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8C454A" w:rsidRDefault="00653E21">
      <w:pPr>
        <w:rPr>
          <w:sz w:val="24"/>
          <w:szCs w:val="24"/>
        </w:rPr>
      </w:pPr>
    </w:p>
    <w:p w:rsidR="00A35FF0" w:rsidRPr="008C454A" w:rsidRDefault="00A35FF0">
      <w:pPr>
        <w:rPr>
          <w:sz w:val="24"/>
          <w:szCs w:val="24"/>
        </w:rPr>
      </w:pPr>
    </w:p>
    <w:p w:rsidR="00A35FF0" w:rsidRPr="008C454A" w:rsidRDefault="00A35FF0">
      <w:pPr>
        <w:rPr>
          <w:sz w:val="24"/>
          <w:szCs w:val="24"/>
        </w:rPr>
      </w:pPr>
    </w:p>
    <w:p w:rsidR="00A35FF0" w:rsidRPr="008C454A" w:rsidRDefault="00A35FF0">
      <w:pPr>
        <w:rPr>
          <w:sz w:val="24"/>
          <w:szCs w:val="24"/>
        </w:rPr>
      </w:pPr>
    </w:p>
    <w:p w:rsidR="00A35FF0" w:rsidRPr="008C454A" w:rsidRDefault="00A35FF0">
      <w:pPr>
        <w:rPr>
          <w:sz w:val="24"/>
          <w:szCs w:val="24"/>
        </w:rPr>
      </w:pPr>
    </w:p>
    <w:p w:rsidR="00A35FF0" w:rsidRPr="008C454A" w:rsidRDefault="00A35FF0">
      <w:pPr>
        <w:rPr>
          <w:sz w:val="24"/>
          <w:szCs w:val="24"/>
        </w:rPr>
      </w:pPr>
    </w:p>
    <w:p w:rsidR="00A35FF0" w:rsidRPr="008C454A" w:rsidRDefault="00A35FF0" w:rsidP="00A35FF0">
      <w:pPr>
        <w:jc w:val="center"/>
        <w:rPr>
          <w:sz w:val="24"/>
          <w:szCs w:val="24"/>
        </w:rPr>
      </w:pPr>
    </w:p>
    <w:p w:rsidR="00A35FF0" w:rsidRPr="008C454A" w:rsidRDefault="00A35FF0" w:rsidP="00A35FF0">
      <w:pPr>
        <w:jc w:val="center"/>
        <w:rPr>
          <w:sz w:val="24"/>
          <w:szCs w:val="24"/>
        </w:rPr>
      </w:pPr>
    </w:p>
    <w:p w:rsidR="00A35FF0" w:rsidRPr="008C454A" w:rsidRDefault="00A35FF0" w:rsidP="00A35FF0">
      <w:pPr>
        <w:jc w:val="center"/>
        <w:rPr>
          <w:sz w:val="24"/>
          <w:szCs w:val="24"/>
        </w:rPr>
      </w:pPr>
    </w:p>
    <w:p w:rsidR="00A35FF0" w:rsidRPr="008C454A" w:rsidRDefault="00A35FF0" w:rsidP="00A35FF0">
      <w:pPr>
        <w:jc w:val="center"/>
        <w:rPr>
          <w:sz w:val="24"/>
          <w:szCs w:val="24"/>
        </w:rPr>
      </w:pPr>
    </w:p>
    <w:p w:rsidR="00A35FF0" w:rsidRPr="008C454A" w:rsidRDefault="00A35FF0" w:rsidP="00A35FF0">
      <w:pPr>
        <w:jc w:val="center"/>
        <w:rPr>
          <w:sz w:val="24"/>
          <w:szCs w:val="24"/>
        </w:rPr>
      </w:pPr>
    </w:p>
    <w:p w:rsidR="00A35FF0" w:rsidRPr="008C454A" w:rsidRDefault="00A35FF0" w:rsidP="00A35FF0">
      <w:pPr>
        <w:jc w:val="center"/>
        <w:rPr>
          <w:sz w:val="24"/>
          <w:szCs w:val="24"/>
        </w:rPr>
      </w:pPr>
    </w:p>
    <w:p w:rsidR="001C2243" w:rsidRPr="008C454A" w:rsidRDefault="001C2243" w:rsidP="00BA73D9">
      <w:pPr>
        <w:spacing w:line="240" w:lineRule="auto"/>
        <w:jc w:val="center"/>
        <w:rPr>
          <w:b/>
          <w:sz w:val="24"/>
          <w:szCs w:val="24"/>
        </w:rPr>
      </w:pPr>
      <w:r w:rsidRPr="008C454A">
        <w:rPr>
          <w:b/>
          <w:sz w:val="24"/>
          <w:szCs w:val="24"/>
        </w:rPr>
        <w:t>WH</w:t>
      </w:r>
      <w:r w:rsidR="00414DCC" w:rsidRPr="008C454A">
        <w:rPr>
          <w:b/>
          <w:sz w:val="24"/>
          <w:szCs w:val="24"/>
        </w:rPr>
        <w:t>Y</w:t>
      </w:r>
      <w:r w:rsidRPr="008C454A">
        <w:rPr>
          <w:b/>
          <w:sz w:val="24"/>
          <w:szCs w:val="24"/>
        </w:rPr>
        <w:t xml:space="preserve"> IS THE FATHER STEPHEN’S POTTER CREATORSHIP BETTER THAN THE FATHER STEPHEN’S SUPREME LORDSHIP IN THE HOLY BIBLE</w:t>
      </w:r>
    </w:p>
    <w:p w:rsidR="001C2243" w:rsidRPr="008C454A" w:rsidRDefault="001C2243" w:rsidP="00BA73D9">
      <w:pPr>
        <w:spacing w:line="240" w:lineRule="auto"/>
        <w:jc w:val="center"/>
        <w:rPr>
          <w:b/>
          <w:sz w:val="24"/>
          <w:szCs w:val="24"/>
        </w:rPr>
      </w:pPr>
    </w:p>
    <w:p w:rsidR="001C2243" w:rsidRPr="008C454A" w:rsidRDefault="001C2243" w:rsidP="00BA73D9">
      <w:pPr>
        <w:spacing w:line="240" w:lineRule="auto"/>
        <w:jc w:val="center"/>
        <w:rPr>
          <w:b/>
          <w:sz w:val="24"/>
          <w:szCs w:val="24"/>
        </w:rPr>
      </w:pPr>
    </w:p>
    <w:p w:rsidR="001C2243" w:rsidRPr="008C454A" w:rsidRDefault="001C2243" w:rsidP="00BA73D9">
      <w:pPr>
        <w:spacing w:line="240" w:lineRule="auto"/>
        <w:jc w:val="center"/>
        <w:rPr>
          <w:b/>
          <w:sz w:val="24"/>
          <w:szCs w:val="24"/>
        </w:rPr>
      </w:pPr>
    </w:p>
    <w:p w:rsidR="001C2243" w:rsidRPr="008C454A" w:rsidRDefault="001C2243" w:rsidP="00BA73D9">
      <w:pPr>
        <w:spacing w:line="240" w:lineRule="auto"/>
        <w:jc w:val="center"/>
        <w:rPr>
          <w:b/>
          <w:sz w:val="24"/>
          <w:szCs w:val="24"/>
        </w:rPr>
      </w:pPr>
    </w:p>
    <w:p w:rsidR="001C2243" w:rsidRPr="008C454A" w:rsidRDefault="001C2243" w:rsidP="00BA73D9">
      <w:pPr>
        <w:spacing w:line="240" w:lineRule="auto"/>
        <w:jc w:val="center"/>
        <w:rPr>
          <w:b/>
          <w:sz w:val="24"/>
          <w:szCs w:val="24"/>
        </w:rPr>
      </w:pPr>
    </w:p>
    <w:p w:rsidR="001C2243" w:rsidRPr="008C454A" w:rsidRDefault="001C2243" w:rsidP="00BA73D9">
      <w:pPr>
        <w:spacing w:line="240" w:lineRule="auto"/>
        <w:jc w:val="center"/>
        <w:rPr>
          <w:b/>
          <w:sz w:val="24"/>
          <w:szCs w:val="24"/>
        </w:rPr>
      </w:pPr>
      <w:bookmarkStart w:id="0" w:name="_GoBack"/>
    </w:p>
    <w:bookmarkEnd w:id="0"/>
    <w:p w:rsidR="001C2243" w:rsidRPr="008C454A" w:rsidRDefault="001C2243" w:rsidP="00BA73D9">
      <w:pPr>
        <w:spacing w:line="240" w:lineRule="auto"/>
        <w:jc w:val="center"/>
        <w:rPr>
          <w:b/>
          <w:sz w:val="24"/>
          <w:szCs w:val="24"/>
        </w:rPr>
      </w:pPr>
    </w:p>
    <w:p w:rsidR="001C2243" w:rsidRPr="008C454A" w:rsidRDefault="001C2243" w:rsidP="00BA73D9">
      <w:pPr>
        <w:spacing w:line="240" w:lineRule="auto"/>
        <w:jc w:val="center"/>
        <w:rPr>
          <w:b/>
          <w:sz w:val="24"/>
          <w:szCs w:val="24"/>
        </w:rPr>
      </w:pPr>
    </w:p>
    <w:p w:rsidR="001C2243" w:rsidRPr="008C454A" w:rsidRDefault="001C2243" w:rsidP="00BA73D9">
      <w:pPr>
        <w:spacing w:line="240" w:lineRule="auto"/>
        <w:jc w:val="center"/>
        <w:rPr>
          <w:b/>
          <w:sz w:val="24"/>
          <w:szCs w:val="24"/>
        </w:rPr>
      </w:pPr>
    </w:p>
    <w:p w:rsidR="001C2243" w:rsidRPr="008C454A" w:rsidRDefault="001C2243" w:rsidP="00BA73D9">
      <w:pPr>
        <w:spacing w:line="240" w:lineRule="auto"/>
        <w:jc w:val="center"/>
        <w:rPr>
          <w:b/>
          <w:sz w:val="24"/>
          <w:szCs w:val="24"/>
        </w:rPr>
      </w:pPr>
    </w:p>
    <w:p w:rsidR="001C2243" w:rsidRPr="008C454A" w:rsidRDefault="001C2243" w:rsidP="00BA73D9">
      <w:pPr>
        <w:spacing w:line="240" w:lineRule="auto"/>
        <w:jc w:val="center"/>
        <w:rPr>
          <w:b/>
          <w:sz w:val="24"/>
          <w:szCs w:val="24"/>
        </w:rPr>
      </w:pPr>
    </w:p>
    <w:p w:rsidR="001C2243" w:rsidRPr="008C454A" w:rsidRDefault="001C2243" w:rsidP="00BA73D9">
      <w:pPr>
        <w:spacing w:line="240" w:lineRule="auto"/>
        <w:jc w:val="center"/>
        <w:rPr>
          <w:b/>
          <w:sz w:val="24"/>
          <w:szCs w:val="24"/>
        </w:rPr>
      </w:pPr>
    </w:p>
    <w:p w:rsidR="00A35FF0" w:rsidRPr="008C454A" w:rsidRDefault="00A35FF0" w:rsidP="00BA73D9">
      <w:pPr>
        <w:spacing w:line="240" w:lineRule="auto"/>
        <w:jc w:val="center"/>
        <w:rPr>
          <w:b/>
          <w:sz w:val="24"/>
          <w:szCs w:val="24"/>
        </w:rPr>
      </w:pPr>
      <w:r w:rsidRPr="008C454A">
        <w:rPr>
          <w:b/>
          <w:sz w:val="24"/>
          <w:szCs w:val="24"/>
        </w:rPr>
        <w:lastRenderedPageBreak/>
        <w:t xml:space="preserve">THE LORD YAHWEH THE </w:t>
      </w:r>
      <w:r w:rsidR="0097215A" w:rsidRPr="008C454A">
        <w:rPr>
          <w:b/>
          <w:sz w:val="24"/>
          <w:szCs w:val="24"/>
        </w:rPr>
        <w:t xml:space="preserve">CREATOR OF THE </w:t>
      </w:r>
      <w:r w:rsidR="007F202D" w:rsidRPr="008C454A">
        <w:rPr>
          <w:b/>
          <w:sz w:val="24"/>
          <w:szCs w:val="24"/>
        </w:rPr>
        <w:t>FATHER STEPHEN</w:t>
      </w:r>
      <w:r w:rsidRPr="008C454A">
        <w:rPr>
          <w:b/>
          <w:sz w:val="24"/>
          <w:szCs w:val="24"/>
        </w:rPr>
        <w:t xml:space="preserve"> </w:t>
      </w:r>
    </w:p>
    <w:p w:rsidR="00A35FF0" w:rsidRPr="008C454A" w:rsidRDefault="00A35FF0" w:rsidP="00A35FF0">
      <w:pPr>
        <w:jc w:val="center"/>
        <w:rPr>
          <w:sz w:val="24"/>
          <w:szCs w:val="24"/>
        </w:rPr>
      </w:pPr>
      <w:r w:rsidRPr="008C454A">
        <w:rPr>
          <w:sz w:val="24"/>
          <w:szCs w:val="24"/>
        </w:rPr>
        <w:t>Contents</w:t>
      </w:r>
    </w:p>
    <w:p w:rsidR="00A35FF0" w:rsidRPr="008C454A" w:rsidRDefault="00A35FF0" w:rsidP="00A35FF0">
      <w:pPr>
        <w:rPr>
          <w:sz w:val="24"/>
          <w:szCs w:val="24"/>
        </w:rPr>
      </w:pPr>
      <w:r w:rsidRPr="008C454A">
        <w:rPr>
          <w:sz w:val="24"/>
          <w:szCs w:val="24"/>
        </w:rPr>
        <w:t xml:space="preserve">Chapter 1: Who is the Lord Yahweh the Creator of the </w:t>
      </w:r>
      <w:r w:rsidR="00925A8D" w:rsidRPr="008C454A">
        <w:rPr>
          <w:sz w:val="24"/>
          <w:szCs w:val="24"/>
        </w:rPr>
        <w:t>Father Stephen Our Lord</w:t>
      </w:r>
      <w:r w:rsidRPr="008C454A">
        <w:rPr>
          <w:sz w:val="24"/>
          <w:szCs w:val="24"/>
        </w:rPr>
        <w:t xml:space="preserve">? </w:t>
      </w:r>
    </w:p>
    <w:p w:rsidR="006967FB" w:rsidRPr="008C454A" w:rsidRDefault="00F20759" w:rsidP="00A35FF0">
      <w:pPr>
        <w:rPr>
          <w:sz w:val="24"/>
          <w:szCs w:val="24"/>
        </w:rPr>
      </w:pPr>
      <w:r w:rsidRPr="008C454A">
        <w:rPr>
          <w:sz w:val="24"/>
          <w:szCs w:val="24"/>
        </w:rPr>
        <w:t xml:space="preserve">   1.   </w:t>
      </w:r>
      <w:r w:rsidR="006967FB" w:rsidRPr="008C454A">
        <w:rPr>
          <w:sz w:val="24"/>
          <w:szCs w:val="24"/>
        </w:rPr>
        <w:t xml:space="preserve"> The Lord Yahweh the Supreme Creator of the Father Stephen Our Lord</w:t>
      </w:r>
    </w:p>
    <w:p w:rsidR="00F20759" w:rsidRPr="008C454A" w:rsidRDefault="006967FB" w:rsidP="00A35FF0">
      <w:pPr>
        <w:rPr>
          <w:sz w:val="24"/>
          <w:szCs w:val="24"/>
        </w:rPr>
      </w:pPr>
      <w:r w:rsidRPr="008C454A">
        <w:rPr>
          <w:sz w:val="24"/>
          <w:szCs w:val="24"/>
        </w:rPr>
        <w:t xml:space="preserve">          A.  </w:t>
      </w:r>
      <w:r w:rsidR="00F20759" w:rsidRPr="008C454A">
        <w:rPr>
          <w:sz w:val="24"/>
          <w:szCs w:val="24"/>
        </w:rPr>
        <w:t xml:space="preserve">The Lord Yahweh’s </w:t>
      </w:r>
      <w:r w:rsidR="006845AD" w:rsidRPr="008C454A">
        <w:rPr>
          <w:sz w:val="24"/>
          <w:szCs w:val="24"/>
        </w:rPr>
        <w:t>very first act of old</w:t>
      </w:r>
    </w:p>
    <w:p w:rsidR="00B36972" w:rsidRPr="008C454A" w:rsidRDefault="00C15202" w:rsidP="00A35FF0">
      <w:pPr>
        <w:rPr>
          <w:sz w:val="24"/>
          <w:szCs w:val="24"/>
        </w:rPr>
      </w:pPr>
      <w:r w:rsidRPr="008C454A">
        <w:rPr>
          <w:sz w:val="24"/>
          <w:szCs w:val="24"/>
        </w:rPr>
        <w:t xml:space="preserve">   </w:t>
      </w:r>
      <w:r w:rsidR="006845AD" w:rsidRPr="008C454A">
        <w:rPr>
          <w:sz w:val="24"/>
          <w:szCs w:val="24"/>
        </w:rPr>
        <w:t xml:space="preserve">       </w:t>
      </w:r>
      <w:r w:rsidR="006967FB" w:rsidRPr="008C454A">
        <w:rPr>
          <w:sz w:val="24"/>
          <w:szCs w:val="24"/>
        </w:rPr>
        <w:t xml:space="preserve">B.  </w:t>
      </w:r>
      <w:r w:rsidR="006845AD" w:rsidRPr="008C454A">
        <w:rPr>
          <w:sz w:val="24"/>
          <w:szCs w:val="24"/>
        </w:rPr>
        <w:t xml:space="preserve">The Father Stephen’s </w:t>
      </w:r>
      <w:r w:rsidR="006967FB" w:rsidRPr="008C454A">
        <w:rPr>
          <w:sz w:val="24"/>
          <w:szCs w:val="24"/>
        </w:rPr>
        <w:t xml:space="preserve">Supreme </w:t>
      </w:r>
      <w:r w:rsidR="006845AD" w:rsidRPr="008C454A">
        <w:rPr>
          <w:sz w:val="24"/>
          <w:szCs w:val="24"/>
        </w:rPr>
        <w:t>Origin as the Potter Creator of the Entire Universe</w:t>
      </w:r>
    </w:p>
    <w:p w:rsidR="00B36972" w:rsidRPr="008C454A" w:rsidRDefault="00B36972" w:rsidP="00A35FF0">
      <w:pPr>
        <w:rPr>
          <w:sz w:val="24"/>
          <w:szCs w:val="24"/>
        </w:rPr>
      </w:pPr>
      <w:r w:rsidRPr="008C454A">
        <w:rPr>
          <w:sz w:val="24"/>
          <w:szCs w:val="24"/>
        </w:rPr>
        <w:t xml:space="preserve">                1. The Father Stephen the Authorized Good Potter Creator of the Entire Universe </w:t>
      </w:r>
    </w:p>
    <w:p w:rsidR="006845AD" w:rsidRPr="008C454A" w:rsidRDefault="00B36972" w:rsidP="00A35FF0">
      <w:pPr>
        <w:rPr>
          <w:sz w:val="24"/>
          <w:szCs w:val="24"/>
        </w:rPr>
      </w:pPr>
      <w:r w:rsidRPr="008C454A">
        <w:rPr>
          <w:sz w:val="24"/>
          <w:szCs w:val="24"/>
        </w:rPr>
        <w:t xml:space="preserve">                2. The Father Stephen’s Son Jesus the Authorized Creator Agent    </w:t>
      </w:r>
      <w:r w:rsidR="006845AD" w:rsidRPr="008C454A">
        <w:rPr>
          <w:sz w:val="24"/>
          <w:szCs w:val="24"/>
        </w:rPr>
        <w:t xml:space="preserve"> </w:t>
      </w:r>
    </w:p>
    <w:p w:rsidR="00A35FF0" w:rsidRPr="008C454A" w:rsidRDefault="006845AD" w:rsidP="00A35FF0">
      <w:pPr>
        <w:rPr>
          <w:sz w:val="24"/>
          <w:szCs w:val="24"/>
        </w:rPr>
      </w:pPr>
      <w:r w:rsidRPr="008C454A">
        <w:rPr>
          <w:sz w:val="24"/>
          <w:szCs w:val="24"/>
        </w:rPr>
        <w:t xml:space="preserve">   </w:t>
      </w:r>
      <w:r w:rsidR="00F20759" w:rsidRPr="008C454A">
        <w:rPr>
          <w:sz w:val="24"/>
          <w:szCs w:val="24"/>
        </w:rPr>
        <w:t>2</w:t>
      </w:r>
      <w:r w:rsidR="00C15202" w:rsidRPr="008C454A">
        <w:rPr>
          <w:sz w:val="24"/>
          <w:szCs w:val="24"/>
        </w:rPr>
        <w:t xml:space="preserve">. </w:t>
      </w:r>
      <w:r w:rsidR="000B45D1" w:rsidRPr="008C454A">
        <w:rPr>
          <w:sz w:val="24"/>
          <w:szCs w:val="24"/>
        </w:rPr>
        <w:t xml:space="preserve">  </w:t>
      </w:r>
      <w:r w:rsidR="00C15202" w:rsidRPr="008C454A">
        <w:rPr>
          <w:sz w:val="24"/>
          <w:szCs w:val="24"/>
        </w:rPr>
        <w:t>The Lord Yahweh’s being attributes</w:t>
      </w:r>
    </w:p>
    <w:p w:rsidR="00C15202" w:rsidRPr="008C454A" w:rsidRDefault="00C15202" w:rsidP="00A35FF0">
      <w:pPr>
        <w:rPr>
          <w:sz w:val="24"/>
          <w:szCs w:val="24"/>
        </w:rPr>
      </w:pPr>
      <w:r w:rsidRPr="008C454A">
        <w:rPr>
          <w:sz w:val="24"/>
          <w:szCs w:val="24"/>
        </w:rPr>
        <w:t xml:space="preserve">        </w:t>
      </w:r>
      <w:r w:rsidR="000B45D1" w:rsidRPr="008C454A">
        <w:rPr>
          <w:sz w:val="24"/>
          <w:szCs w:val="24"/>
        </w:rPr>
        <w:t xml:space="preserve">  </w:t>
      </w:r>
      <w:r w:rsidRPr="008C454A">
        <w:rPr>
          <w:sz w:val="24"/>
          <w:szCs w:val="24"/>
        </w:rPr>
        <w:t xml:space="preserve">A. </w:t>
      </w:r>
      <w:r w:rsidR="006967FB" w:rsidRPr="008C454A">
        <w:rPr>
          <w:sz w:val="24"/>
          <w:szCs w:val="24"/>
        </w:rPr>
        <w:t xml:space="preserve"> </w:t>
      </w:r>
      <w:r w:rsidRPr="008C454A">
        <w:rPr>
          <w:sz w:val="24"/>
          <w:szCs w:val="24"/>
        </w:rPr>
        <w:t>His Spirituality (</w:t>
      </w:r>
      <w:r w:rsidR="00611836" w:rsidRPr="008C454A">
        <w:rPr>
          <w:sz w:val="24"/>
          <w:szCs w:val="24"/>
        </w:rPr>
        <w:t xml:space="preserve">Mentality &amp; </w:t>
      </w:r>
      <w:r w:rsidRPr="008C454A">
        <w:rPr>
          <w:sz w:val="24"/>
          <w:szCs w:val="24"/>
        </w:rPr>
        <w:t>Incorporeal)</w:t>
      </w:r>
    </w:p>
    <w:p w:rsidR="00C15202" w:rsidRPr="008C454A" w:rsidRDefault="00C15202" w:rsidP="00A35FF0">
      <w:pPr>
        <w:rPr>
          <w:sz w:val="24"/>
          <w:szCs w:val="24"/>
        </w:rPr>
      </w:pPr>
      <w:r w:rsidRPr="008C454A">
        <w:rPr>
          <w:sz w:val="24"/>
          <w:szCs w:val="24"/>
        </w:rPr>
        <w:t xml:space="preserve">        </w:t>
      </w:r>
      <w:r w:rsidR="000B45D1" w:rsidRPr="008C454A">
        <w:rPr>
          <w:sz w:val="24"/>
          <w:szCs w:val="24"/>
        </w:rPr>
        <w:t xml:space="preserve">  </w:t>
      </w:r>
      <w:r w:rsidRPr="008C454A">
        <w:rPr>
          <w:sz w:val="24"/>
          <w:szCs w:val="24"/>
        </w:rPr>
        <w:t xml:space="preserve">B. </w:t>
      </w:r>
      <w:r w:rsidR="006967FB" w:rsidRPr="008C454A">
        <w:rPr>
          <w:sz w:val="24"/>
          <w:szCs w:val="24"/>
        </w:rPr>
        <w:t xml:space="preserve"> </w:t>
      </w:r>
      <w:r w:rsidRPr="008C454A">
        <w:rPr>
          <w:sz w:val="24"/>
          <w:szCs w:val="24"/>
        </w:rPr>
        <w:t>His Invisibility</w:t>
      </w:r>
      <w:r w:rsidR="00B45CB0" w:rsidRPr="008C454A">
        <w:rPr>
          <w:sz w:val="24"/>
          <w:szCs w:val="24"/>
        </w:rPr>
        <w:t xml:space="preserve"> (allowed Visibility for </w:t>
      </w:r>
      <w:r w:rsidR="008A5FE6" w:rsidRPr="008C454A">
        <w:rPr>
          <w:sz w:val="24"/>
          <w:szCs w:val="24"/>
        </w:rPr>
        <w:t>1 day</w:t>
      </w:r>
      <w:r w:rsidR="00B45CB0" w:rsidRPr="008C454A">
        <w:rPr>
          <w:sz w:val="24"/>
          <w:szCs w:val="24"/>
        </w:rPr>
        <w:t xml:space="preserve"> in Acts </w:t>
      </w:r>
      <w:r w:rsidR="00694321" w:rsidRPr="008C454A">
        <w:rPr>
          <w:sz w:val="24"/>
          <w:szCs w:val="24"/>
        </w:rPr>
        <w:t>6</w:t>
      </w:r>
      <w:r w:rsidR="00B45CB0" w:rsidRPr="008C454A">
        <w:rPr>
          <w:sz w:val="24"/>
          <w:szCs w:val="24"/>
        </w:rPr>
        <w:t>:</w:t>
      </w:r>
      <w:r w:rsidR="00694321" w:rsidRPr="008C454A">
        <w:rPr>
          <w:sz w:val="24"/>
          <w:szCs w:val="24"/>
        </w:rPr>
        <w:t>1</w:t>
      </w:r>
      <w:r w:rsidR="008A5FE6" w:rsidRPr="008C454A">
        <w:rPr>
          <w:sz w:val="24"/>
          <w:szCs w:val="24"/>
        </w:rPr>
        <w:t>1</w:t>
      </w:r>
      <w:r w:rsidR="00B45CB0" w:rsidRPr="008C454A">
        <w:rPr>
          <w:sz w:val="24"/>
          <w:szCs w:val="24"/>
        </w:rPr>
        <w:t>-</w:t>
      </w:r>
      <w:r w:rsidR="008A5FE6" w:rsidRPr="008C454A">
        <w:rPr>
          <w:sz w:val="24"/>
          <w:szCs w:val="24"/>
        </w:rPr>
        <w:t>7</w:t>
      </w:r>
      <w:r w:rsidR="00B45CB0" w:rsidRPr="008C454A">
        <w:rPr>
          <w:sz w:val="24"/>
          <w:szCs w:val="24"/>
        </w:rPr>
        <w:t>:</w:t>
      </w:r>
      <w:r w:rsidR="008A5FE6" w:rsidRPr="008C454A">
        <w:rPr>
          <w:sz w:val="24"/>
          <w:szCs w:val="24"/>
        </w:rPr>
        <w:t>60</w:t>
      </w:r>
      <w:r w:rsidR="00B45CB0" w:rsidRPr="008C454A">
        <w:rPr>
          <w:sz w:val="24"/>
          <w:szCs w:val="24"/>
        </w:rPr>
        <w:t>)</w:t>
      </w:r>
    </w:p>
    <w:p w:rsidR="00C15202" w:rsidRPr="008C454A" w:rsidRDefault="00C15202" w:rsidP="00A35FF0">
      <w:pPr>
        <w:rPr>
          <w:sz w:val="24"/>
          <w:szCs w:val="24"/>
        </w:rPr>
      </w:pPr>
      <w:r w:rsidRPr="008C454A">
        <w:rPr>
          <w:sz w:val="24"/>
          <w:szCs w:val="24"/>
        </w:rPr>
        <w:t xml:space="preserve">        </w:t>
      </w:r>
      <w:r w:rsidR="000B45D1" w:rsidRPr="008C454A">
        <w:rPr>
          <w:sz w:val="24"/>
          <w:szCs w:val="24"/>
        </w:rPr>
        <w:t xml:space="preserve">  </w:t>
      </w:r>
      <w:r w:rsidRPr="008C454A">
        <w:rPr>
          <w:sz w:val="24"/>
          <w:szCs w:val="24"/>
        </w:rPr>
        <w:t xml:space="preserve">C. </w:t>
      </w:r>
      <w:r w:rsidR="006967FB" w:rsidRPr="008C454A">
        <w:rPr>
          <w:sz w:val="24"/>
          <w:szCs w:val="24"/>
        </w:rPr>
        <w:t xml:space="preserve"> </w:t>
      </w:r>
      <w:r w:rsidRPr="008C454A">
        <w:rPr>
          <w:sz w:val="24"/>
          <w:szCs w:val="24"/>
        </w:rPr>
        <w:t>His Physicality</w:t>
      </w:r>
      <w:r w:rsidR="008A5FE6" w:rsidRPr="008C454A">
        <w:rPr>
          <w:sz w:val="24"/>
          <w:szCs w:val="24"/>
        </w:rPr>
        <w:t xml:space="preserve"> (Divine Nature)</w:t>
      </w:r>
    </w:p>
    <w:p w:rsidR="00C15202" w:rsidRPr="008C454A" w:rsidRDefault="00C15202" w:rsidP="00A35FF0">
      <w:pPr>
        <w:rPr>
          <w:sz w:val="24"/>
          <w:szCs w:val="24"/>
        </w:rPr>
      </w:pPr>
      <w:r w:rsidRPr="008C454A">
        <w:rPr>
          <w:sz w:val="24"/>
          <w:szCs w:val="24"/>
        </w:rPr>
        <w:t>Chapter 2: The Lord Yahweh’s Mental</w:t>
      </w:r>
      <w:r w:rsidR="00797650" w:rsidRPr="008C454A">
        <w:rPr>
          <w:sz w:val="24"/>
          <w:szCs w:val="24"/>
        </w:rPr>
        <w:t xml:space="preserve">-Spiritual </w:t>
      </w:r>
      <w:r w:rsidRPr="008C454A">
        <w:rPr>
          <w:sz w:val="24"/>
          <w:szCs w:val="24"/>
        </w:rPr>
        <w:t>Attributes</w:t>
      </w:r>
      <w:r w:rsidR="008F557E" w:rsidRPr="008C454A">
        <w:rPr>
          <w:sz w:val="24"/>
          <w:szCs w:val="24"/>
        </w:rPr>
        <w:t xml:space="preserve"> </w:t>
      </w:r>
    </w:p>
    <w:p w:rsidR="00C15202" w:rsidRPr="008C454A" w:rsidRDefault="00C15202" w:rsidP="00A35FF0">
      <w:pPr>
        <w:rPr>
          <w:sz w:val="24"/>
          <w:szCs w:val="24"/>
        </w:rPr>
      </w:pPr>
      <w:r w:rsidRPr="008C454A">
        <w:rPr>
          <w:sz w:val="24"/>
          <w:szCs w:val="24"/>
        </w:rPr>
        <w:t xml:space="preserve">   1. </w:t>
      </w:r>
      <w:r w:rsidR="000B45D1" w:rsidRPr="008C454A">
        <w:rPr>
          <w:sz w:val="24"/>
          <w:szCs w:val="24"/>
        </w:rPr>
        <w:t xml:space="preserve">  </w:t>
      </w:r>
      <w:r w:rsidRPr="008C454A">
        <w:rPr>
          <w:sz w:val="24"/>
          <w:szCs w:val="24"/>
        </w:rPr>
        <w:t xml:space="preserve">His Omniscience (Infinite Knowledge and </w:t>
      </w:r>
      <w:r w:rsidR="00797650" w:rsidRPr="008C454A">
        <w:rPr>
          <w:sz w:val="24"/>
          <w:szCs w:val="24"/>
        </w:rPr>
        <w:t xml:space="preserve">Infinite </w:t>
      </w:r>
      <w:r w:rsidRPr="008C454A">
        <w:rPr>
          <w:sz w:val="24"/>
          <w:szCs w:val="24"/>
        </w:rPr>
        <w:t>Intelligence)</w:t>
      </w:r>
    </w:p>
    <w:p w:rsidR="00C15202" w:rsidRPr="008C454A" w:rsidRDefault="00C15202" w:rsidP="00A35FF0">
      <w:pPr>
        <w:rPr>
          <w:sz w:val="24"/>
          <w:szCs w:val="24"/>
        </w:rPr>
      </w:pPr>
      <w:r w:rsidRPr="008C454A">
        <w:rPr>
          <w:sz w:val="24"/>
          <w:szCs w:val="24"/>
        </w:rPr>
        <w:t xml:space="preserve">   2. </w:t>
      </w:r>
      <w:r w:rsidR="000B45D1" w:rsidRPr="008C454A">
        <w:rPr>
          <w:sz w:val="24"/>
          <w:szCs w:val="24"/>
        </w:rPr>
        <w:t xml:space="preserve">  </w:t>
      </w:r>
      <w:r w:rsidRPr="008C454A">
        <w:rPr>
          <w:sz w:val="24"/>
          <w:szCs w:val="24"/>
        </w:rPr>
        <w:t xml:space="preserve">His </w:t>
      </w:r>
      <w:r w:rsidR="00797650" w:rsidRPr="008C454A">
        <w:rPr>
          <w:sz w:val="24"/>
          <w:szCs w:val="24"/>
        </w:rPr>
        <w:t xml:space="preserve">Supreme </w:t>
      </w:r>
      <w:r w:rsidRPr="008C454A">
        <w:rPr>
          <w:sz w:val="24"/>
          <w:szCs w:val="24"/>
        </w:rPr>
        <w:t>Wisdom (</w:t>
      </w:r>
      <w:r w:rsidR="00C93E97" w:rsidRPr="008C454A">
        <w:rPr>
          <w:sz w:val="24"/>
          <w:szCs w:val="24"/>
        </w:rPr>
        <w:t xml:space="preserve">All Wise and All </w:t>
      </w:r>
      <w:r w:rsidRPr="008C454A">
        <w:rPr>
          <w:sz w:val="24"/>
          <w:szCs w:val="24"/>
        </w:rPr>
        <w:t>Understanding)</w:t>
      </w:r>
    </w:p>
    <w:p w:rsidR="00C15202" w:rsidRPr="008C454A" w:rsidRDefault="00C15202" w:rsidP="00A35FF0">
      <w:pPr>
        <w:rPr>
          <w:sz w:val="24"/>
          <w:szCs w:val="24"/>
        </w:rPr>
      </w:pPr>
      <w:r w:rsidRPr="008C454A">
        <w:rPr>
          <w:sz w:val="24"/>
          <w:szCs w:val="24"/>
        </w:rPr>
        <w:t xml:space="preserve">   3. </w:t>
      </w:r>
      <w:r w:rsidR="000B45D1" w:rsidRPr="008C454A">
        <w:rPr>
          <w:sz w:val="24"/>
          <w:szCs w:val="24"/>
        </w:rPr>
        <w:t xml:space="preserve">  </w:t>
      </w:r>
      <w:r w:rsidRPr="008C454A">
        <w:rPr>
          <w:sz w:val="24"/>
          <w:szCs w:val="24"/>
        </w:rPr>
        <w:t>His Truthfulness</w:t>
      </w:r>
      <w:r w:rsidR="00C93E97" w:rsidRPr="008C454A">
        <w:rPr>
          <w:sz w:val="24"/>
          <w:szCs w:val="24"/>
        </w:rPr>
        <w:t xml:space="preserve"> (</w:t>
      </w:r>
      <w:r w:rsidR="00B45CB0" w:rsidRPr="008C454A">
        <w:rPr>
          <w:sz w:val="24"/>
          <w:szCs w:val="24"/>
        </w:rPr>
        <w:t>His Divine Nature does not allow</w:t>
      </w:r>
      <w:r w:rsidR="00797650" w:rsidRPr="008C454A">
        <w:rPr>
          <w:sz w:val="24"/>
          <w:szCs w:val="24"/>
        </w:rPr>
        <w:t xml:space="preserve"> Him to Lie &amp; </w:t>
      </w:r>
      <w:r w:rsidR="00C93E97" w:rsidRPr="008C454A">
        <w:rPr>
          <w:sz w:val="24"/>
          <w:szCs w:val="24"/>
        </w:rPr>
        <w:t>Never Lies)</w:t>
      </w:r>
    </w:p>
    <w:p w:rsidR="00C15202" w:rsidRPr="008C454A" w:rsidRDefault="00C15202" w:rsidP="00A35FF0">
      <w:pPr>
        <w:rPr>
          <w:sz w:val="24"/>
          <w:szCs w:val="24"/>
        </w:rPr>
      </w:pPr>
      <w:r w:rsidRPr="008C454A">
        <w:rPr>
          <w:sz w:val="24"/>
          <w:szCs w:val="24"/>
        </w:rPr>
        <w:t xml:space="preserve">   4. </w:t>
      </w:r>
      <w:r w:rsidR="000B45D1" w:rsidRPr="008C454A">
        <w:rPr>
          <w:sz w:val="24"/>
          <w:szCs w:val="24"/>
        </w:rPr>
        <w:t xml:space="preserve">  </w:t>
      </w:r>
      <w:r w:rsidRPr="008C454A">
        <w:rPr>
          <w:sz w:val="24"/>
          <w:szCs w:val="24"/>
        </w:rPr>
        <w:t>His Faithfulness</w:t>
      </w:r>
      <w:r w:rsidR="008F0E9E" w:rsidRPr="008C454A">
        <w:rPr>
          <w:sz w:val="24"/>
          <w:szCs w:val="24"/>
        </w:rPr>
        <w:t xml:space="preserve"> (Cannot Deny Himself)</w:t>
      </w:r>
    </w:p>
    <w:p w:rsidR="00C15202" w:rsidRPr="008C454A" w:rsidRDefault="00C15202" w:rsidP="00A35FF0">
      <w:pPr>
        <w:rPr>
          <w:sz w:val="24"/>
          <w:szCs w:val="24"/>
        </w:rPr>
      </w:pPr>
      <w:r w:rsidRPr="008C454A">
        <w:rPr>
          <w:sz w:val="24"/>
          <w:szCs w:val="24"/>
        </w:rPr>
        <w:t xml:space="preserve">Chapter 3: The Lord Yahweh’s Moral Attributes </w:t>
      </w:r>
    </w:p>
    <w:p w:rsidR="00C15202" w:rsidRPr="008C454A" w:rsidRDefault="00C15202" w:rsidP="00A35FF0">
      <w:pPr>
        <w:rPr>
          <w:sz w:val="24"/>
          <w:szCs w:val="24"/>
        </w:rPr>
      </w:pPr>
      <w:r w:rsidRPr="008C454A">
        <w:rPr>
          <w:sz w:val="24"/>
          <w:szCs w:val="24"/>
        </w:rPr>
        <w:t xml:space="preserve">   1. </w:t>
      </w:r>
      <w:r w:rsidR="000B45D1" w:rsidRPr="008C454A">
        <w:rPr>
          <w:sz w:val="24"/>
          <w:szCs w:val="24"/>
        </w:rPr>
        <w:t xml:space="preserve">  </w:t>
      </w:r>
      <w:r w:rsidRPr="008C454A">
        <w:rPr>
          <w:sz w:val="24"/>
          <w:szCs w:val="24"/>
        </w:rPr>
        <w:t>His Goodness</w:t>
      </w:r>
      <w:r w:rsidR="008F0E9E" w:rsidRPr="008C454A">
        <w:rPr>
          <w:sz w:val="24"/>
          <w:szCs w:val="24"/>
        </w:rPr>
        <w:t xml:space="preserve"> (All Good)</w:t>
      </w:r>
    </w:p>
    <w:p w:rsidR="00C15202" w:rsidRPr="008C454A" w:rsidRDefault="00C15202" w:rsidP="00A35FF0">
      <w:pPr>
        <w:rPr>
          <w:sz w:val="24"/>
          <w:szCs w:val="24"/>
        </w:rPr>
      </w:pPr>
      <w:r w:rsidRPr="008C454A">
        <w:rPr>
          <w:sz w:val="24"/>
          <w:szCs w:val="24"/>
        </w:rPr>
        <w:t xml:space="preserve">   2. </w:t>
      </w:r>
      <w:r w:rsidR="000B45D1" w:rsidRPr="008C454A">
        <w:rPr>
          <w:sz w:val="24"/>
          <w:szCs w:val="24"/>
        </w:rPr>
        <w:t xml:space="preserve">  </w:t>
      </w:r>
      <w:r w:rsidRPr="008C454A">
        <w:rPr>
          <w:sz w:val="24"/>
          <w:szCs w:val="24"/>
        </w:rPr>
        <w:t>His Omni-</w:t>
      </w:r>
      <w:r w:rsidR="00797650" w:rsidRPr="008C454A">
        <w:rPr>
          <w:sz w:val="24"/>
          <w:szCs w:val="24"/>
        </w:rPr>
        <w:t>B</w:t>
      </w:r>
      <w:r w:rsidRPr="008C454A">
        <w:rPr>
          <w:sz w:val="24"/>
          <w:szCs w:val="24"/>
        </w:rPr>
        <w:t>enevolence (</w:t>
      </w:r>
      <w:r w:rsidR="00212DFD" w:rsidRPr="008C454A">
        <w:rPr>
          <w:sz w:val="24"/>
          <w:szCs w:val="24"/>
        </w:rPr>
        <w:t xml:space="preserve">Royal Law of </w:t>
      </w:r>
      <w:r w:rsidR="00B45CB0" w:rsidRPr="008C454A">
        <w:rPr>
          <w:sz w:val="24"/>
          <w:szCs w:val="24"/>
        </w:rPr>
        <w:t xml:space="preserve">All </w:t>
      </w:r>
      <w:r w:rsidRPr="008C454A">
        <w:rPr>
          <w:sz w:val="24"/>
          <w:szCs w:val="24"/>
        </w:rPr>
        <w:t>Agape Love</w:t>
      </w:r>
      <w:r w:rsidR="004E1EA2" w:rsidRPr="008C454A">
        <w:rPr>
          <w:sz w:val="24"/>
          <w:szCs w:val="24"/>
        </w:rPr>
        <w:t xml:space="preserve"> </w:t>
      </w:r>
      <w:r w:rsidR="00212DFD" w:rsidRPr="008C454A">
        <w:rPr>
          <w:sz w:val="24"/>
          <w:szCs w:val="24"/>
        </w:rPr>
        <w:t>&amp;</w:t>
      </w:r>
      <w:r w:rsidR="004E1EA2" w:rsidRPr="008C454A">
        <w:rPr>
          <w:sz w:val="24"/>
          <w:szCs w:val="24"/>
        </w:rPr>
        <w:t xml:space="preserve"> </w:t>
      </w:r>
      <w:r w:rsidR="00B45CB0" w:rsidRPr="008C454A">
        <w:rPr>
          <w:sz w:val="24"/>
          <w:szCs w:val="24"/>
        </w:rPr>
        <w:t xml:space="preserve">all the Entire </w:t>
      </w:r>
      <w:r w:rsidR="00212DFD" w:rsidRPr="008C454A">
        <w:rPr>
          <w:sz w:val="24"/>
          <w:szCs w:val="24"/>
        </w:rPr>
        <w:t xml:space="preserve">Perfect </w:t>
      </w:r>
      <w:r w:rsidR="004E1EA2" w:rsidRPr="008C454A">
        <w:rPr>
          <w:sz w:val="24"/>
          <w:szCs w:val="24"/>
        </w:rPr>
        <w:t>Law</w:t>
      </w:r>
      <w:r w:rsidR="00B45CB0" w:rsidRPr="008C454A">
        <w:rPr>
          <w:sz w:val="24"/>
          <w:szCs w:val="24"/>
        </w:rPr>
        <w:t xml:space="preserve"> of Truth</w:t>
      </w:r>
      <w:r w:rsidRPr="008C454A">
        <w:rPr>
          <w:sz w:val="24"/>
          <w:szCs w:val="24"/>
        </w:rPr>
        <w:t>)</w:t>
      </w:r>
    </w:p>
    <w:p w:rsidR="00C15202" w:rsidRPr="008C454A" w:rsidRDefault="00C15202" w:rsidP="00A35FF0">
      <w:pPr>
        <w:rPr>
          <w:sz w:val="24"/>
          <w:szCs w:val="24"/>
        </w:rPr>
      </w:pPr>
      <w:r w:rsidRPr="008C454A">
        <w:rPr>
          <w:sz w:val="24"/>
          <w:szCs w:val="24"/>
        </w:rPr>
        <w:t xml:space="preserve">   3. </w:t>
      </w:r>
      <w:r w:rsidR="000B45D1" w:rsidRPr="008C454A">
        <w:rPr>
          <w:sz w:val="24"/>
          <w:szCs w:val="24"/>
        </w:rPr>
        <w:t xml:space="preserve">  </w:t>
      </w:r>
      <w:r w:rsidRPr="008C454A">
        <w:rPr>
          <w:sz w:val="24"/>
          <w:szCs w:val="24"/>
        </w:rPr>
        <w:t>His Mercy (Patience and Grace)</w:t>
      </w:r>
    </w:p>
    <w:p w:rsidR="00C15202" w:rsidRPr="008C454A" w:rsidRDefault="00C15202" w:rsidP="00A35FF0">
      <w:pPr>
        <w:rPr>
          <w:sz w:val="24"/>
          <w:szCs w:val="24"/>
        </w:rPr>
      </w:pPr>
      <w:r w:rsidRPr="008C454A">
        <w:rPr>
          <w:sz w:val="24"/>
          <w:szCs w:val="24"/>
        </w:rPr>
        <w:t xml:space="preserve">   4. </w:t>
      </w:r>
      <w:r w:rsidR="000B45D1" w:rsidRPr="008C454A">
        <w:rPr>
          <w:sz w:val="24"/>
          <w:szCs w:val="24"/>
        </w:rPr>
        <w:t xml:space="preserve">  </w:t>
      </w:r>
      <w:r w:rsidRPr="008C454A">
        <w:rPr>
          <w:sz w:val="24"/>
          <w:szCs w:val="24"/>
        </w:rPr>
        <w:t>His Holiness (Impeccability, Invincibility, Impregnability and Invulnerability)</w:t>
      </w:r>
    </w:p>
    <w:p w:rsidR="00C15202" w:rsidRPr="008C454A" w:rsidRDefault="00C15202" w:rsidP="00A35FF0">
      <w:pPr>
        <w:rPr>
          <w:sz w:val="24"/>
          <w:szCs w:val="24"/>
        </w:rPr>
      </w:pPr>
      <w:r w:rsidRPr="008C454A">
        <w:rPr>
          <w:sz w:val="24"/>
          <w:szCs w:val="24"/>
        </w:rPr>
        <w:t xml:space="preserve">   5. </w:t>
      </w:r>
      <w:r w:rsidR="000B45D1" w:rsidRPr="008C454A">
        <w:rPr>
          <w:sz w:val="24"/>
          <w:szCs w:val="24"/>
        </w:rPr>
        <w:t xml:space="preserve">  </w:t>
      </w:r>
      <w:r w:rsidRPr="008C454A">
        <w:rPr>
          <w:sz w:val="24"/>
          <w:szCs w:val="24"/>
        </w:rPr>
        <w:t>His Jealousy (Zeal)</w:t>
      </w:r>
    </w:p>
    <w:p w:rsidR="00C15202" w:rsidRPr="008C454A" w:rsidRDefault="00C15202" w:rsidP="00A35FF0">
      <w:pPr>
        <w:rPr>
          <w:sz w:val="24"/>
          <w:szCs w:val="24"/>
        </w:rPr>
      </w:pPr>
      <w:r w:rsidRPr="008C454A">
        <w:rPr>
          <w:sz w:val="24"/>
          <w:szCs w:val="24"/>
        </w:rPr>
        <w:t xml:space="preserve">   6. </w:t>
      </w:r>
      <w:r w:rsidR="000B45D1" w:rsidRPr="008C454A">
        <w:rPr>
          <w:sz w:val="24"/>
          <w:szCs w:val="24"/>
        </w:rPr>
        <w:t xml:space="preserve">  </w:t>
      </w:r>
      <w:r w:rsidRPr="008C454A">
        <w:rPr>
          <w:sz w:val="24"/>
          <w:szCs w:val="24"/>
        </w:rPr>
        <w:t>His Fury (Anger, Wrath and Rage)</w:t>
      </w:r>
    </w:p>
    <w:p w:rsidR="00E802F8" w:rsidRPr="008C454A" w:rsidRDefault="00C15202" w:rsidP="00A35FF0">
      <w:pPr>
        <w:rPr>
          <w:sz w:val="24"/>
          <w:szCs w:val="24"/>
        </w:rPr>
      </w:pPr>
      <w:r w:rsidRPr="008C454A">
        <w:rPr>
          <w:sz w:val="24"/>
          <w:szCs w:val="24"/>
        </w:rPr>
        <w:lastRenderedPageBreak/>
        <w:t xml:space="preserve">   7. </w:t>
      </w:r>
      <w:r w:rsidR="000B45D1" w:rsidRPr="008C454A">
        <w:rPr>
          <w:sz w:val="24"/>
          <w:szCs w:val="24"/>
        </w:rPr>
        <w:t xml:space="preserve">  </w:t>
      </w:r>
      <w:r w:rsidRPr="008C454A">
        <w:rPr>
          <w:sz w:val="24"/>
          <w:szCs w:val="24"/>
        </w:rPr>
        <w:t>His Righteousness (Impar</w:t>
      </w:r>
      <w:r w:rsidR="00E802F8" w:rsidRPr="008C454A">
        <w:rPr>
          <w:sz w:val="24"/>
          <w:szCs w:val="24"/>
        </w:rPr>
        <w:t>t</w:t>
      </w:r>
      <w:r w:rsidRPr="008C454A">
        <w:rPr>
          <w:sz w:val="24"/>
          <w:szCs w:val="24"/>
        </w:rPr>
        <w:t>ial Justice)</w:t>
      </w:r>
    </w:p>
    <w:p w:rsidR="00E802F8" w:rsidRPr="008C454A" w:rsidRDefault="00E802F8" w:rsidP="00A35FF0">
      <w:pPr>
        <w:rPr>
          <w:sz w:val="24"/>
          <w:szCs w:val="24"/>
        </w:rPr>
      </w:pPr>
      <w:r w:rsidRPr="008C454A">
        <w:rPr>
          <w:sz w:val="24"/>
          <w:szCs w:val="24"/>
        </w:rPr>
        <w:t xml:space="preserve">   8. </w:t>
      </w:r>
      <w:r w:rsidR="000B45D1" w:rsidRPr="008C454A">
        <w:rPr>
          <w:sz w:val="24"/>
          <w:szCs w:val="24"/>
        </w:rPr>
        <w:t xml:space="preserve">  </w:t>
      </w:r>
      <w:r w:rsidRPr="008C454A">
        <w:rPr>
          <w:sz w:val="24"/>
          <w:szCs w:val="24"/>
        </w:rPr>
        <w:t xml:space="preserve">His </w:t>
      </w:r>
      <w:r w:rsidR="00190FFC" w:rsidRPr="008C454A">
        <w:rPr>
          <w:sz w:val="24"/>
          <w:szCs w:val="24"/>
        </w:rPr>
        <w:t>P</w:t>
      </w:r>
      <w:r w:rsidRPr="008C454A">
        <w:rPr>
          <w:sz w:val="24"/>
          <w:szCs w:val="24"/>
        </w:rPr>
        <w:t>eace (Order)</w:t>
      </w:r>
    </w:p>
    <w:p w:rsidR="00E802F8" w:rsidRPr="008C454A" w:rsidRDefault="00E802F8" w:rsidP="00A35FF0">
      <w:pPr>
        <w:rPr>
          <w:sz w:val="24"/>
          <w:szCs w:val="24"/>
        </w:rPr>
      </w:pPr>
      <w:r w:rsidRPr="008C454A">
        <w:rPr>
          <w:sz w:val="24"/>
          <w:szCs w:val="24"/>
        </w:rPr>
        <w:t xml:space="preserve">   9. </w:t>
      </w:r>
      <w:r w:rsidR="000B45D1" w:rsidRPr="008C454A">
        <w:rPr>
          <w:sz w:val="24"/>
          <w:szCs w:val="24"/>
        </w:rPr>
        <w:t xml:space="preserve">  </w:t>
      </w:r>
      <w:r w:rsidRPr="008C454A">
        <w:rPr>
          <w:sz w:val="24"/>
          <w:szCs w:val="24"/>
        </w:rPr>
        <w:t>His Infinitude</w:t>
      </w:r>
      <w:r w:rsidR="00AD20F5" w:rsidRPr="008C454A">
        <w:rPr>
          <w:sz w:val="24"/>
          <w:szCs w:val="24"/>
        </w:rPr>
        <w:t xml:space="preserve"> (Infinite)</w:t>
      </w:r>
    </w:p>
    <w:p w:rsidR="00E802F8" w:rsidRPr="008C454A" w:rsidRDefault="00E802F8" w:rsidP="00A35FF0">
      <w:pPr>
        <w:rPr>
          <w:sz w:val="24"/>
          <w:szCs w:val="24"/>
        </w:rPr>
      </w:pPr>
      <w:r w:rsidRPr="008C454A">
        <w:rPr>
          <w:sz w:val="24"/>
          <w:szCs w:val="24"/>
        </w:rPr>
        <w:t xml:space="preserve">  10. </w:t>
      </w:r>
      <w:r w:rsidR="000B45D1" w:rsidRPr="008C454A">
        <w:rPr>
          <w:sz w:val="24"/>
          <w:szCs w:val="24"/>
        </w:rPr>
        <w:t xml:space="preserve"> </w:t>
      </w:r>
      <w:r w:rsidRPr="008C454A">
        <w:rPr>
          <w:sz w:val="24"/>
          <w:szCs w:val="24"/>
        </w:rPr>
        <w:t>His Infallibility (Un-mistakableness</w:t>
      </w:r>
      <w:r w:rsidR="00212DFD" w:rsidRPr="008C454A">
        <w:rPr>
          <w:sz w:val="24"/>
          <w:szCs w:val="24"/>
        </w:rPr>
        <w:t xml:space="preserve"> &amp; Inerrancy</w:t>
      </w:r>
      <w:r w:rsidRPr="008C454A">
        <w:rPr>
          <w:sz w:val="24"/>
          <w:szCs w:val="24"/>
        </w:rPr>
        <w:t xml:space="preserve">) </w:t>
      </w:r>
    </w:p>
    <w:p w:rsidR="00E802F8" w:rsidRPr="008C454A" w:rsidRDefault="00E802F8" w:rsidP="00A35FF0">
      <w:pPr>
        <w:rPr>
          <w:sz w:val="24"/>
          <w:szCs w:val="24"/>
        </w:rPr>
      </w:pPr>
      <w:r w:rsidRPr="008C454A">
        <w:rPr>
          <w:sz w:val="24"/>
          <w:szCs w:val="24"/>
        </w:rPr>
        <w:t>Chapter 4: The Lord Yahweh’s Purpose Attributes</w:t>
      </w:r>
      <w:r w:rsidR="008F557E" w:rsidRPr="008C454A">
        <w:rPr>
          <w:sz w:val="24"/>
          <w:szCs w:val="24"/>
        </w:rPr>
        <w:t xml:space="preserve"> </w:t>
      </w:r>
    </w:p>
    <w:p w:rsidR="00E802F8" w:rsidRPr="008C454A" w:rsidRDefault="00E802F8" w:rsidP="00A35FF0">
      <w:pPr>
        <w:rPr>
          <w:sz w:val="24"/>
          <w:szCs w:val="24"/>
        </w:rPr>
      </w:pPr>
      <w:r w:rsidRPr="008C454A">
        <w:rPr>
          <w:sz w:val="24"/>
          <w:szCs w:val="24"/>
        </w:rPr>
        <w:t xml:space="preserve">   1. </w:t>
      </w:r>
      <w:r w:rsidR="00D4774A" w:rsidRPr="008C454A">
        <w:rPr>
          <w:sz w:val="24"/>
          <w:szCs w:val="24"/>
        </w:rPr>
        <w:t xml:space="preserve">  </w:t>
      </w:r>
      <w:r w:rsidRPr="008C454A">
        <w:rPr>
          <w:sz w:val="24"/>
          <w:szCs w:val="24"/>
        </w:rPr>
        <w:t>His Omnipotence (</w:t>
      </w:r>
      <w:r w:rsidR="00594BC7" w:rsidRPr="008C454A">
        <w:rPr>
          <w:sz w:val="24"/>
          <w:szCs w:val="24"/>
        </w:rPr>
        <w:t xml:space="preserve">Sovereignty, </w:t>
      </w:r>
      <w:r w:rsidRPr="008C454A">
        <w:rPr>
          <w:sz w:val="24"/>
          <w:szCs w:val="24"/>
        </w:rPr>
        <w:t>Almightiness, All Power and Supreme Authority)</w:t>
      </w:r>
    </w:p>
    <w:p w:rsidR="00E802F8" w:rsidRPr="008C454A" w:rsidRDefault="00E802F8" w:rsidP="00A35FF0">
      <w:pPr>
        <w:rPr>
          <w:sz w:val="24"/>
          <w:szCs w:val="24"/>
        </w:rPr>
      </w:pPr>
      <w:r w:rsidRPr="008C454A">
        <w:rPr>
          <w:sz w:val="24"/>
          <w:szCs w:val="24"/>
        </w:rPr>
        <w:t xml:space="preserve">   2. </w:t>
      </w:r>
      <w:r w:rsidR="00D4774A" w:rsidRPr="008C454A">
        <w:rPr>
          <w:sz w:val="24"/>
          <w:szCs w:val="24"/>
        </w:rPr>
        <w:t xml:space="preserve">  </w:t>
      </w:r>
      <w:r w:rsidRPr="008C454A">
        <w:rPr>
          <w:sz w:val="24"/>
          <w:szCs w:val="24"/>
        </w:rPr>
        <w:t>His Divine Will</w:t>
      </w:r>
    </w:p>
    <w:p w:rsidR="00E802F8" w:rsidRPr="008C454A" w:rsidRDefault="00E802F8" w:rsidP="00A35FF0">
      <w:pPr>
        <w:rPr>
          <w:sz w:val="24"/>
          <w:szCs w:val="24"/>
        </w:rPr>
      </w:pPr>
      <w:r w:rsidRPr="008C454A">
        <w:rPr>
          <w:sz w:val="24"/>
          <w:szCs w:val="24"/>
        </w:rPr>
        <w:t xml:space="preserve">   3. </w:t>
      </w:r>
      <w:r w:rsidR="00D4774A" w:rsidRPr="008C454A">
        <w:rPr>
          <w:sz w:val="24"/>
          <w:szCs w:val="24"/>
        </w:rPr>
        <w:t xml:space="preserve">  </w:t>
      </w:r>
      <w:r w:rsidRPr="008C454A">
        <w:rPr>
          <w:sz w:val="24"/>
          <w:szCs w:val="24"/>
        </w:rPr>
        <w:t>His Freedom (</w:t>
      </w:r>
      <w:r w:rsidR="00212DFD" w:rsidRPr="008C454A">
        <w:rPr>
          <w:sz w:val="24"/>
          <w:szCs w:val="24"/>
        </w:rPr>
        <w:t xml:space="preserve">Perfect Law of </w:t>
      </w:r>
      <w:r w:rsidRPr="008C454A">
        <w:rPr>
          <w:sz w:val="24"/>
          <w:szCs w:val="24"/>
        </w:rPr>
        <w:t>Liberty)</w:t>
      </w:r>
    </w:p>
    <w:p w:rsidR="00E802F8" w:rsidRPr="008C454A" w:rsidRDefault="00E802F8" w:rsidP="00A35FF0">
      <w:pPr>
        <w:rPr>
          <w:sz w:val="24"/>
          <w:szCs w:val="24"/>
        </w:rPr>
      </w:pPr>
      <w:r w:rsidRPr="008C454A">
        <w:rPr>
          <w:sz w:val="24"/>
          <w:szCs w:val="24"/>
        </w:rPr>
        <w:t>Chapter 5: The Lord Yahweh’s Incommunicable Attributes</w:t>
      </w:r>
      <w:r w:rsidR="008F557E" w:rsidRPr="008C454A">
        <w:rPr>
          <w:sz w:val="24"/>
          <w:szCs w:val="24"/>
        </w:rPr>
        <w:t xml:space="preserve"> </w:t>
      </w:r>
    </w:p>
    <w:p w:rsidR="00E802F8" w:rsidRPr="008C454A" w:rsidRDefault="00E802F8" w:rsidP="00A35FF0">
      <w:pPr>
        <w:rPr>
          <w:sz w:val="24"/>
          <w:szCs w:val="24"/>
        </w:rPr>
      </w:pPr>
      <w:r w:rsidRPr="008C454A">
        <w:rPr>
          <w:sz w:val="24"/>
          <w:szCs w:val="24"/>
        </w:rPr>
        <w:t xml:space="preserve">   1. </w:t>
      </w:r>
      <w:r w:rsidR="00D4774A" w:rsidRPr="008C454A">
        <w:rPr>
          <w:sz w:val="24"/>
          <w:szCs w:val="24"/>
        </w:rPr>
        <w:t xml:space="preserve">  </w:t>
      </w:r>
      <w:r w:rsidRPr="008C454A">
        <w:rPr>
          <w:sz w:val="24"/>
          <w:szCs w:val="24"/>
        </w:rPr>
        <w:t>His Omnipresence (Immensity and Ubiquity)</w:t>
      </w:r>
    </w:p>
    <w:p w:rsidR="00E802F8" w:rsidRPr="008C454A" w:rsidRDefault="00E802F8" w:rsidP="00A35FF0">
      <w:pPr>
        <w:rPr>
          <w:sz w:val="24"/>
          <w:szCs w:val="24"/>
        </w:rPr>
      </w:pPr>
      <w:r w:rsidRPr="008C454A">
        <w:rPr>
          <w:sz w:val="24"/>
          <w:szCs w:val="24"/>
        </w:rPr>
        <w:t xml:space="preserve">   2. </w:t>
      </w:r>
      <w:r w:rsidR="00D4774A" w:rsidRPr="008C454A">
        <w:rPr>
          <w:sz w:val="24"/>
          <w:szCs w:val="24"/>
        </w:rPr>
        <w:t xml:space="preserve">  </w:t>
      </w:r>
      <w:r w:rsidRPr="008C454A">
        <w:rPr>
          <w:sz w:val="24"/>
          <w:szCs w:val="24"/>
        </w:rPr>
        <w:t xml:space="preserve">His Divine Perfection (Full of All Wisdom and Perfect in All Beauty) </w:t>
      </w:r>
    </w:p>
    <w:p w:rsidR="00E802F8" w:rsidRPr="008C454A" w:rsidRDefault="00E802F8" w:rsidP="00A35FF0">
      <w:pPr>
        <w:rPr>
          <w:sz w:val="24"/>
          <w:szCs w:val="24"/>
        </w:rPr>
      </w:pPr>
      <w:r w:rsidRPr="008C454A">
        <w:rPr>
          <w:sz w:val="24"/>
          <w:szCs w:val="24"/>
        </w:rPr>
        <w:t xml:space="preserve">   3. </w:t>
      </w:r>
      <w:r w:rsidR="00D4774A" w:rsidRPr="008C454A">
        <w:rPr>
          <w:sz w:val="24"/>
          <w:szCs w:val="24"/>
        </w:rPr>
        <w:t xml:space="preserve">  </w:t>
      </w:r>
      <w:r w:rsidRPr="008C454A">
        <w:rPr>
          <w:sz w:val="24"/>
          <w:szCs w:val="24"/>
        </w:rPr>
        <w:t>His Glory (Majesty)</w:t>
      </w:r>
    </w:p>
    <w:p w:rsidR="00E802F8" w:rsidRPr="008C454A" w:rsidRDefault="00E802F8" w:rsidP="00A35FF0">
      <w:pPr>
        <w:rPr>
          <w:sz w:val="24"/>
          <w:szCs w:val="24"/>
        </w:rPr>
      </w:pPr>
      <w:r w:rsidRPr="008C454A">
        <w:rPr>
          <w:sz w:val="24"/>
          <w:szCs w:val="24"/>
        </w:rPr>
        <w:t xml:space="preserve">   4. </w:t>
      </w:r>
      <w:r w:rsidR="00D4774A" w:rsidRPr="008C454A">
        <w:rPr>
          <w:sz w:val="24"/>
          <w:szCs w:val="24"/>
        </w:rPr>
        <w:t xml:space="preserve">  </w:t>
      </w:r>
      <w:r w:rsidRPr="008C454A">
        <w:rPr>
          <w:sz w:val="24"/>
          <w:szCs w:val="24"/>
        </w:rPr>
        <w:t xml:space="preserve">His Blessedness </w:t>
      </w:r>
    </w:p>
    <w:p w:rsidR="00E802F8" w:rsidRPr="008C454A" w:rsidRDefault="00E802F8" w:rsidP="00A35FF0">
      <w:pPr>
        <w:rPr>
          <w:sz w:val="24"/>
          <w:szCs w:val="24"/>
        </w:rPr>
      </w:pPr>
      <w:r w:rsidRPr="008C454A">
        <w:rPr>
          <w:sz w:val="24"/>
          <w:szCs w:val="24"/>
        </w:rPr>
        <w:t xml:space="preserve">   5. </w:t>
      </w:r>
      <w:r w:rsidR="00D4774A" w:rsidRPr="008C454A">
        <w:rPr>
          <w:sz w:val="24"/>
          <w:szCs w:val="24"/>
        </w:rPr>
        <w:t xml:space="preserve">  </w:t>
      </w:r>
      <w:r w:rsidRPr="008C454A">
        <w:rPr>
          <w:sz w:val="24"/>
          <w:szCs w:val="24"/>
        </w:rPr>
        <w:t>His Beauty</w:t>
      </w:r>
    </w:p>
    <w:p w:rsidR="00E802F8" w:rsidRPr="008C454A" w:rsidRDefault="00E802F8" w:rsidP="00A35FF0">
      <w:pPr>
        <w:rPr>
          <w:sz w:val="24"/>
          <w:szCs w:val="24"/>
        </w:rPr>
      </w:pPr>
      <w:r w:rsidRPr="008C454A">
        <w:rPr>
          <w:sz w:val="24"/>
          <w:szCs w:val="24"/>
        </w:rPr>
        <w:t xml:space="preserve">   6. </w:t>
      </w:r>
      <w:r w:rsidR="00D4774A" w:rsidRPr="008C454A">
        <w:rPr>
          <w:sz w:val="24"/>
          <w:szCs w:val="24"/>
        </w:rPr>
        <w:t xml:space="preserve">  </w:t>
      </w:r>
      <w:r w:rsidRPr="008C454A">
        <w:rPr>
          <w:sz w:val="24"/>
          <w:szCs w:val="24"/>
        </w:rPr>
        <w:t>His Immanence (Holy Independence and Transcendence)</w:t>
      </w:r>
    </w:p>
    <w:p w:rsidR="00E802F8" w:rsidRPr="008C454A" w:rsidRDefault="00E802F8" w:rsidP="00A35FF0">
      <w:pPr>
        <w:rPr>
          <w:sz w:val="24"/>
          <w:szCs w:val="24"/>
        </w:rPr>
      </w:pPr>
      <w:r w:rsidRPr="008C454A">
        <w:rPr>
          <w:sz w:val="24"/>
          <w:szCs w:val="24"/>
        </w:rPr>
        <w:t xml:space="preserve">   7. </w:t>
      </w:r>
      <w:r w:rsidR="00D4774A" w:rsidRPr="008C454A">
        <w:rPr>
          <w:sz w:val="24"/>
          <w:szCs w:val="24"/>
        </w:rPr>
        <w:t xml:space="preserve">  </w:t>
      </w:r>
      <w:r w:rsidRPr="008C454A">
        <w:rPr>
          <w:sz w:val="24"/>
          <w:szCs w:val="24"/>
        </w:rPr>
        <w:t>His Immutability (Unchangeableness)</w:t>
      </w:r>
    </w:p>
    <w:p w:rsidR="00C21F60" w:rsidRPr="008C454A" w:rsidRDefault="00C21F60" w:rsidP="00A35FF0">
      <w:pPr>
        <w:rPr>
          <w:sz w:val="24"/>
          <w:szCs w:val="24"/>
        </w:rPr>
      </w:pPr>
      <w:r w:rsidRPr="008C454A">
        <w:rPr>
          <w:sz w:val="24"/>
          <w:szCs w:val="24"/>
        </w:rPr>
        <w:t xml:space="preserve">   8.   His Relenting and </w:t>
      </w:r>
      <w:r w:rsidR="008F7F9C" w:rsidRPr="008C454A">
        <w:rPr>
          <w:sz w:val="24"/>
          <w:szCs w:val="24"/>
        </w:rPr>
        <w:t xml:space="preserve">His </w:t>
      </w:r>
      <w:r w:rsidRPr="008C454A">
        <w:rPr>
          <w:sz w:val="24"/>
          <w:szCs w:val="24"/>
        </w:rPr>
        <w:t>Relentlessness</w:t>
      </w:r>
      <w:r w:rsidR="008F7F9C" w:rsidRPr="008C454A">
        <w:rPr>
          <w:sz w:val="24"/>
          <w:szCs w:val="24"/>
        </w:rPr>
        <w:t xml:space="preserve"> (not relenting)</w:t>
      </w:r>
    </w:p>
    <w:p w:rsidR="00607149" w:rsidRPr="008C454A" w:rsidRDefault="00C21F60" w:rsidP="00A35FF0">
      <w:pPr>
        <w:rPr>
          <w:sz w:val="24"/>
          <w:szCs w:val="24"/>
        </w:rPr>
      </w:pPr>
      <w:r w:rsidRPr="008C454A">
        <w:rPr>
          <w:sz w:val="24"/>
          <w:szCs w:val="24"/>
        </w:rPr>
        <w:t xml:space="preserve">  </w:t>
      </w:r>
      <w:r w:rsidR="00607149" w:rsidRPr="008C454A">
        <w:rPr>
          <w:sz w:val="24"/>
          <w:szCs w:val="24"/>
        </w:rPr>
        <w:t xml:space="preserve">       1. What are the five levels of Relenting?</w:t>
      </w:r>
    </w:p>
    <w:p w:rsidR="00C21F60" w:rsidRPr="008C454A" w:rsidRDefault="00607149" w:rsidP="00A35FF0">
      <w:pPr>
        <w:rPr>
          <w:sz w:val="24"/>
          <w:szCs w:val="24"/>
        </w:rPr>
      </w:pPr>
      <w:r w:rsidRPr="008C454A">
        <w:rPr>
          <w:sz w:val="24"/>
          <w:szCs w:val="24"/>
        </w:rPr>
        <w:t xml:space="preserve">  </w:t>
      </w:r>
      <w:r w:rsidR="00C21F60" w:rsidRPr="008C454A">
        <w:rPr>
          <w:sz w:val="24"/>
          <w:szCs w:val="24"/>
        </w:rPr>
        <w:t xml:space="preserve"> 9.   His Impassibility (Divine Passions</w:t>
      </w:r>
      <w:r w:rsidR="00C939D2" w:rsidRPr="008C454A">
        <w:rPr>
          <w:sz w:val="24"/>
          <w:szCs w:val="24"/>
        </w:rPr>
        <w:t xml:space="preserve">, Deity, </w:t>
      </w:r>
      <w:r w:rsidR="00B526E7" w:rsidRPr="008C454A">
        <w:rPr>
          <w:sz w:val="24"/>
          <w:szCs w:val="24"/>
        </w:rPr>
        <w:t xml:space="preserve">Incarnation, </w:t>
      </w:r>
      <w:r w:rsidR="00C939D2" w:rsidRPr="008C454A">
        <w:rPr>
          <w:sz w:val="24"/>
          <w:szCs w:val="24"/>
        </w:rPr>
        <w:t xml:space="preserve">Godhead </w:t>
      </w:r>
      <w:r w:rsidR="00B526E7" w:rsidRPr="008C454A">
        <w:rPr>
          <w:sz w:val="24"/>
          <w:szCs w:val="24"/>
        </w:rPr>
        <w:t xml:space="preserve">Bodily </w:t>
      </w:r>
      <w:r w:rsidR="00C939D2" w:rsidRPr="008C454A">
        <w:rPr>
          <w:sz w:val="24"/>
          <w:szCs w:val="24"/>
        </w:rPr>
        <w:t>&amp; Divine Nature</w:t>
      </w:r>
      <w:r w:rsidR="00C21F60" w:rsidRPr="008C454A">
        <w:rPr>
          <w:sz w:val="24"/>
          <w:szCs w:val="24"/>
        </w:rPr>
        <w:t>)</w:t>
      </w:r>
    </w:p>
    <w:p w:rsidR="00E802F8" w:rsidRPr="008C454A" w:rsidRDefault="00E802F8" w:rsidP="00A35FF0">
      <w:pPr>
        <w:rPr>
          <w:sz w:val="24"/>
          <w:szCs w:val="24"/>
        </w:rPr>
      </w:pPr>
      <w:r w:rsidRPr="008C454A">
        <w:rPr>
          <w:sz w:val="24"/>
          <w:szCs w:val="24"/>
        </w:rPr>
        <w:t xml:space="preserve">  </w:t>
      </w:r>
      <w:r w:rsidR="00C21F60" w:rsidRPr="008C454A">
        <w:rPr>
          <w:sz w:val="24"/>
          <w:szCs w:val="24"/>
        </w:rPr>
        <w:t>10</w:t>
      </w:r>
      <w:r w:rsidRPr="008C454A">
        <w:rPr>
          <w:sz w:val="24"/>
          <w:szCs w:val="24"/>
        </w:rPr>
        <w:t>.</w:t>
      </w:r>
      <w:r w:rsidR="00C21F60" w:rsidRPr="008C454A">
        <w:rPr>
          <w:sz w:val="24"/>
          <w:szCs w:val="24"/>
        </w:rPr>
        <w:t xml:space="preserve"> </w:t>
      </w:r>
      <w:r w:rsidR="00D4774A" w:rsidRPr="008C454A">
        <w:rPr>
          <w:sz w:val="24"/>
          <w:szCs w:val="24"/>
        </w:rPr>
        <w:t xml:space="preserve"> </w:t>
      </w:r>
      <w:r w:rsidRPr="008C454A">
        <w:rPr>
          <w:sz w:val="24"/>
          <w:szCs w:val="24"/>
        </w:rPr>
        <w:t>His Preexistence (Eternal and Timeless)</w:t>
      </w:r>
    </w:p>
    <w:p w:rsidR="00E802F8" w:rsidRPr="008C454A" w:rsidRDefault="00E802F8" w:rsidP="00A35FF0">
      <w:pPr>
        <w:rPr>
          <w:sz w:val="24"/>
          <w:szCs w:val="24"/>
        </w:rPr>
      </w:pPr>
      <w:r w:rsidRPr="008C454A">
        <w:rPr>
          <w:sz w:val="24"/>
          <w:szCs w:val="24"/>
        </w:rPr>
        <w:t xml:space="preserve">  </w:t>
      </w:r>
      <w:r w:rsidR="00C21F60" w:rsidRPr="008C454A">
        <w:rPr>
          <w:sz w:val="24"/>
          <w:szCs w:val="24"/>
        </w:rPr>
        <w:t>11</w:t>
      </w:r>
      <w:r w:rsidRPr="008C454A">
        <w:rPr>
          <w:sz w:val="24"/>
          <w:szCs w:val="24"/>
        </w:rPr>
        <w:t>.</w:t>
      </w:r>
      <w:r w:rsidR="00D4774A" w:rsidRPr="008C454A">
        <w:rPr>
          <w:sz w:val="24"/>
          <w:szCs w:val="24"/>
        </w:rPr>
        <w:t xml:space="preserve"> </w:t>
      </w:r>
      <w:r w:rsidR="00C21F60" w:rsidRPr="008C454A">
        <w:rPr>
          <w:sz w:val="24"/>
          <w:szCs w:val="24"/>
        </w:rPr>
        <w:t xml:space="preserve"> </w:t>
      </w:r>
      <w:r w:rsidRPr="008C454A">
        <w:rPr>
          <w:sz w:val="24"/>
          <w:szCs w:val="24"/>
        </w:rPr>
        <w:t xml:space="preserve">His </w:t>
      </w:r>
      <w:r w:rsidR="00F36457" w:rsidRPr="008C454A">
        <w:rPr>
          <w:sz w:val="24"/>
          <w:szCs w:val="24"/>
        </w:rPr>
        <w:t>Controlled Providence (Reprobation and Intellect)</w:t>
      </w:r>
    </w:p>
    <w:p w:rsidR="00C15202" w:rsidRPr="008C454A" w:rsidRDefault="00E802F8" w:rsidP="00A35FF0">
      <w:pPr>
        <w:rPr>
          <w:sz w:val="24"/>
          <w:szCs w:val="24"/>
        </w:rPr>
      </w:pPr>
      <w:r w:rsidRPr="008C454A">
        <w:rPr>
          <w:sz w:val="24"/>
          <w:szCs w:val="24"/>
        </w:rPr>
        <w:t xml:space="preserve"> </w:t>
      </w:r>
      <w:r w:rsidR="00C15202" w:rsidRPr="008C454A">
        <w:rPr>
          <w:sz w:val="24"/>
          <w:szCs w:val="24"/>
        </w:rPr>
        <w:t xml:space="preserve"> </w:t>
      </w:r>
      <w:r w:rsidR="00F36457" w:rsidRPr="008C454A">
        <w:rPr>
          <w:sz w:val="24"/>
          <w:szCs w:val="24"/>
        </w:rPr>
        <w:t>1</w:t>
      </w:r>
      <w:r w:rsidR="00C21F60" w:rsidRPr="008C454A">
        <w:rPr>
          <w:sz w:val="24"/>
          <w:szCs w:val="24"/>
        </w:rPr>
        <w:t>2</w:t>
      </w:r>
      <w:r w:rsidR="00F36457" w:rsidRPr="008C454A">
        <w:rPr>
          <w:sz w:val="24"/>
          <w:szCs w:val="24"/>
        </w:rPr>
        <w:t>.</w:t>
      </w:r>
      <w:r w:rsidR="00D4774A" w:rsidRPr="008C454A">
        <w:rPr>
          <w:sz w:val="24"/>
          <w:szCs w:val="24"/>
        </w:rPr>
        <w:t xml:space="preserve"> </w:t>
      </w:r>
      <w:r w:rsidR="00F36457" w:rsidRPr="008C454A">
        <w:rPr>
          <w:sz w:val="24"/>
          <w:szCs w:val="24"/>
        </w:rPr>
        <w:t xml:space="preserve"> His Impartial Self</w:t>
      </w:r>
    </w:p>
    <w:p w:rsidR="00F36457" w:rsidRPr="008C454A" w:rsidRDefault="00F36457" w:rsidP="00A35FF0">
      <w:pPr>
        <w:rPr>
          <w:sz w:val="24"/>
          <w:szCs w:val="24"/>
        </w:rPr>
      </w:pPr>
      <w:r w:rsidRPr="008C454A">
        <w:rPr>
          <w:sz w:val="24"/>
          <w:szCs w:val="24"/>
        </w:rPr>
        <w:t xml:space="preserve">Chapter 6: The Lord Yahweh’s </w:t>
      </w:r>
      <w:r w:rsidR="005838A7" w:rsidRPr="008C454A">
        <w:rPr>
          <w:sz w:val="24"/>
          <w:szCs w:val="24"/>
        </w:rPr>
        <w:t xml:space="preserve">Great </w:t>
      </w:r>
      <w:r w:rsidR="00324B44" w:rsidRPr="008C454A">
        <w:rPr>
          <w:sz w:val="24"/>
          <w:szCs w:val="24"/>
        </w:rPr>
        <w:t xml:space="preserve">Divine </w:t>
      </w:r>
      <w:r w:rsidRPr="008C454A">
        <w:rPr>
          <w:sz w:val="24"/>
          <w:szCs w:val="24"/>
        </w:rPr>
        <w:t xml:space="preserve">Works </w:t>
      </w:r>
    </w:p>
    <w:p w:rsidR="00F36457" w:rsidRPr="008C454A" w:rsidRDefault="00F36457" w:rsidP="00A35FF0">
      <w:pPr>
        <w:rPr>
          <w:sz w:val="24"/>
          <w:szCs w:val="24"/>
        </w:rPr>
      </w:pPr>
      <w:r w:rsidRPr="008C454A">
        <w:rPr>
          <w:sz w:val="24"/>
          <w:szCs w:val="24"/>
        </w:rPr>
        <w:t xml:space="preserve">   1. </w:t>
      </w:r>
      <w:r w:rsidR="00D4774A" w:rsidRPr="008C454A">
        <w:rPr>
          <w:sz w:val="24"/>
          <w:szCs w:val="24"/>
        </w:rPr>
        <w:t xml:space="preserve">  </w:t>
      </w:r>
      <w:r w:rsidR="006967FB" w:rsidRPr="008C454A">
        <w:rPr>
          <w:sz w:val="24"/>
          <w:szCs w:val="24"/>
        </w:rPr>
        <w:t>The Lord Yahweh</w:t>
      </w:r>
      <w:r w:rsidR="00D4774A" w:rsidRPr="008C454A">
        <w:rPr>
          <w:sz w:val="24"/>
          <w:szCs w:val="24"/>
        </w:rPr>
        <w:t xml:space="preserve">’s </w:t>
      </w:r>
      <w:r w:rsidRPr="008C454A">
        <w:rPr>
          <w:sz w:val="24"/>
          <w:szCs w:val="24"/>
        </w:rPr>
        <w:t>Time</w:t>
      </w:r>
    </w:p>
    <w:p w:rsidR="00F36457" w:rsidRPr="008C454A" w:rsidRDefault="00F36457" w:rsidP="00A35FF0">
      <w:pPr>
        <w:rPr>
          <w:sz w:val="24"/>
          <w:szCs w:val="24"/>
        </w:rPr>
      </w:pPr>
      <w:r w:rsidRPr="008C454A">
        <w:rPr>
          <w:sz w:val="24"/>
          <w:szCs w:val="24"/>
        </w:rPr>
        <w:lastRenderedPageBreak/>
        <w:t xml:space="preserve">   2. </w:t>
      </w:r>
      <w:r w:rsidR="00D4774A" w:rsidRPr="008C454A">
        <w:rPr>
          <w:sz w:val="24"/>
          <w:szCs w:val="24"/>
        </w:rPr>
        <w:t xml:space="preserve">  </w:t>
      </w:r>
      <w:r w:rsidRPr="008C454A">
        <w:rPr>
          <w:sz w:val="24"/>
          <w:szCs w:val="24"/>
        </w:rPr>
        <w:t>The Lord Yahweh’s time seen equally</w:t>
      </w:r>
      <w:r w:rsidR="004113C6" w:rsidRPr="008C454A">
        <w:rPr>
          <w:sz w:val="24"/>
          <w:szCs w:val="24"/>
        </w:rPr>
        <w:t xml:space="preserve"> &amp; does not change like Man’s frailty </w:t>
      </w:r>
    </w:p>
    <w:p w:rsidR="00F36457" w:rsidRPr="008C454A" w:rsidRDefault="00F36457" w:rsidP="00A35FF0">
      <w:pPr>
        <w:rPr>
          <w:sz w:val="24"/>
          <w:szCs w:val="24"/>
        </w:rPr>
      </w:pPr>
      <w:r w:rsidRPr="008C454A">
        <w:rPr>
          <w:sz w:val="24"/>
          <w:szCs w:val="24"/>
        </w:rPr>
        <w:t xml:space="preserve">   3. </w:t>
      </w:r>
      <w:r w:rsidR="00D4774A" w:rsidRPr="008C454A">
        <w:rPr>
          <w:sz w:val="24"/>
          <w:szCs w:val="24"/>
        </w:rPr>
        <w:t xml:space="preserve">  </w:t>
      </w:r>
      <w:r w:rsidRPr="008C454A">
        <w:rPr>
          <w:sz w:val="24"/>
          <w:szCs w:val="24"/>
        </w:rPr>
        <w:t>The Lord Yahweh’s Unity</w:t>
      </w:r>
    </w:p>
    <w:p w:rsidR="00F36457" w:rsidRPr="008C454A" w:rsidRDefault="00F36457" w:rsidP="00A35FF0">
      <w:pPr>
        <w:rPr>
          <w:sz w:val="24"/>
          <w:szCs w:val="24"/>
        </w:rPr>
      </w:pPr>
      <w:r w:rsidRPr="008C454A">
        <w:rPr>
          <w:sz w:val="24"/>
          <w:szCs w:val="24"/>
        </w:rPr>
        <w:t xml:space="preserve">   4. </w:t>
      </w:r>
      <w:r w:rsidR="00D4774A" w:rsidRPr="008C454A">
        <w:rPr>
          <w:sz w:val="24"/>
          <w:szCs w:val="24"/>
        </w:rPr>
        <w:t xml:space="preserve">  </w:t>
      </w:r>
      <w:r w:rsidRPr="008C454A">
        <w:rPr>
          <w:sz w:val="24"/>
          <w:szCs w:val="24"/>
        </w:rPr>
        <w:t>The Lord Yahweh’s Sovereignty</w:t>
      </w:r>
    </w:p>
    <w:p w:rsidR="00F36457" w:rsidRPr="008C454A" w:rsidRDefault="00F36457" w:rsidP="00A35FF0">
      <w:pPr>
        <w:rPr>
          <w:sz w:val="24"/>
          <w:szCs w:val="24"/>
        </w:rPr>
      </w:pPr>
      <w:r w:rsidRPr="008C454A">
        <w:rPr>
          <w:sz w:val="24"/>
          <w:szCs w:val="24"/>
        </w:rPr>
        <w:t xml:space="preserve">   5. </w:t>
      </w:r>
      <w:r w:rsidR="00D4774A" w:rsidRPr="008C454A">
        <w:rPr>
          <w:sz w:val="24"/>
          <w:szCs w:val="24"/>
        </w:rPr>
        <w:t xml:space="preserve">  </w:t>
      </w:r>
      <w:r w:rsidRPr="008C454A">
        <w:rPr>
          <w:sz w:val="24"/>
          <w:szCs w:val="24"/>
        </w:rPr>
        <w:t>The Lord Yahweh’s Worthiness</w:t>
      </w:r>
    </w:p>
    <w:p w:rsidR="00F36457" w:rsidRPr="008C454A" w:rsidRDefault="00F36457" w:rsidP="00A35FF0">
      <w:pPr>
        <w:rPr>
          <w:sz w:val="24"/>
          <w:szCs w:val="24"/>
        </w:rPr>
      </w:pPr>
      <w:r w:rsidRPr="008C454A">
        <w:rPr>
          <w:sz w:val="24"/>
          <w:szCs w:val="24"/>
        </w:rPr>
        <w:t xml:space="preserve">   </w:t>
      </w:r>
      <w:r w:rsidR="00543F4C" w:rsidRPr="008C454A">
        <w:rPr>
          <w:sz w:val="24"/>
          <w:szCs w:val="24"/>
        </w:rPr>
        <w:t>6</w:t>
      </w:r>
      <w:r w:rsidRPr="008C454A">
        <w:rPr>
          <w:sz w:val="24"/>
          <w:szCs w:val="24"/>
        </w:rPr>
        <w:t xml:space="preserve">. </w:t>
      </w:r>
      <w:r w:rsidR="00D4774A" w:rsidRPr="008C454A">
        <w:rPr>
          <w:sz w:val="24"/>
          <w:szCs w:val="24"/>
        </w:rPr>
        <w:t xml:space="preserve">  </w:t>
      </w:r>
      <w:r w:rsidRPr="008C454A">
        <w:rPr>
          <w:sz w:val="24"/>
          <w:szCs w:val="24"/>
        </w:rPr>
        <w:t>The Lord Yahweh’s Works (Appointments)</w:t>
      </w:r>
    </w:p>
    <w:p w:rsidR="004E1EA2" w:rsidRPr="008C454A" w:rsidRDefault="004E1EA2" w:rsidP="00A35FF0">
      <w:pPr>
        <w:rPr>
          <w:sz w:val="24"/>
          <w:szCs w:val="24"/>
        </w:rPr>
      </w:pPr>
      <w:r w:rsidRPr="008C454A">
        <w:rPr>
          <w:sz w:val="24"/>
          <w:szCs w:val="24"/>
        </w:rPr>
        <w:t xml:space="preserve">   </w:t>
      </w:r>
      <w:r w:rsidR="00543F4C" w:rsidRPr="008C454A">
        <w:rPr>
          <w:sz w:val="24"/>
          <w:szCs w:val="24"/>
        </w:rPr>
        <w:t>7</w:t>
      </w:r>
      <w:r w:rsidRPr="008C454A">
        <w:rPr>
          <w:sz w:val="24"/>
          <w:szCs w:val="24"/>
        </w:rPr>
        <w:t xml:space="preserve">.   The Lord Yahweh’s Fruits of the Spirit  </w:t>
      </w:r>
    </w:p>
    <w:p w:rsidR="00F36457" w:rsidRPr="008C454A" w:rsidRDefault="00F36457" w:rsidP="00A35FF0">
      <w:pPr>
        <w:rPr>
          <w:sz w:val="24"/>
          <w:szCs w:val="24"/>
        </w:rPr>
      </w:pPr>
      <w:r w:rsidRPr="008C454A">
        <w:rPr>
          <w:sz w:val="24"/>
          <w:szCs w:val="24"/>
        </w:rPr>
        <w:t xml:space="preserve">Chapter 7: The Lord Yahweh’s </w:t>
      </w:r>
      <w:r w:rsidR="00B13F7C" w:rsidRPr="008C454A">
        <w:rPr>
          <w:sz w:val="24"/>
          <w:szCs w:val="24"/>
        </w:rPr>
        <w:t xml:space="preserve">Other </w:t>
      </w:r>
      <w:r w:rsidRPr="008C454A">
        <w:rPr>
          <w:sz w:val="24"/>
          <w:szCs w:val="24"/>
        </w:rPr>
        <w:t>Divine Works</w:t>
      </w:r>
      <w:r w:rsidR="008F557E" w:rsidRPr="008C454A">
        <w:rPr>
          <w:sz w:val="24"/>
          <w:szCs w:val="24"/>
        </w:rPr>
        <w:t xml:space="preserve"> </w:t>
      </w:r>
    </w:p>
    <w:p w:rsidR="00F36457" w:rsidRPr="008C454A" w:rsidRDefault="00F36457" w:rsidP="00A35FF0">
      <w:pPr>
        <w:rPr>
          <w:sz w:val="24"/>
          <w:szCs w:val="24"/>
        </w:rPr>
      </w:pPr>
      <w:r w:rsidRPr="008C454A">
        <w:rPr>
          <w:sz w:val="24"/>
          <w:szCs w:val="24"/>
        </w:rPr>
        <w:t xml:space="preserve">   1. </w:t>
      </w:r>
      <w:r w:rsidR="00D4774A" w:rsidRPr="008C454A">
        <w:rPr>
          <w:sz w:val="24"/>
          <w:szCs w:val="24"/>
        </w:rPr>
        <w:t xml:space="preserve">  </w:t>
      </w:r>
      <w:r w:rsidRPr="008C454A">
        <w:rPr>
          <w:sz w:val="24"/>
          <w:szCs w:val="24"/>
        </w:rPr>
        <w:t>His Signs</w:t>
      </w:r>
    </w:p>
    <w:p w:rsidR="00F36457" w:rsidRPr="008C454A" w:rsidRDefault="00F36457" w:rsidP="00A35FF0">
      <w:pPr>
        <w:rPr>
          <w:sz w:val="24"/>
          <w:szCs w:val="24"/>
        </w:rPr>
      </w:pPr>
      <w:r w:rsidRPr="008C454A">
        <w:rPr>
          <w:sz w:val="24"/>
          <w:szCs w:val="24"/>
        </w:rPr>
        <w:t xml:space="preserve">   2. </w:t>
      </w:r>
      <w:r w:rsidR="00D4774A" w:rsidRPr="008C454A">
        <w:rPr>
          <w:sz w:val="24"/>
          <w:szCs w:val="24"/>
        </w:rPr>
        <w:t xml:space="preserve">  </w:t>
      </w:r>
      <w:r w:rsidRPr="008C454A">
        <w:rPr>
          <w:sz w:val="24"/>
          <w:szCs w:val="24"/>
        </w:rPr>
        <w:t>His Wonders</w:t>
      </w:r>
    </w:p>
    <w:p w:rsidR="00F36457" w:rsidRPr="008C454A" w:rsidRDefault="00F36457" w:rsidP="00A35FF0">
      <w:pPr>
        <w:rPr>
          <w:sz w:val="24"/>
          <w:szCs w:val="24"/>
        </w:rPr>
      </w:pPr>
      <w:r w:rsidRPr="008C454A">
        <w:rPr>
          <w:sz w:val="24"/>
          <w:szCs w:val="24"/>
        </w:rPr>
        <w:t xml:space="preserve">   3. </w:t>
      </w:r>
      <w:r w:rsidR="00D4774A" w:rsidRPr="008C454A">
        <w:rPr>
          <w:sz w:val="24"/>
          <w:szCs w:val="24"/>
        </w:rPr>
        <w:t xml:space="preserve">  </w:t>
      </w:r>
      <w:r w:rsidRPr="008C454A">
        <w:rPr>
          <w:sz w:val="24"/>
          <w:szCs w:val="24"/>
        </w:rPr>
        <w:t xml:space="preserve">His </w:t>
      </w:r>
      <w:r w:rsidR="001541B1" w:rsidRPr="008C454A">
        <w:rPr>
          <w:sz w:val="24"/>
          <w:szCs w:val="24"/>
        </w:rPr>
        <w:t>Healings</w:t>
      </w:r>
    </w:p>
    <w:p w:rsidR="00F36457" w:rsidRPr="008C454A" w:rsidRDefault="00F36457" w:rsidP="00A35FF0">
      <w:pPr>
        <w:rPr>
          <w:sz w:val="24"/>
          <w:szCs w:val="24"/>
        </w:rPr>
      </w:pPr>
      <w:r w:rsidRPr="008C454A">
        <w:rPr>
          <w:sz w:val="24"/>
          <w:szCs w:val="24"/>
        </w:rPr>
        <w:t xml:space="preserve">   4. </w:t>
      </w:r>
      <w:r w:rsidR="00D4774A" w:rsidRPr="008C454A">
        <w:rPr>
          <w:sz w:val="24"/>
          <w:szCs w:val="24"/>
        </w:rPr>
        <w:t xml:space="preserve">  </w:t>
      </w:r>
      <w:r w:rsidRPr="008C454A">
        <w:rPr>
          <w:sz w:val="24"/>
          <w:szCs w:val="24"/>
        </w:rPr>
        <w:t xml:space="preserve">His </w:t>
      </w:r>
      <w:r w:rsidR="001541B1" w:rsidRPr="008C454A">
        <w:rPr>
          <w:sz w:val="24"/>
          <w:szCs w:val="24"/>
        </w:rPr>
        <w:t>Miracles</w:t>
      </w:r>
    </w:p>
    <w:p w:rsidR="002B3B4E" w:rsidRPr="008C454A" w:rsidRDefault="002B3B4E" w:rsidP="00A35FF0">
      <w:pPr>
        <w:rPr>
          <w:sz w:val="24"/>
          <w:szCs w:val="24"/>
        </w:rPr>
      </w:pPr>
      <w:r w:rsidRPr="008C454A">
        <w:rPr>
          <w:sz w:val="24"/>
          <w:szCs w:val="24"/>
        </w:rPr>
        <w:t xml:space="preserve">         A. The Reason for the 10 Incurable Things in the 10 Prisons in Hell </w:t>
      </w:r>
    </w:p>
    <w:p w:rsidR="00F36457" w:rsidRPr="008C454A" w:rsidRDefault="00F36457" w:rsidP="00A35FF0">
      <w:pPr>
        <w:rPr>
          <w:sz w:val="24"/>
          <w:szCs w:val="24"/>
        </w:rPr>
      </w:pPr>
      <w:r w:rsidRPr="008C454A">
        <w:rPr>
          <w:sz w:val="24"/>
          <w:szCs w:val="24"/>
        </w:rPr>
        <w:t xml:space="preserve">   5. </w:t>
      </w:r>
      <w:r w:rsidR="00D4774A" w:rsidRPr="008C454A">
        <w:rPr>
          <w:sz w:val="24"/>
          <w:szCs w:val="24"/>
        </w:rPr>
        <w:t xml:space="preserve">  </w:t>
      </w:r>
      <w:r w:rsidRPr="008C454A">
        <w:rPr>
          <w:sz w:val="24"/>
          <w:szCs w:val="24"/>
        </w:rPr>
        <w:t>His Revelations</w:t>
      </w:r>
    </w:p>
    <w:p w:rsidR="00F36457" w:rsidRPr="008C454A" w:rsidRDefault="00F36457" w:rsidP="00A35FF0">
      <w:pPr>
        <w:rPr>
          <w:sz w:val="24"/>
          <w:szCs w:val="24"/>
        </w:rPr>
      </w:pPr>
      <w:r w:rsidRPr="008C454A">
        <w:rPr>
          <w:sz w:val="24"/>
          <w:szCs w:val="24"/>
        </w:rPr>
        <w:t xml:space="preserve">   6. </w:t>
      </w:r>
      <w:r w:rsidR="00D4774A" w:rsidRPr="008C454A">
        <w:rPr>
          <w:sz w:val="24"/>
          <w:szCs w:val="24"/>
        </w:rPr>
        <w:t xml:space="preserve">  </w:t>
      </w:r>
      <w:r w:rsidRPr="008C454A">
        <w:rPr>
          <w:sz w:val="24"/>
          <w:szCs w:val="24"/>
        </w:rPr>
        <w:t>His Dreams</w:t>
      </w:r>
    </w:p>
    <w:p w:rsidR="00F36457" w:rsidRPr="008C454A" w:rsidRDefault="00F36457" w:rsidP="00A35FF0">
      <w:pPr>
        <w:rPr>
          <w:sz w:val="24"/>
          <w:szCs w:val="24"/>
        </w:rPr>
      </w:pPr>
      <w:r w:rsidRPr="008C454A">
        <w:rPr>
          <w:sz w:val="24"/>
          <w:szCs w:val="24"/>
        </w:rPr>
        <w:t xml:space="preserve">   7. </w:t>
      </w:r>
      <w:r w:rsidR="00D4774A" w:rsidRPr="008C454A">
        <w:rPr>
          <w:sz w:val="24"/>
          <w:szCs w:val="24"/>
        </w:rPr>
        <w:t xml:space="preserve">  </w:t>
      </w:r>
      <w:r w:rsidRPr="008C454A">
        <w:rPr>
          <w:sz w:val="24"/>
          <w:szCs w:val="24"/>
        </w:rPr>
        <w:t>His Visions</w:t>
      </w:r>
    </w:p>
    <w:p w:rsidR="00F36457" w:rsidRPr="008C454A" w:rsidRDefault="00F36457" w:rsidP="00A35FF0">
      <w:pPr>
        <w:rPr>
          <w:sz w:val="24"/>
          <w:szCs w:val="24"/>
        </w:rPr>
      </w:pPr>
      <w:r w:rsidRPr="008C454A">
        <w:rPr>
          <w:sz w:val="24"/>
          <w:szCs w:val="24"/>
        </w:rPr>
        <w:t xml:space="preserve">   8. </w:t>
      </w:r>
      <w:r w:rsidR="00D4774A" w:rsidRPr="008C454A">
        <w:rPr>
          <w:sz w:val="24"/>
          <w:szCs w:val="24"/>
        </w:rPr>
        <w:t xml:space="preserve">  </w:t>
      </w:r>
      <w:r w:rsidRPr="008C454A">
        <w:rPr>
          <w:sz w:val="24"/>
          <w:szCs w:val="24"/>
        </w:rPr>
        <w:t>His Interpretations</w:t>
      </w:r>
      <w:r w:rsidR="00EF415D" w:rsidRPr="008C454A">
        <w:rPr>
          <w:sz w:val="24"/>
          <w:szCs w:val="24"/>
        </w:rPr>
        <w:t xml:space="preserve"> with </w:t>
      </w:r>
      <w:r w:rsidRPr="008C454A">
        <w:rPr>
          <w:sz w:val="24"/>
          <w:szCs w:val="24"/>
        </w:rPr>
        <w:t>His Tongues</w:t>
      </w:r>
      <w:r w:rsidR="004F61F8" w:rsidRPr="008C454A">
        <w:rPr>
          <w:sz w:val="24"/>
          <w:szCs w:val="24"/>
        </w:rPr>
        <w:t xml:space="preserve"> (1</w:t>
      </w:r>
      <w:r w:rsidR="00837D94" w:rsidRPr="008C454A">
        <w:rPr>
          <w:sz w:val="24"/>
          <w:szCs w:val="24"/>
        </w:rPr>
        <w:t>5</w:t>
      </w:r>
      <w:r w:rsidR="004F61F8" w:rsidRPr="008C454A">
        <w:rPr>
          <w:sz w:val="24"/>
          <w:szCs w:val="24"/>
        </w:rPr>
        <w:t xml:space="preserve"> kinds</w:t>
      </w:r>
      <w:r w:rsidR="00837D94" w:rsidRPr="008C454A">
        <w:rPr>
          <w:sz w:val="24"/>
          <w:szCs w:val="24"/>
        </w:rPr>
        <w:t xml:space="preserve"> of speaking in tongues</w:t>
      </w:r>
      <w:r w:rsidR="004F61F8" w:rsidRPr="008C454A">
        <w:rPr>
          <w:sz w:val="24"/>
          <w:szCs w:val="24"/>
        </w:rPr>
        <w:t>)</w:t>
      </w:r>
    </w:p>
    <w:p w:rsidR="00F36457" w:rsidRPr="008C454A" w:rsidRDefault="00F36457" w:rsidP="00A35FF0">
      <w:pPr>
        <w:rPr>
          <w:sz w:val="24"/>
          <w:szCs w:val="24"/>
        </w:rPr>
      </w:pPr>
      <w:r w:rsidRPr="008C454A">
        <w:rPr>
          <w:sz w:val="24"/>
          <w:szCs w:val="24"/>
        </w:rPr>
        <w:t>Chapter 8: The Lord Yahweh’s Creative Works</w:t>
      </w:r>
      <w:r w:rsidR="008F557E" w:rsidRPr="008C454A">
        <w:rPr>
          <w:sz w:val="24"/>
          <w:szCs w:val="24"/>
        </w:rPr>
        <w:t xml:space="preserve"> </w:t>
      </w:r>
    </w:p>
    <w:p w:rsidR="00F36457" w:rsidRPr="008C454A" w:rsidRDefault="00F36457" w:rsidP="00A35FF0">
      <w:pPr>
        <w:rPr>
          <w:sz w:val="24"/>
          <w:szCs w:val="24"/>
        </w:rPr>
      </w:pPr>
      <w:r w:rsidRPr="008C454A">
        <w:rPr>
          <w:sz w:val="24"/>
          <w:szCs w:val="24"/>
        </w:rPr>
        <w:t xml:space="preserve">   1. </w:t>
      </w:r>
      <w:r w:rsidR="00D4774A" w:rsidRPr="008C454A">
        <w:rPr>
          <w:sz w:val="24"/>
          <w:szCs w:val="24"/>
        </w:rPr>
        <w:t xml:space="preserve">  </w:t>
      </w:r>
      <w:r w:rsidRPr="008C454A">
        <w:rPr>
          <w:sz w:val="24"/>
          <w:szCs w:val="24"/>
        </w:rPr>
        <w:t xml:space="preserve">His </w:t>
      </w:r>
      <w:r w:rsidR="00837D94" w:rsidRPr="008C454A">
        <w:rPr>
          <w:sz w:val="24"/>
          <w:szCs w:val="24"/>
        </w:rPr>
        <w:t xml:space="preserve">Seven </w:t>
      </w:r>
      <w:r w:rsidRPr="008C454A">
        <w:rPr>
          <w:sz w:val="24"/>
          <w:szCs w:val="24"/>
        </w:rPr>
        <w:t>Creat</w:t>
      </w:r>
      <w:r w:rsidR="00837D94" w:rsidRPr="008C454A">
        <w:rPr>
          <w:sz w:val="24"/>
          <w:szCs w:val="24"/>
        </w:rPr>
        <w:t>ion Processes</w:t>
      </w:r>
    </w:p>
    <w:p w:rsidR="00F36457" w:rsidRPr="008C454A" w:rsidRDefault="00F36457" w:rsidP="00A35FF0">
      <w:pPr>
        <w:rPr>
          <w:sz w:val="24"/>
          <w:szCs w:val="24"/>
        </w:rPr>
      </w:pPr>
      <w:r w:rsidRPr="008C454A">
        <w:rPr>
          <w:sz w:val="24"/>
          <w:szCs w:val="24"/>
        </w:rPr>
        <w:t xml:space="preserve">   2. </w:t>
      </w:r>
      <w:r w:rsidR="00D4774A" w:rsidRPr="008C454A">
        <w:rPr>
          <w:sz w:val="24"/>
          <w:szCs w:val="24"/>
        </w:rPr>
        <w:t xml:space="preserve">  </w:t>
      </w:r>
      <w:r w:rsidRPr="008C454A">
        <w:rPr>
          <w:sz w:val="24"/>
          <w:szCs w:val="24"/>
        </w:rPr>
        <w:t>His Person (Trinity)</w:t>
      </w:r>
    </w:p>
    <w:p w:rsidR="00A74CE8" w:rsidRPr="008C454A" w:rsidRDefault="00A74CE8" w:rsidP="00A35FF0">
      <w:pPr>
        <w:rPr>
          <w:sz w:val="24"/>
          <w:szCs w:val="24"/>
        </w:rPr>
      </w:pPr>
      <w:r w:rsidRPr="008C454A">
        <w:rPr>
          <w:sz w:val="24"/>
          <w:szCs w:val="24"/>
        </w:rPr>
        <w:t xml:space="preserve">            A.  The Identity of the Trinity</w:t>
      </w:r>
    </w:p>
    <w:p w:rsidR="00A74CE8" w:rsidRPr="008C454A" w:rsidRDefault="00A74CE8" w:rsidP="00A35FF0">
      <w:pPr>
        <w:rPr>
          <w:sz w:val="24"/>
          <w:szCs w:val="24"/>
        </w:rPr>
      </w:pPr>
      <w:r w:rsidRPr="008C454A">
        <w:rPr>
          <w:sz w:val="24"/>
          <w:szCs w:val="24"/>
        </w:rPr>
        <w:t xml:space="preserve">            B.  The Trinity’s Whole Law</w:t>
      </w:r>
    </w:p>
    <w:p w:rsidR="00A74CE8" w:rsidRPr="008C454A" w:rsidRDefault="00A74CE8" w:rsidP="00A35FF0">
      <w:pPr>
        <w:rPr>
          <w:sz w:val="24"/>
          <w:szCs w:val="24"/>
        </w:rPr>
      </w:pPr>
      <w:r w:rsidRPr="008C454A">
        <w:rPr>
          <w:sz w:val="24"/>
          <w:szCs w:val="24"/>
        </w:rPr>
        <w:t xml:space="preserve">            C.  The Doctrine of the Trinity</w:t>
      </w:r>
    </w:p>
    <w:p w:rsidR="00A74CE8" w:rsidRPr="008C454A" w:rsidRDefault="00A74CE8" w:rsidP="00A35FF0">
      <w:pPr>
        <w:rPr>
          <w:sz w:val="24"/>
          <w:szCs w:val="24"/>
        </w:rPr>
      </w:pPr>
      <w:r w:rsidRPr="008C454A">
        <w:rPr>
          <w:sz w:val="24"/>
          <w:szCs w:val="24"/>
        </w:rPr>
        <w:t xml:space="preserve">            D.  The Trinity as three Persons in one God</w:t>
      </w:r>
    </w:p>
    <w:p w:rsidR="00A74CE8" w:rsidRPr="008C454A" w:rsidRDefault="00A74CE8" w:rsidP="00A35FF0">
      <w:pPr>
        <w:rPr>
          <w:sz w:val="24"/>
          <w:szCs w:val="24"/>
        </w:rPr>
      </w:pPr>
      <w:r w:rsidRPr="008C454A">
        <w:rPr>
          <w:sz w:val="24"/>
          <w:szCs w:val="24"/>
        </w:rPr>
        <w:t xml:space="preserve">            E.   Each Person of the Trinity is fully God </w:t>
      </w:r>
    </w:p>
    <w:p w:rsidR="00A74CE8" w:rsidRPr="008C454A" w:rsidRDefault="00A74CE8" w:rsidP="00A35FF0">
      <w:pPr>
        <w:rPr>
          <w:sz w:val="24"/>
          <w:szCs w:val="24"/>
        </w:rPr>
      </w:pPr>
      <w:r w:rsidRPr="008C454A">
        <w:rPr>
          <w:sz w:val="24"/>
          <w:szCs w:val="24"/>
        </w:rPr>
        <w:lastRenderedPageBreak/>
        <w:t xml:space="preserve">            F.   The Importance of the Trinity existing as God</w:t>
      </w:r>
    </w:p>
    <w:p w:rsidR="00A74CE8" w:rsidRPr="008C454A" w:rsidRDefault="00A74CE8" w:rsidP="00A35FF0">
      <w:pPr>
        <w:rPr>
          <w:sz w:val="24"/>
          <w:szCs w:val="24"/>
        </w:rPr>
      </w:pPr>
      <w:r w:rsidRPr="008C454A">
        <w:rPr>
          <w:sz w:val="24"/>
          <w:szCs w:val="24"/>
        </w:rPr>
        <w:t xml:space="preserve">            G.  The Different </w:t>
      </w:r>
      <w:r w:rsidR="00B32CD4" w:rsidRPr="008C454A">
        <w:rPr>
          <w:sz w:val="24"/>
          <w:szCs w:val="24"/>
        </w:rPr>
        <w:t>Jobs</w:t>
      </w:r>
      <w:r w:rsidRPr="008C454A">
        <w:rPr>
          <w:sz w:val="24"/>
          <w:szCs w:val="24"/>
        </w:rPr>
        <w:t xml:space="preserve"> of the Trinity </w:t>
      </w:r>
    </w:p>
    <w:p w:rsidR="00A74CE8" w:rsidRPr="008C454A" w:rsidRDefault="00A74CE8" w:rsidP="00A35FF0">
      <w:pPr>
        <w:rPr>
          <w:sz w:val="24"/>
          <w:szCs w:val="24"/>
        </w:rPr>
      </w:pPr>
      <w:r w:rsidRPr="008C454A">
        <w:rPr>
          <w:sz w:val="24"/>
          <w:szCs w:val="24"/>
        </w:rPr>
        <w:t xml:space="preserve">            H.  The Redemption of the Trinity</w:t>
      </w:r>
    </w:p>
    <w:p w:rsidR="00A74CE8" w:rsidRPr="008C454A" w:rsidRDefault="00A74CE8" w:rsidP="00A35FF0">
      <w:pPr>
        <w:rPr>
          <w:sz w:val="24"/>
          <w:szCs w:val="24"/>
        </w:rPr>
      </w:pPr>
      <w:r w:rsidRPr="008C454A">
        <w:rPr>
          <w:sz w:val="24"/>
          <w:szCs w:val="24"/>
        </w:rPr>
        <w:t xml:space="preserve">            I.    The Trinity’s Existence</w:t>
      </w:r>
    </w:p>
    <w:p w:rsidR="00984B89" w:rsidRPr="008C454A" w:rsidRDefault="00A74CE8" w:rsidP="00A35FF0">
      <w:pPr>
        <w:rPr>
          <w:sz w:val="24"/>
          <w:szCs w:val="24"/>
        </w:rPr>
      </w:pPr>
      <w:r w:rsidRPr="008C454A">
        <w:rPr>
          <w:sz w:val="24"/>
          <w:szCs w:val="24"/>
        </w:rPr>
        <w:t xml:space="preserve">            J.</w:t>
      </w:r>
      <w:r w:rsidR="004C1900" w:rsidRPr="008C454A">
        <w:rPr>
          <w:sz w:val="24"/>
          <w:szCs w:val="24"/>
        </w:rPr>
        <w:t xml:space="preserve"> </w:t>
      </w:r>
      <w:r w:rsidRPr="008C454A">
        <w:rPr>
          <w:sz w:val="24"/>
          <w:szCs w:val="24"/>
        </w:rPr>
        <w:t xml:space="preserve">  The Trinity equal in Deity</w:t>
      </w:r>
    </w:p>
    <w:p w:rsidR="00215DC5" w:rsidRPr="008C454A" w:rsidRDefault="00984B89" w:rsidP="00A35FF0">
      <w:pPr>
        <w:rPr>
          <w:sz w:val="24"/>
          <w:szCs w:val="24"/>
        </w:rPr>
      </w:pPr>
      <w:r w:rsidRPr="008C454A">
        <w:rPr>
          <w:sz w:val="24"/>
          <w:szCs w:val="24"/>
        </w:rPr>
        <w:t xml:space="preserve">            K.  There is only </w:t>
      </w:r>
      <w:r w:rsidR="00B85A35" w:rsidRPr="008C454A">
        <w:rPr>
          <w:sz w:val="24"/>
          <w:szCs w:val="24"/>
        </w:rPr>
        <w:t>O</w:t>
      </w:r>
      <w:r w:rsidRPr="008C454A">
        <w:rPr>
          <w:sz w:val="24"/>
          <w:szCs w:val="24"/>
        </w:rPr>
        <w:t xml:space="preserve">ne </w:t>
      </w:r>
      <w:r w:rsidR="00B85A35" w:rsidRPr="008C454A">
        <w:rPr>
          <w:sz w:val="24"/>
          <w:szCs w:val="24"/>
        </w:rPr>
        <w:t xml:space="preserve">Alone </w:t>
      </w:r>
      <w:r w:rsidR="00880115" w:rsidRPr="008C454A">
        <w:rPr>
          <w:sz w:val="24"/>
          <w:szCs w:val="24"/>
        </w:rPr>
        <w:t xml:space="preserve">True </w:t>
      </w:r>
      <w:r w:rsidRPr="008C454A">
        <w:rPr>
          <w:sz w:val="24"/>
          <w:szCs w:val="24"/>
        </w:rPr>
        <w:t xml:space="preserve">Creator of the </w:t>
      </w:r>
      <w:r w:rsidR="00215DC5" w:rsidRPr="008C454A">
        <w:rPr>
          <w:sz w:val="24"/>
          <w:szCs w:val="24"/>
        </w:rPr>
        <w:t>Father Stephen Our Lord</w:t>
      </w:r>
    </w:p>
    <w:p w:rsidR="00A74CE8" w:rsidRPr="008C454A" w:rsidRDefault="00215DC5" w:rsidP="00A35FF0">
      <w:pPr>
        <w:rPr>
          <w:sz w:val="24"/>
          <w:szCs w:val="24"/>
        </w:rPr>
      </w:pPr>
      <w:r w:rsidRPr="008C454A">
        <w:rPr>
          <w:sz w:val="24"/>
          <w:szCs w:val="24"/>
        </w:rPr>
        <w:t xml:space="preserve">            L.  There is only One True Potter Creator of the Entire Universe</w:t>
      </w:r>
      <w:r w:rsidR="00A74CE8" w:rsidRPr="008C454A">
        <w:rPr>
          <w:sz w:val="24"/>
          <w:szCs w:val="24"/>
        </w:rPr>
        <w:t xml:space="preserve">        </w:t>
      </w:r>
    </w:p>
    <w:p w:rsidR="00F36457" w:rsidRPr="008C454A" w:rsidRDefault="00F36457" w:rsidP="00A35FF0">
      <w:pPr>
        <w:rPr>
          <w:sz w:val="24"/>
          <w:szCs w:val="24"/>
        </w:rPr>
      </w:pPr>
      <w:r w:rsidRPr="008C454A">
        <w:rPr>
          <w:sz w:val="24"/>
          <w:szCs w:val="24"/>
        </w:rPr>
        <w:t xml:space="preserve">   3. </w:t>
      </w:r>
      <w:r w:rsidR="00D4774A" w:rsidRPr="008C454A">
        <w:rPr>
          <w:sz w:val="24"/>
          <w:szCs w:val="24"/>
        </w:rPr>
        <w:t xml:space="preserve">  </w:t>
      </w:r>
      <w:r w:rsidRPr="008C454A">
        <w:rPr>
          <w:sz w:val="24"/>
          <w:szCs w:val="24"/>
        </w:rPr>
        <w:t>His Resurrections from the Dead</w:t>
      </w:r>
      <w:r w:rsidR="00282E56" w:rsidRPr="008C454A">
        <w:rPr>
          <w:sz w:val="24"/>
          <w:szCs w:val="24"/>
        </w:rPr>
        <w:t xml:space="preserve"> and His Throne </w:t>
      </w:r>
    </w:p>
    <w:p w:rsidR="00F36457" w:rsidRPr="008C454A" w:rsidRDefault="00F36457" w:rsidP="00A35FF0">
      <w:pPr>
        <w:rPr>
          <w:sz w:val="24"/>
          <w:szCs w:val="24"/>
        </w:rPr>
      </w:pPr>
      <w:r w:rsidRPr="008C454A">
        <w:rPr>
          <w:sz w:val="24"/>
          <w:szCs w:val="24"/>
        </w:rPr>
        <w:t xml:space="preserve">   </w:t>
      </w:r>
      <w:r w:rsidR="00282E56" w:rsidRPr="008C454A">
        <w:rPr>
          <w:sz w:val="24"/>
          <w:szCs w:val="24"/>
        </w:rPr>
        <w:t>4</w:t>
      </w:r>
      <w:r w:rsidRPr="008C454A">
        <w:rPr>
          <w:sz w:val="24"/>
          <w:szCs w:val="24"/>
        </w:rPr>
        <w:t xml:space="preserve">. </w:t>
      </w:r>
      <w:r w:rsidR="00D4774A" w:rsidRPr="008C454A">
        <w:rPr>
          <w:sz w:val="24"/>
          <w:szCs w:val="24"/>
        </w:rPr>
        <w:t xml:space="preserve">  </w:t>
      </w:r>
      <w:r w:rsidRPr="008C454A">
        <w:rPr>
          <w:sz w:val="24"/>
          <w:szCs w:val="24"/>
        </w:rPr>
        <w:t xml:space="preserve">His Existence to Humanity </w:t>
      </w:r>
      <w:r w:rsidR="00EA79AB" w:rsidRPr="008C454A">
        <w:rPr>
          <w:sz w:val="24"/>
          <w:szCs w:val="24"/>
        </w:rPr>
        <w:t>is Different to His Existence to the Angelical Hierarchy</w:t>
      </w:r>
    </w:p>
    <w:p w:rsidR="00A35C15" w:rsidRPr="008C454A" w:rsidRDefault="00354831" w:rsidP="00A35FF0">
      <w:pPr>
        <w:rPr>
          <w:sz w:val="24"/>
          <w:szCs w:val="24"/>
        </w:rPr>
      </w:pPr>
      <w:r w:rsidRPr="008C454A">
        <w:rPr>
          <w:sz w:val="24"/>
          <w:szCs w:val="24"/>
        </w:rPr>
        <w:t xml:space="preserve">   </w:t>
      </w:r>
      <w:r w:rsidR="00EA79AB" w:rsidRPr="008C454A">
        <w:rPr>
          <w:sz w:val="24"/>
          <w:szCs w:val="24"/>
        </w:rPr>
        <w:t>5</w:t>
      </w:r>
      <w:r w:rsidR="00A35C15" w:rsidRPr="008C454A">
        <w:rPr>
          <w:sz w:val="24"/>
          <w:szCs w:val="24"/>
        </w:rPr>
        <w:t xml:space="preserve">.   His </w:t>
      </w:r>
      <w:r w:rsidR="00EE4A09" w:rsidRPr="008C454A">
        <w:rPr>
          <w:sz w:val="24"/>
          <w:szCs w:val="24"/>
        </w:rPr>
        <w:t xml:space="preserve">Highest </w:t>
      </w:r>
      <w:r w:rsidR="00A35C15" w:rsidRPr="008C454A">
        <w:rPr>
          <w:sz w:val="24"/>
          <w:szCs w:val="24"/>
        </w:rPr>
        <w:t xml:space="preserve">Chain of Command of the </w:t>
      </w:r>
      <w:r w:rsidR="00511C35" w:rsidRPr="008C454A">
        <w:rPr>
          <w:sz w:val="24"/>
          <w:szCs w:val="24"/>
        </w:rPr>
        <w:t>6</w:t>
      </w:r>
      <w:r w:rsidR="00A74BD1" w:rsidRPr="008C454A">
        <w:rPr>
          <w:sz w:val="24"/>
          <w:szCs w:val="24"/>
        </w:rPr>
        <w:t>1</w:t>
      </w:r>
      <w:r w:rsidR="00A35C15" w:rsidRPr="008C454A">
        <w:rPr>
          <w:sz w:val="24"/>
          <w:szCs w:val="24"/>
        </w:rPr>
        <w:t xml:space="preserve"> other Lord’s and </w:t>
      </w:r>
      <w:r w:rsidR="00511C35" w:rsidRPr="008C454A">
        <w:rPr>
          <w:sz w:val="24"/>
          <w:szCs w:val="24"/>
        </w:rPr>
        <w:t>6</w:t>
      </w:r>
      <w:r w:rsidR="00A74BD1" w:rsidRPr="008C454A">
        <w:rPr>
          <w:sz w:val="24"/>
          <w:szCs w:val="24"/>
        </w:rPr>
        <w:t>1</w:t>
      </w:r>
      <w:r w:rsidR="00A35C15" w:rsidRPr="008C454A">
        <w:rPr>
          <w:sz w:val="24"/>
          <w:szCs w:val="24"/>
        </w:rPr>
        <w:t xml:space="preserve"> other Ladies?</w:t>
      </w:r>
    </w:p>
    <w:p w:rsidR="00D4774A" w:rsidRPr="008C454A" w:rsidRDefault="00D4774A" w:rsidP="00A35FF0">
      <w:pPr>
        <w:rPr>
          <w:sz w:val="24"/>
          <w:szCs w:val="24"/>
        </w:rPr>
      </w:pPr>
      <w:r w:rsidRPr="008C454A">
        <w:rPr>
          <w:sz w:val="24"/>
          <w:szCs w:val="24"/>
        </w:rPr>
        <w:t>Chapter 9: The Lord Yahweh’s other Creative Works</w:t>
      </w:r>
      <w:r w:rsidR="008F557E" w:rsidRPr="008C454A">
        <w:rPr>
          <w:sz w:val="24"/>
          <w:szCs w:val="24"/>
        </w:rPr>
        <w:t xml:space="preserve"> </w:t>
      </w:r>
    </w:p>
    <w:p w:rsidR="00D4774A" w:rsidRPr="008C454A" w:rsidRDefault="00D4774A" w:rsidP="00A35FF0">
      <w:pPr>
        <w:rPr>
          <w:sz w:val="24"/>
          <w:szCs w:val="24"/>
        </w:rPr>
      </w:pPr>
      <w:r w:rsidRPr="008C454A">
        <w:rPr>
          <w:sz w:val="24"/>
          <w:szCs w:val="24"/>
        </w:rPr>
        <w:t xml:space="preserve">   1.   We can never fully understand God</w:t>
      </w:r>
    </w:p>
    <w:p w:rsidR="00D4774A" w:rsidRPr="008C454A" w:rsidRDefault="00D4774A" w:rsidP="00A35FF0">
      <w:pPr>
        <w:rPr>
          <w:sz w:val="24"/>
          <w:szCs w:val="24"/>
        </w:rPr>
      </w:pPr>
      <w:r w:rsidRPr="008C454A">
        <w:rPr>
          <w:sz w:val="24"/>
          <w:szCs w:val="24"/>
        </w:rPr>
        <w:t xml:space="preserve">   2.   We can know God truly</w:t>
      </w:r>
    </w:p>
    <w:p w:rsidR="00D4774A" w:rsidRPr="008C454A" w:rsidRDefault="00F36457" w:rsidP="00A35FF0">
      <w:pPr>
        <w:rPr>
          <w:sz w:val="24"/>
          <w:szCs w:val="24"/>
        </w:rPr>
      </w:pPr>
      <w:r w:rsidRPr="008C454A">
        <w:rPr>
          <w:sz w:val="24"/>
          <w:szCs w:val="24"/>
        </w:rPr>
        <w:t xml:space="preserve">   </w:t>
      </w:r>
      <w:r w:rsidR="00D4774A" w:rsidRPr="008C454A">
        <w:rPr>
          <w:sz w:val="24"/>
          <w:szCs w:val="24"/>
        </w:rPr>
        <w:t>3.   Why does God want us to pray to Him and give 10% of all tithes and offering</w:t>
      </w:r>
      <w:r w:rsidR="008F601F" w:rsidRPr="008C454A">
        <w:rPr>
          <w:sz w:val="24"/>
          <w:szCs w:val="24"/>
        </w:rPr>
        <w:t>s</w:t>
      </w:r>
      <w:r w:rsidR="00D4774A" w:rsidRPr="008C454A">
        <w:rPr>
          <w:sz w:val="24"/>
          <w:szCs w:val="24"/>
        </w:rPr>
        <w:t xml:space="preserve"> to Him?</w:t>
      </w:r>
    </w:p>
    <w:p w:rsidR="00D4774A" w:rsidRPr="008C454A" w:rsidRDefault="00D4774A" w:rsidP="00A35FF0">
      <w:pPr>
        <w:rPr>
          <w:sz w:val="24"/>
          <w:szCs w:val="24"/>
        </w:rPr>
      </w:pPr>
      <w:r w:rsidRPr="008C454A">
        <w:rPr>
          <w:sz w:val="24"/>
          <w:szCs w:val="24"/>
        </w:rPr>
        <w:t xml:space="preserve">   </w:t>
      </w:r>
      <w:r w:rsidR="00E27BFF" w:rsidRPr="008C454A">
        <w:rPr>
          <w:sz w:val="24"/>
          <w:szCs w:val="24"/>
        </w:rPr>
        <w:t>4</w:t>
      </w:r>
      <w:r w:rsidRPr="008C454A">
        <w:rPr>
          <w:sz w:val="24"/>
          <w:szCs w:val="24"/>
        </w:rPr>
        <w:t xml:space="preserve">.   God’s </w:t>
      </w:r>
      <w:r w:rsidR="00E27BFF" w:rsidRPr="008C454A">
        <w:rPr>
          <w:sz w:val="24"/>
          <w:szCs w:val="24"/>
        </w:rPr>
        <w:t>G</w:t>
      </w:r>
      <w:r w:rsidRPr="008C454A">
        <w:rPr>
          <w:sz w:val="24"/>
          <w:szCs w:val="24"/>
        </w:rPr>
        <w:t>ifts of the Holy Ghost (Brother John) and Son Jesus Christ</w:t>
      </w:r>
    </w:p>
    <w:p w:rsidR="00D4774A" w:rsidRPr="008C454A" w:rsidRDefault="00D4774A" w:rsidP="00A35FF0">
      <w:pPr>
        <w:rPr>
          <w:sz w:val="24"/>
          <w:szCs w:val="24"/>
        </w:rPr>
      </w:pPr>
      <w:r w:rsidRPr="008C454A">
        <w:rPr>
          <w:sz w:val="24"/>
          <w:szCs w:val="24"/>
        </w:rPr>
        <w:t xml:space="preserve">   </w:t>
      </w:r>
      <w:r w:rsidR="00E27BFF" w:rsidRPr="008C454A">
        <w:rPr>
          <w:sz w:val="24"/>
          <w:szCs w:val="24"/>
        </w:rPr>
        <w:t>5</w:t>
      </w:r>
      <w:r w:rsidRPr="008C454A">
        <w:rPr>
          <w:sz w:val="24"/>
          <w:szCs w:val="24"/>
        </w:rPr>
        <w:t xml:space="preserve">.   God’s </w:t>
      </w:r>
      <w:r w:rsidR="00E27BFF" w:rsidRPr="008C454A">
        <w:rPr>
          <w:sz w:val="24"/>
          <w:szCs w:val="24"/>
        </w:rPr>
        <w:t>G</w:t>
      </w:r>
      <w:r w:rsidRPr="008C454A">
        <w:rPr>
          <w:sz w:val="24"/>
          <w:szCs w:val="24"/>
        </w:rPr>
        <w:t>ifts of the Holy Ghost (Brother John)</w:t>
      </w:r>
    </w:p>
    <w:p w:rsidR="00D4774A" w:rsidRPr="008C454A" w:rsidRDefault="00D4774A" w:rsidP="00A35FF0">
      <w:pPr>
        <w:rPr>
          <w:sz w:val="24"/>
          <w:szCs w:val="24"/>
        </w:rPr>
      </w:pPr>
      <w:r w:rsidRPr="008C454A">
        <w:rPr>
          <w:sz w:val="24"/>
          <w:szCs w:val="24"/>
        </w:rPr>
        <w:t xml:space="preserve">   </w:t>
      </w:r>
      <w:r w:rsidR="00E27BFF" w:rsidRPr="008C454A">
        <w:rPr>
          <w:sz w:val="24"/>
          <w:szCs w:val="24"/>
        </w:rPr>
        <w:t>6</w:t>
      </w:r>
      <w:r w:rsidRPr="008C454A">
        <w:rPr>
          <w:sz w:val="24"/>
          <w:szCs w:val="24"/>
        </w:rPr>
        <w:t xml:space="preserve">.   God’s </w:t>
      </w:r>
      <w:r w:rsidR="00E27BFF" w:rsidRPr="008C454A">
        <w:rPr>
          <w:sz w:val="24"/>
          <w:szCs w:val="24"/>
        </w:rPr>
        <w:t>G</w:t>
      </w:r>
      <w:r w:rsidRPr="008C454A">
        <w:rPr>
          <w:sz w:val="24"/>
          <w:szCs w:val="24"/>
        </w:rPr>
        <w:t>ifts of the Son Jesus Christ</w:t>
      </w:r>
    </w:p>
    <w:p w:rsidR="00D4774A" w:rsidRPr="008C454A" w:rsidRDefault="00D4774A" w:rsidP="00A35FF0">
      <w:pPr>
        <w:rPr>
          <w:sz w:val="24"/>
          <w:szCs w:val="24"/>
        </w:rPr>
      </w:pPr>
      <w:r w:rsidRPr="008C454A">
        <w:rPr>
          <w:sz w:val="24"/>
          <w:szCs w:val="24"/>
        </w:rPr>
        <w:t xml:space="preserve">   </w:t>
      </w:r>
      <w:r w:rsidR="00E27BFF" w:rsidRPr="008C454A">
        <w:rPr>
          <w:sz w:val="24"/>
          <w:szCs w:val="24"/>
        </w:rPr>
        <w:t>7</w:t>
      </w:r>
      <w:r w:rsidRPr="008C454A">
        <w:rPr>
          <w:sz w:val="24"/>
          <w:szCs w:val="24"/>
        </w:rPr>
        <w:t>.</w:t>
      </w:r>
      <w:r w:rsidR="00E27BFF" w:rsidRPr="008C454A">
        <w:rPr>
          <w:sz w:val="24"/>
          <w:szCs w:val="24"/>
        </w:rPr>
        <w:t xml:space="preserve">  </w:t>
      </w:r>
      <w:r w:rsidRPr="008C454A">
        <w:rPr>
          <w:sz w:val="24"/>
          <w:szCs w:val="24"/>
        </w:rPr>
        <w:t xml:space="preserve"> God’s </w:t>
      </w:r>
      <w:r w:rsidR="00E27BFF" w:rsidRPr="008C454A">
        <w:rPr>
          <w:sz w:val="24"/>
          <w:szCs w:val="24"/>
        </w:rPr>
        <w:t>G</w:t>
      </w:r>
      <w:r w:rsidRPr="008C454A">
        <w:rPr>
          <w:sz w:val="24"/>
          <w:szCs w:val="24"/>
        </w:rPr>
        <w:t>ifts of the Father Stephen</w:t>
      </w:r>
    </w:p>
    <w:p w:rsidR="00D4774A" w:rsidRPr="008C454A" w:rsidRDefault="004E1EA2" w:rsidP="00A35FF0">
      <w:pPr>
        <w:rPr>
          <w:sz w:val="24"/>
          <w:szCs w:val="24"/>
        </w:rPr>
      </w:pPr>
      <w:r w:rsidRPr="008C454A">
        <w:rPr>
          <w:sz w:val="24"/>
          <w:szCs w:val="24"/>
        </w:rPr>
        <w:t xml:space="preserve">   </w:t>
      </w:r>
      <w:r w:rsidR="00E27BFF" w:rsidRPr="008C454A">
        <w:rPr>
          <w:sz w:val="24"/>
          <w:szCs w:val="24"/>
        </w:rPr>
        <w:t>8</w:t>
      </w:r>
      <w:r w:rsidR="00D4774A" w:rsidRPr="008C454A">
        <w:rPr>
          <w:sz w:val="24"/>
          <w:szCs w:val="24"/>
        </w:rPr>
        <w:t>.</w:t>
      </w:r>
      <w:r w:rsidR="00E27BFF" w:rsidRPr="008C454A">
        <w:rPr>
          <w:sz w:val="24"/>
          <w:szCs w:val="24"/>
        </w:rPr>
        <w:t xml:space="preserve">  </w:t>
      </w:r>
      <w:r w:rsidR="00D4774A" w:rsidRPr="008C454A">
        <w:rPr>
          <w:sz w:val="24"/>
          <w:szCs w:val="24"/>
        </w:rPr>
        <w:t xml:space="preserve"> Some of God’s </w:t>
      </w:r>
      <w:r w:rsidR="00190FFC" w:rsidRPr="008C454A">
        <w:rPr>
          <w:sz w:val="24"/>
          <w:szCs w:val="24"/>
        </w:rPr>
        <w:t>N</w:t>
      </w:r>
      <w:r w:rsidR="00D4774A" w:rsidRPr="008C454A">
        <w:rPr>
          <w:sz w:val="24"/>
          <w:szCs w:val="24"/>
        </w:rPr>
        <w:t>ames in the Tanach and NT</w:t>
      </w:r>
    </w:p>
    <w:p w:rsidR="00F36457" w:rsidRPr="008C454A" w:rsidRDefault="000B45D1" w:rsidP="00A35FF0">
      <w:pPr>
        <w:rPr>
          <w:sz w:val="24"/>
          <w:szCs w:val="24"/>
        </w:rPr>
      </w:pPr>
      <w:r w:rsidRPr="008C454A">
        <w:rPr>
          <w:sz w:val="24"/>
          <w:szCs w:val="24"/>
        </w:rPr>
        <w:t>Conclusion</w:t>
      </w:r>
      <w:r w:rsidR="00D4774A" w:rsidRPr="008C454A">
        <w:rPr>
          <w:sz w:val="24"/>
          <w:szCs w:val="24"/>
        </w:rPr>
        <w:t xml:space="preserve"> </w:t>
      </w:r>
      <w:r w:rsidR="00F36457" w:rsidRPr="008C454A">
        <w:rPr>
          <w:sz w:val="24"/>
          <w:szCs w:val="24"/>
        </w:rPr>
        <w:t xml:space="preserve"> </w:t>
      </w:r>
    </w:p>
    <w:p w:rsidR="00A35FF0" w:rsidRPr="008C454A" w:rsidRDefault="000B45D1" w:rsidP="00A35FF0">
      <w:pPr>
        <w:jc w:val="center"/>
        <w:rPr>
          <w:sz w:val="24"/>
          <w:szCs w:val="24"/>
        </w:rPr>
      </w:pPr>
      <w:r w:rsidRPr="008C454A">
        <w:rPr>
          <w:sz w:val="24"/>
          <w:szCs w:val="24"/>
        </w:rPr>
        <w:t xml:space="preserve">Chapter 1: Who is the Lord </w:t>
      </w:r>
      <w:r w:rsidR="008E7E4A" w:rsidRPr="008C454A">
        <w:rPr>
          <w:sz w:val="24"/>
          <w:szCs w:val="24"/>
        </w:rPr>
        <w:t>Yahweh</w:t>
      </w:r>
      <w:r w:rsidRPr="008C454A">
        <w:rPr>
          <w:sz w:val="24"/>
          <w:szCs w:val="24"/>
        </w:rPr>
        <w:t xml:space="preserve"> the Creator of the </w:t>
      </w:r>
      <w:r w:rsidR="00925A8D" w:rsidRPr="008C454A">
        <w:rPr>
          <w:sz w:val="24"/>
          <w:szCs w:val="24"/>
        </w:rPr>
        <w:t>Father Stephen Our Lord</w:t>
      </w:r>
      <w:r w:rsidRPr="008C454A">
        <w:rPr>
          <w:sz w:val="24"/>
          <w:szCs w:val="24"/>
        </w:rPr>
        <w:t xml:space="preserve">? </w:t>
      </w:r>
    </w:p>
    <w:p w:rsidR="00C83955" w:rsidRPr="008C454A" w:rsidRDefault="00B548FC" w:rsidP="00ED4A82">
      <w:pPr>
        <w:spacing w:line="480" w:lineRule="auto"/>
        <w:jc w:val="both"/>
        <w:rPr>
          <w:sz w:val="24"/>
          <w:szCs w:val="24"/>
        </w:rPr>
      </w:pPr>
      <w:r w:rsidRPr="008C454A">
        <w:rPr>
          <w:sz w:val="24"/>
          <w:szCs w:val="24"/>
        </w:rPr>
        <w:t xml:space="preserve">First, there is only </w:t>
      </w:r>
      <w:r w:rsidR="00E83487" w:rsidRPr="008C454A">
        <w:rPr>
          <w:sz w:val="24"/>
          <w:szCs w:val="24"/>
        </w:rPr>
        <w:t xml:space="preserve">One </w:t>
      </w:r>
      <w:r w:rsidR="00530469" w:rsidRPr="008C454A">
        <w:rPr>
          <w:sz w:val="24"/>
          <w:szCs w:val="24"/>
        </w:rPr>
        <w:t xml:space="preserve">Alone </w:t>
      </w:r>
      <w:r w:rsidR="00724CBC" w:rsidRPr="008C454A">
        <w:rPr>
          <w:sz w:val="24"/>
          <w:szCs w:val="24"/>
        </w:rPr>
        <w:t xml:space="preserve">True </w:t>
      </w:r>
      <w:r w:rsidRPr="008C454A">
        <w:rPr>
          <w:sz w:val="24"/>
          <w:szCs w:val="24"/>
        </w:rPr>
        <w:t xml:space="preserve">God as the </w:t>
      </w:r>
      <w:r w:rsidR="00724CBC" w:rsidRPr="008C454A">
        <w:rPr>
          <w:sz w:val="24"/>
          <w:szCs w:val="24"/>
        </w:rPr>
        <w:t xml:space="preserve">True </w:t>
      </w:r>
      <w:r w:rsidRPr="008C454A">
        <w:rPr>
          <w:sz w:val="24"/>
          <w:szCs w:val="24"/>
        </w:rPr>
        <w:t>Creator of the Universe</w:t>
      </w:r>
      <w:r w:rsidR="00724CBC" w:rsidRPr="008C454A">
        <w:rPr>
          <w:sz w:val="24"/>
          <w:szCs w:val="24"/>
        </w:rPr>
        <w:t>, but technically concerning the Lord Yahweh, is the True Creator of the Father Stephen Our Lord as the One True God in Proverbs 8:22-29 (RSV)</w:t>
      </w:r>
      <w:r w:rsidRPr="008C454A">
        <w:rPr>
          <w:sz w:val="24"/>
          <w:szCs w:val="24"/>
        </w:rPr>
        <w:t xml:space="preserve">. </w:t>
      </w:r>
      <w:r w:rsidR="00724CBC" w:rsidRPr="008C454A">
        <w:rPr>
          <w:sz w:val="24"/>
          <w:szCs w:val="24"/>
        </w:rPr>
        <w:t xml:space="preserve">This means that the Father Stephen Our Lord is the True </w:t>
      </w:r>
      <w:r w:rsidR="00724CBC" w:rsidRPr="008C454A">
        <w:rPr>
          <w:sz w:val="24"/>
          <w:szCs w:val="24"/>
        </w:rPr>
        <w:lastRenderedPageBreak/>
        <w:t xml:space="preserve">Potter Creator of the Entire Universe acting as the Lord Yahweh authorized by Him to initiate and speak into existence the Entire Universe in </w:t>
      </w:r>
      <w:r w:rsidR="00E83487" w:rsidRPr="008C454A">
        <w:rPr>
          <w:sz w:val="24"/>
          <w:szCs w:val="24"/>
        </w:rPr>
        <w:t xml:space="preserve">Genesis 1:1; </w:t>
      </w:r>
      <w:r w:rsidR="001B0BAC" w:rsidRPr="008C454A">
        <w:rPr>
          <w:sz w:val="24"/>
          <w:szCs w:val="24"/>
        </w:rPr>
        <w:t xml:space="preserve">Deuteronomy 32:6; </w:t>
      </w:r>
      <w:r w:rsidR="00E95A86" w:rsidRPr="008C454A">
        <w:rPr>
          <w:sz w:val="24"/>
          <w:szCs w:val="24"/>
        </w:rPr>
        <w:t>2</w:t>
      </w:r>
      <w:r w:rsidR="00E95A86" w:rsidRPr="008C454A">
        <w:rPr>
          <w:sz w:val="24"/>
          <w:szCs w:val="24"/>
          <w:vertAlign w:val="superscript"/>
        </w:rPr>
        <w:t>nd</w:t>
      </w:r>
      <w:r w:rsidR="00E95A86" w:rsidRPr="008C454A">
        <w:rPr>
          <w:sz w:val="24"/>
          <w:szCs w:val="24"/>
        </w:rPr>
        <w:t xml:space="preserve"> Peter 2:1; </w:t>
      </w:r>
      <w:r w:rsidR="00724CBC" w:rsidRPr="008C454A">
        <w:rPr>
          <w:sz w:val="24"/>
          <w:szCs w:val="24"/>
        </w:rPr>
        <w:t xml:space="preserve">Isaiah 64:8; John 8:58 &amp; Ephesians 4:6. Also </w:t>
      </w:r>
      <w:r w:rsidR="00D35509" w:rsidRPr="008C454A">
        <w:rPr>
          <w:sz w:val="24"/>
          <w:szCs w:val="24"/>
        </w:rPr>
        <w:t xml:space="preserve">He is known as the Lord Yahweh (short name for Yah) </w:t>
      </w:r>
      <w:r w:rsidR="004B49FB" w:rsidRPr="008C454A">
        <w:rPr>
          <w:sz w:val="24"/>
          <w:szCs w:val="24"/>
        </w:rPr>
        <w:t xml:space="preserve">the Creator </w:t>
      </w:r>
      <w:r w:rsidR="00D35509" w:rsidRPr="008C454A">
        <w:rPr>
          <w:sz w:val="24"/>
          <w:szCs w:val="24"/>
        </w:rPr>
        <w:t xml:space="preserve">over </w:t>
      </w:r>
      <w:r w:rsidR="00512D00" w:rsidRPr="008C454A">
        <w:rPr>
          <w:sz w:val="24"/>
          <w:szCs w:val="24"/>
        </w:rPr>
        <w:t xml:space="preserve">all </w:t>
      </w:r>
      <w:r w:rsidR="00D35509" w:rsidRPr="008C454A">
        <w:rPr>
          <w:sz w:val="24"/>
          <w:szCs w:val="24"/>
        </w:rPr>
        <w:t xml:space="preserve">the </w:t>
      </w:r>
      <w:r w:rsidR="00724CBC" w:rsidRPr="008C454A">
        <w:rPr>
          <w:sz w:val="24"/>
          <w:szCs w:val="24"/>
        </w:rPr>
        <w:t>E</w:t>
      </w:r>
      <w:r w:rsidR="00D35509" w:rsidRPr="008C454A">
        <w:rPr>
          <w:sz w:val="24"/>
          <w:szCs w:val="24"/>
        </w:rPr>
        <w:t>ntire Universe</w:t>
      </w:r>
      <w:r w:rsidR="00071C7A" w:rsidRPr="008C454A">
        <w:rPr>
          <w:sz w:val="24"/>
          <w:szCs w:val="24"/>
        </w:rPr>
        <w:t xml:space="preserve"> </w:t>
      </w:r>
      <w:r w:rsidR="00724CBC" w:rsidRPr="008C454A">
        <w:rPr>
          <w:sz w:val="24"/>
          <w:szCs w:val="24"/>
        </w:rPr>
        <w:t>as the Father Stephen Our Lord</w:t>
      </w:r>
      <w:r w:rsidR="006B5CA5" w:rsidRPr="008C454A">
        <w:rPr>
          <w:sz w:val="24"/>
          <w:szCs w:val="24"/>
        </w:rPr>
        <w:t>’s Spirit</w:t>
      </w:r>
      <w:r w:rsidR="00724CBC" w:rsidRPr="008C454A">
        <w:rPr>
          <w:sz w:val="24"/>
          <w:szCs w:val="24"/>
        </w:rPr>
        <w:t xml:space="preserve"> </w:t>
      </w:r>
      <w:r w:rsidR="00071C7A" w:rsidRPr="008C454A">
        <w:rPr>
          <w:sz w:val="24"/>
          <w:szCs w:val="24"/>
        </w:rPr>
        <w:t xml:space="preserve">in </w:t>
      </w:r>
      <w:r w:rsidR="004B49FB" w:rsidRPr="008C454A">
        <w:rPr>
          <w:sz w:val="24"/>
          <w:szCs w:val="24"/>
        </w:rPr>
        <w:t>Genesis 1:1</w:t>
      </w:r>
      <w:r w:rsidR="00084A93" w:rsidRPr="008C454A">
        <w:rPr>
          <w:sz w:val="24"/>
          <w:szCs w:val="24"/>
        </w:rPr>
        <w:t xml:space="preserve"> &amp; Judith 9:12</w:t>
      </w:r>
      <w:r w:rsidR="00D35509" w:rsidRPr="008C454A">
        <w:rPr>
          <w:sz w:val="24"/>
          <w:szCs w:val="24"/>
        </w:rPr>
        <w:t xml:space="preserve">. He is also known as the Lord Jehovah (short name for Jah) </w:t>
      </w:r>
      <w:r w:rsidR="004B49FB" w:rsidRPr="008C454A">
        <w:rPr>
          <w:sz w:val="24"/>
          <w:szCs w:val="24"/>
        </w:rPr>
        <w:t xml:space="preserve">the Creator </w:t>
      </w:r>
      <w:r w:rsidR="00D35509" w:rsidRPr="008C454A">
        <w:rPr>
          <w:sz w:val="24"/>
          <w:szCs w:val="24"/>
        </w:rPr>
        <w:t xml:space="preserve">over all the </w:t>
      </w:r>
      <w:r w:rsidR="00724CBC" w:rsidRPr="008C454A">
        <w:rPr>
          <w:sz w:val="24"/>
          <w:szCs w:val="24"/>
        </w:rPr>
        <w:t>E</w:t>
      </w:r>
      <w:r w:rsidR="00512D00" w:rsidRPr="008C454A">
        <w:rPr>
          <w:sz w:val="24"/>
          <w:szCs w:val="24"/>
        </w:rPr>
        <w:t xml:space="preserve">ntire </w:t>
      </w:r>
      <w:r w:rsidR="00D35509" w:rsidRPr="008C454A">
        <w:rPr>
          <w:sz w:val="24"/>
          <w:szCs w:val="24"/>
        </w:rPr>
        <w:t>Earth</w:t>
      </w:r>
      <w:r w:rsidR="00B92844" w:rsidRPr="008C454A">
        <w:rPr>
          <w:sz w:val="24"/>
          <w:szCs w:val="24"/>
        </w:rPr>
        <w:t>s</w:t>
      </w:r>
      <w:r w:rsidR="00D35509" w:rsidRPr="008C454A">
        <w:rPr>
          <w:sz w:val="24"/>
          <w:szCs w:val="24"/>
        </w:rPr>
        <w:t xml:space="preserve"> </w:t>
      </w:r>
      <w:r w:rsidR="00B92844" w:rsidRPr="008C454A">
        <w:rPr>
          <w:sz w:val="24"/>
          <w:szCs w:val="24"/>
        </w:rPr>
        <w:t xml:space="preserve">as the </w:t>
      </w:r>
      <w:r w:rsidR="006B5CA5" w:rsidRPr="008C454A">
        <w:rPr>
          <w:sz w:val="24"/>
          <w:szCs w:val="24"/>
        </w:rPr>
        <w:t xml:space="preserve">Father Stephen’s Body </w:t>
      </w:r>
      <w:r w:rsidR="00D35509" w:rsidRPr="008C454A">
        <w:rPr>
          <w:sz w:val="24"/>
          <w:szCs w:val="24"/>
        </w:rPr>
        <w:t xml:space="preserve">in Psalms 83:18. He is also known as the Lord Victor </w:t>
      </w:r>
      <w:r w:rsidR="004B49FB" w:rsidRPr="008C454A">
        <w:rPr>
          <w:sz w:val="24"/>
          <w:szCs w:val="24"/>
        </w:rPr>
        <w:t xml:space="preserve">(short name for Vic) the Creator </w:t>
      </w:r>
      <w:r w:rsidR="00512D00" w:rsidRPr="008C454A">
        <w:rPr>
          <w:sz w:val="24"/>
          <w:szCs w:val="24"/>
        </w:rPr>
        <w:t xml:space="preserve">over all </w:t>
      </w:r>
      <w:r w:rsidR="004B49FB" w:rsidRPr="008C454A">
        <w:rPr>
          <w:sz w:val="24"/>
          <w:szCs w:val="24"/>
        </w:rPr>
        <w:t xml:space="preserve">the </w:t>
      </w:r>
      <w:r w:rsidR="00724CBC" w:rsidRPr="008C454A">
        <w:rPr>
          <w:sz w:val="24"/>
          <w:szCs w:val="24"/>
        </w:rPr>
        <w:t>E</w:t>
      </w:r>
      <w:r w:rsidR="00512D00" w:rsidRPr="008C454A">
        <w:rPr>
          <w:sz w:val="24"/>
          <w:szCs w:val="24"/>
        </w:rPr>
        <w:t xml:space="preserve">ntire </w:t>
      </w:r>
      <w:r w:rsidR="004B49FB" w:rsidRPr="008C454A">
        <w:rPr>
          <w:sz w:val="24"/>
          <w:szCs w:val="24"/>
        </w:rPr>
        <w:t xml:space="preserve">Heavens </w:t>
      </w:r>
      <w:r w:rsidR="00B92844" w:rsidRPr="008C454A">
        <w:rPr>
          <w:sz w:val="24"/>
          <w:szCs w:val="24"/>
        </w:rPr>
        <w:t xml:space="preserve">as the </w:t>
      </w:r>
      <w:r w:rsidR="006B5CA5" w:rsidRPr="008C454A">
        <w:rPr>
          <w:sz w:val="24"/>
          <w:szCs w:val="24"/>
        </w:rPr>
        <w:t xml:space="preserve">Father Stephen’s Mind </w:t>
      </w:r>
      <w:r w:rsidR="00D35509" w:rsidRPr="008C454A">
        <w:rPr>
          <w:sz w:val="24"/>
          <w:szCs w:val="24"/>
        </w:rPr>
        <w:t>which is derived from the name Yahweh</w:t>
      </w:r>
      <w:r w:rsidR="004B49FB" w:rsidRPr="008C454A">
        <w:rPr>
          <w:sz w:val="24"/>
          <w:szCs w:val="24"/>
        </w:rPr>
        <w:t xml:space="preserve"> in Isaiah 38:11</w:t>
      </w:r>
      <w:r w:rsidR="00D35509" w:rsidRPr="008C454A">
        <w:rPr>
          <w:sz w:val="24"/>
          <w:szCs w:val="24"/>
        </w:rPr>
        <w:t xml:space="preserve">. </w:t>
      </w:r>
      <w:r w:rsidR="00B92844" w:rsidRPr="008C454A">
        <w:rPr>
          <w:sz w:val="24"/>
          <w:szCs w:val="24"/>
        </w:rPr>
        <w:t>The Father Stephen (female sense is the Lady Stephanie) the Potter Creator of the Entire Universe only comes into Eternal Agreement with the Lord Yahweh the True Creator of the Father Stephen Our Lord in Proverbs 8:22-29 (RSV); Isaiah 64:8; Romans 13:1-10; Ephesians 4:6; John 1:</w:t>
      </w:r>
      <w:r w:rsidR="001627A4" w:rsidRPr="008C454A">
        <w:rPr>
          <w:sz w:val="24"/>
          <w:szCs w:val="24"/>
        </w:rPr>
        <w:t xml:space="preserve">1-5, </w:t>
      </w:r>
      <w:r w:rsidR="00B92844" w:rsidRPr="008C454A">
        <w:rPr>
          <w:sz w:val="24"/>
          <w:szCs w:val="24"/>
        </w:rPr>
        <w:t xml:space="preserve">14; </w:t>
      </w:r>
      <w:r w:rsidR="001627A4" w:rsidRPr="008C454A">
        <w:rPr>
          <w:sz w:val="24"/>
          <w:szCs w:val="24"/>
        </w:rPr>
        <w:t xml:space="preserve">Hebrews 1:1-3; </w:t>
      </w:r>
      <w:r w:rsidR="00B92844" w:rsidRPr="008C454A">
        <w:rPr>
          <w:sz w:val="24"/>
          <w:szCs w:val="24"/>
        </w:rPr>
        <w:t xml:space="preserve">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w:t>
      </w:r>
      <w:r w:rsidR="00744FE9" w:rsidRPr="008C454A">
        <w:rPr>
          <w:sz w:val="24"/>
          <w:szCs w:val="24"/>
        </w:rPr>
        <w:t xml:space="preserve">Apostasy </w:t>
      </w:r>
      <w:r w:rsidR="00B92844" w:rsidRPr="008C454A">
        <w:rPr>
          <w:sz w:val="24"/>
          <w:szCs w:val="24"/>
        </w:rPr>
        <w:t>Corruption in This World through lust in 1</w:t>
      </w:r>
      <w:r w:rsidR="00B92844" w:rsidRPr="008C454A">
        <w:rPr>
          <w:sz w:val="24"/>
          <w:szCs w:val="24"/>
          <w:vertAlign w:val="superscript"/>
        </w:rPr>
        <w:t>st</w:t>
      </w:r>
      <w:r w:rsidR="00B92844" w:rsidRPr="008C454A">
        <w:rPr>
          <w:sz w:val="24"/>
          <w:szCs w:val="24"/>
        </w:rPr>
        <w:t xml:space="preserve"> John 5:6-13; 2</w:t>
      </w:r>
      <w:r w:rsidR="00B92844" w:rsidRPr="008C454A">
        <w:rPr>
          <w:sz w:val="24"/>
          <w:szCs w:val="24"/>
          <w:vertAlign w:val="superscript"/>
        </w:rPr>
        <w:t>nd</w:t>
      </w:r>
      <w:r w:rsidR="00B92844" w:rsidRPr="008C454A">
        <w:rPr>
          <w:sz w:val="24"/>
          <w:szCs w:val="24"/>
        </w:rPr>
        <w:t xml:space="preserve"> Corinthians 2:17 &amp; 2</w:t>
      </w:r>
      <w:r w:rsidR="00B92844" w:rsidRPr="008C454A">
        <w:rPr>
          <w:sz w:val="24"/>
          <w:szCs w:val="24"/>
          <w:vertAlign w:val="superscript"/>
        </w:rPr>
        <w:t>nd</w:t>
      </w:r>
      <w:r w:rsidR="00B92844" w:rsidRPr="008C454A">
        <w:rPr>
          <w:sz w:val="24"/>
          <w:szCs w:val="24"/>
        </w:rPr>
        <w:t xml:space="preserve"> Peter 1:4. </w:t>
      </w:r>
      <w:r w:rsidRPr="008C454A">
        <w:rPr>
          <w:sz w:val="24"/>
          <w:szCs w:val="24"/>
        </w:rPr>
        <w:t xml:space="preserve">In Exodus 15:11 declares “Who is like </w:t>
      </w:r>
      <w:r w:rsidR="008F6C92" w:rsidRPr="008C454A">
        <w:rPr>
          <w:sz w:val="24"/>
          <w:szCs w:val="24"/>
        </w:rPr>
        <w:t>Y</w:t>
      </w:r>
      <w:r w:rsidRPr="008C454A">
        <w:rPr>
          <w:sz w:val="24"/>
          <w:szCs w:val="24"/>
        </w:rPr>
        <w:t xml:space="preserve">ou, O Lord, among the </w:t>
      </w:r>
      <w:r w:rsidR="00113A40" w:rsidRPr="008C454A">
        <w:rPr>
          <w:sz w:val="24"/>
          <w:szCs w:val="24"/>
        </w:rPr>
        <w:t>G</w:t>
      </w:r>
      <w:r w:rsidRPr="008C454A">
        <w:rPr>
          <w:sz w:val="24"/>
          <w:szCs w:val="24"/>
        </w:rPr>
        <w:t xml:space="preserve">ods? Who is like </w:t>
      </w:r>
      <w:r w:rsidR="00113A40" w:rsidRPr="008C454A">
        <w:rPr>
          <w:sz w:val="24"/>
          <w:szCs w:val="24"/>
        </w:rPr>
        <w:t>Y</w:t>
      </w:r>
      <w:r w:rsidRPr="008C454A">
        <w:rPr>
          <w:sz w:val="24"/>
          <w:szCs w:val="24"/>
        </w:rPr>
        <w:t xml:space="preserve">ou, majestic in holiness, terrible in glorious deeds, doing wonders?” In Deuteronomy 6:4-5 (NIV) declares “Hear, O Israel: The Lord our God, The Lord is </w:t>
      </w:r>
      <w:r w:rsidR="00113A40" w:rsidRPr="008C454A">
        <w:rPr>
          <w:sz w:val="24"/>
          <w:szCs w:val="24"/>
        </w:rPr>
        <w:t>O</w:t>
      </w:r>
      <w:r w:rsidRPr="008C454A">
        <w:rPr>
          <w:sz w:val="24"/>
          <w:szCs w:val="24"/>
        </w:rPr>
        <w:t xml:space="preserve">ne, You shall </w:t>
      </w:r>
      <w:r w:rsidR="00113A40" w:rsidRPr="008C454A">
        <w:rPr>
          <w:sz w:val="24"/>
          <w:szCs w:val="24"/>
        </w:rPr>
        <w:t xml:space="preserve">(Agape) </w:t>
      </w:r>
      <w:r w:rsidRPr="008C454A">
        <w:rPr>
          <w:sz w:val="24"/>
          <w:szCs w:val="24"/>
        </w:rPr>
        <w:t xml:space="preserve">Love the Lord </w:t>
      </w:r>
      <w:r w:rsidR="00113A40" w:rsidRPr="008C454A">
        <w:rPr>
          <w:sz w:val="24"/>
          <w:szCs w:val="24"/>
        </w:rPr>
        <w:t>Y</w:t>
      </w:r>
      <w:r w:rsidRPr="008C454A">
        <w:rPr>
          <w:sz w:val="24"/>
          <w:szCs w:val="24"/>
        </w:rPr>
        <w:t xml:space="preserve">our God with all </w:t>
      </w:r>
      <w:r w:rsidR="008509E7" w:rsidRPr="008C454A">
        <w:rPr>
          <w:sz w:val="24"/>
          <w:szCs w:val="24"/>
        </w:rPr>
        <w:t>Y</w:t>
      </w:r>
      <w:r w:rsidRPr="008C454A">
        <w:rPr>
          <w:sz w:val="24"/>
          <w:szCs w:val="24"/>
        </w:rPr>
        <w:t xml:space="preserve">our heart and with all </w:t>
      </w:r>
      <w:r w:rsidR="00113A40" w:rsidRPr="008C454A">
        <w:rPr>
          <w:sz w:val="24"/>
          <w:szCs w:val="24"/>
        </w:rPr>
        <w:t>Y</w:t>
      </w:r>
      <w:r w:rsidRPr="008C454A">
        <w:rPr>
          <w:sz w:val="24"/>
          <w:szCs w:val="24"/>
        </w:rPr>
        <w:t xml:space="preserve">our soul and with all </w:t>
      </w:r>
      <w:r w:rsidR="00113A40" w:rsidRPr="008C454A">
        <w:rPr>
          <w:sz w:val="24"/>
          <w:szCs w:val="24"/>
        </w:rPr>
        <w:t>Y</w:t>
      </w:r>
      <w:r w:rsidRPr="008C454A">
        <w:rPr>
          <w:sz w:val="24"/>
          <w:szCs w:val="24"/>
        </w:rPr>
        <w:t xml:space="preserve">our strength.” Some other scriptures are Deuteronomy 4:35; Mark </w:t>
      </w:r>
      <w:r w:rsidRPr="008C454A">
        <w:rPr>
          <w:sz w:val="24"/>
          <w:szCs w:val="24"/>
        </w:rPr>
        <w:lastRenderedPageBreak/>
        <w:t>12:29-31; John 17:3; 1</w:t>
      </w:r>
      <w:r w:rsidRPr="008C454A">
        <w:rPr>
          <w:sz w:val="24"/>
          <w:szCs w:val="24"/>
          <w:vertAlign w:val="superscript"/>
        </w:rPr>
        <w:t>st</w:t>
      </w:r>
      <w:r w:rsidRPr="008C454A">
        <w:rPr>
          <w:sz w:val="24"/>
          <w:szCs w:val="24"/>
        </w:rPr>
        <w:t xml:space="preserve"> Corinthians 8:4; </w:t>
      </w:r>
      <w:r w:rsidR="00074CDC" w:rsidRPr="008C454A">
        <w:rPr>
          <w:sz w:val="24"/>
          <w:szCs w:val="24"/>
        </w:rPr>
        <w:t>2</w:t>
      </w:r>
      <w:r w:rsidR="00074CDC" w:rsidRPr="008C454A">
        <w:rPr>
          <w:sz w:val="24"/>
          <w:szCs w:val="24"/>
          <w:vertAlign w:val="superscript"/>
        </w:rPr>
        <w:t>nd</w:t>
      </w:r>
      <w:r w:rsidR="00074CDC" w:rsidRPr="008C454A">
        <w:rPr>
          <w:sz w:val="24"/>
          <w:szCs w:val="24"/>
        </w:rPr>
        <w:t xml:space="preserve"> Kings 19:15; 23:25; Matthew 27:37-39; Luke 10:27 and Psalms 97:10. In 1</w:t>
      </w:r>
      <w:r w:rsidR="00074CDC" w:rsidRPr="008C454A">
        <w:rPr>
          <w:sz w:val="24"/>
          <w:szCs w:val="24"/>
          <w:vertAlign w:val="superscript"/>
        </w:rPr>
        <w:t>st</w:t>
      </w:r>
      <w:r w:rsidR="00074CDC" w:rsidRPr="008C454A">
        <w:rPr>
          <w:sz w:val="24"/>
          <w:szCs w:val="24"/>
        </w:rPr>
        <w:t xml:space="preserve"> Kings 8:60 declares “</w:t>
      </w:r>
      <w:r w:rsidR="00AD212B" w:rsidRPr="008C454A">
        <w:rPr>
          <w:sz w:val="24"/>
          <w:szCs w:val="24"/>
        </w:rPr>
        <w:t>…</w:t>
      </w:r>
      <w:r w:rsidR="00074CDC" w:rsidRPr="008C454A">
        <w:rPr>
          <w:sz w:val="24"/>
          <w:szCs w:val="24"/>
        </w:rPr>
        <w:t xml:space="preserve">that all the </w:t>
      </w:r>
      <w:r w:rsidR="00113A40" w:rsidRPr="008C454A">
        <w:rPr>
          <w:sz w:val="24"/>
          <w:szCs w:val="24"/>
        </w:rPr>
        <w:t>P</w:t>
      </w:r>
      <w:r w:rsidR="00074CDC" w:rsidRPr="008C454A">
        <w:rPr>
          <w:sz w:val="24"/>
          <w:szCs w:val="24"/>
        </w:rPr>
        <w:t xml:space="preserve">eoples of the </w:t>
      </w:r>
      <w:r w:rsidR="00113A40" w:rsidRPr="008C454A">
        <w:rPr>
          <w:sz w:val="24"/>
          <w:szCs w:val="24"/>
        </w:rPr>
        <w:t>E</w:t>
      </w:r>
      <w:r w:rsidR="00074CDC" w:rsidRPr="008C454A">
        <w:rPr>
          <w:sz w:val="24"/>
          <w:szCs w:val="24"/>
        </w:rPr>
        <w:t>arth may know that the Lord is God, there is no other.”</w:t>
      </w:r>
      <w:r w:rsidRPr="008C454A">
        <w:rPr>
          <w:sz w:val="24"/>
          <w:szCs w:val="24"/>
        </w:rPr>
        <w:t xml:space="preserve"> </w:t>
      </w:r>
      <w:r w:rsidR="00074CDC" w:rsidRPr="008C454A">
        <w:rPr>
          <w:sz w:val="24"/>
          <w:szCs w:val="24"/>
        </w:rPr>
        <w:t xml:space="preserve">In Isaiah 45:5-6 declares “I am the Lord, and there is no other, besides Me there is no God, I gird </w:t>
      </w:r>
      <w:r w:rsidR="00113A40" w:rsidRPr="008C454A">
        <w:rPr>
          <w:sz w:val="24"/>
          <w:szCs w:val="24"/>
        </w:rPr>
        <w:t>Y</w:t>
      </w:r>
      <w:r w:rsidR="00074CDC" w:rsidRPr="008C454A">
        <w:rPr>
          <w:sz w:val="24"/>
          <w:szCs w:val="24"/>
        </w:rPr>
        <w:t xml:space="preserve">ou, though </w:t>
      </w:r>
      <w:r w:rsidR="00113A40" w:rsidRPr="008C454A">
        <w:rPr>
          <w:sz w:val="24"/>
          <w:szCs w:val="24"/>
        </w:rPr>
        <w:t>Y</w:t>
      </w:r>
      <w:r w:rsidR="00074CDC" w:rsidRPr="008C454A">
        <w:rPr>
          <w:sz w:val="24"/>
          <w:szCs w:val="24"/>
        </w:rPr>
        <w:t xml:space="preserve">ou do not know Me, that </w:t>
      </w:r>
      <w:r w:rsidR="00113A40" w:rsidRPr="008C454A">
        <w:rPr>
          <w:sz w:val="24"/>
          <w:szCs w:val="24"/>
        </w:rPr>
        <w:t>M</w:t>
      </w:r>
      <w:r w:rsidR="00074CDC" w:rsidRPr="008C454A">
        <w:rPr>
          <w:sz w:val="24"/>
          <w:szCs w:val="24"/>
        </w:rPr>
        <w:t xml:space="preserve">en may know, from the rising of the sun and from the west, that there is none besides Me. I </w:t>
      </w:r>
      <w:r w:rsidR="00FD455E" w:rsidRPr="008C454A">
        <w:rPr>
          <w:sz w:val="24"/>
          <w:szCs w:val="24"/>
        </w:rPr>
        <w:t>a</w:t>
      </w:r>
      <w:r w:rsidR="00074CDC" w:rsidRPr="008C454A">
        <w:rPr>
          <w:sz w:val="24"/>
          <w:szCs w:val="24"/>
        </w:rPr>
        <w:t>m the Lord and there is no other.” In Isaiah 45:21-22 s</w:t>
      </w:r>
      <w:r w:rsidR="00084A93" w:rsidRPr="008C454A">
        <w:rPr>
          <w:sz w:val="24"/>
          <w:szCs w:val="24"/>
        </w:rPr>
        <w:t>ays</w:t>
      </w:r>
      <w:r w:rsidR="00074CDC" w:rsidRPr="008C454A">
        <w:rPr>
          <w:sz w:val="24"/>
          <w:szCs w:val="24"/>
        </w:rPr>
        <w:t xml:space="preserve"> “</w:t>
      </w:r>
      <w:r w:rsidR="00623BA3" w:rsidRPr="008C454A">
        <w:rPr>
          <w:sz w:val="24"/>
          <w:szCs w:val="24"/>
        </w:rPr>
        <w:t>…</w:t>
      </w:r>
      <w:r w:rsidR="00074CDC" w:rsidRPr="008C454A">
        <w:rPr>
          <w:sz w:val="24"/>
          <w:szCs w:val="24"/>
        </w:rPr>
        <w:t xml:space="preserve">There is no other </w:t>
      </w:r>
      <w:r w:rsidR="00FD455E" w:rsidRPr="008C454A">
        <w:rPr>
          <w:sz w:val="24"/>
          <w:szCs w:val="24"/>
        </w:rPr>
        <w:t>G</w:t>
      </w:r>
      <w:r w:rsidR="00074CDC" w:rsidRPr="008C454A">
        <w:rPr>
          <w:sz w:val="24"/>
          <w:szCs w:val="24"/>
        </w:rPr>
        <w:t xml:space="preserve">od besides Me, a </w:t>
      </w:r>
      <w:r w:rsidR="00113A40" w:rsidRPr="008C454A">
        <w:rPr>
          <w:sz w:val="24"/>
          <w:szCs w:val="24"/>
        </w:rPr>
        <w:t>R</w:t>
      </w:r>
      <w:r w:rsidR="00074CDC" w:rsidRPr="008C454A">
        <w:rPr>
          <w:sz w:val="24"/>
          <w:szCs w:val="24"/>
        </w:rPr>
        <w:t xml:space="preserve">ighteous God </w:t>
      </w:r>
      <w:r w:rsidR="00084A93" w:rsidRPr="008C454A">
        <w:rPr>
          <w:sz w:val="24"/>
          <w:szCs w:val="24"/>
        </w:rPr>
        <w:t>&amp;</w:t>
      </w:r>
      <w:r w:rsidR="00074CDC" w:rsidRPr="008C454A">
        <w:rPr>
          <w:sz w:val="24"/>
          <w:szCs w:val="24"/>
        </w:rPr>
        <w:t xml:space="preserve"> Savior (protection in calling on His name), there is none besides Me</w:t>
      </w:r>
      <w:r w:rsidR="00DF4575" w:rsidRPr="008C454A">
        <w:rPr>
          <w:sz w:val="24"/>
          <w:szCs w:val="24"/>
        </w:rPr>
        <w:t>…</w:t>
      </w:r>
      <w:r w:rsidR="00ED4A82" w:rsidRPr="008C454A">
        <w:rPr>
          <w:sz w:val="24"/>
          <w:szCs w:val="24"/>
        </w:rPr>
        <w:t xml:space="preserve">Turn to Me and be saved, all the </w:t>
      </w:r>
      <w:r w:rsidR="00113A40" w:rsidRPr="008C454A">
        <w:rPr>
          <w:sz w:val="24"/>
          <w:szCs w:val="24"/>
        </w:rPr>
        <w:t>E</w:t>
      </w:r>
      <w:r w:rsidR="00ED4A82" w:rsidRPr="008C454A">
        <w:rPr>
          <w:sz w:val="24"/>
          <w:szCs w:val="24"/>
        </w:rPr>
        <w:t xml:space="preserve">nds of the </w:t>
      </w:r>
      <w:r w:rsidR="00113A40" w:rsidRPr="008C454A">
        <w:rPr>
          <w:sz w:val="24"/>
          <w:szCs w:val="24"/>
        </w:rPr>
        <w:t>E</w:t>
      </w:r>
      <w:r w:rsidR="00ED4A82" w:rsidRPr="008C454A">
        <w:rPr>
          <w:sz w:val="24"/>
          <w:szCs w:val="24"/>
        </w:rPr>
        <w:t xml:space="preserve">arth! For I am God, and there is no other.” </w:t>
      </w:r>
      <w:r w:rsidR="00F816B0" w:rsidRPr="008C454A">
        <w:rPr>
          <w:sz w:val="24"/>
          <w:szCs w:val="24"/>
        </w:rPr>
        <w:t xml:space="preserve">Also a similar scripture is in Isaiah 44:6-8. </w:t>
      </w:r>
      <w:r w:rsidR="00B2339A" w:rsidRPr="008C454A">
        <w:rPr>
          <w:sz w:val="24"/>
          <w:szCs w:val="24"/>
        </w:rPr>
        <w:t xml:space="preserve">In Isaiah 46:9 mentions “Remember the former things of old, for I am God, and there is no other, I am God, and there is none like Me.” The Holy Scriptures of the Father Stephen Our Lord the Only </w:t>
      </w:r>
      <w:r w:rsidR="00724CBC" w:rsidRPr="008C454A">
        <w:rPr>
          <w:sz w:val="24"/>
          <w:szCs w:val="24"/>
        </w:rPr>
        <w:t xml:space="preserve">One </w:t>
      </w:r>
      <w:r w:rsidR="00B2339A" w:rsidRPr="008C454A">
        <w:rPr>
          <w:sz w:val="24"/>
          <w:szCs w:val="24"/>
        </w:rPr>
        <w:t xml:space="preserve">True God acting as the Lord Yahweh the Creator of the </w:t>
      </w:r>
      <w:r w:rsidR="00724CBC" w:rsidRPr="008C454A">
        <w:rPr>
          <w:sz w:val="24"/>
          <w:szCs w:val="24"/>
        </w:rPr>
        <w:t>Father Stephen Our Lord</w:t>
      </w:r>
      <w:r w:rsidR="00B2339A" w:rsidRPr="008C454A">
        <w:rPr>
          <w:sz w:val="24"/>
          <w:szCs w:val="24"/>
        </w:rPr>
        <w:t xml:space="preserve"> the Only </w:t>
      </w:r>
      <w:r w:rsidR="00724CBC" w:rsidRPr="008C454A">
        <w:rPr>
          <w:sz w:val="24"/>
          <w:szCs w:val="24"/>
        </w:rPr>
        <w:t xml:space="preserve">Alone </w:t>
      </w:r>
      <w:r w:rsidR="00B2339A" w:rsidRPr="008C454A">
        <w:rPr>
          <w:sz w:val="24"/>
          <w:szCs w:val="24"/>
        </w:rPr>
        <w:t xml:space="preserve">True God is proven in </w:t>
      </w:r>
      <w:r w:rsidR="00724CBC" w:rsidRPr="008C454A">
        <w:rPr>
          <w:sz w:val="24"/>
          <w:szCs w:val="24"/>
        </w:rPr>
        <w:t xml:space="preserve">Isaiah 64:8; Ephesians 4:6 &amp; </w:t>
      </w:r>
      <w:r w:rsidR="00F12C8C" w:rsidRPr="008C454A">
        <w:rPr>
          <w:sz w:val="24"/>
          <w:szCs w:val="24"/>
        </w:rPr>
        <w:t>John 8:58</w:t>
      </w:r>
      <w:r w:rsidR="00B2339A" w:rsidRPr="008C454A">
        <w:rPr>
          <w:sz w:val="24"/>
          <w:szCs w:val="24"/>
        </w:rPr>
        <w:t xml:space="preserve">. </w:t>
      </w:r>
      <w:r w:rsidR="00ED4A82" w:rsidRPr="008C454A">
        <w:rPr>
          <w:sz w:val="24"/>
          <w:szCs w:val="24"/>
        </w:rPr>
        <w:t>In 1</w:t>
      </w:r>
      <w:r w:rsidR="00ED4A82" w:rsidRPr="008C454A">
        <w:rPr>
          <w:sz w:val="24"/>
          <w:szCs w:val="24"/>
          <w:vertAlign w:val="superscript"/>
        </w:rPr>
        <w:t>st</w:t>
      </w:r>
      <w:r w:rsidR="00ED4A82" w:rsidRPr="008C454A">
        <w:rPr>
          <w:sz w:val="24"/>
          <w:szCs w:val="24"/>
        </w:rPr>
        <w:t xml:space="preserve"> Timothy 2:5 declares “For there is </w:t>
      </w:r>
      <w:r w:rsidR="00113A40" w:rsidRPr="008C454A">
        <w:rPr>
          <w:sz w:val="24"/>
          <w:szCs w:val="24"/>
        </w:rPr>
        <w:t>O</w:t>
      </w:r>
      <w:r w:rsidR="00ED4A82" w:rsidRPr="008C454A">
        <w:rPr>
          <w:sz w:val="24"/>
          <w:szCs w:val="24"/>
        </w:rPr>
        <w:t>ne God</w:t>
      </w:r>
      <w:r w:rsidR="00B2339A" w:rsidRPr="008C454A">
        <w:rPr>
          <w:sz w:val="24"/>
          <w:szCs w:val="24"/>
        </w:rPr>
        <w:t xml:space="preserve"> (Father Stephen)</w:t>
      </w:r>
      <w:r w:rsidR="00ED4A82" w:rsidRPr="008C454A">
        <w:rPr>
          <w:sz w:val="24"/>
          <w:szCs w:val="24"/>
        </w:rPr>
        <w:t xml:space="preserve">, and there is </w:t>
      </w:r>
      <w:r w:rsidR="00113A40" w:rsidRPr="008C454A">
        <w:rPr>
          <w:sz w:val="24"/>
          <w:szCs w:val="24"/>
        </w:rPr>
        <w:t>O</w:t>
      </w:r>
      <w:r w:rsidR="00ED4A82" w:rsidRPr="008C454A">
        <w:rPr>
          <w:sz w:val="24"/>
          <w:szCs w:val="24"/>
        </w:rPr>
        <w:t xml:space="preserve">ne </w:t>
      </w:r>
      <w:r w:rsidR="00113A40" w:rsidRPr="008C454A">
        <w:rPr>
          <w:sz w:val="24"/>
          <w:szCs w:val="24"/>
        </w:rPr>
        <w:t>M</w:t>
      </w:r>
      <w:r w:rsidR="00ED4A82" w:rsidRPr="008C454A">
        <w:rPr>
          <w:sz w:val="24"/>
          <w:szCs w:val="24"/>
        </w:rPr>
        <w:t xml:space="preserve">ediator between God and </w:t>
      </w:r>
      <w:r w:rsidR="00113A40" w:rsidRPr="008C454A">
        <w:rPr>
          <w:sz w:val="24"/>
          <w:szCs w:val="24"/>
        </w:rPr>
        <w:t>M</w:t>
      </w:r>
      <w:r w:rsidR="00ED4A82" w:rsidRPr="008C454A">
        <w:rPr>
          <w:sz w:val="24"/>
          <w:szCs w:val="24"/>
        </w:rPr>
        <w:t>en, the Man Christ Jesus.” In Romans 3:30 s</w:t>
      </w:r>
      <w:r w:rsidR="00084A93" w:rsidRPr="008C454A">
        <w:rPr>
          <w:sz w:val="24"/>
          <w:szCs w:val="24"/>
        </w:rPr>
        <w:t>ays</w:t>
      </w:r>
      <w:r w:rsidR="00ED4A82" w:rsidRPr="008C454A">
        <w:rPr>
          <w:sz w:val="24"/>
          <w:szCs w:val="24"/>
        </w:rPr>
        <w:t xml:space="preserve"> “God is </w:t>
      </w:r>
      <w:r w:rsidR="00113A40" w:rsidRPr="008C454A">
        <w:rPr>
          <w:sz w:val="24"/>
          <w:szCs w:val="24"/>
        </w:rPr>
        <w:t>O</w:t>
      </w:r>
      <w:r w:rsidR="00ED4A82" w:rsidRPr="008C454A">
        <w:rPr>
          <w:sz w:val="24"/>
          <w:szCs w:val="24"/>
        </w:rPr>
        <w:t>ne.” In 1</w:t>
      </w:r>
      <w:r w:rsidR="00ED4A82" w:rsidRPr="008C454A">
        <w:rPr>
          <w:sz w:val="24"/>
          <w:szCs w:val="24"/>
          <w:vertAlign w:val="superscript"/>
        </w:rPr>
        <w:t>st</w:t>
      </w:r>
      <w:r w:rsidR="00ED4A82" w:rsidRPr="008C454A">
        <w:rPr>
          <w:sz w:val="24"/>
          <w:szCs w:val="24"/>
        </w:rPr>
        <w:t xml:space="preserve"> Corinthians 8:6 s</w:t>
      </w:r>
      <w:r w:rsidR="00071C7A" w:rsidRPr="008C454A">
        <w:rPr>
          <w:sz w:val="24"/>
          <w:szCs w:val="24"/>
        </w:rPr>
        <w:t>ays</w:t>
      </w:r>
      <w:r w:rsidR="00ED4A82" w:rsidRPr="008C454A">
        <w:rPr>
          <w:sz w:val="24"/>
          <w:szCs w:val="24"/>
        </w:rPr>
        <w:t xml:space="preserve"> “</w:t>
      </w:r>
      <w:r w:rsidR="00B2339A" w:rsidRPr="008C454A">
        <w:rPr>
          <w:sz w:val="24"/>
          <w:szCs w:val="24"/>
        </w:rPr>
        <w:t xml:space="preserve">yet for Us </w:t>
      </w:r>
      <w:r w:rsidR="00ED4A82" w:rsidRPr="008C454A">
        <w:rPr>
          <w:sz w:val="24"/>
          <w:szCs w:val="24"/>
        </w:rPr>
        <w:t xml:space="preserve">there is </w:t>
      </w:r>
      <w:r w:rsidR="00113A40" w:rsidRPr="008C454A">
        <w:rPr>
          <w:sz w:val="24"/>
          <w:szCs w:val="24"/>
        </w:rPr>
        <w:t>O</w:t>
      </w:r>
      <w:r w:rsidR="00ED4A82" w:rsidRPr="008C454A">
        <w:rPr>
          <w:sz w:val="24"/>
          <w:szCs w:val="24"/>
        </w:rPr>
        <w:t>ne God</w:t>
      </w:r>
      <w:r w:rsidR="00113A40" w:rsidRPr="008C454A">
        <w:rPr>
          <w:sz w:val="24"/>
          <w:szCs w:val="24"/>
        </w:rPr>
        <w:t xml:space="preserve"> (Yah</w:t>
      </w:r>
      <w:r w:rsidR="00B2339A" w:rsidRPr="008C454A">
        <w:rPr>
          <w:sz w:val="24"/>
          <w:szCs w:val="24"/>
        </w:rPr>
        <w:t>weh</w:t>
      </w:r>
      <w:r w:rsidR="00113A40" w:rsidRPr="008C454A">
        <w:rPr>
          <w:sz w:val="24"/>
          <w:szCs w:val="24"/>
        </w:rPr>
        <w:t>)</w:t>
      </w:r>
      <w:r w:rsidR="00ED4A82" w:rsidRPr="008C454A">
        <w:rPr>
          <w:sz w:val="24"/>
          <w:szCs w:val="24"/>
        </w:rPr>
        <w:t>, the Father (Stephen), from whom are all</w:t>
      </w:r>
      <w:r w:rsidR="00993A7B" w:rsidRPr="008C454A">
        <w:rPr>
          <w:sz w:val="24"/>
          <w:szCs w:val="24"/>
        </w:rPr>
        <w:t xml:space="preserve"> </w:t>
      </w:r>
      <w:r w:rsidR="00ED4A82" w:rsidRPr="008C454A">
        <w:rPr>
          <w:sz w:val="24"/>
          <w:szCs w:val="24"/>
        </w:rPr>
        <w:t>things</w:t>
      </w:r>
      <w:r w:rsidR="00993A7B" w:rsidRPr="008C454A">
        <w:rPr>
          <w:sz w:val="24"/>
          <w:szCs w:val="24"/>
        </w:rPr>
        <w:t xml:space="preserve"> </w:t>
      </w:r>
      <w:r w:rsidR="00071C7A" w:rsidRPr="008C454A">
        <w:rPr>
          <w:sz w:val="24"/>
          <w:szCs w:val="24"/>
        </w:rPr>
        <w:t>&amp;</w:t>
      </w:r>
      <w:r w:rsidR="00993A7B" w:rsidRPr="008C454A">
        <w:rPr>
          <w:sz w:val="24"/>
          <w:szCs w:val="24"/>
        </w:rPr>
        <w:t xml:space="preserve"> </w:t>
      </w:r>
      <w:r w:rsidR="00ED4A82" w:rsidRPr="008C454A">
        <w:rPr>
          <w:sz w:val="24"/>
          <w:szCs w:val="24"/>
        </w:rPr>
        <w:t xml:space="preserve">from whom </w:t>
      </w:r>
      <w:r w:rsidR="00767ACF" w:rsidRPr="008C454A">
        <w:rPr>
          <w:sz w:val="24"/>
          <w:szCs w:val="24"/>
        </w:rPr>
        <w:t>W</w:t>
      </w:r>
      <w:r w:rsidR="00ED4A82" w:rsidRPr="008C454A">
        <w:rPr>
          <w:sz w:val="24"/>
          <w:szCs w:val="24"/>
        </w:rPr>
        <w:t xml:space="preserve">e exist.” In James 2:19 </w:t>
      </w:r>
      <w:r w:rsidR="00071C7A" w:rsidRPr="008C454A">
        <w:rPr>
          <w:sz w:val="24"/>
          <w:szCs w:val="24"/>
        </w:rPr>
        <w:t>states</w:t>
      </w:r>
      <w:r w:rsidR="00ED4A82" w:rsidRPr="008C454A">
        <w:rPr>
          <w:sz w:val="24"/>
          <w:szCs w:val="24"/>
        </w:rPr>
        <w:t xml:space="preserve"> “You believe that God is </w:t>
      </w:r>
      <w:r w:rsidR="00113A40" w:rsidRPr="008C454A">
        <w:rPr>
          <w:sz w:val="24"/>
          <w:szCs w:val="24"/>
        </w:rPr>
        <w:t>O</w:t>
      </w:r>
      <w:r w:rsidR="00ED4A82" w:rsidRPr="008C454A">
        <w:rPr>
          <w:sz w:val="24"/>
          <w:szCs w:val="24"/>
        </w:rPr>
        <w:t xml:space="preserve">ne, </w:t>
      </w:r>
      <w:r w:rsidR="00113A40" w:rsidRPr="008C454A">
        <w:rPr>
          <w:sz w:val="24"/>
          <w:szCs w:val="24"/>
        </w:rPr>
        <w:t>Y</w:t>
      </w:r>
      <w:r w:rsidR="00ED4A82" w:rsidRPr="008C454A">
        <w:rPr>
          <w:sz w:val="24"/>
          <w:szCs w:val="24"/>
        </w:rPr>
        <w:t xml:space="preserve">ou do well. Even the </w:t>
      </w:r>
      <w:r w:rsidR="00113A40" w:rsidRPr="008C454A">
        <w:rPr>
          <w:sz w:val="24"/>
          <w:szCs w:val="24"/>
        </w:rPr>
        <w:t>D</w:t>
      </w:r>
      <w:r w:rsidR="00ED4A82" w:rsidRPr="008C454A">
        <w:rPr>
          <w:sz w:val="24"/>
          <w:szCs w:val="24"/>
        </w:rPr>
        <w:t xml:space="preserve">emons believe—and shutter (tremble).” </w:t>
      </w:r>
      <w:r w:rsidR="00B2339A" w:rsidRPr="008C454A">
        <w:rPr>
          <w:sz w:val="24"/>
          <w:szCs w:val="24"/>
        </w:rPr>
        <w:t xml:space="preserve">In Ephesians 4:6 says “One God (Yahweh) and Father (Stephen) of All, who is above all, and through all, and in You all.” </w:t>
      </w:r>
    </w:p>
    <w:p w:rsidR="006845AD" w:rsidRPr="008C454A" w:rsidRDefault="00F20759" w:rsidP="00ED4A82">
      <w:pPr>
        <w:spacing w:line="480" w:lineRule="auto"/>
        <w:jc w:val="both"/>
        <w:rPr>
          <w:sz w:val="24"/>
          <w:szCs w:val="24"/>
        </w:rPr>
      </w:pPr>
      <w:r w:rsidRPr="008C454A">
        <w:rPr>
          <w:sz w:val="24"/>
          <w:szCs w:val="24"/>
        </w:rPr>
        <w:t xml:space="preserve">The Lord </w:t>
      </w:r>
      <w:r w:rsidR="006845AD" w:rsidRPr="008C454A">
        <w:rPr>
          <w:sz w:val="24"/>
          <w:szCs w:val="24"/>
        </w:rPr>
        <w:t>Stephen’</w:t>
      </w:r>
      <w:r w:rsidRPr="008C454A">
        <w:rPr>
          <w:sz w:val="24"/>
          <w:szCs w:val="24"/>
        </w:rPr>
        <w:t xml:space="preserve">s Limitations is proven in scripture. This is because He is a </w:t>
      </w:r>
      <w:r w:rsidR="008D7182" w:rsidRPr="008C454A">
        <w:rPr>
          <w:sz w:val="24"/>
          <w:szCs w:val="24"/>
        </w:rPr>
        <w:t xml:space="preserve">Holy </w:t>
      </w:r>
      <w:r w:rsidRPr="008C454A">
        <w:rPr>
          <w:sz w:val="24"/>
          <w:szCs w:val="24"/>
        </w:rPr>
        <w:t xml:space="preserve">Moral God. In Titus 1:1-3 declares “Paul a </w:t>
      </w:r>
      <w:r w:rsidR="004021A4" w:rsidRPr="008C454A">
        <w:rPr>
          <w:sz w:val="24"/>
          <w:szCs w:val="24"/>
        </w:rPr>
        <w:t>B</w:t>
      </w:r>
      <w:r w:rsidRPr="008C454A">
        <w:rPr>
          <w:sz w:val="24"/>
          <w:szCs w:val="24"/>
        </w:rPr>
        <w:t xml:space="preserve">ondservant of God and an </w:t>
      </w:r>
      <w:r w:rsidR="00455858" w:rsidRPr="008C454A">
        <w:rPr>
          <w:sz w:val="24"/>
          <w:szCs w:val="24"/>
        </w:rPr>
        <w:t>A</w:t>
      </w:r>
      <w:r w:rsidRPr="008C454A">
        <w:rPr>
          <w:sz w:val="24"/>
          <w:szCs w:val="24"/>
        </w:rPr>
        <w:t>postle of Jesus Christ, according to the faith of God’s elect and the acknowledgement of the truth which accords with godliness, in hope of eternal life</w:t>
      </w:r>
      <w:r w:rsidR="004021A4" w:rsidRPr="008C454A">
        <w:rPr>
          <w:sz w:val="24"/>
          <w:szCs w:val="24"/>
        </w:rPr>
        <w:t>,</w:t>
      </w:r>
      <w:r w:rsidRPr="008C454A">
        <w:rPr>
          <w:sz w:val="24"/>
          <w:szCs w:val="24"/>
        </w:rPr>
        <w:t xml:space="preserve"> which God, who cannot lie</w:t>
      </w:r>
      <w:r w:rsidR="00FD455E" w:rsidRPr="008C454A">
        <w:rPr>
          <w:sz w:val="24"/>
          <w:szCs w:val="24"/>
        </w:rPr>
        <w:t xml:space="preserve"> (Unlying God</w:t>
      </w:r>
      <w:r w:rsidR="003F3EAE" w:rsidRPr="008C454A">
        <w:rPr>
          <w:sz w:val="24"/>
          <w:szCs w:val="24"/>
        </w:rPr>
        <w:t xml:space="preserve"> </w:t>
      </w:r>
      <w:r w:rsidR="008D7182" w:rsidRPr="008C454A">
        <w:rPr>
          <w:sz w:val="24"/>
          <w:szCs w:val="24"/>
        </w:rPr>
        <w:t>i</w:t>
      </w:r>
      <w:r w:rsidR="003F3EAE" w:rsidRPr="008C454A">
        <w:rPr>
          <w:sz w:val="24"/>
          <w:szCs w:val="24"/>
        </w:rPr>
        <w:t xml:space="preserve">n </w:t>
      </w:r>
      <w:r w:rsidR="008D7182" w:rsidRPr="008C454A">
        <w:rPr>
          <w:sz w:val="24"/>
          <w:szCs w:val="24"/>
        </w:rPr>
        <w:t xml:space="preserve">Romans 3:4 &amp; </w:t>
      </w:r>
      <w:r w:rsidR="003F3EAE" w:rsidRPr="008C454A">
        <w:rPr>
          <w:sz w:val="24"/>
          <w:szCs w:val="24"/>
        </w:rPr>
        <w:t>Hebrews 6:18</w:t>
      </w:r>
      <w:r w:rsidR="00FD455E" w:rsidRPr="008C454A">
        <w:rPr>
          <w:sz w:val="24"/>
          <w:szCs w:val="24"/>
        </w:rPr>
        <w:t>)</w:t>
      </w:r>
      <w:r w:rsidRPr="008C454A">
        <w:rPr>
          <w:sz w:val="24"/>
          <w:szCs w:val="24"/>
        </w:rPr>
        <w:t xml:space="preserve">, </w:t>
      </w:r>
      <w:r w:rsidRPr="008C454A">
        <w:rPr>
          <w:sz w:val="24"/>
          <w:szCs w:val="24"/>
        </w:rPr>
        <w:lastRenderedPageBreak/>
        <w:t xml:space="preserve">promised before time began, but has in due time manifested His word through preaching, which was committed to </w:t>
      </w:r>
      <w:r w:rsidR="002954E3" w:rsidRPr="008C454A">
        <w:rPr>
          <w:sz w:val="24"/>
          <w:szCs w:val="24"/>
        </w:rPr>
        <w:t>M</w:t>
      </w:r>
      <w:r w:rsidRPr="008C454A">
        <w:rPr>
          <w:sz w:val="24"/>
          <w:szCs w:val="24"/>
        </w:rPr>
        <w:t>e according t</w:t>
      </w:r>
      <w:r w:rsidR="003E43FF" w:rsidRPr="008C454A">
        <w:rPr>
          <w:sz w:val="24"/>
          <w:szCs w:val="24"/>
        </w:rPr>
        <w:t>o</w:t>
      </w:r>
      <w:r w:rsidRPr="008C454A">
        <w:rPr>
          <w:sz w:val="24"/>
          <w:szCs w:val="24"/>
        </w:rPr>
        <w:t xml:space="preserve"> </w:t>
      </w:r>
      <w:r w:rsidR="003E43FF" w:rsidRPr="008C454A">
        <w:rPr>
          <w:sz w:val="24"/>
          <w:szCs w:val="24"/>
        </w:rPr>
        <w:t>t</w:t>
      </w:r>
      <w:r w:rsidRPr="008C454A">
        <w:rPr>
          <w:sz w:val="24"/>
          <w:szCs w:val="24"/>
        </w:rPr>
        <w:t xml:space="preserve">he commandment of God our Savior…” In Matthew 27:46 and Mark 15:34 </w:t>
      </w:r>
      <w:r w:rsidR="003E43FF" w:rsidRPr="008C454A">
        <w:rPr>
          <w:sz w:val="24"/>
          <w:szCs w:val="24"/>
        </w:rPr>
        <w:t xml:space="preserve">mentions </w:t>
      </w:r>
      <w:r w:rsidRPr="008C454A">
        <w:rPr>
          <w:sz w:val="24"/>
          <w:szCs w:val="24"/>
        </w:rPr>
        <w:t xml:space="preserve">the Father Stephen choose not to look upon sin that could be forgiven </w:t>
      </w:r>
      <w:r w:rsidR="00547417" w:rsidRPr="008C454A">
        <w:rPr>
          <w:sz w:val="24"/>
          <w:szCs w:val="24"/>
        </w:rPr>
        <w:t>or the Eternal Sin in the Law</w:t>
      </w:r>
      <w:r w:rsidR="00FD455E" w:rsidRPr="008C454A">
        <w:rPr>
          <w:sz w:val="24"/>
          <w:szCs w:val="24"/>
        </w:rPr>
        <w:t xml:space="preserve"> </w:t>
      </w:r>
      <w:r w:rsidR="003E43FF" w:rsidRPr="008C454A">
        <w:rPr>
          <w:sz w:val="24"/>
          <w:szCs w:val="24"/>
        </w:rPr>
        <w:t xml:space="preserve">but only good </w:t>
      </w:r>
      <w:r w:rsidR="00547417" w:rsidRPr="008C454A">
        <w:rPr>
          <w:sz w:val="24"/>
          <w:szCs w:val="24"/>
        </w:rPr>
        <w:t xml:space="preserve">&amp; is called the (Holy God) </w:t>
      </w:r>
      <w:r w:rsidR="003E43FF" w:rsidRPr="008C454A">
        <w:rPr>
          <w:sz w:val="24"/>
          <w:szCs w:val="24"/>
        </w:rPr>
        <w:t xml:space="preserve">in Genesis 1:31 </w:t>
      </w:r>
      <w:r w:rsidR="00547417" w:rsidRPr="008C454A">
        <w:rPr>
          <w:sz w:val="24"/>
          <w:szCs w:val="24"/>
        </w:rPr>
        <w:t xml:space="preserve">&amp; John 17:11 </w:t>
      </w:r>
      <w:r w:rsidRPr="008C454A">
        <w:rPr>
          <w:sz w:val="24"/>
          <w:szCs w:val="24"/>
        </w:rPr>
        <w:t>and He forsook the Lord Jesus Chr</w:t>
      </w:r>
      <w:r w:rsidR="003E43FF" w:rsidRPr="008C454A">
        <w:rPr>
          <w:sz w:val="24"/>
          <w:szCs w:val="24"/>
        </w:rPr>
        <w:t>i</w:t>
      </w:r>
      <w:r w:rsidRPr="008C454A">
        <w:rPr>
          <w:sz w:val="24"/>
          <w:szCs w:val="24"/>
        </w:rPr>
        <w:t xml:space="preserve">st His Son </w:t>
      </w:r>
      <w:r w:rsidR="00547417" w:rsidRPr="008C454A">
        <w:rPr>
          <w:sz w:val="24"/>
          <w:szCs w:val="24"/>
        </w:rPr>
        <w:t xml:space="preserve">in the World </w:t>
      </w:r>
      <w:r w:rsidRPr="008C454A">
        <w:rPr>
          <w:sz w:val="24"/>
          <w:szCs w:val="24"/>
        </w:rPr>
        <w:t>on the cross</w:t>
      </w:r>
      <w:r w:rsidR="00547417" w:rsidRPr="008C454A">
        <w:rPr>
          <w:sz w:val="24"/>
          <w:szCs w:val="24"/>
        </w:rPr>
        <w:t xml:space="preserve"> &amp; the Lord James His Law above the World in the Stoning. </w:t>
      </w:r>
      <w:r w:rsidRPr="008C454A">
        <w:rPr>
          <w:sz w:val="24"/>
          <w:szCs w:val="24"/>
        </w:rPr>
        <w:t xml:space="preserve">In </w:t>
      </w:r>
      <w:r w:rsidR="003E43FF" w:rsidRPr="008C454A">
        <w:rPr>
          <w:sz w:val="24"/>
          <w:szCs w:val="24"/>
        </w:rPr>
        <w:t>1</w:t>
      </w:r>
      <w:r w:rsidR="003E43FF" w:rsidRPr="008C454A">
        <w:rPr>
          <w:sz w:val="24"/>
          <w:szCs w:val="24"/>
          <w:vertAlign w:val="superscript"/>
        </w:rPr>
        <w:t>st</w:t>
      </w:r>
      <w:r w:rsidR="003E43FF" w:rsidRPr="008C454A">
        <w:rPr>
          <w:sz w:val="24"/>
          <w:szCs w:val="24"/>
        </w:rPr>
        <w:t xml:space="preserve"> Corinthians 13:5 declares that He thinks no evil</w:t>
      </w:r>
      <w:r w:rsidR="00FD455E" w:rsidRPr="008C454A">
        <w:rPr>
          <w:sz w:val="24"/>
          <w:szCs w:val="24"/>
        </w:rPr>
        <w:t xml:space="preserve"> </w:t>
      </w:r>
      <w:r w:rsidR="00547417" w:rsidRPr="008C454A">
        <w:rPr>
          <w:sz w:val="24"/>
          <w:szCs w:val="24"/>
        </w:rPr>
        <w:t>(</w:t>
      </w:r>
      <w:r w:rsidR="00FD455E" w:rsidRPr="008C454A">
        <w:rPr>
          <w:sz w:val="24"/>
          <w:szCs w:val="24"/>
        </w:rPr>
        <w:t>Good God)</w:t>
      </w:r>
      <w:r w:rsidR="003E43FF" w:rsidRPr="008C454A">
        <w:rPr>
          <w:sz w:val="24"/>
          <w:szCs w:val="24"/>
        </w:rPr>
        <w:t xml:space="preserve">. In Romans 3:4 says “Let God be true </w:t>
      </w:r>
      <w:r w:rsidR="00FD455E" w:rsidRPr="008C454A">
        <w:rPr>
          <w:sz w:val="24"/>
          <w:szCs w:val="24"/>
        </w:rPr>
        <w:t xml:space="preserve">(True God) </w:t>
      </w:r>
      <w:r w:rsidR="003E43FF" w:rsidRPr="008C454A">
        <w:rPr>
          <w:sz w:val="24"/>
          <w:szCs w:val="24"/>
        </w:rPr>
        <w:t xml:space="preserve">but every man a liar.” Some scriptures </w:t>
      </w:r>
      <w:r w:rsidR="00581A62" w:rsidRPr="008C454A">
        <w:rPr>
          <w:sz w:val="24"/>
          <w:szCs w:val="24"/>
        </w:rPr>
        <w:t>of a</w:t>
      </w:r>
      <w:r w:rsidR="00BF1B41" w:rsidRPr="008C454A">
        <w:rPr>
          <w:sz w:val="24"/>
          <w:szCs w:val="24"/>
        </w:rPr>
        <w:t>ll</w:t>
      </w:r>
      <w:r w:rsidR="00581A62" w:rsidRPr="008C454A">
        <w:rPr>
          <w:sz w:val="24"/>
          <w:szCs w:val="24"/>
        </w:rPr>
        <w:t xml:space="preserve"> </w:t>
      </w:r>
      <w:r w:rsidR="00455858" w:rsidRPr="008C454A">
        <w:rPr>
          <w:sz w:val="24"/>
          <w:szCs w:val="24"/>
        </w:rPr>
        <w:t>M</w:t>
      </w:r>
      <w:r w:rsidR="00BF1B41" w:rsidRPr="008C454A">
        <w:rPr>
          <w:sz w:val="24"/>
          <w:szCs w:val="24"/>
        </w:rPr>
        <w:t>e</w:t>
      </w:r>
      <w:r w:rsidR="003E43FF" w:rsidRPr="008C454A">
        <w:rPr>
          <w:sz w:val="24"/>
          <w:szCs w:val="24"/>
        </w:rPr>
        <w:t xml:space="preserve">n </w:t>
      </w:r>
      <w:r w:rsidR="00581A62" w:rsidRPr="008C454A">
        <w:rPr>
          <w:sz w:val="24"/>
          <w:szCs w:val="24"/>
        </w:rPr>
        <w:t>a</w:t>
      </w:r>
      <w:r w:rsidR="003E43FF" w:rsidRPr="008C454A">
        <w:rPr>
          <w:sz w:val="24"/>
          <w:szCs w:val="24"/>
        </w:rPr>
        <w:t>s a liar</w:t>
      </w:r>
      <w:r w:rsidR="00BF1B41" w:rsidRPr="008C454A">
        <w:rPr>
          <w:sz w:val="24"/>
          <w:szCs w:val="24"/>
        </w:rPr>
        <w:t>s</w:t>
      </w:r>
      <w:r w:rsidR="003E43FF" w:rsidRPr="008C454A">
        <w:rPr>
          <w:sz w:val="24"/>
          <w:szCs w:val="24"/>
        </w:rPr>
        <w:t xml:space="preserve"> </w:t>
      </w:r>
      <w:r w:rsidR="00BF1B41" w:rsidRPr="008C454A">
        <w:rPr>
          <w:sz w:val="24"/>
          <w:szCs w:val="24"/>
        </w:rPr>
        <w:t xml:space="preserve">apart from God </w:t>
      </w:r>
      <w:r w:rsidR="003E43FF" w:rsidRPr="008C454A">
        <w:rPr>
          <w:sz w:val="24"/>
          <w:szCs w:val="24"/>
        </w:rPr>
        <w:t>is in Romans 3:23; 1</w:t>
      </w:r>
      <w:r w:rsidR="003E43FF" w:rsidRPr="008C454A">
        <w:rPr>
          <w:sz w:val="24"/>
          <w:szCs w:val="24"/>
          <w:vertAlign w:val="superscript"/>
        </w:rPr>
        <w:t>st</w:t>
      </w:r>
      <w:r w:rsidR="003E43FF" w:rsidRPr="008C454A">
        <w:rPr>
          <w:sz w:val="24"/>
          <w:szCs w:val="24"/>
        </w:rPr>
        <w:t xml:space="preserve"> John 1:8</w:t>
      </w:r>
      <w:r w:rsidR="00B246A3" w:rsidRPr="008C454A">
        <w:rPr>
          <w:sz w:val="24"/>
          <w:szCs w:val="24"/>
        </w:rPr>
        <w:t>-</w:t>
      </w:r>
      <w:r w:rsidR="003E43FF" w:rsidRPr="008C454A">
        <w:rPr>
          <w:sz w:val="24"/>
          <w:szCs w:val="24"/>
        </w:rPr>
        <w:t>10; 1</w:t>
      </w:r>
      <w:r w:rsidR="003E43FF" w:rsidRPr="008C454A">
        <w:rPr>
          <w:sz w:val="24"/>
          <w:szCs w:val="24"/>
          <w:vertAlign w:val="superscript"/>
        </w:rPr>
        <w:t>st</w:t>
      </w:r>
      <w:r w:rsidR="003E43FF" w:rsidRPr="008C454A">
        <w:rPr>
          <w:sz w:val="24"/>
          <w:szCs w:val="24"/>
        </w:rPr>
        <w:t xml:space="preserve"> Kings 8:46</w:t>
      </w:r>
      <w:r w:rsidR="00055144" w:rsidRPr="008C454A">
        <w:rPr>
          <w:sz w:val="24"/>
          <w:szCs w:val="24"/>
        </w:rPr>
        <w:t>-53</w:t>
      </w:r>
      <w:r w:rsidR="003E43FF" w:rsidRPr="008C454A">
        <w:rPr>
          <w:sz w:val="24"/>
          <w:szCs w:val="24"/>
        </w:rPr>
        <w:t xml:space="preserve"> </w:t>
      </w:r>
      <w:r w:rsidR="004A71E0" w:rsidRPr="008C454A">
        <w:rPr>
          <w:sz w:val="24"/>
          <w:szCs w:val="24"/>
        </w:rPr>
        <w:t>&amp;</w:t>
      </w:r>
      <w:r w:rsidR="003E43FF" w:rsidRPr="008C454A">
        <w:rPr>
          <w:sz w:val="24"/>
          <w:szCs w:val="24"/>
        </w:rPr>
        <w:t xml:space="preserve"> Psalms 116:11.</w:t>
      </w:r>
      <w:r w:rsidRPr="008C454A">
        <w:rPr>
          <w:sz w:val="24"/>
          <w:szCs w:val="24"/>
        </w:rPr>
        <w:t xml:space="preserve"> </w:t>
      </w:r>
      <w:r w:rsidR="003E43FF" w:rsidRPr="008C454A">
        <w:rPr>
          <w:sz w:val="24"/>
          <w:szCs w:val="24"/>
        </w:rPr>
        <w:t xml:space="preserve">In James 1:13 states “Let no </w:t>
      </w:r>
      <w:r w:rsidR="00455858" w:rsidRPr="008C454A">
        <w:rPr>
          <w:sz w:val="24"/>
          <w:szCs w:val="24"/>
        </w:rPr>
        <w:t>O</w:t>
      </w:r>
      <w:r w:rsidR="003E43FF" w:rsidRPr="008C454A">
        <w:rPr>
          <w:sz w:val="24"/>
          <w:szCs w:val="24"/>
        </w:rPr>
        <w:t xml:space="preserve">ne say when </w:t>
      </w:r>
      <w:r w:rsidR="00BF1B41" w:rsidRPr="008C454A">
        <w:rPr>
          <w:sz w:val="24"/>
          <w:szCs w:val="24"/>
        </w:rPr>
        <w:t>H</w:t>
      </w:r>
      <w:r w:rsidR="003E43FF" w:rsidRPr="008C454A">
        <w:rPr>
          <w:sz w:val="24"/>
          <w:szCs w:val="24"/>
        </w:rPr>
        <w:t xml:space="preserve">e is tempted, ‘I am tempted by God,’ for God cannot be tempted by evil, nor does </w:t>
      </w:r>
      <w:r w:rsidR="004A71E0" w:rsidRPr="008C454A">
        <w:rPr>
          <w:sz w:val="24"/>
          <w:szCs w:val="24"/>
        </w:rPr>
        <w:t>H</w:t>
      </w:r>
      <w:r w:rsidR="003E43FF" w:rsidRPr="008C454A">
        <w:rPr>
          <w:sz w:val="24"/>
          <w:szCs w:val="24"/>
        </w:rPr>
        <w:t xml:space="preserve">e Himself tempt </w:t>
      </w:r>
      <w:r w:rsidR="00FD18C3" w:rsidRPr="008C454A">
        <w:rPr>
          <w:sz w:val="24"/>
          <w:szCs w:val="24"/>
        </w:rPr>
        <w:t xml:space="preserve">(test) </w:t>
      </w:r>
      <w:r w:rsidR="00CD298E" w:rsidRPr="008C454A">
        <w:rPr>
          <w:sz w:val="24"/>
          <w:szCs w:val="24"/>
        </w:rPr>
        <w:t>A</w:t>
      </w:r>
      <w:r w:rsidR="003E43FF" w:rsidRPr="008C454A">
        <w:rPr>
          <w:sz w:val="24"/>
          <w:szCs w:val="24"/>
        </w:rPr>
        <w:t>nyone</w:t>
      </w:r>
      <w:r w:rsidR="00FD455E" w:rsidRPr="008C454A">
        <w:rPr>
          <w:sz w:val="24"/>
          <w:szCs w:val="24"/>
        </w:rPr>
        <w:t xml:space="preserve"> (Untempting God)</w:t>
      </w:r>
      <w:r w:rsidR="003E43FF" w:rsidRPr="008C454A">
        <w:rPr>
          <w:sz w:val="24"/>
          <w:szCs w:val="24"/>
        </w:rPr>
        <w:t>.” In 2</w:t>
      </w:r>
      <w:r w:rsidR="003E43FF" w:rsidRPr="008C454A">
        <w:rPr>
          <w:sz w:val="24"/>
          <w:szCs w:val="24"/>
          <w:vertAlign w:val="superscript"/>
        </w:rPr>
        <w:t>nd</w:t>
      </w:r>
      <w:r w:rsidR="003E43FF" w:rsidRPr="008C454A">
        <w:rPr>
          <w:sz w:val="24"/>
          <w:szCs w:val="24"/>
        </w:rPr>
        <w:t xml:space="preserve"> Timothy 2:13 says “</w:t>
      </w:r>
      <w:r w:rsidR="00FE04E6" w:rsidRPr="008C454A">
        <w:rPr>
          <w:sz w:val="24"/>
          <w:szCs w:val="24"/>
        </w:rPr>
        <w:t>I</w:t>
      </w:r>
      <w:r w:rsidR="003E43FF" w:rsidRPr="008C454A">
        <w:rPr>
          <w:sz w:val="24"/>
          <w:szCs w:val="24"/>
        </w:rPr>
        <w:t xml:space="preserve">f </w:t>
      </w:r>
      <w:r w:rsidR="00BF1B41" w:rsidRPr="008C454A">
        <w:rPr>
          <w:sz w:val="24"/>
          <w:szCs w:val="24"/>
        </w:rPr>
        <w:t>W</w:t>
      </w:r>
      <w:r w:rsidR="003E43FF" w:rsidRPr="008C454A">
        <w:rPr>
          <w:sz w:val="24"/>
          <w:szCs w:val="24"/>
        </w:rPr>
        <w:t>e are fa</w:t>
      </w:r>
      <w:r w:rsidR="004A71E0" w:rsidRPr="008C454A">
        <w:rPr>
          <w:sz w:val="24"/>
          <w:szCs w:val="24"/>
        </w:rPr>
        <w:t>i</w:t>
      </w:r>
      <w:r w:rsidR="003E43FF" w:rsidRPr="008C454A">
        <w:rPr>
          <w:sz w:val="24"/>
          <w:szCs w:val="24"/>
        </w:rPr>
        <w:t xml:space="preserve">thless, </w:t>
      </w:r>
      <w:r w:rsidR="004A71E0" w:rsidRPr="008C454A">
        <w:rPr>
          <w:sz w:val="24"/>
          <w:szCs w:val="24"/>
        </w:rPr>
        <w:t>H</w:t>
      </w:r>
      <w:r w:rsidR="003E43FF" w:rsidRPr="008C454A">
        <w:rPr>
          <w:sz w:val="24"/>
          <w:szCs w:val="24"/>
        </w:rPr>
        <w:t xml:space="preserve">e remains faithful, </w:t>
      </w:r>
      <w:r w:rsidR="004A71E0" w:rsidRPr="008C454A">
        <w:rPr>
          <w:sz w:val="24"/>
          <w:szCs w:val="24"/>
        </w:rPr>
        <w:t>H</w:t>
      </w:r>
      <w:r w:rsidR="003E43FF" w:rsidRPr="008C454A">
        <w:rPr>
          <w:sz w:val="24"/>
          <w:szCs w:val="24"/>
        </w:rPr>
        <w:t>e cannot deny Himself</w:t>
      </w:r>
      <w:r w:rsidR="00FD455E" w:rsidRPr="008C454A">
        <w:rPr>
          <w:sz w:val="24"/>
          <w:szCs w:val="24"/>
        </w:rPr>
        <w:t xml:space="preserve"> (Faithful God)</w:t>
      </w:r>
      <w:r w:rsidR="003E43FF" w:rsidRPr="008C454A">
        <w:rPr>
          <w:sz w:val="24"/>
          <w:szCs w:val="24"/>
        </w:rPr>
        <w:t>.” In Acts 7:60 s</w:t>
      </w:r>
      <w:r w:rsidR="004A71E0" w:rsidRPr="008C454A">
        <w:rPr>
          <w:sz w:val="24"/>
          <w:szCs w:val="24"/>
        </w:rPr>
        <w:t>tates</w:t>
      </w:r>
      <w:r w:rsidR="003E43FF" w:rsidRPr="008C454A">
        <w:rPr>
          <w:sz w:val="24"/>
          <w:szCs w:val="24"/>
        </w:rPr>
        <w:t xml:space="preserve"> that the Father Stephen </w:t>
      </w:r>
      <w:r w:rsidR="00BF1B41" w:rsidRPr="008C454A">
        <w:rPr>
          <w:sz w:val="24"/>
          <w:szCs w:val="24"/>
        </w:rPr>
        <w:t>O</w:t>
      </w:r>
      <w:r w:rsidR="003E43FF" w:rsidRPr="008C454A">
        <w:rPr>
          <w:sz w:val="24"/>
          <w:szCs w:val="24"/>
        </w:rPr>
        <w:t>ur Lord was forsaken by</w:t>
      </w:r>
      <w:r w:rsidR="004F64F5" w:rsidRPr="008C454A">
        <w:rPr>
          <w:sz w:val="24"/>
          <w:szCs w:val="24"/>
        </w:rPr>
        <w:t xml:space="preserve"> </w:t>
      </w:r>
      <w:r w:rsidR="003E43FF" w:rsidRPr="008C454A">
        <w:rPr>
          <w:sz w:val="24"/>
          <w:szCs w:val="24"/>
        </w:rPr>
        <w:t>the Lord Yah</w:t>
      </w:r>
      <w:r w:rsidR="00FE04E6" w:rsidRPr="008C454A">
        <w:rPr>
          <w:sz w:val="24"/>
          <w:szCs w:val="24"/>
        </w:rPr>
        <w:t>weh</w:t>
      </w:r>
      <w:r w:rsidR="004F64F5" w:rsidRPr="008C454A">
        <w:rPr>
          <w:sz w:val="24"/>
          <w:szCs w:val="24"/>
        </w:rPr>
        <w:t xml:space="preserve"> </w:t>
      </w:r>
      <w:r w:rsidR="004A71E0" w:rsidRPr="008C454A">
        <w:rPr>
          <w:sz w:val="24"/>
          <w:szCs w:val="24"/>
        </w:rPr>
        <w:t>by</w:t>
      </w:r>
      <w:r w:rsidR="003E43FF" w:rsidRPr="008C454A">
        <w:rPr>
          <w:sz w:val="24"/>
          <w:szCs w:val="24"/>
        </w:rPr>
        <w:t xml:space="preserve"> choos</w:t>
      </w:r>
      <w:r w:rsidR="004A71E0" w:rsidRPr="008C454A">
        <w:rPr>
          <w:sz w:val="24"/>
          <w:szCs w:val="24"/>
        </w:rPr>
        <w:t>ing</w:t>
      </w:r>
      <w:r w:rsidR="003E43FF" w:rsidRPr="008C454A">
        <w:rPr>
          <w:sz w:val="24"/>
          <w:szCs w:val="24"/>
        </w:rPr>
        <w:t xml:space="preserve"> not to look upon the </w:t>
      </w:r>
      <w:r w:rsidR="00455858" w:rsidRPr="008C454A">
        <w:rPr>
          <w:sz w:val="24"/>
          <w:szCs w:val="24"/>
        </w:rPr>
        <w:t>E</w:t>
      </w:r>
      <w:r w:rsidR="003E43FF" w:rsidRPr="008C454A">
        <w:rPr>
          <w:sz w:val="24"/>
          <w:szCs w:val="24"/>
        </w:rPr>
        <w:t xml:space="preserve">ternal </w:t>
      </w:r>
      <w:r w:rsidR="00455858" w:rsidRPr="008C454A">
        <w:rPr>
          <w:sz w:val="24"/>
          <w:szCs w:val="24"/>
        </w:rPr>
        <w:t>S</w:t>
      </w:r>
      <w:r w:rsidR="003E43FF" w:rsidRPr="008C454A">
        <w:rPr>
          <w:sz w:val="24"/>
          <w:szCs w:val="24"/>
        </w:rPr>
        <w:t xml:space="preserve">in </w:t>
      </w:r>
      <w:r w:rsidR="00455858" w:rsidRPr="008C454A">
        <w:rPr>
          <w:sz w:val="24"/>
          <w:szCs w:val="24"/>
        </w:rPr>
        <w:t xml:space="preserve">in Lordship </w:t>
      </w:r>
      <w:r w:rsidR="003E43FF" w:rsidRPr="008C454A">
        <w:rPr>
          <w:sz w:val="24"/>
          <w:szCs w:val="24"/>
        </w:rPr>
        <w:t>as the Father</w:t>
      </w:r>
      <w:r w:rsidR="00FE04E6" w:rsidRPr="008C454A">
        <w:rPr>
          <w:sz w:val="24"/>
          <w:szCs w:val="24"/>
        </w:rPr>
        <w:t xml:space="preserve"> </w:t>
      </w:r>
      <w:r w:rsidR="003E43FF" w:rsidRPr="008C454A">
        <w:rPr>
          <w:sz w:val="24"/>
          <w:szCs w:val="24"/>
        </w:rPr>
        <w:t xml:space="preserve">Stephen </w:t>
      </w:r>
      <w:r w:rsidR="00455858" w:rsidRPr="008C454A">
        <w:rPr>
          <w:sz w:val="24"/>
          <w:szCs w:val="24"/>
        </w:rPr>
        <w:t>O</w:t>
      </w:r>
      <w:r w:rsidR="003E43FF" w:rsidRPr="008C454A">
        <w:rPr>
          <w:sz w:val="24"/>
          <w:szCs w:val="24"/>
        </w:rPr>
        <w:t xml:space="preserve">ur Lord </w:t>
      </w:r>
      <w:r w:rsidR="00970932" w:rsidRPr="008C454A">
        <w:rPr>
          <w:sz w:val="24"/>
          <w:szCs w:val="24"/>
        </w:rPr>
        <w:t xml:space="preserve">did </w:t>
      </w:r>
      <w:r w:rsidR="003E43FF" w:rsidRPr="008C454A">
        <w:rPr>
          <w:sz w:val="24"/>
          <w:szCs w:val="24"/>
        </w:rPr>
        <w:t xml:space="preserve">concerning the </w:t>
      </w:r>
      <w:r w:rsidR="00455858" w:rsidRPr="008C454A">
        <w:rPr>
          <w:sz w:val="24"/>
          <w:szCs w:val="24"/>
        </w:rPr>
        <w:t>F</w:t>
      </w:r>
      <w:r w:rsidR="003E43FF" w:rsidRPr="008C454A">
        <w:rPr>
          <w:sz w:val="24"/>
          <w:szCs w:val="24"/>
        </w:rPr>
        <w:t xml:space="preserve">ather’s Law. </w:t>
      </w:r>
      <w:r w:rsidR="003E0CB7" w:rsidRPr="008C454A">
        <w:rPr>
          <w:sz w:val="24"/>
          <w:szCs w:val="24"/>
        </w:rPr>
        <w:t xml:space="preserve">There is only two attributes that the Lord </w:t>
      </w:r>
      <w:r w:rsidR="006845AD" w:rsidRPr="008C454A">
        <w:rPr>
          <w:sz w:val="24"/>
          <w:szCs w:val="24"/>
        </w:rPr>
        <w:t>Stephen</w:t>
      </w:r>
      <w:r w:rsidR="003E0CB7" w:rsidRPr="008C454A">
        <w:rPr>
          <w:sz w:val="24"/>
          <w:szCs w:val="24"/>
        </w:rPr>
        <w:t xml:space="preserve"> is not limited is His Omnipresence (all present everywhere in the Whole Universe) where all Creation is limited and His Omniscience (all knowing, intelligence, wisdom, understanding and knowledge) where all Creation is limited. </w:t>
      </w:r>
    </w:p>
    <w:p w:rsidR="00B36972" w:rsidRPr="008C454A" w:rsidRDefault="00B36972" w:rsidP="00B36972">
      <w:pPr>
        <w:spacing w:line="480" w:lineRule="auto"/>
        <w:jc w:val="center"/>
        <w:rPr>
          <w:b/>
          <w:sz w:val="24"/>
          <w:szCs w:val="24"/>
        </w:rPr>
      </w:pPr>
      <w:r w:rsidRPr="008C454A">
        <w:rPr>
          <w:b/>
          <w:sz w:val="24"/>
          <w:szCs w:val="24"/>
        </w:rPr>
        <w:t>THE LORD YAHWEH THE SUPREME CREATOR OF THE FATHER STEPHEN OUR LORD</w:t>
      </w:r>
    </w:p>
    <w:p w:rsidR="00B36972" w:rsidRPr="008C454A" w:rsidRDefault="006967FB" w:rsidP="00ED4A82">
      <w:pPr>
        <w:spacing w:line="480" w:lineRule="auto"/>
        <w:jc w:val="both"/>
        <w:rPr>
          <w:sz w:val="24"/>
          <w:szCs w:val="24"/>
        </w:rPr>
      </w:pPr>
      <w:r w:rsidRPr="008C454A">
        <w:rPr>
          <w:sz w:val="24"/>
          <w:szCs w:val="24"/>
        </w:rPr>
        <w:t>The Lord Yahweh the Supreme Creator of the Father Stephen Our Lord</w:t>
      </w:r>
      <w:r w:rsidR="00B36972" w:rsidRPr="008C454A">
        <w:rPr>
          <w:sz w:val="24"/>
          <w:szCs w:val="24"/>
        </w:rPr>
        <w:t xml:space="preserve"> is proven in Holy Scripture. </w:t>
      </w:r>
      <w:r w:rsidR="006845AD" w:rsidRPr="008C454A">
        <w:rPr>
          <w:sz w:val="24"/>
          <w:szCs w:val="24"/>
        </w:rPr>
        <w:t>The Supreme Alone Origin of Supreme Potter Creatorship above &amp; beyond the Entire Universe</w:t>
      </w:r>
      <w:r w:rsidRPr="008C454A">
        <w:rPr>
          <w:sz w:val="24"/>
          <w:szCs w:val="24"/>
        </w:rPr>
        <w:t xml:space="preserve"> is proven in Holy Scripture. </w:t>
      </w:r>
      <w:r w:rsidR="0048353E" w:rsidRPr="008C454A">
        <w:rPr>
          <w:sz w:val="24"/>
          <w:szCs w:val="24"/>
        </w:rPr>
        <w:t xml:space="preserve">The Father Stephen is the Supreme Investigator </w:t>
      </w:r>
      <w:r w:rsidR="002D0C62" w:rsidRPr="008C454A">
        <w:rPr>
          <w:sz w:val="24"/>
          <w:szCs w:val="24"/>
        </w:rPr>
        <w:t xml:space="preserve">of such </w:t>
      </w:r>
      <w:r w:rsidR="002D0C62" w:rsidRPr="008C454A">
        <w:rPr>
          <w:sz w:val="24"/>
          <w:szCs w:val="24"/>
        </w:rPr>
        <w:lastRenderedPageBreak/>
        <w:t xml:space="preserve">things </w:t>
      </w:r>
      <w:r w:rsidR="006845AD" w:rsidRPr="008C454A">
        <w:rPr>
          <w:sz w:val="24"/>
          <w:szCs w:val="24"/>
        </w:rPr>
        <w:t xml:space="preserve">&amp; all things alike afterwards in the Whole Creation of the Entire Universe </w:t>
      </w:r>
      <w:r w:rsidR="0048353E" w:rsidRPr="008C454A">
        <w:rPr>
          <w:sz w:val="24"/>
          <w:szCs w:val="24"/>
        </w:rPr>
        <w:t xml:space="preserve">in Ecclesiastes 1:13-18; 2:1-12; 12:9-14. </w:t>
      </w:r>
      <w:r w:rsidR="002D0C62" w:rsidRPr="008C454A">
        <w:rPr>
          <w:sz w:val="24"/>
          <w:szCs w:val="24"/>
        </w:rPr>
        <w:t>The Father Stephen is the Supreme Source &amp; Origin of Potter Creatorship (</w:t>
      </w:r>
      <w:r w:rsidR="006845AD" w:rsidRPr="008C454A">
        <w:rPr>
          <w:sz w:val="24"/>
          <w:szCs w:val="24"/>
        </w:rPr>
        <w:t xml:space="preserve">Potter </w:t>
      </w:r>
      <w:r w:rsidR="002D0C62" w:rsidRPr="008C454A">
        <w:rPr>
          <w:sz w:val="24"/>
          <w:szCs w:val="24"/>
        </w:rPr>
        <w:t>Maker</w:t>
      </w:r>
      <w:r w:rsidR="006845AD" w:rsidRPr="008C454A">
        <w:rPr>
          <w:sz w:val="24"/>
          <w:szCs w:val="24"/>
        </w:rPr>
        <w:t>-</w:t>
      </w:r>
      <w:r w:rsidR="002D0C62" w:rsidRPr="008C454A">
        <w:rPr>
          <w:sz w:val="24"/>
          <w:szCs w:val="24"/>
        </w:rPr>
        <w:t>ship</w:t>
      </w:r>
      <w:r w:rsidR="006845AD" w:rsidRPr="008C454A">
        <w:rPr>
          <w:sz w:val="24"/>
          <w:szCs w:val="24"/>
        </w:rPr>
        <w:t xml:space="preserve">) in </w:t>
      </w:r>
      <w:r w:rsidR="00EA4702" w:rsidRPr="008C454A">
        <w:rPr>
          <w:sz w:val="24"/>
          <w:szCs w:val="24"/>
        </w:rPr>
        <w:t xml:space="preserve">Isaiah 43:10 &amp; </w:t>
      </w:r>
      <w:r w:rsidR="006845AD" w:rsidRPr="008C454A">
        <w:rPr>
          <w:sz w:val="24"/>
          <w:szCs w:val="24"/>
        </w:rPr>
        <w:t>Proverbs 8:30-31 (NIV</w:t>
      </w:r>
      <w:r w:rsidR="002D0C62" w:rsidRPr="008C454A">
        <w:rPr>
          <w:sz w:val="24"/>
          <w:szCs w:val="24"/>
        </w:rPr>
        <w:t>) before the Ent</w:t>
      </w:r>
      <w:r w:rsidR="006845AD" w:rsidRPr="008C454A">
        <w:rPr>
          <w:sz w:val="24"/>
          <w:szCs w:val="24"/>
        </w:rPr>
        <w:t>i</w:t>
      </w:r>
      <w:r w:rsidR="002D0C62" w:rsidRPr="008C454A">
        <w:rPr>
          <w:sz w:val="24"/>
          <w:szCs w:val="24"/>
        </w:rPr>
        <w:t>re Universe &amp; everything within it in Proverbs 8:22-29 (RSV).</w:t>
      </w:r>
      <w:r w:rsidR="003E43FF" w:rsidRPr="008C454A">
        <w:rPr>
          <w:sz w:val="24"/>
          <w:szCs w:val="24"/>
        </w:rPr>
        <w:t xml:space="preserve"> </w:t>
      </w:r>
      <w:r w:rsidR="002D0C62" w:rsidRPr="008C454A">
        <w:rPr>
          <w:sz w:val="24"/>
          <w:szCs w:val="24"/>
        </w:rPr>
        <w:t xml:space="preserve">I say </w:t>
      </w:r>
      <w:r w:rsidR="006845AD" w:rsidRPr="008C454A">
        <w:rPr>
          <w:sz w:val="24"/>
          <w:szCs w:val="24"/>
        </w:rPr>
        <w:t xml:space="preserve">supreme </w:t>
      </w:r>
      <w:r w:rsidR="002D0C62" w:rsidRPr="008C454A">
        <w:rPr>
          <w:sz w:val="24"/>
          <w:szCs w:val="24"/>
        </w:rPr>
        <w:t xml:space="preserve">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w:t>
      </w:r>
      <w:r w:rsidR="00FA62BC" w:rsidRPr="008C454A">
        <w:rPr>
          <w:sz w:val="24"/>
          <w:szCs w:val="24"/>
        </w:rPr>
        <w:t>(the only preexistent establishment</w:t>
      </w:r>
      <w:r w:rsidR="00472AF0" w:rsidRPr="008C454A">
        <w:rPr>
          <w:sz w:val="24"/>
          <w:szCs w:val="24"/>
        </w:rPr>
        <w:t xml:space="preserve"> (institution)</w:t>
      </w:r>
      <w:r w:rsidR="00FA62BC" w:rsidRPr="008C454A">
        <w:rPr>
          <w:sz w:val="24"/>
          <w:szCs w:val="24"/>
        </w:rPr>
        <w:t xml:space="preserve"> &amp; preexistent appointment in Proverbs 8:23---NKJV) </w:t>
      </w:r>
      <w:r w:rsidR="002D0C62" w:rsidRPr="008C454A">
        <w:rPr>
          <w:sz w:val="24"/>
          <w:szCs w:val="24"/>
        </w:rPr>
        <w:t xml:space="preserve">is the One </w:t>
      </w:r>
      <w:r w:rsidR="006845AD" w:rsidRPr="008C454A">
        <w:rPr>
          <w:sz w:val="24"/>
          <w:szCs w:val="24"/>
        </w:rPr>
        <w:t xml:space="preserve">True God </w:t>
      </w:r>
      <w:r w:rsidR="002D0C62" w:rsidRPr="008C454A">
        <w:rPr>
          <w:sz w:val="24"/>
          <w:szCs w:val="24"/>
        </w:rPr>
        <w:t xml:space="preserve">that created </w:t>
      </w:r>
      <w:r w:rsidRPr="008C454A">
        <w:rPr>
          <w:sz w:val="24"/>
          <w:szCs w:val="24"/>
        </w:rPr>
        <w:t xml:space="preserve">all visible </w:t>
      </w:r>
      <w:r w:rsidR="00597F83" w:rsidRPr="008C454A">
        <w:rPr>
          <w:sz w:val="24"/>
          <w:szCs w:val="24"/>
        </w:rPr>
        <w:t xml:space="preserve">attributes </w:t>
      </w:r>
      <w:r w:rsidRPr="008C454A">
        <w:rPr>
          <w:sz w:val="24"/>
          <w:szCs w:val="24"/>
        </w:rPr>
        <w:t xml:space="preserve">&amp; </w:t>
      </w:r>
      <w:r w:rsidR="009B2837" w:rsidRPr="008C454A">
        <w:rPr>
          <w:sz w:val="24"/>
          <w:szCs w:val="24"/>
        </w:rPr>
        <w:t>in</w:t>
      </w:r>
      <w:r w:rsidRPr="008C454A">
        <w:rPr>
          <w:sz w:val="24"/>
          <w:szCs w:val="24"/>
        </w:rPr>
        <w:t xml:space="preserve">visible attributes from His Divine Nature of </w:t>
      </w:r>
      <w:r w:rsidR="006845AD" w:rsidRPr="008C454A">
        <w:rPr>
          <w:sz w:val="24"/>
          <w:szCs w:val="24"/>
        </w:rPr>
        <w:t xml:space="preserve">all </w:t>
      </w:r>
      <w:r w:rsidR="002D0C62" w:rsidRPr="008C454A">
        <w:rPr>
          <w:sz w:val="24"/>
          <w:szCs w:val="24"/>
        </w:rPr>
        <w:t xml:space="preserve">Supreme Lordship (Ending), </w:t>
      </w:r>
      <w:r w:rsidR="006845AD" w:rsidRPr="008C454A">
        <w:rPr>
          <w:sz w:val="24"/>
          <w:szCs w:val="24"/>
        </w:rPr>
        <w:t xml:space="preserve">all </w:t>
      </w:r>
      <w:r w:rsidR="002D0C62" w:rsidRPr="008C454A">
        <w:rPr>
          <w:sz w:val="24"/>
          <w:szCs w:val="24"/>
        </w:rPr>
        <w:t xml:space="preserve">Supreme God-ship, </w:t>
      </w:r>
      <w:r w:rsidR="006845AD" w:rsidRPr="008C454A">
        <w:rPr>
          <w:sz w:val="24"/>
          <w:szCs w:val="24"/>
        </w:rPr>
        <w:t xml:space="preserve">all </w:t>
      </w:r>
      <w:r w:rsidR="002D0C62" w:rsidRPr="008C454A">
        <w:rPr>
          <w:sz w:val="24"/>
          <w:szCs w:val="24"/>
        </w:rPr>
        <w:t xml:space="preserve">Supreme Kingship, </w:t>
      </w:r>
      <w:r w:rsidR="006845AD" w:rsidRPr="008C454A">
        <w:rPr>
          <w:sz w:val="24"/>
          <w:szCs w:val="24"/>
        </w:rPr>
        <w:t xml:space="preserve">all </w:t>
      </w:r>
      <w:r w:rsidR="002D0C62" w:rsidRPr="008C454A">
        <w:rPr>
          <w:sz w:val="24"/>
          <w:szCs w:val="24"/>
        </w:rPr>
        <w:t>Supreme Omni-Benevolence</w:t>
      </w:r>
      <w:r w:rsidR="006845AD" w:rsidRPr="008C454A">
        <w:rPr>
          <w:sz w:val="24"/>
          <w:szCs w:val="24"/>
        </w:rPr>
        <w:t xml:space="preserve">---all </w:t>
      </w:r>
      <w:r w:rsidR="002D0C62" w:rsidRPr="008C454A">
        <w:rPr>
          <w:sz w:val="24"/>
          <w:szCs w:val="24"/>
        </w:rPr>
        <w:t xml:space="preserve">Supreme Agape Love), </w:t>
      </w:r>
      <w:r w:rsidR="006845AD" w:rsidRPr="008C454A">
        <w:rPr>
          <w:sz w:val="24"/>
          <w:szCs w:val="24"/>
        </w:rPr>
        <w:t xml:space="preserve">all </w:t>
      </w:r>
      <w:r w:rsidR="002D0C62" w:rsidRPr="008C454A">
        <w:rPr>
          <w:sz w:val="24"/>
          <w:szCs w:val="24"/>
        </w:rPr>
        <w:t xml:space="preserve">Supreme Authority, </w:t>
      </w:r>
      <w:r w:rsidR="006845AD" w:rsidRPr="008C454A">
        <w:rPr>
          <w:sz w:val="24"/>
          <w:szCs w:val="24"/>
        </w:rPr>
        <w:t xml:space="preserve">all </w:t>
      </w:r>
      <w:r w:rsidR="002D0C62" w:rsidRPr="008C454A">
        <w:rPr>
          <w:sz w:val="24"/>
          <w:szCs w:val="24"/>
        </w:rPr>
        <w:t xml:space="preserve">Supreme Almightiness, </w:t>
      </w:r>
      <w:r w:rsidR="006845AD" w:rsidRPr="008C454A">
        <w:rPr>
          <w:sz w:val="24"/>
          <w:szCs w:val="24"/>
        </w:rPr>
        <w:t xml:space="preserve">all </w:t>
      </w:r>
      <w:r w:rsidR="002D0C62" w:rsidRPr="008C454A">
        <w:rPr>
          <w:sz w:val="24"/>
          <w:szCs w:val="24"/>
        </w:rPr>
        <w:t>Supreme Omnipotence</w:t>
      </w:r>
      <w:r w:rsidR="006845AD" w:rsidRPr="008C454A">
        <w:rPr>
          <w:sz w:val="24"/>
          <w:szCs w:val="24"/>
        </w:rPr>
        <w:t xml:space="preserve">---all </w:t>
      </w:r>
      <w:r w:rsidR="002D0C62" w:rsidRPr="008C454A">
        <w:rPr>
          <w:sz w:val="24"/>
          <w:szCs w:val="24"/>
        </w:rPr>
        <w:t xml:space="preserve">Supreme Power, </w:t>
      </w:r>
      <w:r w:rsidR="006845AD" w:rsidRPr="008C454A">
        <w:rPr>
          <w:sz w:val="24"/>
          <w:szCs w:val="24"/>
        </w:rPr>
        <w:t xml:space="preserve">all </w:t>
      </w:r>
      <w:r w:rsidR="002D0C62" w:rsidRPr="008C454A">
        <w:rPr>
          <w:sz w:val="24"/>
          <w:szCs w:val="24"/>
        </w:rPr>
        <w:t>Supreme Omniscience</w:t>
      </w:r>
      <w:r w:rsidR="006845AD" w:rsidRPr="008C454A">
        <w:rPr>
          <w:sz w:val="24"/>
          <w:szCs w:val="24"/>
        </w:rPr>
        <w:t xml:space="preserve">----all </w:t>
      </w:r>
      <w:r w:rsidR="002D0C62" w:rsidRPr="008C454A">
        <w:rPr>
          <w:sz w:val="24"/>
          <w:szCs w:val="24"/>
        </w:rPr>
        <w:t xml:space="preserve">Supreme Wisdom, </w:t>
      </w:r>
      <w:r w:rsidR="006845AD" w:rsidRPr="008C454A">
        <w:rPr>
          <w:sz w:val="24"/>
          <w:szCs w:val="24"/>
        </w:rPr>
        <w:t xml:space="preserve">all </w:t>
      </w:r>
      <w:r w:rsidR="002D0C62" w:rsidRPr="008C454A">
        <w:rPr>
          <w:sz w:val="24"/>
          <w:szCs w:val="24"/>
        </w:rPr>
        <w:t xml:space="preserve">Supreme Strength, </w:t>
      </w:r>
      <w:r w:rsidR="006845AD" w:rsidRPr="008C454A">
        <w:rPr>
          <w:sz w:val="24"/>
          <w:szCs w:val="24"/>
        </w:rPr>
        <w:t xml:space="preserve">all </w:t>
      </w:r>
      <w:r w:rsidR="002D0C62" w:rsidRPr="008C454A">
        <w:rPr>
          <w:sz w:val="24"/>
          <w:szCs w:val="24"/>
        </w:rPr>
        <w:t>Supreme Defense</w:t>
      </w:r>
      <w:r w:rsidR="006845AD" w:rsidRPr="008C454A">
        <w:rPr>
          <w:sz w:val="24"/>
          <w:szCs w:val="24"/>
        </w:rPr>
        <w:t>---</w:t>
      </w:r>
      <w:r w:rsidR="002D0C62" w:rsidRPr="008C454A">
        <w:rPr>
          <w:sz w:val="24"/>
          <w:szCs w:val="24"/>
        </w:rPr>
        <w:t xml:space="preserve">Supreme Money &amp; </w:t>
      </w:r>
      <w:r w:rsidR="006845AD" w:rsidRPr="008C454A">
        <w:rPr>
          <w:sz w:val="24"/>
          <w:szCs w:val="24"/>
        </w:rPr>
        <w:t xml:space="preserve">all </w:t>
      </w:r>
      <w:r w:rsidR="002D0C62" w:rsidRPr="008C454A">
        <w:rPr>
          <w:sz w:val="24"/>
          <w:szCs w:val="24"/>
        </w:rPr>
        <w:t xml:space="preserve">Supreme Commission (Beginning) in </w:t>
      </w:r>
      <w:r w:rsidRPr="008C454A">
        <w:rPr>
          <w:sz w:val="24"/>
          <w:szCs w:val="24"/>
        </w:rPr>
        <w:t xml:space="preserve">Acts 17:23-31; </w:t>
      </w:r>
      <w:r w:rsidR="002D0C62" w:rsidRPr="008C454A">
        <w:rPr>
          <w:sz w:val="24"/>
          <w:szCs w:val="24"/>
        </w:rPr>
        <w:t xml:space="preserve">Romans </w:t>
      </w:r>
      <w:r w:rsidRPr="008C454A">
        <w:rPr>
          <w:sz w:val="24"/>
          <w:szCs w:val="24"/>
        </w:rPr>
        <w:t xml:space="preserve">1:20; </w:t>
      </w:r>
      <w:r w:rsidR="002D0C62" w:rsidRPr="008C454A">
        <w:rPr>
          <w:sz w:val="24"/>
          <w:szCs w:val="24"/>
        </w:rPr>
        <w:t>13:1-10 &amp; Proverbs 8:23 (RSV)</w:t>
      </w:r>
      <w:r w:rsidR="006845AD" w:rsidRPr="008C454A">
        <w:rPr>
          <w:sz w:val="24"/>
          <w:szCs w:val="24"/>
        </w:rPr>
        <w:t>; 8:30 (NIV)</w:t>
      </w:r>
      <w:r w:rsidR="002D0C62" w:rsidRPr="008C454A">
        <w:rPr>
          <w:sz w:val="24"/>
          <w:szCs w:val="24"/>
        </w:rPr>
        <w:t xml:space="preserve">. </w:t>
      </w:r>
    </w:p>
    <w:p w:rsidR="00B36972" w:rsidRPr="008C454A" w:rsidRDefault="00B36972" w:rsidP="00B36972">
      <w:pPr>
        <w:spacing w:line="480" w:lineRule="auto"/>
        <w:jc w:val="center"/>
        <w:rPr>
          <w:b/>
          <w:sz w:val="24"/>
          <w:szCs w:val="24"/>
        </w:rPr>
      </w:pPr>
      <w:r w:rsidRPr="008C454A">
        <w:rPr>
          <w:b/>
          <w:sz w:val="24"/>
          <w:szCs w:val="24"/>
        </w:rPr>
        <w:t xml:space="preserve">THE FATHER STEPHEN </w:t>
      </w:r>
      <w:r w:rsidR="00694321" w:rsidRPr="008C454A">
        <w:rPr>
          <w:b/>
          <w:sz w:val="24"/>
          <w:szCs w:val="24"/>
        </w:rPr>
        <w:t xml:space="preserve">OUR LORD </w:t>
      </w:r>
      <w:r w:rsidRPr="008C454A">
        <w:rPr>
          <w:b/>
          <w:sz w:val="24"/>
          <w:szCs w:val="24"/>
        </w:rPr>
        <w:t>THE AUTHORIZED GOOD POTTER CREATOR</w:t>
      </w:r>
      <w:r w:rsidR="00694321" w:rsidRPr="008C454A">
        <w:rPr>
          <w:b/>
          <w:sz w:val="24"/>
          <w:szCs w:val="24"/>
        </w:rPr>
        <w:t xml:space="preserve"> UNDER HIS LORD YAHWEH</w:t>
      </w:r>
    </w:p>
    <w:p w:rsidR="005C4E18" w:rsidRPr="008C454A" w:rsidRDefault="00694FE7" w:rsidP="00ED4A82">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w:t>
      </w:r>
      <w:r w:rsidRPr="008C454A">
        <w:rPr>
          <w:sz w:val="24"/>
          <w:szCs w:val="24"/>
        </w:rPr>
        <w:lastRenderedPageBreak/>
        <w:t xml:space="preserve">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4031E" w:rsidRPr="008C454A">
        <w:rPr>
          <w:sz w:val="24"/>
          <w:szCs w:val="24"/>
        </w:rPr>
        <w:t>The Father Stephen creates through His Son Jesus Christ or the Lady Mary is in 1</w:t>
      </w:r>
      <w:r w:rsidR="0004031E" w:rsidRPr="008C454A">
        <w:rPr>
          <w:sz w:val="24"/>
          <w:szCs w:val="24"/>
          <w:vertAlign w:val="superscript"/>
        </w:rPr>
        <w:t>st</w:t>
      </w:r>
      <w:r w:rsidR="0004031E" w:rsidRPr="008C454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00322101" w:rsidRPr="008C454A">
        <w:rPr>
          <w:sz w:val="24"/>
          <w:szCs w:val="24"/>
        </w:rPr>
        <w:t>The Father Stephen as the Potter Creator sustains the Created Order is in Isaiah 42:5; 44:24; Deuteronomy 30:20; Job 9:8-9 &amp; Psalms 104:2-4.</w:t>
      </w:r>
      <w:r w:rsidRPr="008C454A">
        <w:rPr>
          <w:sz w:val="24"/>
          <w:szCs w:val="24"/>
        </w:rPr>
        <w:t xml:space="preserve"> </w:t>
      </w:r>
      <w:r w:rsidR="00322101" w:rsidRPr="008C454A">
        <w:rPr>
          <w:sz w:val="24"/>
          <w:szCs w:val="24"/>
        </w:rPr>
        <w:t>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w:t>
      </w:r>
      <w:r w:rsidR="00654872" w:rsidRPr="008C454A">
        <w:rPr>
          <w:sz w:val="24"/>
          <w:szCs w:val="24"/>
        </w:rPr>
        <w:t>e</w:t>
      </w:r>
      <w:r w:rsidR="00322101" w:rsidRPr="008C454A">
        <w:rPr>
          <w:sz w:val="24"/>
          <w:szCs w:val="24"/>
        </w:rPr>
        <w:t xml:space="preserve">n renews His Creation through His redemption is in </w:t>
      </w:r>
      <w:r w:rsidR="00654872" w:rsidRPr="008C454A">
        <w:rPr>
          <w:sz w:val="24"/>
          <w:szCs w:val="24"/>
        </w:rPr>
        <w:t>John 1:12-13; 3:17; 2</w:t>
      </w:r>
      <w:r w:rsidR="00654872" w:rsidRPr="008C454A">
        <w:rPr>
          <w:sz w:val="24"/>
          <w:szCs w:val="24"/>
          <w:vertAlign w:val="superscript"/>
        </w:rPr>
        <w:t>nd</w:t>
      </w:r>
      <w:r w:rsidR="00654872" w:rsidRPr="008C454A">
        <w:rPr>
          <w:sz w:val="24"/>
          <w:szCs w:val="24"/>
        </w:rPr>
        <w:t xml:space="preserve"> Corinthians 5:17; Romans 4:17; 6::4; 8:19-23 &amp; Galatians 6:15. The Father Stephen renews His Creation of Believing Creatures is in </w:t>
      </w:r>
      <w:r w:rsidR="00FA5D12" w:rsidRPr="008C454A">
        <w:rPr>
          <w:sz w:val="24"/>
          <w:szCs w:val="24"/>
        </w:rPr>
        <w:t>2</w:t>
      </w:r>
      <w:r w:rsidR="00FA5D12" w:rsidRPr="008C454A">
        <w:rPr>
          <w:sz w:val="24"/>
          <w:szCs w:val="24"/>
          <w:vertAlign w:val="superscript"/>
        </w:rPr>
        <w:t>nd</w:t>
      </w:r>
      <w:r w:rsidR="00FA5D12" w:rsidRPr="008C454A">
        <w:rPr>
          <w:sz w:val="24"/>
          <w:szCs w:val="24"/>
        </w:rPr>
        <w:t xml:space="preserve"> Corinthians 4:16 &amp; Colossians 3:10. The Father Stephen will reveal a New Universe is in Revelation 21:1, 5 &amp; Isaiah 65:17. </w:t>
      </w:r>
    </w:p>
    <w:p w:rsidR="00B36972" w:rsidRPr="008C454A" w:rsidRDefault="00B36972" w:rsidP="00B36972">
      <w:pPr>
        <w:spacing w:line="480" w:lineRule="auto"/>
        <w:jc w:val="center"/>
        <w:rPr>
          <w:b/>
          <w:sz w:val="24"/>
          <w:szCs w:val="24"/>
        </w:rPr>
      </w:pPr>
      <w:r w:rsidRPr="008C454A">
        <w:rPr>
          <w:b/>
          <w:sz w:val="24"/>
          <w:szCs w:val="24"/>
        </w:rPr>
        <w:lastRenderedPageBreak/>
        <w:t xml:space="preserve">THE LORD JESUS </w:t>
      </w:r>
      <w:r w:rsidR="00694321" w:rsidRPr="008C454A">
        <w:rPr>
          <w:b/>
          <w:sz w:val="24"/>
          <w:szCs w:val="24"/>
        </w:rPr>
        <w:t xml:space="preserve">CHRIST </w:t>
      </w:r>
      <w:r w:rsidRPr="008C454A">
        <w:rPr>
          <w:b/>
          <w:sz w:val="24"/>
          <w:szCs w:val="24"/>
        </w:rPr>
        <w:t xml:space="preserve">THE </w:t>
      </w:r>
      <w:r w:rsidR="00694321" w:rsidRPr="008C454A">
        <w:rPr>
          <w:b/>
          <w:sz w:val="24"/>
          <w:szCs w:val="24"/>
        </w:rPr>
        <w:t xml:space="preserve">AUTHORIZED </w:t>
      </w:r>
      <w:r w:rsidRPr="008C454A">
        <w:rPr>
          <w:b/>
          <w:sz w:val="24"/>
          <w:szCs w:val="24"/>
        </w:rPr>
        <w:t>CREATOR AGENT</w:t>
      </w:r>
      <w:r w:rsidR="00694321" w:rsidRPr="008C454A">
        <w:rPr>
          <w:b/>
          <w:sz w:val="24"/>
          <w:szCs w:val="24"/>
        </w:rPr>
        <w:t xml:space="preserve"> UNDER HIS FATHER STEPHEN OUR LORD</w:t>
      </w:r>
    </w:p>
    <w:p w:rsidR="00F20759" w:rsidRPr="008C454A" w:rsidRDefault="00C27909" w:rsidP="00ED4A82">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w:t>
      </w:r>
      <w:r w:rsidR="00204CA3" w:rsidRPr="008C454A">
        <w:rPr>
          <w:sz w:val="24"/>
          <w:szCs w:val="24"/>
        </w:rPr>
        <w:t xml:space="preserve"> is in Ephesians 4:6 &amp; throughout the Gospel of John</w:t>
      </w:r>
      <w:r w:rsidRPr="008C454A">
        <w:rPr>
          <w:sz w:val="24"/>
          <w:szCs w:val="24"/>
        </w:rPr>
        <w:t>.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xml:space="preserve">.” </w:t>
      </w:r>
      <w:r w:rsidR="005C4E18" w:rsidRPr="008C454A">
        <w:rPr>
          <w:sz w:val="24"/>
          <w:szCs w:val="24"/>
        </w:rPr>
        <w:t>The Father Stephen’s Son Jesus as the Creator Agent: Jesus Christ’s Creation of the Present World: Jesus Christ created all things is in John 1:3, 10; Acts 3:15; 1</w:t>
      </w:r>
      <w:r w:rsidR="005C4E18" w:rsidRPr="008C454A">
        <w:rPr>
          <w:sz w:val="24"/>
          <w:szCs w:val="24"/>
          <w:vertAlign w:val="superscript"/>
        </w:rPr>
        <w:t>st</w:t>
      </w:r>
      <w:r w:rsidR="005C4E18" w:rsidRPr="008C454A">
        <w:rPr>
          <w:sz w:val="24"/>
          <w:szCs w:val="24"/>
        </w:rPr>
        <w:t xml:space="preserve"> Corinthians 8:6; Colossians 1:15-16 &amp; Hebrews 1:2. Jesus Christ sustains the created Universe is in Hebrews 1:3; 1</w:t>
      </w:r>
      <w:r w:rsidR="005C4E18" w:rsidRPr="008C454A">
        <w:rPr>
          <w:sz w:val="24"/>
          <w:szCs w:val="24"/>
          <w:vertAlign w:val="superscript"/>
        </w:rPr>
        <w:t>st</w:t>
      </w:r>
      <w:r w:rsidR="005C4E18" w:rsidRPr="008C454A">
        <w:rPr>
          <w:sz w:val="24"/>
          <w:szCs w:val="24"/>
        </w:rPr>
        <w:t xml:space="preserve"> Corinthians 8:6; Colossians 1:17 &amp; Revelation 3:14. Jesus Christ will bring the entire work of Creation to perfection is in Ephesians 1:9-10; Romans 8:19-22 &amp; Colossians 1:20. </w:t>
      </w:r>
      <w:r w:rsidR="00BC14B5" w:rsidRPr="008C454A">
        <w:rPr>
          <w:sz w:val="24"/>
          <w:szCs w:val="24"/>
        </w:rPr>
        <w:t xml:space="preserve">Jesus Christ makes a new Creation possible: Jesus Christ recreates </w:t>
      </w:r>
      <w:r w:rsidR="00B36972" w:rsidRPr="008C454A">
        <w:rPr>
          <w:sz w:val="24"/>
          <w:szCs w:val="24"/>
        </w:rPr>
        <w:t>the Father Stephen’s Creatures</w:t>
      </w:r>
      <w:r w:rsidR="00BC14B5" w:rsidRPr="008C454A">
        <w:rPr>
          <w:sz w:val="24"/>
          <w:szCs w:val="24"/>
        </w:rPr>
        <w:t xml:space="preserve"> through a </w:t>
      </w:r>
      <w:r w:rsidR="00B36972" w:rsidRPr="008C454A">
        <w:rPr>
          <w:sz w:val="24"/>
          <w:szCs w:val="24"/>
        </w:rPr>
        <w:t>N</w:t>
      </w:r>
      <w:r w:rsidR="00BC14B5" w:rsidRPr="008C454A">
        <w:rPr>
          <w:sz w:val="24"/>
          <w:szCs w:val="24"/>
        </w:rPr>
        <w:t xml:space="preserve">ew </w:t>
      </w:r>
      <w:r w:rsidR="00B36972" w:rsidRPr="008C454A">
        <w:rPr>
          <w:sz w:val="24"/>
          <w:szCs w:val="24"/>
        </w:rPr>
        <w:t>B</w:t>
      </w:r>
      <w:r w:rsidR="00BC14B5" w:rsidRPr="008C454A">
        <w:rPr>
          <w:sz w:val="24"/>
          <w:szCs w:val="24"/>
        </w:rPr>
        <w:t>irth is in 2</w:t>
      </w:r>
      <w:r w:rsidR="00BC14B5" w:rsidRPr="008C454A">
        <w:rPr>
          <w:sz w:val="24"/>
          <w:szCs w:val="24"/>
          <w:vertAlign w:val="superscript"/>
        </w:rPr>
        <w:t>nd</w:t>
      </w:r>
      <w:r w:rsidR="00BC14B5" w:rsidRPr="008C454A">
        <w:rPr>
          <w:sz w:val="24"/>
          <w:szCs w:val="24"/>
        </w:rPr>
        <w:t xml:space="preserve"> Corinthians 5:17; John 1:12-13; 3:5-6; Galatians 6:15 &amp; James 1:18. Jesus Christ’s work of the New Creation should be evident in His Believer’s lives is in Ephesians 3:15; 4:24</w:t>
      </w:r>
      <w:r w:rsidR="005C4E18" w:rsidRPr="008C454A">
        <w:rPr>
          <w:sz w:val="24"/>
          <w:szCs w:val="24"/>
        </w:rPr>
        <w:t xml:space="preserve"> </w:t>
      </w:r>
      <w:r w:rsidR="00BC14B5" w:rsidRPr="008C454A">
        <w:rPr>
          <w:sz w:val="24"/>
          <w:szCs w:val="24"/>
        </w:rPr>
        <w:t>&amp; Colossians 3:10. Jesus Christ by His Father Stephen promises a New Heaven and a New Eart</w:t>
      </w:r>
      <w:r w:rsidR="00EE2377" w:rsidRPr="008C454A">
        <w:rPr>
          <w:sz w:val="24"/>
          <w:szCs w:val="24"/>
        </w:rPr>
        <w:t>h</w:t>
      </w:r>
      <w:r w:rsidR="00BC14B5" w:rsidRPr="008C454A">
        <w:rPr>
          <w:sz w:val="24"/>
          <w:szCs w:val="24"/>
        </w:rPr>
        <w:t xml:space="preserve"> t</w:t>
      </w:r>
      <w:r w:rsidR="00EE2377" w:rsidRPr="008C454A">
        <w:rPr>
          <w:sz w:val="24"/>
          <w:szCs w:val="24"/>
        </w:rPr>
        <w:t>o</w:t>
      </w:r>
      <w:r w:rsidR="00BC14B5" w:rsidRPr="008C454A">
        <w:rPr>
          <w:sz w:val="24"/>
          <w:szCs w:val="24"/>
        </w:rPr>
        <w:t xml:space="preserve"> be created is in 2</w:t>
      </w:r>
      <w:r w:rsidR="00BC14B5" w:rsidRPr="008C454A">
        <w:rPr>
          <w:sz w:val="24"/>
          <w:szCs w:val="24"/>
          <w:vertAlign w:val="superscript"/>
        </w:rPr>
        <w:t>nd</w:t>
      </w:r>
      <w:r w:rsidR="00BC14B5" w:rsidRPr="008C454A">
        <w:rPr>
          <w:sz w:val="24"/>
          <w:szCs w:val="24"/>
        </w:rPr>
        <w:t xml:space="preserve"> Peter 3:13</w:t>
      </w:r>
      <w:r w:rsidR="00EE2377" w:rsidRPr="008C454A">
        <w:rPr>
          <w:sz w:val="24"/>
          <w:szCs w:val="24"/>
        </w:rPr>
        <w:t xml:space="preserve">; Isaiah 65:17; 66:22 &amp; Revelation 21:1, 4-5. </w:t>
      </w:r>
      <w:r w:rsidR="00BC14B5" w:rsidRPr="008C454A">
        <w:rPr>
          <w:sz w:val="24"/>
          <w:szCs w:val="24"/>
        </w:rPr>
        <w:t xml:space="preserve"> </w:t>
      </w:r>
      <w:r w:rsidR="00322101" w:rsidRPr="008C454A">
        <w:rPr>
          <w:sz w:val="24"/>
          <w:szCs w:val="24"/>
        </w:rPr>
        <w:t xml:space="preserve"> </w:t>
      </w:r>
      <w:r w:rsidR="00694FE7" w:rsidRPr="008C454A">
        <w:rPr>
          <w:sz w:val="24"/>
          <w:szCs w:val="24"/>
        </w:rPr>
        <w:t xml:space="preserve"> </w:t>
      </w:r>
    </w:p>
    <w:p w:rsidR="00A15BF5" w:rsidRPr="008C454A" w:rsidRDefault="000B45D1" w:rsidP="00DF2D94">
      <w:pPr>
        <w:spacing w:line="480" w:lineRule="auto"/>
        <w:jc w:val="both"/>
        <w:rPr>
          <w:sz w:val="24"/>
          <w:szCs w:val="24"/>
        </w:rPr>
      </w:pPr>
      <w:r w:rsidRPr="008C454A">
        <w:rPr>
          <w:sz w:val="24"/>
          <w:szCs w:val="24"/>
        </w:rPr>
        <w:t xml:space="preserve">The Lord Yahweh’s Being Attributes  </w:t>
      </w:r>
    </w:p>
    <w:p w:rsidR="00B221E0" w:rsidRPr="008C454A" w:rsidRDefault="004E1EA2" w:rsidP="00DF2D94">
      <w:pPr>
        <w:spacing w:line="480" w:lineRule="auto"/>
        <w:jc w:val="both"/>
        <w:rPr>
          <w:sz w:val="24"/>
          <w:szCs w:val="24"/>
        </w:rPr>
      </w:pPr>
      <w:r w:rsidRPr="008C454A">
        <w:rPr>
          <w:sz w:val="24"/>
          <w:szCs w:val="24"/>
        </w:rPr>
        <w:t>H</w:t>
      </w:r>
      <w:r w:rsidR="00ED4A82" w:rsidRPr="008C454A">
        <w:rPr>
          <w:sz w:val="24"/>
          <w:szCs w:val="24"/>
        </w:rPr>
        <w:t>is</w:t>
      </w:r>
      <w:r w:rsidRPr="008C454A">
        <w:rPr>
          <w:sz w:val="24"/>
          <w:szCs w:val="24"/>
        </w:rPr>
        <w:t xml:space="preserve"> Spirituality </w:t>
      </w:r>
      <w:r w:rsidR="00611836" w:rsidRPr="008C454A">
        <w:rPr>
          <w:sz w:val="24"/>
          <w:szCs w:val="24"/>
        </w:rPr>
        <w:t xml:space="preserve">(Mentality) </w:t>
      </w:r>
      <w:r w:rsidR="00ED4A82" w:rsidRPr="008C454A">
        <w:rPr>
          <w:sz w:val="24"/>
          <w:szCs w:val="24"/>
        </w:rPr>
        <w:t xml:space="preserve">also called His </w:t>
      </w:r>
      <w:r w:rsidRPr="008C454A">
        <w:rPr>
          <w:sz w:val="24"/>
          <w:szCs w:val="24"/>
        </w:rPr>
        <w:t>Incorporeal</w:t>
      </w:r>
      <w:r w:rsidR="00ED4A82" w:rsidRPr="008C454A">
        <w:rPr>
          <w:sz w:val="24"/>
          <w:szCs w:val="24"/>
        </w:rPr>
        <w:t xml:space="preserve"> attribute is proven in scripture. </w:t>
      </w:r>
      <w:r w:rsidR="00602B41" w:rsidRPr="008C454A">
        <w:rPr>
          <w:sz w:val="24"/>
          <w:szCs w:val="24"/>
        </w:rPr>
        <w:t xml:space="preserve">God is a Spirit. </w:t>
      </w:r>
      <w:r w:rsidR="00ED4A82" w:rsidRPr="008C454A">
        <w:rPr>
          <w:sz w:val="24"/>
          <w:szCs w:val="24"/>
        </w:rPr>
        <w:t xml:space="preserve">In </w:t>
      </w:r>
      <w:r w:rsidR="00602B41" w:rsidRPr="008C454A">
        <w:rPr>
          <w:sz w:val="24"/>
          <w:szCs w:val="24"/>
        </w:rPr>
        <w:t>John 4:23-24 says “But the hour is coming, and now is when the true worshippers will worship the Father (Stephen)</w:t>
      </w:r>
      <w:r w:rsidR="00B54DDC" w:rsidRPr="008C454A">
        <w:rPr>
          <w:sz w:val="24"/>
          <w:szCs w:val="24"/>
        </w:rPr>
        <w:t xml:space="preserve"> in Spirit and truth, for the Father (Stephen) is seeking such to </w:t>
      </w:r>
      <w:r w:rsidR="00B54DDC" w:rsidRPr="008C454A">
        <w:rPr>
          <w:sz w:val="24"/>
          <w:szCs w:val="24"/>
        </w:rPr>
        <w:lastRenderedPageBreak/>
        <w:t>worship Him. God is Spirit, and those who worship Him must worship is Spirit and truth.” In Psalms 139:7-10</w:t>
      </w:r>
      <w:r w:rsidR="00ED4A82" w:rsidRPr="008C454A">
        <w:rPr>
          <w:sz w:val="24"/>
          <w:szCs w:val="24"/>
        </w:rPr>
        <w:t xml:space="preserve"> </w:t>
      </w:r>
      <w:r w:rsidR="00B54DDC" w:rsidRPr="008C454A">
        <w:rPr>
          <w:sz w:val="24"/>
          <w:szCs w:val="24"/>
        </w:rPr>
        <w:t xml:space="preserve">mentions “Where can I go from Your Spirit? Or where can I flee from Your presence? If I ascend into </w:t>
      </w:r>
      <w:r w:rsidR="00FA5471" w:rsidRPr="008C454A">
        <w:rPr>
          <w:sz w:val="24"/>
          <w:szCs w:val="24"/>
        </w:rPr>
        <w:t>H</w:t>
      </w:r>
      <w:r w:rsidR="00B54DDC" w:rsidRPr="008C454A">
        <w:rPr>
          <w:sz w:val="24"/>
          <w:szCs w:val="24"/>
        </w:rPr>
        <w:t xml:space="preserve">eaven You are there. If I make </w:t>
      </w:r>
      <w:r w:rsidR="00FA5471" w:rsidRPr="008C454A">
        <w:rPr>
          <w:sz w:val="24"/>
          <w:szCs w:val="24"/>
        </w:rPr>
        <w:t>M</w:t>
      </w:r>
      <w:r w:rsidR="00B54DDC" w:rsidRPr="008C454A">
        <w:rPr>
          <w:sz w:val="24"/>
          <w:szCs w:val="24"/>
        </w:rPr>
        <w:t xml:space="preserve">y bed in Hell, behold, You are there. I take the wings of the morning, and dwell in the uttermost parts of the sea, even there Your hand shall lead </w:t>
      </w:r>
      <w:r w:rsidR="00FA5471" w:rsidRPr="008C454A">
        <w:rPr>
          <w:sz w:val="24"/>
          <w:szCs w:val="24"/>
        </w:rPr>
        <w:t>M</w:t>
      </w:r>
      <w:r w:rsidR="00B54DDC" w:rsidRPr="008C454A">
        <w:rPr>
          <w:sz w:val="24"/>
          <w:szCs w:val="24"/>
        </w:rPr>
        <w:t xml:space="preserve">e, and Your right hand shall hold </w:t>
      </w:r>
      <w:r w:rsidR="00FA5471" w:rsidRPr="008C454A">
        <w:rPr>
          <w:sz w:val="24"/>
          <w:szCs w:val="24"/>
        </w:rPr>
        <w:t>M</w:t>
      </w:r>
      <w:r w:rsidR="00B54DDC" w:rsidRPr="008C454A">
        <w:rPr>
          <w:sz w:val="24"/>
          <w:szCs w:val="24"/>
        </w:rPr>
        <w:t>e.” In 1</w:t>
      </w:r>
      <w:r w:rsidR="00B54DDC" w:rsidRPr="008C454A">
        <w:rPr>
          <w:sz w:val="24"/>
          <w:szCs w:val="24"/>
          <w:vertAlign w:val="superscript"/>
        </w:rPr>
        <w:t>st</w:t>
      </w:r>
      <w:r w:rsidR="00B54DDC" w:rsidRPr="008C454A">
        <w:rPr>
          <w:sz w:val="24"/>
          <w:szCs w:val="24"/>
        </w:rPr>
        <w:t xml:space="preserve"> Kings 8:27 states “But will God indeed dwell on the </w:t>
      </w:r>
      <w:r w:rsidR="00FA5471" w:rsidRPr="008C454A">
        <w:rPr>
          <w:sz w:val="24"/>
          <w:szCs w:val="24"/>
        </w:rPr>
        <w:t>E</w:t>
      </w:r>
      <w:r w:rsidR="00B54DDC" w:rsidRPr="008C454A">
        <w:rPr>
          <w:sz w:val="24"/>
          <w:szCs w:val="24"/>
        </w:rPr>
        <w:t xml:space="preserve">arth? Behold, </w:t>
      </w:r>
      <w:r w:rsidR="00FA5471" w:rsidRPr="008C454A">
        <w:rPr>
          <w:sz w:val="24"/>
          <w:szCs w:val="24"/>
        </w:rPr>
        <w:t>H</w:t>
      </w:r>
      <w:r w:rsidR="00B54DDC" w:rsidRPr="008C454A">
        <w:rPr>
          <w:sz w:val="24"/>
          <w:szCs w:val="24"/>
        </w:rPr>
        <w:t xml:space="preserve">eaven and the </w:t>
      </w:r>
      <w:r w:rsidR="00FA5471" w:rsidRPr="008C454A">
        <w:rPr>
          <w:sz w:val="24"/>
          <w:szCs w:val="24"/>
        </w:rPr>
        <w:t>H</w:t>
      </w:r>
      <w:r w:rsidR="00B54DDC" w:rsidRPr="008C454A">
        <w:rPr>
          <w:sz w:val="24"/>
          <w:szCs w:val="24"/>
        </w:rPr>
        <w:t xml:space="preserve">eaven of </w:t>
      </w:r>
      <w:r w:rsidR="00FA5471" w:rsidRPr="008C454A">
        <w:rPr>
          <w:sz w:val="24"/>
          <w:szCs w:val="24"/>
        </w:rPr>
        <w:t>H</w:t>
      </w:r>
      <w:r w:rsidR="00B54DDC" w:rsidRPr="008C454A">
        <w:rPr>
          <w:sz w:val="24"/>
          <w:szCs w:val="24"/>
        </w:rPr>
        <w:t>eavens cannot contain You. How much less this temple which I have built!” In Exodus 20:4-6 tells us “</w:t>
      </w:r>
      <w:r w:rsidR="00B221E0" w:rsidRPr="008C454A">
        <w:rPr>
          <w:sz w:val="24"/>
          <w:szCs w:val="24"/>
        </w:rPr>
        <w:t xml:space="preserve">You shall not make for </w:t>
      </w:r>
      <w:r w:rsidR="00FA5471" w:rsidRPr="008C454A">
        <w:rPr>
          <w:sz w:val="24"/>
          <w:szCs w:val="24"/>
        </w:rPr>
        <w:t>Y</w:t>
      </w:r>
      <w:r w:rsidR="00B221E0" w:rsidRPr="008C454A">
        <w:rPr>
          <w:sz w:val="24"/>
          <w:szCs w:val="24"/>
        </w:rPr>
        <w:t xml:space="preserve">ourself a carved image—any likeness of anything that is in </w:t>
      </w:r>
      <w:r w:rsidR="00FA5471" w:rsidRPr="008C454A">
        <w:rPr>
          <w:sz w:val="24"/>
          <w:szCs w:val="24"/>
        </w:rPr>
        <w:t>H</w:t>
      </w:r>
      <w:r w:rsidR="00B221E0" w:rsidRPr="008C454A">
        <w:rPr>
          <w:sz w:val="24"/>
          <w:szCs w:val="24"/>
        </w:rPr>
        <w:t xml:space="preserve">eaven above or that is in the </w:t>
      </w:r>
      <w:r w:rsidR="00FA5471" w:rsidRPr="008C454A">
        <w:rPr>
          <w:sz w:val="24"/>
          <w:szCs w:val="24"/>
        </w:rPr>
        <w:t>E</w:t>
      </w:r>
      <w:r w:rsidR="00B221E0" w:rsidRPr="008C454A">
        <w:rPr>
          <w:sz w:val="24"/>
          <w:szCs w:val="24"/>
        </w:rPr>
        <w:t xml:space="preserve">arth beneath, or that is in the water under the </w:t>
      </w:r>
      <w:r w:rsidR="00FA5471" w:rsidRPr="008C454A">
        <w:rPr>
          <w:sz w:val="24"/>
          <w:szCs w:val="24"/>
        </w:rPr>
        <w:t>E</w:t>
      </w:r>
      <w:r w:rsidR="00B221E0" w:rsidRPr="008C454A">
        <w:rPr>
          <w:sz w:val="24"/>
          <w:szCs w:val="24"/>
        </w:rPr>
        <w:t xml:space="preserve">arth, </w:t>
      </w:r>
      <w:r w:rsidR="00FA5471" w:rsidRPr="008C454A">
        <w:rPr>
          <w:sz w:val="24"/>
          <w:szCs w:val="24"/>
        </w:rPr>
        <w:t>Y</w:t>
      </w:r>
      <w:r w:rsidR="00B221E0" w:rsidRPr="008C454A">
        <w:rPr>
          <w:sz w:val="24"/>
          <w:szCs w:val="24"/>
        </w:rPr>
        <w:t xml:space="preserve">ou shall not bow down to them nor serve them. For I, the LORD </w:t>
      </w:r>
      <w:r w:rsidR="00FA5471" w:rsidRPr="008C454A">
        <w:rPr>
          <w:sz w:val="24"/>
          <w:szCs w:val="24"/>
        </w:rPr>
        <w:t>Y</w:t>
      </w:r>
      <w:r w:rsidR="00B221E0" w:rsidRPr="008C454A">
        <w:rPr>
          <w:sz w:val="24"/>
          <w:szCs w:val="24"/>
        </w:rPr>
        <w:t xml:space="preserve">our God, am a </w:t>
      </w:r>
      <w:r w:rsidR="00FD455E" w:rsidRPr="008C454A">
        <w:rPr>
          <w:sz w:val="24"/>
          <w:szCs w:val="24"/>
        </w:rPr>
        <w:t>J</w:t>
      </w:r>
      <w:r w:rsidR="00B221E0" w:rsidRPr="008C454A">
        <w:rPr>
          <w:sz w:val="24"/>
          <w:szCs w:val="24"/>
        </w:rPr>
        <w:t xml:space="preserve">ealous God, visiting the iniquity </w:t>
      </w:r>
      <w:r w:rsidR="005F4161" w:rsidRPr="008C454A">
        <w:rPr>
          <w:sz w:val="24"/>
          <w:szCs w:val="24"/>
        </w:rPr>
        <w:t xml:space="preserve">of the </w:t>
      </w:r>
      <w:r w:rsidR="00FA5471" w:rsidRPr="008C454A">
        <w:rPr>
          <w:sz w:val="24"/>
          <w:szCs w:val="24"/>
        </w:rPr>
        <w:t>F</w:t>
      </w:r>
      <w:r w:rsidR="005F4161" w:rsidRPr="008C454A">
        <w:rPr>
          <w:sz w:val="24"/>
          <w:szCs w:val="24"/>
        </w:rPr>
        <w:t xml:space="preserve">athers upon the </w:t>
      </w:r>
      <w:r w:rsidR="00FA5471" w:rsidRPr="008C454A">
        <w:rPr>
          <w:sz w:val="24"/>
          <w:szCs w:val="24"/>
        </w:rPr>
        <w:t>C</w:t>
      </w:r>
      <w:r w:rsidR="005F4161" w:rsidRPr="008C454A">
        <w:rPr>
          <w:sz w:val="24"/>
          <w:szCs w:val="24"/>
        </w:rPr>
        <w:t xml:space="preserve">hildren to the third and fourth generations of those who hate Me, but showing mercy to thousands to those who </w:t>
      </w:r>
      <w:r w:rsidR="00FA5471" w:rsidRPr="008C454A">
        <w:rPr>
          <w:sz w:val="24"/>
          <w:szCs w:val="24"/>
        </w:rPr>
        <w:t xml:space="preserve">(agape) </w:t>
      </w:r>
      <w:r w:rsidR="005F4161" w:rsidRPr="008C454A">
        <w:rPr>
          <w:sz w:val="24"/>
          <w:szCs w:val="24"/>
        </w:rPr>
        <w:t xml:space="preserve">love Me and keep My commandments.” In </w:t>
      </w:r>
      <w:r w:rsidR="000C4F56" w:rsidRPr="008C454A">
        <w:rPr>
          <w:sz w:val="24"/>
          <w:szCs w:val="24"/>
        </w:rPr>
        <w:t xml:space="preserve">Deuteronomy 4:23-24 says “Take heed to </w:t>
      </w:r>
      <w:r w:rsidR="00FA5471" w:rsidRPr="008C454A">
        <w:rPr>
          <w:sz w:val="24"/>
          <w:szCs w:val="24"/>
        </w:rPr>
        <w:t>Y</w:t>
      </w:r>
      <w:r w:rsidR="000C4F56" w:rsidRPr="008C454A">
        <w:rPr>
          <w:sz w:val="24"/>
          <w:szCs w:val="24"/>
        </w:rPr>
        <w:t xml:space="preserve">ourselves lest </w:t>
      </w:r>
      <w:r w:rsidR="00FA5471" w:rsidRPr="008C454A">
        <w:rPr>
          <w:sz w:val="24"/>
          <w:szCs w:val="24"/>
        </w:rPr>
        <w:t>Y</w:t>
      </w:r>
      <w:r w:rsidR="000C4F56" w:rsidRPr="008C454A">
        <w:rPr>
          <w:sz w:val="24"/>
          <w:szCs w:val="24"/>
        </w:rPr>
        <w:t xml:space="preserve">ou forget the </w:t>
      </w:r>
      <w:r w:rsidR="00FA5471" w:rsidRPr="008C454A">
        <w:rPr>
          <w:sz w:val="24"/>
          <w:szCs w:val="24"/>
        </w:rPr>
        <w:t>C</w:t>
      </w:r>
      <w:r w:rsidR="000C4F56" w:rsidRPr="008C454A">
        <w:rPr>
          <w:sz w:val="24"/>
          <w:szCs w:val="24"/>
        </w:rPr>
        <w:t xml:space="preserve">ovenant of the LORD </w:t>
      </w:r>
      <w:r w:rsidR="00FA5471" w:rsidRPr="008C454A">
        <w:rPr>
          <w:sz w:val="24"/>
          <w:szCs w:val="24"/>
        </w:rPr>
        <w:t>Y</w:t>
      </w:r>
      <w:r w:rsidR="000C4F56" w:rsidRPr="008C454A">
        <w:rPr>
          <w:sz w:val="24"/>
          <w:szCs w:val="24"/>
        </w:rPr>
        <w:t xml:space="preserve">our God which He made with </w:t>
      </w:r>
      <w:r w:rsidR="00FA5471" w:rsidRPr="008C454A">
        <w:rPr>
          <w:sz w:val="24"/>
          <w:szCs w:val="24"/>
        </w:rPr>
        <w:t>Y</w:t>
      </w:r>
      <w:r w:rsidR="000C4F56" w:rsidRPr="008C454A">
        <w:rPr>
          <w:sz w:val="24"/>
          <w:szCs w:val="24"/>
        </w:rPr>
        <w:t xml:space="preserve">ou, and make for </w:t>
      </w:r>
      <w:r w:rsidR="00FA5471" w:rsidRPr="008C454A">
        <w:rPr>
          <w:sz w:val="24"/>
          <w:szCs w:val="24"/>
        </w:rPr>
        <w:t>Y</w:t>
      </w:r>
      <w:r w:rsidR="000C4F56" w:rsidRPr="008C454A">
        <w:rPr>
          <w:sz w:val="24"/>
          <w:szCs w:val="24"/>
        </w:rPr>
        <w:t xml:space="preserve">ourselves a carved image in the form of anything which the LORD </w:t>
      </w:r>
      <w:r w:rsidR="00FA5471" w:rsidRPr="008C454A">
        <w:rPr>
          <w:sz w:val="24"/>
          <w:szCs w:val="24"/>
        </w:rPr>
        <w:t>Y</w:t>
      </w:r>
      <w:r w:rsidR="000C4F56" w:rsidRPr="008C454A">
        <w:rPr>
          <w:sz w:val="24"/>
          <w:szCs w:val="24"/>
        </w:rPr>
        <w:t xml:space="preserve">our God has forbidden </w:t>
      </w:r>
      <w:r w:rsidR="00FA5471" w:rsidRPr="008C454A">
        <w:rPr>
          <w:sz w:val="24"/>
          <w:szCs w:val="24"/>
        </w:rPr>
        <w:t>Y</w:t>
      </w:r>
      <w:r w:rsidR="000C4F56" w:rsidRPr="008C454A">
        <w:rPr>
          <w:sz w:val="24"/>
          <w:szCs w:val="24"/>
        </w:rPr>
        <w:t>ou.” In 1</w:t>
      </w:r>
      <w:r w:rsidR="000C4F56" w:rsidRPr="008C454A">
        <w:rPr>
          <w:sz w:val="24"/>
          <w:szCs w:val="24"/>
          <w:vertAlign w:val="superscript"/>
        </w:rPr>
        <w:t>st</w:t>
      </w:r>
      <w:r w:rsidR="000C4F56" w:rsidRPr="008C454A">
        <w:rPr>
          <w:sz w:val="24"/>
          <w:szCs w:val="24"/>
        </w:rPr>
        <w:t xml:space="preserve"> Corinthians 14:14 states “For if I pray in a tongue, </w:t>
      </w:r>
      <w:r w:rsidR="00FA5471" w:rsidRPr="008C454A">
        <w:rPr>
          <w:sz w:val="24"/>
          <w:szCs w:val="24"/>
        </w:rPr>
        <w:t>M</w:t>
      </w:r>
      <w:r w:rsidR="000C4F56" w:rsidRPr="008C454A">
        <w:rPr>
          <w:sz w:val="24"/>
          <w:szCs w:val="24"/>
        </w:rPr>
        <w:t xml:space="preserve">y </w:t>
      </w:r>
      <w:r w:rsidR="00FA5471" w:rsidRPr="008C454A">
        <w:rPr>
          <w:sz w:val="24"/>
          <w:szCs w:val="24"/>
        </w:rPr>
        <w:t>S</w:t>
      </w:r>
      <w:r w:rsidR="000C4F56" w:rsidRPr="008C454A">
        <w:rPr>
          <w:sz w:val="24"/>
          <w:szCs w:val="24"/>
        </w:rPr>
        <w:t xml:space="preserve">pirit prays, but </w:t>
      </w:r>
      <w:r w:rsidR="00FA5471" w:rsidRPr="008C454A">
        <w:rPr>
          <w:sz w:val="24"/>
          <w:szCs w:val="24"/>
        </w:rPr>
        <w:t>M</w:t>
      </w:r>
      <w:r w:rsidR="000C4F56" w:rsidRPr="008C454A">
        <w:rPr>
          <w:sz w:val="24"/>
          <w:szCs w:val="24"/>
        </w:rPr>
        <w:t xml:space="preserve">y understanding is unfruitful.” In Philippians 3:3 says “For </w:t>
      </w:r>
      <w:r w:rsidR="00FA5471" w:rsidRPr="008C454A">
        <w:rPr>
          <w:sz w:val="24"/>
          <w:szCs w:val="24"/>
        </w:rPr>
        <w:t>W</w:t>
      </w:r>
      <w:r w:rsidR="000C4F56" w:rsidRPr="008C454A">
        <w:rPr>
          <w:sz w:val="24"/>
          <w:szCs w:val="24"/>
        </w:rPr>
        <w:t xml:space="preserve">e are the circumcision who worship God in the Spirit, rejoicing in Christ Jesus, and have no confidence in the flesh.” </w:t>
      </w:r>
      <w:r w:rsidR="00D269C4" w:rsidRPr="008C454A">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D269C4" w:rsidRPr="008C454A">
        <w:rPr>
          <w:sz w:val="24"/>
          <w:szCs w:val="24"/>
          <w:vertAlign w:val="superscript"/>
        </w:rPr>
        <w:t>st</w:t>
      </w:r>
      <w:r w:rsidR="00D269C4" w:rsidRPr="008C454A">
        <w:rPr>
          <w:sz w:val="24"/>
          <w:szCs w:val="24"/>
        </w:rPr>
        <w:t xml:space="preserve"> Corinthians 2:6-16; Romans 1:20-32 &amp; Galatians 5:18-23. </w:t>
      </w:r>
      <w:r w:rsidR="000C4F56" w:rsidRPr="008C454A">
        <w:rPr>
          <w:sz w:val="24"/>
          <w:szCs w:val="24"/>
        </w:rPr>
        <w:t xml:space="preserve">In Luke 23:46 mentions “Why do </w:t>
      </w:r>
      <w:r w:rsidR="00FA5471" w:rsidRPr="008C454A">
        <w:rPr>
          <w:sz w:val="24"/>
          <w:szCs w:val="24"/>
        </w:rPr>
        <w:t>Y</w:t>
      </w:r>
      <w:r w:rsidR="000C4F56" w:rsidRPr="008C454A">
        <w:rPr>
          <w:sz w:val="24"/>
          <w:szCs w:val="24"/>
        </w:rPr>
        <w:t xml:space="preserve">ou sleep? Rise </w:t>
      </w:r>
      <w:r w:rsidR="00611836" w:rsidRPr="008C454A">
        <w:rPr>
          <w:sz w:val="24"/>
          <w:szCs w:val="24"/>
        </w:rPr>
        <w:t xml:space="preserve">&amp; </w:t>
      </w:r>
      <w:r w:rsidR="000C4F56" w:rsidRPr="008C454A">
        <w:rPr>
          <w:sz w:val="24"/>
          <w:szCs w:val="24"/>
        </w:rPr>
        <w:t xml:space="preserve">pray, </w:t>
      </w:r>
      <w:r w:rsidR="000C4F56" w:rsidRPr="008C454A">
        <w:rPr>
          <w:sz w:val="24"/>
          <w:szCs w:val="24"/>
        </w:rPr>
        <w:lastRenderedPageBreak/>
        <w:t>lest</w:t>
      </w:r>
      <w:r w:rsidR="00993A7B" w:rsidRPr="008C454A">
        <w:rPr>
          <w:sz w:val="24"/>
          <w:szCs w:val="24"/>
        </w:rPr>
        <w:t xml:space="preserve"> </w:t>
      </w:r>
      <w:r w:rsidR="00FA5471" w:rsidRPr="008C454A">
        <w:rPr>
          <w:sz w:val="24"/>
          <w:szCs w:val="24"/>
        </w:rPr>
        <w:t>Y</w:t>
      </w:r>
      <w:r w:rsidR="000C4F56" w:rsidRPr="008C454A">
        <w:rPr>
          <w:sz w:val="24"/>
          <w:szCs w:val="24"/>
        </w:rPr>
        <w:t>ou</w:t>
      </w:r>
      <w:r w:rsidR="00993A7B" w:rsidRPr="008C454A">
        <w:rPr>
          <w:sz w:val="24"/>
          <w:szCs w:val="24"/>
        </w:rPr>
        <w:t xml:space="preserve"> </w:t>
      </w:r>
      <w:r w:rsidR="000C4F56" w:rsidRPr="008C454A">
        <w:rPr>
          <w:sz w:val="24"/>
          <w:szCs w:val="24"/>
        </w:rPr>
        <w:t>enter</w:t>
      </w:r>
      <w:r w:rsidR="00993A7B" w:rsidRPr="008C454A">
        <w:rPr>
          <w:sz w:val="24"/>
          <w:szCs w:val="24"/>
        </w:rPr>
        <w:t xml:space="preserve"> </w:t>
      </w:r>
      <w:r w:rsidR="000C4F56" w:rsidRPr="008C454A">
        <w:rPr>
          <w:sz w:val="24"/>
          <w:szCs w:val="24"/>
        </w:rPr>
        <w:t xml:space="preserve">into temptation.” </w:t>
      </w:r>
      <w:r w:rsidR="00847083" w:rsidRPr="008C454A">
        <w:rPr>
          <w:sz w:val="24"/>
          <w:szCs w:val="24"/>
        </w:rPr>
        <w:t>In</w:t>
      </w:r>
      <w:r w:rsidR="00993A7B" w:rsidRPr="008C454A">
        <w:rPr>
          <w:sz w:val="24"/>
          <w:szCs w:val="24"/>
        </w:rPr>
        <w:t xml:space="preserve"> </w:t>
      </w:r>
      <w:r w:rsidR="00847083" w:rsidRPr="008C454A">
        <w:rPr>
          <w:sz w:val="24"/>
          <w:szCs w:val="24"/>
        </w:rPr>
        <w:t>Ecclesiastes 12</w:t>
      </w:r>
      <w:r w:rsidR="00DF2D94" w:rsidRPr="008C454A">
        <w:rPr>
          <w:sz w:val="24"/>
          <w:szCs w:val="24"/>
        </w:rPr>
        <w:t>:</w:t>
      </w:r>
      <w:r w:rsidR="00847083" w:rsidRPr="008C454A">
        <w:rPr>
          <w:sz w:val="24"/>
          <w:szCs w:val="24"/>
        </w:rPr>
        <w:t>7 tells us “</w:t>
      </w:r>
      <w:r w:rsidR="00DF2D94" w:rsidRPr="008C454A">
        <w:rPr>
          <w:sz w:val="24"/>
          <w:szCs w:val="24"/>
        </w:rPr>
        <w:t xml:space="preserve">Then the dust will return to the </w:t>
      </w:r>
      <w:r w:rsidR="00FA5471" w:rsidRPr="008C454A">
        <w:rPr>
          <w:sz w:val="24"/>
          <w:szCs w:val="24"/>
        </w:rPr>
        <w:t>E</w:t>
      </w:r>
      <w:r w:rsidR="00DF2D94" w:rsidRPr="008C454A">
        <w:rPr>
          <w:sz w:val="24"/>
          <w:szCs w:val="24"/>
        </w:rPr>
        <w:t>arth as it was, and the Spirit will return to God who gave it.” In Hebrews 12:23</w:t>
      </w:r>
      <w:r w:rsidR="000C4F56" w:rsidRPr="008C454A">
        <w:rPr>
          <w:sz w:val="24"/>
          <w:szCs w:val="24"/>
        </w:rPr>
        <w:t xml:space="preserve"> </w:t>
      </w:r>
      <w:r w:rsidR="00DF2D94" w:rsidRPr="008C454A">
        <w:rPr>
          <w:sz w:val="24"/>
          <w:szCs w:val="24"/>
        </w:rPr>
        <w:t xml:space="preserve">declares “to the </w:t>
      </w:r>
      <w:r w:rsidR="00FA5471" w:rsidRPr="008C454A">
        <w:rPr>
          <w:sz w:val="24"/>
          <w:szCs w:val="24"/>
        </w:rPr>
        <w:t>G</w:t>
      </w:r>
      <w:r w:rsidR="00DF2D94" w:rsidRPr="008C454A">
        <w:rPr>
          <w:sz w:val="24"/>
          <w:szCs w:val="24"/>
        </w:rPr>
        <w:t xml:space="preserve">eneral </w:t>
      </w:r>
      <w:r w:rsidR="00FA5471" w:rsidRPr="008C454A">
        <w:rPr>
          <w:sz w:val="24"/>
          <w:szCs w:val="24"/>
        </w:rPr>
        <w:t>A</w:t>
      </w:r>
      <w:r w:rsidR="00DF2D94" w:rsidRPr="008C454A">
        <w:rPr>
          <w:sz w:val="24"/>
          <w:szCs w:val="24"/>
        </w:rPr>
        <w:t xml:space="preserve">ssembly and </w:t>
      </w:r>
      <w:r w:rsidR="00FA5471" w:rsidRPr="008C454A">
        <w:rPr>
          <w:sz w:val="24"/>
          <w:szCs w:val="24"/>
        </w:rPr>
        <w:t>C</w:t>
      </w:r>
      <w:r w:rsidR="00DF2D94" w:rsidRPr="008C454A">
        <w:rPr>
          <w:sz w:val="24"/>
          <w:szCs w:val="24"/>
        </w:rPr>
        <w:t xml:space="preserve">hurch of the </w:t>
      </w:r>
      <w:r w:rsidR="00FA5471" w:rsidRPr="008C454A">
        <w:rPr>
          <w:sz w:val="24"/>
          <w:szCs w:val="24"/>
        </w:rPr>
        <w:t>F</w:t>
      </w:r>
      <w:r w:rsidR="00DF2D94" w:rsidRPr="008C454A">
        <w:rPr>
          <w:sz w:val="24"/>
          <w:szCs w:val="24"/>
        </w:rPr>
        <w:t xml:space="preserve">irstborn who are registered in </w:t>
      </w:r>
      <w:r w:rsidR="00FA5471" w:rsidRPr="008C454A">
        <w:rPr>
          <w:sz w:val="24"/>
          <w:szCs w:val="24"/>
        </w:rPr>
        <w:t>H</w:t>
      </w:r>
      <w:r w:rsidR="00DF2D94" w:rsidRPr="008C454A">
        <w:rPr>
          <w:sz w:val="24"/>
          <w:szCs w:val="24"/>
        </w:rPr>
        <w:t xml:space="preserve">eaven to God the </w:t>
      </w:r>
      <w:r w:rsidR="00FA5471" w:rsidRPr="008C454A">
        <w:rPr>
          <w:sz w:val="24"/>
          <w:szCs w:val="24"/>
        </w:rPr>
        <w:t>J</w:t>
      </w:r>
      <w:r w:rsidR="00DF2D94" w:rsidRPr="008C454A">
        <w:rPr>
          <w:sz w:val="24"/>
          <w:szCs w:val="24"/>
        </w:rPr>
        <w:t xml:space="preserve">udge of </w:t>
      </w:r>
      <w:r w:rsidR="00FA5471" w:rsidRPr="008C454A">
        <w:rPr>
          <w:sz w:val="24"/>
          <w:szCs w:val="24"/>
        </w:rPr>
        <w:t>A</w:t>
      </w:r>
      <w:r w:rsidR="00DF2D94" w:rsidRPr="008C454A">
        <w:rPr>
          <w:sz w:val="24"/>
          <w:szCs w:val="24"/>
        </w:rPr>
        <w:t xml:space="preserve">ll, to the </w:t>
      </w:r>
      <w:r w:rsidR="00FA5471" w:rsidRPr="008C454A">
        <w:rPr>
          <w:sz w:val="24"/>
          <w:szCs w:val="24"/>
        </w:rPr>
        <w:t>S</w:t>
      </w:r>
      <w:r w:rsidR="00DF2D94" w:rsidRPr="008C454A">
        <w:rPr>
          <w:sz w:val="24"/>
          <w:szCs w:val="24"/>
        </w:rPr>
        <w:t xml:space="preserve">pirits of </w:t>
      </w:r>
      <w:r w:rsidR="00FA5471" w:rsidRPr="008C454A">
        <w:rPr>
          <w:sz w:val="24"/>
          <w:szCs w:val="24"/>
        </w:rPr>
        <w:t>J</w:t>
      </w:r>
      <w:r w:rsidR="00DF2D94" w:rsidRPr="008C454A">
        <w:rPr>
          <w:sz w:val="24"/>
          <w:szCs w:val="24"/>
        </w:rPr>
        <w:t xml:space="preserve">ust </w:t>
      </w:r>
      <w:r w:rsidR="00FA5471" w:rsidRPr="008C454A">
        <w:rPr>
          <w:sz w:val="24"/>
          <w:szCs w:val="24"/>
        </w:rPr>
        <w:t>M</w:t>
      </w:r>
      <w:r w:rsidR="00DF2D94" w:rsidRPr="008C454A">
        <w:rPr>
          <w:sz w:val="24"/>
          <w:szCs w:val="24"/>
        </w:rPr>
        <w:t xml:space="preserve">en made perfect.” </w:t>
      </w:r>
      <w:r w:rsidR="00E76119" w:rsidRPr="008C454A">
        <w:rPr>
          <w:sz w:val="24"/>
          <w:szCs w:val="24"/>
        </w:rPr>
        <w:t>In Philippians 1:23-24 says “For I am hard-pressed between the tw</w:t>
      </w:r>
      <w:r w:rsidR="00FD455E" w:rsidRPr="008C454A">
        <w:rPr>
          <w:sz w:val="24"/>
          <w:szCs w:val="24"/>
        </w:rPr>
        <w:t>o</w:t>
      </w:r>
      <w:r w:rsidR="00E76119" w:rsidRPr="008C454A">
        <w:rPr>
          <w:sz w:val="24"/>
          <w:szCs w:val="24"/>
        </w:rPr>
        <w:t xml:space="preserve">, having a desire to depart and be with Christ, which is far better. Nevertheless to remain in the flesh is </w:t>
      </w:r>
      <w:r w:rsidR="00FD455E" w:rsidRPr="008C454A">
        <w:rPr>
          <w:sz w:val="24"/>
          <w:szCs w:val="24"/>
        </w:rPr>
        <w:t>m</w:t>
      </w:r>
      <w:r w:rsidR="00E76119" w:rsidRPr="008C454A">
        <w:rPr>
          <w:sz w:val="24"/>
          <w:szCs w:val="24"/>
        </w:rPr>
        <w:t>or</w:t>
      </w:r>
      <w:r w:rsidR="00FD455E" w:rsidRPr="008C454A">
        <w:rPr>
          <w:sz w:val="24"/>
          <w:szCs w:val="24"/>
        </w:rPr>
        <w:t>e</w:t>
      </w:r>
      <w:r w:rsidR="00E76119" w:rsidRPr="008C454A">
        <w:rPr>
          <w:sz w:val="24"/>
          <w:szCs w:val="24"/>
        </w:rPr>
        <w:t xml:space="preserve"> needful for </w:t>
      </w:r>
      <w:r w:rsidR="00FA5471" w:rsidRPr="008C454A">
        <w:rPr>
          <w:sz w:val="24"/>
          <w:szCs w:val="24"/>
        </w:rPr>
        <w:t>Y</w:t>
      </w:r>
      <w:r w:rsidR="00E76119" w:rsidRPr="008C454A">
        <w:rPr>
          <w:sz w:val="24"/>
          <w:szCs w:val="24"/>
        </w:rPr>
        <w:t>ou.”</w:t>
      </w:r>
      <w:r w:rsidR="00DF2D94" w:rsidRPr="008C454A">
        <w:rPr>
          <w:sz w:val="24"/>
          <w:szCs w:val="24"/>
        </w:rPr>
        <w:t xml:space="preserve"> </w:t>
      </w:r>
      <w:r w:rsidR="00810B06" w:rsidRPr="008C454A">
        <w:rPr>
          <w:sz w:val="24"/>
          <w:szCs w:val="24"/>
        </w:rPr>
        <w:t>This concerns the Father Stephen’s Spirit in Acts 6:10; 7:55, 59 and 1</w:t>
      </w:r>
      <w:r w:rsidR="00810B06" w:rsidRPr="008C454A">
        <w:rPr>
          <w:sz w:val="24"/>
          <w:szCs w:val="24"/>
          <w:vertAlign w:val="superscript"/>
        </w:rPr>
        <w:t>st</w:t>
      </w:r>
      <w:r w:rsidR="00810B06" w:rsidRPr="008C454A">
        <w:rPr>
          <w:sz w:val="24"/>
          <w:szCs w:val="24"/>
        </w:rPr>
        <w:t xml:space="preserve"> John 5:6-13.</w:t>
      </w:r>
      <w:r w:rsidR="000C4F56" w:rsidRPr="008C454A">
        <w:rPr>
          <w:sz w:val="24"/>
          <w:szCs w:val="24"/>
        </w:rPr>
        <w:t xml:space="preserve"> </w:t>
      </w:r>
      <w:r w:rsidR="00B221E0" w:rsidRPr="008C454A">
        <w:rPr>
          <w:sz w:val="24"/>
          <w:szCs w:val="24"/>
        </w:rPr>
        <w:t xml:space="preserve"> </w:t>
      </w:r>
    </w:p>
    <w:p w:rsidR="004C04EC" w:rsidRPr="008C454A" w:rsidRDefault="004E1EA2" w:rsidP="00DF2D94">
      <w:pPr>
        <w:spacing w:line="480" w:lineRule="auto"/>
        <w:jc w:val="both"/>
        <w:rPr>
          <w:sz w:val="24"/>
          <w:szCs w:val="24"/>
        </w:rPr>
      </w:pPr>
      <w:r w:rsidRPr="008C454A">
        <w:rPr>
          <w:sz w:val="24"/>
          <w:szCs w:val="24"/>
        </w:rPr>
        <w:t>His Invisibility</w:t>
      </w:r>
      <w:r w:rsidR="00DF2D94" w:rsidRPr="008C454A">
        <w:rPr>
          <w:sz w:val="24"/>
          <w:szCs w:val="24"/>
        </w:rPr>
        <w:t xml:space="preserve"> is proven in scripture. </w:t>
      </w:r>
      <w:r w:rsidR="00D35509" w:rsidRPr="008C454A">
        <w:rPr>
          <w:sz w:val="24"/>
          <w:szCs w:val="24"/>
        </w:rPr>
        <w:t xml:space="preserve">God is invisible. In John 1:18 declares “No </w:t>
      </w:r>
      <w:r w:rsidR="00FA5471" w:rsidRPr="008C454A">
        <w:rPr>
          <w:sz w:val="24"/>
          <w:szCs w:val="24"/>
        </w:rPr>
        <w:t>O</w:t>
      </w:r>
      <w:r w:rsidR="00D35509" w:rsidRPr="008C454A">
        <w:rPr>
          <w:sz w:val="24"/>
          <w:szCs w:val="24"/>
        </w:rPr>
        <w:t xml:space="preserve">ne has seen God at any time. The only begotten Son, who is in the bosom of the Father (Stephen), He has declared Him.” In John 6:46 states “For if </w:t>
      </w:r>
      <w:r w:rsidR="00FA5471" w:rsidRPr="008C454A">
        <w:rPr>
          <w:sz w:val="24"/>
          <w:szCs w:val="24"/>
        </w:rPr>
        <w:t>Y</w:t>
      </w:r>
      <w:r w:rsidR="00D35509" w:rsidRPr="008C454A">
        <w:rPr>
          <w:sz w:val="24"/>
          <w:szCs w:val="24"/>
        </w:rPr>
        <w:t xml:space="preserve">ou believed Moses, </w:t>
      </w:r>
      <w:r w:rsidR="00FA5471" w:rsidRPr="008C454A">
        <w:rPr>
          <w:sz w:val="24"/>
          <w:szCs w:val="24"/>
        </w:rPr>
        <w:t>Y</w:t>
      </w:r>
      <w:r w:rsidR="00D35509" w:rsidRPr="008C454A">
        <w:rPr>
          <w:sz w:val="24"/>
          <w:szCs w:val="24"/>
        </w:rPr>
        <w:t xml:space="preserve">ou would believe Me, for </w:t>
      </w:r>
      <w:r w:rsidR="00FA5471" w:rsidRPr="008C454A">
        <w:rPr>
          <w:sz w:val="24"/>
          <w:szCs w:val="24"/>
        </w:rPr>
        <w:t>H</w:t>
      </w:r>
      <w:r w:rsidR="00D35509" w:rsidRPr="008C454A">
        <w:rPr>
          <w:sz w:val="24"/>
          <w:szCs w:val="24"/>
        </w:rPr>
        <w:t>e wrote about Me.” In 1</w:t>
      </w:r>
      <w:r w:rsidR="00D35509" w:rsidRPr="008C454A">
        <w:rPr>
          <w:sz w:val="24"/>
          <w:szCs w:val="24"/>
          <w:vertAlign w:val="superscript"/>
        </w:rPr>
        <w:t>st</w:t>
      </w:r>
      <w:r w:rsidR="00D35509" w:rsidRPr="008C454A">
        <w:rPr>
          <w:sz w:val="24"/>
          <w:szCs w:val="24"/>
        </w:rPr>
        <w:t xml:space="preserve"> Timothy 1:17 says “Now to the King eternal, immortal, invisible, to God who alone is wise, be honor and glory forever and ever. Amen.” In 1</w:t>
      </w:r>
      <w:r w:rsidR="00D35509" w:rsidRPr="008C454A">
        <w:rPr>
          <w:sz w:val="24"/>
          <w:szCs w:val="24"/>
          <w:vertAlign w:val="superscript"/>
        </w:rPr>
        <w:t>st</w:t>
      </w:r>
      <w:r w:rsidR="00D35509" w:rsidRPr="008C454A">
        <w:rPr>
          <w:sz w:val="24"/>
          <w:szCs w:val="24"/>
        </w:rPr>
        <w:t xml:space="preserve"> Timothy 6:16 mentions “who alone has immortality, dwelling in unapproachable light, whom no </w:t>
      </w:r>
      <w:r w:rsidR="00FA5471" w:rsidRPr="008C454A">
        <w:rPr>
          <w:sz w:val="24"/>
          <w:szCs w:val="24"/>
        </w:rPr>
        <w:t>M</w:t>
      </w:r>
      <w:r w:rsidR="00D35509" w:rsidRPr="008C454A">
        <w:rPr>
          <w:sz w:val="24"/>
          <w:szCs w:val="24"/>
        </w:rPr>
        <w:t>an has seen or can see, to whom be honor and everlasting power. Amen.” In 1</w:t>
      </w:r>
      <w:r w:rsidR="00D35509" w:rsidRPr="008C454A">
        <w:rPr>
          <w:sz w:val="24"/>
          <w:szCs w:val="24"/>
          <w:vertAlign w:val="superscript"/>
        </w:rPr>
        <w:t>st</w:t>
      </w:r>
      <w:r w:rsidR="00D35509" w:rsidRPr="008C454A">
        <w:rPr>
          <w:sz w:val="24"/>
          <w:szCs w:val="24"/>
        </w:rPr>
        <w:t xml:space="preserve"> John 4:12 tells us “</w:t>
      </w:r>
      <w:r w:rsidR="001A6821" w:rsidRPr="008C454A">
        <w:rPr>
          <w:sz w:val="24"/>
          <w:szCs w:val="24"/>
        </w:rPr>
        <w:t xml:space="preserve">None has seen God at any time. If </w:t>
      </w:r>
      <w:r w:rsidR="00FA5471" w:rsidRPr="008C454A">
        <w:rPr>
          <w:sz w:val="24"/>
          <w:szCs w:val="24"/>
        </w:rPr>
        <w:t>W</w:t>
      </w:r>
      <w:r w:rsidR="001A6821" w:rsidRPr="008C454A">
        <w:rPr>
          <w:sz w:val="24"/>
          <w:szCs w:val="24"/>
        </w:rPr>
        <w:t xml:space="preserve">e </w:t>
      </w:r>
      <w:r w:rsidR="00FA5471" w:rsidRPr="008C454A">
        <w:rPr>
          <w:sz w:val="24"/>
          <w:szCs w:val="24"/>
        </w:rPr>
        <w:t xml:space="preserve">(agape) </w:t>
      </w:r>
      <w:r w:rsidR="001A6821" w:rsidRPr="008C454A">
        <w:rPr>
          <w:sz w:val="24"/>
          <w:szCs w:val="24"/>
        </w:rPr>
        <w:t xml:space="preserve">love </w:t>
      </w:r>
      <w:r w:rsidR="00FA5471" w:rsidRPr="008C454A">
        <w:rPr>
          <w:sz w:val="24"/>
          <w:szCs w:val="24"/>
        </w:rPr>
        <w:t>O</w:t>
      </w:r>
      <w:r w:rsidR="001A6821" w:rsidRPr="008C454A">
        <w:rPr>
          <w:sz w:val="24"/>
          <w:szCs w:val="24"/>
        </w:rPr>
        <w:t xml:space="preserve">ne </w:t>
      </w:r>
      <w:r w:rsidR="00FA5471" w:rsidRPr="008C454A">
        <w:rPr>
          <w:sz w:val="24"/>
          <w:szCs w:val="24"/>
        </w:rPr>
        <w:t>A</w:t>
      </w:r>
      <w:r w:rsidR="001A6821" w:rsidRPr="008C454A">
        <w:rPr>
          <w:sz w:val="24"/>
          <w:szCs w:val="24"/>
        </w:rPr>
        <w:t xml:space="preserve">nother, God abides in </w:t>
      </w:r>
      <w:r w:rsidR="00FA5471" w:rsidRPr="008C454A">
        <w:rPr>
          <w:sz w:val="24"/>
          <w:szCs w:val="24"/>
        </w:rPr>
        <w:t>U</w:t>
      </w:r>
      <w:r w:rsidR="001A6821" w:rsidRPr="008C454A">
        <w:rPr>
          <w:sz w:val="24"/>
          <w:szCs w:val="24"/>
        </w:rPr>
        <w:t xml:space="preserve">s, and His </w:t>
      </w:r>
      <w:r w:rsidR="00FA5471" w:rsidRPr="008C454A">
        <w:rPr>
          <w:sz w:val="24"/>
          <w:szCs w:val="24"/>
        </w:rPr>
        <w:t xml:space="preserve">(agape) </w:t>
      </w:r>
      <w:r w:rsidR="001A6821" w:rsidRPr="008C454A">
        <w:rPr>
          <w:sz w:val="24"/>
          <w:szCs w:val="24"/>
        </w:rPr>
        <w:t xml:space="preserve">love has been perfected in </w:t>
      </w:r>
      <w:r w:rsidR="00FA5471" w:rsidRPr="008C454A">
        <w:rPr>
          <w:sz w:val="24"/>
          <w:szCs w:val="24"/>
        </w:rPr>
        <w:t>U</w:t>
      </w:r>
      <w:r w:rsidR="001A6821" w:rsidRPr="008C454A">
        <w:rPr>
          <w:sz w:val="24"/>
          <w:szCs w:val="24"/>
        </w:rPr>
        <w:t xml:space="preserve">s.” In Exodus 33:11 declares “So the LORD spoke to Moses face to face, as a </w:t>
      </w:r>
      <w:r w:rsidR="00FA5471" w:rsidRPr="008C454A">
        <w:rPr>
          <w:sz w:val="24"/>
          <w:szCs w:val="24"/>
        </w:rPr>
        <w:t>M</w:t>
      </w:r>
      <w:r w:rsidR="001A6821" w:rsidRPr="008C454A">
        <w:rPr>
          <w:sz w:val="24"/>
          <w:szCs w:val="24"/>
        </w:rPr>
        <w:t xml:space="preserve">an speaks to </w:t>
      </w:r>
      <w:r w:rsidR="00FA5471" w:rsidRPr="008C454A">
        <w:rPr>
          <w:sz w:val="24"/>
          <w:szCs w:val="24"/>
        </w:rPr>
        <w:t>H</w:t>
      </w:r>
      <w:r w:rsidR="001A6821" w:rsidRPr="008C454A">
        <w:rPr>
          <w:sz w:val="24"/>
          <w:szCs w:val="24"/>
        </w:rPr>
        <w:t xml:space="preserve">is </w:t>
      </w:r>
      <w:r w:rsidR="00FA5471" w:rsidRPr="008C454A">
        <w:rPr>
          <w:sz w:val="24"/>
          <w:szCs w:val="24"/>
        </w:rPr>
        <w:t>F</w:t>
      </w:r>
      <w:r w:rsidR="001A6821" w:rsidRPr="008C454A">
        <w:rPr>
          <w:sz w:val="24"/>
          <w:szCs w:val="24"/>
        </w:rPr>
        <w:t>riend…”</w:t>
      </w:r>
      <w:r w:rsidR="00D35509" w:rsidRPr="008C454A">
        <w:rPr>
          <w:sz w:val="24"/>
          <w:szCs w:val="24"/>
        </w:rPr>
        <w:t xml:space="preserve"> </w:t>
      </w:r>
      <w:r w:rsidR="001A6821" w:rsidRPr="008C454A">
        <w:rPr>
          <w:sz w:val="24"/>
          <w:szCs w:val="24"/>
        </w:rPr>
        <w:t xml:space="preserve">In Exodus 33:20-23 says “But He said, ‘You cannot see My face, for no </w:t>
      </w:r>
      <w:r w:rsidR="00FA5471" w:rsidRPr="008C454A">
        <w:rPr>
          <w:sz w:val="24"/>
          <w:szCs w:val="24"/>
        </w:rPr>
        <w:t>M</w:t>
      </w:r>
      <w:r w:rsidR="001A6821" w:rsidRPr="008C454A">
        <w:rPr>
          <w:sz w:val="24"/>
          <w:szCs w:val="24"/>
        </w:rPr>
        <w:t>an shall see Me and live.’ And the LORD said, ‘Here is a place</w:t>
      </w:r>
      <w:r w:rsidR="00A15BF5" w:rsidRPr="008C454A">
        <w:rPr>
          <w:sz w:val="24"/>
          <w:szCs w:val="24"/>
        </w:rPr>
        <w:t xml:space="preserve"> </w:t>
      </w:r>
      <w:r w:rsidR="001A6821" w:rsidRPr="008C454A">
        <w:rPr>
          <w:sz w:val="24"/>
          <w:szCs w:val="24"/>
        </w:rPr>
        <w:t xml:space="preserve"> by Me, and </w:t>
      </w:r>
      <w:r w:rsidR="00A15BF5" w:rsidRPr="008C454A">
        <w:rPr>
          <w:sz w:val="24"/>
          <w:szCs w:val="24"/>
        </w:rPr>
        <w:t xml:space="preserve"> </w:t>
      </w:r>
      <w:r w:rsidR="00FA5471" w:rsidRPr="008C454A">
        <w:rPr>
          <w:sz w:val="24"/>
          <w:szCs w:val="24"/>
        </w:rPr>
        <w:t>Y</w:t>
      </w:r>
      <w:r w:rsidR="001A6821" w:rsidRPr="008C454A">
        <w:rPr>
          <w:sz w:val="24"/>
          <w:szCs w:val="24"/>
        </w:rPr>
        <w:t>ou</w:t>
      </w:r>
      <w:r w:rsidR="00A15BF5" w:rsidRPr="008C454A">
        <w:rPr>
          <w:sz w:val="24"/>
          <w:szCs w:val="24"/>
        </w:rPr>
        <w:t xml:space="preserve"> </w:t>
      </w:r>
      <w:r w:rsidR="001A6821" w:rsidRPr="008C454A">
        <w:rPr>
          <w:sz w:val="24"/>
          <w:szCs w:val="24"/>
        </w:rPr>
        <w:t xml:space="preserve"> shall</w:t>
      </w:r>
      <w:r w:rsidR="00A15BF5" w:rsidRPr="008C454A">
        <w:rPr>
          <w:sz w:val="24"/>
          <w:szCs w:val="24"/>
        </w:rPr>
        <w:t xml:space="preserve"> </w:t>
      </w:r>
      <w:r w:rsidR="001A6821" w:rsidRPr="008C454A">
        <w:rPr>
          <w:sz w:val="24"/>
          <w:szCs w:val="24"/>
        </w:rPr>
        <w:t xml:space="preserve"> stand on the rock. So it shall be, while My glory passes by that I will put </w:t>
      </w:r>
      <w:r w:rsidR="00FA5471" w:rsidRPr="008C454A">
        <w:rPr>
          <w:sz w:val="24"/>
          <w:szCs w:val="24"/>
        </w:rPr>
        <w:t>Y</w:t>
      </w:r>
      <w:r w:rsidR="001A6821" w:rsidRPr="008C454A">
        <w:rPr>
          <w:sz w:val="24"/>
          <w:szCs w:val="24"/>
        </w:rPr>
        <w:t xml:space="preserve">ou in the cleft of the rock, and will cover </w:t>
      </w:r>
      <w:r w:rsidR="00FA5471" w:rsidRPr="008C454A">
        <w:rPr>
          <w:sz w:val="24"/>
          <w:szCs w:val="24"/>
        </w:rPr>
        <w:t>Y</w:t>
      </w:r>
      <w:r w:rsidR="001A6821" w:rsidRPr="008C454A">
        <w:rPr>
          <w:sz w:val="24"/>
          <w:szCs w:val="24"/>
        </w:rPr>
        <w:t>ou with My hand while I pass by.” In Colossians 1:15</w:t>
      </w:r>
      <w:r w:rsidR="00D35509" w:rsidRPr="008C454A">
        <w:rPr>
          <w:sz w:val="24"/>
          <w:szCs w:val="24"/>
        </w:rPr>
        <w:t xml:space="preserve"> </w:t>
      </w:r>
      <w:r w:rsidR="001A6821" w:rsidRPr="008C454A">
        <w:rPr>
          <w:sz w:val="24"/>
          <w:szCs w:val="24"/>
        </w:rPr>
        <w:t xml:space="preserve">mentions “He is the image of the invisible God, the </w:t>
      </w:r>
      <w:r w:rsidR="00FA5471" w:rsidRPr="008C454A">
        <w:rPr>
          <w:sz w:val="24"/>
          <w:szCs w:val="24"/>
        </w:rPr>
        <w:t>F</w:t>
      </w:r>
      <w:r w:rsidR="001A6821" w:rsidRPr="008C454A">
        <w:rPr>
          <w:sz w:val="24"/>
          <w:szCs w:val="24"/>
        </w:rPr>
        <w:t xml:space="preserve">irstborn over all </w:t>
      </w:r>
      <w:r w:rsidR="00FA5471" w:rsidRPr="008C454A">
        <w:rPr>
          <w:sz w:val="24"/>
          <w:szCs w:val="24"/>
        </w:rPr>
        <w:t>C</w:t>
      </w:r>
      <w:r w:rsidR="001A6821" w:rsidRPr="008C454A">
        <w:rPr>
          <w:sz w:val="24"/>
          <w:szCs w:val="24"/>
        </w:rPr>
        <w:t>reation.” In Psalms 145:3 declares “</w:t>
      </w:r>
      <w:r w:rsidR="004C04EC" w:rsidRPr="008C454A">
        <w:rPr>
          <w:sz w:val="24"/>
          <w:szCs w:val="24"/>
        </w:rPr>
        <w:t xml:space="preserve">Great is the </w:t>
      </w:r>
      <w:r w:rsidR="004C04EC" w:rsidRPr="008C454A">
        <w:rPr>
          <w:sz w:val="24"/>
          <w:szCs w:val="24"/>
        </w:rPr>
        <w:lastRenderedPageBreak/>
        <w:t xml:space="preserve">LORD, and greatly to be praised, and His greatness is unsearchable.” </w:t>
      </w:r>
      <w:r w:rsidR="00810B06" w:rsidRPr="008C454A">
        <w:rPr>
          <w:sz w:val="24"/>
          <w:szCs w:val="24"/>
        </w:rPr>
        <w:t xml:space="preserve">This concerns the Father Stephen’s </w:t>
      </w:r>
      <w:r w:rsidR="00B45CB0" w:rsidRPr="008C454A">
        <w:rPr>
          <w:sz w:val="24"/>
          <w:szCs w:val="24"/>
        </w:rPr>
        <w:t>invisibility/</w:t>
      </w:r>
      <w:r w:rsidR="00810B06" w:rsidRPr="008C454A">
        <w:rPr>
          <w:sz w:val="24"/>
          <w:szCs w:val="24"/>
        </w:rPr>
        <w:t xml:space="preserve">visibility in </w:t>
      </w:r>
      <w:r w:rsidR="00B45CB0" w:rsidRPr="008C454A">
        <w:rPr>
          <w:sz w:val="24"/>
          <w:szCs w:val="24"/>
        </w:rPr>
        <w:t xml:space="preserve">His Kingdom of Lordship in </w:t>
      </w:r>
      <w:r w:rsidR="00810B06" w:rsidRPr="008C454A">
        <w:rPr>
          <w:sz w:val="24"/>
          <w:szCs w:val="24"/>
        </w:rPr>
        <w:t>Acts 6:</w:t>
      </w:r>
      <w:r w:rsidR="00B45CB0" w:rsidRPr="008C454A">
        <w:rPr>
          <w:sz w:val="24"/>
          <w:szCs w:val="24"/>
        </w:rPr>
        <w:t>1</w:t>
      </w:r>
      <w:r w:rsidR="00810B06" w:rsidRPr="008C454A">
        <w:rPr>
          <w:sz w:val="24"/>
          <w:szCs w:val="24"/>
        </w:rPr>
        <w:t>-</w:t>
      </w:r>
      <w:r w:rsidR="00B45CB0" w:rsidRPr="008C454A">
        <w:rPr>
          <w:sz w:val="24"/>
          <w:szCs w:val="24"/>
        </w:rPr>
        <w:t>8:3</w:t>
      </w:r>
      <w:r w:rsidR="00810B06" w:rsidRPr="008C454A">
        <w:rPr>
          <w:sz w:val="24"/>
          <w:szCs w:val="24"/>
        </w:rPr>
        <w:t>.</w:t>
      </w:r>
    </w:p>
    <w:p w:rsidR="001D25F0" w:rsidRPr="008C454A" w:rsidRDefault="004E1EA2" w:rsidP="00223EDA">
      <w:pPr>
        <w:spacing w:line="480" w:lineRule="auto"/>
        <w:jc w:val="both"/>
        <w:rPr>
          <w:sz w:val="24"/>
          <w:szCs w:val="24"/>
        </w:rPr>
      </w:pPr>
      <w:r w:rsidRPr="008C454A">
        <w:rPr>
          <w:sz w:val="24"/>
          <w:szCs w:val="24"/>
        </w:rPr>
        <w:t>His Physicality</w:t>
      </w:r>
      <w:r w:rsidR="004C04EC" w:rsidRPr="008C454A">
        <w:rPr>
          <w:sz w:val="24"/>
          <w:szCs w:val="24"/>
        </w:rPr>
        <w:t xml:space="preserve"> is proven in scripture. God become</w:t>
      </w:r>
      <w:r w:rsidR="00AD20F5" w:rsidRPr="008C454A">
        <w:rPr>
          <w:sz w:val="24"/>
          <w:szCs w:val="24"/>
        </w:rPr>
        <w:t>s</w:t>
      </w:r>
      <w:r w:rsidR="004C04EC" w:rsidRPr="008C454A">
        <w:rPr>
          <w:sz w:val="24"/>
          <w:szCs w:val="24"/>
        </w:rPr>
        <w:t xml:space="preserve"> flesh. In </w:t>
      </w:r>
      <w:r w:rsidR="00DD6EE0" w:rsidRPr="008C454A">
        <w:rPr>
          <w:sz w:val="24"/>
          <w:szCs w:val="24"/>
        </w:rPr>
        <w:t>John 1:1-</w:t>
      </w:r>
      <w:r w:rsidR="00627118" w:rsidRPr="008C454A">
        <w:rPr>
          <w:sz w:val="24"/>
          <w:szCs w:val="24"/>
        </w:rPr>
        <w:t>3</w:t>
      </w:r>
      <w:r w:rsidR="00DD6EE0" w:rsidRPr="008C454A">
        <w:rPr>
          <w:sz w:val="24"/>
          <w:szCs w:val="24"/>
        </w:rPr>
        <w:t>, 14 declares “</w:t>
      </w:r>
      <w:r w:rsidR="00627118" w:rsidRPr="008C454A">
        <w:rPr>
          <w:sz w:val="24"/>
          <w:szCs w:val="24"/>
        </w:rPr>
        <w:t xml:space="preserve">In the beginning was the Word, and the Word was with God, and the Word was God. He was in the beginning with God, All things were made through Him, and without Him nothing was made that was made…And the Word became flesh and dwelt among </w:t>
      </w:r>
      <w:r w:rsidR="00F8469E" w:rsidRPr="008C454A">
        <w:rPr>
          <w:sz w:val="24"/>
          <w:szCs w:val="24"/>
        </w:rPr>
        <w:t>U</w:t>
      </w:r>
      <w:r w:rsidR="00627118" w:rsidRPr="008C454A">
        <w:rPr>
          <w:sz w:val="24"/>
          <w:szCs w:val="24"/>
        </w:rPr>
        <w:t xml:space="preserve">s, and </w:t>
      </w:r>
      <w:r w:rsidR="00F8469E" w:rsidRPr="008C454A">
        <w:rPr>
          <w:sz w:val="24"/>
          <w:szCs w:val="24"/>
        </w:rPr>
        <w:t>W</w:t>
      </w:r>
      <w:r w:rsidR="00627118" w:rsidRPr="008C454A">
        <w:rPr>
          <w:sz w:val="24"/>
          <w:szCs w:val="24"/>
        </w:rPr>
        <w:t xml:space="preserve">e beheld His glory, the glory as of the only begotten of the Father (Stephen), full of grace and truth.” In </w:t>
      </w:r>
      <w:r w:rsidR="00FD455E" w:rsidRPr="008C454A">
        <w:rPr>
          <w:sz w:val="24"/>
          <w:szCs w:val="24"/>
        </w:rPr>
        <w:t>J</w:t>
      </w:r>
      <w:r w:rsidR="00627118" w:rsidRPr="008C454A">
        <w:rPr>
          <w:sz w:val="24"/>
          <w:szCs w:val="24"/>
        </w:rPr>
        <w:t xml:space="preserve">ohn 14:9 tells us “A little while longer and the </w:t>
      </w:r>
      <w:r w:rsidR="00F8469E" w:rsidRPr="008C454A">
        <w:rPr>
          <w:sz w:val="24"/>
          <w:szCs w:val="24"/>
        </w:rPr>
        <w:t>W</w:t>
      </w:r>
      <w:r w:rsidR="00627118" w:rsidRPr="008C454A">
        <w:rPr>
          <w:sz w:val="24"/>
          <w:szCs w:val="24"/>
        </w:rPr>
        <w:t xml:space="preserve">orld will see me no more, but </w:t>
      </w:r>
      <w:r w:rsidR="00F8469E" w:rsidRPr="008C454A">
        <w:rPr>
          <w:sz w:val="24"/>
          <w:szCs w:val="24"/>
        </w:rPr>
        <w:t>Y</w:t>
      </w:r>
      <w:r w:rsidR="00627118" w:rsidRPr="008C454A">
        <w:rPr>
          <w:sz w:val="24"/>
          <w:szCs w:val="24"/>
        </w:rPr>
        <w:t xml:space="preserve">ou will see Me. Because I live, </w:t>
      </w:r>
      <w:r w:rsidR="00F8469E" w:rsidRPr="008C454A">
        <w:rPr>
          <w:sz w:val="24"/>
          <w:szCs w:val="24"/>
        </w:rPr>
        <w:t>Y</w:t>
      </w:r>
      <w:r w:rsidR="00627118" w:rsidRPr="008C454A">
        <w:rPr>
          <w:sz w:val="24"/>
          <w:szCs w:val="24"/>
        </w:rPr>
        <w:t>ou will live also.” In Genesis 1:27 states “</w:t>
      </w:r>
      <w:r w:rsidR="00823B2C" w:rsidRPr="008C454A">
        <w:rPr>
          <w:sz w:val="24"/>
          <w:szCs w:val="24"/>
        </w:rPr>
        <w:t xml:space="preserve">So God created Man in His own image, in the image of God He created </w:t>
      </w:r>
      <w:r w:rsidR="00F8469E" w:rsidRPr="008C454A">
        <w:rPr>
          <w:sz w:val="24"/>
          <w:szCs w:val="24"/>
        </w:rPr>
        <w:t>H</w:t>
      </w:r>
      <w:r w:rsidR="00823B2C" w:rsidRPr="008C454A">
        <w:rPr>
          <w:sz w:val="24"/>
          <w:szCs w:val="24"/>
        </w:rPr>
        <w:t xml:space="preserve">im, </w:t>
      </w:r>
      <w:r w:rsidR="00F8469E" w:rsidRPr="008C454A">
        <w:rPr>
          <w:sz w:val="24"/>
          <w:szCs w:val="24"/>
        </w:rPr>
        <w:t>M</w:t>
      </w:r>
      <w:r w:rsidR="00823B2C" w:rsidRPr="008C454A">
        <w:rPr>
          <w:sz w:val="24"/>
          <w:szCs w:val="24"/>
        </w:rPr>
        <w:t xml:space="preserve">ale and </w:t>
      </w:r>
      <w:r w:rsidR="00F8469E" w:rsidRPr="008C454A">
        <w:rPr>
          <w:sz w:val="24"/>
          <w:szCs w:val="24"/>
        </w:rPr>
        <w:t>F</w:t>
      </w:r>
      <w:r w:rsidR="00823B2C" w:rsidRPr="008C454A">
        <w:rPr>
          <w:sz w:val="24"/>
          <w:szCs w:val="24"/>
        </w:rPr>
        <w:t xml:space="preserve">emale He created them.” In Psalms 16:11 declares “You will show </w:t>
      </w:r>
      <w:r w:rsidR="00F8469E" w:rsidRPr="008C454A">
        <w:rPr>
          <w:sz w:val="24"/>
          <w:szCs w:val="24"/>
        </w:rPr>
        <w:t>M</w:t>
      </w:r>
      <w:r w:rsidR="00823B2C" w:rsidRPr="008C454A">
        <w:rPr>
          <w:sz w:val="24"/>
          <w:szCs w:val="24"/>
        </w:rPr>
        <w:t xml:space="preserve">e the path of life, in Your presence is fullness of joy, at Your right hand are pleasures forevermore.” In Psalms 19:1 says “The </w:t>
      </w:r>
      <w:r w:rsidR="00F8469E" w:rsidRPr="008C454A">
        <w:rPr>
          <w:sz w:val="24"/>
          <w:szCs w:val="24"/>
        </w:rPr>
        <w:t>H</w:t>
      </w:r>
      <w:r w:rsidR="00823B2C" w:rsidRPr="008C454A">
        <w:rPr>
          <w:sz w:val="24"/>
          <w:szCs w:val="24"/>
        </w:rPr>
        <w:t xml:space="preserve">eavens declare the glory of God, and the firmament shows His handiwork.” In Romans 1:20 states “For since the </w:t>
      </w:r>
      <w:r w:rsidR="00F8469E" w:rsidRPr="008C454A">
        <w:rPr>
          <w:sz w:val="24"/>
          <w:szCs w:val="24"/>
        </w:rPr>
        <w:t>C</w:t>
      </w:r>
      <w:r w:rsidR="00823B2C" w:rsidRPr="008C454A">
        <w:rPr>
          <w:sz w:val="24"/>
          <w:szCs w:val="24"/>
        </w:rPr>
        <w:t xml:space="preserve">reation of the </w:t>
      </w:r>
      <w:r w:rsidR="00F8469E" w:rsidRPr="008C454A">
        <w:rPr>
          <w:sz w:val="24"/>
          <w:szCs w:val="24"/>
        </w:rPr>
        <w:t>W</w:t>
      </w:r>
      <w:r w:rsidR="00823B2C" w:rsidRPr="008C454A">
        <w:rPr>
          <w:sz w:val="24"/>
          <w:szCs w:val="24"/>
        </w:rPr>
        <w:t xml:space="preserve">orld His invisible attributes are clearly seen, being understood by the things that are made, even His eternal power and Godhead (Trinity), so they are without excuse…” In Matthew 5:8 says “Blessed are the pure in heart, for they shall see God.” In Revelation 1:7 declares “Behold, </w:t>
      </w:r>
      <w:r w:rsidR="004A5DC8" w:rsidRPr="008C454A">
        <w:rPr>
          <w:sz w:val="24"/>
          <w:szCs w:val="24"/>
        </w:rPr>
        <w:t>H</w:t>
      </w:r>
      <w:r w:rsidR="00823B2C" w:rsidRPr="008C454A">
        <w:rPr>
          <w:sz w:val="24"/>
          <w:szCs w:val="24"/>
        </w:rPr>
        <w:t>e is coming with clouds, and every</w:t>
      </w:r>
      <w:r w:rsidR="00A15BF5" w:rsidRPr="008C454A">
        <w:rPr>
          <w:sz w:val="24"/>
          <w:szCs w:val="24"/>
        </w:rPr>
        <w:t xml:space="preserve"> </w:t>
      </w:r>
      <w:r w:rsidR="00823B2C" w:rsidRPr="008C454A">
        <w:rPr>
          <w:sz w:val="24"/>
          <w:szCs w:val="24"/>
        </w:rPr>
        <w:t>eye</w:t>
      </w:r>
      <w:r w:rsidR="00A15BF5" w:rsidRPr="008C454A">
        <w:rPr>
          <w:sz w:val="24"/>
          <w:szCs w:val="24"/>
        </w:rPr>
        <w:t xml:space="preserve"> </w:t>
      </w:r>
      <w:r w:rsidR="00823B2C" w:rsidRPr="008C454A">
        <w:rPr>
          <w:sz w:val="24"/>
          <w:szCs w:val="24"/>
        </w:rPr>
        <w:t>will see</w:t>
      </w:r>
      <w:r w:rsidR="00A15BF5" w:rsidRPr="008C454A">
        <w:rPr>
          <w:sz w:val="24"/>
          <w:szCs w:val="24"/>
        </w:rPr>
        <w:t xml:space="preserve"> </w:t>
      </w:r>
      <w:r w:rsidR="00823B2C" w:rsidRPr="008C454A">
        <w:rPr>
          <w:sz w:val="24"/>
          <w:szCs w:val="24"/>
        </w:rPr>
        <w:t>Him, even they</w:t>
      </w:r>
      <w:r w:rsidR="00A15BF5" w:rsidRPr="008C454A">
        <w:rPr>
          <w:sz w:val="24"/>
          <w:szCs w:val="24"/>
        </w:rPr>
        <w:t xml:space="preserve"> </w:t>
      </w:r>
      <w:r w:rsidR="00823B2C" w:rsidRPr="008C454A">
        <w:rPr>
          <w:sz w:val="24"/>
          <w:szCs w:val="24"/>
        </w:rPr>
        <w:t>who pierced</w:t>
      </w:r>
      <w:r w:rsidR="00A15BF5" w:rsidRPr="008C454A">
        <w:rPr>
          <w:sz w:val="24"/>
          <w:szCs w:val="24"/>
        </w:rPr>
        <w:t xml:space="preserve"> </w:t>
      </w:r>
      <w:r w:rsidR="00823B2C" w:rsidRPr="008C454A">
        <w:rPr>
          <w:sz w:val="24"/>
          <w:szCs w:val="24"/>
        </w:rPr>
        <w:t>Him…” In Revelation</w:t>
      </w:r>
      <w:r w:rsidR="00A15BF5" w:rsidRPr="008C454A">
        <w:rPr>
          <w:sz w:val="24"/>
          <w:szCs w:val="24"/>
        </w:rPr>
        <w:t xml:space="preserve"> </w:t>
      </w:r>
      <w:r w:rsidR="00823B2C" w:rsidRPr="008C454A">
        <w:rPr>
          <w:sz w:val="24"/>
          <w:szCs w:val="24"/>
        </w:rPr>
        <w:t>4:2-3 says “Immediately I was in the Spirit</w:t>
      </w:r>
      <w:r w:rsidR="004A5DC8" w:rsidRPr="008C454A">
        <w:rPr>
          <w:sz w:val="24"/>
          <w:szCs w:val="24"/>
        </w:rPr>
        <w:t xml:space="preserve"> (Stephen)</w:t>
      </w:r>
      <w:r w:rsidR="00823B2C" w:rsidRPr="008C454A">
        <w:rPr>
          <w:sz w:val="24"/>
          <w:szCs w:val="24"/>
        </w:rPr>
        <w:t xml:space="preserve">, </w:t>
      </w:r>
      <w:r w:rsidR="004A5DC8" w:rsidRPr="008C454A">
        <w:rPr>
          <w:sz w:val="24"/>
          <w:szCs w:val="24"/>
        </w:rPr>
        <w:t>&amp;</w:t>
      </w:r>
      <w:r w:rsidR="00823B2C" w:rsidRPr="008C454A">
        <w:rPr>
          <w:sz w:val="24"/>
          <w:szCs w:val="24"/>
        </w:rPr>
        <w:t xml:space="preserve"> behold, a throne set in </w:t>
      </w:r>
      <w:r w:rsidR="00F8469E" w:rsidRPr="008C454A">
        <w:rPr>
          <w:sz w:val="24"/>
          <w:szCs w:val="24"/>
        </w:rPr>
        <w:t>H</w:t>
      </w:r>
      <w:r w:rsidR="00823B2C" w:rsidRPr="008C454A">
        <w:rPr>
          <w:sz w:val="24"/>
          <w:szCs w:val="24"/>
        </w:rPr>
        <w:t xml:space="preserve">eaven, </w:t>
      </w:r>
      <w:r w:rsidR="004A5DC8" w:rsidRPr="008C454A">
        <w:rPr>
          <w:sz w:val="24"/>
          <w:szCs w:val="24"/>
        </w:rPr>
        <w:t>&amp;</w:t>
      </w:r>
      <w:r w:rsidR="00823B2C" w:rsidRPr="008C454A">
        <w:rPr>
          <w:sz w:val="24"/>
          <w:szCs w:val="24"/>
        </w:rPr>
        <w:t xml:space="preserve"> One sat on the throne. And H</w:t>
      </w:r>
      <w:r w:rsidR="000836C8" w:rsidRPr="008C454A">
        <w:rPr>
          <w:sz w:val="24"/>
          <w:szCs w:val="24"/>
        </w:rPr>
        <w:t>e</w:t>
      </w:r>
      <w:r w:rsidR="00823B2C" w:rsidRPr="008C454A">
        <w:rPr>
          <w:sz w:val="24"/>
          <w:szCs w:val="24"/>
        </w:rPr>
        <w:t xml:space="preserve"> who sat there was like a jasper </w:t>
      </w:r>
      <w:r w:rsidR="004A5DC8" w:rsidRPr="008C454A">
        <w:rPr>
          <w:sz w:val="24"/>
          <w:szCs w:val="24"/>
        </w:rPr>
        <w:t>&amp;</w:t>
      </w:r>
      <w:r w:rsidR="00823B2C" w:rsidRPr="008C454A">
        <w:rPr>
          <w:sz w:val="24"/>
          <w:szCs w:val="24"/>
        </w:rPr>
        <w:t xml:space="preserve"> a sardius stone in appearance, </w:t>
      </w:r>
      <w:r w:rsidR="004A5DC8" w:rsidRPr="008C454A">
        <w:rPr>
          <w:sz w:val="24"/>
          <w:szCs w:val="24"/>
        </w:rPr>
        <w:t>&amp;</w:t>
      </w:r>
      <w:r w:rsidR="00823B2C" w:rsidRPr="008C454A">
        <w:rPr>
          <w:sz w:val="24"/>
          <w:szCs w:val="24"/>
        </w:rPr>
        <w:t xml:space="preserve"> there was a rainbow around</w:t>
      </w:r>
      <w:r w:rsidR="00993A7B" w:rsidRPr="008C454A">
        <w:rPr>
          <w:sz w:val="24"/>
          <w:szCs w:val="24"/>
        </w:rPr>
        <w:t xml:space="preserve"> </w:t>
      </w:r>
      <w:r w:rsidR="00823B2C" w:rsidRPr="008C454A">
        <w:rPr>
          <w:sz w:val="24"/>
          <w:szCs w:val="24"/>
        </w:rPr>
        <w:t>the throne, in</w:t>
      </w:r>
      <w:r w:rsidR="00993A7B" w:rsidRPr="008C454A">
        <w:rPr>
          <w:sz w:val="24"/>
          <w:szCs w:val="24"/>
        </w:rPr>
        <w:t xml:space="preserve"> </w:t>
      </w:r>
      <w:r w:rsidR="00823B2C" w:rsidRPr="008C454A">
        <w:rPr>
          <w:sz w:val="24"/>
          <w:szCs w:val="24"/>
        </w:rPr>
        <w:t>appearance like</w:t>
      </w:r>
      <w:r w:rsidR="00993A7B" w:rsidRPr="008C454A">
        <w:rPr>
          <w:sz w:val="24"/>
          <w:szCs w:val="24"/>
        </w:rPr>
        <w:t xml:space="preserve"> </w:t>
      </w:r>
      <w:r w:rsidR="00823B2C" w:rsidRPr="008C454A">
        <w:rPr>
          <w:sz w:val="24"/>
          <w:szCs w:val="24"/>
        </w:rPr>
        <w:t>an</w:t>
      </w:r>
      <w:r w:rsidR="00993A7B" w:rsidRPr="008C454A">
        <w:rPr>
          <w:sz w:val="24"/>
          <w:szCs w:val="24"/>
        </w:rPr>
        <w:t xml:space="preserve"> </w:t>
      </w:r>
      <w:r w:rsidR="00823B2C" w:rsidRPr="008C454A">
        <w:rPr>
          <w:sz w:val="24"/>
          <w:szCs w:val="24"/>
        </w:rPr>
        <w:t>emerald.” In</w:t>
      </w:r>
      <w:r w:rsidR="00993A7B" w:rsidRPr="008C454A">
        <w:rPr>
          <w:sz w:val="24"/>
          <w:szCs w:val="24"/>
        </w:rPr>
        <w:t xml:space="preserve"> </w:t>
      </w:r>
      <w:r w:rsidR="00136B62" w:rsidRPr="008C454A">
        <w:rPr>
          <w:sz w:val="24"/>
          <w:szCs w:val="24"/>
        </w:rPr>
        <w:t xml:space="preserve">Revelation 4:5 tells us “And from the throne proceeded lightning’s, thundering, and voices. Seven lamps of fire were burning before the throne, which are the seven Spirits of God.” In Revelation 5:6 mentions </w:t>
      </w:r>
      <w:r w:rsidR="00136B62" w:rsidRPr="008C454A">
        <w:rPr>
          <w:sz w:val="24"/>
          <w:szCs w:val="24"/>
        </w:rPr>
        <w:lastRenderedPageBreak/>
        <w:t xml:space="preserve">“And I looked, and behold, in the midst of the throne and of the four </w:t>
      </w:r>
      <w:r w:rsidR="00F8469E" w:rsidRPr="008C454A">
        <w:rPr>
          <w:sz w:val="24"/>
          <w:szCs w:val="24"/>
        </w:rPr>
        <w:t>L</w:t>
      </w:r>
      <w:r w:rsidR="00136B62" w:rsidRPr="008C454A">
        <w:rPr>
          <w:sz w:val="24"/>
          <w:szCs w:val="24"/>
        </w:rPr>
        <w:t xml:space="preserve">iving </w:t>
      </w:r>
      <w:r w:rsidR="00F8469E" w:rsidRPr="008C454A">
        <w:rPr>
          <w:sz w:val="24"/>
          <w:szCs w:val="24"/>
        </w:rPr>
        <w:t>C</w:t>
      </w:r>
      <w:r w:rsidR="00136B62" w:rsidRPr="008C454A">
        <w:rPr>
          <w:sz w:val="24"/>
          <w:szCs w:val="24"/>
        </w:rPr>
        <w:t xml:space="preserve">reatures, and in the midst of the </w:t>
      </w:r>
      <w:r w:rsidR="00F8469E" w:rsidRPr="008C454A">
        <w:rPr>
          <w:sz w:val="24"/>
          <w:szCs w:val="24"/>
        </w:rPr>
        <w:t>E</w:t>
      </w:r>
      <w:r w:rsidR="00136B62" w:rsidRPr="008C454A">
        <w:rPr>
          <w:sz w:val="24"/>
          <w:szCs w:val="24"/>
        </w:rPr>
        <w:t>lders</w:t>
      </w:r>
      <w:r w:rsidR="00F8469E" w:rsidRPr="008C454A">
        <w:rPr>
          <w:sz w:val="24"/>
          <w:szCs w:val="24"/>
        </w:rPr>
        <w:t xml:space="preserve"> (Lords)</w:t>
      </w:r>
      <w:r w:rsidR="00136B62" w:rsidRPr="008C454A">
        <w:rPr>
          <w:sz w:val="24"/>
          <w:szCs w:val="24"/>
        </w:rPr>
        <w:t xml:space="preserve">, stood a Lamb as though it had been slain, having seven horns and seven eyes, which are the seven Spirits </w:t>
      </w:r>
      <w:r w:rsidR="00BB22CD" w:rsidRPr="008C454A">
        <w:rPr>
          <w:sz w:val="24"/>
          <w:szCs w:val="24"/>
        </w:rPr>
        <w:t>(</w:t>
      </w:r>
      <w:r w:rsidR="00F8469E" w:rsidRPr="008C454A">
        <w:rPr>
          <w:sz w:val="24"/>
          <w:szCs w:val="24"/>
        </w:rPr>
        <w:t xml:space="preserve">Father </w:t>
      </w:r>
      <w:r w:rsidR="00BB22CD" w:rsidRPr="008C454A">
        <w:rPr>
          <w:sz w:val="24"/>
          <w:szCs w:val="24"/>
        </w:rPr>
        <w:t xml:space="preserve">Stephen) </w:t>
      </w:r>
      <w:r w:rsidR="00136B62" w:rsidRPr="008C454A">
        <w:rPr>
          <w:sz w:val="24"/>
          <w:szCs w:val="24"/>
        </w:rPr>
        <w:t xml:space="preserve">of God sent out into all the </w:t>
      </w:r>
      <w:r w:rsidR="00F8469E" w:rsidRPr="008C454A">
        <w:rPr>
          <w:sz w:val="24"/>
          <w:szCs w:val="24"/>
        </w:rPr>
        <w:t>E</w:t>
      </w:r>
      <w:r w:rsidR="00136B62" w:rsidRPr="008C454A">
        <w:rPr>
          <w:sz w:val="24"/>
          <w:szCs w:val="24"/>
        </w:rPr>
        <w:t xml:space="preserve">arth.” In Revelation 22:3-4 says “And there shall be no more curse, but the throne of God and of the Lamb shall be in it, and His </w:t>
      </w:r>
      <w:r w:rsidR="00F8469E" w:rsidRPr="008C454A">
        <w:rPr>
          <w:sz w:val="24"/>
          <w:szCs w:val="24"/>
        </w:rPr>
        <w:t>S</w:t>
      </w:r>
      <w:r w:rsidR="00136B62" w:rsidRPr="008C454A">
        <w:rPr>
          <w:sz w:val="24"/>
          <w:szCs w:val="24"/>
        </w:rPr>
        <w:t>ervants shall serve Him. They shall see His face, and His name shall be on their foreheads.” In 1</w:t>
      </w:r>
      <w:r w:rsidR="00136B62" w:rsidRPr="008C454A">
        <w:rPr>
          <w:sz w:val="24"/>
          <w:szCs w:val="24"/>
          <w:vertAlign w:val="superscript"/>
        </w:rPr>
        <w:t>st</w:t>
      </w:r>
      <w:r w:rsidR="00136B62" w:rsidRPr="008C454A">
        <w:rPr>
          <w:sz w:val="24"/>
          <w:szCs w:val="24"/>
        </w:rPr>
        <w:t xml:space="preserve"> Corinthians 13:12 declares “</w:t>
      </w:r>
      <w:r w:rsidR="004475BD" w:rsidRPr="008C454A">
        <w:rPr>
          <w:sz w:val="24"/>
          <w:szCs w:val="24"/>
        </w:rPr>
        <w:t xml:space="preserve">For now </w:t>
      </w:r>
      <w:r w:rsidR="00F8469E" w:rsidRPr="008C454A">
        <w:rPr>
          <w:sz w:val="24"/>
          <w:szCs w:val="24"/>
        </w:rPr>
        <w:t>W</w:t>
      </w:r>
      <w:r w:rsidR="004475BD" w:rsidRPr="008C454A">
        <w:rPr>
          <w:sz w:val="24"/>
          <w:szCs w:val="24"/>
        </w:rPr>
        <w:t>e see in a mirror, dimly, but the</w:t>
      </w:r>
      <w:r w:rsidR="004A5DC8" w:rsidRPr="008C454A">
        <w:rPr>
          <w:sz w:val="24"/>
          <w:szCs w:val="24"/>
        </w:rPr>
        <w:t>n</w:t>
      </w:r>
      <w:r w:rsidR="004475BD" w:rsidRPr="008C454A">
        <w:rPr>
          <w:sz w:val="24"/>
          <w:szCs w:val="24"/>
        </w:rPr>
        <w:t xml:space="preserve"> face to face. Now I know in part, but </w:t>
      </w:r>
      <w:r w:rsidR="00381B64" w:rsidRPr="008C454A">
        <w:rPr>
          <w:sz w:val="24"/>
          <w:szCs w:val="24"/>
        </w:rPr>
        <w:t>then</w:t>
      </w:r>
      <w:r w:rsidR="004475BD" w:rsidRPr="008C454A">
        <w:rPr>
          <w:sz w:val="24"/>
          <w:szCs w:val="24"/>
        </w:rPr>
        <w:t xml:space="preserve"> I shall know just as I also am known.” In 1</w:t>
      </w:r>
      <w:r w:rsidR="004475BD" w:rsidRPr="008C454A">
        <w:rPr>
          <w:sz w:val="24"/>
          <w:szCs w:val="24"/>
          <w:vertAlign w:val="superscript"/>
        </w:rPr>
        <w:t>st</w:t>
      </w:r>
      <w:r w:rsidR="004475BD" w:rsidRPr="008C454A">
        <w:rPr>
          <w:sz w:val="24"/>
          <w:szCs w:val="24"/>
        </w:rPr>
        <w:t xml:space="preserve"> John 3:2 says “</w:t>
      </w:r>
      <w:r w:rsidR="00F8469E" w:rsidRPr="008C454A">
        <w:rPr>
          <w:sz w:val="24"/>
          <w:szCs w:val="24"/>
        </w:rPr>
        <w:t>B</w:t>
      </w:r>
      <w:r w:rsidR="004475BD" w:rsidRPr="008C454A">
        <w:rPr>
          <w:sz w:val="24"/>
          <w:szCs w:val="24"/>
        </w:rPr>
        <w:t xml:space="preserve">eloved, now </w:t>
      </w:r>
      <w:r w:rsidR="00F8469E" w:rsidRPr="008C454A">
        <w:rPr>
          <w:sz w:val="24"/>
          <w:szCs w:val="24"/>
        </w:rPr>
        <w:t>W</w:t>
      </w:r>
      <w:r w:rsidR="004475BD" w:rsidRPr="008C454A">
        <w:rPr>
          <w:sz w:val="24"/>
          <w:szCs w:val="24"/>
        </w:rPr>
        <w:t xml:space="preserve">e are the </w:t>
      </w:r>
      <w:r w:rsidR="00F8469E" w:rsidRPr="008C454A">
        <w:rPr>
          <w:sz w:val="24"/>
          <w:szCs w:val="24"/>
        </w:rPr>
        <w:t>C</w:t>
      </w:r>
      <w:r w:rsidR="004475BD" w:rsidRPr="008C454A">
        <w:rPr>
          <w:sz w:val="24"/>
          <w:szCs w:val="24"/>
        </w:rPr>
        <w:t xml:space="preserve">hildren of God, and it has not yet been revealed what </w:t>
      </w:r>
      <w:r w:rsidR="00F8469E" w:rsidRPr="008C454A">
        <w:rPr>
          <w:sz w:val="24"/>
          <w:szCs w:val="24"/>
        </w:rPr>
        <w:t>W</w:t>
      </w:r>
      <w:r w:rsidR="004475BD" w:rsidRPr="008C454A">
        <w:rPr>
          <w:sz w:val="24"/>
          <w:szCs w:val="24"/>
        </w:rPr>
        <w:t xml:space="preserve">e shall be, but </w:t>
      </w:r>
      <w:r w:rsidR="00F8469E" w:rsidRPr="008C454A">
        <w:rPr>
          <w:sz w:val="24"/>
          <w:szCs w:val="24"/>
        </w:rPr>
        <w:t>W</w:t>
      </w:r>
      <w:r w:rsidR="004475BD" w:rsidRPr="008C454A">
        <w:rPr>
          <w:sz w:val="24"/>
          <w:szCs w:val="24"/>
        </w:rPr>
        <w:t xml:space="preserve">e know that when He is revealed, </w:t>
      </w:r>
      <w:r w:rsidR="00F8469E" w:rsidRPr="008C454A">
        <w:rPr>
          <w:sz w:val="24"/>
          <w:szCs w:val="24"/>
        </w:rPr>
        <w:t>W</w:t>
      </w:r>
      <w:r w:rsidR="004475BD" w:rsidRPr="008C454A">
        <w:rPr>
          <w:sz w:val="24"/>
          <w:szCs w:val="24"/>
        </w:rPr>
        <w:t xml:space="preserve">e shall be like Him, for </w:t>
      </w:r>
      <w:r w:rsidR="00F8469E" w:rsidRPr="008C454A">
        <w:rPr>
          <w:sz w:val="24"/>
          <w:szCs w:val="24"/>
        </w:rPr>
        <w:t>W</w:t>
      </w:r>
      <w:r w:rsidR="004475BD" w:rsidRPr="008C454A">
        <w:rPr>
          <w:sz w:val="24"/>
          <w:szCs w:val="24"/>
        </w:rPr>
        <w:t>e shall see Him as He is.” In 2</w:t>
      </w:r>
      <w:r w:rsidR="004475BD" w:rsidRPr="008C454A">
        <w:rPr>
          <w:sz w:val="24"/>
          <w:szCs w:val="24"/>
          <w:vertAlign w:val="superscript"/>
        </w:rPr>
        <w:t>nd</w:t>
      </w:r>
      <w:r w:rsidR="004475BD" w:rsidRPr="008C454A">
        <w:rPr>
          <w:sz w:val="24"/>
          <w:szCs w:val="24"/>
        </w:rPr>
        <w:t xml:space="preserve"> Corinthians 3:18 declares “while </w:t>
      </w:r>
      <w:r w:rsidR="00F8469E" w:rsidRPr="008C454A">
        <w:rPr>
          <w:sz w:val="24"/>
          <w:szCs w:val="24"/>
        </w:rPr>
        <w:t>W</w:t>
      </w:r>
      <w:r w:rsidR="004475BD" w:rsidRPr="008C454A">
        <w:rPr>
          <w:sz w:val="24"/>
          <w:szCs w:val="24"/>
        </w:rPr>
        <w:t>e do not look at the things which are seen, but at the things which are not seen. For the things which are seen are temporary, but the things which are not seen are eternal.”</w:t>
      </w:r>
      <w:r w:rsidR="00810B06" w:rsidRPr="008C454A">
        <w:rPr>
          <w:sz w:val="24"/>
          <w:szCs w:val="24"/>
        </w:rPr>
        <w:t xml:space="preserve"> This concerns the Father Stephen’s body in Acts 6:3-5.</w:t>
      </w:r>
      <w:r w:rsidR="009E712A" w:rsidRPr="008C454A">
        <w:rPr>
          <w:sz w:val="24"/>
          <w:szCs w:val="24"/>
        </w:rPr>
        <w:t xml:space="preserve"> There </w:t>
      </w:r>
      <w:r w:rsidR="00725CAD" w:rsidRPr="008C454A">
        <w:rPr>
          <w:sz w:val="24"/>
          <w:szCs w:val="24"/>
        </w:rPr>
        <w:t>5</w:t>
      </w:r>
      <w:r w:rsidR="009E712A" w:rsidRPr="008C454A">
        <w:rPr>
          <w:sz w:val="24"/>
          <w:szCs w:val="24"/>
        </w:rPr>
        <w:t xml:space="preserve"> areas that </w:t>
      </w:r>
      <w:r w:rsidR="00F8469E" w:rsidRPr="008C454A">
        <w:rPr>
          <w:sz w:val="24"/>
          <w:szCs w:val="24"/>
        </w:rPr>
        <w:t>W</w:t>
      </w:r>
      <w:r w:rsidR="009E712A" w:rsidRPr="008C454A">
        <w:rPr>
          <w:sz w:val="24"/>
          <w:szCs w:val="24"/>
        </w:rPr>
        <w:t>e can try the Lord’s which are Almightiness in the Almighty Lord, Power in the Omnipote</w:t>
      </w:r>
      <w:r w:rsidR="00661503" w:rsidRPr="008C454A">
        <w:rPr>
          <w:sz w:val="24"/>
          <w:szCs w:val="24"/>
        </w:rPr>
        <w:t>nt</w:t>
      </w:r>
      <w:r w:rsidR="009E712A" w:rsidRPr="008C454A">
        <w:rPr>
          <w:sz w:val="24"/>
          <w:szCs w:val="24"/>
        </w:rPr>
        <w:t xml:space="preserve"> Lord, Sovereignty in the Highest Lord, Money in the Army Lord </w:t>
      </w:r>
      <w:r w:rsidR="008619AF" w:rsidRPr="008C454A">
        <w:rPr>
          <w:sz w:val="24"/>
          <w:szCs w:val="24"/>
        </w:rPr>
        <w:t xml:space="preserve">&amp; Spirituality in the Spirit Lord </w:t>
      </w:r>
      <w:r w:rsidR="009E712A" w:rsidRPr="008C454A">
        <w:rPr>
          <w:sz w:val="24"/>
          <w:szCs w:val="24"/>
        </w:rPr>
        <w:t>in Judith 8:13; Wisdom of Solomon 6:3 &amp; Malachi 3:10</w:t>
      </w:r>
      <w:r w:rsidR="008619AF" w:rsidRPr="008C454A">
        <w:rPr>
          <w:sz w:val="24"/>
          <w:szCs w:val="24"/>
        </w:rPr>
        <w:t xml:space="preserve"> &amp; 1</w:t>
      </w:r>
      <w:r w:rsidR="008619AF" w:rsidRPr="008C454A">
        <w:rPr>
          <w:sz w:val="24"/>
          <w:szCs w:val="24"/>
          <w:vertAlign w:val="superscript"/>
        </w:rPr>
        <w:t>st</w:t>
      </w:r>
      <w:r w:rsidR="008619AF" w:rsidRPr="008C454A">
        <w:rPr>
          <w:sz w:val="24"/>
          <w:szCs w:val="24"/>
        </w:rPr>
        <w:t xml:space="preserve"> John 4:1</w:t>
      </w:r>
      <w:r w:rsidR="009E712A" w:rsidRPr="008C454A">
        <w:rPr>
          <w:sz w:val="24"/>
          <w:szCs w:val="24"/>
        </w:rPr>
        <w:t xml:space="preserve">. </w:t>
      </w:r>
      <w:r w:rsidR="00725CAD" w:rsidRPr="008C454A">
        <w:rPr>
          <w:sz w:val="24"/>
          <w:szCs w:val="24"/>
        </w:rPr>
        <w:t xml:space="preserve">But in Acts 6:10 the Father </w:t>
      </w:r>
      <w:r w:rsidR="00A15BF5" w:rsidRPr="008C454A">
        <w:rPr>
          <w:sz w:val="24"/>
          <w:szCs w:val="24"/>
        </w:rPr>
        <w:t xml:space="preserve"> </w:t>
      </w:r>
      <w:r w:rsidR="00725CAD" w:rsidRPr="008C454A">
        <w:rPr>
          <w:sz w:val="24"/>
          <w:szCs w:val="24"/>
        </w:rPr>
        <w:t>Stephen</w:t>
      </w:r>
      <w:r w:rsidR="00A15BF5" w:rsidRPr="008C454A">
        <w:rPr>
          <w:sz w:val="24"/>
          <w:szCs w:val="24"/>
        </w:rPr>
        <w:t xml:space="preserve"> </w:t>
      </w:r>
      <w:r w:rsidR="00725CAD" w:rsidRPr="008C454A">
        <w:rPr>
          <w:sz w:val="24"/>
          <w:szCs w:val="24"/>
        </w:rPr>
        <w:t xml:space="preserve"> </w:t>
      </w:r>
      <w:r w:rsidR="00F8469E" w:rsidRPr="008C454A">
        <w:rPr>
          <w:sz w:val="24"/>
          <w:szCs w:val="24"/>
        </w:rPr>
        <w:t>O</w:t>
      </w:r>
      <w:r w:rsidR="00725CAD" w:rsidRPr="008C454A">
        <w:rPr>
          <w:sz w:val="24"/>
          <w:szCs w:val="24"/>
        </w:rPr>
        <w:t>ur</w:t>
      </w:r>
      <w:r w:rsidR="00A15BF5" w:rsidRPr="008C454A">
        <w:rPr>
          <w:sz w:val="24"/>
          <w:szCs w:val="24"/>
        </w:rPr>
        <w:t xml:space="preserve"> </w:t>
      </w:r>
      <w:r w:rsidR="00725CAD" w:rsidRPr="008C454A">
        <w:rPr>
          <w:sz w:val="24"/>
          <w:szCs w:val="24"/>
        </w:rPr>
        <w:t xml:space="preserve"> Lord</w:t>
      </w:r>
      <w:r w:rsidR="00A15BF5" w:rsidRPr="008C454A">
        <w:rPr>
          <w:sz w:val="24"/>
          <w:szCs w:val="24"/>
        </w:rPr>
        <w:t xml:space="preserve"> </w:t>
      </w:r>
      <w:r w:rsidR="00725CAD" w:rsidRPr="008C454A">
        <w:rPr>
          <w:sz w:val="24"/>
          <w:szCs w:val="24"/>
        </w:rPr>
        <w:t xml:space="preserve"> beat </w:t>
      </w:r>
      <w:r w:rsidR="00A15BF5" w:rsidRPr="008C454A">
        <w:rPr>
          <w:sz w:val="24"/>
          <w:szCs w:val="24"/>
        </w:rPr>
        <w:t xml:space="preserve"> </w:t>
      </w:r>
      <w:r w:rsidR="00725CAD" w:rsidRPr="008C454A">
        <w:rPr>
          <w:sz w:val="24"/>
          <w:szCs w:val="24"/>
        </w:rPr>
        <w:t>them</w:t>
      </w:r>
      <w:r w:rsidR="00A15BF5" w:rsidRPr="008C454A">
        <w:rPr>
          <w:sz w:val="24"/>
          <w:szCs w:val="24"/>
        </w:rPr>
        <w:t xml:space="preserve"> </w:t>
      </w:r>
      <w:r w:rsidR="00725CAD" w:rsidRPr="008C454A">
        <w:rPr>
          <w:sz w:val="24"/>
          <w:szCs w:val="24"/>
        </w:rPr>
        <w:t xml:space="preserve"> in </w:t>
      </w:r>
      <w:r w:rsidR="00A15BF5" w:rsidRPr="008C454A">
        <w:rPr>
          <w:sz w:val="24"/>
          <w:szCs w:val="24"/>
        </w:rPr>
        <w:t xml:space="preserve"> </w:t>
      </w:r>
      <w:r w:rsidR="00725CAD" w:rsidRPr="008C454A">
        <w:rPr>
          <w:sz w:val="24"/>
          <w:szCs w:val="24"/>
        </w:rPr>
        <w:t>Almightiness</w:t>
      </w:r>
      <w:r w:rsidR="00A15BF5" w:rsidRPr="008C454A">
        <w:rPr>
          <w:sz w:val="24"/>
          <w:szCs w:val="24"/>
        </w:rPr>
        <w:t xml:space="preserve"> </w:t>
      </w:r>
      <w:r w:rsidR="00725CAD" w:rsidRPr="008C454A">
        <w:rPr>
          <w:sz w:val="24"/>
          <w:szCs w:val="24"/>
        </w:rPr>
        <w:t xml:space="preserve"> in</w:t>
      </w:r>
      <w:r w:rsidR="00A15BF5" w:rsidRPr="008C454A">
        <w:rPr>
          <w:sz w:val="24"/>
          <w:szCs w:val="24"/>
        </w:rPr>
        <w:t xml:space="preserve"> </w:t>
      </w:r>
      <w:r w:rsidR="00725CAD" w:rsidRPr="008C454A">
        <w:rPr>
          <w:sz w:val="24"/>
          <w:szCs w:val="24"/>
        </w:rPr>
        <w:t xml:space="preserve"> Acts 6:8, </w:t>
      </w:r>
      <w:r w:rsidR="00765DAE" w:rsidRPr="008C454A">
        <w:rPr>
          <w:sz w:val="24"/>
          <w:szCs w:val="24"/>
        </w:rPr>
        <w:t xml:space="preserve">Omniscience </w:t>
      </w:r>
      <w:r w:rsidR="00A15BF5" w:rsidRPr="008C454A">
        <w:rPr>
          <w:sz w:val="24"/>
          <w:szCs w:val="24"/>
        </w:rPr>
        <w:t xml:space="preserve"> </w:t>
      </w:r>
      <w:r w:rsidR="00765DAE" w:rsidRPr="008C454A">
        <w:rPr>
          <w:sz w:val="24"/>
          <w:szCs w:val="24"/>
        </w:rPr>
        <w:t xml:space="preserve">with  </w:t>
      </w:r>
      <w:r w:rsidR="00725CAD" w:rsidRPr="008C454A">
        <w:rPr>
          <w:sz w:val="24"/>
          <w:szCs w:val="24"/>
        </w:rPr>
        <w:t xml:space="preserve">Omnipotence in Acts 6:8, Sovereignty in Acts 6:8. But The Father Stephen </w:t>
      </w:r>
      <w:r w:rsidR="00F8469E" w:rsidRPr="008C454A">
        <w:rPr>
          <w:sz w:val="24"/>
          <w:szCs w:val="24"/>
        </w:rPr>
        <w:t>O</w:t>
      </w:r>
      <w:r w:rsidR="00725CAD" w:rsidRPr="008C454A">
        <w:rPr>
          <w:sz w:val="24"/>
          <w:szCs w:val="24"/>
        </w:rPr>
        <w:t>ur Lord had trouble in Army Money in Acts 7:1-7:53.</w:t>
      </w:r>
      <w:r w:rsidR="000F1561" w:rsidRPr="008C454A">
        <w:rPr>
          <w:sz w:val="24"/>
          <w:szCs w:val="24"/>
        </w:rPr>
        <w:t xml:space="preserve"> </w:t>
      </w:r>
      <w:r w:rsidR="00882D4D" w:rsidRPr="008C454A">
        <w:rPr>
          <w:sz w:val="24"/>
          <w:szCs w:val="24"/>
        </w:rPr>
        <w:t xml:space="preserve">For the </w:t>
      </w:r>
      <w:r w:rsidR="00765DAE" w:rsidRPr="008C454A">
        <w:rPr>
          <w:sz w:val="24"/>
          <w:szCs w:val="24"/>
        </w:rPr>
        <w:t>(Sexual Eros) L</w:t>
      </w:r>
      <w:r w:rsidR="00882D4D" w:rsidRPr="008C454A">
        <w:rPr>
          <w:sz w:val="24"/>
          <w:szCs w:val="24"/>
        </w:rPr>
        <w:t xml:space="preserve">ove of </w:t>
      </w:r>
      <w:r w:rsidR="00765DAE" w:rsidRPr="008C454A">
        <w:rPr>
          <w:sz w:val="24"/>
          <w:szCs w:val="24"/>
        </w:rPr>
        <w:t>M</w:t>
      </w:r>
      <w:r w:rsidR="00882D4D" w:rsidRPr="008C454A">
        <w:rPr>
          <w:sz w:val="24"/>
          <w:szCs w:val="24"/>
        </w:rPr>
        <w:t>oney is the root of all evil in 1</w:t>
      </w:r>
      <w:r w:rsidR="00882D4D" w:rsidRPr="008C454A">
        <w:rPr>
          <w:sz w:val="24"/>
          <w:szCs w:val="24"/>
          <w:vertAlign w:val="superscript"/>
        </w:rPr>
        <w:t>st</w:t>
      </w:r>
      <w:r w:rsidR="00882D4D" w:rsidRPr="008C454A">
        <w:rPr>
          <w:sz w:val="24"/>
          <w:szCs w:val="24"/>
        </w:rPr>
        <w:t xml:space="preserve"> Timothy 6:10. </w:t>
      </w:r>
      <w:r w:rsidR="001D25F0" w:rsidRPr="008C454A">
        <w:rPr>
          <w:sz w:val="24"/>
          <w:szCs w:val="24"/>
        </w:rPr>
        <w:t>For the Father Stephen</w:t>
      </w:r>
      <w:r w:rsidR="00341B4D" w:rsidRPr="008C454A">
        <w:rPr>
          <w:sz w:val="24"/>
          <w:szCs w:val="24"/>
        </w:rPr>
        <w:t xml:space="preserve"> </w:t>
      </w:r>
      <w:r w:rsidR="00F8469E" w:rsidRPr="008C454A">
        <w:rPr>
          <w:sz w:val="24"/>
          <w:szCs w:val="24"/>
        </w:rPr>
        <w:t>O</w:t>
      </w:r>
      <w:r w:rsidR="001D25F0" w:rsidRPr="008C454A">
        <w:rPr>
          <w:sz w:val="24"/>
          <w:szCs w:val="24"/>
        </w:rPr>
        <w:t>ur Lord becom</w:t>
      </w:r>
      <w:r w:rsidR="00294357" w:rsidRPr="008C454A">
        <w:rPr>
          <w:sz w:val="24"/>
          <w:szCs w:val="24"/>
        </w:rPr>
        <w:t>ing</w:t>
      </w:r>
      <w:r w:rsidR="00341B4D" w:rsidRPr="008C454A">
        <w:rPr>
          <w:sz w:val="24"/>
          <w:szCs w:val="24"/>
        </w:rPr>
        <w:t xml:space="preserve"> </w:t>
      </w:r>
      <w:r w:rsidR="001D25F0" w:rsidRPr="008C454A">
        <w:rPr>
          <w:sz w:val="24"/>
          <w:szCs w:val="24"/>
        </w:rPr>
        <w:t>in</w:t>
      </w:r>
      <w:r w:rsidR="00341B4D" w:rsidRPr="008C454A">
        <w:rPr>
          <w:sz w:val="24"/>
          <w:szCs w:val="24"/>
        </w:rPr>
        <w:t xml:space="preserve"> </w:t>
      </w:r>
      <w:r w:rsidR="001D25F0" w:rsidRPr="008C454A">
        <w:rPr>
          <w:sz w:val="24"/>
          <w:szCs w:val="24"/>
        </w:rPr>
        <w:t xml:space="preserve">the </w:t>
      </w:r>
      <w:r w:rsidR="00341B4D" w:rsidRPr="008C454A">
        <w:rPr>
          <w:sz w:val="24"/>
          <w:szCs w:val="24"/>
        </w:rPr>
        <w:t>true</w:t>
      </w:r>
      <w:r w:rsidR="00765DAE" w:rsidRPr="008C454A">
        <w:rPr>
          <w:sz w:val="24"/>
          <w:szCs w:val="24"/>
        </w:rPr>
        <w:t xml:space="preserve"> </w:t>
      </w:r>
      <w:r w:rsidR="001D25F0" w:rsidRPr="008C454A">
        <w:rPr>
          <w:sz w:val="24"/>
          <w:szCs w:val="24"/>
        </w:rPr>
        <w:t>physical</w:t>
      </w:r>
      <w:r w:rsidR="00341B4D" w:rsidRPr="008C454A">
        <w:rPr>
          <w:sz w:val="24"/>
          <w:szCs w:val="24"/>
        </w:rPr>
        <w:t xml:space="preserve"> </w:t>
      </w:r>
      <w:r w:rsidR="001D25F0" w:rsidRPr="008C454A">
        <w:rPr>
          <w:sz w:val="24"/>
          <w:szCs w:val="24"/>
        </w:rPr>
        <w:t>f</w:t>
      </w:r>
      <w:r w:rsidR="00341B4D" w:rsidRPr="008C454A">
        <w:rPr>
          <w:sz w:val="24"/>
          <w:szCs w:val="24"/>
        </w:rPr>
        <w:t>o</w:t>
      </w:r>
      <w:r w:rsidR="001D25F0" w:rsidRPr="008C454A">
        <w:rPr>
          <w:sz w:val="24"/>
          <w:szCs w:val="24"/>
        </w:rPr>
        <w:t>rm of</w:t>
      </w:r>
      <w:r w:rsidR="00341B4D" w:rsidRPr="008C454A">
        <w:rPr>
          <w:sz w:val="24"/>
          <w:szCs w:val="24"/>
        </w:rPr>
        <w:t xml:space="preserve"> </w:t>
      </w:r>
      <w:r w:rsidR="001D25F0" w:rsidRPr="008C454A">
        <w:rPr>
          <w:sz w:val="24"/>
          <w:szCs w:val="24"/>
        </w:rPr>
        <w:t xml:space="preserve">the </w:t>
      </w:r>
      <w:r w:rsidR="006C0802" w:rsidRPr="008C454A">
        <w:rPr>
          <w:sz w:val="24"/>
          <w:szCs w:val="24"/>
        </w:rPr>
        <w:t>L</w:t>
      </w:r>
      <w:r w:rsidR="001D25F0" w:rsidRPr="008C454A">
        <w:rPr>
          <w:sz w:val="24"/>
          <w:szCs w:val="24"/>
        </w:rPr>
        <w:t xml:space="preserve">ord Yahweh </w:t>
      </w:r>
      <w:r w:rsidR="00F8469E" w:rsidRPr="008C454A">
        <w:rPr>
          <w:sz w:val="24"/>
          <w:szCs w:val="24"/>
        </w:rPr>
        <w:t xml:space="preserve">operates </w:t>
      </w:r>
      <w:r w:rsidR="001D25F0" w:rsidRPr="008C454A">
        <w:rPr>
          <w:sz w:val="24"/>
          <w:szCs w:val="24"/>
        </w:rPr>
        <w:t xml:space="preserve">as “The </w:t>
      </w:r>
      <w:r w:rsidR="00341B4D" w:rsidRPr="008C454A">
        <w:rPr>
          <w:sz w:val="24"/>
          <w:szCs w:val="24"/>
        </w:rPr>
        <w:t xml:space="preserve">Cloaked </w:t>
      </w:r>
      <w:r w:rsidR="001D25F0" w:rsidRPr="008C454A">
        <w:rPr>
          <w:sz w:val="24"/>
          <w:szCs w:val="24"/>
        </w:rPr>
        <w:t>Omniscience</w:t>
      </w:r>
      <w:r w:rsidR="00294357" w:rsidRPr="008C454A">
        <w:rPr>
          <w:sz w:val="24"/>
          <w:szCs w:val="24"/>
        </w:rPr>
        <w:t xml:space="preserve"> </w:t>
      </w:r>
      <w:r w:rsidR="002B1FE6" w:rsidRPr="008C454A">
        <w:rPr>
          <w:sz w:val="24"/>
          <w:szCs w:val="24"/>
        </w:rPr>
        <w:t xml:space="preserve">(Word) </w:t>
      </w:r>
      <w:r w:rsidR="00294357" w:rsidRPr="008C454A">
        <w:rPr>
          <w:sz w:val="24"/>
          <w:szCs w:val="24"/>
        </w:rPr>
        <w:t>&amp;</w:t>
      </w:r>
      <w:r w:rsidR="001D25F0" w:rsidRPr="008C454A">
        <w:rPr>
          <w:sz w:val="24"/>
          <w:szCs w:val="24"/>
        </w:rPr>
        <w:t xml:space="preserve"> </w:t>
      </w:r>
      <w:r w:rsidR="00341B4D" w:rsidRPr="008C454A">
        <w:rPr>
          <w:sz w:val="24"/>
          <w:szCs w:val="24"/>
        </w:rPr>
        <w:t xml:space="preserve">Cloaked </w:t>
      </w:r>
      <w:r w:rsidR="001D25F0" w:rsidRPr="008C454A">
        <w:rPr>
          <w:sz w:val="24"/>
          <w:szCs w:val="24"/>
        </w:rPr>
        <w:t xml:space="preserve">Omnipotence </w:t>
      </w:r>
      <w:r w:rsidR="002B1FE6" w:rsidRPr="008C454A">
        <w:rPr>
          <w:sz w:val="24"/>
          <w:szCs w:val="24"/>
        </w:rPr>
        <w:t xml:space="preserve">(Power) </w:t>
      </w:r>
      <w:r w:rsidR="001D25F0" w:rsidRPr="008C454A">
        <w:rPr>
          <w:sz w:val="24"/>
          <w:szCs w:val="24"/>
        </w:rPr>
        <w:t>of the Lord”</w:t>
      </w:r>
      <w:r w:rsidR="008052D3" w:rsidRPr="008C454A">
        <w:rPr>
          <w:sz w:val="24"/>
          <w:szCs w:val="24"/>
        </w:rPr>
        <w:t xml:space="preserve"> upholds the Universe</w:t>
      </w:r>
      <w:r w:rsidR="002B1FE6" w:rsidRPr="008C454A">
        <w:rPr>
          <w:sz w:val="24"/>
          <w:szCs w:val="24"/>
        </w:rPr>
        <w:t>s</w:t>
      </w:r>
      <w:r w:rsidR="008052D3" w:rsidRPr="008C454A">
        <w:rPr>
          <w:sz w:val="24"/>
          <w:szCs w:val="24"/>
        </w:rPr>
        <w:t xml:space="preserve"> </w:t>
      </w:r>
      <w:r w:rsidR="002B1FE6" w:rsidRPr="008C454A">
        <w:rPr>
          <w:sz w:val="24"/>
          <w:szCs w:val="24"/>
        </w:rPr>
        <w:t>(Worlds</w:t>
      </w:r>
      <w:r w:rsidR="00F8469E" w:rsidRPr="008C454A">
        <w:rPr>
          <w:sz w:val="24"/>
          <w:szCs w:val="24"/>
        </w:rPr>
        <w:t xml:space="preserve">, Ages, Aeons, Aiones, </w:t>
      </w:r>
      <w:r w:rsidR="00B45CB0" w:rsidRPr="008C454A">
        <w:rPr>
          <w:sz w:val="24"/>
          <w:szCs w:val="24"/>
        </w:rPr>
        <w:t xml:space="preserve">Galaxies, Levels, </w:t>
      </w:r>
      <w:r w:rsidR="00F8469E" w:rsidRPr="008C454A">
        <w:rPr>
          <w:sz w:val="24"/>
          <w:szCs w:val="24"/>
        </w:rPr>
        <w:t>Realms</w:t>
      </w:r>
      <w:r w:rsidR="002B1FE6" w:rsidRPr="008C454A">
        <w:rPr>
          <w:sz w:val="24"/>
          <w:szCs w:val="24"/>
        </w:rPr>
        <w:t xml:space="preserve">) </w:t>
      </w:r>
      <w:r w:rsidR="008052D3" w:rsidRPr="008C454A">
        <w:rPr>
          <w:sz w:val="24"/>
          <w:szCs w:val="24"/>
        </w:rPr>
        <w:t xml:space="preserve">in Hebrews 1:1-3. </w:t>
      </w:r>
      <w:r w:rsidR="001D25F0" w:rsidRPr="008C454A">
        <w:rPr>
          <w:sz w:val="24"/>
          <w:szCs w:val="24"/>
        </w:rPr>
        <w:t xml:space="preserve">The Lord James </w:t>
      </w:r>
      <w:r w:rsidR="00F8469E" w:rsidRPr="008C454A">
        <w:rPr>
          <w:sz w:val="24"/>
          <w:szCs w:val="24"/>
        </w:rPr>
        <w:t>O</w:t>
      </w:r>
      <w:r w:rsidR="001D25F0" w:rsidRPr="008C454A">
        <w:rPr>
          <w:sz w:val="24"/>
          <w:szCs w:val="24"/>
        </w:rPr>
        <w:t>ur Law becom</w:t>
      </w:r>
      <w:r w:rsidR="00294357" w:rsidRPr="008C454A">
        <w:rPr>
          <w:sz w:val="24"/>
          <w:szCs w:val="24"/>
        </w:rPr>
        <w:t>ing</w:t>
      </w:r>
      <w:r w:rsidR="001D25F0" w:rsidRPr="008C454A">
        <w:rPr>
          <w:sz w:val="24"/>
          <w:szCs w:val="24"/>
        </w:rPr>
        <w:t xml:space="preserve"> in the physical form of the Lord Jehovah </w:t>
      </w:r>
      <w:r w:rsidR="00F8469E" w:rsidRPr="008C454A">
        <w:rPr>
          <w:sz w:val="24"/>
          <w:szCs w:val="24"/>
        </w:rPr>
        <w:t xml:space="preserve">operates </w:t>
      </w:r>
      <w:r w:rsidR="001D25F0" w:rsidRPr="008C454A">
        <w:rPr>
          <w:sz w:val="24"/>
          <w:szCs w:val="24"/>
        </w:rPr>
        <w:t xml:space="preserve">as </w:t>
      </w:r>
      <w:r w:rsidR="001D25F0" w:rsidRPr="008C454A">
        <w:rPr>
          <w:sz w:val="24"/>
          <w:szCs w:val="24"/>
        </w:rPr>
        <w:lastRenderedPageBreak/>
        <w:t xml:space="preserve">“The </w:t>
      </w:r>
      <w:r w:rsidR="00341B4D" w:rsidRPr="008C454A">
        <w:rPr>
          <w:sz w:val="24"/>
          <w:szCs w:val="24"/>
        </w:rPr>
        <w:t xml:space="preserve">Cloaked </w:t>
      </w:r>
      <w:r w:rsidR="001D25F0" w:rsidRPr="008C454A">
        <w:rPr>
          <w:sz w:val="24"/>
          <w:szCs w:val="24"/>
        </w:rPr>
        <w:t xml:space="preserve">Angel </w:t>
      </w:r>
      <w:r w:rsidR="00F8469E" w:rsidRPr="008C454A">
        <w:rPr>
          <w:sz w:val="24"/>
          <w:szCs w:val="24"/>
        </w:rPr>
        <w:t xml:space="preserve">(Lord) </w:t>
      </w:r>
      <w:r w:rsidR="001D25F0" w:rsidRPr="008C454A">
        <w:rPr>
          <w:sz w:val="24"/>
          <w:szCs w:val="24"/>
        </w:rPr>
        <w:t>of the L</w:t>
      </w:r>
      <w:r w:rsidR="00F8469E" w:rsidRPr="008C454A">
        <w:rPr>
          <w:sz w:val="24"/>
          <w:szCs w:val="24"/>
        </w:rPr>
        <w:t>ORD</w:t>
      </w:r>
      <w:r w:rsidR="001D25F0" w:rsidRPr="008C454A">
        <w:rPr>
          <w:sz w:val="24"/>
          <w:szCs w:val="24"/>
        </w:rPr>
        <w:t xml:space="preserve">.” The Son Jesus Christ </w:t>
      </w:r>
      <w:r w:rsidR="00F8469E" w:rsidRPr="008C454A">
        <w:rPr>
          <w:sz w:val="24"/>
          <w:szCs w:val="24"/>
        </w:rPr>
        <w:t>O</w:t>
      </w:r>
      <w:r w:rsidR="001D25F0" w:rsidRPr="008C454A">
        <w:rPr>
          <w:sz w:val="24"/>
          <w:szCs w:val="24"/>
        </w:rPr>
        <w:t>ur Lord becom</w:t>
      </w:r>
      <w:r w:rsidR="00294357" w:rsidRPr="008C454A">
        <w:rPr>
          <w:sz w:val="24"/>
          <w:szCs w:val="24"/>
        </w:rPr>
        <w:t>ing</w:t>
      </w:r>
      <w:r w:rsidR="001D25F0" w:rsidRPr="008C454A">
        <w:rPr>
          <w:sz w:val="24"/>
          <w:szCs w:val="24"/>
        </w:rPr>
        <w:t xml:space="preserve"> in the physical form of the Lord Jehovah </w:t>
      </w:r>
      <w:r w:rsidR="00F8469E" w:rsidRPr="008C454A">
        <w:rPr>
          <w:sz w:val="24"/>
          <w:szCs w:val="24"/>
        </w:rPr>
        <w:t xml:space="preserve">operates </w:t>
      </w:r>
      <w:r w:rsidR="001D25F0" w:rsidRPr="008C454A">
        <w:rPr>
          <w:sz w:val="24"/>
          <w:szCs w:val="24"/>
        </w:rPr>
        <w:t xml:space="preserve">as “The </w:t>
      </w:r>
      <w:r w:rsidR="00341B4D" w:rsidRPr="008C454A">
        <w:rPr>
          <w:sz w:val="24"/>
          <w:szCs w:val="24"/>
        </w:rPr>
        <w:t xml:space="preserve">Cloaked </w:t>
      </w:r>
      <w:r w:rsidR="001D25F0" w:rsidRPr="008C454A">
        <w:rPr>
          <w:sz w:val="24"/>
          <w:szCs w:val="24"/>
        </w:rPr>
        <w:t xml:space="preserve">Man of the Lord” </w:t>
      </w:r>
      <w:r w:rsidR="00223EDA" w:rsidRPr="008C454A">
        <w:rPr>
          <w:sz w:val="24"/>
          <w:szCs w:val="24"/>
        </w:rPr>
        <w:t xml:space="preserve">which is called Immanuel meaning “God with </w:t>
      </w:r>
      <w:r w:rsidR="00F8469E" w:rsidRPr="008C454A">
        <w:rPr>
          <w:sz w:val="24"/>
          <w:szCs w:val="24"/>
        </w:rPr>
        <w:t>U</w:t>
      </w:r>
      <w:r w:rsidR="00223EDA" w:rsidRPr="008C454A">
        <w:rPr>
          <w:sz w:val="24"/>
          <w:szCs w:val="24"/>
        </w:rPr>
        <w:t xml:space="preserve">s.” </w:t>
      </w:r>
      <w:r w:rsidR="001D25F0" w:rsidRPr="008C454A">
        <w:rPr>
          <w:sz w:val="24"/>
          <w:szCs w:val="24"/>
        </w:rPr>
        <w:t xml:space="preserve">The Brother John </w:t>
      </w:r>
      <w:r w:rsidR="00F8469E" w:rsidRPr="008C454A">
        <w:rPr>
          <w:sz w:val="24"/>
          <w:szCs w:val="24"/>
        </w:rPr>
        <w:t>O</w:t>
      </w:r>
      <w:r w:rsidR="001D25F0" w:rsidRPr="008C454A">
        <w:rPr>
          <w:sz w:val="24"/>
          <w:szCs w:val="24"/>
        </w:rPr>
        <w:t>ur Lord becom</w:t>
      </w:r>
      <w:r w:rsidR="00294357" w:rsidRPr="008C454A">
        <w:rPr>
          <w:sz w:val="24"/>
          <w:szCs w:val="24"/>
        </w:rPr>
        <w:t>ing</w:t>
      </w:r>
      <w:r w:rsidR="001D25F0" w:rsidRPr="008C454A">
        <w:rPr>
          <w:sz w:val="24"/>
          <w:szCs w:val="24"/>
        </w:rPr>
        <w:t xml:space="preserve"> in the physical form of the Lord Jehovah </w:t>
      </w:r>
      <w:r w:rsidR="00F8469E" w:rsidRPr="008C454A">
        <w:rPr>
          <w:sz w:val="24"/>
          <w:szCs w:val="24"/>
        </w:rPr>
        <w:t xml:space="preserve">operates </w:t>
      </w:r>
      <w:r w:rsidR="001D25F0" w:rsidRPr="008C454A">
        <w:rPr>
          <w:sz w:val="24"/>
          <w:szCs w:val="24"/>
        </w:rPr>
        <w:t xml:space="preserve">as “The </w:t>
      </w:r>
      <w:r w:rsidR="00341B4D" w:rsidRPr="008C454A">
        <w:rPr>
          <w:sz w:val="24"/>
          <w:szCs w:val="24"/>
        </w:rPr>
        <w:t xml:space="preserve">Cloaked </w:t>
      </w:r>
      <w:r w:rsidR="001D25F0" w:rsidRPr="008C454A">
        <w:rPr>
          <w:sz w:val="24"/>
          <w:szCs w:val="24"/>
        </w:rPr>
        <w:t xml:space="preserve">Woman of the Lord” </w:t>
      </w:r>
      <w:r w:rsidR="008B320D" w:rsidRPr="008C454A">
        <w:rPr>
          <w:sz w:val="24"/>
          <w:szCs w:val="24"/>
        </w:rPr>
        <w:t xml:space="preserve">concerning Immanuel. </w:t>
      </w:r>
      <w:r w:rsidR="001D25F0" w:rsidRPr="008C454A">
        <w:rPr>
          <w:sz w:val="24"/>
          <w:szCs w:val="24"/>
        </w:rPr>
        <w:t>The Boy</w:t>
      </w:r>
      <w:r w:rsidR="00294357" w:rsidRPr="008C454A">
        <w:rPr>
          <w:sz w:val="24"/>
          <w:szCs w:val="24"/>
        </w:rPr>
        <w:t xml:space="preserve"> </w:t>
      </w:r>
      <w:r w:rsidR="003B6E0E" w:rsidRPr="008C454A">
        <w:rPr>
          <w:sz w:val="24"/>
          <w:szCs w:val="24"/>
        </w:rPr>
        <w:t xml:space="preserve">James </w:t>
      </w:r>
      <w:r w:rsidR="00F8469E" w:rsidRPr="008C454A">
        <w:rPr>
          <w:sz w:val="24"/>
          <w:szCs w:val="24"/>
        </w:rPr>
        <w:t>O</w:t>
      </w:r>
      <w:r w:rsidR="00294357" w:rsidRPr="008C454A">
        <w:rPr>
          <w:sz w:val="24"/>
          <w:szCs w:val="24"/>
        </w:rPr>
        <w:t>ur Lord</w:t>
      </w:r>
      <w:r w:rsidR="001D25F0" w:rsidRPr="008C454A">
        <w:rPr>
          <w:sz w:val="24"/>
          <w:szCs w:val="24"/>
        </w:rPr>
        <w:t xml:space="preserve"> becom</w:t>
      </w:r>
      <w:r w:rsidR="00294357" w:rsidRPr="008C454A">
        <w:rPr>
          <w:sz w:val="24"/>
          <w:szCs w:val="24"/>
        </w:rPr>
        <w:t>ing</w:t>
      </w:r>
      <w:r w:rsidR="001D25F0" w:rsidRPr="008C454A">
        <w:rPr>
          <w:sz w:val="24"/>
          <w:szCs w:val="24"/>
        </w:rPr>
        <w:t xml:space="preserve"> in the physical form of the Lord Jehovah </w:t>
      </w:r>
      <w:r w:rsidR="00F8469E" w:rsidRPr="008C454A">
        <w:rPr>
          <w:sz w:val="24"/>
          <w:szCs w:val="24"/>
        </w:rPr>
        <w:t xml:space="preserve">operates </w:t>
      </w:r>
      <w:r w:rsidR="001D25F0" w:rsidRPr="008C454A">
        <w:rPr>
          <w:sz w:val="24"/>
          <w:szCs w:val="24"/>
        </w:rPr>
        <w:t xml:space="preserve">as “The </w:t>
      </w:r>
      <w:r w:rsidR="00341B4D" w:rsidRPr="008C454A">
        <w:rPr>
          <w:sz w:val="24"/>
          <w:szCs w:val="24"/>
        </w:rPr>
        <w:t xml:space="preserve">Cloaked </w:t>
      </w:r>
      <w:r w:rsidR="00F8469E" w:rsidRPr="008C454A">
        <w:rPr>
          <w:sz w:val="24"/>
          <w:szCs w:val="24"/>
        </w:rPr>
        <w:t xml:space="preserve">14 </w:t>
      </w:r>
      <w:r w:rsidR="001D25F0" w:rsidRPr="008C454A">
        <w:rPr>
          <w:sz w:val="24"/>
          <w:szCs w:val="24"/>
        </w:rPr>
        <w:t>Church</w:t>
      </w:r>
      <w:r w:rsidR="00F8469E" w:rsidRPr="008C454A">
        <w:rPr>
          <w:sz w:val="24"/>
          <w:szCs w:val="24"/>
        </w:rPr>
        <w:t>es</w:t>
      </w:r>
      <w:r w:rsidR="001D25F0" w:rsidRPr="008C454A">
        <w:rPr>
          <w:sz w:val="24"/>
          <w:szCs w:val="24"/>
        </w:rPr>
        <w:t xml:space="preserve"> </w:t>
      </w:r>
      <w:r w:rsidR="00F8469E" w:rsidRPr="008C454A">
        <w:rPr>
          <w:sz w:val="24"/>
          <w:szCs w:val="24"/>
        </w:rPr>
        <w:t xml:space="preserve">(in the Books of Acts &amp; Revelations) </w:t>
      </w:r>
      <w:r w:rsidR="001D25F0" w:rsidRPr="008C454A">
        <w:rPr>
          <w:sz w:val="24"/>
          <w:szCs w:val="24"/>
        </w:rPr>
        <w:t xml:space="preserve">of the Lord” </w:t>
      </w:r>
      <w:r w:rsidR="008B320D" w:rsidRPr="008C454A">
        <w:rPr>
          <w:sz w:val="24"/>
          <w:szCs w:val="24"/>
        </w:rPr>
        <w:t xml:space="preserve">in Luke 20:35-36. </w:t>
      </w:r>
      <w:r w:rsidR="001D25F0" w:rsidRPr="008C454A">
        <w:rPr>
          <w:sz w:val="24"/>
          <w:szCs w:val="24"/>
        </w:rPr>
        <w:t xml:space="preserve">The Lord Peter our Lord becomes in the physical form of the Lord Jehovah </w:t>
      </w:r>
      <w:r w:rsidR="00F8469E" w:rsidRPr="008C454A">
        <w:rPr>
          <w:sz w:val="24"/>
          <w:szCs w:val="24"/>
        </w:rPr>
        <w:t xml:space="preserve">operates </w:t>
      </w:r>
      <w:r w:rsidR="001D25F0" w:rsidRPr="008C454A">
        <w:rPr>
          <w:sz w:val="24"/>
          <w:szCs w:val="24"/>
        </w:rPr>
        <w:t xml:space="preserve">as “The </w:t>
      </w:r>
      <w:r w:rsidR="00341B4D" w:rsidRPr="008C454A">
        <w:rPr>
          <w:sz w:val="24"/>
          <w:szCs w:val="24"/>
        </w:rPr>
        <w:t xml:space="preserve">Cloaked </w:t>
      </w:r>
      <w:r w:rsidR="001D25F0" w:rsidRPr="008C454A">
        <w:rPr>
          <w:sz w:val="24"/>
          <w:szCs w:val="24"/>
        </w:rPr>
        <w:t xml:space="preserve">Child of the Lord” </w:t>
      </w:r>
      <w:r w:rsidR="008B320D" w:rsidRPr="008C454A">
        <w:rPr>
          <w:sz w:val="24"/>
          <w:szCs w:val="24"/>
        </w:rPr>
        <w:t xml:space="preserve">concerning Immanuel. </w:t>
      </w:r>
      <w:r w:rsidR="001D25F0" w:rsidRPr="008C454A">
        <w:rPr>
          <w:sz w:val="24"/>
          <w:szCs w:val="24"/>
        </w:rPr>
        <w:t>All this is proven in John 1:1-3.</w:t>
      </w:r>
      <w:r w:rsidR="00294357" w:rsidRPr="008C454A">
        <w:rPr>
          <w:sz w:val="24"/>
          <w:szCs w:val="24"/>
        </w:rPr>
        <w:t xml:space="preserve"> Also if </w:t>
      </w:r>
      <w:r w:rsidR="00C57EF2" w:rsidRPr="008C454A">
        <w:rPr>
          <w:sz w:val="24"/>
          <w:szCs w:val="24"/>
        </w:rPr>
        <w:t>Man</w:t>
      </w:r>
      <w:r w:rsidR="00294357" w:rsidRPr="008C454A">
        <w:rPr>
          <w:sz w:val="24"/>
          <w:szCs w:val="24"/>
        </w:rPr>
        <w:t xml:space="preserve"> look</w:t>
      </w:r>
      <w:r w:rsidR="00C57EF2" w:rsidRPr="008C454A">
        <w:rPr>
          <w:sz w:val="24"/>
          <w:szCs w:val="24"/>
        </w:rPr>
        <w:t>s</w:t>
      </w:r>
      <w:r w:rsidR="00294357" w:rsidRPr="008C454A">
        <w:rPr>
          <w:sz w:val="24"/>
          <w:szCs w:val="24"/>
        </w:rPr>
        <w:t xml:space="preserve"> upon God in His actual form </w:t>
      </w:r>
      <w:r w:rsidR="00C57EF2" w:rsidRPr="008C454A">
        <w:rPr>
          <w:sz w:val="24"/>
          <w:szCs w:val="24"/>
        </w:rPr>
        <w:t>He</w:t>
      </w:r>
      <w:r w:rsidR="00294357" w:rsidRPr="008C454A">
        <w:rPr>
          <w:sz w:val="24"/>
          <w:szCs w:val="24"/>
        </w:rPr>
        <w:t xml:space="preserve"> will be killed and </w:t>
      </w:r>
      <w:r w:rsidR="00C57EF2" w:rsidRPr="008C454A">
        <w:rPr>
          <w:sz w:val="24"/>
          <w:szCs w:val="24"/>
        </w:rPr>
        <w:t>H</w:t>
      </w:r>
      <w:r w:rsidR="00294357" w:rsidRPr="008C454A">
        <w:rPr>
          <w:sz w:val="24"/>
          <w:szCs w:val="24"/>
        </w:rPr>
        <w:t xml:space="preserve">e </w:t>
      </w:r>
      <w:r w:rsidR="00C57EF2" w:rsidRPr="008C454A">
        <w:rPr>
          <w:sz w:val="24"/>
          <w:szCs w:val="24"/>
        </w:rPr>
        <w:t xml:space="preserve">has </w:t>
      </w:r>
      <w:r w:rsidR="00294357" w:rsidRPr="008C454A">
        <w:rPr>
          <w:sz w:val="24"/>
          <w:szCs w:val="24"/>
        </w:rPr>
        <w:t xml:space="preserve">made these Lord’s in physical form so Humanity, the Angelical Hierarchy </w:t>
      </w:r>
      <w:r w:rsidR="00B8289E" w:rsidRPr="008C454A">
        <w:rPr>
          <w:sz w:val="24"/>
          <w:szCs w:val="24"/>
        </w:rPr>
        <w:t>and</w:t>
      </w:r>
      <w:r w:rsidR="00294357" w:rsidRPr="008C454A">
        <w:rPr>
          <w:sz w:val="24"/>
          <w:szCs w:val="24"/>
        </w:rPr>
        <w:t xml:space="preserve"> the other Mystery </w:t>
      </w:r>
      <w:r w:rsidR="00B8289E" w:rsidRPr="008C454A">
        <w:rPr>
          <w:sz w:val="24"/>
          <w:szCs w:val="24"/>
        </w:rPr>
        <w:t>Lords</w:t>
      </w:r>
      <w:r w:rsidR="00294357" w:rsidRPr="008C454A">
        <w:rPr>
          <w:sz w:val="24"/>
          <w:szCs w:val="24"/>
        </w:rPr>
        <w:t xml:space="preserve"> could see God </w:t>
      </w:r>
      <w:r w:rsidR="008B320D" w:rsidRPr="008C454A">
        <w:rPr>
          <w:sz w:val="24"/>
          <w:szCs w:val="24"/>
        </w:rPr>
        <w:t xml:space="preserve">“The Angel </w:t>
      </w:r>
      <w:r w:rsidR="00F8469E" w:rsidRPr="008C454A">
        <w:rPr>
          <w:sz w:val="24"/>
          <w:szCs w:val="24"/>
        </w:rPr>
        <w:t xml:space="preserve">(Lord) </w:t>
      </w:r>
      <w:r w:rsidR="008B320D" w:rsidRPr="008C454A">
        <w:rPr>
          <w:sz w:val="24"/>
          <w:szCs w:val="24"/>
        </w:rPr>
        <w:t>of the L</w:t>
      </w:r>
      <w:r w:rsidR="00F8469E" w:rsidRPr="008C454A">
        <w:rPr>
          <w:sz w:val="24"/>
          <w:szCs w:val="24"/>
        </w:rPr>
        <w:t>ORD</w:t>
      </w:r>
      <w:r w:rsidR="008B320D" w:rsidRPr="008C454A">
        <w:rPr>
          <w:sz w:val="24"/>
          <w:szCs w:val="24"/>
        </w:rPr>
        <w:t xml:space="preserve">” </w:t>
      </w:r>
      <w:r w:rsidR="00294357" w:rsidRPr="008C454A">
        <w:rPr>
          <w:sz w:val="24"/>
          <w:szCs w:val="24"/>
        </w:rPr>
        <w:t>without being killed</w:t>
      </w:r>
      <w:r w:rsidR="00C57EF2" w:rsidRPr="008C454A">
        <w:rPr>
          <w:sz w:val="24"/>
          <w:szCs w:val="24"/>
        </w:rPr>
        <w:t xml:space="preserve"> in </w:t>
      </w:r>
      <w:r w:rsidR="00BB7DB5" w:rsidRPr="008C454A">
        <w:rPr>
          <w:sz w:val="24"/>
          <w:szCs w:val="24"/>
        </w:rPr>
        <w:t xml:space="preserve">Genesis 16:7, 13; </w:t>
      </w:r>
      <w:r w:rsidR="00C57EF2" w:rsidRPr="008C454A">
        <w:rPr>
          <w:sz w:val="24"/>
          <w:szCs w:val="24"/>
        </w:rPr>
        <w:t xml:space="preserve">Exodus 3:2, </w:t>
      </w:r>
      <w:r w:rsidR="00BB7DB5" w:rsidRPr="008C454A">
        <w:rPr>
          <w:sz w:val="24"/>
          <w:szCs w:val="24"/>
        </w:rPr>
        <w:t>4</w:t>
      </w:r>
      <w:r w:rsidR="00C57EF2" w:rsidRPr="008C454A">
        <w:rPr>
          <w:sz w:val="24"/>
          <w:szCs w:val="24"/>
        </w:rPr>
        <w:t xml:space="preserve"> </w:t>
      </w:r>
      <w:r w:rsidR="00BB7DB5" w:rsidRPr="008C454A">
        <w:rPr>
          <w:sz w:val="24"/>
          <w:szCs w:val="24"/>
        </w:rPr>
        <w:t xml:space="preserve"> and Judges </w:t>
      </w:r>
      <w:r w:rsidR="00811673" w:rsidRPr="008C454A">
        <w:rPr>
          <w:sz w:val="24"/>
          <w:szCs w:val="24"/>
        </w:rPr>
        <w:t>6</w:t>
      </w:r>
      <w:r w:rsidR="00BB7DB5" w:rsidRPr="008C454A">
        <w:rPr>
          <w:sz w:val="24"/>
          <w:szCs w:val="24"/>
        </w:rPr>
        <w:t>:</w:t>
      </w:r>
      <w:r w:rsidR="00811673" w:rsidRPr="008C454A">
        <w:rPr>
          <w:sz w:val="24"/>
          <w:szCs w:val="24"/>
        </w:rPr>
        <w:t xml:space="preserve">12, </w:t>
      </w:r>
      <w:r w:rsidR="00BB7DB5" w:rsidRPr="008C454A">
        <w:rPr>
          <w:sz w:val="24"/>
          <w:szCs w:val="24"/>
        </w:rPr>
        <w:t>14</w:t>
      </w:r>
      <w:r w:rsidR="00294357" w:rsidRPr="008C454A">
        <w:rPr>
          <w:sz w:val="24"/>
          <w:szCs w:val="24"/>
        </w:rPr>
        <w:t xml:space="preserve">. </w:t>
      </w:r>
      <w:r w:rsidR="003B6E0E" w:rsidRPr="008C454A">
        <w:rPr>
          <w:sz w:val="24"/>
          <w:szCs w:val="24"/>
        </w:rPr>
        <w:t xml:space="preserve">For the Lord James </w:t>
      </w:r>
      <w:r w:rsidR="00F8469E" w:rsidRPr="008C454A">
        <w:rPr>
          <w:sz w:val="24"/>
          <w:szCs w:val="24"/>
        </w:rPr>
        <w:t xml:space="preserve">the Law of God operates </w:t>
      </w:r>
      <w:r w:rsidR="003B6E0E" w:rsidRPr="008C454A">
        <w:rPr>
          <w:sz w:val="24"/>
          <w:szCs w:val="24"/>
        </w:rPr>
        <w:t xml:space="preserve">as “The Angel </w:t>
      </w:r>
      <w:r w:rsidR="00F8469E" w:rsidRPr="008C454A">
        <w:rPr>
          <w:sz w:val="24"/>
          <w:szCs w:val="24"/>
        </w:rPr>
        <w:t xml:space="preserve">(Lord) </w:t>
      </w:r>
      <w:r w:rsidR="003B6E0E" w:rsidRPr="008C454A">
        <w:rPr>
          <w:sz w:val="24"/>
          <w:szCs w:val="24"/>
        </w:rPr>
        <w:t>of the L</w:t>
      </w:r>
      <w:r w:rsidR="00F8469E" w:rsidRPr="008C454A">
        <w:rPr>
          <w:sz w:val="24"/>
          <w:szCs w:val="24"/>
        </w:rPr>
        <w:t>ORD</w:t>
      </w:r>
      <w:r w:rsidR="003B6E0E" w:rsidRPr="008C454A">
        <w:rPr>
          <w:sz w:val="24"/>
          <w:szCs w:val="24"/>
        </w:rPr>
        <w:t xml:space="preserve">” </w:t>
      </w:r>
      <w:r w:rsidR="00F8469E" w:rsidRPr="008C454A">
        <w:rPr>
          <w:sz w:val="24"/>
          <w:szCs w:val="24"/>
        </w:rPr>
        <w:t xml:space="preserve">that </w:t>
      </w:r>
      <w:r w:rsidR="003B6E0E" w:rsidRPr="008C454A">
        <w:rPr>
          <w:sz w:val="24"/>
          <w:szCs w:val="24"/>
        </w:rPr>
        <w:t>exceed</w:t>
      </w:r>
      <w:r w:rsidR="00F8469E" w:rsidRPr="008C454A">
        <w:rPr>
          <w:sz w:val="24"/>
          <w:szCs w:val="24"/>
        </w:rPr>
        <w:t>s</w:t>
      </w:r>
      <w:r w:rsidR="003B6E0E" w:rsidRPr="008C454A">
        <w:rPr>
          <w:sz w:val="24"/>
          <w:szCs w:val="24"/>
        </w:rPr>
        <w:t xml:space="preserve"> the Lord Jesus Christ as “The Man of the Lord” in Genesis 1:1-25; 3:6-6:7. But The Lord Jesus Christ as “The Man of the Lord” did exceed the Lord James as “The Angel </w:t>
      </w:r>
      <w:r w:rsidR="003F0C40" w:rsidRPr="008C454A">
        <w:rPr>
          <w:sz w:val="24"/>
          <w:szCs w:val="24"/>
        </w:rPr>
        <w:t xml:space="preserve">(Lord) </w:t>
      </w:r>
      <w:r w:rsidR="003B6E0E" w:rsidRPr="008C454A">
        <w:rPr>
          <w:sz w:val="24"/>
          <w:szCs w:val="24"/>
        </w:rPr>
        <w:t>of the L</w:t>
      </w:r>
      <w:r w:rsidR="003F0C40" w:rsidRPr="008C454A">
        <w:rPr>
          <w:sz w:val="24"/>
          <w:szCs w:val="24"/>
        </w:rPr>
        <w:t>ORD</w:t>
      </w:r>
      <w:r w:rsidR="003B6E0E" w:rsidRPr="008C454A">
        <w:rPr>
          <w:sz w:val="24"/>
          <w:szCs w:val="24"/>
        </w:rPr>
        <w:t xml:space="preserve">” </w:t>
      </w:r>
      <w:r w:rsidR="003F0C40" w:rsidRPr="008C454A">
        <w:rPr>
          <w:sz w:val="24"/>
          <w:szCs w:val="24"/>
        </w:rPr>
        <w:t xml:space="preserve">but not the Law of God </w:t>
      </w:r>
      <w:r w:rsidR="003B6E0E" w:rsidRPr="008C454A">
        <w:rPr>
          <w:sz w:val="24"/>
          <w:szCs w:val="24"/>
        </w:rPr>
        <w:t xml:space="preserve">in Hebrews 1:1-4 and Genesis 1:26-3:5. But both of the Lord’s did not exceed or touch the Father Stephen </w:t>
      </w:r>
      <w:r w:rsidR="003F0C40" w:rsidRPr="008C454A">
        <w:rPr>
          <w:sz w:val="24"/>
          <w:szCs w:val="24"/>
        </w:rPr>
        <w:t>O</w:t>
      </w:r>
      <w:r w:rsidR="003B6E0E" w:rsidRPr="008C454A">
        <w:rPr>
          <w:sz w:val="24"/>
          <w:szCs w:val="24"/>
        </w:rPr>
        <w:t>ur Lord as “The Omniscience and Omnipotence of the Lord” to uphold the Whole Universe in Acts 6:8; Hebrews 1:1-3; 1</w:t>
      </w:r>
      <w:r w:rsidR="003B6E0E" w:rsidRPr="008C454A">
        <w:rPr>
          <w:sz w:val="24"/>
          <w:szCs w:val="24"/>
          <w:vertAlign w:val="superscript"/>
        </w:rPr>
        <w:t>st</w:t>
      </w:r>
      <w:r w:rsidR="003B6E0E" w:rsidRPr="008C454A">
        <w:rPr>
          <w:sz w:val="24"/>
          <w:szCs w:val="24"/>
        </w:rPr>
        <w:t xml:space="preserve"> Corinthians 8:6; 15:24</w:t>
      </w:r>
      <w:r w:rsidR="003F0C40" w:rsidRPr="008C454A">
        <w:rPr>
          <w:sz w:val="24"/>
          <w:szCs w:val="24"/>
        </w:rPr>
        <w:t>-28</w:t>
      </w:r>
      <w:r w:rsidR="003B6E0E" w:rsidRPr="008C454A">
        <w:rPr>
          <w:sz w:val="24"/>
          <w:szCs w:val="24"/>
        </w:rPr>
        <w:t xml:space="preserve"> and Ephesians 4:6.   </w:t>
      </w:r>
    </w:p>
    <w:p w:rsidR="004475BD" w:rsidRPr="008C454A" w:rsidRDefault="004475BD" w:rsidP="004475BD">
      <w:pPr>
        <w:spacing w:line="480" w:lineRule="auto"/>
        <w:jc w:val="center"/>
        <w:rPr>
          <w:sz w:val="24"/>
          <w:szCs w:val="24"/>
        </w:rPr>
      </w:pPr>
      <w:r w:rsidRPr="008C454A">
        <w:rPr>
          <w:sz w:val="24"/>
          <w:szCs w:val="24"/>
        </w:rPr>
        <w:t>Chapter 2: The Lord Yahweh’s Mental Attributes</w:t>
      </w:r>
    </w:p>
    <w:p w:rsidR="004D6BA5" w:rsidRPr="008C454A" w:rsidRDefault="004475BD" w:rsidP="0060090B">
      <w:pPr>
        <w:spacing w:line="480" w:lineRule="auto"/>
        <w:jc w:val="both"/>
        <w:rPr>
          <w:sz w:val="24"/>
          <w:szCs w:val="24"/>
        </w:rPr>
      </w:pPr>
      <w:r w:rsidRPr="008C454A">
        <w:rPr>
          <w:sz w:val="24"/>
          <w:szCs w:val="24"/>
        </w:rPr>
        <w:t xml:space="preserve">His </w:t>
      </w:r>
      <w:r w:rsidR="00532427" w:rsidRPr="008C454A">
        <w:rPr>
          <w:sz w:val="24"/>
          <w:szCs w:val="24"/>
        </w:rPr>
        <w:t>O</w:t>
      </w:r>
      <w:r w:rsidRPr="008C454A">
        <w:rPr>
          <w:sz w:val="24"/>
          <w:szCs w:val="24"/>
        </w:rPr>
        <w:t xml:space="preserve">mniscience is proven in scripture. </w:t>
      </w:r>
      <w:r w:rsidR="0060090B" w:rsidRPr="008C454A">
        <w:rPr>
          <w:sz w:val="24"/>
          <w:szCs w:val="24"/>
        </w:rPr>
        <w:t xml:space="preserve">God is infinite in knowledge, </w:t>
      </w:r>
      <w:r w:rsidR="00BB22CD" w:rsidRPr="008C454A">
        <w:rPr>
          <w:sz w:val="24"/>
          <w:szCs w:val="24"/>
        </w:rPr>
        <w:t xml:space="preserve">all </w:t>
      </w:r>
      <w:r w:rsidR="0060090B" w:rsidRPr="008C454A">
        <w:rPr>
          <w:sz w:val="24"/>
          <w:szCs w:val="24"/>
        </w:rPr>
        <w:t xml:space="preserve">intelligence and </w:t>
      </w:r>
      <w:r w:rsidR="00BB22CD" w:rsidRPr="008C454A">
        <w:rPr>
          <w:sz w:val="24"/>
          <w:szCs w:val="24"/>
        </w:rPr>
        <w:t xml:space="preserve">all </w:t>
      </w:r>
      <w:r w:rsidR="0060090B" w:rsidRPr="008C454A">
        <w:rPr>
          <w:sz w:val="24"/>
          <w:szCs w:val="24"/>
        </w:rPr>
        <w:t>wisdom. God is all knowing. He shows His omniscience in that all that God saw in His 7 creation processes on the Earth was indeed all good in Genesis 1:1-</w:t>
      </w:r>
      <w:r w:rsidR="006B53B5" w:rsidRPr="008C454A">
        <w:rPr>
          <w:sz w:val="24"/>
          <w:szCs w:val="24"/>
        </w:rPr>
        <w:t>4:1</w:t>
      </w:r>
      <w:r w:rsidR="0060090B" w:rsidRPr="008C454A">
        <w:rPr>
          <w:sz w:val="24"/>
          <w:szCs w:val="24"/>
        </w:rPr>
        <w:t>.</w:t>
      </w:r>
      <w:r w:rsidRPr="008C454A">
        <w:rPr>
          <w:sz w:val="24"/>
          <w:szCs w:val="24"/>
        </w:rPr>
        <w:t xml:space="preserve"> </w:t>
      </w:r>
      <w:r w:rsidR="007D6DC5" w:rsidRPr="008C454A">
        <w:rPr>
          <w:sz w:val="24"/>
          <w:szCs w:val="24"/>
        </w:rPr>
        <w:t xml:space="preserve">If You have any questions on the </w:t>
      </w:r>
      <w:r w:rsidR="007D6DC5" w:rsidRPr="008C454A">
        <w:rPr>
          <w:sz w:val="24"/>
          <w:szCs w:val="24"/>
        </w:rPr>
        <w:lastRenderedPageBreak/>
        <w:t>7 creation processes, You must get My book called “</w:t>
      </w:r>
      <w:r w:rsidR="007D6DC5" w:rsidRPr="008C454A">
        <w:rPr>
          <w:b/>
          <w:sz w:val="24"/>
          <w:szCs w:val="24"/>
        </w:rPr>
        <w:t>The Seven Creation Processes that the Lord Yah did in the Universe</w:t>
      </w:r>
      <w:r w:rsidR="007D6DC5" w:rsidRPr="008C454A">
        <w:rPr>
          <w:sz w:val="24"/>
          <w:szCs w:val="24"/>
        </w:rPr>
        <w:t xml:space="preserve">.” </w:t>
      </w:r>
      <w:r w:rsidR="00BA30C8" w:rsidRPr="008C454A">
        <w:rPr>
          <w:sz w:val="24"/>
          <w:szCs w:val="24"/>
        </w:rPr>
        <w:t>In 1</w:t>
      </w:r>
      <w:r w:rsidR="00BA30C8" w:rsidRPr="008C454A">
        <w:rPr>
          <w:sz w:val="24"/>
          <w:szCs w:val="24"/>
          <w:vertAlign w:val="superscript"/>
        </w:rPr>
        <w:t>st</w:t>
      </w:r>
      <w:r w:rsidR="00BA30C8" w:rsidRPr="008C454A">
        <w:rPr>
          <w:sz w:val="24"/>
          <w:szCs w:val="24"/>
        </w:rPr>
        <w:t xml:space="preserve"> John 3:20 says “For i</w:t>
      </w:r>
      <w:r w:rsidR="00F17048" w:rsidRPr="008C454A">
        <w:rPr>
          <w:sz w:val="24"/>
          <w:szCs w:val="24"/>
        </w:rPr>
        <w:t>f</w:t>
      </w:r>
      <w:r w:rsidR="00BA30C8" w:rsidRPr="008C454A">
        <w:rPr>
          <w:sz w:val="24"/>
          <w:szCs w:val="24"/>
        </w:rPr>
        <w:t xml:space="preserve"> </w:t>
      </w:r>
      <w:r w:rsidR="00704DDD" w:rsidRPr="008C454A">
        <w:rPr>
          <w:sz w:val="24"/>
          <w:szCs w:val="24"/>
        </w:rPr>
        <w:t>O</w:t>
      </w:r>
      <w:r w:rsidR="00BA30C8" w:rsidRPr="008C454A">
        <w:rPr>
          <w:sz w:val="24"/>
          <w:szCs w:val="24"/>
        </w:rPr>
        <w:t>u</w:t>
      </w:r>
      <w:r w:rsidR="00F17048" w:rsidRPr="008C454A">
        <w:rPr>
          <w:sz w:val="24"/>
          <w:szCs w:val="24"/>
        </w:rPr>
        <w:t>r</w:t>
      </w:r>
      <w:r w:rsidR="00BA30C8" w:rsidRPr="008C454A">
        <w:rPr>
          <w:sz w:val="24"/>
          <w:szCs w:val="24"/>
        </w:rPr>
        <w:t xml:space="preserve"> heart condemns </w:t>
      </w:r>
      <w:r w:rsidR="00704DDD" w:rsidRPr="008C454A">
        <w:rPr>
          <w:sz w:val="24"/>
          <w:szCs w:val="24"/>
        </w:rPr>
        <w:t>U</w:t>
      </w:r>
      <w:r w:rsidR="00BA30C8" w:rsidRPr="008C454A">
        <w:rPr>
          <w:sz w:val="24"/>
          <w:szCs w:val="24"/>
        </w:rPr>
        <w:t xml:space="preserve">s, God is greater than </w:t>
      </w:r>
      <w:r w:rsidR="00704DDD" w:rsidRPr="008C454A">
        <w:rPr>
          <w:sz w:val="24"/>
          <w:szCs w:val="24"/>
        </w:rPr>
        <w:t>O</w:t>
      </w:r>
      <w:r w:rsidR="00BA30C8" w:rsidRPr="008C454A">
        <w:rPr>
          <w:sz w:val="24"/>
          <w:szCs w:val="24"/>
        </w:rPr>
        <w:t xml:space="preserve">ur heart, and knows all things.” In Job 28:24 states “For He looks to the ends of the </w:t>
      </w:r>
      <w:r w:rsidR="00704DDD" w:rsidRPr="008C454A">
        <w:rPr>
          <w:sz w:val="24"/>
          <w:szCs w:val="24"/>
        </w:rPr>
        <w:t>E</w:t>
      </w:r>
      <w:r w:rsidR="00BA30C8" w:rsidRPr="008C454A">
        <w:rPr>
          <w:sz w:val="24"/>
          <w:szCs w:val="24"/>
        </w:rPr>
        <w:t xml:space="preserve">arth, and sees under the whole </w:t>
      </w:r>
      <w:r w:rsidR="00704DDD" w:rsidRPr="008C454A">
        <w:rPr>
          <w:sz w:val="24"/>
          <w:szCs w:val="24"/>
        </w:rPr>
        <w:t>H</w:t>
      </w:r>
      <w:r w:rsidR="00BA30C8" w:rsidRPr="008C454A">
        <w:rPr>
          <w:sz w:val="24"/>
          <w:szCs w:val="24"/>
        </w:rPr>
        <w:t>eavens…” In Job 37:16 mentions “Do you know how the clouds are balanced, those wondrous works of Him who is perfect in knowledge?” In 1</w:t>
      </w:r>
      <w:r w:rsidR="00BA30C8" w:rsidRPr="008C454A">
        <w:rPr>
          <w:sz w:val="24"/>
          <w:szCs w:val="24"/>
          <w:vertAlign w:val="superscript"/>
        </w:rPr>
        <w:t>st</w:t>
      </w:r>
      <w:r w:rsidR="00BA30C8" w:rsidRPr="008C454A">
        <w:rPr>
          <w:sz w:val="24"/>
          <w:szCs w:val="24"/>
        </w:rPr>
        <w:t xml:space="preserve"> Corinthians 2:10-11 declares “But God has revealed them to </w:t>
      </w:r>
      <w:r w:rsidR="00704DDD" w:rsidRPr="008C454A">
        <w:rPr>
          <w:sz w:val="24"/>
          <w:szCs w:val="24"/>
        </w:rPr>
        <w:t>U</w:t>
      </w:r>
      <w:r w:rsidR="00BA30C8" w:rsidRPr="008C454A">
        <w:rPr>
          <w:sz w:val="24"/>
          <w:szCs w:val="24"/>
        </w:rPr>
        <w:t xml:space="preserve">s through His Spirit (Stephen in </w:t>
      </w:r>
      <w:r w:rsidR="00704DDD" w:rsidRPr="008C454A">
        <w:rPr>
          <w:sz w:val="24"/>
          <w:szCs w:val="24"/>
        </w:rPr>
        <w:t>John 4:24; 1</w:t>
      </w:r>
      <w:r w:rsidR="00704DDD" w:rsidRPr="008C454A">
        <w:rPr>
          <w:sz w:val="24"/>
          <w:szCs w:val="24"/>
          <w:vertAlign w:val="superscript"/>
        </w:rPr>
        <w:t>st</w:t>
      </w:r>
      <w:r w:rsidR="00704DDD" w:rsidRPr="008C454A">
        <w:rPr>
          <w:sz w:val="24"/>
          <w:szCs w:val="24"/>
        </w:rPr>
        <w:t xml:space="preserve"> John 5:6-13 &amp; </w:t>
      </w:r>
      <w:r w:rsidR="00BA30C8" w:rsidRPr="008C454A">
        <w:rPr>
          <w:sz w:val="24"/>
          <w:szCs w:val="24"/>
        </w:rPr>
        <w:t xml:space="preserve">Acts </w:t>
      </w:r>
      <w:r w:rsidR="00704DDD" w:rsidRPr="008C454A">
        <w:rPr>
          <w:sz w:val="24"/>
          <w:szCs w:val="24"/>
        </w:rPr>
        <w:t>2:17-</w:t>
      </w:r>
      <w:r w:rsidR="00BA30C8" w:rsidRPr="008C454A">
        <w:rPr>
          <w:sz w:val="24"/>
          <w:szCs w:val="24"/>
        </w:rPr>
        <w:t xml:space="preserve">7:59). For the Spirit searches all things, yes, the deep things of God. For the </w:t>
      </w:r>
      <w:r w:rsidR="00704DDD" w:rsidRPr="008C454A">
        <w:rPr>
          <w:sz w:val="24"/>
          <w:szCs w:val="24"/>
        </w:rPr>
        <w:t>M</w:t>
      </w:r>
      <w:r w:rsidR="00BA30C8" w:rsidRPr="008C454A">
        <w:rPr>
          <w:sz w:val="24"/>
          <w:szCs w:val="24"/>
        </w:rPr>
        <w:t xml:space="preserve">an knows </w:t>
      </w:r>
      <w:r w:rsidR="004A5DC8" w:rsidRPr="008C454A">
        <w:rPr>
          <w:sz w:val="24"/>
          <w:szCs w:val="24"/>
        </w:rPr>
        <w:t xml:space="preserve">not </w:t>
      </w:r>
      <w:r w:rsidR="00BA30C8" w:rsidRPr="008C454A">
        <w:rPr>
          <w:sz w:val="24"/>
          <w:szCs w:val="24"/>
        </w:rPr>
        <w:t xml:space="preserve">the things of a </w:t>
      </w:r>
      <w:r w:rsidR="00704DDD" w:rsidRPr="008C454A">
        <w:rPr>
          <w:sz w:val="24"/>
          <w:szCs w:val="24"/>
        </w:rPr>
        <w:t>M</w:t>
      </w:r>
      <w:r w:rsidR="00BA30C8" w:rsidRPr="008C454A">
        <w:rPr>
          <w:sz w:val="24"/>
          <w:szCs w:val="24"/>
        </w:rPr>
        <w:t xml:space="preserve">an except the </w:t>
      </w:r>
      <w:r w:rsidR="00704DDD" w:rsidRPr="008C454A">
        <w:rPr>
          <w:sz w:val="24"/>
          <w:szCs w:val="24"/>
        </w:rPr>
        <w:t>S</w:t>
      </w:r>
      <w:r w:rsidR="00BA30C8" w:rsidRPr="008C454A">
        <w:rPr>
          <w:sz w:val="24"/>
          <w:szCs w:val="24"/>
        </w:rPr>
        <w:t xml:space="preserve">pirit of the </w:t>
      </w:r>
      <w:r w:rsidR="00704DDD" w:rsidRPr="008C454A">
        <w:rPr>
          <w:sz w:val="24"/>
          <w:szCs w:val="24"/>
        </w:rPr>
        <w:t>M</w:t>
      </w:r>
      <w:r w:rsidR="00BA30C8" w:rsidRPr="008C454A">
        <w:rPr>
          <w:sz w:val="24"/>
          <w:szCs w:val="24"/>
        </w:rPr>
        <w:t xml:space="preserve">an which is in </w:t>
      </w:r>
      <w:r w:rsidR="00704DDD" w:rsidRPr="008C454A">
        <w:rPr>
          <w:sz w:val="24"/>
          <w:szCs w:val="24"/>
        </w:rPr>
        <w:t>H</w:t>
      </w:r>
      <w:r w:rsidR="00BA30C8" w:rsidRPr="008C454A">
        <w:rPr>
          <w:sz w:val="24"/>
          <w:szCs w:val="24"/>
        </w:rPr>
        <w:t xml:space="preserve">im? Even so no </w:t>
      </w:r>
      <w:r w:rsidR="00704DDD" w:rsidRPr="008C454A">
        <w:rPr>
          <w:sz w:val="24"/>
          <w:szCs w:val="24"/>
        </w:rPr>
        <w:t>O</w:t>
      </w:r>
      <w:r w:rsidR="00BA30C8" w:rsidRPr="008C454A">
        <w:rPr>
          <w:sz w:val="24"/>
          <w:szCs w:val="24"/>
        </w:rPr>
        <w:t xml:space="preserve">ne knows the things of God except the Spirit </w:t>
      </w:r>
      <w:r w:rsidR="004A5DC8" w:rsidRPr="008C454A">
        <w:rPr>
          <w:sz w:val="24"/>
          <w:szCs w:val="24"/>
        </w:rPr>
        <w:t>(Stephen</w:t>
      </w:r>
      <w:r w:rsidR="00704DDD" w:rsidRPr="008C454A">
        <w:rPr>
          <w:sz w:val="24"/>
          <w:szCs w:val="24"/>
        </w:rPr>
        <w:t xml:space="preserve"> in John 4:24; 1</w:t>
      </w:r>
      <w:r w:rsidR="00704DDD" w:rsidRPr="008C454A">
        <w:rPr>
          <w:sz w:val="24"/>
          <w:szCs w:val="24"/>
          <w:vertAlign w:val="superscript"/>
        </w:rPr>
        <w:t>st</w:t>
      </w:r>
      <w:r w:rsidR="00704DDD" w:rsidRPr="008C454A">
        <w:rPr>
          <w:sz w:val="24"/>
          <w:szCs w:val="24"/>
        </w:rPr>
        <w:t xml:space="preserve"> John 5:6-13 &amp; Act 2:17-7:59</w:t>
      </w:r>
      <w:r w:rsidR="004A5DC8" w:rsidRPr="008C454A">
        <w:rPr>
          <w:sz w:val="24"/>
          <w:szCs w:val="24"/>
        </w:rPr>
        <w:t xml:space="preserve">) </w:t>
      </w:r>
      <w:r w:rsidR="00BA30C8" w:rsidRPr="008C454A">
        <w:rPr>
          <w:sz w:val="24"/>
          <w:szCs w:val="24"/>
        </w:rPr>
        <w:t xml:space="preserve">of God.” </w:t>
      </w:r>
      <w:r w:rsidR="0088595E" w:rsidRPr="008C454A">
        <w:rPr>
          <w:sz w:val="24"/>
          <w:szCs w:val="24"/>
        </w:rPr>
        <w:t xml:space="preserve">In Hebrews 4:13 tells us “And there is no </w:t>
      </w:r>
      <w:r w:rsidR="00704DDD" w:rsidRPr="008C454A">
        <w:rPr>
          <w:sz w:val="24"/>
          <w:szCs w:val="24"/>
        </w:rPr>
        <w:t>C</w:t>
      </w:r>
      <w:r w:rsidR="0088595E" w:rsidRPr="008C454A">
        <w:rPr>
          <w:sz w:val="24"/>
          <w:szCs w:val="24"/>
        </w:rPr>
        <w:t xml:space="preserve">reature hidden from His sight, but all things are naked and open to the eyes of Him to whom </w:t>
      </w:r>
      <w:r w:rsidR="00704DDD" w:rsidRPr="008C454A">
        <w:rPr>
          <w:sz w:val="24"/>
          <w:szCs w:val="24"/>
        </w:rPr>
        <w:t>W</w:t>
      </w:r>
      <w:r w:rsidR="0088595E" w:rsidRPr="008C454A">
        <w:rPr>
          <w:sz w:val="24"/>
          <w:szCs w:val="24"/>
        </w:rPr>
        <w:t xml:space="preserve">e must give </w:t>
      </w:r>
      <w:r w:rsidR="00704DDD" w:rsidRPr="008C454A">
        <w:rPr>
          <w:sz w:val="24"/>
          <w:szCs w:val="24"/>
        </w:rPr>
        <w:t>A</w:t>
      </w:r>
      <w:r w:rsidR="0088595E" w:rsidRPr="008C454A">
        <w:rPr>
          <w:sz w:val="24"/>
          <w:szCs w:val="24"/>
        </w:rPr>
        <w:t>ccount.” In 2</w:t>
      </w:r>
      <w:r w:rsidR="0088595E" w:rsidRPr="008C454A">
        <w:rPr>
          <w:sz w:val="24"/>
          <w:szCs w:val="24"/>
          <w:vertAlign w:val="superscript"/>
        </w:rPr>
        <w:t>nd</w:t>
      </w:r>
      <w:r w:rsidR="0088595E" w:rsidRPr="008C454A">
        <w:rPr>
          <w:sz w:val="24"/>
          <w:szCs w:val="24"/>
        </w:rPr>
        <w:t xml:space="preserve"> Chronicles 16:9 </w:t>
      </w:r>
      <w:r w:rsidR="007C3F25" w:rsidRPr="008C454A">
        <w:rPr>
          <w:sz w:val="24"/>
          <w:szCs w:val="24"/>
        </w:rPr>
        <w:t>mentions</w:t>
      </w:r>
      <w:r w:rsidR="0088595E" w:rsidRPr="008C454A">
        <w:rPr>
          <w:sz w:val="24"/>
          <w:szCs w:val="24"/>
        </w:rPr>
        <w:t xml:space="preserve"> “</w:t>
      </w:r>
      <w:r w:rsidR="007C3F25" w:rsidRPr="008C454A">
        <w:rPr>
          <w:sz w:val="24"/>
          <w:szCs w:val="24"/>
        </w:rPr>
        <w:t xml:space="preserve">For the eyes of the LORD run to and fro throughout the </w:t>
      </w:r>
      <w:r w:rsidR="00704DDD" w:rsidRPr="008C454A">
        <w:rPr>
          <w:sz w:val="24"/>
          <w:szCs w:val="24"/>
        </w:rPr>
        <w:t>W</w:t>
      </w:r>
      <w:r w:rsidR="007C3F25" w:rsidRPr="008C454A">
        <w:rPr>
          <w:sz w:val="24"/>
          <w:szCs w:val="24"/>
        </w:rPr>
        <w:t xml:space="preserve">hole </w:t>
      </w:r>
      <w:r w:rsidR="00704DDD" w:rsidRPr="008C454A">
        <w:rPr>
          <w:sz w:val="24"/>
          <w:szCs w:val="24"/>
        </w:rPr>
        <w:t>E</w:t>
      </w:r>
      <w:r w:rsidR="007C3F25" w:rsidRPr="008C454A">
        <w:rPr>
          <w:sz w:val="24"/>
          <w:szCs w:val="24"/>
        </w:rPr>
        <w:t xml:space="preserve">arth, to show Himself strong on behalf of those whose heart is loyal to Him. In this </w:t>
      </w:r>
      <w:r w:rsidR="00704DDD" w:rsidRPr="008C454A">
        <w:rPr>
          <w:sz w:val="24"/>
          <w:szCs w:val="24"/>
        </w:rPr>
        <w:t>Y</w:t>
      </w:r>
      <w:r w:rsidR="007C3F25" w:rsidRPr="008C454A">
        <w:rPr>
          <w:sz w:val="24"/>
          <w:szCs w:val="24"/>
        </w:rPr>
        <w:t xml:space="preserve">ou have done foolishly, therefore from now on </w:t>
      </w:r>
      <w:r w:rsidR="00704DDD" w:rsidRPr="008C454A">
        <w:rPr>
          <w:sz w:val="24"/>
          <w:szCs w:val="24"/>
        </w:rPr>
        <w:t>Y</w:t>
      </w:r>
      <w:r w:rsidR="007C3F25" w:rsidRPr="008C454A">
        <w:rPr>
          <w:sz w:val="24"/>
          <w:szCs w:val="24"/>
        </w:rPr>
        <w:t xml:space="preserve">ou shall have </w:t>
      </w:r>
      <w:r w:rsidR="00704DDD" w:rsidRPr="008C454A">
        <w:rPr>
          <w:sz w:val="24"/>
          <w:szCs w:val="24"/>
        </w:rPr>
        <w:t>W</w:t>
      </w:r>
      <w:r w:rsidR="007C3F25" w:rsidRPr="008C454A">
        <w:rPr>
          <w:sz w:val="24"/>
          <w:szCs w:val="24"/>
        </w:rPr>
        <w:t>ars</w:t>
      </w:r>
      <w:r w:rsidR="00704DDD" w:rsidRPr="008C454A">
        <w:rPr>
          <w:sz w:val="24"/>
          <w:szCs w:val="24"/>
        </w:rPr>
        <w:t xml:space="preserve"> (2 or 3 positions)</w:t>
      </w:r>
      <w:r w:rsidR="007C3F25" w:rsidRPr="008C454A">
        <w:rPr>
          <w:sz w:val="24"/>
          <w:szCs w:val="24"/>
        </w:rPr>
        <w:t xml:space="preserve">.” In Matthew 6:8 says “Therefore do not be like them. For </w:t>
      </w:r>
      <w:r w:rsidR="00704DDD" w:rsidRPr="008C454A">
        <w:rPr>
          <w:sz w:val="24"/>
          <w:szCs w:val="24"/>
        </w:rPr>
        <w:t>Y</w:t>
      </w:r>
      <w:r w:rsidR="007C3F25" w:rsidRPr="008C454A">
        <w:rPr>
          <w:sz w:val="24"/>
          <w:szCs w:val="24"/>
        </w:rPr>
        <w:t xml:space="preserve">our Father (Stephen) knows the things </w:t>
      </w:r>
      <w:r w:rsidR="00704DDD" w:rsidRPr="008C454A">
        <w:rPr>
          <w:sz w:val="24"/>
          <w:szCs w:val="24"/>
        </w:rPr>
        <w:t>Y</w:t>
      </w:r>
      <w:r w:rsidR="007C3F25" w:rsidRPr="008C454A">
        <w:rPr>
          <w:sz w:val="24"/>
          <w:szCs w:val="24"/>
        </w:rPr>
        <w:t xml:space="preserve">ou have need of before </w:t>
      </w:r>
      <w:r w:rsidR="00704DDD" w:rsidRPr="008C454A">
        <w:rPr>
          <w:sz w:val="24"/>
          <w:szCs w:val="24"/>
        </w:rPr>
        <w:t>Y</w:t>
      </w:r>
      <w:r w:rsidR="007C3F25" w:rsidRPr="008C454A">
        <w:rPr>
          <w:sz w:val="24"/>
          <w:szCs w:val="24"/>
        </w:rPr>
        <w:t xml:space="preserve">ou ask Him.” In Matthew 10:29-30 states “Are not two sparrows sold for a copper coin? And not </w:t>
      </w:r>
      <w:r w:rsidR="00704DDD" w:rsidRPr="008C454A">
        <w:rPr>
          <w:sz w:val="24"/>
          <w:szCs w:val="24"/>
        </w:rPr>
        <w:t>O</w:t>
      </w:r>
      <w:r w:rsidR="007C3F25" w:rsidRPr="008C454A">
        <w:rPr>
          <w:sz w:val="24"/>
          <w:szCs w:val="24"/>
        </w:rPr>
        <w:t xml:space="preserve">ne of them falls to the ground apart from </w:t>
      </w:r>
      <w:r w:rsidR="00704DDD" w:rsidRPr="008C454A">
        <w:rPr>
          <w:sz w:val="24"/>
          <w:szCs w:val="24"/>
        </w:rPr>
        <w:t>Y</w:t>
      </w:r>
      <w:r w:rsidR="007C3F25" w:rsidRPr="008C454A">
        <w:rPr>
          <w:sz w:val="24"/>
          <w:szCs w:val="24"/>
        </w:rPr>
        <w:t xml:space="preserve">our Father’s </w:t>
      </w:r>
      <w:r w:rsidR="00704DDD" w:rsidRPr="008C454A">
        <w:rPr>
          <w:sz w:val="24"/>
          <w:szCs w:val="24"/>
        </w:rPr>
        <w:t xml:space="preserve">(Stephen’s) </w:t>
      </w:r>
      <w:r w:rsidR="007C3F25" w:rsidRPr="008C454A">
        <w:rPr>
          <w:sz w:val="24"/>
          <w:szCs w:val="24"/>
        </w:rPr>
        <w:t>will</w:t>
      </w:r>
      <w:r w:rsidR="00704DDD" w:rsidRPr="008C454A">
        <w:rPr>
          <w:sz w:val="24"/>
          <w:szCs w:val="24"/>
        </w:rPr>
        <w:t>.</w:t>
      </w:r>
      <w:r w:rsidR="007C3F25" w:rsidRPr="008C454A">
        <w:rPr>
          <w:sz w:val="24"/>
          <w:szCs w:val="24"/>
        </w:rPr>
        <w:t xml:space="preserve"> But the very hairs of </w:t>
      </w:r>
      <w:r w:rsidR="00704DDD" w:rsidRPr="008C454A">
        <w:rPr>
          <w:sz w:val="24"/>
          <w:szCs w:val="24"/>
        </w:rPr>
        <w:t>Y</w:t>
      </w:r>
      <w:r w:rsidR="007C3F25" w:rsidRPr="008C454A">
        <w:rPr>
          <w:sz w:val="24"/>
          <w:szCs w:val="24"/>
        </w:rPr>
        <w:t>our</w:t>
      </w:r>
      <w:r w:rsidR="00993A7B" w:rsidRPr="008C454A">
        <w:rPr>
          <w:sz w:val="24"/>
          <w:szCs w:val="24"/>
        </w:rPr>
        <w:t xml:space="preserve"> </w:t>
      </w:r>
      <w:r w:rsidR="007C3F25" w:rsidRPr="008C454A">
        <w:rPr>
          <w:sz w:val="24"/>
          <w:szCs w:val="24"/>
        </w:rPr>
        <w:t>head are</w:t>
      </w:r>
      <w:r w:rsidR="004A5DC8" w:rsidRPr="008C454A">
        <w:rPr>
          <w:sz w:val="24"/>
          <w:szCs w:val="24"/>
        </w:rPr>
        <w:t>…</w:t>
      </w:r>
      <w:r w:rsidR="007C3F25" w:rsidRPr="008C454A">
        <w:rPr>
          <w:sz w:val="24"/>
          <w:szCs w:val="24"/>
        </w:rPr>
        <w:t>numbered.” In Matthew 11:23 s</w:t>
      </w:r>
      <w:r w:rsidR="004A5DC8" w:rsidRPr="008C454A">
        <w:rPr>
          <w:sz w:val="24"/>
          <w:szCs w:val="24"/>
        </w:rPr>
        <w:t>ays</w:t>
      </w:r>
      <w:r w:rsidR="007C3F25" w:rsidRPr="008C454A">
        <w:rPr>
          <w:sz w:val="24"/>
          <w:szCs w:val="24"/>
        </w:rPr>
        <w:t xml:space="preserve"> “And </w:t>
      </w:r>
      <w:r w:rsidR="00704DDD" w:rsidRPr="008C454A">
        <w:rPr>
          <w:sz w:val="24"/>
          <w:szCs w:val="24"/>
        </w:rPr>
        <w:t>Y</w:t>
      </w:r>
      <w:r w:rsidR="007C3F25" w:rsidRPr="008C454A">
        <w:rPr>
          <w:sz w:val="24"/>
          <w:szCs w:val="24"/>
        </w:rPr>
        <w:t xml:space="preserve">ou, Capernaum, who are exalted to </w:t>
      </w:r>
      <w:r w:rsidR="00704DDD" w:rsidRPr="008C454A">
        <w:rPr>
          <w:sz w:val="24"/>
          <w:szCs w:val="24"/>
        </w:rPr>
        <w:t>H</w:t>
      </w:r>
      <w:r w:rsidR="007C3F25" w:rsidRPr="008C454A">
        <w:rPr>
          <w:sz w:val="24"/>
          <w:szCs w:val="24"/>
        </w:rPr>
        <w:t xml:space="preserve">eaven, will be brought down to Hades, for if the mighty works which were done in </w:t>
      </w:r>
      <w:r w:rsidR="00704DDD" w:rsidRPr="008C454A">
        <w:rPr>
          <w:sz w:val="24"/>
          <w:szCs w:val="24"/>
        </w:rPr>
        <w:t>Y</w:t>
      </w:r>
      <w:r w:rsidR="007C3F25" w:rsidRPr="008C454A">
        <w:rPr>
          <w:sz w:val="24"/>
          <w:szCs w:val="24"/>
        </w:rPr>
        <w:t xml:space="preserve">ou had been done in Sodom, it would have remained` until this day.” In Isaiah 42:8-9 says “I am the LORD, that is My name, and My glory I will not give to </w:t>
      </w:r>
      <w:r w:rsidR="00704DDD" w:rsidRPr="008C454A">
        <w:rPr>
          <w:sz w:val="24"/>
          <w:szCs w:val="24"/>
        </w:rPr>
        <w:t>A</w:t>
      </w:r>
      <w:r w:rsidR="007C3F25" w:rsidRPr="008C454A">
        <w:rPr>
          <w:sz w:val="24"/>
          <w:szCs w:val="24"/>
        </w:rPr>
        <w:t xml:space="preserve">nother, nor My praise to carved images. Behold, the former things have come to pass, and new things I </w:t>
      </w:r>
      <w:r w:rsidR="007C3F25" w:rsidRPr="008C454A">
        <w:rPr>
          <w:sz w:val="24"/>
          <w:szCs w:val="24"/>
        </w:rPr>
        <w:lastRenderedPageBreak/>
        <w:t xml:space="preserve">declare, before they spring forth I tell </w:t>
      </w:r>
      <w:r w:rsidR="00704DDD" w:rsidRPr="008C454A">
        <w:rPr>
          <w:sz w:val="24"/>
          <w:szCs w:val="24"/>
        </w:rPr>
        <w:t>Y</w:t>
      </w:r>
      <w:r w:rsidR="007C3F25" w:rsidRPr="008C454A">
        <w:rPr>
          <w:sz w:val="24"/>
          <w:szCs w:val="24"/>
        </w:rPr>
        <w:t>ou of them.”</w:t>
      </w:r>
      <w:r w:rsidR="00BA30C8" w:rsidRPr="008C454A">
        <w:rPr>
          <w:sz w:val="24"/>
          <w:szCs w:val="24"/>
        </w:rPr>
        <w:t xml:space="preserve"> </w:t>
      </w:r>
      <w:r w:rsidR="007C3F25" w:rsidRPr="008C454A">
        <w:rPr>
          <w:sz w:val="24"/>
          <w:szCs w:val="24"/>
        </w:rPr>
        <w:t>In Isaiah 43:25 states “</w:t>
      </w:r>
      <w:r w:rsidR="00E46F30" w:rsidRPr="008C454A">
        <w:rPr>
          <w:sz w:val="24"/>
          <w:szCs w:val="24"/>
        </w:rPr>
        <w:t xml:space="preserve">I, even I, am He who blots out </w:t>
      </w:r>
      <w:r w:rsidR="00704DDD" w:rsidRPr="008C454A">
        <w:rPr>
          <w:sz w:val="24"/>
          <w:szCs w:val="24"/>
        </w:rPr>
        <w:t>Y</w:t>
      </w:r>
      <w:r w:rsidR="00E46F30" w:rsidRPr="008C454A">
        <w:rPr>
          <w:sz w:val="24"/>
          <w:szCs w:val="24"/>
        </w:rPr>
        <w:t xml:space="preserve">our transgressions for My own sake, and I will not remember </w:t>
      </w:r>
      <w:r w:rsidR="00704DDD" w:rsidRPr="008C454A">
        <w:rPr>
          <w:sz w:val="24"/>
          <w:szCs w:val="24"/>
        </w:rPr>
        <w:t>Y</w:t>
      </w:r>
      <w:r w:rsidR="00E46F30" w:rsidRPr="008C454A">
        <w:rPr>
          <w:sz w:val="24"/>
          <w:szCs w:val="24"/>
        </w:rPr>
        <w:t xml:space="preserve">our sins.” In Isaiah 46:9-10 mentions “Remember the former things of old, For I am God, and there is no other, I am God, and there is none like Me, Declaring the </w:t>
      </w:r>
      <w:r w:rsidR="00704DDD" w:rsidRPr="008C454A">
        <w:rPr>
          <w:sz w:val="24"/>
          <w:szCs w:val="24"/>
        </w:rPr>
        <w:t>E</w:t>
      </w:r>
      <w:r w:rsidR="00E46F30" w:rsidRPr="008C454A">
        <w:rPr>
          <w:sz w:val="24"/>
          <w:szCs w:val="24"/>
        </w:rPr>
        <w:t xml:space="preserve">nd from the </w:t>
      </w:r>
      <w:r w:rsidR="00704DDD" w:rsidRPr="008C454A">
        <w:rPr>
          <w:sz w:val="24"/>
          <w:szCs w:val="24"/>
        </w:rPr>
        <w:t>B</w:t>
      </w:r>
      <w:r w:rsidR="00E46F30" w:rsidRPr="008C454A">
        <w:rPr>
          <w:sz w:val="24"/>
          <w:szCs w:val="24"/>
        </w:rPr>
        <w:t>eginning, and from ancient times things that are not yet done, Saying, My counsel shall stand, and I will do all My pleasure.”</w:t>
      </w:r>
      <w:r w:rsidR="00BB3643" w:rsidRPr="008C454A">
        <w:rPr>
          <w:sz w:val="24"/>
          <w:szCs w:val="24"/>
        </w:rPr>
        <w:t xml:space="preserve"> In Isaiah 55:9 says “For as the </w:t>
      </w:r>
      <w:r w:rsidR="00704DDD" w:rsidRPr="008C454A">
        <w:rPr>
          <w:sz w:val="24"/>
          <w:szCs w:val="24"/>
        </w:rPr>
        <w:t>H</w:t>
      </w:r>
      <w:r w:rsidR="00BB3643" w:rsidRPr="008C454A">
        <w:rPr>
          <w:sz w:val="24"/>
          <w:szCs w:val="24"/>
        </w:rPr>
        <w:t xml:space="preserve">eavens are higher than the </w:t>
      </w:r>
      <w:r w:rsidR="00704DDD" w:rsidRPr="008C454A">
        <w:rPr>
          <w:sz w:val="24"/>
          <w:szCs w:val="24"/>
        </w:rPr>
        <w:t>E</w:t>
      </w:r>
      <w:r w:rsidR="00BB3643" w:rsidRPr="008C454A">
        <w:rPr>
          <w:sz w:val="24"/>
          <w:szCs w:val="24"/>
        </w:rPr>
        <w:t xml:space="preserve">arth, so are My ways higher than </w:t>
      </w:r>
      <w:r w:rsidR="00704DDD" w:rsidRPr="008C454A">
        <w:rPr>
          <w:sz w:val="24"/>
          <w:szCs w:val="24"/>
        </w:rPr>
        <w:t>Y</w:t>
      </w:r>
      <w:r w:rsidR="00BB3643" w:rsidRPr="008C454A">
        <w:rPr>
          <w:sz w:val="24"/>
          <w:szCs w:val="24"/>
        </w:rPr>
        <w:t xml:space="preserve">our ways, and My thoughts than </w:t>
      </w:r>
      <w:r w:rsidR="00704DDD" w:rsidRPr="008C454A">
        <w:rPr>
          <w:sz w:val="24"/>
          <w:szCs w:val="24"/>
        </w:rPr>
        <w:t>Y</w:t>
      </w:r>
      <w:r w:rsidR="00BB3643" w:rsidRPr="008C454A">
        <w:rPr>
          <w:sz w:val="24"/>
          <w:szCs w:val="24"/>
        </w:rPr>
        <w:t>our thoughts.” In Psalms 90:4 mentions “</w:t>
      </w:r>
      <w:r w:rsidR="00B15F7A" w:rsidRPr="008C454A">
        <w:rPr>
          <w:sz w:val="24"/>
          <w:szCs w:val="24"/>
        </w:rPr>
        <w:t xml:space="preserve">For a thousand years in Your sight are like yesterday when it is past, and like a watch in the night.” </w:t>
      </w:r>
      <w:r w:rsidR="00C72501" w:rsidRPr="008C454A">
        <w:rPr>
          <w:sz w:val="24"/>
          <w:szCs w:val="24"/>
        </w:rPr>
        <w:t>In Psalms 139 declares God</w:t>
      </w:r>
      <w:r w:rsidR="007D26DB" w:rsidRPr="008C454A">
        <w:rPr>
          <w:sz w:val="24"/>
          <w:szCs w:val="24"/>
        </w:rPr>
        <w:t>’</w:t>
      </w:r>
      <w:r w:rsidR="00C72501" w:rsidRPr="008C454A">
        <w:rPr>
          <w:sz w:val="24"/>
          <w:szCs w:val="24"/>
        </w:rPr>
        <w:t xml:space="preserve">s perfect knowledge of </w:t>
      </w:r>
      <w:r w:rsidR="00704DDD" w:rsidRPr="008C454A">
        <w:rPr>
          <w:sz w:val="24"/>
          <w:szCs w:val="24"/>
        </w:rPr>
        <w:t>M</w:t>
      </w:r>
      <w:r w:rsidR="00C72501" w:rsidRPr="008C454A">
        <w:rPr>
          <w:sz w:val="24"/>
          <w:szCs w:val="24"/>
        </w:rPr>
        <w:t>an. In 2</w:t>
      </w:r>
      <w:r w:rsidR="00C72501" w:rsidRPr="008C454A">
        <w:rPr>
          <w:sz w:val="24"/>
          <w:szCs w:val="24"/>
          <w:vertAlign w:val="superscript"/>
        </w:rPr>
        <w:t>nd</w:t>
      </w:r>
      <w:r w:rsidR="00C72501" w:rsidRPr="008C454A">
        <w:rPr>
          <w:sz w:val="24"/>
          <w:szCs w:val="24"/>
        </w:rPr>
        <w:t xml:space="preserve"> </w:t>
      </w:r>
      <w:r w:rsidR="008B136A" w:rsidRPr="008C454A">
        <w:rPr>
          <w:sz w:val="24"/>
          <w:szCs w:val="24"/>
        </w:rPr>
        <w:t>Peter 3:8</w:t>
      </w:r>
      <w:r w:rsidR="00C72501" w:rsidRPr="008C454A">
        <w:rPr>
          <w:sz w:val="24"/>
          <w:szCs w:val="24"/>
        </w:rPr>
        <w:t xml:space="preserve"> says “</w:t>
      </w:r>
      <w:r w:rsidR="00350311" w:rsidRPr="008C454A">
        <w:rPr>
          <w:sz w:val="24"/>
          <w:szCs w:val="24"/>
        </w:rPr>
        <w:t xml:space="preserve">But, </w:t>
      </w:r>
      <w:r w:rsidR="00704DDD" w:rsidRPr="008C454A">
        <w:rPr>
          <w:sz w:val="24"/>
          <w:szCs w:val="24"/>
        </w:rPr>
        <w:t>B</w:t>
      </w:r>
      <w:r w:rsidR="00350311" w:rsidRPr="008C454A">
        <w:rPr>
          <w:sz w:val="24"/>
          <w:szCs w:val="24"/>
        </w:rPr>
        <w:t xml:space="preserve">eloved, do not forget this one thing, that with the Lord one day is as a thousand years, and a thousand years as one day.” In Jeremiah </w:t>
      </w:r>
      <w:r w:rsidR="00C44539" w:rsidRPr="008C454A">
        <w:rPr>
          <w:sz w:val="24"/>
          <w:szCs w:val="24"/>
        </w:rPr>
        <w:t>19</w:t>
      </w:r>
      <w:r w:rsidR="00350311" w:rsidRPr="008C454A">
        <w:rPr>
          <w:sz w:val="24"/>
          <w:szCs w:val="24"/>
        </w:rPr>
        <w:t>:</w:t>
      </w:r>
      <w:r w:rsidR="00C44539" w:rsidRPr="008C454A">
        <w:rPr>
          <w:sz w:val="24"/>
          <w:szCs w:val="24"/>
        </w:rPr>
        <w:t>5</w:t>
      </w:r>
      <w:r w:rsidR="00350311" w:rsidRPr="008C454A">
        <w:rPr>
          <w:sz w:val="24"/>
          <w:szCs w:val="24"/>
        </w:rPr>
        <w:t xml:space="preserve"> states “</w:t>
      </w:r>
      <w:r w:rsidR="00C44539" w:rsidRPr="008C454A">
        <w:rPr>
          <w:sz w:val="24"/>
          <w:szCs w:val="24"/>
        </w:rPr>
        <w:t xml:space="preserve">(they have also built the high places of Baal, to burn their </w:t>
      </w:r>
      <w:r w:rsidR="00704DDD" w:rsidRPr="008C454A">
        <w:rPr>
          <w:sz w:val="24"/>
          <w:szCs w:val="24"/>
        </w:rPr>
        <w:t>S</w:t>
      </w:r>
      <w:r w:rsidR="00C44539" w:rsidRPr="008C454A">
        <w:rPr>
          <w:sz w:val="24"/>
          <w:szCs w:val="24"/>
        </w:rPr>
        <w:t>ons with fire for bu</w:t>
      </w:r>
      <w:r w:rsidR="004A5DC8" w:rsidRPr="008C454A">
        <w:rPr>
          <w:sz w:val="24"/>
          <w:szCs w:val="24"/>
        </w:rPr>
        <w:t>r</w:t>
      </w:r>
      <w:r w:rsidR="00C44539" w:rsidRPr="008C454A">
        <w:rPr>
          <w:sz w:val="24"/>
          <w:szCs w:val="24"/>
        </w:rPr>
        <w:t>nt offerings to Baal, which I did not command or speak, nor did it come into My mind)…” In Jeremiah 31:35</w:t>
      </w:r>
      <w:r w:rsidR="00C72501" w:rsidRPr="008C454A">
        <w:rPr>
          <w:sz w:val="24"/>
          <w:szCs w:val="24"/>
        </w:rPr>
        <w:t xml:space="preserve"> </w:t>
      </w:r>
      <w:r w:rsidR="00C44539" w:rsidRPr="008C454A">
        <w:rPr>
          <w:sz w:val="24"/>
          <w:szCs w:val="24"/>
        </w:rPr>
        <w:t>declares “Thus says the LORD, who gives the sun fo</w:t>
      </w:r>
      <w:r w:rsidR="004A5DC8" w:rsidRPr="008C454A">
        <w:rPr>
          <w:sz w:val="24"/>
          <w:szCs w:val="24"/>
        </w:rPr>
        <w:t>r</w:t>
      </w:r>
      <w:r w:rsidR="00C44539" w:rsidRPr="008C454A">
        <w:rPr>
          <w:sz w:val="24"/>
          <w:szCs w:val="24"/>
        </w:rPr>
        <w:t xml:space="preserve"> a light by day, the ordinances of the moon and the stars for a light by night, who disturbs the sea, and its waves roar (The LORD of </w:t>
      </w:r>
      <w:r w:rsidR="00704DDD" w:rsidRPr="008C454A">
        <w:rPr>
          <w:sz w:val="24"/>
          <w:szCs w:val="24"/>
        </w:rPr>
        <w:t>H</w:t>
      </w:r>
      <w:r w:rsidR="00C44539" w:rsidRPr="008C454A">
        <w:rPr>
          <w:sz w:val="24"/>
          <w:szCs w:val="24"/>
        </w:rPr>
        <w:t>osts is His name):” In Romans 11:33-34 states “Oh, the depth of the riches both of wisdom and knowledge of God! How unsearchable are His judgments and His ways past finding out! For who has known the</w:t>
      </w:r>
      <w:r w:rsidR="00993A7B" w:rsidRPr="008C454A">
        <w:rPr>
          <w:sz w:val="24"/>
          <w:szCs w:val="24"/>
        </w:rPr>
        <w:t xml:space="preserve"> </w:t>
      </w:r>
      <w:r w:rsidR="00C44539" w:rsidRPr="008C454A">
        <w:rPr>
          <w:sz w:val="24"/>
          <w:szCs w:val="24"/>
        </w:rPr>
        <w:t xml:space="preserve"> mind </w:t>
      </w:r>
      <w:r w:rsidR="00993A7B" w:rsidRPr="008C454A">
        <w:rPr>
          <w:sz w:val="24"/>
          <w:szCs w:val="24"/>
        </w:rPr>
        <w:t xml:space="preserve"> </w:t>
      </w:r>
      <w:r w:rsidR="00C44539" w:rsidRPr="008C454A">
        <w:rPr>
          <w:sz w:val="24"/>
          <w:szCs w:val="24"/>
        </w:rPr>
        <w:t>of</w:t>
      </w:r>
      <w:r w:rsidR="00993A7B" w:rsidRPr="008C454A">
        <w:rPr>
          <w:sz w:val="24"/>
          <w:szCs w:val="24"/>
        </w:rPr>
        <w:t xml:space="preserve"> </w:t>
      </w:r>
      <w:r w:rsidR="00C44539" w:rsidRPr="008C454A">
        <w:rPr>
          <w:sz w:val="24"/>
          <w:szCs w:val="24"/>
        </w:rPr>
        <w:t xml:space="preserve"> the</w:t>
      </w:r>
      <w:r w:rsidR="00993A7B" w:rsidRPr="008C454A">
        <w:rPr>
          <w:sz w:val="24"/>
          <w:szCs w:val="24"/>
        </w:rPr>
        <w:t xml:space="preserve"> </w:t>
      </w:r>
      <w:r w:rsidR="00C44539" w:rsidRPr="008C454A">
        <w:rPr>
          <w:sz w:val="24"/>
          <w:szCs w:val="24"/>
        </w:rPr>
        <w:t xml:space="preserve"> LORD? O</w:t>
      </w:r>
      <w:r w:rsidR="004A5DC8" w:rsidRPr="008C454A">
        <w:rPr>
          <w:sz w:val="24"/>
          <w:szCs w:val="24"/>
        </w:rPr>
        <w:t>r</w:t>
      </w:r>
      <w:r w:rsidR="00C44539" w:rsidRPr="008C454A">
        <w:rPr>
          <w:sz w:val="24"/>
          <w:szCs w:val="24"/>
        </w:rPr>
        <w:t xml:space="preserve"> who has become His counselor? Or who has first given to Him and it shall be repaid to him?”</w:t>
      </w:r>
      <w:r w:rsidR="00C72501" w:rsidRPr="008C454A">
        <w:rPr>
          <w:sz w:val="24"/>
          <w:szCs w:val="24"/>
        </w:rPr>
        <w:t xml:space="preserve"> </w:t>
      </w:r>
      <w:r w:rsidR="00C57B26" w:rsidRPr="008C454A">
        <w:rPr>
          <w:sz w:val="24"/>
          <w:szCs w:val="24"/>
        </w:rPr>
        <w:t xml:space="preserve">In Job 28:28 says “and to </w:t>
      </w:r>
      <w:r w:rsidR="00704DDD" w:rsidRPr="008C454A">
        <w:rPr>
          <w:sz w:val="24"/>
          <w:szCs w:val="24"/>
        </w:rPr>
        <w:t>M</w:t>
      </w:r>
      <w:r w:rsidR="00C57B26" w:rsidRPr="008C454A">
        <w:rPr>
          <w:sz w:val="24"/>
          <w:szCs w:val="24"/>
        </w:rPr>
        <w:t xml:space="preserve">an </w:t>
      </w:r>
      <w:r w:rsidR="00704DDD" w:rsidRPr="008C454A">
        <w:rPr>
          <w:sz w:val="24"/>
          <w:szCs w:val="24"/>
        </w:rPr>
        <w:t>H</w:t>
      </w:r>
      <w:r w:rsidR="00C57B26" w:rsidRPr="008C454A">
        <w:rPr>
          <w:sz w:val="24"/>
          <w:szCs w:val="24"/>
        </w:rPr>
        <w:t>e said, ‘Behold, the fear of the Lord</w:t>
      </w:r>
      <w:r w:rsidR="00704DDD" w:rsidRPr="008C454A">
        <w:rPr>
          <w:sz w:val="24"/>
          <w:szCs w:val="24"/>
        </w:rPr>
        <w:t>,</w:t>
      </w:r>
      <w:r w:rsidR="00C57B26" w:rsidRPr="008C454A">
        <w:rPr>
          <w:sz w:val="24"/>
          <w:szCs w:val="24"/>
        </w:rPr>
        <w:t xml:space="preserve"> that is wisdom</w:t>
      </w:r>
      <w:r w:rsidR="00704DDD" w:rsidRPr="008C454A">
        <w:rPr>
          <w:sz w:val="24"/>
          <w:szCs w:val="24"/>
        </w:rPr>
        <w:t>,</w:t>
      </w:r>
      <w:r w:rsidR="00C57B26" w:rsidRPr="008C454A">
        <w:rPr>
          <w:sz w:val="24"/>
          <w:szCs w:val="24"/>
        </w:rPr>
        <w:t xml:space="preserve"> </w:t>
      </w:r>
      <w:r w:rsidR="00704DDD" w:rsidRPr="008C454A">
        <w:rPr>
          <w:sz w:val="24"/>
          <w:szCs w:val="24"/>
        </w:rPr>
        <w:t>a</w:t>
      </w:r>
      <w:r w:rsidR="00C57B26" w:rsidRPr="008C454A">
        <w:rPr>
          <w:sz w:val="24"/>
          <w:szCs w:val="24"/>
        </w:rPr>
        <w:t xml:space="preserve">nd to depart from evil is understanding.”  In Proverbs 15:33 mentions “The fear of the Lord is the instruction of wisdom, and before honor is humility.” In Ecclesiastes 9:18 tells us “Wisdom is better than weapons of war, but </w:t>
      </w:r>
      <w:r w:rsidR="00704DDD" w:rsidRPr="008C454A">
        <w:rPr>
          <w:sz w:val="24"/>
          <w:szCs w:val="24"/>
        </w:rPr>
        <w:t>O</w:t>
      </w:r>
      <w:r w:rsidR="00C57B26" w:rsidRPr="008C454A">
        <w:rPr>
          <w:sz w:val="24"/>
          <w:szCs w:val="24"/>
        </w:rPr>
        <w:t xml:space="preserve">ne sinner destroys much good.” </w:t>
      </w:r>
      <w:r w:rsidR="00341B6B" w:rsidRPr="008C454A">
        <w:rPr>
          <w:sz w:val="24"/>
          <w:szCs w:val="24"/>
        </w:rPr>
        <w:t>In Isaiah 33:</w:t>
      </w:r>
      <w:r w:rsidR="00D54C2B" w:rsidRPr="008C454A">
        <w:rPr>
          <w:sz w:val="24"/>
          <w:szCs w:val="24"/>
        </w:rPr>
        <w:t>6</w:t>
      </w:r>
      <w:r w:rsidR="00341B6B" w:rsidRPr="008C454A">
        <w:rPr>
          <w:sz w:val="24"/>
          <w:szCs w:val="24"/>
        </w:rPr>
        <w:t xml:space="preserve"> declares “Wisdom and knowledge will </w:t>
      </w:r>
      <w:r w:rsidR="00341B6B" w:rsidRPr="008C454A">
        <w:rPr>
          <w:sz w:val="24"/>
          <w:szCs w:val="24"/>
        </w:rPr>
        <w:lastRenderedPageBreak/>
        <w:t xml:space="preserve">be the stability of </w:t>
      </w:r>
      <w:r w:rsidR="00704DDD" w:rsidRPr="008C454A">
        <w:rPr>
          <w:sz w:val="24"/>
          <w:szCs w:val="24"/>
        </w:rPr>
        <w:t>Y</w:t>
      </w:r>
      <w:r w:rsidR="00341B6B" w:rsidRPr="008C454A">
        <w:rPr>
          <w:sz w:val="24"/>
          <w:szCs w:val="24"/>
        </w:rPr>
        <w:t>our times, and the strength of salvation. The fear of the Lord is His treasure.” Micah 6:9 says “The Lord’s voice cries to the city—Wisdom shall see Your name: ‘Hear the rod! Who has appointed it?’” In 1</w:t>
      </w:r>
      <w:r w:rsidR="00341B6B" w:rsidRPr="008C454A">
        <w:rPr>
          <w:sz w:val="24"/>
          <w:szCs w:val="24"/>
          <w:vertAlign w:val="superscript"/>
        </w:rPr>
        <w:t>st</w:t>
      </w:r>
      <w:r w:rsidR="00341B6B" w:rsidRPr="008C454A">
        <w:rPr>
          <w:sz w:val="24"/>
          <w:szCs w:val="24"/>
        </w:rPr>
        <w:t xml:space="preserve"> Corinthians 2:7 states “</w:t>
      </w:r>
      <w:r w:rsidR="00704DDD" w:rsidRPr="008C454A">
        <w:rPr>
          <w:sz w:val="24"/>
          <w:szCs w:val="24"/>
        </w:rPr>
        <w:t>B</w:t>
      </w:r>
      <w:r w:rsidR="00341B6B" w:rsidRPr="008C454A">
        <w:rPr>
          <w:sz w:val="24"/>
          <w:szCs w:val="24"/>
        </w:rPr>
        <w:t xml:space="preserve">ut </w:t>
      </w:r>
      <w:r w:rsidR="00704DDD" w:rsidRPr="008C454A">
        <w:rPr>
          <w:sz w:val="24"/>
          <w:szCs w:val="24"/>
        </w:rPr>
        <w:t>W</w:t>
      </w:r>
      <w:r w:rsidR="00341B6B" w:rsidRPr="008C454A">
        <w:rPr>
          <w:sz w:val="24"/>
          <w:szCs w:val="24"/>
        </w:rPr>
        <w:t xml:space="preserve">e speak the wisdom of </w:t>
      </w:r>
      <w:r w:rsidR="004A5DC8" w:rsidRPr="008C454A">
        <w:rPr>
          <w:sz w:val="24"/>
          <w:szCs w:val="24"/>
        </w:rPr>
        <w:t>G</w:t>
      </w:r>
      <w:r w:rsidR="00341B6B" w:rsidRPr="008C454A">
        <w:rPr>
          <w:sz w:val="24"/>
          <w:szCs w:val="24"/>
        </w:rPr>
        <w:t xml:space="preserve">od in a </w:t>
      </w:r>
      <w:r w:rsidR="00704DDD" w:rsidRPr="008C454A">
        <w:rPr>
          <w:sz w:val="24"/>
          <w:szCs w:val="24"/>
        </w:rPr>
        <w:t>M</w:t>
      </w:r>
      <w:r w:rsidR="00341B6B" w:rsidRPr="008C454A">
        <w:rPr>
          <w:sz w:val="24"/>
          <w:szCs w:val="24"/>
        </w:rPr>
        <w:t xml:space="preserve">ystery, the hidden wisdom which God ordained before the ages for </w:t>
      </w:r>
      <w:r w:rsidR="00704DDD" w:rsidRPr="008C454A">
        <w:rPr>
          <w:sz w:val="24"/>
          <w:szCs w:val="24"/>
        </w:rPr>
        <w:t>O</w:t>
      </w:r>
      <w:r w:rsidR="00341B6B" w:rsidRPr="008C454A">
        <w:rPr>
          <w:sz w:val="24"/>
          <w:szCs w:val="24"/>
        </w:rPr>
        <w:t xml:space="preserve">ur glory.” In Wisdom of Solomon </w:t>
      </w:r>
      <w:r w:rsidR="00DC4D62" w:rsidRPr="008C454A">
        <w:rPr>
          <w:sz w:val="24"/>
          <w:szCs w:val="24"/>
        </w:rPr>
        <w:t xml:space="preserve">7:22 declares “For wisdom, which is the worker of all things, taught </w:t>
      </w:r>
      <w:r w:rsidR="00704DDD" w:rsidRPr="008C454A">
        <w:rPr>
          <w:sz w:val="24"/>
          <w:szCs w:val="24"/>
        </w:rPr>
        <w:t>M</w:t>
      </w:r>
      <w:r w:rsidR="00DC4D62" w:rsidRPr="008C454A">
        <w:rPr>
          <w:sz w:val="24"/>
          <w:szCs w:val="24"/>
        </w:rPr>
        <w:t xml:space="preserve">e, for in </w:t>
      </w:r>
      <w:r w:rsidR="00704DDD" w:rsidRPr="008C454A">
        <w:rPr>
          <w:sz w:val="24"/>
          <w:szCs w:val="24"/>
        </w:rPr>
        <w:t>H</w:t>
      </w:r>
      <w:r w:rsidR="00DC4D62" w:rsidRPr="008C454A">
        <w:rPr>
          <w:sz w:val="24"/>
          <w:szCs w:val="24"/>
        </w:rPr>
        <w:t xml:space="preserve">er is an understanding </w:t>
      </w:r>
      <w:r w:rsidR="00704DDD" w:rsidRPr="008C454A">
        <w:rPr>
          <w:sz w:val="24"/>
          <w:szCs w:val="24"/>
        </w:rPr>
        <w:t>S</w:t>
      </w:r>
      <w:r w:rsidR="00DC4D62" w:rsidRPr="008C454A">
        <w:rPr>
          <w:sz w:val="24"/>
          <w:szCs w:val="24"/>
        </w:rPr>
        <w:t>pirit</w:t>
      </w:r>
      <w:r w:rsidR="00834D67" w:rsidRPr="008C454A">
        <w:rPr>
          <w:sz w:val="24"/>
          <w:szCs w:val="24"/>
        </w:rPr>
        <w:t xml:space="preserve"> (intelligent)</w:t>
      </w:r>
      <w:r w:rsidR="00DC4D62" w:rsidRPr="008C454A">
        <w:rPr>
          <w:sz w:val="24"/>
          <w:szCs w:val="24"/>
        </w:rPr>
        <w:t>, holy, one only</w:t>
      </w:r>
      <w:r w:rsidR="00834D67" w:rsidRPr="008C454A">
        <w:rPr>
          <w:sz w:val="24"/>
          <w:szCs w:val="24"/>
        </w:rPr>
        <w:t xml:space="preserve"> (unique)</w:t>
      </w:r>
      <w:r w:rsidR="00DC4D62" w:rsidRPr="008C454A">
        <w:rPr>
          <w:sz w:val="24"/>
          <w:szCs w:val="24"/>
        </w:rPr>
        <w:t>, manifold, subtl</w:t>
      </w:r>
      <w:r w:rsidR="00834D67" w:rsidRPr="008C454A">
        <w:rPr>
          <w:sz w:val="24"/>
          <w:szCs w:val="24"/>
        </w:rPr>
        <w:t>e</w:t>
      </w:r>
      <w:r w:rsidR="00DC4D62" w:rsidRPr="008C454A">
        <w:rPr>
          <w:sz w:val="24"/>
          <w:szCs w:val="24"/>
        </w:rPr>
        <w:t>, lively</w:t>
      </w:r>
      <w:r w:rsidR="00834D67" w:rsidRPr="008C454A">
        <w:rPr>
          <w:sz w:val="24"/>
          <w:szCs w:val="24"/>
        </w:rPr>
        <w:t xml:space="preserve"> (mobile)</w:t>
      </w:r>
      <w:r w:rsidR="00DC4D62" w:rsidRPr="008C454A">
        <w:rPr>
          <w:sz w:val="24"/>
          <w:szCs w:val="24"/>
        </w:rPr>
        <w:t>, clear, undefiled</w:t>
      </w:r>
      <w:r w:rsidR="00FD6654" w:rsidRPr="008C454A">
        <w:rPr>
          <w:sz w:val="24"/>
          <w:szCs w:val="24"/>
        </w:rPr>
        <w:t xml:space="preserve"> (unpolluted)</w:t>
      </w:r>
      <w:r w:rsidR="00DC4D62" w:rsidRPr="008C454A">
        <w:rPr>
          <w:sz w:val="24"/>
          <w:szCs w:val="24"/>
        </w:rPr>
        <w:t>, plain</w:t>
      </w:r>
      <w:r w:rsidR="00FD6654" w:rsidRPr="008C454A">
        <w:rPr>
          <w:sz w:val="24"/>
          <w:szCs w:val="24"/>
        </w:rPr>
        <w:t xml:space="preserve"> (distinct)</w:t>
      </w:r>
      <w:r w:rsidR="00DC4D62" w:rsidRPr="008C454A">
        <w:rPr>
          <w:sz w:val="24"/>
          <w:szCs w:val="24"/>
        </w:rPr>
        <w:t>, not subject to hurt</w:t>
      </w:r>
      <w:r w:rsidR="00FD6654" w:rsidRPr="008C454A">
        <w:rPr>
          <w:sz w:val="24"/>
          <w:szCs w:val="24"/>
        </w:rPr>
        <w:t xml:space="preserve"> (invulnerable)</w:t>
      </w:r>
      <w:r w:rsidR="00DC4D62" w:rsidRPr="008C454A">
        <w:rPr>
          <w:sz w:val="24"/>
          <w:szCs w:val="24"/>
        </w:rPr>
        <w:t xml:space="preserve">, </w:t>
      </w:r>
      <w:r w:rsidR="00704DDD" w:rsidRPr="008C454A">
        <w:rPr>
          <w:sz w:val="24"/>
          <w:szCs w:val="24"/>
        </w:rPr>
        <w:t xml:space="preserve">(agape) </w:t>
      </w:r>
      <w:r w:rsidR="00DC4D62" w:rsidRPr="008C454A">
        <w:rPr>
          <w:sz w:val="24"/>
          <w:szCs w:val="24"/>
        </w:rPr>
        <w:t>loving that thing that is good, quick</w:t>
      </w:r>
      <w:r w:rsidR="00FD6654" w:rsidRPr="008C454A">
        <w:rPr>
          <w:sz w:val="24"/>
          <w:szCs w:val="24"/>
        </w:rPr>
        <w:t xml:space="preserve"> (keen)</w:t>
      </w:r>
      <w:r w:rsidR="00DC4D62" w:rsidRPr="008C454A">
        <w:rPr>
          <w:sz w:val="24"/>
          <w:szCs w:val="24"/>
        </w:rPr>
        <w:t>, which cannot be letted</w:t>
      </w:r>
      <w:r w:rsidR="00FD6654" w:rsidRPr="008C454A">
        <w:rPr>
          <w:sz w:val="24"/>
          <w:szCs w:val="24"/>
        </w:rPr>
        <w:t xml:space="preserve"> (irresistible)</w:t>
      </w:r>
      <w:r w:rsidR="00DC4D62" w:rsidRPr="008C454A">
        <w:rPr>
          <w:sz w:val="24"/>
          <w:szCs w:val="24"/>
        </w:rPr>
        <w:t xml:space="preserve">, ready to do good…” In Wisdom of Solomon 8:17 </w:t>
      </w:r>
      <w:r w:rsidR="00A32230" w:rsidRPr="008C454A">
        <w:rPr>
          <w:sz w:val="24"/>
          <w:szCs w:val="24"/>
        </w:rPr>
        <w:t>says “</w:t>
      </w:r>
      <w:r w:rsidR="00DC4D62" w:rsidRPr="008C454A">
        <w:rPr>
          <w:sz w:val="24"/>
          <w:szCs w:val="24"/>
        </w:rPr>
        <w:t xml:space="preserve">…how to be allied unto wisdom is immortality.”  In Sirach 1:14 says “The fear of the Lord is the beginning of wisdom…”  In Sirach 1:16 tells us “the fear of the Lord is fullness of wisdom…” In Sirach 1:18 says “the fear </w:t>
      </w:r>
      <w:r w:rsidR="00A318BC" w:rsidRPr="008C454A">
        <w:rPr>
          <w:sz w:val="24"/>
          <w:szCs w:val="24"/>
        </w:rPr>
        <w:t>o</w:t>
      </w:r>
      <w:r w:rsidR="00DC4D62" w:rsidRPr="008C454A">
        <w:rPr>
          <w:sz w:val="24"/>
          <w:szCs w:val="24"/>
        </w:rPr>
        <w:t>f the Lord is a crown of wisdom, making peace and pe</w:t>
      </w:r>
      <w:r w:rsidR="008C1BAB" w:rsidRPr="008C454A">
        <w:rPr>
          <w:sz w:val="24"/>
          <w:szCs w:val="24"/>
        </w:rPr>
        <w:t>r</w:t>
      </w:r>
      <w:r w:rsidR="00DC4D62" w:rsidRPr="008C454A">
        <w:rPr>
          <w:sz w:val="24"/>
          <w:szCs w:val="24"/>
        </w:rPr>
        <w:t>fect health to flourish, both which are the gifts of God…” In Sirach 1:20 states “the root of wisdom is to fear the Lord and the branches thereof are long life.” In S</w:t>
      </w:r>
      <w:r w:rsidR="00F06460" w:rsidRPr="008C454A">
        <w:rPr>
          <w:sz w:val="24"/>
          <w:szCs w:val="24"/>
        </w:rPr>
        <w:t>i</w:t>
      </w:r>
      <w:r w:rsidR="00DC4D62" w:rsidRPr="008C454A">
        <w:rPr>
          <w:sz w:val="24"/>
          <w:szCs w:val="24"/>
        </w:rPr>
        <w:t xml:space="preserve">rach 1:27 tells us “For the fear of the Lord is wisdom and instruction…” </w:t>
      </w:r>
      <w:r w:rsidR="00704DDD" w:rsidRPr="008C454A">
        <w:rPr>
          <w:sz w:val="24"/>
          <w:szCs w:val="24"/>
        </w:rPr>
        <w:t xml:space="preserve">In </w:t>
      </w:r>
      <w:r w:rsidR="007A3634" w:rsidRPr="008C454A">
        <w:rPr>
          <w:sz w:val="24"/>
          <w:szCs w:val="24"/>
        </w:rPr>
        <w:t xml:space="preserve">Sirach 11:15 says “Wisdom, knowledge and understanding of the Law, are of the Lord: </w:t>
      </w:r>
      <w:r w:rsidR="00704DDD" w:rsidRPr="008C454A">
        <w:rPr>
          <w:sz w:val="24"/>
          <w:szCs w:val="24"/>
        </w:rPr>
        <w:t xml:space="preserve">(agape) </w:t>
      </w:r>
      <w:r w:rsidR="007A3634" w:rsidRPr="008C454A">
        <w:rPr>
          <w:sz w:val="24"/>
          <w:szCs w:val="24"/>
        </w:rPr>
        <w:t>love, and the way of good works, are from Him.” In Sirach 15:18 mentions “For the wisdom of the Lord is great…” In Sirach 21:11 says “</w:t>
      </w:r>
      <w:r w:rsidR="00FA748D" w:rsidRPr="008C454A">
        <w:rPr>
          <w:sz w:val="24"/>
          <w:szCs w:val="24"/>
        </w:rPr>
        <w:t>He</w:t>
      </w:r>
      <w:r w:rsidR="007A3634" w:rsidRPr="008C454A">
        <w:rPr>
          <w:sz w:val="24"/>
          <w:szCs w:val="24"/>
        </w:rPr>
        <w:t xml:space="preserve"> that keeps the Law </w:t>
      </w:r>
      <w:r w:rsidR="00F25900" w:rsidRPr="008C454A">
        <w:rPr>
          <w:sz w:val="24"/>
          <w:szCs w:val="24"/>
        </w:rPr>
        <w:t xml:space="preserve">controls </w:t>
      </w:r>
      <w:r w:rsidR="00D7587A" w:rsidRPr="008C454A">
        <w:rPr>
          <w:sz w:val="24"/>
          <w:szCs w:val="24"/>
        </w:rPr>
        <w:t>H</w:t>
      </w:r>
      <w:r w:rsidR="00F25900" w:rsidRPr="008C454A">
        <w:rPr>
          <w:sz w:val="24"/>
          <w:szCs w:val="24"/>
        </w:rPr>
        <w:t>is thoughts</w:t>
      </w:r>
      <w:r w:rsidR="007A3634" w:rsidRPr="008C454A">
        <w:rPr>
          <w:sz w:val="24"/>
          <w:szCs w:val="24"/>
        </w:rPr>
        <w:t xml:space="preserve">, </w:t>
      </w:r>
      <w:r w:rsidR="00A32230" w:rsidRPr="008C454A">
        <w:rPr>
          <w:sz w:val="24"/>
          <w:szCs w:val="24"/>
        </w:rPr>
        <w:t xml:space="preserve">&amp; </w:t>
      </w:r>
      <w:r w:rsidR="007A3634" w:rsidRPr="008C454A">
        <w:rPr>
          <w:sz w:val="24"/>
          <w:szCs w:val="24"/>
        </w:rPr>
        <w:t>the perfection of the fear of the Lord is wisdom.” In Sirach 39:1 states “</w:t>
      </w:r>
      <w:r w:rsidR="00D7587A" w:rsidRPr="008C454A">
        <w:rPr>
          <w:sz w:val="24"/>
          <w:szCs w:val="24"/>
        </w:rPr>
        <w:t>B</w:t>
      </w:r>
      <w:r w:rsidR="007A3634" w:rsidRPr="008C454A">
        <w:rPr>
          <w:sz w:val="24"/>
          <w:szCs w:val="24"/>
        </w:rPr>
        <w:t xml:space="preserve">ut </w:t>
      </w:r>
      <w:r w:rsidR="00D7587A" w:rsidRPr="008C454A">
        <w:rPr>
          <w:sz w:val="24"/>
          <w:szCs w:val="24"/>
        </w:rPr>
        <w:t>H</w:t>
      </w:r>
      <w:r w:rsidR="007A3634" w:rsidRPr="008C454A">
        <w:rPr>
          <w:sz w:val="24"/>
          <w:szCs w:val="24"/>
        </w:rPr>
        <w:t xml:space="preserve">e that gives </w:t>
      </w:r>
      <w:r w:rsidR="00D7587A" w:rsidRPr="008C454A">
        <w:rPr>
          <w:sz w:val="24"/>
          <w:szCs w:val="24"/>
        </w:rPr>
        <w:t>H</w:t>
      </w:r>
      <w:r w:rsidR="007A3634" w:rsidRPr="008C454A">
        <w:rPr>
          <w:sz w:val="24"/>
          <w:szCs w:val="24"/>
        </w:rPr>
        <w:t xml:space="preserve">is mind to the Law of the Most High (Stephen)…will seek out wisdom of all the ancient, and be occupied in prophecies.” </w:t>
      </w:r>
      <w:r w:rsidR="00002E7D" w:rsidRPr="008C454A">
        <w:rPr>
          <w:sz w:val="24"/>
          <w:szCs w:val="24"/>
        </w:rPr>
        <w:t>In Acts 6:3, 10 declares the Father Stephen</w:t>
      </w:r>
      <w:r w:rsidR="00810B06" w:rsidRPr="008C454A">
        <w:rPr>
          <w:sz w:val="24"/>
          <w:szCs w:val="24"/>
        </w:rPr>
        <w:t>’s</w:t>
      </w:r>
      <w:r w:rsidR="00002E7D" w:rsidRPr="008C454A">
        <w:rPr>
          <w:sz w:val="24"/>
          <w:szCs w:val="24"/>
        </w:rPr>
        <w:t xml:space="preserve"> omniscience </w:t>
      </w:r>
      <w:r w:rsidR="00532427" w:rsidRPr="008C454A">
        <w:rPr>
          <w:sz w:val="24"/>
          <w:szCs w:val="24"/>
        </w:rPr>
        <w:t xml:space="preserve">full of wisdom </w:t>
      </w:r>
      <w:r w:rsidR="00002E7D" w:rsidRPr="008C454A">
        <w:rPr>
          <w:sz w:val="24"/>
          <w:szCs w:val="24"/>
        </w:rPr>
        <w:t xml:space="preserve">in beating the church </w:t>
      </w:r>
      <w:r w:rsidR="00A32230" w:rsidRPr="008C454A">
        <w:rPr>
          <w:sz w:val="24"/>
          <w:szCs w:val="24"/>
        </w:rPr>
        <w:t>&amp;</w:t>
      </w:r>
      <w:r w:rsidR="00002E7D" w:rsidRPr="008C454A">
        <w:rPr>
          <w:sz w:val="24"/>
          <w:szCs w:val="24"/>
        </w:rPr>
        <w:t xml:space="preserve"> Law. </w:t>
      </w:r>
      <w:r w:rsidR="00A32230" w:rsidRPr="008C454A">
        <w:rPr>
          <w:sz w:val="24"/>
          <w:szCs w:val="24"/>
        </w:rPr>
        <w:t>I</w:t>
      </w:r>
      <w:r w:rsidR="007D26DB" w:rsidRPr="008C454A">
        <w:rPr>
          <w:sz w:val="24"/>
          <w:szCs w:val="24"/>
        </w:rPr>
        <w:t xml:space="preserve">f </w:t>
      </w:r>
      <w:r w:rsidR="00D7587A" w:rsidRPr="008C454A">
        <w:rPr>
          <w:sz w:val="24"/>
          <w:szCs w:val="24"/>
        </w:rPr>
        <w:t>Y</w:t>
      </w:r>
      <w:r w:rsidR="007D26DB" w:rsidRPr="008C454A">
        <w:rPr>
          <w:sz w:val="24"/>
          <w:szCs w:val="24"/>
        </w:rPr>
        <w:t xml:space="preserve">ou want to know more about God’s omniscience </w:t>
      </w:r>
      <w:r w:rsidR="00D7587A" w:rsidRPr="008C454A">
        <w:rPr>
          <w:sz w:val="24"/>
          <w:szCs w:val="24"/>
        </w:rPr>
        <w:t>Y</w:t>
      </w:r>
      <w:r w:rsidR="007D26DB" w:rsidRPr="008C454A">
        <w:rPr>
          <w:sz w:val="24"/>
          <w:szCs w:val="24"/>
        </w:rPr>
        <w:t xml:space="preserve">ou must get </w:t>
      </w:r>
      <w:r w:rsidR="00D7587A" w:rsidRPr="008C454A">
        <w:rPr>
          <w:sz w:val="24"/>
          <w:szCs w:val="24"/>
        </w:rPr>
        <w:t>M</w:t>
      </w:r>
      <w:r w:rsidR="007D26DB" w:rsidRPr="008C454A">
        <w:rPr>
          <w:sz w:val="24"/>
          <w:szCs w:val="24"/>
        </w:rPr>
        <w:t xml:space="preserve">y </w:t>
      </w:r>
      <w:r w:rsidR="00B510DC" w:rsidRPr="008C454A">
        <w:rPr>
          <w:sz w:val="24"/>
          <w:szCs w:val="24"/>
        </w:rPr>
        <w:t xml:space="preserve">other </w:t>
      </w:r>
      <w:r w:rsidR="007D26DB" w:rsidRPr="008C454A">
        <w:rPr>
          <w:sz w:val="24"/>
          <w:szCs w:val="24"/>
        </w:rPr>
        <w:t>book called the “</w:t>
      </w:r>
      <w:r w:rsidR="007D26DB" w:rsidRPr="008C454A">
        <w:rPr>
          <w:b/>
          <w:sz w:val="24"/>
          <w:szCs w:val="24"/>
        </w:rPr>
        <w:t xml:space="preserve">Lord’s </w:t>
      </w:r>
      <w:r w:rsidR="00FA1652" w:rsidRPr="008C454A">
        <w:rPr>
          <w:b/>
          <w:sz w:val="24"/>
          <w:szCs w:val="24"/>
        </w:rPr>
        <w:t>O</w:t>
      </w:r>
      <w:r w:rsidR="007D26DB" w:rsidRPr="008C454A">
        <w:rPr>
          <w:b/>
          <w:sz w:val="24"/>
          <w:szCs w:val="24"/>
        </w:rPr>
        <w:t xml:space="preserve">mniscience in His </w:t>
      </w:r>
      <w:r w:rsidR="00FA1652" w:rsidRPr="008C454A">
        <w:rPr>
          <w:b/>
          <w:sz w:val="24"/>
          <w:szCs w:val="24"/>
        </w:rPr>
        <w:t>W</w:t>
      </w:r>
      <w:r w:rsidR="007D26DB" w:rsidRPr="008C454A">
        <w:rPr>
          <w:b/>
          <w:sz w:val="24"/>
          <w:szCs w:val="24"/>
        </w:rPr>
        <w:t xml:space="preserve">isdom and His </w:t>
      </w:r>
      <w:r w:rsidR="00FA1652" w:rsidRPr="008C454A">
        <w:rPr>
          <w:b/>
          <w:sz w:val="24"/>
          <w:szCs w:val="24"/>
        </w:rPr>
        <w:t>K</w:t>
      </w:r>
      <w:r w:rsidR="007D26DB" w:rsidRPr="008C454A">
        <w:rPr>
          <w:b/>
          <w:sz w:val="24"/>
          <w:szCs w:val="24"/>
        </w:rPr>
        <w:t xml:space="preserve">nowledge in the Holy </w:t>
      </w:r>
      <w:r w:rsidR="009F42FA" w:rsidRPr="008C454A">
        <w:rPr>
          <w:b/>
          <w:sz w:val="24"/>
          <w:szCs w:val="24"/>
        </w:rPr>
        <w:t>B</w:t>
      </w:r>
      <w:r w:rsidR="007D26DB" w:rsidRPr="008C454A">
        <w:rPr>
          <w:b/>
          <w:sz w:val="24"/>
          <w:szCs w:val="24"/>
        </w:rPr>
        <w:t>ible</w:t>
      </w:r>
      <w:r w:rsidR="007D26DB" w:rsidRPr="008C454A">
        <w:rPr>
          <w:sz w:val="24"/>
          <w:szCs w:val="24"/>
        </w:rPr>
        <w:t xml:space="preserve">.” </w:t>
      </w:r>
    </w:p>
    <w:p w:rsidR="004731CD" w:rsidRPr="008C454A" w:rsidRDefault="00DC5943" w:rsidP="0060090B">
      <w:pPr>
        <w:spacing w:line="480" w:lineRule="auto"/>
        <w:jc w:val="both"/>
        <w:rPr>
          <w:sz w:val="24"/>
          <w:szCs w:val="24"/>
        </w:rPr>
      </w:pPr>
      <w:r w:rsidRPr="008C454A">
        <w:rPr>
          <w:sz w:val="24"/>
          <w:szCs w:val="24"/>
        </w:rPr>
        <w:lastRenderedPageBreak/>
        <w:t>His Wisdom is proven in scripture. God is all wise and has all understanding. In Romans 8:28 says “</w:t>
      </w:r>
      <w:r w:rsidR="00376AAA" w:rsidRPr="008C454A">
        <w:rPr>
          <w:sz w:val="24"/>
          <w:szCs w:val="24"/>
        </w:rPr>
        <w:t>And we know that all things work together for good to those who love God, to those who are the called according to His purpose.” In Romans 16:27 mentions “to God, alone wise, be glory through Jesus Christ forever. Amen.”</w:t>
      </w:r>
      <w:r w:rsidRPr="008C454A">
        <w:rPr>
          <w:sz w:val="24"/>
          <w:szCs w:val="24"/>
        </w:rPr>
        <w:t xml:space="preserve"> </w:t>
      </w:r>
      <w:r w:rsidR="00376AAA" w:rsidRPr="008C454A">
        <w:rPr>
          <w:sz w:val="24"/>
          <w:szCs w:val="24"/>
        </w:rPr>
        <w:t>In Job 9:4 says “God is wise in heart and mighty in strength. Who has hardened himself against Him and prospered.”</w:t>
      </w:r>
      <w:r w:rsidRPr="008C454A">
        <w:rPr>
          <w:sz w:val="24"/>
          <w:szCs w:val="24"/>
        </w:rPr>
        <w:t xml:space="preserve"> </w:t>
      </w:r>
      <w:r w:rsidR="00376AAA" w:rsidRPr="008C454A">
        <w:rPr>
          <w:sz w:val="24"/>
          <w:szCs w:val="24"/>
        </w:rPr>
        <w:t xml:space="preserve">In Job 12:13 declares “With Him are wisdom and strength, </w:t>
      </w:r>
      <w:r w:rsidR="00B510DC" w:rsidRPr="008C454A">
        <w:rPr>
          <w:sz w:val="24"/>
          <w:szCs w:val="24"/>
        </w:rPr>
        <w:t>H</w:t>
      </w:r>
      <w:r w:rsidR="00376AAA" w:rsidRPr="008C454A">
        <w:rPr>
          <w:sz w:val="24"/>
          <w:szCs w:val="24"/>
        </w:rPr>
        <w:t xml:space="preserve">e has counsel and understanding.” In Psalms 104:24 says “O LORD, how manifold are Your works! In wisdom You have made them all. The </w:t>
      </w:r>
      <w:r w:rsidR="009F7AB9" w:rsidRPr="008C454A">
        <w:rPr>
          <w:sz w:val="24"/>
          <w:szCs w:val="24"/>
        </w:rPr>
        <w:t>E</w:t>
      </w:r>
      <w:r w:rsidR="00376AAA" w:rsidRPr="008C454A">
        <w:rPr>
          <w:sz w:val="24"/>
          <w:szCs w:val="24"/>
        </w:rPr>
        <w:t>arth is full of Your possessions…“ In 1</w:t>
      </w:r>
      <w:r w:rsidR="00376AAA" w:rsidRPr="008C454A">
        <w:rPr>
          <w:sz w:val="24"/>
          <w:szCs w:val="24"/>
          <w:vertAlign w:val="superscript"/>
        </w:rPr>
        <w:t>st</w:t>
      </w:r>
      <w:r w:rsidR="00376AAA" w:rsidRPr="008C454A">
        <w:rPr>
          <w:sz w:val="24"/>
          <w:szCs w:val="24"/>
        </w:rPr>
        <w:t xml:space="preserve"> Corinthians </w:t>
      </w:r>
      <w:r w:rsidR="00974610" w:rsidRPr="008C454A">
        <w:rPr>
          <w:sz w:val="24"/>
          <w:szCs w:val="24"/>
        </w:rPr>
        <w:t xml:space="preserve">1:18-20 states “For the message of the cross is foolishness to those who are perishing, but to </w:t>
      </w:r>
      <w:r w:rsidR="009F7AB9" w:rsidRPr="008C454A">
        <w:rPr>
          <w:sz w:val="24"/>
          <w:szCs w:val="24"/>
        </w:rPr>
        <w:t>U</w:t>
      </w:r>
      <w:r w:rsidR="00974610" w:rsidRPr="008C454A">
        <w:rPr>
          <w:sz w:val="24"/>
          <w:szCs w:val="24"/>
        </w:rPr>
        <w:t>s who are being saved it is the power of God. For it is written: ‘I will destroy the wisdom of the wise, and bring to nothing the understanding of the prudent.’</w:t>
      </w:r>
      <w:r w:rsidR="00376AAA" w:rsidRPr="008C454A">
        <w:rPr>
          <w:sz w:val="24"/>
          <w:szCs w:val="24"/>
        </w:rPr>
        <w:t xml:space="preserve"> </w:t>
      </w:r>
      <w:r w:rsidR="00974610" w:rsidRPr="008C454A">
        <w:rPr>
          <w:sz w:val="24"/>
          <w:szCs w:val="24"/>
        </w:rPr>
        <w:t xml:space="preserve">Where is the wise? Where is the scribe? Where is the disputer of this age? Has not God made foolish the wisdom of the </w:t>
      </w:r>
      <w:r w:rsidR="009F7AB9" w:rsidRPr="008C454A">
        <w:rPr>
          <w:sz w:val="24"/>
          <w:szCs w:val="24"/>
        </w:rPr>
        <w:t>W</w:t>
      </w:r>
      <w:r w:rsidR="00974610" w:rsidRPr="008C454A">
        <w:rPr>
          <w:sz w:val="24"/>
          <w:szCs w:val="24"/>
        </w:rPr>
        <w:t>orld?” In 1</w:t>
      </w:r>
      <w:r w:rsidR="00974610" w:rsidRPr="008C454A">
        <w:rPr>
          <w:sz w:val="24"/>
          <w:szCs w:val="24"/>
          <w:vertAlign w:val="superscript"/>
        </w:rPr>
        <w:t>st</w:t>
      </w:r>
      <w:r w:rsidR="00974610" w:rsidRPr="008C454A">
        <w:rPr>
          <w:sz w:val="24"/>
          <w:szCs w:val="24"/>
        </w:rPr>
        <w:t xml:space="preserve"> Corinthians 1:21 says “For since in the wisdom of God, the world through wisdom did not know God, it pleased God through the foolishness of the</w:t>
      </w:r>
      <w:r w:rsidR="00FA748D" w:rsidRPr="008C454A">
        <w:rPr>
          <w:sz w:val="24"/>
          <w:szCs w:val="24"/>
        </w:rPr>
        <w:t xml:space="preserve"> (true) </w:t>
      </w:r>
      <w:r w:rsidR="00974610" w:rsidRPr="008C454A">
        <w:rPr>
          <w:sz w:val="24"/>
          <w:szCs w:val="24"/>
        </w:rPr>
        <w:t>m</w:t>
      </w:r>
      <w:r w:rsidR="00FA748D" w:rsidRPr="008C454A">
        <w:rPr>
          <w:sz w:val="24"/>
          <w:szCs w:val="24"/>
        </w:rPr>
        <w:t>e</w:t>
      </w:r>
      <w:r w:rsidR="00974610" w:rsidRPr="008C454A">
        <w:rPr>
          <w:sz w:val="24"/>
          <w:szCs w:val="24"/>
        </w:rPr>
        <w:t>ssage</w:t>
      </w:r>
      <w:r w:rsidR="00FA748D" w:rsidRPr="008C454A">
        <w:rPr>
          <w:sz w:val="24"/>
          <w:szCs w:val="24"/>
        </w:rPr>
        <w:t xml:space="preserve"> </w:t>
      </w:r>
      <w:r w:rsidR="00974610" w:rsidRPr="008C454A">
        <w:rPr>
          <w:sz w:val="24"/>
          <w:szCs w:val="24"/>
        </w:rPr>
        <w:t>preached to</w:t>
      </w:r>
      <w:r w:rsidR="00FA748D" w:rsidRPr="008C454A">
        <w:rPr>
          <w:sz w:val="24"/>
          <w:szCs w:val="24"/>
        </w:rPr>
        <w:t xml:space="preserve"> </w:t>
      </w:r>
      <w:r w:rsidR="00974610" w:rsidRPr="008C454A">
        <w:rPr>
          <w:sz w:val="24"/>
          <w:szCs w:val="24"/>
        </w:rPr>
        <w:t xml:space="preserve"> save </w:t>
      </w:r>
      <w:r w:rsidR="00FA748D" w:rsidRPr="008C454A">
        <w:rPr>
          <w:sz w:val="24"/>
          <w:szCs w:val="24"/>
        </w:rPr>
        <w:t xml:space="preserve"> </w:t>
      </w:r>
      <w:r w:rsidR="00974610" w:rsidRPr="008C454A">
        <w:rPr>
          <w:sz w:val="24"/>
          <w:szCs w:val="24"/>
        </w:rPr>
        <w:t xml:space="preserve">those </w:t>
      </w:r>
      <w:r w:rsidR="00FA748D" w:rsidRPr="008C454A">
        <w:rPr>
          <w:sz w:val="24"/>
          <w:szCs w:val="24"/>
        </w:rPr>
        <w:t xml:space="preserve"> </w:t>
      </w:r>
      <w:r w:rsidR="00974610" w:rsidRPr="008C454A">
        <w:rPr>
          <w:sz w:val="24"/>
          <w:szCs w:val="24"/>
        </w:rPr>
        <w:t>who</w:t>
      </w:r>
      <w:r w:rsidR="00FA748D" w:rsidRPr="008C454A">
        <w:rPr>
          <w:sz w:val="24"/>
          <w:szCs w:val="24"/>
        </w:rPr>
        <w:t xml:space="preserve"> </w:t>
      </w:r>
      <w:r w:rsidR="00974610" w:rsidRPr="008C454A">
        <w:rPr>
          <w:sz w:val="24"/>
          <w:szCs w:val="24"/>
        </w:rPr>
        <w:t xml:space="preserve"> believe.” In 1</w:t>
      </w:r>
      <w:r w:rsidR="00974610" w:rsidRPr="008C454A">
        <w:rPr>
          <w:sz w:val="24"/>
          <w:szCs w:val="24"/>
          <w:vertAlign w:val="superscript"/>
        </w:rPr>
        <w:t>st</w:t>
      </w:r>
      <w:r w:rsidR="00974610" w:rsidRPr="008C454A">
        <w:rPr>
          <w:sz w:val="24"/>
          <w:szCs w:val="24"/>
        </w:rPr>
        <w:t xml:space="preserve"> Corinthians 1:24 </w:t>
      </w:r>
      <w:r w:rsidR="00F92D16" w:rsidRPr="008C454A">
        <w:rPr>
          <w:sz w:val="24"/>
          <w:szCs w:val="24"/>
        </w:rPr>
        <w:t xml:space="preserve">it </w:t>
      </w:r>
      <w:r w:rsidR="00974610" w:rsidRPr="008C454A">
        <w:rPr>
          <w:sz w:val="24"/>
          <w:szCs w:val="24"/>
        </w:rPr>
        <w:t>mentions “But to those who are called, both Jews and Greeks, Christ the power of God and the wisdom of God.” In 1</w:t>
      </w:r>
      <w:r w:rsidR="00974610" w:rsidRPr="008C454A">
        <w:rPr>
          <w:sz w:val="24"/>
          <w:szCs w:val="24"/>
          <w:vertAlign w:val="superscript"/>
        </w:rPr>
        <w:t>st</w:t>
      </w:r>
      <w:r w:rsidR="00974610" w:rsidRPr="008C454A">
        <w:rPr>
          <w:sz w:val="24"/>
          <w:szCs w:val="24"/>
        </w:rPr>
        <w:t xml:space="preserve"> Corinthians 1:27</w:t>
      </w:r>
      <w:r w:rsidR="0020396F" w:rsidRPr="008C454A">
        <w:rPr>
          <w:sz w:val="24"/>
          <w:szCs w:val="24"/>
        </w:rPr>
        <w:t>-31</w:t>
      </w:r>
      <w:r w:rsidR="00974610" w:rsidRPr="008C454A">
        <w:rPr>
          <w:sz w:val="24"/>
          <w:szCs w:val="24"/>
        </w:rPr>
        <w:t xml:space="preserve"> tells us “</w:t>
      </w:r>
      <w:r w:rsidR="0020396F" w:rsidRPr="008C454A">
        <w:rPr>
          <w:sz w:val="24"/>
          <w:szCs w:val="24"/>
        </w:rPr>
        <w:t xml:space="preserve">But God has chosen the foolish things of the world to put to shame the wise, and God has chosen the weak things of the </w:t>
      </w:r>
      <w:r w:rsidR="009F7AB9" w:rsidRPr="008C454A">
        <w:rPr>
          <w:sz w:val="24"/>
          <w:szCs w:val="24"/>
        </w:rPr>
        <w:t>W</w:t>
      </w:r>
      <w:r w:rsidR="0020396F" w:rsidRPr="008C454A">
        <w:rPr>
          <w:sz w:val="24"/>
          <w:szCs w:val="24"/>
        </w:rPr>
        <w:t xml:space="preserve">orld to put to shame the things of the mighty, and the base things of the </w:t>
      </w:r>
      <w:r w:rsidR="009F7AB9" w:rsidRPr="008C454A">
        <w:rPr>
          <w:sz w:val="24"/>
          <w:szCs w:val="24"/>
        </w:rPr>
        <w:t>W</w:t>
      </w:r>
      <w:r w:rsidR="0020396F" w:rsidRPr="008C454A">
        <w:rPr>
          <w:sz w:val="24"/>
          <w:szCs w:val="24"/>
        </w:rPr>
        <w:t xml:space="preserve">orld and the things which are despised God has chosen, and the things which are not, to bring to nothing the things that are, that no flesh should glory in His presence. But of Him you are in Christ Jesus, who became for </w:t>
      </w:r>
      <w:r w:rsidR="009F7AB9" w:rsidRPr="008C454A">
        <w:rPr>
          <w:sz w:val="24"/>
          <w:szCs w:val="24"/>
        </w:rPr>
        <w:t>U</w:t>
      </w:r>
      <w:r w:rsidR="0020396F" w:rsidRPr="008C454A">
        <w:rPr>
          <w:sz w:val="24"/>
          <w:szCs w:val="24"/>
        </w:rPr>
        <w:t>s wisdom fr</w:t>
      </w:r>
      <w:r w:rsidR="00B510DC" w:rsidRPr="008C454A">
        <w:rPr>
          <w:sz w:val="24"/>
          <w:szCs w:val="24"/>
        </w:rPr>
        <w:t>o</w:t>
      </w:r>
      <w:r w:rsidR="0020396F" w:rsidRPr="008C454A">
        <w:rPr>
          <w:sz w:val="24"/>
          <w:szCs w:val="24"/>
        </w:rPr>
        <w:t>m God—and righteousness and sanctification and redemption—that, as it is written, He who glories. Let him glory in the LORD.” In Ephesians 3:</w:t>
      </w:r>
      <w:r w:rsidR="00731B14" w:rsidRPr="008C454A">
        <w:rPr>
          <w:sz w:val="24"/>
          <w:szCs w:val="24"/>
        </w:rPr>
        <w:t>9-10</w:t>
      </w:r>
      <w:r w:rsidR="0020396F" w:rsidRPr="008C454A">
        <w:rPr>
          <w:sz w:val="24"/>
          <w:szCs w:val="24"/>
        </w:rPr>
        <w:t xml:space="preserve"> says “</w:t>
      </w:r>
      <w:r w:rsidR="00731B14" w:rsidRPr="008C454A">
        <w:rPr>
          <w:sz w:val="24"/>
          <w:szCs w:val="24"/>
        </w:rPr>
        <w:t xml:space="preserve">and to make all </w:t>
      </w:r>
      <w:r w:rsidR="00731B14" w:rsidRPr="008C454A">
        <w:rPr>
          <w:sz w:val="24"/>
          <w:szCs w:val="24"/>
        </w:rPr>
        <w:lastRenderedPageBreak/>
        <w:t xml:space="preserve">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w:t>
      </w:r>
      <w:r w:rsidR="003B75F1" w:rsidRPr="008C454A">
        <w:rPr>
          <w:sz w:val="24"/>
          <w:szCs w:val="24"/>
        </w:rPr>
        <w:t xml:space="preserve">Psalms 111:10 </w:t>
      </w:r>
      <w:r w:rsidR="00731B14" w:rsidRPr="008C454A">
        <w:rPr>
          <w:sz w:val="24"/>
          <w:szCs w:val="24"/>
        </w:rPr>
        <w:t>mentions “</w:t>
      </w:r>
      <w:r w:rsidR="003B75F1" w:rsidRPr="008C454A">
        <w:rPr>
          <w:sz w:val="24"/>
          <w:szCs w:val="24"/>
        </w:rPr>
        <w:t xml:space="preserve">The fear of the LORD </w:t>
      </w:r>
      <w:r w:rsidR="00B510DC" w:rsidRPr="008C454A">
        <w:rPr>
          <w:sz w:val="24"/>
          <w:szCs w:val="24"/>
        </w:rPr>
        <w:t>is</w:t>
      </w:r>
      <w:r w:rsidR="003B75F1" w:rsidRPr="008C454A">
        <w:rPr>
          <w:sz w:val="24"/>
          <w:szCs w:val="24"/>
        </w:rPr>
        <w:t xml:space="preserve"> the beginning of wisdom, a good understanding have all those who do His commandments. His praises endures forever.” In Proverbs 1:7 says “</w:t>
      </w:r>
      <w:r w:rsidR="00FE06D5" w:rsidRPr="008C454A">
        <w:rPr>
          <w:sz w:val="24"/>
          <w:szCs w:val="24"/>
        </w:rPr>
        <w:t>The fear of the LORD is the beginning of knowledge, but fools despise wisdom and instruction. In Proverbs 3:5-6 tells us “</w:t>
      </w:r>
      <w:r w:rsidR="00075C22" w:rsidRPr="008C454A">
        <w:rPr>
          <w:sz w:val="24"/>
          <w:szCs w:val="24"/>
        </w:rPr>
        <w:t xml:space="preserve">Trust in the LORD with all your heart, and lean not on </w:t>
      </w:r>
      <w:r w:rsidR="009F7AB9" w:rsidRPr="008C454A">
        <w:rPr>
          <w:sz w:val="24"/>
          <w:szCs w:val="24"/>
        </w:rPr>
        <w:t>Y</w:t>
      </w:r>
      <w:r w:rsidR="00075C22" w:rsidRPr="008C454A">
        <w:rPr>
          <w:sz w:val="24"/>
          <w:szCs w:val="24"/>
        </w:rPr>
        <w:t xml:space="preserve">our own understanding, in all </w:t>
      </w:r>
      <w:r w:rsidR="009F7AB9" w:rsidRPr="008C454A">
        <w:rPr>
          <w:sz w:val="24"/>
          <w:szCs w:val="24"/>
        </w:rPr>
        <w:t>Y</w:t>
      </w:r>
      <w:r w:rsidR="00075C22" w:rsidRPr="008C454A">
        <w:rPr>
          <w:sz w:val="24"/>
          <w:szCs w:val="24"/>
        </w:rPr>
        <w:t xml:space="preserve">our ways acknowledge Him, and He shall direct </w:t>
      </w:r>
      <w:r w:rsidR="009F7AB9" w:rsidRPr="008C454A">
        <w:rPr>
          <w:sz w:val="24"/>
          <w:szCs w:val="24"/>
        </w:rPr>
        <w:t>Y</w:t>
      </w:r>
      <w:r w:rsidR="00075C22" w:rsidRPr="008C454A">
        <w:rPr>
          <w:sz w:val="24"/>
          <w:szCs w:val="24"/>
        </w:rPr>
        <w:t>our paths.” In Proverbs 9:10 says “</w:t>
      </w:r>
      <w:r w:rsidR="004B3246" w:rsidRPr="008C454A">
        <w:rPr>
          <w:sz w:val="24"/>
          <w:szCs w:val="24"/>
        </w:rPr>
        <w:t>The fear of the LORD is the beginning of wisdom, and the knowledge of the Holy One is understanding.</w:t>
      </w:r>
      <w:r w:rsidR="00075C22" w:rsidRPr="008C454A">
        <w:rPr>
          <w:sz w:val="24"/>
          <w:szCs w:val="24"/>
        </w:rPr>
        <w:t xml:space="preserve"> </w:t>
      </w:r>
      <w:r w:rsidR="004B3246" w:rsidRPr="008C454A">
        <w:rPr>
          <w:sz w:val="24"/>
          <w:szCs w:val="24"/>
        </w:rPr>
        <w:t>In 1</w:t>
      </w:r>
      <w:r w:rsidR="004B3246" w:rsidRPr="008C454A">
        <w:rPr>
          <w:sz w:val="24"/>
          <w:szCs w:val="24"/>
          <w:vertAlign w:val="superscript"/>
        </w:rPr>
        <w:t>st</w:t>
      </w:r>
      <w:r w:rsidR="004B3246" w:rsidRPr="008C454A">
        <w:rPr>
          <w:sz w:val="24"/>
          <w:szCs w:val="24"/>
        </w:rPr>
        <w:t xml:space="preserve"> Peter 4:</w:t>
      </w:r>
      <w:r w:rsidR="004731CD" w:rsidRPr="008C454A">
        <w:rPr>
          <w:sz w:val="24"/>
          <w:szCs w:val="24"/>
        </w:rPr>
        <w:t>18-</w:t>
      </w:r>
      <w:r w:rsidR="004B3246" w:rsidRPr="008C454A">
        <w:rPr>
          <w:sz w:val="24"/>
          <w:szCs w:val="24"/>
        </w:rPr>
        <w:t>19 mentions “</w:t>
      </w:r>
      <w:r w:rsidR="004731CD" w:rsidRPr="008C454A">
        <w:rPr>
          <w:sz w:val="24"/>
          <w:szCs w:val="24"/>
        </w:rPr>
        <w:t xml:space="preserve">if the </w:t>
      </w:r>
      <w:r w:rsidR="009F7AB9" w:rsidRPr="008C454A">
        <w:rPr>
          <w:sz w:val="24"/>
          <w:szCs w:val="24"/>
        </w:rPr>
        <w:t>R</w:t>
      </w:r>
      <w:r w:rsidR="004731CD" w:rsidRPr="008C454A">
        <w:rPr>
          <w:sz w:val="24"/>
          <w:szCs w:val="24"/>
        </w:rPr>
        <w:t xml:space="preserve">ighteous </w:t>
      </w:r>
      <w:r w:rsidR="009F7AB9" w:rsidRPr="008C454A">
        <w:rPr>
          <w:sz w:val="24"/>
          <w:szCs w:val="24"/>
        </w:rPr>
        <w:t>O</w:t>
      </w:r>
      <w:r w:rsidR="004731CD" w:rsidRPr="008C454A">
        <w:rPr>
          <w:sz w:val="24"/>
          <w:szCs w:val="24"/>
        </w:rPr>
        <w:t xml:space="preserve">ne is scarcely saved, where will the ungodly and the sinner appear? Therefore let those who suffer according to the will of God commit their </w:t>
      </w:r>
      <w:r w:rsidR="009F7AB9" w:rsidRPr="008C454A">
        <w:rPr>
          <w:sz w:val="24"/>
          <w:szCs w:val="24"/>
        </w:rPr>
        <w:t>S</w:t>
      </w:r>
      <w:r w:rsidR="004731CD" w:rsidRPr="008C454A">
        <w:rPr>
          <w:sz w:val="24"/>
          <w:szCs w:val="24"/>
        </w:rPr>
        <w:t xml:space="preserve">ouls to Him in doing good, as to a </w:t>
      </w:r>
      <w:r w:rsidR="009F7AB9" w:rsidRPr="008C454A">
        <w:rPr>
          <w:sz w:val="24"/>
          <w:szCs w:val="24"/>
        </w:rPr>
        <w:t>F</w:t>
      </w:r>
      <w:r w:rsidR="004731CD" w:rsidRPr="008C454A">
        <w:rPr>
          <w:sz w:val="24"/>
          <w:szCs w:val="24"/>
        </w:rPr>
        <w:t xml:space="preserve">aithful Creator.” In Deuteronomy 29:29 </w:t>
      </w:r>
      <w:r w:rsidR="00FA748D" w:rsidRPr="008C454A">
        <w:rPr>
          <w:sz w:val="24"/>
          <w:szCs w:val="24"/>
        </w:rPr>
        <w:t xml:space="preserve"> </w:t>
      </w:r>
      <w:r w:rsidR="004731CD" w:rsidRPr="008C454A">
        <w:rPr>
          <w:sz w:val="24"/>
          <w:szCs w:val="24"/>
        </w:rPr>
        <w:t xml:space="preserve">declares “The </w:t>
      </w:r>
      <w:r w:rsidR="00FA748D" w:rsidRPr="008C454A">
        <w:rPr>
          <w:sz w:val="24"/>
          <w:szCs w:val="24"/>
        </w:rPr>
        <w:t xml:space="preserve"> </w:t>
      </w:r>
      <w:r w:rsidR="004731CD" w:rsidRPr="008C454A">
        <w:rPr>
          <w:sz w:val="24"/>
          <w:szCs w:val="24"/>
        </w:rPr>
        <w:t xml:space="preserve">secret </w:t>
      </w:r>
      <w:r w:rsidR="00FA748D" w:rsidRPr="008C454A">
        <w:rPr>
          <w:sz w:val="24"/>
          <w:szCs w:val="24"/>
        </w:rPr>
        <w:t xml:space="preserve"> </w:t>
      </w:r>
      <w:r w:rsidR="004731CD" w:rsidRPr="008C454A">
        <w:rPr>
          <w:sz w:val="24"/>
          <w:szCs w:val="24"/>
        </w:rPr>
        <w:t>things</w:t>
      </w:r>
      <w:r w:rsidR="00FA748D" w:rsidRPr="008C454A">
        <w:rPr>
          <w:sz w:val="24"/>
          <w:szCs w:val="24"/>
        </w:rPr>
        <w:t xml:space="preserve"> </w:t>
      </w:r>
      <w:r w:rsidR="004731CD" w:rsidRPr="008C454A">
        <w:rPr>
          <w:sz w:val="24"/>
          <w:szCs w:val="24"/>
        </w:rPr>
        <w:t xml:space="preserve"> belong </w:t>
      </w:r>
      <w:r w:rsidR="00FA748D" w:rsidRPr="008C454A">
        <w:rPr>
          <w:sz w:val="24"/>
          <w:szCs w:val="24"/>
        </w:rPr>
        <w:t xml:space="preserve"> </w:t>
      </w:r>
      <w:r w:rsidR="004731CD" w:rsidRPr="008C454A">
        <w:rPr>
          <w:sz w:val="24"/>
          <w:szCs w:val="24"/>
        </w:rPr>
        <w:t>to</w:t>
      </w:r>
      <w:r w:rsidR="00FA748D" w:rsidRPr="008C454A">
        <w:rPr>
          <w:sz w:val="24"/>
          <w:szCs w:val="24"/>
        </w:rPr>
        <w:t xml:space="preserve"> </w:t>
      </w:r>
      <w:r w:rsidR="004731CD" w:rsidRPr="008C454A">
        <w:rPr>
          <w:sz w:val="24"/>
          <w:szCs w:val="24"/>
        </w:rPr>
        <w:t xml:space="preserve"> the </w:t>
      </w:r>
      <w:r w:rsidR="00FA748D" w:rsidRPr="008C454A">
        <w:rPr>
          <w:sz w:val="24"/>
          <w:szCs w:val="24"/>
        </w:rPr>
        <w:t xml:space="preserve"> </w:t>
      </w:r>
      <w:r w:rsidR="004731CD" w:rsidRPr="008C454A">
        <w:rPr>
          <w:sz w:val="24"/>
          <w:szCs w:val="24"/>
        </w:rPr>
        <w:t xml:space="preserve">LORD </w:t>
      </w:r>
      <w:r w:rsidR="00FA748D" w:rsidRPr="008C454A">
        <w:rPr>
          <w:sz w:val="24"/>
          <w:szCs w:val="24"/>
        </w:rPr>
        <w:t xml:space="preserve"> </w:t>
      </w:r>
      <w:r w:rsidR="009F7AB9" w:rsidRPr="008C454A">
        <w:rPr>
          <w:sz w:val="24"/>
          <w:szCs w:val="24"/>
        </w:rPr>
        <w:t>O</w:t>
      </w:r>
      <w:r w:rsidR="004731CD" w:rsidRPr="008C454A">
        <w:rPr>
          <w:sz w:val="24"/>
          <w:szCs w:val="24"/>
        </w:rPr>
        <w:t>ur</w:t>
      </w:r>
      <w:r w:rsidR="00FA748D" w:rsidRPr="008C454A">
        <w:rPr>
          <w:sz w:val="24"/>
          <w:szCs w:val="24"/>
        </w:rPr>
        <w:t xml:space="preserve"> </w:t>
      </w:r>
      <w:r w:rsidR="004731CD" w:rsidRPr="008C454A">
        <w:rPr>
          <w:sz w:val="24"/>
          <w:szCs w:val="24"/>
        </w:rPr>
        <w:t xml:space="preserve"> God, but </w:t>
      </w:r>
      <w:r w:rsidR="00FA748D" w:rsidRPr="008C454A">
        <w:rPr>
          <w:sz w:val="24"/>
          <w:szCs w:val="24"/>
        </w:rPr>
        <w:t xml:space="preserve"> </w:t>
      </w:r>
      <w:r w:rsidR="004731CD" w:rsidRPr="008C454A">
        <w:rPr>
          <w:sz w:val="24"/>
          <w:szCs w:val="24"/>
        </w:rPr>
        <w:t xml:space="preserve">those things which are revealed belong to </w:t>
      </w:r>
      <w:r w:rsidR="009F7AB9" w:rsidRPr="008C454A">
        <w:rPr>
          <w:sz w:val="24"/>
          <w:szCs w:val="24"/>
        </w:rPr>
        <w:t>U</w:t>
      </w:r>
      <w:r w:rsidR="004731CD" w:rsidRPr="008C454A">
        <w:rPr>
          <w:sz w:val="24"/>
          <w:szCs w:val="24"/>
        </w:rPr>
        <w:t xml:space="preserve">s and to </w:t>
      </w:r>
      <w:r w:rsidR="009F7AB9" w:rsidRPr="008C454A">
        <w:rPr>
          <w:sz w:val="24"/>
          <w:szCs w:val="24"/>
        </w:rPr>
        <w:t>O</w:t>
      </w:r>
      <w:r w:rsidR="004731CD" w:rsidRPr="008C454A">
        <w:rPr>
          <w:sz w:val="24"/>
          <w:szCs w:val="24"/>
        </w:rPr>
        <w:t xml:space="preserve">ur </w:t>
      </w:r>
      <w:r w:rsidR="009F7AB9" w:rsidRPr="008C454A">
        <w:rPr>
          <w:sz w:val="24"/>
          <w:szCs w:val="24"/>
        </w:rPr>
        <w:t>C</w:t>
      </w:r>
      <w:r w:rsidR="004731CD" w:rsidRPr="008C454A">
        <w:rPr>
          <w:sz w:val="24"/>
          <w:szCs w:val="24"/>
        </w:rPr>
        <w:t xml:space="preserve">hildren forever, that </w:t>
      </w:r>
      <w:r w:rsidR="009F7AB9" w:rsidRPr="008C454A">
        <w:rPr>
          <w:sz w:val="24"/>
          <w:szCs w:val="24"/>
        </w:rPr>
        <w:t>W</w:t>
      </w:r>
      <w:r w:rsidR="004731CD" w:rsidRPr="008C454A">
        <w:rPr>
          <w:sz w:val="24"/>
          <w:szCs w:val="24"/>
        </w:rPr>
        <w:t xml:space="preserve">e may do all the </w:t>
      </w:r>
      <w:r w:rsidR="009F7AB9" w:rsidRPr="008C454A">
        <w:rPr>
          <w:sz w:val="24"/>
          <w:szCs w:val="24"/>
        </w:rPr>
        <w:t>W</w:t>
      </w:r>
      <w:r w:rsidR="004731CD" w:rsidRPr="008C454A">
        <w:rPr>
          <w:sz w:val="24"/>
          <w:szCs w:val="24"/>
        </w:rPr>
        <w:t xml:space="preserve">ords of this Law.” </w:t>
      </w:r>
      <w:r w:rsidR="00927EE6" w:rsidRPr="008C454A">
        <w:rPr>
          <w:sz w:val="24"/>
          <w:szCs w:val="24"/>
        </w:rPr>
        <w:t>In 1</w:t>
      </w:r>
      <w:r w:rsidR="00927EE6" w:rsidRPr="008C454A">
        <w:rPr>
          <w:sz w:val="24"/>
          <w:szCs w:val="24"/>
          <w:vertAlign w:val="superscript"/>
        </w:rPr>
        <w:t>st</w:t>
      </w:r>
      <w:r w:rsidR="00927EE6" w:rsidRPr="008C454A">
        <w:rPr>
          <w:sz w:val="24"/>
          <w:szCs w:val="24"/>
        </w:rPr>
        <w:t xml:space="preserve"> Corinthians 1:25 says “because the foolishness of God is wiser than </w:t>
      </w:r>
      <w:r w:rsidR="009F7AB9" w:rsidRPr="008C454A">
        <w:rPr>
          <w:sz w:val="24"/>
          <w:szCs w:val="24"/>
        </w:rPr>
        <w:t>M</w:t>
      </w:r>
      <w:r w:rsidR="00927EE6" w:rsidRPr="008C454A">
        <w:rPr>
          <w:sz w:val="24"/>
          <w:szCs w:val="24"/>
        </w:rPr>
        <w:t xml:space="preserve">en, and the weakness of God is stronger than </w:t>
      </w:r>
      <w:r w:rsidR="009F7AB9" w:rsidRPr="008C454A">
        <w:rPr>
          <w:sz w:val="24"/>
          <w:szCs w:val="24"/>
        </w:rPr>
        <w:t>M</w:t>
      </w:r>
      <w:r w:rsidR="00927EE6" w:rsidRPr="008C454A">
        <w:rPr>
          <w:sz w:val="24"/>
          <w:szCs w:val="24"/>
        </w:rPr>
        <w:t>en.”</w:t>
      </w:r>
      <w:r w:rsidR="007D26DB" w:rsidRPr="008C454A">
        <w:rPr>
          <w:sz w:val="24"/>
          <w:szCs w:val="24"/>
        </w:rPr>
        <w:t xml:space="preserve"> </w:t>
      </w:r>
      <w:r w:rsidR="007A3634" w:rsidRPr="008C454A">
        <w:rPr>
          <w:sz w:val="24"/>
          <w:szCs w:val="24"/>
        </w:rPr>
        <w:t xml:space="preserve">In Sirach 40:20 states “Wine and music    rejoice the heart, but the </w:t>
      </w:r>
      <w:r w:rsidR="009F7AB9" w:rsidRPr="008C454A">
        <w:rPr>
          <w:sz w:val="24"/>
          <w:szCs w:val="24"/>
        </w:rPr>
        <w:t xml:space="preserve">(agape) </w:t>
      </w:r>
      <w:r w:rsidR="007A3634" w:rsidRPr="008C454A">
        <w:rPr>
          <w:sz w:val="24"/>
          <w:szCs w:val="24"/>
        </w:rPr>
        <w:t>love of wisdom is above them both. In 1</w:t>
      </w:r>
      <w:r w:rsidR="007A3634" w:rsidRPr="008C454A">
        <w:rPr>
          <w:sz w:val="24"/>
          <w:szCs w:val="24"/>
          <w:vertAlign w:val="superscript"/>
        </w:rPr>
        <w:t>st</w:t>
      </w:r>
      <w:r w:rsidR="007A3634" w:rsidRPr="008C454A">
        <w:rPr>
          <w:sz w:val="24"/>
          <w:szCs w:val="24"/>
        </w:rPr>
        <w:t xml:space="preserve"> Esdras 8:23 tells us “…according to the wisdom of God ordain</w:t>
      </w:r>
      <w:r w:rsidR="00F577E4" w:rsidRPr="008C454A">
        <w:rPr>
          <w:sz w:val="24"/>
          <w:szCs w:val="24"/>
        </w:rPr>
        <w:t>s</w:t>
      </w:r>
      <w:r w:rsidR="007A3634" w:rsidRPr="008C454A">
        <w:rPr>
          <w:sz w:val="24"/>
          <w:szCs w:val="24"/>
        </w:rPr>
        <w:t xml:space="preserve"> judges and justices…” </w:t>
      </w:r>
      <w:r w:rsidR="00002E7D" w:rsidRPr="008C454A">
        <w:rPr>
          <w:sz w:val="24"/>
          <w:szCs w:val="24"/>
        </w:rPr>
        <w:t xml:space="preserve">In Acts 7:51 says the Father Stephen </w:t>
      </w:r>
      <w:r w:rsidR="003A3443" w:rsidRPr="008C454A">
        <w:rPr>
          <w:sz w:val="24"/>
          <w:szCs w:val="24"/>
        </w:rPr>
        <w:t xml:space="preserve">in His wisdom </w:t>
      </w:r>
      <w:r w:rsidR="00002E7D" w:rsidRPr="008C454A">
        <w:rPr>
          <w:sz w:val="24"/>
          <w:szCs w:val="24"/>
        </w:rPr>
        <w:t xml:space="preserve">knew that the Law committed the </w:t>
      </w:r>
      <w:r w:rsidR="00686FC7" w:rsidRPr="008C454A">
        <w:rPr>
          <w:sz w:val="24"/>
          <w:szCs w:val="24"/>
        </w:rPr>
        <w:t>E</w:t>
      </w:r>
      <w:r w:rsidR="00002E7D" w:rsidRPr="008C454A">
        <w:rPr>
          <w:sz w:val="24"/>
          <w:szCs w:val="24"/>
        </w:rPr>
        <w:t xml:space="preserve">ternal </w:t>
      </w:r>
      <w:r w:rsidR="00686FC7" w:rsidRPr="008C454A">
        <w:rPr>
          <w:sz w:val="24"/>
          <w:szCs w:val="24"/>
        </w:rPr>
        <w:t>S</w:t>
      </w:r>
      <w:r w:rsidR="00002E7D" w:rsidRPr="008C454A">
        <w:rPr>
          <w:sz w:val="24"/>
          <w:szCs w:val="24"/>
        </w:rPr>
        <w:t xml:space="preserve">in </w:t>
      </w:r>
      <w:r w:rsidR="00686FC7" w:rsidRPr="008C454A">
        <w:rPr>
          <w:sz w:val="24"/>
          <w:szCs w:val="24"/>
        </w:rPr>
        <w:t xml:space="preserve">in Lordship </w:t>
      </w:r>
      <w:r w:rsidR="00002E7D" w:rsidRPr="008C454A">
        <w:rPr>
          <w:sz w:val="24"/>
          <w:szCs w:val="24"/>
        </w:rPr>
        <w:t xml:space="preserve">against the LORD.” </w:t>
      </w:r>
      <w:r w:rsidR="00052F77" w:rsidRPr="008C454A">
        <w:rPr>
          <w:sz w:val="24"/>
          <w:szCs w:val="24"/>
        </w:rPr>
        <w:t xml:space="preserve">In James 1:17 proves the Father Stephen as the High Priest for the Lords only that consults the divining stones of the Majestic Urim (Fire for the Lights &amp; Lampstands) and Majestic Thummim (Perfections of Gifts, such as the Holy Ghost &amp; Omni-Benevolence) to know </w:t>
      </w:r>
      <w:r w:rsidR="00052F77" w:rsidRPr="008C454A">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00052F77" w:rsidRPr="008C454A">
        <w:rPr>
          <w:sz w:val="24"/>
          <w:szCs w:val="24"/>
          <w:vertAlign w:val="superscript"/>
        </w:rPr>
        <w:t>st</w:t>
      </w:r>
      <w:r w:rsidR="00052F77" w:rsidRPr="008C454A">
        <w:rPr>
          <w:sz w:val="24"/>
          <w:szCs w:val="24"/>
        </w:rPr>
        <w:t xml:space="preserve"> Samuel 28:6; Ezra 2:63; Nehemiah 7:65 &amp; Sirach 45:10.  </w:t>
      </w:r>
      <w:r w:rsidR="007D26DB" w:rsidRPr="008C454A">
        <w:rPr>
          <w:sz w:val="24"/>
          <w:szCs w:val="24"/>
        </w:rPr>
        <w:t xml:space="preserve"> </w:t>
      </w:r>
    </w:p>
    <w:p w:rsidR="0020396F" w:rsidRPr="008C454A" w:rsidRDefault="004731CD" w:rsidP="0060090B">
      <w:pPr>
        <w:spacing w:line="480" w:lineRule="auto"/>
        <w:jc w:val="both"/>
        <w:rPr>
          <w:sz w:val="24"/>
          <w:szCs w:val="24"/>
        </w:rPr>
      </w:pPr>
      <w:r w:rsidRPr="008C454A">
        <w:rPr>
          <w:sz w:val="24"/>
          <w:szCs w:val="24"/>
        </w:rPr>
        <w:t>His Truthfulness is proven in scripture. The Lord is the whole truth and can never lie. In Jeremiah 10:10</w:t>
      </w:r>
      <w:r w:rsidR="00344653" w:rsidRPr="008C454A">
        <w:rPr>
          <w:sz w:val="24"/>
          <w:szCs w:val="24"/>
        </w:rPr>
        <w:t>-11</w:t>
      </w:r>
      <w:r w:rsidR="00731B14" w:rsidRPr="008C454A">
        <w:rPr>
          <w:sz w:val="24"/>
          <w:szCs w:val="24"/>
        </w:rPr>
        <w:t xml:space="preserve"> </w:t>
      </w:r>
      <w:r w:rsidRPr="008C454A">
        <w:rPr>
          <w:sz w:val="24"/>
          <w:szCs w:val="24"/>
        </w:rPr>
        <w:t>says “</w:t>
      </w:r>
      <w:r w:rsidR="00440EC6" w:rsidRPr="008C454A">
        <w:rPr>
          <w:sz w:val="24"/>
          <w:szCs w:val="24"/>
        </w:rPr>
        <w:t xml:space="preserve">But the LORD is the true God. He is the living God and the everlasting King. At His wrath the </w:t>
      </w:r>
      <w:r w:rsidR="005F5B03" w:rsidRPr="008C454A">
        <w:rPr>
          <w:sz w:val="24"/>
          <w:szCs w:val="24"/>
        </w:rPr>
        <w:t>E</w:t>
      </w:r>
      <w:r w:rsidR="00440EC6" w:rsidRPr="008C454A">
        <w:rPr>
          <w:sz w:val="24"/>
          <w:szCs w:val="24"/>
        </w:rPr>
        <w:t xml:space="preserve">arth will tremble, and the </w:t>
      </w:r>
      <w:r w:rsidR="005F5B03" w:rsidRPr="008C454A">
        <w:rPr>
          <w:sz w:val="24"/>
          <w:szCs w:val="24"/>
        </w:rPr>
        <w:t>N</w:t>
      </w:r>
      <w:r w:rsidR="00440EC6" w:rsidRPr="008C454A">
        <w:rPr>
          <w:sz w:val="24"/>
          <w:szCs w:val="24"/>
        </w:rPr>
        <w:t xml:space="preserve">ations </w:t>
      </w:r>
      <w:r w:rsidR="005F5B03" w:rsidRPr="008C454A">
        <w:rPr>
          <w:sz w:val="24"/>
          <w:szCs w:val="24"/>
        </w:rPr>
        <w:t xml:space="preserve">(Laws) </w:t>
      </w:r>
      <w:r w:rsidR="00440EC6" w:rsidRPr="008C454A">
        <w:rPr>
          <w:sz w:val="24"/>
          <w:szCs w:val="24"/>
        </w:rPr>
        <w:t xml:space="preserve">will not be able to endure His indignation.” In John 17:3 mentions “And this is eternal life, that they may know You, the only true God and Jesus Christ whom You have sent.” In </w:t>
      </w:r>
      <w:r w:rsidR="00B510DC" w:rsidRPr="008C454A">
        <w:rPr>
          <w:sz w:val="24"/>
          <w:szCs w:val="24"/>
        </w:rPr>
        <w:t xml:space="preserve">John </w:t>
      </w:r>
      <w:r w:rsidR="00440EC6" w:rsidRPr="008C454A">
        <w:rPr>
          <w:sz w:val="24"/>
          <w:szCs w:val="24"/>
        </w:rPr>
        <w:t>17:17 says “Sanctify, then by Your truth. Your Word is truth.” In 1</w:t>
      </w:r>
      <w:r w:rsidR="00440EC6" w:rsidRPr="008C454A">
        <w:rPr>
          <w:sz w:val="24"/>
          <w:szCs w:val="24"/>
          <w:vertAlign w:val="superscript"/>
        </w:rPr>
        <w:t>st</w:t>
      </w:r>
      <w:r w:rsidR="00440EC6" w:rsidRPr="008C454A">
        <w:rPr>
          <w:sz w:val="24"/>
          <w:szCs w:val="24"/>
        </w:rPr>
        <w:t xml:space="preserve"> John 5:20 states “And </w:t>
      </w:r>
      <w:r w:rsidR="005F5B03" w:rsidRPr="008C454A">
        <w:rPr>
          <w:sz w:val="24"/>
          <w:szCs w:val="24"/>
        </w:rPr>
        <w:t>W</w:t>
      </w:r>
      <w:r w:rsidR="00440EC6" w:rsidRPr="008C454A">
        <w:rPr>
          <w:sz w:val="24"/>
          <w:szCs w:val="24"/>
        </w:rPr>
        <w:t xml:space="preserve">e know that the Son of God has come and has given </w:t>
      </w:r>
      <w:r w:rsidR="005F5B03" w:rsidRPr="008C454A">
        <w:rPr>
          <w:sz w:val="24"/>
          <w:szCs w:val="24"/>
        </w:rPr>
        <w:t>U</w:t>
      </w:r>
      <w:r w:rsidR="00440EC6" w:rsidRPr="008C454A">
        <w:rPr>
          <w:sz w:val="24"/>
          <w:szCs w:val="24"/>
        </w:rPr>
        <w:t xml:space="preserve">s an understanding, that </w:t>
      </w:r>
      <w:r w:rsidR="005F5B03" w:rsidRPr="008C454A">
        <w:rPr>
          <w:sz w:val="24"/>
          <w:szCs w:val="24"/>
        </w:rPr>
        <w:t>W</w:t>
      </w:r>
      <w:r w:rsidR="00440EC6" w:rsidRPr="008C454A">
        <w:rPr>
          <w:sz w:val="24"/>
          <w:szCs w:val="24"/>
        </w:rPr>
        <w:t xml:space="preserve">e may know Him who is true, and </w:t>
      </w:r>
      <w:r w:rsidR="005F5B03" w:rsidRPr="008C454A">
        <w:rPr>
          <w:sz w:val="24"/>
          <w:szCs w:val="24"/>
        </w:rPr>
        <w:t>W</w:t>
      </w:r>
      <w:r w:rsidR="00440EC6" w:rsidRPr="008C454A">
        <w:rPr>
          <w:sz w:val="24"/>
          <w:szCs w:val="24"/>
        </w:rPr>
        <w:t xml:space="preserve">e are in </w:t>
      </w:r>
      <w:r w:rsidR="00B510DC" w:rsidRPr="008C454A">
        <w:rPr>
          <w:sz w:val="24"/>
          <w:szCs w:val="24"/>
        </w:rPr>
        <w:t>H</w:t>
      </w:r>
      <w:r w:rsidR="00440EC6" w:rsidRPr="008C454A">
        <w:rPr>
          <w:sz w:val="24"/>
          <w:szCs w:val="24"/>
        </w:rPr>
        <w:t xml:space="preserve">im who is true, in His Son Jesus Christ. This is the true God and eternal life.” In Titus 1:2 declares “in hope of eternal life which God, who cannot lie, promised before time began, but has in due time manifested His Word through preaching, which was committed to </w:t>
      </w:r>
      <w:r w:rsidR="005F5B03" w:rsidRPr="008C454A">
        <w:rPr>
          <w:sz w:val="24"/>
          <w:szCs w:val="24"/>
        </w:rPr>
        <w:t>M</w:t>
      </w:r>
      <w:r w:rsidR="00440EC6" w:rsidRPr="008C454A">
        <w:rPr>
          <w:sz w:val="24"/>
          <w:szCs w:val="24"/>
        </w:rPr>
        <w:t xml:space="preserve">e according to the commandment of God </w:t>
      </w:r>
      <w:r w:rsidR="005F5B03" w:rsidRPr="008C454A">
        <w:rPr>
          <w:sz w:val="24"/>
          <w:szCs w:val="24"/>
        </w:rPr>
        <w:t>O</w:t>
      </w:r>
      <w:r w:rsidR="00440EC6" w:rsidRPr="008C454A">
        <w:rPr>
          <w:sz w:val="24"/>
          <w:szCs w:val="24"/>
        </w:rPr>
        <w:t>ur Savior…” In Hebrews 6:18 says “that by two immutable thing</w:t>
      </w:r>
      <w:r w:rsidR="00B510DC" w:rsidRPr="008C454A">
        <w:rPr>
          <w:sz w:val="24"/>
          <w:szCs w:val="24"/>
        </w:rPr>
        <w:t>s</w:t>
      </w:r>
      <w:r w:rsidR="00440EC6" w:rsidRPr="008C454A">
        <w:rPr>
          <w:sz w:val="24"/>
          <w:szCs w:val="24"/>
        </w:rPr>
        <w:t xml:space="preserve">, in which it is impossible for God to lie, we might have strong consolation, who have fled for refuge to lay hold of the hope set before </w:t>
      </w:r>
      <w:r w:rsidR="005F5B03" w:rsidRPr="008C454A">
        <w:rPr>
          <w:sz w:val="24"/>
          <w:szCs w:val="24"/>
        </w:rPr>
        <w:t>U</w:t>
      </w:r>
      <w:r w:rsidR="00440EC6" w:rsidRPr="008C454A">
        <w:rPr>
          <w:sz w:val="24"/>
          <w:szCs w:val="24"/>
        </w:rPr>
        <w:t xml:space="preserve">s.” </w:t>
      </w:r>
      <w:r w:rsidR="00D5027B" w:rsidRPr="008C454A">
        <w:rPr>
          <w:sz w:val="24"/>
          <w:szCs w:val="24"/>
        </w:rPr>
        <w:t>In Psalms 12:6 states “</w:t>
      </w:r>
      <w:r w:rsidR="00086B26" w:rsidRPr="008C454A">
        <w:rPr>
          <w:sz w:val="24"/>
          <w:szCs w:val="24"/>
        </w:rPr>
        <w:t xml:space="preserve">The words of the LORD are pure words, like silver tried in a furnace of earth, </w:t>
      </w:r>
      <w:r w:rsidR="00FA748D" w:rsidRPr="008C454A">
        <w:rPr>
          <w:sz w:val="24"/>
          <w:szCs w:val="24"/>
        </w:rPr>
        <w:t xml:space="preserve"> </w:t>
      </w:r>
      <w:r w:rsidR="00086B26" w:rsidRPr="008C454A">
        <w:rPr>
          <w:sz w:val="24"/>
          <w:szCs w:val="24"/>
        </w:rPr>
        <w:t xml:space="preserve">purified </w:t>
      </w:r>
      <w:r w:rsidR="00FA748D" w:rsidRPr="008C454A">
        <w:rPr>
          <w:sz w:val="24"/>
          <w:szCs w:val="24"/>
        </w:rPr>
        <w:t xml:space="preserve"> </w:t>
      </w:r>
      <w:r w:rsidR="00086B26" w:rsidRPr="008C454A">
        <w:rPr>
          <w:sz w:val="24"/>
          <w:szCs w:val="24"/>
        </w:rPr>
        <w:t xml:space="preserve">seven </w:t>
      </w:r>
      <w:r w:rsidR="00FA748D" w:rsidRPr="008C454A">
        <w:rPr>
          <w:sz w:val="24"/>
          <w:szCs w:val="24"/>
        </w:rPr>
        <w:t xml:space="preserve"> </w:t>
      </w:r>
      <w:r w:rsidR="00086B26" w:rsidRPr="008C454A">
        <w:rPr>
          <w:sz w:val="24"/>
          <w:szCs w:val="24"/>
        </w:rPr>
        <w:t>times.” In Psalms</w:t>
      </w:r>
      <w:r w:rsidR="00FA748D" w:rsidRPr="008C454A">
        <w:rPr>
          <w:sz w:val="24"/>
          <w:szCs w:val="24"/>
        </w:rPr>
        <w:t xml:space="preserve"> </w:t>
      </w:r>
      <w:r w:rsidR="00086B26" w:rsidRPr="008C454A">
        <w:rPr>
          <w:sz w:val="24"/>
          <w:szCs w:val="24"/>
        </w:rPr>
        <w:t>139:17 mentions “</w:t>
      </w:r>
      <w:r w:rsidR="00A2010E" w:rsidRPr="008C454A">
        <w:rPr>
          <w:sz w:val="24"/>
          <w:szCs w:val="24"/>
        </w:rPr>
        <w:t xml:space="preserve">How precious also are Your thoughts to </w:t>
      </w:r>
      <w:r w:rsidR="005F5B03" w:rsidRPr="008C454A">
        <w:rPr>
          <w:sz w:val="24"/>
          <w:szCs w:val="24"/>
        </w:rPr>
        <w:t>M</w:t>
      </w:r>
      <w:r w:rsidR="00A2010E" w:rsidRPr="008C454A">
        <w:rPr>
          <w:sz w:val="24"/>
          <w:szCs w:val="24"/>
        </w:rPr>
        <w:t>e, O God! How great is the sum of them! In Colossians 3:9-10 says “</w:t>
      </w:r>
      <w:r w:rsidR="00207CEF" w:rsidRPr="008C454A">
        <w:rPr>
          <w:sz w:val="24"/>
          <w:szCs w:val="24"/>
        </w:rPr>
        <w:t xml:space="preserve">Do not lie to </w:t>
      </w:r>
      <w:r w:rsidR="005F5B03" w:rsidRPr="008C454A">
        <w:rPr>
          <w:sz w:val="24"/>
          <w:szCs w:val="24"/>
        </w:rPr>
        <w:t>O</w:t>
      </w:r>
      <w:r w:rsidR="00207CEF" w:rsidRPr="008C454A">
        <w:rPr>
          <w:sz w:val="24"/>
          <w:szCs w:val="24"/>
        </w:rPr>
        <w:t xml:space="preserve">ne </w:t>
      </w:r>
      <w:r w:rsidR="005F5B03" w:rsidRPr="008C454A">
        <w:rPr>
          <w:sz w:val="24"/>
          <w:szCs w:val="24"/>
        </w:rPr>
        <w:t>A</w:t>
      </w:r>
      <w:r w:rsidR="00207CEF" w:rsidRPr="008C454A">
        <w:rPr>
          <w:sz w:val="24"/>
          <w:szCs w:val="24"/>
        </w:rPr>
        <w:t xml:space="preserve">nother since </w:t>
      </w:r>
      <w:r w:rsidR="005F5B03" w:rsidRPr="008C454A">
        <w:rPr>
          <w:sz w:val="24"/>
          <w:szCs w:val="24"/>
        </w:rPr>
        <w:t>Y</w:t>
      </w:r>
      <w:r w:rsidR="00207CEF" w:rsidRPr="008C454A">
        <w:rPr>
          <w:sz w:val="24"/>
          <w:szCs w:val="24"/>
        </w:rPr>
        <w:t xml:space="preserve">ou have put off the </w:t>
      </w:r>
      <w:r w:rsidR="005F5B03" w:rsidRPr="008C454A">
        <w:rPr>
          <w:sz w:val="24"/>
          <w:szCs w:val="24"/>
        </w:rPr>
        <w:t>O</w:t>
      </w:r>
      <w:r w:rsidR="00207CEF" w:rsidRPr="008C454A">
        <w:rPr>
          <w:sz w:val="24"/>
          <w:szCs w:val="24"/>
        </w:rPr>
        <w:t xml:space="preserve">ld </w:t>
      </w:r>
      <w:r w:rsidR="005F5B03" w:rsidRPr="008C454A">
        <w:rPr>
          <w:sz w:val="24"/>
          <w:szCs w:val="24"/>
        </w:rPr>
        <w:t>Ma</w:t>
      </w:r>
      <w:r w:rsidR="00207CEF" w:rsidRPr="008C454A">
        <w:rPr>
          <w:sz w:val="24"/>
          <w:szCs w:val="24"/>
        </w:rPr>
        <w:t xml:space="preserve">n with </w:t>
      </w:r>
      <w:r w:rsidR="005F5B03" w:rsidRPr="008C454A">
        <w:rPr>
          <w:sz w:val="24"/>
          <w:szCs w:val="24"/>
        </w:rPr>
        <w:t>H</w:t>
      </w:r>
      <w:r w:rsidR="00207CEF" w:rsidRPr="008C454A">
        <w:rPr>
          <w:sz w:val="24"/>
          <w:szCs w:val="24"/>
        </w:rPr>
        <w:t xml:space="preserve">is deeds, and have put on the </w:t>
      </w:r>
      <w:r w:rsidR="005F5B03" w:rsidRPr="008C454A">
        <w:rPr>
          <w:sz w:val="24"/>
          <w:szCs w:val="24"/>
        </w:rPr>
        <w:t>N</w:t>
      </w:r>
      <w:r w:rsidR="00207CEF" w:rsidRPr="008C454A">
        <w:rPr>
          <w:sz w:val="24"/>
          <w:szCs w:val="24"/>
        </w:rPr>
        <w:t xml:space="preserve">ew </w:t>
      </w:r>
      <w:r w:rsidR="005F5B03" w:rsidRPr="008C454A">
        <w:rPr>
          <w:sz w:val="24"/>
          <w:szCs w:val="24"/>
        </w:rPr>
        <w:t>M</w:t>
      </w:r>
      <w:r w:rsidR="00207CEF" w:rsidRPr="008C454A">
        <w:rPr>
          <w:sz w:val="24"/>
          <w:szCs w:val="24"/>
        </w:rPr>
        <w:t xml:space="preserve">an who is renewed in knowledge according to the image of </w:t>
      </w:r>
      <w:r w:rsidR="00207CEF" w:rsidRPr="008C454A">
        <w:rPr>
          <w:sz w:val="24"/>
          <w:szCs w:val="24"/>
        </w:rPr>
        <w:lastRenderedPageBreak/>
        <w:t>Hi</w:t>
      </w:r>
      <w:r w:rsidR="00B510DC" w:rsidRPr="008C454A">
        <w:rPr>
          <w:sz w:val="24"/>
          <w:szCs w:val="24"/>
        </w:rPr>
        <w:t>m</w:t>
      </w:r>
      <w:r w:rsidR="00207CEF" w:rsidRPr="008C454A">
        <w:rPr>
          <w:sz w:val="24"/>
          <w:szCs w:val="24"/>
        </w:rPr>
        <w:t xml:space="preserve"> who created </w:t>
      </w:r>
      <w:r w:rsidR="005F5B03" w:rsidRPr="008C454A">
        <w:rPr>
          <w:sz w:val="24"/>
          <w:szCs w:val="24"/>
        </w:rPr>
        <w:t>H</w:t>
      </w:r>
      <w:r w:rsidR="00207CEF" w:rsidRPr="008C454A">
        <w:rPr>
          <w:sz w:val="24"/>
          <w:szCs w:val="24"/>
        </w:rPr>
        <w:t>im…” In Ephesians 4:25</w:t>
      </w:r>
      <w:r w:rsidR="00086B26" w:rsidRPr="008C454A">
        <w:rPr>
          <w:sz w:val="24"/>
          <w:szCs w:val="24"/>
        </w:rPr>
        <w:t xml:space="preserve"> </w:t>
      </w:r>
      <w:r w:rsidR="00207CEF" w:rsidRPr="008C454A">
        <w:rPr>
          <w:sz w:val="24"/>
          <w:szCs w:val="24"/>
        </w:rPr>
        <w:t xml:space="preserve">states “Therefore putting away lying, let each </w:t>
      </w:r>
      <w:r w:rsidR="005F5B03" w:rsidRPr="008C454A">
        <w:rPr>
          <w:sz w:val="24"/>
          <w:szCs w:val="24"/>
        </w:rPr>
        <w:t>O</w:t>
      </w:r>
      <w:r w:rsidR="00207CEF" w:rsidRPr="008C454A">
        <w:rPr>
          <w:sz w:val="24"/>
          <w:szCs w:val="24"/>
        </w:rPr>
        <w:t xml:space="preserve">ne of </w:t>
      </w:r>
      <w:r w:rsidR="005F5B03" w:rsidRPr="008C454A">
        <w:rPr>
          <w:sz w:val="24"/>
          <w:szCs w:val="24"/>
        </w:rPr>
        <w:t>Y</w:t>
      </w:r>
      <w:r w:rsidR="00207CEF" w:rsidRPr="008C454A">
        <w:rPr>
          <w:sz w:val="24"/>
          <w:szCs w:val="24"/>
        </w:rPr>
        <w:t xml:space="preserve">ou speak truth who </w:t>
      </w:r>
      <w:r w:rsidR="005F5B03" w:rsidRPr="008C454A">
        <w:rPr>
          <w:sz w:val="24"/>
          <w:szCs w:val="24"/>
        </w:rPr>
        <w:t>H</w:t>
      </w:r>
      <w:r w:rsidR="00207CEF" w:rsidRPr="008C454A">
        <w:rPr>
          <w:sz w:val="24"/>
          <w:szCs w:val="24"/>
        </w:rPr>
        <w:t>is</w:t>
      </w:r>
      <w:r w:rsidR="005F5B03" w:rsidRPr="008C454A">
        <w:rPr>
          <w:sz w:val="24"/>
          <w:szCs w:val="24"/>
        </w:rPr>
        <w:t xml:space="preserve"> N</w:t>
      </w:r>
      <w:r w:rsidR="00207CEF" w:rsidRPr="008C454A">
        <w:rPr>
          <w:sz w:val="24"/>
          <w:szCs w:val="24"/>
        </w:rPr>
        <w:t>eighbor, fo</w:t>
      </w:r>
      <w:r w:rsidR="00B510DC" w:rsidRPr="008C454A">
        <w:rPr>
          <w:sz w:val="24"/>
          <w:szCs w:val="24"/>
        </w:rPr>
        <w:t>r</w:t>
      </w:r>
      <w:r w:rsidR="00207CEF" w:rsidRPr="008C454A">
        <w:rPr>
          <w:sz w:val="24"/>
          <w:szCs w:val="24"/>
        </w:rPr>
        <w:t xml:space="preserve"> </w:t>
      </w:r>
      <w:r w:rsidR="005F5B03" w:rsidRPr="008C454A">
        <w:rPr>
          <w:sz w:val="24"/>
          <w:szCs w:val="24"/>
        </w:rPr>
        <w:t>W</w:t>
      </w:r>
      <w:r w:rsidR="00207CEF" w:rsidRPr="008C454A">
        <w:rPr>
          <w:sz w:val="24"/>
          <w:szCs w:val="24"/>
        </w:rPr>
        <w:t xml:space="preserve">e are </w:t>
      </w:r>
      <w:r w:rsidR="005F5B03" w:rsidRPr="008C454A">
        <w:rPr>
          <w:sz w:val="24"/>
          <w:szCs w:val="24"/>
        </w:rPr>
        <w:t>M</w:t>
      </w:r>
      <w:r w:rsidR="00207CEF" w:rsidRPr="008C454A">
        <w:rPr>
          <w:sz w:val="24"/>
          <w:szCs w:val="24"/>
        </w:rPr>
        <w:t xml:space="preserve">embers of </w:t>
      </w:r>
      <w:r w:rsidR="005F5B03" w:rsidRPr="008C454A">
        <w:rPr>
          <w:sz w:val="24"/>
          <w:szCs w:val="24"/>
        </w:rPr>
        <w:t>O</w:t>
      </w:r>
      <w:r w:rsidR="00207CEF" w:rsidRPr="008C454A">
        <w:rPr>
          <w:sz w:val="24"/>
          <w:szCs w:val="24"/>
        </w:rPr>
        <w:t xml:space="preserve">ne </w:t>
      </w:r>
      <w:r w:rsidR="005F5B03" w:rsidRPr="008C454A">
        <w:rPr>
          <w:sz w:val="24"/>
          <w:szCs w:val="24"/>
        </w:rPr>
        <w:t>A</w:t>
      </w:r>
      <w:r w:rsidR="00207CEF" w:rsidRPr="008C454A">
        <w:rPr>
          <w:sz w:val="24"/>
          <w:szCs w:val="24"/>
        </w:rPr>
        <w:t>nother.” In 2</w:t>
      </w:r>
      <w:r w:rsidR="00207CEF" w:rsidRPr="008C454A">
        <w:rPr>
          <w:sz w:val="24"/>
          <w:szCs w:val="24"/>
          <w:vertAlign w:val="superscript"/>
        </w:rPr>
        <w:t>nd</w:t>
      </w:r>
      <w:r w:rsidR="00207CEF" w:rsidRPr="008C454A">
        <w:rPr>
          <w:sz w:val="24"/>
          <w:szCs w:val="24"/>
        </w:rPr>
        <w:t xml:space="preserve"> Corinthians 4:2 mentions “But was have renounced the hidden things of shame, not walking in craftiness nor handling the Word of God</w:t>
      </w:r>
      <w:r w:rsidR="00086B26" w:rsidRPr="008C454A">
        <w:rPr>
          <w:sz w:val="24"/>
          <w:szCs w:val="24"/>
        </w:rPr>
        <w:t xml:space="preserve"> </w:t>
      </w:r>
      <w:r w:rsidR="00207CEF" w:rsidRPr="008C454A">
        <w:rPr>
          <w:sz w:val="24"/>
          <w:szCs w:val="24"/>
        </w:rPr>
        <w:t xml:space="preserve">deceitfully, but by manifestation of the truth commending </w:t>
      </w:r>
      <w:r w:rsidR="005F5B03" w:rsidRPr="008C454A">
        <w:rPr>
          <w:sz w:val="24"/>
          <w:szCs w:val="24"/>
        </w:rPr>
        <w:t>O</w:t>
      </w:r>
      <w:r w:rsidR="00207CEF" w:rsidRPr="008C454A">
        <w:rPr>
          <w:sz w:val="24"/>
          <w:szCs w:val="24"/>
        </w:rPr>
        <w:t xml:space="preserve">urselves to every </w:t>
      </w:r>
      <w:r w:rsidR="005F5B03" w:rsidRPr="008C454A">
        <w:rPr>
          <w:sz w:val="24"/>
          <w:szCs w:val="24"/>
        </w:rPr>
        <w:t>M</w:t>
      </w:r>
      <w:r w:rsidR="00207CEF" w:rsidRPr="008C454A">
        <w:rPr>
          <w:sz w:val="24"/>
          <w:szCs w:val="24"/>
        </w:rPr>
        <w:t xml:space="preserve">an’s conscience in the sight of God.” In Psalms 19:14 says “let the words of </w:t>
      </w:r>
      <w:r w:rsidR="005F5B03" w:rsidRPr="008C454A">
        <w:rPr>
          <w:sz w:val="24"/>
          <w:szCs w:val="24"/>
        </w:rPr>
        <w:t>M</w:t>
      </w:r>
      <w:r w:rsidR="00207CEF" w:rsidRPr="008C454A">
        <w:rPr>
          <w:sz w:val="24"/>
          <w:szCs w:val="24"/>
        </w:rPr>
        <w:t xml:space="preserve">y mouth and the meditation of </w:t>
      </w:r>
      <w:r w:rsidR="005F5B03" w:rsidRPr="008C454A">
        <w:rPr>
          <w:sz w:val="24"/>
          <w:szCs w:val="24"/>
        </w:rPr>
        <w:t>M</w:t>
      </w:r>
      <w:r w:rsidR="00207CEF" w:rsidRPr="008C454A">
        <w:rPr>
          <w:sz w:val="24"/>
          <w:szCs w:val="24"/>
        </w:rPr>
        <w:t xml:space="preserve">y heart, be acceptable in Your sight, O LORD, </w:t>
      </w:r>
      <w:r w:rsidR="005F5B03" w:rsidRPr="008C454A">
        <w:rPr>
          <w:sz w:val="24"/>
          <w:szCs w:val="24"/>
        </w:rPr>
        <w:t>M</w:t>
      </w:r>
      <w:r w:rsidR="00207CEF" w:rsidRPr="008C454A">
        <w:rPr>
          <w:sz w:val="24"/>
          <w:szCs w:val="24"/>
        </w:rPr>
        <w:t xml:space="preserve">y strength </w:t>
      </w:r>
      <w:r w:rsidR="005F5B03" w:rsidRPr="008C454A">
        <w:rPr>
          <w:sz w:val="24"/>
          <w:szCs w:val="24"/>
        </w:rPr>
        <w:t>a</w:t>
      </w:r>
      <w:r w:rsidR="00207CEF" w:rsidRPr="008C454A">
        <w:rPr>
          <w:sz w:val="24"/>
          <w:szCs w:val="24"/>
        </w:rPr>
        <w:t xml:space="preserve">nd </w:t>
      </w:r>
      <w:r w:rsidR="005F5B03" w:rsidRPr="008C454A">
        <w:rPr>
          <w:sz w:val="24"/>
          <w:szCs w:val="24"/>
        </w:rPr>
        <w:t>M</w:t>
      </w:r>
      <w:r w:rsidR="00207CEF" w:rsidRPr="008C454A">
        <w:rPr>
          <w:sz w:val="24"/>
          <w:szCs w:val="24"/>
        </w:rPr>
        <w:t xml:space="preserve">y Redeemer.” In Exodus 20:16 mentions “You shall not bear </w:t>
      </w:r>
      <w:r w:rsidR="005F5B03" w:rsidRPr="008C454A">
        <w:rPr>
          <w:sz w:val="24"/>
          <w:szCs w:val="24"/>
        </w:rPr>
        <w:t>F</w:t>
      </w:r>
      <w:r w:rsidR="00207CEF" w:rsidRPr="008C454A">
        <w:rPr>
          <w:sz w:val="24"/>
          <w:szCs w:val="24"/>
        </w:rPr>
        <w:t xml:space="preserve">alse </w:t>
      </w:r>
      <w:r w:rsidR="005F5B03" w:rsidRPr="008C454A">
        <w:rPr>
          <w:sz w:val="24"/>
          <w:szCs w:val="24"/>
        </w:rPr>
        <w:t>W</w:t>
      </w:r>
      <w:r w:rsidR="00207CEF" w:rsidRPr="008C454A">
        <w:rPr>
          <w:sz w:val="24"/>
          <w:szCs w:val="24"/>
        </w:rPr>
        <w:t xml:space="preserve">itness against </w:t>
      </w:r>
      <w:r w:rsidR="005F5B03" w:rsidRPr="008C454A">
        <w:rPr>
          <w:sz w:val="24"/>
          <w:szCs w:val="24"/>
        </w:rPr>
        <w:t>Y</w:t>
      </w:r>
      <w:r w:rsidR="00207CEF" w:rsidRPr="008C454A">
        <w:rPr>
          <w:sz w:val="24"/>
          <w:szCs w:val="24"/>
        </w:rPr>
        <w:t xml:space="preserve">our </w:t>
      </w:r>
      <w:r w:rsidR="005F5B03" w:rsidRPr="008C454A">
        <w:rPr>
          <w:sz w:val="24"/>
          <w:szCs w:val="24"/>
        </w:rPr>
        <w:t>N</w:t>
      </w:r>
      <w:r w:rsidR="00207CEF" w:rsidRPr="008C454A">
        <w:rPr>
          <w:sz w:val="24"/>
          <w:szCs w:val="24"/>
        </w:rPr>
        <w:t xml:space="preserve">eighbor.” In </w:t>
      </w:r>
      <w:r w:rsidR="00F20B95" w:rsidRPr="008C454A">
        <w:rPr>
          <w:sz w:val="24"/>
          <w:szCs w:val="24"/>
        </w:rPr>
        <w:t xml:space="preserve">Zechariah 8:17 says “let none of </w:t>
      </w:r>
      <w:r w:rsidR="005F5B03" w:rsidRPr="008C454A">
        <w:rPr>
          <w:sz w:val="24"/>
          <w:szCs w:val="24"/>
        </w:rPr>
        <w:t>Y</w:t>
      </w:r>
      <w:r w:rsidR="00F20B95" w:rsidRPr="008C454A">
        <w:rPr>
          <w:sz w:val="24"/>
          <w:szCs w:val="24"/>
        </w:rPr>
        <w:t xml:space="preserve">ou think evil in </w:t>
      </w:r>
      <w:r w:rsidR="005F5B03" w:rsidRPr="008C454A">
        <w:rPr>
          <w:sz w:val="24"/>
          <w:szCs w:val="24"/>
        </w:rPr>
        <w:t>Y</w:t>
      </w:r>
      <w:r w:rsidR="00F20B95" w:rsidRPr="008C454A">
        <w:rPr>
          <w:sz w:val="24"/>
          <w:szCs w:val="24"/>
        </w:rPr>
        <w:t xml:space="preserve">our heart against </w:t>
      </w:r>
      <w:r w:rsidR="005F5B03" w:rsidRPr="008C454A">
        <w:rPr>
          <w:sz w:val="24"/>
          <w:szCs w:val="24"/>
        </w:rPr>
        <w:t>Y</w:t>
      </w:r>
      <w:r w:rsidR="00F20B95" w:rsidRPr="008C454A">
        <w:rPr>
          <w:sz w:val="24"/>
          <w:szCs w:val="24"/>
        </w:rPr>
        <w:t xml:space="preserve">our </w:t>
      </w:r>
      <w:r w:rsidR="005F5B03" w:rsidRPr="008C454A">
        <w:rPr>
          <w:sz w:val="24"/>
          <w:szCs w:val="24"/>
        </w:rPr>
        <w:t>N</w:t>
      </w:r>
      <w:r w:rsidR="00F20B95" w:rsidRPr="008C454A">
        <w:rPr>
          <w:sz w:val="24"/>
          <w:szCs w:val="24"/>
        </w:rPr>
        <w:t>eighbor, and do no</w:t>
      </w:r>
      <w:r w:rsidR="00836604" w:rsidRPr="008C454A">
        <w:rPr>
          <w:sz w:val="24"/>
          <w:szCs w:val="24"/>
        </w:rPr>
        <w:t>t</w:t>
      </w:r>
      <w:r w:rsidR="00F20B95" w:rsidRPr="008C454A">
        <w:rPr>
          <w:sz w:val="24"/>
          <w:szCs w:val="24"/>
        </w:rPr>
        <w:t xml:space="preserve"> </w:t>
      </w:r>
      <w:r w:rsidR="005F5B03" w:rsidRPr="008C454A">
        <w:rPr>
          <w:sz w:val="24"/>
          <w:szCs w:val="24"/>
        </w:rPr>
        <w:t xml:space="preserve">(agape) </w:t>
      </w:r>
      <w:r w:rsidR="00F20B95" w:rsidRPr="008C454A">
        <w:rPr>
          <w:sz w:val="24"/>
          <w:szCs w:val="24"/>
        </w:rPr>
        <w:t xml:space="preserve">love a false oath, </w:t>
      </w:r>
      <w:r w:rsidR="000546C3" w:rsidRPr="008C454A">
        <w:rPr>
          <w:sz w:val="24"/>
          <w:szCs w:val="24"/>
        </w:rPr>
        <w:t>f</w:t>
      </w:r>
      <w:r w:rsidR="00F20B95" w:rsidRPr="008C454A">
        <w:rPr>
          <w:sz w:val="24"/>
          <w:szCs w:val="24"/>
        </w:rPr>
        <w:t xml:space="preserve">or all these are things that I hate, </w:t>
      </w:r>
      <w:r w:rsidR="00AD20F5" w:rsidRPr="008C454A">
        <w:rPr>
          <w:sz w:val="24"/>
          <w:szCs w:val="24"/>
        </w:rPr>
        <w:t>s</w:t>
      </w:r>
      <w:r w:rsidR="00F20B95" w:rsidRPr="008C454A">
        <w:rPr>
          <w:sz w:val="24"/>
          <w:szCs w:val="24"/>
        </w:rPr>
        <w:t>ays the LORD.”</w:t>
      </w:r>
      <w:r w:rsidR="00440EC6" w:rsidRPr="008C454A">
        <w:rPr>
          <w:sz w:val="24"/>
          <w:szCs w:val="24"/>
        </w:rPr>
        <w:t xml:space="preserve"> </w:t>
      </w:r>
      <w:r w:rsidR="00B272AC" w:rsidRPr="008C454A">
        <w:rPr>
          <w:sz w:val="24"/>
          <w:szCs w:val="24"/>
        </w:rPr>
        <w:t>In Exodus 34:6 mentions “And the LORD passed before Him, and proclaimed, The LORD, The LORD God, merciful and gracious, longsuffering and abundant in goodness and truth…” In Deuteronomy 32:4 tells us “H</w:t>
      </w:r>
      <w:r w:rsidR="00B510DC" w:rsidRPr="008C454A">
        <w:rPr>
          <w:sz w:val="24"/>
          <w:szCs w:val="24"/>
        </w:rPr>
        <w:t>e</w:t>
      </w:r>
      <w:r w:rsidR="00B272AC" w:rsidRPr="008C454A">
        <w:rPr>
          <w:sz w:val="24"/>
          <w:szCs w:val="24"/>
        </w:rPr>
        <w:t xml:space="preserve"> is the Rock, </w:t>
      </w:r>
      <w:r w:rsidR="00B510DC" w:rsidRPr="008C454A">
        <w:rPr>
          <w:sz w:val="24"/>
          <w:szCs w:val="24"/>
        </w:rPr>
        <w:t>H</w:t>
      </w:r>
      <w:r w:rsidR="00B272AC" w:rsidRPr="008C454A">
        <w:rPr>
          <w:sz w:val="24"/>
          <w:szCs w:val="24"/>
        </w:rPr>
        <w:t>is work is perfect: for all His ways are judgment: a God of truth, and without iniquity, just and upright is He.” In</w:t>
      </w:r>
      <w:r w:rsidR="00B510DC" w:rsidRPr="008C454A">
        <w:rPr>
          <w:sz w:val="24"/>
          <w:szCs w:val="24"/>
        </w:rPr>
        <w:t xml:space="preserve"> </w:t>
      </w:r>
      <w:r w:rsidR="00B272AC" w:rsidRPr="008C454A">
        <w:rPr>
          <w:sz w:val="24"/>
          <w:szCs w:val="24"/>
        </w:rPr>
        <w:t>2</w:t>
      </w:r>
      <w:r w:rsidR="00B272AC" w:rsidRPr="008C454A">
        <w:rPr>
          <w:sz w:val="24"/>
          <w:szCs w:val="24"/>
          <w:vertAlign w:val="superscript"/>
        </w:rPr>
        <w:t>nd</w:t>
      </w:r>
      <w:r w:rsidR="00B510DC" w:rsidRPr="008C454A">
        <w:rPr>
          <w:sz w:val="24"/>
          <w:szCs w:val="24"/>
        </w:rPr>
        <w:t xml:space="preserve"> </w:t>
      </w:r>
      <w:r w:rsidR="00B272AC" w:rsidRPr="008C454A">
        <w:rPr>
          <w:sz w:val="24"/>
          <w:szCs w:val="24"/>
        </w:rPr>
        <w:t xml:space="preserve">Samuel 2:6 says “And now the LORD show kindness and truth unto </w:t>
      </w:r>
      <w:r w:rsidR="005F5B03" w:rsidRPr="008C454A">
        <w:rPr>
          <w:sz w:val="24"/>
          <w:szCs w:val="24"/>
        </w:rPr>
        <w:t>Y</w:t>
      </w:r>
      <w:r w:rsidR="00B272AC" w:rsidRPr="008C454A">
        <w:rPr>
          <w:sz w:val="24"/>
          <w:szCs w:val="24"/>
        </w:rPr>
        <w:t>ou…” In 1</w:t>
      </w:r>
      <w:r w:rsidR="00B272AC" w:rsidRPr="008C454A">
        <w:rPr>
          <w:sz w:val="24"/>
          <w:szCs w:val="24"/>
          <w:vertAlign w:val="superscript"/>
        </w:rPr>
        <w:t>st</w:t>
      </w:r>
      <w:r w:rsidR="00B272AC" w:rsidRPr="008C454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w:t>
      </w:r>
      <w:r w:rsidR="00FA748D" w:rsidRPr="008C454A">
        <w:rPr>
          <w:sz w:val="24"/>
          <w:szCs w:val="24"/>
        </w:rPr>
        <w:t>M</w:t>
      </w:r>
      <w:r w:rsidR="00B272AC" w:rsidRPr="008C454A">
        <w:rPr>
          <w:sz w:val="24"/>
          <w:szCs w:val="24"/>
        </w:rPr>
        <w:t xml:space="preserve">y </w:t>
      </w:r>
      <w:r w:rsidR="00FA748D" w:rsidRPr="008C454A">
        <w:rPr>
          <w:sz w:val="24"/>
          <w:szCs w:val="24"/>
        </w:rPr>
        <w:t>S</w:t>
      </w:r>
      <w:r w:rsidR="00B272AC" w:rsidRPr="008C454A">
        <w:rPr>
          <w:sz w:val="24"/>
          <w:szCs w:val="24"/>
        </w:rPr>
        <w:t xml:space="preserve">pirit: thou have redeemed </w:t>
      </w:r>
      <w:r w:rsidR="005F5B03" w:rsidRPr="008C454A">
        <w:rPr>
          <w:sz w:val="24"/>
          <w:szCs w:val="24"/>
        </w:rPr>
        <w:t>M</w:t>
      </w:r>
      <w:r w:rsidR="00B272AC" w:rsidRPr="008C454A">
        <w:rPr>
          <w:sz w:val="24"/>
          <w:szCs w:val="24"/>
        </w:rPr>
        <w:t>e, O LORD God of truth.” In Psalms 40:11 says “…O LORD</w:t>
      </w:r>
      <w:r w:rsidR="00B510DC" w:rsidRPr="008C454A">
        <w:rPr>
          <w:sz w:val="24"/>
          <w:szCs w:val="24"/>
        </w:rPr>
        <w:t>,</w:t>
      </w:r>
      <w:r w:rsidR="00B272AC" w:rsidRPr="008C454A">
        <w:rPr>
          <w:sz w:val="24"/>
          <w:szCs w:val="24"/>
        </w:rPr>
        <w:t xml:space="preserve"> Let thy loving kindness and thy truth continually preserve </w:t>
      </w:r>
      <w:r w:rsidR="005F5B03" w:rsidRPr="008C454A">
        <w:rPr>
          <w:sz w:val="24"/>
          <w:szCs w:val="24"/>
        </w:rPr>
        <w:t>M</w:t>
      </w:r>
      <w:r w:rsidR="00B272AC" w:rsidRPr="008C454A">
        <w:rPr>
          <w:sz w:val="24"/>
          <w:szCs w:val="24"/>
        </w:rPr>
        <w:t xml:space="preserve">e.” In </w:t>
      </w:r>
      <w:r w:rsidR="00FA748D" w:rsidRPr="008C454A">
        <w:rPr>
          <w:sz w:val="24"/>
          <w:szCs w:val="24"/>
        </w:rPr>
        <w:t>P</w:t>
      </w:r>
      <w:r w:rsidR="00B272AC" w:rsidRPr="008C454A">
        <w:rPr>
          <w:sz w:val="24"/>
          <w:szCs w:val="24"/>
        </w:rPr>
        <w:t>salms 57:3 states “</w:t>
      </w:r>
      <w:r w:rsidR="00042468" w:rsidRPr="008C454A">
        <w:rPr>
          <w:sz w:val="24"/>
          <w:szCs w:val="24"/>
        </w:rPr>
        <w:t>…</w:t>
      </w:r>
      <w:r w:rsidR="00B272AC" w:rsidRPr="008C454A">
        <w:rPr>
          <w:sz w:val="24"/>
          <w:szCs w:val="24"/>
        </w:rPr>
        <w:t>God shall send forth His mercy and truth.” In Psalms 57:10 says “</w:t>
      </w:r>
      <w:r w:rsidR="00887E5C" w:rsidRPr="008C454A">
        <w:rPr>
          <w:sz w:val="24"/>
          <w:szCs w:val="24"/>
        </w:rPr>
        <w:t xml:space="preserve">For thy mercy is great unto the </w:t>
      </w:r>
      <w:r w:rsidR="005F5B03" w:rsidRPr="008C454A">
        <w:rPr>
          <w:sz w:val="24"/>
          <w:szCs w:val="24"/>
        </w:rPr>
        <w:t>H</w:t>
      </w:r>
      <w:r w:rsidR="00887E5C" w:rsidRPr="008C454A">
        <w:rPr>
          <w:sz w:val="24"/>
          <w:szCs w:val="24"/>
        </w:rPr>
        <w:t>eavens, and thy truth unto the clouds.” In Psalms 86:15 tells us “But thou, O LORD, art a God full of compassion, and gracious, longsuffering, and plenteous in mercy and truth.” In Psalms 100:5 declares “For the LORD is good, His mercy is everlasting, and His truth endu</w:t>
      </w:r>
      <w:r w:rsidR="00B510DC" w:rsidRPr="008C454A">
        <w:rPr>
          <w:sz w:val="24"/>
          <w:szCs w:val="24"/>
        </w:rPr>
        <w:t>r</w:t>
      </w:r>
      <w:r w:rsidR="00887E5C" w:rsidRPr="008C454A">
        <w:rPr>
          <w:sz w:val="24"/>
          <w:szCs w:val="24"/>
        </w:rPr>
        <w:t xml:space="preserve">es to </w:t>
      </w:r>
      <w:r w:rsidR="00887E5C" w:rsidRPr="008C454A">
        <w:rPr>
          <w:sz w:val="24"/>
          <w:szCs w:val="24"/>
        </w:rPr>
        <w:lastRenderedPageBreak/>
        <w:t>all generations.” In Psalms 117:2 says “…and the truth of the LORD endures forever.” In Psalms 119:151 tells us “Tho</w:t>
      </w:r>
      <w:r w:rsidR="00A94975" w:rsidRPr="008C454A">
        <w:rPr>
          <w:sz w:val="24"/>
          <w:szCs w:val="24"/>
        </w:rPr>
        <w:t>u</w:t>
      </w:r>
      <w:r w:rsidR="00887E5C" w:rsidRPr="008C454A">
        <w:rPr>
          <w:sz w:val="24"/>
          <w:szCs w:val="24"/>
        </w:rPr>
        <w:t xml:space="preserve"> art near, O LORD, and all thy commandments are truth.” In Isaiah 65:16 says “That </w:t>
      </w:r>
      <w:r w:rsidR="005F5B03" w:rsidRPr="008C454A">
        <w:rPr>
          <w:sz w:val="24"/>
          <w:szCs w:val="24"/>
        </w:rPr>
        <w:t>H</w:t>
      </w:r>
      <w:r w:rsidR="00887E5C" w:rsidRPr="008C454A">
        <w:rPr>
          <w:sz w:val="24"/>
          <w:szCs w:val="24"/>
        </w:rPr>
        <w:t xml:space="preserve">e who blessed </w:t>
      </w:r>
      <w:r w:rsidR="005F5B03" w:rsidRPr="008C454A">
        <w:rPr>
          <w:sz w:val="24"/>
          <w:szCs w:val="24"/>
        </w:rPr>
        <w:t>H</w:t>
      </w:r>
      <w:r w:rsidR="00887E5C" w:rsidRPr="008C454A">
        <w:rPr>
          <w:sz w:val="24"/>
          <w:szCs w:val="24"/>
        </w:rPr>
        <w:t xml:space="preserve">imself in the </w:t>
      </w:r>
      <w:r w:rsidR="005F5B03" w:rsidRPr="008C454A">
        <w:rPr>
          <w:sz w:val="24"/>
          <w:szCs w:val="24"/>
        </w:rPr>
        <w:t>E</w:t>
      </w:r>
      <w:r w:rsidR="00887E5C" w:rsidRPr="008C454A">
        <w:rPr>
          <w:sz w:val="24"/>
          <w:szCs w:val="24"/>
        </w:rPr>
        <w:t xml:space="preserve">arth shall bless </w:t>
      </w:r>
      <w:r w:rsidR="005F5B03" w:rsidRPr="008C454A">
        <w:rPr>
          <w:sz w:val="24"/>
          <w:szCs w:val="24"/>
        </w:rPr>
        <w:t>H</w:t>
      </w:r>
      <w:r w:rsidR="00887E5C" w:rsidRPr="008C454A">
        <w:rPr>
          <w:sz w:val="24"/>
          <w:szCs w:val="24"/>
        </w:rPr>
        <w:t>imself in the God of truth...” In 2</w:t>
      </w:r>
      <w:r w:rsidR="00887E5C" w:rsidRPr="008C454A">
        <w:rPr>
          <w:sz w:val="24"/>
          <w:szCs w:val="24"/>
          <w:vertAlign w:val="superscript"/>
        </w:rPr>
        <w:t>nd</w:t>
      </w:r>
      <w:r w:rsidR="00887E5C" w:rsidRPr="008C454A">
        <w:rPr>
          <w:sz w:val="24"/>
          <w:szCs w:val="24"/>
        </w:rPr>
        <w:t xml:space="preserve"> John 3 mentions “Grace be with </w:t>
      </w:r>
      <w:r w:rsidR="005F5B03" w:rsidRPr="008C454A">
        <w:rPr>
          <w:sz w:val="24"/>
          <w:szCs w:val="24"/>
        </w:rPr>
        <w:t>Y</w:t>
      </w:r>
      <w:r w:rsidR="00887E5C" w:rsidRPr="008C454A">
        <w:rPr>
          <w:sz w:val="24"/>
          <w:szCs w:val="24"/>
        </w:rPr>
        <w:t>ou, mercy, and peace, fr</w:t>
      </w:r>
      <w:r w:rsidR="00A94975" w:rsidRPr="008C454A">
        <w:rPr>
          <w:sz w:val="24"/>
          <w:szCs w:val="24"/>
        </w:rPr>
        <w:t>o</w:t>
      </w:r>
      <w:r w:rsidR="00887E5C" w:rsidRPr="008C454A">
        <w:rPr>
          <w:sz w:val="24"/>
          <w:szCs w:val="24"/>
        </w:rPr>
        <w:t xml:space="preserve">m God the </w:t>
      </w:r>
      <w:r w:rsidR="004A6068" w:rsidRPr="008C454A">
        <w:rPr>
          <w:sz w:val="24"/>
          <w:szCs w:val="24"/>
        </w:rPr>
        <w:t>F</w:t>
      </w:r>
      <w:r w:rsidR="00887E5C" w:rsidRPr="008C454A">
        <w:rPr>
          <w:sz w:val="24"/>
          <w:szCs w:val="24"/>
        </w:rPr>
        <w:t xml:space="preserve">ather (Stephen), and from the Lord Jesus Christ, the Son of the Father (Stephen), in truth and </w:t>
      </w:r>
      <w:r w:rsidR="005F5B03" w:rsidRPr="008C454A">
        <w:rPr>
          <w:sz w:val="24"/>
          <w:szCs w:val="24"/>
        </w:rPr>
        <w:t xml:space="preserve">(agape) </w:t>
      </w:r>
      <w:r w:rsidR="00887E5C" w:rsidRPr="008C454A">
        <w:rPr>
          <w:sz w:val="24"/>
          <w:szCs w:val="24"/>
        </w:rPr>
        <w:t>love.” In Tobit 3:2 says “O Lord, thou art just, and all thy works and all thy ways are mercy and truth…” In 1</w:t>
      </w:r>
      <w:r w:rsidR="00887E5C" w:rsidRPr="008C454A">
        <w:rPr>
          <w:sz w:val="24"/>
          <w:szCs w:val="24"/>
          <w:vertAlign w:val="superscript"/>
        </w:rPr>
        <w:t>st</w:t>
      </w:r>
      <w:r w:rsidR="00887E5C" w:rsidRPr="008C454A">
        <w:rPr>
          <w:sz w:val="24"/>
          <w:szCs w:val="24"/>
        </w:rPr>
        <w:t xml:space="preserve"> E</w:t>
      </w:r>
      <w:r w:rsidR="001E0AF2" w:rsidRPr="008C454A">
        <w:rPr>
          <w:sz w:val="24"/>
          <w:szCs w:val="24"/>
        </w:rPr>
        <w:t>s</w:t>
      </w:r>
      <w:r w:rsidR="00887E5C" w:rsidRPr="008C454A">
        <w:rPr>
          <w:sz w:val="24"/>
          <w:szCs w:val="24"/>
        </w:rPr>
        <w:t>dras 3:12 says “</w:t>
      </w:r>
      <w:r w:rsidR="001E0AF2" w:rsidRPr="008C454A">
        <w:rPr>
          <w:sz w:val="24"/>
          <w:szCs w:val="24"/>
        </w:rPr>
        <w:t>…Woman are strongest: but above all things Truth bears away all victory.”  In 1</w:t>
      </w:r>
      <w:r w:rsidR="001E0AF2" w:rsidRPr="008C454A">
        <w:rPr>
          <w:sz w:val="24"/>
          <w:szCs w:val="24"/>
          <w:vertAlign w:val="superscript"/>
        </w:rPr>
        <w:t>st</w:t>
      </w:r>
      <w:r w:rsidR="001E0AF2" w:rsidRPr="008C454A">
        <w:rPr>
          <w:sz w:val="24"/>
          <w:szCs w:val="24"/>
        </w:rPr>
        <w:t xml:space="preserve"> Esdras 4:38 mentions “As for the truth, it endu</w:t>
      </w:r>
      <w:r w:rsidR="00A94975" w:rsidRPr="008C454A">
        <w:rPr>
          <w:sz w:val="24"/>
          <w:szCs w:val="24"/>
        </w:rPr>
        <w:t>r</w:t>
      </w:r>
      <w:r w:rsidR="001E0AF2" w:rsidRPr="008C454A">
        <w:rPr>
          <w:sz w:val="24"/>
          <w:szCs w:val="24"/>
        </w:rPr>
        <w:t>es and is always strong, it lives and conquers forevermore.” In 1</w:t>
      </w:r>
      <w:r w:rsidR="001E0AF2" w:rsidRPr="008C454A">
        <w:rPr>
          <w:sz w:val="24"/>
          <w:szCs w:val="24"/>
          <w:vertAlign w:val="superscript"/>
        </w:rPr>
        <w:t>st</w:t>
      </w:r>
      <w:r w:rsidR="001E0AF2" w:rsidRPr="008C454A">
        <w:rPr>
          <w:sz w:val="24"/>
          <w:szCs w:val="24"/>
        </w:rPr>
        <w:t xml:space="preserve"> Esdras 4:40 tells us “…Blessed be the God of truth.” In 1</w:t>
      </w:r>
      <w:r w:rsidR="001E0AF2" w:rsidRPr="008C454A">
        <w:rPr>
          <w:sz w:val="24"/>
          <w:szCs w:val="24"/>
          <w:vertAlign w:val="superscript"/>
        </w:rPr>
        <w:t>st</w:t>
      </w:r>
      <w:r w:rsidR="00A94975" w:rsidRPr="008C454A">
        <w:rPr>
          <w:sz w:val="24"/>
          <w:szCs w:val="24"/>
        </w:rPr>
        <w:t xml:space="preserve"> </w:t>
      </w:r>
      <w:r w:rsidR="001E0AF2" w:rsidRPr="008C454A">
        <w:rPr>
          <w:sz w:val="24"/>
          <w:szCs w:val="24"/>
        </w:rPr>
        <w:t xml:space="preserve">Esdras 4:41 says “…Great is Truth, and mighty above all things.”  </w:t>
      </w:r>
      <w:r w:rsidR="00002E7D" w:rsidRPr="008C454A">
        <w:rPr>
          <w:sz w:val="24"/>
          <w:szCs w:val="24"/>
        </w:rPr>
        <w:t xml:space="preserve">In Acts </w:t>
      </w:r>
      <w:r w:rsidR="005F5B03" w:rsidRPr="008C454A">
        <w:rPr>
          <w:sz w:val="24"/>
          <w:szCs w:val="24"/>
        </w:rPr>
        <w:t>6</w:t>
      </w:r>
      <w:r w:rsidR="00002E7D" w:rsidRPr="008C454A">
        <w:rPr>
          <w:sz w:val="24"/>
          <w:szCs w:val="24"/>
        </w:rPr>
        <w:t>:</w:t>
      </w:r>
      <w:r w:rsidR="005F5B03" w:rsidRPr="008C454A">
        <w:rPr>
          <w:sz w:val="24"/>
          <w:szCs w:val="24"/>
        </w:rPr>
        <w:t>3</w:t>
      </w:r>
      <w:r w:rsidR="00002E7D" w:rsidRPr="008C454A">
        <w:rPr>
          <w:sz w:val="24"/>
          <w:szCs w:val="24"/>
        </w:rPr>
        <w:t xml:space="preserve">-7:53 says that the Father Stephen told the whole truth about the </w:t>
      </w:r>
      <w:r w:rsidR="00810B06" w:rsidRPr="008C454A">
        <w:rPr>
          <w:sz w:val="24"/>
          <w:szCs w:val="24"/>
        </w:rPr>
        <w:t xml:space="preserve">total </w:t>
      </w:r>
      <w:r w:rsidR="00002E7D" w:rsidRPr="008C454A">
        <w:rPr>
          <w:sz w:val="24"/>
          <w:szCs w:val="24"/>
        </w:rPr>
        <w:t xml:space="preserve">history </w:t>
      </w:r>
      <w:r w:rsidR="000A2249" w:rsidRPr="008C454A">
        <w:rPr>
          <w:sz w:val="24"/>
          <w:szCs w:val="24"/>
        </w:rPr>
        <w:t xml:space="preserve">(summarized) </w:t>
      </w:r>
      <w:r w:rsidR="00002E7D" w:rsidRPr="008C454A">
        <w:rPr>
          <w:sz w:val="24"/>
          <w:szCs w:val="24"/>
        </w:rPr>
        <w:t>of the Holy Bible.</w:t>
      </w:r>
      <w:r w:rsidR="00440EC6" w:rsidRPr="008C454A">
        <w:rPr>
          <w:sz w:val="24"/>
          <w:szCs w:val="24"/>
        </w:rPr>
        <w:t xml:space="preserve">    </w:t>
      </w:r>
      <w:r w:rsidR="0020396F" w:rsidRPr="008C454A">
        <w:rPr>
          <w:sz w:val="24"/>
          <w:szCs w:val="24"/>
        </w:rPr>
        <w:t xml:space="preserve"> </w:t>
      </w:r>
    </w:p>
    <w:p w:rsidR="0020396F" w:rsidRPr="008C454A" w:rsidRDefault="00F20B95" w:rsidP="0060090B">
      <w:pPr>
        <w:spacing w:line="480" w:lineRule="auto"/>
        <w:jc w:val="both"/>
        <w:rPr>
          <w:sz w:val="24"/>
          <w:szCs w:val="24"/>
        </w:rPr>
      </w:pPr>
      <w:r w:rsidRPr="008C454A">
        <w:rPr>
          <w:sz w:val="24"/>
          <w:szCs w:val="24"/>
        </w:rPr>
        <w:t>His Faithfulness is proven in scripture. God is faithful to all His creations. In Numbers 23:19 says “</w:t>
      </w:r>
      <w:r w:rsidR="00954992" w:rsidRPr="008C454A">
        <w:rPr>
          <w:sz w:val="24"/>
          <w:szCs w:val="24"/>
        </w:rPr>
        <w:t xml:space="preserve">God is not a </w:t>
      </w:r>
      <w:r w:rsidR="00686FC7" w:rsidRPr="008C454A">
        <w:rPr>
          <w:sz w:val="24"/>
          <w:szCs w:val="24"/>
        </w:rPr>
        <w:t>M</w:t>
      </w:r>
      <w:r w:rsidR="00954992" w:rsidRPr="008C454A">
        <w:rPr>
          <w:sz w:val="24"/>
          <w:szCs w:val="24"/>
        </w:rPr>
        <w:t xml:space="preserve">an, that He should lie, nor a </w:t>
      </w:r>
      <w:r w:rsidR="00686FC7" w:rsidRPr="008C454A">
        <w:rPr>
          <w:sz w:val="24"/>
          <w:szCs w:val="24"/>
        </w:rPr>
        <w:t>S</w:t>
      </w:r>
      <w:r w:rsidR="00954992" w:rsidRPr="008C454A">
        <w:rPr>
          <w:sz w:val="24"/>
          <w:szCs w:val="24"/>
        </w:rPr>
        <w:t xml:space="preserve">on of </w:t>
      </w:r>
      <w:r w:rsidR="00686FC7" w:rsidRPr="008C454A">
        <w:rPr>
          <w:sz w:val="24"/>
          <w:szCs w:val="24"/>
        </w:rPr>
        <w:t>M</w:t>
      </w:r>
      <w:r w:rsidR="00954992" w:rsidRPr="008C454A">
        <w:rPr>
          <w:sz w:val="24"/>
          <w:szCs w:val="24"/>
        </w:rPr>
        <w:t xml:space="preserve">an, that He should repent. Has </w:t>
      </w:r>
      <w:r w:rsidR="00A94975" w:rsidRPr="008C454A">
        <w:rPr>
          <w:sz w:val="24"/>
          <w:szCs w:val="24"/>
        </w:rPr>
        <w:t>H</w:t>
      </w:r>
      <w:r w:rsidR="00954992" w:rsidRPr="008C454A">
        <w:rPr>
          <w:sz w:val="24"/>
          <w:szCs w:val="24"/>
        </w:rPr>
        <w:t>e said, and will He not do? Or Has He spoken and will He not make it good?” In 2</w:t>
      </w:r>
      <w:r w:rsidR="00954992" w:rsidRPr="008C454A">
        <w:rPr>
          <w:sz w:val="24"/>
          <w:szCs w:val="24"/>
          <w:vertAlign w:val="superscript"/>
        </w:rPr>
        <w:t>nd</w:t>
      </w:r>
      <w:r w:rsidR="00954992" w:rsidRPr="008C454A">
        <w:rPr>
          <w:sz w:val="24"/>
          <w:szCs w:val="24"/>
        </w:rPr>
        <w:t xml:space="preserve"> Samuel 7:28 declares “And now, O Lord GOD, You are God and Your words are true, and You have promised this goodness to Your servant.” In Psalms 141:6 states “Their</w:t>
      </w:r>
      <w:r w:rsidR="00FA748D" w:rsidRPr="008C454A">
        <w:rPr>
          <w:sz w:val="24"/>
          <w:szCs w:val="24"/>
        </w:rPr>
        <w:t xml:space="preserve"> </w:t>
      </w:r>
      <w:r w:rsidR="00686FC7" w:rsidRPr="008C454A">
        <w:rPr>
          <w:sz w:val="24"/>
          <w:szCs w:val="24"/>
        </w:rPr>
        <w:t>J</w:t>
      </w:r>
      <w:r w:rsidR="00954992" w:rsidRPr="008C454A">
        <w:rPr>
          <w:sz w:val="24"/>
          <w:szCs w:val="24"/>
        </w:rPr>
        <w:t xml:space="preserve">udges are overthrown by the sides of the cliff, and they hear </w:t>
      </w:r>
      <w:r w:rsidR="00686FC7" w:rsidRPr="008C454A">
        <w:rPr>
          <w:sz w:val="24"/>
          <w:szCs w:val="24"/>
        </w:rPr>
        <w:t>M</w:t>
      </w:r>
      <w:r w:rsidR="00954992" w:rsidRPr="008C454A">
        <w:rPr>
          <w:sz w:val="24"/>
          <w:szCs w:val="24"/>
        </w:rPr>
        <w:t>y words, for they are sweet.” In Proverbs 12:22 says “Lying lips are an abomination to the Lord, but those who deal truthfully as His delight.” In Isaiah 59:</w:t>
      </w:r>
      <w:r w:rsidR="00933BED" w:rsidRPr="008C454A">
        <w:rPr>
          <w:sz w:val="24"/>
          <w:szCs w:val="24"/>
        </w:rPr>
        <w:t>1</w:t>
      </w:r>
      <w:r w:rsidR="00954992" w:rsidRPr="008C454A">
        <w:rPr>
          <w:sz w:val="24"/>
          <w:szCs w:val="24"/>
        </w:rPr>
        <w:t xml:space="preserve"> states “</w:t>
      </w:r>
      <w:r w:rsidR="00686FC7" w:rsidRPr="008C454A">
        <w:rPr>
          <w:sz w:val="24"/>
          <w:szCs w:val="24"/>
        </w:rPr>
        <w:t>B</w:t>
      </w:r>
      <w:r w:rsidR="00933BED" w:rsidRPr="008C454A">
        <w:rPr>
          <w:sz w:val="24"/>
          <w:szCs w:val="24"/>
        </w:rPr>
        <w:t>ehold the LORD’s hand is not shortened, that i</w:t>
      </w:r>
      <w:r w:rsidR="00A94975" w:rsidRPr="008C454A">
        <w:rPr>
          <w:sz w:val="24"/>
          <w:szCs w:val="24"/>
        </w:rPr>
        <w:t>t</w:t>
      </w:r>
      <w:r w:rsidR="00933BED" w:rsidRPr="008C454A">
        <w:rPr>
          <w:sz w:val="24"/>
          <w:szCs w:val="24"/>
        </w:rPr>
        <w:t xml:space="preserve"> cannot save, nor </w:t>
      </w:r>
      <w:r w:rsidR="00686FC7" w:rsidRPr="008C454A">
        <w:rPr>
          <w:sz w:val="24"/>
          <w:szCs w:val="24"/>
        </w:rPr>
        <w:t>H</w:t>
      </w:r>
      <w:r w:rsidR="00933BED" w:rsidRPr="008C454A">
        <w:rPr>
          <w:sz w:val="24"/>
          <w:szCs w:val="24"/>
        </w:rPr>
        <w:t>is ear heavy that is cannot hear.”</w:t>
      </w:r>
      <w:r w:rsidR="00954992" w:rsidRPr="008C454A">
        <w:rPr>
          <w:sz w:val="24"/>
          <w:szCs w:val="24"/>
        </w:rPr>
        <w:t xml:space="preserve"> </w:t>
      </w:r>
      <w:r w:rsidR="0027537F" w:rsidRPr="008C454A">
        <w:rPr>
          <w:sz w:val="24"/>
          <w:szCs w:val="24"/>
        </w:rPr>
        <w:t>In Psalms 36:5 says “Thy mercy, O LORD</w:t>
      </w:r>
      <w:r w:rsidR="00A94975" w:rsidRPr="008C454A">
        <w:rPr>
          <w:sz w:val="24"/>
          <w:szCs w:val="24"/>
        </w:rPr>
        <w:t>,</w:t>
      </w:r>
      <w:r w:rsidR="0027537F" w:rsidRPr="008C454A">
        <w:rPr>
          <w:sz w:val="24"/>
          <w:szCs w:val="24"/>
        </w:rPr>
        <w:t xml:space="preserve"> </w:t>
      </w:r>
      <w:r w:rsidR="00686FC7" w:rsidRPr="008C454A">
        <w:rPr>
          <w:sz w:val="24"/>
          <w:szCs w:val="24"/>
        </w:rPr>
        <w:t>i</w:t>
      </w:r>
      <w:r w:rsidR="0027537F" w:rsidRPr="008C454A">
        <w:rPr>
          <w:sz w:val="24"/>
          <w:szCs w:val="24"/>
        </w:rPr>
        <w:t xml:space="preserve">s in the </w:t>
      </w:r>
      <w:r w:rsidR="00686FC7" w:rsidRPr="008C454A">
        <w:rPr>
          <w:sz w:val="24"/>
          <w:szCs w:val="24"/>
        </w:rPr>
        <w:t>H</w:t>
      </w:r>
      <w:r w:rsidR="0027537F" w:rsidRPr="008C454A">
        <w:rPr>
          <w:sz w:val="24"/>
          <w:szCs w:val="24"/>
        </w:rPr>
        <w:t xml:space="preserve">eavens, and thy faithfulness reaches unto the clouds.” In Psalms 89:5 states “And the </w:t>
      </w:r>
      <w:r w:rsidR="00686FC7" w:rsidRPr="008C454A">
        <w:rPr>
          <w:sz w:val="24"/>
          <w:szCs w:val="24"/>
        </w:rPr>
        <w:t>H</w:t>
      </w:r>
      <w:r w:rsidR="0027537F" w:rsidRPr="008C454A">
        <w:rPr>
          <w:sz w:val="24"/>
          <w:szCs w:val="24"/>
        </w:rPr>
        <w:t xml:space="preserve">eavens shall praise thy wonders, O LORD: thy faithfulness also in the congregation of the </w:t>
      </w:r>
      <w:r w:rsidR="00686FC7" w:rsidRPr="008C454A">
        <w:rPr>
          <w:sz w:val="24"/>
          <w:szCs w:val="24"/>
        </w:rPr>
        <w:t>S</w:t>
      </w:r>
      <w:r w:rsidR="0027537F" w:rsidRPr="008C454A">
        <w:rPr>
          <w:sz w:val="24"/>
          <w:szCs w:val="24"/>
        </w:rPr>
        <w:t>aints</w:t>
      </w:r>
      <w:r w:rsidR="00686FC7" w:rsidRPr="008C454A">
        <w:rPr>
          <w:sz w:val="24"/>
          <w:szCs w:val="24"/>
        </w:rPr>
        <w:t xml:space="preserve"> (Lords)</w:t>
      </w:r>
      <w:r w:rsidR="0027537F" w:rsidRPr="008C454A">
        <w:rPr>
          <w:sz w:val="24"/>
          <w:szCs w:val="24"/>
        </w:rPr>
        <w:t xml:space="preserve">.” In Psalms 143:1 declares </w:t>
      </w:r>
      <w:r w:rsidR="0027537F" w:rsidRPr="008C454A">
        <w:rPr>
          <w:sz w:val="24"/>
          <w:szCs w:val="24"/>
        </w:rPr>
        <w:lastRenderedPageBreak/>
        <w:t xml:space="preserve">“…Hear </w:t>
      </w:r>
      <w:r w:rsidR="00686FC7" w:rsidRPr="008C454A">
        <w:rPr>
          <w:sz w:val="24"/>
          <w:szCs w:val="24"/>
        </w:rPr>
        <w:t>M</w:t>
      </w:r>
      <w:r w:rsidR="0027537F" w:rsidRPr="008C454A">
        <w:rPr>
          <w:sz w:val="24"/>
          <w:szCs w:val="24"/>
        </w:rPr>
        <w:t xml:space="preserve">y prayer, O LORD, give ear to </w:t>
      </w:r>
      <w:r w:rsidR="00686FC7" w:rsidRPr="008C454A">
        <w:rPr>
          <w:sz w:val="24"/>
          <w:szCs w:val="24"/>
        </w:rPr>
        <w:t>M</w:t>
      </w:r>
      <w:r w:rsidR="0027537F" w:rsidRPr="008C454A">
        <w:rPr>
          <w:sz w:val="24"/>
          <w:szCs w:val="24"/>
        </w:rPr>
        <w:t xml:space="preserve">y supplications: in thy faithfulness answer </w:t>
      </w:r>
      <w:r w:rsidR="00686FC7" w:rsidRPr="008C454A">
        <w:rPr>
          <w:sz w:val="24"/>
          <w:szCs w:val="24"/>
        </w:rPr>
        <w:t>M</w:t>
      </w:r>
      <w:r w:rsidR="0027537F" w:rsidRPr="008C454A">
        <w:rPr>
          <w:sz w:val="24"/>
          <w:szCs w:val="24"/>
        </w:rPr>
        <w:t>e…” In</w:t>
      </w:r>
      <w:r w:rsidR="00A94975" w:rsidRPr="008C454A">
        <w:rPr>
          <w:sz w:val="24"/>
          <w:szCs w:val="24"/>
        </w:rPr>
        <w:t xml:space="preserve"> </w:t>
      </w:r>
      <w:r w:rsidR="0027537F" w:rsidRPr="008C454A">
        <w:rPr>
          <w:sz w:val="24"/>
          <w:szCs w:val="24"/>
        </w:rPr>
        <w:t>1</w:t>
      </w:r>
      <w:r w:rsidR="0027537F" w:rsidRPr="008C454A">
        <w:rPr>
          <w:sz w:val="24"/>
          <w:szCs w:val="24"/>
          <w:vertAlign w:val="superscript"/>
        </w:rPr>
        <w:t>st</w:t>
      </w:r>
      <w:r w:rsidR="00A94975" w:rsidRPr="008C454A">
        <w:rPr>
          <w:sz w:val="24"/>
          <w:szCs w:val="24"/>
        </w:rPr>
        <w:t xml:space="preserve"> </w:t>
      </w:r>
      <w:r w:rsidR="0027537F" w:rsidRPr="008C454A">
        <w:rPr>
          <w:sz w:val="24"/>
          <w:szCs w:val="24"/>
        </w:rPr>
        <w:t xml:space="preserve">Corinthians 10:13 says “There has no temptation taken </w:t>
      </w:r>
      <w:r w:rsidR="00686FC7" w:rsidRPr="008C454A">
        <w:rPr>
          <w:sz w:val="24"/>
          <w:szCs w:val="24"/>
        </w:rPr>
        <w:t>Y</w:t>
      </w:r>
      <w:r w:rsidR="0027537F" w:rsidRPr="008C454A">
        <w:rPr>
          <w:sz w:val="24"/>
          <w:szCs w:val="24"/>
        </w:rPr>
        <w:t>ou but such as is common t</w:t>
      </w:r>
      <w:r w:rsidR="00A94975" w:rsidRPr="008C454A">
        <w:rPr>
          <w:sz w:val="24"/>
          <w:szCs w:val="24"/>
        </w:rPr>
        <w:t>o</w:t>
      </w:r>
      <w:r w:rsidR="0027537F" w:rsidRPr="008C454A">
        <w:rPr>
          <w:sz w:val="24"/>
          <w:szCs w:val="24"/>
        </w:rPr>
        <w:t xml:space="preserve"> </w:t>
      </w:r>
      <w:r w:rsidR="00686FC7" w:rsidRPr="008C454A">
        <w:rPr>
          <w:sz w:val="24"/>
          <w:szCs w:val="24"/>
        </w:rPr>
        <w:t>M</w:t>
      </w:r>
      <w:r w:rsidR="0027537F" w:rsidRPr="008C454A">
        <w:rPr>
          <w:sz w:val="24"/>
          <w:szCs w:val="24"/>
        </w:rPr>
        <w:t xml:space="preserve">an: but God is faithful, who will not suffer </w:t>
      </w:r>
      <w:r w:rsidR="00686FC7" w:rsidRPr="008C454A">
        <w:rPr>
          <w:sz w:val="24"/>
          <w:szCs w:val="24"/>
        </w:rPr>
        <w:t>Y</w:t>
      </w:r>
      <w:r w:rsidR="0027537F" w:rsidRPr="008C454A">
        <w:rPr>
          <w:sz w:val="24"/>
          <w:szCs w:val="24"/>
        </w:rPr>
        <w:t xml:space="preserve">ou to be tempted above that </w:t>
      </w:r>
      <w:r w:rsidR="00686FC7" w:rsidRPr="008C454A">
        <w:rPr>
          <w:sz w:val="24"/>
          <w:szCs w:val="24"/>
        </w:rPr>
        <w:t>Y</w:t>
      </w:r>
      <w:r w:rsidR="0027537F" w:rsidRPr="008C454A">
        <w:rPr>
          <w:sz w:val="24"/>
          <w:szCs w:val="24"/>
        </w:rPr>
        <w:t xml:space="preserve">e are able, but with the temptation also make a way of escape, that </w:t>
      </w:r>
      <w:r w:rsidR="00686FC7" w:rsidRPr="008C454A">
        <w:rPr>
          <w:sz w:val="24"/>
          <w:szCs w:val="24"/>
        </w:rPr>
        <w:t>Y</w:t>
      </w:r>
      <w:r w:rsidR="0027537F" w:rsidRPr="008C454A">
        <w:rPr>
          <w:sz w:val="24"/>
          <w:szCs w:val="24"/>
        </w:rPr>
        <w:t>e may be able to bear it.” In 2</w:t>
      </w:r>
      <w:r w:rsidR="0027537F" w:rsidRPr="008C454A">
        <w:rPr>
          <w:sz w:val="24"/>
          <w:szCs w:val="24"/>
          <w:vertAlign w:val="superscript"/>
        </w:rPr>
        <w:t>nd</w:t>
      </w:r>
      <w:r w:rsidR="0027537F" w:rsidRPr="008C454A">
        <w:rPr>
          <w:sz w:val="24"/>
          <w:szCs w:val="24"/>
        </w:rPr>
        <w:t xml:space="preserve"> Thessalonians 3:3 states “Bu</w:t>
      </w:r>
      <w:r w:rsidR="00A94975" w:rsidRPr="008C454A">
        <w:rPr>
          <w:sz w:val="24"/>
          <w:szCs w:val="24"/>
        </w:rPr>
        <w:t>t</w:t>
      </w:r>
      <w:r w:rsidR="0027537F" w:rsidRPr="008C454A">
        <w:rPr>
          <w:sz w:val="24"/>
          <w:szCs w:val="24"/>
        </w:rPr>
        <w:t xml:space="preserve"> the Lord is faithful, who shall </w:t>
      </w:r>
      <w:r w:rsidR="00C65044" w:rsidRPr="008C454A">
        <w:rPr>
          <w:sz w:val="24"/>
          <w:szCs w:val="24"/>
        </w:rPr>
        <w:t>e</w:t>
      </w:r>
      <w:r w:rsidR="0027537F" w:rsidRPr="008C454A">
        <w:rPr>
          <w:sz w:val="24"/>
          <w:szCs w:val="24"/>
        </w:rPr>
        <w:t xml:space="preserve">stablish </w:t>
      </w:r>
      <w:r w:rsidR="00686FC7" w:rsidRPr="008C454A">
        <w:rPr>
          <w:sz w:val="24"/>
          <w:szCs w:val="24"/>
        </w:rPr>
        <w:t>Y</w:t>
      </w:r>
      <w:r w:rsidR="0027537F" w:rsidRPr="008C454A">
        <w:rPr>
          <w:sz w:val="24"/>
          <w:szCs w:val="24"/>
        </w:rPr>
        <w:t xml:space="preserve">ou, and keep </w:t>
      </w:r>
      <w:r w:rsidR="00686FC7" w:rsidRPr="008C454A">
        <w:rPr>
          <w:sz w:val="24"/>
          <w:szCs w:val="24"/>
        </w:rPr>
        <w:t>Y</w:t>
      </w:r>
      <w:r w:rsidR="0027537F" w:rsidRPr="008C454A">
        <w:rPr>
          <w:sz w:val="24"/>
          <w:szCs w:val="24"/>
        </w:rPr>
        <w:t xml:space="preserve">ou from evil.” </w:t>
      </w:r>
      <w:r w:rsidR="002D10D2" w:rsidRPr="008C454A">
        <w:rPr>
          <w:sz w:val="24"/>
          <w:szCs w:val="24"/>
        </w:rPr>
        <w:t xml:space="preserve">In Revelation 3:14 tells us “These things say the Amen, the </w:t>
      </w:r>
      <w:r w:rsidR="00686FC7" w:rsidRPr="008C454A">
        <w:rPr>
          <w:sz w:val="24"/>
          <w:szCs w:val="24"/>
        </w:rPr>
        <w:t>F</w:t>
      </w:r>
      <w:r w:rsidR="002D10D2" w:rsidRPr="008C454A">
        <w:rPr>
          <w:sz w:val="24"/>
          <w:szCs w:val="24"/>
        </w:rPr>
        <w:t xml:space="preserve">aithful and </w:t>
      </w:r>
      <w:r w:rsidR="00686FC7" w:rsidRPr="008C454A">
        <w:rPr>
          <w:sz w:val="24"/>
          <w:szCs w:val="24"/>
        </w:rPr>
        <w:t>T</w:t>
      </w:r>
      <w:r w:rsidR="002D10D2" w:rsidRPr="008C454A">
        <w:rPr>
          <w:sz w:val="24"/>
          <w:szCs w:val="24"/>
        </w:rPr>
        <w:t xml:space="preserve">rue </w:t>
      </w:r>
      <w:r w:rsidR="00686FC7" w:rsidRPr="008C454A">
        <w:rPr>
          <w:sz w:val="24"/>
          <w:szCs w:val="24"/>
        </w:rPr>
        <w:t>W</w:t>
      </w:r>
      <w:r w:rsidR="002D10D2" w:rsidRPr="008C454A">
        <w:rPr>
          <w:sz w:val="24"/>
          <w:szCs w:val="24"/>
        </w:rPr>
        <w:t>itness</w:t>
      </w:r>
      <w:r w:rsidR="00686FC7" w:rsidRPr="008C454A">
        <w:rPr>
          <w:sz w:val="24"/>
          <w:szCs w:val="24"/>
        </w:rPr>
        <w:t xml:space="preserve"> (Father Stephen Our Lord in Proverb 8:22-25---RSV)</w:t>
      </w:r>
      <w:r w:rsidR="002D10D2" w:rsidRPr="008C454A">
        <w:rPr>
          <w:sz w:val="24"/>
          <w:szCs w:val="24"/>
        </w:rPr>
        <w:t xml:space="preserve">, the </w:t>
      </w:r>
      <w:r w:rsidR="00686FC7" w:rsidRPr="008C454A">
        <w:rPr>
          <w:sz w:val="24"/>
          <w:szCs w:val="24"/>
        </w:rPr>
        <w:t>B</w:t>
      </w:r>
      <w:r w:rsidR="002D10D2" w:rsidRPr="008C454A">
        <w:rPr>
          <w:sz w:val="24"/>
          <w:szCs w:val="24"/>
        </w:rPr>
        <w:t xml:space="preserve">eginning of the </w:t>
      </w:r>
      <w:r w:rsidR="00686FC7" w:rsidRPr="008C454A">
        <w:rPr>
          <w:sz w:val="24"/>
          <w:szCs w:val="24"/>
        </w:rPr>
        <w:t>C</w:t>
      </w:r>
      <w:r w:rsidR="002D10D2" w:rsidRPr="008C454A">
        <w:rPr>
          <w:sz w:val="24"/>
          <w:szCs w:val="24"/>
        </w:rPr>
        <w:t xml:space="preserve">reation of God…” In Revelation 19:11 declares “And I saw </w:t>
      </w:r>
      <w:r w:rsidR="00686FC7" w:rsidRPr="008C454A">
        <w:rPr>
          <w:sz w:val="24"/>
          <w:szCs w:val="24"/>
        </w:rPr>
        <w:t>H</w:t>
      </w:r>
      <w:r w:rsidR="002D10D2" w:rsidRPr="008C454A">
        <w:rPr>
          <w:sz w:val="24"/>
          <w:szCs w:val="24"/>
        </w:rPr>
        <w:t xml:space="preserve">eaven opened, and behold a white horse, and </w:t>
      </w:r>
      <w:r w:rsidR="00686FC7" w:rsidRPr="008C454A">
        <w:rPr>
          <w:sz w:val="24"/>
          <w:szCs w:val="24"/>
        </w:rPr>
        <w:t>H</w:t>
      </w:r>
      <w:r w:rsidR="002D10D2" w:rsidRPr="008C454A">
        <w:rPr>
          <w:sz w:val="24"/>
          <w:szCs w:val="24"/>
        </w:rPr>
        <w:t xml:space="preserve">e that sat upon </w:t>
      </w:r>
      <w:r w:rsidR="00686FC7" w:rsidRPr="008C454A">
        <w:rPr>
          <w:sz w:val="24"/>
          <w:szCs w:val="24"/>
        </w:rPr>
        <w:t>H</w:t>
      </w:r>
      <w:r w:rsidR="002D10D2" w:rsidRPr="008C454A">
        <w:rPr>
          <w:sz w:val="24"/>
          <w:szCs w:val="24"/>
        </w:rPr>
        <w:t xml:space="preserve">im was called Faithful and True, and in righteousness </w:t>
      </w:r>
      <w:r w:rsidR="00A94975" w:rsidRPr="008C454A">
        <w:rPr>
          <w:sz w:val="24"/>
          <w:szCs w:val="24"/>
        </w:rPr>
        <w:t>H</w:t>
      </w:r>
      <w:r w:rsidR="002D10D2" w:rsidRPr="008C454A">
        <w:rPr>
          <w:sz w:val="24"/>
          <w:szCs w:val="24"/>
        </w:rPr>
        <w:t xml:space="preserve">e does </w:t>
      </w:r>
      <w:r w:rsidR="00686FC7" w:rsidRPr="008C454A">
        <w:rPr>
          <w:sz w:val="24"/>
          <w:szCs w:val="24"/>
        </w:rPr>
        <w:t>J</w:t>
      </w:r>
      <w:r w:rsidR="002D10D2" w:rsidRPr="008C454A">
        <w:rPr>
          <w:sz w:val="24"/>
          <w:szCs w:val="24"/>
        </w:rPr>
        <w:t xml:space="preserve">udge and make </w:t>
      </w:r>
      <w:r w:rsidR="00686FC7" w:rsidRPr="008C454A">
        <w:rPr>
          <w:sz w:val="24"/>
          <w:szCs w:val="24"/>
        </w:rPr>
        <w:t>W</w:t>
      </w:r>
      <w:r w:rsidR="002D10D2" w:rsidRPr="008C454A">
        <w:rPr>
          <w:sz w:val="24"/>
          <w:szCs w:val="24"/>
        </w:rPr>
        <w:t>ar</w:t>
      </w:r>
      <w:r w:rsidR="00686FC7" w:rsidRPr="008C454A">
        <w:rPr>
          <w:sz w:val="24"/>
          <w:szCs w:val="24"/>
        </w:rPr>
        <w:t xml:space="preserve"> (2 or 3 positions)</w:t>
      </w:r>
      <w:r w:rsidR="002D10D2" w:rsidRPr="008C454A">
        <w:rPr>
          <w:sz w:val="24"/>
          <w:szCs w:val="24"/>
        </w:rPr>
        <w:t xml:space="preserve">.” </w:t>
      </w:r>
      <w:r w:rsidR="00E85B52" w:rsidRPr="008C454A">
        <w:rPr>
          <w:sz w:val="24"/>
          <w:szCs w:val="24"/>
        </w:rPr>
        <w:t xml:space="preserve">In Sirach 1:14 states “To fear the Lord </w:t>
      </w:r>
      <w:r w:rsidR="003F4B36" w:rsidRPr="008C454A">
        <w:rPr>
          <w:sz w:val="24"/>
          <w:szCs w:val="24"/>
        </w:rPr>
        <w:t xml:space="preserve">(Father Stephen) </w:t>
      </w:r>
      <w:r w:rsidR="00E85B52" w:rsidRPr="008C454A">
        <w:rPr>
          <w:sz w:val="24"/>
          <w:szCs w:val="24"/>
        </w:rPr>
        <w:t>is the beginning of wisdom</w:t>
      </w:r>
      <w:r w:rsidR="00686FC7" w:rsidRPr="008C454A">
        <w:rPr>
          <w:sz w:val="24"/>
          <w:szCs w:val="24"/>
        </w:rPr>
        <w:t xml:space="preserve"> (understanding, intelligence &amp; knowledge)</w:t>
      </w:r>
      <w:r w:rsidR="00E85B52" w:rsidRPr="008C454A">
        <w:rPr>
          <w:sz w:val="24"/>
          <w:szCs w:val="24"/>
        </w:rPr>
        <w:t xml:space="preserve">, and it was created with the faithful in the womb.” </w:t>
      </w:r>
      <w:r w:rsidR="00002E7D" w:rsidRPr="008C454A">
        <w:rPr>
          <w:sz w:val="24"/>
          <w:szCs w:val="24"/>
        </w:rPr>
        <w:t xml:space="preserve">In Acts 6:8; 7:60 says the Father Stephen </w:t>
      </w:r>
      <w:r w:rsidR="00686FC7" w:rsidRPr="008C454A">
        <w:rPr>
          <w:sz w:val="24"/>
          <w:szCs w:val="24"/>
        </w:rPr>
        <w:t>O</w:t>
      </w:r>
      <w:r w:rsidR="003F4B36" w:rsidRPr="008C454A">
        <w:rPr>
          <w:sz w:val="24"/>
          <w:szCs w:val="24"/>
        </w:rPr>
        <w:t xml:space="preserve">ur Lord </w:t>
      </w:r>
      <w:r w:rsidR="00002E7D" w:rsidRPr="008C454A">
        <w:rPr>
          <w:sz w:val="24"/>
          <w:szCs w:val="24"/>
        </w:rPr>
        <w:t xml:space="preserve">is all faithful </w:t>
      </w:r>
      <w:r w:rsidR="003F4B36" w:rsidRPr="008C454A">
        <w:rPr>
          <w:sz w:val="24"/>
          <w:szCs w:val="24"/>
        </w:rPr>
        <w:t xml:space="preserve">in all things </w:t>
      </w:r>
      <w:r w:rsidR="00002E7D" w:rsidRPr="008C454A">
        <w:rPr>
          <w:sz w:val="24"/>
          <w:szCs w:val="24"/>
        </w:rPr>
        <w:t xml:space="preserve">and was even faithful unto </w:t>
      </w:r>
      <w:r w:rsidR="003F4B36" w:rsidRPr="008C454A">
        <w:rPr>
          <w:sz w:val="24"/>
          <w:szCs w:val="24"/>
        </w:rPr>
        <w:t xml:space="preserve">the </w:t>
      </w:r>
      <w:r w:rsidR="00002E7D" w:rsidRPr="008C454A">
        <w:rPr>
          <w:sz w:val="24"/>
          <w:szCs w:val="24"/>
        </w:rPr>
        <w:t>eternal death</w:t>
      </w:r>
      <w:r w:rsidR="003F4B36" w:rsidRPr="008C454A">
        <w:rPr>
          <w:sz w:val="24"/>
          <w:szCs w:val="24"/>
        </w:rPr>
        <w:t xml:space="preserve"> of the eternal stoning</w:t>
      </w:r>
      <w:r w:rsidR="00002E7D" w:rsidRPr="008C454A">
        <w:rPr>
          <w:sz w:val="24"/>
          <w:szCs w:val="24"/>
        </w:rPr>
        <w:t>.”</w:t>
      </w:r>
    </w:p>
    <w:p w:rsidR="00845024" w:rsidRPr="008C454A" w:rsidRDefault="00845024" w:rsidP="00845024">
      <w:pPr>
        <w:spacing w:line="480" w:lineRule="auto"/>
        <w:jc w:val="center"/>
        <w:rPr>
          <w:sz w:val="24"/>
          <w:szCs w:val="24"/>
        </w:rPr>
      </w:pPr>
      <w:r w:rsidRPr="008C454A">
        <w:rPr>
          <w:sz w:val="24"/>
          <w:szCs w:val="24"/>
        </w:rPr>
        <w:t>Chapter 3: The Lord Yahweh’s Moral Attributes</w:t>
      </w:r>
    </w:p>
    <w:p w:rsidR="00845024" w:rsidRPr="008C454A" w:rsidRDefault="00845024" w:rsidP="00CB3736">
      <w:pPr>
        <w:spacing w:line="480" w:lineRule="auto"/>
        <w:jc w:val="both"/>
        <w:rPr>
          <w:sz w:val="24"/>
          <w:szCs w:val="24"/>
        </w:rPr>
      </w:pPr>
      <w:r w:rsidRPr="008C454A">
        <w:rPr>
          <w:sz w:val="24"/>
          <w:szCs w:val="24"/>
        </w:rPr>
        <w:t xml:space="preserve">His </w:t>
      </w:r>
      <w:r w:rsidR="00532427" w:rsidRPr="008C454A">
        <w:rPr>
          <w:sz w:val="24"/>
          <w:szCs w:val="24"/>
        </w:rPr>
        <w:t>G</w:t>
      </w:r>
      <w:r w:rsidRPr="008C454A">
        <w:rPr>
          <w:sz w:val="24"/>
          <w:szCs w:val="24"/>
        </w:rPr>
        <w:t xml:space="preserve">oodness is proven in scripture. God is good all the time and all the time God is good. </w:t>
      </w:r>
      <w:r w:rsidR="00D23C7B" w:rsidRPr="008C454A">
        <w:rPr>
          <w:sz w:val="24"/>
          <w:szCs w:val="24"/>
        </w:rPr>
        <w:t xml:space="preserve">The Lord Yahweh created the Universe and saw all that </w:t>
      </w:r>
      <w:r w:rsidR="00E9644A" w:rsidRPr="008C454A">
        <w:rPr>
          <w:sz w:val="24"/>
          <w:szCs w:val="24"/>
        </w:rPr>
        <w:t>H</w:t>
      </w:r>
      <w:r w:rsidR="00D23C7B" w:rsidRPr="008C454A">
        <w:rPr>
          <w:sz w:val="24"/>
          <w:szCs w:val="24"/>
        </w:rPr>
        <w:t xml:space="preserve">e created was very good in Genesis 1:1-31. </w:t>
      </w:r>
      <w:r w:rsidRPr="008C454A">
        <w:rPr>
          <w:sz w:val="24"/>
          <w:szCs w:val="24"/>
        </w:rPr>
        <w:t>In Luke 6:27</w:t>
      </w:r>
      <w:r w:rsidR="00E523CD" w:rsidRPr="008C454A">
        <w:rPr>
          <w:sz w:val="24"/>
          <w:szCs w:val="24"/>
        </w:rPr>
        <w:t>-28</w:t>
      </w:r>
      <w:r w:rsidRPr="008C454A">
        <w:rPr>
          <w:sz w:val="24"/>
          <w:szCs w:val="24"/>
        </w:rPr>
        <w:t xml:space="preserve"> says “</w:t>
      </w:r>
      <w:r w:rsidR="00B62565" w:rsidRPr="008C454A">
        <w:rPr>
          <w:sz w:val="24"/>
          <w:szCs w:val="24"/>
        </w:rPr>
        <w:t xml:space="preserve">But I say to </w:t>
      </w:r>
      <w:r w:rsidR="005B65C0" w:rsidRPr="008C454A">
        <w:rPr>
          <w:sz w:val="24"/>
          <w:szCs w:val="24"/>
        </w:rPr>
        <w:t>Y</w:t>
      </w:r>
      <w:r w:rsidR="00B62565" w:rsidRPr="008C454A">
        <w:rPr>
          <w:sz w:val="24"/>
          <w:szCs w:val="24"/>
        </w:rPr>
        <w:t xml:space="preserve">ou who hear: </w:t>
      </w:r>
      <w:r w:rsidR="005B65C0" w:rsidRPr="008C454A">
        <w:rPr>
          <w:sz w:val="24"/>
          <w:szCs w:val="24"/>
        </w:rPr>
        <w:t xml:space="preserve">(Agape) </w:t>
      </w:r>
      <w:r w:rsidR="00B62565" w:rsidRPr="008C454A">
        <w:rPr>
          <w:sz w:val="24"/>
          <w:szCs w:val="24"/>
        </w:rPr>
        <w:t xml:space="preserve">Love </w:t>
      </w:r>
      <w:r w:rsidR="005B65C0" w:rsidRPr="008C454A">
        <w:rPr>
          <w:sz w:val="24"/>
          <w:szCs w:val="24"/>
        </w:rPr>
        <w:t>Y</w:t>
      </w:r>
      <w:r w:rsidR="00B62565" w:rsidRPr="008C454A">
        <w:rPr>
          <w:sz w:val="24"/>
          <w:szCs w:val="24"/>
        </w:rPr>
        <w:t xml:space="preserve">our </w:t>
      </w:r>
      <w:r w:rsidR="005B65C0" w:rsidRPr="008C454A">
        <w:rPr>
          <w:sz w:val="24"/>
          <w:szCs w:val="24"/>
        </w:rPr>
        <w:t>E</w:t>
      </w:r>
      <w:r w:rsidR="00B62565" w:rsidRPr="008C454A">
        <w:rPr>
          <w:sz w:val="24"/>
          <w:szCs w:val="24"/>
        </w:rPr>
        <w:t xml:space="preserve">nemies, do good to those who hate </w:t>
      </w:r>
      <w:r w:rsidR="005B65C0" w:rsidRPr="008C454A">
        <w:rPr>
          <w:sz w:val="24"/>
          <w:szCs w:val="24"/>
        </w:rPr>
        <w:t>Y</w:t>
      </w:r>
      <w:r w:rsidR="00B62565" w:rsidRPr="008C454A">
        <w:rPr>
          <w:sz w:val="24"/>
          <w:szCs w:val="24"/>
        </w:rPr>
        <w:t xml:space="preserve">ou, bless those who curse </w:t>
      </w:r>
      <w:r w:rsidR="005B65C0" w:rsidRPr="008C454A">
        <w:rPr>
          <w:sz w:val="24"/>
          <w:szCs w:val="24"/>
        </w:rPr>
        <w:t>Y</w:t>
      </w:r>
      <w:r w:rsidR="00B62565" w:rsidRPr="008C454A">
        <w:rPr>
          <w:sz w:val="24"/>
          <w:szCs w:val="24"/>
        </w:rPr>
        <w:t xml:space="preserve">ou, and pray for those who spitefully use </w:t>
      </w:r>
      <w:r w:rsidR="005B65C0" w:rsidRPr="008C454A">
        <w:rPr>
          <w:sz w:val="24"/>
          <w:szCs w:val="24"/>
        </w:rPr>
        <w:t>Y</w:t>
      </w:r>
      <w:r w:rsidR="00B62565" w:rsidRPr="008C454A">
        <w:rPr>
          <w:sz w:val="24"/>
          <w:szCs w:val="24"/>
        </w:rPr>
        <w:t>ou.” In Luke 6:33-3</w:t>
      </w:r>
      <w:r w:rsidR="00FC11DE" w:rsidRPr="008C454A">
        <w:rPr>
          <w:sz w:val="24"/>
          <w:szCs w:val="24"/>
        </w:rPr>
        <w:t>6</w:t>
      </w:r>
      <w:r w:rsidR="00B62565" w:rsidRPr="008C454A">
        <w:rPr>
          <w:sz w:val="24"/>
          <w:szCs w:val="24"/>
        </w:rPr>
        <w:t xml:space="preserve"> mentions “And if </w:t>
      </w:r>
      <w:r w:rsidR="005B65C0" w:rsidRPr="008C454A">
        <w:rPr>
          <w:sz w:val="24"/>
          <w:szCs w:val="24"/>
        </w:rPr>
        <w:t>Y</w:t>
      </w:r>
      <w:r w:rsidR="00B62565" w:rsidRPr="008C454A">
        <w:rPr>
          <w:sz w:val="24"/>
          <w:szCs w:val="24"/>
        </w:rPr>
        <w:t xml:space="preserve">ou do good to those who do good to </w:t>
      </w:r>
      <w:r w:rsidR="005B65C0" w:rsidRPr="008C454A">
        <w:rPr>
          <w:sz w:val="24"/>
          <w:szCs w:val="24"/>
        </w:rPr>
        <w:t>Y</w:t>
      </w:r>
      <w:r w:rsidR="00B62565" w:rsidRPr="008C454A">
        <w:rPr>
          <w:sz w:val="24"/>
          <w:szCs w:val="24"/>
        </w:rPr>
        <w:t xml:space="preserve">ou, what credit is that to </w:t>
      </w:r>
      <w:r w:rsidR="005B65C0" w:rsidRPr="008C454A">
        <w:rPr>
          <w:sz w:val="24"/>
          <w:szCs w:val="24"/>
        </w:rPr>
        <w:t>Y</w:t>
      </w:r>
      <w:r w:rsidR="00B62565" w:rsidRPr="008C454A">
        <w:rPr>
          <w:sz w:val="24"/>
          <w:szCs w:val="24"/>
        </w:rPr>
        <w:t xml:space="preserve">ou? For even sinners do the same. And if </w:t>
      </w:r>
      <w:r w:rsidR="005B65C0" w:rsidRPr="008C454A">
        <w:rPr>
          <w:sz w:val="24"/>
          <w:szCs w:val="24"/>
        </w:rPr>
        <w:t>Y</w:t>
      </w:r>
      <w:r w:rsidR="00B62565" w:rsidRPr="008C454A">
        <w:rPr>
          <w:sz w:val="24"/>
          <w:szCs w:val="24"/>
        </w:rPr>
        <w:t xml:space="preserve">ou lend to those from whom </w:t>
      </w:r>
      <w:r w:rsidR="005B65C0" w:rsidRPr="008C454A">
        <w:rPr>
          <w:sz w:val="24"/>
          <w:szCs w:val="24"/>
        </w:rPr>
        <w:t>Y</w:t>
      </w:r>
      <w:r w:rsidR="00B62565" w:rsidRPr="008C454A">
        <w:rPr>
          <w:sz w:val="24"/>
          <w:szCs w:val="24"/>
        </w:rPr>
        <w:t xml:space="preserve">ou hope to receive back, what credit is that to </w:t>
      </w:r>
      <w:r w:rsidR="005B65C0" w:rsidRPr="008C454A">
        <w:rPr>
          <w:sz w:val="24"/>
          <w:szCs w:val="24"/>
        </w:rPr>
        <w:t>Y</w:t>
      </w:r>
      <w:r w:rsidR="00B62565" w:rsidRPr="008C454A">
        <w:rPr>
          <w:sz w:val="24"/>
          <w:szCs w:val="24"/>
        </w:rPr>
        <w:t xml:space="preserve">ou? For even sinners lend to sinners to receive as much back. </w:t>
      </w:r>
      <w:r w:rsidR="00E47502" w:rsidRPr="008C454A">
        <w:rPr>
          <w:sz w:val="24"/>
          <w:szCs w:val="24"/>
        </w:rPr>
        <w:t xml:space="preserve">But </w:t>
      </w:r>
      <w:r w:rsidR="005B65C0" w:rsidRPr="008C454A">
        <w:rPr>
          <w:sz w:val="24"/>
          <w:szCs w:val="24"/>
        </w:rPr>
        <w:t xml:space="preserve">(agape) </w:t>
      </w:r>
      <w:r w:rsidR="00E47502" w:rsidRPr="008C454A">
        <w:rPr>
          <w:sz w:val="24"/>
          <w:szCs w:val="24"/>
        </w:rPr>
        <w:lastRenderedPageBreak/>
        <w:t xml:space="preserve">love </w:t>
      </w:r>
      <w:r w:rsidR="005B65C0" w:rsidRPr="008C454A">
        <w:rPr>
          <w:sz w:val="24"/>
          <w:szCs w:val="24"/>
        </w:rPr>
        <w:t>Y</w:t>
      </w:r>
      <w:r w:rsidR="00E47502" w:rsidRPr="008C454A">
        <w:rPr>
          <w:sz w:val="24"/>
          <w:szCs w:val="24"/>
        </w:rPr>
        <w:t xml:space="preserve">our </w:t>
      </w:r>
      <w:r w:rsidR="005B65C0" w:rsidRPr="008C454A">
        <w:rPr>
          <w:sz w:val="24"/>
          <w:szCs w:val="24"/>
        </w:rPr>
        <w:t>E</w:t>
      </w:r>
      <w:r w:rsidR="00E47502" w:rsidRPr="008C454A">
        <w:rPr>
          <w:sz w:val="24"/>
          <w:szCs w:val="24"/>
        </w:rPr>
        <w:t xml:space="preserve">nemies, do good, and lend hoping for nothing in return, and </w:t>
      </w:r>
      <w:r w:rsidR="005B65C0" w:rsidRPr="008C454A">
        <w:rPr>
          <w:sz w:val="24"/>
          <w:szCs w:val="24"/>
        </w:rPr>
        <w:t>Y</w:t>
      </w:r>
      <w:r w:rsidR="00E47502" w:rsidRPr="008C454A">
        <w:rPr>
          <w:sz w:val="24"/>
          <w:szCs w:val="24"/>
        </w:rPr>
        <w:t xml:space="preserve">our reward with be great, and </w:t>
      </w:r>
      <w:r w:rsidR="005B65C0" w:rsidRPr="008C454A">
        <w:rPr>
          <w:sz w:val="24"/>
          <w:szCs w:val="24"/>
        </w:rPr>
        <w:t>Y</w:t>
      </w:r>
      <w:r w:rsidR="00E47502" w:rsidRPr="008C454A">
        <w:rPr>
          <w:sz w:val="24"/>
          <w:szCs w:val="24"/>
        </w:rPr>
        <w:t xml:space="preserve">ou will be </w:t>
      </w:r>
      <w:r w:rsidR="005B65C0" w:rsidRPr="008C454A">
        <w:rPr>
          <w:sz w:val="24"/>
          <w:szCs w:val="24"/>
        </w:rPr>
        <w:t>S</w:t>
      </w:r>
      <w:r w:rsidR="00E47502" w:rsidRPr="008C454A">
        <w:rPr>
          <w:sz w:val="24"/>
          <w:szCs w:val="24"/>
        </w:rPr>
        <w:t xml:space="preserve">ons of the Most High (Stephen), For </w:t>
      </w:r>
      <w:r w:rsidR="00E9644A" w:rsidRPr="008C454A">
        <w:rPr>
          <w:sz w:val="24"/>
          <w:szCs w:val="24"/>
        </w:rPr>
        <w:t>H</w:t>
      </w:r>
      <w:r w:rsidR="00E47502" w:rsidRPr="008C454A">
        <w:rPr>
          <w:sz w:val="24"/>
          <w:szCs w:val="24"/>
        </w:rPr>
        <w:t xml:space="preserve">e is kind to the unthankful and evil. Therefore be merciful, just as </w:t>
      </w:r>
      <w:r w:rsidR="005B65C0" w:rsidRPr="008C454A">
        <w:rPr>
          <w:sz w:val="24"/>
          <w:szCs w:val="24"/>
        </w:rPr>
        <w:t>Y</w:t>
      </w:r>
      <w:r w:rsidR="00E47502" w:rsidRPr="008C454A">
        <w:rPr>
          <w:sz w:val="24"/>
          <w:szCs w:val="24"/>
        </w:rPr>
        <w:t xml:space="preserve">our Father (Stephen) also is merciful.” In Luke 18:19 says “Why do </w:t>
      </w:r>
      <w:r w:rsidR="005B65C0" w:rsidRPr="008C454A">
        <w:rPr>
          <w:sz w:val="24"/>
          <w:szCs w:val="24"/>
        </w:rPr>
        <w:t>Y</w:t>
      </w:r>
      <w:r w:rsidR="00E47502" w:rsidRPr="008C454A">
        <w:rPr>
          <w:sz w:val="24"/>
          <w:szCs w:val="24"/>
        </w:rPr>
        <w:t xml:space="preserve">ou call Me good? No </w:t>
      </w:r>
      <w:r w:rsidR="005B65C0" w:rsidRPr="008C454A">
        <w:rPr>
          <w:sz w:val="24"/>
          <w:szCs w:val="24"/>
        </w:rPr>
        <w:t>O</w:t>
      </w:r>
      <w:r w:rsidR="00E47502" w:rsidRPr="008C454A">
        <w:rPr>
          <w:sz w:val="24"/>
          <w:szCs w:val="24"/>
        </w:rPr>
        <w:t>ne is good but One, that is, God</w:t>
      </w:r>
      <w:r w:rsidR="005B65C0" w:rsidRPr="008C454A">
        <w:rPr>
          <w:sz w:val="24"/>
          <w:szCs w:val="24"/>
        </w:rPr>
        <w:t xml:space="preserve"> (The Lord Yah)</w:t>
      </w:r>
      <w:r w:rsidR="00E47502" w:rsidRPr="008C454A">
        <w:rPr>
          <w:sz w:val="24"/>
          <w:szCs w:val="24"/>
        </w:rPr>
        <w:t xml:space="preserve">.” In Psalms 16:11 states “You will show </w:t>
      </w:r>
      <w:r w:rsidR="005B65C0" w:rsidRPr="008C454A">
        <w:rPr>
          <w:sz w:val="24"/>
          <w:szCs w:val="24"/>
        </w:rPr>
        <w:t>M</w:t>
      </w:r>
      <w:r w:rsidR="00E47502" w:rsidRPr="008C454A">
        <w:rPr>
          <w:sz w:val="24"/>
          <w:szCs w:val="24"/>
        </w:rPr>
        <w:t xml:space="preserve">e the path of life, in Your presence is fullness of joy, at Your right hand are pleasures forevermore.” In Psalms 34:8 mentions “Oh, taste and see that the LORD is good, blessed is the </w:t>
      </w:r>
      <w:r w:rsidR="005B65C0" w:rsidRPr="008C454A">
        <w:rPr>
          <w:sz w:val="24"/>
          <w:szCs w:val="24"/>
        </w:rPr>
        <w:t>M</w:t>
      </w:r>
      <w:r w:rsidR="00E47502" w:rsidRPr="008C454A">
        <w:rPr>
          <w:sz w:val="24"/>
          <w:szCs w:val="24"/>
        </w:rPr>
        <w:t xml:space="preserve">an who trusts in Him!” In Psalms 42:1-2 says “As the deer pants for the water brooks, </w:t>
      </w:r>
      <w:r w:rsidR="00E9644A" w:rsidRPr="008C454A">
        <w:rPr>
          <w:sz w:val="24"/>
          <w:szCs w:val="24"/>
        </w:rPr>
        <w:t>s</w:t>
      </w:r>
      <w:r w:rsidR="00E47502" w:rsidRPr="008C454A">
        <w:rPr>
          <w:sz w:val="24"/>
          <w:szCs w:val="24"/>
        </w:rPr>
        <w:t xml:space="preserve">o pants </w:t>
      </w:r>
      <w:r w:rsidR="005B65C0" w:rsidRPr="008C454A">
        <w:rPr>
          <w:sz w:val="24"/>
          <w:szCs w:val="24"/>
        </w:rPr>
        <w:t>M</w:t>
      </w:r>
      <w:r w:rsidR="00E47502" w:rsidRPr="008C454A">
        <w:rPr>
          <w:sz w:val="24"/>
          <w:szCs w:val="24"/>
        </w:rPr>
        <w:t xml:space="preserve">y soul for You, O God. My soul thirsts for God, for the </w:t>
      </w:r>
      <w:r w:rsidR="005B65C0" w:rsidRPr="008C454A">
        <w:rPr>
          <w:sz w:val="24"/>
          <w:szCs w:val="24"/>
        </w:rPr>
        <w:t>L</w:t>
      </w:r>
      <w:r w:rsidR="00E47502" w:rsidRPr="008C454A">
        <w:rPr>
          <w:sz w:val="24"/>
          <w:szCs w:val="24"/>
        </w:rPr>
        <w:t xml:space="preserve">iving God. When shall I come and appear before God? In Psalms 73:25-26 states “Whom have I in </w:t>
      </w:r>
      <w:r w:rsidR="005B65C0" w:rsidRPr="008C454A">
        <w:rPr>
          <w:sz w:val="24"/>
          <w:szCs w:val="24"/>
        </w:rPr>
        <w:t>H</w:t>
      </w:r>
      <w:r w:rsidR="00E47502" w:rsidRPr="008C454A">
        <w:rPr>
          <w:sz w:val="24"/>
          <w:szCs w:val="24"/>
        </w:rPr>
        <w:t xml:space="preserve">eaven but You? And there is none upon </w:t>
      </w:r>
      <w:r w:rsidR="005B65C0" w:rsidRPr="008C454A">
        <w:rPr>
          <w:sz w:val="24"/>
          <w:szCs w:val="24"/>
        </w:rPr>
        <w:t>E</w:t>
      </w:r>
      <w:r w:rsidR="00E47502" w:rsidRPr="008C454A">
        <w:rPr>
          <w:sz w:val="24"/>
          <w:szCs w:val="24"/>
        </w:rPr>
        <w:t xml:space="preserve">arth that I desire besides You. My flesh and </w:t>
      </w:r>
      <w:r w:rsidR="005B65C0" w:rsidRPr="008C454A">
        <w:rPr>
          <w:sz w:val="24"/>
          <w:szCs w:val="24"/>
        </w:rPr>
        <w:t>M</w:t>
      </w:r>
      <w:r w:rsidR="00E47502" w:rsidRPr="008C454A">
        <w:rPr>
          <w:sz w:val="24"/>
          <w:szCs w:val="24"/>
        </w:rPr>
        <w:t xml:space="preserve">y heart fail, </w:t>
      </w:r>
      <w:r w:rsidR="005B65C0" w:rsidRPr="008C454A">
        <w:rPr>
          <w:sz w:val="24"/>
          <w:szCs w:val="24"/>
        </w:rPr>
        <w:t>b</w:t>
      </w:r>
      <w:r w:rsidR="00E47502" w:rsidRPr="008C454A">
        <w:rPr>
          <w:sz w:val="24"/>
          <w:szCs w:val="24"/>
        </w:rPr>
        <w:t xml:space="preserve">ut God is the strength of </w:t>
      </w:r>
      <w:r w:rsidR="005B65C0" w:rsidRPr="008C454A">
        <w:rPr>
          <w:sz w:val="24"/>
          <w:szCs w:val="24"/>
        </w:rPr>
        <w:t>M</w:t>
      </w:r>
      <w:r w:rsidR="00E47502" w:rsidRPr="008C454A">
        <w:rPr>
          <w:sz w:val="24"/>
          <w:szCs w:val="24"/>
        </w:rPr>
        <w:t xml:space="preserve">y heart and </w:t>
      </w:r>
      <w:r w:rsidR="005B65C0" w:rsidRPr="008C454A">
        <w:rPr>
          <w:sz w:val="24"/>
          <w:szCs w:val="24"/>
        </w:rPr>
        <w:t>M</w:t>
      </w:r>
      <w:r w:rsidR="00E47502" w:rsidRPr="008C454A">
        <w:rPr>
          <w:sz w:val="24"/>
          <w:szCs w:val="24"/>
        </w:rPr>
        <w:t xml:space="preserve">y portion forever.” </w:t>
      </w:r>
      <w:r w:rsidR="00D23C7B" w:rsidRPr="008C454A">
        <w:rPr>
          <w:sz w:val="24"/>
          <w:szCs w:val="24"/>
        </w:rPr>
        <w:t>In Psalms 84:11 mentions “For</w:t>
      </w:r>
      <w:r w:rsidR="00FA748D" w:rsidRPr="008C454A">
        <w:rPr>
          <w:sz w:val="24"/>
          <w:szCs w:val="24"/>
        </w:rPr>
        <w:t xml:space="preserve"> </w:t>
      </w:r>
      <w:r w:rsidR="00D23C7B" w:rsidRPr="008C454A">
        <w:rPr>
          <w:sz w:val="24"/>
          <w:szCs w:val="24"/>
        </w:rPr>
        <w:t>the LORD God is a sun and shield, The LORD will give grace and glory, no good thing will He withhold fr</w:t>
      </w:r>
      <w:r w:rsidR="00E9644A" w:rsidRPr="008C454A">
        <w:rPr>
          <w:sz w:val="24"/>
          <w:szCs w:val="24"/>
        </w:rPr>
        <w:t>o</w:t>
      </w:r>
      <w:r w:rsidR="00D23C7B" w:rsidRPr="008C454A">
        <w:rPr>
          <w:sz w:val="24"/>
          <w:szCs w:val="24"/>
        </w:rPr>
        <w:t>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w:t>
      </w:r>
      <w:r w:rsidR="00CB3736" w:rsidRPr="008C454A">
        <w:rPr>
          <w:sz w:val="24"/>
          <w:szCs w:val="24"/>
        </w:rPr>
        <w:t>a</w:t>
      </w:r>
      <w:r w:rsidR="00D23C7B" w:rsidRPr="008C454A">
        <w:rPr>
          <w:sz w:val="24"/>
          <w:szCs w:val="24"/>
        </w:rPr>
        <w:t xml:space="preserve">ch </w:t>
      </w:r>
      <w:r w:rsidR="005B65C0" w:rsidRPr="008C454A">
        <w:rPr>
          <w:sz w:val="24"/>
          <w:szCs w:val="24"/>
        </w:rPr>
        <w:t>M</w:t>
      </w:r>
      <w:r w:rsidR="00D23C7B" w:rsidRPr="008C454A">
        <w:rPr>
          <w:sz w:val="24"/>
          <w:szCs w:val="24"/>
        </w:rPr>
        <w:t xml:space="preserve">e </w:t>
      </w:r>
      <w:r w:rsidR="005B65C0" w:rsidRPr="008C454A">
        <w:rPr>
          <w:sz w:val="24"/>
          <w:szCs w:val="24"/>
        </w:rPr>
        <w:t>Y</w:t>
      </w:r>
      <w:r w:rsidR="00D23C7B" w:rsidRPr="008C454A">
        <w:rPr>
          <w:sz w:val="24"/>
          <w:szCs w:val="24"/>
        </w:rPr>
        <w:t xml:space="preserve">our statutes.” In Psalms 145:9 says “The Lord is good to all, and His tender mercies are over all His works.” In </w:t>
      </w:r>
      <w:r w:rsidR="00CB3736" w:rsidRPr="008C454A">
        <w:rPr>
          <w:sz w:val="24"/>
          <w:szCs w:val="24"/>
        </w:rPr>
        <w:t>Romans 8:32 says “</w:t>
      </w:r>
      <w:r w:rsidR="00532427" w:rsidRPr="008C454A">
        <w:rPr>
          <w:sz w:val="24"/>
          <w:szCs w:val="24"/>
        </w:rPr>
        <w:t>H</w:t>
      </w:r>
      <w:r w:rsidR="00CB3736" w:rsidRPr="008C454A">
        <w:rPr>
          <w:sz w:val="24"/>
          <w:szCs w:val="24"/>
        </w:rPr>
        <w:t xml:space="preserve">e </w:t>
      </w:r>
      <w:r w:rsidR="00532427" w:rsidRPr="008C454A">
        <w:rPr>
          <w:sz w:val="24"/>
          <w:szCs w:val="24"/>
        </w:rPr>
        <w:t xml:space="preserve">(Father Stephen) </w:t>
      </w:r>
      <w:r w:rsidR="00CB3736" w:rsidRPr="008C454A">
        <w:rPr>
          <w:sz w:val="24"/>
          <w:szCs w:val="24"/>
        </w:rPr>
        <w:t xml:space="preserve">who did not spare His own Son, but delivered Him up for </w:t>
      </w:r>
      <w:r w:rsidR="005B65C0" w:rsidRPr="008C454A">
        <w:rPr>
          <w:sz w:val="24"/>
          <w:szCs w:val="24"/>
        </w:rPr>
        <w:t>U</w:t>
      </w:r>
      <w:r w:rsidR="00CB3736" w:rsidRPr="008C454A">
        <w:rPr>
          <w:sz w:val="24"/>
          <w:szCs w:val="24"/>
        </w:rPr>
        <w:t xml:space="preserve">s all, how </w:t>
      </w:r>
      <w:r w:rsidR="006A2E66" w:rsidRPr="008C454A">
        <w:rPr>
          <w:sz w:val="24"/>
          <w:szCs w:val="24"/>
        </w:rPr>
        <w:t xml:space="preserve">shall </w:t>
      </w:r>
      <w:r w:rsidR="00FF3E0F" w:rsidRPr="008C454A">
        <w:rPr>
          <w:sz w:val="24"/>
          <w:szCs w:val="24"/>
        </w:rPr>
        <w:t>H</w:t>
      </w:r>
      <w:r w:rsidR="00CB3736" w:rsidRPr="008C454A">
        <w:rPr>
          <w:sz w:val="24"/>
          <w:szCs w:val="24"/>
        </w:rPr>
        <w:t xml:space="preserve">e not with Him </w:t>
      </w:r>
      <w:r w:rsidR="00532427" w:rsidRPr="008C454A">
        <w:rPr>
          <w:sz w:val="24"/>
          <w:szCs w:val="24"/>
        </w:rPr>
        <w:t xml:space="preserve">also freely give </w:t>
      </w:r>
      <w:r w:rsidR="006A2E66" w:rsidRPr="008C454A">
        <w:rPr>
          <w:sz w:val="24"/>
          <w:szCs w:val="24"/>
        </w:rPr>
        <w:t>U</w:t>
      </w:r>
      <w:r w:rsidR="00532427" w:rsidRPr="008C454A">
        <w:rPr>
          <w:sz w:val="24"/>
          <w:szCs w:val="24"/>
        </w:rPr>
        <w:t xml:space="preserve">s all things? Who shall </w:t>
      </w:r>
      <w:r w:rsidR="00CB3736" w:rsidRPr="008C454A">
        <w:rPr>
          <w:sz w:val="24"/>
          <w:szCs w:val="24"/>
        </w:rPr>
        <w:t xml:space="preserve">bring a charge against God’s </w:t>
      </w:r>
      <w:r w:rsidR="006A2E66" w:rsidRPr="008C454A">
        <w:rPr>
          <w:sz w:val="24"/>
          <w:szCs w:val="24"/>
        </w:rPr>
        <w:t>E</w:t>
      </w:r>
      <w:r w:rsidR="00CB3736" w:rsidRPr="008C454A">
        <w:rPr>
          <w:sz w:val="24"/>
          <w:szCs w:val="24"/>
        </w:rPr>
        <w:t xml:space="preserve">lect?  It is God who </w:t>
      </w:r>
      <w:r w:rsidR="006A2E66" w:rsidRPr="008C454A">
        <w:rPr>
          <w:sz w:val="24"/>
          <w:szCs w:val="24"/>
        </w:rPr>
        <w:t>J</w:t>
      </w:r>
      <w:r w:rsidR="00CB3736" w:rsidRPr="008C454A">
        <w:rPr>
          <w:sz w:val="24"/>
          <w:szCs w:val="24"/>
        </w:rPr>
        <w:t>udges.”</w:t>
      </w:r>
      <w:r w:rsidR="00E47502" w:rsidRPr="008C454A">
        <w:rPr>
          <w:sz w:val="24"/>
          <w:szCs w:val="24"/>
        </w:rPr>
        <w:t xml:space="preserve"> </w:t>
      </w:r>
      <w:r w:rsidR="00CB3736" w:rsidRPr="008C454A">
        <w:rPr>
          <w:sz w:val="24"/>
          <w:szCs w:val="24"/>
        </w:rPr>
        <w:t xml:space="preserve">In Romans 12:2 states “And do not be conformed to </w:t>
      </w:r>
      <w:r w:rsidR="006A2E66" w:rsidRPr="008C454A">
        <w:rPr>
          <w:sz w:val="24"/>
          <w:szCs w:val="24"/>
        </w:rPr>
        <w:t>T</w:t>
      </w:r>
      <w:r w:rsidR="00CB3736" w:rsidRPr="008C454A">
        <w:rPr>
          <w:sz w:val="24"/>
          <w:szCs w:val="24"/>
        </w:rPr>
        <w:t xml:space="preserve">his </w:t>
      </w:r>
      <w:r w:rsidR="006A2E66" w:rsidRPr="008C454A">
        <w:rPr>
          <w:sz w:val="24"/>
          <w:szCs w:val="24"/>
        </w:rPr>
        <w:t>W</w:t>
      </w:r>
      <w:r w:rsidR="00CB3736" w:rsidRPr="008C454A">
        <w:rPr>
          <w:sz w:val="24"/>
          <w:szCs w:val="24"/>
        </w:rPr>
        <w:t xml:space="preserve">orld, but be transformed by the renewing of </w:t>
      </w:r>
      <w:r w:rsidR="006A2E66" w:rsidRPr="008C454A">
        <w:rPr>
          <w:sz w:val="24"/>
          <w:szCs w:val="24"/>
        </w:rPr>
        <w:t>Y</w:t>
      </w:r>
      <w:r w:rsidR="00CB3736" w:rsidRPr="008C454A">
        <w:rPr>
          <w:sz w:val="24"/>
          <w:szCs w:val="24"/>
        </w:rPr>
        <w:t xml:space="preserve">our mind, that </w:t>
      </w:r>
      <w:r w:rsidR="006A2E66" w:rsidRPr="008C454A">
        <w:rPr>
          <w:sz w:val="24"/>
          <w:szCs w:val="24"/>
        </w:rPr>
        <w:t>Y</w:t>
      </w:r>
      <w:r w:rsidR="00CB3736" w:rsidRPr="008C454A">
        <w:rPr>
          <w:sz w:val="24"/>
          <w:szCs w:val="24"/>
        </w:rPr>
        <w:t>ou may prove what is that good and acceptable and pe</w:t>
      </w:r>
      <w:r w:rsidR="00FF3E0F" w:rsidRPr="008C454A">
        <w:rPr>
          <w:sz w:val="24"/>
          <w:szCs w:val="24"/>
        </w:rPr>
        <w:t>r</w:t>
      </w:r>
      <w:r w:rsidR="00CB3736" w:rsidRPr="008C454A">
        <w:rPr>
          <w:sz w:val="24"/>
          <w:szCs w:val="24"/>
        </w:rPr>
        <w:t xml:space="preserve">fect </w:t>
      </w:r>
      <w:r w:rsidR="00CB3736" w:rsidRPr="008C454A">
        <w:rPr>
          <w:sz w:val="24"/>
          <w:szCs w:val="24"/>
        </w:rPr>
        <w:lastRenderedPageBreak/>
        <w:t>will of God.” In James 1:17 says “Every good gift and every pe</w:t>
      </w:r>
      <w:r w:rsidR="00FF3E0F" w:rsidRPr="008C454A">
        <w:rPr>
          <w:sz w:val="24"/>
          <w:szCs w:val="24"/>
        </w:rPr>
        <w:t>r</w:t>
      </w:r>
      <w:r w:rsidR="00CB3736" w:rsidRPr="008C454A">
        <w:rPr>
          <w:sz w:val="24"/>
          <w:szCs w:val="24"/>
        </w:rPr>
        <w:t xml:space="preserve">fect gift is from above, and comes down from the Father (Stephen) of </w:t>
      </w:r>
      <w:r w:rsidR="006A2E66" w:rsidRPr="008C454A">
        <w:rPr>
          <w:sz w:val="24"/>
          <w:szCs w:val="24"/>
        </w:rPr>
        <w:t>L</w:t>
      </w:r>
      <w:r w:rsidR="00CB3736" w:rsidRPr="008C454A">
        <w:rPr>
          <w:sz w:val="24"/>
          <w:szCs w:val="24"/>
        </w:rPr>
        <w:t>ights, with whom there is no variation or shadow of turning.” In 1</w:t>
      </w:r>
      <w:r w:rsidR="00CB3736" w:rsidRPr="008C454A">
        <w:rPr>
          <w:sz w:val="24"/>
          <w:szCs w:val="24"/>
          <w:vertAlign w:val="superscript"/>
        </w:rPr>
        <w:t>st</w:t>
      </w:r>
      <w:r w:rsidR="00CB3736" w:rsidRPr="008C454A">
        <w:rPr>
          <w:sz w:val="24"/>
          <w:szCs w:val="24"/>
        </w:rPr>
        <w:t xml:space="preserve"> Thessalonians 5:18 mentions “</w:t>
      </w:r>
      <w:r w:rsidR="00301109" w:rsidRPr="008C454A">
        <w:rPr>
          <w:sz w:val="24"/>
          <w:szCs w:val="24"/>
        </w:rPr>
        <w:t xml:space="preserve">In everything give thanks, for this is the will of God in Christ Jesus for </w:t>
      </w:r>
      <w:r w:rsidR="006A2E66" w:rsidRPr="008C454A">
        <w:rPr>
          <w:sz w:val="24"/>
          <w:szCs w:val="24"/>
        </w:rPr>
        <w:t>Y</w:t>
      </w:r>
      <w:r w:rsidR="00301109" w:rsidRPr="008C454A">
        <w:rPr>
          <w:sz w:val="24"/>
          <w:szCs w:val="24"/>
        </w:rPr>
        <w:t xml:space="preserve">ou.” In Galatians 6:10 says “Therefore as </w:t>
      </w:r>
      <w:r w:rsidR="006A2E66" w:rsidRPr="008C454A">
        <w:rPr>
          <w:sz w:val="24"/>
          <w:szCs w:val="24"/>
        </w:rPr>
        <w:t>W</w:t>
      </w:r>
      <w:r w:rsidR="00301109" w:rsidRPr="008C454A">
        <w:rPr>
          <w:sz w:val="24"/>
          <w:szCs w:val="24"/>
        </w:rPr>
        <w:t xml:space="preserve">e have opportunity, let </w:t>
      </w:r>
      <w:r w:rsidR="006A2E66" w:rsidRPr="008C454A">
        <w:rPr>
          <w:sz w:val="24"/>
          <w:szCs w:val="24"/>
        </w:rPr>
        <w:t>U</w:t>
      </w:r>
      <w:r w:rsidR="00301109" w:rsidRPr="008C454A">
        <w:rPr>
          <w:sz w:val="24"/>
          <w:szCs w:val="24"/>
        </w:rPr>
        <w:t>s do good to all, especially to those who are of the household of faith.” In 2</w:t>
      </w:r>
      <w:r w:rsidR="00301109" w:rsidRPr="008C454A">
        <w:rPr>
          <w:sz w:val="24"/>
          <w:szCs w:val="24"/>
          <w:vertAlign w:val="superscript"/>
        </w:rPr>
        <w:t>nd</w:t>
      </w:r>
      <w:r w:rsidR="00301109" w:rsidRPr="008C454A">
        <w:rPr>
          <w:sz w:val="24"/>
          <w:szCs w:val="24"/>
        </w:rPr>
        <w:t xml:space="preserve"> Timothy 3:17 declares “that the </w:t>
      </w:r>
      <w:r w:rsidR="006A2E66" w:rsidRPr="008C454A">
        <w:rPr>
          <w:sz w:val="24"/>
          <w:szCs w:val="24"/>
        </w:rPr>
        <w:t>M</w:t>
      </w:r>
      <w:r w:rsidR="00301109" w:rsidRPr="008C454A">
        <w:rPr>
          <w:sz w:val="24"/>
          <w:szCs w:val="24"/>
        </w:rPr>
        <w:t>an of God may be complete, thoroughly equipped for every good work.”</w:t>
      </w:r>
      <w:r w:rsidR="00CB3736" w:rsidRPr="008C454A">
        <w:rPr>
          <w:sz w:val="24"/>
          <w:szCs w:val="24"/>
        </w:rPr>
        <w:t xml:space="preserve"> </w:t>
      </w:r>
      <w:r w:rsidR="006A7CBF" w:rsidRPr="008C454A">
        <w:rPr>
          <w:sz w:val="24"/>
          <w:szCs w:val="24"/>
        </w:rPr>
        <w:t xml:space="preserve">In Acts 14:17 says “Nevertheless, He did not leave Himself without </w:t>
      </w:r>
      <w:r w:rsidR="00FF3E0F" w:rsidRPr="008C454A">
        <w:rPr>
          <w:sz w:val="24"/>
          <w:szCs w:val="24"/>
        </w:rPr>
        <w:t>W</w:t>
      </w:r>
      <w:r w:rsidR="006A7CBF" w:rsidRPr="008C454A">
        <w:rPr>
          <w:sz w:val="24"/>
          <w:szCs w:val="24"/>
        </w:rPr>
        <w:t xml:space="preserve">itness in that He did good, gave </w:t>
      </w:r>
      <w:r w:rsidR="006A2E66" w:rsidRPr="008C454A">
        <w:rPr>
          <w:sz w:val="24"/>
          <w:szCs w:val="24"/>
        </w:rPr>
        <w:t>U</w:t>
      </w:r>
      <w:r w:rsidR="006A7CBF" w:rsidRPr="008C454A">
        <w:rPr>
          <w:sz w:val="24"/>
          <w:szCs w:val="24"/>
        </w:rPr>
        <w:t xml:space="preserve">s rain from </w:t>
      </w:r>
      <w:r w:rsidR="006A2E66" w:rsidRPr="008C454A">
        <w:rPr>
          <w:sz w:val="24"/>
          <w:szCs w:val="24"/>
        </w:rPr>
        <w:t>H</w:t>
      </w:r>
      <w:r w:rsidR="006A7CBF" w:rsidRPr="008C454A">
        <w:rPr>
          <w:sz w:val="24"/>
          <w:szCs w:val="24"/>
        </w:rPr>
        <w:t xml:space="preserve">eaven and fruitful seasons, filling </w:t>
      </w:r>
      <w:r w:rsidR="006A2E66" w:rsidRPr="008C454A">
        <w:rPr>
          <w:sz w:val="24"/>
          <w:szCs w:val="24"/>
        </w:rPr>
        <w:t>O</w:t>
      </w:r>
      <w:r w:rsidR="006A7CBF" w:rsidRPr="008C454A">
        <w:rPr>
          <w:sz w:val="24"/>
          <w:szCs w:val="24"/>
        </w:rPr>
        <w:t>ur hearts</w:t>
      </w:r>
      <w:r w:rsidR="00CB3736" w:rsidRPr="008C454A">
        <w:rPr>
          <w:sz w:val="24"/>
          <w:szCs w:val="24"/>
        </w:rPr>
        <w:t xml:space="preserve"> </w:t>
      </w:r>
      <w:r w:rsidR="006A7CBF" w:rsidRPr="008C454A">
        <w:rPr>
          <w:sz w:val="24"/>
          <w:szCs w:val="24"/>
        </w:rPr>
        <w:t xml:space="preserve">with food and gladness.” </w:t>
      </w:r>
      <w:r w:rsidR="00CA7F9C" w:rsidRPr="008C454A">
        <w:rPr>
          <w:sz w:val="24"/>
          <w:szCs w:val="24"/>
        </w:rPr>
        <w:t xml:space="preserve">In Exodus 34:6 states “…The LORD, The LORD God…abundant in goodness…” In Numbers 10:32 tells us “…Yes, it shall be, that what goodness the LORD shall do unto </w:t>
      </w:r>
      <w:r w:rsidR="006A2E66" w:rsidRPr="008C454A">
        <w:rPr>
          <w:sz w:val="24"/>
          <w:szCs w:val="24"/>
        </w:rPr>
        <w:t>U</w:t>
      </w:r>
      <w:r w:rsidR="00CA7F9C" w:rsidRPr="008C454A">
        <w:rPr>
          <w:sz w:val="24"/>
          <w:szCs w:val="24"/>
        </w:rPr>
        <w:t xml:space="preserve">s, the same will </w:t>
      </w:r>
      <w:r w:rsidR="006A2E66" w:rsidRPr="008C454A">
        <w:rPr>
          <w:sz w:val="24"/>
          <w:szCs w:val="24"/>
        </w:rPr>
        <w:t>W</w:t>
      </w:r>
      <w:r w:rsidR="00CA7F9C" w:rsidRPr="008C454A">
        <w:rPr>
          <w:sz w:val="24"/>
          <w:szCs w:val="24"/>
        </w:rPr>
        <w:t>e do unto thee.” In 2</w:t>
      </w:r>
      <w:r w:rsidR="00CA7F9C" w:rsidRPr="008C454A">
        <w:rPr>
          <w:sz w:val="24"/>
          <w:szCs w:val="24"/>
          <w:vertAlign w:val="superscript"/>
        </w:rPr>
        <w:t>nd</w:t>
      </w:r>
      <w:r w:rsidR="00CA7F9C" w:rsidRPr="008C454A">
        <w:rPr>
          <w:sz w:val="24"/>
          <w:szCs w:val="24"/>
        </w:rPr>
        <w:t xml:space="preserve"> Samuel 7:28 says “And now, O Lord GOD, thou are that God, and thy words be true, and thou has promised this goodness unto thy servant.” Similar scripture is in 1</w:t>
      </w:r>
      <w:r w:rsidR="00CA7F9C" w:rsidRPr="008C454A">
        <w:rPr>
          <w:sz w:val="24"/>
          <w:szCs w:val="24"/>
          <w:vertAlign w:val="superscript"/>
        </w:rPr>
        <w:t>st</w:t>
      </w:r>
      <w:r w:rsidR="00CA7F9C" w:rsidRPr="008C454A">
        <w:rPr>
          <w:sz w:val="24"/>
          <w:szCs w:val="24"/>
        </w:rPr>
        <w:t xml:space="preserve"> Chronicles 17:26. In Psalms 16:2 states “O </w:t>
      </w:r>
      <w:r w:rsidR="006A2E66" w:rsidRPr="008C454A">
        <w:rPr>
          <w:sz w:val="24"/>
          <w:szCs w:val="24"/>
        </w:rPr>
        <w:t>M</w:t>
      </w:r>
      <w:r w:rsidR="00CA7F9C" w:rsidRPr="008C454A">
        <w:rPr>
          <w:sz w:val="24"/>
          <w:szCs w:val="24"/>
        </w:rPr>
        <w:t xml:space="preserve">y </w:t>
      </w:r>
      <w:r w:rsidR="006A2E66" w:rsidRPr="008C454A">
        <w:rPr>
          <w:sz w:val="24"/>
          <w:szCs w:val="24"/>
        </w:rPr>
        <w:t>S</w:t>
      </w:r>
      <w:r w:rsidR="00CA7F9C" w:rsidRPr="008C454A">
        <w:rPr>
          <w:sz w:val="24"/>
          <w:szCs w:val="24"/>
        </w:rPr>
        <w:t>oul, thou ha</w:t>
      </w:r>
      <w:r w:rsidR="006A2E66" w:rsidRPr="008C454A">
        <w:rPr>
          <w:sz w:val="24"/>
          <w:szCs w:val="24"/>
        </w:rPr>
        <w:t>ve</w:t>
      </w:r>
      <w:r w:rsidR="00CA7F9C" w:rsidRPr="008C454A">
        <w:rPr>
          <w:sz w:val="24"/>
          <w:szCs w:val="24"/>
        </w:rPr>
        <w:t xml:space="preserve"> said unto the LORD, Thou art </w:t>
      </w:r>
      <w:r w:rsidR="006A2E66" w:rsidRPr="008C454A">
        <w:rPr>
          <w:sz w:val="24"/>
          <w:szCs w:val="24"/>
        </w:rPr>
        <w:t>M</w:t>
      </w:r>
      <w:r w:rsidR="00CA7F9C" w:rsidRPr="008C454A">
        <w:rPr>
          <w:sz w:val="24"/>
          <w:szCs w:val="24"/>
        </w:rPr>
        <w:t xml:space="preserve">y Lord, </w:t>
      </w:r>
      <w:r w:rsidR="006A2E66" w:rsidRPr="008C454A">
        <w:rPr>
          <w:sz w:val="24"/>
          <w:szCs w:val="24"/>
        </w:rPr>
        <w:t>M</w:t>
      </w:r>
      <w:r w:rsidR="00CA7F9C" w:rsidRPr="008C454A">
        <w:rPr>
          <w:sz w:val="24"/>
          <w:szCs w:val="24"/>
        </w:rPr>
        <w:t xml:space="preserve">y goodness extends not to thee.” </w:t>
      </w:r>
      <w:r w:rsidR="00100B8B" w:rsidRPr="008C454A">
        <w:rPr>
          <w:sz w:val="24"/>
          <w:szCs w:val="24"/>
        </w:rPr>
        <w:t xml:space="preserve">In Psalms 23:6 mentions “Surely goodness and mercy shall follow </w:t>
      </w:r>
      <w:r w:rsidR="006A2E66" w:rsidRPr="008C454A">
        <w:rPr>
          <w:sz w:val="24"/>
          <w:szCs w:val="24"/>
        </w:rPr>
        <w:t>M</w:t>
      </w:r>
      <w:r w:rsidR="00100B8B" w:rsidRPr="008C454A">
        <w:rPr>
          <w:sz w:val="24"/>
          <w:szCs w:val="24"/>
        </w:rPr>
        <w:t xml:space="preserve">e all the days of </w:t>
      </w:r>
      <w:r w:rsidR="006A2E66" w:rsidRPr="008C454A">
        <w:rPr>
          <w:sz w:val="24"/>
          <w:szCs w:val="24"/>
        </w:rPr>
        <w:t>M</w:t>
      </w:r>
      <w:r w:rsidR="00100B8B" w:rsidRPr="008C454A">
        <w:rPr>
          <w:sz w:val="24"/>
          <w:szCs w:val="24"/>
        </w:rPr>
        <w:t xml:space="preserve">y life, and I will </w:t>
      </w:r>
      <w:r w:rsidR="00FF3E0F" w:rsidRPr="008C454A">
        <w:rPr>
          <w:sz w:val="24"/>
          <w:szCs w:val="24"/>
        </w:rPr>
        <w:t>d</w:t>
      </w:r>
      <w:r w:rsidR="00100B8B" w:rsidRPr="008C454A">
        <w:rPr>
          <w:sz w:val="24"/>
          <w:szCs w:val="24"/>
        </w:rPr>
        <w:t xml:space="preserve">well in the house of the LORD forever.” In Psalms 25:7 declares “Remember not the sins of </w:t>
      </w:r>
      <w:r w:rsidR="006A2E66" w:rsidRPr="008C454A">
        <w:rPr>
          <w:sz w:val="24"/>
          <w:szCs w:val="24"/>
        </w:rPr>
        <w:t>M</w:t>
      </w:r>
      <w:r w:rsidR="00100B8B" w:rsidRPr="008C454A">
        <w:rPr>
          <w:sz w:val="24"/>
          <w:szCs w:val="24"/>
        </w:rPr>
        <w:t xml:space="preserve">y </w:t>
      </w:r>
      <w:r w:rsidR="006A2E66" w:rsidRPr="008C454A">
        <w:rPr>
          <w:sz w:val="24"/>
          <w:szCs w:val="24"/>
        </w:rPr>
        <w:t>Y</w:t>
      </w:r>
      <w:r w:rsidR="00100B8B" w:rsidRPr="008C454A">
        <w:rPr>
          <w:sz w:val="24"/>
          <w:szCs w:val="24"/>
        </w:rPr>
        <w:t xml:space="preserve">outh, not </w:t>
      </w:r>
      <w:r w:rsidR="006A2E66" w:rsidRPr="008C454A">
        <w:rPr>
          <w:sz w:val="24"/>
          <w:szCs w:val="24"/>
        </w:rPr>
        <w:t>M</w:t>
      </w:r>
      <w:r w:rsidR="00100B8B" w:rsidRPr="008C454A">
        <w:rPr>
          <w:sz w:val="24"/>
          <w:szCs w:val="24"/>
        </w:rPr>
        <w:t>y transgressions: according t</w:t>
      </w:r>
      <w:r w:rsidR="00FF3E0F" w:rsidRPr="008C454A">
        <w:rPr>
          <w:sz w:val="24"/>
          <w:szCs w:val="24"/>
        </w:rPr>
        <w:t>o</w:t>
      </w:r>
      <w:r w:rsidR="00100B8B" w:rsidRPr="008C454A">
        <w:rPr>
          <w:sz w:val="24"/>
          <w:szCs w:val="24"/>
        </w:rPr>
        <w:t xml:space="preserve"> thy mercy remember thou </w:t>
      </w:r>
      <w:r w:rsidR="006A2E66" w:rsidRPr="008C454A">
        <w:rPr>
          <w:sz w:val="24"/>
          <w:szCs w:val="24"/>
        </w:rPr>
        <w:t>M</w:t>
      </w:r>
      <w:r w:rsidR="00100B8B" w:rsidRPr="008C454A">
        <w:rPr>
          <w:sz w:val="24"/>
          <w:szCs w:val="24"/>
        </w:rPr>
        <w:t>e for thy goodness’ sake, O LORD.” In Psalms 27:13 tells us “I had fainted, unless I had believed to see the goodness of the LORD in the land of the living.” In Psalms 31:19 says “Oh how great is thy goodness, which thou has laid up for them that fear thee…” In Psalms 3</w:t>
      </w:r>
      <w:r w:rsidR="00471E5E" w:rsidRPr="008C454A">
        <w:rPr>
          <w:sz w:val="24"/>
          <w:szCs w:val="24"/>
        </w:rPr>
        <w:t>3</w:t>
      </w:r>
      <w:r w:rsidR="00100B8B" w:rsidRPr="008C454A">
        <w:rPr>
          <w:sz w:val="24"/>
          <w:szCs w:val="24"/>
        </w:rPr>
        <w:t xml:space="preserve">:5 states “He loves righteousness and judgment: the </w:t>
      </w:r>
      <w:r w:rsidR="006A2E66" w:rsidRPr="008C454A">
        <w:rPr>
          <w:sz w:val="24"/>
          <w:szCs w:val="24"/>
        </w:rPr>
        <w:t>E</w:t>
      </w:r>
      <w:r w:rsidR="00100B8B" w:rsidRPr="008C454A">
        <w:rPr>
          <w:sz w:val="24"/>
          <w:szCs w:val="24"/>
        </w:rPr>
        <w:t xml:space="preserve">arth is full of the goodness of the LORD.” In Psalms 65:4 says “Blessed is the </w:t>
      </w:r>
      <w:r w:rsidR="006A2E66" w:rsidRPr="008C454A">
        <w:rPr>
          <w:sz w:val="24"/>
          <w:szCs w:val="24"/>
        </w:rPr>
        <w:t>M</w:t>
      </w:r>
      <w:r w:rsidR="00100B8B" w:rsidRPr="008C454A">
        <w:rPr>
          <w:sz w:val="24"/>
          <w:szCs w:val="24"/>
        </w:rPr>
        <w:t>an who</w:t>
      </w:r>
      <w:r w:rsidR="00FF3E0F" w:rsidRPr="008C454A">
        <w:rPr>
          <w:sz w:val="24"/>
          <w:szCs w:val="24"/>
        </w:rPr>
        <w:t>m</w:t>
      </w:r>
      <w:r w:rsidR="00100B8B" w:rsidRPr="008C454A">
        <w:rPr>
          <w:sz w:val="24"/>
          <w:szCs w:val="24"/>
        </w:rPr>
        <w:t xml:space="preserve"> thou chooses, and causes to approach unto thee, that </w:t>
      </w:r>
      <w:r w:rsidR="006A2E66" w:rsidRPr="008C454A">
        <w:rPr>
          <w:sz w:val="24"/>
          <w:szCs w:val="24"/>
        </w:rPr>
        <w:t>H</w:t>
      </w:r>
      <w:r w:rsidR="00100B8B" w:rsidRPr="008C454A">
        <w:rPr>
          <w:sz w:val="24"/>
          <w:szCs w:val="24"/>
        </w:rPr>
        <w:t xml:space="preserve">e may </w:t>
      </w:r>
      <w:r w:rsidR="00FF3E0F" w:rsidRPr="008C454A">
        <w:rPr>
          <w:sz w:val="24"/>
          <w:szCs w:val="24"/>
        </w:rPr>
        <w:t>d</w:t>
      </w:r>
      <w:r w:rsidR="00100B8B" w:rsidRPr="008C454A">
        <w:rPr>
          <w:sz w:val="24"/>
          <w:szCs w:val="24"/>
        </w:rPr>
        <w:t xml:space="preserve">well in thy </w:t>
      </w:r>
      <w:r w:rsidR="006A2E66" w:rsidRPr="008C454A">
        <w:rPr>
          <w:sz w:val="24"/>
          <w:szCs w:val="24"/>
        </w:rPr>
        <w:t>C</w:t>
      </w:r>
      <w:r w:rsidR="00100B8B" w:rsidRPr="008C454A">
        <w:rPr>
          <w:sz w:val="24"/>
          <w:szCs w:val="24"/>
        </w:rPr>
        <w:t xml:space="preserve">ourts: </w:t>
      </w:r>
      <w:r w:rsidR="006A2E66" w:rsidRPr="008C454A">
        <w:rPr>
          <w:sz w:val="24"/>
          <w:szCs w:val="24"/>
        </w:rPr>
        <w:t>W</w:t>
      </w:r>
      <w:r w:rsidR="00100B8B" w:rsidRPr="008C454A">
        <w:rPr>
          <w:sz w:val="24"/>
          <w:szCs w:val="24"/>
        </w:rPr>
        <w:t xml:space="preserve">e shall be satisfied with the </w:t>
      </w:r>
      <w:r w:rsidR="00100B8B" w:rsidRPr="008C454A">
        <w:rPr>
          <w:sz w:val="24"/>
          <w:szCs w:val="24"/>
        </w:rPr>
        <w:lastRenderedPageBreak/>
        <w:t xml:space="preserve">goodness of thy house…” In Psalms 65:11 mentions “Thou crowned the year with thy goodness, and thy paths drop fatness.” In Psalms 68:10 declares “Thy congregation had dwelt therein: thou, O GOD, has prepared </w:t>
      </w:r>
      <w:r w:rsidR="001E5D88" w:rsidRPr="008C454A">
        <w:rPr>
          <w:sz w:val="24"/>
          <w:szCs w:val="24"/>
        </w:rPr>
        <w:t xml:space="preserve">of thy goodness for the </w:t>
      </w:r>
      <w:r w:rsidR="006A2E66" w:rsidRPr="008C454A">
        <w:rPr>
          <w:sz w:val="24"/>
          <w:szCs w:val="24"/>
        </w:rPr>
        <w:t>P</w:t>
      </w:r>
      <w:r w:rsidR="001E5D88" w:rsidRPr="008C454A">
        <w:rPr>
          <w:sz w:val="24"/>
          <w:szCs w:val="24"/>
        </w:rPr>
        <w:t xml:space="preserve">oor.” In Psalms 107:8 states “Oh that </w:t>
      </w:r>
      <w:r w:rsidR="006A2E66" w:rsidRPr="008C454A">
        <w:rPr>
          <w:sz w:val="24"/>
          <w:szCs w:val="24"/>
        </w:rPr>
        <w:t>M</w:t>
      </w:r>
      <w:r w:rsidR="001E5D88" w:rsidRPr="008C454A">
        <w:rPr>
          <w:sz w:val="24"/>
          <w:szCs w:val="24"/>
        </w:rPr>
        <w:t xml:space="preserve">en would praise the LORD for His goodness, and for </w:t>
      </w:r>
      <w:r w:rsidR="006A2E66" w:rsidRPr="008C454A">
        <w:rPr>
          <w:sz w:val="24"/>
          <w:szCs w:val="24"/>
        </w:rPr>
        <w:t>H</w:t>
      </w:r>
      <w:r w:rsidR="001E5D88" w:rsidRPr="008C454A">
        <w:rPr>
          <w:sz w:val="24"/>
          <w:szCs w:val="24"/>
        </w:rPr>
        <w:t xml:space="preserve">is wonderful works to the </w:t>
      </w:r>
      <w:r w:rsidR="006A2E66" w:rsidRPr="008C454A">
        <w:rPr>
          <w:sz w:val="24"/>
          <w:szCs w:val="24"/>
        </w:rPr>
        <w:t>C</w:t>
      </w:r>
      <w:r w:rsidR="001E5D88" w:rsidRPr="008C454A">
        <w:rPr>
          <w:sz w:val="24"/>
          <w:szCs w:val="24"/>
        </w:rPr>
        <w:t xml:space="preserve">hildren of </w:t>
      </w:r>
      <w:r w:rsidR="006A2E66" w:rsidRPr="008C454A">
        <w:rPr>
          <w:sz w:val="24"/>
          <w:szCs w:val="24"/>
        </w:rPr>
        <w:t>M</w:t>
      </w:r>
      <w:r w:rsidR="001E5D88" w:rsidRPr="008C454A">
        <w:rPr>
          <w:sz w:val="24"/>
          <w:szCs w:val="24"/>
        </w:rPr>
        <w:t>en! Also the scriptures are in Psalms 107:15, 21, 31. In Psalms 107:9 says “Fo</w:t>
      </w:r>
      <w:r w:rsidR="00FF3E0F" w:rsidRPr="008C454A">
        <w:rPr>
          <w:sz w:val="24"/>
          <w:szCs w:val="24"/>
        </w:rPr>
        <w:t>r</w:t>
      </w:r>
      <w:r w:rsidR="001E5D88" w:rsidRPr="008C454A">
        <w:rPr>
          <w:sz w:val="24"/>
          <w:szCs w:val="24"/>
        </w:rPr>
        <w:t xml:space="preserve"> </w:t>
      </w:r>
      <w:r w:rsidR="00FF3E0F" w:rsidRPr="008C454A">
        <w:rPr>
          <w:sz w:val="24"/>
          <w:szCs w:val="24"/>
        </w:rPr>
        <w:t>H</w:t>
      </w:r>
      <w:r w:rsidR="001E5D88" w:rsidRPr="008C454A">
        <w:rPr>
          <w:sz w:val="24"/>
          <w:szCs w:val="24"/>
        </w:rPr>
        <w:t xml:space="preserve">e satisfies the longing </w:t>
      </w:r>
      <w:r w:rsidR="006A2E66" w:rsidRPr="008C454A">
        <w:rPr>
          <w:sz w:val="24"/>
          <w:szCs w:val="24"/>
        </w:rPr>
        <w:t>S</w:t>
      </w:r>
      <w:r w:rsidR="001E5D88" w:rsidRPr="008C454A">
        <w:rPr>
          <w:sz w:val="24"/>
          <w:szCs w:val="24"/>
        </w:rPr>
        <w:t xml:space="preserve">oul, and fills the hungry </w:t>
      </w:r>
      <w:r w:rsidR="006A2E66" w:rsidRPr="008C454A">
        <w:rPr>
          <w:sz w:val="24"/>
          <w:szCs w:val="24"/>
        </w:rPr>
        <w:t>S</w:t>
      </w:r>
      <w:r w:rsidR="001E5D88" w:rsidRPr="008C454A">
        <w:rPr>
          <w:sz w:val="24"/>
          <w:szCs w:val="24"/>
        </w:rPr>
        <w:t>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w:t>
      </w:r>
      <w:r w:rsidR="00800836" w:rsidRPr="008C454A">
        <w:rPr>
          <w:sz w:val="24"/>
          <w:szCs w:val="24"/>
        </w:rPr>
        <w:t>:</w:t>
      </w:r>
      <w:r w:rsidR="001E5D88" w:rsidRPr="008C454A">
        <w:rPr>
          <w:sz w:val="24"/>
          <w:szCs w:val="24"/>
        </w:rPr>
        <w:t>14 states “…and</w:t>
      </w:r>
      <w:r w:rsidR="00FA748D" w:rsidRPr="008C454A">
        <w:rPr>
          <w:sz w:val="24"/>
          <w:szCs w:val="24"/>
        </w:rPr>
        <w:t xml:space="preserve"> </w:t>
      </w:r>
      <w:r w:rsidR="001E5D88" w:rsidRPr="008C454A">
        <w:rPr>
          <w:sz w:val="24"/>
          <w:szCs w:val="24"/>
        </w:rPr>
        <w:t xml:space="preserve"> </w:t>
      </w:r>
      <w:r w:rsidR="00FA748D" w:rsidRPr="008C454A">
        <w:rPr>
          <w:sz w:val="24"/>
          <w:szCs w:val="24"/>
        </w:rPr>
        <w:t>M</w:t>
      </w:r>
      <w:r w:rsidR="001E5D88" w:rsidRPr="008C454A">
        <w:rPr>
          <w:sz w:val="24"/>
          <w:szCs w:val="24"/>
        </w:rPr>
        <w:t>y</w:t>
      </w:r>
      <w:r w:rsidR="00FA748D" w:rsidRPr="008C454A">
        <w:rPr>
          <w:sz w:val="24"/>
          <w:szCs w:val="24"/>
        </w:rPr>
        <w:t xml:space="preserve"> </w:t>
      </w:r>
      <w:r w:rsidR="001E5D88" w:rsidRPr="008C454A">
        <w:rPr>
          <w:sz w:val="24"/>
          <w:szCs w:val="24"/>
        </w:rPr>
        <w:t xml:space="preserve"> people</w:t>
      </w:r>
      <w:r w:rsidR="00FA748D" w:rsidRPr="008C454A">
        <w:rPr>
          <w:sz w:val="24"/>
          <w:szCs w:val="24"/>
        </w:rPr>
        <w:t xml:space="preserve"> </w:t>
      </w:r>
      <w:r w:rsidR="001E5D88" w:rsidRPr="008C454A">
        <w:rPr>
          <w:sz w:val="24"/>
          <w:szCs w:val="24"/>
        </w:rPr>
        <w:t xml:space="preserve"> shall</w:t>
      </w:r>
      <w:r w:rsidR="00FA748D" w:rsidRPr="008C454A">
        <w:rPr>
          <w:sz w:val="24"/>
          <w:szCs w:val="24"/>
        </w:rPr>
        <w:t xml:space="preserve"> </w:t>
      </w:r>
      <w:r w:rsidR="001E5D88" w:rsidRPr="008C454A">
        <w:rPr>
          <w:sz w:val="24"/>
          <w:szCs w:val="24"/>
        </w:rPr>
        <w:t xml:space="preserve"> be </w:t>
      </w:r>
      <w:r w:rsidR="00FA748D" w:rsidRPr="008C454A">
        <w:rPr>
          <w:sz w:val="24"/>
          <w:szCs w:val="24"/>
        </w:rPr>
        <w:t xml:space="preserve"> </w:t>
      </w:r>
      <w:r w:rsidR="001E5D88" w:rsidRPr="008C454A">
        <w:rPr>
          <w:sz w:val="24"/>
          <w:szCs w:val="24"/>
        </w:rPr>
        <w:t>satisfied</w:t>
      </w:r>
      <w:r w:rsidR="00FA748D" w:rsidRPr="008C454A">
        <w:rPr>
          <w:sz w:val="24"/>
          <w:szCs w:val="24"/>
        </w:rPr>
        <w:t xml:space="preserve"> </w:t>
      </w:r>
      <w:r w:rsidR="001E5D88" w:rsidRPr="008C454A">
        <w:rPr>
          <w:sz w:val="24"/>
          <w:szCs w:val="24"/>
        </w:rPr>
        <w:t xml:space="preserve"> with</w:t>
      </w:r>
      <w:r w:rsidR="00FA748D" w:rsidRPr="008C454A">
        <w:rPr>
          <w:sz w:val="24"/>
          <w:szCs w:val="24"/>
        </w:rPr>
        <w:t xml:space="preserve"> </w:t>
      </w:r>
      <w:r w:rsidR="001E5D88" w:rsidRPr="008C454A">
        <w:rPr>
          <w:sz w:val="24"/>
          <w:szCs w:val="24"/>
        </w:rPr>
        <w:t xml:space="preserve"> </w:t>
      </w:r>
      <w:r w:rsidR="00FA748D" w:rsidRPr="008C454A">
        <w:rPr>
          <w:sz w:val="24"/>
          <w:szCs w:val="24"/>
        </w:rPr>
        <w:t>M</w:t>
      </w:r>
      <w:r w:rsidR="001E5D88" w:rsidRPr="008C454A">
        <w:rPr>
          <w:sz w:val="24"/>
          <w:szCs w:val="24"/>
        </w:rPr>
        <w:t>y</w:t>
      </w:r>
      <w:r w:rsidR="00FA748D" w:rsidRPr="008C454A">
        <w:rPr>
          <w:sz w:val="24"/>
          <w:szCs w:val="24"/>
        </w:rPr>
        <w:t xml:space="preserve"> </w:t>
      </w:r>
      <w:r w:rsidR="001E5D88" w:rsidRPr="008C454A">
        <w:rPr>
          <w:sz w:val="24"/>
          <w:szCs w:val="24"/>
        </w:rPr>
        <w:t xml:space="preserve"> goodness, says </w:t>
      </w:r>
      <w:r w:rsidR="00FA748D" w:rsidRPr="008C454A">
        <w:rPr>
          <w:sz w:val="24"/>
          <w:szCs w:val="24"/>
        </w:rPr>
        <w:t xml:space="preserve"> </w:t>
      </w:r>
      <w:r w:rsidR="001E5D88" w:rsidRPr="008C454A">
        <w:rPr>
          <w:sz w:val="24"/>
          <w:szCs w:val="24"/>
        </w:rPr>
        <w:t xml:space="preserve">the </w:t>
      </w:r>
      <w:r w:rsidR="00FA748D" w:rsidRPr="008C454A">
        <w:rPr>
          <w:sz w:val="24"/>
          <w:szCs w:val="24"/>
        </w:rPr>
        <w:t xml:space="preserve"> </w:t>
      </w:r>
      <w:r w:rsidR="001E5D88" w:rsidRPr="008C454A">
        <w:rPr>
          <w:sz w:val="24"/>
          <w:szCs w:val="24"/>
        </w:rPr>
        <w:t xml:space="preserve">LORD.” In Hosea 3:5 says “Afterward shall the </w:t>
      </w:r>
      <w:r w:rsidR="006A2E66" w:rsidRPr="008C454A">
        <w:rPr>
          <w:sz w:val="24"/>
          <w:szCs w:val="24"/>
        </w:rPr>
        <w:t>C</w:t>
      </w:r>
      <w:r w:rsidR="001E5D88" w:rsidRPr="008C454A">
        <w:rPr>
          <w:sz w:val="24"/>
          <w:szCs w:val="24"/>
        </w:rPr>
        <w:t xml:space="preserve">hildren of Israel return, and seek the LORD their God: and David their </w:t>
      </w:r>
      <w:r w:rsidR="006A2E66" w:rsidRPr="008C454A">
        <w:rPr>
          <w:sz w:val="24"/>
          <w:szCs w:val="24"/>
        </w:rPr>
        <w:t>K</w:t>
      </w:r>
      <w:r w:rsidR="001E5D88" w:rsidRPr="008C454A">
        <w:rPr>
          <w:sz w:val="24"/>
          <w:szCs w:val="24"/>
        </w:rPr>
        <w:t xml:space="preserve">ing, and shall fear the LORD and His goodness in the latter days.” In Zechariah 9:17 states “For how great is His goodness, and how great </w:t>
      </w:r>
      <w:r w:rsidR="00D31F69" w:rsidRPr="008C454A">
        <w:rPr>
          <w:sz w:val="24"/>
          <w:szCs w:val="24"/>
        </w:rPr>
        <w:t>His beauty is</w:t>
      </w:r>
      <w:r w:rsidR="001E5D88" w:rsidRPr="008C454A">
        <w:rPr>
          <w:sz w:val="24"/>
          <w:szCs w:val="24"/>
        </w:rPr>
        <w:t xml:space="preserve">! Corn shall make the </w:t>
      </w:r>
      <w:r w:rsidR="006A2E66" w:rsidRPr="008C454A">
        <w:rPr>
          <w:sz w:val="24"/>
          <w:szCs w:val="24"/>
        </w:rPr>
        <w:t>Y</w:t>
      </w:r>
      <w:r w:rsidR="001E5D88" w:rsidRPr="008C454A">
        <w:rPr>
          <w:sz w:val="24"/>
          <w:szCs w:val="24"/>
        </w:rPr>
        <w:t xml:space="preserve">oung </w:t>
      </w:r>
      <w:r w:rsidR="006A2E66" w:rsidRPr="008C454A">
        <w:rPr>
          <w:sz w:val="24"/>
          <w:szCs w:val="24"/>
        </w:rPr>
        <w:t>M</w:t>
      </w:r>
      <w:r w:rsidR="001E5D88" w:rsidRPr="008C454A">
        <w:rPr>
          <w:sz w:val="24"/>
          <w:szCs w:val="24"/>
        </w:rPr>
        <w:t xml:space="preserve">en cheerful, and new wine the </w:t>
      </w:r>
      <w:r w:rsidR="006A2E66" w:rsidRPr="008C454A">
        <w:rPr>
          <w:sz w:val="24"/>
          <w:szCs w:val="24"/>
        </w:rPr>
        <w:t>M</w:t>
      </w:r>
      <w:r w:rsidR="001E5D88" w:rsidRPr="008C454A">
        <w:rPr>
          <w:sz w:val="24"/>
          <w:szCs w:val="24"/>
        </w:rPr>
        <w:t xml:space="preserve">aids.” </w:t>
      </w:r>
      <w:r w:rsidR="00AF4FCC" w:rsidRPr="008C454A">
        <w:rPr>
          <w:sz w:val="24"/>
          <w:szCs w:val="24"/>
        </w:rPr>
        <w:t>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w:t>
      </w:r>
      <w:r w:rsidR="00FF3E0F" w:rsidRPr="008C454A">
        <w:rPr>
          <w:sz w:val="24"/>
          <w:szCs w:val="24"/>
        </w:rPr>
        <w:t>”</w:t>
      </w:r>
      <w:r w:rsidR="00AF4FCC" w:rsidRPr="008C454A">
        <w:rPr>
          <w:sz w:val="24"/>
          <w:szCs w:val="24"/>
        </w:rPr>
        <w:t xml:space="preserve"> In Romans 15:14 says “An</w:t>
      </w:r>
      <w:r w:rsidR="00FF3E0F" w:rsidRPr="008C454A">
        <w:rPr>
          <w:sz w:val="24"/>
          <w:szCs w:val="24"/>
        </w:rPr>
        <w:t>d</w:t>
      </w:r>
      <w:r w:rsidR="00AF4FCC" w:rsidRPr="008C454A">
        <w:rPr>
          <w:sz w:val="24"/>
          <w:szCs w:val="24"/>
        </w:rPr>
        <w:t xml:space="preserve"> I myself also am persuaded of </w:t>
      </w:r>
      <w:r w:rsidR="006A2E66" w:rsidRPr="008C454A">
        <w:rPr>
          <w:sz w:val="24"/>
          <w:szCs w:val="24"/>
        </w:rPr>
        <w:t>Y</w:t>
      </w:r>
      <w:r w:rsidR="00AF4FCC" w:rsidRPr="008C454A">
        <w:rPr>
          <w:sz w:val="24"/>
          <w:szCs w:val="24"/>
        </w:rPr>
        <w:t xml:space="preserve">ou, </w:t>
      </w:r>
      <w:r w:rsidR="006A2E66" w:rsidRPr="008C454A">
        <w:rPr>
          <w:sz w:val="24"/>
          <w:szCs w:val="24"/>
        </w:rPr>
        <w:t>M</w:t>
      </w:r>
      <w:r w:rsidR="00AF4FCC" w:rsidRPr="008C454A">
        <w:rPr>
          <w:sz w:val="24"/>
          <w:szCs w:val="24"/>
        </w:rPr>
        <w:t xml:space="preserve">y </w:t>
      </w:r>
      <w:r w:rsidR="006A2E66" w:rsidRPr="008C454A">
        <w:rPr>
          <w:sz w:val="24"/>
          <w:szCs w:val="24"/>
        </w:rPr>
        <w:t>B</w:t>
      </w:r>
      <w:r w:rsidR="00AF4FCC" w:rsidRPr="008C454A">
        <w:rPr>
          <w:sz w:val="24"/>
          <w:szCs w:val="24"/>
        </w:rPr>
        <w:t xml:space="preserve">rethren, that </w:t>
      </w:r>
      <w:r w:rsidR="006A2E66" w:rsidRPr="008C454A">
        <w:rPr>
          <w:sz w:val="24"/>
          <w:szCs w:val="24"/>
        </w:rPr>
        <w:t>Y</w:t>
      </w:r>
      <w:r w:rsidR="00AF4FCC" w:rsidRPr="008C454A">
        <w:rPr>
          <w:sz w:val="24"/>
          <w:szCs w:val="24"/>
        </w:rPr>
        <w:t xml:space="preserve">e also are full of goodness, filled with all knowledge, able also to admonish </w:t>
      </w:r>
      <w:r w:rsidR="006A2E66" w:rsidRPr="008C454A">
        <w:rPr>
          <w:sz w:val="24"/>
          <w:szCs w:val="24"/>
        </w:rPr>
        <w:t>O</w:t>
      </w:r>
      <w:r w:rsidR="00AF4FCC" w:rsidRPr="008C454A">
        <w:rPr>
          <w:sz w:val="24"/>
          <w:szCs w:val="24"/>
        </w:rPr>
        <w:t xml:space="preserve">ne </w:t>
      </w:r>
      <w:r w:rsidR="006A2E66" w:rsidRPr="008C454A">
        <w:rPr>
          <w:sz w:val="24"/>
          <w:szCs w:val="24"/>
        </w:rPr>
        <w:t>A</w:t>
      </w:r>
      <w:r w:rsidR="00AF4FCC" w:rsidRPr="008C454A">
        <w:rPr>
          <w:sz w:val="24"/>
          <w:szCs w:val="24"/>
        </w:rPr>
        <w:t xml:space="preserve">nother.“ In Galatians 5:22 says “but </w:t>
      </w:r>
      <w:r w:rsidR="00FF3E0F" w:rsidRPr="008C454A">
        <w:rPr>
          <w:sz w:val="24"/>
          <w:szCs w:val="24"/>
        </w:rPr>
        <w:t>t</w:t>
      </w:r>
      <w:r w:rsidR="00AF4FCC" w:rsidRPr="008C454A">
        <w:rPr>
          <w:sz w:val="24"/>
          <w:szCs w:val="24"/>
        </w:rPr>
        <w:t>he fruit of the Spirit is …goodness</w:t>
      </w:r>
      <w:r w:rsidR="00794F7B" w:rsidRPr="008C454A">
        <w:rPr>
          <w:sz w:val="24"/>
          <w:szCs w:val="24"/>
        </w:rPr>
        <w:t>..</w:t>
      </w:r>
      <w:r w:rsidR="00AF4FCC" w:rsidRPr="008C454A">
        <w:rPr>
          <w:sz w:val="24"/>
          <w:szCs w:val="24"/>
        </w:rPr>
        <w:t>.” Ephesians 6:7 declares “</w:t>
      </w:r>
      <w:r w:rsidR="00A6735F" w:rsidRPr="008C454A">
        <w:rPr>
          <w:sz w:val="24"/>
          <w:szCs w:val="24"/>
        </w:rPr>
        <w:t xml:space="preserve">with goodwill doing service, as to the Lord, and not to </w:t>
      </w:r>
      <w:r w:rsidR="006A2E66" w:rsidRPr="008C454A">
        <w:rPr>
          <w:sz w:val="24"/>
          <w:szCs w:val="24"/>
        </w:rPr>
        <w:t>M</w:t>
      </w:r>
      <w:r w:rsidR="00A6735F" w:rsidRPr="008C454A">
        <w:rPr>
          <w:sz w:val="24"/>
          <w:szCs w:val="24"/>
        </w:rPr>
        <w:t>en</w:t>
      </w:r>
      <w:r w:rsidR="00AF4FCC" w:rsidRPr="008C454A">
        <w:rPr>
          <w:sz w:val="24"/>
          <w:szCs w:val="24"/>
        </w:rPr>
        <w:t>.” 2</w:t>
      </w:r>
      <w:r w:rsidR="00AF4FCC" w:rsidRPr="008C454A">
        <w:rPr>
          <w:sz w:val="24"/>
          <w:szCs w:val="24"/>
          <w:vertAlign w:val="superscript"/>
        </w:rPr>
        <w:t>nd</w:t>
      </w:r>
      <w:r w:rsidR="00AF4FCC" w:rsidRPr="008C454A">
        <w:rPr>
          <w:sz w:val="24"/>
          <w:szCs w:val="24"/>
        </w:rPr>
        <w:t xml:space="preserve"> Thessalonians 1:11 tells us “Wherefore also </w:t>
      </w:r>
      <w:r w:rsidR="006A2E66" w:rsidRPr="008C454A">
        <w:rPr>
          <w:sz w:val="24"/>
          <w:szCs w:val="24"/>
        </w:rPr>
        <w:t>W</w:t>
      </w:r>
      <w:r w:rsidR="00AF4FCC" w:rsidRPr="008C454A">
        <w:rPr>
          <w:sz w:val="24"/>
          <w:szCs w:val="24"/>
        </w:rPr>
        <w:t xml:space="preserve">e pray always for </w:t>
      </w:r>
      <w:r w:rsidR="006A2E66" w:rsidRPr="008C454A">
        <w:rPr>
          <w:sz w:val="24"/>
          <w:szCs w:val="24"/>
        </w:rPr>
        <w:t>Y</w:t>
      </w:r>
      <w:r w:rsidR="00AF4FCC" w:rsidRPr="008C454A">
        <w:rPr>
          <w:sz w:val="24"/>
          <w:szCs w:val="24"/>
        </w:rPr>
        <w:t xml:space="preserve">ou, that </w:t>
      </w:r>
      <w:r w:rsidR="006A2E66" w:rsidRPr="008C454A">
        <w:rPr>
          <w:sz w:val="24"/>
          <w:szCs w:val="24"/>
        </w:rPr>
        <w:t>O</w:t>
      </w:r>
      <w:r w:rsidR="00AF4FCC" w:rsidRPr="008C454A">
        <w:rPr>
          <w:sz w:val="24"/>
          <w:szCs w:val="24"/>
        </w:rPr>
        <w:t xml:space="preserve">ur God would count </w:t>
      </w:r>
      <w:r w:rsidR="006A2E66" w:rsidRPr="008C454A">
        <w:rPr>
          <w:sz w:val="24"/>
          <w:szCs w:val="24"/>
        </w:rPr>
        <w:t>Y</w:t>
      </w:r>
      <w:r w:rsidR="00AF4FCC" w:rsidRPr="008C454A">
        <w:rPr>
          <w:sz w:val="24"/>
          <w:szCs w:val="24"/>
        </w:rPr>
        <w:t>ou worthy of this calling</w:t>
      </w:r>
      <w:r w:rsidR="00FF3E0F" w:rsidRPr="008C454A">
        <w:rPr>
          <w:sz w:val="24"/>
          <w:szCs w:val="24"/>
        </w:rPr>
        <w:t>,</w:t>
      </w:r>
      <w:r w:rsidR="00AF4FCC" w:rsidRPr="008C454A">
        <w:rPr>
          <w:sz w:val="24"/>
          <w:szCs w:val="24"/>
        </w:rPr>
        <w:t xml:space="preserve"> and fulfill all the </w:t>
      </w:r>
      <w:r w:rsidR="00AF4FCC" w:rsidRPr="008C454A">
        <w:rPr>
          <w:sz w:val="24"/>
          <w:szCs w:val="24"/>
        </w:rPr>
        <w:lastRenderedPageBreak/>
        <w:t xml:space="preserve">good pleasure of His goodness, and the work of faith with power.” </w:t>
      </w:r>
      <w:r w:rsidR="00F62393" w:rsidRPr="008C454A">
        <w:rPr>
          <w:sz w:val="24"/>
          <w:szCs w:val="24"/>
        </w:rPr>
        <w:t xml:space="preserve">In Wisdom of Solomon 7:26 says “For </w:t>
      </w:r>
      <w:r w:rsidR="006A2E66" w:rsidRPr="008C454A">
        <w:rPr>
          <w:sz w:val="24"/>
          <w:szCs w:val="24"/>
        </w:rPr>
        <w:t>S</w:t>
      </w:r>
      <w:r w:rsidR="00F62393" w:rsidRPr="008C454A">
        <w:rPr>
          <w:sz w:val="24"/>
          <w:szCs w:val="24"/>
        </w:rPr>
        <w:t>he is the brightness of the everlasting light, the unspotted mirror of the power of God, and the image of His goodness.” Sirach 31:27 says “Win</w:t>
      </w:r>
      <w:r w:rsidR="00FF3E0F" w:rsidRPr="008C454A">
        <w:rPr>
          <w:sz w:val="24"/>
          <w:szCs w:val="24"/>
        </w:rPr>
        <w:t>e</w:t>
      </w:r>
      <w:r w:rsidR="00F62393" w:rsidRPr="008C454A">
        <w:rPr>
          <w:sz w:val="24"/>
          <w:szCs w:val="24"/>
        </w:rPr>
        <w:t xml:space="preserve"> is as good as life to </w:t>
      </w:r>
      <w:r w:rsidR="006A2E66" w:rsidRPr="008C454A">
        <w:rPr>
          <w:sz w:val="24"/>
          <w:szCs w:val="24"/>
        </w:rPr>
        <w:t>M</w:t>
      </w:r>
      <w:r w:rsidR="00F62393" w:rsidRPr="008C454A">
        <w:rPr>
          <w:sz w:val="24"/>
          <w:szCs w:val="24"/>
        </w:rPr>
        <w:t xml:space="preserve">an, if it be drunk moderately, what life is them to a </w:t>
      </w:r>
      <w:r w:rsidR="006A2E66" w:rsidRPr="008C454A">
        <w:rPr>
          <w:sz w:val="24"/>
          <w:szCs w:val="24"/>
        </w:rPr>
        <w:t>M</w:t>
      </w:r>
      <w:r w:rsidR="00F62393" w:rsidRPr="008C454A">
        <w:rPr>
          <w:sz w:val="24"/>
          <w:szCs w:val="24"/>
        </w:rPr>
        <w:t xml:space="preserve">an that is without wine? For it was made to make </w:t>
      </w:r>
      <w:r w:rsidR="006A2E66" w:rsidRPr="008C454A">
        <w:rPr>
          <w:sz w:val="24"/>
          <w:szCs w:val="24"/>
        </w:rPr>
        <w:t>M</w:t>
      </w:r>
      <w:r w:rsidR="00F62393" w:rsidRPr="008C454A">
        <w:rPr>
          <w:sz w:val="24"/>
          <w:szCs w:val="24"/>
        </w:rPr>
        <w:t xml:space="preserve">en glad.” </w:t>
      </w:r>
      <w:r w:rsidR="00002E7D" w:rsidRPr="008C454A">
        <w:rPr>
          <w:sz w:val="24"/>
          <w:szCs w:val="24"/>
        </w:rPr>
        <w:t xml:space="preserve">In Acts 6:3 concerns the Father Stephen’s </w:t>
      </w:r>
      <w:r w:rsidR="00810B06" w:rsidRPr="008C454A">
        <w:rPr>
          <w:sz w:val="24"/>
          <w:szCs w:val="24"/>
        </w:rPr>
        <w:t xml:space="preserve">good </w:t>
      </w:r>
      <w:r w:rsidR="00002E7D" w:rsidRPr="008C454A">
        <w:rPr>
          <w:sz w:val="24"/>
          <w:szCs w:val="24"/>
        </w:rPr>
        <w:t>reputation</w:t>
      </w:r>
      <w:r w:rsidR="006A7CBF" w:rsidRPr="008C454A">
        <w:rPr>
          <w:sz w:val="24"/>
          <w:szCs w:val="24"/>
        </w:rPr>
        <w:t xml:space="preserve"> </w:t>
      </w:r>
      <w:r w:rsidR="00810B06" w:rsidRPr="008C454A">
        <w:rPr>
          <w:sz w:val="24"/>
          <w:szCs w:val="24"/>
        </w:rPr>
        <w:t xml:space="preserve">appointed </w:t>
      </w:r>
      <w:r w:rsidR="00002E7D" w:rsidRPr="008C454A">
        <w:rPr>
          <w:sz w:val="24"/>
          <w:szCs w:val="24"/>
        </w:rPr>
        <w:t xml:space="preserve">before </w:t>
      </w:r>
      <w:r w:rsidR="0078308F" w:rsidRPr="008C454A">
        <w:rPr>
          <w:sz w:val="24"/>
          <w:szCs w:val="24"/>
        </w:rPr>
        <w:t>T</w:t>
      </w:r>
      <w:r w:rsidR="00002E7D" w:rsidRPr="008C454A">
        <w:rPr>
          <w:sz w:val="24"/>
          <w:szCs w:val="24"/>
        </w:rPr>
        <w:t>h</w:t>
      </w:r>
      <w:r w:rsidR="0078308F" w:rsidRPr="008C454A">
        <w:rPr>
          <w:sz w:val="24"/>
          <w:szCs w:val="24"/>
        </w:rPr>
        <w:t>is</w:t>
      </w:r>
      <w:r w:rsidR="00002E7D" w:rsidRPr="008C454A">
        <w:rPr>
          <w:sz w:val="24"/>
          <w:szCs w:val="24"/>
        </w:rPr>
        <w:t xml:space="preserve"> </w:t>
      </w:r>
      <w:r w:rsidR="0078308F" w:rsidRPr="008C454A">
        <w:rPr>
          <w:sz w:val="24"/>
          <w:szCs w:val="24"/>
        </w:rPr>
        <w:t>B</w:t>
      </w:r>
      <w:r w:rsidR="00002E7D" w:rsidRPr="008C454A">
        <w:rPr>
          <w:sz w:val="24"/>
          <w:szCs w:val="24"/>
        </w:rPr>
        <w:t>usiness.</w:t>
      </w:r>
      <w:r w:rsidR="00CB3736" w:rsidRPr="008C454A">
        <w:rPr>
          <w:sz w:val="24"/>
          <w:szCs w:val="24"/>
        </w:rPr>
        <w:t xml:space="preserve"> </w:t>
      </w:r>
      <w:r w:rsidR="00E47502" w:rsidRPr="008C454A">
        <w:rPr>
          <w:sz w:val="24"/>
          <w:szCs w:val="24"/>
        </w:rPr>
        <w:t xml:space="preserve"> </w:t>
      </w:r>
    </w:p>
    <w:p w:rsidR="00833A68" w:rsidRPr="008C454A" w:rsidRDefault="00860EAB" w:rsidP="00CB3736">
      <w:pPr>
        <w:spacing w:line="480" w:lineRule="auto"/>
        <w:jc w:val="both"/>
        <w:rPr>
          <w:sz w:val="24"/>
          <w:szCs w:val="24"/>
        </w:rPr>
      </w:pPr>
      <w:r w:rsidRPr="008C454A">
        <w:rPr>
          <w:sz w:val="24"/>
          <w:szCs w:val="24"/>
        </w:rPr>
        <w:t>His Omni-</w:t>
      </w:r>
      <w:r w:rsidR="006A2E66" w:rsidRPr="008C454A">
        <w:rPr>
          <w:sz w:val="24"/>
          <w:szCs w:val="24"/>
        </w:rPr>
        <w:t>B</w:t>
      </w:r>
      <w:r w:rsidRPr="008C454A">
        <w:rPr>
          <w:sz w:val="24"/>
          <w:szCs w:val="24"/>
        </w:rPr>
        <w:t xml:space="preserve">enevolence </w:t>
      </w:r>
      <w:r w:rsidR="00AD20F5" w:rsidRPr="008C454A">
        <w:rPr>
          <w:sz w:val="24"/>
          <w:szCs w:val="24"/>
        </w:rPr>
        <w:t xml:space="preserve">(Agape Love) </w:t>
      </w:r>
      <w:r w:rsidRPr="008C454A">
        <w:rPr>
          <w:sz w:val="24"/>
          <w:szCs w:val="24"/>
        </w:rPr>
        <w:t xml:space="preserve">is proven in scripture. God is </w:t>
      </w:r>
      <w:r w:rsidR="00EA6C15" w:rsidRPr="008C454A">
        <w:rPr>
          <w:sz w:val="24"/>
          <w:szCs w:val="24"/>
        </w:rPr>
        <w:t xml:space="preserve">Agape </w:t>
      </w:r>
      <w:r w:rsidRPr="008C454A">
        <w:rPr>
          <w:sz w:val="24"/>
          <w:szCs w:val="24"/>
        </w:rPr>
        <w:t xml:space="preserve">Love. In </w:t>
      </w:r>
      <w:r w:rsidR="00C72740" w:rsidRPr="008C454A">
        <w:rPr>
          <w:sz w:val="24"/>
          <w:szCs w:val="24"/>
        </w:rPr>
        <w:t>1</w:t>
      </w:r>
      <w:r w:rsidR="00C72740" w:rsidRPr="008C454A">
        <w:rPr>
          <w:sz w:val="24"/>
          <w:szCs w:val="24"/>
          <w:vertAlign w:val="superscript"/>
        </w:rPr>
        <w:t>st</w:t>
      </w:r>
      <w:r w:rsidR="00C72740" w:rsidRPr="008C454A">
        <w:rPr>
          <w:sz w:val="24"/>
          <w:szCs w:val="24"/>
        </w:rPr>
        <w:t xml:space="preserve"> John 2:15 says “Do not </w:t>
      </w:r>
      <w:r w:rsidR="00EA6C15" w:rsidRPr="008C454A">
        <w:rPr>
          <w:sz w:val="24"/>
          <w:szCs w:val="24"/>
        </w:rPr>
        <w:t>(Eros) L</w:t>
      </w:r>
      <w:r w:rsidR="00C72740" w:rsidRPr="008C454A">
        <w:rPr>
          <w:sz w:val="24"/>
          <w:szCs w:val="24"/>
        </w:rPr>
        <w:t xml:space="preserve">ove the </w:t>
      </w:r>
      <w:r w:rsidR="00EA6C15" w:rsidRPr="008C454A">
        <w:rPr>
          <w:sz w:val="24"/>
          <w:szCs w:val="24"/>
        </w:rPr>
        <w:t>W</w:t>
      </w:r>
      <w:r w:rsidR="00C72740" w:rsidRPr="008C454A">
        <w:rPr>
          <w:sz w:val="24"/>
          <w:szCs w:val="24"/>
        </w:rPr>
        <w:t xml:space="preserve">orld or the things in the </w:t>
      </w:r>
      <w:r w:rsidR="00EA6C15" w:rsidRPr="008C454A">
        <w:rPr>
          <w:sz w:val="24"/>
          <w:szCs w:val="24"/>
        </w:rPr>
        <w:t>W</w:t>
      </w:r>
      <w:r w:rsidR="00C72740" w:rsidRPr="008C454A">
        <w:rPr>
          <w:sz w:val="24"/>
          <w:szCs w:val="24"/>
        </w:rPr>
        <w:t xml:space="preserve">orld. If anyone </w:t>
      </w:r>
      <w:r w:rsidR="00EA6C15" w:rsidRPr="008C454A">
        <w:rPr>
          <w:sz w:val="24"/>
          <w:szCs w:val="24"/>
        </w:rPr>
        <w:t>(Eros) L</w:t>
      </w:r>
      <w:r w:rsidR="00C72740" w:rsidRPr="008C454A">
        <w:rPr>
          <w:sz w:val="24"/>
          <w:szCs w:val="24"/>
        </w:rPr>
        <w:t>oves</w:t>
      </w:r>
      <w:r w:rsidR="00FA748D" w:rsidRPr="008C454A">
        <w:rPr>
          <w:sz w:val="24"/>
          <w:szCs w:val="24"/>
        </w:rPr>
        <w:t xml:space="preserve"> </w:t>
      </w:r>
      <w:r w:rsidR="00C72740" w:rsidRPr="008C454A">
        <w:rPr>
          <w:sz w:val="24"/>
          <w:szCs w:val="24"/>
        </w:rPr>
        <w:t xml:space="preserve">the </w:t>
      </w:r>
      <w:r w:rsidR="00EA6C15" w:rsidRPr="008C454A">
        <w:rPr>
          <w:sz w:val="24"/>
          <w:szCs w:val="24"/>
        </w:rPr>
        <w:t>W</w:t>
      </w:r>
      <w:r w:rsidR="00C72740" w:rsidRPr="008C454A">
        <w:rPr>
          <w:sz w:val="24"/>
          <w:szCs w:val="24"/>
        </w:rPr>
        <w:t xml:space="preserve">orld, the </w:t>
      </w:r>
      <w:r w:rsidR="00EA6C15" w:rsidRPr="008C454A">
        <w:rPr>
          <w:sz w:val="24"/>
          <w:szCs w:val="24"/>
        </w:rPr>
        <w:t>(Agape) L</w:t>
      </w:r>
      <w:r w:rsidR="00C72740" w:rsidRPr="008C454A">
        <w:rPr>
          <w:sz w:val="24"/>
          <w:szCs w:val="24"/>
        </w:rPr>
        <w:t xml:space="preserve">ove of the Father (Stephen) is not in </w:t>
      </w:r>
      <w:r w:rsidR="00EA6C15" w:rsidRPr="008C454A">
        <w:rPr>
          <w:sz w:val="24"/>
          <w:szCs w:val="24"/>
        </w:rPr>
        <w:t>H</w:t>
      </w:r>
      <w:r w:rsidR="00C72740" w:rsidRPr="008C454A">
        <w:rPr>
          <w:sz w:val="24"/>
          <w:szCs w:val="24"/>
        </w:rPr>
        <w:t>im. In 1</w:t>
      </w:r>
      <w:r w:rsidR="00C72740" w:rsidRPr="008C454A">
        <w:rPr>
          <w:sz w:val="24"/>
          <w:szCs w:val="24"/>
          <w:vertAlign w:val="superscript"/>
        </w:rPr>
        <w:t>nd</w:t>
      </w:r>
      <w:r w:rsidR="00C72740" w:rsidRPr="008C454A">
        <w:rPr>
          <w:sz w:val="24"/>
          <w:szCs w:val="24"/>
        </w:rPr>
        <w:t xml:space="preserve"> John 4:8 states “</w:t>
      </w:r>
      <w:r w:rsidR="00EA6C15" w:rsidRPr="008C454A">
        <w:rPr>
          <w:sz w:val="24"/>
          <w:szCs w:val="24"/>
        </w:rPr>
        <w:t>H</w:t>
      </w:r>
      <w:r w:rsidR="00C72740" w:rsidRPr="008C454A">
        <w:rPr>
          <w:sz w:val="24"/>
          <w:szCs w:val="24"/>
        </w:rPr>
        <w:t xml:space="preserve">e who does not </w:t>
      </w:r>
      <w:r w:rsidR="00EA6C15" w:rsidRPr="008C454A">
        <w:rPr>
          <w:sz w:val="24"/>
          <w:szCs w:val="24"/>
        </w:rPr>
        <w:t>(Agape) L</w:t>
      </w:r>
      <w:r w:rsidR="00C72740" w:rsidRPr="008C454A">
        <w:rPr>
          <w:sz w:val="24"/>
          <w:szCs w:val="24"/>
        </w:rPr>
        <w:t xml:space="preserve">ove does not know God, for God is </w:t>
      </w:r>
      <w:r w:rsidR="00EA6C15" w:rsidRPr="008C454A">
        <w:rPr>
          <w:sz w:val="24"/>
          <w:szCs w:val="24"/>
        </w:rPr>
        <w:t>(Agape) L</w:t>
      </w:r>
      <w:r w:rsidR="00C72740" w:rsidRPr="008C454A">
        <w:rPr>
          <w:sz w:val="24"/>
          <w:szCs w:val="24"/>
        </w:rPr>
        <w:t>ove.” In 1</w:t>
      </w:r>
      <w:r w:rsidR="00C72740" w:rsidRPr="008C454A">
        <w:rPr>
          <w:sz w:val="24"/>
          <w:szCs w:val="24"/>
          <w:vertAlign w:val="superscript"/>
        </w:rPr>
        <w:t>st</w:t>
      </w:r>
      <w:r w:rsidR="00C72740" w:rsidRPr="008C454A">
        <w:rPr>
          <w:sz w:val="24"/>
          <w:szCs w:val="24"/>
        </w:rPr>
        <w:t xml:space="preserve"> John 4:10 mentions “In this is </w:t>
      </w:r>
      <w:r w:rsidR="00EA6C15" w:rsidRPr="008C454A">
        <w:rPr>
          <w:sz w:val="24"/>
          <w:szCs w:val="24"/>
        </w:rPr>
        <w:t>(Agape) L</w:t>
      </w:r>
      <w:r w:rsidR="00C72740" w:rsidRPr="008C454A">
        <w:rPr>
          <w:sz w:val="24"/>
          <w:szCs w:val="24"/>
        </w:rPr>
        <w:t xml:space="preserve">ove, not that </w:t>
      </w:r>
      <w:r w:rsidR="00EA6C15" w:rsidRPr="008C454A">
        <w:rPr>
          <w:sz w:val="24"/>
          <w:szCs w:val="24"/>
        </w:rPr>
        <w:t>W</w:t>
      </w:r>
      <w:r w:rsidR="00C72740" w:rsidRPr="008C454A">
        <w:rPr>
          <w:sz w:val="24"/>
          <w:szCs w:val="24"/>
        </w:rPr>
        <w:t xml:space="preserve">e </w:t>
      </w:r>
      <w:r w:rsidR="00EA6C15" w:rsidRPr="008C454A">
        <w:rPr>
          <w:sz w:val="24"/>
          <w:szCs w:val="24"/>
        </w:rPr>
        <w:t xml:space="preserve">(agape) </w:t>
      </w:r>
      <w:r w:rsidR="00C72740" w:rsidRPr="008C454A">
        <w:rPr>
          <w:sz w:val="24"/>
          <w:szCs w:val="24"/>
        </w:rPr>
        <w:t xml:space="preserve">loved God, but that </w:t>
      </w:r>
      <w:r w:rsidR="00FA748D" w:rsidRPr="008C454A">
        <w:rPr>
          <w:sz w:val="24"/>
          <w:szCs w:val="24"/>
        </w:rPr>
        <w:t>H</w:t>
      </w:r>
      <w:r w:rsidR="00C72740" w:rsidRPr="008C454A">
        <w:rPr>
          <w:sz w:val="24"/>
          <w:szCs w:val="24"/>
        </w:rPr>
        <w:t xml:space="preserve">e </w:t>
      </w:r>
      <w:r w:rsidR="00EA6C15" w:rsidRPr="008C454A">
        <w:rPr>
          <w:sz w:val="24"/>
          <w:szCs w:val="24"/>
        </w:rPr>
        <w:t xml:space="preserve">(agape) </w:t>
      </w:r>
      <w:r w:rsidR="00C72740" w:rsidRPr="008C454A">
        <w:rPr>
          <w:sz w:val="24"/>
          <w:szCs w:val="24"/>
        </w:rPr>
        <w:t xml:space="preserve">loved </w:t>
      </w:r>
      <w:r w:rsidR="00EA6C15" w:rsidRPr="008C454A">
        <w:rPr>
          <w:sz w:val="24"/>
          <w:szCs w:val="24"/>
        </w:rPr>
        <w:t>U</w:t>
      </w:r>
      <w:r w:rsidR="00C72740" w:rsidRPr="008C454A">
        <w:rPr>
          <w:sz w:val="24"/>
          <w:szCs w:val="24"/>
        </w:rPr>
        <w:t xml:space="preserve">s and sent His Son to be the propitiation of </w:t>
      </w:r>
      <w:r w:rsidR="00EA6C15" w:rsidRPr="008C454A">
        <w:rPr>
          <w:sz w:val="24"/>
          <w:szCs w:val="24"/>
        </w:rPr>
        <w:t>O</w:t>
      </w:r>
      <w:r w:rsidR="00C72740" w:rsidRPr="008C454A">
        <w:rPr>
          <w:sz w:val="24"/>
          <w:szCs w:val="24"/>
        </w:rPr>
        <w:t>ur sins.” In 1</w:t>
      </w:r>
      <w:r w:rsidR="00C72740" w:rsidRPr="008C454A">
        <w:rPr>
          <w:sz w:val="24"/>
          <w:szCs w:val="24"/>
          <w:vertAlign w:val="superscript"/>
        </w:rPr>
        <w:t>st</w:t>
      </w:r>
      <w:r w:rsidR="00C72740" w:rsidRPr="008C454A">
        <w:rPr>
          <w:sz w:val="24"/>
          <w:szCs w:val="24"/>
        </w:rPr>
        <w:t xml:space="preserve"> John 4:19 says “</w:t>
      </w:r>
      <w:r w:rsidR="00434039" w:rsidRPr="008C454A">
        <w:rPr>
          <w:sz w:val="24"/>
          <w:szCs w:val="24"/>
        </w:rPr>
        <w:t xml:space="preserve">We </w:t>
      </w:r>
      <w:r w:rsidR="00EA6C15" w:rsidRPr="008C454A">
        <w:rPr>
          <w:sz w:val="24"/>
          <w:szCs w:val="24"/>
        </w:rPr>
        <w:t xml:space="preserve">(agape) </w:t>
      </w:r>
      <w:r w:rsidR="00434039" w:rsidRPr="008C454A">
        <w:rPr>
          <w:sz w:val="24"/>
          <w:szCs w:val="24"/>
        </w:rPr>
        <w:t xml:space="preserve">love Him because He first </w:t>
      </w:r>
      <w:r w:rsidR="00EA6C15" w:rsidRPr="008C454A">
        <w:rPr>
          <w:sz w:val="24"/>
          <w:szCs w:val="24"/>
        </w:rPr>
        <w:t xml:space="preserve">(agape) </w:t>
      </w:r>
      <w:r w:rsidR="00434039" w:rsidRPr="008C454A">
        <w:rPr>
          <w:sz w:val="24"/>
          <w:szCs w:val="24"/>
        </w:rPr>
        <w:t xml:space="preserve">loved </w:t>
      </w:r>
      <w:r w:rsidR="00EA6C15" w:rsidRPr="008C454A">
        <w:rPr>
          <w:sz w:val="24"/>
          <w:szCs w:val="24"/>
        </w:rPr>
        <w:t>U</w:t>
      </w:r>
      <w:r w:rsidR="00434039" w:rsidRPr="008C454A">
        <w:rPr>
          <w:sz w:val="24"/>
          <w:szCs w:val="24"/>
        </w:rPr>
        <w:t>s.” In 1</w:t>
      </w:r>
      <w:r w:rsidR="00434039" w:rsidRPr="008C454A">
        <w:rPr>
          <w:sz w:val="24"/>
          <w:szCs w:val="24"/>
          <w:vertAlign w:val="superscript"/>
        </w:rPr>
        <w:t>st</w:t>
      </w:r>
      <w:r w:rsidR="00434039" w:rsidRPr="008C454A">
        <w:rPr>
          <w:sz w:val="24"/>
          <w:szCs w:val="24"/>
        </w:rPr>
        <w:t xml:space="preserve"> John 5:3 states “For this is the </w:t>
      </w:r>
      <w:r w:rsidR="00EA6C15" w:rsidRPr="008C454A">
        <w:rPr>
          <w:sz w:val="24"/>
          <w:szCs w:val="24"/>
        </w:rPr>
        <w:t xml:space="preserve">(agape) </w:t>
      </w:r>
      <w:r w:rsidR="00434039" w:rsidRPr="008C454A">
        <w:rPr>
          <w:sz w:val="24"/>
          <w:szCs w:val="24"/>
        </w:rPr>
        <w:t xml:space="preserve">love of God, that </w:t>
      </w:r>
      <w:r w:rsidR="00EA6C15" w:rsidRPr="008C454A">
        <w:rPr>
          <w:sz w:val="24"/>
          <w:szCs w:val="24"/>
        </w:rPr>
        <w:t>W</w:t>
      </w:r>
      <w:r w:rsidR="00434039" w:rsidRPr="008C454A">
        <w:rPr>
          <w:sz w:val="24"/>
          <w:szCs w:val="24"/>
        </w:rPr>
        <w:t>e keep His commandments. And His commandments are not burdensome.” In John 3</w:t>
      </w:r>
      <w:r w:rsidR="006F49F6" w:rsidRPr="008C454A">
        <w:rPr>
          <w:sz w:val="24"/>
          <w:szCs w:val="24"/>
        </w:rPr>
        <w:t>:</w:t>
      </w:r>
      <w:r w:rsidR="00434039" w:rsidRPr="008C454A">
        <w:rPr>
          <w:sz w:val="24"/>
          <w:szCs w:val="24"/>
        </w:rPr>
        <w:t>16 mentions “</w:t>
      </w:r>
      <w:r w:rsidR="00771700" w:rsidRPr="008C454A">
        <w:rPr>
          <w:sz w:val="24"/>
          <w:szCs w:val="24"/>
        </w:rPr>
        <w:t xml:space="preserve">For God so </w:t>
      </w:r>
      <w:r w:rsidR="00EA6C15" w:rsidRPr="008C454A">
        <w:rPr>
          <w:sz w:val="24"/>
          <w:szCs w:val="24"/>
        </w:rPr>
        <w:t xml:space="preserve">(agape) </w:t>
      </w:r>
      <w:r w:rsidR="00771700" w:rsidRPr="008C454A">
        <w:rPr>
          <w:sz w:val="24"/>
          <w:szCs w:val="24"/>
        </w:rPr>
        <w:t xml:space="preserve">loved the </w:t>
      </w:r>
      <w:r w:rsidR="00EA6C15" w:rsidRPr="008C454A">
        <w:rPr>
          <w:sz w:val="24"/>
          <w:szCs w:val="24"/>
        </w:rPr>
        <w:t>W</w:t>
      </w:r>
      <w:r w:rsidR="00771700" w:rsidRPr="008C454A">
        <w:rPr>
          <w:sz w:val="24"/>
          <w:szCs w:val="24"/>
        </w:rPr>
        <w:t xml:space="preserve">orld that He gave His only begotten Son, that whosever believes in Him should not perish but have everlasting life.” </w:t>
      </w:r>
      <w:r w:rsidR="00CD0524" w:rsidRPr="008C454A">
        <w:rPr>
          <w:sz w:val="24"/>
          <w:szCs w:val="24"/>
        </w:rPr>
        <w:t xml:space="preserve">In John 3:35 says “The Father (Stephen) loves the Son (Jesus Christ), and has given all things into His hand.” In John 14:31 declares “But the </w:t>
      </w:r>
      <w:r w:rsidR="00EA6C15" w:rsidRPr="008C454A">
        <w:rPr>
          <w:sz w:val="24"/>
          <w:szCs w:val="24"/>
        </w:rPr>
        <w:t>W</w:t>
      </w:r>
      <w:r w:rsidR="00CD0524" w:rsidRPr="008C454A">
        <w:rPr>
          <w:sz w:val="24"/>
          <w:szCs w:val="24"/>
        </w:rPr>
        <w:t xml:space="preserve">orld may know that I </w:t>
      </w:r>
      <w:r w:rsidR="00EA6C15" w:rsidRPr="008C454A">
        <w:rPr>
          <w:sz w:val="24"/>
          <w:szCs w:val="24"/>
        </w:rPr>
        <w:t xml:space="preserve">(agape) </w:t>
      </w:r>
      <w:r w:rsidR="00CD0524" w:rsidRPr="008C454A">
        <w:rPr>
          <w:sz w:val="24"/>
          <w:szCs w:val="24"/>
        </w:rPr>
        <w:t xml:space="preserve">love the Father (Stephen), and as the Father (Stephen) gave Me commandment, so I do, Arise, let </w:t>
      </w:r>
      <w:r w:rsidR="00EA6C15" w:rsidRPr="008C454A">
        <w:rPr>
          <w:sz w:val="24"/>
          <w:szCs w:val="24"/>
        </w:rPr>
        <w:t>U</w:t>
      </w:r>
      <w:r w:rsidR="00CD0524" w:rsidRPr="008C454A">
        <w:rPr>
          <w:sz w:val="24"/>
          <w:szCs w:val="24"/>
        </w:rPr>
        <w:t xml:space="preserve">s go from here.” In John 15:13 says “Greater </w:t>
      </w:r>
      <w:r w:rsidR="00EA6C15" w:rsidRPr="008C454A">
        <w:rPr>
          <w:sz w:val="24"/>
          <w:szCs w:val="24"/>
        </w:rPr>
        <w:t xml:space="preserve">(agape) </w:t>
      </w:r>
      <w:r w:rsidR="00CD0524" w:rsidRPr="008C454A">
        <w:rPr>
          <w:sz w:val="24"/>
          <w:szCs w:val="24"/>
        </w:rPr>
        <w:t xml:space="preserve">love has no </w:t>
      </w:r>
      <w:r w:rsidR="00EA6C15" w:rsidRPr="008C454A">
        <w:rPr>
          <w:sz w:val="24"/>
          <w:szCs w:val="24"/>
        </w:rPr>
        <w:t>O</w:t>
      </w:r>
      <w:r w:rsidR="00CD0524" w:rsidRPr="008C454A">
        <w:rPr>
          <w:sz w:val="24"/>
          <w:szCs w:val="24"/>
        </w:rPr>
        <w:t>n</w:t>
      </w:r>
      <w:r w:rsidR="00476BA7" w:rsidRPr="008C454A">
        <w:rPr>
          <w:sz w:val="24"/>
          <w:szCs w:val="24"/>
        </w:rPr>
        <w:t>e</w:t>
      </w:r>
      <w:r w:rsidR="00CD0524" w:rsidRPr="008C454A">
        <w:rPr>
          <w:sz w:val="24"/>
          <w:szCs w:val="24"/>
        </w:rPr>
        <w:t xml:space="preserve"> than this, that to lay down </w:t>
      </w:r>
      <w:r w:rsidR="00EA6C15" w:rsidRPr="008C454A">
        <w:rPr>
          <w:sz w:val="24"/>
          <w:szCs w:val="24"/>
        </w:rPr>
        <w:t>O</w:t>
      </w:r>
      <w:r w:rsidR="00CD0524" w:rsidRPr="008C454A">
        <w:rPr>
          <w:sz w:val="24"/>
          <w:szCs w:val="24"/>
        </w:rPr>
        <w:t xml:space="preserve">ne’s life for </w:t>
      </w:r>
      <w:r w:rsidR="00EA6C15" w:rsidRPr="008C454A">
        <w:rPr>
          <w:sz w:val="24"/>
          <w:szCs w:val="24"/>
        </w:rPr>
        <w:t>H</w:t>
      </w:r>
      <w:r w:rsidR="00CD0524" w:rsidRPr="008C454A">
        <w:rPr>
          <w:sz w:val="24"/>
          <w:szCs w:val="24"/>
        </w:rPr>
        <w:t xml:space="preserve">is </w:t>
      </w:r>
      <w:r w:rsidR="00EA6C15" w:rsidRPr="008C454A">
        <w:rPr>
          <w:sz w:val="24"/>
          <w:szCs w:val="24"/>
        </w:rPr>
        <w:t>F</w:t>
      </w:r>
      <w:r w:rsidR="00CD0524" w:rsidRPr="008C454A">
        <w:rPr>
          <w:sz w:val="24"/>
          <w:szCs w:val="24"/>
        </w:rPr>
        <w:t xml:space="preserve">riends.” In John 17:24 states “Father (Stephen), I desire that they also whom You gave Me may be with Me where I am, that they may behold My glory which You have given Me, for You </w:t>
      </w:r>
      <w:r w:rsidR="00EA6C15" w:rsidRPr="008C454A">
        <w:rPr>
          <w:sz w:val="24"/>
          <w:szCs w:val="24"/>
        </w:rPr>
        <w:t xml:space="preserve">(agape) </w:t>
      </w:r>
      <w:r w:rsidR="00CD0524" w:rsidRPr="008C454A">
        <w:rPr>
          <w:sz w:val="24"/>
          <w:szCs w:val="24"/>
        </w:rPr>
        <w:t xml:space="preserve">loved Me before the </w:t>
      </w:r>
      <w:r w:rsidR="00CD0524" w:rsidRPr="008C454A">
        <w:rPr>
          <w:sz w:val="24"/>
          <w:szCs w:val="24"/>
        </w:rPr>
        <w:lastRenderedPageBreak/>
        <w:t xml:space="preserve">foundation of the </w:t>
      </w:r>
      <w:r w:rsidR="00EA6C15" w:rsidRPr="008C454A">
        <w:rPr>
          <w:sz w:val="24"/>
          <w:szCs w:val="24"/>
        </w:rPr>
        <w:t>W</w:t>
      </w:r>
      <w:r w:rsidR="00CD0524" w:rsidRPr="008C454A">
        <w:rPr>
          <w:sz w:val="24"/>
          <w:szCs w:val="24"/>
        </w:rPr>
        <w:t xml:space="preserve">orld.” In John 17:26 declares “And I have declared to them Your name, and will declare it, that the </w:t>
      </w:r>
      <w:r w:rsidR="00EA6C15" w:rsidRPr="008C454A">
        <w:rPr>
          <w:sz w:val="24"/>
          <w:szCs w:val="24"/>
        </w:rPr>
        <w:t xml:space="preserve">(agape) </w:t>
      </w:r>
      <w:r w:rsidR="00CD0524" w:rsidRPr="008C454A">
        <w:rPr>
          <w:sz w:val="24"/>
          <w:szCs w:val="24"/>
        </w:rPr>
        <w:t xml:space="preserve">love with which You loved Me may be in them, and I in them.” In Romans 5:5 says “Now hope does not disappoint, because the </w:t>
      </w:r>
      <w:r w:rsidR="00EA6C15" w:rsidRPr="008C454A">
        <w:rPr>
          <w:sz w:val="24"/>
          <w:szCs w:val="24"/>
        </w:rPr>
        <w:t xml:space="preserve">(agape) </w:t>
      </w:r>
      <w:r w:rsidR="00CD0524" w:rsidRPr="008C454A">
        <w:rPr>
          <w:sz w:val="24"/>
          <w:szCs w:val="24"/>
        </w:rPr>
        <w:t xml:space="preserve">love of God has been poured out in </w:t>
      </w:r>
      <w:r w:rsidR="00EA6C15" w:rsidRPr="008C454A">
        <w:rPr>
          <w:sz w:val="24"/>
          <w:szCs w:val="24"/>
        </w:rPr>
        <w:t>O</w:t>
      </w:r>
      <w:r w:rsidR="00CD0524" w:rsidRPr="008C454A">
        <w:rPr>
          <w:sz w:val="24"/>
          <w:szCs w:val="24"/>
        </w:rPr>
        <w:t xml:space="preserve">ur hearts by the Holy Spirit who was given to </w:t>
      </w:r>
      <w:r w:rsidR="00EA6C15" w:rsidRPr="008C454A">
        <w:rPr>
          <w:sz w:val="24"/>
          <w:szCs w:val="24"/>
        </w:rPr>
        <w:t>U</w:t>
      </w:r>
      <w:r w:rsidR="00CD0524" w:rsidRPr="008C454A">
        <w:rPr>
          <w:sz w:val="24"/>
          <w:szCs w:val="24"/>
        </w:rPr>
        <w:t xml:space="preserve">s.” In Romans 5:8 states “But God demonstrates His own </w:t>
      </w:r>
      <w:r w:rsidR="00EA6C15" w:rsidRPr="008C454A">
        <w:rPr>
          <w:sz w:val="24"/>
          <w:szCs w:val="24"/>
        </w:rPr>
        <w:t xml:space="preserve">(agape) </w:t>
      </w:r>
      <w:r w:rsidR="00CD0524" w:rsidRPr="008C454A">
        <w:rPr>
          <w:sz w:val="24"/>
          <w:szCs w:val="24"/>
        </w:rPr>
        <w:t xml:space="preserve">love toward </w:t>
      </w:r>
      <w:r w:rsidR="00EA6C15" w:rsidRPr="008C454A">
        <w:rPr>
          <w:sz w:val="24"/>
          <w:szCs w:val="24"/>
        </w:rPr>
        <w:t>U</w:t>
      </w:r>
      <w:r w:rsidR="00CD0524" w:rsidRPr="008C454A">
        <w:rPr>
          <w:sz w:val="24"/>
          <w:szCs w:val="24"/>
        </w:rPr>
        <w:t xml:space="preserve">s, in that while </w:t>
      </w:r>
      <w:r w:rsidR="00EA6C15" w:rsidRPr="008C454A">
        <w:rPr>
          <w:sz w:val="24"/>
          <w:szCs w:val="24"/>
        </w:rPr>
        <w:t>W</w:t>
      </w:r>
      <w:r w:rsidR="00CD0524" w:rsidRPr="008C454A">
        <w:rPr>
          <w:sz w:val="24"/>
          <w:szCs w:val="24"/>
        </w:rPr>
        <w:t xml:space="preserve">e were still sinners Christ died for </w:t>
      </w:r>
      <w:r w:rsidR="00EA6C15" w:rsidRPr="008C454A">
        <w:rPr>
          <w:sz w:val="24"/>
          <w:szCs w:val="24"/>
        </w:rPr>
        <w:t>U</w:t>
      </w:r>
      <w:r w:rsidR="00CD0524" w:rsidRPr="008C454A">
        <w:rPr>
          <w:sz w:val="24"/>
          <w:szCs w:val="24"/>
        </w:rPr>
        <w:t xml:space="preserve">s.” In </w:t>
      </w:r>
      <w:r w:rsidR="005F67CE" w:rsidRPr="008C454A">
        <w:rPr>
          <w:sz w:val="24"/>
          <w:szCs w:val="24"/>
        </w:rPr>
        <w:t>Romans 13:10</w:t>
      </w:r>
      <w:r w:rsidR="00C72740" w:rsidRPr="008C454A">
        <w:rPr>
          <w:sz w:val="24"/>
          <w:szCs w:val="24"/>
        </w:rPr>
        <w:t xml:space="preserve"> </w:t>
      </w:r>
      <w:r w:rsidR="005F67CE" w:rsidRPr="008C454A">
        <w:rPr>
          <w:sz w:val="24"/>
          <w:szCs w:val="24"/>
        </w:rPr>
        <w:t>says “</w:t>
      </w:r>
      <w:r w:rsidR="00EA6C15" w:rsidRPr="008C454A">
        <w:rPr>
          <w:sz w:val="24"/>
          <w:szCs w:val="24"/>
        </w:rPr>
        <w:t xml:space="preserve">(Agape) </w:t>
      </w:r>
      <w:r w:rsidR="005F67CE" w:rsidRPr="008C454A">
        <w:rPr>
          <w:sz w:val="24"/>
          <w:szCs w:val="24"/>
        </w:rPr>
        <w:t xml:space="preserve">Love does no harm to a </w:t>
      </w:r>
      <w:r w:rsidR="00EA6C15" w:rsidRPr="008C454A">
        <w:rPr>
          <w:sz w:val="24"/>
          <w:szCs w:val="24"/>
        </w:rPr>
        <w:t>N</w:t>
      </w:r>
      <w:r w:rsidR="005F67CE" w:rsidRPr="008C454A">
        <w:rPr>
          <w:sz w:val="24"/>
          <w:szCs w:val="24"/>
        </w:rPr>
        <w:t xml:space="preserve">eighbor, therefore </w:t>
      </w:r>
      <w:r w:rsidR="00EA6C15" w:rsidRPr="008C454A">
        <w:rPr>
          <w:sz w:val="24"/>
          <w:szCs w:val="24"/>
        </w:rPr>
        <w:t xml:space="preserve">(agape) </w:t>
      </w:r>
      <w:r w:rsidR="005F67CE" w:rsidRPr="008C454A">
        <w:rPr>
          <w:sz w:val="24"/>
          <w:szCs w:val="24"/>
        </w:rPr>
        <w:t xml:space="preserve">love is the fulfillment of the Law.” In Galatians 2:20 mentions “I have been crucified with Christ, it is no longer I who live, but Christ lives in </w:t>
      </w:r>
      <w:r w:rsidR="00EA6C15" w:rsidRPr="008C454A">
        <w:rPr>
          <w:sz w:val="24"/>
          <w:szCs w:val="24"/>
        </w:rPr>
        <w:t>M</w:t>
      </w:r>
      <w:r w:rsidR="005F67CE" w:rsidRPr="008C454A">
        <w:rPr>
          <w:sz w:val="24"/>
          <w:szCs w:val="24"/>
        </w:rPr>
        <w:t>e: and the life which I now live in the flesh I live by faith in the Son of</w:t>
      </w:r>
      <w:r w:rsidR="00FA748D" w:rsidRPr="008C454A">
        <w:rPr>
          <w:sz w:val="24"/>
          <w:szCs w:val="24"/>
        </w:rPr>
        <w:t xml:space="preserve"> </w:t>
      </w:r>
      <w:r w:rsidR="005F67CE" w:rsidRPr="008C454A">
        <w:rPr>
          <w:sz w:val="24"/>
          <w:szCs w:val="24"/>
        </w:rPr>
        <w:t xml:space="preserve"> God, who</w:t>
      </w:r>
      <w:r w:rsidR="00FA748D" w:rsidRPr="008C454A">
        <w:rPr>
          <w:sz w:val="24"/>
          <w:szCs w:val="24"/>
        </w:rPr>
        <w:t xml:space="preserve"> </w:t>
      </w:r>
      <w:r w:rsidR="005F67CE" w:rsidRPr="008C454A">
        <w:rPr>
          <w:sz w:val="24"/>
          <w:szCs w:val="24"/>
        </w:rPr>
        <w:t xml:space="preserve"> </w:t>
      </w:r>
      <w:r w:rsidR="00EA6C15" w:rsidRPr="008C454A">
        <w:rPr>
          <w:sz w:val="24"/>
          <w:szCs w:val="24"/>
        </w:rPr>
        <w:t xml:space="preserve">(agape) </w:t>
      </w:r>
      <w:r w:rsidR="005F67CE" w:rsidRPr="008C454A">
        <w:rPr>
          <w:sz w:val="24"/>
          <w:szCs w:val="24"/>
        </w:rPr>
        <w:t xml:space="preserve">loved </w:t>
      </w:r>
      <w:r w:rsidR="00FA748D" w:rsidRPr="008C454A">
        <w:rPr>
          <w:sz w:val="24"/>
          <w:szCs w:val="24"/>
        </w:rPr>
        <w:t xml:space="preserve"> </w:t>
      </w:r>
      <w:r w:rsidR="00EA6C15" w:rsidRPr="008C454A">
        <w:rPr>
          <w:sz w:val="24"/>
          <w:szCs w:val="24"/>
        </w:rPr>
        <w:t>M</w:t>
      </w:r>
      <w:r w:rsidR="005F67CE" w:rsidRPr="008C454A">
        <w:rPr>
          <w:sz w:val="24"/>
          <w:szCs w:val="24"/>
        </w:rPr>
        <w:t xml:space="preserve">e </w:t>
      </w:r>
      <w:r w:rsidR="00FA748D" w:rsidRPr="008C454A">
        <w:rPr>
          <w:sz w:val="24"/>
          <w:szCs w:val="24"/>
        </w:rPr>
        <w:t xml:space="preserve"> </w:t>
      </w:r>
      <w:r w:rsidR="005F67CE" w:rsidRPr="008C454A">
        <w:rPr>
          <w:sz w:val="24"/>
          <w:szCs w:val="24"/>
        </w:rPr>
        <w:t xml:space="preserve">and </w:t>
      </w:r>
      <w:r w:rsidR="00FA748D" w:rsidRPr="008C454A">
        <w:rPr>
          <w:sz w:val="24"/>
          <w:szCs w:val="24"/>
        </w:rPr>
        <w:t xml:space="preserve"> </w:t>
      </w:r>
      <w:r w:rsidR="005F67CE" w:rsidRPr="008C454A">
        <w:rPr>
          <w:sz w:val="24"/>
          <w:szCs w:val="24"/>
        </w:rPr>
        <w:t>gave</w:t>
      </w:r>
      <w:r w:rsidR="00FA748D" w:rsidRPr="008C454A">
        <w:rPr>
          <w:sz w:val="24"/>
          <w:szCs w:val="24"/>
        </w:rPr>
        <w:t xml:space="preserve"> </w:t>
      </w:r>
      <w:r w:rsidR="005F67CE" w:rsidRPr="008C454A">
        <w:rPr>
          <w:sz w:val="24"/>
          <w:szCs w:val="24"/>
        </w:rPr>
        <w:t xml:space="preserve"> Himself</w:t>
      </w:r>
      <w:r w:rsidR="00FA748D" w:rsidRPr="008C454A">
        <w:rPr>
          <w:sz w:val="24"/>
          <w:szCs w:val="24"/>
        </w:rPr>
        <w:t xml:space="preserve"> </w:t>
      </w:r>
      <w:r w:rsidR="005F67CE" w:rsidRPr="008C454A">
        <w:rPr>
          <w:sz w:val="24"/>
          <w:szCs w:val="24"/>
        </w:rPr>
        <w:t xml:space="preserve"> for</w:t>
      </w:r>
      <w:r w:rsidR="00FA748D" w:rsidRPr="008C454A">
        <w:rPr>
          <w:sz w:val="24"/>
          <w:szCs w:val="24"/>
        </w:rPr>
        <w:t xml:space="preserve"> </w:t>
      </w:r>
      <w:r w:rsidR="005F67CE" w:rsidRPr="008C454A">
        <w:rPr>
          <w:sz w:val="24"/>
          <w:szCs w:val="24"/>
        </w:rPr>
        <w:t xml:space="preserve"> </w:t>
      </w:r>
      <w:r w:rsidR="00EA6C15" w:rsidRPr="008C454A">
        <w:rPr>
          <w:sz w:val="24"/>
          <w:szCs w:val="24"/>
        </w:rPr>
        <w:t>M</w:t>
      </w:r>
      <w:r w:rsidR="005F67CE" w:rsidRPr="008C454A">
        <w:rPr>
          <w:sz w:val="24"/>
          <w:szCs w:val="24"/>
        </w:rPr>
        <w:t xml:space="preserve">e.” In Matthew 5:43-48 tells us “You have heard that it was said, You shall </w:t>
      </w:r>
      <w:r w:rsidR="00EA6C15" w:rsidRPr="008C454A">
        <w:rPr>
          <w:sz w:val="24"/>
          <w:szCs w:val="24"/>
        </w:rPr>
        <w:t xml:space="preserve">(agape) </w:t>
      </w:r>
      <w:r w:rsidR="005F67CE" w:rsidRPr="008C454A">
        <w:rPr>
          <w:sz w:val="24"/>
          <w:szCs w:val="24"/>
        </w:rPr>
        <w:t xml:space="preserve">love </w:t>
      </w:r>
      <w:r w:rsidR="00EA6C15" w:rsidRPr="008C454A">
        <w:rPr>
          <w:sz w:val="24"/>
          <w:szCs w:val="24"/>
        </w:rPr>
        <w:t>Y</w:t>
      </w:r>
      <w:r w:rsidR="005F67CE" w:rsidRPr="008C454A">
        <w:rPr>
          <w:sz w:val="24"/>
          <w:szCs w:val="24"/>
        </w:rPr>
        <w:t xml:space="preserve">our </w:t>
      </w:r>
      <w:r w:rsidR="00EA6C15" w:rsidRPr="008C454A">
        <w:rPr>
          <w:sz w:val="24"/>
          <w:szCs w:val="24"/>
        </w:rPr>
        <w:t>N</w:t>
      </w:r>
      <w:r w:rsidR="005F67CE" w:rsidRPr="008C454A">
        <w:rPr>
          <w:sz w:val="24"/>
          <w:szCs w:val="24"/>
        </w:rPr>
        <w:t xml:space="preserve">eighbor, and hate </w:t>
      </w:r>
      <w:r w:rsidR="00EA6C15" w:rsidRPr="008C454A">
        <w:rPr>
          <w:sz w:val="24"/>
          <w:szCs w:val="24"/>
        </w:rPr>
        <w:t>Y</w:t>
      </w:r>
      <w:r w:rsidR="005F67CE" w:rsidRPr="008C454A">
        <w:rPr>
          <w:sz w:val="24"/>
          <w:szCs w:val="24"/>
        </w:rPr>
        <w:t xml:space="preserve">our </w:t>
      </w:r>
      <w:r w:rsidR="00EA6C15" w:rsidRPr="008C454A">
        <w:rPr>
          <w:sz w:val="24"/>
          <w:szCs w:val="24"/>
        </w:rPr>
        <w:t>E</w:t>
      </w:r>
      <w:r w:rsidR="005F67CE" w:rsidRPr="008C454A">
        <w:rPr>
          <w:sz w:val="24"/>
          <w:szCs w:val="24"/>
        </w:rPr>
        <w:t xml:space="preserve">nemy. But I say to </w:t>
      </w:r>
      <w:r w:rsidR="00EA6C15" w:rsidRPr="008C454A">
        <w:rPr>
          <w:sz w:val="24"/>
          <w:szCs w:val="24"/>
        </w:rPr>
        <w:t>Y</w:t>
      </w:r>
      <w:r w:rsidR="005F67CE" w:rsidRPr="008C454A">
        <w:rPr>
          <w:sz w:val="24"/>
          <w:szCs w:val="24"/>
        </w:rPr>
        <w:t xml:space="preserve">ou, </w:t>
      </w:r>
      <w:r w:rsidR="00EA6C15" w:rsidRPr="008C454A">
        <w:rPr>
          <w:sz w:val="24"/>
          <w:szCs w:val="24"/>
        </w:rPr>
        <w:t xml:space="preserve">(agape) </w:t>
      </w:r>
      <w:r w:rsidR="005F67CE" w:rsidRPr="008C454A">
        <w:rPr>
          <w:sz w:val="24"/>
          <w:szCs w:val="24"/>
        </w:rPr>
        <w:t xml:space="preserve">love </w:t>
      </w:r>
      <w:r w:rsidR="00EA6C15" w:rsidRPr="008C454A">
        <w:rPr>
          <w:sz w:val="24"/>
          <w:szCs w:val="24"/>
        </w:rPr>
        <w:t>Y</w:t>
      </w:r>
      <w:r w:rsidR="005F67CE" w:rsidRPr="008C454A">
        <w:rPr>
          <w:sz w:val="24"/>
          <w:szCs w:val="24"/>
        </w:rPr>
        <w:t xml:space="preserve">our </w:t>
      </w:r>
      <w:r w:rsidR="00EA6C15" w:rsidRPr="008C454A">
        <w:rPr>
          <w:sz w:val="24"/>
          <w:szCs w:val="24"/>
        </w:rPr>
        <w:t>E</w:t>
      </w:r>
      <w:r w:rsidR="005F67CE" w:rsidRPr="008C454A">
        <w:rPr>
          <w:sz w:val="24"/>
          <w:szCs w:val="24"/>
        </w:rPr>
        <w:t xml:space="preserve">nemies, bless those who curse </w:t>
      </w:r>
      <w:r w:rsidR="00EA6C15" w:rsidRPr="008C454A">
        <w:rPr>
          <w:sz w:val="24"/>
          <w:szCs w:val="24"/>
        </w:rPr>
        <w:t>Y</w:t>
      </w:r>
      <w:r w:rsidR="005F67CE" w:rsidRPr="008C454A">
        <w:rPr>
          <w:sz w:val="24"/>
          <w:szCs w:val="24"/>
        </w:rPr>
        <w:t xml:space="preserve">ou, do good to those who hate </w:t>
      </w:r>
      <w:r w:rsidR="00EA6C15" w:rsidRPr="008C454A">
        <w:rPr>
          <w:sz w:val="24"/>
          <w:szCs w:val="24"/>
        </w:rPr>
        <w:t>Y</w:t>
      </w:r>
      <w:r w:rsidR="005F67CE" w:rsidRPr="008C454A">
        <w:rPr>
          <w:sz w:val="24"/>
          <w:szCs w:val="24"/>
        </w:rPr>
        <w:t xml:space="preserve">ou, and pray for those who spitefully use </w:t>
      </w:r>
      <w:r w:rsidR="00EA6C15" w:rsidRPr="008C454A">
        <w:rPr>
          <w:sz w:val="24"/>
          <w:szCs w:val="24"/>
        </w:rPr>
        <w:t>Y</w:t>
      </w:r>
      <w:r w:rsidR="005F67CE" w:rsidRPr="008C454A">
        <w:rPr>
          <w:sz w:val="24"/>
          <w:szCs w:val="24"/>
        </w:rPr>
        <w:t xml:space="preserve">ou and persecute </w:t>
      </w:r>
      <w:r w:rsidR="00EA6C15" w:rsidRPr="008C454A">
        <w:rPr>
          <w:sz w:val="24"/>
          <w:szCs w:val="24"/>
        </w:rPr>
        <w:t>Y</w:t>
      </w:r>
      <w:r w:rsidR="005F67CE" w:rsidRPr="008C454A">
        <w:rPr>
          <w:sz w:val="24"/>
          <w:szCs w:val="24"/>
        </w:rPr>
        <w:t xml:space="preserve">ou, that </w:t>
      </w:r>
      <w:r w:rsidR="00EA6C15" w:rsidRPr="008C454A">
        <w:rPr>
          <w:sz w:val="24"/>
          <w:szCs w:val="24"/>
        </w:rPr>
        <w:t>Y</w:t>
      </w:r>
      <w:r w:rsidR="005F67CE" w:rsidRPr="008C454A">
        <w:rPr>
          <w:sz w:val="24"/>
          <w:szCs w:val="24"/>
        </w:rPr>
        <w:t xml:space="preserve">ou may be </w:t>
      </w:r>
      <w:r w:rsidR="00EA6C15" w:rsidRPr="008C454A">
        <w:rPr>
          <w:sz w:val="24"/>
          <w:szCs w:val="24"/>
        </w:rPr>
        <w:t>S</w:t>
      </w:r>
      <w:r w:rsidR="005F67CE" w:rsidRPr="008C454A">
        <w:rPr>
          <w:sz w:val="24"/>
          <w:szCs w:val="24"/>
        </w:rPr>
        <w:t xml:space="preserve">ons of </w:t>
      </w:r>
      <w:r w:rsidR="00EA6C15" w:rsidRPr="008C454A">
        <w:rPr>
          <w:sz w:val="24"/>
          <w:szCs w:val="24"/>
        </w:rPr>
        <w:t>Y</w:t>
      </w:r>
      <w:r w:rsidR="005F67CE" w:rsidRPr="008C454A">
        <w:rPr>
          <w:sz w:val="24"/>
          <w:szCs w:val="24"/>
        </w:rPr>
        <w:t xml:space="preserve">our Father (Stephen) in </w:t>
      </w:r>
      <w:r w:rsidR="00EA6C15" w:rsidRPr="008C454A">
        <w:rPr>
          <w:sz w:val="24"/>
          <w:szCs w:val="24"/>
        </w:rPr>
        <w:t>H</w:t>
      </w:r>
      <w:r w:rsidR="005F67CE" w:rsidRPr="008C454A">
        <w:rPr>
          <w:sz w:val="24"/>
          <w:szCs w:val="24"/>
        </w:rPr>
        <w:t xml:space="preserve">eaven. Or He makes His sun rise on the evil and the good, and sends rain on the just and unjust. For if </w:t>
      </w:r>
      <w:r w:rsidR="00EA6C15" w:rsidRPr="008C454A">
        <w:rPr>
          <w:sz w:val="24"/>
          <w:szCs w:val="24"/>
        </w:rPr>
        <w:t>Y</w:t>
      </w:r>
      <w:r w:rsidR="005F67CE" w:rsidRPr="008C454A">
        <w:rPr>
          <w:sz w:val="24"/>
          <w:szCs w:val="24"/>
        </w:rPr>
        <w:t xml:space="preserve">ou greet </w:t>
      </w:r>
      <w:r w:rsidR="00EA6C15" w:rsidRPr="008C454A">
        <w:rPr>
          <w:sz w:val="24"/>
          <w:szCs w:val="24"/>
        </w:rPr>
        <w:t>Y</w:t>
      </w:r>
      <w:r w:rsidR="005F67CE" w:rsidRPr="008C454A">
        <w:rPr>
          <w:sz w:val="24"/>
          <w:szCs w:val="24"/>
        </w:rPr>
        <w:t xml:space="preserve">our </w:t>
      </w:r>
      <w:r w:rsidR="00EA6C15" w:rsidRPr="008C454A">
        <w:rPr>
          <w:sz w:val="24"/>
          <w:szCs w:val="24"/>
        </w:rPr>
        <w:t>B</w:t>
      </w:r>
      <w:r w:rsidR="005F67CE" w:rsidRPr="008C454A">
        <w:rPr>
          <w:sz w:val="24"/>
          <w:szCs w:val="24"/>
        </w:rPr>
        <w:t xml:space="preserve">rethren only, what do </w:t>
      </w:r>
      <w:r w:rsidR="00EA6C15" w:rsidRPr="008C454A">
        <w:rPr>
          <w:sz w:val="24"/>
          <w:szCs w:val="24"/>
        </w:rPr>
        <w:t>Y</w:t>
      </w:r>
      <w:r w:rsidR="005F67CE" w:rsidRPr="008C454A">
        <w:rPr>
          <w:sz w:val="24"/>
          <w:szCs w:val="24"/>
        </w:rPr>
        <w:t xml:space="preserve">ou do more than others? </w:t>
      </w:r>
      <w:r w:rsidR="00EA6C15" w:rsidRPr="008C454A">
        <w:rPr>
          <w:sz w:val="24"/>
          <w:szCs w:val="24"/>
        </w:rPr>
        <w:t xml:space="preserve">[The Omni-Benevolence of God in Romans 8:37-39] </w:t>
      </w:r>
      <w:r w:rsidR="005F67CE" w:rsidRPr="008C454A">
        <w:rPr>
          <w:sz w:val="24"/>
          <w:szCs w:val="24"/>
        </w:rPr>
        <w:t xml:space="preserve">Do not even the </w:t>
      </w:r>
      <w:r w:rsidR="00EA6C15" w:rsidRPr="008C454A">
        <w:rPr>
          <w:sz w:val="24"/>
          <w:szCs w:val="24"/>
        </w:rPr>
        <w:t>T</w:t>
      </w:r>
      <w:r w:rsidR="005F67CE" w:rsidRPr="008C454A">
        <w:rPr>
          <w:sz w:val="24"/>
          <w:szCs w:val="24"/>
        </w:rPr>
        <w:t xml:space="preserve">ax </w:t>
      </w:r>
      <w:r w:rsidR="00EA6C15" w:rsidRPr="008C454A">
        <w:rPr>
          <w:sz w:val="24"/>
          <w:szCs w:val="24"/>
        </w:rPr>
        <w:t>C</w:t>
      </w:r>
      <w:r w:rsidR="005F67CE" w:rsidRPr="008C454A">
        <w:rPr>
          <w:sz w:val="24"/>
          <w:szCs w:val="24"/>
        </w:rPr>
        <w:t xml:space="preserve">ollectors do? Therefore </w:t>
      </w:r>
      <w:r w:rsidR="00EA6C15" w:rsidRPr="008C454A">
        <w:rPr>
          <w:sz w:val="24"/>
          <w:szCs w:val="24"/>
        </w:rPr>
        <w:t>Y</w:t>
      </w:r>
      <w:r w:rsidR="005F67CE" w:rsidRPr="008C454A">
        <w:rPr>
          <w:sz w:val="24"/>
          <w:szCs w:val="24"/>
        </w:rPr>
        <w:t xml:space="preserve">ou shall be perfect, just as </w:t>
      </w:r>
      <w:r w:rsidR="00EA6C15" w:rsidRPr="008C454A">
        <w:rPr>
          <w:sz w:val="24"/>
          <w:szCs w:val="24"/>
        </w:rPr>
        <w:t>Y</w:t>
      </w:r>
      <w:r w:rsidR="005F67CE" w:rsidRPr="008C454A">
        <w:rPr>
          <w:sz w:val="24"/>
          <w:szCs w:val="24"/>
        </w:rPr>
        <w:t xml:space="preserve">our Father (Stephen) in </w:t>
      </w:r>
      <w:r w:rsidR="00EA6C15" w:rsidRPr="008C454A">
        <w:rPr>
          <w:sz w:val="24"/>
          <w:szCs w:val="24"/>
        </w:rPr>
        <w:t>H</w:t>
      </w:r>
      <w:r w:rsidR="005F67CE" w:rsidRPr="008C454A">
        <w:rPr>
          <w:sz w:val="24"/>
          <w:szCs w:val="24"/>
        </w:rPr>
        <w:t xml:space="preserve">eaven is perfect.” In Matthew 22:37-38 says “Jesus said to </w:t>
      </w:r>
      <w:r w:rsidR="006A49AB" w:rsidRPr="008C454A">
        <w:rPr>
          <w:sz w:val="24"/>
          <w:szCs w:val="24"/>
        </w:rPr>
        <w:t>H</w:t>
      </w:r>
      <w:r w:rsidR="005F67CE" w:rsidRPr="008C454A">
        <w:rPr>
          <w:sz w:val="24"/>
          <w:szCs w:val="24"/>
        </w:rPr>
        <w:t xml:space="preserve">im, </w:t>
      </w:r>
      <w:r w:rsidR="006A06D3" w:rsidRPr="008C454A">
        <w:rPr>
          <w:sz w:val="24"/>
          <w:szCs w:val="24"/>
        </w:rPr>
        <w:t>‘</w:t>
      </w:r>
      <w:r w:rsidR="005F67CE" w:rsidRPr="008C454A">
        <w:rPr>
          <w:sz w:val="24"/>
          <w:szCs w:val="24"/>
        </w:rPr>
        <w:t xml:space="preserve">You shall </w:t>
      </w:r>
      <w:r w:rsidR="006A49AB" w:rsidRPr="008C454A">
        <w:rPr>
          <w:sz w:val="24"/>
          <w:szCs w:val="24"/>
        </w:rPr>
        <w:t xml:space="preserve">(agape) </w:t>
      </w:r>
      <w:r w:rsidR="005F67CE" w:rsidRPr="008C454A">
        <w:rPr>
          <w:sz w:val="24"/>
          <w:szCs w:val="24"/>
        </w:rPr>
        <w:t xml:space="preserve">love the LORD </w:t>
      </w:r>
      <w:r w:rsidR="006A49AB" w:rsidRPr="008C454A">
        <w:rPr>
          <w:sz w:val="24"/>
          <w:szCs w:val="24"/>
        </w:rPr>
        <w:t>Y</w:t>
      </w:r>
      <w:r w:rsidR="005F67CE" w:rsidRPr="008C454A">
        <w:rPr>
          <w:sz w:val="24"/>
          <w:szCs w:val="24"/>
        </w:rPr>
        <w:t xml:space="preserve">our God with all </w:t>
      </w:r>
      <w:r w:rsidR="006A49AB" w:rsidRPr="008C454A">
        <w:rPr>
          <w:sz w:val="24"/>
          <w:szCs w:val="24"/>
        </w:rPr>
        <w:t>Y</w:t>
      </w:r>
      <w:r w:rsidR="005F67CE" w:rsidRPr="008C454A">
        <w:rPr>
          <w:sz w:val="24"/>
          <w:szCs w:val="24"/>
        </w:rPr>
        <w:t xml:space="preserve">our heart, with all </w:t>
      </w:r>
      <w:r w:rsidR="006A49AB" w:rsidRPr="008C454A">
        <w:rPr>
          <w:sz w:val="24"/>
          <w:szCs w:val="24"/>
        </w:rPr>
        <w:t>Y</w:t>
      </w:r>
      <w:r w:rsidR="005F67CE" w:rsidRPr="008C454A">
        <w:rPr>
          <w:sz w:val="24"/>
          <w:szCs w:val="24"/>
        </w:rPr>
        <w:t xml:space="preserve">our </w:t>
      </w:r>
      <w:r w:rsidR="006A49AB" w:rsidRPr="008C454A">
        <w:rPr>
          <w:sz w:val="24"/>
          <w:szCs w:val="24"/>
        </w:rPr>
        <w:t>S</w:t>
      </w:r>
      <w:r w:rsidR="005F67CE" w:rsidRPr="008C454A">
        <w:rPr>
          <w:sz w:val="24"/>
          <w:szCs w:val="24"/>
        </w:rPr>
        <w:t xml:space="preserve">oul, and with all </w:t>
      </w:r>
      <w:r w:rsidR="006A49AB" w:rsidRPr="008C454A">
        <w:rPr>
          <w:sz w:val="24"/>
          <w:szCs w:val="24"/>
        </w:rPr>
        <w:t>Y</w:t>
      </w:r>
      <w:r w:rsidR="005F67CE" w:rsidRPr="008C454A">
        <w:rPr>
          <w:sz w:val="24"/>
          <w:szCs w:val="24"/>
        </w:rPr>
        <w:t>our mind</w:t>
      </w:r>
      <w:r w:rsidR="006A06D3" w:rsidRPr="008C454A">
        <w:rPr>
          <w:sz w:val="24"/>
          <w:szCs w:val="24"/>
        </w:rPr>
        <w:t xml:space="preserve">.’ This is the first and great commandment. And the second is like it, ‘You shall </w:t>
      </w:r>
      <w:r w:rsidR="006A49AB" w:rsidRPr="008C454A">
        <w:rPr>
          <w:sz w:val="24"/>
          <w:szCs w:val="24"/>
        </w:rPr>
        <w:t xml:space="preserve">(agape) </w:t>
      </w:r>
      <w:r w:rsidR="006A06D3" w:rsidRPr="008C454A">
        <w:rPr>
          <w:sz w:val="24"/>
          <w:szCs w:val="24"/>
        </w:rPr>
        <w:t xml:space="preserve">love </w:t>
      </w:r>
      <w:r w:rsidR="006A49AB" w:rsidRPr="008C454A">
        <w:rPr>
          <w:sz w:val="24"/>
          <w:szCs w:val="24"/>
        </w:rPr>
        <w:t>Y</w:t>
      </w:r>
      <w:r w:rsidR="006A06D3" w:rsidRPr="008C454A">
        <w:rPr>
          <w:sz w:val="24"/>
          <w:szCs w:val="24"/>
        </w:rPr>
        <w:t xml:space="preserve">our </w:t>
      </w:r>
      <w:r w:rsidR="006A49AB" w:rsidRPr="008C454A">
        <w:rPr>
          <w:sz w:val="24"/>
          <w:szCs w:val="24"/>
        </w:rPr>
        <w:t>N</w:t>
      </w:r>
      <w:r w:rsidR="006A06D3" w:rsidRPr="008C454A">
        <w:rPr>
          <w:sz w:val="24"/>
          <w:szCs w:val="24"/>
        </w:rPr>
        <w:t>eighbor as thyself.’”</w:t>
      </w:r>
      <w:r w:rsidR="005F67CE" w:rsidRPr="008C454A">
        <w:rPr>
          <w:sz w:val="24"/>
          <w:szCs w:val="24"/>
        </w:rPr>
        <w:t xml:space="preserve"> </w:t>
      </w:r>
      <w:r w:rsidR="006A06D3" w:rsidRPr="008C454A">
        <w:rPr>
          <w:sz w:val="24"/>
          <w:szCs w:val="24"/>
        </w:rPr>
        <w:t xml:space="preserve">In </w:t>
      </w:r>
      <w:r w:rsidR="00833A68" w:rsidRPr="008C454A">
        <w:rPr>
          <w:sz w:val="24"/>
          <w:szCs w:val="24"/>
        </w:rPr>
        <w:t xml:space="preserve">Hebrews 10:24 states </w:t>
      </w:r>
      <w:r w:rsidR="006A06D3" w:rsidRPr="008C454A">
        <w:rPr>
          <w:sz w:val="24"/>
          <w:szCs w:val="24"/>
        </w:rPr>
        <w:t>“</w:t>
      </w:r>
      <w:r w:rsidR="00833A68" w:rsidRPr="008C454A">
        <w:rPr>
          <w:sz w:val="24"/>
          <w:szCs w:val="24"/>
        </w:rPr>
        <w:t xml:space="preserve">and let </w:t>
      </w:r>
      <w:r w:rsidR="006A49AB" w:rsidRPr="008C454A">
        <w:rPr>
          <w:sz w:val="24"/>
          <w:szCs w:val="24"/>
        </w:rPr>
        <w:t>U</w:t>
      </w:r>
      <w:r w:rsidR="00833A68" w:rsidRPr="008C454A">
        <w:rPr>
          <w:sz w:val="24"/>
          <w:szCs w:val="24"/>
        </w:rPr>
        <w:t xml:space="preserve">s consider </w:t>
      </w:r>
      <w:r w:rsidR="006A49AB" w:rsidRPr="008C454A">
        <w:rPr>
          <w:sz w:val="24"/>
          <w:szCs w:val="24"/>
        </w:rPr>
        <w:t>O</w:t>
      </w:r>
      <w:r w:rsidR="00833A68" w:rsidRPr="008C454A">
        <w:rPr>
          <w:sz w:val="24"/>
          <w:szCs w:val="24"/>
        </w:rPr>
        <w:t xml:space="preserve">ne </w:t>
      </w:r>
      <w:r w:rsidR="006A49AB" w:rsidRPr="008C454A">
        <w:rPr>
          <w:sz w:val="24"/>
          <w:szCs w:val="24"/>
        </w:rPr>
        <w:t>A</w:t>
      </w:r>
      <w:r w:rsidR="00833A68" w:rsidRPr="008C454A">
        <w:rPr>
          <w:sz w:val="24"/>
          <w:szCs w:val="24"/>
        </w:rPr>
        <w:t xml:space="preserve">nother in order to stir up </w:t>
      </w:r>
      <w:r w:rsidR="006A49AB" w:rsidRPr="008C454A">
        <w:rPr>
          <w:sz w:val="24"/>
          <w:szCs w:val="24"/>
        </w:rPr>
        <w:t xml:space="preserve">(agape) </w:t>
      </w:r>
      <w:r w:rsidR="00833A68" w:rsidRPr="008C454A">
        <w:rPr>
          <w:sz w:val="24"/>
          <w:szCs w:val="24"/>
        </w:rPr>
        <w:t xml:space="preserve">love and good works…” </w:t>
      </w:r>
      <w:r w:rsidR="00C06678" w:rsidRPr="008C454A">
        <w:rPr>
          <w:sz w:val="24"/>
          <w:szCs w:val="24"/>
        </w:rPr>
        <w:t>In Romans 8:3</w:t>
      </w:r>
      <w:r w:rsidR="00CD3FDC" w:rsidRPr="008C454A">
        <w:rPr>
          <w:sz w:val="24"/>
          <w:szCs w:val="24"/>
        </w:rPr>
        <w:t>9</w:t>
      </w:r>
      <w:r w:rsidR="00C06678" w:rsidRPr="008C454A">
        <w:rPr>
          <w:sz w:val="24"/>
          <w:szCs w:val="24"/>
        </w:rPr>
        <w:t xml:space="preserve"> says “…nor height, nor depth, nor any other </w:t>
      </w:r>
      <w:r w:rsidR="006A49AB" w:rsidRPr="008C454A">
        <w:rPr>
          <w:sz w:val="24"/>
          <w:szCs w:val="24"/>
        </w:rPr>
        <w:t>C</w:t>
      </w:r>
      <w:r w:rsidR="00C06678" w:rsidRPr="008C454A">
        <w:rPr>
          <w:sz w:val="24"/>
          <w:szCs w:val="24"/>
        </w:rPr>
        <w:t xml:space="preserve">reature, shall be able to separate </w:t>
      </w:r>
      <w:r w:rsidR="006A49AB" w:rsidRPr="008C454A">
        <w:rPr>
          <w:sz w:val="24"/>
          <w:szCs w:val="24"/>
        </w:rPr>
        <w:t>U</w:t>
      </w:r>
      <w:r w:rsidR="00C06678" w:rsidRPr="008C454A">
        <w:rPr>
          <w:sz w:val="24"/>
          <w:szCs w:val="24"/>
        </w:rPr>
        <w:t xml:space="preserve">s from the </w:t>
      </w:r>
      <w:r w:rsidR="006A49AB" w:rsidRPr="008C454A">
        <w:rPr>
          <w:sz w:val="24"/>
          <w:szCs w:val="24"/>
        </w:rPr>
        <w:t xml:space="preserve">(agape) </w:t>
      </w:r>
      <w:r w:rsidR="00C06678" w:rsidRPr="008C454A">
        <w:rPr>
          <w:sz w:val="24"/>
          <w:szCs w:val="24"/>
        </w:rPr>
        <w:t xml:space="preserve">love of God, which is in Christ Jesus </w:t>
      </w:r>
      <w:r w:rsidR="006A49AB" w:rsidRPr="008C454A">
        <w:rPr>
          <w:sz w:val="24"/>
          <w:szCs w:val="24"/>
        </w:rPr>
        <w:t>O</w:t>
      </w:r>
      <w:r w:rsidR="00C06678" w:rsidRPr="008C454A">
        <w:rPr>
          <w:sz w:val="24"/>
          <w:szCs w:val="24"/>
        </w:rPr>
        <w:t xml:space="preserve">ur </w:t>
      </w:r>
      <w:r w:rsidR="00C06678" w:rsidRPr="008C454A">
        <w:rPr>
          <w:sz w:val="24"/>
          <w:szCs w:val="24"/>
        </w:rPr>
        <w:lastRenderedPageBreak/>
        <w:t>Lord.” In Sirach 7:30 states “</w:t>
      </w:r>
      <w:r w:rsidR="006A49AB" w:rsidRPr="008C454A">
        <w:rPr>
          <w:sz w:val="24"/>
          <w:szCs w:val="24"/>
        </w:rPr>
        <w:t xml:space="preserve">(Agape) </w:t>
      </w:r>
      <w:r w:rsidR="00C06678" w:rsidRPr="008C454A">
        <w:rPr>
          <w:sz w:val="24"/>
          <w:szCs w:val="24"/>
        </w:rPr>
        <w:t xml:space="preserve">Love Him that made thee with all thy strength, and forsake not His </w:t>
      </w:r>
      <w:r w:rsidR="006A49AB" w:rsidRPr="008C454A">
        <w:rPr>
          <w:sz w:val="24"/>
          <w:szCs w:val="24"/>
        </w:rPr>
        <w:t>M</w:t>
      </w:r>
      <w:r w:rsidR="00C06678" w:rsidRPr="008C454A">
        <w:rPr>
          <w:sz w:val="24"/>
          <w:szCs w:val="24"/>
        </w:rPr>
        <w:t>inisters.” In Sirach 13:14 says “</w:t>
      </w:r>
      <w:r w:rsidR="006A49AB" w:rsidRPr="008C454A">
        <w:rPr>
          <w:sz w:val="24"/>
          <w:szCs w:val="24"/>
        </w:rPr>
        <w:t xml:space="preserve">(Agape) </w:t>
      </w:r>
      <w:r w:rsidR="00C06678" w:rsidRPr="008C454A">
        <w:rPr>
          <w:sz w:val="24"/>
          <w:szCs w:val="24"/>
        </w:rPr>
        <w:t xml:space="preserve">Love the Lord all thy life, and call upon Him for thy salvation.” In Sirach 25:11 states “But the </w:t>
      </w:r>
      <w:r w:rsidR="006A49AB" w:rsidRPr="008C454A">
        <w:rPr>
          <w:sz w:val="24"/>
          <w:szCs w:val="24"/>
        </w:rPr>
        <w:t xml:space="preserve">(agape) </w:t>
      </w:r>
      <w:r w:rsidR="00C06678" w:rsidRPr="008C454A">
        <w:rPr>
          <w:sz w:val="24"/>
          <w:szCs w:val="24"/>
        </w:rPr>
        <w:t>love of the Lord passes all things for illumination: He the</w:t>
      </w:r>
      <w:r w:rsidR="00FF3E0F" w:rsidRPr="008C454A">
        <w:rPr>
          <w:sz w:val="24"/>
          <w:szCs w:val="24"/>
        </w:rPr>
        <w:t>n</w:t>
      </w:r>
      <w:r w:rsidR="00C06678" w:rsidRPr="008C454A">
        <w:rPr>
          <w:sz w:val="24"/>
          <w:szCs w:val="24"/>
        </w:rPr>
        <w:t xml:space="preserve"> holds it, </w:t>
      </w:r>
      <w:r w:rsidR="00E43C0E" w:rsidRPr="008C454A">
        <w:rPr>
          <w:sz w:val="24"/>
          <w:szCs w:val="24"/>
        </w:rPr>
        <w:t>where to</w:t>
      </w:r>
      <w:r w:rsidR="00C06678" w:rsidRPr="008C454A">
        <w:rPr>
          <w:sz w:val="24"/>
          <w:szCs w:val="24"/>
        </w:rPr>
        <w:t xml:space="preserve"> shall be likened?”  </w:t>
      </w:r>
      <w:r w:rsidR="00002E7D" w:rsidRPr="008C454A">
        <w:rPr>
          <w:sz w:val="24"/>
          <w:szCs w:val="24"/>
        </w:rPr>
        <w:t xml:space="preserve">In Acts 7:60 concerns the Father Stephen’s </w:t>
      </w:r>
      <w:r w:rsidR="006A49AB" w:rsidRPr="008C454A">
        <w:rPr>
          <w:sz w:val="24"/>
          <w:szCs w:val="24"/>
        </w:rPr>
        <w:t>E</w:t>
      </w:r>
      <w:r w:rsidR="00002E7D" w:rsidRPr="008C454A">
        <w:rPr>
          <w:sz w:val="24"/>
          <w:szCs w:val="24"/>
        </w:rPr>
        <w:t xml:space="preserve">ternal </w:t>
      </w:r>
      <w:r w:rsidR="006A49AB" w:rsidRPr="008C454A">
        <w:rPr>
          <w:sz w:val="24"/>
          <w:szCs w:val="24"/>
        </w:rPr>
        <w:t>L</w:t>
      </w:r>
      <w:r w:rsidR="00002E7D" w:rsidRPr="008C454A">
        <w:rPr>
          <w:sz w:val="24"/>
          <w:szCs w:val="24"/>
        </w:rPr>
        <w:t xml:space="preserve">ove is as strong as </w:t>
      </w:r>
      <w:r w:rsidR="006A49AB" w:rsidRPr="008C454A">
        <w:rPr>
          <w:sz w:val="24"/>
          <w:szCs w:val="24"/>
        </w:rPr>
        <w:t>E</w:t>
      </w:r>
      <w:r w:rsidR="00002E7D" w:rsidRPr="008C454A">
        <w:rPr>
          <w:sz w:val="24"/>
          <w:szCs w:val="24"/>
        </w:rPr>
        <w:t xml:space="preserve">ternal </w:t>
      </w:r>
      <w:r w:rsidR="006A49AB" w:rsidRPr="008C454A">
        <w:rPr>
          <w:sz w:val="24"/>
          <w:szCs w:val="24"/>
        </w:rPr>
        <w:t>D</w:t>
      </w:r>
      <w:r w:rsidR="00002E7D" w:rsidRPr="008C454A">
        <w:rPr>
          <w:sz w:val="24"/>
          <w:szCs w:val="24"/>
        </w:rPr>
        <w:t xml:space="preserve">eath in Song of Solomon 8:6. </w:t>
      </w:r>
      <w:r w:rsidR="00810B06" w:rsidRPr="008C454A">
        <w:rPr>
          <w:sz w:val="24"/>
          <w:szCs w:val="24"/>
        </w:rPr>
        <w:t>Since King Solomon raised the Father Stephen on His throne</w:t>
      </w:r>
      <w:r w:rsidR="006A49AB" w:rsidRPr="008C454A">
        <w:rPr>
          <w:sz w:val="24"/>
          <w:szCs w:val="24"/>
        </w:rPr>
        <w:t xml:space="preserve"> in Proverbs 8:22-25 (RSV)</w:t>
      </w:r>
      <w:r w:rsidR="00810B06" w:rsidRPr="008C454A">
        <w:rPr>
          <w:sz w:val="24"/>
          <w:szCs w:val="24"/>
        </w:rPr>
        <w:t xml:space="preserve">. </w:t>
      </w:r>
      <w:r w:rsidR="00002E7D" w:rsidRPr="008C454A">
        <w:rPr>
          <w:sz w:val="24"/>
          <w:szCs w:val="24"/>
        </w:rPr>
        <w:t>I</w:t>
      </w:r>
      <w:r w:rsidR="007D26DB" w:rsidRPr="008C454A">
        <w:rPr>
          <w:sz w:val="24"/>
          <w:szCs w:val="24"/>
        </w:rPr>
        <w:t xml:space="preserve">f </w:t>
      </w:r>
      <w:r w:rsidR="006A49AB" w:rsidRPr="008C454A">
        <w:rPr>
          <w:sz w:val="24"/>
          <w:szCs w:val="24"/>
        </w:rPr>
        <w:t>Y</w:t>
      </w:r>
      <w:r w:rsidR="007D26DB" w:rsidRPr="008C454A">
        <w:rPr>
          <w:sz w:val="24"/>
          <w:szCs w:val="24"/>
        </w:rPr>
        <w:t xml:space="preserve">ou want to know more about God’s </w:t>
      </w:r>
      <w:r w:rsidR="006A49AB" w:rsidRPr="008C454A">
        <w:rPr>
          <w:sz w:val="24"/>
          <w:szCs w:val="24"/>
        </w:rPr>
        <w:t xml:space="preserve">agape </w:t>
      </w:r>
      <w:r w:rsidR="007D26DB" w:rsidRPr="008C454A">
        <w:rPr>
          <w:sz w:val="24"/>
          <w:szCs w:val="24"/>
        </w:rPr>
        <w:t xml:space="preserve">love, </w:t>
      </w:r>
      <w:r w:rsidR="006A49AB" w:rsidRPr="008C454A">
        <w:rPr>
          <w:sz w:val="24"/>
          <w:szCs w:val="24"/>
        </w:rPr>
        <w:t>Y</w:t>
      </w:r>
      <w:r w:rsidR="007D26DB" w:rsidRPr="008C454A">
        <w:rPr>
          <w:sz w:val="24"/>
          <w:szCs w:val="24"/>
        </w:rPr>
        <w:t xml:space="preserve">ou must get </w:t>
      </w:r>
      <w:r w:rsidR="006A49AB" w:rsidRPr="008C454A">
        <w:rPr>
          <w:sz w:val="24"/>
          <w:szCs w:val="24"/>
        </w:rPr>
        <w:t>m</w:t>
      </w:r>
      <w:r w:rsidR="007D26DB" w:rsidRPr="008C454A">
        <w:rPr>
          <w:sz w:val="24"/>
          <w:szCs w:val="24"/>
        </w:rPr>
        <w:t xml:space="preserve">y </w:t>
      </w:r>
      <w:r w:rsidR="00FF3E0F" w:rsidRPr="008C454A">
        <w:rPr>
          <w:sz w:val="24"/>
          <w:szCs w:val="24"/>
        </w:rPr>
        <w:t xml:space="preserve">other </w:t>
      </w:r>
      <w:r w:rsidR="007D26DB" w:rsidRPr="008C454A">
        <w:rPr>
          <w:sz w:val="24"/>
          <w:szCs w:val="24"/>
        </w:rPr>
        <w:t>book called “</w:t>
      </w:r>
      <w:r w:rsidR="007D26DB" w:rsidRPr="008C454A">
        <w:rPr>
          <w:b/>
          <w:sz w:val="24"/>
          <w:szCs w:val="24"/>
        </w:rPr>
        <w:t>God is Love and the Love in the Holy Bible</w:t>
      </w:r>
      <w:r w:rsidR="007D26DB" w:rsidRPr="008C454A">
        <w:rPr>
          <w:sz w:val="24"/>
          <w:szCs w:val="24"/>
        </w:rPr>
        <w:t xml:space="preserve">.”  </w:t>
      </w:r>
      <w:r w:rsidR="00AC3427" w:rsidRPr="008C454A">
        <w:rPr>
          <w:sz w:val="24"/>
          <w:szCs w:val="24"/>
        </w:rPr>
        <w:t>The World</w:t>
      </w:r>
      <w:r w:rsidR="00362135" w:rsidRPr="008C454A">
        <w:rPr>
          <w:sz w:val="24"/>
          <w:szCs w:val="24"/>
        </w:rPr>
        <w:t xml:space="preserve">’s </w:t>
      </w:r>
      <w:r w:rsidR="00EE1421" w:rsidRPr="008C454A">
        <w:rPr>
          <w:sz w:val="24"/>
          <w:szCs w:val="24"/>
        </w:rPr>
        <w:t>Beginning</w:t>
      </w:r>
      <w:r w:rsidR="00AC3427" w:rsidRPr="008C454A">
        <w:rPr>
          <w:sz w:val="24"/>
          <w:szCs w:val="24"/>
        </w:rPr>
        <w:t xml:space="preserve"> is </w:t>
      </w:r>
      <w:r w:rsidR="00362135" w:rsidRPr="008C454A">
        <w:rPr>
          <w:sz w:val="24"/>
          <w:szCs w:val="24"/>
        </w:rPr>
        <w:t>O</w:t>
      </w:r>
      <w:r w:rsidR="00AC3427" w:rsidRPr="008C454A">
        <w:rPr>
          <w:sz w:val="24"/>
          <w:szCs w:val="24"/>
        </w:rPr>
        <w:t xml:space="preserve">n </w:t>
      </w:r>
      <w:r w:rsidR="00362135" w:rsidRPr="008C454A">
        <w:rPr>
          <w:sz w:val="24"/>
          <w:szCs w:val="24"/>
        </w:rPr>
        <w:t xml:space="preserve">the </w:t>
      </w:r>
      <w:r w:rsidR="00AC3427" w:rsidRPr="008C454A">
        <w:rPr>
          <w:sz w:val="24"/>
          <w:szCs w:val="24"/>
        </w:rPr>
        <w:t>Origin of the World pages</w:t>
      </w:r>
      <w:r w:rsidR="005F67CE" w:rsidRPr="008C454A">
        <w:rPr>
          <w:sz w:val="24"/>
          <w:szCs w:val="24"/>
        </w:rPr>
        <w:t xml:space="preserve"> </w:t>
      </w:r>
      <w:r w:rsidR="00AC3427" w:rsidRPr="008C454A">
        <w:rPr>
          <w:sz w:val="24"/>
          <w:szCs w:val="24"/>
        </w:rPr>
        <w:t>62-74.</w:t>
      </w:r>
    </w:p>
    <w:p w:rsidR="00CD38C0" w:rsidRPr="008C454A" w:rsidRDefault="00833A68" w:rsidP="00CB3736">
      <w:pPr>
        <w:spacing w:line="480" w:lineRule="auto"/>
        <w:jc w:val="both"/>
        <w:rPr>
          <w:sz w:val="24"/>
          <w:szCs w:val="24"/>
        </w:rPr>
      </w:pPr>
      <w:r w:rsidRPr="008C454A">
        <w:rPr>
          <w:sz w:val="24"/>
          <w:szCs w:val="24"/>
        </w:rPr>
        <w:t xml:space="preserve">His </w:t>
      </w:r>
      <w:r w:rsidR="00532427" w:rsidRPr="008C454A">
        <w:rPr>
          <w:sz w:val="24"/>
          <w:szCs w:val="24"/>
        </w:rPr>
        <w:t>M</w:t>
      </w:r>
      <w:r w:rsidRPr="008C454A">
        <w:rPr>
          <w:sz w:val="24"/>
          <w:szCs w:val="24"/>
        </w:rPr>
        <w:t>ercy</w:t>
      </w:r>
      <w:r w:rsidR="00FA748D" w:rsidRPr="008C454A">
        <w:rPr>
          <w:sz w:val="24"/>
          <w:szCs w:val="24"/>
        </w:rPr>
        <w:t xml:space="preserve"> </w:t>
      </w:r>
      <w:r w:rsidRPr="008C454A">
        <w:rPr>
          <w:sz w:val="24"/>
          <w:szCs w:val="24"/>
        </w:rPr>
        <w:t>is</w:t>
      </w:r>
      <w:r w:rsidR="00FA748D" w:rsidRPr="008C454A">
        <w:rPr>
          <w:sz w:val="24"/>
          <w:szCs w:val="24"/>
        </w:rPr>
        <w:t xml:space="preserve"> </w:t>
      </w:r>
      <w:r w:rsidRPr="008C454A">
        <w:rPr>
          <w:sz w:val="24"/>
          <w:szCs w:val="24"/>
        </w:rPr>
        <w:t>proven</w:t>
      </w:r>
      <w:r w:rsidR="00FA748D" w:rsidRPr="008C454A">
        <w:rPr>
          <w:sz w:val="24"/>
          <w:szCs w:val="24"/>
        </w:rPr>
        <w:t xml:space="preserve"> </w:t>
      </w:r>
      <w:r w:rsidRPr="008C454A">
        <w:rPr>
          <w:sz w:val="24"/>
          <w:szCs w:val="24"/>
        </w:rPr>
        <w:t>in</w:t>
      </w:r>
      <w:r w:rsidR="00FA748D" w:rsidRPr="008C454A">
        <w:rPr>
          <w:sz w:val="24"/>
          <w:szCs w:val="24"/>
        </w:rPr>
        <w:t xml:space="preserve"> </w:t>
      </w:r>
      <w:r w:rsidRPr="008C454A">
        <w:rPr>
          <w:sz w:val="24"/>
          <w:szCs w:val="24"/>
        </w:rPr>
        <w:t>scripture. God</w:t>
      </w:r>
      <w:r w:rsidR="00FA748D" w:rsidRPr="008C454A">
        <w:rPr>
          <w:sz w:val="24"/>
          <w:szCs w:val="24"/>
        </w:rPr>
        <w:t xml:space="preserve"> </w:t>
      </w:r>
      <w:r w:rsidRPr="008C454A">
        <w:rPr>
          <w:sz w:val="24"/>
          <w:szCs w:val="24"/>
        </w:rPr>
        <w:t>is</w:t>
      </w:r>
      <w:r w:rsidR="00FA748D" w:rsidRPr="008C454A">
        <w:rPr>
          <w:sz w:val="24"/>
          <w:szCs w:val="24"/>
        </w:rPr>
        <w:t xml:space="preserve"> </w:t>
      </w:r>
      <w:r w:rsidR="00532427" w:rsidRPr="008C454A">
        <w:rPr>
          <w:sz w:val="24"/>
          <w:szCs w:val="24"/>
        </w:rPr>
        <w:t>M</w:t>
      </w:r>
      <w:r w:rsidRPr="008C454A">
        <w:rPr>
          <w:sz w:val="24"/>
          <w:szCs w:val="24"/>
        </w:rPr>
        <w:t xml:space="preserve">erciful </w:t>
      </w:r>
      <w:r w:rsidR="000836C8" w:rsidRPr="008C454A">
        <w:rPr>
          <w:sz w:val="24"/>
          <w:szCs w:val="24"/>
        </w:rPr>
        <w:t xml:space="preserve">in </w:t>
      </w:r>
      <w:r w:rsidR="00532427" w:rsidRPr="008C454A">
        <w:rPr>
          <w:sz w:val="24"/>
          <w:szCs w:val="24"/>
        </w:rPr>
        <w:t>S</w:t>
      </w:r>
      <w:r w:rsidR="000836C8" w:rsidRPr="008C454A">
        <w:rPr>
          <w:sz w:val="24"/>
          <w:szCs w:val="24"/>
        </w:rPr>
        <w:t xml:space="preserve">trength, </w:t>
      </w:r>
      <w:r w:rsidR="00532427" w:rsidRPr="008C454A">
        <w:rPr>
          <w:sz w:val="24"/>
          <w:szCs w:val="24"/>
        </w:rPr>
        <w:t>P</w:t>
      </w:r>
      <w:r w:rsidRPr="008C454A">
        <w:rPr>
          <w:sz w:val="24"/>
          <w:szCs w:val="24"/>
        </w:rPr>
        <w:t>atie</w:t>
      </w:r>
      <w:r w:rsidR="00F260CF" w:rsidRPr="008C454A">
        <w:rPr>
          <w:sz w:val="24"/>
          <w:szCs w:val="24"/>
        </w:rPr>
        <w:t>n</w:t>
      </w:r>
      <w:r w:rsidRPr="008C454A">
        <w:rPr>
          <w:sz w:val="24"/>
          <w:szCs w:val="24"/>
        </w:rPr>
        <w:t>t</w:t>
      </w:r>
      <w:r w:rsidR="00927EE6" w:rsidRPr="008C454A">
        <w:rPr>
          <w:sz w:val="24"/>
          <w:szCs w:val="24"/>
        </w:rPr>
        <w:t>,</w:t>
      </w:r>
      <w:r w:rsidR="00FA748D" w:rsidRPr="008C454A">
        <w:rPr>
          <w:sz w:val="24"/>
          <w:szCs w:val="24"/>
        </w:rPr>
        <w:t xml:space="preserve"> </w:t>
      </w:r>
      <w:r w:rsidR="00532427" w:rsidRPr="008C454A">
        <w:rPr>
          <w:sz w:val="24"/>
          <w:szCs w:val="24"/>
        </w:rPr>
        <w:t>C</w:t>
      </w:r>
      <w:r w:rsidR="00927EE6" w:rsidRPr="008C454A">
        <w:rPr>
          <w:sz w:val="24"/>
          <w:szCs w:val="24"/>
        </w:rPr>
        <w:t>ompassion</w:t>
      </w:r>
      <w:r w:rsidR="000836C8" w:rsidRPr="008C454A">
        <w:rPr>
          <w:sz w:val="24"/>
          <w:szCs w:val="24"/>
        </w:rPr>
        <w:t>ate</w:t>
      </w:r>
      <w:r w:rsidR="00FA748D" w:rsidRPr="008C454A">
        <w:rPr>
          <w:sz w:val="24"/>
          <w:szCs w:val="24"/>
        </w:rPr>
        <w:t xml:space="preserve"> </w:t>
      </w:r>
      <w:r w:rsidRPr="008C454A">
        <w:rPr>
          <w:sz w:val="24"/>
          <w:szCs w:val="24"/>
        </w:rPr>
        <w:t xml:space="preserve">and </w:t>
      </w:r>
      <w:r w:rsidR="00532427" w:rsidRPr="008C454A">
        <w:rPr>
          <w:sz w:val="24"/>
          <w:szCs w:val="24"/>
        </w:rPr>
        <w:t>G</w:t>
      </w:r>
      <w:r w:rsidRPr="008C454A">
        <w:rPr>
          <w:sz w:val="24"/>
          <w:szCs w:val="24"/>
        </w:rPr>
        <w:t>raceful.</w:t>
      </w:r>
      <w:r w:rsidR="00F260CF" w:rsidRPr="008C454A">
        <w:rPr>
          <w:sz w:val="24"/>
          <w:szCs w:val="24"/>
        </w:rPr>
        <w:t xml:space="preserve"> God’s mercy endures forever and ever. In </w:t>
      </w:r>
      <w:r w:rsidR="00927EE6" w:rsidRPr="008C454A">
        <w:rPr>
          <w:sz w:val="24"/>
          <w:szCs w:val="24"/>
        </w:rPr>
        <w:t xml:space="preserve">Exodus 33:19 mentions “Then He said, I will make all My goodness pass before </w:t>
      </w:r>
      <w:r w:rsidR="00EB526F" w:rsidRPr="008C454A">
        <w:rPr>
          <w:sz w:val="24"/>
          <w:szCs w:val="24"/>
        </w:rPr>
        <w:t>Y</w:t>
      </w:r>
      <w:r w:rsidR="00927EE6" w:rsidRPr="008C454A">
        <w:rPr>
          <w:sz w:val="24"/>
          <w:szCs w:val="24"/>
        </w:rPr>
        <w:t xml:space="preserve">ou, and I will proclaim the name of the LORD before </w:t>
      </w:r>
      <w:r w:rsidR="00EB526F" w:rsidRPr="008C454A">
        <w:rPr>
          <w:sz w:val="24"/>
          <w:szCs w:val="24"/>
        </w:rPr>
        <w:t>Y</w:t>
      </w:r>
      <w:r w:rsidR="00927EE6" w:rsidRPr="008C454A">
        <w:rPr>
          <w:sz w:val="24"/>
          <w:szCs w:val="24"/>
        </w:rPr>
        <w:t xml:space="preserve">ou. I will be gracious to whom I will be gracious, and I will have compassion on whom I will have compassion.” In Exodus 34:6 says “And the LORD passed before </w:t>
      </w:r>
      <w:r w:rsidR="00EB526F" w:rsidRPr="008C454A">
        <w:rPr>
          <w:sz w:val="24"/>
          <w:szCs w:val="24"/>
        </w:rPr>
        <w:t>H</w:t>
      </w:r>
      <w:r w:rsidR="00927EE6" w:rsidRPr="008C454A">
        <w:rPr>
          <w:sz w:val="24"/>
          <w:szCs w:val="24"/>
        </w:rPr>
        <w:t>im and proclaimed, ‘The LORD, the LORD God, merciful and gracious, longsuffering, and abounding in goodness and truth.” In 2</w:t>
      </w:r>
      <w:r w:rsidR="00927EE6" w:rsidRPr="008C454A">
        <w:rPr>
          <w:sz w:val="24"/>
          <w:szCs w:val="24"/>
          <w:vertAlign w:val="superscript"/>
        </w:rPr>
        <w:t>nd</w:t>
      </w:r>
      <w:r w:rsidR="00927EE6" w:rsidRPr="008C454A">
        <w:rPr>
          <w:sz w:val="24"/>
          <w:szCs w:val="24"/>
        </w:rPr>
        <w:t xml:space="preserve"> Samuel 24:14 states “And David said t</w:t>
      </w:r>
      <w:r w:rsidR="009C7332" w:rsidRPr="008C454A">
        <w:rPr>
          <w:sz w:val="24"/>
          <w:szCs w:val="24"/>
        </w:rPr>
        <w:t>o</w:t>
      </w:r>
      <w:r w:rsidR="00927EE6" w:rsidRPr="008C454A">
        <w:rPr>
          <w:sz w:val="24"/>
          <w:szCs w:val="24"/>
        </w:rPr>
        <w:t xml:space="preserve"> Gad, I am in great distress. Please</w:t>
      </w:r>
      <w:r w:rsidR="009C7332" w:rsidRPr="008C454A">
        <w:rPr>
          <w:sz w:val="24"/>
          <w:szCs w:val="24"/>
        </w:rPr>
        <w:t xml:space="preserve"> let </w:t>
      </w:r>
      <w:r w:rsidR="00EB526F" w:rsidRPr="008C454A">
        <w:rPr>
          <w:sz w:val="24"/>
          <w:szCs w:val="24"/>
        </w:rPr>
        <w:t>U</w:t>
      </w:r>
      <w:r w:rsidR="009C7332" w:rsidRPr="008C454A">
        <w:rPr>
          <w:sz w:val="24"/>
          <w:szCs w:val="24"/>
        </w:rPr>
        <w:t xml:space="preserve">s fall into the hand of the LORD, for His mercies are great, but do not let </w:t>
      </w:r>
      <w:r w:rsidR="00EB526F" w:rsidRPr="008C454A">
        <w:rPr>
          <w:sz w:val="24"/>
          <w:szCs w:val="24"/>
        </w:rPr>
        <w:t>M</w:t>
      </w:r>
      <w:r w:rsidR="009C7332" w:rsidRPr="008C454A">
        <w:rPr>
          <w:sz w:val="24"/>
          <w:szCs w:val="24"/>
        </w:rPr>
        <w:t xml:space="preserve">e fall into the hand of </w:t>
      </w:r>
      <w:r w:rsidR="00EB526F" w:rsidRPr="008C454A">
        <w:rPr>
          <w:sz w:val="24"/>
          <w:szCs w:val="24"/>
        </w:rPr>
        <w:t>M</w:t>
      </w:r>
      <w:r w:rsidR="009C7332" w:rsidRPr="008C454A">
        <w:rPr>
          <w:sz w:val="24"/>
          <w:szCs w:val="24"/>
        </w:rPr>
        <w:t xml:space="preserve">an.” In Matthew 5:7 mentions “Blessed are the merciful for they shall obtain mercy.” In Matthew 9:27 mentions “When Jesus departed from there, two </w:t>
      </w:r>
      <w:r w:rsidR="00EB526F" w:rsidRPr="008C454A">
        <w:rPr>
          <w:sz w:val="24"/>
          <w:szCs w:val="24"/>
        </w:rPr>
        <w:t>B</w:t>
      </w:r>
      <w:r w:rsidR="009C7332" w:rsidRPr="008C454A">
        <w:rPr>
          <w:sz w:val="24"/>
          <w:szCs w:val="24"/>
        </w:rPr>
        <w:t xml:space="preserve">lind </w:t>
      </w:r>
      <w:r w:rsidR="00EB526F" w:rsidRPr="008C454A">
        <w:rPr>
          <w:sz w:val="24"/>
          <w:szCs w:val="24"/>
        </w:rPr>
        <w:t>M</w:t>
      </w:r>
      <w:r w:rsidR="009C7332" w:rsidRPr="008C454A">
        <w:rPr>
          <w:sz w:val="24"/>
          <w:szCs w:val="24"/>
        </w:rPr>
        <w:t xml:space="preserve">en followed Him crying out and saying, ‘Son of David, have mercy on </w:t>
      </w:r>
      <w:r w:rsidR="00EB526F" w:rsidRPr="008C454A">
        <w:rPr>
          <w:sz w:val="24"/>
          <w:szCs w:val="24"/>
        </w:rPr>
        <w:t>U</w:t>
      </w:r>
      <w:r w:rsidR="009C7332" w:rsidRPr="008C454A">
        <w:rPr>
          <w:sz w:val="24"/>
          <w:szCs w:val="24"/>
        </w:rPr>
        <w:t>s!” In 2</w:t>
      </w:r>
      <w:r w:rsidR="009C7332" w:rsidRPr="008C454A">
        <w:rPr>
          <w:sz w:val="24"/>
          <w:szCs w:val="24"/>
          <w:vertAlign w:val="superscript"/>
        </w:rPr>
        <w:t>nd</w:t>
      </w:r>
      <w:r w:rsidR="009C7332" w:rsidRPr="008C454A">
        <w:rPr>
          <w:sz w:val="24"/>
          <w:szCs w:val="24"/>
        </w:rPr>
        <w:t xml:space="preserve"> Corinthians 1:3-4 says “Grace to </w:t>
      </w:r>
      <w:r w:rsidR="00EB526F" w:rsidRPr="008C454A">
        <w:rPr>
          <w:sz w:val="24"/>
          <w:szCs w:val="24"/>
        </w:rPr>
        <w:t>Y</w:t>
      </w:r>
      <w:r w:rsidR="009C7332" w:rsidRPr="008C454A">
        <w:rPr>
          <w:sz w:val="24"/>
          <w:szCs w:val="24"/>
        </w:rPr>
        <w:t xml:space="preserve">ou and peace from God </w:t>
      </w:r>
      <w:r w:rsidR="00EB526F" w:rsidRPr="008C454A">
        <w:rPr>
          <w:sz w:val="24"/>
          <w:szCs w:val="24"/>
        </w:rPr>
        <w:t>O</w:t>
      </w:r>
      <w:r w:rsidR="009C7332" w:rsidRPr="008C454A">
        <w:rPr>
          <w:sz w:val="24"/>
          <w:szCs w:val="24"/>
        </w:rPr>
        <w:t xml:space="preserve">ur Father (Stephen) and the Lord Jesus Christ. I thank </w:t>
      </w:r>
      <w:r w:rsidR="00EB526F" w:rsidRPr="008C454A">
        <w:rPr>
          <w:sz w:val="24"/>
          <w:szCs w:val="24"/>
        </w:rPr>
        <w:t>M</w:t>
      </w:r>
      <w:r w:rsidR="009C7332" w:rsidRPr="008C454A">
        <w:rPr>
          <w:sz w:val="24"/>
          <w:szCs w:val="24"/>
        </w:rPr>
        <w:t xml:space="preserve">y God always concerning </w:t>
      </w:r>
      <w:r w:rsidR="00EB526F" w:rsidRPr="008C454A">
        <w:rPr>
          <w:sz w:val="24"/>
          <w:szCs w:val="24"/>
        </w:rPr>
        <w:t>Y</w:t>
      </w:r>
      <w:r w:rsidR="009C7332" w:rsidRPr="008C454A">
        <w:rPr>
          <w:sz w:val="24"/>
          <w:szCs w:val="24"/>
        </w:rPr>
        <w:t xml:space="preserve">ou for the grace of God which was given to </w:t>
      </w:r>
      <w:r w:rsidR="00EB526F" w:rsidRPr="008C454A">
        <w:rPr>
          <w:sz w:val="24"/>
          <w:szCs w:val="24"/>
        </w:rPr>
        <w:t>Y</w:t>
      </w:r>
      <w:r w:rsidR="009C7332" w:rsidRPr="008C454A">
        <w:rPr>
          <w:sz w:val="24"/>
          <w:szCs w:val="24"/>
        </w:rPr>
        <w:t>ou by Christ Jesus…” In 2</w:t>
      </w:r>
      <w:r w:rsidR="009C7332" w:rsidRPr="008C454A">
        <w:rPr>
          <w:sz w:val="24"/>
          <w:szCs w:val="24"/>
          <w:vertAlign w:val="superscript"/>
        </w:rPr>
        <w:t>nd</w:t>
      </w:r>
      <w:r w:rsidR="009C7332" w:rsidRPr="008C454A">
        <w:rPr>
          <w:sz w:val="24"/>
          <w:szCs w:val="24"/>
        </w:rPr>
        <w:t xml:space="preserve"> Corinthians 13:14 tells us “The grace of the </w:t>
      </w:r>
      <w:r w:rsidR="006C2DBD" w:rsidRPr="008C454A">
        <w:rPr>
          <w:sz w:val="24"/>
          <w:szCs w:val="24"/>
        </w:rPr>
        <w:t>L</w:t>
      </w:r>
      <w:r w:rsidR="009C7332" w:rsidRPr="008C454A">
        <w:rPr>
          <w:sz w:val="24"/>
          <w:szCs w:val="24"/>
        </w:rPr>
        <w:t xml:space="preserve">ord Jesus Christ, and the </w:t>
      </w:r>
      <w:r w:rsidR="00EB526F" w:rsidRPr="008C454A">
        <w:rPr>
          <w:sz w:val="24"/>
          <w:szCs w:val="24"/>
        </w:rPr>
        <w:t xml:space="preserve">(agape) </w:t>
      </w:r>
      <w:r w:rsidR="009C7332" w:rsidRPr="008C454A">
        <w:rPr>
          <w:sz w:val="24"/>
          <w:szCs w:val="24"/>
        </w:rPr>
        <w:t>love of God</w:t>
      </w:r>
      <w:r w:rsidR="006C2DBD" w:rsidRPr="008C454A">
        <w:rPr>
          <w:sz w:val="24"/>
          <w:szCs w:val="24"/>
        </w:rPr>
        <w:t xml:space="preserve"> (Stephen)</w:t>
      </w:r>
      <w:r w:rsidR="009C7332" w:rsidRPr="008C454A">
        <w:rPr>
          <w:sz w:val="24"/>
          <w:szCs w:val="24"/>
        </w:rPr>
        <w:t xml:space="preserve">, and </w:t>
      </w:r>
      <w:r w:rsidR="009C7332" w:rsidRPr="008C454A">
        <w:rPr>
          <w:sz w:val="24"/>
          <w:szCs w:val="24"/>
        </w:rPr>
        <w:lastRenderedPageBreak/>
        <w:t xml:space="preserve">the communion of the Holy Spirit </w:t>
      </w:r>
      <w:r w:rsidR="006C2DBD" w:rsidRPr="008C454A">
        <w:rPr>
          <w:sz w:val="24"/>
          <w:szCs w:val="24"/>
        </w:rPr>
        <w:t xml:space="preserve">(John) </w:t>
      </w:r>
      <w:r w:rsidR="009C7332" w:rsidRPr="008C454A">
        <w:rPr>
          <w:sz w:val="24"/>
          <w:szCs w:val="24"/>
        </w:rPr>
        <w:t xml:space="preserve">be with </w:t>
      </w:r>
      <w:r w:rsidR="00EB526F" w:rsidRPr="008C454A">
        <w:rPr>
          <w:sz w:val="24"/>
          <w:szCs w:val="24"/>
        </w:rPr>
        <w:t>Y</w:t>
      </w:r>
      <w:r w:rsidR="009C7332" w:rsidRPr="008C454A">
        <w:rPr>
          <w:sz w:val="24"/>
          <w:szCs w:val="24"/>
        </w:rPr>
        <w:t>ou all. Amen.” In Hebrews 2</w:t>
      </w:r>
      <w:r w:rsidR="00F2331B" w:rsidRPr="008C454A">
        <w:rPr>
          <w:sz w:val="24"/>
          <w:szCs w:val="24"/>
        </w:rPr>
        <w:t>:</w:t>
      </w:r>
      <w:r w:rsidR="009C7332" w:rsidRPr="008C454A">
        <w:rPr>
          <w:sz w:val="24"/>
          <w:szCs w:val="24"/>
        </w:rPr>
        <w:t xml:space="preserve">17 says “Therefore, in all things He had to be made like His </w:t>
      </w:r>
      <w:r w:rsidR="00EB526F" w:rsidRPr="008C454A">
        <w:rPr>
          <w:sz w:val="24"/>
          <w:szCs w:val="24"/>
        </w:rPr>
        <w:t>B</w:t>
      </w:r>
      <w:r w:rsidR="009C7332" w:rsidRPr="008C454A">
        <w:rPr>
          <w:sz w:val="24"/>
          <w:szCs w:val="24"/>
        </w:rPr>
        <w:t xml:space="preserve">rethren, that He might be a </w:t>
      </w:r>
      <w:r w:rsidR="00EB526F" w:rsidRPr="008C454A">
        <w:rPr>
          <w:sz w:val="24"/>
          <w:szCs w:val="24"/>
        </w:rPr>
        <w:t>M</w:t>
      </w:r>
      <w:r w:rsidR="009C7332" w:rsidRPr="008C454A">
        <w:rPr>
          <w:sz w:val="24"/>
          <w:szCs w:val="24"/>
        </w:rPr>
        <w:t xml:space="preserve">erciful and </w:t>
      </w:r>
      <w:r w:rsidR="00EB526F" w:rsidRPr="008C454A">
        <w:rPr>
          <w:sz w:val="24"/>
          <w:szCs w:val="24"/>
        </w:rPr>
        <w:t>F</w:t>
      </w:r>
      <w:r w:rsidR="009C7332" w:rsidRPr="008C454A">
        <w:rPr>
          <w:sz w:val="24"/>
          <w:szCs w:val="24"/>
        </w:rPr>
        <w:t>aithful High Priest in things pertaining to God</w:t>
      </w:r>
      <w:r w:rsidR="006C2DBD" w:rsidRPr="008C454A">
        <w:rPr>
          <w:sz w:val="24"/>
          <w:szCs w:val="24"/>
        </w:rPr>
        <w:t xml:space="preserve"> (Stephen)</w:t>
      </w:r>
      <w:r w:rsidR="009C7332" w:rsidRPr="008C454A">
        <w:rPr>
          <w:sz w:val="24"/>
          <w:szCs w:val="24"/>
        </w:rPr>
        <w:t xml:space="preserve">, to make propitiation for the sins of the people.” In Hebrews 4:16 states “Let </w:t>
      </w:r>
      <w:r w:rsidR="00EB526F" w:rsidRPr="008C454A">
        <w:rPr>
          <w:sz w:val="24"/>
          <w:szCs w:val="24"/>
        </w:rPr>
        <w:t>U</w:t>
      </w:r>
      <w:r w:rsidR="009C7332" w:rsidRPr="008C454A">
        <w:rPr>
          <w:sz w:val="24"/>
          <w:szCs w:val="24"/>
        </w:rPr>
        <w:t xml:space="preserve">s therefore come boldly to the throne of grace that </w:t>
      </w:r>
      <w:r w:rsidR="00EB526F" w:rsidRPr="008C454A">
        <w:rPr>
          <w:sz w:val="24"/>
          <w:szCs w:val="24"/>
        </w:rPr>
        <w:t>W</w:t>
      </w:r>
      <w:r w:rsidR="009C7332" w:rsidRPr="008C454A">
        <w:rPr>
          <w:sz w:val="24"/>
          <w:szCs w:val="24"/>
        </w:rPr>
        <w:t xml:space="preserve">e may obtain mercy and find grace to help in time of need.” In </w:t>
      </w:r>
      <w:r w:rsidR="00C03B68" w:rsidRPr="008C454A">
        <w:rPr>
          <w:sz w:val="24"/>
          <w:szCs w:val="24"/>
        </w:rPr>
        <w:t>J</w:t>
      </w:r>
      <w:r w:rsidR="009C7332" w:rsidRPr="008C454A">
        <w:rPr>
          <w:sz w:val="24"/>
          <w:szCs w:val="24"/>
        </w:rPr>
        <w:t xml:space="preserve">ames </w:t>
      </w:r>
      <w:r w:rsidR="00C03B68" w:rsidRPr="008C454A">
        <w:rPr>
          <w:sz w:val="24"/>
          <w:szCs w:val="24"/>
        </w:rPr>
        <w:t>5</w:t>
      </w:r>
      <w:r w:rsidR="009C7332" w:rsidRPr="008C454A">
        <w:rPr>
          <w:sz w:val="24"/>
          <w:szCs w:val="24"/>
        </w:rPr>
        <w:t>:</w:t>
      </w:r>
      <w:r w:rsidR="00C03B68" w:rsidRPr="008C454A">
        <w:rPr>
          <w:sz w:val="24"/>
          <w:szCs w:val="24"/>
        </w:rPr>
        <w:t>7-8</w:t>
      </w:r>
      <w:r w:rsidR="009C7332" w:rsidRPr="008C454A">
        <w:rPr>
          <w:sz w:val="24"/>
          <w:szCs w:val="24"/>
        </w:rPr>
        <w:t xml:space="preserve"> tell</w:t>
      </w:r>
      <w:r w:rsidR="00C03B68" w:rsidRPr="008C454A">
        <w:rPr>
          <w:sz w:val="24"/>
          <w:szCs w:val="24"/>
        </w:rPr>
        <w:t>s</w:t>
      </w:r>
      <w:r w:rsidR="009C7332" w:rsidRPr="008C454A">
        <w:rPr>
          <w:sz w:val="24"/>
          <w:szCs w:val="24"/>
        </w:rPr>
        <w:t xml:space="preserve"> us “</w:t>
      </w:r>
      <w:r w:rsidR="00C03B68" w:rsidRPr="008C454A">
        <w:rPr>
          <w:sz w:val="24"/>
          <w:szCs w:val="24"/>
        </w:rPr>
        <w:t xml:space="preserve">Therefore be patient, </w:t>
      </w:r>
      <w:r w:rsidR="00EB526F" w:rsidRPr="008C454A">
        <w:rPr>
          <w:sz w:val="24"/>
          <w:szCs w:val="24"/>
        </w:rPr>
        <w:t>B</w:t>
      </w:r>
      <w:r w:rsidR="00C03B68" w:rsidRPr="008C454A">
        <w:rPr>
          <w:sz w:val="24"/>
          <w:szCs w:val="24"/>
        </w:rPr>
        <w:t xml:space="preserve">rethren until the coming of the Lord. See how the </w:t>
      </w:r>
      <w:r w:rsidR="00EB526F" w:rsidRPr="008C454A">
        <w:rPr>
          <w:sz w:val="24"/>
          <w:szCs w:val="24"/>
        </w:rPr>
        <w:t>F</w:t>
      </w:r>
      <w:r w:rsidR="00C03B68" w:rsidRPr="008C454A">
        <w:rPr>
          <w:sz w:val="24"/>
          <w:szCs w:val="24"/>
        </w:rPr>
        <w:t xml:space="preserve">armer waits for the precious fruit of the </w:t>
      </w:r>
      <w:r w:rsidR="00EB526F" w:rsidRPr="008C454A">
        <w:rPr>
          <w:sz w:val="24"/>
          <w:szCs w:val="24"/>
        </w:rPr>
        <w:t>E</w:t>
      </w:r>
      <w:r w:rsidR="00C03B68" w:rsidRPr="008C454A">
        <w:rPr>
          <w:sz w:val="24"/>
          <w:szCs w:val="24"/>
        </w:rPr>
        <w:t xml:space="preserve">arth, waiting patiently for it until it receives the early and latter rain.” In James </w:t>
      </w:r>
      <w:r w:rsidR="00F2331B" w:rsidRPr="008C454A">
        <w:rPr>
          <w:sz w:val="24"/>
          <w:szCs w:val="24"/>
        </w:rPr>
        <w:t>5</w:t>
      </w:r>
      <w:r w:rsidR="00C03B68" w:rsidRPr="008C454A">
        <w:rPr>
          <w:sz w:val="24"/>
          <w:szCs w:val="24"/>
        </w:rPr>
        <w:t xml:space="preserve">:11 says “Indeed </w:t>
      </w:r>
      <w:r w:rsidR="00EB526F" w:rsidRPr="008C454A">
        <w:rPr>
          <w:sz w:val="24"/>
          <w:szCs w:val="24"/>
        </w:rPr>
        <w:t>W</w:t>
      </w:r>
      <w:r w:rsidR="00C03B68" w:rsidRPr="008C454A">
        <w:rPr>
          <w:sz w:val="24"/>
          <w:szCs w:val="24"/>
        </w:rPr>
        <w:t>e</w:t>
      </w:r>
      <w:r w:rsidR="006C2DBD" w:rsidRPr="008C454A">
        <w:rPr>
          <w:sz w:val="24"/>
          <w:szCs w:val="24"/>
        </w:rPr>
        <w:t xml:space="preserve"> </w:t>
      </w:r>
      <w:r w:rsidR="00C03B68" w:rsidRPr="008C454A">
        <w:rPr>
          <w:sz w:val="24"/>
          <w:szCs w:val="24"/>
        </w:rPr>
        <w:t>count the</w:t>
      </w:r>
      <w:r w:rsidR="006C2DBD" w:rsidRPr="008C454A">
        <w:rPr>
          <w:sz w:val="24"/>
          <w:szCs w:val="24"/>
        </w:rPr>
        <w:t>m</w:t>
      </w:r>
      <w:r w:rsidR="00C03B68" w:rsidRPr="008C454A">
        <w:rPr>
          <w:sz w:val="24"/>
          <w:szCs w:val="24"/>
        </w:rPr>
        <w:t xml:space="preserve"> blessed who endure. You</w:t>
      </w:r>
      <w:r w:rsidR="006C2DBD" w:rsidRPr="008C454A">
        <w:rPr>
          <w:sz w:val="24"/>
          <w:szCs w:val="24"/>
        </w:rPr>
        <w:t xml:space="preserve"> </w:t>
      </w:r>
      <w:r w:rsidR="00C03B68" w:rsidRPr="008C454A">
        <w:rPr>
          <w:sz w:val="24"/>
          <w:szCs w:val="24"/>
        </w:rPr>
        <w:t>have heard of the</w:t>
      </w:r>
      <w:r w:rsidR="00FA748D" w:rsidRPr="008C454A">
        <w:rPr>
          <w:sz w:val="24"/>
          <w:szCs w:val="24"/>
        </w:rPr>
        <w:t xml:space="preserve"> </w:t>
      </w:r>
      <w:r w:rsidR="00C03B68" w:rsidRPr="008C454A">
        <w:rPr>
          <w:sz w:val="24"/>
          <w:szCs w:val="24"/>
        </w:rPr>
        <w:t>perseverance</w:t>
      </w:r>
      <w:r w:rsidR="00FA748D" w:rsidRPr="008C454A">
        <w:rPr>
          <w:sz w:val="24"/>
          <w:szCs w:val="24"/>
        </w:rPr>
        <w:t xml:space="preserve"> </w:t>
      </w:r>
      <w:r w:rsidR="00C03B68" w:rsidRPr="008C454A">
        <w:rPr>
          <w:sz w:val="24"/>
          <w:szCs w:val="24"/>
        </w:rPr>
        <w:t>of</w:t>
      </w:r>
      <w:r w:rsidR="00FA748D" w:rsidRPr="008C454A">
        <w:rPr>
          <w:sz w:val="24"/>
          <w:szCs w:val="24"/>
        </w:rPr>
        <w:t xml:space="preserve"> </w:t>
      </w:r>
      <w:r w:rsidR="00C03B68" w:rsidRPr="008C454A">
        <w:rPr>
          <w:sz w:val="24"/>
          <w:szCs w:val="24"/>
        </w:rPr>
        <w:t xml:space="preserve">Job </w:t>
      </w:r>
      <w:r w:rsidR="006C2DBD" w:rsidRPr="008C454A">
        <w:rPr>
          <w:sz w:val="24"/>
          <w:szCs w:val="24"/>
        </w:rPr>
        <w:t>&amp;</w:t>
      </w:r>
      <w:r w:rsidR="00C03B68" w:rsidRPr="008C454A">
        <w:rPr>
          <w:sz w:val="24"/>
          <w:szCs w:val="24"/>
        </w:rPr>
        <w:t xml:space="preserve"> see the end intending</w:t>
      </w:r>
      <w:r w:rsidR="00FA748D" w:rsidRPr="008C454A">
        <w:rPr>
          <w:sz w:val="24"/>
          <w:szCs w:val="24"/>
        </w:rPr>
        <w:t xml:space="preserve"> </w:t>
      </w:r>
      <w:r w:rsidR="00C03B68" w:rsidRPr="008C454A">
        <w:rPr>
          <w:sz w:val="24"/>
          <w:szCs w:val="24"/>
        </w:rPr>
        <w:t>by</w:t>
      </w:r>
      <w:r w:rsidR="00FA748D" w:rsidRPr="008C454A">
        <w:rPr>
          <w:sz w:val="24"/>
          <w:szCs w:val="24"/>
        </w:rPr>
        <w:t xml:space="preserve"> </w:t>
      </w:r>
      <w:r w:rsidR="00C03B68" w:rsidRPr="008C454A">
        <w:rPr>
          <w:sz w:val="24"/>
          <w:szCs w:val="24"/>
        </w:rPr>
        <w:t xml:space="preserve">the Lord—that the Lord is very compassionate and merciful.” In Romans 1:7 states “To all who are in Rome, beloved of God, called to be </w:t>
      </w:r>
      <w:r w:rsidR="00EB526F" w:rsidRPr="008C454A">
        <w:rPr>
          <w:sz w:val="24"/>
          <w:szCs w:val="24"/>
        </w:rPr>
        <w:t>S</w:t>
      </w:r>
      <w:r w:rsidR="00C03B68" w:rsidRPr="008C454A">
        <w:rPr>
          <w:sz w:val="24"/>
          <w:szCs w:val="24"/>
        </w:rPr>
        <w:t>aints</w:t>
      </w:r>
      <w:r w:rsidR="00EB526F" w:rsidRPr="008C454A">
        <w:rPr>
          <w:sz w:val="24"/>
          <w:szCs w:val="24"/>
        </w:rPr>
        <w:t xml:space="preserve"> (Lords)</w:t>
      </w:r>
      <w:r w:rsidR="00C03B68" w:rsidRPr="008C454A">
        <w:rPr>
          <w:sz w:val="24"/>
          <w:szCs w:val="24"/>
        </w:rPr>
        <w:t xml:space="preserve">: Grace to </w:t>
      </w:r>
      <w:r w:rsidR="00EB526F" w:rsidRPr="008C454A">
        <w:rPr>
          <w:sz w:val="24"/>
          <w:szCs w:val="24"/>
        </w:rPr>
        <w:t>Y</w:t>
      </w:r>
      <w:r w:rsidR="00C03B68" w:rsidRPr="008C454A">
        <w:rPr>
          <w:sz w:val="24"/>
          <w:szCs w:val="24"/>
        </w:rPr>
        <w:t xml:space="preserve">ou and peace from God </w:t>
      </w:r>
      <w:r w:rsidR="00EB526F" w:rsidRPr="008C454A">
        <w:rPr>
          <w:sz w:val="24"/>
          <w:szCs w:val="24"/>
        </w:rPr>
        <w:t>O</w:t>
      </w:r>
      <w:r w:rsidR="00C03B68" w:rsidRPr="008C454A">
        <w:rPr>
          <w:sz w:val="24"/>
          <w:szCs w:val="24"/>
        </w:rPr>
        <w:t xml:space="preserve">ur Father (Stephen) and the Lord Jesus Christ.” In Romans </w:t>
      </w:r>
      <w:r w:rsidR="00B019BD" w:rsidRPr="008C454A">
        <w:rPr>
          <w:sz w:val="24"/>
          <w:szCs w:val="24"/>
        </w:rPr>
        <w:t>3</w:t>
      </w:r>
      <w:r w:rsidR="00C03B68" w:rsidRPr="008C454A">
        <w:rPr>
          <w:sz w:val="24"/>
          <w:szCs w:val="24"/>
        </w:rPr>
        <w:t>:</w:t>
      </w:r>
      <w:r w:rsidR="00B019BD" w:rsidRPr="008C454A">
        <w:rPr>
          <w:sz w:val="24"/>
          <w:szCs w:val="24"/>
        </w:rPr>
        <w:t xml:space="preserve">23-24 </w:t>
      </w:r>
      <w:r w:rsidR="00C03B68" w:rsidRPr="008C454A">
        <w:rPr>
          <w:sz w:val="24"/>
          <w:szCs w:val="24"/>
        </w:rPr>
        <w:t>mentions “</w:t>
      </w:r>
      <w:r w:rsidR="00B019BD" w:rsidRPr="008C454A">
        <w:rPr>
          <w:sz w:val="24"/>
          <w:szCs w:val="24"/>
        </w:rPr>
        <w:t xml:space="preserve">For all have sinned (Men) and fall short of the glory of God, being justified freely by His grace through the redemption that is in Christ Jesus…” In </w:t>
      </w:r>
      <w:r w:rsidR="00AE358B" w:rsidRPr="008C454A">
        <w:rPr>
          <w:sz w:val="24"/>
          <w:szCs w:val="24"/>
        </w:rPr>
        <w:t xml:space="preserve">Romans 4:16 says “Therefore it is of faith that it might be according to grace, so that the promise might be sure to all the seed, not only to </w:t>
      </w:r>
      <w:r w:rsidR="00723B05" w:rsidRPr="008C454A">
        <w:rPr>
          <w:sz w:val="24"/>
          <w:szCs w:val="24"/>
        </w:rPr>
        <w:t>t</w:t>
      </w:r>
      <w:r w:rsidR="00AE358B" w:rsidRPr="008C454A">
        <w:rPr>
          <w:sz w:val="24"/>
          <w:szCs w:val="24"/>
        </w:rPr>
        <w:t xml:space="preserve">hose who are of the Law, but also to those who are of the faith of Abraham, who is the </w:t>
      </w:r>
      <w:r w:rsidR="00EB526F" w:rsidRPr="008C454A">
        <w:rPr>
          <w:sz w:val="24"/>
          <w:szCs w:val="24"/>
        </w:rPr>
        <w:t>F</w:t>
      </w:r>
      <w:r w:rsidR="00AE358B" w:rsidRPr="008C454A">
        <w:rPr>
          <w:sz w:val="24"/>
          <w:szCs w:val="24"/>
        </w:rPr>
        <w:t xml:space="preserve">ather of </w:t>
      </w:r>
      <w:r w:rsidR="00EB526F" w:rsidRPr="008C454A">
        <w:rPr>
          <w:sz w:val="24"/>
          <w:szCs w:val="24"/>
        </w:rPr>
        <w:t>U</w:t>
      </w:r>
      <w:r w:rsidR="00AE358B" w:rsidRPr="008C454A">
        <w:rPr>
          <w:sz w:val="24"/>
          <w:szCs w:val="24"/>
        </w:rPr>
        <w:t xml:space="preserve">s all.” In Romans 8:25 mentions “But if </w:t>
      </w:r>
      <w:r w:rsidR="00EB526F" w:rsidRPr="008C454A">
        <w:rPr>
          <w:sz w:val="24"/>
          <w:szCs w:val="24"/>
        </w:rPr>
        <w:t>W</w:t>
      </w:r>
      <w:r w:rsidR="00AE358B" w:rsidRPr="008C454A">
        <w:rPr>
          <w:sz w:val="24"/>
          <w:szCs w:val="24"/>
        </w:rPr>
        <w:t xml:space="preserve">e hope for what </w:t>
      </w:r>
      <w:r w:rsidR="00EB526F" w:rsidRPr="008C454A">
        <w:rPr>
          <w:sz w:val="24"/>
          <w:szCs w:val="24"/>
        </w:rPr>
        <w:t>W</w:t>
      </w:r>
      <w:r w:rsidR="00AE358B" w:rsidRPr="008C454A">
        <w:rPr>
          <w:sz w:val="24"/>
          <w:szCs w:val="24"/>
        </w:rPr>
        <w:t xml:space="preserve">e do not see, </w:t>
      </w:r>
      <w:r w:rsidR="00EB526F" w:rsidRPr="008C454A">
        <w:rPr>
          <w:sz w:val="24"/>
          <w:szCs w:val="24"/>
        </w:rPr>
        <w:t>W</w:t>
      </w:r>
      <w:r w:rsidR="00AE358B" w:rsidRPr="008C454A">
        <w:rPr>
          <w:sz w:val="24"/>
          <w:szCs w:val="24"/>
        </w:rPr>
        <w:t xml:space="preserve">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w:t>
      </w:r>
      <w:r w:rsidR="00EB526F" w:rsidRPr="008C454A">
        <w:rPr>
          <w:sz w:val="24"/>
          <w:szCs w:val="24"/>
        </w:rPr>
        <w:t>Y</w:t>
      </w:r>
      <w:r w:rsidR="00AE358B" w:rsidRPr="008C454A">
        <w:rPr>
          <w:sz w:val="24"/>
          <w:szCs w:val="24"/>
        </w:rPr>
        <w:t xml:space="preserve">our feet shortly. The grace of </w:t>
      </w:r>
      <w:r w:rsidR="00EB526F" w:rsidRPr="008C454A">
        <w:rPr>
          <w:sz w:val="24"/>
          <w:szCs w:val="24"/>
        </w:rPr>
        <w:t>O</w:t>
      </w:r>
      <w:r w:rsidR="00AE358B" w:rsidRPr="008C454A">
        <w:rPr>
          <w:sz w:val="24"/>
          <w:szCs w:val="24"/>
        </w:rPr>
        <w:t xml:space="preserve">ur Lord Jesus Christ be with </w:t>
      </w:r>
      <w:r w:rsidR="00EB526F" w:rsidRPr="008C454A">
        <w:rPr>
          <w:sz w:val="24"/>
          <w:szCs w:val="24"/>
        </w:rPr>
        <w:t>Y</w:t>
      </w:r>
      <w:r w:rsidR="00AE358B" w:rsidRPr="008C454A">
        <w:rPr>
          <w:sz w:val="24"/>
          <w:szCs w:val="24"/>
        </w:rPr>
        <w:t xml:space="preserve">ou. Amen.” In Psalms 119:132 mentions “Look upon </w:t>
      </w:r>
      <w:r w:rsidR="00EB526F" w:rsidRPr="008C454A">
        <w:rPr>
          <w:sz w:val="24"/>
          <w:szCs w:val="24"/>
        </w:rPr>
        <w:lastRenderedPageBreak/>
        <w:t>M</w:t>
      </w:r>
      <w:r w:rsidR="00AE358B" w:rsidRPr="008C454A">
        <w:rPr>
          <w:sz w:val="24"/>
          <w:szCs w:val="24"/>
        </w:rPr>
        <w:t xml:space="preserve">e and be merciful to </w:t>
      </w:r>
      <w:r w:rsidR="00EB526F" w:rsidRPr="008C454A">
        <w:rPr>
          <w:sz w:val="24"/>
          <w:szCs w:val="24"/>
        </w:rPr>
        <w:t>M</w:t>
      </w:r>
      <w:r w:rsidR="00AE358B" w:rsidRPr="008C454A">
        <w:rPr>
          <w:sz w:val="24"/>
          <w:szCs w:val="24"/>
        </w:rPr>
        <w:t>e, as You</w:t>
      </w:r>
      <w:r w:rsidR="00723B05" w:rsidRPr="008C454A">
        <w:rPr>
          <w:sz w:val="24"/>
          <w:szCs w:val="24"/>
        </w:rPr>
        <w:t>r</w:t>
      </w:r>
      <w:r w:rsidR="00AE358B" w:rsidRPr="008C454A">
        <w:rPr>
          <w:sz w:val="24"/>
          <w:szCs w:val="24"/>
        </w:rPr>
        <w:t xml:space="preserve"> </w:t>
      </w:r>
      <w:r w:rsidR="00EB526F" w:rsidRPr="008C454A">
        <w:rPr>
          <w:sz w:val="24"/>
          <w:szCs w:val="24"/>
        </w:rPr>
        <w:t>C</w:t>
      </w:r>
      <w:r w:rsidR="00AE358B" w:rsidRPr="008C454A">
        <w:rPr>
          <w:sz w:val="24"/>
          <w:szCs w:val="24"/>
        </w:rPr>
        <w:t xml:space="preserve">ustom </w:t>
      </w:r>
      <w:r w:rsidR="00EB526F" w:rsidRPr="008C454A">
        <w:rPr>
          <w:sz w:val="24"/>
          <w:szCs w:val="24"/>
        </w:rPr>
        <w:t xml:space="preserve">(Law) </w:t>
      </w:r>
      <w:r w:rsidR="00AE358B" w:rsidRPr="008C454A">
        <w:rPr>
          <w:sz w:val="24"/>
          <w:szCs w:val="24"/>
        </w:rPr>
        <w:t xml:space="preserve">is toward those who </w:t>
      </w:r>
      <w:r w:rsidR="00EB526F" w:rsidRPr="008C454A">
        <w:rPr>
          <w:sz w:val="24"/>
          <w:szCs w:val="24"/>
        </w:rPr>
        <w:t xml:space="preserve">(agape) </w:t>
      </w:r>
      <w:r w:rsidR="00AE358B" w:rsidRPr="008C454A">
        <w:rPr>
          <w:sz w:val="24"/>
          <w:szCs w:val="24"/>
        </w:rPr>
        <w:t>love Your name.” In 1</w:t>
      </w:r>
      <w:r w:rsidR="00AE358B" w:rsidRPr="008C454A">
        <w:rPr>
          <w:sz w:val="24"/>
          <w:szCs w:val="24"/>
          <w:vertAlign w:val="superscript"/>
        </w:rPr>
        <w:t>st</w:t>
      </w:r>
      <w:r w:rsidR="00AE358B" w:rsidRPr="008C454A">
        <w:rPr>
          <w:sz w:val="24"/>
          <w:szCs w:val="24"/>
        </w:rPr>
        <w:t xml:space="preserve"> Peter 2:20 tells us “For what credit is it if, when </w:t>
      </w:r>
      <w:r w:rsidR="00EB526F" w:rsidRPr="008C454A">
        <w:rPr>
          <w:sz w:val="24"/>
          <w:szCs w:val="24"/>
        </w:rPr>
        <w:t>Y</w:t>
      </w:r>
      <w:r w:rsidR="00AE358B" w:rsidRPr="008C454A">
        <w:rPr>
          <w:sz w:val="24"/>
          <w:szCs w:val="24"/>
        </w:rPr>
        <w:t xml:space="preserve">ou are beaten for </w:t>
      </w:r>
      <w:r w:rsidR="00EB526F" w:rsidRPr="008C454A">
        <w:rPr>
          <w:sz w:val="24"/>
          <w:szCs w:val="24"/>
        </w:rPr>
        <w:t>Y</w:t>
      </w:r>
      <w:r w:rsidR="00AE358B" w:rsidRPr="008C454A">
        <w:rPr>
          <w:sz w:val="24"/>
          <w:szCs w:val="24"/>
        </w:rPr>
        <w:t xml:space="preserve">our faults, </w:t>
      </w:r>
      <w:r w:rsidR="00EB526F" w:rsidRPr="008C454A">
        <w:rPr>
          <w:sz w:val="24"/>
          <w:szCs w:val="24"/>
        </w:rPr>
        <w:t>Y</w:t>
      </w:r>
      <w:r w:rsidR="00AE358B" w:rsidRPr="008C454A">
        <w:rPr>
          <w:sz w:val="24"/>
          <w:szCs w:val="24"/>
        </w:rPr>
        <w:t>ou take it patiently</w:t>
      </w:r>
      <w:r w:rsidR="00723B05" w:rsidRPr="008C454A">
        <w:rPr>
          <w:sz w:val="24"/>
          <w:szCs w:val="24"/>
        </w:rPr>
        <w:t>.</w:t>
      </w:r>
      <w:r w:rsidR="00AE358B" w:rsidRPr="008C454A">
        <w:rPr>
          <w:sz w:val="24"/>
          <w:szCs w:val="24"/>
        </w:rPr>
        <w:t xml:space="preserve"> But when </w:t>
      </w:r>
      <w:r w:rsidR="00EB526F" w:rsidRPr="008C454A">
        <w:rPr>
          <w:sz w:val="24"/>
          <w:szCs w:val="24"/>
        </w:rPr>
        <w:t>Y</w:t>
      </w:r>
      <w:r w:rsidR="00AE358B" w:rsidRPr="008C454A">
        <w:rPr>
          <w:sz w:val="24"/>
          <w:szCs w:val="24"/>
        </w:rPr>
        <w:t xml:space="preserve">ou do good and suffer, it </w:t>
      </w:r>
      <w:r w:rsidR="00EB526F" w:rsidRPr="008C454A">
        <w:rPr>
          <w:sz w:val="24"/>
          <w:szCs w:val="24"/>
        </w:rPr>
        <w:t>Y</w:t>
      </w:r>
      <w:r w:rsidR="00AE358B" w:rsidRPr="008C454A">
        <w:rPr>
          <w:sz w:val="24"/>
          <w:szCs w:val="24"/>
        </w:rPr>
        <w:t xml:space="preserve">ou take it patiently, this is commendable before God.” In </w:t>
      </w:r>
      <w:r w:rsidR="00EA5D31" w:rsidRPr="008C454A">
        <w:rPr>
          <w:sz w:val="24"/>
          <w:szCs w:val="24"/>
        </w:rPr>
        <w:t>1</w:t>
      </w:r>
      <w:r w:rsidR="00EA5D31" w:rsidRPr="008C454A">
        <w:rPr>
          <w:sz w:val="24"/>
          <w:szCs w:val="24"/>
          <w:vertAlign w:val="superscript"/>
        </w:rPr>
        <w:t>st</w:t>
      </w:r>
      <w:r w:rsidR="00EA5D31" w:rsidRPr="008C454A">
        <w:rPr>
          <w:sz w:val="24"/>
          <w:szCs w:val="24"/>
        </w:rPr>
        <w:t xml:space="preserve"> Peter 5:10 says “But may the God of all grace, who called </w:t>
      </w:r>
      <w:r w:rsidR="00EB526F" w:rsidRPr="008C454A">
        <w:rPr>
          <w:sz w:val="24"/>
          <w:szCs w:val="24"/>
        </w:rPr>
        <w:t>U</w:t>
      </w:r>
      <w:r w:rsidR="00EA5D31" w:rsidRPr="008C454A">
        <w:rPr>
          <w:sz w:val="24"/>
          <w:szCs w:val="24"/>
        </w:rPr>
        <w:t xml:space="preserve">s to His eternal glory by Christ Jesus, after </w:t>
      </w:r>
      <w:r w:rsidR="00EB526F" w:rsidRPr="008C454A">
        <w:rPr>
          <w:sz w:val="24"/>
          <w:szCs w:val="24"/>
        </w:rPr>
        <w:t>Y</w:t>
      </w:r>
      <w:r w:rsidR="00EA5D31" w:rsidRPr="008C454A">
        <w:rPr>
          <w:sz w:val="24"/>
          <w:szCs w:val="24"/>
        </w:rPr>
        <w:t xml:space="preserve">ou have suffered a while, perfect, establish, strengthen </w:t>
      </w:r>
      <w:r w:rsidR="00723B05" w:rsidRPr="008C454A">
        <w:rPr>
          <w:sz w:val="24"/>
          <w:szCs w:val="24"/>
        </w:rPr>
        <w:t xml:space="preserve">&amp; </w:t>
      </w:r>
      <w:r w:rsidR="00EA5D31" w:rsidRPr="008C454A">
        <w:rPr>
          <w:sz w:val="24"/>
          <w:szCs w:val="24"/>
        </w:rPr>
        <w:t xml:space="preserve">settle </w:t>
      </w:r>
      <w:r w:rsidR="00EB526F" w:rsidRPr="008C454A">
        <w:rPr>
          <w:sz w:val="24"/>
          <w:szCs w:val="24"/>
        </w:rPr>
        <w:t>Y</w:t>
      </w:r>
      <w:r w:rsidR="00EA5D31" w:rsidRPr="008C454A">
        <w:rPr>
          <w:sz w:val="24"/>
          <w:szCs w:val="24"/>
        </w:rPr>
        <w:t>ou.” In 1</w:t>
      </w:r>
      <w:r w:rsidR="00EA5D31" w:rsidRPr="008C454A">
        <w:rPr>
          <w:sz w:val="24"/>
          <w:szCs w:val="24"/>
          <w:vertAlign w:val="superscript"/>
        </w:rPr>
        <w:t>st</w:t>
      </w:r>
      <w:r w:rsidR="00EA5D31" w:rsidRPr="008C454A">
        <w:rPr>
          <w:sz w:val="24"/>
          <w:szCs w:val="24"/>
        </w:rPr>
        <w:t xml:space="preserve"> Corinthians 1:3 </w:t>
      </w:r>
      <w:r w:rsidR="00723B05" w:rsidRPr="008C454A">
        <w:rPr>
          <w:sz w:val="24"/>
          <w:szCs w:val="24"/>
        </w:rPr>
        <w:t>states</w:t>
      </w:r>
      <w:r w:rsidR="00EA5D31" w:rsidRPr="008C454A">
        <w:rPr>
          <w:sz w:val="24"/>
          <w:szCs w:val="24"/>
        </w:rPr>
        <w:t xml:space="preserve"> “Grace to </w:t>
      </w:r>
      <w:r w:rsidR="00EB526F" w:rsidRPr="008C454A">
        <w:rPr>
          <w:sz w:val="24"/>
          <w:szCs w:val="24"/>
        </w:rPr>
        <w:t>Y</w:t>
      </w:r>
      <w:r w:rsidR="00EA5D31" w:rsidRPr="008C454A">
        <w:rPr>
          <w:sz w:val="24"/>
          <w:szCs w:val="24"/>
        </w:rPr>
        <w:t>ou and peace f</w:t>
      </w:r>
      <w:r w:rsidR="00EB526F" w:rsidRPr="008C454A">
        <w:rPr>
          <w:sz w:val="24"/>
          <w:szCs w:val="24"/>
        </w:rPr>
        <w:t>r</w:t>
      </w:r>
      <w:r w:rsidR="00EA5D31" w:rsidRPr="008C454A">
        <w:rPr>
          <w:sz w:val="24"/>
          <w:szCs w:val="24"/>
        </w:rPr>
        <w:t xml:space="preserve">om God </w:t>
      </w:r>
      <w:r w:rsidR="00EB526F" w:rsidRPr="008C454A">
        <w:rPr>
          <w:sz w:val="24"/>
          <w:szCs w:val="24"/>
        </w:rPr>
        <w:t>O</w:t>
      </w:r>
      <w:r w:rsidR="00EA5D31" w:rsidRPr="008C454A">
        <w:rPr>
          <w:sz w:val="24"/>
          <w:szCs w:val="24"/>
        </w:rPr>
        <w:t>ur Father (Stephen) and the Lord Jesus Christ.” In 1</w:t>
      </w:r>
      <w:r w:rsidR="00EA5D31" w:rsidRPr="008C454A">
        <w:rPr>
          <w:sz w:val="24"/>
          <w:szCs w:val="24"/>
          <w:vertAlign w:val="superscript"/>
        </w:rPr>
        <w:t>st</w:t>
      </w:r>
      <w:r w:rsidR="00EA5D31" w:rsidRPr="008C454A">
        <w:rPr>
          <w:sz w:val="24"/>
          <w:szCs w:val="24"/>
        </w:rPr>
        <w:t xml:space="preserve"> Corinthians 15:10 says “but by the grace of God </w:t>
      </w:r>
      <w:r w:rsidR="00723B05" w:rsidRPr="008C454A">
        <w:rPr>
          <w:sz w:val="24"/>
          <w:szCs w:val="24"/>
        </w:rPr>
        <w:t xml:space="preserve"> </w:t>
      </w:r>
      <w:r w:rsidR="00EA5D31" w:rsidRPr="008C454A">
        <w:rPr>
          <w:sz w:val="24"/>
          <w:szCs w:val="24"/>
        </w:rPr>
        <w:t>I</w:t>
      </w:r>
      <w:r w:rsidR="00723B05" w:rsidRPr="008C454A">
        <w:rPr>
          <w:sz w:val="24"/>
          <w:szCs w:val="24"/>
        </w:rPr>
        <w:t xml:space="preserve"> </w:t>
      </w:r>
      <w:r w:rsidR="00EA5D31" w:rsidRPr="008C454A">
        <w:rPr>
          <w:sz w:val="24"/>
          <w:szCs w:val="24"/>
        </w:rPr>
        <w:t xml:space="preserve"> am </w:t>
      </w:r>
      <w:r w:rsidR="00723B05" w:rsidRPr="008C454A">
        <w:rPr>
          <w:sz w:val="24"/>
          <w:szCs w:val="24"/>
        </w:rPr>
        <w:t xml:space="preserve"> </w:t>
      </w:r>
      <w:r w:rsidR="00EA5D31" w:rsidRPr="008C454A">
        <w:rPr>
          <w:sz w:val="24"/>
          <w:szCs w:val="24"/>
        </w:rPr>
        <w:t xml:space="preserve">what I am, and His grace toward </w:t>
      </w:r>
      <w:r w:rsidR="00EB526F" w:rsidRPr="008C454A">
        <w:rPr>
          <w:sz w:val="24"/>
          <w:szCs w:val="24"/>
        </w:rPr>
        <w:t>M</w:t>
      </w:r>
      <w:r w:rsidR="00EA5D31" w:rsidRPr="008C454A">
        <w:rPr>
          <w:sz w:val="24"/>
          <w:szCs w:val="24"/>
        </w:rPr>
        <w:t xml:space="preserve">e was not in vain, but I labored more abundantly than they all, yet not I, but the grace of God which was with </w:t>
      </w:r>
      <w:r w:rsidR="00EB526F" w:rsidRPr="008C454A">
        <w:rPr>
          <w:sz w:val="24"/>
          <w:szCs w:val="24"/>
        </w:rPr>
        <w:t>M</w:t>
      </w:r>
      <w:r w:rsidR="00EA5D31" w:rsidRPr="008C454A">
        <w:rPr>
          <w:sz w:val="24"/>
          <w:szCs w:val="24"/>
        </w:rPr>
        <w:t>e.” In 1</w:t>
      </w:r>
      <w:r w:rsidR="00EA5D31" w:rsidRPr="008C454A">
        <w:rPr>
          <w:sz w:val="24"/>
          <w:szCs w:val="24"/>
          <w:vertAlign w:val="superscript"/>
        </w:rPr>
        <w:t>st</w:t>
      </w:r>
      <w:r w:rsidR="00EA5D31" w:rsidRPr="008C454A">
        <w:rPr>
          <w:sz w:val="24"/>
          <w:szCs w:val="24"/>
        </w:rPr>
        <w:t xml:space="preserve"> Corinthians 16:23 tells us “The grace of </w:t>
      </w:r>
      <w:r w:rsidR="00EB526F" w:rsidRPr="008C454A">
        <w:rPr>
          <w:sz w:val="24"/>
          <w:szCs w:val="24"/>
        </w:rPr>
        <w:t>O</w:t>
      </w:r>
      <w:r w:rsidR="00EA5D31" w:rsidRPr="008C454A">
        <w:rPr>
          <w:sz w:val="24"/>
          <w:szCs w:val="24"/>
        </w:rPr>
        <w:t xml:space="preserve">ur Lord Jesus Christ be with </w:t>
      </w:r>
      <w:r w:rsidR="00EB526F" w:rsidRPr="008C454A">
        <w:rPr>
          <w:sz w:val="24"/>
          <w:szCs w:val="24"/>
        </w:rPr>
        <w:t>Y</w:t>
      </w:r>
      <w:r w:rsidR="00EA5D31" w:rsidRPr="008C454A">
        <w:rPr>
          <w:sz w:val="24"/>
          <w:szCs w:val="24"/>
        </w:rPr>
        <w:t>ou.” In Acts 14:26 says “Fr</w:t>
      </w:r>
      <w:r w:rsidR="00723B05" w:rsidRPr="008C454A">
        <w:rPr>
          <w:sz w:val="24"/>
          <w:szCs w:val="24"/>
        </w:rPr>
        <w:t>o</w:t>
      </w:r>
      <w:r w:rsidR="00EA5D31" w:rsidRPr="008C454A">
        <w:rPr>
          <w:sz w:val="24"/>
          <w:szCs w:val="24"/>
        </w:rPr>
        <w:t xml:space="preserve">m there they sailed to Antioch, where they had been commended to the grace of God for the work which they had completed.” In Galatians 1:3 states “grace to </w:t>
      </w:r>
      <w:r w:rsidR="00EB526F" w:rsidRPr="008C454A">
        <w:rPr>
          <w:sz w:val="24"/>
          <w:szCs w:val="24"/>
        </w:rPr>
        <w:t>Y</w:t>
      </w:r>
      <w:r w:rsidR="00EA5D31" w:rsidRPr="008C454A">
        <w:rPr>
          <w:sz w:val="24"/>
          <w:szCs w:val="24"/>
        </w:rPr>
        <w:t xml:space="preserve">ou and peace from God the Father (Stephen) </w:t>
      </w:r>
      <w:r w:rsidR="00E44867" w:rsidRPr="008C454A">
        <w:rPr>
          <w:sz w:val="24"/>
          <w:szCs w:val="24"/>
        </w:rPr>
        <w:t xml:space="preserve">and </w:t>
      </w:r>
      <w:r w:rsidR="00EB526F" w:rsidRPr="008C454A">
        <w:rPr>
          <w:sz w:val="24"/>
          <w:szCs w:val="24"/>
        </w:rPr>
        <w:t>O</w:t>
      </w:r>
      <w:r w:rsidR="00E44867" w:rsidRPr="008C454A">
        <w:rPr>
          <w:sz w:val="24"/>
          <w:szCs w:val="24"/>
        </w:rPr>
        <w:t>ur Lord Jesus Christ.”</w:t>
      </w:r>
      <w:r w:rsidR="00EA5D31" w:rsidRPr="008C454A">
        <w:rPr>
          <w:sz w:val="24"/>
          <w:szCs w:val="24"/>
        </w:rPr>
        <w:t xml:space="preserve"> </w:t>
      </w:r>
      <w:r w:rsidR="00E44867" w:rsidRPr="008C454A">
        <w:rPr>
          <w:sz w:val="24"/>
          <w:szCs w:val="24"/>
        </w:rPr>
        <w:t xml:space="preserve">In Galatians 6:18 says “Brethren, the grace of </w:t>
      </w:r>
      <w:r w:rsidR="00EB526F" w:rsidRPr="008C454A">
        <w:rPr>
          <w:sz w:val="24"/>
          <w:szCs w:val="24"/>
        </w:rPr>
        <w:t>O</w:t>
      </w:r>
      <w:r w:rsidR="00E44867" w:rsidRPr="008C454A">
        <w:rPr>
          <w:sz w:val="24"/>
          <w:szCs w:val="24"/>
        </w:rPr>
        <w:t xml:space="preserve">ur Lord Jesus Christ be with </w:t>
      </w:r>
      <w:r w:rsidR="00EB526F" w:rsidRPr="008C454A">
        <w:rPr>
          <w:sz w:val="24"/>
          <w:szCs w:val="24"/>
        </w:rPr>
        <w:t>Y</w:t>
      </w:r>
      <w:r w:rsidR="00E44867" w:rsidRPr="008C454A">
        <w:rPr>
          <w:sz w:val="24"/>
          <w:szCs w:val="24"/>
        </w:rPr>
        <w:t xml:space="preserve">our </w:t>
      </w:r>
      <w:r w:rsidR="00EB526F" w:rsidRPr="008C454A">
        <w:rPr>
          <w:sz w:val="24"/>
          <w:szCs w:val="24"/>
        </w:rPr>
        <w:t>S</w:t>
      </w:r>
      <w:r w:rsidR="00E44867" w:rsidRPr="008C454A">
        <w:rPr>
          <w:sz w:val="24"/>
          <w:szCs w:val="24"/>
        </w:rPr>
        <w:t>pirit. Amen.” In Numbers 14:18 mentions “</w:t>
      </w:r>
      <w:r w:rsidR="000D0DED" w:rsidRPr="008C454A">
        <w:rPr>
          <w:sz w:val="24"/>
          <w:szCs w:val="24"/>
        </w:rPr>
        <w:t xml:space="preserve">The LORD is longsuffering and abundant in mercy, forgiving iniquity and transgression, but He by no means clears the guilty, visiting the iniquity of the </w:t>
      </w:r>
      <w:r w:rsidR="00EB526F" w:rsidRPr="008C454A">
        <w:rPr>
          <w:sz w:val="24"/>
          <w:szCs w:val="24"/>
        </w:rPr>
        <w:t>F</w:t>
      </w:r>
      <w:r w:rsidR="000D0DED" w:rsidRPr="008C454A">
        <w:rPr>
          <w:sz w:val="24"/>
          <w:szCs w:val="24"/>
        </w:rPr>
        <w:t>ather</w:t>
      </w:r>
      <w:r w:rsidR="00B42316" w:rsidRPr="008C454A">
        <w:rPr>
          <w:sz w:val="24"/>
          <w:szCs w:val="24"/>
        </w:rPr>
        <w:t>s</w:t>
      </w:r>
      <w:r w:rsidR="000D0DED" w:rsidRPr="008C454A">
        <w:rPr>
          <w:sz w:val="24"/>
          <w:szCs w:val="24"/>
        </w:rPr>
        <w:t xml:space="preserve"> on the </w:t>
      </w:r>
      <w:r w:rsidR="00EB526F" w:rsidRPr="008C454A">
        <w:rPr>
          <w:sz w:val="24"/>
          <w:szCs w:val="24"/>
        </w:rPr>
        <w:t>C</w:t>
      </w:r>
      <w:r w:rsidR="000D0DED" w:rsidRPr="008C454A">
        <w:rPr>
          <w:sz w:val="24"/>
          <w:szCs w:val="24"/>
        </w:rPr>
        <w:t>hildren to the third and fourth generation.” In Psalms 103:8 says “The LORD is merciful and gracious, slow to anger, and abounding in mercy…” In Psalms 145:8 states “The LORD is gracious and full of compassion, slow to anger and great in mercy.” In Jonah 4:2 says “S</w:t>
      </w:r>
      <w:r w:rsidR="00173B3F" w:rsidRPr="008C454A">
        <w:rPr>
          <w:sz w:val="24"/>
          <w:szCs w:val="24"/>
        </w:rPr>
        <w:t>o</w:t>
      </w:r>
      <w:r w:rsidR="000D0DED" w:rsidRPr="008C454A">
        <w:rPr>
          <w:sz w:val="24"/>
          <w:szCs w:val="24"/>
        </w:rPr>
        <w:t xml:space="preserve"> </w:t>
      </w:r>
      <w:r w:rsidR="00EB526F" w:rsidRPr="008C454A">
        <w:rPr>
          <w:sz w:val="24"/>
          <w:szCs w:val="24"/>
        </w:rPr>
        <w:t>H</w:t>
      </w:r>
      <w:r w:rsidR="000D0DED" w:rsidRPr="008C454A">
        <w:rPr>
          <w:sz w:val="24"/>
          <w:szCs w:val="24"/>
        </w:rPr>
        <w:t xml:space="preserve">e prayed to the LORD, and said, Ah, LORD, was not this what I said when I was still in </w:t>
      </w:r>
      <w:r w:rsidR="00EB526F" w:rsidRPr="008C454A">
        <w:rPr>
          <w:sz w:val="24"/>
          <w:szCs w:val="24"/>
        </w:rPr>
        <w:t>M</w:t>
      </w:r>
      <w:r w:rsidR="000D0DED" w:rsidRPr="008C454A">
        <w:rPr>
          <w:sz w:val="24"/>
          <w:szCs w:val="24"/>
        </w:rPr>
        <w:t xml:space="preserve">y country? Therefore I fled previously to Tarshish, for I know that You are a gracious and merciful God, slow to anger and abundant in </w:t>
      </w:r>
      <w:r w:rsidR="00EB526F" w:rsidRPr="008C454A">
        <w:rPr>
          <w:sz w:val="24"/>
          <w:szCs w:val="24"/>
        </w:rPr>
        <w:t xml:space="preserve">(agape) </w:t>
      </w:r>
      <w:r w:rsidR="000D0DED" w:rsidRPr="008C454A">
        <w:rPr>
          <w:sz w:val="24"/>
          <w:szCs w:val="24"/>
        </w:rPr>
        <w:t>loving kindness, One who relents fr</w:t>
      </w:r>
      <w:r w:rsidR="00EB526F" w:rsidRPr="008C454A">
        <w:rPr>
          <w:sz w:val="24"/>
          <w:szCs w:val="24"/>
        </w:rPr>
        <w:t>o</w:t>
      </w:r>
      <w:r w:rsidR="000D0DED" w:rsidRPr="008C454A">
        <w:rPr>
          <w:sz w:val="24"/>
          <w:szCs w:val="24"/>
        </w:rPr>
        <w:t xml:space="preserve">m doing harm.” </w:t>
      </w:r>
      <w:r w:rsidR="00173B3F" w:rsidRPr="008C454A">
        <w:rPr>
          <w:sz w:val="24"/>
          <w:szCs w:val="24"/>
        </w:rPr>
        <w:t xml:space="preserve">In Nahum 1:3 mentions “The LORD is slow to anger and great in power, and will not at all acquit </w:t>
      </w:r>
      <w:r w:rsidR="00173B3F" w:rsidRPr="008C454A">
        <w:rPr>
          <w:sz w:val="24"/>
          <w:szCs w:val="24"/>
        </w:rPr>
        <w:lastRenderedPageBreak/>
        <w:t xml:space="preserve">the wicked. The LORD has His way in the whirlwind and in the storm, and the clouds are the dust of His feet.” In </w:t>
      </w:r>
      <w:r w:rsidR="005E1E51" w:rsidRPr="008C454A">
        <w:rPr>
          <w:sz w:val="24"/>
          <w:szCs w:val="24"/>
        </w:rPr>
        <w:t>1</w:t>
      </w:r>
      <w:r w:rsidR="005E1E51" w:rsidRPr="008C454A">
        <w:rPr>
          <w:sz w:val="24"/>
          <w:szCs w:val="24"/>
          <w:vertAlign w:val="superscript"/>
        </w:rPr>
        <w:t>st</w:t>
      </w:r>
      <w:r w:rsidR="005E1E51" w:rsidRPr="008C454A">
        <w:rPr>
          <w:sz w:val="24"/>
          <w:szCs w:val="24"/>
        </w:rPr>
        <w:t xml:space="preserve"> Timothy 1:16 declares “However, for this reason I obtained mercy, that in </w:t>
      </w:r>
      <w:r w:rsidR="00EB526F" w:rsidRPr="008C454A">
        <w:rPr>
          <w:sz w:val="24"/>
          <w:szCs w:val="24"/>
        </w:rPr>
        <w:t>M</w:t>
      </w:r>
      <w:r w:rsidR="005E1E51" w:rsidRPr="008C454A">
        <w:rPr>
          <w:sz w:val="24"/>
          <w:szCs w:val="24"/>
        </w:rPr>
        <w:t>e</w:t>
      </w:r>
      <w:r w:rsidR="00B845C7" w:rsidRPr="008C454A">
        <w:rPr>
          <w:sz w:val="24"/>
          <w:szCs w:val="24"/>
        </w:rPr>
        <w:t>,</w:t>
      </w:r>
      <w:r w:rsidR="005E1E51" w:rsidRPr="008C454A">
        <w:rPr>
          <w:sz w:val="24"/>
          <w:szCs w:val="24"/>
        </w:rPr>
        <w:t xml:space="preserve"> first</w:t>
      </w:r>
      <w:r w:rsidR="00B845C7" w:rsidRPr="008C454A">
        <w:rPr>
          <w:sz w:val="24"/>
          <w:szCs w:val="24"/>
        </w:rPr>
        <w:t>,</w:t>
      </w:r>
      <w:r w:rsidR="005E1E51" w:rsidRPr="008C454A">
        <w:rPr>
          <w:sz w:val="24"/>
          <w:szCs w:val="24"/>
        </w:rPr>
        <w:t xml:space="preserve"> Jesus</w:t>
      </w:r>
      <w:r w:rsidR="00B845C7" w:rsidRPr="008C454A">
        <w:rPr>
          <w:sz w:val="24"/>
          <w:szCs w:val="24"/>
        </w:rPr>
        <w:t>…</w:t>
      </w:r>
      <w:r w:rsidR="005E1E51" w:rsidRPr="008C454A">
        <w:rPr>
          <w:sz w:val="24"/>
          <w:szCs w:val="24"/>
        </w:rPr>
        <w:t>might show all longsuffering, as a pattern to those who are going to believe on Him for everlasting life.” In 2</w:t>
      </w:r>
      <w:r w:rsidR="005E1E51" w:rsidRPr="008C454A">
        <w:rPr>
          <w:sz w:val="24"/>
          <w:szCs w:val="24"/>
          <w:vertAlign w:val="superscript"/>
        </w:rPr>
        <w:t>nd</w:t>
      </w:r>
      <w:r w:rsidR="005E1E51" w:rsidRPr="008C454A">
        <w:rPr>
          <w:sz w:val="24"/>
          <w:szCs w:val="24"/>
        </w:rPr>
        <w:t xml:space="preserve"> Timothy 4:2 tells us “Preach the Word! Be ready in season </w:t>
      </w:r>
      <w:r w:rsidR="00B42316" w:rsidRPr="008C454A">
        <w:rPr>
          <w:sz w:val="24"/>
          <w:szCs w:val="24"/>
        </w:rPr>
        <w:t>&amp;</w:t>
      </w:r>
      <w:r w:rsidR="005E1E51" w:rsidRPr="008C454A">
        <w:rPr>
          <w:sz w:val="24"/>
          <w:szCs w:val="24"/>
        </w:rPr>
        <w:t xml:space="preserve"> out of season. Convince, rebuke, exhort, with all longsuffering and teaching.”</w:t>
      </w:r>
      <w:r w:rsidR="000D0DED" w:rsidRPr="008C454A">
        <w:rPr>
          <w:sz w:val="24"/>
          <w:szCs w:val="24"/>
        </w:rPr>
        <w:t xml:space="preserve"> </w:t>
      </w:r>
      <w:r w:rsidR="005E1E51" w:rsidRPr="008C454A">
        <w:rPr>
          <w:sz w:val="24"/>
          <w:szCs w:val="24"/>
        </w:rPr>
        <w:t>In Revelation 2:2-3 s</w:t>
      </w:r>
      <w:r w:rsidR="00B42316" w:rsidRPr="008C454A">
        <w:rPr>
          <w:sz w:val="24"/>
          <w:szCs w:val="24"/>
        </w:rPr>
        <w:t>ays</w:t>
      </w:r>
      <w:r w:rsidR="005E1E51" w:rsidRPr="008C454A">
        <w:rPr>
          <w:sz w:val="24"/>
          <w:szCs w:val="24"/>
        </w:rPr>
        <w:t xml:space="preserve"> “</w:t>
      </w:r>
      <w:r w:rsidR="00CD38C0" w:rsidRPr="008C454A">
        <w:rPr>
          <w:sz w:val="24"/>
          <w:szCs w:val="24"/>
        </w:rPr>
        <w:t xml:space="preserve">I know </w:t>
      </w:r>
      <w:r w:rsidR="00EB526F" w:rsidRPr="008C454A">
        <w:rPr>
          <w:sz w:val="24"/>
          <w:szCs w:val="24"/>
        </w:rPr>
        <w:t>Y</w:t>
      </w:r>
      <w:r w:rsidR="00CD38C0" w:rsidRPr="008C454A">
        <w:rPr>
          <w:sz w:val="24"/>
          <w:szCs w:val="24"/>
        </w:rPr>
        <w:t xml:space="preserve">our works, </w:t>
      </w:r>
      <w:r w:rsidR="00EB526F" w:rsidRPr="008C454A">
        <w:rPr>
          <w:sz w:val="24"/>
          <w:szCs w:val="24"/>
        </w:rPr>
        <w:t>Y</w:t>
      </w:r>
      <w:r w:rsidR="00CD38C0" w:rsidRPr="008C454A">
        <w:rPr>
          <w:sz w:val="24"/>
          <w:szCs w:val="24"/>
        </w:rPr>
        <w:t xml:space="preserve">our labor, </w:t>
      </w:r>
      <w:r w:rsidR="00EB526F" w:rsidRPr="008C454A">
        <w:rPr>
          <w:sz w:val="24"/>
          <w:szCs w:val="24"/>
        </w:rPr>
        <w:t>Y</w:t>
      </w:r>
      <w:r w:rsidR="00B845C7" w:rsidRPr="008C454A">
        <w:rPr>
          <w:sz w:val="24"/>
          <w:szCs w:val="24"/>
        </w:rPr>
        <w:t>our</w:t>
      </w:r>
      <w:r w:rsidR="00CD38C0" w:rsidRPr="008C454A">
        <w:rPr>
          <w:sz w:val="24"/>
          <w:szCs w:val="24"/>
        </w:rPr>
        <w:t xml:space="preserve"> patience, </w:t>
      </w:r>
      <w:r w:rsidR="00B42316" w:rsidRPr="008C454A">
        <w:rPr>
          <w:sz w:val="24"/>
          <w:szCs w:val="24"/>
        </w:rPr>
        <w:t>&amp;</w:t>
      </w:r>
      <w:r w:rsidR="00CD38C0" w:rsidRPr="008C454A">
        <w:rPr>
          <w:sz w:val="24"/>
          <w:szCs w:val="24"/>
        </w:rPr>
        <w:t xml:space="preserve"> that </w:t>
      </w:r>
      <w:r w:rsidR="00EB526F" w:rsidRPr="008C454A">
        <w:rPr>
          <w:sz w:val="24"/>
          <w:szCs w:val="24"/>
        </w:rPr>
        <w:t>Y</w:t>
      </w:r>
      <w:r w:rsidR="00CD38C0" w:rsidRPr="008C454A">
        <w:rPr>
          <w:sz w:val="24"/>
          <w:szCs w:val="24"/>
        </w:rPr>
        <w:t>ou cannot bear those</w:t>
      </w:r>
      <w:r w:rsidR="00FA748D" w:rsidRPr="008C454A">
        <w:rPr>
          <w:sz w:val="24"/>
          <w:szCs w:val="24"/>
        </w:rPr>
        <w:t xml:space="preserve"> </w:t>
      </w:r>
      <w:r w:rsidR="00CD38C0" w:rsidRPr="008C454A">
        <w:rPr>
          <w:sz w:val="24"/>
          <w:szCs w:val="24"/>
        </w:rPr>
        <w:t xml:space="preserve">who are evil. And have tested those who say they are </w:t>
      </w:r>
      <w:r w:rsidR="00EB526F" w:rsidRPr="008C454A">
        <w:rPr>
          <w:sz w:val="24"/>
          <w:szCs w:val="24"/>
        </w:rPr>
        <w:t>A</w:t>
      </w:r>
      <w:r w:rsidR="00CD38C0" w:rsidRPr="008C454A">
        <w:rPr>
          <w:sz w:val="24"/>
          <w:szCs w:val="24"/>
        </w:rPr>
        <w:t>postles and are not, and have found them liars.”</w:t>
      </w:r>
      <w:r w:rsidR="00E44867" w:rsidRPr="008C454A">
        <w:rPr>
          <w:sz w:val="24"/>
          <w:szCs w:val="24"/>
        </w:rPr>
        <w:t xml:space="preserve"> </w:t>
      </w:r>
      <w:r w:rsidR="000836C8" w:rsidRPr="008C454A">
        <w:rPr>
          <w:sz w:val="24"/>
          <w:szCs w:val="24"/>
        </w:rPr>
        <w:t>In 2</w:t>
      </w:r>
      <w:r w:rsidR="000836C8" w:rsidRPr="008C454A">
        <w:rPr>
          <w:sz w:val="24"/>
          <w:szCs w:val="24"/>
          <w:vertAlign w:val="superscript"/>
        </w:rPr>
        <w:t>nd</w:t>
      </w:r>
      <w:r w:rsidR="000836C8" w:rsidRPr="008C454A">
        <w:rPr>
          <w:sz w:val="24"/>
          <w:szCs w:val="24"/>
        </w:rPr>
        <w:t xml:space="preserve"> Corinthians 12:</w:t>
      </w:r>
      <w:r w:rsidR="003244D4" w:rsidRPr="008C454A">
        <w:rPr>
          <w:sz w:val="24"/>
          <w:szCs w:val="24"/>
        </w:rPr>
        <w:t xml:space="preserve">9 says “My grace is sufficient for </w:t>
      </w:r>
      <w:r w:rsidR="00EB526F" w:rsidRPr="008C454A">
        <w:rPr>
          <w:sz w:val="24"/>
          <w:szCs w:val="24"/>
        </w:rPr>
        <w:t>Y</w:t>
      </w:r>
      <w:r w:rsidR="003244D4" w:rsidRPr="008C454A">
        <w:rPr>
          <w:sz w:val="24"/>
          <w:szCs w:val="24"/>
        </w:rPr>
        <w:t xml:space="preserve">ou, for My strength is made perfect in weakness.” </w:t>
      </w:r>
      <w:r w:rsidR="0054734B" w:rsidRPr="008C454A">
        <w:rPr>
          <w:sz w:val="24"/>
          <w:szCs w:val="24"/>
        </w:rPr>
        <w:t>In Deuteronomy 4:3</w:t>
      </w:r>
      <w:r w:rsidR="008820FA" w:rsidRPr="008C454A">
        <w:rPr>
          <w:sz w:val="24"/>
          <w:szCs w:val="24"/>
        </w:rPr>
        <w:t>1</w:t>
      </w:r>
      <w:r w:rsidR="0054734B" w:rsidRPr="008C454A">
        <w:rPr>
          <w:sz w:val="24"/>
          <w:szCs w:val="24"/>
        </w:rPr>
        <w:t xml:space="preserve"> states “(For the LORD thy God is a merciful God), He will not forsake thee, neither destroy thee, not forget the </w:t>
      </w:r>
      <w:r w:rsidR="00EB526F" w:rsidRPr="008C454A">
        <w:rPr>
          <w:sz w:val="24"/>
          <w:szCs w:val="24"/>
        </w:rPr>
        <w:t>C</w:t>
      </w:r>
      <w:r w:rsidR="0054734B" w:rsidRPr="008C454A">
        <w:rPr>
          <w:sz w:val="24"/>
          <w:szCs w:val="24"/>
        </w:rPr>
        <w:t xml:space="preserve">ovenant of thy </w:t>
      </w:r>
      <w:r w:rsidR="00EB526F" w:rsidRPr="008C454A">
        <w:rPr>
          <w:sz w:val="24"/>
          <w:szCs w:val="24"/>
        </w:rPr>
        <w:t>F</w:t>
      </w:r>
      <w:r w:rsidR="0054734B" w:rsidRPr="008C454A">
        <w:rPr>
          <w:sz w:val="24"/>
          <w:szCs w:val="24"/>
        </w:rPr>
        <w:t xml:space="preserve">athers which </w:t>
      </w:r>
      <w:r w:rsidR="00B42316" w:rsidRPr="008C454A">
        <w:rPr>
          <w:sz w:val="24"/>
          <w:szCs w:val="24"/>
        </w:rPr>
        <w:t>H</w:t>
      </w:r>
      <w:r w:rsidR="0054734B" w:rsidRPr="008C454A">
        <w:rPr>
          <w:sz w:val="24"/>
          <w:szCs w:val="24"/>
        </w:rPr>
        <w:t xml:space="preserve">e swore unto them.” In Deuteronomy 7:9 says “Know therefore that the LORD thy God, the </w:t>
      </w:r>
      <w:r w:rsidR="00EB526F" w:rsidRPr="008C454A">
        <w:rPr>
          <w:sz w:val="24"/>
          <w:szCs w:val="24"/>
        </w:rPr>
        <w:t>F</w:t>
      </w:r>
      <w:r w:rsidR="0054734B" w:rsidRPr="008C454A">
        <w:rPr>
          <w:sz w:val="24"/>
          <w:szCs w:val="24"/>
        </w:rPr>
        <w:t xml:space="preserve">aithful God which keeps </w:t>
      </w:r>
      <w:r w:rsidR="00EB526F" w:rsidRPr="008C454A">
        <w:rPr>
          <w:sz w:val="24"/>
          <w:szCs w:val="24"/>
        </w:rPr>
        <w:t>C</w:t>
      </w:r>
      <w:r w:rsidR="0054734B" w:rsidRPr="008C454A">
        <w:rPr>
          <w:sz w:val="24"/>
          <w:szCs w:val="24"/>
        </w:rPr>
        <w:t xml:space="preserve">ovenant and mercy with them that </w:t>
      </w:r>
      <w:r w:rsidR="00EB526F" w:rsidRPr="008C454A">
        <w:rPr>
          <w:sz w:val="24"/>
          <w:szCs w:val="24"/>
        </w:rPr>
        <w:t xml:space="preserve">(agape) </w:t>
      </w:r>
      <w:r w:rsidR="0054734B" w:rsidRPr="008C454A">
        <w:rPr>
          <w:sz w:val="24"/>
          <w:szCs w:val="24"/>
        </w:rPr>
        <w:t>love Him and keep His commandments to a thousand generations…” In Deuteronomy 21:8 mentions “Be merciful, O LORD, unto thy people, whom thou has redeemed, and lay not innocent blood unto thy people of Israel’s charge</w:t>
      </w:r>
      <w:r w:rsidR="00576813" w:rsidRPr="008C454A">
        <w:rPr>
          <w:sz w:val="24"/>
          <w:szCs w:val="24"/>
        </w:rPr>
        <w:t>…</w:t>
      </w:r>
      <w:r w:rsidR="0054734B" w:rsidRPr="008C454A">
        <w:rPr>
          <w:sz w:val="24"/>
          <w:szCs w:val="24"/>
        </w:rPr>
        <w:t>” 1</w:t>
      </w:r>
      <w:r w:rsidR="0054734B" w:rsidRPr="008C454A">
        <w:rPr>
          <w:sz w:val="24"/>
          <w:szCs w:val="24"/>
          <w:vertAlign w:val="superscript"/>
        </w:rPr>
        <w:t>st</w:t>
      </w:r>
      <w:r w:rsidR="0054734B" w:rsidRPr="008C454A">
        <w:rPr>
          <w:sz w:val="24"/>
          <w:szCs w:val="24"/>
        </w:rPr>
        <w:t xml:space="preserve"> Kings 8:23 tells us “And </w:t>
      </w:r>
      <w:r w:rsidR="00EB526F" w:rsidRPr="008C454A">
        <w:rPr>
          <w:sz w:val="24"/>
          <w:szCs w:val="24"/>
        </w:rPr>
        <w:t>H</w:t>
      </w:r>
      <w:r w:rsidR="0054734B" w:rsidRPr="008C454A">
        <w:rPr>
          <w:sz w:val="24"/>
          <w:szCs w:val="24"/>
        </w:rPr>
        <w:t xml:space="preserve">e said, LORD God of Israel, there is no God like thee, in </w:t>
      </w:r>
      <w:r w:rsidR="00EB526F" w:rsidRPr="008C454A">
        <w:rPr>
          <w:sz w:val="24"/>
          <w:szCs w:val="24"/>
        </w:rPr>
        <w:t>H</w:t>
      </w:r>
      <w:r w:rsidR="0054734B" w:rsidRPr="008C454A">
        <w:rPr>
          <w:sz w:val="24"/>
          <w:szCs w:val="24"/>
        </w:rPr>
        <w:t xml:space="preserve">eaven above, or on </w:t>
      </w:r>
      <w:r w:rsidR="00EB526F" w:rsidRPr="008C454A">
        <w:rPr>
          <w:sz w:val="24"/>
          <w:szCs w:val="24"/>
        </w:rPr>
        <w:t>E</w:t>
      </w:r>
      <w:r w:rsidR="0054734B" w:rsidRPr="008C454A">
        <w:rPr>
          <w:sz w:val="24"/>
          <w:szCs w:val="24"/>
        </w:rPr>
        <w:t xml:space="preserve">arth beneath, who keeps covenant and mercy with thy </w:t>
      </w:r>
      <w:r w:rsidR="00EB526F" w:rsidRPr="008C454A">
        <w:rPr>
          <w:sz w:val="24"/>
          <w:szCs w:val="24"/>
        </w:rPr>
        <w:t>S</w:t>
      </w:r>
      <w:r w:rsidR="0054734B" w:rsidRPr="008C454A">
        <w:rPr>
          <w:sz w:val="24"/>
          <w:szCs w:val="24"/>
        </w:rPr>
        <w:t>ervants that walk before thee with all thy heart…” In 2</w:t>
      </w:r>
      <w:r w:rsidR="0054734B" w:rsidRPr="008C454A">
        <w:rPr>
          <w:sz w:val="24"/>
          <w:szCs w:val="24"/>
          <w:vertAlign w:val="superscript"/>
        </w:rPr>
        <w:t>nd</w:t>
      </w:r>
      <w:r w:rsidR="0054734B" w:rsidRPr="008C454A">
        <w:rPr>
          <w:sz w:val="24"/>
          <w:szCs w:val="24"/>
        </w:rPr>
        <w:t xml:space="preserve"> Chronicles 6:14 says “And said, </w:t>
      </w:r>
      <w:r w:rsidR="00103ED0" w:rsidRPr="008C454A">
        <w:rPr>
          <w:sz w:val="24"/>
          <w:szCs w:val="24"/>
        </w:rPr>
        <w:t>‘</w:t>
      </w:r>
      <w:r w:rsidR="0054734B" w:rsidRPr="008C454A">
        <w:rPr>
          <w:sz w:val="24"/>
          <w:szCs w:val="24"/>
        </w:rPr>
        <w:t xml:space="preserve">O LORD God of Israel, there is no God like thee in the </w:t>
      </w:r>
      <w:r w:rsidR="00EB526F" w:rsidRPr="008C454A">
        <w:rPr>
          <w:sz w:val="24"/>
          <w:szCs w:val="24"/>
        </w:rPr>
        <w:t>H</w:t>
      </w:r>
      <w:r w:rsidR="0054734B" w:rsidRPr="008C454A">
        <w:rPr>
          <w:sz w:val="24"/>
          <w:szCs w:val="24"/>
        </w:rPr>
        <w:t>eaven o</w:t>
      </w:r>
      <w:r w:rsidR="007143EA" w:rsidRPr="008C454A">
        <w:rPr>
          <w:sz w:val="24"/>
          <w:szCs w:val="24"/>
        </w:rPr>
        <w:t>r</w:t>
      </w:r>
      <w:r w:rsidR="0054734B" w:rsidRPr="008C454A">
        <w:rPr>
          <w:sz w:val="24"/>
          <w:szCs w:val="24"/>
        </w:rPr>
        <w:t xml:space="preserve"> in </w:t>
      </w:r>
      <w:r w:rsidR="00EB526F" w:rsidRPr="008C454A">
        <w:rPr>
          <w:sz w:val="24"/>
          <w:szCs w:val="24"/>
        </w:rPr>
        <w:t>E</w:t>
      </w:r>
      <w:r w:rsidR="0054734B" w:rsidRPr="008C454A">
        <w:rPr>
          <w:sz w:val="24"/>
          <w:szCs w:val="24"/>
        </w:rPr>
        <w:t xml:space="preserve">arth, which keeps covenant and shows mercy unto thy </w:t>
      </w:r>
      <w:r w:rsidR="007143EA" w:rsidRPr="008C454A">
        <w:rPr>
          <w:sz w:val="24"/>
          <w:szCs w:val="24"/>
        </w:rPr>
        <w:t>S</w:t>
      </w:r>
      <w:r w:rsidR="0054734B" w:rsidRPr="008C454A">
        <w:rPr>
          <w:sz w:val="24"/>
          <w:szCs w:val="24"/>
        </w:rPr>
        <w:t>ervants, that wa</w:t>
      </w:r>
      <w:r w:rsidR="00B42316" w:rsidRPr="008C454A">
        <w:rPr>
          <w:sz w:val="24"/>
          <w:szCs w:val="24"/>
        </w:rPr>
        <w:t>l</w:t>
      </w:r>
      <w:r w:rsidR="0054734B" w:rsidRPr="008C454A">
        <w:rPr>
          <w:sz w:val="24"/>
          <w:szCs w:val="24"/>
        </w:rPr>
        <w:t>k with thee with all thy hearts…</w:t>
      </w:r>
      <w:r w:rsidR="00103ED0" w:rsidRPr="008C454A">
        <w:rPr>
          <w:sz w:val="24"/>
          <w:szCs w:val="24"/>
        </w:rPr>
        <w:t>’</w:t>
      </w:r>
      <w:r w:rsidR="0054734B" w:rsidRPr="008C454A">
        <w:rPr>
          <w:sz w:val="24"/>
          <w:szCs w:val="24"/>
        </w:rPr>
        <w:t>” In Nehemiah 1:5 declares “</w:t>
      </w:r>
      <w:r w:rsidR="001A5408" w:rsidRPr="008C454A">
        <w:rPr>
          <w:sz w:val="24"/>
          <w:szCs w:val="24"/>
        </w:rPr>
        <w:t xml:space="preserve">And said, I beseech thee, O LORD God of </w:t>
      </w:r>
      <w:r w:rsidR="007143EA" w:rsidRPr="008C454A">
        <w:rPr>
          <w:sz w:val="24"/>
          <w:szCs w:val="24"/>
        </w:rPr>
        <w:t>H</w:t>
      </w:r>
      <w:r w:rsidR="001A5408" w:rsidRPr="008C454A">
        <w:rPr>
          <w:sz w:val="24"/>
          <w:szCs w:val="24"/>
        </w:rPr>
        <w:t>eaven, the great and terrible God th</w:t>
      </w:r>
      <w:r w:rsidR="00B42316" w:rsidRPr="008C454A">
        <w:rPr>
          <w:sz w:val="24"/>
          <w:szCs w:val="24"/>
        </w:rPr>
        <w:t>at</w:t>
      </w:r>
      <w:r w:rsidR="001A5408" w:rsidRPr="008C454A">
        <w:rPr>
          <w:sz w:val="24"/>
          <w:szCs w:val="24"/>
        </w:rPr>
        <w:t xml:space="preserve"> keeps covenant and mercy for them that </w:t>
      </w:r>
      <w:r w:rsidR="007143EA" w:rsidRPr="008C454A">
        <w:rPr>
          <w:sz w:val="24"/>
          <w:szCs w:val="24"/>
        </w:rPr>
        <w:t xml:space="preserve">(agape) </w:t>
      </w:r>
      <w:r w:rsidR="001A5408" w:rsidRPr="008C454A">
        <w:rPr>
          <w:sz w:val="24"/>
          <w:szCs w:val="24"/>
        </w:rPr>
        <w:t xml:space="preserve">love Him and observe His commandments…” In Psalms 6:2 declares “Have mercy on upon </w:t>
      </w:r>
      <w:r w:rsidR="007143EA" w:rsidRPr="008C454A">
        <w:rPr>
          <w:sz w:val="24"/>
          <w:szCs w:val="24"/>
        </w:rPr>
        <w:t>M</w:t>
      </w:r>
      <w:r w:rsidR="001A5408" w:rsidRPr="008C454A">
        <w:rPr>
          <w:sz w:val="24"/>
          <w:szCs w:val="24"/>
        </w:rPr>
        <w:t xml:space="preserve">e, O LORD, for I am weak: O LORD, heal </w:t>
      </w:r>
      <w:r w:rsidR="007143EA" w:rsidRPr="008C454A">
        <w:rPr>
          <w:sz w:val="24"/>
          <w:szCs w:val="24"/>
        </w:rPr>
        <w:t>M</w:t>
      </w:r>
      <w:r w:rsidR="001A5408" w:rsidRPr="008C454A">
        <w:rPr>
          <w:sz w:val="24"/>
          <w:szCs w:val="24"/>
        </w:rPr>
        <w:t xml:space="preserve">e, for </w:t>
      </w:r>
      <w:r w:rsidR="007143EA" w:rsidRPr="008C454A">
        <w:rPr>
          <w:sz w:val="24"/>
          <w:szCs w:val="24"/>
        </w:rPr>
        <w:t>M</w:t>
      </w:r>
      <w:r w:rsidR="001A5408" w:rsidRPr="008C454A">
        <w:rPr>
          <w:sz w:val="24"/>
          <w:szCs w:val="24"/>
        </w:rPr>
        <w:t xml:space="preserve">y </w:t>
      </w:r>
      <w:r w:rsidR="001A5408" w:rsidRPr="008C454A">
        <w:rPr>
          <w:sz w:val="24"/>
          <w:szCs w:val="24"/>
        </w:rPr>
        <w:lastRenderedPageBreak/>
        <w:t>bones are vexed. In Psalms 6:4</w:t>
      </w:r>
      <w:r w:rsidR="0054734B" w:rsidRPr="008C454A">
        <w:rPr>
          <w:sz w:val="24"/>
          <w:szCs w:val="24"/>
        </w:rPr>
        <w:t xml:space="preserve"> </w:t>
      </w:r>
      <w:r w:rsidR="001A5408" w:rsidRPr="008C454A">
        <w:rPr>
          <w:sz w:val="24"/>
          <w:szCs w:val="24"/>
        </w:rPr>
        <w:t xml:space="preserve">states “Return, O LORD, deliver </w:t>
      </w:r>
      <w:r w:rsidR="007143EA" w:rsidRPr="008C454A">
        <w:rPr>
          <w:sz w:val="24"/>
          <w:szCs w:val="24"/>
        </w:rPr>
        <w:t>M</w:t>
      </w:r>
      <w:r w:rsidR="001A5408" w:rsidRPr="008C454A">
        <w:rPr>
          <w:sz w:val="24"/>
          <w:szCs w:val="24"/>
        </w:rPr>
        <w:t xml:space="preserve">y </w:t>
      </w:r>
      <w:r w:rsidR="007143EA" w:rsidRPr="008C454A">
        <w:rPr>
          <w:sz w:val="24"/>
          <w:szCs w:val="24"/>
        </w:rPr>
        <w:t>S</w:t>
      </w:r>
      <w:r w:rsidR="001A5408" w:rsidRPr="008C454A">
        <w:rPr>
          <w:sz w:val="24"/>
          <w:szCs w:val="24"/>
        </w:rPr>
        <w:t xml:space="preserve">oul: oh save </w:t>
      </w:r>
      <w:r w:rsidR="007143EA" w:rsidRPr="008C454A">
        <w:rPr>
          <w:sz w:val="24"/>
          <w:szCs w:val="24"/>
        </w:rPr>
        <w:t>M</w:t>
      </w:r>
      <w:r w:rsidR="001A5408" w:rsidRPr="008C454A">
        <w:rPr>
          <w:sz w:val="24"/>
          <w:szCs w:val="24"/>
        </w:rPr>
        <w:t xml:space="preserve">e for thy mercies’ sake.” In Psalms 9:13 tells us “Have mercy upon </w:t>
      </w:r>
      <w:r w:rsidR="007143EA" w:rsidRPr="008C454A">
        <w:rPr>
          <w:sz w:val="24"/>
          <w:szCs w:val="24"/>
        </w:rPr>
        <w:t>M</w:t>
      </w:r>
      <w:r w:rsidR="001A5408" w:rsidRPr="008C454A">
        <w:rPr>
          <w:sz w:val="24"/>
          <w:szCs w:val="24"/>
        </w:rPr>
        <w:t xml:space="preserve">e, O LORD, consider </w:t>
      </w:r>
      <w:r w:rsidR="007143EA" w:rsidRPr="008C454A">
        <w:rPr>
          <w:sz w:val="24"/>
          <w:szCs w:val="24"/>
        </w:rPr>
        <w:t>M</w:t>
      </w:r>
      <w:r w:rsidR="001A5408" w:rsidRPr="008C454A">
        <w:rPr>
          <w:sz w:val="24"/>
          <w:szCs w:val="24"/>
        </w:rPr>
        <w:t xml:space="preserve">y trouble which I suffer of them that hate </w:t>
      </w:r>
      <w:r w:rsidR="007143EA" w:rsidRPr="008C454A">
        <w:rPr>
          <w:sz w:val="24"/>
          <w:szCs w:val="24"/>
        </w:rPr>
        <w:t>M</w:t>
      </w:r>
      <w:r w:rsidR="001A5408" w:rsidRPr="008C454A">
        <w:rPr>
          <w:sz w:val="24"/>
          <w:szCs w:val="24"/>
        </w:rPr>
        <w:t xml:space="preserve">e, thou that lifts </w:t>
      </w:r>
      <w:r w:rsidR="007143EA" w:rsidRPr="008C454A">
        <w:rPr>
          <w:sz w:val="24"/>
          <w:szCs w:val="24"/>
        </w:rPr>
        <w:t>M</w:t>
      </w:r>
      <w:r w:rsidR="001A5408" w:rsidRPr="008C454A">
        <w:rPr>
          <w:sz w:val="24"/>
          <w:szCs w:val="24"/>
        </w:rPr>
        <w:t xml:space="preserve">e up from the gates of death.” In Psalms 21:7 says “For the </w:t>
      </w:r>
      <w:r w:rsidR="007143EA" w:rsidRPr="008C454A">
        <w:rPr>
          <w:sz w:val="24"/>
          <w:szCs w:val="24"/>
        </w:rPr>
        <w:t>K</w:t>
      </w:r>
      <w:r w:rsidR="001A5408" w:rsidRPr="008C454A">
        <w:rPr>
          <w:sz w:val="24"/>
          <w:szCs w:val="24"/>
        </w:rPr>
        <w:t xml:space="preserve">ing trusts in the LORD, and through the mercy of the Most High (Stephen) </w:t>
      </w:r>
      <w:r w:rsidR="007143EA" w:rsidRPr="008C454A">
        <w:rPr>
          <w:sz w:val="24"/>
          <w:szCs w:val="24"/>
        </w:rPr>
        <w:t>H</w:t>
      </w:r>
      <w:r w:rsidR="001A5408" w:rsidRPr="008C454A">
        <w:rPr>
          <w:sz w:val="24"/>
          <w:szCs w:val="24"/>
        </w:rPr>
        <w:t>e shall not be moved.” In Psalms 25:6 states “Remember, O LORD, thy tender</w:t>
      </w:r>
      <w:r w:rsidR="00B42316" w:rsidRPr="008C454A">
        <w:rPr>
          <w:sz w:val="24"/>
          <w:szCs w:val="24"/>
        </w:rPr>
        <w:t xml:space="preserve"> </w:t>
      </w:r>
      <w:r w:rsidR="001A5408" w:rsidRPr="008C454A">
        <w:rPr>
          <w:sz w:val="24"/>
          <w:szCs w:val="24"/>
        </w:rPr>
        <w:t xml:space="preserve">mercies and thy </w:t>
      </w:r>
      <w:r w:rsidR="007143EA" w:rsidRPr="008C454A">
        <w:rPr>
          <w:sz w:val="24"/>
          <w:szCs w:val="24"/>
        </w:rPr>
        <w:t xml:space="preserve">(agape) </w:t>
      </w:r>
      <w:r w:rsidR="001A5408" w:rsidRPr="008C454A">
        <w:rPr>
          <w:sz w:val="24"/>
          <w:szCs w:val="24"/>
        </w:rPr>
        <w:t>loving kindness, for thy have been ever of old.</w:t>
      </w:r>
      <w:r w:rsidR="00D45D4E" w:rsidRPr="008C454A">
        <w:rPr>
          <w:sz w:val="24"/>
          <w:szCs w:val="24"/>
        </w:rPr>
        <w:t>”</w:t>
      </w:r>
      <w:r w:rsidR="001A5408" w:rsidRPr="008C454A">
        <w:rPr>
          <w:sz w:val="24"/>
          <w:szCs w:val="24"/>
        </w:rPr>
        <w:t xml:space="preserve"> In Psalms 25:10 tells us “All the paths of the LORD are mercy and truth unto such as keep His covenant and His testimonies.” </w:t>
      </w:r>
      <w:r w:rsidR="00721D32" w:rsidRPr="008C454A">
        <w:rPr>
          <w:sz w:val="24"/>
          <w:szCs w:val="24"/>
        </w:rPr>
        <w:t xml:space="preserve">In Psalms 27:7 mentions “Hear, O LORD, when I cry with </w:t>
      </w:r>
      <w:r w:rsidR="007143EA" w:rsidRPr="008C454A">
        <w:rPr>
          <w:sz w:val="24"/>
          <w:szCs w:val="24"/>
        </w:rPr>
        <w:t>M</w:t>
      </w:r>
      <w:r w:rsidR="00721D32" w:rsidRPr="008C454A">
        <w:rPr>
          <w:sz w:val="24"/>
          <w:szCs w:val="24"/>
        </w:rPr>
        <w:t xml:space="preserve">y voice: have mercy also upon </w:t>
      </w:r>
      <w:r w:rsidR="007143EA" w:rsidRPr="008C454A">
        <w:rPr>
          <w:sz w:val="24"/>
          <w:szCs w:val="24"/>
        </w:rPr>
        <w:t>M</w:t>
      </w:r>
      <w:r w:rsidR="00721D32" w:rsidRPr="008C454A">
        <w:rPr>
          <w:sz w:val="24"/>
          <w:szCs w:val="24"/>
        </w:rPr>
        <w:t xml:space="preserve">e, and answer </w:t>
      </w:r>
      <w:r w:rsidR="007143EA" w:rsidRPr="008C454A">
        <w:rPr>
          <w:sz w:val="24"/>
          <w:szCs w:val="24"/>
        </w:rPr>
        <w:t>M</w:t>
      </w:r>
      <w:r w:rsidR="00721D32" w:rsidRPr="008C454A">
        <w:rPr>
          <w:sz w:val="24"/>
          <w:szCs w:val="24"/>
        </w:rPr>
        <w:t xml:space="preserve">e.” In Psalms 30:10 says “Hear, O LORD, and have mercy upon </w:t>
      </w:r>
      <w:r w:rsidR="007D10FB" w:rsidRPr="008C454A">
        <w:rPr>
          <w:sz w:val="24"/>
          <w:szCs w:val="24"/>
        </w:rPr>
        <w:t>M</w:t>
      </w:r>
      <w:r w:rsidR="00721D32" w:rsidRPr="008C454A">
        <w:rPr>
          <w:sz w:val="24"/>
          <w:szCs w:val="24"/>
        </w:rPr>
        <w:t xml:space="preserve">e: LORD, be thou </w:t>
      </w:r>
      <w:r w:rsidR="007D10FB" w:rsidRPr="008C454A">
        <w:rPr>
          <w:sz w:val="24"/>
          <w:szCs w:val="24"/>
        </w:rPr>
        <w:t>M</w:t>
      </w:r>
      <w:r w:rsidR="00721D32" w:rsidRPr="008C454A">
        <w:rPr>
          <w:sz w:val="24"/>
          <w:szCs w:val="24"/>
        </w:rPr>
        <w:t xml:space="preserve">y </w:t>
      </w:r>
      <w:r w:rsidR="007D10FB" w:rsidRPr="008C454A">
        <w:rPr>
          <w:sz w:val="24"/>
          <w:szCs w:val="24"/>
        </w:rPr>
        <w:t>H</w:t>
      </w:r>
      <w:r w:rsidR="00721D32" w:rsidRPr="008C454A">
        <w:rPr>
          <w:sz w:val="24"/>
          <w:szCs w:val="24"/>
        </w:rPr>
        <w:t xml:space="preserve">elper.” In Psalms 31:9 tells us “Have mercy upon </w:t>
      </w:r>
      <w:r w:rsidR="007D10FB" w:rsidRPr="008C454A">
        <w:rPr>
          <w:sz w:val="24"/>
          <w:szCs w:val="24"/>
        </w:rPr>
        <w:t>M</w:t>
      </w:r>
      <w:r w:rsidR="00721D32" w:rsidRPr="008C454A">
        <w:rPr>
          <w:sz w:val="24"/>
          <w:szCs w:val="24"/>
        </w:rPr>
        <w:t xml:space="preserve">e, O LORD, for I am in trouble: </w:t>
      </w:r>
      <w:r w:rsidR="007D10FB" w:rsidRPr="008C454A">
        <w:rPr>
          <w:sz w:val="24"/>
          <w:szCs w:val="24"/>
        </w:rPr>
        <w:t>M</w:t>
      </w:r>
      <w:r w:rsidR="00721D32" w:rsidRPr="008C454A">
        <w:rPr>
          <w:sz w:val="24"/>
          <w:szCs w:val="24"/>
        </w:rPr>
        <w:t xml:space="preserve">ine eye is consumed with grief, yes, </w:t>
      </w:r>
      <w:r w:rsidR="007D10FB" w:rsidRPr="008C454A">
        <w:rPr>
          <w:sz w:val="24"/>
          <w:szCs w:val="24"/>
        </w:rPr>
        <w:t>M</w:t>
      </w:r>
      <w:r w:rsidR="00721D32" w:rsidRPr="008C454A">
        <w:rPr>
          <w:sz w:val="24"/>
          <w:szCs w:val="24"/>
        </w:rPr>
        <w:t xml:space="preserve">y soul and </w:t>
      </w:r>
      <w:r w:rsidR="007D10FB" w:rsidRPr="008C454A">
        <w:rPr>
          <w:sz w:val="24"/>
          <w:szCs w:val="24"/>
        </w:rPr>
        <w:t>M</w:t>
      </w:r>
      <w:r w:rsidR="00721D32" w:rsidRPr="008C454A">
        <w:rPr>
          <w:sz w:val="24"/>
          <w:szCs w:val="24"/>
        </w:rPr>
        <w:t xml:space="preserve">y belly.” In Psalms 33:22 declares “Let thy mercy, O LORD, be upon </w:t>
      </w:r>
      <w:r w:rsidR="007D10FB" w:rsidRPr="008C454A">
        <w:rPr>
          <w:sz w:val="24"/>
          <w:szCs w:val="24"/>
        </w:rPr>
        <w:t>U</w:t>
      </w:r>
      <w:r w:rsidR="00721D32" w:rsidRPr="008C454A">
        <w:rPr>
          <w:sz w:val="24"/>
          <w:szCs w:val="24"/>
        </w:rPr>
        <w:t xml:space="preserve">s, according as </w:t>
      </w:r>
      <w:r w:rsidR="007D10FB" w:rsidRPr="008C454A">
        <w:rPr>
          <w:sz w:val="24"/>
          <w:szCs w:val="24"/>
        </w:rPr>
        <w:t>W</w:t>
      </w:r>
      <w:r w:rsidR="00721D32" w:rsidRPr="008C454A">
        <w:rPr>
          <w:sz w:val="24"/>
          <w:szCs w:val="24"/>
        </w:rPr>
        <w:t xml:space="preserve">e hope in thee.” In Psalms 36:5 says “Thy mercy, O LORD, is in the </w:t>
      </w:r>
      <w:r w:rsidR="007D10FB" w:rsidRPr="008C454A">
        <w:rPr>
          <w:sz w:val="24"/>
          <w:szCs w:val="24"/>
        </w:rPr>
        <w:t>H</w:t>
      </w:r>
      <w:r w:rsidR="00721D32" w:rsidRPr="008C454A">
        <w:rPr>
          <w:sz w:val="24"/>
          <w:szCs w:val="24"/>
        </w:rPr>
        <w:t xml:space="preserve">eavens, and thy faithfulness reaches unto the clouds.” In Psalms 37:26 says “He is ever merciful, and lends, and His seed is blessed.” In Psalms 41:4 mentions “I said, LORD, be merciful unto </w:t>
      </w:r>
      <w:r w:rsidR="007D10FB" w:rsidRPr="008C454A">
        <w:rPr>
          <w:sz w:val="24"/>
          <w:szCs w:val="24"/>
        </w:rPr>
        <w:t>M</w:t>
      </w:r>
      <w:r w:rsidR="00721D32" w:rsidRPr="008C454A">
        <w:rPr>
          <w:sz w:val="24"/>
          <w:szCs w:val="24"/>
        </w:rPr>
        <w:t>e: h</w:t>
      </w:r>
      <w:r w:rsidR="00B42316" w:rsidRPr="008C454A">
        <w:rPr>
          <w:sz w:val="24"/>
          <w:szCs w:val="24"/>
        </w:rPr>
        <w:t>e</w:t>
      </w:r>
      <w:r w:rsidR="00721D32" w:rsidRPr="008C454A">
        <w:rPr>
          <w:sz w:val="24"/>
          <w:szCs w:val="24"/>
        </w:rPr>
        <w:t>a</w:t>
      </w:r>
      <w:r w:rsidR="00B42316" w:rsidRPr="008C454A">
        <w:rPr>
          <w:sz w:val="24"/>
          <w:szCs w:val="24"/>
        </w:rPr>
        <w:t>l</w:t>
      </w:r>
      <w:r w:rsidR="00721D32" w:rsidRPr="008C454A">
        <w:rPr>
          <w:sz w:val="24"/>
          <w:szCs w:val="24"/>
        </w:rPr>
        <w:t xml:space="preserve"> </w:t>
      </w:r>
      <w:r w:rsidR="007D10FB" w:rsidRPr="008C454A">
        <w:rPr>
          <w:sz w:val="24"/>
          <w:szCs w:val="24"/>
        </w:rPr>
        <w:t>M</w:t>
      </w:r>
      <w:r w:rsidR="00721D32" w:rsidRPr="008C454A">
        <w:rPr>
          <w:sz w:val="24"/>
          <w:szCs w:val="24"/>
        </w:rPr>
        <w:t xml:space="preserve">y </w:t>
      </w:r>
      <w:r w:rsidR="007D10FB" w:rsidRPr="008C454A">
        <w:rPr>
          <w:sz w:val="24"/>
          <w:szCs w:val="24"/>
        </w:rPr>
        <w:t>S</w:t>
      </w:r>
      <w:r w:rsidR="00721D32" w:rsidRPr="008C454A">
        <w:rPr>
          <w:sz w:val="24"/>
          <w:szCs w:val="24"/>
        </w:rPr>
        <w:t>oul, for I have sinned against thee.” In Psalms 41:10 says “</w:t>
      </w:r>
      <w:r w:rsidR="00332CCC" w:rsidRPr="008C454A">
        <w:rPr>
          <w:sz w:val="24"/>
          <w:szCs w:val="24"/>
        </w:rPr>
        <w:t xml:space="preserve">But thou, O LORD, be merciful unto </w:t>
      </w:r>
      <w:r w:rsidR="007D10FB" w:rsidRPr="008C454A">
        <w:rPr>
          <w:sz w:val="24"/>
          <w:szCs w:val="24"/>
        </w:rPr>
        <w:t>M</w:t>
      </w:r>
      <w:r w:rsidR="00332CCC" w:rsidRPr="008C454A">
        <w:rPr>
          <w:sz w:val="24"/>
          <w:szCs w:val="24"/>
        </w:rPr>
        <w:t xml:space="preserve">e, and raise </w:t>
      </w:r>
      <w:r w:rsidR="007D10FB" w:rsidRPr="008C454A">
        <w:rPr>
          <w:sz w:val="24"/>
          <w:szCs w:val="24"/>
        </w:rPr>
        <w:t>M</w:t>
      </w:r>
      <w:r w:rsidR="00332CCC" w:rsidRPr="008C454A">
        <w:rPr>
          <w:sz w:val="24"/>
          <w:szCs w:val="24"/>
        </w:rPr>
        <w:t xml:space="preserve">e up, that I may requite them.” In Psalms 57:10 mentions “For thy mercy is great unto the </w:t>
      </w:r>
      <w:r w:rsidR="007D10FB" w:rsidRPr="008C454A">
        <w:rPr>
          <w:sz w:val="24"/>
          <w:szCs w:val="24"/>
        </w:rPr>
        <w:t>H</w:t>
      </w:r>
      <w:r w:rsidR="00332CCC" w:rsidRPr="008C454A">
        <w:rPr>
          <w:sz w:val="24"/>
          <w:szCs w:val="24"/>
        </w:rPr>
        <w:t>eavens and thy truth unto the clouds.” In Psalms 57:3 says “</w:t>
      </w:r>
      <w:r w:rsidR="00B42316" w:rsidRPr="008C454A">
        <w:rPr>
          <w:sz w:val="24"/>
          <w:szCs w:val="24"/>
        </w:rPr>
        <w:t>H</w:t>
      </w:r>
      <w:r w:rsidR="00332CCC" w:rsidRPr="008C454A">
        <w:rPr>
          <w:sz w:val="24"/>
          <w:szCs w:val="24"/>
        </w:rPr>
        <w:t xml:space="preserve">e shall send from </w:t>
      </w:r>
      <w:r w:rsidR="007D10FB" w:rsidRPr="008C454A">
        <w:rPr>
          <w:sz w:val="24"/>
          <w:szCs w:val="24"/>
        </w:rPr>
        <w:t>H</w:t>
      </w:r>
      <w:r w:rsidR="00332CCC" w:rsidRPr="008C454A">
        <w:rPr>
          <w:sz w:val="24"/>
          <w:szCs w:val="24"/>
        </w:rPr>
        <w:t xml:space="preserve">eaven, and save </w:t>
      </w:r>
      <w:r w:rsidR="007D10FB" w:rsidRPr="008C454A">
        <w:rPr>
          <w:sz w:val="24"/>
          <w:szCs w:val="24"/>
        </w:rPr>
        <w:t>M</w:t>
      </w:r>
      <w:r w:rsidR="00332CCC" w:rsidRPr="008C454A">
        <w:rPr>
          <w:sz w:val="24"/>
          <w:szCs w:val="24"/>
        </w:rPr>
        <w:t>e from</w:t>
      </w:r>
      <w:r w:rsidR="00B42316" w:rsidRPr="008C454A">
        <w:rPr>
          <w:sz w:val="24"/>
          <w:szCs w:val="24"/>
        </w:rPr>
        <w:t xml:space="preserve"> </w:t>
      </w:r>
      <w:r w:rsidR="00332CCC" w:rsidRPr="008C454A">
        <w:rPr>
          <w:sz w:val="24"/>
          <w:szCs w:val="24"/>
        </w:rPr>
        <w:t xml:space="preserve">the reproach of </w:t>
      </w:r>
      <w:r w:rsidR="007D10FB" w:rsidRPr="008C454A">
        <w:rPr>
          <w:sz w:val="24"/>
          <w:szCs w:val="24"/>
        </w:rPr>
        <w:t>H</w:t>
      </w:r>
      <w:r w:rsidR="00332CCC" w:rsidRPr="008C454A">
        <w:rPr>
          <w:sz w:val="24"/>
          <w:szCs w:val="24"/>
        </w:rPr>
        <w:t xml:space="preserve">im that would swallow </w:t>
      </w:r>
      <w:r w:rsidR="007D10FB" w:rsidRPr="008C454A">
        <w:rPr>
          <w:sz w:val="24"/>
          <w:szCs w:val="24"/>
        </w:rPr>
        <w:t>M</w:t>
      </w:r>
      <w:r w:rsidR="00332CCC" w:rsidRPr="008C454A">
        <w:rPr>
          <w:sz w:val="24"/>
          <w:szCs w:val="24"/>
        </w:rPr>
        <w:t xml:space="preserve">e up. Selah. God shall send forth His mercy and His truth.” In Psalms 59:5 says “Thou therefore, O LORD God of </w:t>
      </w:r>
      <w:r w:rsidR="007D10FB" w:rsidRPr="008C454A">
        <w:rPr>
          <w:sz w:val="24"/>
          <w:szCs w:val="24"/>
        </w:rPr>
        <w:t>H</w:t>
      </w:r>
      <w:r w:rsidR="00332CCC" w:rsidRPr="008C454A">
        <w:rPr>
          <w:sz w:val="24"/>
          <w:szCs w:val="24"/>
        </w:rPr>
        <w:t xml:space="preserve">osts, the God of Israel, awake to visit all the heathen, be not merciful to any wicked transgressors. Selah.” In Psalms 59:17 states “Unto thee, O </w:t>
      </w:r>
      <w:r w:rsidR="007D10FB" w:rsidRPr="008C454A">
        <w:rPr>
          <w:sz w:val="24"/>
          <w:szCs w:val="24"/>
        </w:rPr>
        <w:t>M</w:t>
      </w:r>
      <w:r w:rsidR="00332CCC" w:rsidRPr="008C454A">
        <w:rPr>
          <w:sz w:val="24"/>
          <w:szCs w:val="24"/>
        </w:rPr>
        <w:t xml:space="preserve">y strength, will I sing: for God is </w:t>
      </w:r>
      <w:r w:rsidR="007D10FB" w:rsidRPr="008C454A">
        <w:rPr>
          <w:sz w:val="24"/>
          <w:szCs w:val="24"/>
        </w:rPr>
        <w:t>M</w:t>
      </w:r>
      <w:r w:rsidR="00332CCC" w:rsidRPr="008C454A">
        <w:rPr>
          <w:sz w:val="24"/>
          <w:szCs w:val="24"/>
        </w:rPr>
        <w:t xml:space="preserve">y defense, and </w:t>
      </w:r>
      <w:r w:rsidR="00B6144A" w:rsidRPr="008C454A">
        <w:rPr>
          <w:sz w:val="24"/>
          <w:szCs w:val="24"/>
        </w:rPr>
        <w:t>My</w:t>
      </w:r>
      <w:r w:rsidR="00332CCC" w:rsidRPr="008C454A">
        <w:rPr>
          <w:sz w:val="24"/>
          <w:szCs w:val="24"/>
        </w:rPr>
        <w:t xml:space="preserve"> God of mercy.” In Psalms 61:7 says “</w:t>
      </w:r>
      <w:r w:rsidR="007D10FB" w:rsidRPr="008C454A">
        <w:rPr>
          <w:sz w:val="24"/>
          <w:szCs w:val="24"/>
        </w:rPr>
        <w:t>H</w:t>
      </w:r>
      <w:r w:rsidR="00332CCC" w:rsidRPr="008C454A">
        <w:rPr>
          <w:sz w:val="24"/>
          <w:szCs w:val="24"/>
        </w:rPr>
        <w:t xml:space="preserve">e shall abide before God </w:t>
      </w:r>
      <w:r w:rsidR="00332CCC" w:rsidRPr="008C454A">
        <w:rPr>
          <w:sz w:val="24"/>
          <w:szCs w:val="24"/>
        </w:rPr>
        <w:lastRenderedPageBreak/>
        <w:t xml:space="preserve">forever: O prepare mercy and truth, which may preserve </w:t>
      </w:r>
      <w:r w:rsidR="007D10FB" w:rsidRPr="008C454A">
        <w:rPr>
          <w:sz w:val="24"/>
          <w:szCs w:val="24"/>
        </w:rPr>
        <w:t>H</w:t>
      </w:r>
      <w:r w:rsidR="00332CCC" w:rsidRPr="008C454A">
        <w:rPr>
          <w:sz w:val="24"/>
          <w:szCs w:val="24"/>
        </w:rPr>
        <w:t>im.” In Psalms 62:12 mentions “Also unt</w:t>
      </w:r>
      <w:r w:rsidR="00971B5B" w:rsidRPr="008C454A">
        <w:rPr>
          <w:sz w:val="24"/>
          <w:szCs w:val="24"/>
        </w:rPr>
        <w:t>o</w:t>
      </w:r>
      <w:r w:rsidR="00332CCC" w:rsidRPr="008C454A">
        <w:rPr>
          <w:sz w:val="24"/>
          <w:szCs w:val="24"/>
        </w:rPr>
        <w:t xml:space="preserve"> thee, O Lord, belongs mercy: for thou renders</w:t>
      </w:r>
      <w:r w:rsidR="00971B5B" w:rsidRPr="008C454A">
        <w:rPr>
          <w:sz w:val="24"/>
          <w:szCs w:val="24"/>
        </w:rPr>
        <w:t xml:space="preserve"> to every </w:t>
      </w:r>
      <w:r w:rsidR="007D10FB" w:rsidRPr="008C454A">
        <w:rPr>
          <w:sz w:val="24"/>
          <w:szCs w:val="24"/>
        </w:rPr>
        <w:t>M</w:t>
      </w:r>
      <w:r w:rsidR="00971B5B" w:rsidRPr="008C454A">
        <w:rPr>
          <w:sz w:val="24"/>
          <w:szCs w:val="24"/>
        </w:rPr>
        <w:t xml:space="preserve">an according to </w:t>
      </w:r>
      <w:r w:rsidR="007D10FB" w:rsidRPr="008C454A">
        <w:rPr>
          <w:sz w:val="24"/>
          <w:szCs w:val="24"/>
        </w:rPr>
        <w:t>H</w:t>
      </w:r>
      <w:r w:rsidR="00971B5B" w:rsidRPr="008C454A">
        <w:rPr>
          <w:sz w:val="24"/>
          <w:szCs w:val="24"/>
        </w:rPr>
        <w:t xml:space="preserve">is work.” In Psalms 66:20 says “Blessed be God, which has not turned away </w:t>
      </w:r>
      <w:r w:rsidR="007D10FB" w:rsidRPr="008C454A">
        <w:rPr>
          <w:sz w:val="24"/>
          <w:szCs w:val="24"/>
        </w:rPr>
        <w:t>M</w:t>
      </w:r>
      <w:r w:rsidR="00971B5B" w:rsidRPr="008C454A">
        <w:rPr>
          <w:sz w:val="24"/>
          <w:szCs w:val="24"/>
        </w:rPr>
        <w:t xml:space="preserve">y prayer, not His mercy from </w:t>
      </w:r>
      <w:r w:rsidR="007D10FB" w:rsidRPr="008C454A">
        <w:rPr>
          <w:sz w:val="24"/>
          <w:szCs w:val="24"/>
        </w:rPr>
        <w:t>M</w:t>
      </w:r>
      <w:r w:rsidR="00971B5B" w:rsidRPr="008C454A">
        <w:rPr>
          <w:sz w:val="24"/>
          <w:szCs w:val="24"/>
        </w:rPr>
        <w:t>e.” In Psalms 67:1 states “…God be</w:t>
      </w:r>
      <w:r w:rsidR="00B42316" w:rsidRPr="008C454A">
        <w:rPr>
          <w:sz w:val="24"/>
          <w:szCs w:val="24"/>
        </w:rPr>
        <w:t xml:space="preserve"> </w:t>
      </w:r>
      <w:r w:rsidR="00971B5B" w:rsidRPr="008C454A">
        <w:rPr>
          <w:sz w:val="24"/>
          <w:szCs w:val="24"/>
        </w:rPr>
        <w:t>merciful</w:t>
      </w:r>
      <w:r w:rsidR="00B42316" w:rsidRPr="008C454A">
        <w:rPr>
          <w:sz w:val="24"/>
          <w:szCs w:val="24"/>
        </w:rPr>
        <w:t xml:space="preserve"> </w:t>
      </w:r>
      <w:r w:rsidR="00971B5B" w:rsidRPr="008C454A">
        <w:rPr>
          <w:sz w:val="24"/>
          <w:szCs w:val="24"/>
        </w:rPr>
        <w:t>unto</w:t>
      </w:r>
      <w:r w:rsidR="00B42316" w:rsidRPr="008C454A">
        <w:rPr>
          <w:sz w:val="24"/>
          <w:szCs w:val="24"/>
        </w:rPr>
        <w:t xml:space="preserve"> </w:t>
      </w:r>
      <w:r w:rsidR="007D10FB" w:rsidRPr="008C454A">
        <w:rPr>
          <w:sz w:val="24"/>
          <w:szCs w:val="24"/>
        </w:rPr>
        <w:t>U</w:t>
      </w:r>
      <w:r w:rsidR="00971B5B" w:rsidRPr="008C454A">
        <w:rPr>
          <w:sz w:val="24"/>
          <w:szCs w:val="24"/>
        </w:rPr>
        <w:t>s,</w:t>
      </w:r>
      <w:r w:rsidR="00B42316" w:rsidRPr="008C454A">
        <w:rPr>
          <w:sz w:val="24"/>
          <w:szCs w:val="24"/>
        </w:rPr>
        <w:t xml:space="preserve"> </w:t>
      </w:r>
      <w:r w:rsidR="00971B5B" w:rsidRPr="008C454A">
        <w:rPr>
          <w:sz w:val="24"/>
          <w:szCs w:val="24"/>
        </w:rPr>
        <w:t>and</w:t>
      </w:r>
      <w:r w:rsidR="00B42316" w:rsidRPr="008C454A">
        <w:rPr>
          <w:sz w:val="24"/>
          <w:szCs w:val="24"/>
        </w:rPr>
        <w:t xml:space="preserve"> </w:t>
      </w:r>
      <w:r w:rsidR="00971B5B" w:rsidRPr="008C454A">
        <w:rPr>
          <w:sz w:val="24"/>
          <w:szCs w:val="24"/>
        </w:rPr>
        <w:t>cause</w:t>
      </w:r>
      <w:r w:rsidR="00B42316" w:rsidRPr="008C454A">
        <w:rPr>
          <w:sz w:val="24"/>
          <w:szCs w:val="24"/>
        </w:rPr>
        <w:t xml:space="preserve"> </w:t>
      </w:r>
      <w:r w:rsidR="007D10FB" w:rsidRPr="008C454A">
        <w:rPr>
          <w:sz w:val="24"/>
          <w:szCs w:val="24"/>
        </w:rPr>
        <w:t>H</w:t>
      </w:r>
      <w:r w:rsidR="00971B5B" w:rsidRPr="008C454A">
        <w:rPr>
          <w:sz w:val="24"/>
          <w:szCs w:val="24"/>
        </w:rPr>
        <w:t>is</w:t>
      </w:r>
      <w:r w:rsidR="00B42316" w:rsidRPr="008C454A">
        <w:rPr>
          <w:sz w:val="24"/>
          <w:szCs w:val="24"/>
        </w:rPr>
        <w:t xml:space="preserve"> </w:t>
      </w:r>
      <w:r w:rsidR="00971B5B" w:rsidRPr="008C454A">
        <w:rPr>
          <w:sz w:val="24"/>
          <w:szCs w:val="24"/>
        </w:rPr>
        <w:t>face</w:t>
      </w:r>
      <w:r w:rsidR="00B42316" w:rsidRPr="008C454A">
        <w:rPr>
          <w:sz w:val="24"/>
          <w:szCs w:val="24"/>
        </w:rPr>
        <w:t xml:space="preserve"> </w:t>
      </w:r>
      <w:r w:rsidR="00971B5B" w:rsidRPr="008C454A">
        <w:rPr>
          <w:sz w:val="24"/>
          <w:szCs w:val="24"/>
        </w:rPr>
        <w:t>to shine</w:t>
      </w:r>
      <w:r w:rsidR="00B42316" w:rsidRPr="008C454A">
        <w:rPr>
          <w:sz w:val="24"/>
          <w:szCs w:val="24"/>
        </w:rPr>
        <w:t xml:space="preserve"> </w:t>
      </w:r>
      <w:r w:rsidR="00971B5B" w:rsidRPr="008C454A">
        <w:rPr>
          <w:sz w:val="24"/>
          <w:szCs w:val="24"/>
        </w:rPr>
        <w:t xml:space="preserve">upon </w:t>
      </w:r>
      <w:r w:rsidR="007D10FB" w:rsidRPr="008C454A">
        <w:rPr>
          <w:sz w:val="24"/>
          <w:szCs w:val="24"/>
        </w:rPr>
        <w:t>U</w:t>
      </w:r>
      <w:r w:rsidR="00971B5B" w:rsidRPr="008C454A">
        <w:rPr>
          <w:sz w:val="24"/>
          <w:szCs w:val="24"/>
        </w:rPr>
        <w:t>s. Selah.” In</w:t>
      </w:r>
      <w:r w:rsidR="00B42316" w:rsidRPr="008C454A">
        <w:rPr>
          <w:sz w:val="24"/>
          <w:szCs w:val="24"/>
        </w:rPr>
        <w:t xml:space="preserve"> </w:t>
      </w:r>
      <w:r w:rsidR="00971B5B" w:rsidRPr="008C454A">
        <w:rPr>
          <w:sz w:val="24"/>
          <w:szCs w:val="24"/>
        </w:rPr>
        <w:t>Psalms</w:t>
      </w:r>
      <w:r w:rsidR="00FA748D" w:rsidRPr="008C454A">
        <w:rPr>
          <w:sz w:val="24"/>
          <w:szCs w:val="24"/>
        </w:rPr>
        <w:t xml:space="preserve"> </w:t>
      </w:r>
      <w:r w:rsidR="00971B5B" w:rsidRPr="008C454A">
        <w:rPr>
          <w:sz w:val="24"/>
          <w:szCs w:val="24"/>
        </w:rPr>
        <w:t>69:13</w:t>
      </w:r>
      <w:r w:rsidR="00FA748D" w:rsidRPr="008C454A">
        <w:rPr>
          <w:sz w:val="24"/>
          <w:szCs w:val="24"/>
        </w:rPr>
        <w:t xml:space="preserve"> </w:t>
      </w:r>
      <w:r w:rsidR="00971B5B" w:rsidRPr="008C454A">
        <w:rPr>
          <w:sz w:val="24"/>
          <w:szCs w:val="24"/>
        </w:rPr>
        <w:t xml:space="preserve">mentions “But as for </w:t>
      </w:r>
      <w:r w:rsidR="007D10FB" w:rsidRPr="008C454A">
        <w:rPr>
          <w:sz w:val="24"/>
          <w:szCs w:val="24"/>
        </w:rPr>
        <w:t>M</w:t>
      </w:r>
      <w:r w:rsidR="00971B5B" w:rsidRPr="008C454A">
        <w:rPr>
          <w:sz w:val="24"/>
          <w:szCs w:val="24"/>
        </w:rPr>
        <w:t xml:space="preserve">e, </w:t>
      </w:r>
      <w:r w:rsidR="007D10FB" w:rsidRPr="008C454A">
        <w:rPr>
          <w:sz w:val="24"/>
          <w:szCs w:val="24"/>
        </w:rPr>
        <w:t>M</w:t>
      </w:r>
      <w:r w:rsidR="00971B5B" w:rsidRPr="008C454A">
        <w:rPr>
          <w:sz w:val="24"/>
          <w:szCs w:val="24"/>
        </w:rPr>
        <w:t xml:space="preserve">y prayer is unto thee, O LORD, in an acceptable time: O God, in the multitude of thy mercy hear </w:t>
      </w:r>
      <w:r w:rsidR="007D10FB" w:rsidRPr="008C454A">
        <w:rPr>
          <w:sz w:val="24"/>
          <w:szCs w:val="24"/>
        </w:rPr>
        <w:t>M</w:t>
      </w:r>
      <w:r w:rsidR="00971B5B" w:rsidRPr="008C454A">
        <w:rPr>
          <w:sz w:val="24"/>
          <w:szCs w:val="24"/>
        </w:rPr>
        <w:t xml:space="preserve">e, in the truth of thy salvation.” In Psalms 69:16 says “Hear </w:t>
      </w:r>
      <w:r w:rsidR="007D10FB" w:rsidRPr="008C454A">
        <w:rPr>
          <w:sz w:val="24"/>
          <w:szCs w:val="24"/>
        </w:rPr>
        <w:t>M</w:t>
      </w:r>
      <w:r w:rsidR="00971B5B" w:rsidRPr="008C454A">
        <w:rPr>
          <w:sz w:val="24"/>
          <w:szCs w:val="24"/>
        </w:rPr>
        <w:t xml:space="preserve">e, O LORD, for thy </w:t>
      </w:r>
      <w:r w:rsidR="007D10FB" w:rsidRPr="008C454A">
        <w:rPr>
          <w:sz w:val="24"/>
          <w:szCs w:val="24"/>
        </w:rPr>
        <w:t xml:space="preserve">(agape) </w:t>
      </w:r>
      <w:r w:rsidR="00971B5B" w:rsidRPr="008C454A">
        <w:rPr>
          <w:sz w:val="24"/>
          <w:szCs w:val="24"/>
        </w:rPr>
        <w:t xml:space="preserve">loving kindness is good: turn unto </w:t>
      </w:r>
      <w:r w:rsidR="007D10FB" w:rsidRPr="008C454A">
        <w:rPr>
          <w:sz w:val="24"/>
          <w:szCs w:val="24"/>
        </w:rPr>
        <w:t>M</w:t>
      </w:r>
      <w:r w:rsidR="00971B5B" w:rsidRPr="008C454A">
        <w:rPr>
          <w:sz w:val="24"/>
          <w:szCs w:val="24"/>
        </w:rPr>
        <w:t xml:space="preserve">e according to the multitude of thy tender mercies.” In Psalms 86:3 tells us “Be merciful unto </w:t>
      </w:r>
      <w:r w:rsidR="007D10FB" w:rsidRPr="008C454A">
        <w:rPr>
          <w:sz w:val="24"/>
          <w:szCs w:val="24"/>
        </w:rPr>
        <w:t>M</w:t>
      </w:r>
      <w:r w:rsidR="00971B5B" w:rsidRPr="008C454A">
        <w:rPr>
          <w:sz w:val="24"/>
          <w:szCs w:val="24"/>
        </w:rPr>
        <w:t xml:space="preserve">e, O Lord: for I cry unto thee daily.” In Psalms 94:18 declares “When I said, My foot slips, thy mercy, O LORD, held </w:t>
      </w:r>
      <w:r w:rsidR="007D10FB" w:rsidRPr="008C454A">
        <w:rPr>
          <w:sz w:val="24"/>
          <w:szCs w:val="24"/>
        </w:rPr>
        <w:t>M</w:t>
      </w:r>
      <w:r w:rsidR="00971B5B" w:rsidRPr="008C454A">
        <w:rPr>
          <w:sz w:val="24"/>
          <w:szCs w:val="24"/>
        </w:rPr>
        <w:t>e up.” In Psalms 100:5 says “For the LORD is good, His mercy is everlasting, and His truth endures to all generations.” In Psalms 101:1 says “…I will sing of mercy and judgment: unto thee, O LORD, will I sing</w:t>
      </w:r>
      <w:r w:rsidR="0039613F" w:rsidRPr="008C454A">
        <w:rPr>
          <w:sz w:val="24"/>
          <w:szCs w:val="24"/>
        </w:rPr>
        <w:t xml:space="preserve"> praises</w:t>
      </w:r>
      <w:r w:rsidR="00971B5B" w:rsidRPr="008C454A">
        <w:rPr>
          <w:sz w:val="24"/>
          <w:szCs w:val="24"/>
        </w:rPr>
        <w:t xml:space="preserve">.” </w:t>
      </w:r>
      <w:r w:rsidR="00B95456" w:rsidRPr="008C454A">
        <w:rPr>
          <w:sz w:val="24"/>
          <w:szCs w:val="24"/>
        </w:rPr>
        <w:t xml:space="preserve">In </w:t>
      </w:r>
      <w:r w:rsidR="00560EAB" w:rsidRPr="008C454A">
        <w:rPr>
          <w:sz w:val="24"/>
          <w:szCs w:val="24"/>
        </w:rPr>
        <w:t>P</w:t>
      </w:r>
      <w:r w:rsidR="00B95456" w:rsidRPr="008C454A">
        <w:rPr>
          <w:sz w:val="24"/>
          <w:szCs w:val="24"/>
        </w:rPr>
        <w:t>salms 103:8 states “The LORD is merciful and gracious, slow to anger, and plenteous in mercy.”</w:t>
      </w:r>
      <w:r w:rsidR="00971B5B" w:rsidRPr="008C454A">
        <w:rPr>
          <w:sz w:val="24"/>
          <w:szCs w:val="24"/>
        </w:rPr>
        <w:t xml:space="preserve"> </w:t>
      </w:r>
      <w:r w:rsidR="00B95456" w:rsidRPr="008C454A">
        <w:rPr>
          <w:sz w:val="24"/>
          <w:szCs w:val="24"/>
        </w:rPr>
        <w:t xml:space="preserve">In Psalms 103:11 says “For as the </w:t>
      </w:r>
      <w:r w:rsidR="007D10FB" w:rsidRPr="008C454A">
        <w:rPr>
          <w:sz w:val="24"/>
          <w:szCs w:val="24"/>
        </w:rPr>
        <w:t>H</w:t>
      </w:r>
      <w:r w:rsidR="00B95456" w:rsidRPr="008C454A">
        <w:rPr>
          <w:sz w:val="24"/>
          <w:szCs w:val="24"/>
        </w:rPr>
        <w:t xml:space="preserve">eaven is high above the </w:t>
      </w:r>
      <w:r w:rsidR="007D10FB" w:rsidRPr="008C454A">
        <w:rPr>
          <w:sz w:val="24"/>
          <w:szCs w:val="24"/>
        </w:rPr>
        <w:t>E</w:t>
      </w:r>
      <w:r w:rsidR="00B95456" w:rsidRPr="008C454A">
        <w:rPr>
          <w:sz w:val="24"/>
          <w:szCs w:val="24"/>
        </w:rPr>
        <w:t xml:space="preserve">arth, so great is His mercy toward them that fear Him.” </w:t>
      </w:r>
      <w:r w:rsidR="00006F04" w:rsidRPr="008C454A">
        <w:rPr>
          <w:sz w:val="24"/>
          <w:szCs w:val="24"/>
        </w:rPr>
        <w:t>In Psalms 103:17 mentions “</w:t>
      </w:r>
      <w:r w:rsidR="006D1E36" w:rsidRPr="008C454A">
        <w:rPr>
          <w:sz w:val="24"/>
          <w:szCs w:val="24"/>
        </w:rPr>
        <w:t xml:space="preserve">But the mercy of the LORD is from everlasting to everlasting upon them that fear Him…” In Psalms 106:1 says “Praise </w:t>
      </w:r>
      <w:r w:rsidR="007D10FB" w:rsidRPr="008C454A">
        <w:rPr>
          <w:sz w:val="24"/>
          <w:szCs w:val="24"/>
        </w:rPr>
        <w:t>Y</w:t>
      </w:r>
      <w:r w:rsidR="006D1E36" w:rsidRPr="008C454A">
        <w:rPr>
          <w:sz w:val="24"/>
          <w:szCs w:val="24"/>
        </w:rPr>
        <w:t>e the LORD. O give thank</w:t>
      </w:r>
      <w:r w:rsidR="00B42316" w:rsidRPr="008C454A">
        <w:rPr>
          <w:sz w:val="24"/>
          <w:szCs w:val="24"/>
        </w:rPr>
        <w:t>s</w:t>
      </w:r>
      <w:r w:rsidR="006D1E36" w:rsidRPr="008C454A">
        <w:rPr>
          <w:sz w:val="24"/>
          <w:szCs w:val="24"/>
        </w:rPr>
        <w:t xml:space="preserve"> unto the LORD, for He is good: for His mercy endu</w:t>
      </w:r>
      <w:r w:rsidR="00B42316" w:rsidRPr="008C454A">
        <w:rPr>
          <w:sz w:val="24"/>
          <w:szCs w:val="24"/>
        </w:rPr>
        <w:t>r</w:t>
      </w:r>
      <w:r w:rsidR="006D1E36" w:rsidRPr="008C454A">
        <w:rPr>
          <w:sz w:val="24"/>
          <w:szCs w:val="24"/>
        </w:rPr>
        <w:t xml:space="preserve">es forever.” In Psalms 107:1 states “O give thanks unto the LORD, for He is good: for His mercy endures forever.” In Psalms 108:4 tells us “For thy mercy is great above the </w:t>
      </w:r>
      <w:r w:rsidR="007D10FB" w:rsidRPr="008C454A">
        <w:rPr>
          <w:sz w:val="24"/>
          <w:szCs w:val="24"/>
        </w:rPr>
        <w:t>H</w:t>
      </w:r>
      <w:r w:rsidR="006D1E36" w:rsidRPr="008C454A">
        <w:rPr>
          <w:sz w:val="24"/>
          <w:szCs w:val="24"/>
        </w:rPr>
        <w:t xml:space="preserve">eavens…” In 109:21 mentions “but do thou for </w:t>
      </w:r>
      <w:r w:rsidR="007D10FB" w:rsidRPr="008C454A">
        <w:rPr>
          <w:sz w:val="24"/>
          <w:szCs w:val="24"/>
        </w:rPr>
        <w:t>M</w:t>
      </w:r>
      <w:r w:rsidR="006D1E36" w:rsidRPr="008C454A">
        <w:rPr>
          <w:sz w:val="24"/>
          <w:szCs w:val="24"/>
        </w:rPr>
        <w:t xml:space="preserve">e, O GOD the Lord, for thy name’s sake: because thy mercy is good, deliver thou </w:t>
      </w:r>
      <w:r w:rsidR="007D10FB" w:rsidRPr="008C454A">
        <w:rPr>
          <w:sz w:val="24"/>
          <w:szCs w:val="24"/>
        </w:rPr>
        <w:t>M</w:t>
      </w:r>
      <w:r w:rsidR="006D1E36" w:rsidRPr="008C454A">
        <w:rPr>
          <w:sz w:val="24"/>
          <w:szCs w:val="24"/>
        </w:rPr>
        <w:t xml:space="preserve">e.” In Psalms 109:26 declares “Help </w:t>
      </w:r>
      <w:r w:rsidR="007D10FB" w:rsidRPr="008C454A">
        <w:rPr>
          <w:sz w:val="24"/>
          <w:szCs w:val="24"/>
        </w:rPr>
        <w:t>M</w:t>
      </w:r>
      <w:r w:rsidR="006D1E36" w:rsidRPr="008C454A">
        <w:rPr>
          <w:sz w:val="24"/>
          <w:szCs w:val="24"/>
        </w:rPr>
        <w:t xml:space="preserve">e, O LORD </w:t>
      </w:r>
      <w:r w:rsidR="007D10FB" w:rsidRPr="008C454A">
        <w:rPr>
          <w:sz w:val="24"/>
          <w:szCs w:val="24"/>
        </w:rPr>
        <w:t>M</w:t>
      </w:r>
      <w:r w:rsidR="006D1E36" w:rsidRPr="008C454A">
        <w:rPr>
          <w:sz w:val="24"/>
          <w:szCs w:val="24"/>
        </w:rPr>
        <w:t xml:space="preserve">y God: O save </w:t>
      </w:r>
      <w:r w:rsidR="007D10FB" w:rsidRPr="008C454A">
        <w:rPr>
          <w:sz w:val="24"/>
          <w:szCs w:val="24"/>
        </w:rPr>
        <w:t>M</w:t>
      </w:r>
      <w:r w:rsidR="006D1E36" w:rsidRPr="008C454A">
        <w:rPr>
          <w:sz w:val="24"/>
          <w:szCs w:val="24"/>
        </w:rPr>
        <w:t xml:space="preserve">e according to thy mercy.” In Psalms 115:1 states “Not unto </w:t>
      </w:r>
      <w:r w:rsidR="007D10FB" w:rsidRPr="008C454A">
        <w:rPr>
          <w:sz w:val="24"/>
          <w:szCs w:val="24"/>
        </w:rPr>
        <w:t>U</w:t>
      </w:r>
      <w:r w:rsidR="006D1E36" w:rsidRPr="008C454A">
        <w:rPr>
          <w:sz w:val="24"/>
          <w:szCs w:val="24"/>
        </w:rPr>
        <w:t xml:space="preserve">s, O LORD, not unto </w:t>
      </w:r>
      <w:r w:rsidR="007D10FB" w:rsidRPr="008C454A">
        <w:rPr>
          <w:sz w:val="24"/>
          <w:szCs w:val="24"/>
        </w:rPr>
        <w:t>U</w:t>
      </w:r>
      <w:r w:rsidR="006D1E36" w:rsidRPr="008C454A">
        <w:rPr>
          <w:sz w:val="24"/>
          <w:szCs w:val="24"/>
        </w:rPr>
        <w:t xml:space="preserve">s, but unto thy name give glory, for thy mercy, and for thy truth’s sake.” In </w:t>
      </w:r>
      <w:r w:rsidR="006D1E36" w:rsidRPr="008C454A">
        <w:rPr>
          <w:sz w:val="24"/>
          <w:szCs w:val="24"/>
        </w:rPr>
        <w:lastRenderedPageBreak/>
        <w:t xml:space="preserve">Psalms 116:5 says “Gracious is the LORD, and righteous, yes, </w:t>
      </w:r>
      <w:r w:rsidR="007D10FB" w:rsidRPr="008C454A">
        <w:rPr>
          <w:sz w:val="24"/>
          <w:szCs w:val="24"/>
        </w:rPr>
        <w:t>O</w:t>
      </w:r>
      <w:r w:rsidR="006D1E36" w:rsidRPr="008C454A">
        <w:rPr>
          <w:sz w:val="24"/>
          <w:szCs w:val="24"/>
        </w:rPr>
        <w:t xml:space="preserve">ur God is merciful.” In Psalms 117:2 mentions “For His merciful kindness is great toward </w:t>
      </w:r>
      <w:r w:rsidR="007D10FB" w:rsidRPr="008C454A">
        <w:rPr>
          <w:sz w:val="24"/>
          <w:szCs w:val="24"/>
        </w:rPr>
        <w:t>U</w:t>
      </w:r>
      <w:r w:rsidR="006D1E36" w:rsidRPr="008C454A">
        <w:rPr>
          <w:sz w:val="24"/>
          <w:szCs w:val="24"/>
        </w:rPr>
        <w:t>s: and the truth of the LORD endures forever. Praise ye the LORD</w:t>
      </w:r>
      <w:r w:rsidR="00BD2B50" w:rsidRPr="008C454A">
        <w:rPr>
          <w:sz w:val="24"/>
          <w:szCs w:val="24"/>
        </w:rPr>
        <w:t>!</w:t>
      </w:r>
      <w:r w:rsidR="006D1E36" w:rsidRPr="008C454A">
        <w:rPr>
          <w:sz w:val="24"/>
          <w:szCs w:val="24"/>
        </w:rPr>
        <w:t>” In Psalms 118:1</w:t>
      </w:r>
      <w:r w:rsidR="00B25D42" w:rsidRPr="008C454A">
        <w:rPr>
          <w:sz w:val="24"/>
          <w:szCs w:val="24"/>
        </w:rPr>
        <w:t>-2</w:t>
      </w:r>
      <w:r w:rsidR="006D1E36" w:rsidRPr="008C454A">
        <w:rPr>
          <w:sz w:val="24"/>
          <w:szCs w:val="24"/>
        </w:rPr>
        <w:t xml:space="preserve"> says “</w:t>
      </w:r>
      <w:r w:rsidR="00B1681A" w:rsidRPr="008C454A">
        <w:rPr>
          <w:sz w:val="24"/>
          <w:szCs w:val="24"/>
        </w:rPr>
        <w:t>O give thank unto the LORD, for He is</w:t>
      </w:r>
      <w:r w:rsidR="00B25D42" w:rsidRPr="008C454A">
        <w:rPr>
          <w:sz w:val="24"/>
          <w:szCs w:val="24"/>
        </w:rPr>
        <w:t xml:space="preserve"> </w:t>
      </w:r>
      <w:r w:rsidR="00B1681A" w:rsidRPr="008C454A">
        <w:rPr>
          <w:sz w:val="24"/>
          <w:szCs w:val="24"/>
        </w:rPr>
        <w:t>good</w:t>
      </w:r>
      <w:r w:rsidR="00B25D42" w:rsidRPr="008C454A">
        <w:rPr>
          <w:sz w:val="24"/>
          <w:szCs w:val="24"/>
        </w:rPr>
        <w:t>…</w:t>
      </w:r>
      <w:r w:rsidR="00B1681A" w:rsidRPr="008C454A">
        <w:rPr>
          <w:sz w:val="24"/>
          <w:szCs w:val="24"/>
        </w:rPr>
        <w:t>His</w:t>
      </w:r>
      <w:r w:rsidR="00DF2877" w:rsidRPr="008C454A">
        <w:rPr>
          <w:sz w:val="24"/>
          <w:szCs w:val="24"/>
        </w:rPr>
        <w:t xml:space="preserve"> </w:t>
      </w:r>
      <w:r w:rsidR="00B1681A" w:rsidRPr="008C454A">
        <w:rPr>
          <w:sz w:val="24"/>
          <w:szCs w:val="24"/>
        </w:rPr>
        <w:t xml:space="preserve">mercy </w:t>
      </w:r>
      <w:r w:rsidR="005323EF" w:rsidRPr="008C454A">
        <w:rPr>
          <w:sz w:val="24"/>
          <w:szCs w:val="24"/>
        </w:rPr>
        <w:t>e</w:t>
      </w:r>
      <w:r w:rsidR="00B1681A" w:rsidRPr="008C454A">
        <w:rPr>
          <w:sz w:val="24"/>
          <w:szCs w:val="24"/>
        </w:rPr>
        <w:t>ndu</w:t>
      </w:r>
      <w:r w:rsidR="00DF2877" w:rsidRPr="008C454A">
        <w:rPr>
          <w:sz w:val="24"/>
          <w:szCs w:val="24"/>
        </w:rPr>
        <w:t>r</w:t>
      </w:r>
      <w:r w:rsidR="00B1681A" w:rsidRPr="008C454A">
        <w:rPr>
          <w:sz w:val="24"/>
          <w:szCs w:val="24"/>
        </w:rPr>
        <w:t>es</w:t>
      </w:r>
      <w:r w:rsidR="00DF2877" w:rsidRPr="008C454A">
        <w:rPr>
          <w:sz w:val="24"/>
          <w:szCs w:val="24"/>
        </w:rPr>
        <w:t xml:space="preserve"> </w:t>
      </w:r>
      <w:r w:rsidR="00B1681A" w:rsidRPr="008C454A">
        <w:rPr>
          <w:sz w:val="24"/>
          <w:szCs w:val="24"/>
        </w:rPr>
        <w:t xml:space="preserve">forever. </w:t>
      </w:r>
      <w:r w:rsidR="00E4720A" w:rsidRPr="008C454A">
        <w:rPr>
          <w:sz w:val="24"/>
          <w:szCs w:val="24"/>
        </w:rPr>
        <w:t xml:space="preserve">It states “Let Israel say, that His mercy endures forever.” </w:t>
      </w:r>
      <w:r w:rsidR="00B1681A" w:rsidRPr="008C454A">
        <w:rPr>
          <w:sz w:val="24"/>
          <w:szCs w:val="24"/>
        </w:rPr>
        <w:t>Similar scriptures are in Psalms 118:3, 4. In Psalms 118:29 declares “O give thanks unto the LORD, for He is good: for His mercy endures forever.” In Psalms 119:41 says “</w:t>
      </w:r>
      <w:r w:rsidR="00B1681A" w:rsidRPr="008C454A">
        <w:rPr>
          <w:b/>
          <w:sz w:val="24"/>
          <w:szCs w:val="24"/>
        </w:rPr>
        <w:t>VAU</w:t>
      </w:r>
      <w:r w:rsidR="00B25D42" w:rsidRPr="008C454A">
        <w:rPr>
          <w:b/>
          <w:sz w:val="24"/>
          <w:szCs w:val="24"/>
        </w:rPr>
        <w:t xml:space="preserve"> (WAW)</w:t>
      </w:r>
      <w:r w:rsidR="00B1681A" w:rsidRPr="008C454A">
        <w:rPr>
          <w:sz w:val="24"/>
          <w:szCs w:val="24"/>
        </w:rPr>
        <w:t>. Let thy mercies come also unto me, O LORD, even thy salvation, according to thy word.” In 119:64 states “</w:t>
      </w:r>
      <w:r w:rsidR="006C286C" w:rsidRPr="008C454A">
        <w:rPr>
          <w:b/>
          <w:sz w:val="24"/>
          <w:szCs w:val="24"/>
        </w:rPr>
        <w:t>HETH</w:t>
      </w:r>
      <w:r w:rsidR="006C286C" w:rsidRPr="008C454A">
        <w:rPr>
          <w:sz w:val="24"/>
          <w:szCs w:val="24"/>
        </w:rPr>
        <w:t xml:space="preserve">. </w:t>
      </w:r>
      <w:r w:rsidR="00B1681A" w:rsidRPr="008C454A">
        <w:rPr>
          <w:sz w:val="24"/>
          <w:szCs w:val="24"/>
        </w:rPr>
        <w:t xml:space="preserve">The </w:t>
      </w:r>
      <w:r w:rsidR="007D10FB" w:rsidRPr="008C454A">
        <w:rPr>
          <w:sz w:val="24"/>
          <w:szCs w:val="24"/>
        </w:rPr>
        <w:t>E</w:t>
      </w:r>
      <w:r w:rsidR="00B1681A" w:rsidRPr="008C454A">
        <w:rPr>
          <w:sz w:val="24"/>
          <w:szCs w:val="24"/>
        </w:rPr>
        <w:t xml:space="preserve">arth, O LORD, is full of thy mercy: teach </w:t>
      </w:r>
      <w:r w:rsidR="007D10FB" w:rsidRPr="008C454A">
        <w:rPr>
          <w:sz w:val="24"/>
          <w:szCs w:val="24"/>
        </w:rPr>
        <w:t>M</w:t>
      </w:r>
      <w:r w:rsidR="00B1681A" w:rsidRPr="008C454A">
        <w:rPr>
          <w:sz w:val="24"/>
          <w:szCs w:val="24"/>
        </w:rPr>
        <w:t>e thy statutes.” In Psalms 119:76 mentions “</w:t>
      </w:r>
      <w:r w:rsidR="006C286C" w:rsidRPr="008C454A">
        <w:rPr>
          <w:b/>
          <w:sz w:val="24"/>
          <w:szCs w:val="24"/>
        </w:rPr>
        <w:t>YOD</w:t>
      </w:r>
      <w:r w:rsidR="00B25D42" w:rsidRPr="008C454A">
        <w:rPr>
          <w:sz w:val="24"/>
          <w:szCs w:val="24"/>
        </w:rPr>
        <w:t xml:space="preserve">. </w:t>
      </w:r>
      <w:r w:rsidR="00B1681A" w:rsidRPr="008C454A">
        <w:rPr>
          <w:sz w:val="24"/>
          <w:szCs w:val="24"/>
        </w:rPr>
        <w:t xml:space="preserve">Let, I pray thee, thy merciful kindness be for my comfort, according to thy </w:t>
      </w:r>
      <w:r w:rsidR="007D10FB" w:rsidRPr="008C454A">
        <w:rPr>
          <w:sz w:val="24"/>
          <w:szCs w:val="24"/>
        </w:rPr>
        <w:t>W</w:t>
      </w:r>
      <w:r w:rsidR="00B1681A" w:rsidRPr="008C454A">
        <w:rPr>
          <w:sz w:val="24"/>
          <w:szCs w:val="24"/>
        </w:rPr>
        <w:t xml:space="preserve">ord unto thy </w:t>
      </w:r>
      <w:r w:rsidR="007D10FB" w:rsidRPr="008C454A">
        <w:rPr>
          <w:sz w:val="24"/>
          <w:szCs w:val="24"/>
        </w:rPr>
        <w:t>S</w:t>
      </w:r>
      <w:r w:rsidR="00B1681A" w:rsidRPr="008C454A">
        <w:rPr>
          <w:sz w:val="24"/>
          <w:szCs w:val="24"/>
        </w:rPr>
        <w:t>ervant.” In Psalms 119:77 states “</w:t>
      </w:r>
      <w:r w:rsidR="00B25D42" w:rsidRPr="008C454A">
        <w:rPr>
          <w:b/>
          <w:sz w:val="24"/>
          <w:szCs w:val="24"/>
        </w:rPr>
        <w:t>YOD</w:t>
      </w:r>
      <w:r w:rsidR="00B25D42" w:rsidRPr="008C454A">
        <w:rPr>
          <w:sz w:val="24"/>
          <w:szCs w:val="24"/>
        </w:rPr>
        <w:t xml:space="preserve">. </w:t>
      </w:r>
      <w:r w:rsidR="00B1681A" w:rsidRPr="008C454A">
        <w:rPr>
          <w:sz w:val="24"/>
          <w:szCs w:val="24"/>
        </w:rPr>
        <w:t xml:space="preserve">Let thy tender mercies come unto </w:t>
      </w:r>
      <w:r w:rsidR="007D10FB" w:rsidRPr="008C454A">
        <w:rPr>
          <w:sz w:val="24"/>
          <w:szCs w:val="24"/>
        </w:rPr>
        <w:t>M</w:t>
      </w:r>
      <w:r w:rsidR="00B1681A" w:rsidRPr="008C454A">
        <w:rPr>
          <w:sz w:val="24"/>
          <w:szCs w:val="24"/>
        </w:rPr>
        <w:t xml:space="preserve">e, that I may live: for thy Law is </w:t>
      </w:r>
      <w:r w:rsidR="007D10FB" w:rsidRPr="008C454A">
        <w:rPr>
          <w:sz w:val="24"/>
          <w:szCs w:val="24"/>
        </w:rPr>
        <w:t>M</w:t>
      </w:r>
      <w:r w:rsidR="00B1681A" w:rsidRPr="008C454A">
        <w:rPr>
          <w:sz w:val="24"/>
          <w:szCs w:val="24"/>
        </w:rPr>
        <w:t>y delight.” In Psalms 119:124 declares “</w:t>
      </w:r>
      <w:r w:rsidR="006C286C" w:rsidRPr="008C454A">
        <w:rPr>
          <w:b/>
          <w:sz w:val="24"/>
          <w:szCs w:val="24"/>
        </w:rPr>
        <w:t>AYIN</w:t>
      </w:r>
      <w:r w:rsidR="006C286C" w:rsidRPr="008C454A">
        <w:rPr>
          <w:sz w:val="24"/>
          <w:szCs w:val="24"/>
        </w:rPr>
        <w:t xml:space="preserve">. </w:t>
      </w:r>
      <w:r w:rsidR="0057081C" w:rsidRPr="008C454A">
        <w:rPr>
          <w:sz w:val="24"/>
          <w:szCs w:val="24"/>
        </w:rPr>
        <w:t xml:space="preserve">Deal with thy </w:t>
      </w:r>
      <w:r w:rsidR="007D10FB" w:rsidRPr="008C454A">
        <w:rPr>
          <w:sz w:val="24"/>
          <w:szCs w:val="24"/>
        </w:rPr>
        <w:t>S</w:t>
      </w:r>
      <w:r w:rsidR="0057081C" w:rsidRPr="008C454A">
        <w:rPr>
          <w:sz w:val="24"/>
          <w:szCs w:val="24"/>
        </w:rPr>
        <w:t xml:space="preserve">ervant according to thy mercy, and teach </w:t>
      </w:r>
      <w:r w:rsidR="007D10FB" w:rsidRPr="008C454A">
        <w:rPr>
          <w:sz w:val="24"/>
          <w:szCs w:val="24"/>
        </w:rPr>
        <w:t>M</w:t>
      </w:r>
      <w:r w:rsidR="0057081C" w:rsidRPr="008C454A">
        <w:rPr>
          <w:sz w:val="24"/>
          <w:szCs w:val="24"/>
        </w:rPr>
        <w:t>e thy statutes.” In Psalms 119:156 says “</w:t>
      </w:r>
      <w:r w:rsidR="00B25D42" w:rsidRPr="008C454A">
        <w:rPr>
          <w:b/>
          <w:sz w:val="24"/>
          <w:szCs w:val="24"/>
        </w:rPr>
        <w:t>RESH</w:t>
      </w:r>
      <w:r w:rsidR="00B25D42" w:rsidRPr="008C454A">
        <w:rPr>
          <w:sz w:val="24"/>
          <w:szCs w:val="24"/>
        </w:rPr>
        <w:t xml:space="preserve">. </w:t>
      </w:r>
      <w:r w:rsidR="0057081C" w:rsidRPr="008C454A">
        <w:rPr>
          <w:sz w:val="24"/>
          <w:szCs w:val="24"/>
        </w:rPr>
        <w:t xml:space="preserve">Great are thy tender mercies, O LORD: quicken </w:t>
      </w:r>
      <w:r w:rsidR="007D10FB" w:rsidRPr="008C454A">
        <w:rPr>
          <w:sz w:val="24"/>
          <w:szCs w:val="24"/>
        </w:rPr>
        <w:t>M</w:t>
      </w:r>
      <w:r w:rsidR="0057081C" w:rsidRPr="008C454A">
        <w:rPr>
          <w:sz w:val="24"/>
          <w:szCs w:val="24"/>
        </w:rPr>
        <w:t xml:space="preserve">e according to thy </w:t>
      </w:r>
      <w:r w:rsidR="007D10FB" w:rsidRPr="008C454A">
        <w:rPr>
          <w:sz w:val="24"/>
          <w:szCs w:val="24"/>
        </w:rPr>
        <w:t>J</w:t>
      </w:r>
      <w:r w:rsidR="0057081C" w:rsidRPr="008C454A">
        <w:rPr>
          <w:sz w:val="24"/>
          <w:szCs w:val="24"/>
        </w:rPr>
        <w:t xml:space="preserve">udgments.” In Psalms 123:3 declares “Have mercy upon </w:t>
      </w:r>
      <w:r w:rsidR="007D10FB" w:rsidRPr="008C454A">
        <w:rPr>
          <w:sz w:val="24"/>
          <w:szCs w:val="24"/>
        </w:rPr>
        <w:t>U</w:t>
      </w:r>
      <w:r w:rsidR="0057081C" w:rsidRPr="008C454A">
        <w:rPr>
          <w:sz w:val="24"/>
          <w:szCs w:val="24"/>
        </w:rPr>
        <w:t xml:space="preserve">s, O LORD, have mercy upon </w:t>
      </w:r>
      <w:r w:rsidR="007D10FB" w:rsidRPr="008C454A">
        <w:rPr>
          <w:sz w:val="24"/>
          <w:szCs w:val="24"/>
        </w:rPr>
        <w:t>U</w:t>
      </w:r>
      <w:r w:rsidR="0057081C" w:rsidRPr="008C454A">
        <w:rPr>
          <w:sz w:val="24"/>
          <w:szCs w:val="24"/>
        </w:rPr>
        <w:t xml:space="preserve">s: for </w:t>
      </w:r>
      <w:r w:rsidR="007D10FB" w:rsidRPr="008C454A">
        <w:rPr>
          <w:sz w:val="24"/>
          <w:szCs w:val="24"/>
        </w:rPr>
        <w:t>W</w:t>
      </w:r>
      <w:r w:rsidR="0057081C" w:rsidRPr="008C454A">
        <w:rPr>
          <w:sz w:val="24"/>
          <w:szCs w:val="24"/>
        </w:rPr>
        <w:t xml:space="preserve">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w:t>
      </w:r>
      <w:r w:rsidR="007D10FB" w:rsidRPr="008C454A">
        <w:rPr>
          <w:sz w:val="24"/>
          <w:szCs w:val="24"/>
        </w:rPr>
        <w:t>M</w:t>
      </w:r>
      <w:r w:rsidR="0057081C" w:rsidRPr="008C454A">
        <w:rPr>
          <w:sz w:val="24"/>
          <w:szCs w:val="24"/>
        </w:rPr>
        <w:t>e: thy mercy, O LORD, endures forever: forsake not the works of thine own hands.” In Psalms 143:1</w:t>
      </w:r>
      <w:r w:rsidR="00B25D42" w:rsidRPr="008C454A">
        <w:rPr>
          <w:sz w:val="24"/>
          <w:szCs w:val="24"/>
        </w:rPr>
        <w:t>2</w:t>
      </w:r>
      <w:r w:rsidR="0057081C" w:rsidRPr="008C454A">
        <w:rPr>
          <w:sz w:val="24"/>
          <w:szCs w:val="24"/>
        </w:rPr>
        <w:t xml:space="preserve"> states “And of thy mercy cut off </w:t>
      </w:r>
      <w:r w:rsidR="007D10FB" w:rsidRPr="008C454A">
        <w:rPr>
          <w:sz w:val="24"/>
          <w:szCs w:val="24"/>
        </w:rPr>
        <w:t>M</w:t>
      </w:r>
      <w:r w:rsidR="0057081C" w:rsidRPr="008C454A">
        <w:rPr>
          <w:sz w:val="24"/>
          <w:szCs w:val="24"/>
        </w:rPr>
        <w:t xml:space="preserve">ine </w:t>
      </w:r>
      <w:r w:rsidR="007D10FB" w:rsidRPr="008C454A">
        <w:rPr>
          <w:sz w:val="24"/>
          <w:szCs w:val="24"/>
        </w:rPr>
        <w:t>E</w:t>
      </w:r>
      <w:r w:rsidR="0057081C" w:rsidRPr="008C454A">
        <w:rPr>
          <w:sz w:val="24"/>
          <w:szCs w:val="24"/>
        </w:rPr>
        <w:t xml:space="preserve">nemies, and destroy all them that afflict </w:t>
      </w:r>
      <w:r w:rsidR="007D10FB" w:rsidRPr="008C454A">
        <w:rPr>
          <w:sz w:val="24"/>
          <w:szCs w:val="24"/>
        </w:rPr>
        <w:t>M</w:t>
      </w:r>
      <w:r w:rsidR="0057081C" w:rsidRPr="008C454A">
        <w:rPr>
          <w:sz w:val="24"/>
          <w:szCs w:val="24"/>
        </w:rPr>
        <w:t xml:space="preserve">y </w:t>
      </w:r>
      <w:r w:rsidR="007D10FB" w:rsidRPr="008C454A">
        <w:rPr>
          <w:sz w:val="24"/>
          <w:szCs w:val="24"/>
        </w:rPr>
        <w:t>So</w:t>
      </w:r>
      <w:r w:rsidR="0057081C" w:rsidRPr="008C454A">
        <w:rPr>
          <w:sz w:val="24"/>
          <w:szCs w:val="24"/>
        </w:rPr>
        <w:t xml:space="preserve">ul: for I am thy </w:t>
      </w:r>
      <w:r w:rsidR="007D10FB" w:rsidRPr="008C454A">
        <w:rPr>
          <w:sz w:val="24"/>
          <w:szCs w:val="24"/>
        </w:rPr>
        <w:t>S</w:t>
      </w:r>
      <w:r w:rsidR="0057081C" w:rsidRPr="008C454A">
        <w:rPr>
          <w:sz w:val="24"/>
          <w:szCs w:val="24"/>
        </w:rPr>
        <w:t>ervant.” In Psalms 14</w:t>
      </w:r>
      <w:r w:rsidR="005A3E10" w:rsidRPr="008C454A">
        <w:rPr>
          <w:sz w:val="24"/>
          <w:szCs w:val="24"/>
        </w:rPr>
        <w:t xml:space="preserve">5:9 declares “The LORD is good to all: and His tender mercies are over all His works.” In Psalms 147:11 tells us “The LORD takes pleasure in them that fear </w:t>
      </w:r>
      <w:r w:rsidR="005A3E10" w:rsidRPr="008C454A">
        <w:rPr>
          <w:sz w:val="24"/>
          <w:szCs w:val="24"/>
        </w:rPr>
        <w:lastRenderedPageBreak/>
        <w:t xml:space="preserve">Him in those that hope in His mercy.” In </w:t>
      </w:r>
      <w:r w:rsidR="00541C8F" w:rsidRPr="008C454A">
        <w:rPr>
          <w:sz w:val="24"/>
          <w:szCs w:val="24"/>
        </w:rPr>
        <w:t>L</w:t>
      </w:r>
      <w:r w:rsidR="005A3E10" w:rsidRPr="008C454A">
        <w:rPr>
          <w:sz w:val="24"/>
          <w:szCs w:val="24"/>
        </w:rPr>
        <w:t>amentations 3:22 says “It is of the LORD’S mercies that we are not consumed, because His compassions fail not.”</w:t>
      </w:r>
      <w:r w:rsidR="0057081C" w:rsidRPr="008C454A">
        <w:rPr>
          <w:sz w:val="24"/>
          <w:szCs w:val="24"/>
        </w:rPr>
        <w:t xml:space="preserve"> </w:t>
      </w:r>
      <w:r w:rsidR="005A3E10" w:rsidRPr="008C454A">
        <w:rPr>
          <w:sz w:val="24"/>
          <w:szCs w:val="24"/>
        </w:rPr>
        <w:t>In Daniel 9:9 states “To the Lord our God</w:t>
      </w:r>
      <w:r w:rsidR="00DF2877" w:rsidRPr="008C454A">
        <w:rPr>
          <w:sz w:val="24"/>
          <w:szCs w:val="24"/>
        </w:rPr>
        <w:t xml:space="preserve"> </w:t>
      </w:r>
      <w:r w:rsidR="005A3E10" w:rsidRPr="008C454A">
        <w:rPr>
          <w:sz w:val="24"/>
          <w:szCs w:val="24"/>
        </w:rPr>
        <w:t>belong</w:t>
      </w:r>
      <w:r w:rsidR="00DF2877" w:rsidRPr="008C454A">
        <w:rPr>
          <w:sz w:val="24"/>
          <w:szCs w:val="24"/>
        </w:rPr>
        <w:t xml:space="preserve"> </w:t>
      </w:r>
      <w:r w:rsidR="005A3E10" w:rsidRPr="008C454A">
        <w:rPr>
          <w:sz w:val="24"/>
          <w:szCs w:val="24"/>
        </w:rPr>
        <w:t>mercies</w:t>
      </w:r>
      <w:r w:rsidR="00541C8F" w:rsidRPr="008C454A">
        <w:rPr>
          <w:sz w:val="24"/>
          <w:szCs w:val="24"/>
        </w:rPr>
        <w:t>…</w:t>
      </w:r>
      <w:r w:rsidR="005A3E10" w:rsidRPr="008C454A">
        <w:rPr>
          <w:sz w:val="24"/>
          <w:szCs w:val="24"/>
        </w:rPr>
        <w:t>though</w:t>
      </w:r>
      <w:r w:rsidR="00DF2877" w:rsidRPr="008C454A">
        <w:rPr>
          <w:sz w:val="24"/>
          <w:szCs w:val="24"/>
        </w:rPr>
        <w:t xml:space="preserve"> </w:t>
      </w:r>
      <w:r w:rsidR="007D10FB" w:rsidRPr="008C454A">
        <w:rPr>
          <w:sz w:val="24"/>
          <w:szCs w:val="24"/>
        </w:rPr>
        <w:t>W</w:t>
      </w:r>
      <w:r w:rsidR="005A3E10" w:rsidRPr="008C454A">
        <w:rPr>
          <w:sz w:val="24"/>
          <w:szCs w:val="24"/>
        </w:rPr>
        <w:t>e</w:t>
      </w:r>
      <w:r w:rsidR="00FA748D" w:rsidRPr="008C454A">
        <w:rPr>
          <w:sz w:val="24"/>
          <w:szCs w:val="24"/>
        </w:rPr>
        <w:t xml:space="preserve"> </w:t>
      </w:r>
      <w:r w:rsidR="005A3E10" w:rsidRPr="008C454A">
        <w:rPr>
          <w:sz w:val="24"/>
          <w:szCs w:val="24"/>
        </w:rPr>
        <w:t>have</w:t>
      </w:r>
      <w:r w:rsidR="00FA748D" w:rsidRPr="008C454A">
        <w:rPr>
          <w:sz w:val="24"/>
          <w:szCs w:val="24"/>
        </w:rPr>
        <w:t xml:space="preserve"> </w:t>
      </w:r>
      <w:r w:rsidR="005A3E10" w:rsidRPr="008C454A">
        <w:rPr>
          <w:sz w:val="24"/>
          <w:szCs w:val="24"/>
        </w:rPr>
        <w:t>rebelled</w:t>
      </w:r>
      <w:r w:rsidR="00FA748D" w:rsidRPr="008C454A">
        <w:rPr>
          <w:sz w:val="24"/>
          <w:szCs w:val="24"/>
        </w:rPr>
        <w:t xml:space="preserve"> </w:t>
      </w:r>
      <w:r w:rsidR="005A3E10" w:rsidRPr="008C454A">
        <w:rPr>
          <w:sz w:val="24"/>
          <w:szCs w:val="24"/>
        </w:rPr>
        <w:t xml:space="preserve">against Him.” </w:t>
      </w:r>
      <w:r w:rsidR="00EF4242" w:rsidRPr="008C454A">
        <w:rPr>
          <w:sz w:val="24"/>
          <w:szCs w:val="24"/>
        </w:rPr>
        <w:t>In</w:t>
      </w:r>
      <w:r w:rsidR="00DF2877" w:rsidRPr="008C454A">
        <w:rPr>
          <w:sz w:val="24"/>
          <w:szCs w:val="24"/>
        </w:rPr>
        <w:t xml:space="preserve"> </w:t>
      </w:r>
      <w:r w:rsidR="00541C8F" w:rsidRPr="008C454A">
        <w:rPr>
          <w:sz w:val="24"/>
          <w:szCs w:val="24"/>
        </w:rPr>
        <w:t>L</w:t>
      </w:r>
      <w:r w:rsidR="00EF4242" w:rsidRPr="008C454A">
        <w:rPr>
          <w:sz w:val="24"/>
          <w:szCs w:val="24"/>
        </w:rPr>
        <w:t xml:space="preserve">uke 6:36 declares “Be </w:t>
      </w:r>
      <w:r w:rsidR="007D10FB" w:rsidRPr="008C454A">
        <w:rPr>
          <w:sz w:val="24"/>
          <w:szCs w:val="24"/>
        </w:rPr>
        <w:t>Y</w:t>
      </w:r>
      <w:r w:rsidR="00EF4242" w:rsidRPr="008C454A">
        <w:rPr>
          <w:sz w:val="24"/>
          <w:szCs w:val="24"/>
        </w:rPr>
        <w:t xml:space="preserve">e therefore merciful, as </w:t>
      </w:r>
      <w:r w:rsidR="007D10FB" w:rsidRPr="008C454A">
        <w:rPr>
          <w:sz w:val="24"/>
          <w:szCs w:val="24"/>
        </w:rPr>
        <w:t>Y</w:t>
      </w:r>
      <w:r w:rsidR="00EF4242" w:rsidRPr="008C454A">
        <w:rPr>
          <w:sz w:val="24"/>
          <w:szCs w:val="24"/>
        </w:rPr>
        <w:t xml:space="preserve">our Father (Stephen) also is merciful.” In Romans 12:1 says “I beseech </w:t>
      </w:r>
      <w:r w:rsidR="007D10FB" w:rsidRPr="008C454A">
        <w:rPr>
          <w:sz w:val="24"/>
          <w:szCs w:val="24"/>
        </w:rPr>
        <w:t>Y</w:t>
      </w:r>
      <w:r w:rsidR="00EF4242" w:rsidRPr="008C454A">
        <w:rPr>
          <w:sz w:val="24"/>
          <w:szCs w:val="24"/>
        </w:rPr>
        <w:t xml:space="preserve">ou therefore, </w:t>
      </w:r>
      <w:r w:rsidR="007D10FB" w:rsidRPr="008C454A">
        <w:rPr>
          <w:sz w:val="24"/>
          <w:szCs w:val="24"/>
        </w:rPr>
        <w:t>B</w:t>
      </w:r>
      <w:r w:rsidR="00EF4242" w:rsidRPr="008C454A">
        <w:rPr>
          <w:sz w:val="24"/>
          <w:szCs w:val="24"/>
        </w:rPr>
        <w:t xml:space="preserve">rethren, by the mercies of God, that </w:t>
      </w:r>
      <w:r w:rsidR="007D10FB" w:rsidRPr="008C454A">
        <w:rPr>
          <w:sz w:val="24"/>
          <w:szCs w:val="24"/>
        </w:rPr>
        <w:t>Y</w:t>
      </w:r>
      <w:r w:rsidR="00EF4242" w:rsidRPr="008C454A">
        <w:rPr>
          <w:sz w:val="24"/>
          <w:szCs w:val="24"/>
        </w:rPr>
        <w:t xml:space="preserve">e present </w:t>
      </w:r>
      <w:r w:rsidR="007D10FB" w:rsidRPr="008C454A">
        <w:rPr>
          <w:sz w:val="24"/>
          <w:szCs w:val="24"/>
        </w:rPr>
        <w:t>Y</w:t>
      </w:r>
      <w:r w:rsidR="00EF4242" w:rsidRPr="008C454A">
        <w:rPr>
          <w:sz w:val="24"/>
          <w:szCs w:val="24"/>
        </w:rPr>
        <w:t xml:space="preserve">our bodies a living sacrifice, holy, acceptable to God, which is </w:t>
      </w:r>
      <w:r w:rsidR="00300860" w:rsidRPr="008C454A">
        <w:rPr>
          <w:sz w:val="24"/>
          <w:szCs w:val="24"/>
        </w:rPr>
        <w:t>Y</w:t>
      </w:r>
      <w:r w:rsidR="00EF4242" w:rsidRPr="008C454A">
        <w:rPr>
          <w:sz w:val="24"/>
          <w:szCs w:val="24"/>
        </w:rPr>
        <w:t>ou reasonable service.” In Ephesians 2:4 tells us “</w:t>
      </w:r>
      <w:r w:rsidR="002333FD" w:rsidRPr="008C454A">
        <w:rPr>
          <w:sz w:val="24"/>
          <w:szCs w:val="24"/>
        </w:rPr>
        <w:t xml:space="preserve">But God, who is rich in mercy, for His great </w:t>
      </w:r>
      <w:r w:rsidR="00300860" w:rsidRPr="008C454A">
        <w:rPr>
          <w:sz w:val="24"/>
          <w:szCs w:val="24"/>
        </w:rPr>
        <w:t xml:space="preserve">(agape) </w:t>
      </w:r>
      <w:r w:rsidR="002333FD" w:rsidRPr="008C454A">
        <w:rPr>
          <w:sz w:val="24"/>
          <w:szCs w:val="24"/>
        </w:rPr>
        <w:t xml:space="preserve">love wherewith </w:t>
      </w:r>
      <w:r w:rsidR="00300860" w:rsidRPr="008C454A">
        <w:rPr>
          <w:sz w:val="24"/>
          <w:szCs w:val="24"/>
        </w:rPr>
        <w:t>H</w:t>
      </w:r>
      <w:r w:rsidR="002333FD" w:rsidRPr="008C454A">
        <w:rPr>
          <w:sz w:val="24"/>
          <w:szCs w:val="24"/>
        </w:rPr>
        <w:t xml:space="preserve">e </w:t>
      </w:r>
      <w:r w:rsidR="00300860" w:rsidRPr="008C454A">
        <w:rPr>
          <w:sz w:val="24"/>
          <w:szCs w:val="24"/>
        </w:rPr>
        <w:t xml:space="preserve">(agape) </w:t>
      </w:r>
      <w:r w:rsidR="002333FD" w:rsidRPr="008C454A">
        <w:rPr>
          <w:sz w:val="24"/>
          <w:szCs w:val="24"/>
        </w:rPr>
        <w:t xml:space="preserve">loved </w:t>
      </w:r>
      <w:r w:rsidR="00300860" w:rsidRPr="008C454A">
        <w:rPr>
          <w:sz w:val="24"/>
          <w:szCs w:val="24"/>
        </w:rPr>
        <w:t>U</w:t>
      </w:r>
      <w:r w:rsidR="002333FD" w:rsidRPr="008C454A">
        <w:rPr>
          <w:sz w:val="24"/>
          <w:szCs w:val="24"/>
        </w:rPr>
        <w:t xml:space="preserve">s.” In Colossians 3:12 states “Put on therefore, as the </w:t>
      </w:r>
      <w:r w:rsidR="00300860" w:rsidRPr="008C454A">
        <w:rPr>
          <w:sz w:val="24"/>
          <w:szCs w:val="24"/>
        </w:rPr>
        <w:t>E</w:t>
      </w:r>
      <w:r w:rsidR="002333FD" w:rsidRPr="008C454A">
        <w:rPr>
          <w:sz w:val="24"/>
          <w:szCs w:val="24"/>
        </w:rPr>
        <w:t xml:space="preserve">lect of God, holy and beloved, bowels of mercies…” In Titus 1:4 declares “…Grace, mercy and peace from God the Father (Stephen) and the </w:t>
      </w:r>
      <w:r w:rsidR="00DF2877" w:rsidRPr="008C454A">
        <w:rPr>
          <w:sz w:val="24"/>
          <w:szCs w:val="24"/>
        </w:rPr>
        <w:t>L</w:t>
      </w:r>
      <w:r w:rsidR="002333FD" w:rsidRPr="008C454A">
        <w:rPr>
          <w:sz w:val="24"/>
          <w:szCs w:val="24"/>
        </w:rPr>
        <w:t xml:space="preserve">ord Jesus Christ </w:t>
      </w:r>
      <w:r w:rsidR="00300860" w:rsidRPr="008C454A">
        <w:rPr>
          <w:sz w:val="24"/>
          <w:szCs w:val="24"/>
        </w:rPr>
        <w:t>O</w:t>
      </w:r>
      <w:r w:rsidR="002333FD" w:rsidRPr="008C454A">
        <w:rPr>
          <w:sz w:val="24"/>
          <w:szCs w:val="24"/>
        </w:rPr>
        <w:t>ur Savior.” In Hebrews 10:28 says “He that despises Moses’ Law dies without mercy under 2 or 3 witnesses…” In James 2:13 states “Fo</w:t>
      </w:r>
      <w:r w:rsidR="00DF2877" w:rsidRPr="008C454A">
        <w:rPr>
          <w:sz w:val="24"/>
          <w:szCs w:val="24"/>
        </w:rPr>
        <w:t>r</w:t>
      </w:r>
      <w:r w:rsidR="002333FD" w:rsidRPr="008C454A">
        <w:rPr>
          <w:sz w:val="24"/>
          <w:szCs w:val="24"/>
        </w:rPr>
        <w:t xml:space="preserve"> </w:t>
      </w:r>
      <w:r w:rsidR="00DF2877" w:rsidRPr="008C454A">
        <w:rPr>
          <w:sz w:val="24"/>
          <w:szCs w:val="24"/>
        </w:rPr>
        <w:t>H</w:t>
      </w:r>
      <w:r w:rsidR="002333FD" w:rsidRPr="008C454A">
        <w:rPr>
          <w:sz w:val="24"/>
          <w:szCs w:val="24"/>
        </w:rPr>
        <w:t>e shall have judgment without mercy, that has showed no mercy, and mercy triumphs over judgment.” In 1</w:t>
      </w:r>
      <w:r w:rsidR="002333FD" w:rsidRPr="008C454A">
        <w:rPr>
          <w:sz w:val="24"/>
          <w:szCs w:val="24"/>
          <w:vertAlign w:val="superscript"/>
        </w:rPr>
        <w:t>st</w:t>
      </w:r>
      <w:r w:rsidR="002333FD" w:rsidRPr="008C454A">
        <w:rPr>
          <w:sz w:val="24"/>
          <w:szCs w:val="24"/>
        </w:rPr>
        <w:t xml:space="preserve"> Peter 1:3 declares “Blessed be the God and Father (Stephen) of </w:t>
      </w:r>
      <w:r w:rsidR="00300860" w:rsidRPr="008C454A">
        <w:rPr>
          <w:sz w:val="24"/>
          <w:szCs w:val="24"/>
        </w:rPr>
        <w:t>O</w:t>
      </w:r>
      <w:r w:rsidR="002333FD" w:rsidRPr="008C454A">
        <w:rPr>
          <w:sz w:val="24"/>
          <w:szCs w:val="24"/>
        </w:rPr>
        <w:t xml:space="preserve">ur Lord Jesus Christ, which according to His abundant mercy has gotten </w:t>
      </w:r>
      <w:r w:rsidR="00300860" w:rsidRPr="008C454A">
        <w:rPr>
          <w:sz w:val="24"/>
          <w:szCs w:val="24"/>
        </w:rPr>
        <w:t>U</w:t>
      </w:r>
      <w:r w:rsidR="002333FD" w:rsidRPr="008C454A">
        <w:rPr>
          <w:sz w:val="24"/>
          <w:szCs w:val="24"/>
        </w:rPr>
        <w:t xml:space="preserve">s again unto a lively hope by the </w:t>
      </w:r>
      <w:r w:rsidR="00300860" w:rsidRPr="008C454A">
        <w:rPr>
          <w:sz w:val="24"/>
          <w:szCs w:val="24"/>
        </w:rPr>
        <w:t>R</w:t>
      </w:r>
      <w:r w:rsidR="002333FD" w:rsidRPr="008C454A">
        <w:rPr>
          <w:sz w:val="24"/>
          <w:szCs w:val="24"/>
        </w:rPr>
        <w:t xml:space="preserve">esurrection of Jesus Christ from the </w:t>
      </w:r>
      <w:r w:rsidR="00300860" w:rsidRPr="008C454A">
        <w:rPr>
          <w:sz w:val="24"/>
          <w:szCs w:val="24"/>
        </w:rPr>
        <w:t>D</w:t>
      </w:r>
      <w:r w:rsidR="002333FD" w:rsidRPr="008C454A">
        <w:rPr>
          <w:sz w:val="24"/>
          <w:szCs w:val="24"/>
        </w:rPr>
        <w:t>ead…”</w:t>
      </w:r>
      <w:r w:rsidR="00EF4242" w:rsidRPr="008C454A">
        <w:rPr>
          <w:sz w:val="24"/>
          <w:szCs w:val="24"/>
        </w:rPr>
        <w:t xml:space="preserve"> </w:t>
      </w:r>
      <w:r w:rsidR="002333FD" w:rsidRPr="008C454A">
        <w:rPr>
          <w:sz w:val="24"/>
          <w:szCs w:val="24"/>
        </w:rPr>
        <w:t>In 2</w:t>
      </w:r>
      <w:r w:rsidR="002333FD" w:rsidRPr="008C454A">
        <w:rPr>
          <w:sz w:val="24"/>
          <w:szCs w:val="24"/>
          <w:vertAlign w:val="superscript"/>
        </w:rPr>
        <w:t>nd</w:t>
      </w:r>
      <w:r w:rsidR="002333FD" w:rsidRPr="008C454A">
        <w:rPr>
          <w:sz w:val="24"/>
          <w:szCs w:val="24"/>
        </w:rPr>
        <w:t xml:space="preserve"> John 3 says “Grace be with </w:t>
      </w:r>
      <w:r w:rsidR="00300860" w:rsidRPr="008C454A">
        <w:rPr>
          <w:sz w:val="24"/>
          <w:szCs w:val="24"/>
        </w:rPr>
        <w:t>Y</w:t>
      </w:r>
      <w:r w:rsidR="002333FD" w:rsidRPr="008C454A">
        <w:rPr>
          <w:sz w:val="24"/>
          <w:szCs w:val="24"/>
        </w:rPr>
        <w:t xml:space="preserve">ou, mercy and peace, from God the Father (Stephen), and from the Lord Jesus Christ, the Son of the Father (Stephen), in truth and </w:t>
      </w:r>
      <w:r w:rsidR="00300860" w:rsidRPr="008C454A">
        <w:rPr>
          <w:sz w:val="24"/>
          <w:szCs w:val="24"/>
        </w:rPr>
        <w:t xml:space="preserve">(agape) </w:t>
      </w:r>
      <w:r w:rsidR="002333FD" w:rsidRPr="008C454A">
        <w:rPr>
          <w:sz w:val="24"/>
          <w:szCs w:val="24"/>
        </w:rPr>
        <w:t>love.”</w:t>
      </w:r>
      <w:r w:rsidR="00EF4242" w:rsidRPr="008C454A">
        <w:rPr>
          <w:sz w:val="24"/>
          <w:szCs w:val="24"/>
        </w:rPr>
        <w:t xml:space="preserve"> </w:t>
      </w:r>
      <w:r w:rsidR="002333FD" w:rsidRPr="008C454A">
        <w:rPr>
          <w:sz w:val="24"/>
          <w:szCs w:val="24"/>
        </w:rPr>
        <w:t xml:space="preserve">In Jude 21 states “Keep </w:t>
      </w:r>
      <w:r w:rsidR="00300860" w:rsidRPr="008C454A">
        <w:rPr>
          <w:sz w:val="24"/>
          <w:szCs w:val="24"/>
        </w:rPr>
        <w:t>Y</w:t>
      </w:r>
      <w:r w:rsidR="002333FD" w:rsidRPr="008C454A">
        <w:rPr>
          <w:sz w:val="24"/>
          <w:szCs w:val="24"/>
        </w:rPr>
        <w:t xml:space="preserve">ourselves in the </w:t>
      </w:r>
      <w:r w:rsidR="00300860" w:rsidRPr="008C454A">
        <w:rPr>
          <w:sz w:val="24"/>
          <w:szCs w:val="24"/>
        </w:rPr>
        <w:t xml:space="preserve">(agape) </w:t>
      </w:r>
      <w:r w:rsidR="002333FD" w:rsidRPr="008C454A">
        <w:rPr>
          <w:sz w:val="24"/>
          <w:szCs w:val="24"/>
        </w:rPr>
        <w:t xml:space="preserve">love of God, looking for the mercy of </w:t>
      </w:r>
      <w:r w:rsidR="00300860" w:rsidRPr="008C454A">
        <w:rPr>
          <w:sz w:val="24"/>
          <w:szCs w:val="24"/>
        </w:rPr>
        <w:t>O</w:t>
      </w:r>
      <w:r w:rsidR="002333FD" w:rsidRPr="008C454A">
        <w:rPr>
          <w:sz w:val="24"/>
          <w:szCs w:val="24"/>
        </w:rPr>
        <w:t xml:space="preserve">ur Lord Jesus Christ unto eternal life.” </w:t>
      </w:r>
      <w:r w:rsidR="00800B4C" w:rsidRPr="008C454A">
        <w:rPr>
          <w:sz w:val="24"/>
          <w:szCs w:val="24"/>
        </w:rPr>
        <w:t xml:space="preserve">In Wisdom of Solomon 9:1 says “O God </w:t>
      </w:r>
      <w:r w:rsidR="00300860" w:rsidRPr="008C454A">
        <w:rPr>
          <w:sz w:val="24"/>
          <w:szCs w:val="24"/>
        </w:rPr>
        <w:t xml:space="preserve">(Father Stephen) </w:t>
      </w:r>
      <w:r w:rsidR="00800B4C" w:rsidRPr="008C454A">
        <w:rPr>
          <w:sz w:val="24"/>
          <w:szCs w:val="24"/>
        </w:rPr>
        <w:t xml:space="preserve">of </w:t>
      </w:r>
      <w:r w:rsidR="00300860" w:rsidRPr="008C454A">
        <w:rPr>
          <w:sz w:val="24"/>
          <w:szCs w:val="24"/>
        </w:rPr>
        <w:t>M</w:t>
      </w:r>
      <w:r w:rsidR="00800B4C" w:rsidRPr="008C454A">
        <w:rPr>
          <w:sz w:val="24"/>
          <w:szCs w:val="24"/>
        </w:rPr>
        <w:t xml:space="preserve">y </w:t>
      </w:r>
      <w:r w:rsidR="00300860" w:rsidRPr="008C454A">
        <w:rPr>
          <w:sz w:val="24"/>
          <w:szCs w:val="24"/>
        </w:rPr>
        <w:t>F</w:t>
      </w:r>
      <w:r w:rsidR="00800B4C" w:rsidRPr="008C454A">
        <w:rPr>
          <w:sz w:val="24"/>
          <w:szCs w:val="24"/>
        </w:rPr>
        <w:t xml:space="preserve">athers, and Lord of mercy, who has made all things with thy word.” In Sirach 2:7 states “Ye that fear the Lord, wait for His mercy, and go not aside, lest </w:t>
      </w:r>
      <w:r w:rsidR="00300860" w:rsidRPr="008C454A">
        <w:rPr>
          <w:sz w:val="24"/>
          <w:szCs w:val="24"/>
        </w:rPr>
        <w:t>Y</w:t>
      </w:r>
      <w:r w:rsidR="00800B4C" w:rsidRPr="008C454A">
        <w:rPr>
          <w:sz w:val="24"/>
          <w:szCs w:val="24"/>
        </w:rPr>
        <w:t>e fall.” In Sirach 2:9 says “Ye that fear the Lord, hope for good, and for everlasting joy and mercy.” In Sirach 5:6 mentions “</w:t>
      </w:r>
      <w:r w:rsidR="00B545E9" w:rsidRPr="008C454A">
        <w:rPr>
          <w:sz w:val="24"/>
          <w:szCs w:val="24"/>
        </w:rPr>
        <w:t xml:space="preserve">And say not His mercy is great, He will be pacified for the multitude of </w:t>
      </w:r>
      <w:r w:rsidR="00300860" w:rsidRPr="008C454A">
        <w:rPr>
          <w:sz w:val="24"/>
          <w:szCs w:val="24"/>
        </w:rPr>
        <w:t>M</w:t>
      </w:r>
      <w:r w:rsidR="00B545E9" w:rsidRPr="008C454A">
        <w:rPr>
          <w:sz w:val="24"/>
          <w:szCs w:val="24"/>
        </w:rPr>
        <w:t xml:space="preserve">y sins: for </w:t>
      </w:r>
      <w:r w:rsidR="00B545E9" w:rsidRPr="008C454A">
        <w:rPr>
          <w:sz w:val="24"/>
          <w:szCs w:val="24"/>
        </w:rPr>
        <w:lastRenderedPageBreak/>
        <w:t xml:space="preserve">mercy and wrath come from Him…” In Sirach 36:1 tells us “Have mercy upon </w:t>
      </w:r>
      <w:r w:rsidR="00300860" w:rsidRPr="008C454A">
        <w:rPr>
          <w:sz w:val="24"/>
          <w:szCs w:val="24"/>
        </w:rPr>
        <w:t>U</w:t>
      </w:r>
      <w:r w:rsidR="00B545E9" w:rsidRPr="008C454A">
        <w:rPr>
          <w:sz w:val="24"/>
          <w:szCs w:val="24"/>
        </w:rPr>
        <w:t xml:space="preserve">s, O Lord God of </w:t>
      </w:r>
      <w:r w:rsidR="00300860" w:rsidRPr="008C454A">
        <w:rPr>
          <w:sz w:val="24"/>
          <w:szCs w:val="24"/>
        </w:rPr>
        <w:t>A</w:t>
      </w:r>
      <w:r w:rsidR="00B545E9" w:rsidRPr="008C454A">
        <w:rPr>
          <w:sz w:val="24"/>
          <w:szCs w:val="24"/>
        </w:rPr>
        <w:t xml:space="preserve">ll, and behold </w:t>
      </w:r>
      <w:r w:rsidR="00300860" w:rsidRPr="008C454A">
        <w:rPr>
          <w:sz w:val="24"/>
          <w:szCs w:val="24"/>
        </w:rPr>
        <w:t>U</w:t>
      </w:r>
      <w:r w:rsidR="00B545E9" w:rsidRPr="008C454A">
        <w:rPr>
          <w:sz w:val="24"/>
          <w:szCs w:val="24"/>
        </w:rPr>
        <w:t>s.” In Sirach 36:1</w:t>
      </w:r>
      <w:r w:rsidR="00B73678" w:rsidRPr="008C454A">
        <w:rPr>
          <w:sz w:val="24"/>
          <w:szCs w:val="24"/>
        </w:rPr>
        <w:t>7</w:t>
      </w:r>
      <w:r w:rsidR="00B545E9" w:rsidRPr="008C454A">
        <w:rPr>
          <w:sz w:val="24"/>
          <w:szCs w:val="24"/>
        </w:rPr>
        <w:t xml:space="preserve"> says “O Lord, have mercy upon</w:t>
      </w:r>
      <w:r w:rsidR="00FA748D" w:rsidRPr="008C454A">
        <w:rPr>
          <w:sz w:val="24"/>
          <w:szCs w:val="24"/>
        </w:rPr>
        <w:t xml:space="preserve"> </w:t>
      </w:r>
      <w:r w:rsidR="00B545E9" w:rsidRPr="008C454A">
        <w:rPr>
          <w:sz w:val="24"/>
          <w:szCs w:val="24"/>
        </w:rPr>
        <w:t>the</w:t>
      </w:r>
      <w:r w:rsidR="00FA748D" w:rsidRPr="008C454A">
        <w:rPr>
          <w:sz w:val="24"/>
          <w:szCs w:val="24"/>
        </w:rPr>
        <w:t xml:space="preserve"> </w:t>
      </w:r>
      <w:r w:rsidR="00B545E9" w:rsidRPr="008C454A">
        <w:rPr>
          <w:sz w:val="24"/>
          <w:szCs w:val="24"/>
        </w:rPr>
        <w:t>people</w:t>
      </w:r>
      <w:r w:rsidR="00FA748D" w:rsidRPr="008C454A">
        <w:rPr>
          <w:sz w:val="24"/>
          <w:szCs w:val="24"/>
        </w:rPr>
        <w:t xml:space="preserve"> </w:t>
      </w:r>
      <w:r w:rsidR="00B545E9" w:rsidRPr="008C454A">
        <w:rPr>
          <w:sz w:val="24"/>
          <w:szCs w:val="24"/>
        </w:rPr>
        <w:t>that</w:t>
      </w:r>
      <w:r w:rsidR="00FA748D" w:rsidRPr="008C454A">
        <w:rPr>
          <w:sz w:val="24"/>
          <w:szCs w:val="24"/>
        </w:rPr>
        <w:t xml:space="preserve"> </w:t>
      </w:r>
      <w:r w:rsidR="00B545E9" w:rsidRPr="008C454A">
        <w:rPr>
          <w:sz w:val="24"/>
          <w:szCs w:val="24"/>
        </w:rPr>
        <w:t>is called</w:t>
      </w:r>
      <w:r w:rsidR="00FA748D" w:rsidRPr="008C454A">
        <w:rPr>
          <w:sz w:val="24"/>
          <w:szCs w:val="24"/>
        </w:rPr>
        <w:t xml:space="preserve"> </w:t>
      </w:r>
      <w:r w:rsidR="00B545E9" w:rsidRPr="008C454A">
        <w:rPr>
          <w:sz w:val="24"/>
          <w:szCs w:val="24"/>
        </w:rPr>
        <w:t>by thy</w:t>
      </w:r>
      <w:r w:rsidR="00FA748D" w:rsidRPr="008C454A">
        <w:rPr>
          <w:sz w:val="24"/>
          <w:szCs w:val="24"/>
        </w:rPr>
        <w:t xml:space="preserve"> </w:t>
      </w:r>
      <w:r w:rsidR="00B545E9" w:rsidRPr="008C454A">
        <w:rPr>
          <w:sz w:val="24"/>
          <w:szCs w:val="24"/>
        </w:rPr>
        <w:t xml:space="preserve">name, </w:t>
      </w:r>
      <w:r w:rsidR="00DF2877" w:rsidRPr="008C454A">
        <w:rPr>
          <w:sz w:val="24"/>
          <w:szCs w:val="24"/>
        </w:rPr>
        <w:t>&amp;</w:t>
      </w:r>
      <w:r w:rsidR="00FA748D" w:rsidRPr="008C454A">
        <w:rPr>
          <w:sz w:val="24"/>
          <w:szCs w:val="24"/>
        </w:rPr>
        <w:t xml:space="preserve"> </w:t>
      </w:r>
      <w:r w:rsidR="00B545E9" w:rsidRPr="008C454A">
        <w:rPr>
          <w:sz w:val="24"/>
          <w:szCs w:val="24"/>
        </w:rPr>
        <w:t>upon Israel, whom thou has</w:t>
      </w:r>
      <w:r w:rsidR="00FA748D" w:rsidRPr="008C454A">
        <w:rPr>
          <w:sz w:val="24"/>
          <w:szCs w:val="24"/>
        </w:rPr>
        <w:t xml:space="preserve"> </w:t>
      </w:r>
      <w:r w:rsidR="00B545E9" w:rsidRPr="008C454A">
        <w:rPr>
          <w:sz w:val="24"/>
          <w:szCs w:val="24"/>
        </w:rPr>
        <w:t xml:space="preserve">named thy </w:t>
      </w:r>
      <w:r w:rsidR="00300860" w:rsidRPr="008C454A">
        <w:rPr>
          <w:sz w:val="24"/>
          <w:szCs w:val="24"/>
        </w:rPr>
        <w:t>F</w:t>
      </w:r>
      <w:r w:rsidR="00B545E9" w:rsidRPr="008C454A">
        <w:rPr>
          <w:sz w:val="24"/>
          <w:szCs w:val="24"/>
        </w:rPr>
        <w:t xml:space="preserve">irstborn.” In Song of the </w:t>
      </w:r>
      <w:r w:rsidR="009F08CF" w:rsidRPr="008C454A">
        <w:rPr>
          <w:sz w:val="24"/>
          <w:szCs w:val="24"/>
        </w:rPr>
        <w:t>Three</w:t>
      </w:r>
      <w:r w:rsidR="00B545E9" w:rsidRPr="008C454A">
        <w:rPr>
          <w:sz w:val="24"/>
          <w:szCs w:val="24"/>
        </w:rPr>
        <w:t xml:space="preserve"> Jews 13:67 says “O give thanks unto the Lord, because His is gracious: for His mercy endues forever.” </w:t>
      </w:r>
      <w:r w:rsidR="009F08CF" w:rsidRPr="008C454A">
        <w:rPr>
          <w:sz w:val="24"/>
          <w:szCs w:val="24"/>
        </w:rPr>
        <w:t>Also a s</w:t>
      </w:r>
      <w:r w:rsidR="00B545E9" w:rsidRPr="008C454A">
        <w:rPr>
          <w:sz w:val="24"/>
          <w:szCs w:val="24"/>
        </w:rPr>
        <w:t xml:space="preserve">imilar scripture is in Song of the </w:t>
      </w:r>
      <w:r w:rsidR="009F08CF" w:rsidRPr="008C454A">
        <w:rPr>
          <w:sz w:val="24"/>
          <w:szCs w:val="24"/>
        </w:rPr>
        <w:t>Three</w:t>
      </w:r>
      <w:r w:rsidR="00B545E9" w:rsidRPr="008C454A">
        <w:rPr>
          <w:sz w:val="24"/>
          <w:szCs w:val="24"/>
        </w:rPr>
        <w:t xml:space="preserve"> Jews 13:68. In 2</w:t>
      </w:r>
      <w:r w:rsidR="00B545E9" w:rsidRPr="008C454A">
        <w:rPr>
          <w:sz w:val="24"/>
          <w:szCs w:val="24"/>
          <w:vertAlign w:val="superscript"/>
        </w:rPr>
        <w:t>nd</w:t>
      </w:r>
      <w:r w:rsidR="00B545E9" w:rsidRPr="008C454A">
        <w:rPr>
          <w:sz w:val="24"/>
          <w:szCs w:val="24"/>
        </w:rPr>
        <w:t xml:space="preserve"> Maccabees 1:24 states “And the prayer was after this manner, O Lord, Lord God, Creator of all things, who art fearful and strong, and righteous, and merciful</w:t>
      </w:r>
      <w:r w:rsidR="009F08CF" w:rsidRPr="008C454A">
        <w:rPr>
          <w:sz w:val="24"/>
          <w:szCs w:val="24"/>
        </w:rPr>
        <w:t>, You alone are King and are kind</w:t>
      </w:r>
      <w:r w:rsidR="00B545E9" w:rsidRPr="008C454A">
        <w:rPr>
          <w:sz w:val="24"/>
          <w:szCs w:val="24"/>
        </w:rPr>
        <w:t xml:space="preserve">…” </w:t>
      </w:r>
      <w:r w:rsidR="00002E7D" w:rsidRPr="008C454A">
        <w:rPr>
          <w:sz w:val="24"/>
          <w:szCs w:val="24"/>
        </w:rPr>
        <w:t xml:space="preserve">In Acts 6:8 </w:t>
      </w:r>
      <w:r w:rsidR="00A04FF4" w:rsidRPr="008C454A">
        <w:rPr>
          <w:sz w:val="24"/>
          <w:szCs w:val="24"/>
        </w:rPr>
        <w:t xml:space="preserve">it </w:t>
      </w:r>
      <w:r w:rsidR="00002E7D" w:rsidRPr="008C454A">
        <w:rPr>
          <w:sz w:val="24"/>
          <w:szCs w:val="24"/>
        </w:rPr>
        <w:t xml:space="preserve">concerns the Father Stephen’s mercy </w:t>
      </w:r>
      <w:r w:rsidR="00810B06" w:rsidRPr="008C454A">
        <w:rPr>
          <w:sz w:val="24"/>
          <w:szCs w:val="24"/>
        </w:rPr>
        <w:t xml:space="preserve">and strength </w:t>
      </w:r>
      <w:r w:rsidR="00002E7D" w:rsidRPr="008C454A">
        <w:rPr>
          <w:sz w:val="24"/>
          <w:szCs w:val="24"/>
        </w:rPr>
        <w:t xml:space="preserve">in the </w:t>
      </w:r>
      <w:r w:rsidR="00DF2877" w:rsidRPr="008C454A">
        <w:rPr>
          <w:sz w:val="24"/>
          <w:szCs w:val="24"/>
        </w:rPr>
        <w:t>C</w:t>
      </w:r>
      <w:r w:rsidR="00002E7D" w:rsidRPr="008C454A">
        <w:rPr>
          <w:sz w:val="24"/>
          <w:szCs w:val="24"/>
        </w:rPr>
        <w:t xml:space="preserve">hurch of God doing signs, miracles, healings and wonders. </w:t>
      </w:r>
      <w:r w:rsidR="000836C8" w:rsidRPr="008C454A">
        <w:rPr>
          <w:sz w:val="24"/>
          <w:szCs w:val="24"/>
        </w:rPr>
        <w:t xml:space="preserve">  </w:t>
      </w:r>
    </w:p>
    <w:p w:rsidR="00F2316A" w:rsidRPr="008C454A" w:rsidRDefault="00CD38C0" w:rsidP="00CB3736">
      <w:pPr>
        <w:spacing w:line="480" w:lineRule="auto"/>
        <w:jc w:val="both"/>
        <w:rPr>
          <w:sz w:val="24"/>
          <w:szCs w:val="24"/>
        </w:rPr>
      </w:pPr>
      <w:r w:rsidRPr="008C454A">
        <w:rPr>
          <w:sz w:val="24"/>
          <w:szCs w:val="24"/>
        </w:rPr>
        <w:t>His Holiness is proven in scripture. God is the Most Holiest of All.</w:t>
      </w:r>
      <w:r w:rsidR="006D7B55" w:rsidRPr="008C454A">
        <w:rPr>
          <w:sz w:val="24"/>
          <w:szCs w:val="24"/>
        </w:rPr>
        <w:t xml:space="preserve"> He has </w:t>
      </w:r>
      <w:r w:rsidR="00532427" w:rsidRPr="008C454A">
        <w:rPr>
          <w:sz w:val="24"/>
          <w:szCs w:val="24"/>
        </w:rPr>
        <w:t>I</w:t>
      </w:r>
      <w:r w:rsidR="006D7B55" w:rsidRPr="008C454A">
        <w:rPr>
          <w:sz w:val="24"/>
          <w:szCs w:val="24"/>
        </w:rPr>
        <w:t xml:space="preserve">mpeccability, </w:t>
      </w:r>
      <w:r w:rsidR="00532427" w:rsidRPr="008C454A">
        <w:rPr>
          <w:sz w:val="24"/>
          <w:szCs w:val="24"/>
        </w:rPr>
        <w:t>I</w:t>
      </w:r>
      <w:r w:rsidR="006D7B55" w:rsidRPr="008C454A">
        <w:rPr>
          <w:sz w:val="24"/>
          <w:szCs w:val="24"/>
        </w:rPr>
        <w:t xml:space="preserve">mpregnability, </w:t>
      </w:r>
      <w:r w:rsidR="00532427" w:rsidRPr="008C454A">
        <w:rPr>
          <w:sz w:val="24"/>
          <w:szCs w:val="24"/>
        </w:rPr>
        <w:t>I</w:t>
      </w:r>
      <w:r w:rsidR="006D7B55" w:rsidRPr="008C454A">
        <w:rPr>
          <w:sz w:val="24"/>
          <w:szCs w:val="24"/>
        </w:rPr>
        <w:t xml:space="preserve">nvincibility and </w:t>
      </w:r>
      <w:r w:rsidR="00532427" w:rsidRPr="008C454A">
        <w:rPr>
          <w:sz w:val="24"/>
          <w:szCs w:val="24"/>
        </w:rPr>
        <w:t>I</w:t>
      </w:r>
      <w:r w:rsidR="006D7B55" w:rsidRPr="008C454A">
        <w:rPr>
          <w:sz w:val="24"/>
          <w:szCs w:val="24"/>
        </w:rPr>
        <w:t>nvulnerability</w:t>
      </w:r>
      <w:r w:rsidRPr="008C454A">
        <w:rPr>
          <w:sz w:val="24"/>
          <w:szCs w:val="24"/>
        </w:rPr>
        <w:t xml:space="preserve"> </w:t>
      </w:r>
      <w:r w:rsidR="00E44CEF" w:rsidRPr="008C454A">
        <w:rPr>
          <w:sz w:val="24"/>
          <w:szCs w:val="24"/>
        </w:rPr>
        <w:t>by</w:t>
      </w:r>
      <w:r w:rsidR="006D7B55" w:rsidRPr="008C454A">
        <w:rPr>
          <w:sz w:val="24"/>
          <w:szCs w:val="24"/>
        </w:rPr>
        <w:t xml:space="preserve"> His </w:t>
      </w:r>
      <w:r w:rsidR="00532427" w:rsidRPr="008C454A">
        <w:rPr>
          <w:sz w:val="24"/>
          <w:szCs w:val="24"/>
        </w:rPr>
        <w:t>H</w:t>
      </w:r>
      <w:r w:rsidR="006D7B55" w:rsidRPr="008C454A">
        <w:rPr>
          <w:sz w:val="24"/>
          <w:szCs w:val="24"/>
        </w:rPr>
        <w:t xml:space="preserve">oliness. </w:t>
      </w:r>
      <w:r w:rsidR="003420FA" w:rsidRPr="008C454A">
        <w:rPr>
          <w:sz w:val="24"/>
          <w:szCs w:val="24"/>
        </w:rPr>
        <w:t xml:space="preserve">In Exodus 19:4-6 says “Now therefore, if </w:t>
      </w:r>
      <w:r w:rsidR="001C05AF" w:rsidRPr="008C454A">
        <w:rPr>
          <w:sz w:val="24"/>
          <w:szCs w:val="24"/>
        </w:rPr>
        <w:t>Y</w:t>
      </w:r>
      <w:r w:rsidR="003420FA" w:rsidRPr="008C454A">
        <w:rPr>
          <w:sz w:val="24"/>
          <w:szCs w:val="24"/>
        </w:rPr>
        <w:t>ou will indeed obey My voice and keep My covenant, th</w:t>
      </w:r>
      <w:r w:rsidR="001C05AF" w:rsidRPr="008C454A">
        <w:rPr>
          <w:sz w:val="24"/>
          <w:szCs w:val="24"/>
        </w:rPr>
        <w:t>e</w:t>
      </w:r>
      <w:r w:rsidR="003420FA" w:rsidRPr="008C454A">
        <w:rPr>
          <w:sz w:val="24"/>
          <w:szCs w:val="24"/>
        </w:rPr>
        <w:t xml:space="preserve">n </w:t>
      </w:r>
      <w:r w:rsidR="001C05AF" w:rsidRPr="008C454A">
        <w:rPr>
          <w:sz w:val="24"/>
          <w:szCs w:val="24"/>
        </w:rPr>
        <w:t>Y</w:t>
      </w:r>
      <w:r w:rsidR="003420FA" w:rsidRPr="008C454A">
        <w:rPr>
          <w:sz w:val="24"/>
          <w:szCs w:val="24"/>
        </w:rPr>
        <w:t xml:space="preserve">ou shall be a special treasure to Me above all people, for all the </w:t>
      </w:r>
      <w:r w:rsidR="001C05AF" w:rsidRPr="008C454A">
        <w:rPr>
          <w:sz w:val="24"/>
          <w:szCs w:val="24"/>
        </w:rPr>
        <w:t>E</w:t>
      </w:r>
      <w:r w:rsidR="003420FA" w:rsidRPr="008C454A">
        <w:rPr>
          <w:sz w:val="24"/>
          <w:szCs w:val="24"/>
        </w:rPr>
        <w:t xml:space="preserve">arth is Mine. And </w:t>
      </w:r>
      <w:r w:rsidR="001C05AF" w:rsidRPr="008C454A">
        <w:rPr>
          <w:sz w:val="24"/>
          <w:szCs w:val="24"/>
        </w:rPr>
        <w:t>Y</w:t>
      </w:r>
      <w:r w:rsidR="003420FA" w:rsidRPr="008C454A">
        <w:rPr>
          <w:sz w:val="24"/>
          <w:szCs w:val="24"/>
        </w:rPr>
        <w:t xml:space="preserve">ou shall </w:t>
      </w:r>
      <w:r w:rsidR="004B1BD8" w:rsidRPr="008C454A">
        <w:rPr>
          <w:sz w:val="24"/>
          <w:szCs w:val="24"/>
        </w:rPr>
        <w:t>b</w:t>
      </w:r>
      <w:r w:rsidR="003420FA" w:rsidRPr="008C454A">
        <w:rPr>
          <w:sz w:val="24"/>
          <w:szCs w:val="24"/>
        </w:rPr>
        <w:t xml:space="preserve">e to Me a </w:t>
      </w:r>
      <w:r w:rsidR="001C05AF" w:rsidRPr="008C454A">
        <w:rPr>
          <w:sz w:val="24"/>
          <w:szCs w:val="24"/>
        </w:rPr>
        <w:t>K</w:t>
      </w:r>
      <w:r w:rsidR="003420FA" w:rsidRPr="008C454A">
        <w:rPr>
          <w:sz w:val="24"/>
          <w:szCs w:val="24"/>
        </w:rPr>
        <w:t xml:space="preserve">ingdom of </w:t>
      </w:r>
      <w:r w:rsidR="001C05AF" w:rsidRPr="008C454A">
        <w:rPr>
          <w:sz w:val="24"/>
          <w:szCs w:val="24"/>
        </w:rPr>
        <w:t>P</w:t>
      </w:r>
      <w:r w:rsidR="003420FA" w:rsidRPr="008C454A">
        <w:rPr>
          <w:sz w:val="24"/>
          <w:szCs w:val="24"/>
        </w:rPr>
        <w:t xml:space="preserve">riests and a </w:t>
      </w:r>
      <w:r w:rsidR="001C05AF" w:rsidRPr="008C454A">
        <w:rPr>
          <w:sz w:val="24"/>
          <w:szCs w:val="24"/>
        </w:rPr>
        <w:t>H</w:t>
      </w:r>
      <w:r w:rsidR="003420FA" w:rsidRPr="008C454A">
        <w:rPr>
          <w:sz w:val="24"/>
          <w:szCs w:val="24"/>
        </w:rPr>
        <w:t xml:space="preserve">oly </w:t>
      </w:r>
      <w:r w:rsidR="001C05AF" w:rsidRPr="008C454A">
        <w:rPr>
          <w:sz w:val="24"/>
          <w:szCs w:val="24"/>
        </w:rPr>
        <w:t>N</w:t>
      </w:r>
      <w:r w:rsidR="003420FA" w:rsidRPr="008C454A">
        <w:rPr>
          <w:sz w:val="24"/>
          <w:szCs w:val="24"/>
        </w:rPr>
        <w:t>ation</w:t>
      </w:r>
      <w:r w:rsidR="001C05AF" w:rsidRPr="008C454A">
        <w:rPr>
          <w:sz w:val="24"/>
          <w:szCs w:val="24"/>
        </w:rPr>
        <w:t xml:space="preserve"> (Law)</w:t>
      </w:r>
      <w:r w:rsidR="003420FA" w:rsidRPr="008C454A">
        <w:rPr>
          <w:sz w:val="24"/>
          <w:szCs w:val="24"/>
        </w:rPr>
        <w:t xml:space="preserve">.” In Exodus 20:11 states “For In six days the LORD made the </w:t>
      </w:r>
      <w:r w:rsidR="001C05AF" w:rsidRPr="008C454A">
        <w:rPr>
          <w:sz w:val="24"/>
          <w:szCs w:val="24"/>
        </w:rPr>
        <w:t>H</w:t>
      </w:r>
      <w:r w:rsidR="003420FA" w:rsidRPr="008C454A">
        <w:rPr>
          <w:sz w:val="24"/>
          <w:szCs w:val="24"/>
        </w:rPr>
        <w:t xml:space="preserve">eavens and the </w:t>
      </w:r>
      <w:r w:rsidR="001C05AF" w:rsidRPr="008C454A">
        <w:rPr>
          <w:sz w:val="24"/>
          <w:szCs w:val="24"/>
        </w:rPr>
        <w:t>E</w:t>
      </w:r>
      <w:r w:rsidR="003420FA" w:rsidRPr="008C454A">
        <w:rPr>
          <w:sz w:val="24"/>
          <w:szCs w:val="24"/>
        </w:rPr>
        <w:t xml:space="preserve">arth, the sea, and all that is in them, and rested the seventh day. Therefore the LORD blessed the Sabbath day and hollowed it (made it holy).” In Exodus 26:33 declares “And </w:t>
      </w:r>
      <w:r w:rsidR="001C05AF" w:rsidRPr="008C454A">
        <w:rPr>
          <w:sz w:val="24"/>
          <w:szCs w:val="24"/>
        </w:rPr>
        <w:t>Y</w:t>
      </w:r>
      <w:r w:rsidR="003420FA" w:rsidRPr="008C454A">
        <w:rPr>
          <w:sz w:val="24"/>
          <w:szCs w:val="24"/>
        </w:rPr>
        <w:t xml:space="preserve">ou shall hang the veil from the clasps. Then you shall bring the </w:t>
      </w:r>
      <w:r w:rsidR="001C05AF" w:rsidRPr="008C454A">
        <w:rPr>
          <w:sz w:val="24"/>
          <w:szCs w:val="24"/>
        </w:rPr>
        <w:t>A</w:t>
      </w:r>
      <w:r w:rsidR="003420FA" w:rsidRPr="008C454A">
        <w:rPr>
          <w:sz w:val="24"/>
          <w:szCs w:val="24"/>
        </w:rPr>
        <w:t xml:space="preserve">rk of the Testimony in there, behind the veil. The veil shall be a divider for </w:t>
      </w:r>
      <w:r w:rsidR="001C05AF" w:rsidRPr="008C454A">
        <w:rPr>
          <w:sz w:val="24"/>
          <w:szCs w:val="24"/>
        </w:rPr>
        <w:t>Y</w:t>
      </w:r>
      <w:r w:rsidR="003420FA" w:rsidRPr="008C454A">
        <w:rPr>
          <w:sz w:val="24"/>
          <w:szCs w:val="24"/>
        </w:rPr>
        <w:t>ou between the holy place and the Most Holy.” In Exodus 29:44</w:t>
      </w:r>
      <w:r w:rsidR="00E44867" w:rsidRPr="008C454A">
        <w:rPr>
          <w:sz w:val="24"/>
          <w:szCs w:val="24"/>
        </w:rPr>
        <w:t xml:space="preserve"> </w:t>
      </w:r>
      <w:r w:rsidR="003420FA" w:rsidRPr="008C454A">
        <w:rPr>
          <w:sz w:val="24"/>
          <w:szCs w:val="24"/>
        </w:rPr>
        <w:t>mentions “So I will consecrate the tabernacle of meeting and the altar. I will also</w:t>
      </w:r>
      <w:r w:rsidR="004B1BD8" w:rsidRPr="008C454A">
        <w:rPr>
          <w:sz w:val="24"/>
          <w:szCs w:val="24"/>
        </w:rPr>
        <w:t xml:space="preserve"> </w:t>
      </w:r>
      <w:r w:rsidR="003420FA" w:rsidRPr="008C454A">
        <w:rPr>
          <w:sz w:val="24"/>
          <w:szCs w:val="24"/>
        </w:rPr>
        <w:t>consecrate</w:t>
      </w:r>
      <w:r w:rsidR="004B1BD8" w:rsidRPr="008C454A">
        <w:rPr>
          <w:sz w:val="24"/>
          <w:szCs w:val="24"/>
        </w:rPr>
        <w:t xml:space="preserve"> </w:t>
      </w:r>
      <w:r w:rsidR="003420FA" w:rsidRPr="008C454A">
        <w:rPr>
          <w:sz w:val="24"/>
          <w:szCs w:val="24"/>
        </w:rPr>
        <w:t xml:space="preserve">both Aaron and </w:t>
      </w:r>
      <w:r w:rsidR="001C05AF" w:rsidRPr="008C454A">
        <w:rPr>
          <w:sz w:val="24"/>
          <w:szCs w:val="24"/>
        </w:rPr>
        <w:t>H</w:t>
      </w:r>
      <w:r w:rsidR="003420FA" w:rsidRPr="008C454A">
        <w:rPr>
          <w:sz w:val="24"/>
          <w:szCs w:val="24"/>
        </w:rPr>
        <w:t xml:space="preserve">is </w:t>
      </w:r>
      <w:r w:rsidR="001C05AF" w:rsidRPr="008C454A">
        <w:rPr>
          <w:sz w:val="24"/>
          <w:szCs w:val="24"/>
        </w:rPr>
        <w:t>S</w:t>
      </w:r>
      <w:r w:rsidR="003420FA" w:rsidRPr="008C454A">
        <w:rPr>
          <w:sz w:val="24"/>
          <w:szCs w:val="24"/>
        </w:rPr>
        <w:t xml:space="preserve">ons to </w:t>
      </w:r>
      <w:r w:rsidR="001C05AF" w:rsidRPr="008C454A">
        <w:rPr>
          <w:sz w:val="24"/>
          <w:szCs w:val="24"/>
        </w:rPr>
        <w:t>M</w:t>
      </w:r>
      <w:r w:rsidR="003420FA" w:rsidRPr="008C454A">
        <w:rPr>
          <w:sz w:val="24"/>
          <w:szCs w:val="24"/>
        </w:rPr>
        <w:t xml:space="preserve">inister to Me as </w:t>
      </w:r>
      <w:r w:rsidR="001C05AF" w:rsidRPr="008C454A">
        <w:rPr>
          <w:sz w:val="24"/>
          <w:szCs w:val="24"/>
        </w:rPr>
        <w:t>P</w:t>
      </w:r>
      <w:r w:rsidR="003420FA" w:rsidRPr="008C454A">
        <w:rPr>
          <w:sz w:val="24"/>
          <w:szCs w:val="24"/>
        </w:rPr>
        <w:t xml:space="preserve">riests.” In Exodus 30:25-33 says “And </w:t>
      </w:r>
      <w:r w:rsidR="001C05AF" w:rsidRPr="008C454A">
        <w:rPr>
          <w:sz w:val="24"/>
          <w:szCs w:val="24"/>
        </w:rPr>
        <w:t>Y</w:t>
      </w:r>
      <w:r w:rsidR="003420FA" w:rsidRPr="008C454A">
        <w:rPr>
          <w:sz w:val="24"/>
          <w:szCs w:val="24"/>
        </w:rPr>
        <w:t>ou shall make fr</w:t>
      </w:r>
      <w:r w:rsidR="003C73E7" w:rsidRPr="008C454A">
        <w:rPr>
          <w:sz w:val="24"/>
          <w:szCs w:val="24"/>
        </w:rPr>
        <w:t>o</w:t>
      </w:r>
      <w:r w:rsidR="003420FA" w:rsidRPr="008C454A">
        <w:rPr>
          <w:sz w:val="24"/>
          <w:szCs w:val="24"/>
        </w:rPr>
        <w:t xml:space="preserve">m </w:t>
      </w:r>
      <w:r w:rsidR="000C7CA6" w:rsidRPr="008C454A">
        <w:rPr>
          <w:sz w:val="24"/>
          <w:szCs w:val="24"/>
        </w:rPr>
        <w:t>this</w:t>
      </w:r>
      <w:r w:rsidR="003420FA" w:rsidRPr="008C454A">
        <w:rPr>
          <w:sz w:val="24"/>
          <w:szCs w:val="24"/>
        </w:rPr>
        <w:t xml:space="preserve"> </w:t>
      </w:r>
      <w:r w:rsidR="000C7CA6" w:rsidRPr="008C454A">
        <w:rPr>
          <w:sz w:val="24"/>
          <w:szCs w:val="24"/>
        </w:rPr>
        <w:t>holy</w:t>
      </w:r>
      <w:r w:rsidR="003420FA" w:rsidRPr="008C454A">
        <w:rPr>
          <w:sz w:val="24"/>
          <w:szCs w:val="24"/>
        </w:rPr>
        <w:t xml:space="preserve"> anointing oil, an ointment compounded according to the art of the perfumer. It shall be </w:t>
      </w:r>
      <w:r w:rsidR="000C7CA6" w:rsidRPr="008C454A">
        <w:rPr>
          <w:sz w:val="24"/>
          <w:szCs w:val="24"/>
        </w:rPr>
        <w:t>holy</w:t>
      </w:r>
      <w:r w:rsidR="003420FA" w:rsidRPr="008C454A">
        <w:rPr>
          <w:sz w:val="24"/>
          <w:szCs w:val="24"/>
        </w:rPr>
        <w:t xml:space="preserve"> anointing oil. With it </w:t>
      </w:r>
      <w:r w:rsidR="001C05AF" w:rsidRPr="008C454A">
        <w:rPr>
          <w:sz w:val="24"/>
          <w:szCs w:val="24"/>
        </w:rPr>
        <w:t>Y</w:t>
      </w:r>
      <w:r w:rsidR="003420FA" w:rsidRPr="008C454A">
        <w:rPr>
          <w:sz w:val="24"/>
          <w:szCs w:val="24"/>
        </w:rPr>
        <w:t xml:space="preserve">ou shall anoint the tabernacle of </w:t>
      </w:r>
      <w:r w:rsidR="003420FA" w:rsidRPr="008C454A">
        <w:rPr>
          <w:sz w:val="24"/>
          <w:szCs w:val="24"/>
        </w:rPr>
        <w:lastRenderedPageBreak/>
        <w:t xml:space="preserve">meeting and the </w:t>
      </w:r>
      <w:r w:rsidR="001C05AF" w:rsidRPr="008C454A">
        <w:rPr>
          <w:sz w:val="24"/>
          <w:szCs w:val="24"/>
        </w:rPr>
        <w:t>A</w:t>
      </w:r>
      <w:r w:rsidR="003420FA" w:rsidRPr="008C454A">
        <w:rPr>
          <w:sz w:val="24"/>
          <w:szCs w:val="24"/>
        </w:rPr>
        <w:t xml:space="preserve">rk </w:t>
      </w:r>
      <w:r w:rsidR="003C73E7" w:rsidRPr="008C454A">
        <w:rPr>
          <w:sz w:val="24"/>
          <w:szCs w:val="24"/>
        </w:rPr>
        <w:t xml:space="preserve">of the Testimony, the table and all its utensils, the lamp stand and its utensils, and </w:t>
      </w:r>
      <w:r w:rsidR="001C05AF" w:rsidRPr="008C454A">
        <w:rPr>
          <w:sz w:val="24"/>
          <w:szCs w:val="24"/>
        </w:rPr>
        <w:t>A</w:t>
      </w:r>
      <w:r w:rsidR="003C73E7" w:rsidRPr="008C454A">
        <w:rPr>
          <w:sz w:val="24"/>
          <w:szCs w:val="24"/>
        </w:rPr>
        <w:t xml:space="preserve">ltar of </w:t>
      </w:r>
      <w:r w:rsidR="001C05AF" w:rsidRPr="008C454A">
        <w:rPr>
          <w:sz w:val="24"/>
          <w:szCs w:val="24"/>
        </w:rPr>
        <w:t>I</w:t>
      </w:r>
      <w:r w:rsidR="003C73E7" w:rsidRPr="008C454A">
        <w:rPr>
          <w:sz w:val="24"/>
          <w:szCs w:val="24"/>
        </w:rPr>
        <w:t xml:space="preserve">ncense, the </w:t>
      </w:r>
      <w:r w:rsidR="001C05AF" w:rsidRPr="008C454A">
        <w:rPr>
          <w:sz w:val="24"/>
          <w:szCs w:val="24"/>
        </w:rPr>
        <w:t>A</w:t>
      </w:r>
      <w:r w:rsidR="003C73E7" w:rsidRPr="008C454A">
        <w:rPr>
          <w:sz w:val="24"/>
          <w:szCs w:val="24"/>
        </w:rPr>
        <w:t xml:space="preserve">ltar of </w:t>
      </w:r>
      <w:r w:rsidR="001C05AF" w:rsidRPr="008C454A">
        <w:rPr>
          <w:sz w:val="24"/>
          <w:szCs w:val="24"/>
        </w:rPr>
        <w:t>B</w:t>
      </w:r>
      <w:r w:rsidR="003C73E7" w:rsidRPr="008C454A">
        <w:rPr>
          <w:sz w:val="24"/>
          <w:szCs w:val="24"/>
        </w:rPr>
        <w:t xml:space="preserve">urnt </w:t>
      </w:r>
      <w:r w:rsidR="001C05AF" w:rsidRPr="008C454A">
        <w:rPr>
          <w:sz w:val="24"/>
          <w:szCs w:val="24"/>
        </w:rPr>
        <w:t>O</w:t>
      </w:r>
      <w:r w:rsidR="003C73E7" w:rsidRPr="008C454A">
        <w:rPr>
          <w:sz w:val="24"/>
          <w:szCs w:val="24"/>
        </w:rPr>
        <w:t xml:space="preserve">ffering with all its utensils, and the laver and its base. You shall consecrate them, that they may be </w:t>
      </w:r>
      <w:r w:rsidR="001C05AF" w:rsidRPr="008C454A">
        <w:rPr>
          <w:sz w:val="24"/>
          <w:szCs w:val="24"/>
        </w:rPr>
        <w:t>M</w:t>
      </w:r>
      <w:r w:rsidR="003C73E7" w:rsidRPr="008C454A">
        <w:rPr>
          <w:sz w:val="24"/>
          <w:szCs w:val="24"/>
        </w:rPr>
        <w:t xml:space="preserve">ost </w:t>
      </w:r>
      <w:r w:rsidR="001C05AF" w:rsidRPr="008C454A">
        <w:rPr>
          <w:sz w:val="24"/>
          <w:szCs w:val="24"/>
        </w:rPr>
        <w:t>H</w:t>
      </w:r>
      <w:r w:rsidR="003C73E7" w:rsidRPr="008C454A">
        <w:rPr>
          <w:sz w:val="24"/>
          <w:szCs w:val="24"/>
        </w:rPr>
        <w:t xml:space="preserve">oly, whatever touches them must be holy. And </w:t>
      </w:r>
      <w:r w:rsidR="001C05AF" w:rsidRPr="008C454A">
        <w:rPr>
          <w:sz w:val="24"/>
          <w:szCs w:val="24"/>
        </w:rPr>
        <w:t>Y</w:t>
      </w:r>
      <w:r w:rsidR="003C73E7" w:rsidRPr="008C454A">
        <w:rPr>
          <w:sz w:val="24"/>
          <w:szCs w:val="24"/>
        </w:rPr>
        <w:t xml:space="preserve">ou shall anoint Aaron and </w:t>
      </w:r>
      <w:r w:rsidR="001C05AF" w:rsidRPr="008C454A">
        <w:rPr>
          <w:sz w:val="24"/>
          <w:szCs w:val="24"/>
        </w:rPr>
        <w:t>H</w:t>
      </w:r>
      <w:r w:rsidR="003C73E7" w:rsidRPr="008C454A">
        <w:rPr>
          <w:sz w:val="24"/>
          <w:szCs w:val="24"/>
        </w:rPr>
        <w:t>is</w:t>
      </w:r>
      <w:r w:rsidR="001C05AF" w:rsidRPr="008C454A">
        <w:rPr>
          <w:sz w:val="24"/>
          <w:szCs w:val="24"/>
        </w:rPr>
        <w:t xml:space="preserve"> S</w:t>
      </w:r>
      <w:r w:rsidR="003C73E7" w:rsidRPr="008C454A">
        <w:rPr>
          <w:sz w:val="24"/>
          <w:szCs w:val="24"/>
        </w:rPr>
        <w:t xml:space="preserve">ons, and consecrate them, that they may </w:t>
      </w:r>
      <w:r w:rsidR="001C05AF" w:rsidRPr="008C454A">
        <w:rPr>
          <w:sz w:val="24"/>
          <w:szCs w:val="24"/>
        </w:rPr>
        <w:t>M</w:t>
      </w:r>
      <w:r w:rsidR="003C73E7" w:rsidRPr="008C454A">
        <w:rPr>
          <w:sz w:val="24"/>
          <w:szCs w:val="24"/>
        </w:rPr>
        <w:t xml:space="preserve">inister to </w:t>
      </w:r>
      <w:r w:rsidR="001C05AF" w:rsidRPr="008C454A">
        <w:rPr>
          <w:sz w:val="24"/>
          <w:szCs w:val="24"/>
        </w:rPr>
        <w:t>M</w:t>
      </w:r>
      <w:r w:rsidR="003C73E7" w:rsidRPr="008C454A">
        <w:rPr>
          <w:sz w:val="24"/>
          <w:szCs w:val="24"/>
        </w:rPr>
        <w:t xml:space="preserve">e as </w:t>
      </w:r>
      <w:r w:rsidR="001C05AF" w:rsidRPr="008C454A">
        <w:rPr>
          <w:sz w:val="24"/>
          <w:szCs w:val="24"/>
        </w:rPr>
        <w:t>P</w:t>
      </w:r>
      <w:r w:rsidR="003C73E7" w:rsidRPr="008C454A">
        <w:rPr>
          <w:sz w:val="24"/>
          <w:szCs w:val="24"/>
        </w:rPr>
        <w:t xml:space="preserve">riests. And </w:t>
      </w:r>
      <w:r w:rsidR="001C05AF" w:rsidRPr="008C454A">
        <w:rPr>
          <w:sz w:val="24"/>
          <w:szCs w:val="24"/>
        </w:rPr>
        <w:t>Y</w:t>
      </w:r>
      <w:r w:rsidR="003C73E7" w:rsidRPr="008C454A">
        <w:rPr>
          <w:sz w:val="24"/>
          <w:szCs w:val="24"/>
        </w:rPr>
        <w:t xml:space="preserve">ou shall speak to the </w:t>
      </w:r>
      <w:r w:rsidR="001C05AF" w:rsidRPr="008C454A">
        <w:rPr>
          <w:sz w:val="24"/>
          <w:szCs w:val="24"/>
        </w:rPr>
        <w:t>C</w:t>
      </w:r>
      <w:r w:rsidR="003C73E7" w:rsidRPr="008C454A">
        <w:rPr>
          <w:sz w:val="24"/>
          <w:szCs w:val="24"/>
        </w:rPr>
        <w:t>hildren of Israel, saying, ‘This shall be a holy anointing oil t</w:t>
      </w:r>
      <w:r w:rsidR="007D26DB" w:rsidRPr="008C454A">
        <w:rPr>
          <w:sz w:val="24"/>
          <w:szCs w:val="24"/>
        </w:rPr>
        <w:t>o</w:t>
      </w:r>
      <w:r w:rsidR="003C73E7" w:rsidRPr="008C454A">
        <w:rPr>
          <w:sz w:val="24"/>
          <w:szCs w:val="24"/>
        </w:rPr>
        <w:t xml:space="preserve"> Me throughout </w:t>
      </w:r>
      <w:r w:rsidR="001C05AF" w:rsidRPr="008C454A">
        <w:rPr>
          <w:sz w:val="24"/>
          <w:szCs w:val="24"/>
        </w:rPr>
        <w:t>Y</w:t>
      </w:r>
      <w:r w:rsidR="003C73E7" w:rsidRPr="008C454A">
        <w:rPr>
          <w:sz w:val="24"/>
          <w:szCs w:val="24"/>
        </w:rPr>
        <w:t xml:space="preserve">our generations. It shall not be poured on </w:t>
      </w:r>
      <w:r w:rsidR="001C05AF" w:rsidRPr="008C454A">
        <w:rPr>
          <w:sz w:val="24"/>
          <w:szCs w:val="24"/>
        </w:rPr>
        <w:t>M</w:t>
      </w:r>
      <w:r w:rsidR="003C73E7" w:rsidRPr="008C454A">
        <w:rPr>
          <w:sz w:val="24"/>
          <w:szCs w:val="24"/>
        </w:rPr>
        <w:t>an’s flesh, no</w:t>
      </w:r>
      <w:r w:rsidR="004B1BD8" w:rsidRPr="008C454A">
        <w:rPr>
          <w:sz w:val="24"/>
          <w:szCs w:val="24"/>
        </w:rPr>
        <w:t>r</w:t>
      </w:r>
      <w:r w:rsidR="003C73E7" w:rsidRPr="008C454A">
        <w:rPr>
          <w:sz w:val="24"/>
          <w:szCs w:val="24"/>
        </w:rPr>
        <w:t xml:space="preserve"> shall </w:t>
      </w:r>
      <w:r w:rsidR="001C05AF" w:rsidRPr="008C454A">
        <w:rPr>
          <w:sz w:val="24"/>
          <w:szCs w:val="24"/>
        </w:rPr>
        <w:t>Y</w:t>
      </w:r>
      <w:r w:rsidR="003C73E7" w:rsidRPr="008C454A">
        <w:rPr>
          <w:sz w:val="24"/>
          <w:szCs w:val="24"/>
        </w:rPr>
        <w:t xml:space="preserve">ou make any other like it, according to is composition. It is holy, and it shall be holy to </w:t>
      </w:r>
      <w:r w:rsidR="001C05AF" w:rsidRPr="008C454A">
        <w:rPr>
          <w:sz w:val="24"/>
          <w:szCs w:val="24"/>
        </w:rPr>
        <w:t>Y</w:t>
      </w:r>
      <w:r w:rsidR="003C73E7" w:rsidRPr="008C454A">
        <w:rPr>
          <w:sz w:val="24"/>
          <w:szCs w:val="24"/>
        </w:rPr>
        <w:t xml:space="preserve">ou. Whoever compounds any like it, or whoever puts any of it on an </w:t>
      </w:r>
      <w:r w:rsidR="001C05AF" w:rsidRPr="008C454A">
        <w:rPr>
          <w:sz w:val="24"/>
          <w:szCs w:val="24"/>
        </w:rPr>
        <w:t>O</w:t>
      </w:r>
      <w:r w:rsidR="003C73E7" w:rsidRPr="008C454A">
        <w:rPr>
          <w:sz w:val="24"/>
          <w:szCs w:val="24"/>
        </w:rPr>
        <w:t xml:space="preserve">utsider, shall be cut off from </w:t>
      </w:r>
      <w:r w:rsidR="001C05AF" w:rsidRPr="008C454A">
        <w:rPr>
          <w:sz w:val="24"/>
          <w:szCs w:val="24"/>
        </w:rPr>
        <w:t>H</w:t>
      </w:r>
      <w:r w:rsidR="003C73E7" w:rsidRPr="008C454A">
        <w:rPr>
          <w:sz w:val="24"/>
          <w:szCs w:val="24"/>
        </w:rPr>
        <w:t xml:space="preserve">is people.’” In Psalms 24:3 states “Who may ascend into the hill of the LORD? Or who may stand in His holy Place?” In Psalms 71:22 mentions “Also with the lute I will praise You and Your faithfulness, O my God! To You I will sing with the harp, O Holy One of Israel.” </w:t>
      </w:r>
      <w:r w:rsidR="006E195E" w:rsidRPr="008C454A">
        <w:rPr>
          <w:sz w:val="24"/>
          <w:szCs w:val="24"/>
        </w:rPr>
        <w:t xml:space="preserve">In Psalms 89:18 tells us “For </w:t>
      </w:r>
      <w:r w:rsidR="001C05AF" w:rsidRPr="008C454A">
        <w:rPr>
          <w:sz w:val="24"/>
          <w:szCs w:val="24"/>
        </w:rPr>
        <w:t>O</w:t>
      </w:r>
      <w:r w:rsidR="006E195E" w:rsidRPr="008C454A">
        <w:rPr>
          <w:sz w:val="24"/>
          <w:szCs w:val="24"/>
        </w:rPr>
        <w:t>u</w:t>
      </w:r>
      <w:r w:rsidR="004B1BD8" w:rsidRPr="008C454A">
        <w:rPr>
          <w:sz w:val="24"/>
          <w:szCs w:val="24"/>
        </w:rPr>
        <w:t>r</w:t>
      </w:r>
      <w:r w:rsidR="006E195E" w:rsidRPr="008C454A">
        <w:rPr>
          <w:sz w:val="24"/>
          <w:szCs w:val="24"/>
        </w:rPr>
        <w:t xml:space="preserve"> shield belongs to the LORD, and </w:t>
      </w:r>
      <w:r w:rsidR="001C05AF" w:rsidRPr="008C454A">
        <w:rPr>
          <w:sz w:val="24"/>
          <w:szCs w:val="24"/>
        </w:rPr>
        <w:t>O</w:t>
      </w:r>
      <w:r w:rsidR="006E195E" w:rsidRPr="008C454A">
        <w:rPr>
          <w:sz w:val="24"/>
          <w:szCs w:val="24"/>
        </w:rPr>
        <w:t xml:space="preserve">ur </w:t>
      </w:r>
      <w:r w:rsidR="001C05AF" w:rsidRPr="008C454A">
        <w:rPr>
          <w:sz w:val="24"/>
          <w:szCs w:val="24"/>
        </w:rPr>
        <w:t>K</w:t>
      </w:r>
      <w:r w:rsidR="006E195E" w:rsidRPr="008C454A">
        <w:rPr>
          <w:sz w:val="24"/>
          <w:szCs w:val="24"/>
        </w:rPr>
        <w:t>ing</w:t>
      </w:r>
      <w:r w:rsidR="003C73E7" w:rsidRPr="008C454A">
        <w:rPr>
          <w:sz w:val="24"/>
          <w:szCs w:val="24"/>
        </w:rPr>
        <w:t xml:space="preserve"> </w:t>
      </w:r>
      <w:r w:rsidR="006E195E" w:rsidRPr="008C454A">
        <w:rPr>
          <w:sz w:val="24"/>
          <w:szCs w:val="24"/>
        </w:rPr>
        <w:t xml:space="preserve">to the Holy One of Israel. In Psalms 99:3 declares “Let them praise Your great and awesome name—He is holy.” In Psalms 99:5 says “Exalt the LORD </w:t>
      </w:r>
      <w:r w:rsidR="001C05AF" w:rsidRPr="008C454A">
        <w:rPr>
          <w:sz w:val="24"/>
          <w:szCs w:val="24"/>
        </w:rPr>
        <w:t>O</w:t>
      </w:r>
      <w:r w:rsidR="006E195E" w:rsidRPr="008C454A">
        <w:rPr>
          <w:sz w:val="24"/>
          <w:szCs w:val="24"/>
        </w:rPr>
        <w:t xml:space="preserve">ur God, and worship at His footstool—He is holy.” In Psalms 99:9 tells us “Exalt the LORD </w:t>
      </w:r>
      <w:r w:rsidR="001C05AF" w:rsidRPr="008C454A">
        <w:rPr>
          <w:sz w:val="24"/>
          <w:szCs w:val="24"/>
        </w:rPr>
        <w:t>O</w:t>
      </w:r>
      <w:r w:rsidR="006E195E" w:rsidRPr="008C454A">
        <w:rPr>
          <w:sz w:val="24"/>
          <w:szCs w:val="24"/>
        </w:rPr>
        <w:t xml:space="preserve">ur God, and worship at His holy hill, for the Lord </w:t>
      </w:r>
      <w:r w:rsidR="001C05AF" w:rsidRPr="008C454A">
        <w:rPr>
          <w:sz w:val="24"/>
          <w:szCs w:val="24"/>
        </w:rPr>
        <w:t>O</w:t>
      </w:r>
      <w:r w:rsidR="006E195E" w:rsidRPr="008C454A">
        <w:rPr>
          <w:sz w:val="24"/>
          <w:szCs w:val="24"/>
        </w:rPr>
        <w:t>ur God is holy.” In Genesis 2:3 says “The</w:t>
      </w:r>
      <w:r w:rsidR="004B1BD8" w:rsidRPr="008C454A">
        <w:rPr>
          <w:sz w:val="24"/>
          <w:szCs w:val="24"/>
        </w:rPr>
        <w:t>n</w:t>
      </w:r>
      <w:r w:rsidR="006E195E" w:rsidRPr="008C454A">
        <w:rPr>
          <w:sz w:val="24"/>
          <w:szCs w:val="24"/>
        </w:rPr>
        <w:t xml:space="preserve"> God blessed the seventh day and sanctified it, because in it He rested from all His work which God had created and made.” In Isaiah 5:19 declares “That say, ‘Let Him make speed and hasten </w:t>
      </w:r>
      <w:r w:rsidR="001C05AF" w:rsidRPr="008C454A">
        <w:rPr>
          <w:sz w:val="24"/>
          <w:szCs w:val="24"/>
        </w:rPr>
        <w:t>H</w:t>
      </w:r>
      <w:r w:rsidR="006E195E" w:rsidRPr="008C454A">
        <w:rPr>
          <w:sz w:val="24"/>
          <w:szCs w:val="24"/>
        </w:rPr>
        <w:t xml:space="preserve">is work, that </w:t>
      </w:r>
      <w:r w:rsidR="001C05AF" w:rsidRPr="008C454A">
        <w:rPr>
          <w:sz w:val="24"/>
          <w:szCs w:val="24"/>
        </w:rPr>
        <w:t>W</w:t>
      </w:r>
      <w:r w:rsidR="006E195E" w:rsidRPr="008C454A">
        <w:rPr>
          <w:sz w:val="24"/>
          <w:szCs w:val="24"/>
        </w:rPr>
        <w:t xml:space="preserve">e may see it, and let the counsel of the Holy One of Israel draw near and come, that </w:t>
      </w:r>
      <w:r w:rsidR="001C05AF" w:rsidRPr="008C454A">
        <w:rPr>
          <w:sz w:val="24"/>
          <w:szCs w:val="24"/>
        </w:rPr>
        <w:t>W</w:t>
      </w:r>
      <w:r w:rsidR="006E195E" w:rsidRPr="008C454A">
        <w:rPr>
          <w:sz w:val="24"/>
          <w:szCs w:val="24"/>
        </w:rPr>
        <w:t xml:space="preserve">e may know it.” In </w:t>
      </w:r>
      <w:r w:rsidR="004B1BD8" w:rsidRPr="008C454A">
        <w:rPr>
          <w:sz w:val="24"/>
          <w:szCs w:val="24"/>
        </w:rPr>
        <w:t xml:space="preserve"> </w:t>
      </w:r>
      <w:r w:rsidR="006E195E" w:rsidRPr="008C454A">
        <w:rPr>
          <w:sz w:val="24"/>
          <w:szCs w:val="24"/>
        </w:rPr>
        <w:t xml:space="preserve">Isaiah </w:t>
      </w:r>
      <w:r w:rsidR="004B1BD8" w:rsidRPr="008C454A">
        <w:rPr>
          <w:sz w:val="24"/>
          <w:szCs w:val="24"/>
        </w:rPr>
        <w:t xml:space="preserve"> </w:t>
      </w:r>
      <w:r w:rsidR="006E195E" w:rsidRPr="008C454A">
        <w:rPr>
          <w:sz w:val="24"/>
          <w:szCs w:val="24"/>
        </w:rPr>
        <w:t xml:space="preserve">6:3 </w:t>
      </w:r>
      <w:r w:rsidR="004B1BD8" w:rsidRPr="008C454A">
        <w:rPr>
          <w:sz w:val="24"/>
          <w:szCs w:val="24"/>
        </w:rPr>
        <w:t xml:space="preserve"> </w:t>
      </w:r>
      <w:r w:rsidR="006E195E" w:rsidRPr="008C454A">
        <w:rPr>
          <w:sz w:val="24"/>
          <w:szCs w:val="24"/>
        </w:rPr>
        <w:t xml:space="preserve">says “And </w:t>
      </w:r>
      <w:r w:rsidR="004B1BD8" w:rsidRPr="008C454A">
        <w:rPr>
          <w:sz w:val="24"/>
          <w:szCs w:val="24"/>
        </w:rPr>
        <w:t xml:space="preserve"> </w:t>
      </w:r>
      <w:r w:rsidR="001C05AF" w:rsidRPr="008C454A">
        <w:rPr>
          <w:sz w:val="24"/>
          <w:szCs w:val="24"/>
        </w:rPr>
        <w:t>O</w:t>
      </w:r>
      <w:r w:rsidR="006E195E" w:rsidRPr="008C454A">
        <w:rPr>
          <w:sz w:val="24"/>
          <w:szCs w:val="24"/>
        </w:rPr>
        <w:t xml:space="preserve">ne </w:t>
      </w:r>
      <w:r w:rsidR="004B1BD8" w:rsidRPr="008C454A">
        <w:rPr>
          <w:sz w:val="24"/>
          <w:szCs w:val="24"/>
        </w:rPr>
        <w:t xml:space="preserve"> </w:t>
      </w:r>
      <w:r w:rsidR="006E195E" w:rsidRPr="008C454A">
        <w:rPr>
          <w:sz w:val="24"/>
          <w:szCs w:val="24"/>
        </w:rPr>
        <w:t xml:space="preserve">cried </w:t>
      </w:r>
      <w:r w:rsidR="004B1BD8" w:rsidRPr="008C454A">
        <w:rPr>
          <w:sz w:val="24"/>
          <w:szCs w:val="24"/>
        </w:rPr>
        <w:t xml:space="preserve"> </w:t>
      </w:r>
      <w:r w:rsidR="006E195E" w:rsidRPr="008C454A">
        <w:rPr>
          <w:sz w:val="24"/>
          <w:szCs w:val="24"/>
        </w:rPr>
        <w:t xml:space="preserve">to </w:t>
      </w:r>
      <w:r w:rsidR="001C05AF" w:rsidRPr="008C454A">
        <w:rPr>
          <w:sz w:val="24"/>
          <w:szCs w:val="24"/>
        </w:rPr>
        <w:t>A</w:t>
      </w:r>
      <w:r w:rsidR="006E195E" w:rsidRPr="008C454A">
        <w:rPr>
          <w:sz w:val="24"/>
          <w:szCs w:val="24"/>
        </w:rPr>
        <w:t>nother and said: Hol</w:t>
      </w:r>
      <w:r w:rsidR="00921496" w:rsidRPr="008C454A">
        <w:rPr>
          <w:sz w:val="24"/>
          <w:szCs w:val="24"/>
        </w:rPr>
        <w:t>y</w:t>
      </w:r>
      <w:r w:rsidR="006E195E" w:rsidRPr="008C454A">
        <w:rPr>
          <w:sz w:val="24"/>
          <w:szCs w:val="24"/>
        </w:rPr>
        <w:t xml:space="preserve">, holy, holy is the LORD of </w:t>
      </w:r>
      <w:r w:rsidR="001C05AF" w:rsidRPr="008C454A">
        <w:rPr>
          <w:sz w:val="24"/>
          <w:szCs w:val="24"/>
        </w:rPr>
        <w:t>H</w:t>
      </w:r>
      <w:r w:rsidR="006E195E" w:rsidRPr="008C454A">
        <w:rPr>
          <w:sz w:val="24"/>
          <w:szCs w:val="24"/>
        </w:rPr>
        <w:t>osts</w:t>
      </w:r>
      <w:r w:rsidR="00921496" w:rsidRPr="008C454A">
        <w:rPr>
          <w:sz w:val="24"/>
          <w:szCs w:val="24"/>
        </w:rPr>
        <w:t>, the</w:t>
      </w:r>
      <w:r w:rsidR="00FA748D" w:rsidRPr="008C454A">
        <w:rPr>
          <w:sz w:val="24"/>
          <w:szCs w:val="24"/>
        </w:rPr>
        <w:t xml:space="preserve"> </w:t>
      </w:r>
      <w:r w:rsidR="00921496" w:rsidRPr="008C454A">
        <w:rPr>
          <w:sz w:val="24"/>
          <w:szCs w:val="24"/>
        </w:rPr>
        <w:t xml:space="preserve"> </w:t>
      </w:r>
      <w:r w:rsidR="001C05AF" w:rsidRPr="008C454A">
        <w:rPr>
          <w:sz w:val="24"/>
          <w:szCs w:val="24"/>
        </w:rPr>
        <w:t>W</w:t>
      </w:r>
      <w:r w:rsidR="00921496" w:rsidRPr="008C454A">
        <w:rPr>
          <w:sz w:val="24"/>
          <w:szCs w:val="24"/>
        </w:rPr>
        <w:t>hole</w:t>
      </w:r>
      <w:r w:rsidR="00FA748D" w:rsidRPr="008C454A">
        <w:rPr>
          <w:sz w:val="24"/>
          <w:szCs w:val="24"/>
        </w:rPr>
        <w:t xml:space="preserve"> </w:t>
      </w:r>
      <w:r w:rsidR="00921496" w:rsidRPr="008C454A">
        <w:rPr>
          <w:sz w:val="24"/>
          <w:szCs w:val="24"/>
        </w:rPr>
        <w:t xml:space="preserve"> </w:t>
      </w:r>
      <w:r w:rsidR="001C05AF" w:rsidRPr="008C454A">
        <w:rPr>
          <w:sz w:val="24"/>
          <w:szCs w:val="24"/>
        </w:rPr>
        <w:t>E</w:t>
      </w:r>
      <w:r w:rsidR="00921496" w:rsidRPr="008C454A">
        <w:rPr>
          <w:sz w:val="24"/>
          <w:szCs w:val="24"/>
        </w:rPr>
        <w:t xml:space="preserve">arth </w:t>
      </w:r>
      <w:r w:rsidR="00FA748D" w:rsidRPr="008C454A">
        <w:rPr>
          <w:sz w:val="24"/>
          <w:szCs w:val="24"/>
        </w:rPr>
        <w:t xml:space="preserve"> </w:t>
      </w:r>
      <w:r w:rsidR="00921496" w:rsidRPr="008C454A">
        <w:rPr>
          <w:sz w:val="24"/>
          <w:szCs w:val="24"/>
        </w:rPr>
        <w:t>is</w:t>
      </w:r>
      <w:r w:rsidR="00FA748D" w:rsidRPr="008C454A">
        <w:rPr>
          <w:sz w:val="24"/>
          <w:szCs w:val="24"/>
        </w:rPr>
        <w:t xml:space="preserve"> </w:t>
      </w:r>
      <w:r w:rsidR="00921496" w:rsidRPr="008C454A">
        <w:rPr>
          <w:sz w:val="24"/>
          <w:szCs w:val="24"/>
        </w:rPr>
        <w:t xml:space="preserve"> full</w:t>
      </w:r>
      <w:r w:rsidR="00FA748D" w:rsidRPr="008C454A">
        <w:rPr>
          <w:sz w:val="24"/>
          <w:szCs w:val="24"/>
        </w:rPr>
        <w:t xml:space="preserve"> </w:t>
      </w:r>
      <w:r w:rsidR="00921496" w:rsidRPr="008C454A">
        <w:rPr>
          <w:sz w:val="24"/>
          <w:szCs w:val="24"/>
        </w:rPr>
        <w:t xml:space="preserve"> of</w:t>
      </w:r>
      <w:r w:rsidR="00FA748D" w:rsidRPr="008C454A">
        <w:rPr>
          <w:sz w:val="24"/>
          <w:szCs w:val="24"/>
        </w:rPr>
        <w:t xml:space="preserve"> </w:t>
      </w:r>
      <w:r w:rsidR="00921496" w:rsidRPr="008C454A">
        <w:rPr>
          <w:sz w:val="24"/>
          <w:szCs w:val="24"/>
        </w:rPr>
        <w:t xml:space="preserve"> His </w:t>
      </w:r>
      <w:r w:rsidR="00FA748D" w:rsidRPr="008C454A">
        <w:rPr>
          <w:sz w:val="24"/>
          <w:szCs w:val="24"/>
        </w:rPr>
        <w:t xml:space="preserve"> </w:t>
      </w:r>
      <w:r w:rsidR="00921496" w:rsidRPr="008C454A">
        <w:rPr>
          <w:sz w:val="24"/>
          <w:szCs w:val="24"/>
        </w:rPr>
        <w:t>glory!”</w:t>
      </w:r>
      <w:r w:rsidR="006E195E" w:rsidRPr="008C454A">
        <w:rPr>
          <w:sz w:val="24"/>
          <w:szCs w:val="24"/>
        </w:rPr>
        <w:t xml:space="preserve"> </w:t>
      </w:r>
      <w:r w:rsidR="00921496" w:rsidRPr="008C454A">
        <w:rPr>
          <w:sz w:val="24"/>
          <w:szCs w:val="24"/>
        </w:rPr>
        <w:t xml:space="preserve">Leviticus 19:2 mentions “Speak to all the congregation of the </w:t>
      </w:r>
      <w:r w:rsidR="001C05AF" w:rsidRPr="008C454A">
        <w:rPr>
          <w:sz w:val="24"/>
          <w:szCs w:val="24"/>
        </w:rPr>
        <w:t>C</w:t>
      </w:r>
      <w:r w:rsidR="00921496" w:rsidRPr="008C454A">
        <w:rPr>
          <w:sz w:val="24"/>
          <w:szCs w:val="24"/>
        </w:rPr>
        <w:t xml:space="preserve">hildren of Israel, and say to them: You shall be holy, for I the LORD </w:t>
      </w:r>
      <w:r w:rsidR="001C05AF" w:rsidRPr="008C454A">
        <w:rPr>
          <w:sz w:val="24"/>
          <w:szCs w:val="24"/>
        </w:rPr>
        <w:t>Y</w:t>
      </w:r>
      <w:r w:rsidR="00921496" w:rsidRPr="008C454A">
        <w:rPr>
          <w:sz w:val="24"/>
          <w:szCs w:val="24"/>
        </w:rPr>
        <w:t>our God am holy.” Hebrews 12:10 tells us “</w:t>
      </w:r>
      <w:r w:rsidR="00474F2F" w:rsidRPr="008C454A">
        <w:rPr>
          <w:sz w:val="24"/>
          <w:szCs w:val="24"/>
        </w:rPr>
        <w:t xml:space="preserve">For they </w:t>
      </w:r>
      <w:r w:rsidR="00474F2F" w:rsidRPr="008C454A">
        <w:rPr>
          <w:sz w:val="24"/>
          <w:szCs w:val="24"/>
        </w:rPr>
        <w:lastRenderedPageBreak/>
        <w:t xml:space="preserve">indeed a few days chastened </w:t>
      </w:r>
      <w:r w:rsidR="001C05AF" w:rsidRPr="008C454A">
        <w:rPr>
          <w:sz w:val="24"/>
          <w:szCs w:val="24"/>
        </w:rPr>
        <w:t>U</w:t>
      </w:r>
      <w:r w:rsidR="00474F2F" w:rsidRPr="008C454A">
        <w:rPr>
          <w:sz w:val="24"/>
          <w:szCs w:val="24"/>
        </w:rPr>
        <w:t xml:space="preserve">s as seemed best to them, but </w:t>
      </w:r>
      <w:r w:rsidR="004B1BD8" w:rsidRPr="008C454A">
        <w:rPr>
          <w:sz w:val="24"/>
          <w:szCs w:val="24"/>
        </w:rPr>
        <w:t>H</w:t>
      </w:r>
      <w:r w:rsidR="00474F2F" w:rsidRPr="008C454A">
        <w:rPr>
          <w:sz w:val="24"/>
          <w:szCs w:val="24"/>
        </w:rPr>
        <w:t xml:space="preserve">e for </w:t>
      </w:r>
      <w:r w:rsidR="001C05AF" w:rsidRPr="008C454A">
        <w:rPr>
          <w:sz w:val="24"/>
          <w:szCs w:val="24"/>
        </w:rPr>
        <w:t>O</w:t>
      </w:r>
      <w:r w:rsidR="00474F2F" w:rsidRPr="008C454A">
        <w:rPr>
          <w:sz w:val="24"/>
          <w:szCs w:val="24"/>
        </w:rPr>
        <w:t xml:space="preserve">ur profit, that </w:t>
      </w:r>
      <w:r w:rsidR="001C05AF" w:rsidRPr="008C454A">
        <w:rPr>
          <w:sz w:val="24"/>
          <w:szCs w:val="24"/>
        </w:rPr>
        <w:t>W</w:t>
      </w:r>
      <w:r w:rsidR="00474F2F" w:rsidRPr="008C454A">
        <w:rPr>
          <w:sz w:val="24"/>
          <w:szCs w:val="24"/>
        </w:rPr>
        <w:t xml:space="preserve">e may be </w:t>
      </w:r>
      <w:r w:rsidR="001C05AF" w:rsidRPr="008C454A">
        <w:rPr>
          <w:sz w:val="24"/>
          <w:szCs w:val="24"/>
        </w:rPr>
        <w:t>P</w:t>
      </w:r>
      <w:r w:rsidR="00474F2F" w:rsidRPr="008C454A">
        <w:rPr>
          <w:sz w:val="24"/>
          <w:szCs w:val="24"/>
        </w:rPr>
        <w:t xml:space="preserve">artakers of </w:t>
      </w:r>
      <w:r w:rsidR="004B1BD8" w:rsidRPr="008C454A">
        <w:rPr>
          <w:sz w:val="24"/>
          <w:szCs w:val="24"/>
        </w:rPr>
        <w:t>H</w:t>
      </w:r>
      <w:r w:rsidR="00474F2F" w:rsidRPr="008C454A">
        <w:rPr>
          <w:sz w:val="24"/>
          <w:szCs w:val="24"/>
        </w:rPr>
        <w:t>is holiness.” In 2</w:t>
      </w:r>
      <w:r w:rsidR="00474F2F" w:rsidRPr="008C454A">
        <w:rPr>
          <w:sz w:val="24"/>
          <w:szCs w:val="24"/>
          <w:vertAlign w:val="superscript"/>
        </w:rPr>
        <w:t>nd</w:t>
      </w:r>
      <w:r w:rsidR="00474F2F" w:rsidRPr="008C454A">
        <w:rPr>
          <w:sz w:val="24"/>
          <w:szCs w:val="24"/>
        </w:rPr>
        <w:t xml:space="preserve"> Corinthians 6:14-18 says “</w:t>
      </w:r>
      <w:r w:rsidR="003541CF" w:rsidRPr="008C454A">
        <w:rPr>
          <w:sz w:val="24"/>
          <w:szCs w:val="24"/>
        </w:rPr>
        <w:t>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w:t>
      </w:r>
      <w:r w:rsidR="001C05AF" w:rsidRPr="008C454A">
        <w:rPr>
          <w:sz w:val="24"/>
          <w:szCs w:val="24"/>
        </w:rPr>
        <w:t xml:space="preserve"> with idols? For You are the temple of the Living God. </w:t>
      </w:r>
      <w:r w:rsidR="003541CF" w:rsidRPr="008C454A">
        <w:rPr>
          <w:sz w:val="24"/>
          <w:szCs w:val="24"/>
        </w:rPr>
        <w:t xml:space="preserve"> As God has said: I will dwell in them and walk among them, I will be their God and they shall </w:t>
      </w:r>
      <w:r w:rsidR="004B1BD8" w:rsidRPr="008C454A">
        <w:rPr>
          <w:sz w:val="24"/>
          <w:szCs w:val="24"/>
        </w:rPr>
        <w:t>b</w:t>
      </w:r>
      <w:r w:rsidR="003541CF" w:rsidRPr="008C454A">
        <w:rPr>
          <w:sz w:val="24"/>
          <w:szCs w:val="24"/>
        </w:rPr>
        <w:t xml:space="preserve">e My people. Therefore come out from among them and be separate, say the Lord. Do not touch what is unclean, and I will receive </w:t>
      </w:r>
      <w:r w:rsidR="001C05AF" w:rsidRPr="008C454A">
        <w:rPr>
          <w:sz w:val="24"/>
          <w:szCs w:val="24"/>
        </w:rPr>
        <w:t>Y</w:t>
      </w:r>
      <w:r w:rsidR="003541CF" w:rsidRPr="008C454A">
        <w:rPr>
          <w:sz w:val="24"/>
          <w:szCs w:val="24"/>
        </w:rPr>
        <w:t xml:space="preserve">ou. I will be a Father (Stephen) to </w:t>
      </w:r>
      <w:r w:rsidR="001C05AF" w:rsidRPr="008C454A">
        <w:rPr>
          <w:sz w:val="24"/>
          <w:szCs w:val="24"/>
        </w:rPr>
        <w:t>Y</w:t>
      </w:r>
      <w:r w:rsidR="003541CF" w:rsidRPr="008C454A">
        <w:rPr>
          <w:sz w:val="24"/>
          <w:szCs w:val="24"/>
        </w:rPr>
        <w:t xml:space="preserve">ou, and </w:t>
      </w:r>
      <w:r w:rsidR="001C05AF" w:rsidRPr="008C454A">
        <w:rPr>
          <w:sz w:val="24"/>
          <w:szCs w:val="24"/>
        </w:rPr>
        <w:t>Y</w:t>
      </w:r>
      <w:r w:rsidR="003541CF" w:rsidRPr="008C454A">
        <w:rPr>
          <w:sz w:val="24"/>
          <w:szCs w:val="24"/>
        </w:rPr>
        <w:t xml:space="preserve">ou shall be My </w:t>
      </w:r>
      <w:r w:rsidR="001C05AF" w:rsidRPr="008C454A">
        <w:rPr>
          <w:sz w:val="24"/>
          <w:szCs w:val="24"/>
        </w:rPr>
        <w:t>S</w:t>
      </w:r>
      <w:r w:rsidR="003541CF" w:rsidRPr="008C454A">
        <w:rPr>
          <w:sz w:val="24"/>
          <w:szCs w:val="24"/>
        </w:rPr>
        <w:t xml:space="preserve">ons and </w:t>
      </w:r>
      <w:r w:rsidR="001C05AF" w:rsidRPr="008C454A">
        <w:rPr>
          <w:sz w:val="24"/>
          <w:szCs w:val="24"/>
        </w:rPr>
        <w:t>D</w:t>
      </w:r>
      <w:r w:rsidR="003541CF" w:rsidRPr="008C454A">
        <w:rPr>
          <w:sz w:val="24"/>
          <w:szCs w:val="24"/>
        </w:rPr>
        <w:t xml:space="preserve">aughters, says the LORD ALMIGHTY.” In Romans 12:1 states “I beseech </w:t>
      </w:r>
      <w:r w:rsidR="001C05AF" w:rsidRPr="008C454A">
        <w:rPr>
          <w:sz w:val="24"/>
          <w:szCs w:val="24"/>
        </w:rPr>
        <w:t>Y</w:t>
      </w:r>
      <w:r w:rsidR="003541CF" w:rsidRPr="008C454A">
        <w:rPr>
          <w:sz w:val="24"/>
          <w:szCs w:val="24"/>
        </w:rPr>
        <w:t xml:space="preserve">ou therefore, </w:t>
      </w:r>
      <w:r w:rsidR="001C05AF" w:rsidRPr="008C454A">
        <w:rPr>
          <w:sz w:val="24"/>
          <w:szCs w:val="24"/>
        </w:rPr>
        <w:t>B</w:t>
      </w:r>
      <w:r w:rsidR="003541CF" w:rsidRPr="008C454A">
        <w:rPr>
          <w:sz w:val="24"/>
          <w:szCs w:val="24"/>
        </w:rPr>
        <w:t xml:space="preserve">rethren by the mercies of </w:t>
      </w:r>
      <w:r w:rsidR="004B1BD8" w:rsidRPr="008C454A">
        <w:rPr>
          <w:sz w:val="24"/>
          <w:szCs w:val="24"/>
        </w:rPr>
        <w:t>G</w:t>
      </w:r>
      <w:r w:rsidR="003541CF" w:rsidRPr="008C454A">
        <w:rPr>
          <w:sz w:val="24"/>
          <w:szCs w:val="24"/>
        </w:rPr>
        <w:t xml:space="preserve">od, that </w:t>
      </w:r>
      <w:r w:rsidR="001C05AF" w:rsidRPr="008C454A">
        <w:rPr>
          <w:sz w:val="24"/>
          <w:szCs w:val="24"/>
        </w:rPr>
        <w:t>Y</w:t>
      </w:r>
      <w:r w:rsidR="003541CF" w:rsidRPr="008C454A">
        <w:rPr>
          <w:sz w:val="24"/>
          <w:szCs w:val="24"/>
        </w:rPr>
        <w:t xml:space="preserve">ou present </w:t>
      </w:r>
      <w:r w:rsidR="001C05AF" w:rsidRPr="008C454A">
        <w:rPr>
          <w:sz w:val="24"/>
          <w:szCs w:val="24"/>
        </w:rPr>
        <w:t>Y</w:t>
      </w:r>
      <w:r w:rsidR="003541CF" w:rsidRPr="008C454A">
        <w:rPr>
          <w:sz w:val="24"/>
          <w:szCs w:val="24"/>
        </w:rPr>
        <w:t xml:space="preserve">our bodies a living sacrifice, holy, acceptable to God, which is </w:t>
      </w:r>
      <w:r w:rsidR="001C05AF" w:rsidRPr="008C454A">
        <w:rPr>
          <w:sz w:val="24"/>
          <w:szCs w:val="24"/>
        </w:rPr>
        <w:t>Y</w:t>
      </w:r>
      <w:r w:rsidR="003541CF" w:rsidRPr="008C454A">
        <w:rPr>
          <w:sz w:val="24"/>
          <w:szCs w:val="24"/>
        </w:rPr>
        <w:t xml:space="preserve">our reasonable service.” In Ephesians 2:21 declares “In whom the whole building, being fitted together, grows into a holy temple in the Lord…” In </w:t>
      </w:r>
      <w:r w:rsidR="00F2316A" w:rsidRPr="008C454A">
        <w:rPr>
          <w:sz w:val="24"/>
          <w:szCs w:val="24"/>
        </w:rPr>
        <w:t xml:space="preserve">Ephesians 5:26-27 says “the </w:t>
      </w:r>
      <w:r w:rsidR="004B1BD8" w:rsidRPr="008C454A">
        <w:rPr>
          <w:sz w:val="24"/>
          <w:szCs w:val="24"/>
        </w:rPr>
        <w:t>H</w:t>
      </w:r>
      <w:r w:rsidR="00F2316A" w:rsidRPr="008C454A">
        <w:rPr>
          <w:sz w:val="24"/>
          <w:szCs w:val="24"/>
        </w:rPr>
        <w:t xml:space="preserve">e might sanctify and cleanse </w:t>
      </w:r>
      <w:r w:rsidR="001C05AF" w:rsidRPr="008C454A">
        <w:rPr>
          <w:sz w:val="24"/>
          <w:szCs w:val="24"/>
        </w:rPr>
        <w:t>H</w:t>
      </w:r>
      <w:r w:rsidR="00F2316A" w:rsidRPr="008C454A">
        <w:rPr>
          <w:sz w:val="24"/>
          <w:szCs w:val="24"/>
        </w:rPr>
        <w:t xml:space="preserve">er with the washing of water by the word, that He might present </w:t>
      </w:r>
      <w:r w:rsidR="001C05AF" w:rsidRPr="008C454A">
        <w:rPr>
          <w:sz w:val="24"/>
          <w:szCs w:val="24"/>
        </w:rPr>
        <w:t>H</w:t>
      </w:r>
      <w:r w:rsidR="00F2316A" w:rsidRPr="008C454A">
        <w:rPr>
          <w:sz w:val="24"/>
          <w:szCs w:val="24"/>
        </w:rPr>
        <w:t xml:space="preserve">er to Himself a </w:t>
      </w:r>
      <w:r w:rsidR="001C05AF" w:rsidRPr="008C454A">
        <w:rPr>
          <w:sz w:val="24"/>
          <w:szCs w:val="24"/>
        </w:rPr>
        <w:t>G</w:t>
      </w:r>
      <w:r w:rsidR="00F2316A" w:rsidRPr="008C454A">
        <w:rPr>
          <w:sz w:val="24"/>
          <w:szCs w:val="24"/>
        </w:rPr>
        <w:t xml:space="preserve">lorious </w:t>
      </w:r>
      <w:r w:rsidR="001C05AF" w:rsidRPr="008C454A">
        <w:rPr>
          <w:sz w:val="24"/>
          <w:szCs w:val="24"/>
        </w:rPr>
        <w:t>C</w:t>
      </w:r>
      <w:r w:rsidR="00F2316A" w:rsidRPr="008C454A">
        <w:rPr>
          <w:sz w:val="24"/>
          <w:szCs w:val="24"/>
        </w:rPr>
        <w:t xml:space="preserve">hurch, not having spot or wrinkle or any such thing, but that </w:t>
      </w:r>
      <w:r w:rsidR="001C05AF" w:rsidRPr="008C454A">
        <w:rPr>
          <w:sz w:val="24"/>
          <w:szCs w:val="24"/>
        </w:rPr>
        <w:t>S</w:t>
      </w:r>
      <w:r w:rsidR="00F2316A" w:rsidRPr="008C454A">
        <w:rPr>
          <w:sz w:val="24"/>
          <w:szCs w:val="24"/>
        </w:rPr>
        <w:t xml:space="preserve">he should be holy and without blemish.” </w:t>
      </w:r>
      <w:r w:rsidR="00E74D3B" w:rsidRPr="008C454A">
        <w:rPr>
          <w:sz w:val="24"/>
          <w:szCs w:val="24"/>
        </w:rPr>
        <w:t>I</w:t>
      </w:r>
      <w:r w:rsidR="00F2316A" w:rsidRPr="008C454A">
        <w:rPr>
          <w:sz w:val="24"/>
          <w:szCs w:val="24"/>
        </w:rPr>
        <w:t>n</w:t>
      </w:r>
      <w:r w:rsidR="00EE3DCC" w:rsidRPr="008C454A">
        <w:rPr>
          <w:sz w:val="24"/>
          <w:szCs w:val="24"/>
        </w:rPr>
        <w:t xml:space="preserve"> </w:t>
      </w:r>
      <w:r w:rsidR="00F2316A" w:rsidRPr="008C454A">
        <w:rPr>
          <w:sz w:val="24"/>
          <w:szCs w:val="24"/>
        </w:rPr>
        <w:t>Wisdom of Solomon 5:19 says “</w:t>
      </w:r>
      <w:r w:rsidR="00B76381" w:rsidRPr="008C454A">
        <w:rPr>
          <w:sz w:val="24"/>
          <w:szCs w:val="24"/>
        </w:rPr>
        <w:t>H</w:t>
      </w:r>
      <w:r w:rsidR="00F2316A" w:rsidRPr="008C454A">
        <w:rPr>
          <w:sz w:val="24"/>
          <w:szCs w:val="24"/>
        </w:rPr>
        <w:t xml:space="preserve">e will take holiness as an invincible shield...” </w:t>
      </w:r>
      <w:r w:rsidR="00C56F25" w:rsidRPr="008C454A">
        <w:rPr>
          <w:sz w:val="24"/>
          <w:szCs w:val="24"/>
        </w:rPr>
        <w:t xml:space="preserve">In Judith 16:13 mentions “I will sing to </w:t>
      </w:r>
      <w:r w:rsidR="00B76381" w:rsidRPr="008C454A">
        <w:rPr>
          <w:sz w:val="24"/>
          <w:szCs w:val="24"/>
        </w:rPr>
        <w:t>M</w:t>
      </w:r>
      <w:r w:rsidR="00C56F25" w:rsidRPr="008C454A">
        <w:rPr>
          <w:sz w:val="24"/>
          <w:szCs w:val="24"/>
        </w:rPr>
        <w:t>y God a new song, O Lord, You are great and glorious, wonderful in strength, invincible.”</w:t>
      </w:r>
      <w:r w:rsidR="00EC7642" w:rsidRPr="008C454A">
        <w:rPr>
          <w:sz w:val="24"/>
          <w:szCs w:val="24"/>
        </w:rPr>
        <w:t xml:space="preserve"> In Exodus 15:11 says “Who is like unto thee, O LORD, among the </w:t>
      </w:r>
      <w:r w:rsidR="00B76381" w:rsidRPr="008C454A">
        <w:rPr>
          <w:sz w:val="24"/>
          <w:szCs w:val="24"/>
        </w:rPr>
        <w:t>G</w:t>
      </w:r>
      <w:r w:rsidR="00EC7642" w:rsidRPr="008C454A">
        <w:rPr>
          <w:sz w:val="24"/>
          <w:szCs w:val="24"/>
        </w:rPr>
        <w:t xml:space="preserve">ods? Who is like thee, glorious in holiness, fearful in praises doing wonders?” In Exodus 28:36 declares “And thou shall make a plate of pure gold, and grave upon it, like the engravings of a signet, </w:t>
      </w:r>
      <w:r w:rsidR="00EC7642" w:rsidRPr="008C454A">
        <w:rPr>
          <w:b/>
          <w:sz w:val="24"/>
          <w:szCs w:val="24"/>
        </w:rPr>
        <w:t>HOLINESS TO THE LORD</w:t>
      </w:r>
      <w:r w:rsidR="00EC7642" w:rsidRPr="008C454A">
        <w:rPr>
          <w:sz w:val="24"/>
          <w:szCs w:val="24"/>
        </w:rPr>
        <w:t xml:space="preserve">.” </w:t>
      </w:r>
      <w:r w:rsidR="00C56F25" w:rsidRPr="008C454A">
        <w:rPr>
          <w:sz w:val="24"/>
          <w:szCs w:val="24"/>
        </w:rPr>
        <w:t xml:space="preserve"> </w:t>
      </w:r>
      <w:r w:rsidR="00EC7642" w:rsidRPr="008C454A">
        <w:rPr>
          <w:sz w:val="24"/>
          <w:szCs w:val="24"/>
        </w:rPr>
        <w:t>Similar scripture is in Exodus 39:30. In 1</w:t>
      </w:r>
      <w:r w:rsidR="00EC7642" w:rsidRPr="008C454A">
        <w:rPr>
          <w:sz w:val="24"/>
          <w:szCs w:val="24"/>
          <w:vertAlign w:val="superscript"/>
        </w:rPr>
        <w:t>st</w:t>
      </w:r>
      <w:r w:rsidR="00EC7642" w:rsidRPr="008C454A">
        <w:rPr>
          <w:sz w:val="24"/>
          <w:szCs w:val="24"/>
        </w:rPr>
        <w:t xml:space="preserve"> Chronicles 16:29 states “Give unto the LORD the glory due unto His name: bring an offering, and come </w:t>
      </w:r>
      <w:r w:rsidR="00EC7642" w:rsidRPr="008C454A">
        <w:rPr>
          <w:sz w:val="24"/>
          <w:szCs w:val="24"/>
        </w:rPr>
        <w:lastRenderedPageBreak/>
        <w:t>before Him: worship the LORD in the beauty of holiness</w:t>
      </w:r>
      <w:r w:rsidR="00F1265D" w:rsidRPr="008C454A">
        <w:rPr>
          <w:sz w:val="24"/>
          <w:szCs w:val="24"/>
        </w:rPr>
        <w:t>!</w:t>
      </w:r>
      <w:r w:rsidR="00EC7642" w:rsidRPr="008C454A">
        <w:rPr>
          <w:sz w:val="24"/>
          <w:szCs w:val="24"/>
        </w:rPr>
        <w:t>” In 2</w:t>
      </w:r>
      <w:r w:rsidR="00EC7642" w:rsidRPr="008C454A">
        <w:rPr>
          <w:sz w:val="24"/>
          <w:szCs w:val="24"/>
          <w:vertAlign w:val="superscript"/>
        </w:rPr>
        <w:t>nd</w:t>
      </w:r>
      <w:r w:rsidR="00EC7642" w:rsidRPr="008C454A">
        <w:rPr>
          <w:sz w:val="24"/>
          <w:szCs w:val="24"/>
        </w:rPr>
        <w:t xml:space="preserve"> Chronicles 20:21 mentions “And when </w:t>
      </w:r>
      <w:r w:rsidR="00535E37" w:rsidRPr="008C454A">
        <w:rPr>
          <w:sz w:val="24"/>
          <w:szCs w:val="24"/>
        </w:rPr>
        <w:t>H</w:t>
      </w:r>
      <w:r w:rsidR="00EC7642" w:rsidRPr="008C454A">
        <w:rPr>
          <w:sz w:val="24"/>
          <w:szCs w:val="24"/>
        </w:rPr>
        <w:t xml:space="preserve">e had consulted with the people, </w:t>
      </w:r>
      <w:r w:rsidR="00535E37" w:rsidRPr="008C454A">
        <w:rPr>
          <w:sz w:val="24"/>
          <w:szCs w:val="24"/>
        </w:rPr>
        <w:t>H</w:t>
      </w:r>
      <w:r w:rsidR="00EC7642" w:rsidRPr="008C454A">
        <w:rPr>
          <w:sz w:val="24"/>
          <w:szCs w:val="24"/>
        </w:rPr>
        <w:t>e appointed singers unto the LOR</w:t>
      </w:r>
      <w:r w:rsidR="008E3AD7" w:rsidRPr="008C454A">
        <w:rPr>
          <w:sz w:val="24"/>
          <w:szCs w:val="24"/>
        </w:rPr>
        <w:t>D</w:t>
      </w:r>
      <w:r w:rsidR="00EC7642" w:rsidRPr="008C454A">
        <w:rPr>
          <w:sz w:val="24"/>
          <w:szCs w:val="24"/>
        </w:rPr>
        <w:t>, and that should praise the beauty of holiness</w:t>
      </w:r>
      <w:r w:rsidR="008E3AD7" w:rsidRPr="008C454A">
        <w:rPr>
          <w:sz w:val="24"/>
          <w:szCs w:val="24"/>
        </w:rPr>
        <w:t xml:space="preserve">, as they went out before the </w:t>
      </w:r>
      <w:r w:rsidR="00535E37" w:rsidRPr="008C454A">
        <w:rPr>
          <w:sz w:val="24"/>
          <w:szCs w:val="24"/>
        </w:rPr>
        <w:t>A</w:t>
      </w:r>
      <w:r w:rsidR="008E3AD7" w:rsidRPr="008C454A">
        <w:rPr>
          <w:sz w:val="24"/>
          <w:szCs w:val="24"/>
        </w:rPr>
        <w:t xml:space="preserve">rmy, and to say, </w:t>
      </w:r>
      <w:r w:rsidR="006C6524" w:rsidRPr="008C454A">
        <w:rPr>
          <w:sz w:val="24"/>
          <w:szCs w:val="24"/>
        </w:rPr>
        <w:t>‘</w:t>
      </w:r>
      <w:r w:rsidR="008E3AD7" w:rsidRPr="008C454A">
        <w:rPr>
          <w:sz w:val="24"/>
          <w:szCs w:val="24"/>
        </w:rPr>
        <w:t>Praise  the LORD, for His mercy endures forever.</w:t>
      </w:r>
      <w:r w:rsidR="006C6524" w:rsidRPr="008C454A">
        <w:rPr>
          <w:sz w:val="24"/>
          <w:szCs w:val="24"/>
        </w:rPr>
        <w:t>’</w:t>
      </w:r>
      <w:r w:rsidR="008E3AD7" w:rsidRPr="008C454A">
        <w:rPr>
          <w:sz w:val="24"/>
          <w:szCs w:val="24"/>
        </w:rPr>
        <w:t>”</w:t>
      </w:r>
      <w:r w:rsidR="00EC7642" w:rsidRPr="008C454A">
        <w:rPr>
          <w:sz w:val="24"/>
          <w:szCs w:val="24"/>
        </w:rPr>
        <w:t xml:space="preserve"> </w:t>
      </w:r>
      <w:r w:rsidR="008E3AD7" w:rsidRPr="008C454A">
        <w:rPr>
          <w:sz w:val="24"/>
          <w:szCs w:val="24"/>
        </w:rPr>
        <w:t xml:space="preserve">In Psalms 29:2 says “Give unto the LORD the glory due unto His name, worship the LORD in the beauty of holiness.” In Psalms 30:4 states “Sing unto the LORD, O </w:t>
      </w:r>
      <w:r w:rsidR="00535E37" w:rsidRPr="008C454A">
        <w:rPr>
          <w:sz w:val="24"/>
          <w:szCs w:val="24"/>
        </w:rPr>
        <w:t>Y</w:t>
      </w:r>
      <w:r w:rsidR="008E3AD7" w:rsidRPr="008C454A">
        <w:rPr>
          <w:sz w:val="24"/>
          <w:szCs w:val="24"/>
        </w:rPr>
        <w:t xml:space="preserve">e </w:t>
      </w:r>
      <w:r w:rsidR="00535E37" w:rsidRPr="008C454A">
        <w:rPr>
          <w:sz w:val="24"/>
          <w:szCs w:val="24"/>
        </w:rPr>
        <w:t>S</w:t>
      </w:r>
      <w:r w:rsidR="008E3AD7" w:rsidRPr="008C454A">
        <w:rPr>
          <w:sz w:val="24"/>
          <w:szCs w:val="24"/>
        </w:rPr>
        <w:t xml:space="preserve">aints </w:t>
      </w:r>
      <w:r w:rsidR="00535E37" w:rsidRPr="008C454A">
        <w:rPr>
          <w:sz w:val="24"/>
          <w:szCs w:val="24"/>
        </w:rPr>
        <w:t xml:space="preserve">(Lords) </w:t>
      </w:r>
      <w:r w:rsidR="008E3AD7" w:rsidRPr="008C454A">
        <w:rPr>
          <w:sz w:val="24"/>
          <w:szCs w:val="24"/>
        </w:rPr>
        <w:t xml:space="preserve">of His, and give thanks at the remembrance of His holiness.” In Psalms 47:8 declares “God reigns over the heathen: God sits upon the throne of His holiness.” In Psalms 48:1 tells us “…Great is the LORD, and greatly to be praised in the city of </w:t>
      </w:r>
      <w:r w:rsidR="00535E37" w:rsidRPr="008C454A">
        <w:rPr>
          <w:sz w:val="24"/>
          <w:szCs w:val="24"/>
        </w:rPr>
        <w:t>O</w:t>
      </w:r>
      <w:r w:rsidR="008E3AD7" w:rsidRPr="008C454A">
        <w:rPr>
          <w:sz w:val="24"/>
          <w:szCs w:val="24"/>
        </w:rPr>
        <w:t>ur God, in the mountain of H</w:t>
      </w:r>
      <w:r w:rsidR="00F12334" w:rsidRPr="008C454A">
        <w:rPr>
          <w:sz w:val="24"/>
          <w:szCs w:val="24"/>
        </w:rPr>
        <w:t>is</w:t>
      </w:r>
      <w:r w:rsidR="008E3AD7" w:rsidRPr="008C454A">
        <w:rPr>
          <w:sz w:val="24"/>
          <w:szCs w:val="24"/>
        </w:rPr>
        <w:t xml:space="preserve"> holiness.” In Psalms 60:6 mentions “God has spoken in H</w:t>
      </w:r>
      <w:r w:rsidR="00F12334" w:rsidRPr="008C454A">
        <w:rPr>
          <w:sz w:val="24"/>
          <w:szCs w:val="24"/>
        </w:rPr>
        <w:t xml:space="preserve">is </w:t>
      </w:r>
      <w:r w:rsidR="008E3AD7" w:rsidRPr="008C454A">
        <w:rPr>
          <w:sz w:val="24"/>
          <w:szCs w:val="24"/>
        </w:rPr>
        <w:t xml:space="preserve">holiness, I will rejoice, I will divide Shechem, and mete out the valley of Succoth.” </w:t>
      </w:r>
      <w:r w:rsidR="00D04D48" w:rsidRPr="008C454A">
        <w:rPr>
          <w:sz w:val="24"/>
          <w:szCs w:val="24"/>
        </w:rPr>
        <w:t xml:space="preserve">Also the scripture is in Psalms 108:7. </w:t>
      </w:r>
      <w:r w:rsidR="008E3AD7" w:rsidRPr="008C454A">
        <w:rPr>
          <w:sz w:val="24"/>
          <w:szCs w:val="24"/>
        </w:rPr>
        <w:t>In Psa</w:t>
      </w:r>
      <w:r w:rsidR="00D04D48" w:rsidRPr="008C454A">
        <w:rPr>
          <w:sz w:val="24"/>
          <w:szCs w:val="24"/>
        </w:rPr>
        <w:t>l</w:t>
      </w:r>
      <w:r w:rsidR="008E3AD7" w:rsidRPr="008C454A">
        <w:rPr>
          <w:sz w:val="24"/>
          <w:szCs w:val="24"/>
        </w:rPr>
        <w:t xml:space="preserve">ms </w:t>
      </w:r>
      <w:r w:rsidR="00D04D48" w:rsidRPr="008C454A">
        <w:rPr>
          <w:sz w:val="24"/>
          <w:szCs w:val="24"/>
        </w:rPr>
        <w:t xml:space="preserve">93:5 says “Thy testimonies are very sure: holiness becomes thine house, O LORD, forever.” In Psalms 96:9 states “O worship the LORD in the beauty of holiness: fear before Him, all the </w:t>
      </w:r>
      <w:r w:rsidR="00535E37" w:rsidRPr="008C454A">
        <w:rPr>
          <w:sz w:val="24"/>
          <w:szCs w:val="24"/>
        </w:rPr>
        <w:t>E</w:t>
      </w:r>
      <w:r w:rsidR="00D04D48" w:rsidRPr="008C454A">
        <w:rPr>
          <w:sz w:val="24"/>
          <w:szCs w:val="24"/>
        </w:rPr>
        <w:t>arth.” In Psalms 97:12 mentions “Rejoice</w:t>
      </w:r>
      <w:r w:rsidR="004B1BD8" w:rsidRPr="008C454A">
        <w:rPr>
          <w:sz w:val="24"/>
          <w:szCs w:val="24"/>
        </w:rPr>
        <w:t xml:space="preserve"> </w:t>
      </w:r>
      <w:r w:rsidR="00D04D48" w:rsidRPr="008C454A">
        <w:rPr>
          <w:sz w:val="24"/>
          <w:szCs w:val="24"/>
        </w:rPr>
        <w:t>in</w:t>
      </w:r>
      <w:r w:rsidR="004B1BD8" w:rsidRPr="008C454A">
        <w:rPr>
          <w:sz w:val="24"/>
          <w:szCs w:val="24"/>
        </w:rPr>
        <w:t xml:space="preserve"> </w:t>
      </w:r>
      <w:r w:rsidR="00D04D48" w:rsidRPr="008C454A">
        <w:rPr>
          <w:sz w:val="24"/>
          <w:szCs w:val="24"/>
        </w:rPr>
        <w:t>the</w:t>
      </w:r>
      <w:r w:rsidR="004B1BD8" w:rsidRPr="008C454A">
        <w:rPr>
          <w:sz w:val="24"/>
          <w:szCs w:val="24"/>
        </w:rPr>
        <w:t xml:space="preserve"> </w:t>
      </w:r>
      <w:r w:rsidR="00D04D48" w:rsidRPr="008C454A">
        <w:rPr>
          <w:sz w:val="24"/>
          <w:szCs w:val="24"/>
        </w:rPr>
        <w:t xml:space="preserve">LORD, </w:t>
      </w:r>
      <w:r w:rsidR="00535E37" w:rsidRPr="008C454A">
        <w:rPr>
          <w:sz w:val="24"/>
          <w:szCs w:val="24"/>
        </w:rPr>
        <w:t>Y</w:t>
      </w:r>
      <w:r w:rsidR="00D04D48" w:rsidRPr="008C454A">
        <w:rPr>
          <w:sz w:val="24"/>
          <w:szCs w:val="24"/>
        </w:rPr>
        <w:t xml:space="preserve">e righteous, and give thanks at the remembrance of His holiness.” In Psalms 110:3 declares “Thy people shall be </w:t>
      </w:r>
      <w:r w:rsidR="00516E83" w:rsidRPr="008C454A">
        <w:rPr>
          <w:sz w:val="24"/>
          <w:szCs w:val="24"/>
        </w:rPr>
        <w:t>volunteers</w:t>
      </w:r>
      <w:r w:rsidR="00EE3DCC" w:rsidRPr="008C454A">
        <w:rPr>
          <w:sz w:val="24"/>
          <w:szCs w:val="24"/>
        </w:rPr>
        <w:t xml:space="preserve"> </w:t>
      </w:r>
      <w:r w:rsidR="00D04D48" w:rsidRPr="008C454A">
        <w:rPr>
          <w:sz w:val="24"/>
          <w:szCs w:val="24"/>
        </w:rPr>
        <w:t>in the day of</w:t>
      </w:r>
      <w:r w:rsidR="00EE3DCC" w:rsidRPr="008C454A">
        <w:rPr>
          <w:sz w:val="24"/>
          <w:szCs w:val="24"/>
        </w:rPr>
        <w:t xml:space="preserve"> </w:t>
      </w:r>
      <w:r w:rsidR="00D04D48" w:rsidRPr="008C454A">
        <w:rPr>
          <w:sz w:val="24"/>
          <w:szCs w:val="24"/>
        </w:rPr>
        <w:t xml:space="preserve">thy power, in the beauties of holiness from the womb of the morning thou has the dew of thy youth.” In Isaiah 23:18 says “And </w:t>
      </w:r>
      <w:r w:rsidR="00535E37" w:rsidRPr="008C454A">
        <w:rPr>
          <w:sz w:val="24"/>
          <w:szCs w:val="24"/>
        </w:rPr>
        <w:t>H</w:t>
      </w:r>
      <w:r w:rsidR="00D04D48" w:rsidRPr="008C454A">
        <w:rPr>
          <w:sz w:val="24"/>
          <w:szCs w:val="24"/>
        </w:rPr>
        <w:t xml:space="preserve">er merchandise </w:t>
      </w:r>
      <w:r w:rsidR="00EB79AD" w:rsidRPr="008C454A">
        <w:rPr>
          <w:sz w:val="24"/>
          <w:szCs w:val="24"/>
        </w:rPr>
        <w:t>(gain)</w:t>
      </w:r>
      <w:r w:rsidR="00D04D48" w:rsidRPr="008C454A">
        <w:rPr>
          <w:sz w:val="24"/>
          <w:szCs w:val="24"/>
        </w:rPr>
        <w:t xml:space="preserve"> </w:t>
      </w:r>
      <w:r w:rsidR="00EB79AD" w:rsidRPr="008C454A">
        <w:rPr>
          <w:sz w:val="24"/>
          <w:szCs w:val="24"/>
        </w:rPr>
        <w:t xml:space="preserve">&amp; </w:t>
      </w:r>
      <w:r w:rsidR="00535E37" w:rsidRPr="008C454A">
        <w:rPr>
          <w:sz w:val="24"/>
          <w:szCs w:val="24"/>
        </w:rPr>
        <w:t>H</w:t>
      </w:r>
      <w:r w:rsidR="00D04D48" w:rsidRPr="008C454A">
        <w:rPr>
          <w:sz w:val="24"/>
          <w:szCs w:val="24"/>
        </w:rPr>
        <w:t xml:space="preserve">er hire </w:t>
      </w:r>
      <w:r w:rsidR="00EB79AD" w:rsidRPr="008C454A">
        <w:rPr>
          <w:sz w:val="24"/>
          <w:szCs w:val="24"/>
        </w:rPr>
        <w:t xml:space="preserve">(pay) </w:t>
      </w:r>
      <w:r w:rsidR="00D04D48" w:rsidRPr="008C454A">
        <w:rPr>
          <w:sz w:val="24"/>
          <w:szCs w:val="24"/>
        </w:rPr>
        <w:t>shall be holiness to the LORD…” In Isaiah 35:8 says “And a highway shall be there, and a way, and it shall be called “</w:t>
      </w:r>
      <w:r w:rsidR="00D04D48" w:rsidRPr="008C454A">
        <w:rPr>
          <w:b/>
          <w:sz w:val="24"/>
          <w:szCs w:val="24"/>
        </w:rPr>
        <w:t xml:space="preserve">The </w:t>
      </w:r>
      <w:r w:rsidR="00EB79AD" w:rsidRPr="008C454A">
        <w:rPr>
          <w:b/>
          <w:sz w:val="24"/>
          <w:szCs w:val="24"/>
        </w:rPr>
        <w:t>High</w:t>
      </w:r>
      <w:r w:rsidR="00D04D48" w:rsidRPr="008C454A">
        <w:rPr>
          <w:b/>
          <w:sz w:val="24"/>
          <w:szCs w:val="24"/>
        </w:rPr>
        <w:t xml:space="preserve">way of </w:t>
      </w:r>
      <w:r w:rsidR="00486815" w:rsidRPr="008C454A">
        <w:rPr>
          <w:b/>
          <w:sz w:val="24"/>
          <w:szCs w:val="24"/>
        </w:rPr>
        <w:t>H</w:t>
      </w:r>
      <w:r w:rsidR="00D04D48" w:rsidRPr="008C454A">
        <w:rPr>
          <w:b/>
          <w:sz w:val="24"/>
          <w:szCs w:val="24"/>
        </w:rPr>
        <w:t>oliness</w:t>
      </w:r>
      <w:r w:rsidR="00D04D48" w:rsidRPr="008C454A">
        <w:rPr>
          <w:sz w:val="24"/>
          <w:szCs w:val="24"/>
        </w:rPr>
        <w:t xml:space="preserve">” the unclean shall not pass over it, but it shall be for those: the </w:t>
      </w:r>
      <w:r w:rsidR="00535E37" w:rsidRPr="008C454A">
        <w:rPr>
          <w:sz w:val="24"/>
          <w:szCs w:val="24"/>
        </w:rPr>
        <w:t>W</w:t>
      </w:r>
      <w:r w:rsidR="00D04D48" w:rsidRPr="008C454A">
        <w:rPr>
          <w:sz w:val="24"/>
          <w:szCs w:val="24"/>
        </w:rPr>
        <w:t xml:space="preserve">ayfaring </w:t>
      </w:r>
      <w:r w:rsidR="00535E37" w:rsidRPr="008C454A">
        <w:rPr>
          <w:sz w:val="24"/>
          <w:szCs w:val="24"/>
        </w:rPr>
        <w:t>M</w:t>
      </w:r>
      <w:r w:rsidR="00D04D48" w:rsidRPr="008C454A">
        <w:rPr>
          <w:sz w:val="24"/>
          <w:szCs w:val="24"/>
        </w:rPr>
        <w:t xml:space="preserve">en, though fools, shall not err therein.” </w:t>
      </w:r>
      <w:r w:rsidR="007E76A9" w:rsidRPr="008C454A">
        <w:rPr>
          <w:sz w:val="24"/>
          <w:szCs w:val="24"/>
        </w:rPr>
        <w:t>Some other scriptures are Isaiah 62:</w:t>
      </w:r>
      <w:r w:rsidR="002B026E" w:rsidRPr="008C454A">
        <w:rPr>
          <w:sz w:val="24"/>
          <w:szCs w:val="24"/>
        </w:rPr>
        <w:t>10</w:t>
      </w:r>
      <w:r w:rsidR="007E76A9" w:rsidRPr="008C454A">
        <w:rPr>
          <w:sz w:val="24"/>
          <w:szCs w:val="24"/>
        </w:rPr>
        <w:t>; 63:18. In Jeremiah 2:3 says “</w:t>
      </w:r>
      <w:r w:rsidR="00D71DAB" w:rsidRPr="008C454A">
        <w:rPr>
          <w:sz w:val="24"/>
          <w:szCs w:val="24"/>
        </w:rPr>
        <w:t xml:space="preserve">Israel was holiness unto the LORD, and the first fruits of His increase…” Some other scriptures are Jeremiah 23:9; 31:23. In Amos 4:2 states “The Lord GOD has sworn by His holiness that, lo, the days shall come upon </w:t>
      </w:r>
      <w:r w:rsidR="00E74D3B" w:rsidRPr="008C454A">
        <w:rPr>
          <w:sz w:val="24"/>
          <w:szCs w:val="24"/>
        </w:rPr>
        <w:t>Y</w:t>
      </w:r>
      <w:r w:rsidR="00D71DAB" w:rsidRPr="008C454A">
        <w:rPr>
          <w:sz w:val="24"/>
          <w:szCs w:val="24"/>
        </w:rPr>
        <w:t xml:space="preserve">ou that </w:t>
      </w:r>
      <w:r w:rsidR="007927B6" w:rsidRPr="008C454A">
        <w:rPr>
          <w:sz w:val="24"/>
          <w:szCs w:val="24"/>
        </w:rPr>
        <w:t>H</w:t>
      </w:r>
      <w:r w:rsidR="00D71DAB" w:rsidRPr="008C454A">
        <w:rPr>
          <w:sz w:val="24"/>
          <w:szCs w:val="24"/>
        </w:rPr>
        <w:t xml:space="preserve">e </w:t>
      </w:r>
      <w:r w:rsidR="00D71DAB" w:rsidRPr="008C454A">
        <w:rPr>
          <w:sz w:val="24"/>
          <w:szCs w:val="24"/>
        </w:rPr>
        <w:lastRenderedPageBreak/>
        <w:t xml:space="preserve">will take </w:t>
      </w:r>
      <w:r w:rsidR="00E74D3B" w:rsidRPr="008C454A">
        <w:rPr>
          <w:sz w:val="24"/>
          <w:szCs w:val="24"/>
        </w:rPr>
        <w:t>Y</w:t>
      </w:r>
      <w:r w:rsidR="00D71DAB" w:rsidRPr="008C454A">
        <w:rPr>
          <w:sz w:val="24"/>
          <w:szCs w:val="24"/>
        </w:rPr>
        <w:t xml:space="preserve">ou away with hooks, and </w:t>
      </w:r>
      <w:r w:rsidR="00E74D3B" w:rsidRPr="008C454A">
        <w:rPr>
          <w:sz w:val="24"/>
          <w:szCs w:val="24"/>
        </w:rPr>
        <w:t>Y</w:t>
      </w:r>
      <w:r w:rsidR="00D71DAB" w:rsidRPr="008C454A">
        <w:rPr>
          <w:sz w:val="24"/>
          <w:szCs w:val="24"/>
        </w:rPr>
        <w:t xml:space="preserve">our posterity with fishhooks.” In Obadiah 17 says “But upon mount Zion shall be deliverance, and there shall be holiness, and the house of Jacob shall possess their possessions.” In Zechariah 14:20 mentions “In that day shall there be upon the bells of the horses, </w:t>
      </w:r>
      <w:r w:rsidR="00D71DAB" w:rsidRPr="008C454A">
        <w:rPr>
          <w:b/>
          <w:sz w:val="24"/>
          <w:szCs w:val="24"/>
        </w:rPr>
        <w:t>HOLINESS UNTO THE LORD</w:t>
      </w:r>
      <w:r w:rsidR="00D71DAB" w:rsidRPr="008C454A">
        <w:rPr>
          <w:sz w:val="24"/>
          <w:szCs w:val="24"/>
        </w:rPr>
        <w:t>, and the pots on the LORD’S house shall be like the bowls before the altar.” In Zechariah 14:21 says “</w:t>
      </w:r>
      <w:r w:rsidR="0022735E" w:rsidRPr="008C454A">
        <w:rPr>
          <w:sz w:val="24"/>
          <w:szCs w:val="24"/>
        </w:rPr>
        <w:t xml:space="preserve">Yes, every pot in Jerusalem and Judah shall be holiness unto the LORD of hosts: and all they that sacrifice shall come and take of them…” In Romans 1:4 declares “And declared to be the Son of </w:t>
      </w:r>
      <w:r w:rsidR="007927B6" w:rsidRPr="008C454A">
        <w:rPr>
          <w:sz w:val="24"/>
          <w:szCs w:val="24"/>
        </w:rPr>
        <w:t>G</w:t>
      </w:r>
      <w:r w:rsidR="0022735E" w:rsidRPr="008C454A">
        <w:rPr>
          <w:sz w:val="24"/>
          <w:szCs w:val="24"/>
        </w:rPr>
        <w:t xml:space="preserve">od with power, according to the Spirit </w:t>
      </w:r>
      <w:r w:rsidR="007927B6" w:rsidRPr="008C454A">
        <w:rPr>
          <w:sz w:val="24"/>
          <w:szCs w:val="24"/>
        </w:rPr>
        <w:t xml:space="preserve">(Stephen) </w:t>
      </w:r>
      <w:r w:rsidR="0022735E" w:rsidRPr="008C454A">
        <w:rPr>
          <w:sz w:val="24"/>
          <w:szCs w:val="24"/>
        </w:rPr>
        <w:t xml:space="preserve">of holiness, by the resurrection from the dead.” In Romans 6:22 states “but now being made free from sin, and become </w:t>
      </w:r>
      <w:r w:rsidR="00E74D3B" w:rsidRPr="008C454A">
        <w:rPr>
          <w:sz w:val="24"/>
          <w:szCs w:val="24"/>
        </w:rPr>
        <w:t>S</w:t>
      </w:r>
      <w:r w:rsidR="0022735E" w:rsidRPr="008C454A">
        <w:rPr>
          <w:sz w:val="24"/>
          <w:szCs w:val="24"/>
        </w:rPr>
        <w:t xml:space="preserve">ervants of God, </w:t>
      </w:r>
      <w:r w:rsidR="00E74D3B" w:rsidRPr="008C454A">
        <w:rPr>
          <w:sz w:val="24"/>
          <w:szCs w:val="24"/>
        </w:rPr>
        <w:t>Y</w:t>
      </w:r>
      <w:r w:rsidR="0022735E" w:rsidRPr="008C454A">
        <w:rPr>
          <w:sz w:val="24"/>
          <w:szCs w:val="24"/>
        </w:rPr>
        <w:t xml:space="preserve">e have </w:t>
      </w:r>
      <w:r w:rsidR="00E74D3B" w:rsidRPr="008C454A">
        <w:rPr>
          <w:sz w:val="24"/>
          <w:szCs w:val="24"/>
        </w:rPr>
        <w:t>Y</w:t>
      </w:r>
      <w:r w:rsidR="0022735E" w:rsidRPr="008C454A">
        <w:rPr>
          <w:sz w:val="24"/>
          <w:szCs w:val="24"/>
        </w:rPr>
        <w:t>our fruit unto holiness, and the end everlasting life.”</w:t>
      </w:r>
      <w:r w:rsidR="00D71DAB" w:rsidRPr="008C454A">
        <w:rPr>
          <w:sz w:val="24"/>
          <w:szCs w:val="24"/>
        </w:rPr>
        <w:t xml:space="preserve"> </w:t>
      </w:r>
      <w:r w:rsidR="0022735E" w:rsidRPr="008C454A">
        <w:rPr>
          <w:sz w:val="24"/>
          <w:szCs w:val="24"/>
        </w:rPr>
        <w:t>In 2</w:t>
      </w:r>
      <w:r w:rsidR="0022735E" w:rsidRPr="008C454A">
        <w:rPr>
          <w:sz w:val="24"/>
          <w:szCs w:val="24"/>
          <w:vertAlign w:val="superscript"/>
        </w:rPr>
        <w:t>nd</w:t>
      </w:r>
      <w:r w:rsidR="0022735E" w:rsidRPr="008C454A">
        <w:rPr>
          <w:sz w:val="24"/>
          <w:szCs w:val="24"/>
        </w:rPr>
        <w:t xml:space="preserve"> Corinthians 7:1 mentions “Having therefore these promises, dearly beloved, let us cleanse </w:t>
      </w:r>
      <w:r w:rsidR="00E74D3B" w:rsidRPr="008C454A">
        <w:rPr>
          <w:sz w:val="24"/>
          <w:szCs w:val="24"/>
        </w:rPr>
        <w:t>O</w:t>
      </w:r>
      <w:r w:rsidR="0022735E" w:rsidRPr="008C454A">
        <w:rPr>
          <w:sz w:val="24"/>
          <w:szCs w:val="24"/>
        </w:rPr>
        <w:t xml:space="preserve">urselves from all filthiness of the </w:t>
      </w:r>
      <w:r w:rsidR="00E74D3B" w:rsidRPr="008C454A">
        <w:rPr>
          <w:sz w:val="24"/>
          <w:szCs w:val="24"/>
        </w:rPr>
        <w:t>F</w:t>
      </w:r>
      <w:r w:rsidR="0022735E" w:rsidRPr="008C454A">
        <w:rPr>
          <w:sz w:val="24"/>
          <w:szCs w:val="24"/>
        </w:rPr>
        <w:t xml:space="preserve">lesh and </w:t>
      </w:r>
      <w:r w:rsidR="00E74D3B" w:rsidRPr="008C454A">
        <w:rPr>
          <w:sz w:val="24"/>
          <w:szCs w:val="24"/>
        </w:rPr>
        <w:t>S</w:t>
      </w:r>
      <w:r w:rsidR="0022735E" w:rsidRPr="008C454A">
        <w:rPr>
          <w:sz w:val="24"/>
          <w:szCs w:val="24"/>
        </w:rPr>
        <w:t xml:space="preserve">pirit, perfecting holiness in the fear of God.” In Ephesians 4:24 says “And that </w:t>
      </w:r>
      <w:r w:rsidR="00E74D3B" w:rsidRPr="008C454A">
        <w:rPr>
          <w:sz w:val="24"/>
          <w:szCs w:val="24"/>
        </w:rPr>
        <w:t>Y</w:t>
      </w:r>
      <w:r w:rsidR="0022735E" w:rsidRPr="008C454A">
        <w:rPr>
          <w:sz w:val="24"/>
          <w:szCs w:val="24"/>
        </w:rPr>
        <w:t xml:space="preserve">e </w:t>
      </w:r>
      <w:r w:rsidR="007927B6" w:rsidRPr="008C454A">
        <w:rPr>
          <w:sz w:val="24"/>
          <w:szCs w:val="24"/>
        </w:rPr>
        <w:t>p</w:t>
      </w:r>
      <w:r w:rsidR="0022735E" w:rsidRPr="008C454A">
        <w:rPr>
          <w:sz w:val="24"/>
          <w:szCs w:val="24"/>
        </w:rPr>
        <w:t xml:space="preserve">ut on the </w:t>
      </w:r>
      <w:r w:rsidR="00E74D3B" w:rsidRPr="008C454A">
        <w:rPr>
          <w:sz w:val="24"/>
          <w:szCs w:val="24"/>
        </w:rPr>
        <w:t>N</w:t>
      </w:r>
      <w:r w:rsidR="0022735E" w:rsidRPr="008C454A">
        <w:rPr>
          <w:sz w:val="24"/>
          <w:szCs w:val="24"/>
        </w:rPr>
        <w:t xml:space="preserve">ew </w:t>
      </w:r>
      <w:r w:rsidR="00E74D3B" w:rsidRPr="008C454A">
        <w:rPr>
          <w:sz w:val="24"/>
          <w:szCs w:val="24"/>
        </w:rPr>
        <w:t>M</w:t>
      </w:r>
      <w:r w:rsidR="0022735E" w:rsidRPr="008C454A">
        <w:rPr>
          <w:sz w:val="24"/>
          <w:szCs w:val="24"/>
        </w:rPr>
        <w:t>an, which after God is created in righteousness and true holiness.” In 1</w:t>
      </w:r>
      <w:r w:rsidR="0022735E" w:rsidRPr="008C454A">
        <w:rPr>
          <w:sz w:val="24"/>
          <w:szCs w:val="24"/>
          <w:vertAlign w:val="superscript"/>
        </w:rPr>
        <w:t>st</w:t>
      </w:r>
      <w:r w:rsidR="0022735E" w:rsidRPr="008C454A">
        <w:rPr>
          <w:sz w:val="24"/>
          <w:szCs w:val="24"/>
        </w:rPr>
        <w:t xml:space="preserve"> Thessalonians 3:13 declares “To the end He may </w:t>
      </w:r>
      <w:r w:rsidR="004F64F5" w:rsidRPr="008C454A">
        <w:rPr>
          <w:sz w:val="24"/>
          <w:szCs w:val="24"/>
        </w:rPr>
        <w:t>e</w:t>
      </w:r>
      <w:r w:rsidR="0022735E" w:rsidRPr="008C454A">
        <w:rPr>
          <w:sz w:val="24"/>
          <w:szCs w:val="24"/>
        </w:rPr>
        <w:t>stablish</w:t>
      </w:r>
      <w:r w:rsidR="005845DF" w:rsidRPr="008C454A">
        <w:rPr>
          <w:sz w:val="24"/>
          <w:szCs w:val="24"/>
        </w:rPr>
        <w:t xml:space="preserve"> </w:t>
      </w:r>
      <w:r w:rsidR="00E74D3B" w:rsidRPr="008C454A">
        <w:rPr>
          <w:sz w:val="24"/>
          <w:szCs w:val="24"/>
        </w:rPr>
        <w:t>Y</w:t>
      </w:r>
      <w:r w:rsidR="00F94E6B" w:rsidRPr="008C454A">
        <w:rPr>
          <w:sz w:val="24"/>
          <w:szCs w:val="24"/>
        </w:rPr>
        <w:t>our</w:t>
      </w:r>
      <w:r w:rsidR="005845DF" w:rsidRPr="008C454A">
        <w:rPr>
          <w:sz w:val="24"/>
          <w:szCs w:val="24"/>
        </w:rPr>
        <w:t xml:space="preserve"> </w:t>
      </w:r>
      <w:r w:rsidR="00F94E6B" w:rsidRPr="008C454A">
        <w:rPr>
          <w:sz w:val="24"/>
          <w:szCs w:val="24"/>
        </w:rPr>
        <w:t>hearts</w:t>
      </w:r>
      <w:r w:rsidR="005845DF" w:rsidRPr="008C454A">
        <w:rPr>
          <w:sz w:val="24"/>
          <w:szCs w:val="24"/>
        </w:rPr>
        <w:t xml:space="preserve"> </w:t>
      </w:r>
      <w:r w:rsidR="00F94E6B" w:rsidRPr="008C454A">
        <w:rPr>
          <w:sz w:val="24"/>
          <w:szCs w:val="24"/>
        </w:rPr>
        <w:t>blam</w:t>
      </w:r>
      <w:r w:rsidR="004F64F5" w:rsidRPr="008C454A">
        <w:rPr>
          <w:sz w:val="24"/>
          <w:szCs w:val="24"/>
        </w:rPr>
        <w:t>eless</w:t>
      </w:r>
      <w:r w:rsidR="005845DF" w:rsidRPr="008C454A">
        <w:rPr>
          <w:sz w:val="24"/>
          <w:szCs w:val="24"/>
        </w:rPr>
        <w:t xml:space="preserve"> </w:t>
      </w:r>
      <w:r w:rsidR="00F94E6B" w:rsidRPr="008C454A">
        <w:rPr>
          <w:sz w:val="24"/>
          <w:szCs w:val="24"/>
        </w:rPr>
        <w:t xml:space="preserve">in holiness before God, even </w:t>
      </w:r>
      <w:r w:rsidR="00E74D3B" w:rsidRPr="008C454A">
        <w:rPr>
          <w:sz w:val="24"/>
          <w:szCs w:val="24"/>
        </w:rPr>
        <w:t>O</w:t>
      </w:r>
      <w:r w:rsidR="00F94E6B" w:rsidRPr="008C454A">
        <w:rPr>
          <w:sz w:val="24"/>
          <w:szCs w:val="24"/>
        </w:rPr>
        <w:t xml:space="preserve">ur Father (Stephen), at the coming of </w:t>
      </w:r>
      <w:r w:rsidR="00E74D3B" w:rsidRPr="008C454A">
        <w:rPr>
          <w:sz w:val="24"/>
          <w:szCs w:val="24"/>
        </w:rPr>
        <w:t>O</w:t>
      </w:r>
      <w:r w:rsidR="00F94E6B" w:rsidRPr="008C454A">
        <w:rPr>
          <w:sz w:val="24"/>
          <w:szCs w:val="24"/>
        </w:rPr>
        <w:t xml:space="preserve">ur Lord Jesus Christ with all His </w:t>
      </w:r>
      <w:r w:rsidR="00E74D3B" w:rsidRPr="008C454A">
        <w:rPr>
          <w:sz w:val="24"/>
          <w:szCs w:val="24"/>
        </w:rPr>
        <w:t>S</w:t>
      </w:r>
      <w:r w:rsidR="00F94E6B" w:rsidRPr="008C454A">
        <w:rPr>
          <w:sz w:val="24"/>
          <w:szCs w:val="24"/>
        </w:rPr>
        <w:t>aints</w:t>
      </w:r>
      <w:r w:rsidR="00E74D3B" w:rsidRPr="008C454A">
        <w:rPr>
          <w:sz w:val="24"/>
          <w:szCs w:val="24"/>
        </w:rPr>
        <w:t xml:space="preserve"> (Lords)</w:t>
      </w:r>
      <w:r w:rsidR="00F94E6B" w:rsidRPr="008C454A">
        <w:rPr>
          <w:sz w:val="24"/>
          <w:szCs w:val="24"/>
        </w:rPr>
        <w:t>.” In 1</w:t>
      </w:r>
      <w:r w:rsidR="00F94E6B" w:rsidRPr="008C454A">
        <w:rPr>
          <w:sz w:val="24"/>
          <w:szCs w:val="24"/>
          <w:vertAlign w:val="superscript"/>
        </w:rPr>
        <w:t>st</w:t>
      </w:r>
      <w:r w:rsidR="00F94E6B" w:rsidRPr="008C454A">
        <w:rPr>
          <w:sz w:val="24"/>
          <w:szCs w:val="24"/>
        </w:rPr>
        <w:t xml:space="preserve"> Thessalonians 4:7 says “For </w:t>
      </w:r>
      <w:r w:rsidR="005845DF" w:rsidRPr="008C454A">
        <w:rPr>
          <w:sz w:val="24"/>
          <w:szCs w:val="24"/>
        </w:rPr>
        <w:t>G</w:t>
      </w:r>
      <w:r w:rsidR="00F94E6B" w:rsidRPr="008C454A">
        <w:rPr>
          <w:sz w:val="24"/>
          <w:szCs w:val="24"/>
        </w:rPr>
        <w:t xml:space="preserve">od has not called </w:t>
      </w:r>
      <w:r w:rsidR="00E74D3B" w:rsidRPr="008C454A">
        <w:rPr>
          <w:sz w:val="24"/>
          <w:szCs w:val="24"/>
        </w:rPr>
        <w:t>U</w:t>
      </w:r>
      <w:r w:rsidR="00F94E6B" w:rsidRPr="008C454A">
        <w:rPr>
          <w:sz w:val="24"/>
          <w:szCs w:val="24"/>
        </w:rPr>
        <w:t xml:space="preserve">s unto uncleanness, but unto holiness.” </w:t>
      </w:r>
      <w:r w:rsidR="00C82E43" w:rsidRPr="008C454A">
        <w:rPr>
          <w:sz w:val="24"/>
          <w:szCs w:val="24"/>
        </w:rPr>
        <w:t xml:space="preserve">In Wisdom of Solomon 6:10 says “For they keep holiness holily shall be judged holy.” </w:t>
      </w:r>
      <w:r w:rsidR="00F94E6B" w:rsidRPr="008C454A">
        <w:rPr>
          <w:sz w:val="24"/>
          <w:szCs w:val="24"/>
        </w:rPr>
        <w:t>In Sirach 17:29 states “</w:t>
      </w:r>
      <w:r w:rsidR="00C82E43" w:rsidRPr="008C454A">
        <w:rPr>
          <w:sz w:val="24"/>
          <w:szCs w:val="24"/>
        </w:rPr>
        <w:t xml:space="preserve">How great is the </w:t>
      </w:r>
      <w:r w:rsidR="00E74D3B" w:rsidRPr="008C454A">
        <w:rPr>
          <w:sz w:val="24"/>
          <w:szCs w:val="24"/>
        </w:rPr>
        <w:t xml:space="preserve">(agape) </w:t>
      </w:r>
      <w:r w:rsidR="00C82E43" w:rsidRPr="008C454A">
        <w:rPr>
          <w:sz w:val="24"/>
          <w:szCs w:val="24"/>
        </w:rPr>
        <w:t xml:space="preserve">loving kindness of the Lord </w:t>
      </w:r>
      <w:r w:rsidR="00E74D3B" w:rsidRPr="008C454A">
        <w:rPr>
          <w:sz w:val="24"/>
          <w:szCs w:val="24"/>
        </w:rPr>
        <w:t>O</w:t>
      </w:r>
      <w:r w:rsidR="00C82E43" w:rsidRPr="008C454A">
        <w:rPr>
          <w:sz w:val="24"/>
          <w:szCs w:val="24"/>
        </w:rPr>
        <w:t xml:space="preserve">ur God, and His compassion unto such as turn unto Him in holiness!” In Sirach 45:12 mentions “He set a crown of gold upon the mitre, wherein was engraved </w:t>
      </w:r>
      <w:r w:rsidR="00C82E43" w:rsidRPr="008C454A">
        <w:rPr>
          <w:b/>
          <w:sz w:val="24"/>
          <w:szCs w:val="24"/>
        </w:rPr>
        <w:t>H</w:t>
      </w:r>
      <w:r w:rsidR="00E74D3B" w:rsidRPr="008C454A">
        <w:rPr>
          <w:b/>
          <w:sz w:val="24"/>
          <w:szCs w:val="24"/>
        </w:rPr>
        <w:t>OLINESS</w:t>
      </w:r>
      <w:r w:rsidR="00C82E43" w:rsidRPr="008C454A">
        <w:rPr>
          <w:sz w:val="24"/>
          <w:szCs w:val="24"/>
        </w:rPr>
        <w:t>…” In Sirach 50:11 states “…</w:t>
      </w:r>
      <w:r w:rsidR="00E74D3B" w:rsidRPr="008C454A">
        <w:rPr>
          <w:sz w:val="24"/>
          <w:szCs w:val="24"/>
        </w:rPr>
        <w:t>H</w:t>
      </w:r>
      <w:r w:rsidR="00C82E43" w:rsidRPr="008C454A">
        <w:rPr>
          <w:sz w:val="24"/>
          <w:szCs w:val="24"/>
        </w:rPr>
        <w:t>e made the garment of holiness honorable.”</w:t>
      </w:r>
      <w:r w:rsidR="00D71DAB" w:rsidRPr="008C454A">
        <w:rPr>
          <w:sz w:val="24"/>
          <w:szCs w:val="24"/>
        </w:rPr>
        <w:t xml:space="preserve"> </w:t>
      </w:r>
      <w:r w:rsidR="00C82E43" w:rsidRPr="008C454A">
        <w:rPr>
          <w:sz w:val="24"/>
          <w:szCs w:val="24"/>
        </w:rPr>
        <w:t>In 2</w:t>
      </w:r>
      <w:r w:rsidR="00C82E43" w:rsidRPr="008C454A">
        <w:rPr>
          <w:sz w:val="24"/>
          <w:szCs w:val="24"/>
          <w:vertAlign w:val="superscript"/>
        </w:rPr>
        <w:t>nd</w:t>
      </w:r>
      <w:r w:rsidR="00C82E43" w:rsidRPr="008C454A">
        <w:rPr>
          <w:sz w:val="24"/>
          <w:szCs w:val="24"/>
        </w:rPr>
        <w:t xml:space="preserve"> Maccabees 14:36 declares “Therefore now, O holy Lord of all holiness, keep this house ever undefiled, which lately was cleansed, </w:t>
      </w:r>
      <w:r w:rsidR="004F64F5" w:rsidRPr="008C454A">
        <w:rPr>
          <w:sz w:val="24"/>
          <w:szCs w:val="24"/>
        </w:rPr>
        <w:t>&amp;</w:t>
      </w:r>
      <w:r w:rsidR="00C82E43" w:rsidRPr="008C454A">
        <w:rPr>
          <w:sz w:val="24"/>
          <w:szCs w:val="24"/>
        </w:rPr>
        <w:t xml:space="preserve"> stop every unrighteous </w:t>
      </w:r>
      <w:r w:rsidR="00C82E43" w:rsidRPr="008C454A">
        <w:rPr>
          <w:sz w:val="24"/>
          <w:szCs w:val="24"/>
        </w:rPr>
        <w:lastRenderedPageBreak/>
        <w:t>mouth.”</w:t>
      </w:r>
      <w:r w:rsidR="00D71DAB" w:rsidRPr="008C454A">
        <w:rPr>
          <w:sz w:val="24"/>
          <w:szCs w:val="24"/>
        </w:rPr>
        <w:t xml:space="preserve"> </w:t>
      </w:r>
      <w:r w:rsidR="00C82E43" w:rsidRPr="008C454A">
        <w:rPr>
          <w:sz w:val="24"/>
          <w:szCs w:val="24"/>
        </w:rPr>
        <w:t>In 2</w:t>
      </w:r>
      <w:r w:rsidR="00C82E43" w:rsidRPr="008C454A">
        <w:rPr>
          <w:sz w:val="24"/>
          <w:szCs w:val="24"/>
          <w:vertAlign w:val="superscript"/>
        </w:rPr>
        <w:t>nd</w:t>
      </w:r>
      <w:r w:rsidR="00C82E43" w:rsidRPr="008C454A">
        <w:rPr>
          <w:sz w:val="24"/>
          <w:szCs w:val="24"/>
        </w:rPr>
        <w:t xml:space="preserve"> Maccabees 15:2 says “…which He, that sees all things, has honored with holiness above all other days.” </w:t>
      </w:r>
      <w:r w:rsidR="00002E7D" w:rsidRPr="008C454A">
        <w:rPr>
          <w:sz w:val="24"/>
          <w:szCs w:val="24"/>
        </w:rPr>
        <w:t xml:space="preserve">In Acts 7:33 </w:t>
      </w:r>
      <w:r w:rsidR="00A04FF4" w:rsidRPr="008C454A">
        <w:rPr>
          <w:sz w:val="24"/>
          <w:szCs w:val="24"/>
        </w:rPr>
        <w:t xml:space="preserve">it </w:t>
      </w:r>
      <w:r w:rsidR="00002E7D" w:rsidRPr="008C454A">
        <w:rPr>
          <w:sz w:val="24"/>
          <w:szCs w:val="24"/>
        </w:rPr>
        <w:t>concerns the Father Stephen</w:t>
      </w:r>
      <w:r w:rsidR="00A04FF4" w:rsidRPr="008C454A">
        <w:rPr>
          <w:sz w:val="24"/>
          <w:szCs w:val="24"/>
        </w:rPr>
        <w:t xml:space="preserve"> Our Lord</w:t>
      </w:r>
      <w:r w:rsidR="00002E7D" w:rsidRPr="008C454A">
        <w:rPr>
          <w:sz w:val="24"/>
          <w:szCs w:val="24"/>
        </w:rPr>
        <w:t xml:space="preserve">’s Holiness to Moses as </w:t>
      </w:r>
      <w:r w:rsidR="004F64F5" w:rsidRPr="008C454A">
        <w:rPr>
          <w:sz w:val="24"/>
          <w:szCs w:val="24"/>
        </w:rPr>
        <w:t xml:space="preserve">Him </w:t>
      </w:r>
      <w:r w:rsidR="00002E7D" w:rsidRPr="008C454A">
        <w:rPr>
          <w:sz w:val="24"/>
          <w:szCs w:val="24"/>
        </w:rPr>
        <w:t xml:space="preserve">being the Angel </w:t>
      </w:r>
      <w:r w:rsidR="00E74D3B" w:rsidRPr="008C454A">
        <w:rPr>
          <w:sz w:val="24"/>
          <w:szCs w:val="24"/>
        </w:rPr>
        <w:t xml:space="preserve">(Lord) </w:t>
      </w:r>
      <w:r w:rsidR="00002E7D" w:rsidRPr="008C454A">
        <w:rPr>
          <w:sz w:val="24"/>
          <w:szCs w:val="24"/>
        </w:rPr>
        <w:t>of the L</w:t>
      </w:r>
      <w:r w:rsidR="00E74D3B" w:rsidRPr="008C454A">
        <w:rPr>
          <w:sz w:val="24"/>
          <w:szCs w:val="24"/>
        </w:rPr>
        <w:t>ORD</w:t>
      </w:r>
      <w:r w:rsidR="00002E7D" w:rsidRPr="008C454A">
        <w:rPr>
          <w:sz w:val="24"/>
          <w:szCs w:val="24"/>
        </w:rPr>
        <w:t xml:space="preserve">. </w:t>
      </w:r>
      <w:r w:rsidR="00042D4C" w:rsidRPr="008C454A">
        <w:rPr>
          <w:sz w:val="24"/>
          <w:szCs w:val="24"/>
        </w:rPr>
        <w:t>His invincibility is in</w:t>
      </w:r>
      <w:r w:rsidR="00E74D3B" w:rsidRPr="008C454A">
        <w:rPr>
          <w:sz w:val="24"/>
          <w:szCs w:val="24"/>
        </w:rPr>
        <w:t xml:space="preserve"> </w:t>
      </w:r>
      <w:r w:rsidR="00042D4C" w:rsidRPr="008C454A">
        <w:rPr>
          <w:sz w:val="24"/>
          <w:szCs w:val="24"/>
        </w:rPr>
        <w:t>Paraphrase of Shem pages 111</w:t>
      </w:r>
      <w:r w:rsidR="004176E1" w:rsidRPr="008C454A">
        <w:rPr>
          <w:sz w:val="24"/>
          <w:szCs w:val="24"/>
        </w:rPr>
        <w:t xml:space="preserve"> &amp;</w:t>
      </w:r>
      <w:r w:rsidR="00042D4C" w:rsidRPr="008C454A">
        <w:rPr>
          <w:sz w:val="24"/>
          <w:szCs w:val="24"/>
        </w:rPr>
        <w:t xml:space="preserve"> 113.</w:t>
      </w:r>
      <w:r w:rsidR="00C56F25" w:rsidRPr="008C454A">
        <w:rPr>
          <w:sz w:val="24"/>
          <w:szCs w:val="24"/>
        </w:rPr>
        <w:t xml:space="preserve"> </w:t>
      </w:r>
    </w:p>
    <w:p w:rsidR="009E5354" w:rsidRPr="008C454A" w:rsidRDefault="00F2316A" w:rsidP="00CB3736">
      <w:pPr>
        <w:spacing w:line="480" w:lineRule="auto"/>
        <w:jc w:val="both"/>
        <w:rPr>
          <w:sz w:val="24"/>
          <w:szCs w:val="24"/>
        </w:rPr>
      </w:pPr>
      <w:r w:rsidRPr="008C454A">
        <w:rPr>
          <w:sz w:val="24"/>
          <w:szCs w:val="24"/>
        </w:rPr>
        <w:t xml:space="preserve">His </w:t>
      </w:r>
      <w:r w:rsidR="00532427" w:rsidRPr="008C454A">
        <w:rPr>
          <w:sz w:val="24"/>
          <w:szCs w:val="24"/>
        </w:rPr>
        <w:t>J</w:t>
      </w:r>
      <w:r w:rsidRPr="008C454A">
        <w:rPr>
          <w:sz w:val="24"/>
          <w:szCs w:val="24"/>
        </w:rPr>
        <w:t xml:space="preserve">ealousy is proven in scripture. God is a </w:t>
      </w:r>
      <w:r w:rsidR="00532427" w:rsidRPr="008C454A">
        <w:rPr>
          <w:sz w:val="24"/>
          <w:szCs w:val="24"/>
        </w:rPr>
        <w:t>Z</w:t>
      </w:r>
      <w:r w:rsidRPr="008C454A">
        <w:rPr>
          <w:sz w:val="24"/>
          <w:szCs w:val="24"/>
        </w:rPr>
        <w:t xml:space="preserve">ealous God to His people. </w:t>
      </w:r>
      <w:r w:rsidR="0034759A" w:rsidRPr="008C454A">
        <w:rPr>
          <w:sz w:val="24"/>
          <w:szCs w:val="24"/>
        </w:rPr>
        <w:t>In 2</w:t>
      </w:r>
      <w:r w:rsidR="0034759A" w:rsidRPr="008C454A">
        <w:rPr>
          <w:sz w:val="24"/>
          <w:szCs w:val="24"/>
          <w:vertAlign w:val="superscript"/>
        </w:rPr>
        <w:t>nd</w:t>
      </w:r>
      <w:r w:rsidR="0034759A" w:rsidRPr="008C454A">
        <w:rPr>
          <w:sz w:val="24"/>
          <w:szCs w:val="24"/>
        </w:rPr>
        <w:t xml:space="preserve"> Corinthians 11:2 says “For I am jealous for </w:t>
      </w:r>
      <w:r w:rsidR="00391C14" w:rsidRPr="008C454A">
        <w:rPr>
          <w:sz w:val="24"/>
          <w:szCs w:val="24"/>
        </w:rPr>
        <w:t>Y</w:t>
      </w:r>
      <w:r w:rsidR="0034759A" w:rsidRPr="008C454A">
        <w:rPr>
          <w:sz w:val="24"/>
          <w:szCs w:val="24"/>
        </w:rPr>
        <w:t xml:space="preserve">ou with a godly jealousy. For I have betrothed </w:t>
      </w:r>
      <w:r w:rsidR="00391C14" w:rsidRPr="008C454A">
        <w:rPr>
          <w:sz w:val="24"/>
          <w:szCs w:val="24"/>
        </w:rPr>
        <w:t>Y</w:t>
      </w:r>
      <w:r w:rsidR="0034759A" w:rsidRPr="008C454A">
        <w:rPr>
          <w:sz w:val="24"/>
          <w:szCs w:val="24"/>
        </w:rPr>
        <w:t xml:space="preserve">ou to </w:t>
      </w:r>
      <w:r w:rsidR="00391C14" w:rsidRPr="008C454A">
        <w:rPr>
          <w:sz w:val="24"/>
          <w:szCs w:val="24"/>
        </w:rPr>
        <w:t>O</w:t>
      </w:r>
      <w:r w:rsidR="0034759A" w:rsidRPr="008C454A">
        <w:rPr>
          <w:sz w:val="24"/>
          <w:szCs w:val="24"/>
        </w:rPr>
        <w:t xml:space="preserve">ne </w:t>
      </w:r>
      <w:r w:rsidR="00391C14" w:rsidRPr="008C454A">
        <w:rPr>
          <w:sz w:val="24"/>
          <w:szCs w:val="24"/>
        </w:rPr>
        <w:t>H</w:t>
      </w:r>
      <w:r w:rsidR="0034759A" w:rsidRPr="008C454A">
        <w:rPr>
          <w:sz w:val="24"/>
          <w:szCs w:val="24"/>
        </w:rPr>
        <w:t xml:space="preserve">usband, that I may present </w:t>
      </w:r>
      <w:r w:rsidR="00391C14" w:rsidRPr="008C454A">
        <w:rPr>
          <w:sz w:val="24"/>
          <w:szCs w:val="24"/>
        </w:rPr>
        <w:t>Y</w:t>
      </w:r>
      <w:r w:rsidR="0034759A" w:rsidRPr="008C454A">
        <w:rPr>
          <w:sz w:val="24"/>
          <w:szCs w:val="24"/>
        </w:rPr>
        <w:t xml:space="preserve">ou as a </w:t>
      </w:r>
      <w:r w:rsidR="00391C14" w:rsidRPr="008C454A">
        <w:rPr>
          <w:sz w:val="24"/>
          <w:szCs w:val="24"/>
        </w:rPr>
        <w:t>C</w:t>
      </w:r>
      <w:r w:rsidR="0034759A" w:rsidRPr="008C454A">
        <w:rPr>
          <w:sz w:val="24"/>
          <w:szCs w:val="24"/>
        </w:rPr>
        <w:t xml:space="preserve">haste </w:t>
      </w:r>
      <w:r w:rsidR="00391C14" w:rsidRPr="008C454A">
        <w:rPr>
          <w:sz w:val="24"/>
          <w:szCs w:val="24"/>
        </w:rPr>
        <w:t>V</w:t>
      </w:r>
      <w:r w:rsidR="0034759A" w:rsidRPr="008C454A">
        <w:rPr>
          <w:sz w:val="24"/>
          <w:szCs w:val="24"/>
        </w:rPr>
        <w:t xml:space="preserve">irgin to Christ.” In Exodus 34:14 states “(for </w:t>
      </w:r>
      <w:r w:rsidR="00391C14" w:rsidRPr="008C454A">
        <w:rPr>
          <w:sz w:val="24"/>
          <w:szCs w:val="24"/>
        </w:rPr>
        <w:t>Y</w:t>
      </w:r>
      <w:r w:rsidR="0034759A" w:rsidRPr="008C454A">
        <w:rPr>
          <w:sz w:val="24"/>
          <w:szCs w:val="24"/>
        </w:rPr>
        <w:t xml:space="preserve">ou shall worship no other </w:t>
      </w:r>
      <w:r w:rsidR="00391C14" w:rsidRPr="008C454A">
        <w:rPr>
          <w:sz w:val="24"/>
          <w:szCs w:val="24"/>
        </w:rPr>
        <w:t>G</w:t>
      </w:r>
      <w:r w:rsidR="0034759A" w:rsidRPr="008C454A">
        <w:rPr>
          <w:sz w:val="24"/>
          <w:szCs w:val="24"/>
        </w:rPr>
        <w:t>od, for the LORD, whose name is Jealous, is a jealous God).”</w:t>
      </w:r>
      <w:r w:rsidRPr="008C454A">
        <w:rPr>
          <w:sz w:val="24"/>
          <w:szCs w:val="24"/>
        </w:rPr>
        <w:t xml:space="preserve"> </w:t>
      </w:r>
      <w:r w:rsidR="0034759A" w:rsidRPr="008C454A">
        <w:rPr>
          <w:sz w:val="24"/>
          <w:szCs w:val="24"/>
        </w:rPr>
        <w:t xml:space="preserve">In Deuteronomy 4:24 declares “For the LORD </w:t>
      </w:r>
      <w:r w:rsidR="00391C14" w:rsidRPr="008C454A">
        <w:rPr>
          <w:sz w:val="24"/>
          <w:szCs w:val="24"/>
        </w:rPr>
        <w:t>Y</w:t>
      </w:r>
      <w:r w:rsidR="0034759A" w:rsidRPr="008C454A">
        <w:rPr>
          <w:sz w:val="24"/>
          <w:szCs w:val="24"/>
        </w:rPr>
        <w:t xml:space="preserve">our God is a consuming fire, a </w:t>
      </w:r>
      <w:r w:rsidR="007927B6" w:rsidRPr="008C454A">
        <w:rPr>
          <w:sz w:val="24"/>
          <w:szCs w:val="24"/>
        </w:rPr>
        <w:t>J</w:t>
      </w:r>
      <w:r w:rsidR="0034759A" w:rsidRPr="008C454A">
        <w:rPr>
          <w:sz w:val="24"/>
          <w:szCs w:val="24"/>
        </w:rPr>
        <w:t>ealous God. In 1</w:t>
      </w:r>
      <w:r w:rsidR="0034759A" w:rsidRPr="008C454A">
        <w:rPr>
          <w:sz w:val="24"/>
          <w:szCs w:val="24"/>
          <w:vertAlign w:val="superscript"/>
        </w:rPr>
        <w:t>st</w:t>
      </w:r>
      <w:r w:rsidR="0034759A" w:rsidRPr="008C454A">
        <w:rPr>
          <w:sz w:val="24"/>
          <w:szCs w:val="24"/>
        </w:rPr>
        <w:t xml:space="preserve"> Corinthians 4:7-8 tells us</w:t>
      </w:r>
      <w:r w:rsidR="004F64F5" w:rsidRPr="008C454A">
        <w:rPr>
          <w:sz w:val="24"/>
          <w:szCs w:val="24"/>
        </w:rPr>
        <w:t xml:space="preserve"> </w:t>
      </w:r>
      <w:r w:rsidR="0034759A" w:rsidRPr="008C454A">
        <w:rPr>
          <w:sz w:val="24"/>
          <w:szCs w:val="24"/>
        </w:rPr>
        <w:t>“For</w:t>
      </w:r>
      <w:r w:rsidR="004F64F5" w:rsidRPr="008C454A">
        <w:rPr>
          <w:sz w:val="24"/>
          <w:szCs w:val="24"/>
        </w:rPr>
        <w:t xml:space="preserve"> </w:t>
      </w:r>
      <w:r w:rsidR="0034759A" w:rsidRPr="008C454A">
        <w:rPr>
          <w:sz w:val="24"/>
          <w:szCs w:val="24"/>
        </w:rPr>
        <w:t>who make</w:t>
      </w:r>
      <w:r w:rsidR="004F64F5" w:rsidRPr="008C454A">
        <w:rPr>
          <w:sz w:val="24"/>
          <w:szCs w:val="24"/>
        </w:rPr>
        <w:t xml:space="preserve"> </w:t>
      </w:r>
      <w:r w:rsidR="00391C14" w:rsidRPr="008C454A">
        <w:rPr>
          <w:sz w:val="24"/>
          <w:szCs w:val="24"/>
        </w:rPr>
        <w:t>Y</w:t>
      </w:r>
      <w:r w:rsidR="0034759A" w:rsidRPr="008C454A">
        <w:rPr>
          <w:sz w:val="24"/>
          <w:szCs w:val="24"/>
        </w:rPr>
        <w:t>ou differ</w:t>
      </w:r>
      <w:r w:rsidR="004F64F5" w:rsidRPr="008C454A">
        <w:rPr>
          <w:sz w:val="24"/>
          <w:szCs w:val="24"/>
        </w:rPr>
        <w:t xml:space="preserve"> </w:t>
      </w:r>
      <w:r w:rsidR="0034759A" w:rsidRPr="008C454A">
        <w:rPr>
          <w:sz w:val="24"/>
          <w:szCs w:val="24"/>
        </w:rPr>
        <w:t>from</w:t>
      </w:r>
      <w:r w:rsidR="004F64F5" w:rsidRPr="008C454A">
        <w:rPr>
          <w:sz w:val="24"/>
          <w:szCs w:val="24"/>
        </w:rPr>
        <w:t xml:space="preserve"> </w:t>
      </w:r>
      <w:r w:rsidR="00391C14" w:rsidRPr="008C454A">
        <w:rPr>
          <w:sz w:val="24"/>
          <w:szCs w:val="24"/>
        </w:rPr>
        <w:t>A</w:t>
      </w:r>
      <w:r w:rsidR="0034759A" w:rsidRPr="008C454A">
        <w:rPr>
          <w:sz w:val="24"/>
          <w:szCs w:val="24"/>
        </w:rPr>
        <w:t>nother? And</w:t>
      </w:r>
      <w:r w:rsidR="004F64F5" w:rsidRPr="008C454A">
        <w:rPr>
          <w:sz w:val="24"/>
          <w:szCs w:val="24"/>
        </w:rPr>
        <w:t xml:space="preserve"> </w:t>
      </w:r>
      <w:r w:rsidR="0034759A" w:rsidRPr="008C454A">
        <w:rPr>
          <w:sz w:val="24"/>
          <w:szCs w:val="24"/>
        </w:rPr>
        <w:t>what do</w:t>
      </w:r>
      <w:r w:rsidR="004F64F5" w:rsidRPr="008C454A">
        <w:rPr>
          <w:sz w:val="24"/>
          <w:szCs w:val="24"/>
        </w:rPr>
        <w:t xml:space="preserve"> </w:t>
      </w:r>
      <w:r w:rsidR="00391C14" w:rsidRPr="008C454A">
        <w:rPr>
          <w:sz w:val="24"/>
          <w:szCs w:val="24"/>
        </w:rPr>
        <w:t>Y</w:t>
      </w:r>
      <w:r w:rsidR="0034759A" w:rsidRPr="008C454A">
        <w:rPr>
          <w:sz w:val="24"/>
          <w:szCs w:val="24"/>
        </w:rPr>
        <w:t>ou</w:t>
      </w:r>
      <w:r w:rsidR="004F64F5" w:rsidRPr="008C454A">
        <w:rPr>
          <w:sz w:val="24"/>
          <w:szCs w:val="24"/>
        </w:rPr>
        <w:t xml:space="preserve"> </w:t>
      </w:r>
      <w:r w:rsidR="0034759A" w:rsidRPr="008C454A">
        <w:rPr>
          <w:sz w:val="24"/>
          <w:szCs w:val="24"/>
        </w:rPr>
        <w:t>have that</w:t>
      </w:r>
      <w:r w:rsidR="004F64F5" w:rsidRPr="008C454A">
        <w:rPr>
          <w:sz w:val="24"/>
          <w:szCs w:val="24"/>
        </w:rPr>
        <w:t xml:space="preserve"> </w:t>
      </w:r>
      <w:r w:rsidR="00391C14" w:rsidRPr="008C454A">
        <w:rPr>
          <w:sz w:val="24"/>
          <w:szCs w:val="24"/>
        </w:rPr>
        <w:t>Y</w:t>
      </w:r>
      <w:r w:rsidR="0034759A" w:rsidRPr="008C454A">
        <w:rPr>
          <w:sz w:val="24"/>
          <w:szCs w:val="24"/>
        </w:rPr>
        <w:t>ou</w:t>
      </w:r>
      <w:r w:rsidR="004F64F5" w:rsidRPr="008C454A">
        <w:rPr>
          <w:sz w:val="24"/>
          <w:szCs w:val="24"/>
        </w:rPr>
        <w:t xml:space="preserve"> </w:t>
      </w:r>
      <w:r w:rsidR="0034759A" w:rsidRPr="008C454A">
        <w:rPr>
          <w:sz w:val="24"/>
          <w:szCs w:val="24"/>
        </w:rPr>
        <w:t>did</w:t>
      </w:r>
      <w:r w:rsidR="004F64F5" w:rsidRPr="008C454A">
        <w:rPr>
          <w:sz w:val="24"/>
          <w:szCs w:val="24"/>
        </w:rPr>
        <w:t xml:space="preserve"> </w:t>
      </w:r>
      <w:r w:rsidR="0034759A" w:rsidRPr="008C454A">
        <w:rPr>
          <w:sz w:val="24"/>
          <w:szCs w:val="24"/>
        </w:rPr>
        <w:t>not receive? Now i</w:t>
      </w:r>
      <w:r w:rsidR="0063600F" w:rsidRPr="008C454A">
        <w:rPr>
          <w:sz w:val="24"/>
          <w:szCs w:val="24"/>
        </w:rPr>
        <w:t>f</w:t>
      </w:r>
      <w:r w:rsidR="0034759A" w:rsidRPr="008C454A">
        <w:rPr>
          <w:sz w:val="24"/>
          <w:szCs w:val="24"/>
        </w:rPr>
        <w:t xml:space="preserve"> </w:t>
      </w:r>
      <w:r w:rsidR="00391C14" w:rsidRPr="008C454A">
        <w:rPr>
          <w:sz w:val="24"/>
          <w:szCs w:val="24"/>
        </w:rPr>
        <w:t>Y</w:t>
      </w:r>
      <w:r w:rsidR="0034759A" w:rsidRPr="008C454A">
        <w:rPr>
          <w:sz w:val="24"/>
          <w:szCs w:val="24"/>
        </w:rPr>
        <w:t>ou did indeed receive it, why do</w:t>
      </w:r>
      <w:r w:rsidR="007927B6" w:rsidRPr="008C454A">
        <w:rPr>
          <w:sz w:val="24"/>
          <w:szCs w:val="24"/>
        </w:rPr>
        <w:t xml:space="preserve"> </w:t>
      </w:r>
      <w:r w:rsidR="00391C14" w:rsidRPr="008C454A">
        <w:rPr>
          <w:sz w:val="24"/>
          <w:szCs w:val="24"/>
        </w:rPr>
        <w:t>Y</w:t>
      </w:r>
      <w:r w:rsidR="0034759A" w:rsidRPr="008C454A">
        <w:rPr>
          <w:sz w:val="24"/>
          <w:szCs w:val="24"/>
        </w:rPr>
        <w:t xml:space="preserve">ou boast as it </w:t>
      </w:r>
      <w:r w:rsidR="00391C14" w:rsidRPr="008C454A">
        <w:rPr>
          <w:sz w:val="24"/>
          <w:szCs w:val="24"/>
        </w:rPr>
        <w:t>Y</w:t>
      </w:r>
      <w:r w:rsidR="0034759A" w:rsidRPr="008C454A">
        <w:rPr>
          <w:sz w:val="24"/>
          <w:szCs w:val="24"/>
        </w:rPr>
        <w:t xml:space="preserve">ou </w:t>
      </w:r>
      <w:r w:rsidR="001479E2" w:rsidRPr="008C454A">
        <w:rPr>
          <w:sz w:val="24"/>
          <w:szCs w:val="24"/>
        </w:rPr>
        <w:t>had</w:t>
      </w:r>
      <w:r w:rsidR="0034759A" w:rsidRPr="008C454A">
        <w:rPr>
          <w:sz w:val="24"/>
          <w:szCs w:val="24"/>
        </w:rPr>
        <w:t xml:space="preserve"> not received it? You are already full! You are already rich! You have reigned as </w:t>
      </w:r>
      <w:r w:rsidR="00391C14" w:rsidRPr="008C454A">
        <w:rPr>
          <w:sz w:val="24"/>
          <w:szCs w:val="24"/>
        </w:rPr>
        <w:t>G</w:t>
      </w:r>
      <w:r w:rsidR="0034759A" w:rsidRPr="008C454A">
        <w:rPr>
          <w:sz w:val="24"/>
          <w:szCs w:val="24"/>
        </w:rPr>
        <w:t xml:space="preserve">ods without </w:t>
      </w:r>
      <w:r w:rsidR="00391C14" w:rsidRPr="008C454A">
        <w:rPr>
          <w:sz w:val="24"/>
          <w:szCs w:val="24"/>
        </w:rPr>
        <w:t>U</w:t>
      </w:r>
      <w:r w:rsidR="0034759A" w:rsidRPr="008C454A">
        <w:rPr>
          <w:sz w:val="24"/>
          <w:szCs w:val="24"/>
        </w:rPr>
        <w:t>s—and indeed I could wish</w:t>
      </w:r>
      <w:r w:rsidR="005845DF" w:rsidRPr="008C454A">
        <w:rPr>
          <w:sz w:val="24"/>
          <w:szCs w:val="24"/>
        </w:rPr>
        <w:t xml:space="preserve"> </w:t>
      </w:r>
      <w:r w:rsidR="00391C14" w:rsidRPr="008C454A">
        <w:rPr>
          <w:sz w:val="24"/>
          <w:szCs w:val="24"/>
        </w:rPr>
        <w:t>Y</w:t>
      </w:r>
      <w:r w:rsidR="0034759A" w:rsidRPr="008C454A">
        <w:rPr>
          <w:sz w:val="24"/>
          <w:szCs w:val="24"/>
        </w:rPr>
        <w:t>ou</w:t>
      </w:r>
      <w:r w:rsidR="005845DF" w:rsidRPr="008C454A">
        <w:rPr>
          <w:sz w:val="24"/>
          <w:szCs w:val="24"/>
        </w:rPr>
        <w:t xml:space="preserve"> </w:t>
      </w:r>
      <w:r w:rsidR="0034759A" w:rsidRPr="008C454A">
        <w:rPr>
          <w:sz w:val="24"/>
          <w:szCs w:val="24"/>
        </w:rPr>
        <w:t xml:space="preserve">did reign, that </w:t>
      </w:r>
      <w:r w:rsidR="00391C14" w:rsidRPr="008C454A">
        <w:rPr>
          <w:sz w:val="24"/>
          <w:szCs w:val="24"/>
        </w:rPr>
        <w:t>W</w:t>
      </w:r>
      <w:r w:rsidR="0034759A" w:rsidRPr="008C454A">
        <w:rPr>
          <w:sz w:val="24"/>
          <w:szCs w:val="24"/>
        </w:rPr>
        <w:t>e</w:t>
      </w:r>
      <w:r w:rsidR="005845DF" w:rsidRPr="008C454A">
        <w:rPr>
          <w:sz w:val="24"/>
          <w:szCs w:val="24"/>
        </w:rPr>
        <w:t xml:space="preserve"> </w:t>
      </w:r>
      <w:r w:rsidR="0034759A" w:rsidRPr="008C454A">
        <w:rPr>
          <w:sz w:val="24"/>
          <w:szCs w:val="24"/>
        </w:rPr>
        <w:t>also might</w:t>
      </w:r>
      <w:r w:rsidR="005845DF" w:rsidRPr="008C454A">
        <w:rPr>
          <w:sz w:val="24"/>
          <w:szCs w:val="24"/>
        </w:rPr>
        <w:t xml:space="preserve"> </w:t>
      </w:r>
      <w:r w:rsidR="0034759A" w:rsidRPr="008C454A">
        <w:rPr>
          <w:sz w:val="24"/>
          <w:szCs w:val="24"/>
        </w:rPr>
        <w:t>reign with</w:t>
      </w:r>
      <w:r w:rsidR="005845DF" w:rsidRPr="008C454A">
        <w:rPr>
          <w:sz w:val="24"/>
          <w:szCs w:val="24"/>
        </w:rPr>
        <w:t xml:space="preserve"> </w:t>
      </w:r>
      <w:r w:rsidR="00391C14" w:rsidRPr="008C454A">
        <w:rPr>
          <w:sz w:val="24"/>
          <w:szCs w:val="24"/>
        </w:rPr>
        <w:t>Y</w:t>
      </w:r>
      <w:r w:rsidR="0034759A" w:rsidRPr="008C454A">
        <w:rPr>
          <w:sz w:val="24"/>
          <w:szCs w:val="24"/>
        </w:rPr>
        <w:t xml:space="preserve">ou!” </w:t>
      </w:r>
      <w:r w:rsidR="007927B6" w:rsidRPr="008C454A">
        <w:rPr>
          <w:sz w:val="24"/>
          <w:szCs w:val="24"/>
        </w:rPr>
        <w:t xml:space="preserve">In </w:t>
      </w:r>
      <w:r w:rsidR="0034759A" w:rsidRPr="008C454A">
        <w:rPr>
          <w:sz w:val="24"/>
          <w:szCs w:val="24"/>
        </w:rPr>
        <w:t>Revelation 4:11 declares “</w:t>
      </w:r>
      <w:r w:rsidR="00BD466B" w:rsidRPr="008C454A">
        <w:rPr>
          <w:sz w:val="24"/>
          <w:szCs w:val="24"/>
        </w:rPr>
        <w:t>You are worthy</w:t>
      </w:r>
      <w:r w:rsidR="00391C14" w:rsidRPr="008C454A">
        <w:rPr>
          <w:sz w:val="24"/>
          <w:szCs w:val="24"/>
        </w:rPr>
        <w:t>,</w:t>
      </w:r>
      <w:r w:rsidR="00BD466B" w:rsidRPr="008C454A">
        <w:rPr>
          <w:sz w:val="24"/>
          <w:szCs w:val="24"/>
        </w:rPr>
        <w:t xml:space="preserve"> O LORD, to receive glory and honor and power, for You created all things, and be Your will they exist and were created.” </w:t>
      </w:r>
      <w:r w:rsidR="003A596A" w:rsidRPr="008C454A">
        <w:rPr>
          <w:sz w:val="24"/>
          <w:szCs w:val="24"/>
        </w:rPr>
        <w:t>In Isaiah 48:11</w:t>
      </w:r>
      <w:r w:rsidR="00BD466B" w:rsidRPr="008C454A">
        <w:rPr>
          <w:sz w:val="24"/>
          <w:szCs w:val="24"/>
        </w:rPr>
        <w:t xml:space="preserve"> </w:t>
      </w:r>
      <w:r w:rsidR="003A596A" w:rsidRPr="008C454A">
        <w:rPr>
          <w:sz w:val="24"/>
          <w:szCs w:val="24"/>
        </w:rPr>
        <w:t xml:space="preserve">mentions “For </w:t>
      </w:r>
      <w:r w:rsidR="00391C14" w:rsidRPr="008C454A">
        <w:rPr>
          <w:sz w:val="24"/>
          <w:szCs w:val="24"/>
        </w:rPr>
        <w:t>M</w:t>
      </w:r>
      <w:r w:rsidR="003A596A" w:rsidRPr="008C454A">
        <w:rPr>
          <w:sz w:val="24"/>
          <w:szCs w:val="24"/>
        </w:rPr>
        <w:t xml:space="preserve">y own sake, for My own sake, I will do it. For how should My name be profaned? And I will not give My glory to </w:t>
      </w:r>
      <w:r w:rsidR="00391C14" w:rsidRPr="008C454A">
        <w:rPr>
          <w:sz w:val="24"/>
          <w:szCs w:val="24"/>
        </w:rPr>
        <w:t>A</w:t>
      </w:r>
      <w:r w:rsidR="003A596A" w:rsidRPr="008C454A">
        <w:rPr>
          <w:sz w:val="24"/>
          <w:szCs w:val="24"/>
        </w:rPr>
        <w:t xml:space="preserve">nother.” </w:t>
      </w:r>
      <w:r w:rsidR="005C1F04" w:rsidRPr="008C454A">
        <w:rPr>
          <w:sz w:val="24"/>
          <w:szCs w:val="24"/>
        </w:rPr>
        <w:t xml:space="preserve">In Psalms 79:5 says “How long, LORD? Will thou be angry forever? Shall thy jealousy burn like fire?” In Zechariah 8:2 states “Thus says the LORD of </w:t>
      </w:r>
      <w:r w:rsidR="00391C14" w:rsidRPr="008C454A">
        <w:rPr>
          <w:sz w:val="24"/>
          <w:szCs w:val="24"/>
        </w:rPr>
        <w:t>H</w:t>
      </w:r>
      <w:r w:rsidR="005C1F04" w:rsidRPr="008C454A">
        <w:rPr>
          <w:sz w:val="24"/>
          <w:szCs w:val="24"/>
        </w:rPr>
        <w:t xml:space="preserve">osts: I was jealous for Zion with great jealousy, and I was jealous for </w:t>
      </w:r>
      <w:r w:rsidR="00391C14" w:rsidRPr="008C454A">
        <w:rPr>
          <w:sz w:val="24"/>
          <w:szCs w:val="24"/>
        </w:rPr>
        <w:t>H</w:t>
      </w:r>
      <w:r w:rsidR="005C1F04" w:rsidRPr="008C454A">
        <w:rPr>
          <w:sz w:val="24"/>
          <w:szCs w:val="24"/>
        </w:rPr>
        <w:t>er with great fury.” In 1</w:t>
      </w:r>
      <w:r w:rsidR="005C1F04" w:rsidRPr="008C454A">
        <w:rPr>
          <w:sz w:val="24"/>
          <w:szCs w:val="24"/>
          <w:vertAlign w:val="superscript"/>
        </w:rPr>
        <w:t>st</w:t>
      </w:r>
      <w:r w:rsidR="005C1F04" w:rsidRPr="008C454A">
        <w:rPr>
          <w:sz w:val="24"/>
          <w:szCs w:val="24"/>
        </w:rPr>
        <w:t xml:space="preserve"> Corinthians 10:</w:t>
      </w:r>
      <w:r w:rsidR="00043C2E" w:rsidRPr="008C454A">
        <w:rPr>
          <w:sz w:val="24"/>
          <w:szCs w:val="24"/>
        </w:rPr>
        <w:t>2</w:t>
      </w:r>
      <w:r w:rsidR="005C1F04" w:rsidRPr="008C454A">
        <w:rPr>
          <w:sz w:val="24"/>
          <w:szCs w:val="24"/>
        </w:rPr>
        <w:t xml:space="preserve">2 mentions “Do </w:t>
      </w:r>
      <w:r w:rsidR="00391C14" w:rsidRPr="008C454A">
        <w:rPr>
          <w:sz w:val="24"/>
          <w:szCs w:val="24"/>
        </w:rPr>
        <w:t>W</w:t>
      </w:r>
      <w:r w:rsidR="005C1F04" w:rsidRPr="008C454A">
        <w:rPr>
          <w:sz w:val="24"/>
          <w:szCs w:val="24"/>
        </w:rPr>
        <w:t xml:space="preserve">e provoke the Lord to jealousy? Are </w:t>
      </w:r>
      <w:r w:rsidR="00391C14" w:rsidRPr="008C454A">
        <w:rPr>
          <w:sz w:val="24"/>
          <w:szCs w:val="24"/>
        </w:rPr>
        <w:t>W</w:t>
      </w:r>
      <w:r w:rsidR="005C1F04" w:rsidRPr="008C454A">
        <w:rPr>
          <w:sz w:val="24"/>
          <w:szCs w:val="24"/>
        </w:rPr>
        <w:t>e stronger th</w:t>
      </w:r>
      <w:r w:rsidR="00391C14" w:rsidRPr="008C454A">
        <w:rPr>
          <w:sz w:val="24"/>
          <w:szCs w:val="24"/>
        </w:rPr>
        <w:t>a</w:t>
      </w:r>
      <w:r w:rsidR="005C1F04" w:rsidRPr="008C454A">
        <w:rPr>
          <w:sz w:val="24"/>
          <w:szCs w:val="24"/>
        </w:rPr>
        <w:t>n He?” In 2</w:t>
      </w:r>
      <w:r w:rsidR="005C1F04" w:rsidRPr="008C454A">
        <w:rPr>
          <w:sz w:val="24"/>
          <w:szCs w:val="24"/>
          <w:vertAlign w:val="superscript"/>
        </w:rPr>
        <w:t>nd</w:t>
      </w:r>
      <w:r w:rsidR="005C1F04" w:rsidRPr="008C454A">
        <w:rPr>
          <w:sz w:val="24"/>
          <w:szCs w:val="24"/>
        </w:rPr>
        <w:t xml:space="preserve"> Esdras 15:52 declares “Would I with jealousy have so proceeded against thee, says the Lord…” </w:t>
      </w:r>
      <w:r w:rsidR="003A596A" w:rsidRPr="008C454A">
        <w:rPr>
          <w:sz w:val="24"/>
          <w:szCs w:val="24"/>
        </w:rPr>
        <w:t xml:space="preserve">In Wisdom of Solomon 5:15-23 </w:t>
      </w:r>
      <w:r w:rsidR="00D63DB8" w:rsidRPr="008C454A">
        <w:rPr>
          <w:sz w:val="24"/>
          <w:szCs w:val="24"/>
        </w:rPr>
        <w:t>i</w:t>
      </w:r>
      <w:r w:rsidR="003A596A" w:rsidRPr="008C454A">
        <w:rPr>
          <w:sz w:val="24"/>
          <w:szCs w:val="24"/>
        </w:rPr>
        <w:t xml:space="preserve">s </w:t>
      </w:r>
      <w:r w:rsidR="00AD20F5" w:rsidRPr="008C454A">
        <w:rPr>
          <w:sz w:val="24"/>
          <w:szCs w:val="24"/>
        </w:rPr>
        <w:t xml:space="preserve">the </w:t>
      </w:r>
      <w:r w:rsidR="003244D4" w:rsidRPr="008C454A">
        <w:rPr>
          <w:sz w:val="24"/>
          <w:szCs w:val="24"/>
        </w:rPr>
        <w:t>infallible “</w:t>
      </w:r>
      <w:r w:rsidR="003A596A" w:rsidRPr="008C454A">
        <w:rPr>
          <w:b/>
          <w:sz w:val="24"/>
          <w:szCs w:val="24"/>
        </w:rPr>
        <w:t xml:space="preserve">Jealous </w:t>
      </w:r>
      <w:r w:rsidR="00D63DB8" w:rsidRPr="008C454A">
        <w:rPr>
          <w:b/>
          <w:sz w:val="24"/>
          <w:szCs w:val="24"/>
        </w:rPr>
        <w:t xml:space="preserve">Law Justice </w:t>
      </w:r>
      <w:r w:rsidR="003A596A" w:rsidRPr="008C454A">
        <w:rPr>
          <w:b/>
          <w:sz w:val="24"/>
          <w:szCs w:val="24"/>
        </w:rPr>
        <w:t>Armor</w:t>
      </w:r>
      <w:r w:rsidR="003A596A" w:rsidRPr="008C454A">
        <w:rPr>
          <w:sz w:val="24"/>
          <w:szCs w:val="24"/>
        </w:rPr>
        <w:t>.</w:t>
      </w:r>
      <w:r w:rsidR="003244D4" w:rsidRPr="008C454A">
        <w:rPr>
          <w:sz w:val="24"/>
          <w:szCs w:val="24"/>
        </w:rPr>
        <w:t>”</w:t>
      </w:r>
      <w:r w:rsidR="003A596A" w:rsidRPr="008C454A">
        <w:rPr>
          <w:sz w:val="24"/>
          <w:szCs w:val="24"/>
        </w:rPr>
        <w:t xml:space="preserve"> It declares “</w:t>
      </w:r>
      <w:r w:rsidR="00576D97" w:rsidRPr="008C454A">
        <w:rPr>
          <w:sz w:val="24"/>
          <w:szCs w:val="24"/>
        </w:rPr>
        <w:t xml:space="preserve">But the </w:t>
      </w:r>
      <w:r w:rsidR="00391C14" w:rsidRPr="008C454A">
        <w:rPr>
          <w:sz w:val="24"/>
          <w:szCs w:val="24"/>
        </w:rPr>
        <w:t>R</w:t>
      </w:r>
      <w:r w:rsidR="00576D97" w:rsidRPr="008C454A">
        <w:rPr>
          <w:sz w:val="24"/>
          <w:szCs w:val="24"/>
        </w:rPr>
        <w:t xml:space="preserve">ighteous live forever. And </w:t>
      </w:r>
      <w:r w:rsidR="00576D97" w:rsidRPr="008C454A">
        <w:rPr>
          <w:sz w:val="24"/>
          <w:szCs w:val="24"/>
        </w:rPr>
        <w:lastRenderedPageBreak/>
        <w:t xml:space="preserve">their reward is with the Lord. The Most High (Stephen) takes care of them. Therefore they will receive a </w:t>
      </w:r>
      <w:r w:rsidR="00391C14" w:rsidRPr="008C454A">
        <w:rPr>
          <w:sz w:val="24"/>
          <w:szCs w:val="24"/>
        </w:rPr>
        <w:t>G</w:t>
      </w:r>
      <w:r w:rsidR="00576D97" w:rsidRPr="008C454A">
        <w:rPr>
          <w:sz w:val="24"/>
          <w:szCs w:val="24"/>
        </w:rPr>
        <w:t xml:space="preserve">lorious </w:t>
      </w:r>
      <w:r w:rsidR="00391C14" w:rsidRPr="008C454A">
        <w:rPr>
          <w:sz w:val="24"/>
          <w:szCs w:val="24"/>
        </w:rPr>
        <w:t>C</w:t>
      </w:r>
      <w:r w:rsidR="00576D97" w:rsidRPr="008C454A">
        <w:rPr>
          <w:sz w:val="24"/>
          <w:szCs w:val="24"/>
        </w:rPr>
        <w:t xml:space="preserve">rown, and a </w:t>
      </w:r>
      <w:r w:rsidR="00391C14" w:rsidRPr="008C454A">
        <w:rPr>
          <w:sz w:val="24"/>
          <w:szCs w:val="24"/>
        </w:rPr>
        <w:t>B</w:t>
      </w:r>
      <w:r w:rsidR="00576D97" w:rsidRPr="008C454A">
        <w:rPr>
          <w:sz w:val="24"/>
          <w:szCs w:val="24"/>
        </w:rPr>
        <w:t xml:space="preserve">eautiful </w:t>
      </w:r>
      <w:r w:rsidR="00391C14" w:rsidRPr="008C454A">
        <w:rPr>
          <w:sz w:val="24"/>
          <w:szCs w:val="24"/>
        </w:rPr>
        <w:t>D</w:t>
      </w:r>
      <w:r w:rsidR="00576D97" w:rsidRPr="008C454A">
        <w:rPr>
          <w:sz w:val="24"/>
          <w:szCs w:val="24"/>
        </w:rPr>
        <w:t xml:space="preserve">iadem from the hand of the Lord, because with His right hand </w:t>
      </w:r>
      <w:r w:rsidR="007927B6" w:rsidRPr="008C454A">
        <w:rPr>
          <w:sz w:val="24"/>
          <w:szCs w:val="24"/>
        </w:rPr>
        <w:t>H</w:t>
      </w:r>
      <w:r w:rsidR="00576D97" w:rsidRPr="008C454A">
        <w:rPr>
          <w:sz w:val="24"/>
          <w:szCs w:val="24"/>
        </w:rPr>
        <w:t>e will cover them, and with His arm H</w:t>
      </w:r>
      <w:r w:rsidR="007927B6" w:rsidRPr="008C454A">
        <w:rPr>
          <w:sz w:val="24"/>
          <w:szCs w:val="24"/>
        </w:rPr>
        <w:t>e</w:t>
      </w:r>
      <w:r w:rsidR="00576D97" w:rsidRPr="008C454A">
        <w:rPr>
          <w:sz w:val="24"/>
          <w:szCs w:val="24"/>
        </w:rPr>
        <w:t xml:space="preserve"> will shield them. The Lord will take His </w:t>
      </w:r>
      <w:r w:rsidR="00391C14" w:rsidRPr="008C454A">
        <w:rPr>
          <w:sz w:val="24"/>
          <w:szCs w:val="24"/>
        </w:rPr>
        <w:t>Z</w:t>
      </w:r>
      <w:r w:rsidR="00576D97" w:rsidRPr="008C454A">
        <w:rPr>
          <w:sz w:val="24"/>
          <w:szCs w:val="24"/>
        </w:rPr>
        <w:t xml:space="preserve">eal </w:t>
      </w:r>
      <w:r w:rsidR="00391C14" w:rsidRPr="008C454A">
        <w:rPr>
          <w:sz w:val="24"/>
          <w:szCs w:val="24"/>
        </w:rPr>
        <w:t xml:space="preserve">(Jealousy) </w:t>
      </w:r>
      <w:r w:rsidR="00576D97" w:rsidRPr="008C454A">
        <w:rPr>
          <w:sz w:val="24"/>
          <w:szCs w:val="24"/>
        </w:rPr>
        <w:t xml:space="preserve">as </w:t>
      </w:r>
      <w:r w:rsidR="007927B6" w:rsidRPr="008C454A">
        <w:rPr>
          <w:sz w:val="24"/>
          <w:szCs w:val="24"/>
        </w:rPr>
        <w:t>H</w:t>
      </w:r>
      <w:r w:rsidR="00576D97" w:rsidRPr="008C454A">
        <w:rPr>
          <w:sz w:val="24"/>
          <w:szCs w:val="24"/>
        </w:rPr>
        <w:t xml:space="preserve">is </w:t>
      </w:r>
      <w:r w:rsidR="00391C14" w:rsidRPr="008C454A">
        <w:rPr>
          <w:sz w:val="24"/>
          <w:szCs w:val="24"/>
        </w:rPr>
        <w:t>W</w:t>
      </w:r>
      <w:r w:rsidR="00576D97" w:rsidRPr="008C454A">
        <w:rPr>
          <w:sz w:val="24"/>
          <w:szCs w:val="24"/>
        </w:rPr>
        <w:t xml:space="preserve">hole </w:t>
      </w:r>
      <w:r w:rsidR="00391C14" w:rsidRPr="008C454A">
        <w:rPr>
          <w:sz w:val="24"/>
          <w:szCs w:val="24"/>
        </w:rPr>
        <w:t>A</w:t>
      </w:r>
      <w:r w:rsidR="00576D97" w:rsidRPr="008C454A">
        <w:rPr>
          <w:sz w:val="24"/>
          <w:szCs w:val="24"/>
        </w:rPr>
        <w:t>rmor</w:t>
      </w:r>
      <w:r w:rsidR="00F46087" w:rsidRPr="008C454A">
        <w:rPr>
          <w:sz w:val="24"/>
          <w:szCs w:val="24"/>
        </w:rPr>
        <w:t xml:space="preserve">, and will arm all </w:t>
      </w:r>
      <w:r w:rsidR="00391C14" w:rsidRPr="008C454A">
        <w:rPr>
          <w:sz w:val="24"/>
          <w:szCs w:val="24"/>
        </w:rPr>
        <w:t>C</w:t>
      </w:r>
      <w:r w:rsidR="00F46087" w:rsidRPr="008C454A">
        <w:rPr>
          <w:sz w:val="24"/>
          <w:szCs w:val="24"/>
        </w:rPr>
        <w:t xml:space="preserve">reation to repel His </w:t>
      </w:r>
      <w:r w:rsidR="00391C14" w:rsidRPr="008C454A">
        <w:rPr>
          <w:sz w:val="24"/>
          <w:szCs w:val="24"/>
        </w:rPr>
        <w:t>E</w:t>
      </w:r>
      <w:r w:rsidR="00F46087" w:rsidRPr="008C454A">
        <w:rPr>
          <w:sz w:val="24"/>
          <w:szCs w:val="24"/>
        </w:rPr>
        <w:t xml:space="preserve">nemies. He will put on righteousness as a breastplate and </w:t>
      </w:r>
      <w:r w:rsidR="00391C14" w:rsidRPr="008C454A">
        <w:rPr>
          <w:sz w:val="24"/>
          <w:szCs w:val="24"/>
        </w:rPr>
        <w:t>W</w:t>
      </w:r>
      <w:r w:rsidR="00F46087" w:rsidRPr="008C454A">
        <w:rPr>
          <w:sz w:val="24"/>
          <w:szCs w:val="24"/>
        </w:rPr>
        <w:t xml:space="preserve">ear </w:t>
      </w:r>
      <w:r w:rsidR="00391C14" w:rsidRPr="008C454A">
        <w:rPr>
          <w:b/>
          <w:sz w:val="24"/>
          <w:szCs w:val="24"/>
        </w:rPr>
        <w:t>IMPARTIAL</w:t>
      </w:r>
      <w:r w:rsidR="00F46087" w:rsidRPr="008C454A">
        <w:rPr>
          <w:b/>
          <w:sz w:val="24"/>
          <w:szCs w:val="24"/>
        </w:rPr>
        <w:t xml:space="preserve"> </w:t>
      </w:r>
      <w:r w:rsidR="00391C14" w:rsidRPr="008C454A">
        <w:rPr>
          <w:b/>
          <w:sz w:val="24"/>
          <w:szCs w:val="24"/>
        </w:rPr>
        <w:t>JUSTICE</w:t>
      </w:r>
      <w:r w:rsidR="00F46087" w:rsidRPr="008C454A">
        <w:rPr>
          <w:b/>
          <w:sz w:val="24"/>
          <w:szCs w:val="24"/>
        </w:rPr>
        <w:t xml:space="preserve"> </w:t>
      </w:r>
      <w:r w:rsidR="00391C14" w:rsidRPr="008C454A">
        <w:rPr>
          <w:b/>
          <w:sz w:val="24"/>
          <w:szCs w:val="24"/>
        </w:rPr>
        <w:t>AS</w:t>
      </w:r>
      <w:r w:rsidR="00F46087" w:rsidRPr="008C454A">
        <w:rPr>
          <w:b/>
          <w:sz w:val="24"/>
          <w:szCs w:val="24"/>
        </w:rPr>
        <w:t xml:space="preserve"> </w:t>
      </w:r>
      <w:r w:rsidR="00391C14" w:rsidRPr="008C454A">
        <w:rPr>
          <w:b/>
          <w:sz w:val="24"/>
          <w:szCs w:val="24"/>
        </w:rPr>
        <w:t>A</w:t>
      </w:r>
      <w:r w:rsidR="00F46087" w:rsidRPr="008C454A">
        <w:rPr>
          <w:b/>
          <w:sz w:val="24"/>
          <w:szCs w:val="24"/>
        </w:rPr>
        <w:t xml:space="preserve"> </w:t>
      </w:r>
      <w:r w:rsidR="00391C14" w:rsidRPr="008C454A">
        <w:rPr>
          <w:b/>
          <w:sz w:val="24"/>
          <w:szCs w:val="24"/>
        </w:rPr>
        <w:t>HELMET</w:t>
      </w:r>
      <w:r w:rsidR="00F46087" w:rsidRPr="008C454A">
        <w:rPr>
          <w:sz w:val="24"/>
          <w:szCs w:val="24"/>
        </w:rPr>
        <w:t xml:space="preserve">. He will take holiness as an invincible shield and sharpen stern wrath for a sword, and </w:t>
      </w:r>
      <w:r w:rsidR="00391C14" w:rsidRPr="008C454A">
        <w:rPr>
          <w:sz w:val="24"/>
          <w:szCs w:val="24"/>
        </w:rPr>
        <w:t>C</w:t>
      </w:r>
      <w:r w:rsidR="00F46087" w:rsidRPr="008C454A">
        <w:rPr>
          <w:sz w:val="24"/>
          <w:szCs w:val="24"/>
        </w:rPr>
        <w:t xml:space="preserve">reation will join with </w:t>
      </w:r>
      <w:r w:rsidR="007927B6" w:rsidRPr="008C454A">
        <w:rPr>
          <w:sz w:val="24"/>
          <w:szCs w:val="24"/>
        </w:rPr>
        <w:t>H</w:t>
      </w:r>
      <w:r w:rsidR="00F46087" w:rsidRPr="008C454A">
        <w:rPr>
          <w:sz w:val="24"/>
          <w:szCs w:val="24"/>
        </w:rPr>
        <w:t>im to fight against H</w:t>
      </w:r>
      <w:r w:rsidR="0063600F" w:rsidRPr="008C454A">
        <w:rPr>
          <w:sz w:val="24"/>
          <w:szCs w:val="24"/>
        </w:rPr>
        <w:t>is</w:t>
      </w:r>
      <w:r w:rsidR="00F46087" w:rsidRPr="008C454A">
        <w:rPr>
          <w:sz w:val="24"/>
          <w:szCs w:val="24"/>
        </w:rPr>
        <w:t xml:space="preserve"> frenzied </w:t>
      </w:r>
      <w:r w:rsidR="00391C14" w:rsidRPr="008C454A">
        <w:rPr>
          <w:sz w:val="24"/>
          <w:szCs w:val="24"/>
        </w:rPr>
        <w:t>F</w:t>
      </w:r>
      <w:r w:rsidR="00F46087" w:rsidRPr="008C454A">
        <w:rPr>
          <w:sz w:val="24"/>
          <w:szCs w:val="24"/>
        </w:rPr>
        <w:t>oes. Shafts of lightening will fly with true aim</w:t>
      </w:r>
      <w:r w:rsidR="008E7E4A" w:rsidRPr="008C454A">
        <w:rPr>
          <w:sz w:val="24"/>
          <w:szCs w:val="24"/>
        </w:rPr>
        <w:t>…</w:t>
      </w:r>
      <w:r w:rsidR="00F46087" w:rsidRPr="008C454A">
        <w:rPr>
          <w:sz w:val="24"/>
          <w:szCs w:val="24"/>
        </w:rPr>
        <w:t xml:space="preserve">from a well-drawn bow, </w:t>
      </w:r>
      <w:r w:rsidR="008E7E4A" w:rsidRPr="008C454A">
        <w:rPr>
          <w:sz w:val="24"/>
          <w:szCs w:val="24"/>
        </w:rPr>
        <w:t>&amp;</w:t>
      </w:r>
      <w:r w:rsidR="00F46087" w:rsidRPr="008C454A">
        <w:rPr>
          <w:sz w:val="24"/>
          <w:szCs w:val="24"/>
        </w:rPr>
        <w:t xml:space="preserve"> hailstones full of wrath</w:t>
      </w:r>
      <w:r w:rsidR="00D63DB8" w:rsidRPr="008C454A">
        <w:rPr>
          <w:sz w:val="24"/>
          <w:szCs w:val="24"/>
        </w:rPr>
        <w:t>…</w:t>
      </w:r>
      <w:r w:rsidR="00F46087" w:rsidRPr="008C454A">
        <w:rPr>
          <w:sz w:val="24"/>
          <w:szCs w:val="24"/>
        </w:rPr>
        <w:t>hurled as from a catapult. The</w:t>
      </w:r>
      <w:r w:rsidR="007927B6" w:rsidRPr="008C454A">
        <w:rPr>
          <w:sz w:val="24"/>
          <w:szCs w:val="24"/>
        </w:rPr>
        <w:t xml:space="preserve"> </w:t>
      </w:r>
      <w:r w:rsidR="00F46087" w:rsidRPr="008C454A">
        <w:rPr>
          <w:sz w:val="24"/>
          <w:szCs w:val="24"/>
        </w:rPr>
        <w:t>water</w:t>
      </w:r>
      <w:r w:rsidR="008E7E4A" w:rsidRPr="008C454A">
        <w:rPr>
          <w:sz w:val="24"/>
          <w:szCs w:val="24"/>
        </w:rPr>
        <w:t>…&amp;</w:t>
      </w:r>
      <w:r w:rsidR="00F46087" w:rsidRPr="008C454A">
        <w:rPr>
          <w:sz w:val="24"/>
          <w:szCs w:val="24"/>
        </w:rPr>
        <w:t xml:space="preserve"> rivers</w:t>
      </w:r>
      <w:r w:rsidR="007927B6" w:rsidRPr="008C454A">
        <w:rPr>
          <w:sz w:val="24"/>
          <w:szCs w:val="24"/>
        </w:rPr>
        <w:t xml:space="preserve"> </w:t>
      </w:r>
      <w:r w:rsidR="00F46087" w:rsidRPr="008C454A">
        <w:rPr>
          <w:sz w:val="24"/>
          <w:szCs w:val="24"/>
        </w:rPr>
        <w:t xml:space="preserve">will relentlessly overwhelm them. A mighty wind will rise against them and like a tempest it will winnow them away. Lawlessness will lay waste the </w:t>
      </w:r>
      <w:r w:rsidR="00391C14" w:rsidRPr="008C454A">
        <w:rPr>
          <w:sz w:val="24"/>
          <w:szCs w:val="24"/>
        </w:rPr>
        <w:t>W</w:t>
      </w:r>
      <w:r w:rsidR="00F46087" w:rsidRPr="008C454A">
        <w:rPr>
          <w:sz w:val="24"/>
          <w:szCs w:val="24"/>
        </w:rPr>
        <w:t xml:space="preserve">hole </w:t>
      </w:r>
      <w:r w:rsidR="00391C14" w:rsidRPr="008C454A">
        <w:rPr>
          <w:sz w:val="24"/>
          <w:szCs w:val="24"/>
        </w:rPr>
        <w:t>E</w:t>
      </w:r>
      <w:r w:rsidR="00F46087" w:rsidRPr="008C454A">
        <w:rPr>
          <w:sz w:val="24"/>
          <w:szCs w:val="24"/>
        </w:rPr>
        <w:t xml:space="preserve">arth, and evildoing will overthrow the thrones of </w:t>
      </w:r>
      <w:r w:rsidR="00391C14" w:rsidRPr="008C454A">
        <w:rPr>
          <w:sz w:val="24"/>
          <w:szCs w:val="24"/>
        </w:rPr>
        <w:t xml:space="preserve">(evil) </w:t>
      </w:r>
      <w:r w:rsidR="00F46087" w:rsidRPr="008C454A">
        <w:rPr>
          <w:sz w:val="24"/>
          <w:szCs w:val="24"/>
        </w:rPr>
        <w:t xml:space="preserve">rulers.” </w:t>
      </w:r>
      <w:r w:rsidR="00002E7D" w:rsidRPr="008C454A">
        <w:rPr>
          <w:sz w:val="24"/>
          <w:szCs w:val="24"/>
        </w:rPr>
        <w:t>In Acts 6:</w:t>
      </w:r>
      <w:r w:rsidR="00391C14" w:rsidRPr="008C454A">
        <w:rPr>
          <w:sz w:val="24"/>
          <w:szCs w:val="24"/>
        </w:rPr>
        <w:t>8</w:t>
      </w:r>
      <w:r w:rsidR="00002E7D" w:rsidRPr="008C454A">
        <w:rPr>
          <w:sz w:val="24"/>
          <w:szCs w:val="24"/>
        </w:rPr>
        <w:t xml:space="preserve">-7:60 </w:t>
      </w:r>
      <w:r w:rsidR="00D63DB8" w:rsidRPr="008C454A">
        <w:rPr>
          <w:sz w:val="24"/>
          <w:szCs w:val="24"/>
        </w:rPr>
        <w:t>says</w:t>
      </w:r>
      <w:r w:rsidR="00002E7D" w:rsidRPr="008C454A">
        <w:rPr>
          <w:sz w:val="24"/>
          <w:szCs w:val="24"/>
        </w:rPr>
        <w:t xml:space="preserve"> the Father Stephen</w:t>
      </w:r>
      <w:r w:rsidR="005845DF" w:rsidRPr="008C454A">
        <w:rPr>
          <w:sz w:val="24"/>
          <w:szCs w:val="24"/>
        </w:rPr>
        <w:t>’s</w:t>
      </w:r>
      <w:r w:rsidR="0046306A" w:rsidRPr="008C454A">
        <w:rPr>
          <w:sz w:val="24"/>
          <w:szCs w:val="24"/>
        </w:rPr>
        <w:t xml:space="preserve"> </w:t>
      </w:r>
      <w:r w:rsidR="005845DF" w:rsidRPr="008C454A">
        <w:rPr>
          <w:sz w:val="24"/>
          <w:szCs w:val="24"/>
        </w:rPr>
        <w:t>J</w:t>
      </w:r>
      <w:r w:rsidR="0046306A" w:rsidRPr="008C454A">
        <w:rPr>
          <w:sz w:val="24"/>
          <w:szCs w:val="24"/>
        </w:rPr>
        <w:t>ealous</w:t>
      </w:r>
      <w:r w:rsidR="00002E7D" w:rsidRPr="008C454A">
        <w:rPr>
          <w:sz w:val="24"/>
          <w:szCs w:val="24"/>
        </w:rPr>
        <w:t xml:space="preserve"> </w:t>
      </w:r>
      <w:r w:rsidR="00D63DB8" w:rsidRPr="008C454A">
        <w:rPr>
          <w:sz w:val="24"/>
          <w:szCs w:val="24"/>
        </w:rPr>
        <w:t xml:space="preserve">Law Justice </w:t>
      </w:r>
      <w:r w:rsidR="005845DF" w:rsidRPr="008C454A">
        <w:rPr>
          <w:sz w:val="24"/>
          <w:szCs w:val="24"/>
        </w:rPr>
        <w:t>S</w:t>
      </w:r>
      <w:r w:rsidR="00002E7D" w:rsidRPr="008C454A">
        <w:rPr>
          <w:sz w:val="24"/>
          <w:szCs w:val="24"/>
        </w:rPr>
        <w:t>peech</w:t>
      </w:r>
      <w:r w:rsidR="00F46087" w:rsidRPr="008C454A">
        <w:rPr>
          <w:sz w:val="24"/>
          <w:szCs w:val="24"/>
        </w:rPr>
        <w:t xml:space="preserve"> </w:t>
      </w:r>
      <w:r w:rsidR="00002E7D" w:rsidRPr="008C454A">
        <w:rPr>
          <w:sz w:val="24"/>
          <w:szCs w:val="24"/>
        </w:rPr>
        <w:t>to the Law.</w:t>
      </w:r>
      <w:r w:rsidR="00576D97" w:rsidRPr="008C454A">
        <w:rPr>
          <w:sz w:val="24"/>
          <w:szCs w:val="24"/>
        </w:rPr>
        <w:t xml:space="preserve"> </w:t>
      </w:r>
    </w:p>
    <w:p w:rsidR="0034759A" w:rsidRPr="008C454A" w:rsidRDefault="009E5354" w:rsidP="00CB3736">
      <w:pPr>
        <w:spacing w:line="480" w:lineRule="auto"/>
        <w:jc w:val="both"/>
        <w:rPr>
          <w:sz w:val="24"/>
          <w:szCs w:val="24"/>
        </w:rPr>
      </w:pPr>
      <w:r w:rsidRPr="008C454A">
        <w:rPr>
          <w:sz w:val="24"/>
          <w:szCs w:val="24"/>
        </w:rPr>
        <w:t>The Zeal for the Father Stephen is in 1</w:t>
      </w:r>
      <w:r w:rsidRPr="008C454A">
        <w:rPr>
          <w:sz w:val="24"/>
          <w:szCs w:val="24"/>
          <w:vertAlign w:val="superscript"/>
        </w:rPr>
        <w:t>st</w:t>
      </w:r>
      <w:r w:rsidRPr="008C454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C454A">
        <w:rPr>
          <w:sz w:val="24"/>
          <w:szCs w:val="24"/>
          <w:vertAlign w:val="superscript"/>
        </w:rPr>
        <w:t>nd</w:t>
      </w:r>
      <w:r w:rsidRPr="008C454A">
        <w:rPr>
          <w:sz w:val="24"/>
          <w:szCs w:val="24"/>
        </w:rPr>
        <w:t xml:space="preserve"> Corinthians 8:16-22. The Zeal for the Father Stephen’s Inerrant Law is in Psalms 119:137-144 &amp; Acts 21:20. The Zeal for the Father Stephen’s Nation is in 2</w:t>
      </w:r>
      <w:r w:rsidRPr="008C454A">
        <w:rPr>
          <w:sz w:val="24"/>
          <w:szCs w:val="24"/>
          <w:vertAlign w:val="superscript"/>
        </w:rPr>
        <w:t>nd</w:t>
      </w:r>
      <w:r w:rsidRPr="008C454A">
        <w:rPr>
          <w:sz w:val="24"/>
          <w:szCs w:val="24"/>
        </w:rPr>
        <w:t xml:space="preserve"> Samuel 21:2. The Father Stephen’s Zeal: This is Manifested in aggravation, anger, wrath, rage &amp; fury against </w:t>
      </w:r>
      <w:r w:rsidR="008245AF" w:rsidRPr="008C454A">
        <w:rPr>
          <w:sz w:val="24"/>
          <w:szCs w:val="24"/>
        </w:rPr>
        <w:t>Sex</w:t>
      </w:r>
      <w:r w:rsidRPr="008C454A">
        <w:rPr>
          <w:sz w:val="24"/>
          <w:szCs w:val="24"/>
        </w:rPr>
        <w:t xml:space="preserve"> </w:t>
      </w:r>
      <w:r w:rsidR="008245AF" w:rsidRPr="008C454A">
        <w:rPr>
          <w:sz w:val="24"/>
          <w:szCs w:val="24"/>
        </w:rPr>
        <w:t xml:space="preserve">that always opposes the Father Stephen’s Command </w:t>
      </w:r>
      <w:r w:rsidRPr="008C454A">
        <w:rPr>
          <w:sz w:val="24"/>
          <w:szCs w:val="24"/>
        </w:rPr>
        <w:t xml:space="preserve">is in Isaiah 42:13; 59:12-19; Numbers 25:10-11; Deuteronomy 29:18-21 &amp; Ezekiel 5:8-13; 36:5-7; 38:18-23. This is Manifested in concern for the Father Stephen’s Creatures is in Isaiah </w:t>
      </w:r>
      <w:r w:rsidR="008F611A" w:rsidRPr="008C454A">
        <w:rPr>
          <w:sz w:val="24"/>
          <w:szCs w:val="24"/>
        </w:rPr>
        <w:t xml:space="preserve">9:1-7; </w:t>
      </w:r>
      <w:r w:rsidRPr="008C454A">
        <w:rPr>
          <w:sz w:val="24"/>
          <w:szCs w:val="24"/>
        </w:rPr>
        <w:t xml:space="preserve">26:11; </w:t>
      </w:r>
      <w:r w:rsidR="008F611A" w:rsidRPr="008C454A">
        <w:rPr>
          <w:sz w:val="24"/>
          <w:szCs w:val="24"/>
        </w:rPr>
        <w:t xml:space="preserve">37:30-32; 63:15; </w:t>
      </w:r>
      <w:r w:rsidRPr="008C454A">
        <w:rPr>
          <w:sz w:val="24"/>
          <w:szCs w:val="24"/>
        </w:rPr>
        <w:t>2</w:t>
      </w:r>
      <w:r w:rsidRPr="008C454A">
        <w:rPr>
          <w:sz w:val="24"/>
          <w:szCs w:val="24"/>
          <w:vertAlign w:val="superscript"/>
        </w:rPr>
        <w:t>nd</w:t>
      </w:r>
      <w:r w:rsidRPr="008C454A">
        <w:rPr>
          <w:sz w:val="24"/>
          <w:szCs w:val="24"/>
        </w:rPr>
        <w:t xml:space="preserve"> Kings 19:29-31</w:t>
      </w:r>
      <w:r w:rsidR="008F611A" w:rsidRPr="008C454A">
        <w:rPr>
          <w:sz w:val="24"/>
          <w:szCs w:val="24"/>
        </w:rPr>
        <w:t xml:space="preserve"> &amp; Ezekiel 39:25. The Misdirected Zeal </w:t>
      </w:r>
      <w:r w:rsidR="00D52A32" w:rsidRPr="008C454A">
        <w:rPr>
          <w:sz w:val="24"/>
          <w:szCs w:val="24"/>
        </w:rPr>
        <w:t xml:space="preserve">from the Lordship of the Law </w:t>
      </w:r>
      <w:r w:rsidR="008F611A" w:rsidRPr="008C454A">
        <w:rPr>
          <w:sz w:val="24"/>
          <w:szCs w:val="24"/>
        </w:rPr>
        <w:t xml:space="preserve">is in Proverbs 19:2; Romans 10:1-4; </w:t>
      </w:r>
      <w:r w:rsidR="008F611A" w:rsidRPr="008C454A">
        <w:rPr>
          <w:sz w:val="24"/>
          <w:szCs w:val="24"/>
        </w:rPr>
        <w:lastRenderedPageBreak/>
        <w:t>1</w:t>
      </w:r>
      <w:r w:rsidR="008F611A" w:rsidRPr="008C454A">
        <w:rPr>
          <w:sz w:val="24"/>
          <w:szCs w:val="24"/>
          <w:vertAlign w:val="superscript"/>
        </w:rPr>
        <w:t>st</w:t>
      </w:r>
      <w:r w:rsidR="008F611A" w:rsidRPr="008C454A">
        <w:rPr>
          <w:sz w:val="24"/>
          <w:szCs w:val="24"/>
        </w:rPr>
        <w:t xml:space="preserve"> Corinthians 13:3; Galatians 1:13-14; 4:17-18; Philippians 3:6 &amp; Acts 21:40-22:5. The Zeal for National Identity: The Zealots is in Matthew 10:2-4; Mark 3:16-19; Luke 6:14-16 &amp; Acts 1:13. </w:t>
      </w:r>
      <w:r w:rsidRPr="008C454A">
        <w:rPr>
          <w:sz w:val="24"/>
          <w:szCs w:val="24"/>
        </w:rPr>
        <w:t xml:space="preserve">   </w:t>
      </w:r>
      <w:r w:rsidR="00576D97" w:rsidRPr="008C454A">
        <w:rPr>
          <w:sz w:val="24"/>
          <w:szCs w:val="24"/>
        </w:rPr>
        <w:t xml:space="preserve">   </w:t>
      </w:r>
      <w:r w:rsidR="003A596A" w:rsidRPr="008C454A">
        <w:rPr>
          <w:sz w:val="24"/>
          <w:szCs w:val="24"/>
        </w:rPr>
        <w:t xml:space="preserve"> </w:t>
      </w:r>
    </w:p>
    <w:p w:rsidR="00B119AD" w:rsidRPr="008C454A" w:rsidRDefault="00F46087" w:rsidP="00CB3736">
      <w:pPr>
        <w:spacing w:line="480" w:lineRule="auto"/>
        <w:jc w:val="both"/>
        <w:rPr>
          <w:sz w:val="24"/>
          <w:szCs w:val="24"/>
        </w:rPr>
      </w:pPr>
      <w:r w:rsidRPr="008C454A">
        <w:rPr>
          <w:sz w:val="24"/>
          <w:szCs w:val="24"/>
        </w:rPr>
        <w:t xml:space="preserve">His </w:t>
      </w:r>
      <w:r w:rsidR="00532427" w:rsidRPr="008C454A">
        <w:rPr>
          <w:sz w:val="24"/>
          <w:szCs w:val="24"/>
        </w:rPr>
        <w:t>W</w:t>
      </w:r>
      <w:r w:rsidRPr="008C454A">
        <w:rPr>
          <w:sz w:val="24"/>
          <w:szCs w:val="24"/>
        </w:rPr>
        <w:t xml:space="preserve">rath is proven in scripture. God can also be angry, rageful and </w:t>
      </w:r>
      <w:r w:rsidR="0088339C" w:rsidRPr="008C454A">
        <w:rPr>
          <w:sz w:val="24"/>
          <w:szCs w:val="24"/>
        </w:rPr>
        <w:t xml:space="preserve">full of </w:t>
      </w:r>
      <w:r w:rsidRPr="008C454A">
        <w:rPr>
          <w:sz w:val="24"/>
          <w:szCs w:val="24"/>
        </w:rPr>
        <w:t>fur</w:t>
      </w:r>
      <w:r w:rsidR="0088339C" w:rsidRPr="008C454A">
        <w:rPr>
          <w:sz w:val="24"/>
          <w:szCs w:val="24"/>
        </w:rPr>
        <w:t>y</w:t>
      </w:r>
      <w:r w:rsidRPr="008C454A">
        <w:rPr>
          <w:sz w:val="24"/>
          <w:szCs w:val="24"/>
        </w:rPr>
        <w:t xml:space="preserve"> with His </w:t>
      </w:r>
      <w:r w:rsidR="007E01BB" w:rsidRPr="008C454A">
        <w:rPr>
          <w:sz w:val="24"/>
          <w:szCs w:val="24"/>
        </w:rPr>
        <w:t>C</w:t>
      </w:r>
      <w:r w:rsidRPr="008C454A">
        <w:rPr>
          <w:sz w:val="24"/>
          <w:szCs w:val="24"/>
        </w:rPr>
        <w:t xml:space="preserve">reations. </w:t>
      </w:r>
      <w:r w:rsidR="002A75A3" w:rsidRPr="008C454A">
        <w:rPr>
          <w:sz w:val="24"/>
          <w:szCs w:val="24"/>
        </w:rPr>
        <w:t>In Exodus 32:9-10</w:t>
      </w:r>
      <w:r w:rsidR="0034759A" w:rsidRPr="008C454A">
        <w:rPr>
          <w:sz w:val="24"/>
          <w:szCs w:val="24"/>
        </w:rPr>
        <w:t xml:space="preserve"> </w:t>
      </w:r>
      <w:r w:rsidR="002A75A3" w:rsidRPr="008C454A">
        <w:rPr>
          <w:sz w:val="24"/>
          <w:szCs w:val="24"/>
        </w:rPr>
        <w:t>says “</w:t>
      </w:r>
      <w:r w:rsidR="008E0AFE" w:rsidRPr="008C454A">
        <w:rPr>
          <w:sz w:val="24"/>
          <w:szCs w:val="24"/>
        </w:rPr>
        <w:t xml:space="preserve">And the LORD said to Moses, I have seen this people, and indeed it is a stiff-necked people! How therefore, let Me alone, that My wrath may burn hot against them and I may consume them. And I will make of </w:t>
      </w:r>
      <w:r w:rsidR="00C9362A" w:rsidRPr="008C454A">
        <w:rPr>
          <w:sz w:val="24"/>
          <w:szCs w:val="24"/>
        </w:rPr>
        <w:t>Y</w:t>
      </w:r>
      <w:r w:rsidR="008E0AFE" w:rsidRPr="008C454A">
        <w:rPr>
          <w:sz w:val="24"/>
          <w:szCs w:val="24"/>
        </w:rPr>
        <w:t xml:space="preserve">ou a </w:t>
      </w:r>
      <w:r w:rsidR="00C9362A" w:rsidRPr="008C454A">
        <w:rPr>
          <w:sz w:val="24"/>
          <w:szCs w:val="24"/>
        </w:rPr>
        <w:t>G</w:t>
      </w:r>
      <w:r w:rsidR="008E0AFE" w:rsidRPr="008C454A">
        <w:rPr>
          <w:sz w:val="24"/>
          <w:szCs w:val="24"/>
        </w:rPr>
        <w:t xml:space="preserve">reat </w:t>
      </w:r>
      <w:r w:rsidR="00C9362A" w:rsidRPr="008C454A">
        <w:rPr>
          <w:sz w:val="24"/>
          <w:szCs w:val="24"/>
        </w:rPr>
        <w:t>N</w:t>
      </w:r>
      <w:r w:rsidR="008E0AFE" w:rsidRPr="008C454A">
        <w:rPr>
          <w:sz w:val="24"/>
          <w:szCs w:val="24"/>
        </w:rPr>
        <w:t>ation</w:t>
      </w:r>
      <w:r w:rsidR="00C9362A" w:rsidRPr="008C454A">
        <w:rPr>
          <w:sz w:val="24"/>
          <w:szCs w:val="24"/>
        </w:rPr>
        <w:t xml:space="preserve"> (Law)</w:t>
      </w:r>
      <w:r w:rsidR="008E0AFE" w:rsidRPr="008C454A">
        <w:rPr>
          <w:sz w:val="24"/>
          <w:szCs w:val="24"/>
        </w:rPr>
        <w:t>.” In Deuteronomy 9:7-8 states “</w:t>
      </w:r>
      <w:r w:rsidR="0034184F" w:rsidRPr="008C454A">
        <w:rPr>
          <w:sz w:val="24"/>
          <w:szCs w:val="24"/>
        </w:rPr>
        <w:t xml:space="preserve">Remember! Do not forget how </w:t>
      </w:r>
      <w:r w:rsidR="00C9362A" w:rsidRPr="008C454A">
        <w:rPr>
          <w:sz w:val="24"/>
          <w:szCs w:val="24"/>
        </w:rPr>
        <w:t>Y</w:t>
      </w:r>
      <w:r w:rsidR="0034184F" w:rsidRPr="008C454A">
        <w:rPr>
          <w:sz w:val="24"/>
          <w:szCs w:val="24"/>
        </w:rPr>
        <w:t xml:space="preserve">ou provoked the LORD </w:t>
      </w:r>
      <w:r w:rsidR="00C9362A" w:rsidRPr="008C454A">
        <w:rPr>
          <w:sz w:val="24"/>
          <w:szCs w:val="24"/>
        </w:rPr>
        <w:t>Y</w:t>
      </w:r>
      <w:r w:rsidR="0034184F" w:rsidRPr="008C454A">
        <w:rPr>
          <w:sz w:val="24"/>
          <w:szCs w:val="24"/>
        </w:rPr>
        <w:t xml:space="preserve">our God to wrath in the wilderness. From the day that </w:t>
      </w:r>
      <w:r w:rsidR="00C9362A" w:rsidRPr="008C454A">
        <w:rPr>
          <w:sz w:val="24"/>
          <w:szCs w:val="24"/>
        </w:rPr>
        <w:t>Y</w:t>
      </w:r>
      <w:r w:rsidR="0034184F" w:rsidRPr="008C454A">
        <w:rPr>
          <w:sz w:val="24"/>
          <w:szCs w:val="24"/>
        </w:rPr>
        <w:t xml:space="preserve">ou departed from the land of Egypt until </w:t>
      </w:r>
      <w:r w:rsidR="00C9362A" w:rsidRPr="008C454A">
        <w:rPr>
          <w:sz w:val="24"/>
          <w:szCs w:val="24"/>
        </w:rPr>
        <w:t>Y</w:t>
      </w:r>
      <w:r w:rsidR="0034184F" w:rsidRPr="008C454A">
        <w:rPr>
          <w:sz w:val="24"/>
          <w:szCs w:val="24"/>
        </w:rPr>
        <w:t xml:space="preserve">ou came to this place, </w:t>
      </w:r>
      <w:r w:rsidR="00C9362A" w:rsidRPr="008C454A">
        <w:rPr>
          <w:sz w:val="24"/>
          <w:szCs w:val="24"/>
        </w:rPr>
        <w:t>Y</w:t>
      </w:r>
      <w:r w:rsidR="0034184F" w:rsidRPr="008C454A">
        <w:rPr>
          <w:sz w:val="24"/>
          <w:szCs w:val="24"/>
        </w:rPr>
        <w:t xml:space="preserve">ou have been rebellious against the LORD. Also in Horeb </w:t>
      </w:r>
      <w:r w:rsidR="00C9362A" w:rsidRPr="008C454A">
        <w:rPr>
          <w:sz w:val="24"/>
          <w:szCs w:val="24"/>
        </w:rPr>
        <w:t>Y</w:t>
      </w:r>
      <w:r w:rsidR="0034184F" w:rsidRPr="008C454A">
        <w:rPr>
          <w:sz w:val="24"/>
          <w:szCs w:val="24"/>
        </w:rPr>
        <w:t xml:space="preserve">ou provoked the LORD to wrath, so that the LORD was angry enough with </w:t>
      </w:r>
      <w:r w:rsidR="00C9362A" w:rsidRPr="008C454A">
        <w:rPr>
          <w:sz w:val="24"/>
          <w:szCs w:val="24"/>
        </w:rPr>
        <w:t>Y</w:t>
      </w:r>
      <w:r w:rsidR="0034184F" w:rsidRPr="008C454A">
        <w:rPr>
          <w:sz w:val="24"/>
          <w:szCs w:val="24"/>
        </w:rPr>
        <w:t xml:space="preserve">ou to have destroyed </w:t>
      </w:r>
      <w:r w:rsidR="00C9362A" w:rsidRPr="008C454A">
        <w:rPr>
          <w:sz w:val="24"/>
          <w:szCs w:val="24"/>
        </w:rPr>
        <w:t>Y</w:t>
      </w:r>
      <w:r w:rsidR="0034184F" w:rsidRPr="008C454A">
        <w:rPr>
          <w:sz w:val="24"/>
          <w:szCs w:val="24"/>
        </w:rPr>
        <w:t>ou.” In Deuteronomy 29:23 mentions “The whole land is brimstone, salt, and burning. It is not sown, nor does it bear, nor does any grass grow there, like the overthrow of Sodom and Gomorrah, Admah, and Zeboiim, which the LORD overthrew in His anger and His wrath.”</w:t>
      </w:r>
      <w:r w:rsidR="008E0AFE" w:rsidRPr="008C454A">
        <w:rPr>
          <w:sz w:val="24"/>
          <w:szCs w:val="24"/>
        </w:rPr>
        <w:t xml:space="preserve"> </w:t>
      </w:r>
      <w:r w:rsidR="0034184F" w:rsidRPr="008C454A">
        <w:rPr>
          <w:sz w:val="24"/>
          <w:szCs w:val="24"/>
        </w:rPr>
        <w:t>In 2</w:t>
      </w:r>
      <w:r w:rsidR="0034184F" w:rsidRPr="008C454A">
        <w:rPr>
          <w:sz w:val="24"/>
          <w:szCs w:val="24"/>
          <w:vertAlign w:val="superscript"/>
        </w:rPr>
        <w:t>nd</w:t>
      </w:r>
      <w:r w:rsidR="0034184F" w:rsidRPr="008C454A">
        <w:rPr>
          <w:sz w:val="24"/>
          <w:szCs w:val="24"/>
        </w:rPr>
        <w:t xml:space="preserve"> Kings 22:13 says “</w:t>
      </w:r>
      <w:r w:rsidR="00B119AD" w:rsidRPr="008C454A">
        <w:rPr>
          <w:sz w:val="24"/>
          <w:szCs w:val="24"/>
        </w:rPr>
        <w:t xml:space="preserve">Go, inquire of the LORD for </w:t>
      </w:r>
      <w:r w:rsidR="00C9362A" w:rsidRPr="008C454A">
        <w:rPr>
          <w:sz w:val="24"/>
          <w:szCs w:val="24"/>
        </w:rPr>
        <w:t>M</w:t>
      </w:r>
      <w:r w:rsidR="00B119AD" w:rsidRPr="008C454A">
        <w:rPr>
          <w:sz w:val="24"/>
          <w:szCs w:val="24"/>
        </w:rPr>
        <w:t xml:space="preserve">e, for the people and for all Judah, concerning the words of this book that has been found, for great is the wrath of the LORD that is aroused against </w:t>
      </w:r>
      <w:r w:rsidR="00C9362A" w:rsidRPr="008C454A">
        <w:rPr>
          <w:sz w:val="24"/>
          <w:szCs w:val="24"/>
        </w:rPr>
        <w:t>U</w:t>
      </w:r>
      <w:r w:rsidR="00B119AD" w:rsidRPr="008C454A">
        <w:rPr>
          <w:sz w:val="24"/>
          <w:szCs w:val="24"/>
        </w:rPr>
        <w:t xml:space="preserve">s, because </w:t>
      </w:r>
      <w:r w:rsidR="00C9362A" w:rsidRPr="008C454A">
        <w:rPr>
          <w:sz w:val="24"/>
          <w:szCs w:val="24"/>
        </w:rPr>
        <w:t>O</w:t>
      </w:r>
      <w:r w:rsidR="00B119AD" w:rsidRPr="008C454A">
        <w:rPr>
          <w:sz w:val="24"/>
          <w:szCs w:val="24"/>
        </w:rPr>
        <w:t xml:space="preserve">ur </w:t>
      </w:r>
      <w:r w:rsidR="00C9362A" w:rsidRPr="008C454A">
        <w:rPr>
          <w:sz w:val="24"/>
          <w:szCs w:val="24"/>
        </w:rPr>
        <w:t>F</w:t>
      </w:r>
      <w:r w:rsidR="00B119AD" w:rsidRPr="008C454A">
        <w:rPr>
          <w:sz w:val="24"/>
          <w:szCs w:val="24"/>
        </w:rPr>
        <w:t xml:space="preserve">athers have not obeyed the words of this book, to do according to all that is written concerning </w:t>
      </w:r>
      <w:r w:rsidR="00C9362A" w:rsidRPr="008C454A">
        <w:rPr>
          <w:sz w:val="24"/>
          <w:szCs w:val="24"/>
        </w:rPr>
        <w:t>U</w:t>
      </w:r>
      <w:r w:rsidR="00B119AD" w:rsidRPr="008C454A">
        <w:rPr>
          <w:sz w:val="24"/>
          <w:szCs w:val="24"/>
        </w:rPr>
        <w:t>s.” In Romans 2:4-5</w:t>
      </w:r>
      <w:r w:rsidR="003541CF" w:rsidRPr="008C454A">
        <w:rPr>
          <w:sz w:val="24"/>
          <w:szCs w:val="24"/>
        </w:rPr>
        <w:t xml:space="preserve"> </w:t>
      </w:r>
      <w:r w:rsidR="00B119AD" w:rsidRPr="008C454A">
        <w:rPr>
          <w:sz w:val="24"/>
          <w:szCs w:val="24"/>
        </w:rPr>
        <w:t xml:space="preserve">mentions “or do you despise the riches of His goodness, forbearance, and longsuffering, not knowing that the goodness of God leads </w:t>
      </w:r>
      <w:r w:rsidR="00C9362A" w:rsidRPr="008C454A">
        <w:rPr>
          <w:sz w:val="24"/>
          <w:szCs w:val="24"/>
        </w:rPr>
        <w:t>Y</w:t>
      </w:r>
      <w:r w:rsidR="00B119AD" w:rsidRPr="008C454A">
        <w:rPr>
          <w:sz w:val="24"/>
          <w:szCs w:val="24"/>
        </w:rPr>
        <w:t xml:space="preserve">ou to repentance? But in accordance with </w:t>
      </w:r>
      <w:r w:rsidR="00C9362A" w:rsidRPr="008C454A">
        <w:rPr>
          <w:sz w:val="24"/>
          <w:szCs w:val="24"/>
        </w:rPr>
        <w:t>Y</w:t>
      </w:r>
      <w:r w:rsidR="00B119AD" w:rsidRPr="008C454A">
        <w:rPr>
          <w:sz w:val="24"/>
          <w:szCs w:val="24"/>
        </w:rPr>
        <w:t xml:space="preserve">our hardness and </w:t>
      </w:r>
      <w:r w:rsidR="00C9362A" w:rsidRPr="008C454A">
        <w:rPr>
          <w:sz w:val="24"/>
          <w:szCs w:val="24"/>
        </w:rPr>
        <w:t>Y</w:t>
      </w:r>
      <w:r w:rsidR="00B119AD" w:rsidRPr="008C454A">
        <w:rPr>
          <w:sz w:val="24"/>
          <w:szCs w:val="24"/>
        </w:rPr>
        <w:t>our</w:t>
      </w:r>
      <w:r w:rsidR="00AC3ACD" w:rsidRPr="008C454A">
        <w:rPr>
          <w:sz w:val="24"/>
          <w:szCs w:val="24"/>
        </w:rPr>
        <w:t xml:space="preserve"> </w:t>
      </w:r>
      <w:r w:rsidR="00B119AD" w:rsidRPr="008C454A">
        <w:rPr>
          <w:sz w:val="24"/>
          <w:szCs w:val="24"/>
        </w:rPr>
        <w:t>impenitent heart</w:t>
      </w:r>
      <w:r w:rsidR="00AC3ACD" w:rsidRPr="008C454A">
        <w:rPr>
          <w:sz w:val="24"/>
          <w:szCs w:val="24"/>
        </w:rPr>
        <w:t xml:space="preserve"> </w:t>
      </w:r>
      <w:r w:rsidR="00C9362A" w:rsidRPr="008C454A">
        <w:rPr>
          <w:sz w:val="24"/>
          <w:szCs w:val="24"/>
        </w:rPr>
        <w:t>Y</w:t>
      </w:r>
      <w:r w:rsidR="00B119AD" w:rsidRPr="008C454A">
        <w:rPr>
          <w:sz w:val="24"/>
          <w:szCs w:val="24"/>
        </w:rPr>
        <w:t>ou are treasuring</w:t>
      </w:r>
      <w:r w:rsidR="00AC3ACD" w:rsidRPr="008C454A">
        <w:rPr>
          <w:sz w:val="24"/>
          <w:szCs w:val="24"/>
        </w:rPr>
        <w:t xml:space="preserve"> </w:t>
      </w:r>
      <w:r w:rsidR="00B119AD" w:rsidRPr="008C454A">
        <w:rPr>
          <w:sz w:val="24"/>
          <w:szCs w:val="24"/>
        </w:rPr>
        <w:t xml:space="preserve">up for </w:t>
      </w:r>
      <w:r w:rsidR="00C9362A" w:rsidRPr="008C454A">
        <w:rPr>
          <w:sz w:val="24"/>
          <w:szCs w:val="24"/>
        </w:rPr>
        <w:t>Y</w:t>
      </w:r>
      <w:r w:rsidR="00B119AD" w:rsidRPr="008C454A">
        <w:rPr>
          <w:sz w:val="24"/>
          <w:szCs w:val="24"/>
        </w:rPr>
        <w:t xml:space="preserve">ourself wrath in the day of wrath and revelation of the righteous judgment of God.” In Romans 2:8 says “But to those who are </w:t>
      </w:r>
      <w:r w:rsidR="00A849E5" w:rsidRPr="008C454A">
        <w:rPr>
          <w:sz w:val="24"/>
          <w:szCs w:val="24"/>
        </w:rPr>
        <w:t>self-seeking</w:t>
      </w:r>
      <w:r w:rsidR="00B119AD" w:rsidRPr="008C454A">
        <w:rPr>
          <w:sz w:val="24"/>
          <w:szCs w:val="24"/>
        </w:rPr>
        <w:t xml:space="preserve"> and do not obey the truth, but obey unrighteousness—indignation and wrath…” </w:t>
      </w:r>
      <w:r w:rsidR="00220D40" w:rsidRPr="008C454A">
        <w:rPr>
          <w:sz w:val="24"/>
          <w:szCs w:val="24"/>
        </w:rPr>
        <w:t xml:space="preserve">For the Lord Jesus Christ the Son of God </w:t>
      </w:r>
      <w:r w:rsidR="00220D40" w:rsidRPr="008C454A">
        <w:rPr>
          <w:sz w:val="24"/>
          <w:szCs w:val="24"/>
        </w:rPr>
        <w:lastRenderedPageBreak/>
        <w:t xml:space="preserve">satisfied </w:t>
      </w:r>
      <w:r w:rsidR="00220D40" w:rsidRPr="008C454A">
        <w:rPr>
          <w:b/>
          <w:sz w:val="24"/>
          <w:szCs w:val="24"/>
        </w:rPr>
        <w:t>the Father Stephen’s Wrath</w:t>
      </w:r>
      <w:r w:rsidR="00220D40" w:rsidRPr="008C454A">
        <w:rPr>
          <w:sz w:val="24"/>
          <w:szCs w:val="24"/>
        </w:rPr>
        <w:t xml:space="preserve"> on sinners in Romans 1:</w:t>
      </w:r>
      <w:r w:rsidR="00235982" w:rsidRPr="008C454A">
        <w:rPr>
          <w:sz w:val="24"/>
          <w:szCs w:val="24"/>
        </w:rPr>
        <w:t>2</w:t>
      </w:r>
      <w:r w:rsidR="00220D40" w:rsidRPr="008C454A">
        <w:rPr>
          <w:sz w:val="24"/>
          <w:szCs w:val="24"/>
        </w:rPr>
        <w:t xml:space="preserve">1-32; 2:4-5, 8; 3:25-26; 5:9-10; </w:t>
      </w:r>
      <w:r w:rsidR="00235982" w:rsidRPr="008C454A">
        <w:rPr>
          <w:sz w:val="24"/>
          <w:szCs w:val="24"/>
        </w:rPr>
        <w:t xml:space="preserve">6:23; </w:t>
      </w:r>
      <w:r w:rsidR="00220D40" w:rsidRPr="008C454A">
        <w:rPr>
          <w:sz w:val="24"/>
          <w:szCs w:val="24"/>
        </w:rPr>
        <w:t xml:space="preserve">9:22; </w:t>
      </w:r>
      <w:r w:rsidR="00235982" w:rsidRPr="008C454A">
        <w:rPr>
          <w:sz w:val="24"/>
          <w:szCs w:val="24"/>
        </w:rPr>
        <w:t xml:space="preserve">12:19; Ephesians 5:6; Galatians 5:19-21; </w:t>
      </w:r>
      <w:r w:rsidR="00220D40" w:rsidRPr="008C454A">
        <w:rPr>
          <w:sz w:val="24"/>
          <w:szCs w:val="24"/>
        </w:rPr>
        <w:t>Colossians 3:6; 1</w:t>
      </w:r>
      <w:r w:rsidR="00220D40" w:rsidRPr="008C454A">
        <w:rPr>
          <w:sz w:val="24"/>
          <w:szCs w:val="24"/>
          <w:vertAlign w:val="superscript"/>
        </w:rPr>
        <w:t>st</w:t>
      </w:r>
      <w:r w:rsidR="00220D40" w:rsidRPr="008C454A">
        <w:rPr>
          <w:sz w:val="24"/>
          <w:szCs w:val="24"/>
        </w:rPr>
        <w:t xml:space="preserve"> Thessalonians 1:10; 2:16; 5:9; Hebrews 1:9; </w:t>
      </w:r>
      <w:r w:rsidR="00235982" w:rsidRPr="008C454A">
        <w:rPr>
          <w:sz w:val="24"/>
          <w:szCs w:val="24"/>
        </w:rPr>
        <w:t xml:space="preserve">2:5-18; </w:t>
      </w:r>
      <w:r w:rsidR="00220D40" w:rsidRPr="008C454A">
        <w:rPr>
          <w:sz w:val="24"/>
          <w:szCs w:val="24"/>
        </w:rPr>
        <w:t xml:space="preserve">3:11; </w:t>
      </w:r>
      <w:r w:rsidR="00235982" w:rsidRPr="008C454A">
        <w:rPr>
          <w:sz w:val="24"/>
          <w:szCs w:val="24"/>
        </w:rPr>
        <w:t xml:space="preserve">5:14; </w:t>
      </w:r>
      <w:r w:rsidR="00220D40" w:rsidRPr="008C454A">
        <w:rPr>
          <w:sz w:val="24"/>
          <w:szCs w:val="24"/>
        </w:rPr>
        <w:t xml:space="preserve">Revelation 6:16-17; 19:15; </w:t>
      </w:r>
      <w:r w:rsidR="00235982" w:rsidRPr="008C454A">
        <w:rPr>
          <w:sz w:val="24"/>
          <w:szCs w:val="24"/>
        </w:rPr>
        <w:t>Deuteronomy 9:7-8, 22; 11:17; 29:23, 28; Hosea 13:14; Exodus 32:10-12; Numbers 11:</w:t>
      </w:r>
      <w:r w:rsidR="00D32131" w:rsidRPr="008C454A">
        <w:rPr>
          <w:sz w:val="24"/>
          <w:szCs w:val="24"/>
        </w:rPr>
        <w:t>3</w:t>
      </w:r>
      <w:r w:rsidR="00235982" w:rsidRPr="008C454A">
        <w:rPr>
          <w:sz w:val="24"/>
          <w:szCs w:val="24"/>
        </w:rPr>
        <w:t>3; 2</w:t>
      </w:r>
      <w:r w:rsidR="00235982" w:rsidRPr="008C454A">
        <w:rPr>
          <w:sz w:val="24"/>
          <w:szCs w:val="24"/>
          <w:vertAlign w:val="superscript"/>
        </w:rPr>
        <w:t>nd</w:t>
      </w:r>
      <w:r w:rsidR="00235982" w:rsidRPr="008C454A">
        <w:rPr>
          <w:sz w:val="24"/>
          <w:szCs w:val="24"/>
        </w:rPr>
        <w:t xml:space="preserve"> Timothy 1:10; </w:t>
      </w:r>
      <w:r w:rsidR="00220D40" w:rsidRPr="008C454A">
        <w:rPr>
          <w:sz w:val="24"/>
          <w:szCs w:val="24"/>
        </w:rPr>
        <w:t>Zechariah 8:1</w:t>
      </w:r>
      <w:r w:rsidR="006565C3" w:rsidRPr="008C454A">
        <w:rPr>
          <w:sz w:val="24"/>
          <w:szCs w:val="24"/>
        </w:rPr>
        <w:t>4</w:t>
      </w:r>
      <w:r w:rsidR="00220D40" w:rsidRPr="008C454A">
        <w:rPr>
          <w:sz w:val="24"/>
          <w:szCs w:val="24"/>
        </w:rPr>
        <w:t xml:space="preserve">; Psalms </w:t>
      </w:r>
      <w:r w:rsidR="00235982" w:rsidRPr="008C454A">
        <w:rPr>
          <w:sz w:val="24"/>
          <w:szCs w:val="24"/>
        </w:rPr>
        <w:t xml:space="preserve">21:9; 89:46; </w:t>
      </w:r>
      <w:r w:rsidR="00220D40" w:rsidRPr="008C454A">
        <w:rPr>
          <w:sz w:val="24"/>
          <w:szCs w:val="24"/>
        </w:rPr>
        <w:t>103:8-9</w:t>
      </w:r>
      <w:r w:rsidR="00235982" w:rsidRPr="008C454A">
        <w:rPr>
          <w:sz w:val="24"/>
          <w:szCs w:val="24"/>
        </w:rPr>
        <w:t>; 106:40; Proverbs 11:4; Ezekiel 22:21, 31; 38:19; Habakkuk 3:2</w:t>
      </w:r>
      <w:r w:rsidR="00582E33" w:rsidRPr="008C454A">
        <w:rPr>
          <w:sz w:val="24"/>
          <w:szCs w:val="24"/>
        </w:rPr>
        <w:t xml:space="preserve"> </w:t>
      </w:r>
      <w:r w:rsidR="00235982" w:rsidRPr="008C454A">
        <w:rPr>
          <w:sz w:val="24"/>
          <w:szCs w:val="24"/>
        </w:rPr>
        <w:t>and</w:t>
      </w:r>
      <w:r w:rsidR="00220D40" w:rsidRPr="008C454A">
        <w:rPr>
          <w:sz w:val="24"/>
          <w:szCs w:val="24"/>
        </w:rPr>
        <w:t xml:space="preserve"> 2</w:t>
      </w:r>
      <w:r w:rsidR="00220D40" w:rsidRPr="008C454A">
        <w:rPr>
          <w:sz w:val="24"/>
          <w:szCs w:val="24"/>
          <w:vertAlign w:val="superscript"/>
        </w:rPr>
        <w:t>nd</w:t>
      </w:r>
      <w:r w:rsidR="00220D40" w:rsidRPr="008C454A">
        <w:rPr>
          <w:sz w:val="24"/>
          <w:szCs w:val="24"/>
        </w:rPr>
        <w:t xml:space="preserve"> Peter 3:9-10</w:t>
      </w:r>
      <w:r w:rsidR="00235982" w:rsidRPr="008C454A">
        <w:rPr>
          <w:sz w:val="24"/>
          <w:szCs w:val="24"/>
        </w:rPr>
        <w:t>.</w:t>
      </w:r>
      <w:r w:rsidR="00220D40" w:rsidRPr="008C454A">
        <w:rPr>
          <w:sz w:val="24"/>
          <w:szCs w:val="24"/>
        </w:rPr>
        <w:t xml:space="preserve"> </w:t>
      </w:r>
      <w:r w:rsidR="00235982" w:rsidRPr="008C454A">
        <w:rPr>
          <w:sz w:val="24"/>
          <w:szCs w:val="24"/>
        </w:rPr>
        <w:t xml:space="preserve">For the Lord John the Brother (Holy Ghost of God) satisfied </w:t>
      </w:r>
      <w:r w:rsidR="00235982" w:rsidRPr="008C454A">
        <w:rPr>
          <w:b/>
          <w:sz w:val="24"/>
          <w:szCs w:val="24"/>
        </w:rPr>
        <w:t>the Father Stephen’s anger</w:t>
      </w:r>
      <w:r w:rsidR="00235982" w:rsidRPr="008C454A">
        <w:rPr>
          <w:sz w:val="24"/>
          <w:szCs w:val="24"/>
        </w:rPr>
        <w:t xml:space="preserve"> on sinners in Deuteronomy 6</w:t>
      </w:r>
      <w:r w:rsidR="00FE0E0F" w:rsidRPr="008C454A">
        <w:rPr>
          <w:sz w:val="24"/>
          <w:szCs w:val="24"/>
        </w:rPr>
        <w:t>:</w:t>
      </w:r>
      <w:r w:rsidR="00235982" w:rsidRPr="008C454A">
        <w:rPr>
          <w:sz w:val="24"/>
          <w:szCs w:val="24"/>
        </w:rPr>
        <w:t>15; 7:4; 9:19; 13:17; 29:20, 23-24, 27-28; 31:17, 29; 32:16, 21-22; Numbers 11:1, 10; 12:9; 22:22; 25:3-4; 32:10, 13-14; Proverbs 5</w:t>
      </w:r>
      <w:r w:rsidR="00AC3ACD" w:rsidRPr="008C454A">
        <w:rPr>
          <w:sz w:val="24"/>
          <w:szCs w:val="24"/>
        </w:rPr>
        <w:t>:</w:t>
      </w:r>
      <w:r w:rsidR="00235982" w:rsidRPr="008C454A">
        <w:rPr>
          <w:sz w:val="24"/>
          <w:szCs w:val="24"/>
        </w:rPr>
        <w:t xml:space="preserve">5-6; 7:22-23; 9:18. The Lord James the Law of God satisfied </w:t>
      </w:r>
      <w:r w:rsidR="00235982" w:rsidRPr="008C454A">
        <w:rPr>
          <w:b/>
          <w:sz w:val="24"/>
          <w:szCs w:val="24"/>
        </w:rPr>
        <w:t>the Father Stephen’s</w:t>
      </w:r>
      <w:r w:rsidR="00235982" w:rsidRPr="008C454A">
        <w:rPr>
          <w:sz w:val="24"/>
          <w:szCs w:val="24"/>
        </w:rPr>
        <w:t xml:space="preserve"> </w:t>
      </w:r>
      <w:r w:rsidR="00235982" w:rsidRPr="008C454A">
        <w:rPr>
          <w:b/>
          <w:sz w:val="24"/>
          <w:szCs w:val="24"/>
        </w:rPr>
        <w:t>Rage</w:t>
      </w:r>
      <w:r w:rsidR="00235982" w:rsidRPr="008C454A">
        <w:rPr>
          <w:sz w:val="24"/>
          <w:szCs w:val="24"/>
        </w:rPr>
        <w:t xml:space="preserve"> in </w:t>
      </w:r>
      <w:r w:rsidR="001E7B96" w:rsidRPr="008C454A">
        <w:rPr>
          <w:sz w:val="24"/>
          <w:szCs w:val="24"/>
        </w:rPr>
        <w:t xml:space="preserve">Wisdom of Solomon </w:t>
      </w:r>
      <w:r w:rsidR="000C35C4" w:rsidRPr="008C454A">
        <w:rPr>
          <w:sz w:val="24"/>
          <w:szCs w:val="24"/>
        </w:rPr>
        <w:t>4</w:t>
      </w:r>
      <w:r w:rsidR="001E7B96" w:rsidRPr="008C454A">
        <w:rPr>
          <w:sz w:val="24"/>
          <w:szCs w:val="24"/>
        </w:rPr>
        <w:t>:</w:t>
      </w:r>
      <w:r w:rsidR="000C35C4" w:rsidRPr="008C454A">
        <w:rPr>
          <w:sz w:val="24"/>
          <w:szCs w:val="24"/>
        </w:rPr>
        <w:t>20</w:t>
      </w:r>
      <w:r w:rsidR="001E7B96" w:rsidRPr="008C454A">
        <w:rPr>
          <w:sz w:val="24"/>
          <w:szCs w:val="24"/>
        </w:rPr>
        <w:t>-</w:t>
      </w:r>
      <w:r w:rsidR="000C35C4" w:rsidRPr="008C454A">
        <w:rPr>
          <w:sz w:val="24"/>
          <w:szCs w:val="24"/>
        </w:rPr>
        <w:t>5:</w:t>
      </w:r>
      <w:r w:rsidR="001E7B96" w:rsidRPr="008C454A">
        <w:rPr>
          <w:sz w:val="24"/>
          <w:szCs w:val="24"/>
        </w:rPr>
        <w:t>23; 11:17-20; Sirach 36:1-17; 2</w:t>
      </w:r>
      <w:r w:rsidR="001E7B96" w:rsidRPr="008C454A">
        <w:rPr>
          <w:sz w:val="24"/>
          <w:szCs w:val="24"/>
          <w:vertAlign w:val="superscript"/>
        </w:rPr>
        <w:t>nd</w:t>
      </w:r>
      <w:r w:rsidR="001E7B96" w:rsidRPr="008C454A">
        <w:rPr>
          <w:sz w:val="24"/>
          <w:szCs w:val="24"/>
        </w:rPr>
        <w:t xml:space="preserve"> Peter 2:4; Genesis 6</w:t>
      </w:r>
      <w:r w:rsidR="00E77F90" w:rsidRPr="008C454A">
        <w:rPr>
          <w:sz w:val="24"/>
          <w:szCs w:val="24"/>
        </w:rPr>
        <w:t>:</w:t>
      </w:r>
      <w:r w:rsidR="001E7B96" w:rsidRPr="008C454A">
        <w:rPr>
          <w:sz w:val="24"/>
          <w:szCs w:val="24"/>
        </w:rPr>
        <w:t xml:space="preserve">1-5; Job 4:18; Isaiah 24:21 and Habakkuk 3:2. The Lord Stephen the Father </w:t>
      </w:r>
      <w:r w:rsidR="00C9362A" w:rsidRPr="008C454A">
        <w:rPr>
          <w:sz w:val="24"/>
          <w:szCs w:val="24"/>
        </w:rPr>
        <w:t>above All</w:t>
      </w:r>
      <w:r w:rsidR="001E7B96" w:rsidRPr="008C454A">
        <w:rPr>
          <w:sz w:val="24"/>
          <w:szCs w:val="24"/>
        </w:rPr>
        <w:t xml:space="preserve"> satisfied </w:t>
      </w:r>
      <w:r w:rsidR="001E7B96" w:rsidRPr="008C454A">
        <w:rPr>
          <w:b/>
          <w:sz w:val="24"/>
          <w:szCs w:val="24"/>
        </w:rPr>
        <w:t>the  Lord Yah’s fury</w:t>
      </w:r>
      <w:r w:rsidR="001E7B96" w:rsidRPr="008C454A">
        <w:rPr>
          <w:sz w:val="24"/>
          <w:szCs w:val="24"/>
        </w:rPr>
        <w:t xml:space="preserve"> in Psalms 86:13; Tobit 13</w:t>
      </w:r>
      <w:r w:rsidR="00E77F90" w:rsidRPr="008C454A">
        <w:rPr>
          <w:sz w:val="24"/>
          <w:szCs w:val="24"/>
        </w:rPr>
        <w:t>:</w:t>
      </w:r>
      <w:r w:rsidR="001E7B96" w:rsidRPr="008C454A">
        <w:rPr>
          <w:sz w:val="24"/>
          <w:szCs w:val="24"/>
        </w:rPr>
        <w:t>2; Habakkuk 3</w:t>
      </w:r>
      <w:r w:rsidR="00FB717E" w:rsidRPr="008C454A">
        <w:rPr>
          <w:sz w:val="24"/>
          <w:szCs w:val="24"/>
        </w:rPr>
        <w:t>:</w:t>
      </w:r>
      <w:r w:rsidR="001E7B96" w:rsidRPr="008C454A">
        <w:rPr>
          <w:sz w:val="24"/>
          <w:szCs w:val="24"/>
        </w:rPr>
        <w:t>2; Sirach 41:4; Baruch 1</w:t>
      </w:r>
      <w:r w:rsidR="00FB717E" w:rsidRPr="008C454A">
        <w:rPr>
          <w:sz w:val="24"/>
          <w:szCs w:val="24"/>
        </w:rPr>
        <w:t>:</w:t>
      </w:r>
      <w:r w:rsidR="001E7B96" w:rsidRPr="008C454A">
        <w:rPr>
          <w:sz w:val="24"/>
          <w:szCs w:val="24"/>
        </w:rPr>
        <w:t xml:space="preserve">13; Job 20:23; Isaiah 42:25; 51:17, 20, 22; 59:18; 63:3; 66:15; Jeremiah 4:4; 6:11; 7:20; 10:25; 21:5, 12; 23:19; 25:15; 30:23; 32:37; 33:5; 36:7; 42:18; 44:6; Lamentations 2:4; 4:11; Ezekiel 5:15; 6:12; 7:8; 8:18; 9:8; 13:13; 14:19; 16:38; 19:12; 20:8, 13, 21, 33-34; 22:20, 22; 24:8, 13; 25:14; 30:15; 36:6, 18; 38:18 and Nahum 1:6. </w:t>
      </w:r>
      <w:r w:rsidR="0088339C" w:rsidRPr="008C454A">
        <w:rPr>
          <w:sz w:val="24"/>
          <w:szCs w:val="24"/>
        </w:rPr>
        <w:t xml:space="preserve">For the Lord John </w:t>
      </w:r>
      <w:r w:rsidR="00C9362A" w:rsidRPr="008C454A">
        <w:rPr>
          <w:sz w:val="24"/>
          <w:szCs w:val="24"/>
        </w:rPr>
        <w:t>O</w:t>
      </w:r>
      <w:r w:rsidR="0088339C" w:rsidRPr="008C454A">
        <w:rPr>
          <w:sz w:val="24"/>
          <w:szCs w:val="24"/>
        </w:rPr>
        <w:t xml:space="preserve">ur Brother the Holy Ghost of God concerning the whole Old World from Genesis-4 Maccabees, Lord Jesus Christ the Son of God concerning the whole New World from Matthew-Revelation and Lord James the Christian Law of God from Luke-Acts </w:t>
      </w:r>
      <w:r w:rsidR="00AC3ACD" w:rsidRPr="008C454A">
        <w:rPr>
          <w:sz w:val="24"/>
          <w:szCs w:val="24"/>
        </w:rPr>
        <w:t xml:space="preserve"> </w:t>
      </w:r>
      <w:r w:rsidR="0088339C" w:rsidRPr="008C454A">
        <w:rPr>
          <w:sz w:val="24"/>
          <w:szCs w:val="24"/>
        </w:rPr>
        <w:t>satisfies</w:t>
      </w:r>
      <w:r w:rsidR="00AC3ACD" w:rsidRPr="008C454A">
        <w:rPr>
          <w:sz w:val="24"/>
          <w:szCs w:val="24"/>
        </w:rPr>
        <w:t xml:space="preserve"> </w:t>
      </w:r>
      <w:r w:rsidR="0088339C" w:rsidRPr="008C454A">
        <w:rPr>
          <w:sz w:val="24"/>
          <w:szCs w:val="24"/>
        </w:rPr>
        <w:t xml:space="preserve">totally The Lord Stephen the Father of God’s position. The Father Stephen </w:t>
      </w:r>
      <w:r w:rsidR="00C9362A" w:rsidRPr="008C454A">
        <w:rPr>
          <w:sz w:val="24"/>
          <w:szCs w:val="24"/>
        </w:rPr>
        <w:t>O</w:t>
      </w:r>
      <w:r w:rsidR="0088339C" w:rsidRPr="008C454A">
        <w:rPr>
          <w:sz w:val="24"/>
          <w:szCs w:val="24"/>
        </w:rPr>
        <w:t xml:space="preserve">ur Lord concerning the whole Kingdom of God in Acts only satisfies the Lord Yahweh (Jehovah) the Creator of the </w:t>
      </w:r>
      <w:r w:rsidR="007F202D" w:rsidRPr="008C454A">
        <w:rPr>
          <w:sz w:val="24"/>
          <w:szCs w:val="24"/>
        </w:rPr>
        <w:t>Father Stephen</w:t>
      </w:r>
      <w:r w:rsidR="0088339C" w:rsidRPr="008C454A">
        <w:rPr>
          <w:sz w:val="24"/>
          <w:szCs w:val="24"/>
        </w:rPr>
        <w:t xml:space="preserve">’s position. </w:t>
      </w:r>
      <w:r w:rsidR="00F108BF" w:rsidRPr="008C454A">
        <w:rPr>
          <w:sz w:val="24"/>
          <w:szCs w:val="24"/>
        </w:rPr>
        <w:t xml:space="preserve">In Romans 9:22-23 declares “What if God, wanting to show His wrath and to make His power known, endured with much longsuffering the vessels </w:t>
      </w:r>
      <w:r w:rsidR="005845DF" w:rsidRPr="008C454A">
        <w:rPr>
          <w:sz w:val="24"/>
          <w:szCs w:val="24"/>
        </w:rPr>
        <w:t xml:space="preserve"> </w:t>
      </w:r>
      <w:r w:rsidR="00F108BF" w:rsidRPr="008C454A">
        <w:rPr>
          <w:sz w:val="24"/>
          <w:szCs w:val="24"/>
        </w:rPr>
        <w:t>of</w:t>
      </w:r>
      <w:r w:rsidR="005845DF" w:rsidRPr="008C454A">
        <w:rPr>
          <w:sz w:val="24"/>
          <w:szCs w:val="24"/>
        </w:rPr>
        <w:t xml:space="preserve"> </w:t>
      </w:r>
      <w:r w:rsidR="00F108BF" w:rsidRPr="008C454A">
        <w:rPr>
          <w:sz w:val="24"/>
          <w:szCs w:val="24"/>
        </w:rPr>
        <w:t xml:space="preserve"> </w:t>
      </w:r>
      <w:r w:rsidR="00F108BF" w:rsidRPr="008C454A">
        <w:rPr>
          <w:sz w:val="24"/>
          <w:szCs w:val="24"/>
        </w:rPr>
        <w:lastRenderedPageBreak/>
        <w:t>wrath</w:t>
      </w:r>
      <w:r w:rsidR="005845DF" w:rsidRPr="008C454A">
        <w:rPr>
          <w:sz w:val="24"/>
          <w:szCs w:val="24"/>
        </w:rPr>
        <w:t xml:space="preserve"> </w:t>
      </w:r>
      <w:r w:rsidR="00F108BF" w:rsidRPr="008C454A">
        <w:rPr>
          <w:sz w:val="24"/>
          <w:szCs w:val="24"/>
        </w:rPr>
        <w:t xml:space="preserve"> prepared</w:t>
      </w:r>
      <w:r w:rsidR="005845DF" w:rsidRPr="008C454A">
        <w:rPr>
          <w:sz w:val="24"/>
          <w:szCs w:val="24"/>
        </w:rPr>
        <w:t xml:space="preserve"> </w:t>
      </w:r>
      <w:r w:rsidR="00F108BF" w:rsidRPr="008C454A">
        <w:rPr>
          <w:sz w:val="24"/>
          <w:szCs w:val="24"/>
        </w:rPr>
        <w:t xml:space="preserve"> for</w:t>
      </w:r>
      <w:r w:rsidR="005845DF" w:rsidRPr="008C454A">
        <w:rPr>
          <w:sz w:val="24"/>
          <w:szCs w:val="24"/>
        </w:rPr>
        <w:t xml:space="preserve"> </w:t>
      </w:r>
      <w:r w:rsidR="00F108BF" w:rsidRPr="008C454A">
        <w:rPr>
          <w:sz w:val="24"/>
          <w:szCs w:val="24"/>
        </w:rPr>
        <w:t xml:space="preserve"> destruction, and </w:t>
      </w:r>
      <w:r w:rsidR="005845DF" w:rsidRPr="008C454A">
        <w:rPr>
          <w:sz w:val="24"/>
          <w:szCs w:val="24"/>
        </w:rPr>
        <w:t xml:space="preserve"> </w:t>
      </w:r>
      <w:r w:rsidR="00F108BF" w:rsidRPr="008C454A">
        <w:rPr>
          <w:sz w:val="24"/>
          <w:szCs w:val="24"/>
        </w:rPr>
        <w:t>that</w:t>
      </w:r>
      <w:r w:rsidR="005845DF" w:rsidRPr="008C454A">
        <w:rPr>
          <w:sz w:val="24"/>
          <w:szCs w:val="24"/>
        </w:rPr>
        <w:t xml:space="preserve"> </w:t>
      </w:r>
      <w:r w:rsidR="00F108BF" w:rsidRPr="008C454A">
        <w:rPr>
          <w:sz w:val="24"/>
          <w:szCs w:val="24"/>
        </w:rPr>
        <w:t xml:space="preserve"> </w:t>
      </w:r>
      <w:r w:rsidR="00AC3ACD" w:rsidRPr="008C454A">
        <w:rPr>
          <w:sz w:val="24"/>
          <w:szCs w:val="24"/>
        </w:rPr>
        <w:t>H</w:t>
      </w:r>
      <w:r w:rsidR="00F108BF" w:rsidRPr="008C454A">
        <w:rPr>
          <w:sz w:val="24"/>
          <w:szCs w:val="24"/>
        </w:rPr>
        <w:t xml:space="preserve">e might make known the riches of His glory on the vessels of mercy, which </w:t>
      </w:r>
      <w:r w:rsidR="00C9362A" w:rsidRPr="008C454A">
        <w:rPr>
          <w:sz w:val="24"/>
          <w:szCs w:val="24"/>
        </w:rPr>
        <w:t>H</w:t>
      </w:r>
      <w:r w:rsidR="00F108BF" w:rsidRPr="008C454A">
        <w:rPr>
          <w:sz w:val="24"/>
          <w:szCs w:val="24"/>
        </w:rPr>
        <w:t xml:space="preserve">e had prepared beforehand for glory…” </w:t>
      </w:r>
      <w:r w:rsidR="00002E7D" w:rsidRPr="008C454A">
        <w:rPr>
          <w:sz w:val="24"/>
          <w:szCs w:val="24"/>
        </w:rPr>
        <w:t xml:space="preserve">In Acts 7:54-60 concerns the Father Stephen </w:t>
      </w:r>
      <w:r w:rsidR="00C9362A" w:rsidRPr="008C454A">
        <w:rPr>
          <w:sz w:val="24"/>
          <w:szCs w:val="24"/>
        </w:rPr>
        <w:t xml:space="preserve">Our Lord did </w:t>
      </w:r>
      <w:r w:rsidR="0046306A" w:rsidRPr="008C454A">
        <w:rPr>
          <w:sz w:val="24"/>
          <w:szCs w:val="24"/>
        </w:rPr>
        <w:t xml:space="preserve">satisfy the Lord Yah’s </w:t>
      </w:r>
      <w:r w:rsidR="00002E7D" w:rsidRPr="008C454A">
        <w:rPr>
          <w:sz w:val="24"/>
          <w:szCs w:val="24"/>
        </w:rPr>
        <w:t xml:space="preserve">fury on the Law committing the </w:t>
      </w:r>
      <w:r w:rsidR="00C9362A" w:rsidRPr="008C454A">
        <w:rPr>
          <w:sz w:val="24"/>
          <w:szCs w:val="24"/>
        </w:rPr>
        <w:t>E</w:t>
      </w:r>
      <w:r w:rsidR="00002E7D" w:rsidRPr="008C454A">
        <w:rPr>
          <w:sz w:val="24"/>
          <w:szCs w:val="24"/>
        </w:rPr>
        <w:t xml:space="preserve">ternal </w:t>
      </w:r>
      <w:r w:rsidR="00C9362A" w:rsidRPr="008C454A">
        <w:rPr>
          <w:sz w:val="24"/>
          <w:szCs w:val="24"/>
        </w:rPr>
        <w:t>S</w:t>
      </w:r>
      <w:r w:rsidR="00002E7D" w:rsidRPr="008C454A">
        <w:rPr>
          <w:sz w:val="24"/>
          <w:szCs w:val="24"/>
        </w:rPr>
        <w:t>in</w:t>
      </w:r>
      <w:r w:rsidR="00C9362A" w:rsidRPr="008C454A">
        <w:rPr>
          <w:sz w:val="24"/>
          <w:szCs w:val="24"/>
        </w:rPr>
        <w:t xml:space="preserve"> in Lordship</w:t>
      </w:r>
      <w:r w:rsidR="00002E7D" w:rsidRPr="008C454A">
        <w:rPr>
          <w:sz w:val="24"/>
          <w:szCs w:val="24"/>
        </w:rPr>
        <w:t xml:space="preserve">. </w:t>
      </w:r>
      <w:r w:rsidR="001E7B96" w:rsidRPr="008C454A">
        <w:rPr>
          <w:sz w:val="24"/>
          <w:szCs w:val="24"/>
        </w:rPr>
        <w:t xml:space="preserve">If </w:t>
      </w:r>
      <w:r w:rsidR="00C9362A" w:rsidRPr="008C454A">
        <w:rPr>
          <w:sz w:val="24"/>
          <w:szCs w:val="24"/>
        </w:rPr>
        <w:t>You have</w:t>
      </w:r>
      <w:r w:rsidR="001E7B96" w:rsidRPr="008C454A">
        <w:rPr>
          <w:sz w:val="24"/>
          <w:szCs w:val="24"/>
        </w:rPr>
        <w:t xml:space="preserve"> any questions on </w:t>
      </w:r>
      <w:r w:rsidR="00C9362A" w:rsidRPr="008C454A">
        <w:rPr>
          <w:sz w:val="24"/>
          <w:szCs w:val="24"/>
        </w:rPr>
        <w:t>wrath,</w:t>
      </w:r>
      <w:r w:rsidR="001E7B96" w:rsidRPr="008C454A">
        <w:rPr>
          <w:sz w:val="24"/>
          <w:szCs w:val="24"/>
        </w:rPr>
        <w:t xml:space="preserve"> </w:t>
      </w:r>
      <w:r w:rsidR="00C9362A" w:rsidRPr="008C454A">
        <w:rPr>
          <w:sz w:val="24"/>
          <w:szCs w:val="24"/>
        </w:rPr>
        <w:t>You must get M</w:t>
      </w:r>
      <w:r w:rsidR="001E7B96" w:rsidRPr="008C454A">
        <w:rPr>
          <w:sz w:val="24"/>
          <w:szCs w:val="24"/>
        </w:rPr>
        <w:t xml:space="preserve">y book </w:t>
      </w:r>
      <w:r w:rsidR="00C9362A" w:rsidRPr="008C454A">
        <w:rPr>
          <w:sz w:val="24"/>
          <w:szCs w:val="24"/>
        </w:rPr>
        <w:t>c</w:t>
      </w:r>
      <w:r w:rsidR="001E7B96" w:rsidRPr="008C454A">
        <w:rPr>
          <w:sz w:val="24"/>
          <w:szCs w:val="24"/>
        </w:rPr>
        <w:t>alled “</w:t>
      </w:r>
      <w:r w:rsidR="001E7B96" w:rsidRPr="008C454A">
        <w:rPr>
          <w:b/>
          <w:sz w:val="24"/>
          <w:szCs w:val="24"/>
        </w:rPr>
        <w:t>The Lord Yah and His Book on Hell in the Holy Bible</w:t>
      </w:r>
      <w:r w:rsidR="001E7B96" w:rsidRPr="008C454A">
        <w:rPr>
          <w:sz w:val="24"/>
          <w:szCs w:val="24"/>
        </w:rPr>
        <w:t xml:space="preserve">.”   </w:t>
      </w:r>
      <w:r w:rsidR="00235982" w:rsidRPr="008C454A">
        <w:rPr>
          <w:sz w:val="24"/>
          <w:szCs w:val="24"/>
        </w:rPr>
        <w:t xml:space="preserve">  </w:t>
      </w:r>
      <w:r w:rsidR="00220D40" w:rsidRPr="008C454A">
        <w:rPr>
          <w:sz w:val="24"/>
          <w:szCs w:val="24"/>
        </w:rPr>
        <w:t xml:space="preserve">  </w:t>
      </w:r>
    </w:p>
    <w:p w:rsidR="006E195E" w:rsidRPr="008C454A" w:rsidRDefault="001E7B96" w:rsidP="00CB3736">
      <w:pPr>
        <w:spacing w:line="480" w:lineRule="auto"/>
        <w:jc w:val="both"/>
        <w:rPr>
          <w:sz w:val="24"/>
          <w:szCs w:val="24"/>
        </w:rPr>
      </w:pPr>
      <w:r w:rsidRPr="008C454A">
        <w:rPr>
          <w:sz w:val="24"/>
          <w:szCs w:val="24"/>
        </w:rPr>
        <w:t xml:space="preserve">His </w:t>
      </w:r>
      <w:r w:rsidR="00532427" w:rsidRPr="008C454A">
        <w:rPr>
          <w:sz w:val="24"/>
          <w:szCs w:val="24"/>
        </w:rPr>
        <w:t>R</w:t>
      </w:r>
      <w:r w:rsidRPr="008C454A">
        <w:rPr>
          <w:sz w:val="24"/>
          <w:szCs w:val="24"/>
        </w:rPr>
        <w:t xml:space="preserve">ighteousness </w:t>
      </w:r>
      <w:r w:rsidR="00C1076D" w:rsidRPr="008C454A">
        <w:rPr>
          <w:sz w:val="24"/>
          <w:szCs w:val="24"/>
        </w:rPr>
        <w:t xml:space="preserve">(Justice) </w:t>
      </w:r>
      <w:r w:rsidRPr="008C454A">
        <w:rPr>
          <w:sz w:val="24"/>
          <w:szCs w:val="24"/>
        </w:rPr>
        <w:t xml:space="preserve">is proven in scripture. God always does </w:t>
      </w:r>
      <w:r w:rsidR="00532427" w:rsidRPr="008C454A">
        <w:rPr>
          <w:sz w:val="24"/>
          <w:szCs w:val="24"/>
        </w:rPr>
        <w:t>I</w:t>
      </w:r>
      <w:r w:rsidRPr="008C454A">
        <w:rPr>
          <w:sz w:val="24"/>
          <w:szCs w:val="24"/>
        </w:rPr>
        <w:t xml:space="preserve">mpartial </w:t>
      </w:r>
      <w:r w:rsidR="00532427" w:rsidRPr="008C454A">
        <w:rPr>
          <w:sz w:val="24"/>
          <w:szCs w:val="24"/>
        </w:rPr>
        <w:t>J</w:t>
      </w:r>
      <w:r w:rsidRPr="008C454A">
        <w:rPr>
          <w:sz w:val="24"/>
          <w:szCs w:val="24"/>
        </w:rPr>
        <w:t>ustice</w:t>
      </w:r>
      <w:r w:rsidR="00E1489D" w:rsidRPr="008C454A">
        <w:rPr>
          <w:sz w:val="24"/>
          <w:szCs w:val="24"/>
        </w:rPr>
        <w:t xml:space="preserve">, </w:t>
      </w:r>
      <w:r w:rsidR="00532427" w:rsidRPr="008C454A">
        <w:rPr>
          <w:sz w:val="24"/>
          <w:szCs w:val="24"/>
        </w:rPr>
        <w:t>U</w:t>
      </w:r>
      <w:r w:rsidR="00E1489D" w:rsidRPr="008C454A">
        <w:rPr>
          <w:sz w:val="24"/>
          <w:szCs w:val="24"/>
        </w:rPr>
        <w:t>prightness, being</w:t>
      </w:r>
      <w:r w:rsidR="00532427" w:rsidRPr="008C454A">
        <w:rPr>
          <w:sz w:val="24"/>
          <w:szCs w:val="24"/>
        </w:rPr>
        <w:t xml:space="preserve"> the</w:t>
      </w:r>
      <w:r w:rsidR="00E1489D" w:rsidRPr="008C454A">
        <w:rPr>
          <w:sz w:val="24"/>
          <w:szCs w:val="24"/>
        </w:rPr>
        <w:t xml:space="preserve"> </w:t>
      </w:r>
      <w:r w:rsidR="00532427" w:rsidRPr="008C454A">
        <w:rPr>
          <w:sz w:val="24"/>
          <w:szCs w:val="24"/>
        </w:rPr>
        <w:t>J</w:t>
      </w:r>
      <w:r w:rsidR="00E1489D" w:rsidRPr="008C454A">
        <w:rPr>
          <w:sz w:val="24"/>
          <w:szCs w:val="24"/>
        </w:rPr>
        <w:t xml:space="preserve">ust </w:t>
      </w:r>
      <w:r w:rsidR="00532427" w:rsidRPr="008C454A">
        <w:rPr>
          <w:sz w:val="24"/>
          <w:szCs w:val="24"/>
        </w:rPr>
        <w:t xml:space="preserve">One </w:t>
      </w:r>
      <w:r w:rsidR="00E1489D" w:rsidRPr="008C454A">
        <w:rPr>
          <w:sz w:val="24"/>
          <w:szCs w:val="24"/>
        </w:rPr>
        <w:t xml:space="preserve">and </w:t>
      </w:r>
      <w:r w:rsidR="00532427" w:rsidRPr="008C454A">
        <w:rPr>
          <w:sz w:val="24"/>
          <w:szCs w:val="24"/>
        </w:rPr>
        <w:t>T</w:t>
      </w:r>
      <w:r w:rsidR="00E1489D" w:rsidRPr="008C454A">
        <w:rPr>
          <w:sz w:val="24"/>
          <w:szCs w:val="24"/>
        </w:rPr>
        <w:t xml:space="preserve">rue </w:t>
      </w:r>
      <w:r w:rsidR="00532427" w:rsidRPr="008C454A">
        <w:rPr>
          <w:sz w:val="24"/>
          <w:szCs w:val="24"/>
        </w:rPr>
        <w:t>J</w:t>
      </w:r>
      <w:r w:rsidR="00E1489D" w:rsidRPr="008C454A">
        <w:rPr>
          <w:sz w:val="24"/>
          <w:szCs w:val="24"/>
        </w:rPr>
        <w:t>udgment</w:t>
      </w:r>
      <w:r w:rsidRPr="008C454A">
        <w:rPr>
          <w:sz w:val="24"/>
          <w:szCs w:val="24"/>
        </w:rPr>
        <w:t xml:space="preserve"> to his creations and </w:t>
      </w:r>
      <w:r w:rsidR="00B013B9" w:rsidRPr="008C454A">
        <w:rPr>
          <w:sz w:val="24"/>
          <w:szCs w:val="24"/>
        </w:rPr>
        <w:t>H</w:t>
      </w:r>
      <w:r w:rsidRPr="008C454A">
        <w:rPr>
          <w:sz w:val="24"/>
          <w:szCs w:val="24"/>
        </w:rPr>
        <w:t xml:space="preserve">e is </w:t>
      </w:r>
      <w:r w:rsidR="00E1489D" w:rsidRPr="008C454A">
        <w:rPr>
          <w:sz w:val="24"/>
          <w:szCs w:val="24"/>
        </w:rPr>
        <w:t xml:space="preserve">always </w:t>
      </w:r>
      <w:r w:rsidRPr="008C454A">
        <w:rPr>
          <w:sz w:val="24"/>
          <w:szCs w:val="24"/>
        </w:rPr>
        <w:t>righteous. In Deuteronomy 32:4 says “</w:t>
      </w:r>
      <w:r w:rsidR="00AC3ACD" w:rsidRPr="008C454A">
        <w:rPr>
          <w:sz w:val="24"/>
          <w:szCs w:val="24"/>
        </w:rPr>
        <w:t>H</w:t>
      </w:r>
      <w:r w:rsidR="00B013B9" w:rsidRPr="008C454A">
        <w:rPr>
          <w:sz w:val="24"/>
          <w:szCs w:val="24"/>
        </w:rPr>
        <w:t xml:space="preserve">e is the Rock, </w:t>
      </w:r>
      <w:r w:rsidR="00AC3ACD" w:rsidRPr="008C454A">
        <w:rPr>
          <w:sz w:val="24"/>
          <w:szCs w:val="24"/>
        </w:rPr>
        <w:t>H</w:t>
      </w:r>
      <w:r w:rsidR="00B013B9" w:rsidRPr="008C454A">
        <w:rPr>
          <w:sz w:val="24"/>
          <w:szCs w:val="24"/>
        </w:rPr>
        <w:t xml:space="preserve">is work is perfect, for all </w:t>
      </w:r>
      <w:r w:rsidR="00F51550" w:rsidRPr="008C454A">
        <w:rPr>
          <w:sz w:val="24"/>
          <w:szCs w:val="24"/>
        </w:rPr>
        <w:t>H</w:t>
      </w:r>
      <w:r w:rsidR="00B013B9" w:rsidRPr="008C454A">
        <w:rPr>
          <w:sz w:val="24"/>
          <w:szCs w:val="24"/>
        </w:rPr>
        <w:t>is ways are justice, a God of truth and without injustice, Righteous and upright is He.” In Psalms 19:8 states “The statut</w:t>
      </w:r>
      <w:r w:rsidR="00F51550" w:rsidRPr="008C454A">
        <w:rPr>
          <w:sz w:val="24"/>
          <w:szCs w:val="24"/>
        </w:rPr>
        <w:t>e</w:t>
      </w:r>
      <w:r w:rsidR="00B013B9" w:rsidRPr="008C454A">
        <w:rPr>
          <w:sz w:val="24"/>
          <w:szCs w:val="24"/>
        </w:rPr>
        <w:t>s of the LORD are right, rejoicing the heart. The commandment of the LORD is pure, enlightening the eyes.” In Isaiah 45:19 mentions “</w:t>
      </w:r>
      <w:r w:rsidR="00077860" w:rsidRPr="008C454A">
        <w:rPr>
          <w:sz w:val="24"/>
          <w:szCs w:val="24"/>
        </w:rPr>
        <w:t xml:space="preserve">I have not spoken in secret, in a dark place of the </w:t>
      </w:r>
      <w:r w:rsidR="00F51550" w:rsidRPr="008C454A">
        <w:rPr>
          <w:sz w:val="24"/>
          <w:szCs w:val="24"/>
        </w:rPr>
        <w:t>E</w:t>
      </w:r>
      <w:r w:rsidR="00077860" w:rsidRPr="008C454A">
        <w:rPr>
          <w:sz w:val="24"/>
          <w:szCs w:val="24"/>
        </w:rPr>
        <w:t xml:space="preserve">arth. I did not say to the seed of Jacob, seek Me in vain. I, the LORD, speak righteousness, I declare things that are right.” In </w:t>
      </w:r>
      <w:r w:rsidR="0095790A" w:rsidRPr="008C454A">
        <w:rPr>
          <w:sz w:val="24"/>
          <w:szCs w:val="24"/>
        </w:rPr>
        <w:t>Romans 3:25-26 says “Whom God set forth as a propitiation by His blood, through faith, to demonstrate</w:t>
      </w:r>
      <w:r w:rsidR="00077860" w:rsidRPr="008C454A">
        <w:rPr>
          <w:sz w:val="24"/>
          <w:szCs w:val="24"/>
        </w:rPr>
        <w:t xml:space="preserve"> </w:t>
      </w:r>
      <w:r w:rsidR="0095790A" w:rsidRPr="008C454A">
        <w:rPr>
          <w:sz w:val="24"/>
          <w:szCs w:val="24"/>
        </w:rPr>
        <w:t>His (Father Stephen h</w:t>
      </w:r>
      <w:r w:rsidR="00AC3ACD" w:rsidRPr="008C454A">
        <w:rPr>
          <w:sz w:val="24"/>
          <w:szCs w:val="24"/>
        </w:rPr>
        <w:t>a</w:t>
      </w:r>
      <w:r w:rsidR="0095790A" w:rsidRPr="008C454A">
        <w:rPr>
          <w:sz w:val="24"/>
          <w:szCs w:val="24"/>
        </w:rPr>
        <w:t xml:space="preserve">s no unrighteousness in Him is </w:t>
      </w:r>
      <w:r w:rsidR="00C1076D" w:rsidRPr="008C454A">
        <w:rPr>
          <w:sz w:val="24"/>
          <w:szCs w:val="24"/>
        </w:rPr>
        <w:t xml:space="preserve">proven </w:t>
      </w:r>
      <w:r w:rsidR="0095790A" w:rsidRPr="008C454A">
        <w:rPr>
          <w:sz w:val="24"/>
          <w:szCs w:val="24"/>
        </w:rPr>
        <w:t xml:space="preserve">in John 7:18) righteousness, because in His forbearance God had passed over the sins that were previously committed, to demonstrate at the present time His righteousness, that </w:t>
      </w:r>
      <w:r w:rsidR="00AC3ACD" w:rsidRPr="008C454A">
        <w:rPr>
          <w:sz w:val="24"/>
          <w:szCs w:val="24"/>
        </w:rPr>
        <w:t>H</w:t>
      </w:r>
      <w:r w:rsidR="0095790A" w:rsidRPr="008C454A">
        <w:rPr>
          <w:sz w:val="24"/>
          <w:szCs w:val="24"/>
        </w:rPr>
        <w:t xml:space="preserve">e might be just and the justifier of the </w:t>
      </w:r>
      <w:r w:rsidR="00F51550" w:rsidRPr="008C454A">
        <w:rPr>
          <w:sz w:val="24"/>
          <w:szCs w:val="24"/>
        </w:rPr>
        <w:t>O</w:t>
      </w:r>
      <w:r w:rsidR="0095790A" w:rsidRPr="008C454A">
        <w:rPr>
          <w:sz w:val="24"/>
          <w:szCs w:val="24"/>
        </w:rPr>
        <w:t xml:space="preserve">ne who has faith in Jesus.” </w:t>
      </w:r>
      <w:r w:rsidR="00715C7A" w:rsidRPr="008C454A">
        <w:rPr>
          <w:sz w:val="24"/>
          <w:szCs w:val="24"/>
        </w:rPr>
        <w:t>In Romans 9:20-21 states “</w:t>
      </w:r>
      <w:r w:rsidR="00F108BF" w:rsidRPr="008C454A">
        <w:rPr>
          <w:sz w:val="24"/>
          <w:szCs w:val="24"/>
        </w:rPr>
        <w:t xml:space="preserve">But indeed, O Man, who are </w:t>
      </w:r>
      <w:r w:rsidR="00F51550" w:rsidRPr="008C454A">
        <w:rPr>
          <w:sz w:val="24"/>
          <w:szCs w:val="24"/>
        </w:rPr>
        <w:t>Y</w:t>
      </w:r>
      <w:r w:rsidR="00F108BF" w:rsidRPr="008C454A">
        <w:rPr>
          <w:sz w:val="24"/>
          <w:szCs w:val="24"/>
        </w:rPr>
        <w:t xml:space="preserve">ou to reply against God? Will the thing formed say to </w:t>
      </w:r>
      <w:r w:rsidR="00AC3ACD" w:rsidRPr="008C454A">
        <w:rPr>
          <w:sz w:val="24"/>
          <w:szCs w:val="24"/>
        </w:rPr>
        <w:t>H</w:t>
      </w:r>
      <w:r w:rsidR="00F108BF" w:rsidRPr="008C454A">
        <w:rPr>
          <w:sz w:val="24"/>
          <w:szCs w:val="24"/>
        </w:rPr>
        <w:t xml:space="preserve">im who formed it, ‘Why have </w:t>
      </w:r>
      <w:r w:rsidR="00F51550" w:rsidRPr="008C454A">
        <w:rPr>
          <w:sz w:val="24"/>
          <w:szCs w:val="24"/>
        </w:rPr>
        <w:t>Y</w:t>
      </w:r>
      <w:r w:rsidR="00F108BF" w:rsidRPr="008C454A">
        <w:rPr>
          <w:sz w:val="24"/>
          <w:szCs w:val="24"/>
        </w:rPr>
        <w:t xml:space="preserve">ou made </w:t>
      </w:r>
      <w:r w:rsidR="00F51550" w:rsidRPr="008C454A">
        <w:rPr>
          <w:sz w:val="24"/>
          <w:szCs w:val="24"/>
        </w:rPr>
        <w:t>M</w:t>
      </w:r>
      <w:r w:rsidR="00F108BF" w:rsidRPr="008C454A">
        <w:rPr>
          <w:sz w:val="24"/>
          <w:szCs w:val="24"/>
        </w:rPr>
        <w:t xml:space="preserve">e like this?’ Does not the </w:t>
      </w:r>
      <w:r w:rsidR="00F51550" w:rsidRPr="008C454A">
        <w:rPr>
          <w:sz w:val="24"/>
          <w:szCs w:val="24"/>
        </w:rPr>
        <w:t>P</w:t>
      </w:r>
      <w:r w:rsidR="00F108BF" w:rsidRPr="008C454A">
        <w:rPr>
          <w:sz w:val="24"/>
          <w:szCs w:val="24"/>
        </w:rPr>
        <w:t xml:space="preserve">otter have power over the </w:t>
      </w:r>
      <w:r w:rsidR="00F51550" w:rsidRPr="008C454A">
        <w:rPr>
          <w:sz w:val="24"/>
          <w:szCs w:val="24"/>
        </w:rPr>
        <w:t>C</w:t>
      </w:r>
      <w:r w:rsidR="00F108BF" w:rsidRPr="008C454A">
        <w:rPr>
          <w:sz w:val="24"/>
          <w:szCs w:val="24"/>
        </w:rPr>
        <w:t xml:space="preserve">lay, from the same lump to make one vessel for honor and another for dishonor?” </w:t>
      </w:r>
      <w:r w:rsidR="003F60B4" w:rsidRPr="008C454A">
        <w:rPr>
          <w:sz w:val="24"/>
          <w:szCs w:val="24"/>
        </w:rPr>
        <w:t xml:space="preserve">In Job 40:2 says “Shall the </w:t>
      </w:r>
      <w:r w:rsidR="00F51550" w:rsidRPr="008C454A">
        <w:rPr>
          <w:sz w:val="24"/>
          <w:szCs w:val="24"/>
        </w:rPr>
        <w:t>O</w:t>
      </w:r>
      <w:r w:rsidR="003F60B4" w:rsidRPr="008C454A">
        <w:rPr>
          <w:sz w:val="24"/>
          <w:szCs w:val="24"/>
        </w:rPr>
        <w:t xml:space="preserve">ne who contends with the Almighty correct Him? He who rebukes God, let </w:t>
      </w:r>
      <w:r w:rsidR="00F51550" w:rsidRPr="008C454A">
        <w:rPr>
          <w:sz w:val="24"/>
          <w:szCs w:val="24"/>
        </w:rPr>
        <w:t>H</w:t>
      </w:r>
      <w:r w:rsidR="003F60B4" w:rsidRPr="008C454A">
        <w:rPr>
          <w:sz w:val="24"/>
          <w:szCs w:val="24"/>
        </w:rPr>
        <w:t>im answer it.” In Job 40:8</w:t>
      </w:r>
      <w:r w:rsidR="00B119AD" w:rsidRPr="008C454A">
        <w:rPr>
          <w:sz w:val="24"/>
          <w:szCs w:val="24"/>
        </w:rPr>
        <w:t xml:space="preserve"> </w:t>
      </w:r>
      <w:r w:rsidR="003F60B4" w:rsidRPr="008C454A">
        <w:rPr>
          <w:sz w:val="24"/>
          <w:szCs w:val="24"/>
        </w:rPr>
        <w:t xml:space="preserve">declares “Would </w:t>
      </w:r>
      <w:r w:rsidR="00F51550" w:rsidRPr="008C454A">
        <w:rPr>
          <w:sz w:val="24"/>
          <w:szCs w:val="24"/>
        </w:rPr>
        <w:t>Y</w:t>
      </w:r>
      <w:r w:rsidR="003F60B4" w:rsidRPr="008C454A">
        <w:rPr>
          <w:sz w:val="24"/>
          <w:szCs w:val="24"/>
        </w:rPr>
        <w:t xml:space="preserve">ou indeed annul My judgment? Would </w:t>
      </w:r>
      <w:r w:rsidR="00F51550" w:rsidRPr="008C454A">
        <w:rPr>
          <w:sz w:val="24"/>
          <w:szCs w:val="24"/>
        </w:rPr>
        <w:t>Y</w:t>
      </w:r>
      <w:r w:rsidR="003F60B4" w:rsidRPr="008C454A">
        <w:rPr>
          <w:sz w:val="24"/>
          <w:szCs w:val="24"/>
        </w:rPr>
        <w:t xml:space="preserve">ou condemn </w:t>
      </w:r>
      <w:r w:rsidR="003F60B4" w:rsidRPr="008C454A">
        <w:rPr>
          <w:sz w:val="24"/>
          <w:szCs w:val="24"/>
        </w:rPr>
        <w:lastRenderedPageBreak/>
        <w:t xml:space="preserve">Me that </w:t>
      </w:r>
      <w:r w:rsidR="00F51550" w:rsidRPr="008C454A">
        <w:rPr>
          <w:sz w:val="24"/>
          <w:szCs w:val="24"/>
        </w:rPr>
        <w:t>Y</w:t>
      </w:r>
      <w:r w:rsidR="003F60B4" w:rsidRPr="008C454A">
        <w:rPr>
          <w:sz w:val="24"/>
          <w:szCs w:val="24"/>
        </w:rPr>
        <w:t xml:space="preserve">ou may be justified?” In Job 38:12 mentions “have </w:t>
      </w:r>
      <w:r w:rsidR="00F51550" w:rsidRPr="008C454A">
        <w:rPr>
          <w:sz w:val="24"/>
          <w:szCs w:val="24"/>
        </w:rPr>
        <w:t>Y</w:t>
      </w:r>
      <w:r w:rsidR="003F60B4" w:rsidRPr="008C454A">
        <w:rPr>
          <w:sz w:val="24"/>
          <w:szCs w:val="24"/>
        </w:rPr>
        <w:t xml:space="preserve">ou commanded the morning since </w:t>
      </w:r>
      <w:r w:rsidR="00F51550" w:rsidRPr="008C454A">
        <w:rPr>
          <w:sz w:val="24"/>
          <w:szCs w:val="24"/>
        </w:rPr>
        <w:t>Y</w:t>
      </w:r>
      <w:r w:rsidR="003F60B4" w:rsidRPr="008C454A">
        <w:rPr>
          <w:sz w:val="24"/>
          <w:szCs w:val="24"/>
        </w:rPr>
        <w:t>our days began, and caused the dawn to know its place…” In Job 38:34-35</w:t>
      </w:r>
      <w:r w:rsidR="00B119AD" w:rsidRPr="008C454A">
        <w:rPr>
          <w:sz w:val="24"/>
          <w:szCs w:val="24"/>
        </w:rPr>
        <w:t xml:space="preserve"> </w:t>
      </w:r>
      <w:r w:rsidR="003F60B4" w:rsidRPr="008C454A">
        <w:rPr>
          <w:sz w:val="24"/>
          <w:szCs w:val="24"/>
        </w:rPr>
        <w:t>says “</w:t>
      </w:r>
      <w:r w:rsidR="0027144D" w:rsidRPr="008C454A">
        <w:rPr>
          <w:sz w:val="24"/>
          <w:szCs w:val="24"/>
        </w:rPr>
        <w:t xml:space="preserve">Can </w:t>
      </w:r>
      <w:r w:rsidR="00F51550" w:rsidRPr="008C454A">
        <w:rPr>
          <w:sz w:val="24"/>
          <w:szCs w:val="24"/>
        </w:rPr>
        <w:t>Y</w:t>
      </w:r>
      <w:r w:rsidR="0027144D" w:rsidRPr="008C454A">
        <w:rPr>
          <w:sz w:val="24"/>
          <w:szCs w:val="24"/>
        </w:rPr>
        <w:t xml:space="preserve">ou lift up </w:t>
      </w:r>
      <w:r w:rsidR="00F51550" w:rsidRPr="008C454A">
        <w:rPr>
          <w:sz w:val="24"/>
          <w:szCs w:val="24"/>
        </w:rPr>
        <w:t>Y</w:t>
      </w:r>
      <w:r w:rsidR="0027144D" w:rsidRPr="008C454A">
        <w:rPr>
          <w:sz w:val="24"/>
          <w:szCs w:val="24"/>
        </w:rPr>
        <w:t xml:space="preserve">our voice to the clouds, that an abundance of water may cover </w:t>
      </w:r>
      <w:r w:rsidR="00F51550" w:rsidRPr="008C454A">
        <w:rPr>
          <w:sz w:val="24"/>
          <w:szCs w:val="24"/>
        </w:rPr>
        <w:t>Y</w:t>
      </w:r>
      <w:r w:rsidR="0027144D" w:rsidRPr="008C454A">
        <w:rPr>
          <w:sz w:val="24"/>
          <w:szCs w:val="24"/>
        </w:rPr>
        <w:t xml:space="preserve">ou? Can </w:t>
      </w:r>
      <w:r w:rsidR="00F51550" w:rsidRPr="008C454A">
        <w:rPr>
          <w:sz w:val="24"/>
          <w:szCs w:val="24"/>
        </w:rPr>
        <w:t>Y</w:t>
      </w:r>
      <w:r w:rsidR="0027144D" w:rsidRPr="008C454A">
        <w:rPr>
          <w:sz w:val="24"/>
          <w:szCs w:val="24"/>
        </w:rPr>
        <w:t xml:space="preserve">ou send out lightening, that they may go and say to </w:t>
      </w:r>
      <w:r w:rsidR="00F51550" w:rsidRPr="008C454A">
        <w:rPr>
          <w:sz w:val="24"/>
          <w:szCs w:val="24"/>
        </w:rPr>
        <w:t>Y</w:t>
      </w:r>
      <w:r w:rsidR="0027144D" w:rsidRPr="008C454A">
        <w:rPr>
          <w:sz w:val="24"/>
          <w:szCs w:val="24"/>
        </w:rPr>
        <w:t xml:space="preserve">ou, ‘Here </w:t>
      </w:r>
      <w:r w:rsidR="00F51550" w:rsidRPr="008C454A">
        <w:rPr>
          <w:sz w:val="24"/>
          <w:szCs w:val="24"/>
        </w:rPr>
        <w:t>W</w:t>
      </w:r>
      <w:r w:rsidR="0027144D" w:rsidRPr="008C454A">
        <w:rPr>
          <w:sz w:val="24"/>
          <w:szCs w:val="24"/>
        </w:rPr>
        <w:t>e are!</w:t>
      </w:r>
      <w:r w:rsidR="0004338D" w:rsidRPr="008C454A">
        <w:rPr>
          <w:sz w:val="24"/>
          <w:szCs w:val="24"/>
        </w:rPr>
        <w:t>’</w:t>
      </w:r>
      <w:r w:rsidR="0027144D" w:rsidRPr="008C454A">
        <w:rPr>
          <w:sz w:val="24"/>
          <w:szCs w:val="24"/>
        </w:rPr>
        <w:t xml:space="preserve">” In Job 39:19 states “Have </w:t>
      </w:r>
      <w:r w:rsidR="00F51550" w:rsidRPr="008C454A">
        <w:rPr>
          <w:sz w:val="24"/>
          <w:szCs w:val="24"/>
        </w:rPr>
        <w:t>Y</w:t>
      </w:r>
      <w:r w:rsidR="0027144D" w:rsidRPr="008C454A">
        <w:rPr>
          <w:sz w:val="24"/>
          <w:szCs w:val="24"/>
        </w:rPr>
        <w:t xml:space="preserve">ou given the horse strength? Have </w:t>
      </w:r>
      <w:r w:rsidR="00F51550" w:rsidRPr="008C454A">
        <w:rPr>
          <w:sz w:val="24"/>
          <w:szCs w:val="24"/>
        </w:rPr>
        <w:t>Y</w:t>
      </w:r>
      <w:r w:rsidR="0027144D" w:rsidRPr="008C454A">
        <w:rPr>
          <w:sz w:val="24"/>
          <w:szCs w:val="24"/>
        </w:rPr>
        <w:t xml:space="preserve">ou clothed </w:t>
      </w:r>
      <w:r w:rsidR="00F51550" w:rsidRPr="008C454A">
        <w:rPr>
          <w:sz w:val="24"/>
          <w:szCs w:val="24"/>
        </w:rPr>
        <w:t>H</w:t>
      </w:r>
      <w:r w:rsidR="0027144D" w:rsidRPr="008C454A">
        <w:rPr>
          <w:sz w:val="24"/>
          <w:szCs w:val="24"/>
        </w:rPr>
        <w:t xml:space="preserve">is neck with thunder (mane)?” In Job 39:26 declares “Does the hawk fly by </w:t>
      </w:r>
      <w:r w:rsidR="00F51550" w:rsidRPr="008C454A">
        <w:rPr>
          <w:sz w:val="24"/>
          <w:szCs w:val="24"/>
        </w:rPr>
        <w:t>Y</w:t>
      </w:r>
      <w:r w:rsidR="0027144D" w:rsidRPr="008C454A">
        <w:rPr>
          <w:sz w:val="24"/>
          <w:szCs w:val="24"/>
        </w:rPr>
        <w:t>our wisdom, and spread its wings toward the south?” In Job 40:4 says “Behold, I am vile, what shall I answer You?</w:t>
      </w:r>
      <w:r w:rsidR="00B119AD" w:rsidRPr="008C454A">
        <w:rPr>
          <w:sz w:val="24"/>
          <w:szCs w:val="24"/>
        </w:rPr>
        <w:t xml:space="preserve"> </w:t>
      </w:r>
      <w:r w:rsidR="0027144D" w:rsidRPr="008C454A">
        <w:rPr>
          <w:sz w:val="24"/>
          <w:szCs w:val="24"/>
        </w:rPr>
        <w:t xml:space="preserve">I lay </w:t>
      </w:r>
      <w:r w:rsidR="00F51550" w:rsidRPr="008C454A">
        <w:rPr>
          <w:sz w:val="24"/>
          <w:szCs w:val="24"/>
        </w:rPr>
        <w:t>M</w:t>
      </w:r>
      <w:r w:rsidR="0027144D" w:rsidRPr="008C454A">
        <w:rPr>
          <w:sz w:val="24"/>
          <w:szCs w:val="24"/>
        </w:rPr>
        <w:t xml:space="preserve">y hand over </w:t>
      </w:r>
      <w:r w:rsidR="00F51550" w:rsidRPr="008C454A">
        <w:rPr>
          <w:sz w:val="24"/>
          <w:szCs w:val="24"/>
        </w:rPr>
        <w:t>M</w:t>
      </w:r>
      <w:r w:rsidR="0027144D" w:rsidRPr="008C454A">
        <w:rPr>
          <w:sz w:val="24"/>
          <w:szCs w:val="24"/>
        </w:rPr>
        <w:t xml:space="preserve">y mouth.” </w:t>
      </w:r>
      <w:r w:rsidR="00836228" w:rsidRPr="008C454A">
        <w:rPr>
          <w:sz w:val="24"/>
          <w:szCs w:val="24"/>
        </w:rPr>
        <w:t xml:space="preserve">In Psalms 5:8 </w:t>
      </w:r>
      <w:r w:rsidR="00693246" w:rsidRPr="008C454A">
        <w:rPr>
          <w:sz w:val="24"/>
          <w:szCs w:val="24"/>
        </w:rPr>
        <w:t>states “</w:t>
      </w:r>
      <w:r w:rsidR="00836228" w:rsidRPr="008C454A">
        <w:rPr>
          <w:sz w:val="24"/>
          <w:szCs w:val="24"/>
        </w:rPr>
        <w:t xml:space="preserve">Lead </w:t>
      </w:r>
      <w:r w:rsidR="00F51550" w:rsidRPr="008C454A">
        <w:rPr>
          <w:sz w:val="24"/>
          <w:szCs w:val="24"/>
        </w:rPr>
        <w:t>M</w:t>
      </w:r>
      <w:r w:rsidR="00836228" w:rsidRPr="008C454A">
        <w:rPr>
          <w:sz w:val="24"/>
          <w:szCs w:val="24"/>
        </w:rPr>
        <w:t xml:space="preserve">e, O LORD, in thy righteousness because of </w:t>
      </w:r>
      <w:r w:rsidR="00F51550" w:rsidRPr="008C454A">
        <w:rPr>
          <w:sz w:val="24"/>
          <w:szCs w:val="24"/>
        </w:rPr>
        <w:t>M</w:t>
      </w:r>
      <w:r w:rsidR="00836228" w:rsidRPr="008C454A">
        <w:rPr>
          <w:sz w:val="24"/>
          <w:szCs w:val="24"/>
        </w:rPr>
        <w:t xml:space="preserve">ine </w:t>
      </w:r>
      <w:r w:rsidR="00F51550" w:rsidRPr="008C454A">
        <w:rPr>
          <w:sz w:val="24"/>
          <w:szCs w:val="24"/>
        </w:rPr>
        <w:t>E</w:t>
      </w:r>
      <w:r w:rsidR="00836228" w:rsidRPr="008C454A">
        <w:rPr>
          <w:sz w:val="24"/>
          <w:szCs w:val="24"/>
        </w:rPr>
        <w:t xml:space="preserve">nemies, make thy way straight before </w:t>
      </w:r>
      <w:r w:rsidR="00F51550" w:rsidRPr="008C454A">
        <w:rPr>
          <w:sz w:val="24"/>
          <w:szCs w:val="24"/>
        </w:rPr>
        <w:t>M</w:t>
      </w:r>
      <w:r w:rsidR="00836228" w:rsidRPr="008C454A">
        <w:rPr>
          <w:sz w:val="24"/>
          <w:szCs w:val="24"/>
        </w:rPr>
        <w:t xml:space="preserve">y face.” In Psalms 7:17 says “I will praise the LORD according to His righteousness…” In Psalms 11:7 states “For the LORD </w:t>
      </w:r>
      <w:r w:rsidR="006F7850" w:rsidRPr="008C454A">
        <w:rPr>
          <w:sz w:val="24"/>
          <w:szCs w:val="24"/>
        </w:rPr>
        <w:t xml:space="preserve">is </w:t>
      </w:r>
      <w:r w:rsidR="00E16F57" w:rsidRPr="008C454A">
        <w:rPr>
          <w:sz w:val="24"/>
          <w:szCs w:val="24"/>
        </w:rPr>
        <w:t xml:space="preserve">righteous, He </w:t>
      </w:r>
      <w:r w:rsidR="00836228" w:rsidRPr="008C454A">
        <w:rPr>
          <w:sz w:val="24"/>
          <w:szCs w:val="24"/>
        </w:rPr>
        <w:t>loves righteousness, His countenance behold</w:t>
      </w:r>
      <w:r w:rsidR="00AC3ACD" w:rsidRPr="008C454A">
        <w:rPr>
          <w:sz w:val="24"/>
          <w:szCs w:val="24"/>
        </w:rPr>
        <w:t>s</w:t>
      </w:r>
      <w:r w:rsidR="00836228" w:rsidRPr="008C454A">
        <w:rPr>
          <w:sz w:val="24"/>
          <w:szCs w:val="24"/>
        </w:rPr>
        <w:t xml:space="preserve"> the upright.” In Psalms 24:5 tells us “He shall receive the blessing form the LORD, and righteousness fr</w:t>
      </w:r>
      <w:r w:rsidR="00AC3ACD" w:rsidRPr="008C454A">
        <w:rPr>
          <w:sz w:val="24"/>
          <w:szCs w:val="24"/>
        </w:rPr>
        <w:t>o</w:t>
      </w:r>
      <w:r w:rsidR="00836228" w:rsidRPr="008C454A">
        <w:rPr>
          <w:sz w:val="24"/>
          <w:szCs w:val="24"/>
        </w:rPr>
        <w:t xml:space="preserve">m the God of His salvation.” In Psalms 31:1 mentions “…In thee, O LORD, I put </w:t>
      </w:r>
      <w:r w:rsidR="00F51550" w:rsidRPr="008C454A">
        <w:rPr>
          <w:sz w:val="24"/>
          <w:szCs w:val="24"/>
        </w:rPr>
        <w:t>M</w:t>
      </w:r>
      <w:r w:rsidR="00836228" w:rsidRPr="008C454A">
        <w:rPr>
          <w:sz w:val="24"/>
          <w:szCs w:val="24"/>
        </w:rPr>
        <w:t xml:space="preserve">y </w:t>
      </w:r>
      <w:r w:rsidR="00AC3ACD" w:rsidRPr="008C454A">
        <w:rPr>
          <w:sz w:val="24"/>
          <w:szCs w:val="24"/>
        </w:rPr>
        <w:t>t</w:t>
      </w:r>
      <w:r w:rsidR="00836228" w:rsidRPr="008C454A">
        <w:rPr>
          <w:sz w:val="24"/>
          <w:szCs w:val="24"/>
        </w:rPr>
        <w:t xml:space="preserve">rust, let </w:t>
      </w:r>
      <w:r w:rsidR="00F51550" w:rsidRPr="008C454A">
        <w:rPr>
          <w:sz w:val="24"/>
          <w:szCs w:val="24"/>
        </w:rPr>
        <w:t>M</w:t>
      </w:r>
      <w:r w:rsidR="00836228" w:rsidRPr="008C454A">
        <w:rPr>
          <w:sz w:val="24"/>
          <w:szCs w:val="24"/>
        </w:rPr>
        <w:t xml:space="preserve">e never be ashamed: deliver </w:t>
      </w:r>
      <w:r w:rsidR="00F51550" w:rsidRPr="008C454A">
        <w:rPr>
          <w:sz w:val="24"/>
          <w:szCs w:val="24"/>
        </w:rPr>
        <w:t>M</w:t>
      </w:r>
      <w:r w:rsidR="00836228" w:rsidRPr="008C454A">
        <w:rPr>
          <w:sz w:val="24"/>
          <w:szCs w:val="24"/>
        </w:rPr>
        <w:t>e in thy righteousness.” In Psalms 33:5 says “</w:t>
      </w:r>
      <w:r w:rsidR="00CE222C" w:rsidRPr="008C454A">
        <w:rPr>
          <w:sz w:val="24"/>
          <w:szCs w:val="24"/>
        </w:rPr>
        <w:t>H</w:t>
      </w:r>
      <w:r w:rsidR="00836228" w:rsidRPr="008C454A">
        <w:rPr>
          <w:sz w:val="24"/>
          <w:szCs w:val="24"/>
        </w:rPr>
        <w:t xml:space="preserve">e </w:t>
      </w:r>
      <w:r w:rsidR="00F51550" w:rsidRPr="008C454A">
        <w:rPr>
          <w:sz w:val="24"/>
          <w:szCs w:val="24"/>
        </w:rPr>
        <w:t xml:space="preserve">(agape) </w:t>
      </w:r>
      <w:r w:rsidR="00836228" w:rsidRPr="008C454A">
        <w:rPr>
          <w:sz w:val="24"/>
          <w:szCs w:val="24"/>
        </w:rPr>
        <w:t>loves righteousness and ju</w:t>
      </w:r>
      <w:r w:rsidR="00FA4C41" w:rsidRPr="008C454A">
        <w:rPr>
          <w:sz w:val="24"/>
          <w:szCs w:val="24"/>
        </w:rPr>
        <w:t>stice</w:t>
      </w:r>
      <w:r w:rsidR="00836228" w:rsidRPr="008C454A">
        <w:rPr>
          <w:sz w:val="24"/>
          <w:szCs w:val="24"/>
        </w:rPr>
        <w:t xml:space="preserve">: the </w:t>
      </w:r>
      <w:r w:rsidR="00F51550" w:rsidRPr="008C454A">
        <w:rPr>
          <w:sz w:val="24"/>
          <w:szCs w:val="24"/>
        </w:rPr>
        <w:t>E</w:t>
      </w:r>
      <w:r w:rsidR="00836228" w:rsidRPr="008C454A">
        <w:rPr>
          <w:sz w:val="24"/>
          <w:szCs w:val="24"/>
        </w:rPr>
        <w:t xml:space="preserve">arth is full of the goodness of the LORD.” In Psalms 35:24 </w:t>
      </w:r>
      <w:r w:rsidR="00FA4C41" w:rsidRPr="008C454A">
        <w:rPr>
          <w:sz w:val="24"/>
          <w:szCs w:val="24"/>
        </w:rPr>
        <w:t>declares</w:t>
      </w:r>
      <w:r w:rsidR="00836228" w:rsidRPr="008C454A">
        <w:rPr>
          <w:sz w:val="24"/>
          <w:szCs w:val="24"/>
        </w:rPr>
        <w:t xml:space="preserve"> “Judge </w:t>
      </w:r>
      <w:r w:rsidR="00F51550" w:rsidRPr="008C454A">
        <w:rPr>
          <w:sz w:val="24"/>
          <w:szCs w:val="24"/>
        </w:rPr>
        <w:t>M</w:t>
      </w:r>
      <w:r w:rsidR="00836228" w:rsidRPr="008C454A">
        <w:rPr>
          <w:sz w:val="24"/>
          <w:szCs w:val="24"/>
        </w:rPr>
        <w:t xml:space="preserve">e, O LORD </w:t>
      </w:r>
      <w:r w:rsidR="00F51550" w:rsidRPr="008C454A">
        <w:rPr>
          <w:sz w:val="24"/>
          <w:szCs w:val="24"/>
        </w:rPr>
        <w:t>M</w:t>
      </w:r>
      <w:r w:rsidR="00836228" w:rsidRPr="008C454A">
        <w:rPr>
          <w:sz w:val="24"/>
          <w:szCs w:val="24"/>
        </w:rPr>
        <w:t>y God, according</w:t>
      </w:r>
      <w:r w:rsidR="00CE222C" w:rsidRPr="008C454A">
        <w:rPr>
          <w:sz w:val="24"/>
          <w:szCs w:val="24"/>
        </w:rPr>
        <w:t xml:space="preserve"> </w:t>
      </w:r>
      <w:r w:rsidR="00836228" w:rsidRPr="008C454A">
        <w:rPr>
          <w:sz w:val="24"/>
          <w:szCs w:val="24"/>
        </w:rPr>
        <w:t>to thy</w:t>
      </w:r>
      <w:r w:rsidR="00FA4C41" w:rsidRPr="008C454A">
        <w:rPr>
          <w:sz w:val="24"/>
          <w:szCs w:val="24"/>
        </w:rPr>
        <w:t xml:space="preserve"> </w:t>
      </w:r>
      <w:r w:rsidR="00836228" w:rsidRPr="008C454A">
        <w:rPr>
          <w:sz w:val="24"/>
          <w:szCs w:val="24"/>
        </w:rPr>
        <w:t xml:space="preserve">righteousness, </w:t>
      </w:r>
      <w:r w:rsidR="00FA4C41" w:rsidRPr="008C454A">
        <w:rPr>
          <w:sz w:val="24"/>
          <w:szCs w:val="24"/>
        </w:rPr>
        <w:t xml:space="preserve">and </w:t>
      </w:r>
      <w:r w:rsidR="00836228" w:rsidRPr="008C454A">
        <w:rPr>
          <w:sz w:val="24"/>
          <w:szCs w:val="24"/>
        </w:rPr>
        <w:t>let</w:t>
      </w:r>
      <w:r w:rsidR="00CE222C" w:rsidRPr="008C454A">
        <w:rPr>
          <w:sz w:val="24"/>
          <w:szCs w:val="24"/>
        </w:rPr>
        <w:t xml:space="preserve"> </w:t>
      </w:r>
      <w:r w:rsidR="00836228" w:rsidRPr="008C454A">
        <w:rPr>
          <w:sz w:val="24"/>
          <w:szCs w:val="24"/>
        </w:rPr>
        <w:t xml:space="preserve">them not rejoice over </w:t>
      </w:r>
      <w:r w:rsidR="00F51550" w:rsidRPr="008C454A">
        <w:rPr>
          <w:sz w:val="24"/>
          <w:szCs w:val="24"/>
        </w:rPr>
        <w:t>M</w:t>
      </w:r>
      <w:r w:rsidR="00836228" w:rsidRPr="008C454A">
        <w:rPr>
          <w:sz w:val="24"/>
          <w:szCs w:val="24"/>
        </w:rPr>
        <w:t xml:space="preserve">e.” In Psalms 50:6 declares “And the </w:t>
      </w:r>
      <w:r w:rsidR="00F51550" w:rsidRPr="008C454A">
        <w:rPr>
          <w:sz w:val="24"/>
          <w:szCs w:val="24"/>
        </w:rPr>
        <w:t>H</w:t>
      </w:r>
      <w:r w:rsidR="00836228" w:rsidRPr="008C454A">
        <w:rPr>
          <w:sz w:val="24"/>
          <w:szCs w:val="24"/>
        </w:rPr>
        <w:t xml:space="preserve">eavens shall declare </w:t>
      </w:r>
      <w:r w:rsidR="00F51550" w:rsidRPr="008C454A">
        <w:rPr>
          <w:sz w:val="24"/>
          <w:szCs w:val="24"/>
        </w:rPr>
        <w:t>H</w:t>
      </w:r>
      <w:r w:rsidR="00836228" w:rsidRPr="008C454A">
        <w:rPr>
          <w:sz w:val="24"/>
          <w:szCs w:val="24"/>
        </w:rPr>
        <w:t xml:space="preserve">is righteousness: for God is </w:t>
      </w:r>
      <w:r w:rsidR="00F51550" w:rsidRPr="008C454A">
        <w:rPr>
          <w:sz w:val="24"/>
          <w:szCs w:val="24"/>
        </w:rPr>
        <w:t>J</w:t>
      </w:r>
      <w:r w:rsidR="00836228" w:rsidRPr="008C454A">
        <w:rPr>
          <w:sz w:val="24"/>
          <w:szCs w:val="24"/>
        </w:rPr>
        <w:t xml:space="preserve">udge Himself. Selah.” </w:t>
      </w:r>
      <w:r w:rsidR="007670EF" w:rsidRPr="008C454A">
        <w:rPr>
          <w:sz w:val="24"/>
          <w:szCs w:val="24"/>
        </w:rPr>
        <w:t>In Psalms 71:16 says “I will go in the strength of the Lord GOD: I will make mention of thy righteousness, even of thine only.” In Psalms 71:19 tells us “Thy righteousness also, O God, is</w:t>
      </w:r>
      <w:r w:rsidR="005845DF" w:rsidRPr="008C454A">
        <w:rPr>
          <w:sz w:val="24"/>
          <w:szCs w:val="24"/>
        </w:rPr>
        <w:t xml:space="preserve"> </w:t>
      </w:r>
      <w:r w:rsidR="007670EF" w:rsidRPr="008C454A">
        <w:rPr>
          <w:sz w:val="24"/>
          <w:szCs w:val="24"/>
        </w:rPr>
        <w:t xml:space="preserve"> very</w:t>
      </w:r>
      <w:r w:rsidR="005845DF" w:rsidRPr="008C454A">
        <w:rPr>
          <w:sz w:val="24"/>
          <w:szCs w:val="24"/>
        </w:rPr>
        <w:t xml:space="preserve"> </w:t>
      </w:r>
      <w:r w:rsidR="007670EF" w:rsidRPr="008C454A">
        <w:rPr>
          <w:sz w:val="24"/>
          <w:szCs w:val="24"/>
        </w:rPr>
        <w:t xml:space="preserve"> high,</w:t>
      </w:r>
      <w:r w:rsidR="005845DF" w:rsidRPr="008C454A">
        <w:rPr>
          <w:sz w:val="24"/>
          <w:szCs w:val="24"/>
        </w:rPr>
        <w:t xml:space="preserve"> </w:t>
      </w:r>
      <w:r w:rsidR="007670EF" w:rsidRPr="008C454A">
        <w:rPr>
          <w:sz w:val="24"/>
          <w:szCs w:val="24"/>
        </w:rPr>
        <w:t xml:space="preserve"> who</w:t>
      </w:r>
      <w:r w:rsidR="005845DF" w:rsidRPr="008C454A">
        <w:rPr>
          <w:sz w:val="24"/>
          <w:szCs w:val="24"/>
        </w:rPr>
        <w:t xml:space="preserve"> </w:t>
      </w:r>
      <w:r w:rsidR="007670EF" w:rsidRPr="008C454A">
        <w:rPr>
          <w:sz w:val="24"/>
          <w:szCs w:val="24"/>
        </w:rPr>
        <w:t xml:space="preserve"> has </w:t>
      </w:r>
      <w:r w:rsidR="005845DF" w:rsidRPr="008C454A">
        <w:rPr>
          <w:sz w:val="24"/>
          <w:szCs w:val="24"/>
        </w:rPr>
        <w:t xml:space="preserve"> </w:t>
      </w:r>
      <w:r w:rsidR="007670EF" w:rsidRPr="008C454A">
        <w:rPr>
          <w:sz w:val="24"/>
          <w:szCs w:val="24"/>
        </w:rPr>
        <w:t xml:space="preserve">done </w:t>
      </w:r>
      <w:r w:rsidR="005845DF" w:rsidRPr="008C454A">
        <w:rPr>
          <w:sz w:val="24"/>
          <w:szCs w:val="24"/>
        </w:rPr>
        <w:t xml:space="preserve"> </w:t>
      </w:r>
      <w:r w:rsidR="007670EF" w:rsidRPr="008C454A">
        <w:rPr>
          <w:sz w:val="24"/>
          <w:szCs w:val="24"/>
        </w:rPr>
        <w:t xml:space="preserve">great </w:t>
      </w:r>
      <w:r w:rsidR="005845DF" w:rsidRPr="008C454A">
        <w:rPr>
          <w:sz w:val="24"/>
          <w:szCs w:val="24"/>
        </w:rPr>
        <w:t xml:space="preserve"> </w:t>
      </w:r>
      <w:r w:rsidR="007670EF" w:rsidRPr="008C454A">
        <w:rPr>
          <w:sz w:val="24"/>
          <w:szCs w:val="24"/>
        </w:rPr>
        <w:t xml:space="preserve">things: O God, who </w:t>
      </w:r>
      <w:r w:rsidR="005845DF" w:rsidRPr="008C454A">
        <w:rPr>
          <w:sz w:val="24"/>
          <w:szCs w:val="24"/>
        </w:rPr>
        <w:t xml:space="preserve"> </w:t>
      </w:r>
      <w:r w:rsidR="007670EF" w:rsidRPr="008C454A">
        <w:rPr>
          <w:sz w:val="24"/>
          <w:szCs w:val="24"/>
        </w:rPr>
        <w:t>is</w:t>
      </w:r>
      <w:r w:rsidR="005845DF" w:rsidRPr="008C454A">
        <w:rPr>
          <w:sz w:val="24"/>
          <w:szCs w:val="24"/>
        </w:rPr>
        <w:t xml:space="preserve"> </w:t>
      </w:r>
      <w:r w:rsidR="007670EF" w:rsidRPr="008C454A">
        <w:rPr>
          <w:sz w:val="24"/>
          <w:szCs w:val="24"/>
        </w:rPr>
        <w:t xml:space="preserve"> like unto thee!” In Psalms 103:17 says “…and His righteousness unto </w:t>
      </w:r>
      <w:r w:rsidR="00F51550" w:rsidRPr="008C454A">
        <w:rPr>
          <w:sz w:val="24"/>
          <w:szCs w:val="24"/>
        </w:rPr>
        <w:t>C</w:t>
      </w:r>
      <w:r w:rsidR="007670EF" w:rsidRPr="008C454A">
        <w:rPr>
          <w:sz w:val="24"/>
          <w:szCs w:val="24"/>
        </w:rPr>
        <w:t xml:space="preserve">hildren’s </w:t>
      </w:r>
      <w:r w:rsidR="00F51550" w:rsidRPr="008C454A">
        <w:rPr>
          <w:sz w:val="24"/>
          <w:szCs w:val="24"/>
        </w:rPr>
        <w:t>C</w:t>
      </w:r>
      <w:r w:rsidR="007670EF" w:rsidRPr="008C454A">
        <w:rPr>
          <w:sz w:val="24"/>
          <w:szCs w:val="24"/>
        </w:rPr>
        <w:t>hildren.” In Psalms 111:3 mentions “His righteousness endures forever.” Also the similar scriptures are in Psalms 112:3, 9. In Psalms 119:142 s</w:t>
      </w:r>
      <w:r w:rsidR="00FA4C41" w:rsidRPr="008C454A">
        <w:rPr>
          <w:sz w:val="24"/>
          <w:szCs w:val="24"/>
        </w:rPr>
        <w:t>ays</w:t>
      </w:r>
      <w:r w:rsidR="007670EF" w:rsidRPr="008C454A">
        <w:rPr>
          <w:sz w:val="24"/>
          <w:szCs w:val="24"/>
        </w:rPr>
        <w:t xml:space="preserve"> “</w:t>
      </w:r>
      <w:r w:rsidR="00FA4C41" w:rsidRPr="008C454A">
        <w:rPr>
          <w:b/>
          <w:sz w:val="24"/>
          <w:szCs w:val="24"/>
        </w:rPr>
        <w:t>TSADDE</w:t>
      </w:r>
      <w:r w:rsidR="00FA4C41" w:rsidRPr="008C454A">
        <w:rPr>
          <w:sz w:val="24"/>
          <w:szCs w:val="24"/>
        </w:rPr>
        <w:t xml:space="preserve">. </w:t>
      </w:r>
      <w:r w:rsidR="007670EF" w:rsidRPr="008C454A">
        <w:rPr>
          <w:sz w:val="24"/>
          <w:szCs w:val="24"/>
        </w:rPr>
        <w:t xml:space="preserve">Thy righteousness is </w:t>
      </w:r>
      <w:r w:rsidR="007670EF" w:rsidRPr="008C454A">
        <w:rPr>
          <w:sz w:val="24"/>
          <w:szCs w:val="24"/>
        </w:rPr>
        <w:lastRenderedPageBreak/>
        <w:t>an everlasting righteousness, and thy Law is the truth.” In Psalms 119:144 says “</w:t>
      </w:r>
      <w:r w:rsidR="00F14B21" w:rsidRPr="008C454A">
        <w:rPr>
          <w:b/>
          <w:sz w:val="24"/>
          <w:szCs w:val="24"/>
        </w:rPr>
        <w:t>TSADDE</w:t>
      </w:r>
      <w:r w:rsidR="00F14B21" w:rsidRPr="008C454A">
        <w:rPr>
          <w:sz w:val="24"/>
          <w:szCs w:val="24"/>
        </w:rPr>
        <w:t xml:space="preserve">. </w:t>
      </w:r>
      <w:r w:rsidR="007670EF" w:rsidRPr="008C454A">
        <w:rPr>
          <w:sz w:val="24"/>
          <w:szCs w:val="24"/>
        </w:rPr>
        <w:t xml:space="preserve">The righteousness of thy testimonies is everlasting: give </w:t>
      </w:r>
      <w:r w:rsidR="00F51550" w:rsidRPr="008C454A">
        <w:rPr>
          <w:sz w:val="24"/>
          <w:szCs w:val="24"/>
        </w:rPr>
        <w:t>M</w:t>
      </w:r>
      <w:r w:rsidR="007670EF" w:rsidRPr="008C454A">
        <w:rPr>
          <w:sz w:val="24"/>
          <w:szCs w:val="24"/>
        </w:rPr>
        <w:t>e understanding and I shall live.” In Psalms 199:172 states “</w:t>
      </w:r>
      <w:r w:rsidR="00F14B21" w:rsidRPr="008C454A">
        <w:rPr>
          <w:b/>
          <w:sz w:val="24"/>
          <w:szCs w:val="24"/>
        </w:rPr>
        <w:t>TAU</w:t>
      </w:r>
      <w:r w:rsidR="00F14B21" w:rsidRPr="008C454A">
        <w:rPr>
          <w:sz w:val="24"/>
          <w:szCs w:val="24"/>
        </w:rPr>
        <w:t xml:space="preserve">. </w:t>
      </w:r>
      <w:r w:rsidR="007670EF" w:rsidRPr="008C454A">
        <w:rPr>
          <w:sz w:val="24"/>
          <w:szCs w:val="24"/>
        </w:rPr>
        <w:t>My tongue shall speak of thy word: for all thy commandments are righteousness.” In Psalms 143:1 says “</w:t>
      </w:r>
      <w:r w:rsidR="00F14B21" w:rsidRPr="008C454A">
        <w:rPr>
          <w:sz w:val="24"/>
          <w:szCs w:val="24"/>
        </w:rPr>
        <w:t>H</w:t>
      </w:r>
      <w:r w:rsidR="007670EF" w:rsidRPr="008C454A">
        <w:rPr>
          <w:sz w:val="24"/>
          <w:szCs w:val="24"/>
        </w:rPr>
        <w:t xml:space="preserve">ear </w:t>
      </w:r>
      <w:r w:rsidR="00F51550" w:rsidRPr="008C454A">
        <w:rPr>
          <w:sz w:val="24"/>
          <w:szCs w:val="24"/>
        </w:rPr>
        <w:t>M</w:t>
      </w:r>
      <w:r w:rsidR="007670EF" w:rsidRPr="008C454A">
        <w:rPr>
          <w:sz w:val="24"/>
          <w:szCs w:val="24"/>
        </w:rPr>
        <w:t>y prayer, O LORD, giver ear t</w:t>
      </w:r>
      <w:r w:rsidR="00CE2322" w:rsidRPr="008C454A">
        <w:rPr>
          <w:sz w:val="24"/>
          <w:szCs w:val="24"/>
        </w:rPr>
        <w:t>o</w:t>
      </w:r>
      <w:r w:rsidR="007670EF" w:rsidRPr="008C454A">
        <w:rPr>
          <w:sz w:val="24"/>
          <w:szCs w:val="24"/>
        </w:rPr>
        <w:t xml:space="preserve"> </w:t>
      </w:r>
      <w:r w:rsidR="00F51550" w:rsidRPr="008C454A">
        <w:rPr>
          <w:sz w:val="24"/>
          <w:szCs w:val="24"/>
        </w:rPr>
        <w:t>M</w:t>
      </w:r>
      <w:r w:rsidR="007670EF" w:rsidRPr="008C454A">
        <w:rPr>
          <w:sz w:val="24"/>
          <w:szCs w:val="24"/>
        </w:rPr>
        <w:t xml:space="preserve">y supplications: in thy faithfulness answer </w:t>
      </w:r>
      <w:r w:rsidR="00F51550" w:rsidRPr="008C454A">
        <w:rPr>
          <w:sz w:val="24"/>
          <w:szCs w:val="24"/>
        </w:rPr>
        <w:t>M</w:t>
      </w:r>
      <w:r w:rsidR="007670EF" w:rsidRPr="008C454A">
        <w:rPr>
          <w:sz w:val="24"/>
          <w:szCs w:val="24"/>
        </w:rPr>
        <w:t xml:space="preserve">e, and in thy righteousness.” In </w:t>
      </w:r>
      <w:r w:rsidR="00CE2322" w:rsidRPr="008C454A">
        <w:rPr>
          <w:sz w:val="24"/>
          <w:szCs w:val="24"/>
        </w:rPr>
        <w:t>P</w:t>
      </w:r>
      <w:r w:rsidR="007670EF" w:rsidRPr="008C454A">
        <w:rPr>
          <w:sz w:val="24"/>
          <w:szCs w:val="24"/>
        </w:rPr>
        <w:t xml:space="preserve">salms 143:11 declares “Quicken </w:t>
      </w:r>
      <w:r w:rsidR="00F51550" w:rsidRPr="008C454A">
        <w:rPr>
          <w:sz w:val="24"/>
          <w:szCs w:val="24"/>
        </w:rPr>
        <w:t>M</w:t>
      </w:r>
      <w:r w:rsidR="007670EF" w:rsidRPr="008C454A">
        <w:rPr>
          <w:sz w:val="24"/>
          <w:szCs w:val="24"/>
        </w:rPr>
        <w:t xml:space="preserve">e, O LORD, for thy </w:t>
      </w:r>
      <w:r w:rsidR="008A41F6" w:rsidRPr="008C454A">
        <w:rPr>
          <w:sz w:val="24"/>
          <w:szCs w:val="24"/>
        </w:rPr>
        <w:t>n</w:t>
      </w:r>
      <w:r w:rsidR="007670EF" w:rsidRPr="008C454A">
        <w:rPr>
          <w:sz w:val="24"/>
          <w:szCs w:val="24"/>
        </w:rPr>
        <w:t>a</w:t>
      </w:r>
      <w:r w:rsidR="008A41F6" w:rsidRPr="008C454A">
        <w:rPr>
          <w:sz w:val="24"/>
          <w:szCs w:val="24"/>
        </w:rPr>
        <w:t>m</w:t>
      </w:r>
      <w:r w:rsidR="007670EF" w:rsidRPr="008C454A">
        <w:rPr>
          <w:sz w:val="24"/>
          <w:szCs w:val="24"/>
        </w:rPr>
        <w:t>e’s sake: for thy righteousness’ sa</w:t>
      </w:r>
      <w:r w:rsidR="008A41F6" w:rsidRPr="008C454A">
        <w:rPr>
          <w:sz w:val="24"/>
          <w:szCs w:val="24"/>
        </w:rPr>
        <w:t>k</w:t>
      </w:r>
      <w:r w:rsidR="007670EF" w:rsidRPr="008C454A">
        <w:rPr>
          <w:sz w:val="24"/>
          <w:szCs w:val="24"/>
        </w:rPr>
        <w:t xml:space="preserve">e bring </w:t>
      </w:r>
      <w:r w:rsidR="00F51550" w:rsidRPr="008C454A">
        <w:rPr>
          <w:sz w:val="24"/>
          <w:szCs w:val="24"/>
        </w:rPr>
        <w:t>M</w:t>
      </w:r>
      <w:r w:rsidR="007670EF" w:rsidRPr="008C454A">
        <w:rPr>
          <w:sz w:val="24"/>
          <w:szCs w:val="24"/>
        </w:rPr>
        <w:t xml:space="preserve">y soul out of trouble.” </w:t>
      </w:r>
      <w:r w:rsidR="00673639" w:rsidRPr="008C454A">
        <w:rPr>
          <w:sz w:val="24"/>
          <w:szCs w:val="24"/>
        </w:rPr>
        <w:t>In Isaiah 33:5</w:t>
      </w:r>
      <w:r w:rsidR="007670EF" w:rsidRPr="008C454A">
        <w:rPr>
          <w:sz w:val="24"/>
          <w:szCs w:val="24"/>
        </w:rPr>
        <w:t xml:space="preserve"> </w:t>
      </w:r>
      <w:r w:rsidR="00673639" w:rsidRPr="008C454A">
        <w:rPr>
          <w:sz w:val="24"/>
          <w:szCs w:val="24"/>
        </w:rPr>
        <w:t>tells us “</w:t>
      </w:r>
      <w:r w:rsidR="00033890" w:rsidRPr="008C454A">
        <w:rPr>
          <w:sz w:val="24"/>
          <w:szCs w:val="24"/>
        </w:rPr>
        <w:t>…</w:t>
      </w:r>
      <w:r w:rsidR="00673639" w:rsidRPr="008C454A">
        <w:rPr>
          <w:sz w:val="24"/>
          <w:szCs w:val="24"/>
        </w:rPr>
        <w:t>LORD is exalted</w:t>
      </w:r>
      <w:r w:rsidR="00033890" w:rsidRPr="008C454A">
        <w:rPr>
          <w:sz w:val="24"/>
          <w:szCs w:val="24"/>
        </w:rPr>
        <w:t>…</w:t>
      </w:r>
      <w:r w:rsidR="00673639" w:rsidRPr="008C454A">
        <w:rPr>
          <w:sz w:val="24"/>
          <w:szCs w:val="24"/>
        </w:rPr>
        <w:t xml:space="preserve">He has filled Zion with…righteousness.” In Isaiah 42:21 says “The LORD is well pleased for His righteousness’ sake, He will magnify the Law, </w:t>
      </w:r>
      <w:r w:rsidR="00033890" w:rsidRPr="008C454A">
        <w:rPr>
          <w:sz w:val="24"/>
          <w:szCs w:val="24"/>
        </w:rPr>
        <w:t>&amp;</w:t>
      </w:r>
      <w:r w:rsidR="00673639" w:rsidRPr="008C454A">
        <w:rPr>
          <w:sz w:val="24"/>
          <w:szCs w:val="24"/>
        </w:rPr>
        <w:t xml:space="preserve"> make it honorable.” In Jeremiah 4:2 says “… The LORD lives…in righteousness…” In Jeremiah 23:6 declares “In his days Judah shall be saved, and Israel shall dwell safely</w:t>
      </w:r>
      <w:r w:rsidR="00033890" w:rsidRPr="008C454A">
        <w:rPr>
          <w:sz w:val="24"/>
          <w:szCs w:val="24"/>
        </w:rPr>
        <w:t>…</w:t>
      </w:r>
      <w:r w:rsidR="00673639" w:rsidRPr="008C454A">
        <w:rPr>
          <w:sz w:val="24"/>
          <w:szCs w:val="24"/>
        </w:rPr>
        <w:t xml:space="preserve">His name whereby He shall be called: </w:t>
      </w:r>
      <w:r w:rsidR="00673639" w:rsidRPr="008C454A">
        <w:rPr>
          <w:b/>
          <w:sz w:val="24"/>
          <w:szCs w:val="24"/>
        </w:rPr>
        <w:t>THE LORD OUR RIGHTEOUSNESS</w:t>
      </w:r>
      <w:r w:rsidR="00673639" w:rsidRPr="008C454A">
        <w:rPr>
          <w:sz w:val="24"/>
          <w:szCs w:val="24"/>
        </w:rPr>
        <w:t>.” Also the scripture is in Jeremiah 33:16. In Romans 3:21 states “But now the righteousness without the Law is manifested, being witnessed by the Law and the prophets.” In Romans 3:22 tells us “Even the right</w:t>
      </w:r>
      <w:r w:rsidR="00767547" w:rsidRPr="008C454A">
        <w:rPr>
          <w:sz w:val="24"/>
          <w:szCs w:val="24"/>
        </w:rPr>
        <w:t>e</w:t>
      </w:r>
      <w:r w:rsidR="00673639" w:rsidRPr="008C454A">
        <w:rPr>
          <w:sz w:val="24"/>
          <w:szCs w:val="24"/>
        </w:rPr>
        <w:t>ousness of God which is by faith of Jesus Chr</w:t>
      </w:r>
      <w:r w:rsidR="00767547" w:rsidRPr="008C454A">
        <w:rPr>
          <w:sz w:val="24"/>
          <w:szCs w:val="24"/>
        </w:rPr>
        <w:t>i</w:t>
      </w:r>
      <w:r w:rsidR="00673639" w:rsidRPr="008C454A">
        <w:rPr>
          <w:sz w:val="24"/>
          <w:szCs w:val="24"/>
        </w:rPr>
        <w:t>st unt</w:t>
      </w:r>
      <w:r w:rsidR="00767547" w:rsidRPr="008C454A">
        <w:rPr>
          <w:sz w:val="24"/>
          <w:szCs w:val="24"/>
        </w:rPr>
        <w:t>o</w:t>
      </w:r>
      <w:r w:rsidR="00673639" w:rsidRPr="008C454A">
        <w:rPr>
          <w:sz w:val="24"/>
          <w:szCs w:val="24"/>
        </w:rPr>
        <w:t xml:space="preserve"> all and upon all them that believe, for there is no difference.” </w:t>
      </w:r>
      <w:r w:rsidR="00767547" w:rsidRPr="008C454A">
        <w:rPr>
          <w:sz w:val="24"/>
          <w:szCs w:val="24"/>
        </w:rPr>
        <w:t xml:space="preserve">In Hebrews 1:8 says “…Thy throne, O God, is forever and ever: scepter of righteousness is the scepter of thy kingdom.” In James 2:23 states “…Abraham believed God, and it was imputed unto </w:t>
      </w:r>
      <w:r w:rsidR="00D5382D" w:rsidRPr="008C454A">
        <w:rPr>
          <w:sz w:val="24"/>
          <w:szCs w:val="24"/>
        </w:rPr>
        <w:t>H</w:t>
      </w:r>
      <w:r w:rsidR="00767547" w:rsidRPr="008C454A">
        <w:rPr>
          <w:sz w:val="24"/>
          <w:szCs w:val="24"/>
        </w:rPr>
        <w:t xml:space="preserve">im for righteousness: and </w:t>
      </w:r>
      <w:r w:rsidR="00D5382D" w:rsidRPr="008C454A">
        <w:rPr>
          <w:sz w:val="24"/>
          <w:szCs w:val="24"/>
        </w:rPr>
        <w:t>H</w:t>
      </w:r>
      <w:r w:rsidR="00767547" w:rsidRPr="008C454A">
        <w:rPr>
          <w:sz w:val="24"/>
          <w:szCs w:val="24"/>
        </w:rPr>
        <w:t xml:space="preserve">e was called the Friend of God.” </w:t>
      </w:r>
      <w:r w:rsidR="00002E7D" w:rsidRPr="008C454A">
        <w:rPr>
          <w:sz w:val="24"/>
          <w:szCs w:val="24"/>
        </w:rPr>
        <w:t>In Acts 6:8-7:53 concerns the Father Stephen’s righteousness</w:t>
      </w:r>
      <w:r w:rsidR="00A70EF0" w:rsidRPr="008C454A">
        <w:rPr>
          <w:sz w:val="24"/>
          <w:szCs w:val="24"/>
        </w:rPr>
        <w:t xml:space="preserve"> </w:t>
      </w:r>
      <w:r w:rsidR="0046306A" w:rsidRPr="008C454A">
        <w:rPr>
          <w:sz w:val="24"/>
          <w:szCs w:val="24"/>
        </w:rPr>
        <w:t xml:space="preserve">and impartial justice </w:t>
      </w:r>
      <w:r w:rsidR="00A70EF0" w:rsidRPr="008C454A">
        <w:rPr>
          <w:sz w:val="24"/>
          <w:szCs w:val="24"/>
        </w:rPr>
        <w:t xml:space="preserve">to </w:t>
      </w:r>
      <w:r w:rsidR="00D5382D" w:rsidRPr="008C454A">
        <w:rPr>
          <w:sz w:val="24"/>
          <w:szCs w:val="24"/>
        </w:rPr>
        <w:t>J</w:t>
      </w:r>
      <w:r w:rsidR="00A70EF0" w:rsidRPr="008C454A">
        <w:rPr>
          <w:sz w:val="24"/>
          <w:szCs w:val="24"/>
        </w:rPr>
        <w:t xml:space="preserve">udge the </w:t>
      </w:r>
      <w:r w:rsidR="00836228" w:rsidRPr="008C454A">
        <w:rPr>
          <w:sz w:val="24"/>
          <w:szCs w:val="24"/>
        </w:rPr>
        <w:t xml:space="preserve">Whole </w:t>
      </w:r>
      <w:r w:rsidR="00D5382D" w:rsidRPr="008C454A">
        <w:rPr>
          <w:sz w:val="24"/>
          <w:szCs w:val="24"/>
        </w:rPr>
        <w:t xml:space="preserve">Lordship of the </w:t>
      </w:r>
      <w:r w:rsidR="00A70EF0" w:rsidRPr="008C454A">
        <w:rPr>
          <w:sz w:val="24"/>
          <w:szCs w:val="24"/>
        </w:rPr>
        <w:t>Law</w:t>
      </w:r>
      <w:r w:rsidR="00002E7D" w:rsidRPr="008C454A">
        <w:rPr>
          <w:sz w:val="24"/>
          <w:szCs w:val="24"/>
        </w:rPr>
        <w:t>.</w:t>
      </w:r>
      <w:r w:rsidR="00B119AD" w:rsidRPr="008C454A">
        <w:rPr>
          <w:sz w:val="24"/>
          <w:szCs w:val="24"/>
        </w:rPr>
        <w:t xml:space="preserve"> </w:t>
      </w:r>
      <w:r w:rsidR="00810B06" w:rsidRPr="008C454A">
        <w:rPr>
          <w:sz w:val="24"/>
          <w:szCs w:val="24"/>
        </w:rPr>
        <w:t>Also</w:t>
      </w:r>
      <w:r w:rsidR="00B578BA" w:rsidRPr="008C454A">
        <w:rPr>
          <w:sz w:val="24"/>
          <w:szCs w:val="24"/>
        </w:rPr>
        <w:t xml:space="preserve"> the</w:t>
      </w:r>
      <w:r w:rsidR="005845DF" w:rsidRPr="008C454A">
        <w:rPr>
          <w:sz w:val="24"/>
          <w:szCs w:val="24"/>
        </w:rPr>
        <w:t xml:space="preserve"> </w:t>
      </w:r>
      <w:r w:rsidR="00B578BA" w:rsidRPr="008C454A">
        <w:rPr>
          <w:sz w:val="24"/>
          <w:szCs w:val="24"/>
        </w:rPr>
        <w:t xml:space="preserve">Father Stephen’s righteousness is </w:t>
      </w:r>
      <w:r w:rsidR="00810B06" w:rsidRPr="008C454A">
        <w:rPr>
          <w:sz w:val="24"/>
          <w:szCs w:val="24"/>
        </w:rPr>
        <w:t>in Wisdom of Solomon 5:18 and John 7:18.</w:t>
      </w:r>
      <w:r w:rsidR="00B119AD" w:rsidRPr="008C454A">
        <w:rPr>
          <w:sz w:val="24"/>
          <w:szCs w:val="24"/>
        </w:rPr>
        <w:t xml:space="preserve"> </w:t>
      </w:r>
      <w:r w:rsidR="003541CF" w:rsidRPr="008C454A">
        <w:rPr>
          <w:sz w:val="24"/>
          <w:szCs w:val="24"/>
        </w:rPr>
        <w:t xml:space="preserve">    </w:t>
      </w:r>
      <w:r w:rsidR="00921496" w:rsidRPr="008C454A">
        <w:rPr>
          <w:sz w:val="24"/>
          <w:szCs w:val="24"/>
        </w:rPr>
        <w:t xml:space="preserve"> </w:t>
      </w:r>
    </w:p>
    <w:p w:rsidR="00A54E01" w:rsidRPr="008C454A" w:rsidRDefault="0027144D" w:rsidP="00CB3736">
      <w:pPr>
        <w:spacing w:line="480" w:lineRule="auto"/>
        <w:jc w:val="both"/>
        <w:rPr>
          <w:sz w:val="24"/>
          <w:szCs w:val="24"/>
        </w:rPr>
      </w:pPr>
      <w:r w:rsidRPr="008C454A">
        <w:rPr>
          <w:sz w:val="24"/>
          <w:szCs w:val="24"/>
        </w:rPr>
        <w:t xml:space="preserve">His </w:t>
      </w:r>
      <w:r w:rsidR="00532427" w:rsidRPr="008C454A">
        <w:rPr>
          <w:sz w:val="24"/>
          <w:szCs w:val="24"/>
        </w:rPr>
        <w:t>P</w:t>
      </w:r>
      <w:r w:rsidRPr="008C454A">
        <w:rPr>
          <w:sz w:val="24"/>
          <w:szCs w:val="24"/>
        </w:rPr>
        <w:t xml:space="preserve">eace is proven in scripture. God is a God of </w:t>
      </w:r>
      <w:r w:rsidR="00532427" w:rsidRPr="008C454A">
        <w:rPr>
          <w:sz w:val="24"/>
          <w:szCs w:val="24"/>
        </w:rPr>
        <w:t>O</w:t>
      </w:r>
      <w:r w:rsidRPr="008C454A">
        <w:rPr>
          <w:sz w:val="24"/>
          <w:szCs w:val="24"/>
        </w:rPr>
        <w:t xml:space="preserve">rder and the wicked has no peace. In </w:t>
      </w:r>
      <w:r w:rsidR="000C2A6C" w:rsidRPr="008C454A">
        <w:rPr>
          <w:sz w:val="24"/>
          <w:szCs w:val="24"/>
        </w:rPr>
        <w:t xml:space="preserve">Hebrews 13:20 says “Now the God (Father Stephen or Lord) of peace who brought up the Lord Jesus from the dead, that great Shepherd of the sheep, through the blood of the everlasting </w:t>
      </w:r>
      <w:r w:rsidR="000C2A6C" w:rsidRPr="008C454A">
        <w:rPr>
          <w:sz w:val="24"/>
          <w:szCs w:val="24"/>
        </w:rPr>
        <w:lastRenderedPageBreak/>
        <w:t xml:space="preserve">covenant, make you complete in every good work to do </w:t>
      </w:r>
      <w:r w:rsidR="00512384" w:rsidRPr="008C454A">
        <w:rPr>
          <w:sz w:val="24"/>
          <w:szCs w:val="24"/>
        </w:rPr>
        <w:t>H</w:t>
      </w:r>
      <w:r w:rsidR="000C2A6C" w:rsidRPr="008C454A">
        <w:rPr>
          <w:sz w:val="24"/>
          <w:szCs w:val="24"/>
        </w:rPr>
        <w:t xml:space="preserve">is will, working in </w:t>
      </w:r>
      <w:r w:rsidR="00512384" w:rsidRPr="008C454A">
        <w:rPr>
          <w:sz w:val="24"/>
          <w:szCs w:val="24"/>
        </w:rPr>
        <w:t>Y</w:t>
      </w:r>
      <w:r w:rsidR="000C2A6C" w:rsidRPr="008C454A">
        <w:rPr>
          <w:sz w:val="24"/>
          <w:szCs w:val="24"/>
        </w:rPr>
        <w:t>ou what is well pleasing in His sight, through Jesus Christ, to whom be glory forever and ever. Amen.” In 1</w:t>
      </w:r>
      <w:r w:rsidR="000C2A6C" w:rsidRPr="008C454A">
        <w:rPr>
          <w:sz w:val="24"/>
          <w:szCs w:val="24"/>
          <w:vertAlign w:val="superscript"/>
        </w:rPr>
        <w:t>st</w:t>
      </w:r>
      <w:r w:rsidR="000C2A6C" w:rsidRPr="008C454A">
        <w:rPr>
          <w:sz w:val="24"/>
          <w:szCs w:val="24"/>
        </w:rPr>
        <w:t xml:space="preserve"> Corinthians 14:33 states “For God is not the author of confusion but of peace, as in all the </w:t>
      </w:r>
      <w:r w:rsidR="00512384" w:rsidRPr="008C454A">
        <w:rPr>
          <w:sz w:val="24"/>
          <w:szCs w:val="24"/>
        </w:rPr>
        <w:t>C</w:t>
      </w:r>
      <w:r w:rsidR="000C2A6C" w:rsidRPr="008C454A">
        <w:rPr>
          <w:sz w:val="24"/>
          <w:szCs w:val="24"/>
        </w:rPr>
        <w:t xml:space="preserve">hurches of the </w:t>
      </w:r>
      <w:r w:rsidR="00512384" w:rsidRPr="008C454A">
        <w:rPr>
          <w:sz w:val="24"/>
          <w:szCs w:val="24"/>
        </w:rPr>
        <w:t>S</w:t>
      </w:r>
      <w:r w:rsidR="000C2A6C" w:rsidRPr="008C454A">
        <w:rPr>
          <w:sz w:val="24"/>
          <w:szCs w:val="24"/>
        </w:rPr>
        <w:t>aints</w:t>
      </w:r>
      <w:r w:rsidR="00512384" w:rsidRPr="008C454A">
        <w:rPr>
          <w:sz w:val="24"/>
          <w:szCs w:val="24"/>
        </w:rPr>
        <w:t xml:space="preserve"> (Lords)</w:t>
      </w:r>
      <w:r w:rsidR="000C2A6C" w:rsidRPr="008C454A">
        <w:rPr>
          <w:sz w:val="24"/>
          <w:szCs w:val="24"/>
        </w:rPr>
        <w:t>…”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w:t>
      </w:r>
      <w:r w:rsidR="00CF6288" w:rsidRPr="008C454A">
        <w:rPr>
          <w:sz w:val="24"/>
          <w:szCs w:val="24"/>
        </w:rPr>
        <w:t>e</w:t>
      </w:r>
      <w:r w:rsidR="000C2A6C" w:rsidRPr="008C454A">
        <w:rPr>
          <w:sz w:val="24"/>
          <w:szCs w:val="24"/>
        </w:rPr>
        <w:t xml:space="preserve"> with </w:t>
      </w:r>
      <w:r w:rsidR="00512384" w:rsidRPr="008C454A">
        <w:rPr>
          <w:sz w:val="24"/>
          <w:szCs w:val="24"/>
        </w:rPr>
        <w:t>Y</w:t>
      </w:r>
      <w:r w:rsidR="000C2A6C" w:rsidRPr="008C454A">
        <w:rPr>
          <w:sz w:val="24"/>
          <w:szCs w:val="24"/>
        </w:rPr>
        <w:t xml:space="preserve">ou all. Amen.” In Romans 16:20 says “And the God of Peace will crush Satan under </w:t>
      </w:r>
      <w:r w:rsidR="00512384" w:rsidRPr="008C454A">
        <w:rPr>
          <w:sz w:val="24"/>
          <w:szCs w:val="24"/>
        </w:rPr>
        <w:t>Y</w:t>
      </w:r>
      <w:r w:rsidR="000C2A6C" w:rsidRPr="008C454A">
        <w:rPr>
          <w:sz w:val="24"/>
          <w:szCs w:val="24"/>
        </w:rPr>
        <w:t>our feet shortly.” In Philippians 4</w:t>
      </w:r>
      <w:r w:rsidR="00CF6288" w:rsidRPr="008C454A">
        <w:rPr>
          <w:sz w:val="24"/>
          <w:szCs w:val="24"/>
        </w:rPr>
        <w:t>:</w:t>
      </w:r>
      <w:r w:rsidR="000C2A6C" w:rsidRPr="008C454A">
        <w:rPr>
          <w:sz w:val="24"/>
          <w:szCs w:val="24"/>
        </w:rPr>
        <w:t>9 declares “</w:t>
      </w:r>
      <w:r w:rsidR="004B4F64" w:rsidRPr="008C454A">
        <w:rPr>
          <w:sz w:val="24"/>
          <w:szCs w:val="24"/>
        </w:rPr>
        <w:t xml:space="preserve">The things which </w:t>
      </w:r>
      <w:r w:rsidR="00512384" w:rsidRPr="008C454A">
        <w:rPr>
          <w:sz w:val="24"/>
          <w:szCs w:val="24"/>
        </w:rPr>
        <w:t>Y</w:t>
      </w:r>
      <w:r w:rsidR="004B4F64" w:rsidRPr="008C454A">
        <w:rPr>
          <w:sz w:val="24"/>
          <w:szCs w:val="24"/>
        </w:rPr>
        <w:t xml:space="preserve">ou learned and received and heard and saw in </w:t>
      </w:r>
      <w:r w:rsidR="00512384" w:rsidRPr="008C454A">
        <w:rPr>
          <w:sz w:val="24"/>
          <w:szCs w:val="24"/>
        </w:rPr>
        <w:t>M</w:t>
      </w:r>
      <w:r w:rsidR="004B4F64" w:rsidRPr="008C454A">
        <w:rPr>
          <w:sz w:val="24"/>
          <w:szCs w:val="24"/>
        </w:rPr>
        <w:t xml:space="preserve">e, these do, and the God of peace will be with </w:t>
      </w:r>
      <w:r w:rsidR="00512384" w:rsidRPr="008C454A">
        <w:rPr>
          <w:sz w:val="24"/>
          <w:szCs w:val="24"/>
        </w:rPr>
        <w:t>Y</w:t>
      </w:r>
      <w:r w:rsidR="004B4F64" w:rsidRPr="008C454A">
        <w:rPr>
          <w:sz w:val="24"/>
          <w:szCs w:val="24"/>
        </w:rPr>
        <w:t>ou.” In 1</w:t>
      </w:r>
      <w:r w:rsidR="004B4F64" w:rsidRPr="008C454A">
        <w:rPr>
          <w:sz w:val="24"/>
          <w:szCs w:val="24"/>
          <w:vertAlign w:val="superscript"/>
        </w:rPr>
        <w:t>st</w:t>
      </w:r>
      <w:r w:rsidR="004B4F64" w:rsidRPr="008C454A">
        <w:rPr>
          <w:sz w:val="24"/>
          <w:szCs w:val="24"/>
        </w:rPr>
        <w:t xml:space="preserve"> Thessalonians 5:23 states “Now may the God of peace Himself sanctify </w:t>
      </w:r>
      <w:r w:rsidR="00512384" w:rsidRPr="008C454A">
        <w:rPr>
          <w:sz w:val="24"/>
          <w:szCs w:val="24"/>
        </w:rPr>
        <w:t>Y</w:t>
      </w:r>
      <w:r w:rsidR="004B4F64" w:rsidRPr="008C454A">
        <w:rPr>
          <w:sz w:val="24"/>
          <w:szCs w:val="24"/>
        </w:rPr>
        <w:t xml:space="preserve">ou completely, and may </w:t>
      </w:r>
      <w:r w:rsidR="00512384" w:rsidRPr="008C454A">
        <w:rPr>
          <w:sz w:val="24"/>
          <w:szCs w:val="24"/>
        </w:rPr>
        <w:t>Y</w:t>
      </w:r>
      <w:r w:rsidR="004B4F64" w:rsidRPr="008C454A">
        <w:rPr>
          <w:sz w:val="24"/>
          <w:szCs w:val="24"/>
        </w:rPr>
        <w:t xml:space="preserve">our </w:t>
      </w:r>
      <w:r w:rsidR="00512384" w:rsidRPr="008C454A">
        <w:rPr>
          <w:sz w:val="24"/>
          <w:szCs w:val="24"/>
        </w:rPr>
        <w:t>W</w:t>
      </w:r>
      <w:r w:rsidR="004B4F64" w:rsidRPr="008C454A">
        <w:rPr>
          <w:sz w:val="24"/>
          <w:szCs w:val="24"/>
        </w:rPr>
        <w:t xml:space="preserve">hole </w:t>
      </w:r>
      <w:r w:rsidR="00512384" w:rsidRPr="008C454A">
        <w:rPr>
          <w:sz w:val="24"/>
          <w:szCs w:val="24"/>
        </w:rPr>
        <w:t>S</w:t>
      </w:r>
      <w:r w:rsidR="004B4F64" w:rsidRPr="008C454A">
        <w:rPr>
          <w:sz w:val="24"/>
          <w:szCs w:val="24"/>
        </w:rPr>
        <w:t xml:space="preserve">pirit, </w:t>
      </w:r>
      <w:r w:rsidR="00512384" w:rsidRPr="008C454A">
        <w:rPr>
          <w:sz w:val="24"/>
          <w:szCs w:val="24"/>
        </w:rPr>
        <w:t>S</w:t>
      </w:r>
      <w:r w:rsidR="004B4F64" w:rsidRPr="008C454A">
        <w:rPr>
          <w:sz w:val="24"/>
          <w:szCs w:val="24"/>
        </w:rPr>
        <w:t xml:space="preserve">oul and </w:t>
      </w:r>
      <w:r w:rsidR="00512384" w:rsidRPr="008C454A">
        <w:rPr>
          <w:sz w:val="24"/>
          <w:szCs w:val="24"/>
        </w:rPr>
        <w:t>B</w:t>
      </w:r>
      <w:r w:rsidR="004B4F64" w:rsidRPr="008C454A">
        <w:rPr>
          <w:sz w:val="24"/>
          <w:szCs w:val="24"/>
        </w:rPr>
        <w:t xml:space="preserve">ody be preserved blameless at the coming of </w:t>
      </w:r>
      <w:r w:rsidR="00512384" w:rsidRPr="008C454A">
        <w:rPr>
          <w:sz w:val="24"/>
          <w:szCs w:val="24"/>
        </w:rPr>
        <w:t>O</w:t>
      </w:r>
      <w:r w:rsidR="004B4F64" w:rsidRPr="008C454A">
        <w:rPr>
          <w:sz w:val="24"/>
          <w:szCs w:val="24"/>
        </w:rPr>
        <w:t>ur Lord Jesus Christ.” In Ephesians 2:14 tells us “For</w:t>
      </w:r>
      <w:r w:rsidR="00E811C0" w:rsidRPr="008C454A">
        <w:rPr>
          <w:sz w:val="24"/>
          <w:szCs w:val="24"/>
        </w:rPr>
        <w:t xml:space="preserve"> H</w:t>
      </w:r>
      <w:r w:rsidR="004B4F64" w:rsidRPr="008C454A">
        <w:rPr>
          <w:sz w:val="24"/>
          <w:szCs w:val="24"/>
        </w:rPr>
        <w:t>e</w:t>
      </w:r>
      <w:r w:rsidR="00E811C0" w:rsidRPr="008C454A">
        <w:rPr>
          <w:sz w:val="24"/>
          <w:szCs w:val="24"/>
        </w:rPr>
        <w:t xml:space="preserve"> </w:t>
      </w:r>
      <w:r w:rsidR="004B4F64" w:rsidRPr="008C454A">
        <w:rPr>
          <w:sz w:val="24"/>
          <w:szCs w:val="24"/>
        </w:rPr>
        <w:t>Himself is</w:t>
      </w:r>
      <w:r w:rsidR="00E811C0" w:rsidRPr="008C454A">
        <w:rPr>
          <w:sz w:val="24"/>
          <w:szCs w:val="24"/>
        </w:rPr>
        <w:t xml:space="preserve"> </w:t>
      </w:r>
      <w:r w:rsidR="00512384" w:rsidRPr="008C454A">
        <w:rPr>
          <w:sz w:val="24"/>
          <w:szCs w:val="24"/>
        </w:rPr>
        <w:t>O</w:t>
      </w:r>
      <w:r w:rsidR="004B4F64" w:rsidRPr="008C454A">
        <w:rPr>
          <w:sz w:val="24"/>
          <w:szCs w:val="24"/>
        </w:rPr>
        <w:t>ur</w:t>
      </w:r>
      <w:r w:rsidR="00E811C0" w:rsidRPr="008C454A">
        <w:rPr>
          <w:sz w:val="24"/>
          <w:szCs w:val="24"/>
        </w:rPr>
        <w:t xml:space="preserve"> </w:t>
      </w:r>
      <w:r w:rsidR="004B4F64" w:rsidRPr="008C454A">
        <w:rPr>
          <w:sz w:val="24"/>
          <w:szCs w:val="24"/>
        </w:rPr>
        <w:t xml:space="preserve">peace, who has made both </w:t>
      </w:r>
      <w:r w:rsidR="00512384" w:rsidRPr="008C454A">
        <w:rPr>
          <w:sz w:val="24"/>
          <w:szCs w:val="24"/>
        </w:rPr>
        <w:t>O</w:t>
      </w:r>
      <w:r w:rsidR="004B4F64" w:rsidRPr="008C454A">
        <w:rPr>
          <w:sz w:val="24"/>
          <w:szCs w:val="24"/>
        </w:rPr>
        <w:t>ne, and has broken down the middle wall of separation.” In 2</w:t>
      </w:r>
      <w:r w:rsidR="004B4F64" w:rsidRPr="008C454A">
        <w:rPr>
          <w:sz w:val="24"/>
          <w:szCs w:val="24"/>
          <w:vertAlign w:val="superscript"/>
        </w:rPr>
        <w:t>nd</w:t>
      </w:r>
      <w:r w:rsidR="004B4F64" w:rsidRPr="008C454A">
        <w:rPr>
          <w:sz w:val="24"/>
          <w:szCs w:val="24"/>
        </w:rPr>
        <w:t xml:space="preserve"> Thessalonians 3:16 states “Now may the Lord of Peace Himself give </w:t>
      </w:r>
      <w:r w:rsidR="000D46A0" w:rsidRPr="008C454A">
        <w:rPr>
          <w:sz w:val="24"/>
          <w:szCs w:val="24"/>
        </w:rPr>
        <w:t>Y</w:t>
      </w:r>
      <w:r w:rsidR="004B4F64" w:rsidRPr="008C454A">
        <w:rPr>
          <w:sz w:val="24"/>
          <w:szCs w:val="24"/>
        </w:rPr>
        <w:t xml:space="preserve">ou peace always in every way. The Lord be with </w:t>
      </w:r>
      <w:r w:rsidR="00512384" w:rsidRPr="008C454A">
        <w:rPr>
          <w:sz w:val="24"/>
          <w:szCs w:val="24"/>
        </w:rPr>
        <w:t>Y</w:t>
      </w:r>
      <w:r w:rsidR="004B4F64" w:rsidRPr="008C454A">
        <w:rPr>
          <w:sz w:val="24"/>
          <w:szCs w:val="24"/>
        </w:rPr>
        <w:t xml:space="preserve">ou all.” In Isaiah 9:6-7 says “For unto us a Child is </w:t>
      </w:r>
      <w:r w:rsidR="00512384" w:rsidRPr="008C454A">
        <w:rPr>
          <w:sz w:val="24"/>
          <w:szCs w:val="24"/>
        </w:rPr>
        <w:t>B</w:t>
      </w:r>
      <w:r w:rsidR="004B4F64" w:rsidRPr="008C454A">
        <w:rPr>
          <w:sz w:val="24"/>
          <w:szCs w:val="24"/>
        </w:rPr>
        <w:t xml:space="preserve">orn unto us a Son is </w:t>
      </w:r>
      <w:r w:rsidR="00512384" w:rsidRPr="008C454A">
        <w:rPr>
          <w:sz w:val="24"/>
          <w:szCs w:val="24"/>
        </w:rPr>
        <w:t>G</w:t>
      </w:r>
      <w:r w:rsidR="004B4F64" w:rsidRPr="008C454A">
        <w:rPr>
          <w:sz w:val="24"/>
          <w:szCs w:val="24"/>
        </w:rPr>
        <w:t xml:space="preserve">iven, and the </w:t>
      </w:r>
      <w:r w:rsidR="00512384" w:rsidRPr="008C454A">
        <w:rPr>
          <w:sz w:val="24"/>
          <w:szCs w:val="24"/>
        </w:rPr>
        <w:t>G</w:t>
      </w:r>
      <w:r w:rsidR="004B4F64" w:rsidRPr="008C454A">
        <w:rPr>
          <w:sz w:val="24"/>
          <w:szCs w:val="24"/>
        </w:rPr>
        <w:t xml:space="preserve">overnment will be upon His shoulder, and His name will be called Wonderful (Lord Peter with the throne of the </w:t>
      </w:r>
      <w:r w:rsidR="00512384" w:rsidRPr="008C454A">
        <w:rPr>
          <w:sz w:val="24"/>
          <w:szCs w:val="24"/>
        </w:rPr>
        <w:t>B</w:t>
      </w:r>
      <w:r w:rsidR="004B4F64" w:rsidRPr="008C454A">
        <w:rPr>
          <w:sz w:val="24"/>
          <w:szCs w:val="24"/>
        </w:rPr>
        <w:t>eginning</w:t>
      </w:r>
      <w:r w:rsidR="00295D39" w:rsidRPr="008C454A">
        <w:rPr>
          <w:sz w:val="24"/>
          <w:szCs w:val="24"/>
        </w:rPr>
        <w:t xml:space="preserve"> Israel</w:t>
      </w:r>
      <w:r w:rsidR="004B4F64" w:rsidRPr="008C454A">
        <w:rPr>
          <w:sz w:val="24"/>
          <w:szCs w:val="24"/>
        </w:rPr>
        <w:t xml:space="preserve">), Counselor (Lord John with the throne of Saul), Mighty God (Lord James with the throne of Rehoboam), Everlasting Father (Lord Stephen with the throne of Solomon), Prince of Peace (Lord Jesus Christ with the throne of David). Of the increase of His </w:t>
      </w:r>
      <w:r w:rsidR="00512384" w:rsidRPr="008C454A">
        <w:rPr>
          <w:sz w:val="24"/>
          <w:szCs w:val="24"/>
        </w:rPr>
        <w:t>G</w:t>
      </w:r>
      <w:r w:rsidR="004B4F64" w:rsidRPr="008C454A">
        <w:rPr>
          <w:sz w:val="24"/>
          <w:szCs w:val="24"/>
        </w:rPr>
        <w:t>overnment and peace, there will be no end, upon the throne of David and over His kingdom, to order it and establish it with judgment and justice from that time forward, even forever.</w:t>
      </w:r>
      <w:r w:rsidR="00512384" w:rsidRPr="008C454A">
        <w:rPr>
          <w:sz w:val="24"/>
          <w:szCs w:val="24"/>
        </w:rPr>
        <w:t>”</w:t>
      </w:r>
      <w:r w:rsidR="004B4F64" w:rsidRPr="008C454A">
        <w:rPr>
          <w:sz w:val="24"/>
          <w:szCs w:val="24"/>
        </w:rPr>
        <w:t xml:space="preserve"> In </w:t>
      </w:r>
      <w:r w:rsidR="00AC5DFB" w:rsidRPr="008C454A">
        <w:rPr>
          <w:sz w:val="24"/>
          <w:szCs w:val="24"/>
        </w:rPr>
        <w:t>Isaiah 26:3 mentions “</w:t>
      </w:r>
      <w:r w:rsidR="00295D39" w:rsidRPr="008C454A">
        <w:rPr>
          <w:sz w:val="24"/>
          <w:szCs w:val="24"/>
        </w:rPr>
        <w:t xml:space="preserve">You will keep </w:t>
      </w:r>
      <w:r w:rsidR="00512384" w:rsidRPr="008C454A">
        <w:rPr>
          <w:sz w:val="24"/>
          <w:szCs w:val="24"/>
        </w:rPr>
        <w:t>H</w:t>
      </w:r>
      <w:r w:rsidR="00295D39" w:rsidRPr="008C454A">
        <w:rPr>
          <w:sz w:val="24"/>
          <w:szCs w:val="24"/>
        </w:rPr>
        <w:t xml:space="preserve">im in perfect peace, whose mind is stayed on You, because </w:t>
      </w:r>
      <w:r w:rsidR="00512384" w:rsidRPr="008C454A">
        <w:rPr>
          <w:sz w:val="24"/>
          <w:szCs w:val="24"/>
        </w:rPr>
        <w:t>H</w:t>
      </w:r>
      <w:r w:rsidR="00295D39" w:rsidRPr="008C454A">
        <w:rPr>
          <w:sz w:val="24"/>
          <w:szCs w:val="24"/>
        </w:rPr>
        <w:t xml:space="preserve">e trusts </w:t>
      </w:r>
      <w:r w:rsidR="00295D39" w:rsidRPr="008C454A">
        <w:rPr>
          <w:sz w:val="24"/>
          <w:szCs w:val="24"/>
        </w:rPr>
        <w:lastRenderedPageBreak/>
        <w:t xml:space="preserve">in You, Trust in the LORD forever, </w:t>
      </w:r>
      <w:r w:rsidR="00E811C0" w:rsidRPr="008C454A">
        <w:rPr>
          <w:sz w:val="24"/>
          <w:szCs w:val="24"/>
        </w:rPr>
        <w:t>f</w:t>
      </w:r>
      <w:r w:rsidR="00295D39" w:rsidRPr="008C454A">
        <w:rPr>
          <w:sz w:val="24"/>
          <w:szCs w:val="24"/>
        </w:rPr>
        <w:t xml:space="preserve">or in YAH, the LORD, is everlasting strength.” In Isaiah 48:22 tells us “’There is no peace,’ says the LORD, for the wicked.” In Isaiah 57:19 says “I create the fruit of the lips: Peace, peace to </w:t>
      </w:r>
      <w:r w:rsidR="00512384" w:rsidRPr="008C454A">
        <w:rPr>
          <w:sz w:val="24"/>
          <w:szCs w:val="24"/>
        </w:rPr>
        <w:t>H</w:t>
      </w:r>
      <w:r w:rsidR="00295D39" w:rsidRPr="008C454A">
        <w:rPr>
          <w:sz w:val="24"/>
          <w:szCs w:val="24"/>
        </w:rPr>
        <w:t xml:space="preserve">im who is far off and to </w:t>
      </w:r>
      <w:r w:rsidR="00512384" w:rsidRPr="008C454A">
        <w:rPr>
          <w:sz w:val="24"/>
          <w:szCs w:val="24"/>
        </w:rPr>
        <w:t>H</w:t>
      </w:r>
      <w:r w:rsidR="00295D39" w:rsidRPr="008C454A">
        <w:rPr>
          <w:sz w:val="24"/>
          <w:szCs w:val="24"/>
        </w:rPr>
        <w:t xml:space="preserve">im who is near, says the LORD, and I will heal </w:t>
      </w:r>
      <w:r w:rsidR="00512384" w:rsidRPr="008C454A">
        <w:rPr>
          <w:sz w:val="24"/>
          <w:szCs w:val="24"/>
        </w:rPr>
        <w:t>H</w:t>
      </w:r>
      <w:r w:rsidR="00295D39" w:rsidRPr="008C454A">
        <w:rPr>
          <w:sz w:val="24"/>
          <w:szCs w:val="24"/>
        </w:rPr>
        <w:t xml:space="preserve">im.” In Isaiah 57:21 states “’There is no peace,’ says </w:t>
      </w:r>
      <w:r w:rsidR="00512384" w:rsidRPr="008C454A">
        <w:rPr>
          <w:sz w:val="24"/>
          <w:szCs w:val="24"/>
        </w:rPr>
        <w:t>M</w:t>
      </w:r>
      <w:r w:rsidR="00295D39" w:rsidRPr="008C454A">
        <w:rPr>
          <w:sz w:val="24"/>
          <w:szCs w:val="24"/>
        </w:rPr>
        <w:t>y God, for the wicked.” In Isaiah 59:8 says “The way of peace they have not known, and there is no justice in their ways. They have made themselves crooked paths, whoever takes that way shall not know peace.” In Psalms 29:11 tells us “</w:t>
      </w:r>
      <w:r w:rsidR="006C121D" w:rsidRPr="008C454A">
        <w:rPr>
          <w:sz w:val="24"/>
          <w:szCs w:val="24"/>
        </w:rPr>
        <w:t>The LORD will give strength to His people, The LORD will bless His people with peace.” In Psalms 85:8 says “</w:t>
      </w:r>
      <w:r w:rsidR="00855197" w:rsidRPr="008C454A">
        <w:rPr>
          <w:sz w:val="24"/>
          <w:szCs w:val="24"/>
        </w:rPr>
        <w:t xml:space="preserve">I will hear what God the LORD will speak, for He will speak peace to His people and to His </w:t>
      </w:r>
      <w:r w:rsidR="00512384" w:rsidRPr="008C454A">
        <w:rPr>
          <w:sz w:val="24"/>
          <w:szCs w:val="24"/>
        </w:rPr>
        <w:t>S</w:t>
      </w:r>
      <w:r w:rsidR="00855197" w:rsidRPr="008C454A">
        <w:rPr>
          <w:sz w:val="24"/>
          <w:szCs w:val="24"/>
        </w:rPr>
        <w:t>aints</w:t>
      </w:r>
      <w:r w:rsidR="00512384" w:rsidRPr="008C454A">
        <w:rPr>
          <w:sz w:val="24"/>
          <w:szCs w:val="24"/>
        </w:rPr>
        <w:t xml:space="preserve"> (Lords)</w:t>
      </w:r>
      <w:r w:rsidR="00855197" w:rsidRPr="008C454A">
        <w:rPr>
          <w:sz w:val="24"/>
          <w:szCs w:val="24"/>
        </w:rPr>
        <w:t>, but let them not turn back to folly.” In Psalms 119:165 declares “</w:t>
      </w:r>
      <w:r w:rsidR="00350507" w:rsidRPr="008C454A">
        <w:rPr>
          <w:sz w:val="24"/>
          <w:szCs w:val="24"/>
        </w:rPr>
        <w:t xml:space="preserve">great </w:t>
      </w:r>
      <w:r w:rsidR="00B8641E" w:rsidRPr="008C454A">
        <w:rPr>
          <w:sz w:val="24"/>
          <w:szCs w:val="24"/>
        </w:rPr>
        <w:t>peace has</w:t>
      </w:r>
      <w:r w:rsidR="00350507" w:rsidRPr="008C454A">
        <w:rPr>
          <w:sz w:val="24"/>
          <w:szCs w:val="24"/>
        </w:rPr>
        <w:t xml:space="preserve"> those who </w:t>
      </w:r>
      <w:r w:rsidR="00512384" w:rsidRPr="008C454A">
        <w:rPr>
          <w:sz w:val="24"/>
          <w:szCs w:val="24"/>
        </w:rPr>
        <w:t xml:space="preserve">(agape) </w:t>
      </w:r>
      <w:r w:rsidR="00350507" w:rsidRPr="008C454A">
        <w:rPr>
          <w:sz w:val="24"/>
          <w:szCs w:val="24"/>
        </w:rPr>
        <w:t xml:space="preserve">love Your Law, and nothing causes them to stumble.” In Psalms 121:4 says “Behold, </w:t>
      </w:r>
      <w:r w:rsidR="00512384" w:rsidRPr="008C454A">
        <w:rPr>
          <w:sz w:val="24"/>
          <w:szCs w:val="24"/>
        </w:rPr>
        <w:t>H</w:t>
      </w:r>
      <w:r w:rsidR="00350507" w:rsidRPr="008C454A">
        <w:rPr>
          <w:sz w:val="24"/>
          <w:szCs w:val="24"/>
        </w:rPr>
        <w:t>e who keeps Israel shall neither</w:t>
      </w:r>
      <w:r w:rsidR="007B4377" w:rsidRPr="008C454A">
        <w:rPr>
          <w:sz w:val="24"/>
          <w:szCs w:val="24"/>
        </w:rPr>
        <w:t xml:space="preserve"> </w:t>
      </w:r>
      <w:r w:rsidR="00350507" w:rsidRPr="008C454A">
        <w:rPr>
          <w:sz w:val="24"/>
          <w:szCs w:val="24"/>
        </w:rPr>
        <w:t>slumber</w:t>
      </w:r>
      <w:r w:rsidR="007B4377" w:rsidRPr="008C454A">
        <w:rPr>
          <w:sz w:val="24"/>
          <w:szCs w:val="24"/>
        </w:rPr>
        <w:t xml:space="preserve"> </w:t>
      </w:r>
      <w:r w:rsidR="00350507" w:rsidRPr="008C454A">
        <w:rPr>
          <w:sz w:val="24"/>
          <w:szCs w:val="24"/>
        </w:rPr>
        <w:t>nor</w:t>
      </w:r>
      <w:r w:rsidR="007B4377" w:rsidRPr="008C454A">
        <w:rPr>
          <w:sz w:val="24"/>
          <w:szCs w:val="24"/>
        </w:rPr>
        <w:t xml:space="preserve"> </w:t>
      </w:r>
      <w:r w:rsidR="00350507" w:rsidRPr="008C454A">
        <w:rPr>
          <w:sz w:val="24"/>
          <w:szCs w:val="24"/>
        </w:rPr>
        <w:t>sleep.” In Proverbs 3:17 states “</w:t>
      </w:r>
      <w:r w:rsidR="00512384" w:rsidRPr="008C454A">
        <w:rPr>
          <w:sz w:val="24"/>
          <w:szCs w:val="24"/>
        </w:rPr>
        <w:t>H</w:t>
      </w:r>
      <w:r w:rsidR="00A54E01" w:rsidRPr="008C454A">
        <w:rPr>
          <w:sz w:val="24"/>
          <w:szCs w:val="24"/>
        </w:rPr>
        <w:t xml:space="preserve">er ways are ways of pleasantness, and all </w:t>
      </w:r>
      <w:r w:rsidR="00512384" w:rsidRPr="008C454A">
        <w:rPr>
          <w:sz w:val="24"/>
          <w:szCs w:val="24"/>
        </w:rPr>
        <w:t>H</w:t>
      </w:r>
      <w:r w:rsidR="00A54E01" w:rsidRPr="008C454A">
        <w:rPr>
          <w:sz w:val="24"/>
          <w:szCs w:val="24"/>
        </w:rPr>
        <w:t xml:space="preserve">er paths are peace.” In John 14:27 says “Peace I leave with </w:t>
      </w:r>
      <w:r w:rsidR="00512384" w:rsidRPr="008C454A">
        <w:rPr>
          <w:sz w:val="24"/>
          <w:szCs w:val="24"/>
        </w:rPr>
        <w:t>Y</w:t>
      </w:r>
      <w:r w:rsidR="00A54E01" w:rsidRPr="008C454A">
        <w:rPr>
          <w:sz w:val="24"/>
          <w:szCs w:val="24"/>
        </w:rPr>
        <w:t xml:space="preserve">ou, My peace I give to </w:t>
      </w:r>
      <w:r w:rsidR="00512384" w:rsidRPr="008C454A">
        <w:rPr>
          <w:sz w:val="24"/>
          <w:szCs w:val="24"/>
        </w:rPr>
        <w:t>Y</w:t>
      </w:r>
      <w:r w:rsidR="00A54E01" w:rsidRPr="008C454A">
        <w:rPr>
          <w:sz w:val="24"/>
          <w:szCs w:val="24"/>
        </w:rPr>
        <w:t xml:space="preserve">ou, not as the </w:t>
      </w:r>
      <w:r w:rsidR="00512384" w:rsidRPr="008C454A">
        <w:rPr>
          <w:sz w:val="24"/>
          <w:szCs w:val="24"/>
        </w:rPr>
        <w:t>W</w:t>
      </w:r>
      <w:r w:rsidR="00A54E01" w:rsidRPr="008C454A">
        <w:rPr>
          <w:sz w:val="24"/>
          <w:szCs w:val="24"/>
        </w:rPr>
        <w:t xml:space="preserve">orld gives do I give to </w:t>
      </w:r>
      <w:r w:rsidR="00512384" w:rsidRPr="008C454A">
        <w:rPr>
          <w:sz w:val="24"/>
          <w:szCs w:val="24"/>
        </w:rPr>
        <w:t>Y</w:t>
      </w:r>
      <w:r w:rsidR="00A54E01" w:rsidRPr="008C454A">
        <w:rPr>
          <w:sz w:val="24"/>
          <w:szCs w:val="24"/>
        </w:rPr>
        <w:t xml:space="preserve">ou. Let not </w:t>
      </w:r>
      <w:r w:rsidR="00512384" w:rsidRPr="008C454A">
        <w:rPr>
          <w:sz w:val="24"/>
          <w:szCs w:val="24"/>
        </w:rPr>
        <w:t>Y</w:t>
      </w:r>
      <w:r w:rsidR="00A54E01" w:rsidRPr="008C454A">
        <w:rPr>
          <w:sz w:val="24"/>
          <w:szCs w:val="24"/>
        </w:rPr>
        <w:t>our heart be troubled, neither let it be afraid.” In Galatians 5:22-23</w:t>
      </w:r>
      <w:r w:rsidR="00855197" w:rsidRPr="008C454A">
        <w:rPr>
          <w:sz w:val="24"/>
          <w:szCs w:val="24"/>
        </w:rPr>
        <w:t xml:space="preserve"> </w:t>
      </w:r>
      <w:r w:rsidR="00A54E01" w:rsidRPr="008C454A">
        <w:rPr>
          <w:sz w:val="24"/>
          <w:szCs w:val="24"/>
        </w:rPr>
        <w:t xml:space="preserve">states “But the fruit of the Spirit is…peace.” </w:t>
      </w:r>
      <w:r w:rsidR="00167E6A" w:rsidRPr="008C454A">
        <w:rPr>
          <w:sz w:val="24"/>
          <w:szCs w:val="24"/>
        </w:rPr>
        <w:t xml:space="preserve">In Acts 9:31 says the </w:t>
      </w:r>
      <w:r w:rsidR="00512384" w:rsidRPr="008C454A">
        <w:rPr>
          <w:sz w:val="24"/>
          <w:szCs w:val="24"/>
        </w:rPr>
        <w:t>C</w:t>
      </w:r>
      <w:r w:rsidR="00167E6A" w:rsidRPr="008C454A">
        <w:rPr>
          <w:sz w:val="24"/>
          <w:szCs w:val="24"/>
        </w:rPr>
        <w:t xml:space="preserve">hurch had peace &amp; was built up.” </w:t>
      </w:r>
      <w:r w:rsidR="00A70EF0" w:rsidRPr="008C454A">
        <w:rPr>
          <w:sz w:val="24"/>
          <w:szCs w:val="24"/>
        </w:rPr>
        <w:t xml:space="preserve">In Acts 7:47-50 </w:t>
      </w:r>
      <w:r w:rsidR="00167E6A" w:rsidRPr="008C454A">
        <w:rPr>
          <w:sz w:val="24"/>
          <w:szCs w:val="24"/>
        </w:rPr>
        <w:t>i</w:t>
      </w:r>
      <w:r w:rsidR="00A70EF0" w:rsidRPr="008C454A">
        <w:rPr>
          <w:sz w:val="24"/>
          <w:szCs w:val="24"/>
        </w:rPr>
        <w:t>s the Father Stephen’s peace</w:t>
      </w:r>
      <w:r w:rsidR="0046306A" w:rsidRPr="008C454A">
        <w:rPr>
          <w:sz w:val="24"/>
          <w:szCs w:val="24"/>
        </w:rPr>
        <w:t xml:space="preserve"> that was obtained being greater than King Solomon</w:t>
      </w:r>
      <w:r w:rsidR="00A70EF0" w:rsidRPr="008C454A">
        <w:rPr>
          <w:sz w:val="24"/>
          <w:szCs w:val="24"/>
        </w:rPr>
        <w:t>.</w:t>
      </w:r>
    </w:p>
    <w:p w:rsidR="00116DC7" w:rsidRPr="008C454A" w:rsidRDefault="00A54E01" w:rsidP="00CB3736">
      <w:pPr>
        <w:spacing w:line="480" w:lineRule="auto"/>
        <w:jc w:val="both"/>
        <w:rPr>
          <w:sz w:val="24"/>
          <w:szCs w:val="24"/>
        </w:rPr>
      </w:pPr>
      <w:r w:rsidRPr="008C454A">
        <w:rPr>
          <w:sz w:val="24"/>
          <w:szCs w:val="24"/>
        </w:rPr>
        <w:t xml:space="preserve">His </w:t>
      </w:r>
      <w:r w:rsidR="00532427" w:rsidRPr="008C454A">
        <w:rPr>
          <w:sz w:val="24"/>
          <w:szCs w:val="24"/>
        </w:rPr>
        <w:t>I</w:t>
      </w:r>
      <w:r w:rsidRPr="008C454A">
        <w:rPr>
          <w:sz w:val="24"/>
          <w:szCs w:val="24"/>
        </w:rPr>
        <w:t xml:space="preserve">nfinitude is proven in scripture. God is </w:t>
      </w:r>
      <w:r w:rsidR="00532427" w:rsidRPr="008C454A">
        <w:rPr>
          <w:sz w:val="24"/>
          <w:szCs w:val="24"/>
        </w:rPr>
        <w:t>I</w:t>
      </w:r>
      <w:r w:rsidRPr="008C454A">
        <w:rPr>
          <w:sz w:val="24"/>
          <w:szCs w:val="24"/>
        </w:rPr>
        <w:t>nfinite</w:t>
      </w:r>
      <w:r w:rsidR="00532427" w:rsidRPr="008C454A">
        <w:rPr>
          <w:sz w:val="24"/>
          <w:szCs w:val="24"/>
        </w:rPr>
        <w:t>, cannot be contained</w:t>
      </w:r>
      <w:r w:rsidRPr="008C454A">
        <w:rPr>
          <w:sz w:val="24"/>
          <w:szCs w:val="24"/>
        </w:rPr>
        <w:t xml:space="preserve"> and He knows no boundaries and </w:t>
      </w:r>
      <w:r w:rsidR="007B4377" w:rsidRPr="008C454A">
        <w:rPr>
          <w:sz w:val="24"/>
          <w:szCs w:val="24"/>
        </w:rPr>
        <w:t>H</w:t>
      </w:r>
      <w:r w:rsidRPr="008C454A">
        <w:rPr>
          <w:sz w:val="24"/>
          <w:szCs w:val="24"/>
        </w:rPr>
        <w:t xml:space="preserve">e is without measure. In Acts 7:47-50 declares “But Solomon built Him a house. However, the </w:t>
      </w:r>
      <w:r w:rsidR="007B4377" w:rsidRPr="008C454A">
        <w:rPr>
          <w:sz w:val="24"/>
          <w:szCs w:val="24"/>
        </w:rPr>
        <w:t>M</w:t>
      </w:r>
      <w:r w:rsidRPr="008C454A">
        <w:rPr>
          <w:sz w:val="24"/>
          <w:szCs w:val="24"/>
        </w:rPr>
        <w:t xml:space="preserve">ost High (Stephen) does not dwell in temples made with hands, as the prophet says, ‘Heaven is My throne and </w:t>
      </w:r>
      <w:r w:rsidR="003E5243" w:rsidRPr="008C454A">
        <w:rPr>
          <w:sz w:val="24"/>
          <w:szCs w:val="24"/>
        </w:rPr>
        <w:t>E</w:t>
      </w:r>
      <w:r w:rsidRPr="008C454A">
        <w:rPr>
          <w:sz w:val="24"/>
          <w:szCs w:val="24"/>
        </w:rPr>
        <w:t xml:space="preserve">arth is My footstool. What house will </w:t>
      </w:r>
      <w:r w:rsidR="003E5243" w:rsidRPr="008C454A">
        <w:rPr>
          <w:sz w:val="24"/>
          <w:szCs w:val="24"/>
        </w:rPr>
        <w:t>Y</w:t>
      </w:r>
      <w:r w:rsidRPr="008C454A">
        <w:rPr>
          <w:sz w:val="24"/>
          <w:szCs w:val="24"/>
        </w:rPr>
        <w:t xml:space="preserve">ou build for Me? says the LORD, or what is the place of My rest? Has My hand not made all these things?” </w:t>
      </w:r>
      <w:r w:rsidRPr="008C454A">
        <w:rPr>
          <w:sz w:val="24"/>
          <w:szCs w:val="24"/>
        </w:rPr>
        <w:lastRenderedPageBreak/>
        <w:t>In Acts 17:</w:t>
      </w:r>
      <w:r w:rsidR="00116DC7" w:rsidRPr="008C454A">
        <w:rPr>
          <w:sz w:val="24"/>
          <w:szCs w:val="24"/>
        </w:rPr>
        <w:t xml:space="preserve">24-25 says “God, who made the </w:t>
      </w:r>
      <w:r w:rsidR="003E5243" w:rsidRPr="008C454A">
        <w:rPr>
          <w:sz w:val="24"/>
          <w:szCs w:val="24"/>
        </w:rPr>
        <w:t>W</w:t>
      </w:r>
      <w:r w:rsidR="00116DC7" w:rsidRPr="008C454A">
        <w:rPr>
          <w:sz w:val="24"/>
          <w:szCs w:val="24"/>
        </w:rPr>
        <w:t xml:space="preserve">orld and everything in it, since </w:t>
      </w:r>
      <w:r w:rsidR="003E5243" w:rsidRPr="008C454A">
        <w:rPr>
          <w:sz w:val="24"/>
          <w:szCs w:val="24"/>
        </w:rPr>
        <w:t>H</w:t>
      </w:r>
      <w:r w:rsidR="00116DC7" w:rsidRPr="008C454A">
        <w:rPr>
          <w:sz w:val="24"/>
          <w:szCs w:val="24"/>
        </w:rPr>
        <w:t xml:space="preserve">e is Lord of </w:t>
      </w:r>
      <w:r w:rsidR="003E5243" w:rsidRPr="008C454A">
        <w:rPr>
          <w:sz w:val="24"/>
          <w:szCs w:val="24"/>
        </w:rPr>
        <w:t>H</w:t>
      </w:r>
      <w:r w:rsidR="00116DC7" w:rsidRPr="008C454A">
        <w:rPr>
          <w:sz w:val="24"/>
          <w:szCs w:val="24"/>
        </w:rPr>
        <w:t xml:space="preserve">eaven and </w:t>
      </w:r>
      <w:r w:rsidR="003E5243" w:rsidRPr="008C454A">
        <w:rPr>
          <w:sz w:val="24"/>
          <w:szCs w:val="24"/>
        </w:rPr>
        <w:t>E</w:t>
      </w:r>
      <w:r w:rsidR="00116DC7" w:rsidRPr="008C454A">
        <w:rPr>
          <w:sz w:val="24"/>
          <w:szCs w:val="24"/>
        </w:rPr>
        <w:t>arth, does not dwell in temples made with hands</w:t>
      </w:r>
      <w:r w:rsidR="0089030C" w:rsidRPr="008C454A">
        <w:rPr>
          <w:sz w:val="24"/>
          <w:szCs w:val="24"/>
        </w:rPr>
        <w:t>,</w:t>
      </w:r>
      <w:r w:rsidR="00116DC7" w:rsidRPr="008C454A">
        <w:rPr>
          <w:sz w:val="24"/>
          <w:szCs w:val="24"/>
        </w:rPr>
        <w:t xml:space="preserve"> </w:t>
      </w:r>
      <w:r w:rsidR="0089030C" w:rsidRPr="008C454A">
        <w:rPr>
          <w:sz w:val="24"/>
          <w:szCs w:val="24"/>
        </w:rPr>
        <w:t>n</w:t>
      </w:r>
      <w:r w:rsidR="00116DC7" w:rsidRPr="008C454A">
        <w:rPr>
          <w:sz w:val="24"/>
          <w:szCs w:val="24"/>
        </w:rPr>
        <w:t xml:space="preserve">or is worshipped with </w:t>
      </w:r>
      <w:r w:rsidR="003E5243" w:rsidRPr="008C454A">
        <w:rPr>
          <w:sz w:val="24"/>
          <w:szCs w:val="24"/>
        </w:rPr>
        <w:t>M</w:t>
      </w:r>
      <w:r w:rsidR="00116DC7" w:rsidRPr="008C454A">
        <w:rPr>
          <w:sz w:val="24"/>
          <w:szCs w:val="24"/>
        </w:rPr>
        <w:t xml:space="preserve">en’s hands, as though He needed anything, since He gives to all life, breath and all things.” </w:t>
      </w:r>
      <w:r w:rsidR="007A66ED" w:rsidRPr="008C454A">
        <w:rPr>
          <w:sz w:val="24"/>
          <w:szCs w:val="24"/>
        </w:rPr>
        <w:t>In 2</w:t>
      </w:r>
      <w:r w:rsidR="007A66ED" w:rsidRPr="008C454A">
        <w:rPr>
          <w:sz w:val="24"/>
          <w:szCs w:val="24"/>
          <w:vertAlign w:val="superscript"/>
        </w:rPr>
        <w:t>nd</w:t>
      </w:r>
      <w:r w:rsidR="007A66ED" w:rsidRPr="008C454A">
        <w:rPr>
          <w:sz w:val="24"/>
          <w:szCs w:val="24"/>
        </w:rPr>
        <w:t xml:space="preserve"> Chronicles 2:6 declares “But who is able to build Him a temple, since </w:t>
      </w:r>
      <w:r w:rsidR="003E5243" w:rsidRPr="008C454A">
        <w:rPr>
          <w:sz w:val="24"/>
          <w:szCs w:val="24"/>
        </w:rPr>
        <w:t>H</w:t>
      </w:r>
      <w:r w:rsidR="007A66ED" w:rsidRPr="008C454A">
        <w:rPr>
          <w:sz w:val="24"/>
          <w:szCs w:val="24"/>
        </w:rPr>
        <w:t xml:space="preserve">eaven and the </w:t>
      </w:r>
      <w:r w:rsidR="003E5243" w:rsidRPr="008C454A">
        <w:rPr>
          <w:sz w:val="24"/>
          <w:szCs w:val="24"/>
        </w:rPr>
        <w:t>H</w:t>
      </w:r>
      <w:r w:rsidR="007A66ED" w:rsidRPr="008C454A">
        <w:rPr>
          <w:sz w:val="24"/>
          <w:szCs w:val="24"/>
        </w:rPr>
        <w:t xml:space="preserve">eaven of </w:t>
      </w:r>
      <w:r w:rsidR="003E5243" w:rsidRPr="008C454A">
        <w:rPr>
          <w:sz w:val="24"/>
          <w:szCs w:val="24"/>
        </w:rPr>
        <w:t>H</w:t>
      </w:r>
      <w:r w:rsidR="007A66ED" w:rsidRPr="008C454A">
        <w:rPr>
          <w:sz w:val="24"/>
          <w:szCs w:val="24"/>
        </w:rPr>
        <w:t>eavens cannot contain Him? Who am I then, that I should build Him a temple, except to burn sacrifices before Him? Some other scriptures are in 1</w:t>
      </w:r>
      <w:r w:rsidR="007A66ED" w:rsidRPr="008C454A">
        <w:rPr>
          <w:sz w:val="24"/>
          <w:szCs w:val="24"/>
          <w:vertAlign w:val="superscript"/>
        </w:rPr>
        <w:t>st</w:t>
      </w:r>
      <w:r w:rsidR="007A66ED" w:rsidRPr="008C454A">
        <w:rPr>
          <w:sz w:val="24"/>
          <w:szCs w:val="24"/>
        </w:rPr>
        <w:t xml:space="preserve"> Kings 8:27; 2</w:t>
      </w:r>
      <w:r w:rsidR="007A66ED" w:rsidRPr="008C454A">
        <w:rPr>
          <w:sz w:val="24"/>
          <w:szCs w:val="24"/>
          <w:vertAlign w:val="superscript"/>
        </w:rPr>
        <w:t>nd</w:t>
      </w:r>
      <w:r w:rsidR="007A66ED" w:rsidRPr="008C454A">
        <w:rPr>
          <w:sz w:val="24"/>
          <w:szCs w:val="24"/>
        </w:rPr>
        <w:t xml:space="preserve"> Chronicles 6:18 and John 21:25. </w:t>
      </w:r>
      <w:r w:rsidR="00CF6288" w:rsidRPr="008C454A">
        <w:rPr>
          <w:sz w:val="24"/>
          <w:szCs w:val="24"/>
        </w:rPr>
        <w:t xml:space="preserve">In Psalms 147:5 says “Great is </w:t>
      </w:r>
      <w:r w:rsidR="003E5243" w:rsidRPr="008C454A">
        <w:rPr>
          <w:sz w:val="24"/>
          <w:szCs w:val="24"/>
        </w:rPr>
        <w:t>O</w:t>
      </w:r>
      <w:r w:rsidR="00CF6288" w:rsidRPr="008C454A">
        <w:rPr>
          <w:sz w:val="24"/>
          <w:szCs w:val="24"/>
        </w:rPr>
        <w:t xml:space="preserve">ur Lord, and of great power: His understanding is infinite.” In Sirach 30:15 states “…a strong </w:t>
      </w:r>
      <w:r w:rsidR="00C43D41" w:rsidRPr="008C454A">
        <w:rPr>
          <w:sz w:val="24"/>
          <w:szCs w:val="24"/>
        </w:rPr>
        <w:t xml:space="preserve">(robust) </w:t>
      </w:r>
      <w:r w:rsidR="00CF6288" w:rsidRPr="008C454A">
        <w:rPr>
          <w:sz w:val="24"/>
          <w:szCs w:val="24"/>
        </w:rPr>
        <w:t>body above infinite wealth.” In Pr of Man 1:7 tells us “for</w:t>
      </w:r>
      <w:r w:rsidR="00C43D41" w:rsidRPr="008C454A">
        <w:rPr>
          <w:sz w:val="24"/>
          <w:szCs w:val="24"/>
        </w:rPr>
        <w:t xml:space="preserve"> </w:t>
      </w:r>
      <w:r w:rsidR="00CF6288" w:rsidRPr="008C454A">
        <w:rPr>
          <w:sz w:val="24"/>
          <w:szCs w:val="24"/>
        </w:rPr>
        <w:t>thou art</w:t>
      </w:r>
      <w:r w:rsidR="00C43D41" w:rsidRPr="008C454A">
        <w:rPr>
          <w:sz w:val="24"/>
          <w:szCs w:val="24"/>
        </w:rPr>
        <w:t xml:space="preserve"> </w:t>
      </w:r>
      <w:r w:rsidR="00CF6288" w:rsidRPr="008C454A">
        <w:rPr>
          <w:sz w:val="24"/>
          <w:szCs w:val="24"/>
        </w:rPr>
        <w:t>the</w:t>
      </w:r>
      <w:r w:rsidR="00C43D41" w:rsidRPr="008C454A">
        <w:rPr>
          <w:sz w:val="24"/>
          <w:szCs w:val="24"/>
        </w:rPr>
        <w:t xml:space="preserve"> </w:t>
      </w:r>
      <w:r w:rsidR="00CF6288" w:rsidRPr="008C454A">
        <w:rPr>
          <w:sz w:val="24"/>
          <w:szCs w:val="24"/>
        </w:rPr>
        <w:t>Most</w:t>
      </w:r>
      <w:r w:rsidR="00C43D41" w:rsidRPr="008C454A">
        <w:rPr>
          <w:sz w:val="24"/>
          <w:szCs w:val="24"/>
        </w:rPr>
        <w:t xml:space="preserve"> </w:t>
      </w:r>
      <w:r w:rsidR="00CF6288" w:rsidRPr="008C454A">
        <w:rPr>
          <w:sz w:val="24"/>
          <w:szCs w:val="24"/>
        </w:rPr>
        <w:t>High Lord (</w:t>
      </w:r>
      <w:r w:rsidR="00C43D41" w:rsidRPr="008C454A">
        <w:rPr>
          <w:sz w:val="24"/>
          <w:szCs w:val="24"/>
        </w:rPr>
        <w:t xml:space="preserve">Father </w:t>
      </w:r>
      <w:r w:rsidR="00CF6288" w:rsidRPr="008C454A">
        <w:rPr>
          <w:sz w:val="24"/>
          <w:szCs w:val="24"/>
        </w:rPr>
        <w:t>Stephen)…and of thine</w:t>
      </w:r>
      <w:r w:rsidR="00C43D41" w:rsidRPr="008C454A">
        <w:rPr>
          <w:sz w:val="24"/>
          <w:szCs w:val="24"/>
        </w:rPr>
        <w:t xml:space="preserve"> i</w:t>
      </w:r>
      <w:r w:rsidR="00CF6288" w:rsidRPr="008C454A">
        <w:rPr>
          <w:sz w:val="24"/>
          <w:szCs w:val="24"/>
        </w:rPr>
        <w:t>nfinite</w:t>
      </w:r>
      <w:r w:rsidR="00C43D41" w:rsidRPr="008C454A">
        <w:rPr>
          <w:sz w:val="24"/>
          <w:szCs w:val="24"/>
        </w:rPr>
        <w:t xml:space="preserve"> </w:t>
      </w:r>
      <w:r w:rsidR="00CF6288" w:rsidRPr="008C454A">
        <w:rPr>
          <w:sz w:val="24"/>
          <w:szCs w:val="24"/>
        </w:rPr>
        <w:t>mercies has</w:t>
      </w:r>
      <w:r w:rsidR="00C43D41" w:rsidRPr="008C454A">
        <w:rPr>
          <w:sz w:val="24"/>
          <w:szCs w:val="24"/>
        </w:rPr>
        <w:t xml:space="preserve"> </w:t>
      </w:r>
      <w:r w:rsidR="00CF6288" w:rsidRPr="008C454A">
        <w:rPr>
          <w:sz w:val="24"/>
          <w:szCs w:val="24"/>
        </w:rPr>
        <w:t xml:space="preserve">appointed repentance unto sinners…” </w:t>
      </w:r>
      <w:r w:rsidR="002A000A" w:rsidRPr="008C454A">
        <w:rPr>
          <w:sz w:val="24"/>
          <w:szCs w:val="24"/>
        </w:rPr>
        <w:t>In 2</w:t>
      </w:r>
      <w:r w:rsidR="002A000A" w:rsidRPr="008C454A">
        <w:rPr>
          <w:sz w:val="24"/>
          <w:szCs w:val="24"/>
          <w:vertAlign w:val="superscript"/>
        </w:rPr>
        <w:t>nd</w:t>
      </w:r>
      <w:r w:rsidR="002A000A" w:rsidRPr="008C454A">
        <w:rPr>
          <w:sz w:val="24"/>
          <w:szCs w:val="24"/>
        </w:rPr>
        <w:t xml:space="preserve"> Esdras 8:21 says “Whose throne (Father Stephen’s) is inestimable, whose glory may not be comprehended, before the </w:t>
      </w:r>
      <w:r w:rsidR="003E5243" w:rsidRPr="008C454A">
        <w:rPr>
          <w:sz w:val="24"/>
          <w:szCs w:val="24"/>
        </w:rPr>
        <w:t>H</w:t>
      </w:r>
      <w:r w:rsidR="002A000A" w:rsidRPr="008C454A">
        <w:rPr>
          <w:sz w:val="24"/>
          <w:szCs w:val="24"/>
        </w:rPr>
        <w:t xml:space="preserve">ost of </w:t>
      </w:r>
      <w:r w:rsidR="003E5243" w:rsidRPr="008C454A">
        <w:rPr>
          <w:sz w:val="24"/>
          <w:szCs w:val="24"/>
        </w:rPr>
        <w:t>A</w:t>
      </w:r>
      <w:r w:rsidR="002A000A" w:rsidRPr="008C454A">
        <w:rPr>
          <w:sz w:val="24"/>
          <w:szCs w:val="24"/>
        </w:rPr>
        <w:t xml:space="preserve">ngels </w:t>
      </w:r>
      <w:r w:rsidR="003E5243" w:rsidRPr="008C454A">
        <w:rPr>
          <w:sz w:val="24"/>
          <w:szCs w:val="24"/>
        </w:rPr>
        <w:t xml:space="preserve">(Lords) </w:t>
      </w:r>
      <w:r w:rsidR="002A000A" w:rsidRPr="008C454A">
        <w:rPr>
          <w:sz w:val="24"/>
          <w:szCs w:val="24"/>
        </w:rPr>
        <w:t xml:space="preserve">stand with trembling.” </w:t>
      </w:r>
      <w:r w:rsidR="00A70EF0" w:rsidRPr="008C454A">
        <w:rPr>
          <w:sz w:val="24"/>
          <w:szCs w:val="24"/>
        </w:rPr>
        <w:t xml:space="preserve">In Acts 7:49 concerns the Father Stephen’s house being built </w:t>
      </w:r>
      <w:r w:rsidR="00810B06" w:rsidRPr="008C454A">
        <w:rPr>
          <w:sz w:val="24"/>
          <w:szCs w:val="24"/>
        </w:rPr>
        <w:t xml:space="preserve">that cannot be contained </w:t>
      </w:r>
      <w:r w:rsidR="00A70EF0" w:rsidRPr="008C454A">
        <w:rPr>
          <w:sz w:val="24"/>
          <w:szCs w:val="24"/>
        </w:rPr>
        <w:t>by Solomon</w:t>
      </w:r>
      <w:r w:rsidR="0046306A" w:rsidRPr="008C454A">
        <w:rPr>
          <w:sz w:val="24"/>
          <w:szCs w:val="24"/>
        </w:rPr>
        <w:t xml:space="preserve"> since King Solomon raised the Father Stephen </w:t>
      </w:r>
      <w:r w:rsidR="003E5243" w:rsidRPr="008C454A">
        <w:rPr>
          <w:sz w:val="24"/>
          <w:szCs w:val="24"/>
        </w:rPr>
        <w:t>O</w:t>
      </w:r>
      <w:r w:rsidR="0046306A" w:rsidRPr="008C454A">
        <w:rPr>
          <w:sz w:val="24"/>
          <w:szCs w:val="24"/>
        </w:rPr>
        <w:t xml:space="preserve">ur Lord on </w:t>
      </w:r>
      <w:r w:rsidR="003E5243" w:rsidRPr="008C454A">
        <w:rPr>
          <w:sz w:val="24"/>
          <w:szCs w:val="24"/>
        </w:rPr>
        <w:t>H</w:t>
      </w:r>
      <w:r w:rsidR="0046306A" w:rsidRPr="008C454A">
        <w:rPr>
          <w:sz w:val="24"/>
          <w:szCs w:val="24"/>
        </w:rPr>
        <w:t>is throne</w:t>
      </w:r>
      <w:r w:rsidR="003E5243" w:rsidRPr="008C454A">
        <w:rPr>
          <w:sz w:val="24"/>
          <w:szCs w:val="24"/>
        </w:rPr>
        <w:t xml:space="preserve"> in Proverbs 8:22-25 (RSV)</w:t>
      </w:r>
      <w:r w:rsidR="0046306A" w:rsidRPr="008C454A">
        <w:rPr>
          <w:sz w:val="24"/>
          <w:szCs w:val="24"/>
        </w:rPr>
        <w:t>.</w:t>
      </w:r>
      <w:r w:rsidR="007A66ED" w:rsidRPr="008C454A">
        <w:rPr>
          <w:sz w:val="24"/>
          <w:szCs w:val="24"/>
        </w:rPr>
        <w:t xml:space="preserve">  </w:t>
      </w:r>
    </w:p>
    <w:p w:rsidR="001F2E31" w:rsidRPr="008C454A" w:rsidRDefault="00116DC7" w:rsidP="00CB3736">
      <w:pPr>
        <w:spacing w:line="480" w:lineRule="auto"/>
        <w:jc w:val="both"/>
        <w:rPr>
          <w:sz w:val="24"/>
          <w:szCs w:val="24"/>
        </w:rPr>
      </w:pPr>
      <w:r w:rsidRPr="008C454A">
        <w:rPr>
          <w:sz w:val="24"/>
          <w:szCs w:val="24"/>
        </w:rPr>
        <w:t xml:space="preserve">His </w:t>
      </w:r>
      <w:r w:rsidR="00532427" w:rsidRPr="008C454A">
        <w:rPr>
          <w:sz w:val="24"/>
          <w:szCs w:val="24"/>
        </w:rPr>
        <w:t>I</w:t>
      </w:r>
      <w:r w:rsidRPr="008C454A">
        <w:rPr>
          <w:sz w:val="24"/>
          <w:szCs w:val="24"/>
        </w:rPr>
        <w:t>nfallibility is proven in scripture. God is without mistakes for He cannot make a mistake in anything. In Acts 1:3 declares “</w:t>
      </w:r>
      <w:r w:rsidR="001F2E31" w:rsidRPr="008C454A">
        <w:rPr>
          <w:sz w:val="24"/>
          <w:szCs w:val="24"/>
        </w:rPr>
        <w:t xml:space="preserve">to whom He (Father Stephen) also presented Himself alive after His suffering </w:t>
      </w:r>
      <w:r w:rsidR="007B4377" w:rsidRPr="008C454A">
        <w:rPr>
          <w:sz w:val="24"/>
          <w:szCs w:val="24"/>
        </w:rPr>
        <w:t>b</w:t>
      </w:r>
      <w:r w:rsidR="001F2E31" w:rsidRPr="008C454A">
        <w:rPr>
          <w:sz w:val="24"/>
          <w:szCs w:val="24"/>
        </w:rPr>
        <w:t xml:space="preserve">y many infallible proofs, being seen by them during 40 days and speaking of the things pertaining to the Kingdom of God.” </w:t>
      </w:r>
      <w:r w:rsidR="0046306A" w:rsidRPr="008C454A">
        <w:rPr>
          <w:sz w:val="24"/>
          <w:szCs w:val="24"/>
        </w:rPr>
        <w:t>In Acts</w:t>
      </w:r>
      <w:r w:rsidR="007A1AEC" w:rsidRPr="008C454A">
        <w:rPr>
          <w:sz w:val="24"/>
          <w:szCs w:val="24"/>
        </w:rPr>
        <w:t xml:space="preserve"> </w:t>
      </w:r>
      <w:r w:rsidR="0046306A" w:rsidRPr="008C454A">
        <w:rPr>
          <w:sz w:val="24"/>
          <w:szCs w:val="24"/>
        </w:rPr>
        <w:t>7:1-7:53 concerns the Father Stephen’s speech without any mistakes.</w:t>
      </w:r>
    </w:p>
    <w:p w:rsidR="009006CE" w:rsidRPr="008C454A" w:rsidRDefault="009006CE" w:rsidP="009006CE">
      <w:pPr>
        <w:jc w:val="center"/>
        <w:rPr>
          <w:sz w:val="24"/>
          <w:szCs w:val="24"/>
        </w:rPr>
      </w:pPr>
      <w:r w:rsidRPr="008C454A">
        <w:rPr>
          <w:sz w:val="24"/>
          <w:szCs w:val="24"/>
        </w:rPr>
        <w:t>WHAT IS THE FATHER STEPHEN’S INFALLIBLE INERRANT WORD?</w:t>
      </w:r>
    </w:p>
    <w:p w:rsidR="00A01537" w:rsidRPr="008C454A" w:rsidRDefault="009006CE" w:rsidP="00A01537">
      <w:pPr>
        <w:spacing w:line="480" w:lineRule="auto"/>
        <w:jc w:val="both"/>
        <w:rPr>
          <w:sz w:val="24"/>
          <w:szCs w:val="24"/>
        </w:rPr>
      </w:pPr>
      <w:r w:rsidRPr="008C454A">
        <w:rPr>
          <w:sz w:val="24"/>
          <w:szCs w:val="24"/>
        </w:rPr>
        <w:t xml:space="preserve">The Definition of the Father Stephen’s Infallibility is that it is always without mistakes because He is the only divine source &amp; supreme authority of all the Holy Scriptures in John 1:1-3; </w:t>
      </w:r>
      <w:r w:rsidRPr="008C454A">
        <w:rPr>
          <w:sz w:val="24"/>
          <w:szCs w:val="24"/>
        </w:rPr>
        <w:lastRenderedPageBreak/>
        <w:t>Hebrews 1:1-3 &amp; Romans 13:1-2. In 2</w:t>
      </w:r>
      <w:r w:rsidRPr="008C454A">
        <w:rPr>
          <w:sz w:val="24"/>
          <w:szCs w:val="24"/>
          <w:vertAlign w:val="superscript"/>
        </w:rPr>
        <w:t>nd</w:t>
      </w:r>
      <w:r w:rsidRPr="008C454A">
        <w:rPr>
          <w:sz w:val="24"/>
          <w:szCs w:val="24"/>
        </w:rPr>
        <w:t xml:space="preserve"> Timothy 3:16 declares “All Scripture is given by inspiration of God, and is profitable for doctrine, for reproof, for correction, for instruction in righteousness…” </w:t>
      </w:r>
      <w:r w:rsidR="00A01537" w:rsidRPr="008C454A">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9006CE" w:rsidRPr="008C454A" w:rsidRDefault="009006CE" w:rsidP="009006CE">
      <w:pPr>
        <w:spacing w:line="480" w:lineRule="auto"/>
        <w:jc w:val="both"/>
        <w:rPr>
          <w:sz w:val="24"/>
          <w:szCs w:val="24"/>
        </w:rPr>
      </w:pPr>
      <w:r w:rsidRPr="008C454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6CE" w:rsidRPr="008C454A" w:rsidRDefault="009006CE" w:rsidP="009006CE">
      <w:pPr>
        <w:spacing w:line="480" w:lineRule="auto"/>
        <w:jc w:val="both"/>
        <w:rPr>
          <w:sz w:val="24"/>
          <w:szCs w:val="24"/>
        </w:rPr>
      </w:pPr>
      <w:r w:rsidRPr="008C454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8C454A">
        <w:rPr>
          <w:sz w:val="24"/>
          <w:szCs w:val="24"/>
        </w:rPr>
        <w:lastRenderedPageBreak/>
        <w:t xml:space="preserve">by the copyists in many of the early transcripts, by perfectly duplicating the autographs, but this is not a result of divine inspiration. </w:t>
      </w:r>
    </w:p>
    <w:p w:rsidR="009006CE" w:rsidRPr="008C454A" w:rsidRDefault="009006CE" w:rsidP="009006CE">
      <w:pPr>
        <w:spacing w:line="480" w:lineRule="auto"/>
        <w:jc w:val="both"/>
        <w:rPr>
          <w:sz w:val="24"/>
          <w:szCs w:val="24"/>
        </w:rPr>
      </w:pPr>
      <w:r w:rsidRPr="008C454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6CE" w:rsidRPr="008C454A" w:rsidRDefault="009006CE" w:rsidP="009006CE">
      <w:pPr>
        <w:spacing w:line="480" w:lineRule="auto"/>
        <w:jc w:val="both"/>
        <w:rPr>
          <w:sz w:val="24"/>
          <w:szCs w:val="24"/>
        </w:rPr>
      </w:pPr>
      <w:r w:rsidRPr="008C454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06CE" w:rsidRPr="008C454A" w:rsidRDefault="009006CE" w:rsidP="009006CE">
      <w:pPr>
        <w:spacing w:line="480" w:lineRule="auto"/>
        <w:jc w:val="both"/>
        <w:rPr>
          <w:sz w:val="24"/>
          <w:szCs w:val="24"/>
        </w:rPr>
      </w:pPr>
      <w:r w:rsidRPr="008C454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6CE" w:rsidRPr="008C454A" w:rsidRDefault="009006CE" w:rsidP="009006CE">
      <w:pPr>
        <w:spacing w:line="480" w:lineRule="auto"/>
        <w:jc w:val="both"/>
        <w:rPr>
          <w:sz w:val="24"/>
          <w:szCs w:val="24"/>
        </w:rPr>
      </w:pPr>
      <w:r w:rsidRPr="008C454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C454A">
        <w:rPr>
          <w:b/>
          <w:i/>
          <w:sz w:val="24"/>
          <w:szCs w:val="24"/>
        </w:rPr>
        <w:t>Plenus</w:t>
      </w:r>
      <w:r w:rsidRPr="008C454A">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8C454A">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6CE" w:rsidRPr="008C454A" w:rsidRDefault="009006CE" w:rsidP="009006CE">
      <w:pPr>
        <w:spacing w:line="480" w:lineRule="auto"/>
        <w:jc w:val="both"/>
        <w:rPr>
          <w:sz w:val="24"/>
          <w:szCs w:val="24"/>
        </w:rPr>
      </w:pPr>
      <w:r w:rsidRPr="008C454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C454A">
        <w:rPr>
          <w:b/>
          <w:i/>
          <w:sz w:val="24"/>
          <w:szCs w:val="24"/>
        </w:rPr>
        <w:t>Kanon</w:t>
      </w:r>
      <w:r w:rsidRPr="008C454A">
        <w:rPr>
          <w:sz w:val="24"/>
          <w:szCs w:val="24"/>
        </w:rPr>
        <w:t xml:space="preserve"> and from the Hebrew word </w:t>
      </w:r>
      <w:r w:rsidRPr="008C454A">
        <w:rPr>
          <w:b/>
          <w:i/>
          <w:sz w:val="24"/>
          <w:szCs w:val="24"/>
        </w:rPr>
        <w:t xml:space="preserve">Qaneh </w:t>
      </w:r>
      <w:r w:rsidRPr="008C454A">
        <w:rPr>
          <w:sz w:val="24"/>
          <w:szCs w:val="24"/>
        </w:rPr>
        <w:t>which means “</w:t>
      </w:r>
      <w:r w:rsidRPr="008C454A">
        <w:rPr>
          <w:b/>
          <w:sz w:val="24"/>
          <w:szCs w:val="24"/>
        </w:rPr>
        <w:t>measuring rod</w:t>
      </w:r>
      <w:r w:rsidRPr="008C454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006CE" w:rsidRPr="008C454A" w:rsidRDefault="009006CE" w:rsidP="009006CE">
      <w:pPr>
        <w:spacing w:line="480" w:lineRule="auto"/>
        <w:jc w:val="center"/>
        <w:rPr>
          <w:sz w:val="24"/>
          <w:szCs w:val="24"/>
        </w:rPr>
      </w:pPr>
      <w:r w:rsidRPr="008C454A">
        <w:rPr>
          <w:sz w:val="24"/>
          <w:szCs w:val="24"/>
        </w:rPr>
        <w:t>What is Truth?</w:t>
      </w:r>
    </w:p>
    <w:p w:rsidR="009006CE" w:rsidRPr="008C454A" w:rsidRDefault="009006CE" w:rsidP="009006CE">
      <w:pPr>
        <w:spacing w:line="480" w:lineRule="auto"/>
        <w:jc w:val="both"/>
        <w:rPr>
          <w:sz w:val="24"/>
          <w:szCs w:val="24"/>
        </w:rPr>
      </w:pPr>
      <w:r w:rsidRPr="008C454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6CE" w:rsidRPr="008C454A" w:rsidRDefault="009006CE" w:rsidP="009006CE">
      <w:pPr>
        <w:spacing w:line="480" w:lineRule="auto"/>
        <w:jc w:val="both"/>
        <w:rPr>
          <w:sz w:val="24"/>
          <w:szCs w:val="24"/>
        </w:rPr>
      </w:pPr>
      <w:r w:rsidRPr="008C454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C454A">
        <w:rPr>
          <w:sz w:val="24"/>
          <w:szCs w:val="24"/>
          <w:vertAlign w:val="superscript"/>
        </w:rPr>
        <w:t>st</w:t>
      </w:r>
      <w:r w:rsidRPr="008C454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C454A">
        <w:rPr>
          <w:sz w:val="24"/>
          <w:szCs w:val="24"/>
          <w:vertAlign w:val="superscript"/>
        </w:rPr>
        <w:t>st</w:t>
      </w:r>
      <w:r w:rsidRPr="008C454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C454A">
        <w:rPr>
          <w:sz w:val="24"/>
          <w:szCs w:val="24"/>
          <w:vertAlign w:val="superscript"/>
        </w:rPr>
        <w:t>st</w:t>
      </w:r>
      <w:r w:rsidRPr="008C454A">
        <w:rPr>
          <w:sz w:val="24"/>
          <w:szCs w:val="24"/>
        </w:rPr>
        <w:t xml:space="preserve"> Kings 17:24; 22:16; 2</w:t>
      </w:r>
      <w:r w:rsidRPr="008C454A">
        <w:rPr>
          <w:sz w:val="24"/>
          <w:szCs w:val="24"/>
          <w:vertAlign w:val="superscript"/>
        </w:rPr>
        <w:t>nd</w:t>
      </w:r>
      <w:r w:rsidRPr="008C454A">
        <w:rPr>
          <w:sz w:val="24"/>
          <w:szCs w:val="24"/>
        </w:rPr>
        <w:t xml:space="preserve"> Chronicles 18:15; Nehemiah 6:6; Proverbs 8:7; 12:17; Isaiah 45:19 &amp; Zechariah 8:16. Truth is subject to infallible proof is in Genesis 42:14-16; Deuteronomy 13:12-15; 17:2-5; 19:16-19; 22:20-21; 1</w:t>
      </w:r>
      <w:r w:rsidRPr="008C454A">
        <w:rPr>
          <w:sz w:val="24"/>
          <w:szCs w:val="24"/>
          <w:vertAlign w:val="superscript"/>
        </w:rPr>
        <w:t>st</w:t>
      </w:r>
      <w:r w:rsidRPr="008C454A">
        <w:rPr>
          <w:sz w:val="24"/>
          <w:szCs w:val="24"/>
        </w:rPr>
        <w:t xml:space="preserve"> Kings 10:6-7; 2</w:t>
      </w:r>
      <w:r w:rsidRPr="008C454A">
        <w:rPr>
          <w:sz w:val="24"/>
          <w:szCs w:val="24"/>
          <w:vertAlign w:val="superscript"/>
        </w:rPr>
        <w:t>nd</w:t>
      </w:r>
      <w:r w:rsidRPr="008C454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C454A">
        <w:rPr>
          <w:sz w:val="24"/>
          <w:szCs w:val="24"/>
          <w:vertAlign w:val="superscript"/>
        </w:rPr>
        <w:t>nd</w:t>
      </w:r>
      <w:r w:rsidRPr="008C454A">
        <w:rPr>
          <w:sz w:val="24"/>
          <w:szCs w:val="24"/>
        </w:rPr>
        <w:t xml:space="preserve"> Kings 19:17; Jeremiah 26:15; Matthew 5:18; 8:10; 21:21; Mark 8:12; 14:30; John 3:3; 8:51; 21:18 &amp; Luke 4:24; 21:32. Amen as a liturgical affirmation of truth: Of oaths and curses is in Numbers 5:22; Deuteronomy </w:t>
      </w:r>
      <w:r w:rsidRPr="008C454A">
        <w:rPr>
          <w:sz w:val="24"/>
          <w:szCs w:val="24"/>
        </w:rPr>
        <w:lastRenderedPageBreak/>
        <w:t>27:15-26; Nehemiah 5:13 &amp; Jeremiah 11:5. Of benedictions and doxologies is in 1</w:t>
      </w:r>
      <w:r w:rsidRPr="008C454A">
        <w:rPr>
          <w:sz w:val="24"/>
          <w:szCs w:val="24"/>
          <w:vertAlign w:val="superscript"/>
        </w:rPr>
        <w:t>st</w:t>
      </w:r>
      <w:r w:rsidRPr="008C454A">
        <w:rPr>
          <w:sz w:val="24"/>
          <w:szCs w:val="24"/>
        </w:rPr>
        <w:t xml:space="preserve"> Chronicles 16:36; Nehemiah 8:6 &amp; Psalms 41:13; 72:19; 89:52; 106:48. In general use is in Jeremiah 28:6 &amp; 1</w:t>
      </w:r>
      <w:r w:rsidRPr="008C454A">
        <w:rPr>
          <w:sz w:val="24"/>
          <w:szCs w:val="24"/>
          <w:vertAlign w:val="superscript"/>
        </w:rPr>
        <w:t>st</w:t>
      </w:r>
      <w:r w:rsidRPr="008C454A">
        <w:rPr>
          <w:sz w:val="24"/>
          <w:szCs w:val="24"/>
        </w:rPr>
        <w:t xml:space="preserve"> Kings 1:32-37. In the NT is in Romans 1:25; 9:5; 11:36; Matthew 6:13; 1</w:t>
      </w:r>
      <w:r w:rsidRPr="008C454A">
        <w:rPr>
          <w:sz w:val="24"/>
          <w:szCs w:val="24"/>
          <w:vertAlign w:val="superscript"/>
        </w:rPr>
        <w:t>st</w:t>
      </w:r>
      <w:r w:rsidRPr="008C454A">
        <w:rPr>
          <w:sz w:val="24"/>
          <w:szCs w:val="24"/>
        </w:rPr>
        <w:t xml:space="preserve"> Corinthians 14:16; 2</w:t>
      </w:r>
      <w:r w:rsidRPr="008C454A">
        <w:rPr>
          <w:sz w:val="24"/>
          <w:szCs w:val="24"/>
          <w:vertAlign w:val="superscript"/>
        </w:rPr>
        <w:t>nd</w:t>
      </w:r>
      <w:r w:rsidRPr="008C454A">
        <w:rPr>
          <w:sz w:val="24"/>
          <w:szCs w:val="24"/>
        </w:rPr>
        <w:t xml:space="preserve"> Corinthians 1:20; Galatians 6:18; Philippians 4:20; 1</w:t>
      </w:r>
      <w:r w:rsidRPr="008C454A">
        <w:rPr>
          <w:sz w:val="24"/>
          <w:szCs w:val="24"/>
          <w:vertAlign w:val="superscript"/>
        </w:rPr>
        <w:t>st</w:t>
      </w:r>
      <w:r w:rsidRPr="008C454A">
        <w:rPr>
          <w:sz w:val="24"/>
          <w:szCs w:val="24"/>
        </w:rPr>
        <w:t xml:space="preserve"> Timothy 1:17; Hebrews 13:20-21; 2</w:t>
      </w:r>
      <w:r w:rsidRPr="008C454A">
        <w:rPr>
          <w:sz w:val="24"/>
          <w:szCs w:val="24"/>
          <w:vertAlign w:val="superscript"/>
        </w:rPr>
        <w:t>nd</w:t>
      </w:r>
      <w:r w:rsidRPr="008C454A">
        <w:rPr>
          <w:sz w:val="24"/>
          <w:szCs w:val="24"/>
        </w:rPr>
        <w:t xml:space="preserve"> Peter 3:18; Jude 25 &amp; Revelation 1:6-7; 7:12; 22:20. </w:t>
      </w:r>
    </w:p>
    <w:p w:rsidR="009006CE" w:rsidRPr="008C454A" w:rsidRDefault="009006CE" w:rsidP="009006CE">
      <w:pPr>
        <w:spacing w:line="480" w:lineRule="auto"/>
        <w:jc w:val="both"/>
        <w:rPr>
          <w:sz w:val="24"/>
          <w:szCs w:val="24"/>
        </w:rPr>
      </w:pPr>
      <w:r w:rsidRPr="008C454A">
        <w:rPr>
          <w:sz w:val="24"/>
          <w:szCs w:val="24"/>
        </w:rPr>
        <w:t>Truth as opposed to falsehoods and downright lies is in Ephesians 4:25; John 3:33; 4:37; 18:23; Romans 1:18; 9:1; 1</w:t>
      </w:r>
      <w:r w:rsidRPr="008C454A">
        <w:rPr>
          <w:sz w:val="24"/>
          <w:szCs w:val="24"/>
          <w:vertAlign w:val="superscript"/>
        </w:rPr>
        <w:t>st</w:t>
      </w:r>
      <w:r w:rsidRPr="008C454A">
        <w:rPr>
          <w:sz w:val="24"/>
          <w:szCs w:val="24"/>
        </w:rPr>
        <w:t xml:space="preserve"> Corinthians 15:54; 2</w:t>
      </w:r>
      <w:r w:rsidRPr="008C454A">
        <w:rPr>
          <w:sz w:val="24"/>
          <w:szCs w:val="24"/>
          <w:vertAlign w:val="superscript"/>
        </w:rPr>
        <w:t>nd</w:t>
      </w:r>
      <w:r w:rsidRPr="008C454A">
        <w:rPr>
          <w:sz w:val="24"/>
          <w:szCs w:val="24"/>
        </w:rPr>
        <w:t xml:space="preserve"> Corinthians 7:14; Galatians 4:16; Titus 1:13; 2</w:t>
      </w:r>
      <w:r w:rsidRPr="008C454A">
        <w:rPr>
          <w:sz w:val="24"/>
          <w:szCs w:val="24"/>
          <w:vertAlign w:val="superscript"/>
        </w:rPr>
        <w:t>nd</w:t>
      </w:r>
      <w:r w:rsidRPr="008C454A">
        <w:rPr>
          <w:sz w:val="24"/>
          <w:szCs w:val="24"/>
        </w:rPr>
        <w:t xml:space="preserve"> Peter 2:22; 1</w:t>
      </w:r>
      <w:r w:rsidRPr="008C454A">
        <w:rPr>
          <w:sz w:val="24"/>
          <w:szCs w:val="24"/>
          <w:vertAlign w:val="superscript"/>
        </w:rPr>
        <w:t>st</w:t>
      </w:r>
      <w:r w:rsidRPr="008C454A">
        <w:rPr>
          <w:sz w:val="24"/>
          <w:szCs w:val="24"/>
        </w:rPr>
        <w:t xml:space="preserve"> John 2:4; 2</w:t>
      </w:r>
      <w:r w:rsidRPr="008C454A">
        <w:rPr>
          <w:sz w:val="24"/>
          <w:szCs w:val="24"/>
          <w:vertAlign w:val="superscript"/>
        </w:rPr>
        <w:t>nd</w:t>
      </w:r>
      <w:r w:rsidRPr="008C454A">
        <w:rPr>
          <w:sz w:val="24"/>
          <w:szCs w:val="24"/>
        </w:rPr>
        <w:t xml:space="preserve"> John 1-2 &amp; Acts 6:8-10; 7:1-53, 55-56, 59-60; 21:24; 24:8; 26:25. Truth as reality is in Hebrews 9:24; John 1:9; 4:23; 17:3; Ephesians 4:24; 1</w:t>
      </w:r>
      <w:r w:rsidRPr="008C454A">
        <w:rPr>
          <w:sz w:val="24"/>
          <w:szCs w:val="24"/>
          <w:vertAlign w:val="superscript"/>
        </w:rPr>
        <w:t>st</w:t>
      </w:r>
      <w:r w:rsidRPr="008C454A">
        <w:rPr>
          <w:sz w:val="24"/>
          <w:szCs w:val="24"/>
        </w:rPr>
        <w:t xml:space="preserve"> Thessalonians 1:9; 1</w:t>
      </w:r>
      <w:r w:rsidRPr="008C454A">
        <w:rPr>
          <w:sz w:val="24"/>
          <w:szCs w:val="24"/>
          <w:vertAlign w:val="superscript"/>
        </w:rPr>
        <w:t>st</w:t>
      </w:r>
      <w:r w:rsidRPr="008C454A">
        <w:rPr>
          <w:sz w:val="24"/>
          <w:szCs w:val="24"/>
        </w:rPr>
        <w:t xml:space="preserve"> Timothy 1:2; 3:2; Hebrews 8:2; 12:8; 1</w:t>
      </w:r>
      <w:r w:rsidRPr="008C454A">
        <w:rPr>
          <w:sz w:val="24"/>
          <w:szCs w:val="24"/>
          <w:vertAlign w:val="superscript"/>
        </w:rPr>
        <w:t>st</w:t>
      </w:r>
      <w:r w:rsidRPr="008C454A">
        <w:rPr>
          <w:sz w:val="24"/>
          <w:szCs w:val="24"/>
        </w:rPr>
        <w:t xml:space="preserve"> Peter 5:12; 1</w:t>
      </w:r>
      <w:r w:rsidRPr="008C454A">
        <w:rPr>
          <w:sz w:val="24"/>
          <w:szCs w:val="24"/>
          <w:vertAlign w:val="superscript"/>
        </w:rPr>
        <w:t>st</w:t>
      </w:r>
      <w:r w:rsidRPr="008C454A">
        <w:rPr>
          <w:sz w:val="24"/>
          <w:szCs w:val="24"/>
        </w:rPr>
        <w:t xml:space="preserve"> John 2:5, 8; 5:20 &amp; Revelation 19:9. Truth as trustworthy affirmations is in John 6:47; Matthew 6:2; 10:23; 16:28; 19:23; 23:36; 26:13; Mark 9:41; 11:23; John 1:51; 5:24-25; 8:34; 10:7; 16:7; Philippians 1:15; 1</w:t>
      </w:r>
      <w:r w:rsidRPr="008C454A">
        <w:rPr>
          <w:sz w:val="24"/>
          <w:szCs w:val="24"/>
          <w:vertAlign w:val="superscript"/>
        </w:rPr>
        <w:t>st</w:t>
      </w:r>
      <w:r w:rsidRPr="008C454A">
        <w:rPr>
          <w:sz w:val="24"/>
          <w:szCs w:val="24"/>
        </w:rPr>
        <w:t xml:space="preserve"> Timothy 3:9 &amp; Luke 12:44; 21:3. Truth as faithfulness and reliability: The quality of truth is in Philippians 4:8; John 1:17; 3:21; 4:24; 17:17; Romans 2:20; 1</w:t>
      </w:r>
      <w:r w:rsidRPr="008C454A">
        <w:rPr>
          <w:sz w:val="24"/>
          <w:szCs w:val="24"/>
          <w:vertAlign w:val="superscript"/>
        </w:rPr>
        <w:t>st</w:t>
      </w:r>
      <w:r w:rsidRPr="008C454A">
        <w:rPr>
          <w:sz w:val="24"/>
          <w:szCs w:val="24"/>
        </w:rPr>
        <w:t xml:space="preserve"> Corinthians 5:8; 13:6; 2</w:t>
      </w:r>
      <w:r w:rsidRPr="008C454A">
        <w:rPr>
          <w:sz w:val="24"/>
          <w:szCs w:val="24"/>
          <w:vertAlign w:val="superscript"/>
        </w:rPr>
        <w:t>nd</w:t>
      </w:r>
      <w:r w:rsidRPr="008C454A">
        <w:rPr>
          <w:sz w:val="24"/>
          <w:szCs w:val="24"/>
        </w:rPr>
        <w:t xml:space="preserve"> Corinthians 13:8; Ephesians 5:9; 6:14 &amp; 3</w:t>
      </w:r>
      <w:r w:rsidRPr="008C454A">
        <w:rPr>
          <w:sz w:val="24"/>
          <w:szCs w:val="24"/>
          <w:vertAlign w:val="superscript"/>
        </w:rPr>
        <w:t>rd</w:t>
      </w:r>
      <w:r w:rsidRPr="008C454A">
        <w:rPr>
          <w:sz w:val="24"/>
          <w:szCs w:val="24"/>
        </w:rPr>
        <w:t xml:space="preserve"> John 12. The Whole Truth as an aspect of the Divine Character of the Father Stephen is in Romans 3:3-4, 7; 15:8; Psalms 51:4; 1</w:t>
      </w:r>
      <w:r w:rsidRPr="008C454A">
        <w:rPr>
          <w:sz w:val="24"/>
          <w:szCs w:val="24"/>
          <w:vertAlign w:val="superscript"/>
        </w:rPr>
        <w:t>st</w:t>
      </w:r>
      <w:r w:rsidRPr="008C454A">
        <w:rPr>
          <w:sz w:val="24"/>
          <w:szCs w:val="24"/>
        </w:rPr>
        <w:t xml:space="preserve"> John 5:20 &amp; Revelation 3:7, 14; 6:10; 15:3; 16:7; 19:2, 11. Truth as a Human Quality is in 1</w:t>
      </w:r>
      <w:r w:rsidRPr="008C454A">
        <w:rPr>
          <w:sz w:val="24"/>
          <w:szCs w:val="24"/>
          <w:vertAlign w:val="superscript"/>
        </w:rPr>
        <w:t>st</w:t>
      </w:r>
      <w:r w:rsidRPr="008C454A">
        <w:rPr>
          <w:sz w:val="24"/>
          <w:szCs w:val="24"/>
        </w:rPr>
        <w:t xml:space="preserve"> John 1:8; John 3:21; 7:18; Ephesians 4:15; Philippians 1:18; Revelation 2:13 &amp; Acts 11:23; 14:22. The Son Jesus as truth is in John 1:14; 14:6; 15:1; 18:37-38 &amp; 1</w:t>
      </w:r>
      <w:r w:rsidRPr="008C454A">
        <w:rPr>
          <w:sz w:val="24"/>
          <w:szCs w:val="24"/>
          <w:vertAlign w:val="superscript"/>
        </w:rPr>
        <w:t>st</w:t>
      </w:r>
      <w:r w:rsidRPr="008C454A">
        <w:rPr>
          <w:sz w:val="24"/>
          <w:szCs w:val="24"/>
        </w:rPr>
        <w:t xml:space="preserve"> John 5:20. The Brother John the Holy Ghost as truth is in John 14:16-17; 15:26; 16:13 &amp; 1</w:t>
      </w:r>
      <w:r w:rsidRPr="008C454A">
        <w:rPr>
          <w:sz w:val="24"/>
          <w:szCs w:val="24"/>
          <w:vertAlign w:val="superscript"/>
        </w:rPr>
        <w:t>st</w:t>
      </w:r>
      <w:r w:rsidRPr="008C454A">
        <w:rPr>
          <w:sz w:val="24"/>
          <w:szCs w:val="24"/>
        </w:rPr>
        <w:t xml:space="preserve"> John 4:6; 5:6. The Gospel Kingdom and the Saintly Christian Faith as truth is in Ephesians 1:13; John 8:31-32; 2</w:t>
      </w:r>
      <w:r w:rsidRPr="008C454A">
        <w:rPr>
          <w:sz w:val="24"/>
          <w:szCs w:val="24"/>
          <w:vertAlign w:val="superscript"/>
        </w:rPr>
        <w:t>nd</w:t>
      </w:r>
      <w:r w:rsidRPr="008C454A">
        <w:rPr>
          <w:sz w:val="24"/>
          <w:szCs w:val="24"/>
        </w:rPr>
        <w:t xml:space="preserve"> Corinthians 4:2; Galatians 2:5; Colossians 1:5; 1</w:t>
      </w:r>
      <w:r w:rsidRPr="008C454A">
        <w:rPr>
          <w:sz w:val="24"/>
          <w:szCs w:val="24"/>
          <w:vertAlign w:val="superscript"/>
        </w:rPr>
        <w:t>st</w:t>
      </w:r>
      <w:r w:rsidRPr="008C454A">
        <w:rPr>
          <w:sz w:val="24"/>
          <w:szCs w:val="24"/>
        </w:rPr>
        <w:t xml:space="preserve"> </w:t>
      </w:r>
      <w:r w:rsidRPr="008C454A">
        <w:rPr>
          <w:sz w:val="24"/>
          <w:szCs w:val="24"/>
        </w:rPr>
        <w:lastRenderedPageBreak/>
        <w:t>Timothy 2:3-4; 4:6; 2</w:t>
      </w:r>
      <w:r w:rsidRPr="008C454A">
        <w:rPr>
          <w:sz w:val="24"/>
          <w:szCs w:val="24"/>
          <w:vertAlign w:val="superscript"/>
        </w:rPr>
        <w:t>nd</w:t>
      </w:r>
      <w:r w:rsidRPr="008C454A">
        <w:rPr>
          <w:sz w:val="24"/>
          <w:szCs w:val="24"/>
        </w:rPr>
        <w:t xml:space="preserve"> Timothy 2:18; 4:4; Titus 1:1; James 5:19; 2</w:t>
      </w:r>
      <w:r w:rsidRPr="008C454A">
        <w:rPr>
          <w:sz w:val="24"/>
          <w:szCs w:val="24"/>
          <w:vertAlign w:val="superscript"/>
        </w:rPr>
        <w:t>nd</w:t>
      </w:r>
      <w:r w:rsidRPr="008C454A">
        <w:rPr>
          <w:sz w:val="24"/>
          <w:szCs w:val="24"/>
        </w:rPr>
        <w:t xml:space="preserve"> Peter 2:2; 1</w:t>
      </w:r>
      <w:r w:rsidRPr="008C454A">
        <w:rPr>
          <w:sz w:val="24"/>
          <w:szCs w:val="24"/>
          <w:vertAlign w:val="superscript"/>
        </w:rPr>
        <w:t>st</w:t>
      </w:r>
      <w:r w:rsidRPr="008C454A">
        <w:rPr>
          <w:sz w:val="24"/>
          <w:szCs w:val="24"/>
        </w:rPr>
        <w:t xml:space="preserve"> John 3:19 &amp; Acts 20:30. </w:t>
      </w:r>
    </w:p>
    <w:p w:rsidR="009006CE" w:rsidRPr="008C454A" w:rsidRDefault="009006CE" w:rsidP="009006CE">
      <w:pPr>
        <w:spacing w:before="240" w:line="480" w:lineRule="auto"/>
        <w:jc w:val="both"/>
        <w:rPr>
          <w:sz w:val="24"/>
          <w:szCs w:val="24"/>
        </w:rPr>
      </w:pPr>
      <w:r w:rsidRPr="008C454A">
        <w:rPr>
          <w:sz w:val="24"/>
          <w:szCs w:val="24"/>
        </w:rPr>
        <w:t>The Father Stephen is the Only One True God: He alone is God is in Jeremiah 10:10; Deuteronomy 4:39; 2</w:t>
      </w:r>
      <w:r w:rsidRPr="008C454A">
        <w:rPr>
          <w:sz w:val="24"/>
          <w:szCs w:val="24"/>
          <w:vertAlign w:val="superscript"/>
        </w:rPr>
        <w:t>nd</w:t>
      </w:r>
      <w:r w:rsidRPr="008C454A">
        <w:rPr>
          <w:sz w:val="24"/>
          <w:szCs w:val="24"/>
        </w:rPr>
        <w:t xml:space="preserve"> Chronicles 15:3; Isaiah 43:10-11; 45:5-6, 14, 21; Zechariah 14:9; John 1:18; 17:3 &amp; Revelation 6:10. The contrast with other Gods is in Romans 1:25; Exodus 15:11; Deuteronomy 4:35; 32:39; Psalms 86:8; Isaiah 43:3 &amp; 1</w:t>
      </w:r>
      <w:r w:rsidRPr="008C454A">
        <w:rPr>
          <w:sz w:val="24"/>
          <w:szCs w:val="24"/>
          <w:vertAlign w:val="superscript"/>
        </w:rPr>
        <w:t>st</w:t>
      </w:r>
      <w:r w:rsidRPr="008C454A">
        <w:rPr>
          <w:sz w:val="24"/>
          <w:szCs w:val="24"/>
        </w:rPr>
        <w:t xml:space="preserve"> Thessalonians 1:9. The contrast with Earthly Rulers is in Jeremiah 10:6-8. The Father Stephen is characterized by truth is in Psalms 31:5; 40:10; 43:3; Isaiah 65:16; John 3:33; 7:28; 8:26; 1</w:t>
      </w:r>
      <w:r w:rsidRPr="008C454A">
        <w:rPr>
          <w:sz w:val="24"/>
          <w:szCs w:val="24"/>
          <w:vertAlign w:val="superscript"/>
        </w:rPr>
        <w:t>st</w:t>
      </w:r>
      <w:r w:rsidRPr="008C454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C454A">
        <w:rPr>
          <w:sz w:val="24"/>
          <w:szCs w:val="24"/>
          <w:vertAlign w:val="superscript"/>
        </w:rPr>
        <w:t>st</w:t>
      </w:r>
      <w:r w:rsidRPr="008C454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C454A">
        <w:rPr>
          <w:sz w:val="24"/>
          <w:szCs w:val="24"/>
          <w:vertAlign w:val="superscript"/>
        </w:rPr>
        <w:t>st</w:t>
      </w:r>
      <w:r w:rsidRPr="008C454A">
        <w:rPr>
          <w:sz w:val="24"/>
          <w:szCs w:val="24"/>
        </w:rPr>
        <w:t xml:space="preserve"> Samuel 15:29; Psalms 12:6; 33:4; 119:151, 160; Romans 3:4; Titus 1:2; Hebrews 6:18 &amp; James 1:17. His words of promise are totally true and trustworthy is in Psalms 132:11; Psalms 110:4; 2</w:t>
      </w:r>
      <w:r w:rsidRPr="008C454A">
        <w:rPr>
          <w:sz w:val="24"/>
          <w:szCs w:val="24"/>
          <w:vertAlign w:val="superscript"/>
        </w:rPr>
        <w:t>nd</w:t>
      </w:r>
      <w:r w:rsidRPr="008C454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C454A">
        <w:rPr>
          <w:sz w:val="24"/>
          <w:szCs w:val="24"/>
          <w:vertAlign w:val="superscript"/>
        </w:rPr>
        <w:t>st</w:t>
      </w:r>
      <w:r w:rsidRPr="008C454A">
        <w:rPr>
          <w:sz w:val="24"/>
          <w:szCs w:val="24"/>
        </w:rPr>
        <w:t xml:space="preserve"> Peter 1:17-21. They are </w:t>
      </w:r>
      <w:r w:rsidRPr="008C454A">
        <w:rPr>
          <w:sz w:val="24"/>
          <w:szCs w:val="24"/>
        </w:rPr>
        <w:lastRenderedPageBreak/>
        <w:t>the Royal Agape Love Court Room that is predominately the White Nation only which is done by the Supreme Lordship of the Father Stephen Our Lord which concerns the 1</w:t>
      </w:r>
      <w:r w:rsidRPr="008C454A">
        <w:rPr>
          <w:sz w:val="24"/>
          <w:szCs w:val="24"/>
          <w:vertAlign w:val="superscript"/>
        </w:rPr>
        <w:t>st</w:t>
      </w:r>
      <w:r w:rsidRPr="008C454A">
        <w:rPr>
          <w:sz w:val="24"/>
          <w:szCs w:val="24"/>
        </w:rPr>
        <w:t xml:space="preserve"> Death which is Israel only in Acts chapters 1-7, the Royal Omni-Benevolent Court Room that is of the Black Nation (the 1</w:t>
      </w:r>
      <w:r w:rsidRPr="008C454A">
        <w:rPr>
          <w:sz w:val="24"/>
          <w:szCs w:val="24"/>
          <w:vertAlign w:val="superscript"/>
        </w:rPr>
        <w:t>st</w:t>
      </w:r>
      <w:r w:rsidRPr="008C454A">
        <w:rPr>
          <w:sz w:val="24"/>
          <w:szCs w:val="24"/>
        </w:rPr>
        <w:t xml:space="preserve"> Death &amp; 2</w:t>
      </w:r>
      <w:r w:rsidRPr="008C454A">
        <w:rPr>
          <w:sz w:val="24"/>
          <w:szCs w:val="24"/>
          <w:vertAlign w:val="superscript"/>
        </w:rPr>
        <w:t>nd</w:t>
      </w:r>
      <w:r w:rsidRPr="008C454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C454A">
        <w:rPr>
          <w:sz w:val="24"/>
          <w:szCs w:val="24"/>
          <w:vertAlign w:val="superscript"/>
        </w:rPr>
        <w:t>nd</w:t>
      </w:r>
      <w:r w:rsidRPr="008C454A">
        <w:rPr>
          <w:sz w:val="24"/>
          <w:szCs w:val="24"/>
        </w:rPr>
        <w:t xml:space="preserve"> Death which is Egypt which is also called Sodom, Babylon, Babel, Confusion, Chaos, Shinar, Shishak &amp; sometimes Rome is in Acts chapters 22-28.</w:t>
      </w:r>
    </w:p>
    <w:p w:rsidR="009006CE" w:rsidRPr="008C454A" w:rsidRDefault="009006CE" w:rsidP="009006CE">
      <w:pPr>
        <w:spacing w:line="480" w:lineRule="auto"/>
        <w:jc w:val="both"/>
        <w:rPr>
          <w:sz w:val="24"/>
          <w:szCs w:val="24"/>
        </w:rPr>
      </w:pPr>
      <w:r w:rsidRPr="008C454A">
        <w:rPr>
          <w:sz w:val="24"/>
          <w:szCs w:val="24"/>
        </w:rPr>
        <w:t>The Truthfulness of the Father Stephen: The Titles reflecting the Father Stephen’s Truthfulness: The True God as the Father Stephen is in 2</w:t>
      </w:r>
      <w:r w:rsidRPr="008C454A">
        <w:rPr>
          <w:sz w:val="24"/>
          <w:szCs w:val="24"/>
          <w:vertAlign w:val="superscript"/>
        </w:rPr>
        <w:t>nd</w:t>
      </w:r>
      <w:r w:rsidRPr="008C454A">
        <w:rPr>
          <w:sz w:val="24"/>
          <w:szCs w:val="24"/>
        </w:rPr>
        <w:t xml:space="preserve"> Chronicles 15:3; Jeremiah 10:10 &amp; 1</w:t>
      </w:r>
      <w:r w:rsidRPr="008C454A">
        <w:rPr>
          <w:sz w:val="24"/>
          <w:szCs w:val="24"/>
          <w:vertAlign w:val="superscript"/>
        </w:rPr>
        <w:t>st</w:t>
      </w:r>
      <w:r w:rsidRPr="008C454A">
        <w:rPr>
          <w:sz w:val="24"/>
          <w:szCs w:val="24"/>
        </w:rPr>
        <w:t xml:space="preserve"> Thessalonians 1:9. The God of Truth as the Father Stephen is in Psalms 31:5 &amp; Isaiah 65:16. The Son Jesus Christ is the Truth is in John 1:14, 17; 6:32; 14:6; 1</w:t>
      </w:r>
      <w:r w:rsidRPr="008C454A">
        <w:rPr>
          <w:sz w:val="24"/>
          <w:szCs w:val="24"/>
          <w:vertAlign w:val="superscript"/>
        </w:rPr>
        <w:t>st</w:t>
      </w:r>
      <w:r w:rsidRPr="008C454A">
        <w:rPr>
          <w:sz w:val="24"/>
          <w:szCs w:val="24"/>
        </w:rPr>
        <w:t xml:space="preserve"> John 5:20 &amp; Revelation 3:7, 14. The Brother John the Holy Ghost is the Truth is in John 14:17; 15:26; 16:13 &amp; 1</w:t>
      </w:r>
      <w:r w:rsidRPr="008C454A">
        <w:rPr>
          <w:sz w:val="24"/>
          <w:szCs w:val="24"/>
          <w:vertAlign w:val="superscript"/>
        </w:rPr>
        <w:t>st</w:t>
      </w:r>
      <w:r w:rsidRPr="008C454A">
        <w:rPr>
          <w:sz w:val="24"/>
          <w:szCs w:val="24"/>
        </w:rPr>
        <w:t xml:space="preserve"> John 4:6; 5:6. The Father Stephen is true to His divine character and His inerrant word: He speaks the truth is in Isaiah 45:19; 2</w:t>
      </w:r>
      <w:r w:rsidRPr="008C454A">
        <w:rPr>
          <w:sz w:val="24"/>
          <w:szCs w:val="24"/>
          <w:vertAlign w:val="superscript"/>
        </w:rPr>
        <w:t>nd</w:t>
      </w:r>
      <w:r w:rsidRPr="008C454A">
        <w:rPr>
          <w:sz w:val="24"/>
          <w:szCs w:val="24"/>
        </w:rPr>
        <w:t xml:space="preserve"> Samuel 7:28; Psalms 33:4; 119:160; John 17:17 &amp; Revelation 21:5; 22:6. He does not lie is in Numbers 23:19; Romans 3:4; 2</w:t>
      </w:r>
      <w:r w:rsidRPr="008C454A">
        <w:rPr>
          <w:sz w:val="24"/>
          <w:szCs w:val="24"/>
          <w:vertAlign w:val="superscript"/>
        </w:rPr>
        <w:t>nd</w:t>
      </w:r>
      <w:r w:rsidRPr="008C454A">
        <w:rPr>
          <w:sz w:val="24"/>
          <w:szCs w:val="24"/>
        </w:rPr>
        <w:t xml:space="preserve"> Timothy 2:13; Titus 1:2 &amp; Hebrews 6:18. He is true to Himself and His divine promises is in Deuteronomy 32:4; Psalms 25:10; 33:4; 145:13; 146:6; Lamentations 3:23; 2</w:t>
      </w:r>
      <w:r w:rsidRPr="008C454A">
        <w:rPr>
          <w:sz w:val="24"/>
          <w:szCs w:val="24"/>
          <w:vertAlign w:val="superscript"/>
        </w:rPr>
        <w:t>nd</w:t>
      </w:r>
      <w:r w:rsidRPr="008C454A">
        <w:rPr>
          <w:sz w:val="24"/>
          <w:szCs w:val="24"/>
        </w:rPr>
        <w:t xml:space="preserve"> Timothy 2:13. The Father Stephen’s True Promises: The Holy Ghost Promised to the Saintly Christian Lords is in Acts 1:4-8. The Holy Ghost Promised to His </w:t>
      </w:r>
      <w:r w:rsidRPr="008C454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C454A">
        <w:rPr>
          <w:sz w:val="24"/>
          <w:szCs w:val="24"/>
          <w:vertAlign w:val="superscript"/>
        </w:rPr>
        <w:t>nd</w:t>
      </w:r>
      <w:r w:rsidRPr="008C454A">
        <w:rPr>
          <w:sz w:val="24"/>
          <w:szCs w:val="24"/>
        </w:rPr>
        <w:t xml:space="preserve"> Timothy 2:13. If You have any questions on the 10 covenants, You must get My book called “</w:t>
      </w:r>
      <w:r w:rsidRPr="008C454A">
        <w:rPr>
          <w:b/>
          <w:sz w:val="24"/>
          <w:szCs w:val="24"/>
        </w:rPr>
        <w:t>The Garden of Eden that the Lord God Created</w:t>
      </w:r>
      <w:r w:rsidRPr="008C454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C454A">
        <w:rPr>
          <w:sz w:val="24"/>
          <w:szCs w:val="24"/>
          <w:vertAlign w:val="superscript"/>
        </w:rPr>
        <w:t>st</w:t>
      </w:r>
      <w:r w:rsidRPr="008C454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C454A">
        <w:rPr>
          <w:sz w:val="24"/>
          <w:szCs w:val="24"/>
          <w:vertAlign w:val="superscript"/>
        </w:rPr>
        <w:t>st</w:t>
      </w:r>
      <w:r w:rsidRPr="008C454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6CE" w:rsidRPr="008C454A" w:rsidRDefault="009006CE" w:rsidP="009006CE">
      <w:pPr>
        <w:spacing w:line="480" w:lineRule="auto"/>
        <w:jc w:val="both"/>
        <w:rPr>
          <w:sz w:val="24"/>
          <w:szCs w:val="24"/>
        </w:rPr>
      </w:pPr>
      <w:r w:rsidRPr="008C454A">
        <w:rPr>
          <w:sz w:val="24"/>
          <w:szCs w:val="24"/>
        </w:rPr>
        <w:t>The Uniqueness of the Father Stephen: There is no God except the Father Stephen acting as the Lord Yahweh in John 8:58; Isaiah 43:10-11; 44:6-8; 45:5-6, 18; Deuteronomy 4:35; 6:4; 32:3; 1</w:t>
      </w:r>
      <w:r w:rsidRPr="008C454A">
        <w:rPr>
          <w:sz w:val="24"/>
          <w:szCs w:val="24"/>
          <w:vertAlign w:val="superscript"/>
        </w:rPr>
        <w:t>st</w:t>
      </w:r>
      <w:r w:rsidRPr="008C454A">
        <w:rPr>
          <w:sz w:val="24"/>
          <w:szCs w:val="24"/>
        </w:rPr>
        <w:t xml:space="preserve"> Kings 8:60; Psalms 83:18; 86:10; 1</w:t>
      </w:r>
      <w:r w:rsidRPr="008C454A">
        <w:rPr>
          <w:sz w:val="24"/>
          <w:szCs w:val="24"/>
          <w:vertAlign w:val="superscript"/>
        </w:rPr>
        <w:t>st</w:t>
      </w:r>
      <w:r w:rsidRPr="008C454A">
        <w:rPr>
          <w:sz w:val="24"/>
          <w:szCs w:val="24"/>
        </w:rPr>
        <w:t xml:space="preserve"> Corinthians 8:4-6; Ephesians 4:6 &amp; 1</w:t>
      </w:r>
      <w:r w:rsidRPr="008C454A">
        <w:rPr>
          <w:sz w:val="24"/>
          <w:szCs w:val="24"/>
          <w:vertAlign w:val="superscript"/>
        </w:rPr>
        <w:t>st</w:t>
      </w:r>
      <w:r w:rsidRPr="008C454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C454A">
        <w:rPr>
          <w:sz w:val="24"/>
          <w:szCs w:val="24"/>
        </w:rPr>
        <w:lastRenderedPageBreak/>
        <w:t>His Divine Character, Glory &amp; Majesty is in Exodus 15:11; 2</w:t>
      </w:r>
      <w:r w:rsidRPr="008C454A">
        <w:rPr>
          <w:sz w:val="24"/>
          <w:szCs w:val="24"/>
          <w:vertAlign w:val="superscript"/>
        </w:rPr>
        <w:t>nd</w:t>
      </w:r>
      <w:r w:rsidRPr="008C454A">
        <w:rPr>
          <w:sz w:val="24"/>
          <w:szCs w:val="24"/>
        </w:rPr>
        <w:t xml:space="preserve"> Samuel 7:22 &amp; 1</w:t>
      </w:r>
      <w:r w:rsidRPr="008C454A">
        <w:rPr>
          <w:sz w:val="24"/>
          <w:szCs w:val="24"/>
          <w:vertAlign w:val="superscript"/>
        </w:rPr>
        <w:t>st</w:t>
      </w:r>
      <w:r w:rsidRPr="008C454A">
        <w:rPr>
          <w:sz w:val="24"/>
          <w:szCs w:val="24"/>
        </w:rPr>
        <w:t xml:space="preserve"> Chronicles 29:11. In His Ability to Save is in Deuteronomy 33:26; Isaiah 45:20-22 &amp; Jeremiah 10:5-6. In His Covenant of Omni-Benevolence is in 1</w:t>
      </w:r>
      <w:r w:rsidRPr="008C454A">
        <w:rPr>
          <w:sz w:val="24"/>
          <w:szCs w:val="24"/>
          <w:vertAlign w:val="superscript"/>
        </w:rPr>
        <w:t>st</w:t>
      </w:r>
      <w:r w:rsidRPr="008C454A">
        <w:rPr>
          <w:sz w:val="24"/>
          <w:szCs w:val="24"/>
        </w:rPr>
        <w:t xml:space="preserve"> Kings 8:23; 2</w:t>
      </w:r>
      <w:r w:rsidRPr="008C454A">
        <w:rPr>
          <w:sz w:val="24"/>
          <w:szCs w:val="24"/>
          <w:vertAlign w:val="superscript"/>
        </w:rPr>
        <w:t>nd</w:t>
      </w:r>
      <w:r w:rsidRPr="008C454A">
        <w:rPr>
          <w:sz w:val="24"/>
          <w:szCs w:val="24"/>
        </w:rPr>
        <w:t xml:space="preserve"> Samuel 7:22-23 &amp; 1</w:t>
      </w:r>
      <w:r w:rsidRPr="008C454A">
        <w:rPr>
          <w:sz w:val="24"/>
          <w:szCs w:val="24"/>
          <w:vertAlign w:val="superscript"/>
        </w:rPr>
        <w:t>st</w:t>
      </w:r>
      <w:r w:rsidRPr="008C454A">
        <w:rPr>
          <w:sz w:val="24"/>
          <w:szCs w:val="24"/>
        </w:rPr>
        <w:t xml:space="preserve"> Chronicles 17:20-21. In His Sovereignty is in Zechariah 14:9; Deuteronomy 4:39; 1</w:t>
      </w:r>
      <w:r w:rsidRPr="008C454A">
        <w:rPr>
          <w:sz w:val="24"/>
          <w:szCs w:val="24"/>
          <w:vertAlign w:val="superscript"/>
        </w:rPr>
        <w:t>st</w:t>
      </w:r>
      <w:r w:rsidRPr="008C454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C454A">
        <w:rPr>
          <w:sz w:val="24"/>
          <w:szCs w:val="24"/>
          <w:vertAlign w:val="superscript"/>
        </w:rPr>
        <w:t>nd</w:t>
      </w:r>
      <w:r w:rsidRPr="008C454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06CE" w:rsidRPr="008C454A" w:rsidRDefault="009006CE" w:rsidP="009006CE">
      <w:pPr>
        <w:jc w:val="center"/>
        <w:rPr>
          <w:sz w:val="24"/>
          <w:szCs w:val="24"/>
        </w:rPr>
      </w:pPr>
      <w:r w:rsidRPr="008C454A">
        <w:rPr>
          <w:sz w:val="24"/>
          <w:szCs w:val="24"/>
        </w:rPr>
        <w:t>The Father Stephen’s Supreme Glory &amp; Supreme Majesty</w:t>
      </w:r>
    </w:p>
    <w:p w:rsidR="009006CE" w:rsidRPr="008C454A" w:rsidRDefault="009006CE" w:rsidP="009006CE">
      <w:pPr>
        <w:spacing w:line="480" w:lineRule="auto"/>
        <w:jc w:val="both"/>
        <w:rPr>
          <w:sz w:val="24"/>
          <w:szCs w:val="24"/>
        </w:rPr>
      </w:pPr>
      <w:r w:rsidRPr="008C454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C454A">
        <w:rPr>
          <w:sz w:val="24"/>
          <w:szCs w:val="24"/>
          <w:vertAlign w:val="superscript"/>
        </w:rPr>
        <w:t>nd</w:t>
      </w:r>
      <w:r w:rsidRPr="008C454A">
        <w:rPr>
          <w:sz w:val="24"/>
          <w:szCs w:val="24"/>
        </w:rPr>
        <w:t xml:space="preserve"> Samuel 22:8-16; Psalms 18:7-15; 104:1 &amp; Ezekiel 1:26-28. The Father Stephen’s Glory as a Cloud is in Exodus 24:15-16; 33:9-10; </w:t>
      </w:r>
      <w:r w:rsidRPr="008C454A">
        <w:rPr>
          <w:sz w:val="24"/>
          <w:szCs w:val="24"/>
        </w:rPr>
        <w:lastRenderedPageBreak/>
        <w:t>Isaiah 4:5; Matthew 17:5; 24:30; Mark 9:7; 13:26 &amp; Luke 9:34; 21:27. The Father Stephen’s Glory in the Tabernacle and the Temple is in 2</w:t>
      </w:r>
      <w:r w:rsidRPr="008C454A">
        <w:rPr>
          <w:sz w:val="24"/>
          <w:szCs w:val="24"/>
          <w:vertAlign w:val="superscript"/>
        </w:rPr>
        <w:t>nd</w:t>
      </w:r>
      <w:r w:rsidRPr="008C454A">
        <w:rPr>
          <w:sz w:val="24"/>
          <w:szCs w:val="24"/>
        </w:rPr>
        <w:t xml:space="preserve"> Chronicles 5:13-14; 7:1-3; Ezekiel 8:4; 9:3; 10:19; 43:1-5; 1</w:t>
      </w:r>
      <w:r w:rsidRPr="008C454A">
        <w:rPr>
          <w:sz w:val="24"/>
          <w:szCs w:val="24"/>
          <w:vertAlign w:val="superscript"/>
        </w:rPr>
        <w:t>st</w:t>
      </w:r>
      <w:r w:rsidRPr="008C454A">
        <w:rPr>
          <w:sz w:val="24"/>
          <w:szCs w:val="24"/>
        </w:rPr>
        <w:t xml:space="preserve"> Kings 8:10-11; Exodus 40:34-35 &amp; Revelation 15:8. The Father Stephen’s Glory that is revealed: In His Son Jesus Christ is in Hebrews 1:3; Isaiah 49:3; John 1:14; 13:31-32; 17:5; 2</w:t>
      </w:r>
      <w:r w:rsidRPr="008C454A">
        <w:rPr>
          <w:sz w:val="24"/>
          <w:szCs w:val="24"/>
          <w:vertAlign w:val="superscript"/>
        </w:rPr>
        <w:t>nd</w:t>
      </w:r>
      <w:r w:rsidRPr="008C454A">
        <w:rPr>
          <w:sz w:val="24"/>
          <w:szCs w:val="24"/>
        </w:rPr>
        <w:t xml:space="preserve"> Corinthians 4:6 &amp; 2</w:t>
      </w:r>
      <w:r w:rsidRPr="008C454A">
        <w:rPr>
          <w:sz w:val="24"/>
          <w:szCs w:val="24"/>
          <w:vertAlign w:val="superscript"/>
        </w:rPr>
        <w:t>nd</w:t>
      </w:r>
      <w:r w:rsidRPr="008C454A">
        <w:rPr>
          <w:sz w:val="24"/>
          <w:szCs w:val="24"/>
        </w:rPr>
        <w:t xml:space="preserve"> Peter 1:17. In His People is in Colossians 1:27; Isaiah 60:19-21; 62:3; 2</w:t>
      </w:r>
      <w:r w:rsidRPr="008C454A">
        <w:rPr>
          <w:sz w:val="24"/>
          <w:szCs w:val="24"/>
          <w:vertAlign w:val="superscript"/>
        </w:rPr>
        <w:t>nd</w:t>
      </w:r>
      <w:r w:rsidRPr="008C454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C454A">
        <w:rPr>
          <w:sz w:val="24"/>
          <w:szCs w:val="24"/>
          <w:vertAlign w:val="superscript"/>
        </w:rPr>
        <w:t>st</w:t>
      </w:r>
      <w:r w:rsidRPr="008C454A">
        <w:rPr>
          <w:sz w:val="24"/>
          <w:szCs w:val="24"/>
        </w:rPr>
        <w:t xml:space="preserve"> Peter 5:10. In His Divine Name is in Nehemiah 9:5; Deuteronomy 28:58; 1</w:t>
      </w:r>
      <w:r w:rsidRPr="008C454A">
        <w:rPr>
          <w:sz w:val="24"/>
          <w:szCs w:val="24"/>
          <w:vertAlign w:val="superscript"/>
        </w:rPr>
        <w:t>st</w:t>
      </w:r>
      <w:r w:rsidRPr="008C454A">
        <w:rPr>
          <w:sz w:val="24"/>
          <w:szCs w:val="24"/>
        </w:rPr>
        <w:t xml:space="preserve"> Chronicles 29:13 &amp; Psalms 8:1; 79:9. In His Divine Works is in Psalms 19:1; 111:3; Isaiah 12:5; 35:2 &amp; John 11:40-44; 17:4. In His Supreme Kingdom of Lordship is in Psalms 145:11-12; 1</w:t>
      </w:r>
      <w:r w:rsidRPr="008C454A">
        <w:rPr>
          <w:sz w:val="24"/>
          <w:szCs w:val="24"/>
          <w:vertAlign w:val="superscript"/>
        </w:rPr>
        <w:t>st</w:t>
      </w:r>
      <w:r w:rsidRPr="008C454A">
        <w:rPr>
          <w:sz w:val="24"/>
          <w:szCs w:val="24"/>
        </w:rPr>
        <w:t xml:space="preserve"> Chronicles 29:11; Matthew 6:13 &amp; 1</w:t>
      </w:r>
      <w:r w:rsidRPr="008C454A">
        <w:rPr>
          <w:sz w:val="24"/>
          <w:szCs w:val="24"/>
          <w:vertAlign w:val="superscript"/>
        </w:rPr>
        <w:t>st</w:t>
      </w:r>
      <w:r w:rsidRPr="008C454A">
        <w:rPr>
          <w:sz w:val="24"/>
          <w:szCs w:val="24"/>
        </w:rPr>
        <w:t xml:space="preserve"> Thessalonians 2:12. The Father Stephen’s Glory cannot be fully seen by any of His Creations is in 1</w:t>
      </w:r>
      <w:r w:rsidRPr="008C454A">
        <w:rPr>
          <w:sz w:val="24"/>
          <w:szCs w:val="24"/>
          <w:vertAlign w:val="superscript"/>
        </w:rPr>
        <w:t>st</w:t>
      </w:r>
      <w:r w:rsidRPr="008C454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6CE" w:rsidRPr="008C454A" w:rsidRDefault="009006CE" w:rsidP="009006CE">
      <w:pPr>
        <w:spacing w:line="480" w:lineRule="auto"/>
        <w:jc w:val="both"/>
        <w:rPr>
          <w:sz w:val="24"/>
          <w:szCs w:val="24"/>
        </w:rPr>
      </w:pPr>
      <w:r w:rsidRPr="008C454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C454A">
        <w:rPr>
          <w:sz w:val="24"/>
          <w:szCs w:val="24"/>
          <w:vertAlign w:val="superscript"/>
        </w:rPr>
        <w:t>st</w:t>
      </w:r>
      <w:r w:rsidRPr="008C454A">
        <w:rPr>
          <w:sz w:val="24"/>
          <w:szCs w:val="24"/>
        </w:rPr>
        <w:t xml:space="preserve"> Corinthians 11:7 &amp; James 3:9. Human Beings have precedence over other Human Beings in </w:t>
      </w:r>
      <w:r w:rsidRPr="008C454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C454A">
        <w:rPr>
          <w:sz w:val="24"/>
          <w:szCs w:val="24"/>
          <w:vertAlign w:val="superscript"/>
        </w:rPr>
        <w:t>st</w:t>
      </w:r>
      <w:r w:rsidRPr="008C454A">
        <w:rPr>
          <w:sz w:val="24"/>
          <w:szCs w:val="24"/>
        </w:rPr>
        <w:t xml:space="preserve"> Peter 1:24-25; Isaiah 49:10-11, 16-17, 103:15 &amp; 2</w:t>
      </w:r>
      <w:r w:rsidRPr="008C454A">
        <w:rPr>
          <w:sz w:val="24"/>
          <w:szCs w:val="24"/>
          <w:vertAlign w:val="superscript"/>
        </w:rPr>
        <w:t>nd</w:t>
      </w:r>
      <w:r w:rsidRPr="008C454A">
        <w:rPr>
          <w:sz w:val="24"/>
          <w:szCs w:val="24"/>
        </w:rPr>
        <w:t xml:space="preserve"> Corinthians 3:7-8, 10, 13. Human Glory is given and taken by the Father Stephen is in Psalms 82:6-7; Exodus 9:16; 1</w:t>
      </w:r>
      <w:r w:rsidRPr="008C454A">
        <w:rPr>
          <w:sz w:val="24"/>
          <w:szCs w:val="24"/>
          <w:vertAlign w:val="superscript"/>
        </w:rPr>
        <w:t>st</w:t>
      </w:r>
      <w:r w:rsidRPr="008C454A">
        <w:rPr>
          <w:sz w:val="24"/>
          <w:szCs w:val="24"/>
        </w:rPr>
        <w:t xml:space="preserve"> Kings 3:13; 2</w:t>
      </w:r>
      <w:r w:rsidRPr="008C454A">
        <w:rPr>
          <w:sz w:val="24"/>
          <w:szCs w:val="24"/>
          <w:vertAlign w:val="superscript"/>
        </w:rPr>
        <w:t>nd</w:t>
      </w:r>
      <w:r w:rsidRPr="008C454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C454A">
        <w:rPr>
          <w:sz w:val="24"/>
          <w:szCs w:val="24"/>
          <w:vertAlign w:val="superscript"/>
        </w:rPr>
        <w:t>nd</w:t>
      </w:r>
      <w:r w:rsidRPr="008C454A">
        <w:rPr>
          <w:sz w:val="24"/>
          <w:szCs w:val="24"/>
        </w:rPr>
        <w:t xml:space="preserve"> Timothy 4:10; 1</w:t>
      </w:r>
      <w:r w:rsidRPr="008C454A">
        <w:rPr>
          <w:sz w:val="24"/>
          <w:szCs w:val="24"/>
          <w:vertAlign w:val="superscript"/>
        </w:rPr>
        <w:t>st</w:t>
      </w:r>
      <w:r w:rsidRPr="008C454A">
        <w:rPr>
          <w:sz w:val="24"/>
          <w:szCs w:val="24"/>
        </w:rPr>
        <w:t xml:space="preserve"> John 2:15 &amp; Luke 4:5-7. </w:t>
      </w:r>
    </w:p>
    <w:p w:rsidR="009006CE" w:rsidRPr="008C454A" w:rsidRDefault="009006CE" w:rsidP="009006CE">
      <w:pPr>
        <w:spacing w:line="480" w:lineRule="auto"/>
        <w:jc w:val="both"/>
        <w:rPr>
          <w:sz w:val="24"/>
          <w:szCs w:val="24"/>
        </w:rPr>
      </w:pPr>
      <w:r w:rsidRPr="008C454A">
        <w:rPr>
          <w:sz w:val="24"/>
          <w:szCs w:val="24"/>
        </w:rPr>
        <w:t>The Uniqueness of the Father Stephen’s Glory is in Job 40:9-10; Exodus 15:11; 1</w:t>
      </w:r>
      <w:r w:rsidRPr="008C454A">
        <w:rPr>
          <w:sz w:val="24"/>
          <w:szCs w:val="24"/>
          <w:vertAlign w:val="superscript"/>
        </w:rPr>
        <w:t>st</w:t>
      </w:r>
      <w:r w:rsidRPr="008C454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C454A">
        <w:rPr>
          <w:sz w:val="24"/>
          <w:szCs w:val="24"/>
          <w:vertAlign w:val="superscript"/>
        </w:rPr>
        <w:t>st</w:t>
      </w:r>
      <w:r w:rsidRPr="008C454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C454A">
        <w:rPr>
          <w:sz w:val="24"/>
          <w:szCs w:val="24"/>
          <w:vertAlign w:val="superscript"/>
        </w:rPr>
        <w:t>st</w:t>
      </w:r>
      <w:r w:rsidRPr="008C454A">
        <w:rPr>
          <w:sz w:val="24"/>
          <w:szCs w:val="24"/>
        </w:rPr>
        <w:t xml:space="preserve"> Corinthians 15:47-49 &amp; Colossians 3:10. The Spiritual Glory is divinely given by the Father Stephen is in John 17:22; Psalms 84:11 &amp; 2</w:t>
      </w:r>
      <w:r w:rsidRPr="008C454A">
        <w:rPr>
          <w:sz w:val="24"/>
          <w:szCs w:val="24"/>
          <w:vertAlign w:val="superscript"/>
        </w:rPr>
        <w:t>nd</w:t>
      </w:r>
      <w:r w:rsidRPr="008C454A">
        <w:rPr>
          <w:sz w:val="24"/>
          <w:szCs w:val="24"/>
        </w:rPr>
        <w:t xml:space="preserve"> Corinthians 3:18. The Glorification when His Son Jesus Christ returns is in Colossians 3:4; Romans 8:18; Philippians 3:21; 1</w:t>
      </w:r>
      <w:r w:rsidRPr="008C454A">
        <w:rPr>
          <w:sz w:val="24"/>
          <w:szCs w:val="24"/>
          <w:vertAlign w:val="superscript"/>
        </w:rPr>
        <w:t>st</w:t>
      </w:r>
      <w:r w:rsidRPr="008C454A">
        <w:rPr>
          <w:sz w:val="24"/>
          <w:szCs w:val="24"/>
        </w:rPr>
        <w:t xml:space="preserve"> Thessalonians 2:20 &amp; 1</w:t>
      </w:r>
      <w:r w:rsidRPr="008C454A">
        <w:rPr>
          <w:sz w:val="24"/>
          <w:szCs w:val="24"/>
          <w:vertAlign w:val="superscript"/>
        </w:rPr>
        <w:t>st</w:t>
      </w:r>
      <w:r w:rsidRPr="008C454A">
        <w:rPr>
          <w:sz w:val="24"/>
          <w:szCs w:val="24"/>
        </w:rPr>
        <w:t xml:space="preserve"> John 3:2.    </w:t>
      </w:r>
    </w:p>
    <w:p w:rsidR="009006CE" w:rsidRPr="008C454A" w:rsidRDefault="009006CE" w:rsidP="009006CE">
      <w:pPr>
        <w:spacing w:line="480" w:lineRule="auto"/>
        <w:jc w:val="both"/>
        <w:rPr>
          <w:sz w:val="24"/>
          <w:szCs w:val="24"/>
        </w:rPr>
      </w:pPr>
      <w:r w:rsidRPr="008C454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C454A">
        <w:rPr>
          <w:sz w:val="24"/>
          <w:szCs w:val="24"/>
          <w:vertAlign w:val="superscript"/>
        </w:rPr>
        <w:t>nd</w:t>
      </w:r>
      <w:r w:rsidRPr="008C454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C454A">
        <w:rPr>
          <w:sz w:val="24"/>
          <w:szCs w:val="24"/>
          <w:vertAlign w:val="superscript"/>
        </w:rPr>
        <w:t>nd</w:t>
      </w:r>
      <w:r w:rsidRPr="008C454A">
        <w:rPr>
          <w:sz w:val="24"/>
          <w:szCs w:val="24"/>
        </w:rPr>
        <w:t xml:space="preserve"> Peter 1:17; Luke 9:28-32 &amp; Acts 9:3; 22:6; 26:13. In His Death &amp; His Resurrection is in John 7:39; 12:16, 23; 1</w:t>
      </w:r>
      <w:r w:rsidRPr="008C454A">
        <w:rPr>
          <w:sz w:val="24"/>
          <w:szCs w:val="24"/>
          <w:vertAlign w:val="superscript"/>
        </w:rPr>
        <w:t>st</w:t>
      </w:r>
      <w:r w:rsidRPr="008C454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C454A">
        <w:rPr>
          <w:sz w:val="24"/>
          <w:szCs w:val="24"/>
          <w:vertAlign w:val="superscript"/>
        </w:rPr>
        <w:t>nd</w:t>
      </w:r>
      <w:r w:rsidRPr="008C454A">
        <w:rPr>
          <w:sz w:val="24"/>
          <w:szCs w:val="24"/>
        </w:rPr>
        <w:t xml:space="preserve"> Peter 3:18 &amp; Revelation 1:6; 5:11-12; 7:9-12. The Lord Jesus Christ’s Glory is shared by all Believers: As they become like Him is in 2</w:t>
      </w:r>
      <w:r w:rsidRPr="008C454A">
        <w:rPr>
          <w:sz w:val="24"/>
          <w:szCs w:val="24"/>
          <w:vertAlign w:val="superscript"/>
        </w:rPr>
        <w:t>nd</w:t>
      </w:r>
      <w:r w:rsidRPr="008C454A">
        <w:rPr>
          <w:sz w:val="24"/>
          <w:szCs w:val="24"/>
        </w:rPr>
        <w:t xml:space="preserve"> Corinthians 3:18; John 17:22 &amp; Colossians 1:27. At the end time is in 1</w:t>
      </w:r>
      <w:r w:rsidRPr="008C454A">
        <w:rPr>
          <w:sz w:val="24"/>
          <w:szCs w:val="24"/>
          <w:vertAlign w:val="superscript"/>
        </w:rPr>
        <w:t>st</w:t>
      </w:r>
      <w:r w:rsidRPr="008C454A">
        <w:rPr>
          <w:sz w:val="24"/>
          <w:szCs w:val="24"/>
        </w:rPr>
        <w:t xml:space="preserve"> Corinthians 15:49; Romans 8:17-18; Philippians 3:21 &amp; Colossians 3:4.  </w:t>
      </w:r>
    </w:p>
    <w:p w:rsidR="009006CE" w:rsidRPr="008C454A" w:rsidRDefault="009006CE" w:rsidP="009006CE">
      <w:pPr>
        <w:spacing w:line="480" w:lineRule="auto"/>
        <w:jc w:val="both"/>
        <w:rPr>
          <w:sz w:val="24"/>
          <w:szCs w:val="24"/>
        </w:rPr>
      </w:pPr>
      <w:r w:rsidRPr="008C454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C454A">
        <w:rPr>
          <w:sz w:val="24"/>
          <w:szCs w:val="24"/>
          <w:vertAlign w:val="superscript"/>
        </w:rPr>
        <w:t>st</w:t>
      </w:r>
      <w:r w:rsidRPr="008C454A">
        <w:rPr>
          <w:sz w:val="24"/>
          <w:szCs w:val="24"/>
        </w:rPr>
        <w:t xml:space="preserve"> Samuel 15:29 &amp; Psalms 24:10. The Majesty belongs to the Father Stephen is in 1</w:t>
      </w:r>
      <w:r w:rsidRPr="008C454A">
        <w:rPr>
          <w:sz w:val="24"/>
          <w:szCs w:val="24"/>
          <w:vertAlign w:val="superscript"/>
        </w:rPr>
        <w:t>st</w:t>
      </w:r>
      <w:r w:rsidRPr="008C454A">
        <w:rPr>
          <w:sz w:val="24"/>
          <w:szCs w:val="24"/>
        </w:rPr>
        <w:t xml:space="preserve"> Chronicles 29:11; Psalms 145:12 &amp; Jude 25. The Father Stephen’s Majesty is Awesome is in Job 37:22 &amp; Isaiah 2:10, 19, 21. The Father Stephen’s Character is Majestic is in Psalms 93:1; 104:1; 145:5; </w:t>
      </w:r>
      <w:r w:rsidRPr="008C454A">
        <w:rPr>
          <w:sz w:val="24"/>
          <w:szCs w:val="24"/>
        </w:rPr>
        <w:lastRenderedPageBreak/>
        <w:t>Exodus 15:11 &amp; Isaiah 24:14; 26:10. The Father Stephen’s Activity is Majestic is in Exodus 15:6-7; Deuteronomy 9:26; 11:2-3; 2</w:t>
      </w:r>
      <w:r w:rsidRPr="008C454A">
        <w:rPr>
          <w:sz w:val="24"/>
          <w:szCs w:val="24"/>
          <w:vertAlign w:val="superscript"/>
        </w:rPr>
        <w:t>nd</w:t>
      </w:r>
      <w:r w:rsidRPr="008C454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C454A">
        <w:rPr>
          <w:sz w:val="24"/>
          <w:szCs w:val="24"/>
          <w:vertAlign w:val="superscript"/>
        </w:rPr>
        <w:t>st</w:t>
      </w:r>
      <w:r w:rsidRPr="008C454A">
        <w:rPr>
          <w:sz w:val="24"/>
          <w:szCs w:val="24"/>
        </w:rPr>
        <w:t xml:space="preserve"> Chronicles 16:27; Psalms 96:6; 2</w:t>
      </w:r>
      <w:r w:rsidRPr="008C454A">
        <w:rPr>
          <w:sz w:val="24"/>
          <w:szCs w:val="24"/>
          <w:vertAlign w:val="superscript"/>
        </w:rPr>
        <w:t>nd</w:t>
      </w:r>
      <w:r w:rsidRPr="008C454A">
        <w:rPr>
          <w:sz w:val="24"/>
          <w:szCs w:val="24"/>
        </w:rPr>
        <w:t xml:space="preserve"> Thessalonians 1:9 &amp; 2</w:t>
      </w:r>
      <w:r w:rsidRPr="008C454A">
        <w:rPr>
          <w:sz w:val="24"/>
          <w:szCs w:val="24"/>
          <w:vertAlign w:val="superscript"/>
        </w:rPr>
        <w:t>nd</w:t>
      </w:r>
      <w:r w:rsidRPr="008C454A">
        <w:rPr>
          <w:sz w:val="24"/>
          <w:szCs w:val="24"/>
        </w:rPr>
        <w:t xml:space="preserve"> Peter 1:17. The Risen Christ shares in the Father Stephen’s Majesty are in 2</w:t>
      </w:r>
      <w:r w:rsidRPr="008C454A">
        <w:rPr>
          <w:sz w:val="24"/>
          <w:szCs w:val="24"/>
          <w:vertAlign w:val="superscript"/>
        </w:rPr>
        <w:t>nd</w:t>
      </w:r>
      <w:r w:rsidRPr="008C454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C454A">
        <w:rPr>
          <w:sz w:val="24"/>
          <w:szCs w:val="24"/>
          <w:vertAlign w:val="superscript"/>
        </w:rPr>
        <w:t>st</w:t>
      </w:r>
      <w:r w:rsidRPr="008C454A">
        <w:rPr>
          <w:sz w:val="24"/>
          <w:szCs w:val="24"/>
        </w:rPr>
        <w:t xml:space="preserve"> Chronicles 16:29; Psalms 92:1-8; 93:1; 95:3-6 &amp; Luke 1:46.      </w:t>
      </w:r>
    </w:p>
    <w:p w:rsidR="009006CE" w:rsidRPr="008C454A" w:rsidRDefault="009006CE" w:rsidP="009006CE">
      <w:pPr>
        <w:spacing w:line="480" w:lineRule="auto"/>
        <w:jc w:val="both"/>
        <w:rPr>
          <w:sz w:val="24"/>
          <w:szCs w:val="24"/>
        </w:rPr>
      </w:pPr>
      <w:r w:rsidRPr="008C454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C454A">
        <w:rPr>
          <w:sz w:val="24"/>
          <w:szCs w:val="24"/>
          <w:vertAlign w:val="superscript"/>
        </w:rPr>
        <w:t>nd</w:t>
      </w:r>
      <w:r w:rsidRPr="008C454A">
        <w:rPr>
          <w:sz w:val="24"/>
          <w:szCs w:val="24"/>
        </w:rPr>
        <w:t xml:space="preserve"> Corinthians 8:9. The Lord Jesus Christ’s Majesty is seen in His Earthly Ministry: At the transfiguration is in 2</w:t>
      </w:r>
      <w:r w:rsidRPr="008C454A">
        <w:rPr>
          <w:sz w:val="24"/>
          <w:szCs w:val="24"/>
          <w:vertAlign w:val="superscript"/>
        </w:rPr>
        <w:t>nd</w:t>
      </w:r>
      <w:r w:rsidRPr="008C454A">
        <w:rPr>
          <w:sz w:val="24"/>
          <w:szCs w:val="24"/>
        </w:rPr>
        <w:t xml:space="preserve"> Peter 1:16; Matthew 17:2; Mark 9:2-3 &amp; Luke 9:29. At the entry into Jerusalem is in Zechariah 9:9; Matthew 21:5, 9-10; Mark 11:9-10; John 12:13, 15 &amp; Luke 19:37-38. The Lord Jesus Christ’s Majesty is reaffirmed through His </w:t>
      </w:r>
      <w:r w:rsidRPr="008C454A">
        <w:rPr>
          <w:sz w:val="24"/>
          <w:szCs w:val="24"/>
        </w:rPr>
        <w:lastRenderedPageBreak/>
        <w:t>exaltation: The Lord Jesus Christ is exalted to the Majestic Throne of the Father Stephen’s Majesty is in Hebrews 1:3; 8:1; 1</w:t>
      </w:r>
      <w:r w:rsidRPr="008C454A">
        <w:rPr>
          <w:sz w:val="24"/>
          <w:szCs w:val="24"/>
          <w:vertAlign w:val="superscript"/>
        </w:rPr>
        <w:t>st</w:t>
      </w:r>
      <w:r w:rsidRPr="008C454A">
        <w:rPr>
          <w:sz w:val="24"/>
          <w:szCs w:val="24"/>
        </w:rPr>
        <w:t xml:space="preserve"> Peter 3:22 &amp; Acts 5:31. A Vision of the Glorified Christ in His Majesty is in Revelation 1:13-16; 5:6-8; 14:14. The Lord Jesus Christ is Majestic in His absolute Pre-eminence is in Colossians 1:18; Daniel 7:13-14; 1</w:t>
      </w:r>
      <w:r w:rsidRPr="008C454A">
        <w:rPr>
          <w:sz w:val="24"/>
          <w:szCs w:val="24"/>
          <w:vertAlign w:val="superscript"/>
        </w:rPr>
        <w:t>st</w:t>
      </w:r>
      <w:r w:rsidRPr="008C454A">
        <w:rPr>
          <w:sz w:val="24"/>
          <w:szCs w:val="24"/>
        </w:rPr>
        <w:t xml:space="preserve"> Corinthians 15:24-28; Philippians 2:10-11; Revelation 19:16 &amp; Acts 2:36. The Lord Jesus Christ’s Majesty is shown by His authority as Judge of all Men is in Matthew 25:31; 2</w:t>
      </w:r>
      <w:r w:rsidRPr="008C454A">
        <w:rPr>
          <w:sz w:val="24"/>
          <w:szCs w:val="24"/>
          <w:vertAlign w:val="superscript"/>
        </w:rPr>
        <w:t>nd</w:t>
      </w:r>
      <w:r w:rsidRPr="008C454A">
        <w:rPr>
          <w:sz w:val="24"/>
          <w:szCs w:val="24"/>
        </w:rPr>
        <w:t xml:space="preserve"> Timothy 4:1 &amp; Acts 17:31. All Humanity will see the Lord Jesus Christ’s Majesty is in Matthew 24:30; 26:64; Mark 13:26; 14:62; 2</w:t>
      </w:r>
      <w:r w:rsidRPr="008C454A">
        <w:rPr>
          <w:sz w:val="24"/>
          <w:szCs w:val="24"/>
          <w:vertAlign w:val="superscript"/>
        </w:rPr>
        <w:t>nd</w:t>
      </w:r>
      <w:r w:rsidRPr="008C454A">
        <w:rPr>
          <w:sz w:val="24"/>
          <w:szCs w:val="24"/>
        </w:rPr>
        <w:t xml:space="preserve"> Thessalonians 1:7-10; Revelation 1:7; 5:13; 6:15-17; 7:8-10 &amp; Luke 21:27.  </w:t>
      </w:r>
    </w:p>
    <w:p w:rsidR="001F2E31" w:rsidRPr="008C454A" w:rsidRDefault="001F2E31" w:rsidP="001F2E31">
      <w:pPr>
        <w:spacing w:line="480" w:lineRule="auto"/>
        <w:jc w:val="center"/>
        <w:rPr>
          <w:sz w:val="24"/>
          <w:szCs w:val="24"/>
        </w:rPr>
      </w:pPr>
      <w:r w:rsidRPr="008C454A">
        <w:rPr>
          <w:sz w:val="24"/>
          <w:szCs w:val="24"/>
        </w:rPr>
        <w:t xml:space="preserve">Chapter 4: The Lord </w:t>
      </w:r>
      <w:r w:rsidR="008E7E4A" w:rsidRPr="008C454A">
        <w:rPr>
          <w:sz w:val="24"/>
          <w:szCs w:val="24"/>
        </w:rPr>
        <w:t>Y</w:t>
      </w:r>
      <w:r w:rsidRPr="008C454A">
        <w:rPr>
          <w:sz w:val="24"/>
          <w:szCs w:val="24"/>
        </w:rPr>
        <w:t>ahweh’s Purpose Attributes</w:t>
      </w:r>
    </w:p>
    <w:p w:rsidR="00EE4CE4" w:rsidRPr="008C454A" w:rsidRDefault="003F0662" w:rsidP="00CB3736">
      <w:pPr>
        <w:spacing w:line="480" w:lineRule="auto"/>
        <w:jc w:val="both"/>
        <w:rPr>
          <w:sz w:val="24"/>
          <w:szCs w:val="24"/>
        </w:rPr>
      </w:pPr>
      <w:r w:rsidRPr="008C454A">
        <w:rPr>
          <w:sz w:val="24"/>
          <w:szCs w:val="24"/>
        </w:rPr>
        <w:t xml:space="preserve">His </w:t>
      </w:r>
      <w:r w:rsidR="00532427" w:rsidRPr="008C454A">
        <w:rPr>
          <w:sz w:val="24"/>
          <w:szCs w:val="24"/>
        </w:rPr>
        <w:t>O</w:t>
      </w:r>
      <w:r w:rsidRPr="008C454A">
        <w:rPr>
          <w:sz w:val="24"/>
          <w:szCs w:val="24"/>
        </w:rPr>
        <w:t xml:space="preserve">mnipotence </w:t>
      </w:r>
      <w:r w:rsidR="00AD20F5" w:rsidRPr="008C454A">
        <w:rPr>
          <w:sz w:val="24"/>
          <w:szCs w:val="24"/>
        </w:rPr>
        <w:t xml:space="preserve">(All Power) </w:t>
      </w:r>
      <w:r w:rsidRPr="008C454A">
        <w:rPr>
          <w:sz w:val="24"/>
          <w:szCs w:val="24"/>
        </w:rPr>
        <w:t xml:space="preserve">is proven in scripture. God is </w:t>
      </w:r>
      <w:r w:rsidR="00532427" w:rsidRPr="008C454A">
        <w:rPr>
          <w:sz w:val="24"/>
          <w:szCs w:val="24"/>
        </w:rPr>
        <w:t>A</w:t>
      </w:r>
      <w:r w:rsidRPr="008C454A">
        <w:rPr>
          <w:sz w:val="24"/>
          <w:szCs w:val="24"/>
        </w:rPr>
        <w:t>lmighty</w:t>
      </w:r>
      <w:r w:rsidR="00C32EF6" w:rsidRPr="008C454A">
        <w:rPr>
          <w:sz w:val="24"/>
          <w:szCs w:val="24"/>
        </w:rPr>
        <w:t xml:space="preserve"> and</w:t>
      </w:r>
      <w:r w:rsidRPr="008C454A">
        <w:rPr>
          <w:sz w:val="24"/>
          <w:szCs w:val="24"/>
        </w:rPr>
        <w:t xml:space="preserve"> </w:t>
      </w:r>
      <w:r w:rsidR="00594BC7" w:rsidRPr="008C454A">
        <w:rPr>
          <w:sz w:val="24"/>
          <w:szCs w:val="24"/>
        </w:rPr>
        <w:t xml:space="preserve">His </w:t>
      </w:r>
      <w:r w:rsidR="00532427" w:rsidRPr="008C454A">
        <w:rPr>
          <w:sz w:val="24"/>
          <w:szCs w:val="24"/>
        </w:rPr>
        <w:t>S</w:t>
      </w:r>
      <w:r w:rsidRPr="008C454A">
        <w:rPr>
          <w:sz w:val="24"/>
          <w:szCs w:val="24"/>
        </w:rPr>
        <w:t>overeign</w:t>
      </w:r>
      <w:r w:rsidR="00594BC7" w:rsidRPr="008C454A">
        <w:rPr>
          <w:sz w:val="24"/>
          <w:szCs w:val="24"/>
        </w:rPr>
        <w:t>ty</w:t>
      </w:r>
      <w:r w:rsidR="00C32EF6" w:rsidRPr="008C454A">
        <w:rPr>
          <w:sz w:val="24"/>
          <w:szCs w:val="24"/>
        </w:rPr>
        <w:t xml:space="preserve"> has </w:t>
      </w:r>
      <w:r w:rsidR="00532427" w:rsidRPr="008C454A">
        <w:rPr>
          <w:sz w:val="24"/>
          <w:szCs w:val="24"/>
        </w:rPr>
        <w:t>G</w:t>
      </w:r>
      <w:r w:rsidR="00C32EF6" w:rsidRPr="008C454A">
        <w:rPr>
          <w:sz w:val="24"/>
          <w:szCs w:val="24"/>
        </w:rPr>
        <w:t>reatness</w:t>
      </w:r>
      <w:r w:rsidRPr="008C454A">
        <w:rPr>
          <w:sz w:val="24"/>
          <w:szCs w:val="24"/>
        </w:rPr>
        <w:t xml:space="preserve"> and has all </w:t>
      </w:r>
      <w:r w:rsidR="00532427" w:rsidRPr="008C454A">
        <w:rPr>
          <w:sz w:val="24"/>
          <w:szCs w:val="24"/>
        </w:rPr>
        <w:t>A</w:t>
      </w:r>
      <w:r w:rsidRPr="008C454A">
        <w:rPr>
          <w:sz w:val="24"/>
          <w:szCs w:val="24"/>
        </w:rPr>
        <w:t xml:space="preserve">uthority. God is all powerful in the </w:t>
      </w:r>
      <w:r w:rsidR="00CC7C95" w:rsidRPr="008C454A">
        <w:rPr>
          <w:sz w:val="24"/>
          <w:szCs w:val="24"/>
        </w:rPr>
        <w:t>U</w:t>
      </w:r>
      <w:r w:rsidRPr="008C454A">
        <w:rPr>
          <w:sz w:val="24"/>
          <w:szCs w:val="24"/>
        </w:rPr>
        <w:t xml:space="preserve">niverse. In Psalms 24:8 says “Who is the King of </w:t>
      </w:r>
      <w:r w:rsidR="00CC7C95" w:rsidRPr="008C454A">
        <w:rPr>
          <w:sz w:val="24"/>
          <w:szCs w:val="24"/>
        </w:rPr>
        <w:t>G</w:t>
      </w:r>
      <w:r w:rsidRPr="008C454A">
        <w:rPr>
          <w:sz w:val="24"/>
          <w:szCs w:val="24"/>
        </w:rPr>
        <w:t xml:space="preserve">lory? The LORD strong and mighty, the LORD mighty in </w:t>
      </w:r>
      <w:r w:rsidR="00CC7C95" w:rsidRPr="008C454A">
        <w:rPr>
          <w:sz w:val="24"/>
          <w:szCs w:val="24"/>
        </w:rPr>
        <w:t>B</w:t>
      </w:r>
      <w:r w:rsidRPr="008C454A">
        <w:rPr>
          <w:sz w:val="24"/>
          <w:szCs w:val="24"/>
        </w:rPr>
        <w:t>attle</w:t>
      </w:r>
      <w:r w:rsidR="00CC7C95" w:rsidRPr="008C454A">
        <w:rPr>
          <w:sz w:val="24"/>
          <w:szCs w:val="24"/>
        </w:rPr>
        <w:t xml:space="preserve"> (1 or 2 positions)</w:t>
      </w:r>
      <w:r w:rsidRPr="008C454A">
        <w:rPr>
          <w:sz w:val="24"/>
          <w:szCs w:val="24"/>
        </w:rPr>
        <w:t xml:space="preserve">.” In Psalms 115:3 states “But our God is in </w:t>
      </w:r>
      <w:r w:rsidR="00CC7C95" w:rsidRPr="008C454A">
        <w:rPr>
          <w:sz w:val="24"/>
          <w:szCs w:val="24"/>
        </w:rPr>
        <w:t>H</w:t>
      </w:r>
      <w:r w:rsidRPr="008C454A">
        <w:rPr>
          <w:sz w:val="24"/>
          <w:szCs w:val="24"/>
        </w:rPr>
        <w:t>eaven, He does whatever He pleases.” In Genesis 18:14 tells us “Is anything to</w:t>
      </w:r>
      <w:r w:rsidR="00CC7C95" w:rsidRPr="008C454A">
        <w:rPr>
          <w:sz w:val="24"/>
          <w:szCs w:val="24"/>
        </w:rPr>
        <w:t>o</w:t>
      </w:r>
      <w:r w:rsidRPr="008C454A">
        <w:rPr>
          <w:sz w:val="24"/>
          <w:szCs w:val="24"/>
        </w:rPr>
        <w:t xml:space="preserve"> hard for the LORD? At the appointed time I will</w:t>
      </w:r>
      <w:r w:rsidR="001F2E31" w:rsidRPr="008C454A">
        <w:rPr>
          <w:sz w:val="24"/>
          <w:szCs w:val="24"/>
        </w:rPr>
        <w:t xml:space="preserve"> </w:t>
      </w:r>
      <w:r w:rsidRPr="008C454A">
        <w:rPr>
          <w:sz w:val="24"/>
          <w:szCs w:val="24"/>
        </w:rPr>
        <w:t xml:space="preserve">return to </w:t>
      </w:r>
      <w:r w:rsidR="00CC7C95" w:rsidRPr="008C454A">
        <w:rPr>
          <w:sz w:val="24"/>
          <w:szCs w:val="24"/>
        </w:rPr>
        <w:t>Y</w:t>
      </w:r>
      <w:r w:rsidRPr="008C454A">
        <w:rPr>
          <w:sz w:val="24"/>
          <w:szCs w:val="24"/>
        </w:rPr>
        <w:t xml:space="preserve">ou, according to the time of life, and Sarah shall have a </w:t>
      </w:r>
      <w:r w:rsidR="00CC7C95" w:rsidRPr="008C454A">
        <w:rPr>
          <w:sz w:val="24"/>
          <w:szCs w:val="24"/>
        </w:rPr>
        <w:t>S</w:t>
      </w:r>
      <w:r w:rsidRPr="008C454A">
        <w:rPr>
          <w:sz w:val="24"/>
          <w:szCs w:val="24"/>
        </w:rPr>
        <w:t xml:space="preserve">on.” In Jeremiah 32:17 declares “Ah, Lord GOD! Behold, You have made the </w:t>
      </w:r>
      <w:r w:rsidR="00CC7C95" w:rsidRPr="008C454A">
        <w:rPr>
          <w:sz w:val="24"/>
          <w:szCs w:val="24"/>
        </w:rPr>
        <w:t>H</w:t>
      </w:r>
      <w:r w:rsidRPr="008C454A">
        <w:rPr>
          <w:sz w:val="24"/>
          <w:szCs w:val="24"/>
        </w:rPr>
        <w:t xml:space="preserve">eavens and the </w:t>
      </w:r>
      <w:r w:rsidR="00CC7C95" w:rsidRPr="008C454A">
        <w:rPr>
          <w:sz w:val="24"/>
          <w:szCs w:val="24"/>
        </w:rPr>
        <w:t>E</w:t>
      </w:r>
      <w:r w:rsidRPr="008C454A">
        <w:rPr>
          <w:sz w:val="24"/>
          <w:szCs w:val="24"/>
        </w:rPr>
        <w:t>arth by Your great power and outstretched arm. There is nothing too hard for You.”</w:t>
      </w:r>
      <w:r w:rsidR="00116DC7" w:rsidRPr="008C454A">
        <w:rPr>
          <w:sz w:val="24"/>
          <w:szCs w:val="24"/>
        </w:rPr>
        <w:t xml:space="preserve"> </w:t>
      </w:r>
      <w:r w:rsidRPr="008C454A">
        <w:rPr>
          <w:sz w:val="24"/>
          <w:szCs w:val="24"/>
        </w:rPr>
        <w:t xml:space="preserve">In Jeremiah 32:27 says “Behold, I am the LORD, the God of all </w:t>
      </w:r>
      <w:r w:rsidR="00CC7C95" w:rsidRPr="008C454A">
        <w:rPr>
          <w:sz w:val="24"/>
          <w:szCs w:val="24"/>
        </w:rPr>
        <w:t>F</w:t>
      </w:r>
      <w:r w:rsidRPr="008C454A">
        <w:rPr>
          <w:sz w:val="24"/>
          <w:szCs w:val="24"/>
        </w:rPr>
        <w:t xml:space="preserve">lesh, is there anything too hard for Me? In </w:t>
      </w:r>
      <w:r w:rsidR="00B16099" w:rsidRPr="008C454A">
        <w:rPr>
          <w:sz w:val="24"/>
          <w:szCs w:val="24"/>
        </w:rPr>
        <w:t xml:space="preserve">Ephesians 3:20 mentions “Now to Him who is able to do exceedingly abundantly above all that we ask or think, according to the power that works in </w:t>
      </w:r>
      <w:r w:rsidR="00CC7C95" w:rsidRPr="008C454A">
        <w:rPr>
          <w:sz w:val="24"/>
          <w:szCs w:val="24"/>
        </w:rPr>
        <w:t>U</w:t>
      </w:r>
      <w:r w:rsidR="00B16099" w:rsidRPr="008C454A">
        <w:rPr>
          <w:sz w:val="24"/>
          <w:szCs w:val="24"/>
        </w:rPr>
        <w:t>s…” In 2</w:t>
      </w:r>
      <w:r w:rsidR="00B16099" w:rsidRPr="008C454A">
        <w:rPr>
          <w:sz w:val="24"/>
          <w:szCs w:val="24"/>
          <w:vertAlign w:val="superscript"/>
        </w:rPr>
        <w:t>nd</w:t>
      </w:r>
      <w:r w:rsidR="00B16099" w:rsidRPr="008C454A">
        <w:rPr>
          <w:sz w:val="24"/>
          <w:szCs w:val="24"/>
        </w:rPr>
        <w:t xml:space="preserve"> Corinthians 6:16-18 declares “I will dwell in them and walk among them. I will be their God and they shall be My people. Therefore come out from among them and be </w:t>
      </w:r>
      <w:r w:rsidR="00B16099" w:rsidRPr="008C454A">
        <w:rPr>
          <w:sz w:val="24"/>
          <w:szCs w:val="24"/>
        </w:rPr>
        <w:lastRenderedPageBreak/>
        <w:t>separate, says the Lord. D</w:t>
      </w:r>
      <w:r w:rsidR="00E41724" w:rsidRPr="008C454A">
        <w:rPr>
          <w:sz w:val="24"/>
          <w:szCs w:val="24"/>
        </w:rPr>
        <w:t>o</w:t>
      </w:r>
      <w:r w:rsidR="00B16099" w:rsidRPr="008C454A">
        <w:rPr>
          <w:sz w:val="24"/>
          <w:szCs w:val="24"/>
        </w:rPr>
        <w:t xml:space="preserve"> not touch the unclean thing, and I will receive </w:t>
      </w:r>
      <w:r w:rsidR="00CC7C95" w:rsidRPr="008C454A">
        <w:rPr>
          <w:sz w:val="24"/>
          <w:szCs w:val="24"/>
        </w:rPr>
        <w:t>Y</w:t>
      </w:r>
      <w:r w:rsidR="00B16099" w:rsidRPr="008C454A">
        <w:rPr>
          <w:sz w:val="24"/>
          <w:szCs w:val="24"/>
        </w:rPr>
        <w:t xml:space="preserve">ou. I will be a Father (Stephen) to </w:t>
      </w:r>
      <w:r w:rsidR="00CC7C95" w:rsidRPr="008C454A">
        <w:rPr>
          <w:sz w:val="24"/>
          <w:szCs w:val="24"/>
        </w:rPr>
        <w:t>Y</w:t>
      </w:r>
      <w:r w:rsidR="00B16099" w:rsidRPr="008C454A">
        <w:rPr>
          <w:sz w:val="24"/>
          <w:szCs w:val="24"/>
        </w:rPr>
        <w:t xml:space="preserve">ou, and </w:t>
      </w:r>
      <w:r w:rsidR="00CC7C95" w:rsidRPr="008C454A">
        <w:rPr>
          <w:sz w:val="24"/>
          <w:szCs w:val="24"/>
        </w:rPr>
        <w:t>Y</w:t>
      </w:r>
      <w:r w:rsidR="00B16099" w:rsidRPr="008C454A">
        <w:rPr>
          <w:sz w:val="24"/>
          <w:szCs w:val="24"/>
        </w:rPr>
        <w:t xml:space="preserve">ou shall be My </w:t>
      </w:r>
      <w:r w:rsidR="00CC7C95" w:rsidRPr="008C454A">
        <w:rPr>
          <w:sz w:val="24"/>
          <w:szCs w:val="24"/>
        </w:rPr>
        <w:t>S</w:t>
      </w:r>
      <w:r w:rsidR="00B16099" w:rsidRPr="008C454A">
        <w:rPr>
          <w:sz w:val="24"/>
          <w:szCs w:val="24"/>
        </w:rPr>
        <w:t xml:space="preserve">ons and </w:t>
      </w:r>
      <w:r w:rsidR="00CC7C95" w:rsidRPr="008C454A">
        <w:rPr>
          <w:sz w:val="24"/>
          <w:szCs w:val="24"/>
        </w:rPr>
        <w:t>D</w:t>
      </w:r>
      <w:r w:rsidR="00B16099" w:rsidRPr="008C454A">
        <w:rPr>
          <w:sz w:val="24"/>
          <w:szCs w:val="24"/>
        </w:rPr>
        <w:t xml:space="preserve">aughters, says the LORD ALMIGHTY.” In Revelation 1:8 </w:t>
      </w:r>
      <w:r w:rsidR="00E41724" w:rsidRPr="008C454A">
        <w:rPr>
          <w:sz w:val="24"/>
          <w:szCs w:val="24"/>
        </w:rPr>
        <w:t>states “</w:t>
      </w:r>
      <w:r w:rsidR="00B16099" w:rsidRPr="008C454A">
        <w:rPr>
          <w:sz w:val="24"/>
          <w:szCs w:val="24"/>
        </w:rPr>
        <w:t>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00B16099" w:rsidRPr="008C454A">
        <w:rPr>
          <w:sz w:val="24"/>
          <w:szCs w:val="24"/>
          <w:vertAlign w:val="superscript"/>
        </w:rPr>
        <w:t>nd</w:t>
      </w:r>
      <w:r w:rsidR="00B16099" w:rsidRPr="008C454A">
        <w:rPr>
          <w:sz w:val="24"/>
          <w:szCs w:val="24"/>
        </w:rPr>
        <w:t xml:space="preserve"> Timothy 2:13 says “</w:t>
      </w:r>
      <w:r w:rsidR="00EE4CE4" w:rsidRPr="008C454A">
        <w:rPr>
          <w:sz w:val="24"/>
          <w:szCs w:val="24"/>
        </w:rPr>
        <w:t>i</w:t>
      </w:r>
      <w:r w:rsidR="00E41724" w:rsidRPr="008C454A">
        <w:rPr>
          <w:sz w:val="24"/>
          <w:szCs w:val="24"/>
        </w:rPr>
        <w:t>f</w:t>
      </w:r>
      <w:r w:rsidR="00EE4CE4" w:rsidRPr="008C454A">
        <w:rPr>
          <w:sz w:val="24"/>
          <w:szCs w:val="24"/>
        </w:rPr>
        <w:t xml:space="preserve"> we are faithless, He remains faithful, He cannot den</w:t>
      </w:r>
      <w:r w:rsidR="00CC7C95" w:rsidRPr="008C454A">
        <w:rPr>
          <w:sz w:val="24"/>
          <w:szCs w:val="24"/>
        </w:rPr>
        <w:t>y</w:t>
      </w:r>
      <w:r w:rsidR="00EE4CE4" w:rsidRPr="008C454A">
        <w:rPr>
          <w:sz w:val="24"/>
          <w:szCs w:val="24"/>
        </w:rPr>
        <w:t xml:space="preserve"> Himself.” </w:t>
      </w:r>
      <w:r w:rsidR="00B16099" w:rsidRPr="008C454A">
        <w:rPr>
          <w:sz w:val="24"/>
          <w:szCs w:val="24"/>
        </w:rPr>
        <w:t xml:space="preserve">In James 1:13 </w:t>
      </w:r>
      <w:r w:rsidR="00EE4CE4" w:rsidRPr="008C454A">
        <w:rPr>
          <w:sz w:val="24"/>
          <w:szCs w:val="24"/>
        </w:rPr>
        <w:t xml:space="preserve">states “Let no </w:t>
      </w:r>
      <w:r w:rsidR="00CC7C95" w:rsidRPr="008C454A">
        <w:rPr>
          <w:sz w:val="24"/>
          <w:szCs w:val="24"/>
        </w:rPr>
        <w:t>O</w:t>
      </w:r>
      <w:r w:rsidR="00EE4CE4" w:rsidRPr="008C454A">
        <w:rPr>
          <w:sz w:val="24"/>
          <w:szCs w:val="24"/>
        </w:rPr>
        <w:t xml:space="preserve">ne say when </w:t>
      </w:r>
      <w:r w:rsidR="00CC7C95" w:rsidRPr="008C454A">
        <w:rPr>
          <w:sz w:val="24"/>
          <w:szCs w:val="24"/>
        </w:rPr>
        <w:t>H</w:t>
      </w:r>
      <w:r w:rsidR="00EE4CE4" w:rsidRPr="008C454A">
        <w:rPr>
          <w:sz w:val="24"/>
          <w:szCs w:val="24"/>
        </w:rPr>
        <w:t xml:space="preserve">e is tempted, ‘I am tempted by God’, for God cannot be tempted by evil, nor does He Himself tempt </w:t>
      </w:r>
      <w:r w:rsidR="00CC7C95" w:rsidRPr="008C454A">
        <w:rPr>
          <w:sz w:val="24"/>
          <w:szCs w:val="24"/>
        </w:rPr>
        <w:t>A</w:t>
      </w:r>
      <w:r w:rsidR="00EE4CE4" w:rsidRPr="008C454A">
        <w:rPr>
          <w:sz w:val="24"/>
          <w:szCs w:val="24"/>
        </w:rPr>
        <w:t xml:space="preserve">nyone.” In Job 38:1-41:34 details the Lord’s omnipotence and eventually finds fault with Job as a perfect and upright </w:t>
      </w:r>
      <w:r w:rsidR="00CC7C95" w:rsidRPr="008C454A">
        <w:rPr>
          <w:sz w:val="24"/>
          <w:szCs w:val="24"/>
        </w:rPr>
        <w:t>M</w:t>
      </w:r>
      <w:r w:rsidR="00EE4CE4" w:rsidRPr="008C454A">
        <w:rPr>
          <w:sz w:val="24"/>
          <w:szCs w:val="24"/>
        </w:rPr>
        <w:t xml:space="preserve">arried </w:t>
      </w:r>
      <w:r w:rsidR="00CC7C95" w:rsidRPr="008C454A">
        <w:rPr>
          <w:sz w:val="24"/>
          <w:szCs w:val="24"/>
        </w:rPr>
        <w:t>M</w:t>
      </w:r>
      <w:r w:rsidR="00EE4CE4" w:rsidRPr="008C454A">
        <w:rPr>
          <w:sz w:val="24"/>
          <w:szCs w:val="24"/>
        </w:rPr>
        <w:t xml:space="preserve">an. </w:t>
      </w:r>
      <w:r w:rsidR="007E4C1F" w:rsidRPr="008C454A">
        <w:rPr>
          <w:sz w:val="24"/>
          <w:szCs w:val="24"/>
        </w:rPr>
        <w:t xml:space="preserve">In Revelation 19:6 declares “And I heard, as it were, a voice of a great multitude, as the sound of many waters, saying, ‘Alleluia! For the Lord God Omnipotent reigns!’” </w:t>
      </w:r>
      <w:r w:rsidR="00CE0C34" w:rsidRPr="008C454A">
        <w:rPr>
          <w:sz w:val="24"/>
          <w:szCs w:val="24"/>
        </w:rPr>
        <w:t xml:space="preserve">In Sirach 19:20 mentions “The fear of the Lord is all wisdom, and in all wisdom is the performance of the Law, and the knowledge of His omnipotency.” </w:t>
      </w:r>
      <w:r w:rsidR="00A70EF0" w:rsidRPr="008C454A">
        <w:rPr>
          <w:sz w:val="24"/>
          <w:szCs w:val="24"/>
        </w:rPr>
        <w:t>In Acts 6:8 concerns the Father Stephen’s omnipotence</w:t>
      </w:r>
      <w:r w:rsidR="00810B06" w:rsidRPr="008C454A">
        <w:rPr>
          <w:sz w:val="24"/>
          <w:szCs w:val="24"/>
        </w:rPr>
        <w:t xml:space="preserve"> being full of power</w:t>
      </w:r>
      <w:r w:rsidR="00A70EF0" w:rsidRPr="008C454A">
        <w:rPr>
          <w:sz w:val="24"/>
          <w:szCs w:val="24"/>
        </w:rPr>
        <w:t>.</w:t>
      </w:r>
      <w:r w:rsidR="00EE4CE4" w:rsidRPr="008C454A">
        <w:rPr>
          <w:sz w:val="24"/>
          <w:szCs w:val="24"/>
        </w:rPr>
        <w:t xml:space="preserve"> </w:t>
      </w:r>
      <w:r w:rsidR="00E54868" w:rsidRPr="008C454A">
        <w:rPr>
          <w:sz w:val="24"/>
          <w:szCs w:val="24"/>
        </w:rPr>
        <w:t xml:space="preserve">If </w:t>
      </w:r>
      <w:r w:rsidR="00CC7C95" w:rsidRPr="008C454A">
        <w:rPr>
          <w:sz w:val="24"/>
          <w:szCs w:val="24"/>
        </w:rPr>
        <w:t>Y</w:t>
      </w:r>
      <w:r w:rsidR="00E54868" w:rsidRPr="008C454A">
        <w:rPr>
          <w:sz w:val="24"/>
          <w:szCs w:val="24"/>
        </w:rPr>
        <w:t xml:space="preserve">ou have any questions on omnipotence </w:t>
      </w:r>
      <w:r w:rsidR="00CC7C95" w:rsidRPr="008C454A">
        <w:rPr>
          <w:sz w:val="24"/>
          <w:szCs w:val="24"/>
        </w:rPr>
        <w:t>Y</w:t>
      </w:r>
      <w:r w:rsidR="00E54868" w:rsidRPr="008C454A">
        <w:rPr>
          <w:sz w:val="24"/>
          <w:szCs w:val="24"/>
        </w:rPr>
        <w:t xml:space="preserve">ou must get </w:t>
      </w:r>
      <w:r w:rsidR="00CC7C95" w:rsidRPr="008C454A">
        <w:rPr>
          <w:sz w:val="24"/>
          <w:szCs w:val="24"/>
        </w:rPr>
        <w:t>M</w:t>
      </w:r>
      <w:r w:rsidR="00E54868" w:rsidRPr="008C454A">
        <w:rPr>
          <w:sz w:val="24"/>
          <w:szCs w:val="24"/>
        </w:rPr>
        <w:t>y other book called “</w:t>
      </w:r>
      <w:r w:rsidR="00E54868" w:rsidRPr="008C454A">
        <w:rPr>
          <w:b/>
          <w:sz w:val="24"/>
          <w:szCs w:val="24"/>
        </w:rPr>
        <w:t xml:space="preserve">The Lord’s </w:t>
      </w:r>
      <w:r w:rsidR="008E7E4A" w:rsidRPr="008C454A">
        <w:rPr>
          <w:b/>
          <w:sz w:val="24"/>
          <w:szCs w:val="24"/>
        </w:rPr>
        <w:t>O</w:t>
      </w:r>
      <w:r w:rsidR="00E54868" w:rsidRPr="008C454A">
        <w:rPr>
          <w:b/>
          <w:sz w:val="24"/>
          <w:szCs w:val="24"/>
        </w:rPr>
        <w:t xml:space="preserve">mnipotence and </w:t>
      </w:r>
      <w:r w:rsidR="003970B7" w:rsidRPr="008C454A">
        <w:rPr>
          <w:b/>
          <w:sz w:val="24"/>
          <w:szCs w:val="24"/>
        </w:rPr>
        <w:t xml:space="preserve"> </w:t>
      </w:r>
      <w:r w:rsidR="00E54868" w:rsidRPr="008C454A">
        <w:rPr>
          <w:b/>
          <w:sz w:val="24"/>
          <w:szCs w:val="24"/>
        </w:rPr>
        <w:t>all</w:t>
      </w:r>
      <w:r w:rsidR="003970B7" w:rsidRPr="008C454A">
        <w:rPr>
          <w:b/>
          <w:sz w:val="24"/>
          <w:szCs w:val="24"/>
        </w:rPr>
        <w:t xml:space="preserve"> </w:t>
      </w:r>
      <w:r w:rsidR="00E54868" w:rsidRPr="008C454A">
        <w:rPr>
          <w:b/>
          <w:sz w:val="24"/>
          <w:szCs w:val="24"/>
        </w:rPr>
        <w:t xml:space="preserve"> </w:t>
      </w:r>
      <w:r w:rsidR="008E7E4A" w:rsidRPr="008C454A">
        <w:rPr>
          <w:b/>
          <w:sz w:val="24"/>
          <w:szCs w:val="24"/>
        </w:rPr>
        <w:t>S</w:t>
      </w:r>
      <w:r w:rsidR="00E54868" w:rsidRPr="008C454A">
        <w:rPr>
          <w:b/>
          <w:sz w:val="24"/>
          <w:szCs w:val="24"/>
        </w:rPr>
        <w:t xml:space="preserve">upreme </w:t>
      </w:r>
      <w:r w:rsidR="003970B7" w:rsidRPr="008C454A">
        <w:rPr>
          <w:b/>
          <w:sz w:val="24"/>
          <w:szCs w:val="24"/>
        </w:rPr>
        <w:t xml:space="preserve"> </w:t>
      </w:r>
      <w:r w:rsidR="008E7E4A" w:rsidRPr="008C454A">
        <w:rPr>
          <w:b/>
          <w:sz w:val="24"/>
          <w:szCs w:val="24"/>
        </w:rPr>
        <w:t>A</w:t>
      </w:r>
      <w:r w:rsidR="00E54868" w:rsidRPr="008C454A">
        <w:rPr>
          <w:b/>
          <w:sz w:val="24"/>
          <w:szCs w:val="24"/>
        </w:rPr>
        <w:t>uthority</w:t>
      </w:r>
      <w:r w:rsidR="003970B7" w:rsidRPr="008C454A">
        <w:rPr>
          <w:b/>
          <w:sz w:val="24"/>
          <w:szCs w:val="24"/>
        </w:rPr>
        <w:t xml:space="preserve"> </w:t>
      </w:r>
      <w:r w:rsidR="00E54868" w:rsidRPr="008C454A">
        <w:rPr>
          <w:b/>
          <w:sz w:val="24"/>
          <w:szCs w:val="24"/>
        </w:rPr>
        <w:t xml:space="preserve"> in</w:t>
      </w:r>
      <w:r w:rsidR="003970B7" w:rsidRPr="008C454A">
        <w:rPr>
          <w:b/>
          <w:sz w:val="24"/>
          <w:szCs w:val="24"/>
        </w:rPr>
        <w:t xml:space="preserve"> </w:t>
      </w:r>
      <w:r w:rsidR="00E54868" w:rsidRPr="008C454A">
        <w:rPr>
          <w:b/>
          <w:sz w:val="24"/>
          <w:szCs w:val="24"/>
        </w:rPr>
        <w:t xml:space="preserve"> the </w:t>
      </w:r>
      <w:r w:rsidR="008E7E4A" w:rsidRPr="008C454A">
        <w:rPr>
          <w:b/>
          <w:sz w:val="24"/>
          <w:szCs w:val="24"/>
        </w:rPr>
        <w:t>H</w:t>
      </w:r>
      <w:r w:rsidR="00E54868" w:rsidRPr="008C454A">
        <w:rPr>
          <w:b/>
          <w:sz w:val="24"/>
          <w:szCs w:val="24"/>
        </w:rPr>
        <w:t xml:space="preserve">oly </w:t>
      </w:r>
      <w:r w:rsidR="008E7E4A" w:rsidRPr="008C454A">
        <w:rPr>
          <w:b/>
          <w:sz w:val="24"/>
          <w:szCs w:val="24"/>
        </w:rPr>
        <w:t>B</w:t>
      </w:r>
      <w:r w:rsidR="00E54868" w:rsidRPr="008C454A">
        <w:rPr>
          <w:b/>
          <w:sz w:val="24"/>
          <w:szCs w:val="24"/>
        </w:rPr>
        <w:t>ible</w:t>
      </w:r>
      <w:r w:rsidR="00E54868" w:rsidRPr="008C454A">
        <w:rPr>
          <w:sz w:val="24"/>
          <w:szCs w:val="24"/>
        </w:rPr>
        <w:t>.”</w:t>
      </w:r>
      <w:r w:rsidR="009A4022" w:rsidRPr="008C454A">
        <w:rPr>
          <w:sz w:val="24"/>
          <w:szCs w:val="24"/>
        </w:rPr>
        <w:t xml:space="preserve"> and </w:t>
      </w:r>
      <w:r w:rsidR="00CC7C95" w:rsidRPr="008C454A">
        <w:rPr>
          <w:sz w:val="24"/>
          <w:szCs w:val="24"/>
        </w:rPr>
        <w:t>M</w:t>
      </w:r>
      <w:r w:rsidR="009A4022" w:rsidRPr="008C454A">
        <w:rPr>
          <w:sz w:val="24"/>
          <w:szCs w:val="24"/>
        </w:rPr>
        <w:t>y other book called “</w:t>
      </w:r>
      <w:r w:rsidR="00BD61AF" w:rsidRPr="008C454A">
        <w:rPr>
          <w:b/>
          <w:sz w:val="24"/>
          <w:szCs w:val="24"/>
        </w:rPr>
        <w:t>T</w:t>
      </w:r>
      <w:r w:rsidR="009A4022" w:rsidRPr="008C454A">
        <w:rPr>
          <w:b/>
          <w:sz w:val="24"/>
          <w:szCs w:val="24"/>
        </w:rPr>
        <w:t xml:space="preserve">he </w:t>
      </w:r>
      <w:r w:rsidR="008E7E4A" w:rsidRPr="008C454A">
        <w:rPr>
          <w:b/>
          <w:sz w:val="24"/>
          <w:szCs w:val="24"/>
        </w:rPr>
        <w:t>L</w:t>
      </w:r>
      <w:r w:rsidR="009A4022" w:rsidRPr="008C454A">
        <w:rPr>
          <w:b/>
          <w:sz w:val="24"/>
          <w:szCs w:val="24"/>
        </w:rPr>
        <w:t xml:space="preserve">ord </w:t>
      </w:r>
      <w:r w:rsidR="008E7E4A" w:rsidRPr="008C454A">
        <w:rPr>
          <w:b/>
          <w:sz w:val="24"/>
          <w:szCs w:val="24"/>
        </w:rPr>
        <w:t>Y</w:t>
      </w:r>
      <w:r w:rsidR="009A4022" w:rsidRPr="008C454A">
        <w:rPr>
          <w:b/>
          <w:sz w:val="24"/>
          <w:szCs w:val="24"/>
        </w:rPr>
        <w:t xml:space="preserve">ah and </w:t>
      </w:r>
      <w:r w:rsidR="008E7E4A" w:rsidRPr="008C454A">
        <w:rPr>
          <w:b/>
          <w:sz w:val="24"/>
          <w:szCs w:val="24"/>
        </w:rPr>
        <w:t>H</w:t>
      </w:r>
      <w:r w:rsidR="009A4022" w:rsidRPr="008C454A">
        <w:rPr>
          <w:b/>
          <w:sz w:val="24"/>
          <w:szCs w:val="24"/>
        </w:rPr>
        <w:t xml:space="preserve">is </w:t>
      </w:r>
      <w:r w:rsidR="008E7E4A" w:rsidRPr="008C454A">
        <w:rPr>
          <w:b/>
          <w:sz w:val="24"/>
          <w:szCs w:val="24"/>
        </w:rPr>
        <w:t>A</w:t>
      </w:r>
      <w:r w:rsidR="009A4022" w:rsidRPr="008C454A">
        <w:rPr>
          <w:b/>
          <w:sz w:val="24"/>
          <w:szCs w:val="24"/>
        </w:rPr>
        <w:t xml:space="preserve">lmightiness in the </w:t>
      </w:r>
      <w:r w:rsidR="008E7E4A" w:rsidRPr="008C454A">
        <w:rPr>
          <w:b/>
          <w:sz w:val="24"/>
          <w:szCs w:val="24"/>
        </w:rPr>
        <w:t>H</w:t>
      </w:r>
      <w:r w:rsidR="009A4022" w:rsidRPr="008C454A">
        <w:rPr>
          <w:b/>
          <w:sz w:val="24"/>
          <w:szCs w:val="24"/>
        </w:rPr>
        <w:t xml:space="preserve">oly </w:t>
      </w:r>
      <w:r w:rsidR="008E7E4A" w:rsidRPr="008C454A">
        <w:rPr>
          <w:b/>
          <w:sz w:val="24"/>
          <w:szCs w:val="24"/>
        </w:rPr>
        <w:t>B</w:t>
      </w:r>
      <w:r w:rsidR="009A4022" w:rsidRPr="008C454A">
        <w:rPr>
          <w:b/>
          <w:sz w:val="24"/>
          <w:szCs w:val="24"/>
        </w:rPr>
        <w:t>ible</w:t>
      </w:r>
      <w:r w:rsidR="009A4022" w:rsidRPr="008C454A">
        <w:rPr>
          <w:sz w:val="24"/>
          <w:szCs w:val="24"/>
        </w:rPr>
        <w:t xml:space="preserve">.” </w:t>
      </w:r>
    </w:p>
    <w:p w:rsidR="003C73E7" w:rsidRPr="008C454A" w:rsidRDefault="00EE4CE4" w:rsidP="00CB3736">
      <w:pPr>
        <w:spacing w:line="480" w:lineRule="auto"/>
        <w:jc w:val="both"/>
        <w:rPr>
          <w:sz w:val="24"/>
          <w:szCs w:val="24"/>
        </w:rPr>
      </w:pPr>
      <w:r w:rsidRPr="008C454A">
        <w:rPr>
          <w:sz w:val="24"/>
          <w:szCs w:val="24"/>
        </w:rPr>
        <w:t xml:space="preserve">His </w:t>
      </w:r>
      <w:r w:rsidR="00532427" w:rsidRPr="008C454A">
        <w:rPr>
          <w:sz w:val="24"/>
          <w:szCs w:val="24"/>
        </w:rPr>
        <w:t>D</w:t>
      </w:r>
      <w:r w:rsidRPr="008C454A">
        <w:rPr>
          <w:sz w:val="24"/>
          <w:szCs w:val="24"/>
        </w:rPr>
        <w:t xml:space="preserve">ivine </w:t>
      </w:r>
      <w:r w:rsidR="00532427" w:rsidRPr="008C454A">
        <w:rPr>
          <w:sz w:val="24"/>
          <w:szCs w:val="24"/>
        </w:rPr>
        <w:t>W</w:t>
      </w:r>
      <w:r w:rsidRPr="008C454A">
        <w:rPr>
          <w:sz w:val="24"/>
          <w:szCs w:val="24"/>
        </w:rPr>
        <w:t>ill is proven in scripture</w:t>
      </w:r>
      <w:r w:rsidR="003E3C76" w:rsidRPr="008C454A">
        <w:rPr>
          <w:sz w:val="24"/>
          <w:szCs w:val="24"/>
        </w:rPr>
        <w:t xml:space="preserve">. God has free will to govern the </w:t>
      </w:r>
      <w:r w:rsidR="00532427" w:rsidRPr="008C454A">
        <w:rPr>
          <w:sz w:val="24"/>
          <w:szCs w:val="24"/>
        </w:rPr>
        <w:t>U</w:t>
      </w:r>
      <w:r w:rsidR="003E3C76" w:rsidRPr="008C454A">
        <w:rPr>
          <w:sz w:val="24"/>
          <w:szCs w:val="24"/>
        </w:rPr>
        <w:t>niverse. In Ephesians 1:10-1</w:t>
      </w:r>
      <w:r w:rsidR="00464CF4" w:rsidRPr="008C454A">
        <w:rPr>
          <w:sz w:val="24"/>
          <w:szCs w:val="24"/>
        </w:rPr>
        <w:t>2</w:t>
      </w:r>
      <w:r w:rsidR="003E3C76" w:rsidRPr="008C454A">
        <w:rPr>
          <w:sz w:val="24"/>
          <w:szCs w:val="24"/>
        </w:rPr>
        <w:t xml:space="preserve"> says “the in the dispensation of the fullness of the times He might</w:t>
      </w:r>
      <w:r w:rsidR="00464CF4" w:rsidRPr="008C454A">
        <w:rPr>
          <w:sz w:val="24"/>
          <w:szCs w:val="24"/>
        </w:rPr>
        <w:t xml:space="preserve"> gather together in one all things in Christ</w:t>
      </w:r>
      <w:r w:rsidR="006704B7" w:rsidRPr="008C454A">
        <w:rPr>
          <w:sz w:val="24"/>
          <w:szCs w:val="24"/>
        </w:rPr>
        <w:t>…</w:t>
      </w:r>
      <w:r w:rsidR="00464CF4" w:rsidRPr="008C454A">
        <w:rPr>
          <w:sz w:val="24"/>
          <w:szCs w:val="24"/>
        </w:rPr>
        <w:t xml:space="preserve">in </w:t>
      </w:r>
      <w:r w:rsidR="008F718F" w:rsidRPr="008C454A">
        <w:rPr>
          <w:sz w:val="24"/>
          <w:szCs w:val="24"/>
        </w:rPr>
        <w:t>H</w:t>
      </w:r>
      <w:r w:rsidR="00464CF4" w:rsidRPr="008C454A">
        <w:rPr>
          <w:sz w:val="24"/>
          <w:szCs w:val="24"/>
        </w:rPr>
        <w:t xml:space="preserve">eaven </w:t>
      </w:r>
      <w:r w:rsidR="006704B7" w:rsidRPr="008C454A">
        <w:rPr>
          <w:sz w:val="24"/>
          <w:szCs w:val="24"/>
        </w:rPr>
        <w:t>&amp;</w:t>
      </w:r>
      <w:r w:rsidR="00464CF4" w:rsidRPr="008C454A">
        <w:rPr>
          <w:sz w:val="24"/>
          <w:szCs w:val="24"/>
        </w:rPr>
        <w:t xml:space="preserve"> which are on </w:t>
      </w:r>
      <w:r w:rsidR="008F718F" w:rsidRPr="008C454A">
        <w:rPr>
          <w:sz w:val="24"/>
          <w:szCs w:val="24"/>
        </w:rPr>
        <w:t>E</w:t>
      </w:r>
      <w:r w:rsidR="00464CF4" w:rsidRPr="008C454A">
        <w:rPr>
          <w:sz w:val="24"/>
          <w:szCs w:val="24"/>
        </w:rPr>
        <w:t>arth—in Him</w:t>
      </w:r>
      <w:r w:rsidR="00474896" w:rsidRPr="008C454A">
        <w:rPr>
          <w:sz w:val="24"/>
          <w:szCs w:val="24"/>
        </w:rPr>
        <w:t>.</w:t>
      </w:r>
      <w:r w:rsidR="00464CF4" w:rsidRPr="008C454A">
        <w:rPr>
          <w:sz w:val="24"/>
          <w:szCs w:val="24"/>
        </w:rPr>
        <w:t xml:space="preserve"> In Him also we have obtained an inheritance, being predestined according to the purpose of Him who works all things </w:t>
      </w:r>
      <w:r w:rsidR="00464CF4" w:rsidRPr="008C454A">
        <w:rPr>
          <w:sz w:val="24"/>
          <w:szCs w:val="24"/>
        </w:rPr>
        <w:lastRenderedPageBreak/>
        <w:t>according to the counsel of His will</w:t>
      </w:r>
      <w:r w:rsidR="006704B7" w:rsidRPr="008C454A">
        <w:rPr>
          <w:sz w:val="24"/>
          <w:szCs w:val="24"/>
        </w:rPr>
        <w:t>…</w:t>
      </w:r>
      <w:r w:rsidR="00464CF4" w:rsidRPr="008C454A">
        <w:rPr>
          <w:sz w:val="24"/>
          <w:szCs w:val="24"/>
        </w:rPr>
        <w:t>who first trusted in Christ</w:t>
      </w:r>
      <w:r w:rsidR="006704B7" w:rsidRPr="008C454A">
        <w:rPr>
          <w:sz w:val="24"/>
          <w:szCs w:val="24"/>
        </w:rPr>
        <w:t>…</w:t>
      </w:r>
      <w:r w:rsidR="00464CF4" w:rsidRPr="008C454A">
        <w:rPr>
          <w:sz w:val="24"/>
          <w:szCs w:val="24"/>
        </w:rPr>
        <w:t>to the praise of His glory.” In Ephesians 1:23 states “Which is His body, the fullness of Him who fills all in all.” In Ephesians 3:9-10 s</w:t>
      </w:r>
      <w:r w:rsidR="006704B7" w:rsidRPr="008C454A">
        <w:rPr>
          <w:sz w:val="24"/>
          <w:szCs w:val="24"/>
        </w:rPr>
        <w:t>ays</w:t>
      </w:r>
      <w:r w:rsidR="00464CF4" w:rsidRPr="008C454A">
        <w:rPr>
          <w:sz w:val="24"/>
          <w:szCs w:val="24"/>
        </w:rPr>
        <w:t xml:space="preserve"> “to make</w:t>
      </w:r>
      <w:r w:rsidR="006704B7" w:rsidRPr="008C454A">
        <w:rPr>
          <w:sz w:val="24"/>
          <w:szCs w:val="24"/>
        </w:rPr>
        <w:t xml:space="preserve"> </w:t>
      </w:r>
      <w:r w:rsidR="00464CF4" w:rsidRPr="008C454A">
        <w:rPr>
          <w:sz w:val="24"/>
          <w:szCs w:val="24"/>
        </w:rPr>
        <w:t xml:space="preserve"> all</w:t>
      </w:r>
      <w:r w:rsidR="006704B7" w:rsidRPr="008C454A">
        <w:rPr>
          <w:sz w:val="24"/>
          <w:szCs w:val="24"/>
        </w:rPr>
        <w:t xml:space="preserve"> </w:t>
      </w:r>
      <w:r w:rsidR="00464CF4" w:rsidRPr="008C454A">
        <w:rPr>
          <w:sz w:val="24"/>
          <w:szCs w:val="24"/>
        </w:rPr>
        <w:t xml:space="preserve"> see </w:t>
      </w:r>
      <w:r w:rsidR="006704B7" w:rsidRPr="008C454A">
        <w:rPr>
          <w:sz w:val="24"/>
          <w:szCs w:val="24"/>
        </w:rPr>
        <w:t xml:space="preserve"> </w:t>
      </w:r>
      <w:r w:rsidR="00464CF4" w:rsidRPr="008C454A">
        <w:rPr>
          <w:sz w:val="24"/>
          <w:szCs w:val="24"/>
        </w:rPr>
        <w:t xml:space="preserve">what </w:t>
      </w:r>
      <w:r w:rsidR="006704B7" w:rsidRPr="008C454A">
        <w:rPr>
          <w:sz w:val="24"/>
          <w:szCs w:val="24"/>
        </w:rPr>
        <w:t xml:space="preserve"> </w:t>
      </w:r>
      <w:r w:rsidR="00464CF4" w:rsidRPr="008C454A">
        <w:rPr>
          <w:sz w:val="24"/>
          <w:szCs w:val="24"/>
        </w:rPr>
        <w:t>is</w:t>
      </w:r>
      <w:r w:rsidR="006704B7" w:rsidRPr="008C454A">
        <w:rPr>
          <w:sz w:val="24"/>
          <w:szCs w:val="24"/>
        </w:rPr>
        <w:t xml:space="preserve"> </w:t>
      </w:r>
      <w:r w:rsidR="00464CF4" w:rsidRPr="008C454A">
        <w:rPr>
          <w:sz w:val="24"/>
          <w:szCs w:val="24"/>
        </w:rPr>
        <w:t xml:space="preserve"> the </w:t>
      </w:r>
      <w:r w:rsidR="006704B7" w:rsidRPr="008C454A">
        <w:rPr>
          <w:sz w:val="24"/>
          <w:szCs w:val="24"/>
        </w:rPr>
        <w:t xml:space="preserve"> </w:t>
      </w:r>
      <w:r w:rsidR="00464CF4" w:rsidRPr="008C454A">
        <w:rPr>
          <w:sz w:val="24"/>
          <w:szCs w:val="24"/>
        </w:rPr>
        <w:t>fellowship of the mystery which</w:t>
      </w:r>
      <w:r w:rsidR="006704B7" w:rsidRPr="008C454A">
        <w:rPr>
          <w:sz w:val="24"/>
          <w:szCs w:val="24"/>
        </w:rPr>
        <w:t>…</w:t>
      </w:r>
      <w:r w:rsidR="00464CF4" w:rsidRPr="008C454A">
        <w:rPr>
          <w:sz w:val="24"/>
          <w:szCs w:val="24"/>
        </w:rPr>
        <w:t>has been hidden in God who created all things through Jesus Christ, to the intent that now the manifold wisdom of God</w:t>
      </w:r>
      <w:r w:rsidR="003B63EE" w:rsidRPr="008C454A">
        <w:rPr>
          <w:sz w:val="24"/>
          <w:szCs w:val="24"/>
        </w:rPr>
        <w:t>,</w:t>
      </w:r>
      <w:r w:rsidR="00464CF4" w:rsidRPr="008C454A">
        <w:rPr>
          <w:sz w:val="24"/>
          <w:szCs w:val="24"/>
        </w:rPr>
        <w:t xml:space="preserve"> might be made known by the </w:t>
      </w:r>
      <w:r w:rsidR="008F718F" w:rsidRPr="008C454A">
        <w:rPr>
          <w:sz w:val="24"/>
          <w:szCs w:val="24"/>
        </w:rPr>
        <w:t>C</w:t>
      </w:r>
      <w:r w:rsidR="00464CF4" w:rsidRPr="008C454A">
        <w:rPr>
          <w:sz w:val="24"/>
          <w:szCs w:val="24"/>
        </w:rPr>
        <w:t xml:space="preserve">hurch to the principalities and powers in the </w:t>
      </w:r>
      <w:r w:rsidR="008F718F" w:rsidRPr="008C454A">
        <w:rPr>
          <w:sz w:val="24"/>
          <w:szCs w:val="24"/>
        </w:rPr>
        <w:t>H</w:t>
      </w:r>
      <w:r w:rsidR="00464CF4" w:rsidRPr="008C454A">
        <w:rPr>
          <w:sz w:val="24"/>
          <w:szCs w:val="24"/>
        </w:rPr>
        <w:t xml:space="preserve">eavenly </w:t>
      </w:r>
      <w:r w:rsidR="008F718F" w:rsidRPr="008C454A">
        <w:rPr>
          <w:sz w:val="24"/>
          <w:szCs w:val="24"/>
        </w:rPr>
        <w:t>P</w:t>
      </w:r>
      <w:r w:rsidR="00464CF4" w:rsidRPr="008C454A">
        <w:rPr>
          <w:sz w:val="24"/>
          <w:szCs w:val="24"/>
        </w:rPr>
        <w:t>laces</w:t>
      </w:r>
      <w:r w:rsidR="003B63EE" w:rsidRPr="008C454A">
        <w:rPr>
          <w:sz w:val="24"/>
          <w:szCs w:val="24"/>
        </w:rPr>
        <w:t>..</w:t>
      </w:r>
      <w:r w:rsidR="00464CF4" w:rsidRPr="008C454A">
        <w:rPr>
          <w:sz w:val="24"/>
          <w:szCs w:val="24"/>
        </w:rPr>
        <w:t xml:space="preserve">.” In Ephesians 4:10 declares “He who descended is also the One who ascended far above all the </w:t>
      </w:r>
      <w:r w:rsidR="008F718F" w:rsidRPr="008C454A">
        <w:rPr>
          <w:sz w:val="24"/>
          <w:szCs w:val="24"/>
        </w:rPr>
        <w:t>H</w:t>
      </w:r>
      <w:r w:rsidR="00464CF4" w:rsidRPr="008C454A">
        <w:rPr>
          <w:sz w:val="24"/>
          <w:szCs w:val="24"/>
        </w:rPr>
        <w:t>eavens, that He might fill all things.” In Colossians 1:16 says “</w:t>
      </w:r>
      <w:r w:rsidR="003C0B83" w:rsidRPr="008C454A">
        <w:rPr>
          <w:sz w:val="24"/>
          <w:szCs w:val="24"/>
        </w:rPr>
        <w:t xml:space="preserve">For by Him all things were created that are in </w:t>
      </w:r>
      <w:r w:rsidR="008F718F" w:rsidRPr="008C454A">
        <w:rPr>
          <w:sz w:val="24"/>
          <w:szCs w:val="24"/>
        </w:rPr>
        <w:t>H</w:t>
      </w:r>
      <w:r w:rsidR="003C0B83" w:rsidRPr="008C454A">
        <w:rPr>
          <w:sz w:val="24"/>
          <w:szCs w:val="24"/>
        </w:rPr>
        <w:t xml:space="preserve">eaven and that are on </w:t>
      </w:r>
      <w:r w:rsidR="008F718F" w:rsidRPr="008C454A">
        <w:rPr>
          <w:sz w:val="24"/>
          <w:szCs w:val="24"/>
        </w:rPr>
        <w:t>E</w:t>
      </w:r>
      <w:r w:rsidR="003C0B83" w:rsidRPr="008C454A">
        <w:rPr>
          <w:sz w:val="24"/>
          <w:szCs w:val="24"/>
        </w:rPr>
        <w:t xml:space="preserve">arth, visible and invisible, whether thrones or dominions or principalities or powers. All things were created through Him and for Him.” In Romans 11:36 tells us “For of Him and through Him and to Him are all things, to whom be glory forever. Amen.” In Romans 13:1 says “Let every </w:t>
      </w:r>
      <w:r w:rsidR="008F718F" w:rsidRPr="008C454A">
        <w:rPr>
          <w:sz w:val="24"/>
          <w:szCs w:val="24"/>
        </w:rPr>
        <w:t>S</w:t>
      </w:r>
      <w:r w:rsidR="003C0B83" w:rsidRPr="008C454A">
        <w:rPr>
          <w:sz w:val="24"/>
          <w:szCs w:val="24"/>
        </w:rPr>
        <w:t xml:space="preserve">oul be subject to the </w:t>
      </w:r>
      <w:r w:rsidR="008F718F" w:rsidRPr="008C454A">
        <w:rPr>
          <w:sz w:val="24"/>
          <w:szCs w:val="24"/>
        </w:rPr>
        <w:t>G</w:t>
      </w:r>
      <w:r w:rsidR="003C0B83" w:rsidRPr="008C454A">
        <w:rPr>
          <w:sz w:val="24"/>
          <w:szCs w:val="24"/>
        </w:rPr>
        <w:t xml:space="preserve">overning </w:t>
      </w:r>
      <w:r w:rsidR="008F718F" w:rsidRPr="008C454A">
        <w:rPr>
          <w:sz w:val="24"/>
          <w:szCs w:val="24"/>
        </w:rPr>
        <w:t>A</w:t>
      </w:r>
      <w:r w:rsidR="003C0B83" w:rsidRPr="008C454A">
        <w:rPr>
          <w:sz w:val="24"/>
          <w:szCs w:val="24"/>
        </w:rPr>
        <w:t>uthorities</w:t>
      </w:r>
      <w:r w:rsidR="008F718F" w:rsidRPr="008C454A">
        <w:rPr>
          <w:sz w:val="24"/>
          <w:szCs w:val="24"/>
        </w:rPr>
        <w:t xml:space="preserve"> (Higher Powers)</w:t>
      </w:r>
      <w:r w:rsidR="003C0B83" w:rsidRPr="008C454A">
        <w:rPr>
          <w:sz w:val="24"/>
          <w:szCs w:val="24"/>
        </w:rPr>
        <w:t xml:space="preserve">. For there is no </w:t>
      </w:r>
      <w:r w:rsidR="008F718F" w:rsidRPr="008C454A">
        <w:rPr>
          <w:sz w:val="24"/>
          <w:szCs w:val="24"/>
        </w:rPr>
        <w:t>A</w:t>
      </w:r>
      <w:r w:rsidR="003C0B83" w:rsidRPr="008C454A">
        <w:rPr>
          <w:sz w:val="24"/>
          <w:szCs w:val="24"/>
        </w:rPr>
        <w:t xml:space="preserve">uthority except from God, and the </w:t>
      </w:r>
      <w:r w:rsidR="008F718F" w:rsidRPr="008C454A">
        <w:rPr>
          <w:sz w:val="24"/>
          <w:szCs w:val="24"/>
        </w:rPr>
        <w:t>A</w:t>
      </w:r>
      <w:r w:rsidR="003C0B83" w:rsidRPr="008C454A">
        <w:rPr>
          <w:sz w:val="24"/>
          <w:szCs w:val="24"/>
        </w:rPr>
        <w:t>uthorities that exist are appointed by God.” In 1</w:t>
      </w:r>
      <w:r w:rsidR="003C0B83" w:rsidRPr="008C454A">
        <w:rPr>
          <w:sz w:val="24"/>
          <w:szCs w:val="24"/>
          <w:vertAlign w:val="superscript"/>
        </w:rPr>
        <w:t>st</w:t>
      </w:r>
      <w:r w:rsidR="003C0B83" w:rsidRPr="008C454A">
        <w:rPr>
          <w:sz w:val="24"/>
          <w:szCs w:val="24"/>
        </w:rPr>
        <w:t xml:space="preserve"> Corinthians 4:19 states “But I will come to </w:t>
      </w:r>
      <w:r w:rsidR="008F718F" w:rsidRPr="008C454A">
        <w:rPr>
          <w:sz w:val="24"/>
          <w:szCs w:val="24"/>
        </w:rPr>
        <w:t>Y</w:t>
      </w:r>
      <w:r w:rsidR="003C0B83" w:rsidRPr="008C454A">
        <w:rPr>
          <w:sz w:val="24"/>
          <w:szCs w:val="24"/>
        </w:rPr>
        <w:t xml:space="preserve">ou shortly, if the Lord wills, and I will know, not the word of those who are puffed up, but the power.” In </w:t>
      </w:r>
      <w:r w:rsidR="00090B9D" w:rsidRPr="008C454A">
        <w:rPr>
          <w:sz w:val="24"/>
          <w:szCs w:val="24"/>
        </w:rPr>
        <w:t>1</w:t>
      </w:r>
      <w:r w:rsidR="00090B9D" w:rsidRPr="008C454A">
        <w:rPr>
          <w:sz w:val="24"/>
          <w:szCs w:val="24"/>
          <w:vertAlign w:val="superscript"/>
        </w:rPr>
        <w:t>st</w:t>
      </w:r>
      <w:r w:rsidR="00090B9D" w:rsidRPr="008C454A">
        <w:rPr>
          <w:sz w:val="24"/>
          <w:szCs w:val="24"/>
        </w:rPr>
        <w:t xml:space="preserve"> Corinthians 8:6 tells us “Yet for </w:t>
      </w:r>
      <w:r w:rsidR="008F718F" w:rsidRPr="008C454A">
        <w:rPr>
          <w:sz w:val="24"/>
          <w:szCs w:val="24"/>
        </w:rPr>
        <w:t>U</w:t>
      </w:r>
      <w:r w:rsidR="00090B9D" w:rsidRPr="008C454A">
        <w:rPr>
          <w:sz w:val="24"/>
          <w:szCs w:val="24"/>
        </w:rPr>
        <w:t xml:space="preserve">s there is </w:t>
      </w:r>
      <w:r w:rsidR="008F718F" w:rsidRPr="008C454A">
        <w:rPr>
          <w:sz w:val="24"/>
          <w:szCs w:val="24"/>
        </w:rPr>
        <w:t>O</w:t>
      </w:r>
      <w:r w:rsidR="00090B9D" w:rsidRPr="008C454A">
        <w:rPr>
          <w:sz w:val="24"/>
          <w:szCs w:val="24"/>
        </w:rPr>
        <w:t xml:space="preserve">ne God, the Father (Stephen), of whom are all things, and </w:t>
      </w:r>
      <w:r w:rsidR="008F718F" w:rsidRPr="008C454A">
        <w:rPr>
          <w:sz w:val="24"/>
          <w:szCs w:val="24"/>
        </w:rPr>
        <w:t>W</w:t>
      </w:r>
      <w:r w:rsidR="00090B9D" w:rsidRPr="008C454A">
        <w:rPr>
          <w:sz w:val="24"/>
          <w:szCs w:val="24"/>
        </w:rPr>
        <w:t xml:space="preserve">e for Him, and </w:t>
      </w:r>
      <w:r w:rsidR="008F718F" w:rsidRPr="008C454A">
        <w:rPr>
          <w:sz w:val="24"/>
          <w:szCs w:val="24"/>
        </w:rPr>
        <w:t>O</w:t>
      </w:r>
      <w:r w:rsidR="00090B9D" w:rsidRPr="008C454A">
        <w:rPr>
          <w:sz w:val="24"/>
          <w:szCs w:val="24"/>
        </w:rPr>
        <w:t xml:space="preserve">ne Lord Jesus Christ, through whom are all things, and through whom </w:t>
      </w:r>
      <w:r w:rsidR="008F718F" w:rsidRPr="008C454A">
        <w:rPr>
          <w:sz w:val="24"/>
          <w:szCs w:val="24"/>
        </w:rPr>
        <w:t>W</w:t>
      </w:r>
      <w:r w:rsidR="00090B9D" w:rsidRPr="008C454A">
        <w:rPr>
          <w:sz w:val="24"/>
          <w:szCs w:val="24"/>
        </w:rPr>
        <w:t>e live.” In 1</w:t>
      </w:r>
      <w:r w:rsidR="00090B9D" w:rsidRPr="008C454A">
        <w:rPr>
          <w:sz w:val="24"/>
          <w:szCs w:val="24"/>
          <w:vertAlign w:val="superscript"/>
        </w:rPr>
        <w:t>st</w:t>
      </w:r>
      <w:r w:rsidR="00090B9D" w:rsidRPr="008C454A">
        <w:rPr>
          <w:sz w:val="24"/>
          <w:szCs w:val="24"/>
        </w:rPr>
        <w:t xml:space="preserve"> Corinthians 15:27-28 says “</w:t>
      </w:r>
      <w:r w:rsidR="00E633A4" w:rsidRPr="008C454A">
        <w:rPr>
          <w:sz w:val="24"/>
          <w:szCs w:val="24"/>
        </w:rPr>
        <w:t>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w:t>
      </w:r>
      <w:r w:rsidR="00335849" w:rsidRPr="008C454A">
        <w:rPr>
          <w:sz w:val="24"/>
          <w:szCs w:val="24"/>
        </w:rPr>
        <w:t xml:space="preserve"> </w:t>
      </w:r>
      <w:r w:rsidR="00E633A4" w:rsidRPr="008C454A">
        <w:rPr>
          <w:sz w:val="24"/>
          <w:szCs w:val="24"/>
        </w:rPr>
        <w:t>that God may be all in all.” In Revelation 4:11</w:t>
      </w:r>
      <w:r w:rsidR="00464CF4" w:rsidRPr="008C454A">
        <w:rPr>
          <w:sz w:val="24"/>
          <w:szCs w:val="24"/>
        </w:rPr>
        <w:t xml:space="preserve"> </w:t>
      </w:r>
      <w:r w:rsidR="00E633A4" w:rsidRPr="008C454A">
        <w:rPr>
          <w:sz w:val="24"/>
          <w:szCs w:val="24"/>
        </w:rPr>
        <w:t>mentions “</w:t>
      </w:r>
      <w:r w:rsidR="008948A2" w:rsidRPr="008C454A">
        <w:rPr>
          <w:sz w:val="24"/>
          <w:szCs w:val="24"/>
        </w:rPr>
        <w:t xml:space="preserve">You are worthy, O LORD, to receive glory and honor and power, for You created all things, and by Your will they exist and were created.” In Daniel 4:32 says “And </w:t>
      </w:r>
      <w:r w:rsidR="008948A2" w:rsidRPr="008C454A">
        <w:rPr>
          <w:sz w:val="24"/>
          <w:szCs w:val="24"/>
        </w:rPr>
        <w:lastRenderedPageBreak/>
        <w:t xml:space="preserve">they shall drive </w:t>
      </w:r>
      <w:r w:rsidR="008F718F" w:rsidRPr="008C454A">
        <w:rPr>
          <w:sz w:val="24"/>
          <w:szCs w:val="24"/>
        </w:rPr>
        <w:t>Y</w:t>
      </w:r>
      <w:r w:rsidR="008948A2" w:rsidRPr="008C454A">
        <w:rPr>
          <w:sz w:val="24"/>
          <w:szCs w:val="24"/>
        </w:rPr>
        <w:t xml:space="preserve">ou from </w:t>
      </w:r>
      <w:r w:rsidR="008F718F" w:rsidRPr="008C454A">
        <w:rPr>
          <w:sz w:val="24"/>
          <w:szCs w:val="24"/>
        </w:rPr>
        <w:t>M</w:t>
      </w:r>
      <w:r w:rsidR="008948A2" w:rsidRPr="008C454A">
        <w:rPr>
          <w:sz w:val="24"/>
          <w:szCs w:val="24"/>
        </w:rPr>
        <w:t xml:space="preserve">en, and </w:t>
      </w:r>
      <w:r w:rsidR="008F718F" w:rsidRPr="008C454A">
        <w:rPr>
          <w:sz w:val="24"/>
          <w:szCs w:val="24"/>
        </w:rPr>
        <w:t>Y</w:t>
      </w:r>
      <w:r w:rsidR="008948A2" w:rsidRPr="008C454A">
        <w:rPr>
          <w:sz w:val="24"/>
          <w:szCs w:val="24"/>
        </w:rPr>
        <w:t>our dwelling shall be wi</w:t>
      </w:r>
      <w:r w:rsidR="00704DE4" w:rsidRPr="008C454A">
        <w:rPr>
          <w:sz w:val="24"/>
          <w:szCs w:val="24"/>
        </w:rPr>
        <w:t>t</w:t>
      </w:r>
      <w:r w:rsidR="008948A2" w:rsidRPr="008C454A">
        <w:rPr>
          <w:sz w:val="24"/>
          <w:szCs w:val="24"/>
        </w:rPr>
        <w:t xml:space="preserve">h the beasts of the field. They shall make </w:t>
      </w:r>
      <w:r w:rsidR="008F718F" w:rsidRPr="008C454A">
        <w:rPr>
          <w:sz w:val="24"/>
          <w:szCs w:val="24"/>
        </w:rPr>
        <w:t>Y</w:t>
      </w:r>
      <w:r w:rsidR="008948A2" w:rsidRPr="008C454A">
        <w:rPr>
          <w:sz w:val="24"/>
          <w:szCs w:val="24"/>
        </w:rPr>
        <w:t>ou eat grass like oxen, and seven times shall p</w:t>
      </w:r>
      <w:r w:rsidR="00704DE4" w:rsidRPr="008C454A">
        <w:rPr>
          <w:sz w:val="24"/>
          <w:szCs w:val="24"/>
        </w:rPr>
        <w:t>a</w:t>
      </w:r>
      <w:r w:rsidR="008948A2" w:rsidRPr="008C454A">
        <w:rPr>
          <w:sz w:val="24"/>
          <w:szCs w:val="24"/>
        </w:rPr>
        <w:t xml:space="preserve">ss over </w:t>
      </w:r>
      <w:r w:rsidR="008F718F" w:rsidRPr="008C454A">
        <w:rPr>
          <w:sz w:val="24"/>
          <w:szCs w:val="24"/>
        </w:rPr>
        <w:t>Y</w:t>
      </w:r>
      <w:r w:rsidR="008948A2" w:rsidRPr="008C454A">
        <w:rPr>
          <w:sz w:val="24"/>
          <w:szCs w:val="24"/>
        </w:rPr>
        <w:t xml:space="preserve">ou, until </w:t>
      </w:r>
      <w:r w:rsidR="008F718F" w:rsidRPr="008C454A">
        <w:rPr>
          <w:sz w:val="24"/>
          <w:szCs w:val="24"/>
        </w:rPr>
        <w:t>Y</w:t>
      </w:r>
      <w:r w:rsidR="008948A2" w:rsidRPr="008C454A">
        <w:rPr>
          <w:sz w:val="24"/>
          <w:szCs w:val="24"/>
        </w:rPr>
        <w:t xml:space="preserve">ou </w:t>
      </w:r>
      <w:r w:rsidR="00704DE4" w:rsidRPr="008C454A">
        <w:rPr>
          <w:sz w:val="24"/>
          <w:szCs w:val="24"/>
        </w:rPr>
        <w:t>k</w:t>
      </w:r>
      <w:r w:rsidR="008948A2" w:rsidRPr="008C454A">
        <w:rPr>
          <w:sz w:val="24"/>
          <w:szCs w:val="24"/>
        </w:rPr>
        <w:t>now that the</w:t>
      </w:r>
      <w:r w:rsidR="00E54868" w:rsidRPr="008C454A">
        <w:rPr>
          <w:sz w:val="24"/>
          <w:szCs w:val="24"/>
        </w:rPr>
        <w:t xml:space="preserve"> </w:t>
      </w:r>
      <w:r w:rsidR="008948A2" w:rsidRPr="008C454A">
        <w:rPr>
          <w:sz w:val="24"/>
          <w:szCs w:val="24"/>
        </w:rPr>
        <w:t>Most High</w:t>
      </w:r>
      <w:r w:rsidR="00E54868" w:rsidRPr="008C454A">
        <w:rPr>
          <w:sz w:val="24"/>
          <w:szCs w:val="24"/>
        </w:rPr>
        <w:t xml:space="preserve"> </w:t>
      </w:r>
      <w:r w:rsidR="008948A2" w:rsidRPr="008C454A">
        <w:rPr>
          <w:sz w:val="24"/>
          <w:szCs w:val="24"/>
        </w:rPr>
        <w:t>(Stephen)</w:t>
      </w:r>
      <w:r w:rsidR="00704DE4" w:rsidRPr="008C454A">
        <w:rPr>
          <w:sz w:val="24"/>
          <w:szCs w:val="24"/>
        </w:rPr>
        <w:t xml:space="preserve"> rules in the </w:t>
      </w:r>
      <w:r w:rsidR="008F718F" w:rsidRPr="008C454A">
        <w:rPr>
          <w:sz w:val="24"/>
          <w:szCs w:val="24"/>
        </w:rPr>
        <w:t>K</w:t>
      </w:r>
      <w:r w:rsidR="00704DE4" w:rsidRPr="008C454A">
        <w:rPr>
          <w:sz w:val="24"/>
          <w:szCs w:val="24"/>
        </w:rPr>
        <w:t xml:space="preserve">ingdom of Men, and gives it to whomever </w:t>
      </w:r>
      <w:r w:rsidR="008F718F" w:rsidRPr="008C454A">
        <w:rPr>
          <w:sz w:val="24"/>
          <w:szCs w:val="24"/>
        </w:rPr>
        <w:t>H</w:t>
      </w:r>
      <w:r w:rsidR="00704DE4" w:rsidRPr="008C454A">
        <w:rPr>
          <w:sz w:val="24"/>
          <w:szCs w:val="24"/>
        </w:rPr>
        <w:t>e chooses.”</w:t>
      </w:r>
      <w:r w:rsidR="008948A2" w:rsidRPr="008C454A">
        <w:rPr>
          <w:sz w:val="24"/>
          <w:szCs w:val="24"/>
        </w:rPr>
        <w:t xml:space="preserve"> </w:t>
      </w:r>
      <w:r w:rsidR="00704DE4" w:rsidRPr="008C454A">
        <w:rPr>
          <w:sz w:val="24"/>
          <w:szCs w:val="24"/>
        </w:rPr>
        <w:t>In 1</w:t>
      </w:r>
      <w:r w:rsidR="00704DE4" w:rsidRPr="008C454A">
        <w:rPr>
          <w:sz w:val="24"/>
          <w:szCs w:val="24"/>
          <w:vertAlign w:val="superscript"/>
        </w:rPr>
        <w:t>st</w:t>
      </w:r>
      <w:r w:rsidR="00704DE4" w:rsidRPr="008C454A">
        <w:rPr>
          <w:sz w:val="24"/>
          <w:szCs w:val="24"/>
        </w:rPr>
        <w:t xml:space="preserve"> Peter 3:17 states “For it is better, if it is the will of God, to suffer from doing good than for doing evil.” In 1</w:t>
      </w:r>
      <w:r w:rsidR="00704DE4" w:rsidRPr="008C454A">
        <w:rPr>
          <w:sz w:val="24"/>
          <w:szCs w:val="24"/>
          <w:vertAlign w:val="superscript"/>
        </w:rPr>
        <w:t>st</w:t>
      </w:r>
      <w:r w:rsidR="00704DE4" w:rsidRPr="008C454A">
        <w:rPr>
          <w:sz w:val="24"/>
          <w:szCs w:val="24"/>
        </w:rPr>
        <w:t xml:space="preserve"> Peter 4:19 mentions “Therefore let those who suffer according to the will of God commit their </w:t>
      </w:r>
      <w:r w:rsidR="008F718F" w:rsidRPr="008C454A">
        <w:rPr>
          <w:sz w:val="24"/>
          <w:szCs w:val="24"/>
        </w:rPr>
        <w:t>S</w:t>
      </w:r>
      <w:r w:rsidR="00704DE4" w:rsidRPr="008C454A">
        <w:rPr>
          <w:sz w:val="24"/>
          <w:szCs w:val="24"/>
        </w:rPr>
        <w:t xml:space="preserve">ouls to Him in doing good, as to a </w:t>
      </w:r>
      <w:r w:rsidR="008F718F" w:rsidRPr="008C454A">
        <w:rPr>
          <w:sz w:val="24"/>
          <w:szCs w:val="24"/>
        </w:rPr>
        <w:t>F</w:t>
      </w:r>
      <w:r w:rsidR="00704DE4" w:rsidRPr="008C454A">
        <w:rPr>
          <w:sz w:val="24"/>
          <w:szCs w:val="24"/>
        </w:rPr>
        <w:t xml:space="preserve">aithful Creator.” In James 4:13-15 says “Whereas </w:t>
      </w:r>
      <w:r w:rsidR="008F718F" w:rsidRPr="008C454A">
        <w:rPr>
          <w:sz w:val="24"/>
          <w:szCs w:val="24"/>
        </w:rPr>
        <w:t>Y</w:t>
      </w:r>
      <w:r w:rsidR="00704DE4" w:rsidRPr="008C454A">
        <w:rPr>
          <w:sz w:val="24"/>
          <w:szCs w:val="24"/>
        </w:rPr>
        <w:t xml:space="preserve">ou do not know what will happen tomorrow. For what is </w:t>
      </w:r>
      <w:r w:rsidR="008F718F" w:rsidRPr="008C454A">
        <w:rPr>
          <w:sz w:val="24"/>
          <w:szCs w:val="24"/>
        </w:rPr>
        <w:t>Y</w:t>
      </w:r>
      <w:r w:rsidR="00704DE4" w:rsidRPr="008C454A">
        <w:rPr>
          <w:sz w:val="24"/>
          <w:szCs w:val="24"/>
        </w:rPr>
        <w:t xml:space="preserve">our life? It is even a vapor that appears for a little time and then vanishes away. Instead </w:t>
      </w:r>
      <w:r w:rsidR="008F718F" w:rsidRPr="008C454A">
        <w:rPr>
          <w:sz w:val="24"/>
          <w:szCs w:val="24"/>
        </w:rPr>
        <w:t>Y</w:t>
      </w:r>
      <w:r w:rsidR="00704DE4" w:rsidRPr="008C454A">
        <w:rPr>
          <w:sz w:val="24"/>
          <w:szCs w:val="24"/>
        </w:rPr>
        <w:t xml:space="preserve">ou ought to say, ‘If the </w:t>
      </w:r>
      <w:r w:rsidR="005F36DD" w:rsidRPr="008C454A">
        <w:rPr>
          <w:sz w:val="24"/>
          <w:szCs w:val="24"/>
        </w:rPr>
        <w:t xml:space="preserve">Lord </w:t>
      </w:r>
      <w:r w:rsidR="00704DE4" w:rsidRPr="008C454A">
        <w:rPr>
          <w:sz w:val="24"/>
          <w:szCs w:val="24"/>
        </w:rPr>
        <w:t xml:space="preserve">wills, </w:t>
      </w:r>
      <w:r w:rsidR="008F718F" w:rsidRPr="008C454A">
        <w:rPr>
          <w:sz w:val="24"/>
          <w:szCs w:val="24"/>
        </w:rPr>
        <w:t>W</w:t>
      </w:r>
      <w:r w:rsidR="00704DE4" w:rsidRPr="008C454A">
        <w:rPr>
          <w:sz w:val="24"/>
          <w:szCs w:val="24"/>
        </w:rPr>
        <w:t>e shall live and do this or that.’” In Isaiah 4</w:t>
      </w:r>
      <w:r w:rsidR="004E2C1E" w:rsidRPr="008C454A">
        <w:rPr>
          <w:sz w:val="24"/>
          <w:szCs w:val="24"/>
        </w:rPr>
        <w:t>8</w:t>
      </w:r>
      <w:r w:rsidR="00704DE4" w:rsidRPr="008C454A">
        <w:rPr>
          <w:sz w:val="24"/>
          <w:szCs w:val="24"/>
        </w:rPr>
        <w:t>:</w:t>
      </w:r>
      <w:r w:rsidR="004E2C1E" w:rsidRPr="008C454A">
        <w:rPr>
          <w:sz w:val="24"/>
          <w:szCs w:val="24"/>
        </w:rPr>
        <w:t>10-11</w:t>
      </w:r>
      <w:r w:rsidR="00704DE4" w:rsidRPr="008C454A">
        <w:rPr>
          <w:sz w:val="24"/>
          <w:szCs w:val="24"/>
        </w:rPr>
        <w:t xml:space="preserve"> states “</w:t>
      </w:r>
      <w:r w:rsidR="004E2C1E" w:rsidRPr="008C454A">
        <w:rPr>
          <w:sz w:val="24"/>
          <w:szCs w:val="24"/>
        </w:rPr>
        <w:t xml:space="preserve">behold, I have refined </w:t>
      </w:r>
      <w:r w:rsidR="008F718F" w:rsidRPr="008C454A">
        <w:rPr>
          <w:sz w:val="24"/>
          <w:szCs w:val="24"/>
        </w:rPr>
        <w:t>Y</w:t>
      </w:r>
      <w:r w:rsidR="004E2C1E" w:rsidRPr="008C454A">
        <w:rPr>
          <w:sz w:val="24"/>
          <w:szCs w:val="24"/>
        </w:rPr>
        <w:t xml:space="preserve">ou, but not as silver. I have tested </w:t>
      </w:r>
      <w:r w:rsidR="008F718F" w:rsidRPr="008C454A">
        <w:rPr>
          <w:sz w:val="24"/>
          <w:szCs w:val="24"/>
        </w:rPr>
        <w:t>Y</w:t>
      </w:r>
      <w:r w:rsidR="004E2C1E" w:rsidRPr="008C454A">
        <w:rPr>
          <w:sz w:val="24"/>
          <w:szCs w:val="24"/>
        </w:rPr>
        <w:t xml:space="preserve">ou in the furnace of affliction. For </w:t>
      </w:r>
      <w:r w:rsidR="008F718F" w:rsidRPr="008C454A">
        <w:rPr>
          <w:sz w:val="24"/>
          <w:szCs w:val="24"/>
        </w:rPr>
        <w:t>M</w:t>
      </w:r>
      <w:r w:rsidR="004E2C1E" w:rsidRPr="008C454A">
        <w:rPr>
          <w:sz w:val="24"/>
          <w:szCs w:val="24"/>
        </w:rPr>
        <w:t>y own sake, for My own sake, I will do it. For how should My name be profaned? And I will not give My glory to another.” In Romans 1:10 mentions “</w:t>
      </w:r>
      <w:r w:rsidR="00B44F56" w:rsidRPr="008C454A">
        <w:rPr>
          <w:sz w:val="24"/>
          <w:szCs w:val="24"/>
        </w:rPr>
        <w:t xml:space="preserve">…making request if, by some means, now at last I may find a way in the will of God to come to </w:t>
      </w:r>
      <w:r w:rsidR="008F718F" w:rsidRPr="008C454A">
        <w:rPr>
          <w:sz w:val="24"/>
          <w:szCs w:val="24"/>
        </w:rPr>
        <w:t>Y</w:t>
      </w:r>
      <w:r w:rsidR="00B44F56" w:rsidRPr="008C454A">
        <w:rPr>
          <w:sz w:val="24"/>
          <w:szCs w:val="24"/>
        </w:rPr>
        <w:t xml:space="preserve">ou.” In Romans 11:36 says “For of Him and through Him and to Him are all things, to whom be glory forever. Amen.” In Romans 15:32 states “Now the God of peace be with </w:t>
      </w:r>
      <w:r w:rsidR="008F718F" w:rsidRPr="008C454A">
        <w:rPr>
          <w:sz w:val="24"/>
          <w:szCs w:val="24"/>
        </w:rPr>
        <w:t>Y</w:t>
      </w:r>
      <w:r w:rsidR="00B44F56" w:rsidRPr="008C454A">
        <w:rPr>
          <w:sz w:val="24"/>
          <w:szCs w:val="24"/>
        </w:rPr>
        <w:t>ou all. Amen.” In 1</w:t>
      </w:r>
      <w:r w:rsidR="00B44F56" w:rsidRPr="008C454A">
        <w:rPr>
          <w:sz w:val="24"/>
          <w:szCs w:val="24"/>
          <w:vertAlign w:val="superscript"/>
        </w:rPr>
        <w:t>st</w:t>
      </w:r>
      <w:r w:rsidR="00B44F56" w:rsidRPr="008C454A">
        <w:rPr>
          <w:sz w:val="24"/>
          <w:szCs w:val="24"/>
        </w:rPr>
        <w:t xml:space="preserve"> Corinthians 8:6 declares “yet for </w:t>
      </w:r>
      <w:r w:rsidR="008F718F" w:rsidRPr="008C454A">
        <w:rPr>
          <w:sz w:val="24"/>
          <w:szCs w:val="24"/>
        </w:rPr>
        <w:t>U</w:t>
      </w:r>
      <w:r w:rsidR="00B44F56" w:rsidRPr="008C454A">
        <w:rPr>
          <w:sz w:val="24"/>
          <w:szCs w:val="24"/>
        </w:rPr>
        <w:t xml:space="preserve">s there is </w:t>
      </w:r>
      <w:r w:rsidR="008F718F" w:rsidRPr="008C454A">
        <w:rPr>
          <w:sz w:val="24"/>
          <w:szCs w:val="24"/>
        </w:rPr>
        <w:t>O</w:t>
      </w:r>
      <w:r w:rsidR="00B44F56" w:rsidRPr="008C454A">
        <w:rPr>
          <w:sz w:val="24"/>
          <w:szCs w:val="24"/>
        </w:rPr>
        <w:t xml:space="preserve">ne God, the Father (Stephen), of whom are all things, and </w:t>
      </w:r>
      <w:r w:rsidR="008F718F" w:rsidRPr="008C454A">
        <w:rPr>
          <w:sz w:val="24"/>
          <w:szCs w:val="24"/>
        </w:rPr>
        <w:t>W</w:t>
      </w:r>
      <w:r w:rsidR="00B44F56" w:rsidRPr="008C454A">
        <w:rPr>
          <w:sz w:val="24"/>
          <w:szCs w:val="24"/>
        </w:rPr>
        <w:t xml:space="preserve">e for Him, and </w:t>
      </w:r>
      <w:r w:rsidR="008F718F" w:rsidRPr="008C454A">
        <w:rPr>
          <w:sz w:val="24"/>
          <w:szCs w:val="24"/>
        </w:rPr>
        <w:t>O</w:t>
      </w:r>
      <w:r w:rsidR="00B44F56" w:rsidRPr="008C454A">
        <w:rPr>
          <w:sz w:val="24"/>
          <w:szCs w:val="24"/>
        </w:rPr>
        <w:t xml:space="preserve">ne Lord Jesus Christ through whom are all things, and through whom </w:t>
      </w:r>
      <w:r w:rsidR="008F718F" w:rsidRPr="008C454A">
        <w:rPr>
          <w:sz w:val="24"/>
          <w:szCs w:val="24"/>
        </w:rPr>
        <w:t>W</w:t>
      </w:r>
      <w:r w:rsidR="00B44F56" w:rsidRPr="008C454A">
        <w:rPr>
          <w:sz w:val="24"/>
          <w:szCs w:val="24"/>
        </w:rPr>
        <w:t>e live.” In Deuteronomy 29:29 says “</w:t>
      </w:r>
      <w:r w:rsidR="006905D7" w:rsidRPr="008C454A">
        <w:rPr>
          <w:sz w:val="24"/>
          <w:szCs w:val="24"/>
        </w:rPr>
        <w:t xml:space="preserve">The secret things belong to the LORD our God, but those things which are revealed belong to </w:t>
      </w:r>
      <w:r w:rsidR="008F718F" w:rsidRPr="008C454A">
        <w:rPr>
          <w:sz w:val="24"/>
          <w:szCs w:val="24"/>
        </w:rPr>
        <w:t>U</w:t>
      </w:r>
      <w:r w:rsidR="006905D7" w:rsidRPr="008C454A">
        <w:rPr>
          <w:sz w:val="24"/>
          <w:szCs w:val="24"/>
        </w:rPr>
        <w:t>s and t</w:t>
      </w:r>
      <w:r w:rsidR="003919B6" w:rsidRPr="008C454A">
        <w:rPr>
          <w:sz w:val="24"/>
          <w:szCs w:val="24"/>
        </w:rPr>
        <w:t>o</w:t>
      </w:r>
      <w:r w:rsidR="006905D7" w:rsidRPr="008C454A">
        <w:rPr>
          <w:sz w:val="24"/>
          <w:szCs w:val="24"/>
        </w:rPr>
        <w:t xml:space="preserve"> </w:t>
      </w:r>
      <w:r w:rsidR="008F718F" w:rsidRPr="008C454A">
        <w:rPr>
          <w:sz w:val="24"/>
          <w:szCs w:val="24"/>
        </w:rPr>
        <w:t>O</w:t>
      </w:r>
      <w:r w:rsidR="006905D7" w:rsidRPr="008C454A">
        <w:rPr>
          <w:sz w:val="24"/>
          <w:szCs w:val="24"/>
        </w:rPr>
        <w:t xml:space="preserve">ur </w:t>
      </w:r>
      <w:r w:rsidR="008F718F" w:rsidRPr="008C454A">
        <w:rPr>
          <w:sz w:val="24"/>
          <w:szCs w:val="24"/>
        </w:rPr>
        <w:t>C</w:t>
      </w:r>
      <w:r w:rsidR="006905D7" w:rsidRPr="008C454A">
        <w:rPr>
          <w:sz w:val="24"/>
          <w:szCs w:val="24"/>
        </w:rPr>
        <w:t xml:space="preserve">hildren forever, that </w:t>
      </w:r>
      <w:r w:rsidR="008F718F" w:rsidRPr="008C454A">
        <w:rPr>
          <w:sz w:val="24"/>
          <w:szCs w:val="24"/>
        </w:rPr>
        <w:t>W</w:t>
      </w:r>
      <w:r w:rsidR="006905D7" w:rsidRPr="008C454A">
        <w:rPr>
          <w:sz w:val="24"/>
          <w:szCs w:val="24"/>
        </w:rPr>
        <w:t xml:space="preserve">e may do all the </w:t>
      </w:r>
      <w:r w:rsidR="008F718F" w:rsidRPr="008C454A">
        <w:rPr>
          <w:sz w:val="24"/>
          <w:szCs w:val="24"/>
        </w:rPr>
        <w:t>W</w:t>
      </w:r>
      <w:r w:rsidR="006905D7" w:rsidRPr="008C454A">
        <w:rPr>
          <w:sz w:val="24"/>
          <w:szCs w:val="24"/>
        </w:rPr>
        <w:t xml:space="preserve">ords of this Law.” In Matthew 6:10 says “Your kingdom come, Your will be done on </w:t>
      </w:r>
      <w:r w:rsidR="008F718F" w:rsidRPr="008C454A">
        <w:rPr>
          <w:sz w:val="24"/>
          <w:szCs w:val="24"/>
        </w:rPr>
        <w:t>E</w:t>
      </w:r>
      <w:r w:rsidR="006905D7" w:rsidRPr="008C454A">
        <w:rPr>
          <w:sz w:val="24"/>
          <w:szCs w:val="24"/>
        </w:rPr>
        <w:t xml:space="preserve">arth as it is in </w:t>
      </w:r>
      <w:r w:rsidR="008F718F" w:rsidRPr="008C454A">
        <w:rPr>
          <w:sz w:val="24"/>
          <w:szCs w:val="24"/>
        </w:rPr>
        <w:t>H</w:t>
      </w:r>
      <w:r w:rsidR="006905D7" w:rsidRPr="008C454A">
        <w:rPr>
          <w:sz w:val="24"/>
          <w:szCs w:val="24"/>
        </w:rPr>
        <w:t>eaven.”</w:t>
      </w:r>
      <w:r w:rsidR="00B44F56" w:rsidRPr="008C454A">
        <w:rPr>
          <w:sz w:val="24"/>
          <w:szCs w:val="24"/>
        </w:rPr>
        <w:t xml:space="preserve"> </w:t>
      </w:r>
      <w:r w:rsidR="006905D7" w:rsidRPr="008C454A">
        <w:rPr>
          <w:sz w:val="24"/>
          <w:szCs w:val="24"/>
        </w:rPr>
        <w:t xml:space="preserve">In Matthew 11:25-26 states “I thank </w:t>
      </w:r>
      <w:r w:rsidR="008F718F" w:rsidRPr="008C454A">
        <w:rPr>
          <w:sz w:val="24"/>
          <w:szCs w:val="24"/>
        </w:rPr>
        <w:t>Y</w:t>
      </w:r>
      <w:r w:rsidR="006905D7" w:rsidRPr="008C454A">
        <w:rPr>
          <w:sz w:val="24"/>
          <w:szCs w:val="24"/>
        </w:rPr>
        <w:t xml:space="preserve">ou, Father (Stephen), Lord of </w:t>
      </w:r>
      <w:r w:rsidR="008F718F" w:rsidRPr="008C454A">
        <w:rPr>
          <w:sz w:val="24"/>
          <w:szCs w:val="24"/>
        </w:rPr>
        <w:t>H</w:t>
      </w:r>
      <w:r w:rsidR="006905D7" w:rsidRPr="008C454A">
        <w:rPr>
          <w:sz w:val="24"/>
          <w:szCs w:val="24"/>
        </w:rPr>
        <w:t xml:space="preserve">eaven and </w:t>
      </w:r>
      <w:r w:rsidR="008F718F" w:rsidRPr="008C454A">
        <w:rPr>
          <w:sz w:val="24"/>
          <w:szCs w:val="24"/>
        </w:rPr>
        <w:t>E</w:t>
      </w:r>
      <w:r w:rsidR="006905D7" w:rsidRPr="008C454A">
        <w:rPr>
          <w:sz w:val="24"/>
          <w:szCs w:val="24"/>
        </w:rPr>
        <w:t xml:space="preserve">arth, that You have hidden these things from the wise and prudent and have revealed them to </w:t>
      </w:r>
      <w:r w:rsidR="008F718F" w:rsidRPr="008C454A">
        <w:rPr>
          <w:sz w:val="24"/>
          <w:szCs w:val="24"/>
        </w:rPr>
        <w:t>B</w:t>
      </w:r>
      <w:r w:rsidR="006905D7" w:rsidRPr="008C454A">
        <w:rPr>
          <w:sz w:val="24"/>
          <w:szCs w:val="24"/>
        </w:rPr>
        <w:t xml:space="preserve">abes. Even so, Father (Stephen), for so it </w:t>
      </w:r>
      <w:r w:rsidR="006905D7" w:rsidRPr="008C454A">
        <w:rPr>
          <w:sz w:val="24"/>
          <w:szCs w:val="24"/>
        </w:rPr>
        <w:lastRenderedPageBreak/>
        <w:t xml:space="preserve">seemed good in Your sight.” In Matthew 12:50 mentions “For whoever does the will of My Father (Stephen) in </w:t>
      </w:r>
      <w:r w:rsidR="008F718F" w:rsidRPr="008C454A">
        <w:rPr>
          <w:sz w:val="24"/>
          <w:szCs w:val="24"/>
        </w:rPr>
        <w:t>H</w:t>
      </w:r>
      <w:r w:rsidR="006905D7" w:rsidRPr="008C454A">
        <w:rPr>
          <w:sz w:val="24"/>
          <w:szCs w:val="24"/>
        </w:rPr>
        <w:t xml:space="preserve">eaven is My </w:t>
      </w:r>
      <w:r w:rsidR="008F718F" w:rsidRPr="008C454A">
        <w:rPr>
          <w:sz w:val="24"/>
          <w:szCs w:val="24"/>
        </w:rPr>
        <w:t>B</w:t>
      </w:r>
      <w:r w:rsidR="006905D7" w:rsidRPr="008C454A">
        <w:rPr>
          <w:sz w:val="24"/>
          <w:szCs w:val="24"/>
        </w:rPr>
        <w:t xml:space="preserve">rother and </w:t>
      </w:r>
      <w:r w:rsidR="008F718F" w:rsidRPr="008C454A">
        <w:rPr>
          <w:sz w:val="24"/>
          <w:szCs w:val="24"/>
        </w:rPr>
        <w:t>S</w:t>
      </w:r>
      <w:r w:rsidR="006905D7" w:rsidRPr="008C454A">
        <w:rPr>
          <w:sz w:val="24"/>
          <w:szCs w:val="24"/>
        </w:rPr>
        <w:t xml:space="preserve">ister and </w:t>
      </w:r>
      <w:r w:rsidR="008F718F" w:rsidRPr="008C454A">
        <w:rPr>
          <w:sz w:val="24"/>
          <w:szCs w:val="24"/>
        </w:rPr>
        <w:t>M</w:t>
      </w:r>
      <w:r w:rsidR="006905D7" w:rsidRPr="008C454A">
        <w:rPr>
          <w:sz w:val="24"/>
          <w:szCs w:val="24"/>
        </w:rPr>
        <w:t xml:space="preserve">other.” In Matthew 18:14 says “Even so it is not the will of </w:t>
      </w:r>
      <w:r w:rsidR="008F718F" w:rsidRPr="008C454A">
        <w:rPr>
          <w:sz w:val="24"/>
          <w:szCs w:val="24"/>
        </w:rPr>
        <w:t>Y</w:t>
      </w:r>
      <w:r w:rsidR="006905D7" w:rsidRPr="008C454A">
        <w:rPr>
          <w:sz w:val="24"/>
          <w:szCs w:val="24"/>
        </w:rPr>
        <w:t xml:space="preserve">our Father (Stephen) who is in </w:t>
      </w:r>
      <w:r w:rsidR="008F718F" w:rsidRPr="008C454A">
        <w:rPr>
          <w:sz w:val="24"/>
          <w:szCs w:val="24"/>
        </w:rPr>
        <w:t>H</w:t>
      </w:r>
      <w:r w:rsidR="006905D7" w:rsidRPr="008C454A">
        <w:rPr>
          <w:sz w:val="24"/>
          <w:szCs w:val="24"/>
        </w:rPr>
        <w:t xml:space="preserve">eaven that </w:t>
      </w:r>
      <w:r w:rsidR="008F718F" w:rsidRPr="008C454A">
        <w:rPr>
          <w:sz w:val="24"/>
          <w:szCs w:val="24"/>
        </w:rPr>
        <w:t>O</w:t>
      </w:r>
      <w:r w:rsidR="006905D7" w:rsidRPr="008C454A">
        <w:rPr>
          <w:sz w:val="24"/>
          <w:szCs w:val="24"/>
        </w:rPr>
        <w:t xml:space="preserve">ne of these </w:t>
      </w:r>
      <w:r w:rsidR="008F718F" w:rsidRPr="008C454A">
        <w:rPr>
          <w:sz w:val="24"/>
          <w:szCs w:val="24"/>
        </w:rPr>
        <w:t>L</w:t>
      </w:r>
      <w:r w:rsidR="006905D7" w:rsidRPr="008C454A">
        <w:rPr>
          <w:sz w:val="24"/>
          <w:szCs w:val="24"/>
        </w:rPr>
        <w:t xml:space="preserve">ittle </w:t>
      </w:r>
      <w:r w:rsidR="008F718F" w:rsidRPr="008C454A">
        <w:rPr>
          <w:sz w:val="24"/>
          <w:szCs w:val="24"/>
        </w:rPr>
        <w:t>O</w:t>
      </w:r>
      <w:r w:rsidR="006905D7" w:rsidRPr="008C454A">
        <w:rPr>
          <w:sz w:val="24"/>
          <w:szCs w:val="24"/>
        </w:rPr>
        <w:t>nes should perish.” In Ephesians 5:17 declares “Therefore do not</w:t>
      </w:r>
      <w:r w:rsidR="003919B6" w:rsidRPr="008C454A">
        <w:rPr>
          <w:sz w:val="24"/>
          <w:szCs w:val="24"/>
        </w:rPr>
        <w:t xml:space="preserve"> </w:t>
      </w:r>
      <w:r w:rsidR="006905D7" w:rsidRPr="008C454A">
        <w:rPr>
          <w:sz w:val="24"/>
          <w:szCs w:val="24"/>
        </w:rPr>
        <w:t xml:space="preserve">be unwise, </w:t>
      </w:r>
      <w:r w:rsidR="0077706D" w:rsidRPr="008C454A">
        <w:rPr>
          <w:sz w:val="24"/>
          <w:szCs w:val="24"/>
        </w:rPr>
        <w:t>b</w:t>
      </w:r>
      <w:r w:rsidR="006905D7" w:rsidRPr="008C454A">
        <w:rPr>
          <w:sz w:val="24"/>
          <w:szCs w:val="24"/>
        </w:rPr>
        <w:t>ut</w:t>
      </w:r>
      <w:r w:rsidR="003919B6" w:rsidRPr="008C454A">
        <w:rPr>
          <w:sz w:val="24"/>
          <w:szCs w:val="24"/>
        </w:rPr>
        <w:t xml:space="preserve"> </w:t>
      </w:r>
      <w:r w:rsidR="006905D7" w:rsidRPr="008C454A">
        <w:rPr>
          <w:sz w:val="24"/>
          <w:szCs w:val="24"/>
        </w:rPr>
        <w:t>understand what</w:t>
      </w:r>
      <w:r w:rsidR="0077706D" w:rsidRPr="008C454A">
        <w:rPr>
          <w:sz w:val="24"/>
          <w:szCs w:val="24"/>
        </w:rPr>
        <w:t xml:space="preserve"> </w:t>
      </w:r>
      <w:r w:rsidR="006905D7" w:rsidRPr="008C454A">
        <w:rPr>
          <w:sz w:val="24"/>
          <w:szCs w:val="24"/>
        </w:rPr>
        <w:t>the will</w:t>
      </w:r>
      <w:r w:rsidR="003919B6" w:rsidRPr="008C454A">
        <w:rPr>
          <w:sz w:val="24"/>
          <w:szCs w:val="24"/>
        </w:rPr>
        <w:t xml:space="preserve"> </w:t>
      </w:r>
      <w:r w:rsidR="006905D7" w:rsidRPr="008C454A">
        <w:rPr>
          <w:sz w:val="24"/>
          <w:szCs w:val="24"/>
        </w:rPr>
        <w:t>of the</w:t>
      </w:r>
      <w:r w:rsidR="003919B6" w:rsidRPr="008C454A">
        <w:rPr>
          <w:sz w:val="24"/>
          <w:szCs w:val="24"/>
        </w:rPr>
        <w:t xml:space="preserve"> </w:t>
      </w:r>
      <w:r w:rsidR="006905D7" w:rsidRPr="008C454A">
        <w:rPr>
          <w:sz w:val="24"/>
          <w:szCs w:val="24"/>
        </w:rPr>
        <w:t>Lord is.” In Romans 2:18</w:t>
      </w:r>
      <w:r w:rsidR="003919B6" w:rsidRPr="008C454A">
        <w:rPr>
          <w:sz w:val="24"/>
          <w:szCs w:val="24"/>
        </w:rPr>
        <w:t xml:space="preserve"> mentions</w:t>
      </w:r>
      <w:r w:rsidR="006905D7" w:rsidRPr="008C454A">
        <w:rPr>
          <w:sz w:val="24"/>
          <w:szCs w:val="24"/>
        </w:rPr>
        <w:t xml:space="preserve"> “and know His will, </w:t>
      </w:r>
      <w:r w:rsidR="009A4022" w:rsidRPr="008C454A">
        <w:rPr>
          <w:sz w:val="24"/>
          <w:szCs w:val="24"/>
        </w:rPr>
        <w:t xml:space="preserve">&amp; </w:t>
      </w:r>
      <w:r w:rsidR="006905D7" w:rsidRPr="008C454A">
        <w:rPr>
          <w:sz w:val="24"/>
          <w:szCs w:val="24"/>
        </w:rPr>
        <w:t>approve the things</w:t>
      </w:r>
      <w:r w:rsidR="001544FC" w:rsidRPr="008C454A">
        <w:rPr>
          <w:sz w:val="24"/>
          <w:szCs w:val="24"/>
        </w:rPr>
        <w:t xml:space="preserve"> that are excellent, being instructed out of the Law…”</w:t>
      </w:r>
      <w:r w:rsidR="006905D7" w:rsidRPr="008C454A">
        <w:rPr>
          <w:sz w:val="24"/>
          <w:szCs w:val="24"/>
        </w:rPr>
        <w:t xml:space="preserve"> </w:t>
      </w:r>
      <w:r w:rsidR="001544FC" w:rsidRPr="008C454A">
        <w:rPr>
          <w:sz w:val="24"/>
          <w:szCs w:val="24"/>
        </w:rPr>
        <w:t>In 1</w:t>
      </w:r>
      <w:r w:rsidR="001544FC" w:rsidRPr="008C454A">
        <w:rPr>
          <w:sz w:val="24"/>
          <w:szCs w:val="24"/>
          <w:vertAlign w:val="superscript"/>
        </w:rPr>
        <w:t>st</w:t>
      </w:r>
      <w:r w:rsidR="001544FC" w:rsidRPr="008C454A">
        <w:rPr>
          <w:sz w:val="24"/>
          <w:szCs w:val="24"/>
        </w:rPr>
        <w:t xml:space="preserve"> John 5:14-15 tells us “Now this is the confidence that </w:t>
      </w:r>
      <w:r w:rsidR="008F718F" w:rsidRPr="008C454A">
        <w:rPr>
          <w:sz w:val="24"/>
          <w:szCs w:val="24"/>
        </w:rPr>
        <w:t>W</w:t>
      </w:r>
      <w:r w:rsidR="001544FC" w:rsidRPr="008C454A">
        <w:rPr>
          <w:sz w:val="24"/>
          <w:szCs w:val="24"/>
        </w:rPr>
        <w:t xml:space="preserve">e have in Him, that if </w:t>
      </w:r>
      <w:r w:rsidR="008F718F" w:rsidRPr="008C454A">
        <w:rPr>
          <w:sz w:val="24"/>
          <w:szCs w:val="24"/>
        </w:rPr>
        <w:t>W</w:t>
      </w:r>
      <w:r w:rsidR="001544FC" w:rsidRPr="008C454A">
        <w:rPr>
          <w:sz w:val="24"/>
          <w:szCs w:val="24"/>
        </w:rPr>
        <w:t xml:space="preserve">e ask anything according to His will, He hears </w:t>
      </w:r>
      <w:r w:rsidR="008F718F" w:rsidRPr="008C454A">
        <w:rPr>
          <w:sz w:val="24"/>
          <w:szCs w:val="24"/>
        </w:rPr>
        <w:t>U</w:t>
      </w:r>
      <w:r w:rsidR="001544FC" w:rsidRPr="008C454A">
        <w:rPr>
          <w:sz w:val="24"/>
          <w:szCs w:val="24"/>
        </w:rPr>
        <w:t xml:space="preserve">s. And if </w:t>
      </w:r>
      <w:r w:rsidR="008F718F" w:rsidRPr="008C454A">
        <w:rPr>
          <w:sz w:val="24"/>
          <w:szCs w:val="24"/>
        </w:rPr>
        <w:t>W</w:t>
      </w:r>
      <w:r w:rsidR="001544FC" w:rsidRPr="008C454A">
        <w:rPr>
          <w:sz w:val="24"/>
          <w:szCs w:val="24"/>
        </w:rPr>
        <w:t xml:space="preserve">e know that He hears </w:t>
      </w:r>
      <w:r w:rsidR="008F718F" w:rsidRPr="008C454A">
        <w:rPr>
          <w:sz w:val="24"/>
          <w:szCs w:val="24"/>
        </w:rPr>
        <w:t>U</w:t>
      </w:r>
      <w:r w:rsidR="001544FC" w:rsidRPr="008C454A">
        <w:rPr>
          <w:sz w:val="24"/>
          <w:szCs w:val="24"/>
        </w:rPr>
        <w:t xml:space="preserve">s, whatever </w:t>
      </w:r>
      <w:r w:rsidR="008F718F" w:rsidRPr="008C454A">
        <w:rPr>
          <w:sz w:val="24"/>
          <w:szCs w:val="24"/>
        </w:rPr>
        <w:t>W</w:t>
      </w:r>
      <w:r w:rsidR="001544FC" w:rsidRPr="008C454A">
        <w:rPr>
          <w:sz w:val="24"/>
          <w:szCs w:val="24"/>
        </w:rPr>
        <w:t xml:space="preserve">e ask, </w:t>
      </w:r>
      <w:r w:rsidR="008F718F" w:rsidRPr="008C454A">
        <w:rPr>
          <w:sz w:val="24"/>
          <w:szCs w:val="24"/>
        </w:rPr>
        <w:t>W</w:t>
      </w:r>
      <w:r w:rsidR="001544FC" w:rsidRPr="008C454A">
        <w:rPr>
          <w:sz w:val="24"/>
          <w:szCs w:val="24"/>
        </w:rPr>
        <w:t xml:space="preserve">e know that </w:t>
      </w:r>
      <w:r w:rsidR="008F718F" w:rsidRPr="008C454A">
        <w:rPr>
          <w:sz w:val="24"/>
          <w:szCs w:val="24"/>
        </w:rPr>
        <w:t>W</w:t>
      </w:r>
      <w:r w:rsidR="001544FC" w:rsidRPr="008C454A">
        <w:rPr>
          <w:sz w:val="24"/>
          <w:szCs w:val="24"/>
        </w:rPr>
        <w:t xml:space="preserve">e have the petitions that </w:t>
      </w:r>
      <w:r w:rsidR="008F718F" w:rsidRPr="008C454A">
        <w:rPr>
          <w:sz w:val="24"/>
          <w:szCs w:val="24"/>
        </w:rPr>
        <w:t>W</w:t>
      </w:r>
      <w:r w:rsidR="001544FC" w:rsidRPr="008C454A">
        <w:rPr>
          <w:sz w:val="24"/>
          <w:szCs w:val="24"/>
        </w:rPr>
        <w:t>e have asked of Him”</w:t>
      </w:r>
      <w:r w:rsidR="006905D7" w:rsidRPr="008C454A">
        <w:rPr>
          <w:sz w:val="24"/>
          <w:szCs w:val="24"/>
        </w:rPr>
        <w:t xml:space="preserve"> </w:t>
      </w:r>
      <w:r w:rsidR="001544FC" w:rsidRPr="008C454A">
        <w:rPr>
          <w:sz w:val="24"/>
          <w:szCs w:val="24"/>
        </w:rPr>
        <w:t xml:space="preserve">In </w:t>
      </w:r>
      <w:r w:rsidR="00371CB9" w:rsidRPr="008C454A">
        <w:rPr>
          <w:sz w:val="24"/>
          <w:szCs w:val="24"/>
        </w:rPr>
        <w:t>1</w:t>
      </w:r>
      <w:r w:rsidR="00371CB9" w:rsidRPr="008C454A">
        <w:rPr>
          <w:sz w:val="24"/>
          <w:szCs w:val="24"/>
          <w:vertAlign w:val="superscript"/>
        </w:rPr>
        <w:t>st</w:t>
      </w:r>
      <w:r w:rsidR="00371CB9" w:rsidRPr="008C454A">
        <w:rPr>
          <w:sz w:val="24"/>
          <w:szCs w:val="24"/>
        </w:rPr>
        <w:t xml:space="preserve"> Timothy 2</w:t>
      </w:r>
      <w:r w:rsidR="002A5AD0" w:rsidRPr="008C454A">
        <w:rPr>
          <w:sz w:val="24"/>
          <w:szCs w:val="24"/>
        </w:rPr>
        <w:t>:</w:t>
      </w:r>
      <w:r w:rsidR="00371CB9" w:rsidRPr="008C454A">
        <w:rPr>
          <w:sz w:val="24"/>
          <w:szCs w:val="24"/>
        </w:rPr>
        <w:t xml:space="preserve">4 says “…who desires all </w:t>
      </w:r>
      <w:r w:rsidR="008F718F" w:rsidRPr="008C454A">
        <w:rPr>
          <w:sz w:val="24"/>
          <w:szCs w:val="24"/>
        </w:rPr>
        <w:t>M</w:t>
      </w:r>
      <w:r w:rsidR="00371CB9" w:rsidRPr="008C454A">
        <w:rPr>
          <w:sz w:val="24"/>
          <w:szCs w:val="24"/>
        </w:rPr>
        <w:t>en to be saved and to come to the knowledge of the truth.” In 2</w:t>
      </w:r>
      <w:r w:rsidR="00371CB9" w:rsidRPr="008C454A">
        <w:rPr>
          <w:sz w:val="24"/>
          <w:szCs w:val="24"/>
          <w:vertAlign w:val="superscript"/>
        </w:rPr>
        <w:t>nd</w:t>
      </w:r>
      <w:r w:rsidR="00371CB9" w:rsidRPr="008C454A">
        <w:rPr>
          <w:sz w:val="24"/>
          <w:szCs w:val="24"/>
        </w:rPr>
        <w:t xml:space="preserve"> Peter 3:9 mentions “The Lord is not slack concerning </w:t>
      </w:r>
      <w:r w:rsidR="008F718F" w:rsidRPr="008C454A">
        <w:rPr>
          <w:sz w:val="24"/>
          <w:szCs w:val="24"/>
        </w:rPr>
        <w:t>H</w:t>
      </w:r>
      <w:r w:rsidR="00371CB9" w:rsidRPr="008C454A">
        <w:rPr>
          <w:sz w:val="24"/>
          <w:szCs w:val="24"/>
        </w:rPr>
        <w:t xml:space="preserve">is promise, as some count slackness, but is longsuffering toward </w:t>
      </w:r>
      <w:r w:rsidR="008F718F" w:rsidRPr="008C454A">
        <w:rPr>
          <w:sz w:val="24"/>
          <w:szCs w:val="24"/>
        </w:rPr>
        <w:t>U</w:t>
      </w:r>
      <w:r w:rsidR="00371CB9" w:rsidRPr="008C454A">
        <w:rPr>
          <w:sz w:val="24"/>
          <w:szCs w:val="24"/>
        </w:rPr>
        <w:t xml:space="preserve">s, not willing that any should perish but that all should come to repentance.” In Genesis 50:20 declares “But as for </w:t>
      </w:r>
      <w:r w:rsidR="008F718F" w:rsidRPr="008C454A">
        <w:rPr>
          <w:sz w:val="24"/>
          <w:szCs w:val="24"/>
        </w:rPr>
        <w:t>Y</w:t>
      </w:r>
      <w:r w:rsidR="00371CB9" w:rsidRPr="008C454A">
        <w:rPr>
          <w:sz w:val="24"/>
          <w:szCs w:val="24"/>
        </w:rPr>
        <w:t xml:space="preserve">ou meant evil against </w:t>
      </w:r>
      <w:r w:rsidR="008F718F" w:rsidRPr="008C454A">
        <w:rPr>
          <w:sz w:val="24"/>
          <w:szCs w:val="24"/>
        </w:rPr>
        <w:t>M</w:t>
      </w:r>
      <w:r w:rsidR="00371CB9" w:rsidRPr="008C454A">
        <w:rPr>
          <w:sz w:val="24"/>
          <w:szCs w:val="24"/>
        </w:rPr>
        <w:t>e, but God meant it for good, in order to bring it about as it is this day, to save many people alive.” In Ezekiel 33:11 says “Say to them</w:t>
      </w:r>
      <w:r w:rsidR="004A06C6" w:rsidRPr="008C454A">
        <w:rPr>
          <w:sz w:val="24"/>
          <w:szCs w:val="24"/>
        </w:rPr>
        <w:t>:</w:t>
      </w:r>
      <w:r w:rsidR="00371CB9" w:rsidRPr="008C454A">
        <w:rPr>
          <w:sz w:val="24"/>
          <w:szCs w:val="24"/>
        </w:rPr>
        <w:t xml:space="preserve"> ‘As I live’, says the Lord GOD, I have no pleasure in the death of the wicked, but that the wicked turn from </w:t>
      </w:r>
      <w:r w:rsidR="008F718F" w:rsidRPr="008C454A">
        <w:rPr>
          <w:sz w:val="24"/>
          <w:szCs w:val="24"/>
        </w:rPr>
        <w:t>H</w:t>
      </w:r>
      <w:r w:rsidR="00371CB9" w:rsidRPr="008C454A">
        <w:rPr>
          <w:sz w:val="24"/>
          <w:szCs w:val="24"/>
        </w:rPr>
        <w:t xml:space="preserve">is way and live. Turn, for </w:t>
      </w:r>
      <w:r w:rsidR="008F718F" w:rsidRPr="008C454A">
        <w:rPr>
          <w:sz w:val="24"/>
          <w:szCs w:val="24"/>
        </w:rPr>
        <w:t>Y</w:t>
      </w:r>
      <w:r w:rsidR="00371CB9" w:rsidRPr="008C454A">
        <w:rPr>
          <w:sz w:val="24"/>
          <w:szCs w:val="24"/>
        </w:rPr>
        <w:t>our evil ways! F</w:t>
      </w:r>
      <w:r w:rsidR="004A06C6" w:rsidRPr="008C454A">
        <w:rPr>
          <w:sz w:val="24"/>
          <w:szCs w:val="24"/>
        </w:rPr>
        <w:t>o</w:t>
      </w:r>
      <w:r w:rsidR="00371CB9" w:rsidRPr="008C454A">
        <w:rPr>
          <w:sz w:val="24"/>
          <w:szCs w:val="24"/>
        </w:rPr>
        <w:t xml:space="preserve">r why should </w:t>
      </w:r>
      <w:r w:rsidR="008F718F" w:rsidRPr="008C454A">
        <w:rPr>
          <w:sz w:val="24"/>
          <w:szCs w:val="24"/>
        </w:rPr>
        <w:t>Y</w:t>
      </w:r>
      <w:r w:rsidR="00371CB9" w:rsidRPr="008C454A">
        <w:rPr>
          <w:sz w:val="24"/>
          <w:szCs w:val="24"/>
        </w:rPr>
        <w:t xml:space="preserve">ou die, O house of Israel?”  </w:t>
      </w:r>
      <w:r w:rsidR="00A70EF0" w:rsidRPr="008C454A">
        <w:rPr>
          <w:sz w:val="24"/>
          <w:szCs w:val="24"/>
        </w:rPr>
        <w:t xml:space="preserve">In Acts 7:51-53 concerns the Father Stephen’s </w:t>
      </w:r>
      <w:r w:rsidR="003919B6" w:rsidRPr="008C454A">
        <w:rPr>
          <w:sz w:val="24"/>
          <w:szCs w:val="24"/>
        </w:rPr>
        <w:t xml:space="preserve">divine </w:t>
      </w:r>
      <w:r w:rsidR="00A70EF0" w:rsidRPr="008C454A">
        <w:rPr>
          <w:sz w:val="24"/>
          <w:szCs w:val="24"/>
        </w:rPr>
        <w:t>will against the Law.</w:t>
      </w:r>
      <w:r w:rsidRPr="008C454A">
        <w:rPr>
          <w:sz w:val="24"/>
          <w:szCs w:val="24"/>
        </w:rPr>
        <w:t xml:space="preserve"> </w:t>
      </w:r>
      <w:r w:rsidR="00B16099" w:rsidRPr="008C454A">
        <w:rPr>
          <w:sz w:val="24"/>
          <w:szCs w:val="24"/>
        </w:rPr>
        <w:t xml:space="preserve"> </w:t>
      </w:r>
      <w:r w:rsidR="003F0662" w:rsidRPr="008C454A">
        <w:rPr>
          <w:sz w:val="24"/>
          <w:szCs w:val="24"/>
        </w:rPr>
        <w:t xml:space="preserve">  </w:t>
      </w:r>
      <w:r w:rsidR="00116DC7" w:rsidRPr="008C454A">
        <w:rPr>
          <w:sz w:val="24"/>
          <w:szCs w:val="24"/>
        </w:rPr>
        <w:t xml:space="preserve">   </w:t>
      </w:r>
      <w:r w:rsidR="00A54E01" w:rsidRPr="008C454A">
        <w:rPr>
          <w:sz w:val="24"/>
          <w:szCs w:val="24"/>
        </w:rPr>
        <w:t xml:space="preserve">   </w:t>
      </w:r>
      <w:r w:rsidR="004B4F64" w:rsidRPr="008C454A">
        <w:rPr>
          <w:sz w:val="24"/>
          <w:szCs w:val="24"/>
        </w:rPr>
        <w:t xml:space="preserve"> </w:t>
      </w:r>
      <w:r w:rsidR="000C2A6C" w:rsidRPr="008C454A">
        <w:rPr>
          <w:sz w:val="24"/>
          <w:szCs w:val="24"/>
        </w:rPr>
        <w:t xml:space="preserve">  </w:t>
      </w:r>
      <w:r w:rsidR="0027144D" w:rsidRPr="008C454A">
        <w:rPr>
          <w:sz w:val="24"/>
          <w:szCs w:val="24"/>
        </w:rPr>
        <w:t xml:space="preserve"> </w:t>
      </w:r>
      <w:r w:rsidR="006E195E" w:rsidRPr="008C454A">
        <w:rPr>
          <w:sz w:val="24"/>
          <w:szCs w:val="24"/>
        </w:rPr>
        <w:t xml:space="preserve"> </w:t>
      </w:r>
    </w:p>
    <w:p w:rsidR="00831744" w:rsidRPr="008C454A" w:rsidRDefault="00A70EF0" w:rsidP="00CB3736">
      <w:pPr>
        <w:spacing w:line="480" w:lineRule="auto"/>
        <w:jc w:val="both"/>
        <w:rPr>
          <w:sz w:val="24"/>
          <w:szCs w:val="24"/>
        </w:rPr>
      </w:pPr>
      <w:r w:rsidRPr="008C454A">
        <w:rPr>
          <w:sz w:val="24"/>
          <w:szCs w:val="24"/>
        </w:rPr>
        <w:t xml:space="preserve">His </w:t>
      </w:r>
      <w:r w:rsidR="00532427" w:rsidRPr="008C454A">
        <w:rPr>
          <w:sz w:val="24"/>
          <w:szCs w:val="24"/>
        </w:rPr>
        <w:t>F</w:t>
      </w:r>
      <w:r w:rsidRPr="008C454A">
        <w:rPr>
          <w:sz w:val="24"/>
          <w:szCs w:val="24"/>
        </w:rPr>
        <w:t xml:space="preserve">reedom is proven is scripture. God has all </w:t>
      </w:r>
      <w:r w:rsidR="00532427" w:rsidRPr="008C454A">
        <w:rPr>
          <w:sz w:val="24"/>
          <w:szCs w:val="24"/>
        </w:rPr>
        <w:t>L</w:t>
      </w:r>
      <w:r w:rsidRPr="008C454A">
        <w:rPr>
          <w:sz w:val="24"/>
          <w:szCs w:val="24"/>
        </w:rPr>
        <w:t xml:space="preserve">iberty </w:t>
      </w:r>
      <w:r w:rsidR="008F718F" w:rsidRPr="008C454A">
        <w:rPr>
          <w:sz w:val="24"/>
          <w:szCs w:val="24"/>
        </w:rPr>
        <w:t xml:space="preserve">(total sovereign freedom to do as </w:t>
      </w:r>
      <w:r w:rsidR="00AB4EDA" w:rsidRPr="008C454A">
        <w:rPr>
          <w:sz w:val="24"/>
          <w:szCs w:val="24"/>
        </w:rPr>
        <w:t>H</w:t>
      </w:r>
      <w:r w:rsidR="008F718F" w:rsidRPr="008C454A">
        <w:rPr>
          <w:sz w:val="24"/>
          <w:szCs w:val="24"/>
        </w:rPr>
        <w:t xml:space="preserve">e pleases) </w:t>
      </w:r>
      <w:r w:rsidRPr="008C454A">
        <w:rPr>
          <w:sz w:val="24"/>
          <w:szCs w:val="24"/>
        </w:rPr>
        <w:t>to do as He wishes. In Psalms 115:3 says “</w:t>
      </w:r>
      <w:r w:rsidR="00831744" w:rsidRPr="008C454A">
        <w:rPr>
          <w:sz w:val="24"/>
          <w:szCs w:val="24"/>
        </w:rPr>
        <w:t xml:space="preserve">but </w:t>
      </w:r>
      <w:r w:rsidR="00984B74" w:rsidRPr="008C454A">
        <w:rPr>
          <w:sz w:val="24"/>
          <w:szCs w:val="24"/>
        </w:rPr>
        <w:t>O</w:t>
      </w:r>
      <w:r w:rsidR="00831744" w:rsidRPr="008C454A">
        <w:rPr>
          <w:sz w:val="24"/>
          <w:szCs w:val="24"/>
        </w:rPr>
        <w:t xml:space="preserve">ur God is in heaven, He does whatever He pleases.” In Proverbs 21:1 says “The </w:t>
      </w:r>
      <w:r w:rsidR="00984B74" w:rsidRPr="008C454A">
        <w:rPr>
          <w:sz w:val="24"/>
          <w:szCs w:val="24"/>
        </w:rPr>
        <w:t>K</w:t>
      </w:r>
      <w:r w:rsidR="00831744" w:rsidRPr="008C454A">
        <w:rPr>
          <w:sz w:val="24"/>
          <w:szCs w:val="24"/>
        </w:rPr>
        <w:t xml:space="preserve">ing’s heart in the hand of the LORD, like the rivers of water, He turns it wherever He wishes.” In Daniel 4:35 states “All the inhabitance of the </w:t>
      </w:r>
      <w:r w:rsidR="00984B74" w:rsidRPr="008C454A">
        <w:rPr>
          <w:sz w:val="24"/>
          <w:szCs w:val="24"/>
        </w:rPr>
        <w:t>E</w:t>
      </w:r>
      <w:r w:rsidR="00831744" w:rsidRPr="008C454A">
        <w:rPr>
          <w:sz w:val="24"/>
          <w:szCs w:val="24"/>
        </w:rPr>
        <w:t xml:space="preserve">arth are reputed as nothing, He does according to His will in the </w:t>
      </w:r>
      <w:r w:rsidR="00984B74" w:rsidRPr="008C454A">
        <w:rPr>
          <w:sz w:val="24"/>
          <w:szCs w:val="24"/>
        </w:rPr>
        <w:t>A</w:t>
      </w:r>
      <w:r w:rsidR="00831744" w:rsidRPr="008C454A">
        <w:rPr>
          <w:sz w:val="24"/>
          <w:szCs w:val="24"/>
        </w:rPr>
        <w:t xml:space="preserve">rmy of </w:t>
      </w:r>
      <w:r w:rsidR="00984B74" w:rsidRPr="008C454A">
        <w:rPr>
          <w:sz w:val="24"/>
          <w:szCs w:val="24"/>
        </w:rPr>
        <w:t>H</w:t>
      </w:r>
      <w:r w:rsidR="00831744" w:rsidRPr="008C454A">
        <w:rPr>
          <w:sz w:val="24"/>
          <w:szCs w:val="24"/>
        </w:rPr>
        <w:t xml:space="preserve">eaven and among the </w:t>
      </w:r>
      <w:r w:rsidR="00831744" w:rsidRPr="008C454A">
        <w:rPr>
          <w:sz w:val="24"/>
          <w:szCs w:val="24"/>
        </w:rPr>
        <w:lastRenderedPageBreak/>
        <w:t>inhabitance of</w:t>
      </w:r>
      <w:r w:rsidR="009A4022" w:rsidRPr="008C454A">
        <w:rPr>
          <w:sz w:val="24"/>
          <w:szCs w:val="24"/>
        </w:rPr>
        <w:t xml:space="preserve"> </w:t>
      </w:r>
      <w:r w:rsidR="00831744" w:rsidRPr="008C454A">
        <w:rPr>
          <w:sz w:val="24"/>
          <w:szCs w:val="24"/>
        </w:rPr>
        <w:t xml:space="preserve">the </w:t>
      </w:r>
      <w:r w:rsidR="00984B74" w:rsidRPr="008C454A">
        <w:rPr>
          <w:sz w:val="24"/>
          <w:szCs w:val="24"/>
        </w:rPr>
        <w:t>E</w:t>
      </w:r>
      <w:r w:rsidR="00831744" w:rsidRPr="008C454A">
        <w:rPr>
          <w:sz w:val="24"/>
          <w:szCs w:val="24"/>
        </w:rPr>
        <w:t xml:space="preserve">arth. No one can restrain His hand or say to Him, ‘What have </w:t>
      </w:r>
      <w:r w:rsidR="00984B74" w:rsidRPr="008C454A">
        <w:rPr>
          <w:sz w:val="24"/>
          <w:szCs w:val="24"/>
        </w:rPr>
        <w:t>Y</w:t>
      </w:r>
      <w:r w:rsidR="00831744" w:rsidRPr="008C454A">
        <w:rPr>
          <w:sz w:val="24"/>
          <w:szCs w:val="24"/>
        </w:rPr>
        <w:t xml:space="preserve">ou done?’” </w:t>
      </w:r>
      <w:r w:rsidR="00CE0C34" w:rsidRPr="008C454A">
        <w:rPr>
          <w:sz w:val="24"/>
          <w:szCs w:val="24"/>
        </w:rPr>
        <w:t>In 2</w:t>
      </w:r>
      <w:r w:rsidR="00CE0C34" w:rsidRPr="008C454A">
        <w:rPr>
          <w:sz w:val="24"/>
          <w:szCs w:val="24"/>
          <w:vertAlign w:val="superscript"/>
        </w:rPr>
        <w:t>nd</w:t>
      </w:r>
      <w:r w:rsidR="00CE0C34" w:rsidRPr="008C454A">
        <w:rPr>
          <w:sz w:val="24"/>
          <w:szCs w:val="24"/>
        </w:rPr>
        <w:t xml:space="preserve"> Corinthians 3:17 says “No</w:t>
      </w:r>
      <w:r w:rsidR="003919B6" w:rsidRPr="008C454A">
        <w:rPr>
          <w:sz w:val="24"/>
          <w:szCs w:val="24"/>
        </w:rPr>
        <w:t>w</w:t>
      </w:r>
      <w:r w:rsidR="00CE0C34" w:rsidRPr="008C454A">
        <w:rPr>
          <w:sz w:val="24"/>
          <w:szCs w:val="24"/>
        </w:rPr>
        <w:t xml:space="preserve"> the Lord is the Spirit (Stephen): </w:t>
      </w:r>
      <w:r w:rsidR="003919B6" w:rsidRPr="008C454A">
        <w:rPr>
          <w:sz w:val="24"/>
          <w:szCs w:val="24"/>
        </w:rPr>
        <w:t>&amp;</w:t>
      </w:r>
      <w:r w:rsidR="00CE0C34" w:rsidRPr="008C454A">
        <w:rPr>
          <w:sz w:val="24"/>
          <w:szCs w:val="24"/>
        </w:rPr>
        <w:t xml:space="preserve"> where the Spirit of the Lord is, there is liberty.” In James 1:25 states “But whoso looks into the perfect Law of liberty…this </w:t>
      </w:r>
      <w:r w:rsidR="00984B74" w:rsidRPr="008C454A">
        <w:rPr>
          <w:sz w:val="24"/>
          <w:szCs w:val="24"/>
        </w:rPr>
        <w:t>M</w:t>
      </w:r>
      <w:r w:rsidR="00CE0C34" w:rsidRPr="008C454A">
        <w:rPr>
          <w:sz w:val="24"/>
          <w:szCs w:val="24"/>
        </w:rPr>
        <w:t>an shall be</w:t>
      </w:r>
      <w:r w:rsidR="0077706D" w:rsidRPr="008C454A">
        <w:rPr>
          <w:sz w:val="24"/>
          <w:szCs w:val="24"/>
        </w:rPr>
        <w:t xml:space="preserve"> </w:t>
      </w:r>
      <w:r w:rsidR="00CE0C34" w:rsidRPr="008C454A">
        <w:rPr>
          <w:sz w:val="24"/>
          <w:szCs w:val="24"/>
        </w:rPr>
        <w:t>blessed.” In James 2:12 says “S</w:t>
      </w:r>
      <w:r w:rsidR="0077706D" w:rsidRPr="008C454A">
        <w:rPr>
          <w:sz w:val="24"/>
          <w:szCs w:val="24"/>
        </w:rPr>
        <w:t>o</w:t>
      </w:r>
      <w:r w:rsidR="00CE0C34" w:rsidRPr="008C454A">
        <w:rPr>
          <w:sz w:val="24"/>
          <w:szCs w:val="24"/>
        </w:rPr>
        <w:t xml:space="preserve"> </w:t>
      </w:r>
      <w:r w:rsidR="009A4022" w:rsidRPr="008C454A">
        <w:rPr>
          <w:sz w:val="24"/>
          <w:szCs w:val="24"/>
        </w:rPr>
        <w:t>s</w:t>
      </w:r>
      <w:r w:rsidR="00CE0C34" w:rsidRPr="008C454A">
        <w:rPr>
          <w:sz w:val="24"/>
          <w:szCs w:val="24"/>
        </w:rPr>
        <w:t xml:space="preserve">peak </w:t>
      </w:r>
      <w:r w:rsidR="00984B74" w:rsidRPr="008C454A">
        <w:rPr>
          <w:sz w:val="24"/>
          <w:szCs w:val="24"/>
        </w:rPr>
        <w:t>Y</w:t>
      </w:r>
      <w:r w:rsidR="00CE0C34" w:rsidRPr="008C454A">
        <w:rPr>
          <w:sz w:val="24"/>
          <w:szCs w:val="24"/>
        </w:rPr>
        <w:t xml:space="preserve">e, and so do, as they that shall be </w:t>
      </w:r>
      <w:r w:rsidR="00984B74" w:rsidRPr="008C454A">
        <w:rPr>
          <w:sz w:val="24"/>
          <w:szCs w:val="24"/>
        </w:rPr>
        <w:t>J</w:t>
      </w:r>
      <w:r w:rsidR="00CE0C34" w:rsidRPr="008C454A">
        <w:rPr>
          <w:sz w:val="24"/>
          <w:szCs w:val="24"/>
        </w:rPr>
        <w:t xml:space="preserve">udged by the Law of liberty.” </w:t>
      </w:r>
      <w:r w:rsidR="00831744" w:rsidRPr="008C454A">
        <w:rPr>
          <w:sz w:val="24"/>
          <w:szCs w:val="24"/>
        </w:rPr>
        <w:t xml:space="preserve">In Acts 7:47-50 declares that the Father Stephen dwells in the </w:t>
      </w:r>
      <w:r w:rsidR="00CE0C34" w:rsidRPr="008C454A">
        <w:rPr>
          <w:sz w:val="24"/>
          <w:szCs w:val="24"/>
        </w:rPr>
        <w:t xml:space="preserve">Most </w:t>
      </w:r>
      <w:r w:rsidR="00831744" w:rsidRPr="008C454A">
        <w:rPr>
          <w:sz w:val="24"/>
          <w:szCs w:val="24"/>
        </w:rPr>
        <w:t xml:space="preserve">Highest House in His freedom and liberty among </w:t>
      </w:r>
      <w:r w:rsidR="00CE0C34" w:rsidRPr="008C454A">
        <w:rPr>
          <w:sz w:val="24"/>
          <w:szCs w:val="24"/>
        </w:rPr>
        <w:t xml:space="preserve">the </w:t>
      </w:r>
      <w:r w:rsidR="00984B74" w:rsidRPr="008C454A">
        <w:rPr>
          <w:sz w:val="24"/>
          <w:szCs w:val="24"/>
        </w:rPr>
        <w:t>H</w:t>
      </w:r>
      <w:r w:rsidR="00831744" w:rsidRPr="008C454A">
        <w:rPr>
          <w:sz w:val="24"/>
          <w:szCs w:val="24"/>
        </w:rPr>
        <w:t xml:space="preserve">eaven in His throne and the </w:t>
      </w:r>
      <w:r w:rsidR="00984B74" w:rsidRPr="008C454A">
        <w:rPr>
          <w:sz w:val="24"/>
          <w:szCs w:val="24"/>
        </w:rPr>
        <w:t>E</w:t>
      </w:r>
      <w:r w:rsidR="00831744" w:rsidRPr="008C454A">
        <w:rPr>
          <w:sz w:val="24"/>
          <w:szCs w:val="24"/>
        </w:rPr>
        <w:t>arth a</w:t>
      </w:r>
      <w:r w:rsidR="00CE0C34" w:rsidRPr="008C454A">
        <w:rPr>
          <w:sz w:val="24"/>
          <w:szCs w:val="24"/>
        </w:rPr>
        <w:t>t</w:t>
      </w:r>
      <w:r w:rsidR="00831744" w:rsidRPr="008C454A">
        <w:rPr>
          <w:sz w:val="24"/>
          <w:szCs w:val="24"/>
        </w:rPr>
        <w:t xml:space="preserve"> His footstool.</w:t>
      </w:r>
    </w:p>
    <w:p w:rsidR="00831744" w:rsidRPr="008C454A" w:rsidRDefault="00831744" w:rsidP="00831744">
      <w:pPr>
        <w:spacing w:line="480" w:lineRule="auto"/>
        <w:jc w:val="center"/>
        <w:rPr>
          <w:sz w:val="24"/>
          <w:szCs w:val="24"/>
        </w:rPr>
      </w:pPr>
      <w:r w:rsidRPr="008C454A">
        <w:rPr>
          <w:sz w:val="24"/>
          <w:szCs w:val="24"/>
        </w:rPr>
        <w:t xml:space="preserve">Chapter 5: The Lord </w:t>
      </w:r>
      <w:r w:rsidR="008E7E4A" w:rsidRPr="008C454A">
        <w:rPr>
          <w:sz w:val="24"/>
          <w:szCs w:val="24"/>
        </w:rPr>
        <w:t>Y</w:t>
      </w:r>
      <w:r w:rsidRPr="008C454A">
        <w:rPr>
          <w:sz w:val="24"/>
          <w:szCs w:val="24"/>
        </w:rPr>
        <w:t xml:space="preserve">ahweh’s other </w:t>
      </w:r>
      <w:r w:rsidR="008E7E4A" w:rsidRPr="008C454A">
        <w:rPr>
          <w:sz w:val="24"/>
          <w:szCs w:val="24"/>
        </w:rPr>
        <w:t>I</w:t>
      </w:r>
      <w:r w:rsidRPr="008C454A">
        <w:rPr>
          <w:sz w:val="24"/>
          <w:szCs w:val="24"/>
        </w:rPr>
        <w:t xml:space="preserve">ncommunicable </w:t>
      </w:r>
      <w:r w:rsidR="008E7E4A" w:rsidRPr="008C454A">
        <w:rPr>
          <w:sz w:val="24"/>
          <w:szCs w:val="24"/>
        </w:rPr>
        <w:t>A</w:t>
      </w:r>
      <w:r w:rsidRPr="008C454A">
        <w:rPr>
          <w:sz w:val="24"/>
          <w:szCs w:val="24"/>
        </w:rPr>
        <w:t>ttributes</w:t>
      </w:r>
    </w:p>
    <w:p w:rsidR="00831744" w:rsidRPr="008C454A" w:rsidRDefault="00FC48AC" w:rsidP="00CB3736">
      <w:pPr>
        <w:spacing w:line="480" w:lineRule="auto"/>
        <w:jc w:val="both"/>
        <w:rPr>
          <w:sz w:val="24"/>
          <w:szCs w:val="24"/>
        </w:rPr>
      </w:pPr>
      <w:r w:rsidRPr="008C454A">
        <w:rPr>
          <w:sz w:val="24"/>
          <w:szCs w:val="24"/>
        </w:rPr>
        <w:t xml:space="preserve">His Omnipresence </w:t>
      </w:r>
      <w:r w:rsidR="00AD20F5" w:rsidRPr="008C454A">
        <w:rPr>
          <w:sz w:val="24"/>
          <w:szCs w:val="24"/>
        </w:rPr>
        <w:t xml:space="preserve">(All Present) </w:t>
      </w:r>
      <w:r w:rsidRPr="008C454A">
        <w:rPr>
          <w:sz w:val="24"/>
          <w:szCs w:val="24"/>
        </w:rPr>
        <w:t xml:space="preserve">is proven in scripture. God has Immensity and Ubiquity for </w:t>
      </w:r>
      <w:r w:rsidR="00892C87" w:rsidRPr="008C454A">
        <w:rPr>
          <w:sz w:val="24"/>
          <w:szCs w:val="24"/>
        </w:rPr>
        <w:t>H</w:t>
      </w:r>
      <w:r w:rsidRPr="008C454A">
        <w:rPr>
          <w:sz w:val="24"/>
          <w:szCs w:val="24"/>
        </w:rPr>
        <w:t>e is everywhere at one time and all present. In Psalms 139:7-1</w:t>
      </w:r>
      <w:r w:rsidR="00192969" w:rsidRPr="008C454A">
        <w:rPr>
          <w:sz w:val="24"/>
          <w:szCs w:val="24"/>
        </w:rPr>
        <w:t>2</w:t>
      </w:r>
      <w:r w:rsidRPr="008C454A">
        <w:rPr>
          <w:sz w:val="24"/>
          <w:szCs w:val="24"/>
        </w:rPr>
        <w:t xml:space="preserve"> says “</w:t>
      </w:r>
      <w:r w:rsidR="00192969" w:rsidRPr="008C454A">
        <w:rPr>
          <w:sz w:val="24"/>
          <w:szCs w:val="24"/>
        </w:rPr>
        <w:t>Where can I go from Your Spirit</w:t>
      </w:r>
      <w:r w:rsidR="00892C87" w:rsidRPr="008C454A">
        <w:rPr>
          <w:sz w:val="24"/>
          <w:szCs w:val="24"/>
        </w:rPr>
        <w:t xml:space="preserve"> (Stephen)</w:t>
      </w:r>
      <w:r w:rsidR="00192969" w:rsidRPr="008C454A">
        <w:rPr>
          <w:sz w:val="24"/>
          <w:szCs w:val="24"/>
        </w:rPr>
        <w:t>? Or where can I flee from Your Presence?</w:t>
      </w:r>
      <w:r w:rsidRPr="008C454A">
        <w:rPr>
          <w:sz w:val="24"/>
          <w:szCs w:val="24"/>
        </w:rPr>
        <w:t xml:space="preserve"> </w:t>
      </w:r>
      <w:r w:rsidR="00192969" w:rsidRPr="008C454A">
        <w:rPr>
          <w:sz w:val="24"/>
          <w:szCs w:val="24"/>
        </w:rPr>
        <w:t xml:space="preserve">If I ascend into </w:t>
      </w:r>
      <w:r w:rsidR="00491DB4" w:rsidRPr="008C454A">
        <w:rPr>
          <w:sz w:val="24"/>
          <w:szCs w:val="24"/>
        </w:rPr>
        <w:t>H</w:t>
      </w:r>
      <w:r w:rsidR="00192969" w:rsidRPr="008C454A">
        <w:rPr>
          <w:sz w:val="24"/>
          <w:szCs w:val="24"/>
        </w:rPr>
        <w:t xml:space="preserve">eaven, You are there. If I make my bed in </w:t>
      </w:r>
      <w:r w:rsidR="00491DB4" w:rsidRPr="008C454A">
        <w:rPr>
          <w:sz w:val="24"/>
          <w:szCs w:val="24"/>
        </w:rPr>
        <w:t>H</w:t>
      </w:r>
      <w:r w:rsidR="00192969" w:rsidRPr="008C454A">
        <w:rPr>
          <w:sz w:val="24"/>
          <w:szCs w:val="24"/>
        </w:rPr>
        <w:t xml:space="preserve">ell, behold, You are there. If I take the wings of the morning, and dwell in the uttermost parts of the sea. Even there Your hand shall lead </w:t>
      </w:r>
      <w:r w:rsidR="00491DB4" w:rsidRPr="008C454A">
        <w:rPr>
          <w:sz w:val="24"/>
          <w:szCs w:val="24"/>
        </w:rPr>
        <w:t>M</w:t>
      </w:r>
      <w:r w:rsidR="00192969" w:rsidRPr="008C454A">
        <w:rPr>
          <w:sz w:val="24"/>
          <w:szCs w:val="24"/>
        </w:rPr>
        <w:t xml:space="preserve">e. And Your right hand shall hold </w:t>
      </w:r>
      <w:r w:rsidR="00491DB4" w:rsidRPr="008C454A">
        <w:rPr>
          <w:sz w:val="24"/>
          <w:szCs w:val="24"/>
        </w:rPr>
        <w:t>M</w:t>
      </w:r>
      <w:r w:rsidR="00192969" w:rsidRPr="008C454A">
        <w:rPr>
          <w:sz w:val="24"/>
          <w:szCs w:val="24"/>
        </w:rPr>
        <w:t xml:space="preserve">e. </w:t>
      </w:r>
      <w:r w:rsidR="00491DB4" w:rsidRPr="008C454A">
        <w:rPr>
          <w:sz w:val="24"/>
          <w:szCs w:val="24"/>
        </w:rPr>
        <w:t>I</w:t>
      </w:r>
      <w:r w:rsidR="00192969" w:rsidRPr="008C454A">
        <w:rPr>
          <w:sz w:val="24"/>
          <w:szCs w:val="24"/>
        </w:rPr>
        <w:t xml:space="preserve">f I say, ‘Surely the darkness shall fall on </w:t>
      </w:r>
      <w:r w:rsidR="00491DB4" w:rsidRPr="008C454A">
        <w:rPr>
          <w:sz w:val="24"/>
          <w:szCs w:val="24"/>
        </w:rPr>
        <w:t>M</w:t>
      </w:r>
      <w:r w:rsidR="00192969" w:rsidRPr="008C454A">
        <w:rPr>
          <w:sz w:val="24"/>
          <w:szCs w:val="24"/>
        </w:rPr>
        <w:t xml:space="preserve">e, even the night shall be light about </w:t>
      </w:r>
      <w:r w:rsidR="00491DB4" w:rsidRPr="008C454A">
        <w:rPr>
          <w:sz w:val="24"/>
          <w:szCs w:val="24"/>
        </w:rPr>
        <w:t>M</w:t>
      </w:r>
      <w:r w:rsidR="00192969" w:rsidRPr="008C454A">
        <w:rPr>
          <w:sz w:val="24"/>
          <w:szCs w:val="24"/>
        </w:rPr>
        <w:t xml:space="preserve">e. Indeed, the darkness shall not hide from You, but the night shines as the day. The darkness and the light are both alike to You.” In Genesis 1:1 says “In the </w:t>
      </w:r>
      <w:r w:rsidR="00491DB4" w:rsidRPr="008C454A">
        <w:rPr>
          <w:sz w:val="24"/>
          <w:szCs w:val="24"/>
        </w:rPr>
        <w:t>B</w:t>
      </w:r>
      <w:r w:rsidR="00192969" w:rsidRPr="008C454A">
        <w:rPr>
          <w:sz w:val="24"/>
          <w:szCs w:val="24"/>
        </w:rPr>
        <w:t xml:space="preserve">eginning God created the </w:t>
      </w:r>
      <w:r w:rsidR="00491DB4" w:rsidRPr="008C454A">
        <w:rPr>
          <w:sz w:val="24"/>
          <w:szCs w:val="24"/>
        </w:rPr>
        <w:t>H</w:t>
      </w:r>
      <w:r w:rsidR="00192969" w:rsidRPr="008C454A">
        <w:rPr>
          <w:sz w:val="24"/>
          <w:szCs w:val="24"/>
        </w:rPr>
        <w:t xml:space="preserve">eavens and the </w:t>
      </w:r>
      <w:r w:rsidR="00491DB4" w:rsidRPr="008C454A">
        <w:rPr>
          <w:sz w:val="24"/>
          <w:szCs w:val="24"/>
        </w:rPr>
        <w:t>E</w:t>
      </w:r>
      <w:r w:rsidR="00192969" w:rsidRPr="008C454A">
        <w:rPr>
          <w:sz w:val="24"/>
          <w:szCs w:val="24"/>
        </w:rPr>
        <w:t xml:space="preserve">arth.” In Deuteronomy 10:14 states “Indeed </w:t>
      </w:r>
      <w:r w:rsidR="00491DB4" w:rsidRPr="008C454A">
        <w:rPr>
          <w:sz w:val="24"/>
          <w:szCs w:val="24"/>
        </w:rPr>
        <w:t>H</w:t>
      </w:r>
      <w:r w:rsidR="00192969" w:rsidRPr="008C454A">
        <w:rPr>
          <w:sz w:val="24"/>
          <w:szCs w:val="24"/>
        </w:rPr>
        <w:t xml:space="preserve">eaven and the </w:t>
      </w:r>
      <w:r w:rsidR="00491DB4" w:rsidRPr="008C454A">
        <w:rPr>
          <w:sz w:val="24"/>
          <w:szCs w:val="24"/>
        </w:rPr>
        <w:t>H</w:t>
      </w:r>
      <w:r w:rsidR="00192969" w:rsidRPr="008C454A">
        <w:rPr>
          <w:sz w:val="24"/>
          <w:szCs w:val="24"/>
        </w:rPr>
        <w:t xml:space="preserve">ighest </w:t>
      </w:r>
      <w:r w:rsidR="00491DB4" w:rsidRPr="008C454A">
        <w:rPr>
          <w:sz w:val="24"/>
          <w:szCs w:val="24"/>
        </w:rPr>
        <w:t>H</w:t>
      </w:r>
      <w:r w:rsidR="00192969" w:rsidRPr="008C454A">
        <w:rPr>
          <w:sz w:val="24"/>
          <w:szCs w:val="24"/>
        </w:rPr>
        <w:t xml:space="preserve">eavens belong to the LORD </w:t>
      </w:r>
      <w:r w:rsidR="00491DB4" w:rsidRPr="008C454A">
        <w:rPr>
          <w:sz w:val="24"/>
          <w:szCs w:val="24"/>
        </w:rPr>
        <w:t>Y</w:t>
      </w:r>
      <w:r w:rsidR="00192969" w:rsidRPr="008C454A">
        <w:rPr>
          <w:sz w:val="24"/>
          <w:szCs w:val="24"/>
        </w:rPr>
        <w:t xml:space="preserve">our God, also the </w:t>
      </w:r>
      <w:r w:rsidR="00491DB4" w:rsidRPr="008C454A">
        <w:rPr>
          <w:sz w:val="24"/>
          <w:szCs w:val="24"/>
        </w:rPr>
        <w:t>E</w:t>
      </w:r>
      <w:r w:rsidR="00192969" w:rsidRPr="008C454A">
        <w:rPr>
          <w:sz w:val="24"/>
          <w:szCs w:val="24"/>
        </w:rPr>
        <w:t>arth with all that is in it.” In Jeremiah 23:23-24 declares “</w:t>
      </w:r>
      <w:r w:rsidR="003B71A5" w:rsidRPr="008C454A">
        <w:rPr>
          <w:sz w:val="24"/>
          <w:szCs w:val="24"/>
        </w:rPr>
        <w:t xml:space="preserve">Am I a God near at hand, says the LORD, and not a God afar off? ‘Can anyone hide </w:t>
      </w:r>
      <w:r w:rsidR="00491DB4" w:rsidRPr="008C454A">
        <w:rPr>
          <w:sz w:val="24"/>
          <w:szCs w:val="24"/>
        </w:rPr>
        <w:t>H</w:t>
      </w:r>
      <w:r w:rsidR="003B71A5" w:rsidRPr="008C454A">
        <w:rPr>
          <w:sz w:val="24"/>
          <w:szCs w:val="24"/>
        </w:rPr>
        <w:t xml:space="preserve">imself in secret places, so I shall not see </w:t>
      </w:r>
      <w:r w:rsidR="00491DB4" w:rsidRPr="008C454A">
        <w:rPr>
          <w:sz w:val="24"/>
          <w:szCs w:val="24"/>
        </w:rPr>
        <w:t>H</w:t>
      </w:r>
      <w:r w:rsidR="003B71A5" w:rsidRPr="008C454A">
        <w:rPr>
          <w:sz w:val="24"/>
          <w:szCs w:val="24"/>
        </w:rPr>
        <w:t xml:space="preserve">im?’ says the LORD. ‘Do I not fill </w:t>
      </w:r>
      <w:r w:rsidR="00491DB4" w:rsidRPr="008C454A">
        <w:rPr>
          <w:sz w:val="24"/>
          <w:szCs w:val="24"/>
        </w:rPr>
        <w:t>H</w:t>
      </w:r>
      <w:r w:rsidR="003B71A5" w:rsidRPr="008C454A">
        <w:rPr>
          <w:sz w:val="24"/>
          <w:szCs w:val="24"/>
        </w:rPr>
        <w:t xml:space="preserve">eaven and </w:t>
      </w:r>
      <w:r w:rsidR="00491DB4" w:rsidRPr="008C454A">
        <w:rPr>
          <w:sz w:val="24"/>
          <w:szCs w:val="24"/>
        </w:rPr>
        <w:t>E</w:t>
      </w:r>
      <w:r w:rsidR="003B71A5" w:rsidRPr="008C454A">
        <w:rPr>
          <w:sz w:val="24"/>
          <w:szCs w:val="24"/>
        </w:rPr>
        <w:t xml:space="preserve">arth?’ says the LORD.” Acts 17:28 says “…for in Him </w:t>
      </w:r>
      <w:r w:rsidR="004023C3" w:rsidRPr="008C454A">
        <w:rPr>
          <w:sz w:val="24"/>
          <w:szCs w:val="24"/>
        </w:rPr>
        <w:t>W</w:t>
      </w:r>
      <w:r w:rsidR="003B71A5" w:rsidRPr="008C454A">
        <w:rPr>
          <w:sz w:val="24"/>
          <w:szCs w:val="24"/>
        </w:rPr>
        <w:t xml:space="preserve">e live and move and have </w:t>
      </w:r>
      <w:r w:rsidR="004023C3" w:rsidRPr="008C454A">
        <w:rPr>
          <w:sz w:val="24"/>
          <w:szCs w:val="24"/>
        </w:rPr>
        <w:t>O</w:t>
      </w:r>
      <w:r w:rsidR="003B71A5" w:rsidRPr="008C454A">
        <w:rPr>
          <w:sz w:val="24"/>
          <w:szCs w:val="24"/>
        </w:rPr>
        <w:t xml:space="preserve">ur being, as also </w:t>
      </w:r>
      <w:r w:rsidR="003B71A5" w:rsidRPr="008C454A">
        <w:rPr>
          <w:sz w:val="24"/>
          <w:szCs w:val="24"/>
        </w:rPr>
        <w:lastRenderedPageBreak/>
        <w:t xml:space="preserve">some of </w:t>
      </w:r>
      <w:r w:rsidR="004023C3" w:rsidRPr="008C454A">
        <w:rPr>
          <w:sz w:val="24"/>
          <w:szCs w:val="24"/>
        </w:rPr>
        <w:t>Y</w:t>
      </w:r>
      <w:r w:rsidR="003B71A5" w:rsidRPr="008C454A">
        <w:rPr>
          <w:sz w:val="24"/>
          <w:szCs w:val="24"/>
        </w:rPr>
        <w:t xml:space="preserve">our own </w:t>
      </w:r>
      <w:r w:rsidR="004023C3" w:rsidRPr="008C454A">
        <w:rPr>
          <w:sz w:val="24"/>
          <w:szCs w:val="24"/>
        </w:rPr>
        <w:t>P</w:t>
      </w:r>
      <w:r w:rsidR="003B71A5" w:rsidRPr="008C454A">
        <w:rPr>
          <w:sz w:val="24"/>
          <w:szCs w:val="24"/>
        </w:rPr>
        <w:t xml:space="preserve">oets have said, ‘For was are also His offspring.’” </w:t>
      </w:r>
      <w:r w:rsidR="00B22AA4" w:rsidRPr="008C454A">
        <w:rPr>
          <w:sz w:val="24"/>
          <w:szCs w:val="24"/>
        </w:rPr>
        <w:t xml:space="preserve">Also God can be present to bless by obedience, sustain by Himself and to curse His </w:t>
      </w:r>
      <w:r w:rsidR="004023C3" w:rsidRPr="008C454A">
        <w:rPr>
          <w:sz w:val="24"/>
          <w:szCs w:val="24"/>
        </w:rPr>
        <w:t>C</w:t>
      </w:r>
      <w:r w:rsidR="00B22AA4" w:rsidRPr="008C454A">
        <w:rPr>
          <w:sz w:val="24"/>
          <w:szCs w:val="24"/>
        </w:rPr>
        <w:t xml:space="preserve">reatures for wrong doing. First, are His blessings in His presence. </w:t>
      </w:r>
      <w:r w:rsidR="003B71A5" w:rsidRPr="008C454A">
        <w:rPr>
          <w:sz w:val="24"/>
          <w:szCs w:val="24"/>
        </w:rPr>
        <w:t>In Colossians 1:17 s</w:t>
      </w:r>
      <w:r w:rsidR="00892C87" w:rsidRPr="008C454A">
        <w:rPr>
          <w:sz w:val="24"/>
          <w:szCs w:val="24"/>
        </w:rPr>
        <w:t>ays</w:t>
      </w:r>
      <w:r w:rsidR="003B71A5" w:rsidRPr="008C454A">
        <w:rPr>
          <w:sz w:val="24"/>
          <w:szCs w:val="24"/>
        </w:rPr>
        <w:t xml:space="preserve"> “And He is before all things, </w:t>
      </w:r>
      <w:r w:rsidR="00892C87" w:rsidRPr="008C454A">
        <w:rPr>
          <w:sz w:val="24"/>
          <w:szCs w:val="24"/>
        </w:rPr>
        <w:t>&amp;</w:t>
      </w:r>
      <w:r w:rsidR="003B71A5" w:rsidRPr="008C454A">
        <w:rPr>
          <w:sz w:val="24"/>
          <w:szCs w:val="24"/>
        </w:rPr>
        <w:t xml:space="preserve"> in Him all things consist.”</w:t>
      </w:r>
      <w:r w:rsidR="00192969" w:rsidRPr="008C454A">
        <w:rPr>
          <w:sz w:val="24"/>
          <w:szCs w:val="24"/>
        </w:rPr>
        <w:t xml:space="preserve"> </w:t>
      </w:r>
      <w:r w:rsidR="00B22AA4" w:rsidRPr="008C454A">
        <w:rPr>
          <w:sz w:val="24"/>
          <w:szCs w:val="24"/>
        </w:rPr>
        <w:t xml:space="preserve">In Hebrews 1:3 </w:t>
      </w:r>
      <w:r w:rsidR="00892C87" w:rsidRPr="008C454A">
        <w:rPr>
          <w:sz w:val="24"/>
          <w:szCs w:val="24"/>
        </w:rPr>
        <w:t>mentions</w:t>
      </w:r>
      <w:r w:rsidR="00B22AA4" w:rsidRPr="008C454A">
        <w:rPr>
          <w:sz w:val="24"/>
          <w:szCs w:val="24"/>
        </w:rPr>
        <w:t xml:space="preserve"> “upholding the Universe by </w:t>
      </w:r>
      <w:r w:rsidR="00892C87" w:rsidRPr="008C454A">
        <w:rPr>
          <w:sz w:val="24"/>
          <w:szCs w:val="24"/>
        </w:rPr>
        <w:t xml:space="preserve">the </w:t>
      </w:r>
      <w:r w:rsidR="00B22AA4" w:rsidRPr="008C454A">
        <w:rPr>
          <w:sz w:val="24"/>
          <w:szCs w:val="24"/>
        </w:rPr>
        <w:t xml:space="preserve">Word of </w:t>
      </w:r>
      <w:r w:rsidR="00892C87" w:rsidRPr="008C454A">
        <w:rPr>
          <w:sz w:val="24"/>
          <w:szCs w:val="24"/>
        </w:rPr>
        <w:t xml:space="preserve">His </w:t>
      </w:r>
      <w:r w:rsidR="00B22AA4" w:rsidRPr="008C454A">
        <w:rPr>
          <w:sz w:val="24"/>
          <w:szCs w:val="24"/>
        </w:rPr>
        <w:t>power</w:t>
      </w:r>
      <w:r w:rsidR="0014599B" w:rsidRPr="008C454A">
        <w:rPr>
          <w:sz w:val="24"/>
          <w:szCs w:val="24"/>
        </w:rPr>
        <w:t>..</w:t>
      </w:r>
      <w:r w:rsidR="00B22AA4" w:rsidRPr="008C454A">
        <w:rPr>
          <w:sz w:val="24"/>
          <w:szCs w:val="24"/>
        </w:rPr>
        <w:t xml:space="preserve">.” In Psalms 16:11 </w:t>
      </w:r>
      <w:r w:rsidR="00892C87" w:rsidRPr="008C454A">
        <w:rPr>
          <w:sz w:val="24"/>
          <w:szCs w:val="24"/>
        </w:rPr>
        <w:t xml:space="preserve">says </w:t>
      </w:r>
      <w:r w:rsidR="00B22AA4" w:rsidRPr="008C454A">
        <w:rPr>
          <w:sz w:val="24"/>
          <w:szCs w:val="24"/>
        </w:rPr>
        <w:t xml:space="preserve">“In </w:t>
      </w:r>
      <w:r w:rsidR="004023C3" w:rsidRPr="008C454A">
        <w:rPr>
          <w:sz w:val="24"/>
          <w:szCs w:val="24"/>
        </w:rPr>
        <w:t>Y</w:t>
      </w:r>
      <w:r w:rsidR="00B22AA4" w:rsidRPr="008C454A">
        <w:rPr>
          <w:sz w:val="24"/>
          <w:szCs w:val="24"/>
        </w:rPr>
        <w:t>our presence there is</w:t>
      </w:r>
      <w:r w:rsidR="00892C87" w:rsidRPr="008C454A">
        <w:rPr>
          <w:sz w:val="24"/>
          <w:szCs w:val="24"/>
        </w:rPr>
        <w:t xml:space="preserve"> </w:t>
      </w:r>
      <w:r w:rsidR="00B22AA4" w:rsidRPr="008C454A">
        <w:rPr>
          <w:sz w:val="24"/>
          <w:szCs w:val="24"/>
        </w:rPr>
        <w:t>fullness of joy, in</w:t>
      </w:r>
      <w:r w:rsidR="0077706D" w:rsidRPr="008C454A">
        <w:rPr>
          <w:sz w:val="24"/>
          <w:szCs w:val="24"/>
        </w:rPr>
        <w:t xml:space="preserve"> </w:t>
      </w:r>
      <w:r w:rsidR="004023C3" w:rsidRPr="008C454A">
        <w:rPr>
          <w:sz w:val="24"/>
          <w:szCs w:val="24"/>
        </w:rPr>
        <w:t>Y</w:t>
      </w:r>
      <w:r w:rsidR="00B22AA4" w:rsidRPr="008C454A">
        <w:rPr>
          <w:sz w:val="24"/>
          <w:szCs w:val="24"/>
        </w:rPr>
        <w:t>our</w:t>
      </w:r>
      <w:r w:rsidR="00892C87" w:rsidRPr="008C454A">
        <w:rPr>
          <w:sz w:val="24"/>
          <w:szCs w:val="24"/>
        </w:rPr>
        <w:t xml:space="preserve"> </w:t>
      </w:r>
      <w:r w:rsidR="00B22AA4" w:rsidRPr="008C454A">
        <w:rPr>
          <w:sz w:val="24"/>
          <w:szCs w:val="24"/>
        </w:rPr>
        <w:t>right</w:t>
      </w:r>
      <w:r w:rsidR="00892C87" w:rsidRPr="008C454A">
        <w:rPr>
          <w:sz w:val="24"/>
          <w:szCs w:val="24"/>
        </w:rPr>
        <w:t xml:space="preserve"> </w:t>
      </w:r>
      <w:r w:rsidR="00B22AA4" w:rsidRPr="008C454A">
        <w:rPr>
          <w:sz w:val="24"/>
          <w:szCs w:val="24"/>
        </w:rPr>
        <w:t xml:space="preserve">hand are pleasures forevermore.” Some other scriptures of blessing in His presence </w:t>
      </w:r>
      <w:r w:rsidR="00B9402D" w:rsidRPr="008C454A">
        <w:rPr>
          <w:sz w:val="24"/>
          <w:szCs w:val="24"/>
        </w:rPr>
        <w:t>are</w:t>
      </w:r>
      <w:r w:rsidR="00B22AA4" w:rsidRPr="008C454A">
        <w:rPr>
          <w:sz w:val="24"/>
          <w:szCs w:val="24"/>
        </w:rPr>
        <w:t xml:space="preserve"> in 1</w:t>
      </w:r>
      <w:r w:rsidR="00B22AA4" w:rsidRPr="008C454A">
        <w:rPr>
          <w:sz w:val="24"/>
          <w:szCs w:val="24"/>
          <w:vertAlign w:val="superscript"/>
        </w:rPr>
        <w:t>st</w:t>
      </w:r>
      <w:r w:rsidR="00B22AA4" w:rsidRPr="008C454A">
        <w:rPr>
          <w:sz w:val="24"/>
          <w:szCs w:val="24"/>
        </w:rPr>
        <w:t xml:space="preserve"> Samuel 4:4; Exodus 25:22; John 4:20; Revelation 21:3; </w:t>
      </w:r>
      <w:r w:rsidR="006E07EF" w:rsidRPr="008C454A">
        <w:rPr>
          <w:sz w:val="24"/>
          <w:szCs w:val="24"/>
        </w:rPr>
        <w:t>Colossians 2:9</w:t>
      </w:r>
      <w:r w:rsidR="00B22AA4" w:rsidRPr="008C454A">
        <w:rPr>
          <w:sz w:val="24"/>
          <w:szCs w:val="24"/>
        </w:rPr>
        <w:t xml:space="preserve">. </w:t>
      </w:r>
      <w:r w:rsidR="003B71A5" w:rsidRPr="008C454A">
        <w:rPr>
          <w:sz w:val="24"/>
          <w:szCs w:val="24"/>
        </w:rPr>
        <w:t>In Acts 1:6-7</w:t>
      </w:r>
      <w:r w:rsidR="00192969" w:rsidRPr="008C454A">
        <w:rPr>
          <w:sz w:val="24"/>
          <w:szCs w:val="24"/>
        </w:rPr>
        <w:t xml:space="preserve"> </w:t>
      </w:r>
      <w:r w:rsidR="003B71A5" w:rsidRPr="008C454A">
        <w:rPr>
          <w:sz w:val="24"/>
          <w:szCs w:val="24"/>
        </w:rPr>
        <w:t>declares the Father Stephen restoring the Kingdom to the Christian Israel</w:t>
      </w:r>
      <w:r w:rsidR="00CE0C34" w:rsidRPr="008C454A">
        <w:rPr>
          <w:sz w:val="24"/>
          <w:szCs w:val="24"/>
        </w:rPr>
        <w:t xml:space="preserve">, which goes throughout the </w:t>
      </w:r>
      <w:r w:rsidR="004023C3" w:rsidRPr="008C454A">
        <w:rPr>
          <w:sz w:val="24"/>
          <w:szCs w:val="24"/>
        </w:rPr>
        <w:t>W</w:t>
      </w:r>
      <w:r w:rsidR="00CE0C34" w:rsidRPr="008C454A">
        <w:rPr>
          <w:sz w:val="24"/>
          <w:szCs w:val="24"/>
        </w:rPr>
        <w:t xml:space="preserve">hole </w:t>
      </w:r>
      <w:r w:rsidR="004023C3" w:rsidRPr="008C454A">
        <w:rPr>
          <w:sz w:val="24"/>
          <w:szCs w:val="24"/>
        </w:rPr>
        <w:t>E</w:t>
      </w:r>
      <w:r w:rsidR="00CE0C34" w:rsidRPr="008C454A">
        <w:rPr>
          <w:sz w:val="24"/>
          <w:szCs w:val="24"/>
        </w:rPr>
        <w:t>arth</w:t>
      </w:r>
      <w:r w:rsidR="003B71A5" w:rsidRPr="008C454A">
        <w:rPr>
          <w:sz w:val="24"/>
          <w:szCs w:val="24"/>
        </w:rPr>
        <w:t>.</w:t>
      </w:r>
      <w:r w:rsidR="00192969" w:rsidRPr="008C454A">
        <w:rPr>
          <w:sz w:val="24"/>
          <w:szCs w:val="24"/>
        </w:rPr>
        <w:t xml:space="preserve"> </w:t>
      </w:r>
      <w:r w:rsidR="00B22AA4" w:rsidRPr="008C454A">
        <w:rPr>
          <w:sz w:val="24"/>
          <w:szCs w:val="24"/>
        </w:rPr>
        <w:t xml:space="preserve">Second, is Him sustaining all things. </w:t>
      </w:r>
      <w:r w:rsidR="006E07EF" w:rsidRPr="008C454A">
        <w:rPr>
          <w:sz w:val="24"/>
          <w:szCs w:val="24"/>
        </w:rPr>
        <w:t>In 2</w:t>
      </w:r>
      <w:r w:rsidR="006E07EF" w:rsidRPr="008C454A">
        <w:rPr>
          <w:sz w:val="24"/>
          <w:szCs w:val="24"/>
          <w:vertAlign w:val="superscript"/>
        </w:rPr>
        <w:t>nd</w:t>
      </w:r>
      <w:r w:rsidR="006E07EF" w:rsidRPr="008C454A">
        <w:rPr>
          <w:sz w:val="24"/>
          <w:szCs w:val="24"/>
        </w:rPr>
        <w:t xml:space="preserve"> Corinthians </w:t>
      </w:r>
      <w:r w:rsidR="00927CE2" w:rsidRPr="008C454A">
        <w:rPr>
          <w:sz w:val="24"/>
          <w:szCs w:val="24"/>
        </w:rPr>
        <w:t>3</w:t>
      </w:r>
      <w:r w:rsidR="006E07EF" w:rsidRPr="008C454A">
        <w:rPr>
          <w:sz w:val="24"/>
          <w:szCs w:val="24"/>
        </w:rPr>
        <w:t>:</w:t>
      </w:r>
      <w:r w:rsidR="00927CE2" w:rsidRPr="008C454A">
        <w:rPr>
          <w:sz w:val="24"/>
          <w:szCs w:val="24"/>
        </w:rPr>
        <w:t>1</w:t>
      </w:r>
      <w:r w:rsidR="006E07EF" w:rsidRPr="008C454A">
        <w:rPr>
          <w:sz w:val="24"/>
          <w:szCs w:val="24"/>
        </w:rPr>
        <w:t xml:space="preserve">7 says “Where the Spirit </w:t>
      </w:r>
      <w:r w:rsidR="00B9402D" w:rsidRPr="008C454A">
        <w:rPr>
          <w:sz w:val="24"/>
          <w:szCs w:val="24"/>
        </w:rPr>
        <w:t>(Stephen in 1</w:t>
      </w:r>
      <w:r w:rsidR="00B9402D" w:rsidRPr="008C454A">
        <w:rPr>
          <w:sz w:val="24"/>
          <w:szCs w:val="24"/>
          <w:vertAlign w:val="superscript"/>
        </w:rPr>
        <w:t>st</w:t>
      </w:r>
      <w:r w:rsidR="00B9402D" w:rsidRPr="008C454A">
        <w:rPr>
          <w:sz w:val="24"/>
          <w:szCs w:val="24"/>
        </w:rPr>
        <w:t xml:space="preserve"> John 5:8) </w:t>
      </w:r>
      <w:r w:rsidR="006E07EF" w:rsidRPr="008C454A">
        <w:rPr>
          <w:sz w:val="24"/>
          <w:szCs w:val="24"/>
        </w:rPr>
        <w:t>of the Lord is, there is freedom.” In Romans 8:9-10 states “</w:t>
      </w:r>
      <w:r w:rsidR="004023C3" w:rsidRPr="008C454A">
        <w:rPr>
          <w:sz w:val="24"/>
          <w:szCs w:val="24"/>
        </w:rPr>
        <w:t>Y</w:t>
      </w:r>
      <w:r w:rsidR="006E07EF" w:rsidRPr="008C454A">
        <w:rPr>
          <w:sz w:val="24"/>
          <w:szCs w:val="24"/>
        </w:rPr>
        <w:t>ou are in the Spirit</w:t>
      </w:r>
      <w:r w:rsidR="00B9402D" w:rsidRPr="008C454A">
        <w:rPr>
          <w:sz w:val="24"/>
          <w:szCs w:val="24"/>
        </w:rPr>
        <w:t xml:space="preserve"> (Stephen)</w:t>
      </w:r>
      <w:r w:rsidR="006E07EF" w:rsidRPr="008C454A">
        <w:rPr>
          <w:sz w:val="24"/>
          <w:szCs w:val="24"/>
        </w:rPr>
        <w:t xml:space="preserve">, if in fact the Spirit </w:t>
      </w:r>
      <w:r w:rsidR="00B9402D" w:rsidRPr="008C454A">
        <w:rPr>
          <w:sz w:val="24"/>
          <w:szCs w:val="24"/>
        </w:rPr>
        <w:t xml:space="preserve">(Stephen) </w:t>
      </w:r>
      <w:r w:rsidR="006E07EF" w:rsidRPr="008C454A">
        <w:rPr>
          <w:sz w:val="24"/>
          <w:szCs w:val="24"/>
        </w:rPr>
        <w:t xml:space="preserve">of God dwells in </w:t>
      </w:r>
      <w:r w:rsidR="004023C3" w:rsidRPr="008C454A">
        <w:rPr>
          <w:sz w:val="24"/>
          <w:szCs w:val="24"/>
        </w:rPr>
        <w:t>Y</w:t>
      </w:r>
      <w:r w:rsidR="006E07EF" w:rsidRPr="008C454A">
        <w:rPr>
          <w:sz w:val="24"/>
          <w:szCs w:val="24"/>
        </w:rPr>
        <w:t xml:space="preserve">ou…” In John 14:23 declares “If a </w:t>
      </w:r>
      <w:r w:rsidR="004023C3" w:rsidRPr="008C454A">
        <w:rPr>
          <w:sz w:val="24"/>
          <w:szCs w:val="24"/>
        </w:rPr>
        <w:t>M</w:t>
      </w:r>
      <w:r w:rsidR="006E07EF" w:rsidRPr="008C454A">
        <w:rPr>
          <w:sz w:val="24"/>
          <w:szCs w:val="24"/>
        </w:rPr>
        <w:t xml:space="preserve">an </w:t>
      </w:r>
      <w:r w:rsidR="004023C3" w:rsidRPr="008C454A">
        <w:rPr>
          <w:sz w:val="24"/>
          <w:szCs w:val="24"/>
        </w:rPr>
        <w:t xml:space="preserve">(agape) </w:t>
      </w:r>
      <w:r w:rsidR="006E07EF" w:rsidRPr="008C454A">
        <w:rPr>
          <w:sz w:val="24"/>
          <w:szCs w:val="24"/>
        </w:rPr>
        <w:t xml:space="preserve">loves </w:t>
      </w:r>
      <w:r w:rsidR="004023C3" w:rsidRPr="008C454A">
        <w:rPr>
          <w:sz w:val="24"/>
          <w:szCs w:val="24"/>
        </w:rPr>
        <w:t>M</w:t>
      </w:r>
      <w:r w:rsidR="006E07EF" w:rsidRPr="008C454A">
        <w:rPr>
          <w:sz w:val="24"/>
          <w:szCs w:val="24"/>
        </w:rPr>
        <w:t xml:space="preserve">e, </w:t>
      </w:r>
      <w:r w:rsidR="00892C87" w:rsidRPr="008C454A">
        <w:rPr>
          <w:sz w:val="24"/>
          <w:szCs w:val="24"/>
        </w:rPr>
        <w:t>H</w:t>
      </w:r>
      <w:r w:rsidR="006E07EF" w:rsidRPr="008C454A">
        <w:rPr>
          <w:sz w:val="24"/>
          <w:szCs w:val="24"/>
        </w:rPr>
        <w:t xml:space="preserve">e will keep </w:t>
      </w:r>
      <w:r w:rsidR="004023C3" w:rsidRPr="008C454A">
        <w:rPr>
          <w:sz w:val="24"/>
          <w:szCs w:val="24"/>
        </w:rPr>
        <w:t>M</w:t>
      </w:r>
      <w:r w:rsidR="006E07EF" w:rsidRPr="008C454A">
        <w:rPr>
          <w:sz w:val="24"/>
          <w:szCs w:val="24"/>
        </w:rPr>
        <w:t xml:space="preserve">y word, and </w:t>
      </w:r>
      <w:r w:rsidR="004023C3" w:rsidRPr="008C454A">
        <w:rPr>
          <w:sz w:val="24"/>
          <w:szCs w:val="24"/>
        </w:rPr>
        <w:t>M</w:t>
      </w:r>
      <w:r w:rsidR="006E07EF" w:rsidRPr="008C454A">
        <w:rPr>
          <w:sz w:val="24"/>
          <w:szCs w:val="24"/>
        </w:rPr>
        <w:t xml:space="preserve">y Father (Stephen) will </w:t>
      </w:r>
      <w:r w:rsidR="004023C3" w:rsidRPr="008C454A">
        <w:rPr>
          <w:sz w:val="24"/>
          <w:szCs w:val="24"/>
        </w:rPr>
        <w:t xml:space="preserve">(agape) </w:t>
      </w:r>
      <w:r w:rsidR="006E07EF" w:rsidRPr="008C454A">
        <w:rPr>
          <w:sz w:val="24"/>
          <w:szCs w:val="24"/>
        </w:rPr>
        <w:t xml:space="preserve">love </w:t>
      </w:r>
      <w:r w:rsidR="004023C3" w:rsidRPr="008C454A">
        <w:rPr>
          <w:sz w:val="24"/>
          <w:szCs w:val="24"/>
        </w:rPr>
        <w:t>H</w:t>
      </w:r>
      <w:r w:rsidR="006E07EF" w:rsidRPr="008C454A">
        <w:rPr>
          <w:sz w:val="24"/>
          <w:szCs w:val="24"/>
        </w:rPr>
        <w:t xml:space="preserve">im, and </w:t>
      </w:r>
      <w:r w:rsidR="004023C3" w:rsidRPr="008C454A">
        <w:rPr>
          <w:sz w:val="24"/>
          <w:szCs w:val="24"/>
        </w:rPr>
        <w:t>W</w:t>
      </w:r>
      <w:r w:rsidR="006E07EF" w:rsidRPr="008C454A">
        <w:rPr>
          <w:sz w:val="24"/>
          <w:szCs w:val="24"/>
        </w:rPr>
        <w:t xml:space="preserve">e will come to </w:t>
      </w:r>
      <w:r w:rsidR="004023C3" w:rsidRPr="008C454A">
        <w:rPr>
          <w:sz w:val="24"/>
          <w:szCs w:val="24"/>
        </w:rPr>
        <w:t>H</w:t>
      </w:r>
      <w:r w:rsidR="006E07EF" w:rsidRPr="008C454A">
        <w:rPr>
          <w:sz w:val="24"/>
          <w:szCs w:val="24"/>
        </w:rPr>
        <w:t xml:space="preserve">im and make </w:t>
      </w:r>
      <w:r w:rsidR="004023C3" w:rsidRPr="008C454A">
        <w:rPr>
          <w:sz w:val="24"/>
          <w:szCs w:val="24"/>
        </w:rPr>
        <w:t>O</w:t>
      </w:r>
      <w:r w:rsidR="006E07EF" w:rsidRPr="008C454A">
        <w:rPr>
          <w:sz w:val="24"/>
          <w:szCs w:val="24"/>
        </w:rPr>
        <w:t xml:space="preserve">ur home with </w:t>
      </w:r>
      <w:r w:rsidR="004023C3" w:rsidRPr="008C454A">
        <w:rPr>
          <w:sz w:val="24"/>
          <w:szCs w:val="24"/>
        </w:rPr>
        <w:t>H</w:t>
      </w:r>
      <w:r w:rsidR="006E07EF" w:rsidRPr="008C454A">
        <w:rPr>
          <w:sz w:val="24"/>
          <w:szCs w:val="24"/>
        </w:rPr>
        <w:t xml:space="preserve">im.” Third, is the curse From God. In Isaiah 59:2 says “You iniquities have made a separation between </w:t>
      </w:r>
      <w:r w:rsidR="004023C3" w:rsidRPr="008C454A">
        <w:rPr>
          <w:sz w:val="24"/>
          <w:szCs w:val="24"/>
        </w:rPr>
        <w:t>Y</w:t>
      </w:r>
      <w:r w:rsidR="006E07EF" w:rsidRPr="008C454A">
        <w:rPr>
          <w:sz w:val="24"/>
          <w:szCs w:val="24"/>
        </w:rPr>
        <w:t xml:space="preserve">ou and </w:t>
      </w:r>
      <w:r w:rsidR="004023C3" w:rsidRPr="008C454A">
        <w:rPr>
          <w:sz w:val="24"/>
          <w:szCs w:val="24"/>
        </w:rPr>
        <w:t>Y</w:t>
      </w:r>
      <w:r w:rsidR="006E07EF" w:rsidRPr="008C454A">
        <w:rPr>
          <w:sz w:val="24"/>
          <w:szCs w:val="24"/>
        </w:rPr>
        <w:t xml:space="preserve">our God” In Proverbs 15:29 tells us “The LORD is far from the wicked, but He hears the prayer of the righteous.” </w:t>
      </w:r>
      <w:r w:rsidR="00DF0908" w:rsidRPr="008C454A">
        <w:rPr>
          <w:sz w:val="24"/>
          <w:szCs w:val="24"/>
        </w:rPr>
        <w:t xml:space="preserve">If </w:t>
      </w:r>
      <w:r w:rsidR="004023C3" w:rsidRPr="008C454A">
        <w:rPr>
          <w:sz w:val="24"/>
          <w:szCs w:val="24"/>
        </w:rPr>
        <w:t>Y</w:t>
      </w:r>
      <w:r w:rsidR="00DF0908" w:rsidRPr="008C454A">
        <w:rPr>
          <w:sz w:val="24"/>
          <w:szCs w:val="24"/>
        </w:rPr>
        <w:t xml:space="preserve">ou have questions about omnipresence </w:t>
      </w:r>
      <w:r w:rsidR="004023C3" w:rsidRPr="008C454A">
        <w:rPr>
          <w:sz w:val="24"/>
          <w:szCs w:val="24"/>
        </w:rPr>
        <w:t>Y</w:t>
      </w:r>
      <w:r w:rsidR="00DF0908" w:rsidRPr="008C454A">
        <w:rPr>
          <w:sz w:val="24"/>
          <w:szCs w:val="24"/>
        </w:rPr>
        <w:t xml:space="preserve">ou must get </w:t>
      </w:r>
      <w:r w:rsidR="004023C3" w:rsidRPr="008C454A">
        <w:rPr>
          <w:sz w:val="24"/>
          <w:szCs w:val="24"/>
        </w:rPr>
        <w:t>M</w:t>
      </w:r>
      <w:r w:rsidR="00DF0908" w:rsidRPr="008C454A">
        <w:rPr>
          <w:sz w:val="24"/>
          <w:szCs w:val="24"/>
        </w:rPr>
        <w:t>y other book called “</w:t>
      </w:r>
      <w:r w:rsidR="000D49FD" w:rsidRPr="008C454A">
        <w:rPr>
          <w:b/>
          <w:sz w:val="24"/>
          <w:szCs w:val="24"/>
        </w:rPr>
        <w:t>T</w:t>
      </w:r>
      <w:r w:rsidR="00DF0908" w:rsidRPr="008C454A">
        <w:rPr>
          <w:b/>
          <w:sz w:val="24"/>
          <w:szCs w:val="24"/>
        </w:rPr>
        <w:t xml:space="preserve">he </w:t>
      </w:r>
      <w:r w:rsidR="008E7E4A" w:rsidRPr="008C454A">
        <w:rPr>
          <w:b/>
          <w:sz w:val="24"/>
          <w:szCs w:val="24"/>
        </w:rPr>
        <w:t>L</w:t>
      </w:r>
      <w:r w:rsidR="00DF0908" w:rsidRPr="008C454A">
        <w:rPr>
          <w:b/>
          <w:sz w:val="24"/>
          <w:szCs w:val="24"/>
        </w:rPr>
        <w:t xml:space="preserve">ord </w:t>
      </w:r>
      <w:r w:rsidR="008E7E4A" w:rsidRPr="008C454A">
        <w:rPr>
          <w:b/>
          <w:sz w:val="24"/>
          <w:szCs w:val="24"/>
        </w:rPr>
        <w:t>J</w:t>
      </w:r>
      <w:r w:rsidR="00DF0908" w:rsidRPr="008C454A">
        <w:rPr>
          <w:b/>
          <w:sz w:val="24"/>
          <w:szCs w:val="24"/>
        </w:rPr>
        <w:t xml:space="preserve">ehovah’s </w:t>
      </w:r>
      <w:r w:rsidR="008E7E4A" w:rsidRPr="008C454A">
        <w:rPr>
          <w:b/>
          <w:sz w:val="24"/>
          <w:szCs w:val="24"/>
        </w:rPr>
        <w:t>O</w:t>
      </w:r>
      <w:r w:rsidR="00DF0908" w:rsidRPr="008C454A">
        <w:rPr>
          <w:b/>
          <w:sz w:val="24"/>
          <w:szCs w:val="24"/>
        </w:rPr>
        <w:t xml:space="preserve">mnipresence in </w:t>
      </w:r>
      <w:r w:rsidR="008E7E4A" w:rsidRPr="008C454A">
        <w:rPr>
          <w:b/>
          <w:sz w:val="24"/>
          <w:szCs w:val="24"/>
        </w:rPr>
        <w:t>H</w:t>
      </w:r>
      <w:r w:rsidR="00DF0908" w:rsidRPr="008C454A">
        <w:rPr>
          <w:b/>
          <w:sz w:val="24"/>
          <w:szCs w:val="24"/>
        </w:rPr>
        <w:t xml:space="preserve">is </w:t>
      </w:r>
      <w:r w:rsidR="008E7E4A" w:rsidRPr="008C454A">
        <w:rPr>
          <w:b/>
          <w:sz w:val="24"/>
          <w:szCs w:val="24"/>
        </w:rPr>
        <w:t>U</w:t>
      </w:r>
      <w:r w:rsidR="00DF0908" w:rsidRPr="008C454A">
        <w:rPr>
          <w:b/>
          <w:sz w:val="24"/>
          <w:szCs w:val="24"/>
        </w:rPr>
        <w:t xml:space="preserve">niverse of the </w:t>
      </w:r>
      <w:r w:rsidR="008E7E4A" w:rsidRPr="008C454A">
        <w:rPr>
          <w:b/>
          <w:sz w:val="24"/>
          <w:szCs w:val="24"/>
        </w:rPr>
        <w:t>H</w:t>
      </w:r>
      <w:r w:rsidR="00DF0908" w:rsidRPr="008C454A">
        <w:rPr>
          <w:b/>
          <w:sz w:val="24"/>
          <w:szCs w:val="24"/>
        </w:rPr>
        <w:t xml:space="preserve">oly </w:t>
      </w:r>
      <w:r w:rsidR="008E7E4A" w:rsidRPr="008C454A">
        <w:rPr>
          <w:b/>
          <w:sz w:val="24"/>
          <w:szCs w:val="24"/>
        </w:rPr>
        <w:t>B</w:t>
      </w:r>
      <w:r w:rsidR="00DF0908" w:rsidRPr="008C454A">
        <w:rPr>
          <w:b/>
          <w:sz w:val="24"/>
          <w:szCs w:val="24"/>
        </w:rPr>
        <w:t>ible</w:t>
      </w:r>
      <w:r w:rsidR="00DF0908" w:rsidRPr="008C454A">
        <w:rPr>
          <w:sz w:val="24"/>
          <w:szCs w:val="24"/>
        </w:rPr>
        <w:t>.”</w:t>
      </w:r>
      <w:r w:rsidR="006E07EF" w:rsidRPr="008C454A">
        <w:rPr>
          <w:sz w:val="24"/>
          <w:szCs w:val="24"/>
        </w:rPr>
        <w:t xml:space="preserve">   </w:t>
      </w:r>
    </w:p>
    <w:p w:rsidR="0077706D" w:rsidRPr="008C454A" w:rsidRDefault="003B71A5" w:rsidP="00CB3736">
      <w:pPr>
        <w:spacing w:line="480" w:lineRule="auto"/>
        <w:jc w:val="both"/>
        <w:rPr>
          <w:sz w:val="24"/>
          <w:szCs w:val="24"/>
        </w:rPr>
      </w:pPr>
      <w:r w:rsidRPr="008C454A">
        <w:rPr>
          <w:sz w:val="24"/>
          <w:szCs w:val="24"/>
        </w:rPr>
        <w:t xml:space="preserve">His Divine Perfection </w:t>
      </w:r>
      <w:r w:rsidR="00AD20F5" w:rsidRPr="008C454A">
        <w:rPr>
          <w:sz w:val="24"/>
          <w:szCs w:val="24"/>
        </w:rPr>
        <w:t xml:space="preserve">(All Perfect) </w:t>
      </w:r>
      <w:r w:rsidRPr="008C454A">
        <w:rPr>
          <w:sz w:val="24"/>
          <w:szCs w:val="24"/>
        </w:rPr>
        <w:t xml:space="preserve">is proven in scripture. God is full of omniscience and perfect in beauty. In </w:t>
      </w:r>
      <w:r w:rsidR="00145E60" w:rsidRPr="008C454A">
        <w:rPr>
          <w:sz w:val="24"/>
          <w:szCs w:val="24"/>
        </w:rPr>
        <w:t xml:space="preserve">Matthew 5:48 says “Therefore </w:t>
      </w:r>
      <w:r w:rsidR="004023C3" w:rsidRPr="008C454A">
        <w:rPr>
          <w:sz w:val="24"/>
          <w:szCs w:val="24"/>
        </w:rPr>
        <w:t>Y</w:t>
      </w:r>
      <w:r w:rsidR="00145E60" w:rsidRPr="008C454A">
        <w:rPr>
          <w:sz w:val="24"/>
          <w:szCs w:val="24"/>
        </w:rPr>
        <w:t xml:space="preserve">ou shall be perfect, just as </w:t>
      </w:r>
      <w:r w:rsidR="004023C3" w:rsidRPr="008C454A">
        <w:rPr>
          <w:sz w:val="24"/>
          <w:szCs w:val="24"/>
        </w:rPr>
        <w:t>Y</w:t>
      </w:r>
      <w:r w:rsidR="00145E60" w:rsidRPr="008C454A">
        <w:rPr>
          <w:sz w:val="24"/>
          <w:szCs w:val="24"/>
        </w:rPr>
        <w:t xml:space="preserve">our Father (Stephen) in </w:t>
      </w:r>
      <w:r w:rsidR="004023C3" w:rsidRPr="008C454A">
        <w:rPr>
          <w:sz w:val="24"/>
          <w:szCs w:val="24"/>
        </w:rPr>
        <w:t>H</w:t>
      </w:r>
      <w:r w:rsidR="00145E60" w:rsidRPr="008C454A">
        <w:rPr>
          <w:sz w:val="24"/>
          <w:szCs w:val="24"/>
        </w:rPr>
        <w:t>eaven is perfect.” In Psalms 18:30 states “As for God, His way is perfect. The word of the LORD is proven. He is a shield to all who trust in Him.” In Deuteronomy 32:4 mentions “</w:t>
      </w:r>
      <w:r w:rsidR="00892C87" w:rsidRPr="008C454A">
        <w:rPr>
          <w:sz w:val="24"/>
          <w:szCs w:val="24"/>
        </w:rPr>
        <w:t>H</w:t>
      </w:r>
      <w:r w:rsidR="00145E60" w:rsidRPr="008C454A">
        <w:rPr>
          <w:sz w:val="24"/>
          <w:szCs w:val="24"/>
        </w:rPr>
        <w:t xml:space="preserve">e is the Rock, His work is perfect. For all His ways are justice, A God of truth and without injustice, </w:t>
      </w:r>
      <w:r w:rsidR="00145E60" w:rsidRPr="008C454A">
        <w:rPr>
          <w:sz w:val="24"/>
          <w:szCs w:val="24"/>
        </w:rPr>
        <w:lastRenderedPageBreak/>
        <w:t xml:space="preserve">Righteous and upright is He.” </w:t>
      </w:r>
      <w:r w:rsidR="00314129" w:rsidRPr="008C454A">
        <w:rPr>
          <w:sz w:val="24"/>
          <w:szCs w:val="24"/>
        </w:rPr>
        <w:t>In 2</w:t>
      </w:r>
      <w:r w:rsidR="00314129" w:rsidRPr="008C454A">
        <w:rPr>
          <w:sz w:val="24"/>
          <w:szCs w:val="24"/>
          <w:vertAlign w:val="superscript"/>
        </w:rPr>
        <w:t>nd</w:t>
      </w:r>
      <w:r w:rsidR="00314129" w:rsidRPr="008C454A">
        <w:rPr>
          <w:sz w:val="24"/>
          <w:szCs w:val="24"/>
        </w:rPr>
        <w:t xml:space="preserve"> Samuel 22:31 says “As For God, His way is perfect, the </w:t>
      </w:r>
      <w:r w:rsidR="00892C87" w:rsidRPr="008C454A">
        <w:rPr>
          <w:sz w:val="24"/>
          <w:szCs w:val="24"/>
        </w:rPr>
        <w:t>W</w:t>
      </w:r>
      <w:r w:rsidR="00314129" w:rsidRPr="008C454A">
        <w:rPr>
          <w:sz w:val="24"/>
          <w:szCs w:val="24"/>
        </w:rPr>
        <w:t>ord of the LORD is tried: He is a buckler to all them that</w:t>
      </w:r>
      <w:r w:rsidR="00DF0908" w:rsidRPr="008C454A">
        <w:rPr>
          <w:sz w:val="24"/>
          <w:szCs w:val="24"/>
        </w:rPr>
        <w:t xml:space="preserve"> </w:t>
      </w:r>
      <w:r w:rsidR="00314129" w:rsidRPr="008C454A">
        <w:rPr>
          <w:sz w:val="24"/>
          <w:szCs w:val="24"/>
        </w:rPr>
        <w:t xml:space="preserve">trust in </w:t>
      </w:r>
      <w:r w:rsidR="00892C87" w:rsidRPr="008C454A">
        <w:rPr>
          <w:sz w:val="24"/>
          <w:szCs w:val="24"/>
        </w:rPr>
        <w:t>H</w:t>
      </w:r>
      <w:r w:rsidR="00314129" w:rsidRPr="008C454A">
        <w:rPr>
          <w:sz w:val="24"/>
          <w:szCs w:val="24"/>
        </w:rPr>
        <w:t>im.” Job 37:16 states “Do thou know the balancing of the clouds, the wondrous work of Him which is pe</w:t>
      </w:r>
      <w:r w:rsidR="00892C87" w:rsidRPr="008C454A">
        <w:rPr>
          <w:sz w:val="24"/>
          <w:szCs w:val="24"/>
        </w:rPr>
        <w:t>r</w:t>
      </w:r>
      <w:r w:rsidR="00314129" w:rsidRPr="008C454A">
        <w:rPr>
          <w:sz w:val="24"/>
          <w:szCs w:val="24"/>
        </w:rPr>
        <w:t>fect in knowledge.” In James 1:17 declares “Every good gift and perfect gift is from above, and comes down from the Father</w:t>
      </w:r>
      <w:r w:rsidR="00892C87" w:rsidRPr="008C454A">
        <w:rPr>
          <w:sz w:val="24"/>
          <w:szCs w:val="24"/>
        </w:rPr>
        <w:t xml:space="preserve"> </w:t>
      </w:r>
      <w:r w:rsidR="00314129" w:rsidRPr="008C454A">
        <w:rPr>
          <w:sz w:val="24"/>
          <w:szCs w:val="24"/>
        </w:rPr>
        <w:t xml:space="preserve">(Stephen) of </w:t>
      </w:r>
      <w:r w:rsidR="004023C3" w:rsidRPr="008C454A">
        <w:rPr>
          <w:sz w:val="24"/>
          <w:szCs w:val="24"/>
        </w:rPr>
        <w:t>L</w:t>
      </w:r>
      <w:r w:rsidR="00314129" w:rsidRPr="008C454A">
        <w:rPr>
          <w:sz w:val="24"/>
          <w:szCs w:val="24"/>
        </w:rPr>
        <w:t>ights, with</w:t>
      </w:r>
      <w:r w:rsidR="0077706D" w:rsidRPr="008C454A">
        <w:rPr>
          <w:sz w:val="24"/>
          <w:szCs w:val="24"/>
        </w:rPr>
        <w:t xml:space="preserve"> </w:t>
      </w:r>
      <w:r w:rsidR="00314129" w:rsidRPr="008C454A">
        <w:rPr>
          <w:sz w:val="24"/>
          <w:szCs w:val="24"/>
        </w:rPr>
        <w:t>whom is</w:t>
      </w:r>
      <w:r w:rsidR="0077706D" w:rsidRPr="008C454A">
        <w:rPr>
          <w:sz w:val="24"/>
          <w:szCs w:val="24"/>
        </w:rPr>
        <w:t xml:space="preserve"> </w:t>
      </w:r>
      <w:r w:rsidR="00314129" w:rsidRPr="008C454A">
        <w:rPr>
          <w:sz w:val="24"/>
          <w:szCs w:val="24"/>
        </w:rPr>
        <w:t xml:space="preserve">no variableness, </w:t>
      </w:r>
      <w:r w:rsidR="00892C87" w:rsidRPr="008C454A">
        <w:rPr>
          <w:sz w:val="24"/>
          <w:szCs w:val="24"/>
        </w:rPr>
        <w:t xml:space="preserve"> </w:t>
      </w:r>
      <w:r w:rsidR="00314129" w:rsidRPr="008C454A">
        <w:rPr>
          <w:sz w:val="24"/>
          <w:szCs w:val="24"/>
        </w:rPr>
        <w:t xml:space="preserve">neither shadow of turning.” </w:t>
      </w:r>
      <w:r w:rsidR="00145E60" w:rsidRPr="008C454A">
        <w:rPr>
          <w:sz w:val="24"/>
          <w:szCs w:val="24"/>
        </w:rPr>
        <w:t xml:space="preserve">In </w:t>
      </w:r>
      <w:r w:rsidR="00DF0908" w:rsidRPr="008C454A">
        <w:rPr>
          <w:sz w:val="24"/>
          <w:szCs w:val="24"/>
        </w:rPr>
        <w:t>A</w:t>
      </w:r>
      <w:r w:rsidR="00145E60" w:rsidRPr="008C454A">
        <w:rPr>
          <w:sz w:val="24"/>
          <w:szCs w:val="24"/>
        </w:rPr>
        <w:t xml:space="preserve">cts 6:3 the Father Stephen is full of wisdom and perfect in beauty. </w:t>
      </w:r>
    </w:p>
    <w:p w:rsidR="007A068F" w:rsidRPr="008C454A" w:rsidRDefault="00145E60" w:rsidP="00CB3736">
      <w:pPr>
        <w:spacing w:line="480" w:lineRule="auto"/>
        <w:jc w:val="both"/>
        <w:rPr>
          <w:sz w:val="24"/>
          <w:szCs w:val="24"/>
        </w:rPr>
      </w:pPr>
      <w:r w:rsidRPr="008C454A">
        <w:rPr>
          <w:sz w:val="24"/>
          <w:szCs w:val="24"/>
        </w:rPr>
        <w:t xml:space="preserve">His Glory is proven in scripture. God is majestic and glorious. In </w:t>
      </w:r>
      <w:r w:rsidR="0063267B" w:rsidRPr="008C454A">
        <w:rPr>
          <w:sz w:val="24"/>
          <w:szCs w:val="24"/>
        </w:rPr>
        <w:t>Isaiah 43:7 says “</w:t>
      </w:r>
      <w:r w:rsidR="00AA5C9F" w:rsidRPr="008C454A">
        <w:rPr>
          <w:sz w:val="24"/>
          <w:szCs w:val="24"/>
        </w:rPr>
        <w:t xml:space="preserve">Everyone who is called by My name, whom I have created for My glory. I have formed </w:t>
      </w:r>
      <w:r w:rsidR="004023C3" w:rsidRPr="008C454A">
        <w:rPr>
          <w:sz w:val="24"/>
          <w:szCs w:val="24"/>
        </w:rPr>
        <w:t>H</w:t>
      </w:r>
      <w:r w:rsidR="00AA5C9F" w:rsidRPr="008C454A">
        <w:rPr>
          <w:sz w:val="24"/>
          <w:szCs w:val="24"/>
        </w:rPr>
        <w:t xml:space="preserve">im, yes, I have made </w:t>
      </w:r>
      <w:r w:rsidR="004023C3" w:rsidRPr="008C454A">
        <w:rPr>
          <w:sz w:val="24"/>
          <w:szCs w:val="24"/>
        </w:rPr>
        <w:t>H</w:t>
      </w:r>
      <w:r w:rsidR="00AA5C9F" w:rsidRPr="008C454A">
        <w:rPr>
          <w:sz w:val="24"/>
          <w:szCs w:val="24"/>
        </w:rPr>
        <w:t>im.” In John 17:5 states “</w:t>
      </w:r>
      <w:r w:rsidR="00483EFF" w:rsidRPr="008C454A">
        <w:rPr>
          <w:sz w:val="24"/>
          <w:szCs w:val="24"/>
        </w:rPr>
        <w:t xml:space="preserve">And now, O Father (Stephen), glorify </w:t>
      </w:r>
      <w:r w:rsidR="004023C3" w:rsidRPr="008C454A">
        <w:rPr>
          <w:sz w:val="24"/>
          <w:szCs w:val="24"/>
        </w:rPr>
        <w:t>M</w:t>
      </w:r>
      <w:r w:rsidR="00483EFF" w:rsidRPr="008C454A">
        <w:rPr>
          <w:sz w:val="24"/>
          <w:szCs w:val="24"/>
        </w:rPr>
        <w:t xml:space="preserve">e together with Yourself, with the glory which I had with You before the </w:t>
      </w:r>
      <w:r w:rsidR="004023C3" w:rsidRPr="008C454A">
        <w:rPr>
          <w:sz w:val="24"/>
          <w:szCs w:val="24"/>
        </w:rPr>
        <w:t>W</w:t>
      </w:r>
      <w:r w:rsidR="00483EFF" w:rsidRPr="008C454A">
        <w:rPr>
          <w:sz w:val="24"/>
          <w:szCs w:val="24"/>
        </w:rPr>
        <w:t xml:space="preserve">orld was.” In </w:t>
      </w:r>
      <w:r w:rsidR="00A540C6" w:rsidRPr="008C454A">
        <w:rPr>
          <w:sz w:val="24"/>
          <w:szCs w:val="24"/>
        </w:rPr>
        <w:t xml:space="preserve">Hebrews 1:3 mentions “Who being </w:t>
      </w:r>
      <w:r w:rsidR="004023C3" w:rsidRPr="008C454A">
        <w:rPr>
          <w:sz w:val="24"/>
          <w:szCs w:val="24"/>
        </w:rPr>
        <w:t>t</w:t>
      </w:r>
      <w:r w:rsidR="00A540C6" w:rsidRPr="008C454A">
        <w:rPr>
          <w:sz w:val="24"/>
          <w:szCs w:val="24"/>
        </w:rPr>
        <w:t xml:space="preserve">he brightness of His glory and the express image of His person, and upholding all things by the </w:t>
      </w:r>
      <w:r w:rsidR="00892C87" w:rsidRPr="008C454A">
        <w:rPr>
          <w:sz w:val="24"/>
          <w:szCs w:val="24"/>
        </w:rPr>
        <w:t>W</w:t>
      </w:r>
      <w:r w:rsidR="00A540C6" w:rsidRPr="008C454A">
        <w:rPr>
          <w:sz w:val="24"/>
          <w:szCs w:val="24"/>
        </w:rPr>
        <w:t xml:space="preserve">ord of His power, when He had by Himself purged </w:t>
      </w:r>
      <w:r w:rsidR="004023C3" w:rsidRPr="008C454A">
        <w:rPr>
          <w:sz w:val="24"/>
          <w:szCs w:val="24"/>
        </w:rPr>
        <w:t>O</w:t>
      </w:r>
      <w:r w:rsidR="00A540C6" w:rsidRPr="008C454A">
        <w:rPr>
          <w:sz w:val="24"/>
          <w:szCs w:val="24"/>
        </w:rPr>
        <w:t xml:space="preserve">ur sins, sat down at the right hand of the Majesty on high…” In Psalms 24:10 declares “Who is the King of </w:t>
      </w:r>
      <w:r w:rsidR="004023C3" w:rsidRPr="008C454A">
        <w:rPr>
          <w:sz w:val="24"/>
          <w:szCs w:val="24"/>
        </w:rPr>
        <w:t>G</w:t>
      </w:r>
      <w:r w:rsidR="00A540C6" w:rsidRPr="008C454A">
        <w:rPr>
          <w:sz w:val="24"/>
          <w:szCs w:val="24"/>
        </w:rPr>
        <w:t xml:space="preserve">lory? The LORD of </w:t>
      </w:r>
      <w:r w:rsidR="004023C3" w:rsidRPr="008C454A">
        <w:rPr>
          <w:sz w:val="24"/>
          <w:szCs w:val="24"/>
        </w:rPr>
        <w:t>H</w:t>
      </w:r>
      <w:r w:rsidR="00A540C6" w:rsidRPr="008C454A">
        <w:rPr>
          <w:sz w:val="24"/>
          <w:szCs w:val="24"/>
        </w:rPr>
        <w:t xml:space="preserve">osts, </w:t>
      </w:r>
      <w:r w:rsidR="00892C87" w:rsidRPr="008C454A">
        <w:rPr>
          <w:sz w:val="24"/>
          <w:szCs w:val="24"/>
        </w:rPr>
        <w:t>H</w:t>
      </w:r>
      <w:r w:rsidR="00A540C6" w:rsidRPr="008C454A">
        <w:rPr>
          <w:sz w:val="24"/>
          <w:szCs w:val="24"/>
        </w:rPr>
        <w:t xml:space="preserve">e is the King of </w:t>
      </w:r>
      <w:r w:rsidR="004023C3" w:rsidRPr="008C454A">
        <w:rPr>
          <w:sz w:val="24"/>
          <w:szCs w:val="24"/>
        </w:rPr>
        <w:t>G</w:t>
      </w:r>
      <w:r w:rsidR="00A540C6" w:rsidRPr="008C454A">
        <w:rPr>
          <w:sz w:val="24"/>
          <w:szCs w:val="24"/>
        </w:rPr>
        <w:t xml:space="preserve">lory.” In Psalms 104:1-2 says “O LORD </w:t>
      </w:r>
      <w:r w:rsidR="004023C3" w:rsidRPr="008C454A">
        <w:rPr>
          <w:sz w:val="24"/>
          <w:szCs w:val="24"/>
        </w:rPr>
        <w:t>M</w:t>
      </w:r>
      <w:r w:rsidR="00A540C6" w:rsidRPr="008C454A">
        <w:rPr>
          <w:sz w:val="24"/>
          <w:szCs w:val="24"/>
        </w:rPr>
        <w:t xml:space="preserve">y God, You are very great: You are clothed with honor and majesty, who covers Yourself with light as with a garment, who stretch out the </w:t>
      </w:r>
      <w:r w:rsidR="004023C3" w:rsidRPr="008C454A">
        <w:rPr>
          <w:sz w:val="24"/>
          <w:szCs w:val="24"/>
        </w:rPr>
        <w:t>H</w:t>
      </w:r>
      <w:r w:rsidR="00A540C6" w:rsidRPr="008C454A">
        <w:rPr>
          <w:sz w:val="24"/>
          <w:szCs w:val="24"/>
        </w:rPr>
        <w:t xml:space="preserve">eavens like a curtain.” In Luke 2:9 states “And behold, an </w:t>
      </w:r>
      <w:r w:rsidR="004023C3" w:rsidRPr="008C454A">
        <w:rPr>
          <w:sz w:val="24"/>
          <w:szCs w:val="24"/>
        </w:rPr>
        <w:t>A</w:t>
      </w:r>
      <w:r w:rsidR="00A540C6" w:rsidRPr="008C454A">
        <w:rPr>
          <w:sz w:val="24"/>
          <w:szCs w:val="24"/>
        </w:rPr>
        <w:t xml:space="preserve">ngel </w:t>
      </w:r>
      <w:r w:rsidR="004023C3" w:rsidRPr="008C454A">
        <w:rPr>
          <w:sz w:val="24"/>
          <w:szCs w:val="24"/>
        </w:rPr>
        <w:t xml:space="preserve">(Lord) </w:t>
      </w:r>
      <w:r w:rsidR="00A540C6" w:rsidRPr="008C454A">
        <w:rPr>
          <w:sz w:val="24"/>
          <w:szCs w:val="24"/>
        </w:rPr>
        <w:t>of the L</w:t>
      </w:r>
      <w:r w:rsidR="004023C3" w:rsidRPr="008C454A">
        <w:rPr>
          <w:sz w:val="24"/>
          <w:szCs w:val="24"/>
        </w:rPr>
        <w:t>ORD</w:t>
      </w:r>
      <w:r w:rsidR="00A540C6" w:rsidRPr="008C454A">
        <w:rPr>
          <w:sz w:val="24"/>
          <w:szCs w:val="24"/>
        </w:rPr>
        <w:t xml:space="preserve"> stood before them, and the glory of the Lord shone around them, and they were greatly afraid.” In Matthew 5:16 tells us “Let </w:t>
      </w:r>
      <w:r w:rsidR="004023C3" w:rsidRPr="008C454A">
        <w:rPr>
          <w:sz w:val="24"/>
          <w:szCs w:val="24"/>
        </w:rPr>
        <w:t>Y</w:t>
      </w:r>
      <w:r w:rsidR="00A540C6" w:rsidRPr="008C454A">
        <w:rPr>
          <w:sz w:val="24"/>
          <w:szCs w:val="24"/>
        </w:rPr>
        <w:t>ou</w:t>
      </w:r>
      <w:r w:rsidR="004023C3" w:rsidRPr="008C454A">
        <w:rPr>
          <w:sz w:val="24"/>
          <w:szCs w:val="24"/>
        </w:rPr>
        <w:t>r</w:t>
      </w:r>
      <w:r w:rsidR="00A540C6" w:rsidRPr="008C454A">
        <w:rPr>
          <w:sz w:val="24"/>
          <w:szCs w:val="24"/>
        </w:rPr>
        <w:t xml:space="preserve"> light so shine before </w:t>
      </w:r>
      <w:r w:rsidR="004023C3" w:rsidRPr="008C454A">
        <w:rPr>
          <w:sz w:val="24"/>
          <w:szCs w:val="24"/>
        </w:rPr>
        <w:t>M</w:t>
      </w:r>
      <w:r w:rsidR="00A540C6" w:rsidRPr="008C454A">
        <w:rPr>
          <w:sz w:val="24"/>
          <w:szCs w:val="24"/>
        </w:rPr>
        <w:t xml:space="preserve">en, that they may see </w:t>
      </w:r>
      <w:r w:rsidR="004023C3" w:rsidRPr="008C454A">
        <w:rPr>
          <w:sz w:val="24"/>
          <w:szCs w:val="24"/>
        </w:rPr>
        <w:t>Y</w:t>
      </w:r>
      <w:r w:rsidR="00A540C6" w:rsidRPr="008C454A">
        <w:rPr>
          <w:sz w:val="24"/>
          <w:szCs w:val="24"/>
        </w:rPr>
        <w:t xml:space="preserve">our good works and glorify </w:t>
      </w:r>
      <w:r w:rsidR="004023C3" w:rsidRPr="008C454A">
        <w:rPr>
          <w:sz w:val="24"/>
          <w:szCs w:val="24"/>
        </w:rPr>
        <w:t>Y</w:t>
      </w:r>
      <w:r w:rsidR="00A540C6" w:rsidRPr="008C454A">
        <w:rPr>
          <w:sz w:val="24"/>
          <w:szCs w:val="24"/>
        </w:rPr>
        <w:t xml:space="preserve">our Father (Stephen) in </w:t>
      </w:r>
      <w:r w:rsidR="004023C3" w:rsidRPr="008C454A">
        <w:rPr>
          <w:sz w:val="24"/>
          <w:szCs w:val="24"/>
        </w:rPr>
        <w:t>H</w:t>
      </w:r>
      <w:r w:rsidR="00A540C6" w:rsidRPr="008C454A">
        <w:rPr>
          <w:sz w:val="24"/>
          <w:szCs w:val="24"/>
        </w:rPr>
        <w:t xml:space="preserve">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w:t>
      </w:r>
      <w:r w:rsidR="001D22A3" w:rsidRPr="008C454A">
        <w:rPr>
          <w:sz w:val="24"/>
          <w:szCs w:val="24"/>
        </w:rPr>
        <w:t>2</w:t>
      </w:r>
      <w:r w:rsidR="001D22A3" w:rsidRPr="008C454A">
        <w:rPr>
          <w:sz w:val="24"/>
          <w:szCs w:val="24"/>
          <w:vertAlign w:val="superscript"/>
        </w:rPr>
        <w:t>nd</w:t>
      </w:r>
      <w:r w:rsidR="001D22A3" w:rsidRPr="008C454A">
        <w:rPr>
          <w:sz w:val="24"/>
          <w:szCs w:val="24"/>
        </w:rPr>
        <w:t xml:space="preserve"> Corinthians</w:t>
      </w:r>
      <w:r w:rsidR="00DF0908" w:rsidRPr="008C454A">
        <w:rPr>
          <w:sz w:val="24"/>
          <w:szCs w:val="24"/>
        </w:rPr>
        <w:t xml:space="preserve"> </w:t>
      </w:r>
      <w:r w:rsidR="001D22A3" w:rsidRPr="008C454A">
        <w:rPr>
          <w:sz w:val="24"/>
          <w:szCs w:val="24"/>
        </w:rPr>
        <w:t xml:space="preserve"> 3:18</w:t>
      </w:r>
      <w:r w:rsidR="00DF0908" w:rsidRPr="008C454A">
        <w:rPr>
          <w:sz w:val="24"/>
          <w:szCs w:val="24"/>
        </w:rPr>
        <w:t xml:space="preserve"> </w:t>
      </w:r>
      <w:r w:rsidR="001D22A3" w:rsidRPr="008C454A">
        <w:rPr>
          <w:sz w:val="24"/>
          <w:szCs w:val="24"/>
        </w:rPr>
        <w:t xml:space="preserve"> tells</w:t>
      </w:r>
      <w:r w:rsidR="00DF0908" w:rsidRPr="008C454A">
        <w:rPr>
          <w:sz w:val="24"/>
          <w:szCs w:val="24"/>
        </w:rPr>
        <w:t xml:space="preserve"> </w:t>
      </w:r>
      <w:r w:rsidR="001D22A3" w:rsidRPr="008C454A">
        <w:rPr>
          <w:sz w:val="24"/>
          <w:szCs w:val="24"/>
        </w:rPr>
        <w:t xml:space="preserve"> us “But</w:t>
      </w:r>
      <w:r w:rsidR="00DF0908" w:rsidRPr="008C454A">
        <w:rPr>
          <w:sz w:val="24"/>
          <w:szCs w:val="24"/>
        </w:rPr>
        <w:t xml:space="preserve"> </w:t>
      </w:r>
      <w:r w:rsidR="001D22A3" w:rsidRPr="008C454A">
        <w:rPr>
          <w:sz w:val="24"/>
          <w:szCs w:val="24"/>
        </w:rPr>
        <w:t xml:space="preserve"> we</w:t>
      </w:r>
      <w:r w:rsidR="00DF0908" w:rsidRPr="008C454A">
        <w:rPr>
          <w:sz w:val="24"/>
          <w:szCs w:val="24"/>
        </w:rPr>
        <w:t xml:space="preserve"> </w:t>
      </w:r>
      <w:r w:rsidR="001D22A3" w:rsidRPr="008C454A">
        <w:rPr>
          <w:sz w:val="24"/>
          <w:szCs w:val="24"/>
        </w:rPr>
        <w:t xml:space="preserve"> </w:t>
      </w:r>
      <w:r w:rsidR="001D22A3" w:rsidRPr="008C454A">
        <w:rPr>
          <w:sz w:val="24"/>
          <w:szCs w:val="24"/>
        </w:rPr>
        <w:lastRenderedPageBreak/>
        <w:t>all, with unveiled face, beholding as in a mirror the glory of the Lord, are being transformed into the same image from glory to glory, just as by the Spirit (Stephen) of the Lord.”</w:t>
      </w:r>
      <w:r w:rsidR="00A540C6" w:rsidRPr="008C454A">
        <w:rPr>
          <w:sz w:val="24"/>
          <w:szCs w:val="24"/>
        </w:rPr>
        <w:t xml:space="preserve"> </w:t>
      </w:r>
      <w:r w:rsidR="001D22A3" w:rsidRPr="008C454A">
        <w:rPr>
          <w:sz w:val="24"/>
          <w:szCs w:val="24"/>
        </w:rPr>
        <w:t xml:space="preserve">In Philippians 2:15 says “that </w:t>
      </w:r>
      <w:r w:rsidR="004023C3" w:rsidRPr="008C454A">
        <w:rPr>
          <w:sz w:val="24"/>
          <w:szCs w:val="24"/>
        </w:rPr>
        <w:t>Y</w:t>
      </w:r>
      <w:r w:rsidR="001D22A3" w:rsidRPr="008C454A">
        <w:rPr>
          <w:sz w:val="24"/>
          <w:szCs w:val="24"/>
        </w:rPr>
        <w:t>ou may become blameless</w:t>
      </w:r>
      <w:r w:rsidR="00121091" w:rsidRPr="008C454A">
        <w:rPr>
          <w:sz w:val="24"/>
          <w:szCs w:val="24"/>
        </w:rPr>
        <w:t xml:space="preserve"> </w:t>
      </w:r>
      <w:r w:rsidR="001D22A3" w:rsidRPr="008C454A">
        <w:rPr>
          <w:sz w:val="24"/>
          <w:szCs w:val="24"/>
        </w:rPr>
        <w:t>and</w:t>
      </w:r>
      <w:r w:rsidR="00121091" w:rsidRPr="008C454A">
        <w:rPr>
          <w:sz w:val="24"/>
          <w:szCs w:val="24"/>
        </w:rPr>
        <w:t xml:space="preserve"> </w:t>
      </w:r>
      <w:r w:rsidR="001D22A3" w:rsidRPr="008C454A">
        <w:rPr>
          <w:sz w:val="24"/>
          <w:szCs w:val="24"/>
        </w:rPr>
        <w:t xml:space="preserve">harmless, </w:t>
      </w:r>
      <w:r w:rsidR="004023C3" w:rsidRPr="008C454A">
        <w:rPr>
          <w:sz w:val="24"/>
          <w:szCs w:val="24"/>
        </w:rPr>
        <w:t>C</w:t>
      </w:r>
      <w:r w:rsidR="001D22A3" w:rsidRPr="008C454A">
        <w:rPr>
          <w:sz w:val="24"/>
          <w:szCs w:val="24"/>
        </w:rPr>
        <w:t>hildren</w:t>
      </w:r>
      <w:r w:rsidR="00121091" w:rsidRPr="008C454A">
        <w:rPr>
          <w:sz w:val="24"/>
          <w:szCs w:val="24"/>
        </w:rPr>
        <w:t xml:space="preserve"> </w:t>
      </w:r>
      <w:r w:rsidR="001D22A3" w:rsidRPr="008C454A">
        <w:rPr>
          <w:sz w:val="24"/>
          <w:szCs w:val="24"/>
        </w:rPr>
        <w:t>of</w:t>
      </w:r>
      <w:r w:rsidR="00121091" w:rsidRPr="008C454A">
        <w:rPr>
          <w:sz w:val="24"/>
          <w:szCs w:val="24"/>
        </w:rPr>
        <w:t xml:space="preserve"> </w:t>
      </w:r>
      <w:r w:rsidR="001D22A3" w:rsidRPr="008C454A">
        <w:rPr>
          <w:sz w:val="24"/>
          <w:szCs w:val="24"/>
        </w:rPr>
        <w:t xml:space="preserve">God without fault in the midst of a crooked and perverse generation, among whom </w:t>
      </w:r>
      <w:r w:rsidR="004023C3" w:rsidRPr="008C454A">
        <w:rPr>
          <w:sz w:val="24"/>
          <w:szCs w:val="24"/>
        </w:rPr>
        <w:t>Y</w:t>
      </w:r>
      <w:r w:rsidR="001D22A3" w:rsidRPr="008C454A">
        <w:rPr>
          <w:sz w:val="24"/>
          <w:szCs w:val="24"/>
        </w:rPr>
        <w:t xml:space="preserve">ou shine as lights in the </w:t>
      </w:r>
      <w:r w:rsidR="004023C3" w:rsidRPr="008C454A">
        <w:rPr>
          <w:sz w:val="24"/>
          <w:szCs w:val="24"/>
        </w:rPr>
        <w:t>W</w:t>
      </w:r>
      <w:r w:rsidR="001D22A3" w:rsidRPr="008C454A">
        <w:rPr>
          <w:sz w:val="24"/>
          <w:szCs w:val="24"/>
        </w:rPr>
        <w:t xml:space="preserve">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w:t>
      </w:r>
      <w:r w:rsidR="004023C3" w:rsidRPr="008C454A">
        <w:rPr>
          <w:sz w:val="24"/>
          <w:szCs w:val="24"/>
        </w:rPr>
        <w:t>K</w:t>
      </w:r>
      <w:r w:rsidR="001D22A3" w:rsidRPr="008C454A">
        <w:rPr>
          <w:sz w:val="24"/>
          <w:szCs w:val="24"/>
        </w:rPr>
        <w:t xml:space="preserve">ingdom of their Father (Stephen). He who has ears to hear, let </w:t>
      </w:r>
      <w:r w:rsidR="004023C3" w:rsidRPr="008C454A">
        <w:rPr>
          <w:sz w:val="24"/>
          <w:szCs w:val="24"/>
        </w:rPr>
        <w:t>H</w:t>
      </w:r>
      <w:r w:rsidR="001D22A3" w:rsidRPr="008C454A">
        <w:rPr>
          <w:sz w:val="24"/>
          <w:szCs w:val="24"/>
        </w:rPr>
        <w:t>im hear.” In 1</w:t>
      </w:r>
      <w:r w:rsidR="001D22A3" w:rsidRPr="008C454A">
        <w:rPr>
          <w:sz w:val="24"/>
          <w:szCs w:val="24"/>
          <w:vertAlign w:val="superscript"/>
        </w:rPr>
        <w:t>st</w:t>
      </w:r>
      <w:r w:rsidR="001D22A3" w:rsidRPr="008C454A">
        <w:rPr>
          <w:sz w:val="24"/>
          <w:szCs w:val="24"/>
        </w:rPr>
        <w:t xml:space="preserve"> Corinthians 15:43 mentions “It is sown in dishonor, it is raised in glory…” </w:t>
      </w:r>
      <w:r w:rsidR="00F37AE9" w:rsidRPr="008C454A">
        <w:rPr>
          <w:sz w:val="24"/>
          <w:szCs w:val="24"/>
        </w:rPr>
        <w:t>In Psalms 3:3 says “But thou, O LORD, art a shield for</w:t>
      </w:r>
      <w:r w:rsidR="0029599C" w:rsidRPr="008C454A">
        <w:rPr>
          <w:sz w:val="24"/>
          <w:szCs w:val="24"/>
        </w:rPr>
        <w:t xml:space="preserve"> </w:t>
      </w:r>
      <w:r w:rsidR="004023C3" w:rsidRPr="008C454A">
        <w:rPr>
          <w:sz w:val="24"/>
          <w:szCs w:val="24"/>
        </w:rPr>
        <w:t>M</w:t>
      </w:r>
      <w:r w:rsidR="00F37AE9" w:rsidRPr="008C454A">
        <w:rPr>
          <w:sz w:val="24"/>
          <w:szCs w:val="24"/>
        </w:rPr>
        <w:t xml:space="preserve">e, </w:t>
      </w:r>
      <w:r w:rsidR="004023C3" w:rsidRPr="008C454A">
        <w:rPr>
          <w:sz w:val="24"/>
          <w:szCs w:val="24"/>
        </w:rPr>
        <w:t>My</w:t>
      </w:r>
      <w:r w:rsidR="00F37AE9" w:rsidRPr="008C454A">
        <w:rPr>
          <w:sz w:val="24"/>
          <w:szCs w:val="24"/>
        </w:rPr>
        <w:t xml:space="preserve"> glory, and the lifter of </w:t>
      </w:r>
      <w:r w:rsidR="004023C3" w:rsidRPr="008C454A">
        <w:rPr>
          <w:sz w:val="24"/>
          <w:szCs w:val="24"/>
        </w:rPr>
        <w:t>M</w:t>
      </w:r>
      <w:r w:rsidR="00F37AE9" w:rsidRPr="008C454A">
        <w:rPr>
          <w:sz w:val="24"/>
          <w:szCs w:val="24"/>
        </w:rPr>
        <w:t xml:space="preserve">y head.” In Psalms 24:8 states “Who is the King of </w:t>
      </w:r>
      <w:r w:rsidR="004023C3" w:rsidRPr="008C454A">
        <w:rPr>
          <w:sz w:val="24"/>
          <w:szCs w:val="24"/>
        </w:rPr>
        <w:t>G</w:t>
      </w:r>
      <w:r w:rsidR="00F37AE9" w:rsidRPr="008C454A">
        <w:rPr>
          <w:sz w:val="24"/>
          <w:szCs w:val="24"/>
        </w:rPr>
        <w:t xml:space="preserve">lory? The LORD strong and mighty, the LORD mighty in </w:t>
      </w:r>
      <w:r w:rsidR="004023C3" w:rsidRPr="008C454A">
        <w:rPr>
          <w:sz w:val="24"/>
          <w:szCs w:val="24"/>
        </w:rPr>
        <w:t>B</w:t>
      </w:r>
      <w:r w:rsidR="00F37AE9" w:rsidRPr="008C454A">
        <w:rPr>
          <w:sz w:val="24"/>
          <w:szCs w:val="24"/>
        </w:rPr>
        <w:t>attle</w:t>
      </w:r>
      <w:r w:rsidR="004023C3" w:rsidRPr="008C454A">
        <w:rPr>
          <w:sz w:val="24"/>
          <w:szCs w:val="24"/>
        </w:rPr>
        <w:t xml:space="preserve"> (1 or 2 positions)</w:t>
      </w:r>
      <w:r w:rsidR="00F37AE9" w:rsidRPr="008C454A">
        <w:rPr>
          <w:sz w:val="24"/>
          <w:szCs w:val="24"/>
        </w:rPr>
        <w:t>.” In Psalms 104:31 declares “</w:t>
      </w:r>
      <w:r w:rsidR="00B34534" w:rsidRPr="008C454A">
        <w:rPr>
          <w:sz w:val="24"/>
          <w:szCs w:val="24"/>
        </w:rPr>
        <w:t xml:space="preserve">May </w:t>
      </w:r>
      <w:r w:rsidR="00F37AE9" w:rsidRPr="008C454A">
        <w:rPr>
          <w:sz w:val="24"/>
          <w:szCs w:val="24"/>
        </w:rPr>
        <w:t xml:space="preserve">the glory of the LORD endure forever...”  In Psalms 148:13 tells us “Let them praise the name of the LORD: for His name alone is excellent, His glory is above the </w:t>
      </w:r>
      <w:r w:rsidR="004023C3" w:rsidRPr="008C454A">
        <w:rPr>
          <w:sz w:val="24"/>
          <w:szCs w:val="24"/>
        </w:rPr>
        <w:t>E</w:t>
      </w:r>
      <w:r w:rsidR="00F37AE9" w:rsidRPr="008C454A">
        <w:rPr>
          <w:sz w:val="24"/>
          <w:szCs w:val="24"/>
        </w:rPr>
        <w:t xml:space="preserve">arth and </w:t>
      </w:r>
      <w:r w:rsidR="004023C3" w:rsidRPr="008C454A">
        <w:rPr>
          <w:sz w:val="24"/>
          <w:szCs w:val="24"/>
        </w:rPr>
        <w:t>H</w:t>
      </w:r>
      <w:r w:rsidR="00F37AE9" w:rsidRPr="008C454A">
        <w:rPr>
          <w:sz w:val="24"/>
          <w:szCs w:val="24"/>
        </w:rPr>
        <w:t xml:space="preserve">eaven.” </w:t>
      </w:r>
      <w:r w:rsidR="001C1D64" w:rsidRPr="008C454A">
        <w:rPr>
          <w:sz w:val="24"/>
          <w:szCs w:val="24"/>
        </w:rPr>
        <w:t>In Romans 16:27 says “To God only wise, be glory through Jesus Christ forever. Amen.” In Philippians 2:11 states “</w:t>
      </w:r>
      <w:r w:rsidR="00B00F56" w:rsidRPr="008C454A">
        <w:rPr>
          <w:sz w:val="24"/>
          <w:szCs w:val="24"/>
        </w:rPr>
        <w:t>…</w:t>
      </w:r>
      <w:r w:rsidR="00A3606E" w:rsidRPr="008C454A">
        <w:rPr>
          <w:sz w:val="24"/>
          <w:szCs w:val="24"/>
        </w:rPr>
        <w:t>a</w:t>
      </w:r>
      <w:r w:rsidR="001C1D64" w:rsidRPr="008C454A">
        <w:rPr>
          <w:sz w:val="24"/>
          <w:szCs w:val="24"/>
        </w:rPr>
        <w:t xml:space="preserve">nd that every tongue should confess that Jesus Christ is Lord, to the glory of God the Father (Stephen).” In Philippians 4:20 declares “Now unto God and </w:t>
      </w:r>
      <w:r w:rsidR="004023C3" w:rsidRPr="008C454A">
        <w:rPr>
          <w:sz w:val="24"/>
          <w:szCs w:val="24"/>
        </w:rPr>
        <w:t>O</w:t>
      </w:r>
      <w:r w:rsidR="001C1D64" w:rsidRPr="008C454A">
        <w:rPr>
          <w:sz w:val="24"/>
          <w:szCs w:val="24"/>
        </w:rPr>
        <w:t xml:space="preserve">ur Father (Stephen) be glory forever and ever. Amen.” </w:t>
      </w:r>
      <w:r w:rsidR="00F37AE9" w:rsidRPr="008C454A">
        <w:rPr>
          <w:sz w:val="24"/>
          <w:szCs w:val="24"/>
        </w:rPr>
        <w:t xml:space="preserve"> </w:t>
      </w:r>
      <w:r w:rsidR="001C1D64" w:rsidRPr="008C454A">
        <w:rPr>
          <w:sz w:val="24"/>
          <w:szCs w:val="24"/>
        </w:rPr>
        <w:t>In 1</w:t>
      </w:r>
      <w:r w:rsidR="001C1D64" w:rsidRPr="008C454A">
        <w:rPr>
          <w:sz w:val="24"/>
          <w:szCs w:val="24"/>
          <w:vertAlign w:val="superscript"/>
        </w:rPr>
        <w:t>st</w:t>
      </w:r>
      <w:r w:rsidR="001C1D64" w:rsidRPr="008C454A">
        <w:rPr>
          <w:sz w:val="24"/>
          <w:szCs w:val="24"/>
        </w:rPr>
        <w:t xml:space="preserve"> Timothy 1:17 says “Now unto the King eternal, immortal, invisible, the only wise God, be…glory forever and ever. Amen.”  In Revelation 1:6 states “And has made </w:t>
      </w:r>
      <w:r w:rsidR="004023C3" w:rsidRPr="008C454A">
        <w:rPr>
          <w:sz w:val="24"/>
          <w:szCs w:val="24"/>
        </w:rPr>
        <w:t>U</w:t>
      </w:r>
      <w:r w:rsidR="001C1D64" w:rsidRPr="008C454A">
        <w:rPr>
          <w:sz w:val="24"/>
          <w:szCs w:val="24"/>
        </w:rPr>
        <w:t xml:space="preserve">s </w:t>
      </w:r>
      <w:r w:rsidR="004023C3" w:rsidRPr="008C454A">
        <w:rPr>
          <w:sz w:val="24"/>
          <w:szCs w:val="24"/>
        </w:rPr>
        <w:t>K</w:t>
      </w:r>
      <w:r w:rsidR="001C1D64" w:rsidRPr="008C454A">
        <w:rPr>
          <w:sz w:val="24"/>
          <w:szCs w:val="24"/>
        </w:rPr>
        <w:t xml:space="preserve">ings and </w:t>
      </w:r>
      <w:r w:rsidR="004023C3" w:rsidRPr="008C454A">
        <w:rPr>
          <w:sz w:val="24"/>
          <w:szCs w:val="24"/>
        </w:rPr>
        <w:t>P</w:t>
      </w:r>
      <w:r w:rsidR="001C1D64" w:rsidRPr="008C454A">
        <w:rPr>
          <w:sz w:val="24"/>
          <w:szCs w:val="24"/>
        </w:rPr>
        <w:t>riests unto God and His Father (Stephen), to Him be glory…forever and ever. Amen.”  In Sirach 40:27 tells us “The fear</w:t>
      </w:r>
      <w:r w:rsidR="00DF0908" w:rsidRPr="008C454A">
        <w:rPr>
          <w:sz w:val="24"/>
          <w:szCs w:val="24"/>
        </w:rPr>
        <w:t xml:space="preserve"> </w:t>
      </w:r>
      <w:r w:rsidR="001C1D64" w:rsidRPr="008C454A">
        <w:rPr>
          <w:sz w:val="24"/>
          <w:szCs w:val="24"/>
        </w:rPr>
        <w:t xml:space="preserve">of the Lord is a fruitful garden, and covers Him above all glory.” In Baruch 5:1 says “…put on comeliness of the glory </w:t>
      </w:r>
      <w:r w:rsidR="001C1D64" w:rsidRPr="008C454A">
        <w:rPr>
          <w:sz w:val="24"/>
          <w:szCs w:val="24"/>
        </w:rPr>
        <w:lastRenderedPageBreak/>
        <w:t xml:space="preserve">that comes from God forever.” </w:t>
      </w:r>
      <w:r w:rsidR="004C5F83" w:rsidRPr="008C454A">
        <w:rPr>
          <w:sz w:val="24"/>
          <w:szCs w:val="24"/>
        </w:rPr>
        <w:t xml:space="preserve">In Song of the 3 Jews 1:20 states “Deliver </w:t>
      </w:r>
      <w:r w:rsidR="004023C3" w:rsidRPr="008C454A">
        <w:rPr>
          <w:sz w:val="24"/>
          <w:szCs w:val="24"/>
        </w:rPr>
        <w:t>U</w:t>
      </w:r>
      <w:r w:rsidR="004C5F83" w:rsidRPr="008C454A">
        <w:rPr>
          <w:sz w:val="24"/>
          <w:szCs w:val="24"/>
        </w:rPr>
        <w:t>s also according t</w:t>
      </w:r>
      <w:r w:rsidR="006D1DD8" w:rsidRPr="008C454A">
        <w:rPr>
          <w:sz w:val="24"/>
          <w:szCs w:val="24"/>
        </w:rPr>
        <w:t>o</w:t>
      </w:r>
      <w:r w:rsidR="004C5F83" w:rsidRPr="008C454A">
        <w:rPr>
          <w:sz w:val="24"/>
          <w:szCs w:val="24"/>
        </w:rPr>
        <w:t xml:space="preserve"> thy marvelous works, and give glory to thy name, O Lord: and let all the</w:t>
      </w:r>
      <w:r w:rsidR="00121091" w:rsidRPr="008C454A">
        <w:rPr>
          <w:sz w:val="24"/>
          <w:szCs w:val="24"/>
        </w:rPr>
        <w:t xml:space="preserve">m </w:t>
      </w:r>
      <w:r w:rsidR="004C5F83" w:rsidRPr="008C454A">
        <w:rPr>
          <w:sz w:val="24"/>
          <w:szCs w:val="24"/>
        </w:rPr>
        <w:t xml:space="preserve">that do thy </w:t>
      </w:r>
      <w:r w:rsidR="004023C3" w:rsidRPr="008C454A">
        <w:rPr>
          <w:sz w:val="24"/>
          <w:szCs w:val="24"/>
        </w:rPr>
        <w:t>S</w:t>
      </w:r>
      <w:r w:rsidR="004C5F83" w:rsidRPr="008C454A">
        <w:rPr>
          <w:sz w:val="24"/>
          <w:szCs w:val="24"/>
        </w:rPr>
        <w:t>ervants hurt be ashamed.” In 2</w:t>
      </w:r>
      <w:r w:rsidR="004C5F83" w:rsidRPr="008C454A">
        <w:rPr>
          <w:sz w:val="24"/>
          <w:szCs w:val="24"/>
          <w:vertAlign w:val="superscript"/>
        </w:rPr>
        <w:t>nd</w:t>
      </w:r>
      <w:r w:rsidR="004C5F83" w:rsidRPr="008C454A">
        <w:rPr>
          <w:sz w:val="24"/>
          <w:szCs w:val="24"/>
        </w:rPr>
        <w:t xml:space="preserve"> Esdras 7:52 declares “And that the glory of the Most High (Stephen) is kept to defend them which have led a wary life…” </w:t>
      </w:r>
      <w:r w:rsidR="00CE2322" w:rsidRPr="008C454A">
        <w:rPr>
          <w:sz w:val="24"/>
          <w:szCs w:val="24"/>
        </w:rPr>
        <w:t>In 2</w:t>
      </w:r>
      <w:r w:rsidR="00CE2322" w:rsidRPr="008C454A">
        <w:rPr>
          <w:sz w:val="24"/>
          <w:szCs w:val="24"/>
          <w:vertAlign w:val="superscript"/>
        </w:rPr>
        <w:t>nd</w:t>
      </w:r>
      <w:r w:rsidR="00CE2322" w:rsidRPr="008C454A">
        <w:rPr>
          <w:sz w:val="24"/>
          <w:szCs w:val="24"/>
        </w:rPr>
        <w:t xml:space="preserve"> Esdras 8:21 tells us “Whose throne is inestimable, whose glory may not be comprehended, before the </w:t>
      </w:r>
      <w:r w:rsidR="004023C3" w:rsidRPr="008C454A">
        <w:rPr>
          <w:sz w:val="24"/>
          <w:szCs w:val="24"/>
        </w:rPr>
        <w:t>H</w:t>
      </w:r>
      <w:r w:rsidR="00CE2322" w:rsidRPr="008C454A">
        <w:rPr>
          <w:sz w:val="24"/>
          <w:szCs w:val="24"/>
        </w:rPr>
        <w:t xml:space="preserve">ost of </w:t>
      </w:r>
      <w:r w:rsidR="004023C3" w:rsidRPr="008C454A">
        <w:rPr>
          <w:sz w:val="24"/>
          <w:szCs w:val="24"/>
        </w:rPr>
        <w:t>A</w:t>
      </w:r>
      <w:r w:rsidR="00CE2322" w:rsidRPr="008C454A">
        <w:rPr>
          <w:sz w:val="24"/>
          <w:szCs w:val="24"/>
        </w:rPr>
        <w:t xml:space="preserve">ngels </w:t>
      </w:r>
      <w:r w:rsidR="004023C3" w:rsidRPr="008C454A">
        <w:rPr>
          <w:sz w:val="24"/>
          <w:szCs w:val="24"/>
        </w:rPr>
        <w:t xml:space="preserve">(Lords) </w:t>
      </w:r>
      <w:r w:rsidR="00CE2322" w:rsidRPr="008C454A">
        <w:rPr>
          <w:sz w:val="24"/>
          <w:szCs w:val="24"/>
        </w:rPr>
        <w:t xml:space="preserve">stand with trembling.”  </w:t>
      </w:r>
      <w:r w:rsidR="004C5F83" w:rsidRPr="008C454A">
        <w:rPr>
          <w:sz w:val="24"/>
          <w:szCs w:val="24"/>
        </w:rPr>
        <w:t>In 2</w:t>
      </w:r>
      <w:r w:rsidR="004C5F83" w:rsidRPr="008C454A">
        <w:rPr>
          <w:sz w:val="24"/>
          <w:szCs w:val="24"/>
          <w:vertAlign w:val="superscript"/>
        </w:rPr>
        <w:t>nd</w:t>
      </w:r>
      <w:r w:rsidR="004C5F83" w:rsidRPr="008C454A">
        <w:rPr>
          <w:sz w:val="24"/>
          <w:szCs w:val="24"/>
        </w:rPr>
        <w:t xml:space="preserve"> Esdras 16:53 says “Let not the sinner</w:t>
      </w:r>
      <w:r w:rsidR="00237525" w:rsidRPr="008C454A">
        <w:rPr>
          <w:sz w:val="24"/>
          <w:szCs w:val="24"/>
        </w:rPr>
        <w:t>’s</w:t>
      </w:r>
      <w:r w:rsidR="004C5F83" w:rsidRPr="008C454A">
        <w:rPr>
          <w:sz w:val="24"/>
          <w:szCs w:val="24"/>
        </w:rPr>
        <w:t xml:space="preserve"> say that </w:t>
      </w:r>
      <w:r w:rsidR="004023C3" w:rsidRPr="008C454A">
        <w:rPr>
          <w:sz w:val="24"/>
          <w:szCs w:val="24"/>
        </w:rPr>
        <w:t>H</w:t>
      </w:r>
      <w:r w:rsidR="004C5F83" w:rsidRPr="008C454A">
        <w:rPr>
          <w:sz w:val="24"/>
          <w:szCs w:val="24"/>
        </w:rPr>
        <w:t xml:space="preserve">e has not sinned: for God shall burn coals of fire upon is head, which says before the Lord God and His glory, I have not sinned.” </w:t>
      </w:r>
      <w:r w:rsidR="001D22A3" w:rsidRPr="008C454A">
        <w:rPr>
          <w:sz w:val="24"/>
          <w:szCs w:val="24"/>
        </w:rPr>
        <w:t>In Acts 7:55-56 declares “</w:t>
      </w:r>
      <w:r w:rsidR="007A068F" w:rsidRPr="008C454A">
        <w:rPr>
          <w:sz w:val="24"/>
          <w:szCs w:val="24"/>
        </w:rPr>
        <w:t xml:space="preserve">but </w:t>
      </w:r>
      <w:r w:rsidR="00CE0C34" w:rsidRPr="008C454A">
        <w:rPr>
          <w:sz w:val="24"/>
          <w:szCs w:val="24"/>
        </w:rPr>
        <w:t>H</w:t>
      </w:r>
      <w:r w:rsidR="007A068F" w:rsidRPr="008C454A">
        <w:rPr>
          <w:sz w:val="24"/>
          <w:szCs w:val="24"/>
        </w:rPr>
        <w:t xml:space="preserve">e being full of the Holy Ghost, gazed into </w:t>
      </w:r>
      <w:r w:rsidR="00373B27" w:rsidRPr="008C454A">
        <w:rPr>
          <w:sz w:val="24"/>
          <w:szCs w:val="24"/>
        </w:rPr>
        <w:t>H</w:t>
      </w:r>
      <w:r w:rsidR="007A068F" w:rsidRPr="008C454A">
        <w:rPr>
          <w:sz w:val="24"/>
          <w:szCs w:val="24"/>
        </w:rPr>
        <w:t xml:space="preserve">eaven and saw the glory of God, and Jesus standing at the right hand of God (Father Stephen), and said, ‘Look! I see the </w:t>
      </w:r>
      <w:r w:rsidR="00373B27" w:rsidRPr="008C454A">
        <w:rPr>
          <w:sz w:val="24"/>
          <w:szCs w:val="24"/>
        </w:rPr>
        <w:t>H</w:t>
      </w:r>
      <w:r w:rsidR="007A068F" w:rsidRPr="008C454A">
        <w:rPr>
          <w:sz w:val="24"/>
          <w:szCs w:val="24"/>
        </w:rPr>
        <w:t>eavens opened and the Son of Man standing at the right hand of God</w:t>
      </w:r>
      <w:r w:rsidR="00B30A7E" w:rsidRPr="008C454A">
        <w:rPr>
          <w:sz w:val="24"/>
          <w:szCs w:val="24"/>
        </w:rPr>
        <w:t xml:space="preserve"> (Father Stephen)</w:t>
      </w:r>
      <w:r w:rsidR="007A068F" w:rsidRPr="008C454A">
        <w:rPr>
          <w:sz w:val="24"/>
          <w:szCs w:val="24"/>
        </w:rPr>
        <w:t>!”</w:t>
      </w:r>
      <w:r w:rsidR="001D22A3" w:rsidRPr="008C454A">
        <w:rPr>
          <w:sz w:val="24"/>
          <w:szCs w:val="24"/>
        </w:rPr>
        <w:t xml:space="preserve"> </w:t>
      </w:r>
    </w:p>
    <w:p w:rsidR="00D540E8" w:rsidRPr="008C454A" w:rsidRDefault="007A068F" w:rsidP="00CB3736">
      <w:pPr>
        <w:spacing w:line="480" w:lineRule="auto"/>
        <w:jc w:val="both"/>
        <w:rPr>
          <w:sz w:val="24"/>
          <w:szCs w:val="24"/>
        </w:rPr>
      </w:pPr>
      <w:r w:rsidRPr="008C454A">
        <w:rPr>
          <w:sz w:val="24"/>
          <w:szCs w:val="24"/>
        </w:rPr>
        <w:t xml:space="preserve">His Blessedness </w:t>
      </w:r>
      <w:r w:rsidR="00AD20F5" w:rsidRPr="008C454A">
        <w:rPr>
          <w:sz w:val="24"/>
          <w:szCs w:val="24"/>
        </w:rPr>
        <w:t xml:space="preserve">(Better to give than to receive) </w:t>
      </w:r>
      <w:r w:rsidRPr="008C454A">
        <w:rPr>
          <w:sz w:val="24"/>
          <w:szCs w:val="24"/>
        </w:rPr>
        <w:t>is proven in scripture. God is always blessed. In 1</w:t>
      </w:r>
      <w:r w:rsidRPr="008C454A">
        <w:rPr>
          <w:sz w:val="24"/>
          <w:szCs w:val="24"/>
          <w:vertAlign w:val="superscript"/>
        </w:rPr>
        <w:t>st</w:t>
      </w:r>
      <w:r w:rsidRPr="008C454A">
        <w:rPr>
          <w:sz w:val="24"/>
          <w:szCs w:val="24"/>
        </w:rPr>
        <w:t xml:space="preserve"> Timothy 1:11 says “</w:t>
      </w:r>
      <w:r w:rsidR="00A54A50" w:rsidRPr="008C454A">
        <w:rPr>
          <w:sz w:val="24"/>
          <w:szCs w:val="24"/>
        </w:rPr>
        <w:t xml:space="preserve">…according to the Glorious Gospel of the Blessed God which was committed to </w:t>
      </w:r>
      <w:r w:rsidR="00141A34" w:rsidRPr="008C454A">
        <w:rPr>
          <w:sz w:val="24"/>
          <w:szCs w:val="24"/>
        </w:rPr>
        <w:t>M</w:t>
      </w:r>
      <w:r w:rsidR="00A54A50" w:rsidRPr="008C454A">
        <w:rPr>
          <w:sz w:val="24"/>
          <w:szCs w:val="24"/>
        </w:rPr>
        <w:t xml:space="preserve">y trust.” In Genesis 1:31 states “Then God saw everything that </w:t>
      </w:r>
      <w:r w:rsidR="00141A34" w:rsidRPr="008C454A">
        <w:rPr>
          <w:sz w:val="24"/>
          <w:szCs w:val="24"/>
        </w:rPr>
        <w:t>H</w:t>
      </w:r>
      <w:r w:rsidR="00A54A50" w:rsidRPr="008C454A">
        <w:rPr>
          <w:sz w:val="24"/>
          <w:szCs w:val="24"/>
        </w:rPr>
        <w:t xml:space="preserve">e had made, and indeed </w:t>
      </w:r>
      <w:r w:rsidR="0029599C" w:rsidRPr="008C454A">
        <w:rPr>
          <w:sz w:val="24"/>
          <w:szCs w:val="24"/>
        </w:rPr>
        <w:t>it</w:t>
      </w:r>
      <w:r w:rsidR="00A54A50" w:rsidRPr="008C454A">
        <w:rPr>
          <w:sz w:val="24"/>
          <w:szCs w:val="24"/>
        </w:rPr>
        <w:t xml:space="preserve"> w</w:t>
      </w:r>
      <w:r w:rsidR="0029599C" w:rsidRPr="008C454A">
        <w:rPr>
          <w:sz w:val="24"/>
          <w:szCs w:val="24"/>
        </w:rPr>
        <w:t>as</w:t>
      </w:r>
      <w:r w:rsidR="00A54A50" w:rsidRPr="008C454A">
        <w:rPr>
          <w:sz w:val="24"/>
          <w:szCs w:val="24"/>
        </w:rPr>
        <w:t xml:space="preserve"> very good (blessed), </w:t>
      </w:r>
      <w:r w:rsidR="00E55E2A" w:rsidRPr="008C454A">
        <w:rPr>
          <w:sz w:val="24"/>
          <w:szCs w:val="24"/>
        </w:rPr>
        <w:t>s</w:t>
      </w:r>
      <w:r w:rsidR="00A54A50" w:rsidRPr="008C454A">
        <w:rPr>
          <w:sz w:val="24"/>
          <w:szCs w:val="24"/>
        </w:rPr>
        <w:t>o the evening and the morning were the sixth day.”</w:t>
      </w:r>
      <w:r w:rsidR="001D22A3" w:rsidRPr="008C454A">
        <w:rPr>
          <w:sz w:val="24"/>
          <w:szCs w:val="24"/>
        </w:rPr>
        <w:t xml:space="preserve"> </w:t>
      </w:r>
      <w:r w:rsidR="00A54A50" w:rsidRPr="008C454A">
        <w:rPr>
          <w:sz w:val="24"/>
          <w:szCs w:val="24"/>
        </w:rPr>
        <w:t>In Isaiah 62:5 mentions “</w:t>
      </w:r>
      <w:r w:rsidR="00E55E2A" w:rsidRPr="008C454A">
        <w:rPr>
          <w:sz w:val="24"/>
          <w:szCs w:val="24"/>
        </w:rPr>
        <w:t xml:space="preserve">For as a </w:t>
      </w:r>
      <w:r w:rsidR="00141A34" w:rsidRPr="008C454A">
        <w:rPr>
          <w:sz w:val="24"/>
          <w:szCs w:val="24"/>
        </w:rPr>
        <w:t>Y</w:t>
      </w:r>
      <w:r w:rsidR="00E55E2A" w:rsidRPr="008C454A">
        <w:rPr>
          <w:sz w:val="24"/>
          <w:szCs w:val="24"/>
        </w:rPr>
        <w:t xml:space="preserve">oung </w:t>
      </w:r>
      <w:r w:rsidR="00141A34" w:rsidRPr="008C454A">
        <w:rPr>
          <w:sz w:val="24"/>
          <w:szCs w:val="24"/>
        </w:rPr>
        <w:t>M</w:t>
      </w:r>
      <w:r w:rsidR="00E55E2A" w:rsidRPr="008C454A">
        <w:rPr>
          <w:sz w:val="24"/>
          <w:szCs w:val="24"/>
        </w:rPr>
        <w:t xml:space="preserve">an married a </w:t>
      </w:r>
      <w:r w:rsidR="00141A34" w:rsidRPr="008C454A">
        <w:rPr>
          <w:sz w:val="24"/>
          <w:szCs w:val="24"/>
        </w:rPr>
        <w:t>V</w:t>
      </w:r>
      <w:r w:rsidR="00E55E2A" w:rsidRPr="008C454A">
        <w:rPr>
          <w:sz w:val="24"/>
          <w:szCs w:val="24"/>
        </w:rPr>
        <w:t xml:space="preserve">irgin, so shall </w:t>
      </w:r>
      <w:r w:rsidR="00141A34" w:rsidRPr="008C454A">
        <w:rPr>
          <w:sz w:val="24"/>
          <w:szCs w:val="24"/>
        </w:rPr>
        <w:t>Y</w:t>
      </w:r>
      <w:r w:rsidR="00E55E2A" w:rsidRPr="008C454A">
        <w:rPr>
          <w:sz w:val="24"/>
          <w:szCs w:val="24"/>
        </w:rPr>
        <w:t xml:space="preserve">our </w:t>
      </w:r>
      <w:r w:rsidR="00141A34" w:rsidRPr="008C454A">
        <w:rPr>
          <w:sz w:val="24"/>
          <w:szCs w:val="24"/>
        </w:rPr>
        <w:t>S</w:t>
      </w:r>
      <w:r w:rsidR="00E55E2A" w:rsidRPr="008C454A">
        <w:rPr>
          <w:sz w:val="24"/>
          <w:szCs w:val="24"/>
        </w:rPr>
        <w:t xml:space="preserve">ons marry </w:t>
      </w:r>
      <w:r w:rsidR="00141A34" w:rsidRPr="008C454A">
        <w:rPr>
          <w:sz w:val="24"/>
          <w:szCs w:val="24"/>
        </w:rPr>
        <w:t>Y</w:t>
      </w:r>
      <w:r w:rsidR="00E55E2A" w:rsidRPr="008C454A">
        <w:rPr>
          <w:sz w:val="24"/>
          <w:szCs w:val="24"/>
        </w:rPr>
        <w:t xml:space="preserve">ou, and as the </w:t>
      </w:r>
      <w:r w:rsidR="00141A34" w:rsidRPr="008C454A">
        <w:rPr>
          <w:sz w:val="24"/>
          <w:szCs w:val="24"/>
        </w:rPr>
        <w:t>B</w:t>
      </w:r>
      <w:r w:rsidR="00E55E2A" w:rsidRPr="008C454A">
        <w:rPr>
          <w:sz w:val="24"/>
          <w:szCs w:val="24"/>
        </w:rPr>
        <w:t xml:space="preserve">ridegroom rejoices over the </w:t>
      </w:r>
      <w:r w:rsidR="00141A34" w:rsidRPr="008C454A">
        <w:rPr>
          <w:sz w:val="24"/>
          <w:szCs w:val="24"/>
        </w:rPr>
        <w:t>B</w:t>
      </w:r>
      <w:r w:rsidR="00E55E2A" w:rsidRPr="008C454A">
        <w:rPr>
          <w:sz w:val="24"/>
          <w:szCs w:val="24"/>
        </w:rPr>
        <w:t xml:space="preserve">ride, so shall Your God rejoice over </w:t>
      </w:r>
      <w:r w:rsidR="00141A34" w:rsidRPr="008C454A">
        <w:rPr>
          <w:sz w:val="24"/>
          <w:szCs w:val="24"/>
        </w:rPr>
        <w:t>Y</w:t>
      </w:r>
      <w:r w:rsidR="00E55E2A" w:rsidRPr="008C454A">
        <w:rPr>
          <w:sz w:val="24"/>
          <w:szCs w:val="24"/>
        </w:rPr>
        <w:t xml:space="preserve">ou.” In Proverbs 8:30-31 says “Then I was beside Him as a </w:t>
      </w:r>
      <w:r w:rsidR="00141A34" w:rsidRPr="008C454A">
        <w:rPr>
          <w:sz w:val="24"/>
          <w:szCs w:val="24"/>
        </w:rPr>
        <w:t>M</w:t>
      </w:r>
      <w:r w:rsidR="00E55E2A" w:rsidRPr="008C454A">
        <w:rPr>
          <w:sz w:val="24"/>
          <w:szCs w:val="24"/>
        </w:rPr>
        <w:t xml:space="preserve">aster </w:t>
      </w:r>
      <w:r w:rsidR="00141A34" w:rsidRPr="008C454A">
        <w:rPr>
          <w:sz w:val="24"/>
          <w:szCs w:val="24"/>
        </w:rPr>
        <w:t>C</w:t>
      </w:r>
      <w:r w:rsidR="00E55E2A" w:rsidRPr="008C454A">
        <w:rPr>
          <w:sz w:val="24"/>
          <w:szCs w:val="24"/>
        </w:rPr>
        <w:t xml:space="preserve">raftsman. And I was daily His delight, rejoicing always before Him, rejoicing in His inhabited </w:t>
      </w:r>
      <w:r w:rsidR="00141A34" w:rsidRPr="008C454A">
        <w:rPr>
          <w:sz w:val="24"/>
          <w:szCs w:val="24"/>
        </w:rPr>
        <w:t>W</w:t>
      </w:r>
      <w:r w:rsidR="00E55E2A" w:rsidRPr="008C454A">
        <w:rPr>
          <w:sz w:val="24"/>
          <w:szCs w:val="24"/>
        </w:rPr>
        <w:t xml:space="preserve">orld, and </w:t>
      </w:r>
      <w:r w:rsidR="00141A34" w:rsidRPr="008C454A">
        <w:rPr>
          <w:sz w:val="24"/>
          <w:szCs w:val="24"/>
        </w:rPr>
        <w:t>M</w:t>
      </w:r>
      <w:r w:rsidR="00E55E2A" w:rsidRPr="008C454A">
        <w:rPr>
          <w:sz w:val="24"/>
          <w:szCs w:val="24"/>
        </w:rPr>
        <w:t xml:space="preserve">y delight was with the </w:t>
      </w:r>
      <w:r w:rsidR="00141A34" w:rsidRPr="008C454A">
        <w:rPr>
          <w:sz w:val="24"/>
          <w:szCs w:val="24"/>
        </w:rPr>
        <w:t>S</w:t>
      </w:r>
      <w:r w:rsidR="00E55E2A" w:rsidRPr="008C454A">
        <w:rPr>
          <w:sz w:val="24"/>
          <w:szCs w:val="24"/>
        </w:rPr>
        <w:t xml:space="preserve">ons of </w:t>
      </w:r>
      <w:r w:rsidR="00141A34" w:rsidRPr="008C454A">
        <w:rPr>
          <w:sz w:val="24"/>
          <w:szCs w:val="24"/>
        </w:rPr>
        <w:t>M</w:t>
      </w:r>
      <w:r w:rsidR="00E55E2A" w:rsidRPr="008C454A">
        <w:rPr>
          <w:sz w:val="24"/>
          <w:szCs w:val="24"/>
        </w:rPr>
        <w:t xml:space="preserve">en.” In Zephaniah 3:17 declares “The LORD </w:t>
      </w:r>
      <w:r w:rsidR="00141A34" w:rsidRPr="008C454A">
        <w:rPr>
          <w:sz w:val="24"/>
          <w:szCs w:val="24"/>
        </w:rPr>
        <w:t>Y</w:t>
      </w:r>
      <w:r w:rsidR="00E55E2A" w:rsidRPr="008C454A">
        <w:rPr>
          <w:sz w:val="24"/>
          <w:szCs w:val="24"/>
        </w:rPr>
        <w:t>ou</w:t>
      </w:r>
      <w:r w:rsidR="00141A34" w:rsidRPr="008C454A">
        <w:rPr>
          <w:sz w:val="24"/>
          <w:szCs w:val="24"/>
        </w:rPr>
        <w:t>r</w:t>
      </w:r>
      <w:r w:rsidR="00E55E2A" w:rsidRPr="008C454A">
        <w:rPr>
          <w:sz w:val="24"/>
          <w:szCs w:val="24"/>
        </w:rPr>
        <w:t xml:space="preserve"> God in </w:t>
      </w:r>
      <w:r w:rsidR="00141A34" w:rsidRPr="008C454A">
        <w:rPr>
          <w:sz w:val="24"/>
          <w:szCs w:val="24"/>
        </w:rPr>
        <w:t>Y</w:t>
      </w:r>
      <w:r w:rsidR="00E55E2A" w:rsidRPr="008C454A">
        <w:rPr>
          <w:sz w:val="24"/>
          <w:szCs w:val="24"/>
        </w:rPr>
        <w:t>our</w:t>
      </w:r>
      <w:r w:rsidR="00DF0908" w:rsidRPr="008C454A">
        <w:rPr>
          <w:sz w:val="24"/>
          <w:szCs w:val="24"/>
        </w:rPr>
        <w:t xml:space="preserve"> </w:t>
      </w:r>
      <w:r w:rsidR="00E55E2A" w:rsidRPr="008C454A">
        <w:rPr>
          <w:sz w:val="24"/>
          <w:szCs w:val="24"/>
        </w:rPr>
        <w:t>midst, the</w:t>
      </w:r>
      <w:r w:rsidR="00DF0908" w:rsidRPr="008C454A">
        <w:rPr>
          <w:sz w:val="24"/>
          <w:szCs w:val="24"/>
        </w:rPr>
        <w:t xml:space="preserve"> </w:t>
      </w:r>
      <w:r w:rsidR="00E55E2A" w:rsidRPr="008C454A">
        <w:rPr>
          <w:sz w:val="24"/>
          <w:szCs w:val="24"/>
        </w:rPr>
        <w:t xml:space="preserve">Mighty One, will save. He will rejoice over </w:t>
      </w:r>
      <w:r w:rsidR="00141A34" w:rsidRPr="008C454A">
        <w:rPr>
          <w:sz w:val="24"/>
          <w:szCs w:val="24"/>
        </w:rPr>
        <w:t>Y</w:t>
      </w:r>
      <w:r w:rsidR="00E55E2A" w:rsidRPr="008C454A">
        <w:rPr>
          <w:sz w:val="24"/>
          <w:szCs w:val="24"/>
        </w:rPr>
        <w:t xml:space="preserve">ou with gladness. He will quiet </w:t>
      </w:r>
      <w:r w:rsidR="00141A34" w:rsidRPr="008C454A">
        <w:rPr>
          <w:sz w:val="24"/>
          <w:szCs w:val="24"/>
        </w:rPr>
        <w:t>Y</w:t>
      </w:r>
      <w:r w:rsidR="00E55E2A" w:rsidRPr="008C454A">
        <w:rPr>
          <w:sz w:val="24"/>
          <w:szCs w:val="24"/>
        </w:rPr>
        <w:t xml:space="preserve">ou with His </w:t>
      </w:r>
      <w:r w:rsidR="00141A34" w:rsidRPr="008C454A">
        <w:rPr>
          <w:sz w:val="24"/>
          <w:szCs w:val="24"/>
        </w:rPr>
        <w:t xml:space="preserve">(agape) </w:t>
      </w:r>
      <w:r w:rsidR="00E55E2A" w:rsidRPr="008C454A">
        <w:rPr>
          <w:sz w:val="24"/>
          <w:szCs w:val="24"/>
        </w:rPr>
        <w:t xml:space="preserve">love. He will rejoice over </w:t>
      </w:r>
      <w:r w:rsidR="00141A34" w:rsidRPr="008C454A">
        <w:rPr>
          <w:sz w:val="24"/>
          <w:szCs w:val="24"/>
        </w:rPr>
        <w:t>Y</w:t>
      </w:r>
      <w:r w:rsidR="00E55E2A" w:rsidRPr="008C454A">
        <w:rPr>
          <w:sz w:val="24"/>
          <w:szCs w:val="24"/>
        </w:rPr>
        <w:t xml:space="preserve">ou with singing.” In James 1:17 tells us “Every good gift and every perfect gift is </w:t>
      </w:r>
      <w:r w:rsidR="00E55E2A" w:rsidRPr="008C454A">
        <w:rPr>
          <w:sz w:val="24"/>
          <w:szCs w:val="24"/>
        </w:rPr>
        <w:lastRenderedPageBreak/>
        <w:t>from above, and comes down from</w:t>
      </w:r>
      <w:r w:rsidR="00121091" w:rsidRPr="008C454A">
        <w:rPr>
          <w:sz w:val="24"/>
          <w:szCs w:val="24"/>
        </w:rPr>
        <w:t xml:space="preserve"> </w:t>
      </w:r>
      <w:r w:rsidR="00E55E2A" w:rsidRPr="008C454A">
        <w:rPr>
          <w:sz w:val="24"/>
          <w:szCs w:val="24"/>
        </w:rPr>
        <w:t>the</w:t>
      </w:r>
      <w:r w:rsidR="00121091" w:rsidRPr="008C454A">
        <w:rPr>
          <w:sz w:val="24"/>
          <w:szCs w:val="24"/>
        </w:rPr>
        <w:t xml:space="preserve"> </w:t>
      </w:r>
      <w:r w:rsidR="00E55E2A" w:rsidRPr="008C454A">
        <w:rPr>
          <w:sz w:val="24"/>
          <w:szCs w:val="24"/>
        </w:rPr>
        <w:t>Father</w:t>
      </w:r>
      <w:r w:rsidR="00121091" w:rsidRPr="008C454A">
        <w:rPr>
          <w:sz w:val="24"/>
          <w:szCs w:val="24"/>
        </w:rPr>
        <w:t xml:space="preserve"> </w:t>
      </w:r>
      <w:r w:rsidR="00E55E2A" w:rsidRPr="008C454A">
        <w:rPr>
          <w:sz w:val="24"/>
          <w:szCs w:val="24"/>
        </w:rPr>
        <w:t>(Stephen)</w:t>
      </w:r>
      <w:r w:rsidR="00121091" w:rsidRPr="008C454A">
        <w:rPr>
          <w:sz w:val="24"/>
          <w:szCs w:val="24"/>
        </w:rPr>
        <w:t xml:space="preserve"> </w:t>
      </w:r>
      <w:r w:rsidR="00E55E2A" w:rsidRPr="008C454A">
        <w:rPr>
          <w:sz w:val="24"/>
          <w:szCs w:val="24"/>
        </w:rPr>
        <w:t xml:space="preserve">of </w:t>
      </w:r>
      <w:r w:rsidR="00141A34" w:rsidRPr="008C454A">
        <w:rPr>
          <w:sz w:val="24"/>
          <w:szCs w:val="24"/>
        </w:rPr>
        <w:t>L</w:t>
      </w:r>
      <w:r w:rsidR="00E55E2A" w:rsidRPr="008C454A">
        <w:rPr>
          <w:sz w:val="24"/>
          <w:szCs w:val="24"/>
        </w:rPr>
        <w:t>ights, with whom there is no variation</w:t>
      </w:r>
      <w:r w:rsidR="00121091" w:rsidRPr="008C454A">
        <w:rPr>
          <w:sz w:val="24"/>
          <w:szCs w:val="24"/>
        </w:rPr>
        <w:t xml:space="preserve"> </w:t>
      </w:r>
      <w:r w:rsidR="00E55E2A" w:rsidRPr="008C454A">
        <w:rPr>
          <w:sz w:val="24"/>
          <w:szCs w:val="24"/>
        </w:rPr>
        <w:t>or</w:t>
      </w:r>
      <w:r w:rsidR="00121091" w:rsidRPr="008C454A">
        <w:rPr>
          <w:sz w:val="24"/>
          <w:szCs w:val="24"/>
        </w:rPr>
        <w:t xml:space="preserve"> </w:t>
      </w:r>
      <w:r w:rsidR="00E55E2A" w:rsidRPr="008C454A">
        <w:rPr>
          <w:sz w:val="24"/>
          <w:szCs w:val="24"/>
        </w:rPr>
        <w:t>shadow</w:t>
      </w:r>
      <w:r w:rsidR="00121091" w:rsidRPr="008C454A">
        <w:rPr>
          <w:sz w:val="24"/>
          <w:szCs w:val="24"/>
        </w:rPr>
        <w:t xml:space="preserve"> </w:t>
      </w:r>
      <w:r w:rsidR="00E55E2A" w:rsidRPr="008C454A">
        <w:rPr>
          <w:sz w:val="24"/>
          <w:szCs w:val="24"/>
        </w:rPr>
        <w:t>of turning.” In 1</w:t>
      </w:r>
      <w:r w:rsidR="00E55E2A" w:rsidRPr="008C454A">
        <w:rPr>
          <w:sz w:val="24"/>
          <w:szCs w:val="24"/>
          <w:vertAlign w:val="superscript"/>
        </w:rPr>
        <w:t>st</w:t>
      </w:r>
      <w:r w:rsidR="00E55E2A" w:rsidRPr="008C454A">
        <w:rPr>
          <w:sz w:val="24"/>
          <w:szCs w:val="24"/>
        </w:rPr>
        <w:t xml:space="preserve"> Corinthians 4</w:t>
      </w:r>
      <w:r w:rsidR="00D540E8" w:rsidRPr="008C454A">
        <w:rPr>
          <w:sz w:val="24"/>
          <w:szCs w:val="24"/>
        </w:rPr>
        <w:t>:</w:t>
      </w:r>
      <w:r w:rsidR="00E55E2A" w:rsidRPr="008C454A">
        <w:rPr>
          <w:sz w:val="24"/>
          <w:szCs w:val="24"/>
        </w:rPr>
        <w:t>7</w:t>
      </w:r>
      <w:r w:rsidR="00D540E8" w:rsidRPr="008C454A">
        <w:rPr>
          <w:sz w:val="24"/>
          <w:szCs w:val="24"/>
        </w:rPr>
        <w:t>-8</w:t>
      </w:r>
      <w:r w:rsidR="00E55E2A" w:rsidRPr="008C454A">
        <w:rPr>
          <w:sz w:val="24"/>
          <w:szCs w:val="24"/>
        </w:rPr>
        <w:t xml:space="preserve"> says “</w:t>
      </w:r>
      <w:r w:rsidR="00D540E8" w:rsidRPr="008C454A">
        <w:rPr>
          <w:sz w:val="24"/>
          <w:szCs w:val="24"/>
        </w:rPr>
        <w:t xml:space="preserve">For who make </w:t>
      </w:r>
      <w:r w:rsidR="00141A34" w:rsidRPr="008C454A">
        <w:rPr>
          <w:sz w:val="24"/>
          <w:szCs w:val="24"/>
        </w:rPr>
        <w:t>Y</w:t>
      </w:r>
      <w:r w:rsidR="00D540E8" w:rsidRPr="008C454A">
        <w:rPr>
          <w:sz w:val="24"/>
          <w:szCs w:val="24"/>
        </w:rPr>
        <w:t xml:space="preserve">ou differ from </w:t>
      </w:r>
      <w:r w:rsidR="00141A34" w:rsidRPr="008C454A">
        <w:rPr>
          <w:sz w:val="24"/>
          <w:szCs w:val="24"/>
        </w:rPr>
        <w:t>A</w:t>
      </w:r>
      <w:r w:rsidR="00D540E8" w:rsidRPr="008C454A">
        <w:rPr>
          <w:sz w:val="24"/>
          <w:szCs w:val="24"/>
        </w:rPr>
        <w:t xml:space="preserve">nother? And what do </w:t>
      </w:r>
      <w:r w:rsidR="00141A34" w:rsidRPr="008C454A">
        <w:rPr>
          <w:sz w:val="24"/>
          <w:szCs w:val="24"/>
        </w:rPr>
        <w:t>Y</w:t>
      </w:r>
      <w:r w:rsidR="00D540E8" w:rsidRPr="008C454A">
        <w:rPr>
          <w:sz w:val="24"/>
          <w:szCs w:val="24"/>
        </w:rPr>
        <w:t xml:space="preserve">ou have that </w:t>
      </w:r>
      <w:r w:rsidR="00141A34" w:rsidRPr="008C454A">
        <w:rPr>
          <w:sz w:val="24"/>
          <w:szCs w:val="24"/>
        </w:rPr>
        <w:t>Y</w:t>
      </w:r>
      <w:r w:rsidR="00D540E8" w:rsidRPr="008C454A">
        <w:rPr>
          <w:sz w:val="24"/>
          <w:szCs w:val="24"/>
        </w:rPr>
        <w:t xml:space="preserve">ou did not receive? Now if </w:t>
      </w:r>
      <w:r w:rsidR="00141A34" w:rsidRPr="008C454A">
        <w:rPr>
          <w:sz w:val="24"/>
          <w:szCs w:val="24"/>
        </w:rPr>
        <w:t>Y</w:t>
      </w:r>
      <w:r w:rsidR="00D540E8" w:rsidRPr="008C454A">
        <w:rPr>
          <w:sz w:val="24"/>
          <w:szCs w:val="24"/>
        </w:rPr>
        <w:t xml:space="preserve">ou did indeed receive it, why do </w:t>
      </w:r>
      <w:r w:rsidR="00141A34" w:rsidRPr="008C454A">
        <w:rPr>
          <w:sz w:val="24"/>
          <w:szCs w:val="24"/>
        </w:rPr>
        <w:t>Y</w:t>
      </w:r>
      <w:r w:rsidR="00D540E8" w:rsidRPr="008C454A">
        <w:rPr>
          <w:sz w:val="24"/>
          <w:szCs w:val="24"/>
        </w:rPr>
        <w:t xml:space="preserve">ou boast as if </w:t>
      </w:r>
      <w:r w:rsidR="00141A34" w:rsidRPr="008C454A">
        <w:rPr>
          <w:sz w:val="24"/>
          <w:szCs w:val="24"/>
        </w:rPr>
        <w:t>Y</w:t>
      </w:r>
      <w:r w:rsidR="00D540E8" w:rsidRPr="008C454A">
        <w:rPr>
          <w:sz w:val="24"/>
          <w:szCs w:val="24"/>
        </w:rPr>
        <w:t>ou had not received it? You are already full! You are already rich! You have reigned as God</w:t>
      </w:r>
      <w:r w:rsidR="00141A34" w:rsidRPr="008C454A">
        <w:rPr>
          <w:sz w:val="24"/>
          <w:szCs w:val="24"/>
        </w:rPr>
        <w:t>s</w:t>
      </w:r>
      <w:r w:rsidR="00D540E8" w:rsidRPr="008C454A">
        <w:rPr>
          <w:sz w:val="24"/>
          <w:szCs w:val="24"/>
        </w:rPr>
        <w:t xml:space="preserve"> without </w:t>
      </w:r>
      <w:r w:rsidR="00141A34" w:rsidRPr="008C454A">
        <w:rPr>
          <w:sz w:val="24"/>
          <w:szCs w:val="24"/>
        </w:rPr>
        <w:t>U</w:t>
      </w:r>
      <w:r w:rsidR="00D540E8" w:rsidRPr="008C454A">
        <w:rPr>
          <w:sz w:val="24"/>
          <w:szCs w:val="24"/>
        </w:rPr>
        <w:t xml:space="preserve">s—and indeed I could wish </w:t>
      </w:r>
      <w:r w:rsidR="00141A34" w:rsidRPr="008C454A">
        <w:rPr>
          <w:sz w:val="24"/>
          <w:szCs w:val="24"/>
        </w:rPr>
        <w:t>Y</w:t>
      </w:r>
      <w:r w:rsidR="00D540E8" w:rsidRPr="008C454A">
        <w:rPr>
          <w:sz w:val="24"/>
          <w:szCs w:val="24"/>
        </w:rPr>
        <w:t xml:space="preserve">ou did reign, that </w:t>
      </w:r>
      <w:r w:rsidR="00141A34" w:rsidRPr="008C454A">
        <w:rPr>
          <w:sz w:val="24"/>
          <w:szCs w:val="24"/>
        </w:rPr>
        <w:t>W</w:t>
      </w:r>
      <w:r w:rsidR="00D540E8" w:rsidRPr="008C454A">
        <w:rPr>
          <w:sz w:val="24"/>
          <w:szCs w:val="24"/>
        </w:rPr>
        <w:t xml:space="preserve">e might reign with </w:t>
      </w:r>
      <w:r w:rsidR="00141A34" w:rsidRPr="008C454A">
        <w:rPr>
          <w:sz w:val="24"/>
          <w:szCs w:val="24"/>
        </w:rPr>
        <w:t>Y</w:t>
      </w:r>
      <w:r w:rsidR="00D540E8" w:rsidRPr="008C454A">
        <w:rPr>
          <w:sz w:val="24"/>
          <w:szCs w:val="24"/>
        </w:rPr>
        <w:t xml:space="preserve">ou!” </w:t>
      </w:r>
      <w:r w:rsidR="00F552F0" w:rsidRPr="008C454A">
        <w:rPr>
          <w:sz w:val="24"/>
          <w:szCs w:val="24"/>
        </w:rPr>
        <w:t xml:space="preserve">In Psalms 41:13 states “Blessed be the LORD God of Israel from everlasting and to everlasting. Amen, and Amen.” In Psalms 68:19 declares “Blessed be the Lord, who daily loads </w:t>
      </w:r>
      <w:r w:rsidR="00141A34" w:rsidRPr="008C454A">
        <w:rPr>
          <w:sz w:val="24"/>
          <w:szCs w:val="24"/>
        </w:rPr>
        <w:t>U</w:t>
      </w:r>
      <w:r w:rsidR="00F552F0" w:rsidRPr="008C454A">
        <w:rPr>
          <w:sz w:val="24"/>
          <w:szCs w:val="24"/>
        </w:rPr>
        <w:t xml:space="preserve">s with benefits.” In Psalms 68:26 tells us “Bless </w:t>
      </w:r>
      <w:r w:rsidR="00141A34" w:rsidRPr="008C454A">
        <w:rPr>
          <w:sz w:val="24"/>
          <w:szCs w:val="24"/>
        </w:rPr>
        <w:t>Y</w:t>
      </w:r>
      <w:r w:rsidR="00F552F0" w:rsidRPr="008C454A">
        <w:rPr>
          <w:sz w:val="24"/>
          <w:szCs w:val="24"/>
        </w:rPr>
        <w:t xml:space="preserve">e God in the congregations, even the Lord </w:t>
      </w:r>
      <w:r w:rsidR="0029599C" w:rsidRPr="008C454A">
        <w:rPr>
          <w:sz w:val="24"/>
          <w:szCs w:val="24"/>
        </w:rPr>
        <w:t>f</w:t>
      </w:r>
      <w:r w:rsidR="00F552F0" w:rsidRPr="008C454A">
        <w:rPr>
          <w:sz w:val="24"/>
          <w:szCs w:val="24"/>
        </w:rPr>
        <w:t>r</w:t>
      </w:r>
      <w:r w:rsidR="0029599C" w:rsidRPr="008C454A">
        <w:rPr>
          <w:sz w:val="24"/>
          <w:szCs w:val="24"/>
        </w:rPr>
        <w:t>o</w:t>
      </w:r>
      <w:r w:rsidR="00F552F0" w:rsidRPr="008C454A">
        <w:rPr>
          <w:sz w:val="24"/>
          <w:szCs w:val="24"/>
        </w:rPr>
        <w:t>m the fountain of Israel.” In Psalms 72:18 says “Blessed by the LORD God, the God of Israel, who only does wondrous things</w:t>
      </w:r>
      <w:r w:rsidR="009B46FA" w:rsidRPr="008C454A">
        <w:rPr>
          <w:sz w:val="24"/>
          <w:szCs w:val="24"/>
        </w:rPr>
        <w:t>!</w:t>
      </w:r>
      <w:r w:rsidR="00F552F0" w:rsidRPr="008C454A">
        <w:rPr>
          <w:sz w:val="24"/>
          <w:szCs w:val="24"/>
        </w:rPr>
        <w:t>” In Psalms 89:52 states “Blessed be the LORD forevermore</w:t>
      </w:r>
      <w:r w:rsidR="00E45211" w:rsidRPr="008C454A">
        <w:rPr>
          <w:sz w:val="24"/>
          <w:szCs w:val="24"/>
        </w:rPr>
        <w:t>!</w:t>
      </w:r>
      <w:r w:rsidR="00F552F0" w:rsidRPr="008C454A">
        <w:rPr>
          <w:sz w:val="24"/>
          <w:szCs w:val="24"/>
        </w:rPr>
        <w:t xml:space="preserve"> Amen and Amen.” Some other scripture to “bless the Lord” are in Psalms 16:7; 28:6; 103:2, 20-22; 104:1; 113:2; 115:18; 124:6; 135:19-21. In Psalms 106:48 says “Blessed by the LORD God of Israel from everlasting to everlasting: and let all the people say, Amen</w:t>
      </w:r>
      <w:r w:rsidR="009C1D86" w:rsidRPr="008C454A">
        <w:rPr>
          <w:sz w:val="24"/>
          <w:szCs w:val="24"/>
        </w:rPr>
        <w:t>!</w:t>
      </w:r>
      <w:r w:rsidR="00F552F0" w:rsidRPr="008C454A">
        <w:rPr>
          <w:sz w:val="24"/>
          <w:szCs w:val="24"/>
        </w:rPr>
        <w:t xml:space="preserve"> Praise </w:t>
      </w:r>
      <w:r w:rsidR="00141A34" w:rsidRPr="008C454A">
        <w:rPr>
          <w:sz w:val="24"/>
          <w:szCs w:val="24"/>
        </w:rPr>
        <w:t>Y</w:t>
      </w:r>
      <w:r w:rsidR="00F552F0" w:rsidRPr="008C454A">
        <w:rPr>
          <w:sz w:val="24"/>
          <w:szCs w:val="24"/>
        </w:rPr>
        <w:t>e the LORD</w:t>
      </w:r>
      <w:r w:rsidR="009C1D86" w:rsidRPr="008C454A">
        <w:rPr>
          <w:sz w:val="24"/>
          <w:szCs w:val="24"/>
        </w:rPr>
        <w:t>!</w:t>
      </w:r>
      <w:r w:rsidR="00F552F0" w:rsidRPr="008C454A">
        <w:rPr>
          <w:sz w:val="24"/>
          <w:szCs w:val="24"/>
        </w:rPr>
        <w:t>” In Psalms 119:12 mentions “</w:t>
      </w:r>
      <w:r w:rsidR="00BC3A94" w:rsidRPr="008C454A">
        <w:rPr>
          <w:b/>
          <w:sz w:val="24"/>
          <w:szCs w:val="24"/>
        </w:rPr>
        <w:t>BETH</w:t>
      </w:r>
      <w:r w:rsidR="00BC3A94" w:rsidRPr="008C454A">
        <w:rPr>
          <w:sz w:val="24"/>
          <w:szCs w:val="24"/>
        </w:rPr>
        <w:t>. B</w:t>
      </w:r>
      <w:r w:rsidR="00F552F0" w:rsidRPr="008C454A">
        <w:rPr>
          <w:sz w:val="24"/>
          <w:szCs w:val="24"/>
        </w:rPr>
        <w:t xml:space="preserve">lessed art thou, O LORD: teach </w:t>
      </w:r>
      <w:r w:rsidR="00141A34" w:rsidRPr="008C454A">
        <w:rPr>
          <w:sz w:val="24"/>
          <w:szCs w:val="24"/>
        </w:rPr>
        <w:t>M</w:t>
      </w:r>
      <w:r w:rsidR="00F552F0" w:rsidRPr="008C454A">
        <w:rPr>
          <w:sz w:val="24"/>
          <w:szCs w:val="24"/>
        </w:rPr>
        <w:t xml:space="preserve">e thy statutes.” The </w:t>
      </w:r>
      <w:r w:rsidR="005D1479" w:rsidRPr="008C454A">
        <w:rPr>
          <w:sz w:val="24"/>
          <w:szCs w:val="24"/>
        </w:rPr>
        <w:t>Lord’s B</w:t>
      </w:r>
      <w:r w:rsidR="00F552F0" w:rsidRPr="008C454A">
        <w:rPr>
          <w:sz w:val="24"/>
          <w:szCs w:val="24"/>
        </w:rPr>
        <w:t xml:space="preserve">eatitudes are in Matthew </w:t>
      </w:r>
      <w:r w:rsidR="005D1479" w:rsidRPr="008C454A">
        <w:rPr>
          <w:sz w:val="24"/>
          <w:szCs w:val="24"/>
        </w:rPr>
        <w:t>5:3-1</w:t>
      </w:r>
      <w:r w:rsidR="00245FB9" w:rsidRPr="008C454A">
        <w:rPr>
          <w:sz w:val="24"/>
          <w:szCs w:val="24"/>
        </w:rPr>
        <w:t>2</w:t>
      </w:r>
      <w:r w:rsidR="005D1479" w:rsidRPr="008C454A">
        <w:rPr>
          <w:sz w:val="24"/>
          <w:szCs w:val="24"/>
        </w:rPr>
        <w:t xml:space="preserve">. In Matthew 25:34 declares “…Come, </w:t>
      </w:r>
      <w:r w:rsidR="00141A34" w:rsidRPr="008C454A">
        <w:rPr>
          <w:sz w:val="24"/>
          <w:szCs w:val="24"/>
        </w:rPr>
        <w:t>Y</w:t>
      </w:r>
      <w:r w:rsidR="005D1479" w:rsidRPr="008C454A">
        <w:rPr>
          <w:sz w:val="24"/>
          <w:szCs w:val="24"/>
        </w:rPr>
        <w:t xml:space="preserve">e blessed of </w:t>
      </w:r>
      <w:r w:rsidR="00141A34" w:rsidRPr="008C454A">
        <w:rPr>
          <w:sz w:val="24"/>
          <w:szCs w:val="24"/>
        </w:rPr>
        <w:t>M</w:t>
      </w:r>
      <w:r w:rsidR="005D1479" w:rsidRPr="008C454A">
        <w:rPr>
          <w:sz w:val="24"/>
          <w:szCs w:val="24"/>
        </w:rPr>
        <w:t xml:space="preserve">y Father (Stephen), inherit the </w:t>
      </w:r>
      <w:r w:rsidR="00141A34" w:rsidRPr="008C454A">
        <w:rPr>
          <w:sz w:val="24"/>
          <w:szCs w:val="24"/>
        </w:rPr>
        <w:t>K</w:t>
      </w:r>
      <w:r w:rsidR="005D1479" w:rsidRPr="008C454A">
        <w:rPr>
          <w:sz w:val="24"/>
          <w:szCs w:val="24"/>
        </w:rPr>
        <w:t xml:space="preserve">ingdom for </w:t>
      </w:r>
      <w:r w:rsidR="00141A34" w:rsidRPr="008C454A">
        <w:rPr>
          <w:sz w:val="24"/>
          <w:szCs w:val="24"/>
        </w:rPr>
        <w:t>Y</w:t>
      </w:r>
      <w:r w:rsidR="005D1479" w:rsidRPr="008C454A">
        <w:rPr>
          <w:sz w:val="24"/>
          <w:szCs w:val="24"/>
        </w:rPr>
        <w:t xml:space="preserve">ou from the foundation of the </w:t>
      </w:r>
      <w:r w:rsidR="00141A34" w:rsidRPr="008C454A">
        <w:rPr>
          <w:sz w:val="24"/>
          <w:szCs w:val="24"/>
        </w:rPr>
        <w:t>W</w:t>
      </w:r>
      <w:r w:rsidR="005D1479" w:rsidRPr="008C454A">
        <w:rPr>
          <w:sz w:val="24"/>
          <w:szCs w:val="24"/>
        </w:rPr>
        <w:t>orld.” In 2</w:t>
      </w:r>
      <w:r w:rsidR="005D1479" w:rsidRPr="008C454A">
        <w:rPr>
          <w:sz w:val="24"/>
          <w:szCs w:val="24"/>
          <w:vertAlign w:val="superscript"/>
        </w:rPr>
        <w:t>nd</w:t>
      </w:r>
      <w:r w:rsidR="005D1479" w:rsidRPr="008C454A">
        <w:rPr>
          <w:sz w:val="24"/>
          <w:szCs w:val="24"/>
        </w:rPr>
        <w:t xml:space="preserve"> Corinthians 1:3 says “Blessed by God, even the Father (Stephen) of </w:t>
      </w:r>
      <w:r w:rsidR="00141A34" w:rsidRPr="008C454A">
        <w:rPr>
          <w:sz w:val="24"/>
          <w:szCs w:val="24"/>
        </w:rPr>
        <w:t>O</w:t>
      </w:r>
      <w:r w:rsidR="005D1479" w:rsidRPr="008C454A">
        <w:rPr>
          <w:sz w:val="24"/>
          <w:szCs w:val="24"/>
        </w:rPr>
        <w:t xml:space="preserve">ur Lord Jesus Christ, the Father (Stephen) of mercies, and the God of all comfort.” In Ephesians 1:3 tells us “Blessed be the God </w:t>
      </w:r>
      <w:r w:rsidR="00D40519" w:rsidRPr="008C454A">
        <w:rPr>
          <w:sz w:val="24"/>
          <w:szCs w:val="24"/>
        </w:rPr>
        <w:t>&amp;</w:t>
      </w:r>
      <w:r w:rsidR="005D1479" w:rsidRPr="008C454A">
        <w:rPr>
          <w:sz w:val="24"/>
          <w:szCs w:val="24"/>
        </w:rPr>
        <w:t xml:space="preserve"> Father (Stephen) of </w:t>
      </w:r>
      <w:r w:rsidR="00141A34" w:rsidRPr="008C454A">
        <w:rPr>
          <w:sz w:val="24"/>
          <w:szCs w:val="24"/>
        </w:rPr>
        <w:t>O</w:t>
      </w:r>
      <w:r w:rsidR="005D1479" w:rsidRPr="008C454A">
        <w:rPr>
          <w:sz w:val="24"/>
          <w:szCs w:val="24"/>
        </w:rPr>
        <w:t>ur Lord Jesus Christ, who has blessed</w:t>
      </w:r>
      <w:r w:rsidR="00D40519" w:rsidRPr="008C454A">
        <w:rPr>
          <w:sz w:val="24"/>
          <w:szCs w:val="24"/>
        </w:rPr>
        <w:t xml:space="preserve"> </w:t>
      </w:r>
      <w:r w:rsidR="00141A34" w:rsidRPr="008C454A">
        <w:rPr>
          <w:sz w:val="24"/>
          <w:szCs w:val="24"/>
        </w:rPr>
        <w:t>U</w:t>
      </w:r>
      <w:r w:rsidR="005D1479" w:rsidRPr="008C454A">
        <w:rPr>
          <w:sz w:val="24"/>
          <w:szCs w:val="24"/>
        </w:rPr>
        <w:t>s</w:t>
      </w:r>
      <w:r w:rsidR="00D40519" w:rsidRPr="008C454A">
        <w:rPr>
          <w:sz w:val="24"/>
          <w:szCs w:val="24"/>
        </w:rPr>
        <w:t xml:space="preserve"> </w:t>
      </w:r>
      <w:r w:rsidR="005D1479" w:rsidRPr="008C454A">
        <w:rPr>
          <w:sz w:val="24"/>
          <w:szCs w:val="24"/>
        </w:rPr>
        <w:t>with all</w:t>
      </w:r>
      <w:r w:rsidR="00D40519" w:rsidRPr="008C454A">
        <w:rPr>
          <w:sz w:val="24"/>
          <w:szCs w:val="24"/>
        </w:rPr>
        <w:t xml:space="preserve"> </w:t>
      </w:r>
      <w:r w:rsidR="005D1479" w:rsidRPr="008C454A">
        <w:rPr>
          <w:sz w:val="24"/>
          <w:szCs w:val="24"/>
        </w:rPr>
        <w:t>spiritual blessings</w:t>
      </w:r>
      <w:r w:rsidR="00DF0908" w:rsidRPr="008C454A">
        <w:rPr>
          <w:sz w:val="24"/>
          <w:szCs w:val="24"/>
        </w:rPr>
        <w:t xml:space="preserve"> </w:t>
      </w:r>
      <w:r w:rsidR="005D1479" w:rsidRPr="008C454A">
        <w:rPr>
          <w:sz w:val="24"/>
          <w:szCs w:val="24"/>
        </w:rPr>
        <w:t>in heavenly places in Christ.” In 1</w:t>
      </w:r>
      <w:r w:rsidR="005D1479" w:rsidRPr="008C454A">
        <w:rPr>
          <w:sz w:val="24"/>
          <w:szCs w:val="24"/>
          <w:vertAlign w:val="superscript"/>
        </w:rPr>
        <w:t>st</w:t>
      </w:r>
      <w:r w:rsidR="005D1479" w:rsidRPr="008C454A">
        <w:rPr>
          <w:sz w:val="24"/>
          <w:szCs w:val="24"/>
        </w:rPr>
        <w:t xml:space="preserve"> Timothy 6:15 declares the Father Stephen “…who is the blessed and only Potentate, the King of Kings and Lord of Lords.” In James 3:9 tell us “Therewith bless we God, even the Father (Stephen), and therewith</w:t>
      </w:r>
      <w:r w:rsidR="00121091" w:rsidRPr="008C454A">
        <w:rPr>
          <w:sz w:val="24"/>
          <w:szCs w:val="24"/>
        </w:rPr>
        <w:t xml:space="preserve"> </w:t>
      </w:r>
      <w:r w:rsidR="005D1479" w:rsidRPr="008C454A">
        <w:rPr>
          <w:sz w:val="24"/>
          <w:szCs w:val="24"/>
        </w:rPr>
        <w:t xml:space="preserve">curse </w:t>
      </w:r>
      <w:r w:rsidR="00141A34" w:rsidRPr="008C454A">
        <w:rPr>
          <w:sz w:val="24"/>
          <w:szCs w:val="24"/>
        </w:rPr>
        <w:t>W</w:t>
      </w:r>
      <w:r w:rsidR="005D1479" w:rsidRPr="008C454A">
        <w:rPr>
          <w:sz w:val="24"/>
          <w:szCs w:val="24"/>
        </w:rPr>
        <w:t xml:space="preserve">e </w:t>
      </w:r>
      <w:r w:rsidR="00141A34" w:rsidRPr="008C454A">
        <w:rPr>
          <w:sz w:val="24"/>
          <w:szCs w:val="24"/>
        </w:rPr>
        <w:t>M</w:t>
      </w:r>
      <w:r w:rsidR="005D1479" w:rsidRPr="008C454A">
        <w:rPr>
          <w:sz w:val="24"/>
          <w:szCs w:val="24"/>
        </w:rPr>
        <w:t>en, which are</w:t>
      </w:r>
      <w:r w:rsidR="00121091" w:rsidRPr="008C454A">
        <w:rPr>
          <w:sz w:val="24"/>
          <w:szCs w:val="24"/>
        </w:rPr>
        <w:t xml:space="preserve"> </w:t>
      </w:r>
      <w:r w:rsidR="005D1479" w:rsidRPr="008C454A">
        <w:rPr>
          <w:sz w:val="24"/>
          <w:szCs w:val="24"/>
        </w:rPr>
        <w:t>made the</w:t>
      </w:r>
      <w:r w:rsidR="00121091" w:rsidRPr="008C454A">
        <w:rPr>
          <w:sz w:val="24"/>
          <w:szCs w:val="24"/>
        </w:rPr>
        <w:t xml:space="preserve"> </w:t>
      </w:r>
      <w:r w:rsidR="005D1479" w:rsidRPr="008C454A">
        <w:rPr>
          <w:sz w:val="24"/>
          <w:szCs w:val="24"/>
        </w:rPr>
        <w:lastRenderedPageBreak/>
        <w:t>similitude</w:t>
      </w:r>
      <w:r w:rsidR="00121091" w:rsidRPr="008C454A">
        <w:rPr>
          <w:sz w:val="24"/>
          <w:szCs w:val="24"/>
        </w:rPr>
        <w:t xml:space="preserve"> </w:t>
      </w:r>
      <w:r w:rsidR="005D1479" w:rsidRPr="008C454A">
        <w:rPr>
          <w:sz w:val="24"/>
          <w:szCs w:val="24"/>
        </w:rPr>
        <w:t>of God.” In 1</w:t>
      </w:r>
      <w:r w:rsidR="005D1479" w:rsidRPr="008C454A">
        <w:rPr>
          <w:sz w:val="24"/>
          <w:szCs w:val="24"/>
          <w:vertAlign w:val="superscript"/>
        </w:rPr>
        <w:t>st</w:t>
      </w:r>
      <w:r w:rsidR="005D1479" w:rsidRPr="008C454A">
        <w:rPr>
          <w:sz w:val="24"/>
          <w:szCs w:val="24"/>
        </w:rPr>
        <w:t xml:space="preserve"> Peter 1:3 says “Blessed be the God and Father (Stephen) of </w:t>
      </w:r>
      <w:r w:rsidR="00141A34" w:rsidRPr="008C454A">
        <w:rPr>
          <w:sz w:val="24"/>
          <w:szCs w:val="24"/>
        </w:rPr>
        <w:t>O</w:t>
      </w:r>
      <w:r w:rsidR="00033692" w:rsidRPr="008C454A">
        <w:rPr>
          <w:sz w:val="24"/>
          <w:szCs w:val="24"/>
        </w:rPr>
        <w:t>ur</w:t>
      </w:r>
      <w:r w:rsidR="005D1479" w:rsidRPr="008C454A">
        <w:rPr>
          <w:sz w:val="24"/>
          <w:szCs w:val="24"/>
        </w:rPr>
        <w:t xml:space="preserve"> Lord Jesus Christ, which according to His abundant mercy has begotten </w:t>
      </w:r>
      <w:r w:rsidR="00141A34" w:rsidRPr="008C454A">
        <w:rPr>
          <w:sz w:val="24"/>
          <w:szCs w:val="24"/>
        </w:rPr>
        <w:t>U</w:t>
      </w:r>
      <w:r w:rsidR="005D1479" w:rsidRPr="008C454A">
        <w:rPr>
          <w:sz w:val="24"/>
          <w:szCs w:val="24"/>
        </w:rPr>
        <w:t>s again unto a lively hope b</w:t>
      </w:r>
      <w:r w:rsidR="0029599C" w:rsidRPr="008C454A">
        <w:rPr>
          <w:sz w:val="24"/>
          <w:szCs w:val="24"/>
        </w:rPr>
        <w:t>y</w:t>
      </w:r>
      <w:r w:rsidR="005D1479" w:rsidRPr="008C454A">
        <w:rPr>
          <w:sz w:val="24"/>
          <w:szCs w:val="24"/>
        </w:rPr>
        <w:t xml:space="preserve"> the </w:t>
      </w:r>
      <w:r w:rsidR="00141A34" w:rsidRPr="008C454A">
        <w:rPr>
          <w:sz w:val="24"/>
          <w:szCs w:val="24"/>
        </w:rPr>
        <w:t>R</w:t>
      </w:r>
      <w:r w:rsidR="005D1479" w:rsidRPr="008C454A">
        <w:rPr>
          <w:sz w:val="24"/>
          <w:szCs w:val="24"/>
        </w:rPr>
        <w:t xml:space="preserve">esurrection of Jesus Christ from the </w:t>
      </w:r>
      <w:r w:rsidR="00141A34" w:rsidRPr="008C454A">
        <w:rPr>
          <w:sz w:val="24"/>
          <w:szCs w:val="24"/>
        </w:rPr>
        <w:t>D</w:t>
      </w:r>
      <w:r w:rsidR="005D1479" w:rsidRPr="008C454A">
        <w:rPr>
          <w:sz w:val="24"/>
          <w:szCs w:val="24"/>
        </w:rPr>
        <w:t>ead.” In Reve</w:t>
      </w:r>
      <w:r w:rsidR="00616533" w:rsidRPr="008C454A">
        <w:rPr>
          <w:sz w:val="24"/>
          <w:szCs w:val="24"/>
        </w:rPr>
        <w:t>l</w:t>
      </w:r>
      <w:r w:rsidR="005D1479" w:rsidRPr="008C454A">
        <w:rPr>
          <w:sz w:val="24"/>
          <w:szCs w:val="24"/>
        </w:rPr>
        <w:t xml:space="preserve">ation 5:12 says “Worthy is the </w:t>
      </w:r>
      <w:r w:rsidR="0029599C" w:rsidRPr="008C454A">
        <w:rPr>
          <w:sz w:val="24"/>
          <w:szCs w:val="24"/>
        </w:rPr>
        <w:t>L</w:t>
      </w:r>
      <w:r w:rsidR="005D1479" w:rsidRPr="008C454A">
        <w:rPr>
          <w:sz w:val="24"/>
          <w:szCs w:val="24"/>
        </w:rPr>
        <w:t>amb that was slain t</w:t>
      </w:r>
      <w:r w:rsidR="00616533" w:rsidRPr="008C454A">
        <w:rPr>
          <w:sz w:val="24"/>
          <w:szCs w:val="24"/>
        </w:rPr>
        <w:t>o</w:t>
      </w:r>
      <w:r w:rsidR="005D1479" w:rsidRPr="008C454A">
        <w:rPr>
          <w:sz w:val="24"/>
          <w:szCs w:val="24"/>
        </w:rPr>
        <w:t xml:space="preserve"> rece</w:t>
      </w:r>
      <w:r w:rsidR="00616533" w:rsidRPr="008C454A">
        <w:rPr>
          <w:sz w:val="24"/>
          <w:szCs w:val="24"/>
        </w:rPr>
        <w:t>i</w:t>
      </w:r>
      <w:r w:rsidR="005D1479" w:rsidRPr="008C454A">
        <w:rPr>
          <w:sz w:val="24"/>
          <w:szCs w:val="24"/>
        </w:rPr>
        <w:t>ve…blessing</w:t>
      </w:r>
      <w:r w:rsidR="009D0510" w:rsidRPr="008C454A">
        <w:rPr>
          <w:sz w:val="24"/>
          <w:szCs w:val="24"/>
        </w:rPr>
        <w:t>!</w:t>
      </w:r>
      <w:r w:rsidR="005D1479" w:rsidRPr="008C454A">
        <w:rPr>
          <w:sz w:val="24"/>
          <w:szCs w:val="24"/>
        </w:rPr>
        <w:t xml:space="preserve">” </w:t>
      </w:r>
      <w:r w:rsidR="00A131E5" w:rsidRPr="008C454A">
        <w:rPr>
          <w:sz w:val="24"/>
          <w:szCs w:val="24"/>
        </w:rPr>
        <w:t>In Sirach 39:14 declares “Bless the Lord in all His works…” Some other scriptures that “bless the Lord” are Song of the 3 Jews 1:3, 29-68.  In 2</w:t>
      </w:r>
      <w:r w:rsidR="00A131E5" w:rsidRPr="008C454A">
        <w:rPr>
          <w:sz w:val="24"/>
          <w:szCs w:val="24"/>
          <w:vertAlign w:val="superscript"/>
        </w:rPr>
        <w:t>nd</w:t>
      </w:r>
      <w:r w:rsidR="00A131E5" w:rsidRPr="008C454A">
        <w:rPr>
          <w:sz w:val="24"/>
          <w:szCs w:val="24"/>
        </w:rPr>
        <w:t xml:space="preserve"> Maccabees 1:17 says “Blessed be </w:t>
      </w:r>
      <w:r w:rsidR="00141A34" w:rsidRPr="008C454A">
        <w:rPr>
          <w:sz w:val="24"/>
          <w:szCs w:val="24"/>
        </w:rPr>
        <w:t>O</w:t>
      </w:r>
      <w:r w:rsidR="00A131E5" w:rsidRPr="008C454A">
        <w:rPr>
          <w:sz w:val="24"/>
          <w:szCs w:val="24"/>
        </w:rPr>
        <w:t>u</w:t>
      </w:r>
      <w:r w:rsidR="0029599C" w:rsidRPr="008C454A">
        <w:rPr>
          <w:sz w:val="24"/>
          <w:szCs w:val="24"/>
        </w:rPr>
        <w:t>r</w:t>
      </w:r>
      <w:r w:rsidR="00A131E5" w:rsidRPr="008C454A">
        <w:rPr>
          <w:sz w:val="24"/>
          <w:szCs w:val="24"/>
        </w:rPr>
        <w:t xml:space="preserve"> God on all things, who have delivered up the ungodly.” In 1</w:t>
      </w:r>
      <w:r w:rsidR="00A131E5" w:rsidRPr="008C454A">
        <w:rPr>
          <w:sz w:val="24"/>
          <w:szCs w:val="24"/>
          <w:vertAlign w:val="superscript"/>
        </w:rPr>
        <w:t>st</w:t>
      </w:r>
      <w:r w:rsidR="00A131E5" w:rsidRPr="008C454A">
        <w:rPr>
          <w:sz w:val="24"/>
          <w:szCs w:val="24"/>
        </w:rPr>
        <w:t xml:space="preserve"> Esdras 8:25 mentions “…Blessed be the only Lord God of </w:t>
      </w:r>
      <w:r w:rsidR="00141A34" w:rsidRPr="008C454A">
        <w:rPr>
          <w:sz w:val="24"/>
          <w:szCs w:val="24"/>
        </w:rPr>
        <w:t>M</w:t>
      </w:r>
      <w:r w:rsidR="00A131E5" w:rsidRPr="008C454A">
        <w:rPr>
          <w:sz w:val="24"/>
          <w:szCs w:val="24"/>
        </w:rPr>
        <w:t xml:space="preserve">y </w:t>
      </w:r>
      <w:r w:rsidR="00141A34" w:rsidRPr="008C454A">
        <w:rPr>
          <w:sz w:val="24"/>
          <w:szCs w:val="24"/>
        </w:rPr>
        <w:t>F</w:t>
      </w:r>
      <w:r w:rsidR="00A131E5" w:rsidRPr="008C454A">
        <w:rPr>
          <w:sz w:val="24"/>
          <w:szCs w:val="24"/>
        </w:rPr>
        <w:t xml:space="preserve">athers, who has put these things into the heart of the </w:t>
      </w:r>
      <w:r w:rsidR="00141A34" w:rsidRPr="008C454A">
        <w:rPr>
          <w:sz w:val="24"/>
          <w:szCs w:val="24"/>
        </w:rPr>
        <w:t>K</w:t>
      </w:r>
      <w:r w:rsidR="00A131E5" w:rsidRPr="008C454A">
        <w:rPr>
          <w:sz w:val="24"/>
          <w:szCs w:val="24"/>
        </w:rPr>
        <w:t>ing…” In 1</w:t>
      </w:r>
      <w:r w:rsidR="00A131E5" w:rsidRPr="008C454A">
        <w:rPr>
          <w:sz w:val="24"/>
          <w:szCs w:val="24"/>
          <w:vertAlign w:val="superscript"/>
        </w:rPr>
        <w:t>st</w:t>
      </w:r>
      <w:r w:rsidR="00A131E5" w:rsidRPr="008C454A">
        <w:rPr>
          <w:sz w:val="24"/>
          <w:szCs w:val="24"/>
        </w:rPr>
        <w:t xml:space="preserve"> Esdras 9:46 says “</w:t>
      </w:r>
      <w:r w:rsidR="001F1567" w:rsidRPr="008C454A">
        <w:rPr>
          <w:sz w:val="24"/>
          <w:szCs w:val="24"/>
        </w:rPr>
        <w:t>…</w:t>
      </w:r>
      <w:r w:rsidR="00C22D5C" w:rsidRPr="008C454A">
        <w:rPr>
          <w:sz w:val="24"/>
          <w:szCs w:val="24"/>
        </w:rPr>
        <w:t>s</w:t>
      </w:r>
      <w:r w:rsidR="00A131E5" w:rsidRPr="008C454A">
        <w:rPr>
          <w:sz w:val="24"/>
          <w:szCs w:val="24"/>
        </w:rPr>
        <w:t xml:space="preserve">o Esdras blessed the Lord God Most High (Stephen), the God of </w:t>
      </w:r>
      <w:r w:rsidR="00141A34" w:rsidRPr="008C454A">
        <w:rPr>
          <w:sz w:val="24"/>
          <w:szCs w:val="24"/>
        </w:rPr>
        <w:t>H</w:t>
      </w:r>
      <w:r w:rsidR="00A131E5" w:rsidRPr="008C454A">
        <w:rPr>
          <w:sz w:val="24"/>
          <w:szCs w:val="24"/>
        </w:rPr>
        <w:t xml:space="preserve">osts, </w:t>
      </w:r>
      <w:r w:rsidR="001F1567" w:rsidRPr="008C454A">
        <w:rPr>
          <w:sz w:val="24"/>
          <w:szCs w:val="24"/>
        </w:rPr>
        <w:t xml:space="preserve">the </w:t>
      </w:r>
      <w:r w:rsidR="00A131E5" w:rsidRPr="008C454A">
        <w:rPr>
          <w:sz w:val="24"/>
          <w:szCs w:val="24"/>
        </w:rPr>
        <w:t>Almighty.”  In 2</w:t>
      </w:r>
      <w:r w:rsidR="00A131E5" w:rsidRPr="008C454A">
        <w:rPr>
          <w:sz w:val="24"/>
          <w:szCs w:val="24"/>
          <w:vertAlign w:val="superscript"/>
        </w:rPr>
        <w:t>nd</w:t>
      </w:r>
      <w:r w:rsidR="00A131E5" w:rsidRPr="008C454A">
        <w:rPr>
          <w:sz w:val="24"/>
          <w:szCs w:val="24"/>
        </w:rPr>
        <w:t xml:space="preserve"> Esdras 10:57 declares “For thou art blessed above many others, and art called with the Highest (Stephen), and so are but few.” </w:t>
      </w:r>
      <w:r w:rsidR="005D1479" w:rsidRPr="008C454A">
        <w:rPr>
          <w:sz w:val="24"/>
          <w:szCs w:val="24"/>
        </w:rPr>
        <w:t xml:space="preserve">In Luke 1:68 says “Blessed be the Lord God of Israel, for He has visited and redeemed His people.” </w:t>
      </w:r>
      <w:r w:rsidR="00D540E8" w:rsidRPr="008C454A">
        <w:rPr>
          <w:sz w:val="24"/>
          <w:szCs w:val="24"/>
        </w:rPr>
        <w:t xml:space="preserve">In Acts 20:35 says “…And remember the words of the Lord Jesus, that </w:t>
      </w:r>
      <w:r w:rsidR="00141A34" w:rsidRPr="008C454A">
        <w:rPr>
          <w:sz w:val="24"/>
          <w:szCs w:val="24"/>
        </w:rPr>
        <w:t>H</w:t>
      </w:r>
      <w:r w:rsidR="00D540E8" w:rsidRPr="008C454A">
        <w:rPr>
          <w:sz w:val="24"/>
          <w:szCs w:val="24"/>
        </w:rPr>
        <w:t>e said, ‘It is more blessed to give than to receive.” In Acts 7:59-60 declares that the Father Stephen give</w:t>
      </w:r>
      <w:r w:rsidR="0029599C" w:rsidRPr="008C454A">
        <w:rPr>
          <w:sz w:val="24"/>
          <w:szCs w:val="24"/>
        </w:rPr>
        <w:t>s</w:t>
      </w:r>
      <w:r w:rsidR="00D540E8" w:rsidRPr="008C454A">
        <w:rPr>
          <w:sz w:val="24"/>
          <w:szCs w:val="24"/>
        </w:rPr>
        <w:t xml:space="preserve"> His Spirit to the Lord Jesus Christ to handle the cross and persecution and for access to the Father Stephen in Ephesians 2:18. This means the Lord Stephen is more blessed than the Lord Jesus Christ.</w:t>
      </w:r>
    </w:p>
    <w:p w:rsidR="00D41B45" w:rsidRPr="008C454A" w:rsidRDefault="00D540E8" w:rsidP="00CB3736">
      <w:pPr>
        <w:spacing w:line="480" w:lineRule="auto"/>
        <w:jc w:val="both"/>
        <w:rPr>
          <w:sz w:val="24"/>
          <w:szCs w:val="24"/>
        </w:rPr>
      </w:pPr>
      <w:r w:rsidRPr="008C454A">
        <w:rPr>
          <w:sz w:val="24"/>
          <w:szCs w:val="24"/>
        </w:rPr>
        <w:t xml:space="preserve">His </w:t>
      </w:r>
      <w:r w:rsidR="00AB4EDA" w:rsidRPr="008C454A">
        <w:rPr>
          <w:sz w:val="24"/>
          <w:szCs w:val="24"/>
        </w:rPr>
        <w:t>B</w:t>
      </w:r>
      <w:r w:rsidR="00513EA2" w:rsidRPr="008C454A">
        <w:rPr>
          <w:sz w:val="24"/>
          <w:szCs w:val="24"/>
        </w:rPr>
        <w:t>eauty is proven in scripture. God is most beautiful. In</w:t>
      </w:r>
      <w:r w:rsidR="00331AA8" w:rsidRPr="008C454A">
        <w:rPr>
          <w:sz w:val="24"/>
          <w:szCs w:val="24"/>
        </w:rPr>
        <w:t xml:space="preserve"> Psalms 27:4 says “One thing I have desired of the LORD, that will I seek: That I may dwell in</w:t>
      </w:r>
      <w:r w:rsidR="00DF0908" w:rsidRPr="008C454A">
        <w:rPr>
          <w:sz w:val="24"/>
          <w:szCs w:val="24"/>
        </w:rPr>
        <w:t xml:space="preserve"> </w:t>
      </w:r>
      <w:r w:rsidR="00331AA8" w:rsidRPr="008C454A">
        <w:rPr>
          <w:sz w:val="24"/>
          <w:szCs w:val="24"/>
        </w:rPr>
        <w:t>the</w:t>
      </w:r>
      <w:r w:rsidR="00DF0908" w:rsidRPr="008C454A">
        <w:rPr>
          <w:sz w:val="24"/>
          <w:szCs w:val="24"/>
        </w:rPr>
        <w:t xml:space="preserve"> </w:t>
      </w:r>
      <w:r w:rsidR="00331AA8" w:rsidRPr="008C454A">
        <w:rPr>
          <w:sz w:val="24"/>
          <w:szCs w:val="24"/>
        </w:rPr>
        <w:t xml:space="preserve">house of the LORD all the days of </w:t>
      </w:r>
      <w:r w:rsidR="00ED2C00" w:rsidRPr="008C454A">
        <w:rPr>
          <w:sz w:val="24"/>
          <w:szCs w:val="24"/>
        </w:rPr>
        <w:t>M</w:t>
      </w:r>
      <w:r w:rsidR="00331AA8" w:rsidRPr="008C454A">
        <w:rPr>
          <w:sz w:val="24"/>
          <w:szCs w:val="24"/>
        </w:rPr>
        <w:t xml:space="preserve">y life, to behold the beauty of the LORD and to inquire in His temple.” In Psalms 73:25 states “Whom have I in </w:t>
      </w:r>
      <w:r w:rsidR="00ED2C00" w:rsidRPr="008C454A">
        <w:rPr>
          <w:sz w:val="24"/>
          <w:szCs w:val="24"/>
        </w:rPr>
        <w:t>H</w:t>
      </w:r>
      <w:r w:rsidR="00331AA8" w:rsidRPr="008C454A">
        <w:rPr>
          <w:sz w:val="24"/>
          <w:szCs w:val="24"/>
        </w:rPr>
        <w:t xml:space="preserve">eaven but You? And there is none upon </w:t>
      </w:r>
      <w:r w:rsidR="00ED2C00" w:rsidRPr="008C454A">
        <w:rPr>
          <w:sz w:val="24"/>
          <w:szCs w:val="24"/>
        </w:rPr>
        <w:t>E</w:t>
      </w:r>
      <w:r w:rsidR="00331AA8" w:rsidRPr="008C454A">
        <w:rPr>
          <w:sz w:val="24"/>
          <w:szCs w:val="24"/>
        </w:rPr>
        <w:t>arth that I desire beside You.” In Revelation 22:4 mentions “They shall see His face, and His name shall be on their foreheads.” In 1</w:t>
      </w:r>
      <w:r w:rsidR="00331AA8" w:rsidRPr="008C454A">
        <w:rPr>
          <w:sz w:val="24"/>
          <w:szCs w:val="24"/>
          <w:vertAlign w:val="superscript"/>
        </w:rPr>
        <w:t>st</w:t>
      </w:r>
      <w:r w:rsidR="00331AA8" w:rsidRPr="008C454A">
        <w:rPr>
          <w:sz w:val="24"/>
          <w:szCs w:val="24"/>
        </w:rPr>
        <w:t xml:space="preserve"> Peter 3:4 tells us “…rather with the hidden </w:t>
      </w:r>
      <w:r w:rsidR="00ED2C00" w:rsidRPr="008C454A">
        <w:rPr>
          <w:sz w:val="24"/>
          <w:szCs w:val="24"/>
        </w:rPr>
        <w:t>P</w:t>
      </w:r>
      <w:r w:rsidR="00331AA8" w:rsidRPr="008C454A">
        <w:rPr>
          <w:sz w:val="24"/>
          <w:szCs w:val="24"/>
        </w:rPr>
        <w:t xml:space="preserve">erson of the heart, with the incorruptible beauty of a gentle and quiet spirit, which is very precious in the sight of God.” In Titus 2:10 says “…not </w:t>
      </w:r>
      <w:r w:rsidR="00331AA8" w:rsidRPr="008C454A">
        <w:rPr>
          <w:sz w:val="24"/>
          <w:szCs w:val="24"/>
        </w:rPr>
        <w:lastRenderedPageBreak/>
        <w:t xml:space="preserve">pilfering (thieving), but showing all good fidelity, that they may adorn the Doctrine of God </w:t>
      </w:r>
      <w:r w:rsidR="00ED2C00" w:rsidRPr="008C454A">
        <w:rPr>
          <w:sz w:val="24"/>
          <w:szCs w:val="24"/>
        </w:rPr>
        <w:t>O</w:t>
      </w:r>
      <w:r w:rsidR="00331AA8" w:rsidRPr="008C454A">
        <w:rPr>
          <w:sz w:val="24"/>
          <w:szCs w:val="24"/>
        </w:rPr>
        <w:t xml:space="preserve">ur Savior in all things.” In Ephesians 5:27 mentions “…that He might present </w:t>
      </w:r>
      <w:r w:rsidR="00ED2C00" w:rsidRPr="008C454A">
        <w:rPr>
          <w:sz w:val="24"/>
          <w:szCs w:val="24"/>
        </w:rPr>
        <w:t>H</w:t>
      </w:r>
      <w:r w:rsidR="00331AA8" w:rsidRPr="008C454A">
        <w:rPr>
          <w:sz w:val="24"/>
          <w:szCs w:val="24"/>
        </w:rPr>
        <w:t xml:space="preserve">er to Himself a </w:t>
      </w:r>
      <w:r w:rsidR="00ED2C00" w:rsidRPr="008C454A">
        <w:rPr>
          <w:sz w:val="24"/>
          <w:szCs w:val="24"/>
        </w:rPr>
        <w:t>G</w:t>
      </w:r>
      <w:r w:rsidR="00331AA8" w:rsidRPr="008C454A">
        <w:rPr>
          <w:sz w:val="24"/>
          <w:szCs w:val="24"/>
        </w:rPr>
        <w:t xml:space="preserve">lorious </w:t>
      </w:r>
      <w:r w:rsidR="00ED2C00" w:rsidRPr="008C454A">
        <w:rPr>
          <w:sz w:val="24"/>
          <w:szCs w:val="24"/>
        </w:rPr>
        <w:t>C</w:t>
      </w:r>
      <w:r w:rsidR="00331AA8" w:rsidRPr="008C454A">
        <w:rPr>
          <w:sz w:val="24"/>
          <w:szCs w:val="24"/>
        </w:rPr>
        <w:t xml:space="preserve">hurch, not having spot or wrinkle or any such thing, but that </w:t>
      </w:r>
      <w:r w:rsidR="00ED2C00" w:rsidRPr="008C454A">
        <w:rPr>
          <w:sz w:val="24"/>
          <w:szCs w:val="24"/>
        </w:rPr>
        <w:t>S</w:t>
      </w:r>
      <w:r w:rsidR="00331AA8" w:rsidRPr="008C454A">
        <w:rPr>
          <w:sz w:val="24"/>
          <w:szCs w:val="24"/>
        </w:rPr>
        <w:t xml:space="preserve">he should be holy and without blemish.” </w:t>
      </w:r>
      <w:r w:rsidR="00581537" w:rsidRPr="008C454A">
        <w:rPr>
          <w:sz w:val="24"/>
          <w:szCs w:val="24"/>
        </w:rPr>
        <w:t>Some scriptures of “the beauty of holiness from the Lord” are in 1</w:t>
      </w:r>
      <w:r w:rsidR="00581537" w:rsidRPr="008C454A">
        <w:rPr>
          <w:sz w:val="24"/>
          <w:szCs w:val="24"/>
          <w:vertAlign w:val="superscript"/>
        </w:rPr>
        <w:t>st</w:t>
      </w:r>
      <w:r w:rsidR="00581537" w:rsidRPr="008C454A">
        <w:rPr>
          <w:sz w:val="24"/>
          <w:szCs w:val="24"/>
        </w:rPr>
        <w:t xml:space="preserve"> Chronicles 16:29; 2</w:t>
      </w:r>
      <w:r w:rsidR="00581537" w:rsidRPr="008C454A">
        <w:rPr>
          <w:sz w:val="24"/>
          <w:szCs w:val="24"/>
          <w:vertAlign w:val="superscript"/>
        </w:rPr>
        <w:t>nd</w:t>
      </w:r>
      <w:r w:rsidR="00581537" w:rsidRPr="008C454A">
        <w:rPr>
          <w:sz w:val="24"/>
          <w:szCs w:val="24"/>
        </w:rPr>
        <w:t xml:space="preserve"> Chronicles 20:21</w:t>
      </w:r>
      <w:r w:rsidR="00ED2C00" w:rsidRPr="008C454A">
        <w:rPr>
          <w:sz w:val="24"/>
          <w:szCs w:val="24"/>
        </w:rPr>
        <w:t xml:space="preserve"> &amp;</w:t>
      </w:r>
      <w:r w:rsidR="00581537" w:rsidRPr="008C454A">
        <w:rPr>
          <w:sz w:val="24"/>
          <w:szCs w:val="24"/>
        </w:rPr>
        <w:t xml:space="preserve"> Psalms 29:2; 110:3</w:t>
      </w:r>
      <w:r w:rsidR="00ED2C00" w:rsidRPr="008C454A">
        <w:rPr>
          <w:sz w:val="24"/>
          <w:szCs w:val="24"/>
        </w:rPr>
        <w:t>.</w:t>
      </w:r>
      <w:r w:rsidR="00581537" w:rsidRPr="008C454A">
        <w:rPr>
          <w:sz w:val="24"/>
          <w:szCs w:val="24"/>
        </w:rPr>
        <w:t xml:space="preserve"> In Zechariah 11:10 says “And I took </w:t>
      </w:r>
      <w:r w:rsidR="00ED2C00" w:rsidRPr="008C454A">
        <w:rPr>
          <w:sz w:val="24"/>
          <w:szCs w:val="24"/>
        </w:rPr>
        <w:t>M</w:t>
      </w:r>
      <w:r w:rsidR="00581537" w:rsidRPr="008C454A">
        <w:rPr>
          <w:sz w:val="24"/>
          <w:szCs w:val="24"/>
        </w:rPr>
        <w:t xml:space="preserve">y staff, even Beauty, and cut it asunder, that I might break </w:t>
      </w:r>
      <w:r w:rsidR="00ED2C00" w:rsidRPr="008C454A">
        <w:rPr>
          <w:sz w:val="24"/>
          <w:szCs w:val="24"/>
        </w:rPr>
        <w:t>M</w:t>
      </w:r>
      <w:r w:rsidR="00581537" w:rsidRPr="008C454A">
        <w:rPr>
          <w:sz w:val="24"/>
          <w:szCs w:val="24"/>
        </w:rPr>
        <w:t xml:space="preserve">y </w:t>
      </w:r>
      <w:r w:rsidR="00ED2C00" w:rsidRPr="008C454A">
        <w:rPr>
          <w:sz w:val="24"/>
          <w:szCs w:val="24"/>
        </w:rPr>
        <w:t>C</w:t>
      </w:r>
      <w:r w:rsidR="00581537" w:rsidRPr="008C454A">
        <w:rPr>
          <w:sz w:val="24"/>
          <w:szCs w:val="24"/>
        </w:rPr>
        <w:t>ovenant which I had made with all the people</w:t>
      </w:r>
      <w:r w:rsidR="00107B6D" w:rsidRPr="008C454A">
        <w:rPr>
          <w:sz w:val="24"/>
          <w:szCs w:val="24"/>
        </w:rPr>
        <w:t>s</w:t>
      </w:r>
      <w:r w:rsidR="00581537" w:rsidRPr="008C454A">
        <w:rPr>
          <w:sz w:val="24"/>
          <w:szCs w:val="24"/>
        </w:rPr>
        <w:t xml:space="preserve">.” In Acts 3:2, 10 is the Lord’s temple called “Beautiful.” </w:t>
      </w:r>
      <w:r w:rsidR="00331AA8" w:rsidRPr="008C454A">
        <w:rPr>
          <w:sz w:val="24"/>
          <w:szCs w:val="24"/>
        </w:rPr>
        <w:t xml:space="preserve">In </w:t>
      </w:r>
      <w:r w:rsidR="00D41B45" w:rsidRPr="008C454A">
        <w:rPr>
          <w:sz w:val="24"/>
          <w:szCs w:val="24"/>
        </w:rPr>
        <w:t xml:space="preserve">Acts 7:49-50 tells us that the Father Stephen </w:t>
      </w:r>
      <w:r w:rsidR="00ED2C00" w:rsidRPr="008C454A">
        <w:rPr>
          <w:sz w:val="24"/>
          <w:szCs w:val="24"/>
        </w:rPr>
        <w:t>O</w:t>
      </w:r>
      <w:r w:rsidR="00D41B45" w:rsidRPr="008C454A">
        <w:rPr>
          <w:sz w:val="24"/>
          <w:szCs w:val="24"/>
        </w:rPr>
        <w:t xml:space="preserve">ur Lord’s house is </w:t>
      </w:r>
      <w:r w:rsidR="00570D6F" w:rsidRPr="008C454A">
        <w:rPr>
          <w:sz w:val="24"/>
          <w:szCs w:val="24"/>
        </w:rPr>
        <w:t>M</w:t>
      </w:r>
      <w:r w:rsidR="00D41B45" w:rsidRPr="008C454A">
        <w:rPr>
          <w:sz w:val="24"/>
          <w:szCs w:val="24"/>
        </w:rPr>
        <w:t xml:space="preserve">ost </w:t>
      </w:r>
      <w:r w:rsidR="00570D6F" w:rsidRPr="008C454A">
        <w:rPr>
          <w:sz w:val="24"/>
          <w:szCs w:val="24"/>
        </w:rPr>
        <w:t>B</w:t>
      </w:r>
      <w:r w:rsidR="00D41B45" w:rsidRPr="008C454A">
        <w:rPr>
          <w:sz w:val="24"/>
          <w:szCs w:val="24"/>
        </w:rPr>
        <w:t>eautiful in His dwellings</w:t>
      </w:r>
      <w:r w:rsidR="00A50A91" w:rsidRPr="008C454A">
        <w:rPr>
          <w:sz w:val="24"/>
          <w:szCs w:val="24"/>
        </w:rPr>
        <w:t xml:space="preserve"> among the living</w:t>
      </w:r>
      <w:r w:rsidR="00570D6F" w:rsidRPr="008C454A">
        <w:rPr>
          <w:sz w:val="24"/>
          <w:szCs w:val="24"/>
        </w:rPr>
        <w:t xml:space="preserve"> done by King Solomon and His peace and His wisdom.</w:t>
      </w:r>
      <w:r w:rsidR="00D41B45" w:rsidRPr="008C454A">
        <w:rPr>
          <w:sz w:val="24"/>
          <w:szCs w:val="24"/>
        </w:rPr>
        <w:t xml:space="preserve"> </w:t>
      </w:r>
    </w:p>
    <w:p w:rsidR="00A540C6" w:rsidRPr="008C454A" w:rsidRDefault="00D41B45" w:rsidP="00CB3736">
      <w:pPr>
        <w:spacing w:line="480" w:lineRule="auto"/>
        <w:jc w:val="both"/>
        <w:rPr>
          <w:sz w:val="24"/>
          <w:szCs w:val="24"/>
        </w:rPr>
      </w:pPr>
      <w:r w:rsidRPr="008C454A">
        <w:rPr>
          <w:sz w:val="24"/>
          <w:szCs w:val="24"/>
        </w:rPr>
        <w:t>His Immanence is proven in scripture.</w:t>
      </w:r>
      <w:r w:rsidR="00331AA8" w:rsidRPr="008C454A">
        <w:rPr>
          <w:sz w:val="24"/>
          <w:szCs w:val="24"/>
        </w:rPr>
        <w:t xml:space="preserve"> </w:t>
      </w:r>
      <w:r w:rsidRPr="008C454A">
        <w:rPr>
          <w:sz w:val="24"/>
          <w:szCs w:val="24"/>
        </w:rPr>
        <w:t xml:space="preserve">God is holy independent and transcendent in which He does not rely on </w:t>
      </w:r>
      <w:r w:rsidR="006B64B9" w:rsidRPr="008C454A">
        <w:rPr>
          <w:sz w:val="24"/>
          <w:szCs w:val="24"/>
        </w:rPr>
        <w:t>n</w:t>
      </w:r>
      <w:r w:rsidRPr="008C454A">
        <w:rPr>
          <w:sz w:val="24"/>
          <w:szCs w:val="24"/>
        </w:rPr>
        <w:t xml:space="preserve">or </w:t>
      </w:r>
      <w:r w:rsidR="004618F3" w:rsidRPr="008C454A">
        <w:rPr>
          <w:sz w:val="24"/>
          <w:szCs w:val="24"/>
        </w:rPr>
        <w:t xml:space="preserve">is </w:t>
      </w:r>
      <w:r w:rsidR="00625751" w:rsidRPr="008C454A">
        <w:rPr>
          <w:sz w:val="24"/>
          <w:szCs w:val="24"/>
        </w:rPr>
        <w:t>dependent</w:t>
      </w:r>
      <w:r w:rsidRPr="008C454A">
        <w:rPr>
          <w:sz w:val="24"/>
          <w:szCs w:val="24"/>
        </w:rPr>
        <w:t xml:space="preserve"> on any of His creations. He is the Most Holiest Lord of All. </w:t>
      </w:r>
      <w:r w:rsidR="001C40C7" w:rsidRPr="008C454A">
        <w:rPr>
          <w:sz w:val="24"/>
          <w:szCs w:val="24"/>
        </w:rPr>
        <w:t xml:space="preserve">For all His </w:t>
      </w:r>
      <w:r w:rsidR="007A78E8" w:rsidRPr="008C454A">
        <w:rPr>
          <w:sz w:val="24"/>
          <w:szCs w:val="24"/>
        </w:rPr>
        <w:t>C</w:t>
      </w:r>
      <w:r w:rsidR="001C40C7" w:rsidRPr="008C454A">
        <w:rPr>
          <w:sz w:val="24"/>
          <w:szCs w:val="24"/>
        </w:rPr>
        <w:t xml:space="preserve">reations is </w:t>
      </w:r>
      <w:r w:rsidR="00625751" w:rsidRPr="008C454A">
        <w:rPr>
          <w:sz w:val="24"/>
          <w:szCs w:val="24"/>
        </w:rPr>
        <w:t>dependent</w:t>
      </w:r>
      <w:r w:rsidR="001C40C7" w:rsidRPr="008C454A">
        <w:rPr>
          <w:sz w:val="24"/>
          <w:szCs w:val="24"/>
        </w:rPr>
        <w:t xml:space="preserve"> on Him. </w:t>
      </w:r>
      <w:r w:rsidRPr="008C454A">
        <w:rPr>
          <w:sz w:val="24"/>
          <w:szCs w:val="24"/>
        </w:rPr>
        <w:t xml:space="preserve">In Hebrews 9:3, 5 says “…and behind the second veil, the part of the tabernacle which is called the Holiest of All…and above it were the </w:t>
      </w:r>
      <w:r w:rsidR="007A78E8" w:rsidRPr="008C454A">
        <w:rPr>
          <w:sz w:val="24"/>
          <w:szCs w:val="24"/>
        </w:rPr>
        <w:t>C</w:t>
      </w:r>
      <w:r w:rsidRPr="008C454A">
        <w:rPr>
          <w:sz w:val="24"/>
          <w:szCs w:val="24"/>
        </w:rPr>
        <w:t xml:space="preserve">herubim of glory overshadowing the </w:t>
      </w:r>
      <w:r w:rsidR="007A78E8" w:rsidRPr="008C454A">
        <w:rPr>
          <w:sz w:val="24"/>
          <w:szCs w:val="24"/>
        </w:rPr>
        <w:t>M</w:t>
      </w:r>
      <w:r w:rsidRPr="008C454A">
        <w:rPr>
          <w:sz w:val="24"/>
          <w:szCs w:val="24"/>
        </w:rPr>
        <w:t xml:space="preserve">ercy </w:t>
      </w:r>
      <w:r w:rsidR="007A78E8" w:rsidRPr="008C454A">
        <w:rPr>
          <w:sz w:val="24"/>
          <w:szCs w:val="24"/>
        </w:rPr>
        <w:t>S</w:t>
      </w:r>
      <w:r w:rsidRPr="008C454A">
        <w:rPr>
          <w:sz w:val="24"/>
          <w:szCs w:val="24"/>
        </w:rPr>
        <w:t>eat.”</w:t>
      </w:r>
      <w:r w:rsidR="00331AA8" w:rsidRPr="008C454A">
        <w:rPr>
          <w:sz w:val="24"/>
          <w:szCs w:val="24"/>
        </w:rPr>
        <w:t xml:space="preserve"> </w:t>
      </w:r>
      <w:r w:rsidRPr="008C454A">
        <w:rPr>
          <w:sz w:val="24"/>
          <w:szCs w:val="24"/>
        </w:rPr>
        <w:t>In Job 41:11</w:t>
      </w:r>
      <w:r w:rsidR="00331AA8" w:rsidRPr="008C454A">
        <w:rPr>
          <w:sz w:val="24"/>
          <w:szCs w:val="24"/>
        </w:rPr>
        <w:t xml:space="preserve"> </w:t>
      </w:r>
      <w:r w:rsidRPr="008C454A">
        <w:rPr>
          <w:sz w:val="24"/>
          <w:szCs w:val="24"/>
        </w:rPr>
        <w:t xml:space="preserve">mentions “Who has preceded Me, that I should pay </w:t>
      </w:r>
      <w:r w:rsidR="007A78E8" w:rsidRPr="008C454A">
        <w:rPr>
          <w:sz w:val="24"/>
          <w:szCs w:val="24"/>
        </w:rPr>
        <w:t>H</w:t>
      </w:r>
      <w:r w:rsidRPr="008C454A">
        <w:rPr>
          <w:sz w:val="24"/>
          <w:szCs w:val="24"/>
        </w:rPr>
        <w:t xml:space="preserve">im? Everything under </w:t>
      </w:r>
      <w:r w:rsidR="007A78E8" w:rsidRPr="008C454A">
        <w:rPr>
          <w:sz w:val="24"/>
          <w:szCs w:val="24"/>
        </w:rPr>
        <w:t>H</w:t>
      </w:r>
      <w:r w:rsidRPr="008C454A">
        <w:rPr>
          <w:sz w:val="24"/>
          <w:szCs w:val="24"/>
        </w:rPr>
        <w:t>eaven in Mine.” In Psalms 50:10-12 says “For every</w:t>
      </w:r>
      <w:r w:rsidR="00DF0908" w:rsidRPr="008C454A">
        <w:rPr>
          <w:sz w:val="24"/>
          <w:szCs w:val="24"/>
        </w:rPr>
        <w:t xml:space="preserve"> </w:t>
      </w:r>
      <w:r w:rsidRPr="008C454A">
        <w:rPr>
          <w:sz w:val="24"/>
          <w:szCs w:val="24"/>
        </w:rPr>
        <w:t>beast</w:t>
      </w:r>
      <w:r w:rsidR="00DF0908" w:rsidRPr="008C454A">
        <w:rPr>
          <w:sz w:val="24"/>
          <w:szCs w:val="24"/>
        </w:rPr>
        <w:t xml:space="preserve"> </w:t>
      </w:r>
      <w:r w:rsidRPr="008C454A">
        <w:rPr>
          <w:sz w:val="24"/>
          <w:szCs w:val="24"/>
        </w:rPr>
        <w:t xml:space="preserve">of the forest is Mine, and the cattle on a thousand hills. I know all the birds of the mountains, and the wild beasts of the field are Mine. If I were hungry, I would not tell </w:t>
      </w:r>
      <w:r w:rsidR="007A78E8" w:rsidRPr="008C454A">
        <w:rPr>
          <w:sz w:val="24"/>
          <w:szCs w:val="24"/>
        </w:rPr>
        <w:t>Y</w:t>
      </w:r>
      <w:r w:rsidRPr="008C454A">
        <w:rPr>
          <w:sz w:val="24"/>
          <w:szCs w:val="24"/>
        </w:rPr>
        <w:t xml:space="preserve">ou, for the </w:t>
      </w:r>
      <w:r w:rsidR="007A78E8" w:rsidRPr="008C454A">
        <w:rPr>
          <w:sz w:val="24"/>
          <w:szCs w:val="24"/>
        </w:rPr>
        <w:t>W</w:t>
      </w:r>
      <w:r w:rsidRPr="008C454A">
        <w:rPr>
          <w:sz w:val="24"/>
          <w:szCs w:val="24"/>
        </w:rPr>
        <w:t xml:space="preserve">orld is Mine, </w:t>
      </w:r>
      <w:r w:rsidR="00DF0908" w:rsidRPr="008C454A">
        <w:rPr>
          <w:sz w:val="24"/>
          <w:szCs w:val="24"/>
        </w:rPr>
        <w:t>&amp;</w:t>
      </w:r>
      <w:r w:rsidRPr="008C454A">
        <w:rPr>
          <w:sz w:val="24"/>
          <w:szCs w:val="24"/>
        </w:rPr>
        <w:t xml:space="preserve"> all its fullness.” In</w:t>
      </w:r>
      <w:r w:rsidR="00121091" w:rsidRPr="008C454A">
        <w:rPr>
          <w:sz w:val="24"/>
          <w:szCs w:val="24"/>
        </w:rPr>
        <w:t xml:space="preserve"> </w:t>
      </w:r>
      <w:r w:rsidR="004C3238" w:rsidRPr="008C454A">
        <w:rPr>
          <w:sz w:val="24"/>
          <w:szCs w:val="24"/>
        </w:rPr>
        <w:t>John 1:3 says “All things were made through</w:t>
      </w:r>
      <w:r w:rsidR="00121091" w:rsidRPr="008C454A">
        <w:rPr>
          <w:sz w:val="24"/>
          <w:szCs w:val="24"/>
        </w:rPr>
        <w:t xml:space="preserve"> </w:t>
      </w:r>
      <w:r w:rsidR="004C3238" w:rsidRPr="008C454A">
        <w:rPr>
          <w:sz w:val="24"/>
          <w:szCs w:val="24"/>
        </w:rPr>
        <w:t xml:space="preserve">Him, </w:t>
      </w:r>
      <w:r w:rsidR="00DF0908" w:rsidRPr="008C454A">
        <w:rPr>
          <w:sz w:val="24"/>
          <w:szCs w:val="24"/>
        </w:rPr>
        <w:t xml:space="preserve">&amp; </w:t>
      </w:r>
      <w:r w:rsidR="004C3238" w:rsidRPr="008C454A">
        <w:rPr>
          <w:sz w:val="24"/>
          <w:szCs w:val="24"/>
        </w:rPr>
        <w:t xml:space="preserve">without Him nothing was made that was made.” In John 17:5 states “And now, O Father (Stephen), glorify Me together with Yourself, with the glory which I had with You before the </w:t>
      </w:r>
      <w:r w:rsidR="007A78E8" w:rsidRPr="008C454A">
        <w:rPr>
          <w:sz w:val="24"/>
          <w:szCs w:val="24"/>
        </w:rPr>
        <w:t>W</w:t>
      </w:r>
      <w:r w:rsidR="004C3238" w:rsidRPr="008C454A">
        <w:rPr>
          <w:sz w:val="24"/>
          <w:szCs w:val="24"/>
        </w:rPr>
        <w:t xml:space="preserve">orld was.” In John 17:24 tells us “Father (Stephen), I desire that they also whom You gave Me may be with Me where I am, that they may behold My glory which You have given Me, for You loved Me before </w:t>
      </w:r>
      <w:r w:rsidR="004C3238" w:rsidRPr="008C454A">
        <w:rPr>
          <w:sz w:val="24"/>
          <w:szCs w:val="24"/>
        </w:rPr>
        <w:lastRenderedPageBreak/>
        <w:t xml:space="preserve">the foundation of the </w:t>
      </w:r>
      <w:r w:rsidR="007A78E8" w:rsidRPr="008C454A">
        <w:rPr>
          <w:sz w:val="24"/>
          <w:szCs w:val="24"/>
        </w:rPr>
        <w:t>W</w:t>
      </w:r>
      <w:r w:rsidR="004C3238" w:rsidRPr="008C454A">
        <w:rPr>
          <w:sz w:val="24"/>
          <w:szCs w:val="24"/>
        </w:rPr>
        <w:t xml:space="preserve">orld.” In Revelation 4:11 says “You are worthy, O Lord, to receive glory </w:t>
      </w:r>
      <w:r w:rsidR="00E64952" w:rsidRPr="008C454A">
        <w:rPr>
          <w:sz w:val="24"/>
          <w:szCs w:val="24"/>
        </w:rPr>
        <w:t>&amp;</w:t>
      </w:r>
      <w:r w:rsidR="004C3238" w:rsidRPr="008C454A">
        <w:rPr>
          <w:sz w:val="24"/>
          <w:szCs w:val="24"/>
        </w:rPr>
        <w:t xml:space="preserve"> honor </w:t>
      </w:r>
      <w:r w:rsidR="00E64952" w:rsidRPr="008C454A">
        <w:rPr>
          <w:sz w:val="24"/>
          <w:szCs w:val="24"/>
        </w:rPr>
        <w:t>&amp;</w:t>
      </w:r>
      <w:r w:rsidR="004C3238" w:rsidRPr="008C454A">
        <w:rPr>
          <w:sz w:val="24"/>
          <w:szCs w:val="24"/>
        </w:rPr>
        <w:t xml:space="preserve"> power, for You created all things, </w:t>
      </w:r>
      <w:r w:rsidR="00E64952" w:rsidRPr="008C454A">
        <w:rPr>
          <w:sz w:val="24"/>
          <w:szCs w:val="24"/>
        </w:rPr>
        <w:t>&amp;</w:t>
      </w:r>
      <w:r w:rsidR="004C3238" w:rsidRPr="008C454A">
        <w:rPr>
          <w:sz w:val="24"/>
          <w:szCs w:val="24"/>
        </w:rPr>
        <w:t xml:space="preserve"> by Your will they exist and were created.” In Romans 11:34-36 declares “For who has known the mind of the LORD? Or who has become His </w:t>
      </w:r>
      <w:r w:rsidR="007A78E8" w:rsidRPr="008C454A">
        <w:rPr>
          <w:sz w:val="24"/>
          <w:szCs w:val="24"/>
        </w:rPr>
        <w:t>C</w:t>
      </w:r>
      <w:r w:rsidR="004C3238" w:rsidRPr="008C454A">
        <w:rPr>
          <w:sz w:val="24"/>
          <w:szCs w:val="24"/>
        </w:rPr>
        <w:t xml:space="preserve">ounselor? Or who had first given to Him and it shall be repaid to </w:t>
      </w:r>
      <w:r w:rsidR="007A78E8" w:rsidRPr="008C454A">
        <w:rPr>
          <w:sz w:val="24"/>
          <w:szCs w:val="24"/>
        </w:rPr>
        <w:t>H</w:t>
      </w:r>
      <w:r w:rsidR="004C3238" w:rsidRPr="008C454A">
        <w:rPr>
          <w:sz w:val="24"/>
          <w:szCs w:val="24"/>
        </w:rPr>
        <w:t xml:space="preserve">im? For of Him </w:t>
      </w:r>
      <w:r w:rsidR="004618F3" w:rsidRPr="008C454A">
        <w:rPr>
          <w:sz w:val="24"/>
          <w:szCs w:val="24"/>
        </w:rPr>
        <w:t xml:space="preserve">(John) </w:t>
      </w:r>
      <w:r w:rsidR="004C3238" w:rsidRPr="008C454A">
        <w:rPr>
          <w:sz w:val="24"/>
          <w:szCs w:val="24"/>
        </w:rPr>
        <w:t xml:space="preserve">and through Him </w:t>
      </w:r>
      <w:r w:rsidR="004618F3" w:rsidRPr="008C454A">
        <w:rPr>
          <w:sz w:val="24"/>
          <w:szCs w:val="24"/>
        </w:rPr>
        <w:t xml:space="preserve">(Jesus) </w:t>
      </w:r>
      <w:r w:rsidR="004C3238" w:rsidRPr="008C454A">
        <w:rPr>
          <w:sz w:val="24"/>
          <w:szCs w:val="24"/>
        </w:rPr>
        <w:t xml:space="preserve">and to Him </w:t>
      </w:r>
      <w:r w:rsidR="004618F3" w:rsidRPr="008C454A">
        <w:rPr>
          <w:sz w:val="24"/>
          <w:szCs w:val="24"/>
        </w:rPr>
        <w:t xml:space="preserve">(Stephen) </w:t>
      </w:r>
      <w:r w:rsidR="004C3238" w:rsidRPr="008C454A">
        <w:rPr>
          <w:sz w:val="24"/>
          <w:szCs w:val="24"/>
        </w:rPr>
        <w:t>are all things, to whom be glory forever, Amen.”</w:t>
      </w:r>
      <w:r w:rsidR="00331AA8" w:rsidRPr="008C454A">
        <w:rPr>
          <w:sz w:val="24"/>
          <w:szCs w:val="24"/>
        </w:rPr>
        <w:t xml:space="preserve"> </w:t>
      </w:r>
      <w:r w:rsidR="004C3238" w:rsidRPr="008C454A">
        <w:rPr>
          <w:sz w:val="24"/>
          <w:szCs w:val="24"/>
        </w:rPr>
        <w:t>In 1</w:t>
      </w:r>
      <w:r w:rsidR="004C3238" w:rsidRPr="008C454A">
        <w:rPr>
          <w:sz w:val="24"/>
          <w:szCs w:val="24"/>
          <w:vertAlign w:val="superscript"/>
        </w:rPr>
        <w:t>st</w:t>
      </w:r>
      <w:r w:rsidR="004C3238" w:rsidRPr="008C454A">
        <w:rPr>
          <w:sz w:val="24"/>
          <w:szCs w:val="24"/>
        </w:rPr>
        <w:t xml:space="preserve"> Corinthians 8:6 says “…yet for </w:t>
      </w:r>
      <w:r w:rsidR="007A78E8" w:rsidRPr="008C454A">
        <w:rPr>
          <w:sz w:val="24"/>
          <w:szCs w:val="24"/>
        </w:rPr>
        <w:t>U</w:t>
      </w:r>
      <w:r w:rsidR="004C3238" w:rsidRPr="008C454A">
        <w:rPr>
          <w:sz w:val="24"/>
          <w:szCs w:val="24"/>
        </w:rPr>
        <w:t xml:space="preserve">s there is </w:t>
      </w:r>
      <w:r w:rsidR="007A78E8" w:rsidRPr="008C454A">
        <w:rPr>
          <w:sz w:val="24"/>
          <w:szCs w:val="24"/>
        </w:rPr>
        <w:t>O</w:t>
      </w:r>
      <w:r w:rsidR="004C3238" w:rsidRPr="008C454A">
        <w:rPr>
          <w:sz w:val="24"/>
          <w:szCs w:val="24"/>
        </w:rPr>
        <w:t xml:space="preserve">ne God, the Father (Stephen), of whom are all things, </w:t>
      </w:r>
      <w:r w:rsidR="00E64952" w:rsidRPr="008C454A">
        <w:rPr>
          <w:sz w:val="24"/>
          <w:szCs w:val="24"/>
        </w:rPr>
        <w:t>&amp;</w:t>
      </w:r>
      <w:r w:rsidR="004C3238" w:rsidRPr="008C454A">
        <w:rPr>
          <w:sz w:val="24"/>
          <w:szCs w:val="24"/>
        </w:rPr>
        <w:t xml:space="preserve"> </w:t>
      </w:r>
      <w:r w:rsidR="007A78E8" w:rsidRPr="008C454A">
        <w:rPr>
          <w:sz w:val="24"/>
          <w:szCs w:val="24"/>
        </w:rPr>
        <w:t>W</w:t>
      </w:r>
      <w:r w:rsidR="004C3238" w:rsidRPr="008C454A">
        <w:rPr>
          <w:sz w:val="24"/>
          <w:szCs w:val="24"/>
        </w:rPr>
        <w:t xml:space="preserve">e for Him, </w:t>
      </w:r>
      <w:r w:rsidR="00E64952" w:rsidRPr="008C454A">
        <w:rPr>
          <w:sz w:val="24"/>
          <w:szCs w:val="24"/>
        </w:rPr>
        <w:t>&amp;</w:t>
      </w:r>
      <w:r w:rsidR="004C3238" w:rsidRPr="008C454A">
        <w:rPr>
          <w:sz w:val="24"/>
          <w:szCs w:val="24"/>
        </w:rPr>
        <w:t xml:space="preserve"> </w:t>
      </w:r>
      <w:r w:rsidR="007A78E8" w:rsidRPr="008C454A">
        <w:rPr>
          <w:sz w:val="24"/>
          <w:szCs w:val="24"/>
        </w:rPr>
        <w:t>O</w:t>
      </w:r>
      <w:r w:rsidR="004C3238" w:rsidRPr="008C454A">
        <w:rPr>
          <w:sz w:val="24"/>
          <w:szCs w:val="24"/>
        </w:rPr>
        <w:t xml:space="preserve">ne Lord Jesus Christ, through whom are all things, </w:t>
      </w:r>
      <w:r w:rsidR="00E64952" w:rsidRPr="008C454A">
        <w:rPr>
          <w:sz w:val="24"/>
          <w:szCs w:val="24"/>
        </w:rPr>
        <w:t>&amp;</w:t>
      </w:r>
      <w:r w:rsidR="004C3238" w:rsidRPr="008C454A">
        <w:rPr>
          <w:sz w:val="24"/>
          <w:szCs w:val="24"/>
        </w:rPr>
        <w:t xml:space="preserve"> through whom </w:t>
      </w:r>
      <w:r w:rsidR="007A78E8" w:rsidRPr="008C454A">
        <w:rPr>
          <w:sz w:val="24"/>
          <w:szCs w:val="24"/>
        </w:rPr>
        <w:t>W</w:t>
      </w:r>
      <w:r w:rsidR="004C3238" w:rsidRPr="008C454A">
        <w:rPr>
          <w:sz w:val="24"/>
          <w:szCs w:val="24"/>
        </w:rPr>
        <w:t>e live.”</w:t>
      </w:r>
      <w:r w:rsidR="00513EA2" w:rsidRPr="008C454A">
        <w:rPr>
          <w:sz w:val="24"/>
          <w:szCs w:val="24"/>
        </w:rPr>
        <w:t xml:space="preserve"> </w:t>
      </w:r>
      <w:r w:rsidR="00EA100B" w:rsidRPr="008C454A">
        <w:rPr>
          <w:sz w:val="24"/>
          <w:szCs w:val="24"/>
        </w:rPr>
        <w:t xml:space="preserve">In Psalms 90:2 states “before the mountains were brought forth, or ever You had formed the </w:t>
      </w:r>
      <w:r w:rsidR="007A78E8" w:rsidRPr="008C454A">
        <w:rPr>
          <w:sz w:val="24"/>
          <w:szCs w:val="24"/>
        </w:rPr>
        <w:t>E</w:t>
      </w:r>
      <w:r w:rsidR="00EA100B" w:rsidRPr="008C454A">
        <w:rPr>
          <w:sz w:val="24"/>
          <w:szCs w:val="24"/>
        </w:rPr>
        <w:t xml:space="preserve">arth </w:t>
      </w:r>
      <w:r w:rsidR="00E64952" w:rsidRPr="008C454A">
        <w:rPr>
          <w:sz w:val="24"/>
          <w:szCs w:val="24"/>
        </w:rPr>
        <w:t>&amp;</w:t>
      </w:r>
      <w:r w:rsidR="00EA100B" w:rsidRPr="008C454A">
        <w:rPr>
          <w:sz w:val="24"/>
          <w:szCs w:val="24"/>
        </w:rPr>
        <w:t xml:space="preserve"> the </w:t>
      </w:r>
      <w:r w:rsidR="007A78E8" w:rsidRPr="008C454A">
        <w:rPr>
          <w:sz w:val="24"/>
          <w:szCs w:val="24"/>
        </w:rPr>
        <w:t>W</w:t>
      </w:r>
      <w:r w:rsidR="00EA100B" w:rsidRPr="008C454A">
        <w:rPr>
          <w:sz w:val="24"/>
          <w:szCs w:val="24"/>
        </w:rPr>
        <w:t>orld</w:t>
      </w:r>
      <w:r w:rsidR="00E64952" w:rsidRPr="008C454A">
        <w:rPr>
          <w:sz w:val="24"/>
          <w:szCs w:val="24"/>
        </w:rPr>
        <w:t>…</w:t>
      </w:r>
      <w:r w:rsidR="00EA100B" w:rsidRPr="008C454A">
        <w:rPr>
          <w:sz w:val="24"/>
          <w:szCs w:val="24"/>
        </w:rPr>
        <w:t>from everlasting to everlasting, You are God.”</w:t>
      </w:r>
      <w:r w:rsidR="00E55E2A" w:rsidRPr="008C454A">
        <w:rPr>
          <w:sz w:val="24"/>
          <w:szCs w:val="24"/>
        </w:rPr>
        <w:t xml:space="preserve"> </w:t>
      </w:r>
      <w:r w:rsidR="00EA100B" w:rsidRPr="008C454A">
        <w:rPr>
          <w:sz w:val="24"/>
          <w:szCs w:val="24"/>
        </w:rPr>
        <w:t>In Exodus 3:14 says “And God said to Moses, ‘</w:t>
      </w:r>
      <w:r w:rsidR="00EA100B" w:rsidRPr="008C454A">
        <w:rPr>
          <w:b/>
          <w:sz w:val="24"/>
          <w:szCs w:val="24"/>
        </w:rPr>
        <w:t>I AM WHO I AM</w:t>
      </w:r>
      <w:r w:rsidR="00EA100B" w:rsidRPr="008C454A">
        <w:rPr>
          <w:sz w:val="24"/>
          <w:szCs w:val="24"/>
        </w:rPr>
        <w:t>.’</w:t>
      </w:r>
      <w:r w:rsidR="00E55E2A" w:rsidRPr="008C454A">
        <w:rPr>
          <w:sz w:val="24"/>
          <w:szCs w:val="24"/>
        </w:rPr>
        <w:t xml:space="preserve"> </w:t>
      </w:r>
      <w:r w:rsidR="00EA100B" w:rsidRPr="008C454A">
        <w:rPr>
          <w:sz w:val="24"/>
          <w:szCs w:val="24"/>
        </w:rPr>
        <w:t xml:space="preserve">In Ephesians 1:11-12 declares “In Him also </w:t>
      </w:r>
      <w:r w:rsidR="007A78E8" w:rsidRPr="008C454A">
        <w:rPr>
          <w:sz w:val="24"/>
          <w:szCs w:val="24"/>
        </w:rPr>
        <w:t>W</w:t>
      </w:r>
      <w:r w:rsidR="00EA100B" w:rsidRPr="008C454A">
        <w:rPr>
          <w:sz w:val="24"/>
          <w:szCs w:val="24"/>
        </w:rPr>
        <w:t xml:space="preserve">e have obtained an inheritance, being predestined according to the purpose of Him who works all things according to the counsel of His will, that </w:t>
      </w:r>
      <w:r w:rsidR="007A78E8" w:rsidRPr="008C454A">
        <w:rPr>
          <w:sz w:val="24"/>
          <w:szCs w:val="24"/>
        </w:rPr>
        <w:t>W</w:t>
      </w:r>
      <w:r w:rsidR="00EA100B" w:rsidRPr="008C454A">
        <w:rPr>
          <w:sz w:val="24"/>
          <w:szCs w:val="24"/>
        </w:rPr>
        <w:t xml:space="preserve">e who first trusted in Christ should be to the praise of His glory.” In </w:t>
      </w:r>
      <w:r w:rsidR="00356710" w:rsidRPr="008C454A">
        <w:rPr>
          <w:sz w:val="24"/>
          <w:szCs w:val="24"/>
        </w:rPr>
        <w:t>I</w:t>
      </w:r>
      <w:r w:rsidR="00EA100B" w:rsidRPr="008C454A">
        <w:rPr>
          <w:sz w:val="24"/>
          <w:szCs w:val="24"/>
        </w:rPr>
        <w:t>saiah 62:3-5 says “</w:t>
      </w:r>
      <w:r w:rsidR="007C175E" w:rsidRPr="008C454A">
        <w:rPr>
          <w:sz w:val="24"/>
          <w:szCs w:val="24"/>
        </w:rPr>
        <w:t>To console all who mourn, to console those who mourn in Zion, to give them beauty for ashes, the oil</w:t>
      </w:r>
      <w:r w:rsidR="00E64952" w:rsidRPr="008C454A">
        <w:rPr>
          <w:sz w:val="24"/>
          <w:szCs w:val="24"/>
        </w:rPr>
        <w:t xml:space="preserve"> </w:t>
      </w:r>
      <w:r w:rsidR="007C175E" w:rsidRPr="008C454A">
        <w:rPr>
          <w:sz w:val="24"/>
          <w:szCs w:val="24"/>
        </w:rPr>
        <w:t xml:space="preserve"> </w:t>
      </w:r>
      <w:r w:rsidR="00C14156" w:rsidRPr="008C454A">
        <w:rPr>
          <w:sz w:val="24"/>
          <w:szCs w:val="24"/>
        </w:rPr>
        <w:t>o</w:t>
      </w:r>
      <w:r w:rsidR="007C175E" w:rsidRPr="008C454A">
        <w:rPr>
          <w:sz w:val="24"/>
          <w:szCs w:val="24"/>
        </w:rPr>
        <w:t>f</w:t>
      </w:r>
      <w:r w:rsidR="00E64952" w:rsidRPr="008C454A">
        <w:rPr>
          <w:sz w:val="24"/>
          <w:szCs w:val="24"/>
        </w:rPr>
        <w:t xml:space="preserve"> </w:t>
      </w:r>
      <w:r w:rsidR="007C175E" w:rsidRPr="008C454A">
        <w:rPr>
          <w:sz w:val="24"/>
          <w:szCs w:val="24"/>
        </w:rPr>
        <w:t xml:space="preserve"> joy</w:t>
      </w:r>
      <w:r w:rsidR="00E64952" w:rsidRPr="008C454A">
        <w:rPr>
          <w:sz w:val="24"/>
          <w:szCs w:val="24"/>
        </w:rPr>
        <w:t xml:space="preserve"> </w:t>
      </w:r>
      <w:r w:rsidR="007C175E" w:rsidRPr="008C454A">
        <w:rPr>
          <w:sz w:val="24"/>
          <w:szCs w:val="24"/>
        </w:rPr>
        <w:t xml:space="preserve"> for</w:t>
      </w:r>
      <w:r w:rsidR="00E64952" w:rsidRPr="008C454A">
        <w:rPr>
          <w:sz w:val="24"/>
          <w:szCs w:val="24"/>
        </w:rPr>
        <w:t xml:space="preserve"> </w:t>
      </w:r>
      <w:r w:rsidR="007C175E" w:rsidRPr="008C454A">
        <w:rPr>
          <w:sz w:val="24"/>
          <w:szCs w:val="24"/>
        </w:rPr>
        <w:t xml:space="preserve"> mourning, the garment of praise for the </w:t>
      </w:r>
      <w:r w:rsidR="007A78E8" w:rsidRPr="008C454A">
        <w:rPr>
          <w:sz w:val="24"/>
          <w:szCs w:val="24"/>
        </w:rPr>
        <w:t>S</w:t>
      </w:r>
      <w:r w:rsidR="007C175E" w:rsidRPr="008C454A">
        <w:rPr>
          <w:sz w:val="24"/>
          <w:szCs w:val="24"/>
        </w:rPr>
        <w:t xml:space="preserve">pirit of </w:t>
      </w:r>
      <w:r w:rsidR="007A78E8" w:rsidRPr="008C454A">
        <w:rPr>
          <w:sz w:val="24"/>
          <w:szCs w:val="24"/>
        </w:rPr>
        <w:t>H</w:t>
      </w:r>
      <w:r w:rsidR="007C175E" w:rsidRPr="008C454A">
        <w:rPr>
          <w:sz w:val="24"/>
          <w:szCs w:val="24"/>
        </w:rPr>
        <w:t>eaviness, they may be called trees of righteousness, the planting of the LORD, that He may be glorified. And they shall rebuild the ol</w:t>
      </w:r>
      <w:r w:rsidR="00C14156" w:rsidRPr="008C454A">
        <w:rPr>
          <w:sz w:val="24"/>
          <w:szCs w:val="24"/>
        </w:rPr>
        <w:t>d</w:t>
      </w:r>
      <w:r w:rsidR="007C175E" w:rsidRPr="008C454A">
        <w:rPr>
          <w:sz w:val="24"/>
          <w:szCs w:val="24"/>
        </w:rPr>
        <w:t xml:space="preserve"> ruins, they shall raise up the former desolations, </w:t>
      </w:r>
      <w:r w:rsidR="00E64952" w:rsidRPr="008C454A">
        <w:rPr>
          <w:sz w:val="24"/>
          <w:szCs w:val="24"/>
        </w:rPr>
        <w:t>&amp;</w:t>
      </w:r>
      <w:r w:rsidR="007C175E" w:rsidRPr="008C454A">
        <w:rPr>
          <w:sz w:val="24"/>
          <w:szCs w:val="24"/>
        </w:rPr>
        <w:t xml:space="preserve"> they shall</w:t>
      </w:r>
      <w:r w:rsidR="00121091" w:rsidRPr="008C454A">
        <w:rPr>
          <w:sz w:val="24"/>
          <w:szCs w:val="24"/>
        </w:rPr>
        <w:t xml:space="preserve"> </w:t>
      </w:r>
      <w:r w:rsidR="007C175E" w:rsidRPr="008C454A">
        <w:rPr>
          <w:sz w:val="24"/>
          <w:szCs w:val="24"/>
        </w:rPr>
        <w:t>repair</w:t>
      </w:r>
      <w:r w:rsidR="00121091" w:rsidRPr="008C454A">
        <w:rPr>
          <w:sz w:val="24"/>
          <w:szCs w:val="24"/>
        </w:rPr>
        <w:t xml:space="preserve"> </w:t>
      </w:r>
      <w:r w:rsidR="007C175E" w:rsidRPr="008C454A">
        <w:rPr>
          <w:sz w:val="24"/>
          <w:szCs w:val="24"/>
        </w:rPr>
        <w:t>the ruined cities, the desolations</w:t>
      </w:r>
      <w:r w:rsidR="00121091" w:rsidRPr="008C454A">
        <w:rPr>
          <w:sz w:val="24"/>
          <w:szCs w:val="24"/>
        </w:rPr>
        <w:t xml:space="preserve"> </w:t>
      </w:r>
      <w:r w:rsidR="007C175E" w:rsidRPr="008C454A">
        <w:rPr>
          <w:sz w:val="24"/>
          <w:szCs w:val="24"/>
        </w:rPr>
        <w:t>of</w:t>
      </w:r>
      <w:r w:rsidR="00121091" w:rsidRPr="008C454A">
        <w:rPr>
          <w:sz w:val="24"/>
          <w:szCs w:val="24"/>
        </w:rPr>
        <w:t xml:space="preserve"> </w:t>
      </w:r>
      <w:r w:rsidR="007C175E" w:rsidRPr="008C454A">
        <w:rPr>
          <w:sz w:val="24"/>
          <w:szCs w:val="24"/>
        </w:rPr>
        <w:t xml:space="preserve">many generations. Strangers shall stand </w:t>
      </w:r>
      <w:r w:rsidR="00E64952" w:rsidRPr="008C454A">
        <w:rPr>
          <w:sz w:val="24"/>
          <w:szCs w:val="24"/>
        </w:rPr>
        <w:t>&amp;</w:t>
      </w:r>
      <w:r w:rsidR="007C175E" w:rsidRPr="008C454A">
        <w:rPr>
          <w:sz w:val="24"/>
          <w:szCs w:val="24"/>
        </w:rPr>
        <w:t xml:space="preserve"> fe</w:t>
      </w:r>
      <w:r w:rsidR="004618F3" w:rsidRPr="008C454A">
        <w:rPr>
          <w:sz w:val="24"/>
          <w:szCs w:val="24"/>
        </w:rPr>
        <w:t>e</w:t>
      </w:r>
      <w:r w:rsidR="007C175E" w:rsidRPr="008C454A">
        <w:rPr>
          <w:sz w:val="24"/>
          <w:szCs w:val="24"/>
        </w:rPr>
        <w:t xml:space="preserve">d </w:t>
      </w:r>
      <w:r w:rsidR="007A78E8" w:rsidRPr="008C454A">
        <w:rPr>
          <w:sz w:val="24"/>
          <w:szCs w:val="24"/>
        </w:rPr>
        <w:t>Y</w:t>
      </w:r>
      <w:r w:rsidR="007C175E" w:rsidRPr="008C454A">
        <w:rPr>
          <w:sz w:val="24"/>
          <w:szCs w:val="24"/>
        </w:rPr>
        <w:t>ou</w:t>
      </w:r>
      <w:r w:rsidR="004618F3" w:rsidRPr="008C454A">
        <w:rPr>
          <w:sz w:val="24"/>
          <w:szCs w:val="24"/>
        </w:rPr>
        <w:t>r</w:t>
      </w:r>
      <w:r w:rsidR="007C175E" w:rsidRPr="008C454A">
        <w:rPr>
          <w:sz w:val="24"/>
          <w:szCs w:val="24"/>
        </w:rPr>
        <w:t xml:space="preserve"> flocks, </w:t>
      </w:r>
      <w:r w:rsidR="00E64952" w:rsidRPr="008C454A">
        <w:rPr>
          <w:sz w:val="24"/>
          <w:szCs w:val="24"/>
        </w:rPr>
        <w:t xml:space="preserve">&amp; </w:t>
      </w:r>
      <w:r w:rsidR="007C175E" w:rsidRPr="008C454A">
        <w:rPr>
          <w:sz w:val="24"/>
          <w:szCs w:val="24"/>
        </w:rPr>
        <w:t xml:space="preserve">the </w:t>
      </w:r>
      <w:r w:rsidR="007A78E8" w:rsidRPr="008C454A">
        <w:rPr>
          <w:sz w:val="24"/>
          <w:szCs w:val="24"/>
        </w:rPr>
        <w:t>S</w:t>
      </w:r>
      <w:r w:rsidR="007C175E" w:rsidRPr="008C454A">
        <w:rPr>
          <w:sz w:val="24"/>
          <w:szCs w:val="24"/>
        </w:rPr>
        <w:t xml:space="preserve">ons of the </w:t>
      </w:r>
      <w:r w:rsidR="007A78E8" w:rsidRPr="008C454A">
        <w:rPr>
          <w:sz w:val="24"/>
          <w:szCs w:val="24"/>
        </w:rPr>
        <w:t>F</w:t>
      </w:r>
      <w:r w:rsidR="007C175E" w:rsidRPr="008C454A">
        <w:rPr>
          <w:sz w:val="24"/>
          <w:szCs w:val="24"/>
        </w:rPr>
        <w:t xml:space="preserve">oreigner shall be </w:t>
      </w:r>
      <w:r w:rsidR="007A78E8" w:rsidRPr="008C454A">
        <w:rPr>
          <w:sz w:val="24"/>
          <w:szCs w:val="24"/>
        </w:rPr>
        <w:t>Y</w:t>
      </w:r>
      <w:r w:rsidR="007C175E" w:rsidRPr="008C454A">
        <w:rPr>
          <w:sz w:val="24"/>
          <w:szCs w:val="24"/>
        </w:rPr>
        <w:t xml:space="preserve">our plowmen and </w:t>
      </w:r>
      <w:r w:rsidR="007A78E8" w:rsidRPr="008C454A">
        <w:rPr>
          <w:sz w:val="24"/>
          <w:szCs w:val="24"/>
        </w:rPr>
        <w:t>Y</w:t>
      </w:r>
      <w:r w:rsidR="007C175E" w:rsidRPr="008C454A">
        <w:rPr>
          <w:sz w:val="24"/>
          <w:szCs w:val="24"/>
        </w:rPr>
        <w:t xml:space="preserve">our vinedressers.” </w:t>
      </w:r>
      <w:r w:rsidR="00C14156" w:rsidRPr="008C454A">
        <w:rPr>
          <w:sz w:val="24"/>
          <w:szCs w:val="24"/>
        </w:rPr>
        <w:t>In Zephaniah 3:17-18</w:t>
      </w:r>
      <w:r w:rsidR="007C175E" w:rsidRPr="008C454A">
        <w:rPr>
          <w:sz w:val="24"/>
          <w:szCs w:val="24"/>
        </w:rPr>
        <w:t xml:space="preserve"> </w:t>
      </w:r>
      <w:r w:rsidR="00C14156" w:rsidRPr="008C454A">
        <w:rPr>
          <w:sz w:val="24"/>
          <w:szCs w:val="24"/>
        </w:rPr>
        <w:t xml:space="preserve">states “The LORD </w:t>
      </w:r>
      <w:r w:rsidR="003B1A36" w:rsidRPr="008C454A">
        <w:rPr>
          <w:sz w:val="24"/>
          <w:szCs w:val="24"/>
        </w:rPr>
        <w:t>Y</w:t>
      </w:r>
      <w:r w:rsidR="00C14156" w:rsidRPr="008C454A">
        <w:rPr>
          <w:sz w:val="24"/>
          <w:szCs w:val="24"/>
        </w:rPr>
        <w:t>ou</w:t>
      </w:r>
      <w:r w:rsidR="003B1A36" w:rsidRPr="008C454A">
        <w:rPr>
          <w:sz w:val="24"/>
          <w:szCs w:val="24"/>
        </w:rPr>
        <w:t>r</w:t>
      </w:r>
      <w:r w:rsidR="00C14156" w:rsidRPr="008C454A">
        <w:rPr>
          <w:sz w:val="24"/>
          <w:szCs w:val="24"/>
        </w:rPr>
        <w:t xml:space="preserve"> God in </w:t>
      </w:r>
      <w:r w:rsidR="003B1A36" w:rsidRPr="008C454A">
        <w:rPr>
          <w:sz w:val="24"/>
          <w:szCs w:val="24"/>
        </w:rPr>
        <w:t>Y</w:t>
      </w:r>
      <w:r w:rsidR="00C14156" w:rsidRPr="008C454A">
        <w:rPr>
          <w:sz w:val="24"/>
          <w:szCs w:val="24"/>
        </w:rPr>
        <w:t xml:space="preserve">our midst, The Mighty One, will save. He will rejoice over </w:t>
      </w:r>
      <w:r w:rsidR="003B1A36" w:rsidRPr="008C454A">
        <w:rPr>
          <w:sz w:val="24"/>
          <w:szCs w:val="24"/>
        </w:rPr>
        <w:t>Y</w:t>
      </w:r>
      <w:r w:rsidR="00C14156" w:rsidRPr="008C454A">
        <w:rPr>
          <w:sz w:val="24"/>
          <w:szCs w:val="24"/>
        </w:rPr>
        <w:t xml:space="preserve">ou with gladness. He will quiet </w:t>
      </w:r>
      <w:r w:rsidR="003B1A36" w:rsidRPr="008C454A">
        <w:rPr>
          <w:sz w:val="24"/>
          <w:szCs w:val="24"/>
        </w:rPr>
        <w:t>Y</w:t>
      </w:r>
      <w:r w:rsidR="00C14156" w:rsidRPr="008C454A">
        <w:rPr>
          <w:sz w:val="24"/>
          <w:szCs w:val="24"/>
        </w:rPr>
        <w:t xml:space="preserve">ou with His </w:t>
      </w:r>
      <w:r w:rsidR="003B1A36" w:rsidRPr="008C454A">
        <w:rPr>
          <w:sz w:val="24"/>
          <w:szCs w:val="24"/>
        </w:rPr>
        <w:t xml:space="preserve">(agape) </w:t>
      </w:r>
      <w:r w:rsidR="00C14156" w:rsidRPr="008C454A">
        <w:rPr>
          <w:sz w:val="24"/>
          <w:szCs w:val="24"/>
        </w:rPr>
        <w:t xml:space="preserve">love. He will rejoice over </w:t>
      </w:r>
      <w:r w:rsidR="003B1A36" w:rsidRPr="008C454A">
        <w:rPr>
          <w:sz w:val="24"/>
          <w:szCs w:val="24"/>
        </w:rPr>
        <w:t>Y</w:t>
      </w:r>
      <w:r w:rsidR="00C14156" w:rsidRPr="008C454A">
        <w:rPr>
          <w:sz w:val="24"/>
          <w:szCs w:val="24"/>
        </w:rPr>
        <w:t xml:space="preserve">ou with singing. I will gather those who sorrow over the appointed assembly, who are among </w:t>
      </w:r>
      <w:r w:rsidR="003B1A36" w:rsidRPr="008C454A">
        <w:rPr>
          <w:sz w:val="24"/>
          <w:szCs w:val="24"/>
        </w:rPr>
        <w:t>Y</w:t>
      </w:r>
      <w:r w:rsidR="00C14156" w:rsidRPr="008C454A">
        <w:rPr>
          <w:sz w:val="24"/>
          <w:szCs w:val="24"/>
        </w:rPr>
        <w:t xml:space="preserve">ou, to whom its reproach is a burden.” In Acts 7:47-50 declares the </w:t>
      </w:r>
      <w:r w:rsidR="00C14156" w:rsidRPr="008C454A">
        <w:rPr>
          <w:sz w:val="24"/>
          <w:szCs w:val="24"/>
        </w:rPr>
        <w:lastRenderedPageBreak/>
        <w:t xml:space="preserve">Father Stephen asks the Universe: </w:t>
      </w:r>
      <w:r w:rsidR="004618F3" w:rsidRPr="008C454A">
        <w:rPr>
          <w:sz w:val="24"/>
          <w:szCs w:val="24"/>
        </w:rPr>
        <w:t>“</w:t>
      </w:r>
      <w:r w:rsidR="00C14156" w:rsidRPr="008C454A">
        <w:rPr>
          <w:sz w:val="24"/>
          <w:szCs w:val="24"/>
        </w:rPr>
        <w:t>What house</w:t>
      </w:r>
      <w:r w:rsidR="003B1A36" w:rsidRPr="008C454A">
        <w:rPr>
          <w:sz w:val="24"/>
          <w:szCs w:val="24"/>
        </w:rPr>
        <w:t>,</w:t>
      </w:r>
      <w:r w:rsidR="00C14156" w:rsidRPr="008C454A">
        <w:rPr>
          <w:sz w:val="24"/>
          <w:szCs w:val="24"/>
        </w:rPr>
        <w:t xml:space="preserve"> will </w:t>
      </w:r>
      <w:r w:rsidR="003B1A36" w:rsidRPr="008C454A">
        <w:rPr>
          <w:sz w:val="24"/>
          <w:szCs w:val="24"/>
        </w:rPr>
        <w:t>Y</w:t>
      </w:r>
      <w:r w:rsidR="00C14156" w:rsidRPr="008C454A">
        <w:rPr>
          <w:sz w:val="24"/>
          <w:szCs w:val="24"/>
        </w:rPr>
        <w:t xml:space="preserve">ou build Me, says the Lord, </w:t>
      </w:r>
      <w:r w:rsidR="00E64952" w:rsidRPr="008C454A">
        <w:rPr>
          <w:sz w:val="24"/>
          <w:szCs w:val="24"/>
        </w:rPr>
        <w:t>&amp;</w:t>
      </w:r>
      <w:r w:rsidR="00C14156" w:rsidRPr="008C454A">
        <w:rPr>
          <w:sz w:val="24"/>
          <w:szCs w:val="24"/>
        </w:rPr>
        <w:t xml:space="preserve"> What is the place of </w:t>
      </w:r>
      <w:r w:rsidR="003B1A36" w:rsidRPr="008C454A">
        <w:rPr>
          <w:sz w:val="24"/>
          <w:szCs w:val="24"/>
        </w:rPr>
        <w:t>M</w:t>
      </w:r>
      <w:r w:rsidR="00C14156" w:rsidRPr="008C454A">
        <w:rPr>
          <w:sz w:val="24"/>
          <w:szCs w:val="24"/>
        </w:rPr>
        <w:t>y rest?</w:t>
      </w:r>
      <w:r w:rsidR="004618F3" w:rsidRPr="008C454A">
        <w:rPr>
          <w:sz w:val="24"/>
          <w:szCs w:val="24"/>
        </w:rPr>
        <w:t>”</w:t>
      </w:r>
      <w:r w:rsidR="007C175E" w:rsidRPr="008C454A">
        <w:rPr>
          <w:sz w:val="24"/>
          <w:szCs w:val="24"/>
        </w:rPr>
        <w:t xml:space="preserve"> </w:t>
      </w:r>
      <w:r w:rsidR="00C14156" w:rsidRPr="008C454A">
        <w:rPr>
          <w:sz w:val="24"/>
          <w:szCs w:val="24"/>
        </w:rPr>
        <w:t>In Acts 17:24-25 says “</w:t>
      </w:r>
      <w:r w:rsidR="00883792" w:rsidRPr="008C454A">
        <w:rPr>
          <w:sz w:val="24"/>
          <w:szCs w:val="24"/>
        </w:rPr>
        <w:t xml:space="preserve">God, who made the </w:t>
      </w:r>
      <w:r w:rsidR="003B1A36" w:rsidRPr="008C454A">
        <w:rPr>
          <w:sz w:val="24"/>
          <w:szCs w:val="24"/>
        </w:rPr>
        <w:t>W</w:t>
      </w:r>
      <w:r w:rsidR="00883792" w:rsidRPr="008C454A">
        <w:rPr>
          <w:sz w:val="24"/>
          <w:szCs w:val="24"/>
        </w:rPr>
        <w:t xml:space="preserve">orld and everything in it, since He is Lord of </w:t>
      </w:r>
      <w:r w:rsidR="003B1A36" w:rsidRPr="008C454A">
        <w:rPr>
          <w:sz w:val="24"/>
          <w:szCs w:val="24"/>
        </w:rPr>
        <w:t>H</w:t>
      </w:r>
      <w:r w:rsidR="00883792" w:rsidRPr="008C454A">
        <w:rPr>
          <w:sz w:val="24"/>
          <w:szCs w:val="24"/>
        </w:rPr>
        <w:t xml:space="preserve">eaven </w:t>
      </w:r>
      <w:r w:rsidR="00E64952" w:rsidRPr="008C454A">
        <w:rPr>
          <w:sz w:val="24"/>
          <w:szCs w:val="24"/>
        </w:rPr>
        <w:t>&amp;</w:t>
      </w:r>
      <w:r w:rsidR="00883792" w:rsidRPr="008C454A">
        <w:rPr>
          <w:sz w:val="24"/>
          <w:szCs w:val="24"/>
        </w:rPr>
        <w:t xml:space="preserve"> </w:t>
      </w:r>
      <w:r w:rsidR="003B1A36" w:rsidRPr="008C454A">
        <w:rPr>
          <w:sz w:val="24"/>
          <w:szCs w:val="24"/>
        </w:rPr>
        <w:t>E</w:t>
      </w:r>
      <w:r w:rsidR="00883792" w:rsidRPr="008C454A">
        <w:rPr>
          <w:sz w:val="24"/>
          <w:szCs w:val="24"/>
        </w:rPr>
        <w:t xml:space="preserve">arth, does not dwell in temples made with hands, nor is He worshipped with </w:t>
      </w:r>
      <w:r w:rsidR="003B1A36" w:rsidRPr="008C454A">
        <w:rPr>
          <w:sz w:val="24"/>
          <w:szCs w:val="24"/>
        </w:rPr>
        <w:t>M</w:t>
      </w:r>
      <w:r w:rsidR="00883792" w:rsidRPr="008C454A">
        <w:rPr>
          <w:sz w:val="24"/>
          <w:szCs w:val="24"/>
        </w:rPr>
        <w:t xml:space="preserve">en’s hands, as though He needed anything, since He gives to all life, breath and all things.”  </w:t>
      </w:r>
    </w:p>
    <w:p w:rsidR="0016368F" w:rsidRPr="008C454A" w:rsidRDefault="00883792" w:rsidP="00CB3736">
      <w:pPr>
        <w:spacing w:line="480" w:lineRule="auto"/>
        <w:jc w:val="both"/>
        <w:rPr>
          <w:sz w:val="24"/>
          <w:szCs w:val="24"/>
        </w:rPr>
      </w:pPr>
      <w:r w:rsidRPr="008C454A">
        <w:rPr>
          <w:sz w:val="24"/>
          <w:szCs w:val="24"/>
        </w:rPr>
        <w:t xml:space="preserve">His Immutability </w:t>
      </w:r>
      <w:r w:rsidR="00716C19" w:rsidRPr="008C454A">
        <w:rPr>
          <w:sz w:val="24"/>
          <w:szCs w:val="24"/>
        </w:rPr>
        <w:t xml:space="preserve">(Unchangeableness) </w:t>
      </w:r>
      <w:r w:rsidRPr="008C454A">
        <w:rPr>
          <w:sz w:val="24"/>
          <w:szCs w:val="24"/>
        </w:rPr>
        <w:t>is proven in scripture. God does not change for anyone. G</w:t>
      </w:r>
      <w:r w:rsidR="00313486" w:rsidRPr="008C454A">
        <w:rPr>
          <w:sz w:val="24"/>
          <w:szCs w:val="24"/>
        </w:rPr>
        <w:t>od a</w:t>
      </w:r>
      <w:r w:rsidRPr="008C454A">
        <w:rPr>
          <w:sz w:val="24"/>
          <w:szCs w:val="24"/>
        </w:rPr>
        <w:t xml:space="preserve">s </w:t>
      </w:r>
      <w:r w:rsidR="00313486" w:rsidRPr="008C454A">
        <w:rPr>
          <w:sz w:val="24"/>
          <w:szCs w:val="24"/>
        </w:rPr>
        <w:t xml:space="preserve">being eternal </w:t>
      </w:r>
      <w:r w:rsidRPr="008C454A">
        <w:rPr>
          <w:sz w:val="24"/>
          <w:szCs w:val="24"/>
        </w:rPr>
        <w:t xml:space="preserve">is the same yesterday, today </w:t>
      </w:r>
      <w:r w:rsidR="00E64952" w:rsidRPr="008C454A">
        <w:rPr>
          <w:sz w:val="24"/>
          <w:szCs w:val="24"/>
        </w:rPr>
        <w:t>&amp;</w:t>
      </w:r>
      <w:r w:rsidRPr="008C454A">
        <w:rPr>
          <w:sz w:val="24"/>
          <w:szCs w:val="24"/>
        </w:rPr>
        <w:t xml:space="preserve"> forever. </w:t>
      </w:r>
      <w:r w:rsidR="00313486" w:rsidRPr="008C454A">
        <w:rPr>
          <w:sz w:val="24"/>
          <w:szCs w:val="24"/>
        </w:rPr>
        <w:t>In Psalms 33:11 says “</w:t>
      </w:r>
      <w:r w:rsidR="008B3790" w:rsidRPr="008C454A">
        <w:rPr>
          <w:sz w:val="24"/>
          <w:szCs w:val="24"/>
        </w:rPr>
        <w:t xml:space="preserve">The counsel of the LORD stands forever, the plans of </w:t>
      </w:r>
      <w:r w:rsidR="003B1A36" w:rsidRPr="008C454A">
        <w:rPr>
          <w:sz w:val="24"/>
          <w:szCs w:val="24"/>
        </w:rPr>
        <w:t>H</w:t>
      </w:r>
      <w:r w:rsidR="008B3790" w:rsidRPr="008C454A">
        <w:rPr>
          <w:sz w:val="24"/>
          <w:szCs w:val="24"/>
        </w:rPr>
        <w:t xml:space="preserve">is heart to all generations.” In Psalms 102:25-27 mentions “of old You laid the foundation of the </w:t>
      </w:r>
      <w:r w:rsidR="003B1A36" w:rsidRPr="008C454A">
        <w:rPr>
          <w:sz w:val="24"/>
          <w:szCs w:val="24"/>
        </w:rPr>
        <w:t>E</w:t>
      </w:r>
      <w:r w:rsidR="008B3790" w:rsidRPr="008C454A">
        <w:rPr>
          <w:sz w:val="24"/>
          <w:szCs w:val="24"/>
        </w:rPr>
        <w:t xml:space="preserve">arth, </w:t>
      </w:r>
      <w:r w:rsidR="00E64952" w:rsidRPr="008C454A">
        <w:rPr>
          <w:sz w:val="24"/>
          <w:szCs w:val="24"/>
        </w:rPr>
        <w:t>&amp;</w:t>
      </w:r>
      <w:r w:rsidR="008B3790" w:rsidRPr="008C454A">
        <w:rPr>
          <w:sz w:val="24"/>
          <w:szCs w:val="24"/>
        </w:rPr>
        <w:t xml:space="preserve"> the </w:t>
      </w:r>
      <w:r w:rsidR="003B1A36" w:rsidRPr="008C454A">
        <w:rPr>
          <w:sz w:val="24"/>
          <w:szCs w:val="24"/>
        </w:rPr>
        <w:t>H</w:t>
      </w:r>
      <w:r w:rsidR="008B3790" w:rsidRPr="008C454A">
        <w:rPr>
          <w:sz w:val="24"/>
          <w:szCs w:val="24"/>
        </w:rPr>
        <w:t xml:space="preserve">eavens are the work of Your hands. They will perish, but You will endure, Yes, they will grow old like a garment, like a cloak You will change them, </w:t>
      </w:r>
      <w:r w:rsidR="00E64952" w:rsidRPr="008C454A">
        <w:rPr>
          <w:sz w:val="24"/>
          <w:szCs w:val="24"/>
        </w:rPr>
        <w:t>&amp;</w:t>
      </w:r>
      <w:r w:rsidR="008B3790" w:rsidRPr="008C454A">
        <w:rPr>
          <w:sz w:val="24"/>
          <w:szCs w:val="24"/>
        </w:rPr>
        <w:t xml:space="preserve"> they will be changed, but You are the same, </w:t>
      </w:r>
      <w:r w:rsidR="00E64952" w:rsidRPr="008C454A">
        <w:rPr>
          <w:sz w:val="24"/>
          <w:szCs w:val="24"/>
        </w:rPr>
        <w:t>&amp;</w:t>
      </w:r>
      <w:r w:rsidR="008B3790" w:rsidRPr="008C454A">
        <w:rPr>
          <w:sz w:val="24"/>
          <w:szCs w:val="24"/>
        </w:rPr>
        <w:t xml:space="preserve"> </w:t>
      </w:r>
      <w:r w:rsidR="003B1A36" w:rsidRPr="008C454A">
        <w:rPr>
          <w:sz w:val="24"/>
          <w:szCs w:val="24"/>
        </w:rPr>
        <w:t>Y</w:t>
      </w:r>
      <w:r w:rsidR="008B3790" w:rsidRPr="008C454A">
        <w:rPr>
          <w:sz w:val="24"/>
          <w:szCs w:val="24"/>
        </w:rPr>
        <w:t xml:space="preserve">our years will have no end.” Also it is in Hebrews 1:10-12. In James 1:17 states “Every good gift and perfect gift is from above, and comes down from the Father (Stephen) of </w:t>
      </w:r>
      <w:r w:rsidR="003B1A36" w:rsidRPr="008C454A">
        <w:rPr>
          <w:sz w:val="24"/>
          <w:szCs w:val="24"/>
        </w:rPr>
        <w:t>L</w:t>
      </w:r>
      <w:r w:rsidR="008B3790" w:rsidRPr="008C454A">
        <w:rPr>
          <w:sz w:val="24"/>
          <w:szCs w:val="24"/>
        </w:rPr>
        <w:t xml:space="preserve">ights, with whom there is no variation or shadow of turning.” In Matthew 13:35 says “…that it might be fulfilled which was spoken by the prophet, saying, ‘I will open My mouth in parables, I will utter things kept secret from the foundation of the </w:t>
      </w:r>
      <w:r w:rsidR="003B1A36" w:rsidRPr="008C454A">
        <w:rPr>
          <w:sz w:val="24"/>
          <w:szCs w:val="24"/>
        </w:rPr>
        <w:t>W</w:t>
      </w:r>
      <w:r w:rsidR="008B3790" w:rsidRPr="008C454A">
        <w:rPr>
          <w:sz w:val="24"/>
          <w:szCs w:val="24"/>
        </w:rPr>
        <w:t xml:space="preserve">orld.” In Matthew 25:34 declares “Then the King will say to those on His right hand, ‘Come, </w:t>
      </w:r>
      <w:r w:rsidR="003B1A36" w:rsidRPr="008C454A">
        <w:rPr>
          <w:sz w:val="24"/>
          <w:szCs w:val="24"/>
        </w:rPr>
        <w:t>Y</w:t>
      </w:r>
      <w:r w:rsidR="008B3790" w:rsidRPr="008C454A">
        <w:rPr>
          <w:sz w:val="24"/>
          <w:szCs w:val="24"/>
        </w:rPr>
        <w:t xml:space="preserve">ou blessed of My Father (Stephen), inherit the </w:t>
      </w:r>
      <w:r w:rsidR="003B1A36" w:rsidRPr="008C454A">
        <w:rPr>
          <w:sz w:val="24"/>
          <w:szCs w:val="24"/>
        </w:rPr>
        <w:t>K</w:t>
      </w:r>
      <w:r w:rsidR="008B3790" w:rsidRPr="008C454A">
        <w:rPr>
          <w:sz w:val="24"/>
          <w:szCs w:val="24"/>
        </w:rPr>
        <w:t xml:space="preserve">ingdom prepared for </w:t>
      </w:r>
      <w:r w:rsidR="003B1A36" w:rsidRPr="008C454A">
        <w:rPr>
          <w:sz w:val="24"/>
          <w:szCs w:val="24"/>
        </w:rPr>
        <w:t>Y</w:t>
      </w:r>
      <w:r w:rsidR="008B3790" w:rsidRPr="008C454A">
        <w:rPr>
          <w:sz w:val="24"/>
          <w:szCs w:val="24"/>
        </w:rPr>
        <w:t xml:space="preserve">ou from the foundation of the </w:t>
      </w:r>
      <w:r w:rsidR="003B1A36" w:rsidRPr="008C454A">
        <w:rPr>
          <w:sz w:val="24"/>
          <w:szCs w:val="24"/>
        </w:rPr>
        <w:t>W</w:t>
      </w:r>
      <w:r w:rsidR="008B3790" w:rsidRPr="008C454A">
        <w:rPr>
          <w:sz w:val="24"/>
          <w:szCs w:val="24"/>
        </w:rPr>
        <w:t xml:space="preserve">orld.” In Ephesians 1:4 tells us “…just as He chose </w:t>
      </w:r>
      <w:r w:rsidR="003B1A36" w:rsidRPr="008C454A">
        <w:rPr>
          <w:sz w:val="24"/>
          <w:szCs w:val="24"/>
        </w:rPr>
        <w:t>U</w:t>
      </w:r>
      <w:r w:rsidR="008B3790" w:rsidRPr="008C454A">
        <w:rPr>
          <w:sz w:val="24"/>
          <w:szCs w:val="24"/>
        </w:rPr>
        <w:t xml:space="preserve">s in Him before the foundation of the </w:t>
      </w:r>
      <w:r w:rsidR="003B1A36" w:rsidRPr="008C454A">
        <w:rPr>
          <w:sz w:val="24"/>
          <w:szCs w:val="24"/>
        </w:rPr>
        <w:t>W</w:t>
      </w:r>
      <w:r w:rsidR="008B3790" w:rsidRPr="008C454A">
        <w:rPr>
          <w:sz w:val="24"/>
          <w:szCs w:val="24"/>
        </w:rPr>
        <w:t xml:space="preserve">orld, that </w:t>
      </w:r>
      <w:r w:rsidR="003B1A36" w:rsidRPr="008C454A">
        <w:rPr>
          <w:sz w:val="24"/>
          <w:szCs w:val="24"/>
        </w:rPr>
        <w:t>W</w:t>
      </w:r>
      <w:r w:rsidR="008B3790" w:rsidRPr="008C454A">
        <w:rPr>
          <w:sz w:val="24"/>
          <w:szCs w:val="24"/>
        </w:rPr>
        <w:t xml:space="preserve">e should be holy </w:t>
      </w:r>
      <w:r w:rsidR="00E64952" w:rsidRPr="008C454A">
        <w:rPr>
          <w:sz w:val="24"/>
          <w:szCs w:val="24"/>
        </w:rPr>
        <w:t>&amp;</w:t>
      </w:r>
      <w:r w:rsidR="008B3790" w:rsidRPr="008C454A">
        <w:rPr>
          <w:sz w:val="24"/>
          <w:szCs w:val="24"/>
        </w:rPr>
        <w:t xml:space="preserve"> without blame before Him in </w:t>
      </w:r>
      <w:r w:rsidR="003B1A36" w:rsidRPr="008C454A">
        <w:rPr>
          <w:sz w:val="24"/>
          <w:szCs w:val="24"/>
        </w:rPr>
        <w:t xml:space="preserve">(agape) </w:t>
      </w:r>
      <w:r w:rsidR="008B3790" w:rsidRPr="008C454A">
        <w:rPr>
          <w:sz w:val="24"/>
          <w:szCs w:val="24"/>
        </w:rPr>
        <w:t xml:space="preserve">love…” In </w:t>
      </w:r>
      <w:r w:rsidR="00E16790" w:rsidRPr="008C454A">
        <w:rPr>
          <w:sz w:val="24"/>
          <w:szCs w:val="24"/>
        </w:rPr>
        <w:t xml:space="preserve">Ephesians 1:11 states “In Him also </w:t>
      </w:r>
      <w:r w:rsidR="003B1A36" w:rsidRPr="008C454A">
        <w:rPr>
          <w:sz w:val="24"/>
          <w:szCs w:val="24"/>
        </w:rPr>
        <w:t>W</w:t>
      </w:r>
      <w:r w:rsidR="00E16790" w:rsidRPr="008C454A">
        <w:rPr>
          <w:sz w:val="24"/>
          <w:szCs w:val="24"/>
        </w:rPr>
        <w:t xml:space="preserve">e have obtained an inheritance, being predestined according to the purpose of Him who works all things according to the counsel of His will, that we who first trusted in Christ should be to the praise of His glory.” In Ephesians 3:9 </w:t>
      </w:r>
      <w:r w:rsidR="00E16790" w:rsidRPr="008C454A">
        <w:rPr>
          <w:sz w:val="24"/>
          <w:szCs w:val="24"/>
        </w:rPr>
        <w:lastRenderedPageBreak/>
        <w:t>says “…and to make all see what is the fellowship of the mystery, which from the beginning of the ages has been hidden in God</w:t>
      </w:r>
      <w:r w:rsidR="008B3790" w:rsidRPr="008C454A">
        <w:rPr>
          <w:sz w:val="24"/>
          <w:szCs w:val="24"/>
        </w:rPr>
        <w:t xml:space="preserve"> </w:t>
      </w:r>
      <w:r w:rsidR="00E16790" w:rsidRPr="008C454A">
        <w:rPr>
          <w:sz w:val="24"/>
          <w:szCs w:val="24"/>
        </w:rPr>
        <w:t>who cr</w:t>
      </w:r>
      <w:r w:rsidR="002352D9" w:rsidRPr="008C454A">
        <w:rPr>
          <w:sz w:val="24"/>
          <w:szCs w:val="24"/>
        </w:rPr>
        <w:t>e</w:t>
      </w:r>
      <w:r w:rsidR="00E16790" w:rsidRPr="008C454A">
        <w:rPr>
          <w:sz w:val="24"/>
          <w:szCs w:val="24"/>
        </w:rPr>
        <w:t xml:space="preserve">ated all things through Jesus Christ…” In Ephesians 3:11 tells us “…according to the eternal purpose which He accomplished in Christ Jesus </w:t>
      </w:r>
      <w:r w:rsidR="003B1A36" w:rsidRPr="008C454A">
        <w:rPr>
          <w:sz w:val="24"/>
          <w:szCs w:val="24"/>
        </w:rPr>
        <w:t>O</w:t>
      </w:r>
      <w:r w:rsidR="00E16790" w:rsidRPr="008C454A">
        <w:rPr>
          <w:sz w:val="24"/>
          <w:szCs w:val="24"/>
        </w:rPr>
        <w:t>ur Lord…” In 2</w:t>
      </w:r>
      <w:r w:rsidR="00E16790" w:rsidRPr="008C454A">
        <w:rPr>
          <w:sz w:val="24"/>
          <w:szCs w:val="24"/>
          <w:vertAlign w:val="superscript"/>
        </w:rPr>
        <w:t>nd</w:t>
      </w:r>
      <w:r w:rsidR="00E16790" w:rsidRPr="008C454A">
        <w:rPr>
          <w:sz w:val="24"/>
          <w:szCs w:val="24"/>
        </w:rPr>
        <w:t xml:space="preserve"> Timothy 2:19 declares “</w:t>
      </w:r>
      <w:r w:rsidR="00555140" w:rsidRPr="008C454A">
        <w:rPr>
          <w:sz w:val="24"/>
          <w:szCs w:val="24"/>
        </w:rPr>
        <w:t xml:space="preserve">the solid foundation of God stands, having this seal: “The Lord knows those who are His,” </w:t>
      </w:r>
      <w:r w:rsidR="00E64952" w:rsidRPr="008C454A">
        <w:rPr>
          <w:sz w:val="24"/>
          <w:szCs w:val="24"/>
        </w:rPr>
        <w:t>&amp;</w:t>
      </w:r>
      <w:r w:rsidR="00555140" w:rsidRPr="008C454A">
        <w:rPr>
          <w:sz w:val="24"/>
          <w:szCs w:val="24"/>
        </w:rPr>
        <w:t xml:space="preserve"> “Let </w:t>
      </w:r>
      <w:r w:rsidR="003B1A36" w:rsidRPr="008C454A">
        <w:rPr>
          <w:sz w:val="24"/>
          <w:szCs w:val="24"/>
        </w:rPr>
        <w:t>E</w:t>
      </w:r>
      <w:r w:rsidR="00555140" w:rsidRPr="008C454A">
        <w:rPr>
          <w:sz w:val="24"/>
          <w:szCs w:val="24"/>
        </w:rPr>
        <w:t>veryone who names the name of Christ depart from iniquity.” In 1</w:t>
      </w:r>
      <w:r w:rsidR="00555140" w:rsidRPr="008C454A">
        <w:rPr>
          <w:sz w:val="24"/>
          <w:szCs w:val="24"/>
          <w:vertAlign w:val="superscript"/>
        </w:rPr>
        <w:t>st</w:t>
      </w:r>
      <w:r w:rsidR="00555140" w:rsidRPr="008C454A">
        <w:rPr>
          <w:sz w:val="24"/>
          <w:szCs w:val="24"/>
        </w:rPr>
        <w:t xml:space="preserve"> Peter 1:20-21 says “</w:t>
      </w:r>
      <w:r w:rsidR="00040568" w:rsidRPr="008C454A">
        <w:rPr>
          <w:sz w:val="24"/>
          <w:szCs w:val="24"/>
        </w:rPr>
        <w:t>H</w:t>
      </w:r>
      <w:r w:rsidR="00555140" w:rsidRPr="008C454A">
        <w:rPr>
          <w:sz w:val="24"/>
          <w:szCs w:val="24"/>
        </w:rPr>
        <w:t xml:space="preserve">e indeed was foreordained before the foundation of the </w:t>
      </w:r>
      <w:r w:rsidR="003B1A36" w:rsidRPr="008C454A">
        <w:rPr>
          <w:sz w:val="24"/>
          <w:szCs w:val="24"/>
        </w:rPr>
        <w:t>W</w:t>
      </w:r>
      <w:r w:rsidR="00555140" w:rsidRPr="008C454A">
        <w:rPr>
          <w:sz w:val="24"/>
          <w:szCs w:val="24"/>
        </w:rPr>
        <w:t xml:space="preserve">orld, but was manifest in these last times for </w:t>
      </w:r>
      <w:r w:rsidR="003B1A36" w:rsidRPr="008C454A">
        <w:rPr>
          <w:sz w:val="24"/>
          <w:szCs w:val="24"/>
        </w:rPr>
        <w:t>Y</w:t>
      </w:r>
      <w:r w:rsidR="00555140" w:rsidRPr="008C454A">
        <w:rPr>
          <w:sz w:val="24"/>
          <w:szCs w:val="24"/>
        </w:rPr>
        <w:t>ou, who through Him believe in God, who raised Him fr</w:t>
      </w:r>
      <w:r w:rsidR="00E64952" w:rsidRPr="008C454A">
        <w:rPr>
          <w:sz w:val="24"/>
          <w:szCs w:val="24"/>
        </w:rPr>
        <w:t>o</w:t>
      </w:r>
      <w:r w:rsidR="00555140" w:rsidRPr="008C454A">
        <w:rPr>
          <w:sz w:val="24"/>
          <w:szCs w:val="24"/>
        </w:rPr>
        <w:t xml:space="preserve">m the dead and give Him glory, so that </w:t>
      </w:r>
      <w:r w:rsidR="003B1A36" w:rsidRPr="008C454A">
        <w:rPr>
          <w:sz w:val="24"/>
          <w:szCs w:val="24"/>
        </w:rPr>
        <w:t>Y</w:t>
      </w:r>
      <w:r w:rsidR="00555140" w:rsidRPr="008C454A">
        <w:rPr>
          <w:sz w:val="24"/>
          <w:szCs w:val="24"/>
        </w:rPr>
        <w:t xml:space="preserve">our faith </w:t>
      </w:r>
      <w:r w:rsidR="00E64952" w:rsidRPr="008C454A">
        <w:rPr>
          <w:sz w:val="24"/>
          <w:szCs w:val="24"/>
        </w:rPr>
        <w:t xml:space="preserve">&amp; </w:t>
      </w:r>
      <w:r w:rsidR="00555140" w:rsidRPr="008C454A">
        <w:rPr>
          <w:sz w:val="24"/>
          <w:szCs w:val="24"/>
        </w:rPr>
        <w:t>hope are in God.”</w:t>
      </w:r>
      <w:r w:rsidR="00E16790" w:rsidRPr="008C454A">
        <w:rPr>
          <w:sz w:val="24"/>
          <w:szCs w:val="24"/>
        </w:rPr>
        <w:t xml:space="preserve"> </w:t>
      </w:r>
      <w:r w:rsidR="00555140" w:rsidRPr="008C454A">
        <w:rPr>
          <w:sz w:val="24"/>
          <w:szCs w:val="24"/>
        </w:rPr>
        <w:t xml:space="preserve">In Revelation 13:8 tells us “All who dwell on the </w:t>
      </w:r>
      <w:r w:rsidR="003B1A36" w:rsidRPr="008C454A">
        <w:rPr>
          <w:sz w:val="24"/>
          <w:szCs w:val="24"/>
        </w:rPr>
        <w:t>E</w:t>
      </w:r>
      <w:r w:rsidR="00555140" w:rsidRPr="008C454A">
        <w:rPr>
          <w:sz w:val="24"/>
          <w:szCs w:val="24"/>
        </w:rPr>
        <w:t xml:space="preserve">arth will worship </w:t>
      </w:r>
      <w:r w:rsidR="003B1A36" w:rsidRPr="008C454A">
        <w:rPr>
          <w:sz w:val="24"/>
          <w:szCs w:val="24"/>
        </w:rPr>
        <w:t>H</w:t>
      </w:r>
      <w:r w:rsidR="00555140" w:rsidRPr="008C454A">
        <w:rPr>
          <w:sz w:val="24"/>
          <w:szCs w:val="24"/>
        </w:rPr>
        <w:t xml:space="preserve">im, whose names have not been written in the Book of Life of the Lamb slain from the foundation of the </w:t>
      </w:r>
      <w:r w:rsidR="003B1A36" w:rsidRPr="008C454A">
        <w:rPr>
          <w:sz w:val="24"/>
          <w:szCs w:val="24"/>
        </w:rPr>
        <w:t>W</w:t>
      </w:r>
      <w:r w:rsidR="00555140" w:rsidRPr="008C454A">
        <w:rPr>
          <w:sz w:val="24"/>
          <w:szCs w:val="24"/>
        </w:rPr>
        <w:t>orld.” In Isaiah 46:9-11</w:t>
      </w:r>
      <w:r w:rsidR="008B3790" w:rsidRPr="008C454A">
        <w:rPr>
          <w:sz w:val="24"/>
          <w:szCs w:val="24"/>
        </w:rPr>
        <w:t xml:space="preserve"> </w:t>
      </w:r>
      <w:r w:rsidR="00555140" w:rsidRPr="008C454A">
        <w:rPr>
          <w:sz w:val="24"/>
          <w:szCs w:val="24"/>
        </w:rPr>
        <w:t>mentions “Remember the former things of old, For I am God, and there is none like Me, declaring the end fr</w:t>
      </w:r>
      <w:r w:rsidR="00E64952" w:rsidRPr="008C454A">
        <w:rPr>
          <w:sz w:val="24"/>
          <w:szCs w:val="24"/>
        </w:rPr>
        <w:t>o</w:t>
      </w:r>
      <w:r w:rsidR="00555140" w:rsidRPr="008C454A">
        <w:rPr>
          <w:sz w:val="24"/>
          <w:szCs w:val="24"/>
        </w:rPr>
        <w:t xml:space="preserve">m the beginning, and from ancient times things </w:t>
      </w:r>
      <w:r w:rsidR="00E64952" w:rsidRPr="008C454A">
        <w:rPr>
          <w:sz w:val="24"/>
          <w:szCs w:val="24"/>
        </w:rPr>
        <w:t xml:space="preserve"> </w:t>
      </w:r>
      <w:r w:rsidR="00555140" w:rsidRPr="008C454A">
        <w:rPr>
          <w:sz w:val="24"/>
          <w:szCs w:val="24"/>
        </w:rPr>
        <w:t xml:space="preserve">that </w:t>
      </w:r>
      <w:r w:rsidR="00E64952" w:rsidRPr="008C454A">
        <w:rPr>
          <w:sz w:val="24"/>
          <w:szCs w:val="24"/>
        </w:rPr>
        <w:t xml:space="preserve"> </w:t>
      </w:r>
      <w:r w:rsidR="00555140" w:rsidRPr="008C454A">
        <w:rPr>
          <w:sz w:val="24"/>
          <w:szCs w:val="24"/>
        </w:rPr>
        <w:t xml:space="preserve">are </w:t>
      </w:r>
      <w:r w:rsidR="00E64952" w:rsidRPr="008C454A">
        <w:rPr>
          <w:sz w:val="24"/>
          <w:szCs w:val="24"/>
        </w:rPr>
        <w:t xml:space="preserve"> </w:t>
      </w:r>
      <w:r w:rsidR="00555140" w:rsidRPr="008C454A">
        <w:rPr>
          <w:sz w:val="24"/>
          <w:szCs w:val="24"/>
        </w:rPr>
        <w:t>not</w:t>
      </w:r>
      <w:r w:rsidR="00E64952" w:rsidRPr="008C454A">
        <w:rPr>
          <w:sz w:val="24"/>
          <w:szCs w:val="24"/>
        </w:rPr>
        <w:t xml:space="preserve"> </w:t>
      </w:r>
      <w:r w:rsidR="00555140" w:rsidRPr="008C454A">
        <w:rPr>
          <w:sz w:val="24"/>
          <w:szCs w:val="24"/>
        </w:rPr>
        <w:t xml:space="preserve"> yet </w:t>
      </w:r>
      <w:r w:rsidR="00E64952" w:rsidRPr="008C454A">
        <w:rPr>
          <w:sz w:val="24"/>
          <w:szCs w:val="24"/>
        </w:rPr>
        <w:t xml:space="preserve"> </w:t>
      </w:r>
      <w:r w:rsidR="00555140" w:rsidRPr="008C454A">
        <w:rPr>
          <w:sz w:val="24"/>
          <w:szCs w:val="24"/>
        </w:rPr>
        <w:t>done, saying, ‘My counsel shall stand, and I will do all My pleasure, calling a bird of prey from the e</w:t>
      </w:r>
      <w:r w:rsidR="007809B9" w:rsidRPr="008C454A">
        <w:rPr>
          <w:sz w:val="24"/>
          <w:szCs w:val="24"/>
        </w:rPr>
        <w:t>a</w:t>
      </w:r>
      <w:r w:rsidR="00555140" w:rsidRPr="008C454A">
        <w:rPr>
          <w:sz w:val="24"/>
          <w:szCs w:val="24"/>
        </w:rPr>
        <w:t xml:space="preserve">st. The </w:t>
      </w:r>
      <w:r w:rsidR="003B1A36" w:rsidRPr="008C454A">
        <w:rPr>
          <w:sz w:val="24"/>
          <w:szCs w:val="24"/>
        </w:rPr>
        <w:t>M</w:t>
      </w:r>
      <w:r w:rsidR="00555140" w:rsidRPr="008C454A">
        <w:rPr>
          <w:sz w:val="24"/>
          <w:szCs w:val="24"/>
        </w:rPr>
        <w:t>an who executes My counsel</w:t>
      </w:r>
      <w:r w:rsidR="00121091" w:rsidRPr="008C454A">
        <w:rPr>
          <w:sz w:val="24"/>
          <w:szCs w:val="24"/>
        </w:rPr>
        <w:t xml:space="preserve"> </w:t>
      </w:r>
      <w:r w:rsidR="00555140" w:rsidRPr="008C454A">
        <w:rPr>
          <w:sz w:val="24"/>
          <w:szCs w:val="24"/>
        </w:rPr>
        <w:t xml:space="preserve">from a far country. Indeed I have spoken it. I will also bring it to pass, I have purposed it. I will also do it. In </w:t>
      </w:r>
      <w:r w:rsidR="00E03766" w:rsidRPr="008C454A">
        <w:rPr>
          <w:sz w:val="24"/>
          <w:szCs w:val="24"/>
        </w:rPr>
        <w:t>Numbers 23:19 says “</w:t>
      </w:r>
      <w:r w:rsidR="0016368F" w:rsidRPr="008C454A">
        <w:rPr>
          <w:sz w:val="24"/>
          <w:szCs w:val="24"/>
        </w:rPr>
        <w:t xml:space="preserve">God is not a </w:t>
      </w:r>
      <w:r w:rsidR="003B1A36" w:rsidRPr="008C454A">
        <w:rPr>
          <w:sz w:val="24"/>
          <w:szCs w:val="24"/>
        </w:rPr>
        <w:t>M</w:t>
      </w:r>
      <w:r w:rsidR="0016368F" w:rsidRPr="008C454A">
        <w:rPr>
          <w:sz w:val="24"/>
          <w:szCs w:val="24"/>
        </w:rPr>
        <w:t xml:space="preserve">an, that He should lie, nor a </w:t>
      </w:r>
      <w:r w:rsidR="003B1A36" w:rsidRPr="008C454A">
        <w:rPr>
          <w:sz w:val="24"/>
          <w:szCs w:val="24"/>
        </w:rPr>
        <w:t>S</w:t>
      </w:r>
      <w:r w:rsidR="0016368F" w:rsidRPr="008C454A">
        <w:rPr>
          <w:sz w:val="24"/>
          <w:szCs w:val="24"/>
        </w:rPr>
        <w:t xml:space="preserve">on of </w:t>
      </w:r>
      <w:r w:rsidR="003B1A36" w:rsidRPr="008C454A">
        <w:rPr>
          <w:sz w:val="24"/>
          <w:szCs w:val="24"/>
        </w:rPr>
        <w:t>M</w:t>
      </w:r>
      <w:r w:rsidR="0016368F" w:rsidRPr="008C454A">
        <w:rPr>
          <w:sz w:val="24"/>
          <w:szCs w:val="24"/>
        </w:rPr>
        <w:t xml:space="preserve">an, that </w:t>
      </w:r>
      <w:r w:rsidR="003B1A36" w:rsidRPr="008C454A">
        <w:rPr>
          <w:sz w:val="24"/>
          <w:szCs w:val="24"/>
        </w:rPr>
        <w:t>H</w:t>
      </w:r>
      <w:r w:rsidR="0016368F" w:rsidRPr="008C454A">
        <w:rPr>
          <w:sz w:val="24"/>
          <w:szCs w:val="24"/>
        </w:rPr>
        <w:t xml:space="preserve">e should repent. Has He said and will He not do? Or has </w:t>
      </w:r>
      <w:r w:rsidR="00E64952" w:rsidRPr="008C454A">
        <w:rPr>
          <w:sz w:val="24"/>
          <w:szCs w:val="24"/>
        </w:rPr>
        <w:t>H</w:t>
      </w:r>
      <w:r w:rsidR="0016368F" w:rsidRPr="008C454A">
        <w:rPr>
          <w:sz w:val="24"/>
          <w:szCs w:val="24"/>
        </w:rPr>
        <w:t xml:space="preserve">e spoken, </w:t>
      </w:r>
      <w:r w:rsidR="00E64952" w:rsidRPr="008C454A">
        <w:rPr>
          <w:sz w:val="24"/>
          <w:szCs w:val="24"/>
        </w:rPr>
        <w:t>&amp;</w:t>
      </w:r>
      <w:r w:rsidR="0016368F" w:rsidRPr="008C454A">
        <w:rPr>
          <w:sz w:val="24"/>
          <w:szCs w:val="24"/>
        </w:rPr>
        <w:t xml:space="preserve"> will </w:t>
      </w:r>
      <w:r w:rsidR="00E64952" w:rsidRPr="008C454A">
        <w:rPr>
          <w:sz w:val="24"/>
          <w:szCs w:val="24"/>
        </w:rPr>
        <w:t>H</w:t>
      </w:r>
      <w:r w:rsidR="0016368F" w:rsidRPr="008C454A">
        <w:rPr>
          <w:sz w:val="24"/>
          <w:szCs w:val="24"/>
        </w:rPr>
        <w:t>e not make it good.” In 1</w:t>
      </w:r>
      <w:r w:rsidR="0016368F" w:rsidRPr="008C454A">
        <w:rPr>
          <w:sz w:val="24"/>
          <w:szCs w:val="24"/>
          <w:vertAlign w:val="superscript"/>
        </w:rPr>
        <w:t>st</w:t>
      </w:r>
      <w:r w:rsidR="0016368F" w:rsidRPr="008C454A">
        <w:rPr>
          <w:sz w:val="24"/>
          <w:szCs w:val="24"/>
        </w:rPr>
        <w:t xml:space="preserve"> Samuel 15:29 </w:t>
      </w:r>
      <w:r w:rsidR="003B1A36" w:rsidRPr="008C454A">
        <w:rPr>
          <w:sz w:val="24"/>
          <w:szCs w:val="24"/>
        </w:rPr>
        <w:t xml:space="preserve">it </w:t>
      </w:r>
      <w:r w:rsidR="0016368F" w:rsidRPr="008C454A">
        <w:rPr>
          <w:sz w:val="24"/>
          <w:szCs w:val="24"/>
        </w:rPr>
        <w:t>states “and also the Strength of Israel will not lie nor relent</w:t>
      </w:r>
      <w:r w:rsidR="003B1A36" w:rsidRPr="008C454A">
        <w:rPr>
          <w:sz w:val="24"/>
          <w:szCs w:val="24"/>
        </w:rPr>
        <w:t>,</w:t>
      </w:r>
      <w:r w:rsidR="0016368F" w:rsidRPr="008C454A">
        <w:rPr>
          <w:sz w:val="24"/>
          <w:szCs w:val="24"/>
        </w:rPr>
        <w:t xml:space="preserve"> </w:t>
      </w:r>
      <w:r w:rsidR="003B1A36" w:rsidRPr="008C454A">
        <w:rPr>
          <w:sz w:val="24"/>
          <w:szCs w:val="24"/>
        </w:rPr>
        <w:t>f</w:t>
      </w:r>
      <w:r w:rsidR="0016368F" w:rsidRPr="008C454A">
        <w:rPr>
          <w:sz w:val="24"/>
          <w:szCs w:val="24"/>
        </w:rPr>
        <w:t xml:space="preserve">or He is not a </w:t>
      </w:r>
      <w:r w:rsidR="003B1A36" w:rsidRPr="008C454A">
        <w:rPr>
          <w:sz w:val="24"/>
          <w:szCs w:val="24"/>
        </w:rPr>
        <w:t>M</w:t>
      </w:r>
      <w:r w:rsidR="0016368F" w:rsidRPr="008C454A">
        <w:rPr>
          <w:sz w:val="24"/>
          <w:szCs w:val="24"/>
        </w:rPr>
        <w:t xml:space="preserve">an that He should relent.” </w:t>
      </w:r>
      <w:r w:rsidR="007809B9" w:rsidRPr="008C454A">
        <w:rPr>
          <w:sz w:val="24"/>
          <w:szCs w:val="24"/>
        </w:rPr>
        <w:t xml:space="preserve">In Hebrews 6:18 </w:t>
      </w:r>
      <w:r w:rsidR="00811F65" w:rsidRPr="008C454A">
        <w:rPr>
          <w:sz w:val="24"/>
          <w:szCs w:val="24"/>
        </w:rPr>
        <w:t>says</w:t>
      </w:r>
      <w:r w:rsidR="007809B9" w:rsidRPr="008C454A">
        <w:rPr>
          <w:sz w:val="24"/>
          <w:szCs w:val="24"/>
        </w:rPr>
        <w:t xml:space="preserve"> “That by </w:t>
      </w:r>
      <w:r w:rsidR="00811F65" w:rsidRPr="008C454A">
        <w:rPr>
          <w:sz w:val="24"/>
          <w:szCs w:val="24"/>
        </w:rPr>
        <w:t>2</w:t>
      </w:r>
      <w:r w:rsidR="007809B9" w:rsidRPr="008C454A">
        <w:rPr>
          <w:sz w:val="24"/>
          <w:szCs w:val="24"/>
        </w:rPr>
        <w:t xml:space="preserve"> immutable things</w:t>
      </w:r>
      <w:r w:rsidR="00811F65" w:rsidRPr="008C454A">
        <w:rPr>
          <w:sz w:val="24"/>
          <w:szCs w:val="24"/>
        </w:rPr>
        <w:t xml:space="preserve"> (Father Stephen &amp; Brother John)</w:t>
      </w:r>
      <w:r w:rsidR="007809B9" w:rsidRPr="008C454A">
        <w:rPr>
          <w:sz w:val="24"/>
          <w:szCs w:val="24"/>
        </w:rPr>
        <w:t xml:space="preserve">, in which are impossible for God </w:t>
      </w:r>
      <w:r w:rsidR="00811F65" w:rsidRPr="008C454A">
        <w:rPr>
          <w:sz w:val="24"/>
          <w:szCs w:val="24"/>
        </w:rPr>
        <w:t xml:space="preserve">(Yah) </w:t>
      </w:r>
      <w:r w:rsidR="007809B9" w:rsidRPr="008C454A">
        <w:rPr>
          <w:sz w:val="24"/>
          <w:szCs w:val="24"/>
        </w:rPr>
        <w:t xml:space="preserve">to lie, we might have a strong consolation, who have fled for refuge to lay hold upon the hope set before </w:t>
      </w:r>
      <w:r w:rsidR="003B1A36" w:rsidRPr="008C454A">
        <w:rPr>
          <w:sz w:val="24"/>
          <w:szCs w:val="24"/>
        </w:rPr>
        <w:t>U</w:t>
      </w:r>
      <w:r w:rsidR="007809B9" w:rsidRPr="008C454A">
        <w:rPr>
          <w:sz w:val="24"/>
          <w:szCs w:val="24"/>
        </w:rPr>
        <w:t>s</w:t>
      </w:r>
      <w:r w:rsidR="00811F65" w:rsidRPr="008C454A">
        <w:rPr>
          <w:sz w:val="24"/>
          <w:szCs w:val="24"/>
        </w:rPr>
        <w:t>..</w:t>
      </w:r>
      <w:r w:rsidR="007809B9" w:rsidRPr="008C454A">
        <w:rPr>
          <w:sz w:val="24"/>
          <w:szCs w:val="24"/>
        </w:rPr>
        <w:t>.</w:t>
      </w:r>
      <w:r w:rsidR="00811F65" w:rsidRPr="008C454A">
        <w:rPr>
          <w:sz w:val="24"/>
          <w:szCs w:val="24"/>
        </w:rPr>
        <w:t xml:space="preserve">the forerunner is for </w:t>
      </w:r>
      <w:r w:rsidR="003B1A36" w:rsidRPr="008C454A">
        <w:rPr>
          <w:sz w:val="24"/>
          <w:szCs w:val="24"/>
        </w:rPr>
        <w:t>U</w:t>
      </w:r>
      <w:r w:rsidR="00811F65" w:rsidRPr="008C454A">
        <w:rPr>
          <w:sz w:val="24"/>
          <w:szCs w:val="24"/>
        </w:rPr>
        <w:t xml:space="preserve">s entered, even Jesus (Son), made a High Priest forever…”   </w:t>
      </w:r>
      <w:r w:rsidR="0016368F" w:rsidRPr="008C454A">
        <w:rPr>
          <w:sz w:val="24"/>
          <w:szCs w:val="24"/>
        </w:rPr>
        <w:t xml:space="preserve"> </w:t>
      </w:r>
    </w:p>
    <w:p w:rsidR="00AC2758" w:rsidRPr="008C454A" w:rsidRDefault="0016368F" w:rsidP="00CB3736">
      <w:pPr>
        <w:spacing w:line="480" w:lineRule="auto"/>
        <w:jc w:val="both"/>
        <w:rPr>
          <w:sz w:val="24"/>
          <w:szCs w:val="24"/>
        </w:rPr>
      </w:pPr>
      <w:r w:rsidRPr="008C454A">
        <w:rPr>
          <w:sz w:val="24"/>
          <w:szCs w:val="24"/>
        </w:rPr>
        <w:lastRenderedPageBreak/>
        <w:t>His Relenting is proven in scripture. God sometimes changes His mind</w:t>
      </w:r>
      <w:r w:rsidR="00220BF8" w:rsidRPr="008C454A">
        <w:rPr>
          <w:sz w:val="24"/>
          <w:szCs w:val="24"/>
        </w:rPr>
        <w:t xml:space="preserve"> fr</w:t>
      </w:r>
      <w:r w:rsidR="001212FF" w:rsidRPr="008C454A">
        <w:rPr>
          <w:sz w:val="24"/>
          <w:szCs w:val="24"/>
        </w:rPr>
        <w:t>o</w:t>
      </w:r>
      <w:r w:rsidR="00220BF8" w:rsidRPr="008C454A">
        <w:rPr>
          <w:sz w:val="24"/>
          <w:szCs w:val="24"/>
        </w:rPr>
        <w:t xml:space="preserve">m destroying or harming a </w:t>
      </w:r>
      <w:r w:rsidR="001212FF" w:rsidRPr="008C454A">
        <w:rPr>
          <w:sz w:val="24"/>
          <w:szCs w:val="24"/>
        </w:rPr>
        <w:t xml:space="preserve">nation, </w:t>
      </w:r>
      <w:r w:rsidR="00220BF8" w:rsidRPr="008C454A">
        <w:rPr>
          <w:sz w:val="24"/>
          <w:szCs w:val="24"/>
        </w:rPr>
        <w:t xml:space="preserve">country or </w:t>
      </w:r>
      <w:r w:rsidR="001212FF" w:rsidRPr="008C454A">
        <w:rPr>
          <w:sz w:val="24"/>
          <w:szCs w:val="24"/>
        </w:rPr>
        <w:t xml:space="preserve">a </w:t>
      </w:r>
      <w:r w:rsidR="00220BF8" w:rsidRPr="008C454A">
        <w:rPr>
          <w:sz w:val="24"/>
          <w:szCs w:val="24"/>
        </w:rPr>
        <w:t>city</w:t>
      </w:r>
      <w:r w:rsidRPr="008C454A">
        <w:rPr>
          <w:sz w:val="24"/>
          <w:szCs w:val="24"/>
        </w:rPr>
        <w:t xml:space="preserve">. In </w:t>
      </w:r>
      <w:r w:rsidR="0058386B" w:rsidRPr="008C454A">
        <w:rPr>
          <w:sz w:val="24"/>
          <w:szCs w:val="24"/>
        </w:rPr>
        <w:t>Exodus 32:9-14 declares “</w:t>
      </w:r>
      <w:r w:rsidR="00EA3B3B" w:rsidRPr="008C454A">
        <w:rPr>
          <w:sz w:val="24"/>
          <w:szCs w:val="24"/>
        </w:rPr>
        <w:t xml:space="preserve">And the LORD said to Moses, I have seen this people, and indeed it is a stiff-necked people! Now therefore, let Me alone, that My wrath may burn hot against them and I may consume them. And I will make of </w:t>
      </w:r>
      <w:r w:rsidR="00F50BA1" w:rsidRPr="008C454A">
        <w:rPr>
          <w:sz w:val="24"/>
          <w:szCs w:val="24"/>
        </w:rPr>
        <w:t>Y</w:t>
      </w:r>
      <w:r w:rsidR="00EA3B3B" w:rsidRPr="008C454A">
        <w:rPr>
          <w:sz w:val="24"/>
          <w:szCs w:val="24"/>
        </w:rPr>
        <w:t xml:space="preserve">ou a </w:t>
      </w:r>
      <w:r w:rsidR="00F50BA1" w:rsidRPr="008C454A">
        <w:rPr>
          <w:sz w:val="24"/>
          <w:szCs w:val="24"/>
        </w:rPr>
        <w:t>G</w:t>
      </w:r>
      <w:r w:rsidR="00EA3B3B" w:rsidRPr="008C454A">
        <w:rPr>
          <w:sz w:val="24"/>
          <w:szCs w:val="24"/>
        </w:rPr>
        <w:t xml:space="preserve">reat </w:t>
      </w:r>
      <w:r w:rsidR="00F50BA1" w:rsidRPr="008C454A">
        <w:rPr>
          <w:sz w:val="24"/>
          <w:szCs w:val="24"/>
        </w:rPr>
        <w:t>N</w:t>
      </w:r>
      <w:r w:rsidR="00EA3B3B" w:rsidRPr="008C454A">
        <w:rPr>
          <w:sz w:val="24"/>
          <w:szCs w:val="24"/>
        </w:rPr>
        <w:t>ation</w:t>
      </w:r>
      <w:r w:rsidR="00F50BA1" w:rsidRPr="008C454A">
        <w:rPr>
          <w:sz w:val="24"/>
          <w:szCs w:val="24"/>
        </w:rPr>
        <w:t xml:space="preserve"> (Law)</w:t>
      </w:r>
      <w:r w:rsidR="00EA3B3B" w:rsidRPr="008C454A">
        <w:rPr>
          <w:sz w:val="24"/>
          <w:szCs w:val="24"/>
        </w:rPr>
        <w:t xml:space="preserve">. Then Moses pleaded with the LORD </w:t>
      </w:r>
      <w:r w:rsidR="00F50BA1" w:rsidRPr="008C454A">
        <w:rPr>
          <w:sz w:val="24"/>
          <w:szCs w:val="24"/>
        </w:rPr>
        <w:t>H</w:t>
      </w:r>
      <w:r w:rsidR="00EA3B3B" w:rsidRPr="008C454A">
        <w:rPr>
          <w:sz w:val="24"/>
          <w:szCs w:val="24"/>
        </w:rPr>
        <w:t>is God, and said: ‘LO</w:t>
      </w:r>
      <w:r w:rsidR="008C31AD" w:rsidRPr="008C454A">
        <w:rPr>
          <w:sz w:val="24"/>
          <w:szCs w:val="24"/>
        </w:rPr>
        <w:t>R</w:t>
      </w:r>
      <w:r w:rsidR="00EA3B3B" w:rsidRPr="008C454A">
        <w:rPr>
          <w:sz w:val="24"/>
          <w:szCs w:val="24"/>
        </w:rPr>
        <w:t xml:space="preserve">D, why does Your wrath burn hot against Your people whom </w:t>
      </w:r>
      <w:r w:rsidR="008C31AD" w:rsidRPr="008C454A">
        <w:rPr>
          <w:sz w:val="24"/>
          <w:szCs w:val="24"/>
        </w:rPr>
        <w:t xml:space="preserve">You have brought out of the land of Egypt with great power and with a mighty hand? Why should the Egyptians speak and say, ‘He brought them out to harm them, to kill them in the mountains, and to consume them from the face of the </w:t>
      </w:r>
      <w:r w:rsidR="00F50BA1" w:rsidRPr="008C454A">
        <w:rPr>
          <w:sz w:val="24"/>
          <w:szCs w:val="24"/>
        </w:rPr>
        <w:t>E</w:t>
      </w:r>
      <w:r w:rsidR="008C31AD" w:rsidRPr="008C454A">
        <w:rPr>
          <w:sz w:val="24"/>
          <w:szCs w:val="24"/>
        </w:rPr>
        <w:t xml:space="preserve">arth? Turn from Your fierce wrath, and relent from this harm to Your people. Remember Abraham, Isaac and Israel, Your servants, to whom You swore by Your own self, and said to them, ‘I will multiply </w:t>
      </w:r>
      <w:r w:rsidR="00F50BA1" w:rsidRPr="008C454A">
        <w:rPr>
          <w:sz w:val="24"/>
          <w:szCs w:val="24"/>
        </w:rPr>
        <w:t>Y</w:t>
      </w:r>
      <w:r w:rsidR="008C31AD" w:rsidRPr="008C454A">
        <w:rPr>
          <w:sz w:val="24"/>
          <w:szCs w:val="24"/>
        </w:rPr>
        <w:t xml:space="preserve">our descendants as the </w:t>
      </w:r>
      <w:r w:rsidR="00F50BA1" w:rsidRPr="008C454A">
        <w:rPr>
          <w:sz w:val="24"/>
          <w:szCs w:val="24"/>
        </w:rPr>
        <w:t>S</w:t>
      </w:r>
      <w:r w:rsidR="008C31AD" w:rsidRPr="008C454A">
        <w:rPr>
          <w:sz w:val="24"/>
          <w:szCs w:val="24"/>
        </w:rPr>
        <w:t xml:space="preserve">tars of </w:t>
      </w:r>
      <w:r w:rsidR="00F50BA1" w:rsidRPr="008C454A">
        <w:rPr>
          <w:sz w:val="24"/>
          <w:szCs w:val="24"/>
        </w:rPr>
        <w:t>H</w:t>
      </w:r>
      <w:r w:rsidR="008C31AD" w:rsidRPr="008C454A">
        <w:rPr>
          <w:sz w:val="24"/>
          <w:szCs w:val="24"/>
        </w:rPr>
        <w:t xml:space="preserve">eaven, and all this land that I have spoken of I give to </w:t>
      </w:r>
      <w:r w:rsidR="00F50BA1" w:rsidRPr="008C454A">
        <w:rPr>
          <w:sz w:val="24"/>
          <w:szCs w:val="24"/>
        </w:rPr>
        <w:t>Y</w:t>
      </w:r>
      <w:r w:rsidR="008C31AD" w:rsidRPr="008C454A">
        <w:rPr>
          <w:sz w:val="24"/>
          <w:szCs w:val="24"/>
        </w:rPr>
        <w:t xml:space="preserve">our descendants, and they shall inherit it forever.’ So the LORD relented from the harm which </w:t>
      </w:r>
      <w:r w:rsidR="000576CB" w:rsidRPr="008C454A">
        <w:rPr>
          <w:sz w:val="24"/>
          <w:szCs w:val="24"/>
        </w:rPr>
        <w:t>H</w:t>
      </w:r>
      <w:r w:rsidR="008C31AD" w:rsidRPr="008C454A">
        <w:rPr>
          <w:sz w:val="24"/>
          <w:szCs w:val="24"/>
        </w:rPr>
        <w:t>e said He would do to His people.” In Jonah 3:4</w:t>
      </w:r>
      <w:r w:rsidR="00C86307" w:rsidRPr="008C454A">
        <w:rPr>
          <w:sz w:val="24"/>
          <w:szCs w:val="24"/>
        </w:rPr>
        <w:t>-10</w:t>
      </w:r>
      <w:r w:rsidR="008C31AD" w:rsidRPr="008C454A">
        <w:rPr>
          <w:sz w:val="24"/>
          <w:szCs w:val="24"/>
        </w:rPr>
        <w:t xml:space="preserve"> mentions “And Jonah began</w:t>
      </w:r>
      <w:r w:rsidR="00121091" w:rsidRPr="008C454A">
        <w:rPr>
          <w:sz w:val="24"/>
          <w:szCs w:val="24"/>
        </w:rPr>
        <w:t xml:space="preserve"> </w:t>
      </w:r>
      <w:r w:rsidR="008C31AD" w:rsidRPr="008C454A">
        <w:rPr>
          <w:sz w:val="24"/>
          <w:szCs w:val="24"/>
        </w:rPr>
        <w:t>to enter</w:t>
      </w:r>
      <w:r w:rsidR="00121091" w:rsidRPr="008C454A">
        <w:rPr>
          <w:sz w:val="24"/>
          <w:szCs w:val="24"/>
        </w:rPr>
        <w:t xml:space="preserve"> </w:t>
      </w:r>
      <w:r w:rsidR="008C31AD" w:rsidRPr="008C454A">
        <w:rPr>
          <w:sz w:val="24"/>
          <w:szCs w:val="24"/>
        </w:rPr>
        <w:t xml:space="preserve">the city on the first day’s walk. Then </w:t>
      </w:r>
      <w:r w:rsidR="00F50BA1" w:rsidRPr="008C454A">
        <w:rPr>
          <w:sz w:val="24"/>
          <w:szCs w:val="24"/>
        </w:rPr>
        <w:t>H</w:t>
      </w:r>
      <w:r w:rsidR="008C31AD" w:rsidRPr="008C454A">
        <w:rPr>
          <w:sz w:val="24"/>
          <w:szCs w:val="24"/>
        </w:rPr>
        <w:t xml:space="preserve">e cried out and said, </w:t>
      </w:r>
      <w:r w:rsidR="000576CB" w:rsidRPr="008C454A">
        <w:rPr>
          <w:sz w:val="24"/>
          <w:szCs w:val="24"/>
        </w:rPr>
        <w:t>‘</w:t>
      </w:r>
      <w:r w:rsidR="008C31AD" w:rsidRPr="008C454A">
        <w:rPr>
          <w:sz w:val="24"/>
          <w:szCs w:val="24"/>
        </w:rPr>
        <w:t>Yet forty days, and Nineveh shall be overthrown!</w:t>
      </w:r>
      <w:r w:rsidR="000576CB" w:rsidRPr="008C454A">
        <w:rPr>
          <w:sz w:val="24"/>
          <w:szCs w:val="24"/>
        </w:rPr>
        <w:t>’</w:t>
      </w:r>
      <w:r w:rsidR="008C31AD" w:rsidRPr="008C454A">
        <w:rPr>
          <w:sz w:val="24"/>
          <w:szCs w:val="24"/>
        </w:rPr>
        <w:t xml:space="preserve"> So the people of Nineveh believed God, proclaimed a fast, and put on sackcloth, from the greatest to the least of them. Then word came to the </w:t>
      </w:r>
      <w:r w:rsidR="00F50BA1" w:rsidRPr="008C454A">
        <w:rPr>
          <w:sz w:val="24"/>
          <w:szCs w:val="24"/>
        </w:rPr>
        <w:t>K</w:t>
      </w:r>
      <w:r w:rsidR="008C31AD" w:rsidRPr="008C454A">
        <w:rPr>
          <w:sz w:val="24"/>
          <w:szCs w:val="24"/>
        </w:rPr>
        <w:t xml:space="preserve">ing of Nineveh, and </w:t>
      </w:r>
      <w:r w:rsidR="00F50BA1" w:rsidRPr="008C454A">
        <w:rPr>
          <w:sz w:val="24"/>
          <w:szCs w:val="24"/>
        </w:rPr>
        <w:t>H</w:t>
      </w:r>
      <w:r w:rsidR="008C31AD" w:rsidRPr="008C454A">
        <w:rPr>
          <w:sz w:val="24"/>
          <w:szCs w:val="24"/>
        </w:rPr>
        <w:t xml:space="preserve">e arose from </w:t>
      </w:r>
      <w:r w:rsidR="00F50BA1" w:rsidRPr="008C454A">
        <w:rPr>
          <w:sz w:val="24"/>
          <w:szCs w:val="24"/>
        </w:rPr>
        <w:t>H</w:t>
      </w:r>
      <w:r w:rsidR="008C31AD" w:rsidRPr="008C454A">
        <w:rPr>
          <w:sz w:val="24"/>
          <w:szCs w:val="24"/>
        </w:rPr>
        <w:t xml:space="preserve">is throne and laid aside </w:t>
      </w:r>
      <w:r w:rsidR="00F50BA1" w:rsidRPr="008C454A">
        <w:rPr>
          <w:sz w:val="24"/>
          <w:szCs w:val="24"/>
        </w:rPr>
        <w:t>H</w:t>
      </w:r>
      <w:r w:rsidR="008C31AD" w:rsidRPr="008C454A">
        <w:rPr>
          <w:sz w:val="24"/>
          <w:szCs w:val="24"/>
        </w:rPr>
        <w:t xml:space="preserve">is robe, covered </w:t>
      </w:r>
      <w:r w:rsidR="00F50BA1" w:rsidRPr="008C454A">
        <w:rPr>
          <w:sz w:val="24"/>
          <w:szCs w:val="24"/>
        </w:rPr>
        <w:t>H</w:t>
      </w:r>
      <w:r w:rsidR="008C31AD" w:rsidRPr="008C454A">
        <w:rPr>
          <w:sz w:val="24"/>
          <w:szCs w:val="24"/>
        </w:rPr>
        <w:t xml:space="preserve">imself with sackcloth and sat in ashes, and </w:t>
      </w:r>
      <w:r w:rsidR="00F50BA1" w:rsidRPr="008C454A">
        <w:rPr>
          <w:sz w:val="24"/>
          <w:szCs w:val="24"/>
        </w:rPr>
        <w:t>H</w:t>
      </w:r>
      <w:r w:rsidR="008C31AD" w:rsidRPr="008C454A">
        <w:rPr>
          <w:sz w:val="24"/>
          <w:szCs w:val="24"/>
        </w:rPr>
        <w:t xml:space="preserve">e caused it to be proclaimed and published throughout Nineveh </w:t>
      </w:r>
      <w:r w:rsidR="009F742E" w:rsidRPr="008C454A">
        <w:rPr>
          <w:sz w:val="24"/>
          <w:szCs w:val="24"/>
        </w:rPr>
        <w:t xml:space="preserve">by the decree of the </w:t>
      </w:r>
      <w:r w:rsidR="00F50BA1" w:rsidRPr="008C454A">
        <w:rPr>
          <w:sz w:val="24"/>
          <w:szCs w:val="24"/>
        </w:rPr>
        <w:t>K</w:t>
      </w:r>
      <w:r w:rsidR="009F742E" w:rsidRPr="008C454A">
        <w:rPr>
          <w:sz w:val="24"/>
          <w:szCs w:val="24"/>
        </w:rPr>
        <w:t xml:space="preserve">ing and </w:t>
      </w:r>
      <w:r w:rsidR="00F50BA1" w:rsidRPr="008C454A">
        <w:rPr>
          <w:sz w:val="24"/>
          <w:szCs w:val="24"/>
        </w:rPr>
        <w:t>H</w:t>
      </w:r>
      <w:r w:rsidR="009F742E" w:rsidRPr="008C454A">
        <w:rPr>
          <w:sz w:val="24"/>
          <w:szCs w:val="24"/>
        </w:rPr>
        <w:t>is nobles, saying, ‘Let neither</w:t>
      </w:r>
      <w:r w:rsidR="008C31AD" w:rsidRPr="008C454A">
        <w:rPr>
          <w:sz w:val="24"/>
          <w:szCs w:val="24"/>
        </w:rPr>
        <w:t xml:space="preserve"> </w:t>
      </w:r>
      <w:r w:rsidR="00F50BA1" w:rsidRPr="008C454A">
        <w:rPr>
          <w:sz w:val="24"/>
          <w:szCs w:val="24"/>
        </w:rPr>
        <w:t>M</w:t>
      </w:r>
      <w:r w:rsidR="009F742E" w:rsidRPr="008C454A">
        <w:rPr>
          <w:sz w:val="24"/>
          <w:szCs w:val="24"/>
        </w:rPr>
        <w:t xml:space="preserve">an nor </w:t>
      </w:r>
      <w:r w:rsidR="00F50BA1" w:rsidRPr="008C454A">
        <w:rPr>
          <w:sz w:val="24"/>
          <w:szCs w:val="24"/>
        </w:rPr>
        <w:t>B</w:t>
      </w:r>
      <w:r w:rsidR="009F742E" w:rsidRPr="008C454A">
        <w:rPr>
          <w:sz w:val="24"/>
          <w:szCs w:val="24"/>
        </w:rPr>
        <w:t xml:space="preserve">east, taste anything, do not let them eat, or drink water. But let </w:t>
      </w:r>
      <w:r w:rsidR="00F50BA1" w:rsidRPr="008C454A">
        <w:rPr>
          <w:sz w:val="24"/>
          <w:szCs w:val="24"/>
        </w:rPr>
        <w:t>M</w:t>
      </w:r>
      <w:r w:rsidR="009F742E" w:rsidRPr="008C454A">
        <w:rPr>
          <w:sz w:val="24"/>
          <w:szCs w:val="24"/>
        </w:rPr>
        <w:t xml:space="preserve">an and </w:t>
      </w:r>
      <w:r w:rsidR="00F50BA1" w:rsidRPr="008C454A">
        <w:rPr>
          <w:sz w:val="24"/>
          <w:szCs w:val="24"/>
        </w:rPr>
        <w:t>B</w:t>
      </w:r>
      <w:r w:rsidR="009F742E" w:rsidRPr="008C454A">
        <w:rPr>
          <w:sz w:val="24"/>
          <w:szCs w:val="24"/>
        </w:rPr>
        <w:t xml:space="preserve">east be covered with sackcloth, and cry mightily to God. Yes, let </w:t>
      </w:r>
      <w:r w:rsidR="00F50BA1" w:rsidRPr="008C454A">
        <w:rPr>
          <w:sz w:val="24"/>
          <w:szCs w:val="24"/>
        </w:rPr>
        <w:t>E</w:t>
      </w:r>
      <w:r w:rsidR="00822B5F" w:rsidRPr="008C454A">
        <w:rPr>
          <w:sz w:val="24"/>
          <w:szCs w:val="24"/>
        </w:rPr>
        <w:t>veryone</w:t>
      </w:r>
      <w:r w:rsidR="009F742E" w:rsidRPr="008C454A">
        <w:rPr>
          <w:sz w:val="24"/>
          <w:szCs w:val="24"/>
        </w:rPr>
        <w:t xml:space="preserve"> turn from </w:t>
      </w:r>
      <w:r w:rsidR="00F50BA1" w:rsidRPr="008C454A">
        <w:rPr>
          <w:sz w:val="24"/>
          <w:szCs w:val="24"/>
        </w:rPr>
        <w:t>H</w:t>
      </w:r>
      <w:r w:rsidR="009F742E" w:rsidRPr="008C454A">
        <w:rPr>
          <w:sz w:val="24"/>
          <w:szCs w:val="24"/>
        </w:rPr>
        <w:t xml:space="preserve">is evil way and from the violence that is in </w:t>
      </w:r>
      <w:r w:rsidR="00F50BA1" w:rsidRPr="008C454A">
        <w:rPr>
          <w:sz w:val="24"/>
          <w:szCs w:val="24"/>
        </w:rPr>
        <w:t>H</w:t>
      </w:r>
      <w:r w:rsidR="009F742E" w:rsidRPr="008C454A">
        <w:rPr>
          <w:sz w:val="24"/>
          <w:szCs w:val="24"/>
        </w:rPr>
        <w:t xml:space="preserve">is hands. Who can tell if God will turn and relent, and turn away from His fierce anger, so that </w:t>
      </w:r>
      <w:r w:rsidR="00F50BA1" w:rsidRPr="008C454A">
        <w:rPr>
          <w:sz w:val="24"/>
          <w:szCs w:val="24"/>
        </w:rPr>
        <w:t>W</w:t>
      </w:r>
      <w:r w:rsidR="009F742E" w:rsidRPr="008C454A">
        <w:rPr>
          <w:sz w:val="24"/>
          <w:szCs w:val="24"/>
        </w:rPr>
        <w:t xml:space="preserve">e may not perish? Then God saw </w:t>
      </w:r>
      <w:r w:rsidR="009F742E" w:rsidRPr="008C454A">
        <w:rPr>
          <w:sz w:val="24"/>
          <w:szCs w:val="24"/>
        </w:rPr>
        <w:lastRenderedPageBreak/>
        <w:t>their works, that they turned from their evil way, and God relented from the disaster that He had said He would bring upon them, and He did not do it.” In Genesis 6:6</w:t>
      </w:r>
      <w:r w:rsidR="00220BF8" w:rsidRPr="008C454A">
        <w:rPr>
          <w:sz w:val="24"/>
          <w:szCs w:val="24"/>
        </w:rPr>
        <w:t>-7</w:t>
      </w:r>
      <w:r w:rsidR="009F742E" w:rsidRPr="008C454A">
        <w:rPr>
          <w:sz w:val="24"/>
          <w:szCs w:val="24"/>
        </w:rPr>
        <w:t xml:space="preserve"> says “And the LORD was sorry that </w:t>
      </w:r>
      <w:r w:rsidR="00C86307" w:rsidRPr="008C454A">
        <w:rPr>
          <w:sz w:val="24"/>
          <w:szCs w:val="24"/>
        </w:rPr>
        <w:t>He</w:t>
      </w:r>
      <w:r w:rsidR="009F742E" w:rsidRPr="008C454A">
        <w:rPr>
          <w:sz w:val="24"/>
          <w:szCs w:val="24"/>
        </w:rPr>
        <w:t xml:space="preserve"> made </w:t>
      </w:r>
      <w:r w:rsidR="00F50BA1" w:rsidRPr="008C454A">
        <w:rPr>
          <w:sz w:val="24"/>
          <w:szCs w:val="24"/>
        </w:rPr>
        <w:t>M</w:t>
      </w:r>
      <w:r w:rsidR="009F742E" w:rsidRPr="008C454A">
        <w:rPr>
          <w:sz w:val="24"/>
          <w:szCs w:val="24"/>
        </w:rPr>
        <w:t xml:space="preserve">an on the </w:t>
      </w:r>
      <w:r w:rsidR="00F50BA1" w:rsidRPr="008C454A">
        <w:rPr>
          <w:sz w:val="24"/>
          <w:szCs w:val="24"/>
        </w:rPr>
        <w:t>E</w:t>
      </w:r>
      <w:r w:rsidR="009F742E" w:rsidRPr="008C454A">
        <w:rPr>
          <w:sz w:val="24"/>
          <w:szCs w:val="24"/>
        </w:rPr>
        <w:t xml:space="preserve">arth, and </w:t>
      </w:r>
      <w:r w:rsidR="00220BF8" w:rsidRPr="008C454A">
        <w:rPr>
          <w:sz w:val="24"/>
          <w:szCs w:val="24"/>
        </w:rPr>
        <w:t>H</w:t>
      </w:r>
      <w:r w:rsidR="009F742E" w:rsidRPr="008C454A">
        <w:rPr>
          <w:sz w:val="24"/>
          <w:szCs w:val="24"/>
        </w:rPr>
        <w:t xml:space="preserve">e was grieved in His heart. So the LORD said, ‘I will destroy </w:t>
      </w:r>
      <w:r w:rsidR="00F50BA1" w:rsidRPr="008C454A">
        <w:rPr>
          <w:sz w:val="24"/>
          <w:szCs w:val="24"/>
        </w:rPr>
        <w:t>M</w:t>
      </w:r>
      <w:r w:rsidR="009F742E" w:rsidRPr="008C454A">
        <w:rPr>
          <w:sz w:val="24"/>
          <w:szCs w:val="24"/>
        </w:rPr>
        <w:t xml:space="preserve">an whom I have created from the face of the </w:t>
      </w:r>
      <w:r w:rsidR="00F50BA1" w:rsidRPr="008C454A">
        <w:rPr>
          <w:sz w:val="24"/>
          <w:szCs w:val="24"/>
        </w:rPr>
        <w:t>E</w:t>
      </w:r>
      <w:r w:rsidR="009F742E" w:rsidRPr="008C454A">
        <w:rPr>
          <w:sz w:val="24"/>
          <w:szCs w:val="24"/>
        </w:rPr>
        <w:t xml:space="preserve">arth, both </w:t>
      </w:r>
      <w:r w:rsidR="00F50BA1" w:rsidRPr="008C454A">
        <w:rPr>
          <w:sz w:val="24"/>
          <w:szCs w:val="24"/>
        </w:rPr>
        <w:t>M</w:t>
      </w:r>
      <w:r w:rsidR="009F742E" w:rsidRPr="008C454A">
        <w:rPr>
          <w:sz w:val="24"/>
          <w:szCs w:val="24"/>
        </w:rPr>
        <w:t xml:space="preserve">an and </w:t>
      </w:r>
      <w:r w:rsidR="00F50BA1" w:rsidRPr="008C454A">
        <w:rPr>
          <w:sz w:val="24"/>
          <w:szCs w:val="24"/>
        </w:rPr>
        <w:t>B</w:t>
      </w:r>
      <w:r w:rsidR="009F742E" w:rsidRPr="008C454A">
        <w:rPr>
          <w:sz w:val="24"/>
          <w:szCs w:val="24"/>
        </w:rPr>
        <w:t>east, creeping thing and birds of the air, for I am sorry that I have made them.’ But Noah found grace in the eyes of the LORD.” Some other scripture</w:t>
      </w:r>
      <w:r w:rsidR="00A86423" w:rsidRPr="008C454A">
        <w:rPr>
          <w:sz w:val="24"/>
          <w:szCs w:val="24"/>
        </w:rPr>
        <w:t>s</w:t>
      </w:r>
      <w:r w:rsidR="009F742E" w:rsidRPr="008C454A">
        <w:rPr>
          <w:sz w:val="24"/>
          <w:szCs w:val="24"/>
        </w:rPr>
        <w:t xml:space="preserve"> are in</w:t>
      </w:r>
      <w:r w:rsidR="00A86423" w:rsidRPr="008C454A">
        <w:rPr>
          <w:sz w:val="24"/>
          <w:szCs w:val="24"/>
        </w:rPr>
        <w:t xml:space="preserve"> 1</w:t>
      </w:r>
      <w:r w:rsidR="00A86423" w:rsidRPr="008C454A">
        <w:rPr>
          <w:sz w:val="24"/>
          <w:szCs w:val="24"/>
          <w:vertAlign w:val="superscript"/>
        </w:rPr>
        <w:t>st</w:t>
      </w:r>
      <w:r w:rsidR="00A86423" w:rsidRPr="008C454A">
        <w:rPr>
          <w:sz w:val="24"/>
          <w:szCs w:val="24"/>
        </w:rPr>
        <w:t xml:space="preserve"> Peter 3:20; 2</w:t>
      </w:r>
      <w:r w:rsidR="00A86423" w:rsidRPr="008C454A">
        <w:rPr>
          <w:sz w:val="24"/>
          <w:szCs w:val="24"/>
          <w:vertAlign w:val="superscript"/>
        </w:rPr>
        <w:t>nd</w:t>
      </w:r>
      <w:r w:rsidR="00A86423" w:rsidRPr="008C454A">
        <w:rPr>
          <w:sz w:val="24"/>
          <w:szCs w:val="24"/>
        </w:rPr>
        <w:t xml:space="preserve"> Peter 2:5; Sirach 44:17; 2</w:t>
      </w:r>
      <w:r w:rsidR="00A86423" w:rsidRPr="008C454A">
        <w:rPr>
          <w:sz w:val="24"/>
          <w:szCs w:val="24"/>
          <w:vertAlign w:val="superscript"/>
        </w:rPr>
        <w:t>nd</w:t>
      </w:r>
      <w:r w:rsidR="00A86423" w:rsidRPr="008C454A">
        <w:rPr>
          <w:sz w:val="24"/>
          <w:szCs w:val="24"/>
        </w:rPr>
        <w:t xml:space="preserve"> Esdras 3:</w:t>
      </w:r>
      <w:r w:rsidR="00291338" w:rsidRPr="008C454A">
        <w:rPr>
          <w:sz w:val="24"/>
          <w:szCs w:val="24"/>
        </w:rPr>
        <w:t>10-</w:t>
      </w:r>
      <w:r w:rsidR="00A86423" w:rsidRPr="008C454A">
        <w:rPr>
          <w:sz w:val="24"/>
          <w:szCs w:val="24"/>
        </w:rPr>
        <w:t xml:space="preserve">11 </w:t>
      </w:r>
      <w:r w:rsidR="00291338" w:rsidRPr="008C454A">
        <w:rPr>
          <w:sz w:val="24"/>
          <w:szCs w:val="24"/>
        </w:rPr>
        <w:t>&amp;</w:t>
      </w:r>
      <w:r w:rsidR="00A86423" w:rsidRPr="008C454A">
        <w:rPr>
          <w:sz w:val="24"/>
          <w:szCs w:val="24"/>
        </w:rPr>
        <w:t xml:space="preserve"> Hebrews 11:7. </w:t>
      </w:r>
      <w:r w:rsidR="0093556A" w:rsidRPr="008C454A">
        <w:rPr>
          <w:sz w:val="24"/>
          <w:szCs w:val="24"/>
        </w:rPr>
        <w:t>In Genesis 18:23-33 s</w:t>
      </w:r>
      <w:r w:rsidR="00291338" w:rsidRPr="008C454A">
        <w:rPr>
          <w:sz w:val="24"/>
          <w:szCs w:val="24"/>
        </w:rPr>
        <w:t>tates</w:t>
      </w:r>
      <w:r w:rsidR="0093556A" w:rsidRPr="008C454A">
        <w:rPr>
          <w:sz w:val="24"/>
          <w:szCs w:val="24"/>
        </w:rPr>
        <w:t xml:space="preserve"> “And Abraham came near and said, ‘Would You also destroy the righteous with the wicked? Suppose there were fifty righteous within the cit</w:t>
      </w:r>
      <w:r w:rsidR="00220BF8" w:rsidRPr="008C454A">
        <w:rPr>
          <w:sz w:val="24"/>
          <w:szCs w:val="24"/>
        </w:rPr>
        <w:t>y</w:t>
      </w:r>
      <w:r w:rsidR="0093556A" w:rsidRPr="008C454A">
        <w:rPr>
          <w:sz w:val="24"/>
          <w:szCs w:val="24"/>
        </w:rPr>
        <w:t xml:space="preserve">, would You also destroy the place and not spare it for the fifty righteous that were in it?...So the LORD said. ‘If I find in Sodom </w:t>
      </w:r>
      <w:r w:rsidR="00E64952" w:rsidRPr="008C454A">
        <w:rPr>
          <w:sz w:val="24"/>
          <w:szCs w:val="24"/>
        </w:rPr>
        <w:t xml:space="preserve">50 </w:t>
      </w:r>
      <w:r w:rsidR="0093556A" w:rsidRPr="008C454A">
        <w:rPr>
          <w:sz w:val="24"/>
          <w:szCs w:val="24"/>
        </w:rPr>
        <w:t>righteous</w:t>
      </w:r>
      <w:r w:rsidR="00E64952" w:rsidRPr="008C454A">
        <w:rPr>
          <w:sz w:val="24"/>
          <w:szCs w:val="24"/>
        </w:rPr>
        <w:t xml:space="preserve"> </w:t>
      </w:r>
      <w:r w:rsidR="0093556A" w:rsidRPr="008C454A">
        <w:rPr>
          <w:sz w:val="24"/>
          <w:szCs w:val="24"/>
        </w:rPr>
        <w:t>within the city, then I will spare</w:t>
      </w:r>
      <w:r w:rsidR="00E64952" w:rsidRPr="008C454A">
        <w:rPr>
          <w:sz w:val="24"/>
          <w:szCs w:val="24"/>
        </w:rPr>
        <w:t xml:space="preserve"> </w:t>
      </w:r>
      <w:r w:rsidR="0093556A" w:rsidRPr="008C454A">
        <w:rPr>
          <w:sz w:val="24"/>
          <w:szCs w:val="24"/>
        </w:rPr>
        <w:t xml:space="preserve">all the place for their sakes.’ Then Abraham answered and said, ‘Indeed now, I who am but dust and ashes have taken it upon </w:t>
      </w:r>
      <w:r w:rsidR="00F50BA1" w:rsidRPr="008C454A">
        <w:rPr>
          <w:sz w:val="24"/>
          <w:szCs w:val="24"/>
        </w:rPr>
        <w:t>M</w:t>
      </w:r>
      <w:r w:rsidR="0093556A" w:rsidRPr="008C454A">
        <w:rPr>
          <w:sz w:val="24"/>
          <w:szCs w:val="24"/>
        </w:rPr>
        <w:t xml:space="preserve">yself to speak to </w:t>
      </w:r>
      <w:r w:rsidR="00121091" w:rsidRPr="008C454A">
        <w:rPr>
          <w:sz w:val="24"/>
          <w:szCs w:val="24"/>
        </w:rPr>
        <w:t xml:space="preserve"> </w:t>
      </w:r>
      <w:r w:rsidR="0093556A" w:rsidRPr="008C454A">
        <w:rPr>
          <w:sz w:val="24"/>
          <w:szCs w:val="24"/>
        </w:rPr>
        <w:t xml:space="preserve">the </w:t>
      </w:r>
      <w:r w:rsidR="00121091" w:rsidRPr="008C454A">
        <w:rPr>
          <w:sz w:val="24"/>
          <w:szCs w:val="24"/>
        </w:rPr>
        <w:t xml:space="preserve"> </w:t>
      </w:r>
      <w:r w:rsidR="0093556A" w:rsidRPr="008C454A">
        <w:rPr>
          <w:sz w:val="24"/>
          <w:szCs w:val="24"/>
        </w:rPr>
        <w:t xml:space="preserve">Lord: </w:t>
      </w:r>
      <w:r w:rsidR="006D466B" w:rsidRPr="008C454A">
        <w:rPr>
          <w:sz w:val="24"/>
          <w:szCs w:val="24"/>
        </w:rPr>
        <w:t>Suppose</w:t>
      </w:r>
      <w:r w:rsidR="0093556A" w:rsidRPr="008C454A">
        <w:rPr>
          <w:sz w:val="24"/>
          <w:szCs w:val="24"/>
        </w:rPr>
        <w:t xml:space="preserve"> </w:t>
      </w:r>
      <w:r w:rsidR="00121091" w:rsidRPr="008C454A">
        <w:rPr>
          <w:sz w:val="24"/>
          <w:szCs w:val="24"/>
        </w:rPr>
        <w:t xml:space="preserve"> </w:t>
      </w:r>
      <w:r w:rsidR="006D466B" w:rsidRPr="008C454A">
        <w:rPr>
          <w:sz w:val="24"/>
          <w:szCs w:val="24"/>
        </w:rPr>
        <w:t xml:space="preserve">there </w:t>
      </w:r>
      <w:r w:rsidR="00121091" w:rsidRPr="008C454A">
        <w:rPr>
          <w:sz w:val="24"/>
          <w:szCs w:val="24"/>
        </w:rPr>
        <w:t xml:space="preserve"> </w:t>
      </w:r>
      <w:r w:rsidR="006D466B" w:rsidRPr="008C454A">
        <w:rPr>
          <w:sz w:val="24"/>
          <w:szCs w:val="24"/>
        </w:rPr>
        <w:t xml:space="preserve">were </w:t>
      </w:r>
      <w:r w:rsidR="00121091" w:rsidRPr="008C454A">
        <w:rPr>
          <w:sz w:val="24"/>
          <w:szCs w:val="24"/>
        </w:rPr>
        <w:t xml:space="preserve"> </w:t>
      </w:r>
      <w:r w:rsidR="006D466B" w:rsidRPr="008C454A">
        <w:rPr>
          <w:sz w:val="24"/>
          <w:szCs w:val="24"/>
        </w:rPr>
        <w:t xml:space="preserve">less </w:t>
      </w:r>
      <w:r w:rsidR="00121091" w:rsidRPr="008C454A">
        <w:rPr>
          <w:sz w:val="24"/>
          <w:szCs w:val="24"/>
        </w:rPr>
        <w:t xml:space="preserve"> </w:t>
      </w:r>
      <w:r w:rsidR="006D466B" w:rsidRPr="008C454A">
        <w:rPr>
          <w:sz w:val="24"/>
          <w:szCs w:val="24"/>
        </w:rPr>
        <w:t>than</w:t>
      </w:r>
      <w:r w:rsidR="00121091" w:rsidRPr="008C454A">
        <w:rPr>
          <w:sz w:val="24"/>
          <w:szCs w:val="24"/>
        </w:rPr>
        <w:t xml:space="preserve"> </w:t>
      </w:r>
      <w:r w:rsidR="006D466B" w:rsidRPr="008C454A">
        <w:rPr>
          <w:sz w:val="24"/>
          <w:szCs w:val="24"/>
        </w:rPr>
        <w:t xml:space="preserve"> the fifty righteous: would You destroy all of the city for lack of five?’ So He said, ‘If I find there </w:t>
      </w:r>
      <w:r w:rsidR="00E64952" w:rsidRPr="008C454A">
        <w:rPr>
          <w:sz w:val="24"/>
          <w:szCs w:val="24"/>
        </w:rPr>
        <w:t>45</w:t>
      </w:r>
      <w:r w:rsidR="006D466B" w:rsidRPr="008C454A">
        <w:rPr>
          <w:sz w:val="24"/>
          <w:szCs w:val="24"/>
        </w:rPr>
        <w:t xml:space="preserve">, I will not destroy it.’ And he spoke to Him yet again and said, ‘Suppose there should be </w:t>
      </w:r>
      <w:r w:rsidR="00E64952" w:rsidRPr="008C454A">
        <w:rPr>
          <w:sz w:val="24"/>
          <w:szCs w:val="24"/>
        </w:rPr>
        <w:t>40</w:t>
      </w:r>
      <w:r w:rsidR="006D466B" w:rsidRPr="008C454A">
        <w:rPr>
          <w:sz w:val="24"/>
          <w:szCs w:val="24"/>
        </w:rPr>
        <w:t xml:space="preserve"> found there? So He said, ‘I will not do it for the sake of </w:t>
      </w:r>
      <w:r w:rsidR="00E64952" w:rsidRPr="008C454A">
        <w:rPr>
          <w:sz w:val="24"/>
          <w:szCs w:val="24"/>
        </w:rPr>
        <w:t>40</w:t>
      </w:r>
      <w:r w:rsidR="006D466B" w:rsidRPr="008C454A">
        <w:rPr>
          <w:sz w:val="24"/>
          <w:szCs w:val="24"/>
        </w:rPr>
        <w:t xml:space="preserve">.’ Then </w:t>
      </w:r>
      <w:r w:rsidR="00F50BA1" w:rsidRPr="008C454A">
        <w:rPr>
          <w:sz w:val="24"/>
          <w:szCs w:val="24"/>
        </w:rPr>
        <w:t>H</w:t>
      </w:r>
      <w:r w:rsidR="006D466B" w:rsidRPr="008C454A">
        <w:rPr>
          <w:sz w:val="24"/>
          <w:szCs w:val="24"/>
        </w:rPr>
        <w:t>e said, ‘Let not the Lord be angry, and I will</w:t>
      </w:r>
      <w:r w:rsidR="0093556A" w:rsidRPr="008C454A">
        <w:rPr>
          <w:sz w:val="24"/>
          <w:szCs w:val="24"/>
        </w:rPr>
        <w:t xml:space="preserve"> </w:t>
      </w:r>
      <w:r w:rsidR="006D466B" w:rsidRPr="008C454A">
        <w:rPr>
          <w:sz w:val="24"/>
          <w:szCs w:val="24"/>
        </w:rPr>
        <w:t xml:space="preserve">speak: Suppose </w:t>
      </w:r>
      <w:r w:rsidR="00E64952" w:rsidRPr="008C454A">
        <w:rPr>
          <w:sz w:val="24"/>
          <w:szCs w:val="24"/>
        </w:rPr>
        <w:t xml:space="preserve">30 </w:t>
      </w:r>
      <w:r w:rsidR="006D466B" w:rsidRPr="008C454A">
        <w:rPr>
          <w:sz w:val="24"/>
          <w:szCs w:val="24"/>
        </w:rPr>
        <w:t xml:space="preserve">should be found there?’ So He said, ‘I will not do it if I find </w:t>
      </w:r>
      <w:r w:rsidR="00E64952" w:rsidRPr="008C454A">
        <w:rPr>
          <w:sz w:val="24"/>
          <w:szCs w:val="24"/>
        </w:rPr>
        <w:t>30</w:t>
      </w:r>
      <w:r w:rsidR="006D466B" w:rsidRPr="008C454A">
        <w:rPr>
          <w:sz w:val="24"/>
          <w:szCs w:val="24"/>
        </w:rPr>
        <w:t xml:space="preserve"> there.’ And </w:t>
      </w:r>
      <w:r w:rsidR="00F50BA1" w:rsidRPr="008C454A">
        <w:rPr>
          <w:sz w:val="24"/>
          <w:szCs w:val="24"/>
        </w:rPr>
        <w:t>H</w:t>
      </w:r>
      <w:r w:rsidR="006D466B" w:rsidRPr="008C454A">
        <w:rPr>
          <w:sz w:val="24"/>
          <w:szCs w:val="24"/>
        </w:rPr>
        <w:t xml:space="preserve">e </w:t>
      </w:r>
      <w:r w:rsidR="00220BF8" w:rsidRPr="008C454A">
        <w:rPr>
          <w:sz w:val="24"/>
          <w:szCs w:val="24"/>
        </w:rPr>
        <w:t>said</w:t>
      </w:r>
      <w:r w:rsidR="006D466B" w:rsidRPr="008C454A">
        <w:rPr>
          <w:sz w:val="24"/>
          <w:szCs w:val="24"/>
        </w:rPr>
        <w:t xml:space="preserve">, ‘Indeed now, I have taken it upon </w:t>
      </w:r>
      <w:r w:rsidR="00F50BA1" w:rsidRPr="008C454A">
        <w:rPr>
          <w:sz w:val="24"/>
          <w:szCs w:val="24"/>
        </w:rPr>
        <w:t>M</w:t>
      </w:r>
      <w:r w:rsidR="006D466B" w:rsidRPr="008C454A">
        <w:rPr>
          <w:sz w:val="24"/>
          <w:szCs w:val="24"/>
        </w:rPr>
        <w:t xml:space="preserve">yself to speak to the Lord: Suppose </w:t>
      </w:r>
      <w:r w:rsidR="00E64952" w:rsidRPr="008C454A">
        <w:rPr>
          <w:sz w:val="24"/>
          <w:szCs w:val="24"/>
        </w:rPr>
        <w:t>20</w:t>
      </w:r>
      <w:r w:rsidR="006D466B" w:rsidRPr="008C454A">
        <w:rPr>
          <w:sz w:val="24"/>
          <w:szCs w:val="24"/>
        </w:rPr>
        <w:t xml:space="preserve"> should be found there?’ So He said, ‘I will not destroy it for the sake of </w:t>
      </w:r>
      <w:r w:rsidR="00E64952" w:rsidRPr="008C454A">
        <w:rPr>
          <w:sz w:val="24"/>
          <w:szCs w:val="24"/>
        </w:rPr>
        <w:t>20</w:t>
      </w:r>
      <w:r w:rsidR="006D466B" w:rsidRPr="008C454A">
        <w:rPr>
          <w:sz w:val="24"/>
          <w:szCs w:val="24"/>
        </w:rPr>
        <w:t>.’ The</w:t>
      </w:r>
      <w:r w:rsidR="00220BF8" w:rsidRPr="008C454A">
        <w:rPr>
          <w:sz w:val="24"/>
          <w:szCs w:val="24"/>
        </w:rPr>
        <w:t>n</w:t>
      </w:r>
      <w:r w:rsidR="006D466B" w:rsidRPr="008C454A">
        <w:rPr>
          <w:sz w:val="24"/>
          <w:szCs w:val="24"/>
        </w:rPr>
        <w:t xml:space="preserve"> </w:t>
      </w:r>
      <w:r w:rsidR="00F50BA1" w:rsidRPr="008C454A">
        <w:rPr>
          <w:sz w:val="24"/>
          <w:szCs w:val="24"/>
        </w:rPr>
        <w:t>H</w:t>
      </w:r>
      <w:r w:rsidR="006D466B" w:rsidRPr="008C454A">
        <w:rPr>
          <w:sz w:val="24"/>
          <w:szCs w:val="24"/>
        </w:rPr>
        <w:t xml:space="preserve">e said, ‘Let not the Lord be angry, and I will speak but once more: Suppose </w:t>
      </w:r>
      <w:r w:rsidR="00E64952" w:rsidRPr="008C454A">
        <w:rPr>
          <w:sz w:val="24"/>
          <w:szCs w:val="24"/>
        </w:rPr>
        <w:t>10</w:t>
      </w:r>
      <w:r w:rsidR="006D466B" w:rsidRPr="008C454A">
        <w:rPr>
          <w:sz w:val="24"/>
          <w:szCs w:val="24"/>
        </w:rPr>
        <w:t xml:space="preserve"> should be found there?</w:t>
      </w:r>
      <w:r w:rsidR="00FD2BAE" w:rsidRPr="008C454A">
        <w:rPr>
          <w:sz w:val="24"/>
          <w:szCs w:val="24"/>
        </w:rPr>
        <w:t>’</w:t>
      </w:r>
      <w:r w:rsidR="006D466B" w:rsidRPr="008C454A">
        <w:rPr>
          <w:sz w:val="24"/>
          <w:szCs w:val="24"/>
        </w:rPr>
        <w:t xml:space="preserve"> And He said, ‘I will not destroy it for the sake of </w:t>
      </w:r>
      <w:r w:rsidR="00E64952" w:rsidRPr="008C454A">
        <w:rPr>
          <w:sz w:val="24"/>
          <w:szCs w:val="24"/>
        </w:rPr>
        <w:t>10</w:t>
      </w:r>
      <w:r w:rsidR="006D466B" w:rsidRPr="008C454A">
        <w:rPr>
          <w:sz w:val="24"/>
          <w:szCs w:val="24"/>
        </w:rPr>
        <w:t xml:space="preserve">.’ So the LORD went His way as soon as </w:t>
      </w:r>
      <w:r w:rsidR="000576CB" w:rsidRPr="008C454A">
        <w:rPr>
          <w:sz w:val="24"/>
          <w:szCs w:val="24"/>
        </w:rPr>
        <w:t>H</w:t>
      </w:r>
      <w:r w:rsidR="006D466B" w:rsidRPr="008C454A">
        <w:rPr>
          <w:sz w:val="24"/>
          <w:szCs w:val="24"/>
        </w:rPr>
        <w:t>e had finished speaking with Abraham,</w:t>
      </w:r>
      <w:r w:rsidR="009D0511" w:rsidRPr="008C454A">
        <w:rPr>
          <w:sz w:val="24"/>
          <w:szCs w:val="24"/>
        </w:rPr>
        <w:t xml:space="preserve"> </w:t>
      </w:r>
      <w:r w:rsidR="006D466B" w:rsidRPr="008C454A">
        <w:rPr>
          <w:sz w:val="24"/>
          <w:szCs w:val="24"/>
        </w:rPr>
        <w:t xml:space="preserve">and Abraham returned to </w:t>
      </w:r>
      <w:r w:rsidR="00F50BA1" w:rsidRPr="008C454A">
        <w:rPr>
          <w:sz w:val="24"/>
          <w:szCs w:val="24"/>
        </w:rPr>
        <w:t>H</w:t>
      </w:r>
      <w:r w:rsidR="006D466B" w:rsidRPr="008C454A">
        <w:rPr>
          <w:sz w:val="24"/>
          <w:szCs w:val="24"/>
        </w:rPr>
        <w:t xml:space="preserve">is place.” </w:t>
      </w:r>
      <w:r w:rsidR="00107C10" w:rsidRPr="008C454A">
        <w:rPr>
          <w:sz w:val="24"/>
          <w:szCs w:val="24"/>
        </w:rPr>
        <w:t xml:space="preserve">The Lord found Lot as the only one righteous &amp; did not destroy the city until Lot was safe. </w:t>
      </w:r>
      <w:r w:rsidR="006D30B4" w:rsidRPr="008C454A">
        <w:rPr>
          <w:sz w:val="24"/>
          <w:szCs w:val="24"/>
        </w:rPr>
        <w:t>In 2</w:t>
      </w:r>
      <w:r w:rsidR="006D30B4" w:rsidRPr="008C454A">
        <w:rPr>
          <w:sz w:val="24"/>
          <w:szCs w:val="24"/>
          <w:vertAlign w:val="superscript"/>
        </w:rPr>
        <w:t>nd</w:t>
      </w:r>
      <w:r w:rsidR="006D30B4" w:rsidRPr="008C454A">
        <w:rPr>
          <w:sz w:val="24"/>
          <w:szCs w:val="24"/>
        </w:rPr>
        <w:t xml:space="preserve"> Samuel </w:t>
      </w:r>
      <w:r w:rsidR="006D30B4" w:rsidRPr="008C454A">
        <w:rPr>
          <w:sz w:val="24"/>
          <w:szCs w:val="24"/>
        </w:rPr>
        <w:lastRenderedPageBreak/>
        <w:t xml:space="preserve">24:16 says “And when the </w:t>
      </w:r>
      <w:r w:rsidR="00F50BA1" w:rsidRPr="008C454A">
        <w:rPr>
          <w:sz w:val="24"/>
          <w:szCs w:val="24"/>
        </w:rPr>
        <w:t>A</w:t>
      </w:r>
      <w:r w:rsidR="006D30B4" w:rsidRPr="008C454A">
        <w:rPr>
          <w:sz w:val="24"/>
          <w:szCs w:val="24"/>
        </w:rPr>
        <w:t xml:space="preserve">ngel </w:t>
      </w:r>
      <w:r w:rsidR="00F50BA1" w:rsidRPr="008C454A">
        <w:rPr>
          <w:sz w:val="24"/>
          <w:szCs w:val="24"/>
        </w:rPr>
        <w:t xml:space="preserve">(Lord) </w:t>
      </w:r>
      <w:r w:rsidR="006D30B4" w:rsidRPr="008C454A">
        <w:rPr>
          <w:sz w:val="24"/>
          <w:szCs w:val="24"/>
        </w:rPr>
        <w:t>stretched ou</w:t>
      </w:r>
      <w:r w:rsidR="00220BF8" w:rsidRPr="008C454A">
        <w:rPr>
          <w:sz w:val="24"/>
          <w:szCs w:val="24"/>
        </w:rPr>
        <w:t>t</w:t>
      </w:r>
      <w:r w:rsidR="006D30B4" w:rsidRPr="008C454A">
        <w:rPr>
          <w:sz w:val="24"/>
          <w:szCs w:val="24"/>
        </w:rPr>
        <w:t xml:space="preserve"> </w:t>
      </w:r>
      <w:r w:rsidR="00F50BA1" w:rsidRPr="008C454A">
        <w:rPr>
          <w:sz w:val="24"/>
          <w:szCs w:val="24"/>
        </w:rPr>
        <w:t>H</w:t>
      </w:r>
      <w:r w:rsidR="006D30B4" w:rsidRPr="008C454A">
        <w:rPr>
          <w:sz w:val="24"/>
          <w:szCs w:val="24"/>
        </w:rPr>
        <w:t xml:space="preserve">is hand over Jerusalem to destroy it, the Lord relented from the destruction, and said to the </w:t>
      </w:r>
      <w:r w:rsidR="00F50BA1" w:rsidRPr="008C454A">
        <w:rPr>
          <w:sz w:val="24"/>
          <w:szCs w:val="24"/>
        </w:rPr>
        <w:t>A</w:t>
      </w:r>
      <w:r w:rsidR="006D30B4" w:rsidRPr="008C454A">
        <w:rPr>
          <w:sz w:val="24"/>
          <w:szCs w:val="24"/>
        </w:rPr>
        <w:t xml:space="preserve">ngel </w:t>
      </w:r>
      <w:r w:rsidR="00F50BA1" w:rsidRPr="008C454A">
        <w:rPr>
          <w:sz w:val="24"/>
          <w:szCs w:val="24"/>
        </w:rPr>
        <w:t xml:space="preserve">(Lord) </w:t>
      </w:r>
      <w:r w:rsidR="006D30B4" w:rsidRPr="008C454A">
        <w:rPr>
          <w:sz w:val="24"/>
          <w:szCs w:val="24"/>
        </w:rPr>
        <w:t xml:space="preserve">who was </w:t>
      </w:r>
      <w:r w:rsidR="00220BF8" w:rsidRPr="008C454A">
        <w:rPr>
          <w:sz w:val="24"/>
          <w:szCs w:val="24"/>
        </w:rPr>
        <w:t>d</w:t>
      </w:r>
      <w:r w:rsidR="006D30B4" w:rsidRPr="008C454A">
        <w:rPr>
          <w:sz w:val="24"/>
          <w:szCs w:val="24"/>
        </w:rPr>
        <w:t xml:space="preserve">estroying the people, ‘It is enough, now restrain </w:t>
      </w:r>
      <w:r w:rsidR="00F50BA1" w:rsidRPr="008C454A">
        <w:rPr>
          <w:sz w:val="24"/>
          <w:szCs w:val="24"/>
        </w:rPr>
        <w:t>Y</w:t>
      </w:r>
      <w:r w:rsidR="006D30B4" w:rsidRPr="008C454A">
        <w:rPr>
          <w:sz w:val="24"/>
          <w:szCs w:val="24"/>
        </w:rPr>
        <w:t>our hand</w:t>
      </w:r>
      <w:r w:rsidR="007816E1" w:rsidRPr="008C454A">
        <w:rPr>
          <w:sz w:val="24"/>
          <w:szCs w:val="24"/>
        </w:rPr>
        <w:t>…</w:t>
      </w:r>
      <w:r w:rsidR="006D30B4" w:rsidRPr="008C454A">
        <w:rPr>
          <w:sz w:val="24"/>
          <w:szCs w:val="24"/>
        </w:rPr>
        <w:t>’” The scripture is also in 1</w:t>
      </w:r>
      <w:r w:rsidR="006D30B4" w:rsidRPr="008C454A">
        <w:rPr>
          <w:sz w:val="24"/>
          <w:szCs w:val="24"/>
          <w:vertAlign w:val="superscript"/>
        </w:rPr>
        <w:t>st</w:t>
      </w:r>
      <w:r w:rsidR="006D30B4" w:rsidRPr="008C454A">
        <w:rPr>
          <w:sz w:val="24"/>
          <w:szCs w:val="24"/>
        </w:rPr>
        <w:t xml:space="preserve"> Chronicles 21:15. In Psalms 106:45 says “And for their sake He remembered His covenant, and relented according to the multitude of His mercies.” </w:t>
      </w:r>
      <w:r w:rsidR="00763C1F" w:rsidRPr="008C454A">
        <w:rPr>
          <w:sz w:val="24"/>
          <w:szCs w:val="24"/>
        </w:rPr>
        <w:t xml:space="preserve">In Jeremiah 18:8 declares “If that </w:t>
      </w:r>
      <w:r w:rsidR="00F50BA1" w:rsidRPr="008C454A">
        <w:rPr>
          <w:sz w:val="24"/>
          <w:szCs w:val="24"/>
        </w:rPr>
        <w:t>N</w:t>
      </w:r>
      <w:r w:rsidR="00763C1F" w:rsidRPr="008C454A">
        <w:rPr>
          <w:sz w:val="24"/>
          <w:szCs w:val="24"/>
        </w:rPr>
        <w:t xml:space="preserve">ation </w:t>
      </w:r>
      <w:r w:rsidR="00F50BA1" w:rsidRPr="008C454A">
        <w:rPr>
          <w:sz w:val="24"/>
          <w:szCs w:val="24"/>
        </w:rPr>
        <w:t xml:space="preserve">(Law) </w:t>
      </w:r>
      <w:r w:rsidR="00763C1F" w:rsidRPr="008C454A">
        <w:rPr>
          <w:sz w:val="24"/>
          <w:szCs w:val="24"/>
        </w:rPr>
        <w:t>against whom I have spoken turns from its evil, I will relent of the disaster that I thought to bring upon it.” There are s</w:t>
      </w:r>
      <w:r w:rsidR="00DE115A" w:rsidRPr="008C454A">
        <w:rPr>
          <w:sz w:val="24"/>
          <w:szCs w:val="24"/>
        </w:rPr>
        <w:t>o</w:t>
      </w:r>
      <w:r w:rsidR="00763C1F" w:rsidRPr="008C454A">
        <w:rPr>
          <w:sz w:val="24"/>
          <w:szCs w:val="24"/>
        </w:rPr>
        <w:t>m</w:t>
      </w:r>
      <w:r w:rsidR="00DE115A" w:rsidRPr="008C454A">
        <w:rPr>
          <w:sz w:val="24"/>
          <w:szCs w:val="24"/>
        </w:rPr>
        <w:t>e</w:t>
      </w:r>
      <w:r w:rsidR="00763C1F" w:rsidRPr="008C454A">
        <w:rPr>
          <w:sz w:val="24"/>
          <w:szCs w:val="24"/>
        </w:rPr>
        <w:t xml:space="preserve"> </w:t>
      </w:r>
      <w:r w:rsidR="00DE115A" w:rsidRPr="008C454A">
        <w:rPr>
          <w:sz w:val="24"/>
          <w:szCs w:val="24"/>
        </w:rPr>
        <w:t xml:space="preserve">other </w:t>
      </w:r>
      <w:r w:rsidR="00763C1F" w:rsidRPr="008C454A">
        <w:rPr>
          <w:sz w:val="24"/>
          <w:szCs w:val="24"/>
        </w:rPr>
        <w:t xml:space="preserve">scriptures in Jeremiah 18:10; 26:3, 13, 19; 42:10. In Joel 2:13-14 says “So rend </w:t>
      </w:r>
      <w:r w:rsidR="00F50BA1" w:rsidRPr="008C454A">
        <w:rPr>
          <w:sz w:val="24"/>
          <w:szCs w:val="24"/>
        </w:rPr>
        <w:t>Y</w:t>
      </w:r>
      <w:r w:rsidR="00763C1F" w:rsidRPr="008C454A">
        <w:rPr>
          <w:sz w:val="24"/>
          <w:szCs w:val="24"/>
        </w:rPr>
        <w:t xml:space="preserve">our heart, and not </w:t>
      </w:r>
      <w:r w:rsidR="00F50BA1" w:rsidRPr="008C454A">
        <w:rPr>
          <w:sz w:val="24"/>
          <w:szCs w:val="24"/>
        </w:rPr>
        <w:t>Y</w:t>
      </w:r>
      <w:r w:rsidR="00763C1F" w:rsidRPr="008C454A">
        <w:rPr>
          <w:sz w:val="24"/>
          <w:szCs w:val="24"/>
        </w:rPr>
        <w:t>our garments, return t</w:t>
      </w:r>
      <w:r w:rsidR="00DE115A" w:rsidRPr="008C454A">
        <w:rPr>
          <w:sz w:val="24"/>
          <w:szCs w:val="24"/>
        </w:rPr>
        <w:t>o</w:t>
      </w:r>
      <w:r w:rsidR="00763C1F" w:rsidRPr="008C454A">
        <w:rPr>
          <w:sz w:val="24"/>
          <w:szCs w:val="24"/>
        </w:rPr>
        <w:t xml:space="preserve"> the Lord </w:t>
      </w:r>
      <w:r w:rsidR="00F50BA1" w:rsidRPr="008C454A">
        <w:rPr>
          <w:sz w:val="24"/>
          <w:szCs w:val="24"/>
        </w:rPr>
        <w:t>Y</w:t>
      </w:r>
      <w:r w:rsidR="00763C1F" w:rsidRPr="008C454A">
        <w:rPr>
          <w:sz w:val="24"/>
          <w:szCs w:val="24"/>
        </w:rPr>
        <w:t xml:space="preserve">our God, for </w:t>
      </w:r>
      <w:r w:rsidR="000576CB" w:rsidRPr="008C454A">
        <w:rPr>
          <w:sz w:val="24"/>
          <w:szCs w:val="24"/>
        </w:rPr>
        <w:t>H</w:t>
      </w:r>
      <w:r w:rsidR="00763C1F" w:rsidRPr="008C454A">
        <w:rPr>
          <w:sz w:val="24"/>
          <w:szCs w:val="24"/>
        </w:rPr>
        <w:t xml:space="preserve">e is gracious and merciful, slow to anger, and of great kindness, and He relents from doing harm. Who knows if </w:t>
      </w:r>
      <w:r w:rsidR="00F50BA1" w:rsidRPr="008C454A">
        <w:rPr>
          <w:sz w:val="24"/>
          <w:szCs w:val="24"/>
        </w:rPr>
        <w:t>H</w:t>
      </w:r>
      <w:r w:rsidR="00763C1F" w:rsidRPr="008C454A">
        <w:rPr>
          <w:sz w:val="24"/>
          <w:szCs w:val="24"/>
        </w:rPr>
        <w:t xml:space="preserve">e will turn and relent, and leave a blessing behind Him—A grain offering </w:t>
      </w:r>
      <w:r w:rsidR="00E64952" w:rsidRPr="008C454A">
        <w:rPr>
          <w:sz w:val="24"/>
          <w:szCs w:val="24"/>
        </w:rPr>
        <w:t xml:space="preserve"> </w:t>
      </w:r>
      <w:r w:rsidR="00763C1F" w:rsidRPr="008C454A">
        <w:rPr>
          <w:sz w:val="24"/>
          <w:szCs w:val="24"/>
        </w:rPr>
        <w:t xml:space="preserve">and </w:t>
      </w:r>
      <w:r w:rsidR="00E64952" w:rsidRPr="008C454A">
        <w:rPr>
          <w:sz w:val="24"/>
          <w:szCs w:val="24"/>
        </w:rPr>
        <w:t xml:space="preserve"> </w:t>
      </w:r>
      <w:r w:rsidR="00763C1F" w:rsidRPr="008C454A">
        <w:rPr>
          <w:sz w:val="24"/>
          <w:szCs w:val="24"/>
        </w:rPr>
        <w:t xml:space="preserve">a </w:t>
      </w:r>
      <w:r w:rsidR="00E64952" w:rsidRPr="008C454A">
        <w:rPr>
          <w:sz w:val="24"/>
          <w:szCs w:val="24"/>
        </w:rPr>
        <w:t xml:space="preserve"> </w:t>
      </w:r>
      <w:r w:rsidR="00763C1F" w:rsidRPr="008C454A">
        <w:rPr>
          <w:sz w:val="24"/>
          <w:szCs w:val="24"/>
        </w:rPr>
        <w:t xml:space="preserve">drink </w:t>
      </w:r>
      <w:r w:rsidR="00E64952" w:rsidRPr="008C454A">
        <w:rPr>
          <w:sz w:val="24"/>
          <w:szCs w:val="24"/>
        </w:rPr>
        <w:t xml:space="preserve"> </w:t>
      </w:r>
      <w:r w:rsidR="00763C1F" w:rsidRPr="008C454A">
        <w:rPr>
          <w:sz w:val="24"/>
          <w:szCs w:val="24"/>
        </w:rPr>
        <w:t xml:space="preserve">offering for the Lord </w:t>
      </w:r>
      <w:r w:rsidR="00F50BA1" w:rsidRPr="008C454A">
        <w:rPr>
          <w:sz w:val="24"/>
          <w:szCs w:val="24"/>
        </w:rPr>
        <w:t>Y</w:t>
      </w:r>
      <w:r w:rsidR="00763C1F" w:rsidRPr="008C454A">
        <w:rPr>
          <w:sz w:val="24"/>
          <w:szCs w:val="24"/>
        </w:rPr>
        <w:t>our God?” In Amos 7:3 mentions “S</w:t>
      </w:r>
      <w:r w:rsidR="00DE115A" w:rsidRPr="008C454A">
        <w:rPr>
          <w:sz w:val="24"/>
          <w:szCs w:val="24"/>
        </w:rPr>
        <w:t>o</w:t>
      </w:r>
      <w:r w:rsidR="00763C1F" w:rsidRPr="008C454A">
        <w:rPr>
          <w:sz w:val="24"/>
          <w:szCs w:val="24"/>
        </w:rPr>
        <w:t xml:space="preserve"> the Lord relented concerning this, ‘I</w:t>
      </w:r>
      <w:r w:rsidR="00A76D5C" w:rsidRPr="008C454A">
        <w:rPr>
          <w:sz w:val="24"/>
          <w:szCs w:val="24"/>
        </w:rPr>
        <w:t>t</w:t>
      </w:r>
      <w:r w:rsidR="00763C1F" w:rsidRPr="008C454A">
        <w:rPr>
          <w:sz w:val="24"/>
          <w:szCs w:val="24"/>
        </w:rPr>
        <w:t xml:space="preserve"> shall not be,’ said the Lord.” Also the scripture is in Amos 7:6. In Jonah 3:9-10 says “Who can tell if God will turn away from His fierce anger, so that </w:t>
      </w:r>
      <w:r w:rsidR="00AC2758" w:rsidRPr="008C454A">
        <w:rPr>
          <w:sz w:val="24"/>
          <w:szCs w:val="24"/>
        </w:rPr>
        <w:t>W</w:t>
      </w:r>
      <w:r w:rsidR="00763C1F" w:rsidRPr="008C454A">
        <w:rPr>
          <w:sz w:val="24"/>
          <w:szCs w:val="24"/>
        </w:rPr>
        <w:t>e may not perish? Then God saw their works that they turned fr</w:t>
      </w:r>
      <w:r w:rsidR="000576CB" w:rsidRPr="008C454A">
        <w:rPr>
          <w:sz w:val="24"/>
          <w:szCs w:val="24"/>
        </w:rPr>
        <w:t>o</w:t>
      </w:r>
      <w:r w:rsidR="00763C1F" w:rsidRPr="008C454A">
        <w:rPr>
          <w:sz w:val="24"/>
          <w:szCs w:val="24"/>
        </w:rPr>
        <w:t xml:space="preserve">m their evil way, and God relented from the disaster that </w:t>
      </w:r>
      <w:r w:rsidR="00220BF8" w:rsidRPr="008C454A">
        <w:rPr>
          <w:sz w:val="24"/>
          <w:szCs w:val="24"/>
        </w:rPr>
        <w:t>H</w:t>
      </w:r>
      <w:r w:rsidR="00763C1F" w:rsidRPr="008C454A">
        <w:rPr>
          <w:sz w:val="24"/>
          <w:szCs w:val="24"/>
        </w:rPr>
        <w:t xml:space="preserve">e said He would bring upon them, and </w:t>
      </w:r>
      <w:r w:rsidR="00220BF8" w:rsidRPr="008C454A">
        <w:rPr>
          <w:sz w:val="24"/>
          <w:szCs w:val="24"/>
        </w:rPr>
        <w:t>H</w:t>
      </w:r>
      <w:r w:rsidR="00763C1F" w:rsidRPr="008C454A">
        <w:rPr>
          <w:sz w:val="24"/>
          <w:szCs w:val="24"/>
        </w:rPr>
        <w:t xml:space="preserve">e did not do it.” </w:t>
      </w:r>
      <w:r w:rsidR="009F3ACC" w:rsidRPr="008C454A">
        <w:rPr>
          <w:sz w:val="24"/>
          <w:szCs w:val="24"/>
        </w:rPr>
        <w:t>I</w:t>
      </w:r>
      <w:r w:rsidR="00763C1F" w:rsidRPr="008C454A">
        <w:rPr>
          <w:sz w:val="24"/>
          <w:szCs w:val="24"/>
        </w:rPr>
        <w:t xml:space="preserve">n </w:t>
      </w:r>
      <w:r w:rsidR="009F3ACC" w:rsidRPr="008C454A">
        <w:rPr>
          <w:sz w:val="24"/>
          <w:szCs w:val="24"/>
        </w:rPr>
        <w:t>Jonah 4:2 tells us “S</w:t>
      </w:r>
      <w:r w:rsidR="00DE115A" w:rsidRPr="008C454A">
        <w:rPr>
          <w:sz w:val="24"/>
          <w:szCs w:val="24"/>
        </w:rPr>
        <w:t>o</w:t>
      </w:r>
      <w:r w:rsidR="009F3ACC" w:rsidRPr="008C454A">
        <w:rPr>
          <w:sz w:val="24"/>
          <w:szCs w:val="24"/>
        </w:rPr>
        <w:t xml:space="preserve"> </w:t>
      </w:r>
      <w:r w:rsidR="00AC2758" w:rsidRPr="008C454A">
        <w:rPr>
          <w:sz w:val="24"/>
          <w:szCs w:val="24"/>
        </w:rPr>
        <w:t>H</w:t>
      </w:r>
      <w:r w:rsidR="009F3ACC" w:rsidRPr="008C454A">
        <w:rPr>
          <w:sz w:val="24"/>
          <w:szCs w:val="24"/>
        </w:rPr>
        <w:t>e prayed t</w:t>
      </w:r>
      <w:r w:rsidR="00DE115A" w:rsidRPr="008C454A">
        <w:rPr>
          <w:sz w:val="24"/>
          <w:szCs w:val="24"/>
        </w:rPr>
        <w:t>o</w:t>
      </w:r>
      <w:r w:rsidR="009F3ACC" w:rsidRPr="008C454A">
        <w:rPr>
          <w:sz w:val="24"/>
          <w:szCs w:val="24"/>
        </w:rPr>
        <w:t xml:space="preserve"> the Lord, and said, ‘Ah, Lord, was not </w:t>
      </w:r>
      <w:r w:rsidR="00667A1B" w:rsidRPr="008C454A">
        <w:rPr>
          <w:sz w:val="24"/>
          <w:szCs w:val="24"/>
        </w:rPr>
        <w:t>this</w:t>
      </w:r>
      <w:r w:rsidR="009F3ACC" w:rsidRPr="008C454A">
        <w:rPr>
          <w:sz w:val="24"/>
          <w:szCs w:val="24"/>
        </w:rPr>
        <w:t xml:space="preserve"> I said when I was still in </w:t>
      </w:r>
      <w:r w:rsidR="00AC2758" w:rsidRPr="008C454A">
        <w:rPr>
          <w:sz w:val="24"/>
          <w:szCs w:val="24"/>
        </w:rPr>
        <w:t>M</w:t>
      </w:r>
      <w:r w:rsidR="009F3ACC" w:rsidRPr="008C454A">
        <w:rPr>
          <w:sz w:val="24"/>
          <w:szCs w:val="24"/>
        </w:rPr>
        <w:t>y country? Therefore, I fled previously to Tarshish, for I know that You are gracious and merciful God, slow t</w:t>
      </w:r>
      <w:r w:rsidR="00DE115A" w:rsidRPr="008C454A">
        <w:rPr>
          <w:sz w:val="24"/>
          <w:szCs w:val="24"/>
        </w:rPr>
        <w:t>o</w:t>
      </w:r>
      <w:r w:rsidR="009F3ACC" w:rsidRPr="008C454A">
        <w:rPr>
          <w:sz w:val="24"/>
          <w:szCs w:val="24"/>
        </w:rPr>
        <w:t xml:space="preserve"> anger and abundant in loving kindness, One who r</w:t>
      </w:r>
      <w:r w:rsidR="004A0C9A" w:rsidRPr="008C454A">
        <w:rPr>
          <w:sz w:val="24"/>
          <w:szCs w:val="24"/>
        </w:rPr>
        <w:t>e</w:t>
      </w:r>
      <w:r w:rsidR="009F3ACC" w:rsidRPr="008C454A">
        <w:rPr>
          <w:sz w:val="24"/>
          <w:szCs w:val="24"/>
        </w:rPr>
        <w:t xml:space="preserve">lents from doing harm.” </w:t>
      </w:r>
      <w:r w:rsidR="00A86423" w:rsidRPr="008C454A">
        <w:rPr>
          <w:sz w:val="24"/>
          <w:szCs w:val="24"/>
        </w:rPr>
        <w:t>In Acts 7:51-59 tell</w:t>
      </w:r>
      <w:r w:rsidR="00C86307" w:rsidRPr="008C454A">
        <w:rPr>
          <w:sz w:val="24"/>
          <w:szCs w:val="24"/>
        </w:rPr>
        <w:t>s</w:t>
      </w:r>
      <w:r w:rsidR="00A86423" w:rsidRPr="008C454A">
        <w:rPr>
          <w:sz w:val="24"/>
          <w:szCs w:val="24"/>
        </w:rPr>
        <w:t xml:space="preserve"> us that the Father Steph</w:t>
      </w:r>
      <w:r w:rsidR="00C86307" w:rsidRPr="008C454A">
        <w:rPr>
          <w:sz w:val="24"/>
          <w:szCs w:val="24"/>
        </w:rPr>
        <w:t>e</w:t>
      </w:r>
      <w:r w:rsidR="00A86423" w:rsidRPr="008C454A">
        <w:rPr>
          <w:sz w:val="24"/>
          <w:szCs w:val="24"/>
        </w:rPr>
        <w:t xml:space="preserve">n judged the </w:t>
      </w:r>
      <w:r w:rsidR="00220BF8" w:rsidRPr="008C454A">
        <w:rPr>
          <w:sz w:val="24"/>
          <w:szCs w:val="24"/>
        </w:rPr>
        <w:t xml:space="preserve">Whole </w:t>
      </w:r>
      <w:r w:rsidR="00A86423" w:rsidRPr="008C454A">
        <w:rPr>
          <w:sz w:val="24"/>
          <w:szCs w:val="24"/>
        </w:rPr>
        <w:t xml:space="preserve">Law that committed the </w:t>
      </w:r>
      <w:r w:rsidR="00AC2758" w:rsidRPr="008C454A">
        <w:rPr>
          <w:sz w:val="24"/>
          <w:szCs w:val="24"/>
        </w:rPr>
        <w:t>E</w:t>
      </w:r>
      <w:r w:rsidR="00A86423" w:rsidRPr="008C454A">
        <w:rPr>
          <w:sz w:val="24"/>
          <w:szCs w:val="24"/>
        </w:rPr>
        <w:t xml:space="preserve">ternal </w:t>
      </w:r>
      <w:r w:rsidR="00AC2758" w:rsidRPr="008C454A">
        <w:rPr>
          <w:sz w:val="24"/>
          <w:szCs w:val="24"/>
        </w:rPr>
        <w:t>S</w:t>
      </w:r>
      <w:r w:rsidR="00A86423" w:rsidRPr="008C454A">
        <w:rPr>
          <w:sz w:val="24"/>
          <w:szCs w:val="24"/>
        </w:rPr>
        <w:t>in</w:t>
      </w:r>
      <w:r w:rsidR="00220BF8" w:rsidRPr="008C454A">
        <w:rPr>
          <w:sz w:val="24"/>
          <w:szCs w:val="24"/>
        </w:rPr>
        <w:t xml:space="preserve"> </w:t>
      </w:r>
      <w:r w:rsidR="00AC2758" w:rsidRPr="008C454A">
        <w:rPr>
          <w:sz w:val="24"/>
          <w:szCs w:val="24"/>
        </w:rPr>
        <w:t xml:space="preserve">in Lordship </w:t>
      </w:r>
      <w:r w:rsidR="00220BF8" w:rsidRPr="008C454A">
        <w:rPr>
          <w:sz w:val="24"/>
          <w:szCs w:val="24"/>
        </w:rPr>
        <w:t>and</w:t>
      </w:r>
      <w:r w:rsidR="00A86423" w:rsidRPr="008C454A">
        <w:rPr>
          <w:sz w:val="24"/>
          <w:szCs w:val="24"/>
        </w:rPr>
        <w:t xml:space="preserve"> </w:t>
      </w:r>
      <w:r w:rsidR="00220BF8" w:rsidRPr="008C454A">
        <w:rPr>
          <w:sz w:val="24"/>
          <w:szCs w:val="24"/>
        </w:rPr>
        <w:t>t</w:t>
      </w:r>
      <w:r w:rsidR="00A86423" w:rsidRPr="008C454A">
        <w:rPr>
          <w:sz w:val="24"/>
          <w:szCs w:val="24"/>
        </w:rPr>
        <w:t xml:space="preserve">he </w:t>
      </w:r>
      <w:r w:rsidR="00AC2758" w:rsidRPr="008C454A">
        <w:rPr>
          <w:sz w:val="24"/>
          <w:szCs w:val="24"/>
        </w:rPr>
        <w:t>E</w:t>
      </w:r>
      <w:r w:rsidR="00A86423" w:rsidRPr="008C454A">
        <w:rPr>
          <w:sz w:val="24"/>
          <w:szCs w:val="24"/>
        </w:rPr>
        <w:t xml:space="preserve">ternal </w:t>
      </w:r>
      <w:r w:rsidR="00AC2758" w:rsidRPr="008C454A">
        <w:rPr>
          <w:sz w:val="24"/>
          <w:szCs w:val="24"/>
        </w:rPr>
        <w:t>C</w:t>
      </w:r>
      <w:r w:rsidR="00220BF8" w:rsidRPr="008C454A">
        <w:rPr>
          <w:sz w:val="24"/>
          <w:szCs w:val="24"/>
        </w:rPr>
        <w:t>harge (</w:t>
      </w:r>
      <w:r w:rsidR="00AC2758" w:rsidRPr="008C454A">
        <w:rPr>
          <w:sz w:val="24"/>
          <w:szCs w:val="24"/>
        </w:rPr>
        <w:t>P</w:t>
      </w:r>
      <w:r w:rsidR="00A86423" w:rsidRPr="008C454A">
        <w:rPr>
          <w:sz w:val="24"/>
          <w:szCs w:val="24"/>
        </w:rPr>
        <w:t>enalty</w:t>
      </w:r>
      <w:r w:rsidR="00220BF8" w:rsidRPr="008C454A">
        <w:rPr>
          <w:sz w:val="24"/>
          <w:szCs w:val="24"/>
        </w:rPr>
        <w:t>)</w:t>
      </w:r>
      <w:r w:rsidR="00A86423" w:rsidRPr="008C454A">
        <w:rPr>
          <w:sz w:val="24"/>
          <w:szCs w:val="24"/>
        </w:rPr>
        <w:t xml:space="preserve"> is </w:t>
      </w:r>
      <w:r w:rsidR="00AC2758" w:rsidRPr="008C454A">
        <w:rPr>
          <w:sz w:val="24"/>
          <w:szCs w:val="24"/>
        </w:rPr>
        <w:t>E</w:t>
      </w:r>
      <w:r w:rsidR="00A86423" w:rsidRPr="008C454A">
        <w:rPr>
          <w:sz w:val="24"/>
          <w:szCs w:val="24"/>
        </w:rPr>
        <w:t xml:space="preserve">ternal </w:t>
      </w:r>
      <w:r w:rsidR="00AC2758" w:rsidRPr="008C454A">
        <w:rPr>
          <w:sz w:val="24"/>
          <w:szCs w:val="24"/>
        </w:rPr>
        <w:t>D</w:t>
      </w:r>
      <w:r w:rsidR="00A86423" w:rsidRPr="008C454A">
        <w:rPr>
          <w:sz w:val="24"/>
          <w:szCs w:val="24"/>
        </w:rPr>
        <w:t xml:space="preserve">amnation to the </w:t>
      </w:r>
      <w:r w:rsidR="00AC2758" w:rsidRPr="008C454A">
        <w:rPr>
          <w:sz w:val="24"/>
          <w:szCs w:val="24"/>
        </w:rPr>
        <w:t xml:space="preserve">Lordship of the </w:t>
      </w:r>
      <w:r w:rsidR="00A86423" w:rsidRPr="008C454A">
        <w:rPr>
          <w:sz w:val="24"/>
          <w:szCs w:val="24"/>
        </w:rPr>
        <w:t>Law</w:t>
      </w:r>
      <w:r w:rsidR="00220BF8" w:rsidRPr="008C454A">
        <w:rPr>
          <w:sz w:val="24"/>
          <w:szCs w:val="24"/>
        </w:rPr>
        <w:t xml:space="preserve"> without relenting</w:t>
      </w:r>
      <w:r w:rsidR="00A86423" w:rsidRPr="008C454A">
        <w:rPr>
          <w:sz w:val="24"/>
          <w:szCs w:val="24"/>
        </w:rPr>
        <w:t xml:space="preserve">. But the Father Stephen </w:t>
      </w:r>
      <w:r w:rsidR="00AC2758" w:rsidRPr="008C454A">
        <w:rPr>
          <w:sz w:val="24"/>
          <w:szCs w:val="24"/>
        </w:rPr>
        <w:t>O</w:t>
      </w:r>
      <w:r w:rsidR="00005640" w:rsidRPr="008C454A">
        <w:rPr>
          <w:sz w:val="24"/>
          <w:szCs w:val="24"/>
        </w:rPr>
        <w:t xml:space="preserve">ur Lord </w:t>
      </w:r>
      <w:r w:rsidR="00A86423" w:rsidRPr="008C454A">
        <w:rPr>
          <w:sz w:val="24"/>
          <w:szCs w:val="24"/>
        </w:rPr>
        <w:t xml:space="preserve">relented and said, ‘Lord </w:t>
      </w:r>
      <w:r w:rsidR="00C86307" w:rsidRPr="008C454A">
        <w:rPr>
          <w:sz w:val="24"/>
          <w:szCs w:val="24"/>
        </w:rPr>
        <w:t>(</w:t>
      </w:r>
      <w:r w:rsidR="00A86423" w:rsidRPr="008C454A">
        <w:rPr>
          <w:sz w:val="24"/>
          <w:szCs w:val="24"/>
        </w:rPr>
        <w:t>Yah</w:t>
      </w:r>
      <w:r w:rsidR="00C86307" w:rsidRPr="008C454A">
        <w:rPr>
          <w:sz w:val="24"/>
          <w:szCs w:val="24"/>
        </w:rPr>
        <w:t>)</w:t>
      </w:r>
      <w:r w:rsidR="00A86423" w:rsidRPr="008C454A">
        <w:rPr>
          <w:sz w:val="24"/>
          <w:szCs w:val="24"/>
        </w:rPr>
        <w:t>, do not charge them with this sin.’</w:t>
      </w:r>
      <w:r w:rsidR="001212FF" w:rsidRPr="008C454A">
        <w:rPr>
          <w:sz w:val="24"/>
          <w:szCs w:val="24"/>
        </w:rPr>
        <w:t xml:space="preserve"> Then </w:t>
      </w:r>
      <w:r w:rsidR="001212FF" w:rsidRPr="008C454A">
        <w:rPr>
          <w:sz w:val="24"/>
          <w:szCs w:val="24"/>
        </w:rPr>
        <w:lastRenderedPageBreak/>
        <w:t>the LORD Stephen saved (protected) the Whole Law by H</w:t>
      </w:r>
      <w:r w:rsidR="005B2B3E" w:rsidRPr="008C454A">
        <w:rPr>
          <w:sz w:val="24"/>
          <w:szCs w:val="24"/>
        </w:rPr>
        <w:t>i</w:t>
      </w:r>
      <w:r w:rsidR="001212FF" w:rsidRPr="008C454A">
        <w:rPr>
          <w:sz w:val="24"/>
          <w:szCs w:val="24"/>
        </w:rPr>
        <w:t>s Omniscience and His Omnipotence in Acts 6:</w:t>
      </w:r>
      <w:r w:rsidR="00224401" w:rsidRPr="008C454A">
        <w:rPr>
          <w:sz w:val="24"/>
          <w:szCs w:val="24"/>
        </w:rPr>
        <w:t>3-10;</w:t>
      </w:r>
      <w:r w:rsidR="001212FF" w:rsidRPr="008C454A">
        <w:rPr>
          <w:sz w:val="24"/>
          <w:szCs w:val="24"/>
        </w:rPr>
        <w:t xml:space="preserve"> 7:</w:t>
      </w:r>
      <w:r w:rsidR="00224401" w:rsidRPr="008C454A">
        <w:rPr>
          <w:sz w:val="24"/>
          <w:szCs w:val="24"/>
        </w:rPr>
        <w:t>57-8:3</w:t>
      </w:r>
      <w:r w:rsidR="001212FF" w:rsidRPr="008C454A">
        <w:rPr>
          <w:sz w:val="24"/>
          <w:szCs w:val="24"/>
        </w:rPr>
        <w:t xml:space="preserve">. </w:t>
      </w:r>
    </w:p>
    <w:p w:rsidR="005B2B3E" w:rsidRPr="008C454A" w:rsidRDefault="005B2B3E" w:rsidP="00CB3736">
      <w:pPr>
        <w:spacing w:line="480" w:lineRule="auto"/>
        <w:jc w:val="both"/>
        <w:rPr>
          <w:sz w:val="24"/>
          <w:szCs w:val="24"/>
        </w:rPr>
      </w:pPr>
      <w:r w:rsidRPr="008C454A">
        <w:rPr>
          <w:sz w:val="24"/>
          <w:szCs w:val="24"/>
        </w:rPr>
        <w:t>What are the five levels of Relenting?</w:t>
      </w:r>
      <w:r w:rsidR="00E64952" w:rsidRPr="008C454A">
        <w:rPr>
          <w:sz w:val="24"/>
          <w:szCs w:val="24"/>
        </w:rPr>
        <w:t xml:space="preserve"> </w:t>
      </w:r>
      <w:r w:rsidRPr="008C454A">
        <w:rPr>
          <w:sz w:val="24"/>
          <w:szCs w:val="24"/>
        </w:rPr>
        <w:t xml:space="preserve">First, is the </w:t>
      </w:r>
      <w:r w:rsidR="000576CB" w:rsidRPr="008C454A">
        <w:rPr>
          <w:sz w:val="24"/>
          <w:szCs w:val="24"/>
        </w:rPr>
        <w:t>M</w:t>
      </w:r>
      <w:r w:rsidRPr="008C454A">
        <w:rPr>
          <w:sz w:val="24"/>
          <w:szCs w:val="24"/>
        </w:rPr>
        <w:t xml:space="preserve">arried Lord called Wisdom </w:t>
      </w:r>
      <w:r w:rsidR="007B739B" w:rsidRPr="008C454A">
        <w:rPr>
          <w:sz w:val="24"/>
          <w:szCs w:val="24"/>
        </w:rPr>
        <w:t>by the term “Qanah” meaning “</w:t>
      </w:r>
      <w:r w:rsidR="00AC2758" w:rsidRPr="008C454A">
        <w:rPr>
          <w:b/>
          <w:sz w:val="24"/>
          <w:szCs w:val="24"/>
        </w:rPr>
        <w:t>M</w:t>
      </w:r>
      <w:r w:rsidR="007B739B" w:rsidRPr="008C454A">
        <w:rPr>
          <w:b/>
          <w:sz w:val="24"/>
          <w:szCs w:val="24"/>
        </w:rPr>
        <w:t xml:space="preserve">arital </w:t>
      </w:r>
      <w:r w:rsidR="00AC2758" w:rsidRPr="008C454A">
        <w:rPr>
          <w:b/>
          <w:sz w:val="24"/>
          <w:szCs w:val="24"/>
        </w:rPr>
        <w:t>Eternal S</w:t>
      </w:r>
      <w:r w:rsidR="007B739B" w:rsidRPr="008C454A">
        <w:rPr>
          <w:b/>
          <w:sz w:val="24"/>
          <w:szCs w:val="24"/>
        </w:rPr>
        <w:t>exual</w:t>
      </w:r>
      <w:r w:rsidR="00AC2758" w:rsidRPr="008C454A">
        <w:rPr>
          <w:b/>
          <w:sz w:val="24"/>
          <w:szCs w:val="24"/>
        </w:rPr>
        <w:t xml:space="preserve"> Eros Love</w:t>
      </w:r>
      <w:r w:rsidR="007B739B" w:rsidRPr="008C454A">
        <w:rPr>
          <w:sz w:val="24"/>
          <w:szCs w:val="24"/>
        </w:rPr>
        <w:t xml:space="preserve">” in Marriage </w:t>
      </w:r>
      <w:r w:rsidRPr="008C454A">
        <w:rPr>
          <w:sz w:val="24"/>
          <w:szCs w:val="24"/>
        </w:rPr>
        <w:t xml:space="preserve">and through </w:t>
      </w:r>
      <w:r w:rsidR="00AC2758" w:rsidRPr="008C454A">
        <w:rPr>
          <w:sz w:val="24"/>
          <w:szCs w:val="24"/>
        </w:rPr>
        <w:t>H</w:t>
      </w:r>
      <w:r w:rsidRPr="008C454A">
        <w:rPr>
          <w:sz w:val="24"/>
          <w:szCs w:val="24"/>
        </w:rPr>
        <w:t xml:space="preserve">im all </w:t>
      </w:r>
      <w:r w:rsidR="007B739B" w:rsidRPr="008C454A">
        <w:rPr>
          <w:sz w:val="24"/>
          <w:szCs w:val="24"/>
        </w:rPr>
        <w:t xml:space="preserve">the other </w:t>
      </w:r>
      <w:r w:rsidR="00475ED0" w:rsidRPr="008C454A">
        <w:rPr>
          <w:sz w:val="24"/>
          <w:szCs w:val="24"/>
        </w:rPr>
        <w:t>5</w:t>
      </w:r>
      <w:r w:rsidR="00AC2758" w:rsidRPr="008C454A">
        <w:rPr>
          <w:sz w:val="24"/>
          <w:szCs w:val="24"/>
        </w:rPr>
        <w:t>6</w:t>
      </w:r>
      <w:r w:rsidR="00476F09" w:rsidRPr="008C454A">
        <w:rPr>
          <w:sz w:val="24"/>
          <w:szCs w:val="24"/>
        </w:rPr>
        <w:t xml:space="preserve"> </w:t>
      </w:r>
      <w:r w:rsidR="007B739B" w:rsidRPr="008C454A">
        <w:rPr>
          <w:sz w:val="24"/>
          <w:szCs w:val="24"/>
        </w:rPr>
        <w:t xml:space="preserve">Mystery </w:t>
      </w:r>
      <w:r w:rsidRPr="008C454A">
        <w:rPr>
          <w:sz w:val="24"/>
          <w:szCs w:val="24"/>
        </w:rPr>
        <w:t>Lord’s eternally sinned</w:t>
      </w:r>
      <w:r w:rsidR="00164FEF" w:rsidRPr="008C454A">
        <w:rPr>
          <w:sz w:val="24"/>
          <w:szCs w:val="24"/>
        </w:rPr>
        <w:t xml:space="preserve"> </w:t>
      </w:r>
      <w:r w:rsidR="00654532" w:rsidRPr="008C454A">
        <w:rPr>
          <w:sz w:val="24"/>
          <w:szCs w:val="24"/>
        </w:rPr>
        <w:t>(Eternal Liars</w:t>
      </w:r>
      <w:r w:rsidR="00125C1A" w:rsidRPr="008C454A">
        <w:rPr>
          <w:sz w:val="24"/>
          <w:szCs w:val="24"/>
        </w:rPr>
        <w:t xml:space="preserve"> eating from the two Trees in the Garden of Eden</w:t>
      </w:r>
      <w:r w:rsidR="00654532" w:rsidRPr="008C454A">
        <w:rPr>
          <w:sz w:val="24"/>
          <w:szCs w:val="24"/>
        </w:rPr>
        <w:t xml:space="preserve">) above the Whole Law </w:t>
      </w:r>
      <w:r w:rsidR="00164FEF" w:rsidRPr="008C454A">
        <w:rPr>
          <w:sz w:val="24"/>
          <w:szCs w:val="24"/>
        </w:rPr>
        <w:t xml:space="preserve">in </w:t>
      </w:r>
      <w:r w:rsidR="00AC2758" w:rsidRPr="008C454A">
        <w:rPr>
          <w:sz w:val="24"/>
          <w:szCs w:val="24"/>
        </w:rPr>
        <w:t xml:space="preserve">Proverbs 8:22-29 (RSV); 8:30-31 (NIV) &amp; </w:t>
      </w:r>
      <w:r w:rsidR="00164FEF" w:rsidRPr="008C454A">
        <w:rPr>
          <w:sz w:val="24"/>
          <w:szCs w:val="24"/>
        </w:rPr>
        <w:t xml:space="preserve">Genesis </w:t>
      </w:r>
      <w:r w:rsidR="00AC2758" w:rsidRPr="008C454A">
        <w:rPr>
          <w:sz w:val="24"/>
          <w:szCs w:val="24"/>
        </w:rPr>
        <w:t xml:space="preserve">1:1; </w:t>
      </w:r>
      <w:r w:rsidR="00164FEF" w:rsidRPr="008C454A">
        <w:rPr>
          <w:sz w:val="24"/>
          <w:szCs w:val="24"/>
        </w:rPr>
        <w:t>2:</w:t>
      </w:r>
      <w:r w:rsidR="00CD2A07" w:rsidRPr="008C454A">
        <w:rPr>
          <w:sz w:val="24"/>
          <w:szCs w:val="24"/>
        </w:rPr>
        <w:t>9</w:t>
      </w:r>
      <w:r w:rsidR="00AC2758" w:rsidRPr="008C454A">
        <w:rPr>
          <w:sz w:val="24"/>
          <w:szCs w:val="24"/>
        </w:rPr>
        <w:t>; 4:1</w:t>
      </w:r>
      <w:r w:rsidRPr="008C454A">
        <w:rPr>
          <w:sz w:val="24"/>
          <w:szCs w:val="24"/>
        </w:rPr>
        <w:t xml:space="preserve">. But </w:t>
      </w:r>
      <w:r w:rsidR="00AD3871" w:rsidRPr="008C454A">
        <w:rPr>
          <w:sz w:val="24"/>
          <w:szCs w:val="24"/>
        </w:rPr>
        <w:t xml:space="preserve">certainly </w:t>
      </w:r>
      <w:r w:rsidRPr="008C454A">
        <w:rPr>
          <w:sz w:val="24"/>
          <w:szCs w:val="24"/>
        </w:rPr>
        <w:t xml:space="preserve">through the Lord Stephen </w:t>
      </w:r>
      <w:r w:rsidR="007B739B" w:rsidRPr="008C454A">
        <w:rPr>
          <w:sz w:val="24"/>
          <w:szCs w:val="24"/>
        </w:rPr>
        <w:t>as the</w:t>
      </w:r>
      <w:r w:rsidR="00AD3871" w:rsidRPr="008C454A">
        <w:rPr>
          <w:sz w:val="24"/>
          <w:szCs w:val="24"/>
        </w:rPr>
        <w:t xml:space="preserve"> Omniscience</w:t>
      </w:r>
      <w:r w:rsidR="007B739B" w:rsidRPr="008C454A">
        <w:rPr>
          <w:sz w:val="24"/>
          <w:szCs w:val="24"/>
        </w:rPr>
        <w:t>/</w:t>
      </w:r>
      <w:r w:rsidR="00AD3871" w:rsidRPr="008C454A">
        <w:rPr>
          <w:sz w:val="24"/>
          <w:szCs w:val="24"/>
        </w:rPr>
        <w:t>Omnipotence</w:t>
      </w:r>
      <w:r w:rsidR="007B739B" w:rsidRPr="008C454A">
        <w:rPr>
          <w:sz w:val="24"/>
          <w:szCs w:val="24"/>
        </w:rPr>
        <w:t xml:space="preserve"> </w:t>
      </w:r>
      <w:r w:rsidR="00E54868" w:rsidRPr="008C454A">
        <w:rPr>
          <w:sz w:val="24"/>
          <w:szCs w:val="24"/>
        </w:rPr>
        <w:t>o</w:t>
      </w:r>
      <w:r w:rsidR="007B739B" w:rsidRPr="008C454A">
        <w:rPr>
          <w:sz w:val="24"/>
          <w:szCs w:val="24"/>
        </w:rPr>
        <w:t xml:space="preserve">f the Lord all the other </w:t>
      </w:r>
      <w:r w:rsidR="00475ED0" w:rsidRPr="008C454A">
        <w:rPr>
          <w:sz w:val="24"/>
          <w:szCs w:val="24"/>
        </w:rPr>
        <w:t>60</w:t>
      </w:r>
      <w:r w:rsidR="00476F09" w:rsidRPr="008C454A">
        <w:rPr>
          <w:sz w:val="24"/>
          <w:szCs w:val="24"/>
        </w:rPr>
        <w:t xml:space="preserve"> </w:t>
      </w:r>
      <w:r w:rsidR="007B739B" w:rsidRPr="008C454A">
        <w:rPr>
          <w:sz w:val="24"/>
          <w:szCs w:val="24"/>
        </w:rPr>
        <w:t>Mystery</w:t>
      </w:r>
      <w:r w:rsidRPr="008C454A">
        <w:rPr>
          <w:sz w:val="24"/>
          <w:szCs w:val="24"/>
        </w:rPr>
        <w:t xml:space="preserve"> Lord’s was protected </w:t>
      </w:r>
      <w:r w:rsidR="007B739B" w:rsidRPr="008C454A">
        <w:rPr>
          <w:sz w:val="24"/>
          <w:szCs w:val="24"/>
        </w:rPr>
        <w:t xml:space="preserve">(omniscience </w:t>
      </w:r>
      <w:r w:rsidR="00E54868" w:rsidRPr="008C454A">
        <w:rPr>
          <w:sz w:val="24"/>
          <w:szCs w:val="24"/>
        </w:rPr>
        <w:t>&amp;</w:t>
      </w:r>
      <w:r w:rsidR="007B739B" w:rsidRPr="008C454A">
        <w:rPr>
          <w:sz w:val="24"/>
          <w:szCs w:val="24"/>
        </w:rPr>
        <w:t xml:space="preserve"> omnipotence) </w:t>
      </w:r>
      <w:r w:rsidRPr="008C454A">
        <w:rPr>
          <w:sz w:val="24"/>
          <w:szCs w:val="24"/>
        </w:rPr>
        <w:t xml:space="preserve">from the </w:t>
      </w:r>
      <w:r w:rsidR="007B739B" w:rsidRPr="008C454A">
        <w:rPr>
          <w:sz w:val="24"/>
          <w:szCs w:val="24"/>
        </w:rPr>
        <w:t>E</w:t>
      </w:r>
      <w:r w:rsidRPr="008C454A">
        <w:rPr>
          <w:sz w:val="24"/>
          <w:szCs w:val="24"/>
        </w:rPr>
        <w:t xml:space="preserve">ternal </w:t>
      </w:r>
      <w:r w:rsidR="007B739B" w:rsidRPr="008C454A">
        <w:rPr>
          <w:sz w:val="24"/>
          <w:szCs w:val="24"/>
        </w:rPr>
        <w:t>S</w:t>
      </w:r>
      <w:r w:rsidRPr="008C454A">
        <w:rPr>
          <w:sz w:val="24"/>
          <w:szCs w:val="24"/>
        </w:rPr>
        <w:t xml:space="preserve">in </w:t>
      </w:r>
      <w:r w:rsidR="00654532" w:rsidRPr="008C454A">
        <w:rPr>
          <w:sz w:val="24"/>
          <w:szCs w:val="24"/>
        </w:rPr>
        <w:t>(</w:t>
      </w:r>
      <w:r w:rsidR="00125C1A" w:rsidRPr="008C454A">
        <w:rPr>
          <w:sz w:val="24"/>
          <w:szCs w:val="24"/>
        </w:rPr>
        <w:t xml:space="preserve">Released the </w:t>
      </w:r>
      <w:r w:rsidR="00654532" w:rsidRPr="008C454A">
        <w:rPr>
          <w:sz w:val="24"/>
          <w:szCs w:val="24"/>
        </w:rPr>
        <w:t xml:space="preserve">Eternal Liars) </w:t>
      </w:r>
      <w:r w:rsidR="00AC2758" w:rsidRPr="008C454A">
        <w:rPr>
          <w:sz w:val="24"/>
          <w:szCs w:val="24"/>
        </w:rPr>
        <w:t xml:space="preserve">in Lordship </w:t>
      </w:r>
      <w:r w:rsidR="007B739B" w:rsidRPr="008C454A">
        <w:rPr>
          <w:sz w:val="24"/>
          <w:szCs w:val="24"/>
        </w:rPr>
        <w:t xml:space="preserve">above the Whole Law </w:t>
      </w:r>
      <w:r w:rsidRPr="008C454A">
        <w:rPr>
          <w:sz w:val="24"/>
          <w:szCs w:val="24"/>
        </w:rPr>
        <w:t xml:space="preserve">in Proverbs </w:t>
      </w:r>
      <w:r w:rsidR="00AC2758" w:rsidRPr="008C454A">
        <w:rPr>
          <w:sz w:val="24"/>
          <w:szCs w:val="24"/>
        </w:rPr>
        <w:t xml:space="preserve">8:22-29 (RSV); </w:t>
      </w:r>
      <w:r w:rsidRPr="008C454A">
        <w:rPr>
          <w:sz w:val="24"/>
          <w:szCs w:val="24"/>
        </w:rPr>
        <w:t>8:</w:t>
      </w:r>
      <w:r w:rsidR="00AC2758" w:rsidRPr="008C454A">
        <w:rPr>
          <w:sz w:val="24"/>
          <w:szCs w:val="24"/>
        </w:rPr>
        <w:t>30</w:t>
      </w:r>
      <w:r w:rsidRPr="008C454A">
        <w:rPr>
          <w:sz w:val="24"/>
          <w:szCs w:val="24"/>
        </w:rPr>
        <w:t>-</w:t>
      </w:r>
      <w:r w:rsidR="00AC2758" w:rsidRPr="008C454A">
        <w:rPr>
          <w:sz w:val="24"/>
          <w:szCs w:val="24"/>
        </w:rPr>
        <w:t>31</w:t>
      </w:r>
      <w:r w:rsidRPr="008C454A">
        <w:rPr>
          <w:sz w:val="24"/>
          <w:szCs w:val="24"/>
        </w:rPr>
        <w:t xml:space="preserve"> (</w:t>
      </w:r>
      <w:r w:rsidR="00AC2758" w:rsidRPr="008C454A">
        <w:rPr>
          <w:sz w:val="24"/>
          <w:szCs w:val="24"/>
        </w:rPr>
        <w:t>NIV</w:t>
      </w:r>
      <w:r w:rsidRPr="008C454A">
        <w:rPr>
          <w:sz w:val="24"/>
          <w:szCs w:val="24"/>
        </w:rPr>
        <w:t>)</w:t>
      </w:r>
      <w:r w:rsidR="00AC2758" w:rsidRPr="008C454A">
        <w:rPr>
          <w:sz w:val="24"/>
          <w:szCs w:val="24"/>
        </w:rPr>
        <w:t xml:space="preserve"> &amp;</w:t>
      </w:r>
      <w:r w:rsidRPr="008C454A">
        <w:rPr>
          <w:sz w:val="24"/>
          <w:szCs w:val="24"/>
        </w:rPr>
        <w:t xml:space="preserve"> Acts 7:51-8:3. Second, is the Angel Lucifer </w:t>
      </w:r>
      <w:r w:rsidR="00E54868" w:rsidRPr="008C454A">
        <w:rPr>
          <w:sz w:val="24"/>
          <w:szCs w:val="24"/>
        </w:rPr>
        <w:t>&amp;</w:t>
      </w:r>
      <w:r w:rsidRPr="008C454A">
        <w:rPr>
          <w:sz w:val="24"/>
          <w:szCs w:val="24"/>
        </w:rPr>
        <w:t xml:space="preserve"> through </w:t>
      </w:r>
      <w:r w:rsidR="00AC2758" w:rsidRPr="008C454A">
        <w:rPr>
          <w:sz w:val="24"/>
          <w:szCs w:val="24"/>
        </w:rPr>
        <w:t>H</w:t>
      </w:r>
      <w:r w:rsidRPr="008C454A">
        <w:rPr>
          <w:sz w:val="24"/>
          <w:szCs w:val="24"/>
        </w:rPr>
        <w:t xml:space="preserve">im all </w:t>
      </w:r>
      <w:r w:rsidR="00AC2758" w:rsidRPr="008C454A">
        <w:rPr>
          <w:sz w:val="24"/>
          <w:szCs w:val="24"/>
        </w:rPr>
        <w:t>A</w:t>
      </w:r>
      <w:r w:rsidRPr="008C454A">
        <w:rPr>
          <w:sz w:val="24"/>
          <w:szCs w:val="24"/>
        </w:rPr>
        <w:t>ngel</w:t>
      </w:r>
      <w:r w:rsidR="00AC2758" w:rsidRPr="008C454A">
        <w:rPr>
          <w:sz w:val="24"/>
          <w:szCs w:val="24"/>
        </w:rPr>
        <w:t xml:space="preserve"> Lords</w:t>
      </w:r>
      <w:r w:rsidRPr="008C454A">
        <w:rPr>
          <w:sz w:val="24"/>
          <w:szCs w:val="24"/>
        </w:rPr>
        <w:t xml:space="preserve"> </w:t>
      </w:r>
      <w:r w:rsidR="008F3847" w:rsidRPr="008C454A">
        <w:rPr>
          <w:sz w:val="24"/>
          <w:szCs w:val="24"/>
        </w:rPr>
        <w:t xml:space="preserve">(1 out of 3) </w:t>
      </w:r>
      <w:r w:rsidRPr="008C454A">
        <w:rPr>
          <w:sz w:val="24"/>
          <w:szCs w:val="24"/>
        </w:rPr>
        <w:t xml:space="preserve">committed the </w:t>
      </w:r>
      <w:r w:rsidR="00AC2758" w:rsidRPr="008C454A">
        <w:rPr>
          <w:sz w:val="24"/>
          <w:szCs w:val="24"/>
        </w:rPr>
        <w:t>E</w:t>
      </w:r>
      <w:r w:rsidRPr="008C454A">
        <w:rPr>
          <w:sz w:val="24"/>
          <w:szCs w:val="24"/>
        </w:rPr>
        <w:t xml:space="preserve">ternal </w:t>
      </w:r>
      <w:r w:rsidR="00AC2758" w:rsidRPr="008C454A">
        <w:rPr>
          <w:sz w:val="24"/>
          <w:szCs w:val="24"/>
        </w:rPr>
        <w:t>S</w:t>
      </w:r>
      <w:r w:rsidRPr="008C454A">
        <w:rPr>
          <w:sz w:val="24"/>
          <w:szCs w:val="24"/>
        </w:rPr>
        <w:t>in</w:t>
      </w:r>
      <w:r w:rsidR="001E53CD" w:rsidRPr="008C454A">
        <w:rPr>
          <w:sz w:val="24"/>
          <w:szCs w:val="24"/>
        </w:rPr>
        <w:t xml:space="preserve"> </w:t>
      </w:r>
      <w:r w:rsidR="00654532" w:rsidRPr="008C454A">
        <w:rPr>
          <w:sz w:val="24"/>
          <w:szCs w:val="24"/>
        </w:rPr>
        <w:t>(eternal liars in the plot</w:t>
      </w:r>
      <w:r w:rsidR="00125C1A" w:rsidRPr="008C454A">
        <w:rPr>
          <w:sz w:val="24"/>
          <w:szCs w:val="24"/>
        </w:rPr>
        <w:t xml:space="preserve"> eating from the </w:t>
      </w:r>
      <w:r w:rsidR="00E54868" w:rsidRPr="008C454A">
        <w:rPr>
          <w:sz w:val="24"/>
          <w:szCs w:val="24"/>
        </w:rPr>
        <w:t>2</w:t>
      </w:r>
      <w:r w:rsidR="00125C1A" w:rsidRPr="008C454A">
        <w:rPr>
          <w:sz w:val="24"/>
          <w:szCs w:val="24"/>
        </w:rPr>
        <w:t xml:space="preserve"> trees in the </w:t>
      </w:r>
      <w:r w:rsidR="000576CB" w:rsidRPr="008C454A">
        <w:rPr>
          <w:sz w:val="24"/>
          <w:szCs w:val="24"/>
        </w:rPr>
        <w:t>G</w:t>
      </w:r>
      <w:r w:rsidR="00125C1A" w:rsidRPr="008C454A">
        <w:rPr>
          <w:sz w:val="24"/>
          <w:szCs w:val="24"/>
        </w:rPr>
        <w:t>arden of Eden</w:t>
      </w:r>
      <w:r w:rsidR="00654532" w:rsidRPr="008C454A">
        <w:rPr>
          <w:sz w:val="24"/>
          <w:szCs w:val="24"/>
        </w:rPr>
        <w:t xml:space="preserve">) </w:t>
      </w:r>
      <w:r w:rsidR="00E54868" w:rsidRPr="008C454A">
        <w:rPr>
          <w:sz w:val="24"/>
          <w:szCs w:val="24"/>
        </w:rPr>
        <w:t xml:space="preserve"> </w:t>
      </w:r>
      <w:r w:rsidR="00654532" w:rsidRPr="008C454A">
        <w:rPr>
          <w:sz w:val="24"/>
          <w:szCs w:val="24"/>
        </w:rPr>
        <w:t>in</w:t>
      </w:r>
      <w:r w:rsidR="00E54868" w:rsidRPr="008C454A">
        <w:rPr>
          <w:sz w:val="24"/>
          <w:szCs w:val="24"/>
        </w:rPr>
        <w:t xml:space="preserve"> </w:t>
      </w:r>
      <w:r w:rsidR="00654532" w:rsidRPr="008C454A">
        <w:rPr>
          <w:sz w:val="24"/>
          <w:szCs w:val="24"/>
        </w:rPr>
        <w:t xml:space="preserve"> the</w:t>
      </w:r>
      <w:r w:rsidR="00E54868" w:rsidRPr="008C454A">
        <w:rPr>
          <w:sz w:val="24"/>
          <w:szCs w:val="24"/>
        </w:rPr>
        <w:t xml:space="preserve"> </w:t>
      </w:r>
      <w:r w:rsidR="00654532" w:rsidRPr="008C454A">
        <w:rPr>
          <w:sz w:val="24"/>
          <w:szCs w:val="24"/>
        </w:rPr>
        <w:t xml:space="preserve"> Law</w:t>
      </w:r>
      <w:r w:rsidR="00E54868" w:rsidRPr="008C454A">
        <w:rPr>
          <w:sz w:val="24"/>
          <w:szCs w:val="24"/>
        </w:rPr>
        <w:t xml:space="preserve"> </w:t>
      </w:r>
      <w:r w:rsidR="00654532" w:rsidRPr="008C454A">
        <w:rPr>
          <w:sz w:val="24"/>
          <w:szCs w:val="24"/>
        </w:rPr>
        <w:t xml:space="preserve"> </w:t>
      </w:r>
      <w:r w:rsidR="001E53CD" w:rsidRPr="008C454A">
        <w:rPr>
          <w:sz w:val="24"/>
          <w:szCs w:val="24"/>
        </w:rPr>
        <w:t>in</w:t>
      </w:r>
      <w:r w:rsidR="00E54868" w:rsidRPr="008C454A">
        <w:rPr>
          <w:sz w:val="24"/>
          <w:szCs w:val="24"/>
        </w:rPr>
        <w:t xml:space="preserve"> </w:t>
      </w:r>
      <w:r w:rsidR="001E53CD" w:rsidRPr="008C454A">
        <w:rPr>
          <w:sz w:val="24"/>
          <w:szCs w:val="24"/>
        </w:rPr>
        <w:t xml:space="preserve"> Genesis </w:t>
      </w:r>
      <w:r w:rsidR="00E54868" w:rsidRPr="008C454A">
        <w:rPr>
          <w:sz w:val="24"/>
          <w:szCs w:val="24"/>
        </w:rPr>
        <w:t xml:space="preserve"> </w:t>
      </w:r>
      <w:r w:rsidR="001E53CD" w:rsidRPr="008C454A">
        <w:rPr>
          <w:sz w:val="24"/>
          <w:szCs w:val="24"/>
        </w:rPr>
        <w:t>6</w:t>
      </w:r>
      <w:r w:rsidR="00164FEF" w:rsidRPr="008C454A">
        <w:rPr>
          <w:sz w:val="24"/>
          <w:szCs w:val="24"/>
        </w:rPr>
        <w:t>:1-5</w:t>
      </w:r>
      <w:r w:rsidR="00CF5D22" w:rsidRPr="008C454A">
        <w:rPr>
          <w:sz w:val="24"/>
          <w:szCs w:val="24"/>
        </w:rPr>
        <w:t xml:space="preserve">; </w:t>
      </w:r>
      <w:r w:rsidR="00E54868" w:rsidRPr="008C454A">
        <w:rPr>
          <w:sz w:val="24"/>
          <w:szCs w:val="24"/>
        </w:rPr>
        <w:t xml:space="preserve"> </w:t>
      </w:r>
      <w:r w:rsidR="00CF5D22" w:rsidRPr="008C454A">
        <w:rPr>
          <w:sz w:val="24"/>
          <w:szCs w:val="24"/>
        </w:rPr>
        <w:t xml:space="preserve">Isaiah </w:t>
      </w:r>
      <w:r w:rsidR="00E54868" w:rsidRPr="008C454A">
        <w:rPr>
          <w:sz w:val="24"/>
          <w:szCs w:val="24"/>
        </w:rPr>
        <w:t xml:space="preserve"> </w:t>
      </w:r>
      <w:r w:rsidR="00CF5D22" w:rsidRPr="008C454A">
        <w:rPr>
          <w:sz w:val="24"/>
          <w:szCs w:val="24"/>
        </w:rPr>
        <w:t xml:space="preserve">14:12-21 </w:t>
      </w:r>
      <w:r w:rsidR="00E54868" w:rsidRPr="008C454A">
        <w:rPr>
          <w:sz w:val="24"/>
          <w:szCs w:val="24"/>
        </w:rPr>
        <w:t xml:space="preserve"> &amp;  </w:t>
      </w:r>
      <w:r w:rsidR="00CF5D22" w:rsidRPr="008C454A">
        <w:rPr>
          <w:sz w:val="24"/>
          <w:szCs w:val="24"/>
        </w:rPr>
        <w:t>Ezekiel</w:t>
      </w:r>
      <w:r w:rsidR="006217CF" w:rsidRPr="008C454A">
        <w:rPr>
          <w:sz w:val="24"/>
          <w:szCs w:val="24"/>
        </w:rPr>
        <w:t xml:space="preserve"> </w:t>
      </w:r>
      <w:r w:rsidR="00CF5D22" w:rsidRPr="008C454A">
        <w:rPr>
          <w:sz w:val="24"/>
          <w:szCs w:val="24"/>
        </w:rPr>
        <w:t>28:15-19</w:t>
      </w:r>
      <w:r w:rsidRPr="008C454A">
        <w:rPr>
          <w:sz w:val="24"/>
          <w:szCs w:val="24"/>
        </w:rPr>
        <w:t xml:space="preserve">. But through the Lord James </w:t>
      </w:r>
      <w:r w:rsidR="007B739B" w:rsidRPr="008C454A">
        <w:rPr>
          <w:sz w:val="24"/>
          <w:szCs w:val="24"/>
        </w:rPr>
        <w:t>as the Angel</w:t>
      </w:r>
      <w:r w:rsidR="00AC2758" w:rsidRPr="008C454A">
        <w:rPr>
          <w:sz w:val="24"/>
          <w:szCs w:val="24"/>
        </w:rPr>
        <w:t xml:space="preserve"> (Lord)</w:t>
      </w:r>
      <w:r w:rsidR="007B739B" w:rsidRPr="008C454A">
        <w:rPr>
          <w:sz w:val="24"/>
          <w:szCs w:val="24"/>
        </w:rPr>
        <w:t xml:space="preserve"> of the L</w:t>
      </w:r>
      <w:r w:rsidR="00AC2758" w:rsidRPr="008C454A">
        <w:rPr>
          <w:sz w:val="24"/>
          <w:szCs w:val="24"/>
        </w:rPr>
        <w:t>ORD</w:t>
      </w:r>
      <w:r w:rsidR="006217CF" w:rsidRPr="008C454A">
        <w:rPr>
          <w:sz w:val="24"/>
          <w:szCs w:val="24"/>
        </w:rPr>
        <w:t>,</w:t>
      </w:r>
      <w:r w:rsidR="007B739B" w:rsidRPr="008C454A">
        <w:rPr>
          <w:sz w:val="24"/>
          <w:szCs w:val="24"/>
        </w:rPr>
        <w:t xml:space="preserve"> </w:t>
      </w:r>
      <w:r w:rsidRPr="008C454A">
        <w:rPr>
          <w:sz w:val="24"/>
          <w:szCs w:val="24"/>
        </w:rPr>
        <w:t xml:space="preserve">all the </w:t>
      </w:r>
      <w:r w:rsidR="00AC2758" w:rsidRPr="008C454A">
        <w:rPr>
          <w:sz w:val="24"/>
          <w:szCs w:val="24"/>
        </w:rPr>
        <w:t>A</w:t>
      </w:r>
      <w:r w:rsidRPr="008C454A">
        <w:rPr>
          <w:sz w:val="24"/>
          <w:szCs w:val="24"/>
        </w:rPr>
        <w:t>ngels of Michael w</w:t>
      </w:r>
      <w:r w:rsidR="00654532" w:rsidRPr="008C454A">
        <w:rPr>
          <w:sz w:val="24"/>
          <w:szCs w:val="24"/>
        </w:rPr>
        <w:t>ere</w:t>
      </w:r>
      <w:r w:rsidRPr="008C454A">
        <w:rPr>
          <w:sz w:val="24"/>
          <w:szCs w:val="24"/>
        </w:rPr>
        <w:t xml:space="preserve"> protected </w:t>
      </w:r>
      <w:r w:rsidR="007B739B" w:rsidRPr="008C454A">
        <w:rPr>
          <w:sz w:val="24"/>
          <w:szCs w:val="24"/>
        </w:rPr>
        <w:t xml:space="preserve">(mercy) </w:t>
      </w:r>
      <w:r w:rsidRPr="008C454A">
        <w:rPr>
          <w:sz w:val="24"/>
          <w:szCs w:val="24"/>
        </w:rPr>
        <w:t xml:space="preserve">from the </w:t>
      </w:r>
      <w:r w:rsidR="00AC2758" w:rsidRPr="008C454A">
        <w:rPr>
          <w:sz w:val="24"/>
          <w:szCs w:val="24"/>
        </w:rPr>
        <w:t>E</w:t>
      </w:r>
      <w:r w:rsidRPr="008C454A">
        <w:rPr>
          <w:sz w:val="24"/>
          <w:szCs w:val="24"/>
        </w:rPr>
        <w:t xml:space="preserve">ternal </w:t>
      </w:r>
      <w:r w:rsidR="00AC2758" w:rsidRPr="008C454A">
        <w:rPr>
          <w:sz w:val="24"/>
          <w:szCs w:val="24"/>
        </w:rPr>
        <w:t>S</w:t>
      </w:r>
      <w:r w:rsidRPr="008C454A">
        <w:rPr>
          <w:sz w:val="24"/>
          <w:szCs w:val="24"/>
        </w:rPr>
        <w:t xml:space="preserve">in </w:t>
      </w:r>
      <w:r w:rsidR="00654532" w:rsidRPr="008C454A">
        <w:rPr>
          <w:sz w:val="24"/>
          <w:szCs w:val="24"/>
        </w:rPr>
        <w:t>(</w:t>
      </w:r>
      <w:r w:rsidR="00125C1A" w:rsidRPr="008C454A">
        <w:rPr>
          <w:sz w:val="24"/>
          <w:szCs w:val="24"/>
        </w:rPr>
        <w:t xml:space="preserve">released the </w:t>
      </w:r>
      <w:r w:rsidR="00654532" w:rsidRPr="008C454A">
        <w:rPr>
          <w:sz w:val="24"/>
          <w:szCs w:val="24"/>
        </w:rPr>
        <w:t xml:space="preserve">eternal liars from the plot) in the Law </w:t>
      </w:r>
      <w:r w:rsidRPr="008C454A">
        <w:rPr>
          <w:sz w:val="24"/>
          <w:szCs w:val="24"/>
        </w:rPr>
        <w:t>in Acts 15:13-2</w:t>
      </w:r>
      <w:r w:rsidR="009A330F" w:rsidRPr="008C454A">
        <w:rPr>
          <w:sz w:val="24"/>
          <w:szCs w:val="24"/>
        </w:rPr>
        <w:t>9</w:t>
      </w:r>
      <w:r w:rsidRPr="008C454A">
        <w:rPr>
          <w:sz w:val="24"/>
          <w:szCs w:val="24"/>
        </w:rPr>
        <w:t xml:space="preserve">; 21:18-25; James 2:8-13. Third, is the Man Adam and through </w:t>
      </w:r>
      <w:r w:rsidR="00AC2758" w:rsidRPr="008C454A">
        <w:rPr>
          <w:sz w:val="24"/>
          <w:szCs w:val="24"/>
        </w:rPr>
        <w:t>H</w:t>
      </w:r>
      <w:r w:rsidRPr="008C454A">
        <w:rPr>
          <w:sz w:val="24"/>
          <w:szCs w:val="24"/>
        </w:rPr>
        <w:t xml:space="preserve">im all </w:t>
      </w:r>
      <w:r w:rsidR="00AC2758" w:rsidRPr="008C454A">
        <w:rPr>
          <w:sz w:val="24"/>
          <w:szCs w:val="24"/>
        </w:rPr>
        <w:t>M</w:t>
      </w:r>
      <w:r w:rsidRPr="008C454A">
        <w:rPr>
          <w:sz w:val="24"/>
          <w:szCs w:val="24"/>
        </w:rPr>
        <w:t xml:space="preserve">arried </w:t>
      </w:r>
      <w:r w:rsidR="00AC2758" w:rsidRPr="008C454A">
        <w:rPr>
          <w:sz w:val="24"/>
          <w:szCs w:val="24"/>
        </w:rPr>
        <w:t>Me</w:t>
      </w:r>
      <w:r w:rsidRPr="008C454A">
        <w:rPr>
          <w:sz w:val="24"/>
          <w:szCs w:val="24"/>
        </w:rPr>
        <w:t>n sinned</w:t>
      </w:r>
      <w:r w:rsidR="001E53CD" w:rsidRPr="008C454A">
        <w:rPr>
          <w:sz w:val="24"/>
          <w:szCs w:val="24"/>
        </w:rPr>
        <w:t xml:space="preserve"> </w:t>
      </w:r>
      <w:r w:rsidR="00654532" w:rsidRPr="008C454A">
        <w:rPr>
          <w:sz w:val="24"/>
          <w:szCs w:val="24"/>
        </w:rPr>
        <w:t>in disobedience</w:t>
      </w:r>
      <w:r w:rsidR="00125C1A" w:rsidRPr="008C454A">
        <w:rPr>
          <w:sz w:val="24"/>
          <w:szCs w:val="24"/>
        </w:rPr>
        <w:t xml:space="preserve"> to the Lord </w:t>
      </w:r>
      <w:r w:rsidR="001E53CD" w:rsidRPr="008C454A">
        <w:rPr>
          <w:sz w:val="24"/>
          <w:szCs w:val="24"/>
        </w:rPr>
        <w:t>in Genesis 3</w:t>
      </w:r>
      <w:r w:rsidR="00164FEF" w:rsidRPr="008C454A">
        <w:rPr>
          <w:sz w:val="24"/>
          <w:szCs w:val="24"/>
        </w:rPr>
        <w:t>:6</w:t>
      </w:r>
      <w:r w:rsidRPr="008C454A">
        <w:rPr>
          <w:sz w:val="24"/>
          <w:szCs w:val="24"/>
        </w:rPr>
        <w:t xml:space="preserve">. But through the Lord Jesus Christ </w:t>
      </w:r>
      <w:r w:rsidR="007B739B" w:rsidRPr="008C454A">
        <w:rPr>
          <w:sz w:val="24"/>
          <w:szCs w:val="24"/>
        </w:rPr>
        <w:t xml:space="preserve">as the Man of the Lord </w:t>
      </w:r>
      <w:r w:rsidRPr="008C454A">
        <w:rPr>
          <w:sz w:val="24"/>
          <w:szCs w:val="24"/>
        </w:rPr>
        <w:t xml:space="preserve">all the Men was protected </w:t>
      </w:r>
      <w:r w:rsidR="007B739B" w:rsidRPr="008C454A">
        <w:rPr>
          <w:sz w:val="24"/>
          <w:szCs w:val="24"/>
        </w:rPr>
        <w:t xml:space="preserve">(salvation) </w:t>
      </w:r>
      <w:r w:rsidRPr="008C454A">
        <w:rPr>
          <w:sz w:val="24"/>
          <w:szCs w:val="24"/>
        </w:rPr>
        <w:t>from the fo</w:t>
      </w:r>
      <w:r w:rsidR="007B739B" w:rsidRPr="008C454A">
        <w:rPr>
          <w:sz w:val="24"/>
          <w:szCs w:val="24"/>
        </w:rPr>
        <w:t>r</w:t>
      </w:r>
      <w:r w:rsidRPr="008C454A">
        <w:rPr>
          <w:sz w:val="24"/>
          <w:szCs w:val="24"/>
        </w:rPr>
        <w:t>givabl</w:t>
      </w:r>
      <w:r w:rsidR="007B739B" w:rsidRPr="008C454A">
        <w:rPr>
          <w:sz w:val="24"/>
          <w:szCs w:val="24"/>
        </w:rPr>
        <w:t>e</w:t>
      </w:r>
      <w:r w:rsidRPr="008C454A">
        <w:rPr>
          <w:sz w:val="24"/>
          <w:szCs w:val="24"/>
        </w:rPr>
        <w:t xml:space="preserve"> sins of the world in Romans 5:</w:t>
      </w:r>
      <w:r w:rsidR="007B739B" w:rsidRPr="008C454A">
        <w:rPr>
          <w:sz w:val="24"/>
          <w:szCs w:val="24"/>
        </w:rPr>
        <w:t xml:space="preserve">12-21 and </w:t>
      </w:r>
      <w:r w:rsidRPr="008C454A">
        <w:rPr>
          <w:sz w:val="24"/>
          <w:szCs w:val="24"/>
        </w:rPr>
        <w:t>Luke 23</w:t>
      </w:r>
      <w:r w:rsidR="007B739B" w:rsidRPr="008C454A">
        <w:rPr>
          <w:sz w:val="24"/>
          <w:szCs w:val="24"/>
        </w:rPr>
        <w:t>:</w:t>
      </w:r>
      <w:r w:rsidRPr="008C454A">
        <w:rPr>
          <w:sz w:val="24"/>
          <w:szCs w:val="24"/>
        </w:rPr>
        <w:t>26-46.</w:t>
      </w:r>
      <w:r w:rsidR="007B739B" w:rsidRPr="008C454A">
        <w:rPr>
          <w:sz w:val="24"/>
          <w:szCs w:val="24"/>
        </w:rPr>
        <w:t xml:space="preserve"> Fourth, is the Woman Eve and through </w:t>
      </w:r>
      <w:r w:rsidR="00AC2758" w:rsidRPr="008C454A">
        <w:rPr>
          <w:sz w:val="24"/>
          <w:szCs w:val="24"/>
        </w:rPr>
        <w:t>H</w:t>
      </w:r>
      <w:r w:rsidR="007B739B" w:rsidRPr="008C454A">
        <w:rPr>
          <w:sz w:val="24"/>
          <w:szCs w:val="24"/>
        </w:rPr>
        <w:t xml:space="preserve">er all </w:t>
      </w:r>
      <w:r w:rsidR="00AC2758" w:rsidRPr="008C454A">
        <w:rPr>
          <w:sz w:val="24"/>
          <w:szCs w:val="24"/>
        </w:rPr>
        <w:t>W</w:t>
      </w:r>
      <w:r w:rsidR="007B739B" w:rsidRPr="008C454A">
        <w:rPr>
          <w:sz w:val="24"/>
          <w:szCs w:val="24"/>
        </w:rPr>
        <w:t>omen was deceived</w:t>
      </w:r>
      <w:r w:rsidR="001E53CD" w:rsidRPr="008C454A">
        <w:rPr>
          <w:sz w:val="24"/>
          <w:szCs w:val="24"/>
        </w:rPr>
        <w:t xml:space="preserve"> in Genesis 3</w:t>
      </w:r>
      <w:r w:rsidR="00164FEF" w:rsidRPr="008C454A">
        <w:rPr>
          <w:sz w:val="24"/>
          <w:szCs w:val="24"/>
        </w:rPr>
        <w:t>:6</w:t>
      </w:r>
      <w:r w:rsidR="007B739B" w:rsidRPr="008C454A">
        <w:rPr>
          <w:sz w:val="24"/>
          <w:szCs w:val="24"/>
        </w:rPr>
        <w:t xml:space="preserve">. But through the Lord John as the Woman of the Lord all </w:t>
      </w:r>
      <w:r w:rsidR="00AC2758" w:rsidRPr="008C454A">
        <w:rPr>
          <w:sz w:val="24"/>
          <w:szCs w:val="24"/>
        </w:rPr>
        <w:t>W</w:t>
      </w:r>
      <w:r w:rsidR="007B739B" w:rsidRPr="008C454A">
        <w:rPr>
          <w:sz w:val="24"/>
          <w:szCs w:val="24"/>
        </w:rPr>
        <w:t xml:space="preserve">omen was protected (grace) </w:t>
      </w:r>
      <w:r w:rsidR="008F3847" w:rsidRPr="008C454A">
        <w:rPr>
          <w:sz w:val="24"/>
          <w:szCs w:val="24"/>
        </w:rPr>
        <w:t xml:space="preserve">from repenting temptations </w:t>
      </w:r>
      <w:r w:rsidR="007B739B" w:rsidRPr="008C454A">
        <w:rPr>
          <w:sz w:val="24"/>
          <w:szCs w:val="24"/>
        </w:rPr>
        <w:t>by knowing the scriptures and the omnipotence of God</w:t>
      </w:r>
      <w:r w:rsidR="008F3847" w:rsidRPr="008C454A">
        <w:rPr>
          <w:sz w:val="24"/>
          <w:szCs w:val="24"/>
        </w:rPr>
        <w:t xml:space="preserve"> in Luke 3:1-22; 9:7-9; 20:34-38</w:t>
      </w:r>
      <w:r w:rsidR="007B739B" w:rsidRPr="008C454A">
        <w:rPr>
          <w:sz w:val="24"/>
          <w:szCs w:val="24"/>
        </w:rPr>
        <w:t xml:space="preserve">. Fifth, is the Child Cain and through </w:t>
      </w:r>
      <w:r w:rsidR="00AC2758" w:rsidRPr="008C454A">
        <w:rPr>
          <w:sz w:val="24"/>
          <w:szCs w:val="24"/>
        </w:rPr>
        <w:t>H</w:t>
      </w:r>
      <w:r w:rsidR="007B739B" w:rsidRPr="008C454A">
        <w:rPr>
          <w:sz w:val="24"/>
          <w:szCs w:val="24"/>
        </w:rPr>
        <w:t xml:space="preserve">im all of </w:t>
      </w:r>
      <w:r w:rsidR="00AC2758" w:rsidRPr="008C454A">
        <w:rPr>
          <w:sz w:val="24"/>
          <w:szCs w:val="24"/>
        </w:rPr>
        <w:t>C</w:t>
      </w:r>
      <w:r w:rsidR="007B739B" w:rsidRPr="008C454A">
        <w:rPr>
          <w:sz w:val="24"/>
          <w:szCs w:val="24"/>
        </w:rPr>
        <w:t xml:space="preserve">hild </w:t>
      </w:r>
      <w:r w:rsidR="00AC2758" w:rsidRPr="008C454A">
        <w:rPr>
          <w:sz w:val="24"/>
          <w:szCs w:val="24"/>
        </w:rPr>
        <w:t>K</w:t>
      </w:r>
      <w:r w:rsidR="007B739B" w:rsidRPr="008C454A">
        <w:rPr>
          <w:sz w:val="24"/>
          <w:szCs w:val="24"/>
        </w:rPr>
        <w:t xml:space="preserve">ind </w:t>
      </w:r>
      <w:r w:rsidR="007B739B" w:rsidRPr="008C454A">
        <w:rPr>
          <w:sz w:val="24"/>
          <w:szCs w:val="24"/>
        </w:rPr>
        <w:lastRenderedPageBreak/>
        <w:t>committed murder</w:t>
      </w:r>
      <w:r w:rsidR="003970B7" w:rsidRPr="008C454A">
        <w:rPr>
          <w:sz w:val="24"/>
          <w:szCs w:val="24"/>
        </w:rPr>
        <w:t xml:space="preserve"> </w:t>
      </w:r>
      <w:r w:rsidR="001E53CD" w:rsidRPr="008C454A">
        <w:rPr>
          <w:sz w:val="24"/>
          <w:szCs w:val="24"/>
        </w:rPr>
        <w:t>in</w:t>
      </w:r>
      <w:r w:rsidR="003970B7" w:rsidRPr="008C454A">
        <w:rPr>
          <w:sz w:val="24"/>
          <w:szCs w:val="24"/>
        </w:rPr>
        <w:t xml:space="preserve"> </w:t>
      </w:r>
      <w:r w:rsidR="001E53CD" w:rsidRPr="008C454A">
        <w:rPr>
          <w:sz w:val="24"/>
          <w:szCs w:val="24"/>
        </w:rPr>
        <w:t>Genesis</w:t>
      </w:r>
      <w:r w:rsidR="003970B7" w:rsidRPr="008C454A">
        <w:rPr>
          <w:sz w:val="24"/>
          <w:szCs w:val="24"/>
        </w:rPr>
        <w:t xml:space="preserve"> </w:t>
      </w:r>
      <w:r w:rsidR="001E53CD" w:rsidRPr="008C454A">
        <w:rPr>
          <w:sz w:val="24"/>
          <w:szCs w:val="24"/>
        </w:rPr>
        <w:t>4</w:t>
      </w:r>
      <w:r w:rsidR="00164FEF" w:rsidRPr="008C454A">
        <w:rPr>
          <w:sz w:val="24"/>
          <w:szCs w:val="24"/>
        </w:rPr>
        <w:t>:8</w:t>
      </w:r>
      <w:r w:rsidR="007B739B" w:rsidRPr="008C454A">
        <w:rPr>
          <w:sz w:val="24"/>
          <w:szCs w:val="24"/>
        </w:rPr>
        <w:t xml:space="preserve">. But through the Lord Peter as the Child of the Lord all </w:t>
      </w:r>
      <w:r w:rsidR="00AC2758" w:rsidRPr="008C454A">
        <w:rPr>
          <w:sz w:val="24"/>
          <w:szCs w:val="24"/>
        </w:rPr>
        <w:t>C</w:t>
      </w:r>
      <w:r w:rsidR="007B739B" w:rsidRPr="008C454A">
        <w:rPr>
          <w:sz w:val="24"/>
          <w:szCs w:val="24"/>
        </w:rPr>
        <w:t xml:space="preserve">hild </w:t>
      </w:r>
      <w:r w:rsidR="00AC2758" w:rsidRPr="008C454A">
        <w:rPr>
          <w:sz w:val="24"/>
          <w:szCs w:val="24"/>
        </w:rPr>
        <w:t>K</w:t>
      </w:r>
      <w:r w:rsidR="007B739B" w:rsidRPr="008C454A">
        <w:rPr>
          <w:sz w:val="24"/>
          <w:szCs w:val="24"/>
        </w:rPr>
        <w:t>ind was protected (victory) from committing murder</w:t>
      </w:r>
      <w:r w:rsidR="008F3847" w:rsidRPr="008C454A">
        <w:rPr>
          <w:sz w:val="24"/>
          <w:szCs w:val="24"/>
        </w:rPr>
        <w:t xml:space="preserve"> in </w:t>
      </w:r>
      <w:r w:rsidR="00C273FA" w:rsidRPr="008C454A">
        <w:rPr>
          <w:sz w:val="24"/>
          <w:szCs w:val="24"/>
        </w:rPr>
        <w:t>Luke 10:18-20</w:t>
      </w:r>
      <w:r w:rsidR="007B739B" w:rsidRPr="008C454A">
        <w:rPr>
          <w:sz w:val="24"/>
          <w:szCs w:val="24"/>
        </w:rPr>
        <w:t xml:space="preserve">.   </w:t>
      </w:r>
      <w:r w:rsidRPr="008C454A">
        <w:rPr>
          <w:sz w:val="24"/>
          <w:szCs w:val="24"/>
        </w:rPr>
        <w:t xml:space="preserve">  </w:t>
      </w:r>
    </w:p>
    <w:p w:rsidR="0068266D" w:rsidRPr="008C454A" w:rsidRDefault="00C86307" w:rsidP="00CB3736">
      <w:pPr>
        <w:spacing w:line="480" w:lineRule="auto"/>
        <w:jc w:val="both"/>
        <w:rPr>
          <w:sz w:val="24"/>
          <w:szCs w:val="24"/>
        </w:rPr>
      </w:pPr>
      <w:r w:rsidRPr="008C454A">
        <w:rPr>
          <w:sz w:val="24"/>
          <w:szCs w:val="24"/>
        </w:rPr>
        <w:t>H</w:t>
      </w:r>
      <w:r w:rsidR="00647C00" w:rsidRPr="008C454A">
        <w:rPr>
          <w:sz w:val="24"/>
          <w:szCs w:val="24"/>
        </w:rPr>
        <w:t>i</w:t>
      </w:r>
      <w:r w:rsidRPr="008C454A">
        <w:rPr>
          <w:sz w:val="24"/>
          <w:szCs w:val="24"/>
        </w:rPr>
        <w:t xml:space="preserve">s Relentlessness (does not relent) is proven in scripture. </w:t>
      </w:r>
      <w:r w:rsidR="006D30B4" w:rsidRPr="008C454A">
        <w:rPr>
          <w:sz w:val="24"/>
          <w:szCs w:val="24"/>
        </w:rPr>
        <w:t>In 1</w:t>
      </w:r>
      <w:r w:rsidR="006D30B4" w:rsidRPr="008C454A">
        <w:rPr>
          <w:sz w:val="24"/>
          <w:szCs w:val="24"/>
          <w:vertAlign w:val="superscript"/>
        </w:rPr>
        <w:t>st</w:t>
      </w:r>
      <w:r w:rsidR="006D30B4" w:rsidRPr="008C454A">
        <w:rPr>
          <w:sz w:val="24"/>
          <w:szCs w:val="24"/>
        </w:rPr>
        <w:t xml:space="preserve"> Samuel 15:29 declares “And also the Strength (LORD</w:t>
      </w:r>
      <w:r w:rsidR="009829E0" w:rsidRPr="008C454A">
        <w:rPr>
          <w:sz w:val="24"/>
          <w:szCs w:val="24"/>
        </w:rPr>
        <w:t xml:space="preserve"> STEPHEN</w:t>
      </w:r>
      <w:r w:rsidR="006D30B4" w:rsidRPr="008C454A">
        <w:rPr>
          <w:sz w:val="24"/>
          <w:szCs w:val="24"/>
        </w:rPr>
        <w:t xml:space="preserve">) of Israel will not lie nor relent, for He is not a Man, the He should relent.” </w:t>
      </w:r>
      <w:r w:rsidR="009F3ACC" w:rsidRPr="008C454A">
        <w:rPr>
          <w:sz w:val="24"/>
          <w:szCs w:val="24"/>
        </w:rPr>
        <w:t xml:space="preserve">In Hebrews 7:21 says “…The Lord has sworn </w:t>
      </w:r>
      <w:r w:rsidR="009829E0" w:rsidRPr="008C454A">
        <w:rPr>
          <w:sz w:val="24"/>
          <w:szCs w:val="24"/>
        </w:rPr>
        <w:t>&amp;</w:t>
      </w:r>
      <w:r w:rsidR="009F3ACC" w:rsidRPr="008C454A">
        <w:rPr>
          <w:sz w:val="24"/>
          <w:szCs w:val="24"/>
        </w:rPr>
        <w:t xml:space="preserve"> will not relent, ‘You are a </w:t>
      </w:r>
      <w:r w:rsidR="00C400D9" w:rsidRPr="008C454A">
        <w:rPr>
          <w:sz w:val="24"/>
          <w:szCs w:val="24"/>
        </w:rPr>
        <w:t>P</w:t>
      </w:r>
      <w:r w:rsidR="009F3ACC" w:rsidRPr="008C454A">
        <w:rPr>
          <w:sz w:val="24"/>
          <w:szCs w:val="24"/>
        </w:rPr>
        <w:t xml:space="preserve">riest forever according to the order of Melchizedek.’” </w:t>
      </w:r>
      <w:r w:rsidR="0068266D" w:rsidRPr="008C454A">
        <w:rPr>
          <w:sz w:val="24"/>
          <w:szCs w:val="24"/>
        </w:rPr>
        <w:t xml:space="preserve">The scripture is also in Psalms 110:4. </w:t>
      </w:r>
      <w:r w:rsidR="009F3ACC" w:rsidRPr="008C454A">
        <w:rPr>
          <w:sz w:val="24"/>
          <w:szCs w:val="24"/>
        </w:rPr>
        <w:t xml:space="preserve">In Zechariah 8:14 declares “For thus says the Lord of hosts: ‘Just as I determined to punish </w:t>
      </w:r>
      <w:r w:rsidR="00C400D9" w:rsidRPr="008C454A">
        <w:rPr>
          <w:sz w:val="24"/>
          <w:szCs w:val="24"/>
        </w:rPr>
        <w:t>Y</w:t>
      </w:r>
      <w:r w:rsidR="009F3ACC" w:rsidRPr="008C454A">
        <w:rPr>
          <w:sz w:val="24"/>
          <w:szCs w:val="24"/>
        </w:rPr>
        <w:t xml:space="preserve">ou when </w:t>
      </w:r>
      <w:r w:rsidR="00C400D9" w:rsidRPr="008C454A">
        <w:rPr>
          <w:sz w:val="24"/>
          <w:szCs w:val="24"/>
        </w:rPr>
        <w:t>Y</w:t>
      </w:r>
      <w:r w:rsidR="009F3ACC" w:rsidRPr="008C454A">
        <w:rPr>
          <w:sz w:val="24"/>
          <w:szCs w:val="24"/>
        </w:rPr>
        <w:t xml:space="preserve">our </w:t>
      </w:r>
      <w:r w:rsidR="00C400D9" w:rsidRPr="008C454A">
        <w:rPr>
          <w:sz w:val="24"/>
          <w:szCs w:val="24"/>
        </w:rPr>
        <w:t>F</w:t>
      </w:r>
      <w:r w:rsidR="009F3ACC" w:rsidRPr="008C454A">
        <w:rPr>
          <w:sz w:val="24"/>
          <w:szCs w:val="24"/>
        </w:rPr>
        <w:t xml:space="preserve">athers provoked </w:t>
      </w:r>
      <w:r w:rsidR="000576CB" w:rsidRPr="008C454A">
        <w:rPr>
          <w:sz w:val="24"/>
          <w:szCs w:val="24"/>
        </w:rPr>
        <w:t>M</w:t>
      </w:r>
      <w:r w:rsidR="009F3ACC" w:rsidRPr="008C454A">
        <w:rPr>
          <w:sz w:val="24"/>
          <w:szCs w:val="24"/>
        </w:rPr>
        <w:t xml:space="preserve">e to wrath,’ says the Lord of </w:t>
      </w:r>
      <w:r w:rsidR="00C400D9" w:rsidRPr="008C454A">
        <w:rPr>
          <w:sz w:val="24"/>
          <w:szCs w:val="24"/>
        </w:rPr>
        <w:t>H</w:t>
      </w:r>
      <w:r w:rsidR="009F3ACC" w:rsidRPr="008C454A">
        <w:rPr>
          <w:sz w:val="24"/>
          <w:szCs w:val="24"/>
        </w:rPr>
        <w:t xml:space="preserve">osts. ‘And I would not relent.’” In Ezekiel 24:14 mentions “‘I, the Lord, have spoken it, it shall come to pass, and I will do it, I will not hold back, nor spare, nor will I relent, according to </w:t>
      </w:r>
      <w:r w:rsidR="00C400D9" w:rsidRPr="008C454A">
        <w:rPr>
          <w:sz w:val="24"/>
          <w:szCs w:val="24"/>
        </w:rPr>
        <w:t>Y</w:t>
      </w:r>
      <w:r w:rsidR="009F3ACC" w:rsidRPr="008C454A">
        <w:rPr>
          <w:sz w:val="24"/>
          <w:szCs w:val="24"/>
        </w:rPr>
        <w:t xml:space="preserve">our ways and according to </w:t>
      </w:r>
      <w:r w:rsidR="00C400D9" w:rsidRPr="008C454A">
        <w:rPr>
          <w:sz w:val="24"/>
          <w:szCs w:val="24"/>
        </w:rPr>
        <w:t>Y</w:t>
      </w:r>
      <w:r w:rsidR="009F3ACC" w:rsidRPr="008C454A">
        <w:rPr>
          <w:sz w:val="24"/>
          <w:szCs w:val="24"/>
        </w:rPr>
        <w:t>our deeds</w:t>
      </w:r>
      <w:r w:rsidR="00B166D9" w:rsidRPr="008C454A">
        <w:rPr>
          <w:sz w:val="24"/>
          <w:szCs w:val="24"/>
        </w:rPr>
        <w:t>,</w:t>
      </w:r>
      <w:r w:rsidR="009F3ACC" w:rsidRPr="008C454A">
        <w:rPr>
          <w:sz w:val="24"/>
          <w:szCs w:val="24"/>
        </w:rPr>
        <w:t xml:space="preserve"> they will judge </w:t>
      </w:r>
      <w:r w:rsidR="00C400D9" w:rsidRPr="008C454A">
        <w:rPr>
          <w:sz w:val="24"/>
          <w:szCs w:val="24"/>
        </w:rPr>
        <w:t>Y</w:t>
      </w:r>
      <w:r w:rsidR="009F3ACC" w:rsidRPr="008C454A">
        <w:rPr>
          <w:sz w:val="24"/>
          <w:szCs w:val="24"/>
        </w:rPr>
        <w:t>ou,’ says the Lord God.” In Jeremiah</w:t>
      </w:r>
      <w:r w:rsidR="006217CF" w:rsidRPr="008C454A">
        <w:rPr>
          <w:sz w:val="24"/>
          <w:szCs w:val="24"/>
        </w:rPr>
        <w:t xml:space="preserve"> </w:t>
      </w:r>
      <w:r w:rsidR="009F3ACC" w:rsidRPr="008C454A">
        <w:rPr>
          <w:sz w:val="24"/>
          <w:szCs w:val="24"/>
        </w:rPr>
        <w:t>20:16 states “</w:t>
      </w:r>
      <w:r w:rsidR="0068266D" w:rsidRPr="008C454A">
        <w:rPr>
          <w:sz w:val="24"/>
          <w:szCs w:val="24"/>
        </w:rPr>
        <w:t xml:space="preserve">And let that </w:t>
      </w:r>
      <w:r w:rsidR="00C400D9" w:rsidRPr="008C454A">
        <w:rPr>
          <w:sz w:val="24"/>
          <w:szCs w:val="24"/>
        </w:rPr>
        <w:t>M</w:t>
      </w:r>
      <w:r w:rsidR="0068266D" w:rsidRPr="008C454A">
        <w:rPr>
          <w:sz w:val="24"/>
          <w:szCs w:val="24"/>
        </w:rPr>
        <w:t>an be like the cities which the Lord—overthrew, and did not relent</w:t>
      </w:r>
      <w:r w:rsidR="00B166D9" w:rsidRPr="008C454A">
        <w:rPr>
          <w:sz w:val="24"/>
          <w:szCs w:val="24"/>
        </w:rPr>
        <w:t>.</w:t>
      </w:r>
      <w:r w:rsidR="0068266D" w:rsidRPr="008C454A">
        <w:rPr>
          <w:sz w:val="24"/>
          <w:szCs w:val="24"/>
        </w:rPr>
        <w:t xml:space="preserve"> </w:t>
      </w:r>
      <w:r w:rsidR="00B166D9" w:rsidRPr="008C454A">
        <w:rPr>
          <w:sz w:val="24"/>
          <w:szCs w:val="24"/>
        </w:rPr>
        <w:t>L</w:t>
      </w:r>
      <w:r w:rsidR="0068266D" w:rsidRPr="008C454A">
        <w:rPr>
          <w:sz w:val="24"/>
          <w:szCs w:val="24"/>
        </w:rPr>
        <w:t xml:space="preserve">et </w:t>
      </w:r>
      <w:r w:rsidR="00C400D9" w:rsidRPr="008C454A">
        <w:rPr>
          <w:sz w:val="24"/>
          <w:szCs w:val="24"/>
        </w:rPr>
        <w:t>H</w:t>
      </w:r>
      <w:r w:rsidR="0068266D" w:rsidRPr="008C454A">
        <w:rPr>
          <w:sz w:val="24"/>
          <w:szCs w:val="24"/>
        </w:rPr>
        <w:t xml:space="preserve">im hear the cry in the morning and the shouting at noon…” In Jeremiah 15:6 says </w:t>
      </w:r>
      <w:r w:rsidR="000576CB" w:rsidRPr="008C454A">
        <w:rPr>
          <w:sz w:val="24"/>
          <w:szCs w:val="24"/>
        </w:rPr>
        <w:t>“‘</w:t>
      </w:r>
      <w:r w:rsidR="0068266D" w:rsidRPr="008C454A">
        <w:rPr>
          <w:sz w:val="24"/>
          <w:szCs w:val="24"/>
        </w:rPr>
        <w:t>You have forsaken Me,</w:t>
      </w:r>
      <w:r w:rsidR="000576CB" w:rsidRPr="008C454A">
        <w:rPr>
          <w:sz w:val="24"/>
          <w:szCs w:val="24"/>
        </w:rPr>
        <w:t>’</w:t>
      </w:r>
      <w:r w:rsidR="0068266D" w:rsidRPr="008C454A">
        <w:rPr>
          <w:sz w:val="24"/>
          <w:szCs w:val="24"/>
        </w:rPr>
        <w:t xml:space="preserve"> says the Lord, ‘You have gone backward. Therefore I will stretch our My hand against </w:t>
      </w:r>
      <w:r w:rsidR="00C400D9" w:rsidRPr="008C454A">
        <w:rPr>
          <w:sz w:val="24"/>
          <w:szCs w:val="24"/>
        </w:rPr>
        <w:t>Y</w:t>
      </w:r>
      <w:r w:rsidR="0068266D" w:rsidRPr="008C454A">
        <w:rPr>
          <w:sz w:val="24"/>
          <w:szCs w:val="24"/>
        </w:rPr>
        <w:t xml:space="preserve">ou and destroy </w:t>
      </w:r>
      <w:r w:rsidR="00C400D9" w:rsidRPr="008C454A">
        <w:rPr>
          <w:sz w:val="24"/>
          <w:szCs w:val="24"/>
        </w:rPr>
        <w:t>Y</w:t>
      </w:r>
      <w:r w:rsidR="0068266D" w:rsidRPr="008C454A">
        <w:rPr>
          <w:sz w:val="24"/>
          <w:szCs w:val="24"/>
        </w:rPr>
        <w:t>ou, I am weary of relenting</w:t>
      </w:r>
      <w:r w:rsidR="00604F08" w:rsidRPr="008C454A">
        <w:rPr>
          <w:sz w:val="24"/>
          <w:szCs w:val="24"/>
        </w:rPr>
        <w:t>!</w:t>
      </w:r>
      <w:r w:rsidR="0068266D" w:rsidRPr="008C454A">
        <w:rPr>
          <w:sz w:val="24"/>
          <w:szCs w:val="24"/>
        </w:rPr>
        <w:t xml:space="preserve">” </w:t>
      </w:r>
      <w:r w:rsidR="00E2747B" w:rsidRPr="008C454A">
        <w:rPr>
          <w:sz w:val="24"/>
          <w:szCs w:val="24"/>
        </w:rPr>
        <w:t xml:space="preserve">The way the Lord </w:t>
      </w:r>
      <w:r w:rsidR="004E1D7D" w:rsidRPr="008C454A">
        <w:rPr>
          <w:sz w:val="24"/>
          <w:szCs w:val="24"/>
        </w:rPr>
        <w:t>Stephen</w:t>
      </w:r>
      <w:r w:rsidR="00832097" w:rsidRPr="008C454A">
        <w:rPr>
          <w:sz w:val="24"/>
          <w:szCs w:val="24"/>
        </w:rPr>
        <w:t xml:space="preserve"> </w:t>
      </w:r>
      <w:r w:rsidR="004E1D7D" w:rsidRPr="008C454A">
        <w:rPr>
          <w:sz w:val="24"/>
          <w:szCs w:val="24"/>
        </w:rPr>
        <w:t xml:space="preserve">(2 </w:t>
      </w:r>
      <w:r w:rsidR="00C400D9" w:rsidRPr="008C454A">
        <w:rPr>
          <w:sz w:val="24"/>
          <w:szCs w:val="24"/>
        </w:rPr>
        <w:t xml:space="preserve">position </w:t>
      </w:r>
      <w:r w:rsidR="004E1D7D" w:rsidRPr="008C454A">
        <w:rPr>
          <w:sz w:val="24"/>
          <w:szCs w:val="24"/>
        </w:rPr>
        <w:t xml:space="preserve">to all) </w:t>
      </w:r>
      <w:r w:rsidR="00E2747B" w:rsidRPr="008C454A">
        <w:rPr>
          <w:sz w:val="24"/>
          <w:szCs w:val="24"/>
        </w:rPr>
        <w:t>destroys a Government Kingdom is in Deuteronomy 27:11-26; 28:15-68; 2</w:t>
      </w:r>
      <w:r w:rsidR="00E2747B" w:rsidRPr="008C454A">
        <w:rPr>
          <w:sz w:val="24"/>
          <w:szCs w:val="24"/>
          <w:vertAlign w:val="superscript"/>
        </w:rPr>
        <w:t>nd</w:t>
      </w:r>
      <w:r w:rsidR="00E2747B" w:rsidRPr="008C454A">
        <w:rPr>
          <w:sz w:val="24"/>
          <w:szCs w:val="24"/>
        </w:rPr>
        <w:t xml:space="preserve"> Thessalonians 2:1-12; </w:t>
      </w:r>
      <w:r w:rsidR="00832097" w:rsidRPr="008C454A">
        <w:rPr>
          <w:sz w:val="24"/>
          <w:szCs w:val="24"/>
        </w:rPr>
        <w:t>2</w:t>
      </w:r>
      <w:r w:rsidR="00832097" w:rsidRPr="008C454A">
        <w:rPr>
          <w:sz w:val="24"/>
          <w:szCs w:val="24"/>
          <w:vertAlign w:val="superscript"/>
        </w:rPr>
        <w:t>nd</w:t>
      </w:r>
      <w:r w:rsidR="00832097" w:rsidRPr="008C454A">
        <w:rPr>
          <w:sz w:val="24"/>
          <w:szCs w:val="24"/>
        </w:rPr>
        <w:t xml:space="preserve"> John 7-11; Jude 5-19; Daniel </w:t>
      </w:r>
      <w:r w:rsidR="008B7147" w:rsidRPr="008C454A">
        <w:rPr>
          <w:sz w:val="24"/>
          <w:szCs w:val="24"/>
        </w:rPr>
        <w:t>2:</w:t>
      </w:r>
      <w:r w:rsidR="00832097" w:rsidRPr="008C454A">
        <w:rPr>
          <w:sz w:val="24"/>
          <w:szCs w:val="24"/>
        </w:rPr>
        <w:t>1-12:13; 2</w:t>
      </w:r>
      <w:r w:rsidR="00832097" w:rsidRPr="008C454A">
        <w:rPr>
          <w:sz w:val="24"/>
          <w:szCs w:val="24"/>
          <w:vertAlign w:val="superscript"/>
        </w:rPr>
        <w:t>nd</w:t>
      </w:r>
      <w:r w:rsidR="00832097" w:rsidRPr="008C454A">
        <w:rPr>
          <w:sz w:val="24"/>
          <w:szCs w:val="24"/>
        </w:rPr>
        <w:t xml:space="preserve"> Peter 2:1-22; 3:10-13; </w:t>
      </w:r>
      <w:r w:rsidR="00E2747B" w:rsidRPr="008C454A">
        <w:rPr>
          <w:sz w:val="24"/>
          <w:szCs w:val="24"/>
        </w:rPr>
        <w:t>Genesis 6:1-8</w:t>
      </w:r>
      <w:r w:rsidR="00832097" w:rsidRPr="008C454A">
        <w:rPr>
          <w:sz w:val="24"/>
          <w:szCs w:val="24"/>
        </w:rPr>
        <w:t>;</w:t>
      </w:r>
      <w:r w:rsidR="00E2747B" w:rsidRPr="008C454A">
        <w:rPr>
          <w:sz w:val="24"/>
          <w:szCs w:val="24"/>
        </w:rPr>
        <w:t xml:space="preserve"> Revelation 4:1-20:15</w:t>
      </w:r>
      <w:r w:rsidR="00832097" w:rsidRPr="008C454A">
        <w:rPr>
          <w:sz w:val="24"/>
          <w:szCs w:val="24"/>
        </w:rPr>
        <w:t xml:space="preserve"> and Acts 7:51-8:3</w:t>
      </w:r>
      <w:r w:rsidR="00E2747B" w:rsidRPr="008C454A">
        <w:rPr>
          <w:sz w:val="24"/>
          <w:szCs w:val="24"/>
        </w:rPr>
        <w:t xml:space="preserve">. </w:t>
      </w:r>
      <w:r w:rsidR="00C400D9" w:rsidRPr="008C454A">
        <w:rPr>
          <w:sz w:val="24"/>
          <w:szCs w:val="24"/>
        </w:rPr>
        <w:t xml:space="preserve">This is done by the Father Stephen’s Law of Division </w:t>
      </w:r>
      <w:r w:rsidR="0029729E" w:rsidRPr="008C454A">
        <w:rPr>
          <w:sz w:val="24"/>
          <w:szCs w:val="24"/>
        </w:rPr>
        <w:t xml:space="preserve">to divide Kingdoms (Kings) and Nations (Laws) </w:t>
      </w:r>
      <w:r w:rsidR="00C400D9" w:rsidRPr="008C454A">
        <w:rPr>
          <w:sz w:val="24"/>
          <w:szCs w:val="24"/>
        </w:rPr>
        <w:t>in Luke 1</w:t>
      </w:r>
      <w:r w:rsidR="008D3190" w:rsidRPr="008C454A">
        <w:rPr>
          <w:sz w:val="24"/>
          <w:szCs w:val="24"/>
        </w:rPr>
        <w:t>1</w:t>
      </w:r>
      <w:r w:rsidR="00C400D9" w:rsidRPr="008C454A">
        <w:rPr>
          <w:sz w:val="24"/>
          <w:szCs w:val="24"/>
        </w:rPr>
        <w:t>:</w:t>
      </w:r>
      <w:r w:rsidR="008D3190" w:rsidRPr="008C454A">
        <w:rPr>
          <w:sz w:val="24"/>
          <w:szCs w:val="24"/>
        </w:rPr>
        <w:t>17-23; 21:10.</w:t>
      </w:r>
      <w:r w:rsidR="0068266D" w:rsidRPr="008C454A">
        <w:rPr>
          <w:sz w:val="24"/>
          <w:szCs w:val="24"/>
        </w:rPr>
        <w:t xml:space="preserve"> </w:t>
      </w:r>
    </w:p>
    <w:p w:rsidR="00C522D6" w:rsidRPr="008C454A" w:rsidRDefault="00A86423" w:rsidP="00CB3736">
      <w:pPr>
        <w:spacing w:line="480" w:lineRule="auto"/>
        <w:jc w:val="both"/>
        <w:rPr>
          <w:sz w:val="24"/>
          <w:szCs w:val="24"/>
        </w:rPr>
      </w:pPr>
      <w:r w:rsidRPr="008C454A">
        <w:rPr>
          <w:sz w:val="24"/>
          <w:szCs w:val="24"/>
        </w:rPr>
        <w:t xml:space="preserve">His Impassibility </w:t>
      </w:r>
      <w:r w:rsidR="00716C19" w:rsidRPr="008C454A">
        <w:rPr>
          <w:sz w:val="24"/>
          <w:szCs w:val="24"/>
        </w:rPr>
        <w:t xml:space="preserve">(Divine Passions) </w:t>
      </w:r>
      <w:r w:rsidRPr="008C454A">
        <w:rPr>
          <w:sz w:val="24"/>
          <w:szCs w:val="24"/>
        </w:rPr>
        <w:t xml:space="preserve">is proven in scripture. God does not have </w:t>
      </w:r>
      <w:r w:rsidR="00537506" w:rsidRPr="008C454A">
        <w:rPr>
          <w:sz w:val="24"/>
          <w:szCs w:val="24"/>
        </w:rPr>
        <w:t>S</w:t>
      </w:r>
      <w:r w:rsidRPr="008C454A">
        <w:rPr>
          <w:sz w:val="24"/>
          <w:szCs w:val="24"/>
        </w:rPr>
        <w:t xml:space="preserve">exual </w:t>
      </w:r>
      <w:r w:rsidR="008D3190" w:rsidRPr="008C454A">
        <w:rPr>
          <w:sz w:val="24"/>
          <w:szCs w:val="24"/>
        </w:rPr>
        <w:t xml:space="preserve">Eros Love </w:t>
      </w:r>
      <w:r w:rsidR="00537506" w:rsidRPr="008C454A">
        <w:rPr>
          <w:sz w:val="24"/>
          <w:szCs w:val="24"/>
        </w:rPr>
        <w:t>P</w:t>
      </w:r>
      <w:r w:rsidRPr="008C454A">
        <w:rPr>
          <w:sz w:val="24"/>
          <w:szCs w:val="24"/>
        </w:rPr>
        <w:t xml:space="preserve">assions, but He does have </w:t>
      </w:r>
      <w:r w:rsidR="008D3190" w:rsidRPr="008C454A">
        <w:rPr>
          <w:sz w:val="24"/>
          <w:szCs w:val="24"/>
        </w:rPr>
        <w:t xml:space="preserve">Holy </w:t>
      </w:r>
      <w:r w:rsidRPr="008C454A">
        <w:rPr>
          <w:sz w:val="24"/>
          <w:szCs w:val="24"/>
        </w:rPr>
        <w:t xml:space="preserve">Divine </w:t>
      </w:r>
      <w:r w:rsidR="008D3190" w:rsidRPr="008C454A">
        <w:rPr>
          <w:sz w:val="24"/>
          <w:szCs w:val="24"/>
        </w:rPr>
        <w:t>Love P</w:t>
      </w:r>
      <w:r w:rsidRPr="008C454A">
        <w:rPr>
          <w:sz w:val="24"/>
          <w:szCs w:val="24"/>
        </w:rPr>
        <w:t>assions.</w:t>
      </w:r>
      <w:r w:rsidR="009F742E" w:rsidRPr="008C454A">
        <w:rPr>
          <w:sz w:val="24"/>
          <w:szCs w:val="24"/>
        </w:rPr>
        <w:t xml:space="preserve"> </w:t>
      </w:r>
      <w:r w:rsidRPr="008C454A">
        <w:rPr>
          <w:sz w:val="24"/>
          <w:szCs w:val="24"/>
        </w:rPr>
        <w:t xml:space="preserve">God did not create </w:t>
      </w:r>
      <w:r w:rsidR="008D3190" w:rsidRPr="008C454A">
        <w:rPr>
          <w:sz w:val="24"/>
          <w:szCs w:val="24"/>
        </w:rPr>
        <w:t>S</w:t>
      </w:r>
      <w:r w:rsidRPr="008C454A">
        <w:rPr>
          <w:sz w:val="24"/>
          <w:szCs w:val="24"/>
        </w:rPr>
        <w:t>exual</w:t>
      </w:r>
      <w:r w:rsidR="008D3190" w:rsidRPr="008C454A">
        <w:rPr>
          <w:sz w:val="24"/>
          <w:szCs w:val="24"/>
        </w:rPr>
        <w:t xml:space="preserve"> Eros Love</w:t>
      </w:r>
      <w:r w:rsidRPr="008C454A">
        <w:rPr>
          <w:sz w:val="24"/>
          <w:szCs w:val="24"/>
        </w:rPr>
        <w:t xml:space="preserve"> to </w:t>
      </w:r>
      <w:r w:rsidRPr="008C454A">
        <w:rPr>
          <w:sz w:val="24"/>
          <w:szCs w:val="24"/>
        </w:rPr>
        <w:lastRenderedPageBreak/>
        <w:t xml:space="preserve">be committed on the </w:t>
      </w:r>
      <w:r w:rsidR="0063314B" w:rsidRPr="008C454A">
        <w:rPr>
          <w:sz w:val="24"/>
          <w:szCs w:val="24"/>
        </w:rPr>
        <w:t>E</w:t>
      </w:r>
      <w:r w:rsidRPr="008C454A">
        <w:rPr>
          <w:sz w:val="24"/>
          <w:szCs w:val="24"/>
        </w:rPr>
        <w:t>arth</w:t>
      </w:r>
      <w:r w:rsidR="008A0EAC" w:rsidRPr="008C454A">
        <w:rPr>
          <w:sz w:val="24"/>
          <w:szCs w:val="24"/>
        </w:rPr>
        <w:t xml:space="preserve"> in marriage or anything else</w:t>
      </w:r>
      <w:r w:rsidRPr="008C454A">
        <w:rPr>
          <w:sz w:val="24"/>
          <w:szCs w:val="24"/>
        </w:rPr>
        <w:t xml:space="preserve">. </w:t>
      </w:r>
      <w:r w:rsidR="008A0EAC" w:rsidRPr="008C454A">
        <w:rPr>
          <w:sz w:val="24"/>
          <w:szCs w:val="24"/>
        </w:rPr>
        <w:t xml:space="preserve">In the beginning </w:t>
      </w:r>
      <w:r w:rsidR="0063314B" w:rsidRPr="008C454A">
        <w:rPr>
          <w:sz w:val="24"/>
          <w:szCs w:val="24"/>
        </w:rPr>
        <w:t>S</w:t>
      </w:r>
      <w:r w:rsidR="008A0EAC" w:rsidRPr="008C454A">
        <w:rPr>
          <w:sz w:val="24"/>
          <w:szCs w:val="24"/>
        </w:rPr>
        <w:t>exual</w:t>
      </w:r>
      <w:r w:rsidR="0063314B" w:rsidRPr="008C454A">
        <w:rPr>
          <w:sz w:val="24"/>
          <w:szCs w:val="24"/>
        </w:rPr>
        <w:t xml:space="preserve"> Eros Love</w:t>
      </w:r>
      <w:r w:rsidR="008A0EAC" w:rsidRPr="008C454A">
        <w:rPr>
          <w:sz w:val="24"/>
          <w:szCs w:val="24"/>
        </w:rPr>
        <w:t xml:space="preserve"> </w:t>
      </w:r>
      <w:r w:rsidRPr="008C454A">
        <w:rPr>
          <w:sz w:val="24"/>
          <w:szCs w:val="24"/>
        </w:rPr>
        <w:t xml:space="preserve">came from </w:t>
      </w:r>
      <w:r w:rsidR="00537506" w:rsidRPr="008C454A">
        <w:rPr>
          <w:sz w:val="24"/>
          <w:szCs w:val="24"/>
        </w:rPr>
        <w:t xml:space="preserve">the </w:t>
      </w:r>
      <w:r w:rsidR="008A0EAC" w:rsidRPr="008C454A">
        <w:rPr>
          <w:sz w:val="24"/>
          <w:szCs w:val="24"/>
        </w:rPr>
        <w:t xml:space="preserve">fall of eating from </w:t>
      </w:r>
      <w:r w:rsidRPr="008C454A">
        <w:rPr>
          <w:sz w:val="24"/>
          <w:szCs w:val="24"/>
        </w:rPr>
        <w:t xml:space="preserve">the tree of the knowledge of good and evil and was not part of creation. </w:t>
      </w:r>
      <w:r w:rsidR="008A0EAC" w:rsidRPr="008C454A">
        <w:rPr>
          <w:sz w:val="24"/>
          <w:szCs w:val="24"/>
        </w:rPr>
        <w:t xml:space="preserve">What God joined together in marriage and holy matrimony was </w:t>
      </w:r>
      <w:r w:rsidR="0063314B" w:rsidRPr="008C454A">
        <w:rPr>
          <w:sz w:val="24"/>
          <w:szCs w:val="24"/>
        </w:rPr>
        <w:t xml:space="preserve">a Holy </w:t>
      </w:r>
      <w:r w:rsidR="008A0EAC" w:rsidRPr="008C454A">
        <w:rPr>
          <w:sz w:val="24"/>
          <w:szCs w:val="24"/>
        </w:rPr>
        <w:t xml:space="preserve">Divine Union and not a </w:t>
      </w:r>
      <w:r w:rsidR="00537506" w:rsidRPr="008C454A">
        <w:rPr>
          <w:sz w:val="24"/>
          <w:szCs w:val="24"/>
        </w:rPr>
        <w:t>S</w:t>
      </w:r>
      <w:r w:rsidR="008A0EAC" w:rsidRPr="008C454A">
        <w:rPr>
          <w:sz w:val="24"/>
          <w:szCs w:val="24"/>
        </w:rPr>
        <w:t xml:space="preserve">exual </w:t>
      </w:r>
      <w:r w:rsidR="0063314B" w:rsidRPr="008C454A">
        <w:rPr>
          <w:sz w:val="24"/>
          <w:szCs w:val="24"/>
        </w:rPr>
        <w:t xml:space="preserve">Eros </w:t>
      </w:r>
      <w:r w:rsidR="008A0EAC" w:rsidRPr="008C454A">
        <w:rPr>
          <w:sz w:val="24"/>
          <w:szCs w:val="24"/>
        </w:rPr>
        <w:t xml:space="preserve">Union because it was done by God. The Main example of </w:t>
      </w:r>
      <w:r w:rsidR="0063314B" w:rsidRPr="008C454A">
        <w:rPr>
          <w:sz w:val="24"/>
          <w:szCs w:val="24"/>
        </w:rPr>
        <w:t xml:space="preserve">a Holy </w:t>
      </w:r>
      <w:r w:rsidR="008A0EAC" w:rsidRPr="008C454A">
        <w:rPr>
          <w:sz w:val="24"/>
          <w:szCs w:val="24"/>
        </w:rPr>
        <w:t xml:space="preserve">Divine Union is in Ephesians 5:25 which declares “Husbands </w:t>
      </w:r>
      <w:r w:rsidR="0063314B" w:rsidRPr="008C454A">
        <w:rPr>
          <w:sz w:val="24"/>
          <w:szCs w:val="24"/>
        </w:rPr>
        <w:t xml:space="preserve">(agape) </w:t>
      </w:r>
      <w:r w:rsidR="008A0EAC" w:rsidRPr="008C454A">
        <w:rPr>
          <w:sz w:val="24"/>
          <w:szCs w:val="24"/>
        </w:rPr>
        <w:t xml:space="preserve">love </w:t>
      </w:r>
      <w:r w:rsidR="0063314B" w:rsidRPr="008C454A">
        <w:rPr>
          <w:sz w:val="24"/>
          <w:szCs w:val="24"/>
        </w:rPr>
        <w:t>Y</w:t>
      </w:r>
      <w:r w:rsidR="008A0EAC" w:rsidRPr="008C454A">
        <w:rPr>
          <w:sz w:val="24"/>
          <w:szCs w:val="24"/>
        </w:rPr>
        <w:t xml:space="preserve">our wives and Christ </w:t>
      </w:r>
      <w:r w:rsidR="0063314B" w:rsidRPr="008C454A">
        <w:rPr>
          <w:sz w:val="24"/>
          <w:szCs w:val="24"/>
        </w:rPr>
        <w:t xml:space="preserve">(agape) </w:t>
      </w:r>
      <w:r w:rsidR="008A0EAC" w:rsidRPr="008C454A">
        <w:rPr>
          <w:sz w:val="24"/>
          <w:szCs w:val="24"/>
        </w:rPr>
        <w:t xml:space="preserve">loved the </w:t>
      </w:r>
      <w:r w:rsidR="0063314B" w:rsidRPr="008C454A">
        <w:rPr>
          <w:sz w:val="24"/>
          <w:szCs w:val="24"/>
        </w:rPr>
        <w:t>C</w:t>
      </w:r>
      <w:r w:rsidR="008A0EAC" w:rsidRPr="008C454A">
        <w:rPr>
          <w:sz w:val="24"/>
          <w:szCs w:val="24"/>
        </w:rPr>
        <w:t xml:space="preserve">hurch and give Himself for it.” This means there is no </w:t>
      </w:r>
      <w:r w:rsidR="0063314B" w:rsidRPr="008C454A">
        <w:rPr>
          <w:sz w:val="24"/>
          <w:szCs w:val="24"/>
        </w:rPr>
        <w:t>S</w:t>
      </w:r>
      <w:r w:rsidR="008A0EAC" w:rsidRPr="008C454A">
        <w:rPr>
          <w:sz w:val="24"/>
          <w:szCs w:val="24"/>
        </w:rPr>
        <w:t>exual</w:t>
      </w:r>
      <w:r w:rsidR="0063314B" w:rsidRPr="008C454A">
        <w:rPr>
          <w:sz w:val="24"/>
          <w:szCs w:val="24"/>
        </w:rPr>
        <w:t xml:space="preserve"> Eros Love</w:t>
      </w:r>
      <w:r w:rsidR="008A0EAC" w:rsidRPr="008C454A">
        <w:rPr>
          <w:sz w:val="24"/>
          <w:szCs w:val="24"/>
        </w:rPr>
        <w:t xml:space="preserve"> at all in marriage. But in the lives of the Virgin Mary </w:t>
      </w:r>
      <w:r w:rsidR="00E20D88" w:rsidRPr="008C454A">
        <w:rPr>
          <w:sz w:val="24"/>
          <w:szCs w:val="24"/>
        </w:rPr>
        <w:t xml:space="preserve">(Jesus Christ’s parent) </w:t>
      </w:r>
      <w:r w:rsidR="008A0EAC" w:rsidRPr="008C454A">
        <w:rPr>
          <w:sz w:val="24"/>
          <w:szCs w:val="24"/>
        </w:rPr>
        <w:t xml:space="preserve">and Undefiled Joseph </w:t>
      </w:r>
      <w:r w:rsidR="00537506" w:rsidRPr="008C454A">
        <w:rPr>
          <w:sz w:val="24"/>
          <w:szCs w:val="24"/>
        </w:rPr>
        <w:t>(Step-</w:t>
      </w:r>
      <w:r w:rsidR="0063314B" w:rsidRPr="008C454A">
        <w:rPr>
          <w:sz w:val="24"/>
          <w:szCs w:val="24"/>
        </w:rPr>
        <w:t>F</w:t>
      </w:r>
      <w:r w:rsidR="00537506" w:rsidRPr="008C454A">
        <w:rPr>
          <w:sz w:val="24"/>
          <w:szCs w:val="24"/>
        </w:rPr>
        <w:t xml:space="preserve">ather to Jesus) </w:t>
      </w:r>
      <w:r w:rsidR="008A0EAC" w:rsidRPr="008C454A">
        <w:rPr>
          <w:sz w:val="24"/>
          <w:szCs w:val="24"/>
        </w:rPr>
        <w:t xml:space="preserve">and </w:t>
      </w:r>
      <w:r w:rsidR="0063314B" w:rsidRPr="008C454A">
        <w:rPr>
          <w:sz w:val="24"/>
          <w:szCs w:val="24"/>
        </w:rPr>
        <w:t>H</w:t>
      </w:r>
      <w:r w:rsidR="008A0EAC" w:rsidRPr="008C454A">
        <w:rPr>
          <w:sz w:val="24"/>
          <w:szCs w:val="24"/>
        </w:rPr>
        <w:t xml:space="preserve">er family line it concerned </w:t>
      </w:r>
      <w:r w:rsidR="00E20D88" w:rsidRPr="008C454A">
        <w:rPr>
          <w:sz w:val="24"/>
          <w:szCs w:val="24"/>
        </w:rPr>
        <w:t>“</w:t>
      </w:r>
      <w:r w:rsidR="0063314B" w:rsidRPr="008C454A">
        <w:rPr>
          <w:sz w:val="24"/>
          <w:szCs w:val="24"/>
        </w:rPr>
        <w:t xml:space="preserve">Holy </w:t>
      </w:r>
      <w:r w:rsidR="008A0EAC" w:rsidRPr="008C454A">
        <w:rPr>
          <w:sz w:val="24"/>
          <w:szCs w:val="24"/>
        </w:rPr>
        <w:t>D</w:t>
      </w:r>
      <w:r w:rsidR="00E20D88" w:rsidRPr="008C454A">
        <w:rPr>
          <w:sz w:val="24"/>
          <w:szCs w:val="24"/>
        </w:rPr>
        <w:t>i</w:t>
      </w:r>
      <w:r w:rsidR="008A0EAC" w:rsidRPr="008C454A">
        <w:rPr>
          <w:sz w:val="24"/>
          <w:szCs w:val="24"/>
        </w:rPr>
        <w:t>vin</w:t>
      </w:r>
      <w:r w:rsidR="00E20D88" w:rsidRPr="008C454A">
        <w:rPr>
          <w:sz w:val="24"/>
          <w:szCs w:val="24"/>
        </w:rPr>
        <w:t xml:space="preserve">e </w:t>
      </w:r>
      <w:r w:rsidR="0063314B" w:rsidRPr="008C454A">
        <w:rPr>
          <w:sz w:val="24"/>
          <w:szCs w:val="24"/>
        </w:rPr>
        <w:t xml:space="preserve">Love </w:t>
      </w:r>
      <w:r w:rsidR="008A0EAC" w:rsidRPr="008C454A">
        <w:rPr>
          <w:sz w:val="24"/>
          <w:szCs w:val="24"/>
        </w:rPr>
        <w:t>Intercourse</w:t>
      </w:r>
      <w:r w:rsidR="00E20D88" w:rsidRPr="008C454A">
        <w:rPr>
          <w:sz w:val="24"/>
          <w:szCs w:val="24"/>
        </w:rPr>
        <w:t>”</w:t>
      </w:r>
      <w:r w:rsidR="008A0EAC" w:rsidRPr="008C454A">
        <w:rPr>
          <w:sz w:val="24"/>
          <w:szCs w:val="24"/>
        </w:rPr>
        <w:t xml:space="preserve"> and not </w:t>
      </w:r>
      <w:r w:rsidR="00E20D88" w:rsidRPr="008C454A">
        <w:rPr>
          <w:sz w:val="24"/>
          <w:szCs w:val="24"/>
        </w:rPr>
        <w:t>“S</w:t>
      </w:r>
      <w:r w:rsidR="008A0EAC" w:rsidRPr="008C454A">
        <w:rPr>
          <w:sz w:val="24"/>
          <w:szCs w:val="24"/>
        </w:rPr>
        <w:t xml:space="preserve">exual </w:t>
      </w:r>
      <w:r w:rsidR="0063314B" w:rsidRPr="008C454A">
        <w:rPr>
          <w:sz w:val="24"/>
          <w:szCs w:val="24"/>
        </w:rPr>
        <w:t xml:space="preserve">Eros Love </w:t>
      </w:r>
      <w:r w:rsidR="00E20D88" w:rsidRPr="008C454A">
        <w:rPr>
          <w:sz w:val="24"/>
          <w:szCs w:val="24"/>
        </w:rPr>
        <w:t>I</w:t>
      </w:r>
      <w:r w:rsidR="008A0EAC" w:rsidRPr="008C454A">
        <w:rPr>
          <w:sz w:val="24"/>
          <w:szCs w:val="24"/>
        </w:rPr>
        <w:t>ntercourse.</w:t>
      </w:r>
      <w:r w:rsidR="00E20D88" w:rsidRPr="008C454A">
        <w:rPr>
          <w:sz w:val="24"/>
          <w:szCs w:val="24"/>
        </w:rPr>
        <w:t>”</w:t>
      </w:r>
      <w:r w:rsidR="0034625D" w:rsidRPr="008C454A">
        <w:rPr>
          <w:sz w:val="24"/>
          <w:szCs w:val="24"/>
        </w:rPr>
        <w:t xml:space="preserve"> In Mary’s family line</w:t>
      </w:r>
      <w:r w:rsidR="00537506" w:rsidRPr="008C454A">
        <w:rPr>
          <w:sz w:val="24"/>
          <w:szCs w:val="24"/>
        </w:rPr>
        <w:t>,</w:t>
      </w:r>
      <w:r w:rsidR="0034625D" w:rsidRPr="008C454A">
        <w:rPr>
          <w:sz w:val="24"/>
          <w:szCs w:val="24"/>
        </w:rPr>
        <w:t xml:space="preserve"> James the Just set the record straight in the Law by not receiving the Sexual </w:t>
      </w:r>
      <w:r w:rsidR="0063314B" w:rsidRPr="008C454A">
        <w:rPr>
          <w:sz w:val="24"/>
          <w:szCs w:val="24"/>
        </w:rPr>
        <w:t xml:space="preserve">Eros Love </w:t>
      </w:r>
      <w:r w:rsidR="0034625D" w:rsidRPr="008C454A">
        <w:rPr>
          <w:sz w:val="24"/>
          <w:szCs w:val="24"/>
        </w:rPr>
        <w:t xml:space="preserve">Jewish Laws of Moses, but to abstain from all </w:t>
      </w:r>
      <w:r w:rsidR="0063314B" w:rsidRPr="008C454A">
        <w:rPr>
          <w:sz w:val="24"/>
          <w:szCs w:val="24"/>
        </w:rPr>
        <w:t>S</w:t>
      </w:r>
      <w:r w:rsidR="0034625D" w:rsidRPr="008C454A">
        <w:rPr>
          <w:sz w:val="24"/>
          <w:szCs w:val="24"/>
        </w:rPr>
        <w:t>exual</w:t>
      </w:r>
      <w:r w:rsidR="0063314B" w:rsidRPr="008C454A">
        <w:rPr>
          <w:sz w:val="24"/>
          <w:szCs w:val="24"/>
        </w:rPr>
        <w:t xml:space="preserve"> Eros Love</w:t>
      </w:r>
      <w:r w:rsidR="0034625D" w:rsidRPr="008C454A">
        <w:rPr>
          <w:sz w:val="24"/>
          <w:szCs w:val="24"/>
        </w:rPr>
        <w:t xml:space="preserve">, even in marriage in Acts 15:13-29; 21:18-25 and James 2:8-13. </w:t>
      </w:r>
      <w:r w:rsidR="00E20D88" w:rsidRPr="008C454A">
        <w:rPr>
          <w:sz w:val="24"/>
          <w:szCs w:val="24"/>
        </w:rPr>
        <w:t>For the Lord</w:t>
      </w:r>
      <w:r w:rsidR="0034625D" w:rsidRPr="008C454A">
        <w:rPr>
          <w:sz w:val="24"/>
          <w:szCs w:val="24"/>
        </w:rPr>
        <w:t xml:space="preserve"> Jah </w:t>
      </w:r>
      <w:r w:rsidR="00E20D88" w:rsidRPr="008C454A">
        <w:rPr>
          <w:sz w:val="24"/>
          <w:szCs w:val="24"/>
        </w:rPr>
        <w:t xml:space="preserve">in the beginning commanded Adam to be fruitful and multiply, but this only meant </w:t>
      </w:r>
      <w:r w:rsidR="0063314B" w:rsidRPr="008C454A">
        <w:rPr>
          <w:sz w:val="24"/>
          <w:szCs w:val="24"/>
        </w:rPr>
        <w:t xml:space="preserve">Holy </w:t>
      </w:r>
      <w:r w:rsidR="00E20D88" w:rsidRPr="008C454A">
        <w:rPr>
          <w:sz w:val="24"/>
          <w:szCs w:val="24"/>
        </w:rPr>
        <w:t xml:space="preserve">Divine </w:t>
      </w:r>
      <w:r w:rsidR="0063314B" w:rsidRPr="008C454A">
        <w:rPr>
          <w:sz w:val="24"/>
          <w:szCs w:val="24"/>
        </w:rPr>
        <w:t xml:space="preserve">Love </w:t>
      </w:r>
      <w:r w:rsidR="00E20D88" w:rsidRPr="008C454A">
        <w:rPr>
          <w:sz w:val="24"/>
          <w:szCs w:val="24"/>
        </w:rPr>
        <w:t xml:space="preserve">Intercourse with </w:t>
      </w:r>
      <w:r w:rsidR="0063314B" w:rsidRPr="008C454A">
        <w:rPr>
          <w:sz w:val="24"/>
          <w:szCs w:val="24"/>
        </w:rPr>
        <w:t>H</w:t>
      </w:r>
      <w:r w:rsidR="00E20D88" w:rsidRPr="008C454A">
        <w:rPr>
          <w:sz w:val="24"/>
          <w:szCs w:val="24"/>
        </w:rPr>
        <w:t xml:space="preserve">is </w:t>
      </w:r>
      <w:r w:rsidR="0063314B" w:rsidRPr="008C454A">
        <w:rPr>
          <w:sz w:val="24"/>
          <w:szCs w:val="24"/>
        </w:rPr>
        <w:t>W</w:t>
      </w:r>
      <w:r w:rsidR="00E20D88" w:rsidRPr="008C454A">
        <w:rPr>
          <w:sz w:val="24"/>
          <w:szCs w:val="24"/>
        </w:rPr>
        <w:t xml:space="preserve">ife Eve and not the </w:t>
      </w:r>
      <w:r w:rsidR="0063314B" w:rsidRPr="008C454A">
        <w:rPr>
          <w:sz w:val="24"/>
          <w:szCs w:val="24"/>
        </w:rPr>
        <w:t>S</w:t>
      </w:r>
      <w:r w:rsidR="00E20D88" w:rsidRPr="008C454A">
        <w:rPr>
          <w:sz w:val="24"/>
          <w:szCs w:val="24"/>
        </w:rPr>
        <w:t xml:space="preserve">inful </w:t>
      </w:r>
      <w:r w:rsidR="00537506" w:rsidRPr="008C454A">
        <w:rPr>
          <w:sz w:val="24"/>
          <w:szCs w:val="24"/>
        </w:rPr>
        <w:t>S</w:t>
      </w:r>
      <w:r w:rsidR="00E20D88" w:rsidRPr="008C454A">
        <w:rPr>
          <w:sz w:val="24"/>
          <w:szCs w:val="24"/>
        </w:rPr>
        <w:t xml:space="preserve">exual </w:t>
      </w:r>
      <w:r w:rsidR="0063314B" w:rsidRPr="008C454A">
        <w:rPr>
          <w:sz w:val="24"/>
          <w:szCs w:val="24"/>
        </w:rPr>
        <w:t xml:space="preserve">Eros Love </w:t>
      </w:r>
      <w:r w:rsidR="00537506" w:rsidRPr="008C454A">
        <w:rPr>
          <w:sz w:val="24"/>
          <w:szCs w:val="24"/>
        </w:rPr>
        <w:t>I</w:t>
      </w:r>
      <w:r w:rsidR="00E20D88" w:rsidRPr="008C454A">
        <w:rPr>
          <w:sz w:val="24"/>
          <w:szCs w:val="24"/>
        </w:rPr>
        <w:t xml:space="preserve">ntercourse of the </w:t>
      </w:r>
      <w:r w:rsidR="0063314B" w:rsidRPr="008C454A">
        <w:rPr>
          <w:sz w:val="24"/>
          <w:szCs w:val="24"/>
        </w:rPr>
        <w:t>W</w:t>
      </w:r>
      <w:r w:rsidR="00E20D88" w:rsidRPr="008C454A">
        <w:rPr>
          <w:sz w:val="24"/>
          <w:szCs w:val="24"/>
        </w:rPr>
        <w:t xml:space="preserve">orld in Genesis </w:t>
      </w:r>
      <w:r w:rsidR="008B3B02" w:rsidRPr="008C454A">
        <w:rPr>
          <w:sz w:val="24"/>
          <w:szCs w:val="24"/>
        </w:rPr>
        <w:t>2</w:t>
      </w:r>
      <w:r w:rsidR="00E20D88" w:rsidRPr="008C454A">
        <w:rPr>
          <w:sz w:val="24"/>
          <w:szCs w:val="24"/>
        </w:rPr>
        <w:t>:2</w:t>
      </w:r>
      <w:r w:rsidR="008B3B02" w:rsidRPr="008C454A">
        <w:rPr>
          <w:sz w:val="24"/>
          <w:szCs w:val="24"/>
        </w:rPr>
        <w:t>4</w:t>
      </w:r>
      <w:r w:rsidR="00E20D88" w:rsidRPr="008C454A">
        <w:rPr>
          <w:sz w:val="24"/>
          <w:szCs w:val="24"/>
        </w:rPr>
        <w:t>-2</w:t>
      </w:r>
      <w:r w:rsidR="008B3B02" w:rsidRPr="008C454A">
        <w:rPr>
          <w:sz w:val="24"/>
          <w:szCs w:val="24"/>
        </w:rPr>
        <w:t>5</w:t>
      </w:r>
      <w:r w:rsidR="00E20D88" w:rsidRPr="008C454A">
        <w:rPr>
          <w:sz w:val="24"/>
          <w:szCs w:val="24"/>
        </w:rPr>
        <w:t xml:space="preserve">. </w:t>
      </w:r>
      <w:r w:rsidR="00B9297F" w:rsidRPr="008C454A">
        <w:rPr>
          <w:sz w:val="24"/>
          <w:szCs w:val="24"/>
        </w:rPr>
        <w:t>Even Job, Moses</w:t>
      </w:r>
      <w:r w:rsidR="0063314B" w:rsidRPr="008C454A">
        <w:rPr>
          <w:sz w:val="24"/>
          <w:szCs w:val="24"/>
        </w:rPr>
        <w:t xml:space="preserve">, Samson </w:t>
      </w:r>
      <w:r w:rsidR="00B9297F" w:rsidRPr="008C454A">
        <w:rPr>
          <w:sz w:val="24"/>
          <w:szCs w:val="24"/>
        </w:rPr>
        <w:t xml:space="preserve">and Solomon in their relationships with their </w:t>
      </w:r>
      <w:r w:rsidR="0063314B" w:rsidRPr="008C454A">
        <w:rPr>
          <w:sz w:val="24"/>
          <w:szCs w:val="24"/>
        </w:rPr>
        <w:t>W</w:t>
      </w:r>
      <w:r w:rsidR="00B9297F" w:rsidRPr="008C454A">
        <w:rPr>
          <w:sz w:val="24"/>
          <w:szCs w:val="24"/>
        </w:rPr>
        <w:t xml:space="preserve">ives </w:t>
      </w:r>
      <w:r w:rsidR="0063314B" w:rsidRPr="008C454A">
        <w:rPr>
          <w:sz w:val="24"/>
          <w:szCs w:val="24"/>
        </w:rPr>
        <w:t xml:space="preserve">were </w:t>
      </w:r>
      <w:r w:rsidR="00B9297F" w:rsidRPr="008C454A">
        <w:rPr>
          <w:sz w:val="24"/>
          <w:szCs w:val="24"/>
        </w:rPr>
        <w:t xml:space="preserve">a </w:t>
      </w:r>
      <w:r w:rsidR="0063314B" w:rsidRPr="008C454A">
        <w:rPr>
          <w:sz w:val="24"/>
          <w:szCs w:val="24"/>
        </w:rPr>
        <w:t xml:space="preserve">Holy </w:t>
      </w:r>
      <w:r w:rsidR="00B9297F" w:rsidRPr="008C454A">
        <w:rPr>
          <w:sz w:val="24"/>
          <w:szCs w:val="24"/>
        </w:rPr>
        <w:t xml:space="preserve">Divine Union and not some Sexual </w:t>
      </w:r>
      <w:r w:rsidR="0063314B" w:rsidRPr="008C454A">
        <w:rPr>
          <w:sz w:val="24"/>
          <w:szCs w:val="24"/>
        </w:rPr>
        <w:t xml:space="preserve">Eros </w:t>
      </w:r>
      <w:r w:rsidR="00B9297F" w:rsidRPr="008C454A">
        <w:rPr>
          <w:sz w:val="24"/>
          <w:szCs w:val="24"/>
        </w:rPr>
        <w:t xml:space="preserve">Union because they were perfect and upright </w:t>
      </w:r>
      <w:r w:rsidR="0063314B" w:rsidRPr="008C454A">
        <w:rPr>
          <w:sz w:val="24"/>
          <w:szCs w:val="24"/>
        </w:rPr>
        <w:t>M</w:t>
      </w:r>
      <w:r w:rsidR="00B9297F" w:rsidRPr="008C454A">
        <w:rPr>
          <w:sz w:val="24"/>
          <w:szCs w:val="24"/>
        </w:rPr>
        <w:t xml:space="preserve">arried </w:t>
      </w:r>
      <w:r w:rsidR="0063314B" w:rsidRPr="008C454A">
        <w:rPr>
          <w:sz w:val="24"/>
          <w:szCs w:val="24"/>
        </w:rPr>
        <w:t>M</w:t>
      </w:r>
      <w:r w:rsidR="00B9297F" w:rsidRPr="008C454A">
        <w:rPr>
          <w:sz w:val="24"/>
          <w:szCs w:val="24"/>
        </w:rPr>
        <w:t xml:space="preserve">en. But the LORD did find fault with these three, but not in their Marriages. With Job was </w:t>
      </w:r>
      <w:r w:rsidR="00537506" w:rsidRPr="008C454A">
        <w:rPr>
          <w:sz w:val="24"/>
          <w:szCs w:val="24"/>
        </w:rPr>
        <w:t xml:space="preserve">His </w:t>
      </w:r>
      <w:r w:rsidR="00B9297F" w:rsidRPr="008C454A">
        <w:rPr>
          <w:sz w:val="24"/>
          <w:szCs w:val="24"/>
        </w:rPr>
        <w:t xml:space="preserve">omnipotence. With Moses was His Holiness. </w:t>
      </w:r>
      <w:r w:rsidR="0063314B" w:rsidRPr="008C454A">
        <w:rPr>
          <w:sz w:val="24"/>
          <w:szCs w:val="24"/>
        </w:rPr>
        <w:t xml:space="preserve">With Samson was His Faithfulness. </w:t>
      </w:r>
      <w:r w:rsidR="00B9297F" w:rsidRPr="008C454A">
        <w:rPr>
          <w:sz w:val="24"/>
          <w:szCs w:val="24"/>
        </w:rPr>
        <w:t xml:space="preserve">With King Solomon was His Worship to the LORD. Satan tried to accuse all </w:t>
      </w:r>
      <w:r w:rsidR="0063314B" w:rsidRPr="008C454A">
        <w:rPr>
          <w:sz w:val="24"/>
          <w:szCs w:val="24"/>
        </w:rPr>
        <w:t>four</w:t>
      </w:r>
      <w:r w:rsidR="00B9297F" w:rsidRPr="008C454A">
        <w:rPr>
          <w:sz w:val="24"/>
          <w:szCs w:val="24"/>
        </w:rPr>
        <w:t xml:space="preserve"> with the Lord a</w:t>
      </w:r>
      <w:r w:rsidR="0085780A" w:rsidRPr="008C454A">
        <w:rPr>
          <w:sz w:val="24"/>
          <w:szCs w:val="24"/>
        </w:rPr>
        <w:t>nd</w:t>
      </w:r>
      <w:r w:rsidR="00B9297F" w:rsidRPr="008C454A">
        <w:rPr>
          <w:sz w:val="24"/>
          <w:szCs w:val="24"/>
        </w:rPr>
        <w:t xml:space="preserve"> said</w:t>
      </w:r>
      <w:r w:rsidR="00537506" w:rsidRPr="008C454A">
        <w:rPr>
          <w:sz w:val="24"/>
          <w:szCs w:val="24"/>
        </w:rPr>
        <w:t>,</w:t>
      </w:r>
      <w:r w:rsidR="00B9297F" w:rsidRPr="008C454A">
        <w:rPr>
          <w:sz w:val="24"/>
          <w:szCs w:val="24"/>
        </w:rPr>
        <w:t xml:space="preserve"> ‘Skin on Skin! Yes, all that a </w:t>
      </w:r>
      <w:r w:rsidR="0063314B" w:rsidRPr="008C454A">
        <w:rPr>
          <w:sz w:val="24"/>
          <w:szCs w:val="24"/>
        </w:rPr>
        <w:t>M</w:t>
      </w:r>
      <w:r w:rsidR="00B9297F" w:rsidRPr="008C454A">
        <w:rPr>
          <w:sz w:val="24"/>
          <w:szCs w:val="24"/>
        </w:rPr>
        <w:t xml:space="preserve">an has </w:t>
      </w:r>
      <w:r w:rsidR="0063314B" w:rsidRPr="008C454A">
        <w:rPr>
          <w:sz w:val="24"/>
          <w:szCs w:val="24"/>
        </w:rPr>
        <w:t>H</w:t>
      </w:r>
      <w:r w:rsidR="00B9297F" w:rsidRPr="008C454A">
        <w:rPr>
          <w:sz w:val="24"/>
          <w:szCs w:val="24"/>
        </w:rPr>
        <w:t xml:space="preserve">e will give for </w:t>
      </w:r>
      <w:r w:rsidR="0063314B" w:rsidRPr="008C454A">
        <w:rPr>
          <w:sz w:val="24"/>
          <w:szCs w:val="24"/>
        </w:rPr>
        <w:t>H</w:t>
      </w:r>
      <w:r w:rsidR="00B9297F" w:rsidRPr="008C454A">
        <w:rPr>
          <w:sz w:val="24"/>
          <w:szCs w:val="24"/>
        </w:rPr>
        <w:t xml:space="preserve">is life’ in Job 2:4. But this failed and they were without fault, except with the LORD. </w:t>
      </w:r>
      <w:r w:rsidR="008A0EAC" w:rsidRPr="008C454A">
        <w:rPr>
          <w:sz w:val="24"/>
          <w:szCs w:val="24"/>
        </w:rPr>
        <w:t xml:space="preserve">The </w:t>
      </w:r>
      <w:r w:rsidR="0063314B" w:rsidRPr="008C454A">
        <w:rPr>
          <w:sz w:val="24"/>
          <w:szCs w:val="24"/>
        </w:rPr>
        <w:t xml:space="preserve">Holy </w:t>
      </w:r>
      <w:r w:rsidR="008A0EAC" w:rsidRPr="008C454A">
        <w:rPr>
          <w:sz w:val="24"/>
          <w:szCs w:val="24"/>
        </w:rPr>
        <w:t xml:space="preserve">Divine Passions of God are as follows: </w:t>
      </w:r>
      <w:r w:rsidR="00E147C2" w:rsidRPr="008C454A">
        <w:rPr>
          <w:sz w:val="24"/>
          <w:szCs w:val="24"/>
        </w:rPr>
        <w:t xml:space="preserve">He rejoices over </w:t>
      </w:r>
      <w:r w:rsidR="0063314B" w:rsidRPr="008C454A">
        <w:rPr>
          <w:sz w:val="24"/>
          <w:szCs w:val="24"/>
        </w:rPr>
        <w:t>Y</w:t>
      </w:r>
      <w:r w:rsidR="00E147C2" w:rsidRPr="008C454A">
        <w:rPr>
          <w:sz w:val="24"/>
          <w:szCs w:val="24"/>
        </w:rPr>
        <w:t xml:space="preserve">ou. </w:t>
      </w:r>
      <w:r w:rsidRPr="008C454A">
        <w:rPr>
          <w:sz w:val="24"/>
          <w:szCs w:val="24"/>
        </w:rPr>
        <w:t xml:space="preserve">In Isaiah 62:5 says “For as a </w:t>
      </w:r>
      <w:r w:rsidR="0063314B" w:rsidRPr="008C454A">
        <w:rPr>
          <w:sz w:val="24"/>
          <w:szCs w:val="24"/>
        </w:rPr>
        <w:t>Y</w:t>
      </w:r>
      <w:r w:rsidRPr="008C454A">
        <w:rPr>
          <w:sz w:val="24"/>
          <w:szCs w:val="24"/>
        </w:rPr>
        <w:t xml:space="preserve">oung </w:t>
      </w:r>
      <w:r w:rsidR="0063314B" w:rsidRPr="008C454A">
        <w:rPr>
          <w:sz w:val="24"/>
          <w:szCs w:val="24"/>
        </w:rPr>
        <w:t>M</w:t>
      </w:r>
      <w:r w:rsidRPr="008C454A">
        <w:rPr>
          <w:sz w:val="24"/>
          <w:szCs w:val="24"/>
        </w:rPr>
        <w:t xml:space="preserve">an marries a </w:t>
      </w:r>
      <w:r w:rsidR="0063314B" w:rsidRPr="008C454A">
        <w:rPr>
          <w:sz w:val="24"/>
          <w:szCs w:val="24"/>
        </w:rPr>
        <w:t>V</w:t>
      </w:r>
      <w:r w:rsidRPr="008C454A">
        <w:rPr>
          <w:sz w:val="24"/>
          <w:szCs w:val="24"/>
        </w:rPr>
        <w:t xml:space="preserve">irgin, so shall </w:t>
      </w:r>
      <w:r w:rsidR="0063314B" w:rsidRPr="008C454A">
        <w:rPr>
          <w:sz w:val="24"/>
          <w:szCs w:val="24"/>
        </w:rPr>
        <w:t>Y</w:t>
      </w:r>
      <w:r w:rsidRPr="008C454A">
        <w:rPr>
          <w:sz w:val="24"/>
          <w:szCs w:val="24"/>
        </w:rPr>
        <w:t xml:space="preserve">our </w:t>
      </w:r>
      <w:r w:rsidR="0063314B" w:rsidRPr="008C454A">
        <w:rPr>
          <w:sz w:val="24"/>
          <w:szCs w:val="24"/>
        </w:rPr>
        <w:t>S</w:t>
      </w:r>
      <w:r w:rsidRPr="008C454A">
        <w:rPr>
          <w:sz w:val="24"/>
          <w:szCs w:val="24"/>
        </w:rPr>
        <w:t xml:space="preserve">ons marry </w:t>
      </w:r>
      <w:r w:rsidR="0063314B" w:rsidRPr="008C454A">
        <w:rPr>
          <w:sz w:val="24"/>
          <w:szCs w:val="24"/>
        </w:rPr>
        <w:t>Y</w:t>
      </w:r>
      <w:r w:rsidRPr="008C454A">
        <w:rPr>
          <w:sz w:val="24"/>
          <w:szCs w:val="24"/>
        </w:rPr>
        <w:t xml:space="preserve">ou, and as the </w:t>
      </w:r>
      <w:r w:rsidR="0063314B" w:rsidRPr="008C454A">
        <w:rPr>
          <w:sz w:val="24"/>
          <w:szCs w:val="24"/>
        </w:rPr>
        <w:t>B</w:t>
      </w:r>
      <w:r w:rsidRPr="008C454A">
        <w:rPr>
          <w:sz w:val="24"/>
          <w:szCs w:val="24"/>
        </w:rPr>
        <w:t>ridegroom rejoices over</w:t>
      </w:r>
      <w:r w:rsidR="00E147C2" w:rsidRPr="008C454A">
        <w:rPr>
          <w:sz w:val="24"/>
          <w:szCs w:val="24"/>
        </w:rPr>
        <w:t xml:space="preserve"> the </w:t>
      </w:r>
      <w:r w:rsidR="0063314B" w:rsidRPr="008C454A">
        <w:rPr>
          <w:sz w:val="24"/>
          <w:szCs w:val="24"/>
        </w:rPr>
        <w:t>B</w:t>
      </w:r>
      <w:r w:rsidR="00E147C2" w:rsidRPr="008C454A">
        <w:rPr>
          <w:sz w:val="24"/>
          <w:szCs w:val="24"/>
        </w:rPr>
        <w:t xml:space="preserve">ride, so shall </w:t>
      </w:r>
      <w:r w:rsidR="0063314B" w:rsidRPr="008C454A">
        <w:rPr>
          <w:sz w:val="24"/>
          <w:szCs w:val="24"/>
        </w:rPr>
        <w:lastRenderedPageBreak/>
        <w:t>Y</w:t>
      </w:r>
      <w:r w:rsidR="00E147C2" w:rsidRPr="008C454A">
        <w:rPr>
          <w:sz w:val="24"/>
          <w:szCs w:val="24"/>
        </w:rPr>
        <w:t xml:space="preserve">our God rejoice over </w:t>
      </w:r>
      <w:r w:rsidR="0063314B" w:rsidRPr="008C454A">
        <w:rPr>
          <w:sz w:val="24"/>
          <w:szCs w:val="24"/>
        </w:rPr>
        <w:t>Y</w:t>
      </w:r>
      <w:r w:rsidR="00E147C2" w:rsidRPr="008C454A">
        <w:rPr>
          <w:sz w:val="24"/>
          <w:szCs w:val="24"/>
        </w:rPr>
        <w:t xml:space="preserve">ou.” He is grieved. In Psalms 78:40 states “How often they provoked Him in the wilderness, and grieved Him in the desert!” In Ephesians 4:30 declares “And do not grieve the Holy Spirit of God, by whom </w:t>
      </w:r>
      <w:r w:rsidR="0063314B" w:rsidRPr="008C454A">
        <w:rPr>
          <w:sz w:val="24"/>
          <w:szCs w:val="24"/>
        </w:rPr>
        <w:t>Y</w:t>
      </w:r>
      <w:r w:rsidR="00E147C2" w:rsidRPr="008C454A">
        <w:rPr>
          <w:sz w:val="24"/>
          <w:szCs w:val="24"/>
        </w:rPr>
        <w:t xml:space="preserve">ou were sealed for the day of redemption.” His wrath burns hot against His </w:t>
      </w:r>
      <w:r w:rsidR="0063314B" w:rsidRPr="008C454A">
        <w:rPr>
          <w:sz w:val="24"/>
          <w:szCs w:val="24"/>
        </w:rPr>
        <w:t>E</w:t>
      </w:r>
      <w:r w:rsidR="00E147C2" w:rsidRPr="008C454A">
        <w:rPr>
          <w:sz w:val="24"/>
          <w:szCs w:val="24"/>
        </w:rPr>
        <w:t xml:space="preserve">nemies. In Exodus 32:10 states “Now therefore, let Me alone, that My wrath may burn hot against them, and I may consume them.” He pities His children. In </w:t>
      </w:r>
      <w:r w:rsidR="00537506" w:rsidRPr="008C454A">
        <w:rPr>
          <w:sz w:val="24"/>
          <w:szCs w:val="24"/>
        </w:rPr>
        <w:t>P</w:t>
      </w:r>
      <w:r w:rsidR="00E147C2" w:rsidRPr="008C454A">
        <w:rPr>
          <w:sz w:val="24"/>
          <w:szCs w:val="24"/>
        </w:rPr>
        <w:t xml:space="preserve">salms 103:13 says “As a </w:t>
      </w:r>
      <w:r w:rsidR="0063314B" w:rsidRPr="008C454A">
        <w:rPr>
          <w:sz w:val="24"/>
          <w:szCs w:val="24"/>
        </w:rPr>
        <w:t>F</w:t>
      </w:r>
      <w:r w:rsidR="00E147C2" w:rsidRPr="008C454A">
        <w:rPr>
          <w:sz w:val="24"/>
          <w:szCs w:val="24"/>
        </w:rPr>
        <w:t xml:space="preserve">ather pities </w:t>
      </w:r>
      <w:r w:rsidR="0063314B" w:rsidRPr="008C454A">
        <w:rPr>
          <w:sz w:val="24"/>
          <w:szCs w:val="24"/>
        </w:rPr>
        <w:t>H</w:t>
      </w:r>
      <w:r w:rsidR="00E147C2" w:rsidRPr="008C454A">
        <w:rPr>
          <w:sz w:val="24"/>
          <w:szCs w:val="24"/>
        </w:rPr>
        <w:t xml:space="preserve">is </w:t>
      </w:r>
      <w:r w:rsidR="0063314B" w:rsidRPr="008C454A">
        <w:rPr>
          <w:sz w:val="24"/>
          <w:szCs w:val="24"/>
        </w:rPr>
        <w:t>C</w:t>
      </w:r>
      <w:r w:rsidR="00E147C2" w:rsidRPr="008C454A">
        <w:rPr>
          <w:sz w:val="24"/>
          <w:szCs w:val="24"/>
        </w:rPr>
        <w:t xml:space="preserve">hildren, so </w:t>
      </w:r>
      <w:r w:rsidR="00537506" w:rsidRPr="008C454A">
        <w:rPr>
          <w:sz w:val="24"/>
          <w:szCs w:val="24"/>
        </w:rPr>
        <w:t>t</w:t>
      </w:r>
      <w:r w:rsidR="00E147C2" w:rsidRPr="008C454A">
        <w:rPr>
          <w:sz w:val="24"/>
          <w:szCs w:val="24"/>
        </w:rPr>
        <w:t xml:space="preserve">he LORD pities those who fear Him.” He loves with everlasting love. </w:t>
      </w:r>
      <w:r w:rsidR="004E1D7D" w:rsidRPr="008C454A">
        <w:rPr>
          <w:sz w:val="24"/>
          <w:szCs w:val="24"/>
        </w:rPr>
        <w:t>‘</w:t>
      </w:r>
      <w:r w:rsidR="00E147C2" w:rsidRPr="008C454A">
        <w:rPr>
          <w:sz w:val="24"/>
          <w:szCs w:val="24"/>
        </w:rPr>
        <w:t>In</w:t>
      </w:r>
      <w:r w:rsidRPr="008C454A">
        <w:rPr>
          <w:sz w:val="24"/>
          <w:szCs w:val="24"/>
        </w:rPr>
        <w:t xml:space="preserve"> </w:t>
      </w:r>
      <w:r w:rsidR="00247B82" w:rsidRPr="008C454A">
        <w:rPr>
          <w:sz w:val="24"/>
          <w:szCs w:val="24"/>
        </w:rPr>
        <w:t>w</w:t>
      </w:r>
      <w:r w:rsidR="00E147C2" w:rsidRPr="008C454A">
        <w:rPr>
          <w:sz w:val="24"/>
          <w:szCs w:val="24"/>
        </w:rPr>
        <w:t xml:space="preserve">ith a little wrath I hid My face from </w:t>
      </w:r>
      <w:r w:rsidR="0063314B" w:rsidRPr="008C454A">
        <w:rPr>
          <w:sz w:val="24"/>
          <w:szCs w:val="24"/>
        </w:rPr>
        <w:t>Y</w:t>
      </w:r>
      <w:r w:rsidR="00E147C2" w:rsidRPr="008C454A">
        <w:rPr>
          <w:sz w:val="24"/>
          <w:szCs w:val="24"/>
        </w:rPr>
        <w:t>ou for a moment, but with everlasting kindness I will have mercy</w:t>
      </w:r>
      <w:r w:rsidR="00A05F40" w:rsidRPr="008C454A">
        <w:rPr>
          <w:sz w:val="24"/>
          <w:szCs w:val="24"/>
        </w:rPr>
        <w:t xml:space="preserve"> on </w:t>
      </w:r>
      <w:r w:rsidR="0063314B" w:rsidRPr="008C454A">
        <w:rPr>
          <w:sz w:val="24"/>
          <w:szCs w:val="24"/>
        </w:rPr>
        <w:t>Y</w:t>
      </w:r>
      <w:r w:rsidR="00A05F40" w:rsidRPr="008C454A">
        <w:rPr>
          <w:sz w:val="24"/>
          <w:szCs w:val="24"/>
        </w:rPr>
        <w:t>ou,</w:t>
      </w:r>
      <w:r w:rsidR="004E1D7D" w:rsidRPr="008C454A">
        <w:rPr>
          <w:sz w:val="24"/>
          <w:szCs w:val="24"/>
        </w:rPr>
        <w:t>’</w:t>
      </w:r>
      <w:r w:rsidR="00A05F40" w:rsidRPr="008C454A">
        <w:rPr>
          <w:sz w:val="24"/>
          <w:szCs w:val="24"/>
        </w:rPr>
        <w:t xml:space="preserve"> says the LORD, </w:t>
      </w:r>
      <w:r w:rsidR="004E1D7D" w:rsidRPr="008C454A">
        <w:rPr>
          <w:sz w:val="24"/>
          <w:szCs w:val="24"/>
        </w:rPr>
        <w:t>‘</w:t>
      </w:r>
      <w:r w:rsidR="0063314B" w:rsidRPr="008C454A">
        <w:rPr>
          <w:sz w:val="24"/>
          <w:szCs w:val="24"/>
        </w:rPr>
        <w:t>Y</w:t>
      </w:r>
      <w:r w:rsidR="00A05F40" w:rsidRPr="008C454A">
        <w:rPr>
          <w:sz w:val="24"/>
          <w:szCs w:val="24"/>
        </w:rPr>
        <w:t>our Redeemer.</w:t>
      </w:r>
      <w:r w:rsidR="004E1D7D" w:rsidRPr="008C454A">
        <w:rPr>
          <w:sz w:val="24"/>
          <w:szCs w:val="24"/>
        </w:rPr>
        <w:t>’</w:t>
      </w:r>
      <w:r w:rsidR="00A05F40" w:rsidRPr="008C454A">
        <w:rPr>
          <w:sz w:val="24"/>
          <w:szCs w:val="24"/>
        </w:rPr>
        <w:t xml:space="preserve">” In Psalms 103:17 tells us “But the mercy of the LORD is from everlasting to everlasting on those who fear Him, and His righteousness to </w:t>
      </w:r>
      <w:r w:rsidR="0063314B" w:rsidRPr="008C454A">
        <w:rPr>
          <w:sz w:val="24"/>
          <w:szCs w:val="24"/>
        </w:rPr>
        <w:t>C</w:t>
      </w:r>
      <w:r w:rsidR="00A05F40" w:rsidRPr="008C454A">
        <w:rPr>
          <w:sz w:val="24"/>
          <w:szCs w:val="24"/>
        </w:rPr>
        <w:t xml:space="preserve">hildren’s </w:t>
      </w:r>
      <w:r w:rsidR="0063314B" w:rsidRPr="008C454A">
        <w:rPr>
          <w:sz w:val="24"/>
          <w:szCs w:val="24"/>
        </w:rPr>
        <w:t>C</w:t>
      </w:r>
      <w:r w:rsidR="00A05F40" w:rsidRPr="008C454A">
        <w:rPr>
          <w:sz w:val="24"/>
          <w:szCs w:val="24"/>
        </w:rPr>
        <w:t>hildren.”</w:t>
      </w:r>
      <w:r w:rsidRPr="008C454A">
        <w:rPr>
          <w:sz w:val="24"/>
          <w:szCs w:val="24"/>
        </w:rPr>
        <w:t xml:space="preserve"> </w:t>
      </w:r>
      <w:r w:rsidR="00A05F40" w:rsidRPr="008C454A">
        <w:rPr>
          <w:sz w:val="24"/>
          <w:szCs w:val="24"/>
        </w:rPr>
        <w:t xml:space="preserve">In Acts 14:15 declares that God does not have like passions as </w:t>
      </w:r>
      <w:r w:rsidR="0063314B" w:rsidRPr="008C454A">
        <w:rPr>
          <w:sz w:val="24"/>
          <w:szCs w:val="24"/>
        </w:rPr>
        <w:t>M</w:t>
      </w:r>
      <w:r w:rsidR="00A05F40" w:rsidRPr="008C454A">
        <w:rPr>
          <w:sz w:val="24"/>
          <w:szCs w:val="24"/>
        </w:rPr>
        <w:t xml:space="preserve">an does, nor does He think like </w:t>
      </w:r>
      <w:r w:rsidR="0063314B" w:rsidRPr="008C454A">
        <w:rPr>
          <w:sz w:val="24"/>
          <w:szCs w:val="24"/>
        </w:rPr>
        <w:t>M</w:t>
      </w:r>
      <w:r w:rsidR="00A05F40" w:rsidRPr="008C454A">
        <w:rPr>
          <w:sz w:val="24"/>
          <w:szCs w:val="24"/>
        </w:rPr>
        <w:t>an.</w:t>
      </w:r>
      <w:r w:rsidR="009F742E" w:rsidRPr="008C454A">
        <w:rPr>
          <w:sz w:val="24"/>
          <w:szCs w:val="24"/>
        </w:rPr>
        <w:t xml:space="preserve"> </w:t>
      </w:r>
      <w:r w:rsidR="00A05F40" w:rsidRPr="008C454A">
        <w:rPr>
          <w:sz w:val="24"/>
          <w:szCs w:val="24"/>
        </w:rPr>
        <w:t xml:space="preserve">In Acts 17:29-31 says “therefore, since </w:t>
      </w:r>
      <w:r w:rsidR="0063314B" w:rsidRPr="008C454A">
        <w:rPr>
          <w:sz w:val="24"/>
          <w:szCs w:val="24"/>
        </w:rPr>
        <w:t>W</w:t>
      </w:r>
      <w:r w:rsidR="00A05F40" w:rsidRPr="008C454A">
        <w:rPr>
          <w:sz w:val="24"/>
          <w:szCs w:val="24"/>
        </w:rPr>
        <w:t xml:space="preserve">e are the </w:t>
      </w:r>
      <w:r w:rsidR="0063314B" w:rsidRPr="008C454A">
        <w:rPr>
          <w:sz w:val="24"/>
          <w:szCs w:val="24"/>
        </w:rPr>
        <w:t>O</w:t>
      </w:r>
      <w:r w:rsidR="00A05F40" w:rsidRPr="008C454A">
        <w:rPr>
          <w:sz w:val="24"/>
          <w:szCs w:val="24"/>
        </w:rPr>
        <w:t xml:space="preserve">ffspring of God, </w:t>
      </w:r>
      <w:r w:rsidR="0063314B" w:rsidRPr="008C454A">
        <w:rPr>
          <w:sz w:val="24"/>
          <w:szCs w:val="24"/>
        </w:rPr>
        <w:t>W</w:t>
      </w:r>
      <w:r w:rsidR="00A05F40" w:rsidRPr="008C454A">
        <w:rPr>
          <w:sz w:val="24"/>
          <w:szCs w:val="24"/>
        </w:rPr>
        <w:t>e ought not think that the Divine Nature is like gold or si</w:t>
      </w:r>
      <w:r w:rsidR="004E1D7D" w:rsidRPr="008C454A">
        <w:rPr>
          <w:sz w:val="24"/>
          <w:szCs w:val="24"/>
        </w:rPr>
        <w:t>l</w:t>
      </w:r>
      <w:r w:rsidR="00A05F40" w:rsidRPr="008C454A">
        <w:rPr>
          <w:sz w:val="24"/>
          <w:szCs w:val="24"/>
        </w:rPr>
        <w:t>ver or stone, something</w:t>
      </w:r>
      <w:r w:rsidR="006217CF" w:rsidRPr="008C454A">
        <w:rPr>
          <w:sz w:val="24"/>
          <w:szCs w:val="24"/>
        </w:rPr>
        <w:t xml:space="preserve"> </w:t>
      </w:r>
      <w:r w:rsidR="00A05F40" w:rsidRPr="008C454A">
        <w:rPr>
          <w:sz w:val="24"/>
          <w:szCs w:val="24"/>
        </w:rPr>
        <w:t>shaped by</w:t>
      </w:r>
      <w:r w:rsidR="006217CF" w:rsidRPr="008C454A">
        <w:rPr>
          <w:sz w:val="24"/>
          <w:szCs w:val="24"/>
        </w:rPr>
        <w:t xml:space="preserve"> </w:t>
      </w:r>
      <w:r w:rsidR="00A05F40" w:rsidRPr="008C454A">
        <w:rPr>
          <w:sz w:val="24"/>
          <w:szCs w:val="24"/>
        </w:rPr>
        <w:t>art and</w:t>
      </w:r>
      <w:r w:rsidR="006217CF" w:rsidRPr="008C454A">
        <w:rPr>
          <w:sz w:val="24"/>
          <w:szCs w:val="24"/>
        </w:rPr>
        <w:t xml:space="preserve"> </w:t>
      </w:r>
      <w:r w:rsidR="0063314B" w:rsidRPr="008C454A">
        <w:rPr>
          <w:sz w:val="24"/>
          <w:szCs w:val="24"/>
        </w:rPr>
        <w:t>M</w:t>
      </w:r>
      <w:r w:rsidR="00A05F40" w:rsidRPr="008C454A">
        <w:rPr>
          <w:sz w:val="24"/>
          <w:szCs w:val="24"/>
        </w:rPr>
        <w:t>an’s devising. Truly, these</w:t>
      </w:r>
      <w:r w:rsidR="00247B82" w:rsidRPr="008C454A">
        <w:rPr>
          <w:sz w:val="24"/>
          <w:szCs w:val="24"/>
        </w:rPr>
        <w:t xml:space="preserve"> </w:t>
      </w:r>
      <w:r w:rsidR="00A05F40" w:rsidRPr="008C454A">
        <w:rPr>
          <w:sz w:val="24"/>
          <w:szCs w:val="24"/>
        </w:rPr>
        <w:t>times</w:t>
      </w:r>
      <w:r w:rsidR="00247B82" w:rsidRPr="008C454A">
        <w:rPr>
          <w:sz w:val="24"/>
          <w:szCs w:val="24"/>
        </w:rPr>
        <w:t xml:space="preserve"> </w:t>
      </w:r>
      <w:r w:rsidR="00A05F40" w:rsidRPr="008C454A">
        <w:rPr>
          <w:sz w:val="24"/>
          <w:szCs w:val="24"/>
        </w:rPr>
        <w:t>of ignorance God overlooked</w:t>
      </w:r>
      <w:r w:rsidR="0063314B" w:rsidRPr="008C454A">
        <w:rPr>
          <w:sz w:val="24"/>
          <w:szCs w:val="24"/>
        </w:rPr>
        <w:t xml:space="preserve"> (winked at)</w:t>
      </w:r>
      <w:r w:rsidR="00A05F40" w:rsidRPr="008C454A">
        <w:rPr>
          <w:sz w:val="24"/>
          <w:szCs w:val="24"/>
        </w:rPr>
        <w:t xml:space="preserve">, but now commands all </w:t>
      </w:r>
      <w:r w:rsidR="0063314B" w:rsidRPr="008C454A">
        <w:rPr>
          <w:sz w:val="24"/>
          <w:szCs w:val="24"/>
        </w:rPr>
        <w:t>M</w:t>
      </w:r>
      <w:r w:rsidR="00A05F40" w:rsidRPr="008C454A">
        <w:rPr>
          <w:sz w:val="24"/>
          <w:szCs w:val="24"/>
        </w:rPr>
        <w:t xml:space="preserve">en everywhere to repent, because He has appointed a day on which He will judge the </w:t>
      </w:r>
      <w:r w:rsidR="0063314B" w:rsidRPr="008C454A">
        <w:rPr>
          <w:sz w:val="24"/>
          <w:szCs w:val="24"/>
        </w:rPr>
        <w:t>W</w:t>
      </w:r>
      <w:r w:rsidR="00A05F40" w:rsidRPr="008C454A">
        <w:rPr>
          <w:sz w:val="24"/>
          <w:szCs w:val="24"/>
        </w:rPr>
        <w:t>orld in righteousness by the Man (</w:t>
      </w:r>
      <w:r w:rsidR="004573BC" w:rsidRPr="008C454A">
        <w:rPr>
          <w:sz w:val="24"/>
          <w:szCs w:val="24"/>
        </w:rPr>
        <w:t xml:space="preserve">Lord John in the Old World, Lord </w:t>
      </w:r>
      <w:r w:rsidR="00A05F40" w:rsidRPr="008C454A">
        <w:rPr>
          <w:sz w:val="24"/>
          <w:szCs w:val="24"/>
        </w:rPr>
        <w:t>Jesus</w:t>
      </w:r>
      <w:r w:rsidR="004573BC" w:rsidRPr="008C454A">
        <w:rPr>
          <w:sz w:val="24"/>
          <w:szCs w:val="24"/>
        </w:rPr>
        <w:t xml:space="preserve"> in the New World &amp; Lord James in the Higher World</w:t>
      </w:r>
      <w:r w:rsidR="00A05F40" w:rsidRPr="008C454A">
        <w:rPr>
          <w:sz w:val="24"/>
          <w:szCs w:val="24"/>
        </w:rPr>
        <w:t>) whom He has ordained. He (Father Stephen) has given assurance of this to all by raising Him from the dead.” In 2</w:t>
      </w:r>
      <w:r w:rsidR="00A05F40" w:rsidRPr="008C454A">
        <w:rPr>
          <w:sz w:val="24"/>
          <w:szCs w:val="24"/>
          <w:vertAlign w:val="superscript"/>
        </w:rPr>
        <w:t>nd</w:t>
      </w:r>
      <w:r w:rsidR="00A05F40" w:rsidRPr="008C454A">
        <w:rPr>
          <w:sz w:val="24"/>
          <w:szCs w:val="24"/>
        </w:rPr>
        <w:t xml:space="preserve"> Peter 1:4 states “…by which have been given to </w:t>
      </w:r>
      <w:r w:rsidR="004573BC" w:rsidRPr="008C454A">
        <w:rPr>
          <w:sz w:val="24"/>
          <w:szCs w:val="24"/>
        </w:rPr>
        <w:t>U</w:t>
      </w:r>
      <w:r w:rsidR="00A05F40" w:rsidRPr="008C454A">
        <w:rPr>
          <w:sz w:val="24"/>
          <w:szCs w:val="24"/>
        </w:rPr>
        <w:t xml:space="preserve">s exceedingly great and precious promises, that through those </w:t>
      </w:r>
      <w:r w:rsidR="004573BC" w:rsidRPr="008C454A">
        <w:rPr>
          <w:sz w:val="24"/>
          <w:szCs w:val="24"/>
        </w:rPr>
        <w:t>Y</w:t>
      </w:r>
      <w:r w:rsidR="00A05F40" w:rsidRPr="008C454A">
        <w:rPr>
          <w:sz w:val="24"/>
          <w:szCs w:val="24"/>
        </w:rPr>
        <w:t xml:space="preserve">ou may be partakers of the divine nature, having escaped the corruption that is in the </w:t>
      </w:r>
      <w:r w:rsidR="004573BC" w:rsidRPr="008C454A">
        <w:rPr>
          <w:sz w:val="24"/>
          <w:szCs w:val="24"/>
        </w:rPr>
        <w:t>W</w:t>
      </w:r>
      <w:r w:rsidR="00A05F40" w:rsidRPr="008C454A">
        <w:rPr>
          <w:sz w:val="24"/>
          <w:szCs w:val="24"/>
        </w:rPr>
        <w:t>orld through lust.” In 1</w:t>
      </w:r>
      <w:r w:rsidR="00A05F40" w:rsidRPr="008C454A">
        <w:rPr>
          <w:sz w:val="24"/>
          <w:szCs w:val="24"/>
          <w:vertAlign w:val="superscript"/>
        </w:rPr>
        <w:t>st</w:t>
      </w:r>
      <w:r w:rsidR="00A05F40" w:rsidRPr="008C454A">
        <w:rPr>
          <w:sz w:val="24"/>
          <w:szCs w:val="24"/>
        </w:rPr>
        <w:t xml:space="preserve"> John </w:t>
      </w:r>
      <w:r w:rsidR="00C522D6" w:rsidRPr="008C454A">
        <w:rPr>
          <w:sz w:val="24"/>
          <w:szCs w:val="24"/>
        </w:rPr>
        <w:t xml:space="preserve">1:15-16 says “Do not </w:t>
      </w:r>
      <w:r w:rsidR="004573BC" w:rsidRPr="008C454A">
        <w:rPr>
          <w:sz w:val="24"/>
          <w:szCs w:val="24"/>
        </w:rPr>
        <w:t>(Eros) L</w:t>
      </w:r>
      <w:r w:rsidR="00C522D6" w:rsidRPr="008C454A">
        <w:rPr>
          <w:sz w:val="24"/>
          <w:szCs w:val="24"/>
        </w:rPr>
        <w:t xml:space="preserve">ove the </w:t>
      </w:r>
      <w:r w:rsidR="004573BC" w:rsidRPr="008C454A">
        <w:rPr>
          <w:sz w:val="24"/>
          <w:szCs w:val="24"/>
        </w:rPr>
        <w:t>W</w:t>
      </w:r>
      <w:r w:rsidR="00C522D6" w:rsidRPr="008C454A">
        <w:rPr>
          <w:sz w:val="24"/>
          <w:szCs w:val="24"/>
        </w:rPr>
        <w:t xml:space="preserve">orld or the things in the </w:t>
      </w:r>
      <w:r w:rsidR="004573BC" w:rsidRPr="008C454A">
        <w:rPr>
          <w:sz w:val="24"/>
          <w:szCs w:val="24"/>
        </w:rPr>
        <w:t>W</w:t>
      </w:r>
      <w:r w:rsidR="00C522D6" w:rsidRPr="008C454A">
        <w:rPr>
          <w:sz w:val="24"/>
          <w:szCs w:val="24"/>
        </w:rPr>
        <w:t xml:space="preserve">orld. If </w:t>
      </w:r>
      <w:r w:rsidR="004573BC" w:rsidRPr="008C454A">
        <w:rPr>
          <w:sz w:val="24"/>
          <w:szCs w:val="24"/>
        </w:rPr>
        <w:t>A</w:t>
      </w:r>
      <w:r w:rsidR="00C522D6" w:rsidRPr="008C454A">
        <w:rPr>
          <w:sz w:val="24"/>
          <w:szCs w:val="24"/>
        </w:rPr>
        <w:t xml:space="preserve">nyone </w:t>
      </w:r>
      <w:r w:rsidR="004573BC" w:rsidRPr="008C454A">
        <w:rPr>
          <w:sz w:val="24"/>
          <w:szCs w:val="24"/>
        </w:rPr>
        <w:t>(Eros) L</w:t>
      </w:r>
      <w:r w:rsidR="00C522D6" w:rsidRPr="008C454A">
        <w:rPr>
          <w:sz w:val="24"/>
          <w:szCs w:val="24"/>
        </w:rPr>
        <w:t xml:space="preserve">oves the </w:t>
      </w:r>
      <w:r w:rsidR="004573BC" w:rsidRPr="008C454A">
        <w:rPr>
          <w:sz w:val="24"/>
          <w:szCs w:val="24"/>
        </w:rPr>
        <w:t>W</w:t>
      </w:r>
      <w:r w:rsidR="00C522D6" w:rsidRPr="008C454A">
        <w:rPr>
          <w:sz w:val="24"/>
          <w:szCs w:val="24"/>
        </w:rPr>
        <w:t xml:space="preserve">orld, the </w:t>
      </w:r>
      <w:r w:rsidR="004573BC" w:rsidRPr="008C454A">
        <w:rPr>
          <w:sz w:val="24"/>
          <w:szCs w:val="24"/>
        </w:rPr>
        <w:t>(Agape) L</w:t>
      </w:r>
      <w:r w:rsidR="00C522D6" w:rsidRPr="008C454A">
        <w:rPr>
          <w:sz w:val="24"/>
          <w:szCs w:val="24"/>
        </w:rPr>
        <w:t xml:space="preserve">ove of the Father (Stephen) is not in </w:t>
      </w:r>
      <w:r w:rsidR="004573BC" w:rsidRPr="008C454A">
        <w:rPr>
          <w:sz w:val="24"/>
          <w:szCs w:val="24"/>
        </w:rPr>
        <w:t>H</w:t>
      </w:r>
      <w:r w:rsidR="00C522D6" w:rsidRPr="008C454A">
        <w:rPr>
          <w:sz w:val="24"/>
          <w:szCs w:val="24"/>
        </w:rPr>
        <w:t xml:space="preserve">im. For all that is in the </w:t>
      </w:r>
      <w:r w:rsidR="004573BC" w:rsidRPr="008C454A">
        <w:rPr>
          <w:sz w:val="24"/>
          <w:szCs w:val="24"/>
        </w:rPr>
        <w:t>W</w:t>
      </w:r>
      <w:r w:rsidR="00C522D6" w:rsidRPr="008C454A">
        <w:rPr>
          <w:sz w:val="24"/>
          <w:szCs w:val="24"/>
        </w:rPr>
        <w:t xml:space="preserve">orld—the lust of the eyes, the lust of the </w:t>
      </w:r>
      <w:r w:rsidR="00C522D6" w:rsidRPr="008C454A">
        <w:rPr>
          <w:sz w:val="24"/>
          <w:szCs w:val="24"/>
        </w:rPr>
        <w:lastRenderedPageBreak/>
        <w:t xml:space="preserve">flesh and the pride of life—is not of the Father (Stephen) but is of the </w:t>
      </w:r>
      <w:r w:rsidR="004573BC" w:rsidRPr="008C454A">
        <w:rPr>
          <w:sz w:val="24"/>
          <w:szCs w:val="24"/>
        </w:rPr>
        <w:t>W</w:t>
      </w:r>
      <w:r w:rsidR="00C522D6" w:rsidRPr="008C454A">
        <w:rPr>
          <w:sz w:val="24"/>
          <w:szCs w:val="24"/>
        </w:rPr>
        <w:t xml:space="preserve">orld.” Some other scriptures on divine nature are in Romans 1:20 and Colossians 1:15; 2:9. </w:t>
      </w:r>
      <w:r w:rsidR="000F5237" w:rsidRPr="008C454A">
        <w:rPr>
          <w:sz w:val="24"/>
          <w:szCs w:val="24"/>
        </w:rPr>
        <w:t>In Acts 1:</w:t>
      </w:r>
      <w:r w:rsidR="00603887" w:rsidRPr="008C454A">
        <w:rPr>
          <w:sz w:val="24"/>
          <w:szCs w:val="24"/>
        </w:rPr>
        <w:t>4</w:t>
      </w:r>
      <w:r w:rsidR="000F5237" w:rsidRPr="008C454A">
        <w:rPr>
          <w:sz w:val="24"/>
          <w:szCs w:val="24"/>
        </w:rPr>
        <w:t xml:space="preserve">-8:3 the Lord Stephen is the Father and has the essence of Divine Nature (Deity and Godhead Bodily) since He is the Trinity’s </w:t>
      </w:r>
      <w:r w:rsidR="005074A8" w:rsidRPr="008C454A">
        <w:rPr>
          <w:sz w:val="24"/>
          <w:szCs w:val="24"/>
        </w:rPr>
        <w:t>L</w:t>
      </w:r>
      <w:r w:rsidR="000F5237" w:rsidRPr="008C454A">
        <w:rPr>
          <w:sz w:val="24"/>
          <w:szCs w:val="24"/>
        </w:rPr>
        <w:t xml:space="preserve">ast </w:t>
      </w:r>
      <w:r w:rsidR="005074A8" w:rsidRPr="008C454A">
        <w:rPr>
          <w:sz w:val="24"/>
          <w:szCs w:val="24"/>
        </w:rPr>
        <w:t>as the 1</w:t>
      </w:r>
      <w:r w:rsidR="005074A8" w:rsidRPr="008C454A">
        <w:rPr>
          <w:sz w:val="24"/>
          <w:szCs w:val="24"/>
          <w:vertAlign w:val="superscript"/>
        </w:rPr>
        <w:t>st</w:t>
      </w:r>
      <w:r w:rsidR="005074A8" w:rsidRPr="008C454A">
        <w:rPr>
          <w:sz w:val="24"/>
          <w:szCs w:val="24"/>
        </w:rPr>
        <w:t xml:space="preserve"> Person of the Trinity </w:t>
      </w:r>
      <w:r w:rsidR="000F5237" w:rsidRPr="008C454A">
        <w:rPr>
          <w:sz w:val="24"/>
          <w:szCs w:val="24"/>
        </w:rPr>
        <w:t xml:space="preserve">and equal to the Lord Yah. </w:t>
      </w:r>
      <w:r w:rsidR="004573BC" w:rsidRPr="008C454A">
        <w:rPr>
          <w:sz w:val="24"/>
          <w:szCs w:val="24"/>
        </w:rPr>
        <w:t>There are three kinds of “</w:t>
      </w:r>
      <w:r w:rsidR="004573BC" w:rsidRPr="008C454A">
        <w:rPr>
          <w:b/>
          <w:sz w:val="24"/>
          <w:szCs w:val="24"/>
        </w:rPr>
        <w:t>Intercourse</w:t>
      </w:r>
      <w:r w:rsidR="004573BC" w:rsidRPr="008C454A">
        <w:rPr>
          <w:sz w:val="24"/>
          <w:szCs w:val="24"/>
        </w:rPr>
        <w:t>” in the Holy Bible. First, is the “</w:t>
      </w:r>
      <w:r w:rsidR="004573BC" w:rsidRPr="008C454A">
        <w:rPr>
          <w:b/>
          <w:sz w:val="24"/>
          <w:szCs w:val="24"/>
        </w:rPr>
        <w:t>Popular Sexual Eros Love Intercourse</w:t>
      </w:r>
      <w:r w:rsidR="004573BC" w:rsidRPr="008C454A">
        <w:rPr>
          <w:sz w:val="24"/>
          <w:szCs w:val="24"/>
        </w:rPr>
        <w:t xml:space="preserve">” committed only by a Man and a Woman from the Tree of the Knowledge of Good and Evil in a Strength 40 Year Kingdom </w:t>
      </w:r>
      <w:r w:rsidR="00F4515B" w:rsidRPr="008C454A">
        <w:rPr>
          <w:sz w:val="24"/>
          <w:szCs w:val="24"/>
        </w:rPr>
        <w:t xml:space="preserve">of This World </w:t>
      </w:r>
      <w:r w:rsidR="004573BC" w:rsidRPr="008C454A">
        <w:rPr>
          <w:sz w:val="24"/>
          <w:szCs w:val="24"/>
        </w:rPr>
        <w:t xml:space="preserve">in Genesis 4:1. Second, is the </w:t>
      </w:r>
      <w:r w:rsidR="000F6EE7" w:rsidRPr="008C454A">
        <w:rPr>
          <w:sz w:val="24"/>
          <w:szCs w:val="24"/>
        </w:rPr>
        <w:t>“</w:t>
      </w:r>
      <w:r w:rsidR="004573BC" w:rsidRPr="008C454A">
        <w:rPr>
          <w:b/>
          <w:sz w:val="24"/>
          <w:szCs w:val="24"/>
        </w:rPr>
        <w:t>Known Holy Law Love Intercourse</w:t>
      </w:r>
      <w:r w:rsidR="004573BC" w:rsidRPr="008C454A">
        <w:rPr>
          <w:sz w:val="24"/>
          <w:szCs w:val="24"/>
        </w:rPr>
        <w:t xml:space="preserve">” </w:t>
      </w:r>
      <w:r w:rsidR="009D02AF" w:rsidRPr="008C454A">
        <w:rPr>
          <w:sz w:val="24"/>
          <w:szCs w:val="24"/>
        </w:rPr>
        <w:t xml:space="preserve">in Luke 2:23 </w:t>
      </w:r>
      <w:r w:rsidR="004573BC" w:rsidRPr="008C454A">
        <w:rPr>
          <w:sz w:val="24"/>
          <w:szCs w:val="24"/>
        </w:rPr>
        <w:t xml:space="preserve">from the Midst of the Tree of Life done by a Man and a Woman and also Boys and Girls in Luke 20:35-36 in a Wisdom 80 Year </w:t>
      </w:r>
      <w:r w:rsidR="00F4515B" w:rsidRPr="008C454A">
        <w:rPr>
          <w:sz w:val="24"/>
          <w:szCs w:val="24"/>
        </w:rPr>
        <w:t xml:space="preserve">Law </w:t>
      </w:r>
      <w:r w:rsidR="004573BC" w:rsidRPr="008C454A">
        <w:rPr>
          <w:sz w:val="24"/>
          <w:szCs w:val="24"/>
        </w:rPr>
        <w:t xml:space="preserve">Kingdom </w:t>
      </w:r>
      <w:r w:rsidR="00F4515B" w:rsidRPr="008C454A">
        <w:rPr>
          <w:sz w:val="24"/>
          <w:szCs w:val="24"/>
        </w:rPr>
        <w:t xml:space="preserve">of Heaven </w:t>
      </w:r>
      <w:r w:rsidR="004573BC" w:rsidRPr="008C454A">
        <w:rPr>
          <w:sz w:val="24"/>
          <w:szCs w:val="24"/>
        </w:rPr>
        <w:t>in 1</w:t>
      </w:r>
      <w:r w:rsidR="004573BC" w:rsidRPr="008C454A">
        <w:rPr>
          <w:sz w:val="24"/>
          <w:szCs w:val="24"/>
          <w:vertAlign w:val="superscript"/>
        </w:rPr>
        <w:t>st</w:t>
      </w:r>
      <w:r w:rsidR="004573BC" w:rsidRPr="008C454A">
        <w:rPr>
          <w:sz w:val="24"/>
          <w:szCs w:val="24"/>
        </w:rPr>
        <w:t xml:space="preserve"> Kings 11:3 &amp; Genesis 2:9. King Solomon did this kind of Holy Law Love Intercourse with His 700 Wives and 300 Concubines. But King Solomon committed Idolatry which is “</w:t>
      </w:r>
      <w:r w:rsidR="004573BC" w:rsidRPr="008C454A">
        <w:rPr>
          <w:b/>
          <w:sz w:val="24"/>
          <w:szCs w:val="24"/>
        </w:rPr>
        <w:t>Marital Fornication</w:t>
      </w:r>
      <w:r w:rsidR="004573BC" w:rsidRPr="008C454A">
        <w:rPr>
          <w:sz w:val="24"/>
          <w:szCs w:val="24"/>
        </w:rPr>
        <w:t>” with the minority of His Foreign Wives after 80 years, but not with the majority of His Local Wives or 300 Concubines after 80 years in Tobit 4:12-13; 1</w:t>
      </w:r>
      <w:r w:rsidR="004573BC" w:rsidRPr="008C454A">
        <w:rPr>
          <w:sz w:val="24"/>
          <w:szCs w:val="24"/>
          <w:vertAlign w:val="superscript"/>
        </w:rPr>
        <w:t>st</w:t>
      </w:r>
      <w:r w:rsidR="004573BC" w:rsidRPr="008C454A">
        <w:rPr>
          <w:sz w:val="24"/>
          <w:szCs w:val="24"/>
        </w:rPr>
        <w:t xml:space="preserve"> Kings 11:1-13 &amp; Nehemiah 13:25-27. Third, is the “</w:t>
      </w:r>
      <w:r w:rsidR="004573BC" w:rsidRPr="008C454A">
        <w:rPr>
          <w:b/>
          <w:sz w:val="24"/>
          <w:szCs w:val="24"/>
        </w:rPr>
        <w:t>Unknown Holy Divine Love Intercourse</w:t>
      </w:r>
      <w:r w:rsidR="004573BC" w:rsidRPr="008C454A">
        <w:rPr>
          <w:sz w:val="24"/>
          <w:szCs w:val="24"/>
        </w:rPr>
        <w:t>” from the Tree of Life that is done by a Man and Woman in 2</w:t>
      </w:r>
      <w:r w:rsidR="004573BC" w:rsidRPr="008C454A">
        <w:rPr>
          <w:sz w:val="24"/>
          <w:szCs w:val="24"/>
          <w:vertAlign w:val="superscript"/>
        </w:rPr>
        <w:t>nd</w:t>
      </w:r>
      <w:r w:rsidR="004573BC" w:rsidRPr="008C454A">
        <w:rPr>
          <w:sz w:val="24"/>
          <w:szCs w:val="24"/>
        </w:rPr>
        <w:t xml:space="preserve"> Peter 1:4 and also Lords and Ladies in Acts 17:29</w:t>
      </w:r>
      <w:r w:rsidR="00106971" w:rsidRPr="008C454A">
        <w:rPr>
          <w:sz w:val="24"/>
          <w:szCs w:val="24"/>
        </w:rPr>
        <w:t xml:space="preserve"> in a Lordly 120 Year Kingdom </w:t>
      </w:r>
      <w:r w:rsidR="00F4515B" w:rsidRPr="008C454A">
        <w:rPr>
          <w:sz w:val="24"/>
          <w:szCs w:val="24"/>
        </w:rPr>
        <w:t xml:space="preserve">of Lordship </w:t>
      </w:r>
      <w:r w:rsidR="00106971" w:rsidRPr="008C454A">
        <w:rPr>
          <w:sz w:val="24"/>
          <w:szCs w:val="24"/>
        </w:rPr>
        <w:t>in Matthew 19:6; Mark 10:9; Ephesians 5:31; 1</w:t>
      </w:r>
      <w:r w:rsidR="00106971" w:rsidRPr="008C454A">
        <w:rPr>
          <w:sz w:val="24"/>
          <w:szCs w:val="24"/>
          <w:vertAlign w:val="superscript"/>
        </w:rPr>
        <w:t>st</w:t>
      </w:r>
      <w:r w:rsidR="00106971" w:rsidRPr="008C454A">
        <w:rPr>
          <w:sz w:val="24"/>
          <w:szCs w:val="24"/>
        </w:rPr>
        <w:t xml:space="preserve"> Corinthians 6:17 &amp; Genesis 2:24-25.</w:t>
      </w:r>
      <w:r w:rsidR="009C33F4" w:rsidRPr="008C454A">
        <w:rPr>
          <w:sz w:val="24"/>
          <w:szCs w:val="24"/>
        </w:rPr>
        <w:t xml:space="preserve">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C33F4" w:rsidRPr="008C454A">
        <w:rPr>
          <w:sz w:val="24"/>
          <w:szCs w:val="24"/>
          <w:vertAlign w:val="superscript"/>
        </w:rPr>
        <w:t>nd</w:t>
      </w:r>
      <w:r w:rsidR="009C33F4" w:rsidRPr="008C454A">
        <w:rPr>
          <w:sz w:val="24"/>
          <w:szCs w:val="24"/>
        </w:rPr>
        <w:t xml:space="preserve"> Thessalonians 1:11; Ephesians 1:5; Philippians 2:13 &amp; Hebrews 12:10. The </w:t>
      </w:r>
      <w:r w:rsidR="009C33F4" w:rsidRPr="008C454A">
        <w:rPr>
          <w:sz w:val="24"/>
          <w:szCs w:val="24"/>
        </w:rPr>
        <w:lastRenderedPageBreak/>
        <w:t xml:space="preserve">Doorway to Qanah directed not to the Father Stephen is the Lord Lucifer’s </w:t>
      </w:r>
      <w:r w:rsidR="000C20F2" w:rsidRPr="008C454A">
        <w:rPr>
          <w:sz w:val="24"/>
          <w:szCs w:val="24"/>
        </w:rPr>
        <w:t xml:space="preserve">sinful </w:t>
      </w:r>
      <w:r w:rsidR="009C33F4" w:rsidRPr="008C454A">
        <w:rPr>
          <w:sz w:val="24"/>
          <w:szCs w:val="24"/>
        </w:rPr>
        <w:t>pleasure that leads You to the Kingdom of This World in 2</w:t>
      </w:r>
      <w:r w:rsidR="009C33F4" w:rsidRPr="008C454A">
        <w:rPr>
          <w:sz w:val="24"/>
          <w:szCs w:val="24"/>
          <w:vertAlign w:val="superscript"/>
        </w:rPr>
        <w:t>nd</w:t>
      </w:r>
      <w:r w:rsidR="009C33F4" w:rsidRPr="008C454A">
        <w:rPr>
          <w:sz w:val="24"/>
          <w:szCs w:val="24"/>
        </w:rPr>
        <w:t xml:space="preserve"> Thessalonians 2:12; 2</w:t>
      </w:r>
      <w:r w:rsidR="009C33F4" w:rsidRPr="008C454A">
        <w:rPr>
          <w:sz w:val="24"/>
          <w:szCs w:val="24"/>
          <w:vertAlign w:val="superscript"/>
        </w:rPr>
        <w:t>nd</w:t>
      </w:r>
      <w:r w:rsidR="009C33F4" w:rsidRPr="008C454A">
        <w:rPr>
          <w:sz w:val="24"/>
          <w:szCs w:val="24"/>
        </w:rPr>
        <w:t xml:space="preserve"> Timothy 3:4; Titus 3:3; Hebrews 11:25; 1</w:t>
      </w:r>
      <w:r w:rsidR="009C33F4" w:rsidRPr="008C454A">
        <w:rPr>
          <w:sz w:val="24"/>
          <w:szCs w:val="24"/>
          <w:vertAlign w:val="superscript"/>
        </w:rPr>
        <w:t>st</w:t>
      </w:r>
      <w:r w:rsidR="009C33F4" w:rsidRPr="008C454A">
        <w:rPr>
          <w:sz w:val="24"/>
          <w:szCs w:val="24"/>
        </w:rPr>
        <w:t xml:space="preserve"> Corinthians 10:7; 2</w:t>
      </w:r>
      <w:r w:rsidR="009C33F4" w:rsidRPr="008C454A">
        <w:rPr>
          <w:sz w:val="24"/>
          <w:szCs w:val="24"/>
          <w:vertAlign w:val="superscript"/>
        </w:rPr>
        <w:t>nd</w:t>
      </w:r>
      <w:r w:rsidR="009C33F4" w:rsidRPr="008C454A">
        <w:rPr>
          <w:sz w:val="24"/>
          <w:szCs w:val="24"/>
        </w:rPr>
        <w:t xml:space="preserve"> Peter 2:13; Luke 8</w:t>
      </w:r>
      <w:r w:rsidR="000C20F2" w:rsidRPr="008C454A">
        <w:rPr>
          <w:sz w:val="24"/>
          <w:szCs w:val="24"/>
        </w:rPr>
        <w:t>:</w:t>
      </w:r>
      <w:r w:rsidR="009C33F4" w:rsidRPr="008C454A">
        <w:rPr>
          <w:sz w:val="24"/>
          <w:szCs w:val="24"/>
        </w:rPr>
        <w:t>14 &amp; Romans 1:32. All those who calls Sexual Eros Money the unrighteous mammon (prostitutions, whoredom</w:t>
      </w:r>
      <w:r w:rsidR="00680FEC" w:rsidRPr="008C454A">
        <w:rPr>
          <w:sz w:val="24"/>
          <w:szCs w:val="24"/>
        </w:rPr>
        <w:t>’</w:t>
      </w:r>
      <w:r w:rsidR="009C33F4" w:rsidRPr="008C454A">
        <w:rPr>
          <w:sz w:val="24"/>
          <w:szCs w:val="24"/>
        </w:rPr>
        <w:t>s, harlotries, sorceries &amp; wizardries) with Sweet Cane (Calamus or Cann</w:t>
      </w:r>
      <w:r w:rsidR="00680FEC" w:rsidRPr="008C454A">
        <w:rPr>
          <w:sz w:val="24"/>
          <w:szCs w:val="24"/>
        </w:rPr>
        <w:t>a</w:t>
      </w:r>
      <w:r w:rsidR="009C33F4" w:rsidRPr="008C454A">
        <w:rPr>
          <w:sz w:val="24"/>
          <w:szCs w:val="24"/>
        </w:rPr>
        <w:t>b</w:t>
      </w:r>
      <w:r w:rsidR="00680FEC" w:rsidRPr="008C454A">
        <w:rPr>
          <w:sz w:val="24"/>
          <w:szCs w:val="24"/>
        </w:rPr>
        <w:t>i</w:t>
      </w:r>
      <w:r w:rsidR="009C33F4"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9C33F4" w:rsidRPr="008C454A">
        <w:rPr>
          <w:sz w:val="24"/>
          <w:szCs w:val="24"/>
          <w:vertAlign w:val="superscript"/>
        </w:rPr>
        <w:t>st</w:t>
      </w:r>
      <w:r w:rsidR="009C33F4" w:rsidRPr="008C454A">
        <w:rPr>
          <w:sz w:val="24"/>
          <w:szCs w:val="24"/>
        </w:rPr>
        <w:t xml:space="preserve"> Timothy 6:10; 2</w:t>
      </w:r>
      <w:r w:rsidR="009C33F4" w:rsidRPr="008C454A">
        <w:rPr>
          <w:sz w:val="24"/>
          <w:szCs w:val="24"/>
          <w:vertAlign w:val="superscript"/>
        </w:rPr>
        <w:t>nd</w:t>
      </w:r>
      <w:r w:rsidR="009C33F4" w:rsidRPr="008C454A">
        <w:rPr>
          <w:sz w:val="24"/>
          <w:szCs w:val="24"/>
        </w:rPr>
        <w:t xml:space="preserve"> Peter 1:4 &amp; Isaiah 43:24.  </w:t>
      </w:r>
      <w:r w:rsidR="00106971" w:rsidRPr="008C454A">
        <w:rPr>
          <w:sz w:val="24"/>
          <w:szCs w:val="24"/>
        </w:rPr>
        <w:t xml:space="preserve"> </w:t>
      </w:r>
      <w:r w:rsidR="004573BC" w:rsidRPr="008C454A">
        <w:rPr>
          <w:sz w:val="24"/>
          <w:szCs w:val="24"/>
        </w:rPr>
        <w:t xml:space="preserve">   </w:t>
      </w:r>
    </w:p>
    <w:p w:rsidR="00C522D6" w:rsidRPr="008C454A" w:rsidRDefault="00C522D6" w:rsidP="00CB3736">
      <w:pPr>
        <w:spacing w:line="480" w:lineRule="auto"/>
        <w:jc w:val="both"/>
        <w:rPr>
          <w:sz w:val="24"/>
          <w:szCs w:val="24"/>
        </w:rPr>
      </w:pPr>
      <w:r w:rsidRPr="008C454A">
        <w:rPr>
          <w:sz w:val="24"/>
          <w:szCs w:val="24"/>
        </w:rPr>
        <w:t xml:space="preserve">His Preexistence </w:t>
      </w:r>
      <w:r w:rsidR="00716C19" w:rsidRPr="008C454A">
        <w:rPr>
          <w:sz w:val="24"/>
          <w:szCs w:val="24"/>
        </w:rPr>
        <w:t xml:space="preserve">(Always Eternal) </w:t>
      </w:r>
      <w:r w:rsidRPr="008C454A">
        <w:rPr>
          <w:sz w:val="24"/>
          <w:szCs w:val="24"/>
        </w:rPr>
        <w:t xml:space="preserve">is proven in scripture. God has no end or beginning, He has eternally always been and forever will be. </w:t>
      </w:r>
      <w:r w:rsidR="00DD079E" w:rsidRPr="008C454A">
        <w:rPr>
          <w:sz w:val="24"/>
          <w:szCs w:val="24"/>
        </w:rPr>
        <w:t xml:space="preserve">God is immortal and can never die. </w:t>
      </w:r>
      <w:r w:rsidRPr="008C454A">
        <w:rPr>
          <w:sz w:val="24"/>
          <w:szCs w:val="24"/>
        </w:rPr>
        <w:t>In Psalms 90:2 says “</w:t>
      </w:r>
      <w:r w:rsidR="003B5D85" w:rsidRPr="008C454A">
        <w:rPr>
          <w:sz w:val="24"/>
          <w:szCs w:val="24"/>
        </w:rPr>
        <w:t xml:space="preserve">before the mountains were brought forth, or ever You had formed the </w:t>
      </w:r>
      <w:r w:rsidR="00AD0C5A" w:rsidRPr="008C454A">
        <w:rPr>
          <w:sz w:val="24"/>
          <w:szCs w:val="24"/>
        </w:rPr>
        <w:t>E</w:t>
      </w:r>
      <w:r w:rsidR="003B5D85" w:rsidRPr="008C454A">
        <w:rPr>
          <w:sz w:val="24"/>
          <w:szCs w:val="24"/>
        </w:rPr>
        <w:t xml:space="preserve">arth and the </w:t>
      </w:r>
      <w:r w:rsidR="00AD0C5A" w:rsidRPr="008C454A">
        <w:rPr>
          <w:sz w:val="24"/>
          <w:szCs w:val="24"/>
        </w:rPr>
        <w:t>W</w:t>
      </w:r>
      <w:r w:rsidR="003B5D85" w:rsidRPr="008C454A">
        <w:rPr>
          <w:sz w:val="24"/>
          <w:szCs w:val="24"/>
        </w:rPr>
        <w:t>orld, Even from everlasting to everlasting, You are God.”</w:t>
      </w:r>
      <w:r w:rsidRPr="008C454A">
        <w:rPr>
          <w:sz w:val="24"/>
          <w:szCs w:val="24"/>
        </w:rPr>
        <w:t xml:space="preserve"> </w:t>
      </w:r>
      <w:r w:rsidR="003B5D85" w:rsidRPr="008C454A">
        <w:rPr>
          <w:sz w:val="24"/>
          <w:szCs w:val="24"/>
        </w:rPr>
        <w:t>In 1</w:t>
      </w:r>
      <w:r w:rsidR="003B5D85" w:rsidRPr="008C454A">
        <w:rPr>
          <w:sz w:val="24"/>
          <w:szCs w:val="24"/>
          <w:vertAlign w:val="superscript"/>
        </w:rPr>
        <w:t>st</w:t>
      </w:r>
      <w:r w:rsidR="003B5D85" w:rsidRPr="008C454A">
        <w:rPr>
          <w:sz w:val="24"/>
          <w:szCs w:val="24"/>
        </w:rPr>
        <w:t xml:space="preserve"> Timothy 1:17 states “</w:t>
      </w:r>
      <w:r w:rsidR="00EA52AD" w:rsidRPr="008C454A">
        <w:rPr>
          <w:sz w:val="24"/>
          <w:szCs w:val="24"/>
        </w:rPr>
        <w:t xml:space="preserve">Now to the King eternal, immortal, invisible, to God who alone is wise, be honor and glory forever and ever. Amen.” </w:t>
      </w:r>
      <w:r w:rsidR="006A2670" w:rsidRPr="008C454A">
        <w:rPr>
          <w:sz w:val="24"/>
          <w:szCs w:val="24"/>
        </w:rPr>
        <w:t>In 1</w:t>
      </w:r>
      <w:r w:rsidR="006A2670" w:rsidRPr="008C454A">
        <w:rPr>
          <w:sz w:val="24"/>
          <w:szCs w:val="24"/>
          <w:vertAlign w:val="superscript"/>
        </w:rPr>
        <w:t>st</w:t>
      </w:r>
      <w:r w:rsidR="006A2670" w:rsidRPr="008C454A">
        <w:rPr>
          <w:sz w:val="24"/>
          <w:szCs w:val="24"/>
        </w:rPr>
        <w:t xml:space="preserve"> Timothy 6:16 says “…who alone has immortality, dwelling in unapproachable light, whom no </w:t>
      </w:r>
      <w:r w:rsidR="00AD0C5A" w:rsidRPr="008C454A">
        <w:rPr>
          <w:sz w:val="24"/>
          <w:szCs w:val="24"/>
        </w:rPr>
        <w:t>M</w:t>
      </w:r>
      <w:r w:rsidR="006A2670" w:rsidRPr="008C454A">
        <w:rPr>
          <w:sz w:val="24"/>
          <w:szCs w:val="24"/>
        </w:rPr>
        <w:t xml:space="preserve">an has seen or can </w:t>
      </w:r>
      <w:r w:rsidR="008B0E91" w:rsidRPr="008C454A">
        <w:rPr>
          <w:sz w:val="24"/>
          <w:szCs w:val="24"/>
        </w:rPr>
        <w:t>see</w:t>
      </w:r>
      <w:r w:rsidR="006A2670" w:rsidRPr="008C454A">
        <w:rPr>
          <w:sz w:val="24"/>
          <w:szCs w:val="24"/>
        </w:rPr>
        <w:t xml:space="preserve">, to whom be honor and everlasting power, Amen.” </w:t>
      </w:r>
      <w:r w:rsidR="00443AA6" w:rsidRPr="008C454A">
        <w:rPr>
          <w:sz w:val="24"/>
          <w:szCs w:val="24"/>
        </w:rPr>
        <w:t>In 2</w:t>
      </w:r>
      <w:r w:rsidR="00443AA6" w:rsidRPr="008C454A">
        <w:rPr>
          <w:sz w:val="24"/>
          <w:szCs w:val="24"/>
          <w:vertAlign w:val="superscript"/>
        </w:rPr>
        <w:t>nd</w:t>
      </w:r>
      <w:r w:rsidR="00443AA6" w:rsidRPr="008C454A">
        <w:rPr>
          <w:sz w:val="24"/>
          <w:szCs w:val="24"/>
        </w:rPr>
        <w:t xml:space="preserve"> Timothy 1:10 declares “…but</w:t>
      </w:r>
      <w:r w:rsidR="006217CF" w:rsidRPr="008C454A">
        <w:rPr>
          <w:sz w:val="24"/>
          <w:szCs w:val="24"/>
        </w:rPr>
        <w:t xml:space="preserve"> </w:t>
      </w:r>
      <w:r w:rsidR="00443AA6" w:rsidRPr="008C454A">
        <w:rPr>
          <w:sz w:val="24"/>
          <w:szCs w:val="24"/>
        </w:rPr>
        <w:t xml:space="preserve">has now been revealed by the appearing of our Savior Jesus Christ, who has abolished death and brought life and immortality to light through the Gospel…” </w:t>
      </w:r>
      <w:r w:rsidR="00E24D53" w:rsidRPr="008C454A">
        <w:rPr>
          <w:sz w:val="24"/>
          <w:szCs w:val="24"/>
        </w:rPr>
        <w:t>In Wisdom of Solomon 8:17</w:t>
      </w:r>
      <w:r w:rsidR="006A2670" w:rsidRPr="008C454A">
        <w:rPr>
          <w:sz w:val="24"/>
          <w:szCs w:val="24"/>
        </w:rPr>
        <w:t xml:space="preserve"> </w:t>
      </w:r>
      <w:r w:rsidR="00E24D53" w:rsidRPr="008C454A">
        <w:rPr>
          <w:sz w:val="24"/>
          <w:szCs w:val="24"/>
        </w:rPr>
        <w:t>says “Now when I considered those thing</w:t>
      </w:r>
      <w:r w:rsidR="00B26457" w:rsidRPr="008C454A">
        <w:rPr>
          <w:sz w:val="24"/>
          <w:szCs w:val="24"/>
        </w:rPr>
        <w:t>s</w:t>
      </w:r>
      <w:r w:rsidR="00E24D53" w:rsidRPr="008C454A">
        <w:rPr>
          <w:sz w:val="24"/>
          <w:szCs w:val="24"/>
        </w:rPr>
        <w:t xml:space="preserve"> in </w:t>
      </w:r>
      <w:r w:rsidR="00AD0C5A" w:rsidRPr="008C454A">
        <w:rPr>
          <w:sz w:val="24"/>
          <w:szCs w:val="24"/>
        </w:rPr>
        <w:t>M</w:t>
      </w:r>
      <w:r w:rsidR="00E24D53" w:rsidRPr="008C454A">
        <w:rPr>
          <w:sz w:val="24"/>
          <w:szCs w:val="24"/>
        </w:rPr>
        <w:t xml:space="preserve">yself, and pondered them in </w:t>
      </w:r>
      <w:r w:rsidR="00AD0C5A" w:rsidRPr="008C454A">
        <w:rPr>
          <w:sz w:val="24"/>
          <w:szCs w:val="24"/>
        </w:rPr>
        <w:t>M</w:t>
      </w:r>
      <w:r w:rsidR="00E24D53" w:rsidRPr="008C454A">
        <w:rPr>
          <w:sz w:val="24"/>
          <w:szCs w:val="24"/>
        </w:rPr>
        <w:t xml:space="preserve">y heart, how that to be allied unto wisdom is immortality.” In Wisdom of Solomon 4:1 declares “Better it is to have no </w:t>
      </w:r>
      <w:r w:rsidR="00AD0C5A" w:rsidRPr="008C454A">
        <w:rPr>
          <w:sz w:val="24"/>
          <w:szCs w:val="24"/>
        </w:rPr>
        <w:t>C</w:t>
      </w:r>
      <w:r w:rsidR="00E24D53" w:rsidRPr="008C454A">
        <w:rPr>
          <w:sz w:val="24"/>
          <w:szCs w:val="24"/>
        </w:rPr>
        <w:t xml:space="preserve">hildren, and to have virtue: for the memorial thereof is immortal, because it is known with God, and with </w:t>
      </w:r>
      <w:r w:rsidR="00AD0C5A" w:rsidRPr="008C454A">
        <w:rPr>
          <w:sz w:val="24"/>
          <w:szCs w:val="24"/>
        </w:rPr>
        <w:t>M</w:t>
      </w:r>
      <w:r w:rsidR="00E24D53" w:rsidRPr="008C454A">
        <w:rPr>
          <w:sz w:val="24"/>
          <w:szCs w:val="24"/>
        </w:rPr>
        <w:t xml:space="preserve">en.” In Wisdom of </w:t>
      </w:r>
      <w:r w:rsidR="00E24D53" w:rsidRPr="008C454A">
        <w:rPr>
          <w:sz w:val="24"/>
          <w:szCs w:val="24"/>
        </w:rPr>
        <w:lastRenderedPageBreak/>
        <w:t xml:space="preserve">Solomon 1:15 states “For righteousness is immortal. In Wisdom of Solomon 2:23 says “For God created man to be immortal, and made </w:t>
      </w:r>
      <w:r w:rsidR="00AD0C5A" w:rsidRPr="008C454A">
        <w:rPr>
          <w:sz w:val="24"/>
          <w:szCs w:val="24"/>
        </w:rPr>
        <w:t>H</w:t>
      </w:r>
      <w:r w:rsidR="00E24D53" w:rsidRPr="008C454A">
        <w:rPr>
          <w:sz w:val="24"/>
          <w:szCs w:val="24"/>
        </w:rPr>
        <w:t>im t</w:t>
      </w:r>
      <w:r w:rsidR="00F62C6B" w:rsidRPr="008C454A">
        <w:rPr>
          <w:sz w:val="24"/>
          <w:szCs w:val="24"/>
        </w:rPr>
        <w:t>o</w:t>
      </w:r>
      <w:r w:rsidR="00E24D53" w:rsidRPr="008C454A">
        <w:rPr>
          <w:sz w:val="24"/>
          <w:szCs w:val="24"/>
        </w:rPr>
        <w:t xml:space="preserve"> be an image of </w:t>
      </w:r>
      <w:r w:rsidR="00AD0C5A" w:rsidRPr="008C454A">
        <w:rPr>
          <w:sz w:val="24"/>
          <w:szCs w:val="24"/>
        </w:rPr>
        <w:t>H</w:t>
      </w:r>
      <w:r w:rsidR="00E24D53" w:rsidRPr="008C454A">
        <w:rPr>
          <w:sz w:val="24"/>
          <w:szCs w:val="24"/>
        </w:rPr>
        <w:t xml:space="preserve">is own eternity.” </w:t>
      </w:r>
      <w:r w:rsidR="00F62C6B" w:rsidRPr="008C454A">
        <w:rPr>
          <w:sz w:val="24"/>
          <w:szCs w:val="24"/>
        </w:rPr>
        <w:t xml:space="preserve">In Wisdom 15:3 tells us “For to know </w:t>
      </w:r>
      <w:r w:rsidR="00580B8A" w:rsidRPr="008C454A">
        <w:rPr>
          <w:sz w:val="24"/>
          <w:szCs w:val="24"/>
        </w:rPr>
        <w:t>there</w:t>
      </w:r>
      <w:r w:rsidR="00F62C6B" w:rsidRPr="008C454A">
        <w:rPr>
          <w:sz w:val="24"/>
          <w:szCs w:val="24"/>
        </w:rPr>
        <w:t xml:space="preserve"> is perfect righteousness: Yes, to know thy power is the root of immortality. </w:t>
      </w:r>
      <w:r w:rsidR="00290B0E" w:rsidRPr="008C454A">
        <w:rPr>
          <w:sz w:val="24"/>
          <w:szCs w:val="24"/>
        </w:rPr>
        <w:t xml:space="preserve">In Wisdom of Solomon 5:15-23 </w:t>
      </w:r>
      <w:r w:rsidR="007D1866" w:rsidRPr="008C454A">
        <w:rPr>
          <w:sz w:val="24"/>
          <w:szCs w:val="24"/>
        </w:rPr>
        <w:t>s</w:t>
      </w:r>
      <w:r w:rsidR="000F4631" w:rsidRPr="008C454A">
        <w:rPr>
          <w:sz w:val="24"/>
          <w:szCs w:val="24"/>
        </w:rPr>
        <w:t>ays</w:t>
      </w:r>
      <w:r w:rsidR="007D1866" w:rsidRPr="008C454A">
        <w:rPr>
          <w:sz w:val="24"/>
          <w:szCs w:val="24"/>
        </w:rPr>
        <w:t xml:space="preserve"> </w:t>
      </w:r>
      <w:r w:rsidR="00290B0E" w:rsidRPr="008C454A">
        <w:rPr>
          <w:sz w:val="24"/>
          <w:szCs w:val="24"/>
        </w:rPr>
        <w:t xml:space="preserve">about the </w:t>
      </w:r>
      <w:r w:rsidR="00290B0E" w:rsidRPr="008C454A">
        <w:rPr>
          <w:b/>
          <w:sz w:val="24"/>
          <w:szCs w:val="24"/>
        </w:rPr>
        <w:t xml:space="preserve">Jealous </w:t>
      </w:r>
      <w:r w:rsidR="00E051FF" w:rsidRPr="008C454A">
        <w:rPr>
          <w:b/>
          <w:sz w:val="24"/>
          <w:szCs w:val="24"/>
        </w:rPr>
        <w:t xml:space="preserve">Law Justice </w:t>
      </w:r>
      <w:r w:rsidR="00290B0E" w:rsidRPr="008C454A">
        <w:rPr>
          <w:b/>
          <w:sz w:val="24"/>
          <w:szCs w:val="24"/>
        </w:rPr>
        <w:t>Armor</w:t>
      </w:r>
      <w:r w:rsidR="00290B0E" w:rsidRPr="008C454A">
        <w:rPr>
          <w:sz w:val="24"/>
          <w:szCs w:val="24"/>
        </w:rPr>
        <w:t xml:space="preserve"> concerning the </w:t>
      </w:r>
      <w:r w:rsidR="00AD0C5A" w:rsidRPr="008C454A">
        <w:rPr>
          <w:sz w:val="24"/>
          <w:szCs w:val="24"/>
        </w:rPr>
        <w:t>R</w:t>
      </w:r>
      <w:r w:rsidR="00290B0E" w:rsidRPr="008C454A">
        <w:rPr>
          <w:sz w:val="24"/>
          <w:szCs w:val="24"/>
        </w:rPr>
        <w:t xml:space="preserve">ighteous that lives forever. </w:t>
      </w:r>
      <w:r w:rsidR="00F62C6B" w:rsidRPr="008C454A">
        <w:rPr>
          <w:sz w:val="24"/>
          <w:szCs w:val="24"/>
        </w:rPr>
        <w:t xml:space="preserve">In Acts 6:3, 8, 10 concerns the Father Stephen’s omniscience (full of wisdom), omnipotence (full of power) and righteousness (full of justice) </w:t>
      </w:r>
      <w:r w:rsidR="00B26457" w:rsidRPr="008C454A">
        <w:rPr>
          <w:sz w:val="24"/>
          <w:szCs w:val="24"/>
        </w:rPr>
        <w:t>are</w:t>
      </w:r>
      <w:r w:rsidR="00F62C6B" w:rsidRPr="008C454A">
        <w:rPr>
          <w:sz w:val="24"/>
          <w:szCs w:val="24"/>
        </w:rPr>
        <w:t xml:space="preserve"> the fruit</w:t>
      </w:r>
      <w:r w:rsidR="00E13A9B" w:rsidRPr="008C454A">
        <w:rPr>
          <w:sz w:val="24"/>
          <w:szCs w:val="24"/>
        </w:rPr>
        <w:t>s</w:t>
      </w:r>
      <w:r w:rsidR="00F62C6B" w:rsidRPr="008C454A">
        <w:rPr>
          <w:sz w:val="24"/>
          <w:szCs w:val="24"/>
        </w:rPr>
        <w:t xml:space="preserve"> of immortality. </w:t>
      </w:r>
    </w:p>
    <w:p w:rsidR="00AD0C5A" w:rsidRPr="008C454A" w:rsidRDefault="00C601B3" w:rsidP="00CB3736">
      <w:pPr>
        <w:spacing w:line="480" w:lineRule="auto"/>
        <w:jc w:val="both"/>
        <w:rPr>
          <w:sz w:val="24"/>
          <w:szCs w:val="24"/>
        </w:rPr>
      </w:pPr>
      <w:r w:rsidRPr="008C454A">
        <w:rPr>
          <w:sz w:val="24"/>
          <w:szCs w:val="24"/>
        </w:rPr>
        <w:t xml:space="preserve">His Divine Providence </w:t>
      </w:r>
      <w:r w:rsidR="00716C19" w:rsidRPr="008C454A">
        <w:rPr>
          <w:sz w:val="24"/>
          <w:szCs w:val="24"/>
        </w:rPr>
        <w:t xml:space="preserve">(Total Control) </w:t>
      </w:r>
      <w:r w:rsidRPr="008C454A">
        <w:rPr>
          <w:sz w:val="24"/>
          <w:szCs w:val="24"/>
        </w:rPr>
        <w:t>is proven in scripture. God has Divine Reprobation and Divine Intellect</w:t>
      </w:r>
      <w:r w:rsidR="00DD5F8A" w:rsidRPr="008C454A">
        <w:rPr>
          <w:sz w:val="24"/>
          <w:szCs w:val="24"/>
        </w:rPr>
        <w:t xml:space="preserve"> and is in control of all things in the Universe</w:t>
      </w:r>
      <w:r w:rsidRPr="008C454A">
        <w:rPr>
          <w:sz w:val="24"/>
          <w:szCs w:val="24"/>
        </w:rPr>
        <w:t xml:space="preserve">. In John 10:27 says “My sheep hear My voice, and I know them, and they follow Me.” </w:t>
      </w:r>
      <w:r w:rsidR="005F2718" w:rsidRPr="008C454A">
        <w:rPr>
          <w:sz w:val="24"/>
          <w:szCs w:val="24"/>
        </w:rPr>
        <w:t xml:space="preserve">First, Providence is called </w:t>
      </w:r>
      <w:r w:rsidR="001E6040" w:rsidRPr="008C454A">
        <w:rPr>
          <w:b/>
          <w:sz w:val="24"/>
          <w:szCs w:val="24"/>
        </w:rPr>
        <w:t xml:space="preserve">His </w:t>
      </w:r>
      <w:r w:rsidR="00AD0C5A" w:rsidRPr="008C454A">
        <w:rPr>
          <w:b/>
          <w:sz w:val="24"/>
          <w:szCs w:val="24"/>
        </w:rPr>
        <w:t xml:space="preserve">Universal </w:t>
      </w:r>
      <w:r w:rsidR="005F2718" w:rsidRPr="008C454A">
        <w:rPr>
          <w:b/>
          <w:sz w:val="24"/>
          <w:szCs w:val="24"/>
        </w:rPr>
        <w:t>Preservation</w:t>
      </w:r>
      <w:r w:rsidR="005F2718" w:rsidRPr="008C454A">
        <w:rPr>
          <w:sz w:val="24"/>
          <w:szCs w:val="24"/>
        </w:rPr>
        <w:t xml:space="preserve">. </w:t>
      </w:r>
      <w:r w:rsidR="00E251A8" w:rsidRPr="008C454A">
        <w:rPr>
          <w:sz w:val="24"/>
          <w:szCs w:val="24"/>
        </w:rPr>
        <w:t xml:space="preserve">Preservation is God keeping all created things to exist and maintaining the properties by their own </w:t>
      </w:r>
      <w:r w:rsidR="00AD0C5A" w:rsidRPr="008C454A">
        <w:rPr>
          <w:sz w:val="24"/>
          <w:szCs w:val="24"/>
        </w:rPr>
        <w:t>C</w:t>
      </w:r>
      <w:r w:rsidR="00E251A8" w:rsidRPr="008C454A">
        <w:rPr>
          <w:sz w:val="24"/>
          <w:szCs w:val="24"/>
        </w:rPr>
        <w:t xml:space="preserve">reation.  </w:t>
      </w:r>
      <w:r w:rsidRPr="008C454A">
        <w:rPr>
          <w:sz w:val="24"/>
          <w:szCs w:val="24"/>
        </w:rPr>
        <w:t xml:space="preserve">In Romans 8:29 declares “For whom He foreknew, </w:t>
      </w:r>
      <w:r w:rsidR="00B26457" w:rsidRPr="008C454A">
        <w:rPr>
          <w:sz w:val="24"/>
          <w:szCs w:val="24"/>
        </w:rPr>
        <w:t>H</w:t>
      </w:r>
      <w:r w:rsidRPr="008C454A">
        <w:rPr>
          <w:sz w:val="24"/>
          <w:szCs w:val="24"/>
        </w:rPr>
        <w:t xml:space="preserve">e also predestined, to be conformed to the image of His Son, that </w:t>
      </w:r>
      <w:r w:rsidR="00536093" w:rsidRPr="008C454A">
        <w:rPr>
          <w:sz w:val="24"/>
          <w:szCs w:val="24"/>
        </w:rPr>
        <w:t>H</w:t>
      </w:r>
      <w:r w:rsidRPr="008C454A">
        <w:rPr>
          <w:sz w:val="24"/>
          <w:szCs w:val="24"/>
        </w:rPr>
        <w:t xml:space="preserve">e might be the </w:t>
      </w:r>
      <w:r w:rsidR="00AD0C5A" w:rsidRPr="008C454A">
        <w:rPr>
          <w:sz w:val="24"/>
          <w:szCs w:val="24"/>
        </w:rPr>
        <w:t>F</w:t>
      </w:r>
      <w:r w:rsidRPr="008C454A">
        <w:rPr>
          <w:sz w:val="24"/>
          <w:szCs w:val="24"/>
        </w:rPr>
        <w:t xml:space="preserve">irstborn among many </w:t>
      </w:r>
      <w:r w:rsidR="00AD0C5A" w:rsidRPr="008C454A">
        <w:rPr>
          <w:sz w:val="24"/>
          <w:szCs w:val="24"/>
        </w:rPr>
        <w:t>B</w:t>
      </w:r>
      <w:r w:rsidRPr="008C454A">
        <w:rPr>
          <w:sz w:val="24"/>
          <w:szCs w:val="24"/>
        </w:rPr>
        <w:t>rethren.”</w:t>
      </w:r>
      <w:r w:rsidR="00DD5F8A" w:rsidRPr="008C454A">
        <w:rPr>
          <w:sz w:val="24"/>
          <w:szCs w:val="24"/>
        </w:rPr>
        <w:t xml:space="preserve"> In Hebrews 1:3 states “…Who being the brightness of His glory and the express image of </w:t>
      </w:r>
      <w:r w:rsidR="00536093" w:rsidRPr="008C454A">
        <w:rPr>
          <w:sz w:val="24"/>
          <w:szCs w:val="24"/>
        </w:rPr>
        <w:t>H</w:t>
      </w:r>
      <w:r w:rsidR="00DD5F8A" w:rsidRPr="008C454A">
        <w:rPr>
          <w:sz w:val="24"/>
          <w:szCs w:val="24"/>
        </w:rPr>
        <w:t xml:space="preserve">is person, and upholding all things be the </w:t>
      </w:r>
      <w:r w:rsidR="00B26457" w:rsidRPr="008C454A">
        <w:rPr>
          <w:sz w:val="24"/>
          <w:szCs w:val="24"/>
        </w:rPr>
        <w:t>W</w:t>
      </w:r>
      <w:r w:rsidR="00DD5F8A" w:rsidRPr="008C454A">
        <w:rPr>
          <w:sz w:val="24"/>
          <w:szCs w:val="24"/>
        </w:rPr>
        <w:t>ord of</w:t>
      </w:r>
      <w:r w:rsidR="006217CF" w:rsidRPr="008C454A">
        <w:rPr>
          <w:sz w:val="24"/>
          <w:szCs w:val="24"/>
        </w:rPr>
        <w:t xml:space="preserve"> </w:t>
      </w:r>
      <w:r w:rsidR="00DD5F8A" w:rsidRPr="008C454A">
        <w:rPr>
          <w:sz w:val="24"/>
          <w:szCs w:val="24"/>
        </w:rPr>
        <w:t>His</w:t>
      </w:r>
      <w:r w:rsidR="006217CF" w:rsidRPr="008C454A">
        <w:rPr>
          <w:sz w:val="24"/>
          <w:szCs w:val="24"/>
        </w:rPr>
        <w:t xml:space="preserve"> </w:t>
      </w:r>
      <w:r w:rsidR="00F636A2" w:rsidRPr="008C454A">
        <w:rPr>
          <w:sz w:val="24"/>
          <w:szCs w:val="24"/>
        </w:rPr>
        <w:t>P</w:t>
      </w:r>
      <w:r w:rsidR="00DD5F8A" w:rsidRPr="008C454A">
        <w:rPr>
          <w:sz w:val="24"/>
          <w:szCs w:val="24"/>
        </w:rPr>
        <w:t>ower, when He has by Himself</w:t>
      </w:r>
      <w:r w:rsidRPr="008C454A">
        <w:rPr>
          <w:sz w:val="24"/>
          <w:szCs w:val="24"/>
        </w:rPr>
        <w:t xml:space="preserve"> </w:t>
      </w:r>
      <w:r w:rsidR="00DD5F8A" w:rsidRPr="008C454A">
        <w:rPr>
          <w:sz w:val="24"/>
          <w:szCs w:val="24"/>
        </w:rPr>
        <w:t xml:space="preserve">purged </w:t>
      </w:r>
      <w:r w:rsidR="00AD0C5A" w:rsidRPr="008C454A">
        <w:rPr>
          <w:sz w:val="24"/>
          <w:szCs w:val="24"/>
        </w:rPr>
        <w:t>O</w:t>
      </w:r>
      <w:r w:rsidR="00DD5F8A" w:rsidRPr="008C454A">
        <w:rPr>
          <w:sz w:val="24"/>
          <w:szCs w:val="24"/>
        </w:rPr>
        <w:t xml:space="preserve">ur sins, sat down at the right hand of the Majesty on </w:t>
      </w:r>
      <w:r w:rsidR="00AD0C5A" w:rsidRPr="008C454A">
        <w:rPr>
          <w:sz w:val="24"/>
          <w:szCs w:val="24"/>
        </w:rPr>
        <w:t>H</w:t>
      </w:r>
      <w:r w:rsidR="00DD5F8A" w:rsidRPr="008C454A">
        <w:rPr>
          <w:sz w:val="24"/>
          <w:szCs w:val="24"/>
        </w:rPr>
        <w:t xml:space="preserve">igh…” Some examples for God’s controlling power is in Luke 5:18 (bringing a paralyzed </w:t>
      </w:r>
      <w:r w:rsidR="00AD0C5A" w:rsidRPr="008C454A">
        <w:rPr>
          <w:sz w:val="24"/>
          <w:szCs w:val="24"/>
        </w:rPr>
        <w:t>M</w:t>
      </w:r>
      <w:r w:rsidR="00DD5F8A" w:rsidRPr="008C454A">
        <w:rPr>
          <w:sz w:val="24"/>
          <w:szCs w:val="24"/>
        </w:rPr>
        <w:t>an to the bed); 2</w:t>
      </w:r>
      <w:r w:rsidR="00DD5F8A" w:rsidRPr="008C454A">
        <w:rPr>
          <w:sz w:val="24"/>
          <w:szCs w:val="24"/>
          <w:vertAlign w:val="superscript"/>
        </w:rPr>
        <w:t>nd</w:t>
      </w:r>
      <w:r w:rsidR="00DD5F8A" w:rsidRPr="008C454A">
        <w:rPr>
          <w:sz w:val="24"/>
          <w:szCs w:val="24"/>
        </w:rPr>
        <w:t xml:space="preserve"> Timothy 4:13 (bringing a cloak and books to Paul) and John 2:8 (bringing wine to the </w:t>
      </w:r>
      <w:r w:rsidR="00AD0C5A" w:rsidRPr="008C454A">
        <w:rPr>
          <w:sz w:val="24"/>
          <w:szCs w:val="24"/>
        </w:rPr>
        <w:t>S</w:t>
      </w:r>
      <w:r w:rsidR="00DD5F8A" w:rsidRPr="008C454A">
        <w:rPr>
          <w:sz w:val="24"/>
          <w:szCs w:val="24"/>
        </w:rPr>
        <w:t xml:space="preserve">teward of the feast). </w:t>
      </w:r>
      <w:r w:rsidR="005F2718" w:rsidRPr="008C454A">
        <w:rPr>
          <w:sz w:val="24"/>
          <w:szCs w:val="24"/>
        </w:rPr>
        <w:t xml:space="preserve">In Colossians 1:17 says “And He is before all things, and in Him all things consist.” In Acts 17:28 it tells us “In Him we live, and move and have </w:t>
      </w:r>
      <w:r w:rsidR="00AD0C5A" w:rsidRPr="008C454A">
        <w:rPr>
          <w:sz w:val="24"/>
          <w:szCs w:val="24"/>
        </w:rPr>
        <w:t>O</w:t>
      </w:r>
      <w:r w:rsidR="005F2718" w:rsidRPr="008C454A">
        <w:rPr>
          <w:sz w:val="24"/>
          <w:szCs w:val="24"/>
        </w:rPr>
        <w:t>ur being.” In 2</w:t>
      </w:r>
      <w:r w:rsidR="005F2718" w:rsidRPr="008C454A">
        <w:rPr>
          <w:sz w:val="24"/>
          <w:szCs w:val="24"/>
          <w:vertAlign w:val="superscript"/>
        </w:rPr>
        <w:t>nd</w:t>
      </w:r>
      <w:r w:rsidR="005F2718" w:rsidRPr="008C454A">
        <w:rPr>
          <w:sz w:val="24"/>
          <w:szCs w:val="24"/>
        </w:rPr>
        <w:t xml:space="preserve"> Peter 3:7 mentions “the </w:t>
      </w:r>
      <w:r w:rsidR="00AD0C5A" w:rsidRPr="008C454A">
        <w:rPr>
          <w:sz w:val="24"/>
          <w:szCs w:val="24"/>
        </w:rPr>
        <w:t>H</w:t>
      </w:r>
      <w:r w:rsidR="005F2718" w:rsidRPr="008C454A">
        <w:rPr>
          <w:sz w:val="24"/>
          <w:szCs w:val="24"/>
        </w:rPr>
        <w:t xml:space="preserve">eavens and the </w:t>
      </w:r>
      <w:r w:rsidR="00AD0C5A" w:rsidRPr="008C454A">
        <w:rPr>
          <w:sz w:val="24"/>
          <w:szCs w:val="24"/>
        </w:rPr>
        <w:t>E</w:t>
      </w:r>
      <w:r w:rsidR="005F2718" w:rsidRPr="008C454A">
        <w:rPr>
          <w:sz w:val="24"/>
          <w:szCs w:val="24"/>
        </w:rPr>
        <w:t xml:space="preserve">arth that now exist” are “being kept until the </w:t>
      </w:r>
      <w:r w:rsidR="00AD0C5A" w:rsidRPr="008C454A">
        <w:rPr>
          <w:sz w:val="24"/>
          <w:szCs w:val="24"/>
        </w:rPr>
        <w:t>D</w:t>
      </w:r>
      <w:r w:rsidR="005F2718" w:rsidRPr="008C454A">
        <w:rPr>
          <w:sz w:val="24"/>
          <w:szCs w:val="24"/>
        </w:rPr>
        <w:t xml:space="preserve">ay of </w:t>
      </w:r>
      <w:r w:rsidR="00AD0C5A" w:rsidRPr="008C454A">
        <w:rPr>
          <w:sz w:val="24"/>
          <w:szCs w:val="24"/>
        </w:rPr>
        <w:t>J</w:t>
      </w:r>
      <w:r w:rsidR="005F2718" w:rsidRPr="008C454A">
        <w:rPr>
          <w:sz w:val="24"/>
          <w:szCs w:val="24"/>
        </w:rPr>
        <w:t xml:space="preserve">udgment.” In Job 34:14-15 declares “If He should take back His Spirit </w:t>
      </w:r>
      <w:r w:rsidR="006B1C9E" w:rsidRPr="008C454A">
        <w:rPr>
          <w:sz w:val="24"/>
          <w:szCs w:val="24"/>
        </w:rPr>
        <w:t xml:space="preserve">(Stephen) </w:t>
      </w:r>
      <w:r w:rsidR="005F2718" w:rsidRPr="008C454A">
        <w:rPr>
          <w:sz w:val="24"/>
          <w:szCs w:val="24"/>
        </w:rPr>
        <w:t xml:space="preserve">to Himself, and gather to Himself His </w:t>
      </w:r>
      <w:r w:rsidR="005F2718" w:rsidRPr="008C454A">
        <w:rPr>
          <w:sz w:val="24"/>
          <w:szCs w:val="24"/>
        </w:rPr>
        <w:lastRenderedPageBreak/>
        <w:t xml:space="preserve">breath, all </w:t>
      </w:r>
      <w:r w:rsidR="00AD0C5A" w:rsidRPr="008C454A">
        <w:rPr>
          <w:sz w:val="24"/>
          <w:szCs w:val="24"/>
        </w:rPr>
        <w:t>F</w:t>
      </w:r>
      <w:r w:rsidR="005F2718" w:rsidRPr="008C454A">
        <w:rPr>
          <w:sz w:val="24"/>
          <w:szCs w:val="24"/>
        </w:rPr>
        <w:t xml:space="preserve">lesh would perish together, and </w:t>
      </w:r>
      <w:r w:rsidR="00AD0C5A" w:rsidRPr="008C454A">
        <w:rPr>
          <w:sz w:val="24"/>
          <w:szCs w:val="24"/>
        </w:rPr>
        <w:t>M</w:t>
      </w:r>
      <w:r w:rsidR="005F2718" w:rsidRPr="008C454A">
        <w:rPr>
          <w:sz w:val="24"/>
          <w:szCs w:val="24"/>
        </w:rPr>
        <w:t xml:space="preserve">an would return to dust.” Second, </w:t>
      </w:r>
      <w:r w:rsidR="001E6040" w:rsidRPr="008C454A">
        <w:rPr>
          <w:sz w:val="24"/>
          <w:szCs w:val="24"/>
        </w:rPr>
        <w:t>P</w:t>
      </w:r>
      <w:r w:rsidR="005F2718" w:rsidRPr="008C454A">
        <w:rPr>
          <w:sz w:val="24"/>
          <w:szCs w:val="24"/>
        </w:rPr>
        <w:t xml:space="preserve">rovidence is called </w:t>
      </w:r>
      <w:r w:rsidR="001E6040" w:rsidRPr="008C454A">
        <w:rPr>
          <w:b/>
          <w:sz w:val="24"/>
          <w:szCs w:val="24"/>
        </w:rPr>
        <w:t xml:space="preserve">His </w:t>
      </w:r>
      <w:r w:rsidR="00AD0C5A" w:rsidRPr="008C454A">
        <w:rPr>
          <w:b/>
          <w:sz w:val="24"/>
          <w:szCs w:val="24"/>
        </w:rPr>
        <w:t xml:space="preserve">Universal </w:t>
      </w:r>
      <w:r w:rsidR="005F2718" w:rsidRPr="008C454A">
        <w:rPr>
          <w:b/>
          <w:sz w:val="24"/>
          <w:szCs w:val="24"/>
        </w:rPr>
        <w:t>Concurrence</w:t>
      </w:r>
      <w:r w:rsidR="005F2718" w:rsidRPr="008C454A">
        <w:rPr>
          <w:sz w:val="24"/>
          <w:szCs w:val="24"/>
        </w:rPr>
        <w:t xml:space="preserve">. Concurrence is </w:t>
      </w:r>
      <w:r w:rsidR="00E251A8" w:rsidRPr="008C454A">
        <w:rPr>
          <w:sz w:val="24"/>
          <w:szCs w:val="24"/>
        </w:rPr>
        <w:t xml:space="preserve">God cooperating with His </w:t>
      </w:r>
      <w:r w:rsidR="00AD0C5A" w:rsidRPr="008C454A">
        <w:rPr>
          <w:sz w:val="24"/>
          <w:szCs w:val="24"/>
        </w:rPr>
        <w:t>C</w:t>
      </w:r>
      <w:r w:rsidR="00E251A8" w:rsidRPr="008C454A">
        <w:rPr>
          <w:sz w:val="24"/>
          <w:szCs w:val="24"/>
        </w:rPr>
        <w:t xml:space="preserve">reations in every action and causes them to act in a certain way. </w:t>
      </w:r>
      <w:r w:rsidR="005F2718" w:rsidRPr="008C454A">
        <w:rPr>
          <w:sz w:val="24"/>
          <w:szCs w:val="24"/>
        </w:rPr>
        <w:t>In Ephesians 1:11 tells us that God “</w:t>
      </w:r>
      <w:r w:rsidR="00F636A2" w:rsidRPr="008C454A">
        <w:rPr>
          <w:sz w:val="24"/>
          <w:szCs w:val="24"/>
        </w:rPr>
        <w:t>…</w:t>
      </w:r>
      <w:r w:rsidR="005F2718" w:rsidRPr="008C454A">
        <w:rPr>
          <w:sz w:val="24"/>
          <w:szCs w:val="24"/>
        </w:rPr>
        <w:t xml:space="preserve">accomplishes all things according to the counsel of His will.” </w:t>
      </w:r>
      <w:r w:rsidR="00E251A8" w:rsidRPr="008C454A">
        <w:rPr>
          <w:sz w:val="24"/>
          <w:szCs w:val="24"/>
        </w:rPr>
        <w:t xml:space="preserve">In Job 38:22-30 details that the fire, wind, hail, frost and snow obeys His command. In Psalms 135:6 says “Whatever the Lord pleases </w:t>
      </w:r>
      <w:r w:rsidR="006B1C9E" w:rsidRPr="008C454A">
        <w:rPr>
          <w:sz w:val="24"/>
          <w:szCs w:val="24"/>
        </w:rPr>
        <w:t>H</w:t>
      </w:r>
      <w:r w:rsidR="00E251A8" w:rsidRPr="008C454A">
        <w:rPr>
          <w:sz w:val="24"/>
          <w:szCs w:val="24"/>
        </w:rPr>
        <w:t>e does, in heaven and on earth, in the sea and all deeps.” In Psalms 135:7 states “</w:t>
      </w:r>
      <w:r w:rsidR="006B1C9E" w:rsidRPr="008C454A">
        <w:rPr>
          <w:sz w:val="24"/>
          <w:szCs w:val="24"/>
        </w:rPr>
        <w:t>H</w:t>
      </w:r>
      <w:r w:rsidR="00E251A8" w:rsidRPr="008C454A">
        <w:rPr>
          <w:sz w:val="24"/>
          <w:szCs w:val="24"/>
        </w:rPr>
        <w:t xml:space="preserve">e it is who makes the clouds rise at the end of the </w:t>
      </w:r>
      <w:r w:rsidR="00AD0C5A" w:rsidRPr="008C454A">
        <w:rPr>
          <w:sz w:val="24"/>
          <w:szCs w:val="24"/>
        </w:rPr>
        <w:t>E</w:t>
      </w:r>
      <w:r w:rsidR="00E251A8" w:rsidRPr="008C454A">
        <w:rPr>
          <w:sz w:val="24"/>
          <w:szCs w:val="24"/>
        </w:rPr>
        <w:t xml:space="preserve">arth, who makes lightening for the rain and brings forth the wind for His storehouses.” Also </w:t>
      </w:r>
      <w:r w:rsidR="001B6CDE" w:rsidRPr="008C454A">
        <w:rPr>
          <w:sz w:val="24"/>
          <w:szCs w:val="24"/>
        </w:rPr>
        <w:t>scriptures are</w:t>
      </w:r>
      <w:r w:rsidR="00E251A8" w:rsidRPr="008C454A">
        <w:rPr>
          <w:sz w:val="24"/>
          <w:szCs w:val="24"/>
        </w:rPr>
        <w:t xml:space="preserve"> in Psalms 104:4</w:t>
      </w:r>
      <w:r w:rsidR="001B6CDE" w:rsidRPr="008C454A">
        <w:rPr>
          <w:sz w:val="24"/>
          <w:szCs w:val="24"/>
        </w:rPr>
        <w:t>, 29</w:t>
      </w:r>
      <w:r w:rsidR="00E251A8" w:rsidRPr="008C454A">
        <w:rPr>
          <w:sz w:val="24"/>
          <w:szCs w:val="24"/>
        </w:rPr>
        <w:t>. Some scriptures that prove His concurrence is in Psalms 104:14; Job 38:12, 32</w:t>
      </w:r>
      <w:r w:rsidR="00D91D9A" w:rsidRPr="008C454A">
        <w:rPr>
          <w:sz w:val="24"/>
          <w:szCs w:val="24"/>
        </w:rPr>
        <w:t xml:space="preserve"> &amp;</w:t>
      </w:r>
      <w:r w:rsidR="00E251A8" w:rsidRPr="008C454A">
        <w:rPr>
          <w:sz w:val="24"/>
          <w:szCs w:val="24"/>
        </w:rPr>
        <w:t xml:space="preserve"> Matthew 5:45. Also </w:t>
      </w:r>
      <w:r w:rsidR="00AD0C5A" w:rsidRPr="008C454A">
        <w:rPr>
          <w:sz w:val="24"/>
          <w:szCs w:val="24"/>
        </w:rPr>
        <w:t>A</w:t>
      </w:r>
      <w:r w:rsidR="00E251A8" w:rsidRPr="008C454A">
        <w:rPr>
          <w:sz w:val="24"/>
          <w:szCs w:val="24"/>
        </w:rPr>
        <w:t>nimals are controlled by God. In Matthew 6:26 says “Look at the birds of the air…</w:t>
      </w:r>
      <w:r w:rsidR="00AD0C5A" w:rsidRPr="008C454A">
        <w:rPr>
          <w:sz w:val="24"/>
          <w:szCs w:val="24"/>
        </w:rPr>
        <w:t>Y</w:t>
      </w:r>
      <w:r w:rsidR="00E251A8" w:rsidRPr="008C454A">
        <w:rPr>
          <w:sz w:val="24"/>
          <w:szCs w:val="24"/>
        </w:rPr>
        <w:t xml:space="preserve">our </w:t>
      </w:r>
      <w:r w:rsidR="00AD0C5A" w:rsidRPr="008C454A">
        <w:rPr>
          <w:sz w:val="24"/>
          <w:szCs w:val="24"/>
        </w:rPr>
        <w:t>H</w:t>
      </w:r>
      <w:r w:rsidR="00E251A8" w:rsidRPr="008C454A">
        <w:rPr>
          <w:sz w:val="24"/>
          <w:szCs w:val="24"/>
        </w:rPr>
        <w:t xml:space="preserve">eavenly Father (Stephen) feeds them.” In Matthew 10:29 mentions </w:t>
      </w:r>
      <w:r w:rsidR="00D44CA4" w:rsidRPr="008C454A">
        <w:rPr>
          <w:sz w:val="24"/>
          <w:szCs w:val="24"/>
        </w:rPr>
        <w:t xml:space="preserve">and </w:t>
      </w:r>
      <w:r w:rsidR="00D91D9A" w:rsidRPr="008C454A">
        <w:rPr>
          <w:sz w:val="24"/>
          <w:szCs w:val="24"/>
        </w:rPr>
        <w:t>H</w:t>
      </w:r>
      <w:r w:rsidR="00D44CA4" w:rsidRPr="008C454A">
        <w:rPr>
          <w:sz w:val="24"/>
          <w:szCs w:val="24"/>
        </w:rPr>
        <w:t>e said that no</w:t>
      </w:r>
      <w:r w:rsidR="00D91D9A" w:rsidRPr="008C454A">
        <w:rPr>
          <w:sz w:val="24"/>
          <w:szCs w:val="24"/>
        </w:rPr>
        <w:t>t</w:t>
      </w:r>
      <w:r w:rsidR="00D44CA4" w:rsidRPr="008C454A">
        <w:rPr>
          <w:sz w:val="24"/>
          <w:szCs w:val="24"/>
        </w:rPr>
        <w:t xml:space="preserve"> one sparrow “will fall to the ground without </w:t>
      </w:r>
      <w:r w:rsidR="00AD0C5A" w:rsidRPr="008C454A">
        <w:rPr>
          <w:sz w:val="24"/>
          <w:szCs w:val="24"/>
        </w:rPr>
        <w:t>Y</w:t>
      </w:r>
      <w:r w:rsidR="00D44CA4" w:rsidRPr="008C454A">
        <w:rPr>
          <w:sz w:val="24"/>
          <w:szCs w:val="24"/>
        </w:rPr>
        <w:t>our Father’s (Stephen) will.”</w:t>
      </w:r>
      <w:r w:rsidR="005F2718" w:rsidRPr="008C454A">
        <w:rPr>
          <w:sz w:val="24"/>
          <w:szCs w:val="24"/>
        </w:rPr>
        <w:t xml:space="preserve"> </w:t>
      </w:r>
      <w:r w:rsidR="00D44CA4" w:rsidRPr="008C454A">
        <w:rPr>
          <w:sz w:val="24"/>
          <w:szCs w:val="24"/>
        </w:rPr>
        <w:t xml:space="preserve">Some other scriptures are Psalms 104:27-29 </w:t>
      </w:r>
      <w:r w:rsidR="00D91D9A" w:rsidRPr="008C454A">
        <w:rPr>
          <w:sz w:val="24"/>
          <w:szCs w:val="24"/>
        </w:rPr>
        <w:t xml:space="preserve">&amp; </w:t>
      </w:r>
      <w:r w:rsidR="00D44CA4" w:rsidRPr="008C454A">
        <w:rPr>
          <w:sz w:val="24"/>
          <w:szCs w:val="24"/>
        </w:rPr>
        <w:t xml:space="preserve">Job 38:39-41. God controls the </w:t>
      </w:r>
      <w:r w:rsidR="00AD0C5A" w:rsidRPr="008C454A">
        <w:rPr>
          <w:sz w:val="24"/>
          <w:szCs w:val="24"/>
        </w:rPr>
        <w:t>N</w:t>
      </w:r>
      <w:r w:rsidR="00D44CA4" w:rsidRPr="008C454A">
        <w:rPr>
          <w:sz w:val="24"/>
          <w:szCs w:val="24"/>
        </w:rPr>
        <w:t>ations</w:t>
      </w:r>
      <w:r w:rsidR="00AD0C5A" w:rsidRPr="008C454A">
        <w:rPr>
          <w:sz w:val="24"/>
          <w:szCs w:val="24"/>
        </w:rPr>
        <w:t xml:space="preserve"> (Laws)</w:t>
      </w:r>
      <w:r w:rsidR="00D44CA4" w:rsidRPr="008C454A">
        <w:rPr>
          <w:sz w:val="24"/>
          <w:szCs w:val="24"/>
        </w:rPr>
        <w:t xml:space="preserve">. In Job 12:23 says God “makes </w:t>
      </w:r>
      <w:r w:rsidR="00AD0C5A" w:rsidRPr="008C454A">
        <w:rPr>
          <w:sz w:val="24"/>
          <w:szCs w:val="24"/>
        </w:rPr>
        <w:t>N</w:t>
      </w:r>
      <w:r w:rsidR="00D44CA4" w:rsidRPr="008C454A">
        <w:rPr>
          <w:sz w:val="24"/>
          <w:szCs w:val="24"/>
        </w:rPr>
        <w:t xml:space="preserve">ations </w:t>
      </w:r>
      <w:r w:rsidR="00AD0C5A" w:rsidRPr="008C454A">
        <w:rPr>
          <w:sz w:val="24"/>
          <w:szCs w:val="24"/>
        </w:rPr>
        <w:t xml:space="preserve">(Laws) </w:t>
      </w:r>
      <w:r w:rsidR="00D44CA4" w:rsidRPr="008C454A">
        <w:rPr>
          <w:sz w:val="24"/>
          <w:szCs w:val="24"/>
        </w:rPr>
        <w:t xml:space="preserve">great, </w:t>
      </w:r>
      <w:r w:rsidR="001B6CDE" w:rsidRPr="008C454A">
        <w:rPr>
          <w:sz w:val="24"/>
          <w:szCs w:val="24"/>
        </w:rPr>
        <w:t xml:space="preserve">&amp; </w:t>
      </w:r>
      <w:r w:rsidR="00D44CA4" w:rsidRPr="008C454A">
        <w:rPr>
          <w:sz w:val="24"/>
          <w:szCs w:val="24"/>
        </w:rPr>
        <w:t xml:space="preserve">He destroys them: </w:t>
      </w:r>
      <w:r w:rsidR="00D91D9A" w:rsidRPr="008C454A">
        <w:rPr>
          <w:sz w:val="24"/>
          <w:szCs w:val="24"/>
        </w:rPr>
        <w:t>H</w:t>
      </w:r>
      <w:r w:rsidR="00D44CA4" w:rsidRPr="008C454A">
        <w:rPr>
          <w:sz w:val="24"/>
          <w:szCs w:val="24"/>
        </w:rPr>
        <w:t xml:space="preserve">e enlarges </w:t>
      </w:r>
      <w:r w:rsidR="00AD0C5A" w:rsidRPr="008C454A">
        <w:rPr>
          <w:sz w:val="24"/>
          <w:szCs w:val="24"/>
        </w:rPr>
        <w:t>N</w:t>
      </w:r>
      <w:r w:rsidR="00D44CA4" w:rsidRPr="008C454A">
        <w:rPr>
          <w:sz w:val="24"/>
          <w:szCs w:val="24"/>
        </w:rPr>
        <w:t xml:space="preserve">ations </w:t>
      </w:r>
      <w:r w:rsidR="00AD0C5A" w:rsidRPr="008C454A">
        <w:rPr>
          <w:sz w:val="24"/>
          <w:szCs w:val="24"/>
        </w:rPr>
        <w:t xml:space="preserve">(Laws) </w:t>
      </w:r>
      <w:r w:rsidR="001B6CDE" w:rsidRPr="008C454A">
        <w:rPr>
          <w:sz w:val="24"/>
          <w:szCs w:val="24"/>
        </w:rPr>
        <w:t xml:space="preserve">&amp; </w:t>
      </w:r>
      <w:r w:rsidR="00D44CA4" w:rsidRPr="008C454A">
        <w:rPr>
          <w:sz w:val="24"/>
          <w:szCs w:val="24"/>
        </w:rPr>
        <w:t>leads them away.” In Psalms</w:t>
      </w:r>
      <w:r w:rsidR="00D91D9A" w:rsidRPr="008C454A">
        <w:rPr>
          <w:sz w:val="24"/>
          <w:szCs w:val="24"/>
        </w:rPr>
        <w:t xml:space="preserve"> </w:t>
      </w:r>
      <w:r w:rsidR="00D44CA4" w:rsidRPr="008C454A">
        <w:rPr>
          <w:sz w:val="24"/>
          <w:szCs w:val="24"/>
        </w:rPr>
        <w:t xml:space="preserve">22:28 </w:t>
      </w:r>
      <w:r w:rsidR="00D91D9A" w:rsidRPr="008C454A">
        <w:rPr>
          <w:sz w:val="24"/>
          <w:szCs w:val="24"/>
        </w:rPr>
        <w:t>states</w:t>
      </w:r>
      <w:r w:rsidR="00D44CA4" w:rsidRPr="008C454A">
        <w:rPr>
          <w:sz w:val="24"/>
          <w:szCs w:val="24"/>
        </w:rPr>
        <w:t xml:space="preserve"> “Dominion belongs to the Lord, and He rules over the </w:t>
      </w:r>
      <w:r w:rsidR="00AD0C5A" w:rsidRPr="008C454A">
        <w:rPr>
          <w:sz w:val="24"/>
          <w:szCs w:val="24"/>
        </w:rPr>
        <w:t>N</w:t>
      </w:r>
      <w:r w:rsidR="00D44CA4" w:rsidRPr="008C454A">
        <w:rPr>
          <w:sz w:val="24"/>
          <w:szCs w:val="24"/>
        </w:rPr>
        <w:t>ations</w:t>
      </w:r>
      <w:r w:rsidR="00AD0C5A" w:rsidRPr="008C454A">
        <w:rPr>
          <w:sz w:val="24"/>
          <w:szCs w:val="24"/>
        </w:rPr>
        <w:t xml:space="preserve"> (Laws)</w:t>
      </w:r>
      <w:r w:rsidR="00D44CA4" w:rsidRPr="008C454A">
        <w:rPr>
          <w:sz w:val="24"/>
          <w:szCs w:val="24"/>
        </w:rPr>
        <w:t xml:space="preserve">.” Some other scriptures are Acts 14:16; 17:26; Daniel 4:34-35. God fulfills every aspect of </w:t>
      </w:r>
      <w:r w:rsidR="00AD0C5A" w:rsidRPr="008C454A">
        <w:rPr>
          <w:sz w:val="24"/>
          <w:szCs w:val="24"/>
        </w:rPr>
        <w:t>O</w:t>
      </w:r>
      <w:r w:rsidR="00D44CA4" w:rsidRPr="008C454A">
        <w:rPr>
          <w:sz w:val="24"/>
          <w:szCs w:val="24"/>
        </w:rPr>
        <w:t xml:space="preserve">ur lives. In Matthew 6:11 declares “Give </w:t>
      </w:r>
      <w:r w:rsidR="00AD0C5A" w:rsidRPr="008C454A">
        <w:rPr>
          <w:sz w:val="24"/>
          <w:szCs w:val="24"/>
        </w:rPr>
        <w:t>U</w:t>
      </w:r>
      <w:r w:rsidR="00D44CA4" w:rsidRPr="008C454A">
        <w:rPr>
          <w:sz w:val="24"/>
          <w:szCs w:val="24"/>
        </w:rPr>
        <w:t xml:space="preserve">s this day </w:t>
      </w:r>
      <w:r w:rsidR="00AD0C5A" w:rsidRPr="008C454A">
        <w:rPr>
          <w:sz w:val="24"/>
          <w:szCs w:val="24"/>
        </w:rPr>
        <w:t>O</w:t>
      </w:r>
      <w:r w:rsidR="00D44CA4" w:rsidRPr="008C454A">
        <w:rPr>
          <w:sz w:val="24"/>
          <w:szCs w:val="24"/>
        </w:rPr>
        <w:t xml:space="preserve">ur daily bread…” In Philippians 4:19 mentions “God will supply every need.” Some other scriptures are Psalms </w:t>
      </w:r>
      <w:r w:rsidR="00806998" w:rsidRPr="008C454A">
        <w:rPr>
          <w:sz w:val="24"/>
          <w:szCs w:val="24"/>
        </w:rPr>
        <w:t xml:space="preserve">18:34; 33:14-15; </w:t>
      </w:r>
      <w:r w:rsidR="00D44CA4" w:rsidRPr="008C454A">
        <w:rPr>
          <w:sz w:val="24"/>
          <w:szCs w:val="24"/>
        </w:rPr>
        <w:t>75:6-7; 127:3; 139:16</w:t>
      </w:r>
      <w:r w:rsidR="00C83C7F" w:rsidRPr="008C454A">
        <w:rPr>
          <w:sz w:val="24"/>
          <w:szCs w:val="24"/>
        </w:rPr>
        <w:t>; J</w:t>
      </w:r>
      <w:r w:rsidR="00D44CA4" w:rsidRPr="008C454A">
        <w:rPr>
          <w:sz w:val="24"/>
          <w:szCs w:val="24"/>
        </w:rPr>
        <w:t xml:space="preserve">ob </w:t>
      </w:r>
      <w:r w:rsidR="00454D62" w:rsidRPr="008C454A">
        <w:rPr>
          <w:sz w:val="24"/>
          <w:szCs w:val="24"/>
        </w:rPr>
        <w:t>1</w:t>
      </w:r>
      <w:r w:rsidR="00D44CA4" w:rsidRPr="008C454A">
        <w:rPr>
          <w:sz w:val="24"/>
          <w:szCs w:val="24"/>
        </w:rPr>
        <w:t>4:5</w:t>
      </w:r>
      <w:r w:rsidR="00C83C7F" w:rsidRPr="008C454A">
        <w:rPr>
          <w:sz w:val="24"/>
          <w:szCs w:val="24"/>
        </w:rPr>
        <w:t>;</w:t>
      </w:r>
      <w:r w:rsidR="00D44CA4" w:rsidRPr="008C454A">
        <w:rPr>
          <w:sz w:val="24"/>
          <w:szCs w:val="24"/>
        </w:rPr>
        <w:t xml:space="preserve"> Galatians 1:15; Acts 17:28; Jeremiah 1:5; 10:23; Luke 1:52; Proverbs 16:9; 20:24</w:t>
      </w:r>
      <w:r w:rsidR="00806998" w:rsidRPr="008C454A">
        <w:rPr>
          <w:sz w:val="24"/>
          <w:szCs w:val="24"/>
        </w:rPr>
        <w:t>; 21:1; 1</w:t>
      </w:r>
      <w:r w:rsidR="00806998" w:rsidRPr="008C454A">
        <w:rPr>
          <w:sz w:val="24"/>
          <w:szCs w:val="24"/>
          <w:vertAlign w:val="superscript"/>
        </w:rPr>
        <w:t>st</w:t>
      </w:r>
      <w:r w:rsidR="00806998" w:rsidRPr="008C454A">
        <w:rPr>
          <w:sz w:val="24"/>
          <w:szCs w:val="24"/>
        </w:rPr>
        <w:t xml:space="preserve"> Corinthians 4:7; Ezra 1:1; 6:22 and Philippians 2:13. Third</w:t>
      </w:r>
      <w:r w:rsidR="001E6040" w:rsidRPr="008C454A">
        <w:rPr>
          <w:sz w:val="24"/>
          <w:szCs w:val="24"/>
        </w:rPr>
        <w:t>,</w:t>
      </w:r>
      <w:r w:rsidR="00806998" w:rsidRPr="008C454A">
        <w:rPr>
          <w:sz w:val="24"/>
          <w:szCs w:val="24"/>
        </w:rPr>
        <w:t xml:space="preserve"> Providence is called </w:t>
      </w:r>
      <w:r w:rsidR="00806998" w:rsidRPr="008C454A">
        <w:rPr>
          <w:b/>
          <w:sz w:val="24"/>
          <w:szCs w:val="24"/>
        </w:rPr>
        <w:t xml:space="preserve">His </w:t>
      </w:r>
      <w:r w:rsidR="00AD0C5A" w:rsidRPr="008C454A">
        <w:rPr>
          <w:b/>
          <w:sz w:val="24"/>
          <w:szCs w:val="24"/>
        </w:rPr>
        <w:t xml:space="preserve">Universal </w:t>
      </w:r>
      <w:r w:rsidR="00806998" w:rsidRPr="008C454A">
        <w:rPr>
          <w:b/>
          <w:sz w:val="24"/>
          <w:szCs w:val="24"/>
        </w:rPr>
        <w:t>Government</w:t>
      </w:r>
      <w:r w:rsidR="00806998" w:rsidRPr="008C454A">
        <w:rPr>
          <w:sz w:val="24"/>
          <w:szCs w:val="24"/>
        </w:rPr>
        <w:t>.</w:t>
      </w:r>
      <w:r w:rsidR="00D44CA4" w:rsidRPr="008C454A">
        <w:rPr>
          <w:sz w:val="24"/>
          <w:szCs w:val="24"/>
        </w:rPr>
        <w:t xml:space="preserve"> </w:t>
      </w:r>
      <w:r w:rsidR="00806998" w:rsidRPr="008C454A">
        <w:rPr>
          <w:sz w:val="24"/>
          <w:szCs w:val="24"/>
        </w:rPr>
        <w:t xml:space="preserve">Government is God giving purpose on all that He does in the Universe and He governs and directs all things in order to accomplish His divine </w:t>
      </w:r>
      <w:r w:rsidR="00806998" w:rsidRPr="008C454A">
        <w:rPr>
          <w:sz w:val="24"/>
          <w:szCs w:val="24"/>
        </w:rPr>
        <w:lastRenderedPageBreak/>
        <w:t xml:space="preserve">will. In </w:t>
      </w:r>
      <w:r w:rsidR="006A2010" w:rsidRPr="008C454A">
        <w:rPr>
          <w:sz w:val="24"/>
          <w:szCs w:val="24"/>
        </w:rPr>
        <w:t xml:space="preserve">Psalms 103:19 says “His Kingdom </w:t>
      </w:r>
      <w:r w:rsidR="00AD0C5A" w:rsidRPr="008C454A">
        <w:rPr>
          <w:sz w:val="24"/>
          <w:szCs w:val="24"/>
        </w:rPr>
        <w:t>R</w:t>
      </w:r>
      <w:r w:rsidR="006A2010" w:rsidRPr="008C454A">
        <w:rPr>
          <w:sz w:val="24"/>
          <w:szCs w:val="24"/>
        </w:rPr>
        <w:t xml:space="preserve">ules over </w:t>
      </w:r>
      <w:r w:rsidR="00AD0C5A" w:rsidRPr="008C454A">
        <w:rPr>
          <w:sz w:val="24"/>
          <w:szCs w:val="24"/>
        </w:rPr>
        <w:t>A</w:t>
      </w:r>
      <w:r w:rsidR="006A2010" w:rsidRPr="008C454A">
        <w:rPr>
          <w:sz w:val="24"/>
          <w:szCs w:val="24"/>
        </w:rPr>
        <w:t>ll.” In Daniel 4:35 states “</w:t>
      </w:r>
      <w:r w:rsidR="00D91D9A" w:rsidRPr="008C454A">
        <w:rPr>
          <w:sz w:val="24"/>
          <w:szCs w:val="24"/>
        </w:rPr>
        <w:t>H</w:t>
      </w:r>
      <w:r w:rsidR="006A2010" w:rsidRPr="008C454A">
        <w:rPr>
          <w:sz w:val="24"/>
          <w:szCs w:val="24"/>
        </w:rPr>
        <w:t xml:space="preserve">e does according the His will in the </w:t>
      </w:r>
      <w:r w:rsidR="00AD0C5A" w:rsidRPr="008C454A">
        <w:rPr>
          <w:sz w:val="24"/>
          <w:szCs w:val="24"/>
        </w:rPr>
        <w:t>H</w:t>
      </w:r>
      <w:r w:rsidR="006A2010" w:rsidRPr="008C454A">
        <w:rPr>
          <w:sz w:val="24"/>
          <w:szCs w:val="24"/>
        </w:rPr>
        <w:t xml:space="preserve">ost of </w:t>
      </w:r>
      <w:r w:rsidR="00AD0C5A" w:rsidRPr="008C454A">
        <w:rPr>
          <w:sz w:val="24"/>
          <w:szCs w:val="24"/>
        </w:rPr>
        <w:t>H</w:t>
      </w:r>
      <w:r w:rsidR="006A2010" w:rsidRPr="008C454A">
        <w:rPr>
          <w:sz w:val="24"/>
          <w:szCs w:val="24"/>
        </w:rPr>
        <w:t xml:space="preserve">eaven and among the inhabitants of the </w:t>
      </w:r>
      <w:r w:rsidR="00AD0C5A" w:rsidRPr="008C454A">
        <w:rPr>
          <w:sz w:val="24"/>
          <w:szCs w:val="24"/>
        </w:rPr>
        <w:t>E</w:t>
      </w:r>
      <w:r w:rsidR="006A2010" w:rsidRPr="008C454A">
        <w:rPr>
          <w:sz w:val="24"/>
          <w:szCs w:val="24"/>
        </w:rPr>
        <w:t>arth, and none can stay His hand or say to Him, ‘What are You doing?’” In Romans 11:36 mentions “fr</w:t>
      </w:r>
      <w:r w:rsidR="00D91D9A" w:rsidRPr="008C454A">
        <w:rPr>
          <w:sz w:val="24"/>
          <w:szCs w:val="24"/>
        </w:rPr>
        <w:t>o</w:t>
      </w:r>
      <w:r w:rsidR="006A2010" w:rsidRPr="008C454A">
        <w:rPr>
          <w:sz w:val="24"/>
          <w:szCs w:val="24"/>
        </w:rPr>
        <w:t>m Him and through Him and to Him are all things.” In Philippians 2:10-11 says “…at the name of Jesus,</w:t>
      </w:r>
      <w:r w:rsidR="002217CD" w:rsidRPr="008C454A">
        <w:rPr>
          <w:sz w:val="24"/>
          <w:szCs w:val="24"/>
        </w:rPr>
        <w:t>”</w:t>
      </w:r>
      <w:r w:rsidR="006A2010" w:rsidRPr="008C454A">
        <w:rPr>
          <w:sz w:val="24"/>
          <w:szCs w:val="24"/>
        </w:rPr>
        <w:t xml:space="preserve"> every knee will bow</w:t>
      </w:r>
      <w:r w:rsidR="00D44CA4" w:rsidRPr="008C454A">
        <w:rPr>
          <w:sz w:val="24"/>
          <w:szCs w:val="24"/>
        </w:rPr>
        <w:t xml:space="preserve"> </w:t>
      </w:r>
      <w:r w:rsidR="002217CD" w:rsidRPr="008C454A">
        <w:rPr>
          <w:sz w:val="24"/>
          <w:szCs w:val="24"/>
        </w:rPr>
        <w:t xml:space="preserve">“in </w:t>
      </w:r>
      <w:r w:rsidR="00AD0C5A" w:rsidRPr="008C454A">
        <w:rPr>
          <w:sz w:val="24"/>
          <w:szCs w:val="24"/>
        </w:rPr>
        <w:t>H</w:t>
      </w:r>
      <w:r w:rsidR="002217CD" w:rsidRPr="008C454A">
        <w:rPr>
          <w:sz w:val="24"/>
          <w:szCs w:val="24"/>
        </w:rPr>
        <w:t xml:space="preserve">eaven and on </w:t>
      </w:r>
      <w:r w:rsidR="00AD0C5A" w:rsidRPr="008C454A">
        <w:rPr>
          <w:sz w:val="24"/>
          <w:szCs w:val="24"/>
        </w:rPr>
        <w:t>E</w:t>
      </w:r>
      <w:r w:rsidR="002217CD" w:rsidRPr="008C454A">
        <w:rPr>
          <w:sz w:val="24"/>
          <w:szCs w:val="24"/>
        </w:rPr>
        <w:t xml:space="preserve">arth and under the </w:t>
      </w:r>
      <w:r w:rsidR="00AD0C5A" w:rsidRPr="008C454A">
        <w:rPr>
          <w:sz w:val="24"/>
          <w:szCs w:val="24"/>
        </w:rPr>
        <w:t>E</w:t>
      </w:r>
      <w:r w:rsidR="002217CD" w:rsidRPr="008C454A">
        <w:rPr>
          <w:sz w:val="24"/>
          <w:szCs w:val="24"/>
        </w:rPr>
        <w:t>arth, and every tongue confess that Jesus Christ is Lord, to the glory of God the Father (Stephen).” In 1</w:t>
      </w:r>
      <w:r w:rsidR="002217CD" w:rsidRPr="008C454A">
        <w:rPr>
          <w:sz w:val="24"/>
          <w:szCs w:val="24"/>
          <w:vertAlign w:val="superscript"/>
        </w:rPr>
        <w:t>st</w:t>
      </w:r>
      <w:r w:rsidR="002217CD" w:rsidRPr="008C454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w:t>
      </w:r>
      <w:r w:rsidR="00AD0C5A" w:rsidRPr="008C454A">
        <w:rPr>
          <w:sz w:val="24"/>
          <w:szCs w:val="24"/>
        </w:rPr>
        <w:t xml:space="preserve">(agape) </w:t>
      </w:r>
      <w:r w:rsidR="002217CD" w:rsidRPr="008C454A">
        <w:rPr>
          <w:sz w:val="24"/>
          <w:szCs w:val="24"/>
        </w:rPr>
        <w:t xml:space="preserve">love God, to those who are called according to His purpose.” </w:t>
      </w:r>
    </w:p>
    <w:p w:rsidR="00C522D6" w:rsidRPr="008C454A" w:rsidRDefault="00444DA0" w:rsidP="00CB3736">
      <w:pPr>
        <w:spacing w:line="480" w:lineRule="auto"/>
        <w:jc w:val="both"/>
        <w:rPr>
          <w:sz w:val="24"/>
          <w:szCs w:val="24"/>
        </w:rPr>
      </w:pPr>
      <w:r w:rsidRPr="008C454A">
        <w:rPr>
          <w:sz w:val="24"/>
          <w:szCs w:val="24"/>
        </w:rPr>
        <w:t xml:space="preserve">Does evil come from God? No, God is not the </w:t>
      </w:r>
      <w:r w:rsidR="00AD0C5A" w:rsidRPr="008C454A">
        <w:rPr>
          <w:sz w:val="24"/>
          <w:szCs w:val="24"/>
        </w:rPr>
        <w:t>A</w:t>
      </w:r>
      <w:r w:rsidRPr="008C454A">
        <w:rPr>
          <w:sz w:val="24"/>
          <w:szCs w:val="24"/>
        </w:rPr>
        <w:t xml:space="preserve">uthor of </w:t>
      </w:r>
      <w:r w:rsidR="00AD0C5A" w:rsidRPr="008C454A">
        <w:rPr>
          <w:sz w:val="24"/>
          <w:szCs w:val="24"/>
        </w:rPr>
        <w:t>E</w:t>
      </w:r>
      <w:r w:rsidRPr="008C454A">
        <w:rPr>
          <w:sz w:val="24"/>
          <w:szCs w:val="24"/>
        </w:rPr>
        <w:t xml:space="preserve">vil, but </w:t>
      </w:r>
      <w:r w:rsidR="00D91D9A" w:rsidRPr="008C454A">
        <w:rPr>
          <w:sz w:val="24"/>
          <w:szCs w:val="24"/>
        </w:rPr>
        <w:t>He</w:t>
      </w:r>
      <w:r w:rsidRPr="008C454A">
        <w:rPr>
          <w:sz w:val="24"/>
          <w:szCs w:val="24"/>
        </w:rPr>
        <w:t xml:space="preserve"> takes responsibility for evil. There is nowhere in the fullness of scriptures to prove that God directly does evil. Also the scripture never blames God for the evil that is in the </w:t>
      </w:r>
      <w:r w:rsidR="00AD0C5A" w:rsidRPr="008C454A">
        <w:rPr>
          <w:sz w:val="24"/>
          <w:szCs w:val="24"/>
        </w:rPr>
        <w:t>W</w:t>
      </w:r>
      <w:r w:rsidRPr="008C454A">
        <w:rPr>
          <w:sz w:val="24"/>
          <w:szCs w:val="24"/>
        </w:rPr>
        <w:t xml:space="preserve">orld or shows God taking pleasure in it. In Genesis 45:5 says “God sent </w:t>
      </w:r>
      <w:r w:rsidR="00AD0C5A" w:rsidRPr="008C454A">
        <w:rPr>
          <w:sz w:val="24"/>
          <w:szCs w:val="24"/>
        </w:rPr>
        <w:t>M</w:t>
      </w:r>
      <w:r w:rsidRPr="008C454A">
        <w:rPr>
          <w:sz w:val="24"/>
          <w:szCs w:val="24"/>
        </w:rPr>
        <w:t xml:space="preserve">e before </w:t>
      </w:r>
      <w:r w:rsidR="00AD0C5A" w:rsidRPr="008C454A">
        <w:rPr>
          <w:sz w:val="24"/>
          <w:szCs w:val="24"/>
        </w:rPr>
        <w:t>Y</w:t>
      </w:r>
      <w:r w:rsidRPr="008C454A">
        <w:rPr>
          <w:sz w:val="24"/>
          <w:szCs w:val="24"/>
        </w:rPr>
        <w:t xml:space="preserve">ou to preserve life.” In Genesis 50:20 states “You meant evil against </w:t>
      </w:r>
      <w:r w:rsidR="00AD0C5A" w:rsidRPr="008C454A">
        <w:rPr>
          <w:sz w:val="24"/>
          <w:szCs w:val="24"/>
        </w:rPr>
        <w:t>M</w:t>
      </w:r>
      <w:r w:rsidRPr="008C454A">
        <w:rPr>
          <w:sz w:val="24"/>
          <w:szCs w:val="24"/>
        </w:rPr>
        <w:t>e, but</w:t>
      </w:r>
      <w:r w:rsidR="00D91D9A" w:rsidRPr="008C454A">
        <w:rPr>
          <w:sz w:val="24"/>
          <w:szCs w:val="24"/>
        </w:rPr>
        <w:t xml:space="preserve"> </w:t>
      </w:r>
      <w:r w:rsidRPr="008C454A">
        <w:rPr>
          <w:sz w:val="24"/>
          <w:szCs w:val="24"/>
        </w:rPr>
        <w:t>God meant it</w:t>
      </w:r>
      <w:r w:rsidR="00D91D9A" w:rsidRPr="008C454A">
        <w:rPr>
          <w:sz w:val="24"/>
          <w:szCs w:val="24"/>
        </w:rPr>
        <w:t xml:space="preserve"> </w:t>
      </w:r>
      <w:r w:rsidRPr="008C454A">
        <w:rPr>
          <w:sz w:val="24"/>
          <w:szCs w:val="24"/>
        </w:rPr>
        <w:t>for</w:t>
      </w:r>
      <w:r w:rsidR="00D91D9A" w:rsidRPr="008C454A">
        <w:rPr>
          <w:sz w:val="24"/>
          <w:szCs w:val="24"/>
        </w:rPr>
        <w:t xml:space="preserve"> </w:t>
      </w:r>
      <w:r w:rsidRPr="008C454A">
        <w:rPr>
          <w:sz w:val="24"/>
          <w:szCs w:val="24"/>
        </w:rPr>
        <w:t>good, to bring it about that many people should be kept alive, as they are today.” In</w:t>
      </w:r>
      <w:r w:rsidR="00DE15FB" w:rsidRPr="008C454A">
        <w:rPr>
          <w:sz w:val="24"/>
          <w:szCs w:val="24"/>
        </w:rPr>
        <w:t xml:space="preserve"> </w:t>
      </w:r>
      <w:r w:rsidRPr="008C454A">
        <w:rPr>
          <w:sz w:val="24"/>
          <w:szCs w:val="24"/>
        </w:rPr>
        <w:t xml:space="preserve">one instance, God hardened Pharaoh’s heart against Moses in Exodus </w:t>
      </w:r>
      <w:r w:rsidR="00AD0C5A" w:rsidRPr="008C454A">
        <w:rPr>
          <w:sz w:val="24"/>
          <w:szCs w:val="24"/>
        </w:rPr>
        <w:t>3</w:t>
      </w:r>
      <w:r w:rsidR="00DE15FB" w:rsidRPr="008C454A">
        <w:rPr>
          <w:sz w:val="24"/>
          <w:szCs w:val="24"/>
        </w:rPr>
        <w:t>:1-14:31</w:t>
      </w:r>
      <w:r w:rsidR="00D91D9A" w:rsidRPr="008C454A">
        <w:rPr>
          <w:sz w:val="24"/>
          <w:szCs w:val="24"/>
        </w:rPr>
        <w:t xml:space="preserve"> &amp;</w:t>
      </w:r>
      <w:r w:rsidR="00DE15FB" w:rsidRPr="008C454A">
        <w:rPr>
          <w:sz w:val="24"/>
          <w:szCs w:val="24"/>
        </w:rPr>
        <w:t xml:space="preserve"> Acts 7:19-4</w:t>
      </w:r>
      <w:r w:rsidR="001228B6" w:rsidRPr="008C454A">
        <w:rPr>
          <w:sz w:val="24"/>
          <w:szCs w:val="24"/>
        </w:rPr>
        <w:t>4</w:t>
      </w:r>
      <w:r w:rsidR="00DE15FB" w:rsidRPr="008C454A">
        <w:rPr>
          <w:sz w:val="24"/>
          <w:szCs w:val="24"/>
        </w:rPr>
        <w:t xml:space="preserve">. But Moses conquered </w:t>
      </w:r>
      <w:r w:rsidR="00AD0C5A" w:rsidRPr="008C454A">
        <w:rPr>
          <w:sz w:val="24"/>
          <w:szCs w:val="24"/>
        </w:rPr>
        <w:t>H</w:t>
      </w:r>
      <w:r w:rsidR="00DE15FB" w:rsidRPr="008C454A">
        <w:rPr>
          <w:sz w:val="24"/>
          <w:szCs w:val="24"/>
        </w:rPr>
        <w:t>im through the Father</w:t>
      </w:r>
      <w:r w:rsidRPr="008C454A">
        <w:rPr>
          <w:sz w:val="24"/>
          <w:szCs w:val="24"/>
        </w:rPr>
        <w:t xml:space="preserve"> </w:t>
      </w:r>
      <w:r w:rsidR="00DE15FB" w:rsidRPr="008C454A">
        <w:rPr>
          <w:sz w:val="24"/>
          <w:szCs w:val="24"/>
        </w:rPr>
        <w:t xml:space="preserve">Stephen </w:t>
      </w:r>
      <w:r w:rsidR="00AD0C5A" w:rsidRPr="008C454A">
        <w:rPr>
          <w:sz w:val="24"/>
          <w:szCs w:val="24"/>
        </w:rPr>
        <w:t>O</w:t>
      </w:r>
      <w:r w:rsidR="00DE15FB" w:rsidRPr="008C454A">
        <w:rPr>
          <w:sz w:val="24"/>
          <w:szCs w:val="24"/>
        </w:rPr>
        <w:t xml:space="preserve">ur Lord. In Joshua 11:20 says “For it was the LORD’s doing to harden their hearts that they should come against Israel in </w:t>
      </w:r>
      <w:r w:rsidR="00AD0C5A" w:rsidRPr="008C454A">
        <w:rPr>
          <w:sz w:val="24"/>
          <w:szCs w:val="24"/>
        </w:rPr>
        <w:t>B</w:t>
      </w:r>
      <w:r w:rsidR="00DE15FB" w:rsidRPr="008C454A">
        <w:rPr>
          <w:sz w:val="24"/>
          <w:szCs w:val="24"/>
        </w:rPr>
        <w:t>attle</w:t>
      </w:r>
      <w:r w:rsidR="00AD0C5A" w:rsidRPr="008C454A">
        <w:rPr>
          <w:sz w:val="24"/>
          <w:szCs w:val="24"/>
        </w:rPr>
        <w:t xml:space="preserve"> (1 or 2 positions)</w:t>
      </w:r>
      <w:r w:rsidR="00DE15FB" w:rsidRPr="008C454A">
        <w:rPr>
          <w:sz w:val="24"/>
          <w:szCs w:val="24"/>
        </w:rPr>
        <w:t xml:space="preserve">, in order that they should be utterly destroyed.” Also the scriptures are in Judges 3:12; 9:23. In Judges 14:4 </w:t>
      </w:r>
      <w:r w:rsidR="00D91D9A" w:rsidRPr="008C454A">
        <w:rPr>
          <w:sz w:val="24"/>
          <w:szCs w:val="24"/>
        </w:rPr>
        <w:t xml:space="preserve">says </w:t>
      </w:r>
      <w:r w:rsidR="00DE15FB" w:rsidRPr="008C454A">
        <w:rPr>
          <w:sz w:val="24"/>
          <w:szCs w:val="24"/>
        </w:rPr>
        <w:t xml:space="preserve">Samson demanded to marry an </w:t>
      </w:r>
      <w:r w:rsidR="00AD0C5A" w:rsidRPr="008C454A">
        <w:rPr>
          <w:sz w:val="24"/>
          <w:szCs w:val="24"/>
        </w:rPr>
        <w:t>U</w:t>
      </w:r>
      <w:r w:rsidR="00DE15FB" w:rsidRPr="008C454A">
        <w:rPr>
          <w:sz w:val="24"/>
          <w:szCs w:val="24"/>
        </w:rPr>
        <w:t>nbeliever in the Philistines. In 1</w:t>
      </w:r>
      <w:r w:rsidR="00DE15FB" w:rsidRPr="008C454A">
        <w:rPr>
          <w:sz w:val="24"/>
          <w:szCs w:val="24"/>
          <w:vertAlign w:val="superscript"/>
        </w:rPr>
        <w:t>st</w:t>
      </w:r>
      <w:r w:rsidR="00DE15FB" w:rsidRPr="008C454A">
        <w:rPr>
          <w:sz w:val="24"/>
          <w:szCs w:val="24"/>
        </w:rPr>
        <w:t xml:space="preserve"> Samuel 16:14 tells us that an </w:t>
      </w:r>
      <w:r w:rsidR="00AD0C5A" w:rsidRPr="008C454A">
        <w:rPr>
          <w:sz w:val="24"/>
          <w:szCs w:val="24"/>
        </w:rPr>
        <w:t>E</w:t>
      </w:r>
      <w:r w:rsidR="00DE15FB" w:rsidRPr="008C454A">
        <w:rPr>
          <w:sz w:val="24"/>
          <w:szCs w:val="24"/>
        </w:rPr>
        <w:t xml:space="preserve">vil </w:t>
      </w:r>
      <w:r w:rsidR="00AD0C5A" w:rsidRPr="008C454A">
        <w:rPr>
          <w:sz w:val="24"/>
          <w:szCs w:val="24"/>
        </w:rPr>
        <w:t>S</w:t>
      </w:r>
      <w:r w:rsidR="00162D30" w:rsidRPr="008C454A">
        <w:rPr>
          <w:sz w:val="24"/>
          <w:szCs w:val="24"/>
        </w:rPr>
        <w:t>pirit</w:t>
      </w:r>
      <w:r w:rsidR="00DE15FB" w:rsidRPr="008C454A">
        <w:rPr>
          <w:sz w:val="24"/>
          <w:szCs w:val="24"/>
        </w:rPr>
        <w:t xml:space="preserve"> tormented King Saul. When David sinned The Lord raised up evil in </w:t>
      </w:r>
      <w:r w:rsidR="00AD0C5A" w:rsidRPr="008C454A">
        <w:rPr>
          <w:sz w:val="24"/>
          <w:szCs w:val="24"/>
        </w:rPr>
        <w:t>H</w:t>
      </w:r>
      <w:r w:rsidR="00DE15FB" w:rsidRPr="008C454A">
        <w:rPr>
          <w:sz w:val="24"/>
          <w:szCs w:val="24"/>
        </w:rPr>
        <w:t xml:space="preserve">is house and it did not depart in until it was </w:t>
      </w:r>
      <w:r w:rsidR="00DE15FB" w:rsidRPr="008C454A">
        <w:rPr>
          <w:sz w:val="24"/>
          <w:szCs w:val="24"/>
        </w:rPr>
        <w:lastRenderedPageBreak/>
        <w:t xml:space="preserve">fulfilled in </w:t>
      </w:r>
      <w:r w:rsidR="008D1693" w:rsidRPr="008C454A">
        <w:rPr>
          <w:sz w:val="24"/>
          <w:szCs w:val="24"/>
        </w:rPr>
        <w:t>2</w:t>
      </w:r>
      <w:r w:rsidR="008D1693" w:rsidRPr="008C454A">
        <w:rPr>
          <w:sz w:val="24"/>
          <w:szCs w:val="24"/>
          <w:vertAlign w:val="superscript"/>
        </w:rPr>
        <w:t>nd</w:t>
      </w:r>
      <w:r w:rsidR="008D1693" w:rsidRPr="008C454A">
        <w:rPr>
          <w:sz w:val="24"/>
          <w:szCs w:val="24"/>
        </w:rPr>
        <w:t xml:space="preserve"> Samuel 12:11-12; 16:22. More punishment was given to King David about killing Uriah the Hittite in military warfare in 2</w:t>
      </w:r>
      <w:r w:rsidR="008D1693" w:rsidRPr="008C454A">
        <w:rPr>
          <w:sz w:val="24"/>
          <w:szCs w:val="24"/>
          <w:vertAlign w:val="superscript"/>
        </w:rPr>
        <w:t>nd</w:t>
      </w:r>
      <w:r w:rsidR="008D1693" w:rsidRPr="008C454A">
        <w:rPr>
          <w:sz w:val="24"/>
          <w:szCs w:val="24"/>
        </w:rPr>
        <w:t xml:space="preserve"> Samuel 12:15-18. King David put </w:t>
      </w:r>
      <w:r w:rsidR="00AD0C5A" w:rsidRPr="008C454A">
        <w:rPr>
          <w:sz w:val="24"/>
          <w:szCs w:val="24"/>
        </w:rPr>
        <w:t>H</w:t>
      </w:r>
      <w:r w:rsidR="008D1693" w:rsidRPr="008C454A">
        <w:rPr>
          <w:sz w:val="24"/>
          <w:szCs w:val="24"/>
        </w:rPr>
        <w:t xml:space="preserve">im in the hottest battle (combat zone) and was killed. This was done so that King David could have Bathsheba as </w:t>
      </w:r>
      <w:r w:rsidR="00AD0C5A" w:rsidRPr="008C454A">
        <w:rPr>
          <w:sz w:val="24"/>
          <w:szCs w:val="24"/>
        </w:rPr>
        <w:t>H</w:t>
      </w:r>
      <w:r w:rsidR="008D1693" w:rsidRPr="008C454A">
        <w:rPr>
          <w:sz w:val="24"/>
          <w:szCs w:val="24"/>
        </w:rPr>
        <w:t xml:space="preserve">is </w:t>
      </w:r>
      <w:r w:rsidR="00AD0C5A" w:rsidRPr="008C454A">
        <w:rPr>
          <w:sz w:val="24"/>
          <w:szCs w:val="24"/>
        </w:rPr>
        <w:t>W</w:t>
      </w:r>
      <w:r w:rsidR="008D1693" w:rsidRPr="008C454A">
        <w:rPr>
          <w:sz w:val="24"/>
          <w:szCs w:val="24"/>
        </w:rPr>
        <w:t xml:space="preserve">ife. The Lord brought up evil in </w:t>
      </w:r>
      <w:r w:rsidR="00AD0C5A" w:rsidRPr="008C454A">
        <w:rPr>
          <w:sz w:val="24"/>
          <w:szCs w:val="24"/>
        </w:rPr>
        <w:t>H</w:t>
      </w:r>
      <w:r w:rsidR="008D1693" w:rsidRPr="008C454A">
        <w:rPr>
          <w:sz w:val="24"/>
          <w:szCs w:val="24"/>
        </w:rPr>
        <w:t xml:space="preserve">is house because of this. This kind of evil was messianic evil and not the evil in the </w:t>
      </w:r>
      <w:r w:rsidR="00AD0C5A" w:rsidRPr="008C454A">
        <w:rPr>
          <w:sz w:val="24"/>
          <w:szCs w:val="24"/>
        </w:rPr>
        <w:t>W</w:t>
      </w:r>
      <w:r w:rsidR="008D1693" w:rsidRPr="008C454A">
        <w:rPr>
          <w:sz w:val="24"/>
          <w:szCs w:val="24"/>
        </w:rPr>
        <w:t xml:space="preserve">orld. </w:t>
      </w:r>
      <w:r w:rsidR="003C2634" w:rsidRPr="008C454A">
        <w:rPr>
          <w:sz w:val="24"/>
          <w:szCs w:val="24"/>
        </w:rPr>
        <w:t>Some other scripture about David’s sin are in 2</w:t>
      </w:r>
      <w:r w:rsidR="003C2634" w:rsidRPr="008C454A">
        <w:rPr>
          <w:sz w:val="24"/>
          <w:szCs w:val="24"/>
          <w:vertAlign w:val="superscript"/>
        </w:rPr>
        <w:t>nd</w:t>
      </w:r>
      <w:r w:rsidR="003C2634" w:rsidRPr="008C454A">
        <w:rPr>
          <w:sz w:val="24"/>
          <w:szCs w:val="24"/>
        </w:rPr>
        <w:t xml:space="preserve"> Samuel 16:5-8, 11; 24:1, 10; 12-17.  </w:t>
      </w:r>
      <w:r w:rsidR="008D1693" w:rsidRPr="008C454A">
        <w:rPr>
          <w:sz w:val="24"/>
          <w:szCs w:val="24"/>
        </w:rPr>
        <w:t xml:space="preserve">Also </w:t>
      </w:r>
      <w:r w:rsidR="00EA198D" w:rsidRPr="008C454A">
        <w:rPr>
          <w:sz w:val="24"/>
          <w:szCs w:val="24"/>
        </w:rPr>
        <w:t>i</w:t>
      </w:r>
      <w:r w:rsidR="008D1693" w:rsidRPr="008C454A">
        <w:rPr>
          <w:sz w:val="24"/>
          <w:szCs w:val="24"/>
        </w:rPr>
        <w:t xml:space="preserve">n the life of Job the Lord allowed Satan to try Job. But Satan failed and Job was victorious over Satan in Job 1:1-2:13. Also in </w:t>
      </w:r>
      <w:r w:rsidR="00B15E2D" w:rsidRPr="008C454A">
        <w:rPr>
          <w:sz w:val="24"/>
          <w:szCs w:val="24"/>
        </w:rPr>
        <w:t>1</w:t>
      </w:r>
      <w:r w:rsidR="00B15E2D" w:rsidRPr="008C454A">
        <w:rPr>
          <w:sz w:val="24"/>
          <w:szCs w:val="24"/>
          <w:vertAlign w:val="superscript"/>
        </w:rPr>
        <w:t>st</w:t>
      </w:r>
      <w:r w:rsidR="00B15E2D" w:rsidRPr="008C454A">
        <w:rPr>
          <w:sz w:val="24"/>
          <w:szCs w:val="24"/>
        </w:rPr>
        <w:t xml:space="preserve"> Kings </w:t>
      </w:r>
      <w:r w:rsidR="008D1693" w:rsidRPr="008C454A">
        <w:rPr>
          <w:sz w:val="24"/>
          <w:szCs w:val="24"/>
        </w:rPr>
        <w:t xml:space="preserve">22:23 the Lord put “a </w:t>
      </w:r>
      <w:r w:rsidR="00AD0C5A" w:rsidRPr="008C454A">
        <w:rPr>
          <w:sz w:val="24"/>
          <w:szCs w:val="24"/>
        </w:rPr>
        <w:t>L</w:t>
      </w:r>
      <w:r w:rsidR="008D1693" w:rsidRPr="008C454A">
        <w:rPr>
          <w:sz w:val="24"/>
          <w:szCs w:val="24"/>
        </w:rPr>
        <w:t xml:space="preserve">ying </w:t>
      </w:r>
      <w:r w:rsidR="00AD0C5A" w:rsidRPr="008C454A">
        <w:rPr>
          <w:sz w:val="24"/>
          <w:szCs w:val="24"/>
        </w:rPr>
        <w:t>S</w:t>
      </w:r>
      <w:r w:rsidR="008D1693" w:rsidRPr="008C454A">
        <w:rPr>
          <w:sz w:val="24"/>
          <w:szCs w:val="24"/>
        </w:rPr>
        <w:t xml:space="preserve">pirit in the mouth” of Ahab’s </w:t>
      </w:r>
      <w:r w:rsidR="00AD0C5A" w:rsidRPr="008C454A">
        <w:rPr>
          <w:sz w:val="24"/>
          <w:szCs w:val="24"/>
        </w:rPr>
        <w:t>P</w:t>
      </w:r>
      <w:r w:rsidR="008D1693" w:rsidRPr="008C454A">
        <w:rPr>
          <w:sz w:val="24"/>
          <w:szCs w:val="24"/>
        </w:rPr>
        <w:t>rophets. Also the Lord did many natural disasters in Amos 4:6</w:t>
      </w:r>
      <w:r w:rsidR="00312772" w:rsidRPr="008C454A">
        <w:rPr>
          <w:sz w:val="24"/>
          <w:szCs w:val="24"/>
        </w:rPr>
        <w:t>-</w:t>
      </w:r>
      <w:r w:rsidR="008D1693" w:rsidRPr="008C454A">
        <w:rPr>
          <w:sz w:val="24"/>
          <w:szCs w:val="24"/>
        </w:rPr>
        <w:t>1</w:t>
      </w:r>
      <w:r w:rsidR="00312772" w:rsidRPr="008C454A">
        <w:rPr>
          <w:sz w:val="24"/>
          <w:szCs w:val="24"/>
        </w:rPr>
        <w:t>2</w:t>
      </w:r>
      <w:r w:rsidR="008D1693" w:rsidRPr="008C454A">
        <w:rPr>
          <w:sz w:val="24"/>
          <w:szCs w:val="24"/>
        </w:rPr>
        <w:t xml:space="preserve">. </w:t>
      </w:r>
      <w:r w:rsidR="003C2634" w:rsidRPr="008C454A">
        <w:rPr>
          <w:sz w:val="24"/>
          <w:szCs w:val="24"/>
        </w:rPr>
        <w:t xml:space="preserve">Some other scriptures concerning natural disasters against Israel </w:t>
      </w:r>
      <w:r w:rsidR="00B15E2D" w:rsidRPr="008C454A">
        <w:rPr>
          <w:sz w:val="24"/>
          <w:szCs w:val="24"/>
        </w:rPr>
        <w:t xml:space="preserve">is </w:t>
      </w:r>
      <w:r w:rsidR="003C2634" w:rsidRPr="008C454A">
        <w:rPr>
          <w:sz w:val="24"/>
          <w:szCs w:val="24"/>
        </w:rPr>
        <w:t xml:space="preserve">in Isaiah 10:5; Jeremiah 25:9, 12 and Ezekiel 14:9. Also God raised up </w:t>
      </w:r>
      <w:r w:rsidR="00AD0C5A" w:rsidRPr="008C454A">
        <w:rPr>
          <w:sz w:val="24"/>
          <w:szCs w:val="24"/>
        </w:rPr>
        <w:t>A</w:t>
      </w:r>
      <w:r w:rsidR="003C2634" w:rsidRPr="008C454A">
        <w:rPr>
          <w:sz w:val="24"/>
          <w:szCs w:val="24"/>
        </w:rPr>
        <w:t>dversaries against King Solomon in 1</w:t>
      </w:r>
      <w:r w:rsidR="003C2634" w:rsidRPr="008C454A">
        <w:rPr>
          <w:sz w:val="24"/>
          <w:szCs w:val="24"/>
          <w:vertAlign w:val="superscript"/>
        </w:rPr>
        <w:t>st</w:t>
      </w:r>
      <w:r w:rsidR="003C2634" w:rsidRPr="008C454A">
        <w:rPr>
          <w:sz w:val="24"/>
          <w:szCs w:val="24"/>
        </w:rPr>
        <w:t xml:space="preserve"> Kings 11:14, 23. In Isaiah 45:7 (OKJV) declares “I form the light and create darkness, I make peace and create (Messianic) </w:t>
      </w:r>
      <w:r w:rsidR="00AD0C5A" w:rsidRPr="008C454A">
        <w:rPr>
          <w:sz w:val="24"/>
          <w:szCs w:val="24"/>
        </w:rPr>
        <w:t>E</w:t>
      </w:r>
      <w:r w:rsidR="003C2634" w:rsidRPr="008C454A">
        <w:rPr>
          <w:sz w:val="24"/>
          <w:szCs w:val="24"/>
        </w:rPr>
        <w:t>vil.” In the life of Jonah th</w:t>
      </w:r>
      <w:r w:rsidR="00FB5115" w:rsidRPr="008C454A">
        <w:rPr>
          <w:sz w:val="24"/>
          <w:szCs w:val="24"/>
        </w:rPr>
        <w:t>e</w:t>
      </w:r>
      <w:r w:rsidR="003C2634" w:rsidRPr="008C454A">
        <w:rPr>
          <w:sz w:val="24"/>
          <w:szCs w:val="24"/>
        </w:rPr>
        <w:t xml:space="preserve"> </w:t>
      </w:r>
      <w:r w:rsidR="00AD0C5A" w:rsidRPr="008C454A">
        <w:rPr>
          <w:sz w:val="24"/>
          <w:szCs w:val="24"/>
        </w:rPr>
        <w:t>M</w:t>
      </w:r>
      <w:r w:rsidR="00AF2ED3" w:rsidRPr="008C454A">
        <w:rPr>
          <w:sz w:val="24"/>
          <w:szCs w:val="24"/>
        </w:rPr>
        <w:t>a</w:t>
      </w:r>
      <w:r w:rsidR="003C2634" w:rsidRPr="008C454A">
        <w:rPr>
          <w:sz w:val="24"/>
          <w:szCs w:val="24"/>
        </w:rPr>
        <w:t xml:space="preserve">n </w:t>
      </w:r>
      <w:r w:rsidR="00B15E2D" w:rsidRPr="008C454A">
        <w:rPr>
          <w:sz w:val="24"/>
          <w:szCs w:val="24"/>
        </w:rPr>
        <w:t>&amp;</w:t>
      </w:r>
      <w:r w:rsidR="003C2634" w:rsidRPr="008C454A">
        <w:rPr>
          <w:sz w:val="24"/>
          <w:szCs w:val="24"/>
        </w:rPr>
        <w:t xml:space="preserve"> God threw </w:t>
      </w:r>
      <w:r w:rsidR="00AF2ED3" w:rsidRPr="008C454A">
        <w:rPr>
          <w:sz w:val="24"/>
          <w:szCs w:val="24"/>
        </w:rPr>
        <w:t>H</w:t>
      </w:r>
      <w:r w:rsidR="003C2634" w:rsidRPr="008C454A">
        <w:rPr>
          <w:sz w:val="24"/>
          <w:szCs w:val="24"/>
        </w:rPr>
        <w:t>im int</w:t>
      </w:r>
      <w:r w:rsidR="00FB5115" w:rsidRPr="008C454A">
        <w:rPr>
          <w:sz w:val="24"/>
          <w:szCs w:val="24"/>
        </w:rPr>
        <w:t>o</w:t>
      </w:r>
      <w:r w:rsidR="003C2634" w:rsidRPr="008C454A">
        <w:rPr>
          <w:sz w:val="24"/>
          <w:szCs w:val="24"/>
        </w:rPr>
        <w:t xml:space="preserve"> the sea in </w:t>
      </w:r>
      <w:r w:rsidR="00FB5115" w:rsidRPr="008C454A">
        <w:rPr>
          <w:sz w:val="24"/>
          <w:szCs w:val="24"/>
        </w:rPr>
        <w:t xml:space="preserve">Jonah 1:14-15; 2:3. The most evil thing in the Holy Bible concerning the </w:t>
      </w:r>
      <w:r w:rsidR="00AF2ED3" w:rsidRPr="008C454A">
        <w:rPr>
          <w:sz w:val="24"/>
          <w:szCs w:val="24"/>
        </w:rPr>
        <w:t>W</w:t>
      </w:r>
      <w:r w:rsidR="00FB5115" w:rsidRPr="008C454A">
        <w:rPr>
          <w:sz w:val="24"/>
          <w:szCs w:val="24"/>
        </w:rPr>
        <w:t>orld</w:t>
      </w:r>
      <w:r w:rsidR="00312772" w:rsidRPr="008C454A">
        <w:rPr>
          <w:sz w:val="24"/>
          <w:szCs w:val="24"/>
        </w:rPr>
        <w:t xml:space="preserve"> </w:t>
      </w:r>
      <w:r w:rsidR="00FB5115" w:rsidRPr="008C454A">
        <w:rPr>
          <w:sz w:val="24"/>
          <w:szCs w:val="24"/>
        </w:rPr>
        <w:t>was</w:t>
      </w:r>
      <w:r w:rsidR="00312772" w:rsidRPr="008C454A">
        <w:rPr>
          <w:sz w:val="24"/>
          <w:szCs w:val="24"/>
        </w:rPr>
        <w:t xml:space="preserve"> </w:t>
      </w:r>
      <w:r w:rsidR="00FB5115" w:rsidRPr="008C454A">
        <w:rPr>
          <w:sz w:val="24"/>
          <w:szCs w:val="24"/>
        </w:rPr>
        <w:t>the</w:t>
      </w:r>
      <w:r w:rsidR="00312772" w:rsidRPr="008C454A">
        <w:rPr>
          <w:sz w:val="24"/>
          <w:szCs w:val="24"/>
        </w:rPr>
        <w:t xml:space="preserve"> </w:t>
      </w:r>
      <w:r w:rsidR="00FB5115" w:rsidRPr="008C454A">
        <w:rPr>
          <w:sz w:val="24"/>
          <w:szCs w:val="24"/>
        </w:rPr>
        <w:t xml:space="preserve">crucifixion of </w:t>
      </w:r>
      <w:r w:rsidR="00312772" w:rsidRPr="008C454A">
        <w:rPr>
          <w:sz w:val="24"/>
          <w:szCs w:val="24"/>
        </w:rPr>
        <w:t xml:space="preserve">the Lord </w:t>
      </w:r>
      <w:r w:rsidR="00FB5115" w:rsidRPr="008C454A">
        <w:rPr>
          <w:sz w:val="24"/>
          <w:szCs w:val="24"/>
        </w:rPr>
        <w:t>Jesus Christ</w:t>
      </w:r>
      <w:r w:rsidR="00B15E2D" w:rsidRPr="008C454A">
        <w:rPr>
          <w:sz w:val="24"/>
          <w:szCs w:val="24"/>
        </w:rPr>
        <w:t xml:space="preserve"> </w:t>
      </w:r>
      <w:r w:rsidR="00FB5115" w:rsidRPr="008C454A">
        <w:rPr>
          <w:sz w:val="24"/>
          <w:szCs w:val="24"/>
        </w:rPr>
        <w:t>in Acts 2:23; 4:27. Also God uses all</w:t>
      </w:r>
      <w:r w:rsidR="006217CF" w:rsidRPr="008C454A">
        <w:rPr>
          <w:sz w:val="24"/>
          <w:szCs w:val="24"/>
        </w:rPr>
        <w:t xml:space="preserve"> </w:t>
      </w:r>
      <w:r w:rsidR="00FB5115" w:rsidRPr="008C454A">
        <w:rPr>
          <w:sz w:val="24"/>
          <w:szCs w:val="24"/>
        </w:rPr>
        <w:t xml:space="preserve">things to fulfill His purposes and even uses evil for </w:t>
      </w:r>
      <w:r w:rsidR="00AF2ED3" w:rsidRPr="008C454A">
        <w:rPr>
          <w:sz w:val="24"/>
          <w:szCs w:val="24"/>
        </w:rPr>
        <w:t>O</w:t>
      </w:r>
      <w:r w:rsidR="00FB5115" w:rsidRPr="008C454A">
        <w:rPr>
          <w:sz w:val="24"/>
          <w:szCs w:val="24"/>
        </w:rPr>
        <w:t xml:space="preserve">ur good and His glory. It is proven in Romans 8:28 which declares “God causes all things to work together for good to those who </w:t>
      </w:r>
      <w:r w:rsidR="00AF2ED3" w:rsidRPr="008C454A">
        <w:rPr>
          <w:sz w:val="24"/>
          <w:szCs w:val="24"/>
        </w:rPr>
        <w:t xml:space="preserve">(agape) </w:t>
      </w:r>
      <w:r w:rsidR="00FB5115" w:rsidRPr="008C454A">
        <w:rPr>
          <w:sz w:val="24"/>
          <w:szCs w:val="24"/>
        </w:rPr>
        <w:t xml:space="preserve">love God, to those who are called according to His purpose.” Some other scriptures are Genesis 50:20; Psalms 76:10; Proverbs 16:4 and Romans </w:t>
      </w:r>
      <w:r w:rsidR="00A52FA9" w:rsidRPr="008C454A">
        <w:rPr>
          <w:sz w:val="24"/>
          <w:szCs w:val="24"/>
        </w:rPr>
        <w:t>9</w:t>
      </w:r>
      <w:r w:rsidR="00FB5115" w:rsidRPr="008C454A">
        <w:rPr>
          <w:sz w:val="24"/>
          <w:szCs w:val="24"/>
        </w:rPr>
        <w:t>:1</w:t>
      </w:r>
      <w:r w:rsidR="00A52FA9" w:rsidRPr="008C454A">
        <w:rPr>
          <w:sz w:val="24"/>
          <w:szCs w:val="24"/>
        </w:rPr>
        <w:t>4</w:t>
      </w:r>
      <w:r w:rsidR="00FB5115" w:rsidRPr="008C454A">
        <w:rPr>
          <w:sz w:val="24"/>
          <w:szCs w:val="24"/>
        </w:rPr>
        <w:t>-2</w:t>
      </w:r>
      <w:r w:rsidR="00A52FA9" w:rsidRPr="008C454A">
        <w:rPr>
          <w:sz w:val="24"/>
          <w:szCs w:val="24"/>
        </w:rPr>
        <w:t>4</w:t>
      </w:r>
      <w:r w:rsidR="00FB5115" w:rsidRPr="008C454A">
        <w:rPr>
          <w:sz w:val="24"/>
          <w:szCs w:val="24"/>
        </w:rPr>
        <w:t xml:space="preserve">. God is also glorified though the demonstration of His holiness, power and impartial justice in </w:t>
      </w:r>
      <w:r w:rsidR="00B60982" w:rsidRPr="008C454A">
        <w:rPr>
          <w:sz w:val="24"/>
          <w:szCs w:val="24"/>
        </w:rPr>
        <w:t>Exodus 19:16 and Romans 8:12-28. God is never to be blamed for evil and never does evil in Luke 22:22; Matthew 26:24; Mark 14:21; Acts 2:23; 4:27-28</w:t>
      </w:r>
      <w:r w:rsidR="00B15E2D" w:rsidRPr="008C454A">
        <w:rPr>
          <w:sz w:val="24"/>
          <w:szCs w:val="24"/>
        </w:rPr>
        <w:t xml:space="preserve"> &amp;</w:t>
      </w:r>
      <w:r w:rsidR="00B60982" w:rsidRPr="008C454A">
        <w:rPr>
          <w:sz w:val="24"/>
          <w:szCs w:val="24"/>
        </w:rPr>
        <w:t xml:space="preserve"> James 1:13-14. God judges rightfully and blames correctly to His </w:t>
      </w:r>
      <w:r w:rsidR="00AF2ED3" w:rsidRPr="008C454A">
        <w:rPr>
          <w:sz w:val="24"/>
          <w:szCs w:val="24"/>
        </w:rPr>
        <w:t>C</w:t>
      </w:r>
      <w:r w:rsidR="00B60982" w:rsidRPr="008C454A">
        <w:rPr>
          <w:sz w:val="24"/>
          <w:szCs w:val="24"/>
        </w:rPr>
        <w:t xml:space="preserve">reatures that does evil in Isaiah 66:3-4; Ecclesiastes 7:29 and Romans 9:19-20. Evil is real and </w:t>
      </w:r>
      <w:r w:rsidR="00AF2ED3" w:rsidRPr="008C454A">
        <w:rPr>
          <w:sz w:val="24"/>
          <w:szCs w:val="24"/>
        </w:rPr>
        <w:lastRenderedPageBreak/>
        <w:t>W</w:t>
      </w:r>
      <w:r w:rsidR="00B60982" w:rsidRPr="008C454A">
        <w:rPr>
          <w:sz w:val="24"/>
          <w:szCs w:val="24"/>
        </w:rPr>
        <w:t>e should never do it to displease God in Matthew 6:13; 1</w:t>
      </w:r>
      <w:r w:rsidR="00B60982" w:rsidRPr="008C454A">
        <w:rPr>
          <w:sz w:val="24"/>
          <w:szCs w:val="24"/>
          <w:vertAlign w:val="superscript"/>
        </w:rPr>
        <w:t>st</w:t>
      </w:r>
      <w:r w:rsidR="00B60982" w:rsidRPr="008C454A">
        <w:rPr>
          <w:sz w:val="24"/>
          <w:szCs w:val="24"/>
        </w:rPr>
        <w:t xml:space="preserve"> Peter 2:11; James 5:19-20 and Romans 3:8. Therefore </w:t>
      </w:r>
      <w:r w:rsidR="00AF2ED3" w:rsidRPr="008C454A">
        <w:rPr>
          <w:sz w:val="24"/>
          <w:szCs w:val="24"/>
        </w:rPr>
        <w:t>W</w:t>
      </w:r>
      <w:r w:rsidR="00B60982" w:rsidRPr="008C454A">
        <w:rPr>
          <w:sz w:val="24"/>
          <w:szCs w:val="24"/>
        </w:rPr>
        <w:t xml:space="preserve">e must be </w:t>
      </w:r>
      <w:r w:rsidR="00AF2ED3" w:rsidRPr="008C454A">
        <w:rPr>
          <w:sz w:val="24"/>
          <w:szCs w:val="24"/>
        </w:rPr>
        <w:t>I</w:t>
      </w:r>
      <w:r w:rsidR="00B60982" w:rsidRPr="008C454A">
        <w:rPr>
          <w:sz w:val="24"/>
          <w:szCs w:val="24"/>
        </w:rPr>
        <w:t>mitator</w:t>
      </w:r>
      <w:r w:rsidR="00B15E2D" w:rsidRPr="008C454A">
        <w:rPr>
          <w:sz w:val="24"/>
          <w:szCs w:val="24"/>
        </w:rPr>
        <w:t>s</w:t>
      </w:r>
      <w:r w:rsidR="00B60982" w:rsidRPr="008C454A">
        <w:rPr>
          <w:sz w:val="24"/>
          <w:szCs w:val="24"/>
        </w:rPr>
        <w:t xml:space="preserve"> of God as His </w:t>
      </w:r>
      <w:r w:rsidR="00AF2ED3" w:rsidRPr="008C454A">
        <w:rPr>
          <w:sz w:val="24"/>
          <w:szCs w:val="24"/>
        </w:rPr>
        <w:t>C</w:t>
      </w:r>
      <w:r w:rsidR="00B60982" w:rsidRPr="008C454A">
        <w:rPr>
          <w:sz w:val="24"/>
          <w:szCs w:val="24"/>
        </w:rPr>
        <w:t xml:space="preserve">hildren and not to do evil in Ephesians 5:1. </w:t>
      </w:r>
      <w:r w:rsidR="00AC4A94" w:rsidRPr="008C454A">
        <w:rPr>
          <w:sz w:val="24"/>
          <w:szCs w:val="24"/>
        </w:rPr>
        <w:t xml:space="preserve">Over all, God does no evil, but do </w:t>
      </w:r>
      <w:r w:rsidR="00AF2ED3" w:rsidRPr="008C454A">
        <w:rPr>
          <w:sz w:val="24"/>
          <w:szCs w:val="24"/>
        </w:rPr>
        <w:t>W</w:t>
      </w:r>
      <w:r w:rsidR="00AC4A94" w:rsidRPr="008C454A">
        <w:rPr>
          <w:sz w:val="24"/>
          <w:szCs w:val="24"/>
        </w:rPr>
        <w:t xml:space="preserve">e understand how God can ordain anything that </w:t>
      </w:r>
      <w:r w:rsidR="00084CB1" w:rsidRPr="008C454A">
        <w:rPr>
          <w:sz w:val="24"/>
          <w:szCs w:val="24"/>
        </w:rPr>
        <w:t>W</w:t>
      </w:r>
      <w:r w:rsidR="00AC4A94" w:rsidRPr="008C454A">
        <w:rPr>
          <w:sz w:val="24"/>
          <w:szCs w:val="24"/>
        </w:rPr>
        <w:t xml:space="preserve">e do </w:t>
      </w:r>
      <w:r w:rsidR="009C0647" w:rsidRPr="008C454A">
        <w:rPr>
          <w:sz w:val="24"/>
          <w:szCs w:val="24"/>
        </w:rPr>
        <w:t xml:space="preserve">in </w:t>
      </w:r>
      <w:r w:rsidR="00AC4A94" w:rsidRPr="008C454A">
        <w:rPr>
          <w:sz w:val="24"/>
          <w:szCs w:val="24"/>
        </w:rPr>
        <w:t xml:space="preserve">evil deeds, but yet hold </w:t>
      </w:r>
      <w:r w:rsidR="00084CB1" w:rsidRPr="008C454A">
        <w:rPr>
          <w:sz w:val="24"/>
          <w:szCs w:val="24"/>
        </w:rPr>
        <w:t>U</w:t>
      </w:r>
      <w:r w:rsidR="00AC4A94" w:rsidRPr="008C454A">
        <w:rPr>
          <w:sz w:val="24"/>
          <w:szCs w:val="24"/>
        </w:rPr>
        <w:t xml:space="preserve">s accountable and He is never blamed for evil. This is done by His very wise providence. </w:t>
      </w:r>
      <w:r w:rsidR="00F40E39" w:rsidRPr="008C454A">
        <w:rPr>
          <w:sz w:val="24"/>
          <w:szCs w:val="24"/>
        </w:rPr>
        <w:t xml:space="preserve">For the Father Stephen </w:t>
      </w:r>
      <w:r w:rsidR="00084CB1" w:rsidRPr="008C454A">
        <w:rPr>
          <w:sz w:val="24"/>
          <w:szCs w:val="24"/>
        </w:rPr>
        <w:t>O</w:t>
      </w:r>
      <w:r w:rsidR="00F40E39" w:rsidRPr="008C454A">
        <w:rPr>
          <w:sz w:val="24"/>
          <w:szCs w:val="24"/>
        </w:rPr>
        <w:t xml:space="preserve">ur Lord used evil to try the Son Jesus Christ </w:t>
      </w:r>
      <w:r w:rsidR="00084CB1" w:rsidRPr="008C454A">
        <w:rPr>
          <w:sz w:val="24"/>
          <w:szCs w:val="24"/>
        </w:rPr>
        <w:t>O</w:t>
      </w:r>
      <w:r w:rsidR="00F40E39" w:rsidRPr="008C454A">
        <w:rPr>
          <w:sz w:val="24"/>
          <w:szCs w:val="24"/>
        </w:rPr>
        <w:t xml:space="preserve">ur Lord and Brother John </w:t>
      </w:r>
      <w:r w:rsidR="00084CB1" w:rsidRPr="008C454A">
        <w:rPr>
          <w:sz w:val="24"/>
          <w:szCs w:val="24"/>
        </w:rPr>
        <w:t>O</w:t>
      </w:r>
      <w:r w:rsidR="00F40E39" w:rsidRPr="008C454A">
        <w:rPr>
          <w:sz w:val="24"/>
          <w:szCs w:val="24"/>
        </w:rPr>
        <w:t xml:space="preserve">ur Lord and Lord James </w:t>
      </w:r>
      <w:r w:rsidR="00084CB1" w:rsidRPr="008C454A">
        <w:rPr>
          <w:sz w:val="24"/>
          <w:szCs w:val="24"/>
        </w:rPr>
        <w:t>O</w:t>
      </w:r>
      <w:r w:rsidR="00F40E39" w:rsidRPr="008C454A">
        <w:rPr>
          <w:sz w:val="24"/>
          <w:szCs w:val="24"/>
        </w:rPr>
        <w:t xml:space="preserve">ur Law to glorify Him and to prove all things are subject to the Father Stephen in </w:t>
      </w:r>
      <w:r w:rsidR="00FC3291" w:rsidRPr="008C454A">
        <w:rPr>
          <w:sz w:val="24"/>
          <w:szCs w:val="24"/>
        </w:rPr>
        <w:t xml:space="preserve">Romans 8:28; </w:t>
      </w:r>
      <w:r w:rsidR="00F40E39" w:rsidRPr="008C454A">
        <w:rPr>
          <w:sz w:val="24"/>
          <w:szCs w:val="24"/>
        </w:rPr>
        <w:t>1</w:t>
      </w:r>
      <w:r w:rsidR="00F40E39" w:rsidRPr="008C454A">
        <w:rPr>
          <w:sz w:val="24"/>
          <w:szCs w:val="24"/>
          <w:vertAlign w:val="superscript"/>
        </w:rPr>
        <w:t>st</w:t>
      </w:r>
      <w:r w:rsidR="00F40E39" w:rsidRPr="008C454A">
        <w:rPr>
          <w:sz w:val="24"/>
          <w:szCs w:val="24"/>
        </w:rPr>
        <w:t xml:space="preserve"> Corinthians 8:6</w:t>
      </w:r>
      <w:r w:rsidR="00084CB1" w:rsidRPr="008C454A">
        <w:rPr>
          <w:sz w:val="24"/>
          <w:szCs w:val="24"/>
        </w:rPr>
        <w:t>; 15:24-28</w:t>
      </w:r>
      <w:r w:rsidR="00F40E39" w:rsidRPr="008C454A">
        <w:rPr>
          <w:sz w:val="24"/>
          <w:szCs w:val="24"/>
        </w:rPr>
        <w:t xml:space="preserve"> and Ephesians 4:6.</w:t>
      </w:r>
      <w:r w:rsidR="00B60982" w:rsidRPr="008C454A">
        <w:rPr>
          <w:sz w:val="24"/>
          <w:szCs w:val="24"/>
        </w:rPr>
        <w:t xml:space="preserve"> </w:t>
      </w:r>
      <w:r w:rsidR="00F40E39" w:rsidRPr="008C454A">
        <w:rPr>
          <w:sz w:val="24"/>
          <w:szCs w:val="24"/>
        </w:rPr>
        <w:t xml:space="preserve">The Lord Yah used eternal evil to try the Father Stephen </w:t>
      </w:r>
      <w:r w:rsidR="00084CB1" w:rsidRPr="008C454A">
        <w:rPr>
          <w:sz w:val="24"/>
          <w:szCs w:val="24"/>
        </w:rPr>
        <w:t>O</w:t>
      </w:r>
      <w:r w:rsidR="00F40E39" w:rsidRPr="008C454A">
        <w:rPr>
          <w:sz w:val="24"/>
          <w:szCs w:val="24"/>
        </w:rPr>
        <w:t xml:space="preserve">ur Lord and to ultimately eternally glorify the Lord Yah in the </w:t>
      </w:r>
      <w:r w:rsidR="00084CB1" w:rsidRPr="008C454A">
        <w:rPr>
          <w:sz w:val="24"/>
          <w:szCs w:val="24"/>
        </w:rPr>
        <w:t xml:space="preserve">Entire </w:t>
      </w:r>
      <w:r w:rsidR="00F40E39" w:rsidRPr="008C454A">
        <w:rPr>
          <w:sz w:val="24"/>
          <w:szCs w:val="24"/>
        </w:rPr>
        <w:t xml:space="preserve">Universe </w:t>
      </w:r>
      <w:r w:rsidR="00B15E2D" w:rsidRPr="008C454A">
        <w:rPr>
          <w:sz w:val="24"/>
          <w:szCs w:val="24"/>
        </w:rPr>
        <w:t xml:space="preserve">&amp; </w:t>
      </w:r>
      <w:r w:rsidR="00F40E39" w:rsidRPr="008C454A">
        <w:rPr>
          <w:sz w:val="24"/>
          <w:szCs w:val="24"/>
        </w:rPr>
        <w:t xml:space="preserve">the </w:t>
      </w:r>
      <w:r w:rsidR="00084CB1" w:rsidRPr="008C454A">
        <w:rPr>
          <w:sz w:val="24"/>
          <w:szCs w:val="24"/>
        </w:rPr>
        <w:t>E</w:t>
      </w:r>
      <w:r w:rsidR="00F40E39" w:rsidRPr="008C454A">
        <w:rPr>
          <w:sz w:val="24"/>
          <w:szCs w:val="24"/>
        </w:rPr>
        <w:t xml:space="preserve">ternal </w:t>
      </w:r>
      <w:r w:rsidR="00084CB1" w:rsidRPr="008C454A">
        <w:rPr>
          <w:sz w:val="24"/>
          <w:szCs w:val="24"/>
        </w:rPr>
        <w:t>S</w:t>
      </w:r>
      <w:r w:rsidR="00F40E39" w:rsidRPr="008C454A">
        <w:rPr>
          <w:sz w:val="24"/>
          <w:szCs w:val="24"/>
        </w:rPr>
        <w:t xml:space="preserve">in </w:t>
      </w:r>
      <w:r w:rsidR="00084CB1" w:rsidRPr="008C454A">
        <w:rPr>
          <w:sz w:val="24"/>
          <w:szCs w:val="24"/>
        </w:rPr>
        <w:t xml:space="preserve">in Lordship </w:t>
      </w:r>
      <w:r w:rsidR="00F40E39" w:rsidRPr="008C454A">
        <w:rPr>
          <w:sz w:val="24"/>
          <w:szCs w:val="24"/>
        </w:rPr>
        <w:t xml:space="preserve">is without ceasing </w:t>
      </w:r>
      <w:r w:rsidR="00B15E2D" w:rsidRPr="008C454A">
        <w:rPr>
          <w:sz w:val="24"/>
          <w:szCs w:val="24"/>
        </w:rPr>
        <w:t>&amp;</w:t>
      </w:r>
      <w:r w:rsidR="00FC3291" w:rsidRPr="008C454A">
        <w:rPr>
          <w:sz w:val="24"/>
          <w:szCs w:val="24"/>
        </w:rPr>
        <w:t xml:space="preserve"> the Father Stephen </w:t>
      </w:r>
      <w:r w:rsidR="00084CB1" w:rsidRPr="008C454A">
        <w:rPr>
          <w:sz w:val="24"/>
          <w:szCs w:val="24"/>
        </w:rPr>
        <w:t>O</w:t>
      </w:r>
      <w:r w:rsidR="00FC3291" w:rsidRPr="008C454A">
        <w:rPr>
          <w:sz w:val="24"/>
          <w:szCs w:val="24"/>
        </w:rPr>
        <w:t xml:space="preserve">ur Lord is subject only to the Lord Yah the Creator of the </w:t>
      </w:r>
      <w:r w:rsidR="007F202D" w:rsidRPr="008C454A">
        <w:rPr>
          <w:sz w:val="24"/>
          <w:szCs w:val="24"/>
        </w:rPr>
        <w:t>Father Stephen</w:t>
      </w:r>
      <w:r w:rsidR="00FC3291" w:rsidRPr="008C454A">
        <w:rPr>
          <w:sz w:val="24"/>
          <w:szCs w:val="24"/>
        </w:rPr>
        <w:t xml:space="preserve"> </w:t>
      </w:r>
      <w:r w:rsidR="00F40E39" w:rsidRPr="008C454A">
        <w:rPr>
          <w:sz w:val="24"/>
          <w:szCs w:val="24"/>
        </w:rPr>
        <w:t xml:space="preserve">in </w:t>
      </w:r>
      <w:r w:rsidR="001B119C" w:rsidRPr="008C454A">
        <w:rPr>
          <w:sz w:val="24"/>
          <w:szCs w:val="24"/>
        </w:rPr>
        <w:t xml:space="preserve">James </w:t>
      </w:r>
      <w:r w:rsidR="00261107" w:rsidRPr="008C454A">
        <w:rPr>
          <w:sz w:val="24"/>
          <w:szCs w:val="24"/>
        </w:rPr>
        <w:t>4:6-7</w:t>
      </w:r>
      <w:r w:rsidR="00F40E39" w:rsidRPr="008C454A">
        <w:rPr>
          <w:sz w:val="24"/>
          <w:szCs w:val="24"/>
        </w:rPr>
        <w:t xml:space="preserve">. </w:t>
      </w:r>
      <w:r w:rsidR="00084CB1" w:rsidRPr="008C454A">
        <w:rPr>
          <w:sz w:val="24"/>
          <w:szCs w:val="24"/>
        </w:rPr>
        <w:t xml:space="preserve">The Father Stephen only comes into Agreement with the Lord Yahweh (short for Yah) the Creator of the </w:t>
      </w:r>
      <w:r w:rsidR="007F202D" w:rsidRPr="008C454A">
        <w:rPr>
          <w:sz w:val="24"/>
          <w:szCs w:val="24"/>
        </w:rPr>
        <w:t>Father Stephen</w:t>
      </w:r>
      <w:r w:rsidR="00084CB1" w:rsidRPr="008C454A">
        <w:rPr>
          <w:sz w:val="24"/>
          <w:szCs w:val="24"/>
        </w:rPr>
        <w:t>.</w:t>
      </w:r>
      <w:r w:rsidR="00B60982" w:rsidRPr="008C454A">
        <w:rPr>
          <w:sz w:val="24"/>
          <w:szCs w:val="24"/>
        </w:rPr>
        <w:t xml:space="preserve"> </w:t>
      </w:r>
      <w:r w:rsidR="00084CB1" w:rsidRPr="008C454A">
        <w:rPr>
          <w:sz w:val="24"/>
          <w:szCs w:val="24"/>
        </w:rPr>
        <w:t>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00084CB1" w:rsidRPr="008C454A">
        <w:rPr>
          <w:sz w:val="24"/>
          <w:szCs w:val="24"/>
          <w:vertAlign w:val="superscript"/>
        </w:rPr>
        <w:t>st</w:t>
      </w:r>
      <w:r w:rsidR="00084CB1" w:rsidRPr="008C454A">
        <w:rPr>
          <w:sz w:val="24"/>
          <w:szCs w:val="24"/>
        </w:rPr>
        <w:t xml:space="preserve"> John 5:6-13.  </w:t>
      </w:r>
      <w:r w:rsidR="00B60982" w:rsidRPr="008C454A">
        <w:rPr>
          <w:sz w:val="24"/>
          <w:szCs w:val="24"/>
        </w:rPr>
        <w:t xml:space="preserve"> </w:t>
      </w:r>
      <w:r w:rsidR="00FB5115" w:rsidRPr="008C454A">
        <w:rPr>
          <w:sz w:val="24"/>
          <w:szCs w:val="24"/>
        </w:rPr>
        <w:t xml:space="preserve">  </w:t>
      </w:r>
      <w:r w:rsidR="003C2634" w:rsidRPr="008C454A">
        <w:rPr>
          <w:sz w:val="24"/>
          <w:szCs w:val="24"/>
        </w:rPr>
        <w:t xml:space="preserve">    </w:t>
      </w:r>
      <w:r w:rsidR="008D1693" w:rsidRPr="008C454A">
        <w:rPr>
          <w:sz w:val="24"/>
          <w:szCs w:val="24"/>
        </w:rPr>
        <w:t xml:space="preserve">     </w:t>
      </w:r>
      <w:r w:rsidR="00DE15FB" w:rsidRPr="008C454A">
        <w:rPr>
          <w:sz w:val="24"/>
          <w:szCs w:val="24"/>
        </w:rPr>
        <w:t xml:space="preserve">       </w:t>
      </w:r>
      <w:r w:rsidRPr="008C454A">
        <w:rPr>
          <w:sz w:val="24"/>
          <w:szCs w:val="24"/>
        </w:rPr>
        <w:t xml:space="preserve">     </w:t>
      </w:r>
      <w:r w:rsidR="00D44CA4" w:rsidRPr="008C454A">
        <w:rPr>
          <w:sz w:val="24"/>
          <w:szCs w:val="24"/>
        </w:rPr>
        <w:t xml:space="preserve"> </w:t>
      </w:r>
      <w:r w:rsidR="005F2718" w:rsidRPr="008C454A">
        <w:rPr>
          <w:sz w:val="24"/>
          <w:szCs w:val="24"/>
        </w:rPr>
        <w:t xml:space="preserve"> </w:t>
      </w:r>
      <w:r w:rsidR="00DD5F8A" w:rsidRPr="008C454A">
        <w:rPr>
          <w:sz w:val="24"/>
          <w:szCs w:val="24"/>
        </w:rPr>
        <w:t xml:space="preserve">  </w:t>
      </w:r>
    </w:p>
    <w:p w:rsidR="0077598E" w:rsidRPr="008C454A" w:rsidRDefault="002217CD" w:rsidP="00CB3736">
      <w:pPr>
        <w:spacing w:line="480" w:lineRule="auto"/>
        <w:jc w:val="both"/>
        <w:rPr>
          <w:sz w:val="24"/>
          <w:szCs w:val="24"/>
        </w:rPr>
      </w:pPr>
      <w:r w:rsidRPr="008C454A">
        <w:rPr>
          <w:sz w:val="24"/>
          <w:szCs w:val="24"/>
        </w:rPr>
        <w:t xml:space="preserve">His Impartial Self is proven in scripture. God is not a </w:t>
      </w:r>
      <w:r w:rsidR="009C6755" w:rsidRPr="008C454A">
        <w:rPr>
          <w:sz w:val="24"/>
          <w:szCs w:val="24"/>
        </w:rPr>
        <w:t>R</w:t>
      </w:r>
      <w:r w:rsidRPr="008C454A">
        <w:rPr>
          <w:sz w:val="24"/>
          <w:szCs w:val="24"/>
        </w:rPr>
        <w:t xml:space="preserve">especter of </w:t>
      </w:r>
      <w:r w:rsidR="009C6755" w:rsidRPr="008C454A">
        <w:rPr>
          <w:sz w:val="24"/>
          <w:szCs w:val="24"/>
        </w:rPr>
        <w:t>P</w:t>
      </w:r>
      <w:r w:rsidRPr="008C454A">
        <w:rPr>
          <w:sz w:val="24"/>
          <w:szCs w:val="24"/>
        </w:rPr>
        <w:t>ersons. In Acts 10:34 declares “The</w:t>
      </w:r>
      <w:r w:rsidR="00B15E2D" w:rsidRPr="008C454A">
        <w:rPr>
          <w:sz w:val="24"/>
          <w:szCs w:val="24"/>
        </w:rPr>
        <w:t>n</w:t>
      </w:r>
      <w:r w:rsidRPr="008C454A">
        <w:rPr>
          <w:sz w:val="24"/>
          <w:szCs w:val="24"/>
        </w:rPr>
        <w:t xml:space="preserve"> Peter opened his mouth</w:t>
      </w:r>
      <w:r w:rsidR="00B15E2D" w:rsidRPr="008C454A">
        <w:rPr>
          <w:sz w:val="24"/>
          <w:szCs w:val="24"/>
        </w:rPr>
        <w:t xml:space="preserve"> &amp; </w:t>
      </w:r>
      <w:r w:rsidRPr="008C454A">
        <w:rPr>
          <w:sz w:val="24"/>
          <w:szCs w:val="24"/>
        </w:rPr>
        <w:t>said, ‘In truth I perceive</w:t>
      </w:r>
      <w:r w:rsidR="006217CF" w:rsidRPr="008C454A">
        <w:rPr>
          <w:sz w:val="24"/>
          <w:szCs w:val="24"/>
        </w:rPr>
        <w:t xml:space="preserve"> </w:t>
      </w:r>
      <w:r w:rsidRPr="008C454A">
        <w:rPr>
          <w:sz w:val="24"/>
          <w:szCs w:val="24"/>
        </w:rPr>
        <w:t>that</w:t>
      </w:r>
      <w:r w:rsidR="006217CF" w:rsidRPr="008C454A">
        <w:rPr>
          <w:sz w:val="24"/>
          <w:szCs w:val="24"/>
        </w:rPr>
        <w:t xml:space="preserve"> </w:t>
      </w:r>
      <w:r w:rsidRPr="008C454A">
        <w:rPr>
          <w:sz w:val="24"/>
          <w:szCs w:val="24"/>
        </w:rPr>
        <w:t xml:space="preserve">God shows no partiality, but in every </w:t>
      </w:r>
      <w:r w:rsidR="00EF0915" w:rsidRPr="008C454A">
        <w:rPr>
          <w:sz w:val="24"/>
          <w:szCs w:val="24"/>
        </w:rPr>
        <w:t>N</w:t>
      </w:r>
      <w:r w:rsidRPr="008C454A">
        <w:rPr>
          <w:sz w:val="24"/>
          <w:szCs w:val="24"/>
        </w:rPr>
        <w:t xml:space="preserve">ation </w:t>
      </w:r>
      <w:r w:rsidR="00EF0915" w:rsidRPr="008C454A">
        <w:rPr>
          <w:sz w:val="24"/>
          <w:szCs w:val="24"/>
        </w:rPr>
        <w:t xml:space="preserve">(Law) </w:t>
      </w:r>
      <w:r w:rsidRPr="008C454A">
        <w:rPr>
          <w:sz w:val="24"/>
          <w:szCs w:val="24"/>
        </w:rPr>
        <w:t xml:space="preserve">whoever fears Him and works righteousness is accepted by Him.’” </w:t>
      </w:r>
      <w:r w:rsidR="0074245C" w:rsidRPr="008C454A">
        <w:rPr>
          <w:sz w:val="24"/>
          <w:szCs w:val="24"/>
        </w:rPr>
        <w:t>In Sirach 35:1</w:t>
      </w:r>
      <w:r w:rsidR="00ED3B15" w:rsidRPr="008C454A">
        <w:rPr>
          <w:sz w:val="24"/>
          <w:szCs w:val="24"/>
        </w:rPr>
        <w:t>4</w:t>
      </w:r>
      <w:r w:rsidR="0074245C" w:rsidRPr="008C454A">
        <w:rPr>
          <w:sz w:val="24"/>
          <w:szCs w:val="24"/>
        </w:rPr>
        <w:t xml:space="preserve"> says “Do not think t</w:t>
      </w:r>
      <w:r w:rsidR="00A96434" w:rsidRPr="008C454A">
        <w:rPr>
          <w:sz w:val="24"/>
          <w:szCs w:val="24"/>
        </w:rPr>
        <w:t>o</w:t>
      </w:r>
      <w:r w:rsidR="0074245C" w:rsidRPr="008C454A">
        <w:rPr>
          <w:sz w:val="24"/>
          <w:szCs w:val="24"/>
        </w:rPr>
        <w:t xml:space="preserve"> corrupt with gifts, for such </w:t>
      </w:r>
      <w:r w:rsidR="00B15E2D" w:rsidRPr="008C454A">
        <w:rPr>
          <w:sz w:val="24"/>
          <w:szCs w:val="24"/>
        </w:rPr>
        <w:t>H</w:t>
      </w:r>
      <w:r w:rsidR="0074245C" w:rsidRPr="008C454A">
        <w:rPr>
          <w:sz w:val="24"/>
          <w:szCs w:val="24"/>
        </w:rPr>
        <w:t>e will not receive: and trust no</w:t>
      </w:r>
      <w:r w:rsidR="00A96434" w:rsidRPr="008C454A">
        <w:rPr>
          <w:sz w:val="24"/>
          <w:szCs w:val="24"/>
        </w:rPr>
        <w:t>t</w:t>
      </w:r>
      <w:r w:rsidR="0074245C" w:rsidRPr="008C454A">
        <w:rPr>
          <w:sz w:val="24"/>
          <w:szCs w:val="24"/>
        </w:rPr>
        <w:t xml:space="preserve"> to unrighteous sacrifices, for the Lord is Judge, and with Him is no </w:t>
      </w:r>
      <w:r w:rsidR="00EF0915" w:rsidRPr="008C454A">
        <w:rPr>
          <w:sz w:val="24"/>
          <w:szCs w:val="24"/>
        </w:rPr>
        <w:t>R</w:t>
      </w:r>
      <w:r w:rsidR="0074245C" w:rsidRPr="008C454A">
        <w:rPr>
          <w:sz w:val="24"/>
          <w:szCs w:val="24"/>
        </w:rPr>
        <w:t xml:space="preserve">especter of </w:t>
      </w:r>
      <w:r w:rsidR="00EF0915" w:rsidRPr="008C454A">
        <w:rPr>
          <w:sz w:val="24"/>
          <w:szCs w:val="24"/>
        </w:rPr>
        <w:t>P</w:t>
      </w:r>
      <w:r w:rsidR="0074245C" w:rsidRPr="008C454A">
        <w:rPr>
          <w:sz w:val="24"/>
          <w:szCs w:val="24"/>
        </w:rPr>
        <w:t xml:space="preserve">ersons. </w:t>
      </w:r>
      <w:r w:rsidR="00A96434" w:rsidRPr="008C454A">
        <w:rPr>
          <w:sz w:val="24"/>
          <w:szCs w:val="24"/>
        </w:rPr>
        <w:t>Some other scriptures are in Deuteronomy 1:7; 16:19; 2</w:t>
      </w:r>
      <w:r w:rsidR="00A96434" w:rsidRPr="008C454A">
        <w:rPr>
          <w:sz w:val="24"/>
          <w:szCs w:val="24"/>
          <w:vertAlign w:val="superscript"/>
        </w:rPr>
        <w:t>nd</w:t>
      </w:r>
      <w:r w:rsidR="00A96434" w:rsidRPr="008C454A">
        <w:rPr>
          <w:sz w:val="24"/>
          <w:szCs w:val="24"/>
        </w:rPr>
        <w:t xml:space="preserve"> Samuel 14:14; 2</w:t>
      </w:r>
      <w:r w:rsidR="00A96434" w:rsidRPr="008C454A">
        <w:rPr>
          <w:sz w:val="24"/>
          <w:szCs w:val="24"/>
          <w:vertAlign w:val="superscript"/>
        </w:rPr>
        <w:t>nd</w:t>
      </w:r>
      <w:r w:rsidR="00A96434" w:rsidRPr="008C454A">
        <w:rPr>
          <w:sz w:val="24"/>
          <w:szCs w:val="24"/>
        </w:rPr>
        <w:t xml:space="preserve"> Chronicles 19:7</w:t>
      </w:r>
      <w:r w:rsidR="00B15E2D" w:rsidRPr="008C454A">
        <w:rPr>
          <w:sz w:val="24"/>
          <w:szCs w:val="24"/>
        </w:rPr>
        <w:t xml:space="preserve"> &amp;</w:t>
      </w:r>
      <w:r w:rsidR="00A96434" w:rsidRPr="008C454A">
        <w:rPr>
          <w:sz w:val="24"/>
          <w:szCs w:val="24"/>
        </w:rPr>
        <w:t xml:space="preserve"> </w:t>
      </w:r>
      <w:r w:rsidR="0077598E" w:rsidRPr="008C454A">
        <w:rPr>
          <w:sz w:val="24"/>
          <w:szCs w:val="24"/>
        </w:rPr>
        <w:t xml:space="preserve">Proverbs 28:21. In Romans 2:11 says “There is no </w:t>
      </w:r>
      <w:r w:rsidR="00EF0915" w:rsidRPr="008C454A">
        <w:rPr>
          <w:sz w:val="24"/>
          <w:szCs w:val="24"/>
        </w:rPr>
        <w:t>R</w:t>
      </w:r>
      <w:r w:rsidR="0077598E" w:rsidRPr="008C454A">
        <w:rPr>
          <w:sz w:val="24"/>
          <w:szCs w:val="24"/>
        </w:rPr>
        <w:t xml:space="preserve">espect of </w:t>
      </w:r>
      <w:r w:rsidR="00EF0915" w:rsidRPr="008C454A">
        <w:rPr>
          <w:sz w:val="24"/>
          <w:szCs w:val="24"/>
        </w:rPr>
        <w:t>P</w:t>
      </w:r>
      <w:r w:rsidR="0077598E" w:rsidRPr="008C454A">
        <w:rPr>
          <w:sz w:val="24"/>
          <w:szCs w:val="24"/>
        </w:rPr>
        <w:t xml:space="preserve">ersons with God. In Ephesians 6:9 </w:t>
      </w:r>
      <w:r w:rsidR="0077598E" w:rsidRPr="008C454A">
        <w:rPr>
          <w:sz w:val="24"/>
          <w:szCs w:val="24"/>
        </w:rPr>
        <w:lastRenderedPageBreak/>
        <w:t xml:space="preserve">mentions “And </w:t>
      </w:r>
      <w:r w:rsidR="00EF0915" w:rsidRPr="008C454A">
        <w:rPr>
          <w:sz w:val="24"/>
          <w:szCs w:val="24"/>
        </w:rPr>
        <w:t>Y</w:t>
      </w:r>
      <w:r w:rsidR="0077598E" w:rsidRPr="008C454A">
        <w:rPr>
          <w:sz w:val="24"/>
          <w:szCs w:val="24"/>
        </w:rPr>
        <w:t xml:space="preserve">e </w:t>
      </w:r>
      <w:r w:rsidR="00EF0915" w:rsidRPr="008C454A">
        <w:rPr>
          <w:sz w:val="24"/>
          <w:szCs w:val="24"/>
        </w:rPr>
        <w:t>M</w:t>
      </w:r>
      <w:r w:rsidR="0077598E" w:rsidRPr="008C454A">
        <w:rPr>
          <w:sz w:val="24"/>
          <w:szCs w:val="24"/>
        </w:rPr>
        <w:t xml:space="preserve">asters, do the same things unto them, forbearing threatening, knowing that your Master also is in </w:t>
      </w:r>
      <w:r w:rsidR="00EF0915" w:rsidRPr="008C454A">
        <w:rPr>
          <w:sz w:val="24"/>
          <w:szCs w:val="24"/>
        </w:rPr>
        <w:t>H</w:t>
      </w:r>
      <w:r w:rsidR="0077598E" w:rsidRPr="008C454A">
        <w:rPr>
          <w:sz w:val="24"/>
          <w:szCs w:val="24"/>
        </w:rPr>
        <w:t xml:space="preserve">eaven, neither is there </w:t>
      </w:r>
      <w:r w:rsidR="00EF0915" w:rsidRPr="008C454A">
        <w:rPr>
          <w:sz w:val="24"/>
          <w:szCs w:val="24"/>
        </w:rPr>
        <w:t>R</w:t>
      </w:r>
      <w:r w:rsidR="0077598E" w:rsidRPr="008C454A">
        <w:rPr>
          <w:sz w:val="24"/>
          <w:szCs w:val="24"/>
        </w:rPr>
        <w:t xml:space="preserve">espect of </w:t>
      </w:r>
      <w:r w:rsidR="00EF0915" w:rsidRPr="008C454A">
        <w:rPr>
          <w:sz w:val="24"/>
          <w:szCs w:val="24"/>
        </w:rPr>
        <w:t>P</w:t>
      </w:r>
      <w:r w:rsidR="0077598E" w:rsidRPr="008C454A">
        <w:rPr>
          <w:sz w:val="24"/>
          <w:szCs w:val="24"/>
        </w:rPr>
        <w:t>ersons with Him.</w:t>
      </w:r>
      <w:r w:rsidRPr="008C454A">
        <w:rPr>
          <w:sz w:val="24"/>
          <w:szCs w:val="24"/>
        </w:rPr>
        <w:t xml:space="preserve"> </w:t>
      </w:r>
      <w:r w:rsidR="0077598E" w:rsidRPr="008C454A">
        <w:rPr>
          <w:sz w:val="24"/>
          <w:szCs w:val="24"/>
        </w:rPr>
        <w:t xml:space="preserve">In Colossians 3:25 states “But </w:t>
      </w:r>
      <w:r w:rsidR="00EF0915" w:rsidRPr="008C454A">
        <w:rPr>
          <w:sz w:val="24"/>
          <w:szCs w:val="24"/>
        </w:rPr>
        <w:t>H</w:t>
      </w:r>
      <w:r w:rsidR="0077598E" w:rsidRPr="008C454A">
        <w:rPr>
          <w:sz w:val="24"/>
          <w:szCs w:val="24"/>
        </w:rPr>
        <w:t xml:space="preserve">e that does wrong shall receive for the wrong which </w:t>
      </w:r>
      <w:r w:rsidR="00EF0915" w:rsidRPr="008C454A">
        <w:rPr>
          <w:sz w:val="24"/>
          <w:szCs w:val="24"/>
        </w:rPr>
        <w:t>H</w:t>
      </w:r>
      <w:r w:rsidR="0077598E" w:rsidRPr="008C454A">
        <w:rPr>
          <w:sz w:val="24"/>
          <w:szCs w:val="24"/>
        </w:rPr>
        <w:t xml:space="preserve">e has done, and there is no </w:t>
      </w:r>
      <w:r w:rsidR="00EF0915" w:rsidRPr="008C454A">
        <w:rPr>
          <w:sz w:val="24"/>
          <w:szCs w:val="24"/>
        </w:rPr>
        <w:t>R</w:t>
      </w:r>
      <w:r w:rsidR="0077598E" w:rsidRPr="008C454A">
        <w:rPr>
          <w:sz w:val="24"/>
          <w:szCs w:val="24"/>
        </w:rPr>
        <w:t xml:space="preserve">espect of </w:t>
      </w:r>
      <w:r w:rsidR="00EF0915" w:rsidRPr="008C454A">
        <w:rPr>
          <w:sz w:val="24"/>
          <w:szCs w:val="24"/>
        </w:rPr>
        <w:t>P</w:t>
      </w:r>
      <w:r w:rsidR="0077598E" w:rsidRPr="008C454A">
        <w:rPr>
          <w:sz w:val="24"/>
          <w:szCs w:val="24"/>
        </w:rPr>
        <w:t xml:space="preserve">ersons.” </w:t>
      </w:r>
      <w:r w:rsidR="00CC0051" w:rsidRPr="008C454A">
        <w:rPr>
          <w:sz w:val="24"/>
          <w:szCs w:val="24"/>
        </w:rPr>
        <w:t xml:space="preserve">In James 2:1 Says “My </w:t>
      </w:r>
      <w:r w:rsidR="00EF0915" w:rsidRPr="008C454A">
        <w:rPr>
          <w:sz w:val="24"/>
          <w:szCs w:val="24"/>
        </w:rPr>
        <w:t>B</w:t>
      </w:r>
      <w:r w:rsidR="00CC0051" w:rsidRPr="008C454A">
        <w:rPr>
          <w:sz w:val="24"/>
          <w:szCs w:val="24"/>
        </w:rPr>
        <w:t xml:space="preserve">rethren, have not the faith of </w:t>
      </w:r>
      <w:r w:rsidR="00EF0915" w:rsidRPr="008C454A">
        <w:rPr>
          <w:sz w:val="24"/>
          <w:szCs w:val="24"/>
        </w:rPr>
        <w:t>O</w:t>
      </w:r>
      <w:r w:rsidR="00CC0051" w:rsidRPr="008C454A">
        <w:rPr>
          <w:sz w:val="24"/>
          <w:szCs w:val="24"/>
        </w:rPr>
        <w:t xml:space="preserve">ur Lord Jesus Christ, the </w:t>
      </w:r>
      <w:r w:rsidR="00B15E2D" w:rsidRPr="008C454A">
        <w:rPr>
          <w:sz w:val="24"/>
          <w:szCs w:val="24"/>
        </w:rPr>
        <w:t>L</w:t>
      </w:r>
      <w:r w:rsidR="00CC0051" w:rsidRPr="008C454A">
        <w:rPr>
          <w:sz w:val="24"/>
          <w:szCs w:val="24"/>
        </w:rPr>
        <w:t xml:space="preserve">ord of glory, with </w:t>
      </w:r>
      <w:r w:rsidR="00EF0915" w:rsidRPr="008C454A">
        <w:rPr>
          <w:sz w:val="24"/>
          <w:szCs w:val="24"/>
        </w:rPr>
        <w:t>R</w:t>
      </w:r>
      <w:r w:rsidR="00CC0051" w:rsidRPr="008C454A">
        <w:rPr>
          <w:sz w:val="24"/>
          <w:szCs w:val="24"/>
        </w:rPr>
        <w:t xml:space="preserve">espect of </w:t>
      </w:r>
      <w:r w:rsidR="00EF0915" w:rsidRPr="008C454A">
        <w:rPr>
          <w:sz w:val="24"/>
          <w:szCs w:val="24"/>
        </w:rPr>
        <w:t>P</w:t>
      </w:r>
      <w:r w:rsidR="00CC0051" w:rsidRPr="008C454A">
        <w:rPr>
          <w:sz w:val="24"/>
          <w:szCs w:val="24"/>
        </w:rPr>
        <w:t xml:space="preserve">ersons.” In James 2:9 declares “But </w:t>
      </w:r>
      <w:r w:rsidR="00B15E2D" w:rsidRPr="008C454A">
        <w:rPr>
          <w:sz w:val="24"/>
          <w:szCs w:val="24"/>
        </w:rPr>
        <w:t>a</w:t>
      </w:r>
      <w:r w:rsidR="00CC0051" w:rsidRPr="008C454A">
        <w:rPr>
          <w:sz w:val="24"/>
          <w:szCs w:val="24"/>
        </w:rPr>
        <w:t xml:space="preserve">s </w:t>
      </w:r>
      <w:r w:rsidR="00EF0915" w:rsidRPr="008C454A">
        <w:rPr>
          <w:sz w:val="24"/>
          <w:szCs w:val="24"/>
        </w:rPr>
        <w:t>Y</w:t>
      </w:r>
      <w:r w:rsidR="00CC0051" w:rsidRPr="008C454A">
        <w:rPr>
          <w:sz w:val="24"/>
          <w:szCs w:val="24"/>
        </w:rPr>
        <w:t xml:space="preserve">e have </w:t>
      </w:r>
      <w:r w:rsidR="00EF0915" w:rsidRPr="008C454A">
        <w:rPr>
          <w:sz w:val="24"/>
          <w:szCs w:val="24"/>
        </w:rPr>
        <w:t>R</w:t>
      </w:r>
      <w:r w:rsidR="00CC0051" w:rsidRPr="008C454A">
        <w:rPr>
          <w:sz w:val="24"/>
          <w:szCs w:val="24"/>
        </w:rPr>
        <w:t xml:space="preserve">espect to </w:t>
      </w:r>
      <w:r w:rsidR="00EF0915" w:rsidRPr="008C454A">
        <w:rPr>
          <w:sz w:val="24"/>
          <w:szCs w:val="24"/>
        </w:rPr>
        <w:t>P</w:t>
      </w:r>
      <w:r w:rsidR="00CC0051" w:rsidRPr="008C454A">
        <w:rPr>
          <w:sz w:val="24"/>
          <w:szCs w:val="24"/>
        </w:rPr>
        <w:t xml:space="preserve">ersons, </w:t>
      </w:r>
      <w:r w:rsidR="00EF0915" w:rsidRPr="008C454A">
        <w:rPr>
          <w:sz w:val="24"/>
          <w:szCs w:val="24"/>
        </w:rPr>
        <w:t>Y</w:t>
      </w:r>
      <w:r w:rsidR="00CC0051" w:rsidRPr="008C454A">
        <w:rPr>
          <w:sz w:val="24"/>
          <w:szCs w:val="24"/>
        </w:rPr>
        <w:t>e commit sin, and are convinced of the Law as transgressors.” In 1</w:t>
      </w:r>
      <w:r w:rsidR="00CC0051" w:rsidRPr="008C454A">
        <w:rPr>
          <w:sz w:val="24"/>
          <w:szCs w:val="24"/>
          <w:vertAlign w:val="superscript"/>
        </w:rPr>
        <w:t>st</w:t>
      </w:r>
      <w:r w:rsidR="00CC0051" w:rsidRPr="008C454A">
        <w:rPr>
          <w:sz w:val="24"/>
          <w:szCs w:val="24"/>
        </w:rPr>
        <w:t xml:space="preserve"> Peter 1:17 tells us “And if </w:t>
      </w:r>
      <w:r w:rsidR="00EF0915" w:rsidRPr="008C454A">
        <w:rPr>
          <w:sz w:val="24"/>
          <w:szCs w:val="24"/>
        </w:rPr>
        <w:t>Y</w:t>
      </w:r>
      <w:r w:rsidR="00CC0051" w:rsidRPr="008C454A">
        <w:rPr>
          <w:sz w:val="24"/>
          <w:szCs w:val="24"/>
        </w:rPr>
        <w:t xml:space="preserve">e call on the Father (Stephen), who without </w:t>
      </w:r>
      <w:r w:rsidR="00EF0915" w:rsidRPr="008C454A">
        <w:rPr>
          <w:sz w:val="24"/>
          <w:szCs w:val="24"/>
        </w:rPr>
        <w:t>R</w:t>
      </w:r>
      <w:r w:rsidR="00CC0051" w:rsidRPr="008C454A">
        <w:rPr>
          <w:sz w:val="24"/>
          <w:szCs w:val="24"/>
        </w:rPr>
        <w:t xml:space="preserve">espect of </w:t>
      </w:r>
      <w:r w:rsidR="00EF0915" w:rsidRPr="008C454A">
        <w:rPr>
          <w:sz w:val="24"/>
          <w:szCs w:val="24"/>
        </w:rPr>
        <w:t>P</w:t>
      </w:r>
      <w:r w:rsidR="00CC0051" w:rsidRPr="008C454A">
        <w:rPr>
          <w:sz w:val="24"/>
          <w:szCs w:val="24"/>
        </w:rPr>
        <w:t xml:space="preserve">ersons judges according to every </w:t>
      </w:r>
      <w:r w:rsidR="00EF0915" w:rsidRPr="008C454A">
        <w:rPr>
          <w:sz w:val="24"/>
          <w:szCs w:val="24"/>
        </w:rPr>
        <w:t>M</w:t>
      </w:r>
      <w:r w:rsidR="00CC0051" w:rsidRPr="008C454A">
        <w:rPr>
          <w:sz w:val="24"/>
          <w:szCs w:val="24"/>
        </w:rPr>
        <w:t>an’s work (by fire</w:t>
      </w:r>
      <w:r w:rsidR="00B15E2D" w:rsidRPr="008C454A">
        <w:rPr>
          <w:sz w:val="24"/>
          <w:szCs w:val="24"/>
        </w:rPr>
        <w:t xml:space="preserve"> &amp; </w:t>
      </w:r>
      <w:r w:rsidR="00EF0915" w:rsidRPr="008C454A">
        <w:rPr>
          <w:sz w:val="24"/>
          <w:szCs w:val="24"/>
        </w:rPr>
        <w:t xml:space="preserve">agape </w:t>
      </w:r>
      <w:r w:rsidR="00B15E2D" w:rsidRPr="008C454A">
        <w:rPr>
          <w:sz w:val="24"/>
          <w:szCs w:val="24"/>
        </w:rPr>
        <w:t>love</w:t>
      </w:r>
      <w:r w:rsidR="00CC0051" w:rsidRPr="008C454A">
        <w:rPr>
          <w:sz w:val="24"/>
          <w:szCs w:val="24"/>
        </w:rPr>
        <w:t xml:space="preserve">), pass the time of </w:t>
      </w:r>
      <w:r w:rsidR="00EF0915" w:rsidRPr="008C454A">
        <w:rPr>
          <w:sz w:val="24"/>
          <w:szCs w:val="24"/>
        </w:rPr>
        <w:t>Y</w:t>
      </w:r>
      <w:r w:rsidR="00CC0051" w:rsidRPr="008C454A">
        <w:rPr>
          <w:sz w:val="24"/>
          <w:szCs w:val="24"/>
        </w:rPr>
        <w:t>our sojourning here in fear</w:t>
      </w:r>
      <w:r w:rsidR="009761C2" w:rsidRPr="008C454A">
        <w:rPr>
          <w:sz w:val="24"/>
          <w:szCs w:val="24"/>
        </w:rPr>
        <w:t>.</w:t>
      </w:r>
      <w:r w:rsidR="00CC0051" w:rsidRPr="008C454A">
        <w:rPr>
          <w:sz w:val="24"/>
          <w:szCs w:val="24"/>
        </w:rPr>
        <w:t>”</w:t>
      </w:r>
      <w:r w:rsidR="009761C2" w:rsidRPr="008C454A">
        <w:rPr>
          <w:sz w:val="24"/>
          <w:szCs w:val="24"/>
        </w:rPr>
        <w:t xml:space="preserve"> Some other scriptures concerning elders are in Lamentations 4:16; 5:12.  </w:t>
      </w:r>
    </w:p>
    <w:p w:rsidR="00883792" w:rsidRPr="008C454A" w:rsidRDefault="00716C19" w:rsidP="00CB3736">
      <w:pPr>
        <w:spacing w:line="480" w:lineRule="auto"/>
        <w:jc w:val="both"/>
        <w:rPr>
          <w:sz w:val="24"/>
          <w:szCs w:val="24"/>
        </w:rPr>
      </w:pPr>
      <w:r w:rsidRPr="008C454A">
        <w:rPr>
          <w:sz w:val="24"/>
          <w:szCs w:val="24"/>
        </w:rPr>
        <w:t xml:space="preserve">God respects certain situations with His creations. </w:t>
      </w:r>
      <w:r w:rsidR="00622BC2" w:rsidRPr="008C454A">
        <w:rPr>
          <w:sz w:val="24"/>
          <w:szCs w:val="24"/>
        </w:rPr>
        <w:t xml:space="preserve">God is a </w:t>
      </w:r>
      <w:r w:rsidR="00EF0915" w:rsidRPr="008C454A">
        <w:rPr>
          <w:sz w:val="24"/>
          <w:szCs w:val="24"/>
        </w:rPr>
        <w:t>R</w:t>
      </w:r>
      <w:r w:rsidR="00622BC2" w:rsidRPr="008C454A">
        <w:rPr>
          <w:sz w:val="24"/>
          <w:szCs w:val="24"/>
        </w:rPr>
        <w:t xml:space="preserve">especter of His own Person which is the Trinity as the Father Stephen </w:t>
      </w:r>
      <w:r w:rsidR="00EF0915" w:rsidRPr="008C454A">
        <w:rPr>
          <w:sz w:val="24"/>
          <w:szCs w:val="24"/>
        </w:rPr>
        <w:t>O</w:t>
      </w:r>
      <w:r w:rsidR="00622BC2" w:rsidRPr="008C454A">
        <w:rPr>
          <w:sz w:val="24"/>
          <w:szCs w:val="24"/>
        </w:rPr>
        <w:t xml:space="preserve">ur Lord, Son Jesus Christ </w:t>
      </w:r>
      <w:r w:rsidR="00EF0915" w:rsidRPr="008C454A">
        <w:rPr>
          <w:sz w:val="24"/>
          <w:szCs w:val="24"/>
        </w:rPr>
        <w:t>O</w:t>
      </w:r>
      <w:r w:rsidR="00622BC2" w:rsidRPr="008C454A">
        <w:rPr>
          <w:sz w:val="24"/>
          <w:szCs w:val="24"/>
        </w:rPr>
        <w:t xml:space="preserve">ur Lord and Brother John </w:t>
      </w:r>
      <w:r w:rsidR="00EF0915" w:rsidRPr="008C454A">
        <w:rPr>
          <w:sz w:val="24"/>
          <w:szCs w:val="24"/>
        </w:rPr>
        <w:t>O</w:t>
      </w:r>
      <w:r w:rsidR="00622BC2" w:rsidRPr="008C454A">
        <w:rPr>
          <w:sz w:val="24"/>
          <w:szCs w:val="24"/>
        </w:rPr>
        <w:t>ur Lord the Holy Ghost of God</w:t>
      </w:r>
      <w:r w:rsidR="0077598E" w:rsidRPr="008C454A">
        <w:rPr>
          <w:sz w:val="24"/>
          <w:szCs w:val="24"/>
        </w:rPr>
        <w:t xml:space="preserve"> in Psalms 119:6, 15, 117; Isaiah 17:7</w:t>
      </w:r>
      <w:r w:rsidR="00622BC2" w:rsidRPr="008C454A">
        <w:rPr>
          <w:sz w:val="24"/>
          <w:szCs w:val="24"/>
        </w:rPr>
        <w:t xml:space="preserve">. God also respects The Lord James </w:t>
      </w:r>
      <w:r w:rsidR="00EF0915" w:rsidRPr="008C454A">
        <w:rPr>
          <w:sz w:val="24"/>
          <w:szCs w:val="24"/>
        </w:rPr>
        <w:t>O</w:t>
      </w:r>
      <w:r w:rsidR="00622BC2" w:rsidRPr="008C454A">
        <w:rPr>
          <w:sz w:val="24"/>
          <w:szCs w:val="24"/>
        </w:rPr>
        <w:t>ur Law concerning Romans 13:1-10; Luke 10:27</w:t>
      </w:r>
      <w:r w:rsidR="009761C2" w:rsidRPr="008C454A">
        <w:rPr>
          <w:sz w:val="24"/>
          <w:szCs w:val="24"/>
        </w:rPr>
        <w:t xml:space="preserve">; Acts 5:34; Ephesians 5:33 </w:t>
      </w:r>
      <w:r w:rsidR="00622BC2" w:rsidRPr="008C454A">
        <w:rPr>
          <w:sz w:val="24"/>
          <w:szCs w:val="24"/>
        </w:rPr>
        <w:t xml:space="preserve">and James 2:8-13. </w:t>
      </w:r>
      <w:r w:rsidR="0074245C" w:rsidRPr="008C454A">
        <w:rPr>
          <w:sz w:val="24"/>
          <w:szCs w:val="24"/>
        </w:rPr>
        <w:t xml:space="preserve">In Sirach 46:14 declares “By the Law of the Lord </w:t>
      </w:r>
      <w:r w:rsidR="00B15E2D" w:rsidRPr="008C454A">
        <w:rPr>
          <w:sz w:val="24"/>
          <w:szCs w:val="24"/>
        </w:rPr>
        <w:t>H</w:t>
      </w:r>
      <w:r w:rsidR="0074245C" w:rsidRPr="008C454A">
        <w:rPr>
          <w:sz w:val="24"/>
          <w:szCs w:val="24"/>
        </w:rPr>
        <w:t xml:space="preserve">e judged the congregation, and the Lord had respect unto Jacob.” In Wisdom of Solomon 4:15 </w:t>
      </w:r>
      <w:r w:rsidR="006217CF" w:rsidRPr="008C454A">
        <w:rPr>
          <w:sz w:val="24"/>
          <w:szCs w:val="24"/>
        </w:rPr>
        <w:t xml:space="preserve"> </w:t>
      </w:r>
      <w:r w:rsidR="0074245C" w:rsidRPr="008C454A">
        <w:rPr>
          <w:sz w:val="24"/>
          <w:szCs w:val="24"/>
        </w:rPr>
        <w:t xml:space="preserve">says “This </w:t>
      </w:r>
      <w:r w:rsidR="006217CF" w:rsidRPr="008C454A">
        <w:rPr>
          <w:sz w:val="24"/>
          <w:szCs w:val="24"/>
        </w:rPr>
        <w:t xml:space="preserve"> </w:t>
      </w:r>
      <w:r w:rsidR="0074245C" w:rsidRPr="008C454A">
        <w:rPr>
          <w:sz w:val="24"/>
          <w:szCs w:val="24"/>
        </w:rPr>
        <w:t xml:space="preserve">the </w:t>
      </w:r>
      <w:r w:rsidR="006217CF" w:rsidRPr="008C454A">
        <w:rPr>
          <w:sz w:val="24"/>
          <w:szCs w:val="24"/>
        </w:rPr>
        <w:t xml:space="preserve"> </w:t>
      </w:r>
      <w:r w:rsidR="0074245C" w:rsidRPr="008C454A">
        <w:rPr>
          <w:sz w:val="24"/>
          <w:szCs w:val="24"/>
        </w:rPr>
        <w:t>people saw, and understood it not, ne</w:t>
      </w:r>
      <w:r w:rsidR="00A96434" w:rsidRPr="008C454A">
        <w:rPr>
          <w:sz w:val="24"/>
          <w:szCs w:val="24"/>
        </w:rPr>
        <w:t>i</w:t>
      </w:r>
      <w:r w:rsidR="0074245C" w:rsidRPr="008C454A">
        <w:rPr>
          <w:sz w:val="24"/>
          <w:szCs w:val="24"/>
        </w:rPr>
        <w:t>ther laid up this in their minds, that His grace and mercy</w:t>
      </w:r>
      <w:r w:rsidR="00A96434" w:rsidRPr="008C454A">
        <w:rPr>
          <w:sz w:val="24"/>
          <w:szCs w:val="24"/>
        </w:rPr>
        <w:t xml:space="preserve"> is with His </w:t>
      </w:r>
      <w:r w:rsidR="00EF0915" w:rsidRPr="008C454A">
        <w:rPr>
          <w:sz w:val="24"/>
          <w:szCs w:val="24"/>
        </w:rPr>
        <w:t>S</w:t>
      </w:r>
      <w:r w:rsidR="00A96434" w:rsidRPr="008C454A">
        <w:rPr>
          <w:sz w:val="24"/>
          <w:szCs w:val="24"/>
        </w:rPr>
        <w:t>aints</w:t>
      </w:r>
      <w:r w:rsidR="00EF0915" w:rsidRPr="008C454A">
        <w:rPr>
          <w:sz w:val="24"/>
          <w:szCs w:val="24"/>
        </w:rPr>
        <w:t xml:space="preserve"> (Lords)</w:t>
      </w:r>
      <w:r w:rsidR="00A96434" w:rsidRPr="008C454A">
        <w:rPr>
          <w:sz w:val="24"/>
          <w:szCs w:val="24"/>
        </w:rPr>
        <w:t xml:space="preserve">, and that He has respect unto His </w:t>
      </w:r>
      <w:r w:rsidR="00EF0915" w:rsidRPr="008C454A">
        <w:rPr>
          <w:sz w:val="24"/>
          <w:szCs w:val="24"/>
        </w:rPr>
        <w:t>C</w:t>
      </w:r>
      <w:r w:rsidR="00A96434" w:rsidRPr="008C454A">
        <w:rPr>
          <w:sz w:val="24"/>
          <w:szCs w:val="24"/>
        </w:rPr>
        <w:t>hosen</w:t>
      </w:r>
      <w:r w:rsidR="00EF0915" w:rsidRPr="008C454A">
        <w:rPr>
          <w:sz w:val="24"/>
          <w:szCs w:val="24"/>
        </w:rPr>
        <w:t xml:space="preserve"> (Few which is 8 positions)</w:t>
      </w:r>
      <w:r w:rsidR="00A96434" w:rsidRPr="008C454A">
        <w:rPr>
          <w:sz w:val="24"/>
          <w:szCs w:val="24"/>
        </w:rPr>
        <w:t>.”</w:t>
      </w:r>
      <w:r w:rsidR="0074245C" w:rsidRPr="008C454A">
        <w:rPr>
          <w:sz w:val="24"/>
          <w:szCs w:val="24"/>
        </w:rPr>
        <w:t xml:space="preserve"> </w:t>
      </w:r>
      <w:r w:rsidR="00A96434" w:rsidRPr="008C454A">
        <w:rPr>
          <w:sz w:val="24"/>
          <w:szCs w:val="24"/>
        </w:rPr>
        <w:t xml:space="preserve">Some other scriptures concern the Saints </w:t>
      </w:r>
      <w:r w:rsidR="00EF0915" w:rsidRPr="008C454A">
        <w:rPr>
          <w:sz w:val="24"/>
          <w:szCs w:val="24"/>
        </w:rPr>
        <w:t xml:space="preserve">(Lords) </w:t>
      </w:r>
      <w:r w:rsidR="00A96434" w:rsidRPr="008C454A">
        <w:rPr>
          <w:sz w:val="24"/>
          <w:szCs w:val="24"/>
        </w:rPr>
        <w:t>above the Law in 1</w:t>
      </w:r>
      <w:r w:rsidR="00A96434" w:rsidRPr="008C454A">
        <w:rPr>
          <w:sz w:val="24"/>
          <w:szCs w:val="24"/>
          <w:vertAlign w:val="superscript"/>
        </w:rPr>
        <w:t>st</w:t>
      </w:r>
      <w:r w:rsidR="00A96434" w:rsidRPr="008C454A">
        <w:rPr>
          <w:sz w:val="24"/>
          <w:szCs w:val="24"/>
        </w:rPr>
        <w:t xml:space="preserve"> Corinthians 6:1-11.</w:t>
      </w:r>
      <w:r w:rsidR="0074245C" w:rsidRPr="008C454A">
        <w:rPr>
          <w:sz w:val="24"/>
          <w:szCs w:val="24"/>
        </w:rPr>
        <w:t xml:space="preserve"> </w:t>
      </w:r>
      <w:r w:rsidR="00A96434" w:rsidRPr="008C454A">
        <w:rPr>
          <w:sz w:val="24"/>
          <w:szCs w:val="24"/>
        </w:rPr>
        <w:t xml:space="preserve">In Genesis 4:4 says “and Abel, </w:t>
      </w:r>
      <w:r w:rsidR="00EF0915" w:rsidRPr="008C454A">
        <w:rPr>
          <w:sz w:val="24"/>
          <w:szCs w:val="24"/>
        </w:rPr>
        <w:t>H</w:t>
      </w:r>
      <w:r w:rsidR="00A96434" w:rsidRPr="008C454A">
        <w:rPr>
          <w:sz w:val="24"/>
          <w:szCs w:val="24"/>
        </w:rPr>
        <w:t xml:space="preserve">e brought of the firstlings of </w:t>
      </w:r>
      <w:r w:rsidR="00EF0915" w:rsidRPr="008C454A">
        <w:rPr>
          <w:sz w:val="24"/>
          <w:szCs w:val="24"/>
        </w:rPr>
        <w:t>H</w:t>
      </w:r>
      <w:r w:rsidR="00A96434" w:rsidRPr="008C454A">
        <w:rPr>
          <w:sz w:val="24"/>
          <w:szCs w:val="24"/>
        </w:rPr>
        <w:t xml:space="preserve">is flock and of the fat thereof. And the LORD had respect unto Able and to </w:t>
      </w:r>
      <w:r w:rsidR="00EF0915" w:rsidRPr="008C454A">
        <w:rPr>
          <w:sz w:val="24"/>
          <w:szCs w:val="24"/>
        </w:rPr>
        <w:t>H</w:t>
      </w:r>
      <w:r w:rsidR="00A96434" w:rsidRPr="008C454A">
        <w:rPr>
          <w:sz w:val="24"/>
          <w:szCs w:val="24"/>
        </w:rPr>
        <w:t xml:space="preserve">is offering.” With Israel </w:t>
      </w:r>
      <w:r w:rsidR="00CC0051" w:rsidRPr="008C454A">
        <w:rPr>
          <w:sz w:val="24"/>
          <w:szCs w:val="24"/>
        </w:rPr>
        <w:t>G</w:t>
      </w:r>
      <w:r w:rsidR="00A96434" w:rsidRPr="008C454A">
        <w:rPr>
          <w:sz w:val="24"/>
          <w:szCs w:val="24"/>
        </w:rPr>
        <w:t>od had respect to them in Exodus 2:25; Leviticus 26:9. In 1</w:t>
      </w:r>
      <w:r w:rsidR="00A96434" w:rsidRPr="008C454A">
        <w:rPr>
          <w:sz w:val="24"/>
          <w:szCs w:val="24"/>
          <w:vertAlign w:val="superscript"/>
        </w:rPr>
        <w:t>st</w:t>
      </w:r>
      <w:r w:rsidR="00A96434" w:rsidRPr="008C454A">
        <w:rPr>
          <w:sz w:val="24"/>
          <w:szCs w:val="24"/>
        </w:rPr>
        <w:t xml:space="preserve"> Kings 8:28 says “Yet have thou respect unto the </w:t>
      </w:r>
      <w:r w:rsidR="00EF0915" w:rsidRPr="008C454A">
        <w:rPr>
          <w:sz w:val="24"/>
          <w:szCs w:val="24"/>
        </w:rPr>
        <w:t>P</w:t>
      </w:r>
      <w:r w:rsidR="00A96434" w:rsidRPr="008C454A">
        <w:rPr>
          <w:sz w:val="24"/>
          <w:szCs w:val="24"/>
        </w:rPr>
        <w:t xml:space="preserve">rayer of thy </w:t>
      </w:r>
      <w:r w:rsidR="00EF0915" w:rsidRPr="008C454A">
        <w:rPr>
          <w:sz w:val="24"/>
          <w:szCs w:val="24"/>
        </w:rPr>
        <w:t>S</w:t>
      </w:r>
      <w:r w:rsidR="00A96434" w:rsidRPr="008C454A">
        <w:rPr>
          <w:sz w:val="24"/>
          <w:szCs w:val="24"/>
        </w:rPr>
        <w:t xml:space="preserve">ervant, and to </w:t>
      </w:r>
      <w:r w:rsidR="00EF0915" w:rsidRPr="008C454A">
        <w:rPr>
          <w:sz w:val="24"/>
          <w:szCs w:val="24"/>
        </w:rPr>
        <w:t>H</w:t>
      </w:r>
      <w:r w:rsidR="00A96434" w:rsidRPr="008C454A">
        <w:rPr>
          <w:sz w:val="24"/>
          <w:szCs w:val="24"/>
        </w:rPr>
        <w:t xml:space="preserve">is supplication. O LORD </w:t>
      </w:r>
      <w:r w:rsidR="00EF0915" w:rsidRPr="008C454A">
        <w:rPr>
          <w:sz w:val="24"/>
          <w:szCs w:val="24"/>
        </w:rPr>
        <w:t>M</w:t>
      </w:r>
      <w:r w:rsidR="00A96434" w:rsidRPr="008C454A">
        <w:rPr>
          <w:sz w:val="24"/>
          <w:szCs w:val="24"/>
        </w:rPr>
        <w:t xml:space="preserve">y God, to hearken unto the cry and the </w:t>
      </w:r>
      <w:r w:rsidR="00EF0915" w:rsidRPr="008C454A">
        <w:rPr>
          <w:sz w:val="24"/>
          <w:szCs w:val="24"/>
        </w:rPr>
        <w:t>P</w:t>
      </w:r>
      <w:r w:rsidR="00A96434" w:rsidRPr="008C454A">
        <w:rPr>
          <w:sz w:val="24"/>
          <w:szCs w:val="24"/>
        </w:rPr>
        <w:t xml:space="preserve">rayer which thy </w:t>
      </w:r>
      <w:r w:rsidR="00EF0915" w:rsidRPr="008C454A">
        <w:rPr>
          <w:sz w:val="24"/>
          <w:szCs w:val="24"/>
        </w:rPr>
        <w:t>S</w:t>
      </w:r>
      <w:r w:rsidR="00A96434" w:rsidRPr="008C454A">
        <w:rPr>
          <w:sz w:val="24"/>
          <w:szCs w:val="24"/>
        </w:rPr>
        <w:t xml:space="preserve">ervant </w:t>
      </w:r>
      <w:r w:rsidR="00A96434" w:rsidRPr="008C454A">
        <w:rPr>
          <w:sz w:val="24"/>
          <w:szCs w:val="24"/>
        </w:rPr>
        <w:lastRenderedPageBreak/>
        <w:t>prays before thee</w:t>
      </w:r>
      <w:r w:rsidR="00D81FE1" w:rsidRPr="008C454A">
        <w:rPr>
          <w:sz w:val="24"/>
          <w:szCs w:val="24"/>
        </w:rPr>
        <w:t xml:space="preserve"> today</w:t>
      </w:r>
      <w:r w:rsidR="00A96434" w:rsidRPr="008C454A">
        <w:rPr>
          <w:sz w:val="24"/>
          <w:szCs w:val="24"/>
        </w:rPr>
        <w:t xml:space="preserve">.” </w:t>
      </w:r>
      <w:r w:rsidR="0077598E" w:rsidRPr="008C454A">
        <w:rPr>
          <w:sz w:val="24"/>
          <w:szCs w:val="24"/>
        </w:rPr>
        <w:t>In Psalms 138:6 mentions “Though the LORD be high, yet has He respect unto the lowly…” In Hebrews 11:26 declares “Esteeming the reproach of Christ</w:t>
      </w:r>
      <w:r w:rsidR="00B15E2D" w:rsidRPr="008C454A">
        <w:rPr>
          <w:sz w:val="24"/>
          <w:szCs w:val="24"/>
        </w:rPr>
        <w:t>,</w:t>
      </w:r>
      <w:r w:rsidR="0077598E" w:rsidRPr="008C454A">
        <w:rPr>
          <w:sz w:val="24"/>
          <w:szCs w:val="24"/>
        </w:rPr>
        <w:t xml:space="preserve"> great riches than the treasures of Egypt: for </w:t>
      </w:r>
      <w:r w:rsidR="00B15E2D" w:rsidRPr="008C454A">
        <w:rPr>
          <w:sz w:val="24"/>
          <w:szCs w:val="24"/>
        </w:rPr>
        <w:t>H</w:t>
      </w:r>
      <w:r w:rsidR="0077598E" w:rsidRPr="008C454A">
        <w:rPr>
          <w:sz w:val="24"/>
          <w:szCs w:val="24"/>
        </w:rPr>
        <w:t>e had respect unt</w:t>
      </w:r>
      <w:r w:rsidR="00CC0051" w:rsidRPr="008C454A">
        <w:rPr>
          <w:sz w:val="24"/>
          <w:szCs w:val="24"/>
        </w:rPr>
        <w:t>o</w:t>
      </w:r>
      <w:r w:rsidR="0077598E" w:rsidRPr="008C454A">
        <w:rPr>
          <w:sz w:val="24"/>
          <w:szCs w:val="24"/>
        </w:rPr>
        <w:t xml:space="preserve"> the </w:t>
      </w:r>
      <w:r w:rsidR="002B7BB8" w:rsidRPr="008C454A">
        <w:rPr>
          <w:sz w:val="24"/>
          <w:szCs w:val="24"/>
        </w:rPr>
        <w:t>recompense</w:t>
      </w:r>
      <w:r w:rsidR="0077598E" w:rsidRPr="008C454A">
        <w:rPr>
          <w:sz w:val="24"/>
          <w:szCs w:val="24"/>
        </w:rPr>
        <w:t xml:space="preserve"> of the reward.” </w:t>
      </w:r>
      <w:r w:rsidR="00CC0051" w:rsidRPr="008C454A">
        <w:rPr>
          <w:sz w:val="24"/>
          <w:szCs w:val="24"/>
        </w:rPr>
        <w:t xml:space="preserve">In </w:t>
      </w:r>
      <w:r w:rsidR="009761C2" w:rsidRPr="008C454A">
        <w:rPr>
          <w:sz w:val="24"/>
          <w:szCs w:val="24"/>
        </w:rPr>
        <w:t>P</w:t>
      </w:r>
      <w:r w:rsidR="00CC0051" w:rsidRPr="008C454A">
        <w:rPr>
          <w:sz w:val="24"/>
          <w:szCs w:val="24"/>
        </w:rPr>
        <w:t>salms 74:</w:t>
      </w:r>
      <w:r w:rsidR="002C5BF2" w:rsidRPr="008C454A">
        <w:rPr>
          <w:sz w:val="24"/>
          <w:szCs w:val="24"/>
        </w:rPr>
        <w:t>2</w:t>
      </w:r>
      <w:r w:rsidR="00CC0051" w:rsidRPr="008C454A">
        <w:rPr>
          <w:sz w:val="24"/>
          <w:szCs w:val="24"/>
        </w:rPr>
        <w:t>0 says “have respect t</w:t>
      </w:r>
      <w:r w:rsidR="009761C2" w:rsidRPr="008C454A">
        <w:rPr>
          <w:sz w:val="24"/>
          <w:szCs w:val="24"/>
        </w:rPr>
        <w:t>o</w:t>
      </w:r>
      <w:r w:rsidR="00CC0051" w:rsidRPr="008C454A">
        <w:rPr>
          <w:sz w:val="24"/>
          <w:szCs w:val="24"/>
        </w:rPr>
        <w:t xml:space="preserve"> the </w:t>
      </w:r>
      <w:r w:rsidR="00EF0915" w:rsidRPr="008C454A">
        <w:rPr>
          <w:sz w:val="24"/>
          <w:szCs w:val="24"/>
        </w:rPr>
        <w:t>C</w:t>
      </w:r>
      <w:r w:rsidR="00CC0051" w:rsidRPr="008C454A">
        <w:rPr>
          <w:sz w:val="24"/>
          <w:szCs w:val="24"/>
        </w:rPr>
        <w:t>ovenant</w:t>
      </w:r>
      <w:r w:rsidR="00EF0915" w:rsidRPr="008C454A">
        <w:rPr>
          <w:sz w:val="24"/>
          <w:szCs w:val="24"/>
        </w:rPr>
        <w:t xml:space="preserve"> (10 Covenants)</w:t>
      </w:r>
      <w:r w:rsidR="00CC0051" w:rsidRPr="008C454A">
        <w:rPr>
          <w:sz w:val="24"/>
          <w:szCs w:val="24"/>
        </w:rPr>
        <w:t xml:space="preserve">, for dark </w:t>
      </w:r>
      <w:r w:rsidR="009761C2" w:rsidRPr="008C454A">
        <w:rPr>
          <w:sz w:val="24"/>
          <w:szCs w:val="24"/>
        </w:rPr>
        <w:t xml:space="preserve">places of the </w:t>
      </w:r>
      <w:r w:rsidR="00EF0915" w:rsidRPr="008C454A">
        <w:rPr>
          <w:sz w:val="24"/>
          <w:szCs w:val="24"/>
        </w:rPr>
        <w:t>E</w:t>
      </w:r>
      <w:r w:rsidR="009761C2" w:rsidRPr="008C454A">
        <w:rPr>
          <w:sz w:val="24"/>
          <w:szCs w:val="24"/>
        </w:rPr>
        <w:t xml:space="preserve">arth are full of haunts of cruelty.” </w:t>
      </w:r>
      <w:r w:rsidR="00EF0915" w:rsidRPr="008C454A">
        <w:rPr>
          <w:sz w:val="24"/>
          <w:szCs w:val="24"/>
        </w:rPr>
        <w:t>If You have any questions on the 10 Covenants of God, You must get My book called “</w:t>
      </w:r>
      <w:r w:rsidR="00EF0915" w:rsidRPr="008C454A">
        <w:rPr>
          <w:b/>
          <w:sz w:val="24"/>
          <w:szCs w:val="24"/>
        </w:rPr>
        <w:t>The Garden of Eden that the Lord God created</w:t>
      </w:r>
      <w:r w:rsidR="00EF0915" w:rsidRPr="008C454A">
        <w:rPr>
          <w:sz w:val="24"/>
          <w:szCs w:val="24"/>
        </w:rPr>
        <w:t xml:space="preserve">.” </w:t>
      </w:r>
      <w:r w:rsidR="009761C2" w:rsidRPr="008C454A">
        <w:rPr>
          <w:sz w:val="24"/>
          <w:szCs w:val="24"/>
        </w:rPr>
        <w:t xml:space="preserve">In Hebrews 12:9 states “Furthermore, </w:t>
      </w:r>
      <w:r w:rsidR="00EF0915" w:rsidRPr="008C454A">
        <w:rPr>
          <w:sz w:val="24"/>
          <w:szCs w:val="24"/>
        </w:rPr>
        <w:t>W</w:t>
      </w:r>
      <w:r w:rsidR="009761C2" w:rsidRPr="008C454A">
        <w:rPr>
          <w:sz w:val="24"/>
          <w:szCs w:val="24"/>
        </w:rPr>
        <w:t xml:space="preserve">e have had </w:t>
      </w:r>
      <w:r w:rsidR="00EF0915" w:rsidRPr="008C454A">
        <w:rPr>
          <w:sz w:val="24"/>
          <w:szCs w:val="24"/>
        </w:rPr>
        <w:t>H</w:t>
      </w:r>
      <w:r w:rsidR="009761C2" w:rsidRPr="008C454A">
        <w:rPr>
          <w:sz w:val="24"/>
          <w:szCs w:val="24"/>
        </w:rPr>
        <w:t xml:space="preserve">uman </w:t>
      </w:r>
      <w:r w:rsidR="00EF0915" w:rsidRPr="008C454A">
        <w:rPr>
          <w:sz w:val="24"/>
          <w:szCs w:val="24"/>
        </w:rPr>
        <w:t>F</w:t>
      </w:r>
      <w:r w:rsidR="009761C2" w:rsidRPr="008C454A">
        <w:rPr>
          <w:sz w:val="24"/>
          <w:szCs w:val="24"/>
        </w:rPr>
        <w:t xml:space="preserve">athers who corrected </w:t>
      </w:r>
      <w:r w:rsidR="00EF0915" w:rsidRPr="008C454A">
        <w:rPr>
          <w:sz w:val="24"/>
          <w:szCs w:val="24"/>
        </w:rPr>
        <w:t>U</w:t>
      </w:r>
      <w:r w:rsidR="009761C2" w:rsidRPr="008C454A">
        <w:rPr>
          <w:sz w:val="24"/>
          <w:szCs w:val="24"/>
        </w:rPr>
        <w:t xml:space="preserve">s, and </w:t>
      </w:r>
      <w:r w:rsidR="00EF0915" w:rsidRPr="008C454A">
        <w:rPr>
          <w:sz w:val="24"/>
          <w:szCs w:val="24"/>
        </w:rPr>
        <w:t>W</w:t>
      </w:r>
      <w:r w:rsidR="009761C2" w:rsidRPr="008C454A">
        <w:rPr>
          <w:sz w:val="24"/>
          <w:szCs w:val="24"/>
        </w:rPr>
        <w:t>e paid them respect</w:t>
      </w:r>
      <w:r w:rsidR="00EF0915" w:rsidRPr="008C454A">
        <w:rPr>
          <w:sz w:val="24"/>
          <w:szCs w:val="24"/>
        </w:rPr>
        <w:t xml:space="preserve"> (reverence, revering and high esteem)</w:t>
      </w:r>
      <w:r w:rsidR="009761C2" w:rsidRPr="008C454A">
        <w:rPr>
          <w:sz w:val="24"/>
          <w:szCs w:val="24"/>
        </w:rPr>
        <w:t xml:space="preserve">. Shall </w:t>
      </w:r>
      <w:r w:rsidR="00EF0915" w:rsidRPr="008C454A">
        <w:rPr>
          <w:sz w:val="24"/>
          <w:szCs w:val="24"/>
        </w:rPr>
        <w:t>W</w:t>
      </w:r>
      <w:r w:rsidR="009761C2" w:rsidRPr="008C454A">
        <w:rPr>
          <w:sz w:val="24"/>
          <w:szCs w:val="24"/>
        </w:rPr>
        <w:t xml:space="preserve">e not much more readily be in subjection to the Father (Stephen) of </w:t>
      </w:r>
      <w:r w:rsidR="00EF0915" w:rsidRPr="008C454A">
        <w:rPr>
          <w:sz w:val="24"/>
          <w:szCs w:val="24"/>
        </w:rPr>
        <w:t>S</w:t>
      </w:r>
      <w:r w:rsidR="009761C2" w:rsidRPr="008C454A">
        <w:rPr>
          <w:sz w:val="24"/>
          <w:szCs w:val="24"/>
        </w:rPr>
        <w:t xml:space="preserve">pirits and live.”  </w:t>
      </w:r>
      <w:r w:rsidR="0077598E" w:rsidRPr="008C454A">
        <w:rPr>
          <w:sz w:val="24"/>
          <w:szCs w:val="24"/>
        </w:rPr>
        <w:t xml:space="preserve">  </w:t>
      </w:r>
      <w:r w:rsidR="00A96434" w:rsidRPr="008C454A">
        <w:rPr>
          <w:sz w:val="24"/>
          <w:szCs w:val="24"/>
        </w:rPr>
        <w:t xml:space="preserve">  </w:t>
      </w:r>
      <w:r w:rsidR="00622BC2" w:rsidRPr="008C454A">
        <w:rPr>
          <w:sz w:val="24"/>
          <w:szCs w:val="24"/>
        </w:rPr>
        <w:t xml:space="preserve">  </w:t>
      </w:r>
      <w:r w:rsidR="00C522D6" w:rsidRPr="008C454A">
        <w:rPr>
          <w:sz w:val="24"/>
          <w:szCs w:val="24"/>
        </w:rPr>
        <w:t xml:space="preserve"> </w:t>
      </w:r>
      <w:r w:rsidR="00A05F40" w:rsidRPr="008C454A">
        <w:rPr>
          <w:sz w:val="24"/>
          <w:szCs w:val="24"/>
        </w:rPr>
        <w:t xml:space="preserve">  </w:t>
      </w:r>
      <w:r w:rsidR="00555140" w:rsidRPr="008C454A">
        <w:rPr>
          <w:sz w:val="24"/>
          <w:szCs w:val="24"/>
        </w:rPr>
        <w:t xml:space="preserve"> </w:t>
      </w:r>
      <w:r w:rsidR="008B3790" w:rsidRPr="008C454A">
        <w:rPr>
          <w:sz w:val="24"/>
          <w:szCs w:val="24"/>
        </w:rPr>
        <w:t xml:space="preserve"> </w:t>
      </w:r>
    </w:p>
    <w:p w:rsidR="00324B44" w:rsidRPr="008C454A" w:rsidRDefault="00324B44" w:rsidP="00324B44">
      <w:pPr>
        <w:jc w:val="center"/>
        <w:rPr>
          <w:sz w:val="24"/>
          <w:szCs w:val="24"/>
        </w:rPr>
      </w:pPr>
      <w:r w:rsidRPr="008C454A">
        <w:rPr>
          <w:sz w:val="24"/>
          <w:szCs w:val="24"/>
        </w:rPr>
        <w:t xml:space="preserve">Chapter 6: </w:t>
      </w:r>
      <w:r w:rsidR="008B3C7D" w:rsidRPr="008C454A">
        <w:rPr>
          <w:sz w:val="24"/>
          <w:szCs w:val="24"/>
        </w:rPr>
        <w:t>T</w:t>
      </w:r>
      <w:r w:rsidRPr="008C454A">
        <w:rPr>
          <w:sz w:val="24"/>
          <w:szCs w:val="24"/>
        </w:rPr>
        <w:t xml:space="preserve">he </w:t>
      </w:r>
      <w:r w:rsidR="008E7E4A" w:rsidRPr="008C454A">
        <w:rPr>
          <w:sz w:val="24"/>
          <w:szCs w:val="24"/>
        </w:rPr>
        <w:t>L</w:t>
      </w:r>
      <w:r w:rsidRPr="008C454A">
        <w:rPr>
          <w:sz w:val="24"/>
          <w:szCs w:val="24"/>
        </w:rPr>
        <w:t xml:space="preserve">ord Yahweh’s </w:t>
      </w:r>
      <w:r w:rsidR="00BF1C90" w:rsidRPr="008C454A">
        <w:rPr>
          <w:sz w:val="24"/>
          <w:szCs w:val="24"/>
        </w:rPr>
        <w:t xml:space="preserve">Great </w:t>
      </w:r>
      <w:r w:rsidR="008E7E4A" w:rsidRPr="008C454A">
        <w:rPr>
          <w:sz w:val="24"/>
          <w:szCs w:val="24"/>
        </w:rPr>
        <w:t>D</w:t>
      </w:r>
      <w:r w:rsidRPr="008C454A">
        <w:rPr>
          <w:sz w:val="24"/>
          <w:szCs w:val="24"/>
        </w:rPr>
        <w:t xml:space="preserve">ivine </w:t>
      </w:r>
      <w:r w:rsidR="008E7E4A" w:rsidRPr="008C454A">
        <w:rPr>
          <w:sz w:val="24"/>
          <w:szCs w:val="24"/>
        </w:rPr>
        <w:t>W</w:t>
      </w:r>
      <w:r w:rsidRPr="008C454A">
        <w:rPr>
          <w:sz w:val="24"/>
          <w:szCs w:val="24"/>
        </w:rPr>
        <w:t>orks</w:t>
      </w:r>
    </w:p>
    <w:p w:rsidR="005A3219" w:rsidRPr="008C454A" w:rsidRDefault="00A01C0C" w:rsidP="001D110C">
      <w:pPr>
        <w:spacing w:line="480" w:lineRule="auto"/>
        <w:jc w:val="both"/>
        <w:rPr>
          <w:sz w:val="24"/>
          <w:szCs w:val="24"/>
        </w:rPr>
      </w:pPr>
      <w:r w:rsidRPr="008C454A">
        <w:rPr>
          <w:sz w:val="24"/>
          <w:szCs w:val="24"/>
        </w:rPr>
        <w:t xml:space="preserve">Father Stephen’s time is timeless and proven in scripture. </w:t>
      </w:r>
      <w:r w:rsidR="00344F3A" w:rsidRPr="008C454A">
        <w:rPr>
          <w:sz w:val="24"/>
          <w:szCs w:val="24"/>
        </w:rPr>
        <w:t xml:space="preserve">The Father Stephen acts &amp; does this as the Lord Yahweh in John 8:58. </w:t>
      </w:r>
      <w:r w:rsidRPr="008C454A">
        <w:rPr>
          <w:sz w:val="24"/>
          <w:szCs w:val="24"/>
        </w:rPr>
        <w:t xml:space="preserve">In Job 36:26 says “behold, God is great, and </w:t>
      </w:r>
      <w:r w:rsidR="00482879" w:rsidRPr="008C454A">
        <w:rPr>
          <w:sz w:val="24"/>
          <w:szCs w:val="24"/>
        </w:rPr>
        <w:t>W</w:t>
      </w:r>
      <w:r w:rsidRPr="008C454A">
        <w:rPr>
          <w:sz w:val="24"/>
          <w:szCs w:val="24"/>
        </w:rPr>
        <w:t xml:space="preserve">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w:t>
      </w:r>
      <w:r w:rsidR="00482879" w:rsidRPr="008C454A">
        <w:rPr>
          <w:sz w:val="24"/>
          <w:szCs w:val="24"/>
        </w:rPr>
        <w:t>Y</w:t>
      </w:r>
      <w:r w:rsidRPr="008C454A">
        <w:rPr>
          <w:sz w:val="24"/>
          <w:szCs w:val="24"/>
        </w:rPr>
        <w:t>ou, before Abraham was, ‘</w:t>
      </w:r>
      <w:r w:rsidRPr="008C454A">
        <w:rPr>
          <w:b/>
          <w:sz w:val="24"/>
          <w:szCs w:val="24"/>
        </w:rPr>
        <w:t>I AM</w:t>
      </w:r>
      <w:r w:rsidRPr="008C454A">
        <w:rPr>
          <w:sz w:val="24"/>
          <w:szCs w:val="24"/>
        </w:rPr>
        <w:t>.’” In Exodus 3:14</w:t>
      </w:r>
      <w:r w:rsidR="001D110C" w:rsidRPr="008C454A">
        <w:rPr>
          <w:sz w:val="24"/>
          <w:szCs w:val="24"/>
        </w:rPr>
        <w:t>-15</w:t>
      </w:r>
      <w:r w:rsidRPr="008C454A">
        <w:rPr>
          <w:sz w:val="24"/>
          <w:szCs w:val="24"/>
        </w:rPr>
        <w:t xml:space="preserve"> tells us “And God said to Moses, ‘</w:t>
      </w:r>
      <w:r w:rsidRPr="008C454A">
        <w:rPr>
          <w:b/>
          <w:sz w:val="24"/>
          <w:szCs w:val="24"/>
        </w:rPr>
        <w:t>I AM WHO I AM</w:t>
      </w:r>
      <w:r w:rsidRPr="008C454A">
        <w:rPr>
          <w:sz w:val="24"/>
          <w:szCs w:val="24"/>
        </w:rPr>
        <w:t>,’</w:t>
      </w:r>
      <w:r w:rsidR="001D110C" w:rsidRPr="008C454A">
        <w:rPr>
          <w:sz w:val="24"/>
          <w:szCs w:val="24"/>
        </w:rPr>
        <w:t xml:space="preserve">…I AM has sent </w:t>
      </w:r>
      <w:r w:rsidR="00482879" w:rsidRPr="008C454A">
        <w:rPr>
          <w:sz w:val="24"/>
          <w:szCs w:val="24"/>
        </w:rPr>
        <w:t>M</w:t>
      </w:r>
      <w:r w:rsidR="001D110C" w:rsidRPr="008C454A">
        <w:rPr>
          <w:sz w:val="24"/>
          <w:szCs w:val="24"/>
        </w:rPr>
        <w:t xml:space="preserve">e to </w:t>
      </w:r>
      <w:r w:rsidR="00482879" w:rsidRPr="008C454A">
        <w:rPr>
          <w:sz w:val="24"/>
          <w:szCs w:val="24"/>
        </w:rPr>
        <w:t>Y</w:t>
      </w:r>
      <w:r w:rsidR="001D110C" w:rsidRPr="008C454A">
        <w:rPr>
          <w:sz w:val="24"/>
          <w:szCs w:val="24"/>
        </w:rPr>
        <w:t xml:space="preserve">ou. Moreover God said to Moses, </w:t>
      </w:r>
      <w:r w:rsidRPr="008C454A">
        <w:rPr>
          <w:sz w:val="24"/>
          <w:szCs w:val="24"/>
        </w:rPr>
        <w:t xml:space="preserve">‘Thus </w:t>
      </w:r>
      <w:r w:rsidR="00482879" w:rsidRPr="008C454A">
        <w:rPr>
          <w:sz w:val="24"/>
          <w:szCs w:val="24"/>
        </w:rPr>
        <w:t>Y</w:t>
      </w:r>
      <w:r w:rsidRPr="008C454A">
        <w:rPr>
          <w:sz w:val="24"/>
          <w:szCs w:val="24"/>
        </w:rPr>
        <w:t xml:space="preserve">ou shall say to the </w:t>
      </w:r>
      <w:r w:rsidR="00482879" w:rsidRPr="008C454A">
        <w:rPr>
          <w:sz w:val="24"/>
          <w:szCs w:val="24"/>
        </w:rPr>
        <w:t>C</w:t>
      </w:r>
      <w:r w:rsidRPr="008C454A">
        <w:rPr>
          <w:sz w:val="24"/>
          <w:szCs w:val="24"/>
        </w:rPr>
        <w:t xml:space="preserve">hildren of Israel: The LORD God of </w:t>
      </w:r>
      <w:r w:rsidR="00482879" w:rsidRPr="008C454A">
        <w:rPr>
          <w:sz w:val="24"/>
          <w:szCs w:val="24"/>
        </w:rPr>
        <w:t>Y</w:t>
      </w:r>
      <w:r w:rsidRPr="008C454A">
        <w:rPr>
          <w:sz w:val="24"/>
          <w:szCs w:val="24"/>
        </w:rPr>
        <w:t xml:space="preserve">our </w:t>
      </w:r>
      <w:r w:rsidR="00482879" w:rsidRPr="008C454A">
        <w:rPr>
          <w:sz w:val="24"/>
          <w:szCs w:val="24"/>
        </w:rPr>
        <w:t>F</w:t>
      </w:r>
      <w:r w:rsidRPr="008C454A">
        <w:rPr>
          <w:sz w:val="24"/>
          <w:szCs w:val="24"/>
        </w:rPr>
        <w:t xml:space="preserve">athers, the God of Abraham, the God of Isaac, and the God of Jacob, has sent </w:t>
      </w:r>
      <w:r w:rsidR="00482879" w:rsidRPr="008C454A">
        <w:rPr>
          <w:sz w:val="24"/>
          <w:szCs w:val="24"/>
        </w:rPr>
        <w:t>M</w:t>
      </w:r>
      <w:r w:rsidRPr="008C454A">
        <w:rPr>
          <w:sz w:val="24"/>
          <w:szCs w:val="24"/>
        </w:rPr>
        <w:t>e t</w:t>
      </w:r>
      <w:r w:rsidR="001D110C" w:rsidRPr="008C454A">
        <w:rPr>
          <w:sz w:val="24"/>
          <w:szCs w:val="24"/>
        </w:rPr>
        <w:t>o</w:t>
      </w:r>
      <w:r w:rsidRPr="008C454A">
        <w:rPr>
          <w:sz w:val="24"/>
          <w:szCs w:val="24"/>
        </w:rPr>
        <w:t xml:space="preserve"> </w:t>
      </w:r>
      <w:r w:rsidR="00482879" w:rsidRPr="008C454A">
        <w:rPr>
          <w:sz w:val="24"/>
          <w:szCs w:val="24"/>
        </w:rPr>
        <w:t>Y</w:t>
      </w:r>
      <w:r w:rsidRPr="008C454A">
        <w:rPr>
          <w:sz w:val="24"/>
          <w:szCs w:val="24"/>
        </w:rPr>
        <w:t xml:space="preserve">ou, This is My name forever, and this is My memorial to all generations.” </w:t>
      </w:r>
      <w:r w:rsidR="001D110C" w:rsidRPr="008C454A">
        <w:rPr>
          <w:sz w:val="24"/>
          <w:szCs w:val="24"/>
        </w:rPr>
        <w:t>1</w:t>
      </w:r>
      <w:r w:rsidR="001D110C" w:rsidRPr="008C454A">
        <w:rPr>
          <w:sz w:val="24"/>
          <w:szCs w:val="24"/>
          <w:vertAlign w:val="superscript"/>
        </w:rPr>
        <w:t>st</w:t>
      </w:r>
      <w:r w:rsidR="001D110C" w:rsidRPr="008C454A">
        <w:rPr>
          <w:sz w:val="24"/>
          <w:szCs w:val="24"/>
        </w:rPr>
        <w:t xml:space="preserve"> Corinthians 8:6 declares “yet for </w:t>
      </w:r>
      <w:r w:rsidR="00482879" w:rsidRPr="008C454A">
        <w:rPr>
          <w:sz w:val="24"/>
          <w:szCs w:val="24"/>
        </w:rPr>
        <w:t>U</w:t>
      </w:r>
      <w:r w:rsidR="001D110C" w:rsidRPr="008C454A">
        <w:rPr>
          <w:sz w:val="24"/>
          <w:szCs w:val="24"/>
        </w:rPr>
        <w:t xml:space="preserve">s there is </w:t>
      </w:r>
      <w:r w:rsidR="00482879" w:rsidRPr="008C454A">
        <w:rPr>
          <w:sz w:val="24"/>
          <w:szCs w:val="24"/>
        </w:rPr>
        <w:t>O</w:t>
      </w:r>
      <w:r w:rsidR="001D110C" w:rsidRPr="008C454A">
        <w:rPr>
          <w:sz w:val="24"/>
          <w:szCs w:val="24"/>
        </w:rPr>
        <w:t xml:space="preserve">ne God, the Father (Stephen), of </w:t>
      </w:r>
      <w:r w:rsidR="001D110C" w:rsidRPr="008C454A">
        <w:rPr>
          <w:sz w:val="24"/>
          <w:szCs w:val="24"/>
        </w:rPr>
        <w:lastRenderedPageBreak/>
        <w:t xml:space="preserve">whom are all things, and </w:t>
      </w:r>
      <w:r w:rsidR="00482879" w:rsidRPr="008C454A">
        <w:rPr>
          <w:sz w:val="24"/>
          <w:szCs w:val="24"/>
        </w:rPr>
        <w:t>W</w:t>
      </w:r>
      <w:r w:rsidR="001D110C" w:rsidRPr="008C454A">
        <w:rPr>
          <w:sz w:val="24"/>
          <w:szCs w:val="24"/>
        </w:rPr>
        <w:t>e for Him…” In Colossians 1:16</w:t>
      </w:r>
      <w:r w:rsidRPr="008C454A">
        <w:rPr>
          <w:sz w:val="24"/>
          <w:szCs w:val="24"/>
        </w:rPr>
        <w:t xml:space="preserve"> </w:t>
      </w:r>
      <w:r w:rsidR="001D110C" w:rsidRPr="008C454A">
        <w:rPr>
          <w:sz w:val="24"/>
          <w:szCs w:val="24"/>
        </w:rPr>
        <w:t xml:space="preserve">tells us “For by Him all things were created that are in </w:t>
      </w:r>
      <w:r w:rsidR="00482879" w:rsidRPr="008C454A">
        <w:rPr>
          <w:sz w:val="24"/>
          <w:szCs w:val="24"/>
        </w:rPr>
        <w:t>H</w:t>
      </w:r>
      <w:r w:rsidR="001D110C" w:rsidRPr="008C454A">
        <w:rPr>
          <w:sz w:val="24"/>
          <w:szCs w:val="24"/>
        </w:rPr>
        <w:t xml:space="preserve">eaven and that are on the </w:t>
      </w:r>
      <w:r w:rsidR="00482879" w:rsidRPr="008C454A">
        <w:rPr>
          <w:sz w:val="24"/>
          <w:szCs w:val="24"/>
        </w:rPr>
        <w:t>E</w:t>
      </w:r>
      <w:r w:rsidR="001D110C" w:rsidRPr="008C454A">
        <w:rPr>
          <w:sz w:val="24"/>
          <w:szCs w:val="24"/>
        </w:rPr>
        <w:t xml:space="preserve">arth, visible, and invisible, whether thrones or dominions or principalities or powers. All things were created through Him and for Him.” In Hebrews 1:2 says “has in these last days spoken to </w:t>
      </w:r>
      <w:r w:rsidR="00482879" w:rsidRPr="008C454A">
        <w:rPr>
          <w:sz w:val="24"/>
          <w:szCs w:val="24"/>
        </w:rPr>
        <w:t>U</w:t>
      </w:r>
      <w:r w:rsidR="001D110C" w:rsidRPr="008C454A">
        <w:rPr>
          <w:sz w:val="24"/>
          <w:szCs w:val="24"/>
        </w:rPr>
        <w:t xml:space="preserve">s by His Son, whom </w:t>
      </w:r>
      <w:r w:rsidR="00482879" w:rsidRPr="008C454A">
        <w:rPr>
          <w:sz w:val="24"/>
          <w:szCs w:val="24"/>
        </w:rPr>
        <w:t>H</w:t>
      </w:r>
      <w:r w:rsidR="001D110C" w:rsidRPr="008C454A">
        <w:rPr>
          <w:sz w:val="24"/>
          <w:szCs w:val="24"/>
        </w:rPr>
        <w:t xml:space="preserve">e has appointed heir of all things, through whom also </w:t>
      </w:r>
      <w:r w:rsidR="00482879" w:rsidRPr="008C454A">
        <w:rPr>
          <w:sz w:val="24"/>
          <w:szCs w:val="24"/>
        </w:rPr>
        <w:t>H</w:t>
      </w:r>
      <w:r w:rsidR="001D110C" w:rsidRPr="008C454A">
        <w:rPr>
          <w:sz w:val="24"/>
          <w:szCs w:val="24"/>
        </w:rPr>
        <w:t xml:space="preserve">e made the </w:t>
      </w:r>
      <w:r w:rsidR="00482879" w:rsidRPr="008C454A">
        <w:rPr>
          <w:sz w:val="24"/>
          <w:szCs w:val="24"/>
        </w:rPr>
        <w:t>W</w:t>
      </w:r>
      <w:r w:rsidR="001D110C" w:rsidRPr="008C454A">
        <w:rPr>
          <w:sz w:val="24"/>
          <w:szCs w:val="24"/>
        </w:rPr>
        <w:t xml:space="preserve">orlds…” </w:t>
      </w:r>
      <w:r w:rsidR="00D35BCE" w:rsidRPr="008C454A">
        <w:rPr>
          <w:sz w:val="24"/>
          <w:szCs w:val="24"/>
        </w:rPr>
        <w:t xml:space="preserve">In Hebrews 1:8 You, LORD, in the beginning laid the foundation of the </w:t>
      </w:r>
      <w:r w:rsidR="00482879" w:rsidRPr="008C454A">
        <w:rPr>
          <w:sz w:val="24"/>
          <w:szCs w:val="24"/>
        </w:rPr>
        <w:t>E</w:t>
      </w:r>
      <w:r w:rsidR="00D35BCE" w:rsidRPr="008C454A">
        <w:rPr>
          <w:sz w:val="24"/>
          <w:szCs w:val="24"/>
        </w:rPr>
        <w:t xml:space="preserve">arth, and the </w:t>
      </w:r>
      <w:r w:rsidR="00482879" w:rsidRPr="008C454A">
        <w:rPr>
          <w:sz w:val="24"/>
          <w:szCs w:val="24"/>
        </w:rPr>
        <w:t>H</w:t>
      </w:r>
      <w:r w:rsidR="00D35BCE" w:rsidRPr="008C454A">
        <w:rPr>
          <w:sz w:val="24"/>
          <w:szCs w:val="24"/>
        </w:rPr>
        <w:t xml:space="preserve">eavens are the work of </w:t>
      </w:r>
      <w:r w:rsidR="00482879" w:rsidRPr="008C454A">
        <w:rPr>
          <w:sz w:val="24"/>
          <w:szCs w:val="24"/>
        </w:rPr>
        <w:t>Y</w:t>
      </w:r>
      <w:r w:rsidR="00D35BCE" w:rsidRPr="008C454A">
        <w:rPr>
          <w:sz w:val="24"/>
          <w:szCs w:val="24"/>
        </w:rPr>
        <w:t>our hands, The</w:t>
      </w:r>
      <w:r w:rsidR="00543F4C" w:rsidRPr="008C454A">
        <w:rPr>
          <w:sz w:val="24"/>
          <w:szCs w:val="24"/>
        </w:rPr>
        <w:t>y</w:t>
      </w:r>
      <w:r w:rsidR="00D35BCE" w:rsidRPr="008C454A">
        <w:rPr>
          <w:sz w:val="24"/>
          <w:szCs w:val="24"/>
        </w:rPr>
        <w:t xml:space="preserve"> will perish, but You remain, and they will all gr</w:t>
      </w:r>
      <w:r w:rsidR="00543F4C" w:rsidRPr="008C454A">
        <w:rPr>
          <w:sz w:val="24"/>
          <w:szCs w:val="24"/>
        </w:rPr>
        <w:t>o</w:t>
      </w:r>
      <w:r w:rsidR="00D35BCE" w:rsidRPr="008C454A">
        <w:rPr>
          <w:sz w:val="24"/>
          <w:szCs w:val="24"/>
        </w:rPr>
        <w:t>w old like a garment. Like a cloak You will fold them up, and they will be changed. But You</w:t>
      </w:r>
      <w:r w:rsidR="00335C43" w:rsidRPr="008C454A">
        <w:rPr>
          <w:sz w:val="24"/>
          <w:szCs w:val="24"/>
        </w:rPr>
        <w:t xml:space="preserve"> </w:t>
      </w:r>
      <w:r w:rsidR="00D35BCE" w:rsidRPr="008C454A">
        <w:rPr>
          <w:sz w:val="24"/>
          <w:szCs w:val="24"/>
        </w:rPr>
        <w:t>are</w:t>
      </w:r>
      <w:r w:rsidR="00335C43" w:rsidRPr="008C454A">
        <w:rPr>
          <w:sz w:val="24"/>
          <w:szCs w:val="24"/>
        </w:rPr>
        <w:t xml:space="preserve"> </w:t>
      </w:r>
      <w:r w:rsidR="00D35BCE" w:rsidRPr="008C454A">
        <w:rPr>
          <w:sz w:val="24"/>
          <w:szCs w:val="24"/>
        </w:rPr>
        <w:t>the same, and Your years will not fail.” The scripture is also in Psalms 102:25-27. In 2</w:t>
      </w:r>
      <w:r w:rsidR="00D35BCE" w:rsidRPr="008C454A">
        <w:rPr>
          <w:sz w:val="24"/>
          <w:szCs w:val="24"/>
          <w:vertAlign w:val="superscript"/>
        </w:rPr>
        <w:t>nd</w:t>
      </w:r>
      <w:r w:rsidR="00D35BCE" w:rsidRPr="008C454A">
        <w:rPr>
          <w:sz w:val="24"/>
          <w:szCs w:val="24"/>
        </w:rPr>
        <w:t xml:space="preserve"> Peter 3:7 declares “But the </w:t>
      </w:r>
      <w:r w:rsidR="00482879" w:rsidRPr="008C454A">
        <w:rPr>
          <w:sz w:val="24"/>
          <w:szCs w:val="24"/>
        </w:rPr>
        <w:t>H</w:t>
      </w:r>
      <w:r w:rsidR="00D35BCE" w:rsidRPr="008C454A">
        <w:rPr>
          <w:sz w:val="24"/>
          <w:szCs w:val="24"/>
        </w:rPr>
        <w:t xml:space="preserve">eavens and earth, which are now, by the same </w:t>
      </w:r>
      <w:r w:rsidR="00C777AC" w:rsidRPr="008C454A">
        <w:rPr>
          <w:sz w:val="24"/>
          <w:szCs w:val="24"/>
        </w:rPr>
        <w:t>W</w:t>
      </w:r>
      <w:r w:rsidR="00D35BCE" w:rsidRPr="008C454A">
        <w:rPr>
          <w:sz w:val="24"/>
          <w:szCs w:val="24"/>
        </w:rPr>
        <w:t xml:space="preserve">ord is kept in store, reserved unto fire against the day of judgment and perdition of ungodly </w:t>
      </w:r>
      <w:r w:rsidR="00482879" w:rsidRPr="008C454A">
        <w:rPr>
          <w:sz w:val="24"/>
          <w:szCs w:val="24"/>
        </w:rPr>
        <w:t>M</w:t>
      </w:r>
      <w:r w:rsidR="00D35BCE" w:rsidRPr="008C454A">
        <w:rPr>
          <w:sz w:val="24"/>
          <w:szCs w:val="24"/>
        </w:rPr>
        <w:t>en.</w:t>
      </w:r>
      <w:r w:rsidR="00C777AC" w:rsidRPr="008C454A">
        <w:rPr>
          <w:sz w:val="24"/>
          <w:szCs w:val="24"/>
        </w:rPr>
        <w:t>”</w:t>
      </w:r>
      <w:r w:rsidR="00D35BCE" w:rsidRPr="008C454A">
        <w:rPr>
          <w:sz w:val="24"/>
          <w:szCs w:val="24"/>
        </w:rPr>
        <w:t xml:space="preserve"> In 2</w:t>
      </w:r>
      <w:r w:rsidR="00D35BCE" w:rsidRPr="008C454A">
        <w:rPr>
          <w:sz w:val="24"/>
          <w:szCs w:val="24"/>
          <w:vertAlign w:val="superscript"/>
        </w:rPr>
        <w:t>nd</w:t>
      </w:r>
      <w:r w:rsidR="00C777AC" w:rsidRPr="008C454A">
        <w:rPr>
          <w:sz w:val="24"/>
          <w:szCs w:val="24"/>
        </w:rPr>
        <w:t xml:space="preserve"> </w:t>
      </w:r>
      <w:r w:rsidR="00D35BCE" w:rsidRPr="008C454A">
        <w:rPr>
          <w:sz w:val="24"/>
          <w:szCs w:val="24"/>
        </w:rPr>
        <w:t xml:space="preserve">Peter 3:12 says “Looking for and hasting unto the coming of the day of God, wherein the </w:t>
      </w:r>
      <w:r w:rsidR="00482879" w:rsidRPr="008C454A">
        <w:rPr>
          <w:sz w:val="24"/>
          <w:szCs w:val="24"/>
        </w:rPr>
        <w:t>H</w:t>
      </w:r>
      <w:r w:rsidR="00D35BCE" w:rsidRPr="008C454A">
        <w:rPr>
          <w:sz w:val="24"/>
          <w:szCs w:val="24"/>
        </w:rPr>
        <w:t xml:space="preserve">eavens being dissolved and the elements (fire, wind, earth and water) shall melt with fervent heat?” </w:t>
      </w:r>
      <w:r w:rsidR="00CA7E03" w:rsidRPr="008C454A">
        <w:rPr>
          <w:sz w:val="24"/>
          <w:szCs w:val="24"/>
        </w:rPr>
        <w:t xml:space="preserve">In </w:t>
      </w:r>
      <w:r w:rsidR="001D110C" w:rsidRPr="008C454A">
        <w:rPr>
          <w:sz w:val="24"/>
          <w:szCs w:val="24"/>
        </w:rPr>
        <w:t xml:space="preserve">Matthew </w:t>
      </w:r>
      <w:r w:rsidR="002E5E44" w:rsidRPr="008C454A">
        <w:rPr>
          <w:sz w:val="24"/>
          <w:szCs w:val="24"/>
        </w:rPr>
        <w:t xml:space="preserve">11:25 says “I thank thee, O Father (Stephen), Lord of </w:t>
      </w:r>
      <w:r w:rsidR="00482879" w:rsidRPr="008C454A">
        <w:rPr>
          <w:sz w:val="24"/>
          <w:szCs w:val="24"/>
        </w:rPr>
        <w:t>H</w:t>
      </w:r>
      <w:r w:rsidR="002E5E44" w:rsidRPr="008C454A">
        <w:rPr>
          <w:sz w:val="24"/>
          <w:szCs w:val="24"/>
        </w:rPr>
        <w:t xml:space="preserve">eaven and </w:t>
      </w:r>
      <w:r w:rsidR="00482879" w:rsidRPr="008C454A">
        <w:rPr>
          <w:sz w:val="24"/>
          <w:szCs w:val="24"/>
        </w:rPr>
        <w:t>E</w:t>
      </w:r>
      <w:r w:rsidR="002E5E44" w:rsidRPr="008C454A">
        <w:rPr>
          <w:sz w:val="24"/>
          <w:szCs w:val="24"/>
        </w:rPr>
        <w:t xml:space="preserve">arth, because thou has hid these things from the wise and prudent and has revealed them unto </w:t>
      </w:r>
      <w:r w:rsidR="00482879" w:rsidRPr="008C454A">
        <w:rPr>
          <w:sz w:val="24"/>
          <w:szCs w:val="24"/>
        </w:rPr>
        <w:t>B</w:t>
      </w:r>
      <w:r w:rsidR="002E5E44" w:rsidRPr="008C454A">
        <w:rPr>
          <w:sz w:val="24"/>
          <w:szCs w:val="24"/>
        </w:rPr>
        <w:t>abes.” The scripture is also in Luke 10:21. In Matthew 11:27</w:t>
      </w:r>
      <w:r w:rsidR="001D110C" w:rsidRPr="008C454A">
        <w:rPr>
          <w:sz w:val="24"/>
          <w:szCs w:val="24"/>
        </w:rPr>
        <w:t xml:space="preserve"> </w:t>
      </w:r>
      <w:r w:rsidR="002E5E44" w:rsidRPr="008C454A">
        <w:rPr>
          <w:sz w:val="24"/>
          <w:szCs w:val="24"/>
        </w:rPr>
        <w:t xml:space="preserve">declares “All things are delivered unto </w:t>
      </w:r>
      <w:r w:rsidR="00482879" w:rsidRPr="008C454A">
        <w:rPr>
          <w:sz w:val="24"/>
          <w:szCs w:val="24"/>
        </w:rPr>
        <w:t>M</w:t>
      </w:r>
      <w:r w:rsidR="002E5E44" w:rsidRPr="008C454A">
        <w:rPr>
          <w:sz w:val="24"/>
          <w:szCs w:val="24"/>
        </w:rPr>
        <w:t xml:space="preserve">e of </w:t>
      </w:r>
      <w:r w:rsidR="00482879" w:rsidRPr="008C454A">
        <w:rPr>
          <w:sz w:val="24"/>
          <w:szCs w:val="24"/>
        </w:rPr>
        <w:t>M</w:t>
      </w:r>
      <w:r w:rsidR="002E5E44" w:rsidRPr="008C454A">
        <w:rPr>
          <w:sz w:val="24"/>
          <w:szCs w:val="24"/>
        </w:rPr>
        <w:t xml:space="preserve">y Father (Stephen), and no Man knows the Son (Jesus Christ), but the Father (Stephen), neither knows any Man the Father (Stephen), save the Son (Jesus Christ)…” The scripture is also in Luke 10:22.  In Matthew 24:36 says “But of that day or hour knows no Man, no, not the </w:t>
      </w:r>
      <w:r w:rsidR="00482879" w:rsidRPr="008C454A">
        <w:rPr>
          <w:sz w:val="24"/>
          <w:szCs w:val="24"/>
        </w:rPr>
        <w:t>A</w:t>
      </w:r>
      <w:r w:rsidR="002E5E44" w:rsidRPr="008C454A">
        <w:rPr>
          <w:sz w:val="24"/>
          <w:szCs w:val="24"/>
        </w:rPr>
        <w:t xml:space="preserve">ngels </w:t>
      </w:r>
      <w:r w:rsidR="00482879" w:rsidRPr="008C454A">
        <w:rPr>
          <w:sz w:val="24"/>
          <w:szCs w:val="24"/>
        </w:rPr>
        <w:t xml:space="preserve">(Lords) </w:t>
      </w:r>
      <w:r w:rsidR="002E5E44" w:rsidRPr="008C454A">
        <w:rPr>
          <w:sz w:val="24"/>
          <w:szCs w:val="24"/>
        </w:rPr>
        <w:t xml:space="preserve">of </w:t>
      </w:r>
      <w:r w:rsidR="00482879" w:rsidRPr="008C454A">
        <w:rPr>
          <w:sz w:val="24"/>
          <w:szCs w:val="24"/>
        </w:rPr>
        <w:t>H</w:t>
      </w:r>
      <w:r w:rsidR="002E5E44" w:rsidRPr="008C454A">
        <w:rPr>
          <w:sz w:val="24"/>
          <w:szCs w:val="24"/>
        </w:rPr>
        <w:t>eaven but my Father (Stephen) only.” In Mark 13:32 mentions “</w:t>
      </w:r>
      <w:r w:rsidR="00E77BF4" w:rsidRPr="008C454A">
        <w:rPr>
          <w:sz w:val="24"/>
          <w:szCs w:val="24"/>
        </w:rPr>
        <w:t>B</w:t>
      </w:r>
      <w:r w:rsidR="002E5E44" w:rsidRPr="008C454A">
        <w:rPr>
          <w:sz w:val="24"/>
          <w:szCs w:val="24"/>
        </w:rPr>
        <w:t xml:space="preserve">ut of that day or hour knows no Man, no not the </w:t>
      </w:r>
      <w:r w:rsidR="00482879" w:rsidRPr="008C454A">
        <w:rPr>
          <w:sz w:val="24"/>
          <w:szCs w:val="24"/>
        </w:rPr>
        <w:t>A</w:t>
      </w:r>
      <w:r w:rsidR="002E5E44" w:rsidRPr="008C454A">
        <w:rPr>
          <w:sz w:val="24"/>
          <w:szCs w:val="24"/>
        </w:rPr>
        <w:t xml:space="preserve">ngels </w:t>
      </w:r>
      <w:r w:rsidR="00482879" w:rsidRPr="008C454A">
        <w:rPr>
          <w:sz w:val="24"/>
          <w:szCs w:val="24"/>
        </w:rPr>
        <w:t xml:space="preserve">(Lords) </w:t>
      </w:r>
      <w:r w:rsidR="002E5E44" w:rsidRPr="008C454A">
        <w:rPr>
          <w:sz w:val="24"/>
          <w:szCs w:val="24"/>
        </w:rPr>
        <w:t xml:space="preserve">which are in </w:t>
      </w:r>
      <w:r w:rsidR="00482879" w:rsidRPr="008C454A">
        <w:rPr>
          <w:sz w:val="24"/>
          <w:szCs w:val="24"/>
        </w:rPr>
        <w:t>H</w:t>
      </w:r>
      <w:r w:rsidR="002E5E44" w:rsidRPr="008C454A">
        <w:rPr>
          <w:sz w:val="24"/>
          <w:szCs w:val="24"/>
        </w:rPr>
        <w:t>eaven, neither the Son (Jesus Christ), but the Father (Stephen).” In</w:t>
      </w:r>
      <w:r w:rsidR="000C37E5" w:rsidRPr="008C454A">
        <w:rPr>
          <w:sz w:val="24"/>
          <w:szCs w:val="24"/>
        </w:rPr>
        <w:t xml:space="preserve"> </w:t>
      </w:r>
      <w:r w:rsidR="002E5E44" w:rsidRPr="008C454A">
        <w:rPr>
          <w:sz w:val="24"/>
          <w:szCs w:val="24"/>
        </w:rPr>
        <w:t xml:space="preserve">John </w:t>
      </w:r>
      <w:r w:rsidR="000D0C59" w:rsidRPr="008C454A">
        <w:rPr>
          <w:sz w:val="24"/>
          <w:szCs w:val="24"/>
        </w:rPr>
        <w:t>1</w:t>
      </w:r>
      <w:r w:rsidR="002E5E44" w:rsidRPr="008C454A">
        <w:rPr>
          <w:sz w:val="24"/>
          <w:szCs w:val="24"/>
        </w:rPr>
        <w:t>4:6 says “</w:t>
      </w:r>
      <w:r w:rsidR="000C37E5" w:rsidRPr="008C454A">
        <w:rPr>
          <w:sz w:val="24"/>
          <w:szCs w:val="24"/>
        </w:rPr>
        <w:t xml:space="preserve">I am the way, the truth and the life: no Man comes unto the </w:t>
      </w:r>
      <w:r w:rsidR="000C37E5" w:rsidRPr="008C454A">
        <w:rPr>
          <w:sz w:val="24"/>
          <w:szCs w:val="24"/>
        </w:rPr>
        <w:lastRenderedPageBreak/>
        <w:t xml:space="preserve">Father (Stephen), but by Me (Jesus Christ). In Ephesians 2:18 tells us that there is only </w:t>
      </w:r>
      <w:r w:rsidR="00482879" w:rsidRPr="008C454A">
        <w:rPr>
          <w:sz w:val="24"/>
          <w:szCs w:val="24"/>
        </w:rPr>
        <w:t>O</w:t>
      </w:r>
      <w:r w:rsidR="000C37E5" w:rsidRPr="008C454A">
        <w:rPr>
          <w:sz w:val="24"/>
          <w:szCs w:val="24"/>
        </w:rPr>
        <w:t xml:space="preserve">ne access to the Father (Stephen). </w:t>
      </w:r>
      <w:r w:rsidR="001133BC" w:rsidRPr="008C454A">
        <w:rPr>
          <w:sz w:val="24"/>
          <w:szCs w:val="24"/>
        </w:rPr>
        <w:t xml:space="preserve">In Acts 1:7 declares “It is not for </w:t>
      </w:r>
      <w:r w:rsidR="00482879" w:rsidRPr="008C454A">
        <w:rPr>
          <w:sz w:val="24"/>
          <w:szCs w:val="24"/>
        </w:rPr>
        <w:t>Y</w:t>
      </w:r>
      <w:r w:rsidR="001133BC" w:rsidRPr="008C454A">
        <w:rPr>
          <w:sz w:val="24"/>
          <w:szCs w:val="24"/>
        </w:rPr>
        <w:t xml:space="preserve">ou to know the times or seasons, which the Father (Stephen) has put in His own omnipotence.” </w:t>
      </w:r>
      <w:r w:rsidR="00E77BF4" w:rsidRPr="008C454A">
        <w:rPr>
          <w:sz w:val="24"/>
          <w:szCs w:val="24"/>
        </w:rPr>
        <w:t xml:space="preserve">In Ephesians 4:6 declares “One God and Father (Stephen) of all, who is above all, and through all and in </w:t>
      </w:r>
      <w:r w:rsidR="00482879" w:rsidRPr="008C454A">
        <w:rPr>
          <w:sz w:val="24"/>
          <w:szCs w:val="24"/>
        </w:rPr>
        <w:t>Y</w:t>
      </w:r>
      <w:r w:rsidR="00E77BF4" w:rsidRPr="008C454A">
        <w:rPr>
          <w:sz w:val="24"/>
          <w:szCs w:val="24"/>
        </w:rPr>
        <w:t>ou all.” In 1</w:t>
      </w:r>
      <w:r w:rsidR="00E77BF4" w:rsidRPr="008C454A">
        <w:rPr>
          <w:sz w:val="24"/>
          <w:szCs w:val="24"/>
          <w:vertAlign w:val="superscript"/>
        </w:rPr>
        <w:t>st</w:t>
      </w:r>
      <w:r w:rsidR="00E77BF4" w:rsidRPr="008C454A">
        <w:rPr>
          <w:sz w:val="24"/>
          <w:szCs w:val="24"/>
        </w:rPr>
        <w:t xml:space="preserve"> Corinthians 15:24 declares “Then comes the end, when He shall have delivered up the Kingdom to God, even the Father (Stephen), when He shall have put down all rule and all authority and </w:t>
      </w:r>
      <w:r w:rsidR="00482879" w:rsidRPr="008C454A">
        <w:rPr>
          <w:sz w:val="24"/>
          <w:szCs w:val="24"/>
        </w:rPr>
        <w:t xml:space="preserve">(all) </w:t>
      </w:r>
      <w:r w:rsidR="00E77BF4" w:rsidRPr="008C454A">
        <w:rPr>
          <w:sz w:val="24"/>
          <w:szCs w:val="24"/>
        </w:rPr>
        <w:t xml:space="preserve">power.” Some other scriptures concerning the </w:t>
      </w:r>
      <w:r w:rsidR="00AB670D" w:rsidRPr="008C454A">
        <w:rPr>
          <w:sz w:val="24"/>
          <w:szCs w:val="24"/>
        </w:rPr>
        <w:t>E</w:t>
      </w:r>
      <w:r w:rsidR="00E77BF4" w:rsidRPr="008C454A">
        <w:rPr>
          <w:sz w:val="24"/>
          <w:szCs w:val="24"/>
        </w:rPr>
        <w:t>nd are in</w:t>
      </w:r>
      <w:r w:rsidR="00335C43" w:rsidRPr="008C454A">
        <w:rPr>
          <w:sz w:val="24"/>
          <w:szCs w:val="24"/>
        </w:rPr>
        <w:t xml:space="preserve"> </w:t>
      </w:r>
      <w:r w:rsidR="00E77BF4" w:rsidRPr="008C454A">
        <w:rPr>
          <w:sz w:val="24"/>
          <w:szCs w:val="24"/>
        </w:rPr>
        <w:t xml:space="preserve"> </w:t>
      </w:r>
      <w:r w:rsidR="00AB670D" w:rsidRPr="008C454A">
        <w:rPr>
          <w:sz w:val="24"/>
          <w:szCs w:val="24"/>
        </w:rPr>
        <w:t>1</w:t>
      </w:r>
      <w:r w:rsidR="00AB670D" w:rsidRPr="008C454A">
        <w:rPr>
          <w:sz w:val="24"/>
          <w:szCs w:val="24"/>
          <w:vertAlign w:val="superscript"/>
        </w:rPr>
        <w:t>st</w:t>
      </w:r>
      <w:r w:rsidR="00AB670D" w:rsidRPr="008C454A">
        <w:rPr>
          <w:sz w:val="24"/>
          <w:szCs w:val="24"/>
        </w:rPr>
        <w:t xml:space="preserve"> Chronicles 16:33; </w:t>
      </w:r>
      <w:r w:rsidR="00E77BF4" w:rsidRPr="008C454A">
        <w:rPr>
          <w:sz w:val="24"/>
          <w:szCs w:val="24"/>
        </w:rPr>
        <w:t xml:space="preserve">Matthew </w:t>
      </w:r>
      <w:r w:rsidR="00335C43" w:rsidRPr="008C454A">
        <w:rPr>
          <w:sz w:val="24"/>
          <w:szCs w:val="24"/>
        </w:rPr>
        <w:t xml:space="preserve"> </w:t>
      </w:r>
      <w:r w:rsidR="00E77BF4" w:rsidRPr="008C454A">
        <w:rPr>
          <w:sz w:val="24"/>
          <w:szCs w:val="24"/>
        </w:rPr>
        <w:t>24:15-4</w:t>
      </w:r>
      <w:r w:rsidR="00AB670D" w:rsidRPr="008C454A">
        <w:rPr>
          <w:sz w:val="24"/>
          <w:szCs w:val="24"/>
        </w:rPr>
        <w:t>6</w:t>
      </w:r>
      <w:r w:rsidR="00E77BF4" w:rsidRPr="008C454A">
        <w:rPr>
          <w:sz w:val="24"/>
          <w:szCs w:val="24"/>
        </w:rPr>
        <w:t xml:space="preserve">; </w:t>
      </w:r>
      <w:r w:rsidR="004A64FA" w:rsidRPr="008C454A">
        <w:rPr>
          <w:sz w:val="24"/>
          <w:szCs w:val="24"/>
        </w:rPr>
        <w:t>1</w:t>
      </w:r>
      <w:r w:rsidR="004A64FA" w:rsidRPr="008C454A">
        <w:rPr>
          <w:sz w:val="24"/>
          <w:szCs w:val="24"/>
          <w:vertAlign w:val="superscript"/>
        </w:rPr>
        <w:t>st</w:t>
      </w:r>
      <w:r w:rsidR="004A64FA" w:rsidRPr="008C454A">
        <w:rPr>
          <w:sz w:val="24"/>
          <w:szCs w:val="24"/>
        </w:rPr>
        <w:t xml:space="preserve"> Thessalonians 5:1-11;</w:t>
      </w:r>
      <w:r w:rsidR="00B06335" w:rsidRPr="008C454A">
        <w:rPr>
          <w:sz w:val="24"/>
          <w:szCs w:val="24"/>
        </w:rPr>
        <w:t xml:space="preserve"> 2</w:t>
      </w:r>
      <w:r w:rsidR="00B06335" w:rsidRPr="008C454A">
        <w:rPr>
          <w:sz w:val="24"/>
          <w:szCs w:val="24"/>
          <w:vertAlign w:val="superscript"/>
        </w:rPr>
        <w:t>nd</w:t>
      </w:r>
      <w:r w:rsidR="00B06335" w:rsidRPr="008C454A">
        <w:rPr>
          <w:sz w:val="24"/>
          <w:szCs w:val="24"/>
        </w:rPr>
        <w:t xml:space="preserve"> Thessalonians 2:1-12; </w:t>
      </w:r>
      <w:r w:rsidR="00E77BF4" w:rsidRPr="008C454A">
        <w:rPr>
          <w:sz w:val="24"/>
          <w:szCs w:val="24"/>
        </w:rPr>
        <w:t xml:space="preserve">Zechariah 14:7; </w:t>
      </w:r>
      <w:r w:rsidR="00AB670D" w:rsidRPr="008C454A">
        <w:rPr>
          <w:sz w:val="24"/>
          <w:szCs w:val="24"/>
        </w:rPr>
        <w:t>2</w:t>
      </w:r>
      <w:r w:rsidR="00AB670D" w:rsidRPr="008C454A">
        <w:rPr>
          <w:sz w:val="24"/>
          <w:szCs w:val="24"/>
          <w:vertAlign w:val="superscript"/>
        </w:rPr>
        <w:t>nd</w:t>
      </w:r>
      <w:r w:rsidR="00AB670D" w:rsidRPr="008C454A">
        <w:rPr>
          <w:sz w:val="24"/>
          <w:szCs w:val="24"/>
        </w:rPr>
        <w:t xml:space="preserve"> Esdras 4:22-52; 5:1-20-6:28; 9:1-13; 9:38-13:58; </w:t>
      </w:r>
      <w:r w:rsidR="004A64FA" w:rsidRPr="008C454A">
        <w:rPr>
          <w:sz w:val="24"/>
          <w:szCs w:val="24"/>
        </w:rPr>
        <w:t>Mark 13:14-27, 32-37</w:t>
      </w:r>
      <w:r w:rsidR="00B06335" w:rsidRPr="008C454A">
        <w:rPr>
          <w:sz w:val="24"/>
          <w:szCs w:val="24"/>
        </w:rPr>
        <w:t xml:space="preserve">; Daniel 1:1-12:13; </w:t>
      </w:r>
      <w:r w:rsidR="00F46361" w:rsidRPr="008C454A">
        <w:rPr>
          <w:sz w:val="24"/>
          <w:szCs w:val="24"/>
        </w:rPr>
        <w:t>2</w:t>
      </w:r>
      <w:r w:rsidR="00AB670D" w:rsidRPr="008C454A">
        <w:rPr>
          <w:sz w:val="24"/>
          <w:szCs w:val="24"/>
          <w:vertAlign w:val="superscript"/>
        </w:rPr>
        <w:t>nd</w:t>
      </w:r>
      <w:r w:rsidR="00AB670D" w:rsidRPr="008C454A">
        <w:rPr>
          <w:sz w:val="24"/>
          <w:szCs w:val="24"/>
        </w:rPr>
        <w:t xml:space="preserve"> </w:t>
      </w:r>
      <w:r w:rsidR="00F46361" w:rsidRPr="008C454A">
        <w:rPr>
          <w:sz w:val="24"/>
          <w:szCs w:val="24"/>
        </w:rPr>
        <w:t xml:space="preserve">Peter 3:10-13; </w:t>
      </w:r>
      <w:r w:rsidR="00AB670D" w:rsidRPr="008C454A">
        <w:rPr>
          <w:sz w:val="24"/>
          <w:szCs w:val="24"/>
        </w:rPr>
        <w:t>1</w:t>
      </w:r>
      <w:r w:rsidR="00AB670D" w:rsidRPr="008C454A">
        <w:rPr>
          <w:sz w:val="24"/>
          <w:szCs w:val="24"/>
          <w:vertAlign w:val="superscript"/>
        </w:rPr>
        <w:t>st</w:t>
      </w:r>
      <w:r w:rsidR="00AB670D" w:rsidRPr="008C454A">
        <w:rPr>
          <w:sz w:val="24"/>
          <w:szCs w:val="24"/>
        </w:rPr>
        <w:t xml:space="preserve"> John 2:18-23; </w:t>
      </w:r>
      <w:r w:rsidR="00B06335" w:rsidRPr="008C454A">
        <w:rPr>
          <w:sz w:val="24"/>
          <w:szCs w:val="24"/>
        </w:rPr>
        <w:t>Revelations 4:1-20:15</w:t>
      </w:r>
      <w:r w:rsidR="005E1BC4" w:rsidRPr="008C454A">
        <w:rPr>
          <w:sz w:val="24"/>
          <w:szCs w:val="24"/>
        </w:rPr>
        <w:t>;</w:t>
      </w:r>
      <w:r w:rsidR="004A64FA" w:rsidRPr="008C454A">
        <w:rPr>
          <w:sz w:val="24"/>
          <w:szCs w:val="24"/>
        </w:rPr>
        <w:t xml:space="preserve"> </w:t>
      </w:r>
      <w:r w:rsidR="00E77BF4" w:rsidRPr="008C454A">
        <w:rPr>
          <w:sz w:val="24"/>
          <w:szCs w:val="24"/>
        </w:rPr>
        <w:t xml:space="preserve">Luke 21:7-28, </w:t>
      </w:r>
      <w:r w:rsidR="004A64FA" w:rsidRPr="008C454A">
        <w:rPr>
          <w:sz w:val="24"/>
          <w:szCs w:val="24"/>
        </w:rPr>
        <w:t>34-38</w:t>
      </w:r>
      <w:r w:rsidR="005E1BC4" w:rsidRPr="008C454A">
        <w:rPr>
          <w:sz w:val="24"/>
          <w:szCs w:val="24"/>
        </w:rPr>
        <w:t xml:space="preserve"> and Acts 1:4-8:3</w:t>
      </w:r>
      <w:r w:rsidR="004A64FA" w:rsidRPr="008C454A">
        <w:rPr>
          <w:sz w:val="24"/>
          <w:szCs w:val="24"/>
        </w:rPr>
        <w:t>.</w:t>
      </w:r>
      <w:r w:rsidR="00E77BF4" w:rsidRPr="008C454A">
        <w:rPr>
          <w:sz w:val="24"/>
          <w:szCs w:val="24"/>
        </w:rPr>
        <w:t xml:space="preserve"> </w:t>
      </w:r>
      <w:r w:rsidR="001244A9" w:rsidRPr="008C454A">
        <w:rPr>
          <w:sz w:val="24"/>
          <w:szCs w:val="24"/>
        </w:rPr>
        <w:t xml:space="preserve">There </w:t>
      </w:r>
      <w:r w:rsidR="00F23ACF" w:rsidRPr="008C454A">
        <w:rPr>
          <w:sz w:val="24"/>
          <w:szCs w:val="24"/>
        </w:rPr>
        <w:t>are</w:t>
      </w:r>
      <w:r w:rsidR="001244A9" w:rsidRPr="008C454A">
        <w:rPr>
          <w:sz w:val="24"/>
          <w:szCs w:val="24"/>
        </w:rPr>
        <w:t xml:space="preserve"> a total of 13 days </w:t>
      </w:r>
      <w:r w:rsidR="005763C8" w:rsidRPr="008C454A">
        <w:rPr>
          <w:sz w:val="24"/>
          <w:szCs w:val="24"/>
        </w:rPr>
        <w:t xml:space="preserve">that rules 13 nights </w:t>
      </w:r>
      <w:r w:rsidR="001244A9" w:rsidRPr="008C454A">
        <w:rPr>
          <w:sz w:val="24"/>
          <w:szCs w:val="24"/>
        </w:rPr>
        <w:t xml:space="preserve">equal to 13,000 </w:t>
      </w:r>
      <w:r w:rsidR="005763C8" w:rsidRPr="008C454A">
        <w:rPr>
          <w:sz w:val="24"/>
          <w:szCs w:val="24"/>
        </w:rPr>
        <w:t xml:space="preserve">(26,000) </w:t>
      </w:r>
      <w:r w:rsidR="001244A9" w:rsidRPr="008C454A">
        <w:rPr>
          <w:sz w:val="24"/>
          <w:szCs w:val="24"/>
        </w:rPr>
        <w:t xml:space="preserve">years with the Lord. The </w:t>
      </w:r>
      <w:r w:rsidR="00F23ACF" w:rsidRPr="008C454A">
        <w:rPr>
          <w:sz w:val="24"/>
          <w:szCs w:val="24"/>
        </w:rPr>
        <w:t xml:space="preserve">13 </w:t>
      </w:r>
      <w:r w:rsidR="001244A9" w:rsidRPr="008C454A">
        <w:rPr>
          <w:sz w:val="24"/>
          <w:szCs w:val="24"/>
        </w:rPr>
        <w:t xml:space="preserve">days concerns the </w:t>
      </w:r>
      <w:r w:rsidR="00F23ACF" w:rsidRPr="008C454A">
        <w:rPr>
          <w:sz w:val="24"/>
          <w:szCs w:val="24"/>
        </w:rPr>
        <w:t>1</w:t>
      </w:r>
      <w:r w:rsidR="00F23ACF" w:rsidRPr="008C454A">
        <w:rPr>
          <w:sz w:val="24"/>
          <w:szCs w:val="24"/>
          <w:vertAlign w:val="superscript"/>
        </w:rPr>
        <w:t>st</w:t>
      </w:r>
      <w:r w:rsidR="00F23ACF" w:rsidRPr="008C454A">
        <w:rPr>
          <w:sz w:val="24"/>
          <w:szCs w:val="24"/>
        </w:rPr>
        <w:t xml:space="preserve"> </w:t>
      </w:r>
      <w:r w:rsidR="001244A9" w:rsidRPr="008C454A">
        <w:rPr>
          <w:sz w:val="24"/>
          <w:szCs w:val="24"/>
        </w:rPr>
        <w:t>Lord</w:t>
      </w:r>
      <w:r w:rsidR="00F23ACF" w:rsidRPr="008C454A">
        <w:rPr>
          <w:sz w:val="24"/>
          <w:szCs w:val="24"/>
        </w:rPr>
        <w:t xml:space="preserve"> Yah</w:t>
      </w:r>
      <w:r w:rsidR="00FD6EF7" w:rsidRPr="008C454A">
        <w:rPr>
          <w:sz w:val="24"/>
          <w:szCs w:val="24"/>
        </w:rPr>
        <w:t>weh</w:t>
      </w:r>
      <w:r w:rsidR="001244A9" w:rsidRPr="008C454A">
        <w:rPr>
          <w:sz w:val="24"/>
          <w:szCs w:val="24"/>
        </w:rPr>
        <w:t xml:space="preserve">’s </w:t>
      </w:r>
      <w:r w:rsidR="00ED4265" w:rsidRPr="008C454A">
        <w:rPr>
          <w:sz w:val="24"/>
          <w:szCs w:val="24"/>
        </w:rPr>
        <w:t xml:space="preserve">Creator </w:t>
      </w:r>
      <w:r w:rsidR="001F001B" w:rsidRPr="008C454A">
        <w:rPr>
          <w:sz w:val="24"/>
          <w:szCs w:val="24"/>
        </w:rPr>
        <w:t xml:space="preserve">Qanah </w:t>
      </w:r>
      <w:r w:rsidR="00AE1193" w:rsidRPr="008C454A">
        <w:rPr>
          <w:sz w:val="24"/>
          <w:szCs w:val="24"/>
        </w:rPr>
        <w:t>D</w:t>
      </w:r>
      <w:r w:rsidR="001244A9" w:rsidRPr="008C454A">
        <w:rPr>
          <w:sz w:val="24"/>
          <w:szCs w:val="24"/>
        </w:rPr>
        <w:t xml:space="preserve">ay of </w:t>
      </w:r>
      <w:r w:rsidR="001F001B" w:rsidRPr="008C454A">
        <w:rPr>
          <w:sz w:val="24"/>
          <w:szCs w:val="24"/>
        </w:rPr>
        <w:t xml:space="preserve">the </w:t>
      </w:r>
      <w:r w:rsidR="00F23ACF" w:rsidRPr="008C454A">
        <w:rPr>
          <w:sz w:val="24"/>
          <w:szCs w:val="24"/>
        </w:rPr>
        <w:t>C</w:t>
      </w:r>
      <w:r w:rsidR="001244A9" w:rsidRPr="008C454A">
        <w:rPr>
          <w:sz w:val="24"/>
          <w:szCs w:val="24"/>
        </w:rPr>
        <w:t>reati</w:t>
      </w:r>
      <w:r w:rsidR="001F001B" w:rsidRPr="008C454A">
        <w:rPr>
          <w:sz w:val="24"/>
          <w:szCs w:val="24"/>
        </w:rPr>
        <w:t>o</w:t>
      </w:r>
      <w:r w:rsidR="001244A9" w:rsidRPr="008C454A">
        <w:rPr>
          <w:sz w:val="24"/>
          <w:szCs w:val="24"/>
        </w:rPr>
        <w:t>n</w:t>
      </w:r>
      <w:r w:rsidR="00FD6EF7" w:rsidRPr="008C454A">
        <w:rPr>
          <w:sz w:val="24"/>
          <w:szCs w:val="24"/>
        </w:rPr>
        <w:t xml:space="preserve"> the Father</w:t>
      </w:r>
      <w:r w:rsidR="00AE1193" w:rsidRPr="008C454A">
        <w:rPr>
          <w:sz w:val="24"/>
          <w:szCs w:val="24"/>
        </w:rPr>
        <w:t xml:space="preserve"> </w:t>
      </w:r>
      <w:r w:rsidR="00FD6EF7" w:rsidRPr="008C454A">
        <w:rPr>
          <w:sz w:val="24"/>
          <w:szCs w:val="24"/>
        </w:rPr>
        <w:t xml:space="preserve">Stephen Our Lord </w:t>
      </w:r>
      <w:r w:rsidR="00AE1193" w:rsidRPr="008C454A">
        <w:rPr>
          <w:sz w:val="24"/>
          <w:szCs w:val="24"/>
        </w:rPr>
        <w:t xml:space="preserve">around </w:t>
      </w:r>
      <w:r w:rsidR="00F23ACF" w:rsidRPr="008C454A">
        <w:rPr>
          <w:sz w:val="24"/>
          <w:szCs w:val="24"/>
        </w:rPr>
        <w:t>10</w:t>
      </w:r>
      <w:r w:rsidR="00AE1193" w:rsidRPr="008C454A">
        <w:rPr>
          <w:sz w:val="24"/>
          <w:szCs w:val="24"/>
        </w:rPr>
        <w:t>,0</w:t>
      </w:r>
      <w:r w:rsidR="009F25BC" w:rsidRPr="008C454A">
        <w:rPr>
          <w:sz w:val="24"/>
          <w:szCs w:val="24"/>
        </w:rPr>
        <w:t>12</w:t>
      </w:r>
      <w:r w:rsidR="00AE1193" w:rsidRPr="008C454A">
        <w:rPr>
          <w:sz w:val="24"/>
          <w:szCs w:val="24"/>
        </w:rPr>
        <w:t xml:space="preserve"> BC</w:t>
      </w:r>
      <w:r w:rsidR="009E0758" w:rsidRPr="008C454A">
        <w:rPr>
          <w:sz w:val="24"/>
          <w:szCs w:val="24"/>
        </w:rPr>
        <w:t>-</w:t>
      </w:r>
      <w:r w:rsidR="009F25BC" w:rsidRPr="008C454A">
        <w:rPr>
          <w:sz w:val="24"/>
          <w:szCs w:val="24"/>
        </w:rPr>
        <w:t>9</w:t>
      </w:r>
      <w:r w:rsidR="009E0758" w:rsidRPr="008C454A">
        <w:rPr>
          <w:sz w:val="24"/>
          <w:szCs w:val="24"/>
        </w:rPr>
        <w:t>,0</w:t>
      </w:r>
      <w:r w:rsidR="009F25BC" w:rsidRPr="008C454A">
        <w:rPr>
          <w:sz w:val="24"/>
          <w:szCs w:val="24"/>
        </w:rPr>
        <w:t>12</w:t>
      </w:r>
      <w:r w:rsidR="009E0758" w:rsidRPr="008C454A">
        <w:rPr>
          <w:sz w:val="24"/>
          <w:szCs w:val="24"/>
        </w:rPr>
        <w:t xml:space="preserve"> BC</w:t>
      </w:r>
      <w:r w:rsidR="00AE1193" w:rsidRPr="008C454A">
        <w:rPr>
          <w:sz w:val="24"/>
          <w:szCs w:val="24"/>
        </w:rPr>
        <w:t xml:space="preserve"> in </w:t>
      </w:r>
      <w:r w:rsidR="00FD6EF7" w:rsidRPr="008C454A">
        <w:rPr>
          <w:sz w:val="24"/>
          <w:szCs w:val="24"/>
        </w:rPr>
        <w:t>Proverbs 8:22-25 (RSV)</w:t>
      </w:r>
      <w:r w:rsidR="001244A9" w:rsidRPr="008C454A">
        <w:rPr>
          <w:sz w:val="24"/>
          <w:szCs w:val="24"/>
        </w:rPr>
        <w:t xml:space="preserve">, the </w:t>
      </w:r>
      <w:r w:rsidR="00FD6EF7" w:rsidRPr="008C454A">
        <w:rPr>
          <w:sz w:val="24"/>
          <w:szCs w:val="24"/>
        </w:rPr>
        <w:t xml:space="preserve">Father Stephen’s Supreme </w:t>
      </w:r>
      <w:r w:rsidR="00482879" w:rsidRPr="008C454A">
        <w:rPr>
          <w:sz w:val="24"/>
          <w:szCs w:val="24"/>
        </w:rPr>
        <w:t xml:space="preserve">Lordship of the </w:t>
      </w:r>
      <w:r w:rsidR="00AE1193" w:rsidRPr="008C454A">
        <w:rPr>
          <w:sz w:val="24"/>
          <w:szCs w:val="24"/>
        </w:rPr>
        <w:t xml:space="preserve">Trinity’s </w:t>
      </w:r>
      <w:r w:rsidR="00FD6EF7" w:rsidRPr="008C454A">
        <w:rPr>
          <w:sz w:val="24"/>
          <w:szCs w:val="24"/>
        </w:rPr>
        <w:t>2</w:t>
      </w:r>
      <w:r w:rsidR="00FD6EF7" w:rsidRPr="008C454A">
        <w:rPr>
          <w:sz w:val="24"/>
          <w:szCs w:val="24"/>
          <w:vertAlign w:val="superscript"/>
        </w:rPr>
        <w:t>nd</w:t>
      </w:r>
      <w:r w:rsidR="00FD6EF7" w:rsidRPr="008C454A">
        <w:rPr>
          <w:sz w:val="24"/>
          <w:szCs w:val="24"/>
        </w:rPr>
        <w:t xml:space="preserve"> Creator’s </w:t>
      </w:r>
      <w:r w:rsidR="001F001B" w:rsidRPr="008C454A">
        <w:rPr>
          <w:sz w:val="24"/>
          <w:szCs w:val="24"/>
        </w:rPr>
        <w:t xml:space="preserve">Bara </w:t>
      </w:r>
      <w:r w:rsidR="00AE1193" w:rsidRPr="008C454A">
        <w:rPr>
          <w:sz w:val="24"/>
          <w:szCs w:val="24"/>
        </w:rPr>
        <w:t xml:space="preserve">Day around </w:t>
      </w:r>
      <w:r w:rsidR="00F23ACF" w:rsidRPr="008C454A">
        <w:rPr>
          <w:sz w:val="24"/>
          <w:szCs w:val="24"/>
        </w:rPr>
        <w:t>9</w:t>
      </w:r>
      <w:r w:rsidR="00AE1193" w:rsidRPr="008C454A">
        <w:rPr>
          <w:sz w:val="24"/>
          <w:szCs w:val="24"/>
        </w:rPr>
        <w:t>,0</w:t>
      </w:r>
      <w:r w:rsidR="009F25BC" w:rsidRPr="008C454A">
        <w:rPr>
          <w:sz w:val="24"/>
          <w:szCs w:val="24"/>
        </w:rPr>
        <w:t>12</w:t>
      </w:r>
      <w:r w:rsidR="00AE1193" w:rsidRPr="008C454A">
        <w:rPr>
          <w:sz w:val="24"/>
          <w:szCs w:val="24"/>
        </w:rPr>
        <w:t xml:space="preserve"> BC</w:t>
      </w:r>
      <w:r w:rsidR="009E0758" w:rsidRPr="008C454A">
        <w:rPr>
          <w:sz w:val="24"/>
          <w:szCs w:val="24"/>
        </w:rPr>
        <w:t>-8,0</w:t>
      </w:r>
      <w:r w:rsidR="009F25BC" w:rsidRPr="008C454A">
        <w:rPr>
          <w:sz w:val="24"/>
          <w:szCs w:val="24"/>
        </w:rPr>
        <w:t>12</w:t>
      </w:r>
      <w:r w:rsidR="009E0758" w:rsidRPr="008C454A">
        <w:rPr>
          <w:sz w:val="24"/>
          <w:szCs w:val="24"/>
        </w:rPr>
        <w:t xml:space="preserve"> BC </w:t>
      </w:r>
      <w:r w:rsidR="00AE1193" w:rsidRPr="008C454A">
        <w:rPr>
          <w:sz w:val="24"/>
          <w:szCs w:val="24"/>
        </w:rPr>
        <w:t xml:space="preserve"> in Genesis 1:1, </w:t>
      </w:r>
      <w:r w:rsidR="00F23ACF" w:rsidRPr="008C454A">
        <w:rPr>
          <w:sz w:val="24"/>
          <w:szCs w:val="24"/>
        </w:rPr>
        <w:t>the 3</w:t>
      </w:r>
      <w:r w:rsidR="00F23ACF" w:rsidRPr="008C454A">
        <w:rPr>
          <w:sz w:val="24"/>
          <w:szCs w:val="24"/>
          <w:vertAlign w:val="superscript"/>
        </w:rPr>
        <w:t>rd</w:t>
      </w:r>
      <w:r w:rsidR="00F23ACF" w:rsidRPr="008C454A">
        <w:rPr>
          <w:sz w:val="24"/>
          <w:szCs w:val="24"/>
        </w:rPr>
        <w:t xml:space="preserve"> </w:t>
      </w:r>
      <w:r w:rsidR="00482879" w:rsidRPr="008C454A">
        <w:rPr>
          <w:sz w:val="24"/>
          <w:szCs w:val="24"/>
        </w:rPr>
        <w:t xml:space="preserve">Lord </w:t>
      </w:r>
      <w:r w:rsidR="00AE1193" w:rsidRPr="008C454A">
        <w:rPr>
          <w:sz w:val="24"/>
          <w:szCs w:val="24"/>
        </w:rPr>
        <w:t xml:space="preserve">Lucifer’s Bara Day around </w:t>
      </w:r>
      <w:r w:rsidR="00F23ACF" w:rsidRPr="008C454A">
        <w:rPr>
          <w:sz w:val="24"/>
          <w:szCs w:val="24"/>
        </w:rPr>
        <w:t>8</w:t>
      </w:r>
      <w:r w:rsidR="00AE1193" w:rsidRPr="008C454A">
        <w:rPr>
          <w:sz w:val="24"/>
          <w:szCs w:val="24"/>
        </w:rPr>
        <w:t>,0</w:t>
      </w:r>
      <w:r w:rsidR="009F25BC" w:rsidRPr="008C454A">
        <w:rPr>
          <w:sz w:val="24"/>
          <w:szCs w:val="24"/>
        </w:rPr>
        <w:t>12</w:t>
      </w:r>
      <w:r w:rsidR="00AE1193" w:rsidRPr="008C454A">
        <w:rPr>
          <w:sz w:val="24"/>
          <w:szCs w:val="24"/>
        </w:rPr>
        <w:t xml:space="preserve"> BC</w:t>
      </w:r>
      <w:r w:rsidR="009E0758" w:rsidRPr="008C454A">
        <w:rPr>
          <w:sz w:val="24"/>
          <w:szCs w:val="24"/>
        </w:rPr>
        <w:t>-7,0</w:t>
      </w:r>
      <w:r w:rsidR="009F25BC" w:rsidRPr="008C454A">
        <w:rPr>
          <w:sz w:val="24"/>
          <w:szCs w:val="24"/>
        </w:rPr>
        <w:t>12</w:t>
      </w:r>
      <w:r w:rsidR="009E0758" w:rsidRPr="008C454A">
        <w:rPr>
          <w:sz w:val="24"/>
          <w:szCs w:val="24"/>
        </w:rPr>
        <w:t xml:space="preserve"> BC</w:t>
      </w:r>
      <w:r w:rsidR="00AE1193" w:rsidRPr="008C454A">
        <w:rPr>
          <w:sz w:val="24"/>
          <w:szCs w:val="24"/>
        </w:rPr>
        <w:t xml:space="preserve"> in Genesis 1:1, </w:t>
      </w:r>
      <w:r w:rsidR="00F23ACF" w:rsidRPr="008C454A">
        <w:rPr>
          <w:sz w:val="24"/>
          <w:szCs w:val="24"/>
        </w:rPr>
        <w:t>the 4</w:t>
      </w:r>
      <w:r w:rsidR="00F23ACF" w:rsidRPr="008C454A">
        <w:rPr>
          <w:sz w:val="24"/>
          <w:szCs w:val="24"/>
          <w:vertAlign w:val="superscript"/>
        </w:rPr>
        <w:t>th</w:t>
      </w:r>
      <w:r w:rsidR="00F23ACF" w:rsidRPr="008C454A">
        <w:rPr>
          <w:sz w:val="24"/>
          <w:szCs w:val="24"/>
        </w:rPr>
        <w:t xml:space="preserve"> </w:t>
      </w:r>
      <w:r w:rsidR="00482879" w:rsidRPr="008C454A">
        <w:rPr>
          <w:sz w:val="24"/>
          <w:szCs w:val="24"/>
        </w:rPr>
        <w:t xml:space="preserve">Lord </w:t>
      </w:r>
      <w:r w:rsidR="00AE1193" w:rsidRPr="008C454A">
        <w:rPr>
          <w:sz w:val="24"/>
          <w:szCs w:val="24"/>
        </w:rPr>
        <w:t>Michael</w:t>
      </w:r>
      <w:r w:rsidR="00F23ACF" w:rsidRPr="008C454A">
        <w:rPr>
          <w:sz w:val="24"/>
          <w:szCs w:val="24"/>
        </w:rPr>
        <w:t>’</w:t>
      </w:r>
      <w:r w:rsidR="00AE1193" w:rsidRPr="008C454A">
        <w:rPr>
          <w:sz w:val="24"/>
          <w:szCs w:val="24"/>
        </w:rPr>
        <w:t xml:space="preserve">s Asah </w:t>
      </w:r>
      <w:r w:rsidR="00591748" w:rsidRPr="008C454A">
        <w:rPr>
          <w:sz w:val="24"/>
          <w:szCs w:val="24"/>
        </w:rPr>
        <w:t>D</w:t>
      </w:r>
      <w:r w:rsidR="00AE1193" w:rsidRPr="008C454A">
        <w:rPr>
          <w:sz w:val="24"/>
          <w:szCs w:val="24"/>
        </w:rPr>
        <w:t xml:space="preserve">ay around </w:t>
      </w:r>
      <w:r w:rsidR="00F23ACF" w:rsidRPr="008C454A">
        <w:rPr>
          <w:sz w:val="24"/>
          <w:szCs w:val="24"/>
        </w:rPr>
        <w:t>7</w:t>
      </w:r>
      <w:r w:rsidR="00AE1193" w:rsidRPr="008C454A">
        <w:rPr>
          <w:sz w:val="24"/>
          <w:szCs w:val="24"/>
        </w:rPr>
        <w:t>,0</w:t>
      </w:r>
      <w:r w:rsidR="009F25BC" w:rsidRPr="008C454A">
        <w:rPr>
          <w:sz w:val="24"/>
          <w:szCs w:val="24"/>
        </w:rPr>
        <w:t>12</w:t>
      </w:r>
      <w:r w:rsidR="00AE1193" w:rsidRPr="008C454A">
        <w:rPr>
          <w:sz w:val="24"/>
          <w:szCs w:val="24"/>
        </w:rPr>
        <w:t xml:space="preserve"> BC</w:t>
      </w:r>
      <w:r w:rsidR="009E0758" w:rsidRPr="008C454A">
        <w:rPr>
          <w:sz w:val="24"/>
          <w:szCs w:val="24"/>
        </w:rPr>
        <w:t>-6,0</w:t>
      </w:r>
      <w:r w:rsidR="009F25BC" w:rsidRPr="008C454A">
        <w:rPr>
          <w:sz w:val="24"/>
          <w:szCs w:val="24"/>
        </w:rPr>
        <w:t>12</w:t>
      </w:r>
      <w:r w:rsidR="009E0758" w:rsidRPr="008C454A">
        <w:rPr>
          <w:sz w:val="24"/>
          <w:szCs w:val="24"/>
        </w:rPr>
        <w:t xml:space="preserve"> BC</w:t>
      </w:r>
      <w:r w:rsidR="00AE1193" w:rsidRPr="008C454A">
        <w:rPr>
          <w:sz w:val="24"/>
          <w:szCs w:val="24"/>
        </w:rPr>
        <w:t xml:space="preserve"> in Genesis 1:7, </w:t>
      </w:r>
      <w:r w:rsidR="00F23ACF" w:rsidRPr="008C454A">
        <w:rPr>
          <w:sz w:val="24"/>
          <w:szCs w:val="24"/>
        </w:rPr>
        <w:t>the 5</w:t>
      </w:r>
      <w:r w:rsidR="00F23ACF" w:rsidRPr="008C454A">
        <w:rPr>
          <w:sz w:val="24"/>
          <w:szCs w:val="24"/>
          <w:vertAlign w:val="superscript"/>
        </w:rPr>
        <w:t>th</w:t>
      </w:r>
      <w:r w:rsidR="00F23ACF" w:rsidRPr="008C454A">
        <w:rPr>
          <w:sz w:val="24"/>
          <w:szCs w:val="24"/>
        </w:rPr>
        <w:t xml:space="preserve"> </w:t>
      </w:r>
      <w:r w:rsidR="00482879" w:rsidRPr="008C454A">
        <w:rPr>
          <w:sz w:val="24"/>
          <w:szCs w:val="24"/>
        </w:rPr>
        <w:t xml:space="preserve">Man </w:t>
      </w:r>
      <w:r w:rsidR="00AE1193" w:rsidRPr="008C454A">
        <w:rPr>
          <w:sz w:val="24"/>
          <w:szCs w:val="24"/>
        </w:rPr>
        <w:t xml:space="preserve">Nathan’s </w:t>
      </w:r>
      <w:r w:rsidR="009E0758" w:rsidRPr="008C454A">
        <w:rPr>
          <w:sz w:val="24"/>
          <w:szCs w:val="24"/>
        </w:rPr>
        <w:t xml:space="preserve">Law </w:t>
      </w:r>
      <w:r w:rsidR="00AE1193" w:rsidRPr="008C454A">
        <w:rPr>
          <w:sz w:val="24"/>
          <w:szCs w:val="24"/>
        </w:rPr>
        <w:t>Day</w:t>
      </w:r>
      <w:r w:rsidR="001244A9" w:rsidRPr="008C454A">
        <w:rPr>
          <w:sz w:val="24"/>
          <w:szCs w:val="24"/>
        </w:rPr>
        <w:t xml:space="preserve"> </w:t>
      </w:r>
      <w:r w:rsidR="00AE1193" w:rsidRPr="008C454A">
        <w:rPr>
          <w:sz w:val="24"/>
          <w:szCs w:val="24"/>
        </w:rPr>
        <w:t xml:space="preserve">around </w:t>
      </w:r>
      <w:r w:rsidR="00F23ACF" w:rsidRPr="008C454A">
        <w:rPr>
          <w:sz w:val="24"/>
          <w:szCs w:val="24"/>
        </w:rPr>
        <w:t>6</w:t>
      </w:r>
      <w:r w:rsidR="00AE1193" w:rsidRPr="008C454A">
        <w:rPr>
          <w:sz w:val="24"/>
          <w:szCs w:val="24"/>
        </w:rPr>
        <w:t>,0</w:t>
      </w:r>
      <w:r w:rsidR="009F25BC" w:rsidRPr="008C454A">
        <w:rPr>
          <w:sz w:val="24"/>
          <w:szCs w:val="24"/>
        </w:rPr>
        <w:t>12</w:t>
      </w:r>
      <w:r w:rsidR="00AE1193" w:rsidRPr="008C454A">
        <w:rPr>
          <w:sz w:val="24"/>
          <w:szCs w:val="24"/>
        </w:rPr>
        <w:t xml:space="preserve"> BC</w:t>
      </w:r>
      <w:r w:rsidR="009E0758" w:rsidRPr="008C454A">
        <w:rPr>
          <w:sz w:val="24"/>
          <w:szCs w:val="24"/>
        </w:rPr>
        <w:t>-5,0</w:t>
      </w:r>
      <w:r w:rsidR="009F25BC" w:rsidRPr="008C454A">
        <w:rPr>
          <w:sz w:val="24"/>
          <w:szCs w:val="24"/>
        </w:rPr>
        <w:t>12</w:t>
      </w:r>
      <w:r w:rsidR="009E0758" w:rsidRPr="008C454A">
        <w:rPr>
          <w:sz w:val="24"/>
          <w:szCs w:val="24"/>
        </w:rPr>
        <w:t xml:space="preserve"> BC</w:t>
      </w:r>
      <w:r w:rsidR="00AE1193" w:rsidRPr="008C454A">
        <w:rPr>
          <w:sz w:val="24"/>
          <w:szCs w:val="24"/>
        </w:rPr>
        <w:t xml:space="preserve"> in Genesis 1:17, </w:t>
      </w:r>
      <w:r w:rsidR="00F23ACF" w:rsidRPr="008C454A">
        <w:rPr>
          <w:sz w:val="24"/>
          <w:szCs w:val="24"/>
        </w:rPr>
        <w:t>the 6</w:t>
      </w:r>
      <w:r w:rsidR="00F23ACF" w:rsidRPr="008C454A">
        <w:rPr>
          <w:sz w:val="24"/>
          <w:szCs w:val="24"/>
          <w:vertAlign w:val="superscript"/>
        </w:rPr>
        <w:t>th</w:t>
      </w:r>
      <w:r w:rsidR="00F23ACF" w:rsidRPr="008C454A">
        <w:rPr>
          <w:sz w:val="24"/>
          <w:szCs w:val="24"/>
        </w:rPr>
        <w:t xml:space="preserve"> </w:t>
      </w:r>
      <w:r w:rsidR="00482879" w:rsidRPr="008C454A">
        <w:rPr>
          <w:sz w:val="24"/>
          <w:szCs w:val="24"/>
        </w:rPr>
        <w:t xml:space="preserve">Man </w:t>
      </w:r>
      <w:r w:rsidR="00AE1193" w:rsidRPr="008C454A">
        <w:rPr>
          <w:sz w:val="24"/>
          <w:szCs w:val="24"/>
        </w:rPr>
        <w:t xml:space="preserve">Adam’s Yatsar </w:t>
      </w:r>
      <w:r w:rsidR="00591748" w:rsidRPr="008C454A">
        <w:rPr>
          <w:sz w:val="24"/>
          <w:szCs w:val="24"/>
        </w:rPr>
        <w:t>D</w:t>
      </w:r>
      <w:r w:rsidR="00AE1193" w:rsidRPr="008C454A">
        <w:rPr>
          <w:sz w:val="24"/>
          <w:szCs w:val="24"/>
        </w:rPr>
        <w:t xml:space="preserve">ay around </w:t>
      </w:r>
      <w:r w:rsidR="00F23ACF" w:rsidRPr="008C454A">
        <w:rPr>
          <w:sz w:val="24"/>
          <w:szCs w:val="24"/>
        </w:rPr>
        <w:t>5</w:t>
      </w:r>
      <w:r w:rsidR="00AE1193" w:rsidRPr="008C454A">
        <w:rPr>
          <w:sz w:val="24"/>
          <w:szCs w:val="24"/>
        </w:rPr>
        <w:t>,0</w:t>
      </w:r>
      <w:r w:rsidR="009F25BC" w:rsidRPr="008C454A">
        <w:rPr>
          <w:sz w:val="24"/>
          <w:szCs w:val="24"/>
        </w:rPr>
        <w:t>12</w:t>
      </w:r>
      <w:r w:rsidR="00AE1193" w:rsidRPr="008C454A">
        <w:rPr>
          <w:sz w:val="24"/>
          <w:szCs w:val="24"/>
        </w:rPr>
        <w:t xml:space="preserve"> BC</w:t>
      </w:r>
      <w:r w:rsidR="009E0758" w:rsidRPr="008C454A">
        <w:rPr>
          <w:sz w:val="24"/>
          <w:szCs w:val="24"/>
        </w:rPr>
        <w:t>-4,0</w:t>
      </w:r>
      <w:r w:rsidR="009F25BC" w:rsidRPr="008C454A">
        <w:rPr>
          <w:sz w:val="24"/>
          <w:szCs w:val="24"/>
        </w:rPr>
        <w:t>12</w:t>
      </w:r>
      <w:r w:rsidR="009E0758" w:rsidRPr="008C454A">
        <w:rPr>
          <w:sz w:val="24"/>
          <w:szCs w:val="24"/>
        </w:rPr>
        <w:t xml:space="preserve"> BC</w:t>
      </w:r>
      <w:r w:rsidR="00AE1193" w:rsidRPr="008C454A">
        <w:rPr>
          <w:sz w:val="24"/>
          <w:szCs w:val="24"/>
        </w:rPr>
        <w:t xml:space="preserve"> in Genesis 1:26 </w:t>
      </w:r>
      <w:r w:rsidR="00591748" w:rsidRPr="008C454A">
        <w:rPr>
          <w:sz w:val="24"/>
          <w:szCs w:val="24"/>
        </w:rPr>
        <w:t>&amp;</w:t>
      </w:r>
      <w:r w:rsidR="00AE1193" w:rsidRPr="008C454A">
        <w:rPr>
          <w:sz w:val="24"/>
          <w:szCs w:val="24"/>
        </w:rPr>
        <w:t xml:space="preserve"> Luke 3:38, </w:t>
      </w:r>
      <w:r w:rsidR="00F23ACF" w:rsidRPr="008C454A">
        <w:rPr>
          <w:sz w:val="24"/>
          <w:szCs w:val="24"/>
        </w:rPr>
        <w:t>the 7</w:t>
      </w:r>
      <w:r w:rsidR="00F23ACF" w:rsidRPr="008C454A">
        <w:rPr>
          <w:sz w:val="24"/>
          <w:szCs w:val="24"/>
          <w:vertAlign w:val="superscript"/>
        </w:rPr>
        <w:t>th</w:t>
      </w:r>
      <w:r w:rsidR="00F23ACF" w:rsidRPr="008C454A">
        <w:rPr>
          <w:sz w:val="24"/>
          <w:szCs w:val="24"/>
        </w:rPr>
        <w:t xml:space="preserve"> </w:t>
      </w:r>
      <w:r w:rsidR="00482879" w:rsidRPr="008C454A">
        <w:rPr>
          <w:sz w:val="24"/>
          <w:szCs w:val="24"/>
        </w:rPr>
        <w:t xml:space="preserve">Man </w:t>
      </w:r>
      <w:r w:rsidR="00AE1193" w:rsidRPr="008C454A">
        <w:rPr>
          <w:sz w:val="24"/>
          <w:szCs w:val="24"/>
        </w:rPr>
        <w:t xml:space="preserve">Noah’s Day around </w:t>
      </w:r>
      <w:r w:rsidR="00F23ACF" w:rsidRPr="008C454A">
        <w:rPr>
          <w:sz w:val="24"/>
          <w:szCs w:val="24"/>
        </w:rPr>
        <w:t>4</w:t>
      </w:r>
      <w:r w:rsidR="00AE1193" w:rsidRPr="008C454A">
        <w:rPr>
          <w:sz w:val="24"/>
          <w:szCs w:val="24"/>
        </w:rPr>
        <w:t>,0</w:t>
      </w:r>
      <w:r w:rsidR="009F25BC" w:rsidRPr="008C454A">
        <w:rPr>
          <w:sz w:val="24"/>
          <w:szCs w:val="24"/>
        </w:rPr>
        <w:t>12</w:t>
      </w:r>
      <w:r w:rsidR="00AE1193" w:rsidRPr="008C454A">
        <w:rPr>
          <w:sz w:val="24"/>
          <w:szCs w:val="24"/>
        </w:rPr>
        <w:t xml:space="preserve"> BC</w:t>
      </w:r>
      <w:r w:rsidR="009E0758" w:rsidRPr="008C454A">
        <w:rPr>
          <w:sz w:val="24"/>
          <w:szCs w:val="24"/>
        </w:rPr>
        <w:t>-3,0</w:t>
      </w:r>
      <w:r w:rsidR="009F25BC" w:rsidRPr="008C454A">
        <w:rPr>
          <w:sz w:val="24"/>
          <w:szCs w:val="24"/>
        </w:rPr>
        <w:t>12</w:t>
      </w:r>
      <w:r w:rsidR="009E0758" w:rsidRPr="008C454A">
        <w:rPr>
          <w:sz w:val="24"/>
          <w:szCs w:val="24"/>
        </w:rPr>
        <w:t xml:space="preserve"> BC</w:t>
      </w:r>
      <w:r w:rsidR="00AE1193" w:rsidRPr="008C454A">
        <w:rPr>
          <w:sz w:val="24"/>
          <w:szCs w:val="24"/>
        </w:rPr>
        <w:t xml:space="preserve"> in Genesis 5:29 and Luke 3:36, </w:t>
      </w:r>
      <w:r w:rsidR="00F23ACF" w:rsidRPr="008C454A">
        <w:rPr>
          <w:sz w:val="24"/>
          <w:szCs w:val="24"/>
        </w:rPr>
        <w:t>the 8</w:t>
      </w:r>
      <w:r w:rsidR="00F23ACF" w:rsidRPr="008C454A">
        <w:rPr>
          <w:sz w:val="24"/>
          <w:szCs w:val="24"/>
          <w:vertAlign w:val="superscript"/>
        </w:rPr>
        <w:t>th</w:t>
      </w:r>
      <w:r w:rsidR="00F23ACF" w:rsidRPr="008C454A">
        <w:rPr>
          <w:sz w:val="24"/>
          <w:szCs w:val="24"/>
        </w:rPr>
        <w:t xml:space="preserve"> </w:t>
      </w:r>
      <w:r w:rsidR="00482879" w:rsidRPr="008C454A">
        <w:rPr>
          <w:sz w:val="24"/>
          <w:szCs w:val="24"/>
        </w:rPr>
        <w:t xml:space="preserve">Man </w:t>
      </w:r>
      <w:r w:rsidR="00AE1193" w:rsidRPr="008C454A">
        <w:rPr>
          <w:sz w:val="24"/>
          <w:szCs w:val="24"/>
        </w:rPr>
        <w:t xml:space="preserve">Abraham’s Day around </w:t>
      </w:r>
      <w:r w:rsidR="00F23ACF" w:rsidRPr="008C454A">
        <w:rPr>
          <w:sz w:val="24"/>
          <w:szCs w:val="24"/>
        </w:rPr>
        <w:t>3</w:t>
      </w:r>
      <w:r w:rsidR="00AE1193" w:rsidRPr="008C454A">
        <w:rPr>
          <w:sz w:val="24"/>
          <w:szCs w:val="24"/>
        </w:rPr>
        <w:t>,0</w:t>
      </w:r>
      <w:r w:rsidR="009F25BC" w:rsidRPr="008C454A">
        <w:rPr>
          <w:sz w:val="24"/>
          <w:szCs w:val="24"/>
        </w:rPr>
        <w:t>12</w:t>
      </w:r>
      <w:r w:rsidR="009E0758" w:rsidRPr="008C454A">
        <w:rPr>
          <w:sz w:val="24"/>
          <w:szCs w:val="24"/>
        </w:rPr>
        <w:t xml:space="preserve"> BC-2,0</w:t>
      </w:r>
      <w:r w:rsidR="009F25BC" w:rsidRPr="008C454A">
        <w:rPr>
          <w:sz w:val="24"/>
          <w:szCs w:val="24"/>
        </w:rPr>
        <w:t>12</w:t>
      </w:r>
      <w:r w:rsidR="009E0758" w:rsidRPr="008C454A">
        <w:rPr>
          <w:sz w:val="24"/>
          <w:szCs w:val="24"/>
        </w:rPr>
        <w:t xml:space="preserve"> BC </w:t>
      </w:r>
      <w:r w:rsidR="00AE1193" w:rsidRPr="008C454A">
        <w:rPr>
          <w:sz w:val="24"/>
          <w:szCs w:val="24"/>
        </w:rPr>
        <w:t>in Genesis 11:26</w:t>
      </w:r>
      <w:r w:rsidR="00EC58B3" w:rsidRPr="008C454A">
        <w:rPr>
          <w:sz w:val="24"/>
          <w:szCs w:val="24"/>
        </w:rPr>
        <w:t>;</w:t>
      </w:r>
      <w:r w:rsidR="00F23ACF" w:rsidRPr="008C454A">
        <w:rPr>
          <w:sz w:val="24"/>
          <w:szCs w:val="24"/>
        </w:rPr>
        <w:t xml:space="preserve"> Matthew 1:2</w:t>
      </w:r>
      <w:r w:rsidR="00AE1193" w:rsidRPr="008C454A">
        <w:rPr>
          <w:sz w:val="24"/>
          <w:szCs w:val="24"/>
        </w:rPr>
        <w:t xml:space="preserve"> and Luke 3:34, </w:t>
      </w:r>
      <w:r w:rsidR="00F23ACF" w:rsidRPr="008C454A">
        <w:rPr>
          <w:sz w:val="24"/>
          <w:szCs w:val="24"/>
        </w:rPr>
        <w:t>the 9</w:t>
      </w:r>
      <w:r w:rsidR="00F23ACF" w:rsidRPr="008C454A">
        <w:rPr>
          <w:sz w:val="24"/>
          <w:szCs w:val="24"/>
          <w:vertAlign w:val="superscript"/>
        </w:rPr>
        <w:t>th</w:t>
      </w:r>
      <w:r w:rsidR="00F23ACF" w:rsidRPr="008C454A">
        <w:rPr>
          <w:sz w:val="24"/>
          <w:szCs w:val="24"/>
        </w:rPr>
        <w:t xml:space="preserve"> </w:t>
      </w:r>
      <w:r w:rsidR="00482879" w:rsidRPr="008C454A">
        <w:rPr>
          <w:sz w:val="24"/>
          <w:szCs w:val="24"/>
        </w:rPr>
        <w:t xml:space="preserve">Man </w:t>
      </w:r>
      <w:r w:rsidR="00AE1193" w:rsidRPr="008C454A">
        <w:rPr>
          <w:sz w:val="24"/>
          <w:szCs w:val="24"/>
        </w:rPr>
        <w:t xml:space="preserve">David’s Day </w:t>
      </w:r>
      <w:r w:rsidR="00F23ACF" w:rsidRPr="008C454A">
        <w:rPr>
          <w:sz w:val="24"/>
          <w:szCs w:val="24"/>
        </w:rPr>
        <w:t>around 2,0</w:t>
      </w:r>
      <w:r w:rsidR="009F25BC" w:rsidRPr="008C454A">
        <w:rPr>
          <w:sz w:val="24"/>
          <w:szCs w:val="24"/>
        </w:rPr>
        <w:t>12</w:t>
      </w:r>
      <w:r w:rsidR="00F23ACF" w:rsidRPr="008C454A">
        <w:rPr>
          <w:sz w:val="24"/>
          <w:szCs w:val="24"/>
        </w:rPr>
        <w:t xml:space="preserve"> BC</w:t>
      </w:r>
      <w:r w:rsidR="009E0758" w:rsidRPr="008C454A">
        <w:rPr>
          <w:sz w:val="24"/>
          <w:szCs w:val="24"/>
        </w:rPr>
        <w:t>-1,0</w:t>
      </w:r>
      <w:r w:rsidR="009F25BC" w:rsidRPr="008C454A">
        <w:rPr>
          <w:sz w:val="24"/>
          <w:szCs w:val="24"/>
        </w:rPr>
        <w:t>12</w:t>
      </w:r>
      <w:r w:rsidR="009E0758" w:rsidRPr="008C454A">
        <w:rPr>
          <w:sz w:val="24"/>
          <w:szCs w:val="24"/>
        </w:rPr>
        <w:t xml:space="preserve"> BC</w:t>
      </w:r>
      <w:r w:rsidR="00F23ACF" w:rsidRPr="008C454A">
        <w:rPr>
          <w:sz w:val="24"/>
          <w:szCs w:val="24"/>
        </w:rPr>
        <w:t xml:space="preserve"> </w:t>
      </w:r>
      <w:r w:rsidR="00AE1193" w:rsidRPr="008C454A">
        <w:rPr>
          <w:sz w:val="24"/>
          <w:szCs w:val="24"/>
        </w:rPr>
        <w:t>in Luke 3:31 and Matthew 1:</w:t>
      </w:r>
      <w:r w:rsidR="00F23ACF" w:rsidRPr="008C454A">
        <w:rPr>
          <w:sz w:val="24"/>
          <w:szCs w:val="24"/>
        </w:rPr>
        <w:t xml:space="preserve">6, </w:t>
      </w:r>
      <w:r w:rsidR="00AE1193" w:rsidRPr="008C454A">
        <w:rPr>
          <w:sz w:val="24"/>
          <w:szCs w:val="24"/>
        </w:rPr>
        <w:t xml:space="preserve">17, </w:t>
      </w:r>
      <w:r w:rsidR="00F23ACF" w:rsidRPr="008C454A">
        <w:rPr>
          <w:sz w:val="24"/>
          <w:szCs w:val="24"/>
        </w:rPr>
        <w:t>the 10</w:t>
      </w:r>
      <w:r w:rsidR="00F23ACF" w:rsidRPr="008C454A">
        <w:rPr>
          <w:sz w:val="24"/>
          <w:szCs w:val="24"/>
          <w:vertAlign w:val="superscript"/>
        </w:rPr>
        <w:t>th</w:t>
      </w:r>
      <w:r w:rsidR="00F23ACF" w:rsidRPr="008C454A">
        <w:rPr>
          <w:sz w:val="24"/>
          <w:szCs w:val="24"/>
        </w:rPr>
        <w:t xml:space="preserve"> </w:t>
      </w:r>
      <w:r w:rsidR="00482879" w:rsidRPr="008C454A">
        <w:rPr>
          <w:sz w:val="24"/>
          <w:szCs w:val="24"/>
        </w:rPr>
        <w:t xml:space="preserve">Man </w:t>
      </w:r>
      <w:r w:rsidR="00F23ACF" w:rsidRPr="008C454A">
        <w:rPr>
          <w:sz w:val="24"/>
          <w:szCs w:val="24"/>
        </w:rPr>
        <w:t>B</w:t>
      </w:r>
      <w:r w:rsidR="00AE1193" w:rsidRPr="008C454A">
        <w:rPr>
          <w:sz w:val="24"/>
          <w:szCs w:val="24"/>
        </w:rPr>
        <w:t xml:space="preserve">abylon’s Day </w:t>
      </w:r>
      <w:r w:rsidR="00F23ACF" w:rsidRPr="008C454A">
        <w:rPr>
          <w:sz w:val="24"/>
          <w:szCs w:val="24"/>
        </w:rPr>
        <w:t>around 1,0</w:t>
      </w:r>
      <w:r w:rsidR="009F25BC" w:rsidRPr="008C454A">
        <w:rPr>
          <w:sz w:val="24"/>
          <w:szCs w:val="24"/>
        </w:rPr>
        <w:t>12</w:t>
      </w:r>
      <w:r w:rsidR="00F23ACF" w:rsidRPr="008C454A">
        <w:rPr>
          <w:sz w:val="24"/>
          <w:szCs w:val="24"/>
        </w:rPr>
        <w:t xml:space="preserve"> BC</w:t>
      </w:r>
      <w:r w:rsidR="009E0758" w:rsidRPr="008C454A">
        <w:rPr>
          <w:sz w:val="24"/>
          <w:szCs w:val="24"/>
        </w:rPr>
        <w:t>-</w:t>
      </w:r>
      <w:r w:rsidR="009F25BC" w:rsidRPr="008C454A">
        <w:rPr>
          <w:sz w:val="24"/>
          <w:szCs w:val="24"/>
        </w:rPr>
        <w:t>12</w:t>
      </w:r>
      <w:r w:rsidR="009E0758" w:rsidRPr="008C454A">
        <w:rPr>
          <w:sz w:val="24"/>
          <w:szCs w:val="24"/>
        </w:rPr>
        <w:t xml:space="preserve"> AD</w:t>
      </w:r>
      <w:r w:rsidR="00F23ACF" w:rsidRPr="008C454A">
        <w:rPr>
          <w:sz w:val="24"/>
          <w:szCs w:val="24"/>
        </w:rPr>
        <w:t xml:space="preserve"> </w:t>
      </w:r>
      <w:r w:rsidR="00AE1193" w:rsidRPr="008C454A">
        <w:rPr>
          <w:sz w:val="24"/>
          <w:szCs w:val="24"/>
        </w:rPr>
        <w:t>in Matthew 1:</w:t>
      </w:r>
      <w:r w:rsidR="00F23ACF" w:rsidRPr="008C454A">
        <w:rPr>
          <w:sz w:val="24"/>
          <w:szCs w:val="24"/>
        </w:rPr>
        <w:t xml:space="preserve">11, </w:t>
      </w:r>
      <w:r w:rsidR="00AE1193" w:rsidRPr="008C454A">
        <w:rPr>
          <w:sz w:val="24"/>
          <w:szCs w:val="24"/>
        </w:rPr>
        <w:t xml:space="preserve">17, </w:t>
      </w:r>
      <w:r w:rsidR="00F23ACF" w:rsidRPr="008C454A">
        <w:rPr>
          <w:sz w:val="24"/>
          <w:szCs w:val="24"/>
        </w:rPr>
        <w:t>the 11</w:t>
      </w:r>
      <w:r w:rsidR="00F23ACF" w:rsidRPr="008C454A">
        <w:rPr>
          <w:sz w:val="24"/>
          <w:szCs w:val="24"/>
          <w:vertAlign w:val="superscript"/>
        </w:rPr>
        <w:t>th</w:t>
      </w:r>
      <w:r w:rsidR="00F23ACF" w:rsidRPr="008C454A">
        <w:rPr>
          <w:sz w:val="24"/>
          <w:szCs w:val="24"/>
        </w:rPr>
        <w:t xml:space="preserve"> </w:t>
      </w:r>
      <w:r w:rsidR="00482879" w:rsidRPr="008C454A">
        <w:rPr>
          <w:sz w:val="24"/>
          <w:szCs w:val="24"/>
        </w:rPr>
        <w:t xml:space="preserve">Son </w:t>
      </w:r>
      <w:r w:rsidR="00ED4265" w:rsidRPr="008C454A">
        <w:rPr>
          <w:sz w:val="24"/>
          <w:szCs w:val="24"/>
        </w:rPr>
        <w:t>Jesus</w:t>
      </w:r>
      <w:r w:rsidR="00591748" w:rsidRPr="008C454A">
        <w:rPr>
          <w:sz w:val="24"/>
          <w:szCs w:val="24"/>
        </w:rPr>
        <w:t xml:space="preserve">’ </w:t>
      </w:r>
      <w:r w:rsidR="00F23ACF" w:rsidRPr="008C454A">
        <w:rPr>
          <w:sz w:val="24"/>
          <w:szCs w:val="24"/>
        </w:rPr>
        <w:t>Day</w:t>
      </w:r>
      <w:r w:rsidR="00AE1193" w:rsidRPr="008C454A">
        <w:rPr>
          <w:sz w:val="24"/>
          <w:szCs w:val="24"/>
        </w:rPr>
        <w:t xml:space="preserve"> </w:t>
      </w:r>
      <w:r w:rsidR="00F23ACF" w:rsidRPr="008C454A">
        <w:rPr>
          <w:sz w:val="24"/>
          <w:szCs w:val="24"/>
        </w:rPr>
        <w:t xml:space="preserve">around </w:t>
      </w:r>
      <w:r w:rsidR="009F25BC" w:rsidRPr="008C454A">
        <w:rPr>
          <w:sz w:val="24"/>
          <w:szCs w:val="24"/>
        </w:rPr>
        <w:t>12</w:t>
      </w:r>
      <w:r w:rsidR="00F23ACF" w:rsidRPr="008C454A">
        <w:rPr>
          <w:sz w:val="24"/>
          <w:szCs w:val="24"/>
        </w:rPr>
        <w:t xml:space="preserve"> </w:t>
      </w:r>
      <w:r w:rsidR="009F25BC" w:rsidRPr="008C454A">
        <w:rPr>
          <w:sz w:val="24"/>
          <w:szCs w:val="24"/>
        </w:rPr>
        <w:t>AD-</w:t>
      </w:r>
      <w:r w:rsidR="009E0758" w:rsidRPr="008C454A">
        <w:rPr>
          <w:sz w:val="24"/>
          <w:szCs w:val="24"/>
        </w:rPr>
        <w:t>1,0</w:t>
      </w:r>
      <w:r w:rsidR="009F25BC" w:rsidRPr="008C454A">
        <w:rPr>
          <w:sz w:val="24"/>
          <w:szCs w:val="24"/>
        </w:rPr>
        <w:t>12</w:t>
      </w:r>
      <w:r w:rsidR="009E0758" w:rsidRPr="008C454A">
        <w:rPr>
          <w:sz w:val="24"/>
          <w:szCs w:val="24"/>
        </w:rPr>
        <w:t xml:space="preserve"> </w:t>
      </w:r>
      <w:r w:rsidR="00F23ACF" w:rsidRPr="008C454A">
        <w:rPr>
          <w:sz w:val="24"/>
          <w:szCs w:val="24"/>
        </w:rPr>
        <w:t xml:space="preserve">AD in Matthew 1:16, 17 and Luke 3:23, </w:t>
      </w:r>
      <w:r w:rsidR="00F23ACF" w:rsidRPr="008C454A">
        <w:rPr>
          <w:sz w:val="24"/>
          <w:szCs w:val="24"/>
        </w:rPr>
        <w:lastRenderedPageBreak/>
        <w:t>the 12</w:t>
      </w:r>
      <w:r w:rsidR="00F23ACF" w:rsidRPr="008C454A">
        <w:rPr>
          <w:sz w:val="24"/>
          <w:szCs w:val="24"/>
          <w:vertAlign w:val="superscript"/>
        </w:rPr>
        <w:t>th</w:t>
      </w:r>
      <w:r w:rsidR="00F23ACF" w:rsidRPr="008C454A">
        <w:rPr>
          <w:sz w:val="24"/>
          <w:szCs w:val="24"/>
        </w:rPr>
        <w:t xml:space="preserve"> </w:t>
      </w:r>
      <w:r w:rsidR="00482879" w:rsidRPr="008C454A">
        <w:rPr>
          <w:sz w:val="24"/>
          <w:szCs w:val="24"/>
        </w:rPr>
        <w:t xml:space="preserve">Brother </w:t>
      </w:r>
      <w:r w:rsidR="00ED4265" w:rsidRPr="008C454A">
        <w:rPr>
          <w:sz w:val="24"/>
          <w:szCs w:val="24"/>
        </w:rPr>
        <w:t xml:space="preserve">John’s </w:t>
      </w:r>
      <w:r w:rsidR="00F23ACF" w:rsidRPr="008C454A">
        <w:rPr>
          <w:sz w:val="24"/>
          <w:szCs w:val="24"/>
        </w:rPr>
        <w:t>Day around 1,0</w:t>
      </w:r>
      <w:r w:rsidR="009F25BC" w:rsidRPr="008C454A">
        <w:rPr>
          <w:sz w:val="24"/>
          <w:szCs w:val="24"/>
        </w:rPr>
        <w:t>12</w:t>
      </w:r>
      <w:r w:rsidR="009E0758" w:rsidRPr="008C454A">
        <w:rPr>
          <w:sz w:val="24"/>
          <w:szCs w:val="24"/>
        </w:rPr>
        <w:t xml:space="preserve"> AD-2,0</w:t>
      </w:r>
      <w:r w:rsidR="009F25BC" w:rsidRPr="008C454A">
        <w:rPr>
          <w:sz w:val="24"/>
          <w:szCs w:val="24"/>
        </w:rPr>
        <w:t>12</w:t>
      </w:r>
      <w:r w:rsidR="00F23ACF" w:rsidRPr="008C454A">
        <w:rPr>
          <w:sz w:val="24"/>
          <w:szCs w:val="24"/>
        </w:rPr>
        <w:t xml:space="preserve"> AD and the 13</w:t>
      </w:r>
      <w:r w:rsidR="00F23ACF" w:rsidRPr="008C454A">
        <w:rPr>
          <w:sz w:val="24"/>
          <w:szCs w:val="24"/>
          <w:vertAlign w:val="superscript"/>
        </w:rPr>
        <w:t>th</w:t>
      </w:r>
      <w:r w:rsidR="00F23ACF" w:rsidRPr="008C454A">
        <w:rPr>
          <w:sz w:val="24"/>
          <w:szCs w:val="24"/>
        </w:rPr>
        <w:t xml:space="preserve"> </w:t>
      </w:r>
      <w:r w:rsidR="00482879" w:rsidRPr="008C454A">
        <w:rPr>
          <w:sz w:val="24"/>
          <w:szCs w:val="24"/>
        </w:rPr>
        <w:t xml:space="preserve">Father </w:t>
      </w:r>
      <w:r w:rsidR="00ED4265" w:rsidRPr="008C454A">
        <w:rPr>
          <w:sz w:val="24"/>
          <w:szCs w:val="24"/>
        </w:rPr>
        <w:t xml:space="preserve">Stephen’s </w:t>
      </w:r>
      <w:r w:rsidR="00591748" w:rsidRPr="008C454A">
        <w:rPr>
          <w:sz w:val="24"/>
          <w:szCs w:val="24"/>
        </w:rPr>
        <w:t>D</w:t>
      </w:r>
      <w:r w:rsidR="00F23ACF" w:rsidRPr="008C454A">
        <w:rPr>
          <w:sz w:val="24"/>
          <w:szCs w:val="24"/>
        </w:rPr>
        <w:t>ay around 2,0</w:t>
      </w:r>
      <w:r w:rsidR="009F25BC" w:rsidRPr="008C454A">
        <w:rPr>
          <w:sz w:val="24"/>
          <w:szCs w:val="24"/>
        </w:rPr>
        <w:t>12</w:t>
      </w:r>
      <w:r w:rsidR="009E0758" w:rsidRPr="008C454A">
        <w:rPr>
          <w:sz w:val="24"/>
          <w:szCs w:val="24"/>
        </w:rPr>
        <w:t xml:space="preserve"> AD-3,0</w:t>
      </w:r>
      <w:r w:rsidR="009F25BC" w:rsidRPr="008C454A">
        <w:rPr>
          <w:sz w:val="24"/>
          <w:szCs w:val="24"/>
        </w:rPr>
        <w:t>12</w:t>
      </w:r>
      <w:r w:rsidR="00F23ACF" w:rsidRPr="008C454A">
        <w:rPr>
          <w:sz w:val="24"/>
          <w:szCs w:val="24"/>
        </w:rPr>
        <w:t xml:space="preserve"> AD. </w:t>
      </w:r>
      <w:r w:rsidR="0010397D" w:rsidRPr="008C454A">
        <w:rPr>
          <w:sz w:val="24"/>
          <w:szCs w:val="24"/>
        </w:rPr>
        <w:t>Also</w:t>
      </w:r>
      <w:r w:rsidR="00F23ACF" w:rsidRPr="008C454A">
        <w:rPr>
          <w:sz w:val="24"/>
          <w:szCs w:val="24"/>
        </w:rPr>
        <w:t xml:space="preserve"> in the last hour </w:t>
      </w:r>
      <w:r w:rsidR="0010397D" w:rsidRPr="008C454A">
        <w:rPr>
          <w:sz w:val="24"/>
          <w:szCs w:val="24"/>
        </w:rPr>
        <w:t xml:space="preserve">is </w:t>
      </w:r>
      <w:r w:rsidR="00F23ACF" w:rsidRPr="008C454A">
        <w:rPr>
          <w:sz w:val="24"/>
          <w:szCs w:val="24"/>
        </w:rPr>
        <w:t xml:space="preserve">equal to a thousand years with the Lord and the Father Stephen only knows the time His Son Jesus Christ will come back to get His people in the </w:t>
      </w:r>
      <w:r w:rsidR="00277040" w:rsidRPr="008C454A">
        <w:rPr>
          <w:sz w:val="24"/>
          <w:szCs w:val="24"/>
        </w:rPr>
        <w:t>R</w:t>
      </w:r>
      <w:r w:rsidR="00F23ACF" w:rsidRPr="008C454A">
        <w:rPr>
          <w:sz w:val="24"/>
          <w:szCs w:val="24"/>
        </w:rPr>
        <w:t>apture</w:t>
      </w:r>
      <w:r w:rsidR="00C612C0" w:rsidRPr="008C454A">
        <w:rPr>
          <w:sz w:val="24"/>
          <w:szCs w:val="24"/>
        </w:rPr>
        <w:t xml:space="preserve"> from 2</w:t>
      </w:r>
      <w:r w:rsidR="00EC58B3" w:rsidRPr="008C454A">
        <w:rPr>
          <w:sz w:val="24"/>
          <w:szCs w:val="24"/>
        </w:rPr>
        <w:t>,</w:t>
      </w:r>
      <w:r w:rsidR="00C612C0" w:rsidRPr="008C454A">
        <w:rPr>
          <w:sz w:val="24"/>
          <w:szCs w:val="24"/>
        </w:rPr>
        <w:t>01</w:t>
      </w:r>
      <w:r w:rsidR="009F25BC" w:rsidRPr="008C454A">
        <w:rPr>
          <w:sz w:val="24"/>
          <w:szCs w:val="24"/>
        </w:rPr>
        <w:t>2</w:t>
      </w:r>
      <w:r w:rsidR="00C612C0" w:rsidRPr="008C454A">
        <w:rPr>
          <w:sz w:val="24"/>
          <w:szCs w:val="24"/>
        </w:rPr>
        <w:t xml:space="preserve"> AD-3</w:t>
      </w:r>
      <w:r w:rsidR="00EC58B3" w:rsidRPr="008C454A">
        <w:rPr>
          <w:sz w:val="24"/>
          <w:szCs w:val="24"/>
        </w:rPr>
        <w:t>,</w:t>
      </w:r>
      <w:r w:rsidR="00C612C0" w:rsidRPr="008C454A">
        <w:rPr>
          <w:sz w:val="24"/>
          <w:szCs w:val="24"/>
        </w:rPr>
        <w:t>01</w:t>
      </w:r>
      <w:r w:rsidR="009F25BC" w:rsidRPr="008C454A">
        <w:rPr>
          <w:sz w:val="24"/>
          <w:szCs w:val="24"/>
        </w:rPr>
        <w:t>2</w:t>
      </w:r>
      <w:r w:rsidR="00C612C0" w:rsidRPr="008C454A">
        <w:rPr>
          <w:sz w:val="24"/>
          <w:szCs w:val="24"/>
        </w:rPr>
        <w:t xml:space="preserve"> AD</w:t>
      </w:r>
      <w:r w:rsidR="00F23ACF" w:rsidRPr="008C454A">
        <w:rPr>
          <w:sz w:val="24"/>
          <w:szCs w:val="24"/>
        </w:rPr>
        <w:t xml:space="preserve">. </w:t>
      </w:r>
      <w:r w:rsidR="00C612C0" w:rsidRPr="008C454A">
        <w:rPr>
          <w:sz w:val="24"/>
          <w:szCs w:val="24"/>
        </w:rPr>
        <w:t>This is because the Father Stephen’s Birthday was around 12 AD for Christianity. The Son Jesus’</w:t>
      </w:r>
      <w:r w:rsidR="005C7666" w:rsidRPr="008C454A">
        <w:rPr>
          <w:sz w:val="24"/>
          <w:szCs w:val="24"/>
        </w:rPr>
        <w:t xml:space="preserve"> </w:t>
      </w:r>
      <w:r w:rsidR="00C612C0" w:rsidRPr="008C454A">
        <w:rPr>
          <w:sz w:val="24"/>
          <w:szCs w:val="24"/>
        </w:rPr>
        <w:t xml:space="preserve">Birthday </w:t>
      </w:r>
      <w:r w:rsidR="005C7666" w:rsidRPr="008C454A">
        <w:rPr>
          <w:sz w:val="24"/>
          <w:szCs w:val="24"/>
        </w:rPr>
        <w:t>is</w:t>
      </w:r>
      <w:r w:rsidR="00C612C0" w:rsidRPr="008C454A">
        <w:rPr>
          <w:sz w:val="24"/>
          <w:szCs w:val="24"/>
        </w:rPr>
        <w:t xml:space="preserve"> around 4 BC </w:t>
      </w:r>
      <w:r w:rsidR="005C7666" w:rsidRPr="008C454A">
        <w:rPr>
          <w:sz w:val="24"/>
          <w:szCs w:val="24"/>
        </w:rPr>
        <w:t>from</w:t>
      </w:r>
      <w:r w:rsidR="009E0758" w:rsidRPr="008C454A">
        <w:rPr>
          <w:sz w:val="24"/>
          <w:szCs w:val="24"/>
        </w:rPr>
        <w:t xml:space="preserve"> 1</w:t>
      </w:r>
      <w:r w:rsidR="00534357" w:rsidRPr="008C454A">
        <w:rPr>
          <w:sz w:val="24"/>
          <w:szCs w:val="24"/>
        </w:rPr>
        <w:t>,</w:t>
      </w:r>
      <w:r w:rsidR="009E0758" w:rsidRPr="008C454A">
        <w:rPr>
          <w:sz w:val="24"/>
          <w:szCs w:val="24"/>
        </w:rPr>
        <w:t>996 AD-2,996 AD</w:t>
      </w:r>
      <w:r w:rsidR="00C612C0" w:rsidRPr="008C454A">
        <w:rPr>
          <w:sz w:val="24"/>
          <w:szCs w:val="24"/>
        </w:rPr>
        <w:t xml:space="preserve">. </w:t>
      </w:r>
      <w:r w:rsidR="00F23ACF" w:rsidRPr="008C454A">
        <w:rPr>
          <w:sz w:val="24"/>
          <w:szCs w:val="24"/>
        </w:rPr>
        <w:t>The Tribulation period lasts only 7 years in Revelation</w:t>
      </w:r>
      <w:r w:rsidR="009F25BC" w:rsidRPr="008C454A">
        <w:rPr>
          <w:sz w:val="24"/>
          <w:szCs w:val="24"/>
        </w:rPr>
        <w:t xml:space="preserve"> 4:1-20</w:t>
      </w:r>
      <w:r w:rsidR="00306002" w:rsidRPr="008C454A">
        <w:rPr>
          <w:sz w:val="24"/>
          <w:szCs w:val="24"/>
        </w:rPr>
        <w:t>:</w:t>
      </w:r>
      <w:r w:rsidR="009F25BC" w:rsidRPr="008C454A">
        <w:rPr>
          <w:sz w:val="24"/>
          <w:szCs w:val="24"/>
        </w:rPr>
        <w:t>15</w:t>
      </w:r>
      <w:r w:rsidR="00F23ACF" w:rsidRPr="008C454A">
        <w:rPr>
          <w:sz w:val="24"/>
          <w:szCs w:val="24"/>
        </w:rPr>
        <w:t xml:space="preserve">. </w:t>
      </w:r>
      <w:r w:rsidR="00277040" w:rsidRPr="008C454A">
        <w:rPr>
          <w:sz w:val="24"/>
          <w:szCs w:val="24"/>
        </w:rPr>
        <w:t>Some scriptures are in Genesis chapters 1-12</w:t>
      </w:r>
      <w:r w:rsidR="009F25BC" w:rsidRPr="008C454A">
        <w:rPr>
          <w:sz w:val="24"/>
          <w:szCs w:val="24"/>
        </w:rPr>
        <w:t>;</w:t>
      </w:r>
      <w:r w:rsidR="00277040" w:rsidRPr="008C454A">
        <w:rPr>
          <w:sz w:val="24"/>
          <w:szCs w:val="24"/>
        </w:rPr>
        <w:t xml:space="preserve"> Matthew 1:1-17 and Luke 3:23-38. In Revelation 2:10 has already</w:t>
      </w:r>
      <w:r w:rsidR="0010397D" w:rsidRPr="008C454A">
        <w:rPr>
          <w:sz w:val="24"/>
          <w:szCs w:val="24"/>
        </w:rPr>
        <w:t xml:space="preserve"> </w:t>
      </w:r>
      <w:r w:rsidR="00277040" w:rsidRPr="008C454A">
        <w:rPr>
          <w:sz w:val="24"/>
          <w:szCs w:val="24"/>
        </w:rPr>
        <w:t>passed in</w:t>
      </w:r>
      <w:r w:rsidR="0010397D" w:rsidRPr="008C454A">
        <w:rPr>
          <w:sz w:val="24"/>
          <w:szCs w:val="24"/>
        </w:rPr>
        <w:t xml:space="preserve"> </w:t>
      </w:r>
      <w:r w:rsidR="00277040" w:rsidRPr="008C454A">
        <w:rPr>
          <w:sz w:val="24"/>
          <w:szCs w:val="24"/>
        </w:rPr>
        <w:t>the Law Age</w:t>
      </w:r>
      <w:r w:rsidR="00436E45" w:rsidRPr="008C454A">
        <w:rPr>
          <w:sz w:val="24"/>
          <w:szCs w:val="24"/>
        </w:rPr>
        <w:t xml:space="preserve"> </w:t>
      </w:r>
      <w:r w:rsidR="00F4063E" w:rsidRPr="008C454A">
        <w:rPr>
          <w:sz w:val="24"/>
          <w:szCs w:val="24"/>
        </w:rPr>
        <w:t>is</w:t>
      </w:r>
      <w:r w:rsidR="00436E45" w:rsidRPr="008C454A">
        <w:rPr>
          <w:sz w:val="24"/>
          <w:szCs w:val="24"/>
        </w:rPr>
        <w:t xml:space="preserve"> </w:t>
      </w:r>
      <w:r w:rsidR="00591748" w:rsidRPr="008C454A">
        <w:rPr>
          <w:sz w:val="24"/>
          <w:szCs w:val="24"/>
        </w:rPr>
        <w:t>ten</w:t>
      </w:r>
      <w:r w:rsidR="00436E45" w:rsidRPr="008C454A">
        <w:rPr>
          <w:sz w:val="24"/>
          <w:szCs w:val="24"/>
        </w:rPr>
        <w:t xml:space="preserve"> </w:t>
      </w:r>
      <w:r w:rsidR="00277040" w:rsidRPr="008C454A">
        <w:rPr>
          <w:sz w:val="24"/>
          <w:szCs w:val="24"/>
        </w:rPr>
        <w:t>days</w:t>
      </w:r>
      <w:r w:rsidR="00436E45" w:rsidRPr="008C454A">
        <w:rPr>
          <w:sz w:val="24"/>
          <w:szCs w:val="24"/>
        </w:rPr>
        <w:t xml:space="preserve"> </w:t>
      </w:r>
      <w:r w:rsidR="00277040" w:rsidRPr="008C454A">
        <w:rPr>
          <w:sz w:val="24"/>
          <w:szCs w:val="24"/>
        </w:rPr>
        <w:t>equal to 10,000</w:t>
      </w:r>
      <w:r w:rsidR="00436E45" w:rsidRPr="008C454A">
        <w:rPr>
          <w:sz w:val="24"/>
          <w:szCs w:val="24"/>
        </w:rPr>
        <w:t xml:space="preserve"> </w:t>
      </w:r>
      <w:r w:rsidR="00277040" w:rsidRPr="008C454A">
        <w:rPr>
          <w:sz w:val="24"/>
          <w:szCs w:val="24"/>
        </w:rPr>
        <w:t>years</w:t>
      </w:r>
      <w:r w:rsidR="00436E45" w:rsidRPr="008C454A">
        <w:rPr>
          <w:sz w:val="24"/>
          <w:szCs w:val="24"/>
        </w:rPr>
        <w:t xml:space="preserve"> </w:t>
      </w:r>
      <w:r w:rsidR="00F4063E" w:rsidRPr="008C454A">
        <w:rPr>
          <w:sz w:val="24"/>
          <w:szCs w:val="24"/>
        </w:rPr>
        <w:t>by</w:t>
      </w:r>
      <w:r w:rsidR="00277040" w:rsidRPr="008C454A">
        <w:rPr>
          <w:sz w:val="24"/>
          <w:szCs w:val="24"/>
        </w:rPr>
        <w:t xml:space="preserve"> the Lord. </w:t>
      </w:r>
      <w:r w:rsidR="005D6E53" w:rsidRPr="008C454A">
        <w:rPr>
          <w:sz w:val="24"/>
          <w:szCs w:val="24"/>
        </w:rPr>
        <w:t xml:space="preserve">This Universe is </w:t>
      </w:r>
      <w:r w:rsidR="00482879" w:rsidRPr="008C454A">
        <w:rPr>
          <w:sz w:val="24"/>
          <w:szCs w:val="24"/>
        </w:rPr>
        <w:t xml:space="preserve">12 hours/24 hours in </w:t>
      </w:r>
      <w:r w:rsidR="005D6E53" w:rsidRPr="008C454A">
        <w:rPr>
          <w:sz w:val="24"/>
          <w:szCs w:val="24"/>
        </w:rPr>
        <w:t>12,000</w:t>
      </w:r>
      <w:r w:rsidR="00436E45" w:rsidRPr="008C454A">
        <w:rPr>
          <w:sz w:val="24"/>
          <w:szCs w:val="24"/>
        </w:rPr>
        <w:t>/24,000</w:t>
      </w:r>
      <w:r w:rsidR="005D6E53" w:rsidRPr="008C454A">
        <w:rPr>
          <w:sz w:val="24"/>
          <w:szCs w:val="24"/>
        </w:rPr>
        <w:t xml:space="preserve"> years </w:t>
      </w:r>
      <w:r w:rsidR="00482879" w:rsidRPr="008C454A">
        <w:rPr>
          <w:sz w:val="24"/>
          <w:szCs w:val="24"/>
        </w:rPr>
        <w:t xml:space="preserve">plus 1 hour/2 hours in 1,000/2,000 years </w:t>
      </w:r>
      <w:r w:rsidR="005D6E53" w:rsidRPr="008C454A">
        <w:rPr>
          <w:sz w:val="24"/>
          <w:szCs w:val="24"/>
        </w:rPr>
        <w:t>in NT</w:t>
      </w:r>
      <w:r w:rsidR="00436E45" w:rsidRPr="008C454A">
        <w:rPr>
          <w:sz w:val="24"/>
          <w:szCs w:val="24"/>
        </w:rPr>
        <w:t>/</w:t>
      </w:r>
      <w:r w:rsidR="005D6E53" w:rsidRPr="008C454A">
        <w:rPr>
          <w:sz w:val="24"/>
          <w:szCs w:val="24"/>
        </w:rPr>
        <w:t xml:space="preserve">OT time </w:t>
      </w:r>
      <w:r w:rsidR="00436E45" w:rsidRPr="008C454A">
        <w:rPr>
          <w:sz w:val="24"/>
          <w:szCs w:val="24"/>
        </w:rPr>
        <w:t xml:space="preserve">in March </w:t>
      </w:r>
      <w:r w:rsidR="005D6E53" w:rsidRPr="008C454A">
        <w:rPr>
          <w:sz w:val="24"/>
          <w:szCs w:val="24"/>
        </w:rPr>
        <w:t>2</w:t>
      </w:r>
      <w:r w:rsidR="00534357" w:rsidRPr="008C454A">
        <w:rPr>
          <w:sz w:val="24"/>
          <w:szCs w:val="24"/>
        </w:rPr>
        <w:t>,</w:t>
      </w:r>
      <w:r w:rsidR="005D6E53" w:rsidRPr="008C454A">
        <w:rPr>
          <w:sz w:val="24"/>
          <w:szCs w:val="24"/>
        </w:rPr>
        <w:t>012AD. In Genesis 1:1 to Genesis 1:2 is</w:t>
      </w:r>
      <w:r w:rsidR="00591748" w:rsidRPr="008C454A">
        <w:rPr>
          <w:sz w:val="24"/>
          <w:szCs w:val="24"/>
        </w:rPr>
        <w:t xml:space="preserve"> </w:t>
      </w:r>
      <w:r w:rsidR="005D6E53" w:rsidRPr="008C454A">
        <w:rPr>
          <w:sz w:val="24"/>
          <w:szCs w:val="24"/>
        </w:rPr>
        <w:t>the</w:t>
      </w:r>
      <w:r w:rsidR="00591748" w:rsidRPr="008C454A">
        <w:rPr>
          <w:sz w:val="24"/>
          <w:szCs w:val="24"/>
        </w:rPr>
        <w:t xml:space="preserve"> </w:t>
      </w:r>
      <w:r w:rsidR="00482879" w:rsidRPr="008C454A">
        <w:rPr>
          <w:sz w:val="24"/>
          <w:szCs w:val="24"/>
        </w:rPr>
        <w:t>G</w:t>
      </w:r>
      <w:r w:rsidR="005D6E53" w:rsidRPr="008C454A">
        <w:rPr>
          <w:sz w:val="24"/>
          <w:szCs w:val="24"/>
        </w:rPr>
        <w:t xml:space="preserve">ap </w:t>
      </w:r>
      <w:r w:rsidR="00482879" w:rsidRPr="008C454A">
        <w:rPr>
          <w:sz w:val="24"/>
          <w:szCs w:val="24"/>
        </w:rPr>
        <w:t>T</w:t>
      </w:r>
      <w:r w:rsidR="005D6E53" w:rsidRPr="008C454A">
        <w:rPr>
          <w:sz w:val="24"/>
          <w:szCs w:val="24"/>
        </w:rPr>
        <w:t xml:space="preserve">heory </w:t>
      </w:r>
      <w:r w:rsidR="00F4063E" w:rsidRPr="008C454A">
        <w:rPr>
          <w:sz w:val="24"/>
          <w:szCs w:val="24"/>
        </w:rPr>
        <w:t>in</w:t>
      </w:r>
      <w:r w:rsidR="00591748" w:rsidRPr="008C454A">
        <w:rPr>
          <w:sz w:val="24"/>
          <w:szCs w:val="24"/>
        </w:rPr>
        <w:t xml:space="preserve"> </w:t>
      </w:r>
      <w:r w:rsidR="00F4063E" w:rsidRPr="008C454A">
        <w:rPr>
          <w:sz w:val="24"/>
          <w:szCs w:val="24"/>
        </w:rPr>
        <w:t>Isaiah</w:t>
      </w:r>
      <w:r w:rsidR="00591748" w:rsidRPr="008C454A">
        <w:rPr>
          <w:sz w:val="24"/>
          <w:szCs w:val="24"/>
        </w:rPr>
        <w:t xml:space="preserve"> </w:t>
      </w:r>
      <w:r w:rsidR="00F4063E" w:rsidRPr="008C454A">
        <w:rPr>
          <w:sz w:val="24"/>
          <w:szCs w:val="24"/>
        </w:rPr>
        <w:t>24</w:t>
      </w:r>
      <w:r w:rsidR="00591748" w:rsidRPr="008C454A">
        <w:rPr>
          <w:sz w:val="24"/>
          <w:szCs w:val="24"/>
        </w:rPr>
        <w:t>:1-23</w:t>
      </w:r>
      <w:r w:rsidR="00F4063E" w:rsidRPr="008C454A">
        <w:rPr>
          <w:sz w:val="24"/>
          <w:szCs w:val="24"/>
        </w:rPr>
        <w:t xml:space="preserve">; </w:t>
      </w:r>
      <w:r w:rsidR="000234D6" w:rsidRPr="008C454A">
        <w:rPr>
          <w:sz w:val="24"/>
          <w:szCs w:val="24"/>
        </w:rPr>
        <w:t xml:space="preserve"> </w:t>
      </w:r>
      <w:r w:rsidR="00F4063E" w:rsidRPr="008C454A">
        <w:rPr>
          <w:sz w:val="24"/>
          <w:szCs w:val="24"/>
        </w:rPr>
        <w:t>Hebrews 1:</w:t>
      </w:r>
      <w:r w:rsidR="0010397D" w:rsidRPr="008C454A">
        <w:rPr>
          <w:sz w:val="24"/>
          <w:szCs w:val="24"/>
        </w:rPr>
        <w:t>2</w:t>
      </w:r>
      <w:r w:rsidR="00591748" w:rsidRPr="008C454A">
        <w:rPr>
          <w:sz w:val="24"/>
          <w:szCs w:val="24"/>
        </w:rPr>
        <w:t xml:space="preserve"> </w:t>
      </w:r>
      <w:r w:rsidR="000234D6" w:rsidRPr="008C454A">
        <w:rPr>
          <w:sz w:val="24"/>
          <w:szCs w:val="24"/>
        </w:rPr>
        <w:t>&amp;</w:t>
      </w:r>
      <w:r w:rsidR="001A0CFE" w:rsidRPr="008C454A">
        <w:rPr>
          <w:sz w:val="24"/>
          <w:szCs w:val="24"/>
        </w:rPr>
        <w:t xml:space="preserve"> </w:t>
      </w:r>
      <w:r w:rsidR="00591748" w:rsidRPr="008C454A">
        <w:rPr>
          <w:sz w:val="24"/>
          <w:szCs w:val="24"/>
        </w:rPr>
        <w:t xml:space="preserve"> </w:t>
      </w:r>
      <w:r w:rsidR="0010397D" w:rsidRPr="008C454A">
        <w:rPr>
          <w:sz w:val="24"/>
          <w:szCs w:val="24"/>
        </w:rPr>
        <w:t>2</w:t>
      </w:r>
      <w:r w:rsidR="0010397D" w:rsidRPr="008C454A">
        <w:rPr>
          <w:sz w:val="24"/>
          <w:szCs w:val="24"/>
          <w:vertAlign w:val="superscript"/>
        </w:rPr>
        <w:t>nd</w:t>
      </w:r>
      <w:r w:rsidR="0010397D" w:rsidRPr="008C454A">
        <w:rPr>
          <w:sz w:val="24"/>
          <w:szCs w:val="24"/>
        </w:rPr>
        <w:t xml:space="preserve"> </w:t>
      </w:r>
      <w:r w:rsidR="00591748" w:rsidRPr="008C454A">
        <w:rPr>
          <w:sz w:val="24"/>
          <w:szCs w:val="24"/>
        </w:rPr>
        <w:t xml:space="preserve"> </w:t>
      </w:r>
      <w:r w:rsidR="0010397D" w:rsidRPr="008C454A">
        <w:rPr>
          <w:sz w:val="24"/>
          <w:szCs w:val="24"/>
        </w:rPr>
        <w:t xml:space="preserve">Corinthians </w:t>
      </w:r>
      <w:r w:rsidR="001A0CFE" w:rsidRPr="008C454A">
        <w:rPr>
          <w:sz w:val="24"/>
          <w:szCs w:val="24"/>
        </w:rPr>
        <w:t xml:space="preserve"> </w:t>
      </w:r>
      <w:r w:rsidR="0010397D" w:rsidRPr="008C454A">
        <w:rPr>
          <w:sz w:val="24"/>
          <w:szCs w:val="24"/>
        </w:rPr>
        <w:t xml:space="preserve">12-13 </w:t>
      </w:r>
      <w:r w:rsidR="00591748" w:rsidRPr="008C454A">
        <w:rPr>
          <w:sz w:val="24"/>
          <w:szCs w:val="24"/>
        </w:rPr>
        <w:t xml:space="preserve"> </w:t>
      </w:r>
      <w:r w:rsidR="00AA338D" w:rsidRPr="008C454A">
        <w:rPr>
          <w:sz w:val="24"/>
          <w:szCs w:val="24"/>
        </w:rPr>
        <w:t>(</w:t>
      </w:r>
      <w:r w:rsidR="001A0CFE" w:rsidRPr="008C454A">
        <w:rPr>
          <w:sz w:val="24"/>
          <w:szCs w:val="24"/>
        </w:rPr>
        <w:t>3</w:t>
      </w:r>
      <w:r w:rsidR="0010397D" w:rsidRPr="008C454A">
        <w:rPr>
          <w:sz w:val="24"/>
          <w:szCs w:val="24"/>
        </w:rPr>
        <w:t xml:space="preserve"> Universes</w:t>
      </w:r>
      <w:r w:rsidR="00AA338D" w:rsidRPr="008C454A">
        <w:rPr>
          <w:sz w:val="24"/>
          <w:szCs w:val="24"/>
        </w:rPr>
        <w:t>—</w:t>
      </w:r>
      <w:r w:rsidR="0010397D" w:rsidRPr="008C454A">
        <w:rPr>
          <w:sz w:val="24"/>
          <w:szCs w:val="24"/>
        </w:rPr>
        <w:t>Ages</w:t>
      </w:r>
      <w:r w:rsidR="00AA338D" w:rsidRPr="008C454A">
        <w:rPr>
          <w:sz w:val="24"/>
          <w:szCs w:val="24"/>
        </w:rPr>
        <w:t>/</w:t>
      </w:r>
      <w:r w:rsidR="00144AC9" w:rsidRPr="008C454A">
        <w:rPr>
          <w:sz w:val="24"/>
          <w:szCs w:val="24"/>
        </w:rPr>
        <w:t>Aeons</w:t>
      </w:r>
      <w:r w:rsidR="00591748" w:rsidRPr="008C454A">
        <w:rPr>
          <w:sz w:val="24"/>
          <w:szCs w:val="24"/>
        </w:rPr>
        <w:t>-</w:t>
      </w:r>
      <w:r w:rsidR="00D55621" w:rsidRPr="008C454A">
        <w:rPr>
          <w:sz w:val="24"/>
          <w:szCs w:val="24"/>
        </w:rPr>
        <w:t xml:space="preserve">The </w:t>
      </w:r>
      <w:r w:rsidR="00591748" w:rsidRPr="008C454A">
        <w:rPr>
          <w:sz w:val="24"/>
          <w:szCs w:val="24"/>
        </w:rPr>
        <w:t xml:space="preserve">Past Universe </w:t>
      </w:r>
      <w:r w:rsidR="001A0CFE" w:rsidRPr="008C454A">
        <w:rPr>
          <w:sz w:val="24"/>
          <w:szCs w:val="24"/>
        </w:rPr>
        <w:t xml:space="preserve">is perfect </w:t>
      </w:r>
      <w:r w:rsidR="00591748" w:rsidRPr="008C454A">
        <w:rPr>
          <w:sz w:val="24"/>
          <w:szCs w:val="24"/>
        </w:rPr>
        <w:t>in Genesis 1:1</w:t>
      </w:r>
      <w:r w:rsidR="001A0CFE" w:rsidRPr="008C454A">
        <w:rPr>
          <w:sz w:val="24"/>
          <w:szCs w:val="24"/>
        </w:rPr>
        <w:t>,</w:t>
      </w:r>
      <w:r w:rsidR="00591748" w:rsidRPr="008C454A">
        <w:rPr>
          <w:sz w:val="24"/>
          <w:szCs w:val="24"/>
        </w:rPr>
        <w:t xml:space="preserve"> Present Universe of Today &amp; Future Universe </w:t>
      </w:r>
      <w:r w:rsidR="00D55621" w:rsidRPr="008C454A">
        <w:rPr>
          <w:sz w:val="24"/>
          <w:szCs w:val="24"/>
        </w:rPr>
        <w:t xml:space="preserve">is </w:t>
      </w:r>
      <w:r w:rsidR="001A0CFE" w:rsidRPr="008C454A">
        <w:rPr>
          <w:sz w:val="24"/>
          <w:szCs w:val="24"/>
        </w:rPr>
        <w:t xml:space="preserve">perfect </w:t>
      </w:r>
      <w:r w:rsidR="00591748" w:rsidRPr="008C454A">
        <w:rPr>
          <w:sz w:val="24"/>
          <w:szCs w:val="24"/>
        </w:rPr>
        <w:t>in Revelation 21:1-22:21</w:t>
      </w:r>
      <w:r w:rsidR="0010397D" w:rsidRPr="008C454A">
        <w:rPr>
          <w:sz w:val="24"/>
          <w:szCs w:val="24"/>
        </w:rPr>
        <w:t>)</w:t>
      </w:r>
      <w:r w:rsidR="00F4063E" w:rsidRPr="008C454A">
        <w:rPr>
          <w:sz w:val="24"/>
          <w:szCs w:val="24"/>
        </w:rPr>
        <w:t xml:space="preserve"> </w:t>
      </w:r>
      <w:r w:rsidR="0010397D" w:rsidRPr="008C454A">
        <w:rPr>
          <w:sz w:val="24"/>
          <w:szCs w:val="24"/>
        </w:rPr>
        <w:t xml:space="preserve">&amp; </w:t>
      </w:r>
      <w:r w:rsidR="005C7666" w:rsidRPr="008C454A">
        <w:rPr>
          <w:sz w:val="24"/>
          <w:szCs w:val="24"/>
        </w:rPr>
        <w:t xml:space="preserve">the Married Lord called Wisdom </w:t>
      </w:r>
      <w:r w:rsidR="00AA338D" w:rsidRPr="008C454A">
        <w:rPr>
          <w:sz w:val="24"/>
          <w:szCs w:val="24"/>
        </w:rPr>
        <w:t xml:space="preserve">the </w:t>
      </w:r>
      <w:r w:rsidR="00482879" w:rsidRPr="008C454A">
        <w:rPr>
          <w:sz w:val="24"/>
          <w:szCs w:val="24"/>
        </w:rPr>
        <w:t>C</w:t>
      </w:r>
      <w:r w:rsidR="00AA338D" w:rsidRPr="008C454A">
        <w:rPr>
          <w:sz w:val="24"/>
          <w:szCs w:val="24"/>
        </w:rPr>
        <w:t xml:space="preserve">reator of </w:t>
      </w:r>
      <w:r w:rsidR="00482879" w:rsidRPr="008C454A">
        <w:rPr>
          <w:sz w:val="24"/>
          <w:szCs w:val="24"/>
        </w:rPr>
        <w:t>This</w:t>
      </w:r>
      <w:r w:rsidR="00AA338D" w:rsidRPr="008C454A">
        <w:rPr>
          <w:sz w:val="24"/>
          <w:szCs w:val="24"/>
        </w:rPr>
        <w:t xml:space="preserve"> </w:t>
      </w:r>
      <w:r w:rsidR="00482879" w:rsidRPr="008C454A">
        <w:rPr>
          <w:sz w:val="24"/>
          <w:szCs w:val="24"/>
        </w:rPr>
        <w:t>E</w:t>
      </w:r>
      <w:r w:rsidR="00AA338D" w:rsidRPr="008C454A">
        <w:rPr>
          <w:sz w:val="24"/>
          <w:szCs w:val="24"/>
        </w:rPr>
        <w:t xml:space="preserve">ternal </w:t>
      </w:r>
      <w:r w:rsidR="00482879" w:rsidRPr="008C454A">
        <w:rPr>
          <w:sz w:val="24"/>
          <w:szCs w:val="24"/>
        </w:rPr>
        <w:t>S</w:t>
      </w:r>
      <w:r w:rsidR="00AA338D" w:rsidRPr="008C454A">
        <w:rPr>
          <w:sz w:val="24"/>
          <w:szCs w:val="24"/>
        </w:rPr>
        <w:t xml:space="preserve">in </w:t>
      </w:r>
      <w:r w:rsidR="00482879" w:rsidRPr="008C454A">
        <w:rPr>
          <w:sz w:val="24"/>
          <w:szCs w:val="24"/>
        </w:rPr>
        <w:t xml:space="preserve">in Lordship </w:t>
      </w:r>
      <w:r w:rsidR="00144AC9" w:rsidRPr="008C454A">
        <w:rPr>
          <w:sz w:val="24"/>
          <w:szCs w:val="24"/>
        </w:rPr>
        <w:t>in Proverbs 8:22-2</w:t>
      </w:r>
      <w:r w:rsidR="00482879" w:rsidRPr="008C454A">
        <w:rPr>
          <w:sz w:val="24"/>
          <w:szCs w:val="24"/>
        </w:rPr>
        <w:t>9</w:t>
      </w:r>
      <w:r w:rsidR="00144AC9" w:rsidRPr="008C454A">
        <w:rPr>
          <w:sz w:val="24"/>
          <w:szCs w:val="24"/>
        </w:rPr>
        <w:t xml:space="preserve"> (RSV)</w:t>
      </w:r>
      <w:r w:rsidR="00482879" w:rsidRPr="008C454A">
        <w:rPr>
          <w:sz w:val="24"/>
          <w:szCs w:val="24"/>
        </w:rPr>
        <w:t>; 8:30-31 (NIV)</w:t>
      </w:r>
      <w:r w:rsidR="00144AC9" w:rsidRPr="008C454A">
        <w:rPr>
          <w:sz w:val="24"/>
          <w:szCs w:val="24"/>
        </w:rPr>
        <w:t xml:space="preserve"> </w:t>
      </w:r>
      <w:r w:rsidR="00AA338D" w:rsidRPr="008C454A">
        <w:rPr>
          <w:sz w:val="24"/>
          <w:szCs w:val="24"/>
        </w:rPr>
        <w:t>is</w:t>
      </w:r>
      <w:r w:rsidR="005C7666" w:rsidRPr="008C454A">
        <w:rPr>
          <w:sz w:val="24"/>
          <w:szCs w:val="24"/>
        </w:rPr>
        <w:t xml:space="preserve"> part of the </w:t>
      </w:r>
      <w:r w:rsidR="001A0CFE" w:rsidRPr="008C454A">
        <w:rPr>
          <w:sz w:val="24"/>
          <w:szCs w:val="24"/>
        </w:rPr>
        <w:t xml:space="preserve">Old </w:t>
      </w:r>
      <w:r w:rsidR="005C7666" w:rsidRPr="008C454A">
        <w:rPr>
          <w:sz w:val="24"/>
          <w:szCs w:val="24"/>
        </w:rPr>
        <w:t xml:space="preserve">Universe for </w:t>
      </w:r>
      <w:r w:rsidR="00482879" w:rsidRPr="008C454A">
        <w:rPr>
          <w:sz w:val="24"/>
          <w:szCs w:val="24"/>
        </w:rPr>
        <w:t>tr</w:t>
      </w:r>
      <w:r w:rsidR="005C7666" w:rsidRPr="008C454A">
        <w:rPr>
          <w:sz w:val="24"/>
          <w:szCs w:val="24"/>
        </w:rPr>
        <w:t xml:space="preserve">illions of years prior to </w:t>
      </w:r>
      <w:r w:rsidR="001A0CFE" w:rsidRPr="008C454A">
        <w:rPr>
          <w:sz w:val="24"/>
          <w:szCs w:val="24"/>
        </w:rPr>
        <w:t>the Young</w:t>
      </w:r>
      <w:r w:rsidR="00591748" w:rsidRPr="008C454A">
        <w:rPr>
          <w:sz w:val="24"/>
          <w:szCs w:val="24"/>
        </w:rPr>
        <w:t xml:space="preserve"> </w:t>
      </w:r>
      <w:r w:rsidR="001A0CFE" w:rsidRPr="008C454A">
        <w:rPr>
          <w:sz w:val="24"/>
          <w:szCs w:val="24"/>
        </w:rPr>
        <w:t>Universe t</w:t>
      </w:r>
      <w:r w:rsidR="005C7666" w:rsidRPr="008C454A">
        <w:rPr>
          <w:sz w:val="24"/>
          <w:szCs w:val="24"/>
        </w:rPr>
        <w:t xml:space="preserve">hat has lasted for </w:t>
      </w:r>
      <w:r w:rsidR="001A0CFE" w:rsidRPr="008C454A">
        <w:rPr>
          <w:sz w:val="24"/>
          <w:szCs w:val="24"/>
        </w:rPr>
        <w:t>1</w:t>
      </w:r>
      <w:r w:rsidR="00482879" w:rsidRPr="008C454A">
        <w:rPr>
          <w:sz w:val="24"/>
          <w:szCs w:val="24"/>
        </w:rPr>
        <w:t>3</w:t>
      </w:r>
      <w:r w:rsidR="001A0CFE" w:rsidRPr="008C454A">
        <w:rPr>
          <w:sz w:val="24"/>
          <w:szCs w:val="24"/>
        </w:rPr>
        <w:t>/2</w:t>
      </w:r>
      <w:r w:rsidR="00482879" w:rsidRPr="008C454A">
        <w:rPr>
          <w:sz w:val="24"/>
          <w:szCs w:val="24"/>
        </w:rPr>
        <w:t>6</w:t>
      </w:r>
      <w:r w:rsidR="001A0CFE" w:rsidRPr="008C454A">
        <w:rPr>
          <w:sz w:val="24"/>
          <w:szCs w:val="24"/>
        </w:rPr>
        <w:t xml:space="preserve"> days or </w:t>
      </w:r>
      <w:r w:rsidR="005C7666" w:rsidRPr="008C454A">
        <w:rPr>
          <w:sz w:val="24"/>
          <w:szCs w:val="24"/>
        </w:rPr>
        <w:t>1</w:t>
      </w:r>
      <w:r w:rsidR="00482879" w:rsidRPr="008C454A">
        <w:rPr>
          <w:sz w:val="24"/>
          <w:szCs w:val="24"/>
        </w:rPr>
        <w:t>3</w:t>
      </w:r>
      <w:r w:rsidR="005C7666" w:rsidRPr="008C454A">
        <w:rPr>
          <w:sz w:val="24"/>
          <w:szCs w:val="24"/>
        </w:rPr>
        <w:t>,000</w:t>
      </w:r>
      <w:r w:rsidR="00AA338D" w:rsidRPr="008C454A">
        <w:rPr>
          <w:sz w:val="24"/>
          <w:szCs w:val="24"/>
        </w:rPr>
        <w:t>/</w:t>
      </w:r>
      <w:r w:rsidR="005C7666" w:rsidRPr="008C454A">
        <w:rPr>
          <w:sz w:val="24"/>
          <w:szCs w:val="24"/>
        </w:rPr>
        <w:t>2</w:t>
      </w:r>
      <w:r w:rsidR="00482879" w:rsidRPr="008C454A">
        <w:rPr>
          <w:sz w:val="24"/>
          <w:szCs w:val="24"/>
        </w:rPr>
        <w:t>6</w:t>
      </w:r>
      <w:r w:rsidR="005C7666" w:rsidRPr="008C454A">
        <w:rPr>
          <w:sz w:val="24"/>
          <w:szCs w:val="24"/>
        </w:rPr>
        <w:t xml:space="preserve">,000 </w:t>
      </w:r>
      <w:r w:rsidR="00AA338D" w:rsidRPr="008C454A">
        <w:rPr>
          <w:sz w:val="24"/>
          <w:szCs w:val="24"/>
        </w:rPr>
        <w:t>years</w:t>
      </w:r>
      <w:r w:rsidR="001A0CFE" w:rsidRPr="008C454A">
        <w:rPr>
          <w:sz w:val="24"/>
          <w:szCs w:val="24"/>
        </w:rPr>
        <w:t xml:space="preserve"> in 2</w:t>
      </w:r>
      <w:r w:rsidR="001A0CFE" w:rsidRPr="008C454A">
        <w:rPr>
          <w:sz w:val="24"/>
          <w:szCs w:val="24"/>
          <w:vertAlign w:val="superscript"/>
        </w:rPr>
        <w:t>nd</w:t>
      </w:r>
      <w:r w:rsidR="001A0CFE" w:rsidRPr="008C454A">
        <w:rPr>
          <w:sz w:val="24"/>
          <w:szCs w:val="24"/>
        </w:rPr>
        <w:t xml:space="preserve"> Peter 3:8.</w:t>
      </w:r>
      <w:r w:rsidR="005C7666" w:rsidRPr="008C454A">
        <w:rPr>
          <w:sz w:val="24"/>
          <w:szCs w:val="24"/>
        </w:rPr>
        <w:t xml:space="preserve"> </w:t>
      </w:r>
      <w:r w:rsidR="00436E45" w:rsidRPr="008C454A">
        <w:rPr>
          <w:sz w:val="24"/>
          <w:szCs w:val="24"/>
        </w:rPr>
        <w:t xml:space="preserve">No </w:t>
      </w:r>
      <w:r w:rsidR="00482879" w:rsidRPr="008C454A">
        <w:rPr>
          <w:sz w:val="24"/>
          <w:szCs w:val="24"/>
        </w:rPr>
        <w:t>O</w:t>
      </w:r>
      <w:r w:rsidR="00436E45" w:rsidRPr="008C454A">
        <w:rPr>
          <w:sz w:val="24"/>
          <w:szCs w:val="24"/>
        </w:rPr>
        <w:t xml:space="preserve">ne knows the day or hour of the Father Stephen in Matthew 24:36-44. The day </w:t>
      </w:r>
      <w:r w:rsidR="005A3219" w:rsidRPr="008C454A">
        <w:rPr>
          <w:sz w:val="24"/>
          <w:szCs w:val="24"/>
        </w:rPr>
        <w:t xml:space="preserve">&amp; hour </w:t>
      </w:r>
      <w:r w:rsidR="00D55621" w:rsidRPr="008C454A">
        <w:rPr>
          <w:sz w:val="24"/>
          <w:szCs w:val="24"/>
        </w:rPr>
        <w:t xml:space="preserve">is </w:t>
      </w:r>
      <w:r w:rsidR="00047D4A" w:rsidRPr="008C454A">
        <w:rPr>
          <w:sz w:val="24"/>
          <w:szCs w:val="24"/>
        </w:rPr>
        <w:t>as 1</w:t>
      </w:r>
      <w:r w:rsidR="00482879" w:rsidRPr="008C454A">
        <w:rPr>
          <w:sz w:val="24"/>
          <w:szCs w:val="24"/>
        </w:rPr>
        <w:t>3</w:t>
      </w:r>
      <w:r w:rsidR="00047D4A" w:rsidRPr="008C454A">
        <w:rPr>
          <w:sz w:val="24"/>
          <w:szCs w:val="24"/>
        </w:rPr>
        <w:t>/2</w:t>
      </w:r>
      <w:r w:rsidR="00482879" w:rsidRPr="008C454A">
        <w:rPr>
          <w:sz w:val="24"/>
          <w:szCs w:val="24"/>
        </w:rPr>
        <w:t>6</w:t>
      </w:r>
      <w:r w:rsidR="00047D4A" w:rsidRPr="008C454A">
        <w:rPr>
          <w:sz w:val="24"/>
          <w:szCs w:val="24"/>
        </w:rPr>
        <w:t xml:space="preserve"> hours </w:t>
      </w:r>
      <w:r w:rsidR="00591748" w:rsidRPr="008C454A">
        <w:rPr>
          <w:sz w:val="24"/>
          <w:szCs w:val="24"/>
        </w:rPr>
        <w:t>(1</w:t>
      </w:r>
      <w:r w:rsidR="005A3219" w:rsidRPr="008C454A">
        <w:rPr>
          <w:sz w:val="24"/>
          <w:szCs w:val="24"/>
        </w:rPr>
        <w:t>3</w:t>
      </w:r>
      <w:r w:rsidR="00047D4A" w:rsidRPr="008C454A">
        <w:rPr>
          <w:sz w:val="24"/>
          <w:szCs w:val="24"/>
        </w:rPr>
        <w:t>,000/2</w:t>
      </w:r>
      <w:r w:rsidR="005A3219" w:rsidRPr="008C454A">
        <w:rPr>
          <w:sz w:val="24"/>
          <w:szCs w:val="24"/>
        </w:rPr>
        <w:t>6</w:t>
      </w:r>
      <w:r w:rsidR="00047D4A" w:rsidRPr="008C454A">
        <w:rPr>
          <w:sz w:val="24"/>
          <w:szCs w:val="24"/>
        </w:rPr>
        <w:t>,000</w:t>
      </w:r>
      <w:r w:rsidR="00591748" w:rsidRPr="008C454A">
        <w:rPr>
          <w:sz w:val="24"/>
          <w:szCs w:val="24"/>
        </w:rPr>
        <w:t>)</w:t>
      </w:r>
      <w:r w:rsidR="00047D4A" w:rsidRPr="008C454A">
        <w:rPr>
          <w:sz w:val="24"/>
          <w:szCs w:val="24"/>
        </w:rPr>
        <w:t xml:space="preserve"> </w:t>
      </w:r>
      <w:r w:rsidR="00837F68" w:rsidRPr="008C454A">
        <w:rPr>
          <w:sz w:val="24"/>
          <w:szCs w:val="24"/>
        </w:rPr>
        <w:t>in 2</w:t>
      </w:r>
      <w:r w:rsidR="00837F68" w:rsidRPr="008C454A">
        <w:rPr>
          <w:sz w:val="24"/>
          <w:szCs w:val="24"/>
          <w:vertAlign w:val="superscript"/>
        </w:rPr>
        <w:t>nd</w:t>
      </w:r>
      <w:r w:rsidR="00837F68" w:rsidRPr="008C454A">
        <w:rPr>
          <w:sz w:val="24"/>
          <w:szCs w:val="24"/>
        </w:rPr>
        <w:t xml:space="preserve"> Peter 3:8</w:t>
      </w:r>
      <w:r w:rsidR="00D55621" w:rsidRPr="008C454A">
        <w:rPr>
          <w:sz w:val="24"/>
          <w:szCs w:val="24"/>
        </w:rPr>
        <w:t>.</w:t>
      </w:r>
      <w:r w:rsidR="00436E45" w:rsidRPr="008C454A">
        <w:rPr>
          <w:sz w:val="24"/>
          <w:szCs w:val="24"/>
        </w:rPr>
        <w:t xml:space="preserve"> </w:t>
      </w:r>
      <w:r w:rsidR="00D55621" w:rsidRPr="008C454A">
        <w:rPr>
          <w:sz w:val="24"/>
          <w:szCs w:val="24"/>
        </w:rPr>
        <w:t>T</w:t>
      </w:r>
      <w:r w:rsidR="00436E45" w:rsidRPr="008C454A">
        <w:rPr>
          <w:sz w:val="24"/>
          <w:szCs w:val="24"/>
        </w:rPr>
        <w:t xml:space="preserve">he hour </w:t>
      </w:r>
      <w:r w:rsidR="00D55621" w:rsidRPr="008C454A">
        <w:rPr>
          <w:sz w:val="24"/>
          <w:szCs w:val="24"/>
        </w:rPr>
        <w:t xml:space="preserve">that is left </w:t>
      </w:r>
      <w:r w:rsidR="00436E45" w:rsidRPr="008C454A">
        <w:rPr>
          <w:sz w:val="24"/>
          <w:szCs w:val="24"/>
        </w:rPr>
        <w:t xml:space="preserve">for </w:t>
      </w:r>
      <w:r w:rsidR="001B39AB" w:rsidRPr="008C454A">
        <w:rPr>
          <w:sz w:val="24"/>
          <w:szCs w:val="24"/>
        </w:rPr>
        <w:t xml:space="preserve">a </w:t>
      </w:r>
      <w:r w:rsidR="00436E45" w:rsidRPr="008C454A">
        <w:rPr>
          <w:sz w:val="24"/>
          <w:szCs w:val="24"/>
        </w:rPr>
        <w:t xml:space="preserve">1,000 years </w:t>
      </w:r>
      <w:r w:rsidR="00D55621" w:rsidRPr="008C454A">
        <w:rPr>
          <w:sz w:val="24"/>
          <w:szCs w:val="24"/>
        </w:rPr>
        <w:t xml:space="preserve">is </w:t>
      </w:r>
      <w:r w:rsidR="00436E45" w:rsidRPr="008C454A">
        <w:rPr>
          <w:sz w:val="24"/>
          <w:szCs w:val="24"/>
        </w:rPr>
        <w:t>in Matthew 20:1</w:t>
      </w:r>
      <w:r w:rsidR="001B39AB" w:rsidRPr="008C454A">
        <w:rPr>
          <w:sz w:val="24"/>
          <w:szCs w:val="24"/>
        </w:rPr>
        <w:t>-16</w:t>
      </w:r>
      <w:r w:rsidR="0008647B" w:rsidRPr="008C454A">
        <w:rPr>
          <w:sz w:val="24"/>
          <w:szCs w:val="24"/>
        </w:rPr>
        <w:t>; 24:22</w:t>
      </w:r>
      <w:r w:rsidR="00436E45" w:rsidRPr="008C454A">
        <w:rPr>
          <w:sz w:val="24"/>
          <w:szCs w:val="24"/>
        </w:rPr>
        <w:t xml:space="preserve">. </w:t>
      </w:r>
      <w:r w:rsidR="00F94601" w:rsidRPr="008C454A">
        <w:rPr>
          <w:sz w:val="24"/>
          <w:szCs w:val="24"/>
        </w:rPr>
        <w:t>This is proven in the genealogy of Jesus and the creation processes in Matthew 1; Luke 3 and Genesis 1:1, 7, 17; 2:7</w:t>
      </w:r>
      <w:r w:rsidR="001A0CFE" w:rsidRPr="008C454A">
        <w:rPr>
          <w:sz w:val="24"/>
          <w:szCs w:val="24"/>
        </w:rPr>
        <w:t>, 22; 4:1, 2</w:t>
      </w:r>
      <w:r w:rsidR="00F94601" w:rsidRPr="008C454A">
        <w:rPr>
          <w:sz w:val="24"/>
          <w:szCs w:val="24"/>
        </w:rPr>
        <w:t>. The day has already passed concerning 12,000/24,000 years in March 2</w:t>
      </w:r>
      <w:r w:rsidR="00534357" w:rsidRPr="008C454A">
        <w:rPr>
          <w:sz w:val="24"/>
          <w:szCs w:val="24"/>
        </w:rPr>
        <w:t>,</w:t>
      </w:r>
      <w:r w:rsidR="00F94601" w:rsidRPr="008C454A">
        <w:rPr>
          <w:sz w:val="24"/>
          <w:szCs w:val="24"/>
        </w:rPr>
        <w:t>012AD until the Lord will destroy it by fire in 2</w:t>
      </w:r>
      <w:r w:rsidR="00F94601" w:rsidRPr="008C454A">
        <w:rPr>
          <w:sz w:val="24"/>
          <w:szCs w:val="24"/>
          <w:vertAlign w:val="superscript"/>
        </w:rPr>
        <w:t>nd</w:t>
      </w:r>
      <w:r w:rsidR="00F94601" w:rsidRPr="008C454A">
        <w:rPr>
          <w:sz w:val="24"/>
          <w:szCs w:val="24"/>
        </w:rPr>
        <w:t xml:space="preserve"> Peter 3:10-13. The date of March 2</w:t>
      </w:r>
      <w:r w:rsidR="00534357" w:rsidRPr="008C454A">
        <w:rPr>
          <w:sz w:val="24"/>
          <w:szCs w:val="24"/>
        </w:rPr>
        <w:t>,</w:t>
      </w:r>
      <w:r w:rsidR="00F94601" w:rsidRPr="008C454A">
        <w:rPr>
          <w:sz w:val="24"/>
          <w:szCs w:val="24"/>
        </w:rPr>
        <w:t xml:space="preserve">012AD is based on the life of Jesus and Stephen in 3BC-12AD. Medical science </w:t>
      </w:r>
      <w:r w:rsidR="000103BB" w:rsidRPr="008C454A">
        <w:rPr>
          <w:sz w:val="24"/>
          <w:szCs w:val="24"/>
        </w:rPr>
        <w:t>says that the dinosaurs lived 65 million years ago. The 2</w:t>
      </w:r>
      <w:r w:rsidR="000103BB" w:rsidRPr="008C454A">
        <w:rPr>
          <w:sz w:val="24"/>
          <w:szCs w:val="24"/>
          <w:vertAlign w:val="superscript"/>
        </w:rPr>
        <w:t>nd</w:t>
      </w:r>
      <w:r w:rsidR="000103BB" w:rsidRPr="008C454A">
        <w:rPr>
          <w:sz w:val="24"/>
          <w:szCs w:val="24"/>
        </w:rPr>
        <w:t xml:space="preserve"> Universe began &amp; lasted for </w:t>
      </w:r>
      <w:r w:rsidR="005A3219" w:rsidRPr="008C454A">
        <w:rPr>
          <w:sz w:val="24"/>
          <w:szCs w:val="24"/>
        </w:rPr>
        <w:t>tr</w:t>
      </w:r>
      <w:r w:rsidR="000103BB" w:rsidRPr="008C454A">
        <w:rPr>
          <w:sz w:val="24"/>
          <w:szCs w:val="24"/>
        </w:rPr>
        <w:t xml:space="preserve">illions of years in Genesis 1:2 &amp; </w:t>
      </w:r>
      <w:r w:rsidR="000103BB" w:rsidRPr="008C454A">
        <w:rPr>
          <w:sz w:val="24"/>
          <w:szCs w:val="24"/>
        </w:rPr>
        <w:lastRenderedPageBreak/>
        <w:t>ended in Genesis 8:1. This is proven in 2</w:t>
      </w:r>
      <w:r w:rsidR="000103BB" w:rsidRPr="008C454A">
        <w:rPr>
          <w:sz w:val="24"/>
          <w:szCs w:val="24"/>
          <w:vertAlign w:val="superscript"/>
        </w:rPr>
        <w:t>nd</w:t>
      </w:r>
      <w:r w:rsidR="000103BB" w:rsidRPr="008C454A">
        <w:rPr>
          <w:sz w:val="24"/>
          <w:szCs w:val="24"/>
        </w:rPr>
        <w:t xml:space="preserve"> Peter 2:4-5. The Old Earth ended in water in Genesis 7:1-24. The Old </w:t>
      </w:r>
      <w:r w:rsidR="001A0CFE" w:rsidRPr="008C454A">
        <w:rPr>
          <w:sz w:val="24"/>
          <w:szCs w:val="24"/>
        </w:rPr>
        <w:t>Lordship/</w:t>
      </w:r>
      <w:r w:rsidR="000103BB" w:rsidRPr="008C454A">
        <w:rPr>
          <w:sz w:val="24"/>
          <w:szCs w:val="24"/>
        </w:rPr>
        <w:t xml:space="preserve">Heaven ended in fire </w:t>
      </w:r>
      <w:r w:rsidR="001A0CFE" w:rsidRPr="008C454A">
        <w:rPr>
          <w:sz w:val="24"/>
          <w:szCs w:val="24"/>
        </w:rPr>
        <w:t xml:space="preserve">&amp; </w:t>
      </w:r>
      <w:r w:rsidR="005A3219" w:rsidRPr="008C454A">
        <w:rPr>
          <w:sz w:val="24"/>
          <w:szCs w:val="24"/>
        </w:rPr>
        <w:t xml:space="preserve">agape </w:t>
      </w:r>
      <w:r w:rsidR="001A0CFE" w:rsidRPr="008C454A">
        <w:rPr>
          <w:sz w:val="24"/>
          <w:szCs w:val="24"/>
        </w:rPr>
        <w:t xml:space="preserve">love </w:t>
      </w:r>
      <w:r w:rsidR="000103BB" w:rsidRPr="008C454A">
        <w:rPr>
          <w:sz w:val="24"/>
          <w:szCs w:val="24"/>
        </w:rPr>
        <w:t xml:space="preserve">in Isaiah 24:1-23. The Young Universe (Young </w:t>
      </w:r>
      <w:r w:rsidR="00A01695" w:rsidRPr="008C454A">
        <w:rPr>
          <w:sz w:val="24"/>
          <w:szCs w:val="24"/>
        </w:rPr>
        <w:t>Lordship/</w:t>
      </w:r>
      <w:r w:rsidR="000103BB" w:rsidRPr="008C454A">
        <w:rPr>
          <w:sz w:val="24"/>
          <w:szCs w:val="24"/>
        </w:rPr>
        <w:t xml:space="preserve">Heaven and Young Earth) for 13,000/26,000 years began in Genesis 8:20 and will end in Revelation 20:15. In Genesis 2:9 says the Lord Yah planted the Wisdom Tree in the garden so all could understand how and why the Married Lord called Wisdom eternally sinned and fell. </w:t>
      </w:r>
      <w:r w:rsidR="001A0CFE" w:rsidRPr="008C454A">
        <w:rPr>
          <w:sz w:val="24"/>
          <w:szCs w:val="24"/>
        </w:rPr>
        <w:t>L</w:t>
      </w:r>
      <w:r w:rsidR="000103BB" w:rsidRPr="008C454A">
        <w:rPr>
          <w:sz w:val="24"/>
          <w:szCs w:val="24"/>
        </w:rPr>
        <w:t>ife could have been on the planet M</w:t>
      </w:r>
      <w:r w:rsidR="001A0CFE" w:rsidRPr="008C454A">
        <w:rPr>
          <w:sz w:val="24"/>
          <w:szCs w:val="24"/>
        </w:rPr>
        <w:t>ercury</w:t>
      </w:r>
      <w:r w:rsidR="000103BB" w:rsidRPr="008C454A">
        <w:rPr>
          <w:sz w:val="24"/>
          <w:szCs w:val="24"/>
        </w:rPr>
        <w:t xml:space="preserve"> </w:t>
      </w:r>
      <w:r w:rsidR="001A0CFE" w:rsidRPr="008C454A">
        <w:rPr>
          <w:sz w:val="24"/>
          <w:szCs w:val="24"/>
        </w:rPr>
        <w:t>a</w:t>
      </w:r>
      <w:r w:rsidR="000103BB" w:rsidRPr="008C454A">
        <w:rPr>
          <w:sz w:val="24"/>
          <w:szCs w:val="24"/>
        </w:rPr>
        <w:t xml:space="preserve">s the </w:t>
      </w:r>
      <w:r w:rsidR="001A0CFE" w:rsidRPr="008C454A">
        <w:rPr>
          <w:sz w:val="24"/>
          <w:szCs w:val="24"/>
        </w:rPr>
        <w:t>1</w:t>
      </w:r>
      <w:r w:rsidR="001A0CFE" w:rsidRPr="008C454A">
        <w:rPr>
          <w:sz w:val="24"/>
          <w:szCs w:val="24"/>
          <w:vertAlign w:val="superscript"/>
        </w:rPr>
        <w:t>st</w:t>
      </w:r>
      <w:r w:rsidR="001A0CFE" w:rsidRPr="008C454A">
        <w:rPr>
          <w:sz w:val="24"/>
          <w:szCs w:val="24"/>
        </w:rPr>
        <w:t xml:space="preserve"> </w:t>
      </w:r>
      <w:r w:rsidR="000103BB" w:rsidRPr="008C454A">
        <w:rPr>
          <w:sz w:val="24"/>
          <w:szCs w:val="24"/>
        </w:rPr>
        <w:t xml:space="preserve">planet from the sun linked to the Married Lord called Wisdom, </w:t>
      </w:r>
      <w:r w:rsidR="001A0CFE" w:rsidRPr="008C454A">
        <w:rPr>
          <w:sz w:val="24"/>
          <w:szCs w:val="24"/>
        </w:rPr>
        <w:t>&amp;</w:t>
      </w:r>
      <w:r w:rsidR="000103BB" w:rsidRPr="008C454A">
        <w:rPr>
          <w:sz w:val="24"/>
          <w:szCs w:val="24"/>
        </w:rPr>
        <w:t xml:space="preserve"> the planet Venus </w:t>
      </w:r>
      <w:r w:rsidR="001A0CFE" w:rsidRPr="008C454A">
        <w:rPr>
          <w:sz w:val="24"/>
          <w:szCs w:val="24"/>
        </w:rPr>
        <w:t>a</w:t>
      </w:r>
      <w:r w:rsidR="000103BB" w:rsidRPr="008C454A">
        <w:rPr>
          <w:sz w:val="24"/>
          <w:szCs w:val="24"/>
        </w:rPr>
        <w:t>s 2</w:t>
      </w:r>
      <w:r w:rsidR="000103BB" w:rsidRPr="008C454A">
        <w:rPr>
          <w:sz w:val="24"/>
          <w:szCs w:val="24"/>
          <w:vertAlign w:val="superscript"/>
        </w:rPr>
        <w:t>nd</w:t>
      </w:r>
      <w:r w:rsidR="000103BB" w:rsidRPr="008C454A">
        <w:rPr>
          <w:sz w:val="24"/>
          <w:szCs w:val="24"/>
        </w:rPr>
        <w:t xml:space="preserve"> from the sun linked to Lucifer for </w:t>
      </w:r>
      <w:r w:rsidR="005A3219" w:rsidRPr="008C454A">
        <w:rPr>
          <w:sz w:val="24"/>
          <w:szCs w:val="24"/>
        </w:rPr>
        <w:t>tr</w:t>
      </w:r>
      <w:r w:rsidR="000103BB" w:rsidRPr="008C454A">
        <w:rPr>
          <w:sz w:val="24"/>
          <w:szCs w:val="24"/>
        </w:rPr>
        <w:t>illions</w:t>
      </w:r>
      <w:r w:rsidR="00D55621" w:rsidRPr="008C454A">
        <w:rPr>
          <w:sz w:val="24"/>
          <w:szCs w:val="24"/>
        </w:rPr>
        <w:t xml:space="preserve"> </w:t>
      </w:r>
      <w:r w:rsidR="000103BB" w:rsidRPr="008C454A">
        <w:rPr>
          <w:sz w:val="24"/>
          <w:szCs w:val="24"/>
        </w:rPr>
        <w:t xml:space="preserve">of years ago before life was on the Young Earth. The Trinity </w:t>
      </w:r>
      <w:r w:rsidR="001A0CFE" w:rsidRPr="008C454A">
        <w:rPr>
          <w:sz w:val="24"/>
          <w:szCs w:val="24"/>
        </w:rPr>
        <w:t>&amp;</w:t>
      </w:r>
      <w:r w:rsidR="000103BB" w:rsidRPr="008C454A">
        <w:rPr>
          <w:sz w:val="24"/>
          <w:szCs w:val="24"/>
        </w:rPr>
        <w:t xml:space="preserve"> the </w:t>
      </w:r>
      <w:r w:rsidR="00D55621" w:rsidRPr="008C454A">
        <w:rPr>
          <w:sz w:val="24"/>
          <w:szCs w:val="24"/>
        </w:rPr>
        <w:t xml:space="preserve"> </w:t>
      </w:r>
      <w:r w:rsidR="00D457FB" w:rsidRPr="008C454A">
        <w:rPr>
          <w:sz w:val="24"/>
          <w:szCs w:val="24"/>
        </w:rPr>
        <w:t xml:space="preserve"> L</w:t>
      </w:r>
      <w:r w:rsidR="000103BB" w:rsidRPr="008C454A">
        <w:rPr>
          <w:sz w:val="24"/>
          <w:szCs w:val="24"/>
        </w:rPr>
        <w:t xml:space="preserve">aw </w:t>
      </w:r>
      <w:r w:rsidR="00D55621" w:rsidRPr="008C454A">
        <w:rPr>
          <w:sz w:val="24"/>
          <w:szCs w:val="24"/>
        </w:rPr>
        <w:t xml:space="preserve"> </w:t>
      </w:r>
      <w:r w:rsidR="000103BB" w:rsidRPr="008C454A">
        <w:rPr>
          <w:sz w:val="24"/>
          <w:szCs w:val="24"/>
        </w:rPr>
        <w:t>that</w:t>
      </w:r>
      <w:r w:rsidR="00D55621" w:rsidRPr="008C454A">
        <w:rPr>
          <w:sz w:val="24"/>
          <w:szCs w:val="24"/>
        </w:rPr>
        <w:t xml:space="preserve"> </w:t>
      </w:r>
      <w:r w:rsidR="000103BB" w:rsidRPr="008C454A">
        <w:rPr>
          <w:sz w:val="24"/>
          <w:szCs w:val="24"/>
        </w:rPr>
        <w:t>came</w:t>
      </w:r>
      <w:r w:rsidR="00D55621" w:rsidRPr="008C454A">
        <w:rPr>
          <w:sz w:val="24"/>
          <w:szCs w:val="24"/>
        </w:rPr>
        <w:t xml:space="preserve"> </w:t>
      </w:r>
      <w:r w:rsidR="000103BB" w:rsidRPr="008C454A">
        <w:rPr>
          <w:sz w:val="24"/>
          <w:szCs w:val="24"/>
        </w:rPr>
        <w:t>to</w:t>
      </w:r>
      <w:r w:rsidR="00D55621" w:rsidRPr="008C454A">
        <w:rPr>
          <w:sz w:val="24"/>
          <w:szCs w:val="24"/>
        </w:rPr>
        <w:t xml:space="preserve"> </w:t>
      </w:r>
      <w:r w:rsidR="000103BB" w:rsidRPr="008C454A">
        <w:rPr>
          <w:sz w:val="24"/>
          <w:szCs w:val="24"/>
        </w:rPr>
        <w:t>this</w:t>
      </w:r>
      <w:r w:rsidR="00D55621" w:rsidRPr="008C454A">
        <w:rPr>
          <w:sz w:val="24"/>
          <w:szCs w:val="24"/>
        </w:rPr>
        <w:t xml:space="preserve"> </w:t>
      </w:r>
      <w:r w:rsidR="000103BB" w:rsidRPr="008C454A">
        <w:rPr>
          <w:sz w:val="24"/>
          <w:szCs w:val="24"/>
        </w:rPr>
        <w:t>Young Universe</w:t>
      </w:r>
      <w:r w:rsidR="00D55621" w:rsidRPr="008C454A">
        <w:rPr>
          <w:sz w:val="24"/>
          <w:szCs w:val="24"/>
        </w:rPr>
        <w:t xml:space="preserve"> </w:t>
      </w:r>
      <w:r w:rsidR="000103BB" w:rsidRPr="008C454A">
        <w:rPr>
          <w:sz w:val="24"/>
          <w:szCs w:val="24"/>
        </w:rPr>
        <w:t>2,000 years</w:t>
      </w:r>
      <w:r w:rsidR="00D55621" w:rsidRPr="008C454A">
        <w:rPr>
          <w:sz w:val="24"/>
          <w:szCs w:val="24"/>
        </w:rPr>
        <w:t xml:space="preserve"> </w:t>
      </w:r>
      <w:r w:rsidR="000103BB" w:rsidRPr="008C454A">
        <w:rPr>
          <w:sz w:val="24"/>
          <w:szCs w:val="24"/>
        </w:rPr>
        <w:t>ago went</w:t>
      </w:r>
      <w:r w:rsidR="00D55621" w:rsidRPr="008C454A">
        <w:rPr>
          <w:sz w:val="24"/>
          <w:szCs w:val="24"/>
        </w:rPr>
        <w:t xml:space="preserve"> </w:t>
      </w:r>
      <w:r w:rsidR="000103BB" w:rsidRPr="008C454A">
        <w:rPr>
          <w:sz w:val="24"/>
          <w:szCs w:val="24"/>
        </w:rPr>
        <w:t>back</w:t>
      </w:r>
      <w:r w:rsidR="00D55621" w:rsidRPr="008C454A">
        <w:rPr>
          <w:sz w:val="24"/>
          <w:szCs w:val="24"/>
        </w:rPr>
        <w:t xml:space="preserve"> </w:t>
      </w:r>
      <w:r w:rsidR="000103BB" w:rsidRPr="008C454A">
        <w:rPr>
          <w:sz w:val="24"/>
          <w:szCs w:val="24"/>
        </w:rPr>
        <w:t>to</w:t>
      </w:r>
      <w:r w:rsidR="001A0CFE" w:rsidRPr="008C454A">
        <w:rPr>
          <w:sz w:val="24"/>
          <w:szCs w:val="24"/>
        </w:rPr>
        <w:t xml:space="preserve"> </w:t>
      </w:r>
      <w:r w:rsidR="000103BB" w:rsidRPr="008C454A">
        <w:rPr>
          <w:sz w:val="24"/>
          <w:szCs w:val="24"/>
        </w:rPr>
        <w:t xml:space="preserve">their Universe that lasted </w:t>
      </w:r>
      <w:r w:rsidR="005A3219" w:rsidRPr="008C454A">
        <w:rPr>
          <w:sz w:val="24"/>
          <w:szCs w:val="24"/>
        </w:rPr>
        <w:t>multi-tr</w:t>
      </w:r>
      <w:r w:rsidR="000103BB" w:rsidRPr="008C454A">
        <w:rPr>
          <w:sz w:val="24"/>
          <w:szCs w:val="24"/>
        </w:rPr>
        <w:t xml:space="preserve">illions </w:t>
      </w:r>
      <w:r w:rsidR="001A0CFE" w:rsidRPr="008C454A">
        <w:rPr>
          <w:sz w:val="24"/>
          <w:szCs w:val="24"/>
        </w:rPr>
        <w:t xml:space="preserve"> </w:t>
      </w:r>
      <w:r w:rsidR="000103BB" w:rsidRPr="008C454A">
        <w:rPr>
          <w:sz w:val="24"/>
          <w:szCs w:val="24"/>
        </w:rPr>
        <w:t xml:space="preserve">of </w:t>
      </w:r>
      <w:r w:rsidR="001A0CFE" w:rsidRPr="008C454A">
        <w:rPr>
          <w:sz w:val="24"/>
          <w:szCs w:val="24"/>
        </w:rPr>
        <w:t xml:space="preserve"> </w:t>
      </w:r>
      <w:r w:rsidR="000103BB" w:rsidRPr="008C454A">
        <w:rPr>
          <w:sz w:val="24"/>
          <w:szCs w:val="24"/>
        </w:rPr>
        <w:t xml:space="preserve">years </w:t>
      </w:r>
      <w:r w:rsidR="001A0CFE" w:rsidRPr="008C454A">
        <w:rPr>
          <w:sz w:val="24"/>
          <w:szCs w:val="24"/>
        </w:rPr>
        <w:t xml:space="preserve"> </w:t>
      </w:r>
      <w:r w:rsidR="000103BB" w:rsidRPr="008C454A">
        <w:rPr>
          <w:sz w:val="24"/>
          <w:szCs w:val="24"/>
        </w:rPr>
        <w:t>prior</w:t>
      </w:r>
      <w:r w:rsidR="001A0CFE" w:rsidRPr="008C454A">
        <w:rPr>
          <w:sz w:val="24"/>
          <w:szCs w:val="24"/>
        </w:rPr>
        <w:t xml:space="preserve"> </w:t>
      </w:r>
      <w:r w:rsidR="000103BB" w:rsidRPr="008C454A">
        <w:rPr>
          <w:sz w:val="24"/>
          <w:szCs w:val="24"/>
        </w:rPr>
        <w:t xml:space="preserve"> to</w:t>
      </w:r>
      <w:r w:rsidR="001A0CFE" w:rsidRPr="008C454A">
        <w:rPr>
          <w:sz w:val="24"/>
          <w:szCs w:val="24"/>
        </w:rPr>
        <w:t xml:space="preserve"> </w:t>
      </w:r>
      <w:r w:rsidR="000103BB" w:rsidRPr="008C454A">
        <w:rPr>
          <w:sz w:val="24"/>
          <w:szCs w:val="24"/>
        </w:rPr>
        <w:t xml:space="preserve"> this </w:t>
      </w:r>
      <w:r w:rsidR="001A0CFE" w:rsidRPr="008C454A">
        <w:rPr>
          <w:sz w:val="24"/>
          <w:szCs w:val="24"/>
        </w:rPr>
        <w:t xml:space="preserve"> </w:t>
      </w:r>
      <w:r w:rsidR="000103BB" w:rsidRPr="008C454A">
        <w:rPr>
          <w:sz w:val="24"/>
          <w:szCs w:val="24"/>
        </w:rPr>
        <w:t xml:space="preserve">Old/Young </w:t>
      </w:r>
      <w:r w:rsidR="001A0CFE" w:rsidRPr="008C454A">
        <w:rPr>
          <w:sz w:val="24"/>
          <w:szCs w:val="24"/>
        </w:rPr>
        <w:t xml:space="preserve"> </w:t>
      </w:r>
      <w:r w:rsidR="000103BB" w:rsidRPr="008C454A">
        <w:rPr>
          <w:sz w:val="24"/>
          <w:szCs w:val="24"/>
        </w:rPr>
        <w:t xml:space="preserve">Universe proven in </w:t>
      </w:r>
      <w:r w:rsidR="005A3219" w:rsidRPr="008C454A">
        <w:rPr>
          <w:sz w:val="24"/>
          <w:szCs w:val="24"/>
        </w:rPr>
        <w:t>Proverbs 8:22-29 (RSV); 8:30-31 (NIV); 2</w:t>
      </w:r>
      <w:r w:rsidR="000103BB" w:rsidRPr="008C454A">
        <w:rPr>
          <w:sz w:val="24"/>
          <w:szCs w:val="24"/>
          <w:vertAlign w:val="superscript"/>
        </w:rPr>
        <w:t>nd</w:t>
      </w:r>
      <w:r w:rsidR="000103BB" w:rsidRPr="008C454A">
        <w:rPr>
          <w:sz w:val="24"/>
          <w:szCs w:val="24"/>
        </w:rPr>
        <w:t xml:space="preserve"> Esdras </w:t>
      </w:r>
      <w:r w:rsidR="00F85B07" w:rsidRPr="008C454A">
        <w:rPr>
          <w:sz w:val="24"/>
          <w:szCs w:val="24"/>
        </w:rPr>
        <w:t>14:22; Sirach 24</w:t>
      </w:r>
      <w:r w:rsidR="00D457FB" w:rsidRPr="008C454A">
        <w:rPr>
          <w:sz w:val="24"/>
          <w:szCs w:val="24"/>
        </w:rPr>
        <w:t>:</w:t>
      </w:r>
      <w:r w:rsidR="00F85B07" w:rsidRPr="008C454A">
        <w:rPr>
          <w:sz w:val="24"/>
          <w:szCs w:val="24"/>
        </w:rPr>
        <w:t>9; 2</w:t>
      </w:r>
      <w:r w:rsidR="00F85B07" w:rsidRPr="008C454A">
        <w:rPr>
          <w:sz w:val="24"/>
          <w:szCs w:val="24"/>
          <w:vertAlign w:val="superscript"/>
        </w:rPr>
        <w:t>nd</w:t>
      </w:r>
      <w:r w:rsidR="00F85B07" w:rsidRPr="008C454A">
        <w:rPr>
          <w:sz w:val="24"/>
          <w:szCs w:val="24"/>
        </w:rPr>
        <w:t xml:space="preserve"> Maccabees 7:23; Matthew 13:35; 25:34; Luke 16:9; 20:35; John 8:23; 13:1; 15:19; 16:28; 17:5, 11, 14, 24; </w:t>
      </w:r>
      <w:r w:rsidR="007D02F4" w:rsidRPr="008C454A">
        <w:rPr>
          <w:sz w:val="24"/>
          <w:szCs w:val="24"/>
        </w:rPr>
        <w:t>18:36; 21:25; Acts 15:18; Romans 1:20; 16:25; 1</w:t>
      </w:r>
      <w:r w:rsidR="007D02F4" w:rsidRPr="008C454A">
        <w:rPr>
          <w:sz w:val="24"/>
          <w:szCs w:val="24"/>
          <w:vertAlign w:val="superscript"/>
        </w:rPr>
        <w:t>st</w:t>
      </w:r>
      <w:r w:rsidR="007D02F4" w:rsidRPr="008C454A">
        <w:rPr>
          <w:sz w:val="24"/>
          <w:szCs w:val="24"/>
        </w:rPr>
        <w:t xml:space="preserve"> Corinthians 2:7; Ephesians 1:4; 3:9; 2</w:t>
      </w:r>
      <w:r w:rsidR="007D02F4" w:rsidRPr="008C454A">
        <w:rPr>
          <w:sz w:val="24"/>
          <w:szCs w:val="24"/>
          <w:vertAlign w:val="superscript"/>
        </w:rPr>
        <w:t>nd</w:t>
      </w:r>
      <w:r w:rsidR="007D02F4" w:rsidRPr="008C454A">
        <w:rPr>
          <w:sz w:val="24"/>
          <w:szCs w:val="24"/>
        </w:rPr>
        <w:t xml:space="preserve"> Timothy 1:9; Titus 1:2; Hebrews 1:2; 4:3; 11:3; 1</w:t>
      </w:r>
      <w:r w:rsidR="007D02F4" w:rsidRPr="008C454A">
        <w:rPr>
          <w:sz w:val="24"/>
          <w:szCs w:val="24"/>
          <w:vertAlign w:val="superscript"/>
        </w:rPr>
        <w:t>st</w:t>
      </w:r>
      <w:r w:rsidR="007D02F4" w:rsidRPr="008C454A">
        <w:rPr>
          <w:sz w:val="24"/>
          <w:szCs w:val="24"/>
        </w:rPr>
        <w:t xml:space="preserve"> Peter 1:20 and Revelation 11:15. The four inner planets have the capability to sustain life closest to the sun are Mercury, Venus, Earth </w:t>
      </w:r>
      <w:r w:rsidR="000022E8" w:rsidRPr="008C454A">
        <w:rPr>
          <w:sz w:val="24"/>
          <w:szCs w:val="24"/>
        </w:rPr>
        <w:t>&amp;</w:t>
      </w:r>
      <w:r w:rsidR="007D02F4" w:rsidRPr="008C454A">
        <w:rPr>
          <w:sz w:val="24"/>
          <w:szCs w:val="24"/>
        </w:rPr>
        <w:t xml:space="preserve"> Mars. Also the four outer planets which are further away from the sun are in question to sustain life</w:t>
      </w:r>
      <w:r w:rsidR="000022E8" w:rsidRPr="008C454A">
        <w:rPr>
          <w:sz w:val="24"/>
          <w:szCs w:val="24"/>
        </w:rPr>
        <w:t xml:space="preserve">, </w:t>
      </w:r>
      <w:r w:rsidR="007D02F4" w:rsidRPr="008C454A">
        <w:rPr>
          <w:sz w:val="24"/>
          <w:szCs w:val="24"/>
        </w:rPr>
        <w:t xml:space="preserve">which </w:t>
      </w:r>
      <w:r w:rsidR="000022E8" w:rsidRPr="008C454A">
        <w:rPr>
          <w:sz w:val="24"/>
          <w:szCs w:val="24"/>
        </w:rPr>
        <w:t>are</w:t>
      </w:r>
      <w:r w:rsidR="007D02F4" w:rsidRPr="008C454A">
        <w:rPr>
          <w:sz w:val="24"/>
          <w:szCs w:val="24"/>
        </w:rPr>
        <w:t xml:space="preserve"> Jupiter, Saturn, Uranus </w:t>
      </w:r>
      <w:r w:rsidR="000022E8" w:rsidRPr="008C454A">
        <w:rPr>
          <w:sz w:val="24"/>
          <w:szCs w:val="24"/>
        </w:rPr>
        <w:t>&amp;</w:t>
      </w:r>
      <w:r w:rsidR="007D02F4" w:rsidRPr="008C454A">
        <w:rPr>
          <w:sz w:val="24"/>
          <w:szCs w:val="24"/>
        </w:rPr>
        <w:t xml:space="preserve"> Neptune. Also the Married Lord called Wisdom is the Lord of </w:t>
      </w:r>
      <w:r w:rsidR="005A3219" w:rsidRPr="008C454A">
        <w:rPr>
          <w:sz w:val="24"/>
          <w:szCs w:val="24"/>
        </w:rPr>
        <w:t>T</w:t>
      </w:r>
      <w:r w:rsidR="007D02F4" w:rsidRPr="008C454A">
        <w:rPr>
          <w:sz w:val="24"/>
          <w:szCs w:val="24"/>
        </w:rPr>
        <w:t xml:space="preserve">his </w:t>
      </w:r>
      <w:r w:rsidR="005A3219" w:rsidRPr="008C454A">
        <w:rPr>
          <w:sz w:val="24"/>
          <w:szCs w:val="24"/>
        </w:rPr>
        <w:t>A</w:t>
      </w:r>
      <w:r w:rsidR="007D02F4" w:rsidRPr="008C454A">
        <w:rPr>
          <w:sz w:val="24"/>
          <w:szCs w:val="24"/>
        </w:rPr>
        <w:t xml:space="preserve">ge (Old Earth/Old Heaven/Lordship </w:t>
      </w:r>
      <w:r w:rsidR="000022E8" w:rsidRPr="008C454A">
        <w:rPr>
          <w:sz w:val="24"/>
          <w:szCs w:val="24"/>
        </w:rPr>
        <w:t>&amp;</w:t>
      </w:r>
      <w:r w:rsidR="007D02F4" w:rsidRPr="008C454A">
        <w:rPr>
          <w:sz w:val="24"/>
          <w:szCs w:val="24"/>
        </w:rPr>
        <w:t xml:space="preserve"> the Young Earth only) against the Lord Stephen of </w:t>
      </w:r>
      <w:r w:rsidR="005A3219" w:rsidRPr="008C454A">
        <w:rPr>
          <w:sz w:val="24"/>
          <w:szCs w:val="24"/>
        </w:rPr>
        <w:t>T</w:t>
      </w:r>
      <w:r w:rsidR="007D02F4" w:rsidRPr="008C454A">
        <w:rPr>
          <w:sz w:val="24"/>
          <w:szCs w:val="24"/>
        </w:rPr>
        <w:t xml:space="preserve">hat </w:t>
      </w:r>
      <w:r w:rsidR="005A3219" w:rsidRPr="008C454A">
        <w:rPr>
          <w:sz w:val="24"/>
          <w:szCs w:val="24"/>
        </w:rPr>
        <w:t>A</w:t>
      </w:r>
      <w:r w:rsidR="007D02F4" w:rsidRPr="008C454A">
        <w:rPr>
          <w:sz w:val="24"/>
          <w:szCs w:val="24"/>
        </w:rPr>
        <w:t xml:space="preserve">ge, Satan is the </w:t>
      </w:r>
      <w:r w:rsidR="005A3219" w:rsidRPr="008C454A">
        <w:rPr>
          <w:sz w:val="24"/>
          <w:szCs w:val="24"/>
        </w:rPr>
        <w:t>G</w:t>
      </w:r>
      <w:r w:rsidR="007D02F4" w:rsidRPr="008C454A">
        <w:rPr>
          <w:sz w:val="24"/>
          <w:szCs w:val="24"/>
        </w:rPr>
        <w:t xml:space="preserve">od of this age against the Lord James of that age, Adam is the </w:t>
      </w:r>
      <w:r w:rsidR="005A3219" w:rsidRPr="008C454A">
        <w:rPr>
          <w:sz w:val="24"/>
          <w:szCs w:val="24"/>
        </w:rPr>
        <w:t>M</w:t>
      </w:r>
      <w:r w:rsidR="007D02F4" w:rsidRPr="008C454A">
        <w:rPr>
          <w:sz w:val="24"/>
          <w:szCs w:val="24"/>
        </w:rPr>
        <w:t xml:space="preserve">an of this age against the Lord Jesus of that age, Eve is the </w:t>
      </w:r>
      <w:r w:rsidR="005A3219" w:rsidRPr="008C454A">
        <w:rPr>
          <w:sz w:val="24"/>
          <w:szCs w:val="24"/>
        </w:rPr>
        <w:t>W</w:t>
      </w:r>
      <w:r w:rsidR="007D02F4" w:rsidRPr="008C454A">
        <w:rPr>
          <w:sz w:val="24"/>
          <w:szCs w:val="24"/>
        </w:rPr>
        <w:t xml:space="preserve">oman of this age against the Lord John of that age &amp; Cain is the </w:t>
      </w:r>
      <w:r w:rsidR="005A3219" w:rsidRPr="008C454A">
        <w:rPr>
          <w:sz w:val="24"/>
          <w:szCs w:val="24"/>
        </w:rPr>
        <w:t>C</w:t>
      </w:r>
      <w:r w:rsidR="007D02F4" w:rsidRPr="008C454A">
        <w:rPr>
          <w:sz w:val="24"/>
          <w:szCs w:val="24"/>
        </w:rPr>
        <w:t>hild of this age against the Lord Peter of that age proven in Proverbs 8:22-2</w:t>
      </w:r>
      <w:r w:rsidR="005A3219" w:rsidRPr="008C454A">
        <w:rPr>
          <w:sz w:val="24"/>
          <w:szCs w:val="24"/>
        </w:rPr>
        <w:t>9</w:t>
      </w:r>
      <w:r w:rsidR="007D02F4" w:rsidRPr="008C454A">
        <w:rPr>
          <w:sz w:val="24"/>
          <w:szCs w:val="24"/>
        </w:rPr>
        <w:t xml:space="preserve"> (RSV); </w:t>
      </w:r>
      <w:r w:rsidR="005A3219" w:rsidRPr="008C454A">
        <w:rPr>
          <w:sz w:val="24"/>
          <w:szCs w:val="24"/>
        </w:rPr>
        <w:t xml:space="preserve">8:30-31 (NIV); </w:t>
      </w:r>
      <w:r w:rsidR="007D02F4" w:rsidRPr="008C454A">
        <w:rPr>
          <w:sz w:val="24"/>
          <w:szCs w:val="24"/>
        </w:rPr>
        <w:t xml:space="preserve">Genesis </w:t>
      </w:r>
      <w:r w:rsidR="00D457FB" w:rsidRPr="008C454A">
        <w:rPr>
          <w:sz w:val="24"/>
          <w:szCs w:val="24"/>
        </w:rPr>
        <w:t xml:space="preserve">2:9; </w:t>
      </w:r>
      <w:r w:rsidR="007D02F4" w:rsidRPr="008C454A">
        <w:rPr>
          <w:sz w:val="24"/>
          <w:szCs w:val="24"/>
        </w:rPr>
        <w:t>3:1-6:6; Ephesians 6:12; Luke 20:34-38; 1</w:t>
      </w:r>
      <w:r w:rsidR="007D02F4" w:rsidRPr="008C454A">
        <w:rPr>
          <w:sz w:val="24"/>
          <w:szCs w:val="24"/>
          <w:vertAlign w:val="superscript"/>
        </w:rPr>
        <w:t>st</w:t>
      </w:r>
      <w:r w:rsidR="007D02F4" w:rsidRPr="008C454A">
        <w:rPr>
          <w:sz w:val="24"/>
          <w:szCs w:val="24"/>
        </w:rPr>
        <w:t xml:space="preserve"> Corinthians 15:38, 40, 47, 55 &amp; </w:t>
      </w:r>
      <w:r w:rsidR="007D02F4" w:rsidRPr="008C454A">
        <w:rPr>
          <w:sz w:val="24"/>
          <w:szCs w:val="24"/>
        </w:rPr>
        <w:lastRenderedPageBreak/>
        <w:t>2</w:t>
      </w:r>
      <w:r w:rsidR="007D02F4" w:rsidRPr="008C454A">
        <w:rPr>
          <w:sz w:val="24"/>
          <w:szCs w:val="24"/>
          <w:vertAlign w:val="superscript"/>
        </w:rPr>
        <w:t>nd</w:t>
      </w:r>
      <w:r w:rsidR="007D02F4" w:rsidRPr="008C454A">
        <w:rPr>
          <w:sz w:val="24"/>
          <w:szCs w:val="24"/>
        </w:rPr>
        <w:t xml:space="preserve"> Corinthians 4:4. </w:t>
      </w:r>
      <w:r w:rsidR="002A0032" w:rsidRPr="008C454A">
        <w:rPr>
          <w:sz w:val="24"/>
          <w:szCs w:val="24"/>
        </w:rPr>
        <w:t>For the Old Lordship/Heaven/Earth of the 2</w:t>
      </w:r>
      <w:r w:rsidR="002A0032" w:rsidRPr="008C454A">
        <w:rPr>
          <w:sz w:val="24"/>
          <w:szCs w:val="24"/>
          <w:vertAlign w:val="superscript"/>
        </w:rPr>
        <w:t>nd</w:t>
      </w:r>
      <w:r w:rsidR="002A0032" w:rsidRPr="008C454A">
        <w:rPr>
          <w:sz w:val="24"/>
          <w:szCs w:val="24"/>
        </w:rPr>
        <w:t xml:space="preserve"> Universe </w:t>
      </w:r>
      <w:r w:rsidR="000022E8" w:rsidRPr="008C454A">
        <w:rPr>
          <w:sz w:val="24"/>
          <w:szCs w:val="24"/>
        </w:rPr>
        <w:t>is</w:t>
      </w:r>
      <w:r w:rsidR="002A0032" w:rsidRPr="008C454A">
        <w:rPr>
          <w:sz w:val="24"/>
          <w:szCs w:val="24"/>
        </w:rPr>
        <w:t xml:space="preserve"> the fall of the Married Lord called Wisdom </w:t>
      </w:r>
      <w:r w:rsidR="000022E8" w:rsidRPr="008C454A">
        <w:rPr>
          <w:sz w:val="24"/>
          <w:szCs w:val="24"/>
        </w:rPr>
        <w:t>&amp;</w:t>
      </w:r>
      <w:r w:rsidR="002A0032" w:rsidRPr="008C454A">
        <w:rPr>
          <w:sz w:val="24"/>
          <w:szCs w:val="24"/>
        </w:rPr>
        <w:t xml:space="preserve"> the fall of Lucifer in Proverbs 8:22-2</w:t>
      </w:r>
      <w:r w:rsidR="005A3219" w:rsidRPr="008C454A">
        <w:rPr>
          <w:sz w:val="24"/>
          <w:szCs w:val="24"/>
        </w:rPr>
        <w:t>9</w:t>
      </w:r>
      <w:r w:rsidR="002A0032" w:rsidRPr="008C454A">
        <w:rPr>
          <w:sz w:val="24"/>
          <w:szCs w:val="24"/>
        </w:rPr>
        <w:t xml:space="preserve"> </w:t>
      </w:r>
      <w:r w:rsidR="00D457FB" w:rsidRPr="008C454A">
        <w:rPr>
          <w:sz w:val="24"/>
          <w:szCs w:val="24"/>
        </w:rPr>
        <w:t>(</w:t>
      </w:r>
      <w:r w:rsidR="002A0032" w:rsidRPr="008C454A">
        <w:rPr>
          <w:sz w:val="24"/>
          <w:szCs w:val="24"/>
        </w:rPr>
        <w:t xml:space="preserve">RSV); </w:t>
      </w:r>
      <w:r w:rsidR="005A3219" w:rsidRPr="008C454A">
        <w:rPr>
          <w:sz w:val="24"/>
          <w:szCs w:val="24"/>
        </w:rPr>
        <w:t xml:space="preserve">8;30-31 (NIV); </w:t>
      </w:r>
      <w:r w:rsidR="002A0032" w:rsidRPr="008C454A">
        <w:rPr>
          <w:sz w:val="24"/>
          <w:szCs w:val="24"/>
        </w:rPr>
        <w:t xml:space="preserve">Genesis 2:9; Isaiah 14:12-21 and Ezekiel 28:15-19. </w:t>
      </w:r>
      <w:r w:rsidR="00D12242" w:rsidRPr="008C454A">
        <w:rPr>
          <w:sz w:val="24"/>
          <w:szCs w:val="24"/>
        </w:rPr>
        <w:t xml:space="preserve">The Young Earth concerns </w:t>
      </w:r>
      <w:r w:rsidR="005A3219" w:rsidRPr="008C454A">
        <w:rPr>
          <w:sz w:val="24"/>
          <w:szCs w:val="24"/>
        </w:rPr>
        <w:t>S</w:t>
      </w:r>
      <w:r w:rsidR="00D12242" w:rsidRPr="008C454A">
        <w:rPr>
          <w:sz w:val="24"/>
          <w:szCs w:val="24"/>
        </w:rPr>
        <w:t>exual</w:t>
      </w:r>
      <w:r w:rsidR="005A3219" w:rsidRPr="008C454A">
        <w:rPr>
          <w:sz w:val="24"/>
          <w:szCs w:val="24"/>
        </w:rPr>
        <w:t xml:space="preserve"> Eros Love</w:t>
      </w:r>
      <w:r w:rsidR="00D12242" w:rsidRPr="008C454A">
        <w:rPr>
          <w:sz w:val="24"/>
          <w:szCs w:val="24"/>
        </w:rPr>
        <w:t xml:space="preserve"> only, but is released by the Old part of the 2</w:t>
      </w:r>
      <w:r w:rsidR="00D12242" w:rsidRPr="008C454A">
        <w:rPr>
          <w:sz w:val="24"/>
          <w:szCs w:val="24"/>
          <w:vertAlign w:val="superscript"/>
        </w:rPr>
        <w:t>nd</w:t>
      </w:r>
      <w:r w:rsidR="00D12242" w:rsidRPr="008C454A">
        <w:rPr>
          <w:sz w:val="24"/>
          <w:szCs w:val="24"/>
        </w:rPr>
        <w:t xml:space="preserve"> </w:t>
      </w:r>
      <w:r w:rsidR="00D457FB" w:rsidRPr="008C454A">
        <w:rPr>
          <w:sz w:val="24"/>
          <w:szCs w:val="24"/>
        </w:rPr>
        <w:t>U</w:t>
      </w:r>
      <w:r w:rsidR="00D12242" w:rsidRPr="008C454A">
        <w:rPr>
          <w:sz w:val="24"/>
          <w:szCs w:val="24"/>
        </w:rPr>
        <w:t xml:space="preserve">niverse and the </w:t>
      </w:r>
      <w:r w:rsidR="00D457FB" w:rsidRPr="008C454A">
        <w:rPr>
          <w:sz w:val="24"/>
          <w:szCs w:val="24"/>
        </w:rPr>
        <w:t>Y</w:t>
      </w:r>
      <w:r w:rsidR="00D12242" w:rsidRPr="008C454A">
        <w:rPr>
          <w:sz w:val="24"/>
          <w:szCs w:val="24"/>
        </w:rPr>
        <w:t>oung Lordship/Heaven</w:t>
      </w:r>
      <w:r w:rsidR="002A0032" w:rsidRPr="008C454A">
        <w:rPr>
          <w:sz w:val="24"/>
          <w:szCs w:val="24"/>
        </w:rPr>
        <w:t xml:space="preserve"> </w:t>
      </w:r>
      <w:r w:rsidR="00D12242" w:rsidRPr="008C454A">
        <w:rPr>
          <w:sz w:val="24"/>
          <w:szCs w:val="24"/>
        </w:rPr>
        <w:t xml:space="preserve">is </w:t>
      </w:r>
      <w:r w:rsidR="005A3219" w:rsidRPr="008C454A">
        <w:rPr>
          <w:sz w:val="24"/>
          <w:szCs w:val="24"/>
        </w:rPr>
        <w:t>S</w:t>
      </w:r>
      <w:r w:rsidR="00D12242" w:rsidRPr="008C454A">
        <w:rPr>
          <w:sz w:val="24"/>
          <w:szCs w:val="24"/>
        </w:rPr>
        <w:t>exless as in the Book of Job, Job’s sinless marriage is considered before Adam’s sinful marriage because it is without sin in the Old Part of the 2</w:t>
      </w:r>
      <w:r w:rsidR="00D12242" w:rsidRPr="008C454A">
        <w:rPr>
          <w:sz w:val="24"/>
          <w:szCs w:val="24"/>
          <w:vertAlign w:val="superscript"/>
        </w:rPr>
        <w:t>nd</w:t>
      </w:r>
      <w:r w:rsidR="00D12242" w:rsidRPr="008C454A">
        <w:rPr>
          <w:sz w:val="24"/>
          <w:szCs w:val="24"/>
        </w:rPr>
        <w:t xml:space="preserve"> Universe in Genesis 2:24-6:7 &amp; Job 1:1-37:24. In the beginning of the 1</w:t>
      </w:r>
      <w:r w:rsidR="00D12242" w:rsidRPr="008C454A">
        <w:rPr>
          <w:sz w:val="24"/>
          <w:szCs w:val="24"/>
          <w:vertAlign w:val="superscript"/>
        </w:rPr>
        <w:t>st</w:t>
      </w:r>
      <w:r w:rsidR="00D12242" w:rsidRPr="008C454A">
        <w:rPr>
          <w:sz w:val="24"/>
          <w:szCs w:val="24"/>
        </w:rPr>
        <w:t xml:space="preserve"> Lordship over the 1</w:t>
      </w:r>
      <w:r w:rsidR="00D12242" w:rsidRPr="008C454A">
        <w:rPr>
          <w:sz w:val="24"/>
          <w:szCs w:val="24"/>
          <w:vertAlign w:val="superscript"/>
        </w:rPr>
        <w:t>st</w:t>
      </w:r>
      <w:r w:rsidR="00D12242" w:rsidRPr="008C454A">
        <w:rPr>
          <w:sz w:val="24"/>
          <w:szCs w:val="24"/>
        </w:rPr>
        <w:t xml:space="preserve"> Heaven/Earth the Married Lord called Wisdom was created fr</w:t>
      </w:r>
      <w:r w:rsidR="00D457FB" w:rsidRPr="008C454A">
        <w:rPr>
          <w:sz w:val="24"/>
          <w:szCs w:val="24"/>
        </w:rPr>
        <w:t>o</w:t>
      </w:r>
      <w:r w:rsidR="00D12242" w:rsidRPr="008C454A">
        <w:rPr>
          <w:sz w:val="24"/>
          <w:szCs w:val="24"/>
        </w:rPr>
        <w:t>m everlasting and the other Lords were</w:t>
      </w:r>
      <w:r w:rsidR="002E2D10" w:rsidRPr="008C454A">
        <w:rPr>
          <w:sz w:val="24"/>
          <w:szCs w:val="24"/>
        </w:rPr>
        <w:t xml:space="preserve"> </w:t>
      </w:r>
      <w:r w:rsidR="00D12242" w:rsidRPr="008C454A">
        <w:rPr>
          <w:sz w:val="24"/>
          <w:szCs w:val="24"/>
        </w:rPr>
        <w:t>also</w:t>
      </w:r>
      <w:r w:rsidR="002E2D10" w:rsidRPr="008C454A">
        <w:rPr>
          <w:sz w:val="24"/>
          <w:szCs w:val="24"/>
        </w:rPr>
        <w:t xml:space="preserve"> </w:t>
      </w:r>
      <w:r w:rsidR="00D12242" w:rsidRPr="008C454A">
        <w:rPr>
          <w:sz w:val="24"/>
          <w:szCs w:val="24"/>
        </w:rPr>
        <w:t>created from e</w:t>
      </w:r>
      <w:r w:rsidR="000022E8" w:rsidRPr="008C454A">
        <w:rPr>
          <w:sz w:val="24"/>
          <w:szCs w:val="24"/>
        </w:rPr>
        <w:t>ternity</w:t>
      </w:r>
      <w:r w:rsidR="002E2D10" w:rsidRPr="008C454A">
        <w:rPr>
          <w:sz w:val="24"/>
          <w:szCs w:val="24"/>
        </w:rPr>
        <w:t xml:space="preserve"> </w:t>
      </w:r>
      <w:r w:rsidR="00D12242" w:rsidRPr="008C454A">
        <w:rPr>
          <w:sz w:val="24"/>
          <w:szCs w:val="24"/>
        </w:rPr>
        <w:t>in</w:t>
      </w:r>
      <w:r w:rsidR="002E2D10" w:rsidRPr="008C454A">
        <w:rPr>
          <w:sz w:val="24"/>
          <w:szCs w:val="24"/>
        </w:rPr>
        <w:t xml:space="preserve"> </w:t>
      </w:r>
      <w:r w:rsidR="00D12242" w:rsidRPr="008C454A">
        <w:rPr>
          <w:sz w:val="24"/>
          <w:szCs w:val="24"/>
        </w:rPr>
        <w:t>Proverbs 8:23. When the Married Lord called Wisdom went into the 2</w:t>
      </w:r>
      <w:r w:rsidR="00D12242" w:rsidRPr="008C454A">
        <w:rPr>
          <w:sz w:val="24"/>
          <w:szCs w:val="24"/>
          <w:vertAlign w:val="superscript"/>
        </w:rPr>
        <w:t>nd</w:t>
      </w:r>
      <w:r w:rsidR="00D12242" w:rsidRPr="008C454A">
        <w:rPr>
          <w:sz w:val="24"/>
          <w:szCs w:val="24"/>
        </w:rPr>
        <w:t xml:space="preserve"> Old Universe that lasted for </w:t>
      </w:r>
      <w:r w:rsidR="00534357" w:rsidRPr="008C454A">
        <w:rPr>
          <w:sz w:val="24"/>
          <w:szCs w:val="24"/>
        </w:rPr>
        <w:t>trillions</w:t>
      </w:r>
      <w:r w:rsidR="00D12242" w:rsidRPr="008C454A">
        <w:rPr>
          <w:sz w:val="24"/>
          <w:szCs w:val="24"/>
        </w:rPr>
        <w:t xml:space="preserve"> of years, He fell in</w:t>
      </w:r>
      <w:r w:rsidR="000022E8" w:rsidRPr="008C454A">
        <w:rPr>
          <w:sz w:val="24"/>
          <w:szCs w:val="24"/>
        </w:rPr>
        <w:t xml:space="preserve"> </w:t>
      </w:r>
      <w:r w:rsidR="00D12242" w:rsidRPr="008C454A">
        <w:rPr>
          <w:sz w:val="24"/>
          <w:szCs w:val="24"/>
        </w:rPr>
        <w:t>Lordship by</w:t>
      </w:r>
      <w:r w:rsidR="000022E8" w:rsidRPr="008C454A">
        <w:rPr>
          <w:sz w:val="24"/>
          <w:szCs w:val="24"/>
        </w:rPr>
        <w:t xml:space="preserve"> </w:t>
      </w:r>
      <w:r w:rsidR="00D12242" w:rsidRPr="008C454A">
        <w:rPr>
          <w:sz w:val="24"/>
          <w:szCs w:val="24"/>
        </w:rPr>
        <w:t xml:space="preserve">the term </w:t>
      </w:r>
      <w:r w:rsidR="001B39AB" w:rsidRPr="008C454A">
        <w:rPr>
          <w:sz w:val="24"/>
          <w:szCs w:val="24"/>
        </w:rPr>
        <w:t>“</w:t>
      </w:r>
      <w:r w:rsidR="00D12242" w:rsidRPr="008C454A">
        <w:rPr>
          <w:sz w:val="24"/>
          <w:szCs w:val="24"/>
        </w:rPr>
        <w:t>Qanah” meaning “</w:t>
      </w:r>
      <w:r w:rsidR="000022E8" w:rsidRPr="008C454A">
        <w:rPr>
          <w:sz w:val="24"/>
          <w:szCs w:val="24"/>
        </w:rPr>
        <w:t>E</w:t>
      </w:r>
      <w:r w:rsidR="00D12242" w:rsidRPr="008C454A">
        <w:rPr>
          <w:sz w:val="24"/>
          <w:szCs w:val="24"/>
        </w:rPr>
        <w:t xml:space="preserve">ternal </w:t>
      </w:r>
      <w:r w:rsidR="000022E8" w:rsidRPr="008C454A">
        <w:rPr>
          <w:sz w:val="24"/>
          <w:szCs w:val="24"/>
        </w:rPr>
        <w:t>S</w:t>
      </w:r>
      <w:r w:rsidR="00D12242" w:rsidRPr="008C454A">
        <w:rPr>
          <w:sz w:val="24"/>
          <w:szCs w:val="24"/>
        </w:rPr>
        <w:t>exual</w:t>
      </w:r>
      <w:r w:rsidR="00B87F75" w:rsidRPr="008C454A">
        <w:rPr>
          <w:sz w:val="24"/>
          <w:szCs w:val="24"/>
        </w:rPr>
        <w:t xml:space="preserve"> </w:t>
      </w:r>
      <w:r w:rsidR="000022E8" w:rsidRPr="008C454A">
        <w:rPr>
          <w:sz w:val="24"/>
          <w:szCs w:val="24"/>
        </w:rPr>
        <w:t>Eros Love</w:t>
      </w:r>
      <w:r w:rsidR="00B87F75" w:rsidRPr="008C454A">
        <w:rPr>
          <w:sz w:val="24"/>
          <w:szCs w:val="24"/>
        </w:rPr>
        <w:t xml:space="preserve"> Apostasy</w:t>
      </w:r>
      <w:r w:rsidR="00D12242" w:rsidRPr="008C454A">
        <w:rPr>
          <w:sz w:val="24"/>
          <w:szCs w:val="24"/>
        </w:rPr>
        <w:t xml:space="preserve">” from the Wisdom Tree </w:t>
      </w:r>
      <w:r w:rsidR="000022E8" w:rsidRPr="008C454A">
        <w:rPr>
          <w:sz w:val="24"/>
          <w:szCs w:val="24"/>
        </w:rPr>
        <w:t>&amp;</w:t>
      </w:r>
      <w:r w:rsidR="00D12242" w:rsidRPr="008C454A">
        <w:rPr>
          <w:sz w:val="24"/>
          <w:szCs w:val="24"/>
        </w:rPr>
        <w:t xml:space="preserve"> the Tree of life in Genesis 2:9. </w:t>
      </w:r>
      <w:r w:rsidR="000022E8" w:rsidRPr="008C454A">
        <w:rPr>
          <w:sz w:val="24"/>
          <w:szCs w:val="24"/>
        </w:rPr>
        <w:t>The Old/Young Lordship</w:t>
      </w:r>
      <w:r w:rsidR="00AD0140" w:rsidRPr="008C454A">
        <w:rPr>
          <w:sz w:val="24"/>
          <w:szCs w:val="24"/>
        </w:rPr>
        <w:t>,</w:t>
      </w:r>
      <w:r w:rsidR="000022E8" w:rsidRPr="008C454A">
        <w:rPr>
          <w:sz w:val="24"/>
          <w:szCs w:val="24"/>
        </w:rPr>
        <w:t xml:space="preserve"> Wisdom </w:t>
      </w:r>
      <w:r w:rsidR="00AD0140" w:rsidRPr="008C454A">
        <w:rPr>
          <w:sz w:val="24"/>
          <w:szCs w:val="24"/>
        </w:rPr>
        <w:t>&amp;</w:t>
      </w:r>
      <w:r w:rsidR="000022E8" w:rsidRPr="008C454A">
        <w:rPr>
          <w:sz w:val="24"/>
          <w:szCs w:val="24"/>
        </w:rPr>
        <w:t xml:space="preserve"> Strength is governed by the Eternal Lordship, Wisd</w:t>
      </w:r>
      <w:r w:rsidR="00AD0140" w:rsidRPr="008C454A">
        <w:rPr>
          <w:sz w:val="24"/>
          <w:szCs w:val="24"/>
        </w:rPr>
        <w:t>o</w:t>
      </w:r>
      <w:r w:rsidR="000022E8" w:rsidRPr="008C454A">
        <w:rPr>
          <w:sz w:val="24"/>
          <w:szCs w:val="24"/>
        </w:rPr>
        <w:t xml:space="preserve">m </w:t>
      </w:r>
      <w:r w:rsidR="00C37826" w:rsidRPr="008C454A">
        <w:rPr>
          <w:sz w:val="24"/>
          <w:szCs w:val="24"/>
        </w:rPr>
        <w:t>&amp;</w:t>
      </w:r>
      <w:r w:rsidR="000022E8" w:rsidRPr="008C454A">
        <w:rPr>
          <w:sz w:val="24"/>
          <w:szCs w:val="24"/>
        </w:rPr>
        <w:t xml:space="preserve"> Strength as the First </w:t>
      </w:r>
      <w:r w:rsidR="00C37826" w:rsidRPr="008C454A">
        <w:rPr>
          <w:sz w:val="24"/>
          <w:szCs w:val="24"/>
        </w:rPr>
        <w:t>&amp;</w:t>
      </w:r>
      <w:r w:rsidR="000022E8" w:rsidRPr="008C454A">
        <w:rPr>
          <w:sz w:val="24"/>
          <w:szCs w:val="24"/>
        </w:rPr>
        <w:t xml:space="preserve"> Last, Beginning &amp; End &amp; the Al</w:t>
      </w:r>
      <w:r w:rsidR="00AD0140" w:rsidRPr="008C454A">
        <w:rPr>
          <w:sz w:val="24"/>
          <w:szCs w:val="24"/>
        </w:rPr>
        <w:t>p</w:t>
      </w:r>
      <w:r w:rsidR="000022E8" w:rsidRPr="008C454A">
        <w:rPr>
          <w:sz w:val="24"/>
          <w:szCs w:val="24"/>
        </w:rPr>
        <w:t xml:space="preserve">ha </w:t>
      </w:r>
      <w:r w:rsidR="00AD0140" w:rsidRPr="008C454A">
        <w:rPr>
          <w:sz w:val="24"/>
          <w:szCs w:val="24"/>
        </w:rPr>
        <w:t>&amp;</w:t>
      </w:r>
      <w:r w:rsidR="000022E8" w:rsidRPr="008C454A">
        <w:rPr>
          <w:sz w:val="24"/>
          <w:szCs w:val="24"/>
        </w:rPr>
        <w:t xml:space="preserve"> Omega in Romans 1:20 &amp; </w:t>
      </w:r>
      <w:r w:rsidR="00AD0140" w:rsidRPr="008C454A">
        <w:rPr>
          <w:sz w:val="24"/>
          <w:szCs w:val="24"/>
        </w:rPr>
        <w:t xml:space="preserve">Revelation 1:8, 11. </w:t>
      </w:r>
      <w:r w:rsidR="00C37826" w:rsidRPr="008C454A">
        <w:rPr>
          <w:sz w:val="24"/>
          <w:szCs w:val="24"/>
        </w:rPr>
        <w:t xml:space="preserve">In the Bear (Ash, Kesil &amp; Kimah), Orion or Pleiades (seven stars) </w:t>
      </w:r>
      <w:r w:rsidR="00A673F3" w:rsidRPr="008C454A">
        <w:rPr>
          <w:sz w:val="24"/>
          <w:szCs w:val="24"/>
        </w:rPr>
        <w:t>with</w:t>
      </w:r>
      <w:r w:rsidR="00C37826" w:rsidRPr="008C454A">
        <w:rPr>
          <w:sz w:val="24"/>
          <w:szCs w:val="24"/>
        </w:rPr>
        <w:t xml:space="preserve"> the </w:t>
      </w:r>
      <w:r w:rsidR="00A673F3" w:rsidRPr="008C454A">
        <w:rPr>
          <w:sz w:val="24"/>
          <w:szCs w:val="24"/>
        </w:rPr>
        <w:t>8</w:t>
      </w:r>
      <w:r w:rsidR="00C37826" w:rsidRPr="008C454A">
        <w:rPr>
          <w:sz w:val="24"/>
          <w:szCs w:val="24"/>
        </w:rPr>
        <w:t xml:space="preserve"> planets </w:t>
      </w:r>
      <w:r w:rsidR="004374AE" w:rsidRPr="008C454A">
        <w:rPr>
          <w:sz w:val="24"/>
          <w:szCs w:val="24"/>
        </w:rPr>
        <w:t>(</w:t>
      </w:r>
      <w:r w:rsidR="00C20426" w:rsidRPr="008C454A">
        <w:rPr>
          <w:sz w:val="24"/>
          <w:szCs w:val="24"/>
        </w:rPr>
        <w:t xml:space="preserve">the full </w:t>
      </w:r>
      <w:r w:rsidR="004374AE" w:rsidRPr="008C454A">
        <w:rPr>
          <w:sz w:val="24"/>
          <w:szCs w:val="24"/>
        </w:rPr>
        <w:t xml:space="preserve">list </w:t>
      </w:r>
      <w:r w:rsidR="00C20426" w:rsidRPr="008C454A">
        <w:rPr>
          <w:sz w:val="24"/>
          <w:szCs w:val="24"/>
        </w:rPr>
        <w:t xml:space="preserve">is </w:t>
      </w:r>
      <w:r w:rsidR="004374AE" w:rsidRPr="008C454A">
        <w:rPr>
          <w:sz w:val="24"/>
          <w:szCs w:val="24"/>
        </w:rPr>
        <w:t xml:space="preserve">above) </w:t>
      </w:r>
      <w:r w:rsidR="00C37826" w:rsidRPr="008C454A">
        <w:rPr>
          <w:sz w:val="24"/>
          <w:szCs w:val="24"/>
        </w:rPr>
        <w:t xml:space="preserve">with the Moon &amp; Sun </w:t>
      </w:r>
      <w:r w:rsidR="00A673F3" w:rsidRPr="008C454A">
        <w:rPr>
          <w:sz w:val="24"/>
          <w:szCs w:val="24"/>
        </w:rPr>
        <w:t xml:space="preserve">By the Father Stephen in </w:t>
      </w:r>
      <w:r w:rsidR="00C37826" w:rsidRPr="008C454A">
        <w:rPr>
          <w:sz w:val="24"/>
          <w:szCs w:val="24"/>
        </w:rPr>
        <w:t>Amos 5:8; Job 9:9; 38:31</w:t>
      </w:r>
      <w:r w:rsidR="00A673F3" w:rsidRPr="008C454A">
        <w:rPr>
          <w:sz w:val="24"/>
          <w:szCs w:val="24"/>
        </w:rPr>
        <w:t xml:space="preserve"> &amp; The Coptic Psalm Book pages 327-329. How did anybody know? There were no telescopes 2,000 years ago. </w:t>
      </w:r>
      <w:r w:rsidR="00C37826" w:rsidRPr="008C454A">
        <w:rPr>
          <w:sz w:val="24"/>
          <w:szCs w:val="24"/>
        </w:rPr>
        <w:t>In 2</w:t>
      </w:r>
      <w:r w:rsidR="00A673F3" w:rsidRPr="008C454A">
        <w:rPr>
          <w:sz w:val="24"/>
          <w:szCs w:val="24"/>
          <w:vertAlign w:val="superscript"/>
        </w:rPr>
        <w:t>nd</w:t>
      </w:r>
      <w:r w:rsidR="00A673F3" w:rsidRPr="008C454A">
        <w:rPr>
          <w:sz w:val="24"/>
          <w:szCs w:val="24"/>
        </w:rPr>
        <w:t xml:space="preserve"> </w:t>
      </w:r>
      <w:r w:rsidR="00C37826" w:rsidRPr="008C454A">
        <w:rPr>
          <w:sz w:val="24"/>
          <w:szCs w:val="24"/>
        </w:rPr>
        <w:t xml:space="preserve">Enoch </w:t>
      </w:r>
      <w:r w:rsidR="00A673F3" w:rsidRPr="008C454A">
        <w:rPr>
          <w:sz w:val="24"/>
          <w:szCs w:val="24"/>
        </w:rPr>
        <w:t xml:space="preserve">pages 496-500 says there are </w:t>
      </w:r>
      <w:r w:rsidR="00C37826" w:rsidRPr="008C454A">
        <w:rPr>
          <w:sz w:val="24"/>
          <w:szCs w:val="24"/>
        </w:rPr>
        <w:t xml:space="preserve">10 Heavens </w:t>
      </w:r>
      <w:r w:rsidR="004374AE" w:rsidRPr="008C454A">
        <w:rPr>
          <w:sz w:val="24"/>
          <w:szCs w:val="24"/>
        </w:rPr>
        <w:t>&amp;</w:t>
      </w:r>
      <w:r w:rsidR="00C37826" w:rsidRPr="008C454A">
        <w:rPr>
          <w:sz w:val="24"/>
          <w:szCs w:val="24"/>
        </w:rPr>
        <w:t xml:space="preserve"> each level gets brighter to the Lord Yah. This is part of the 2</w:t>
      </w:r>
      <w:r w:rsidR="00C37826" w:rsidRPr="008C454A">
        <w:rPr>
          <w:sz w:val="24"/>
          <w:szCs w:val="24"/>
          <w:vertAlign w:val="superscript"/>
        </w:rPr>
        <w:t>nd</w:t>
      </w:r>
      <w:r w:rsidR="00C37826" w:rsidRPr="008C454A">
        <w:rPr>
          <w:sz w:val="24"/>
          <w:szCs w:val="24"/>
        </w:rPr>
        <w:t xml:space="preserve"> Old/Young Universe.</w:t>
      </w:r>
      <w:r w:rsidR="00547B99" w:rsidRPr="008C454A">
        <w:rPr>
          <w:sz w:val="24"/>
          <w:szCs w:val="24"/>
        </w:rPr>
        <w:t xml:space="preserve"> The sun-clad woman has the crown of 12 stars in 8 planets &amp; 3 dwarf planets (Ceres, Pluto &amp; Eris called Xena) &amp; the Moon (lesser light) &amp; the Sun (greater light) in Revelation 12:1-2. </w:t>
      </w:r>
      <w:r w:rsidR="001D2F00" w:rsidRPr="008C454A">
        <w:rPr>
          <w:sz w:val="24"/>
          <w:szCs w:val="24"/>
        </w:rPr>
        <w:t xml:space="preserve">The Holy Scriptures that concerns </w:t>
      </w:r>
      <w:r w:rsidR="001D2F00" w:rsidRPr="008C454A">
        <w:rPr>
          <w:b/>
          <w:sz w:val="24"/>
          <w:szCs w:val="24"/>
        </w:rPr>
        <w:t xml:space="preserve">the Old </w:t>
      </w:r>
      <w:r w:rsidR="00C64662" w:rsidRPr="008C454A">
        <w:rPr>
          <w:b/>
          <w:sz w:val="24"/>
          <w:szCs w:val="24"/>
        </w:rPr>
        <w:t xml:space="preserve">Universes </w:t>
      </w:r>
      <w:r w:rsidR="001D2F00" w:rsidRPr="008C454A">
        <w:rPr>
          <w:b/>
          <w:sz w:val="24"/>
          <w:szCs w:val="24"/>
        </w:rPr>
        <w:t xml:space="preserve">&amp; Young Universes </w:t>
      </w:r>
      <w:r w:rsidR="00746717" w:rsidRPr="008C454A">
        <w:rPr>
          <w:b/>
          <w:sz w:val="24"/>
          <w:szCs w:val="24"/>
        </w:rPr>
        <w:t>being destroyed by Water &amp; the Flood</w:t>
      </w:r>
      <w:r w:rsidR="00746717" w:rsidRPr="008C454A">
        <w:rPr>
          <w:sz w:val="24"/>
          <w:szCs w:val="24"/>
        </w:rPr>
        <w:t xml:space="preserve"> </w:t>
      </w:r>
      <w:r w:rsidR="00324EEF" w:rsidRPr="008C454A">
        <w:rPr>
          <w:b/>
          <w:sz w:val="24"/>
          <w:szCs w:val="24"/>
        </w:rPr>
        <w:t xml:space="preserve">concerning 70% </w:t>
      </w:r>
      <w:r w:rsidR="004569CD" w:rsidRPr="008C454A">
        <w:rPr>
          <w:b/>
          <w:sz w:val="24"/>
          <w:szCs w:val="24"/>
        </w:rPr>
        <w:t xml:space="preserve">Fluids </w:t>
      </w:r>
      <w:r w:rsidR="00324EEF" w:rsidRPr="008C454A">
        <w:rPr>
          <w:b/>
          <w:sz w:val="24"/>
          <w:szCs w:val="24"/>
        </w:rPr>
        <w:t>of the Body</w:t>
      </w:r>
      <w:r w:rsidR="00324EEF" w:rsidRPr="008C454A">
        <w:rPr>
          <w:sz w:val="24"/>
          <w:szCs w:val="24"/>
        </w:rPr>
        <w:t xml:space="preserve"> </w:t>
      </w:r>
      <w:r w:rsidR="001D2F00" w:rsidRPr="008C454A">
        <w:rPr>
          <w:b/>
          <w:sz w:val="24"/>
          <w:szCs w:val="24"/>
        </w:rPr>
        <w:t>outside the Father Stephen’s Kingdom</w:t>
      </w:r>
      <w:r w:rsidR="001D2F00" w:rsidRPr="008C454A">
        <w:rPr>
          <w:sz w:val="24"/>
          <w:szCs w:val="24"/>
        </w:rPr>
        <w:t xml:space="preserve"> are in Genesis 6:1-7; </w:t>
      </w:r>
      <w:r w:rsidR="00157764" w:rsidRPr="008C454A">
        <w:rPr>
          <w:sz w:val="24"/>
          <w:szCs w:val="24"/>
        </w:rPr>
        <w:t xml:space="preserve">9:11, 15; Psalms 29:10; </w:t>
      </w:r>
      <w:r w:rsidR="001D2F00" w:rsidRPr="008C454A">
        <w:rPr>
          <w:sz w:val="24"/>
          <w:szCs w:val="24"/>
        </w:rPr>
        <w:t xml:space="preserve">Daniel 9:26; </w:t>
      </w:r>
      <w:r w:rsidR="00157764" w:rsidRPr="008C454A">
        <w:rPr>
          <w:sz w:val="24"/>
          <w:szCs w:val="24"/>
        </w:rPr>
        <w:t>2</w:t>
      </w:r>
      <w:r w:rsidR="00157764" w:rsidRPr="008C454A">
        <w:rPr>
          <w:sz w:val="24"/>
          <w:szCs w:val="24"/>
          <w:vertAlign w:val="superscript"/>
        </w:rPr>
        <w:t>nd</w:t>
      </w:r>
      <w:r w:rsidR="00157764" w:rsidRPr="008C454A">
        <w:rPr>
          <w:sz w:val="24"/>
          <w:szCs w:val="24"/>
        </w:rPr>
        <w:t xml:space="preserve"> </w:t>
      </w:r>
      <w:r w:rsidR="00157764" w:rsidRPr="008C454A">
        <w:rPr>
          <w:sz w:val="24"/>
          <w:szCs w:val="24"/>
        </w:rPr>
        <w:lastRenderedPageBreak/>
        <w:t xml:space="preserve">Esdras 3:9-10; Wisdom of Solomon 5:22; 10;4; Sirach 40:10; 44:17-18; </w:t>
      </w:r>
      <w:r w:rsidR="001D2F00" w:rsidRPr="008C454A">
        <w:rPr>
          <w:sz w:val="24"/>
          <w:szCs w:val="24"/>
        </w:rPr>
        <w:t>Matthew 24:38-39; 2</w:t>
      </w:r>
      <w:r w:rsidR="001D2F00" w:rsidRPr="008C454A">
        <w:rPr>
          <w:sz w:val="24"/>
          <w:szCs w:val="24"/>
          <w:vertAlign w:val="superscript"/>
        </w:rPr>
        <w:t>nd</w:t>
      </w:r>
      <w:r w:rsidR="001D2F00" w:rsidRPr="008C454A">
        <w:rPr>
          <w:sz w:val="24"/>
          <w:szCs w:val="24"/>
        </w:rPr>
        <w:t xml:space="preserve"> Peter 2:5; 3:5; Revelation 12:15-16 &amp; Luke 17:27. The Holy Scriptures that concerns </w:t>
      </w:r>
      <w:r w:rsidR="001D2F00" w:rsidRPr="008C454A">
        <w:rPr>
          <w:b/>
          <w:sz w:val="24"/>
          <w:szCs w:val="24"/>
        </w:rPr>
        <w:t xml:space="preserve">the Old </w:t>
      </w:r>
      <w:r w:rsidR="00C64662" w:rsidRPr="008C454A">
        <w:rPr>
          <w:b/>
          <w:sz w:val="24"/>
          <w:szCs w:val="24"/>
        </w:rPr>
        <w:t xml:space="preserve">Universes </w:t>
      </w:r>
      <w:r w:rsidR="001D2F00" w:rsidRPr="008C454A">
        <w:rPr>
          <w:b/>
          <w:sz w:val="24"/>
          <w:szCs w:val="24"/>
        </w:rPr>
        <w:t xml:space="preserve">&amp; Young Universe being destroyed by Holy Fire &amp; Fervent Heat </w:t>
      </w:r>
      <w:r w:rsidR="00324EEF" w:rsidRPr="008C454A">
        <w:rPr>
          <w:b/>
          <w:sz w:val="24"/>
          <w:szCs w:val="24"/>
        </w:rPr>
        <w:t xml:space="preserve">concerning the </w:t>
      </w:r>
      <w:r w:rsidR="004569CD" w:rsidRPr="008C454A">
        <w:rPr>
          <w:b/>
          <w:sz w:val="24"/>
          <w:szCs w:val="24"/>
        </w:rPr>
        <w:t>fire of the T</w:t>
      </w:r>
      <w:r w:rsidR="00324EEF" w:rsidRPr="008C454A">
        <w:rPr>
          <w:b/>
          <w:sz w:val="24"/>
          <w:szCs w:val="24"/>
        </w:rPr>
        <w:t xml:space="preserve">ongue and fire shut up in the </w:t>
      </w:r>
      <w:r w:rsidR="004569CD" w:rsidRPr="008C454A">
        <w:rPr>
          <w:b/>
          <w:sz w:val="24"/>
          <w:szCs w:val="24"/>
        </w:rPr>
        <w:t>B</w:t>
      </w:r>
      <w:r w:rsidR="00324EEF" w:rsidRPr="008C454A">
        <w:rPr>
          <w:b/>
          <w:sz w:val="24"/>
          <w:szCs w:val="24"/>
        </w:rPr>
        <w:t xml:space="preserve">ones of the Body </w:t>
      </w:r>
      <w:r w:rsidR="00746717" w:rsidRPr="008C454A">
        <w:rPr>
          <w:b/>
          <w:sz w:val="24"/>
          <w:szCs w:val="24"/>
        </w:rPr>
        <w:t xml:space="preserve">outside the Father Stephen’s Kingdom </w:t>
      </w:r>
      <w:r w:rsidR="001D2F00" w:rsidRPr="008C454A">
        <w:rPr>
          <w:sz w:val="24"/>
          <w:szCs w:val="24"/>
        </w:rPr>
        <w:t xml:space="preserve">are in Genesis 19:24; Exodus 9:24-25; Psalms 11:6; Ezekiel 38:22; </w:t>
      </w:r>
      <w:r w:rsidR="00157764" w:rsidRPr="008C454A">
        <w:rPr>
          <w:sz w:val="24"/>
          <w:szCs w:val="24"/>
        </w:rPr>
        <w:t>2</w:t>
      </w:r>
      <w:r w:rsidR="00157764" w:rsidRPr="008C454A">
        <w:rPr>
          <w:sz w:val="24"/>
          <w:szCs w:val="24"/>
          <w:vertAlign w:val="superscript"/>
        </w:rPr>
        <w:t>nd</w:t>
      </w:r>
      <w:r w:rsidR="00157764" w:rsidRPr="008C454A">
        <w:rPr>
          <w:sz w:val="24"/>
          <w:szCs w:val="24"/>
        </w:rPr>
        <w:t xml:space="preserve"> Esdras 16:15; Wisdom of Solomon 16:17; </w:t>
      </w:r>
      <w:r w:rsidR="001D2F00" w:rsidRPr="008C454A">
        <w:rPr>
          <w:sz w:val="24"/>
          <w:szCs w:val="24"/>
        </w:rPr>
        <w:t>Matthew 25:41; 1</w:t>
      </w:r>
      <w:r w:rsidR="001D2F00" w:rsidRPr="008C454A">
        <w:rPr>
          <w:sz w:val="24"/>
          <w:szCs w:val="24"/>
          <w:vertAlign w:val="superscript"/>
        </w:rPr>
        <w:t>st</w:t>
      </w:r>
      <w:r w:rsidR="001D2F00" w:rsidRPr="008C454A">
        <w:rPr>
          <w:sz w:val="24"/>
          <w:szCs w:val="24"/>
        </w:rPr>
        <w:t xml:space="preserve"> Corinthians 3:13-15; 2</w:t>
      </w:r>
      <w:r w:rsidR="001D2F00" w:rsidRPr="008C454A">
        <w:rPr>
          <w:sz w:val="24"/>
          <w:szCs w:val="24"/>
          <w:vertAlign w:val="superscript"/>
        </w:rPr>
        <w:t>nd</w:t>
      </w:r>
      <w:r w:rsidR="001D2F00" w:rsidRPr="008C454A">
        <w:rPr>
          <w:sz w:val="24"/>
          <w:szCs w:val="24"/>
        </w:rPr>
        <w:t xml:space="preserve"> Thessalonians 1:5-10; 2</w:t>
      </w:r>
      <w:r w:rsidR="001D2F00" w:rsidRPr="008C454A">
        <w:rPr>
          <w:sz w:val="24"/>
          <w:szCs w:val="24"/>
          <w:vertAlign w:val="superscript"/>
        </w:rPr>
        <w:t>nd</w:t>
      </w:r>
      <w:r w:rsidR="001D2F00" w:rsidRPr="008C454A">
        <w:rPr>
          <w:sz w:val="24"/>
          <w:szCs w:val="24"/>
        </w:rPr>
        <w:t xml:space="preserve"> Peter 3:7-13; Jude 7; Revelation 8:7-8; 9:17-18; 14:10; </w:t>
      </w:r>
      <w:r w:rsidR="00157764" w:rsidRPr="008C454A">
        <w:rPr>
          <w:sz w:val="24"/>
          <w:szCs w:val="24"/>
        </w:rPr>
        <w:t xml:space="preserve">19:20; </w:t>
      </w:r>
      <w:r w:rsidR="001D2F00" w:rsidRPr="008C454A">
        <w:rPr>
          <w:sz w:val="24"/>
          <w:szCs w:val="24"/>
        </w:rPr>
        <w:t xml:space="preserve">20:9 &amp; Luke 17:29. The Holy Scriptures that concerns </w:t>
      </w:r>
      <w:r w:rsidR="001D2F00" w:rsidRPr="008C454A">
        <w:rPr>
          <w:b/>
          <w:sz w:val="24"/>
          <w:szCs w:val="24"/>
        </w:rPr>
        <w:t xml:space="preserve">the Old </w:t>
      </w:r>
      <w:r w:rsidR="00C64662" w:rsidRPr="008C454A">
        <w:rPr>
          <w:b/>
          <w:sz w:val="24"/>
          <w:szCs w:val="24"/>
        </w:rPr>
        <w:t xml:space="preserve">Universes </w:t>
      </w:r>
      <w:r w:rsidR="001D2F00" w:rsidRPr="008C454A">
        <w:rPr>
          <w:b/>
          <w:sz w:val="24"/>
          <w:szCs w:val="24"/>
        </w:rPr>
        <w:t xml:space="preserve">&amp; Young </w:t>
      </w:r>
      <w:r w:rsidR="00C64662" w:rsidRPr="008C454A">
        <w:rPr>
          <w:b/>
          <w:sz w:val="24"/>
          <w:szCs w:val="24"/>
        </w:rPr>
        <w:t>U</w:t>
      </w:r>
      <w:r w:rsidR="001D2F00" w:rsidRPr="008C454A">
        <w:rPr>
          <w:b/>
          <w:sz w:val="24"/>
          <w:szCs w:val="24"/>
        </w:rPr>
        <w:t>niverse</w:t>
      </w:r>
      <w:r w:rsidR="00C64662" w:rsidRPr="008C454A">
        <w:rPr>
          <w:b/>
          <w:sz w:val="24"/>
          <w:szCs w:val="24"/>
        </w:rPr>
        <w:t>s</w:t>
      </w:r>
      <w:r w:rsidR="001D2F00" w:rsidRPr="008C454A">
        <w:rPr>
          <w:b/>
          <w:sz w:val="24"/>
          <w:szCs w:val="24"/>
        </w:rPr>
        <w:t xml:space="preserve"> being destroyed by the Agape Loves </w:t>
      </w:r>
      <w:r w:rsidR="00746717" w:rsidRPr="008C454A">
        <w:rPr>
          <w:b/>
          <w:sz w:val="24"/>
          <w:szCs w:val="24"/>
        </w:rPr>
        <w:t>&amp;</w:t>
      </w:r>
      <w:r w:rsidR="001D2F00" w:rsidRPr="008C454A">
        <w:rPr>
          <w:b/>
          <w:sz w:val="24"/>
          <w:szCs w:val="24"/>
        </w:rPr>
        <w:t xml:space="preserve"> Omni-Benevolences </w:t>
      </w:r>
      <w:r w:rsidR="00324EEF" w:rsidRPr="008C454A">
        <w:rPr>
          <w:b/>
          <w:sz w:val="24"/>
          <w:szCs w:val="24"/>
        </w:rPr>
        <w:t xml:space="preserve">concerning the </w:t>
      </w:r>
      <w:r w:rsidR="004569CD" w:rsidRPr="008C454A">
        <w:rPr>
          <w:b/>
          <w:sz w:val="24"/>
          <w:szCs w:val="24"/>
        </w:rPr>
        <w:t>S</w:t>
      </w:r>
      <w:r w:rsidR="00324EEF" w:rsidRPr="008C454A">
        <w:rPr>
          <w:b/>
          <w:sz w:val="24"/>
          <w:szCs w:val="24"/>
        </w:rPr>
        <w:t xml:space="preserve">kin &amp; the </w:t>
      </w:r>
      <w:r w:rsidR="004569CD" w:rsidRPr="008C454A">
        <w:rPr>
          <w:b/>
          <w:sz w:val="24"/>
          <w:szCs w:val="24"/>
        </w:rPr>
        <w:t xml:space="preserve">Whole </w:t>
      </w:r>
      <w:r w:rsidR="00C64662" w:rsidRPr="008C454A">
        <w:rPr>
          <w:b/>
          <w:sz w:val="24"/>
          <w:szCs w:val="24"/>
        </w:rPr>
        <w:t xml:space="preserve">Divine </w:t>
      </w:r>
      <w:r w:rsidR="00324EEF" w:rsidRPr="008C454A">
        <w:rPr>
          <w:b/>
          <w:sz w:val="24"/>
          <w:szCs w:val="24"/>
        </w:rPr>
        <w:t xml:space="preserve">Body </w:t>
      </w:r>
      <w:r w:rsidR="001D2F00" w:rsidRPr="008C454A">
        <w:rPr>
          <w:b/>
          <w:sz w:val="24"/>
          <w:szCs w:val="24"/>
        </w:rPr>
        <w:t>inside the Father Stephen’s Kingdom</w:t>
      </w:r>
      <w:r w:rsidR="001D2F00" w:rsidRPr="008C454A">
        <w:rPr>
          <w:sz w:val="24"/>
          <w:szCs w:val="24"/>
        </w:rPr>
        <w:t xml:space="preserve"> are in </w:t>
      </w:r>
      <w:r w:rsidR="00157764" w:rsidRPr="008C454A">
        <w:rPr>
          <w:sz w:val="24"/>
          <w:szCs w:val="24"/>
        </w:rPr>
        <w:t xml:space="preserve">Song of Solomon 8:7; </w:t>
      </w:r>
      <w:r w:rsidR="00A34D91" w:rsidRPr="008C454A">
        <w:rPr>
          <w:sz w:val="24"/>
          <w:szCs w:val="24"/>
        </w:rPr>
        <w:t>Isaiah 2</w:t>
      </w:r>
      <w:r w:rsidR="00C0631E" w:rsidRPr="008C454A">
        <w:rPr>
          <w:sz w:val="24"/>
          <w:szCs w:val="24"/>
        </w:rPr>
        <w:t>4</w:t>
      </w:r>
      <w:r w:rsidR="00A34D91" w:rsidRPr="008C454A">
        <w:rPr>
          <w:sz w:val="24"/>
          <w:szCs w:val="24"/>
        </w:rPr>
        <w:t>:1-23; Zechariah 14:1-15; 1</w:t>
      </w:r>
      <w:r w:rsidR="00A34D91" w:rsidRPr="008C454A">
        <w:rPr>
          <w:sz w:val="24"/>
          <w:szCs w:val="24"/>
          <w:vertAlign w:val="superscript"/>
        </w:rPr>
        <w:t>st</w:t>
      </w:r>
      <w:r w:rsidR="00A34D91" w:rsidRPr="008C454A">
        <w:rPr>
          <w:sz w:val="24"/>
          <w:szCs w:val="24"/>
        </w:rPr>
        <w:t xml:space="preserve"> Thessalonians 5:1-11</w:t>
      </w:r>
      <w:r w:rsidR="005728A5" w:rsidRPr="008C454A">
        <w:rPr>
          <w:sz w:val="24"/>
          <w:szCs w:val="24"/>
        </w:rPr>
        <w:t xml:space="preserve"> &amp;</w:t>
      </w:r>
      <w:r w:rsidR="00A34D91" w:rsidRPr="008C454A">
        <w:rPr>
          <w:sz w:val="24"/>
          <w:szCs w:val="24"/>
        </w:rPr>
        <w:t xml:space="preserve"> 2</w:t>
      </w:r>
      <w:r w:rsidR="00A34D91" w:rsidRPr="008C454A">
        <w:rPr>
          <w:sz w:val="24"/>
          <w:szCs w:val="24"/>
          <w:vertAlign w:val="superscript"/>
        </w:rPr>
        <w:t>nd</w:t>
      </w:r>
      <w:r w:rsidR="00A34D91" w:rsidRPr="008C454A">
        <w:rPr>
          <w:sz w:val="24"/>
          <w:szCs w:val="24"/>
        </w:rPr>
        <w:t xml:space="preserve"> Thessalonians 2:1-1</w:t>
      </w:r>
      <w:r w:rsidR="00D069D3" w:rsidRPr="008C454A">
        <w:rPr>
          <w:sz w:val="24"/>
          <w:szCs w:val="24"/>
        </w:rPr>
        <w:t>2</w:t>
      </w:r>
      <w:r w:rsidR="00A34D91" w:rsidRPr="008C454A">
        <w:rPr>
          <w:sz w:val="24"/>
          <w:szCs w:val="24"/>
        </w:rPr>
        <w:t xml:space="preserve">. </w:t>
      </w:r>
      <w:r w:rsidR="001D2F00" w:rsidRPr="008C454A">
        <w:rPr>
          <w:sz w:val="24"/>
          <w:szCs w:val="24"/>
        </w:rPr>
        <w:t xml:space="preserve"> </w:t>
      </w:r>
    </w:p>
    <w:p w:rsidR="00324B44" w:rsidRPr="008C454A" w:rsidRDefault="005A3219" w:rsidP="00BA73D9">
      <w:pPr>
        <w:spacing w:line="480" w:lineRule="auto"/>
        <w:jc w:val="center"/>
        <w:rPr>
          <w:b/>
          <w:sz w:val="24"/>
          <w:szCs w:val="24"/>
        </w:rPr>
      </w:pPr>
      <w:r w:rsidRPr="008C454A">
        <w:rPr>
          <w:b/>
          <w:sz w:val="24"/>
          <w:szCs w:val="24"/>
        </w:rPr>
        <w:t>The Father Stephen the Single Lord called Lordship in 120 years with the Lord Yah</w:t>
      </w:r>
    </w:p>
    <w:p w:rsidR="005A3219" w:rsidRPr="008C454A" w:rsidRDefault="00FD409C" w:rsidP="001D110C">
      <w:pPr>
        <w:spacing w:line="480" w:lineRule="auto"/>
        <w:jc w:val="both"/>
        <w:rPr>
          <w:sz w:val="24"/>
          <w:szCs w:val="24"/>
        </w:rPr>
      </w:pPr>
      <w:r w:rsidRPr="008C454A">
        <w:rPr>
          <w:b/>
          <w:sz w:val="24"/>
          <w:szCs w:val="24"/>
        </w:rPr>
        <w:t>The Creation of the Father Stephen Our Lord</w:t>
      </w:r>
      <w:r w:rsidRPr="008C454A">
        <w:rPr>
          <w:sz w:val="24"/>
          <w:szCs w:val="24"/>
        </w:rPr>
        <w:t xml:space="preserve"> before the Universe had been created i</w:t>
      </w:r>
      <w:r w:rsidR="006A3027" w:rsidRPr="008C454A">
        <w:rPr>
          <w:sz w:val="24"/>
          <w:szCs w:val="24"/>
        </w:rPr>
        <w:t>s</w:t>
      </w:r>
      <w:r w:rsidRPr="008C454A">
        <w:rPr>
          <w:sz w:val="24"/>
          <w:szCs w:val="24"/>
        </w:rPr>
        <w:t xml:space="preserve"> proven in Holy Scripture. 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1265EC" w:rsidRPr="008C454A">
        <w:rPr>
          <w:sz w:val="24"/>
          <w:szCs w:val="24"/>
        </w:rPr>
        <w:t xml:space="preserve">Divine Creation </w:t>
      </w:r>
      <w:r w:rsidRPr="008C454A">
        <w:rPr>
          <w:sz w:val="24"/>
          <w:szCs w:val="24"/>
        </w:rPr>
        <w:t xml:space="preserve">of </w:t>
      </w:r>
      <w:r w:rsidR="001265EC" w:rsidRPr="008C454A">
        <w:rPr>
          <w:sz w:val="24"/>
          <w:szCs w:val="24"/>
        </w:rPr>
        <w:t>the Father Stephen Our Lord above and before the C</w:t>
      </w:r>
      <w:r w:rsidRPr="008C454A">
        <w:rPr>
          <w:sz w:val="24"/>
          <w:szCs w:val="24"/>
        </w:rPr>
        <w:t>reati</w:t>
      </w:r>
      <w:r w:rsidR="001265EC" w:rsidRPr="008C454A">
        <w:rPr>
          <w:sz w:val="24"/>
          <w:szCs w:val="24"/>
        </w:rPr>
        <w:t>o</w:t>
      </w:r>
      <w:r w:rsidRPr="008C454A">
        <w:rPr>
          <w:sz w:val="24"/>
          <w:szCs w:val="24"/>
        </w:rPr>
        <w:t>n</w:t>
      </w:r>
      <w:r w:rsidR="001265EC" w:rsidRPr="008C454A">
        <w:rPr>
          <w:sz w:val="24"/>
          <w:szCs w:val="24"/>
        </w:rPr>
        <w:t xml:space="preserve"> of</w:t>
      </w:r>
      <w:r w:rsidRPr="008C454A">
        <w:rPr>
          <w:sz w:val="24"/>
          <w:szCs w:val="24"/>
        </w:rPr>
        <w:t xml:space="preserve"> the </w:t>
      </w:r>
      <w:r w:rsidR="001265EC" w:rsidRPr="008C454A">
        <w:rPr>
          <w:sz w:val="24"/>
          <w:szCs w:val="24"/>
        </w:rPr>
        <w:t xml:space="preserve">Entire </w:t>
      </w:r>
      <w:r w:rsidRPr="008C454A">
        <w:rPr>
          <w:sz w:val="24"/>
          <w:szCs w:val="24"/>
        </w:rPr>
        <w:t xml:space="preserve">Universe that </w:t>
      </w:r>
      <w:r w:rsidR="001265EC" w:rsidRPr="008C454A">
        <w:rPr>
          <w:sz w:val="24"/>
          <w:szCs w:val="24"/>
        </w:rPr>
        <w:t xml:space="preserve">the Father Stephen </w:t>
      </w:r>
      <w:r w:rsidRPr="008C454A">
        <w:rPr>
          <w:sz w:val="24"/>
          <w:szCs w:val="24"/>
        </w:rPr>
        <w:t xml:space="preserve">appointed or installed in Psalms 2:6 “Wisdom.” </w:t>
      </w:r>
    </w:p>
    <w:p w:rsidR="00FD409C" w:rsidRPr="008C454A" w:rsidRDefault="00FD409C" w:rsidP="00BA73D9">
      <w:pPr>
        <w:spacing w:line="480" w:lineRule="auto"/>
        <w:jc w:val="center"/>
        <w:rPr>
          <w:b/>
          <w:sz w:val="24"/>
          <w:szCs w:val="24"/>
        </w:rPr>
      </w:pPr>
      <w:r w:rsidRPr="008C454A">
        <w:rPr>
          <w:b/>
          <w:sz w:val="24"/>
          <w:szCs w:val="24"/>
        </w:rPr>
        <w:lastRenderedPageBreak/>
        <w:t>The Father Stephen the Single Lord called Wisdom in 80 years with the Lord Yah</w:t>
      </w:r>
    </w:p>
    <w:p w:rsidR="00FD409C" w:rsidRPr="008C454A" w:rsidRDefault="00A66F6B" w:rsidP="001D110C">
      <w:pPr>
        <w:spacing w:line="480" w:lineRule="auto"/>
        <w:jc w:val="both"/>
        <w:rPr>
          <w:sz w:val="24"/>
          <w:szCs w:val="24"/>
        </w:rPr>
      </w:pPr>
      <w:r w:rsidRPr="008C454A">
        <w:rPr>
          <w:b/>
          <w:sz w:val="24"/>
          <w:szCs w:val="24"/>
        </w:rPr>
        <w:t xml:space="preserve">The Birth </w:t>
      </w:r>
      <w:r w:rsidR="006A4C25" w:rsidRPr="008C454A">
        <w:rPr>
          <w:b/>
          <w:sz w:val="24"/>
          <w:szCs w:val="24"/>
        </w:rPr>
        <w:t xml:space="preserve">&amp; Life </w:t>
      </w:r>
      <w:r w:rsidRPr="008C454A">
        <w:rPr>
          <w:b/>
          <w:sz w:val="24"/>
          <w:szCs w:val="24"/>
        </w:rPr>
        <w:t xml:space="preserve">of the Father Stephen </w:t>
      </w:r>
      <w:r w:rsidR="00C66A40" w:rsidRPr="008C454A">
        <w:rPr>
          <w:b/>
          <w:sz w:val="24"/>
          <w:szCs w:val="24"/>
        </w:rPr>
        <w:t>Our Lord</w:t>
      </w:r>
      <w:r w:rsidR="00C66A40" w:rsidRPr="008C454A">
        <w:rPr>
          <w:sz w:val="24"/>
          <w:szCs w:val="24"/>
        </w:rPr>
        <w:t xml:space="preserve"> </w:t>
      </w:r>
      <w:r w:rsidRPr="008C454A">
        <w:rPr>
          <w:sz w:val="24"/>
          <w:szCs w:val="24"/>
        </w:rPr>
        <w:t xml:space="preserve">is proven in Holy Scripture. In Proverbs 8:23 refers to Wisdom existing before </w:t>
      </w:r>
      <w:r w:rsidR="001265EC" w:rsidRPr="008C454A">
        <w:rPr>
          <w:sz w:val="24"/>
          <w:szCs w:val="24"/>
        </w:rPr>
        <w:t xml:space="preserve">the Father Stephen </w:t>
      </w:r>
      <w:r w:rsidRPr="008C454A">
        <w:rPr>
          <w:sz w:val="24"/>
          <w:szCs w:val="24"/>
        </w:rPr>
        <w:t>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w:t>
      </w:r>
      <w:r w:rsidR="001265EC" w:rsidRPr="008C454A">
        <w:rPr>
          <w:sz w:val="24"/>
          <w:szCs w:val="24"/>
        </w:rPr>
        <w:t xml:space="preserve">(Father Stephen) </w:t>
      </w:r>
      <w:r w:rsidRPr="008C454A">
        <w:rPr>
          <w:sz w:val="24"/>
          <w:szCs w:val="24"/>
        </w:rPr>
        <w:t xml:space="preserve">set the Heavens in place…” in Genesis 1:1-5. Some other scriptures are in Genesis 1:6-10. </w:t>
      </w:r>
    </w:p>
    <w:p w:rsidR="00A66F6B" w:rsidRPr="008C454A" w:rsidRDefault="00A66F6B" w:rsidP="00BA73D9">
      <w:pPr>
        <w:spacing w:line="480" w:lineRule="auto"/>
        <w:jc w:val="center"/>
        <w:rPr>
          <w:b/>
          <w:sz w:val="24"/>
          <w:szCs w:val="24"/>
        </w:rPr>
      </w:pPr>
      <w:r w:rsidRPr="008C454A">
        <w:rPr>
          <w:b/>
          <w:sz w:val="24"/>
          <w:szCs w:val="24"/>
        </w:rPr>
        <w:t>The Father Stephen the Single Lord called Strength in 40 years with the Lord Yah</w:t>
      </w:r>
    </w:p>
    <w:p w:rsidR="00A66F6B" w:rsidRPr="008C454A" w:rsidRDefault="00B91C88" w:rsidP="001D110C">
      <w:pPr>
        <w:spacing w:line="480" w:lineRule="auto"/>
        <w:jc w:val="both"/>
        <w:rPr>
          <w:sz w:val="24"/>
          <w:szCs w:val="24"/>
        </w:rPr>
      </w:pPr>
      <w:r w:rsidRPr="008C454A">
        <w:rPr>
          <w:b/>
          <w:sz w:val="24"/>
          <w:szCs w:val="24"/>
        </w:rPr>
        <w:t>The Death of the Father Stephen</w:t>
      </w:r>
      <w:r w:rsidR="00C66A40" w:rsidRPr="008C454A">
        <w:rPr>
          <w:b/>
          <w:sz w:val="24"/>
          <w:szCs w:val="24"/>
        </w:rPr>
        <w:t xml:space="preserve"> Our Lord</w:t>
      </w:r>
      <w:r w:rsidR="00C66A40" w:rsidRPr="008C454A">
        <w:rPr>
          <w:sz w:val="24"/>
          <w:szCs w:val="24"/>
        </w:rPr>
        <w:t xml:space="preserve"> </w:t>
      </w:r>
      <w:r w:rsidRPr="008C454A">
        <w:rPr>
          <w:sz w:val="24"/>
          <w:szCs w:val="24"/>
        </w:rPr>
        <w:t>is proven in Holy Scripture. In Proverbs 8:30-31 (NIV) tells us that the Lord Lucifer the 2</w:t>
      </w:r>
      <w:r w:rsidRPr="008C454A">
        <w:rPr>
          <w:sz w:val="24"/>
          <w:szCs w:val="24"/>
          <w:vertAlign w:val="superscript"/>
        </w:rPr>
        <w:t>nd</w:t>
      </w:r>
      <w:r w:rsidRPr="008C454A">
        <w:rPr>
          <w:sz w:val="24"/>
          <w:szCs w:val="24"/>
        </w:rPr>
        <w:t xml:space="preserve"> Serpent Satan named this Married Lord called Wisdom in “</w:t>
      </w:r>
      <w:r w:rsidRPr="008C454A">
        <w:rPr>
          <w:b/>
          <w:sz w:val="24"/>
          <w:szCs w:val="24"/>
        </w:rPr>
        <w:t>This Age</w:t>
      </w:r>
      <w:r w:rsidRPr="008C454A">
        <w:rPr>
          <w:sz w:val="24"/>
          <w:szCs w:val="24"/>
        </w:rPr>
        <w:t xml:space="preserve">” in Luke 20:34, 37-38 is said to have been a Craftsman </w:t>
      </w:r>
      <w:r w:rsidR="001F7B75" w:rsidRPr="008C454A">
        <w:rPr>
          <w:sz w:val="24"/>
          <w:szCs w:val="24"/>
        </w:rPr>
        <w:t xml:space="preserve">at the </w:t>
      </w:r>
      <w:r w:rsidR="004E5646" w:rsidRPr="008C454A">
        <w:rPr>
          <w:sz w:val="24"/>
          <w:szCs w:val="24"/>
        </w:rPr>
        <w:t>Father Stephen</w:t>
      </w:r>
      <w:r w:rsidR="001F7B75" w:rsidRPr="008C454A">
        <w:rPr>
          <w:sz w:val="24"/>
          <w:szCs w:val="24"/>
        </w:rPr>
        <w:t xml:space="preserve">’s side when </w:t>
      </w:r>
      <w:r w:rsidR="004E5646" w:rsidRPr="008C454A">
        <w:rPr>
          <w:sz w:val="24"/>
          <w:szCs w:val="24"/>
        </w:rPr>
        <w:t xml:space="preserve">the </w:t>
      </w:r>
      <w:r w:rsidR="001265EC" w:rsidRPr="008C454A">
        <w:rPr>
          <w:sz w:val="24"/>
          <w:szCs w:val="24"/>
        </w:rPr>
        <w:t xml:space="preserve">Father Stephen </w:t>
      </w:r>
      <w:r w:rsidR="001F7B75" w:rsidRPr="008C454A">
        <w:rPr>
          <w:sz w:val="24"/>
          <w:szCs w:val="24"/>
        </w:rPr>
        <w:t>created the Marriage World and was Intimate in Nature. This means that when the Lord Lucifer the 2</w:t>
      </w:r>
      <w:r w:rsidR="001F7B75" w:rsidRPr="008C454A">
        <w:rPr>
          <w:sz w:val="24"/>
          <w:szCs w:val="24"/>
          <w:vertAlign w:val="superscript"/>
        </w:rPr>
        <w:t>nd</w:t>
      </w:r>
      <w:r w:rsidR="001F7B75" w:rsidRPr="008C454A">
        <w:rPr>
          <w:sz w:val="24"/>
          <w:szCs w:val="24"/>
        </w:rPr>
        <w:t xml:space="preserve"> Serpent Satan named the Married Lord called Wisdom fell He called Himself the “</w:t>
      </w:r>
      <w:r w:rsidR="001F7B75" w:rsidRPr="008C454A">
        <w:rPr>
          <w:b/>
          <w:sz w:val="24"/>
          <w:szCs w:val="24"/>
        </w:rPr>
        <w:t>Creator of the Universe</w:t>
      </w:r>
      <w:r w:rsidR="001F7B75" w:rsidRPr="008C454A">
        <w:rPr>
          <w:sz w:val="24"/>
          <w:szCs w:val="24"/>
        </w:rPr>
        <w:t>” or the “</w:t>
      </w:r>
      <w:r w:rsidR="001F7B75" w:rsidRPr="008C454A">
        <w:rPr>
          <w:b/>
          <w:sz w:val="24"/>
          <w:szCs w:val="24"/>
        </w:rPr>
        <w:t>Designer of the Universe</w:t>
      </w:r>
      <w:r w:rsidR="001F7B75" w:rsidRPr="008C454A">
        <w:rPr>
          <w:sz w:val="24"/>
          <w:szCs w:val="24"/>
        </w:rPr>
        <w:t xml:space="preserve">” as Himself, rather than the Lord Yahweh the True Creator of the </w:t>
      </w:r>
      <w:r w:rsidR="001265EC" w:rsidRPr="008C454A">
        <w:rPr>
          <w:sz w:val="24"/>
          <w:szCs w:val="24"/>
        </w:rPr>
        <w:t>Father Stephen</w:t>
      </w:r>
      <w:r w:rsidR="001F7B75" w:rsidRPr="008C454A">
        <w:rPr>
          <w:sz w:val="24"/>
          <w:szCs w:val="24"/>
        </w:rPr>
        <w:t>. This is the Eternal Sin in Lordship in Acts 7:60 inside the Kingdom of God. The Lord Lucifer the 2</w:t>
      </w:r>
      <w:r w:rsidR="001F7B75" w:rsidRPr="008C454A">
        <w:rPr>
          <w:sz w:val="24"/>
          <w:szCs w:val="24"/>
          <w:vertAlign w:val="superscript"/>
        </w:rPr>
        <w:t>nd</w:t>
      </w:r>
      <w:r w:rsidR="001F7B75" w:rsidRPr="008C454A">
        <w:rPr>
          <w:sz w:val="24"/>
          <w:szCs w:val="24"/>
        </w:rPr>
        <w:t xml:space="preserve"> Serpent Satan named the Married Lord called Wisdom is the “</w:t>
      </w:r>
      <w:r w:rsidR="001F7B75" w:rsidRPr="008C454A">
        <w:rPr>
          <w:b/>
          <w:sz w:val="24"/>
          <w:szCs w:val="24"/>
        </w:rPr>
        <w:t>Creator of This Eternal Sin the Lordly Marital Eternal Sexual Eros Love Apostasy</w:t>
      </w:r>
      <w:r w:rsidR="001F7B75" w:rsidRPr="008C454A">
        <w:rPr>
          <w:sz w:val="24"/>
          <w:szCs w:val="24"/>
        </w:rPr>
        <w:t>.” This is why the Father Stephen Our Lord in “</w:t>
      </w:r>
      <w:r w:rsidR="001F7B75" w:rsidRPr="008C454A">
        <w:rPr>
          <w:b/>
          <w:sz w:val="24"/>
          <w:szCs w:val="24"/>
        </w:rPr>
        <w:t>That Age</w:t>
      </w:r>
      <w:r w:rsidR="001F7B75" w:rsidRPr="008C454A">
        <w:rPr>
          <w:sz w:val="24"/>
          <w:szCs w:val="24"/>
        </w:rPr>
        <w:t>” in Luke 20:35-36 the 2</w:t>
      </w:r>
      <w:r w:rsidR="001F7B75" w:rsidRPr="008C454A">
        <w:rPr>
          <w:sz w:val="24"/>
          <w:szCs w:val="24"/>
          <w:vertAlign w:val="superscript"/>
        </w:rPr>
        <w:t>nd</w:t>
      </w:r>
      <w:r w:rsidR="001F7B75" w:rsidRPr="008C454A">
        <w:rPr>
          <w:sz w:val="24"/>
          <w:szCs w:val="24"/>
        </w:rPr>
        <w:t xml:space="preserve"> Serpent Yahweh named the Single Lord called Wisdom died vicariously</w:t>
      </w:r>
      <w:r w:rsidR="00E94B22" w:rsidRPr="008C454A">
        <w:rPr>
          <w:sz w:val="24"/>
          <w:szCs w:val="24"/>
        </w:rPr>
        <w:t xml:space="preserve"> for the Eternal Sin in Lordship in Acts 7:60. Qanah that is not directed to </w:t>
      </w:r>
      <w:r w:rsidR="00CB59D6" w:rsidRPr="008C454A">
        <w:rPr>
          <w:sz w:val="24"/>
          <w:szCs w:val="24"/>
        </w:rPr>
        <w:t xml:space="preserve">the Father </w:t>
      </w:r>
      <w:r w:rsidR="00CB59D6" w:rsidRPr="008C454A">
        <w:rPr>
          <w:sz w:val="24"/>
          <w:szCs w:val="24"/>
        </w:rPr>
        <w:lastRenderedPageBreak/>
        <w:t>Stephen</w:t>
      </w:r>
      <w:r w:rsidR="00E94B22" w:rsidRPr="008C454A">
        <w:rPr>
          <w:sz w:val="24"/>
          <w:szCs w:val="24"/>
        </w:rPr>
        <w:t xml:space="preserve"> is a term that can mean </w:t>
      </w:r>
      <w:r w:rsidR="00727BC7" w:rsidRPr="008C454A">
        <w:rPr>
          <w:sz w:val="24"/>
          <w:szCs w:val="24"/>
        </w:rPr>
        <w:t>“</w:t>
      </w:r>
      <w:r w:rsidR="00E94B22" w:rsidRPr="008C454A">
        <w:rPr>
          <w:b/>
          <w:sz w:val="24"/>
          <w:szCs w:val="24"/>
        </w:rPr>
        <w:t>Eternal Lordly Sexual Eros Love</w:t>
      </w:r>
      <w:r w:rsidR="00727BC7" w:rsidRPr="008C454A">
        <w:rPr>
          <w:sz w:val="24"/>
          <w:szCs w:val="24"/>
        </w:rPr>
        <w:t>”</w:t>
      </w:r>
      <w:r w:rsidR="00E94B22" w:rsidRPr="008C454A">
        <w:rPr>
          <w:sz w:val="24"/>
          <w:szCs w:val="24"/>
        </w:rPr>
        <w:t xml:space="preserve"> which is the fall of the </w:t>
      </w:r>
      <w:r w:rsidR="00CB59D6" w:rsidRPr="008C454A">
        <w:rPr>
          <w:sz w:val="24"/>
          <w:szCs w:val="24"/>
        </w:rPr>
        <w:t xml:space="preserve">Lord Lucifer called the </w:t>
      </w:r>
      <w:r w:rsidR="00E94B22" w:rsidRPr="008C454A">
        <w:rPr>
          <w:sz w:val="24"/>
          <w:szCs w:val="24"/>
        </w:rPr>
        <w:t xml:space="preserve">Married Lord called Wisdom. But if Qanah is directed to </w:t>
      </w:r>
      <w:r w:rsidR="00CB59D6" w:rsidRPr="008C454A">
        <w:rPr>
          <w:sz w:val="24"/>
          <w:szCs w:val="24"/>
        </w:rPr>
        <w:t xml:space="preserve">the Father Stephen </w:t>
      </w:r>
      <w:r w:rsidR="00E94B22" w:rsidRPr="008C454A">
        <w:rPr>
          <w:sz w:val="24"/>
          <w:szCs w:val="24"/>
        </w:rPr>
        <w:t xml:space="preserve">it means that the Lord Yahweh </w:t>
      </w:r>
      <w:r w:rsidR="00CB59D6" w:rsidRPr="008C454A">
        <w:rPr>
          <w:sz w:val="24"/>
          <w:szCs w:val="24"/>
        </w:rPr>
        <w:t xml:space="preserve">is the </w:t>
      </w:r>
      <w:r w:rsidR="001265EC" w:rsidRPr="008C454A">
        <w:rPr>
          <w:sz w:val="24"/>
          <w:szCs w:val="24"/>
        </w:rPr>
        <w:t xml:space="preserve">Supreme </w:t>
      </w:r>
      <w:r w:rsidR="00CB59D6" w:rsidRPr="008C454A">
        <w:rPr>
          <w:sz w:val="24"/>
          <w:szCs w:val="24"/>
        </w:rPr>
        <w:t>C</w:t>
      </w:r>
      <w:r w:rsidR="00E94B22" w:rsidRPr="008C454A">
        <w:rPr>
          <w:sz w:val="24"/>
          <w:szCs w:val="24"/>
        </w:rPr>
        <w:t>reat</w:t>
      </w:r>
      <w:r w:rsidR="00CB59D6" w:rsidRPr="008C454A">
        <w:rPr>
          <w:sz w:val="24"/>
          <w:szCs w:val="24"/>
        </w:rPr>
        <w:t>or</w:t>
      </w:r>
      <w:r w:rsidR="00E94B22" w:rsidRPr="008C454A">
        <w:rPr>
          <w:sz w:val="24"/>
          <w:szCs w:val="24"/>
        </w:rPr>
        <w:t xml:space="preserve"> the </w:t>
      </w:r>
      <w:r w:rsidR="00CB59D6" w:rsidRPr="008C454A">
        <w:rPr>
          <w:sz w:val="24"/>
          <w:szCs w:val="24"/>
        </w:rPr>
        <w:t>Father Stephen Our Lord</w:t>
      </w:r>
      <w:r w:rsidR="00E94B22" w:rsidRPr="008C454A">
        <w:rPr>
          <w:sz w:val="24"/>
          <w:szCs w:val="24"/>
        </w:rPr>
        <w:t xml:space="preserve"> </w:t>
      </w:r>
      <w:r w:rsidR="00CB59D6" w:rsidRPr="008C454A">
        <w:rPr>
          <w:sz w:val="24"/>
          <w:szCs w:val="24"/>
        </w:rPr>
        <w:t xml:space="preserve">&amp; the Father Stephen Our Lord is the Potter Creator of the Entire Universe </w:t>
      </w:r>
      <w:r w:rsidR="00E94B22" w:rsidRPr="008C454A">
        <w:rPr>
          <w:sz w:val="24"/>
          <w:szCs w:val="24"/>
        </w:rPr>
        <w:t>by allowing</w:t>
      </w:r>
      <w:r w:rsidR="00CB59D6" w:rsidRPr="008C454A">
        <w:rPr>
          <w:sz w:val="24"/>
          <w:szCs w:val="24"/>
        </w:rPr>
        <w:t>, acting, authorizing, appointing, instituting and establishing</w:t>
      </w:r>
      <w:r w:rsidR="00E94B22" w:rsidRPr="008C454A">
        <w:rPr>
          <w:sz w:val="24"/>
          <w:szCs w:val="24"/>
        </w:rPr>
        <w:t xml:space="preserve"> the Father Stephen </w:t>
      </w:r>
      <w:r w:rsidR="00CB59D6" w:rsidRPr="008C454A">
        <w:rPr>
          <w:sz w:val="24"/>
          <w:szCs w:val="24"/>
        </w:rPr>
        <w:t xml:space="preserve">Our Lord </w:t>
      </w:r>
      <w:r w:rsidR="00E94B22" w:rsidRPr="008C454A">
        <w:rPr>
          <w:sz w:val="24"/>
          <w:szCs w:val="24"/>
        </w:rPr>
        <w:t>to initiate &amp; speak into existence</w:t>
      </w:r>
      <w:r w:rsidR="004E5646" w:rsidRPr="008C454A">
        <w:rPr>
          <w:sz w:val="24"/>
          <w:szCs w:val="24"/>
        </w:rPr>
        <w:t xml:space="preserve"> </w:t>
      </w:r>
      <w:r w:rsidR="00CB59D6" w:rsidRPr="008C454A">
        <w:rPr>
          <w:sz w:val="24"/>
          <w:szCs w:val="24"/>
        </w:rPr>
        <w:t xml:space="preserve">the Entire Universe </w:t>
      </w:r>
      <w:r w:rsidR="004E5646" w:rsidRPr="008C454A">
        <w:rPr>
          <w:sz w:val="24"/>
          <w:szCs w:val="24"/>
        </w:rPr>
        <w:t xml:space="preserve">in </w:t>
      </w:r>
      <w:r w:rsidR="00BA73D9" w:rsidRPr="008C454A">
        <w:rPr>
          <w:sz w:val="24"/>
          <w:szCs w:val="24"/>
        </w:rPr>
        <w:t xml:space="preserve">Isaiah 64:8; </w:t>
      </w:r>
      <w:r w:rsidR="001265EC" w:rsidRPr="008C454A">
        <w:rPr>
          <w:sz w:val="24"/>
          <w:szCs w:val="24"/>
        </w:rPr>
        <w:t xml:space="preserve">Deuteronomy 32:6; </w:t>
      </w:r>
      <w:r w:rsidR="00CB59D6" w:rsidRPr="008C454A">
        <w:rPr>
          <w:sz w:val="24"/>
          <w:szCs w:val="24"/>
        </w:rPr>
        <w:t xml:space="preserve">Romans 13:1-10; Genesis 1:1; </w:t>
      </w:r>
      <w:r w:rsidR="004E5646" w:rsidRPr="008C454A">
        <w:rPr>
          <w:sz w:val="24"/>
          <w:szCs w:val="24"/>
        </w:rPr>
        <w:t>John 8:58 &amp; Ephesians 4:6</w:t>
      </w:r>
      <w:r w:rsidR="00E94B22" w:rsidRPr="008C454A">
        <w:rPr>
          <w:sz w:val="24"/>
          <w:szCs w:val="24"/>
        </w:rPr>
        <w:t>, then the Son Jesus carried out the work and sustained the Holy Ghost (Brother John) in Genesis 1:1-2; John 1:1-</w:t>
      </w:r>
      <w:r w:rsidR="001265EC" w:rsidRPr="008C454A">
        <w:rPr>
          <w:sz w:val="24"/>
          <w:szCs w:val="24"/>
        </w:rPr>
        <w:t>5, 14</w:t>
      </w:r>
      <w:r w:rsidR="00E94B22" w:rsidRPr="008C454A">
        <w:rPr>
          <w:sz w:val="24"/>
          <w:szCs w:val="24"/>
        </w:rPr>
        <w:t>; 1</w:t>
      </w:r>
      <w:r w:rsidR="00E94B22" w:rsidRPr="008C454A">
        <w:rPr>
          <w:sz w:val="24"/>
          <w:szCs w:val="24"/>
          <w:vertAlign w:val="superscript"/>
        </w:rPr>
        <w:t>st</w:t>
      </w:r>
      <w:r w:rsidR="00E94B22" w:rsidRPr="008C454A">
        <w:rPr>
          <w:sz w:val="24"/>
          <w:szCs w:val="24"/>
        </w:rPr>
        <w:t xml:space="preserve"> Corinthians 8:6 &amp; Hebrews 1:1-3. </w:t>
      </w:r>
      <w:r w:rsidR="006A0847" w:rsidRPr="008C454A">
        <w:rPr>
          <w:sz w:val="24"/>
          <w:szCs w:val="24"/>
        </w:rPr>
        <w:t>Just as the Father Stephen has authority over the Son Jesus, they are still equal in Deity. Then the Father Stephen sent His Holy Ghost (Brother John) to be active or “hovering over the face of the Earth” in Genesis 1:2</w:t>
      </w:r>
      <w:r w:rsidR="004E5646" w:rsidRPr="008C454A">
        <w:rPr>
          <w:sz w:val="24"/>
          <w:szCs w:val="24"/>
        </w:rPr>
        <w:t xml:space="preserve"> &amp; Acts 1:4; 2:33</w:t>
      </w:r>
      <w:r w:rsidR="006A0847" w:rsidRPr="008C454A">
        <w:rPr>
          <w:sz w:val="24"/>
          <w:szCs w:val="24"/>
        </w:rPr>
        <w:t xml:space="preserve">. </w:t>
      </w:r>
      <w:r w:rsidR="00BF038E" w:rsidRPr="008C454A">
        <w:rPr>
          <w:sz w:val="24"/>
          <w:szCs w:val="24"/>
        </w:rPr>
        <w:t>If You have any questions on the Eternal Price that the Father Stephen endured, You must get My book called “</w:t>
      </w:r>
      <w:r w:rsidR="00BF038E" w:rsidRPr="008C454A">
        <w:rPr>
          <w:b/>
          <w:sz w:val="24"/>
          <w:szCs w:val="24"/>
        </w:rPr>
        <w:t>The Unforgivable Sin against the Lord Stephen</w:t>
      </w:r>
      <w:r w:rsidR="00BF038E" w:rsidRPr="008C454A">
        <w:rPr>
          <w:sz w:val="24"/>
          <w:szCs w:val="24"/>
        </w:rPr>
        <w:t xml:space="preserve">.”  </w:t>
      </w:r>
      <w:r w:rsidR="00E94B22" w:rsidRPr="008C454A">
        <w:rPr>
          <w:sz w:val="24"/>
          <w:szCs w:val="24"/>
        </w:rPr>
        <w:t xml:space="preserve">  </w:t>
      </w:r>
      <w:r w:rsidR="001F7B75" w:rsidRPr="008C454A">
        <w:rPr>
          <w:sz w:val="24"/>
          <w:szCs w:val="24"/>
        </w:rPr>
        <w:t xml:space="preserve">  </w:t>
      </w:r>
    </w:p>
    <w:p w:rsidR="00050FD8" w:rsidRPr="008C454A" w:rsidRDefault="00434A22" w:rsidP="00434A22">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C454A">
        <w:rPr>
          <w:sz w:val="24"/>
          <w:szCs w:val="24"/>
        </w:rPr>
        <w:lastRenderedPageBreak/>
        <w:t>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w:t>
      </w:r>
      <w:r w:rsidR="00F454DF" w:rsidRPr="008C454A">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F454DF" w:rsidRPr="008C454A">
        <w:rPr>
          <w:sz w:val="24"/>
          <w:szCs w:val="24"/>
        </w:rPr>
        <w:lastRenderedPageBreak/>
        <w:t>dangerous for Anyone to obtain this power for evil incentives. The Five Lords who does the Seven Thunders in the End Time is the Lord Peter for Male Child Kind &amp; Female Child Kind is the 1</w:t>
      </w:r>
      <w:r w:rsidR="00F454DF" w:rsidRPr="008C454A">
        <w:rPr>
          <w:sz w:val="24"/>
          <w:szCs w:val="24"/>
          <w:vertAlign w:val="superscript"/>
        </w:rPr>
        <w:t>st</w:t>
      </w:r>
      <w:r w:rsidR="00F454DF" w:rsidRPr="008C454A">
        <w:rPr>
          <w:sz w:val="24"/>
          <w:szCs w:val="24"/>
        </w:rPr>
        <w:t xml:space="preserve"> Thunder, the Lord John for Womankind &amp; Mankind is the 2</w:t>
      </w:r>
      <w:r w:rsidR="00F454DF" w:rsidRPr="008C454A">
        <w:rPr>
          <w:sz w:val="24"/>
          <w:szCs w:val="24"/>
          <w:vertAlign w:val="superscript"/>
        </w:rPr>
        <w:t>nd</w:t>
      </w:r>
      <w:r w:rsidR="00F454DF" w:rsidRPr="008C454A">
        <w:rPr>
          <w:sz w:val="24"/>
          <w:szCs w:val="24"/>
        </w:rPr>
        <w:t xml:space="preserve"> Thunder, the Lord Jesus for Mankind &amp; Womankind is the 3</w:t>
      </w:r>
      <w:r w:rsidR="00F454DF" w:rsidRPr="008C454A">
        <w:rPr>
          <w:sz w:val="24"/>
          <w:szCs w:val="24"/>
          <w:vertAlign w:val="superscript"/>
        </w:rPr>
        <w:t>rd</w:t>
      </w:r>
      <w:r w:rsidR="00F454DF" w:rsidRPr="008C454A">
        <w:rPr>
          <w:sz w:val="24"/>
          <w:szCs w:val="24"/>
        </w:rPr>
        <w:t xml:space="preserve"> Thunder, the Lord James for Boy Kind/Girl Kind is the 4</w:t>
      </w:r>
      <w:r w:rsidR="00F454DF" w:rsidRPr="008C454A">
        <w:rPr>
          <w:sz w:val="24"/>
          <w:szCs w:val="24"/>
          <w:vertAlign w:val="superscript"/>
        </w:rPr>
        <w:t>th</w:t>
      </w:r>
      <w:r w:rsidR="00F454DF" w:rsidRPr="008C454A">
        <w:rPr>
          <w:sz w:val="24"/>
          <w:szCs w:val="24"/>
        </w:rPr>
        <w:t xml:space="preserve"> Thunder &amp; Male Angel Kind &amp; Female Angel Kind (Spirits, Phantoms &amp; Shadows) is the 5</w:t>
      </w:r>
      <w:r w:rsidR="00F454DF" w:rsidRPr="008C454A">
        <w:rPr>
          <w:sz w:val="24"/>
          <w:szCs w:val="24"/>
          <w:vertAlign w:val="superscript"/>
        </w:rPr>
        <w:t>th</w:t>
      </w:r>
      <w:r w:rsidR="00F454DF" w:rsidRPr="008C454A">
        <w:rPr>
          <w:sz w:val="24"/>
          <w:szCs w:val="24"/>
        </w:rPr>
        <w:t xml:space="preserve"> Thunder &amp; the Law is the 6</w:t>
      </w:r>
      <w:r w:rsidR="00F454DF" w:rsidRPr="008C454A">
        <w:rPr>
          <w:sz w:val="24"/>
          <w:szCs w:val="24"/>
          <w:vertAlign w:val="superscript"/>
        </w:rPr>
        <w:t>th</w:t>
      </w:r>
      <w:r w:rsidR="00F454DF" w:rsidRPr="008C454A">
        <w:rPr>
          <w:sz w:val="24"/>
          <w:szCs w:val="24"/>
        </w:rPr>
        <w:t xml:space="preserve"> Thunder and the Lord Stephen for Lord Kind/Lady Kind is the 7</w:t>
      </w:r>
      <w:r w:rsidR="00F454DF" w:rsidRPr="008C454A">
        <w:rPr>
          <w:sz w:val="24"/>
          <w:szCs w:val="24"/>
          <w:vertAlign w:val="superscript"/>
        </w:rPr>
        <w:t>th</w:t>
      </w:r>
      <w:r w:rsidR="00F454DF" w:rsidRPr="008C454A">
        <w:rPr>
          <w:sz w:val="24"/>
          <w:szCs w:val="24"/>
        </w:rPr>
        <w:t xml:space="preserve"> Thunder. Also was the Shadow that went forward or back ten degrees, was it in a different dimension or in time travel in 2</w:t>
      </w:r>
      <w:r w:rsidR="00F454DF" w:rsidRPr="008C454A">
        <w:rPr>
          <w:sz w:val="24"/>
          <w:szCs w:val="24"/>
          <w:vertAlign w:val="superscript"/>
        </w:rPr>
        <w:t>nd</w:t>
      </w:r>
      <w:r w:rsidR="00F454DF"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454DF" w:rsidRPr="008C454A">
        <w:rPr>
          <w:sz w:val="24"/>
          <w:szCs w:val="24"/>
          <w:vertAlign w:val="superscript"/>
        </w:rPr>
        <w:t>nd</w:t>
      </w:r>
      <w:r w:rsidR="00F454DF"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50FD8" w:rsidRPr="008C454A" w:rsidRDefault="00050FD8" w:rsidP="00050FD8">
      <w:pPr>
        <w:spacing w:line="480" w:lineRule="auto"/>
        <w:jc w:val="center"/>
        <w:rPr>
          <w:b/>
          <w:sz w:val="24"/>
          <w:szCs w:val="24"/>
        </w:rPr>
      </w:pPr>
      <w:r w:rsidRPr="008C454A">
        <w:rPr>
          <w:b/>
          <w:sz w:val="24"/>
          <w:szCs w:val="24"/>
        </w:rPr>
        <w:t>WHAT ARE THE FATHER STEPHEN’S FOUR NUMBERED THINGS IN THE HOLY BIBLE?</w:t>
      </w:r>
    </w:p>
    <w:p w:rsidR="00050FD8" w:rsidRPr="008C454A" w:rsidRDefault="00050FD8" w:rsidP="00050FD8">
      <w:pPr>
        <w:spacing w:line="480" w:lineRule="auto"/>
        <w:jc w:val="center"/>
        <w:rPr>
          <w:b/>
          <w:sz w:val="24"/>
          <w:szCs w:val="24"/>
        </w:rPr>
      </w:pPr>
      <w:r w:rsidRPr="008C454A">
        <w:rPr>
          <w:b/>
          <w:sz w:val="24"/>
          <w:szCs w:val="24"/>
        </w:rPr>
        <w:t>THE CONQUER</w:t>
      </w:r>
      <w:r w:rsidR="00680FEC" w:rsidRPr="008C454A">
        <w:rPr>
          <w:b/>
          <w:sz w:val="24"/>
          <w:szCs w:val="24"/>
        </w:rPr>
        <w:t>O</w:t>
      </w:r>
      <w:r w:rsidRPr="008C454A">
        <w:rPr>
          <w:b/>
          <w:sz w:val="24"/>
          <w:szCs w:val="24"/>
        </w:rPr>
        <w:t>RING MULTIPLYING FACTOR</w:t>
      </w:r>
    </w:p>
    <w:p w:rsidR="00050FD8" w:rsidRPr="008C454A" w:rsidRDefault="00050FD8" w:rsidP="00050FD8">
      <w:pPr>
        <w:spacing w:line="480" w:lineRule="auto"/>
        <w:jc w:val="both"/>
        <w:rPr>
          <w:sz w:val="24"/>
          <w:szCs w:val="24"/>
        </w:rPr>
      </w:pPr>
      <w:r w:rsidRPr="008C454A">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C454A">
        <w:rPr>
          <w:sz w:val="24"/>
          <w:szCs w:val="24"/>
          <w:vertAlign w:val="superscript"/>
        </w:rPr>
        <w:t>nd</w:t>
      </w:r>
      <w:r w:rsidRPr="008C454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50FD8" w:rsidRPr="008C454A" w:rsidRDefault="00050FD8" w:rsidP="00050FD8">
      <w:pPr>
        <w:spacing w:line="480" w:lineRule="auto"/>
        <w:jc w:val="both"/>
        <w:rPr>
          <w:sz w:val="24"/>
          <w:szCs w:val="24"/>
        </w:rPr>
      </w:pPr>
      <w:r w:rsidRPr="008C454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50FD8" w:rsidRPr="008C454A" w:rsidRDefault="00050FD8" w:rsidP="00050FD8">
      <w:pPr>
        <w:spacing w:line="480" w:lineRule="auto"/>
        <w:jc w:val="both"/>
        <w:rPr>
          <w:sz w:val="24"/>
          <w:szCs w:val="24"/>
        </w:rPr>
      </w:pPr>
      <w:r w:rsidRPr="008C454A">
        <w:rPr>
          <w:b/>
          <w:sz w:val="24"/>
          <w:szCs w:val="24"/>
        </w:rPr>
        <w:t>The Multiplication:</w:t>
      </w:r>
      <w:r w:rsidRPr="008C454A">
        <w:rPr>
          <w:sz w:val="24"/>
          <w:szCs w:val="24"/>
        </w:rPr>
        <w:t xml:space="preserve"> A Growth in the Body: Growing Up is in Genesis 21:8, 20; 25:27; 38:11, 14; Exodus 2:10, 11; Judges 13:24; Ruth 1:13; 1</w:t>
      </w:r>
      <w:r w:rsidRPr="008C454A">
        <w:rPr>
          <w:sz w:val="24"/>
          <w:szCs w:val="24"/>
          <w:vertAlign w:val="superscript"/>
        </w:rPr>
        <w:t>st</w:t>
      </w:r>
      <w:r w:rsidRPr="008C454A">
        <w:rPr>
          <w:sz w:val="24"/>
          <w:szCs w:val="24"/>
        </w:rPr>
        <w:t xml:space="preserve"> Samuel 2:21, 26; 3:19; Isaiah 53:2; Ezekiel 16:7; </w:t>
      </w:r>
      <w:r w:rsidRPr="008C454A">
        <w:rPr>
          <w:sz w:val="24"/>
          <w:szCs w:val="24"/>
        </w:rPr>
        <w:lastRenderedPageBreak/>
        <w:t xml:space="preserve">Job 39:4; Daniel 8:9; Luke 1:80 [John]; 2:40, 52 [Jesus] &amp; Acts 1:1-3 [James]; Acts 1:4-7 &amp; Proverbs 8:22-25 [Stephen].  </w:t>
      </w:r>
    </w:p>
    <w:p w:rsidR="00050FD8" w:rsidRPr="008C454A" w:rsidRDefault="00050FD8" w:rsidP="00050FD8">
      <w:pPr>
        <w:spacing w:line="480" w:lineRule="auto"/>
        <w:jc w:val="both"/>
        <w:rPr>
          <w:sz w:val="24"/>
          <w:szCs w:val="24"/>
        </w:rPr>
      </w:pPr>
      <w:r w:rsidRPr="008C454A">
        <w:rPr>
          <w:sz w:val="24"/>
          <w:szCs w:val="24"/>
        </w:rPr>
        <w:t>Swelling Up is in Numbers 5:21, 22, 27 &amp; Acts 28:6. Hair Growing is in Judges 16:22; 2</w:t>
      </w:r>
      <w:r w:rsidRPr="008C454A">
        <w:rPr>
          <w:sz w:val="24"/>
          <w:szCs w:val="24"/>
          <w:vertAlign w:val="superscript"/>
        </w:rPr>
        <w:t>nd</w:t>
      </w:r>
      <w:r w:rsidRPr="008C454A">
        <w:rPr>
          <w:sz w:val="24"/>
          <w:szCs w:val="24"/>
        </w:rPr>
        <w:t xml:space="preserve"> Samuel 10:5 &amp; 1</w:t>
      </w:r>
      <w:r w:rsidRPr="008C454A">
        <w:rPr>
          <w:sz w:val="24"/>
          <w:szCs w:val="24"/>
          <w:vertAlign w:val="superscript"/>
        </w:rPr>
        <w:t>st</w:t>
      </w:r>
      <w:r w:rsidRPr="008C454A">
        <w:rPr>
          <w:sz w:val="24"/>
          <w:szCs w:val="24"/>
        </w:rPr>
        <w:t xml:space="preserve"> Chronicles 19:5. </w:t>
      </w:r>
    </w:p>
    <w:p w:rsidR="00050FD8" w:rsidRPr="008C454A" w:rsidRDefault="00050FD8" w:rsidP="00050FD8">
      <w:pPr>
        <w:spacing w:line="480" w:lineRule="auto"/>
        <w:jc w:val="both"/>
        <w:rPr>
          <w:sz w:val="24"/>
          <w:szCs w:val="24"/>
        </w:rPr>
      </w:pPr>
      <w:r w:rsidRPr="008C454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50FD8" w:rsidRPr="008C454A" w:rsidRDefault="00050FD8" w:rsidP="00050FD8">
      <w:pPr>
        <w:spacing w:line="480" w:lineRule="auto"/>
        <w:jc w:val="both"/>
        <w:rPr>
          <w:sz w:val="24"/>
          <w:szCs w:val="24"/>
        </w:rPr>
      </w:pPr>
      <w:r w:rsidRPr="008C454A">
        <w:rPr>
          <w:sz w:val="24"/>
          <w:szCs w:val="24"/>
        </w:rPr>
        <w:t xml:space="preserve">The Growth of Things: The Growth in Wealth is in Genesis 26:13; 30:30, 43; Proverbs 11:24; 14:4; Ecclesiastes 5:11 &amp; Matthew 20:10. The Increase in the Flood because of Sexual Corruption is in Genesis 7:17, 18, 19. </w:t>
      </w:r>
    </w:p>
    <w:p w:rsidR="00050FD8" w:rsidRPr="008C454A" w:rsidRDefault="00050FD8" w:rsidP="00050FD8">
      <w:pPr>
        <w:spacing w:line="480" w:lineRule="auto"/>
        <w:jc w:val="both"/>
        <w:rPr>
          <w:sz w:val="24"/>
          <w:szCs w:val="24"/>
        </w:rPr>
      </w:pPr>
      <w:r w:rsidRPr="008C454A">
        <w:rPr>
          <w:sz w:val="24"/>
          <w:szCs w:val="24"/>
        </w:rPr>
        <w:t xml:space="preserve">The Growth in Proclamation is in Matthew 20:31; Mark 7:36; Philippians 1:12; Colossians 1:6; Acts 6:7; 7:1-53; 12:24; 19:20. </w:t>
      </w:r>
    </w:p>
    <w:p w:rsidR="00050FD8" w:rsidRPr="008C454A" w:rsidRDefault="00050FD8" w:rsidP="00050FD8">
      <w:pPr>
        <w:spacing w:line="480" w:lineRule="auto"/>
        <w:jc w:val="both"/>
        <w:rPr>
          <w:sz w:val="24"/>
          <w:szCs w:val="24"/>
        </w:rPr>
      </w:pPr>
      <w:r w:rsidRPr="008C454A">
        <w:rPr>
          <w:sz w:val="24"/>
          <w:szCs w:val="24"/>
        </w:rPr>
        <w:t>The Growth in Grace is in Proverbs 1:5; 4:18; John 3:30; Romans 5:9, 15, 17, 20; 6:1; 2</w:t>
      </w:r>
      <w:r w:rsidRPr="008C454A">
        <w:rPr>
          <w:sz w:val="24"/>
          <w:szCs w:val="24"/>
          <w:vertAlign w:val="superscript"/>
        </w:rPr>
        <w:t>nd</w:t>
      </w:r>
      <w:r w:rsidRPr="008C454A">
        <w:rPr>
          <w:sz w:val="24"/>
          <w:szCs w:val="24"/>
        </w:rPr>
        <w:t xml:space="preserve"> Corinthians 10:15; Ephesians 4:15; 1</w:t>
      </w:r>
      <w:r w:rsidRPr="008C454A">
        <w:rPr>
          <w:sz w:val="24"/>
          <w:szCs w:val="24"/>
          <w:vertAlign w:val="superscript"/>
        </w:rPr>
        <w:t>st</w:t>
      </w:r>
      <w:r w:rsidRPr="008C454A">
        <w:rPr>
          <w:sz w:val="24"/>
          <w:szCs w:val="24"/>
        </w:rPr>
        <w:t xml:space="preserve"> Thessalonians 4:1; 2</w:t>
      </w:r>
      <w:r w:rsidRPr="008C454A">
        <w:rPr>
          <w:sz w:val="24"/>
          <w:szCs w:val="24"/>
          <w:vertAlign w:val="superscript"/>
        </w:rPr>
        <w:t>nd</w:t>
      </w:r>
      <w:r w:rsidRPr="008C454A">
        <w:rPr>
          <w:sz w:val="24"/>
          <w:szCs w:val="24"/>
        </w:rPr>
        <w:t xml:space="preserve"> Thessalonians 1:3; 3:12; 4:10; Philippians 1:25; Colossians 1:10; 1</w:t>
      </w:r>
      <w:r w:rsidRPr="008C454A">
        <w:rPr>
          <w:sz w:val="24"/>
          <w:szCs w:val="24"/>
          <w:vertAlign w:val="superscript"/>
        </w:rPr>
        <w:t>st</w:t>
      </w:r>
      <w:r w:rsidRPr="008C454A">
        <w:rPr>
          <w:sz w:val="24"/>
          <w:szCs w:val="24"/>
        </w:rPr>
        <w:t xml:space="preserve"> Peter 2:2; 2</w:t>
      </w:r>
      <w:r w:rsidRPr="008C454A">
        <w:rPr>
          <w:sz w:val="24"/>
          <w:szCs w:val="24"/>
          <w:vertAlign w:val="superscript"/>
        </w:rPr>
        <w:t>nd</w:t>
      </w:r>
      <w:r w:rsidRPr="008C454A">
        <w:rPr>
          <w:sz w:val="24"/>
          <w:szCs w:val="24"/>
        </w:rPr>
        <w:t xml:space="preserve"> Peter 3:18 &amp; Luke 17:5; 18:30. </w:t>
      </w:r>
    </w:p>
    <w:p w:rsidR="00050FD8" w:rsidRPr="008C454A" w:rsidRDefault="00050FD8" w:rsidP="00050FD8">
      <w:pPr>
        <w:spacing w:line="480" w:lineRule="auto"/>
        <w:jc w:val="both"/>
        <w:rPr>
          <w:sz w:val="24"/>
          <w:szCs w:val="24"/>
        </w:rPr>
      </w:pPr>
      <w:r w:rsidRPr="008C454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50FD8" w:rsidRPr="008C454A" w:rsidRDefault="00050FD8" w:rsidP="00050FD8">
      <w:pPr>
        <w:spacing w:line="480" w:lineRule="auto"/>
        <w:jc w:val="both"/>
        <w:rPr>
          <w:sz w:val="24"/>
          <w:szCs w:val="24"/>
        </w:rPr>
      </w:pPr>
      <w:r w:rsidRPr="008C454A">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8C454A">
        <w:rPr>
          <w:sz w:val="24"/>
          <w:szCs w:val="24"/>
          <w:vertAlign w:val="superscript"/>
        </w:rPr>
        <w:t>nd</w:t>
      </w:r>
      <w:r w:rsidRPr="008C454A">
        <w:rPr>
          <w:sz w:val="24"/>
          <w:szCs w:val="24"/>
        </w:rPr>
        <w:t xml:space="preserve"> Timothy 2:19 &amp; 1</w:t>
      </w:r>
      <w:r w:rsidRPr="008C454A">
        <w:rPr>
          <w:sz w:val="24"/>
          <w:szCs w:val="24"/>
          <w:vertAlign w:val="superscript"/>
        </w:rPr>
        <w:t>st</w:t>
      </w:r>
      <w:r w:rsidRPr="008C454A">
        <w:rPr>
          <w:sz w:val="24"/>
          <w:szCs w:val="24"/>
        </w:rPr>
        <w:t xml:space="preserve"> Corinthians 6:2. </w:t>
      </w:r>
    </w:p>
    <w:p w:rsidR="00050FD8" w:rsidRPr="008C454A" w:rsidRDefault="00050FD8" w:rsidP="00050FD8">
      <w:pPr>
        <w:spacing w:line="480" w:lineRule="auto"/>
        <w:jc w:val="both"/>
        <w:rPr>
          <w:sz w:val="24"/>
          <w:szCs w:val="24"/>
        </w:rPr>
      </w:pPr>
      <w:r w:rsidRPr="008C454A">
        <w:rPr>
          <w:sz w:val="24"/>
          <w:szCs w:val="24"/>
        </w:rPr>
        <w:t>The Father Stephen Multiplies People is in Genesis 16:10; 17:2, 20; 26:24; Leviticus 26:9; Deuteronomy 1:11; 6:3; 7:13; 8:1; 13:17; 30:5; Joshua 24:3; 2</w:t>
      </w:r>
      <w:r w:rsidRPr="008C454A">
        <w:rPr>
          <w:sz w:val="24"/>
          <w:szCs w:val="24"/>
          <w:vertAlign w:val="superscript"/>
        </w:rPr>
        <w:t>nd</w:t>
      </w:r>
      <w:r w:rsidRPr="008C454A">
        <w:rPr>
          <w:sz w:val="24"/>
          <w:szCs w:val="24"/>
        </w:rPr>
        <w:t xml:space="preserve"> Samuel 24:3; 1</w:t>
      </w:r>
      <w:r w:rsidRPr="008C454A">
        <w:rPr>
          <w:sz w:val="24"/>
          <w:szCs w:val="24"/>
          <w:vertAlign w:val="superscript"/>
        </w:rPr>
        <w:t>st</w:t>
      </w:r>
      <w:r w:rsidRPr="008C454A">
        <w:rPr>
          <w:sz w:val="24"/>
          <w:szCs w:val="24"/>
        </w:rPr>
        <w:t xml:space="preserve"> Chronicles 21:3; Psalms 107:38; Ezekiel 36:10, 11, 37; 37:26; Jeremiah 30:19; Isaiah 9:3; 26:15; 51:2; Hebrews 6:14 &amp; Acts 13:17; 17:23-29. </w:t>
      </w:r>
    </w:p>
    <w:p w:rsidR="00050FD8" w:rsidRPr="008C454A" w:rsidRDefault="00050FD8" w:rsidP="00050FD8">
      <w:pPr>
        <w:spacing w:line="480" w:lineRule="auto"/>
        <w:jc w:val="both"/>
        <w:rPr>
          <w:sz w:val="24"/>
          <w:szCs w:val="24"/>
        </w:rPr>
      </w:pPr>
      <w:r w:rsidRPr="008C454A">
        <w:rPr>
          <w:sz w:val="24"/>
          <w:szCs w:val="24"/>
        </w:rPr>
        <w:t>The People Multiplying is in Genesis 6:1; 47:27; Exodus 1:7, 12, 20; Deuteronomy 26:5; 2</w:t>
      </w:r>
      <w:r w:rsidRPr="008C454A">
        <w:rPr>
          <w:sz w:val="24"/>
          <w:szCs w:val="24"/>
          <w:vertAlign w:val="superscript"/>
        </w:rPr>
        <w:t>nd</w:t>
      </w:r>
      <w:r w:rsidRPr="008C454A">
        <w:rPr>
          <w:sz w:val="24"/>
          <w:szCs w:val="24"/>
        </w:rPr>
        <w:t xml:space="preserve"> Samuel 15:12; 1</w:t>
      </w:r>
      <w:r w:rsidRPr="008C454A">
        <w:rPr>
          <w:sz w:val="24"/>
          <w:szCs w:val="24"/>
          <w:vertAlign w:val="superscript"/>
        </w:rPr>
        <w:t>st</w:t>
      </w:r>
      <w:r w:rsidRPr="008C454A">
        <w:rPr>
          <w:sz w:val="24"/>
          <w:szCs w:val="24"/>
        </w:rPr>
        <w:t xml:space="preserve"> Chronicles 4:38; Ezekiel 36:11; Jeremiah 3:16; 23:3 Hosea 4:7; Nahum 3:16 &amp; Acts 7:17. The Growth of the Church Kingdom is in Ephesians 2:21; 4:16; Colossians 2:19; 1</w:t>
      </w:r>
      <w:r w:rsidRPr="008C454A">
        <w:rPr>
          <w:sz w:val="24"/>
          <w:szCs w:val="24"/>
          <w:vertAlign w:val="superscript"/>
        </w:rPr>
        <w:t>st</w:t>
      </w:r>
      <w:r w:rsidRPr="008C454A">
        <w:rPr>
          <w:sz w:val="24"/>
          <w:szCs w:val="24"/>
        </w:rPr>
        <w:t xml:space="preserve"> Corinthians 3:6-7; Romans 11:12 &amp; Acts 16:5.       </w:t>
      </w:r>
    </w:p>
    <w:p w:rsidR="00050FD8" w:rsidRPr="008C454A" w:rsidRDefault="00050FD8" w:rsidP="00050FD8">
      <w:pPr>
        <w:spacing w:line="480" w:lineRule="auto"/>
        <w:jc w:val="center"/>
        <w:rPr>
          <w:b/>
          <w:sz w:val="24"/>
          <w:szCs w:val="24"/>
        </w:rPr>
      </w:pPr>
      <w:r w:rsidRPr="008C454A">
        <w:rPr>
          <w:b/>
          <w:sz w:val="24"/>
          <w:szCs w:val="24"/>
        </w:rPr>
        <w:t>THE CONQUER</w:t>
      </w:r>
      <w:r w:rsidR="00680FEC" w:rsidRPr="008C454A">
        <w:rPr>
          <w:b/>
          <w:sz w:val="24"/>
          <w:szCs w:val="24"/>
        </w:rPr>
        <w:t>O</w:t>
      </w:r>
      <w:r w:rsidRPr="008C454A">
        <w:rPr>
          <w:b/>
          <w:sz w:val="24"/>
          <w:szCs w:val="24"/>
        </w:rPr>
        <w:t>RING SUBTRACTING FACTOR</w:t>
      </w:r>
    </w:p>
    <w:p w:rsidR="00050FD8" w:rsidRPr="008C454A" w:rsidRDefault="00050FD8" w:rsidP="00050FD8">
      <w:pPr>
        <w:spacing w:line="480" w:lineRule="auto"/>
        <w:jc w:val="both"/>
        <w:rPr>
          <w:sz w:val="24"/>
          <w:szCs w:val="24"/>
        </w:rPr>
      </w:pPr>
      <w:r w:rsidRPr="008C454A">
        <w:rPr>
          <w:b/>
          <w:sz w:val="24"/>
          <w:szCs w:val="24"/>
        </w:rPr>
        <w:t>The Subtraction:</w:t>
      </w:r>
      <w:r w:rsidRPr="008C454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50FD8" w:rsidRPr="008C454A" w:rsidRDefault="00050FD8" w:rsidP="00050FD8">
      <w:pPr>
        <w:spacing w:line="480" w:lineRule="auto"/>
        <w:jc w:val="both"/>
        <w:rPr>
          <w:sz w:val="24"/>
          <w:szCs w:val="24"/>
        </w:rPr>
      </w:pPr>
      <w:r w:rsidRPr="008C454A">
        <w:rPr>
          <w:sz w:val="24"/>
          <w:szCs w:val="24"/>
        </w:rPr>
        <w:t xml:space="preserve">Subtracting from the Father Stephen is in Deuteronomy 4:2; 12:32; Jeremiah 26:2; Ecclesiastes 3:14 &amp; Revelation 22:19. Subtracting from People is in Judges 21:3 &amp; Matthew 13:12. </w:t>
      </w:r>
    </w:p>
    <w:p w:rsidR="00050FD8" w:rsidRPr="008C454A" w:rsidRDefault="00050FD8" w:rsidP="00050FD8">
      <w:pPr>
        <w:spacing w:line="480" w:lineRule="auto"/>
        <w:jc w:val="center"/>
        <w:rPr>
          <w:b/>
          <w:sz w:val="24"/>
          <w:szCs w:val="24"/>
        </w:rPr>
      </w:pPr>
      <w:r w:rsidRPr="008C454A">
        <w:rPr>
          <w:b/>
          <w:sz w:val="24"/>
          <w:szCs w:val="24"/>
        </w:rPr>
        <w:t>THE CONQUER</w:t>
      </w:r>
      <w:r w:rsidR="00680FEC" w:rsidRPr="008C454A">
        <w:rPr>
          <w:b/>
          <w:sz w:val="24"/>
          <w:szCs w:val="24"/>
        </w:rPr>
        <w:t>O</w:t>
      </w:r>
      <w:r w:rsidRPr="008C454A">
        <w:rPr>
          <w:b/>
          <w:sz w:val="24"/>
          <w:szCs w:val="24"/>
        </w:rPr>
        <w:t>RING ADDING FACTOR</w:t>
      </w:r>
    </w:p>
    <w:p w:rsidR="00050FD8" w:rsidRPr="008C454A" w:rsidRDefault="00050FD8" w:rsidP="00050FD8">
      <w:pPr>
        <w:spacing w:line="480" w:lineRule="auto"/>
        <w:jc w:val="both"/>
        <w:rPr>
          <w:sz w:val="24"/>
          <w:szCs w:val="24"/>
        </w:rPr>
      </w:pPr>
      <w:r w:rsidRPr="008C454A">
        <w:rPr>
          <w:b/>
          <w:sz w:val="24"/>
          <w:szCs w:val="24"/>
        </w:rPr>
        <w:lastRenderedPageBreak/>
        <w:t xml:space="preserve">The Addition: </w:t>
      </w:r>
      <w:r w:rsidRPr="008C454A">
        <w:rPr>
          <w:sz w:val="24"/>
          <w:szCs w:val="24"/>
        </w:rPr>
        <w:t>Adding to the Father Stephen is in Deuteronomy 4:2; 5:22; 12:32; Proverbs 30:6; Ecclesiastes 3:14; Jeremiah 36:32 &amp; Acts 5:38-39. Adding to Man’s Work is in Job 40:5; Galatians 2:6; 3:15. Adding People is in Genesis 30:24; 2</w:t>
      </w:r>
      <w:r w:rsidRPr="008C454A">
        <w:rPr>
          <w:sz w:val="24"/>
          <w:szCs w:val="24"/>
          <w:vertAlign w:val="superscript"/>
        </w:rPr>
        <w:t>nd</w:t>
      </w:r>
      <w:r w:rsidRPr="008C454A">
        <w:rPr>
          <w:sz w:val="24"/>
          <w:szCs w:val="24"/>
        </w:rPr>
        <w:t xml:space="preserve"> Samuel 24:3; 1</w:t>
      </w:r>
      <w:r w:rsidRPr="008C454A">
        <w:rPr>
          <w:sz w:val="24"/>
          <w:szCs w:val="24"/>
          <w:vertAlign w:val="superscript"/>
        </w:rPr>
        <w:t>st</w:t>
      </w:r>
      <w:r w:rsidRPr="008C454A">
        <w:rPr>
          <w:sz w:val="24"/>
          <w:szCs w:val="24"/>
        </w:rPr>
        <w:t xml:space="preserve"> Chronicles 21:3 &amp; Acts 2:41, 47; 5:14; 6:7. Adding Blessing is in 2</w:t>
      </w:r>
      <w:r w:rsidRPr="008C454A">
        <w:rPr>
          <w:sz w:val="24"/>
          <w:szCs w:val="24"/>
          <w:vertAlign w:val="superscript"/>
        </w:rPr>
        <w:t>nd</w:t>
      </w:r>
      <w:r w:rsidRPr="008C454A">
        <w:rPr>
          <w:sz w:val="24"/>
          <w:szCs w:val="24"/>
        </w:rPr>
        <w:t xml:space="preserve"> Samuel 12:8; 2</w:t>
      </w:r>
      <w:r w:rsidRPr="008C454A">
        <w:rPr>
          <w:sz w:val="24"/>
          <w:szCs w:val="24"/>
          <w:vertAlign w:val="superscript"/>
        </w:rPr>
        <w:t>nd</w:t>
      </w:r>
      <w:r w:rsidRPr="008C454A">
        <w:rPr>
          <w:sz w:val="24"/>
          <w:szCs w:val="24"/>
        </w:rPr>
        <w:t xml:space="preserve"> Kings 20:6; Isaiah 38:5; Daniel 4:36; Matthew 6:33; 13:12; 25:29; Mark 4:24, 25; 2</w:t>
      </w:r>
      <w:r w:rsidRPr="008C454A">
        <w:rPr>
          <w:sz w:val="24"/>
          <w:szCs w:val="24"/>
          <w:vertAlign w:val="superscript"/>
        </w:rPr>
        <w:t>nd</w:t>
      </w:r>
      <w:r w:rsidRPr="008C454A">
        <w:rPr>
          <w:sz w:val="24"/>
          <w:szCs w:val="24"/>
        </w:rPr>
        <w:t xml:space="preserve"> Peter 1:5-7 &amp; Luke 8:18; 12:31; 19:26. Adding Sexuality is in 1</w:t>
      </w:r>
      <w:r w:rsidRPr="008C454A">
        <w:rPr>
          <w:sz w:val="24"/>
          <w:szCs w:val="24"/>
          <w:vertAlign w:val="superscript"/>
        </w:rPr>
        <w:t>st</w:t>
      </w:r>
      <w:r w:rsidRPr="008C454A">
        <w:rPr>
          <w:sz w:val="24"/>
          <w:szCs w:val="24"/>
        </w:rPr>
        <w:t xml:space="preserve"> Kings 12:11, 14 &amp; Matthew 5:37, 40. </w:t>
      </w:r>
    </w:p>
    <w:p w:rsidR="00050FD8" w:rsidRPr="008C454A" w:rsidRDefault="00050FD8" w:rsidP="00050FD8">
      <w:pPr>
        <w:spacing w:line="480" w:lineRule="auto"/>
        <w:jc w:val="both"/>
        <w:rPr>
          <w:sz w:val="24"/>
          <w:szCs w:val="24"/>
        </w:rPr>
      </w:pPr>
      <w:r w:rsidRPr="008C454A">
        <w:rPr>
          <w:sz w:val="24"/>
          <w:szCs w:val="24"/>
        </w:rPr>
        <w:t>United with the Father Stephen is in Isaiah 56:6; Jeremiah 50:5; Zechariah 2:11; Romans 6:5 &amp; 1</w:t>
      </w:r>
      <w:r w:rsidRPr="008C454A">
        <w:rPr>
          <w:sz w:val="24"/>
          <w:szCs w:val="24"/>
          <w:vertAlign w:val="superscript"/>
        </w:rPr>
        <w:t>st</w:t>
      </w:r>
      <w:r w:rsidRPr="008C454A">
        <w:rPr>
          <w:sz w:val="24"/>
          <w:szCs w:val="24"/>
        </w:rPr>
        <w:t xml:space="preserve"> Corinthians 6:17. </w:t>
      </w:r>
    </w:p>
    <w:p w:rsidR="00050FD8" w:rsidRPr="008C454A" w:rsidRDefault="00050FD8" w:rsidP="00050FD8">
      <w:pPr>
        <w:spacing w:line="480" w:lineRule="auto"/>
        <w:jc w:val="both"/>
        <w:rPr>
          <w:sz w:val="24"/>
          <w:szCs w:val="24"/>
        </w:rPr>
      </w:pPr>
      <w:r w:rsidRPr="008C454A">
        <w:rPr>
          <w:sz w:val="24"/>
          <w:szCs w:val="24"/>
        </w:rPr>
        <w:t>United with Other Creatures: Nations United is in Judges 20:11; 2</w:t>
      </w:r>
      <w:r w:rsidRPr="008C454A">
        <w:rPr>
          <w:sz w:val="24"/>
          <w:szCs w:val="24"/>
          <w:vertAlign w:val="superscript"/>
        </w:rPr>
        <w:t>nd</w:t>
      </w:r>
      <w:r w:rsidRPr="008C454A">
        <w:rPr>
          <w:sz w:val="24"/>
          <w:szCs w:val="24"/>
        </w:rPr>
        <w:t xml:space="preserve"> Chronicles 30:12; Psalms 122:3; Ezekiel 37:16-22; Daniel 11:34; Hosea 1:11 &amp; Zechariah 11:7, 14. </w:t>
      </w:r>
    </w:p>
    <w:p w:rsidR="00050FD8" w:rsidRPr="008C454A" w:rsidRDefault="00050FD8" w:rsidP="00050FD8">
      <w:pPr>
        <w:spacing w:line="480" w:lineRule="auto"/>
        <w:jc w:val="both"/>
        <w:rPr>
          <w:sz w:val="24"/>
          <w:szCs w:val="24"/>
        </w:rPr>
      </w:pPr>
      <w:r w:rsidRPr="008C454A">
        <w:rPr>
          <w:sz w:val="24"/>
          <w:szCs w:val="24"/>
        </w:rPr>
        <w:t>Individuals United is in Genesis 29:34; 44:30; 2</w:t>
      </w:r>
      <w:r w:rsidRPr="008C454A">
        <w:rPr>
          <w:sz w:val="24"/>
          <w:szCs w:val="24"/>
          <w:vertAlign w:val="superscript"/>
        </w:rPr>
        <w:t>nd</w:t>
      </w:r>
      <w:r w:rsidRPr="008C454A">
        <w:rPr>
          <w:sz w:val="24"/>
          <w:szCs w:val="24"/>
        </w:rPr>
        <w:t xml:space="preserve"> Corinthians 6:14 &amp; Luke 15:15; 16:13. Joined to the Church is in Ephesians 2:21; 4:16; Colossians 2:2; Romans 11:17, 19, 23, 24 &amp; Acts 5:13; 9:26; 17:4. </w:t>
      </w:r>
    </w:p>
    <w:p w:rsidR="00050FD8" w:rsidRPr="008C454A" w:rsidRDefault="00050FD8" w:rsidP="00050FD8">
      <w:pPr>
        <w:spacing w:line="480" w:lineRule="auto"/>
        <w:jc w:val="center"/>
        <w:rPr>
          <w:b/>
          <w:sz w:val="24"/>
          <w:szCs w:val="24"/>
        </w:rPr>
      </w:pPr>
      <w:r w:rsidRPr="008C454A">
        <w:rPr>
          <w:b/>
          <w:sz w:val="24"/>
          <w:szCs w:val="24"/>
        </w:rPr>
        <w:t>THE SEXUAL FACTOR VERSES THE DIVINE FACTOR</w:t>
      </w:r>
    </w:p>
    <w:p w:rsidR="00050FD8" w:rsidRPr="008C454A" w:rsidRDefault="00050FD8" w:rsidP="00050FD8">
      <w:pPr>
        <w:spacing w:line="480" w:lineRule="auto"/>
        <w:jc w:val="both"/>
        <w:rPr>
          <w:sz w:val="24"/>
          <w:szCs w:val="24"/>
        </w:rPr>
      </w:pPr>
      <w:r w:rsidRPr="008C454A">
        <w:rPr>
          <w:sz w:val="24"/>
          <w:szCs w:val="24"/>
        </w:rPr>
        <w:t>Sexual Union verses a Divine Union: The Teaching: Divine Union into One Flesh is in Genesis 2:24; Matthew 19:5-6; Mark 10:7-9; 1</w:t>
      </w:r>
      <w:r w:rsidRPr="008C454A">
        <w:rPr>
          <w:sz w:val="24"/>
          <w:szCs w:val="24"/>
          <w:vertAlign w:val="superscript"/>
        </w:rPr>
        <w:t>st</w:t>
      </w:r>
      <w:r w:rsidRPr="008C454A">
        <w:rPr>
          <w:sz w:val="24"/>
          <w:szCs w:val="24"/>
        </w:rPr>
        <w:t xml:space="preserve"> Corinthians 6:17 &amp; Ephesians 5:31. Sexual Union into One Flesh is in 1</w:t>
      </w:r>
      <w:r w:rsidRPr="008C454A">
        <w:rPr>
          <w:sz w:val="24"/>
          <w:szCs w:val="24"/>
          <w:vertAlign w:val="superscript"/>
        </w:rPr>
        <w:t>st</w:t>
      </w:r>
      <w:r w:rsidRPr="008C454A">
        <w:rPr>
          <w:sz w:val="24"/>
          <w:szCs w:val="24"/>
        </w:rPr>
        <w:t xml:space="preserve"> Corinthians 6:16. </w:t>
      </w:r>
    </w:p>
    <w:p w:rsidR="00050FD8" w:rsidRPr="008C454A" w:rsidRDefault="00050FD8" w:rsidP="00050FD8">
      <w:pPr>
        <w:spacing w:line="480" w:lineRule="auto"/>
        <w:jc w:val="both"/>
        <w:rPr>
          <w:sz w:val="24"/>
          <w:szCs w:val="24"/>
        </w:rPr>
      </w:pPr>
      <w:r w:rsidRPr="008C454A">
        <w:rPr>
          <w:sz w:val="24"/>
          <w:szCs w:val="24"/>
        </w:rPr>
        <w:t>Divine Cleanness is in 2</w:t>
      </w:r>
      <w:r w:rsidRPr="008C454A">
        <w:rPr>
          <w:sz w:val="24"/>
          <w:szCs w:val="24"/>
          <w:vertAlign w:val="superscript"/>
        </w:rPr>
        <w:t>nd</w:t>
      </w:r>
      <w:r w:rsidRPr="008C454A">
        <w:rPr>
          <w:sz w:val="24"/>
          <w:szCs w:val="24"/>
        </w:rPr>
        <w:t xml:space="preserve"> Peter 1:4 &amp; Acts 17:28-30. Sexual Uncleanness is in Leviticus 15:18, 24, 33; 18:19; 20:18 &amp; Ezekiel 18:6; 22:10. </w:t>
      </w:r>
    </w:p>
    <w:p w:rsidR="00050FD8" w:rsidRPr="008C454A" w:rsidRDefault="00050FD8" w:rsidP="00050FD8">
      <w:pPr>
        <w:spacing w:line="480" w:lineRule="auto"/>
        <w:jc w:val="both"/>
        <w:rPr>
          <w:sz w:val="24"/>
          <w:szCs w:val="24"/>
        </w:rPr>
      </w:pPr>
      <w:r w:rsidRPr="008C454A">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50FD8" w:rsidRPr="008C454A" w:rsidRDefault="00050FD8" w:rsidP="00050FD8">
      <w:pPr>
        <w:spacing w:line="480" w:lineRule="auto"/>
        <w:jc w:val="both"/>
        <w:rPr>
          <w:sz w:val="24"/>
          <w:szCs w:val="24"/>
        </w:rPr>
      </w:pPr>
      <w:r w:rsidRPr="008C454A">
        <w:rPr>
          <w:sz w:val="24"/>
          <w:szCs w:val="24"/>
        </w:rPr>
        <w:t>Sexual Relationships Forbidden, such as Incest is in Leviticus 18:1-30 &amp; Deuteronomy 22:13-30. Incest is Strictly Forbidden is in Genesis 19:31-36; 35:22; 49:4; Leviticus 20:11, 12, 17, 19, 20, 21; Deuteronomy 27:20; 2</w:t>
      </w:r>
      <w:r w:rsidRPr="008C454A">
        <w:rPr>
          <w:sz w:val="24"/>
          <w:szCs w:val="24"/>
          <w:vertAlign w:val="superscript"/>
        </w:rPr>
        <w:t>nd</w:t>
      </w:r>
      <w:r w:rsidRPr="008C454A">
        <w:rPr>
          <w:sz w:val="24"/>
          <w:szCs w:val="24"/>
        </w:rPr>
        <w:t xml:space="preserve"> Samuel 16:22; 1</w:t>
      </w:r>
      <w:r w:rsidRPr="008C454A">
        <w:rPr>
          <w:sz w:val="24"/>
          <w:szCs w:val="24"/>
          <w:vertAlign w:val="superscript"/>
        </w:rPr>
        <w:t>st</w:t>
      </w:r>
      <w:r w:rsidRPr="008C454A">
        <w:rPr>
          <w:sz w:val="24"/>
          <w:szCs w:val="24"/>
        </w:rPr>
        <w:t xml:space="preserve"> Chronicles 5:1; Ezekiel 22:10, 11; Amos 2:7 &amp; 1</w:t>
      </w:r>
      <w:r w:rsidRPr="008C454A">
        <w:rPr>
          <w:sz w:val="24"/>
          <w:szCs w:val="24"/>
          <w:vertAlign w:val="superscript"/>
        </w:rPr>
        <w:t>st</w:t>
      </w:r>
      <w:r w:rsidRPr="008C454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50FD8" w:rsidRPr="008C454A" w:rsidRDefault="00050FD8" w:rsidP="00050FD8">
      <w:pPr>
        <w:spacing w:line="480" w:lineRule="auto"/>
        <w:jc w:val="both"/>
        <w:rPr>
          <w:sz w:val="24"/>
          <w:szCs w:val="24"/>
        </w:rPr>
      </w:pPr>
      <w:r w:rsidRPr="008C454A">
        <w:rPr>
          <w:sz w:val="24"/>
          <w:szCs w:val="24"/>
        </w:rPr>
        <w:t>Divine Unions Authorized is in Deuteronomy 25:5; 21:10, 13. Sexual Unions may be Allowed is in Genesis 4:1. An Actual Sexual Union: Potential of a Sexual Union is in Genesis 26:10; Job 31:10 &amp; 2</w:t>
      </w:r>
      <w:r w:rsidRPr="008C454A">
        <w:rPr>
          <w:sz w:val="24"/>
          <w:szCs w:val="24"/>
          <w:vertAlign w:val="superscript"/>
        </w:rPr>
        <w:t>nd</w:t>
      </w:r>
      <w:r w:rsidRPr="008C454A">
        <w:rPr>
          <w:sz w:val="24"/>
          <w:szCs w:val="24"/>
        </w:rPr>
        <w:t xml:space="preserve"> Samuel 12:11. Marital Divine Unions Intended &amp; Authorized is in Genesis 16:2; 29:21; 39:7, 12, 14; Judges 15:1 &amp; 2</w:t>
      </w:r>
      <w:r w:rsidRPr="008C454A">
        <w:rPr>
          <w:sz w:val="24"/>
          <w:szCs w:val="24"/>
          <w:vertAlign w:val="superscript"/>
        </w:rPr>
        <w:t>nd</w:t>
      </w:r>
      <w:r w:rsidRPr="008C454A">
        <w:rPr>
          <w:sz w:val="24"/>
          <w:szCs w:val="24"/>
        </w:rPr>
        <w:t xml:space="preserve"> Samuel 13:11. Homosexual Unions damned is in Genesis 19:5 &amp; Judges 19:22. Marital Sexual Unions is in Genesis 4:1 &amp; 6:4. Marital Divine Unions is in Genesis 4:2, 17, 25, 26; 16:4; 29:23, 30; 30:3, 4, 15, 16; 38:2; Ruth 4:13; 1</w:t>
      </w:r>
      <w:r w:rsidRPr="008C454A">
        <w:rPr>
          <w:sz w:val="24"/>
          <w:szCs w:val="24"/>
          <w:vertAlign w:val="superscript"/>
        </w:rPr>
        <w:t>st</w:t>
      </w:r>
      <w:r w:rsidRPr="008C454A">
        <w:rPr>
          <w:sz w:val="24"/>
          <w:szCs w:val="24"/>
        </w:rPr>
        <w:t xml:space="preserve"> Samuel 1:19; 2</w:t>
      </w:r>
      <w:r w:rsidRPr="008C454A">
        <w:rPr>
          <w:sz w:val="24"/>
          <w:szCs w:val="24"/>
          <w:vertAlign w:val="superscript"/>
        </w:rPr>
        <w:t>nd</w:t>
      </w:r>
      <w:r w:rsidRPr="008C454A">
        <w:rPr>
          <w:sz w:val="24"/>
          <w:szCs w:val="24"/>
        </w:rPr>
        <w:t xml:space="preserve"> Samuel 17:25; 1</w:t>
      </w:r>
      <w:r w:rsidRPr="008C454A">
        <w:rPr>
          <w:sz w:val="24"/>
          <w:szCs w:val="24"/>
          <w:vertAlign w:val="superscript"/>
        </w:rPr>
        <w:t>st</w:t>
      </w:r>
      <w:r w:rsidRPr="008C454A">
        <w:rPr>
          <w:sz w:val="24"/>
          <w:szCs w:val="24"/>
        </w:rPr>
        <w:t xml:space="preserve"> Chronicles 7:23 &amp; Esther 2:12. David and Bathsheba is an Unauthorized Marital Divine Union is in 2</w:t>
      </w:r>
      <w:r w:rsidRPr="008C454A">
        <w:rPr>
          <w:sz w:val="24"/>
          <w:szCs w:val="24"/>
          <w:vertAlign w:val="superscript"/>
        </w:rPr>
        <w:t>nd</w:t>
      </w:r>
      <w:r w:rsidRPr="008C454A">
        <w:rPr>
          <w:sz w:val="24"/>
          <w:szCs w:val="24"/>
        </w:rPr>
        <w:t xml:space="preserve"> Samuel 12:24. </w:t>
      </w:r>
    </w:p>
    <w:p w:rsidR="00050FD8" w:rsidRPr="008C454A" w:rsidRDefault="00050FD8" w:rsidP="00050FD8">
      <w:pPr>
        <w:spacing w:line="480" w:lineRule="auto"/>
        <w:jc w:val="both"/>
        <w:rPr>
          <w:sz w:val="24"/>
          <w:szCs w:val="24"/>
        </w:rPr>
      </w:pPr>
      <w:r w:rsidRPr="008C454A">
        <w:rPr>
          <w:sz w:val="24"/>
          <w:szCs w:val="24"/>
        </w:rPr>
        <w:t>Marital Ejaculation is in Genesis 38:8-9. Extra-Marital Sexual Unions is in Genesis 19:32-35; 35:22; 38:16-18; 1</w:t>
      </w:r>
      <w:r w:rsidRPr="008C454A">
        <w:rPr>
          <w:sz w:val="24"/>
          <w:szCs w:val="24"/>
          <w:vertAlign w:val="superscript"/>
        </w:rPr>
        <w:t>st</w:t>
      </w:r>
      <w:r w:rsidRPr="008C454A">
        <w:rPr>
          <w:sz w:val="24"/>
          <w:szCs w:val="24"/>
        </w:rPr>
        <w:t xml:space="preserve"> Samuel 2:22; 2</w:t>
      </w:r>
      <w:r w:rsidRPr="008C454A">
        <w:rPr>
          <w:sz w:val="24"/>
          <w:szCs w:val="24"/>
          <w:vertAlign w:val="superscript"/>
        </w:rPr>
        <w:t>nd</w:t>
      </w:r>
      <w:r w:rsidRPr="008C454A">
        <w:rPr>
          <w:sz w:val="24"/>
          <w:szCs w:val="24"/>
        </w:rPr>
        <w:t xml:space="preserve"> Samuel 3:7; 11:4; 16:21-22 &amp; Psalms 51: Title. Cases of Rape is in 2</w:t>
      </w:r>
      <w:r w:rsidRPr="008C454A">
        <w:rPr>
          <w:sz w:val="24"/>
          <w:szCs w:val="24"/>
          <w:vertAlign w:val="superscript"/>
        </w:rPr>
        <w:t>nd</w:t>
      </w:r>
      <w:r w:rsidRPr="008C454A">
        <w:rPr>
          <w:sz w:val="24"/>
          <w:szCs w:val="24"/>
        </w:rPr>
        <w:t xml:space="preserve"> Samuel 13:14 &amp; Genesis 34:2, 5, 7, 13, 27. </w:t>
      </w:r>
    </w:p>
    <w:p w:rsidR="00050FD8" w:rsidRPr="008C454A" w:rsidRDefault="00050FD8" w:rsidP="00050FD8">
      <w:pPr>
        <w:spacing w:line="480" w:lineRule="auto"/>
        <w:jc w:val="both"/>
        <w:rPr>
          <w:sz w:val="24"/>
          <w:szCs w:val="24"/>
        </w:rPr>
      </w:pPr>
      <w:r w:rsidRPr="008C454A">
        <w:rPr>
          <w:sz w:val="24"/>
          <w:szCs w:val="24"/>
        </w:rPr>
        <w:lastRenderedPageBreak/>
        <w:t>Divine Unions between Nations is in Luke 2:23 &amp; 2</w:t>
      </w:r>
      <w:r w:rsidRPr="008C454A">
        <w:rPr>
          <w:sz w:val="24"/>
          <w:szCs w:val="24"/>
          <w:vertAlign w:val="superscript"/>
        </w:rPr>
        <w:t>nd</w:t>
      </w:r>
      <w:r w:rsidRPr="008C454A">
        <w:rPr>
          <w:sz w:val="24"/>
          <w:szCs w:val="24"/>
        </w:rPr>
        <w:t xml:space="preserve"> Peter 1:4. Sexual Unions between Nations is in Jeremiah 3:2; Ezekiel 23:8, 17, 44. Animals Mating is in Genesis 30:38, 39, 41; 31:10 &amp; Job 21:10. </w:t>
      </w:r>
    </w:p>
    <w:p w:rsidR="00050FD8" w:rsidRPr="008C454A" w:rsidRDefault="00050FD8" w:rsidP="00050FD8">
      <w:pPr>
        <w:spacing w:line="480" w:lineRule="auto"/>
        <w:jc w:val="center"/>
        <w:rPr>
          <w:b/>
          <w:sz w:val="24"/>
          <w:szCs w:val="24"/>
        </w:rPr>
      </w:pPr>
      <w:r w:rsidRPr="008C454A">
        <w:rPr>
          <w:b/>
          <w:sz w:val="24"/>
          <w:szCs w:val="24"/>
        </w:rPr>
        <w:t>THE MARRIAGE FACTOR VERSES THE SINGLE FACTOR</w:t>
      </w:r>
    </w:p>
    <w:p w:rsidR="00050FD8" w:rsidRPr="008C454A" w:rsidRDefault="00050FD8" w:rsidP="00050FD8">
      <w:pPr>
        <w:spacing w:line="480" w:lineRule="auto"/>
        <w:jc w:val="both"/>
        <w:rPr>
          <w:sz w:val="24"/>
          <w:szCs w:val="24"/>
        </w:rPr>
      </w:pPr>
      <w:r w:rsidRPr="008C454A">
        <w:rPr>
          <w:sz w:val="24"/>
          <w:szCs w:val="24"/>
        </w:rPr>
        <w:t>Those who forbid Marriage and are called to be Single is in Ruth 1:12, 13; Psalms 78:63; Jeremiah 16:2; Hosea 2:2; Matthew 19:10; 1</w:t>
      </w:r>
      <w:r w:rsidRPr="008C454A">
        <w:rPr>
          <w:sz w:val="24"/>
          <w:szCs w:val="24"/>
          <w:vertAlign w:val="superscript"/>
        </w:rPr>
        <w:t>st</w:t>
      </w:r>
      <w:r w:rsidRPr="008C454A">
        <w:rPr>
          <w:sz w:val="24"/>
          <w:szCs w:val="24"/>
        </w:rPr>
        <w:t xml:space="preserve"> Corinthians 7:1, 28, 29, 38. It is Wrong to forbid Marriage if You are called to be Married in 1</w:t>
      </w:r>
      <w:r w:rsidRPr="008C454A">
        <w:rPr>
          <w:sz w:val="24"/>
          <w:szCs w:val="24"/>
          <w:vertAlign w:val="superscript"/>
        </w:rPr>
        <w:t>st</w:t>
      </w:r>
      <w:r w:rsidRPr="008C454A">
        <w:rPr>
          <w:sz w:val="24"/>
          <w:szCs w:val="24"/>
        </w:rPr>
        <w:t xml:space="preserve"> Timothy 4:3. </w:t>
      </w:r>
    </w:p>
    <w:p w:rsidR="00050FD8" w:rsidRPr="008C454A" w:rsidRDefault="00050FD8" w:rsidP="00050FD8">
      <w:pPr>
        <w:spacing w:line="480" w:lineRule="auto"/>
        <w:jc w:val="both"/>
        <w:rPr>
          <w:sz w:val="24"/>
          <w:szCs w:val="24"/>
        </w:rPr>
      </w:pPr>
      <w:r w:rsidRPr="008C454A">
        <w:rPr>
          <w:sz w:val="24"/>
          <w:szCs w:val="24"/>
        </w:rPr>
        <w:t xml:space="preserve">Marriage no more is in Matthew 22:28, 30; 24:38; Mark 12:23, 25; Revelation 18:23 &amp; Luke 17:27; 20:33, 35. </w:t>
      </w:r>
    </w:p>
    <w:p w:rsidR="00050FD8" w:rsidRPr="008C454A" w:rsidRDefault="00050FD8" w:rsidP="00050FD8">
      <w:pPr>
        <w:spacing w:line="480" w:lineRule="auto"/>
        <w:jc w:val="both"/>
        <w:rPr>
          <w:sz w:val="24"/>
          <w:szCs w:val="24"/>
        </w:rPr>
      </w:pPr>
      <w:r w:rsidRPr="008C454A">
        <w:rPr>
          <w:sz w:val="24"/>
          <w:szCs w:val="24"/>
        </w:rPr>
        <w:t>Betrothal is in Genesis 19:14; Exodus 22:16; Deuteronomy 20:7; 28:30; Song of Solomon 8:8; Hosea 2:19-20; Matthew 1:18; 2</w:t>
      </w:r>
      <w:r w:rsidRPr="008C454A">
        <w:rPr>
          <w:sz w:val="24"/>
          <w:szCs w:val="24"/>
          <w:vertAlign w:val="superscript"/>
        </w:rPr>
        <w:t>nd</w:t>
      </w:r>
      <w:r w:rsidRPr="008C454A">
        <w:rPr>
          <w:sz w:val="24"/>
          <w:szCs w:val="24"/>
        </w:rPr>
        <w:t xml:space="preserve"> Corinthians 11:2 &amp; Luke 1:27; 2:5. </w:t>
      </w:r>
    </w:p>
    <w:p w:rsidR="00050FD8" w:rsidRPr="008C454A" w:rsidRDefault="00050FD8" w:rsidP="00050FD8">
      <w:pPr>
        <w:spacing w:line="480" w:lineRule="auto"/>
        <w:jc w:val="both"/>
        <w:rPr>
          <w:sz w:val="24"/>
          <w:szCs w:val="24"/>
        </w:rPr>
      </w:pPr>
      <w:r w:rsidRPr="008C454A">
        <w:rPr>
          <w:sz w:val="24"/>
          <w:szCs w:val="24"/>
        </w:rPr>
        <w:t>The Total Absence of a Sexual Union being Unmarried is called Celibacy is in Exodus 21:3; Ezekiel 44:25; 1</w:t>
      </w:r>
      <w:r w:rsidRPr="008C454A">
        <w:rPr>
          <w:sz w:val="24"/>
          <w:szCs w:val="24"/>
          <w:vertAlign w:val="superscript"/>
        </w:rPr>
        <w:t>st</w:t>
      </w:r>
      <w:r w:rsidRPr="008C454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C454A">
        <w:rPr>
          <w:sz w:val="24"/>
          <w:szCs w:val="24"/>
          <w:vertAlign w:val="superscript"/>
        </w:rPr>
        <w:t>nd</w:t>
      </w:r>
      <w:r w:rsidRPr="008C454A">
        <w:rPr>
          <w:sz w:val="24"/>
          <w:szCs w:val="24"/>
        </w:rPr>
        <w:t xml:space="preserve"> Samuel 13:2, 18; 1</w:t>
      </w:r>
      <w:r w:rsidRPr="008C454A">
        <w:rPr>
          <w:sz w:val="24"/>
          <w:szCs w:val="24"/>
          <w:vertAlign w:val="superscript"/>
        </w:rPr>
        <w:t>st</w:t>
      </w:r>
      <w:r w:rsidRPr="008C454A">
        <w:rPr>
          <w:sz w:val="24"/>
          <w:szCs w:val="24"/>
        </w:rPr>
        <w:t xml:space="preserve"> Kings 1:2; 2</w:t>
      </w:r>
      <w:r w:rsidRPr="008C454A">
        <w:rPr>
          <w:sz w:val="24"/>
          <w:szCs w:val="24"/>
          <w:vertAlign w:val="superscript"/>
        </w:rPr>
        <w:t>nd</w:t>
      </w:r>
      <w:r w:rsidRPr="008C454A">
        <w:rPr>
          <w:sz w:val="24"/>
          <w:szCs w:val="24"/>
        </w:rPr>
        <w:t xml:space="preserve"> Kings 19:21; Leviticus 21:3, 13, 14; Numbers 31:17, 18, 35; Deuteronomy 22:13-21; Judges 11:37-39; 19:24; 21:12; Esther 2:2; Psalms 45:14; Isaiah 7:14; Ezekiel 44:22; Joel 1:8; Amos 5:2; 8:13; Matthew 1:23; 25:1-12; 1</w:t>
      </w:r>
      <w:r w:rsidRPr="008C454A">
        <w:rPr>
          <w:sz w:val="24"/>
          <w:szCs w:val="24"/>
          <w:vertAlign w:val="superscript"/>
        </w:rPr>
        <w:t>st</w:t>
      </w:r>
      <w:r w:rsidRPr="008C454A">
        <w:rPr>
          <w:sz w:val="24"/>
          <w:szCs w:val="24"/>
        </w:rPr>
        <w:t xml:space="preserve"> Corinthians 7:25-35; 11:2; Luke 1:27 &amp; Acts 21:9. </w:t>
      </w:r>
    </w:p>
    <w:p w:rsidR="00050FD8" w:rsidRPr="008C454A" w:rsidRDefault="00050FD8" w:rsidP="00050FD8">
      <w:pPr>
        <w:spacing w:line="480" w:lineRule="auto"/>
        <w:jc w:val="both"/>
        <w:rPr>
          <w:sz w:val="24"/>
          <w:szCs w:val="24"/>
        </w:rPr>
      </w:pPr>
      <w:r w:rsidRPr="008C454A">
        <w:rPr>
          <w:sz w:val="24"/>
          <w:szCs w:val="24"/>
        </w:rPr>
        <w:lastRenderedPageBreak/>
        <w:t>Chastity is the Act to stay Single is in Genesis 19:31; 20:4, 6; 24:16; 38:26; 39:10; Exodus 19:15; Numbers 5:19; 1</w:t>
      </w:r>
      <w:r w:rsidRPr="008C454A">
        <w:rPr>
          <w:sz w:val="24"/>
          <w:szCs w:val="24"/>
          <w:vertAlign w:val="superscript"/>
        </w:rPr>
        <w:t>st</w:t>
      </w:r>
      <w:r w:rsidRPr="008C454A">
        <w:rPr>
          <w:sz w:val="24"/>
          <w:szCs w:val="24"/>
        </w:rPr>
        <w:t xml:space="preserve"> Samuel 21:4; 2</w:t>
      </w:r>
      <w:r w:rsidRPr="008C454A">
        <w:rPr>
          <w:sz w:val="24"/>
          <w:szCs w:val="24"/>
          <w:vertAlign w:val="superscript"/>
        </w:rPr>
        <w:t>nd</w:t>
      </w:r>
      <w:r w:rsidRPr="008C454A">
        <w:rPr>
          <w:sz w:val="24"/>
          <w:szCs w:val="24"/>
        </w:rPr>
        <w:t xml:space="preserve"> Samuel 11:11; 20:3; 1</w:t>
      </w:r>
      <w:r w:rsidRPr="008C454A">
        <w:rPr>
          <w:sz w:val="24"/>
          <w:szCs w:val="24"/>
          <w:vertAlign w:val="superscript"/>
        </w:rPr>
        <w:t>st</w:t>
      </w:r>
      <w:r w:rsidRPr="008C454A">
        <w:rPr>
          <w:sz w:val="24"/>
          <w:szCs w:val="24"/>
        </w:rPr>
        <w:t xml:space="preserve"> Kings 1:4; Matthew 1:18, 25; 1</w:t>
      </w:r>
      <w:r w:rsidRPr="008C454A">
        <w:rPr>
          <w:sz w:val="24"/>
          <w:szCs w:val="24"/>
          <w:vertAlign w:val="superscript"/>
        </w:rPr>
        <w:t>st</w:t>
      </w:r>
      <w:r w:rsidRPr="008C454A">
        <w:rPr>
          <w:sz w:val="24"/>
          <w:szCs w:val="24"/>
        </w:rPr>
        <w:t xml:space="preserve"> Corinthians 7:5 &amp; Revelation 14:4.   </w:t>
      </w:r>
    </w:p>
    <w:p w:rsidR="00050FD8" w:rsidRPr="008C454A" w:rsidRDefault="00050FD8" w:rsidP="00050FD8">
      <w:pPr>
        <w:spacing w:line="480" w:lineRule="auto"/>
        <w:jc w:val="both"/>
        <w:rPr>
          <w:sz w:val="24"/>
          <w:szCs w:val="24"/>
        </w:rPr>
      </w:pPr>
      <w:r w:rsidRPr="008C454A">
        <w:rPr>
          <w:sz w:val="24"/>
          <w:szCs w:val="24"/>
        </w:rPr>
        <w:t xml:space="preserve">Sewing is in Genesis 3:7; Ecclesiastes 3:7; Matthew 9:16 &amp; Mark 2:21. Joining Flesh and Bones is in Job 10:11; 41:17, 23 &amp; Ezekiel 3:26; 34:4, 16; 37:6, 7. </w:t>
      </w:r>
    </w:p>
    <w:p w:rsidR="00050FD8" w:rsidRPr="008C454A" w:rsidRDefault="00050FD8" w:rsidP="00050FD8">
      <w:pPr>
        <w:spacing w:line="480" w:lineRule="auto"/>
        <w:jc w:val="both"/>
        <w:rPr>
          <w:sz w:val="24"/>
          <w:szCs w:val="24"/>
        </w:rPr>
      </w:pPr>
      <w:r w:rsidRPr="008C454A">
        <w:rPr>
          <w:sz w:val="24"/>
          <w:szCs w:val="24"/>
        </w:rPr>
        <w:t xml:space="preserve">Joining Various Things is in  Genesis 47:7; 49;11; Exodus 26:3, 6, 9, 11; 28:7, 28, 32, 37; 36:10, 16; 39:4, 18, 21, 23, 31; Psalms 85:10; Proverbs 26:8; Ezekiel 37:17; Matthew 13:30; 23:4 &amp; Mark 6:53. </w:t>
      </w:r>
    </w:p>
    <w:p w:rsidR="00050FD8" w:rsidRPr="008C454A" w:rsidRDefault="00050FD8" w:rsidP="00050FD8">
      <w:pPr>
        <w:spacing w:line="480" w:lineRule="auto"/>
        <w:jc w:val="both"/>
        <w:rPr>
          <w:sz w:val="24"/>
          <w:szCs w:val="24"/>
        </w:rPr>
      </w:pPr>
      <w:r w:rsidRPr="008C454A">
        <w:rPr>
          <w:sz w:val="24"/>
          <w:szCs w:val="24"/>
        </w:rPr>
        <w:t xml:space="preserve">Joined to Divine Good is in Deuteronomy 6:8; 11:18; Psalms 119:31 &amp; Proverbs 3:3; 6:21; 7:3. Joined to Sexual Evil is in Numbers 25:3, 5; Psalms 106:28 &amp; Hosea 4:17; 13:12. </w:t>
      </w:r>
    </w:p>
    <w:p w:rsidR="00050FD8" w:rsidRPr="008C454A" w:rsidRDefault="00050FD8" w:rsidP="00050FD8">
      <w:pPr>
        <w:spacing w:line="480" w:lineRule="auto"/>
        <w:jc w:val="both"/>
        <w:rPr>
          <w:sz w:val="24"/>
          <w:szCs w:val="24"/>
        </w:rPr>
      </w:pPr>
      <w:r w:rsidRPr="008C454A">
        <w:rPr>
          <w:sz w:val="24"/>
          <w:szCs w:val="24"/>
        </w:rPr>
        <w:t>A Mixing People is in Ezra 9:2; Psalms 106:35; Hosea 7:8; Exodus 12:38; Nehemiah 13:3; 2</w:t>
      </w:r>
      <w:r w:rsidRPr="008C454A">
        <w:rPr>
          <w:sz w:val="24"/>
          <w:szCs w:val="24"/>
          <w:vertAlign w:val="superscript"/>
        </w:rPr>
        <w:t>nd</w:t>
      </w:r>
      <w:r w:rsidRPr="008C454A">
        <w:rPr>
          <w:sz w:val="24"/>
          <w:szCs w:val="24"/>
        </w:rPr>
        <w:t xml:space="preserve"> Corinthians 6:14 &amp; Zechariah 9:6. This is a certain level of Marital Fornication which is Sexual Idolatry in Tobit 4:12-13; 1</w:t>
      </w:r>
      <w:r w:rsidRPr="008C454A">
        <w:rPr>
          <w:sz w:val="24"/>
          <w:szCs w:val="24"/>
          <w:vertAlign w:val="superscript"/>
        </w:rPr>
        <w:t>st</w:t>
      </w:r>
      <w:r w:rsidRPr="008C454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50FD8" w:rsidRPr="008C454A" w:rsidRDefault="00050FD8" w:rsidP="00050FD8">
      <w:pPr>
        <w:spacing w:line="480" w:lineRule="auto"/>
        <w:jc w:val="both"/>
        <w:rPr>
          <w:sz w:val="24"/>
          <w:szCs w:val="24"/>
        </w:rPr>
      </w:pPr>
      <w:r w:rsidRPr="008C454A">
        <w:rPr>
          <w:sz w:val="24"/>
          <w:szCs w:val="24"/>
        </w:rPr>
        <w:t>The Mixture Compositions: Holy Anointing Oil is in Exodus 30:23-24, 32. Holy Incense is in Exodus 30:34, 37. Kneading Dough is in Genesis 18:6; 1</w:t>
      </w:r>
      <w:r w:rsidRPr="008C454A">
        <w:rPr>
          <w:sz w:val="24"/>
          <w:szCs w:val="24"/>
          <w:vertAlign w:val="superscript"/>
        </w:rPr>
        <w:t>st</w:t>
      </w:r>
      <w:r w:rsidRPr="008C454A">
        <w:rPr>
          <w:sz w:val="24"/>
          <w:szCs w:val="24"/>
        </w:rPr>
        <w:t xml:space="preserve"> Samuel 28:24; 2</w:t>
      </w:r>
      <w:r w:rsidRPr="008C454A">
        <w:rPr>
          <w:sz w:val="24"/>
          <w:szCs w:val="24"/>
          <w:vertAlign w:val="superscript"/>
        </w:rPr>
        <w:t>nd</w:t>
      </w:r>
      <w:r w:rsidRPr="008C454A">
        <w:rPr>
          <w:sz w:val="24"/>
          <w:szCs w:val="24"/>
        </w:rPr>
        <w:t xml:space="preserve"> Samuel 13:8; Jeremiah 7:18 &amp; Hosea 7:4. Mixing Materials/Animals is in Leviticus 19:19 &amp; Deuteronomy 22:9, 10, 11. Mixed Wine is in Proverbs 23:30; Psalms 75:8; Isaiah 1:22; Matthew 27:34; Mark 15:23; </w:t>
      </w:r>
      <w:r w:rsidRPr="008C454A">
        <w:rPr>
          <w:sz w:val="24"/>
          <w:szCs w:val="24"/>
        </w:rPr>
        <w:lastRenderedPageBreak/>
        <w:t>Revelation 18:6 &amp; Acts 2:5-21. Mixing Various Things is in Isaiah 1:25; Daniel 2:33, 41-43; 1</w:t>
      </w:r>
      <w:r w:rsidRPr="008C454A">
        <w:rPr>
          <w:sz w:val="24"/>
          <w:szCs w:val="24"/>
          <w:vertAlign w:val="superscript"/>
        </w:rPr>
        <w:t>st</w:t>
      </w:r>
      <w:r w:rsidRPr="008C454A">
        <w:rPr>
          <w:sz w:val="24"/>
          <w:szCs w:val="24"/>
        </w:rPr>
        <w:t xml:space="preserve"> Corinthians 2:13 &amp; Luke 13:1. </w:t>
      </w:r>
    </w:p>
    <w:p w:rsidR="00050FD8" w:rsidRPr="008C454A" w:rsidRDefault="00050FD8" w:rsidP="00050FD8">
      <w:pPr>
        <w:spacing w:line="480" w:lineRule="auto"/>
        <w:jc w:val="both"/>
        <w:rPr>
          <w:sz w:val="24"/>
          <w:szCs w:val="24"/>
        </w:rPr>
      </w:pPr>
      <w:r w:rsidRPr="008C454A">
        <w:rPr>
          <w:sz w:val="24"/>
          <w:szCs w:val="24"/>
        </w:rPr>
        <w:t>Unmixed: Not Mixing is in Genesis 30:40; Daniel 2:43 &amp; Revelation 14:10. Singleness of Heart is in Matthew 6:22; 10:16; 15:24; 2</w:t>
      </w:r>
      <w:r w:rsidRPr="008C454A">
        <w:rPr>
          <w:sz w:val="24"/>
          <w:szCs w:val="24"/>
          <w:vertAlign w:val="superscript"/>
        </w:rPr>
        <w:t>nd</w:t>
      </w:r>
      <w:r w:rsidRPr="008C454A">
        <w:rPr>
          <w:sz w:val="24"/>
          <w:szCs w:val="24"/>
        </w:rPr>
        <w:t xml:space="preserve"> Corinthians 11:3; Ephesians 6:5; Colossians 3:22; Romans 12:8 &amp; Luke 11:34. </w:t>
      </w:r>
    </w:p>
    <w:p w:rsidR="00050FD8" w:rsidRPr="008C454A" w:rsidRDefault="00050FD8" w:rsidP="00050FD8">
      <w:pPr>
        <w:spacing w:line="480" w:lineRule="auto"/>
        <w:jc w:val="both"/>
        <w:rPr>
          <w:sz w:val="24"/>
          <w:szCs w:val="24"/>
        </w:rPr>
      </w:pPr>
      <w:r w:rsidRPr="008C454A">
        <w:rPr>
          <w:sz w:val="24"/>
          <w:szCs w:val="24"/>
        </w:rPr>
        <w:t>Pure in Heart: Pure People &amp; Pure Things is in Exodus 27:20; 30:35; Job 16:17; Psalms 24:4; 73:1, 13; 119:9; Proverbs 16:2; 20:9; 21:8; 22:11; 30:12; Lamentations 4:7; Matthew 5:8; John 12:3; 2</w:t>
      </w:r>
      <w:r w:rsidRPr="008C454A">
        <w:rPr>
          <w:sz w:val="24"/>
          <w:szCs w:val="24"/>
          <w:vertAlign w:val="superscript"/>
        </w:rPr>
        <w:t>nd</w:t>
      </w:r>
      <w:r w:rsidRPr="008C454A">
        <w:rPr>
          <w:sz w:val="24"/>
          <w:szCs w:val="24"/>
        </w:rPr>
        <w:t xml:space="preserve"> Corinthians 6:6; 11:3; Philippians 2:15; 4:8; Titus 1:15; 1</w:t>
      </w:r>
      <w:r w:rsidRPr="008C454A">
        <w:rPr>
          <w:sz w:val="24"/>
          <w:szCs w:val="24"/>
          <w:vertAlign w:val="superscript"/>
        </w:rPr>
        <w:t>st</w:t>
      </w:r>
      <w:r w:rsidRPr="008C454A">
        <w:rPr>
          <w:sz w:val="24"/>
          <w:szCs w:val="24"/>
        </w:rPr>
        <w:t xml:space="preserve"> Timothy 1:5; 4:12; 5:2, 22; 2</w:t>
      </w:r>
      <w:r w:rsidRPr="008C454A">
        <w:rPr>
          <w:sz w:val="24"/>
          <w:szCs w:val="24"/>
          <w:vertAlign w:val="superscript"/>
        </w:rPr>
        <w:t>nd</w:t>
      </w:r>
      <w:r w:rsidRPr="008C454A">
        <w:rPr>
          <w:sz w:val="24"/>
          <w:szCs w:val="24"/>
        </w:rPr>
        <w:t xml:space="preserve"> Timothy 2:22; 1</w:t>
      </w:r>
      <w:r w:rsidRPr="008C454A">
        <w:rPr>
          <w:sz w:val="24"/>
          <w:szCs w:val="24"/>
          <w:vertAlign w:val="superscript"/>
        </w:rPr>
        <w:t>st</w:t>
      </w:r>
      <w:r w:rsidRPr="008C454A">
        <w:rPr>
          <w:sz w:val="24"/>
          <w:szCs w:val="24"/>
        </w:rPr>
        <w:t xml:space="preserve"> Peter 3:2.            </w:t>
      </w:r>
    </w:p>
    <w:p w:rsidR="00050FD8" w:rsidRPr="008C454A" w:rsidRDefault="00050FD8" w:rsidP="00050FD8">
      <w:pPr>
        <w:spacing w:line="480" w:lineRule="auto"/>
        <w:jc w:val="center"/>
        <w:rPr>
          <w:b/>
          <w:sz w:val="24"/>
          <w:szCs w:val="24"/>
        </w:rPr>
      </w:pPr>
      <w:r w:rsidRPr="008C454A">
        <w:rPr>
          <w:b/>
          <w:sz w:val="24"/>
          <w:szCs w:val="24"/>
        </w:rPr>
        <w:t>THE CONQUER</w:t>
      </w:r>
      <w:r w:rsidR="00680FEC" w:rsidRPr="008C454A">
        <w:rPr>
          <w:b/>
          <w:sz w:val="24"/>
          <w:szCs w:val="24"/>
        </w:rPr>
        <w:t>O</w:t>
      </w:r>
      <w:r w:rsidRPr="008C454A">
        <w:rPr>
          <w:b/>
          <w:sz w:val="24"/>
          <w:szCs w:val="24"/>
        </w:rPr>
        <w:t>RING DIVIDING FACTOR</w:t>
      </w:r>
    </w:p>
    <w:p w:rsidR="00050FD8" w:rsidRPr="008C454A" w:rsidRDefault="00050FD8" w:rsidP="00050FD8">
      <w:pPr>
        <w:spacing w:line="480" w:lineRule="auto"/>
        <w:jc w:val="both"/>
        <w:rPr>
          <w:sz w:val="24"/>
          <w:szCs w:val="24"/>
        </w:rPr>
      </w:pPr>
      <w:r w:rsidRPr="008C454A">
        <w:rPr>
          <w:b/>
          <w:sz w:val="24"/>
          <w:szCs w:val="24"/>
        </w:rPr>
        <w:t xml:space="preserve">The Division: </w:t>
      </w:r>
      <w:r w:rsidRPr="008C454A">
        <w:rPr>
          <w:sz w:val="24"/>
          <w:szCs w:val="24"/>
        </w:rPr>
        <w:t xml:space="preserve">A Separating in General is in Genesis 1:4, 14, 18, Ecclesiastes 3:7; Ezekiel 21:16 &amp; Daniel 2:40. </w:t>
      </w:r>
    </w:p>
    <w:p w:rsidR="00050FD8" w:rsidRPr="008C454A" w:rsidRDefault="00050FD8" w:rsidP="00050FD8">
      <w:pPr>
        <w:spacing w:line="480" w:lineRule="auto"/>
        <w:jc w:val="both"/>
        <w:rPr>
          <w:sz w:val="24"/>
          <w:szCs w:val="24"/>
        </w:rPr>
      </w:pPr>
      <w:r w:rsidRPr="008C454A">
        <w:rPr>
          <w:sz w:val="24"/>
          <w:szCs w:val="24"/>
        </w:rPr>
        <w:t>Moral Separation: Separation from the Father Stephen because of Sexual Corruption &amp; Idolatry is in Isaiah 59:2; Ezekiel 4:3; 14:5, 7; Romans 1:21-32; 9:3; 11:17, 19, 22; Galatians 5:4, 19-21; Ephesians 2:12 &amp; 2</w:t>
      </w:r>
      <w:r w:rsidRPr="008C454A">
        <w:rPr>
          <w:sz w:val="24"/>
          <w:szCs w:val="24"/>
          <w:vertAlign w:val="superscript"/>
        </w:rPr>
        <w:t>nd</w:t>
      </w:r>
      <w:r w:rsidRPr="008C454A">
        <w:rPr>
          <w:sz w:val="24"/>
          <w:szCs w:val="24"/>
        </w:rPr>
        <w:t xml:space="preserve"> Thessalonians 1:9. </w:t>
      </w:r>
    </w:p>
    <w:p w:rsidR="00050FD8" w:rsidRPr="008C454A" w:rsidRDefault="00050FD8" w:rsidP="00050FD8">
      <w:pPr>
        <w:spacing w:line="480" w:lineRule="auto"/>
        <w:jc w:val="both"/>
        <w:rPr>
          <w:sz w:val="24"/>
          <w:szCs w:val="24"/>
        </w:rPr>
      </w:pPr>
      <w:r w:rsidRPr="008C454A">
        <w:rPr>
          <w:sz w:val="24"/>
          <w:szCs w:val="24"/>
        </w:rPr>
        <w:t>Separation from the Father Stephen’s Things is in Exodus 26:33; Ezekiel 42:20 &amp; 2</w:t>
      </w:r>
      <w:r w:rsidRPr="008C454A">
        <w:rPr>
          <w:sz w:val="24"/>
          <w:szCs w:val="24"/>
          <w:vertAlign w:val="superscript"/>
        </w:rPr>
        <w:t>nd</w:t>
      </w:r>
      <w:r w:rsidRPr="008C454A">
        <w:rPr>
          <w:sz w:val="24"/>
          <w:szCs w:val="24"/>
        </w:rPr>
        <w:t xml:space="preserve"> Chronicles 26:21. Not Separated from the Father Stephen is in 2</w:t>
      </w:r>
      <w:r w:rsidRPr="008C454A">
        <w:rPr>
          <w:sz w:val="24"/>
          <w:szCs w:val="24"/>
          <w:vertAlign w:val="superscript"/>
        </w:rPr>
        <w:t>nd</w:t>
      </w:r>
      <w:r w:rsidRPr="008C454A">
        <w:rPr>
          <w:sz w:val="24"/>
          <w:szCs w:val="24"/>
        </w:rPr>
        <w:t xml:space="preserve"> Chronicles 6:42 &amp; Romans 8:35, 38-39. </w:t>
      </w:r>
    </w:p>
    <w:p w:rsidR="00050FD8" w:rsidRPr="008C454A" w:rsidRDefault="00050FD8" w:rsidP="00050FD8">
      <w:pPr>
        <w:spacing w:line="480" w:lineRule="auto"/>
        <w:jc w:val="both"/>
        <w:rPr>
          <w:sz w:val="24"/>
          <w:szCs w:val="24"/>
        </w:rPr>
      </w:pPr>
      <w:r w:rsidRPr="008C454A">
        <w:rPr>
          <w:sz w:val="24"/>
          <w:szCs w:val="24"/>
        </w:rPr>
        <w:t>Separated to the Father Stephen is in Numbers 6:2-21; Judges 13:5; 16:17; Amos 2:11, 12; 1</w:t>
      </w:r>
      <w:r w:rsidRPr="008C454A">
        <w:rPr>
          <w:sz w:val="24"/>
          <w:szCs w:val="24"/>
          <w:vertAlign w:val="superscript"/>
        </w:rPr>
        <w:t>st</w:t>
      </w:r>
      <w:r w:rsidRPr="008C454A">
        <w:rPr>
          <w:sz w:val="24"/>
          <w:szCs w:val="24"/>
        </w:rPr>
        <w:t xml:space="preserve"> Samuel 1:11 &amp; Hebrews 7:26. </w:t>
      </w:r>
    </w:p>
    <w:p w:rsidR="00050FD8" w:rsidRPr="008C454A" w:rsidRDefault="00050FD8" w:rsidP="00050FD8">
      <w:pPr>
        <w:spacing w:line="480" w:lineRule="auto"/>
        <w:jc w:val="both"/>
        <w:rPr>
          <w:b/>
          <w:sz w:val="24"/>
          <w:szCs w:val="24"/>
        </w:rPr>
      </w:pPr>
      <w:r w:rsidRPr="008C454A">
        <w:rPr>
          <w:sz w:val="24"/>
          <w:szCs w:val="24"/>
        </w:rPr>
        <w:lastRenderedPageBreak/>
        <w:t>Separation from Sexuality is in Leviticus 15:31; Galatians 6:14; 2</w:t>
      </w:r>
      <w:r w:rsidRPr="008C454A">
        <w:rPr>
          <w:sz w:val="24"/>
          <w:szCs w:val="24"/>
          <w:vertAlign w:val="superscript"/>
        </w:rPr>
        <w:t>nd</w:t>
      </w:r>
      <w:r w:rsidRPr="008C454A">
        <w:rPr>
          <w:sz w:val="24"/>
          <w:szCs w:val="24"/>
        </w:rPr>
        <w:t xml:space="preserve"> Corinthians 6:17 &amp; Acts 7:54, 59-60.  </w:t>
      </w:r>
      <w:r w:rsidRPr="008C454A">
        <w:rPr>
          <w:sz w:val="24"/>
          <w:szCs w:val="24"/>
        </w:rPr>
        <w:tab/>
      </w:r>
      <w:r w:rsidRPr="008C454A">
        <w:rPr>
          <w:b/>
          <w:sz w:val="24"/>
          <w:szCs w:val="24"/>
        </w:rPr>
        <w:t xml:space="preserve"> </w:t>
      </w:r>
    </w:p>
    <w:p w:rsidR="00050FD8" w:rsidRPr="008C454A" w:rsidRDefault="00050FD8" w:rsidP="00050FD8">
      <w:pPr>
        <w:spacing w:line="480" w:lineRule="auto"/>
        <w:jc w:val="both"/>
        <w:rPr>
          <w:sz w:val="24"/>
          <w:szCs w:val="24"/>
        </w:rPr>
      </w:pPr>
      <w:r w:rsidRPr="008C454A">
        <w:rPr>
          <w:sz w:val="24"/>
          <w:szCs w:val="24"/>
        </w:rPr>
        <w:t>People Divided: Divisions of Opinion is in Proverbs 16:28; 17:9; 1</w:t>
      </w:r>
      <w:r w:rsidRPr="008C454A">
        <w:rPr>
          <w:sz w:val="24"/>
          <w:szCs w:val="24"/>
          <w:vertAlign w:val="superscript"/>
        </w:rPr>
        <w:t>st</w:t>
      </w:r>
      <w:r w:rsidRPr="008C454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C454A">
        <w:rPr>
          <w:sz w:val="24"/>
          <w:szCs w:val="24"/>
          <w:vertAlign w:val="superscript"/>
        </w:rPr>
        <w:t>nd</w:t>
      </w:r>
      <w:r w:rsidRPr="008C454A">
        <w:rPr>
          <w:sz w:val="24"/>
          <w:szCs w:val="24"/>
        </w:rPr>
        <w:t xml:space="preserve"> Chronicles 26:21; Lamentations 4:15; Proverbs 18:1; Matthew 19:6; Mark 10:9; 1</w:t>
      </w:r>
      <w:r w:rsidRPr="008C454A">
        <w:rPr>
          <w:sz w:val="24"/>
          <w:szCs w:val="24"/>
          <w:vertAlign w:val="superscript"/>
        </w:rPr>
        <w:t>st</w:t>
      </w:r>
      <w:r w:rsidRPr="008C454A">
        <w:rPr>
          <w:sz w:val="24"/>
          <w:szCs w:val="24"/>
        </w:rPr>
        <w:t xml:space="preserve"> Corinthians 7:10; Philemon 15; Luke 24:51 &amp; Acts 15:39; 20:25. </w:t>
      </w:r>
    </w:p>
    <w:p w:rsidR="00050FD8" w:rsidRPr="008C454A" w:rsidRDefault="00050FD8" w:rsidP="00050FD8">
      <w:pPr>
        <w:spacing w:line="480" w:lineRule="auto"/>
        <w:jc w:val="both"/>
        <w:rPr>
          <w:sz w:val="24"/>
          <w:szCs w:val="24"/>
        </w:rPr>
      </w:pPr>
      <w:r w:rsidRPr="008C454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50FD8" w:rsidRPr="008C454A" w:rsidRDefault="00050FD8" w:rsidP="00050FD8">
      <w:pPr>
        <w:spacing w:line="480" w:lineRule="auto"/>
        <w:jc w:val="both"/>
        <w:rPr>
          <w:sz w:val="24"/>
          <w:szCs w:val="24"/>
        </w:rPr>
      </w:pPr>
      <w:r w:rsidRPr="008C454A">
        <w:rPr>
          <w:sz w:val="24"/>
          <w:szCs w:val="24"/>
        </w:rPr>
        <w:t>Separation from Sexual Creatures is in Exodus 8:23; Leviticus 20:24, 26; Numbers 8:14; 16:9, 21, 24, 26, 45; 23:9; Deuteronomy 10:8; Ezra 6:21; 9:1-2; 10:11; Nehemiah 10:28; 13:3; 1</w:t>
      </w:r>
      <w:r w:rsidRPr="008C454A">
        <w:rPr>
          <w:sz w:val="24"/>
          <w:szCs w:val="24"/>
          <w:vertAlign w:val="superscript"/>
        </w:rPr>
        <w:t>st</w:t>
      </w:r>
      <w:r w:rsidRPr="008C454A">
        <w:rPr>
          <w:sz w:val="24"/>
          <w:szCs w:val="24"/>
        </w:rPr>
        <w:t xml:space="preserve"> Samuel 15:6 &amp; 1</w:t>
      </w:r>
      <w:r w:rsidRPr="008C454A">
        <w:rPr>
          <w:sz w:val="24"/>
          <w:szCs w:val="24"/>
          <w:vertAlign w:val="superscript"/>
        </w:rPr>
        <w:t>st</w:t>
      </w:r>
      <w:r w:rsidRPr="008C454A">
        <w:rPr>
          <w:sz w:val="24"/>
          <w:szCs w:val="24"/>
        </w:rPr>
        <w:t xml:space="preserve"> Kings 8:53. </w:t>
      </w:r>
    </w:p>
    <w:p w:rsidR="00050FD8" w:rsidRPr="008C454A" w:rsidRDefault="00050FD8" w:rsidP="00050FD8">
      <w:pPr>
        <w:spacing w:line="480" w:lineRule="auto"/>
        <w:jc w:val="both"/>
        <w:rPr>
          <w:sz w:val="24"/>
          <w:szCs w:val="24"/>
        </w:rPr>
      </w:pPr>
      <w:r w:rsidRPr="008C454A">
        <w:rPr>
          <w:sz w:val="24"/>
          <w:szCs w:val="24"/>
        </w:rPr>
        <w:t>Separation of Kingdoms: Separation of Israel and Judah is in 1</w:t>
      </w:r>
      <w:r w:rsidRPr="008C454A">
        <w:rPr>
          <w:sz w:val="24"/>
          <w:szCs w:val="24"/>
          <w:vertAlign w:val="superscript"/>
        </w:rPr>
        <w:t>st</w:t>
      </w:r>
      <w:r w:rsidRPr="008C454A">
        <w:rPr>
          <w:sz w:val="24"/>
          <w:szCs w:val="24"/>
        </w:rPr>
        <w:t xml:space="preserve"> Samuel 15:28; 28:17; 1</w:t>
      </w:r>
      <w:r w:rsidRPr="008C454A">
        <w:rPr>
          <w:sz w:val="24"/>
          <w:szCs w:val="24"/>
          <w:vertAlign w:val="superscript"/>
        </w:rPr>
        <w:t>st</w:t>
      </w:r>
      <w:r w:rsidRPr="008C454A">
        <w:rPr>
          <w:sz w:val="24"/>
          <w:szCs w:val="24"/>
        </w:rPr>
        <w:t xml:space="preserve"> Kings 11:11; 12:16-20; 14:8 &amp; 2</w:t>
      </w:r>
      <w:r w:rsidRPr="008C454A">
        <w:rPr>
          <w:sz w:val="24"/>
          <w:szCs w:val="24"/>
          <w:vertAlign w:val="superscript"/>
        </w:rPr>
        <w:t>nd</w:t>
      </w:r>
      <w:r w:rsidRPr="008C454A">
        <w:rPr>
          <w:sz w:val="24"/>
          <w:szCs w:val="24"/>
        </w:rPr>
        <w:t xml:space="preserve"> Kings 17:21. </w:t>
      </w:r>
    </w:p>
    <w:p w:rsidR="00050FD8" w:rsidRPr="008C454A" w:rsidRDefault="00050FD8" w:rsidP="00050FD8">
      <w:pPr>
        <w:spacing w:line="480" w:lineRule="auto"/>
        <w:jc w:val="both"/>
        <w:rPr>
          <w:sz w:val="24"/>
          <w:szCs w:val="24"/>
        </w:rPr>
      </w:pPr>
      <w:r w:rsidRPr="008C454A">
        <w:rPr>
          <w:sz w:val="24"/>
          <w:szCs w:val="24"/>
        </w:rPr>
        <w:t>Separation of Various Kingdoms is in Genesis 10:5, 25, 32; 25:23; 1</w:t>
      </w:r>
      <w:r w:rsidRPr="008C454A">
        <w:rPr>
          <w:sz w:val="24"/>
          <w:szCs w:val="24"/>
          <w:vertAlign w:val="superscript"/>
        </w:rPr>
        <w:t>st</w:t>
      </w:r>
      <w:r w:rsidRPr="008C454A">
        <w:rPr>
          <w:sz w:val="24"/>
          <w:szCs w:val="24"/>
        </w:rPr>
        <w:t xml:space="preserve"> Chronicles 1:19; Jeremiah 51:8; Daniel 2:41; 5:28; 11:4; Matthew 12:25-26; Mark 3:24, 26 &amp; Luke 11:17, 18. Separating the Animal Kingdom is in Genesis 21:28, 29; 30:40 &amp; Matthew 25:32.  </w:t>
      </w:r>
    </w:p>
    <w:p w:rsidR="00050FD8" w:rsidRPr="008C454A" w:rsidRDefault="00050FD8" w:rsidP="00050FD8">
      <w:pPr>
        <w:spacing w:line="480" w:lineRule="auto"/>
        <w:jc w:val="both"/>
        <w:rPr>
          <w:sz w:val="24"/>
          <w:szCs w:val="24"/>
        </w:rPr>
      </w:pPr>
      <w:r w:rsidRPr="008C454A">
        <w:rPr>
          <w:sz w:val="24"/>
          <w:szCs w:val="24"/>
        </w:rPr>
        <w:lastRenderedPageBreak/>
        <w:t>Bodies Divided: Bodies cut in Pieces: People cut in Pieces is in Judges 19:29; 20:6; Deuteronomy 32:26; Ezekiel 16:40; 1</w:t>
      </w:r>
      <w:r w:rsidRPr="008C454A">
        <w:rPr>
          <w:sz w:val="24"/>
          <w:szCs w:val="24"/>
          <w:vertAlign w:val="superscript"/>
        </w:rPr>
        <w:t>st</w:t>
      </w:r>
      <w:r w:rsidRPr="008C454A">
        <w:rPr>
          <w:sz w:val="24"/>
          <w:szCs w:val="24"/>
        </w:rPr>
        <w:t xml:space="preserve"> Samuel 15:33; Isaiah 51:9; Hosea 6:5; 13:16; Nahum 3:10; Matthew 24:51; Hebrews 11:37 &amp; Luke 12:46. </w:t>
      </w:r>
    </w:p>
    <w:p w:rsidR="00050FD8" w:rsidRPr="008C454A" w:rsidRDefault="00050FD8" w:rsidP="00050FD8">
      <w:pPr>
        <w:spacing w:line="480" w:lineRule="auto"/>
        <w:jc w:val="both"/>
        <w:rPr>
          <w:sz w:val="24"/>
          <w:szCs w:val="24"/>
        </w:rPr>
      </w:pPr>
      <w:r w:rsidRPr="008C454A">
        <w:rPr>
          <w:sz w:val="24"/>
          <w:szCs w:val="24"/>
        </w:rPr>
        <w:t>Animals cut in Pieces is in Exodus 29:17; Leviticus 1:6, 12; 8:20; 1</w:t>
      </w:r>
      <w:r w:rsidRPr="008C454A">
        <w:rPr>
          <w:sz w:val="24"/>
          <w:szCs w:val="24"/>
          <w:vertAlign w:val="superscript"/>
        </w:rPr>
        <w:t>st</w:t>
      </w:r>
      <w:r w:rsidRPr="008C454A">
        <w:rPr>
          <w:sz w:val="24"/>
          <w:szCs w:val="24"/>
        </w:rPr>
        <w:t xml:space="preserve"> Samuel 11:7; 1</w:t>
      </w:r>
      <w:r w:rsidRPr="008C454A">
        <w:rPr>
          <w:sz w:val="24"/>
          <w:szCs w:val="24"/>
          <w:vertAlign w:val="superscript"/>
        </w:rPr>
        <w:t>st</w:t>
      </w:r>
      <w:r w:rsidRPr="008C454A">
        <w:rPr>
          <w:sz w:val="24"/>
          <w:szCs w:val="24"/>
        </w:rPr>
        <w:t xml:space="preserve"> Kings 18:23, 33 &amp; Jeremiah 34:18. </w:t>
      </w:r>
    </w:p>
    <w:p w:rsidR="00050FD8" w:rsidRPr="008C454A" w:rsidRDefault="00050FD8" w:rsidP="00050FD8">
      <w:pPr>
        <w:spacing w:line="480" w:lineRule="auto"/>
        <w:jc w:val="both"/>
        <w:rPr>
          <w:sz w:val="24"/>
          <w:szCs w:val="24"/>
        </w:rPr>
      </w:pPr>
      <w:r w:rsidRPr="008C454A">
        <w:rPr>
          <w:sz w:val="24"/>
          <w:szCs w:val="24"/>
        </w:rPr>
        <w:t xml:space="preserve">Bodies torn to Pieces: People torn to Pieces is in Genesis 37:33; 44:28; Ezekiel 22:25, 27; Psalms 7:2; 17:12; Hosea 5:14; 6:1; 10:4; 13:8; Lamentations 3:11; Job 18:4; Daniel 2:5; 3:29; Matthew 7:6 &amp; Acts 1:18; 23:10. </w:t>
      </w:r>
    </w:p>
    <w:p w:rsidR="00050FD8" w:rsidRPr="008C454A" w:rsidRDefault="00050FD8" w:rsidP="00050FD8">
      <w:pPr>
        <w:spacing w:line="480" w:lineRule="auto"/>
        <w:jc w:val="both"/>
        <w:rPr>
          <w:sz w:val="24"/>
          <w:szCs w:val="24"/>
        </w:rPr>
      </w:pPr>
      <w:r w:rsidRPr="008C454A">
        <w:rPr>
          <w:sz w:val="24"/>
          <w:szCs w:val="24"/>
        </w:rPr>
        <w:t xml:space="preserve">Animals torn to Pieces is in Genesis 31:39; Exodus 22:13, 31; Leviticus 1:17; 5:8; 7:24; 17:15; 22:8; Judges 14:6; Ezekiel 4:14; 44:31; Daniel 7:4; Micah 5:8 &amp; Nahum 2:12. </w:t>
      </w:r>
    </w:p>
    <w:p w:rsidR="00050FD8" w:rsidRPr="008C454A" w:rsidRDefault="00050FD8" w:rsidP="00050FD8">
      <w:pPr>
        <w:spacing w:line="480" w:lineRule="auto"/>
        <w:jc w:val="both"/>
        <w:rPr>
          <w:sz w:val="24"/>
          <w:szCs w:val="24"/>
        </w:rPr>
      </w:pPr>
      <w:r w:rsidRPr="008C454A">
        <w:rPr>
          <w:sz w:val="24"/>
          <w:szCs w:val="24"/>
        </w:rPr>
        <w:t>Severing Parts of the Body: Beheading is in 1</w:t>
      </w:r>
      <w:r w:rsidRPr="008C454A">
        <w:rPr>
          <w:sz w:val="24"/>
          <w:szCs w:val="24"/>
          <w:vertAlign w:val="superscript"/>
        </w:rPr>
        <w:t>st</w:t>
      </w:r>
      <w:r w:rsidRPr="008C454A">
        <w:rPr>
          <w:sz w:val="24"/>
          <w:szCs w:val="24"/>
        </w:rPr>
        <w:t xml:space="preserve"> Samuel 5:4; 17:46, 51; 31:9; 2</w:t>
      </w:r>
      <w:r w:rsidRPr="008C454A">
        <w:rPr>
          <w:sz w:val="24"/>
          <w:szCs w:val="24"/>
          <w:vertAlign w:val="superscript"/>
        </w:rPr>
        <w:t>nd</w:t>
      </w:r>
      <w:r w:rsidRPr="008C454A">
        <w:rPr>
          <w:sz w:val="24"/>
          <w:szCs w:val="24"/>
        </w:rPr>
        <w:t xml:space="preserve"> Samuel 4:7; 16:9; 20:22; 2</w:t>
      </w:r>
      <w:r w:rsidRPr="008C454A">
        <w:rPr>
          <w:sz w:val="24"/>
          <w:szCs w:val="24"/>
          <w:vertAlign w:val="superscript"/>
        </w:rPr>
        <w:t>nd</w:t>
      </w:r>
      <w:r w:rsidRPr="008C454A">
        <w:rPr>
          <w:sz w:val="24"/>
          <w:szCs w:val="24"/>
        </w:rPr>
        <w:t xml:space="preserve"> Kings 10:6-8; Isaiah 9:14; Matthew 14:10; Mark 6:16 &amp; Revelation 20:4. </w:t>
      </w:r>
    </w:p>
    <w:p w:rsidR="00050FD8" w:rsidRPr="008C454A" w:rsidRDefault="00050FD8" w:rsidP="00050FD8">
      <w:pPr>
        <w:spacing w:line="480" w:lineRule="auto"/>
        <w:jc w:val="both"/>
        <w:rPr>
          <w:sz w:val="24"/>
          <w:szCs w:val="24"/>
        </w:rPr>
      </w:pPr>
      <w:r w:rsidRPr="008C454A">
        <w:rPr>
          <w:sz w:val="24"/>
          <w:szCs w:val="24"/>
        </w:rPr>
        <w:t>Cutting off Hands and Feet is in Deuteronomy 25:12; 1</w:t>
      </w:r>
      <w:r w:rsidRPr="008C454A">
        <w:rPr>
          <w:sz w:val="24"/>
          <w:szCs w:val="24"/>
          <w:vertAlign w:val="superscript"/>
        </w:rPr>
        <w:t>st</w:t>
      </w:r>
      <w:r w:rsidRPr="008C454A">
        <w:rPr>
          <w:sz w:val="24"/>
          <w:szCs w:val="24"/>
        </w:rPr>
        <w:t xml:space="preserve"> Samuel 5:4; 2</w:t>
      </w:r>
      <w:r w:rsidRPr="008C454A">
        <w:rPr>
          <w:sz w:val="24"/>
          <w:szCs w:val="24"/>
          <w:vertAlign w:val="superscript"/>
        </w:rPr>
        <w:t>nd</w:t>
      </w:r>
      <w:r w:rsidRPr="008C454A">
        <w:rPr>
          <w:sz w:val="24"/>
          <w:szCs w:val="24"/>
        </w:rPr>
        <w:t xml:space="preserve"> Samuel 4:12; Proverbs 26:6; Judges 1:6, 7; Matthew 5:30; 18:8 &amp; Mark 9:43. </w:t>
      </w:r>
    </w:p>
    <w:p w:rsidR="00050FD8" w:rsidRPr="008C454A" w:rsidRDefault="00050FD8" w:rsidP="00050FD8">
      <w:pPr>
        <w:spacing w:line="480" w:lineRule="auto"/>
        <w:jc w:val="both"/>
        <w:rPr>
          <w:sz w:val="24"/>
          <w:szCs w:val="24"/>
        </w:rPr>
      </w:pPr>
      <w:r w:rsidRPr="008C454A">
        <w:rPr>
          <w:sz w:val="24"/>
          <w:szCs w:val="24"/>
        </w:rPr>
        <w:t xml:space="preserve">Severing Various Parts of the Body is in Exodus 4:25; Proverbs 10:31; Ezekiel 16:4; 23:25; Lamentations 2:3; Matthew 26:51; Mark 14:47; John 18:10, 26; Philippians 3:2 &amp; Luke 22:50. </w:t>
      </w:r>
    </w:p>
    <w:p w:rsidR="00050FD8" w:rsidRPr="008C454A" w:rsidRDefault="00050FD8" w:rsidP="00050FD8">
      <w:pPr>
        <w:spacing w:line="480" w:lineRule="auto"/>
        <w:jc w:val="both"/>
        <w:rPr>
          <w:sz w:val="24"/>
          <w:szCs w:val="24"/>
        </w:rPr>
      </w:pPr>
      <w:r w:rsidRPr="008C454A">
        <w:rPr>
          <w:sz w:val="24"/>
          <w:szCs w:val="24"/>
        </w:rPr>
        <w:t>Parts of the Corpses: Bones is in Genesis 50:25; Exodus 13:19; Joshua 24:32; 2</w:t>
      </w:r>
      <w:r w:rsidRPr="008C454A">
        <w:rPr>
          <w:sz w:val="24"/>
          <w:szCs w:val="24"/>
          <w:vertAlign w:val="superscript"/>
        </w:rPr>
        <w:t>nd</w:t>
      </w:r>
      <w:r w:rsidRPr="008C454A">
        <w:rPr>
          <w:sz w:val="24"/>
          <w:szCs w:val="24"/>
        </w:rPr>
        <w:t xml:space="preserve"> Samuel 21:12, 13; 1</w:t>
      </w:r>
      <w:r w:rsidRPr="008C454A">
        <w:rPr>
          <w:sz w:val="24"/>
          <w:szCs w:val="24"/>
          <w:vertAlign w:val="superscript"/>
        </w:rPr>
        <w:t>st</w:t>
      </w:r>
      <w:r w:rsidRPr="008C454A">
        <w:rPr>
          <w:sz w:val="24"/>
          <w:szCs w:val="24"/>
        </w:rPr>
        <w:t xml:space="preserve"> Kings 13:2, 21, 31; 2</w:t>
      </w:r>
      <w:r w:rsidRPr="008C454A">
        <w:rPr>
          <w:sz w:val="24"/>
          <w:szCs w:val="24"/>
          <w:vertAlign w:val="superscript"/>
        </w:rPr>
        <w:t>nd</w:t>
      </w:r>
      <w:r w:rsidRPr="008C454A">
        <w:rPr>
          <w:sz w:val="24"/>
          <w:szCs w:val="24"/>
        </w:rPr>
        <w:t xml:space="preserve"> Kings 23:14, 16, 20; 2</w:t>
      </w:r>
      <w:r w:rsidRPr="008C454A">
        <w:rPr>
          <w:sz w:val="24"/>
          <w:szCs w:val="24"/>
          <w:vertAlign w:val="superscript"/>
        </w:rPr>
        <w:t>nd</w:t>
      </w:r>
      <w:r w:rsidRPr="008C454A">
        <w:rPr>
          <w:sz w:val="24"/>
          <w:szCs w:val="24"/>
        </w:rPr>
        <w:t xml:space="preserve"> Chronicles 34:5; Psalms 141:7; Ezekiel 6:5; 24:4, 10; 37:1-14; 39:15; Jeremiah 8:1, 2; Daniel 7:5; Micah 3:2; Amos 2:1; Habakkuk 3:16; Matthew 23:27; John 19:36 &amp; Hebrews 11:22.</w:t>
      </w:r>
    </w:p>
    <w:p w:rsidR="00050FD8" w:rsidRPr="008C454A" w:rsidRDefault="00050FD8" w:rsidP="00050FD8">
      <w:pPr>
        <w:spacing w:line="480" w:lineRule="auto"/>
        <w:jc w:val="both"/>
        <w:rPr>
          <w:sz w:val="24"/>
          <w:szCs w:val="24"/>
        </w:rPr>
      </w:pPr>
      <w:r w:rsidRPr="008C454A">
        <w:rPr>
          <w:sz w:val="24"/>
          <w:szCs w:val="24"/>
        </w:rPr>
        <w:lastRenderedPageBreak/>
        <w:t>Heads/Skulls is in Judges 7:25; 9:53; 15:15-17; 1</w:t>
      </w:r>
      <w:r w:rsidRPr="008C454A">
        <w:rPr>
          <w:sz w:val="24"/>
          <w:szCs w:val="24"/>
          <w:vertAlign w:val="superscript"/>
        </w:rPr>
        <w:t>st</w:t>
      </w:r>
      <w:r w:rsidRPr="008C454A">
        <w:rPr>
          <w:sz w:val="24"/>
          <w:szCs w:val="24"/>
        </w:rPr>
        <w:t xml:space="preserve"> Samuel 17:46, 51, 54, 57; 31:9; 2</w:t>
      </w:r>
      <w:r w:rsidRPr="008C454A">
        <w:rPr>
          <w:sz w:val="24"/>
          <w:szCs w:val="24"/>
          <w:vertAlign w:val="superscript"/>
        </w:rPr>
        <w:t>nd</w:t>
      </w:r>
      <w:r w:rsidRPr="008C454A">
        <w:rPr>
          <w:sz w:val="24"/>
          <w:szCs w:val="24"/>
        </w:rPr>
        <w:t xml:space="preserve"> Samuel 4:7-8, 12; 20:21-22; 2</w:t>
      </w:r>
      <w:r w:rsidRPr="008C454A">
        <w:rPr>
          <w:sz w:val="24"/>
          <w:szCs w:val="24"/>
          <w:vertAlign w:val="superscript"/>
        </w:rPr>
        <w:t>nd</w:t>
      </w:r>
      <w:r w:rsidRPr="008C454A">
        <w:rPr>
          <w:sz w:val="24"/>
          <w:szCs w:val="24"/>
        </w:rPr>
        <w:t xml:space="preserve"> Kings 6:31, 32; 9:35; 10:6-8; 1</w:t>
      </w:r>
      <w:r w:rsidRPr="008C454A">
        <w:rPr>
          <w:sz w:val="24"/>
          <w:szCs w:val="24"/>
          <w:vertAlign w:val="superscript"/>
        </w:rPr>
        <w:t>st</w:t>
      </w:r>
      <w:r w:rsidRPr="008C454A">
        <w:rPr>
          <w:sz w:val="24"/>
          <w:szCs w:val="24"/>
        </w:rPr>
        <w:t xml:space="preserve"> Chronicles 10:9-10; Matthew 14:8, 11; 27:33; Mark 6:25, 28; 15:22; John 19:17 &amp; Luke 23:33. </w:t>
      </w:r>
    </w:p>
    <w:p w:rsidR="00050FD8" w:rsidRPr="008C454A" w:rsidRDefault="00050FD8" w:rsidP="00050FD8">
      <w:pPr>
        <w:spacing w:line="480" w:lineRule="auto"/>
        <w:jc w:val="both"/>
        <w:rPr>
          <w:sz w:val="24"/>
          <w:szCs w:val="24"/>
        </w:rPr>
      </w:pPr>
      <w:r w:rsidRPr="008C454A">
        <w:rPr>
          <w:sz w:val="24"/>
          <w:szCs w:val="24"/>
        </w:rPr>
        <w:t>Other Pieces of Corpses is in Judges 19:29; 20:6; 1</w:t>
      </w:r>
      <w:r w:rsidRPr="008C454A">
        <w:rPr>
          <w:sz w:val="24"/>
          <w:szCs w:val="24"/>
          <w:vertAlign w:val="superscript"/>
        </w:rPr>
        <w:t>st</w:t>
      </w:r>
      <w:r w:rsidRPr="008C454A">
        <w:rPr>
          <w:sz w:val="24"/>
          <w:szCs w:val="24"/>
        </w:rPr>
        <w:t xml:space="preserve"> Samuel 4:12; 31:10-12 &amp; 2</w:t>
      </w:r>
      <w:r w:rsidRPr="008C454A">
        <w:rPr>
          <w:sz w:val="24"/>
          <w:szCs w:val="24"/>
          <w:vertAlign w:val="superscript"/>
        </w:rPr>
        <w:t>nd</w:t>
      </w:r>
      <w:r w:rsidRPr="008C454A">
        <w:rPr>
          <w:sz w:val="24"/>
          <w:szCs w:val="24"/>
        </w:rPr>
        <w:t xml:space="preserve"> Kings 9:35. Like a Corpse is in Mark 9:26 &amp; Revelation 1:17; 16:3.  </w:t>
      </w:r>
    </w:p>
    <w:p w:rsidR="00050FD8" w:rsidRPr="008C454A" w:rsidRDefault="00050FD8" w:rsidP="00050FD8">
      <w:pPr>
        <w:spacing w:line="480" w:lineRule="auto"/>
        <w:jc w:val="both"/>
        <w:rPr>
          <w:sz w:val="24"/>
          <w:szCs w:val="24"/>
        </w:rPr>
      </w:pPr>
      <w:r w:rsidRPr="008C454A">
        <w:rPr>
          <w:sz w:val="24"/>
          <w:szCs w:val="24"/>
        </w:rPr>
        <w:t xml:space="preserve">Circumcision: About Circumcision is in Genesis 17:10, 11, 12, 13; Exodus 12:48; Leviticus 12:3; John 7:22-23; Galatians 5:3 &amp; Acts 7:8. </w:t>
      </w:r>
    </w:p>
    <w:p w:rsidR="00050FD8" w:rsidRPr="008C454A" w:rsidRDefault="00050FD8" w:rsidP="00050FD8">
      <w:pPr>
        <w:spacing w:line="480" w:lineRule="auto"/>
        <w:jc w:val="both"/>
        <w:rPr>
          <w:sz w:val="24"/>
          <w:szCs w:val="24"/>
        </w:rPr>
      </w:pPr>
      <w:r w:rsidRPr="008C454A">
        <w:rPr>
          <w:sz w:val="24"/>
          <w:szCs w:val="24"/>
        </w:rPr>
        <w:t xml:space="preserve">Circumcision Performed is in Genesis 17:23, 24, 25, 27; 21:4; 34:24; Exodus 4:25-26; Joshua 5:2, 7-8; Philippians 3:5; Luke 1:59; 2:21 &amp; Acts 7:8; 10:45; 11:2; 16:3. </w:t>
      </w:r>
    </w:p>
    <w:p w:rsidR="00050FD8" w:rsidRPr="008C454A" w:rsidRDefault="00050FD8" w:rsidP="00050FD8">
      <w:pPr>
        <w:spacing w:line="480" w:lineRule="auto"/>
        <w:jc w:val="both"/>
        <w:rPr>
          <w:sz w:val="24"/>
          <w:szCs w:val="24"/>
        </w:rPr>
      </w:pPr>
      <w:r w:rsidRPr="008C454A">
        <w:rPr>
          <w:sz w:val="24"/>
          <w:szCs w:val="24"/>
        </w:rPr>
        <w:t>The Necessity of Circumcision is in Genesis 34:15, 22; Romans 2:25-27; 3:1, 30; 4:9, 11-12; 1</w:t>
      </w:r>
      <w:r w:rsidRPr="008C454A">
        <w:rPr>
          <w:sz w:val="24"/>
          <w:szCs w:val="24"/>
          <w:vertAlign w:val="superscript"/>
        </w:rPr>
        <w:t>st</w:t>
      </w:r>
      <w:r w:rsidRPr="008C454A">
        <w:rPr>
          <w:sz w:val="24"/>
          <w:szCs w:val="24"/>
        </w:rPr>
        <w:t xml:space="preserve"> Corinthians 7:18, 19; Galatians 2:3, 12; 5:2-3, 6, 11; 6:12, 13, 15; Colossians 3:11; Ephesians 2:11; Titus 1:10 &amp; Acts 15:1, 5; 21:21. </w:t>
      </w:r>
    </w:p>
    <w:p w:rsidR="00050FD8" w:rsidRPr="008C454A" w:rsidRDefault="00050FD8" w:rsidP="00050FD8">
      <w:pPr>
        <w:spacing w:line="480" w:lineRule="auto"/>
        <w:jc w:val="both"/>
        <w:rPr>
          <w:sz w:val="24"/>
          <w:szCs w:val="24"/>
        </w:rPr>
      </w:pPr>
      <w:r w:rsidRPr="008C454A">
        <w:rPr>
          <w:sz w:val="24"/>
          <w:szCs w:val="24"/>
        </w:rPr>
        <w:t xml:space="preserve">True Circumcision is in Deuteronomy 30:6; 10:16; Jeremiah 4:4; 9:25; Romans 2:26, 28; Colossians 2:11 &amp; Philippians 3:3. </w:t>
      </w:r>
    </w:p>
    <w:p w:rsidR="00050FD8" w:rsidRPr="008C454A" w:rsidRDefault="00050FD8" w:rsidP="00050FD8">
      <w:pPr>
        <w:spacing w:line="480" w:lineRule="auto"/>
        <w:jc w:val="both"/>
        <w:rPr>
          <w:sz w:val="24"/>
          <w:szCs w:val="24"/>
        </w:rPr>
      </w:pPr>
      <w:r w:rsidRPr="008C454A">
        <w:rPr>
          <w:sz w:val="24"/>
          <w:szCs w:val="24"/>
        </w:rPr>
        <w:t>Plucking Out is in Leviticus 14:40; Ruth 2:16; 1</w:t>
      </w:r>
      <w:r w:rsidRPr="008C454A">
        <w:rPr>
          <w:sz w:val="24"/>
          <w:szCs w:val="24"/>
          <w:vertAlign w:val="superscript"/>
        </w:rPr>
        <w:t>st</w:t>
      </w:r>
      <w:r w:rsidRPr="008C454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50FD8" w:rsidRPr="008C454A" w:rsidRDefault="00050FD8" w:rsidP="00050FD8">
      <w:pPr>
        <w:spacing w:line="480" w:lineRule="auto"/>
        <w:jc w:val="both"/>
        <w:rPr>
          <w:sz w:val="24"/>
          <w:szCs w:val="24"/>
        </w:rPr>
      </w:pPr>
      <w:r w:rsidRPr="008C454A">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50FD8" w:rsidRPr="008C454A" w:rsidRDefault="00050FD8" w:rsidP="00050FD8">
      <w:pPr>
        <w:spacing w:line="480" w:lineRule="auto"/>
        <w:jc w:val="both"/>
        <w:rPr>
          <w:sz w:val="24"/>
          <w:szCs w:val="24"/>
        </w:rPr>
      </w:pPr>
      <w:r w:rsidRPr="008C454A">
        <w:rPr>
          <w:sz w:val="24"/>
          <w:szCs w:val="24"/>
        </w:rPr>
        <w:t>Hair Removed: Hair Cut is in Leviticus 14:9; 19:27; 21:5; Numbers 6:5; 2</w:t>
      </w:r>
      <w:r w:rsidRPr="008C454A">
        <w:rPr>
          <w:sz w:val="24"/>
          <w:szCs w:val="24"/>
          <w:vertAlign w:val="superscript"/>
        </w:rPr>
        <w:t>nd</w:t>
      </w:r>
      <w:r w:rsidRPr="008C454A">
        <w:rPr>
          <w:sz w:val="24"/>
          <w:szCs w:val="24"/>
        </w:rPr>
        <w:t xml:space="preserve"> Samuel 10:4; 14:26; 1</w:t>
      </w:r>
      <w:r w:rsidRPr="008C454A">
        <w:rPr>
          <w:sz w:val="24"/>
          <w:szCs w:val="24"/>
          <w:vertAlign w:val="superscript"/>
        </w:rPr>
        <w:t>st</w:t>
      </w:r>
      <w:r w:rsidRPr="008C454A">
        <w:rPr>
          <w:sz w:val="24"/>
          <w:szCs w:val="24"/>
        </w:rPr>
        <w:t xml:space="preserve"> Chronicles 19:4, 5; Ezekiel 5:1; 44:20; Jeremiah 7:29; 9;26; 25:23; 49:32; Isaiah 7:20; 1</w:t>
      </w:r>
      <w:r w:rsidRPr="008C454A">
        <w:rPr>
          <w:sz w:val="24"/>
          <w:szCs w:val="24"/>
          <w:vertAlign w:val="superscript"/>
        </w:rPr>
        <w:t>st</w:t>
      </w:r>
      <w:r w:rsidRPr="008C454A">
        <w:rPr>
          <w:sz w:val="24"/>
          <w:szCs w:val="24"/>
        </w:rPr>
        <w:t xml:space="preserve"> Corinthians 11:6 &amp; Acts 18:18. Hair Plucked is in Ezra 9:3; Nehemiah 13:25 &amp; Isaiah 50:6. </w:t>
      </w:r>
    </w:p>
    <w:p w:rsidR="00050FD8" w:rsidRPr="008C454A" w:rsidRDefault="00050FD8" w:rsidP="00050FD8">
      <w:pPr>
        <w:spacing w:line="480" w:lineRule="auto"/>
        <w:jc w:val="both"/>
        <w:rPr>
          <w:sz w:val="24"/>
          <w:szCs w:val="24"/>
        </w:rPr>
      </w:pPr>
      <w:r w:rsidRPr="008C454A">
        <w:rPr>
          <w:sz w:val="24"/>
          <w:szCs w:val="24"/>
        </w:rPr>
        <w:t>Gashing Bodies is in Leviticus 19:28; 21:5; Deuteronomy 14:1; Ezekiel 23:34; Jeremiah 16:6; 41:5; 47:5; 48:37; 1</w:t>
      </w:r>
      <w:r w:rsidRPr="008C454A">
        <w:rPr>
          <w:sz w:val="24"/>
          <w:szCs w:val="24"/>
          <w:vertAlign w:val="superscript"/>
        </w:rPr>
        <w:t>st</w:t>
      </w:r>
      <w:r w:rsidRPr="008C454A">
        <w:rPr>
          <w:sz w:val="24"/>
          <w:szCs w:val="24"/>
        </w:rPr>
        <w:t xml:space="preserve"> Kings 18:28; 2</w:t>
      </w:r>
      <w:r w:rsidRPr="008C454A">
        <w:rPr>
          <w:sz w:val="24"/>
          <w:szCs w:val="24"/>
          <w:vertAlign w:val="superscript"/>
        </w:rPr>
        <w:t>nd</w:t>
      </w:r>
      <w:r w:rsidRPr="008C454A">
        <w:rPr>
          <w:sz w:val="24"/>
          <w:szCs w:val="24"/>
        </w:rPr>
        <w:t xml:space="preserve"> Kings 8:12; 15:16; Hosea 7:14; 13:16 &amp; Mark 5:5. </w:t>
      </w:r>
    </w:p>
    <w:p w:rsidR="00050FD8" w:rsidRPr="008C454A" w:rsidRDefault="00050FD8" w:rsidP="00050FD8">
      <w:pPr>
        <w:spacing w:line="480" w:lineRule="auto"/>
        <w:jc w:val="both"/>
        <w:rPr>
          <w:sz w:val="24"/>
          <w:szCs w:val="24"/>
        </w:rPr>
      </w:pPr>
      <w:r w:rsidRPr="008C454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50FD8" w:rsidRPr="008C454A" w:rsidRDefault="00050FD8" w:rsidP="00050FD8">
      <w:pPr>
        <w:spacing w:line="480" w:lineRule="auto"/>
        <w:jc w:val="both"/>
        <w:rPr>
          <w:sz w:val="24"/>
          <w:szCs w:val="24"/>
        </w:rPr>
      </w:pPr>
      <w:r w:rsidRPr="008C454A">
        <w:rPr>
          <w:sz w:val="24"/>
          <w:szCs w:val="24"/>
        </w:rPr>
        <w:t xml:space="preserve">Horns Broken is in Psalms 75:10; Daniel 8:7, 8, 22 &amp; Amos 3:14. Teeth Broken is in Psalms 3:7; 58:6 &amp; Job 29:17. </w:t>
      </w:r>
    </w:p>
    <w:p w:rsidR="00050FD8" w:rsidRPr="008C454A" w:rsidRDefault="00050FD8" w:rsidP="00050FD8">
      <w:pPr>
        <w:spacing w:line="480" w:lineRule="auto"/>
        <w:jc w:val="both"/>
        <w:rPr>
          <w:sz w:val="24"/>
          <w:szCs w:val="24"/>
        </w:rPr>
      </w:pPr>
      <w:r w:rsidRPr="008C454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50FD8" w:rsidRPr="008C454A" w:rsidRDefault="00050FD8" w:rsidP="00050FD8">
      <w:pPr>
        <w:spacing w:line="480" w:lineRule="auto"/>
        <w:jc w:val="both"/>
        <w:rPr>
          <w:sz w:val="24"/>
          <w:szCs w:val="24"/>
        </w:rPr>
      </w:pPr>
      <w:r w:rsidRPr="008C454A">
        <w:rPr>
          <w:sz w:val="24"/>
          <w:szCs w:val="24"/>
        </w:rPr>
        <w:t>Things Divided: Textiles Severed: Tearing/Cutting Clothes is in Leviticus 13:45, 56; 1</w:t>
      </w:r>
      <w:r w:rsidRPr="008C454A">
        <w:rPr>
          <w:sz w:val="24"/>
          <w:szCs w:val="24"/>
          <w:vertAlign w:val="superscript"/>
        </w:rPr>
        <w:t>st</w:t>
      </w:r>
      <w:r w:rsidRPr="008C454A">
        <w:rPr>
          <w:sz w:val="24"/>
          <w:szCs w:val="24"/>
        </w:rPr>
        <w:t xml:space="preserve"> Samuel 15:27; 24:4-5:1; 2</w:t>
      </w:r>
      <w:r w:rsidRPr="008C454A">
        <w:rPr>
          <w:sz w:val="24"/>
          <w:szCs w:val="24"/>
          <w:vertAlign w:val="superscript"/>
        </w:rPr>
        <w:t>nd</w:t>
      </w:r>
      <w:r w:rsidRPr="008C454A">
        <w:rPr>
          <w:sz w:val="24"/>
          <w:szCs w:val="24"/>
        </w:rPr>
        <w:t xml:space="preserve"> Samuel 3:31; 10:4; 2</w:t>
      </w:r>
      <w:r w:rsidRPr="008C454A">
        <w:rPr>
          <w:sz w:val="24"/>
          <w:szCs w:val="24"/>
          <w:vertAlign w:val="superscript"/>
        </w:rPr>
        <w:t>nd</w:t>
      </w:r>
      <w:r w:rsidRPr="008C454A">
        <w:rPr>
          <w:sz w:val="24"/>
          <w:szCs w:val="24"/>
        </w:rPr>
        <w:t xml:space="preserve"> Kings 22:19; 2</w:t>
      </w:r>
      <w:r w:rsidRPr="008C454A">
        <w:rPr>
          <w:sz w:val="24"/>
          <w:szCs w:val="24"/>
          <w:vertAlign w:val="superscript"/>
        </w:rPr>
        <w:t>nd</w:t>
      </w:r>
      <w:r w:rsidRPr="008C454A">
        <w:rPr>
          <w:sz w:val="24"/>
          <w:szCs w:val="24"/>
        </w:rPr>
        <w:t xml:space="preserve"> Chronicles 34:27; Matthew 9:16; Mark 2:21 &amp; Luke 5:36. </w:t>
      </w:r>
    </w:p>
    <w:p w:rsidR="00050FD8" w:rsidRPr="008C454A" w:rsidRDefault="00050FD8" w:rsidP="00050FD8">
      <w:pPr>
        <w:spacing w:line="480" w:lineRule="auto"/>
        <w:jc w:val="both"/>
        <w:rPr>
          <w:sz w:val="24"/>
          <w:szCs w:val="24"/>
        </w:rPr>
      </w:pPr>
      <w:r w:rsidRPr="008C454A">
        <w:rPr>
          <w:sz w:val="24"/>
          <w:szCs w:val="24"/>
        </w:rPr>
        <w:lastRenderedPageBreak/>
        <w:t>Those who tore Clothes is in Genesis 37:29, 34; 44:13; Numbers 14:6; Joshua 7:6; Judges 11:35; 2</w:t>
      </w:r>
      <w:r w:rsidRPr="008C454A">
        <w:rPr>
          <w:sz w:val="24"/>
          <w:szCs w:val="24"/>
          <w:vertAlign w:val="superscript"/>
        </w:rPr>
        <w:t>nd</w:t>
      </w:r>
      <w:r w:rsidRPr="008C454A">
        <w:rPr>
          <w:sz w:val="24"/>
          <w:szCs w:val="24"/>
        </w:rPr>
        <w:t xml:space="preserve"> Samuel 1:2, 11; 13:19, 31; 15:32; 1</w:t>
      </w:r>
      <w:r w:rsidRPr="008C454A">
        <w:rPr>
          <w:sz w:val="24"/>
          <w:szCs w:val="24"/>
          <w:vertAlign w:val="superscript"/>
        </w:rPr>
        <w:t>st</w:t>
      </w:r>
      <w:r w:rsidRPr="008C454A">
        <w:rPr>
          <w:sz w:val="24"/>
          <w:szCs w:val="24"/>
        </w:rPr>
        <w:t xml:space="preserve"> Kings 11:30; 21:27; 2</w:t>
      </w:r>
      <w:r w:rsidRPr="008C454A">
        <w:rPr>
          <w:sz w:val="24"/>
          <w:szCs w:val="24"/>
          <w:vertAlign w:val="superscript"/>
        </w:rPr>
        <w:t>nd</w:t>
      </w:r>
      <w:r w:rsidRPr="008C454A">
        <w:rPr>
          <w:sz w:val="24"/>
          <w:szCs w:val="24"/>
        </w:rPr>
        <w:t xml:space="preserve"> Kings 2:12; 5:7, 8; 6:30; 11:14; 18:37; 19:1; 22:11; 2</w:t>
      </w:r>
      <w:r w:rsidRPr="008C454A">
        <w:rPr>
          <w:sz w:val="24"/>
          <w:szCs w:val="24"/>
          <w:vertAlign w:val="superscript"/>
        </w:rPr>
        <w:t>nd</w:t>
      </w:r>
      <w:r w:rsidRPr="008C454A">
        <w:rPr>
          <w:sz w:val="24"/>
          <w:szCs w:val="24"/>
        </w:rPr>
        <w:t xml:space="preserve"> Chronicles 23:13; 34:19; Ezra 9:3, 5; Esther 4:1; Job 1:20; 2:12; Jeremiah 41:5; Isaiah 36:22; 37:1; Matthew 26:65; Mark 14:63 &amp; Acts 14:14. Not Tearing Clothes is in Leviticus 10:6; 21:10; Jeremiah 36:24; Joel 2:13 &amp; John 19:24. </w:t>
      </w:r>
    </w:p>
    <w:p w:rsidR="00050FD8" w:rsidRPr="008C454A" w:rsidRDefault="00050FD8" w:rsidP="00050FD8">
      <w:pPr>
        <w:spacing w:line="480" w:lineRule="auto"/>
        <w:jc w:val="both"/>
        <w:rPr>
          <w:sz w:val="24"/>
          <w:szCs w:val="24"/>
        </w:rPr>
      </w:pPr>
      <w:r w:rsidRPr="008C454A">
        <w:rPr>
          <w:sz w:val="24"/>
          <w:szCs w:val="24"/>
        </w:rPr>
        <w:t xml:space="preserve">The Veil torn is in Matthew 27:51; Mark 15:38 &amp; Luke 23:45. Nets torn is in John 21:11 &amp; Luke 5:6. </w:t>
      </w:r>
    </w:p>
    <w:p w:rsidR="00050FD8" w:rsidRPr="008C454A" w:rsidRDefault="00050FD8" w:rsidP="00050FD8">
      <w:pPr>
        <w:spacing w:line="480" w:lineRule="auto"/>
        <w:jc w:val="both"/>
        <w:rPr>
          <w:sz w:val="24"/>
          <w:szCs w:val="24"/>
        </w:rPr>
      </w:pPr>
      <w:r w:rsidRPr="008C454A">
        <w:rPr>
          <w:sz w:val="24"/>
          <w:szCs w:val="24"/>
        </w:rPr>
        <w:t>Breaking various Artifacts: Breaking Containers is in Leviticus 6:28; 11:33, 35; 15:12; Judges 7:19-20; 2</w:t>
      </w:r>
      <w:r w:rsidRPr="008C454A">
        <w:rPr>
          <w:sz w:val="24"/>
          <w:szCs w:val="24"/>
          <w:vertAlign w:val="superscript"/>
        </w:rPr>
        <w:t>nd</w:t>
      </w:r>
      <w:r w:rsidRPr="008C454A">
        <w:rPr>
          <w:sz w:val="24"/>
          <w:szCs w:val="24"/>
        </w:rPr>
        <w:t xml:space="preserve"> Chronicles 28:24; 2</w:t>
      </w:r>
      <w:r w:rsidRPr="008C454A">
        <w:rPr>
          <w:sz w:val="24"/>
          <w:szCs w:val="24"/>
          <w:vertAlign w:val="superscript"/>
        </w:rPr>
        <w:t>nd</w:t>
      </w:r>
      <w:r w:rsidRPr="008C454A">
        <w:rPr>
          <w:sz w:val="24"/>
          <w:szCs w:val="24"/>
        </w:rPr>
        <w:t xml:space="preserve"> Kings 24:13; 25:13; Ecclesiastes 12:6; Psalms 2:9; 31:12; Isaiah 30:14; Jeremiah 2:13; 19:10; 48:12, 38; Matthew 9:17; Mark 2:22; 14:3 &amp; Luke 5:37. </w:t>
      </w:r>
    </w:p>
    <w:p w:rsidR="00050FD8" w:rsidRPr="008C454A" w:rsidRDefault="00050FD8" w:rsidP="00050FD8">
      <w:pPr>
        <w:spacing w:line="480" w:lineRule="auto"/>
        <w:jc w:val="both"/>
        <w:rPr>
          <w:sz w:val="24"/>
          <w:szCs w:val="24"/>
        </w:rPr>
      </w:pPr>
      <w:r w:rsidRPr="008C454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50FD8" w:rsidRPr="008C454A" w:rsidRDefault="00050FD8" w:rsidP="00050FD8">
      <w:pPr>
        <w:spacing w:line="480" w:lineRule="auto"/>
        <w:jc w:val="both"/>
        <w:rPr>
          <w:sz w:val="24"/>
          <w:szCs w:val="24"/>
        </w:rPr>
      </w:pPr>
      <w:r w:rsidRPr="008C454A">
        <w:rPr>
          <w:sz w:val="24"/>
          <w:szCs w:val="24"/>
        </w:rPr>
        <w:t xml:space="preserve">Undoing Fastenings is in Jeremiah 10:20; Mark 1:7; John 1:27; Luke 3:16 &amp; Acts 13:25; 27:32, 40. </w:t>
      </w:r>
    </w:p>
    <w:p w:rsidR="00050FD8" w:rsidRPr="008C454A" w:rsidRDefault="00050FD8" w:rsidP="00050FD8">
      <w:pPr>
        <w:spacing w:line="480" w:lineRule="auto"/>
        <w:jc w:val="both"/>
        <w:rPr>
          <w:sz w:val="24"/>
          <w:szCs w:val="24"/>
        </w:rPr>
      </w:pPr>
      <w:r w:rsidRPr="008C454A">
        <w:rPr>
          <w:sz w:val="24"/>
          <w:szCs w:val="24"/>
        </w:rPr>
        <w:t xml:space="preserve">Other Things Broken is in Genesis 19:9; Jeremiah 36:23; 43:13; Jonah 1:4; Hosea 8:6; Amos 6:11 &amp; Acts 27:41. </w:t>
      </w:r>
    </w:p>
    <w:p w:rsidR="00050FD8" w:rsidRPr="008C454A" w:rsidRDefault="00050FD8" w:rsidP="00050FD8">
      <w:pPr>
        <w:spacing w:line="480" w:lineRule="auto"/>
        <w:jc w:val="both"/>
        <w:rPr>
          <w:sz w:val="24"/>
          <w:szCs w:val="24"/>
        </w:rPr>
      </w:pPr>
      <w:r w:rsidRPr="008C454A">
        <w:rPr>
          <w:sz w:val="24"/>
          <w:szCs w:val="24"/>
        </w:rPr>
        <w:t>Breaking Bread is in Leviticus 2:6; Matthew 14:19, 20; 15:36; 26:26; Mark 8:6; 14:22; 1</w:t>
      </w:r>
      <w:r w:rsidRPr="008C454A">
        <w:rPr>
          <w:sz w:val="24"/>
          <w:szCs w:val="24"/>
          <w:vertAlign w:val="superscript"/>
        </w:rPr>
        <w:t>st</w:t>
      </w:r>
      <w:r w:rsidRPr="008C454A">
        <w:rPr>
          <w:sz w:val="24"/>
          <w:szCs w:val="24"/>
        </w:rPr>
        <w:t xml:space="preserve"> Corinthians 10:16; 11:24; Luke 9:16; 22:19; 24:30, 35 &amp; Acts 20:7, 11; 27:35. </w:t>
      </w:r>
    </w:p>
    <w:p w:rsidR="00050FD8" w:rsidRPr="008C454A" w:rsidRDefault="00050FD8" w:rsidP="00050FD8">
      <w:pPr>
        <w:spacing w:line="480" w:lineRule="auto"/>
        <w:jc w:val="both"/>
        <w:rPr>
          <w:sz w:val="24"/>
          <w:szCs w:val="24"/>
        </w:rPr>
      </w:pPr>
      <w:r w:rsidRPr="008C454A">
        <w:rPr>
          <w:sz w:val="24"/>
          <w:szCs w:val="24"/>
        </w:rPr>
        <w:lastRenderedPageBreak/>
        <w:t>Breaking Wood/Sticks: Felling Trees is in Deuteronomy 19:5; 20:19, 20; 1</w:t>
      </w:r>
      <w:r w:rsidRPr="008C454A">
        <w:rPr>
          <w:sz w:val="24"/>
          <w:szCs w:val="24"/>
          <w:vertAlign w:val="superscript"/>
        </w:rPr>
        <w:t>st</w:t>
      </w:r>
      <w:r w:rsidRPr="008C454A">
        <w:rPr>
          <w:sz w:val="24"/>
          <w:szCs w:val="24"/>
        </w:rPr>
        <w:t xml:space="preserve"> Kings 5:6; 2</w:t>
      </w:r>
      <w:r w:rsidRPr="008C454A">
        <w:rPr>
          <w:sz w:val="24"/>
          <w:szCs w:val="24"/>
          <w:vertAlign w:val="superscript"/>
        </w:rPr>
        <w:t>nd</w:t>
      </w:r>
      <w:r w:rsidRPr="008C454A">
        <w:rPr>
          <w:sz w:val="24"/>
          <w:szCs w:val="24"/>
        </w:rPr>
        <w:t xml:space="preserve"> Kings 3:19, 25; 6:4; 19:23; 2</w:t>
      </w:r>
      <w:r w:rsidRPr="008C454A">
        <w:rPr>
          <w:sz w:val="24"/>
          <w:szCs w:val="24"/>
          <w:vertAlign w:val="superscript"/>
        </w:rPr>
        <w:t>nd</w:t>
      </w:r>
      <w:r w:rsidRPr="008C454A">
        <w:rPr>
          <w:sz w:val="24"/>
          <w:szCs w:val="24"/>
        </w:rPr>
        <w:t xml:space="preserve"> Chronicles 2:8; Psalms 29:5; 74:5; 80:16; Ezekiel 31:12; Jeremiah 6:6; 46:22, 23; Isaiah 10:33-34; 14:8; 37:24; 44:14; Daniel 4:14, 23; Zechariah 11:2; Matthew 3:10; 7:19 &amp; Luke 3:9; 13:7, 9. </w:t>
      </w:r>
    </w:p>
    <w:p w:rsidR="00050FD8" w:rsidRPr="008C454A" w:rsidRDefault="00050FD8" w:rsidP="00050FD8">
      <w:pPr>
        <w:spacing w:line="480" w:lineRule="auto"/>
        <w:jc w:val="both"/>
        <w:rPr>
          <w:sz w:val="24"/>
          <w:szCs w:val="24"/>
        </w:rPr>
      </w:pPr>
      <w:r w:rsidRPr="008C454A">
        <w:rPr>
          <w:sz w:val="24"/>
          <w:szCs w:val="24"/>
        </w:rPr>
        <w:t>Cutting off Branches is in Song of Solomon 2:12; Isaiah 10:33; 18:5; Micah 4:3; Matthew 21:8; John 15:2 &amp; Romans 11:24. Splitting Wood is in Genesis 22:3; Exodus 31:5; 1</w:t>
      </w:r>
      <w:r w:rsidRPr="008C454A">
        <w:rPr>
          <w:sz w:val="24"/>
          <w:szCs w:val="24"/>
          <w:vertAlign w:val="superscript"/>
        </w:rPr>
        <w:t>st</w:t>
      </w:r>
      <w:r w:rsidRPr="008C454A">
        <w:rPr>
          <w:sz w:val="24"/>
          <w:szCs w:val="24"/>
        </w:rPr>
        <w:t xml:space="preserve"> Samuel 6:14 &amp; Ecclesiastes 10:9. </w:t>
      </w:r>
    </w:p>
    <w:p w:rsidR="00050FD8" w:rsidRPr="008C454A" w:rsidRDefault="00050FD8" w:rsidP="00050FD8">
      <w:pPr>
        <w:spacing w:line="480" w:lineRule="auto"/>
        <w:jc w:val="both"/>
        <w:rPr>
          <w:sz w:val="24"/>
          <w:szCs w:val="24"/>
        </w:rPr>
      </w:pPr>
      <w:r w:rsidRPr="008C454A">
        <w:rPr>
          <w:sz w:val="24"/>
          <w:szCs w:val="24"/>
        </w:rPr>
        <w:t xml:space="preserve">Breaking Sticks is in Genesis 8:11; Leviticus 26:13; Lamentations 2:9; Ezekiel 4:16; 29:7; Isaiah 14:5, 29; 42:3; Zechariah 11:10, 14 &amp; Matthew 12:20. </w:t>
      </w:r>
    </w:p>
    <w:p w:rsidR="00050FD8" w:rsidRPr="008C454A" w:rsidRDefault="00050FD8" w:rsidP="00050FD8">
      <w:pPr>
        <w:spacing w:line="480" w:lineRule="auto"/>
        <w:jc w:val="both"/>
        <w:rPr>
          <w:sz w:val="24"/>
          <w:szCs w:val="24"/>
        </w:rPr>
      </w:pPr>
      <w:r w:rsidRPr="008C454A">
        <w:rPr>
          <w:sz w:val="24"/>
          <w:szCs w:val="24"/>
        </w:rPr>
        <w:t>Dividing Earth/Rocks: Splitting Rocks is in Exodus 32:19; 34:1; Deuteronomy 9:17; Judges 15:19; 1</w:t>
      </w:r>
      <w:r w:rsidRPr="008C454A">
        <w:rPr>
          <w:sz w:val="24"/>
          <w:szCs w:val="24"/>
          <w:vertAlign w:val="superscript"/>
        </w:rPr>
        <w:t>st</w:t>
      </w:r>
      <w:r w:rsidRPr="008C454A">
        <w:rPr>
          <w:sz w:val="24"/>
          <w:szCs w:val="24"/>
        </w:rPr>
        <w:t xml:space="preserve"> Kings 13:3, 5; Psalms 78:15; Isaiah 48:21; Jeremiah 23:29; Nahum 1:6 &amp; Matthew 27:51. </w:t>
      </w:r>
    </w:p>
    <w:p w:rsidR="00050FD8" w:rsidRPr="008C454A" w:rsidRDefault="00050FD8" w:rsidP="00050FD8">
      <w:pPr>
        <w:spacing w:line="480" w:lineRule="auto"/>
        <w:jc w:val="both"/>
        <w:rPr>
          <w:sz w:val="24"/>
          <w:szCs w:val="24"/>
        </w:rPr>
      </w:pPr>
      <w:r w:rsidRPr="008C454A">
        <w:rPr>
          <w:sz w:val="24"/>
          <w:szCs w:val="24"/>
        </w:rPr>
        <w:t xml:space="preserve">Split Rocks is in Exodus 33:22 &amp; Judges 15:8, 11. Cutting Stones is in Exodus 20:25; 31:5; 34:1, 4; 35:33; &amp; Daniel 2:34, 45. Ground Split is in Numbers 16:31; Zechariah 14:4; Micah 1:4 &amp; Habakkuk 3:6. </w:t>
      </w:r>
    </w:p>
    <w:p w:rsidR="00050FD8" w:rsidRPr="008C454A" w:rsidRDefault="00050FD8" w:rsidP="00050FD8">
      <w:pPr>
        <w:spacing w:line="480" w:lineRule="auto"/>
        <w:jc w:val="both"/>
        <w:rPr>
          <w:sz w:val="24"/>
          <w:szCs w:val="24"/>
        </w:rPr>
      </w:pPr>
      <w:r w:rsidRPr="008C454A">
        <w:rPr>
          <w:sz w:val="24"/>
          <w:szCs w:val="24"/>
        </w:rPr>
        <w:t>Division of Waters: Waters Divided is in Genesis 1:6-7; Exodus 14:16, 21; Nehemiah 9:11; 2</w:t>
      </w:r>
      <w:r w:rsidRPr="008C454A">
        <w:rPr>
          <w:sz w:val="24"/>
          <w:szCs w:val="24"/>
          <w:vertAlign w:val="superscript"/>
        </w:rPr>
        <w:t>nd</w:t>
      </w:r>
      <w:r w:rsidRPr="008C454A">
        <w:rPr>
          <w:sz w:val="24"/>
          <w:szCs w:val="24"/>
        </w:rPr>
        <w:t xml:space="preserve"> Kings 2:8, 14; Psalms 74:13; 78:13; 136:13 &amp; Isaiah 63:12. Waters Dividing is in Job 26:8 Isaiah 18:2, 7 &amp; Habakkuk 3:9.        </w:t>
      </w:r>
    </w:p>
    <w:p w:rsidR="00050FD8" w:rsidRPr="008C454A" w:rsidRDefault="00050FD8" w:rsidP="00050FD8">
      <w:pPr>
        <w:spacing w:line="480" w:lineRule="auto"/>
        <w:jc w:val="center"/>
        <w:rPr>
          <w:b/>
          <w:sz w:val="24"/>
          <w:szCs w:val="24"/>
        </w:rPr>
      </w:pPr>
      <w:r w:rsidRPr="008C454A">
        <w:rPr>
          <w:b/>
          <w:sz w:val="24"/>
          <w:szCs w:val="24"/>
        </w:rPr>
        <w:t>THE REMAINING FACTOR</w:t>
      </w:r>
    </w:p>
    <w:p w:rsidR="00050FD8" w:rsidRPr="008C454A" w:rsidRDefault="00050FD8" w:rsidP="00050FD8">
      <w:pPr>
        <w:spacing w:line="480" w:lineRule="auto"/>
        <w:jc w:val="both"/>
        <w:rPr>
          <w:sz w:val="24"/>
          <w:szCs w:val="24"/>
        </w:rPr>
      </w:pPr>
      <w:r w:rsidRPr="008C454A">
        <w:rPr>
          <w:b/>
          <w:sz w:val="24"/>
          <w:szCs w:val="24"/>
        </w:rPr>
        <w:t xml:space="preserve">THE REMAINDER: </w:t>
      </w:r>
      <w:r w:rsidRPr="008C454A">
        <w:rPr>
          <w:sz w:val="24"/>
          <w:szCs w:val="24"/>
        </w:rPr>
        <w:t xml:space="preserve">Creatures Remaining: Survivors of the Nations is in Genesis 14:10; Joshua 10:20; 11:22; Judges 2:23; 3:1; 5:13; 8:10; Ezra 9:13, 15; Jeremiah 25:20 &amp; Zechariah 14:16. </w:t>
      </w:r>
      <w:r w:rsidRPr="008C454A">
        <w:rPr>
          <w:sz w:val="24"/>
          <w:szCs w:val="24"/>
        </w:rPr>
        <w:lastRenderedPageBreak/>
        <w:t>Survivors of Israel is in Genesis 32:8; 45:7; Judges 20:47; 1</w:t>
      </w:r>
      <w:r w:rsidRPr="008C454A">
        <w:rPr>
          <w:sz w:val="24"/>
          <w:szCs w:val="24"/>
          <w:vertAlign w:val="superscript"/>
        </w:rPr>
        <w:t>st</w:t>
      </w:r>
      <w:r w:rsidRPr="008C454A">
        <w:rPr>
          <w:sz w:val="24"/>
          <w:szCs w:val="24"/>
        </w:rPr>
        <w:t xml:space="preserve"> Kings 19:18; 2</w:t>
      </w:r>
      <w:r w:rsidRPr="008C454A">
        <w:rPr>
          <w:sz w:val="24"/>
          <w:szCs w:val="24"/>
          <w:vertAlign w:val="superscript"/>
        </w:rPr>
        <w:t>nd</w:t>
      </w:r>
      <w:r w:rsidRPr="008C454A">
        <w:rPr>
          <w:sz w:val="24"/>
          <w:szCs w:val="24"/>
        </w:rPr>
        <w:t xml:space="preserve"> Kings 19:31; 25:22;  Nehemiah 1:3; Isaiah 37:32; Ezekiel 6:8; 12:16; 14:22; Jeremiah 24:8; 40:11; Micah 5:3; Zephaniah 3:12, 13 &amp; Romans 11:4. </w:t>
      </w:r>
    </w:p>
    <w:p w:rsidR="00050FD8" w:rsidRPr="008C454A" w:rsidRDefault="00050FD8" w:rsidP="00050FD8">
      <w:pPr>
        <w:spacing w:line="480" w:lineRule="auto"/>
        <w:jc w:val="both"/>
        <w:rPr>
          <w:sz w:val="24"/>
          <w:szCs w:val="24"/>
        </w:rPr>
      </w:pPr>
      <w:r w:rsidRPr="008C454A">
        <w:rPr>
          <w:sz w:val="24"/>
          <w:szCs w:val="24"/>
        </w:rPr>
        <w:t>A Small Remnant is in 2</w:t>
      </w:r>
      <w:r w:rsidRPr="008C454A">
        <w:rPr>
          <w:sz w:val="24"/>
          <w:szCs w:val="24"/>
          <w:vertAlign w:val="superscript"/>
        </w:rPr>
        <w:t>nd</w:t>
      </w:r>
      <w:r w:rsidRPr="008C454A">
        <w:rPr>
          <w:sz w:val="24"/>
          <w:szCs w:val="24"/>
        </w:rPr>
        <w:t xml:space="preserve"> Kings 17:18; 24:14; 25:12; Isaiah 1:9; 10:21-22; 17:6; Ezekiel 5:3-4; 12:16; Jeremiah 3:14; 39:10; 40:7; 52:16; Micah 4:7; Amos 5:3; Zechariah 13:8 &amp; Romans 9:27, 29. </w:t>
      </w:r>
    </w:p>
    <w:p w:rsidR="00050FD8" w:rsidRPr="008C454A" w:rsidRDefault="00050FD8" w:rsidP="00050FD8">
      <w:pPr>
        <w:spacing w:line="480" w:lineRule="auto"/>
        <w:jc w:val="both"/>
        <w:rPr>
          <w:sz w:val="24"/>
          <w:szCs w:val="24"/>
        </w:rPr>
      </w:pPr>
      <w:r w:rsidRPr="008C454A">
        <w:rPr>
          <w:sz w:val="24"/>
          <w:szCs w:val="24"/>
        </w:rPr>
        <w:t>Sole Survivors is in Genesis 5:23-24; 7:23; 44:20; 42:38; Deuteronomy 3;11; Joshua 13:12; Judges 9:5; Numbers 26:65; 2</w:t>
      </w:r>
      <w:r w:rsidRPr="008C454A">
        <w:rPr>
          <w:sz w:val="24"/>
          <w:szCs w:val="24"/>
          <w:vertAlign w:val="superscript"/>
        </w:rPr>
        <w:t>nd</w:t>
      </w:r>
      <w:r w:rsidRPr="008C454A">
        <w:rPr>
          <w:sz w:val="24"/>
          <w:szCs w:val="24"/>
        </w:rPr>
        <w:t xml:space="preserve"> Samuel 9:1-4; 1</w:t>
      </w:r>
      <w:r w:rsidRPr="008C454A">
        <w:rPr>
          <w:sz w:val="24"/>
          <w:szCs w:val="24"/>
          <w:vertAlign w:val="superscript"/>
        </w:rPr>
        <w:t>st</w:t>
      </w:r>
      <w:r w:rsidRPr="008C454A">
        <w:rPr>
          <w:sz w:val="24"/>
          <w:szCs w:val="24"/>
        </w:rPr>
        <w:t xml:space="preserve"> Kings 18:22; 19:10, 14 &amp; Romans 11:3. </w:t>
      </w:r>
    </w:p>
    <w:p w:rsidR="00050FD8" w:rsidRPr="008C454A" w:rsidRDefault="00050FD8" w:rsidP="00050FD8">
      <w:pPr>
        <w:spacing w:line="480" w:lineRule="auto"/>
        <w:jc w:val="both"/>
        <w:rPr>
          <w:sz w:val="24"/>
          <w:szCs w:val="24"/>
        </w:rPr>
      </w:pPr>
      <w:r w:rsidRPr="008C454A">
        <w:rPr>
          <w:sz w:val="24"/>
          <w:szCs w:val="24"/>
        </w:rPr>
        <w:t>Survivors Favored is in Ezra 9:8; Isaiah 4:3; 10:20; 11:11, 16; 17:3; 28:5; 37:4, 31; Jeremiah 31:7; 2</w:t>
      </w:r>
      <w:r w:rsidRPr="008C454A">
        <w:rPr>
          <w:sz w:val="24"/>
          <w:szCs w:val="24"/>
          <w:vertAlign w:val="superscript"/>
        </w:rPr>
        <w:t>nd</w:t>
      </w:r>
      <w:r w:rsidRPr="008C454A">
        <w:rPr>
          <w:sz w:val="24"/>
          <w:szCs w:val="24"/>
        </w:rPr>
        <w:t xml:space="preserve"> Kings 19:4, 30; Micah 5:7, 8; Joel 2:32; Amos 5:15; Micah 2:12; Zephaniah 2:7, 9; Zechariah 8:11, 12; 9:7 &amp; Romans 11:5. </w:t>
      </w:r>
    </w:p>
    <w:p w:rsidR="00050FD8" w:rsidRPr="008C454A" w:rsidRDefault="00050FD8" w:rsidP="00050FD8">
      <w:pPr>
        <w:spacing w:line="480" w:lineRule="auto"/>
        <w:jc w:val="both"/>
        <w:rPr>
          <w:sz w:val="24"/>
          <w:szCs w:val="24"/>
        </w:rPr>
      </w:pPr>
      <w:r w:rsidRPr="008C454A">
        <w:rPr>
          <w:sz w:val="24"/>
          <w:szCs w:val="24"/>
        </w:rPr>
        <w:t>Survivors Threatened is in Leviticus 26:36, 39; 1</w:t>
      </w:r>
      <w:r w:rsidRPr="008C454A">
        <w:rPr>
          <w:sz w:val="24"/>
          <w:szCs w:val="24"/>
          <w:vertAlign w:val="superscript"/>
        </w:rPr>
        <w:t>st</w:t>
      </w:r>
      <w:r w:rsidRPr="008C454A">
        <w:rPr>
          <w:sz w:val="24"/>
          <w:szCs w:val="24"/>
        </w:rPr>
        <w:t xml:space="preserve"> Samuel 11:11; 2</w:t>
      </w:r>
      <w:r w:rsidRPr="008C454A">
        <w:rPr>
          <w:sz w:val="24"/>
          <w:szCs w:val="24"/>
          <w:vertAlign w:val="superscript"/>
        </w:rPr>
        <w:t>nd</w:t>
      </w:r>
      <w:r w:rsidRPr="008C454A">
        <w:rPr>
          <w:sz w:val="24"/>
          <w:szCs w:val="24"/>
        </w:rPr>
        <w:t xml:space="preserve"> Kings 21:14; Isaiah 16:14; Ezekiel 5:10; 17:21; Jeremiah 8:3; 41:10; 43:5-7 &amp; Zechariah 8:6. </w:t>
      </w:r>
    </w:p>
    <w:p w:rsidR="00050FD8" w:rsidRPr="008C454A" w:rsidRDefault="00050FD8" w:rsidP="00050FD8">
      <w:pPr>
        <w:spacing w:line="480" w:lineRule="auto"/>
        <w:jc w:val="both"/>
        <w:rPr>
          <w:sz w:val="24"/>
          <w:szCs w:val="24"/>
        </w:rPr>
      </w:pPr>
      <w:r w:rsidRPr="008C454A">
        <w:rPr>
          <w:sz w:val="24"/>
          <w:szCs w:val="24"/>
        </w:rPr>
        <w:t xml:space="preserve">Survivors Destroyed is in Numbers 24:19; Ezekiel 9:8; 11:13; 23:25; Isaiah 13:15; 14:22; 15:9; Jeremiah 40:15; 44:12-14; Amos 1:8; 6:9 &amp; Zephaniah 1:4. </w:t>
      </w:r>
    </w:p>
    <w:p w:rsidR="00050FD8" w:rsidRPr="008C454A" w:rsidRDefault="00050FD8" w:rsidP="00050FD8">
      <w:pPr>
        <w:spacing w:line="480" w:lineRule="auto"/>
        <w:jc w:val="both"/>
        <w:rPr>
          <w:sz w:val="24"/>
          <w:szCs w:val="24"/>
        </w:rPr>
      </w:pPr>
      <w:r w:rsidRPr="008C454A">
        <w:rPr>
          <w:sz w:val="24"/>
          <w:szCs w:val="24"/>
        </w:rPr>
        <w:t>No Survivors is in Exodus 14:28; Deuteronomy 2:34; 3:3; Joshua 10:28, 30, 33, 37, 39; 11:8, 11, 14; Job 18:19; 2</w:t>
      </w:r>
      <w:r w:rsidRPr="008C454A">
        <w:rPr>
          <w:sz w:val="24"/>
          <w:szCs w:val="24"/>
          <w:vertAlign w:val="superscript"/>
        </w:rPr>
        <w:t>nd</w:t>
      </w:r>
      <w:r w:rsidRPr="008C454A">
        <w:rPr>
          <w:sz w:val="24"/>
          <w:szCs w:val="24"/>
        </w:rPr>
        <w:t xml:space="preserve"> Samuel 13:30; 14:7; 17:12; 2</w:t>
      </w:r>
      <w:r w:rsidRPr="008C454A">
        <w:rPr>
          <w:sz w:val="24"/>
          <w:szCs w:val="24"/>
          <w:vertAlign w:val="superscript"/>
        </w:rPr>
        <w:t>nd</w:t>
      </w:r>
      <w:r w:rsidRPr="008C454A">
        <w:rPr>
          <w:sz w:val="24"/>
          <w:szCs w:val="24"/>
        </w:rPr>
        <w:t xml:space="preserve"> Kings 10:11; Jeremiah 11:23; 42:17; 44:14; Lamentations 2:22; Amos 9:1 &amp; Obadiah 18. </w:t>
      </w:r>
    </w:p>
    <w:p w:rsidR="00050FD8" w:rsidRPr="008C454A" w:rsidRDefault="00050FD8" w:rsidP="00050FD8">
      <w:pPr>
        <w:spacing w:before="240" w:line="240" w:lineRule="auto"/>
        <w:jc w:val="center"/>
        <w:rPr>
          <w:b/>
          <w:sz w:val="24"/>
          <w:szCs w:val="24"/>
        </w:rPr>
      </w:pPr>
      <w:r w:rsidRPr="008C454A">
        <w:rPr>
          <w:b/>
          <w:sz w:val="24"/>
          <w:szCs w:val="24"/>
        </w:rPr>
        <w:t>What does the Father Stephen know about the End Times of the Universe?</w:t>
      </w:r>
    </w:p>
    <w:p w:rsidR="00050FD8" w:rsidRPr="008C454A" w:rsidRDefault="00050FD8" w:rsidP="00050FD8">
      <w:pPr>
        <w:spacing w:before="240" w:line="240" w:lineRule="auto"/>
        <w:jc w:val="center"/>
        <w:rPr>
          <w:b/>
          <w:sz w:val="24"/>
          <w:szCs w:val="24"/>
        </w:rPr>
      </w:pPr>
      <w:r w:rsidRPr="008C454A">
        <w:rPr>
          <w:b/>
          <w:sz w:val="24"/>
          <w:szCs w:val="24"/>
        </w:rPr>
        <w:t xml:space="preserve">The Old &amp; Young Universes destroyed by the Waters of the Flood concerns 70% Fluids of the </w:t>
      </w:r>
    </w:p>
    <w:p w:rsidR="00050FD8" w:rsidRPr="008C454A" w:rsidRDefault="00050FD8" w:rsidP="00050FD8">
      <w:pPr>
        <w:spacing w:before="240" w:line="240" w:lineRule="auto"/>
        <w:jc w:val="center"/>
        <w:rPr>
          <w:b/>
          <w:sz w:val="24"/>
          <w:szCs w:val="24"/>
        </w:rPr>
      </w:pPr>
      <w:r w:rsidRPr="008C454A">
        <w:rPr>
          <w:b/>
          <w:sz w:val="24"/>
          <w:szCs w:val="24"/>
        </w:rPr>
        <w:lastRenderedPageBreak/>
        <w:t xml:space="preserve">Body outside the Kingdom of the Father Stephen by which only 9 Eternal Creatures were Saved---the Infallible Inerrant Law of the Lord Enoch &amp; Noah’s Family </w:t>
      </w:r>
    </w:p>
    <w:p w:rsidR="00050FD8" w:rsidRPr="008C454A" w:rsidRDefault="00050FD8" w:rsidP="00050FD8">
      <w:pPr>
        <w:spacing w:before="240" w:line="480" w:lineRule="auto"/>
        <w:jc w:val="both"/>
        <w:rPr>
          <w:sz w:val="24"/>
          <w:szCs w:val="24"/>
        </w:rPr>
      </w:pPr>
      <w:r w:rsidRPr="008C454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C454A">
        <w:rPr>
          <w:sz w:val="24"/>
          <w:szCs w:val="24"/>
          <w:vertAlign w:val="superscript"/>
        </w:rPr>
        <w:t>nd</w:t>
      </w:r>
      <w:r w:rsidRPr="008C454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8C454A">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C454A">
        <w:rPr>
          <w:sz w:val="24"/>
          <w:szCs w:val="24"/>
          <w:vertAlign w:val="superscript"/>
        </w:rPr>
        <w:t>nd</w:t>
      </w:r>
      <w:r w:rsidRPr="008C454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C454A">
        <w:rPr>
          <w:sz w:val="24"/>
          <w:szCs w:val="24"/>
          <w:vertAlign w:val="superscript"/>
        </w:rPr>
        <w:t>nd</w:t>
      </w:r>
      <w:r w:rsidRPr="008C454A">
        <w:rPr>
          <w:sz w:val="24"/>
          <w:szCs w:val="24"/>
        </w:rPr>
        <w:t xml:space="preserve"> Peter 2:5 states “…and spared not the Old World, but saved Noah the 8</w:t>
      </w:r>
      <w:r w:rsidRPr="008C454A">
        <w:rPr>
          <w:sz w:val="24"/>
          <w:szCs w:val="24"/>
          <w:vertAlign w:val="superscript"/>
        </w:rPr>
        <w:t>th</w:t>
      </w:r>
      <w:r w:rsidRPr="008C454A">
        <w:rPr>
          <w:sz w:val="24"/>
          <w:szCs w:val="24"/>
        </w:rPr>
        <w:t xml:space="preserve"> Person (the 9</w:t>
      </w:r>
      <w:r w:rsidRPr="008C454A">
        <w:rPr>
          <w:sz w:val="24"/>
          <w:szCs w:val="24"/>
          <w:vertAlign w:val="superscript"/>
        </w:rPr>
        <w:t>th</w:t>
      </w:r>
      <w:r w:rsidRPr="008C454A">
        <w:rPr>
          <w:sz w:val="24"/>
          <w:szCs w:val="24"/>
        </w:rPr>
        <w:t xml:space="preserve"> Person is the including of Enoch in Genesis 5:23), a preacher of righteousness, bringing in the flood upon the World of the ungodly…” In 2</w:t>
      </w:r>
      <w:r w:rsidRPr="008C454A">
        <w:rPr>
          <w:sz w:val="24"/>
          <w:szCs w:val="24"/>
          <w:vertAlign w:val="superscript"/>
        </w:rPr>
        <w:t>nd</w:t>
      </w:r>
      <w:r w:rsidRPr="008C454A">
        <w:rPr>
          <w:sz w:val="24"/>
          <w:szCs w:val="24"/>
        </w:rPr>
        <w:t xml:space="preserve"> Peter 3:5-6 tells us “For this they willfully forget: that by the Word of God (Father Stephen) the Heavens were of Old, and the (Old) Earth standing out of water and in the water, by which the World that </w:t>
      </w:r>
      <w:r w:rsidRPr="008C454A">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50FD8" w:rsidRPr="008C454A" w:rsidRDefault="00050FD8" w:rsidP="00050FD8">
      <w:pPr>
        <w:spacing w:before="240" w:line="480" w:lineRule="auto"/>
        <w:jc w:val="center"/>
        <w:rPr>
          <w:b/>
          <w:sz w:val="24"/>
          <w:szCs w:val="24"/>
        </w:rPr>
      </w:pPr>
      <w:r w:rsidRPr="008C454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50FD8" w:rsidRPr="008C454A" w:rsidRDefault="00050FD8" w:rsidP="00050FD8">
      <w:pPr>
        <w:spacing w:before="240" w:line="480" w:lineRule="auto"/>
        <w:jc w:val="both"/>
        <w:rPr>
          <w:sz w:val="24"/>
          <w:szCs w:val="24"/>
        </w:rPr>
      </w:pPr>
      <w:r w:rsidRPr="008C454A">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C454A">
        <w:rPr>
          <w:sz w:val="24"/>
          <w:szCs w:val="24"/>
          <w:vertAlign w:val="superscript"/>
        </w:rPr>
        <w:t>nd</w:t>
      </w:r>
      <w:r w:rsidRPr="008C454A">
        <w:rPr>
          <w:sz w:val="24"/>
          <w:szCs w:val="24"/>
        </w:rPr>
        <w:t xml:space="preserve"> Esdras 16:15 says “The fire is kindled, and shall not be put out, till it consume the foundations of the Earth.” In Wisdom of </w:t>
      </w:r>
      <w:r w:rsidRPr="008C454A">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C454A">
        <w:rPr>
          <w:sz w:val="24"/>
          <w:szCs w:val="24"/>
          <w:vertAlign w:val="superscript"/>
        </w:rPr>
        <w:t>st</w:t>
      </w:r>
      <w:r w:rsidRPr="008C454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C454A">
        <w:rPr>
          <w:sz w:val="24"/>
          <w:szCs w:val="24"/>
          <w:vertAlign w:val="superscript"/>
        </w:rPr>
        <w:t>nd</w:t>
      </w:r>
      <w:r w:rsidRPr="008C454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C454A">
        <w:rPr>
          <w:sz w:val="24"/>
          <w:szCs w:val="24"/>
          <w:vertAlign w:val="superscript"/>
        </w:rPr>
        <w:t>nd</w:t>
      </w:r>
      <w:r w:rsidRPr="008C454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8C454A">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C454A">
        <w:rPr>
          <w:sz w:val="24"/>
          <w:szCs w:val="24"/>
          <w:vertAlign w:val="superscript"/>
        </w:rPr>
        <w:t>st</w:t>
      </w:r>
      <w:r w:rsidRPr="008C454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8C454A">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50FD8" w:rsidRPr="008C454A" w:rsidRDefault="00050FD8" w:rsidP="00050FD8">
      <w:pPr>
        <w:spacing w:before="240" w:line="480" w:lineRule="auto"/>
        <w:jc w:val="center"/>
        <w:rPr>
          <w:b/>
          <w:sz w:val="24"/>
          <w:szCs w:val="24"/>
        </w:rPr>
      </w:pPr>
      <w:r w:rsidRPr="008C454A">
        <w:rPr>
          <w:b/>
          <w:sz w:val="24"/>
          <w:szCs w:val="24"/>
        </w:rPr>
        <w:t>The Old &amp; Young Universe destroyed by the Agape Loves and Omni-Benevolences concerns the Skin &amp; the Whole Body inside the Kingdom of the Father Stephen by which only 1 Eternal Creature was Saved---the Lord Enoch</w:t>
      </w:r>
    </w:p>
    <w:p w:rsidR="00050FD8" w:rsidRPr="008C454A" w:rsidRDefault="00050FD8" w:rsidP="00050FD8">
      <w:pPr>
        <w:spacing w:before="240" w:line="480" w:lineRule="auto"/>
        <w:jc w:val="both"/>
        <w:rPr>
          <w:sz w:val="24"/>
          <w:szCs w:val="24"/>
        </w:rPr>
      </w:pPr>
      <w:r w:rsidRPr="008C454A">
        <w:rPr>
          <w:sz w:val="24"/>
          <w:szCs w:val="24"/>
        </w:rPr>
        <w:lastRenderedPageBreak/>
        <w:t xml:space="preserve">In Song of Solomon 8:7 mentions “Many Waters cannot quench (Agape) Love, nor can the floods drown it…” In Isaiah 24:1-23 states “Behold, the </w:t>
      </w:r>
      <w:r w:rsidRPr="008C454A">
        <w:rPr>
          <w:b/>
          <w:sz w:val="24"/>
          <w:szCs w:val="24"/>
        </w:rPr>
        <w:t>LORD (FATHER STEPHEN)</w:t>
      </w:r>
      <w:r w:rsidRPr="008C454A">
        <w:rPr>
          <w:sz w:val="24"/>
          <w:szCs w:val="24"/>
        </w:rPr>
        <w:t xml:space="preserve"> makes the Earth empty and makes it waste, distorts its surface and scatters abroad its inhabitants. And it shall be: As with the </w:t>
      </w:r>
      <w:r w:rsidRPr="008C454A">
        <w:rPr>
          <w:b/>
          <w:sz w:val="24"/>
          <w:szCs w:val="24"/>
        </w:rPr>
        <w:t>People</w:t>
      </w:r>
      <w:r w:rsidRPr="008C454A">
        <w:rPr>
          <w:sz w:val="24"/>
          <w:szCs w:val="24"/>
        </w:rPr>
        <w:t xml:space="preserve">, so with the </w:t>
      </w:r>
      <w:r w:rsidRPr="008C454A">
        <w:rPr>
          <w:b/>
          <w:sz w:val="24"/>
          <w:szCs w:val="24"/>
        </w:rPr>
        <w:t>Priest</w:t>
      </w:r>
      <w:r w:rsidRPr="008C454A">
        <w:rPr>
          <w:sz w:val="24"/>
          <w:szCs w:val="24"/>
        </w:rPr>
        <w:t xml:space="preserve">. As with the </w:t>
      </w:r>
      <w:r w:rsidRPr="008C454A">
        <w:rPr>
          <w:b/>
          <w:sz w:val="24"/>
          <w:szCs w:val="24"/>
        </w:rPr>
        <w:t>Servant</w:t>
      </w:r>
      <w:r w:rsidRPr="008C454A">
        <w:rPr>
          <w:sz w:val="24"/>
          <w:szCs w:val="24"/>
        </w:rPr>
        <w:t xml:space="preserve">, so with His </w:t>
      </w:r>
      <w:r w:rsidRPr="008C454A">
        <w:rPr>
          <w:b/>
          <w:sz w:val="24"/>
          <w:szCs w:val="24"/>
        </w:rPr>
        <w:t>Master</w:t>
      </w:r>
      <w:r w:rsidRPr="008C454A">
        <w:rPr>
          <w:sz w:val="24"/>
          <w:szCs w:val="24"/>
        </w:rPr>
        <w:t xml:space="preserve">. As with the </w:t>
      </w:r>
      <w:r w:rsidRPr="008C454A">
        <w:rPr>
          <w:b/>
          <w:sz w:val="24"/>
          <w:szCs w:val="24"/>
        </w:rPr>
        <w:t>Maid</w:t>
      </w:r>
      <w:r w:rsidRPr="008C454A">
        <w:rPr>
          <w:sz w:val="24"/>
          <w:szCs w:val="24"/>
        </w:rPr>
        <w:t xml:space="preserve">, so with Her </w:t>
      </w:r>
      <w:r w:rsidRPr="008C454A">
        <w:rPr>
          <w:b/>
          <w:sz w:val="24"/>
          <w:szCs w:val="24"/>
        </w:rPr>
        <w:t>Mistress</w:t>
      </w:r>
      <w:r w:rsidRPr="008C454A">
        <w:rPr>
          <w:sz w:val="24"/>
          <w:szCs w:val="24"/>
        </w:rPr>
        <w:t xml:space="preserve">. As with the </w:t>
      </w:r>
      <w:r w:rsidRPr="008C454A">
        <w:rPr>
          <w:b/>
          <w:sz w:val="24"/>
          <w:szCs w:val="24"/>
        </w:rPr>
        <w:t>Buyer</w:t>
      </w:r>
      <w:r w:rsidRPr="008C454A">
        <w:rPr>
          <w:sz w:val="24"/>
          <w:szCs w:val="24"/>
        </w:rPr>
        <w:t xml:space="preserve">, so with the </w:t>
      </w:r>
      <w:r w:rsidRPr="008C454A">
        <w:rPr>
          <w:b/>
          <w:sz w:val="24"/>
          <w:szCs w:val="24"/>
        </w:rPr>
        <w:t>Seller</w:t>
      </w:r>
      <w:r w:rsidRPr="008C454A">
        <w:rPr>
          <w:sz w:val="24"/>
          <w:szCs w:val="24"/>
        </w:rPr>
        <w:t xml:space="preserve">. As with the </w:t>
      </w:r>
      <w:r w:rsidRPr="008C454A">
        <w:rPr>
          <w:b/>
          <w:sz w:val="24"/>
          <w:szCs w:val="24"/>
        </w:rPr>
        <w:t>Lender</w:t>
      </w:r>
      <w:r w:rsidRPr="008C454A">
        <w:rPr>
          <w:sz w:val="24"/>
          <w:szCs w:val="24"/>
        </w:rPr>
        <w:t xml:space="preserve">, so with the </w:t>
      </w:r>
      <w:r w:rsidRPr="008C454A">
        <w:rPr>
          <w:b/>
          <w:sz w:val="24"/>
          <w:szCs w:val="24"/>
        </w:rPr>
        <w:t>Borrower</w:t>
      </w:r>
      <w:r w:rsidRPr="008C454A">
        <w:rPr>
          <w:sz w:val="24"/>
          <w:szCs w:val="24"/>
        </w:rPr>
        <w:t xml:space="preserve">. As with the </w:t>
      </w:r>
      <w:r w:rsidRPr="008C454A">
        <w:rPr>
          <w:b/>
          <w:sz w:val="24"/>
          <w:szCs w:val="24"/>
        </w:rPr>
        <w:t>Creditor</w:t>
      </w:r>
      <w:r w:rsidRPr="008C454A">
        <w:rPr>
          <w:sz w:val="24"/>
          <w:szCs w:val="24"/>
        </w:rPr>
        <w:t xml:space="preserve">, so with the </w:t>
      </w:r>
      <w:r w:rsidRPr="008C454A">
        <w:rPr>
          <w:b/>
          <w:sz w:val="24"/>
          <w:szCs w:val="24"/>
        </w:rPr>
        <w:t>Debtor</w:t>
      </w:r>
      <w:r w:rsidRPr="008C454A">
        <w:rPr>
          <w:sz w:val="24"/>
          <w:szCs w:val="24"/>
        </w:rPr>
        <w:t xml:space="preserve">. The Land shall be entirely emptied and utterly plundered, for the </w:t>
      </w:r>
      <w:r w:rsidRPr="008C454A">
        <w:rPr>
          <w:b/>
          <w:sz w:val="24"/>
          <w:szCs w:val="24"/>
        </w:rPr>
        <w:t xml:space="preserve">LORD (FATHER STEPHEN) </w:t>
      </w:r>
      <w:r w:rsidRPr="008C454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C454A">
        <w:rPr>
          <w:b/>
          <w:sz w:val="24"/>
          <w:szCs w:val="24"/>
        </w:rPr>
        <w:t>LORD (FATHER STEPHEN)</w:t>
      </w:r>
      <w:r w:rsidRPr="008C454A">
        <w:rPr>
          <w:sz w:val="24"/>
          <w:szCs w:val="24"/>
        </w:rPr>
        <w:t xml:space="preserve"> they shall cry aloud from the sea. Therefore glorify the </w:t>
      </w:r>
      <w:r w:rsidRPr="008C454A">
        <w:rPr>
          <w:b/>
          <w:sz w:val="24"/>
          <w:szCs w:val="24"/>
        </w:rPr>
        <w:t>LORD (FATHER STEPHEN)</w:t>
      </w:r>
      <w:r w:rsidRPr="008C454A">
        <w:rPr>
          <w:sz w:val="24"/>
          <w:szCs w:val="24"/>
        </w:rPr>
        <w:t xml:space="preserve"> in the dawning light, the Name </w:t>
      </w:r>
      <w:r w:rsidRPr="008C454A">
        <w:rPr>
          <w:b/>
          <w:sz w:val="24"/>
          <w:szCs w:val="24"/>
        </w:rPr>
        <w:t xml:space="preserve">(FATHER STEPHEN OUR LORD) of the LORD GOD of </w:t>
      </w:r>
      <w:r w:rsidRPr="008C454A">
        <w:rPr>
          <w:b/>
          <w:sz w:val="24"/>
          <w:szCs w:val="24"/>
        </w:rPr>
        <w:lastRenderedPageBreak/>
        <w:t>Israel</w:t>
      </w:r>
      <w:r w:rsidRPr="008C454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C454A">
        <w:rPr>
          <w:b/>
          <w:sz w:val="24"/>
          <w:szCs w:val="24"/>
        </w:rPr>
        <w:t>LORD (FATHER STEPHEN)</w:t>
      </w:r>
      <w:r w:rsidRPr="008C454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C454A">
        <w:rPr>
          <w:b/>
          <w:sz w:val="24"/>
          <w:szCs w:val="24"/>
        </w:rPr>
        <w:t>LORD (FATHER STEPHEN) of Hosts</w:t>
      </w:r>
      <w:r w:rsidRPr="008C454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8C454A">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C454A">
        <w:rPr>
          <w:sz w:val="24"/>
          <w:szCs w:val="24"/>
          <w:vertAlign w:val="superscript"/>
        </w:rPr>
        <w:t>st</w:t>
      </w:r>
      <w:r w:rsidRPr="008C454A">
        <w:rPr>
          <w:sz w:val="24"/>
          <w:szCs w:val="24"/>
        </w:rPr>
        <w:t>-September 21</w:t>
      </w:r>
      <w:r w:rsidRPr="008C454A">
        <w:rPr>
          <w:sz w:val="24"/>
          <w:szCs w:val="24"/>
          <w:vertAlign w:val="superscript"/>
        </w:rPr>
        <w:t>st</w:t>
      </w:r>
      <w:r w:rsidRPr="008C454A">
        <w:rPr>
          <w:sz w:val="24"/>
          <w:szCs w:val="24"/>
        </w:rPr>
        <w:t xml:space="preserve"> , The Sacred Calendar from September 21</w:t>
      </w:r>
      <w:r w:rsidRPr="008C454A">
        <w:rPr>
          <w:sz w:val="24"/>
          <w:szCs w:val="24"/>
          <w:vertAlign w:val="superscript"/>
        </w:rPr>
        <w:t>st</w:t>
      </w:r>
      <w:r w:rsidRPr="008C454A">
        <w:rPr>
          <w:sz w:val="24"/>
          <w:szCs w:val="24"/>
        </w:rPr>
        <w:t>-December 21</w:t>
      </w:r>
      <w:r w:rsidRPr="008C454A">
        <w:rPr>
          <w:sz w:val="24"/>
          <w:szCs w:val="24"/>
          <w:vertAlign w:val="superscript"/>
        </w:rPr>
        <w:t>st</w:t>
      </w:r>
      <w:r w:rsidRPr="008C454A">
        <w:rPr>
          <w:sz w:val="24"/>
          <w:szCs w:val="24"/>
        </w:rPr>
        <w:t xml:space="preserve"> &amp; the Civil Calendar of the King’s Contracts &amp; Birthrights from March 21</w:t>
      </w:r>
      <w:r w:rsidRPr="008C454A">
        <w:rPr>
          <w:sz w:val="24"/>
          <w:szCs w:val="24"/>
          <w:vertAlign w:val="superscript"/>
        </w:rPr>
        <w:t>st</w:t>
      </w:r>
      <w:r w:rsidRPr="008C454A">
        <w:rPr>
          <w:sz w:val="24"/>
          <w:szCs w:val="24"/>
        </w:rPr>
        <w:t>-June 21</w:t>
      </w:r>
      <w:r w:rsidRPr="008C454A">
        <w:rPr>
          <w:sz w:val="24"/>
          <w:szCs w:val="24"/>
          <w:vertAlign w:val="superscript"/>
        </w:rPr>
        <w:t>st</w:t>
      </w:r>
      <w:r w:rsidRPr="008C454A">
        <w:rPr>
          <w:sz w:val="24"/>
          <w:szCs w:val="24"/>
        </w:rPr>
        <w:t>) and Winter (The Gregorian Calendar from December 21</w:t>
      </w:r>
      <w:r w:rsidRPr="008C454A">
        <w:rPr>
          <w:sz w:val="24"/>
          <w:szCs w:val="24"/>
          <w:vertAlign w:val="superscript"/>
        </w:rPr>
        <w:t>st</w:t>
      </w:r>
      <w:r w:rsidRPr="008C454A">
        <w:rPr>
          <w:sz w:val="24"/>
          <w:szCs w:val="24"/>
        </w:rPr>
        <w:t>-March 21</w:t>
      </w:r>
      <w:r w:rsidRPr="008C454A">
        <w:rPr>
          <w:sz w:val="24"/>
          <w:szCs w:val="24"/>
          <w:vertAlign w:val="superscript"/>
        </w:rPr>
        <w:t>st</w:t>
      </w:r>
      <w:r w:rsidRPr="008C454A">
        <w:rPr>
          <w:sz w:val="24"/>
          <w:szCs w:val="24"/>
        </w:rPr>
        <w:t>, The Sacred Calendar from March 21</w:t>
      </w:r>
      <w:r w:rsidRPr="008C454A">
        <w:rPr>
          <w:sz w:val="24"/>
          <w:szCs w:val="24"/>
          <w:vertAlign w:val="superscript"/>
        </w:rPr>
        <w:t>st</w:t>
      </w:r>
      <w:r w:rsidRPr="008C454A">
        <w:rPr>
          <w:sz w:val="24"/>
          <w:szCs w:val="24"/>
        </w:rPr>
        <w:t>-June 21</w:t>
      </w:r>
      <w:r w:rsidRPr="008C454A">
        <w:rPr>
          <w:sz w:val="24"/>
          <w:szCs w:val="24"/>
          <w:vertAlign w:val="superscript"/>
        </w:rPr>
        <w:t xml:space="preserve">st </w:t>
      </w:r>
      <w:r w:rsidRPr="008C454A">
        <w:rPr>
          <w:sz w:val="24"/>
          <w:szCs w:val="24"/>
        </w:rPr>
        <w:t>&amp; The Civil Calendar of the Kings Contracts &amp; Birthrights from June 21</w:t>
      </w:r>
      <w:r w:rsidRPr="008C454A">
        <w:rPr>
          <w:sz w:val="24"/>
          <w:szCs w:val="24"/>
          <w:vertAlign w:val="superscript"/>
        </w:rPr>
        <w:t>st</w:t>
      </w:r>
      <w:r w:rsidRPr="008C454A">
        <w:rPr>
          <w:sz w:val="24"/>
          <w:szCs w:val="24"/>
        </w:rPr>
        <w:t>-September 21</w:t>
      </w:r>
      <w:r w:rsidRPr="008C454A">
        <w:rPr>
          <w:sz w:val="24"/>
          <w:szCs w:val="24"/>
          <w:vertAlign w:val="superscript"/>
        </w:rPr>
        <w:t>st</w:t>
      </w:r>
      <w:r w:rsidRPr="008C454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8C454A">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C454A">
        <w:rPr>
          <w:sz w:val="24"/>
          <w:szCs w:val="24"/>
          <w:vertAlign w:val="superscript"/>
        </w:rPr>
        <w:t>st</w:t>
      </w:r>
      <w:r w:rsidRPr="008C454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C454A">
        <w:rPr>
          <w:sz w:val="24"/>
          <w:szCs w:val="24"/>
          <w:vertAlign w:val="superscript"/>
        </w:rPr>
        <w:t>nd</w:t>
      </w:r>
      <w:r w:rsidRPr="008C454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8C454A">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C454A">
        <w:rPr>
          <w:sz w:val="24"/>
          <w:szCs w:val="24"/>
          <w:vertAlign w:val="superscript"/>
        </w:rPr>
        <w:t>st</w:t>
      </w:r>
      <w:r w:rsidRPr="008C454A">
        <w:rPr>
          <w:sz w:val="24"/>
          <w:szCs w:val="24"/>
        </w:rPr>
        <w:t xml:space="preserve"> John 4:17 mentions “(Agape) love has been perfected among Us in this: that we may have boldness in the Day of Judgment, because as He is, so are We in this World.”         </w:t>
      </w:r>
    </w:p>
    <w:p w:rsidR="00050FD8" w:rsidRPr="008C454A" w:rsidRDefault="00050FD8" w:rsidP="00050FD8">
      <w:pPr>
        <w:spacing w:before="240" w:line="480" w:lineRule="auto"/>
        <w:jc w:val="center"/>
        <w:rPr>
          <w:b/>
          <w:sz w:val="24"/>
          <w:szCs w:val="24"/>
        </w:rPr>
      </w:pPr>
      <w:r w:rsidRPr="008C454A">
        <w:rPr>
          <w:b/>
          <w:sz w:val="24"/>
          <w:szCs w:val="24"/>
        </w:rPr>
        <w:t>Signs of the Time and End of the Age of the Father Stephen</w:t>
      </w:r>
    </w:p>
    <w:p w:rsidR="00050FD8" w:rsidRPr="008C454A" w:rsidRDefault="00050FD8" w:rsidP="00050FD8">
      <w:pPr>
        <w:spacing w:before="240" w:line="480" w:lineRule="auto"/>
        <w:jc w:val="both"/>
        <w:rPr>
          <w:sz w:val="24"/>
          <w:szCs w:val="24"/>
        </w:rPr>
      </w:pPr>
      <w:r w:rsidRPr="008C454A">
        <w:rPr>
          <w:sz w:val="24"/>
          <w:szCs w:val="24"/>
        </w:rPr>
        <w:t>In 2</w:t>
      </w:r>
      <w:r w:rsidRPr="008C454A">
        <w:rPr>
          <w:sz w:val="24"/>
          <w:szCs w:val="24"/>
          <w:vertAlign w:val="superscript"/>
        </w:rPr>
        <w:t>nd</w:t>
      </w:r>
      <w:r w:rsidRPr="008C454A">
        <w:rPr>
          <w:sz w:val="24"/>
          <w:szCs w:val="24"/>
        </w:rPr>
        <w:t xml:space="preserve"> Esdras 5:1-13 says “Now concerning the signs: lo, the days are coming when those who inhabit the Earth shall be seized with great terror, and the way of truth shall be hidden and the </w:t>
      </w:r>
      <w:r w:rsidRPr="008C454A">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C454A">
        <w:rPr>
          <w:sz w:val="24"/>
          <w:szCs w:val="24"/>
          <w:vertAlign w:val="superscript"/>
        </w:rPr>
        <w:t>nd</w:t>
      </w:r>
      <w:r w:rsidRPr="008C454A">
        <w:rPr>
          <w:sz w:val="24"/>
          <w:szCs w:val="24"/>
        </w:rPr>
        <w:t xml:space="preserve"> Esdras 6:11-28 mentions “I answered and said, ‘O sovereign Lord (Father </w:t>
      </w:r>
      <w:r w:rsidRPr="008C454A">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8C454A">
        <w:rPr>
          <w:sz w:val="24"/>
          <w:szCs w:val="24"/>
        </w:rPr>
        <w:lastRenderedPageBreak/>
        <w:t>shall be revealed.” 2</w:t>
      </w:r>
      <w:r w:rsidRPr="008C454A">
        <w:rPr>
          <w:sz w:val="24"/>
          <w:szCs w:val="24"/>
          <w:vertAlign w:val="superscript"/>
        </w:rPr>
        <w:t>nd</w:t>
      </w:r>
      <w:r w:rsidRPr="008C454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C454A">
        <w:rPr>
          <w:sz w:val="24"/>
          <w:szCs w:val="24"/>
          <w:vertAlign w:val="superscript"/>
        </w:rPr>
        <w:t>nd</w:t>
      </w:r>
      <w:r w:rsidRPr="008C454A">
        <w:rPr>
          <w:sz w:val="24"/>
          <w:szCs w:val="24"/>
        </w:rPr>
        <w:t xml:space="preserve"> Esdras 4:22-52; 5:14-20, 5:50-6:10, 35-37; 9:38-13:58. In Matthew 24:4-28 states “And Jesus answered and said to them: ‘Take heed that no one deceives You. For many will come in My name, saying, ‘I am the Christ,’ and will deceive </w:t>
      </w:r>
      <w:r w:rsidRPr="008C454A">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C454A">
        <w:rPr>
          <w:sz w:val="24"/>
          <w:szCs w:val="24"/>
          <w:vertAlign w:val="superscript"/>
        </w:rPr>
        <w:t>st</w:t>
      </w:r>
      <w:r w:rsidRPr="008C454A">
        <w:rPr>
          <w:sz w:val="24"/>
          <w:szCs w:val="24"/>
        </w:rPr>
        <w:t>-June 21</w:t>
      </w:r>
      <w:r w:rsidRPr="008C454A">
        <w:rPr>
          <w:sz w:val="24"/>
          <w:szCs w:val="24"/>
          <w:vertAlign w:val="superscript"/>
        </w:rPr>
        <w:t>st</w:t>
      </w:r>
      <w:r w:rsidRPr="008C454A">
        <w:rPr>
          <w:sz w:val="24"/>
          <w:szCs w:val="24"/>
        </w:rPr>
        <w:t>, The Civil Calendar from June 21</w:t>
      </w:r>
      <w:r w:rsidRPr="008C454A">
        <w:rPr>
          <w:sz w:val="24"/>
          <w:szCs w:val="24"/>
          <w:vertAlign w:val="superscript"/>
        </w:rPr>
        <w:t>st</w:t>
      </w:r>
      <w:r w:rsidRPr="008C454A">
        <w:rPr>
          <w:sz w:val="24"/>
          <w:szCs w:val="24"/>
        </w:rPr>
        <w:t>-September 21</w:t>
      </w:r>
      <w:r w:rsidRPr="008C454A">
        <w:rPr>
          <w:sz w:val="24"/>
          <w:szCs w:val="24"/>
          <w:vertAlign w:val="superscript"/>
        </w:rPr>
        <w:t>st</w:t>
      </w:r>
      <w:r w:rsidRPr="008C454A">
        <w:rPr>
          <w:sz w:val="24"/>
          <w:szCs w:val="24"/>
        </w:rPr>
        <w:t xml:space="preserve"> &amp; The Gregorian Calendar from December 21</w:t>
      </w:r>
      <w:r w:rsidRPr="008C454A">
        <w:rPr>
          <w:sz w:val="24"/>
          <w:szCs w:val="24"/>
          <w:vertAlign w:val="superscript"/>
        </w:rPr>
        <w:t>st</w:t>
      </w:r>
      <w:r w:rsidRPr="008C454A">
        <w:rPr>
          <w:sz w:val="24"/>
          <w:szCs w:val="24"/>
        </w:rPr>
        <w:t>-March 21</w:t>
      </w:r>
      <w:r w:rsidRPr="008C454A">
        <w:rPr>
          <w:sz w:val="24"/>
          <w:szCs w:val="24"/>
          <w:vertAlign w:val="superscript"/>
        </w:rPr>
        <w:t>st</w:t>
      </w:r>
      <w:r w:rsidRPr="008C454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8C454A">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8C454A">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C454A">
        <w:rPr>
          <w:sz w:val="24"/>
          <w:szCs w:val="24"/>
          <w:vertAlign w:val="superscript"/>
        </w:rPr>
        <w:t>st</w:t>
      </w:r>
      <w:r w:rsidRPr="008C454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8C454A">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50FD8" w:rsidRPr="008C454A" w:rsidRDefault="00050FD8" w:rsidP="00050FD8">
      <w:pPr>
        <w:spacing w:before="240" w:line="480" w:lineRule="auto"/>
        <w:jc w:val="center"/>
        <w:rPr>
          <w:b/>
          <w:sz w:val="24"/>
          <w:szCs w:val="24"/>
        </w:rPr>
      </w:pPr>
      <w:r w:rsidRPr="008C454A">
        <w:rPr>
          <w:b/>
          <w:sz w:val="24"/>
          <w:szCs w:val="24"/>
        </w:rPr>
        <w:t>The Son of Man will Judge the Nations by the Father Stephen</w:t>
      </w:r>
    </w:p>
    <w:p w:rsidR="00050FD8" w:rsidRPr="008C454A" w:rsidRDefault="00050FD8" w:rsidP="00050FD8">
      <w:pPr>
        <w:spacing w:before="240"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8C454A">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8C454A">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50FD8" w:rsidRPr="008C454A" w:rsidRDefault="00050FD8" w:rsidP="00050FD8">
      <w:pPr>
        <w:spacing w:before="240" w:line="480" w:lineRule="auto"/>
        <w:jc w:val="center"/>
        <w:rPr>
          <w:b/>
          <w:sz w:val="24"/>
          <w:szCs w:val="24"/>
        </w:rPr>
      </w:pPr>
      <w:r w:rsidRPr="008C454A">
        <w:rPr>
          <w:b/>
          <w:sz w:val="24"/>
          <w:szCs w:val="24"/>
        </w:rPr>
        <w:t>No one knows the Day or the Hour of the Father Stephen</w:t>
      </w:r>
    </w:p>
    <w:p w:rsidR="00050FD8" w:rsidRPr="008C454A" w:rsidRDefault="00050FD8" w:rsidP="00050FD8">
      <w:pPr>
        <w:spacing w:before="240" w:line="480" w:lineRule="auto"/>
        <w:jc w:val="both"/>
        <w:rPr>
          <w:sz w:val="24"/>
          <w:szCs w:val="24"/>
        </w:rPr>
      </w:pPr>
      <w:r w:rsidRPr="008C454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8C454A">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50FD8" w:rsidRPr="008C454A" w:rsidRDefault="00050FD8" w:rsidP="00050FD8">
      <w:pPr>
        <w:spacing w:before="240" w:line="480" w:lineRule="auto"/>
        <w:jc w:val="center"/>
        <w:rPr>
          <w:b/>
          <w:sz w:val="24"/>
          <w:szCs w:val="24"/>
        </w:rPr>
      </w:pPr>
      <w:r w:rsidRPr="008C454A">
        <w:rPr>
          <w:b/>
          <w:sz w:val="24"/>
          <w:szCs w:val="24"/>
        </w:rPr>
        <w:t>The Day of the Father Stephen has passed in the Young Universe since March 2012</w:t>
      </w:r>
    </w:p>
    <w:p w:rsidR="00050FD8" w:rsidRPr="008C454A" w:rsidRDefault="00050FD8" w:rsidP="00050FD8">
      <w:pPr>
        <w:spacing w:before="240" w:line="480" w:lineRule="auto"/>
        <w:jc w:val="both"/>
        <w:rPr>
          <w:sz w:val="24"/>
          <w:szCs w:val="24"/>
        </w:rPr>
      </w:pPr>
      <w:r w:rsidRPr="008C454A">
        <w:rPr>
          <w:sz w:val="24"/>
          <w:szCs w:val="24"/>
        </w:rPr>
        <w:t>There are a total of 13 Days equal to the Day that rules the 13 Nights equal to the Night equal to 13,000 (26,000) years with the Lord in Matthew 20:12. The 13 Days concerns the 1</w:t>
      </w:r>
      <w:r w:rsidRPr="008C454A">
        <w:rPr>
          <w:sz w:val="24"/>
          <w:szCs w:val="24"/>
          <w:vertAlign w:val="superscript"/>
        </w:rPr>
        <w:t>st</w:t>
      </w:r>
      <w:r w:rsidRPr="008C454A">
        <w:rPr>
          <w:sz w:val="24"/>
          <w:szCs w:val="24"/>
        </w:rPr>
        <w:t xml:space="preserve"> Lord Yahweh’s Creator Qanah Day in the Creation the Father Stephen Our Lord around 10,012BC-9,012BC in Proverbs 8:22-25 (RSV), the Father Stephen’s Lordship of the Trinity’s 2</w:t>
      </w:r>
      <w:r w:rsidRPr="008C454A">
        <w:rPr>
          <w:sz w:val="24"/>
          <w:szCs w:val="24"/>
          <w:vertAlign w:val="superscript"/>
        </w:rPr>
        <w:t>nd</w:t>
      </w:r>
      <w:r w:rsidRPr="008C454A">
        <w:rPr>
          <w:sz w:val="24"/>
          <w:szCs w:val="24"/>
        </w:rPr>
        <w:t xml:space="preserve"> Creator Bara Day around 9,012BC-8,012BC in Genesis 1:1, the 3</w:t>
      </w:r>
      <w:r w:rsidRPr="008C454A">
        <w:rPr>
          <w:sz w:val="24"/>
          <w:szCs w:val="24"/>
          <w:vertAlign w:val="superscript"/>
        </w:rPr>
        <w:t>rd</w:t>
      </w:r>
      <w:r w:rsidRPr="008C454A">
        <w:rPr>
          <w:sz w:val="24"/>
          <w:szCs w:val="24"/>
        </w:rPr>
        <w:t xml:space="preserve"> Lucifer’s Bara Day around 8,012BC-7,012BC in Genesis 1:1, the 4</w:t>
      </w:r>
      <w:r w:rsidRPr="008C454A">
        <w:rPr>
          <w:sz w:val="24"/>
          <w:szCs w:val="24"/>
          <w:vertAlign w:val="superscript"/>
        </w:rPr>
        <w:t>th</w:t>
      </w:r>
      <w:r w:rsidRPr="008C454A">
        <w:rPr>
          <w:sz w:val="24"/>
          <w:szCs w:val="24"/>
        </w:rPr>
        <w:t xml:space="preserve"> Michael’s Asah Day around 7,012BC-6,012BC in Genesis 1:7. The 5</w:t>
      </w:r>
      <w:r w:rsidRPr="008C454A">
        <w:rPr>
          <w:sz w:val="24"/>
          <w:szCs w:val="24"/>
          <w:vertAlign w:val="superscript"/>
        </w:rPr>
        <w:t>th</w:t>
      </w:r>
      <w:r w:rsidRPr="008C454A">
        <w:rPr>
          <w:sz w:val="24"/>
          <w:szCs w:val="24"/>
        </w:rPr>
        <w:t xml:space="preserve"> Nathan’s Law Day around 6,012BC-5,012BC in Genesis 1:17, the 6</w:t>
      </w:r>
      <w:r w:rsidRPr="008C454A">
        <w:rPr>
          <w:sz w:val="24"/>
          <w:szCs w:val="24"/>
          <w:vertAlign w:val="superscript"/>
        </w:rPr>
        <w:t>th</w:t>
      </w:r>
      <w:r w:rsidRPr="008C454A">
        <w:rPr>
          <w:sz w:val="24"/>
          <w:szCs w:val="24"/>
        </w:rPr>
        <w:t xml:space="preserve"> Adam’s Yatsar Day around 5,012BC-4,012BC in Genesis 1:26 &amp; Luke 3:38, the 7</w:t>
      </w:r>
      <w:r w:rsidRPr="008C454A">
        <w:rPr>
          <w:sz w:val="24"/>
          <w:szCs w:val="24"/>
          <w:vertAlign w:val="superscript"/>
        </w:rPr>
        <w:t>th</w:t>
      </w:r>
      <w:r w:rsidRPr="008C454A">
        <w:rPr>
          <w:sz w:val="24"/>
          <w:szCs w:val="24"/>
        </w:rPr>
        <w:t xml:space="preserve"> Noah’s Day around 4,012BC-3,012BC in Genesis 5:29 &amp; Luke 3:34, the 8</w:t>
      </w:r>
      <w:r w:rsidRPr="008C454A">
        <w:rPr>
          <w:sz w:val="24"/>
          <w:szCs w:val="24"/>
          <w:vertAlign w:val="superscript"/>
        </w:rPr>
        <w:t>th</w:t>
      </w:r>
      <w:r w:rsidRPr="008C454A">
        <w:rPr>
          <w:sz w:val="24"/>
          <w:szCs w:val="24"/>
        </w:rPr>
        <w:t xml:space="preserve"> Abraham’s Day around 3,012BC-2,012BC in Genesis 11:26 &amp; Matthew 1:2 &amp; Luke 3:34, the 9</w:t>
      </w:r>
      <w:r w:rsidRPr="008C454A">
        <w:rPr>
          <w:sz w:val="24"/>
          <w:szCs w:val="24"/>
          <w:vertAlign w:val="superscript"/>
        </w:rPr>
        <w:t>th</w:t>
      </w:r>
      <w:r w:rsidRPr="008C454A">
        <w:rPr>
          <w:sz w:val="24"/>
          <w:szCs w:val="24"/>
        </w:rPr>
        <w:t xml:space="preserve"> David’s Day around 2,012BC-1,012BC in </w:t>
      </w:r>
      <w:r w:rsidRPr="008C454A">
        <w:rPr>
          <w:sz w:val="24"/>
          <w:szCs w:val="24"/>
        </w:rPr>
        <w:lastRenderedPageBreak/>
        <w:t>Matthew 1:6, 17 &amp; Luke 3:31, the 10</w:t>
      </w:r>
      <w:r w:rsidRPr="008C454A">
        <w:rPr>
          <w:sz w:val="24"/>
          <w:szCs w:val="24"/>
          <w:vertAlign w:val="superscript"/>
        </w:rPr>
        <w:t>th</w:t>
      </w:r>
      <w:r w:rsidRPr="008C454A">
        <w:rPr>
          <w:sz w:val="24"/>
          <w:szCs w:val="24"/>
        </w:rPr>
        <w:t xml:space="preserve"> Babylon’s Day around 1,012BC-12AD in Matthew 1:11, 17, the 11</w:t>
      </w:r>
      <w:r w:rsidRPr="008C454A">
        <w:rPr>
          <w:sz w:val="24"/>
          <w:szCs w:val="24"/>
          <w:vertAlign w:val="superscript"/>
        </w:rPr>
        <w:t>th</w:t>
      </w:r>
      <w:r w:rsidRPr="008C454A">
        <w:rPr>
          <w:sz w:val="24"/>
          <w:szCs w:val="24"/>
        </w:rPr>
        <w:t xml:space="preserve"> Son Jesus’ Day around 12AD-1,012AD in Matthew 1:16, 17 &amp; Luke 3:23, the 12</w:t>
      </w:r>
      <w:r w:rsidRPr="008C454A">
        <w:rPr>
          <w:sz w:val="24"/>
          <w:szCs w:val="24"/>
          <w:vertAlign w:val="superscript"/>
        </w:rPr>
        <w:t>th</w:t>
      </w:r>
      <w:r w:rsidRPr="008C454A">
        <w:rPr>
          <w:sz w:val="24"/>
          <w:szCs w:val="24"/>
        </w:rPr>
        <w:t xml:space="preserve"> Brother John’s Day around 1,012AD-2,012AD and the 13</w:t>
      </w:r>
      <w:r w:rsidRPr="008C454A">
        <w:rPr>
          <w:sz w:val="24"/>
          <w:szCs w:val="24"/>
          <w:vertAlign w:val="superscript"/>
        </w:rPr>
        <w:t>th</w:t>
      </w:r>
      <w:r w:rsidRPr="008C454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C454A">
        <w:rPr>
          <w:b/>
          <w:sz w:val="24"/>
          <w:szCs w:val="24"/>
        </w:rPr>
        <w:t>Who is the Lord Lucifer’s Party that the Lord Yahweh will cast into Hell at the End Time</w:t>
      </w:r>
      <w:r w:rsidRPr="008C454A">
        <w:rPr>
          <w:sz w:val="24"/>
          <w:szCs w:val="24"/>
        </w:rPr>
        <w:t xml:space="preserve">.” </w:t>
      </w:r>
    </w:p>
    <w:p w:rsidR="00050FD8" w:rsidRPr="008C454A" w:rsidRDefault="00050FD8" w:rsidP="00050FD8">
      <w:pPr>
        <w:spacing w:line="480" w:lineRule="auto"/>
        <w:jc w:val="both"/>
        <w:rPr>
          <w:sz w:val="24"/>
          <w:szCs w:val="24"/>
        </w:rPr>
      </w:pPr>
      <w:r w:rsidRPr="008C454A">
        <w:rPr>
          <w:sz w:val="24"/>
          <w:szCs w:val="24"/>
        </w:rPr>
        <w:t>Food left over: Remaining Food is in Exodus 10:5, 12, 15; 16:19-20, 23-24; Judges 1:7; Ruth 2:14, 18; 2</w:t>
      </w:r>
      <w:r w:rsidRPr="008C454A">
        <w:rPr>
          <w:sz w:val="24"/>
          <w:szCs w:val="24"/>
          <w:vertAlign w:val="superscript"/>
        </w:rPr>
        <w:t>nd</w:t>
      </w:r>
      <w:r w:rsidRPr="008C454A">
        <w:rPr>
          <w:sz w:val="24"/>
          <w:szCs w:val="24"/>
        </w:rPr>
        <w:t xml:space="preserve"> Kings 4:43-44; 2</w:t>
      </w:r>
      <w:r w:rsidRPr="008C454A">
        <w:rPr>
          <w:sz w:val="24"/>
          <w:szCs w:val="24"/>
          <w:vertAlign w:val="superscript"/>
        </w:rPr>
        <w:t>nd</w:t>
      </w:r>
      <w:r w:rsidRPr="008C454A">
        <w:rPr>
          <w:sz w:val="24"/>
          <w:szCs w:val="24"/>
        </w:rPr>
        <w:t xml:space="preserve"> Chronicles 31:10; Ezekiel 13:19; Joel 1:4; Matthew 14:20; 15:27, 37; 16:9-10; Mark 6:43; 7:28; 8:8, 19, 20; John 6:12, 13 &amp; Luke 9:17; 16:21. </w:t>
      </w:r>
    </w:p>
    <w:p w:rsidR="00050FD8" w:rsidRPr="008C454A" w:rsidRDefault="00050FD8" w:rsidP="00050FD8">
      <w:pPr>
        <w:spacing w:line="480" w:lineRule="auto"/>
        <w:jc w:val="both"/>
        <w:rPr>
          <w:sz w:val="24"/>
          <w:szCs w:val="24"/>
        </w:rPr>
      </w:pPr>
      <w:r w:rsidRPr="008C454A">
        <w:rPr>
          <w:sz w:val="24"/>
          <w:szCs w:val="24"/>
        </w:rPr>
        <w:t xml:space="preserve">Remaining Offerings is in Exodus 12:10; 29:34; 34:25; Leviticus 2:3, 10; 5:13; 6:16; 7:15, 16, 17; 8:32; 19:6-7; 22:30 &amp; Numbers 9:12. </w:t>
      </w:r>
    </w:p>
    <w:p w:rsidR="00050FD8" w:rsidRPr="008C454A" w:rsidRDefault="00050FD8" w:rsidP="00050FD8">
      <w:pPr>
        <w:spacing w:line="480" w:lineRule="auto"/>
        <w:jc w:val="both"/>
        <w:rPr>
          <w:sz w:val="24"/>
          <w:szCs w:val="24"/>
        </w:rPr>
      </w:pPr>
      <w:r w:rsidRPr="008C454A">
        <w:rPr>
          <w:sz w:val="24"/>
          <w:szCs w:val="24"/>
        </w:rPr>
        <w:t xml:space="preserve">Gleanings is in Leviticus 19:9, 10; 23:22; Deuteronomy 24:19-21; Judges 8:2-3; Ruth 2:2, 7, 15-16, 17-23; Job 24:6; Isaiah 17:5; 24:13; Jeremiah 49:9 &amp; Obadiah 5.  </w:t>
      </w:r>
    </w:p>
    <w:p w:rsidR="00050FD8" w:rsidRPr="008C454A" w:rsidRDefault="00050FD8" w:rsidP="00050FD8">
      <w:pPr>
        <w:spacing w:line="480" w:lineRule="auto"/>
        <w:jc w:val="both"/>
        <w:rPr>
          <w:sz w:val="24"/>
          <w:szCs w:val="24"/>
        </w:rPr>
      </w:pPr>
      <w:r w:rsidRPr="008C454A">
        <w:rPr>
          <w:sz w:val="24"/>
          <w:szCs w:val="24"/>
        </w:rPr>
        <w:t xml:space="preserve">The Wine of the Lees at the bottom of the barrel is in Isaiah 25:6; Jeremiah 48:11; Zephaniah 1:12 &amp; Acts 2:5-21. </w:t>
      </w:r>
    </w:p>
    <w:p w:rsidR="00050FD8" w:rsidRPr="008C454A" w:rsidRDefault="00050FD8" w:rsidP="00434A22">
      <w:pPr>
        <w:spacing w:line="480" w:lineRule="auto"/>
        <w:jc w:val="both"/>
        <w:rPr>
          <w:sz w:val="24"/>
          <w:szCs w:val="24"/>
        </w:rPr>
      </w:pPr>
      <w:r w:rsidRPr="008C454A">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34A22" w:rsidRPr="008C454A" w:rsidRDefault="00434A22" w:rsidP="00434A22">
      <w:pPr>
        <w:spacing w:line="480" w:lineRule="auto"/>
        <w:jc w:val="both"/>
        <w:rPr>
          <w:sz w:val="24"/>
          <w:szCs w:val="24"/>
        </w:rPr>
      </w:pPr>
      <w:r w:rsidRPr="008C454A">
        <w:rPr>
          <w:sz w:val="24"/>
          <w:szCs w:val="24"/>
        </w:rPr>
        <w:t>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w:t>
      </w:r>
      <w:r w:rsidRPr="008C454A">
        <w:rPr>
          <w:sz w:val="24"/>
          <w:szCs w:val="24"/>
        </w:rPr>
        <w:lastRenderedPageBreak/>
        <w:t>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A6F8F" w:rsidRPr="008C454A" w:rsidRDefault="004A64FA" w:rsidP="001D110C">
      <w:pPr>
        <w:spacing w:line="480" w:lineRule="auto"/>
        <w:jc w:val="both"/>
        <w:rPr>
          <w:sz w:val="24"/>
          <w:szCs w:val="24"/>
        </w:rPr>
      </w:pPr>
      <w:r w:rsidRPr="008C454A">
        <w:rPr>
          <w:sz w:val="24"/>
          <w:szCs w:val="24"/>
        </w:rPr>
        <w:t>The Lord</w:t>
      </w:r>
      <w:r w:rsidR="008A6F8F" w:rsidRPr="008C454A">
        <w:rPr>
          <w:sz w:val="24"/>
          <w:szCs w:val="24"/>
        </w:rPr>
        <w:t xml:space="preserve"> Yah</w:t>
      </w:r>
      <w:r w:rsidRPr="008C454A">
        <w:rPr>
          <w:sz w:val="24"/>
          <w:szCs w:val="24"/>
        </w:rPr>
        <w:t xml:space="preserve">’s </w:t>
      </w:r>
      <w:r w:rsidR="003714AF" w:rsidRPr="008C454A">
        <w:rPr>
          <w:sz w:val="24"/>
          <w:szCs w:val="24"/>
        </w:rPr>
        <w:t>T</w:t>
      </w:r>
      <w:r w:rsidRPr="008C454A">
        <w:rPr>
          <w:sz w:val="24"/>
          <w:szCs w:val="24"/>
        </w:rPr>
        <w:t xml:space="preserve">ime is seen equally </w:t>
      </w:r>
      <w:r w:rsidR="00F46361" w:rsidRPr="008C454A">
        <w:rPr>
          <w:sz w:val="24"/>
          <w:szCs w:val="24"/>
        </w:rPr>
        <w:t xml:space="preserve">and does not change </w:t>
      </w:r>
      <w:r w:rsidR="00F73F0E" w:rsidRPr="008C454A">
        <w:rPr>
          <w:sz w:val="24"/>
          <w:szCs w:val="24"/>
        </w:rPr>
        <w:t xml:space="preserve">like Man’s frailty </w:t>
      </w:r>
      <w:r w:rsidRPr="008C454A">
        <w:rPr>
          <w:sz w:val="24"/>
          <w:szCs w:val="24"/>
        </w:rPr>
        <w:t xml:space="preserve">proven in scripture. </w:t>
      </w:r>
      <w:r w:rsidR="00F46361" w:rsidRPr="008C454A">
        <w:rPr>
          <w:sz w:val="24"/>
          <w:szCs w:val="24"/>
        </w:rPr>
        <w:t>In 2</w:t>
      </w:r>
      <w:r w:rsidR="00F46361" w:rsidRPr="008C454A">
        <w:rPr>
          <w:sz w:val="24"/>
          <w:szCs w:val="24"/>
          <w:vertAlign w:val="superscript"/>
        </w:rPr>
        <w:t>nd</w:t>
      </w:r>
      <w:r w:rsidR="00F46361" w:rsidRPr="008C454A">
        <w:rPr>
          <w:sz w:val="24"/>
          <w:szCs w:val="24"/>
        </w:rPr>
        <w:t xml:space="preserve"> Peter 3:8 says “</w:t>
      </w:r>
      <w:r w:rsidR="00436E45" w:rsidRPr="008C454A">
        <w:rPr>
          <w:sz w:val="24"/>
          <w:szCs w:val="24"/>
        </w:rPr>
        <w:t>…</w:t>
      </w:r>
      <w:r w:rsidR="008A6F8F" w:rsidRPr="008C454A">
        <w:rPr>
          <w:sz w:val="24"/>
          <w:szCs w:val="24"/>
        </w:rPr>
        <w:t xml:space="preserve">that with the Lord </w:t>
      </w:r>
      <w:r w:rsidR="00436E45" w:rsidRPr="008C454A">
        <w:rPr>
          <w:sz w:val="24"/>
          <w:szCs w:val="24"/>
        </w:rPr>
        <w:t>1</w:t>
      </w:r>
      <w:r w:rsidR="008A6F8F" w:rsidRPr="008C454A">
        <w:rPr>
          <w:sz w:val="24"/>
          <w:szCs w:val="24"/>
        </w:rPr>
        <w:t xml:space="preserve"> day is as a </w:t>
      </w:r>
      <w:r w:rsidR="00436E45" w:rsidRPr="008C454A">
        <w:rPr>
          <w:sz w:val="24"/>
          <w:szCs w:val="24"/>
        </w:rPr>
        <w:t>1,000</w:t>
      </w:r>
      <w:r w:rsidR="008A6F8F" w:rsidRPr="008C454A">
        <w:rPr>
          <w:sz w:val="24"/>
          <w:szCs w:val="24"/>
        </w:rPr>
        <w:t xml:space="preserve"> years, </w:t>
      </w:r>
      <w:r w:rsidR="00436E45" w:rsidRPr="008C454A">
        <w:rPr>
          <w:sz w:val="24"/>
          <w:szCs w:val="24"/>
        </w:rPr>
        <w:t>&amp;</w:t>
      </w:r>
      <w:r w:rsidR="008A6F8F" w:rsidRPr="008C454A">
        <w:rPr>
          <w:sz w:val="24"/>
          <w:szCs w:val="24"/>
        </w:rPr>
        <w:t xml:space="preserve"> a </w:t>
      </w:r>
      <w:r w:rsidR="00436E45" w:rsidRPr="008C454A">
        <w:rPr>
          <w:sz w:val="24"/>
          <w:szCs w:val="24"/>
        </w:rPr>
        <w:t>1,000</w:t>
      </w:r>
      <w:r w:rsidR="008A6F8F" w:rsidRPr="008C454A">
        <w:rPr>
          <w:sz w:val="24"/>
          <w:szCs w:val="24"/>
        </w:rPr>
        <w:t xml:space="preserve"> years as </w:t>
      </w:r>
      <w:r w:rsidR="00436E45" w:rsidRPr="008C454A">
        <w:rPr>
          <w:sz w:val="24"/>
          <w:szCs w:val="24"/>
        </w:rPr>
        <w:t>1</w:t>
      </w:r>
      <w:r w:rsidR="008A6F8F" w:rsidRPr="008C454A">
        <w:rPr>
          <w:sz w:val="24"/>
          <w:szCs w:val="24"/>
        </w:rPr>
        <w:t xml:space="preserve"> day.” </w:t>
      </w:r>
      <w:r w:rsidR="00F73F0E" w:rsidRPr="008C454A">
        <w:rPr>
          <w:sz w:val="24"/>
          <w:szCs w:val="24"/>
        </w:rPr>
        <w:t xml:space="preserve">For in the beginning </w:t>
      </w:r>
      <w:r w:rsidR="00461817" w:rsidRPr="008C454A">
        <w:rPr>
          <w:sz w:val="24"/>
          <w:szCs w:val="24"/>
        </w:rPr>
        <w:t>M</w:t>
      </w:r>
      <w:r w:rsidR="00F73F0E" w:rsidRPr="008C454A">
        <w:rPr>
          <w:sz w:val="24"/>
          <w:szCs w:val="24"/>
        </w:rPr>
        <w:t>an’s life</w:t>
      </w:r>
      <w:r w:rsidR="005B2374" w:rsidRPr="008C454A">
        <w:rPr>
          <w:sz w:val="24"/>
          <w:szCs w:val="24"/>
        </w:rPr>
        <w:t xml:space="preserve"> was supposed to be forever concerning the tree of life in Genesis 2:9</w:t>
      </w:r>
      <w:r w:rsidR="00C52AB3" w:rsidRPr="008C454A">
        <w:rPr>
          <w:sz w:val="24"/>
          <w:szCs w:val="24"/>
        </w:rPr>
        <w:t>; 3:22</w:t>
      </w:r>
      <w:r w:rsidR="005B2374" w:rsidRPr="008C454A">
        <w:rPr>
          <w:sz w:val="24"/>
          <w:szCs w:val="24"/>
        </w:rPr>
        <w:t xml:space="preserve"> and </w:t>
      </w:r>
      <w:r w:rsidR="00C52AB3" w:rsidRPr="008C454A">
        <w:rPr>
          <w:sz w:val="24"/>
          <w:szCs w:val="24"/>
        </w:rPr>
        <w:t xml:space="preserve">Sirach 19:19 and Wisdom of Solomon 2:23. </w:t>
      </w:r>
      <w:r w:rsidR="005B2374" w:rsidRPr="008C454A">
        <w:rPr>
          <w:sz w:val="24"/>
          <w:szCs w:val="24"/>
        </w:rPr>
        <w:t xml:space="preserve">But </w:t>
      </w:r>
      <w:r w:rsidR="00461817" w:rsidRPr="008C454A">
        <w:rPr>
          <w:sz w:val="24"/>
          <w:szCs w:val="24"/>
        </w:rPr>
        <w:t>M</w:t>
      </w:r>
      <w:r w:rsidR="005B2374" w:rsidRPr="008C454A">
        <w:rPr>
          <w:sz w:val="24"/>
          <w:szCs w:val="24"/>
        </w:rPr>
        <w:t xml:space="preserve">an’s life </w:t>
      </w:r>
      <w:r w:rsidR="00F73F0E" w:rsidRPr="008C454A">
        <w:rPr>
          <w:sz w:val="24"/>
          <w:szCs w:val="24"/>
        </w:rPr>
        <w:t xml:space="preserve">span </w:t>
      </w:r>
      <w:r w:rsidR="005B2374" w:rsidRPr="008C454A">
        <w:rPr>
          <w:sz w:val="24"/>
          <w:szCs w:val="24"/>
        </w:rPr>
        <w:t xml:space="preserve">then </w:t>
      </w:r>
      <w:r w:rsidR="00F73F0E" w:rsidRPr="008C454A">
        <w:rPr>
          <w:sz w:val="24"/>
          <w:szCs w:val="24"/>
        </w:rPr>
        <w:t xml:space="preserve">was to live for about 1,000 years. But because of the fall the life span was from 969 years to 777 years in Adam’s family in Genesis 5:1-32. </w:t>
      </w:r>
      <w:r w:rsidR="00F567BC" w:rsidRPr="008C454A">
        <w:rPr>
          <w:sz w:val="24"/>
          <w:szCs w:val="24"/>
        </w:rPr>
        <w:t>B</w:t>
      </w:r>
      <w:r w:rsidR="00F73F0E" w:rsidRPr="008C454A">
        <w:rPr>
          <w:sz w:val="24"/>
          <w:szCs w:val="24"/>
        </w:rPr>
        <w:t xml:space="preserve">ut Enoch was taken by God at 365 years in </w:t>
      </w:r>
      <w:r w:rsidR="00F567BC" w:rsidRPr="008C454A">
        <w:rPr>
          <w:sz w:val="24"/>
          <w:szCs w:val="24"/>
        </w:rPr>
        <w:t>G</w:t>
      </w:r>
      <w:r w:rsidR="00F73F0E" w:rsidRPr="008C454A">
        <w:rPr>
          <w:sz w:val="24"/>
          <w:szCs w:val="24"/>
        </w:rPr>
        <w:t xml:space="preserve">enesis 5:24. </w:t>
      </w:r>
      <w:r w:rsidR="00F567BC" w:rsidRPr="008C454A">
        <w:rPr>
          <w:sz w:val="24"/>
          <w:szCs w:val="24"/>
        </w:rPr>
        <w:t xml:space="preserve">Enoch would be a type of </w:t>
      </w:r>
      <w:r w:rsidR="000E4B40" w:rsidRPr="008C454A">
        <w:rPr>
          <w:sz w:val="24"/>
          <w:szCs w:val="24"/>
        </w:rPr>
        <w:t xml:space="preserve">the Lord </w:t>
      </w:r>
      <w:r w:rsidR="00F567BC" w:rsidRPr="008C454A">
        <w:rPr>
          <w:sz w:val="24"/>
          <w:szCs w:val="24"/>
        </w:rPr>
        <w:t xml:space="preserve">Stephen </w:t>
      </w:r>
      <w:r w:rsidR="00461817" w:rsidRPr="008C454A">
        <w:rPr>
          <w:sz w:val="24"/>
          <w:szCs w:val="24"/>
        </w:rPr>
        <w:t xml:space="preserve">in the Old Universe for multi-trillions of years </w:t>
      </w:r>
      <w:r w:rsidR="00F567BC" w:rsidRPr="008C454A">
        <w:rPr>
          <w:sz w:val="24"/>
          <w:szCs w:val="24"/>
        </w:rPr>
        <w:t>in Genesis 5:2</w:t>
      </w:r>
      <w:r w:rsidR="002737C9" w:rsidRPr="008C454A">
        <w:rPr>
          <w:sz w:val="24"/>
          <w:szCs w:val="24"/>
        </w:rPr>
        <w:t>1-24; Jude 14-15</w:t>
      </w:r>
      <w:r w:rsidR="00F567BC" w:rsidRPr="008C454A">
        <w:rPr>
          <w:sz w:val="24"/>
          <w:szCs w:val="24"/>
        </w:rPr>
        <w:t xml:space="preserve">. </w:t>
      </w:r>
      <w:r w:rsidR="00F73F0E" w:rsidRPr="008C454A">
        <w:rPr>
          <w:sz w:val="24"/>
          <w:szCs w:val="24"/>
        </w:rPr>
        <w:t xml:space="preserve">Also Elijah </w:t>
      </w:r>
      <w:r w:rsidR="00F567BC" w:rsidRPr="008C454A">
        <w:rPr>
          <w:sz w:val="24"/>
          <w:szCs w:val="24"/>
        </w:rPr>
        <w:t xml:space="preserve">was taken up in the whirlwind into </w:t>
      </w:r>
      <w:r w:rsidR="00461817" w:rsidRPr="008C454A">
        <w:rPr>
          <w:sz w:val="24"/>
          <w:szCs w:val="24"/>
        </w:rPr>
        <w:t>H</w:t>
      </w:r>
      <w:r w:rsidR="00F567BC" w:rsidRPr="008C454A">
        <w:rPr>
          <w:sz w:val="24"/>
          <w:szCs w:val="24"/>
        </w:rPr>
        <w:t>eaven in 2</w:t>
      </w:r>
      <w:r w:rsidR="00F567BC" w:rsidRPr="008C454A">
        <w:rPr>
          <w:sz w:val="24"/>
          <w:szCs w:val="24"/>
          <w:vertAlign w:val="superscript"/>
        </w:rPr>
        <w:t>nd</w:t>
      </w:r>
      <w:r w:rsidR="00F567BC" w:rsidRPr="008C454A">
        <w:rPr>
          <w:sz w:val="24"/>
          <w:szCs w:val="24"/>
        </w:rPr>
        <w:t xml:space="preserve"> Kings 2:1-15. Elijah is a type of </w:t>
      </w:r>
      <w:r w:rsidR="000E4B40" w:rsidRPr="008C454A">
        <w:rPr>
          <w:sz w:val="24"/>
          <w:szCs w:val="24"/>
        </w:rPr>
        <w:t xml:space="preserve">the Lord </w:t>
      </w:r>
      <w:r w:rsidR="00F567BC" w:rsidRPr="008C454A">
        <w:rPr>
          <w:sz w:val="24"/>
          <w:szCs w:val="24"/>
        </w:rPr>
        <w:t xml:space="preserve">John </w:t>
      </w:r>
      <w:r w:rsidR="00461817" w:rsidRPr="008C454A">
        <w:rPr>
          <w:sz w:val="24"/>
          <w:szCs w:val="24"/>
        </w:rPr>
        <w:t xml:space="preserve">in the Young Universe for 26,000 years </w:t>
      </w:r>
      <w:r w:rsidR="00F567BC" w:rsidRPr="008C454A">
        <w:rPr>
          <w:sz w:val="24"/>
          <w:szCs w:val="24"/>
        </w:rPr>
        <w:t xml:space="preserve">in </w:t>
      </w:r>
      <w:r w:rsidR="002737C9" w:rsidRPr="008C454A">
        <w:rPr>
          <w:sz w:val="24"/>
          <w:szCs w:val="24"/>
        </w:rPr>
        <w:t>1</w:t>
      </w:r>
      <w:r w:rsidR="002737C9" w:rsidRPr="008C454A">
        <w:rPr>
          <w:sz w:val="24"/>
          <w:szCs w:val="24"/>
          <w:vertAlign w:val="superscript"/>
        </w:rPr>
        <w:t>st</w:t>
      </w:r>
      <w:r w:rsidR="002737C9" w:rsidRPr="008C454A">
        <w:rPr>
          <w:sz w:val="24"/>
          <w:szCs w:val="24"/>
        </w:rPr>
        <w:t xml:space="preserve"> Kings 17:1-2</w:t>
      </w:r>
      <w:r w:rsidR="002737C9" w:rsidRPr="008C454A">
        <w:rPr>
          <w:sz w:val="24"/>
          <w:szCs w:val="24"/>
          <w:vertAlign w:val="superscript"/>
        </w:rPr>
        <w:t>nd</w:t>
      </w:r>
      <w:r w:rsidR="002737C9" w:rsidRPr="008C454A">
        <w:rPr>
          <w:sz w:val="24"/>
          <w:szCs w:val="24"/>
        </w:rPr>
        <w:t xml:space="preserve"> Kings 2:15; </w:t>
      </w:r>
      <w:r w:rsidR="00F567BC" w:rsidRPr="008C454A">
        <w:rPr>
          <w:sz w:val="24"/>
          <w:szCs w:val="24"/>
        </w:rPr>
        <w:t>Malachi 4:5-6</w:t>
      </w:r>
      <w:r w:rsidR="000E4B40" w:rsidRPr="008C454A">
        <w:rPr>
          <w:sz w:val="24"/>
          <w:szCs w:val="24"/>
        </w:rPr>
        <w:t xml:space="preserve"> </w:t>
      </w:r>
      <w:r w:rsidR="00436E45" w:rsidRPr="008C454A">
        <w:rPr>
          <w:sz w:val="24"/>
          <w:szCs w:val="24"/>
        </w:rPr>
        <w:t>&amp;</w:t>
      </w:r>
      <w:r w:rsidR="00F567BC" w:rsidRPr="008C454A">
        <w:rPr>
          <w:sz w:val="24"/>
          <w:szCs w:val="24"/>
        </w:rPr>
        <w:t xml:space="preserve"> Luke 1:17. Elijah appears with </w:t>
      </w:r>
      <w:r w:rsidR="000E4B40" w:rsidRPr="008C454A">
        <w:rPr>
          <w:sz w:val="24"/>
          <w:szCs w:val="24"/>
        </w:rPr>
        <w:t>the Lord Jesus</w:t>
      </w:r>
      <w:r w:rsidR="00461817" w:rsidRPr="008C454A">
        <w:rPr>
          <w:sz w:val="24"/>
          <w:szCs w:val="24"/>
        </w:rPr>
        <w:t xml:space="preserve"> </w:t>
      </w:r>
      <w:r w:rsidR="00F567BC" w:rsidRPr="008C454A">
        <w:rPr>
          <w:sz w:val="24"/>
          <w:szCs w:val="24"/>
        </w:rPr>
        <w:t xml:space="preserve">in the transfiguration </w:t>
      </w:r>
      <w:r w:rsidR="00436E45" w:rsidRPr="008C454A">
        <w:rPr>
          <w:sz w:val="24"/>
          <w:szCs w:val="24"/>
        </w:rPr>
        <w:t>i</w:t>
      </w:r>
      <w:r w:rsidR="00F567BC" w:rsidRPr="008C454A">
        <w:rPr>
          <w:sz w:val="24"/>
          <w:szCs w:val="24"/>
        </w:rPr>
        <w:t xml:space="preserve">n Matthew 17:1-4. These </w:t>
      </w:r>
      <w:r w:rsidR="00436E45" w:rsidRPr="008C454A">
        <w:rPr>
          <w:sz w:val="24"/>
          <w:szCs w:val="24"/>
        </w:rPr>
        <w:t xml:space="preserve">2 </w:t>
      </w:r>
      <w:r w:rsidR="004C3598" w:rsidRPr="008C454A">
        <w:rPr>
          <w:sz w:val="24"/>
          <w:szCs w:val="24"/>
        </w:rPr>
        <w:t xml:space="preserve">(Elijah &amp; Moses) </w:t>
      </w:r>
      <w:r w:rsidR="00F567BC" w:rsidRPr="008C454A">
        <w:rPr>
          <w:sz w:val="24"/>
          <w:szCs w:val="24"/>
        </w:rPr>
        <w:t xml:space="preserve">will come back after being in </w:t>
      </w:r>
      <w:r w:rsidR="004C3598" w:rsidRPr="008C454A">
        <w:rPr>
          <w:sz w:val="24"/>
          <w:szCs w:val="24"/>
        </w:rPr>
        <w:t>H</w:t>
      </w:r>
      <w:r w:rsidR="00F567BC" w:rsidRPr="008C454A">
        <w:rPr>
          <w:sz w:val="24"/>
          <w:szCs w:val="24"/>
        </w:rPr>
        <w:t>eaven f</w:t>
      </w:r>
      <w:r w:rsidR="000E4B40" w:rsidRPr="008C454A">
        <w:rPr>
          <w:sz w:val="24"/>
          <w:szCs w:val="24"/>
        </w:rPr>
        <w:t>or</w:t>
      </w:r>
      <w:r w:rsidR="00F567BC" w:rsidRPr="008C454A">
        <w:rPr>
          <w:sz w:val="24"/>
          <w:szCs w:val="24"/>
        </w:rPr>
        <w:t xml:space="preserve"> </w:t>
      </w:r>
      <w:r w:rsidR="00436E45" w:rsidRPr="008C454A">
        <w:rPr>
          <w:sz w:val="24"/>
          <w:szCs w:val="24"/>
        </w:rPr>
        <w:t xml:space="preserve">1,000’s </w:t>
      </w:r>
      <w:r w:rsidR="00F567BC" w:rsidRPr="008C454A">
        <w:rPr>
          <w:sz w:val="24"/>
          <w:szCs w:val="24"/>
        </w:rPr>
        <w:t xml:space="preserve">of years </w:t>
      </w:r>
      <w:r w:rsidR="00436E45" w:rsidRPr="008C454A">
        <w:rPr>
          <w:sz w:val="24"/>
          <w:szCs w:val="24"/>
        </w:rPr>
        <w:t xml:space="preserve"> t</w:t>
      </w:r>
      <w:r w:rsidR="00F567BC" w:rsidRPr="008C454A">
        <w:rPr>
          <w:sz w:val="24"/>
          <w:szCs w:val="24"/>
        </w:rPr>
        <w:t>he</w:t>
      </w:r>
      <w:r w:rsidR="00436E45" w:rsidRPr="008C454A">
        <w:rPr>
          <w:sz w:val="24"/>
          <w:szCs w:val="24"/>
        </w:rPr>
        <w:t xml:space="preserve"> </w:t>
      </w:r>
      <w:r w:rsidR="00F567BC" w:rsidRPr="008C454A">
        <w:rPr>
          <w:sz w:val="24"/>
          <w:szCs w:val="24"/>
        </w:rPr>
        <w:t xml:space="preserve"> </w:t>
      </w:r>
      <w:r w:rsidR="00461817" w:rsidRPr="008C454A">
        <w:rPr>
          <w:sz w:val="24"/>
          <w:szCs w:val="24"/>
        </w:rPr>
        <w:t>D</w:t>
      </w:r>
      <w:r w:rsidR="00F567BC" w:rsidRPr="008C454A">
        <w:rPr>
          <w:sz w:val="24"/>
          <w:szCs w:val="24"/>
        </w:rPr>
        <w:t xml:space="preserve">ragon </w:t>
      </w:r>
      <w:r w:rsidR="00436E45" w:rsidRPr="008C454A">
        <w:rPr>
          <w:sz w:val="24"/>
          <w:szCs w:val="24"/>
        </w:rPr>
        <w:t xml:space="preserve"> will  kill  them  at  </w:t>
      </w:r>
      <w:r w:rsidR="00F567BC" w:rsidRPr="008C454A">
        <w:rPr>
          <w:sz w:val="24"/>
          <w:szCs w:val="24"/>
        </w:rPr>
        <w:t>the</w:t>
      </w:r>
      <w:r w:rsidR="00436E45" w:rsidRPr="008C454A">
        <w:rPr>
          <w:sz w:val="24"/>
          <w:szCs w:val="24"/>
        </w:rPr>
        <w:t xml:space="preserve"> </w:t>
      </w:r>
      <w:r w:rsidR="00F567BC" w:rsidRPr="008C454A">
        <w:rPr>
          <w:sz w:val="24"/>
          <w:szCs w:val="24"/>
        </w:rPr>
        <w:t xml:space="preserve"> end</w:t>
      </w:r>
      <w:r w:rsidR="00436E45" w:rsidRPr="008C454A">
        <w:rPr>
          <w:sz w:val="24"/>
          <w:szCs w:val="24"/>
        </w:rPr>
        <w:t xml:space="preserve"> </w:t>
      </w:r>
      <w:r w:rsidR="00F567BC" w:rsidRPr="008C454A">
        <w:rPr>
          <w:sz w:val="24"/>
          <w:szCs w:val="24"/>
        </w:rPr>
        <w:t xml:space="preserve">time and </w:t>
      </w:r>
      <w:r w:rsidR="00436E45" w:rsidRPr="008C454A">
        <w:rPr>
          <w:sz w:val="24"/>
          <w:szCs w:val="24"/>
        </w:rPr>
        <w:t xml:space="preserve"> </w:t>
      </w:r>
      <w:r w:rsidR="00F567BC" w:rsidRPr="008C454A">
        <w:rPr>
          <w:sz w:val="24"/>
          <w:szCs w:val="24"/>
        </w:rPr>
        <w:t xml:space="preserve">then </w:t>
      </w:r>
      <w:r w:rsidR="00436E45" w:rsidRPr="008C454A">
        <w:rPr>
          <w:sz w:val="24"/>
          <w:szCs w:val="24"/>
        </w:rPr>
        <w:t xml:space="preserve">being </w:t>
      </w:r>
      <w:r w:rsidR="00F567BC" w:rsidRPr="008C454A">
        <w:rPr>
          <w:sz w:val="24"/>
          <w:szCs w:val="24"/>
        </w:rPr>
        <w:t xml:space="preserve">resurrected after 3 ½ days in Revelation 11:1-14. </w:t>
      </w:r>
      <w:r w:rsidR="005F7132" w:rsidRPr="008C454A">
        <w:rPr>
          <w:sz w:val="24"/>
          <w:szCs w:val="24"/>
        </w:rPr>
        <w:t xml:space="preserve">Moses is a type of the Lord Jesus </w:t>
      </w:r>
      <w:r w:rsidR="00461817" w:rsidRPr="008C454A">
        <w:rPr>
          <w:sz w:val="24"/>
          <w:szCs w:val="24"/>
        </w:rPr>
        <w:t xml:space="preserve">in the Young Universe for 26,000 years </w:t>
      </w:r>
      <w:r w:rsidR="005F7132" w:rsidRPr="008C454A">
        <w:rPr>
          <w:sz w:val="24"/>
          <w:szCs w:val="24"/>
        </w:rPr>
        <w:t xml:space="preserve">in </w:t>
      </w:r>
      <w:r w:rsidR="002D6A7C" w:rsidRPr="008C454A">
        <w:rPr>
          <w:sz w:val="24"/>
          <w:szCs w:val="24"/>
        </w:rPr>
        <w:t>Matthew 17</w:t>
      </w:r>
      <w:r w:rsidR="00461817" w:rsidRPr="008C454A">
        <w:rPr>
          <w:sz w:val="24"/>
          <w:szCs w:val="24"/>
        </w:rPr>
        <w:t>:</w:t>
      </w:r>
      <w:r w:rsidR="002D6A7C" w:rsidRPr="008C454A">
        <w:rPr>
          <w:sz w:val="24"/>
          <w:szCs w:val="24"/>
        </w:rPr>
        <w:t xml:space="preserve">1-4 &amp; </w:t>
      </w:r>
      <w:r w:rsidR="005F7132" w:rsidRPr="008C454A">
        <w:rPr>
          <w:sz w:val="24"/>
          <w:szCs w:val="24"/>
        </w:rPr>
        <w:t xml:space="preserve">Hebrews 3:1-6. </w:t>
      </w:r>
      <w:r w:rsidR="00461817" w:rsidRPr="008C454A">
        <w:rPr>
          <w:sz w:val="24"/>
          <w:szCs w:val="24"/>
        </w:rPr>
        <w:t xml:space="preserve">The </w:t>
      </w:r>
      <w:r w:rsidR="00A1002C" w:rsidRPr="008C454A">
        <w:rPr>
          <w:sz w:val="24"/>
          <w:szCs w:val="24"/>
        </w:rPr>
        <w:t xml:space="preserve">Lordship of the </w:t>
      </w:r>
      <w:r w:rsidR="00461817" w:rsidRPr="008C454A">
        <w:rPr>
          <w:sz w:val="24"/>
          <w:szCs w:val="24"/>
        </w:rPr>
        <w:t>Law is a type of the Lord James in the Old Universe for trillions of years in Matthew 17:</w:t>
      </w:r>
      <w:r w:rsidR="00DE0C5A" w:rsidRPr="008C454A">
        <w:rPr>
          <w:sz w:val="24"/>
          <w:szCs w:val="24"/>
        </w:rPr>
        <w:t>5-6</w:t>
      </w:r>
      <w:r w:rsidR="00461817" w:rsidRPr="008C454A">
        <w:rPr>
          <w:sz w:val="24"/>
          <w:szCs w:val="24"/>
        </w:rPr>
        <w:t xml:space="preserve"> &amp; Revelation 11:7-10. </w:t>
      </w:r>
      <w:r w:rsidR="002D6A7C" w:rsidRPr="008C454A">
        <w:rPr>
          <w:sz w:val="24"/>
          <w:szCs w:val="24"/>
        </w:rPr>
        <w:t>M</w:t>
      </w:r>
      <w:r w:rsidR="000E4B40" w:rsidRPr="008C454A">
        <w:rPr>
          <w:sz w:val="24"/>
          <w:szCs w:val="24"/>
        </w:rPr>
        <w:t>an’s frailty is i</w:t>
      </w:r>
      <w:r w:rsidR="008A6F8F" w:rsidRPr="008C454A">
        <w:rPr>
          <w:sz w:val="24"/>
          <w:szCs w:val="24"/>
        </w:rPr>
        <w:t>n Psalms 90:10 s</w:t>
      </w:r>
      <w:r w:rsidR="002D6A7C" w:rsidRPr="008C454A">
        <w:rPr>
          <w:sz w:val="24"/>
          <w:szCs w:val="24"/>
        </w:rPr>
        <w:t>ays</w:t>
      </w:r>
      <w:r w:rsidR="008A6F8F" w:rsidRPr="008C454A">
        <w:rPr>
          <w:sz w:val="24"/>
          <w:szCs w:val="24"/>
        </w:rPr>
        <w:t xml:space="preserve"> “The days of our lives are </w:t>
      </w:r>
      <w:r w:rsidR="00436E45" w:rsidRPr="008C454A">
        <w:rPr>
          <w:sz w:val="24"/>
          <w:szCs w:val="24"/>
        </w:rPr>
        <w:t>70</w:t>
      </w:r>
      <w:r w:rsidR="008A6F8F" w:rsidRPr="008C454A">
        <w:rPr>
          <w:sz w:val="24"/>
          <w:szCs w:val="24"/>
        </w:rPr>
        <w:t xml:space="preserve"> years</w:t>
      </w:r>
      <w:r w:rsidR="00436E45" w:rsidRPr="008C454A">
        <w:rPr>
          <w:sz w:val="24"/>
          <w:szCs w:val="24"/>
        </w:rPr>
        <w:t>…</w:t>
      </w:r>
      <w:r w:rsidR="008A6F8F" w:rsidRPr="008C454A">
        <w:rPr>
          <w:sz w:val="24"/>
          <w:szCs w:val="24"/>
        </w:rPr>
        <w:t xml:space="preserve">strength they are </w:t>
      </w:r>
      <w:r w:rsidR="00436E45" w:rsidRPr="008C454A">
        <w:rPr>
          <w:sz w:val="24"/>
          <w:szCs w:val="24"/>
        </w:rPr>
        <w:t>80</w:t>
      </w:r>
      <w:r w:rsidR="008A6F8F" w:rsidRPr="008C454A">
        <w:rPr>
          <w:sz w:val="24"/>
          <w:szCs w:val="24"/>
        </w:rPr>
        <w:t xml:space="preserve"> years.” In Genesis 6:2 </w:t>
      </w:r>
      <w:r w:rsidR="002D6A7C" w:rsidRPr="008C454A">
        <w:rPr>
          <w:sz w:val="24"/>
          <w:szCs w:val="24"/>
        </w:rPr>
        <w:t>states</w:t>
      </w:r>
      <w:r w:rsidR="008A6F8F" w:rsidRPr="008C454A">
        <w:rPr>
          <w:sz w:val="24"/>
          <w:szCs w:val="24"/>
        </w:rPr>
        <w:t xml:space="preserve"> “</w:t>
      </w:r>
      <w:r w:rsidR="005F7132" w:rsidRPr="008C454A">
        <w:rPr>
          <w:sz w:val="24"/>
          <w:szCs w:val="24"/>
        </w:rPr>
        <w:t>…t</w:t>
      </w:r>
      <w:r w:rsidR="008A6F8F" w:rsidRPr="008C454A">
        <w:rPr>
          <w:sz w:val="24"/>
          <w:szCs w:val="24"/>
        </w:rPr>
        <w:t xml:space="preserve">he LORD said, ‘My Spirit (Father Stephen in </w:t>
      </w:r>
      <w:r w:rsidR="00461817" w:rsidRPr="008C454A">
        <w:rPr>
          <w:sz w:val="24"/>
          <w:szCs w:val="24"/>
        </w:rPr>
        <w:t>John 4:24; 1</w:t>
      </w:r>
      <w:r w:rsidR="00461817" w:rsidRPr="008C454A">
        <w:rPr>
          <w:sz w:val="24"/>
          <w:szCs w:val="24"/>
          <w:vertAlign w:val="superscript"/>
        </w:rPr>
        <w:t>st</w:t>
      </w:r>
      <w:r w:rsidR="00461817" w:rsidRPr="008C454A">
        <w:rPr>
          <w:sz w:val="24"/>
          <w:szCs w:val="24"/>
        </w:rPr>
        <w:t xml:space="preserve"> </w:t>
      </w:r>
      <w:r w:rsidR="00461817" w:rsidRPr="008C454A">
        <w:rPr>
          <w:sz w:val="24"/>
          <w:szCs w:val="24"/>
        </w:rPr>
        <w:lastRenderedPageBreak/>
        <w:t xml:space="preserve">John 5:6-13 &amp; </w:t>
      </w:r>
      <w:r w:rsidR="008A6F8F" w:rsidRPr="008C454A">
        <w:rPr>
          <w:sz w:val="24"/>
          <w:szCs w:val="24"/>
        </w:rPr>
        <w:t>Acts 7:</w:t>
      </w:r>
      <w:r w:rsidR="00461817" w:rsidRPr="008C454A">
        <w:rPr>
          <w:sz w:val="24"/>
          <w:szCs w:val="24"/>
        </w:rPr>
        <w:t>2:17-7:</w:t>
      </w:r>
      <w:r w:rsidR="008A6F8F" w:rsidRPr="008C454A">
        <w:rPr>
          <w:sz w:val="24"/>
          <w:szCs w:val="24"/>
        </w:rPr>
        <w:t xml:space="preserve">59) shall not strive with </w:t>
      </w:r>
      <w:r w:rsidR="00461817" w:rsidRPr="008C454A">
        <w:rPr>
          <w:sz w:val="24"/>
          <w:szCs w:val="24"/>
        </w:rPr>
        <w:t>M</w:t>
      </w:r>
      <w:r w:rsidR="008A6F8F" w:rsidRPr="008C454A">
        <w:rPr>
          <w:sz w:val="24"/>
          <w:szCs w:val="24"/>
        </w:rPr>
        <w:t xml:space="preserve">an forever, for </w:t>
      </w:r>
      <w:r w:rsidR="00461817" w:rsidRPr="008C454A">
        <w:rPr>
          <w:sz w:val="24"/>
          <w:szCs w:val="24"/>
        </w:rPr>
        <w:t>H</w:t>
      </w:r>
      <w:r w:rsidR="008A6F8F" w:rsidRPr="008C454A">
        <w:rPr>
          <w:sz w:val="24"/>
          <w:szCs w:val="24"/>
        </w:rPr>
        <w:t xml:space="preserve">e is indeed flesh: yet </w:t>
      </w:r>
      <w:r w:rsidR="00461817" w:rsidRPr="008C454A">
        <w:rPr>
          <w:sz w:val="24"/>
          <w:szCs w:val="24"/>
        </w:rPr>
        <w:t>H</w:t>
      </w:r>
      <w:r w:rsidR="008A6F8F" w:rsidRPr="008C454A">
        <w:rPr>
          <w:sz w:val="24"/>
          <w:szCs w:val="24"/>
        </w:rPr>
        <w:t>is days shall be one hundred and twenty years.’” Some scriptures are Isaiah</w:t>
      </w:r>
      <w:r w:rsidR="005F7132" w:rsidRPr="008C454A">
        <w:rPr>
          <w:sz w:val="24"/>
          <w:szCs w:val="24"/>
        </w:rPr>
        <w:t xml:space="preserve"> </w:t>
      </w:r>
      <w:r w:rsidR="008A6F8F" w:rsidRPr="008C454A">
        <w:rPr>
          <w:sz w:val="24"/>
          <w:szCs w:val="24"/>
        </w:rPr>
        <w:t xml:space="preserve">45:21; 46:9-10. </w:t>
      </w:r>
      <w:r w:rsidR="005F7132" w:rsidRPr="008C454A">
        <w:rPr>
          <w:sz w:val="24"/>
          <w:szCs w:val="24"/>
        </w:rPr>
        <w:t xml:space="preserve"> I</w:t>
      </w:r>
      <w:r w:rsidR="005B2374" w:rsidRPr="008C454A">
        <w:rPr>
          <w:sz w:val="24"/>
          <w:szCs w:val="24"/>
        </w:rPr>
        <w:t>n Revelation</w:t>
      </w:r>
      <w:r w:rsidR="005F7132" w:rsidRPr="008C454A">
        <w:rPr>
          <w:sz w:val="24"/>
          <w:szCs w:val="24"/>
        </w:rPr>
        <w:t xml:space="preserve"> </w:t>
      </w:r>
      <w:r w:rsidR="005B2374" w:rsidRPr="008C454A">
        <w:rPr>
          <w:sz w:val="24"/>
          <w:szCs w:val="24"/>
        </w:rPr>
        <w:t>21:1-22:5 s</w:t>
      </w:r>
      <w:r w:rsidR="00C777AC" w:rsidRPr="008C454A">
        <w:rPr>
          <w:sz w:val="24"/>
          <w:szCs w:val="24"/>
        </w:rPr>
        <w:t>ays</w:t>
      </w:r>
      <w:r w:rsidR="005B2374" w:rsidRPr="008C454A">
        <w:rPr>
          <w:sz w:val="24"/>
          <w:szCs w:val="24"/>
        </w:rPr>
        <w:t xml:space="preserve"> </w:t>
      </w:r>
      <w:r w:rsidR="00C777AC" w:rsidRPr="008C454A">
        <w:rPr>
          <w:sz w:val="24"/>
          <w:szCs w:val="24"/>
        </w:rPr>
        <w:t xml:space="preserve">the </w:t>
      </w:r>
      <w:r w:rsidR="007B7A84" w:rsidRPr="008C454A">
        <w:rPr>
          <w:sz w:val="24"/>
          <w:szCs w:val="24"/>
        </w:rPr>
        <w:t>1</w:t>
      </w:r>
      <w:r w:rsidR="007B7A84" w:rsidRPr="008C454A">
        <w:rPr>
          <w:sz w:val="24"/>
          <w:szCs w:val="24"/>
          <w:vertAlign w:val="superscript"/>
        </w:rPr>
        <w:t>st</w:t>
      </w:r>
      <w:r w:rsidR="007B7A84" w:rsidRPr="008C454A">
        <w:rPr>
          <w:sz w:val="24"/>
          <w:szCs w:val="24"/>
        </w:rPr>
        <w:t xml:space="preserve"> </w:t>
      </w:r>
      <w:r w:rsidR="005B2374" w:rsidRPr="008C454A">
        <w:rPr>
          <w:sz w:val="24"/>
          <w:szCs w:val="24"/>
        </w:rPr>
        <w:t xml:space="preserve">Man </w:t>
      </w:r>
      <w:r w:rsidR="007B7A84" w:rsidRPr="008C454A">
        <w:rPr>
          <w:sz w:val="24"/>
          <w:szCs w:val="24"/>
        </w:rPr>
        <w:t xml:space="preserve">Adam </w:t>
      </w:r>
      <w:r w:rsidR="005B2374" w:rsidRPr="008C454A">
        <w:rPr>
          <w:sz w:val="24"/>
          <w:szCs w:val="24"/>
        </w:rPr>
        <w:t>through the Lord Jesus</w:t>
      </w:r>
      <w:r w:rsidR="002E2D10" w:rsidRPr="008C454A">
        <w:rPr>
          <w:sz w:val="24"/>
          <w:szCs w:val="24"/>
        </w:rPr>
        <w:t xml:space="preserve"> </w:t>
      </w:r>
      <w:r w:rsidR="005B2374" w:rsidRPr="008C454A">
        <w:rPr>
          <w:sz w:val="24"/>
          <w:szCs w:val="24"/>
        </w:rPr>
        <w:t xml:space="preserve">Christ </w:t>
      </w:r>
      <w:r w:rsidR="007B7A84" w:rsidRPr="008C454A">
        <w:rPr>
          <w:sz w:val="24"/>
          <w:szCs w:val="24"/>
        </w:rPr>
        <w:t xml:space="preserve">by the Father Stephen </w:t>
      </w:r>
      <w:r w:rsidR="00461817" w:rsidRPr="008C454A">
        <w:rPr>
          <w:sz w:val="24"/>
          <w:szCs w:val="24"/>
        </w:rPr>
        <w:t>O</w:t>
      </w:r>
      <w:r w:rsidR="002E2D10" w:rsidRPr="008C454A">
        <w:rPr>
          <w:sz w:val="24"/>
          <w:szCs w:val="24"/>
        </w:rPr>
        <w:t xml:space="preserve">ur Lord </w:t>
      </w:r>
      <w:r w:rsidR="005B2374" w:rsidRPr="008C454A">
        <w:rPr>
          <w:sz w:val="24"/>
          <w:szCs w:val="24"/>
        </w:rPr>
        <w:t xml:space="preserve">has a second chance to live forever. </w:t>
      </w:r>
      <w:r w:rsidR="00A0496D" w:rsidRPr="008C454A">
        <w:rPr>
          <w:sz w:val="24"/>
          <w:szCs w:val="24"/>
        </w:rPr>
        <w:t xml:space="preserve">Also the immortality body </w:t>
      </w:r>
      <w:r w:rsidR="007B7A84" w:rsidRPr="008C454A">
        <w:rPr>
          <w:sz w:val="24"/>
          <w:szCs w:val="24"/>
        </w:rPr>
        <w:t>of the 2</w:t>
      </w:r>
      <w:r w:rsidR="007B7A84" w:rsidRPr="008C454A">
        <w:rPr>
          <w:sz w:val="24"/>
          <w:szCs w:val="24"/>
          <w:vertAlign w:val="superscript"/>
        </w:rPr>
        <w:t>nd</w:t>
      </w:r>
      <w:r w:rsidR="007B7A84" w:rsidRPr="008C454A">
        <w:rPr>
          <w:sz w:val="24"/>
          <w:szCs w:val="24"/>
        </w:rPr>
        <w:t xml:space="preserve"> Man Adam </w:t>
      </w:r>
      <w:r w:rsidR="00A0496D" w:rsidRPr="008C454A">
        <w:rPr>
          <w:sz w:val="24"/>
          <w:szCs w:val="24"/>
        </w:rPr>
        <w:t xml:space="preserve">is in </w:t>
      </w:r>
      <w:r w:rsidR="007B7A84" w:rsidRPr="008C454A">
        <w:rPr>
          <w:sz w:val="24"/>
          <w:szCs w:val="24"/>
        </w:rPr>
        <w:t xml:space="preserve">John 5:24-30; Romans 5:12-8:17 and </w:t>
      </w:r>
      <w:r w:rsidR="00A0496D" w:rsidRPr="008C454A">
        <w:rPr>
          <w:sz w:val="24"/>
          <w:szCs w:val="24"/>
        </w:rPr>
        <w:t>1</w:t>
      </w:r>
      <w:r w:rsidR="00A0496D" w:rsidRPr="008C454A">
        <w:rPr>
          <w:sz w:val="24"/>
          <w:szCs w:val="24"/>
          <w:vertAlign w:val="superscript"/>
        </w:rPr>
        <w:t>st</w:t>
      </w:r>
      <w:r w:rsidR="00A0496D" w:rsidRPr="008C454A">
        <w:rPr>
          <w:sz w:val="24"/>
          <w:szCs w:val="24"/>
        </w:rPr>
        <w:t xml:space="preserve"> Corinthians 15:35-58. </w:t>
      </w:r>
      <w:r w:rsidR="004D6CE0" w:rsidRPr="008C454A">
        <w:rPr>
          <w:sz w:val="24"/>
          <w:szCs w:val="24"/>
        </w:rPr>
        <w:t xml:space="preserve">Also the Angelical Hierarchy has a second chance with the fruit of immortality in Luke 20:34-38; Matthew 22:29-32 and Mark 12:24-27. </w:t>
      </w:r>
      <w:r w:rsidR="00436E45" w:rsidRPr="008C454A">
        <w:rPr>
          <w:sz w:val="24"/>
          <w:szCs w:val="24"/>
        </w:rPr>
        <w:t>T</w:t>
      </w:r>
      <w:r w:rsidR="004D6CE0" w:rsidRPr="008C454A">
        <w:rPr>
          <w:sz w:val="24"/>
          <w:szCs w:val="24"/>
        </w:rPr>
        <w:t>he Angel</w:t>
      </w:r>
      <w:r w:rsidR="004C3598" w:rsidRPr="008C454A">
        <w:rPr>
          <w:sz w:val="24"/>
          <w:szCs w:val="24"/>
        </w:rPr>
        <w:t xml:space="preserve"> Lord</w:t>
      </w:r>
      <w:r w:rsidR="004D6CE0" w:rsidRPr="008C454A">
        <w:rPr>
          <w:sz w:val="24"/>
          <w:szCs w:val="24"/>
        </w:rPr>
        <w:t xml:space="preserve">s (Sons of God) saw the Daughters of Men </w:t>
      </w:r>
      <w:r w:rsidR="00436E45" w:rsidRPr="008C454A">
        <w:rPr>
          <w:sz w:val="24"/>
          <w:szCs w:val="24"/>
        </w:rPr>
        <w:t xml:space="preserve">were </w:t>
      </w:r>
      <w:r w:rsidR="004D6CE0" w:rsidRPr="008C454A">
        <w:rPr>
          <w:sz w:val="24"/>
          <w:szCs w:val="24"/>
        </w:rPr>
        <w:t xml:space="preserve">beautiful </w:t>
      </w:r>
      <w:r w:rsidR="00436E45" w:rsidRPr="008C454A">
        <w:rPr>
          <w:sz w:val="24"/>
          <w:szCs w:val="24"/>
        </w:rPr>
        <w:t xml:space="preserve">&amp; </w:t>
      </w:r>
      <w:r w:rsidR="004D6CE0" w:rsidRPr="008C454A">
        <w:rPr>
          <w:sz w:val="24"/>
          <w:szCs w:val="24"/>
        </w:rPr>
        <w:t xml:space="preserve">married them </w:t>
      </w:r>
      <w:r w:rsidR="00AB27F3" w:rsidRPr="008C454A">
        <w:rPr>
          <w:sz w:val="24"/>
          <w:szCs w:val="24"/>
        </w:rPr>
        <w:t xml:space="preserve">by becoming eternal Man </w:t>
      </w:r>
      <w:r w:rsidR="004D6CE0" w:rsidRPr="008C454A">
        <w:rPr>
          <w:sz w:val="24"/>
          <w:szCs w:val="24"/>
        </w:rPr>
        <w:t>and went into them (</w:t>
      </w:r>
      <w:r w:rsidR="00461817" w:rsidRPr="008C454A">
        <w:rPr>
          <w:sz w:val="24"/>
          <w:szCs w:val="24"/>
        </w:rPr>
        <w:t>S</w:t>
      </w:r>
      <w:r w:rsidR="004D6CE0" w:rsidRPr="008C454A">
        <w:rPr>
          <w:sz w:val="24"/>
          <w:szCs w:val="24"/>
        </w:rPr>
        <w:t xml:space="preserve">exual </w:t>
      </w:r>
      <w:r w:rsidR="00461817" w:rsidRPr="008C454A">
        <w:rPr>
          <w:sz w:val="24"/>
          <w:szCs w:val="24"/>
        </w:rPr>
        <w:t>Eros Love R</w:t>
      </w:r>
      <w:r w:rsidR="004D6CE0" w:rsidRPr="008C454A">
        <w:rPr>
          <w:sz w:val="24"/>
          <w:szCs w:val="24"/>
        </w:rPr>
        <w:t xml:space="preserve">elations) and brought forth </w:t>
      </w:r>
      <w:r w:rsidR="00461817" w:rsidRPr="008C454A">
        <w:rPr>
          <w:sz w:val="24"/>
          <w:szCs w:val="24"/>
        </w:rPr>
        <w:t>G</w:t>
      </w:r>
      <w:r w:rsidR="004D6CE0" w:rsidRPr="008C454A">
        <w:rPr>
          <w:sz w:val="24"/>
          <w:szCs w:val="24"/>
        </w:rPr>
        <w:t xml:space="preserve">iants on the </w:t>
      </w:r>
      <w:r w:rsidR="00461817" w:rsidRPr="008C454A">
        <w:rPr>
          <w:sz w:val="24"/>
          <w:szCs w:val="24"/>
        </w:rPr>
        <w:t>E</w:t>
      </w:r>
      <w:r w:rsidR="004D6CE0" w:rsidRPr="008C454A">
        <w:rPr>
          <w:sz w:val="24"/>
          <w:szCs w:val="24"/>
        </w:rPr>
        <w:t xml:space="preserve">arth in Genesis 6:1-5. </w:t>
      </w:r>
      <w:r w:rsidR="00AB27F3" w:rsidRPr="008C454A">
        <w:rPr>
          <w:sz w:val="24"/>
          <w:szCs w:val="24"/>
        </w:rPr>
        <w:t>The Angels was not supposed to marry and have a</w:t>
      </w:r>
      <w:r w:rsidR="007002FF" w:rsidRPr="008C454A">
        <w:rPr>
          <w:sz w:val="24"/>
          <w:szCs w:val="24"/>
        </w:rPr>
        <w:t>n</w:t>
      </w:r>
      <w:r w:rsidR="00AB27F3" w:rsidRPr="008C454A">
        <w:rPr>
          <w:sz w:val="24"/>
          <w:szCs w:val="24"/>
        </w:rPr>
        <w:t xml:space="preserve">y </w:t>
      </w:r>
      <w:r w:rsidR="00461817" w:rsidRPr="008C454A">
        <w:rPr>
          <w:sz w:val="24"/>
          <w:szCs w:val="24"/>
        </w:rPr>
        <w:t>S</w:t>
      </w:r>
      <w:r w:rsidR="00AB27F3" w:rsidRPr="008C454A">
        <w:rPr>
          <w:sz w:val="24"/>
          <w:szCs w:val="24"/>
        </w:rPr>
        <w:t xml:space="preserve">exual </w:t>
      </w:r>
      <w:r w:rsidR="00461817" w:rsidRPr="008C454A">
        <w:rPr>
          <w:sz w:val="24"/>
          <w:szCs w:val="24"/>
        </w:rPr>
        <w:t>Eros Love R</w:t>
      </w:r>
      <w:r w:rsidR="00AB27F3" w:rsidRPr="008C454A">
        <w:rPr>
          <w:sz w:val="24"/>
          <w:szCs w:val="24"/>
        </w:rPr>
        <w:t>elations with them. But t</w:t>
      </w:r>
      <w:r w:rsidR="004D6CE0" w:rsidRPr="008C454A">
        <w:rPr>
          <w:sz w:val="24"/>
          <w:szCs w:val="24"/>
        </w:rPr>
        <w:t xml:space="preserve">he LORD </w:t>
      </w:r>
      <w:r w:rsidR="003F4B36" w:rsidRPr="008C454A">
        <w:rPr>
          <w:sz w:val="24"/>
          <w:szCs w:val="24"/>
        </w:rPr>
        <w:t>Y</w:t>
      </w:r>
      <w:r w:rsidR="004D6CE0" w:rsidRPr="008C454A">
        <w:rPr>
          <w:sz w:val="24"/>
          <w:szCs w:val="24"/>
        </w:rPr>
        <w:t>ah</w:t>
      </w:r>
      <w:r w:rsidR="003F4B36" w:rsidRPr="008C454A">
        <w:rPr>
          <w:sz w:val="24"/>
          <w:szCs w:val="24"/>
        </w:rPr>
        <w:t>weh</w:t>
      </w:r>
      <w:r w:rsidR="004D6CE0" w:rsidRPr="008C454A">
        <w:rPr>
          <w:sz w:val="24"/>
          <w:szCs w:val="24"/>
        </w:rPr>
        <w:t xml:space="preserve"> saw that the wickedness of </w:t>
      </w:r>
      <w:r w:rsidR="00461817" w:rsidRPr="008C454A">
        <w:rPr>
          <w:sz w:val="24"/>
          <w:szCs w:val="24"/>
        </w:rPr>
        <w:t>M</w:t>
      </w:r>
      <w:r w:rsidR="004D6CE0" w:rsidRPr="008C454A">
        <w:rPr>
          <w:sz w:val="24"/>
          <w:szCs w:val="24"/>
        </w:rPr>
        <w:t xml:space="preserve">an was great and destroyed them off the face of the </w:t>
      </w:r>
      <w:r w:rsidR="00461817" w:rsidRPr="008C454A">
        <w:rPr>
          <w:sz w:val="24"/>
          <w:szCs w:val="24"/>
        </w:rPr>
        <w:t>E</w:t>
      </w:r>
      <w:r w:rsidR="004D6CE0" w:rsidRPr="008C454A">
        <w:rPr>
          <w:sz w:val="24"/>
          <w:szCs w:val="24"/>
        </w:rPr>
        <w:t>arth with water in Genesis 6:6-7</w:t>
      </w:r>
      <w:r w:rsidR="004C3598" w:rsidRPr="008C454A">
        <w:rPr>
          <w:sz w:val="24"/>
          <w:szCs w:val="24"/>
        </w:rPr>
        <w:t xml:space="preserve"> &amp; fire in Isaiah 24:1-23</w:t>
      </w:r>
      <w:r w:rsidR="004D6CE0" w:rsidRPr="008C454A">
        <w:rPr>
          <w:sz w:val="24"/>
          <w:szCs w:val="24"/>
        </w:rPr>
        <w:t xml:space="preserve">. </w:t>
      </w:r>
      <w:r w:rsidR="004E5646" w:rsidRPr="008C454A">
        <w:rPr>
          <w:sz w:val="24"/>
          <w:szCs w:val="24"/>
        </w:rPr>
        <w:t>If You have any questions on the End Times, You must get My book called “</w:t>
      </w:r>
      <w:r w:rsidR="004E5646" w:rsidRPr="008C454A">
        <w:rPr>
          <w:b/>
          <w:sz w:val="24"/>
          <w:szCs w:val="24"/>
        </w:rPr>
        <w:t>Who is the Lord Lucifer’s Party that the Lord Yahweh will cast into Hell at the End Time</w:t>
      </w:r>
      <w:r w:rsidR="004E5646" w:rsidRPr="008C454A">
        <w:rPr>
          <w:sz w:val="24"/>
          <w:szCs w:val="24"/>
        </w:rPr>
        <w:t xml:space="preserve">.” </w:t>
      </w:r>
    </w:p>
    <w:p w:rsidR="00AB27F3" w:rsidRPr="008C454A" w:rsidRDefault="00AB27F3" w:rsidP="001D110C">
      <w:pPr>
        <w:spacing w:line="480" w:lineRule="auto"/>
        <w:jc w:val="both"/>
        <w:rPr>
          <w:sz w:val="24"/>
          <w:szCs w:val="24"/>
        </w:rPr>
      </w:pPr>
      <w:r w:rsidRPr="008C454A">
        <w:rPr>
          <w:sz w:val="24"/>
          <w:szCs w:val="24"/>
        </w:rPr>
        <w:t xml:space="preserve">The Lord Yahweh’s </w:t>
      </w:r>
      <w:r w:rsidR="003714AF" w:rsidRPr="008C454A">
        <w:rPr>
          <w:sz w:val="24"/>
          <w:szCs w:val="24"/>
        </w:rPr>
        <w:t>U</w:t>
      </w:r>
      <w:r w:rsidRPr="008C454A">
        <w:rPr>
          <w:sz w:val="24"/>
          <w:szCs w:val="24"/>
        </w:rPr>
        <w:t xml:space="preserve">nity is proven in scripture. </w:t>
      </w:r>
      <w:r w:rsidR="00071977" w:rsidRPr="008C454A">
        <w:rPr>
          <w:sz w:val="24"/>
          <w:szCs w:val="24"/>
        </w:rPr>
        <w:t>In 1</w:t>
      </w:r>
      <w:r w:rsidR="00071977" w:rsidRPr="008C454A">
        <w:rPr>
          <w:sz w:val="24"/>
          <w:szCs w:val="24"/>
          <w:vertAlign w:val="superscript"/>
        </w:rPr>
        <w:t>st</w:t>
      </w:r>
      <w:r w:rsidR="00071977" w:rsidRPr="008C454A">
        <w:rPr>
          <w:sz w:val="24"/>
          <w:szCs w:val="24"/>
        </w:rPr>
        <w:t xml:space="preserve"> John 1:5 says “This is the message which </w:t>
      </w:r>
      <w:r w:rsidR="004537B4" w:rsidRPr="008C454A">
        <w:rPr>
          <w:sz w:val="24"/>
          <w:szCs w:val="24"/>
        </w:rPr>
        <w:t>W</w:t>
      </w:r>
      <w:r w:rsidR="00071977" w:rsidRPr="008C454A">
        <w:rPr>
          <w:sz w:val="24"/>
          <w:szCs w:val="24"/>
        </w:rPr>
        <w:t xml:space="preserve">e have heard from Him and declare to </w:t>
      </w:r>
      <w:r w:rsidR="004537B4" w:rsidRPr="008C454A">
        <w:rPr>
          <w:sz w:val="24"/>
          <w:szCs w:val="24"/>
        </w:rPr>
        <w:t>Y</w:t>
      </w:r>
      <w:r w:rsidR="00071977" w:rsidRPr="008C454A">
        <w:rPr>
          <w:sz w:val="24"/>
          <w:szCs w:val="24"/>
        </w:rPr>
        <w:t xml:space="preserve">ou, the God is light and in Him is no darkness at all.” In John 1:14 declares “And the Word became flesh and dwelt among </w:t>
      </w:r>
      <w:r w:rsidR="004537B4" w:rsidRPr="008C454A">
        <w:rPr>
          <w:sz w:val="24"/>
          <w:szCs w:val="24"/>
        </w:rPr>
        <w:t>U</w:t>
      </w:r>
      <w:r w:rsidR="00071977" w:rsidRPr="008C454A">
        <w:rPr>
          <w:sz w:val="24"/>
          <w:szCs w:val="24"/>
        </w:rPr>
        <w:t xml:space="preserve">s, and we beheld His glory. The glory as of the only begotten of the Father (Stephen), full of grace and truth.” In Matthew 1:23 states “Behold, the </w:t>
      </w:r>
      <w:r w:rsidR="004537B4" w:rsidRPr="008C454A">
        <w:rPr>
          <w:sz w:val="24"/>
          <w:szCs w:val="24"/>
        </w:rPr>
        <w:t>V</w:t>
      </w:r>
      <w:r w:rsidR="00071977" w:rsidRPr="008C454A">
        <w:rPr>
          <w:sz w:val="24"/>
          <w:szCs w:val="24"/>
        </w:rPr>
        <w:t xml:space="preserve">irgin shall be with </w:t>
      </w:r>
      <w:r w:rsidR="004537B4" w:rsidRPr="008C454A">
        <w:rPr>
          <w:sz w:val="24"/>
          <w:szCs w:val="24"/>
        </w:rPr>
        <w:t>C</w:t>
      </w:r>
      <w:r w:rsidR="00071977" w:rsidRPr="008C454A">
        <w:rPr>
          <w:sz w:val="24"/>
          <w:szCs w:val="24"/>
        </w:rPr>
        <w:t>hild, and bear a Son, and they shall call His name Immanuel, which is translated, God with us.” Also the scripture is in Isaiah 7:14. In 1</w:t>
      </w:r>
      <w:r w:rsidR="00071977" w:rsidRPr="008C454A">
        <w:rPr>
          <w:sz w:val="24"/>
          <w:szCs w:val="24"/>
          <w:vertAlign w:val="superscript"/>
        </w:rPr>
        <w:t>st</w:t>
      </w:r>
      <w:r w:rsidR="00071977" w:rsidRPr="008C454A">
        <w:rPr>
          <w:sz w:val="24"/>
          <w:szCs w:val="24"/>
        </w:rPr>
        <w:t xml:space="preserve"> John 4</w:t>
      </w:r>
      <w:r w:rsidR="003714AF" w:rsidRPr="008C454A">
        <w:rPr>
          <w:sz w:val="24"/>
          <w:szCs w:val="24"/>
        </w:rPr>
        <w:t>:</w:t>
      </w:r>
      <w:r w:rsidR="00071977" w:rsidRPr="008C454A">
        <w:rPr>
          <w:sz w:val="24"/>
          <w:szCs w:val="24"/>
        </w:rPr>
        <w:t>8 tells</w:t>
      </w:r>
      <w:r w:rsidR="00547B99" w:rsidRPr="008C454A">
        <w:rPr>
          <w:sz w:val="24"/>
          <w:szCs w:val="24"/>
        </w:rPr>
        <w:t xml:space="preserve"> </w:t>
      </w:r>
      <w:r w:rsidR="00071977" w:rsidRPr="008C454A">
        <w:rPr>
          <w:sz w:val="24"/>
          <w:szCs w:val="24"/>
        </w:rPr>
        <w:t>us “He who d</w:t>
      </w:r>
      <w:r w:rsidR="00BF7875" w:rsidRPr="008C454A">
        <w:rPr>
          <w:sz w:val="24"/>
          <w:szCs w:val="24"/>
        </w:rPr>
        <w:t>o</w:t>
      </w:r>
      <w:r w:rsidR="00071977" w:rsidRPr="008C454A">
        <w:rPr>
          <w:sz w:val="24"/>
          <w:szCs w:val="24"/>
        </w:rPr>
        <w:t xml:space="preserve">es not </w:t>
      </w:r>
      <w:r w:rsidR="004537B4" w:rsidRPr="008C454A">
        <w:rPr>
          <w:sz w:val="24"/>
          <w:szCs w:val="24"/>
        </w:rPr>
        <w:t xml:space="preserve">(agape) </w:t>
      </w:r>
      <w:r w:rsidR="00071977" w:rsidRPr="008C454A">
        <w:rPr>
          <w:sz w:val="24"/>
          <w:szCs w:val="24"/>
        </w:rPr>
        <w:t xml:space="preserve">love does not know God, for God is </w:t>
      </w:r>
      <w:r w:rsidR="004537B4" w:rsidRPr="008C454A">
        <w:rPr>
          <w:sz w:val="24"/>
          <w:szCs w:val="24"/>
        </w:rPr>
        <w:t xml:space="preserve">(agape) </w:t>
      </w:r>
      <w:r w:rsidR="00071977" w:rsidRPr="008C454A">
        <w:rPr>
          <w:sz w:val="24"/>
          <w:szCs w:val="24"/>
        </w:rPr>
        <w:t>love.” In Exodu</w:t>
      </w:r>
      <w:r w:rsidR="003714AF" w:rsidRPr="008C454A">
        <w:rPr>
          <w:sz w:val="24"/>
          <w:szCs w:val="24"/>
        </w:rPr>
        <w:t>s</w:t>
      </w:r>
      <w:r w:rsidR="00071977" w:rsidRPr="008C454A">
        <w:rPr>
          <w:sz w:val="24"/>
          <w:szCs w:val="24"/>
        </w:rPr>
        <w:t xml:space="preserve"> </w:t>
      </w:r>
      <w:r w:rsidR="003714AF" w:rsidRPr="008C454A">
        <w:rPr>
          <w:sz w:val="24"/>
          <w:szCs w:val="24"/>
        </w:rPr>
        <w:t xml:space="preserve">34:6-7 says “And the LORD, passed before </w:t>
      </w:r>
      <w:r w:rsidR="004537B4" w:rsidRPr="008C454A">
        <w:rPr>
          <w:sz w:val="24"/>
          <w:szCs w:val="24"/>
        </w:rPr>
        <w:t>H</w:t>
      </w:r>
      <w:r w:rsidR="003714AF" w:rsidRPr="008C454A">
        <w:rPr>
          <w:sz w:val="24"/>
          <w:szCs w:val="24"/>
        </w:rPr>
        <w:t>im and proclaimed, ‘The LORD, the LORD God, merciful and gracious, longsuffering, and abounding in</w:t>
      </w:r>
      <w:r w:rsidR="00C37826" w:rsidRPr="008C454A">
        <w:rPr>
          <w:sz w:val="24"/>
          <w:szCs w:val="24"/>
        </w:rPr>
        <w:t xml:space="preserve"> </w:t>
      </w:r>
      <w:r w:rsidR="003714AF" w:rsidRPr="008C454A">
        <w:rPr>
          <w:sz w:val="24"/>
          <w:szCs w:val="24"/>
        </w:rPr>
        <w:t xml:space="preserve">goodness and truth, keeping mercy </w:t>
      </w:r>
      <w:r w:rsidR="003714AF" w:rsidRPr="008C454A">
        <w:rPr>
          <w:sz w:val="24"/>
          <w:szCs w:val="24"/>
        </w:rPr>
        <w:lastRenderedPageBreak/>
        <w:t xml:space="preserve">for thousands, forgiving iniquity and transgression and sin, by no means clearing the guilty, visiting the iniquity of the </w:t>
      </w:r>
      <w:r w:rsidR="004537B4" w:rsidRPr="008C454A">
        <w:rPr>
          <w:sz w:val="24"/>
          <w:szCs w:val="24"/>
        </w:rPr>
        <w:t>F</w:t>
      </w:r>
      <w:r w:rsidR="003714AF" w:rsidRPr="008C454A">
        <w:rPr>
          <w:sz w:val="24"/>
          <w:szCs w:val="24"/>
        </w:rPr>
        <w:t xml:space="preserve">athers upon the </w:t>
      </w:r>
      <w:r w:rsidR="004537B4" w:rsidRPr="008C454A">
        <w:rPr>
          <w:sz w:val="24"/>
          <w:szCs w:val="24"/>
        </w:rPr>
        <w:t>C</w:t>
      </w:r>
      <w:r w:rsidR="003714AF" w:rsidRPr="008C454A">
        <w:rPr>
          <w:sz w:val="24"/>
          <w:szCs w:val="24"/>
        </w:rPr>
        <w:t xml:space="preserve">hildren and the </w:t>
      </w:r>
      <w:r w:rsidR="004537B4" w:rsidRPr="008C454A">
        <w:rPr>
          <w:sz w:val="24"/>
          <w:szCs w:val="24"/>
        </w:rPr>
        <w:t>C</w:t>
      </w:r>
      <w:r w:rsidR="003714AF" w:rsidRPr="008C454A">
        <w:rPr>
          <w:sz w:val="24"/>
          <w:szCs w:val="24"/>
        </w:rPr>
        <w:t xml:space="preserve">hildren’s </w:t>
      </w:r>
      <w:r w:rsidR="004537B4" w:rsidRPr="008C454A">
        <w:rPr>
          <w:sz w:val="24"/>
          <w:szCs w:val="24"/>
        </w:rPr>
        <w:t>C</w:t>
      </w:r>
      <w:r w:rsidR="003714AF" w:rsidRPr="008C454A">
        <w:rPr>
          <w:sz w:val="24"/>
          <w:szCs w:val="24"/>
        </w:rPr>
        <w:t>hildren to the 3</w:t>
      </w:r>
      <w:r w:rsidR="003714AF" w:rsidRPr="008C454A">
        <w:rPr>
          <w:sz w:val="24"/>
          <w:szCs w:val="24"/>
          <w:vertAlign w:val="superscript"/>
        </w:rPr>
        <w:t>rd</w:t>
      </w:r>
      <w:r w:rsidR="003714AF" w:rsidRPr="008C454A">
        <w:rPr>
          <w:sz w:val="24"/>
          <w:szCs w:val="24"/>
        </w:rPr>
        <w:t xml:space="preserve"> and 4</w:t>
      </w:r>
      <w:r w:rsidR="003714AF" w:rsidRPr="008C454A">
        <w:rPr>
          <w:sz w:val="24"/>
          <w:szCs w:val="24"/>
          <w:vertAlign w:val="superscript"/>
        </w:rPr>
        <w:t>th</w:t>
      </w:r>
      <w:r w:rsidR="003714AF" w:rsidRPr="008C454A">
        <w:rPr>
          <w:sz w:val="24"/>
          <w:szCs w:val="24"/>
        </w:rPr>
        <w:t xml:space="preserve"> generations.” </w:t>
      </w:r>
    </w:p>
    <w:p w:rsidR="00743455" w:rsidRPr="008C454A" w:rsidRDefault="00743455" w:rsidP="00743455">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WHITE CHRISTIAN VIRGINS FOR THE BEAUTY PREPARATIONS OF TRUE HOLINESS</w:t>
      </w:r>
    </w:p>
    <w:p w:rsidR="00743455" w:rsidRPr="008C454A" w:rsidRDefault="00743455" w:rsidP="00743455">
      <w:pPr>
        <w:spacing w:line="480" w:lineRule="auto"/>
        <w:jc w:val="both"/>
        <w:rPr>
          <w:sz w:val="24"/>
          <w:szCs w:val="24"/>
        </w:rPr>
      </w:pPr>
      <w:r w:rsidRPr="008C454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3455" w:rsidRPr="008C454A" w:rsidRDefault="00743455" w:rsidP="00743455">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BLACK CHRISTIAN VIRGINS FOR THE BEAUTY PREPARATIONS OF TRUE HOLINESS</w:t>
      </w:r>
    </w:p>
    <w:p w:rsidR="00743455" w:rsidRPr="008C454A" w:rsidRDefault="00743455" w:rsidP="00743455">
      <w:pPr>
        <w:spacing w:line="480" w:lineRule="auto"/>
        <w:jc w:val="both"/>
        <w:rPr>
          <w:sz w:val="24"/>
          <w:szCs w:val="24"/>
        </w:rPr>
      </w:pPr>
      <w:r w:rsidRPr="008C454A">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8C454A">
        <w:rPr>
          <w:sz w:val="24"/>
          <w:szCs w:val="24"/>
        </w:rPr>
        <w:lastRenderedPageBreak/>
        <w:t xml:space="preserve">Him no more, and He went on His way rejoicing. But Philip was found at Azotus (Ashdod). And passing through, He preached in all the cities till He came to Caesarea.”  </w:t>
      </w:r>
    </w:p>
    <w:p w:rsidR="00743455" w:rsidRPr="008C454A" w:rsidRDefault="00743455" w:rsidP="00743455">
      <w:pPr>
        <w:spacing w:line="480" w:lineRule="auto"/>
        <w:jc w:val="both"/>
        <w:rPr>
          <w:sz w:val="24"/>
          <w:szCs w:val="24"/>
        </w:rPr>
      </w:pPr>
      <w:r w:rsidRPr="008C454A">
        <w:rPr>
          <w:sz w:val="24"/>
          <w:szCs w:val="24"/>
        </w:rPr>
        <w:t>Eunuchs as Royal Servants is in Esther 1:10-11; 2:1-3, 15; 4:4-11; 2</w:t>
      </w:r>
      <w:r w:rsidRPr="008C454A">
        <w:rPr>
          <w:sz w:val="24"/>
          <w:szCs w:val="24"/>
          <w:vertAlign w:val="superscript"/>
        </w:rPr>
        <w:t>nd</w:t>
      </w:r>
      <w:r w:rsidRPr="008C454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C454A">
        <w:rPr>
          <w:sz w:val="24"/>
          <w:szCs w:val="24"/>
          <w:vertAlign w:val="superscript"/>
        </w:rPr>
        <w:t>st</w:t>
      </w:r>
      <w:r w:rsidRPr="008C454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F09BA" w:rsidRPr="008C454A" w:rsidRDefault="003714AF" w:rsidP="001D110C">
      <w:pPr>
        <w:spacing w:line="480" w:lineRule="auto"/>
        <w:jc w:val="both"/>
        <w:rPr>
          <w:sz w:val="24"/>
          <w:szCs w:val="24"/>
        </w:rPr>
      </w:pPr>
      <w:r w:rsidRPr="008C454A">
        <w:rPr>
          <w:sz w:val="24"/>
          <w:szCs w:val="24"/>
        </w:rPr>
        <w:t xml:space="preserve">The Lord Yahweh’s </w:t>
      </w:r>
      <w:r w:rsidR="00960806" w:rsidRPr="008C454A">
        <w:rPr>
          <w:sz w:val="24"/>
          <w:szCs w:val="24"/>
        </w:rPr>
        <w:t>Worthiness</w:t>
      </w:r>
      <w:r w:rsidRPr="008C454A">
        <w:rPr>
          <w:sz w:val="24"/>
          <w:szCs w:val="24"/>
        </w:rPr>
        <w:t xml:space="preserve"> is proven in scripture. </w:t>
      </w:r>
      <w:r w:rsidR="00474896" w:rsidRPr="008C454A">
        <w:rPr>
          <w:sz w:val="24"/>
          <w:szCs w:val="24"/>
        </w:rPr>
        <w:t>In Revelation 4:11 says “You are worthy, O Lord, to receive glory and honor and power, for</w:t>
      </w:r>
      <w:r w:rsidR="00BA097D" w:rsidRPr="008C454A">
        <w:rPr>
          <w:sz w:val="24"/>
          <w:szCs w:val="24"/>
        </w:rPr>
        <w:t xml:space="preserve"> </w:t>
      </w:r>
      <w:r w:rsidR="00474896" w:rsidRPr="008C454A">
        <w:rPr>
          <w:sz w:val="24"/>
          <w:szCs w:val="24"/>
        </w:rPr>
        <w:t xml:space="preserve">You created all things, and by Your will they exist and were created.” In Revelation </w:t>
      </w:r>
      <w:r w:rsidR="002C757D" w:rsidRPr="008C454A">
        <w:rPr>
          <w:sz w:val="24"/>
          <w:szCs w:val="24"/>
        </w:rPr>
        <w:t>5</w:t>
      </w:r>
      <w:r w:rsidR="00C34B5C" w:rsidRPr="008C454A">
        <w:rPr>
          <w:sz w:val="24"/>
          <w:szCs w:val="24"/>
        </w:rPr>
        <w:t>:</w:t>
      </w:r>
      <w:r w:rsidR="002C757D" w:rsidRPr="008C454A">
        <w:rPr>
          <w:sz w:val="24"/>
          <w:szCs w:val="24"/>
        </w:rPr>
        <w:t>12-13 declares “Worthy is the Lamb who was slain to receive power (omnipotence, authority, almightiness</w:t>
      </w:r>
      <w:r w:rsidR="00C34B5C" w:rsidRPr="008C454A">
        <w:rPr>
          <w:sz w:val="24"/>
          <w:szCs w:val="24"/>
        </w:rPr>
        <w:t>, holiness</w:t>
      </w:r>
      <w:r w:rsidR="002C757D" w:rsidRPr="008C454A">
        <w:rPr>
          <w:sz w:val="24"/>
          <w:szCs w:val="24"/>
        </w:rPr>
        <w:t xml:space="preserve"> &amp; sovereignty) and riches</w:t>
      </w:r>
      <w:r w:rsidR="00474896" w:rsidRPr="008C454A">
        <w:rPr>
          <w:sz w:val="24"/>
          <w:szCs w:val="24"/>
        </w:rPr>
        <w:t xml:space="preserve"> </w:t>
      </w:r>
      <w:r w:rsidR="002C757D" w:rsidRPr="008C454A">
        <w:rPr>
          <w:sz w:val="24"/>
          <w:szCs w:val="24"/>
        </w:rPr>
        <w:t>and wisdom (omniscience), and strength (</w:t>
      </w:r>
      <w:r w:rsidR="00FF09BA" w:rsidRPr="008C454A">
        <w:rPr>
          <w:sz w:val="24"/>
          <w:szCs w:val="24"/>
        </w:rPr>
        <w:t xml:space="preserve">joy, </w:t>
      </w:r>
      <w:r w:rsidR="002C757D" w:rsidRPr="008C454A">
        <w:rPr>
          <w:sz w:val="24"/>
          <w:szCs w:val="24"/>
        </w:rPr>
        <w:t>grace, righteousness, impartial justice &amp; mercy)</w:t>
      </w:r>
      <w:r w:rsidR="00C34B5C" w:rsidRPr="008C454A">
        <w:rPr>
          <w:sz w:val="24"/>
          <w:szCs w:val="24"/>
        </w:rPr>
        <w:t xml:space="preserve"> and Honor and glory (majesty) and blessing!” </w:t>
      </w:r>
      <w:r w:rsidR="00B70953" w:rsidRPr="008C454A">
        <w:rPr>
          <w:sz w:val="24"/>
          <w:szCs w:val="24"/>
        </w:rPr>
        <w:t xml:space="preserve">In Revelation 7:12 declares “Amen! Blessing and glory and wisdom, thanksgiving and honor and power and might, be to </w:t>
      </w:r>
      <w:r w:rsidR="004537B4" w:rsidRPr="008C454A">
        <w:rPr>
          <w:sz w:val="24"/>
          <w:szCs w:val="24"/>
        </w:rPr>
        <w:t>O</w:t>
      </w:r>
      <w:r w:rsidR="00B70953" w:rsidRPr="008C454A">
        <w:rPr>
          <w:sz w:val="24"/>
          <w:szCs w:val="24"/>
        </w:rPr>
        <w:t xml:space="preserve">ur God forever and ever, Amen.” </w:t>
      </w:r>
      <w:r w:rsidR="00FF09BA" w:rsidRPr="008C454A">
        <w:rPr>
          <w:sz w:val="24"/>
          <w:szCs w:val="24"/>
        </w:rPr>
        <w:t>The Lord Yahweh’s Works is proven in scripture. In 1</w:t>
      </w:r>
      <w:r w:rsidR="00FF09BA" w:rsidRPr="008C454A">
        <w:rPr>
          <w:sz w:val="24"/>
          <w:szCs w:val="24"/>
          <w:vertAlign w:val="superscript"/>
        </w:rPr>
        <w:t>st</w:t>
      </w:r>
      <w:r w:rsidR="00FF09BA" w:rsidRPr="008C454A">
        <w:rPr>
          <w:sz w:val="24"/>
          <w:szCs w:val="24"/>
        </w:rPr>
        <w:t xml:space="preserve"> Corinthians 12:28 s</w:t>
      </w:r>
      <w:r w:rsidR="00436E45" w:rsidRPr="008C454A">
        <w:rPr>
          <w:sz w:val="24"/>
          <w:szCs w:val="24"/>
        </w:rPr>
        <w:t>ays</w:t>
      </w:r>
      <w:r w:rsidR="00FF09BA" w:rsidRPr="008C454A">
        <w:rPr>
          <w:sz w:val="24"/>
          <w:szCs w:val="24"/>
        </w:rPr>
        <w:t xml:space="preserve"> “The Lord appoints </w:t>
      </w:r>
      <w:r w:rsidR="004537B4" w:rsidRPr="008C454A">
        <w:rPr>
          <w:sz w:val="24"/>
          <w:szCs w:val="24"/>
        </w:rPr>
        <w:t>A</w:t>
      </w:r>
      <w:r w:rsidR="00FF09BA" w:rsidRPr="008C454A">
        <w:rPr>
          <w:sz w:val="24"/>
          <w:szCs w:val="24"/>
        </w:rPr>
        <w:t>postles</w:t>
      </w:r>
      <w:r w:rsidR="00BF7875" w:rsidRPr="008C454A">
        <w:rPr>
          <w:sz w:val="24"/>
          <w:szCs w:val="24"/>
        </w:rPr>
        <w:t>,</w:t>
      </w:r>
      <w:r w:rsidR="00FF09BA" w:rsidRPr="008C454A">
        <w:rPr>
          <w:sz w:val="24"/>
          <w:szCs w:val="24"/>
        </w:rPr>
        <w:t xml:space="preserve"> </w:t>
      </w:r>
      <w:r w:rsidR="004537B4" w:rsidRPr="008C454A">
        <w:rPr>
          <w:sz w:val="24"/>
          <w:szCs w:val="24"/>
        </w:rPr>
        <w:t>P</w:t>
      </w:r>
      <w:r w:rsidR="00FF09BA" w:rsidRPr="008C454A">
        <w:rPr>
          <w:sz w:val="24"/>
          <w:szCs w:val="24"/>
        </w:rPr>
        <w:t xml:space="preserve">rophets, </w:t>
      </w:r>
      <w:r w:rsidR="004537B4" w:rsidRPr="008C454A">
        <w:rPr>
          <w:sz w:val="24"/>
          <w:szCs w:val="24"/>
        </w:rPr>
        <w:t>T</w:t>
      </w:r>
      <w:r w:rsidR="00FF09BA" w:rsidRPr="008C454A">
        <w:rPr>
          <w:sz w:val="24"/>
          <w:szCs w:val="24"/>
        </w:rPr>
        <w:t>eachers (</w:t>
      </w:r>
      <w:r w:rsidR="004537B4" w:rsidRPr="008C454A">
        <w:rPr>
          <w:sz w:val="24"/>
          <w:szCs w:val="24"/>
        </w:rPr>
        <w:t>C</w:t>
      </w:r>
      <w:r w:rsidR="00FF09BA" w:rsidRPr="008C454A">
        <w:rPr>
          <w:sz w:val="24"/>
          <w:szCs w:val="24"/>
        </w:rPr>
        <w:t xml:space="preserve">ounselors, </w:t>
      </w:r>
      <w:r w:rsidR="004537B4" w:rsidRPr="008C454A">
        <w:rPr>
          <w:sz w:val="24"/>
          <w:szCs w:val="24"/>
        </w:rPr>
        <w:t>Elders, P</w:t>
      </w:r>
      <w:r w:rsidR="00FF09BA" w:rsidRPr="008C454A">
        <w:rPr>
          <w:sz w:val="24"/>
          <w:szCs w:val="24"/>
        </w:rPr>
        <w:t xml:space="preserve">astors </w:t>
      </w:r>
      <w:r w:rsidR="00436E45" w:rsidRPr="008C454A">
        <w:rPr>
          <w:sz w:val="24"/>
          <w:szCs w:val="24"/>
        </w:rPr>
        <w:t xml:space="preserve">&amp; </w:t>
      </w:r>
      <w:r w:rsidR="004537B4" w:rsidRPr="008C454A">
        <w:rPr>
          <w:sz w:val="24"/>
          <w:szCs w:val="24"/>
        </w:rPr>
        <w:t>P</w:t>
      </w:r>
      <w:r w:rsidR="00FF09BA" w:rsidRPr="008C454A">
        <w:rPr>
          <w:sz w:val="24"/>
          <w:szCs w:val="24"/>
        </w:rPr>
        <w:t xml:space="preserve">reachers), </w:t>
      </w:r>
      <w:r w:rsidR="004537B4" w:rsidRPr="008C454A">
        <w:rPr>
          <w:sz w:val="24"/>
          <w:szCs w:val="24"/>
        </w:rPr>
        <w:t>E</w:t>
      </w:r>
      <w:r w:rsidR="00FF09BA" w:rsidRPr="008C454A">
        <w:rPr>
          <w:sz w:val="24"/>
          <w:szCs w:val="24"/>
        </w:rPr>
        <w:t xml:space="preserve">vangelists </w:t>
      </w:r>
      <w:r w:rsidR="00FF09BA" w:rsidRPr="008C454A">
        <w:rPr>
          <w:sz w:val="24"/>
          <w:szCs w:val="24"/>
        </w:rPr>
        <w:lastRenderedPageBreak/>
        <w:t>(</w:t>
      </w:r>
      <w:r w:rsidR="004537B4" w:rsidRPr="008C454A">
        <w:rPr>
          <w:sz w:val="24"/>
          <w:szCs w:val="24"/>
        </w:rPr>
        <w:t>M</w:t>
      </w:r>
      <w:r w:rsidR="00FF09BA" w:rsidRPr="008C454A">
        <w:rPr>
          <w:sz w:val="24"/>
          <w:szCs w:val="24"/>
        </w:rPr>
        <w:t xml:space="preserve">iracle </w:t>
      </w:r>
      <w:r w:rsidR="004537B4" w:rsidRPr="008C454A">
        <w:rPr>
          <w:sz w:val="24"/>
          <w:szCs w:val="24"/>
        </w:rPr>
        <w:t>W</w:t>
      </w:r>
      <w:r w:rsidR="00FF09BA" w:rsidRPr="008C454A">
        <w:rPr>
          <w:sz w:val="24"/>
          <w:szCs w:val="24"/>
        </w:rPr>
        <w:t>orkers), gifts of healings (</w:t>
      </w:r>
      <w:r w:rsidR="004537B4" w:rsidRPr="008C454A">
        <w:rPr>
          <w:sz w:val="24"/>
          <w:szCs w:val="24"/>
        </w:rPr>
        <w:t>H</w:t>
      </w:r>
      <w:r w:rsidR="00FF09BA" w:rsidRPr="008C454A">
        <w:rPr>
          <w:sz w:val="24"/>
          <w:szCs w:val="24"/>
        </w:rPr>
        <w:t xml:space="preserve">ealers), helps, administrations </w:t>
      </w:r>
      <w:r w:rsidR="00436E45" w:rsidRPr="008C454A">
        <w:rPr>
          <w:sz w:val="24"/>
          <w:szCs w:val="24"/>
        </w:rPr>
        <w:t>&amp;</w:t>
      </w:r>
      <w:r w:rsidR="00FF09BA" w:rsidRPr="008C454A">
        <w:rPr>
          <w:sz w:val="24"/>
          <w:szCs w:val="24"/>
        </w:rPr>
        <w:t xml:space="preserve"> varieties of tongues is the church of God. God equips these in the </w:t>
      </w:r>
      <w:r w:rsidR="004537B4" w:rsidRPr="008C454A">
        <w:rPr>
          <w:sz w:val="24"/>
          <w:szCs w:val="24"/>
        </w:rPr>
        <w:t>C</w:t>
      </w:r>
      <w:r w:rsidR="00FF09BA" w:rsidRPr="008C454A">
        <w:rPr>
          <w:sz w:val="24"/>
          <w:szCs w:val="24"/>
        </w:rPr>
        <w:t>hurch to discover and do His will in the Kingdom of God in Acts 1:1-28:31.</w:t>
      </w:r>
      <w:r w:rsidR="005C7666" w:rsidRPr="008C454A">
        <w:rPr>
          <w:sz w:val="24"/>
          <w:szCs w:val="24"/>
        </w:rPr>
        <w:t xml:space="preserve"> </w:t>
      </w:r>
      <w:r w:rsidR="00FF09BA" w:rsidRPr="008C454A">
        <w:rPr>
          <w:sz w:val="24"/>
          <w:szCs w:val="24"/>
        </w:rPr>
        <w:t xml:space="preserve">The Lord Yahweh’s </w:t>
      </w:r>
      <w:r w:rsidR="0085780A" w:rsidRPr="008C454A">
        <w:rPr>
          <w:sz w:val="24"/>
          <w:szCs w:val="24"/>
        </w:rPr>
        <w:t>F</w:t>
      </w:r>
      <w:r w:rsidR="00FF09BA" w:rsidRPr="008C454A">
        <w:rPr>
          <w:sz w:val="24"/>
          <w:szCs w:val="24"/>
        </w:rPr>
        <w:t xml:space="preserve">ruits of the Spirit </w:t>
      </w:r>
      <w:r w:rsidR="00BC5A19" w:rsidRPr="008C454A">
        <w:rPr>
          <w:sz w:val="24"/>
          <w:szCs w:val="24"/>
        </w:rPr>
        <w:t>are</w:t>
      </w:r>
      <w:r w:rsidR="00FF09BA" w:rsidRPr="008C454A">
        <w:rPr>
          <w:sz w:val="24"/>
          <w:szCs w:val="24"/>
        </w:rPr>
        <w:t xml:space="preserve"> proven in scripture. In Galatians 5:22-23 says “But the fruit of the Spirit is </w:t>
      </w:r>
      <w:r w:rsidR="00324EEF" w:rsidRPr="008C454A">
        <w:rPr>
          <w:sz w:val="24"/>
          <w:szCs w:val="24"/>
        </w:rPr>
        <w:t>L</w:t>
      </w:r>
      <w:r w:rsidR="00FF09BA" w:rsidRPr="008C454A">
        <w:rPr>
          <w:sz w:val="24"/>
          <w:szCs w:val="24"/>
        </w:rPr>
        <w:t>ove (</w:t>
      </w:r>
      <w:r w:rsidR="00324EEF" w:rsidRPr="008C454A">
        <w:rPr>
          <w:sz w:val="24"/>
          <w:szCs w:val="24"/>
        </w:rPr>
        <w:t>Omni</w:t>
      </w:r>
      <w:r w:rsidR="00FF09BA" w:rsidRPr="008C454A">
        <w:rPr>
          <w:sz w:val="24"/>
          <w:szCs w:val="24"/>
        </w:rPr>
        <w:t>-</w:t>
      </w:r>
      <w:r w:rsidR="00324EEF" w:rsidRPr="008C454A">
        <w:rPr>
          <w:sz w:val="24"/>
          <w:szCs w:val="24"/>
        </w:rPr>
        <w:t>B</w:t>
      </w:r>
      <w:r w:rsidR="00FF09BA" w:rsidRPr="008C454A">
        <w:rPr>
          <w:sz w:val="24"/>
          <w:szCs w:val="24"/>
        </w:rPr>
        <w:t xml:space="preserve">enevolence), joy, (strength, grace, righteousness, impartial justice and mercy), peace (order and patience), longsuffering, kindness, </w:t>
      </w:r>
      <w:r w:rsidR="00BC5A19" w:rsidRPr="008C454A">
        <w:rPr>
          <w:sz w:val="24"/>
          <w:szCs w:val="24"/>
        </w:rPr>
        <w:t xml:space="preserve">goodness (honor), faithfulness (truthfulness), gentleness (meekness), </w:t>
      </w:r>
      <w:r w:rsidR="00CB3458" w:rsidRPr="008C454A">
        <w:rPr>
          <w:sz w:val="24"/>
          <w:szCs w:val="24"/>
        </w:rPr>
        <w:t>self-control</w:t>
      </w:r>
      <w:r w:rsidR="00BC5A19" w:rsidRPr="008C454A">
        <w:rPr>
          <w:sz w:val="24"/>
          <w:szCs w:val="24"/>
        </w:rPr>
        <w:t xml:space="preserve"> (temperance)</w:t>
      </w:r>
      <w:r w:rsidR="0085780A" w:rsidRPr="008C454A">
        <w:rPr>
          <w:sz w:val="24"/>
          <w:szCs w:val="24"/>
        </w:rPr>
        <w:t>.</w:t>
      </w:r>
      <w:r w:rsidR="00BC5A19" w:rsidRPr="008C454A">
        <w:rPr>
          <w:sz w:val="24"/>
          <w:szCs w:val="24"/>
        </w:rPr>
        <w:t xml:space="preserve"> Against such there is no Law.”</w:t>
      </w:r>
      <w:r w:rsidR="00FF09BA" w:rsidRPr="008C454A">
        <w:rPr>
          <w:sz w:val="24"/>
          <w:szCs w:val="24"/>
        </w:rPr>
        <w:t xml:space="preserve"> </w:t>
      </w:r>
      <w:r w:rsidR="00B6119D" w:rsidRPr="008C454A">
        <w:rPr>
          <w:sz w:val="24"/>
          <w:szCs w:val="24"/>
        </w:rPr>
        <w:t>But there is the Law of God which protects the fruits of the Spirit.</w:t>
      </w:r>
      <w:r w:rsidR="00FF09BA" w:rsidRPr="008C454A">
        <w:rPr>
          <w:sz w:val="24"/>
          <w:szCs w:val="24"/>
        </w:rPr>
        <w:t xml:space="preserve"> </w:t>
      </w:r>
    </w:p>
    <w:p w:rsidR="00FF09BA" w:rsidRPr="008C454A" w:rsidRDefault="00FF09BA" w:rsidP="00FF09BA">
      <w:pPr>
        <w:spacing w:line="480" w:lineRule="auto"/>
        <w:jc w:val="center"/>
        <w:rPr>
          <w:sz w:val="24"/>
          <w:szCs w:val="24"/>
        </w:rPr>
      </w:pPr>
      <w:r w:rsidRPr="008C454A">
        <w:rPr>
          <w:sz w:val="24"/>
          <w:szCs w:val="24"/>
        </w:rPr>
        <w:t xml:space="preserve">Chapter 7: The Lord Yahweh’s other </w:t>
      </w:r>
      <w:r w:rsidR="008E7E4A" w:rsidRPr="008C454A">
        <w:rPr>
          <w:sz w:val="24"/>
          <w:szCs w:val="24"/>
        </w:rPr>
        <w:t>D</w:t>
      </w:r>
      <w:r w:rsidRPr="008C454A">
        <w:rPr>
          <w:sz w:val="24"/>
          <w:szCs w:val="24"/>
        </w:rPr>
        <w:t xml:space="preserve">ivine </w:t>
      </w:r>
      <w:r w:rsidR="008E7E4A" w:rsidRPr="008C454A">
        <w:rPr>
          <w:sz w:val="24"/>
          <w:szCs w:val="24"/>
        </w:rPr>
        <w:t>W</w:t>
      </w:r>
      <w:r w:rsidRPr="008C454A">
        <w:rPr>
          <w:sz w:val="24"/>
          <w:szCs w:val="24"/>
        </w:rPr>
        <w:t>orks</w:t>
      </w:r>
    </w:p>
    <w:p w:rsidR="00171762" w:rsidRPr="008C454A" w:rsidRDefault="00ED7241" w:rsidP="001D110C">
      <w:pPr>
        <w:spacing w:line="480" w:lineRule="auto"/>
        <w:jc w:val="both"/>
        <w:rPr>
          <w:sz w:val="24"/>
          <w:szCs w:val="24"/>
        </w:rPr>
      </w:pPr>
      <w:r w:rsidRPr="008C454A">
        <w:rPr>
          <w:sz w:val="24"/>
          <w:szCs w:val="24"/>
        </w:rPr>
        <w:t xml:space="preserve">First, His Signs, Wonders and Healings are usually related to and called “Miracles” in the Holy Scriptures. </w:t>
      </w:r>
      <w:r w:rsidR="00BC5A19" w:rsidRPr="008C454A">
        <w:rPr>
          <w:sz w:val="24"/>
          <w:szCs w:val="24"/>
        </w:rPr>
        <w:t xml:space="preserve">His Signs are proven in scripture. Signs are performed by God in the </w:t>
      </w:r>
      <w:r w:rsidR="007B0027" w:rsidRPr="008C454A">
        <w:rPr>
          <w:sz w:val="24"/>
          <w:szCs w:val="24"/>
        </w:rPr>
        <w:t>E</w:t>
      </w:r>
      <w:r w:rsidR="00BC5A19" w:rsidRPr="008C454A">
        <w:rPr>
          <w:sz w:val="24"/>
          <w:szCs w:val="24"/>
        </w:rPr>
        <w:t xml:space="preserve">arth to show His control of the physical realm and to accomplish what </w:t>
      </w:r>
      <w:r w:rsidR="005C3FF3" w:rsidRPr="008C454A">
        <w:rPr>
          <w:sz w:val="24"/>
          <w:szCs w:val="24"/>
        </w:rPr>
        <w:t>H</w:t>
      </w:r>
      <w:r w:rsidR="00BC5A19" w:rsidRPr="008C454A">
        <w:rPr>
          <w:sz w:val="24"/>
          <w:szCs w:val="24"/>
        </w:rPr>
        <w:t>e wants done in existence. In Hebrews 2:4 says “</w:t>
      </w:r>
      <w:r w:rsidR="00CC6E1D" w:rsidRPr="008C454A">
        <w:rPr>
          <w:sz w:val="24"/>
          <w:szCs w:val="24"/>
        </w:rPr>
        <w:t>…God also bearing witness both with signs…according to His own will?” In 2</w:t>
      </w:r>
      <w:r w:rsidR="00CC6E1D" w:rsidRPr="008C454A">
        <w:rPr>
          <w:sz w:val="24"/>
          <w:szCs w:val="24"/>
          <w:vertAlign w:val="superscript"/>
        </w:rPr>
        <w:t>nd</w:t>
      </w:r>
      <w:r w:rsidR="00CC6E1D" w:rsidRPr="008C454A">
        <w:rPr>
          <w:sz w:val="24"/>
          <w:szCs w:val="24"/>
        </w:rPr>
        <w:t xml:space="preserve"> Corinthians 12:12 states “truly the sings of an </w:t>
      </w:r>
      <w:r w:rsidR="007B0027" w:rsidRPr="008C454A">
        <w:rPr>
          <w:sz w:val="24"/>
          <w:szCs w:val="24"/>
        </w:rPr>
        <w:t>A</w:t>
      </w:r>
      <w:r w:rsidR="00CC6E1D" w:rsidRPr="008C454A">
        <w:rPr>
          <w:sz w:val="24"/>
          <w:szCs w:val="24"/>
        </w:rPr>
        <w:t xml:space="preserve">postle were accomplished among </w:t>
      </w:r>
      <w:r w:rsidR="007B0027" w:rsidRPr="008C454A">
        <w:rPr>
          <w:sz w:val="24"/>
          <w:szCs w:val="24"/>
        </w:rPr>
        <w:t>Y</w:t>
      </w:r>
      <w:r w:rsidR="00CC6E1D" w:rsidRPr="008C454A">
        <w:rPr>
          <w:sz w:val="24"/>
          <w:szCs w:val="24"/>
        </w:rPr>
        <w:t xml:space="preserve">ou all with perseverance, in signs…” </w:t>
      </w:r>
      <w:r w:rsidR="000F1DCB" w:rsidRPr="008C454A">
        <w:rPr>
          <w:sz w:val="24"/>
          <w:szCs w:val="24"/>
        </w:rPr>
        <w:t>In Acts 4:3</w:t>
      </w:r>
      <w:r w:rsidR="005C3FF3" w:rsidRPr="008C454A">
        <w:rPr>
          <w:sz w:val="24"/>
          <w:szCs w:val="24"/>
        </w:rPr>
        <w:t>0</w:t>
      </w:r>
      <w:r w:rsidR="000F1DCB" w:rsidRPr="008C454A">
        <w:rPr>
          <w:sz w:val="24"/>
          <w:szCs w:val="24"/>
        </w:rPr>
        <w:t xml:space="preserve"> says “by stretching </w:t>
      </w:r>
      <w:r w:rsidR="008E3243" w:rsidRPr="008C454A">
        <w:rPr>
          <w:sz w:val="24"/>
          <w:szCs w:val="24"/>
        </w:rPr>
        <w:t>out</w:t>
      </w:r>
      <w:r w:rsidR="000F1DCB" w:rsidRPr="008C454A">
        <w:rPr>
          <w:sz w:val="24"/>
          <w:szCs w:val="24"/>
        </w:rPr>
        <w:t xml:space="preserve"> Your hand to heal, that signs...may be done through the name of </w:t>
      </w:r>
      <w:r w:rsidR="007B0027" w:rsidRPr="008C454A">
        <w:rPr>
          <w:sz w:val="24"/>
          <w:szCs w:val="24"/>
        </w:rPr>
        <w:t>Y</w:t>
      </w:r>
      <w:r w:rsidR="000F1DCB" w:rsidRPr="008C454A">
        <w:rPr>
          <w:sz w:val="24"/>
          <w:szCs w:val="24"/>
        </w:rPr>
        <w:t xml:space="preserve">our </w:t>
      </w:r>
      <w:r w:rsidR="007B0027" w:rsidRPr="008C454A">
        <w:rPr>
          <w:sz w:val="24"/>
          <w:szCs w:val="24"/>
        </w:rPr>
        <w:t>H</w:t>
      </w:r>
      <w:r w:rsidR="000F1DCB" w:rsidRPr="008C454A">
        <w:rPr>
          <w:sz w:val="24"/>
          <w:szCs w:val="24"/>
        </w:rPr>
        <w:t xml:space="preserve">oly </w:t>
      </w:r>
      <w:r w:rsidR="007B0027" w:rsidRPr="008C454A">
        <w:rPr>
          <w:sz w:val="24"/>
          <w:szCs w:val="24"/>
        </w:rPr>
        <w:t>S</w:t>
      </w:r>
      <w:r w:rsidR="000F1DCB" w:rsidRPr="008C454A">
        <w:rPr>
          <w:sz w:val="24"/>
          <w:szCs w:val="24"/>
        </w:rPr>
        <w:t xml:space="preserve">ervant </w:t>
      </w:r>
      <w:r w:rsidR="007B0027" w:rsidRPr="008C454A">
        <w:rPr>
          <w:sz w:val="24"/>
          <w:szCs w:val="24"/>
        </w:rPr>
        <w:t xml:space="preserve">(Child) </w:t>
      </w:r>
      <w:r w:rsidR="000F1DCB" w:rsidRPr="008C454A">
        <w:rPr>
          <w:sz w:val="24"/>
          <w:szCs w:val="24"/>
        </w:rPr>
        <w:t>Jesus.” In Acts 5:12 mentions “</w:t>
      </w:r>
      <w:r w:rsidR="00224F53" w:rsidRPr="008C454A">
        <w:rPr>
          <w:sz w:val="24"/>
          <w:szCs w:val="24"/>
        </w:rPr>
        <w:t xml:space="preserve">And through the hands of the </w:t>
      </w:r>
      <w:r w:rsidR="007B0027" w:rsidRPr="008C454A">
        <w:rPr>
          <w:sz w:val="24"/>
          <w:szCs w:val="24"/>
        </w:rPr>
        <w:t>A</w:t>
      </w:r>
      <w:r w:rsidR="00224F53" w:rsidRPr="008C454A">
        <w:rPr>
          <w:sz w:val="24"/>
          <w:szCs w:val="24"/>
        </w:rPr>
        <w:t xml:space="preserve">postles many signs…were done among the people. And they were all with one accord in Solomon’s Porch.” In Acts 6:8 says “And Stephen, full of faith </w:t>
      </w:r>
      <w:r w:rsidR="00267AC7" w:rsidRPr="008C454A">
        <w:rPr>
          <w:sz w:val="24"/>
          <w:szCs w:val="24"/>
        </w:rPr>
        <w:t xml:space="preserve">(faithfulness and truth) </w:t>
      </w:r>
      <w:r w:rsidR="00224F53" w:rsidRPr="008C454A">
        <w:rPr>
          <w:sz w:val="24"/>
          <w:szCs w:val="24"/>
        </w:rPr>
        <w:t>and power (omnipotence, authority, almightiness and sovereignty) did great…signs among the people.” In Romans 15:19 tells us “</w:t>
      </w:r>
      <w:r w:rsidR="008110D9" w:rsidRPr="008C454A">
        <w:rPr>
          <w:sz w:val="24"/>
          <w:szCs w:val="24"/>
        </w:rPr>
        <w:t xml:space="preserve">in mighty signs…, by the power of the Spirit (Stephen) of God, so that from Jerusalem and round about to Illyricum I have fully </w:t>
      </w:r>
      <w:r w:rsidR="008110D9" w:rsidRPr="008C454A">
        <w:rPr>
          <w:sz w:val="24"/>
          <w:szCs w:val="24"/>
        </w:rPr>
        <w:lastRenderedPageBreak/>
        <w:t>preached the Gospel of Christ.” In 1</w:t>
      </w:r>
      <w:r w:rsidR="008110D9" w:rsidRPr="008C454A">
        <w:rPr>
          <w:sz w:val="24"/>
          <w:szCs w:val="24"/>
          <w:vertAlign w:val="superscript"/>
        </w:rPr>
        <w:t>st</w:t>
      </w:r>
      <w:r w:rsidR="008110D9" w:rsidRPr="008C454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w:t>
      </w:r>
      <w:r w:rsidR="003769F5" w:rsidRPr="008C454A">
        <w:rPr>
          <w:sz w:val="24"/>
          <w:szCs w:val="24"/>
        </w:rPr>
        <w:t xml:space="preserve">In Revelation 12:1-2 declares “Now a great sign appeared in </w:t>
      </w:r>
      <w:r w:rsidR="007B0027" w:rsidRPr="008C454A">
        <w:rPr>
          <w:sz w:val="24"/>
          <w:szCs w:val="24"/>
        </w:rPr>
        <w:t>H</w:t>
      </w:r>
      <w:r w:rsidR="003769F5" w:rsidRPr="008C454A">
        <w:rPr>
          <w:sz w:val="24"/>
          <w:szCs w:val="24"/>
        </w:rPr>
        <w:t xml:space="preserve">eaven: a </w:t>
      </w:r>
      <w:r w:rsidR="007B0027" w:rsidRPr="008C454A">
        <w:rPr>
          <w:sz w:val="24"/>
          <w:szCs w:val="24"/>
        </w:rPr>
        <w:t>W</w:t>
      </w:r>
      <w:r w:rsidR="003769F5" w:rsidRPr="008C454A">
        <w:rPr>
          <w:sz w:val="24"/>
          <w:szCs w:val="24"/>
        </w:rPr>
        <w:t xml:space="preserve">oman clothed with the sun, with the moon under her feet, and on </w:t>
      </w:r>
      <w:r w:rsidR="007B0027" w:rsidRPr="008C454A">
        <w:rPr>
          <w:sz w:val="24"/>
          <w:szCs w:val="24"/>
        </w:rPr>
        <w:t>H</w:t>
      </w:r>
      <w:r w:rsidR="003769F5" w:rsidRPr="008C454A">
        <w:rPr>
          <w:sz w:val="24"/>
          <w:szCs w:val="24"/>
        </w:rPr>
        <w:t xml:space="preserve">er head a </w:t>
      </w:r>
      <w:r w:rsidR="007B0027" w:rsidRPr="008C454A">
        <w:rPr>
          <w:sz w:val="24"/>
          <w:szCs w:val="24"/>
        </w:rPr>
        <w:t>Crown (G</w:t>
      </w:r>
      <w:r w:rsidR="003769F5" w:rsidRPr="008C454A">
        <w:rPr>
          <w:sz w:val="24"/>
          <w:szCs w:val="24"/>
        </w:rPr>
        <w:t>arland</w:t>
      </w:r>
      <w:r w:rsidR="007B0027" w:rsidRPr="008C454A">
        <w:rPr>
          <w:sz w:val="24"/>
          <w:szCs w:val="24"/>
        </w:rPr>
        <w:t>)</w:t>
      </w:r>
      <w:r w:rsidR="003769F5" w:rsidRPr="008C454A">
        <w:rPr>
          <w:sz w:val="24"/>
          <w:szCs w:val="24"/>
        </w:rPr>
        <w:t xml:space="preserve"> of 12 stars. Then being with </w:t>
      </w:r>
      <w:r w:rsidR="007B0027" w:rsidRPr="008C454A">
        <w:rPr>
          <w:sz w:val="24"/>
          <w:szCs w:val="24"/>
        </w:rPr>
        <w:t>C</w:t>
      </w:r>
      <w:r w:rsidR="003769F5" w:rsidRPr="008C454A">
        <w:rPr>
          <w:sz w:val="24"/>
          <w:szCs w:val="24"/>
        </w:rPr>
        <w:t xml:space="preserve">hild, </w:t>
      </w:r>
      <w:r w:rsidR="007B0027" w:rsidRPr="008C454A">
        <w:rPr>
          <w:sz w:val="24"/>
          <w:szCs w:val="24"/>
        </w:rPr>
        <w:t>S</w:t>
      </w:r>
      <w:r w:rsidR="003769F5" w:rsidRPr="008C454A">
        <w:rPr>
          <w:sz w:val="24"/>
          <w:szCs w:val="24"/>
        </w:rPr>
        <w:t>he cried out in labor</w:t>
      </w:r>
      <w:r w:rsidR="00335C43" w:rsidRPr="008C454A">
        <w:rPr>
          <w:sz w:val="24"/>
          <w:szCs w:val="24"/>
        </w:rPr>
        <w:t xml:space="preserve"> </w:t>
      </w:r>
      <w:r w:rsidR="003769F5" w:rsidRPr="008C454A">
        <w:rPr>
          <w:sz w:val="24"/>
          <w:szCs w:val="24"/>
        </w:rPr>
        <w:t xml:space="preserve">and </w:t>
      </w:r>
      <w:r w:rsidR="007B0027" w:rsidRPr="008C454A">
        <w:rPr>
          <w:sz w:val="24"/>
          <w:szCs w:val="24"/>
        </w:rPr>
        <w:t>i</w:t>
      </w:r>
      <w:r w:rsidR="003769F5" w:rsidRPr="008C454A">
        <w:rPr>
          <w:sz w:val="24"/>
          <w:szCs w:val="24"/>
        </w:rPr>
        <w:t xml:space="preserve">n pain to give birth.” </w:t>
      </w:r>
      <w:r w:rsidR="00262A0B" w:rsidRPr="008C454A">
        <w:rPr>
          <w:sz w:val="24"/>
          <w:szCs w:val="24"/>
        </w:rPr>
        <w:t xml:space="preserve">In Deuteronomy 6:22 says “The LORD showed signs…,great and sore, upon Egypt, upon Pharaoh, and upon all </w:t>
      </w:r>
      <w:r w:rsidR="007B0027" w:rsidRPr="008C454A">
        <w:rPr>
          <w:sz w:val="24"/>
          <w:szCs w:val="24"/>
        </w:rPr>
        <w:t>H</w:t>
      </w:r>
      <w:r w:rsidR="00262A0B" w:rsidRPr="008C454A">
        <w:rPr>
          <w:sz w:val="24"/>
          <w:szCs w:val="24"/>
        </w:rPr>
        <w:t xml:space="preserve">is household, before our eyes.” Also the scripture is in Baruch 2:11. In Isaiah 7:14 tells us “Therefore the Lord Himself shall give </w:t>
      </w:r>
      <w:r w:rsidR="007B0027" w:rsidRPr="008C454A">
        <w:rPr>
          <w:sz w:val="24"/>
          <w:szCs w:val="24"/>
        </w:rPr>
        <w:t>Y</w:t>
      </w:r>
      <w:r w:rsidR="00262A0B" w:rsidRPr="008C454A">
        <w:rPr>
          <w:sz w:val="24"/>
          <w:szCs w:val="24"/>
        </w:rPr>
        <w:t xml:space="preserve">ou a sign, Behold, a </w:t>
      </w:r>
      <w:r w:rsidR="007B0027" w:rsidRPr="008C454A">
        <w:rPr>
          <w:sz w:val="24"/>
          <w:szCs w:val="24"/>
        </w:rPr>
        <w:t>V</w:t>
      </w:r>
      <w:r w:rsidR="00262A0B" w:rsidRPr="008C454A">
        <w:rPr>
          <w:sz w:val="24"/>
          <w:szCs w:val="24"/>
        </w:rPr>
        <w:t xml:space="preserve">irgin shall conceive and bear a Son, and shall call His name Immanuel.” In Revelation 15:1 says “And I saw another sign in heaven great and marvelous, seven </w:t>
      </w:r>
      <w:r w:rsidR="007B0027" w:rsidRPr="008C454A">
        <w:rPr>
          <w:sz w:val="24"/>
          <w:szCs w:val="24"/>
        </w:rPr>
        <w:t>A</w:t>
      </w:r>
      <w:r w:rsidR="00262A0B" w:rsidRPr="008C454A">
        <w:rPr>
          <w:sz w:val="24"/>
          <w:szCs w:val="24"/>
        </w:rPr>
        <w:t xml:space="preserve">ngels </w:t>
      </w:r>
      <w:r w:rsidR="007B0027" w:rsidRPr="008C454A">
        <w:rPr>
          <w:sz w:val="24"/>
          <w:szCs w:val="24"/>
        </w:rPr>
        <w:t xml:space="preserve">(Lords) </w:t>
      </w:r>
      <w:r w:rsidR="00262A0B" w:rsidRPr="008C454A">
        <w:rPr>
          <w:sz w:val="24"/>
          <w:szCs w:val="24"/>
        </w:rPr>
        <w:t xml:space="preserve">having the seven last plagues, for in them is filled up the wrath of God.” </w:t>
      </w:r>
      <w:r w:rsidR="00171762" w:rsidRPr="008C454A">
        <w:rPr>
          <w:sz w:val="24"/>
          <w:szCs w:val="24"/>
        </w:rPr>
        <w:t xml:space="preserve">In Acts 2:22 states “Men of Israel, hear these words: Jesus of Nazareth, a Man attested by God to </w:t>
      </w:r>
      <w:r w:rsidR="007B0027" w:rsidRPr="008C454A">
        <w:rPr>
          <w:sz w:val="24"/>
          <w:szCs w:val="24"/>
        </w:rPr>
        <w:t>Y</w:t>
      </w:r>
      <w:r w:rsidR="00171762" w:rsidRPr="008C454A">
        <w:rPr>
          <w:sz w:val="24"/>
          <w:szCs w:val="24"/>
        </w:rPr>
        <w:t xml:space="preserve">ou by…signs… which God (Father Stephen) did through Him in </w:t>
      </w:r>
      <w:r w:rsidR="007B0027" w:rsidRPr="008C454A">
        <w:rPr>
          <w:sz w:val="24"/>
          <w:szCs w:val="24"/>
        </w:rPr>
        <w:t>Y</w:t>
      </w:r>
      <w:r w:rsidR="00171762" w:rsidRPr="008C454A">
        <w:rPr>
          <w:sz w:val="24"/>
          <w:szCs w:val="24"/>
        </w:rPr>
        <w:t xml:space="preserve">our midst, as </w:t>
      </w:r>
      <w:r w:rsidR="007B0027" w:rsidRPr="008C454A">
        <w:rPr>
          <w:sz w:val="24"/>
          <w:szCs w:val="24"/>
        </w:rPr>
        <w:t>Y</w:t>
      </w:r>
      <w:r w:rsidR="00171762" w:rsidRPr="008C454A">
        <w:rPr>
          <w:sz w:val="24"/>
          <w:szCs w:val="24"/>
        </w:rPr>
        <w:t xml:space="preserve">ou </w:t>
      </w:r>
      <w:r w:rsidR="007B0027" w:rsidRPr="008C454A">
        <w:rPr>
          <w:sz w:val="24"/>
          <w:szCs w:val="24"/>
        </w:rPr>
        <w:t>Y</w:t>
      </w:r>
      <w:r w:rsidR="00171762" w:rsidRPr="008C454A">
        <w:rPr>
          <w:sz w:val="24"/>
          <w:szCs w:val="24"/>
        </w:rPr>
        <w:t>ourselves also know</w:t>
      </w:r>
      <w:r w:rsidR="0012048F" w:rsidRPr="008C454A">
        <w:rPr>
          <w:sz w:val="24"/>
          <w:szCs w:val="24"/>
        </w:rPr>
        <w:t>..</w:t>
      </w:r>
      <w:r w:rsidR="00171762" w:rsidRPr="008C454A">
        <w:rPr>
          <w:sz w:val="24"/>
          <w:szCs w:val="24"/>
        </w:rPr>
        <w:t xml:space="preserve">.” </w:t>
      </w:r>
    </w:p>
    <w:p w:rsidR="00A30B6B" w:rsidRPr="008C454A" w:rsidRDefault="00CC6E1D" w:rsidP="001D110C">
      <w:pPr>
        <w:spacing w:line="480" w:lineRule="auto"/>
        <w:jc w:val="both"/>
        <w:rPr>
          <w:sz w:val="24"/>
          <w:szCs w:val="24"/>
        </w:rPr>
      </w:pPr>
      <w:r w:rsidRPr="008C454A">
        <w:rPr>
          <w:sz w:val="24"/>
          <w:szCs w:val="24"/>
        </w:rPr>
        <w:t xml:space="preserve">The </w:t>
      </w:r>
      <w:r w:rsidR="000F1DCB" w:rsidRPr="008C454A">
        <w:rPr>
          <w:sz w:val="24"/>
          <w:szCs w:val="24"/>
        </w:rPr>
        <w:t>“</w:t>
      </w:r>
      <w:r w:rsidRPr="008C454A">
        <w:rPr>
          <w:sz w:val="24"/>
          <w:szCs w:val="24"/>
        </w:rPr>
        <w:t>signs of an apostle</w:t>
      </w:r>
      <w:r w:rsidR="000F1DCB" w:rsidRPr="008C454A">
        <w:rPr>
          <w:sz w:val="24"/>
          <w:szCs w:val="24"/>
        </w:rPr>
        <w:t>”</w:t>
      </w:r>
      <w:r w:rsidRPr="008C454A">
        <w:rPr>
          <w:sz w:val="24"/>
          <w:szCs w:val="24"/>
        </w:rPr>
        <w:t xml:space="preserve"> are </w:t>
      </w:r>
      <w:r w:rsidR="00E27E83" w:rsidRPr="008C454A">
        <w:rPr>
          <w:sz w:val="24"/>
          <w:szCs w:val="24"/>
        </w:rPr>
        <w:t>1</w:t>
      </w:r>
      <w:r w:rsidR="00E27E83" w:rsidRPr="008C454A">
        <w:rPr>
          <w:sz w:val="24"/>
          <w:szCs w:val="24"/>
          <w:vertAlign w:val="superscript"/>
        </w:rPr>
        <w:t>s</w:t>
      </w:r>
      <w:r w:rsidRPr="008C454A">
        <w:rPr>
          <w:sz w:val="24"/>
          <w:szCs w:val="24"/>
          <w:vertAlign w:val="superscript"/>
        </w:rPr>
        <w:t>t</w:t>
      </w:r>
      <w:r w:rsidRPr="008C454A">
        <w:rPr>
          <w:sz w:val="24"/>
          <w:szCs w:val="24"/>
        </w:rPr>
        <w:t>, spiritual conflict with evil forces in 2</w:t>
      </w:r>
      <w:r w:rsidRPr="008C454A">
        <w:rPr>
          <w:sz w:val="24"/>
          <w:szCs w:val="24"/>
          <w:vertAlign w:val="superscript"/>
        </w:rPr>
        <w:t>nd</w:t>
      </w:r>
      <w:r w:rsidRPr="008C454A">
        <w:rPr>
          <w:sz w:val="24"/>
          <w:szCs w:val="24"/>
        </w:rPr>
        <w:t xml:space="preserve"> Corinthians 10:3-4, 8-11; </w:t>
      </w:r>
    </w:p>
    <w:p w:rsidR="00E27E83" w:rsidRPr="008C454A" w:rsidRDefault="00CC6E1D" w:rsidP="001D110C">
      <w:pPr>
        <w:spacing w:line="480" w:lineRule="auto"/>
        <w:jc w:val="both"/>
        <w:rPr>
          <w:sz w:val="24"/>
          <w:szCs w:val="24"/>
        </w:rPr>
      </w:pPr>
      <w:r w:rsidRPr="008C454A">
        <w:rPr>
          <w:sz w:val="24"/>
          <w:szCs w:val="24"/>
        </w:rPr>
        <w:t xml:space="preserve">13:2-4, 10. </w:t>
      </w:r>
      <w:r w:rsidR="00E27E83" w:rsidRPr="008C454A">
        <w:rPr>
          <w:sz w:val="24"/>
          <w:szCs w:val="24"/>
        </w:rPr>
        <w:t>2</w:t>
      </w:r>
      <w:r w:rsidRPr="008C454A">
        <w:rPr>
          <w:sz w:val="24"/>
          <w:szCs w:val="24"/>
          <w:vertAlign w:val="superscript"/>
        </w:rPr>
        <w:t>nd</w:t>
      </w:r>
      <w:r w:rsidRPr="008C454A">
        <w:rPr>
          <w:sz w:val="24"/>
          <w:szCs w:val="24"/>
        </w:rPr>
        <w:t>, is Gaining strength out of frailty (weakness) in 2</w:t>
      </w:r>
      <w:r w:rsidRPr="008C454A">
        <w:rPr>
          <w:sz w:val="24"/>
          <w:szCs w:val="24"/>
          <w:vertAlign w:val="superscript"/>
        </w:rPr>
        <w:t>nd</w:t>
      </w:r>
      <w:r w:rsidRPr="008C454A">
        <w:rPr>
          <w:sz w:val="24"/>
          <w:szCs w:val="24"/>
        </w:rPr>
        <w:t xml:space="preserve"> Corinthians 12:</w:t>
      </w:r>
      <w:r w:rsidR="00067620" w:rsidRPr="008C454A">
        <w:rPr>
          <w:sz w:val="24"/>
          <w:szCs w:val="24"/>
        </w:rPr>
        <w:t>9-</w:t>
      </w:r>
      <w:r w:rsidRPr="008C454A">
        <w:rPr>
          <w:sz w:val="24"/>
          <w:szCs w:val="24"/>
        </w:rPr>
        <w:t xml:space="preserve">10. </w:t>
      </w:r>
      <w:r w:rsidR="00E27E83" w:rsidRPr="008C454A">
        <w:rPr>
          <w:sz w:val="24"/>
          <w:szCs w:val="24"/>
        </w:rPr>
        <w:t>3</w:t>
      </w:r>
      <w:r w:rsidRPr="008C454A">
        <w:rPr>
          <w:sz w:val="24"/>
          <w:szCs w:val="24"/>
          <w:vertAlign w:val="superscript"/>
        </w:rPr>
        <w:t>rd</w:t>
      </w:r>
      <w:r w:rsidRPr="008C454A">
        <w:rPr>
          <w:sz w:val="24"/>
          <w:szCs w:val="24"/>
        </w:rPr>
        <w:t xml:space="preserve">, is </w:t>
      </w:r>
      <w:r w:rsidR="000F1DCB" w:rsidRPr="008C454A">
        <w:rPr>
          <w:sz w:val="24"/>
          <w:szCs w:val="24"/>
        </w:rPr>
        <w:t>t</w:t>
      </w:r>
      <w:r w:rsidRPr="008C454A">
        <w:rPr>
          <w:sz w:val="24"/>
          <w:szCs w:val="24"/>
        </w:rPr>
        <w:t xml:space="preserve">rue knowledge of Jesus </w:t>
      </w:r>
      <w:r w:rsidR="00E27E83" w:rsidRPr="008C454A">
        <w:rPr>
          <w:sz w:val="24"/>
          <w:szCs w:val="24"/>
        </w:rPr>
        <w:t xml:space="preserve">&amp; </w:t>
      </w:r>
      <w:r w:rsidRPr="008C454A">
        <w:rPr>
          <w:sz w:val="24"/>
          <w:szCs w:val="24"/>
        </w:rPr>
        <w:t>His Gospel plan in 2</w:t>
      </w:r>
      <w:r w:rsidRPr="008C454A">
        <w:rPr>
          <w:sz w:val="24"/>
          <w:szCs w:val="24"/>
          <w:vertAlign w:val="superscript"/>
        </w:rPr>
        <w:t>nd</w:t>
      </w:r>
      <w:r w:rsidRPr="008C454A">
        <w:rPr>
          <w:sz w:val="24"/>
          <w:szCs w:val="24"/>
        </w:rPr>
        <w:t xml:space="preserve"> Corinthians 11:6. </w:t>
      </w:r>
      <w:r w:rsidR="00E27E83" w:rsidRPr="008C454A">
        <w:rPr>
          <w:sz w:val="24"/>
          <w:szCs w:val="24"/>
        </w:rPr>
        <w:t>4</w:t>
      </w:r>
      <w:r w:rsidRPr="008C454A">
        <w:rPr>
          <w:sz w:val="24"/>
          <w:szCs w:val="24"/>
          <w:vertAlign w:val="superscript"/>
        </w:rPr>
        <w:t>th</w:t>
      </w:r>
      <w:r w:rsidRPr="008C454A">
        <w:rPr>
          <w:sz w:val="24"/>
          <w:szCs w:val="24"/>
        </w:rPr>
        <w:t xml:space="preserve">, is </w:t>
      </w:r>
      <w:r w:rsidR="000F1DCB" w:rsidRPr="008C454A">
        <w:rPr>
          <w:sz w:val="24"/>
          <w:szCs w:val="24"/>
        </w:rPr>
        <w:t>b</w:t>
      </w:r>
      <w:r w:rsidRPr="008C454A">
        <w:rPr>
          <w:sz w:val="24"/>
          <w:szCs w:val="24"/>
        </w:rPr>
        <w:t>eing caught up into heaven in 2</w:t>
      </w:r>
      <w:r w:rsidRPr="008C454A">
        <w:rPr>
          <w:sz w:val="24"/>
          <w:szCs w:val="24"/>
          <w:vertAlign w:val="superscript"/>
        </w:rPr>
        <w:t>nd</w:t>
      </w:r>
      <w:r w:rsidRPr="008C454A">
        <w:rPr>
          <w:sz w:val="24"/>
          <w:szCs w:val="24"/>
        </w:rPr>
        <w:t xml:space="preserve"> Corinthians 12:1-6. </w:t>
      </w:r>
      <w:r w:rsidR="00E27E83" w:rsidRPr="008C454A">
        <w:rPr>
          <w:sz w:val="24"/>
          <w:szCs w:val="24"/>
        </w:rPr>
        <w:t>5</w:t>
      </w:r>
      <w:r w:rsidR="00E27E83" w:rsidRPr="008C454A">
        <w:rPr>
          <w:sz w:val="24"/>
          <w:szCs w:val="24"/>
          <w:vertAlign w:val="superscript"/>
        </w:rPr>
        <w:t>t</w:t>
      </w:r>
      <w:r w:rsidRPr="008C454A">
        <w:rPr>
          <w:sz w:val="24"/>
          <w:szCs w:val="24"/>
          <w:vertAlign w:val="superscript"/>
        </w:rPr>
        <w:t>h</w:t>
      </w:r>
      <w:r w:rsidRPr="008C454A">
        <w:rPr>
          <w:sz w:val="24"/>
          <w:szCs w:val="24"/>
        </w:rPr>
        <w:t xml:space="preserve">, is </w:t>
      </w:r>
      <w:r w:rsidR="000F1DCB" w:rsidRPr="008C454A">
        <w:rPr>
          <w:sz w:val="24"/>
          <w:szCs w:val="24"/>
        </w:rPr>
        <w:t>n</w:t>
      </w:r>
      <w:r w:rsidRPr="008C454A">
        <w:rPr>
          <w:sz w:val="24"/>
          <w:szCs w:val="24"/>
        </w:rPr>
        <w:t xml:space="preserve">ot </w:t>
      </w:r>
      <w:r w:rsidR="000F1DCB" w:rsidRPr="008C454A">
        <w:rPr>
          <w:sz w:val="24"/>
          <w:szCs w:val="24"/>
        </w:rPr>
        <w:t>t</w:t>
      </w:r>
      <w:r w:rsidRPr="008C454A">
        <w:rPr>
          <w:sz w:val="24"/>
          <w:szCs w:val="24"/>
        </w:rPr>
        <w:t>aking advantage of the church</w:t>
      </w:r>
      <w:r w:rsidR="000F1DCB" w:rsidRPr="008C454A">
        <w:rPr>
          <w:sz w:val="24"/>
          <w:szCs w:val="24"/>
        </w:rPr>
        <w:t xml:space="preserve"> in 2</w:t>
      </w:r>
      <w:r w:rsidR="000F1DCB" w:rsidRPr="008C454A">
        <w:rPr>
          <w:sz w:val="24"/>
          <w:szCs w:val="24"/>
          <w:vertAlign w:val="superscript"/>
        </w:rPr>
        <w:t>nd</w:t>
      </w:r>
      <w:r w:rsidR="000F1DCB" w:rsidRPr="008C454A">
        <w:rPr>
          <w:sz w:val="24"/>
          <w:szCs w:val="24"/>
        </w:rPr>
        <w:t xml:space="preserve"> Corinthians 11:20-21. </w:t>
      </w:r>
      <w:r w:rsidR="00E27E83" w:rsidRPr="008C454A">
        <w:rPr>
          <w:sz w:val="24"/>
          <w:szCs w:val="24"/>
        </w:rPr>
        <w:t>6</w:t>
      </w:r>
      <w:r w:rsidR="000F1DCB" w:rsidRPr="008C454A">
        <w:rPr>
          <w:sz w:val="24"/>
          <w:szCs w:val="24"/>
          <w:vertAlign w:val="superscript"/>
        </w:rPr>
        <w:t>th</w:t>
      </w:r>
      <w:r w:rsidR="009055A5" w:rsidRPr="008C454A">
        <w:rPr>
          <w:sz w:val="24"/>
          <w:szCs w:val="24"/>
        </w:rPr>
        <w:t>,</w:t>
      </w:r>
      <w:r w:rsidR="000F1DCB" w:rsidRPr="008C454A">
        <w:rPr>
          <w:sz w:val="24"/>
          <w:szCs w:val="24"/>
        </w:rPr>
        <w:t xml:space="preserve"> is not striking people physically in 2</w:t>
      </w:r>
      <w:r w:rsidR="000F1DCB" w:rsidRPr="008C454A">
        <w:rPr>
          <w:sz w:val="24"/>
          <w:szCs w:val="24"/>
          <w:vertAlign w:val="superscript"/>
        </w:rPr>
        <w:t>nd</w:t>
      </w:r>
      <w:r w:rsidR="000F1DCB" w:rsidRPr="008C454A">
        <w:rPr>
          <w:sz w:val="24"/>
          <w:szCs w:val="24"/>
        </w:rPr>
        <w:t xml:space="preserve"> Corinthians 11:20-21. </w:t>
      </w:r>
      <w:r w:rsidR="00E27E83" w:rsidRPr="008C454A">
        <w:rPr>
          <w:sz w:val="24"/>
          <w:szCs w:val="24"/>
        </w:rPr>
        <w:t>7</w:t>
      </w:r>
      <w:r w:rsidR="000F1DCB" w:rsidRPr="008C454A">
        <w:rPr>
          <w:sz w:val="24"/>
          <w:szCs w:val="24"/>
          <w:vertAlign w:val="superscript"/>
        </w:rPr>
        <w:t>th</w:t>
      </w:r>
      <w:r w:rsidR="000F1DCB" w:rsidRPr="008C454A">
        <w:rPr>
          <w:sz w:val="24"/>
          <w:szCs w:val="24"/>
        </w:rPr>
        <w:t xml:space="preserve">, is contentment </w:t>
      </w:r>
      <w:r w:rsidR="00E27E83" w:rsidRPr="008C454A">
        <w:rPr>
          <w:sz w:val="24"/>
          <w:szCs w:val="24"/>
        </w:rPr>
        <w:t>&amp;</w:t>
      </w:r>
      <w:r w:rsidR="000F1DCB" w:rsidRPr="008C454A">
        <w:rPr>
          <w:sz w:val="24"/>
          <w:szCs w:val="24"/>
        </w:rPr>
        <w:t xml:space="preserve"> faith to endure </w:t>
      </w:r>
      <w:r w:rsidR="00E27E83" w:rsidRPr="008C454A">
        <w:rPr>
          <w:sz w:val="24"/>
          <w:szCs w:val="24"/>
        </w:rPr>
        <w:t xml:space="preserve">&amp; </w:t>
      </w:r>
      <w:r w:rsidR="000F1DCB" w:rsidRPr="008C454A">
        <w:rPr>
          <w:sz w:val="24"/>
          <w:szCs w:val="24"/>
        </w:rPr>
        <w:t>overcome the thorn in the flesh in 2</w:t>
      </w:r>
      <w:r w:rsidR="000F1DCB" w:rsidRPr="008C454A">
        <w:rPr>
          <w:sz w:val="24"/>
          <w:szCs w:val="24"/>
          <w:vertAlign w:val="superscript"/>
        </w:rPr>
        <w:t>nd</w:t>
      </w:r>
      <w:r w:rsidR="000F1DCB" w:rsidRPr="008C454A">
        <w:rPr>
          <w:sz w:val="24"/>
          <w:szCs w:val="24"/>
        </w:rPr>
        <w:t xml:space="preserve"> Corinthians 12:7-9. </w:t>
      </w:r>
      <w:r w:rsidR="00E27E83" w:rsidRPr="008C454A">
        <w:rPr>
          <w:sz w:val="24"/>
          <w:szCs w:val="24"/>
        </w:rPr>
        <w:t>8</w:t>
      </w:r>
      <w:r w:rsidR="000F1DCB" w:rsidRPr="008C454A">
        <w:rPr>
          <w:sz w:val="24"/>
          <w:szCs w:val="24"/>
          <w:vertAlign w:val="superscript"/>
        </w:rPr>
        <w:t>th</w:t>
      </w:r>
      <w:r w:rsidR="000F1DCB" w:rsidRPr="008C454A">
        <w:rPr>
          <w:sz w:val="24"/>
          <w:szCs w:val="24"/>
        </w:rPr>
        <w:t xml:space="preserve">, is self-support </w:t>
      </w:r>
      <w:r w:rsidR="000F1DCB" w:rsidRPr="008C454A">
        <w:rPr>
          <w:sz w:val="24"/>
          <w:szCs w:val="24"/>
        </w:rPr>
        <w:lastRenderedPageBreak/>
        <w:t>(selflessness) in 2</w:t>
      </w:r>
      <w:r w:rsidR="000F1DCB" w:rsidRPr="008C454A">
        <w:rPr>
          <w:sz w:val="24"/>
          <w:szCs w:val="24"/>
          <w:vertAlign w:val="superscript"/>
        </w:rPr>
        <w:t>nd</w:t>
      </w:r>
      <w:r w:rsidR="000F1DCB" w:rsidRPr="008C454A">
        <w:rPr>
          <w:sz w:val="24"/>
          <w:szCs w:val="24"/>
        </w:rPr>
        <w:t xml:space="preserve"> Corinthians 11:7-11.</w:t>
      </w:r>
      <w:r w:rsidRPr="008C454A">
        <w:rPr>
          <w:sz w:val="24"/>
          <w:szCs w:val="24"/>
        </w:rPr>
        <w:t xml:space="preserve"> </w:t>
      </w:r>
      <w:r w:rsidR="00E27E83" w:rsidRPr="008C454A">
        <w:rPr>
          <w:sz w:val="24"/>
          <w:szCs w:val="24"/>
        </w:rPr>
        <w:t>9</w:t>
      </w:r>
      <w:r w:rsidR="000F1DCB" w:rsidRPr="008C454A">
        <w:rPr>
          <w:sz w:val="24"/>
          <w:szCs w:val="24"/>
          <w:vertAlign w:val="superscript"/>
        </w:rPr>
        <w:t>th</w:t>
      </w:r>
      <w:r w:rsidR="000F1DCB" w:rsidRPr="008C454A">
        <w:rPr>
          <w:sz w:val="24"/>
          <w:szCs w:val="24"/>
        </w:rPr>
        <w:t xml:space="preserve">, is suffering hardship </w:t>
      </w:r>
      <w:r w:rsidR="00E27E83" w:rsidRPr="008C454A">
        <w:rPr>
          <w:sz w:val="24"/>
          <w:szCs w:val="24"/>
        </w:rPr>
        <w:t xml:space="preserve">by </w:t>
      </w:r>
      <w:r w:rsidR="000F1DCB" w:rsidRPr="008C454A">
        <w:rPr>
          <w:sz w:val="24"/>
          <w:szCs w:val="24"/>
        </w:rPr>
        <w:t>endur</w:t>
      </w:r>
      <w:r w:rsidR="00E27E83" w:rsidRPr="008C454A">
        <w:rPr>
          <w:sz w:val="24"/>
          <w:szCs w:val="24"/>
        </w:rPr>
        <w:t xml:space="preserve">ing </w:t>
      </w:r>
      <w:r w:rsidR="000F1DCB" w:rsidRPr="008C454A">
        <w:rPr>
          <w:sz w:val="24"/>
          <w:szCs w:val="24"/>
        </w:rPr>
        <w:t>with Christ in 2</w:t>
      </w:r>
      <w:r w:rsidR="000F1DCB" w:rsidRPr="008C454A">
        <w:rPr>
          <w:sz w:val="24"/>
          <w:szCs w:val="24"/>
          <w:vertAlign w:val="superscript"/>
        </w:rPr>
        <w:t>nd</w:t>
      </w:r>
      <w:r w:rsidR="000F1DCB" w:rsidRPr="008C454A">
        <w:rPr>
          <w:sz w:val="24"/>
          <w:szCs w:val="24"/>
        </w:rPr>
        <w:t xml:space="preserve"> Corinthians 11:23-29. </w:t>
      </w:r>
      <w:r w:rsidR="00E27E83" w:rsidRPr="008C454A">
        <w:rPr>
          <w:sz w:val="24"/>
          <w:szCs w:val="24"/>
        </w:rPr>
        <w:t>10</w:t>
      </w:r>
      <w:r w:rsidR="000F1DCB" w:rsidRPr="008C454A">
        <w:rPr>
          <w:sz w:val="24"/>
          <w:szCs w:val="24"/>
          <w:vertAlign w:val="superscript"/>
        </w:rPr>
        <w:t>th</w:t>
      </w:r>
      <w:r w:rsidR="000F1DCB" w:rsidRPr="008C454A">
        <w:rPr>
          <w:sz w:val="24"/>
          <w:szCs w:val="24"/>
        </w:rPr>
        <w:t xml:space="preserve">, is the jealous care for the </w:t>
      </w:r>
      <w:r w:rsidR="007B0027" w:rsidRPr="008C454A">
        <w:rPr>
          <w:sz w:val="24"/>
          <w:szCs w:val="24"/>
        </w:rPr>
        <w:t>C</w:t>
      </w:r>
      <w:r w:rsidR="000F1DCB" w:rsidRPr="008C454A">
        <w:rPr>
          <w:sz w:val="24"/>
          <w:szCs w:val="24"/>
        </w:rPr>
        <w:t>hurches in 2</w:t>
      </w:r>
      <w:r w:rsidR="000F1DCB" w:rsidRPr="008C454A">
        <w:rPr>
          <w:sz w:val="24"/>
          <w:szCs w:val="24"/>
          <w:vertAlign w:val="superscript"/>
        </w:rPr>
        <w:t>nd</w:t>
      </w:r>
      <w:r w:rsidR="000F1DCB" w:rsidRPr="008C454A">
        <w:rPr>
          <w:sz w:val="24"/>
          <w:szCs w:val="24"/>
        </w:rPr>
        <w:t xml:space="preserve"> Corinthians 11:1-</w:t>
      </w:r>
      <w:r w:rsidR="00A43EC2" w:rsidRPr="008C454A">
        <w:rPr>
          <w:sz w:val="24"/>
          <w:szCs w:val="24"/>
        </w:rPr>
        <w:t>10</w:t>
      </w:r>
      <w:r w:rsidR="000F1DCB" w:rsidRPr="008C454A">
        <w:rPr>
          <w:sz w:val="24"/>
          <w:szCs w:val="24"/>
        </w:rPr>
        <w:t>.</w:t>
      </w:r>
      <w:r w:rsidR="00E27E83" w:rsidRPr="008C454A">
        <w:rPr>
          <w:sz w:val="24"/>
          <w:szCs w:val="24"/>
        </w:rPr>
        <w:t xml:space="preserve"> </w:t>
      </w:r>
    </w:p>
    <w:p w:rsidR="001541B1" w:rsidRPr="008C454A" w:rsidRDefault="00B71933" w:rsidP="001D110C">
      <w:pPr>
        <w:spacing w:line="480" w:lineRule="auto"/>
        <w:jc w:val="both"/>
        <w:rPr>
          <w:sz w:val="24"/>
          <w:szCs w:val="24"/>
        </w:rPr>
      </w:pPr>
      <w:r w:rsidRPr="008C454A">
        <w:rPr>
          <w:sz w:val="24"/>
          <w:szCs w:val="24"/>
        </w:rPr>
        <w:t>His Wonders are proven in scripture. Wonders are pe</w:t>
      </w:r>
      <w:r w:rsidR="009055A5" w:rsidRPr="008C454A">
        <w:rPr>
          <w:sz w:val="24"/>
          <w:szCs w:val="24"/>
        </w:rPr>
        <w:t>r</w:t>
      </w:r>
      <w:r w:rsidRPr="008C454A">
        <w:rPr>
          <w:sz w:val="24"/>
          <w:szCs w:val="24"/>
        </w:rPr>
        <w:t>fo</w:t>
      </w:r>
      <w:r w:rsidR="000B6580" w:rsidRPr="008C454A">
        <w:rPr>
          <w:sz w:val="24"/>
          <w:szCs w:val="24"/>
        </w:rPr>
        <w:t>r</w:t>
      </w:r>
      <w:r w:rsidRPr="008C454A">
        <w:rPr>
          <w:sz w:val="24"/>
          <w:szCs w:val="24"/>
        </w:rPr>
        <w:t xml:space="preserve">med by God in heaven to show </w:t>
      </w:r>
      <w:r w:rsidR="000B6580" w:rsidRPr="008C454A">
        <w:rPr>
          <w:sz w:val="24"/>
          <w:szCs w:val="24"/>
        </w:rPr>
        <w:t xml:space="preserve">things to His </w:t>
      </w:r>
      <w:r w:rsidR="007B0027" w:rsidRPr="008C454A">
        <w:rPr>
          <w:sz w:val="24"/>
          <w:szCs w:val="24"/>
        </w:rPr>
        <w:t>M</w:t>
      </w:r>
      <w:r w:rsidR="000B6580" w:rsidRPr="008C454A">
        <w:rPr>
          <w:sz w:val="24"/>
          <w:szCs w:val="24"/>
        </w:rPr>
        <w:t xml:space="preserve">inistering </w:t>
      </w:r>
      <w:r w:rsidR="007B0027" w:rsidRPr="008C454A">
        <w:rPr>
          <w:sz w:val="24"/>
          <w:szCs w:val="24"/>
        </w:rPr>
        <w:t>S</w:t>
      </w:r>
      <w:r w:rsidR="000B6580" w:rsidRPr="008C454A">
        <w:rPr>
          <w:sz w:val="24"/>
          <w:szCs w:val="24"/>
        </w:rPr>
        <w:t xml:space="preserve">pirits and His control in the celestial realms and the accomplishment of His will among the </w:t>
      </w:r>
      <w:r w:rsidR="007B0027" w:rsidRPr="008C454A">
        <w:rPr>
          <w:sz w:val="24"/>
          <w:szCs w:val="24"/>
        </w:rPr>
        <w:t>A</w:t>
      </w:r>
      <w:r w:rsidR="000B6580" w:rsidRPr="008C454A">
        <w:rPr>
          <w:sz w:val="24"/>
          <w:szCs w:val="24"/>
        </w:rPr>
        <w:t>ngels</w:t>
      </w:r>
      <w:r w:rsidR="007B0027" w:rsidRPr="008C454A">
        <w:rPr>
          <w:sz w:val="24"/>
          <w:szCs w:val="24"/>
        </w:rPr>
        <w:t xml:space="preserve"> (Lords)</w:t>
      </w:r>
      <w:r w:rsidR="000B6580" w:rsidRPr="008C454A">
        <w:rPr>
          <w:sz w:val="24"/>
          <w:szCs w:val="24"/>
        </w:rPr>
        <w:t xml:space="preserve">. </w:t>
      </w:r>
      <w:r w:rsidRPr="008C454A">
        <w:rPr>
          <w:sz w:val="24"/>
          <w:szCs w:val="24"/>
        </w:rPr>
        <w:t xml:space="preserve">In </w:t>
      </w:r>
      <w:r w:rsidR="00ED7241" w:rsidRPr="008C454A">
        <w:rPr>
          <w:sz w:val="24"/>
          <w:szCs w:val="24"/>
        </w:rPr>
        <w:t>Acts 2:22</w:t>
      </w:r>
      <w:r w:rsidR="00171762" w:rsidRPr="008C454A">
        <w:rPr>
          <w:sz w:val="24"/>
          <w:szCs w:val="24"/>
        </w:rPr>
        <w:t xml:space="preserve"> says “</w:t>
      </w:r>
      <w:r w:rsidR="00335C43" w:rsidRPr="008C454A">
        <w:rPr>
          <w:sz w:val="24"/>
          <w:szCs w:val="24"/>
        </w:rPr>
        <w:t>M</w:t>
      </w:r>
      <w:r w:rsidR="00171762" w:rsidRPr="008C454A">
        <w:rPr>
          <w:sz w:val="24"/>
          <w:szCs w:val="24"/>
        </w:rPr>
        <w:t>en of Israel, hear</w:t>
      </w:r>
      <w:r w:rsidR="00335C43" w:rsidRPr="008C454A">
        <w:rPr>
          <w:sz w:val="24"/>
          <w:szCs w:val="24"/>
        </w:rPr>
        <w:t xml:space="preserve"> </w:t>
      </w:r>
      <w:r w:rsidR="00171762" w:rsidRPr="008C454A">
        <w:rPr>
          <w:sz w:val="24"/>
          <w:szCs w:val="24"/>
        </w:rPr>
        <w:t xml:space="preserve">these words: Jesus of Nazareth, a Man attested by God to </w:t>
      </w:r>
      <w:r w:rsidR="007B0027" w:rsidRPr="008C454A">
        <w:rPr>
          <w:sz w:val="24"/>
          <w:szCs w:val="24"/>
        </w:rPr>
        <w:t>Y</w:t>
      </w:r>
      <w:r w:rsidR="00171762" w:rsidRPr="008C454A">
        <w:rPr>
          <w:sz w:val="24"/>
          <w:szCs w:val="24"/>
        </w:rPr>
        <w:t xml:space="preserve">ou by…wonders… which God (Father Stephen) did through Him in </w:t>
      </w:r>
      <w:r w:rsidR="007B0027" w:rsidRPr="008C454A">
        <w:rPr>
          <w:sz w:val="24"/>
          <w:szCs w:val="24"/>
        </w:rPr>
        <w:t>Y</w:t>
      </w:r>
      <w:r w:rsidR="00171762" w:rsidRPr="008C454A">
        <w:rPr>
          <w:sz w:val="24"/>
          <w:szCs w:val="24"/>
        </w:rPr>
        <w:t xml:space="preserve">our midst, as </w:t>
      </w:r>
      <w:r w:rsidR="007B0027" w:rsidRPr="008C454A">
        <w:rPr>
          <w:sz w:val="24"/>
          <w:szCs w:val="24"/>
        </w:rPr>
        <w:t>Y</w:t>
      </w:r>
      <w:r w:rsidR="00171762" w:rsidRPr="008C454A">
        <w:rPr>
          <w:sz w:val="24"/>
          <w:szCs w:val="24"/>
        </w:rPr>
        <w:t xml:space="preserve">ou </w:t>
      </w:r>
      <w:r w:rsidR="007B0027" w:rsidRPr="008C454A">
        <w:rPr>
          <w:sz w:val="24"/>
          <w:szCs w:val="24"/>
        </w:rPr>
        <w:t>Yo</w:t>
      </w:r>
      <w:r w:rsidR="00171762" w:rsidRPr="008C454A">
        <w:rPr>
          <w:sz w:val="24"/>
          <w:szCs w:val="24"/>
        </w:rPr>
        <w:t>urselves also know</w:t>
      </w:r>
      <w:r w:rsidR="001E79C7" w:rsidRPr="008C454A">
        <w:rPr>
          <w:sz w:val="24"/>
          <w:szCs w:val="24"/>
        </w:rPr>
        <w:t>..</w:t>
      </w:r>
      <w:r w:rsidR="00171762" w:rsidRPr="008C454A">
        <w:rPr>
          <w:sz w:val="24"/>
          <w:szCs w:val="24"/>
        </w:rPr>
        <w:t xml:space="preserve">.” </w:t>
      </w:r>
      <w:r w:rsidR="00267AC7" w:rsidRPr="008C454A">
        <w:rPr>
          <w:sz w:val="24"/>
          <w:szCs w:val="24"/>
        </w:rPr>
        <w:t xml:space="preserve">In Acts 4:30 mentions “by stretching Your hand to heal, and that </w:t>
      </w:r>
      <w:r w:rsidR="009055A5" w:rsidRPr="008C454A">
        <w:rPr>
          <w:sz w:val="24"/>
          <w:szCs w:val="24"/>
        </w:rPr>
        <w:t>wonders</w:t>
      </w:r>
      <w:r w:rsidR="00267AC7" w:rsidRPr="008C454A">
        <w:rPr>
          <w:sz w:val="24"/>
          <w:szCs w:val="24"/>
        </w:rPr>
        <w:t xml:space="preserve">…may be done through the name of Your </w:t>
      </w:r>
      <w:r w:rsidR="007B0027" w:rsidRPr="008C454A">
        <w:rPr>
          <w:sz w:val="24"/>
          <w:szCs w:val="24"/>
        </w:rPr>
        <w:t>H</w:t>
      </w:r>
      <w:r w:rsidR="00267AC7" w:rsidRPr="008C454A">
        <w:rPr>
          <w:sz w:val="24"/>
          <w:szCs w:val="24"/>
        </w:rPr>
        <w:t xml:space="preserve">oly </w:t>
      </w:r>
      <w:r w:rsidR="007B0027" w:rsidRPr="008C454A">
        <w:rPr>
          <w:sz w:val="24"/>
          <w:szCs w:val="24"/>
        </w:rPr>
        <w:t>S</w:t>
      </w:r>
      <w:r w:rsidR="00267AC7" w:rsidRPr="008C454A">
        <w:rPr>
          <w:sz w:val="24"/>
          <w:szCs w:val="24"/>
        </w:rPr>
        <w:t>ervant</w:t>
      </w:r>
      <w:r w:rsidR="007B0027" w:rsidRPr="008C454A">
        <w:rPr>
          <w:sz w:val="24"/>
          <w:szCs w:val="24"/>
        </w:rPr>
        <w:t xml:space="preserve"> (Child)</w:t>
      </w:r>
      <w:r w:rsidR="00267AC7" w:rsidRPr="008C454A">
        <w:rPr>
          <w:sz w:val="24"/>
          <w:szCs w:val="24"/>
        </w:rPr>
        <w:t xml:space="preserve"> Jesus.” In Acts 5:12 declares “And through the hands of the </w:t>
      </w:r>
      <w:r w:rsidR="007B0027" w:rsidRPr="008C454A">
        <w:rPr>
          <w:sz w:val="24"/>
          <w:szCs w:val="24"/>
        </w:rPr>
        <w:t>A</w:t>
      </w:r>
      <w:r w:rsidR="00267AC7" w:rsidRPr="008C454A">
        <w:rPr>
          <w:sz w:val="24"/>
          <w:szCs w:val="24"/>
        </w:rPr>
        <w:t xml:space="preserve">postles many </w:t>
      </w:r>
      <w:r w:rsidR="009055A5" w:rsidRPr="008C454A">
        <w:rPr>
          <w:sz w:val="24"/>
          <w:szCs w:val="24"/>
        </w:rPr>
        <w:t>wonders</w:t>
      </w:r>
      <w:r w:rsidR="00267AC7" w:rsidRPr="008C454A">
        <w:rPr>
          <w:sz w:val="24"/>
          <w:szCs w:val="24"/>
        </w:rPr>
        <w:t xml:space="preserve">…were done among the people. And they were all with one accord in Solomon’s Porch.” In Acts 6:8 says “And </w:t>
      </w:r>
      <w:r w:rsidR="00E57C42" w:rsidRPr="008C454A">
        <w:rPr>
          <w:sz w:val="24"/>
          <w:szCs w:val="24"/>
        </w:rPr>
        <w:t xml:space="preserve">(Father) </w:t>
      </w:r>
      <w:r w:rsidR="00267AC7" w:rsidRPr="008C454A">
        <w:rPr>
          <w:sz w:val="24"/>
          <w:szCs w:val="24"/>
        </w:rPr>
        <w:t xml:space="preserve">Stephen full of faith (faithfulness and truth) and power (authority, omnipotence, </w:t>
      </w:r>
      <w:r w:rsidR="00E866D7" w:rsidRPr="008C454A">
        <w:rPr>
          <w:sz w:val="24"/>
          <w:szCs w:val="24"/>
        </w:rPr>
        <w:t>almightiness and sovereignty</w:t>
      </w:r>
      <w:r w:rsidR="00267AC7" w:rsidRPr="008C454A">
        <w:rPr>
          <w:sz w:val="24"/>
          <w:szCs w:val="24"/>
        </w:rPr>
        <w:t xml:space="preserve">) did great…wonders among the people.” </w:t>
      </w:r>
      <w:r w:rsidR="00E3677E" w:rsidRPr="008C454A">
        <w:rPr>
          <w:sz w:val="24"/>
          <w:szCs w:val="24"/>
        </w:rPr>
        <w:t xml:space="preserve">In Romans 15:19 </w:t>
      </w:r>
      <w:r w:rsidR="006E4B15" w:rsidRPr="008C454A">
        <w:rPr>
          <w:sz w:val="24"/>
          <w:szCs w:val="24"/>
        </w:rPr>
        <w:t>declare</w:t>
      </w:r>
      <w:r w:rsidR="00E3677E" w:rsidRPr="008C454A">
        <w:rPr>
          <w:sz w:val="24"/>
          <w:szCs w:val="24"/>
        </w:rPr>
        <w:t>s “in mighty…wonders, by the power of the Spirit (Stephen</w:t>
      </w:r>
      <w:r w:rsidR="00E57C42" w:rsidRPr="008C454A">
        <w:rPr>
          <w:sz w:val="24"/>
          <w:szCs w:val="24"/>
        </w:rPr>
        <w:t xml:space="preserve"> in Acts 2:17-7:59; John 4:23-24 &amp; 1</w:t>
      </w:r>
      <w:r w:rsidR="00E57C42" w:rsidRPr="008C454A">
        <w:rPr>
          <w:sz w:val="24"/>
          <w:szCs w:val="24"/>
          <w:vertAlign w:val="superscript"/>
        </w:rPr>
        <w:t>st</w:t>
      </w:r>
      <w:r w:rsidR="00E57C42" w:rsidRPr="008C454A">
        <w:rPr>
          <w:sz w:val="24"/>
          <w:szCs w:val="24"/>
        </w:rPr>
        <w:t xml:space="preserve"> John 5:6-13</w:t>
      </w:r>
      <w:r w:rsidR="00E3677E" w:rsidRPr="008C454A">
        <w:rPr>
          <w:sz w:val="24"/>
          <w:szCs w:val="24"/>
        </w:rPr>
        <w:t xml:space="preserve">) of God, so that from Jerusalem and round Illyricum I have fully preached the Gospel of Christ.” In Hebrews 2:4 mentions “…God also bearing witness…with wonders…according to His own will?” </w:t>
      </w:r>
      <w:r w:rsidR="001541B1" w:rsidRPr="008C454A">
        <w:rPr>
          <w:sz w:val="24"/>
          <w:szCs w:val="24"/>
        </w:rPr>
        <w:t xml:space="preserve">In Deuteronomy 6:22 declares “And the LORD showed </w:t>
      </w:r>
      <w:r w:rsidR="009055A5" w:rsidRPr="008C454A">
        <w:rPr>
          <w:sz w:val="24"/>
          <w:szCs w:val="24"/>
        </w:rPr>
        <w:t>wonders</w:t>
      </w:r>
      <w:r w:rsidR="001541B1" w:rsidRPr="008C454A">
        <w:rPr>
          <w:sz w:val="24"/>
          <w:szCs w:val="24"/>
        </w:rPr>
        <w:t xml:space="preserve">…great and sore, upon Egypt, upon Pharaoh, and upon all </w:t>
      </w:r>
      <w:r w:rsidR="007B0027" w:rsidRPr="008C454A">
        <w:rPr>
          <w:sz w:val="24"/>
          <w:szCs w:val="24"/>
        </w:rPr>
        <w:t>H</w:t>
      </w:r>
      <w:r w:rsidR="001541B1" w:rsidRPr="008C454A">
        <w:rPr>
          <w:sz w:val="24"/>
          <w:szCs w:val="24"/>
        </w:rPr>
        <w:t xml:space="preserve">is household, before </w:t>
      </w:r>
      <w:r w:rsidR="007B0027" w:rsidRPr="008C454A">
        <w:rPr>
          <w:sz w:val="24"/>
          <w:szCs w:val="24"/>
        </w:rPr>
        <w:t>O</w:t>
      </w:r>
      <w:r w:rsidR="001541B1" w:rsidRPr="008C454A">
        <w:rPr>
          <w:sz w:val="24"/>
          <w:szCs w:val="24"/>
        </w:rPr>
        <w:t xml:space="preserve">ur eyes.” </w:t>
      </w:r>
    </w:p>
    <w:p w:rsidR="006E0C9A" w:rsidRPr="008C454A" w:rsidRDefault="001541B1" w:rsidP="001D110C">
      <w:pPr>
        <w:spacing w:line="480" w:lineRule="auto"/>
        <w:jc w:val="both"/>
        <w:rPr>
          <w:sz w:val="24"/>
          <w:szCs w:val="24"/>
        </w:rPr>
      </w:pPr>
      <w:r w:rsidRPr="008C454A">
        <w:rPr>
          <w:sz w:val="24"/>
          <w:szCs w:val="24"/>
        </w:rPr>
        <w:t xml:space="preserve">His Healings are proven in scripture. </w:t>
      </w:r>
      <w:r w:rsidR="00180833" w:rsidRPr="008C454A">
        <w:rPr>
          <w:sz w:val="24"/>
          <w:szCs w:val="24"/>
        </w:rPr>
        <w:t xml:space="preserve">Healings are performed by God to cure all diseases, sickness, or plagues to show His </w:t>
      </w:r>
      <w:r w:rsidR="00E57C42" w:rsidRPr="008C454A">
        <w:rPr>
          <w:sz w:val="24"/>
          <w:szCs w:val="24"/>
        </w:rPr>
        <w:t xml:space="preserve">agape </w:t>
      </w:r>
      <w:r w:rsidR="00180833" w:rsidRPr="008C454A">
        <w:rPr>
          <w:sz w:val="24"/>
          <w:szCs w:val="24"/>
        </w:rPr>
        <w:t xml:space="preserve">love to His </w:t>
      </w:r>
      <w:r w:rsidR="007B0027" w:rsidRPr="008C454A">
        <w:rPr>
          <w:sz w:val="24"/>
          <w:szCs w:val="24"/>
        </w:rPr>
        <w:t>C</w:t>
      </w:r>
      <w:r w:rsidR="00180833" w:rsidRPr="008C454A">
        <w:rPr>
          <w:sz w:val="24"/>
          <w:szCs w:val="24"/>
        </w:rPr>
        <w:t xml:space="preserve">reations. </w:t>
      </w:r>
      <w:r w:rsidRPr="008C454A">
        <w:rPr>
          <w:sz w:val="24"/>
          <w:szCs w:val="24"/>
        </w:rPr>
        <w:t>In</w:t>
      </w:r>
      <w:r w:rsidR="00180833" w:rsidRPr="008C454A">
        <w:rPr>
          <w:sz w:val="24"/>
          <w:szCs w:val="24"/>
        </w:rPr>
        <w:t xml:space="preserve"> Luke 4:40 says “</w:t>
      </w:r>
      <w:r w:rsidR="00E424D2" w:rsidRPr="008C454A">
        <w:rPr>
          <w:sz w:val="24"/>
          <w:szCs w:val="24"/>
        </w:rPr>
        <w:t xml:space="preserve">When the sun was setting, all those who had any that were sick with various diseases brought them to Him, </w:t>
      </w:r>
      <w:r w:rsidR="00E424D2" w:rsidRPr="008C454A">
        <w:rPr>
          <w:sz w:val="24"/>
          <w:szCs w:val="24"/>
        </w:rPr>
        <w:lastRenderedPageBreak/>
        <w:t xml:space="preserve">and He laid His hands on every </w:t>
      </w:r>
      <w:r w:rsidR="000E6945" w:rsidRPr="008C454A">
        <w:rPr>
          <w:sz w:val="24"/>
          <w:szCs w:val="24"/>
        </w:rPr>
        <w:t>O</w:t>
      </w:r>
      <w:r w:rsidR="00E424D2" w:rsidRPr="008C454A">
        <w:rPr>
          <w:sz w:val="24"/>
          <w:szCs w:val="24"/>
        </w:rPr>
        <w:t xml:space="preserve">ne of them and healed them.” In Matthew 8:15 states “So He touched </w:t>
      </w:r>
      <w:r w:rsidR="000E6945" w:rsidRPr="008C454A">
        <w:rPr>
          <w:sz w:val="24"/>
          <w:szCs w:val="24"/>
        </w:rPr>
        <w:t>H</w:t>
      </w:r>
      <w:r w:rsidR="00E424D2" w:rsidRPr="008C454A">
        <w:rPr>
          <w:sz w:val="24"/>
          <w:szCs w:val="24"/>
        </w:rPr>
        <w:t xml:space="preserve">er hand, and the fever left </w:t>
      </w:r>
      <w:r w:rsidR="000E6945" w:rsidRPr="008C454A">
        <w:rPr>
          <w:sz w:val="24"/>
          <w:szCs w:val="24"/>
        </w:rPr>
        <w:t>H</w:t>
      </w:r>
      <w:r w:rsidR="00E424D2" w:rsidRPr="008C454A">
        <w:rPr>
          <w:sz w:val="24"/>
          <w:szCs w:val="24"/>
        </w:rPr>
        <w:t>er, And she arose and served them.” In Matthew 4:23-24 tells us “And Jesus went about all Galilee, teaching in their synagogues, preaching</w:t>
      </w:r>
      <w:r w:rsidR="00596069" w:rsidRPr="008C454A">
        <w:rPr>
          <w:sz w:val="24"/>
          <w:szCs w:val="24"/>
        </w:rPr>
        <w:t xml:space="preserve"> the Gospel of the Kingdom, and healing all kinds of sickness and all kinds of disease among the people. Then His fame went throughout all Syria, and they </w:t>
      </w:r>
      <w:r w:rsidR="00335C43" w:rsidRPr="008C454A">
        <w:rPr>
          <w:sz w:val="24"/>
          <w:szCs w:val="24"/>
        </w:rPr>
        <w:t xml:space="preserve"> </w:t>
      </w:r>
      <w:r w:rsidR="00596069" w:rsidRPr="008C454A">
        <w:rPr>
          <w:sz w:val="24"/>
          <w:szCs w:val="24"/>
        </w:rPr>
        <w:t>brought</w:t>
      </w:r>
      <w:r w:rsidR="00335C43" w:rsidRPr="008C454A">
        <w:rPr>
          <w:sz w:val="24"/>
          <w:szCs w:val="24"/>
        </w:rPr>
        <w:t xml:space="preserve"> </w:t>
      </w:r>
      <w:r w:rsidR="00596069" w:rsidRPr="008C454A">
        <w:rPr>
          <w:sz w:val="24"/>
          <w:szCs w:val="24"/>
        </w:rPr>
        <w:t xml:space="preserve"> to Him all sick people who were afflicted with various diseases and torments, and those who were demon-possessed, epileptics and paralytics, and He healed them.” In Matthew 10:7-8 says “And as you go, preach saying ‘The </w:t>
      </w:r>
      <w:r w:rsidR="000E6945" w:rsidRPr="008C454A">
        <w:rPr>
          <w:sz w:val="24"/>
          <w:szCs w:val="24"/>
        </w:rPr>
        <w:t>K</w:t>
      </w:r>
      <w:r w:rsidR="00596069" w:rsidRPr="008C454A">
        <w:rPr>
          <w:sz w:val="24"/>
          <w:szCs w:val="24"/>
        </w:rPr>
        <w:t xml:space="preserve">ingdom of </w:t>
      </w:r>
      <w:r w:rsidR="000E6945" w:rsidRPr="008C454A">
        <w:rPr>
          <w:sz w:val="24"/>
          <w:szCs w:val="24"/>
        </w:rPr>
        <w:t>H</w:t>
      </w:r>
      <w:r w:rsidR="00596069" w:rsidRPr="008C454A">
        <w:rPr>
          <w:sz w:val="24"/>
          <w:szCs w:val="24"/>
        </w:rPr>
        <w:t xml:space="preserve">eaven is at hand.’ Heal the sick, cleanse the lepers, raise the dead, cast out </w:t>
      </w:r>
      <w:r w:rsidR="000E6945" w:rsidRPr="008C454A">
        <w:rPr>
          <w:sz w:val="24"/>
          <w:szCs w:val="24"/>
        </w:rPr>
        <w:t>D</w:t>
      </w:r>
      <w:r w:rsidR="00596069" w:rsidRPr="008C454A">
        <w:rPr>
          <w:sz w:val="24"/>
          <w:szCs w:val="24"/>
        </w:rPr>
        <w:t xml:space="preserve">emons. Freely </w:t>
      </w:r>
      <w:r w:rsidR="000E6945" w:rsidRPr="008C454A">
        <w:rPr>
          <w:sz w:val="24"/>
          <w:szCs w:val="24"/>
        </w:rPr>
        <w:t>Y</w:t>
      </w:r>
      <w:r w:rsidR="00596069" w:rsidRPr="008C454A">
        <w:rPr>
          <w:sz w:val="24"/>
          <w:szCs w:val="24"/>
        </w:rPr>
        <w:t xml:space="preserve">ou have received, freely give.” In Matthew 9:35 tells us “Then Jesus went about all the cities and villages, teaching in their synagogues, preaching the Gospel of the Kingdom, and healing every sickness and every disease among the people.” In Matthew 14:14 says “And when </w:t>
      </w:r>
      <w:r w:rsidR="008A3E9D" w:rsidRPr="008C454A">
        <w:rPr>
          <w:sz w:val="24"/>
          <w:szCs w:val="24"/>
        </w:rPr>
        <w:t>J</w:t>
      </w:r>
      <w:r w:rsidR="00596069" w:rsidRPr="008C454A">
        <w:rPr>
          <w:sz w:val="24"/>
          <w:szCs w:val="24"/>
        </w:rPr>
        <w:t>esus went out He saw a great multitude and He was moved with compassion f</w:t>
      </w:r>
      <w:r w:rsidR="008A3E9D" w:rsidRPr="008C454A">
        <w:rPr>
          <w:sz w:val="24"/>
          <w:szCs w:val="24"/>
        </w:rPr>
        <w:t>o</w:t>
      </w:r>
      <w:r w:rsidR="00596069" w:rsidRPr="008C454A">
        <w:rPr>
          <w:sz w:val="24"/>
          <w:szCs w:val="24"/>
        </w:rPr>
        <w:t>r</w:t>
      </w:r>
      <w:r w:rsidR="008A3E9D" w:rsidRPr="008C454A">
        <w:rPr>
          <w:sz w:val="24"/>
          <w:szCs w:val="24"/>
        </w:rPr>
        <w:t xml:space="preserve"> </w:t>
      </w:r>
      <w:r w:rsidR="00596069" w:rsidRPr="008C454A">
        <w:rPr>
          <w:sz w:val="24"/>
          <w:szCs w:val="24"/>
        </w:rPr>
        <w:t xml:space="preserve">them, and </w:t>
      </w:r>
      <w:r w:rsidR="00C45702" w:rsidRPr="008C454A">
        <w:rPr>
          <w:sz w:val="24"/>
          <w:szCs w:val="24"/>
        </w:rPr>
        <w:t xml:space="preserve">He </w:t>
      </w:r>
      <w:r w:rsidR="00596069" w:rsidRPr="008C454A">
        <w:rPr>
          <w:sz w:val="24"/>
          <w:szCs w:val="24"/>
        </w:rPr>
        <w:t xml:space="preserve">healed their sick.” </w:t>
      </w:r>
      <w:r w:rsidR="008A3E9D" w:rsidRPr="008C454A">
        <w:rPr>
          <w:sz w:val="24"/>
          <w:szCs w:val="24"/>
        </w:rPr>
        <w:t xml:space="preserve">In Acts 6:8 declares “And Stephen, full of faith (faithfulness and truth) and power (authority, almightiness, omnipotence and sovereignty) did great…signs (healings) among the people.”  </w:t>
      </w:r>
      <w:r w:rsidR="006E0C9A" w:rsidRPr="008C454A">
        <w:rPr>
          <w:sz w:val="24"/>
          <w:szCs w:val="24"/>
        </w:rPr>
        <w:t xml:space="preserve">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w:t>
      </w:r>
      <w:r w:rsidR="000E6945" w:rsidRPr="008C454A">
        <w:rPr>
          <w:sz w:val="24"/>
          <w:szCs w:val="24"/>
        </w:rPr>
        <w:t>H</w:t>
      </w:r>
      <w:r w:rsidR="006E0C9A" w:rsidRPr="008C454A">
        <w:rPr>
          <w:sz w:val="24"/>
          <w:szCs w:val="24"/>
        </w:rPr>
        <w:t xml:space="preserve">is body to the sick, and the diseases left them and the </w:t>
      </w:r>
      <w:r w:rsidR="000E6945" w:rsidRPr="008C454A">
        <w:rPr>
          <w:sz w:val="24"/>
          <w:szCs w:val="24"/>
        </w:rPr>
        <w:t>E</w:t>
      </w:r>
      <w:r w:rsidR="006E0C9A" w:rsidRPr="008C454A">
        <w:rPr>
          <w:sz w:val="24"/>
          <w:szCs w:val="24"/>
        </w:rPr>
        <w:t xml:space="preserve">vil </w:t>
      </w:r>
      <w:r w:rsidR="000E6945" w:rsidRPr="008C454A">
        <w:rPr>
          <w:sz w:val="24"/>
          <w:szCs w:val="24"/>
        </w:rPr>
        <w:t>S</w:t>
      </w:r>
      <w:r w:rsidR="006E0C9A" w:rsidRPr="008C454A">
        <w:rPr>
          <w:sz w:val="24"/>
          <w:szCs w:val="24"/>
        </w:rPr>
        <w:t xml:space="preserve">pirits went out of them.” In Acts 28:8 mentions “And it happened that the </w:t>
      </w:r>
      <w:r w:rsidR="000E6945" w:rsidRPr="008C454A">
        <w:rPr>
          <w:sz w:val="24"/>
          <w:szCs w:val="24"/>
        </w:rPr>
        <w:t>F</w:t>
      </w:r>
      <w:r w:rsidR="006E0C9A" w:rsidRPr="008C454A">
        <w:rPr>
          <w:sz w:val="24"/>
          <w:szCs w:val="24"/>
        </w:rPr>
        <w:t xml:space="preserve">ather of Publius lay sick of a fever and dysentery (bloody flux). Paul went in to </w:t>
      </w:r>
      <w:r w:rsidR="000E6945" w:rsidRPr="008C454A">
        <w:rPr>
          <w:sz w:val="24"/>
          <w:szCs w:val="24"/>
        </w:rPr>
        <w:t>H</w:t>
      </w:r>
      <w:r w:rsidR="006E0C9A" w:rsidRPr="008C454A">
        <w:rPr>
          <w:sz w:val="24"/>
          <w:szCs w:val="24"/>
        </w:rPr>
        <w:t xml:space="preserve">im and prayed, and </w:t>
      </w:r>
      <w:r w:rsidR="000E6945" w:rsidRPr="008C454A">
        <w:rPr>
          <w:sz w:val="24"/>
          <w:szCs w:val="24"/>
        </w:rPr>
        <w:t>H</w:t>
      </w:r>
      <w:r w:rsidR="006E0C9A" w:rsidRPr="008C454A">
        <w:rPr>
          <w:sz w:val="24"/>
          <w:szCs w:val="24"/>
        </w:rPr>
        <w:t xml:space="preserve">e laid </w:t>
      </w:r>
      <w:r w:rsidR="000E6945" w:rsidRPr="008C454A">
        <w:rPr>
          <w:sz w:val="24"/>
          <w:szCs w:val="24"/>
        </w:rPr>
        <w:t>H</w:t>
      </w:r>
      <w:r w:rsidR="006E0C9A" w:rsidRPr="008C454A">
        <w:rPr>
          <w:sz w:val="24"/>
          <w:szCs w:val="24"/>
        </w:rPr>
        <w:t xml:space="preserve">is hands on </w:t>
      </w:r>
      <w:r w:rsidR="000E6945" w:rsidRPr="008C454A">
        <w:rPr>
          <w:sz w:val="24"/>
          <w:szCs w:val="24"/>
        </w:rPr>
        <w:t>H</w:t>
      </w:r>
      <w:r w:rsidR="006E0C9A" w:rsidRPr="008C454A">
        <w:rPr>
          <w:sz w:val="24"/>
          <w:szCs w:val="24"/>
        </w:rPr>
        <w:t xml:space="preserve">im and healed him.” </w:t>
      </w:r>
      <w:r w:rsidR="006E0C9A" w:rsidRPr="008C454A">
        <w:rPr>
          <w:sz w:val="24"/>
          <w:szCs w:val="24"/>
        </w:rPr>
        <w:lastRenderedPageBreak/>
        <w:t xml:space="preserve">And the Lord gave His disciples all authority and all power over </w:t>
      </w:r>
      <w:r w:rsidR="000E6945" w:rsidRPr="008C454A">
        <w:rPr>
          <w:sz w:val="24"/>
          <w:szCs w:val="24"/>
        </w:rPr>
        <w:t>D</w:t>
      </w:r>
      <w:r w:rsidR="006E0C9A" w:rsidRPr="008C454A">
        <w:rPr>
          <w:sz w:val="24"/>
          <w:szCs w:val="24"/>
        </w:rPr>
        <w:t xml:space="preserve">emons, diseases, sicknesses and plagues in Luke 10:18-20. </w:t>
      </w:r>
    </w:p>
    <w:p w:rsidR="006E5791" w:rsidRPr="008C454A" w:rsidRDefault="006E0C9A" w:rsidP="001D110C">
      <w:pPr>
        <w:spacing w:line="480" w:lineRule="auto"/>
        <w:jc w:val="both"/>
        <w:rPr>
          <w:sz w:val="24"/>
          <w:szCs w:val="24"/>
        </w:rPr>
      </w:pPr>
      <w:r w:rsidRPr="008C454A">
        <w:rPr>
          <w:sz w:val="24"/>
          <w:szCs w:val="24"/>
        </w:rPr>
        <w:t>His Miracles are proven in scripture. First, I would like to talk about the Lord Jesus Christ</w:t>
      </w:r>
      <w:r w:rsidR="00F37677" w:rsidRPr="008C454A">
        <w:rPr>
          <w:sz w:val="24"/>
          <w:szCs w:val="24"/>
        </w:rPr>
        <w:t xml:space="preserve"> doing His miracles by the hand of the Father Stephen. Miracles</w:t>
      </w:r>
      <w:r w:rsidR="00335C43" w:rsidRPr="008C454A">
        <w:rPr>
          <w:sz w:val="24"/>
          <w:szCs w:val="24"/>
        </w:rPr>
        <w:t xml:space="preserve"> </w:t>
      </w:r>
      <w:r w:rsidR="00F37677" w:rsidRPr="008C454A">
        <w:rPr>
          <w:sz w:val="24"/>
          <w:szCs w:val="24"/>
        </w:rPr>
        <w:t>are not salvation</w:t>
      </w:r>
      <w:r w:rsidR="00FB14F1" w:rsidRPr="008C454A">
        <w:rPr>
          <w:sz w:val="24"/>
          <w:szCs w:val="24"/>
        </w:rPr>
        <w:t xml:space="preserve">, nor it will not lead </w:t>
      </w:r>
      <w:r w:rsidR="000E6945" w:rsidRPr="008C454A">
        <w:rPr>
          <w:sz w:val="24"/>
          <w:szCs w:val="24"/>
        </w:rPr>
        <w:t>Y</w:t>
      </w:r>
      <w:r w:rsidR="00FB14F1" w:rsidRPr="008C454A">
        <w:rPr>
          <w:sz w:val="24"/>
          <w:szCs w:val="24"/>
        </w:rPr>
        <w:t>ou to salvation</w:t>
      </w:r>
      <w:r w:rsidR="00F37677" w:rsidRPr="008C454A">
        <w:rPr>
          <w:sz w:val="24"/>
          <w:szCs w:val="24"/>
        </w:rPr>
        <w:t>, bu</w:t>
      </w:r>
      <w:r w:rsidR="00FB14F1" w:rsidRPr="008C454A">
        <w:rPr>
          <w:sz w:val="24"/>
          <w:szCs w:val="24"/>
        </w:rPr>
        <w:t>t</w:t>
      </w:r>
      <w:r w:rsidR="00F37677" w:rsidRPr="008C454A">
        <w:rPr>
          <w:sz w:val="24"/>
          <w:szCs w:val="24"/>
        </w:rPr>
        <w:t xml:space="preserve"> are done through God’s anointing to show His complete control and providence and His right to do these things in His Word of His Power</w:t>
      </w:r>
      <w:r w:rsidR="003B224F" w:rsidRPr="008C454A">
        <w:rPr>
          <w:sz w:val="24"/>
          <w:szCs w:val="24"/>
        </w:rPr>
        <w:t xml:space="preserve"> in Hebrews 1:3</w:t>
      </w:r>
      <w:r w:rsidR="00F37677" w:rsidRPr="008C454A">
        <w:rPr>
          <w:sz w:val="24"/>
          <w:szCs w:val="24"/>
        </w:rPr>
        <w:t>.</w:t>
      </w:r>
      <w:r w:rsidRPr="008C454A">
        <w:rPr>
          <w:sz w:val="24"/>
          <w:szCs w:val="24"/>
        </w:rPr>
        <w:t xml:space="preserve"> </w:t>
      </w:r>
      <w:r w:rsidR="00F37677" w:rsidRPr="008C454A">
        <w:rPr>
          <w:sz w:val="24"/>
          <w:szCs w:val="24"/>
        </w:rPr>
        <w:t xml:space="preserve">In </w:t>
      </w:r>
      <w:r w:rsidR="00FB14F1" w:rsidRPr="008C454A">
        <w:rPr>
          <w:sz w:val="24"/>
          <w:szCs w:val="24"/>
        </w:rPr>
        <w:t xml:space="preserve">The four </w:t>
      </w:r>
      <w:r w:rsidR="00DB2EA7" w:rsidRPr="008C454A">
        <w:rPr>
          <w:sz w:val="24"/>
          <w:szCs w:val="24"/>
        </w:rPr>
        <w:t xml:space="preserve">Synoptic </w:t>
      </w:r>
      <w:r w:rsidR="00FB14F1" w:rsidRPr="008C454A">
        <w:rPr>
          <w:sz w:val="24"/>
          <w:szCs w:val="24"/>
        </w:rPr>
        <w:t xml:space="preserve">Gospels of the Father Stephen, His Son Jesus Christ did all the miracles, but </w:t>
      </w:r>
      <w:r w:rsidR="000E6945" w:rsidRPr="008C454A">
        <w:rPr>
          <w:sz w:val="24"/>
          <w:szCs w:val="24"/>
        </w:rPr>
        <w:t>W</w:t>
      </w:r>
      <w:r w:rsidR="00FB14F1" w:rsidRPr="008C454A">
        <w:rPr>
          <w:sz w:val="24"/>
          <w:szCs w:val="24"/>
        </w:rPr>
        <w:t xml:space="preserve">e have an incomplete list of miracles in which He did in His ministry in John 12:24-25. </w:t>
      </w:r>
      <w:r w:rsidR="00DB2EA7" w:rsidRPr="008C454A">
        <w:rPr>
          <w:sz w:val="24"/>
          <w:szCs w:val="24"/>
        </w:rPr>
        <w:t>The Lord Jesus Christ is known by the Father Stephen as the “</w:t>
      </w:r>
      <w:r w:rsidR="00DB2EA7" w:rsidRPr="008C454A">
        <w:rPr>
          <w:b/>
          <w:sz w:val="24"/>
          <w:szCs w:val="24"/>
        </w:rPr>
        <w:t>Great Physician</w:t>
      </w:r>
      <w:r w:rsidR="00DB2EA7" w:rsidRPr="008C454A">
        <w:rPr>
          <w:sz w:val="24"/>
          <w:szCs w:val="24"/>
        </w:rPr>
        <w:t xml:space="preserve">.” </w:t>
      </w:r>
      <w:r w:rsidR="00F71A2F" w:rsidRPr="008C454A">
        <w:rPr>
          <w:sz w:val="24"/>
          <w:szCs w:val="24"/>
        </w:rPr>
        <w:t xml:space="preserve">The miracle ministry that </w:t>
      </w:r>
      <w:r w:rsidR="009055A5" w:rsidRPr="008C454A">
        <w:rPr>
          <w:sz w:val="24"/>
          <w:szCs w:val="24"/>
        </w:rPr>
        <w:t>H</w:t>
      </w:r>
      <w:r w:rsidR="00F71A2F" w:rsidRPr="008C454A">
        <w:rPr>
          <w:sz w:val="24"/>
          <w:szCs w:val="24"/>
        </w:rPr>
        <w:t xml:space="preserve">e displayed was very sufficient for Israel and His disciples. </w:t>
      </w:r>
      <w:r w:rsidR="00FB14F1" w:rsidRPr="008C454A">
        <w:rPr>
          <w:sz w:val="24"/>
          <w:szCs w:val="24"/>
        </w:rPr>
        <w:t xml:space="preserve">The main list is as follows: </w:t>
      </w:r>
      <w:r w:rsidR="00F71A2F" w:rsidRPr="008C454A">
        <w:rPr>
          <w:sz w:val="24"/>
          <w:szCs w:val="24"/>
        </w:rPr>
        <w:t xml:space="preserve">Throughout His ministry </w:t>
      </w:r>
      <w:r w:rsidR="000E6945" w:rsidRPr="008C454A">
        <w:rPr>
          <w:sz w:val="24"/>
          <w:szCs w:val="24"/>
        </w:rPr>
        <w:t>H</w:t>
      </w:r>
      <w:r w:rsidR="00F71A2F" w:rsidRPr="008C454A">
        <w:rPr>
          <w:sz w:val="24"/>
          <w:szCs w:val="24"/>
        </w:rPr>
        <w:t xml:space="preserve">e </w:t>
      </w:r>
      <w:r w:rsidR="00332DA4" w:rsidRPr="008C454A">
        <w:rPr>
          <w:sz w:val="24"/>
          <w:szCs w:val="24"/>
        </w:rPr>
        <w:t xml:space="preserve">cured, raised the dead, preached to the captive </w:t>
      </w:r>
      <w:r w:rsidR="000E6945" w:rsidRPr="008C454A">
        <w:rPr>
          <w:sz w:val="24"/>
          <w:szCs w:val="24"/>
        </w:rPr>
        <w:t>S</w:t>
      </w:r>
      <w:r w:rsidR="00332DA4" w:rsidRPr="008C454A">
        <w:rPr>
          <w:sz w:val="24"/>
          <w:szCs w:val="24"/>
        </w:rPr>
        <w:t>aints</w:t>
      </w:r>
      <w:r w:rsidR="000E6945" w:rsidRPr="008C454A">
        <w:rPr>
          <w:sz w:val="24"/>
          <w:szCs w:val="24"/>
        </w:rPr>
        <w:t xml:space="preserve"> (Lords)</w:t>
      </w:r>
      <w:r w:rsidR="00332DA4" w:rsidRPr="008C454A">
        <w:rPr>
          <w:sz w:val="24"/>
          <w:szCs w:val="24"/>
        </w:rPr>
        <w:t xml:space="preserve">, cast out </w:t>
      </w:r>
      <w:r w:rsidR="000E6945" w:rsidRPr="008C454A">
        <w:rPr>
          <w:sz w:val="24"/>
          <w:szCs w:val="24"/>
        </w:rPr>
        <w:t>D</w:t>
      </w:r>
      <w:r w:rsidR="00332DA4" w:rsidRPr="008C454A">
        <w:rPr>
          <w:sz w:val="24"/>
          <w:szCs w:val="24"/>
        </w:rPr>
        <w:t>evils, made the blind to see, and showed the Father Stephen’s glory.</w:t>
      </w:r>
      <w:r w:rsidR="00FB14F1" w:rsidRPr="008C454A">
        <w:rPr>
          <w:sz w:val="24"/>
          <w:szCs w:val="24"/>
        </w:rPr>
        <w:t xml:space="preserve"> </w:t>
      </w:r>
      <w:r w:rsidR="00332DA4" w:rsidRPr="008C454A">
        <w:rPr>
          <w:sz w:val="24"/>
          <w:szCs w:val="24"/>
        </w:rPr>
        <w:t>The Miracles that Jesus Christ achieved was solely done by the Father Stephen in His three year ministry which involves Peter’s mother in law healed in Capernaum in Matthew 8:14-17; Mark 1:29-31; Luke 4</w:t>
      </w:r>
      <w:r w:rsidR="009055A5" w:rsidRPr="008C454A">
        <w:rPr>
          <w:sz w:val="24"/>
          <w:szCs w:val="24"/>
        </w:rPr>
        <w:t>:</w:t>
      </w:r>
      <w:r w:rsidR="00332DA4" w:rsidRPr="008C454A">
        <w:rPr>
          <w:sz w:val="24"/>
          <w:szCs w:val="24"/>
        </w:rPr>
        <w:t xml:space="preserve">38-39, the Drought of Fishes in Galilee in Luke 5:1-11, the Leper cleansed in Capernaum in Matthew 8:1-4; </w:t>
      </w:r>
      <w:r w:rsidR="009055A5" w:rsidRPr="008C454A">
        <w:rPr>
          <w:sz w:val="24"/>
          <w:szCs w:val="24"/>
        </w:rPr>
        <w:t>M</w:t>
      </w:r>
      <w:r w:rsidR="00332DA4" w:rsidRPr="008C454A">
        <w:rPr>
          <w:sz w:val="24"/>
          <w:szCs w:val="24"/>
        </w:rPr>
        <w:t>ark 1:40-45; Luke 5:12-15, the Paralytic cured in Capernaum in Matthew 9:1-8; Mark 2:3-13; Luke 5:18-26, the Impotent Man healed</w:t>
      </w:r>
      <w:r w:rsidRPr="008C454A">
        <w:rPr>
          <w:sz w:val="24"/>
          <w:szCs w:val="24"/>
        </w:rPr>
        <w:t xml:space="preserve"> </w:t>
      </w:r>
      <w:r w:rsidR="00332DA4" w:rsidRPr="008C454A">
        <w:rPr>
          <w:sz w:val="24"/>
          <w:szCs w:val="24"/>
        </w:rPr>
        <w:t>in Jerusalem in John 5:1-9, the Withered Hand restored in Galilee in Matthew 12:10-13; Mark 3:1-5;</w:t>
      </w:r>
      <w:r w:rsidR="009055A5" w:rsidRPr="008C454A">
        <w:rPr>
          <w:sz w:val="24"/>
          <w:szCs w:val="24"/>
        </w:rPr>
        <w:t xml:space="preserve"> </w:t>
      </w:r>
      <w:r w:rsidR="00332DA4" w:rsidRPr="008C454A">
        <w:rPr>
          <w:sz w:val="24"/>
          <w:szCs w:val="24"/>
        </w:rPr>
        <w:t xml:space="preserve">Luke 6:6-11, the Centurion’s Servant cured of the palsy in Capernaum in Matthew 8:5-13; Luke 7:1-10, the Widow’s Son raised from the dead (Nain) in Luke 7:11-17, the Demoniac healed in Galilee in Matthew 12:22-23; Luke 11:14, The Tempest stilled in Galilee in Matthew 8:23-27; </w:t>
      </w:r>
      <w:r w:rsidR="009055A5" w:rsidRPr="008C454A">
        <w:rPr>
          <w:sz w:val="24"/>
          <w:szCs w:val="24"/>
        </w:rPr>
        <w:t>M</w:t>
      </w:r>
      <w:r w:rsidR="00332DA4" w:rsidRPr="008C454A">
        <w:rPr>
          <w:sz w:val="24"/>
          <w:szCs w:val="24"/>
        </w:rPr>
        <w:t>ark 4:3</w:t>
      </w:r>
      <w:r w:rsidR="00EB003D" w:rsidRPr="008C454A">
        <w:rPr>
          <w:sz w:val="24"/>
          <w:szCs w:val="24"/>
        </w:rPr>
        <w:t>5</w:t>
      </w:r>
      <w:r w:rsidR="00332DA4" w:rsidRPr="008C454A">
        <w:rPr>
          <w:sz w:val="24"/>
          <w:szCs w:val="24"/>
        </w:rPr>
        <w:t xml:space="preserve">-41; Luke 8:22-25, the two Demoniacs cured in Gadara in Matthew 8:28-34; </w:t>
      </w:r>
      <w:r w:rsidR="009055A5" w:rsidRPr="008C454A">
        <w:rPr>
          <w:sz w:val="24"/>
          <w:szCs w:val="24"/>
        </w:rPr>
        <w:t>M</w:t>
      </w:r>
      <w:r w:rsidR="00332DA4" w:rsidRPr="008C454A">
        <w:rPr>
          <w:sz w:val="24"/>
          <w:szCs w:val="24"/>
        </w:rPr>
        <w:t xml:space="preserve">ark 5:23, 35-43; </w:t>
      </w:r>
      <w:r w:rsidR="00332DA4" w:rsidRPr="008C454A">
        <w:rPr>
          <w:sz w:val="24"/>
          <w:szCs w:val="24"/>
        </w:rPr>
        <w:lastRenderedPageBreak/>
        <w:t xml:space="preserve">Luke 8:41, 49-56, the Woman with the issue of blood healed in Matthew 9:20-22; Mark 5:25-34; Luke 8:43-48, The Blind Men cured in Capernaum in Matthew 9:27-31, the Dumb Spirit cast out in Capernaum in Matthew 9:32-33, the </w:t>
      </w:r>
      <w:r w:rsidR="00537BC3" w:rsidRPr="008C454A">
        <w:rPr>
          <w:sz w:val="24"/>
          <w:szCs w:val="24"/>
        </w:rPr>
        <w:t>5,000 fed</w:t>
      </w:r>
      <w:r w:rsidR="00335C43" w:rsidRPr="008C454A">
        <w:rPr>
          <w:sz w:val="24"/>
          <w:szCs w:val="24"/>
        </w:rPr>
        <w:t xml:space="preserve"> </w:t>
      </w:r>
      <w:r w:rsidR="00537BC3" w:rsidRPr="008C454A">
        <w:rPr>
          <w:sz w:val="24"/>
          <w:szCs w:val="24"/>
        </w:rPr>
        <w:t xml:space="preserve"> in </w:t>
      </w:r>
      <w:r w:rsidR="00335C43" w:rsidRPr="008C454A">
        <w:rPr>
          <w:sz w:val="24"/>
          <w:szCs w:val="24"/>
        </w:rPr>
        <w:t xml:space="preserve"> </w:t>
      </w:r>
      <w:r w:rsidR="00537BC3" w:rsidRPr="008C454A">
        <w:rPr>
          <w:sz w:val="24"/>
          <w:szCs w:val="24"/>
        </w:rPr>
        <w:t xml:space="preserve">Galilee </w:t>
      </w:r>
      <w:r w:rsidR="00335C43" w:rsidRPr="008C454A">
        <w:rPr>
          <w:sz w:val="24"/>
          <w:szCs w:val="24"/>
        </w:rPr>
        <w:t xml:space="preserve"> </w:t>
      </w:r>
      <w:r w:rsidR="00537BC3" w:rsidRPr="008C454A">
        <w:rPr>
          <w:sz w:val="24"/>
          <w:szCs w:val="24"/>
        </w:rPr>
        <w:t>in</w:t>
      </w:r>
      <w:r w:rsidR="00335C43" w:rsidRPr="008C454A">
        <w:rPr>
          <w:sz w:val="24"/>
          <w:szCs w:val="24"/>
        </w:rPr>
        <w:t xml:space="preserve"> </w:t>
      </w:r>
      <w:r w:rsidR="00537BC3" w:rsidRPr="008C454A">
        <w:rPr>
          <w:sz w:val="24"/>
          <w:szCs w:val="24"/>
        </w:rPr>
        <w:t xml:space="preserve"> Matthew </w:t>
      </w:r>
      <w:r w:rsidR="00335C43" w:rsidRPr="008C454A">
        <w:rPr>
          <w:sz w:val="24"/>
          <w:szCs w:val="24"/>
        </w:rPr>
        <w:t xml:space="preserve"> </w:t>
      </w:r>
      <w:r w:rsidR="00537BC3" w:rsidRPr="008C454A">
        <w:rPr>
          <w:sz w:val="24"/>
          <w:szCs w:val="24"/>
        </w:rPr>
        <w:t xml:space="preserve">14:15-21; </w:t>
      </w:r>
      <w:r w:rsidR="00335C43" w:rsidRPr="008C454A">
        <w:rPr>
          <w:sz w:val="24"/>
          <w:szCs w:val="24"/>
        </w:rPr>
        <w:t>M</w:t>
      </w:r>
      <w:r w:rsidR="00537BC3" w:rsidRPr="008C454A">
        <w:rPr>
          <w:sz w:val="24"/>
          <w:szCs w:val="24"/>
        </w:rPr>
        <w:t xml:space="preserve">ark 6:35-44; Luke 9:10-17; John 6:1-14, the walking on the sea in Galilee in Matthew 14:25-33; Mark 6:48-52; John 6:15-21, the Syrophoenician’s Daughter healed in Tyre in Matthew 15:21-28; </w:t>
      </w:r>
      <w:r w:rsidR="009055A5" w:rsidRPr="008C454A">
        <w:rPr>
          <w:sz w:val="24"/>
          <w:szCs w:val="24"/>
        </w:rPr>
        <w:t>M</w:t>
      </w:r>
      <w:r w:rsidR="00537BC3" w:rsidRPr="008C454A">
        <w:rPr>
          <w:sz w:val="24"/>
          <w:szCs w:val="24"/>
        </w:rPr>
        <w:t>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w:t>
      </w:r>
      <w:r w:rsidR="00332DA4" w:rsidRPr="008C454A">
        <w:rPr>
          <w:sz w:val="24"/>
          <w:szCs w:val="24"/>
        </w:rPr>
        <w:t xml:space="preserve"> </w:t>
      </w:r>
      <w:r w:rsidR="00537BC3" w:rsidRPr="008C454A">
        <w:rPr>
          <w:sz w:val="24"/>
          <w:szCs w:val="24"/>
        </w:rPr>
        <w:t xml:space="preserve">healed in Jerusalem in John 9:1-7, Lazarus raised from the dead after 4 days in the tomb in Bethany in John 11:38-44, the Woman with the infirmity cured in Peraea in Luke 13:11-17, the Man with the dropsy cured in Paraea in Luke 14:1-6, the two Blind Men cured in Jericho in Matthew 20:29-34; </w:t>
      </w:r>
      <w:r w:rsidR="009055A5" w:rsidRPr="008C454A">
        <w:rPr>
          <w:sz w:val="24"/>
          <w:szCs w:val="24"/>
        </w:rPr>
        <w:t>M</w:t>
      </w:r>
      <w:r w:rsidR="00537BC3" w:rsidRPr="008C454A">
        <w:rPr>
          <w:sz w:val="24"/>
          <w:szCs w:val="24"/>
        </w:rPr>
        <w:t xml:space="preserve">ark 10:46-52; Luke 18:35-43, the Fig Tree blasted in Mount Olivet in Matthew 21:18-22; </w:t>
      </w:r>
      <w:r w:rsidR="009055A5" w:rsidRPr="008C454A">
        <w:rPr>
          <w:sz w:val="24"/>
          <w:szCs w:val="24"/>
        </w:rPr>
        <w:t>M</w:t>
      </w:r>
      <w:r w:rsidR="00537BC3" w:rsidRPr="008C454A">
        <w:rPr>
          <w:sz w:val="24"/>
          <w:szCs w:val="24"/>
        </w:rPr>
        <w:t>ark 11</w:t>
      </w:r>
      <w:r w:rsidR="006C1E85" w:rsidRPr="008C454A">
        <w:rPr>
          <w:sz w:val="24"/>
          <w:szCs w:val="24"/>
        </w:rPr>
        <w:t>:</w:t>
      </w:r>
      <w:r w:rsidR="00537BC3" w:rsidRPr="008C454A">
        <w:rPr>
          <w:sz w:val="24"/>
          <w:szCs w:val="24"/>
        </w:rPr>
        <w:t xml:space="preserve">12-14, Malchus’ ear placed and healed in Gethsemane in Luke 22:50-51, the Second Draught of Fishes </w:t>
      </w:r>
      <w:r w:rsidR="006E5791" w:rsidRPr="008C454A">
        <w:rPr>
          <w:sz w:val="24"/>
          <w:szCs w:val="24"/>
        </w:rPr>
        <w:t xml:space="preserve">in Galilee in John 21:1-14, Legion with over 2,000 demons in </w:t>
      </w:r>
      <w:r w:rsidR="000E6945" w:rsidRPr="008C454A">
        <w:rPr>
          <w:sz w:val="24"/>
          <w:szCs w:val="24"/>
        </w:rPr>
        <w:t>H</w:t>
      </w:r>
      <w:r w:rsidR="006E5791" w:rsidRPr="008C454A">
        <w:rPr>
          <w:sz w:val="24"/>
          <w:szCs w:val="24"/>
        </w:rPr>
        <w:t xml:space="preserve">im was put in </w:t>
      </w:r>
      <w:r w:rsidR="000E6945" w:rsidRPr="008C454A">
        <w:rPr>
          <w:sz w:val="24"/>
          <w:szCs w:val="24"/>
        </w:rPr>
        <w:t>H</w:t>
      </w:r>
      <w:r w:rsidR="006E5791" w:rsidRPr="008C454A">
        <w:rPr>
          <w:sz w:val="24"/>
          <w:szCs w:val="24"/>
        </w:rPr>
        <w:t>is right mind and healed in Luke 8:26-39; Mark 5:1-20</w:t>
      </w:r>
      <w:r w:rsidR="004D0921" w:rsidRPr="008C454A">
        <w:rPr>
          <w:sz w:val="24"/>
          <w:szCs w:val="24"/>
        </w:rPr>
        <w:t xml:space="preserve"> </w:t>
      </w:r>
      <w:r w:rsidR="006E5791" w:rsidRPr="008C454A">
        <w:rPr>
          <w:sz w:val="24"/>
          <w:szCs w:val="24"/>
        </w:rPr>
        <w:t xml:space="preserve">and the Resurrection of Jesus Christ in Matthew 28:1-10; Mark 16:1-11; Luke 24:1-12 and John 20:1-18. These are the known miracles that Jesus Christ did by the Father Stephen. </w:t>
      </w:r>
    </w:p>
    <w:p w:rsidR="009C1151" w:rsidRPr="008C454A" w:rsidRDefault="006E5791" w:rsidP="009C1151">
      <w:pPr>
        <w:spacing w:before="240" w:line="480" w:lineRule="auto"/>
        <w:jc w:val="both"/>
        <w:rPr>
          <w:sz w:val="24"/>
          <w:szCs w:val="24"/>
        </w:rPr>
      </w:pPr>
      <w:r w:rsidRPr="008C454A">
        <w:rPr>
          <w:sz w:val="24"/>
          <w:szCs w:val="24"/>
        </w:rPr>
        <w:t xml:space="preserve">The Miracles done by the Father Stephen </w:t>
      </w:r>
      <w:r w:rsidR="00323779" w:rsidRPr="008C454A">
        <w:rPr>
          <w:sz w:val="24"/>
          <w:szCs w:val="24"/>
        </w:rPr>
        <w:t xml:space="preserve">through the Lord Jehovah </w:t>
      </w:r>
      <w:r w:rsidRPr="008C454A">
        <w:rPr>
          <w:sz w:val="24"/>
          <w:szCs w:val="24"/>
        </w:rPr>
        <w:t xml:space="preserve">is proven in scripture. The list is complete which concerns the 10 plagues of Egypt and the Red Sea Crossing. </w:t>
      </w:r>
      <w:r w:rsidR="00810A76" w:rsidRPr="008C454A">
        <w:rPr>
          <w:sz w:val="24"/>
          <w:szCs w:val="24"/>
        </w:rPr>
        <w:t xml:space="preserve">The Miracles that the Father Stephen did in His 3 year ministry were done by the Lord </w:t>
      </w:r>
      <w:r w:rsidR="00130754" w:rsidRPr="008C454A">
        <w:rPr>
          <w:sz w:val="24"/>
          <w:szCs w:val="24"/>
        </w:rPr>
        <w:t xml:space="preserve">Yahweh </w:t>
      </w:r>
      <w:r w:rsidR="00810A76" w:rsidRPr="008C454A">
        <w:rPr>
          <w:sz w:val="24"/>
          <w:szCs w:val="24"/>
        </w:rPr>
        <w:t>in Acts 7:</w:t>
      </w:r>
      <w:r w:rsidR="00DB7436" w:rsidRPr="008C454A">
        <w:rPr>
          <w:sz w:val="24"/>
          <w:szCs w:val="24"/>
        </w:rPr>
        <w:t>19</w:t>
      </w:r>
      <w:r w:rsidR="00810A76" w:rsidRPr="008C454A">
        <w:rPr>
          <w:sz w:val="24"/>
          <w:szCs w:val="24"/>
        </w:rPr>
        <w:t>-</w:t>
      </w:r>
      <w:r w:rsidR="00DB7436" w:rsidRPr="008C454A">
        <w:rPr>
          <w:sz w:val="24"/>
          <w:szCs w:val="24"/>
        </w:rPr>
        <w:lastRenderedPageBreak/>
        <w:t>60</w:t>
      </w:r>
      <w:r w:rsidR="00810A76" w:rsidRPr="008C454A">
        <w:rPr>
          <w:sz w:val="24"/>
          <w:szCs w:val="24"/>
        </w:rPr>
        <w:t xml:space="preserve">. </w:t>
      </w:r>
      <w:r w:rsidR="00063216" w:rsidRPr="008C454A">
        <w:rPr>
          <w:sz w:val="24"/>
          <w:szCs w:val="24"/>
        </w:rPr>
        <w:t xml:space="preserve">This kind of permissible magic concerns </w:t>
      </w:r>
      <w:r w:rsidR="00B84A28" w:rsidRPr="008C454A">
        <w:rPr>
          <w:sz w:val="24"/>
          <w:szCs w:val="24"/>
        </w:rPr>
        <w:t>“</w:t>
      </w:r>
      <w:r w:rsidR="00063216" w:rsidRPr="008C454A">
        <w:rPr>
          <w:b/>
          <w:sz w:val="24"/>
          <w:szCs w:val="24"/>
        </w:rPr>
        <w:t>fire against fire</w:t>
      </w:r>
      <w:r w:rsidR="00B84A28" w:rsidRPr="008C454A">
        <w:rPr>
          <w:sz w:val="24"/>
          <w:szCs w:val="24"/>
        </w:rPr>
        <w:t>”</w:t>
      </w:r>
      <w:r w:rsidR="00063216" w:rsidRPr="008C454A">
        <w:rPr>
          <w:sz w:val="24"/>
          <w:szCs w:val="24"/>
        </w:rPr>
        <w:t xml:space="preserve"> by the Rod of God (Father Stephen). </w:t>
      </w:r>
      <w:r w:rsidR="000A276A" w:rsidRPr="008C454A">
        <w:rPr>
          <w:sz w:val="24"/>
          <w:szCs w:val="24"/>
        </w:rPr>
        <w:t>Israel was protected which is a form of “</w:t>
      </w:r>
      <w:r w:rsidR="000A276A" w:rsidRPr="008C454A">
        <w:rPr>
          <w:b/>
          <w:sz w:val="24"/>
          <w:szCs w:val="24"/>
        </w:rPr>
        <w:t>Divine White Magic</w:t>
      </w:r>
      <w:r w:rsidR="000A276A" w:rsidRPr="008C454A">
        <w:rPr>
          <w:sz w:val="24"/>
          <w:szCs w:val="24"/>
        </w:rPr>
        <w:t>” that the Father Stephen Our Lord used and Egypt was harmed or destroyed which is a form of “</w:t>
      </w:r>
      <w:r w:rsidR="000A276A" w:rsidRPr="008C454A">
        <w:rPr>
          <w:b/>
          <w:sz w:val="24"/>
          <w:szCs w:val="24"/>
        </w:rPr>
        <w:t>Divine Black Magic</w:t>
      </w:r>
      <w:r w:rsidR="000A276A" w:rsidRPr="008C454A">
        <w:rPr>
          <w:sz w:val="24"/>
          <w:szCs w:val="24"/>
        </w:rPr>
        <w:t>” that the Father Stephen used. Some Scholars prove that the Rod was made out of Sapphire (a clear crystal to radiate the powers). It would be very heavy to Moses, unless Moses was empowered also to carry it. Other Scholars sa</w:t>
      </w:r>
      <w:r w:rsidR="0009641E" w:rsidRPr="008C454A">
        <w:rPr>
          <w:sz w:val="24"/>
          <w:szCs w:val="24"/>
        </w:rPr>
        <w:t>y</w:t>
      </w:r>
      <w:r w:rsidR="000A276A" w:rsidRPr="008C454A">
        <w:rPr>
          <w:sz w:val="24"/>
          <w:szCs w:val="24"/>
        </w:rPr>
        <w:t xml:space="preserve"> the Rod came from the </w:t>
      </w:r>
      <w:r w:rsidR="0009641E" w:rsidRPr="008C454A">
        <w:rPr>
          <w:sz w:val="24"/>
          <w:szCs w:val="24"/>
        </w:rPr>
        <w:t>M</w:t>
      </w:r>
      <w:r w:rsidR="000A276A" w:rsidRPr="008C454A">
        <w:rPr>
          <w:sz w:val="24"/>
          <w:szCs w:val="24"/>
        </w:rPr>
        <w:t xml:space="preserve">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w:t>
      </w:r>
      <w:r w:rsidR="004F14AE" w:rsidRPr="008C454A">
        <w:rPr>
          <w:sz w:val="24"/>
          <w:szCs w:val="24"/>
        </w:rPr>
        <w:t xml:space="preserve">If You have any questions on the plagues or antidotes of the Holy </w:t>
      </w:r>
      <w:r w:rsidR="00CF3F5E" w:rsidRPr="008C454A">
        <w:rPr>
          <w:sz w:val="24"/>
          <w:szCs w:val="24"/>
        </w:rPr>
        <w:t>Bi</w:t>
      </w:r>
      <w:r w:rsidR="004F14AE" w:rsidRPr="008C454A">
        <w:rPr>
          <w:sz w:val="24"/>
          <w:szCs w:val="24"/>
        </w:rPr>
        <w:t>ble, You must get My Medical Books called “</w:t>
      </w:r>
      <w:r w:rsidR="004F14AE" w:rsidRPr="008C454A">
        <w:rPr>
          <w:b/>
          <w:sz w:val="24"/>
          <w:szCs w:val="24"/>
        </w:rPr>
        <w:t>The Lord</w:t>
      </w:r>
      <w:r w:rsidR="00403232" w:rsidRPr="008C454A">
        <w:rPr>
          <w:b/>
          <w:sz w:val="24"/>
          <w:szCs w:val="24"/>
        </w:rPr>
        <w:t xml:space="preserve"> Yahweh</w:t>
      </w:r>
      <w:r w:rsidR="004F14AE" w:rsidRPr="008C454A">
        <w:rPr>
          <w:b/>
          <w:sz w:val="24"/>
          <w:szCs w:val="24"/>
        </w:rPr>
        <w:t>’s Healing and the Medical Herbal Antidotes of the Holy Bible</w:t>
      </w:r>
      <w:r w:rsidR="004F14AE" w:rsidRPr="008C454A">
        <w:rPr>
          <w:sz w:val="24"/>
          <w:szCs w:val="24"/>
        </w:rPr>
        <w:t>” and the “</w:t>
      </w:r>
      <w:r w:rsidR="004F14AE" w:rsidRPr="008C454A">
        <w:rPr>
          <w:b/>
          <w:sz w:val="24"/>
          <w:szCs w:val="24"/>
        </w:rPr>
        <w:t>The Lord Yahweh’s Healing and the Medical Antidotes from Animals in the Holy Bible</w:t>
      </w:r>
      <w:r w:rsidR="004F14AE" w:rsidRPr="008C454A">
        <w:rPr>
          <w:sz w:val="24"/>
          <w:szCs w:val="24"/>
        </w:rPr>
        <w:t>” and the “</w:t>
      </w:r>
      <w:r w:rsidR="004F14AE" w:rsidRPr="008C454A">
        <w:rPr>
          <w:b/>
          <w:sz w:val="24"/>
          <w:szCs w:val="24"/>
        </w:rPr>
        <w:t>The Lord Yahweh’s Healing and the Biblical Diseases in the Holy Bible</w:t>
      </w:r>
      <w:r w:rsidR="004F14AE" w:rsidRPr="008C454A">
        <w:rPr>
          <w:sz w:val="24"/>
          <w:szCs w:val="24"/>
        </w:rPr>
        <w:t>” and the “</w:t>
      </w:r>
      <w:r w:rsidR="004F14AE" w:rsidRPr="008C454A">
        <w:rPr>
          <w:b/>
          <w:sz w:val="24"/>
          <w:szCs w:val="24"/>
        </w:rPr>
        <w:t>The Lord Yahweh</w:t>
      </w:r>
      <w:r w:rsidR="00403232" w:rsidRPr="008C454A">
        <w:rPr>
          <w:b/>
          <w:sz w:val="24"/>
          <w:szCs w:val="24"/>
        </w:rPr>
        <w:t>’s Healing</w:t>
      </w:r>
      <w:r w:rsidR="004F14AE" w:rsidRPr="008C454A">
        <w:rPr>
          <w:b/>
          <w:sz w:val="24"/>
          <w:szCs w:val="24"/>
        </w:rPr>
        <w:t xml:space="preserve"> and the Biblical Smoking in the Holy Bible</w:t>
      </w:r>
      <w:r w:rsidR="004F14AE" w:rsidRPr="008C454A">
        <w:rPr>
          <w:sz w:val="24"/>
          <w:szCs w:val="24"/>
        </w:rPr>
        <w:t xml:space="preserve">.” </w:t>
      </w:r>
      <w:r w:rsidR="000A276A" w:rsidRPr="008C454A">
        <w:rPr>
          <w:sz w:val="24"/>
          <w:szCs w:val="24"/>
        </w:rPr>
        <w:t xml:space="preserve">The Father Stephen empowered the Rod by extraordinary omnipotence’s.  </w:t>
      </w:r>
      <w:r w:rsidR="00810A76" w:rsidRPr="008C454A">
        <w:rPr>
          <w:sz w:val="24"/>
          <w:szCs w:val="24"/>
        </w:rPr>
        <w:t xml:space="preserve">The complete list is as follows: The 11 Miracles involves Israel being protected and Egypt being destroyed. It involves first the water turned to blood </w:t>
      </w:r>
      <w:r w:rsidR="000A276A" w:rsidRPr="008C454A">
        <w:rPr>
          <w:sz w:val="24"/>
          <w:szCs w:val="24"/>
        </w:rPr>
        <w:t xml:space="preserve">on </w:t>
      </w:r>
      <w:r w:rsidR="000A276A" w:rsidRPr="008C454A">
        <w:rPr>
          <w:b/>
          <w:sz w:val="24"/>
          <w:szCs w:val="24"/>
        </w:rPr>
        <w:t>NISAN</w:t>
      </w:r>
      <w:r w:rsidR="000A276A" w:rsidRPr="008C454A">
        <w:rPr>
          <w:sz w:val="24"/>
          <w:szCs w:val="24"/>
        </w:rPr>
        <w:t>, which is the month of March 21</w:t>
      </w:r>
      <w:r w:rsidR="000A276A" w:rsidRPr="008C454A">
        <w:rPr>
          <w:sz w:val="24"/>
          <w:szCs w:val="24"/>
          <w:vertAlign w:val="superscript"/>
        </w:rPr>
        <w:t>st</w:t>
      </w:r>
      <w:r w:rsidR="000A276A" w:rsidRPr="008C454A">
        <w:rPr>
          <w:sz w:val="24"/>
          <w:szCs w:val="24"/>
        </w:rPr>
        <w:t xml:space="preserve"> to April 21</w:t>
      </w:r>
      <w:r w:rsidR="000A276A" w:rsidRPr="008C454A">
        <w:rPr>
          <w:sz w:val="24"/>
          <w:szCs w:val="24"/>
          <w:vertAlign w:val="superscript"/>
        </w:rPr>
        <w:t>st</w:t>
      </w:r>
      <w:r w:rsidR="000A276A" w:rsidRPr="008C454A">
        <w:rPr>
          <w:sz w:val="24"/>
          <w:szCs w:val="24"/>
        </w:rPr>
        <w:t xml:space="preserve"> in Exodus 7:19 </w:t>
      </w:r>
      <w:r w:rsidR="00810A76" w:rsidRPr="008C454A">
        <w:rPr>
          <w:sz w:val="24"/>
          <w:szCs w:val="24"/>
        </w:rPr>
        <w:t xml:space="preserve">and the fishes died and the rivers stunk by which the </w:t>
      </w:r>
      <w:r w:rsidR="00F92BE9" w:rsidRPr="008C454A">
        <w:rPr>
          <w:sz w:val="24"/>
          <w:szCs w:val="24"/>
        </w:rPr>
        <w:t>M</w:t>
      </w:r>
      <w:r w:rsidR="00810A76" w:rsidRPr="008C454A">
        <w:rPr>
          <w:sz w:val="24"/>
          <w:szCs w:val="24"/>
        </w:rPr>
        <w:t xml:space="preserve">agicians did in likewise as Moses did with the </w:t>
      </w:r>
      <w:r w:rsidR="00CF3F5E" w:rsidRPr="008C454A">
        <w:rPr>
          <w:sz w:val="24"/>
          <w:szCs w:val="24"/>
        </w:rPr>
        <w:t>R</w:t>
      </w:r>
      <w:r w:rsidR="00810A76" w:rsidRPr="008C454A">
        <w:rPr>
          <w:sz w:val="24"/>
          <w:szCs w:val="24"/>
        </w:rPr>
        <w:t>od of God (Father Stephen). Second, i</w:t>
      </w:r>
      <w:r w:rsidR="00EE6744" w:rsidRPr="008C454A">
        <w:rPr>
          <w:sz w:val="24"/>
          <w:szCs w:val="24"/>
        </w:rPr>
        <w:t>t</w:t>
      </w:r>
      <w:r w:rsidR="00810A76" w:rsidRPr="008C454A">
        <w:rPr>
          <w:sz w:val="24"/>
          <w:szCs w:val="24"/>
        </w:rPr>
        <w:t xml:space="preserve"> involved frogs </w:t>
      </w:r>
      <w:r w:rsidR="000A276A" w:rsidRPr="008C454A">
        <w:rPr>
          <w:sz w:val="24"/>
          <w:szCs w:val="24"/>
        </w:rPr>
        <w:t xml:space="preserve">on </w:t>
      </w:r>
      <w:r w:rsidR="000A276A" w:rsidRPr="008C454A">
        <w:rPr>
          <w:b/>
          <w:sz w:val="24"/>
          <w:szCs w:val="24"/>
        </w:rPr>
        <w:t>AB</w:t>
      </w:r>
      <w:r w:rsidR="000A276A" w:rsidRPr="008C454A">
        <w:rPr>
          <w:sz w:val="24"/>
          <w:szCs w:val="24"/>
        </w:rPr>
        <w:t>, which is the month of July 21</w:t>
      </w:r>
      <w:r w:rsidR="000A276A" w:rsidRPr="008C454A">
        <w:rPr>
          <w:sz w:val="24"/>
          <w:szCs w:val="24"/>
          <w:vertAlign w:val="superscript"/>
        </w:rPr>
        <w:t>st</w:t>
      </w:r>
      <w:r w:rsidR="000A276A" w:rsidRPr="008C454A">
        <w:rPr>
          <w:sz w:val="24"/>
          <w:szCs w:val="24"/>
        </w:rPr>
        <w:t xml:space="preserve"> to August 21</w:t>
      </w:r>
      <w:r w:rsidR="000A276A" w:rsidRPr="008C454A">
        <w:rPr>
          <w:sz w:val="24"/>
          <w:szCs w:val="24"/>
          <w:vertAlign w:val="superscript"/>
        </w:rPr>
        <w:t>st</w:t>
      </w:r>
      <w:r w:rsidR="000A276A" w:rsidRPr="008C454A">
        <w:rPr>
          <w:sz w:val="24"/>
          <w:szCs w:val="24"/>
        </w:rPr>
        <w:t xml:space="preserve"> in Exodus 8:2 </w:t>
      </w:r>
      <w:r w:rsidR="00810A76" w:rsidRPr="008C454A">
        <w:rPr>
          <w:sz w:val="24"/>
          <w:szCs w:val="24"/>
        </w:rPr>
        <w:t>which wen</w:t>
      </w:r>
      <w:r w:rsidR="00CF3F5E" w:rsidRPr="008C454A">
        <w:rPr>
          <w:sz w:val="24"/>
          <w:szCs w:val="24"/>
        </w:rPr>
        <w:t>t</w:t>
      </w:r>
      <w:r w:rsidR="00810A76" w:rsidRPr="008C454A">
        <w:rPr>
          <w:sz w:val="24"/>
          <w:szCs w:val="24"/>
        </w:rPr>
        <w:t xml:space="preserve"> into their houses, on the beds, in their bedrooms, into their ovens and into their kneading bowls by which the </w:t>
      </w:r>
      <w:r w:rsidR="00F92BE9" w:rsidRPr="008C454A">
        <w:rPr>
          <w:sz w:val="24"/>
          <w:szCs w:val="24"/>
        </w:rPr>
        <w:t>M</w:t>
      </w:r>
      <w:r w:rsidR="00810A76" w:rsidRPr="008C454A">
        <w:rPr>
          <w:sz w:val="24"/>
          <w:szCs w:val="24"/>
        </w:rPr>
        <w:t xml:space="preserve">agicians did likewise and conjured up frogs. </w:t>
      </w:r>
      <w:r w:rsidR="00F92BE9" w:rsidRPr="008C454A">
        <w:rPr>
          <w:sz w:val="24"/>
          <w:szCs w:val="24"/>
        </w:rPr>
        <w:t xml:space="preserve">In these two plagues the Lord in His will used the opposition </w:t>
      </w:r>
      <w:r w:rsidR="00CF3F5E" w:rsidRPr="008C454A">
        <w:rPr>
          <w:sz w:val="24"/>
          <w:szCs w:val="24"/>
        </w:rPr>
        <w:t>t</w:t>
      </w:r>
      <w:r w:rsidR="00F92BE9" w:rsidRPr="008C454A">
        <w:rPr>
          <w:sz w:val="24"/>
          <w:szCs w:val="24"/>
        </w:rPr>
        <w:t xml:space="preserve">o protect Israel, and it </w:t>
      </w:r>
      <w:r w:rsidR="00F92BE9" w:rsidRPr="008C454A">
        <w:rPr>
          <w:sz w:val="24"/>
          <w:szCs w:val="24"/>
        </w:rPr>
        <w:lastRenderedPageBreak/>
        <w:t xml:space="preserve">backfired on the Egyptians. </w:t>
      </w:r>
      <w:r w:rsidR="00810A76" w:rsidRPr="008C454A">
        <w:rPr>
          <w:sz w:val="24"/>
          <w:szCs w:val="24"/>
        </w:rPr>
        <w:t>Third</w:t>
      </w:r>
      <w:r w:rsidR="00511C41" w:rsidRPr="008C454A">
        <w:rPr>
          <w:sz w:val="24"/>
          <w:szCs w:val="24"/>
        </w:rPr>
        <w:t>,</w:t>
      </w:r>
      <w:r w:rsidR="00810A76" w:rsidRPr="008C454A">
        <w:rPr>
          <w:sz w:val="24"/>
          <w:szCs w:val="24"/>
        </w:rPr>
        <w:t xml:space="preserve"> is lice </w:t>
      </w:r>
      <w:r w:rsidR="00F92BE9" w:rsidRPr="008C454A">
        <w:rPr>
          <w:sz w:val="24"/>
          <w:szCs w:val="24"/>
        </w:rPr>
        <w:t xml:space="preserve">on </w:t>
      </w:r>
      <w:r w:rsidR="00F92BE9" w:rsidRPr="008C454A">
        <w:rPr>
          <w:b/>
          <w:sz w:val="24"/>
          <w:szCs w:val="24"/>
        </w:rPr>
        <w:t>ELUL</w:t>
      </w:r>
      <w:r w:rsidR="00F92BE9" w:rsidRPr="008C454A">
        <w:rPr>
          <w:sz w:val="24"/>
          <w:szCs w:val="24"/>
        </w:rPr>
        <w:t>, which is the month of August 21</w:t>
      </w:r>
      <w:r w:rsidR="00F92BE9" w:rsidRPr="008C454A">
        <w:rPr>
          <w:sz w:val="24"/>
          <w:szCs w:val="24"/>
          <w:vertAlign w:val="superscript"/>
        </w:rPr>
        <w:t>st</w:t>
      </w:r>
      <w:r w:rsidR="00F92BE9" w:rsidRPr="008C454A">
        <w:rPr>
          <w:sz w:val="24"/>
          <w:szCs w:val="24"/>
        </w:rPr>
        <w:t xml:space="preserve"> to September 21</w:t>
      </w:r>
      <w:r w:rsidR="00F92BE9" w:rsidRPr="008C454A">
        <w:rPr>
          <w:sz w:val="24"/>
          <w:szCs w:val="24"/>
          <w:vertAlign w:val="superscript"/>
        </w:rPr>
        <w:t>st</w:t>
      </w:r>
      <w:r w:rsidR="00F92BE9" w:rsidRPr="008C454A">
        <w:rPr>
          <w:sz w:val="24"/>
          <w:szCs w:val="24"/>
        </w:rPr>
        <w:t xml:space="preserve"> in Exodus 8:16 </w:t>
      </w:r>
      <w:r w:rsidR="00810A76" w:rsidRPr="008C454A">
        <w:rPr>
          <w:sz w:val="24"/>
          <w:szCs w:val="24"/>
        </w:rPr>
        <w:t xml:space="preserve">which was on </w:t>
      </w:r>
      <w:r w:rsidR="00F92BE9" w:rsidRPr="008C454A">
        <w:rPr>
          <w:sz w:val="24"/>
          <w:szCs w:val="24"/>
        </w:rPr>
        <w:t>M</w:t>
      </w:r>
      <w:r w:rsidR="00810A76" w:rsidRPr="008C454A">
        <w:rPr>
          <w:sz w:val="24"/>
          <w:szCs w:val="24"/>
        </w:rPr>
        <w:t xml:space="preserve">an and </w:t>
      </w:r>
      <w:r w:rsidR="00F92BE9" w:rsidRPr="008C454A">
        <w:rPr>
          <w:sz w:val="24"/>
          <w:szCs w:val="24"/>
        </w:rPr>
        <w:t>B</w:t>
      </w:r>
      <w:r w:rsidR="00810A76" w:rsidRPr="008C454A">
        <w:rPr>
          <w:sz w:val="24"/>
          <w:szCs w:val="24"/>
        </w:rPr>
        <w:t xml:space="preserve">east. But the </w:t>
      </w:r>
      <w:r w:rsidR="00F92BE9" w:rsidRPr="008C454A">
        <w:rPr>
          <w:sz w:val="24"/>
          <w:szCs w:val="24"/>
        </w:rPr>
        <w:t>M</w:t>
      </w:r>
      <w:r w:rsidR="00810A76" w:rsidRPr="008C454A">
        <w:rPr>
          <w:sz w:val="24"/>
          <w:szCs w:val="24"/>
        </w:rPr>
        <w:t xml:space="preserve">agicians tried to conjure up lice, but could not because this was the </w:t>
      </w:r>
      <w:r w:rsidR="00F92BE9" w:rsidRPr="008C454A">
        <w:rPr>
          <w:sz w:val="24"/>
          <w:szCs w:val="24"/>
        </w:rPr>
        <w:t>F</w:t>
      </w:r>
      <w:r w:rsidR="00810A76" w:rsidRPr="008C454A">
        <w:rPr>
          <w:sz w:val="24"/>
          <w:szCs w:val="24"/>
        </w:rPr>
        <w:t xml:space="preserve">inger of God (Father Stephen), and the </w:t>
      </w:r>
      <w:r w:rsidR="00F92BE9" w:rsidRPr="008C454A">
        <w:rPr>
          <w:sz w:val="24"/>
          <w:szCs w:val="24"/>
        </w:rPr>
        <w:t>B</w:t>
      </w:r>
      <w:r w:rsidR="00810A76" w:rsidRPr="008C454A">
        <w:rPr>
          <w:sz w:val="24"/>
          <w:szCs w:val="24"/>
        </w:rPr>
        <w:t>eginning of the Kingdom of God (Father Stephen)</w:t>
      </w:r>
      <w:r w:rsidR="00F92BE9" w:rsidRPr="008C454A">
        <w:rPr>
          <w:sz w:val="24"/>
          <w:szCs w:val="24"/>
        </w:rPr>
        <w:t xml:space="preserve"> in Luke 11:20</w:t>
      </w:r>
      <w:r w:rsidR="00810A76" w:rsidRPr="008C454A">
        <w:rPr>
          <w:sz w:val="24"/>
          <w:szCs w:val="24"/>
        </w:rPr>
        <w:t xml:space="preserve">. </w:t>
      </w:r>
      <w:r w:rsidR="007D40D1" w:rsidRPr="008C454A">
        <w:rPr>
          <w:sz w:val="24"/>
          <w:szCs w:val="24"/>
        </w:rPr>
        <w:t xml:space="preserve">Fourth, is flies </w:t>
      </w:r>
      <w:r w:rsidR="00F137BD" w:rsidRPr="008C454A">
        <w:rPr>
          <w:sz w:val="24"/>
          <w:szCs w:val="24"/>
        </w:rPr>
        <w:t xml:space="preserve">on </w:t>
      </w:r>
      <w:r w:rsidR="00F137BD" w:rsidRPr="008C454A">
        <w:rPr>
          <w:b/>
          <w:sz w:val="24"/>
          <w:szCs w:val="24"/>
        </w:rPr>
        <w:t>TISHRI</w:t>
      </w:r>
      <w:r w:rsidR="00F137BD" w:rsidRPr="008C454A">
        <w:rPr>
          <w:sz w:val="24"/>
          <w:szCs w:val="24"/>
        </w:rPr>
        <w:t>, which is the month of September 21</w:t>
      </w:r>
      <w:r w:rsidR="00F137BD" w:rsidRPr="008C454A">
        <w:rPr>
          <w:sz w:val="24"/>
          <w:szCs w:val="24"/>
          <w:vertAlign w:val="superscript"/>
        </w:rPr>
        <w:t>st</w:t>
      </w:r>
      <w:r w:rsidR="00F137BD" w:rsidRPr="008C454A">
        <w:rPr>
          <w:sz w:val="24"/>
          <w:szCs w:val="24"/>
        </w:rPr>
        <w:t xml:space="preserve"> to October 21</w:t>
      </w:r>
      <w:r w:rsidR="00F137BD" w:rsidRPr="008C454A">
        <w:rPr>
          <w:sz w:val="24"/>
          <w:szCs w:val="24"/>
          <w:vertAlign w:val="superscript"/>
        </w:rPr>
        <w:t>st</w:t>
      </w:r>
      <w:r w:rsidR="00F137BD" w:rsidRPr="008C454A">
        <w:rPr>
          <w:sz w:val="24"/>
          <w:szCs w:val="24"/>
        </w:rPr>
        <w:t xml:space="preserve"> in Exodus 8:24 </w:t>
      </w:r>
      <w:r w:rsidR="007D40D1" w:rsidRPr="008C454A">
        <w:rPr>
          <w:sz w:val="24"/>
          <w:szCs w:val="24"/>
        </w:rPr>
        <w:t xml:space="preserve">which were on their </w:t>
      </w:r>
      <w:r w:rsidR="00CF3F5E" w:rsidRPr="008C454A">
        <w:rPr>
          <w:sz w:val="24"/>
          <w:szCs w:val="24"/>
        </w:rPr>
        <w:t>P</w:t>
      </w:r>
      <w:r w:rsidR="007D40D1" w:rsidRPr="008C454A">
        <w:rPr>
          <w:sz w:val="24"/>
          <w:szCs w:val="24"/>
        </w:rPr>
        <w:t xml:space="preserve">eople, on their </w:t>
      </w:r>
      <w:r w:rsidR="00CF3F5E" w:rsidRPr="008C454A">
        <w:rPr>
          <w:sz w:val="24"/>
          <w:szCs w:val="24"/>
        </w:rPr>
        <w:t>S</w:t>
      </w:r>
      <w:r w:rsidR="007D40D1" w:rsidRPr="008C454A">
        <w:rPr>
          <w:sz w:val="24"/>
          <w:szCs w:val="24"/>
        </w:rPr>
        <w:t xml:space="preserve">ervants and in their houses. Fifth, is </w:t>
      </w:r>
      <w:r w:rsidR="00F137BD" w:rsidRPr="008C454A">
        <w:rPr>
          <w:sz w:val="24"/>
          <w:szCs w:val="24"/>
        </w:rPr>
        <w:t xml:space="preserve">cattle </w:t>
      </w:r>
      <w:r w:rsidR="007D40D1" w:rsidRPr="008C454A">
        <w:rPr>
          <w:sz w:val="24"/>
          <w:szCs w:val="24"/>
        </w:rPr>
        <w:t xml:space="preserve">livestock </w:t>
      </w:r>
      <w:r w:rsidR="00F137BD" w:rsidRPr="008C454A">
        <w:rPr>
          <w:sz w:val="24"/>
          <w:szCs w:val="24"/>
        </w:rPr>
        <w:t xml:space="preserve">diseased on </w:t>
      </w:r>
      <w:r w:rsidR="00F137BD" w:rsidRPr="008C454A">
        <w:rPr>
          <w:b/>
          <w:sz w:val="24"/>
          <w:szCs w:val="24"/>
        </w:rPr>
        <w:t>CHESHVAN (HESHVAN)</w:t>
      </w:r>
      <w:r w:rsidR="00F137BD" w:rsidRPr="008C454A">
        <w:rPr>
          <w:sz w:val="24"/>
          <w:szCs w:val="24"/>
        </w:rPr>
        <w:t>, which is the month of October 21</w:t>
      </w:r>
      <w:r w:rsidR="00F137BD" w:rsidRPr="008C454A">
        <w:rPr>
          <w:sz w:val="24"/>
          <w:szCs w:val="24"/>
          <w:vertAlign w:val="superscript"/>
        </w:rPr>
        <w:t>st</w:t>
      </w:r>
      <w:r w:rsidR="00F137BD" w:rsidRPr="008C454A">
        <w:rPr>
          <w:sz w:val="24"/>
          <w:szCs w:val="24"/>
        </w:rPr>
        <w:t xml:space="preserve"> to November 21</w:t>
      </w:r>
      <w:r w:rsidR="00F137BD" w:rsidRPr="008C454A">
        <w:rPr>
          <w:sz w:val="24"/>
          <w:szCs w:val="24"/>
          <w:vertAlign w:val="superscript"/>
        </w:rPr>
        <w:t>st</w:t>
      </w:r>
      <w:r w:rsidR="00F137BD" w:rsidRPr="008C454A">
        <w:rPr>
          <w:sz w:val="24"/>
          <w:szCs w:val="24"/>
        </w:rPr>
        <w:t xml:space="preserve"> in Exodus 9:3 </w:t>
      </w:r>
      <w:r w:rsidR="007D40D1" w:rsidRPr="008C454A">
        <w:rPr>
          <w:sz w:val="24"/>
          <w:szCs w:val="24"/>
        </w:rPr>
        <w:t xml:space="preserve">by which were on their cattle, horses, donkeys, camels, oxen and sheep—a very severe pestilence. And the Father Stephen put a difference from Israel’s livestock being protected and the Egyptians livestock being diseased. Sixth, is boils </w:t>
      </w:r>
      <w:r w:rsidR="00F137BD" w:rsidRPr="008C454A">
        <w:rPr>
          <w:sz w:val="24"/>
          <w:szCs w:val="24"/>
        </w:rPr>
        <w:t xml:space="preserve">on </w:t>
      </w:r>
      <w:r w:rsidR="00F137BD" w:rsidRPr="008C454A">
        <w:rPr>
          <w:b/>
          <w:sz w:val="24"/>
          <w:szCs w:val="24"/>
        </w:rPr>
        <w:t>KISLEV (CHISLEV)</w:t>
      </w:r>
      <w:r w:rsidR="00F137BD" w:rsidRPr="008C454A">
        <w:rPr>
          <w:sz w:val="24"/>
          <w:szCs w:val="24"/>
        </w:rPr>
        <w:t>, which is the month of November 21</w:t>
      </w:r>
      <w:r w:rsidR="00F137BD" w:rsidRPr="008C454A">
        <w:rPr>
          <w:sz w:val="24"/>
          <w:szCs w:val="24"/>
          <w:vertAlign w:val="superscript"/>
        </w:rPr>
        <w:t>st</w:t>
      </w:r>
      <w:r w:rsidR="00F137BD" w:rsidRPr="008C454A">
        <w:rPr>
          <w:sz w:val="24"/>
          <w:szCs w:val="24"/>
        </w:rPr>
        <w:t xml:space="preserve"> to December 21</w:t>
      </w:r>
      <w:r w:rsidR="00F137BD" w:rsidRPr="008C454A">
        <w:rPr>
          <w:sz w:val="24"/>
          <w:szCs w:val="24"/>
          <w:vertAlign w:val="superscript"/>
        </w:rPr>
        <w:t>st</w:t>
      </w:r>
      <w:r w:rsidR="00F137BD" w:rsidRPr="008C454A">
        <w:rPr>
          <w:sz w:val="24"/>
          <w:szCs w:val="24"/>
        </w:rPr>
        <w:t xml:space="preserve"> in Exodus 9:9 </w:t>
      </w:r>
      <w:r w:rsidR="007D40D1" w:rsidRPr="008C454A">
        <w:rPr>
          <w:sz w:val="24"/>
          <w:szCs w:val="24"/>
        </w:rPr>
        <w:t xml:space="preserve">by which Moses took a handful of ashes from the furnace and scattered it toward the </w:t>
      </w:r>
      <w:r w:rsidR="00F137BD" w:rsidRPr="008C454A">
        <w:rPr>
          <w:sz w:val="24"/>
          <w:szCs w:val="24"/>
        </w:rPr>
        <w:t>H</w:t>
      </w:r>
      <w:r w:rsidR="007D40D1" w:rsidRPr="008C454A">
        <w:rPr>
          <w:sz w:val="24"/>
          <w:szCs w:val="24"/>
        </w:rPr>
        <w:t xml:space="preserve">eavens and the </w:t>
      </w:r>
      <w:r w:rsidR="00F137BD" w:rsidRPr="008C454A">
        <w:rPr>
          <w:sz w:val="24"/>
          <w:szCs w:val="24"/>
        </w:rPr>
        <w:t>M</w:t>
      </w:r>
      <w:r w:rsidR="007D40D1" w:rsidRPr="008C454A">
        <w:rPr>
          <w:sz w:val="24"/>
          <w:szCs w:val="24"/>
        </w:rPr>
        <w:t xml:space="preserve">agicians could not stand because it was on </w:t>
      </w:r>
      <w:r w:rsidR="00F137BD" w:rsidRPr="008C454A">
        <w:rPr>
          <w:sz w:val="24"/>
          <w:szCs w:val="24"/>
        </w:rPr>
        <w:t>M</w:t>
      </w:r>
      <w:r w:rsidR="007D40D1" w:rsidRPr="008C454A">
        <w:rPr>
          <w:sz w:val="24"/>
          <w:szCs w:val="24"/>
        </w:rPr>
        <w:t xml:space="preserve">an and </w:t>
      </w:r>
      <w:r w:rsidR="00F137BD" w:rsidRPr="008C454A">
        <w:rPr>
          <w:sz w:val="24"/>
          <w:szCs w:val="24"/>
        </w:rPr>
        <w:t>B</w:t>
      </w:r>
      <w:r w:rsidR="007D40D1" w:rsidRPr="008C454A">
        <w:rPr>
          <w:sz w:val="24"/>
          <w:szCs w:val="24"/>
        </w:rPr>
        <w:t xml:space="preserve">east. Seventh, is hail </w:t>
      </w:r>
      <w:r w:rsidR="00F137BD" w:rsidRPr="008C454A">
        <w:rPr>
          <w:sz w:val="24"/>
          <w:szCs w:val="24"/>
        </w:rPr>
        <w:t xml:space="preserve">on </w:t>
      </w:r>
      <w:r w:rsidR="00826E65" w:rsidRPr="008C454A">
        <w:rPr>
          <w:b/>
          <w:sz w:val="24"/>
          <w:szCs w:val="24"/>
        </w:rPr>
        <w:t>TEVET (TEBETH)</w:t>
      </w:r>
      <w:r w:rsidR="00826E65" w:rsidRPr="008C454A">
        <w:rPr>
          <w:sz w:val="24"/>
          <w:szCs w:val="24"/>
        </w:rPr>
        <w:t>, which is the month of December 21</w:t>
      </w:r>
      <w:r w:rsidR="00826E65" w:rsidRPr="008C454A">
        <w:rPr>
          <w:sz w:val="24"/>
          <w:szCs w:val="24"/>
          <w:vertAlign w:val="superscript"/>
        </w:rPr>
        <w:t>st</w:t>
      </w:r>
      <w:r w:rsidR="00826E65" w:rsidRPr="008C454A">
        <w:rPr>
          <w:sz w:val="24"/>
          <w:szCs w:val="24"/>
        </w:rPr>
        <w:t xml:space="preserve"> to January 21</w:t>
      </w:r>
      <w:r w:rsidR="00826E65" w:rsidRPr="008C454A">
        <w:rPr>
          <w:sz w:val="24"/>
          <w:szCs w:val="24"/>
          <w:vertAlign w:val="superscript"/>
        </w:rPr>
        <w:t>st</w:t>
      </w:r>
      <w:r w:rsidR="00826E65" w:rsidRPr="008C454A">
        <w:rPr>
          <w:sz w:val="24"/>
          <w:szCs w:val="24"/>
        </w:rPr>
        <w:t xml:space="preserve"> in Exodus 9:24 </w:t>
      </w:r>
      <w:r w:rsidR="007D40D1" w:rsidRPr="008C454A">
        <w:rPr>
          <w:sz w:val="24"/>
          <w:szCs w:val="24"/>
        </w:rPr>
        <w:t xml:space="preserve">by which the hail killed every </w:t>
      </w:r>
      <w:r w:rsidR="00C87F16" w:rsidRPr="008C454A">
        <w:rPr>
          <w:sz w:val="24"/>
          <w:szCs w:val="24"/>
        </w:rPr>
        <w:t>M</w:t>
      </w:r>
      <w:r w:rsidR="007D40D1" w:rsidRPr="008C454A">
        <w:rPr>
          <w:sz w:val="24"/>
          <w:szCs w:val="24"/>
        </w:rPr>
        <w:t xml:space="preserve">an and </w:t>
      </w:r>
      <w:r w:rsidR="00C87F16" w:rsidRPr="008C454A">
        <w:rPr>
          <w:sz w:val="24"/>
          <w:szCs w:val="24"/>
        </w:rPr>
        <w:t>A</w:t>
      </w:r>
      <w:r w:rsidR="007D40D1" w:rsidRPr="008C454A">
        <w:rPr>
          <w:sz w:val="24"/>
          <w:szCs w:val="24"/>
        </w:rPr>
        <w:t xml:space="preserve">nimal in the field. Eighth, is locusts </w:t>
      </w:r>
      <w:r w:rsidR="00C87F16" w:rsidRPr="008C454A">
        <w:rPr>
          <w:sz w:val="24"/>
          <w:szCs w:val="24"/>
        </w:rPr>
        <w:t xml:space="preserve">on </w:t>
      </w:r>
      <w:r w:rsidR="00C87F16" w:rsidRPr="008C454A">
        <w:rPr>
          <w:b/>
          <w:sz w:val="24"/>
          <w:szCs w:val="24"/>
        </w:rPr>
        <w:t>SHEVAT (SHEBAT)</w:t>
      </w:r>
      <w:r w:rsidR="00C87F16" w:rsidRPr="008C454A">
        <w:rPr>
          <w:sz w:val="24"/>
          <w:szCs w:val="24"/>
        </w:rPr>
        <w:t>, which is the month of January 21</w:t>
      </w:r>
      <w:r w:rsidR="00C87F16" w:rsidRPr="008C454A">
        <w:rPr>
          <w:sz w:val="24"/>
          <w:szCs w:val="24"/>
          <w:vertAlign w:val="superscript"/>
        </w:rPr>
        <w:t>st</w:t>
      </w:r>
      <w:r w:rsidR="00C87F16" w:rsidRPr="008C454A">
        <w:rPr>
          <w:sz w:val="24"/>
          <w:szCs w:val="24"/>
        </w:rPr>
        <w:t xml:space="preserve"> to February 21</w:t>
      </w:r>
      <w:r w:rsidR="00C87F16" w:rsidRPr="008C454A">
        <w:rPr>
          <w:sz w:val="24"/>
          <w:szCs w:val="24"/>
          <w:vertAlign w:val="superscript"/>
        </w:rPr>
        <w:t>st</w:t>
      </w:r>
      <w:r w:rsidR="00C87F16" w:rsidRPr="008C454A">
        <w:rPr>
          <w:sz w:val="24"/>
          <w:szCs w:val="24"/>
        </w:rPr>
        <w:t xml:space="preserve"> in Exodus 10:4 </w:t>
      </w:r>
      <w:r w:rsidR="007D40D1" w:rsidRPr="008C454A">
        <w:rPr>
          <w:sz w:val="24"/>
          <w:szCs w:val="24"/>
        </w:rPr>
        <w:t xml:space="preserve">by which they covered the </w:t>
      </w:r>
      <w:r w:rsidR="00C87F16" w:rsidRPr="008C454A">
        <w:rPr>
          <w:sz w:val="24"/>
          <w:szCs w:val="24"/>
        </w:rPr>
        <w:t>E</w:t>
      </w:r>
      <w:r w:rsidR="007D40D1" w:rsidRPr="008C454A">
        <w:rPr>
          <w:sz w:val="24"/>
          <w:szCs w:val="24"/>
        </w:rPr>
        <w:t xml:space="preserve">arth and no </w:t>
      </w:r>
      <w:r w:rsidR="00CF3F5E" w:rsidRPr="008C454A">
        <w:rPr>
          <w:sz w:val="24"/>
          <w:szCs w:val="24"/>
        </w:rPr>
        <w:t>O</w:t>
      </w:r>
      <w:r w:rsidR="007D40D1" w:rsidRPr="008C454A">
        <w:rPr>
          <w:sz w:val="24"/>
          <w:szCs w:val="24"/>
        </w:rPr>
        <w:t xml:space="preserve">ne could see the </w:t>
      </w:r>
      <w:r w:rsidR="00C87F16" w:rsidRPr="008C454A">
        <w:rPr>
          <w:sz w:val="24"/>
          <w:szCs w:val="24"/>
        </w:rPr>
        <w:t>E</w:t>
      </w:r>
      <w:r w:rsidR="007D40D1" w:rsidRPr="008C454A">
        <w:rPr>
          <w:sz w:val="24"/>
          <w:szCs w:val="24"/>
        </w:rPr>
        <w:t xml:space="preserve">arth and they shall eat the residue of all green things in Egypt. They shall fill their houses. Ninth, is darkness </w:t>
      </w:r>
      <w:r w:rsidR="00C87F16" w:rsidRPr="008C454A">
        <w:rPr>
          <w:sz w:val="24"/>
          <w:szCs w:val="24"/>
        </w:rPr>
        <w:t xml:space="preserve">on </w:t>
      </w:r>
      <w:r w:rsidR="008A5FFE" w:rsidRPr="008C454A">
        <w:rPr>
          <w:b/>
          <w:sz w:val="24"/>
          <w:szCs w:val="24"/>
        </w:rPr>
        <w:t>ADAR</w:t>
      </w:r>
      <w:r w:rsidR="008A5FFE" w:rsidRPr="008C454A">
        <w:rPr>
          <w:sz w:val="24"/>
          <w:szCs w:val="24"/>
        </w:rPr>
        <w:t>, which is the month of February 21</w:t>
      </w:r>
      <w:r w:rsidR="008A5FFE" w:rsidRPr="008C454A">
        <w:rPr>
          <w:sz w:val="24"/>
          <w:szCs w:val="24"/>
          <w:vertAlign w:val="superscript"/>
        </w:rPr>
        <w:t>st</w:t>
      </w:r>
      <w:r w:rsidR="008A5FFE" w:rsidRPr="008C454A">
        <w:rPr>
          <w:sz w:val="24"/>
          <w:szCs w:val="24"/>
        </w:rPr>
        <w:t xml:space="preserve"> to March 21</w:t>
      </w:r>
      <w:r w:rsidR="008A5FFE" w:rsidRPr="008C454A">
        <w:rPr>
          <w:sz w:val="24"/>
          <w:szCs w:val="24"/>
          <w:vertAlign w:val="superscript"/>
        </w:rPr>
        <w:t>st</w:t>
      </w:r>
      <w:r w:rsidR="008A5FFE" w:rsidRPr="008C454A">
        <w:rPr>
          <w:sz w:val="24"/>
          <w:szCs w:val="24"/>
        </w:rPr>
        <w:t xml:space="preserve"> in Exodus 10:21 </w:t>
      </w:r>
      <w:r w:rsidR="007D40D1" w:rsidRPr="008C454A">
        <w:rPr>
          <w:sz w:val="24"/>
          <w:szCs w:val="24"/>
        </w:rPr>
        <w:t xml:space="preserve">by which it could even be felt by </w:t>
      </w:r>
      <w:r w:rsidR="008A5FFE" w:rsidRPr="008C454A">
        <w:rPr>
          <w:sz w:val="24"/>
          <w:szCs w:val="24"/>
        </w:rPr>
        <w:t>M</w:t>
      </w:r>
      <w:r w:rsidR="007D40D1" w:rsidRPr="008C454A">
        <w:rPr>
          <w:sz w:val="24"/>
          <w:szCs w:val="24"/>
        </w:rPr>
        <w:t xml:space="preserve">an and Pharaoh threatened Moses. Tenth, </w:t>
      </w:r>
      <w:r w:rsidR="00063216" w:rsidRPr="008C454A">
        <w:rPr>
          <w:sz w:val="24"/>
          <w:szCs w:val="24"/>
        </w:rPr>
        <w:t xml:space="preserve">is the death of the </w:t>
      </w:r>
      <w:r w:rsidR="008A5FFE" w:rsidRPr="008C454A">
        <w:rPr>
          <w:sz w:val="24"/>
          <w:szCs w:val="24"/>
        </w:rPr>
        <w:t>f</w:t>
      </w:r>
      <w:r w:rsidR="00063216" w:rsidRPr="008C454A">
        <w:rPr>
          <w:sz w:val="24"/>
          <w:szCs w:val="24"/>
        </w:rPr>
        <w:t xml:space="preserve">irstborn </w:t>
      </w:r>
      <w:r w:rsidR="008A5FFE" w:rsidRPr="008C454A">
        <w:rPr>
          <w:sz w:val="24"/>
          <w:szCs w:val="24"/>
        </w:rPr>
        <w:t xml:space="preserve">on </w:t>
      </w:r>
      <w:r w:rsidR="008A5FFE" w:rsidRPr="008C454A">
        <w:rPr>
          <w:b/>
          <w:sz w:val="24"/>
          <w:szCs w:val="24"/>
        </w:rPr>
        <w:t>NISAN</w:t>
      </w:r>
      <w:r w:rsidR="008A5FFE" w:rsidRPr="008C454A">
        <w:rPr>
          <w:sz w:val="24"/>
          <w:szCs w:val="24"/>
        </w:rPr>
        <w:t>, which is the mo</w:t>
      </w:r>
      <w:r w:rsidR="00CF3F5E" w:rsidRPr="008C454A">
        <w:rPr>
          <w:sz w:val="24"/>
          <w:szCs w:val="24"/>
        </w:rPr>
        <w:t>n</w:t>
      </w:r>
      <w:r w:rsidR="008A5FFE" w:rsidRPr="008C454A">
        <w:rPr>
          <w:sz w:val="24"/>
          <w:szCs w:val="24"/>
        </w:rPr>
        <w:t>t</w:t>
      </w:r>
      <w:r w:rsidR="00CF3F5E" w:rsidRPr="008C454A">
        <w:rPr>
          <w:sz w:val="24"/>
          <w:szCs w:val="24"/>
        </w:rPr>
        <w:t>h</w:t>
      </w:r>
      <w:r w:rsidR="008A5FFE" w:rsidRPr="008C454A">
        <w:rPr>
          <w:sz w:val="24"/>
          <w:szCs w:val="24"/>
        </w:rPr>
        <w:t xml:space="preserve"> of March 21</w:t>
      </w:r>
      <w:r w:rsidR="008A5FFE" w:rsidRPr="008C454A">
        <w:rPr>
          <w:sz w:val="24"/>
          <w:szCs w:val="24"/>
          <w:vertAlign w:val="superscript"/>
        </w:rPr>
        <w:t>st</w:t>
      </w:r>
      <w:r w:rsidR="008A5FFE" w:rsidRPr="008C454A">
        <w:rPr>
          <w:sz w:val="24"/>
          <w:szCs w:val="24"/>
        </w:rPr>
        <w:t xml:space="preserve"> to April 21</w:t>
      </w:r>
      <w:r w:rsidR="008A5FFE" w:rsidRPr="008C454A">
        <w:rPr>
          <w:sz w:val="24"/>
          <w:szCs w:val="24"/>
          <w:vertAlign w:val="superscript"/>
        </w:rPr>
        <w:t>st</w:t>
      </w:r>
      <w:r w:rsidR="008A5FFE" w:rsidRPr="008C454A">
        <w:rPr>
          <w:sz w:val="24"/>
          <w:szCs w:val="24"/>
        </w:rPr>
        <w:t xml:space="preserve"> in Exodus 11:1-10; 12:29-30 </w:t>
      </w:r>
      <w:r w:rsidR="00063216" w:rsidRPr="008C454A">
        <w:rPr>
          <w:sz w:val="24"/>
          <w:szCs w:val="24"/>
        </w:rPr>
        <w:t xml:space="preserve">and at </w:t>
      </w:r>
      <w:r w:rsidR="008A5FFE" w:rsidRPr="008C454A">
        <w:rPr>
          <w:sz w:val="24"/>
          <w:szCs w:val="24"/>
        </w:rPr>
        <w:t>12:00 M</w:t>
      </w:r>
      <w:r w:rsidR="00063216" w:rsidRPr="008C454A">
        <w:rPr>
          <w:sz w:val="24"/>
          <w:szCs w:val="24"/>
        </w:rPr>
        <w:t xml:space="preserve">idnight all the </w:t>
      </w:r>
      <w:r w:rsidR="008A5FFE" w:rsidRPr="008C454A">
        <w:rPr>
          <w:sz w:val="24"/>
          <w:szCs w:val="24"/>
        </w:rPr>
        <w:t>F</w:t>
      </w:r>
      <w:r w:rsidR="00063216" w:rsidRPr="008C454A">
        <w:rPr>
          <w:sz w:val="24"/>
          <w:szCs w:val="24"/>
        </w:rPr>
        <w:t xml:space="preserve">irstborn of the Egyptians died and there was not one house where a least </w:t>
      </w:r>
      <w:r w:rsidR="008A5FFE" w:rsidRPr="008C454A">
        <w:rPr>
          <w:sz w:val="24"/>
          <w:szCs w:val="24"/>
        </w:rPr>
        <w:t>O</w:t>
      </w:r>
      <w:r w:rsidR="00063216" w:rsidRPr="008C454A">
        <w:rPr>
          <w:sz w:val="24"/>
          <w:szCs w:val="24"/>
        </w:rPr>
        <w:t xml:space="preserve">ne was dead. </w:t>
      </w:r>
      <w:r w:rsidR="008A5FFE" w:rsidRPr="008C454A">
        <w:rPr>
          <w:sz w:val="24"/>
          <w:szCs w:val="24"/>
        </w:rPr>
        <w:t>In these plagues from the 3</w:t>
      </w:r>
      <w:r w:rsidR="008A5FFE" w:rsidRPr="008C454A">
        <w:rPr>
          <w:sz w:val="24"/>
          <w:szCs w:val="24"/>
          <w:vertAlign w:val="superscript"/>
        </w:rPr>
        <w:t>rd</w:t>
      </w:r>
      <w:r w:rsidR="008A5FFE" w:rsidRPr="008C454A">
        <w:rPr>
          <w:sz w:val="24"/>
          <w:szCs w:val="24"/>
        </w:rPr>
        <w:t xml:space="preserve"> to the 10</w:t>
      </w:r>
      <w:r w:rsidR="008A5FFE" w:rsidRPr="008C454A">
        <w:rPr>
          <w:sz w:val="24"/>
          <w:szCs w:val="24"/>
          <w:vertAlign w:val="superscript"/>
        </w:rPr>
        <w:t>th</w:t>
      </w:r>
      <w:r w:rsidR="008A5FFE" w:rsidRPr="008C454A">
        <w:rPr>
          <w:sz w:val="24"/>
          <w:szCs w:val="24"/>
        </w:rPr>
        <w:t xml:space="preserve"> the Magicians had no powers. The 2 Magicians that resisted Moses </w:t>
      </w:r>
      <w:r w:rsidR="008A5FFE" w:rsidRPr="008C454A">
        <w:rPr>
          <w:sz w:val="24"/>
          <w:szCs w:val="24"/>
        </w:rPr>
        <w:lastRenderedPageBreak/>
        <w:t xml:space="preserve">were named </w:t>
      </w:r>
      <w:r w:rsidR="008A5FFE" w:rsidRPr="008C454A">
        <w:rPr>
          <w:b/>
          <w:sz w:val="24"/>
          <w:szCs w:val="24"/>
        </w:rPr>
        <w:t>Jannes</w:t>
      </w:r>
      <w:r w:rsidR="008A5FFE" w:rsidRPr="008C454A">
        <w:rPr>
          <w:sz w:val="24"/>
          <w:szCs w:val="24"/>
        </w:rPr>
        <w:t xml:space="preserve"> (Johanai, Iannes or Janis) &amp; </w:t>
      </w:r>
      <w:r w:rsidR="008A5FFE" w:rsidRPr="008C454A">
        <w:rPr>
          <w:b/>
          <w:sz w:val="24"/>
          <w:szCs w:val="24"/>
        </w:rPr>
        <w:t>Jambres</w:t>
      </w:r>
      <w:r w:rsidR="008A5FFE" w:rsidRPr="008C454A">
        <w:rPr>
          <w:sz w:val="24"/>
          <w:szCs w:val="24"/>
        </w:rPr>
        <w:t xml:space="preserve"> (Mamre, Mambres or Jamberes) in 2</w:t>
      </w:r>
      <w:r w:rsidR="008A5FFE" w:rsidRPr="008C454A">
        <w:rPr>
          <w:sz w:val="24"/>
          <w:szCs w:val="24"/>
          <w:vertAlign w:val="superscript"/>
        </w:rPr>
        <w:t>nd</w:t>
      </w:r>
      <w:r w:rsidR="008A5FFE" w:rsidRPr="008C454A">
        <w:rPr>
          <w:sz w:val="24"/>
          <w:szCs w:val="24"/>
        </w:rPr>
        <w:t xml:space="preserve"> Timothy 3:8-9. On the Rod the inscription is </w:t>
      </w:r>
      <w:r w:rsidR="008A5FFE" w:rsidRPr="008C454A">
        <w:rPr>
          <w:b/>
          <w:sz w:val="24"/>
          <w:szCs w:val="24"/>
        </w:rPr>
        <w:t xml:space="preserve">YAHWEH </w:t>
      </w:r>
      <w:r w:rsidR="008A5FFE" w:rsidRPr="008C454A">
        <w:rPr>
          <w:sz w:val="24"/>
          <w:szCs w:val="24"/>
        </w:rPr>
        <w:t>or by pious Jews “</w:t>
      </w:r>
      <w:r w:rsidR="008A5FFE" w:rsidRPr="008C454A">
        <w:rPr>
          <w:b/>
          <w:sz w:val="24"/>
          <w:szCs w:val="24"/>
        </w:rPr>
        <w:t>Ha Shem</w:t>
      </w:r>
      <w:r w:rsidR="008A5FFE" w:rsidRPr="008C454A">
        <w:rPr>
          <w:sz w:val="24"/>
          <w:szCs w:val="24"/>
        </w:rPr>
        <w:t xml:space="preserve">” (The Name) on </w:t>
      </w:r>
      <w:r w:rsidR="008A5FFE" w:rsidRPr="008C454A">
        <w:rPr>
          <w:b/>
          <w:sz w:val="24"/>
          <w:szCs w:val="24"/>
        </w:rPr>
        <w:t>TAMMUZ</w:t>
      </w:r>
      <w:r w:rsidR="008A5FFE" w:rsidRPr="008C454A">
        <w:rPr>
          <w:sz w:val="24"/>
          <w:szCs w:val="24"/>
        </w:rPr>
        <w:t>, which is the mo</w:t>
      </w:r>
      <w:r w:rsidR="00A82B48" w:rsidRPr="008C454A">
        <w:rPr>
          <w:sz w:val="24"/>
          <w:szCs w:val="24"/>
        </w:rPr>
        <w:t>n</w:t>
      </w:r>
      <w:r w:rsidR="008A5FFE" w:rsidRPr="008C454A">
        <w:rPr>
          <w:sz w:val="24"/>
          <w:szCs w:val="24"/>
        </w:rPr>
        <w:t>th of June 21</w:t>
      </w:r>
      <w:r w:rsidR="008A5FFE" w:rsidRPr="008C454A">
        <w:rPr>
          <w:sz w:val="24"/>
          <w:szCs w:val="24"/>
          <w:vertAlign w:val="superscript"/>
        </w:rPr>
        <w:t>st</w:t>
      </w:r>
      <w:r w:rsidR="008A5FFE" w:rsidRPr="008C454A">
        <w:rPr>
          <w:sz w:val="24"/>
          <w:szCs w:val="24"/>
        </w:rPr>
        <w:t xml:space="preserve"> to July 21</w:t>
      </w:r>
      <w:r w:rsidR="008A5FFE" w:rsidRPr="008C454A">
        <w:rPr>
          <w:sz w:val="24"/>
          <w:szCs w:val="24"/>
          <w:vertAlign w:val="superscript"/>
        </w:rPr>
        <w:t>st</w:t>
      </w:r>
      <w:r w:rsidR="008A5FFE" w:rsidRPr="008C454A">
        <w:rPr>
          <w:sz w:val="24"/>
          <w:szCs w:val="24"/>
        </w:rPr>
        <w:t xml:space="preserve">. </w:t>
      </w:r>
      <w:r w:rsidR="000406EE" w:rsidRPr="008C454A">
        <w:rPr>
          <w:sz w:val="24"/>
          <w:szCs w:val="24"/>
        </w:rPr>
        <w:t xml:space="preserve">The Rod was appointed from Moses, to Aaron, the Joshua, to David, to Jacob, to Solomon, to Jesus, to Saul (Jewish Law), to James (Gentile/Christian Law), to James (Law of Yah), to the Father Stephen (Lordship) and back to the Lord Yah in Acts 7:30-60 &amp; Micah 6:9. </w:t>
      </w:r>
      <w:r w:rsidR="00063216" w:rsidRPr="008C454A">
        <w:rPr>
          <w:sz w:val="24"/>
          <w:szCs w:val="24"/>
        </w:rPr>
        <w:t xml:space="preserve">Eleventh, is the Red Sea Crossing </w:t>
      </w:r>
      <w:r w:rsidR="008A5FFE" w:rsidRPr="008C454A">
        <w:rPr>
          <w:sz w:val="24"/>
          <w:szCs w:val="24"/>
        </w:rPr>
        <w:t xml:space="preserve">on </w:t>
      </w:r>
      <w:r w:rsidR="000406EE" w:rsidRPr="008C454A">
        <w:rPr>
          <w:b/>
          <w:sz w:val="24"/>
          <w:szCs w:val="24"/>
        </w:rPr>
        <w:t>IYAR</w:t>
      </w:r>
      <w:r w:rsidR="000406EE" w:rsidRPr="008C454A">
        <w:rPr>
          <w:sz w:val="24"/>
          <w:szCs w:val="24"/>
        </w:rPr>
        <w:t>, which is the month of April 21</w:t>
      </w:r>
      <w:r w:rsidR="000406EE" w:rsidRPr="008C454A">
        <w:rPr>
          <w:sz w:val="24"/>
          <w:szCs w:val="24"/>
          <w:vertAlign w:val="superscript"/>
        </w:rPr>
        <w:t>st</w:t>
      </w:r>
      <w:r w:rsidR="000406EE" w:rsidRPr="008C454A">
        <w:rPr>
          <w:sz w:val="24"/>
          <w:szCs w:val="24"/>
        </w:rPr>
        <w:t xml:space="preserve"> to May 21</w:t>
      </w:r>
      <w:r w:rsidR="000406EE" w:rsidRPr="008C454A">
        <w:rPr>
          <w:sz w:val="24"/>
          <w:szCs w:val="24"/>
          <w:vertAlign w:val="superscript"/>
        </w:rPr>
        <w:t>st</w:t>
      </w:r>
      <w:r w:rsidR="000406EE" w:rsidRPr="008C454A">
        <w:rPr>
          <w:sz w:val="24"/>
          <w:szCs w:val="24"/>
        </w:rPr>
        <w:t xml:space="preserve"> done by the Father Stephen in Wisdom of Solomon 14:3 &amp; Exodus 14:1-31 </w:t>
      </w:r>
      <w:r w:rsidR="00063216" w:rsidRPr="008C454A">
        <w:rPr>
          <w:sz w:val="24"/>
          <w:szCs w:val="24"/>
        </w:rPr>
        <w:t xml:space="preserve">where Israel escaped and Pharaoh’s Army drowned. All these plagues through the Father Stephen were considered as black magic to destroy or harm the Egyptians and white magic to protect and heal Israel. </w:t>
      </w:r>
      <w:r w:rsidR="000406EE" w:rsidRPr="008C454A">
        <w:rPr>
          <w:sz w:val="24"/>
          <w:szCs w:val="24"/>
        </w:rPr>
        <w:t xml:space="preserve">The weakness of Moses is on </w:t>
      </w:r>
      <w:r w:rsidR="000406EE" w:rsidRPr="008C454A">
        <w:rPr>
          <w:b/>
          <w:sz w:val="24"/>
          <w:szCs w:val="24"/>
        </w:rPr>
        <w:t>SIVAN</w:t>
      </w:r>
      <w:r w:rsidR="000406EE" w:rsidRPr="008C454A">
        <w:rPr>
          <w:sz w:val="24"/>
          <w:szCs w:val="24"/>
        </w:rPr>
        <w:t>, which is the month of May 21</w:t>
      </w:r>
      <w:r w:rsidR="000406EE" w:rsidRPr="008C454A">
        <w:rPr>
          <w:sz w:val="24"/>
          <w:szCs w:val="24"/>
          <w:vertAlign w:val="superscript"/>
        </w:rPr>
        <w:t>st</w:t>
      </w:r>
      <w:r w:rsidR="000406EE" w:rsidRPr="008C454A">
        <w:rPr>
          <w:sz w:val="24"/>
          <w:szCs w:val="24"/>
        </w:rPr>
        <w:t xml:space="preserve"> to June 21</w:t>
      </w:r>
      <w:r w:rsidR="000406EE" w:rsidRPr="008C454A">
        <w:rPr>
          <w:sz w:val="24"/>
          <w:szCs w:val="24"/>
          <w:vertAlign w:val="superscript"/>
        </w:rPr>
        <w:t>st</w:t>
      </w:r>
      <w:r w:rsidR="000406EE" w:rsidRPr="008C454A">
        <w:rPr>
          <w:sz w:val="24"/>
          <w:szCs w:val="24"/>
        </w:rPr>
        <w:t xml:space="preserve"> by hitting the rock twice in Numbers 20:1-13. </w:t>
      </w:r>
      <w:r w:rsidR="00C01CED" w:rsidRPr="008C454A">
        <w:rPr>
          <w:b/>
          <w:sz w:val="24"/>
          <w:szCs w:val="24"/>
        </w:rPr>
        <w:t>THE GOLDEN RULE</w:t>
      </w:r>
      <w:r w:rsidR="00C01CED" w:rsidRPr="008C454A">
        <w:rPr>
          <w:sz w:val="24"/>
          <w:szCs w:val="24"/>
        </w:rPr>
        <w:t xml:space="preserve"> is to do unto others as they would do unto You in Matthew 7:1-2, 12. </w:t>
      </w:r>
      <w:r w:rsidR="00063216" w:rsidRPr="008C454A">
        <w:rPr>
          <w:sz w:val="24"/>
          <w:szCs w:val="24"/>
        </w:rPr>
        <w:t>These 11 Plagues</w:t>
      </w:r>
      <w:r w:rsidR="00402853" w:rsidRPr="008C454A">
        <w:rPr>
          <w:sz w:val="24"/>
          <w:szCs w:val="24"/>
        </w:rPr>
        <w:t xml:space="preserve"> </w:t>
      </w:r>
      <w:r w:rsidR="00063216" w:rsidRPr="008C454A">
        <w:rPr>
          <w:sz w:val="24"/>
          <w:szCs w:val="24"/>
        </w:rPr>
        <w:t xml:space="preserve">to Egypt or 11 Miracles to Israel </w:t>
      </w:r>
      <w:r w:rsidR="00402853" w:rsidRPr="008C454A">
        <w:rPr>
          <w:sz w:val="24"/>
          <w:szCs w:val="24"/>
        </w:rPr>
        <w:t>is</w:t>
      </w:r>
      <w:r w:rsidR="00063216" w:rsidRPr="008C454A">
        <w:rPr>
          <w:sz w:val="24"/>
          <w:szCs w:val="24"/>
        </w:rPr>
        <w:t xml:space="preserve"> in Exodus</w:t>
      </w:r>
      <w:r w:rsidR="00402853" w:rsidRPr="008C454A">
        <w:rPr>
          <w:sz w:val="24"/>
          <w:szCs w:val="24"/>
        </w:rPr>
        <w:t xml:space="preserve"> </w:t>
      </w:r>
      <w:r w:rsidR="000406EE" w:rsidRPr="008C454A">
        <w:rPr>
          <w:sz w:val="24"/>
          <w:szCs w:val="24"/>
        </w:rPr>
        <w:t>3</w:t>
      </w:r>
      <w:r w:rsidR="00063216" w:rsidRPr="008C454A">
        <w:rPr>
          <w:sz w:val="24"/>
          <w:szCs w:val="24"/>
        </w:rPr>
        <w:t>:</w:t>
      </w:r>
      <w:r w:rsidR="000406EE" w:rsidRPr="008C454A">
        <w:rPr>
          <w:sz w:val="24"/>
          <w:szCs w:val="24"/>
        </w:rPr>
        <w:t>1</w:t>
      </w:r>
      <w:r w:rsidR="00063216" w:rsidRPr="008C454A">
        <w:rPr>
          <w:sz w:val="24"/>
          <w:szCs w:val="24"/>
        </w:rPr>
        <w:t xml:space="preserve">-14:31. </w:t>
      </w:r>
      <w:r w:rsidR="00402853" w:rsidRPr="008C454A">
        <w:rPr>
          <w:sz w:val="24"/>
          <w:szCs w:val="24"/>
        </w:rPr>
        <w:t xml:space="preserve">If </w:t>
      </w:r>
      <w:r w:rsidR="00FF265D" w:rsidRPr="008C454A">
        <w:rPr>
          <w:sz w:val="24"/>
          <w:szCs w:val="24"/>
        </w:rPr>
        <w:t>Y</w:t>
      </w:r>
      <w:r w:rsidR="00402853" w:rsidRPr="008C454A">
        <w:rPr>
          <w:sz w:val="24"/>
          <w:szCs w:val="24"/>
        </w:rPr>
        <w:t xml:space="preserve">ou have any questions on </w:t>
      </w:r>
      <w:r w:rsidR="00FF265D" w:rsidRPr="008C454A">
        <w:rPr>
          <w:sz w:val="24"/>
          <w:szCs w:val="24"/>
        </w:rPr>
        <w:t>M</w:t>
      </w:r>
      <w:r w:rsidR="00402853" w:rsidRPr="008C454A">
        <w:rPr>
          <w:sz w:val="24"/>
          <w:szCs w:val="24"/>
        </w:rPr>
        <w:t xml:space="preserve">agic, </w:t>
      </w:r>
      <w:r w:rsidR="00FF265D" w:rsidRPr="008C454A">
        <w:rPr>
          <w:sz w:val="24"/>
          <w:szCs w:val="24"/>
        </w:rPr>
        <w:t>Y</w:t>
      </w:r>
      <w:r w:rsidR="00402853" w:rsidRPr="008C454A">
        <w:rPr>
          <w:sz w:val="24"/>
          <w:szCs w:val="24"/>
        </w:rPr>
        <w:t xml:space="preserve">ou must get </w:t>
      </w:r>
      <w:r w:rsidR="00FF265D" w:rsidRPr="008C454A">
        <w:rPr>
          <w:sz w:val="24"/>
          <w:szCs w:val="24"/>
        </w:rPr>
        <w:t>M</w:t>
      </w:r>
      <w:r w:rsidR="00402853" w:rsidRPr="008C454A">
        <w:rPr>
          <w:sz w:val="24"/>
          <w:szCs w:val="24"/>
        </w:rPr>
        <w:t>y book called “</w:t>
      </w:r>
      <w:r w:rsidR="008E7E4A" w:rsidRPr="008C454A">
        <w:rPr>
          <w:b/>
          <w:sz w:val="24"/>
          <w:szCs w:val="24"/>
        </w:rPr>
        <w:t>M</w:t>
      </w:r>
      <w:r w:rsidR="00402853" w:rsidRPr="008C454A">
        <w:rPr>
          <w:b/>
          <w:sz w:val="24"/>
          <w:szCs w:val="24"/>
        </w:rPr>
        <w:t xml:space="preserve">oses’ </w:t>
      </w:r>
      <w:r w:rsidR="00E56D51" w:rsidRPr="008C454A">
        <w:rPr>
          <w:b/>
          <w:sz w:val="24"/>
          <w:szCs w:val="24"/>
        </w:rPr>
        <w:t>R</w:t>
      </w:r>
      <w:r w:rsidR="00402853" w:rsidRPr="008C454A">
        <w:rPr>
          <w:b/>
          <w:sz w:val="24"/>
          <w:szCs w:val="24"/>
        </w:rPr>
        <w:t xml:space="preserve">od &amp; the </w:t>
      </w:r>
      <w:r w:rsidR="00E56D51" w:rsidRPr="008C454A">
        <w:rPr>
          <w:b/>
          <w:sz w:val="24"/>
          <w:szCs w:val="24"/>
        </w:rPr>
        <w:t>M</w:t>
      </w:r>
      <w:r w:rsidR="00402853" w:rsidRPr="008C454A">
        <w:rPr>
          <w:b/>
          <w:sz w:val="24"/>
          <w:szCs w:val="24"/>
        </w:rPr>
        <w:t xml:space="preserve">agical </w:t>
      </w:r>
      <w:r w:rsidR="00E56D51" w:rsidRPr="008C454A">
        <w:rPr>
          <w:b/>
          <w:sz w:val="24"/>
          <w:szCs w:val="24"/>
        </w:rPr>
        <w:t>A</w:t>
      </w:r>
      <w:r w:rsidR="00402853" w:rsidRPr="008C454A">
        <w:rPr>
          <w:b/>
          <w:sz w:val="24"/>
          <w:szCs w:val="24"/>
        </w:rPr>
        <w:t xml:space="preserve">rts in the </w:t>
      </w:r>
      <w:r w:rsidR="008E7E4A" w:rsidRPr="008C454A">
        <w:rPr>
          <w:b/>
          <w:sz w:val="24"/>
          <w:szCs w:val="24"/>
        </w:rPr>
        <w:t>H</w:t>
      </w:r>
      <w:r w:rsidR="00402853" w:rsidRPr="008C454A">
        <w:rPr>
          <w:b/>
          <w:sz w:val="24"/>
          <w:szCs w:val="24"/>
        </w:rPr>
        <w:t xml:space="preserve">oly </w:t>
      </w:r>
      <w:r w:rsidR="008E7E4A" w:rsidRPr="008C454A">
        <w:rPr>
          <w:b/>
          <w:sz w:val="24"/>
          <w:szCs w:val="24"/>
        </w:rPr>
        <w:t>B</w:t>
      </w:r>
      <w:r w:rsidR="00402853" w:rsidRPr="008C454A">
        <w:rPr>
          <w:b/>
          <w:sz w:val="24"/>
          <w:szCs w:val="24"/>
        </w:rPr>
        <w:t>ible</w:t>
      </w:r>
      <w:r w:rsidR="00402853" w:rsidRPr="008C454A">
        <w:rPr>
          <w:sz w:val="24"/>
          <w:szCs w:val="24"/>
        </w:rPr>
        <w:t>.”</w:t>
      </w:r>
      <w:r w:rsidR="009C1151" w:rsidRPr="008C454A">
        <w:rPr>
          <w:sz w:val="24"/>
          <w:szCs w:val="24"/>
        </w:rPr>
        <w:t xml:space="preserve"> </w:t>
      </w:r>
    </w:p>
    <w:p w:rsidR="009C1151" w:rsidRPr="008C454A" w:rsidRDefault="009C1151" w:rsidP="009C1151">
      <w:pPr>
        <w:spacing w:before="240" w:line="480" w:lineRule="auto"/>
        <w:jc w:val="center"/>
        <w:rPr>
          <w:b/>
          <w:sz w:val="24"/>
          <w:szCs w:val="24"/>
        </w:rPr>
      </w:pPr>
      <w:r w:rsidRPr="008C454A">
        <w:rPr>
          <w:b/>
          <w:sz w:val="24"/>
          <w:szCs w:val="24"/>
        </w:rPr>
        <w:t>The Reason of the 10 Incurable Diseases with the 10 Keys for the 10 Prisons in the Lowest Hell done by the Father Stephen Our Lord</w:t>
      </w:r>
    </w:p>
    <w:p w:rsidR="009C1151" w:rsidRPr="008C454A" w:rsidRDefault="009C1151" w:rsidP="009C1151">
      <w:pPr>
        <w:spacing w:before="240" w:line="480" w:lineRule="auto"/>
        <w:jc w:val="both"/>
        <w:rPr>
          <w:sz w:val="24"/>
          <w:szCs w:val="24"/>
        </w:rPr>
      </w:pPr>
      <w:r w:rsidRPr="008C454A">
        <w:rPr>
          <w:sz w:val="24"/>
          <w:szCs w:val="24"/>
        </w:rPr>
        <w:t xml:space="preserve">The Reason for the 10 Incurable Diseases that will never be healed by the Lord Yah is declared </w:t>
      </w:r>
      <w:r w:rsidR="002B3B4E" w:rsidRPr="008C454A">
        <w:rPr>
          <w:sz w:val="24"/>
          <w:szCs w:val="24"/>
        </w:rPr>
        <w:t>i</w:t>
      </w:r>
      <w:r w:rsidRPr="008C454A">
        <w:rPr>
          <w:sz w:val="24"/>
          <w:szCs w:val="24"/>
        </w:rPr>
        <w:t>n the Holy Scriptures, because these things are solely for the Lord Lucifer and His party in the End of the Universe to be tormented forever in Hell in Revelation 20:7-10. The 1</w:t>
      </w:r>
      <w:r w:rsidRPr="008C454A">
        <w:rPr>
          <w:sz w:val="24"/>
          <w:szCs w:val="24"/>
          <w:vertAlign w:val="superscript"/>
        </w:rPr>
        <w:t>st</w:t>
      </w:r>
      <w:r w:rsidRPr="008C454A">
        <w:rPr>
          <w:sz w:val="24"/>
          <w:szCs w:val="24"/>
        </w:rPr>
        <w:t xml:space="preserve"> Master Key unlocks or locks the Prison of MYSTERY, BABYLON THE GREAT, THE MOTHER OF HARLOTS AND THE ABOMINATIONS OF THE EARTH called the LADY OF KINGDOMS by the Incurable Wounds </w:t>
      </w:r>
      <w:r w:rsidRPr="008C454A">
        <w:rPr>
          <w:sz w:val="24"/>
          <w:szCs w:val="24"/>
        </w:rPr>
        <w:lastRenderedPageBreak/>
        <w:t>with Israel for under 1 year (a month) in Revelation 17:1-19:10; Isaiah 47:1-15 &amp; Micah 1:9. The 2</w:t>
      </w:r>
      <w:r w:rsidRPr="008C454A">
        <w:rPr>
          <w:sz w:val="24"/>
          <w:szCs w:val="24"/>
          <w:vertAlign w:val="superscript"/>
        </w:rPr>
        <w:t>nd</w:t>
      </w:r>
      <w:r w:rsidRPr="008C454A">
        <w:rPr>
          <w:sz w:val="24"/>
          <w:szCs w:val="24"/>
        </w:rPr>
        <w:t xml:space="preserve"> Master Key unlocks or locks the Prison of the BEAST OF THE SEA by the Incurable Sorrow with Babel for 1 year in Revelation 13:1-10 &amp; Jeremiah 30:15. The 3</w:t>
      </w:r>
      <w:r w:rsidRPr="008C454A">
        <w:rPr>
          <w:sz w:val="24"/>
          <w:szCs w:val="24"/>
          <w:vertAlign w:val="superscript"/>
        </w:rPr>
        <w:t>rd</w:t>
      </w:r>
      <w:r w:rsidRPr="008C454A">
        <w:rPr>
          <w:sz w:val="24"/>
          <w:szCs w:val="24"/>
        </w:rPr>
        <w:t xml:space="preserve"> Master Key unlocks or locks the Prison of the BEAST OF THE EARTH by the Incurable Severe Wound Affliction with Babylon for 2 years in Revelation 13:11-18 &amp; Jeremiah 30:12. The 4</w:t>
      </w:r>
      <w:r w:rsidRPr="008C454A">
        <w:rPr>
          <w:sz w:val="24"/>
          <w:szCs w:val="24"/>
          <w:vertAlign w:val="superscript"/>
        </w:rPr>
        <w:t>th</w:t>
      </w:r>
      <w:r w:rsidRPr="008C454A">
        <w:rPr>
          <w:sz w:val="24"/>
          <w:szCs w:val="24"/>
        </w:rPr>
        <w:t xml:space="preserve"> Master Key unlocks or locks the Prison of the SCARLET-COLORED BEAST by the Incurable Wound with Shinar for 3 years in Revelation 17:7-18 &amp; Jeremiah 15:18. The 5</w:t>
      </w:r>
      <w:r w:rsidRPr="008C454A">
        <w:rPr>
          <w:sz w:val="24"/>
          <w:szCs w:val="24"/>
          <w:vertAlign w:val="superscript"/>
        </w:rPr>
        <w:t>th</w:t>
      </w:r>
      <w:r w:rsidRPr="008C454A">
        <w:rPr>
          <w:sz w:val="24"/>
          <w:szCs w:val="24"/>
        </w:rPr>
        <w:t xml:space="preserve"> Master Key unlocks or locks the Prison of the FALSE PROPHET by the Incurable Intestine Bowel Disease with Sheshach for 4 years in Revelation 19:11-21 &amp; 2</w:t>
      </w:r>
      <w:r w:rsidRPr="008C454A">
        <w:rPr>
          <w:sz w:val="24"/>
          <w:szCs w:val="24"/>
          <w:vertAlign w:val="superscript"/>
        </w:rPr>
        <w:t>nd</w:t>
      </w:r>
      <w:r w:rsidRPr="008C454A">
        <w:rPr>
          <w:sz w:val="24"/>
          <w:szCs w:val="24"/>
        </w:rPr>
        <w:t xml:space="preserve"> Chronicles 21:18.  The 6</w:t>
      </w:r>
      <w:r w:rsidRPr="008C454A">
        <w:rPr>
          <w:sz w:val="24"/>
          <w:szCs w:val="24"/>
          <w:vertAlign w:val="superscript"/>
        </w:rPr>
        <w:t>th</w:t>
      </w:r>
      <w:r w:rsidRPr="008C454A">
        <w:rPr>
          <w:sz w:val="24"/>
          <w:szCs w:val="24"/>
        </w:rPr>
        <w:t xml:space="preserve"> Master Key unlocks or locks the Prison of the ANTICHRIST by the Incurable Plagues with Rome for 5 years in Revelation 19:11-21 &amp; Judith 5:12. The 7</w:t>
      </w:r>
      <w:r w:rsidRPr="008C454A">
        <w:rPr>
          <w:sz w:val="24"/>
          <w:szCs w:val="24"/>
          <w:vertAlign w:val="superscript"/>
        </w:rPr>
        <w:t>th</w:t>
      </w:r>
      <w:r w:rsidRPr="008C454A">
        <w:rPr>
          <w:sz w:val="24"/>
          <w:szCs w:val="24"/>
        </w:rPr>
        <w:t xml:space="preserve"> Master Key unlocks or locks the Prison of the 1</w:t>
      </w:r>
      <w:r w:rsidRPr="008C454A">
        <w:rPr>
          <w:sz w:val="24"/>
          <w:szCs w:val="24"/>
          <w:vertAlign w:val="superscript"/>
        </w:rPr>
        <w:t>ST</w:t>
      </w:r>
      <w:r w:rsidRPr="008C454A">
        <w:rPr>
          <w:sz w:val="24"/>
          <w:szCs w:val="24"/>
        </w:rPr>
        <w:t xml:space="preserve"> LUCIFER also called the 1</w:t>
      </w:r>
      <w:r w:rsidRPr="008C454A">
        <w:rPr>
          <w:sz w:val="24"/>
          <w:szCs w:val="24"/>
          <w:vertAlign w:val="superscript"/>
        </w:rPr>
        <w:t>ST</w:t>
      </w:r>
      <w:r w:rsidRPr="008C454A">
        <w:rPr>
          <w:sz w:val="24"/>
          <w:szCs w:val="24"/>
        </w:rPr>
        <w:t xml:space="preserve"> SATAN, the 1</w:t>
      </w:r>
      <w:r w:rsidRPr="008C454A">
        <w:rPr>
          <w:sz w:val="24"/>
          <w:szCs w:val="24"/>
          <w:vertAlign w:val="superscript"/>
        </w:rPr>
        <w:t>ST</w:t>
      </w:r>
      <w:r w:rsidRPr="008C454A">
        <w:rPr>
          <w:sz w:val="24"/>
          <w:szCs w:val="24"/>
        </w:rPr>
        <w:t xml:space="preserve"> DEVIL or 1</w:t>
      </w:r>
      <w:r w:rsidRPr="008C454A">
        <w:rPr>
          <w:sz w:val="24"/>
          <w:szCs w:val="24"/>
          <w:vertAlign w:val="superscript"/>
        </w:rPr>
        <w:t>ST</w:t>
      </w:r>
      <w:r w:rsidRPr="008C454A">
        <w:rPr>
          <w:sz w:val="24"/>
          <w:szCs w:val="24"/>
        </w:rPr>
        <w:t xml:space="preserve"> THE GREAT RED DRAGON by the Incurable Grievous Bruise with Confusion (Chaos) for 6 years in Revelation 20:1-3 &amp; Jeremiah 30:12 (OKJV). The 8</w:t>
      </w:r>
      <w:r w:rsidRPr="008C454A">
        <w:rPr>
          <w:sz w:val="24"/>
          <w:szCs w:val="24"/>
          <w:vertAlign w:val="superscript"/>
        </w:rPr>
        <w:t>th</w:t>
      </w:r>
      <w:r w:rsidRPr="008C454A">
        <w:rPr>
          <w:sz w:val="24"/>
          <w:szCs w:val="24"/>
        </w:rPr>
        <w:t xml:space="preserve"> Master Key unlock or locks the Prison of the EVIL FATHER by the Incurable Wound with Sodom for 7 years in Jeremiah 30:12 (OKJV). The 9</w:t>
      </w:r>
      <w:r w:rsidRPr="008C454A">
        <w:rPr>
          <w:sz w:val="24"/>
          <w:szCs w:val="24"/>
          <w:vertAlign w:val="superscript"/>
        </w:rPr>
        <w:t>th</w:t>
      </w:r>
      <w:r w:rsidRPr="008C454A">
        <w:rPr>
          <w:sz w:val="24"/>
          <w:szCs w:val="24"/>
        </w:rPr>
        <w:t xml:space="preserve"> Master Key unlocks or locks the Prison of the LORD LUCIFER the 2</w:t>
      </w:r>
      <w:r w:rsidRPr="008C454A">
        <w:rPr>
          <w:sz w:val="24"/>
          <w:szCs w:val="24"/>
          <w:vertAlign w:val="superscript"/>
        </w:rPr>
        <w:t>ND</w:t>
      </w:r>
      <w:r w:rsidRPr="008C454A">
        <w:rPr>
          <w:sz w:val="24"/>
          <w:szCs w:val="24"/>
        </w:rPr>
        <w:t xml:space="preserve"> SERPENT SATAN called the MARRIED LORD called WISDOM the “EVIL CREATOR of the ETERNAL SIN IN LORDSHIP” by the Incurable Invisible Eternal Plague with Egypt for all Eternity in Revelation 20:7-10 &amp; 2</w:t>
      </w:r>
      <w:r w:rsidRPr="008C454A">
        <w:rPr>
          <w:sz w:val="24"/>
          <w:szCs w:val="24"/>
          <w:vertAlign w:val="superscript"/>
        </w:rPr>
        <w:t>nd</w:t>
      </w:r>
      <w:r w:rsidRPr="008C454A">
        <w:rPr>
          <w:sz w:val="24"/>
          <w:szCs w:val="24"/>
        </w:rPr>
        <w:t xml:space="preserve"> Maccabees 9:5. The 10</w:t>
      </w:r>
      <w:r w:rsidRPr="008C454A">
        <w:rPr>
          <w:sz w:val="24"/>
          <w:szCs w:val="24"/>
          <w:vertAlign w:val="superscript"/>
        </w:rPr>
        <w:t>th</w:t>
      </w:r>
      <w:r w:rsidRPr="008C454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C454A">
        <w:rPr>
          <w:b/>
          <w:sz w:val="24"/>
          <w:szCs w:val="24"/>
        </w:rPr>
        <w:t>The Lord Yahweh’s Healing &amp; the Biblical Diseases in the Holy Bible</w:t>
      </w:r>
      <w:r w:rsidRPr="008C454A">
        <w:rPr>
          <w:sz w:val="24"/>
          <w:szCs w:val="24"/>
        </w:rPr>
        <w:t xml:space="preserve">.” </w:t>
      </w:r>
    </w:p>
    <w:p w:rsidR="00A8415F" w:rsidRPr="008C454A" w:rsidRDefault="00A8415F" w:rsidP="00A8415F">
      <w:pPr>
        <w:spacing w:line="480" w:lineRule="auto"/>
        <w:jc w:val="center"/>
        <w:rPr>
          <w:b/>
          <w:sz w:val="24"/>
          <w:szCs w:val="24"/>
        </w:rPr>
      </w:pPr>
      <w:r w:rsidRPr="008C454A">
        <w:rPr>
          <w:b/>
          <w:sz w:val="24"/>
          <w:szCs w:val="24"/>
        </w:rPr>
        <w:lastRenderedPageBreak/>
        <w:t>The Father Stephen’s Doctrine of Divine Healing</w:t>
      </w:r>
    </w:p>
    <w:p w:rsidR="00A8415F" w:rsidRPr="008C454A" w:rsidRDefault="00A8415F" w:rsidP="00A8415F">
      <w:pPr>
        <w:spacing w:line="480" w:lineRule="auto"/>
        <w:jc w:val="both"/>
        <w:rPr>
          <w:sz w:val="24"/>
          <w:szCs w:val="24"/>
        </w:rPr>
      </w:pPr>
      <w:r w:rsidRPr="008C454A">
        <w:rPr>
          <w:sz w:val="24"/>
          <w:szCs w:val="24"/>
        </w:rPr>
        <w:t>The Reasonableness of Divine Healing: The Father Stephen is Definitely Interested in the Human Body is in 1</w:t>
      </w:r>
      <w:r w:rsidRPr="008C454A">
        <w:rPr>
          <w:sz w:val="24"/>
          <w:szCs w:val="24"/>
          <w:vertAlign w:val="superscript"/>
        </w:rPr>
        <w:t>st</w:t>
      </w:r>
      <w:r w:rsidRPr="008C454A">
        <w:rPr>
          <w:sz w:val="24"/>
          <w:szCs w:val="24"/>
        </w:rPr>
        <w:t xml:space="preserve"> Corinthians 6:9-20. Man was created in the Father Stephen’s Image is in Genesis 1:26, 27; 9:6 &amp; Luke 12:4, 5. The Human Body is included in the Father Stephen’s Redemption Plan is in Romans 8:23 &amp; 1</w:t>
      </w:r>
      <w:r w:rsidRPr="008C454A">
        <w:rPr>
          <w:sz w:val="24"/>
          <w:szCs w:val="24"/>
          <w:vertAlign w:val="superscript"/>
        </w:rPr>
        <w:t>st</w:t>
      </w:r>
      <w:r w:rsidRPr="008C454A">
        <w:rPr>
          <w:sz w:val="24"/>
          <w:szCs w:val="24"/>
        </w:rPr>
        <w:t xml:space="preserve"> Corinthians 6:19, 20. The Body of a Saintly Christian Lord is a Member of the Father Stephen is in 1</w:t>
      </w:r>
      <w:r w:rsidRPr="008C454A">
        <w:rPr>
          <w:sz w:val="24"/>
          <w:szCs w:val="24"/>
          <w:vertAlign w:val="superscript"/>
        </w:rPr>
        <w:t>st</w:t>
      </w:r>
      <w:r w:rsidRPr="008C454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8C454A">
        <w:rPr>
          <w:sz w:val="24"/>
          <w:szCs w:val="24"/>
          <w:vertAlign w:val="superscript"/>
        </w:rPr>
        <w:t>nd</w:t>
      </w:r>
      <w:r w:rsidRPr="008C454A">
        <w:rPr>
          <w:sz w:val="24"/>
          <w:szCs w:val="24"/>
        </w:rPr>
        <w:t xml:space="preserve"> Peter 1:4 &amp; 1</w:t>
      </w:r>
      <w:r w:rsidRPr="008C454A">
        <w:rPr>
          <w:sz w:val="24"/>
          <w:szCs w:val="24"/>
          <w:vertAlign w:val="superscript"/>
        </w:rPr>
        <w:t>st</w:t>
      </w:r>
      <w:r w:rsidRPr="008C454A">
        <w:rPr>
          <w:sz w:val="24"/>
          <w:szCs w:val="24"/>
        </w:rPr>
        <w:t xml:space="preserve"> Corinthians 6:15-18. The Human Body of the Saintly Christian Lord is the Temple of the Holy Ghost is in 1</w:t>
      </w:r>
      <w:r w:rsidRPr="008C454A">
        <w:rPr>
          <w:sz w:val="24"/>
          <w:szCs w:val="24"/>
          <w:vertAlign w:val="superscript"/>
        </w:rPr>
        <w:t>st</w:t>
      </w:r>
      <w:r w:rsidRPr="008C454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8C454A">
        <w:rPr>
          <w:sz w:val="24"/>
          <w:szCs w:val="24"/>
          <w:vertAlign w:val="superscript"/>
        </w:rPr>
        <w:t>st</w:t>
      </w:r>
      <w:r w:rsidRPr="008C454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8C454A">
        <w:rPr>
          <w:sz w:val="24"/>
          <w:szCs w:val="24"/>
          <w:vertAlign w:val="superscript"/>
        </w:rPr>
        <w:t>st</w:t>
      </w:r>
      <w:r w:rsidRPr="008C454A">
        <w:rPr>
          <w:sz w:val="24"/>
          <w:szCs w:val="24"/>
        </w:rPr>
        <w:t xml:space="preserve"> Corinthians 5:5. The Sickness is among the Curses of the Broken Law is in Deuteronomy 28:15, </w:t>
      </w:r>
      <w:r w:rsidRPr="008C454A">
        <w:rPr>
          <w:sz w:val="24"/>
          <w:szCs w:val="24"/>
        </w:rPr>
        <w:lastRenderedPageBreak/>
        <w:t>22, 27, 28, 35. Paul’s Thorn in the Flesh is in 2</w:t>
      </w:r>
      <w:r w:rsidRPr="008C454A">
        <w:rPr>
          <w:sz w:val="24"/>
          <w:szCs w:val="24"/>
          <w:vertAlign w:val="superscript"/>
        </w:rPr>
        <w:t>nd</w:t>
      </w:r>
      <w:r w:rsidRPr="008C454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8C454A">
        <w:rPr>
          <w:sz w:val="24"/>
          <w:szCs w:val="24"/>
          <w:vertAlign w:val="superscript"/>
        </w:rPr>
        <w:t>st</w:t>
      </w:r>
      <w:r w:rsidRPr="008C454A">
        <w:rPr>
          <w:sz w:val="24"/>
          <w:szCs w:val="24"/>
        </w:rPr>
        <w:t xml:space="preserve"> Corinthians 5:5. Because of the Failure to rightly discern the Father Stephen’s Body is in 1</w:t>
      </w:r>
      <w:r w:rsidRPr="008C454A">
        <w:rPr>
          <w:sz w:val="24"/>
          <w:szCs w:val="24"/>
          <w:vertAlign w:val="superscript"/>
        </w:rPr>
        <w:t>st</w:t>
      </w:r>
      <w:r w:rsidRPr="008C454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8C454A">
        <w:rPr>
          <w:sz w:val="24"/>
          <w:szCs w:val="24"/>
          <w:vertAlign w:val="superscript"/>
        </w:rPr>
        <w:t>rd</w:t>
      </w:r>
      <w:r w:rsidRPr="008C454A">
        <w:rPr>
          <w:sz w:val="24"/>
          <w:szCs w:val="24"/>
        </w:rPr>
        <w:t xml:space="preserve"> John 2; Luke 5:12, 13; 1</w:t>
      </w:r>
      <w:r w:rsidRPr="008C454A">
        <w:rPr>
          <w:sz w:val="24"/>
          <w:szCs w:val="24"/>
          <w:vertAlign w:val="superscript"/>
        </w:rPr>
        <w:t>st</w:t>
      </w:r>
      <w:r w:rsidRPr="008C454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w:t>
      </w:r>
      <w:r w:rsidRPr="008C454A">
        <w:rPr>
          <w:sz w:val="24"/>
          <w:szCs w:val="24"/>
        </w:rPr>
        <w:lastRenderedPageBreak/>
        <w:t>15; chapter 16; 2</w:t>
      </w:r>
      <w:r w:rsidRPr="008C454A">
        <w:rPr>
          <w:sz w:val="24"/>
          <w:szCs w:val="24"/>
          <w:vertAlign w:val="superscript"/>
        </w:rPr>
        <w:t>nd</w:t>
      </w:r>
      <w:r w:rsidRPr="008C454A">
        <w:rPr>
          <w:sz w:val="24"/>
          <w:szCs w:val="24"/>
        </w:rPr>
        <w:t xml:space="preserve"> Samuel 24:25; 1</w:t>
      </w:r>
      <w:r w:rsidRPr="008C454A">
        <w:rPr>
          <w:sz w:val="24"/>
          <w:szCs w:val="24"/>
          <w:vertAlign w:val="superscript"/>
        </w:rPr>
        <w:t>st</w:t>
      </w:r>
      <w:r w:rsidRPr="008C454A">
        <w:rPr>
          <w:sz w:val="24"/>
          <w:szCs w:val="24"/>
        </w:rPr>
        <w:t xml:space="preserve"> Kings 17:17-24; 2</w:t>
      </w:r>
      <w:r w:rsidRPr="008C454A">
        <w:rPr>
          <w:sz w:val="24"/>
          <w:szCs w:val="24"/>
          <w:vertAlign w:val="superscript"/>
        </w:rPr>
        <w:t>nd</w:t>
      </w:r>
      <w:r w:rsidRPr="008C454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8C454A">
        <w:rPr>
          <w:sz w:val="24"/>
          <w:szCs w:val="24"/>
          <w:vertAlign w:val="superscript"/>
        </w:rPr>
        <w:t>st</w:t>
      </w:r>
      <w:r w:rsidRPr="008C454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8C454A">
        <w:rPr>
          <w:sz w:val="24"/>
          <w:szCs w:val="24"/>
          <w:vertAlign w:val="superscript"/>
        </w:rPr>
        <w:t>st</w:t>
      </w:r>
      <w:r w:rsidRPr="008C454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8C454A">
        <w:rPr>
          <w:b/>
          <w:sz w:val="24"/>
          <w:szCs w:val="24"/>
        </w:rPr>
        <w:t>Great Physician</w:t>
      </w:r>
      <w:r w:rsidRPr="008C454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w:t>
      </w:r>
      <w:r w:rsidRPr="008C454A">
        <w:rPr>
          <w:sz w:val="24"/>
          <w:szCs w:val="24"/>
        </w:rPr>
        <w:lastRenderedPageBreak/>
        <w:t xml:space="preserve">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t>
      </w:r>
      <w:r w:rsidRPr="008C454A">
        <w:rPr>
          <w:sz w:val="24"/>
          <w:szCs w:val="24"/>
        </w:rPr>
        <w:lastRenderedPageBreak/>
        <w:t xml:space="preserve">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8C454A">
        <w:rPr>
          <w:b/>
          <w:i/>
          <w:sz w:val="24"/>
          <w:szCs w:val="24"/>
        </w:rPr>
        <w:t>Kholee</w:t>
      </w:r>
      <w:r w:rsidRPr="008C454A">
        <w:rPr>
          <w:sz w:val="24"/>
          <w:szCs w:val="24"/>
        </w:rPr>
        <w:t xml:space="preserve"> means Griefs or Sicknesses is in Deuteronomy 7:15; 28:61; 1</w:t>
      </w:r>
      <w:r w:rsidRPr="008C454A">
        <w:rPr>
          <w:sz w:val="24"/>
          <w:szCs w:val="24"/>
          <w:vertAlign w:val="superscript"/>
        </w:rPr>
        <w:t>st</w:t>
      </w:r>
      <w:r w:rsidRPr="008C454A">
        <w:rPr>
          <w:sz w:val="24"/>
          <w:szCs w:val="24"/>
        </w:rPr>
        <w:t xml:space="preserve"> Kings 17:17; 2</w:t>
      </w:r>
      <w:r w:rsidRPr="008C454A">
        <w:rPr>
          <w:sz w:val="24"/>
          <w:szCs w:val="24"/>
          <w:vertAlign w:val="superscript"/>
        </w:rPr>
        <w:t>nd</w:t>
      </w:r>
      <w:r w:rsidRPr="008C454A">
        <w:rPr>
          <w:sz w:val="24"/>
          <w:szCs w:val="24"/>
        </w:rPr>
        <w:t xml:space="preserve"> Kings 1:2; 2</w:t>
      </w:r>
      <w:r w:rsidRPr="008C454A">
        <w:rPr>
          <w:sz w:val="24"/>
          <w:szCs w:val="24"/>
          <w:vertAlign w:val="superscript"/>
        </w:rPr>
        <w:t>nd</w:t>
      </w:r>
      <w:r w:rsidRPr="008C454A">
        <w:rPr>
          <w:sz w:val="24"/>
          <w:szCs w:val="24"/>
        </w:rPr>
        <w:t xml:space="preserve"> Kings 8:8 &amp; 2</w:t>
      </w:r>
      <w:r w:rsidRPr="008C454A">
        <w:rPr>
          <w:sz w:val="24"/>
          <w:szCs w:val="24"/>
          <w:vertAlign w:val="superscript"/>
        </w:rPr>
        <w:t>nd</w:t>
      </w:r>
      <w:r w:rsidRPr="008C454A">
        <w:rPr>
          <w:sz w:val="24"/>
          <w:szCs w:val="24"/>
        </w:rPr>
        <w:t xml:space="preserve"> Chronicles 16:12; 21:15. The Word </w:t>
      </w:r>
      <w:r w:rsidRPr="008C454A">
        <w:rPr>
          <w:b/>
          <w:i/>
          <w:sz w:val="24"/>
          <w:szCs w:val="24"/>
        </w:rPr>
        <w:t xml:space="preserve">Makob </w:t>
      </w:r>
      <w:r w:rsidRPr="008C454A">
        <w:rPr>
          <w:sz w:val="24"/>
          <w:szCs w:val="24"/>
        </w:rPr>
        <w:t xml:space="preserve">means pain is in Isaiah 53:4; Job 14:22; 33:19 &amp; Jeremiah 51:8. The Words </w:t>
      </w:r>
      <w:r w:rsidRPr="008C454A">
        <w:rPr>
          <w:b/>
          <w:i/>
          <w:sz w:val="24"/>
          <w:szCs w:val="24"/>
        </w:rPr>
        <w:t xml:space="preserve">Nasa </w:t>
      </w:r>
      <w:r w:rsidRPr="008C454A">
        <w:rPr>
          <w:sz w:val="24"/>
          <w:szCs w:val="24"/>
        </w:rPr>
        <w:t xml:space="preserve">&amp; </w:t>
      </w:r>
      <w:r w:rsidRPr="008C454A">
        <w:rPr>
          <w:b/>
          <w:i/>
          <w:sz w:val="24"/>
          <w:szCs w:val="24"/>
        </w:rPr>
        <w:t xml:space="preserve">Sabal </w:t>
      </w:r>
      <w:r w:rsidRPr="008C454A">
        <w:rPr>
          <w:sz w:val="24"/>
          <w:szCs w:val="24"/>
        </w:rPr>
        <w:t xml:space="preserve">means to bear in the suffering of punishment for something in Isaiah 53:4, 12. The Word </w:t>
      </w:r>
      <w:r w:rsidRPr="008C454A">
        <w:rPr>
          <w:b/>
          <w:i/>
          <w:sz w:val="24"/>
          <w:szCs w:val="24"/>
        </w:rPr>
        <w:t>Sabal</w:t>
      </w:r>
      <w:r w:rsidRPr="008C454A">
        <w:rPr>
          <w:sz w:val="24"/>
          <w:szCs w:val="24"/>
        </w:rPr>
        <w:t xml:space="preserve"> also means to bear the penalty or chastisement is in Lamentations 5:7 &amp; Isaiah 53:4, 11. The regard to this translation and interpretation is in Matthew 8:16, 17; 1</w:t>
      </w:r>
      <w:r w:rsidRPr="008C454A">
        <w:rPr>
          <w:sz w:val="24"/>
          <w:szCs w:val="24"/>
          <w:vertAlign w:val="superscript"/>
        </w:rPr>
        <w:t>st</w:t>
      </w:r>
      <w:r w:rsidRPr="008C454A">
        <w:rPr>
          <w:sz w:val="24"/>
          <w:szCs w:val="24"/>
        </w:rPr>
        <w:t xml:space="preserve"> Peter 2:24 with Isaiah 53:4, 5. The Father Stephen’s Passover and the Father Stephen’s Supper is in Exodus 12:7, 8 &amp; 1</w:t>
      </w:r>
      <w:r w:rsidRPr="008C454A">
        <w:rPr>
          <w:sz w:val="24"/>
          <w:szCs w:val="24"/>
          <w:vertAlign w:val="superscript"/>
        </w:rPr>
        <w:t>st</w:t>
      </w:r>
      <w:r w:rsidRPr="008C454A">
        <w:rPr>
          <w:sz w:val="24"/>
          <w:szCs w:val="24"/>
        </w:rPr>
        <w:t xml:space="preserve"> Corinthians 5:7; 11:23-30. Why did the Father </w:t>
      </w:r>
      <w:r w:rsidRPr="008C454A">
        <w:rPr>
          <w:sz w:val="24"/>
          <w:szCs w:val="24"/>
        </w:rPr>
        <w:lastRenderedPageBreak/>
        <w:t>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8C454A">
        <w:rPr>
          <w:sz w:val="24"/>
          <w:szCs w:val="24"/>
          <w:vertAlign w:val="superscript"/>
        </w:rPr>
        <w:t>nd</w:t>
      </w:r>
      <w:r w:rsidRPr="008C454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8C454A">
        <w:rPr>
          <w:sz w:val="24"/>
          <w:szCs w:val="24"/>
          <w:vertAlign w:val="superscript"/>
        </w:rPr>
        <w:t>st</w:t>
      </w:r>
      <w:r w:rsidRPr="008C454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A8415F" w:rsidRPr="008C454A" w:rsidRDefault="00A8415F" w:rsidP="00A8415F">
      <w:pPr>
        <w:spacing w:line="480" w:lineRule="auto"/>
        <w:jc w:val="both"/>
        <w:rPr>
          <w:sz w:val="24"/>
          <w:szCs w:val="24"/>
        </w:rPr>
      </w:pPr>
      <w:r w:rsidRPr="008C454A">
        <w:rPr>
          <w:sz w:val="24"/>
          <w:szCs w:val="24"/>
        </w:rPr>
        <w:lastRenderedPageBreak/>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8C454A">
        <w:rPr>
          <w:rFonts w:ascii="Abyssinica SIL" w:hAnsi="Abyssinica SIL"/>
          <w:b/>
          <w:sz w:val="24"/>
          <w:szCs w:val="24"/>
        </w:rPr>
        <w:t>The 1</w:t>
      </w:r>
      <w:r w:rsidRPr="008C454A">
        <w:rPr>
          <w:rFonts w:ascii="Abyssinica SIL" w:hAnsi="Abyssinica SIL"/>
          <w:b/>
          <w:sz w:val="24"/>
          <w:szCs w:val="24"/>
          <w:vertAlign w:val="superscript"/>
        </w:rPr>
        <w:t>st</w:t>
      </w:r>
      <w:r w:rsidRPr="008C454A">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8C454A">
        <w:rPr>
          <w:sz w:val="24"/>
          <w:szCs w:val="24"/>
        </w:rPr>
        <w:t xml:space="preserve">. </w:t>
      </w:r>
      <w:r w:rsidRPr="008C454A">
        <w:rPr>
          <w:rFonts w:ascii="Abyssinica SIL" w:hAnsi="Abyssinica SIL"/>
          <w:b/>
          <w:sz w:val="24"/>
          <w:szCs w:val="24"/>
        </w:rPr>
        <w:t>The 2</w:t>
      </w:r>
      <w:r w:rsidRPr="008C454A">
        <w:rPr>
          <w:rFonts w:ascii="Abyssinica SIL" w:hAnsi="Abyssinica SIL"/>
          <w:b/>
          <w:sz w:val="24"/>
          <w:szCs w:val="24"/>
          <w:vertAlign w:val="superscript"/>
        </w:rPr>
        <w:t>nd</w:t>
      </w:r>
      <w:r w:rsidRPr="008C454A">
        <w:rPr>
          <w:rFonts w:ascii="Abyssinica SIL" w:hAnsi="Abyssinica SIL"/>
          <w:b/>
          <w:sz w:val="24"/>
          <w:szCs w:val="24"/>
        </w:rPr>
        <w:t xml:space="preserve"> Master Key unlocks or locks the Prison of the Beast of the Sea concerning Babel (Babylon) by the Incurable Sorrow for 1 year in Jeremiah 30:15</w:t>
      </w:r>
      <w:r w:rsidRPr="008C454A">
        <w:rPr>
          <w:sz w:val="24"/>
          <w:szCs w:val="24"/>
        </w:rPr>
        <w:t xml:space="preserve">. </w:t>
      </w:r>
      <w:r w:rsidRPr="008C454A">
        <w:rPr>
          <w:rFonts w:ascii="Abyssinica SIL" w:hAnsi="Abyssinica SIL"/>
          <w:b/>
          <w:sz w:val="24"/>
          <w:szCs w:val="24"/>
        </w:rPr>
        <w:t>The 3</w:t>
      </w:r>
      <w:r w:rsidRPr="008C454A">
        <w:rPr>
          <w:rFonts w:ascii="Abyssinica SIL" w:hAnsi="Abyssinica SIL"/>
          <w:b/>
          <w:sz w:val="24"/>
          <w:szCs w:val="24"/>
          <w:vertAlign w:val="superscript"/>
        </w:rPr>
        <w:t>rd</w:t>
      </w:r>
      <w:r w:rsidRPr="008C454A">
        <w:rPr>
          <w:rFonts w:ascii="Abyssinica SIL" w:hAnsi="Abyssinica SIL"/>
          <w:b/>
          <w:sz w:val="24"/>
          <w:szCs w:val="24"/>
        </w:rPr>
        <w:t xml:space="preserve"> Master Key unlocks or locks the Prison of the Beast of the Earth concerning Confusion by the Incurable Severe Affliction for 2 years in Jeremiah 30:12</w:t>
      </w:r>
      <w:r w:rsidRPr="008C454A">
        <w:rPr>
          <w:sz w:val="24"/>
          <w:szCs w:val="24"/>
        </w:rPr>
        <w:t xml:space="preserve">. </w:t>
      </w:r>
      <w:r w:rsidRPr="008C454A">
        <w:rPr>
          <w:rFonts w:ascii="Abyssinica SIL" w:hAnsi="Abyssinica SIL"/>
          <w:b/>
          <w:sz w:val="24"/>
          <w:szCs w:val="24"/>
        </w:rPr>
        <w:t>The 4</w:t>
      </w:r>
      <w:r w:rsidRPr="008C454A">
        <w:rPr>
          <w:rFonts w:ascii="Abyssinica SIL" w:hAnsi="Abyssinica SIL"/>
          <w:b/>
          <w:sz w:val="24"/>
          <w:szCs w:val="24"/>
          <w:vertAlign w:val="superscript"/>
        </w:rPr>
        <w:t>th</w:t>
      </w:r>
      <w:r w:rsidRPr="008C454A">
        <w:rPr>
          <w:rFonts w:ascii="Abyssinica SIL" w:hAnsi="Abyssinica SIL"/>
          <w:b/>
          <w:sz w:val="24"/>
          <w:szCs w:val="24"/>
        </w:rPr>
        <w:t xml:space="preserve"> Master Key unlocks or locks the Prison of the Scarlet Colored Beast concerning Shinar by the Incurable Wound for 3 years in Jeremiah 15:18</w:t>
      </w:r>
      <w:r w:rsidRPr="008C454A">
        <w:rPr>
          <w:sz w:val="24"/>
          <w:szCs w:val="24"/>
        </w:rPr>
        <w:t xml:space="preserve">. </w:t>
      </w:r>
      <w:r w:rsidRPr="008C454A">
        <w:rPr>
          <w:rFonts w:ascii="Abyssinica SIL" w:hAnsi="Abyssinica SIL"/>
          <w:b/>
          <w:sz w:val="24"/>
          <w:szCs w:val="24"/>
        </w:rPr>
        <w:t>The 5</w:t>
      </w:r>
      <w:r w:rsidRPr="008C454A">
        <w:rPr>
          <w:rFonts w:ascii="Abyssinica SIL" w:hAnsi="Abyssinica SIL"/>
          <w:b/>
          <w:sz w:val="24"/>
          <w:szCs w:val="24"/>
          <w:vertAlign w:val="superscript"/>
        </w:rPr>
        <w:t>th</w:t>
      </w:r>
      <w:r w:rsidRPr="008C454A">
        <w:rPr>
          <w:rFonts w:ascii="Abyssinica SIL" w:hAnsi="Abyssinica SIL"/>
          <w:b/>
          <w:sz w:val="24"/>
          <w:szCs w:val="24"/>
        </w:rPr>
        <w:t xml:space="preserve"> Master Key unlocks or locks the Prison of the False Prophet concerning Rome by the Incurable Intestines Bowel Disease for 4 years in 2</w:t>
      </w:r>
      <w:r w:rsidRPr="008C454A">
        <w:rPr>
          <w:rFonts w:ascii="Abyssinica SIL" w:hAnsi="Abyssinica SIL"/>
          <w:b/>
          <w:sz w:val="24"/>
          <w:szCs w:val="24"/>
          <w:vertAlign w:val="superscript"/>
        </w:rPr>
        <w:t>nd</w:t>
      </w:r>
      <w:r w:rsidRPr="008C454A">
        <w:rPr>
          <w:rFonts w:ascii="Abyssinica SIL" w:hAnsi="Abyssinica SIL"/>
          <w:b/>
          <w:sz w:val="24"/>
          <w:szCs w:val="24"/>
        </w:rPr>
        <w:t xml:space="preserve"> Chronicles 21:18</w:t>
      </w:r>
      <w:r w:rsidRPr="008C454A">
        <w:rPr>
          <w:sz w:val="24"/>
          <w:szCs w:val="24"/>
        </w:rPr>
        <w:t xml:space="preserve">. </w:t>
      </w:r>
      <w:r w:rsidRPr="008C454A">
        <w:rPr>
          <w:rFonts w:ascii="Abyssinica SIL" w:hAnsi="Abyssinica SIL"/>
          <w:b/>
          <w:sz w:val="24"/>
          <w:szCs w:val="24"/>
        </w:rPr>
        <w:t>The 6</w:t>
      </w:r>
      <w:r w:rsidRPr="008C454A">
        <w:rPr>
          <w:rFonts w:ascii="Abyssinica SIL" w:hAnsi="Abyssinica SIL"/>
          <w:b/>
          <w:sz w:val="24"/>
          <w:szCs w:val="24"/>
          <w:vertAlign w:val="superscript"/>
        </w:rPr>
        <w:t>th</w:t>
      </w:r>
      <w:r w:rsidRPr="008C454A">
        <w:rPr>
          <w:rFonts w:ascii="Abyssinica SIL" w:hAnsi="Abyssinica SIL"/>
          <w:b/>
          <w:sz w:val="24"/>
          <w:szCs w:val="24"/>
        </w:rPr>
        <w:t xml:space="preserve"> Master Key unlocks or locks the Prison of the Antichrist concerning Sheshak by the Incurable Plagues for 5 years in Judith 5:12</w:t>
      </w:r>
      <w:r w:rsidRPr="008C454A">
        <w:rPr>
          <w:sz w:val="24"/>
          <w:szCs w:val="24"/>
        </w:rPr>
        <w:t xml:space="preserve">. </w:t>
      </w:r>
      <w:r w:rsidRPr="008C454A">
        <w:rPr>
          <w:rFonts w:ascii="Abyssinica SIL" w:hAnsi="Abyssinica SIL"/>
          <w:b/>
          <w:sz w:val="24"/>
          <w:szCs w:val="24"/>
        </w:rPr>
        <w:t>The 7</w:t>
      </w:r>
      <w:r w:rsidRPr="008C454A">
        <w:rPr>
          <w:rFonts w:ascii="Abyssinica SIL" w:hAnsi="Abyssinica SIL"/>
          <w:b/>
          <w:sz w:val="24"/>
          <w:szCs w:val="24"/>
          <w:vertAlign w:val="superscript"/>
        </w:rPr>
        <w:t>th</w:t>
      </w:r>
      <w:r w:rsidRPr="008C454A">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8C454A">
        <w:rPr>
          <w:sz w:val="24"/>
          <w:szCs w:val="24"/>
        </w:rPr>
        <w:t xml:space="preserve">. </w:t>
      </w:r>
      <w:r w:rsidRPr="008C454A">
        <w:rPr>
          <w:rFonts w:ascii="Abyssinica SIL" w:hAnsi="Abyssinica SIL"/>
          <w:b/>
          <w:sz w:val="24"/>
          <w:szCs w:val="24"/>
        </w:rPr>
        <w:t>The 8</w:t>
      </w:r>
      <w:r w:rsidRPr="008C454A">
        <w:rPr>
          <w:rFonts w:ascii="Abyssinica SIL" w:hAnsi="Abyssinica SIL"/>
          <w:b/>
          <w:sz w:val="24"/>
          <w:szCs w:val="24"/>
          <w:vertAlign w:val="superscript"/>
        </w:rPr>
        <w:t>th</w:t>
      </w:r>
      <w:r w:rsidRPr="008C454A">
        <w:rPr>
          <w:rFonts w:ascii="Abyssinica SIL" w:hAnsi="Abyssinica SIL"/>
          <w:b/>
          <w:sz w:val="24"/>
          <w:szCs w:val="24"/>
        </w:rPr>
        <w:t xml:space="preserve"> Master Key unlocks or locks the Prison of the Lord Lucifer the Evil Father concerning Sodom by the Incurable Wound for 7 years in Jeremiah 30:12. The 9</w:t>
      </w:r>
      <w:r w:rsidRPr="008C454A">
        <w:rPr>
          <w:rFonts w:ascii="Abyssinica SIL" w:hAnsi="Abyssinica SIL"/>
          <w:b/>
          <w:sz w:val="24"/>
          <w:szCs w:val="24"/>
          <w:vertAlign w:val="superscript"/>
        </w:rPr>
        <w:t>th</w:t>
      </w:r>
      <w:r w:rsidRPr="008C454A">
        <w:rPr>
          <w:rFonts w:ascii="Abyssinica SIL" w:hAnsi="Abyssinica SIL"/>
          <w:b/>
          <w:sz w:val="24"/>
          <w:szCs w:val="24"/>
        </w:rPr>
        <w:t xml:space="preserve"> Master Key unlocks or locks the Prison of the Lord </w:t>
      </w:r>
      <w:r w:rsidRPr="008C454A">
        <w:rPr>
          <w:rFonts w:ascii="Abyssinica SIL" w:hAnsi="Abyssinica SIL"/>
          <w:b/>
          <w:sz w:val="24"/>
          <w:szCs w:val="24"/>
        </w:rPr>
        <w:lastRenderedPageBreak/>
        <w:t>Lucifer the Married Lord called Wisdom the Evil Creator of the Eternal Sin in Lordship concerning Egypt by the Incurable Invisible Eternal Plague for all Eternity in 2</w:t>
      </w:r>
      <w:r w:rsidRPr="008C454A">
        <w:rPr>
          <w:rFonts w:ascii="Abyssinica SIL" w:hAnsi="Abyssinica SIL"/>
          <w:b/>
          <w:sz w:val="24"/>
          <w:szCs w:val="24"/>
          <w:vertAlign w:val="superscript"/>
        </w:rPr>
        <w:t>nd</w:t>
      </w:r>
      <w:r w:rsidRPr="008C454A">
        <w:rPr>
          <w:rFonts w:ascii="Abyssinica SIL" w:hAnsi="Abyssinica SIL"/>
          <w:b/>
          <w:sz w:val="24"/>
          <w:szCs w:val="24"/>
        </w:rPr>
        <w:t xml:space="preserve"> Maccabees 9:5. The 10</w:t>
      </w:r>
      <w:r w:rsidRPr="008C454A">
        <w:rPr>
          <w:rFonts w:ascii="Abyssinica SIL" w:hAnsi="Abyssinica SIL"/>
          <w:b/>
          <w:sz w:val="24"/>
          <w:szCs w:val="24"/>
          <w:vertAlign w:val="superscript"/>
        </w:rPr>
        <w:t>th</w:t>
      </w:r>
      <w:r w:rsidRPr="008C454A">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C454A">
        <w:rPr>
          <w:sz w:val="24"/>
          <w:szCs w:val="24"/>
        </w:rPr>
        <w:t>. These 10 incurable things concerns the 1</w:t>
      </w:r>
      <w:r w:rsidRPr="008C454A">
        <w:rPr>
          <w:sz w:val="24"/>
          <w:szCs w:val="24"/>
          <w:vertAlign w:val="superscript"/>
        </w:rPr>
        <w:t>st</w:t>
      </w:r>
      <w:r w:rsidRPr="008C454A">
        <w:rPr>
          <w:sz w:val="24"/>
          <w:szCs w:val="24"/>
        </w:rPr>
        <w:t xml:space="preserve"> position of the Lord Peter in Acts 7:47-50. The 2</w:t>
      </w:r>
      <w:r w:rsidRPr="008C454A">
        <w:rPr>
          <w:sz w:val="24"/>
          <w:szCs w:val="24"/>
          <w:vertAlign w:val="superscript"/>
        </w:rPr>
        <w:t>nd</w:t>
      </w:r>
      <w:r w:rsidRPr="008C454A">
        <w:rPr>
          <w:sz w:val="24"/>
          <w:szCs w:val="24"/>
        </w:rPr>
        <w:t xml:space="preserve"> position of the Lord John in Acts 7:51. The 3</w:t>
      </w:r>
      <w:r w:rsidRPr="008C454A">
        <w:rPr>
          <w:sz w:val="24"/>
          <w:szCs w:val="24"/>
          <w:vertAlign w:val="superscript"/>
        </w:rPr>
        <w:t>rd</w:t>
      </w:r>
      <w:r w:rsidRPr="008C454A">
        <w:rPr>
          <w:sz w:val="24"/>
          <w:szCs w:val="24"/>
        </w:rPr>
        <w:t xml:space="preserve"> position to the 9</w:t>
      </w:r>
      <w:r w:rsidRPr="008C454A">
        <w:rPr>
          <w:sz w:val="24"/>
          <w:szCs w:val="24"/>
          <w:vertAlign w:val="superscript"/>
        </w:rPr>
        <w:t>th</w:t>
      </w:r>
      <w:r w:rsidRPr="008C454A">
        <w:rPr>
          <w:sz w:val="24"/>
          <w:szCs w:val="24"/>
        </w:rPr>
        <w:t xml:space="preserve"> position of the Lord Jesus in Acts 7:52-58. The 10</w:t>
      </w:r>
      <w:r w:rsidRPr="008C454A">
        <w:rPr>
          <w:sz w:val="24"/>
          <w:szCs w:val="24"/>
          <w:vertAlign w:val="superscript"/>
        </w:rPr>
        <w:t>th</w:t>
      </w:r>
      <w:r w:rsidRPr="008C454A">
        <w:rPr>
          <w:sz w:val="24"/>
          <w:szCs w:val="24"/>
        </w:rPr>
        <w:t xml:space="preserve"> position of the Lord James in Acts 7:59. The 10</w:t>
      </w:r>
      <w:r w:rsidRPr="008C454A">
        <w:rPr>
          <w:sz w:val="24"/>
          <w:szCs w:val="24"/>
          <w:vertAlign w:val="superscript"/>
        </w:rPr>
        <w:t>th</w:t>
      </w:r>
      <w:r w:rsidRPr="008C454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w:t>
      </w:r>
    </w:p>
    <w:p w:rsidR="00A8415F" w:rsidRPr="008C454A" w:rsidRDefault="00A8415F" w:rsidP="00A8415F">
      <w:pPr>
        <w:jc w:val="center"/>
        <w:rPr>
          <w:b/>
          <w:sz w:val="24"/>
          <w:szCs w:val="24"/>
        </w:rPr>
      </w:pPr>
      <w:r w:rsidRPr="008C454A">
        <w:rPr>
          <w:b/>
          <w:sz w:val="24"/>
          <w:szCs w:val="24"/>
        </w:rPr>
        <w:t>What are the three Prisons of Hell on Earth for Wisdom &amp; Satan’s Demonic Host of Demons?</w:t>
      </w:r>
    </w:p>
    <w:p w:rsidR="00A8415F" w:rsidRPr="008C454A" w:rsidRDefault="00A8415F" w:rsidP="00A8415F">
      <w:pPr>
        <w:spacing w:line="480" w:lineRule="auto"/>
        <w:jc w:val="both"/>
        <w:rPr>
          <w:sz w:val="24"/>
          <w:szCs w:val="24"/>
        </w:rPr>
      </w:pPr>
      <w:r w:rsidRPr="008C454A">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w:t>
      </w:r>
      <w:r w:rsidRPr="008C454A">
        <w:rPr>
          <w:sz w:val="24"/>
          <w:szCs w:val="24"/>
        </w:rPr>
        <w:lastRenderedPageBreak/>
        <w:t>and the Mind are equal to One Another, parallel and does the same thing proven in John 12:27; 13:21; 1</w:t>
      </w:r>
      <w:r w:rsidRPr="008C454A">
        <w:rPr>
          <w:sz w:val="24"/>
          <w:szCs w:val="24"/>
          <w:vertAlign w:val="superscript"/>
        </w:rPr>
        <w:t>st</w:t>
      </w:r>
      <w:r w:rsidRPr="008C454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8C454A">
        <w:rPr>
          <w:b/>
          <w:sz w:val="24"/>
          <w:szCs w:val="24"/>
        </w:rPr>
        <w:t>marriage rights</w:t>
      </w:r>
      <w:r w:rsidRPr="008C454A">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w:t>
      </w:r>
      <w:r w:rsidRPr="008C454A">
        <w:rPr>
          <w:sz w:val="24"/>
          <w:szCs w:val="24"/>
        </w:rPr>
        <w:lastRenderedPageBreak/>
        <w:t>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8C454A">
        <w:rPr>
          <w:sz w:val="24"/>
          <w:szCs w:val="24"/>
          <w:vertAlign w:val="superscript"/>
        </w:rPr>
        <w:t>st</w:t>
      </w:r>
      <w:r w:rsidRPr="008C454A">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w:t>
      </w:r>
      <w:r w:rsidRPr="008C454A">
        <w:rPr>
          <w:sz w:val="24"/>
          <w:szCs w:val="24"/>
        </w:rPr>
        <w:lastRenderedPageBreak/>
        <w:t>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8C454A">
        <w:rPr>
          <w:sz w:val="24"/>
          <w:szCs w:val="24"/>
          <w:vertAlign w:val="superscript"/>
        </w:rPr>
        <w:t>st</w:t>
      </w:r>
      <w:r w:rsidRPr="008C454A">
        <w:rPr>
          <w:sz w:val="24"/>
          <w:szCs w:val="24"/>
        </w:rPr>
        <w:t xml:space="preserve"> Corinthians 8:6; 15:24-28; Ephesians 4:6 &amp; Isaiah 47:5. These are the 56 Lords/Ladies &amp; 4 Known Lord’s/Ladies that makes up 60 Lord’s/60 Ladies. The 60 Ladies are derived from the “</w:t>
      </w:r>
      <w:r w:rsidRPr="008C454A">
        <w:rPr>
          <w:b/>
          <w:sz w:val="24"/>
          <w:szCs w:val="24"/>
        </w:rPr>
        <w:t>Lady of Kingdoms</w:t>
      </w:r>
      <w:r w:rsidRPr="008C454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8C454A">
        <w:rPr>
          <w:sz w:val="24"/>
          <w:szCs w:val="24"/>
          <w:vertAlign w:val="superscript"/>
        </w:rPr>
        <w:t>th</w:t>
      </w:r>
      <w:r w:rsidRPr="008C454A">
        <w:rPr>
          <w:sz w:val="24"/>
          <w:szCs w:val="24"/>
        </w:rPr>
        <w:t xml:space="preserve"> day because Man was perfectly created on the 6</w:t>
      </w:r>
      <w:r w:rsidRPr="008C454A">
        <w:rPr>
          <w:sz w:val="24"/>
          <w:szCs w:val="24"/>
          <w:vertAlign w:val="superscript"/>
        </w:rPr>
        <w:t>th</w:t>
      </w:r>
      <w:r w:rsidRPr="008C454A">
        <w:rPr>
          <w:sz w:val="24"/>
          <w:szCs w:val="24"/>
        </w:rPr>
        <w:t xml:space="preserve"> day is in Hebrew 9:27; Matthew 20:12 &amp; Luke 13:32. </w:t>
      </w:r>
      <w:r w:rsidRPr="008C454A">
        <w:rPr>
          <w:sz w:val="24"/>
          <w:szCs w:val="24"/>
        </w:rPr>
        <w:lastRenderedPageBreak/>
        <w:t>Woman only has to handle a minute for sin because She was born on the 7</w:t>
      </w:r>
      <w:r w:rsidRPr="008C454A">
        <w:rPr>
          <w:sz w:val="24"/>
          <w:szCs w:val="24"/>
          <w:vertAlign w:val="superscript"/>
        </w:rPr>
        <w:t>th</w:t>
      </w:r>
      <w:r w:rsidRPr="008C454A">
        <w:rPr>
          <w:sz w:val="24"/>
          <w:szCs w:val="24"/>
        </w:rPr>
        <w:t xml:space="preserve"> day and an hour is equal to a day at Her birth by the Father Stephen.           </w:t>
      </w:r>
    </w:p>
    <w:p w:rsidR="00A8415F" w:rsidRPr="008C454A" w:rsidRDefault="00A8415F" w:rsidP="00A8415F">
      <w:pPr>
        <w:spacing w:line="480" w:lineRule="auto"/>
        <w:jc w:val="both"/>
        <w:rPr>
          <w:sz w:val="24"/>
          <w:szCs w:val="24"/>
        </w:rPr>
      </w:pPr>
      <w:r w:rsidRPr="008C454A">
        <w:rPr>
          <w:sz w:val="24"/>
          <w:szCs w:val="24"/>
        </w:rPr>
        <w:t>Second, is Babylon which is called the “</w:t>
      </w:r>
      <w:r w:rsidRPr="008C454A">
        <w:rPr>
          <w:b/>
          <w:sz w:val="24"/>
          <w:szCs w:val="24"/>
        </w:rPr>
        <w:t>Gate of the Gods</w:t>
      </w:r>
      <w:r w:rsidRPr="008C454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8C454A">
        <w:rPr>
          <w:b/>
          <w:sz w:val="24"/>
          <w:szCs w:val="24"/>
        </w:rPr>
        <w:t>This Wickedness</w:t>
      </w:r>
      <w:r w:rsidRPr="008C454A">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8C454A">
        <w:rPr>
          <w:sz w:val="24"/>
          <w:szCs w:val="24"/>
          <w:vertAlign w:val="superscript"/>
        </w:rPr>
        <w:t>st</w:t>
      </w:r>
      <w:r w:rsidRPr="008C454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w:t>
      </w:r>
      <w:r w:rsidRPr="008C454A">
        <w:rPr>
          <w:sz w:val="24"/>
          <w:szCs w:val="24"/>
        </w:rPr>
        <w:lastRenderedPageBreak/>
        <w:t>“provided Him with more than 12 Legions of Angels (72,000 Lords).” This means He could at least handle 133,200,000,000,000 trillion at one time in one act and one swoop, since one Angel (Lord) can kill 185,000 at one time in relenting 10,000 Men in Jude 14-15 &amp; Isaiah 37:36.</w:t>
      </w:r>
    </w:p>
    <w:p w:rsidR="00A8415F" w:rsidRPr="008C454A" w:rsidRDefault="00A8415F" w:rsidP="00A8415F">
      <w:pPr>
        <w:spacing w:line="480" w:lineRule="auto"/>
        <w:jc w:val="both"/>
        <w:rPr>
          <w:sz w:val="24"/>
          <w:szCs w:val="24"/>
        </w:rPr>
      </w:pPr>
      <w:r w:rsidRPr="008C454A">
        <w:rPr>
          <w:sz w:val="24"/>
          <w:szCs w:val="24"/>
        </w:rPr>
        <w:t>Third, is Israel which is a place called the “</w:t>
      </w:r>
      <w:r w:rsidRPr="008C454A">
        <w:rPr>
          <w:b/>
          <w:sz w:val="24"/>
          <w:szCs w:val="24"/>
        </w:rPr>
        <w:t>City of David</w:t>
      </w:r>
      <w:r w:rsidRPr="008C454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8C454A">
        <w:rPr>
          <w:sz w:val="24"/>
          <w:szCs w:val="24"/>
          <w:vertAlign w:val="superscript"/>
        </w:rPr>
        <w:t>st</w:t>
      </w:r>
      <w:r w:rsidRPr="008C454A">
        <w:rPr>
          <w:sz w:val="24"/>
          <w:szCs w:val="24"/>
        </w:rPr>
        <w:t xml:space="preserve"> Corinthians 6:1-11; Ephesians 6:10-20 and Wisdom of Solomon 5:15-23. Israel worships the Law in Romans 1:18-16:27. For the strength of sin is the Law in 1</w:t>
      </w:r>
      <w:r w:rsidRPr="008C454A">
        <w:rPr>
          <w:sz w:val="24"/>
          <w:szCs w:val="24"/>
          <w:vertAlign w:val="superscript"/>
        </w:rPr>
        <w:t>st</w:t>
      </w:r>
      <w:r w:rsidRPr="008C454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8C454A">
        <w:rPr>
          <w:sz w:val="24"/>
          <w:szCs w:val="24"/>
          <w:vertAlign w:val="superscript"/>
        </w:rPr>
        <w:t>nd</w:t>
      </w:r>
      <w:r w:rsidRPr="008C454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w:t>
      </w:r>
      <w:r w:rsidRPr="008C454A">
        <w:rPr>
          <w:sz w:val="24"/>
          <w:szCs w:val="24"/>
        </w:rPr>
        <w:lastRenderedPageBreak/>
        <w:t>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8C454A">
        <w:rPr>
          <w:sz w:val="24"/>
          <w:szCs w:val="24"/>
          <w:vertAlign w:val="superscript"/>
        </w:rPr>
        <w:t>st</w:t>
      </w:r>
      <w:r w:rsidRPr="008C454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8C454A">
        <w:rPr>
          <w:sz w:val="24"/>
          <w:szCs w:val="24"/>
          <w:vertAlign w:val="superscript"/>
        </w:rPr>
        <w:t>st</w:t>
      </w:r>
      <w:r w:rsidRPr="008C454A">
        <w:rPr>
          <w:sz w:val="24"/>
          <w:szCs w:val="24"/>
        </w:rPr>
        <w:t xml:space="preserve"> Corinthians 1:27. If You have any questions on the End Times, You must get My book called “</w:t>
      </w:r>
      <w:r w:rsidRPr="008C454A">
        <w:rPr>
          <w:b/>
          <w:sz w:val="24"/>
          <w:szCs w:val="24"/>
        </w:rPr>
        <w:t>Who is the Lord Lucifer’s Party that the Lord Yahweh will cast into Hell at the End Time</w:t>
      </w:r>
      <w:r w:rsidRPr="008C454A">
        <w:rPr>
          <w:sz w:val="24"/>
          <w:szCs w:val="24"/>
        </w:rPr>
        <w:t xml:space="preserve">.”  </w:t>
      </w:r>
    </w:p>
    <w:p w:rsidR="00A8415F" w:rsidRPr="008C454A" w:rsidRDefault="00A8415F" w:rsidP="00A8415F">
      <w:pPr>
        <w:spacing w:before="240" w:line="480" w:lineRule="auto"/>
        <w:jc w:val="both"/>
        <w:rPr>
          <w:sz w:val="24"/>
          <w:szCs w:val="24"/>
        </w:rPr>
      </w:pPr>
      <w:r w:rsidRPr="008C454A">
        <w:rPr>
          <w:sz w:val="24"/>
          <w:szCs w:val="24"/>
        </w:rPr>
        <w:t>How to Retain Divine Healing is in 1</w:t>
      </w:r>
      <w:r w:rsidRPr="008C454A">
        <w:rPr>
          <w:sz w:val="24"/>
          <w:szCs w:val="24"/>
          <w:vertAlign w:val="superscript"/>
        </w:rPr>
        <w:t>st</w:t>
      </w:r>
      <w:r w:rsidRPr="008C454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8C454A">
        <w:rPr>
          <w:sz w:val="24"/>
          <w:szCs w:val="24"/>
          <w:vertAlign w:val="superscript"/>
        </w:rPr>
        <w:t>st</w:t>
      </w:r>
      <w:r w:rsidRPr="008C454A">
        <w:rPr>
          <w:sz w:val="24"/>
          <w:szCs w:val="24"/>
        </w:rPr>
        <w:t xml:space="preserve"> Peter 1:17-21; 2:24 &amp; Acts 7:1-53. Contend in the Faith for Your Healing is in John 8:44; Romans 10:9; James 4:1-10; 1</w:t>
      </w:r>
      <w:r w:rsidRPr="008C454A">
        <w:rPr>
          <w:sz w:val="24"/>
          <w:szCs w:val="24"/>
          <w:vertAlign w:val="superscript"/>
        </w:rPr>
        <w:t>st</w:t>
      </w:r>
      <w:r w:rsidRPr="008C454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8C454A">
        <w:rPr>
          <w:sz w:val="24"/>
          <w:szCs w:val="24"/>
          <w:vertAlign w:val="superscript"/>
        </w:rPr>
        <w:t>nd</w:t>
      </w:r>
      <w:r w:rsidRPr="008C454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w:t>
      </w:r>
      <w:r w:rsidRPr="008C454A">
        <w:rPr>
          <w:sz w:val="24"/>
          <w:szCs w:val="24"/>
        </w:rPr>
        <w:lastRenderedPageBreak/>
        <w:t>James 4:2; 5:14. If One believes in Healing, why not the rest in Raising the Dead, Speaking with New Tongues, Taking Up Serpents and Drinking Deadly Poisons is in Isaiah 28:11; Matthew 10:8; Mark 16:16; 1</w:t>
      </w:r>
      <w:r w:rsidRPr="008C454A">
        <w:rPr>
          <w:sz w:val="24"/>
          <w:szCs w:val="24"/>
          <w:vertAlign w:val="superscript"/>
        </w:rPr>
        <w:t>st</w:t>
      </w:r>
      <w:r w:rsidRPr="008C454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8C454A">
        <w:rPr>
          <w:sz w:val="24"/>
          <w:szCs w:val="24"/>
          <w:vertAlign w:val="superscript"/>
        </w:rPr>
        <w:t>nd</w:t>
      </w:r>
      <w:r w:rsidRPr="008C454A">
        <w:rPr>
          <w:sz w:val="24"/>
          <w:szCs w:val="24"/>
        </w:rPr>
        <w:t xml:space="preserve"> Corinthians 1:8-10; 11:23-33; 12:7; Philippians 2:25-27. Divine Healing is only Taught by False Cults is in Acts 8:9-25. Divine Healing puts more Emphasis upon the Body than upon the Soul is in Isaiah 53:4-5; 1</w:t>
      </w:r>
      <w:r w:rsidRPr="008C454A">
        <w:rPr>
          <w:sz w:val="24"/>
          <w:szCs w:val="24"/>
          <w:vertAlign w:val="superscript"/>
        </w:rPr>
        <w:t>st</w:t>
      </w:r>
      <w:r w:rsidRPr="008C454A">
        <w:rPr>
          <w:sz w:val="24"/>
          <w:szCs w:val="24"/>
        </w:rPr>
        <w:t xml:space="preserve"> Corinthians 6:19-20; 1</w:t>
      </w:r>
      <w:r w:rsidRPr="008C454A">
        <w:rPr>
          <w:sz w:val="24"/>
          <w:szCs w:val="24"/>
          <w:vertAlign w:val="superscript"/>
        </w:rPr>
        <w:t>st</w:t>
      </w:r>
      <w:r w:rsidRPr="008C454A">
        <w:rPr>
          <w:sz w:val="24"/>
          <w:szCs w:val="24"/>
        </w:rPr>
        <w:t xml:space="preserve"> Peter 2:24; Acts 3:12-13; 8:5-8; 9:36-42; 14:6-10; 16:16-18; 19:11-12; 28:7-9. If the Father Stephen created Herbs and Drugs, does He not expect Man to use them for Healing? Some Scriptures are in 1</w:t>
      </w:r>
      <w:r w:rsidRPr="008C454A">
        <w:rPr>
          <w:sz w:val="24"/>
          <w:szCs w:val="24"/>
          <w:vertAlign w:val="superscript"/>
        </w:rPr>
        <w:t>st</w:t>
      </w:r>
      <w:r w:rsidRPr="008C454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8C454A">
        <w:rPr>
          <w:b/>
          <w:sz w:val="24"/>
          <w:szCs w:val="24"/>
        </w:rPr>
        <w:t>took</w:t>
      </w:r>
      <w:r w:rsidRPr="008C454A">
        <w:rPr>
          <w:sz w:val="24"/>
          <w:szCs w:val="24"/>
        </w:rPr>
        <w:t>” and “</w:t>
      </w:r>
      <w:r w:rsidRPr="008C454A">
        <w:rPr>
          <w:b/>
          <w:sz w:val="24"/>
          <w:szCs w:val="24"/>
        </w:rPr>
        <w:t>bore</w:t>
      </w:r>
      <w:r w:rsidRPr="008C454A">
        <w:rPr>
          <w:sz w:val="24"/>
          <w:szCs w:val="24"/>
        </w:rPr>
        <w:t>” in Isaiah 53:11-12. Nor does the word “</w:t>
      </w:r>
      <w:r w:rsidRPr="008C454A">
        <w:rPr>
          <w:b/>
          <w:sz w:val="24"/>
          <w:szCs w:val="24"/>
        </w:rPr>
        <w:t>fulfilled</w:t>
      </w:r>
      <w:r w:rsidRPr="008C454A">
        <w:rPr>
          <w:sz w:val="24"/>
          <w:szCs w:val="24"/>
        </w:rPr>
        <w:t xml:space="preserve">” does not concern the complete fulfillment which would cause no similar events to follow in Hebrews 13:8. If Healing is in the Atonement, Saintly Christian Lords who are sick must conclude that they are Sinners, </w:t>
      </w:r>
      <w:r w:rsidRPr="008C454A">
        <w:rPr>
          <w:sz w:val="24"/>
          <w:szCs w:val="24"/>
        </w:rPr>
        <w:lastRenderedPageBreak/>
        <w:t>which is not true is in 1</w:t>
      </w:r>
      <w:r w:rsidRPr="008C454A">
        <w:rPr>
          <w:sz w:val="24"/>
          <w:szCs w:val="24"/>
          <w:vertAlign w:val="superscript"/>
        </w:rPr>
        <w:t>st</w:t>
      </w:r>
      <w:r w:rsidRPr="008C454A">
        <w:rPr>
          <w:sz w:val="24"/>
          <w:szCs w:val="24"/>
        </w:rPr>
        <w:t xml:space="preserve"> John 3:9 &amp; James 4:2. The Failure by Many to receive Healing weakens the Faith of the Whole Church, which is not always true is in Hebrews 11:1 &amp; Mark 16:17.  </w:t>
      </w:r>
    </w:p>
    <w:p w:rsidR="009C1151" w:rsidRPr="008C454A" w:rsidRDefault="009C1151" w:rsidP="009C1151">
      <w:pPr>
        <w:spacing w:before="240" w:line="240" w:lineRule="auto"/>
        <w:jc w:val="center"/>
        <w:rPr>
          <w:b/>
          <w:sz w:val="24"/>
          <w:szCs w:val="24"/>
        </w:rPr>
      </w:pPr>
      <w:r w:rsidRPr="008C454A">
        <w:rPr>
          <w:b/>
          <w:sz w:val="24"/>
          <w:szCs w:val="24"/>
        </w:rPr>
        <w:t>Where is the Lord Lucifer locked up on the Earth by the Father Stephen?</w:t>
      </w:r>
    </w:p>
    <w:p w:rsidR="009C1151" w:rsidRPr="008C454A" w:rsidRDefault="009C1151" w:rsidP="009C1151">
      <w:pPr>
        <w:spacing w:before="240" w:line="240" w:lineRule="auto"/>
        <w:jc w:val="center"/>
        <w:rPr>
          <w:b/>
          <w:sz w:val="24"/>
          <w:szCs w:val="24"/>
        </w:rPr>
      </w:pPr>
      <w:r w:rsidRPr="008C454A">
        <w:rPr>
          <w:b/>
          <w:sz w:val="24"/>
          <w:szCs w:val="24"/>
        </w:rPr>
        <w:t>THE PRISON IN EGYPT FOR ALL ETERNITY IN THE BOOK OF THE PROPHETS</w:t>
      </w:r>
    </w:p>
    <w:p w:rsidR="009C1151" w:rsidRPr="008C454A" w:rsidRDefault="009C1151" w:rsidP="009C1151">
      <w:pPr>
        <w:spacing w:before="240" w:line="480" w:lineRule="auto"/>
        <w:jc w:val="both"/>
        <w:rPr>
          <w:sz w:val="24"/>
          <w:szCs w:val="24"/>
        </w:rPr>
      </w:pPr>
      <w:r w:rsidRPr="008C454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C454A">
        <w:rPr>
          <w:sz w:val="24"/>
          <w:szCs w:val="24"/>
          <w:vertAlign w:val="superscript"/>
        </w:rPr>
        <w:t>st</w:t>
      </w:r>
      <w:r w:rsidRPr="008C454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w:t>
      </w:r>
      <w:r w:rsidR="00E63604" w:rsidRPr="008C454A">
        <w:rPr>
          <w:sz w:val="24"/>
          <w:szCs w:val="24"/>
        </w:rPr>
        <w:t>L</w:t>
      </w:r>
      <w:r w:rsidRPr="008C454A">
        <w:rPr>
          <w:sz w:val="24"/>
          <w:szCs w:val="24"/>
        </w:rPr>
        <w:t xml:space="preserve">ord Michael was then authorized to lock Him up in His prison in Revelation 20:1-3. The 10 levels are as follows: The Lord Peter concerns Acts 7:47-50. The Lord John concerns Acts 7:51. The Lord </w:t>
      </w:r>
      <w:r w:rsidRPr="008C454A">
        <w:rPr>
          <w:sz w:val="24"/>
          <w:szCs w:val="24"/>
        </w:rPr>
        <w:lastRenderedPageBreak/>
        <w:t xml:space="preserve">Jesus concerns Acts 7:52-58. The Lord James concerns Acts 7:59. The Lord Stephen concerns Acts 7:60. </w:t>
      </w:r>
    </w:p>
    <w:p w:rsidR="009C1151" w:rsidRPr="008C454A" w:rsidRDefault="009C1151" w:rsidP="009C1151">
      <w:pPr>
        <w:spacing w:before="240" w:line="480" w:lineRule="auto"/>
        <w:jc w:val="center"/>
        <w:rPr>
          <w:b/>
          <w:sz w:val="24"/>
          <w:szCs w:val="24"/>
        </w:rPr>
      </w:pPr>
      <w:r w:rsidRPr="008C454A">
        <w:rPr>
          <w:b/>
          <w:sz w:val="24"/>
          <w:szCs w:val="24"/>
        </w:rPr>
        <w:t>THE PRISON IN BABYLON FOR 7 YEARS TO 1 YEAR IN THE BOOK OF THE PROPHETS</w:t>
      </w:r>
    </w:p>
    <w:p w:rsidR="009C1151" w:rsidRPr="008C454A" w:rsidRDefault="009C1151" w:rsidP="009C1151">
      <w:pPr>
        <w:spacing w:before="240" w:line="480" w:lineRule="auto"/>
        <w:jc w:val="both"/>
        <w:rPr>
          <w:sz w:val="24"/>
          <w:szCs w:val="24"/>
        </w:rPr>
      </w:pPr>
      <w:r w:rsidRPr="008C454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C454A">
        <w:rPr>
          <w:sz w:val="24"/>
          <w:szCs w:val="24"/>
          <w:vertAlign w:val="superscript"/>
        </w:rPr>
        <w:t>st</w:t>
      </w:r>
      <w:r w:rsidRPr="008C454A">
        <w:rPr>
          <w:sz w:val="24"/>
          <w:szCs w:val="24"/>
        </w:rPr>
        <w:t xml:space="preserve"> Timothy 2:5. </w:t>
      </w:r>
    </w:p>
    <w:p w:rsidR="009C1151" w:rsidRPr="008C454A" w:rsidRDefault="009C1151" w:rsidP="009C1151">
      <w:pPr>
        <w:spacing w:before="240" w:line="480" w:lineRule="auto"/>
        <w:jc w:val="center"/>
        <w:rPr>
          <w:b/>
          <w:sz w:val="24"/>
          <w:szCs w:val="24"/>
        </w:rPr>
      </w:pPr>
      <w:r w:rsidRPr="008C454A">
        <w:rPr>
          <w:b/>
          <w:sz w:val="24"/>
          <w:szCs w:val="24"/>
        </w:rPr>
        <w:t>THE PRISON IN ISRAEL FOR UNDER 1 YEAR (A MONTH) IN THE BOOK OF THE DEAD</w:t>
      </w:r>
    </w:p>
    <w:p w:rsidR="009C1151" w:rsidRPr="008C454A" w:rsidRDefault="009C1151" w:rsidP="009C1151">
      <w:pPr>
        <w:spacing w:before="240" w:line="480" w:lineRule="auto"/>
        <w:jc w:val="both"/>
        <w:rPr>
          <w:sz w:val="24"/>
          <w:szCs w:val="24"/>
        </w:rPr>
      </w:pPr>
      <w:r w:rsidRPr="008C454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C454A">
        <w:rPr>
          <w:sz w:val="24"/>
          <w:szCs w:val="24"/>
          <w:vertAlign w:val="superscript"/>
        </w:rPr>
        <w:t>st</w:t>
      </w:r>
      <w:r w:rsidRPr="008C454A">
        <w:rPr>
          <w:sz w:val="24"/>
          <w:szCs w:val="24"/>
        </w:rPr>
        <w:t xml:space="preserve"> Corinthians 6:1-11; Ephesians 6:10-20  &amp; Wisdom of Solomon 5:15-23. Israel worships the Law in Romans 1:8-16:27. For the Whole Law operates with the Strength of Sin which is the Law in 1</w:t>
      </w:r>
      <w:r w:rsidRPr="008C454A">
        <w:rPr>
          <w:sz w:val="24"/>
          <w:szCs w:val="24"/>
          <w:vertAlign w:val="superscript"/>
        </w:rPr>
        <w:t>st</w:t>
      </w:r>
      <w:r w:rsidRPr="008C454A">
        <w:rPr>
          <w:sz w:val="24"/>
          <w:szCs w:val="24"/>
        </w:rPr>
        <w:t xml:space="preserve"> Corinthians 15:56, and also the Whole Law operates is in the Knowledge of Sin which is the </w:t>
      </w:r>
      <w:r w:rsidRPr="008C454A">
        <w:rPr>
          <w:sz w:val="24"/>
          <w:szCs w:val="24"/>
        </w:rPr>
        <w:lastRenderedPageBreak/>
        <w:t>Law in Romans 3:20. 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C361C" w:rsidRPr="008C454A" w:rsidRDefault="00D60690" w:rsidP="001D110C">
      <w:pPr>
        <w:spacing w:line="480" w:lineRule="auto"/>
        <w:jc w:val="both"/>
        <w:rPr>
          <w:sz w:val="24"/>
          <w:szCs w:val="24"/>
        </w:rPr>
      </w:pPr>
      <w:r w:rsidRPr="008C454A">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00334922" w:rsidRPr="008C454A">
        <w:rPr>
          <w:b/>
          <w:sz w:val="24"/>
          <w:szCs w:val="24"/>
        </w:rPr>
        <w:t>GOD</w:t>
      </w:r>
      <w:r w:rsidR="00E7356D" w:rsidRPr="008C454A">
        <w:rPr>
          <w:b/>
          <w:sz w:val="24"/>
          <w:szCs w:val="24"/>
        </w:rPr>
        <w:t xml:space="preserve"> (FATHER STEPHEN)</w:t>
      </w:r>
      <w:r w:rsidR="00334922" w:rsidRPr="008C454A">
        <w:rPr>
          <w:sz w:val="24"/>
          <w:szCs w:val="24"/>
        </w:rPr>
        <w:t xml:space="preserve">, who at various times and in various ways spoke in time past to the </w:t>
      </w:r>
      <w:r w:rsidR="00E520AA" w:rsidRPr="008C454A">
        <w:rPr>
          <w:sz w:val="24"/>
          <w:szCs w:val="24"/>
        </w:rPr>
        <w:t>F</w:t>
      </w:r>
      <w:r w:rsidR="00334922" w:rsidRPr="008C454A">
        <w:rPr>
          <w:sz w:val="24"/>
          <w:szCs w:val="24"/>
        </w:rPr>
        <w:t xml:space="preserve">athers by the </w:t>
      </w:r>
      <w:r w:rsidR="00E520AA" w:rsidRPr="008C454A">
        <w:rPr>
          <w:sz w:val="24"/>
          <w:szCs w:val="24"/>
        </w:rPr>
        <w:t>P</w:t>
      </w:r>
      <w:r w:rsidR="00334922" w:rsidRPr="008C454A">
        <w:rPr>
          <w:sz w:val="24"/>
          <w:szCs w:val="24"/>
        </w:rPr>
        <w:t>rophets</w:t>
      </w:r>
      <w:r w:rsidR="00E7356D" w:rsidRPr="008C454A">
        <w:rPr>
          <w:sz w:val="24"/>
          <w:szCs w:val="24"/>
        </w:rPr>
        <w:t xml:space="preserve">, has in these last days spoken to </w:t>
      </w:r>
      <w:r w:rsidR="00B049C0" w:rsidRPr="008C454A">
        <w:rPr>
          <w:sz w:val="24"/>
          <w:szCs w:val="24"/>
        </w:rPr>
        <w:t>U</w:t>
      </w:r>
      <w:r w:rsidR="00E7356D" w:rsidRPr="008C454A">
        <w:rPr>
          <w:sz w:val="24"/>
          <w:szCs w:val="24"/>
        </w:rPr>
        <w:t>s by His Son (Jesus Christ), whom</w:t>
      </w:r>
      <w:r w:rsidRPr="008C454A">
        <w:rPr>
          <w:sz w:val="24"/>
          <w:szCs w:val="24"/>
        </w:rPr>
        <w:t xml:space="preserve"> </w:t>
      </w:r>
      <w:r w:rsidR="00E520AA" w:rsidRPr="008C454A">
        <w:rPr>
          <w:sz w:val="24"/>
          <w:szCs w:val="24"/>
        </w:rPr>
        <w:t>H</w:t>
      </w:r>
      <w:r w:rsidR="00227092" w:rsidRPr="008C454A">
        <w:rPr>
          <w:sz w:val="24"/>
          <w:szCs w:val="24"/>
        </w:rPr>
        <w:t xml:space="preserve">e has appointed </w:t>
      </w:r>
      <w:r w:rsidR="00E520AA" w:rsidRPr="008C454A">
        <w:rPr>
          <w:sz w:val="24"/>
          <w:szCs w:val="24"/>
        </w:rPr>
        <w:t>H</w:t>
      </w:r>
      <w:r w:rsidR="00227092" w:rsidRPr="008C454A">
        <w:rPr>
          <w:sz w:val="24"/>
          <w:szCs w:val="24"/>
        </w:rPr>
        <w:t xml:space="preserve">eir of all things through whom He made the </w:t>
      </w:r>
      <w:r w:rsidR="00E520AA" w:rsidRPr="008C454A">
        <w:rPr>
          <w:sz w:val="24"/>
          <w:szCs w:val="24"/>
        </w:rPr>
        <w:t>W</w:t>
      </w:r>
      <w:r w:rsidR="00227092" w:rsidRPr="008C454A">
        <w:rPr>
          <w:sz w:val="24"/>
          <w:szCs w:val="24"/>
        </w:rPr>
        <w:t>orlds (ages, aiones, aeons</w:t>
      </w:r>
      <w:r w:rsidR="00E520AA" w:rsidRPr="008C454A">
        <w:rPr>
          <w:sz w:val="24"/>
          <w:szCs w:val="24"/>
        </w:rPr>
        <w:t>, universes, realms</w:t>
      </w:r>
      <w:r w:rsidR="00227092" w:rsidRPr="008C454A">
        <w:rPr>
          <w:sz w:val="24"/>
          <w:szCs w:val="24"/>
        </w:rPr>
        <w:t xml:space="preserve">), who being the brightness of His glory and the express image of His person, and upholding all things by the Word of </w:t>
      </w:r>
      <w:r w:rsidR="00E520AA" w:rsidRPr="008C454A">
        <w:rPr>
          <w:sz w:val="24"/>
          <w:szCs w:val="24"/>
        </w:rPr>
        <w:t>H</w:t>
      </w:r>
      <w:r w:rsidR="00227092" w:rsidRPr="008C454A">
        <w:rPr>
          <w:sz w:val="24"/>
          <w:szCs w:val="24"/>
        </w:rPr>
        <w:t xml:space="preserve">is Power (Omnipotence), when </w:t>
      </w:r>
      <w:r w:rsidR="00E520AA" w:rsidRPr="008C454A">
        <w:rPr>
          <w:sz w:val="24"/>
          <w:szCs w:val="24"/>
        </w:rPr>
        <w:t>H</w:t>
      </w:r>
      <w:r w:rsidR="00227092" w:rsidRPr="008C454A">
        <w:rPr>
          <w:sz w:val="24"/>
          <w:szCs w:val="24"/>
        </w:rPr>
        <w:t xml:space="preserve">e had by Himself purged </w:t>
      </w:r>
      <w:r w:rsidR="00E520AA" w:rsidRPr="008C454A">
        <w:rPr>
          <w:sz w:val="24"/>
          <w:szCs w:val="24"/>
        </w:rPr>
        <w:t>O</w:t>
      </w:r>
      <w:r w:rsidR="00227092" w:rsidRPr="008C454A">
        <w:rPr>
          <w:sz w:val="24"/>
          <w:szCs w:val="24"/>
        </w:rPr>
        <w:t xml:space="preserve">ur sins, sat down at the right hand of the Majesty on </w:t>
      </w:r>
      <w:r w:rsidR="00E520AA" w:rsidRPr="008C454A">
        <w:rPr>
          <w:sz w:val="24"/>
          <w:szCs w:val="24"/>
        </w:rPr>
        <w:t>H</w:t>
      </w:r>
      <w:r w:rsidR="00227092" w:rsidRPr="008C454A">
        <w:rPr>
          <w:sz w:val="24"/>
          <w:szCs w:val="24"/>
        </w:rPr>
        <w:t xml:space="preserve">igh, </w:t>
      </w:r>
      <w:r w:rsidR="00227092" w:rsidRPr="008C454A">
        <w:rPr>
          <w:sz w:val="24"/>
          <w:szCs w:val="24"/>
        </w:rPr>
        <w:lastRenderedPageBreak/>
        <w:t xml:space="preserve">having become so much better than the </w:t>
      </w:r>
      <w:r w:rsidR="00E520AA" w:rsidRPr="008C454A">
        <w:rPr>
          <w:sz w:val="24"/>
          <w:szCs w:val="24"/>
        </w:rPr>
        <w:t>A</w:t>
      </w:r>
      <w:r w:rsidR="00227092" w:rsidRPr="008C454A">
        <w:rPr>
          <w:sz w:val="24"/>
          <w:szCs w:val="24"/>
        </w:rPr>
        <w:t>ngels</w:t>
      </w:r>
      <w:r w:rsidR="00E520AA" w:rsidRPr="008C454A">
        <w:rPr>
          <w:sz w:val="24"/>
          <w:szCs w:val="24"/>
        </w:rPr>
        <w:t xml:space="preserve"> (Lords)</w:t>
      </w:r>
      <w:r w:rsidR="00227092" w:rsidRPr="008C454A">
        <w:rPr>
          <w:sz w:val="24"/>
          <w:szCs w:val="24"/>
        </w:rPr>
        <w:t xml:space="preserve">, as </w:t>
      </w:r>
      <w:r w:rsidR="00E520AA" w:rsidRPr="008C454A">
        <w:rPr>
          <w:sz w:val="24"/>
          <w:szCs w:val="24"/>
        </w:rPr>
        <w:t>H</w:t>
      </w:r>
      <w:r w:rsidR="00227092" w:rsidRPr="008C454A">
        <w:rPr>
          <w:sz w:val="24"/>
          <w:szCs w:val="24"/>
        </w:rPr>
        <w:t xml:space="preserve">e has by inheritance obtained a more excellent name than they. For to which of the </w:t>
      </w:r>
      <w:r w:rsidR="00E520AA" w:rsidRPr="008C454A">
        <w:rPr>
          <w:sz w:val="24"/>
          <w:szCs w:val="24"/>
        </w:rPr>
        <w:t>A</w:t>
      </w:r>
      <w:r w:rsidR="00227092" w:rsidRPr="008C454A">
        <w:rPr>
          <w:sz w:val="24"/>
          <w:szCs w:val="24"/>
        </w:rPr>
        <w:t xml:space="preserve">ngels </w:t>
      </w:r>
      <w:r w:rsidR="00E520AA" w:rsidRPr="008C454A">
        <w:rPr>
          <w:sz w:val="24"/>
          <w:szCs w:val="24"/>
        </w:rPr>
        <w:t xml:space="preserve">(Lords) </w:t>
      </w:r>
      <w:r w:rsidR="00227092" w:rsidRPr="008C454A">
        <w:rPr>
          <w:sz w:val="24"/>
          <w:szCs w:val="24"/>
        </w:rPr>
        <w:t xml:space="preserve">did </w:t>
      </w:r>
      <w:r w:rsidR="00E520AA" w:rsidRPr="008C454A">
        <w:rPr>
          <w:sz w:val="24"/>
          <w:szCs w:val="24"/>
        </w:rPr>
        <w:t>H</w:t>
      </w:r>
      <w:r w:rsidR="00227092" w:rsidRPr="008C454A">
        <w:rPr>
          <w:sz w:val="24"/>
          <w:szCs w:val="24"/>
        </w:rPr>
        <w:t xml:space="preserve">e ever say: ‘You are My Son, Today I have begotten You.’ </w:t>
      </w:r>
      <w:r w:rsidR="00402853" w:rsidRPr="008C454A">
        <w:rPr>
          <w:sz w:val="24"/>
          <w:szCs w:val="24"/>
        </w:rPr>
        <w:t>&amp;</w:t>
      </w:r>
      <w:r w:rsidR="00227092" w:rsidRPr="008C454A">
        <w:rPr>
          <w:sz w:val="24"/>
          <w:szCs w:val="24"/>
        </w:rPr>
        <w:t xml:space="preserve"> again, ‘I will be to Him a Father (Stephen), </w:t>
      </w:r>
      <w:r w:rsidR="00402853" w:rsidRPr="008C454A">
        <w:rPr>
          <w:sz w:val="24"/>
          <w:szCs w:val="24"/>
        </w:rPr>
        <w:t>&amp;</w:t>
      </w:r>
      <w:r w:rsidR="00227092" w:rsidRPr="008C454A">
        <w:rPr>
          <w:sz w:val="24"/>
          <w:szCs w:val="24"/>
        </w:rPr>
        <w:t xml:space="preserve"> </w:t>
      </w:r>
      <w:r w:rsidR="00E520AA" w:rsidRPr="008C454A">
        <w:rPr>
          <w:sz w:val="24"/>
          <w:szCs w:val="24"/>
        </w:rPr>
        <w:t>H</w:t>
      </w:r>
      <w:r w:rsidR="00227092" w:rsidRPr="008C454A">
        <w:rPr>
          <w:sz w:val="24"/>
          <w:szCs w:val="24"/>
        </w:rPr>
        <w:t xml:space="preserve">e shall be to Me a Son.’ But when He again brings the </w:t>
      </w:r>
      <w:r w:rsidR="00E520AA" w:rsidRPr="008C454A">
        <w:rPr>
          <w:sz w:val="24"/>
          <w:szCs w:val="24"/>
        </w:rPr>
        <w:t>F</w:t>
      </w:r>
      <w:r w:rsidR="00227092" w:rsidRPr="008C454A">
        <w:rPr>
          <w:sz w:val="24"/>
          <w:szCs w:val="24"/>
        </w:rPr>
        <w:t xml:space="preserve">irstborn into the </w:t>
      </w:r>
      <w:r w:rsidR="00E520AA" w:rsidRPr="008C454A">
        <w:rPr>
          <w:sz w:val="24"/>
          <w:szCs w:val="24"/>
        </w:rPr>
        <w:t>W</w:t>
      </w:r>
      <w:r w:rsidR="00227092" w:rsidRPr="008C454A">
        <w:rPr>
          <w:sz w:val="24"/>
          <w:szCs w:val="24"/>
        </w:rPr>
        <w:t xml:space="preserve">orld, </w:t>
      </w:r>
      <w:r w:rsidR="00277EFD" w:rsidRPr="008C454A">
        <w:rPr>
          <w:sz w:val="24"/>
          <w:szCs w:val="24"/>
        </w:rPr>
        <w:t>H</w:t>
      </w:r>
      <w:r w:rsidR="00227092" w:rsidRPr="008C454A">
        <w:rPr>
          <w:sz w:val="24"/>
          <w:szCs w:val="24"/>
        </w:rPr>
        <w:t xml:space="preserve">e says: ‘Let all the </w:t>
      </w:r>
      <w:r w:rsidR="00E520AA" w:rsidRPr="008C454A">
        <w:rPr>
          <w:sz w:val="24"/>
          <w:szCs w:val="24"/>
        </w:rPr>
        <w:t>A</w:t>
      </w:r>
      <w:r w:rsidR="00227092" w:rsidRPr="008C454A">
        <w:rPr>
          <w:sz w:val="24"/>
          <w:szCs w:val="24"/>
        </w:rPr>
        <w:t xml:space="preserve">ngels </w:t>
      </w:r>
      <w:r w:rsidR="00E520AA" w:rsidRPr="008C454A">
        <w:rPr>
          <w:sz w:val="24"/>
          <w:szCs w:val="24"/>
        </w:rPr>
        <w:t xml:space="preserve">(Lords) </w:t>
      </w:r>
      <w:r w:rsidR="00227092" w:rsidRPr="008C454A">
        <w:rPr>
          <w:sz w:val="24"/>
          <w:szCs w:val="24"/>
        </w:rPr>
        <w:t xml:space="preserve">of God worship Him.’ </w:t>
      </w:r>
      <w:r w:rsidR="00402853" w:rsidRPr="008C454A">
        <w:rPr>
          <w:sz w:val="24"/>
          <w:szCs w:val="24"/>
        </w:rPr>
        <w:t>&amp;</w:t>
      </w:r>
      <w:r w:rsidR="00227092" w:rsidRPr="008C454A">
        <w:rPr>
          <w:sz w:val="24"/>
          <w:szCs w:val="24"/>
        </w:rPr>
        <w:t xml:space="preserve"> of the </w:t>
      </w:r>
      <w:r w:rsidR="00E520AA" w:rsidRPr="008C454A">
        <w:rPr>
          <w:sz w:val="24"/>
          <w:szCs w:val="24"/>
        </w:rPr>
        <w:t>A</w:t>
      </w:r>
      <w:r w:rsidR="00227092" w:rsidRPr="008C454A">
        <w:rPr>
          <w:sz w:val="24"/>
          <w:szCs w:val="24"/>
        </w:rPr>
        <w:t xml:space="preserve">ngels </w:t>
      </w:r>
      <w:r w:rsidR="00E520AA" w:rsidRPr="008C454A">
        <w:rPr>
          <w:sz w:val="24"/>
          <w:szCs w:val="24"/>
        </w:rPr>
        <w:t xml:space="preserve">(Lords) </w:t>
      </w:r>
      <w:r w:rsidR="00277EFD" w:rsidRPr="008C454A">
        <w:rPr>
          <w:sz w:val="24"/>
          <w:szCs w:val="24"/>
        </w:rPr>
        <w:t>H</w:t>
      </w:r>
      <w:r w:rsidR="00227092" w:rsidRPr="008C454A">
        <w:rPr>
          <w:sz w:val="24"/>
          <w:szCs w:val="24"/>
        </w:rPr>
        <w:t xml:space="preserve">e says: ‘Who makes His </w:t>
      </w:r>
      <w:r w:rsidR="00E520AA" w:rsidRPr="008C454A">
        <w:rPr>
          <w:sz w:val="24"/>
          <w:szCs w:val="24"/>
        </w:rPr>
        <w:t>A</w:t>
      </w:r>
      <w:r w:rsidR="00227092" w:rsidRPr="008C454A">
        <w:rPr>
          <w:sz w:val="24"/>
          <w:szCs w:val="24"/>
        </w:rPr>
        <w:t xml:space="preserve">ngels </w:t>
      </w:r>
      <w:r w:rsidR="00E520AA" w:rsidRPr="008C454A">
        <w:rPr>
          <w:sz w:val="24"/>
          <w:szCs w:val="24"/>
        </w:rPr>
        <w:t>(Lords) S</w:t>
      </w:r>
      <w:r w:rsidR="00227092" w:rsidRPr="008C454A">
        <w:rPr>
          <w:sz w:val="24"/>
          <w:szCs w:val="24"/>
        </w:rPr>
        <w:t xml:space="preserve">pirits </w:t>
      </w:r>
      <w:r w:rsidR="00402853" w:rsidRPr="008C454A">
        <w:rPr>
          <w:sz w:val="24"/>
          <w:szCs w:val="24"/>
        </w:rPr>
        <w:t>&amp;</w:t>
      </w:r>
      <w:r w:rsidR="00227092" w:rsidRPr="008C454A">
        <w:rPr>
          <w:sz w:val="24"/>
          <w:szCs w:val="24"/>
        </w:rPr>
        <w:t xml:space="preserve"> His </w:t>
      </w:r>
      <w:r w:rsidR="00E520AA" w:rsidRPr="008C454A">
        <w:rPr>
          <w:sz w:val="24"/>
          <w:szCs w:val="24"/>
        </w:rPr>
        <w:t>M</w:t>
      </w:r>
      <w:r w:rsidR="00227092" w:rsidRPr="008C454A">
        <w:rPr>
          <w:sz w:val="24"/>
          <w:szCs w:val="24"/>
        </w:rPr>
        <w:t xml:space="preserve">inisters a flame of fire.’ But to the Son He (Father Stephen) says: ‘Your throne, O God, is forever </w:t>
      </w:r>
      <w:r w:rsidR="00402853" w:rsidRPr="008C454A">
        <w:rPr>
          <w:sz w:val="24"/>
          <w:szCs w:val="24"/>
        </w:rPr>
        <w:t>&amp;</w:t>
      </w:r>
      <w:r w:rsidR="00227092" w:rsidRPr="008C454A">
        <w:rPr>
          <w:sz w:val="24"/>
          <w:szCs w:val="24"/>
        </w:rPr>
        <w:t xml:space="preserve"> </w:t>
      </w:r>
      <w:r w:rsidR="00402853" w:rsidRPr="008C454A">
        <w:rPr>
          <w:sz w:val="24"/>
          <w:szCs w:val="24"/>
        </w:rPr>
        <w:t xml:space="preserve"> </w:t>
      </w:r>
      <w:r w:rsidR="00227092" w:rsidRPr="008C454A">
        <w:rPr>
          <w:sz w:val="24"/>
          <w:szCs w:val="24"/>
        </w:rPr>
        <w:t xml:space="preserve">ever, a </w:t>
      </w:r>
      <w:r w:rsidR="00E520AA" w:rsidRPr="008C454A">
        <w:rPr>
          <w:sz w:val="24"/>
          <w:szCs w:val="24"/>
        </w:rPr>
        <w:t>S</w:t>
      </w:r>
      <w:r w:rsidR="00227092" w:rsidRPr="008C454A">
        <w:rPr>
          <w:sz w:val="24"/>
          <w:szCs w:val="24"/>
        </w:rPr>
        <w:t>cepter</w:t>
      </w:r>
      <w:r w:rsidR="00402853" w:rsidRPr="008C454A">
        <w:rPr>
          <w:sz w:val="24"/>
          <w:szCs w:val="24"/>
        </w:rPr>
        <w:t xml:space="preserve"> </w:t>
      </w:r>
      <w:r w:rsidR="00227092" w:rsidRPr="008C454A">
        <w:rPr>
          <w:sz w:val="24"/>
          <w:szCs w:val="24"/>
        </w:rPr>
        <w:t xml:space="preserve"> of </w:t>
      </w:r>
      <w:r w:rsidR="00E520AA" w:rsidRPr="008C454A">
        <w:rPr>
          <w:sz w:val="24"/>
          <w:szCs w:val="24"/>
        </w:rPr>
        <w:t>R</w:t>
      </w:r>
      <w:r w:rsidR="00227092" w:rsidRPr="008C454A">
        <w:rPr>
          <w:sz w:val="24"/>
          <w:szCs w:val="24"/>
        </w:rPr>
        <w:t>ighteousness is</w:t>
      </w:r>
      <w:r w:rsidR="00277EFD" w:rsidRPr="008C454A">
        <w:rPr>
          <w:sz w:val="24"/>
          <w:szCs w:val="24"/>
        </w:rPr>
        <w:t xml:space="preserve"> </w:t>
      </w:r>
      <w:r w:rsidR="00227092" w:rsidRPr="008C454A">
        <w:rPr>
          <w:sz w:val="24"/>
          <w:szCs w:val="24"/>
        </w:rPr>
        <w:t>the</w:t>
      </w:r>
      <w:r w:rsidR="00277EFD" w:rsidRPr="008C454A">
        <w:rPr>
          <w:sz w:val="24"/>
          <w:szCs w:val="24"/>
        </w:rPr>
        <w:t xml:space="preserve"> </w:t>
      </w:r>
      <w:r w:rsidR="00E520AA" w:rsidRPr="008C454A">
        <w:rPr>
          <w:sz w:val="24"/>
          <w:szCs w:val="24"/>
        </w:rPr>
        <w:t>S</w:t>
      </w:r>
      <w:r w:rsidR="00227092" w:rsidRPr="008C454A">
        <w:rPr>
          <w:sz w:val="24"/>
          <w:szCs w:val="24"/>
        </w:rPr>
        <w:t>cepter</w:t>
      </w:r>
      <w:r w:rsidR="00277EFD" w:rsidRPr="008C454A">
        <w:rPr>
          <w:sz w:val="24"/>
          <w:szCs w:val="24"/>
        </w:rPr>
        <w:t xml:space="preserve"> </w:t>
      </w:r>
      <w:r w:rsidR="00227092" w:rsidRPr="008C454A">
        <w:rPr>
          <w:sz w:val="24"/>
          <w:szCs w:val="24"/>
        </w:rPr>
        <w:t xml:space="preserve">of Your </w:t>
      </w:r>
      <w:r w:rsidR="00E520AA" w:rsidRPr="008C454A">
        <w:rPr>
          <w:sz w:val="24"/>
          <w:szCs w:val="24"/>
        </w:rPr>
        <w:t>K</w:t>
      </w:r>
      <w:r w:rsidR="00227092" w:rsidRPr="008C454A">
        <w:rPr>
          <w:sz w:val="24"/>
          <w:szCs w:val="24"/>
        </w:rPr>
        <w:t xml:space="preserve">ingdom, You have </w:t>
      </w:r>
      <w:r w:rsidR="00E520AA" w:rsidRPr="008C454A">
        <w:rPr>
          <w:sz w:val="24"/>
          <w:szCs w:val="24"/>
        </w:rPr>
        <w:t xml:space="preserve">(agape) </w:t>
      </w:r>
      <w:r w:rsidR="00227092" w:rsidRPr="008C454A">
        <w:rPr>
          <w:sz w:val="24"/>
          <w:szCs w:val="24"/>
        </w:rPr>
        <w:t xml:space="preserve">loved righteousness and hated lawlessness, therefore God, Your God, has anointed You with the oil of gladness more than Your </w:t>
      </w:r>
      <w:r w:rsidR="00E520AA" w:rsidRPr="008C454A">
        <w:rPr>
          <w:sz w:val="24"/>
          <w:szCs w:val="24"/>
        </w:rPr>
        <w:t>C</w:t>
      </w:r>
      <w:r w:rsidR="00227092" w:rsidRPr="008C454A">
        <w:rPr>
          <w:sz w:val="24"/>
          <w:szCs w:val="24"/>
        </w:rPr>
        <w:t xml:space="preserve">ompanions.’ And ‘You, LORD, in the beginning laid the foundation of the </w:t>
      </w:r>
      <w:r w:rsidR="00E520AA" w:rsidRPr="008C454A">
        <w:rPr>
          <w:sz w:val="24"/>
          <w:szCs w:val="24"/>
        </w:rPr>
        <w:t>E</w:t>
      </w:r>
      <w:r w:rsidR="00227092" w:rsidRPr="008C454A">
        <w:rPr>
          <w:sz w:val="24"/>
          <w:szCs w:val="24"/>
        </w:rPr>
        <w:t xml:space="preserve">arth, and the </w:t>
      </w:r>
      <w:r w:rsidR="00E520AA" w:rsidRPr="008C454A">
        <w:rPr>
          <w:sz w:val="24"/>
          <w:szCs w:val="24"/>
        </w:rPr>
        <w:t>H</w:t>
      </w:r>
      <w:r w:rsidR="00227092" w:rsidRPr="008C454A">
        <w:rPr>
          <w:sz w:val="24"/>
          <w:szCs w:val="24"/>
        </w:rPr>
        <w:t xml:space="preserve">eavens are the work of Your hands. They will perish, but You remain, and they will grow old like a garment, like a cloak You will fold them up, and they will be changed. But You are the same, and Your years will not fail.’ But to which of the </w:t>
      </w:r>
      <w:r w:rsidR="00E520AA" w:rsidRPr="008C454A">
        <w:rPr>
          <w:sz w:val="24"/>
          <w:szCs w:val="24"/>
        </w:rPr>
        <w:t>A</w:t>
      </w:r>
      <w:r w:rsidR="00227092" w:rsidRPr="008C454A">
        <w:rPr>
          <w:sz w:val="24"/>
          <w:szCs w:val="24"/>
        </w:rPr>
        <w:t xml:space="preserve">ngels </w:t>
      </w:r>
      <w:r w:rsidR="00E520AA" w:rsidRPr="008C454A">
        <w:rPr>
          <w:sz w:val="24"/>
          <w:szCs w:val="24"/>
        </w:rPr>
        <w:t xml:space="preserve">(Lords) </w:t>
      </w:r>
      <w:r w:rsidR="00227092" w:rsidRPr="008C454A">
        <w:rPr>
          <w:sz w:val="24"/>
          <w:szCs w:val="24"/>
        </w:rPr>
        <w:t xml:space="preserve">has He ever said: ‘Sit at My right hand, till I make Your </w:t>
      </w:r>
      <w:r w:rsidR="00E520AA" w:rsidRPr="008C454A">
        <w:rPr>
          <w:sz w:val="24"/>
          <w:szCs w:val="24"/>
        </w:rPr>
        <w:t>E</w:t>
      </w:r>
      <w:r w:rsidR="00227092" w:rsidRPr="008C454A">
        <w:rPr>
          <w:sz w:val="24"/>
          <w:szCs w:val="24"/>
        </w:rPr>
        <w:t xml:space="preserve">nemies Your footstool!’ Are they not all </w:t>
      </w:r>
      <w:r w:rsidR="00E520AA" w:rsidRPr="008C454A">
        <w:rPr>
          <w:sz w:val="24"/>
          <w:szCs w:val="24"/>
        </w:rPr>
        <w:t>M</w:t>
      </w:r>
      <w:r w:rsidR="00227092" w:rsidRPr="008C454A">
        <w:rPr>
          <w:sz w:val="24"/>
          <w:szCs w:val="24"/>
        </w:rPr>
        <w:t xml:space="preserve">inistering </w:t>
      </w:r>
      <w:r w:rsidR="00E520AA" w:rsidRPr="008C454A">
        <w:rPr>
          <w:sz w:val="24"/>
          <w:szCs w:val="24"/>
        </w:rPr>
        <w:t>S</w:t>
      </w:r>
      <w:r w:rsidR="00227092" w:rsidRPr="008C454A">
        <w:rPr>
          <w:sz w:val="24"/>
          <w:szCs w:val="24"/>
        </w:rPr>
        <w:t>pirits sent fo</w:t>
      </w:r>
      <w:r w:rsidR="00277EFD" w:rsidRPr="008C454A">
        <w:rPr>
          <w:sz w:val="24"/>
          <w:szCs w:val="24"/>
        </w:rPr>
        <w:t>r</w:t>
      </w:r>
      <w:r w:rsidR="00227092" w:rsidRPr="008C454A">
        <w:rPr>
          <w:sz w:val="24"/>
          <w:szCs w:val="24"/>
        </w:rPr>
        <w:t xml:space="preserve">th to </w:t>
      </w:r>
      <w:r w:rsidR="00E520AA" w:rsidRPr="008C454A">
        <w:rPr>
          <w:sz w:val="24"/>
          <w:szCs w:val="24"/>
        </w:rPr>
        <w:t>M</w:t>
      </w:r>
      <w:r w:rsidR="00227092" w:rsidRPr="008C454A">
        <w:rPr>
          <w:sz w:val="24"/>
          <w:szCs w:val="24"/>
        </w:rPr>
        <w:t xml:space="preserve">inister for those who will inherit salvation (protection)?” </w:t>
      </w:r>
      <w:r w:rsidR="00E8550B" w:rsidRPr="008C454A">
        <w:rPr>
          <w:sz w:val="24"/>
          <w:szCs w:val="24"/>
        </w:rPr>
        <w:t>In 2</w:t>
      </w:r>
      <w:r w:rsidR="00E8550B" w:rsidRPr="008C454A">
        <w:rPr>
          <w:sz w:val="24"/>
          <w:szCs w:val="24"/>
          <w:vertAlign w:val="superscript"/>
        </w:rPr>
        <w:t>nd</w:t>
      </w:r>
      <w:r w:rsidR="00E8550B" w:rsidRPr="008C454A">
        <w:rPr>
          <w:sz w:val="24"/>
          <w:szCs w:val="24"/>
        </w:rPr>
        <w:t xml:space="preserve"> Corinthians 12:1-</w:t>
      </w:r>
      <w:r w:rsidR="008E56CA" w:rsidRPr="008C454A">
        <w:rPr>
          <w:sz w:val="24"/>
          <w:szCs w:val="24"/>
        </w:rPr>
        <w:t>7</w:t>
      </w:r>
      <w:r w:rsidR="00E8550B" w:rsidRPr="008C454A">
        <w:rPr>
          <w:sz w:val="24"/>
          <w:szCs w:val="24"/>
        </w:rPr>
        <w:t xml:space="preserve"> declares “it is doubtless not profitable for </w:t>
      </w:r>
      <w:r w:rsidR="00E520AA" w:rsidRPr="008C454A">
        <w:rPr>
          <w:sz w:val="24"/>
          <w:szCs w:val="24"/>
        </w:rPr>
        <w:t>M</w:t>
      </w:r>
      <w:r w:rsidR="00E8550B" w:rsidRPr="008C454A">
        <w:rPr>
          <w:sz w:val="24"/>
          <w:szCs w:val="24"/>
        </w:rPr>
        <w:t xml:space="preserve">e to boast. I will come to…revelations of the Lord: I know a </w:t>
      </w:r>
      <w:r w:rsidR="00E520AA" w:rsidRPr="008C454A">
        <w:rPr>
          <w:sz w:val="24"/>
          <w:szCs w:val="24"/>
        </w:rPr>
        <w:t>M</w:t>
      </w:r>
      <w:r w:rsidR="00E8550B" w:rsidRPr="008C454A">
        <w:rPr>
          <w:sz w:val="24"/>
          <w:szCs w:val="24"/>
        </w:rPr>
        <w:t xml:space="preserve">an in Christ who 14 years ago—whether in the body I do not know, or whether out of the body I do not know, God knows—such a </w:t>
      </w:r>
      <w:r w:rsidR="00E520AA" w:rsidRPr="008C454A">
        <w:rPr>
          <w:sz w:val="24"/>
          <w:szCs w:val="24"/>
        </w:rPr>
        <w:t>O</w:t>
      </w:r>
      <w:r w:rsidR="00E8550B" w:rsidRPr="008C454A">
        <w:rPr>
          <w:sz w:val="24"/>
          <w:szCs w:val="24"/>
        </w:rPr>
        <w:t>ne was caught up to the 3</w:t>
      </w:r>
      <w:r w:rsidR="00E8550B" w:rsidRPr="008C454A">
        <w:rPr>
          <w:sz w:val="24"/>
          <w:szCs w:val="24"/>
          <w:vertAlign w:val="superscript"/>
        </w:rPr>
        <w:t>rd</w:t>
      </w:r>
      <w:r w:rsidR="00E8550B" w:rsidRPr="008C454A">
        <w:rPr>
          <w:sz w:val="24"/>
          <w:szCs w:val="24"/>
        </w:rPr>
        <w:t xml:space="preserve"> heaven. And I know such a </w:t>
      </w:r>
      <w:r w:rsidR="00E520AA" w:rsidRPr="008C454A">
        <w:rPr>
          <w:sz w:val="24"/>
          <w:szCs w:val="24"/>
        </w:rPr>
        <w:t>M</w:t>
      </w:r>
      <w:r w:rsidR="00E8550B" w:rsidRPr="008C454A">
        <w:rPr>
          <w:sz w:val="24"/>
          <w:szCs w:val="24"/>
        </w:rPr>
        <w:t xml:space="preserve">an—whether in the body or out of the body I do not know, God knows—how </w:t>
      </w:r>
      <w:r w:rsidR="00277EFD" w:rsidRPr="008C454A">
        <w:rPr>
          <w:sz w:val="24"/>
          <w:szCs w:val="24"/>
        </w:rPr>
        <w:t>H</w:t>
      </w:r>
      <w:r w:rsidR="00E8550B" w:rsidRPr="008C454A">
        <w:rPr>
          <w:sz w:val="24"/>
          <w:szCs w:val="24"/>
        </w:rPr>
        <w:t xml:space="preserve">e was caught up into Paradise and heard inexpressible words, which it is not </w:t>
      </w:r>
      <w:r w:rsidR="00E520AA" w:rsidRPr="008C454A">
        <w:rPr>
          <w:sz w:val="24"/>
          <w:szCs w:val="24"/>
        </w:rPr>
        <w:t>L</w:t>
      </w:r>
      <w:r w:rsidR="00E8550B" w:rsidRPr="008C454A">
        <w:rPr>
          <w:sz w:val="24"/>
          <w:szCs w:val="24"/>
        </w:rPr>
        <w:t xml:space="preserve">awful for a </w:t>
      </w:r>
      <w:r w:rsidR="00277EFD" w:rsidRPr="008C454A">
        <w:rPr>
          <w:sz w:val="24"/>
          <w:szCs w:val="24"/>
        </w:rPr>
        <w:t>M</w:t>
      </w:r>
      <w:r w:rsidR="00E8550B" w:rsidRPr="008C454A">
        <w:rPr>
          <w:sz w:val="24"/>
          <w:szCs w:val="24"/>
        </w:rPr>
        <w:t xml:space="preserve">an to utter. Of such a one I will boast, yet of </w:t>
      </w:r>
      <w:r w:rsidR="00E520AA" w:rsidRPr="008C454A">
        <w:rPr>
          <w:sz w:val="24"/>
          <w:szCs w:val="24"/>
        </w:rPr>
        <w:t>M</w:t>
      </w:r>
      <w:r w:rsidR="00E8550B" w:rsidRPr="008C454A">
        <w:rPr>
          <w:sz w:val="24"/>
          <w:szCs w:val="24"/>
        </w:rPr>
        <w:t xml:space="preserve">yself I will not boast, except in </w:t>
      </w:r>
      <w:r w:rsidR="00E520AA" w:rsidRPr="008C454A">
        <w:rPr>
          <w:sz w:val="24"/>
          <w:szCs w:val="24"/>
        </w:rPr>
        <w:t>M</w:t>
      </w:r>
      <w:r w:rsidR="00E8550B" w:rsidRPr="008C454A">
        <w:rPr>
          <w:sz w:val="24"/>
          <w:szCs w:val="24"/>
        </w:rPr>
        <w:t>y infirmities</w:t>
      </w:r>
      <w:r w:rsidR="00402853" w:rsidRPr="008C454A">
        <w:rPr>
          <w:sz w:val="24"/>
          <w:szCs w:val="24"/>
        </w:rPr>
        <w:t>…</w:t>
      </w:r>
      <w:r w:rsidR="00E8550B" w:rsidRPr="008C454A">
        <w:rPr>
          <w:sz w:val="24"/>
          <w:szCs w:val="24"/>
        </w:rPr>
        <w:t xml:space="preserve">But I refrain, lest </w:t>
      </w:r>
      <w:r w:rsidR="00E520AA" w:rsidRPr="008C454A">
        <w:rPr>
          <w:sz w:val="24"/>
          <w:szCs w:val="24"/>
        </w:rPr>
        <w:t>A</w:t>
      </w:r>
      <w:r w:rsidR="00E8550B" w:rsidRPr="008C454A">
        <w:rPr>
          <w:sz w:val="24"/>
          <w:szCs w:val="24"/>
        </w:rPr>
        <w:t xml:space="preserve">nyone should think of </w:t>
      </w:r>
      <w:r w:rsidR="00E520AA" w:rsidRPr="008C454A">
        <w:rPr>
          <w:sz w:val="24"/>
          <w:szCs w:val="24"/>
        </w:rPr>
        <w:t>M</w:t>
      </w:r>
      <w:r w:rsidR="00E8550B" w:rsidRPr="008C454A">
        <w:rPr>
          <w:sz w:val="24"/>
          <w:szCs w:val="24"/>
        </w:rPr>
        <w:t xml:space="preserve">e above what </w:t>
      </w:r>
      <w:r w:rsidR="00E520AA" w:rsidRPr="008C454A">
        <w:rPr>
          <w:sz w:val="24"/>
          <w:szCs w:val="24"/>
        </w:rPr>
        <w:t>H</w:t>
      </w:r>
      <w:r w:rsidR="00E8550B" w:rsidRPr="008C454A">
        <w:rPr>
          <w:sz w:val="24"/>
          <w:szCs w:val="24"/>
        </w:rPr>
        <w:t xml:space="preserve">e sees </w:t>
      </w:r>
      <w:r w:rsidR="00E520AA" w:rsidRPr="008C454A">
        <w:rPr>
          <w:sz w:val="24"/>
          <w:szCs w:val="24"/>
        </w:rPr>
        <w:t>M</w:t>
      </w:r>
      <w:r w:rsidR="00E8550B" w:rsidRPr="008C454A">
        <w:rPr>
          <w:sz w:val="24"/>
          <w:szCs w:val="24"/>
        </w:rPr>
        <w:t xml:space="preserve">e to be or hears from </w:t>
      </w:r>
      <w:r w:rsidR="00E520AA" w:rsidRPr="008C454A">
        <w:rPr>
          <w:sz w:val="24"/>
          <w:szCs w:val="24"/>
        </w:rPr>
        <w:t>M</w:t>
      </w:r>
      <w:r w:rsidR="00E8550B" w:rsidRPr="008C454A">
        <w:rPr>
          <w:sz w:val="24"/>
          <w:szCs w:val="24"/>
        </w:rPr>
        <w:t>e.</w:t>
      </w:r>
      <w:r w:rsidR="008E56CA" w:rsidRPr="008C454A">
        <w:rPr>
          <w:sz w:val="24"/>
          <w:szCs w:val="24"/>
        </w:rPr>
        <w:t xml:space="preserve"> And lest I should be exalted above measure through the abundance of </w:t>
      </w:r>
      <w:r w:rsidR="008E56CA" w:rsidRPr="008C454A">
        <w:rPr>
          <w:sz w:val="24"/>
          <w:szCs w:val="24"/>
        </w:rPr>
        <w:lastRenderedPageBreak/>
        <w:t xml:space="preserve">the revelations, there was given to </w:t>
      </w:r>
      <w:r w:rsidR="00E520AA" w:rsidRPr="008C454A">
        <w:rPr>
          <w:sz w:val="24"/>
          <w:szCs w:val="24"/>
        </w:rPr>
        <w:t>M</w:t>
      </w:r>
      <w:r w:rsidR="008E56CA" w:rsidRPr="008C454A">
        <w:rPr>
          <w:sz w:val="24"/>
          <w:szCs w:val="24"/>
        </w:rPr>
        <w:t xml:space="preserve">e a thorn in the flesh, the </w:t>
      </w:r>
      <w:r w:rsidR="00E520AA" w:rsidRPr="008C454A">
        <w:rPr>
          <w:sz w:val="24"/>
          <w:szCs w:val="24"/>
        </w:rPr>
        <w:t>M</w:t>
      </w:r>
      <w:r w:rsidR="008E56CA" w:rsidRPr="008C454A">
        <w:rPr>
          <w:sz w:val="24"/>
          <w:szCs w:val="24"/>
        </w:rPr>
        <w:t xml:space="preserve">essenger of Satan to buffet </w:t>
      </w:r>
      <w:r w:rsidR="00E520AA" w:rsidRPr="008C454A">
        <w:rPr>
          <w:sz w:val="24"/>
          <w:szCs w:val="24"/>
        </w:rPr>
        <w:t>M</w:t>
      </w:r>
      <w:r w:rsidR="008E56CA" w:rsidRPr="008C454A">
        <w:rPr>
          <w:sz w:val="24"/>
          <w:szCs w:val="24"/>
        </w:rPr>
        <w:t>e, lest I should be exalted above measure.</w:t>
      </w:r>
      <w:r w:rsidR="00E8550B" w:rsidRPr="008C454A">
        <w:rPr>
          <w:sz w:val="24"/>
          <w:szCs w:val="24"/>
        </w:rPr>
        <w:t>” In</w:t>
      </w:r>
      <w:r w:rsidR="008E56CA" w:rsidRPr="008C454A">
        <w:rPr>
          <w:sz w:val="24"/>
          <w:szCs w:val="24"/>
        </w:rPr>
        <w:t xml:space="preserve"> Romans 2:5 says “But after thy hardness and impenitent heart treasures up unt</w:t>
      </w:r>
      <w:r w:rsidR="00335C43" w:rsidRPr="008C454A">
        <w:rPr>
          <w:sz w:val="24"/>
          <w:szCs w:val="24"/>
        </w:rPr>
        <w:t>o</w:t>
      </w:r>
      <w:r w:rsidR="008E56CA" w:rsidRPr="008C454A">
        <w:rPr>
          <w:sz w:val="24"/>
          <w:szCs w:val="24"/>
        </w:rPr>
        <w:t xml:space="preserve"> thyself wrath against the day of wrath and revelation of the righteous judgment of God.” In Romans 16:25 </w:t>
      </w:r>
      <w:r w:rsidR="00402853" w:rsidRPr="008C454A">
        <w:rPr>
          <w:sz w:val="24"/>
          <w:szCs w:val="24"/>
        </w:rPr>
        <w:t xml:space="preserve">truly </w:t>
      </w:r>
      <w:r w:rsidR="008E56CA" w:rsidRPr="008C454A">
        <w:rPr>
          <w:sz w:val="24"/>
          <w:szCs w:val="24"/>
        </w:rPr>
        <w:t>tells us “No</w:t>
      </w:r>
      <w:r w:rsidR="00335C43" w:rsidRPr="008C454A">
        <w:rPr>
          <w:sz w:val="24"/>
          <w:szCs w:val="24"/>
        </w:rPr>
        <w:t>w</w:t>
      </w:r>
      <w:r w:rsidR="008E56CA" w:rsidRPr="008C454A">
        <w:rPr>
          <w:sz w:val="24"/>
          <w:szCs w:val="24"/>
        </w:rPr>
        <w:t xml:space="preserve"> to Him that is of power to </w:t>
      </w:r>
      <w:r w:rsidR="00256DE9" w:rsidRPr="008C454A">
        <w:rPr>
          <w:sz w:val="24"/>
          <w:szCs w:val="24"/>
        </w:rPr>
        <w:t>e</w:t>
      </w:r>
      <w:r w:rsidR="008E56CA" w:rsidRPr="008C454A">
        <w:rPr>
          <w:sz w:val="24"/>
          <w:szCs w:val="24"/>
        </w:rPr>
        <w:t xml:space="preserve">stablish </w:t>
      </w:r>
      <w:r w:rsidR="00E520AA" w:rsidRPr="008C454A">
        <w:rPr>
          <w:sz w:val="24"/>
          <w:szCs w:val="24"/>
        </w:rPr>
        <w:t>Y</w:t>
      </w:r>
      <w:r w:rsidR="008E56CA" w:rsidRPr="008C454A">
        <w:rPr>
          <w:sz w:val="24"/>
          <w:szCs w:val="24"/>
        </w:rPr>
        <w:t xml:space="preserve">ou according to </w:t>
      </w:r>
      <w:r w:rsidR="00E520AA" w:rsidRPr="008C454A">
        <w:rPr>
          <w:sz w:val="24"/>
          <w:szCs w:val="24"/>
        </w:rPr>
        <w:t>M</w:t>
      </w:r>
      <w:r w:rsidR="008E56CA" w:rsidRPr="008C454A">
        <w:rPr>
          <w:sz w:val="24"/>
          <w:szCs w:val="24"/>
        </w:rPr>
        <w:t xml:space="preserve">y Gospel, and the preaching of </w:t>
      </w:r>
      <w:r w:rsidR="00335C43" w:rsidRPr="008C454A">
        <w:rPr>
          <w:sz w:val="24"/>
          <w:szCs w:val="24"/>
        </w:rPr>
        <w:t>J</w:t>
      </w:r>
      <w:r w:rsidR="008E56CA" w:rsidRPr="008C454A">
        <w:rPr>
          <w:sz w:val="24"/>
          <w:szCs w:val="24"/>
        </w:rPr>
        <w:t xml:space="preserve">esus Christ, </w:t>
      </w:r>
      <w:r w:rsidR="00277EFD" w:rsidRPr="008C454A">
        <w:rPr>
          <w:sz w:val="24"/>
          <w:szCs w:val="24"/>
        </w:rPr>
        <w:t xml:space="preserve"> </w:t>
      </w:r>
      <w:r w:rsidR="008E56CA" w:rsidRPr="008C454A">
        <w:rPr>
          <w:sz w:val="24"/>
          <w:szCs w:val="24"/>
        </w:rPr>
        <w:t xml:space="preserve">according </w:t>
      </w:r>
      <w:r w:rsidR="00277EFD" w:rsidRPr="008C454A">
        <w:rPr>
          <w:sz w:val="24"/>
          <w:szCs w:val="24"/>
        </w:rPr>
        <w:t xml:space="preserve"> </w:t>
      </w:r>
      <w:r w:rsidR="008E56CA" w:rsidRPr="008C454A">
        <w:rPr>
          <w:sz w:val="24"/>
          <w:szCs w:val="24"/>
        </w:rPr>
        <w:t xml:space="preserve">to </w:t>
      </w:r>
      <w:r w:rsidR="00277EFD" w:rsidRPr="008C454A">
        <w:rPr>
          <w:sz w:val="24"/>
          <w:szCs w:val="24"/>
        </w:rPr>
        <w:t xml:space="preserve"> </w:t>
      </w:r>
      <w:r w:rsidR="008E56CA" w:rsidRPr="008C454A">
        <w:rPr>
          <w:sz w:val="24"/>
          <w:szCs w:val="24"/>
        </w:rPr>
        <w:t xml:space="preserve">the </w:t>
      </w:r>
      <w:r w:rsidR="00277EFD" w:rsidRPr="008C454A">
        <w:rPr>
          <w:sz w:val="24"/>
          <w:szCs w:val="24"/>
        </w:rPr>
        <w:t xml:space="preserve"> </w:t>
      </w:r>
      <w:r w:rsidR="008E56CA" w:rsidRPr="008C454A">
        <w:rPr>
          <w:sz w:val="24"/>
          <w:szCs w:val="24"/>
        </w:rPr>
        <w:t xml:space="preserve">revelation </w:t>
      </w:r>
      <w:r w:rsidR="00277EFD" w:rsidRPr="008C454A">
        <w:rPr>
          <w:sz w:val="24"/>
          <w:szCs w:val="24"/>
        </w:rPr>
        <w:t xml:space="preserve"> </w:t>
      </w:r>
      <w:r w:rsidR="008E56CA" w:rsidRPr="008C454A">
        <w:rPr>
          <w:sz w:val="24"/>
          <w:szCs w:val="24"/>
        </w:rPr>
        <w:t>of</w:t>
      </w:r>
      <w:r w:rsidR="00277EFD" w:rsidRPr="008C454A">
        <w:rPr>
          <w:sz w:val="24"/>
          <w:szCs w:val="24"/>
        </w:rPr>
        <w:t xml:space="preserve"> </w:t>
      </w:r>
      <w:r w:rsidR="008E56CA" w:rsidRPr="008C454A">
        <w:rPr>
          <w:sz w:val="24"/>
          <w:szCs w:val="24"/>
        </w:rPr>
        <w:t xml:space="preserve"> the</w:t>
      </w:r>
      <w:r w:rsidR="00277EFD" w:rsidRPr="008C454A">
        <w:rPr>
          <w:sz w:val="24"/>
          <w:szCs w:val="24"/>
        </w:rPr>
        <w:t xml:space="preserve"> </w:t>
      </w:r>
      <w:r w:rsidR="008E56CA" w:rsidRPr="008C454A">
        <w:rPr>
          <w:sz w:val="24"/>
          <w:szCs w:val="24"/>
        </w:rPr>
        <w:t xml:space="preserve"> mystery, </w:t>
      </w:r>
      <w:r w:rsidR="00402853" w:rsidRPr="008C454A">
        <w:rPr>
          <w:sz w:val="24"/>
          <w:szCs w:val="24"/>
        </w:rPr>
        <w:t xml:space="preserve"> </w:t>
      </w:r>
      <w:r w:rsidR="008E56CA" w:rsidRPr="008C454A">
        <w:rPr>
          <w:sz w:val="24"/>
          <w:szCs w:val="24"/>
        </w:rPr>
        <w:t xml:space="preserve">which </w:t>
      </w:r>
      <w:r w:rsidR="00277EFD" w:rsidRPr="008C454A">
        <w:rPr>
          <w:sz w:val="24"/>
          <w:szCs w:val="24"/>
        </w:rPr>
        <w:t xml:space="preserve"> </w:t>
      </w:r>
      <w:r w:rsidR="008E56CA" w:rsidRPr="008C454A">
        <w:rPr>
          <w:sz w:val="24"/>
          <w:szCs w:val="24"/>
        </w:rPr>
        <w:t xml:space="preserve">was </w:t>
      </w:r>
      <w:r w:rsidR="00277EFD" w:rsidRPr="008C454A">
        <w:rPr>
          <w:sz w:val="24"/>
          <w:szCs w:val="24"/>
        </w:rPr>
        <w:t xml:space="preserve"> </w:t>
      </w:r>
      <w:r w:rsidR="008E56CA" w:rsidRPr="008C454A">
        <w:rPr>
          <w:sz w:val="24"/>
          <w:szCs w:val="24"/>
        </w:rPr>
        <w:t xml:space="preserve">kept </w:t>
      </w:r>
      <w:r w:rsidR="00277EFD" w:rsidRPr="008C454A">
        <w:rPr>
          <w:sz w:val="24"/>
          <w:szCs w:val="24"/>
        </w:rPr>
        <w:t xml:space="preserve"> </w:t>
      </w:r>
      <w:r w:rsidR="008E56CA" w:rsidRPr="008C454A">
        <w:rPr>
          <w:sz w:val="24"/>
          <w:szCs w:val="24"/>
        </w:rPr>
        <w:t>secret since</w:t>
      </w:r>
      <w:r w:rsidR="00277EFD" w:rsidRPr="008C454A">
        <w:rPr>
          <w:sz w:val="24"/>
          <w:szCs w:val="24"/>
        </w:rPr>
        <w:t xml:space="preserve"> </w:t>
      </w:r>
      <w:r w:rsidR="008E56CA" w:rsidRPr="008C454A">
        <w:rPr>
          <w:sz w:val="24"/>
          <w:szCs w:val="24"/>
        </w:rPr>
        <w:t xml:space="preserve"> the </w:t>
      </w:r>
      <w:r w:rsidR="00277EFD" w:rsidRPr="008C454A">
        <w:rPr>
          <w:sz w:val="24"/>
          <w:szCs w:val="24"/>
        </w:rPr>
        <w:t xml:space="preserve"> </w:t>
      </w:r>
      <w:r w:rsidR="004C1900" w:rsidRPr="008C454A">
        <w:rPr>
          <w:sz w:val="24"/>
          <w:szCs w:val="24"/>
        </w:rPr>
        <w:t>(Man) W</w:t>
      </w:r>
      <w:r w:rsidR="008E56CA" w:rsidRPr="008C454A">
        <w:rPr>
          <w:sz w:val="24"/>
          <w:szCs w:val="24"/>
        </w:rPr>
        <w:t>orld began…” In 1</w:t>
      </w:r>
      <w:r w:rsidR="008E56CA" w:rsidRPr="008C454A">
        <w:rPr>
          <w:sz w:val="24"/>
          <w:szCs w:val="24"/>
          <w:vertAlign w:val="superscript"/>
        </w:rPr>
        <w:t>st</w:t>
      </w:r>
      <w:r w:rsidR="008E56CA" w:rsidRPr="008C454A">
        <w:rPr>
          <w:sz w:val="24"/>
          <w:szCs w:val="24"/>
        </w:rPr>
        <w:t xml:space="preserve"> Corinthians 14:6 mentions “Now </w:t>
      </w:r>
      <w:r w:rsidR="00E520AA" w:rsidRPr="008C454A">
        <w:rPr>
          <w:sz w:val="24"/>
          <w:szCs w:val="24"/>
        </w:rPr>
        <w:t>B</w:t>
      </w:r>
      <w:r w:rsidR="008E56CA" w:rsidRPr="008C454A">
        <w:rPr>
          <w:sz w:val="24"/>
          <w:szCs w:val="24"/>
        </w:rPr>
        <w:t xml:space="preserve">rethren, if I come unto </w:t>
      </w:r>
      <w:r w:rsidR="00E520AA" w:rsidRPr="008C454A">
        <w:rPr>
          <w:sz w:val="24"/>
          <w:szCs w:val="24"/>
        </w:rPr>
        <w:t>Y</w:t>
      </w:r>
      <w:r w:rsidR="008E56CA" w:rsidRPr="008C454A">
        <w:rPr>
          <w:sz w:val="24"/>
          <w:szCs w:val="24"/>
        </w:rPr>
        <w:t xml:space="preserve">ou speaking with tongues, what shall I profit </w:t>
      </w:r>
      <w:r w:rsidR="00E520AA" w:rsidRPr="008C454A">
        <w:rPr>
          <w:sz w:val="24"/>
          <w:szCs w:val="24"/>
        </w:rPr>
        <w:t>Y</w:t>
      </w:r>
      <w:r w:rsidR="008E56CA" w:rsidRPr="008C454A">
        <w:rPr>
          <w:sz w:val="24"/>
          <w:szCs w:val="24"/>
        </w:rPr>
        <w:t>ou, except I shall speak</w:t>
      </w:r>
      <w:r w:rsidR="00277EFD" w:rsidRPr="008C454A">
        <w:rPr>
          <w:sz w:val="24"/>
          <w:szCs w:val="24"/>
        </w:rPr>
        <w:t xml:space="preserve"> to </w:t>
      </w:r>
      <w:r w:rsidR="00E520AA" w:rsidRPr="008C454A">
        <w:rPr>
          <w:sz w:val="24"/>
          <w:szCs w:val="24"/>
        </w:rPr>
        <w:t>Y</w:t>
      </w:r>
      <w:r w:rsidR="008E56CA" w:rsidRPr="008C454A">
        <w:rPr>
          <w:sz w:val="24"/>
          <w:szCs w:val="24"/>
        </w:rPr>
        <w:t>ou by revelation…?” In 1</w:t>
      </w:r>
      <w:r w:rsidR="008E56CA" w:rsidRPr="008C454A">
        <w:rPr>
          <w:sz w:val="24"/>
          <w:szCs w:val="24"/>
          <w:vertAlign w:val="superscript"/>
        </w:rPr>
        <w:t>st</w:t>
      </w:r>
      <w:r w:rsidR="008E56CA" w:rsidRPr="008C454A">
        <w:rPr>
          <w:sz w:val="24"/>
          <w:szCs w:val="24"/>
        </w:rPr>
        <w:t xml:space="preserve"> Corinthians 14:26 says “How is it then, </w:t>
      </w:r>
      <w:r w:rsidR="00E520AA" w:rsidRPr="008C454A">
        <w:rPr>
          <w:sz w:val="24"/>
          <w:szCs w:val="24"/>
        </w:rPr>
        <w:t>B</w:t>
      </w:r>
      <w:r w:rsidR="008E56CA" w:rsidRPr="008C454A">
        <w:rPr>
          <w:sz w:val="24"/>
          <w:szCs w:val="24"/>
        </w:rPr>
        <w:t xml:space="preserve">rethren? When </w:t>
      </w:r>
      <w:r w:rsidR="00E520AA" w:rsidRPr="008C454A">
        <w:rPr>
          <w:sz w:val="24"/>
          <w:szCs w:val="24"/>
        </w:rPr>
        <w:t>Y</w:t>
      </w:r>
      <w:r w:rsidR="008E56CA" w:rsidRPr="008C454A">
        <w:rPr>
          <w:sz w:val="24"/>
          <w:szCs w:val="24"/>
        </w:rPr>
        <w:t xml:space="preserve">e come together, every </w:t>
      </w:r>
      <w:r w:rsidR="00E520AA" w:rsidRPr="008C454A">
        <w:rPr>
          <w:sz w:val="24"/>
          <w:szCs w:val="24"/>
        </w:rPr>
        <w:t>O</w:t>
      </w:r>
      <w:r w:rsidR="008E56CA" w:rsidRPr="008C454A">
        <w:rPr>
          <w:sz w:val="24"/>
          <w:szCs w:val="24"/>
        </w:rPr>
        <w:t xml:space="preserve">ne of </w:t>
      </w:r>
      <w:r w:rsidR="00E520AA" w:rsidRPr="008C454A">
        <w:rPr>
          <w:sz w:val="24"/>
          <w:szCs w:val="24"/>
        </w:rPr>
        <w:t>Y</w:t>
      </w:r>
      <w:r w:rsidR="008E56CA" w:rsidRPr="008C454A">
        <w:rPr>
          <w:sz w:val="24"/>
          <w:szCs w:val="24"/>
        </w:rPr>
        <w:t xml:space="preserve">ou…has a revelation. Let all things be done unto edifying.” In Galatians 1:12 states “For I neither received it of </w:t>
      </w:r>
      <w:r w:rsidR="00E520AA" w:rsidRPr="008C454A">
        <w:rPr>
          <w:sz w:val="24"/>
          <w:szCs w:val="24"/>
        </w:rPr>
        <w:t>M</w:t>
      </w:r>
      <w:r w:rsidR="008E56CA" w:rsidRPr="008C454A">
        <w:rPr>
          <w:sz w:val="24"/>
          <w:szCs w:val="24"/>
        </w:rPr>
        <w:t xml:space="preserve">an, neither was I taught it, but by the </w:t>
      </w:r>
      <w:r w:rsidR="00E520AA" w:rsidRPr="008C454A">
        <w:rPr>
          <w:sz w:val="24"/>
          <w:szCs w:val="24"/>
        </w:rPr>
        <w:t>R</w:t>
      </w:r>
      <w:r w:rsidR="008E56CA" w:rsidRPr="008C454A">
        <w:rPr>
          <w:sz w:val="24"/>
          <w:szCs w:val="24"/>
        </w:rPr>
        <w:t>evelation of Jesus Christ. In Galatians 2:2 tells us “And I w</w:t>
      </w:r>
      <w:r w:rsidR="00277EFD" w:rsidRPr="008C454A">
        <w:rPr>
          <w:sz w:val="24"/>
          <w:szCs w:val="24"/>
        </w:rPr>
        <w:t>e</w:t>
      </w:r>
      <w:r w:rsidR="008E56CA" w:rsidRPr="008C454A">
        <w:rPr>
          <w:sz w:val="24"/>
          <w:szCs w:val="24"/>
        </w:rPr>
        <w:t xml:space="preserve">nt up by revelation, and communicated unto them that Gospel which I preach among the </w:t>
      </w:r>
      <w:r w:rsidR="00277EFD" w:rsidRPr="008C454A">
        <w:rPr>
          <w:sz w:val="24"/>
          <w:szCs w:val="24"/>
        </w:rPr>
        <w:t>G</w:t>
      </w:r>
      <w:r w:rsidR="008E56CA" w:rsidRPr="008C454A">
        <w:rPr>
          <w:sz w:val="24"/>
          <w:szCs w:val="24"/>
        </w:rPr>
        <w:t xml:space="preserve">entiles, but privately to them which were of reputation, lest by any means I should run, or had run in vain.” In </w:t>
      </w:r>
      <w:r w:rsidR="00C2681A" w:rsidRPr="008C454A">
        <w:rPr>
          <w:sz w:val="24"/>
          <w:szCs w:val="24"/>
        </w:rPr>
        <w:t>Ephesians 1</w:t>
      </w:r>
      <w:r w:rsidR="00277EFD" w:rsidRPr="008C454A">
        <w:rPr>
          <w:sz w:val="24"/>
          <w:szCs w:val="24"/>
        </w:rPr>
        <w:t>:</w:t>
      </w:r>
      <w:r w:rsidR="00C2681A" w:rsidRPr="008C454A">
        <w:rPr>
          <w:sz w:val="24"/>
          <w:szCs w:val="24"/>
        </w:rPr>
        <w:t xml:space="preserve">17 declares “That the God (Father Stephen) of </w:t>
      </w:r>
      <w:r w:rsidR="00E520AA" w:rsidRPr="008C454A">
        <w:rPr>
          <w:sz w:val="24"/>
          <w:szCs w:val="24"/>
        </w:rPr>
        <w:t>O</w:t>
      </w:r>
      <w:r w:rsidR="00C2681A" w:rsidRPr="008C454A">
        <w:rPr>
          <w:sz w:val="24"/>
          <w:szCs w:val="24"/>
        </w:rPr>
        <w:t xml:space="preserve">ur Lord Jesus Christ, the Father (Stephen) of glory. May give unto </w:t>
      </w:r>
      <w:r w:rsidR="00E520AA" w:rsidRPr="008C454A">
        <w:rPr>
          <w:sz w:val="24"/>
          <w:szCs w:val="24"/>
        </w:rPr>
        <w:t>Y</w:t>
      </w:r>
      <w:r w:rsidR="00C2681A" w:rsidRPr="008C454A">
        <w:rPr>
          <w:sz w:val="24"/>
          <w:szCs w:val="24"/>
        </w:rPr>
        <w:t xml:space="preserve">ou the </w:t>
      </w:r>
      <w:r w:rsidR="00E520AA" w:rsidRPr="008C454A">
        <w:rPr>
          <w:sz w:val="24"/>
          <w:szCs w:val="24"/>
        </w:rPr>
        <w:t>S</w:t>
      </w:r>
      <w:r w:rsidR="00C2681A" w:rsidRPr="008C454A">
        <w:rPr>
          <w:sz w:val="24"/>
          <w:szCs w:val="24"/>
        </w:rPr>
        <w:t>pirit</w:t>
      </w:r>
      <w:r w:rsidR="008E56CA" w:rsidRPr="008C454A">
        <w:rPr>
          <w:sz w:val="24"/>
          <w:szCs w:val="24"/>
        </w:rPr>
        <w:t xml:space="preserve"> </w:t>
      </w:r>
      <w:r w:rsidR="00C2681A" w:rsidRPr="008C454A">
        <w:rPr>
          <w:sz w:val="24"/>
          <w:szCs w:val="24"/>
        </w:rPr>
        <w:t xml:space="preserve">of </w:t>
      </w:r>
      <w:r w:rsidR="00E520AA" w:rsidRPr="008C454A">
        <w:rPr>
          <w:sz w:val="24"/>
          <w:szCs w:val="24"/>
        </w:rPr>
        <w:t>W</w:t>
      </w:r>
      <w:r w:rsidR="00C2681A" w:rsidRPr="008C454A">
        <w:rPr>
          <w:sz w:val="24"/>
          <w:szCs w:val="24"/>
        </w:rPr>
        <w:t xml:space="preserve">isdom and </w:t>
      </w:r>
      <w:r w:rsidR="00E520AA" w:rsidRPr="008C454A">
        <w:rPr>
          <w:sz w:val="24"/>
          <w:szCs w:val="24"/>
        </w:rPr>
        <w:t>R</w:t>
      </w:r>
      <w:r w:rsidR="00C2681A" w:rsidRPr="008C454A">
        <w:rPr>
          <w:sz w:val="24"/>
          <w:szCs w:val="24"/>
        </w:rPr>
        <w:t xml:space="preserve">evelation in the </w:t>
      </w:r>
      <w:r w:rsidR="00E520AA" w:rsidRPr="008C454A">
        <w:rPr>
          <w:sz w:val="24"/>
          <w:szCs w:val="24"/>
        </w:rPr>
        <w:t>K</w:t>
      </w:r>
      <w:r w:rsidR="00C2681A" w:rsidRPr="008C454A">
        <w:rPr>
          <w:sz w:val="24"/>
          <w:szCs w:val="24"/>
        </w:rPr>
        <w:t>nowledge of Him.”</w:t>
      </w:r>
      <w:r w:rsidR="008E56CA" w:rsidRPr="008C454A">
        <w:rPr>
          <w:sz w:val="24"/>
          <w:szCs w:val="24"/>
        </w:rPr>
        <w:t xml:space="preserve"> </w:t>
      </w:r>
      <w:r w:rsidR="00C2681A" w:rsidRPr="008C454A">
        <w:rPr>
          <w:sz w:val="24"/>
          <w:szCs w:val="24"/>
        </w:rPr>
        <w:t xml:space="preserve">In Ephesians 3:3 states “How that by revelation be made known unto </w:t>
      </w:r>
      <w:r w:rsidR="00E520AA" w:rsidRPr="008C454A">
        <w:rPr>
          <w:sz w:val="24"/>
          <w:szCs w:val="24"/>
        </w:rPr>
        <w:t>M</w:t>
      </w:r>
      <w:r w:rsidR="00C2681A" w:rsidRPr="008C454A">
        <w:rPr>
          <w:sz w:val="24"/>
          <w:szCs w:val="24"/>
        </w:rPr>
        <w:t>e the mystery…” In 1</w:t>
      </w:r>
      <w:r w:rsidR="00C2681A" w:rsidRPr="008C454A">
        <w:rPr>
          <w:sz w:val="24"/>
          <w:szCs w:val="24"/>
          <w:vertAlign w:val="superscript"/>
        </w:rPr>
        <w:t>st</w:t>
      </w:r>
      <w:r w:rsidR="00C2681A" w:rsidRPr="008C454A">
        <w:rPr>
          <w:sz w:val="24"/>
          <w:szCs w:val="24"/>
        </w:rPr>
        <w:t xml:space="preserve"> Peter 1:13 says “Wherefore gird up the lions of </w:t>
      </w:r>
      <w:r w:rsidR="00E520AA" w:rsidRPr="008C454A">
        <w:rPr>
          <w:sz w:val="24"/>
          <w:szCs w:val="24"/>
        </w:rPr>
        <w:t>Y</w:t>
      </w:r>
      <w:r w:rsidR="00C2681A" w:rsidRPr="008C454A">
        <w:rPr>
          <w:sz w:val="24"/>
          <w:szCs w:val="24"/>
        </w:rPr>
        <w:t xml:space="preserve">our mind, be sober, and hope to the end for the grace that is to be brought unto </w:t>
      </w:r>
      <w:r w:rsidR="00E520AA" w:rsidRPr="008C454A">
        <w:rPr>
          <w:sz w:val="24"/>
          <w:szCs w:val="24"/>
        </w:rPr>
        <w:t>Y</w:t>
      </w:r>
      <w:r w:rsidR="00C2681A" w:rsidRPr="008C454A">
        <w:rPr>
          <w:sz w:val="24"/>
          <w:szCs w:val="24"/>
        </w:rPr>
        <w:t>ou at the revelation of Jesus Christ.” In Revelation 1:1 says “The Revelation of Jesus Christ, which God (Father Stephen) gave unto Him, t</w:t>
      </w:r>
      <w:r w:rsidR="00277EFD" w:rsidRPr="008C454A">
        <w:rPr>
          <w:sz w:val="24"/>
          <w:szCs w:val="24"/>
        </w:rPr>
        <w:t>o</w:t>
      </w:r>
      <w:r w:rsidR="00C2681A" w:rsidRPr="008C454A">
        <w:rPr>
          <w:sz w:val="24"/>
          <w:szCs w:val="24"/>
        </w:rPr>
        <w:t xml:space="preserve"> show unto His </w:t>
      </w:r>
      <w:r w:rsidR="00E520AA" w:rsidRPr="008C454A">
        <w:rPr>
          <w:sz w:val="24"/>
          <w:szCs w:val="24"/>
        </w:rPr>
        <w:t>S</w:t>
      </w:r>
      <w:r w:rsidR="00C2681A" w:rsidRPr="008C454A">
        <w:rPr>
          <w:sz w:val="24"/>
          <w:szCs w:val="24"/>
        </w:rPr>
        <w:t xml:space="preserve">ervants things which must shortly come to pass, and He sent and signified it by His </w:t>
      </w:r>
      <w:r w:rsidR="00E520AA" w:rsidRPr="008C454A">
        <w:rPr>
          <w:sz w:val="24"/>
          <w:szCs w:val="24"/>
        </w:rPr>
        <w:t>A</w:t>
      </w:r>
      <w:r w:rsidR="00C2681A" w:rsidRPr="008C454A">
        <w:rPr>
          <w:sz w:val="24"/>
          <w:szCs w:val="24"/>
        </w:rPr>
        <w:t>ngel</w:t>
      </w:r>
      <w:r w:rsidR="00E520AA" w:rsidRPr="008C454A">
        <w:rPr>
          <w:sz w:val="24"/>
          <w:szCs w:val="24"/>
        </w:rPr>
        <w:t xml:space="preserve"> (Lord)</w:t>
      </w:r>
      <w:r w:rsidR="00C2681A" w:rsidRPr="008C454A">
        <w:rPr>
          <w:sz w:val="24"/>
          <w:szCs w:val="24"/>
        </w:rPr>
        <w:t xml:space="preserve"> unto His </w:t>
      </w:r>
      <w:r w:rsidR="00E520AA" w:rsidRPr="008C454A">
        <w:rPr>
          <w:sz w:val="24"/>
          <w:szCs w:val="24"/>
        </w:rPr>
        <w:t>S</w:t>
      </w:r>
      <w:r w:rsidR="00C2681A" w:rsidRPr="008C454A">
        <w:rPr>
          <w:sz w:val="24"/>
          <w:szCs w:val="24"/>
        </w:rPr>
        <w:t xml:space="preserve">ervant John.” </w:t>
      </w:r>
      <w:r w:rsidR="00827369" w:rsidRPr="008C454A">
        <w:rPr>
          <w:sz w:val="24"/>
          <w:szCs w:val="24"/>
        </w:rPr>
        <w:t>In Luke 2:32 declares “A light to bring revelation to the Gentiles, and the glory of Your people Israel.”</w:t>
      </w:r>
      <w:r w:rsidR="00C2681A" w:rsidRPr="008C454A">
        <w:rPr>
          <w:sz w:val="24"/>
          <w:szCs w:val="24"/>
        </w:rPr>
        <w:t xml:space="preserve"> </w:t>
      </w:r>
      <w:r w:rsidR="00827369" w:rsidRPr="008C454A">
        <w:rPr>
          <w:sz w:val="24"/>
          <w:szCs w:val="24"/>
        </w:rPr>
        <w:t>In 1</w:t>
      </w:r>
      <w:r w:rsidR="00827369" w:rsidRPr="008C454A">
        <w:rPr>
          <w:sz w:val="24"/>
          <w:szCs w:val="24"/>
          <w:vertAlign w:val="superscript"/>
        </w:rPr>
        <w:t>st</w:t>
      </w:r>
      <w:r w:rsidR="00827369" w:rsidRPr="008C454A">
        <w:rPr>
          <w:sz w:val="24"/>
          <w:szCs w:val="24"/>
        </w:rPr>
        <w:t xml:space="preserve"> Peter 1:7 (NKJV) tells us “that the genuineness of </w:t>
      </w:r>
      <w:r w:rsidR="00E520AA" w:rsidRPr="008C454A">
        <w:rPr>
          <w:sz w:val="24"/>
          <w:szCs w:val="24"/>
        </w:rPr>
        <w:lastRenderedPageBreak/>
        <w:t>Y</w:t>
      </w:r>
      <w:r w:rsidR="00827369" w:rsidRPr="008C454A">
        <w:rPr>
          <w:sz w:val="24"/>
          <w:szCs w:val="24"/>
        </w:rPr>
        <w:t>our faith, being much more precious tha</w:t>
      </w:r>
      <w:r w:rsidR="00E520AA" w:rsidRPr="008C454A">
        <w:rPr>
          <w:sz w:val="24"/>
          <w:szCs w:val="24"/>
        </w:rPr>
        <w:t>n</w:t>
      </w:r>
      <w:r w:rsidR="00827369" w:rsidRPr="008C454A">
        <w:rPr>
          <w:sz w:val="24"/>
          <w:szCs w:val="24"/>
        </w:rPr>
        <w:t xml:space="preserve"> gold that perishes, though it is tested by fire, may be found to praise, honor, and glory at the revelation of Jesus Christ…” In Proverbs </w:t>
      </w:r>
      <w:r w:rsidR="00AC361C" w:rsidRPr="008C454A">
        <w:rPr>
          <w:sz w:val="24"/>
          <w:szCs w:val="24"/>
        </w:rPr>
        <w:t xml:space="preserve">29:18 (NKJV) says “Where there is no revelation, the people cast off restraint, but happy is </w:t>
      </w:r>
      <w:r w:rsidR="00E520AA" w:rsidRPr="008C454A">
        <w:rPr>
          <w:sz w:val="24"/>
          <w:szCs w:val="24"/>
        </w:rPr>
        <w:t>H</w:t>
      </w:r>
      <w:r w:rsidR="00AC361C" w:rsidRPr="008C454A">
        <w:rPr>
          <w:sz w:val="24"/>
          <w:szCs w:val="24"/>
        </w:rPr>
        <w:t>e who keeps the Law.” In 1</w:t>
      </w:r>
      <w:r w:rsidR="00AC361C" w:rsidRPr="008C454A">
        <w:rPr>
          <w:sz w:val="24"/>
          <w:szCs w:val="24"/>
          <w:vertAlign w:val="superscript"/>
        </w:rPr>
        <w:t>st</w:t>
      </w:r>
      <w:r w:rsidR="00AC361C" w:rsidRPr="008C454A">
        <w:rPr>
          <w:sz w:val="24"/>
          <w:szCs w:val="24"/>
        </w:rPr>
        <w:t xml:space="preserve"> Samuel 3:1 (NKJV) declares “Now the </w:t>
      </w:r>
      <w:r w:rsidR="00E520AA" w:rsidRPr="008C454A">
        <w:rPr>
          <w:sz w:val="24"/>
          <w:szCs w:val="24"/>
        </w:rPr>
        <w:t>B</w:t>
      </w:r>
      <w:r w:rsidR="00AC361C" w:rsidRPr="008C454A">
        <w:rPr>
          <w:sz w:val="24"/>
          <w:szCs w:val="24"/>
        </w:rPr>
        <w:t>oy ministered to the Lord before</w:t>
      </w:r>
      <w:r w:rsidR="00277EFD" w:rsidRPr="008C454A">
        <w:rPr>
          <w:sz w:val="24"/>
          <w:szCs w:val="24"/>
        </w:rPr>
        <w:t xml:space="preserve"> </w:t>
      </w:r>
      <w:r w:rsidR="00AC361C" w:rsidRPr="008C454A">
        <w:rPr>
          <w:sz w:val="24"/>
          <w:szCs w:val="24"/>
        </w:rPr>
        <w:t>Eli. And</w:t>
      </w:r>
      <w:r w:rsidR="00277EFD" w:rsidRPr="008C454A">
        <w:rPr>
          <w:sz w:val="24"/>
          <w:szCs w:val="24"/>
        </w:rPr>
        <w:t xml:space="preserve"> </w:t>
      </w:r>
      <w:r w:rsidR="00AC361C" w:rsidRPr="008C454A">
        <w:rPr>
          <w:sz w:val="24"/>
          <w:szCs w:val="24"/>
        </w:rPr>
        <w:t>the</w:t>
      </w:r>
      <w:r w:rsidR="00277EFD" w:rsidRPr="008C454A">
        <w:rPr>
          <w:sz w:val="24"/>
          <w:szCs w:val="24"/>
        </w:rPr>
        <w:t xml:space="preserve"> </w:t>
      </w:r>
      <w:r w:rsidR="00AC361C" w:rsidRPr="008C454A">
        <w:rPr>
          <w:sz w:val="24"/>
          <w:szCs w:val="24"/>
        </w:rPr>
        <w:t>word</w:t>
      </w:r>
      <w:r w:rsidR="00277EFD" w:rsidRPr="008C454A">
        <w:rPr>
          <w:sz w:val="24"/>
          <w:szCs w:val="24"/>
        </w:rPr>
        <w:t xml:space="preserve"> </w:t>
      </w:r>
      <w:r w:rsidR="00AC361C" w:rsidRPr="008C454A">
        <w:rPr>
          <w:sz w:val="24"/>
          <w:szCs w:val="24"/>
        </w:rPr>
        <w:t>of</w:t>
      </w:r>
      <w:r w:rsidR="00277EFD" w:rsidRPr="008C454A">
        <w:rPr>
          <w:sz w:val="24"/>
          <w:szCs w:val="24"/>
        </w:rPr>
        <w:t xml:space="preserve"> </w:t>
      </w:r>
      <w:r w:rsidR="00AC361C" w:rsidRPr="008C454A">
        <w:rPr>
          <w:sz w:val="24"/>
          <w:szCs w:val="24"/>
        </w:rPr>
        <w:t>the</w:t>
      </w:r>
      <w:r w:rsidR="00277EFD" w:rsidRPr="008C454A">
        <w:rPr>
          <w:sz w:val="24"/>
          <w:szCs w:val="24"/>
        </w:rPr>
        <w:t xml:space="preserve"> </w:t>
      </w:r>
      <w:r w:rsidR="00AC361C" w:rsidRPr="008C454A">
        <w:rPr>
          <w:sz w:val="24"/>
          <w:szCs w:val="24"/>
        </w:rPr>
        <w:t>Lord</w:t>
      </w:r>
      <w:r w:rsidR="00277EFD" w:rsidRPr="008C454A">
        <w:rPr>
          <w:sz w:val="24"/>
          <w:szCs w:val="24"/>
        </w:rPr>
        <w:t xml:space="preserve"> </w:t>
      </w:r>
      <w:r w:rsidR="00AC361C" w:rsidRPr="008C454A">
        <w:rPr>
          <w:sz w:val="24"/>
          <w:szCs w:val="24"/>
        </w:rPr>
        <w:t>was</w:t>
      </w:r>
      <w:r w:rsidR="00277EFD" w:rsidRPr="008C454A">
        <w:rPr>
          <w:sz w:val="24"/>
          <w:szCs w:val="24"/>
        </w:rPr>
        <w:t xml:space="preserve"> </w:t>
      </w:r>
      <w:r w:rsidR="00AC361C" w:rsidRPr="008C454A">
        <w:rPr>
          <w:sz w:val="24"/>
          <w:szCs w:val="24"/>
        </w:rPr>
        <w:t>rare</w:t>
      </w:r>
      <w:r w:rsidR="00277EFD" w:rsidRPr="008C454A">
        <w:rPr>
          <w:sz w:val="24"/>
          <w:szCs w:val="24"/>
        </w:rPr>
        <w:t xml:space="preserve"> </w:t>
      </w:r>
      <w:r w:rsidR="00AC361C" w:rsidRPr="008C454A">
        <w:rPr>
          <w:sz w:val="24"/>
          <w:szCs w:val="24"/>
        </w:rPr>
        <w:t>in those days,</w:t>
      </w:r>
      <w:r w:rsidR="00277EFD" w:rsidRPr="008C454A">
        <w:rPr>
          <w:sz w:val="24"/>
          <w:szCs w:val="24"/>
        </w:rPr>
        <w:t xml:space="preserve"> </w:t>
      </w:r>
      <w:r w:rsidR="00AC361C" w:rsidRPr="008C454A">
        <w:rPr>
          <w:sz w:val="24"/>
          <w:szCs w:val="24"/>
        </w:rPr>
        <w:t>there</w:t>
      </w:r>
      <w:r w:rsidR="00277EFD" w:rsidRPr="008C454A">
        <w:rPr>
          <w:sz w:val="24"/>
          <w:szCs w:val="24"/>
        </w:rPr>
        <w:t xml:space="preserve"> </w:t>
      </w:r>
      <w:r w:rsidR="00AC361C" w:rsidRPr="008C454A">
        <w:rPr>
          <w:sz w:val="24"/>
          <w:szCs w:val="24"/>
        </w:rPr>
        <w:t>was no</w:t>
      </w:r>
      <w:r w:rsidR="00277EFD" w:rsidRPr="008C454A">
        <w:rPr>
          <w:sz w:val="24"/>
          <w:szCs w:val="24"/>
        </w:rPr>
        <w:t xml:space="preserve"> </w:t>
      </w:r>
      <w:r w:rsidR="00AC361C" w:rsidRPr="008C454A">
        <w:rPr>
          <w:sz w:val="24"/>
          <w:szCs w:val="24"/>
        </w:rPr>
        <w:t xml:space="preserve">widespread revelation.” </w:t>
      </w:r>
    </w:p>
    <w:p w:rsidR="00920134" w:rsidRPr="008C454A" w:rsidRDefault="00AC361C" w:rsidP="001D110C">
      <w:pPr>
        <w:spacing w:line="480" w:lineRule="auto"/>
        <w:jc w:val="both"/>
        <w:rPr>
          <w:sz w:val="24"/>
          <w:szCs w:val="24"/>
        </w:rPr>
      </w:pPr>
      <w:r w:rsidRPr="008C454A">
        <w:rPr>
          <w:sz w:val="24"/>
          <w:szCs w:val="24"/>
        </w:rPr>
        <w:t xml:space="preserve">His Dreams are proven in scripture. </w:t>
      </w:r>
      <w:r w:rsidR="00395634" w:rsidRPr="008C454A">
        <w:rPr>
          <w:sz w:val="24"/>
          <w:szCs w:val="24"/>
        </w:rPr>
        <w:t>Dreams are done by God to show things</w:t>
      </w:r>
      <w:r w:rsidRPr="008C454A">
        <w:rPr>
          <w:sz w:val="24"/>
          <w:szCs w:val="24"/>
        </w:rPr>
        <w:t xml:space="preserve"> </w:t>
      </w:r>
      <w:r w:rsidR="00395634" w:rsidRPr="008C454A">
        <w:rPr>
          <w:sz w:val="24"/>
          <w:szCs w:val="24"/>
        </w:rPr>
        <w:t xml:space="preserve">in the past, present and futuristic events that God wants to be revealed and to show </w:t>
      </w:r>
      <w:r w:rsidR="00D26176" w:rsidRPr="008C454A">
        <w:rPr>
          <w:sz w:val="24"/>
          <w:szCs w:val="24"/>
        </w:rPr>
        <w:t>M</w:t>
      </w:r>
      <w:r w:rsidR="00395634" w:rsidRPr="008C454A">
        <w:rPr>
          <w:sz w:val="24"/>
          <w:szCs w:val="24"/>
        </w:rPr>
        <w:t xml:space="preserve">an’s frailty and God’s immutability. </w:t>
      </w:r>
      <w:r w:rsidR="004A246A" w:rsidRPr="008C454A">
        <w:rPr>
          <w:sz w:val="24"/>
          <w:szCs w:val="24"/>
        </w:rPr>
        <w:t xml:space="preserve">In Genesis 37:1-11 tells us about the Dreams of Greatness from Joseph. </w:t>
      </w:r>
      <w:r w:rsidR="00395634" w:rsidRPr="008C454A">
        <w:rPr>
          <w:sz w:val="24"/>
          <w:szCs w:val="24"/>
        </w:rPr>
        <w:t>In Genesis 4</w:t>
      </w:r>
      <w:r w:rsidR="004A246A" w:rsidRPr="008C454A">
        <w:rPr>
          <w:sz w:val="24"/>
          <w:szCs w:val="24"/>
        </w:rPr>
        <w:t>0</w:t>
      </w:r>
      <w:r w:rsidR="00395634" w:rsidRPr="008C454A">
        <w:rPr>
          <w:sz w:val="24"/>
          <w:szCs w:val="24"/>
        </w:rPr>
        <w:t>:1-</w:t>
      </w:r>
      <w:r w:rsidR="004A246A" w:rsidRPr="008C454A">
        <w:rPr>
          <w:sz w:val="24"/>
          <w:szCs w:val="24"/>
        </w:rPr>
        <w:t>41:</w:t>
      </w:r>
      <w:r w:rsidR="00395634" w:rsidRPr="008C454A">
        <w:rPr>
          <w:sz w:val="24"/>
          <w:szCs w:val="24"/>
        </w:rPr>
        <w:t xml:space="preserve">36 </w:t>
      </w:r>
      <w:r w:rsidR="00595CB6" w:rsidRPr="008C454A">
        <w:rPr>
          <w:sz w:val="24"/>
          <w:szCs w:val="24"/>
        </w:rPr>
        <w:t xml:space="preserve">concerns Pharaoh’s dream of the 7 gaunt cows and the 7 fat cows. Joseph then interpreted the dream about the 7 gaunt cows are seven years of famine and the 7 good cows are seven years of plenty. The second dream was about the </w:t>
      </w:r>
      <w:r w:rsidR="00D26176" w:rsidRPr="008C454A">
        <w:rPr>
          <w:sz w:val="24"/>
          <w:szCs w:val="24"/>
        </w:rPr>
        <w:t>C</w:t>
      </w:r>
      <w:r w:rsidR="00595CB6" w:rsidRPr="008C454A">
        <w:rPr>
          <w:sz w:val="24"/>
          <w:szCs w:val="24"/>
        </w:rPr>
        <w:t xml:space="preserve">hief </w:t>
      </w:r>
      <w:r w:rsidR="00D26176" w:rsidRPr="008C454A">
        <w:rPr>
          <w:sz w:val="24"/>
          <w:szCs w:val="24"/>
        </w:rPr>
        <w:t>B</w:t>
      </w:r>
      <w:r w:rsidR="00595CB6" w:rsidRPr="008C454A">
        <w:rPr>
          <w:sz w:val="24"/>
          <w:szCs w:val="24"/>
        </w:rPr>
        <w:t xml:space="preserve">utler and the </w:t>
      </w:r>
      <w:r w:rsidR="00D26176" w:rsidRPr="008C454A">
        <w:rPr>
          <w:sz w:val="24"/>
          <w:szCs w:val="24"/>
        </w:rPr>
        <w:t>C</w:t>
      </w:r>
      <w:r w:rsidR="00595CB6" w:rsidRPr="008C454A">
        <w:rPr>
          <w:sz w:val="24"/>
          <w:szCs w:val="24"/>
        </w:rPr>
        <w:t xml:space="preserve">hief </w:t>
      </w:r>
      <w:r w:rsidR="00D26176" w:rsidRPr="008C454A">
        <w:rPr>
          <w:sz w:val="24"/>
          <w:szCs w:val="24"/>
        </w:rPr>
        <w:t>B</w:t>
      </w:r>
      <w:r w:rsidR="00595CB6" w:rsidRPr="008C454A">
        <w:rPr>
          <w:sz w:val="24"/>
          <w:szCs w:val="24"/>
        </w:rPr>
        <w:t>aker. Joseph th</w:t>
      </w:r>
      <w:r w:rsidR="00A4105C" w:rsidRPr="008C454A">
        <w:rPr>
          <w:sz w:val="24"/>
          <w:szCs w:val="24"/>
        </w:rPr>
        <w:t>e</w:t>
      </w:r>
      <w:r w:rsidR="00595CB6" w:rsidRPr="008C454A">
        <w:rPr>
          <w:sz w:val="24"/>
          <w:szCs w:val="24"/>
        </w:rPr>
        <w:t xml:space="preserve">n interpreted the dreams that the </w:t>
      </w:r>
      <w:r w:rsidR="00D26176" w:rsidRPr="008C454A">
        <w:rPr>
          <w:sz w:val="24"/>
          <w:szCs w:val="24"/>
        </w:rPr>
        <w:t>C</w:t>
      </w:r>
      <w:r w:rsidR="00595CB6" w:rsidRPr="008C454A">
        <w:rPr>
          <w:sz w:val="24"/>
          <w:szCs w:val="24"/>
        </w:rPr>
        <w:t xml:space="preserve">hief </w:t>
      </w:r>
      <w:r w:rsidR="00D26176" w:rsidRPr="008C454A">
        <w:rPr>
          <w:sz w:val="24"/>
          <w:szCs w:val="24"/>
        </w:rPr>
        <w:t>B</w:t>
      </w:r>
      <w:r w:rsidR="00595CB6" w:rsidRPr="008C454A">
        <w:rPr>
          <w:sz w:val="24"/>
          <w:szCs w:val="24"/>
        </w:rPr>
        <w:t xml:space="preserve">utler was restored to </w:t>
      </w:r>
      <w:r w:rsidR="00D26176" w:rsidRPr="008C454A">
        <w:rPr>
          <w:sz w:val="24"/>
          <w:szCs w:val="24"/>
        </w:rPr>
        <w:t>H</w:t>
      </w:r>
      <w:r w:rsidR="00595CB6" w:rsidRPr="008C454A">
        <w:rPr>
          <w:sz w:val="24"/>
          <w:szCs w:val="24"/>
        </w:rPr>
        <w:t xml:space="preserve">is office but the </w:t>
      </w:r>
      <w:r w:rsidR="00D26176" w:rsidRPr="008C454A">
        <w:rPr>
          <w:sz w:val="24"/>
          <w:szCs w:val="24"/>
        </w:rPr>
        <w:t>C</w:t>
      </w:r>
      <w:r w:rsidR="00595CB6" w:rsidRPr="008C454A">
        <w:rPr>
          <w:sz w:val="24"/>
          <w:szCs w:val="24"/>
        </w:rPr>
        <w:t xml:space="preserve">hief </w:t>
      </w:r>
      <w:r w:rsidR="00D26176" w:rsidRPr="008C454A">
        <w:rPr>
          <w:sz w:val="24"/>
          <w:szCs w:val="24"/>
        </w:rPr>
        <w:t>Ba</w:t>
      </w:r>
      <w:r w:rsidR="00595CB6" w:rsidRPr="008C454A">
        <w:rPr>
          <w:sz w:val="24"/>
          <w:szCs w:val="24"/>
        </w:rPr>
        <w:t>ker was hanged. In Daniel 2:1-</w:t>
      </w:r>
      <w:r w:rsidR="00231F3B" w:rsidRPr="008C454A">
        <w:rPr>
          <w:sz w:val="24"/>
          <w:szCs w:val="24"/>
        </w:rPr>
        <w:t>3:18</w:t>
      </w:r>
      <w:r w:rsidR="00595CB6" w:rsidRPr="008C454A">
        <w:rPr>
          <w:sz w:val="24"/>
          <w:szCs w:val="24"/>
        </w:rPr>
        <w:t xml:space="preserve"> </w:t>
      </w:r>
      <w:r w:rsidR="00231F3B" w:rsidRPr="008C454A">
        <w:rPr>
          <w:sz w:val="24"/>
          <w:szCs w:val="24"/>
        </w:rPr>
        <w:t>tells us about Nebuchadnezzar’s dream</w:t>
      </w:r>
      <w:r w:rsidR="00595CB6" w:rsidRPr="008C454A">
        <w:rPr>
          <w:sz w:val="24"/>
          <w:szCs w:val="24"/>
        </w:rPr>
        <w:t xml:space="preserve"> </w:t>
      </w:r>
      <w:r w:rsidR="00231F3B" w:rsidRPr="008C454A">
        <w:rPr>
          <w:sz w:val="24"/>
          <w:szCs w:val="24"/>
        </w:rPr>
        <w:t xml:space="preserve">of the gold image. In Daniel 2:31-34 says “the image’s head was of fine gold, its chests and arms of silver, its belly and thigh of bronze, its legs of iron, its feet partly of iron and partly of clay. Then Daniel interpreted the dream which involves the first </w:t>
      </w:r>
      <w:r w:rsidR="00D26176" w:rsidRPr="008C454A">
        <w:rPr>
          <w:sz w:val="24"/>
          <w:szCs w:val="24"/>
        </w:rPr>
        <w:t>K</w:t>
      </w:r>
      <w:r w:rsidR="00231F3B" w:rsidRPr="008C454A">
        <w:rPr>
          <w:sz w:val="24"/>
          <w:szCs w:val="24"/>
        </w:rPr>
        <w:t xml:space="preserve">ingdom is gold, the second </w:t>
      </w:r>
      <w:r w:rsidR="00D26176" w:rsidRPr="008C454A">
        <w:rPr>
          <w:sz w:val="24"/>
          <w:szCs w:val="24"/>
        </w:rPr>
        <w:t>K</w:t>
      </w:r>
      <w:r w:rsidR="00231F3B" w:rsidRPr="008C454A">
        <w:rPr>
          <w:sz w:val="24"/>
          <w:szCs w:val="24"/>
        </w:rPr>
        <w:t xml:space="preserve">ingdom is silver, the third </w:t>
      </w:r>
      <w:r w:rsidR="00D26176" w:rsidRPr="008C454A">
        <w:rPr>
          <w:sz w:val="24"/>
          <w:szCs w:val="24"/>
        </w:rPr>
        <w:t>K</w:t>
      </w:r>
      <w:r w:rsidR="00231F3B" w:rsidRPr="008C454A">
        <w:rPr>
          <w:sz w:val="24"/>
          <w:szCs w:val="24"/>
        </w:rPr>
        <w:t xml:space="preserve">ingdom is bronze, the fourth </w:t>
      </w:r>
      <w:r w:rsidR="00D26176" w:rsidRPr="008C454A">
        <w:rPr>
          <w:sz w:val="24"/>
          <w:szCs w:val="24"/>
        </w:rPr>
        <w:t>K</w:t>
      </w:r>
      <w:r w:rsidR="00231F3B" w:rsidRPr="008C454A">
        <w:rPr>
          <w:sz w:val="24"/>
          <w:szCs w:val="24"/>
        </w:rPr>
        <w:t xml:space="preserve">ingdom is iron. The </w:t>
      </w:r>
      <w:r w:rsidR="00D26176" w:rsidRPr="008C454A">
        <w:rPr>
          <w:sz w:val="24"/>
          <w:szCs w:val="24"/>
        </w:rPr>
        <w:t>5</w:t>
      </w:r>
      <w:r w:rsidR="00D26176" w:rsidRPr="008C454A">
        <w:rPr>
          <w:sz w:val="24"/>
          <w:szCs w:val="24"/>
          <w:vertAlign w:val="superscript"/>
        </w:rPr>
        <w:t>TH</w:t>
      </w:r>
      <w:r w:rsidR="00D26176" w:rsidRPr="008C454A">
        <w:rPr>
          <w:sz w:val="24"/>
          <w:szCs w:val="24"/>
        </w:rPr>
        <w:t xml:space="preserve"> K</w:t>
      </w:r>
      <w:r w:rsidR="00231F3B" w:rsidRPr="008C454A">
        <w:rPr>
          <w:sz w:val="24"/>
          <w:szCs w:val="24"/>
        </w:rPr>
        <w:t xml:space="preserve">ingdom of the feet and toes shall be divided partly with iron and partly with clay. But in Daniel 2:44 says “And in the days of these </w:t>
      </w:r>
      <w:r w:rsidR="00D26176" w:rsidRPr="008C454A">
        <w:rPr>
          <w:sz w:val="24"/>
          <w:szCs w:val="24"/>
        </w:rPr>
        <w:t>K</w:t>
      </w:r>
      <w:r w:rsidR="00231F3B" w:rsidRPr="008C454A">
        <w:rPr>
          <w:sz w:val="24"/>
          <w:szCs w:val="24"/>
        </w:rPr>
        <w:t xml:space="preserve">ings the God of Heaven will set up a Kingdom </w:t>
      </w:r>
      <w:r w:rsidR="0031089E" w:rsidRPr="008C454A">
        <w:rPr>
          <w:sz w:val="24"/>
          <w:szCs w:val="24"/>
        </w:rPr>
        <w:t xml:space="preserve">(Eternal Kingdom of God in Acts) </w:t>
      </w:r>
      <w:r w:rsidR="00231F3B" w:rsidRPr="008C454A">
        <w:rPr>
          <w:sz w:val="24"/>
          <w:szCs w:val="24"/>
        </w:rPr>
        <w:t>which shall never be d</w:t>
      </w:r>
      <w:r w:rsidR="0031089E" w:rsidRPr="008C454A">
        <w:rPr>
          <w:sz w:val="24"/>
          <w:szCs w:val="24"/>
        </w:rPr>
        <w:t>e</w:t>
      </w:r>
      <w:r w:rsidR="00231F3B" w:rsidRPr="008C454A">
        <w:rPr>
          <w:sz w:val="24"/>
          <w:szCs w:val="24"/>
        </w:rPr>
        <w:t>stroyed</w:t>
      </w:r>
      <w:r w:rsidR="0031089E" w:rsidRPr="008C454A">
        <w:rPr>
          <w:sz w:val="24"/>
          <w:szCs w:val="24"/>
        </w:rPr>
        <w:t xml:space="preserve"> and the </w:t>
      </w:r>
      <w:r w:rsidR="00D26176" w:rsidRPr="008C454A">
        <w:rPr>
          <w:sz w:val="24"/>
          <w:szCs w:val="24"/>
        </w:rPr>
        <w:t>K</w:t>
      </w:r>
      <w:r w:rsidR="0031089E" w:rsidRPr="008C454A">
        <w:rPr>
          <w:sz w:val="24"/>
          <w:szCs w:val="24"/>
        </w:rPr>
        <w:t xml:space="preserve">ingdom shall not be left to other people, it shall break and consume all these </w:t>
      </w:r>
      <w:r w:rsidR="00D26176" w:rsidRPr="008C454A">
        <w:rPr>
          <w:sz w:val="24"/>
          <w:szCs w:val="24"/>
        </w:rPr>
        <w:t>K</w:t>
      </w:r>
      <w:r w:rsidR="0031089E" w:rsidRPr="008C454A">
        <w:rPr>
          <w:sz w:val="24"/>
          <w:szCs w:val="24"/>
        </w:rPr>
        <w:t xml:space="preserve">ingdoms (Nebuchadnezzar’s 5 Kingdoms) and it shall stand forever.” In Daniel 4:1-27 details the second dream of Nebuchadnezzar about the Tree that reaches to </w:t>
      </w:r>
      <w:r w:rsidR="00D26176" w:rsidRPr="008C454A">
        <w:rPr>
          <w:sz w:val="24"/>
          <w:szCs w:val="24"/>
        </w:rPr>
        <w:lastRenderedPageBreak/>
        <w:t>H</w:t>
      </w:r>
      <w:r w:rsidR="0031089E" w:rsidRPr="008C454A">
        <w:rPr>
          <w:sz w:val="24"/>
          <w:szCs w:val="24"/>
        </w:rPr>
        <w:t xml:space="preserve">eaven. Then Daniel interpreted the dream which is about great tree that reaches to </w:t>
      </w:r>
      <w:r w:rsidR="00D26176" w:rsidRPr="008C454A">
        <w:rPr>
          <w:sz w:val="24"/>
          <w:szCs w:val="24"/>
        </w:rPr>
        <w:t>H</w:t>
      </w:r>
      <w:r w:rsidR="0031089E" w:rsidRPr="008C454A">
        <w:rPr>
          <w:sz w:val="24"/>
          <w:szCs w:val="24"/>
        </w:rPr>
        <w:t>eaven</w:t>
      </w:r>
      <w:r w:rsidR="00D26176" w:rsidRPr="008C454A">
        <w:rPr>
          <w:sz w:val="24"/>
          <w:szCs w:val="24"/>
        </w:rPr>
        <w:t>,</w:t>
      </w:r>
      <w:r w:rsidR="0031089E" w:rsidRPr="008C454A">
        <w:rPr>
          <w:sz w:val="24"/>
          <w:szCs w:val="24"/>
        </w:rPr>
        <w:t xml:space="preserve"> where Nebuchadnezzar’s </w:t>
      </w:r>
      <w:r w:rsidR="00D26176" w:rsidRPr="008C454A">
        <w:rPr>
          <w:sz w:val="24"/>
          <w:szCs w:val="24"/>
        </w:rPr>
        <w:t>K</w:t>
      </w:r>
      <w:r w:rsidR="0031089E" w:rsidRPr="008C454A">
        <w:rPr>
          <w:sz w:val="24"/>
          <w:szCs w:val="24"/>
        </w:rPr>
        <w:t>ingdom</w:t>
      </w:r>
      <w:r w:rsidR="00A4105C" w:rsidRPr="008C454A">
        <w:rPr>
          <w:sz w:val="24"/>
          <w:szCs w:val="24"/>
        </w:rPr>
        <w:t xml:space="preserve"> </w:t>
      </w:r>
      <w:r w:rsidR="0031089E" w:rsidRPr="008C454A">
        <w:rPr>
          <w:sz w:val="24"/>
          <w:szCs w:val="24"/>
        </w:rPr>
        <w:t>has</w:t>
      </w:r>
      <w:r w:rsidR="00A4105C" w:rsidRPr="008C454A">
        <w:rPr>
          <w:sz w:val="24"/>
          <w:szCs w:val="24"/>
        </w:rPr>
        <w:t xml:space="preserve"> </w:t>
      </w:r>
      <w:r w:rsidR="0031089E" w:rsidRPr="008C454A">
        <w:rPr>
          <w:sz w:val="24"/>
          <w:szCs w:val="24"/>
        </w:rPr>
        <w:t>grown strong. But</w:t>
      </w:r>
      <w:r w:rsidR="00A4105C" w:rsidRPr="008C454A">
        <w:rPr>
          <w:sz w:val="24"/>
          <w:szCs w:val="24"/>
        </w:rPr>
        <w:t xml:space="preserve"> </w:t>
      </w:r>
      <w:r w:rsidR="0031089E" w:rsidRPr="008C454A">
        <w:rPr>
          <w:sz w:val="24"/>
          <w:szCs w:val="24"/>
        </w:rPr>
        <w:t>the Holy One will com</w:t>
      </w:r>
      <w:r w:rsidR="00920134" w:rsidRPr="008C454A">
        <w:rPr>
          <w:sz w:val="24"/>
          <w:szCs w:val="24"/>
        </w:rPr>
        <w:t>e</w:t>
      </w:r>
      <w:r w:rsidR="0031089E" w:rsidRPr="008C454A">
        <w:rPr>
          <w:sz w:val="24"/>
          <w:szCs w:val="24"/>
        </w:rPr>
        <w:t xml:space="preserve"> down and chop down the tree and destroy it. </w:t>
      </w:r>
      <w:r w:rsidR="00920134" w:rsidRPr="008C454A">
        <w:rPr>
          <w:sz w:val="24"/>
          <w:szCs w:val="24"/>
        </w:rPr>
        <w:t>This is</w:t>
      </w:r>
      <w:r w:rsidR="0031089E" w:rsidRPr="008C454A">
        <w:rPr>
          <w:sz w:val="24"/>
          <w:szCs w:val="24"/>
        </w:rPr>
        <w:t xml:space="preserve"> for </w:t>
      </w:r>
      <w:r w:rsidR="00D26176" w:rsidRPr="008C454A">
        <w:rPr>
          <w:sz w:val="24"/>
          <w:szCs w:val="24"/>
        </w:rPr>
        <w:t>K</w:t>
      </w:r>
      <w:r w:rsidR="0031089E" w:rsidRPr="008C454A">
        <w:rPr>
          <w:sz w:val="24"/>
          <w:szCs w:val="24"/>
        </w:rPr>
        <w:t>ing Nebuchadnezzar to know that the Most High (Highest Stephen)</w:t>
      </w:r>
      <w:r w:rsidR="00335C43" w:rsidRPr="008C454A">
        <w:rPr>
          <w:sz w:val="24"/>
          <w:szCs w:val="24"/>
        </w:rPr>
        <w:t xml:space="preserve"> </w:t>
      </w:r>
      <w:r w:rsidR="00D26176" w:rsidRPr="008C454A">
        <w:rPr>
          <w:sz w:val="24"/>
          <w:szCs w:val="24"/>
        </w:rPr>
        <w:t>R</w:t>
      </w:r>
      <w:r w:rsidR="0031089E" w:rsidRPr="008C454A">
        <w:rPr>
          <w:sz w:val="24"/>
          <w:szCs w:val="24"/>
        </w:rPr>
        <w:t>ules over the Kingdom of</w:t>
      </w:r>
      <w:r w:rsidR="00335C43" w:rsidRPr="008C454A">
        <w:rPr>
          <w:sz w:val="24"/>
          <w:szCs w:val="24"/>
        </w:rPr>
        <w:t xml:space="preserve"> </w:t>
      </w:r>
      <w:r w:rsidR="0031089E" w:rsidRPr="008C454A">
        <w:rPr>
          <w:sz w:val="24"/>
          <w:szCs w:val="24"/>
        </w:rPr>
        <w:t xml:space="preserve">Men. </w:t>
      </w:r>
      <w:r w:rsidR="004A246A" w:rsidRPr="008C454A">
        <w:rPr>
          <w:sz w:val="24"/>
          <w:szCs w:val="24"/>
        </w:rPr>
        <w:t>In Matthew 1:20-25 tells</w:t>
      </w:r>
      <w:r w:rsidR="00335C43" w:rsidRPr="008C454A">
        <w:rPr>
          <w:sz w:val="24"/>
          <w:szCs w:val="24"/>
        </w:rPr>
        <w:t xml:space="preserve"> </w:t>
      </w:r>
      <w:r w:rsidR="004A246A" w:rsidRPr="008C454A">
        <w:rPr>
          <w:sz w:val="24"/>
          <w:szCs w:val="24"/>
        </w:rPr>
        <w:t xml:space="preserve">us about how Joseph had a dream from God to have and protect the Child Jesus. </w:t>
      </w:r>
      <w:r w:rsidR="00306593" w:rsidRPr="008C454A">
        <w:rPr>
          <w:sz w:val="24"/>
          <w:szCs w:val="24"/>
        </w:rPr>
        <w:t>In 2</w:t>
      </w:r>
      <w:r w:rsidR="00306593" w:rsidRPr="008C454A">
        <w:rPr>
          <w:sz w:val="24"/>
          <w:szCs w:val="24"/>
          <w:vertAlign w:val="superscript"/>
        </w:rPr>
        <w:t>nd</w:t>
      </w:r>
      <w:r w:rsidR="00306593" w:rsidRPr="008C454A">
        <w:rPr>
          <w:sz w:val="24"/>
          <w:szCs w:val="24"/>
        </w:rPr>
        <w:t xml:space="preserve"> E</w:t>
      </w:r>
      <w:r w:rsidR="0088152E" w:rsidRPr="008C454A">
        <w:rPr>
          <w:sz w:val="24"/>
          <w:szCs w:val="24"/>
        </w:rPr>
        <w:t>s</w:t>
      </w:r>
      <w:r w:rsidR="00306593" w:rsidRPr="008C454A">
        <w:rPr>
          <w:sz w:val="24"/>
          <w:szCs w:val="24"/>
        </w:rPr>
        <w:t xml:space="preserve">dras 13:1-57 tells us about the dream of the Man from the sea. </w:t>
      </w:r>
      <w:r w:rsidR="004A246A" w:rsidRPr="008C454A">
        <w:rPr>
          <w:sz w:val="24"/>
          <w:szCs w:val="24"/>
        </w:rPr>
        <w:t xml:space="preserve">In Matthew 2:1-23 tells us about how the 3 magi’s we seeking out the Christ to worship Him and they were divinely warned not to return to Herod with the Child Jesus. </w:t>
      </w:r>
      <w:r w:rsidR="0031089E" w:rsidRPr="008C454A">
        <w:rPr>
          <w:sz w:val="24"/>
          <w:szCs w:val="24"/>
        </w:rPr>
        <w:t xml:space="preserve">In Acts 2:17 says </w:t>
      </w:r>
      <w:r w:rsidR="00920134" w:rsidRPr="008C454A">
        <w:rPr>
          <w:sz w:val="24"/>
          <w:szCs w:val="24"/>
        </w:rPr>
        <w:t xml:space="preserve">“‘And it shall come to pass in the last days’, says God, that I will pour out of My Spirit (Father Stephen in </w:t>
      </w:r>
      <w:r w:rsidR="00D26176" w:rsidRPr="008C454A">
        <w:rPr>
          <w:sz w:val="24"/>
          <w:szCs w:val="24"/>
        </w:rPr>
        <w:t>John 4:24; 1</w:t>
      </w:r>
      <w:r w:rsidR="00D26176" w:rsidRPr="008C454A">
        <w:rPr>
          <w:sz w:val="24"/>
          <w:szCs w:val="24"/>
          <w:vertAlign w:val="superscript"/>
        </w:rPr>
        <w:t>st</w:t>
      </w:r>
      <w:r w:rsidR="00D26176" w:rsidRPr="008C454A">
        <w:rPr>
          <w:sz w:val="24"/>
          <w:szCs w:val="24"/>
        </w:rPr>
        <w:t xml:space="preserve"> John 5:6-13 &amp; </w:t>
      </w:r>
      <w:r w:rsidR="00920134" w:rsidRPr="008C454A">
        <w:rPr>
          <w:sz w:val="24"/>
          <w:szCs w:val="24"/>
        </w:rPr>
        <w:t xml:space="preserve">Acts </w:t>
      </w:r>
      <w:r w:rsidR="00D26176" w:rsidRPr="008C454A">
        <w:rPr>
          <w:sz w:val="24"/>
          <w:szCs w:val="24"/>
        </w:rPr>
        <w:t>2:17-</w:t>
      </w:r>
      <w:r w:rsidR="00920134" w:rsidRPr="008C454A">
        <w:rPr>
          <w:sz w:val="24"/>
          <w:szCs w:val="24"/>
        </w:rPr>
        <w:t xml:space="preserve">7:59) on all </w:t>
      </w:r>
      <w:r w:rsidR="00D26176" w:rsidRPr="008C454A">
        <w:rPr>
          <w:sz w:val="24"/>
          <w:szCs w:val="24"/>
        </w:rPr>
        <w:t>F</w:t>
      </w:r>
      <w:r w:rsidR="00920134" w:rsidRPr="008C454A">
        <w:rPr>
          <w:sz w:val="24"/>
          <w:szCs w:val="24"/>
        </w:rPr>
        <w:t xml:space="preserve">lesh. Your </w:t>
      </w:r>
      <w:r w:rsidR="00D26176" w:rsidRPr="008C454A">
        <w:rPr>
          <w:sz w:val="24"/>
          <w:szCs w:val="24"/>
        </w:rPr>
        <w:t>S</w:t>
      </w:r>
      <w:r w:rsidR="00920134" w:rsidRPr="008C454A">
        <w:rPr>
          <w:sz w:val="24"/>
          <w:szCs w:val="24"/>
        </w:rPr>
        <w:t xml:space="preserve">ons and </w:t>
      </w:r>
      <w:r w:rsidR="00D26176" w:rsidRPr="008C454A">
        <w:rPr>
          <w:sz w:val="24"/>
          <w:szCs w:val="24"/>
        </w:rPr>
        <w:t>Y</w:t>
      </w:r>
      <w:r w:rsidR="00920134" w:rsidRPr="008C454A">
        <w:rPr>
          <w:sz w:val="24"/>
          <w:szCs w:val="24"/>
        </w:rPr>
        <w:t xml:space="preserve">our </w:t>
      </w:r>
      <w:r w:rsidR="00D26176" w:rsidRPr="008C454A">
        <w:rPr>
          <w:sz w:val="24"/>
          <w:szCs w:val="24"/>
        </w:rPr>
        <w:t>D</w:t>
      </w:r>
      <w:r w:rsidR="00920134" w:rsidRPr="008C454A">
        <w:rPr>
          <w:sz w:val="24"/>
          <w:szCs w:val="24"/>
        </w:rPr>
        <w:t>aughters shall prophesy</w:t>
      </w:r>
      <w:r w:rsidR="001657FB" w:rsidRPr="008C454A">
        <w:rPr>
          <w:sz w:val="24"/>
          <w:szCs w:val="24"/>
        </w:rPr>
        <w:t>.</w:t>
      </w:r>
      <w:r w:rsidR="00920134" w:rsidRPr="008C454A">
        <w:rPr>
          <w:sz w:val="24"/>
          <w:szCs w:val="24"/>
        </w:rPr>
        <w:t>..</w:t>
      </w:r>
      <w:r w:rsidR="00D26176" w:rsidRPr="008C454A">
        <w:rPr>
          <w:sz w:val="24"/>
          <w:szCs w:val="24"/>
        </w:rPr>
        <w:t>Y</w:t>
      </w:r>
      <w:r w:rsidR="00920134" w:rsidRPr="008C454A">
        <w:rPr>
          <w:sz w:val="24"/>
          <w:szCs w:val="24"/>
        </w:rPr>
        <w:t xml:space="preserve">our </w:t>
      </w:r>
      <w:r w:rsidR="00D26176" w:rsidRPr="008C454A">
        <w:rPr>
          <w:sz w:val="24"/>
          <w:szCs w:val="24"/>
        </w:rPr>
        <w:t>O</w:t>
      </w:r>
      <w:r w:rsidR="00920134" w:rsidRPr="008C454A">
        <w:rPr>
          <w:sz w:val="24"/>
          <w:szCs w:val="24"/>
        </w:rPr>
        <w:t xml:space="preserve">ld </w:t>
      </w:r>
      <w:r w:rsidR="00D26176" w:rsidRPr="008C454A">
        <w:rPr>
          <w:sz w:val="24"/>
          <w:szCs w:val="24"/>
        </w:rPr>
        <w:t>M</w:t>
      </w:r>
      <w:r w:rsidR="00920134" w:rsidRPr="008C454A">
        <w:rPr>
          <w:sz w:val="24"/>
          <w:szCs w:val="24"/>
        </w:rPr>
        <w:t xml:space="preserve">en shall dream dreams.” </w:t>
      </w:r>
    </w:p>
    <w:p w:rsidR="00EF415D" w:rsidRPr="008C454A" w:rsidRDefault="00920134" w:rsidP="001D110C">
      <w:pPr>
        <w:spacing w:line="480" w:lineRule="auto"/>
        <w:jc w:val="both"/>
        <w:rPr>
          <w:sz w:val="24"/>
          <w:szCs w:val="24"/>
        </w:rPr>
      </w:pPr>
      <w:r w:rsidRPr="008C454A">
        <w:rPr>
          <w:sz w:val="24"/>
          <w:szCs w:val="24"/>
        </w:rPr>
        <w:t xml:space="preserve">His Visions are proven in scripture. Visions are done by God to show the perfect </w:t>
      </w:r>
      <w:r w:rsidR="00D26176" w:rsidRPr="008C454A">
        <w:rPr>
          <w:sz w:val="24"/>
          <w:szCs w:val="24"/>
        </w:rPr>
        <w:t>H</w:t>
      </w:r>
      <w:r w:rsidRPr="008C454A">
        <w:rPr>
          <w:sz w:val="24"/>
          <w:szCs w:val="24"/>
        </w:rPr>
        <w:t xml:space="preserve">eavenly </w:t>
      </w:r>
      <w:r w:rsidR="00D26176" w:rsidRPr="008C454A">
        <w:rPr>
          <w:sz w:val="24"/>
          <w:szCs w:val="24"/>
        </w:rPr>
        <w:t>R</w:t>
      </w:r>
      <w:r w:rsidRPr="008C454A">
        <w:rPr>
          <w:sz w:val="24"/>
          <w:szCs w:val="24"/>
        </w:rPr>
        <w:t xml:space="preserve">ealms to </w:t>
      </w:r>
      <w:r w:rsidR="00D26176" w:rsidRPr="008C454A">
        <w:rPr>
          <w:sz w:val="24"/>
          <w:szCs w:val="24"/>
        </w:rPr>
        <w:t>M</w:t>
      </w:r>
      <w:r w:rsidRPr="008C454A">
        <w:rPr>
          <w:sz w:val="24"/>
          <w:szCs w:val="24"/>
        </w:rPr>
        <w:t xml:space="preserve">an and to understand the </w:t>
      </w:r>
      <w:r w:rsidR="00D26176" w:rsidRPr="008C454A">
        <w:rPr>
          <w:sz w:val="24"/>
          <w:szCs w:val="24"/>
        </w:rPr>
        <w:t>A</w:t>
      </w:r>
      <w:r w:rsidRPr="008C454A">
        <w:rPr>
          <w:sz w:val="24"/>
          <w:szCs w:val="24"/>
        </w:rPr>
        <w:t xml:space="preserve">ngelical </w:t>
      </w:r>
      <w:r w:rsidR="00D26176" w:rsidRPr="008C454A">
        <w:rPr>
          <w:sz w:val="24"/>
          <w:szCs w:val="24"/>
        </w:rPr>
        <w:t>R</w:t>
      </w:r>
      <w:r w:rsidRPr="008C454A">
        <w:rPr>
          <w:sz w:val="24"/>
          <w:szCs w:val="24"/>
        </w:rPr>
        <w:t xml:space="preserve">ealms. In Ezekiel chapter 1 and 10 details the vision of the </w:t>
      </w:r>
      <w:r w:rsidR="00F745ED" w:rsidRPr="008C454A">
        <w:rPr>
          <w:sz w:val="24"/>
          <w:szCs w:val="24"/>
        </w:rPr>
        <w:t xml:space="preserve">four </w:t>
      </w:r>
      <w:r w:rsidR="00D26176" w:rsidRPr="008C454A">
        <w:rPr>
          <w:sz w:val="24"/>
          <w:szCs w:val="24"/>
        </w:rPr>
        <w:t>L</w:t>
      </w:r>
      <w:r w:rsidR="00F745ED" w:rsidRPr="008C454A">
        <w:rPr>
          <w:sz w:val="24"/>
          <w:szCs w:val="24"/>
        </w:rPr>
        <w:t xml:space="preserve">iving </w:t>
      </w:r>
      <w:r w:rsidR="00D26176" w:rsidRPr="008C454A">
        <w:rPr>
          <w:sz w:val="24"/>
          <w:szCs w:val="24"/>
        </w:rPr>
        <w:t>C</w:t>
      </w:r>
      <w:r w:rsidR="00F745ED" w:rsidRPr="008C454A">
        <w:rPr>
          <w:sz w:val="24"/>
          <w:szCs w:val="24"/>
        </w:rPr>
        <w:t>reatures and Man’s throne. In Revelation 4:1-10 tells us about how John saw the Lord’s throne being caught up in the Spirit</w:t>
      </w:r>
      <w:r w:rsidR="00D96D53" w:rsidRPr="008C454A">
        <w:rPr>
          <w:sz w:val="24"/>
          <w:szCs w:val="24"/>
        </w:rPr>
        <w:t xml:space="preserve"> </w:t>
      </w:r>
      <w:r w:rsidR="00A4105C" w:rsidRPr="008C454A">
        <w:rPr>
          <w:sz w:val="24"/>
          <w:szCs w:val="24"/>
        </w:rPr>
        <w:t xml:space="preserve">(Stephen) </w:t>
      </w:r>
      <w:r w:rsidR="00D96D53" w:rsidRPr="008C454A">
        <w:rPr>
          <w:sz w:val="24"/>
          <w:szCs w:val="24"/>
        </w:rPr>
        <w:t xml:space="preserve">and the four </w:t>
      </w:r>
      <w:r w:rsidR="00D26176" w:rsidRPr="008C454A">
        <w:rPr>
          <w:sz w:val="24"/>
          <w:szCs w:val="24"/>
        </w:rPr>
        <w:t>L</w:t>
      </w:r>
      <w:r w:rsidR="00D96D53" w:rsidRPr="008C454A">
        <w:rPr>
          <w:sz w:val="24"/>
          <w:szCs w:val="24"/>
        </w:rPr>
        <w:t xml:space="preserve">iving </w:t>
      </w:r>
      <w:r w:rsidR="00D26176" w:rsidRPr="008C454A">
        <w:rPr>
          <w:sz w:val="24"/>
          <w:szCs w:val="24"/>
        </w:rPr>
        <w:t>C</w:t>
      </w:r>
      <w:r w:rsidR="00D96D53" w:rsidRPr="008C454A">
        <w:rPr>
          <w:sz w:val="24"/>
          <w:szCs w:val="24"/>
        </w:rPr>
        <w:t>reatures said, ‘Holy, holy, holy</w:t>
      </w:r>
      <w:r w:rsidR="001F1655" w:rsidRPr="008C454A">
        <w:rPr>
          <w:sz w:val="24"/>
          <w:szCs w:val="24"/>
        </w:rPr>
        <w:t>,</w:t>
      </w:r>
      <w:r w:rsidR="00D96D53" w:rsidRPr="008C454A">
        <w:rPr>
          <w:sz w:val="24"/>
          <w:szCs w:val="24"/>
        </w:rPr>
        <w:t xml:space="preserve"> Lord God Almighty, who was and is and is to come!’ </w:t>
      </w:r>
      <w:r w:rsidR="003F0BBB" w:rsidRPr="008C454A">
        <w:rPr>
          <w:sz w:val="24"/>
          <w:szCs w:val="24"/>
        </w:rPr>
        <w:t>i</w:t>
      </w:r>
      <w:r w:rsidR="00D96D53" w:rsidRPr="008C454A">
        <w:rPr>
          <w:sz w:val="24"/>
          <w:szCs w:val="24"/>
        </w:rPr>
        <w:t>n Revelation 4:8</w:t>
      </w:r>
      <w:r w:rsidR="00F745ED" w:rsidRPr="008C454A">
        <w:rPr>
          <w:sz w:val="24"/>
          <w:szCs w:val="24"/>
        </w:rPr>
        <w:t xml:space="preserve">. In Isaiah 6:1-13 declares that Isaiah was called to be a </w:t>
      </w:r>
      <w:r w:rsidR="00D26176" w:rsidRPr="008C454A">
        <w:rPr>
          <w:sz w:val="24"/>
          <w:szCs w:val="24"/>
        </w:rPr>
        <w:t>P</w:t>
      </w:r>
      <w:r w:rsidR="00F745ED" w:rsidRPr="008C454A">
        <w:rPr>
          <w:sz w:val="24"/>
          <w:szCs w:val="24"/>
        </w:rPr>
        <w:t>rophet</w:t>
      </w:r>
      <w:r w:rsidR="0031089E" w:rsidRPr="008C454A">
        <w:rPr>
          <w:sz w:val="24"/>
          <w:szCs w:val="24"/>
        </w:rPr>
        <w:t xml:space="preserve"> </w:t>
      </w:r>
      <w:r w:rsidR="00F745ED" w:rsidRPr="008C454A">
        <w:rPr>
          <w:sz w:val="24"/>
          <w:szCs w:val="24"/>
        </w:rPr>
        <w:t xml:space="preserve">and </w:t>
      </w:r>
      <w:r w:rsidR="00D26176" w:rsidRPr="008C454A">
        <w:rPr>
          <w:sz w:val="24"/>
          <w:szCs w:val="24"/>
        </w:rPr>
        <w:t>H</w:t>
      </w:r>
      <w:r w:rsidR="00F745ED" w:rsidRPr="008C454A">
        <w:rPr>
          <w:sz w:val="24"/>
          <w:szCs w:val="24"/>
        </w:rPr>
        <w:t xml:space="preserve">e saw the </w:t>
      </w:r>
      <w:r w:rsidR="00D26176" w:rsidRPr="008C454A">
        <w:rPr>
          <w:sz w:val="24"/>
          <w:szCs w:val="24"/>
        </w:rPr>
        <w:t>S</w:t>
      </w:r>
      <w:r w:rsidR="00F745ED" w:rsidRPr="008C454A">
        <w:rPr>
          <w:sz w:val="24"/>
          <w:szCs w:val="24"/>
        </w:rPr>
        <w:t>eraphim’s above the temple</w:t>
      </w:r>
      <w:r w:rsidR="00231F3B" w:rsidRPr="008C454A">
        <w:rPr>
          <w:sz w:val="24"/>
          <w:szCs w:val="24"/>
        </w:rPr>
        <w:t xml:space="preserve"> </w:t>
      </w:r>
      <w:r w:rsidR="00F745ED" w:rsidRPr="008C454A">
        <w:rPr>
          <w:sz w:val="24"/>
          <w:szCs w:val="24"/>
        </w:rPr>
        <w:t>and the Lord’s throne and they said</w:t>
      </w:r>
      <w:r w:rsidR="00D96D53" w:rsidRPr="008C454A">
        <w:rPr>
          <w:sz w:val="24"/>
          <w:szCs w:val="24"/>
        </w:rPr>
        <w:t>.</w:t>
      </w:r>
      <w:r w:rsidR="00F745ED" w:rsidRPr="008C454A">
        <w:rPr>
          <w:sz w:val="24"/>
          <w:szCs w:val="24"/>
        </w:rPr>
        <w:t xml:space="preserve"> </w:t>
      </w:r>
      <w:r w:rsidR="00D96D53" w:rsidRPr="008C454A">
        <w:rPr>
          <w:sz w:val="24"/>
          <w:szCs w:val="24"/>
        </w:rPr>
        <w:t>‘H</w:t>
      </w:r>
      <w:r w:rsidR="00F745ED" w:rsidRPr="008C454A">
        <w:rPr>
          <w:sz w:val="24"/>
          <w:szCs w:val="24"/>
        </w:rPr>
        <w:t xml:space="preserve">oly, holy, holy is the Lord of </w:t>
      </w:r>
      <w:r w:rsidR="00D26176" w:rsidRPr="008C454A">
        <w:rPr>
          <w:sz w:val="24"/>
          <w:szCs w:val="24"/>
        </w:rPr>
        <w:t>H</w:t>
      </w:r>
      <w:r w:rsidR="00F745ED" w:rsidRPr="008C454A">
        <w:rPr>
          <w:sz w:val="24"/>
          <w:szCs w:val="24"/>
        </w:rPr>
        <w:t xml:space="preserve">osts, the </w:t>
      </w:r>
      <w:r w:rsidR="00D26176" w:rsidRPr="008C454A">
        <w:rPr>
          <w:sz w:val="24"/>
          <w:szCs w:val="24"/>
        </w:rPr>
        <w:t>W</w:t>
      </w:r>
      <w:r w:rsidR="00D96D53" w:rsidRPr="008C454A">
        <w:rPr>
          <w:sz w:val="24"/>
          <w:szCs w:val="24"/>
        </w:rPr>
        <w:t xml:space="preserve">hole </w:t>
      </w:r>
      <w:r w:rsidR="00D26176" w:rsidRPr="008C454A">
        <w:rPr>
          <w:sz w:val="24"/>
          <w:szCs w:val="24"/>
        </w:rPr>
        <w:t>E</w:t>
      </w:r>
      <w:r w:rsidR="00F745ED" w:rsidRPr="008C454A">
        <w:rPr>
          <w:sz w:val="24"/>
          <w:szCs w:val="24"/>
        </w:rPr>
        <w:t>arth is full of His glory!</w:t>
      </w:r>
      <w:r w:rsidR="00D96D53" w:rsidRPr="008C454A">
        <w:rPr>
          <w:sz w:val="24"/>
          <w:szCs w:val="24"/>
        </w:rPr>
        <w:t xml:space="preserve">’ in Isaiah 6:3. In Zechariah 1:7-11 tells us about the Vision of the Horses. In Zechariah 1:18-21 tells us about the Vision of the Horns. In Zechariah 2:1-5 tells us about the Vision of the Measuring Line. In Zechariah 3:1-10 tells us about the Vision of the High Priest. In Zechariah 4:1-14 </w:t>
      </w:r>
      <w:r w:rsidR="00D26176" w:rsidRPr="008C454A">
        <w:rPr>
          <w:sz w:val="24"/>
          <w:szCs w:val="24"/>
        </w:rPr>
        <w:t xml:space="preserve">tells us </w:t>
      </w:r>
      <w:r w:rsidR="00D96D53" w:rsidRPr="008C454A">
        <w:rPr>
          <w:sz w:val="24"/>
          <w:szCs w:val="24"/>
        </w:rPr>
        <w:t xml:space="preserve">about the Lamp Stand </w:t>
      </w:r>
      <w:r w:rsidR="001F1655" w:rsidRPr="008C454A">
        <w:rPr>
          <w:sz w:val="24"/>
          <w:szCs w:val="24"/>
        </w:rPr>
        <w:t>&amp;</w:t>
      </w:r>
      <w:r w:rsidR="00D96D53" w:rsidRPr="008C454A">
        <w:rPr>
          <w:sz w:val="24"/>
          <w:szCs w:val="24"/>
        </w:rPr>
        <w:t xml:space="preserve"> the Olive Trees. In Zechariah 5:1-</w:t>
      </w:r>
      <w:r w:rsidR="001F1655" w:rsidRPr="008C454A">
        <w:rPr>
          <w:sz w:val="24"/>
          <w:szCs w:val="24"/>
        </w:rPr>
        <w:t>11</w:t>
      </w:r>
      <w:r w:rsidR="00D96D53" w:rsidRPr="008C454A">
        <w:rPr>
          <w:sz w:val="24"/>
          <w:szCs w:val="24"/>
        </w:rPr>
        <w:t xml:space="preserve"> </w:t>
      </w:r>
      <w:r w:rsidR="00D26176" w:rsidRPr="008C454A">
        <w:rPr>
          <w:sz w:val="24"/>
          <w:szCs w:val="24"/>
        </w:rPr>
        <w:t>tells us</w:t>
      </w:r>
      <w:r w:rsidR="00D96D53" w:rsidRPr="008C454A">
        <w:rPr>
          <w:sz w:val="24"/>
          <w:szCs w:val="24"/>
        </w:rPr>
        <w:t xml:space="preserve"> about the Vision of the Flying Scroll</w:t>
      </w:r>
      <w:r w:rsidR="001F1655" w:rsidRPr="008C454A">
        <w:rPr>
          <w:sz w:val="24"/>
          <w:szCs w:val="24"/>
        </w:rPr>
        <w:t xml:space="preserve"> &amp; the Woman</w:t>
      </w:r>
      <w:r w:rsidR="00D96D53" w:rsidRPr="008C454A">
        <w:rPr>
          <w:sz w:val="24"/>
          <w:szCs w:val="24"/>
        </w:rPr>
        <w:t>. In Zechariah</w:t>
      </w:r>
      <w:r w:rsidR="00A4105C" w:rsidRPr="008C454A">
        <w:rPr>
          <w:sz w:val="24"/>
          <w:szCs w:val="24"/>
        </w:rPr>
        <w:t xml:space="preserve"> </w:t>
      </w:r>
      <w:r w:rsidR="00D96D53" w:rsidRPr="008C454A">
        <w:rPr>
          <w:sz w:val="24"/>
          <w:szCs w:val="24"/>
        </w:rPr>
        <w:t xml:space="preserve">6:1-8 </w:t>
      </w:r>
      <w:r w:rsidR="00D26176" w:rsidRPr="008C454A">
        <w:rPr>
          <w:sz w:val="24"/>
          <w:szCs w:val="24"/>
        </w:rPr>
        <w:t>tells us</w:t>
      </w:r>
      <w:r w:rsidR="001F1655" w:rsidRPr="008C454A">
        <w:rPr>
          <w:sz w:val="24"/>
          <w:szCs w:val="24"/>
        </w:rPr>
        <w:t xml:space="preserve"> </w:t>
      </w:r>
      <w:r w:rsidR="00D96D53" w:rsidRPr="008C454A">
        <w:rPr>
          <w:sz w:val="24"/>
          <w:szCs w:val="24"/>
        </w:rPr>
        <w:t xml:space="preserve">about the </w:t>
      </w:r>
      <w:r w:rsidR="00D96D53" w:rsidRPr="008C454A">
        <w:rPr>
          <w:sz w:val="24"/>
          <w:szCs w:val="24"/>
        </w:rPr>
        <w:lastRenderedPageBreak/>
        <w:t>Vision of the Four Chariots. In Daniel 7:1-8 tells us about the Vision of the Four Beasts. In Daniel 7:9-14 tells us about the Vision of the Ancient of Days. These two</w:t>
      </w:r>
      <w:r w:rsidR="00335C43" w:rsidRPr="008C454A">
        <w:rPr>
          <w:sz w:val="24"/>
          <w:szCs w:val="24"/>
        </w:rPr>
        <w:t xml:space="preserve"> </w:t>
      </w:r>
      <w:r w:rsidR="00D96D53" w:rsidRPr="008C454A">
        <w:rPr>
          <w:sz w:val="24"/>
          <w:szCs w:val="24"/>
        </w:rPr>
        <w:t>visions</w:t>
      </w:r>
      <w:r w:rsidR="00335C43" w:rsidRPr="008C454A">
        <w:rPr>
          <w:sz w:val="24"/>
          <w:szCs w:val="24"/>
        </w:rPr>
        <w:t xml:space="preserve"> </w:t>
      </w:r>
      <w:r w:rsidR="00D96D53" w:rsidRPr="008C454A">
        <w:rPr>
          <w:sz w:val="24"/>
          <w:szCs w:val="24"/>
        </w:rPr>
        <w:t xml:space="preserve">were interpreted by Daniel in Daniel </w:t>
      </w:r>
      <w:r w:rsidR="00750356" w:rsidRPr="008C454A">
        <w:rPr>
          <w:sz w:val="24"/>
          <w:szCs w:val="24"/>
        </w:rPr>
        <w:t>7:15-28. In Daniel 8:1-14 tells us about the Vision of the Ram and Goat.</w:t>
      </w:r>
      <w:r w:rsidR="00D96D53" w:rsidRPr="008C454A">
        <w:rPr>
          <w:sz w:val="24"/>
          <w:szCs w:val="24"/>
        </w:rPr>
        <w:t xml:space="preserve"> </w:t>
      </w:r>
      <w:r w:rsidR="00750356" w:rsidRPr="008C454A">
        <w:rPr>
          <w:sz w:val="24"/>
          <w:szCs w:val="24"/>
        </w:rPr>
        <w:t xml:space="preserve">This vision was interpreted by Gabriel the </w:t>
      </w:r>
      <w:r w:rsidR="00D26176" w:rsidRPr="008C454A">
        <w:rPr>
          <w:sz w:val="24"/>
          <w:szCs w:val="24"/>
        </w:rPr>
        <w:t>A</w:t>
      </w:r>
      <w:r w:rsidR="00750356" w:rsidRPr="008C454A">
        <w:rPr>
          <w:sz w:val="24"/>
          <w:szCs w:val="24"/>
        </w:rPr>
        <w:t xml:space="preserve">rchangel </w:t>
      </w:r>
      <w:r w:rsidR="00D26176" w:rsidRPr="008C454A">
        <w:rPr>
          <w:sz w:val="24"/>
          <w:szCs w:val="24"/>
        </w:rPr>
        <w:t xml:space="preserve">(Lord) </w:t>
      </w:r>
      <w:r w:rsidR="00750356" w:rsidRPr="008C454A">
        <w:rPr>
          <w:sz w:val="24"/>
          <w:szCs w:val="24"/>
        </w:rPr>
        <w:t>in Daniel 8:15-27. In Daniel 10:1-9 tells us about the Vision</w:t>
      </w:r>
      <w:r w:rsidR="00D96D53" w:rsidRPr="008C454A">
        <w:rPr>
          <w:sz w:val="24"/>
          <w:szCs w:val="24"/>
        </w:rPr>
        <w:t xml:space="preserve"> </w:t>
      </w:r>
      <w:r w:rsidR="00750356" w:rsidRPr="008C454A">
        <w:rPr>
          <w:sz w:val="24"/>
          <w:szCs w:val="24"/>
        </w:rPr>
        <w:t xml:space="preserve">of the Glorious Man. This vision was interpreted by Michael the </w:t>
      </w:r>
      <w:r w:rsidR="00D26176" w:rsidRPr="008C454A">
        <w:rPr>
          <w:sz w:val="24"/>
          <w:szCs w:val="24"/>
        </w:rPr>
        <w:t>A</w:t>
      </w:r>
      <w:r w:rsidR="00750356" w:rsidRPr="008C454A">
        <w:rPr>
          <w:sz w:val="24"/>
          <w:szCs w:val="24"/>
        </w:rPr>
        <w:t>rchangel</w:t>
      </w:r>
      <w:r w:rsidR="00D26176" w:rsidRPr="008C454A">
        <w:rPr>
          <w:sz w:val="24"/>
          <w:szCs w:val="24"/>
        </w:rPr>
        <w:t xml:space="preserve"> (Lord)</w:t>
      </w:r>
      <w:r w:rsidR="00750356" w:rsidRPr="008C454A">
        <w:rPr>
          <w:sz w:val="24"/>
          <w:szCs w:val="24"/>
        </w:rPr>
        <w:t xml:space="preserve"> in Daniel 10:10-11:45. </w:t>
      </w:r>
      <w:r w:rsidR="00306593" w:rsidRPr="008C454A">
        <w:rPr>
          <w:sz w:val="24"/>
          <w:szCs w:val="24"/>
        </w:rPr>
        <w:t>In 2</w:t>
      </w:r>
      <w:r w:rsidR="00306593" w:rsidRPr="008C454A">
        <w:rPr>
          <w:sz w:val="24"/>
          <w:szCs w:val="24"/>
          <w:vertAlign w:val="superscript"/>
        </w:rPr>
        <w:t>nd</w:t>
      </w:r>
      <w:r w:rsidR="00306593" w:rsidRPr="008C454A">
        <w:rPr>
          <w:sz w:val="24"/>
          <w:szCs w:val="24"/>
        </w:rPr>
        <w:t xml:space="preserve"> Esdras 9:38-10:59 tells us about the Vision of the Weeping Woman. In 2</w:t>
      </w:r>
      <w:r w:rsidR="00306593" w:rsidRPr="008C454A">
        <w:rPr>
          <w:sz w:val="24"/>
          <w:szCs w:val="24"/>
          <w:vertAlign w:val="superscript"/>
        </w:rPr>
        <w:t>nd</w:t>
      </w:r>
      <w:r w:rsidR="00306593" w:rsidRPr="008C454A">
        <w:rPr>
          <w:sz w:val="24"/>
          <w:szCs w:val="24"/>
        </w:rPr>
        <w:t xml:space="preserve"> Esdras 11:1-12:39 tells us about the Vision of the Eagle. </w:t>
      </w:r>
      <w:r w:rsidR="003F52DE" w:rsidRPr="008C454A">
        <w:rPr>
          <w:sz w:val="24"/>
          <w:szCs w:val="24"/>
        </w:rPr>
        <w:t>In 2</w:t>
      </w:r>
      <w:r w:rsidR="003F52DE" w:rsidRPr="008C454A">
        <w:rPr>
          <w:sz w:val="24"/>
          <w:szCs w:val="24"/>
          <w:vertAlign w:val="superscript"/>
        </w:rPr>
        <w:t>nd</w:t>
      </w:r>
      <w:r w:rsidR="003F52DE" w:rsidRPr="008C454A">
        <w:rPr>
          <w:sz w:val="24"/>
          <w:szCs w:val="24"/>
        </w:rPr>
        <w:t xml:space="preserve"> Esdras 14:37-47 tells us about the Most High (Stephen) giving understanding and vision unto five </w:t>
      </w:r>
      <w:r w:rsidR="00D26176" w:rsidRPr="008C454A">
        <w:rPr>
          <w:sz w:val="24"/>
          <w:szCs w:val="24"/>
        </w:rPr>
        <w:t>M</w:t>
      </w:r>
      <w:r w:rsidR="003F52DE" w:rsidRPr="008C454A">
        <w:rPr>
          <w:sz w:val="24"/>
          <w:szCs w:val="24"/>
        </w:rPr>
        <w:t>en to restore the Holy Scriptures. This is because in the mouth of two or three witnesses (5 total) every word is established</w:t>
      </w:r>
      <w:r w:rsidR="00BB14A3" w:rsidRPr="008C454A">
        <w:rPr>
          <w:sz w:val="24"/>
          <w:szCs w:val="24"/>
        </w:rPr>
        <w:t xml:space="preserve"> in 2</w:t>
      </w:r>
      <w:r w:rsidR="00BB14A3" w:rsidRPr="008C454A">
        <w:rPr>
          <w:sz w:val="24"/>
          <w:szCs w:val="24"/>
          <w:vertAlign w:val="superscript"/>
        </w:rPr>
        <w:t>nd</w:t>
      </w:r>
      <w:r w:rsidR="00BB14A3" w:rsidRPr="008C454A">
        <w:rPr>
          <w:sz w:val="24"/>
          <w:szCs w:val="24"/>
        </w:rPr>
        <w:t xml:space="preserve"> Corinthians 13:1 and Matthew 18:16</w:t>
      </w:r>
      <w:r w:rsidR="003F52DE" w:rsidRPr="008C454A">
        <w:rPr>
          <w:sz w:val="24"/>
          <w:szCs w:val="24"/>
        </w:rPr>
        <w:t>. In 2</w:t>
      </w:r>
      <w:r w:rsidR="003F52DE" w:rsidRPr="008C454A">
        <w:rPr>
          <w:sz w:val="24"/>
          <w:szCs w:val="24"/>
          <w:vertAlign w:val="superscript"/>
        </w:rPr>
        <w:t>nd</w:t>
      </w:r>
      <w:r w:rsidR="003F52DE" w:rsidRPr="008C454A">
        <w:rPr>
          <w:sz w:val="24"/>
          <w:szCs w:val="24"/>
        </w:rPr>
        <w:t xml:space="preserve"> Esdras 15:28-33 tells us about the Terrifying Vision of Warfare. </w:t>
      </w:r>
      <w:r w:rsidR="00FD0F94" w:rsidRPr="008C454A">
        <w:rPr>
          <w:sz w:val="24"/>
          <w:szCs w:val="24"/>
        </w:rPr>
        <w:t>In 2</w:t>
      </w:r>
      <w:r w:rsidR="00FD0F94" w:rsidRPr="008C454A">
        <w:rPr>
          <w:sz w:val="24"/>
          <w:szCs w:val="24"/>
          <w:vertAlign w:val="superscript"/>
        </w:rPr>
        <w:t>nd</w:t>
      </w:r>
      <w:r w:rsidR="00FD0F94" w:rsidRPr="008C454A">
        <w:rPr>
          <w:sz w:val="24"/>
          <w:szCs w:val="24"/>
        </w:rPr>
        <w:t xml:space="preserve"> Baruch pages 509-510</w:t>
      </w:r>
      <w:r w:rsidR="00D96D53" w:rsidRPr="008C454A">
        <w:rPr>
          <w:sz w:val="24"/>
          <w:szCs w:val="24"/>
        </w:rPr>
        <w:t xml:space="preserve"> </w:t>
      </w:r>
      <w:r w:rsidR="00FD0F94" w:rsidRPr="008C454A">
        <w:rPr>
          <w:sz w:val="24"/>
          <w:szCs w:val="24"/>
        </w:rPr>
        <w:t xml:space="preserve">is the </w:t>
      </w:r>
      <w:r w:rsidR="00014D70" w:rsidRPr="008C454A">
        <w:rPr>
          <w:sz w:val="24"/>
          <w:szCs w:val="24"/>
        </w:rPr>
        <w:t xml:space="preserve">Vision of the </w:t>
      </w:r>
      <w:r w:rsidR="00FD0F94" w:rsidRPr="008C454A">
        <w:rPr>
          <w:sz w:val="24"/>
          <w:szCs w:val="24"/>
        </w:rPr>
        <w:t>Forest, Vine</w:t>
      </w:r>
      <w:r w:rsidR="00014D70" w:rsidRPr="008C454A">
        <w:rPr>
          <w:sz w:val="24"/>
          <w:szCs w:val="24"/>
        </w:rPr>
        <w:t>,</w:t>
      </w:r>
      <w:r w:rsidR="00FD0F94" w:rsidRPr="008C454A">
        <w:rPr>
          <w:sz w:val="24"/>
          <w:szCs w:val="24"/>
        </w:rPr>
        <w:t xml:space="preserve"> Fountain &amp; Cedar.</w:t>
      </w:r>
      <w:r w:rsidR="00014D70" w:rsidRPr="008C454A">
        <w:rPr>
          <w:sz w:val="24"/>
          <w:szCs w:val="24"/>
        </w:rPr>
        <w:t xml:space="preserve"> In the 4</w:t>
      </w:r>
      <w:r w:rsidR="00014D70" w:rsidRPr="008C454A">
        <w:rPr>
          <w:sz w:val="24"/>
          <w:szCs w:val="24"/>
          <w:vertAlign w:val="superscript"/>
        </w:rPr>
        <w:t>th</w:t>
      </w:r>
      <w:r w:rsidR="00014D70" w:rsidRPr="008C454A">
        <w:rPr>
          <w:sz w:val="24"/>
          <w:szCs w:val="24"/>
        </w:rPr>
        <w:t xml:space="preserve"> </w:t>
      </w:r>
      <w:r w:rsidR="00CE622A" w:rsidRPr="008C454A">
        <w:rPr>
          <w:sz w:val="24"/>
          <w:szCs w:val="24"/>
        </w:rPr>
        <w:t>Ezra</w:t>
      </w:r>
      <w:r w:rsidR="00014D70" w:rsidRPr="008C454A">
        <w:rPr>
          <w:sz w:val="24"/>
          <w:szCs w:val="24"/>
        </w:rPr>
        <w:t xml:space="preserve"> pages 515-516 is the Vision of the Man from the Sea.</w:t>
      </w:r>
      <w:r w:rsidR="00C904EE" w:rsidRPr="008C454A">
        <w:rPr>
          <w:sz w:val="24"/>
          <w:szCs w:val="24"/>
        </w:rPr>
        <w:t xml:space="preserve"> In 1</w:t>
      </w:r>
      <w:r w:rsidR="00C904EE" w:rsidRPr="008C454A">
        <w:rPr>
          <w:sz w:val="24"/>
          <w:szCs w:val="24"/>
          <w:vertAlign w:val="superscript"/>
        </w:rPr>
        <w:t>st</w:t>
      </w:r>
      <w:r w:rsidR="00C904EE" w:rsidRPr="008C454A">
        <w:rPr>
          <w:sz w:val="24"/>
          <w:szCs w:val="24"/>
        </w:rPr>
        <w:t xml:space="preserve"> Enoch pages 487-488 </w:t>
      </w:r>
      <w:r w:rsidR="00015C8A" w:rsidRPr="008C454A">
        <w:rPr>
          <w:sz w:val="24"/>
          <w:szCs w:val="24"/>
        </w:rPr>
        <w:t>are</w:t>
      </w:r>
      <w:r w:rsidR="00C904EE" w:rsidRPr="008C454A">
        <w:rPr>
          <w:sz w:val="24"/>
          <w:szCs w:val="24"/>
        </w:rPr>
        <w:t xml:space="preserve"> the Vision of Heaven, the Watchers and the Giants. In 1</w:t>
      </w:r>
      <w:r w:rsidR="00C904EE" w:rsidRPr="008C454A">
        <w:rPr>
          <w:sz w:val="24"/>
          <w:szCs w:val="24"/>
          <w:vertAlign w:val="superscript"/>
        </w:rPr>
        <w:t>st</w:t>
      </w:r>
      <w:r w:rsidR="00C904EE" w:rsidRPr="008C454A">
        <w:rPr>
          <w:sz w:val="24"/>
          <w:szCs w:val="24"/>
        </w:rPr>
        <w:t xml:space="preserve"> Enoch pages 48</w:t>
      </w:r>
      <w:r w:rsidR="00CD667D" w:rsidRPr="008C454A">
        <w:rPr>
          <w:sz w:val="24"/>
          <w:szCs w:val="24"/>
        </w:rPr>
        <w:t>8</w:t>
      </w:r>
      <w:r w:rsidR="00C904EE" w:rsidRPr="008C454A">
        <w:rPr>
          <w:sz w:val="24"/>
          <w:szCs w:val="24"/>
        </w:rPr>
        <w:t>-49</w:t>
      </w:r>
      <w:r w:rsidR="00CD11A5" w:rsidRPr="008C454A">
        <w:rPr>
          <w:sz w:val="24"/>
          <w:szCs w:val="24"/>
        </w:rPr>
        <w:t>4</w:t>
      </w:r>
      <w:r w:rsidR="00C904EE" w:rsidRPr="008C454A">
        <w:rPr>
          <w:sz w:val="24"/>
          <w:szCs w:val="24"/>
        </w:rPr>
        <w:t xml:space="preserve"> is the Visions of the Journeys in Hell &amp; Heaven, the 7 Mountains &amp; the tree of Life, </w:t>
      </w:r>
      <w:r w:rsidR="00CE622A" w:rsidRPr="008C454A">
        <w:rPr>
          <w:sz w:val="24"/>
          <w:szCs w:val="24"/>
        </w:rPr>
        <w:t xml:space="preserve">the Head of Days &amp; the Son of Man, </w:t>
      </w:r>
      <w:r w:rsidR="00183353" w:rsidRPr="008C454A">
        <w:rPr>
          <w:sz w:val="24"/>
          <w:szCs w:val="24"/>
        </w:rPr>
        <w:t>the Fountain of Goodness &amp; the Son of Man, The resurrection for the Dead</w:t>
      </w:r>
      <w:r w:rsidR="007E6D81" w:rsidRPr="008C454A">
        <w:rPr>
          <w:sz w:val="24"/>
          <w:szCs w:val="24"/>
        </w:rPr>
        <w:t xml:space="preserve"> the Two Visions of Enoch &amp; The New Jerusalem,</w:t>
      </w:r>
      <w:r w:rsidR="00C904EE" w:rsidRPr="008C454A">
        <w:rPr>
          <w:sz w:val="24"/>
          <w:szCs w:val="24"/>
        </w:rPr>
        <w:t xml:space="preserve"> </w:t>
      </w:r>
      <w:r w:rsidR="007E6D81" w:rsidRPr="008C454A">
        <w:rPr>
          <w:sz w:val="24"/>
          <w:szCs w:val="24"/>
        </w:rPr>
        <w:t>Conversion, Resurrection of the Good</w:t>
      </w:r>
      <w:r w:rsidR="00C904EE" w:rsidRPr="008C454A">
        <w:rPr>
          <w:sz w:val="24"/>
          <w:szCs w:val="24"/>
        </w:rPr>
        <w:t xml:space="preserve"> </w:t>
      </w:r>
      <w:r w:rsidR="007E6D81" w:rsidRPr="008C454A">
        <w:rPr>
          <w:sz w:val="24"/>
          <w:szCs w:val="24"/>
        </w:rPr>
        <w:t>&amp; The Messiah.</w:t>
      </w:r>
    </w:p>
    <w:p w:rsidR="006D6CC4" w:rsidRPr="008C454A" w:rsidRDefault="00EF415D" w:rsidP="001D110C">
      <w:pPr>
        <w:spacing w:line="480" w:lineRule="auto"/>
        <w:jc w:val="both"/>
        <w:rPr>
          <w:sz w:val="24"/>
          <w:szCs w:val="24"/>
        </w:rPr>
      </w:pPr>
      <w:r w:rsidRPr="008C454A">
        <w:rPr>
          <w:sz w:val="24"/>
          <w:szCs w:val="24"/>
        </w:rPr>
        <w:t>His Tongue Interpretations are proven in scripture. God’s voice shows His omniscience and to allow special people who are called to understand what God is really saying in Hebrews 1:3. There are a</w:t>
      </w:r>
      <w:r w:rsidR="008878AC" w:rsidRPr="008C454A">
        <w:rPr>
          <w:sz w:val="24"/>
          <w:szCs w:val="24"/>
        </w:rPr>
        <w:t>t</w:t>
      </w:r>
      <w:r w:rsidR="004E6AF0" w:rsidRPr="008C454A">
        <w:rPr>
          <w:sz w:val="24"/>
          <w:szCs w:val="24"/>
        </w:rPr>
        <w:t xml:space="preserve"> </w:t>
      </w:r>
      <w:r w:rsidRPr="008C454A">
        <w:rPr>
          <w:sz w:val="24"/>
          <w:szCs w:val="24"/>
        </w:rPr>
        <w:t>least</w:t>
      </w:r>
      <w:r w:rsidR="004E6AF0" w:rsidRPr="008C454A">
        <w:rPr>
          <w:sz w:val="24"/>
          <w:szCs w:val="24"/>
        </w:rPr>
        <w:t xml:space="preserve"> </w:t>
      </w:r>
      <w:r w:rsidRPr="008C454A">
        <w:rPr>
          <w:sz w:val="24"/>
          <w:szCs w:val="24"/>
        </w:rPr>
        <w:t>1</w:t>
      </w:r>
      <w:r w:rsidR="00C013D4" w:rsidRPr="008C454A">
        <w:rPr>
          <w:sz w:val="24"/>
          <w:szCs w:val="24"/>
        </w:rPr>
        <w:t>5</w:t>
      </w:r>
      <w:r w:rsidRPr="008C454A">
        <w:rPr>
          <w:sz w:val="24"/>
          <w:szCs w:val="24"/>
        </w:rPr>
        <w:t xml:space="preserve"> different kinds of tongues in the Holy Bible. First, </w:t>
      </w:r>
      <w:r w:rsidR="00EB1A42" w:rsidRPr="008C454A">
        <w:rPr>
          <w:sz w:val="24"/>
          <w:szCs w:val="24"/>
        </w:rPr>
        <w:t>are speaking in tongues as means for “rest” or “refreshing” in Isaiah 28:12 and 1</w:t>
      </w:r>
      <w:r w:rsidR="00EB1A42" w:rsidRPr="008C454A">
        <w:rPr>
          <w:sz w:val="24"/>
          <w:szCs w:val="24"/>
          <w:vertAlign w:val="superscript"/>
        </w:rPr>
        <w:t>st</w:t>
      </w:r>
      <w:r w:rsidR="00EB1A42" w:rsidRPr="008C454A">
        <w:rPr>
          <w:sz w:val="24"/>
          <w:szCs w:val="24"/>
        </w:rPr>
        <w:t xml:space="preserve"> Corinthians 14:21. Second, are speaking in tongues as means for rejoicing in 1</w:t>
      </w:r>
      <w:r w:rsidR="00EB1A42" w:rsidRPr="008C454A">
        <w:rPr>
          <w:sz w:val="24"/>
          <w:szCs w:val="24"/>
          <w:vertAlign w:val="superscript"/>
        </w:rPr>
        <w:t>st</w:t>
      </w:r>
      <w:r w:rsidR="00EB1A42" w:rsidRPr="008C454A">
        <w:rPr>
          <w:sz w:val="24"/>
          <w:szCs w:val="24"/>
        </w:rPr>
        <w:t xml:space="preserve"> Corinthians 14:15 and Ephesians 5:18-19. Third, </w:t>
      </w:r>
      <w:r w:rsidR="00EB1A42" w:rsidRPr="008C454A">
        <w:rPr>
          <w:sz w:val="24"/>
          <w:szCs w:val="24"/>
        </w:rPr>
        <w:lastRenderedPageBreak/>
        <w:t xml:space="preserve">are speaking in tongues as means for communion with God in a private setting </w:t>
      </w:r>
      <w:r w:rsidR="00F52C01" w:rsidRPr="008C454A">
        <w:rPr>
          <w:sz w:val="24"/>
          <w:szCs w:val="24"/>
        </w:rPr>
        <w:t xml:space="preserve">of true </w:t>
      </w:r>
      <w:r w:rsidR="00EB1A42" w:rsidRPr="008C454A">
        <w:rPr>
          <w:sz w:val="24"/>
          <w:szCs w:val="24"/>
        </w:rPr>
        <w:t>prayer in 1</w:t>
      </w:r>
      <w:r w:rsidR="00EB1A42" w:rsidRPr="008C454A">
        <w:rPr>
          <w:sz w:val="24"/>
          <w:szCs w:val="24"/>
          <w:vertAlign w:val="superscript"/>
        </w:rPr>
        <w:t>st</w:t>
      </w:r>
      <w:r w:rsidR="00EB1A42" w:rsidRPr="008C454A">
        <w:rPr>
          <w:sz w:val="24"/>
          <w:szCs w:val="24"/>
        </w:rPr>
        <w:t xml:space="preserve"> Corinthians 14</w:t>
      </w:r>
      <w:r w:rsidR="00A4105C" w:rsidRPr="008C454A">
        <w:rPr>
          <w:sz w:val="24"/>
          <w:szCs w:val="24"/>
        </w:rPr>
        <w:t>:</w:t>
      </w:r>
      <w:r w:rsidR="00EB1A42" w:rsidRPr="008C454A">
        <w:rPr>
          <w:sz w:val="24"/>
          <w:szCs w:val="24"/>
        </w:rPr>
        <w:t>1</w:t>
      </w:r>
      <w:r w:rsidR="00F52C01" w:rsidRPr="008C454A">
        <w:rPr>
          <w:sz w:val="24"/>
          <w:szCs w:val="24"/>
        </w:rPr>
        <w:t>5</w:t>
      </w:r>
      <w:r w:rsidR="00EB1A42" w:rsidRPr="008C454A">
        <w:rPr>
          <w:sz w:val="24"/>
          <w:szCs w:val="24"/>
        </w:rPr>
        <w:t>. Fourth, are speaking in tongues for self-edification in 1</w:t>
      </w:r>
      <w:r w:rsidR="00EB1A42" w:rsidRPr="008C454A">
        <w:rPr>
          <w:sz w:val="24"/>
          <w:szCs w:val="24"/>
          <w:vertAlign w:val="superscript"/>
        </w:rPr>
        <w:t>st</w:t>
      </w:r>
      <w:r w:rsidR="00EB1A42" w:rsidRPr="008C454A">
        <w:rPr>
          <w:sz w:val="24"/>
          <w:szCs w:val="24"/>
        </w:rPr>
        <w:t xml:space="preserve"> Corinthians 14:4 and Jude 20. Fifth, are speaking in tongues for edification of the </w:t>
      </w:r>
      <w:r w:rsidR="002C05E6" w:rsidRPr="008C454A">
        <w:rPr>
          <w:sz w:val="24"/>
          <w:szCs w:val="24"/>
        </w:rPr>
        <w:t>C</w:t>
      </w:r>
      <w:r w:rsidR="00EB1A42" w:rsidRPr="008C454A">
        <w:rPr>
          <w:sz w:val="24"/>
          <w:szCs w:val="24"/>
        </w:rPr>
        <w:t>hurch</w:t>
      </w:r>
      <w:r w:rsidR="00A4105C" w:rsidRPr="008C454A">
        <w:rPr>
          <w:sz w:val="24"/>
          <w:szCs w:val="24"/>
        </w:rPr>
        <w:t xml:space="preserve"> </w:t>
      </w:r>
      <w:r w:rsidR="00EB1A42" w:rsidRPr="008C454A">
        <w:rPr>
          <w:sz w:val="24"/>
          <w:szCs w:val="24"/>
        </w:rPr>
        <w:t>accompanied by the interpretation in 1</w:t>
      </w:r>
      <w:r w:rsidR="00EB1A42" w:rsidRPr="008C454A">
        <w:rPr>
          <w:sz w:val="24"/>
          <w:szCs w:val="24"/>
          <w:vertAlign w:val="superscript"/>
        </w:rPr>
        <w:t>st</w:t>
      </w:r>
      <w:r w:rsidR="00EB1A42" w:rsidRPr="008C454A">
        <w:rPr>
          <w:sz w:val="24"/>
          <w:szCs w:val="24"/>
        </w:rPr>
        <w:t xml:space="preserve"> Corinthians 14:5. Sixth, are speaking in tongues as the evidence of baptism in Acts 2:4; 10:45-46; 19:6. </w:t>
      </w:r>
      <w:r w:rsidR="002C05E6" w:rsidRPr="008C454A">
        <w:rPr>
          <w:sz w:val="24"/>
          <w:szCs w:val="24"/>
        </w:rPr>
        <w:t>If You have any questions on the ten baptisms, You must get My book called “</w:t>
      </w:r>
      <w:r w:rsidR="00403232" w:rsidRPr="008C454A">
        <w:rPr>
          <w:b/>
          <w:sz w:val="24"/>
          <w:szCs w:val="24"/>
        </w:rPr>
        <w:t>What are t</w:t>
      </w:r>
      <w:r w:rsidR="002C05E6" w:rsidRPr="008C454A">
        <w:rPr>
          <w:b/>
          <w:sz w:val="24"/>
          <w:szCs w:val="24"/>
        </w:rPr>
        <w:t xml:space="preserve">he </w:t>
      </w:r>
      <w:r w:rsidR="00403232" w:rsidRPr="008C454A">
        <w:rPr>
          <w:b/>
          <w:sz w:val="24"/>
          <w:szCs w:val="24"/>
        </w:rPr>
        <w:t xml:space="preserve">Father Stephen’s </w:t>
      </w:r>
      <w:r w:rsidR="002C05E6" w:rsidRPr="008C454A">
        <w:rPr>
          <w:b/>
          <w:sz w:val="24"/>
          <w:szCs w:val="24"/>
        </w:rPr>
        <w:t>Ten Baptisms in the Christian Era</w:t>
      </w:r>
      <w:r w:rsidR="002C05E6" w:rsidRPr="008C454A">
        <w:rPr>
          <w:sz w:val="24"/>
          <w:szCs w:val="24"/>
        </w:rPr>
        <w:t xml:space="preserve">.” </w:t>
      </w:r>
      <w:r w:rsidR="00EB1A42" w:rsidRPr="008C454A">
        <w:rPr>
          <w:sz w:val="24"/>
          <w:szCs w:val="24"/>
        </w:rPr>
        <w:t xml:space="preserve">Seventh, are the evidence </w:t>
      </w:r>
      <w:r w:rsidR="00335C43" w:rsidRPr="008C454A">
        <w:rPr>
          <w:sz w:val="24"/>
          <w:szCs w:val="24"/>
        </w:rPr>
        <w:t xml:space="preserve"> </w:t>
      </w:r>
      <w:r w:rsidR="00EB1A42" w:rsidRPr="008C454A">
        <w:rPr>
          <w:sz w:val="24"/>
          <w:szCs w:val="24"/>
        </w:rPr>
        <w:t>of</w:t>
      </w:r>
      <w:r w:rsidR="00335C43" w:rsidRPr="008C454A">
        <w:rPr>
          <w:sz w:val="24"/>
          <w:szCs w:val="24"/>
        </w:rPr>
        <w:t xml:space="preserve"> </w:t>
      </w:r>
      <w:r w:rsidR="00EB1A42" w:rsidRPr="008C454A">
        <w:rPr>
          <w:sz w:val="24"/>
          <w:szCs w:val="24"/>
        </w:rPr>
        <w:t xml:space="preserve"> the </w:t>
      </w:r>
      <w:r w:rsidR="00335C43" w:rsidRPr="008C454A">
        <w:rPr>
          <w:sz w:val="24"/>
          <w:szCs w:val="24"/>
        </w:rPr>
        <w:t xml:space="preserve"> </w:t>
      </w:r>
      <w:r w:rsidR="00EB1A42" w:rsidRPr="008C454A">
        <w:rPr>
          <w:sz w:val="24"/>
          <w:szCs w:val="24"/>
        </w:rPr>
        <w:t xml:space="preserve">filling </w:t>
      </w:r>
      <w:r w:rsidR="00335C43" w:rsidRPr="008C454A">
        <w:rPr>
          <w:sz w:val="24"/>
          <w:szCs w:val="24"/>
        </w:rPr>
        <w:t xml:space="preserve"> </w:t>
      </w:r>
      <w:r w:rsidR="00EB1A42" w:rsidRPr="008C454A">
        <w:rPr>
          <w:sz w:val="24"/>
          <w:szCs w:val="24"/>
        </w:rPr>
        <w:t>of</w:t>
      </w:r>
      <w:r w:rsidR="00335C43" w:rsidRPr="008C454A">
        <w:rPr>
          <w:sz w:val="24"/>
          <w:szCs w:val="24"/>
        </w:rPr>
        <w:t xml:space="preserve"> </w:t>
      </w:r>
      <w:r w:rsidR="00EB1A42" w:rsidRPr="008C454A">
        <w:rPr>
          <w:sz w:val="24"/>
          <w:szCs w:val="24"/>
        </w:rPr>
        <w:t xml:space="preserve"> the</w:t>
      </w:r>
      <w:r w:rsidR="00335C43" w:rsidRPr="008C454A">
        <w:rPr>
          <w:sz w:val="24"/>
          <w:szCs w:val="24"/>
        </w:rPr>
        <w:t xml:space="preserve"> </w:t>
      </w:r>
      <w:r w:rsidR="00EB1A42" w:rsidRPr="008C454A">
        <w:rPr>
          <w:sz w:val="24"/>
          <w:szCs w:val="24"/>
        </w:rPr>
        <w:t xml:space="preserve"> Holy</w:t>
      </w:r>
      <w:r w:rsidR="00335C43" w:rsidRPr="008C454A">
        <w:rPr>
          <w:sz w:val="24"/>
          <w:szCs w:val="24"/>
        </w:rPr>
        <w:t xml:space="preserve"> </w:t>
      </w:r>
      <w:r w:rsidR="00EB1A42" w:rsidRPr="008C454A">
        <w:rPr>
          <w:sz w:val="24"/>
          <w:szCs w:val="24"/>
        </w:rPr>
        <w:t xml:space="preserve"> Spirit</w:t>
      </w:r>
      <w:r w:rsidR="00335C43" w:rsidRPr="008C454A">
        <w:rPr>
          <w:sz w:val="24"/>
          <w:szCs w:val="24"/>
        </w:rPr>
        <w:t xml:space="preserve"> </w:t>
      </w:r>
      <w:r w:rsidR="00EB1A42" w:rsidRPr="008C454A">
        <w:rPr>
          <w:sz w:val="24"/>
          <w:szCs w:val="24"/>
        </w:rPr>
        <w:t xml:space="preserve"> in </w:t>
      </w:r>
      <w:r w:rsidR="00335C43" w:rsidRPr="008C454A">
        <w:rPr>
          <w:sz w:val="24"/>
          <w:szCs w:val="24"/>
        </w:rPr>
        <w:t xml:space="preserve"> </w:t>
      </w:r>
      <w:r w:rsidR="00EB1A42" w:rsidRPr="008C454A">
        <w:rPr>
          <w:sz w:val="24"/>
          <w:szCs w:val="24"/>
        </w:rPr>
        <w:t xml:space="preserve">Acts 2:4; </w:t>
      </w:r>
      <w:r w:rsidR="00335C43" w:rsidRPr="008C454A">
        <w:rPr>
          <w:sz w:val="24"/>
          <w:szCs w:val="24"/>
        </w:rPr>
        <w:t xml:space="preserve"> </w:t>
      </w:r>
      <w:r w:rsidR="00EB1A42" w:rsidRPr="008C454A">
        <w:rPr>
          <w:sz w:val="24"/>
          <w:szCs w:val="24"/>
        </w:rPr>
        <w:t xml:space="preserve">10:45-46; 19:6. Eighth, are speaking in tongues as the fulfillment of Isaiah and Jesus’ prophesies in </w:t>
      </w:r>
      <w:r w:rsidR="004F4B5C" w:rsidRPr="008C454A">
        <w:rPr>
          <w:sz w:val="24"/>
          <w:szCs w:val="24"/>
        </w:rPr>
        <w:t>M</w:t>
      </w:r>
      <w:r w:rsidR="00EB1A42" w:rsidRPr="008C454A">
        <w:rPr>
          <w:sz w:val="24"/>
          <w:szCs w:val="24"/>
        </w:rPr>
        <w:t>ark 16:17 with Acts 2:4; 10:46</w:t>
      </w:r>
      <w:r w:rsidR="00F52C01" w:rsidRPr="008C454A">
        <w:rPr>
          <w:sz w:val="24"/>
          <w:szCs w:val="24"/>
        </w:rPr>
        <w:t>; 19:6</w:t>
      </w:r>
      <w:r w:rsidR="00EB1A42" w:rsidRPr="008C454A">
        <w:rPr>
          <w:sz w:val="24"/>
          <w:szCs w:val="24"/>
        </w:rPr>
        <w:t xml:space="preserve"> </w:t>
      </w:r>
      <w:r w:rsidR="004F4B5C" w:rsidRPr="008C454A">
        <w:rPr>
          <w:sz w:val="24"/>
          <w:szCs w:val="24"/>
        </w:rPr>
        <w:t>&amp; 1</w:t>
      </w:r>
      <w:r w:rsidR="004F4B5C" w:rsidRPr="008C454A">
        <w:rPr>
          <w:sz w:val="24"/>
          <w:szCs w:val="24"/>
          <w:vertAlign w:val="superscript"/>
        </w:rPr>
        <w:t>st</w:t>
      </w:r>
      <w:r w:rsidR="004F4B5C" w:rsidRPr="008C454A">
        <w:rPr>
          <w:sz w:val="24"/>
          <w:szCs w:val="24"/>
        </w:rPr>
        <w:t xml:space="preserve"> Corinthians 14:5, 14-18, 39,</w:t>
      </w:r>
      <w:r w:rsidR="00EB1A42" w:rsidRPr="008C454A">
        <w:rPr>
          <w:sz w:val="24"/>
          <w:szCs w:val="24"/>
        </w:rPr>
        <w:t xml:space="preserve"> </w:t>
      </w:r>
      <w:r w:rsidR="004F4B5C" w:rsidRPr="008C454A">
        <w:rPr>
          <w:sz w:val="24"/>
          <w:szCs w:val="24"/>
        </w:rPr>
        <w:t>and Isaiah 28:11 with 1</w:t>
      </w:r>
      <w:r w:rsidR="004F4B5C" w:rsidRPr="008C454A">
        <w:rPr>
          <w:sz w:val="24"/>
          <w:szCs w:val="24"/>
          <w:vertAlign w:val="superscript"/>
        </w:rPr>
        <w:t>st</w:t>
      </w:r>
      <w:r w:rsidR="004F4B5C" w:rsidRPr="008C454A">
        <w:rPr>
          <w:sz w:val="24"/>
          <w:szCs w:val="24"/>
        </w:rPr>
        <w:t xml:space="preserve"> Corinthians 14:21. Ninth, are speaking in tongues as a proof of the </w:t>
      </w:r>
      <w:r w:rsidR="00DF6EFA" w:rsidRPr="008C454A">
        <w:rPr>
          <w:sz w:val="24"/>
          <w:szCs w:val="24"/>
        </w:rPr>
        <w:t>R</w:t>
      </w:r>
      <w:r w:rsidR="004F4B5C" w:rsidRPr="008C454A">
        <w:rPr>
          <w:sz w:val="24"/>
          <w:szCs w:val="24"/>
        </w:rPr>
        <w:t xml:space="preserve">esurrection of the Son Jesus Christ </w:t>
      </w:r>
      <w:r w:rsidR="00DF6EFA" w:rsidRPr="008C454A">
        <w:rPr>
          <w:sz w:val="24"/>
          <w:szCs w:val="24"/>
        </w:rPr>
        <w:t>O</w:t>
      </w:r>
      <w:r w:rsidR="004F4B5C" w:rsidRPr="008C454A">
        <w:rPr>
          <w:sz w:val="24"/>
          <w:szCs w:val="24"/>
        </w:rPr>
        <w:t xml:space="preserve">ur Lord in John 16:7 and Acts 2:26. Tenth, are speaking in tongues as a proof of the glorification of the Son Jesus Christ </w:t>
      </w:r>
      <w:r w:rsidR="00DF6EFA" w:rsidRPr="008C454A">
        <w:rPr>
          <w:sz w:val="24"/>
          <w:szCs w:val="24"/>
        </w:rPr>
        <w:t>O</w:t>
      </w:r>
      <w:r w:rsidR="004F4B5C" w:rsidRPr="008C454A">
        <w:rPr>
          <w:sz w:val="24"/>
          <w:szCs w:val="24"/>
        </w:rPr>
        <w:t>ur Lord in John 16:7 and Acts 2:26. Eleventh, are speaking in tongues as the Holy Ghost gives utterance in 1</w:t>
      </w:r>
      <w:r w:rsidR="004F4B5C" w:rsidRPr="008C454A">
        <w:rPr>
          <w:sz w:val="24"/>
          <w:szCs w:val="24"/>
          <w:vertAlign w:val="superscript"/>
        </w:rPr>
        <w:t>st</w:t>
      </w:r>
      <w:r w:rsidR="004F4B5C" w:rsidRPr="008C454A">
        <w:rPr>
          <w:sz w:val="24"/>
          <w:szCs w:val="24"/>
        </w:rPr>
        <w:t xml:space="preserve"> Corinthians 12:28; 14:21. Twelfth, are speaking in tongues as the proof of the Holy Ghost interceding through us in prayer in Romans 8:26; 1</w:t>
      </w:r>
      <w:r w:rsidR="004F4B5C" w:rsidRPr="008C454A">
        <w:rPr>
          <w:sz w:val="24"/>
          <w:szCs w:val="24"/>
          <w:vertAlign w:val="superscript"/>
        </w:rPr>
        <w:t>st</w:t>
      </w:r>
      <w:r w:rsidR="004F4B5C" w:rsidRPr="008C454A">
        <w:rPr>
          <w:sz w:val="24"/>
          <w:szCs w:val="24"/>
        </w:rPr>
        <w:t xml:space="preserve"> Corinthians 14:4 and Ephesians 6:18. Thirteenth, are speaking in tongues as the confirmation of the Word of God when it is preached, ta</w:t>
      </w:r>
      <w:r w:rsidR="00F52C01" w:rsidRPr="008C454A">
        <w:rPr>
          <w:sz w:val="24"/>
          <w:szCs w:val="24"/>
        </w:rPr>
        <w:t>ught</w:t>
      </w:r>
      <w:r w:rsidR="004F4B5C" w:rsidRPr="008C454A">
        <w:rPr>
          <w:sz w:val="24"/>
          <w:szCs w:val="24"/>
        </w:rPr>
        <w:t xml:space="preserve"> or counseled in Ma</w:t>
      </w:r>
      <w:r w:rsidR="00F52C01" w:rsidRPr="008C454A">
        <w:rPr>
          <w:sz w:val="24"/>
          <w:szCs w:val="24"/>
        </w:rPr>
        <w:t xml:space="preserve">rk </w:t>
      </w:r>
      <w:r w:rsidR="004F4B5C" w:rsidRPr="008C454A">
        <w:rPr>
          <w:sz w:val="24"/>
          <w:szCs w:val="24"/>
        </w:rPr>
        <w:t>16:17, 20 and 1</w:t>
      </w:r>
      <w:r w:rsidR="004F4B5C" w:rsidRPr="008C454A">
        <w:rPr>
          <w:sz w:val="24"/>
          <w:szCs w:val="24"/>
          <w:vertAlign w:val="superscript"/>
        </w:rPr>
        <w:t>st</w:t>
      </w:r>
      <w:r w:rsidR="004F4B5C" w:rsidRPr="008C454A">
        <w:rPr>
          <w:sz w:val="24"/>
          <w:szCs w:val="24"/>
        </w:rPr>
        <w:t xml:space="preserve"> Corinthians 14:22. Fourteenth, are speaking in tongues as a proof of the </w:t>
      </w:r>
      <w:r w:rsidR="00DF6EFA" w:rsidRPr="008C454A">
        <w:rPr>
          <w:sz w:val="24"/>
          <w:szCs w:val="24"/>
        </w:rPr>
        <w:t>R</w:t>
      </w:r>
      <w:r w:rsidR="004F4B5C" w:rsidRPr="008C454A">
        <w:rPr>
          <w:sz w:val="24"/>
          <w:szCs w:val="24"/>
        </w:rPr>
        <w:t xml:space="preserve">esurrection of the Father Stephen </w:t>
      </w:r>
      <w:r w:rsidR="00DF6EFA" w:rsidRPr="008C454A">
        <w:rPr>
          <w:sz w:val="24"/>
          <w:szCs w:val="24"/>
        </w:rPr>
        <w:t>O</w:t>
      </w:r>
      <w:r w:rsidR="004F4B5C" w:rsidRPr="008C454A">
        <w:rPr>
          <w:sz w:val="24"/>
          <w:szCs w:val="24"/>
        </w:rPr>
        <w:t xml:space="preserve">ur Lord in </w:t>
      </w:r>
      <w:r w:rsidR="00DF6EFA" w:rsidRPr="008C454A">
        <w:rPr>
          <w:sz w:val="24"/>
          <w:szCs w:val="24"/>
        </w:rPr>
        <w:t xml:space="preserve">Proverbs 8:22-29 (RSV) &amp; </w:t>
      </w:r>
      <w:r w:rsidR="004F4B5C" w:rsidRPr="008C454A">
        <w:rPr>
          <w:sz w:val="24"/>
          <w:szCs w:val="24"/>
        </w:rPr>
        <w:t>John 5:26, 30</w:t>
      </w:r>
      <w:r w:rsidR="00837D94" w:rsidRPr="008C454A">
        <w:rPr>
          <w:sz w:val="24"/>
          <w:szCs w:val="24"/>
        </w:rPr>
        <w:t xml:space="preserve">. Fifteenth, are speaking in tongues as a proof of glorification of the Father Stephen </w:t>
      </w:r>
      <w:r w:rsidR="00DF6EFA" w:rsidRPr="008C454A">
        <w:rPr>
          <w:sz w:val="24"/>
          <w:szCs w:val="24"/>
        </w:rPr>
        <w:t>O</w:t>
      </w:r>
      <w:r w:rsidR="00837D94" w:rsidRPr="008C454A">
        <w:rPr>
          <w:sz w:val="24"/>
          <w:szCs w:val="24"/>
        </w:rPr>
        <w:t xml:space="preserve">ur Lord in John 17:1-5. </w:t>
      </w:r>
      <w:r w:rsidR="004F4B5C" w:rsidRPr="008C454A">
        <w:rPr>
          <w:sz w:val="24"/>
          <w:szCs w:val="24"/>
        </w:rPr>
        <w:t xml:space="preserve">  </w:t>
      </w:r>
    </w:p>
    <w:p w:rsidR="00887459" w:rsidRPr="008C454A" w:rsidRDefault="00887459" w:rsidP="00887459">
      <w:pPr>
        <w:spacing w:line="480" w:lineRule="auto"/>
        <w:jc w:val="both"/>
        <w:rPr>
          <w:sz w:val="24"/>
          <w:szCs w:val="24"/>
        </w:rPr>
      </w:pPr>
      <w:r w:rsidRPr="008C454A">
        <w:rPr>
          <w:sz w:val="24"/>
          <w:szCs w:val="24"/>
        </w:rPr>
        <w:t xml:space="preserve">The </w:t>
      </w:r>
      <w:r w:rsidR="00B315B6" w:rsidRPr="008C454A">
        <w:rPr>
          <w:sz w:val="24"/>
          <w:szCs w:val="24"/>
        </w:rPr>
        <w:t>F</w:t>
      </w:r>
      <w:r w:rsidRPr="008C454A">
        <w:rPr>
          <w:sz w:val="24"/>
          <w:szCs w:val="24"/>
        </w:rPr>
        <w:t xml:space="preserve">ullest </w:t>
      </w:r>
      <w:r w:rsidR="00B315B6" w:rsidRPr="008C454A">
        <w:rPr>
          <w:sz w:val="24"/>
          <w:szCs w:val="24"/>
        </w:rPr>
        <w:t>P</w:t>
      </w:r>
      <w:r w:rsidRPr="008C454A">
        <w:rPr>
          <w:sz w:val="24"/>
          <w:szCs w:val="24"/>
        </w:rPr>
        <w:t xml:space="preserve">icture of Developing the Mission and Ministry of Lordship is that all 120 Saintly Christian Lords/Ladies are regarded as possessing at least all 121 Spiritual Gifts in respects to at least the </w:t>
      </w:r>
      <w:r w:rsidR="004A52F5" w:rsidRPr="008C454A">
        <w:rPr>
          <w:sz w:val="24"/>
          <w:szCs w:val="24"/>
        </w:rPr>
        <w:t>7</w:t>
      </w:r>
      <w:r w:rsidRPr="008C454A">
        <w:rPr>
          <w:sz w:val="24"/>
          <w:szCs w:val="24"/>
        </w:rPr>
        <w:t xml:space="preserve">6 Spiritual Gifts (45 miracles that is recorded in Jesus’ ministry, but not all of them is </w:t>
      </w:r>
      <w:r w:rsidRPr="008C454A">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8C454A">
        <w:rPr>
          <w:sz w:val="24"/>
          <w:szCs w:val="24"/>
          <w:vertAlign w:val="superscript"/>
        </w:rPr>
        <w:t>st</w:t>
      </w:r>
      <w:r w:rsidRPr="008C454A">
        <w:rPr>
          <w:sz w:val="24"/>
          <w:szCs w:val="24"/>
        </w:rPr>
        <w:t xml:space="preserve"> Corinthians 12:8-10, 28, the 8 Spiritual Gifts of the Son Jesus in Ephesians 4:11, the 16 Spiritual Gifts of the Son Jesus &amp; the Brother John the Holy Ghost is in 1</w:t>
      </w:r>
      <w:r w:rsidRPr="008C454A">
        <w:rPr>
          <w:sz w:val="24"/>
          <w:szCs w:val="24"/>
          <w:vertAlign w:val="superscript"/>
        </w:rPr>
        <w:t>st</w:t>
      </w:r>
      <w:r w:rsidRPr="008C454A">
        <w:rPr>
          <w:sz w:val="24"/>
          <w:szCs w:val="24"/>
        </w:rPr>
        <w:t xml:space="preserve"> Corinthians 12:28 &amp; the 8 Gifts of the Father Stephen in Romans 12:3-8. Also the 3 special graces of the Father Stephen is hospitality in 1</w:t>
      </w:r>
      <w:r w:rsidRPr="008C454A">
        <w:rPr>
          <w:sz w:val="24"/>
          <w:szCs w:val="24"/>
          <w:vertAlign w:val="superscript"/>
        </w:rPr>
        <w:t>st</w:t>
      </w:r>
      <w:r w:rsidRPr="008C454A">
        <w:rPr>
          <w:sz w:val="24"/>
          <w:szCs w:val="24"/>
        </w:rPr>
        <w:t xml:space="preserve"> Peter 4:10-11, celibacy in Matthew 19:10; 1</w:t>
      </w:r>
      <w:r w:rsidRPr="008C454A">
        <w:rPr>
          <w:sz w:val="24"/>
          <w:szCs w:val="24"/>
          <w:vertAlign w:val="superscript"/>
        </w:rPr>
        <w:t>st</w:t>
      </w:r>
      <w:r w:rsidRPr="008C454A">
        <w:rPr>
          <w:sz w:val="24"/>
          <w:szCs w:val="24"/>
        </w:rPr>
        <w:t xml:space="preserve"> Corinthians 7:7-9, 27; 1</w:t>
      </w:r>
      <w:r w:rsidRPr="008C454A">
        <w:rPr>
          <w:sz w:val="24"/>
          <w:szCs w:val="24"/>
          <w:vertAlign w:val="superscript"/>
        </w:rPr>
        <w:t>st</w:t>
      </w:r>
      <w:r w:rsidRPr="008C454A">
        <w:rPr>
          <w:sz w:val="24"/>
          <w:szCs w:val="24"/>
        </w:rPr>
        <w:t xml:space="preserve"> Timothy 4:3 &amp; Revelation 14:4 and martyrdom in Acts 7:59-60 &amp; 2</w:t>
      </w:r>
      <w:r w:rsidRPr="008C454A">
        <w:rPr>
          <w:sz w:val="24"/>
          <w:szCs w:val="24"/>
          <w:vertAlign w:val="superscript"/>
        </w:rPr>
        <w:t>nd</w:t>
      </w:r>
      <w:r w:rsidRPr="008C454A">
        <w:rPr>
          <w:sz w:val="24"/>
          <w:szCs w:val="24"/>
        </w:rPr>
        <w:t xml:space="preserve"> Timothy 4:6-8. The Highest Gift is Omni-Benevolence known as Holy Agape Love as the Father Stephen’s created self in 1</w:t>
      </w:r>
      <w:r w:rsidRPr="008C454A">
        <w:rPr>
          <w:sz w:val="24"/>
          <w:szCs w:val="24"/>
          <w:vertAlign w:val="superscript"/>
        </w:rPr>
        <w:t>st</w:t>
      </w:r>
      <w:r w:rsidRPr="008C454A">
        <w:rPr>
          <w:sz w:val="24"/>
          <w:szCs w:val="24"/>
        </w:rPr>
        <w:t xml:space="preserve"> Corinthians 13:1-13 &amp; Proverbs 8:22-29 (RSV).</w:t>
      </w:r>
    </w:p>
    <w:p w:rsidR="00C475A3" w:rsidRPr="008C454A" w:rsidRDefault="00C475A3" w:rsidP="00C475A3">
      <w:pPr>
        <w:spacing w:line="480" w:lineRule="auto"/>
        <w:jc w:val="both"/>
        <w:rPr>
          <w:sz w:val="24"/>
          <w:szCs w:val="24"/>
        </w:rPr>
      </w:pPr>
      <w:r w:rsidRPr="008C454A">
        <w:rPr>
          <w:sz w:val="24"/>
          <w:szCs w:val="24"/>
        </w:rPr>
        <w:t>The Chronological List of at least 122 Saintly Christian Lords to possess the Kingdom of Lordship forever &amp; ever is in Daniel 7:14, 18, 22 in the 1</w:t>
      </w:r>
      <w:r w:rsidRPr="008C454A">
        <w:rPr>
          <w:sz w:val="24"/>
          <w:szCs w:val="24"/>
          <w:vertAlign w:val="superscript"/>
        </w:rPr>
        <w:t>st</w:t>
      </w:r>
      <w:r w:rsidRPr="008C454A">
        <w:rPr>
          <w:sz w:val="24"/>
          <w:szCs w:val="24"/>
        </w:rPr>
        <w:t xml:space="preserve"> century AD which are proven in the Holy Scripture &amp; the Ancient Manuscripts. All the 122 Saintly Christian Ladies derived from the </w:t>
      </w:r>
      <w:r w:rsidR="0002646E" w:rsidRPr="008C454A">
        <w:rPr>
          <w:sz w:val="24"/>
          <w:szCs w:val="24"/>
        </w:rPr>
        <w:t xml:space="preserve">Lady called </w:t>
      </w:r>
      <w:r w:rsidRPr="008C454A">
        <w:rPr>
          <w:sz w:val="24"/>
          <w:szCs w:val="24"/>
        </w:rPr>
        <w:t>“</w:t>
      </w:r>
      <w:r w:rsidR="0002646E" w:rsidRPr="008C454A">
        <w:rPr>
          <w:b/>
          <w:sz w:val="24"/>
          <w:szCs w:val="24"/>
        </w:rPr>
        <w:t>The L</w:t>
      </w:r>
      <w:r w:rsidRPr="008C454A">
        <w:rPr>
          <w:b/>
          <w:sz w:val="24"/>
          <w:szCs w:val="24"/>
        </w:rPr>
        <w:t>ady of Kingdoms</w:t>
      </w:r>
      <w:r w:rsidRPr="008C454A">
        <w:rPr>
          <w:sz w:val="24"/>
          <w:szCs w:val="24"/>
        </w:rPr>
        <w:t xml:space="preserve">” in Isaiah 47:5 (NKJV).                 </w:t>
      </w:r>
    </w:p>
    <w:p w:rsidR="00C475A3" w:rsidRPr="008C454A" w:rsidRDefault="00C475A3" w:rsidP="00C475A3">
      <w:pPr>
        <w:spacing w:line="240" w:lineRule="auto"/>
        <w:jc w:val="both"/>
        <w:rPr>
          <w:sz w:val="24"/>
          <w:szCs w:val="24"/>
        </w:rPr>
      </w:pPr>
      <w:r w:rsidRPr="008C454A">
        <w:rPr>
          <w:sz w:val="24"/>
          <w:szCs w:val="24"/>
        </w:rPr>
        <w:t>1.   Saint Joseph which means the Lord will Add</w:t>
      </w:r>
    </w:p>
    <w:p w:rsidR="00C475A3" w:rsidRPr="008C454A" w:rsidRDefault="00C475A3" w:rsidP="00C475A3">
      <w:pPr>
        <w:spacing w:line="240" w:lineRule="auto"/>
        <w:jc w:val="both"/>
        <w:rPr>
          <w:sz w:val="24"/>
          <w:szCs w:val="24"/>
        </w:rPr>
      </w:pPr>
      <w:r w:rsidRPr="008C454A">
        <w:rPr>
          <w:sz w:val="24"/>
          <w:szCs w:val="24"/>
        </w:rPr>
        <w:t>2.   Saint Elizabeth which means God’s Oath with Saint John the Baptist which means Grace</w:t>
      </w:r>
    </w:p>
    <w:p w:rsidR="00C475A3" w:rsidRPr="008C454A" w:rsidRDefault="00C475A3" w:rsidP="00C475A3">
      <w:pPr>
        <w:spacing w:line="240" w:lineRule="auto"/>
        <w:jc w:val="both"/>
        <w:rPr>
          <w:sz w:val="24"/>
          <w:szCs w:val="24"/>
        </w:rPr>
      </w:pPr>
      <w:r w:rsidRPr="008C454A">
        <w:rPr>
          <w:sz w:val="24"/>
          <w:szCs w:val="24"/>
        </w:rPr>
        <w:t>3.   Saint Mary which means Agape Loved by Yahweh with Saint Jesus which means Savior</w:t>
      </w:r>
    </w:p>
    <w:p w:rsidR="00C475A3" w:rsidRPr="008C454A" w:rsidRDefault="00C475A3" w:rsidP="00C475A3">
      <w:pPr>
        <w:spacing w:line="240" w:lineRule="auto"/>
        <w:jc w:val="both"/>
        <w:rPr>
          <w:sz w:val="24"/>
          <w:szCs w:val="24"/>
        </w:rPr>
      </w:pPr>
      <w:r w:rsidRPr="008C454A">
        <w:rPr>
          <w:sz w:val="24"/>
          <w:szCs w:val="24"/>
        </w:rPr>
        <w:t xml:space="preserve">4.   Saint Barbara---derived from Bara which means Lordship in Genesis 1:1 with Saint Stephen (female sense is the Lady Stephanie) the first and foremost which means Crown or the Lady Atarah </w:t>
      </w:r>
    </w:p>
    <w:p w:rsidR="00C475A3" w:rsidRPr="008C454A" w:rsidRDefault="00C475A3" w:rsidP="00C475A3">
      <w:pPr>
        <w:spacing w:line="240" w:lineRule="auto"/>
        <w:jc w:val="both"/>
        <w:rPr>
          <w:sz w:val="24"/>
          <w:szCs w:val="24"/>
        </w:rPr>
      </w:pPr>
      <w:r w:rsidRPr="008C454A">
        <w:rPr>
          <w:sz w:val="24"/>
          <w:szCs w:val="24"/>
        </w:rPr>
        <w:t xml:space="preserve">5.   Saint Dismas which means Good Thief or the Thief of the Cross </w:t>
      </w:r>
    </w:p>
    <w:p w:rsidR="00C475A3" w:rsidRPr="008C454A" w:rsidRDefault="00C475A3" w:rsidP="00C475A3">
      <w:pPr>
        <w:spacing w:line="240" w:lineRule="auto"/>
        <w:jc w:val="both"/>
        <w:rPr>
          <w:sz w:val="24"/>
          <w:szCs w:val="24"/>
        </w:rPr>
      </w:pPr>
      <w:r w:rsidRPr="008C454A">
        <w:rPr>
          <w:sz w:val="24"/>
          <w:szCs w:val="24"/>
        </w:rPr>
        <w:t xml:space="preserve">6.   Saint James the Greater which means Greater Supplanter </w:t>
      </w:r>
    </w:p>
    <w:p w:rsidR="00C475A3" w:rsidRPr="008C454A" w:rsidRDefault="00C475A3" w:rsidP="00C475A3">
      <w:pPr>
        <w:spacing w:line="240" w:lineRule="auto"/>
        <w:jc w:val="both"/>
        <w:rPr>
          <w:sz w:val="24"/>
          <w:szCs w:val="24"/>
        </w:rPr>
      </w:pPr>
      <w:r w:rsidRPr="008C454A">
        <w:rPr>
          <w:sz w:val="24"/>
          <w:szCs w:val="24"/>
        </w:rPr>
        <w:t>7.   Saint Stachys which means Ear Spike</w:t>
      </w:r>
    </w:p>
    <w:p w:rsidR="00C475A3" w:rsidRPr="008C454A" w:rsidRDefault="00C475A3" w:rsidP="00C475A3">
      <w:pPr>
        <w:spacing w:line="240" w:lineRule="auto"/>
        <w:jc w:val="both"/>
        <w:rPr>
          <w:sz w:val="24"/>
          <w:szCs w:val="24"/>
        </w:rPr>
      </w:pPr>
      <w:r w:rsidRPr="008C454A">
        <w:rPr>
          <w:sz w:val="24"/>
          <w:szCs w:val="24"/>
        </w:rPr>
        <w:t>8.   Saint Barnabas which means Son of Encouragement, Consolation or Prophesy</w:t>
      </w:r>
    </w:p>
    <w:p w:rsidR="00C475A3" w:rsidRPr="008C454A" w:rsidRDefault="00C475A3" w:rsidP="00C475A3">
      <w:pPr>
        <w:spacing w:line="240" w:lineRule="auto"/>
        <w:jc w:val="both"/>
        <w:rPr>
          <w:sz w:val="24"/>
          <w:szCs w:val="24"/>
        </w:rPr>
      </w:pPr>
      <w:r w:rsidRPr="008C454A">
        <w:rPr>
          <w:sz w:val="24"/>
          <w:szCs w:val="24"/>
        </w:rPr>
        <w:t xml:space="preserve">9.   Saint Pudens which means Modest </w:t>
      </w:r>
    </w:p>
    <w:p w:rsidR="00C475A3" w:rsidRPr="008C454A" w:rsidRDefault="00C475A3" w:rsidP="00C475A3">
      <w:pPr>
        <w:spacing w:line="240" w:lineRule="auto"/>
        <w:jc w:val="both"/>
        <w:rPr>
          <w:sz w:val="24"/>
          <w:szCs w:val="24"/>
        </w:rPr>
      </w:pPr>
      <w:r w:rsidRPr="008C454A">
        <w:rPr>
          <w:sz w:val="24"/>
          <w:szCs w:val="24"/>
        </w:rPr>
        <w:lastRenderedPageBreak/>
        <w:t xml:space="preserve">10. Saint Andrew which means Manly as Courageous, Strong or Warrior </w:t>
      </w:r>
    </w:p>
    <w:p w:rsidR="00C475A3" w:rsidRPr="008C454A" w:rsidRDefault="00C475A3" w:rsidP="00C475A3">
      <w:pPr>
        <w:spacing w:line="240" w:lineRule="auto"/>
        <w:jc w:val="both"/>
        <w:rPr>
          <w:sz w:val="24"/>
          <w:szCs w:val="24"/>
        </w:rPr>
      </w:pPr>
      <w:r w:rsidRPr="008C454A">
        <w:rPr>
          <w:sz w:val="24"/>
          <w:szCs w:val="24"/>
        </w:rPr>
        <w:t>11. Saint Mary which means Agape Loved by Yahweh with Saint James the Just means Just Supplanter</w:t>
      </w:r>
    </w:p>
    <w:p w:rsidR="00C475A3" w:rsidRPr="008C454A" w:rsidRDefault="00C475A3" w:rsidP="00C475A3">
      <w:pPr>
        <w:spacing w:line="240" w:lineRule="auto"/>
        <w:jc w:val="both"/>
        <w:rPr>
          <w:sz w:val="24"/>
          <w:szCs w:val="24"/>
        </w:rPr>
      </w:pPr>
      <w:r w:rsidRPr="008C454A">
        <w:rPr>
          <w:sz w:val="24"/>
          <w:szCs w:val="24"/>
        </w:rPr>
        <w:t xml:space="preserve">12. Saint Clateus which means Christian Martyr </w:t>
      </w:r>
    </w:p>
    <w:p w:rsidR="00C475A3" w:rsidRPr="008C454A" w:rsidRDefault="00C475A3" w:rsidP="00C475A3">
      <w:pPr>
        <w:spacing w:line="240" w:lineRule="auto"/>
        <w:jc w:val="both"/>
        <w:rPr>
          <w:sz w:val="24"/>
          <w:szCs w:val="24"/>
        </w:rPr>
      </w:pPr>
      <w:r w:rsidRPr="008C454A">
        <w:rPr>
          <w:sz w:val="24"/>
          <w:szCs w:val="24"/>
        </w:rPr>
        <w:t>13. Saint Evodius which means Christian Conversion</w:t>
      </w:r>
    </w:p>
    <w:p w:rsidR="00C475A3" w:rsidRPr="008C454A" w:rsidRDefault="00C475A3" w:rsidP="00C475A3">
      <w:pPr>
        <w:spacing w:line="240" w:lineRule="auto"/>
        <w:jc w:val="both"/>
        <w:rPr>
          <w:sz w:val="24"/>
          <w:szCs w:val="24"/>
        </w:rPr>
      </w:pPr>
      <w:r w:rsidRPr="008C454A">
        <w:rPr>
          <w:sz w:val="24"/>
          <w:szCs w:val="24"/>
        </w:rPr>
        <w:t>14. Saint Basilissa which means Elizabeth the Oath of God</w:t>
      </w:r>
    </w:p>
    <w:p w:rsidR="00C475A3" w:rsidRPr="008C454A" w:rsidRDefault="00C475A3" w:rsidP="00C475A3">
      <w:pPr>
        <w:spacing w:line="240" w:lineRule="auto"/>
        <w:jc w:val="both"/>
        <w:rPr>
          <w:sz w:val="24"/>
          <w:szCs w:val="24"/>
        </w:rPr>
      </w:pPr>
      <w:r w:rsidRPr="008C454A">
        <w:rPr>
          <w:sz w:val="24"/>
          <w:szCs w:val="24"/>
        </w:rPr>
        <w:t>15. Saint Anastasia which means Resurrection</w:t>
      </w:r>
    </w:p>
    <w:p w:rsidR="00C475A3" w:rsidRPr="008C454A" w:rsidRDefault="00C475A3" w:rsidP="00C475A3">
      <w:pPr>
        <w:spacing w:line="240" w:lineRule="auto"/>
        <w:jc w:val="both"/>
        <w:rPr>
          <w:sz w:val="24"/>
          <w:szCs w:val="24"/>
        </w:rPr>
      </w:pPr>
      <w:r w:rsidRPr="008C454A">
        <w:rPr>
          <w:sz w:val="24"/>
          <w:szCs w:val="24"/>
        </w:rPr>
        <w:t xml:space="preserve">16. Saint Evellius which means Christian Counselor of Conversion &amp; Martyrdom </w:t>
      </w:r>
    </w:p>
    <w:p w:rsidR="00C475A3" w:rsidRPr="008C454A" w:rsidRDefault="00C475A3" w:rsidP="00C475A3">
      <w:pPr>
        <w:spacing w:line="240" w:lineRule="auto"/>
        <w:jc w:val="both"/>
        <w:rPr>
          <w:sz w:val="24"/>
          <w:szCs w:val="24"/>
        </w:rPr>
      </w:pPr>
      <w:r w:rsidRPr="008C454A">
        <w:rPr>
          <w:sz w:val="24"/>
          <w:szCs w:val="24"/>
        </w:rPr>
        <w:t>17. Saint Matthew which means Tax Collector</w:t>
      </w:r>
    </w:p>
    <w:p w:rsidR="00C475A3" w:rsidRPr="008C454A" w:rsidRDefault="00C475A3" w:rsidP="00C475A3">
      <w:pPr>
        <w:spacing w:line="240" w:lineRule="auto"/>
        <w:jc w:val="both"/>
        <w:rPr>
          <w:sz w:val="24"/>
          <w:szCs w:val="24"/>
        </w:rPr>
      </w:pPr>
      <w:r w:rsidRPr="008C454A">
        <w:rPr>
          <w:sz w:val="24"/>
          <w:szCs w:val="24"/>
        </w:rPr>
        <w:t>18. Saint Torpes which means Navy Sailors</w:t>
      </w:r>
    </w:p>
    <w:p w:rsidR="00C475A3" w:rsidRPr="008C454A" w:rsidRDefault="00C475A3" w:rsidP="00C475A3">
      <w:pPr>
        <w:spacing w:line="240" w:lineRule="auto"/>
        <w:jc w:val="both"/>
        <w:rPr>
          <w:sz w:val="24"/>
          <w:szCs w:val="24"/>
        </w:rPr>
      </w:pPr>
      <w:r w:rsidRPr="008C454A">
        <w:rPr>
          <w:sz w:val="24"/>
          <w:szCs w:val="24"/>
        </w:rPr>
        <w:t>19. Saint Paulinus which means a Roman General</w:t>
      </w:r>
    </w:p>
    <w:p w:rsidR="00C475A3" w:rsidRPr="008C454A" w:rsidRDefault="00C475A3" w:rsidP="00C475A3">
      <w:pPr>
        <w:spacing w:line="240" w:lineRule="auto"/>
        <w:jc w:val="both"/>
        <w:rPr>
          <w:sz w:val="24"/>
          <w:szCs w:val="24"/>
        </w:rPr>
      </w:pPr>
      <w:r w:rsidRPr="008C454A">
        <w:rPr>
          <w:sz w:val="24"/>
          <w:szCs w:val="24"/>
        </w:rPr>
        <w:t>20. Saint Peter which means Stone with the Lady Rizpah which means Hot Stone or the Lady Victoria which means Royalty, Victory and Conquer</w:t>
      </w:r>
      <w:r w:rsidR="00680FEC" w:rsidRPr="008C454A">
        <w:rPr>
          <w:sz w:val="24"/>
          <w:szCs w:val="24"/>
        </w:rPr>
        <w:t>o</w:t>
      </w:r>
      <w:r w:rsidRPr="008C454A">
        <w:rPr>
          <w:sz w:val="24"/>
          <w:szCs w:val="24"/>
        </w:rPr>
        <w:t>r</w:t>
      </w:r>
    </w:p>
    <w:p w:rsidR="00C475A3" w:rsidRPr="008C454A" w:rsidRDefault="00C475A3" w:rsidP="00C475A3">
      <w:pPr>
        <w:spacing w:line="240" w:lineRule="auto"/>
        <w:jc w:val="both"/>
        <w:rPr>
          <w:sz w:val="24"/>
          <w:szCs w:val="24"/>
        </w:rPr>
      </w:pPr>
      <w:r w:rsidRPr="008C454A">
        <w:rPr>
          <w:sz w:val="24"/>
          <w:szCs w:val="24"/>
        </w:rPr>
        <w:t>21. Saint Paul which means Little</w:t>
      </w:r>
    </w:p>
    <w:p w:rsidR="00C475A3" w:rsidRPr="008C454A" w:rsidRDefault="00C475A3" w:rsidP="00C475A3">
      <w:pPr>
        <w:spacing w:line="240" w:lineRule="auto"/>
        <w:jc w:val="both"/>
        <w:rPr>
          <w:sz w:val="24"/>
          <w:szCs w:val="24"/>
        </w:rPr>
      </w:pPr>
      <w:r w:rsidRPr="008C454A">
        <w:rPr>
          <w:sz w:val="24"/>
          <w:szCs w:val="24"/>
        </w:rPr>
        <w:t>22. Saint Plautilla which means Roman Widow</w:t>
      </w:r>
    </w:p>
    <w:p w:rsidR="00C475A3" w:rsidRPr="008C454A" w:rsidRDefault="00C475A3" w:rsidP="00C475A3">
      <w:pPr>
        <w:spacing w:line="240" w:lineRule="auto"/>
        <w:jc w:val="both"/>
        <w:rPr>
          <w:sz w:val="24"/>
          <w:szCs w:val="24"/>
        </w:rPr>
      </w:pPr>
      <w:r w:rsidRPr="008C454A">
        <w:rPr>
          <w:sz w:val="24"/>
          <w:szCs w:val="24"/>
        </w:rPr>
        <w:t>23. Saint Processus which means Martinian the Process of the God of War [Army]</w:t>
      </w:r>
    </w:p>
    <w:p w:rsidR="00C475A3" w:rsidRPr="008C454A" w:rsidRDefault="00C475A3" w:rsidP="00C475A3">
      <w:pPr>
        <w:spacing w:line="240" w:lineRule="auto"/>
        <w:jc w:val="both"/>
        <w:rPr>
          <w:sz w:val="24"/>
          <w:szCs w:val="24"/>
        </w:rPr>
      </w:pPr>
      <w:r w:rsidRPr="008C454A">
        <w:rPr>
          <w:sz w:val="24"/>
          <w:szCs w:val="24"/>
        </w:rPr>
        <w:t>24. Saint Martinian which means Mars the God of War [Army]</w:t>
      </w:r>
    </w:p>
    <w:p w:rsidR="00C475A3" w:rsidRPr="008C454A" w:rsidRDefault="00C475A3" w:rsidP="00C475A3">
      <w:pPr>
        <w:spacing w:line="240" w:lineRule="auto"/>
        <w:jc w:val="both"/>
        <w:rPr>
          <w:sz w:val="24"/>
          <w:szCs w:val="24"/>
        </w:rPr>
      </w:pPr>
      <w:r w:rsidRPr="008C454A">
        <w:rPr>
          <w:sz w:val="24"/>
          <w:szCs w:val="24"/>
        </w:rPr>
        <w:t>25. Saint Simon which means God has Heard</w:t>
      </w:r>
    </w:p>
    <w:p w:rsidR="00C475A3" w:rsidRPr="008C454A" w:rsidRDefault="00C475A3" w:rsidP="00C475A3">
      <w:pPr>
        <w:spacing w:line="240" w:lineRule="auto"/>
        <w:jc w:val="both"/>
        <w:rPr>
          <w:sz w:val="24"/>
          <w:szCs w:val="24"/>
        </w:rPr>
      </w:pPr>
      <w:r w:rsidRPr="008C454A">
        <w:rPr>
          <w:sz w:val="24"/>
          <w:szCs w:val="24"/>
        </w:rPr>
        <w:t>26. Saint Ursicinus which means June</w:t>
      </w:r>
    </w:p>
    <w:p w:rsidR="00C475A3" w:rsidRPr="008C454A" w:rsidRDefault="00C475A3" w:rsidP="00C475A3">
      <w:pPr>
        <w:spacing w:line="240" w:lineRule="auto"/>
        <w:jc w:val="both"/>
        <w:rPr>
          <w:sz w:val="24"/>
          <w:szCs w:val="24"/>
        </w:rPr>
      </w:pPr>
      <w:r w:rsidRPr="008C454A">
        <w:rPr>
          <w:sz w:val="24"/>
          <w:szCs w:val="24"/>
        </w:rPr>
        <w:t>27. Saint Mark which means Mars the God of War or to be Warlike [Army]</w:t>
      </w:r>
    </w:p>
    <w:p w:rsidR="00C475A3" w:rsidRPr="008C454A" w:rsidRDefault="00C475A3" w:rsidP="00C475A3">
      <w:pPr>
        <w:spacing w:line="240" w:lineRule="auto"/>
        <w:jc w:val="both"/>
        <w:rPr>
          <w:sz w:val="24"/>
          <w:szCs w:val="24"/>
        </w:rPr>
      </w:pPr>
      <w:r w:rsidRPr="008C454A">
        <w:rPr>
          <w:sz w:val="24"/>
          <w:szCs w:val="24"/>
        </w:rPr>
        <w:t>28. Saint Philemon which means Wealthy Christian Slave Owner with the Lady Apphia which means Christian Wife of Philemon</w:t>
      </w:r>
    </w:p>
    <w:p w:rsidR="00C475A3" w:rsidRPr="008C454A" w:rsidRDefault="00C475A3" w:rsidP="00C475A3">
      <w:pPr>
        <w:spacing w:line="240" w:lineRule="auto"/>
        <w:jc w:val="both"/>
        <w:rPr>
          <w:sz w:val="24"/>
          <w:szCs w:val="24"/>
        </w:rPr>
      </w:pPr>
      <w:r w:rsidRPr="008C454A">
        <w:rPr>
          <w:sz w:val="24"/>
          <w:szCs w:val="24"/>
        </w:rPr>
        <w:t>29. Saint Apphia which means the Wife of a Wealthy Christian Slave Owner</w:t>
      </w:r>
    </w:p>
    <w:p w:rsidR="00C475A3" w:rsidRPr="008C454A" w:rsidRDefault="00C475A3" w:rsidP="00C475A3">
      <w:pPr>
        <w:spacing w:line="240" w:lineRule="auto"/>
        <w:jc w:val="both"/>
        <w:rPr>
          <w:sz w:val="24"/>
          <w:szCs w:val="24"/>
        </w:rPr>
      </w:pPr>
      <w:r w:rsidRPr="008C454A">
        <w:rPr>
          <w:sz w:val="24"/>
          <w:szCs w:val="24"/>
        </w:rPr>
        <w:t>30. Saint Bartholomew or Nathaniel which means Son of the Furrows</w:t>
      </w:r>
    </w:p>
    <w:p w:rsidR="00C475A3" w:rsidRPr="008C454A" w:rsidRDefault="00C475A3" w:rsidP="00C475A3">
      <w:pPr>
        <w:spacing w:line="240" w:lineRule="auto"/>
        <w:jc w:val="both"/>
        <w:rPr>
          <w:sz w:val="24"/>
          <w:szCs w:val="24"/>
        </w:rPr>
      </w:pPr>
      <w:r w:rsidRPr="008C454A">
        <w:rPr>
          <w:sz w:val="24"/>
          <w:szCs w:val="24"/>
        </w:rPr>
        <w:t>31. Saint Thomas Judas Didymas which means Twins</w:t>
      </w:r>
    </w:p>
    <w:p w:rsidR="00C475A3" w:rsidRPr="008C454A" w:rsidRDefault="00C475A3" w:rsidP="00C475A3">
      <w:pPr>
        <w:spacing w:line="240" w:lineRule="auto"/>
        <w:jc w:val="both"/>
        <w:rPr>
          <w:sz w:val="24"/>
          <w:szCs w:val="24"/>
        </w:rPr>
      </w:pPr>
      <w:r w:rsidRPr="008C454A">
        <w:rPr>
          <w:sz w:val="24"/>
          <w:szCs w:val="24"/>
        </w:rPr>
        <w:t>32. Saint Linus which means Roman Pope</w:t>
      </w:r>
    </w:p>
    <w:p w:rsidR="00C475A3" w:rsidRPr="008C454A" w:rsidRDefault="00C475A3" w:rsidP="00C475A3">
      <w:pPr>
        <w:spacing w:line="240" w:lineRule="auto"/>
        <w:jc w:val="both"/>
        <w:rPr>
          <w:sz w:val="24"/>
          <w:szCs w:val="24"/>
        </w:rPr>
      </w:pPr>
      <w:r w:rsidRPr="008C454A">
        <w:rPr>
          <w:sz w:val="24"/>
          <w:szCs w:val="24"/>
        </w:rPr>
        <w:t>33. Saint Nicanor which means Victorious Conquer</w:t>
      </w:r>
      <w:r w:rsidR="00917384" w:rsidRPr="008C454A">
        <w:rPr>
          <w:sz w:val="24"/>
          <w:szCs w:val="24"/>
        </w:rPr>
        <w:t>o</w:t>
      </w:r>
      <w:r w:rsidRPr="008C454A">
        <w:rPr>
          <w:sz w:val="24"/>
          <w:szCs w:val="24"/>
        </w:rPr>
        <w:t xml:space="preserve">r </w:t>
      </w:r>
    </w:p>
    <w:p w:rsidR="00C475A3" w:rsidRPr="008C454A" w:rsidRDefault="00C475A3" w:rsidP="00C475A3">
      <w:pPr>
        <w:spacing w:line="240" w:lineRule="auto"/>
        <w:jc w:val="both"/>
        <w:rPr>
          <w:sz w:val="24"/>
          <w:szCs w:val="24"/>
        </w:rPr>
      </w:pPr>
      <w:r w:rsidRPr="008C454A">
        <w:rPr>
          <w:sz w:val="24"/>
          <w:szCs w:val="24"/>
        </w:rPr>
        <w:lastRenderedPageBreak/>
        <w:t>34. Saint Mary Magdalene which means Agape Loved by Yahweh</w:t>
      </w:r>
    </w:p>
    <w:p w:rsidR="00C475A3" w:rsidRPr="008C454A" w:rsidRDefault="00C475A3" w:rsidP="00C475A3">
      <w:pPr>
        <w:spacing w:line="240" w:lineRule="auto"/>
        <w:jc w:val="both"/>
        <w:rPr>
          <w:sz w:val="24"/>
          <w:szCs w:val="24"/>
        </w:rPr>
      </w:pPr>
      <w:r w:rsidRPr="008C454A">
        <w:rPr>
          <w:sz w:val="24"/>
          <w:szCs w:val="24"/>
        </w:rPr>
        <w:t xml:space="preserve">35. Saint Candida which means White or </w:t>
      </w:r>
      <w:r w:rsidR="00917384" w:rsidRPr="008C454A">
        <w:rPr>
          <w:sz w:val="24"/>
          <w:szCs w:val="24"/>
        </w:rPr>
        <w:t>Caucasian</w:t>
      </w:r>
    </w:p>
    <w:p w:rsidR="00C475A3" w:rsidRPr="008C454A" w:rsidRDefault="00C475A3" w:rsidP="00C475A3">
      <w:pPr>
        <w:spacing w:line="240" w:lineRule="auto"/>
        <w:jc w:val="both"/>
        <w:rPr>
          <w:sz w:val="24"/>
          <w:szCs w:val="24"/>
        </w:rPr>
      </w:pPr>
      <w:r w:rsidRPr="008C454A">
        <w:rPr>
          <w:sz w:val="24"/>
          <w:szCs w:val="24"/>
        </w:rPr>
        <w:t>36. Saint Aspren means Pain Medicine</w:t>
      </w:r>
    </w:p>
    <w:p w:rsidR="00C475A3" w:rsidRPr="008C454A" w:rsidRDefault="00C475A3" w:rsidP="00C475A3">
      <w:pPr>
        <w:spacing w:line="240" w:lineRule="auto"/>
        <w:jc w:val="both"/>
        <w:rPr>
          <w:sz w:val="24"/>
          <w:szCs w:val="24"/>
        </w:rPr>
      </w:pPr>
      <w:r w:rsidRPr="008C454A">
        <w:rPr>
          <w:sz w:val="24"/>
          <w:szCs w:val="24"/>
        </w:rPr>
        <w:t xml:space="preserve">37. Saint Martha which means to Choose the Good Part </w:t>
      </w:r>
    </w:p>
    <w:p w:rsidR="00C475A3" w:rsidRPr="008C454A" w:rsidRDefault="00C475A3" w:rsidP="00C475A3">
      <w:pPr>
        <w:spacing w:line="240" w:lineRule="auto"/>
        <w:jc w:val="both"/>
        <w:rPr>
          <w:sz w:val="24"/>
          <w:szCs w:val="24"/>
        </w:rPr>
      </w:pPr>
      <w:r w:rsidRPr="008C454A">
        <w:rPr>
          <w:sz w:val="24"/>
          <w:szCs w:val="24"/>
        </w:rPr>
        <w:t>38. Saint Matthias which means Tax Collector</w:t>
      </w:r>
    </w:p>
    <w:p w:rsidR="00C475A3" w:rsidRPr="008C454A" w:rsidRDefault="00C475A3" w:rsidP="00C475A3">
      <w:pPr>
        <w:spacing w:line="240" w:lineRule="auto"/>
        <w:jc w:val="both"/>
        <w:rPr>
          <w:sz w:val="24"/>
          <w:szCs w:val="24"/>
        </w:rPr>
      </w:pPr>
      <w:r w:rsidRPr="008C454A">
        <w:rPr>
          <w:sz w:val="24"/>
          <w:szCs w:val="24"/>
        </w:rPr>
        <w:t>39. Saint Philip which means Agape Lover of Horses</w:t>
      </w:r>
    </w:p>
    <w:p w:rsidR="00C475A3" w:rsidRPr="008C454A" w:rsidRDefault="00C475A3" w:rsidP="00C475A3">
      <w:pPr>
        <w:spacing w:line="240" w:lineRule="auto"/>
        <w:jc w:val="both"/>
        <w:rPr>
          <w:sz w:val="24"/>
          <w:szCs w:val="24"/>
        </w:rPr>
      </w:pPr>
      <w:r w:rsidRPr="008C454A">
        <w:rPr>
          <w:sz w:val="24"/>
          <w:szCs w:val="24"/>
        </w:rPr>
        <w:t>40. Saint Onesiphorus which means bringing Profit and Useful</w:t>
      </w:r>
    </w:p>
    <w:p w:rsidR="00C475A3" w:rsidRPr="008C454A" w:rsidRDefault="00C475A3" w:rsidP="00C475A3">
      <w:pPr>
        <w:spacing w:line="240" w:lineRule="auto"/>
        <w:jc w:val="both"/>
        <w:rPr>
          <w:sz w:val="24"/>
          <w:szCs w:val="24"/>
        </w:rPr>
      </w:pPr>
      <w:r w:rsidRPr="008C454A">
        <w:rPr>
          <w:sz w:val="24"/>
          <w:szCs w:val="24"/>
        </w:rPr>
        <w:t>41. Saint Anianus [Pope] which means Cobblers</w:t>
      </w:r>
    </w:p>
    <w:p w:rsidR="00C475A3" w:rsidRPr="008C454A" w:rsidRDefault="00C475A3" w:rsidP="00C475A3">
      <w:pPr>
        <w:spacing w:line="240" w:lineRule="auto"/>
        <w:jc w:val="both"/>
        <w:rPr>
          <w:sz w:val="24"/>
          <w:szCs w:val="24"/>
        </w:rPr>
      </w:pPr>
      <w:r w:rsidRPr="008C454A">
        <w:rPr>
          <w:sz w:val="24"/>
          <w:szCs w:val="24"/>
        </w:rPr>
        <w:t>42. Saint Luke which means Medical Doctor</w:t>
      </w:r>
    </w:p>
    <w:p w:rsidR="00C475A3" w:rsidRPr="008C454A" w:rsidRDefault="00C475A3" w:rsidP="00C475A3">
      <w:pPr>
        <w:spacing w:line="240" w:lineRule="auto"/>
        <w:jc w:val="both"/>
        <w:rPr>
          <w:sz w:val="24"/>
          <w:szCs w:val="24"/>
        </w:rPr>
      </w:pPr>
      <w:r w:rsidRPr="008C454A">
        <w:rPr>
          <w:sz w:val="24"/>
          <w:szCs w:val="24"/>
        </w:rPr>
        <w:t>43. Saint Birillus means Ordination of Priests</w:t>
      </w:r>
    </w:p>
    <w:p w:rsidR="00C475A3" w:rsidRPr="008C454A" w:rsidRDefault="00C475A3" w:rsidP="00C475A3">
      <w:pPr>
        <w:spacing w:line="240" w:lineRule="auto"/>
        <w:jc w:val="both"/>
        <w:rPr>
          <w:sz w:val="24"/>
          <w:szCs w:val="24"/>
        </w:rPr>
      </w:pPr>
      <w:r w:rsidRPr="008C454A">
        <w:rPr>
          <w:sz w:val="24"/>
          <w:szCs w:val="24"/>
        </w:rPr>
        <w:t>44. Saint Felicula means Chasity</w:t>
      </w:r>
    </w:p>
    <w:p w:rsidR="00C475A3" w:rsidRPr="008C454A" w:rsidRDefault="00C475A3" w:rsidP="00C475A3">
      <w:pPr>
        <w:spacing w:line="240" w:lineRule="auto"/>
        <w:jc w:val="both"/>
        <w:rPr>
          <w:sz w:val="24"/>
          <w:szCs w:val="24"/>
        </w:rPr>
      </w:pPr>
      <w:r w:rsidRPr="008C454A">
        <w:rPr>
          <w:sz w:val="24"/>
          <w:szCs w:val="24"/>
        </w:rPr>
        <w:t>45. Saint Petronilla which means Virgin</w:t>
      </w:r>
    </w:p>
    <w:p w:rsidR="00C475A3" w:rsidRPr="008C454A" w:rsidRDefault="00C475A3" w:rsidP="00C475A3">
      <w:pPr>
        <w:spacing w:line="240" w:lineRule="auto"/>
        <w:jc w:val="both"/>
        <w:rPr>
          <w:sz w:val="24"/>
          <w:szCs w:val="24"/>
        </w:rPr>
      </w:pPr>
      <w:r w:rsidRPr="008C454A">
        <w:rPr>
          <w:sz w:val="24"/>
          <w:szCs w:val="24"/>
        </w:rPr>
        <w:t>46. Saint Nicomedes which means Enemy to Rome</w:t>
      </w:r>
    </w:p>
    <w:p w:rsidR="00C475A3" w:rsidRPr="008C454A" w:rsidRDefault="00C475A3" w:rsidP="00C475A3">
      <w:pPr>
        <w:spacing w:line="240" w:lineRule="auto"/>
        <w:jc w:val="both"/>
        <w:rPr>
          <w:sz w:val="24"/>
          <w:szCs w:val="24"/>
        </w:rPr>
      </w:pPr>
      <w:r w:rsidRPr="008C454A">
        <w:rPr>
          <w:sz w:val="24"/>
          <w:szCs w:val="24"/>
        </w:rPr>
        <w:t>47. Saint Anacletus [Pope] which means the One who has been Called back</w:t>
      </w:r>
    </w:p>
    <w:p w:rsidR="00C475A3" w:rsidRPr="008C454A" w:rsidRDefault="00C475A3" w:rsidP="00C475A3">
      <w:pPr>
        <w:spacing w:line="240" w:lineRule="auto"/>
        <w:jc w:val="both"/>
        <w:rPr>
          <w:sz w:val="24"/>
          <w:szCs w:val="24"/>
        </w:rPr>
      </w:pPr>
      <w:r w:rsidRPr="008C454A">
        <w:rPr>
          <w:sz w:val="24"/>
          <w:szCs w:val="24"/>
        </w:rPr>
        <w:t>48. Saint Antipas which means Father’s Likeness and Father against All</w:t>
      </w:r>
    </w:p>
    <w:p w:rsidR="00C475A3" w:rsidRPr="008C454A" w:rsidRDefault="00C475A3" w:rsidP="00C475A3">
      <w:pPr>
        <w:spacing w:line="240" w:lineRule="auto"/>
        <w:jc w:val="both"/>
        <w:rPr>
          <w:sz w:val="24"/>
          <w:szCs w:val="24"/>
        </w:rPr>
      </w:pPr>
      <w:r w:rsidRPr="008C454A">
        <w:rPr>
          <w:sz w:val="24"/>
          <w:szCs w:val="24"/>
        </w:rPr>
        <w:t>49. Saint Avilius [Pope] which means Patriarch of the See of Saint Mark</w:t>
      </w:r>
    </w:p>
    <w:p w:rsidR="00C475A3" w:rsidRPr="008C454A" w:rsidRDefault="00C475A3" w:rsidP="00C475A3">
      <w:pPr>
        <w:spacing w:line="240" w:lineRule="auto"/>
        <w:jc w:val="both"/>
        <w:rPr>
          <w:sz w:val="24"/>
          <w:szCs w:val="24"/>
        </w:rPr>
      </w:pPr>
      <w:r w:rsidRPr="008C454A">
        <w:rPr>
          <w:sz w:val="24"/>
          <w:szCs w:val="24"/>
        </w:rPr>
        <w:t>50. Saint Onesimus means Useful</w:t>
      </w:r>
    </w:p>
    <w:p w:rsidR="00C475A3" w:rsidRPr="008C454A" w:rsidRDefault="00C475A3" w:rsidP="00C475A3">
      <w:pPr>
        <w:spacing w:line="240" w:lineRule="auto"/>
        <w:jc w:val="both"/>
        <w:rPr>
          <w:sz w:val="24"/>
          <w:szCs w:val="24"/>
        </w:rPr>
      </w:pPr>
      <w:r w:rsidRPr="008C454A">
        <w:rPr>
          <w:sz w:val="24"/>
          <w:szCs w:val="24"/>
        </w:rPr>
        <w:t>51. Saint Flavius means Golden Blonde</w:t>
      </w:r>
    </w:p>
    <w:p w:rsidR="00C475A3" w:rsidRPr="008C454A" w:rsidRDefault="00C475A3" w:rsidP="00C475A3">
      <w:pPr>
        <w:spacing w:line="240" w:lineRule="auto"/>
        <w:jc w:val="both"/>
        <w:rPr>
          <w:sz w:val="24"/>
          <w:szCs w:val="24"/>
        </w:rPr>
      </w:pPr>
      <w:r w:rsidRPr="008C454A">
        <w:rPr>
          <w:sz w:val="24"/>
          <w:szCs w:val="24"/>
        </w:rPr>
        <w:t>52. Saint Titus which means Diligence, Commitment and Responsibility</w:t>
      </w:r>
    </w:p>
    <w:p w:rsidR="00C475A3" w:rsidRPr="008C454A" w:rsidRDefault="00C475A3" w:rsidP="00C475A3">
      <w:pPr>
        <w:spacing w:line="240" w:lineRule="auto"/>
        <w:jc w:val="both"/>
        <w:rPr>
          <w:sz w:val="24"/>
          <w:szCs w:val="24"/>
        </w:rPr>
      </w:pPr>
      <w:r w:rsidRPr="008C454A">
        <w:rPr>
          <w:sz w:val="24"/>
          <w:szCs w:val="24"/>
        </w:rPr>
        <w:t>53. Saint Timothy which means Carefulness, Watchfulness, Strength and Commitment</w:t>
      </w:r>
    </w:p>
    <w:p w:rsidR="00C475A3" w:rsidRPr="008C454A" w:rsidRDefault="00C475A3" w:rsidP="00C475A3">
      <w:pPr>
        <w:spacing w:line="240" w:lineRule="auto"/>
        <w:jc w:val="both"/>
        <w:rPr>
          <w:sz w:val="24"/>
          <w:szCs w:val="24"/>
        </w:rPr>
      </w:pPr>
      <w:r w:rsidRPr="008C454A">
        <w:rPr>
          <w:sz w:val="24"/>
          <w:szCs w:val="24"/>
        </w:rPr>
        <w:t>54. Saint Parmenas which means Faithful and Standing Firm</w:t>
      </w:r>
    </w:p>
    <w:p w:rsidR="00C475A3" w:rsidRPr="008C454A" w:rsidRDefault="00C475A3" w:rsidP="00C475A3">
      <w:pPr>
        <w:spacing w:line="240" w:lineRule="auto"/>
        <w:jc w:val="both"/>
        <w:rPr>
          <w:sz w:val="24"/>
          <w:szCs w:val="24"/>
        </w:rPr>
      </w:pPr>
      <w:r w:rsidRPr="008C454A">
        <w:rPr>
          <w:sz w:val="24"/>
          <w:szCs w:val="24"/>
        </w:rPr>
        <w:t>55. Saint Prisca which means Long Life</w:t>
      </w:r>
    </w:p>
    <w:p w:rsidR="00C475A3" w:rsidRPr="008C454A" w:rsidRDefault="00C475A3" w:rsidP="00C475A3">
      <w:pPr>
        <w:spacing w:line="240" w:lineRule="auto"/>
        <w:jc w:val="both"/>
        <w:rPr>
          <w:sz w:val="24"/>
          <w:szCs w:val="24"/>
        </w:rPr>
      </w:pPr>
      <w:r w:rsidRPr="008C454A">
        <w:rPr>
          <w:sz w:val="24"/>
          <w:szCs w:val="24"/>
        </w:rPr>
        <w:t>56. Saint Clement [Pope] which means Fatherhood of Rome</w:t>
      </w:r>
    </w:p>
    <w:p w:rsidR="00C475A3" w:rsidRPr="008C454A" w:rsidRDefault="00C475A3" w:rsidP="00C475A3">
      <w:pPr>
        <w:spacing w:line="240" w:lineRule="auto"/>
        <w:jc w:val="both"/>
        <w:rPr>
          <w:sz w:val="24"/>
          <w:szCs w:val="24"/>
        </w:rPr>
      </w:pPr>
      <w:r w:rsidRPr="008C454A">
        <w:rPr>
          <w:sz w:val="24"/>
          <w:szCs w:val="24"/>
        </w:rPr>
        <w:t>57. Saint John the Apostle which mean Grace</w:t>
      </w:r>
    </w:p>
    <w:p w:rsidR="00C475A3" w:rsidRPr="008C454A" w:rsidRDefault="00C475A3" w:rsidP="00C475A3">
      <w:pPr>
        <w:spacing w:line="240" w:lineRule="auto"/>
        <w:jc w:val="both"/>
        <w:rPr>
          <w:sz w:val="24"/>
          <w:szCs w:val="24"/>
        </w:rPr>
      </w:pPr>
      <w:r w:rsidRPr="008C454A">
        <w:rPr>
          <w:sz w:val="24"/>
          <w:szCs w:val="24"/>
        </w:rPr>
        <w:t>58. Saint Nereus which means the God of the Sea</w:t>
      </w:r>
    </w:p>
    <w:p w:rsidR="00C475A3" w:rsidRPr="008C454A" w:rsidRDefault="00C475A3" w:rsidP="00C475A3">
      <w:pPr>
        <w:spacing w:line="240" w:lineRule="auto"/>
        <w:jc w:val="both"/>
        <w:rPr>
          <w:sz w:val="24"/>
          <w:szCs w:val="24"/>
        </w:rPr>
      </w:pPr>
      <w:r w:rsidRPr="008C454A">
        <w:rPr>
          <w:sz w:val="24"/>
          <w:szCs w:val="24"/>
        </w:rPr>
        <w:t>59. Saint Achilleus which means the Hero of the Trojan War [Chasity &amp; Abstinance against Sexuality]</w:t>
      </w:r>
    </w:p>
    <w:p w:rsidR="00C475A3" w:rsidRPr="008C454A" w:rsidRDefault="00C475A3" w:rsidP="00C475A3">
      <w:pPr>
        <w:spacing w:line="240" w:lineRule="auto"/>
        <w:jc w:val="both"/>
        <w:rPr>
          <w:sz w:val="24"/>
          <w:szCs w:val="24"/>
        </w:rPr>
      </w:pPr>
      <w:r w:rsidRPr="008C454A">
        <w:rPr>
          <w:sz w:val="24"/>
          <w:szCs w:val="24"/>
        </w:rPr>
        <w:lastRenderedPageBreak/>
        <w:t>60. Saint Domitilla which means no Basis for Traditions</w:t>
      </w:r>
    </w:p>
    <w:p w:rsidR="00C475A3" w:rsidRPr="008C454A" w:rsidRDefault="00C475A3" w:rsidP="00C475A3">
      <w:pPr>
        <w:spacing w:line="240" w:lineRule="auto"/>
        <w:jc w:val="both"/>
        <w:rPr>
          <w:sz w:val="24"/>
          <w:szCs w:val="24"/>
        </w:rPr>
      </w:pPr>
      <w:r w:rsidRPr="008C454A">
        <w:rPr>
          <w:sz w:val="24"/>
          <w:szCs w:val="24"/>
        </w:rPr>
        <w:t>61. Saint Prosdocimus which means a Bishop holding a Jar</w:t>
      </w:r>
    </w:p>
    <w:p w:rsidR="00C475A3" w:rsidRPr="008C454A" w:rsidRDefault="00C475A3" w:rsidP="00C475A3">
      <w:pPr>
        <w:spacing w:line="480" w:lineRule="auto"/>
        <w:jc w:val="center"/>
        <w:rPr>
          <w:b/>
          <w:sz w:val="24"/>
          <w:szCs w:val="24"/>
        </w:rPr>
      </w:pPr>
      <w:r w:rsidRPr="008C454A">
        <w:rPr>
          <w:b/>
          <w:sz w:val="24"/>
          <w:szCs w:val="24"/>
        </w:rPr>
        <w:t>The Five Known Lords</w:t>
      </w:r>
    </w:p>
    <w:p w:rsidR="00C475A3" w:rsidRPr="008C454A" w:rsidRDefault="00C475A3" w:rsidP="00C475A3">
      <w:pPr>
        <w:spacing w:line="480" w:lineRule="auto"/>
        <w:jc w:val="both"/>
        <w:rPr>
          <w:sz w:val="24"/>
          <w:szCs w:val="24"/>
        </w:rPr>
      </w:pPr>
      <w:r w:rsidRPr="008C454A">
        <w:rPr>
          <w:sz w:val="24"/>
          <w:szCs w:val="24"/>
        </w:rPr>
        <w:t xml:space="preserve">1. The </w:t>
      </w:r>
      <w:r w:rsidRPr="008C454A">
        <w:rPr>
          <w:b/>
          <w:sz w:val="24"/>
          <w:szCs w:val="24"/>
        </w:rPr>
        <w:t>LORD YAHWEH</w:t>
      </w:r>
      <w:r w:rsidRPr="008C454A">
        <w:rPr>
          <w:sz w:val="24"/>
          <w:szCs w:val="24"/>
        </w:rPr>
        <w:t xml:space="preserve"> the Supreme Creator of the Father Stephen Our Lord in Proverbs 8:22-29 (RSV) also called the </w:t>
      </w:r>
      <w:r w:rsidRPr="008C454A">
        <w:rPr>
          <w:b/>
          <w:sz w:val="24"/>
          <w:szCs w:val="24"/>
        </w:rPr>
        <w:t>LORD JEHOVAH</w:t>
      </w:r>
      <w:r w:rsidRPr="008C454A">
        <w:rPr>
          <w:sz w:val="24"/>
          <w:szCs w:val="24"/>
        </w:rPr>
        <w:t xml:space="preserve"> the Creator of the Entire Earth in Psalms 83:18 and the </w:t>
      </w:r>
      <w:r w:rsidRPr="008C454A">
        <w:rPr>
          <w:b/>
          <w:sz w:val="24"/>
          <w:szCs w:val="24"/>
        </w:rPr>
        <w:t>LORD VICTOR</w:t>
      </w:r>
      <w:r w:rsidRPr="008C454A">
        <w:rPr>
          <w:sz w:val="24"/>
          <w:szCs w:val="24"/>
        </w:rPr>
        <w:t xml:space="preserve"> the Creator of the Entire Heavens in Isaiah 38:11. The Female Sense of the Creator is the </w:t>
      </w:r>
      <w:r w:rsidRPr="008C454A">
        <w:rPr>
          <w:b/>
          <w:sz w:val="24"/>
          <w:szCs w:val="24"/>
        </w:rPr>
        <w:t>LADY VICTORIA</w:t>
      </w:r>
      <w:r w:rsidRPr="008C454A">
        <w:rPr>
          <w:sz w:val="24"/>
          <w:szCs w:val="24"/>
        </w:rPr>
        <w:t xml:space="preserve"> called the “</w:t>
      </w:r>
      <w:r w:rsidRPr="008C454A">
        <w:rPr>
          <w:b/>
          <w:sz w:val="24"/>
          <w:szCs w:val="24"/>
        </w:rPr>
        <w:t>Lady of Kingdoms</w:t>
      </w:r>
      <w:r w:rsidRPr="008C454A">
        <w:rPr>
          <w:sz w:val="24"/>
          <w:szCs w:val="24"/>
        </w:rPr>
        <w:t xml:space="preserve">” derived from Yahweh in Isaiah 47:5 (NKJV).     </w:t>
      </w:r>
    </w:p>
    <w:p w:rsidR="00C475A3" w:rsidRPr="008C454A" w:rsidRDefault="00C475A3" w:rsidP="00C475A3">
      <w:pPr>
        <w:spacing w:line="480" w:lineRule="auto"/>
        <w:jc w:val="both"/>
        <w:rPr>
          <w:sz w:val="24"/>
          <w:szCs w:val="24"/>
        </w:rPr>
      </w:pPr>
      <w:r w:rsidRPr="008C454A">
        <w:rPr>
          <w:sz w:val="24"/>
          <w:szCs w:val="24"/>
        </w:rPr>
        <w:t>2. The Father Stephen Our Lord the 1</w:t>
      </w:r>
      <w:r w:rsidRPr="008C454A">
        <w:rPr>
          <w:sz w:val="24"/>
          <w:szCs w:val="24"/>
          <w:vertAlign w:val="superscript"/>
        </w:rPr>
        <w:t>st</w:t>
      </w:r>
      <w:r w:rsidRPr="008C454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475A3" w:rsidRPr="008C454A" w:rsidRDefault="00C475A3" w:rsidP="00C475A3">
      <w:pPr>
        <w:jc w:val="both"/>
        <w:rPr>
          <w:sz w:val="24"/>
          <w:szCs w:val="24"/>
        </w:rPr>
      </w:pPr>
      <w:r w:rsidRPr="008C454A">
        <w:rPr>
          <w:sz w:val="24"/>
          <w:szCs w:val="24"/>
        </w:rPr>
        <w:t>3. The Lord James the Lordship of the Entire Law is in Acts 15:13-29; 21:18-25 &amp; James 2:8-13. The Female Sense is the Virgin Lady Mary in Acts 1:14.</w:t>
      </w:r>
    </w:p>
    <w:p w:rsidR="00C475A3" w:rsidRPr="008C454A" w:rsidRDefault="00C475A3" w:rsidP="00C475A3">
      <w:pPr>
        <w:jc w:val="both"/>
        <w:rPr>
          <w:sz w:val="24"/>
          <w:szCs w:val="24"/>
        </w:rPr>
      </w:pPr>
      <w:r w:rsidRPr="008C454A">
        <w:rPr>
          <w:sz w:val="24"/>
          <w:szCs w:val="24"/>
        </w:rPr>
        <w:t>4. The Son Jesus Our Lord the 2</w:t>
      </w:r>
      <w:r w:rsidRPr="008C454A">
        <w:rPr>
          <w:sz w:val="24"/>
          <w:szCs w:val="24"/>
          <w:vertAlign w:val="superscript"/>
        </w:rPr>
        <w:t>nd</w:t>
      </w:r>
      <w:r w:rsidRPr="008C454A">
        <w:rPr>
          <w:sz w:val="24"/>
          <w:szCs w:val="24"/>
        </w:rPr>
        <w:t xml:space="preserve"> Person of the Trinity in Luke 1:26-Acts 1:3. The Female Sense is the Virgin Lady Mary in Acts 1:14.</w:t>
      </w:r>
    </w:p>
    <w:p w:rsidR="00C475A3" w:rsidRPr="008C454A" w:rsidRDefault="00C475A3" w:rsidP="00C475A3">
      <w:pPr>
        <w:jc w:val="both"/>
        <w:rPr>
          <w:sz w:val="24"/>
          <w:szCs w:val="24"/>
        </w:rPr>
      </w:pPr>
      <w:r w:rsidRPr="008C454A">
        <w:rPr>
          <w:sz w:val="24"/>
          <w:szCs w:val="24"/>
        </w:rPr>
        <w:t>5. The Brother John Our Lord the Holy Ghost the 3</w:t>
      </w:r>
      <w:r w:rsidRPr="008C454A">
        <w:rPr>
          <w:sz w:val="24"/>
          <w:szCs w:val="24"/>
          <w:vertAlign w:val="superscript"/>
        </w:rPr>
        <w:t>rd</w:t>
      </w:r>
      <w:r w:rsidRPr="008C454A">
        <w:rPr>
          <w:sz w:val="24"/>
          <w:szCs w:val="24"/>
        </w:rPr>
        <w:t xml:space="preserve"> Person of the Trinity is in Luke 1:5-9:9. The Female Sense is the Lady Elizabeth in Luke 1:24.</w:t>
      </w:r>
    </w:p>
    <w:p w:rsidR="00C475A3" w:rsidRPr="008C454A" w:rsidRDefault="00C475A3" w:rsidP="00C475A3">
      <w:pPr>
        <w:jc w:val="center"/>
        <w:rPr>
          <w:b/>
          <w:sz w:val="24"/>
          <w:szCs w:val="24"/>
        </w:rPr>
      </w:pPr>
      <w:r w:rsidRPr="008C454A">
        <w:rPr>
          <w:b/>
          <w:sz w:val="24"/>
          <w:szCs w:val="24"/>
        </w:rPr>
        <w:t>The 56 Mystery Lords</w:t>
      </w:r>
    </w:p>
    <w:p w:rsidR="00C475A3" w:rsidRPr="008C454A" w:rsidRDefault="00C475A3" w:rsidP="00C475A3">
      <w:pPr>
        <w:jc w:val="both"/>
        <w:rPr>
          <w:sz w:val="24"/>
          <w:szCs w:val="24"/>
        </w:rPr>
      </w:pPr>
      <w:r w:rsidRPr="008C454A">
        <w:rPr>
          <w:sz w:val="24"/>
          <w:szCs w:val="24"/>
        </w:rPr>
        <w:t xml:space="preserve">6. The Lord Yahweh in Marriage Law in Hosea 1:7. The Female Sense is the Lady Victoria in Isaiah 47:5.  </w:t>
      </w:r>
    </w:p>
    <w:p w:rsidR="00C475A3" w:rsidRPr="008C454A" w:rsidRDefault="00C475A3" w:rsidP="00C475A3">
      <w:pPr>
        <w:jc w:val="both"/>
        <w:rPr>
          <w:sz w:val="24"/>
          <w:szCs w:val="24"/>
        </w:rPr>
      </w:pPr>
      <w:r w:rsidRPr="008C454A">
        <w:rPr>
          <w:sz w:val="24"/>
          <w:szCs w:val="24"/>
        </w:rPr>
        <w:t>7. The Lord Yahweh over the Trinity Law from the Books of Genesis to Deuteronomy. The Female Sense is the Lady Victoria in Isaiah 47:5.</w:t>
      </w:r>
    </w:p>
    <w:p w:rsidR="00C475A3" w:rsidRPr="008C454A" w:rsidRDefault="00C475A3" w:rsidP="00C475A3">
      <w:pPr>
        <w:jc w:val="both"/>
        <w:rPr>
          <w:sz w:val="24"/>
          <w:szCs w:val="24"/>
        </w:rPr>
      </w:pPr>
      <w:r w:rsidRPr="008C454A">
        <w:rPr>
          <w:sz w:val="24"/>
          <w:szCs w:val="24"/>
        </w:rPr>
        <w:lastRenderedPageBreak/>
        <w:t>8. The Father Stephen in Law in Acts 11:19. The Female Sense is the Lady Atarah also called the Lady Stephanie derived from Stephanos in 1</w:t>
      </w:r>
      <w:r w:rsidRPr="008C454A">
        <w:rPr>
          <w:sz w:val="24"/>
          <w:szCs w:val="24"/>
          <w:vertAlign w:val="superscript"/>
        </w:rPr>
        <w:t>st</w:t>
      </w:r>
      <w:r w:rsidRPr="008C454A">
        <w:rPr>
          <w:sz w:val="24"/>
          <w:szCs w:val="24"/>
        </w:rPr>
        <w:t xml:space="preserve"> Chronicles 2:26 &amp; Isaiah 47:5.  </w:t>
      </w:r>
    </w:p>
    <w:p w:rsidR="00C475A3" w:rsidRPr="008C454A" w:rsidRDefault="00C475A3" w:rsidP="00C475A3">
      <w:pPr>
        <w:jc w:val="both"/>
        <w:rPr>
          <w:sz w:val="24"/>
          <w:szCs w:val="24"/>
        </w:rPr>
      </w:pPr>
      <w:r w:rsidRPr="008C454A">
        <w:rPr>
          <w:sz w:val="24"/>
          <w:szCs w:val="24"/>
        </w:rPr>
        <w:t>9. The Son Jesus in Law in Colossians 4:11. The Female Sense is the Lady Mary in Acts 12:12.</w:t>
      </w:r>
    </w:p>
    <w:p w:rsidR="00C475A3" w:rsidRPr="008C454A" w:rsidRDefault="00C475A3" w:rsidP="00C475A3">
      <w:pPr>
        <w:jc w:val="both"/>
        <w:rPr>
          <w:sz w:val="24"/>
          <w:szCs w:val="24"/>
        </w:rPr>
      </w:pPr>
      <w:r w:rsidRPr="008C454A">
        <w:rPr>
          <w:sz w:val="24"/>
          <w:szCs w:val="24"/>
        </w:rPr>
        <w:t>10. The Brother John in Law in the Book of Revelation. The Female Sense is the Lady Elizabeth in Luke 1:25.</w:t>
      </w:r>
    </w:p>
    <w:p w:rsidR="00C475A3" w:rsidRPr="008C454A" w:rsidRDefault="00C475A3" w:rsidP="00C475A3">
      <w:pPr>
        <w:jc w:val="both"/>
        <w:rPr>
          <w:sz w:val="24"/>
          <w:szCs w:val="24"/>
        </w:rPr>
      </w:pPr>
      <w:r w:rsidRPr="008C454A">
        <w:rPr>
          <w:sz w:val="24"/>
          <w:szCs w:val="24"/>
        </w:rPr>
        <w:t xml:space="preserve">11. The Owner in Isaiah 1:3. The Female Sense is the Female Owner in Isaiah 47:5. </w:t>
      </w:r>
    </w:p>
    <w:p w:rsidR="00C475A3" w:rsidRPr="008C454A" w:rsidRDefault="00C475A3" w:rsidP="00C475A3">
      <w:pPr>
        <w:jc w:val="both"/>
        <w:rPr>
          <w:sz w:val="24"/>
          <w:szCs w:val="24"/>
        </w:rPr>
      </w:pPr>
      <w:r w:rsidRPr="008C454A">
        <w:rPr>
          <w:sz w:val="24"/>
          <w:szCs w:val="24"/>
        </w:rPr>
        <w:t xml:space="preserve">12. The Single/Married Lord called Wisdom in Proverbs 8:22-25 (RSV). The Female Sense is the Single/Married Lady called Wisdom in Isaiah 47:5. </w:t>
      </w:r>
    </w:p>
    <w:p w:rsidR="00C475A3" w:rsidRPr="008C454A" w:rsidRDefault="00C475A3" w:rsidP="00C475A3">
      <w:pPr>
        <w:jc w:val="both"/>
        <w:rPr>
          <w:sz w:val="24"/>
          <w:szCs w:val="24"/>
        </w:rPr>
      </w:pPr>
      <w:r w:rsidRPr="008C454A">
        <w:rPr>
          <w:sz w:val="24"/>
          <w:szCs w:val="24"/>
        </w:rPr>
        <w:t xml:space="preserve">13. The Personalities in Proverbs 8:22-31. The Female Sense is the Female Personalities in Isaiah 47:5. </w:t>
      </w:r>
    </w:p>
    <w:p w:rsidR="00C475A3" w:rsidRPr="008C454A" w:rsidRDefault="00C475A3" w:rsidP="00C475A3">
      <w:pPr>
        <w:jc w:val="both"/>
        <w:rPr>
          <w:sz w:val="24"/>
          <w:szCs w:val="24"/>
        </w:rPr>
      </w:pPr>
      <w:r w:rsidRPr="008C454A">
        <w:rPr>
          <w:sz w:val="24"/>
          <w:szCs w:val="24"/>
        </w:rPr>
        <w:t xml:space="preserve">14. The Craftsman in Proverbs 8:22-31 (NIV). The Female Sense is the Female Craftsman in Isaiah 47:5. </w:t>
      </w:r>
    </w:p>
    <w:p w:rsidR="00C475A3" w:rsidRPr="008C454A" w:rsidRDefault="00C475A3" w:rsidP="00C475A3">
      <w:pPr>
        <w:jc w:val="both"/>
        <w:rPr>
          <w:sz w:val="24"/>
          <w:szCs w:val="24"/>
        </w:rPr>
      </w:pPr>
      <w:r w:rsidRPr="008C454A">
        <w:rPr>
          <w:sz w:val="24"/>
          <w:szCs w:val="24"/>
        </w:rPr>
        <w:t xml:space="preserve">15. The Angel is in Genesis 16:13; Exodus 3:2-6; 23:20-22; Numbers 22:35 with 38; Judges 2:1-2; 6:11 with 14. The Female Sense is the Female Angel in Zechariah 5:5-11; Revelation 12:1-2, 5-6 &amp; Isaiah 47:5.  </w:t>
      </w:r>
    </w:p>
    <w:p w:rsidR="00C475A3" w:rsidRPr="008C454A" w:rsidRDefault="00C475A3" w:rsidP="00C475A3">
      <w:pPr>
        <w:jc w:val="both"/>
        <w:rPr>
          <w:sz w:val="24"/>
          <w:szCs w:val="24"/>
        </w:rPr>
      </w:pPr>
      <w:r w:rsidRPr="008C454A">
        <w:rPr>
          <w:sz w:val="24"/>
          <w:szCs w:val="24"/>
        </w:rPr>
        <w:t>16. The Spirit is the same scriptures as number 15.</w:t>
      </w:r>
    </w:p>
    <w:p w:rsidR="00C475A3" w:rsidRPr="008C454A" w:rsidRDefault="00C475A3" w:rsidP="00C475A3">
      <w:pPr>
        <w:jc w:val="both"/>
        <w:rPr>
          <w:sz w:val="24"/>
          <w:szCs w:val="24"/>
        </w:rPr>
      </w:pPr>
      <w:r w:rsidRPr="008C454A">
        <w:rPr>
          <w:sz w:val="24"/>
          <w:szCs w:val="24"/>
        </w:rPr>
        <w:t>17. The Ghost is the same scriptures as number 15.</w:t>
      </w:r>
    </w:p>
    <w:p w:rsidR="00C475A3" w:rsidRPr="008C454A" w:rsidRDefault="00C475A3" w:rsidP="00C475A3">
      <w:pPr>
        <w:jc w:val="both"/>
        <w:rPr>
          <w:sz w:val="24"/>
          <w:szCs w:val="24"/>
        </w:rPr>
      </w:pPr>
      <w:r w:rsidRPr="008C454A">
        <w:rPr>
          <w:sz w:val="24"/>
          <w:szCs w:val="24"/>
        </w:rPr>
        <w:t>18. The Phantom is the same scriptures as number 15.</w:t>
      </w:r>
    </w:p>
    <w:p w:rsidR="00C475A3" w:rsidRPr="008C454A" w:rsidRDefault="00C475A3" w:rsidP="00C475A3">
      <w:pPr>
        <w:jc w:val="both"/>
        <w:rPr>
          <w:sz w:val="24"/>
          <w:szCs w:val="24"/>
        </w:rPr>
      </w:pPr>
      <w:r w:rsidRPr="008C454A">
        <w:rPr>
          <w:sz w:val="24"/>
          <w:szCs w:val="24"/>
        </w:rPr>
        <w:t>19. The Shadow is the same scriptures as number 15.</w:t>
      </w:r>
    </w:p>
    <w:p w:rsidR="00C475A3" w:rsidRPr="008C454A" w:rsidRDefault="00C475A3" w:rsidP="00C475A3">
      <w:pPr>
        <w:jc w:val="both"/>
        <w:rPr>
          <w:sz w:val="24"/>
          <w:szCs w:val="24"/>
        </w:rPr>
      </w:pPr>
      <w:r w:rsidRPr="008C454A">
        <w:rPr>
          <w:sz w:val="24"/>
          <w:szCs w:val="24"/>
        </w:rPr>
        <w:t xml:space="preserve">20. The Boy in Luke 20:35-36. The Female Sense is the Girl in Luke 20:35-36. </w:t>
      </w:r>
    </w:p>
    <w:p w:rsidR="00C475A3" w:rsidRPr="008C454A" w:rsidRDefault="00C475A3" w:rsidP="00C475A3">
      <w:pPr>
        <w:jc w:val="both"/>
        <w:rPr>
          <w:sz w:val="24"/>
          <w:szCs w:val="24"/>
        </w:rPr>
      </w:pPr>
      <w:r w:rsidRPr="008C454A">
        <w:rPr>
          <w:sz w:val="24"/>
          <w:szCs w:val="24"/>
        </w:rPr>
        <w:t>21. The Child in Luke 20:35-36. The Female Sense is the Female Child in Revelation 12:1-2, 5-6.</w:t>
      </w:r>
    </w:p>
    <w:p w:rsidR="00C475A3" w:rsidRPr="008C454A" w:rsidRDefault="00C475A3" w:rsidP="00C475A3">
      <w:pPr>
        <w:jc w:val="both"/>
        <w:rPr>
          <w:sz w:val="24"/>
          <w:szCs w:val="24"/>
        </w:rPr>
      </w:pPr>
      <w:r w:rsidRPr="008C454A">
        <w:rPr>
          <w:sz w:val="24"/>
          <w:szCs w:val="24"/>
        </w:rPr>
        <w:t xml:space="preserve">22. The Messenger is the same scriptures as number 15. </w:t>
      </w:r>
    </w:p>
    <w:p w:rsidR="00C475A3" w:rsidRPr="008C454A" w:rsidRDefault="00C475A3" w:rsidP="00C475A3">
      <w:pPr>
        <w:jc w:val="both"/>
        <w:rPr>
          <w:sz w:val="24"/>
          <w:szCs w:val="24"/>
        </w:rPr>
      </w:pPr>
      <w:r w:rsidRPr="008C454A">
        <w:rPr>
          <w:sz w:val="24"/>
          <w:szCs w:val="24"/>
        </w:rPr>
        <w:t>23.  The Master in Colossians 4:1. The Female Sense is the Mistress in Isaiah 47:5.</w:t>
      </w:r>
    </w:p>
    <w:p w:rsidR="00C475A3" w:rsidRPr="008C454A" w:rsidRDefault="00C475A3" w:rsidP="00C475A3">
      <w:pPr>
        <w:jc w:val="both"/>
        <w:rPr>
          <w:sz w:val="24"/>
          <w:szCs w:val="24"/>
        </w:rPr>
      </w:pPr>
      <w:r w:rsidRPr="008C454A">
        <w:rPr>
          <w:sz w:val="24"/>
          <w:szCs w:val="24"/>
        </w:rPr>
        <w:t xml:space="preserve">24. The Servant in Isaiah 48:16. The Female Sense is the Handmaiden also called Maidservant in Isaiah 47:5. </w:t>
      </w:r>
    </w:p>
    <w:p w:rsidR="00C475A3" w:rsidRPr="008C454A" w:rsidRDefault="00C475A3" w:rsidP="00C475A3">
      <w:pPr>
        <w:jc w:val="both"/>
        <w:rPr>
          <w:sz w:val="24"/>
          <w:szCs w:val="24"/>
        </w:rPr>
      </w:pPr>
      <w:r w:rsidRPr="008C454A">
        <w:rPr>
          <w:sz w:val="24"/>
          <w:szCs w:val="24"/>
        </w:rPr>
        <w:t xml:space="preserve">25. The Minister (Female Virgin) is the same as number 24.  </w:t>
      </w:r>
    </w:p>
    <w:p w:rsidR="00C475A3" w:rsidRPr="008C454A" w:rsidRDefault="00C475A3" w:rsidP="00C475A3">
      <w:pPr>
        <w:jc w:val="both"/>
        <w:rPr>
          <w:sz w:val="24"/>
          <w:szCs w:val="24"/>
        </w:rPr>
      </w:pPr>
      <w:r w:rsidRPr="008C454A">
        <w:rPr>
          <w:sz w:val="24"/>
          <w:szCs w:val="24"/>
        </w:rPr>
        <w:lastRenderedPageBreak/>
        <w:t xml:space="preserve">26. The God of My Fathers in Acts 7:30-32. The Female Sense is the Goddess of My Mothers in Isaiah 47:5.    </w:t>
      </w:r>
    </w:p>
    <w:p w:rsidR="00C475A3" w:rsidRPr="008C454A" w:rsidRDefault="00C475A3" w:rsidP="00C475A3">
      <w:pPr>
        <w:jc w:val="both"/>
        <w:rPr>
          <w:sz w:val="24"/>
          <w:szCs w:val="24"/>
        </w:rPr>
      </w:pPr>
      <w:r w:rsidRPr="008C454A">
        <w:rPr>
          <w:sz w:val="24"/>
          <w:szCs w:val="24"/>
        </w:rPr>
        <w:t>27. The Father of Abraham in Acts 30-32. The Female Sense is the Mother of Sarah in Isaiah 47:5.</w:t>
      </w:r>
    </w:p>
    <w:p w:rsidR="00C475A3" w:rsidRPr="008C454A" w:rsidRDefault="00C475A3" w:rsidP="00C475A3">
      <w:pPr>
        <w:jc w:val="both"/>
        <w:rPr>
          <w:sz w:val="24"/>
          <w:szCs w:val="24"/>
        </w:rPr>
      </w:pPr>
      <w:r w:rsidRPr="008C454A">
        <w:rPr>
          <w:sz w:val="24"/>
          <w:szCs w:val="24"/>
        </w:rPr>
        <w:t xml:space="preserve">28. The Son of Isaac in Acts 7:30-32. The Female Sense is the Daughter of Rebecca in Isaiah 47:5. </w:t>
      </w:r>
    </w:p>
    <w:p w:rsidR="00C475A3" w:rsidRPr="008C454A" w:rsidRDefault="00C475A3" w:rsidP="00C475A3">
      <w:pPr>
        <w:jc w:val="both"/>
        <w:rPr>
          <w:sz w:val="24"/>
          <w:szCs w:val="24"/>
        </w:rPr>
      </w:pPr>
      <w:r w:rsidRPr="008C454A">
        <w:rPr>
          <w:sz w:val="24"/>
          <w:szCs w:val="24"/>
        </w:rPr>
        <w:t>29. The Brother of Jacob in Acts 7:30-32. The Female Sense is the Sister of Rachel in Isaiah 47:5.</w:t>
      </w:r>
    </w:p>
    <w:p w:rsidR="00C475A3" w:rsidRPr="008C454A" w:rsidRDefault="00C475A3" w:rsidP="00C475A3">
      <w:pPr>
        <w:jc w:val="both"/>
        <w:rPr>
          <w:sz w:val="24"/>
          <w:szCs w:val="24"/>
        </w:rPr>
      </w:pPr>
      <w:r w:rsidRPr="008C454A">
        <w:rPr>
          <w:sz w:val="24"/>
          <w:szCs w:val="24"/>
        </w:rPr>
        <w:t xml:space="preserve">30. The King in Revelation 19:16. The Female Sense is the Queen in Isaiah 47:5. </w:t>
      </w:r>
    </w:p>
    <w:p w:rsidR="00C475A3" w:rsidRPr="008C454A" w:rsidRDefault="00C475A3" w:rsidP="00C475A3">
      <w:pPr>
        <w:jc w:val="both"/>
        <w:rPr>
          <w:sz w:val="24"/>
          <w:szCs w:val="24"/>
        </w:rPr>
      </w:pPr>
      <w:r w:rsidRPr="008C454A">
        <w:rPr>
          <w:sz w:val="24"/>
          <w:szCs w:val="24"/>
        </w:rPr>
        <w:t xml:space="preserve">31. The Military Lord called Army Hosts-Camps in Malachi 3:1-2. The Female Sense is the Military Lady of Army Hosts-Camps in Isaiah 47:5. </w:t>
      </w:r>
    </w:p>
    <w:p w:rsidR="00C475A3" w:rsidRPr="008C454A" w:rsidRDefault="00C475A3" w:rsidP="00C475A3">
      <w:pPr>
        <w:jc w:val="both"/>
        <w:rPr>
          <w:sz w:val="24"/>
          <w:szCs w:val="24"/>
        </w:rPr>
      </w:pPr>
      <w:r w:rsidRPr="008C454A">
        <w:rPr>
          <w:sz w:val="24"/>
          <w:szCs w:val="24"/>
        </w:rPr>
        <w:t xml:space="preserve">32. The Mind also called Psychological Parts known as Head Knowledge in Isaiah 61:1. The Female Sense is the Female Mind in Isaiah 47:5. </w:t>
      </w:r>
    </w:p>
    <w:p w:rsidR="00C475A3" w:rsidRPr="008C454A" w:rsidRDefault="00C475A3" w:rsidP="00C475A3">
      <w:pPr>
        <w:jc w:val="both"/>
        <w:rPr>
          <w:sz w:val="24"/>
          <w:szCs w:val="24"/>
        </w:rPr>
      </w:pPr>
      <w:r w:rsidRPr="008C454A">
        <w:rPr>
          <w:sz w:val="24"/>
          <w:szCs w:val="24"/>
        </w:rPr>
        <w:t>33. The Heart is the same scriptures as number 32.</w:t>
      </w:r>
    </w:p>
    <w:p w:rsidR="00C475A3" w:rsidRPr="008C454A" w:rsidRDefault="00C475A3" w:rsidP="00C475A3">
      <w:pPr>
        <w:jc w:val="both"/>
        <w:rPr>
          <w:sz w:val="24"/>
          <w:szCs w:val="24"/>
        </w:rPr>
      </w:pPr>
      <w:r w:rsidRPr="008C454A">
        <w:rPr>
          <w:sz w:val="24"/>
          <w:szCs w:val="24"/>
        </w:rPr>
        <w:t xml:space="preserve">34. The Reign is the same scriptures as number 32. </w:t>
      </w:r>
    </w:p>
    <w:p w:rsidR="00C475A3" w:rsidRPr="008C454A" w:rsidRDefault="00C475A3" w:rsidP="00C475A3">
      <w:pPr>
        <w:jc w:val="both"/>
        <w:rPr>
          <w:sz w:val="24"/>
          <w:szCs w:val="24"/>
        </w:rPr>
      </w:pPr>
      <w:r w:rsidRPr="008C454A">
        <w:rPr>
          <w:sz w:val="24"/>
          <w:szCs w:val="24"/>
        </w:rPr>
        <w:t>35. The Spirit is the same scriptures as number 32.</w:t>
      </w:r>
    </w:p>
    <w:p w:rsidR="00C475A3" w:rsidRPr="008C454A" w:rsidRDefault="00C475A3" w:rsidP="00C475A3">
      <w:pPr>
        <w:jc w:val="both"/>
        <w:rPr>
          <w:sz w:val="24"/>
          <w:szCs w:val="24"/>
        </w:rPr>
      </w:pPr>
      <w:r w:rsidRPr="008C454A">
        <w:rPr>
          <w:sz w:val="24"/>
          <w:szCs w:val="24"/>
        </w:rPr>
        <w:t xml:space="preserve">36. The Soul is the same scriptures as number 32.     </w:t>
      </w:r>
    </w:p>
    <w:p w:rsidR="00C475A3" w:rsidRPr="008C454A" w:rsidRDefault="00C475A3" w:rsidP="00C475A3">
      <w:pPr>
        <w:jc w:val="both"/>
        <w:rPr>
          <w:sz w:val="24"/>
          <w:szCs w:val="24"/>
        </w:rPr>
      </w:pPr>
      <w:r w:rsidRPr="008C454A">
        <w:rPr>
          <w:sz w:val="24"/>
          <w:szCs w:val="24"/>
        </w:rPr>
        <w:t>37. The My Lord also known as My God is in Psalms 110:1 (NIV); Matthew 22:41-46 &amp; Acts 2:34-35. The Female Sense is My Lady also known as My Goddess in Isaiah 47:5.</w:t>
      </w:r>
    </w:p>
    <w:p w:rsidR="00C475A3" w:rsidRPr="008C454A" w:rsidRDefault="00C475A3" w:rsidP="00C475A3">
      <w:pPr>
        <w:jc w:val="both"/>
        <w:rPr>
          <w:sz w:val="24"/>
          <w:szCs w:val="24"/>
        </w:rPr>
      </w:pPr>
      <w:r w:rsidRPr="008C454A">
        <w:rPr>
          <w:sz w:val="24"/>
          <w:szCs w:val="24"/>
        </w:rPr>
        <w:t>38. The God (Goddess) is the same scriptures as number 6.</w:t>
      </w:r>
    </w:p>
    <w:p w:rsidR="00C475A3" w:rsidRPr="008C454A" w:rsidRDefault="00C475A3" w:rsidP="00C475A3">
      <w:pPr>
        <w:jc w:val="both"/>
        <w:rPr>
          <w:sz w:val="24"/>
          <w:szCs w:val="24"/>
        </w:rPr>
      </w:pPr>
      <w:r w:rsidRPr="008C454A">
        <w:rPr>
          <w:sz w:val="24"/>
          <w:szCs w:val="24"/>
        </w:rPr>
        <w:t xml:space="preserve">39. The Lord (Lady) is the same scriptures as number 6. </w:t>
      </w:r>
    </w:p>
    <w:p w:rsidR="00C475A3" w:rsidRPr="008C454A" w:rsidRDefault="00C475A3" w:rsidP="00C475A3">
      <w:pPr>
        <w:jc w:val="both"/>
        <w:rPr>
          <w:sz w:val="24"/>
          <w:szCs w:val="24"/>
        </w:rPr>
      </w:pPr>
      <w:r w:rsidRPr="008C454A">
        <w:rPr>
          <w:sz w:val="24"/>
          <w:szCs w:val="24"/>
        </w:rPr>
        <w:t xml:space="preserve">40. The Power is the same scriptures as number 24. </w:t>
      </w:r>
    </w:p>
    <w:p w:rsidR="00C475A3" w:rsidRPr="008C454A" w:rsidRDefault="00C475A3" w:rsidP="00C475A3">
      <w:pPr>
        <w:jc w:val="both"/>
        <w:rPr>
          <w:sz w:val="24"/>
          <w:szCs w:val="24"/>
        </w:rPr>
      </w:pPr>
      <w:r w:rsidRPr="008C454A">
        <w:rPr>
          <w:sz w:val="24"/>
          <w:szCs w:val="24"/>
        </w:rPr>
        <w:t>41. The Omnipotent is the same scriptures as number 24.</w:t>
      </w:r>
    </w:p>
    <w:p w:rsidR="00C475A3" w:rsidRPr="008C454A" w:rsidRDefault="00C475A3" w:rsidP="00C475A3">
      <w:pPr>
        <w:jc w:val="both"/>
        <w:rPr>
          <w:sz w:val="24"/>
          <w:szCs w:val="24"/>
        </w:rPr>
      </w:pPr>
      <w:r w:rsidRPr="008C454A">
        <w:rPr>
          <w:sz w:val="24"/>
          <w:szCs w:val="24"/>
        </w:rPr>
        <w:t xml:space="preserve">42. The Almighty is the same scriptures as number 24.  </w:t>
      </w:r>
    </w:p>
    <w:p w:rsidR="00C475A3" w:rsidRPr="008C454A" w:rsidRDefault="00C475A3" w:rsidP="00C475A3">
      <w:pPr>
        <w:jc w:val="both"/>
        <w:rPr>
          <w:sz w:val="24"/>
          <w:szCs w:val="24"/>
        </w:rPr>
      </w:pPr>
      <w:r w:rsidRPr="008C454A">
        <w:rPr>
          <w:sz w:val="24"/>
          <w:szCs w:val="24"/>
        </w:rPr>
        <w:t>43. The Authority is the same scriptures as number 24.</w:t>
      </w:r>
    </w:p>
    <w:p w:rsidR="00C475A3" w:rsidRPr="008C454A" w:rsidRDefault="00C475A3" w:rsidP="00C475A3">
      <w:pPr>
        <w:jc w:val="both"/>
        <w:rPr>
          <w:sz w:val="24"/>
          <w:szCs w:val="24"/>
        </w:rPr>
      </w:pPr>
      <w:r w:rsidRPr="008C454A">
        <w:rPr>
          <w:sz w:val="24"/>
          <w:szCs w:val="24"/>
        </w:rPr>
        <w:t xml:space="preserve">44. The Sovereignty is the same scriptures as number 24. </w:t>
      </w:r>
    </w:p>
    <w:p w:rsidR="00C475A3" w:rsidRPr="008C454A" w:rsidRDefault="00C475A3" w:rsidP="00C475A3">
      <w:pPr>
        <w:jc w:val="both"/>
        <w:rPr>
          <w:sz w:val="24"/>
          <w:szCs w:val="24"/>
        </w:rPr>
      </w:pPr>
      <w:r w:rsidRPr="008C454A">
        <w:rPr>
          <w:sz w:val="24"/>
          <w:szCs w:val="24"/>
        </w:rPr>
        <w:t xml:space="preserve">45. The Spirit of Holiness in Isaiah 63:10 (NIV). The Female Sense is called the Female Spirit of Holiness in Isaiah 47:5.  </w:t>
      </w:r>
    </w:p>
    <w:p w:rsidR="00C475A3" w:rsidRPr="008C454A" w:rsidRDefault="00C475A3" w:rsidP="00C475A3">
      <w:pPr>
        <w:jc w:val="both"/>
        <w:rPr>
          <w:sz w:val="24"/>
          <w:szCs w:val="24"/>
        </w:rPr>
      </w:pPr>
      <w:r w:rsidRPr="008C454A">
        <w:rPr>
          <w:sz w:val="24"/>
          <w:szCs w:val="24"/>
        </w:rPr>
        <w:lastRenderedPageBreak/>
        <w:t xml:space="preserve">46. The Reasons also called Decisions is the same as number 45. </w:t>
      </w:r>
    </w:p>
    <w:p w:rsidR="00C475A3" w:rsidRPr="008C454A" w:rsidRDefault="00C475A3" w:rsidP="00C475A3">
      <w:pPr>
        <w:jc w:val="both"/>
        <w:rPr>
          <w:sz w:val="24"/>
          <w:szCs w:val="24"/>
        </w:rPr>
      </w:pPr>
      <w:r w:rsidRPr="008C454A">
        <w:rPr>
          <w:sz w:val="24"/>
          <w:szCs w:val="24"/>
        </w:rPr>
        <w:t xml:space="preserve">47. The Holy Spirit is the same scriptures as number 45. </w:t>
      </w:r>
    </w:p>
    <w:p w:rsidR="00C475A3" w:rsidRPr="008C454A" w:rsidRDefault="00C475A3" w:rsidP="00C475A3">
      <w:pPr>
        <w:jc w:val="both"/>
        <w:rPr>
          <w:sz w:val="24"/>
          <w:szCs w:val="24"/>
        </w:rPr>
      </w:pPr>
      <w:r w:rsidRPr="008C454A">
        <w:rPr>
          <w:sz w:val="24"/>
          <w:szCs w:val="24"/>
        </w:rPr>
        <w:t xml:space="preserve">48. The Holy God is the same scriptures as number 45. </w:t>
      </w:r>
    </w:p>
    <w:p w:rsidR="00C475A3" w:rsidRPr="008C454A" w:rsidRDefault="00C475A3" w:rsidP="00C475A3">
      <w:pPr>
        <w:jc w:val="both"/>
        <w:rPr>
          <w:sz w:val="24"/>
          <w:szCs w:val="24"/>
        </w:rPr>
      </w:pPr>
      <w:r w:rsidRPr="008C454A">
        <w:rPr>
          <w:sz w:val="24"/>
          <w:szCs w:val="24"/>
        </w:rPr>
        <w:t xml:space="preserve">49. The Holy Lord is the same scriptures as number 45. </w:t>
      </w:r>
    </w:p>
    <w:p w:rsidR="00C475A3" w:rsidRPr="008C454A" w:rsidRDefault="00C475A3" w:rsidP="00C475A3">
      <w:pPr>
        <w:jc w:val="both"/>
        <w:rPr>
          <w:sz w:val="24"/>
          <w:szCs w:val="24"/>
        </w:rPr>
      </w:pPr>
      <w:r w:rsidRPr="008C454A">
        <w:rPr>
          <w:sz w:val="24"/>
          <w:szCs w:val="24"/>
        </w:rPr>
        <w:t xml:space="preserve">50. The Holy Ghost is the same scriptures as number 45. </w:t>
      </w:r>
    </w:p>
    <w:p w:rsidR="00C475A3" w:rsidRPr="008C454A" w:rsidRDefault="00C475A3" w:rsidP="00C475A3">
      <w:pPr>
        <w:jc w:val="both"/>
        <w:rPr>
          <w:sz w:val="24"/>
          <w:szCs w:val="24"/>
        </w:rPr>
      </w:pPr>
      <w:r w:rsidRPr="008C454A">
        <w:rPr>
          <w:sz w:val="24"/>
          <w:szCs w:val="24"/>
        </w:rPr>
        <w:t xml:space="preserve">51. The Holy Soul is the same scriptures as number 45. </w:t>
      </w:r>
    </w:p>
    <w:p w:rsidR="00C475A3" w:rsidRPr="008C454A" w:rsidRDefault="00C475A3" w:rsidP="00C475A3">
      <w:pPr>
        <w:jc w:val="both"/>
        <w:rPr>
          <w:sz w:val="24"/>
          <w:szCs w:val="24"/>
        </w:rPr>
      </w:pPr>
      <w:r w:rsidRPr="008C454A">
        <w:rPr>
          <w:sz w:val="24"/>
          <w:szCs w:val="24"/>
        </w:rPr>
        <w:t xml:space="preserve">52. The Holy Will is the same scriptures as number 45.  </w:t>
      </w:r>
    </w:p>
    <w:p w:rsidR="00C475A3" w:rsidRPr="008C454A" w:rsidRDefault="00C475A3" w:rsidP="00C475A3">
      <w:pPr>
        <w:jc w:val="both"/>
        <w:rPr>
          <w:sz w:val="24"/>
          <w:szCs w:val="24"/>
        </w:rPr>
      </w:pPr>
      <w:r w:rsidRPr="008C454A">
        <w:rPr>
          <w:sz w:val="24"/>
          <w:szCs w:val="24"/>
        </w:rPr>
        <w:t xml:space="preserve">53. The Holy Emotions is the same scriptures as number 45. </w:t>
      </w:r>
    </w:p>
    <w:p w:rsidR="00C475A3" w:rsidRPr="008C454A" w:rsidRDefault="00C475A3" w:rsidP="00C475A3">
      <w:pPr>
        <w:jc w:val="both"/>
        <w:rPr>
          <w:sz w:val="24"/>
          <w:szCs w:val="24"/>
        </w:rPr>
      </w:pPr>
      <w:r w:rsidRPr="008C454A">
        <w:rPr>
          <w:sz w:val="24"/>
          <w:szCs w:val="24"/>
        </w:rPr>
        <w:t xml:space="preserve">54. The Holy Feelings is the same scriptures as number 45. </w:t>
      </w:r>
    </w:p>
    <w:p w:rsidR="00C475A3" w:rsidRPr="008C454A" w:rsidRDefault="00C475A3" w:rsidP="00C475A3">
      <w:pPr>
        <w:jc w:val="both"/>
        <w:rPr>
          <w:sz w:val="24"/>
          <w:szCs w:val="24"/>
        </w:rPr>
      </w:pPr>
      <w:r w:rsidRPr="008C454A">
        <w:rPr>
          <w:sz w:val="24"/>
          <w:szCs w:val="24"/>
        </w:rPr>
        <w:t xml:space="preserve">55. The Holy Mind is the same scriptures as number 45. </w:t>
      </w:r>
    </w:p>
    <w:p w:rsidR="00C475A3" w:rsidRPr="008C454A" w:rsidRDefault="00C475A3" w:rsidP="00C475A3">
      <w:pPr>
        <w:jc w:val="both"/>
        <w:rPr>
          <w:sz w:val="24"/>
          <w:szCs w:val="24"/>
        </w:rPr>
      </w:pPr>
      <w:r w:rsidRPr="008C454A">
        <w:rPr>
          <w:sz w:val="24"/>
          <w:szCs w:val="24"/>
        </w:rPr>
        <w:t>56. The Lord in Hebrews 1:8. The Female Sense is the Lady in Isaiah 47:5.</w:t>
      </w:r>
    </w:p>
    <w:p w:rsidR="00C475A3" w:rsidRPr="008C454A" w:rsidRDefault="00C475A3" w:rsidP="00C475A3">
      <w:pPr>
        <w:jc w:val="both"/>
        <w:rPr>
          <w:sz w:val="24"/>
          <w:szCs w:val="24"/>
        </w:rPr>
      </w:pPr>
      <w:r w:rsidRPr="008C454A">
        <w:rPr>
          <w:sz w:val="24"/>
          <w:szCs w:val="24"/>
        </w:rPr>
        <w:t xml:space="preserve">57. The God (Goddess) is the same scriptures as number 55. </w:t>
      </w:r>
    </w:p>
    <w:p w:rsidR="00C475A3" w:rsidRPr="008C454A" w:rsidRDefault="00C475A3" w:rsidP="00C475A3">
      <w:pPr>
        <w:jc w:val="both"/>
        <w:rPr>
          <w:sz w:val="24"/>
          <w:szCs w:val="24"/>
        </w:rPr>
      </w:pPr>
      <w:r w:rsidRPr="008C454A">
        <w:rPr>
          <w:sz w:val="24"/>
          <w:szCs w:val="24"/>
        </w:rPr>
        <w:t>58. The Worker is the same as the number 14.</w:t>
      </w:r>
    </w:p>
    <w:p w:rsidR="00C475A3" w:rsidRPr="008C454A" w:rsidRDefault="00C475A3" w:rsidP="00C475A3">
      <w:pPr>
        <w:jc w:val="both"/>
        <w:rPr>
          <w:sz w:val="24"/>
          <w:szCs w:val="24"/>
        </w:rPr>
      </w:pPr>
      <w:r w:rsidRPr="008C454A">
        <w:rPr>
          <w:sz w:val="24"/>
          <w:szCs w:val="24"/>
        </w:rPr>
        <w:t xml:space="preserve">59. The Holy One of Israel in Isaiah 47:4 &amp; Malachi 3:1-2. The Female Sense is the Female Holy One of Israel in Isaiah 47:5. </w:t>
      </w:r>
    </w:p>
    <w:p w:rsidR="00C475A3" w:rsidRPr="008C454A" w:rsidRDefault="00C475A3" w:rsidP="00C475A3">
      <w:pPr>
        <w:jc w:val="both"/>
        <w:rPr>
          <w:sz w:val="24"/>
          <w:szCs w:val="24"/>
        </w:rPr>
      </w:pPr>
      <w:r w:rsidRPr="008C454A">
        <w:rPr>
          <w:sz w:val="24"/>
          <w:szCs w:val="24"/>
        </w:rPr>
        <w:t xml:space="preserve">60. The Lord of Glory in Acts 7:2 &amp; Isaiah 47:4 &amp; Malachi 3:1-2. The Female Sense is the Lady of Glory in Isaiah 47:5.    </w:t>
      </w:r>
    </w:p>
    <w:p w:rsidR="00C475A3" w:rsidRPr="008C454A" w:rsidRDefault="00C475A3" w:rsidP="00C475A3">
      <w:pPr>
        <w:jc w:val="both"/>
        <w:rPr>
          <w:sz w:val="24"/>
          <w:szCs w:val="24"/>
        </w:rPr>
      </w:pPr>
      <w:r w:rsidRPr="008C454A">
        <w:rPr>
          <w:sz w:val="24"/>
          <w:szCs w:val="24"/>
        </w:rPr>
        <w:t>61. The Man known as the Ministerial Police over the Military Police &amp; Law Enforcement Police in Genesis 1:26. The Woman in Genesis 1:26 &amp; Isaiah 47:5.</w:t>
      </w:r>
    </w:p>
    <w:p w:rsidR="00E8550B" w:rsidRPr="008C454A" w:rsidRDefault="006D6CC4" w:rsidP="00335C43">
      <w:pPr>
        <w:spacing w:line="480" w:lineRule="auto"/>
        <w:jc w:val="center"/>
        <w:rPr>
          <w:sz w:val="24"/>
          <w:szCs w:val="24"/>
        </w:rPr>
      </w:pPr>
      <w:r w:rsidRPr="008C454A">
        <w:rPr>
          <w:sz w:val="24"/>
          <w:szCs w:val="24"/>
        </w:rPr>
        <w:t>Chapter 8: The Lord Yahweh’s Creative Works</w:t>
      </w:r>
    </w:p>
    <w:p w:rsidR="00E8550B" w:rsidRPr="008C454A" w:rsidRDefault="00CC2751" w:rsidP="001D110C">
      <w:pPr>
        <w:spacing w:line="480" w:lineRule="auto"/>
        <w:jc w:val="both"/>
        <w:rPr>
          <w:sz w:val="24"/>
          <w:szCs w:val="24"/>
        </w:rPr>
      </w:pPr>
      <w:r w:rsidRPr="008C454A">
        <w:rPr>
          <w:sz w:val="24"/>
          <w:szCs w:val="24"/>
        </w:rPr>
        <w:t xml:space="preserve">His Seven Creation Processes </w:t>
      </w:r>
      <w:r w:rsidR="005754DF" w:rsidRPr="008C454A">
        <w:rPr>
          <w:sz w:val="24"/>
          <w:szCs w:val="24"/>
        </w:rPr>
        <w:t xml:space="preserve">in the Entire Universe </w:t>
      </w:r>
      <w:r w:rsidRPr="008C454A">
        <w:rPr>
          <w:sz w:val="24"/>
          <w:szCs w:val="24"/>
        </w:rPr>
        <w:t xml:space="preserve">are proven in scripture. </w:t>
      </w:r>
      <w:r w:rsidR="005754DF" w:rsidRPr="008C454A">
        <w:rPr>
          <w:sz w:val="24"/>
          <w:szCs w:val="24"/>
        </w:rPr>
        <w:t xml:space="preserve">The Lord Yahweh is the Creator of the Father Stephen Our Lord </w:t>
      </w:r>
      <w:r w:rsidR="009116FE" w:rsidRPr="008C454A">
        <w:rPr>
          <w:sz w:val="24"/>
          <w:szCs w:val="24"/>
        </w:rPr>
        <w:t>by the Ultimate Divine Creation Process called “</w:t>
      </w:r>
      <w:r w:rsidR="009116FE" w:rsidRPr="008C454A">
        <w:rPr>
          <w:b/>
          <w:sz w:val="24"/>
          <w:szCs w:val="24"/>
        </w:rPr>
        <w:t>Qanah directed to the Father Stephen Our Lord</w:t>
      </w:r>
      <w:r w:rsidR="009116FE" w:rsidRPr="008C454A">
        <w:rPr>
          <w:sz w:val="24"/>
          <w:szCs w:val="24"/>
        </w:rPr>
        <w:t xml:space="preserve">” </w:t>
      </w:r>
      <w:r w:rsidR="005754DF" w:rsidRPr="008C454A">
        <w:rPr>
          <w:sz w:val="24"/>
          <w:szCs w:val="24"/>
        </w:rPr>
        <w:t xml:space="preserve">is in Proverbs 8:22-29 (RSV). </w:t>
      </w:r>
      <w:r w:rsidR="009116FE" w:rsidRPr="008C454A">
        <w:rPr>
          <w:sz w:val="24"/>
          <w:szCs w:val="24"/>
        </w:rPr>
        <w:t xml:space="preserve">This kind of Qanah has a Holy Divine Nature and not a Sexual Eros Nature. </w:t>
      </w:r>
      <w:r w:rsidR="005754DF" w:rsidRPr="008C454A">
        <w:rPr>
          <w:sz w:val="24"/>
          <w:szCs w:val="24"/>
        </w:rPr>
        <w:t xml:space="preserve">The Lord Yahweh then allowed, </w:t>
      </w:r>
      <w:r w:rsidR="005754DF" w:rsidRPr="008C454A">
        <w:rPr>
          <w:sz w:val="24"/>
          <w:szCs w:val="24"/>
        </w:rPr>
        <w:lastRenderedPageBreak/>
        <w:t xml:space="preserve">acted, authorized, appointed, instituted and established the Father Stephen Our Lord as the Potter Creator of the Entire Universe to initiate and speak into existence the Entire Universe is in Isaiah 64:8; John 8:58; Ephesians 4:6; Romans 13:1-10 &amp; Genesis 1:1. </w:t>
      </w:r>
      <w:r w:rsidR="00207770" w:rsidRPr="008C454A">
        <w:rPr>
          <w:sz w:val="24"/>
          <w:szCs w:val="24"/>
        </w:rPr>
        <w:t xml:space="preserve">First, is the creation process called </w:t>
      </w:r>
      <w:r w:rsidR="00207770" w:rsidRPr="008C454A">
        <w:rPr>
          <w:b/>
          <w:sz w:val="24"/>
          <w:szCs w:val="24"/>
        </w:rPr>
        <w:t xml:space="preserve">Bara </w:t>
      </w:r>
      <w:r w:rsidR="00585D89" w:rsidRPr="008C454A">
        <w:rPr>
          <w:sz w:val="24"/>
          <w:szCs w:val="24"/>
        </w:rPr>
        <w:t>(Highest Lord’s and Highest Angel</w:t>
      </w:r>
      <w:r w:rsidR="00DB3087" w:rsidRPr="008C454A">
        <w:rPr>
          <w:sz w:val="24"/>
          <w:szCs w:val="24"/>
        </w:rPr>
        <w:t xml:space="preserve"> Lord</w:t>
      </w:r>
      <w:r w:rsidR="00585D89" w:rsidRPr="008C454A">
        <w:rPr>
          <w:sz w:val="24"/>
          <w:szCs w:val="24"/>
        </w:rPr>
        <w:t xml:space="preserve">s) </w:t>
      </w:r>
      <w:r w:rsidR="00207770" w:rsidRPr="008C454A">
        <w:rPr>
          <w:sz w:val="24"/>
          <w:szCs w:val="24"/>
        </w:rPr>
        <w:t xml:space="preserve">in Genesis 1:1. </w:t>
      </w:r>
      <w:r w:rsidR="00207770" w:rsidRPr="008C454A">
        <w:rPr>
          <w:b/>
          <w:sz w:val="24"/>
          <w:szCs w:val="24"/>
        </w:rPr>
        <w:t xml:space="preserve">Bara </w:t>
      </w:r>
      <w:r w:rsidR="00207770" w:rsidRPr="008C454A">
        <w:rPr>
          <w:sz w:val="24"/>
          <w:szCs w:val="24"/>
        </w:rPr>
        <w:t xml:space="preserve">means </w:t>
      </w:r>
      <w:r w:rsidR="00330815" w:rsidRPr="008C454A">
        <w:rPr>
          <w:sz w:val="24"/>
          <w:szCs w:val="24"/>
        </w:rPr>
        <w:t>“</w:t>
      </w:r>
      <w:r w:rsidR="00207770" w:rsidRPr="008C454A">
        <w:rPr>
          <w:sz w:val="24"/>
          <w:szCs w:val="24"/>
        </w:rPr>
        <w:t xml:space="preserve">to create.” In involves Lucifer (before </w:t>
      </w:r>
      <w:r w:rsidR="00585D89" w:rsidRPr="008C454A">
        <w:rPr>
          <w:sz w:val="24"/>
          <w:szCs w:val="24"/>
        </w:rPr>
        <w:t>Lucifer’s</w:t>
      </w:r>
      <w:r w:rsidR="00207770" w:rsidRPr="008C454A">
        <w:rPr>
          <w:sz w:val="24"/>
          <w:szCs w:val="24"/>
        </w:rPr>
        <w:t xml:space="preserve"> fall) and Micha</w:t>
      </w:r>
      <w:r w:rsidR="00330815" w:rsidRPr="008C454A">
        <w:rPr>
          <w:sz w:val="24"/>
          <w:szCs w:val="24"/>
        </w:rPr>
        <w:t>e</w:t>
      </w:r>
      <w:r w:rsidR="00207770" w:rsidRPr="008C454A">
        <w:rPr>
          <w:sz w:val="24"/>
          <w:szCs w:val="24"/>
        </w:rPr>
        <w:t xml:space="preserve">l </w:t>
      </w:r>
      <w:r w:rsidR="00585D89" w:rsidRPr="008C454A">
        <w:rPr>
          <w:sz w:val="24"/>
          <w:szCs w:val="24"/>
        </w:rPr>
        <w:t xml:space="preserve">(after Lucifer’s fall) </w:t>
      </w:r>
      <w:r w:rsidR="00207770" w:rsidRPr="008C454A">
        <w:rPr>
          <w:sz w:val="24"/>
          <w:szCs w:val="24"/>
        </w:rPr>
        <w:t xml:space="preserve">with Highest Sons of God and the </w:t>
      </w:r>
      <w:r w:rsidR="00475ED0" w:rsidRPr="008C454A">
        <w:rPr>
          <w:sz w:val="24"/>
          <w:szCs w:val="24"/>
        </w:rPr>
        <w:t>6</w:t>
      </w:r>
      <w:r w:rsidR="00CD667D" w:rsidRPr="008C454A">
        <w:rPr>
          <w:sz w:val="24"/>
          <w:szCs w:val="24"/>
        </w:rPr>
        <w:t>0</w:t>
      </w:r>
      <w:r w:rsidR="00207770" w:rsidRPr="008C454A">
        <w:rPr>
          <w:sz w:val="24"/>
          <w:szCs w:val="24"/>
        </w:rPr>
        <w:t xml:space="preserve"> other Lord’s</w:t>
      </w:r>
      <w:r w:rsidR="00F62CA9" w:rsidRPr="008C454A">
        <w:rPr>
          <w:sz w:val="24"/>
          <w:szCs w:val="24"/>
        </w:rPr>
        <w:t xml:space="preserve"> with Boy kind and Girl kind equal to the Angels </w:t>
      </w:r>
      <w:r w:rsidR="00DB3087" w:rsidRPr="008C454A">
        <w:rPr>
          <w:sz w:val="24"/>
          <w:szCs w:val="24"/>
        </w:rPr>
        <w:t xml:space="preserve">(Lords) </w:t>
      </w:r>
      <w:r w:rsidR="00F62CA9" w:rsidRPr="008C454A">
        <w:rPr>
          <w:sz w:val="24"/>
          <w:szCs w:val="24"/>
        </w:rPr>
        <w:t>of God in Luke 20:35-36</w:t>
      </w:r>
      <w:r w:rsidR="00207770" w:rsidRPr="008C454A">
        <w:rPr>
          <w:sz w:val="24"/>
          <w:szCs w:val="24"/>
        </w:rPr>
        <w:t xml:space="preserve">. Second, is the creation process called </w:t>
      </w:r>
      <w:r w:rsidR="00207770" w:rsidRPr="008C454A">
        <w:rPr>
          <w:b/>
          <w:sz w:val="24"/>
          <w:szCs w:val="24"/>
        </w:rPr>
        <w:t>Asah</w:t>
      </w:r>
      <w:r w:rsidR="00585D89" w:rsidRPr="008C454A">
        <w:rPr>
          <w:sz w:val="24"/>
          <w:szCs w:val="24"/>
        </w:rPr>
        <w:t xml:space="preserve"> (Higher Angels) in Genesis 1:7</w:t>
      </w:r>
      <w:r w:rsidR="00207770" w:rsidRPr="008C454A">
        <w:rPr>
          <w:sz w:val="24"/>
          <w:szCs w:val="24"/>
        </w:rPr>
        <w:t xml:space="preserve">. </w:t>
      </w:r>
      <w:r w:rsidR="00207770" w:rsidRPr="008C454A">
        <w:rPr>
          <w:b/>
          <w:sz w:val="24"/>
          <w:szCs w:val="24"/>
        </w:rPr>
        <w:t>Asah</w:t>
      </w:r>
      <w:r w:rsidR="00207770" w:rsidRPr="008C454A">
        <w:rPr>
          <w:sz w:val="24"/>
          <w:szCs w:val="24"/>
        </w:rPr>
        <w:t xml:space="preserve"> means “to make.” In involves the Higher Sons of God</w:t>
      </w:r>
      <w:r w:rsidR="00585D89" w:rsidRPr="008C454A">
        <w:rPr>
          <w:sz w:val="24"/>
          <w:szCs w:val="24"/>
        </w:rPr>
        <w:t xml:space="preserve">. Third, is the creation process called </w:t>
      </w:r>
      <w:r w:rsidR="00585D89" w:rsidRPr="008C454A">
        <w:rPr>
          <w:b/>
          <w:sz w:val="24"/>
          <w:szCs w:val="24"/>
        </w:rPr>
        <w:t>Nathan</w:t>
      </w:r>
      <w:r w:rsidR="00585D89" w:rsidRPr="008C454A">
        <w:rPr>
          <w:sz w:val="24"/>
          <w:szCs w:val="24"/>
        </w:rPr>
        <w:t xml:space="preserve"> (High Angels</w:t>
      </w:r>
      <w:r w:rsidR="00DB3087" w:rsidRPr="008C454A">
        <w:rPr>
          <w:sz w:val="24"/>
          <w:szCs w:val="24"/>
        </w:rPr>
        <w:t xml:space="preserve"> with the Law</w:t>
      </w:r>
      <w:r w:rsidR="00585D89" w:rsidRPr="008C454A">
        <w:rPr>
          <w:sz w:val="24"/>
          <w:szCs w:val="24"/>
        </w:rPr>
        <w:t>) in Genesis 1:17.</w:t>
      </w:r>
      <w:r w:rsidR="00207770" w:rsidRPr="008C454A">
        <w:rPr>
          <w:sz w:val="24"/>
          <w:szCs w:val="24"/>
        </w:rPr>
        <w:t xml:space="preserve"> </w:t>
      </w:r>
      <w:r w:rsidR="00585D89" w:rsidRPr="008C454A">
        <w:rPr>
          <w:b/>
          <w:sz w:val="24"/>
          <w:szCs w:val="24"/>
        </w:rPr>
        <w:t xml:space="preserve">Nathan </w:t>
      </w:r>
      <w:r w:rsidR="00585D89" w:rsidRPr="008C454A">
        <w:rPr>
          <w:sz w:val="24"/>
          <w:szCs w:val="24"/>
        </w:rPr>
        <w:t xml:space="preserve">means “to set.” It involves the High Sons of God. Fourth, is the creation process called </w:t>
      </w:r>
      <w:r w:rsidR="00585D89" w:rsidRPr="008C454A">
        <w:rPr>
          <w:b/>
          <w:sz w:val="24"/>
          <w:szCs w:val="24"/>
        </w:rPr>
        <w:t>Yatsar</w:t>
      </w:r>
      <w:r w:rsidR="00585D89" w:rsidRPr="008C454A">
        <w:rPr>
          <w:sz w:val="24"/>
          <w:szCs w:val="24"/>
        </w:rPr>
        <w:t xml:space="preserve"> (</w:t>
      </w:r>
      <w:r w:rsidR="00F62CA9" w:rsidRPr="008C454A">
        <w:rPr>
          <w:sz w:val="24"/>
          <w:szCs w:val="24"/>
        </w:rPr>
        <w:t xml:space="preserve">Adam or </w:t>
      </w:r>
      <w:r w:rsidR="00585D89" w:rsidRPr="008C454A">
        <w:rPr>
          <w:sz w:val="24"/>
          <w:szCs w:val="24"/>
        </w:rPr>
        <w:t xml:space="preserve">Mankind) in Genesis 2:7. </w:t>
      </w:r>
      <w:r w:rsidR="00585D89" w:rsidRPr="008C454A">
        <w:rPr>
          <w:b/>
          <w:sz w:val="24"/>
          <w:szCs w:val="24"/>
        </w:rPr>
        <w:t xml:space="preserve">Yatsar </w:t>
      </w:r>
      <w:r w:rsidR="00585D89" w:rsidRPr="008C454A">
        <w:rPr>
          <w:sz w:val="24"/>
          <w:szCs w:val="24"/>
        </w:rPr>
        <w:t xml:space="preserve">means “to form.” It involves the World of Mankind called Humanity. Fifth, is the creation process called </w:t>
      </w:r>
      <w:r w:rsidR="00585D89" w:rsidRPr="008C454A">
        <w:rPr>
          <w:b/>
          <w:sz w:val="24"/>
          <w:szCs w:val="24"/>
        </w:rPr>
        <w:t>Banah</w:t>
      </w:r>
      <w:r w:rsidR="00585D89" w:rsidRPr="008C454A">
        <w:rPr>
          <w:sz w:val="24"/>
          <w:szCs w:val="24"/>
        </w:rPr>
        <w:t xml:space="preserve"> (</w:t>
      </w:r>
      <w:r w:rsidR="00F62CA9" w:rsidRPr="008C454A">
        <w:rPr>
          <w:sz w:val="24"/>
          <w:szCs w:val="24"/>
        </w:rPr>
        <w:t xml:space="preserve">Eve or </w:t>
      </w:r>
      <w:r w:rsidR="00585D89" w:rsidRPr="008C454A">
        <w:rPr>
          <w:sz w:val="24"/>
          <w:szCs w:val="24"/>
        </w:rPr>
        <w:t xml:space="preserve">Womankind) in Genesis 2:22. </w:t>
      </w:r>
      <w:r w:rsidR="00585D89" w:rsidRPr="008C454A">
        <w:rPr>
          <w:b/>
          <w:sz w:val="24"/>
          <w:szCs w:val="24"/>
        </w:rPr>
        <w:t>Banah</w:t>
      </w:r>
      <w:r w:rsidR="00585D89" w:rsidRPr="008C454A">
        <w:rPr>
          <w:sz w:val="24"/>
          <w:szCs w:val="24"/>
        </w:rPr>
        <w:t xml:space="preserve"> means “to make or build.” It involves the race of Womankind. Sixth, is the creation process of </w:t>
      </w:r>
      <w:r w:rsidR="00585D89" w:rsidRPr="008C454A">
        <w:rPr>
          <w:b/>
          <w:sz w:val="24"/>
          <w:szCs w:val="24"/>
        </w:rPr>
        <w:t xml:space="preserve">Qanah </w:t>
      </w:r>
      <w:r w:rsidR="00585D89" w:rsidRPr="008C454A">
        <w:rPr>
          <w:sz w:val="24"/>
          <w:szCs w:val="24"/>
        </w:rPr>
        <w:t xml:space="preserve">in Genesis 4:1. </w:t>
      </w:r>
      <w:r w:rsidR="00585D89" w:rsidRPr="008C454A">
        <w:rPr>
          <w:b/>
          <w:sz w:val="24"/>
          <w:szCs w:val="24"/>
        </w:rPr>
        <w:t xml:space="preserve">Qanah </w:t>
      </w:r>
      <w:r w:rsidR="00585D89" w:rsidRPr="008C454A">
        <w:rPr>
          <w:sz w:val="24"/>
          <w:szCs w:val="24"/>
        </w:rPr>
        <w:t xml:space="preserve">means “to create, possess or acquire.” It involves the </w:t>
      </w:r>
      <w:r w:rsidR="00DB3087" w:rsidRPr="008C454A">
        <w:rPr>
          <w:sz w:val="24"/>
          <w:szCs w:val="24"/>
        </w:rPr>
        <w:t>Sexual Eros</w:t>
      </w:r>
      <w:r w:rsidR="00585D89" w:rsidRPr="008C454A">
        <w:rPr>
          <w:sz w:val="24"/>
          <w:szCs w:val="24"/>
        </w:rPr>
        <w:t xml:space="preserve"> Union called </w:t>
      </w:r>
      <w:r w:rsidR="00DB3087" w:rsidRPr="008C454A">
        <w:rPr>
          <w:sz w:val="24"/>
          <w:szCs w:val="24"/>
        </w:rPr>
        <w:t>Sexual Eros Love</w:t>
      </w:r>
      <w:r w:rsidR="00585D89" w:rsidRPr="008C454A">
        <w:rPr>
          <w:sz w:val="24"/>
          <w:szCs w:val="24"/>
        </w:rPr>
        <w:t xml:space="preserve"> Intercourse with Adam and Eve to bring forth </w:t>
      </w:r>
      <w:r w:rsidR="00F62CA9" w:rsidRPr="008C454A">
        <w:rPr>
          <w:sz w:val="24"/>
          <w:szCs w:val="24"/>
        </w:rPr>
        <w:t>Cain</w:t>
      </w:r>
      <w:r w:rsidR="00585D89" w:rsidRPr="008C454A">
        <w:rPr>
          <w:sz w:val="24"/>
          <w:szCs w:val="24"/>
        </w:rPr>
        <w:t xml:space="preserve">. </w:t>
      </w:r>
      <w:r w:rsidR="00F62CA9" w:rsidRPr="008C454A">
        <w:rPr>
          <w:sz w:val="24"/>
          <w:szCs w:val="24"/>
        </w:rPr>
        <w:t>I</w:t>
      </w:r>
      <w:r w:rsidR="00585D89" w:rsidRPr="008C454A">
        <w:rPr>
          <w:sz w:val="24"/>
          <w:szCs w:val="24"/>
        </w:rPr>
        <w:t xml:space="preserve">t also can refer to a </w:t>
      </w:r>
      <w:r w:rsidR="00DB3087" w:rsidRPr="008C454A">
        <w:rPr>
          <w:sz w:val="24"/>
          <w:szCs w:val="24"/>
        </w:rPr>
        <w:t xml:space="preserve">Holy </w:t>
      </w:r>
      <w:r w:rsidR="00585D89" w:rsidRPr="008C454A">
        <w:rPr>
          <w:sz w:val="24"/>
          <w:szCs w:val="24"/>
        </w:rPr>
        <w:t xml:space="preserve">Divine Union called </w:t>
      </w:r>
      <w:r w:rsidR="00DB3087" w:rsidRPr="008C454A">
        <w:rPr>
          <w:sz w:val="24"/>
          <w:szCs w:val="24"/>
        </w:rPr>
        <w:t xml:space="preserve">Holy </w:t>
      </w:r>
      <w:r w:rsidR="00585D89" w:rsidRPr="008C454A">
        <w:rPr>
          <w:sz w:val="24"/>
          <w:szCs w:val="24"/>
        </w:rPr>
        <w:t xml:space="preserve">Divine </w:t>
      </w:r>
      <w:r w:rsidR="00DB3087" w:rsidRPr="008C454A">
        <w:rPr>
          <w:sz w:val="24"/>
          <w:szCs w:val="24"/>
        </w:rPr>
        <w:t xml:space="preserve">Love </w:t>
      </w:r>
      <w:r w:rsidR="00585D89" w:rsidRPr="008C454A">
        <w:rPr>
          <w:sz w:val="24"/>
          <w:szCs w:val="24"/>
        </w:rPr>
        <w:t xml:space="preserve">Intercourse with Mary and Joseph to bring forth James the Just </w:t>
      </w:r>
      <w:r w:rsidR="00F62CA9" w:rsidRPr="008C454A">
        <w:rPr>
          <w:sz w:val="24"/>
          <w:szCs w:val="24"/>
        </w:rPr>
        <w:t xml:space="preserve">by eating from the tree of life </w:t>
      </w:r>
      <w:r w:rsidR="00585D89" w:rsidRPr="008C454A">
        <w:rPr>
          <w:sz w:val="24"/>
          <w:szCs w:val="24"/>
        </w:rPr>
        <w:t>in the New Testament</w:t>
      </w:r>
      <w:r w:rsidR="00F62CA9" w:rsidRPr="008C454A">
        <w:rPr>
          <w:sz w:val="24"/>
          <w:szCs w:val="24"/>
        </w:rPr>
        <w:t xml:space="preserve"> which was the Lord Yah’s intent from the </w:t>
      </w:r>
      <w:r w:rsidR="00DB3087" w:rsidRPr="008C454A">
        <w:rPr>
          <w:sz w:val="24"/>
          <w:szCs w:val="24"/>
        </w:rPr>
        <w:t>B</w:t>
      </w:r>
      <w:r w:rsidR="00F62CA9" w:rsidRPr="008C454A">
        <w:rPr>
          <w:sz w:val="24"/>
          <w:szCs w:val="24"/>
        </w:rPr>
        <w:t>eginning for Adam and Eve but they did not do it because they ate from the tree of the knowledge of good and evil.</w:t>
      </w:r>
      <w:r w:rsidR="00585D89" w:rsidRPr="008C454A">
        <w:rPr>
          <w:sz w:val="24"/>
          <w:szCs w:val="24"/>
        </w:rPr>
        <w:t xml:space="preserve"> </w:t>
      </w:r>
      <w:r w:rsidR="00F62CA9" w:rsidRPr="008C454A">
        <w:rPr>
          <w:sz w:val="24"/>
          <w:szCs w:val="24"/>
        </w:rPr>
        <w:t xml:space="preserve">Seventh, is the creation process called the </w:t>
      </w:r>
      <w:r w:rsidR="00F62CA9" w:rsidRPr="008C454A">
        <w:rPr>
          <w:b/>
          <w:sz w:val="24"/>
          <w:szCs w:val="24"/>
        </w:rPr>
        <w:t>Hidden Bara</w:t>
      </w:r>
      <w:r w:rsidR="00F62CA9" w:rsidRPr="008C454A">
        <w:rPr>
          <w:sz w:val="24"/>
          <w:szCs w:val="24"/>
        </w:rPr>
        <w:t xml:space="preserve"> (Cain or Child kind) in Genesis 4:1. </w:t>
      </w:r>
      <w:r w:rsidR="00F62CA9" w:rsidRPr="008C454A">
        <w:rPr>
          <w:b/>
          <w:sz w:val="24"/>
          <w:szCs w:val="24"/>
        </w:rPr>
        <w:t>Hidden Bara</w:t>
      </w:r>
      <w:r w:rsidR="00F62CA9" w:rsidRPr="008C454A">
        <w:rPr>
          <w:sz w:val="24"/>
          <w:szCs w:val="24"/>
        </w:rPr>
        <w:t xml:space="preserve"> means “to create secretly</w:t>
      </w:r>
      <w:r w:rsidR="00215A64" w:rsidRPr="008C454A">
        <w:rPr>
          <w:sz w:val="24"/>
          <w:szCs w:val="24"/>
        </w:rPr>
        <w:t xml:space="preserve"> in the womb</w:t>
      </w:r>
      <w:r w:rsidR="00F62CA9" w:rsidRPr="008C454A">
        <w:rPr>
          <w:sz w:val="24"/>
          <w:szCs w:val="24"/>
        </w:rPr>
        <w:t>.” It involves the race of Child kind.</w:t>
      </w:r>
      <w:r w:rsidR="00DB3087" w:rsidRPr="008C454A">
        <w:rPr>
          <w:sz w:val="24"/>
          <w:szCs w:val="24"/>
        </w:rPr>
        <w:t xml:space="preserve"> If You have any questions on the Creative Works of the Lord Yah, You must get My book called “</w:t>
      </w:r>
      <w:r w:rsidR="00DB3087" w:rsidRPr="008C454A">
        <w:rPr>
          <w:b/>
          <w:sz w:val="24"/>
          <w:szCs w:val="24"/>
        </w:rPr>
        <w:t>The Seven Creation Processes that the Lord Yah did in the Universe</w:t>
      </w:r>
      <w:r w:rsidR="00DB3087" w:rsidRPr="008C454A">
        <w:rPr>
          <w:sz w:val="24"/>
          <w:szCs w:val="24"/>
        </w:rPr>
        <w:t xml:space="preserve">.” </w:t>
      </w:r>
    </w:p>
    <w:p w:rsidR="00E8550B" w:rsidRPr="008C454A" w:rsidRDefault="00F62CA9" w:rsidP="001D110C">
      <w:pPr>
        <w:spacing w:line="480" w:lineRule="auto"/>
        <w:jc w:val="both"/>
        <w:rPr>
          <w:sz w:val="24"/>
          <w:szCs w:val="24"/>
        </w:rPr>
      </w:pPr>
      <w:r w:rsidRPr="008C454A">
        <w:rPr>
          <w:sz w:val="24"/>
          <w:szCs w:val="24"/>
        </w:rPr>
        <w:lastRenderedPageBreak/>
        <w:t xml:space="preserve">His 4-fold Witness </w:t>
      </w:r>
      <w:r w:rsidR="00087329" w:rsidRPr="008C454A">
        <w:rPr>
          <w:sz w:val="24"/>
          <w:szCs w:val="24"/>
        </w:rPr>
        <w:t xml:space="preserve">in the Universe </w:t>
      </w:r>
      <w:r w:rsidRPr="008C454A">
        <w:rPr>
          <w:sz w:val="24"/>
          <w:szCs w:val="24"/>
        </w:rPr>
        <w:t>is proven in scripture. In 1</w:t>
      </w:r>
      <w:r w:rsidRPr="008C454A">
        <w:rPr>
          <w:sz w:val="24"/>
          <w:szCs w:val="24"/>
          <w:vertAlign w:val="superscript"/>
        </w:rPr>
        <w:t>st</w:t>
      </w:r>
      <w:r w:rsidRPr="008C454A">
        <w:rPr>
          <w:sz w:val="24"/>
          <w:szCs w:val="24"/>
        </w:rPr>
        <w:t xml:space="preserve"> John 5:6-13 </w:t>
      </w:r>
      <w:r w:rsidR="002E3323" w:rsidRPr="008C454A">
        <w:rPr>
          <w:sz w:val="24"/>
          <w:szCs w:val="24"/>
        </w:rPr>
        <w:t>says</w:t>
      </w:r>
      <w:r w:rsidRPr="008C454A">
        <w:rPr>
          <w:sz w:val="24"/>
          <w:szCs w:val="24"/>
        </w:rPr>
        <w:t xml:space="preserve"> the 4-Fold Witness on the Earth is the Spirit (</w:t>
      </w:r>
      <w:r w:rsidR="00632205" w:rsidRPr="008C454A">
        <w:rPr>
          <w:sz w:val="24"/>
          <w:szCs w:val="24"/>
        </w:rPr>
        <w:t xml:space="preserve">Father </w:t>
      </w:r>
      <w:r w:rsidRPr="008C454A">
        <w:rPr>
          <w:sz w:val="24"/>
          <w:szCs w:val="24"/>
        </w:rPr>
        <w:t>Stephen), Blood (</w:t>
      </w:r>
      <w:r w:rsidR="00632205" w:rsidRPr="008C454A">
        <w:rPr>
          <w:sz w:val="24"/>
          <w:szCs w:val="24"/>
        </w:rPr>
        <w:t xml:space="preserve">Son </w:t>
      </w:r>
      <w:r w:rsidRPr="008C454A">
        <w:rPr>
          <w:sz w:val="24"/>
          <w:szCs w:val="24"/>
        </w:rPr>
        <w:t>Jesus) and Water (</w:t>
      </w:r>
      <w:r w:rsidR="00632205" w:rsidRPr="008C454A">
        <w:rPr>
          <w:sz w:val="24"/>
          <w:szCs w:val="24"/>
        </w:rPr>
        <w:t xml:space="preserve">Brother </w:t>
      </w:r>
      <w:r w:rsidRPr="008C454A">
        <w:rPr>
          <w:sz w:val="24"/>
          <w:szCs w:val="24"/>
        </w:rPr>
        <w:t>John) in the Earth (</w:t>
      </w:r>
      <w:r w:rsidR="00632205" w:rsidRPr="008C454A">
        <w:rPr>
          <w:sz w:val="24"/>
          <w:szCs w:val="24"/>
        </w:rPr>
        <w:t xml:space="preserve">Lord </w:t>
      </w:r>
      <w:r w:rsidRPr="008C454A">
        <w:rPr>
          <w:sz w:val="24"/>
          <w:szCs w:val="24"/>
        </w:rPr>
        <w:t>Jehovah). The 4-Fold Witness in Heaven is the Father (Stephen), the Word or Logos (</w:t>
      </w:r>
      <w:r w:rsidR="00632205" w:rsidRPr="008C454A">
        <w:rPr>
          <w:sz w:val="24"/>
          <w:szCs w:val="24"/>
        </w:rPr>
        <w:t xml:space="preserve">Son </w:t>
      </w:r>
      <w:r w:rsidRPr="008C454A">
        <w:rPr>
          <w:sz w:val="24"/>
          <w:szCs w:val="24"/>
        </w:rPr>
        <w:t>Jesus) and the Holy Spirit (</w:t>
      </w:r>
      <w:r w:rsidR="00632205" w:rsidRPr="008C454A">
        <w:rPr>
          <w:sz w:val="24"/>
          <w:szCs w:val="24"/>
        </w:rPr>
        <w:t xml:space="preserve">Brother </w:t>
      </w:r>
      <w:r w:rsidRPr="008C454A">
        <w:rPr>
          <w:sz w:val="24"/>
          <w:szCs w:val="24"/>
        </w:rPr>
        <w:t>John) in the Heaven (</w:t>
      </w:r>
      <w:r w:rsidR="00632205" w:rsidRPr="008C454A">
        <w:rPr>
          <w:sz w:val="24"/>
          <w:szCs w:val="24"/>
        </w:rPr>
        <w:t xml:space="preserve">Lord </w:t>
      </w:r>
      <w:r w:rsidRPr="008C454A">
        <w:rPr>
          <w:sz w:val="24"/>
          <w:szCs w:val="24"/>
        </w:rPr>
        <w:t xml:space="preserve">Yahweh). </w:t>
      </w:r>
      <w:r w:rsidR="00087329" w:rsidRPr="008C454A">
        <w:rPr>
          <w:sz w:val="24"/>
          <w:szCs w:val="24"/>
        </w:rPr>
        <w:t>The 4-Fold Witness in the Lord is the Father (Stephen), the Son (Jesus Christ) and the Holy Ghost (John) in the Lord (Yahweh). T</w:t>
      </w:r>
      <w:r w:rsidR="00402853" w:rsidRPr="008C454A">
        <w:rPr>
          <w:sz w:val="24"/>
          <w:szCs w:val="24"/>
        </w:rPr>
        <w:t>h</w:t>
      </w:r>
      <w:r w:rsidR="00087329" w:rsidRPr="008C454A">
        <w:rPr>
          <w:sz w:val="24"/>
          <w:szCs w:val="24"/>
        </w:rPr>
        <w:t>e 4-Fold Witness in Hell is the Eternal Damnation (Stephen</w:t>
      </w:r>
      <w:r w:rsidR="002307B2" w:rsidRPr="008C454A">
        <w:rPr>
          <w:sz w:val="24"/>
          <w:szCs w:val="24"/>
        </w:rPr>
        <w:t xml:space="preserve"> handled it with eternal wisdom/eternal power</w:t>
      </w:r>
      <w:r w:rsidR="00087329" w:rsidRPr="008C454A">
        <w:rPr>
          <w:sz w:val="24"/>
          <w:szCs w:val="24"/>
        </w:rPr>
        <w:t xml:space="preserve">), </w:t>
      </w:r>
      <w:r w:rsidR="004A7F34" w:rsidRPr="008C454A">
        <w:rPr>
          <w:sz w:val="24"/>
          <w:szCs w:val="24"/>
        </w:rPr>
        <w:t xml:space="preserve">the Eternal Charge (James handled it with eternal mercy), </w:t>
      </w:r>
      <w:r w:rsidR="00087329" w:rsidRPr="008C454A">
        <w:rPr>
          <w:sz w:val="24"/>
          <w:szCs w:val="24"/>
        </w:rPr>
        <w:t xml:space="preserve">the Eternal Judgment (Jesus </w:t>
      </w:r>
      <w:r w:rsidR="002307B2" w:rsidRPr="008C454A">
        <w:rPr>
          <w:sz w:val="24"/>
          <w:szCs w:val="24"/>
        </w:rPr>
        <w:t>handled it with eternal salvation</w:t>
      </w:r>
      <w:r w:rsidR="00087329" w:rsidRPr="008C454A">
        <w:rPr>
          <w:sz w:val="24"/>
          <w:szCs w:val="24"/>
        </w:rPr>
        <w:t>) and the Eternal Condemnation (John</w:t>
      </w:r>
      <w:r w:rsidR="002307B2" w:rsidRPr="008C454A">
        <w:rPr>
          <w:sz w:val="24"/>
          <w:szCs w:val="24"/>
        </w:rPr>
        <w:t xml:space="preserve"> handled it with eternal grace</w:t>
      </w:r>
      <w:r w:rsidR="00087329" w:rsidRPr="008C454A">
        <w:rPr>
          <w:sz w:val="24"/>
          <w:szCs w:val="24"/>
        </w:rPr>
        <w:t>) in Hell (</w:t>
      </w:r>
      <w:r w:rsidR="004A7F34" w:rsidRPr="008C454A">
        <w:rPr>
          <w:sz w:val="24"/>
          <w:szCs w:val="24"/>
        </w:rPr>
        <w:t xml:space="preserve">The Lord </w:t>
      </w:r>
      <w:r w:rsidR="00087329" w:rsidRPr="008C454A">
        <w:rPr>
          <w:sz w:val="24"/>
          <w:szCs w:val="24"/>
        </w:rPr>
        <w:t xml:space="preserve">Yahweh). </w:t>
      </w:r>
      <w:r w:rsidR="002E3323" w:rsidRPr="008C454A">
        <w:rPr>
          <w:sz w:val="24"/>
          <w:szCs w:val="24"/>
        </w:rPr>
        <w:t>T</w:t>
      </w:r>
      <w:r w:rsidR="00087329" w:rsidRPr="008C454A">
        <w:rPr>
          <w:sz w:val="24"/>
          <w:szCs w:val="24"/>
        </w:rPr>
        <w:t>he Law has a 4-Fold Witness</w:t>
      </w:r>
      <w:r w:rsidRPr="008C454A">
        <w:rPr>
          <w:sz w:val="24"/>
          <w:szCs w:val="24"/>
        </w:rPr>
        <w:t xml:space="preserve"> </w:t>
      </w:r>
      <w:r w:rsidR="00087329" w:rsidRPr="008C454A">
        <w:rPr>
          <w:sz w:val="24"/>
          <w:szCs w:val="24"/>
        </w:rPr>
        <w:t xml:space="preserve">as the Lord James </w:t>
      </w:r>
      <w:r w:rsidR="00F10C9D" w:rsidRPr="008C454A">
        <w:rPr>
          <w:sz w:val="24"/>
          <w:szCs w:val="24"/>
        </w:rPr>
        <w:t xml:space="preserve">in the Law of God </w:t>
      </w:r>
      <w:r w:rsidR="00BD6E42" w:rsidRPr="008C454A">
        <w:rPr>
          <w:sz w:val="24"/>
          <w:szCs w:val="24"/>
        </w:rPr>
        <w:t xml:space="preserve">(Crown </w:t>
      </w:r>
      <w:r w:rsidR="00F10C9D" w:rsidRPr="008C454A">
        <w:rPr>
          <w:sz w:val="24"/>
          <w:szCs w:val="24"/>
        </w:rPr>
        <w:t xml:space="preserve">as the (High Priest) Chief of Police </w:t>
      </w:r>
      <w:r w:rsidR="00BD6E42" w:rsidRPr="008C454A">
        <w:rPr>
          <w:sz w:val="24"/>
          <w:szCs w:val="24"/>
        </w:rPr>
        <w:t>in James 1:12</w:t>
      </w:r>
      <w:r w:rsidR="00F10C9D" w:rsidRPr="008C454A">
        <w:rPr>
          <w:sz w:val="24"/>
          <w:szCs w:val="24"/>
        </w:rPr>
        <w:t>; 2:8-13</w:t>
      </w:r>
      <w:r w:rsidR="00BD6E42" w:rsidRPr="008C454A">
        <w:rPr>
          <w:sz w:val="24"/>
          <w:szCs w:val="24"/>
        </w:rPr>
        <w:t xml:space="preserve">) </w:t>
      </w:r>
      <w:r w:rsidR="002307B2" w:rsidRPr="008C454A">
        <w:rPr>
          <w:sz w:val="24"/>
          <w:szCs w:val="24"/>
        </w:rPr>
        <w:t xml:space="preserve">with eternal charge </w:t>
      </w:r>
      <w:r w:rsidR="00F10C9D" w:rsidRPr="008C454A">
        <w:rPr>
          <w:sz w:val="24"/>
          <w:szCs w:val="24"/>
        </w:rPr>
        <w:t>for</w:t>
      </w:r>
      <w:r w:rsidR="00087329" w:rsidRPr="008C454A">
        <w:rPr>
          <w:sz w:val="24"/>
          <w:szCs w:val="24"/>
        </w:rPr>
        <w:t xml:space="preserve"> the Christian Law</w:t>
      </w:r>
      <w:r w:rsidR="00757A4D" w:rsidRPr="008C454A">
        <w:rPr>
          <w:sz w:val="24"/>
          <w:szCs w:val="24"/>
        </w:rPr>
        <w:t xml:space="preserve"> (1 or no witnesses)</w:t>
      </w:r>
      <w:r w:rsidR="00A45CE1" w:rsidRPr="008C454A">
        <w:rPr>
          <w:sz w:val="24"/>
          <w:szCs w:val="24"/>
        </w:rPr>
        <w:t xml:space="preserve"> in Acts 15:13-29; 21:18-25; </w:t>
      </w:r>
      <w:r w:rsidR="00087329" w:rsidRPr="008C454A">
        <w:rPr>
          <w:sz w:val="24"/>
          <w:szCs w:val="24"/>
        </w:rPr>
        <w:t>Angel Saul (Young Man</w:t>
      </w:r>
      <w:r w:rsidR="00BD6E42" w:rsidRPr="008C454A">
        <w:rPr>
          <w:sz w:val="24"/>
          <w:szCs w:val="24"/>
        </w:rPr>
        <w:t xml:space="preserve"> in Acts 7:58</w:t>
      </w:r>
      <w:r w:rsidR="00087329" w:rsidRPr="008C454A">
        <w:rPr>
          <w:sz w:val="24"/>
          <w:szCs w:val="24"/>
        </w:rPr>
        <w:t xml:space="preserve">) </w:t>
      </w:r>
      <w:r w:rsidR="002307B2" w:rsidRPr="008C454A">
        <w:rPr>
          <w:sz w:val="24"/>
          <w:szCs w:val="24"/>
        </w:rPr>
        <w:t xml:space="preserve">with eternal judgment </w:t>
      </w:r>
      <w:r w:rsidR="00F10C9D" w:rsidRPr="008C454A">
        <w:rPr>
          <w:sz w:val="24"/>
          <w:szCs w:val="24"/>
        </w:rPr>
        <w:t>for</w:t>
      </w:r>
      <w:r w:rsidR="00087329" w:rsidRPr="008C454A">
        <w:rPr>
          <w:sz w:val="24"/>
          <w:szCs w:val="24"/>
        </w:rPr>
        <w:t xml:space="preserve"> the Gentile Law </w:t>
      </w:r>
      <w:r w:rsidR="00757A4D" w:rsidRPr="008C454A">
        <w:rPr>
          <w:sz w:val="24"/>
          <w:szCs w:val="24"/>
        </w:rPr>
        <w:t xml:space="preserve">(1 or 2 witnesses) </w:t>
      </w:r>
      <w:r w:rsidR="00A45CE1" w:rsidRPr="008C454A">
        <w:rPr>
          <w:sz w:val="24"/>
          <w:szCs w:val="24"/>
        </w:rPr>
        <w:t>in Acts 7:58; chap</w:t>
      </w:r>
      <w:r w:rsidR="002E3323" w:rsidRPr="008C454A">
        <w:rPr>
          <w:sz w:val="24"/>
          <w:szCs w:val="24"/>
        </w:rPr>
        <w:t>ters</w:t>
      </w:r>
      <w:r w:rsidR="00A45CE1" w:rsidRPr="008C454A">
        <w:rPr>
          <w:sz w:val="24"/>
          <w:szCs w:val="24"/>
        </w:rPr>
        <w:t xml:space="preserve"> 9; 22; 26 </w:t>
      </w:r>
      <w:r w:rsidR="002E3323" w:rsidRPr="008C454A">
        <w:rPr>
          <w:sz w:val="24"/>
          <w:szCs w:val="24"/>
        </w:rPr>
        <w:t>&amp;</w:t>
      </w:r>
      <w:r w:rsidR="00087329" w:rsidRPr="008C454A">
        <w:rPr>
          <w:sz w:val="24"/>
          <w:szCs w:val="24"/>
        </w:rPr>
        <w:t xml:space="preserve"> Man Malc</w:t>
      </w:r>
      <w:r w:rsidR="00B7574E" w:rsidRPr="008C454A">
        <w:rPr>
          <w:sz w:val="24"/>
          <w:szCs w:val="24"/>
        </w:rPr>
        <w:t>hu</w:t>
      </w:r>
      <w:r w:rsidR="00087329" w:rsidRPr="008C454A">
        <w:rPr>
          <w:sz w:val="24"/>
          <w:szCs w:val="24"/>
        </w:rPr>
        <w:t xml:space="preserve">s </w:t>
      </w:r>
      <w:r w:rsidR="00BD6E42" w:rsidRPr="008C454A">
        <w:rPr>
          <w:sz w:val="24"/>
          <w:szCs w:val="24"/>
        </w:rPr>
        <w:t xml:space="preserve">(Man in John 18:10) </w:t>
      </w:r>
      <w:r w:rsidR="002307B2" w:rsidRPr="008C454A">
        <w:rPr>
          <w:sz w:val="24"/>
          <w:szCs w:val="24"/>
        </w:rPr>
        <w:t xml:space="preserve">with eternal prosecution </w:t>
      </w:r>
      <w:r w:rsidR="00F10C9D" w:rsidRPr="008C454A">
        <w:rPr>
          <w:sz w:val="24"/>
          <w:szCs w:val="24"/>
        </w:rPr>
        <w:t>for</w:t>
      </w:r>
      <w:r w:rsidR="00087329" w:rsidRPr="008C454A">
        <w:rPr>
          <w:sz w:val="24"/>
          <w:szCs w:val="24"/>
        </w:rPr>
        <w:t xml:space="preserve"> the Jewish Law </w:t>
      </w:r>
      <w:r w:rsidR="00757A4D" w:rsidRPr="008C454A">
        <w:rPr>
          <w:sz w:val="24"/>
          <w:szCs w:val="24"/>
        </w:rPr>
        <w:t xml:space="preserve">(2 or 3 witnesses) </w:t>
      </w:r>
      <w:r w:rsidR="00A45CE1" w:rsidRPr="008C454A">
        <w:rPr>
          <w:sz w:val="24"/>
          <w:szCs w:val="24"/>
        </w:rPr>
        <w:t xml:space="preserve">in Luke 23:26-46 </w:t>
      </w:r>
      <w:r w:rsidR="00087329" w:rsidRPr="008C454A">
        <w:rPr>
          <w:sz w:val="24"/>
          <w:szCs w:val="24"/>
        </w:rPr>
        <w:t xml:space="preserve">in Moses’ Law in Hebrews 10:28. </w:t>
      </w:r>
      <w:r w:rsidR="002E3323" w:rsidRPr="008C454A">
        <w:rPr>
          <w:sz w:val="24"/>
          <w:szCs w:val="24"/>
        </w:rPr>
        <w:t>Also the 4-Fold Witness is in John 5:31-47.</w:t>
      </w:r>
      <w:r w:rsidR="001A2216" w:rsidRPr="008C454A">
        <w:rPr>
          <w:sz w:val="24"/>
          <w:szCs w:val="24"/>
        </w:rPr>
        <w:t xml:space="preserve"> </w:t>
      </w:r>
      <w:r w:rsidR="00AF60D3" w:rsidRPr="008C454A">
        <w:rPr>
          <w:sz w:val="24"/>
          <w:szCs w:val="24"/>
        </w:rPr>
        <w:t>If You have any questions on the 4-Fold Witness, You must get My book called “</w:t>
      </w:r>
      <w:r w:rsidR="00AF60D3" w:rsidRPr="008C454A">
        <w:rPr>
          <w:b/>
          <w:sz w:val="24"/>
          <w:szCs w:val="24"/>
        </w:rPr>
        <w:t>The Lord Yah and His Book on Hell in the Holy Bible</w:t>
      </w:r>
      <w:r w:rsidR="00AF60D3" w:rsidRPr="008C454A">
        <w:rPr>
          <w:sz w:val="24"/>
          <w:szCs w:val="24"/>
        </w:rPr>
        <w:t xml:space="preserve">.” </w:t>
      </w:r>
      <w:r w:rsidR="001A2216" w:rsidRPr="008C454A">
        <w:rPr>
          <w:sz w:val="24"/>
          <w:szCs w:val="24"/>
        </w:rPr>
        <w:t xml:space="preserve">In this area of Scripture, it means that all the Praises, all Worship and all Adoration will not reach any Lord, even the Lord Jesus Christ, unless it Praises and Worships the Father Stephen first. </w:t>
      </w:r>
      <w:r w:rsidR="00B07CF5" w:rsidRPr="008C454A">
        <w:rPr>
          <w:sz w:val="24"/>
          <w:szCs w:val="24"/>
        </w:rPr>
        <w:t xml:space="preserve">When this happens through the only Access to the Father Stephen by His own Spirit, then the subordinate Lords will receive Praise &amp; Worship, including the Lord Jesus Christ in Ephesians 2:18. Then the Praises and Worship will reach the Lord Yahweh the Creator of the </w:t>
      </w:r>
      <w:r w:rsidR="007F202D" w:rsidRPr="008C454A">
        <w:rPr>
          <w:sz w:val="24"/>
          <w:szCs w:val="24"/>
        </w:rPr>
        <w:t>Father Stephen</w:t>
      </w:r>
      <w:r w:rsidR="00B07CF5" w:rsidRPr="008C454A">
        <w:rPr>
          <w:sz w:val="24"/>
          <w:szCs w:val="24"/>
        </w:rPr>
        <w:t xml:space="preserve"> by the Father Stephen’s own Will, and nobody else’s.</w:t>
      </w:r>
      <w:r w:rsidR="00673714" w:rsidRPr="008C454A">
        <w:rPr>
          <w:sz w:val="24"/>
          <w:szCs w:val="24"/>
        </w:rPr>
        <w:t xml:space="preserve"> This is the only way to Praise &amp; </w:t>
      </w:r>
      <w:r w:rsidR="00673714" w:rsidRPr="008C454A">
        <w:rPr>
          <w:sz w:val="24"/>
          <w:szCs w:val="24"/>
        </w:rPr>
        <w:lastRenderedPageBreak/>
        <w:t xml:space="preserve">Worship the Lord Stephen the Father above All which is the only Prime Contact &amp; Doorway to the Lord Yah in the right context of the Holy Scriptures. Most Praises &amp; Worship does not Praise the Lord Yah at all or any of His subordinate Lords, </w:t>
      </w:r>
      <w:r w:rsidR="00605D37" w:rsidRPr="008C454A">
        <w:rPr>
          <w:sz w:val="24"/>
          <w:szCs w:val="24"/>
        </w:rPr>
        <w:t>ex</w:t>
      </w:r>
      <w:r w:rsidR="00673714" w:rsidRPr="008C454A">
        <w:rPr>
          <w:sz w:val="24"/>
          <w:szCs w:val="24"/>
        </w:rPr>
        <w:t xml:space="preserve">cluding the Father Stephen, but usually Praises and Worships Michael’s </w:t>
      </w:r>
      <w:r w:rsidR="00E722F3" w:rsidRPr="008C454A">
        <w:rPr>
          <w:sz w:val="24"/>
          <w:szCs w:val="24"/>
        </w:rPr>
        <w:t xml:space="preserve">Host of Heaven verses Lucifer’s </w:t>
      </w:r>
      <w:r w:rsidR="00673714" w:rsidRPr="008C454A">
        <w:rPr>
          <w:sz w:val="24"/>
          <w:szCs w:val="24"/>
        </w:rPr>
        <w:t xml:space="preserve">Host of Heaven (Lordships of the 24 Orders of Angels) </w:t>
      </w:r>
      <w:r w:rsidR="00B54C23" w:rsidRPr="008C454A">
        <w:rPr>
          <w:sz w:val="24"/>
          <w:szCs w:val="24"/>
        </w:rPr>
        <w:t xml:space="preserve">to fulfill the Father Stephen’s Will </w:t>
      </w:r>
      <w:r w:rsidR="00673714" w:rsidRPr="008C454A">
        <w:rPr>
          <w:sz w:val="24"/>
          <w:szCs w:val="24"/>
        </w:rPr>
        <w:t xml:space="preserve">in Acts 7:41-42 </w:t>
      </w:r>
      <w:r w:rsidR="00B54C23" w:rsidRPr="008C454A">
        <w:rPr>
          <w:sz w:val="24"/>
          <w:szCs w:val="24"/>
        </w:rPr>
        <w:t xml:space="preserve">&amp; Revelation </w:t>
      </w:r>
      <w:r w:rsidR="00A83899" w:rsidRPr="008C454A">
        <w:rPr>
          <w:sz w:val="24"/>
          <w:szCs w:val="24"/>
        </w:rPr>
        <w:t xml:space="preserve">17:17 </w:t>
      </w:r>
      <w:r w:rsidR="00673714" w:rsidRPr="008C454A">
        <w:rPr>
          <w:sz w:val="24"/>
          <w:szCs w:val="24"/>
        </w:rPr>
        <w:t>b</w:t>
      </w:r>
      <w:r w:rsidR="00B54C23" w:rsidRPr="008C454A">
        <w:rPr>
          <w:sz w:val="24"/>
          <w:szCs w:val="24"/>
        </w:rPr>
        <w:t xml:space="preserve">y </w:t>
      </w:r>
      <w:r w:rsidR="00673714" w:rsidRPr="008C454A">
        <w:rPr>
          <w:sz w:val="24"/>
          <w:szCs w:val="24"/>
        </w:rPr>
        <w:t xml:space="preserve">the Lack of Knowledge, Unbelief </w:t>
      </w:r>
      <w:r w:rsidR="00B54C23" w:rsidRPr="008C454A">
        <w:rPr>
          <w:sz w:val="24"/>
          <w:szCs w:val="24"/>
        </w:rPr>
        <w:t>&amp;</w:t>
      </w:r>
      <w:r w:rsidR="00673714" w:rsidRPr="008C454A">
        <w:rPr>
          <w:sz w:val="24"/>
          <w:szCs w:val="24"/>
        </w:rPr>
        <w:t xml:space="preserve"> Strong Delusion </w:t>
      </w:r>
      <w:r w:rsidR="00A83899" w:rsidRPr="008C454A">
        <w:rPr>
          <w:sz w:val="24"/>
          <w:szCs w:val="24"/>
        </w:rPr>
        <w:t xml:space="preserve">(Sexual </w:t>
      </w:r>
      <w:r w:rsidR="00AF60D3" w:rsidRPr="008C454A">
        <w:rPr>
          <w:sz w:val="24"/>
          <w:szCs w:val="24"/>
        </w:rPr>
        <w:t xml:space="preserve">Eros Love </w:t>
      </w:r>
      <w:r w:rsidR="00A83899" w:rsidRPr="008C454A">
        <w:rPr>
          <w:sz w:val="24"/>
          <w:szCs w:val="24"/>
        </w:rPr>
        <w:t xml:space="preserve">Apostasy) </w:t>
      </w:r>
      <w:r w:rsidR="00673714" w:rsidRPr="008C454A">
        <w:rPr>
          <w:sz w:val="24"/>
          <w:szCs w:val="24"/>
        </w:rPr>
        <w:t xml:space="preserve">not having the Agape Love (Omni-Benevolence) and the Infallible Truth about the Father Stephen </w:t>
      </w:r>
      <w:r w:rsidR="00AF60D3" w:rsidRPr="008C454A">
        <w:rPr>
          <w:sz w:val="24"/>
          <w:szCs w:val="24"/>
        </w:rPr>
        <w:t xml:space="preserve">Our Lord </w:t>
      </w:r>
      <w:r w:rsidR="00673714" w:rsidRPr="008C454A">
        <w:rPr>
          <w:sz w:val="24"/>
          <w:szCs w:val="24"/>
        </w:rPr>
        <w:t xml:space="preserve">in the Gospel of John, especially in John 4:21-24 &amp; Hosea 4:6. </w:t>
      </w:r>
      <w:r w:rsidR="00AF60D3" w:rsidRPr="008C454A">
        <w:rPr>
          <w:sz w:val="24"/>
          <w:szCs w:val="24"/>
        </w:rPr>
        <w:t>If You have any questions on the Realm of Lordship that the Father Stephen possesses, You must get My book called “</w:t>
      </w:r>
      <w:r w:rsidR="00AF60D3" w:rsidRPr="008C454A">
        <w:rPr>
          <w:b/>
          <w:sz w:val="24"/>
          <w:szCs w:val="24"/>
        </w:rPr>
        <w:t>Does the Son Jesus Our Lord fully know His Father Stephen Our Lord</w:t>
      </w:r>
      <w:r w:rsidR="00AF60D3" w:rsidRPr="008C454A">
        <w:rPr>
          <w:sz w:val="24"/>
          <w:szCs w:val="24"/>
        </w:rPr>
        <w:t xml:space="preserve">.” </w:t>
      </w:r>
      <w:r w:rsidR="00673714" w:rsidRPr="008C454A">
        <w:rPr>
          <w:sz w:val="24"/>
          <w:szCs w:val="24"/>
        </w:rPr>
        <w:t xml:space="preserve">  </w:t>
      </w:r>
      <w:r w:rsidR="00B07CF5" w:rsidRPr="008C454A">
        <w:rPr>
          <w:sz w:val="24"/>
          <w:szCs w:val="24"/>
        </w:rPr>
        <w:t xml:space="preserve">  </w:t>
      </w:r>
      <w:r w:rsidR="001A2216" w:rsidRPr="008C454A">
        <w:rPr>
          <w:sz w:val="24"/>
          <w:szCs w:val="24"/>
        </w:rPr>
        <w:t xml:space="preserve"> </w:t>
      </w:r>
      <w:r w:rsidRPr="008C454A">
        <w:rPr>
          <w:sz w:val="24"/>
          <w:szCs w:val="24"/>
        </w:rPr>
        <w:t xml:space="preserve"> </w:t>
      </w:r>
    </w:p>
    <w:p w:rsidR="001F39E3" w:rsidRPr="008C454A" w:rsidRDefault="00A45CE1" w:rsidP="001D110C">
      <w:pPr>
        <w:spacing w:line="480" w:lineRule="auto"/>
        <w:jc w:val="both"/>
        <w:rPr>
          <w:sz w:val="24"/>
          <w:szCs w:val="24"/>
        </w:rPr>
      </w:pPr>
      <w:r w:rsidRPr="008C454A">
        <w:rPr>
          <w:sz w:val="24"/>
          <w:szCs w:val="24"/>
        </w:rPr>
        <w:t xml:space="preserve">His Person is proven in scripture. The Lord Yahweh’s Person is called the Trinity or </w:t>
      </w:r>
      <w:r w:rsidR="003B028D" w:rsidRPr="008C454A">
        <w:rPr>
          <w:sz w:val="24"/>
          <w:szCs w:val="24"/>
        </w:rPr>
        <w:t xml:space="preserve">the </w:t>
      </w:r>
      <w:r w:rsidRPr="008C454A">
        <w:rPr>
          <w:sz w:val="24"/>
          <w:szCs w:val="24"/>
        </w:rPr>
        <w:t xml:space="preserve">Triune </w:t>
      </w:r>
      <w:r w:rsidR="003B028D" w:rsidRPr="008C454A">
        <w:rPr>
          <w:sz w:val="24"/>
          <w:szCs w:val="24"/>
        </w:rPr>
        <w:t>Godhead (</w:t>
      </w:r>
      <w:r w:rsidRPr="008C454A">
        <w:rPr>
          <w:sz w:val="24"/>
          <w:szCs w:val="24"/>
        </w:rPr>
        <w:t>Deity</w:t>
      </w:r>
      <w:r w:rsidR="003B028D" w:rsidRPr="008C454A">
        <w:rPr>
          <w:sz w:val="24"/>
          <w:szCs w:val="24"/>
        </w:rPr>
        <w:t xml:space="preserve"> &amp; Divine Nature)</w:t>
      </w:r>
      <w:r w:rsidRPr="008C454A">
        <w:rPr>
          <w:sz w:val="24"/>
          <w:szCs w:val="24"/>
        </w:rPr>
        <w:t xml:space="preserve">. It concerns the Father Stephen </w:t>
      </w:r>
      <w:r w:rsidR="00DD494E" w:rsidRPr="008C454A">
        <w:rPr>
          <w:sz w:val="24"/>
          <w:szCs w:val="24"/>
        </w:rPr>
        <w:t>O</w:t>
      </w:r>
      <w:r w:rsidRPr="008C454A">
        <w:rPr>
          <w:sz w:val="24"/>
          <w:szCs w:val="24"/>
        </w:rPr>
        <w:t xml:space="preserve">ur Lord, the Son Jesus Christ </w:t>
      </w:r>
      <w:r w:rsidR="00DD494E" w:rsidRPr="008C454A">
        <w:rPr>
          <w:sz w:val="24"/>
          <w:szCs w:val="24"/>
        </w:rPr>
        <w:t>O</w:t>
      </w:r>
      <w:r w:rsidRPr="008C454A">
        <w:rPr>
          <w:sz w:val="24"/>
          <w:szCs w:val="24"/>
        </w:rPr>
        <w:t xml:space="preserve">ur Lord and the Brother John </w:t>
      </w:r>
      <w:r w:rsidR="00DD494E" w:rsidRPr="008C454A">
        <w:rPr>
          <w:sz w:val="24"/>
          <w:szCs w:val="24"/>
        </w:rPr>
        <w:t>O</w:t>
      </w:r>
      <w:r w:rsidRPr="008C454A">
        <w:rPr>
          <w:sz w:val="24"/>
          <w:szCs w:val="24"/>
        </w:rPr>
        <w:t>ur Lord the Holy Ghost of God</w:t>
      </w:r>
      <w:r w:rsidR="00292D48" w:rsidRPr="008C454A">
        <w:rPr>
          <w:sz w:val="24"/>
          <w:szCs w:val="24"/>
        </w:rPr>
        <w:t xml:space="preserve"> from John 1:1-4.</w:t>
      </w:r>
      <w:r w:rsidRPr="008C454A">
        <w:rPr>
          <w:sz w:val="24"/>
          <w:szCs w:val="24"/>
        </w:rPr>
        <w:t xml:space="preserve"> The Proof of the Identity of the Trinity is proven in scripture. First, is the </w:t>
      </w:r>
      <w:r w:rsidR="007D712D" w:rsidRPr="008C454A">
        <w:rPr>
          <w:sz w:val="24"/>
          <w:szCs w:val="24"/>
        </w:rPr>
        <w:t>B</w:t>
      </w:r>
      <w:r w:rsidRPr="008C454A">
        <w:rPr>
          <w:sz w:val="24"/>
          <w:szCs w:val="24"/>
        </w:rPr>
        <w:t xml:space="preserve">rother John the Holy Ghost </w:t>
      </w:r>
      <w:r w:rsidR="007D712D" w:rsidRPr="008C454A">
        <w:rPr>
          <w:sz w:val="24"/>
          <w:szCs w:val="24"/>
        </w:rPr>
        <w:t xml:space="preserve">is </w:t>
      </w:r>
      <w:r w:rsidRPr="008C454A">
        <w:rPr>
          <w:sz w:val="24"/>
          <w:szCs w:val="24"/>
        </w:rPr>
        <w:t xml:space="preserve">in baptizing the Lord Jesus Christ in Luke 3:21-22. John can mean </w:t>
      </w:r>
      <w:r w:rsidR="001F39E3" w:rsidRPr="008C454A">
        <w:rPr>
          <w:sz w:val="24"/>
          <w:szCs w:val="24"/>
        </w:rPr>
        <w:t>“</w:t>
      </w:r>
      <w:r w:rsidRPr="008C454A">
        <w:rPr>
          <w:sz w:val="24"/>
          <w:szCs w:val="24"/>
        </w:rPr>
        <w:t>Comforter</w:t>
      </w:r>
      <w:r w:rsidR="001F39E3" w:rsidRPr="008C454A">
        <w:rPr>
          <w:sz w:val="24"/>
          <w:szCs w:val="24"/>
        </w:rPr>
        <w:t>” or “the Lord Jehovah gives</w:t>
      </w:r>
      <w:r w:rsidRPr="008C454A">
        <w:rPr>
          <w:sz w:val="24"/>
          <w:szCs w:val="24"/>
        </w:rPr>
        <w:t>.</w:t>
      </w:r>
      <w:r w:rsidR="001F39E3" w:rsidRPr="008C454A">
        <w:rPr>
          <w:sz w:val="24"/>
          <w:szCs w:val="24"/>
        </w:rPr>
        <w:t>”</w:t>
      </w:r>
      <w:r w:rsidRPr="008C454A">
        <w:rPr>
          <w:sz w:val="24"/>
          <w:szCs w:val="24"/>
        </w:rPr>
        <w:t xml:space="preserve"> Second, is the Lord Jesus the Son</w:t>
      </w:r>
      <w:r w:rsidR="007D712D" w:rsidRPr="008C454A">
        <w:rPr>
          <w:sz w:val="24"/>
          <w:szCs w:val="24"/>
        </w:rPr>
        <w:t xml:space="preserve"> is</w:t>
      </w:r>
      <w:r w:rsidRPr="008C454A">
        <w:rPr>
          <w:sz w:val="24"/>
          <w:szCs w:val="24"/>
        </w:rPr>
        <w:t xml:space="preserve"> in Acts 8:37; 9:20, 22. Jesus means </w:t>
      </w:r>
      <w:r w:rsidR="001F39E3" w:rsidRPr="008C454A">
        <w:rPr>
          <w:sz w:val="24"/>
          <w:szCs w:val="24"/>
        </w:rPr>
        <w:t>“</w:t>
      </w:r>
      <w:r w:rsidRPr="008C454A">
        <w:rPr>
          <w:sz w:val="24"/>
          <w:szCs w:val="24"/>
        </w:rPr>
        <w:t>Savior.</w:t>
      </w:r>
      <w:r w:rsidR="001F39E3" w:rsidRPr="008C454A">
        <w:rPr>
          <w:sz w:val="24"/>
          <w:szCs w:val="24"/>
        </w:rPr>
        <w:t>”</w:t>
      </w:r>
      <w:r w:rsidRPr="008C454A">
        <w:rPr>
          <w:sz w:val="24"/>
          <w:szCs w:val="24"/>
        </w:rPr>
        <w:t xml:space="preserve"> Third, is</w:t>
      </w:r>
      <w:r w:rsidR="00DF16A6" w:rsidRPr="008C454A">
        <w:rPr>
          <w:sz w:val="24"/>
          <w:szCs w:val="24"/>
        </w:rPr>
        <w:t xml:space="preserve"> </w:t>
      </w:r>
      <w:r w:rsidRPr="008C454A">
        <w:rPr>
          <w:sz w:val="24"/>
          <w:szCs w:val="24"/>
        </w:rPr>
        <w:t>the Lord</w:t>
      </w:r>
      <w:r w:rsidR="00DF16A6" w:rsidRPr="008C454A">
        <w:rPr>
          <w:sz w:val="24"/>
          <w:szCs w:val="24"/>
        </w:rPr>
        <w:t xml:space="preserve"> </w:t>
      </w:r>
      <w:r w:rsidRPr="008C454A">
        <w:rPr>
          <w:sz w:val="24"/>
          <w:szCs w:val="24"/>
        </w:rPr>
        <w:t xml:space="preserve">Stephen </w:t>
      </w:r>
      <w:r w:rsidR="00DD494E" w:rsidRPr="008C454A">
        <w:rPr>
          <w:sz w:val="24"/>
          <w:szCs w:val="24"/>
        </w:rPr>
        <w:t>O</w:t>
      </w:r>
      <w:r w:rsidRPr="008C454A">
        <w:rPr>
          <w:sz w:val="24"/>
          <w:szCs w:val="24"/>
        </w:rPr>
        <w:t>ur</w:t>
      </w:r>
      <w:r w:rsidR="00DF16A6" w:rsidRPr="008C454A">
        <w:rPr>
          <w:sz w:val="24"/>
          <w:szCs w:val="24"/>
        </w:rPr>
        <w:t xml:space="preserve"> </w:t>
      </w:r>
      <w:r w:rsidRPr="008C454A">
        <w:rPr>
          <w:sz w:val="24"/>
          <w:szCs w:val="24"/>
        </w:rPr>
        <w:t xml:space="preserve">Father </w:t>
      </w:r>
      <w:r w:rsidR="00DF16A6" w:rsidRPr="008C454A">
        <w:rPr>
          <w:sz w:val="24"/>
          <w:szCs w:val="24"/>
        </w:rPr>
        <w:t xml:space="preserve">above </w:t>
      </w:r>
      <w:r w:rsidR="00DD494E" w:rsidRPr="008C454A">
        <w:rPr>
          <w:sz w:val="24"/>
          <w:szCs w:val="24"/>
        </w:rPr>
        <w:t>A</w:t>
      </w:r>
      <w:r w:rsidR="00DF16A6" w:rsidRPr="008C454A">
        <w:rPr>
          <w:sz w:val="24"/>
          <w:szCs w:val="24"/>
        </w:rPr>
        <w:t xml:space="preserve">ll </w:t>
      </w:r>
      <w:r w:rsidRPr="008C454A">
        <w:rPr>
          <w:sz w:val="24"/>
          <w:szCs w:val="24"/>
        </w:rPr>
        <w:t>in</w:t>
      </w:r>
      <w:r w:rsidR="007D712D" w:rsidRPr="008C454A">
        <w:rPr>
          <w:sz w:val="24"/>
          <w:szCs w:val="24"/>
        </w:rPr>
        <w:t xml:space="preserve"> Acts 7:59; Ephesians 4:6 &amp; </w:t>
      </w:r>
      <w:r w:rsidR="00DF16A6" w:rsidRPr="008C454A">
        <w:rPr>
          <w:sz w:val="24"/>
          <w:szCs w:val="24"/>
        </w:rPr>
        <w:t>1</w:t>
      </w:r>
      <w:r w:rsidR="00DF16A6" w:rsidRPr="008C454A">
        <w:rPr>
          <w:sz w:val="24"/>
          <w:szCs w:val="24"/>
          <w:vertAlign w:val="superscript"/>
        </w:rPr>
        <w:t>st</w:t>
      </w:r>
      <w:r w:rsidR="00DF16A6" w:rsidRPr="008C454A">
        <w:rPr>
          <w:sz w:val="24"/>
          <w:szCs w:val="24"/>
        </w:rPr>
        <w:t xml:space="preserve"> Corinthians 8:6</w:t>
      </w:r>
      <w:r w:rsidRPr="008C454A">
        <w:rPr>
          <w:sz w:val="24"/>
          <w:szCs w:val="24"/>
        </w:rPr>
        <w:t xml:space="preserve">. The Father Stephen is the only reputation called the Highest Lord. The Lord Stephen’s name means </w:t>
      </w:r>
      <w:r w:rsidR="001F39E3" w:rsidRPr="008C454A">
        <w:rPr>
          <w:sz w:val="24"/>
          <w:szCs w:val="24"/>
        </w:rPr>
        <w:t>“</w:t>
      </w:r>
      <w:r w:rsidRPr="008C454A">
        <w:rPr>
          <w:sz w:val="24"/>
          <w:szCs w:val="24"/>
        </w:rPr>
        <w:t>Crown</w:t>
      </w:r>
      <w:r w:rsidR="001F39E3" w:rsidRPr="008C454A">
        <w:rPr>
          <w:sz w:val="24"/>
          <w:szCs w:val="24"/>
        </w:rPr>
        <w:t>”</w:t>
      </w:r>
      <w:r w:rsidRPr="008C454A">
        <w:rPr>
          <w:sz w:val="24"/>
          <w:szCs w:val="24"/>
        </w:rPr>
        <w:t xml:space="preserve"> or the </w:t>
      </w:r>
      <w:r w:rsidR="00913E52" w:rsidRPr="008C454A">
        <w:rPr>
          <w:sz w:val="24"/>
          <w:szCs w:val="24"/>
        </w:rPr>
        <w:t>“H</w:t>
      </w:r>
      <w:r w:rsidRPr="008C454A">
        <w:rPr>
          <w:sz w:val="24"/>
          <w:szCs w:val="24"/>
        </w:rPr>
        <w:t>ighest Lord Jehovah.</w:t>
      </w:r>
      <w:r w:rsidR="001F39E3" w:rsidRPr="008C454A">
        <w:rPr>
          <w:sz w:val="24"/>
          <w:szCs w:val="24"/>
        </w:rPr>
        <w:t>”</w:t>
      </w:r>
      <w:r w:rsidRPr="008C454A">
        <w:rPr>
          <w:sz w:val="24"/>
          <w:szCs w:val="24"/>
        </w:rPr>
        <w:t xml:space="preserve"> In Luke 1:32 says that the Lord Jesus Christ is called the “Son of the Highest.” </w:t>
      </w:r>
      <w:r w:rsidR="00F102FE" w:rsidRPr="008C454A">
        <w:rPr>
          <w:sz w:val="24"/>
          <w:szCs w:val="24"/>
        </w:rPr>
        <w:t xml:space="preserve">In Luke 1:35 states that the Lord Jesus Christ is called “Power of the Highest.” In Luke 1:35 mentions that the Lord Jesus Christ is called the Omnipotence of the Highest.” In Luke 1:35 tells us that the Lord Jesus Christ is called the “Almighty of the Highest.” </w:t>
      </w:r>
      <w:r w:rsidR="00F102FE" w:rsidRPr="008C454A">
        <w:rPr>
          <w:sz w:val="24"/>
          <w:szCs w:val="24"/>
        </w:rPr>
        <w:lastRenderedPageBreak/>
        <w:t xml:space="preserve">In Luke 1:35 says that the Lord Jesus Christ is called the “Authority of the Highest.” </w:t>
      </w:r>
      <w:r w:rsidR="00A43B34" w:rsidRPr="008C454A">
        <w:rPr>
          <w:sz w:val="24"/>
          <w:szCs w:val="24"/>
        </w:rPr>
        <w:t xml:space="preserve">In Luke 1:35 tells us that the Lord Jesus Christ is called the “Sovereignty of the Highest.” </w:t>
      </w:r>
      <w:r w:rsidR="00F102FE" w:rsidRPr="008C454A">
        <w:rPr>
          <w:sz w:val="24"/>
          <w:szCs w:val="24"/>
        </w:rPr>
        <w:t>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w:t>
      </w:r>
      <w:r w:rsidR="00BC722D" w:rsidRPr="008C454A">
        <w:rPr>
          <w:sz w:val="24"/>
          <w:szCs w:val="24"/>
        </w:rPr>
        <w:t>s</w:t>
      </w:r>
      <w:r w:rsidR="00F102FE" w:rsidRPr="008C454A">
        <w:rPr>
          <w:sz w:val="24"/>
          <w:szCs w:val="24"/>
        </w:rPr>
        <w:t xml:space="preserve"> are in Luke 19:38. In Acts 7:59 declares that the Lord Jesus Christ is called the “Lord of the Highest.” The Father Stephen’s name means </w:t>
      </w:r>
      <w:r w:rsidR="001F39E3" w:rsidRPr="008C454A">
        <w:rPr>
          <w:sz w:val="24"/>
          <w:szCs w:val="24"/>
        </w:rPr>
        <w:t>“</w:t>
      </w:r>
      <w:r w:rsidR="00F102FE" w:rsidRPr="008C454A">
        <w:rPr>
          <w:sz w:val="24"/>
          <w:szCs w:val="24"/>
        </w:rPr>
        <w:t xml:space="preserve">Reward, Money </w:t>
      </w:r>
      <w:r w:rsidR="00C058FD" w:rsidRPr="008C454A">
        <w:rPr>
          <w:sz w:val="24"/>
          <w:szCs w:val="24"/>
        </w:rPr>
        <w:t>&amp;</w:t>
      </w:r>
      <w:r w:rsidR="00F102FE" w:rsidRPr="008C454A">
        <w:rPr>
          <w:sz w:val="24"/>
          <w:szCs w:val="24"/>
        </w:rPr>
        <w:t xml:space="preserve"> Wreath.</w:t>
      </w:r>
      <w:r w:rsidR="001F39E3" w:rsidRPr="008C454A">
        <w:rPr>
          <w:sz w:val="24"/>
          <w:szCs w:val="24"/>
        </w:rPr>
        <w:t>”</w:t>
      </w:r>
      <w:r w:rsidR="00F102FE" w:rsidRPr="008C454A">
        <w:rPr>
          <w:sz w:val="24"/>
          <w:szCs w:val="24"/>
        </w:rPr>
        <w:t xml:space="preserve"> Wreath symbolizes who the Father Stephen </w:t>
      </w:r>
      <w:r w:rsidR="00BC722D" w:rsidRPr="008C454A">
        <w:rPr>
          <w:sz w:val="24"/>
          <w:szCs w:val="24"/>
        </w:rPr>
        <w:t xml:space="preserve">is </w:t>
      </w:r>
      <w:r w:rsidR="0082307E" w:rsidRPr="008C454A">
        <w:rPr>
          <w:sz w:val="24"/>
          <w:szCs w:val="24"/>
        </w:rPr>
        <w:t xml:space="preserve">being cloaked as the </w:t>
      </w:r>
      <w:r w:rsidR="00BC722D" w:rsidRPr="008C454A">
        <w:rPr>
          <w:sz w:val="24"/>
          <w:szCs w:val="24"/>
        </w:rPr>
        <w:t>2</w:t>
      </w:r>
      <w:r w:rsidR="00BC722D" w:rsidRPr="008C454A">
        <w:rPr>
          <w:sz w:val="24"/>
          <w:szCs w:val="24"/>
          <w:vertAlign w:val="superscript"/>
        </w:rPr>
        <w:t>nd</w:t>
      </w:r>
      <w:r w:rsidR="00BC722D" w:rsidRPr="008C454A">
        <w:rPr>
          <w:sz w:val="24"/>
          <w:szCs w:val="24"/>
        </w:rPr>
        <w:t xml:space="preserve"> </w:t>
      </w:r>
      <w:r w:rsidR="00DD494E" w:rsidRPr="008C454A">
        <w:rPr>
          <w:sz w:val="24"/>
          <w:szCs w:val="24"/>
        </w:rPr>
        <w:t xml:space="preserve">Single </w:t>
      </w:r>
      <w:r w:rsidR="0082307E" w:rsidRPr="008C454A">
        <w:rPr>
          <w:sz w:val="24"/>
          <w:szCs w:val="24"/>
        </w:rPr>
        <w:t xml:space="preserve">Wisdom Lord </w:t>
      </w:r>
      <w:r w:rsidR="00F102FE" w:rsidRPr="008C454A">
        <w:rPr>
          <w:sz w:val="24"/>
          <w:szCs w:val="24"/>
        </w:rPr>
        <w:t xml:space="preserve">in </w:t>
      </w:r>
      <w:r w:rsidR="00CE618F" w:rsidRPr="008C454A">
        <w:rPr>
          <w:sz w:val="24"/>
          <w:szCs w:val="24"/>
        </w:rPr>
        <w:t>John 5</w:t>
      </w:r>
      <w:r w:rsidR="00DD494E" w:rsidRPr="008C454A">
        <w:rPr>
          <w:sz w:val="24"/>
          <w:szCs w:val="24"/>
        </w:rPr>
        <w:t>:</w:t>
      </w:r>
      <w:r w:rsidR="00CE618F" w:rsidRPr="008C454A">
        <w:rPr>
          <w:sz w:val="24"/>
          <w:szCs w:val="24"/>
        </w:rPr>
        <w:t xml:space="preserve">37 &amp; </w:t>
      </w:r>
      <w:r w:rsidR="00F102FE" w:rsidRPr="008C454A">
        <w:rPr>
          <w:sz w:val="24"/>
          <w:szCs w:val="24"/>
        </w:rPr>
        <w:t>Acts 6:</w:t>
      </w:r>
      <w:r w:rsidR="0082307E" w:rsidRPr="008C454A">
        <w:rPr>
          <w:sz w:val="24"/>
          <w:szCs w:val="24"/>
        </w:rPr>
        <w:t>5</w:t>
      </w:r>
      <w:r w:rsidR="007D712D" w:rsidRPr="008C454A">
        <w:rPr>
          <w:sz w:val="24"/>
          <w:szCs w:val="24"/>
        </w:rPr>
        <w:t>-1</w:t>
      </w:r>
      <w:r w:rsidR="00F102FE" w:rsidRPr="008C454A">
        <w:rPr>
          <w:sz w:val="24"/>
          <w:szCs w:val="24"/>
        </w:rPr>
        <w:t>5</w:t>
      </w:r>
      <w:r w:rsidR="007D712D" w:rsidRPr="008C454A">
        <w:rPr>
          <w:sz w:val="24"/>
          <w:szCs w:val="24"/>
        </w:rPr>
        <w:t>; 7:1-60</w:t>
      </w:r>
      <w:r w:rsidR="00F102FE" w:rsidRPr="008C454A">
        <w:rPr>
          <w:sz w:val="24"/>
          <w:szCs w:val="24"/>
        </w:rPr>
        <w:t xml:space="preserve">. Money symbolizes tithes </w:t>
      </w:r>
      <w:r w:rsidR="00C058FD" w:rsidRPr="008C454A">
        <w:rPr>
          <w:sz w:val="24"/>
          <w:szCs w:val="24"/>
        </w:rPr>
        <w:t xml:space="preserve">&amp; </w:t>
      </w:r>
      <w:r w:rsidR="00F102FE" w:rsidRPr="008C454A">
        <w:rPr>
          <w:sz w:val="24"/>
          <w:szCs w:val="24"/>
        </w:rPr>
        <w:t>offerings to the Father Stephen in Malachi 3:8-12. Reward symbolizes prayer</w:t>
      </w:r>
      <w:r w:rsidR="00CE618F" w:rsidRPr="008C454A">
        <w:rPr>
          <w:sz w:val="24"/>
          <w:szCs w:val="24"/>
        </w:rPr>
        <w:t>, fasting</w:t>
      </w:r>
      <w:r w:rsidR="00F102FE" w:rsidRPr="008C454A">
        <w:rPr>
          <w:sz w:val="24"/>
          <w:szCs w:val="24"/>
        </w:rPr>
        <w:t xml:space="preserve"> </w:t>
      </w:r>
      <w:r w:rsidR="00CE618F" w:rsidRPr="008C454A">
        <w:rPr>
          <w:sz w:val="24"/>
          <w:szCs w:val="24"/>
        </w:rPr>
        <w:t xml:space="preserve">&amp; (charitable deeds) alms </w:t>
      </w:r>
      <w:r w:rsidR="00F102FE" w:rsidRPr="008C454A">
        <w:rPr>
          <w:sz w:val="24"/>
          <w:szCs w:val="24"/>
        </w:rPr>
        <w:t>in secret to the Father Stephen in Matthew 6:</w:t>
      </w:r>
      <w:r w:rsidR="00CE618F" w:rsidRPr="008C454A">
        <w:rPr>
          <w:sz w:val="24"/>
          <w:szCs w:val="24"/>
        </w:rPr>
        <w:t>1-18</w:t>
      </w:r>
      <w:r w:rsidR="00F102FE" w:rsidRPr="008C454A">
        <w:rPr>
          <w:sz w:val="24"/>
          <w:szCs w:val="24"/>
        </w:rPr>
        <w:t xml:space="preserve">. </w:t>
      </w:r>
      <w:r w:rsidR="00341251" w:rsidRPr="008C454A">
        <w:rPr>
          <w:sz w:val="24"/>
          <w:szCs w:val="24"/>
        </w:rPr>
        <w:t>If You have any questions on tithes and offerings, You must get My book called “</w:t>
      </w:r>
      <w:r w:rsidR="00341251" w:rsidRPr="008C454A">
        <w:rPr>
          <w:b/>
          <w:sz w:val="24"/>
          <w:szCs w:val="24"/>
        </w:rPr>
        <w:t>Why should We Pay and Submit to the Father Stephen Our Lord</w:t>
      </w:r>
      <w:r w:rsidR="00341251" w:rsidRPr="008C454A">
        <w:rPr>
          <w:sz w:val="24"/>
          <w:szCs w:val="24"/>
        </w:rPr>
        <w:t xml:space="preserve">.” </w:t>
      </w:r>
      <w:r w:rsidR="00C058FD" w:rsidRPr="008C454A">
        <w:rPr>
          <w:sz w:val="24"/>
          <w:szCs w:val="24"/>
        </w:rPr>
        <w:t>T</w:t>
      </w:r>
      <w:r w:rsidR="0082307E" w:rsidRPr="008C454A">
        <w:rPr>
          <w:sz w:val="24"/>
          <w:szCs w:val="24"/>
        </w:rPr>
        <w:t xml:space="preserve">he Father Stephen could not be called Man </w:t>
      </w:r>
      <w:r w:rsidR="00C058FD" w:rsidRPr="008C454A">
        <w:rPr>
          <w:sz w:val="24"/>
          <w:szCs w:val="24"/>
        </w:rPr>
        <w:t xml:space="preserve">(LORD) </w:t>
      </w:r>
      <w:r w:rsidR="0082307E" w:rsidRPr="008C454A">
        <w:rPr>
          <w:sz w:val="24"/>
          <w:szCs w:val="24"/>
        </w:rPr>
        <w:t>because</w:t>
      </w:r>
      <w:r w:rsidR="00696C2C" w:rsidRPr="008C454A">
        <w:rPr>
          <w:sz w:val="24"/>
          <w:szCs w:val="24"/>
        </w:rPr>
        <w:t xml:space="preserve"> </w:t>
      </w:r>
      <w:r w:rsidR="0082307E" w:rsidRPr="008C454A">
        <w:rPr>
          <w:sz w:val="24"/>
          <w:szCs w:val="24"/>
        </w:rPr>
        <w:t>that take</w:t>
      </w:r>
      <w:r w:rsidR="00696C2C" w:rsidRPr="008C454A">
        <w:rPr>
          <w:sz w:val="24"/>
          <w:szCs w:val="24"/>
        </w:rPr>
        <w:t>s</w:t>
      </w:r>
      <w:r w:rsidR="0082307E" w:rsidRPr="008C454A">
        <w:rPr>
          <w:sz w:val="24"/>
          <w:szCs w:val="24"/>
        </w:rPr>
        <w:t xml:space="preserve"> away from His Son Jesus in Luke 23:26-56. The Apostles, Church of God , the Business </w:t>
      </w:r>
      <w:r w:rsidR="00696C2C" w:rsidRPr="008C454A">
        <w:rPr>
          <w:sz w:val="24"/>
          <w:szCs w:val="24"/>
        </w:rPr>
        <w:t>&amp;</w:t>
      </w:r>
      <w:r w:rsidR="0082307E" w:rsidRPr="008C454A">
        <w:rPr>
          <w:sz w:val="24"/>
          <w:szCs w:val="24"/>
        </w:rPr>
        <w:t xml:space="preserve"> the Law with </w:t>
      </w:r>
      <w:r w:rsidR="00696C2C" w:rsidRPr="008C454A">
        <w:rPr>
          <w:sz w:val="24"/>
          <w:szCs w:val="24"/>
        </w:rPr>
        <w:t>A</w:t>
      </w:r>
      <w:r w:rsidR="0082307E" w:rsidRPr="008C454A">
        <w:rPr>
          <w:sz w:val="24"/>
          <w:szCs w:val="24"/>
        </w:rPr>
        <w:t xml:space="preserve">ngels </w:t>
      </w:r>
      <w:r w:rsidR="007A62C2" w:rsidRPr="008C454A">
        <w:rPr>
          <w:sz w:val="24"/>
          <w:szCs w:val="24"/>
        </w:rPr>
        <w:t xml:space="preserve">(Lords) </w:t>
      </w:r>
      <w:r w:rsidR="0082307E" w:rsidRPr="008C454A">
        <w:rPr>
          <w:sz w:val="24"/>
          <w:szCs w:val="24"/>
        </w:rPr>
        <w:t xml:space="preserve">called </w:t>
      </w:r>
      <w:r w:rsidR="007A62C2" w:rsidRPr="008C454A">
        <w:rPr>
          <w:sz w:val="24"/>
          <w:szCs w:val="24"/>
        </w:rPr>
        <w:t xml:space="preserve">the Father </w:t>
      </w:r>
      <w:r w:rsidR="0082307E" w:rsidRPr="008C454A">
        <w:rPr>
          <w:sz w:val="24"/>
          <w:szCs w:val="24"/>
        </w:rPr>
        <w:t xml:space="preserve">Stephen </w:t>
      </w:r>
      <w:r w:rsidR="007A62C2" w:rsidRPr="008C454A">
        <w:rPr>
          <w:sz w:val="24"/>
          <w:szCs w:val="24"/>
        </w:rPr>
        <w:t xml:space="preserve">a </w:t>
      </w:r>
      <w:r w:rsidR="0082307E" w:rsidRPr="008C454A">
        <w:rPr>
          <w:sz w:val="24"/>
          <w:szCs w:val="24"/>
        </w:rPr>
        <w:t xml:space="preserve">Man </w:t>
      </w:r>
      <w:r w:rsidR="00C058FD" w:rsidRPr="008C454A">
        <w:rPr>
          <w:sz w:val="24"/>
          <w:szCs w:val="24"/>
        </w:rPr>
        <w:t xml:space="preserve">(LORD in Exodus 15:3) </w:t>
      </w:r>
      <w:r w:rsidR="0082307E" w:rsidRPr="008C454A">
        <w:rPr>
          <w:sz w:val="24"/>
          <w:szCs w:val="24"/>
        </w:rPr>
        <w:t xml:space="preserve">but was liars </w:t>
      </w:r>
      <w:r w:rsidR="007D712D" w:rsidRPr="008C454A">
        <w:rPr>
          <w:sz w:val="24"/>
          <w:szCs w:val="24"/>
        </w:rPr>
        <w:t xml:space="preserve">unbelief </w:t>
      </w:r>
      <w:r w:rsidR="0082307E" w:rsidRPr="008C454A">
        <w:rPr>
          <w:sz w:val="24"/>
          <w:szCs w:val="24"/>
        </w:rPr>
        <w:t xml:space="preserve">in </w:t>
      </w:r>
      <w:r w:rsidR="00A57335" w:rsidRPr="008C454A">
        <w:rPr>
          <w:sz w:val="24"/>
          <w:szCs w:val="24"/>
        </w:rPr>
        <w:t>Numbers 23:19; 1</w:t>
      </w:r>
      <w:r w:rsidR="00A57335" w:rsidRPr="008C454A">
        <w:rPr>
          <w:sz w:val="24"/>
          <w:szCs w:val="24"/>
          <w:vertAlign w:val="superscript"/>
        </w:rPr>
        <w:t>st</w:t>
      </w:r>
      <w:r w:rsidR="00A57335" w:rsidRPr="008C454A">
        <w:rPr>
          <w:sz w:val="24"/>
          <w:szCs w:val="24"/>
        </w:rPr>
        <w:t xml:space="preserve"> Samuel 15:29; </w:t>
      </w:r>
      <w:r w:rsidR="0082307E" w:rsidRPr="008C454A">
        <w:rPr>
          <w:sz w:val="24"/>
          <w:szCs w:val="24"/>
        </w:rPr>
        <w:t>Acts 6:5, 11, 13-15; 1</w:t>
      </w:r>
      <w:r w:rsidR="0082307E" w:rsidRPr="008C454A">
        <w:rPr>
          <w:sz w:val="24"/>
          <w:szCs w:val="24"/>
          <w:vertAlign w:val="superscript"/>
        </w:rPr>
        <w:t>st</w:t>
      </w:r>
      <w:r w:rsidR="0082307E" w:rsidRPr="008C454A">
        <w:rPr>
          <w:sz w:val="24"/>
          <w:szCs w:val="24"/>
        </w:rPr>
        <w:t xml:space="preserve"> John 2:22-23 </w:t>
      </w:r>
      <w:r w:rsidR="00696C2C" w:rsidRPr="008C454A">
        <w:rPr>
          <w:sz w:val="24"/>
          <w:szCs w:val="24"/>
        </w:rPr>
        <w:t xml:space="preserve">&amp; </w:t>
      </w:r>
      <w:r w:rsidR="0082307E" w:rsidRPr="008C454A">
        <w:rPr>
          <w:sz w:val="24"/>
          <w:szCs w:val="24"/>
        </w:rPr>
        <w:t>2</w:t>
      </w:r>
      <w:r w:rsidR="0082307E" w:rsidRPr="008C454A">
        <w:rPr>
          <w:sz w:val="24"/>
          <w:szCs w:val="24"/>
          <w:vertAlign w:val="superscript"/>
        </w:rPr>
        <w:t>nd</w:t>
      </w:r>
      <w:r w:rsidR="0082307E" w:rsidRPr="008C454A">
        <w:rPr>
          <w:sz w:val="24"/>
          <w:szCs w:val="24"/>
        </w:rPr>
        <w:t xml:space="preserve"> John 7-11. </w:t>
      </w:r>
      <w:r w:rsidR="007D712D" w:rsidRPr="008C454A">
        <w:rPr>
          <w:sz w:val="24"/>
          <w:szCs w:val="24"/>
        </w:rPr>
        <w:t xml:space="preserve">The </w:t>
      </w:r>
      <w:r w:rsidR="00A57335" w:rsidRPr="008C454A">
        <w:rPr>
          <w:sz w:val="24"/>
          <w:szCs w:val="24"/>
        </w:rPr>
        <w:t>u</w:t>
      </w:r>
      <w:r w:rsidR="0082307E" w:rsidRPr="008C454A">
        <w:rPr>
          <w:sz w:val="24"/>
          <w:szCs w:val="24"/>
        </w:rPr>
        <w:t xml:space="preserve">nbelief </w:t>
      </w:r>
      <w:r w:rsidR="007D712D" w:rsidRPr="008C454A">
        <w:rPr>
          <w:sz w:val="24"/>
          <w:szCs w:val="24"/>
        </w:rPr>
        <w:t xml:space="preserve">is </w:t>
      </w:r>
      <w:r w:rsidR="00696C2C" w:rsidRPr="008C454A">
        <w:rPr>
          <w:sz w:val="24"/>
          <w:szCs w:val="24"/>
        </w:rPr>
        <w:t>in Proverbs 14:5; 19:5, 9 &amp; Romans 1:25</w:t>
      </w:r>
      <w:r w:rsidR="0082307E" w:rsidRPr="008C454A">
        <w:rPr>
          <w:sz w:val="24"/>
          <w:szCs w:val="24"/>
        </w:rPr>
        <w:t>. They kn</w:t>
      </w:r>
      <w:r w:rsidR="00696C2C" w:rsidRPr="008C454A">
        <w:rPr>
          <w:sz w:val="24"/>
          <w:szCs w:val="24"/>
        </w:rPr>
        <w:t>e</w:t>
      </w:r>
      <w:r w:rsidR="0082307E" w:rsidRPr="008C454A">
        <w:rPr>
          <w:sz w:val="24"/>
          <w:szCs w:val="24"/>
        </w:rPr>
        <w:t xml:space="preserve">w </w:t>
      </w:r>
      <w:r w:rsidR="00696C2C" w:rsidRPr="008C454A">
        <w:rPr>
          <w:sz w:val="24"/>
          <w:szCs w:val="24"/>
        </w:rPr>
        <w:t xml:space="preserve">no </w:t>
      </w:r>
      <w:r w:rsidR="0082307E" w:rsidRPr="008C454A">
        <w:rPr>
          <w:sz w:val="24"/>
          <w:szCs w:val="24"/>
        </w:rPr>
        <w:t xml:space="preserve">truth </w:t>
      </w:r>
      <w:r w:rsidR="00C058FD" w:rsidRPr="008C454A">
        <w:rPr>
          <w:sz w:val="24"/>
          <w:szCs w:val="24"/>
        </w:rPr>
        <w:t>&amp;</w:t>
      </w:r>
      <w:r w:rsidR="0082307E" w:rsidRPr="008C454A">
        <w:rPr>
          <w:sz w:val="24"/>
          <w:szCs w:val="24"/>
        </w:rPr>
        <w:t xml:space="preserve"> w</w:t>
      </w:r>
      <w:r w:rsidR="00696C2C" w:rsidRPr="008C454A">
        <w:rPr>
          <w:sz w:val="24"/>
          <w:szCs w:val="24"/>
        </w:rPr>
        <w:t>ere</w:t>
      </w:r>
      <w:r w:rsidR="0082307E" w:rsidRPr="008C454A">
        <w:rPr>
          <w:sz w:val="24"/>
          <w:szCs w:val="24"/>
        </w:rPr>
        <w:t xml:space="preserve"> stiff-necked in heart </w:t>
      </w:r>
      <w:r w:rsidR="007D712D" w:rsidRPr="008C454A">
        <w:rPr>
          <w:sz w:val="24"/>
          <w:szCs w:val="24"/>
        </w:rPr>
        <w:t>&amp;</w:t>
      </w:r>
      <w:r w:rsidR="00C058FD" w:rsidRPr="008C454A">
        <w:rPr>
          <w:sz w:val="24"/>
          <w:szCs w:val="24"/>
        </w:rPr>
        <w:t xml:space="preserve"> </w:t>
      </w:r>
      <w:r w:rsidR="0082307E" w:rsidRPr="008C454A">
        <w:rPr>
          <w:sz w:val="24"/>
          <w:szCs w:val="24"/>
        </w:rPr>
        <w:t>ears</w:t>
      </w:r>
      <w:r w:rsidR="00696C2C" w:rsidRPr="008C454A">
        <w:rPr>
          <w:sz w:val="24"/>
          <w:szCs w:val="24"/>
        </w:rPr>
        <w:t xml:space="preserve"> </w:t>
      </w:r>
      <w:r w:rsidR="007D712D" w:rsidRPr="008C454A">
        <w:rPr>
          <w:sz w:val="24"/>
          <w:szCs w:val="24"/>
        </w:rPr>
        <w:t>&amp;</w:t>
      </w:r>
      <w:r w:rsidR="00A57335" w:rsidRPr="008C454A">
        <w:rPr>
          <w:sz w:val="24"/>
          <w:szCs w:val="24"/>
        </w:rPr>
        <w:t xml:space="preserve"> </w:t>
      </w:r>
      <w:r w:rsidR="0082307E" w:rsidRPr="008C454A">
        <w:rPr>
          <w:sz w:val="24"/>
          <w:szCs w:val="24"/>
        </w:rPr>
        <w:t xml:space="preserve">deceived </w:t>
      </w:r>
      <w:r w:rsidR="00696C2C" w:rsidRPr="008C454A">
        <w:rPr>
          <w:sz w:val="24"/>
          <w:szCs w:val="24"/>
        </w:rPr>
        <w:t xml:space="preserve"> </w:t>
      </w:r>
      <w:r w:rsidR="0082307E" w:rsidRPr="008C454A">
        <w:rPr>
          <w:sz w:val="24"/>
          <w:szCs w:val="24"/>
        </w:rPr>
        <w:t>in</w:t>
      </w:r>
      <w:r w:rsidR="00696C2C" w:rsidRPr="008C454A">
        <w:rPr>
          <w:sz w:val="24"/>
          <w:szCs w:val="24"/>
        </w:rPr>
        <w:t xml:space="preserve"> </w:t>
      </w:r>
      <w:r w:rsidR="0082307E" w:rsidRPr="008C454A">
        <w:rPr>
          <w:sz w:val="24"/>
          <w:szCs w:val="24"/>
        </w:rPr>
        <w:t xml:space="preserve"> Acts </w:t>
      </w:r>
      <w:r w:rsidR="00696C2C" w:rsidRPr="008C454A">
        <w:rPr>
          <w:sz w:val="24"/>
          <w:szCs w:val="24"/>
        </w:rPr>
        <w:t xml:space="preserve"> </w:t>
      </w:r>
      <w:r w:rsidR="0082307E" w:rsidRPr="008C454A">
        <w:rPr>
          <w:sz w:val="24"/>
          <w:szCs w:val="24"/>
        </w:rPr>
        <w:t>7:51-</w:t>
      </w:r>
      <w:r w:rsidR="007D712D" w:rsidRPr="008C454A">
        <w:rPr>
          <w:sz w:val="24"/>
          <w:szCs w:val="24"/>
        </w:rPr>
        <w:t>60</w:t>
      </w:r>
      <w:r w:rsidR="0082307E" w:rsidRPr="008C454A">
        <w:rPr>
          <w:sz w:val="24"/>
          <w:szCs w:val="24"/>
        </w:rPr>
        <w:t xml:space="preserve">. </w:t>
      </w:r>
      <w:r w:rsidR="00A57335" w:rsidRPr="008C454A">
        <w:rPr>
          <w:sz w:val="24"/>
          <w:szCs w:val="24"/>
        </w:rPr>
        <w:t>T</w:t>
      </w:r>
      <w:r w:rsidR="0082307E" w:rsidRPr="008C454A">
        <w:rPr>
          <w:sz w:val="24"/>
          <w:szCs w:val="24"/>
        </w:rPr>
        <w:t>he</w:t>
      </w:r>
      <w:r w:rsidR="00696C2C" w:rsidRPr="008C454A">
        <w:rPr>
          <w:sz w:val="24"/>
          <w:szCs w:val="24"/>
        </w:rPr>
        <w:t xml:space="preserve"> </w:t>
      </w:r>
      <w:r w:rsidR="0082307E" w:rsidRPr="008C454A">
        <w:rPr>
          <w:sz w:val="24"/>
          <w:szCs w:val="24"/>
        </w:rPr>
        <w:t>Married Holy Ghost in Isaiah 6</w:t>
      </w:r>
      <w:r w:rsidR="006E2622" w:rsidRPr="008C454A">
        <w:rPr>
          <w:sz w:val="24"/>
          <w:szCs w:val="24"/>
        </w:rPr>
        <w:t>3</w:t>
      </w:r>
      <w:r w:rsidR="0082307E" w:rsidRPr="008C454A">
        <w:rPr>
          <w:sz w:val="24"/>
          <w:szCs w:val="24"/>
        </w:rPr>
        <w:t>:1</w:t>
      </w:r>
      <w:r w:rsidR="006E2622" w:rsidRPr="008C454A">
        <w:rPr>
          <w:sz w:val="24"/>
          <w:szCs w:val="24"/>
        </w:rPr>
        <w:t>0 (NIV)</w:t>
      </w:r>
      <w:r w:rsidR="0082307E" w:rsidRPr="008C454A">
        <w:rPr>
          <w:sz w:val="24"/>
          <w:szCs w:val="24"/>
        </w:rPr>
        <w:t xml:space="preserve"> </w:t>
      </w:r>
      <w:r w:rsidR="00C058FD" w:rsidRPr="008C454A">
        <w:rPr>
          <w:sz w:val="24"/>
          <w:szCs w:val="24"/>
        </w:rPr>
        <w:t>in</w:t>
      </w:r>
      <w:r w:rsidR="0082307E" w:rsidRPr="008C454A">
        <w:rPr>
          <w:sz w:val="24"/>
          <w:szCs w:val="24"/>
        </w:rPr>
        <w:t xml:space="preserve"> th</w:t>
      </w:r>
      <w:r w:rsidR="00C058FD" w:rsidRPr="008C454A">
        <w:rPr>
          <w:sz w:val="24"/>
          <w:szCs w:val="24"/>
        </w:rPr>
        <w:t>at</w:t>
      </w:r>
      <w:r w:rsidR="0082307E" w:rsidRPr="008C454A">
        <w:rPr>
          <w:sz w:val="24"/>
          <w:szCs w:val="24"/>
        </w:rPr>
        <w:t xml:space="preserve"> time </w:t>
      </w:r>
      <w:r w:rsidR="00C058FD" w:rsidRPr="008C454A">
        <w:rPr>
          <w:sz w:val="24"/>
          <w:szCs w:val="24"/>
        </w:rPr>
        <w:t>i</w:t>
      </w:r>
      <w:r w:rsidR="0082307E" w:rsidRPr="008C454A">
        <w:rPr>
          <w:sz w:val="24"/>
          <w:szCs w:val="24"/>
        </w:rPr>
        <w:t xml:space="preserve">s different from the Father Stephen’s Holy Ghost in Acts 6:3, 10; 7:55-56. Also another </w:t>
      </w:r>
      <w:r w:rsidR="00D40162" w:rsidRPr="008C454A">
        <w:rPr>
          <w:sz w:val="24"/>
          <w:szCs w:val="24"/>
        </w:rPr>
        <w:t>proof is</w:t>
      </w:r>
      <w:r w:rsidR="00C058FD" w:rsidRPr="008C454A">
        <w:rPr>
          <w:sz w:val="24"/>
          <w:szCs w:val="24"/>
        </w:rPr>
        <w:t xml:space="preserve"> the MAN Jesus Christ our LORD or any MAN as LORD does not know who the Father Stephen is in 1</w:t>
      </w:r>
      <w:r w:rsidR="00C058FD" w:rsidRPr="008C454A">
        <w:rPr>
          <w:sz w:val="24"/>
          <w:szCs w:val="24"/>
          <w:vertAlign w:val="superscript"/>
        </w:rPr>
        <w:t>st</w:t>
      </w:r>
      <w:r w:rsidR="00C058FD" w:rsidRPr="008C454A">
        <w:rPr>
          <w:sz w:val="24"/>
          <w:szCs w:val="24"/>
        </w:rPr>
        <w:t xml:space="preserve"> Corinthians 2:</w:t>
      </w:r>
      <w:r w:rsidR="00517898" w:rsidRPr="008C454A">
        <w:rPr>
          <w:sz w:val="24"/>
          <w:szCs w:val="24"/>
        </w:rPr>
        <w:t>6-</w:t>
      </w:r>
      <w:r w:rsidR="00C058FD" w:rsidRPr="008C454A">
        <w:rPr>
          <w:sz w:val="24"/>
          <w:szCs w:val="24"/>
        </w:rPr>
        <w:t>1</w:t>
      </w:r>
      <w:r w:rsidR="00517898" w:rsidRPr="008C454A">
        <w:rPr>
          <w:sz w:val="24"/>
          <w:szCs w:val="24"/>
        </w:rPr>
        <w:t>6</w:t>
      </w:r>
      <w:r w:rsidR="00C058FD" w:rsidRPr="008C454A">
        <w:rPr>
          <w:sz w:val="24"/>
          <w:szCs w:val="24"/>
        </w:rPr>
        <w:t xml:space="preserve">. </w:t>
      </w:r>
      <w:r w:rsidR="007A62C2" w:rsidRPr="008C454A">
        <w:rPr>
          <w:sz w:val="24"/>
          <w:szCs w:val="24"/>
        </w:rPr>
        <w:t>The Father Stephen is tried to be made into a Liar &amp; the Father Stephen’s Word or Logos is not in them in 1</w:t>
      </w:r>
      <w:r w:rsidR="007A62C2" w:rsidRPr="008C454A">
        <w:rPr>
          <w:sz w:val="24"/>
          <w:szCs w:val="24"/>
          <w:vertAlign w:val="superscript"/>
        </w:rPr>
        <w:t>st</w:t>
      </w:r>
      <w:r w:rsidR="007A62C2" w:rsidRPr="008C454A">
        <w:rPr>
          <w:sz w:val="24"/>
          <w:szCs w:val="24"/>
        </w:rPr>
        <w:t xml:space="preserve"> John 1:10. The Father </w:t>
      </w:r>
      <w:r w:rsidR="007A62C2" w:rsidRPr="008C454A">
        <w:rPr>
          <w:sz w:val="24"/>
          <w:szCs w:val="24"/>
        </w:rPr>
        <w:lastRenderedPageBreak/>
        <w:t>Stephen’s truth &amp; agape love is not in them that try the Father Stephen as Man in 1</w:t>
      </w:r>
      <w:r w:rsidR="007A62C2" w:rsidRPr="008C454A">
        <w:rPr>
          <w:sz w:val="24"/>
          <w:szCs w:val="24"/>
          <w:vertAlign w:val="superscript"/>
        </w:rPr>
        <w:t>st</w:t>
      </w:r>
      <w:r w:rsidR="007A62C2" w:rsidRPr="008C454A">
        <w:rPr>
          <w:sz w:val="24"/>
          <w:szCs w:val="24"/>
        </w:rPr>
        <w:t xml:space="preserve"> John 1:8. </w:t>
      </w:r>
      <w:r w:rsidR="00C058FD" w:rsidRPr="008C454A">
        <w:rPr>
          <w:sz w:val="24"/>
          <w:szCs w:val="24"/>
        </w:rPr>
        <w:t>A s</w:t>
      </w:r>
      <w:r w:rsidR="0082307E" w:rsidRPr="008C454A">
        <w:rPr>
          <w:sz w:val="24"/>
          <w:szCs w:val="24"/>
        </w:rPr>
        <w:t xml:space="preserve">trong proof that Father is Stephen </w:t>
      </w:r>
      <w:r w:rsidR="00C058FD" w:rsidRPr="008C454A">
        <w:rPr>
          <w:sz w:val="24"/>
          <w:szCs w:val="24"/>
        </w:rPr>
        <w:t>is</w:t>
      </w:r>
      <w:r w:rsidR="0082307E" w:rsidRPr="008C454A">
        <w:rPr>
          <w:sz w:val="24"/>
          <w:szCs w:val="24"/>
        </w:rPr>
        <w:t xml:space="preserve"> when the Lord Jesus Christ the Son of God said, ‘Father (Stephen), into Your hands I commend My Spirit in Luke 23:46. The</w:t>
      </w:r>
      <w:r w:rsidR="00C058FD" w:rsidRPr="008C454A">
        <w:rPr>
          <w:sz w:val="24"/>
          <w:szCs w:val="24"/>
        </w:rPr>
        <w:t xml:space="preserve"> </w:t>
      </w:r>
      <w:r w:rsidR="0082307E" w:rsidRPr="008C454A">
        <w:rPr>
          <w:sz w:val="24"/>
          <w:szCs w:val="24"/>
        </w:rPr>
        <w:t>Father Stephen sa</w:t>
      </w:r>
      <w:r w:rsidR="00C058FD" w:rsidRPr="008C454A">
        <w:rPr>
          <w:sz w:val="24"/>
          <w:szCs w:val="24"/>
        </w:rPr>
        <w:t>ys</w:t>
      </w:r>
      <w:r w:rsidR="0082307E" w:rsidRPr="008C454A">
        <w:rPr>
          <w:sz w:val="24"/>
          <w:szCs w:val="24"/>
        </w:rPr>
        <w:t>, ‘Lord Jesus (Christ), receive my Spirit’ in Acts 7:59. This mea</w:t>
      </w:r>
      <w:r w:rsidR="000F71BF" w:rsidRPr="008C454A">
        <w:rPr>
          <w:sz w:val="24"/>
          <w:szCs w:val="24"/>
        </w:rPr>
        <w:t>n</w:t>
      </w:r>
      <w:r w:rsidR="0082307E" w:rsidRPr="008C454A">
        <w:rPr>
          <w:sz w:val="24"/>
          <w:szCs w:val="24"/>
        </w:rPr>
        <w:t xml:space="preserve">s they </w:t>
      </w:r>
      <w:r w:rsidR="00C058FD" w:rsidRPr="008C454A">
        <w:rPr>
          <w:sz w:val="24"/>
          <w:szCs w:val="24"/>
        </w:rPr>
        <w:t>s</w:t>
      </w:r>
      <w:r w:rsidR="0082307E" w:rsidRPr="008C454A">
        <w:rPr>
          <w:sz w:val="24"/>
          <w:szCs w:val="24"/>
        </w:rPr>
        <w:t>hared their Spirits</w:t>
      </w:r>
      <w:r w:rsidR="000F71BF" w:rsidRPr="008C454A">
        <w:rPr>
          <w:sz w:val="24"/>
          <w:szCs w:val="24"/>
        </w:rPr>
        <w:t xml:space="preserve"> with one another for “</w:t>
      </w:r>
      <w:r w:rsidR="000F71BF" w:rsidRPr="008C454A">
        <w:rPr>
          <w:b/>
          <w:sz w:val="24"/>
          <w:szCs w:val="24"/>
        </w:rPr>
        <w:t>Total Universe Access</w:t>
      </w:r>
      <w:r w:rsidR="000F71BF" w:rsidRPr="008C454A">
        <w:rPr>
          <w:sz w:val="24"/>
          <w:szCs w:val="24"/>
        </w:rPr>
        <w:t>”</w:t>
      </w:r>
      <w:r w:rsidR="00C058FD" w:rsidRPr="008C454A">
        <w:rPr>
          <w:sz w:val="24"/>
          <w:szCs w:val="24"/>
        </w:rPr>
        <w:t xml:space="preserve"> </w:t>
      </w:r>
      <w:r w:rsidR="000F71BF" w:rsidRPr="008C454A">
        <w:rPr>
          <w:sz w:val="24"/>
          <w:szCs w:val="24"/>
        </w:rPr>
        <w:t>in Matthew 11:27;</w:t>
      </w:r>
      <w:r w:rsidR="00BB0CA4" w:rsidRPr="008C454A">
        <w:rPr>
          <w:sz w:val="24"/>
          <w:szCs w:val="24"/>
        </w:rPr>
        <w:t xml:space="preserve"> L</w:t>
      </w:r>
      <w:r w:rsidR="000F71BF" w:rsidRPr="008C454A">
        <w:rPr>
          <w:sz w:val="24"/>
          <w:szCs w:val="24"/>
        </w:rPr>
        <w:t>uke 10:22; 1</w:t>
      </w:r>
      <w:r w:rsidR="000F71BF" w:rsidRPr="008C454A">
        <w:rPr>
          <w:sz w:val="24"/>
          <w:szCs w:val="24"/>
          <w:vertAlign w:val="superscript"/>
        </w:rPr>
        <w:t>s</w:t>
      </w:r>
      <w:r w:rsidR="009F64B2" w:rsidRPr="008C454A">
        <w:rPr>
          <w:sz w:val="24"/>
          <w:szCs w:val="24"/>
          <w:vertAlign w:val="superscript"/>
        </w:rPr>
        <w:t>t</w:t>
      </w:r>
      <w:r w:rsidR="009F64B2" w:rsidRPr="008C454A">
        <w:rPr>
          <w:sz w:val="24"/>
          <w:szCs w:val="24"/>
        </w:rPr>
        <w:t xml:space="preserve"> </w:t>
      </w:r>
      <w:r w:rsidR="000F71BF" w:rsidRPr="008C454A">
        <w:rPr>
          <w:sz w:val="24"/>
          <w:szCs w:val="24"/>
        </w:rPr>
        <w:t xml:space="preserve">Corinthians 8:6 </w:t>
      </w:r>
      <w:r w:rsidR="00C058FD" w:rsidRPr="008C454A">
        <w:rPr>
          <w:sz w:val="24"/>
          <w:szCs w:val="24"/>
        </w:rPr>
        <w:t>&amp;</w:t>
      </w:r>
      <w:r w:rsidR="000F71BF" w:rsidRPr="008C454A">
        <w:rPr>
          <w:sz w:val="24"/>
          <w:szCs w:val="24"/>
        </w:rPr>
        <w:t xml:space="preserve"> Ephesians 2:18; 4:6. </w:t>
      </w:r>
      <w:r w:rsidR="00A624D2" w:rsidRPr="008C454A">
        <w:rPr>
          <w:sz w:val="24"/>
          <w:szCs w:val="24"/>
        </w:rPr>
        <w:t xml:space="preserve">The Female Trinity is proven in scripture. First, is the Lady Elizabeth </w:t>
      </w:r>
      <w:r w:rsidR="007A62C2" w:rsidRPr="008C454A">
        <w:rPr>
          <w:sz w:val="24"/>
          <w:szCs w:val="24"/>
        </w:rPr>
        <w:t>O</w:t>
      </w:r>
      <w:r w:rsidR="00A624D2" w:rsidRPr="008C454A">
        <w:rPr>
          <w:sz w:val="24"/>
          <w:szCs w:val="24"/>
        </w:rPr>
        <w:t xml:space="preserve">ur Sister in Luke 1:5-25, 39-45, 57-58. Elizabeth means “God is My Oath.” Second, is the Virgin Lady Mary Our Daughter in Luke 1:26-56; 2:1-20. Mary means “Loved by Yahweh.” Third, is the Lady </w:t>
      </w:r>
      <w:r w:rsidR="007A62C2" w:rsidRPr="008C454A">
        <w:rPr>
          <w:sz w:val="24"/>
          <w:szCs w:val="24"/>
        </w:rPr>
        <w:t>Barbara</w:t>
      </w:r>
      <w:r w:rsidR="00A624D2" w:rsidRPr="008C454A">
        <w:rPr>
          <w:sz w:val="24"/>
          <w:szCs w:val="24"/>
        </w:rPr>
        <w:t xml:space="preserve"> (derived from </w:t>
      </w:r>
      <w:r w:rsidR="007A62C2" w:rsidRPr="008C454A">
        <w:rPr>
          <w:sz w:val="24"/>
          <w:szCs w:val="24"/>
        </w:rPr>
        <w:t>Bara in Genesis 1:1</w:t>
      </w:r>
      <w:r w:rsidR="00A624D2" w:rsidRPr="008C454A">
        <w:rPr>
          <w:sz w:val="24"/>
          <w:szCs w:val="24"/>
        </w:rPr>
        <w:t xml:space="preserve">) our Mother in </w:t>
      </w:r>
      <w:r w:rsidR="007A62C2" w:rsidRPr="008C454A">
        <w:rPr>
          <w:sz w:val="24"/>
          <w:szCs w:val="24"/>
        </w:rPr>
        <w:t xml:space="preserve">Proverbs 8:22-235 (RSV) &amp; </w:t>
      </w:r>
      <w:r w:rsidR="00A624D2" w:rsidRPr="008C454A">
        <w:rPr>
          <w:sz w:val="24"/>
          <w:szCs w:val="24"/>
        </w:rPr>
        <w:t xml:space="preserve">Acts 1:7. </w:t>
      </w:r>
      <w:r w:rsidR="007A62C2" w:rsidRPr="008C454A">
        <w:rPr>
          <w:sz w:val="24"/>
          <w:szCs w:val="24"/>
        </w:rPr>
        <w:t>Barbara</w:t>
      </w:r>
      <w:r w:rsidR="00A624D2" w:rsidRPr="008C454A">
        <w:rPr>
          <w:sz w:val="24"/>
          <w:szCs w:val="24"/>
        </w:rPr>
        <w:t xml:space="preserve"> means “</w:t>
      </w:r>
      <w:r w:rsidR="007A62C2" w:rsidRPr="008C454A">
        <w:rPr>
          <w:sz w:val="24"/>
          <w:szCs w:val="24"/>
        </w:rPr>
        <w:t>Ladyship and Lordship of Bara</w:t>
      </w:r>
      <w:r w:rsidR="00A624D2" w:rsidRPr="008C454A">
        <w:rPr>
          <w:sz w:val="24"/>
          <w:szCs w:val="24"/>
        </w:rPr>
        <w:t xml:space="preserve">.” </w:t>
      </w:r>
    </w:p>
    <w:p w:rsidR="0020227E" w:rsidRPr="008C454A" w:rsidRDefault="00825BDA" w:rsidP="001D110C">
      <w:pPr>
        <w:spacing w:line="480" w:lineRule="auto"/>
        <w:jc w:val="both"/>
        <w:rPr>
          <w:sz w:val="24"/>
          <w:szCs w:val="24"/>
        </w:rPr>
      </w:pPr>
      <w:r w:rsidRPr="008C454A">
        <w:rPr>
          <w:sz w:val="24"/>
          <w:szCs w:val="24"/>
        </w:rPr>
        <w:t>The Trinity’s Law is proven in scripture.</w:t>
      </w:r>
      <w:r w:rsidR="000F71BF" w:rsidRPr="008C454A">
        <w:rPr>
          <w:sz w:val="24"/>
          <w:szCs w:val="24"/>
        </w:rPr>
        <w:t xml:space="preserve"> </w:t>
      </w:r>
      <w:r w:rsidRPr="008C454A">
        <w:rPr>
          <w:sz w:val="24"/>
          <w:szCs w:val="24"/>
        </w:rPr>
        <w:t xml:space="preserve">The Law </w:t>
      </w:r>
      <w:r w:rsidR="000F0552" w:rsidRPr="008C454A">
        <w:rPr>
          <w:sz w:val="24"/>
          <w:szCs w:val="24"/>
        </w:rPr>
        <w:t xml:space="preserve">is the act of obedience, the commandment and the instruction from the Lord Yah for people to live a holy life in Matthew 5:1-7:29. The Lord’s Law causes </w:t>
      </w:r>
      <w:r w:rsidR="0020227E" w:rsidRPr="008C454A">
        <w:rPr>
          <w:sz w:val="24"/>
          <w:szCs w:val="24"/>
        </w:rPr>
        <w:t>U</w:t>
      </w:r>
      <w:r w:rsidR="000F0552" w:rsidRPr="008C454A">
        <w:rPr>
          <w:sz w:val="24"/>
          <w:szCs w:val="24"/>
        </w:rPr>
        <w:t xml:space="preserve">s to </w:t>
      </w:r>
      <w:r w:rsidR="0020227E" w:rsidRPr="008C454A">
        <w:rPr>
          <w:sz w:val="24"/>
          <w:szCs w:val="24"/>
        </w:rPr>
        <w:t xml:space="preserve">agape </w:t>
      </w:r>
      <w:r w:rsidR="000F0552" w:rsidRPr="008C454A">
        <w:rPr>
          <w:sz w:val="24"/>
          <w:szCs w:val="24"/>
        </w:rPr>
        <w:t xml:space="preserve">love Him in John 1:17. God wants total obedience to Him in Galatians 2:11-21. God’s Law directs </w:t>
      </w:r>
      <w:r w:rsidR="0020227E" w:rsidRPr="008C454A">
        <w:rPr>
          <w:sz w:val="24"/>
          <w:szCs w:val="24"/>
        </w:rPr>
        <w:t>U</w:t>
      </w:r>
      <w:r w:rsidR="000F0552" w:rsidRPr="008C454A">
        <w:rPr>
          <w:sz w:val="24"/>
          <w:szCs w:val="24"/>
        </w:rPr>
        <w:t xml:space="preserve">s in Romans 7:12. Some scriptures are in Genesis 1:27-30; 2:17; 4:1-16; 6:1-13; 9:18-26; 10:6-20; 12:2-3; 15:6; 17:4-7, 10; 19:19; Exodus 19:5-6 </w:t>
      </w:r>
      <w:r w:rsidR="008E7E4A" w:rsidRPr="008C454A">
        <w:rPr>
          <w:sz w:val="24"/>
          <w:szCs w:val="24"/>
        </w:rPr>
        <w:t>&amp;</w:t>
      </w:r>
      <w:r w:rsidR="000F0552" w:rsidRPr="008C454A">
        <w:rPr>
          <w:sz w:val="24"/>
          <w:szCs w:val="24"/>
        </w:rPr>
        <w:t xml:space="preserve"> Deuteronomy 26:18-19; 34:6-7. </w:t>
      </w:r>
      <w:r w:rsidR="000F4108" w:rsidRPr="008C454A">
        <w:rPr>
          <w:sz w:val="24"/>
          <w:szCs w:val="24"/>
        </w:rPr>
        <w:t>The</w:t>
      </w:r>
      <w:r w:rsidR="00291ECD" w:rsidRPr="008C454A">
        <w:rPr>
          <w:sz w:val="24"/>
          <w:szCs w:val="24"/>
        </w:rPr>
        <w:t xml:space="preserve"> </w:t>
      </w:r>
      <w:r w:rsidR="00291ECD" w:rsidRPr="008C454A">
        <w:rPr>
          <w:b/>
          <w:sz w:val="24"/>
          <w:szCs w:val="24"/>
        </w:rPr>
        <w:t>Mitzvot</w:t>
      </w:r>
      <w:r w:rsidR="00291ECD" w:rsidRPr="008C454A">
        <w:rPr>
          <w:sz w:val="24"/>
          <w:szCs w:val="24"/>
        </w:rPr>
        <w:t xml:space="preserve"> is the 1</w:t>
      </w:r>
      <w:r w:rsidR="0064574A" w:rsidRPr="008C454A">
        <w:rPr>
          <w:sz w:val="24"/>
          <w:szCs w:val="24"/>
        </w:rPr>
        <w:t>8</w:t>
      </w:r>
      <w:r w:rsidR="00291ECD" w:rsidRPr="008C454A">
        <w:rPr>
          <w:sz w:val="24"/>
          <w:szCs w:val="24"/>
        </w:rPr>
        <w:t xml:space="preserve"> orders </w:t>
      </w:r>
      <w:r w:rsidR="000F0552" w:rsidRPr="008C454A">
        <w:rPr>
          <w:sz w:val="24"/>
          <w:szCs w:val="24"/>
        </w:rPr>
        <w:t xml:space="preserve">for </w:t>
      </w:r>
      <w:r w:rsidR="000F0552" w:rsidRPr="008C454A">
        <w:rPr>
          <w:b/>
          <w:sz w:val="24"/>
          <w:szCs w:val="24"/>
        </w:rPr>
        <w:t xml:space="preserve">Law </w:t>
      </w:r>
      <w:r w:rsidR="000F0552" w:rsidRPr="008C454A">
        <w:rPr>
          <w:sz w:val="24"/>
          <w:szCs w:val="24"/>
        </w:rPr>
        <w:t xml:space="preserve">used as </w:t>
      </w:r>
      <w:r w:rsidR="000F0552" w:rsidRPr="008C454A">
        <w:rPr>
          <w:b/>
          <w:sz w:val="24"/>
          <w:szCs w:val="24"/>
        </w:rPr>
        <w:t>Ways</w:t>
      </w:r>
      <w:r w:rsidR="000F0552" w:rsidRPr="008C454A">
        <w:rPr>
          <w:sz w:val="24"/>
          <w:szCs w:val="24"/>
        </w:rPr>
        <w:t xml:space="preserve"> in 1</w:t>
      </w:r>
      <w:r w:rsidR="000F0552" w:rsidRPr="008C454A">
        <w:rPr>
          <w:sz w:val="24"/>
          <w:szCs w:val="24"/>
          <w:vertAlign w:val="superscript"/>
        </w:rPr>
        <w:t>st</w:t>
      </w:r>
      <w:r w:rsidR="000F0552" w:rsidRPr="008C454A">
        <w:rPr>
          <w:sz w:val="24"/>
          <w:szCs w:val="24"/>
        </w:rPr>
        <w:t xml:space="preserve"> Kings 2:3 </w:t>
      </w:r>
      <w:r w:rsidR="008E7E4A" w:rsidRPr="008C454A">
        <w:rPr>
          <w:sz w:val="24"/>
          <w:szCs w:val="24"/>
        </w:rPr>
        <w:t>&amp;</w:t>
      </w:r>
      <w:r w:rsidR="000F0552" w:rsidRPr="008C454A">
        <w:rPr>
          <w:sz w:val="24"/>
          <w:szCs w:val="24"/>
        </w:rPr>
        <w:t xml:space="preserve"> Psalms 18:21. </w:t>
      </w:r>
      <w:r w:rsidR="000F0552" w:rsidRPr="008C454A">
        <w:rPr>
          <w:b/>
          <w:sz w:val="24"/>
          <w:szCs w:val="24"/>
        </w:rPr>
        <w:t>Testimonies</w:t>
      </w:r>
      <w:r w:rsidR="000F0552" w:rsidRPr="008C454A">
        <w:rPr>
          <w:sz w:val="24"/>
          <w:szCs w:val="24"/>
        </w:rPr>
        <w:t xml:space="preserve"> in Deuteronomy 4:45; 6:</w:t>
      </w:r>
      <w:r w:rsidR="000F4108" w:rsidRPr="008C454A">
        <w:rPr>
          <w:sz w:val="24"/>
          <w:szCs w:val="24"/>
        </w:rPr>
        <w:t>17</w:t>
      </w:r>
      <w:r w:rsidR="000F0552" w:rsidRPr="008C454A">
        <w:rPr>
          <w:sz w:val="24"/>
          <w:szCs w:val="24"/>
        </w:rPr>
        <w:t xml:space="preserve"> (KJV). </w:t>
      </w:r>
      <w:r w:rsidR="000F0552" w:rsidRPr="008C454A">
        <w:rPr>
          <w:b/>
          <w:sz w:val="24"/>
          <w:szCs w:val="24"/>
        </w:rPr>
        <w:t xml:space="preserve">Statutes </w:t>
      </w:r>
      <w:r w:rsidR="000F0552" w:rsidRPr="008C454A">
        <w:rPr>
          <w:sz w:val="24"/>
          <w:szCs w:val="24"/>
        </w:rPr>
        <w:t>in Leviticus 3:17; 10:1</w:t>
      </w:r>
      <w:r w:rsidR="000D2ABA" w:rsidRPr="008C454A">
        <w:rPr>
          <w:sz w:val="24"/>
          <w:szCs w:val="24"/>
        </w:rPr>
        <w:t>1</w:t>
      </w:r>
      <w:r w:rsidR="000F0552" w:rsidRPr="008C454A">
        <w:rPr>
          <w:sz w:val="24"/>
          <w:szCs w:val="24"/>
        </w:rPr>
        <w:t xml:space="preserve"> (</w:t>
      </w:r>
      <w:r w:rsidR="00335C43" w:rsidRPr="008C454A">
        <w:rPr>
          <w:sz w:val="24"/>
          <w:szCs w:val="24"/>
        </w:rPr>
        <w:t>O</w:t>
      </w:r>
      <w:r w:rsidR="000F0552" w:rsidRPr="008C454A">
        <w:rPr>
          <w:sz w:val="24"/>
          <w:szCs w:val="24"/>
        </w:rPr>
        <w:t>KJV)</w:t>
      </w:r>
      <w:r w:rsidR="00335C43" w:rsidRPr="008C454A">
        <w:rPr>
          <w:sz w:val="24"/>
          <w:szCs w:val="24"/>
        </w:rPr>
        <w:t>.</w:t>
      </w:r>
      <w:r w:rsidR="000F0552" w:rsidRPr="008C454A">
        <w:rPr>
          <w:sz w:val="24"/>
          <w:szCs w:val="24"/>
        </w:rPr>
        <w:t xml:space="preserve"> </w:t>
      </w:r>
      <w:r w:rsidR="000F0552" w:rsidRPr="008C454A">
        <w:rPr>
          <w:b/>
          <w:sz w:val="24"/>
          <w:szCs w:val="24"/>
        </w:rPr>
        <w:t xml:space="preserve">Decrees </w:t>
      </w:r>
      <w:r w:rsidR="000F0552" w:rsidRPr="008C454A">
        <w:rPr>
          <w:sz w:val="24"/>
          <w:szCs w:val="24"/>
        </w:rPr>
        <w:t>in 1</w:t>
      </w:r>
      <w:r w:rsidR="000F0552" w:rsidRPr="008C454A">
        <w:rPr>
          <w:sz w:val="24"/>
          <w:szCs w:val="24"/>
          <w:vertAlign w:val="superscript"/>
        </w:rPr>
        <w:t>st</w:t>
      </w:r>
      <w:r w:rsidR="000F4108" w:rsidRPr="008C454A">
        <w:rPr>
          <w:sz w:val="24"/>
          <w:szCs w:val="24"/>
          <w:vertAlign w:val="superscript"/>
        </w:rPr>
        <w:t xml:space="preserve"> </w:t>
      </w:r>
      <w:r w:rsidR="000F0552" w:rsidRPr="008C454A">
        <w:rPr>
          <w:sz w:val="24"/>
          <w:szCs w:val="24"/>
        </w:rPr>
        <w:t xml:space="preserve"> Chronicles</w:t>
      </w:r>
      <w:r w:rsidR="000F4108" w:rsidRPr="008C454A">
        <w:rPr>
          <w:sz w:val="24"/>
          <w:szCs w:val="24"/>
        </w:rPr>
        <w:t xml:space="preserve"> </w:t>
      </w:r>
      <w:r w:rsidR="000F0552" w:rsidRPr="008C454A">
        <w:rPr>
          <w:sz w:val="24"/>
          <w:szCs w:val="24"/>
        </w:rPr>
        <w:t xml:space="preserve"> 29:19. </w:t>
      </w:r>
      <w:r w:rsidR="000F0552" w:rsidRPr="008C454A">
        <w:rPr>
          <w:b/>
          <w:sz w:val="24"/>
          <w:szCs w:val="24"/>
        </w:rPr>
        <w:t>Ordinances</w:t>
      </w:r>
      <w:r w:rsidR="000F4108" w:rsidRPr="008C454A">
        <w:rPr>
          <w:b/>
          <w:sz w:val="24"/>
          <w:szCs w:val="24"/>
        </w:rPr>
        <w:t xml:space="preserve"> </w:t>
      </w:r>
      <w:r w:rsidR="000F0552" w:rsidRPr="008C454A">
        <w:rPr>
          <w:sz w:val="24"/>
          <w:szCs w:val="24"/>
        </w:rPr>
        <w:t xml:space="preserve"> in</w:t>
      </w:r>
      <w:r w:rsidR="000F4108" w:rsidRPr="008C454A">
        <w:rPr>
          <w:sz w:val="24"/>
          <w:szCs w:val="24"/>
        </w:rPr>
        <w:t xml:space="preserve"> </w:t>
      </w:r>
      <w:r w:rsidR="00335C43" w:rsidRPr="008C454A">
        <w:rPr>
          <w:sz w:val="24"/>
          <w:szCs w:val="24"/>
        </w:rPr>
        <w:t xml:space="preserve"> </w:t>
      </w:r>
      <w:r w:rsidR="000F0552" w:rsidRPr="008C454A">
        <w:rPr>
          <w:sz w:val="24"/>
          <w:szCs w:val="24"/>
        </w:rPr>
        <w:t xml:space="preserve">Numbers </w:t>
      </w:r>
      <w:r w:rsidR="000F4108" w:rsidRPr="008C454A">
        <w:rPr>
          <w:sz w:val="24"/>
          <w:szCs w:val="24"/>
        </w:rPr>
        <w:t xml:space="preserve"> </w:t>
      </w:r>
      <w:r w:rsidR="000F0552" w:rsidRPr="008C454A">
        <w:rPr>
          <w:sz w:val="24"/>
          <w:szCs w:val="24"/>
        </w:rPr>
        <w:t xml:space="preserve">9:12 </w:t>
      </w:r>
      <w:r w:rsidR="000F4108" w:rsidRPr="008C454A">
        <w:rPr>
          <w:sz w:val="24"/>
          <w:szCs w:val="24"/>
        </w:rPr>
        <w:t xml:space="preserve"> </w:t>
      </w:r>
      <w:r w:rsidR="000F0552" w:rsidRPr="008C454A">
        <w:rPr>
          <w:sz w:val="24"/>
          <w:szCs w:val="24"/>
        </w:rPr>
        <w:t>(</w:t>
      </w:r>
      <w:r w:rsidR="00335C43" w:rsidRPr="008C454A">
        <w:rPr>
          <w:sz w:val="24"/>
          <w:szCs w:val="24"/>
        </w:rPr>
        <w:t>O</w:t>
      </w:r>
      <w:r w:rsidR="000F0552" w:rsidRPr="008C454A">
        <w:rPr>
          <w:sz w:val="24"/>
          <w:szCs w:val="24"/>
        </w:rPr>
        <w:t xml:space="preserve">KJV). </w:t>
      </w:r>
      <w:r w:rsidR="000F4108" w:rsidRPr="008C454A">
        <w:rPr>
          <w:sz w:val="24"/>
          <w:szCs w:val="24"/>
        </w:rPr>
        <w:t xml:space="preserve"> </w:t>
      </w:r>
      <w:r w:rsidR="000F0552" w:rsidRPr="008C454A">
        <w:rPr>
          <w:b/>
          <w:sz w:val="24"/>
          <w:szCs w:val="24"/>
        </w:rPr>
        <w:t>Requirements</w:t>
      </w:r>
      <w:r w:rsidR="000F0552" w:rsidRPr="008C454A">
        <w:rPr>
          <w:sz w:val="24"/>
          <w:szCs w:val="24"/>
        </w:rPr>
        <w:t xml:space="preserve"> </w:t>
      </w:r>
      <w:r w:rsidR="000F4108" w:rsidRPr="008C454A">
        <w:rPr>
          <w:sz w:val="24"/>
          <w:szCs w:val="24"/>
        </w:rPr>
        <w:t xml:space="preserve"> </w:t>
      </w:r>
      <w:r w:rsidR="000F0552" w:rsidRPr="008C454A">
        <w:rPr>
          <w:sz w:val="24"/>
          <w:szCs w:val="24"/>
        </w:rPr>
        <w:t>in</w:t>
      </w:r>
      <w:r w:rsidR="00335C43" w:rsidRPr="008C454A">
        <w:rPr>
          <w:sz w:val="24"/>
          <w:szCs w:val="24"/>
        </w:rPr>
        <w:t xml:space="preserve"> </w:t>
      </w:r>
      <w:r w:rsidR="000F4108" w:rsidRPr="008C454A">
        <w:rPr>
          <w:sz w:val="24"/>
          <w:szCs w:val="24"/>
        </w:rPr>
        <w:t xml:space="preserve"> </w:t>
      </w:r>
      <w:r w:rsidR="000F0552" w:rsidRPr="008C454A">
        <w:rPr>
          <w:sz w:val="24"/>
          <w:szCs w:val="24"/>
        </w:rPr>
        <w:t>1</w:t>
      </w:r>
      <w:r w:rsidR="000F0552" w:rsidRPr="008C454A">
        <w:rPr>
          <w:sz w:val="24"/>
          <w:szCs w:val="24"/>
          <w:vertAlign w:val="superscript"/>
        </w:rPr>
        <w:t>st</w:t>
      </w:r>
      <w:r w:rsidR="00335C43" w:rsidRPr="008C454A">
        <w:rPr>
          <w:sz w:val="24"/>
          <w:szCs w:val="24"/>
          <w:vertAlign w:val="superscript"/>
        </w:rPr>
        <w:t xml:space="preserve"> </w:t>
      </w:r>
      <w:r w:rsidR="000F0552" w:rsidRPr="008C454A">
        <w:rPr>
          <w:sz w:val="24"/>
          <w:szCs w:val="24"/>
        </w:rPr>
        <w:t xml:space="preserve">Kings 2:3. </w:t>
      </w:r>
      <w:r w:rsidR="000F0552" w:rsidRPr="008C454A">
        <w:rPr>
          <w:b/>
          <w:sz w:val="24"/>
          <w:szCs w:val="24"/>
        </w:rPr>
        <w:t>Precepts</w:t>
      </w:r>
      <w:r w:rsidR="000F0552" w:rsidRPr="008C454A">
        <w:rPr>
          <w:sz w:val="24"/>
          <w:szCs w:val="24"/>
        </w:rPr>
        <w:t xml:space="preserve"> in Psalms 119:4 (NIV). </w:t>
      </w:r>
      <w:r w:rsidR="000F0552" w:rsidRPr="008C454A">
        <w:rPr>
          <w:b/>
          <w:sz w:val="24"/>
          <w:szCs w:val="24"/>
        </w:rPr>
        <w:t>Stipulations</w:t>
      </w:r>
      <w:r w:rsidR="000F0552" w:rsidRPr="008C454A">
        <w:rPr>
          <w:sz w:val="24"/>
          <w:szCs w:val="24"/>
        </w:rPr>
        <w:t xml:space="preserve"> in </w:t>
      </w:r>
      <w:r w:rsidR="008152C5" w:rsidRPr="008C454A">
        <w:rPr>
          <w:sz w:val="24"/>
          <w:szCs w:val="24"/>
        </w:rPr>
        <w:t>Deuteronomy 6:17</w:t>
      </w:r>
      <w:r w:rsidR="00AE6C92" w:rsidRPr="008C454A">
        <w:rPr>
          <w:sz w:val="24"/>
          <w:szCs w:val="24"/>
        </w:rPr>
        <w:t xml:space="preserve"> (NIV)</w:t>
      </w:r>
      <w:r w:rsidR="008152C5" w:rsidRPr="008C454A">
        <w:rPr>
          <w:sz w:val="24"/>
          <w:szCs w:val="24"/>
        </w:rPr>
        <w:t xml:space="preserve">. </w:t>
      </w:r>
      <w:r w:rsidR="000F0552" w:rsidRPr="008C454A">
        <w:rPr>
          <w:b/>
          <w:sz w:val="24"/>
          <w:szCs w:val="24"/>
        </w:rPr>
        <w:t xml:space="preserve">Commands </w:t>
      </w:r>
      <w:r w:rsidR="000F0552" w:rsidRPr="008C454A">
        <w:rPr>
          <w:sz w:val="24"/>
          <w:szCs w:val="24"/>
        </w:rPr>
        <w:t xml:space="preserve">in Deuteronomy 9:1-9. </w:t>
      </w:r>
      <w:r w:rsidR="000F0552" w:rsidRPr="008C454A">
        <w:rPr>
          <w:b/>
          <w:sz w:val="24"/>
          <w:szCs w:val="24"/>
        </w:rPr>
        <w:t>Judgments</w:t>
      </w:r>
      <w:r w:rsidR="000F0552" w:rsidRPr="008C454A">
        <w:rPr>
          <w:sz w:val="24"/>
          <w:szCs w:val="24"/>
        </w:rPr>
        <w:t xml:space="preserve"> in Exodus 24:3 (KJV). </w:t>
      </w:r>
      <w:r w:rsidR="000F0552" w:rsidRPr="008C454A">
        <w:rPr>
          <w:b/>
          <w:sz w:val="24"/>
          <w:szCs w:val="24"/>
        </w:rPr>
        <w:t>Words</w:t>
      </w:r>
      <w:r w:rsidR="000F0552" w:rsidRPr="008C454A">
        <w:rPr>
          <w:sz w:val="24"/>
          <w:szCs w:val="24"/>
        </w:rPr>
        <w:t xml:space="preserve"> in Deuteronomy 33:9. </w:t>
      </w:r>
      <w:r w:rsidR="000F0552" w:rsidRPr="008C454A">
        <w:rPr>
          <w:b/>
          <w:sz w:val="24"/>
          <w:szCs w:val="24"/>
        </w:rPr>
        <w:t>Regulations</w:t>
      </w:r>
      <w:r w:rsidR="000F0552" w:rsidRPr="008C454A">
        <w:rPr>
          <w:sz w:val="24"/>
          <w:szCs w:val="24"/>
        </w:rPr>
        <w:t xml:space="preserve"> in Exodus 24:3. </w:t>
      </w:r>
      <w:r w:rsidR="000F0552" w:rsidRPr="008C454A">
        <w:rPr>
          <w:b/>
          <w:sz w:val="24"/>
          <w:szCs w:val="24"/>
        </w:rPr>
        <w:t>Teachings</w:t>
      </w:r>
      <w:r w:rsidR="000F0552" w:rsidRPr="008C454A">
        <w:rPr>
          <w:sz w:val="24"/>
          <w:szCs w:val="24"/>
        </w:rPr>
        <w:t xml:space="preserve"> in Exodus 24:3. </w:t>
      </w:r>
      <w:r w:rsidR="0064574A" w:rsidRPr="008C454A">
        <w:rPr>
          <w:b/>
          <w:sz w:val="24"/>
          <w:szCs w:val="24"/>
        </w:rPr>
        <w:t xml:space="preserve">Rules </w:t>
      </w:r>
      <w:r w:rsidR="0064574A" w:rsidRPr="008C454A">
        <w:rPr>
          <w:sz w:val="24"/>
          <w:szCs w:val="24"/>
        </w:rPr>
        <w:t xml:space="preserve">in </w:t>
      </w:r>
      <w:r w:rsidR="000C3BF7" w:rsidRPr="008C454A">
        <w:rPr>
          <w:sz w:val="24"/>
          <w:szCs w:val="24"/>
        </w:rPr>
        <w:t>Psalms 110:2; 2</w:t>
      </w:r>
      <w:r w:rsidR="000C3BF7" w:rsidRPr="008C454A">
        <w:rPr>
          <w:sz w:val="24"/>
          <w:szCs w:val="24"/>
          <w:vertAlign w:val="superscript"/>
        </w:rPr>
        <w:t>nd</w:t>
      </w:r>
      <w:r w:rsidR="000C3BF7" w:rsidRPr="008C454A">
        <w:rPr>
          <w:sz w:val="24"/>
          <w:szCs w:val="24"/>
        </w:rPr>
        <w:t xml:space="preserve"> Esdras 4:38; 5:23, 38; 6:11; 7:17; 12:7; 13:51 &amp; in the </w:t>
      </w:r>
      <w:r w:rsidR="0064574A" w:rsidRPr="008C454A">
        <w:rPr>
          <w:sz w:val="24"/>
          <w:szCs w:val="24"/>
        </w:rPr>
        <w:t xml:space="preserve">Damascus Document on pages 146-150. </w:t>
      </w:r>
      <w:r w:rsidR="0064574A" w:rsidRPr="008C454A">
        <w:rPr>
          <w:b/>
          <w:sz w:val="24"/>
          <w:szCs w:val="24"/>
        </w:rPr>
        <w:t>Codes (Penal)</w:t>
      </w:r>
      <w:r w:rsidR="0064574A" w:rsidRPr="008C454A">
        <w:rPr>
          <w:sz w:val="24"/>
          <w:szCs w:val="24"/>
        </w:rPr>
        <w:t xml:space="preserve"> </w:t>
      </w:r>
      <w:r w:rsidR="000C3BF7" w:rsidRPr="008C454A">
        <w:rPr>
          <w:sz w:val="24"/>
          <w:szCs w:val="24"/>
        </w:rPr>
        <w:lastRenderedPageBreak/>
        <w:t>in</w:t>
      </w:r>
      <w:r w:rsidR="0064574A" w:rsidRPr="008C454A">
        <w:rPr>
          <w:sz w:val="24"/>
          <w:szCs w:val="24"/>
        </w:rPr>
        <w:t xml:space="preserve"> </w:t>
      </w:r>
      <w:r w:rsidR="000C3BF7" w:rsidRPr="008C454A">
        <w:rPr>
          <w:sz w:val="24"/>
          <w:szCs w:val="24"/>
        </w:rPr>
        <w:t xml:space="preserve">Romans 2:27, 29 (NIV); 7:6 (NIV); Colossians 2:14 (NIV) &amp; in the Damascus Document on pages 150-153. </w:t>
      </w:r>
      <w:r w:rsidR="0064574A" w:rsidRPr="008C454A">
        <w:rPr>
          <w:b/>
          <w:sz w:val="24"/>
          <w:szCs w:val="24"/>
        </w:rPr>
        <w:t>Covenant Rituals</w:t>
      </w:r>
      <w:r w:rsidR="0064574A" w:rsidRPr="008C454A">
        <w:rPr>
          <w:sz w:val="24"/>
          <w:szCs w:val="24"/>
        </w:rPr>
        <w:t xml:space="preserve"> in </w:t>
      </w:r>
      <w:r w:rsidR="000C3BF7" w:rsidRPr="008C454A">
        <w:rPr>
          <w:sz w:val="24"/>
          <w:szCs w:val="24"/>
        </w:rPr>
        <w:t>Job 1:1; Genesis 1:26; 6:18; 15:18; Exodus 19:6; 2</w:t>
      </w:r>
      <w:r w:rsidR="000C3BF7" w:rsidRPr="008C454A">
        <w:rPr>
          <w:sz w:val="24"/>
          <w:szCs w:val="24"/>
          <w:vertAlign w:val="superscript"/>
        </w:rPr>
        <w:t>nd</w:t>
      </w:r>
      <w:r w:rsidR="000C3BF7" w:rsidRPr="008C454A">
        <w:rPr>
          <w:sz w:val="24"/>
          <w:szCs w:val="24"/>
        </w:rPr>
        <w:t xml:space="preserve"> Samuel 23:5; Psalms 105:10; Hebrews 8:6; Sirach 24:23; 28:7; 44:20; 45:7, 15 &amp; in the </w:t>
      </w:r>
      <w:r w:rsidR="0064574A" w:rsidRPr="008C454A">
        <w:rPr>
          <w:sz w:val="24"/>
          <w:szCs w:val="24"/>
        </w:rPr>
        <w:t xml:space="preserve">Damascus Document on pages 150-153. </w:t>
      </w:r>
      <w:r w:rsidR="0064574A" w:rsidRPr="008C454A">
        <w:rPr>
          <w:b/>
          <w:sz w:val="24"/>
          <w:szCs w:val="24"/>
        </w:rPr>
        <w:t>Manuals</w:t>
      </w:r>
      <w:r w:rsidR="0064574A" w:rsidRPr="008C454A">
        <w:rPr>
          <w:sz w:val="24"/>
          <w:szCs w:val="24"/>
        </w:rPr>
        <w:t xml:space="preserve"> in </w:t>
      </w:r>
      <w:r w:rsidR="000C3BF7" w:rsidRPr="008C454A">
        <w:rPr>
          <w:sz w:val="24"/>
          <w:szCs w:val="24"/>
        </w:rPr>
        <w:t>Numbers 35:18; 2</w:t>
      </w:r>
      <w:r w:rsidR="000C3BF7" w:rsidRPr="008C454A">
        <w:rPr>
          <w:sz w:val="24"/>
          <w:szCs w:val="24"/>
          <w:vertAlign w:val="superscript"/>
        </w:rPr>
        <w:t>nd</w:t>
      </w:r>
      <w:r w:rsidR="000C3BF7" w:rsidRPr="008C454A">
        <w:rPr>
          <w:sz w:val="24"/>
          <w:szCs w:val="24"/>
        </w:rPr>
        <w:t xml:space="preserve"> Samuel 1:27; Job 20:24; Ecclesiastes 9:18; Isaiah 13:5; 54:17; Jeremiah 50:25; 1</w:t>
      </w:r>
      <w:r w:rsidR="000C3BF7" w:rsidRPr="008C454A">
        <w:rPr>
          <w:sz w:val="24"/>
          <w:szCs w:val="24"/>
          <w:vertAlign w:val="superscript"/>
        </w:rPr>
        <w:t>st</w:t>
      </w:r>
      <w:r w:rsidR="000C3BF7" w:rsidRPr="008C454A">
        <w:rPr>
          <w:sz w:val="24"/>
          <w:szCs w:val="24"/>
        </w:rPr>
        <w:t xml:space="preserve"> Maccabees 10:6; 2</w:t>
      </w:r>
      <w:r w:rsidR="000C3BF7" w:rsidRPr="008C454A">
        <w:rPr>
          <w:sz w:val="24"/>
          <w:szCs w:val="24"/>
          <w:vertAlign w:val="superscript"/>
        </w:rPr>
        <w:t>nd</w:t>
      </w:r>
      <w:r w:rsidR="000C3BF7" w:rsidRPr="008C454A">
        <w:rPr>
          <w:sz w:val="24"/>
          <w:szCs w:val="24"/>
        </w:rPr>
        <w:t xml:space="preserve"> Maccabees 3:28; 8</w:t>
      </w:r>
      <w:r w:rsidR="00CF2F69" w:rsidRPr="008C454A">
        <w:rPr>
          <w:sz w:val="24"/>
          <w:szCs w:val="24"/>
        </w:rPr>
        <w:t>:</w:t>
      </w:r>
      <w:r w:rsidR="000C3BF7" w:rsidRPr="008C454A">
        <w:rPr>
          <w:sz w:val="24"/>
          <w:szCs w:val="24"/>
        </w:rPr>
        <w:t>18; 2</w:t>
      </w:r>
      <w:r w:rsidR="000C3BF7" w:rsidRPr="008C454A">
        <w:rPr>
          <w:sz w:val="24"/>
          <w:szCs w:val="24"/>
          <w:vertAlign w:val="superscript"/>
        </w:rPr>
        <w:t>nd</w:t>
      </w:r>
      <w:r w:rsidR="000C3BF7" w:rsidRPr="008C454A">
        <w:rPr>
          <w:sz w:val="24"/>
          <w:szCs w:val="24"/>
        </w:rPr>
        <w:t xml:space="preserve"> Corinthians 10:4-6 &amp; in the </w:t>
      </w:r>
      <w:r w:rsidR="0064574A" w:rsidRPr="008C454A">
        <w:rPr>
          <w:sz w:val="24"/>
          <w:szCs w:val="24"/>
        </w:rPr>
        <w:t xml:space="preserve">Manual of Discipline on pages 208-222. </w:t>
      </w:r>
      <w:r w:rsidR="000F0552" w:rsidRPr="008C454A">
        <w:rPr>
          <w:sz w:val="24"/>
          <w:szCs w:val="24"/>
        </w:rPr>
        <w:t>All these words in scripture mean the same thing in Deuteronomy 4:1; 5:1; 6:1 and 1</w:t>
      </w:r>
      <w:r w:rsidR="000F0552" w:rsidRPr="008C454A">
        <w:rPr>
          <w:sz w:val="24"/>
          <w:szCs w:val="24"/>
          <w:vertAlign w:val="superscript"/>
        </w:rPr>
        <w:t>st</w:t>
      </w:r>
      <w:r w:rsidR="000F0552" w:rsidRPr="008C454A">
        <w:rPr>
          <w:sz w:val="24"/>
          <w:szCs w:val="24"/>
        </w:rPr>
        <w:t xml:space="preserve"> Kings 2:3. Israelite Law and the ancient near East were established in Deuteronomy 4:5-8. The Ten Commandments appear throughout the Holy Bible in Exodus 20:1-</w:t>
      </w:r>
      <w:r w:rsidR="00497931" w:rsidRPr="008C454A">
        <w:rPr>
          <w:sz w:val="24"/>
          <w:szCs w:val="24"/>
        </w:rPr>
        <w:t>1</w:t>
      </w:r>
      <w:r w:rsidR="000F0552" w:rsidRPr="008C454A">
        <w:rPr>
          <w:sz w:val="24"/>
          <w:szCs w:val="24"/>
        </w:rPr>
        <w:t xml:space="preserve">7; </w:t>
      </w:r>
      <w:r w:rsidR="00E61AC5" w:rsidRPr="008C454A">
        <w:rPr>
          <w:sz w:val="24"/>
          <w:szCs w:val="24"/>
        </w:rPr>
        <w:t>3</w:t>
      </w:r>
      <w:r w:rsidR="000F0552" w:rsidRPr="008C454A">
        <w:rPr>
          <w:sz w:val="24"/>
          <w:szCs w:val="24"/>
        </w:rPr>
        <w:t>4:14, 17, 21; 40:20; Deuteronomy 5:6-21; 27:15-16</w:t>
      </w:r>
      <w:r w:rsidR="008152C5" w:rsidRPr="008C454A">
        <w:rPr>
          <w:sz w:val="24"/>
          <w:szCs w:val="24"/>
        </w:rPr>
        <w:t>; Leviticus 19:1-8; Matthew 5:17-48; 12:1-14; 22:37-40; 23:23-24; Mark 12:28-34; Luke 10:27; Romans 8:1-17; 1</w:t>
      </w:r>
      <w:r w:rsidR="00F50178" w:rsidRPr="008C454A">
        <w:rPr>
          <w:sz w:val="24"/>
          <w:szCs w:val="24"/>
        </w:rPr>
        <w:t>3</w:t>
      </w:r>
      <w:r w:rsidR="008152C5" w:rsidRPr="008C454A">
        <w:rPr>
          <w:sz w:val="24"/>
          <w:szCs w:val="24"/>
        </w:rPr>
        <w:t>:</w:t>
      </w:r>
      <w:r w:rsidR="00F50178" w:rsidRPr="008C454A">
        <w:rPr>
          <w:sz w:val="24"/>
          <w:szCs w:val="24"/>
        </w:rPr>
        <w:t>1</w:t>
      </w:r>
      <w:r w:rsidR="008152C5" w:rsidRPr="008C454A">
        <w:rPr>
          <w:sz w:val="24"/>
          <w:szCs w:val="24"/>
        </w:rPr>
        <w:t>-</w:t>
      </w:r>
      <w:r w:rsidR="00F50178" w:rsidRPr="008C454A">
        <w:rPr>
          <w:sz w:val="24"/>
          <w:szCs w:val="24"/>
        </w:rPr>
        <w:t>10</w:t>
      </w:r>
      <w:r w:rsidR="008152C5" w:rsidRPr="008C454A">
        <w:rPr>
          <w:sz w:val="24"/>
          <w:szCs w:val="24"/>
        </w:rPr>
        <w:t>; Galatians 5:13-6:10; 1</w:t>
      </w:r>
      <w:r w:rsidR="008152C5" w:rsidRPr="008C454A">
        <w:rPr>
          <w:sz w:val="24"/>
          <w:szCs w:val="24"/>
          <w:vertAlign w:val="superscript"/>
        </w:rPr>
        <w:t>st</w:t>
      </w:r>
      <w:r w:rsidR="008152C5" w:rsidRPr="008C454A">
        <w:rPr>
          <w:sz w:val="24"/>
          <w:szCs w:val="24"/>
        </w:rPr>
        <w:t xml:space="preserve"> Corinthians 2:6-16 and Titus 3:1-11. There are a total of 613 commandments Jewish Laws (</w:t>
      </w:r>
      <w:r w:rsidR="008152C5" w:rsidRPr="008C454A">
        <w:rPr>
          <w:b/>
          <w:sz w:val="24"/>
          <w:szCs w:val="24"/>
        </w:rPr>
        <w:t>Mitzvot</w:t>
      </w:r>
      <w:r w:rsidR="008152C5" w:rsidRPr="008C454A">
        <w:rPr>
          <w:sz w:val="24"/>
          <w:szCs w:val="24"/>
        </w:rPr>
        <w:t xml:space="preserve">) as Jewish </w:t>
      </w:r>
      <w:r w:rsidR="0020227E" w:rsidRPr="008C454A">
        <w:rPr>
          <w:sz w:val="24"/>
          <w:szCs w:val="24"/>
        </w:rPr>
        <w:t>G</w:t>
      </w:r>
      <w:r w:rsidR="008152C5" w:rsidRPr="008C454A">
        <w:rPr>
          <w:sz w:val="24"/>
          <w:szCs w:val="24"/>
        </w:rPr>
        <w:t xml:space="preserve">ods in John 10:35. </w:t>
      </w:r>
      <w:r w:rsidR="0020227E" w:rsidRPr="008C454A">
        <w:rPr>
          <w:sz w:val="24"/>
          <w:szCs w:val="24"/>
        </w:rPr>
        <w:t xml:space="preserve">Also the Gentile/Christian Gods is in </w:t>
      </w:r>
      <w:r w:rsidR="00CF2F69" w:rsidRPr="008C454A">
        <w:rPr>
          <w:sz w:val="24"/>
          <w:szCs w:val="24"/>
        </w:rPr>
        <w:t>J</w:t>
      </w:r>
      <w:r w:rsidR="0020227E" w:rsidRPr="008C454A">
        <w:rPr>
          <w:sz w:val="24"/>
          <w:szCs w:val="24"/>
        </w:rPr>
        <w:t xml:space="preserve">ohn 10:35. </w:t>
      </w:r>
      <w:r w:rsidR="008152C5" w:rsidRPr="008C454A">
        <w:rPr>
          <w:sz w:val="24"/>
          <w:szCs w:val="24"/>
        </w:rPr>
        <w:t>The Covenant Books</w:t>
      </w:r>
      <w:r w:rsidR="000F0552" w:rsidRPr="008C454A">
        <w:rPr>
          <w:sz w:val="24"/>
          <w:szCs w:val="24"/>
        </w:rPr>
        <w:t xml:space="preserve"> </w:t>
      </w:r>
      <w:r w:rsidR="00AE6C92" w:rsidRPr="008C454A">
        <w:rPr>
          <w:sz w:val="24"/>
          <w:szCs w:val="24"/>
        </w:rPr>
        <w:t>i</w:t>
      </w:r>
      <w:r w:rsidR="008152C5" w:rsidRPr="008C454A">
        <w:rPr>
          <w:sz w:val="24"/>
          <w:szCs w:val="24"/>
        </w:rPr>
        <w:t xml:space="preserve">s used for Law in Exodus 20:23-23:19. The Priestly Law </w:t>
      </w:r>
      <w:r w:rsidR="00AE6C92" w:rsidRPr="008C454A">
        <w:rPr>
          <w:sz w:val="24"/>
          <w:szCs w:val="24"/>
        </w:rPr>
        <w:t>i</w:t>
      </w:r>
      <w:r w:rsidR="008152C5" w:rsidRPr="008C454A">
        <w:rPr>
          <w:sz w:val="24"/>
          <w:szCs w:val="24"/>
        </w:rPr>
        <w:t>s established in Exodus 25-31; Leviticus 1-27; Numbers 4-10, 28</w:t>
      </w:r>
      <w:r w:rsidR="004C2830" w:rsidRPr="008C454A">
        <w:rPr>
          <w:sz w:val="24"/>
          <w:szCs w:val="24"/>
        </w:rPr>
        <w:t>-29</w:t>
      </w:r>
      <w:r w:rsidR="008152C5" w:rsidRPr="008C454A">
        <w:rPr>
          <w:sz w:val="24"/>
          <w:szCs w:val="24"/>
        </w:rPr>
        <w:t xml:space="preserve">; 15:32-36 </w:t>
      </w:r>
      <w:r w:rsidR="001D54BC" w:rsidRPr="008C454A">
        <w:rPr>
          <w:sz w:val="24"/>
          <w:szCs w:val="24"/>
        </w:rPr>
        <w:t>&amp;</w:t>
      </w:r>
      <w:r w:rsidR="008152C5" w:rsidRPr="008C454A">
        <w:rPr>
          <w:sz w:val="24"/>
          <w:szCs w:val="24"/>
        </w:rPr>
        <w:t xml:space="preserve"> Deuteronomy 17:8-13; 31:9-13. There are </w:t>
      </w:r>
      <w:r w:rsidR="005A5D67" w:rsidRPr="008C454A">
        <w:rPr>
          <w:sz w:val="24"/>
          <w:szCs w:val="24"/>
        </w:rPr>
        <w:t>4</w:t>
      </w:r>
      <w:r w:rsidR="008152C5" w:rsidRPr="008C454A">
        <w:rPr>
          <w:sz w:val="24"/>
          <w:szCs w:val="24"/>
        </w:rPr>
        <w:t xml:space="preserve"> Gentile Laws to abstain fr</w:t>
      </w:r>
      <w:r w:rsidR="00AF3788" w:rsidRPr="008C454A">
        <w:rPr>
          <w:sz w:val="24"/>
          <w:szCs w:val="24"/>
        </w:rPr>
        <w:t>o</w:t>
      </w:r>
      <w:r w:rsidR="008152C5" w:rsidRPr="008C454A">
        <w:rPr>
          <w:sz w:val="24"/>
          <w:szCs w:val="24"/>
        </w:rPr>
        <w:t>m things strangled, from blood, from flesh (</w:t>
      </w:r>
      <w:r w:rsidR="0020227E" w:rsidRPr="008C454A">
        <w:rPr>
          <w:sz w:val="24"/>
          <w:szCs w:val="24"/>
        </w:rPr>
        <w:t xml:space="preserve">Sexual </w:t>
      </w:r>
      <w:r w:rsidR="005A5D67" w:rsidRPr="008C454A">
        <w:rPr>
          <w:sz w:val="24"/>
          <w:szCs w:val="24"/>
        </w:rPr>
        <w:t>Eros Love</w:t>
      </w:r>
      <w:r w:rsidR="008152C5" w:rsidRPr="008C454A">
        <w:rPr>
          <w:sz w:val="24"/>
          <w:szCs w:val="24"/>
        </w:rPr>
        <w:t xml:space="preserve">) </w:t>
      </w:r>
      <w:r w:rsidR="005A5D67" w:rsidRPr="008C454A">
        <w:rPr>
          <w:sz w:val="24"/>
          <w:szCs w:val="24"/>
        </w:rPr>
        <w:t>&amp;</w:t>
      </w:r>
      <w:r w:rsidR="008152C5" w:rsidRPr="008C454A">
        <w:rPr>
          <w:sz w:val="24"/>
          <w:szCs w:val="24"/>
        </w:rPr>
        <w:t xml:space="preserve"> from idols. </w:t>
      </w:r>
      <w:r w:rsidR="00E33526" w:rsidRPr="008C454A">
        <w:rPr>
          <w:sz w:val="24"/>
          <w:szCs w:val="24"/>
        </w:rPr>
        <w:t>T</w:t>
      </w:r>
      <w:r w:rsidR="005A5D67" w:rsidRPr="008C454A">
        <w:rPr>
          <w:sz w:val="24"/>
          <w:szCs w:val="24"/>
        </w:rPr>
        <w:t xml:space="preserve">o abstain from </w:t>
      </w:r>
      <w:r w:rsidR="0020227E" w:rsidRPr="008C454A">
        <w:rPr>
          <w:sz w:val="24"/>
          <w:szCs w:val="24"/>
        </w:rPr>
        <w:t>S</w:t>
      </w:r>
      <w:r w:rsidR="005A5D67" w:rsidRPr="008C454A">
        <w:rPr>
          <w:sz w:val="24"/>
          <w:szCs w:val="24"/>
        </w:rPr>
        <w:t>ex</w:t>
      </w:r>
      <w:r w:rsidR="0020227E" w:rsidRPr="008C454A">
        <w:rPr>
          <w:sz w:val="24"/>
          <w:szCs w:val="24"/>
        </w:rPr>
        <w:t>ual Eros Love</w:t>
      </w:r>
      <w:r w:rsidR="005A5D67" w:rsidRPr="008C454A">
        <w:rPr>
          <w:sz w:val="24"/>
          <w:szCs w:val="24"/>
        </w:rPr>
        <w:t xml:space="preserve"> is in the Acts of Paul pages 44</w:t>
      </w:r>
      <w:r w:rsidR="001F361A" w:rsidRPr="008C454A">
        <w:rPr>
          <w:sz w:val="24"/>
          <w:szCs w:val="24"/>
        </w:rPr>
        <w:t>5</w:t>
      </w:r>
      <w:r w:rsidR="005A5D67" w:rsidRPr="008C454A">
        <w:rPr>
          <w:sz w:val="24"/>
          <w:szCs w:val="24"/>
        </w:rPr>
        <w:t>-458</w:t>
      </w:r>
      <w:r w:rsidR="008F6AA3" w:rsidRPr="008C454A">
        <w:rPr>
          <w:sz w:val="24"/>
          <w:szCs w:val="24"/>
        </w:rPr>
        <w:t xml:space="preserve"> &amp; the Acts of Thomas pages 464-470</w:t>
      </w:r>
      <w:r w:rsidR="005A5D67" w:rsidRPr="008C454A">
        <w:rPr>
          <w:sz w:val="24"/>
          <w:szCs w:val="24"/>
        </w:rPr>
        <w:t xml:space="preserve">. </w:t>
      </w:r>
      <w:r w:rsidR="008152C5" w:rsidRPr="008C454A">
        <w:rPr>
          <w:sz w:val="24"/>
          <w:szCs w:val="24"/>
        </w:rPr>
        <w:t xml:space="preserve">The </w:t>
      </w:r>
      <w:r w:rsidR="005A5D67" w:rsidRPr="008C454A">
        <w:rPr>
          <w:sz w:val="24"/>
          <w:szCs w:val="24"/>
        </w:rPr>
        <w:t>10</w:t>
      </w:r>
      <w:r w:rsidR="008152C5" w:rsidRPr="008C454A">
        <w:rPr>
          <w:sz w:val="24"/>
          <w:szCs w:val="24"/>
        </w:rPr>
        <w:t xml:space="preserve"> Commandments </w:t>
      </w:r>
      <w:r w:rsidR="005A5D67" w:rsidRPr="008C454A">
        <w:rPr>
          <w:sz w:val="24"/>
          <w:szCs w:val="24"/>
        </w:rPr>
        <w:t xml:space="preserve">is the </w:t>
      </w:r>
      <w:r w:rsidR="008152C5" w:rsidRPr="008C454A">
        <w:rPr>
          <w:sz w:val="24"/>
          <w:szCs w:val="24"/>
        </w:rPr>
        <w:t>1</w:t>
      </w:r>
      <w:r w:rsidR="008152C5" w:rsidRPr="008C454A">
        <w:rPr>
          <w:sz w:val="24"/>
          <w:szCs w:val="24"/>
          <w:vertAlign w:val="superscript"/>
        </w:rPr>
        <w:t>st</w:t>
      </w:r>
      <w:r w:rsidR="008152C5" w:rsidRPr="008C454A">
        <w:rPr>
          <w:sz w:val="24"/>
          <w:szCs w:val="24"/>
        </w:rPr>
        <w:t xml:space="preserve"> time when Moses went up </w:t>
      </w:r>
      <w:r w:rsidR="005A5D67" w:rsidRPr="008C454A">
        <w:rPr>
          <w:sz w:val="24"/>
          <w:szCs w:val="24"/>
        </w:rPr>
        <w:t>to &amp; down</w:t>
      </w:r>
      <w:r w:rsidR="008152C5" w:rsidRPr="008C454A">
        <w:rPr>
          <w:sz w:val="24"/>
          <w:szCs w:val="24"/>
        </w:rPr>
        <w:t xml:space="preserve"> the </w:t>
      </w:r>
      <w:r w:rsidR="005420AB" w:rsidRPr="008C454A">
        <w:rPr>
          <w:sz w:val="24"/>
          <w:szCs w:val="24"/>
        </w:rPr>
        <w:t xml:space="preserve">mountain </w:t>
      </w:r>
      <w:r w:rsidR="005A5D67" w:rsidRPr="008C454A">
        <w:rPr>
          <w:sz w:val="24"/>
          <w:szCs w:val="24"/>
        </w:rPr>
        <w:t>i</w:t>
      </w:r>
      <w:r w:rsidR="00E33526" w:rsidRPr="008C454A">
        <w:rPr>
          <w:sz w:val="24"/>
          <w:szCs w:val="24"/>
        </w:rPr>
        <w:t>n</w:t>
      </w:r>
      <w:r w:rsidR="005420AB" w:rsidRPr="008C454A">
        <w:rPr>
          <w:sz w:val="24"/>
          <w:szCs w:val="24"/>
        </w:rPr>
        <w:t xml:space="preserve"> Gentile Christian Law </w:t>
      </w:r>
      <w:r w:rsidR="004C2830" w:rsidRPr="008C454A">
        <w:rPr>
          <w:sz w:val="24"/>
          <w:szCs w:val="24"/>
        </w:rPr>
        <w:t xml:space="preserve">&amp; </w:t>
      </w:r>
      <w:r w:rsidR="005A5D67" w:rsidRPr="008C454A">
        <w:rPr>
          <w:sz w:val="24"/>
          <w:szCs w:val="24"/>
        </w:rPr>
        <w:t>1</w:t>
      </w:r>
      <w:r w:rsidR="0064574A" w:rsidRPr="008C454A">
        <w:rPr>
          <w:sz w:val="24"/>
          <w:szCs w:val="24"/>
        </w:rPr>
        <w:t>9</w:t>
      </w:r>
      <w:r w:rsidR="005A5D67" w:rsidRPr="008C454A">
        <w:rPr>
          <w:sz w:val="24"/>
          <w:szCs w:val="24"/>
          <w:vertAlign w:val="superscript"/>
        </w:rPr>
        <w:t>t</w:t>
      </w:r>
      <w:r w:rsidR="008F6AA3" w:rsidRPr="008C454A">
        <w:rPr>
          <w:sz w:val="24"/>
          <w:szCs w:val="24"/>
          <w:vertAlign w:val="superscript"/>
        </w:rPr>
        <w:t>h</w:t>
      </w:r>
      <w:r w:rsidR="005A5D67" w:rsidRPr="008C454A">
        <w:rPr>
          <w:sz w:val="24"/>
          <w:szCs w:val="24"/>
        </w:rPr>
        <w:t>/</w:t>
      </w:r>
      <w:r w:rsidR="0064574A" w:rsidRPr="008C454A">
        <w:rPr>
          <w:sz w:val="24"/>
          <w:szCs w:val="24"/>
        </w:rPr>
        <w:t>20</w:t>
      </w:r>
      <w:r w:rsidR="005A5D67" w:rsidRPr="008C454A">
        <w:rPr>
          <w:sz w:val="24"/>
          <w:szCs w:val="24"/>
          <w:vertAlign w:val="superscript"/>
        </w:rPr>
        <w:t>th</w:t>
      </w:r>
      <w:r w:rsidR="005A5D67" w:rsidRPr="008C454A">
        <w:rPr>
          <w:sz w:val="24"/>
          <w:szCs w:val="24"/>
        </w:rPr>
        <w:t xml:space="preserve"> orders of </w:t>
      </w:r>
      <w:r w:rsidR="005A5D67" w:rsidRPr="008C454A">
        <w:rPr>
          <w:b/>
          <w:sz w:val="24"/>
          <w:szCs w:val="24"/>
        </w:rPr>
        <w:t>T</w:t>
      </w:r>
      <w:r w:rsidR="005420AB" w:rsidRPr="008C454A">
        <w:rPr>
          <w:b/>
          <w:sz w:val="24"/>
          <w:szCs w:val="24"/>
        </w:rPr>
        <w:t>he 2 Greatest Command</w:t>
      </w:r>
      <w:r w:rsidR="00331C93" w:rsidRPr="008C454A">
        <w:rPr>
          <w:b/>
          <w:sz w:val="24"/>
          <w:szCs w:val="24"/>
        </w:rPr>
        <w:t>s</w:t>
      </w:r>
      <w:r w:rsidR="005420AB" w:rsidRPr="008C454A">
        <w:rPr>
          <w:b/>
          <w:sz w:val="24"/>
          <w:szCs w:val="24"/>
        </w:rPr>
        <w:t xml:space="preserve"> </w:t>
      </w:r>
      <w:r w:rsidR="00331C93" w:rsidRPr="008C454A">
        <w:rPr>
          <w:b/>
          <w:sz w:val="24"/>
          <w:szCs w:val="24"/>
        </w:rPr>
        <w:t xml:space="preserve">in </w:t>
      </w:r>
      <w:r w:rsidR="007162C2" w:rsidRPr="008C454A">
        <w:rPr>
          <w:b/>
          <w:sz w:val="24"/>
          <w:szCs w:val="24"/>
        </w:rPr>
        <w:t xml:space="preserve">all the Law </w:t>
      </w:r>
      <w:r w:rsidR="005420AB" w:rsidRPr="008C454A">
        <w:rPr>
          <w:sz w:val="24"/>
          <w:szCs w:val="24"/>
        </w:rPr>
        <w:t>are in James 2:8-13</w:t>
      </w:r>
      <w:r w:rsidR="005A5D67" w:rsidRPr="008C454A">
        <w:rPr>
          <w:sz w:val="24"/>
          <w:szCs w:val="24"/>
        </w:rPr>
        <w:t xml:space="preserve"> &amp; Luke 10:27</w:t>
      </w:r>
      <w:r w:rsidR="005420AB" w:rsidRPr="008C454A">
        <w:rPr>
          <w:sz w:val="24"/>
          <w:szCs w:val="24"/>
        </w:rPr>
        <w:t xml:space="preserve">. The </w:t>
      </w:r>
      <w:r w:rsidR="00E33526" w:rsidRPr="008C454A">
        <w:rPr>
          <w:b/>
          <w:sz w:val="24"/>
          <w:szCs w:val="24"/>
        </w:rPr>
        <w:t xml:space="preserve">Whole </w:t>
      </w:r>
      <w:r w:rsidR="005420AB" w:rsidRPr="008C454A">
        <w:rPr>
          <w:b/>
          <w:sz w:val="24"/>
          <w:szCs w:val="24"/>
        </w:rPr>
        <w:t>Law</w:t>
      </w:r>
      <w:r w:rsidR="005420AB" w:rsidRPr="008C454A">
        <w:rPr>
          <w:sz w:val="24"/>
          <w:szCs w:val="24"/>
        </w:rPr>
        <w:t xml:space="preserve"> </w:t>
      </w:r>
      <w:r w:rsidR="005A5D67" w:rsidRPr="008C454A">
        <w:rPr>
          <w:sz w:val="24"/>
          <w:szCs w:val="24"/>
        </w:rPr>
        <w:t>i</w:t>
      </w:r>
      <w:r w:rsidR="00B1119F" w:rsidRPr="008C454A">
        <w:rPr>
          <w:sz w:val="24"/>
          <w:szCs w:val="24"/>
        </w:rPr>
        <w:t>n</w:t>
      </w:r>
      <w:r w:rsidR="005420AB" w:rsidRPr="008C454A">
        <w:rPr>
          <w:sz w:val="24"/>
          <w:szCs w:val="24"/>
        </w:rPr>
        <w:t xml:space="preserve"> the </w:t>
      </w:r>
      <w:r w:rsidR="0064574A" w:rsidRPr="008C454A">
        <w:rPr>
          <w:b/>
          <w:sz w:val="24"/>
          <w:szCs w:val="24"/>
        </w:rPr>
        <w:t>21</w:t>
      </w:r>
      <w:r w:rsidR="0064574A" w:rsidRPr="008C454A">
        <w:rPr>
          <w:b/>
          <w:sz w:val="24"/>
          <w:szCs w:val="24"/>
          <w:vertAlign w:val="superscript"/>
        </w:rPr>
        <w:t>st</w:t>
      </w:r>
      <w:r w:rsidR="00331C93" w:rsidRPr="008C454A">
        <w:rPr>
          <w:b/>
          <w:sz w:val="24"/>
          <w:szCs w:val="24"/>
        </w:rPr>
        <w:t>/</w:t>
      </w:r>
      <w:r w:rsidR="0064574A" w:rsidRPr="008C454A">
        <w:rPr>
          <w:b/>
          <w:sz w:val="24"/>
          <w:szCs w:val="24"/>
        </w:rPr>
        <w:t>22</w:t>
      </w:r>
      <w:r w:rsidR="0064574A" w:rsidRPr="008C454A">
        <w:rPr>
          <w:b/>
          <w:sz w:val="24"/>
          <w:szCs w:val="24"/>
          <w:vertAlign w:val="superscript"/>
        </w:rPr>
        <w:t>nd</w:t>
      </w:r>
      <w:r w:rsidR="0064574A" w:rsidRPr="008C454A">
        <w:rPr>
          <w:b/>
          <w:sz w:val="24"/>
          <w:szCs w:val="24"/>
        </w:rPr>
        <w:t xml:space="preserve"> </w:t>
      </w:r>
      <w:r w:rsidR="00B1119F" w:rsidRPr="008C454A">
        <w:rPr>
          <w:b/>
          <w:sz w:val="24"/>
          <w:szCs w:val="24"/>
        </w:rPr>
        <w:t>order</w:t>
      </w:r>
      <w:r w:rsidR="00E66DBD" w:rsidRPr="008C454A">
        <w:rPr>
          <w:b/>
          <w:sz w:val="24"/>
          <w:szCs w:val="24"/>
        </w:rPr>
        <w:t>s</w:t>
      </w:r>
      <w:r w:rsidR="00B1119F" w:rsidRPr="008C454A">
        <w:rPr>
          <w:b/>
          <w:sz w:val="24"/>
          <w:szCs w:val="24"/>
        </w:rPr>
        <w:t xml:space="preserve"> of Aa</w:t>
      </w:r>
      <w:r w:rsidR="00E33526" w:rsidRPr="008C454A">
        <w:rPr>
          <w:b/>
          <w:sz w:val="24"/>
          <w:szCs w:val="24"/>
        </w:rPr>
        <w:t>r</w:t>
      </w:r>
      <w:r w:rsidR="00B1119F" w:rsidRPr="008C454A">
        <w:rPr>
          <w:b/>
          <w:sz w:val="24"/>
          <w:szCs w:val="24"/>
        </w:rPr>
        <w:t xml:space="preserve">on &amp; </w:t>
      </w:r>
      <w:r w:rsidR="00E33526" w:rsidRPr="008C454A">
        <w:rPr>
          <w:b/>
          <w:sz w:val="24"/>
          <w:szCs w:val="24"/>
        </w:rPr>
        <w:t>M</w:t>
      </w:r>
      <w:r w:rsidR="00B1119F" w:rsidRPr="008C454A">
        <w:rPr>
          <w:b/>
          <w:sz w:val="24"/>
          <w:szCs w:val="24"/>
        </w:rPr>
        <w:t xml:space="preserve">oses in 2 or 3 </w:t>
      </w:r>
      <w:r w:rsidR="00E33526" w:rsidRPr="008C454A">
        <w:rPr>
          <w:b/>
          <w:sz w:val="24"/>
          <w:szCs w:val="24"/>
        </w:rPr>
        <w:t xml:space="preserve">for </w:t>
      </w:r>
      <w:r w:rsidR="005420AB" w:rsidRPr="008C454A">
        <w:rPr>
          <w:b/>
          <w:sz w:val="24"/>
          <w:szCs w:val="24"/>
        </w:rPr>
        <w:t>Jewish Laws</w:t>
      </w:r>
      <w:r w:rsidR="005420AB" w:rsidRPr="008C454A">
        <w:rPr>
          <w:sz w:val="24"/>
          <w:szCs w:val="24"/>
        </w:rPr>
        <w:t xml:space="preserve"> </w:t>
      </w:r>
      <w:r w:rsidR="00B1119F" w:rsidRPr="008C454A">
        <w:rPr>
          <w:sz w:val="24"/>
          <w:szCs w:val="24"/>
        </w:rPr>
        <w:t>i</w:t>
      </w:r>
      <w:r w:rsidR="005420AB" w:rsidRPr="008C454A">
        <w:rPr>
          <w:sz w:val="24"/>
          <w:szCs w:val="24"/>
        </w:rPr>
        <w:t xml:space="preserve">s </w:t>
      </w:r>
      <w:r w:rsidR="00E33526" w:rsidRPr="008C454A">
        <w:rPr>
          <w:sz w:val="24"/>
          <w:szCs w:val="24"/>
        </w:rPr>
        <w:t>stronger</w:t>
      </w:r>
      <w:r w:rsidR="005420AB" w:rsidRPr="008C454A">
        <w:rPr>
          <w:sz w:val="24"/>
          <w:szCs w:val="24"/>
        </w:rPr>
        <w:t xml:space="preserve"> </w:t>
      </w:r>
      <w:r w:rsidR="00E33526" w:rsidRPr="008C454A">
        <w:rPr>
          <w:sz w:val="24"/>
          <w:szCs w:val="24"/>
        </w:rPr>
        <w:t>in</w:t>
      </w:r>
      <w:r w:rsidR="005420AB" w:rsidRPr="008C454A">
        <w:rPr>
          <w:sz w:val="24"/>
          <w:szCs w:val="24"/>
        </w:rPr>
        <w:t xml:space="preserve"> </w:t>
      </w:r>
      <w:r w:rsidR="00B1119F" w:rsidRPr="008C454A">
        <w:rPr>
          <w:sz w:val="24"/>
          <w:szCs w:val="24"/>
        </w:rPr>
        <w:t xml:space="preserve">the </w:t>
      </w:r>
      <w:r w:rsidR="0064574A" w:rsidRPr="008C454A">
        <w:rPr>
          <w:b/>
          <w:sz w:val="24"/>
          <w:szCs w:val="24"/>
        </w:rPr>
        <w:t>23</w:t>
      </w:r>
      <w:r w:rsidR="0064574A" w:rsidRPr="008C454A">
        <w:rPr>
          <w:b/>
          <w:sz w:val="24"/>
          <w:szCs w:val="24"/>
          <w:vertAlign w:val="superscript"/>
        </w:rPr>
        <w:t>rd</w:t>
      </w:r>
      <w:r w:rsidR="0064574A" w:rsidRPr="008C454A">
        <w:rPr>
          <w:b/>
          <w:sz w:val="24"/>
          <w:szCs w:val="24"/>
        </w:rPr>
        <w:t xml:space="preserve"> </w:t>
      </w:r>
      <w:r w:rsidR="00B1119F" w:rsidRPr="008C454A">
        <w:rPr>
          <w:b/>
          <w:sz w:val="24"/>
          <w:szCs w:val="24"/>
        </w:rPr>
        <w:t xml:space="preserve">order of James in </w:t>
      </w:r>
      <w:r w:rsidR="005420AB" w:rsidRPr="008C454A">
        <w:rPr>
          <w:b/>
          <w:sz w:val="24"/>
          <w:szCs w:val="24"/>
        </w:rPr>
        <w:t>1 or 2 for Gentile Law</w:t>
      </w:r>
      <w:r w:rsidR="00E33526" w:rsidRPr="008C454A">
        <w:rPr>
          <w:sz w:val="24"/>
          <w:szCs w:val="24"/>
        </w:rPr>
        <w:t>,</w:t>
      </w:r>
      <w:r w:rsidR="005420AB" w:rsidRPr="008C454A">
        <w:rPr>
          <w:sz w:val="24"/>
          <w:szCs w:val="24"/>
        </w:rPr>
        <w:t xml:space="preserve"> </w:t>
      </w:r>
      <w:r w:rsidR="00B1119F" w:rsidRPr="008C454A">
        <w:rPr>
          <w:sz w:val="24"/>
          <w:szCs w:val="24"/>
        </w:rPr>
        <w:t xml:space="preserve">the </w:t>
      </w:r>
      <w:r w:rsidR="00331C93" w:rsidRPr="008C454A">
        <w:rPr>
          <w:b/>
          <w:sz w:val="24"/>
          <w:szCs w:val="24"/>
        </w:rPr>
        <w:t>2</w:t>
      </w:r>
      <w:r w:rsidR="0064574A" w:rsidRPr="008C454A">
        <w:rPr>
          <w:b/>
          <w:sz w:val="24"/>
          <w:szCs w:val="24"/>
        </w:rPr>
        <w:t>4</w:t>
      </w:r>
      <w:r w:rsidR="00331C93" w:rsidRPr="008C454A">
        <w:rPr>
          <w:b/>
          <w:sz w:val="24"/>
          <w:szCs w:val="24"/>
          <w:vertAlign w:val="superscript"/>
        </w:rPr>
        <w:t>th</w:t>
      </w:r>
      <w:r w:rsidR="00331C93" w:rsidRPr="008C454A">
        <w:rPr>
          <w:sz w:val="24"/>
          <w:szCs w:val="24"/>
        </w:rPr>
        <w:t xml:space="preserve"> </w:t>
      </w:r>
      <w:r w:rsidR="00B1119F" w:rsidRPr="008C454A">
        <w:rPr>
          <w:b/>
          <w:sz w:val="24"/>
          <w:szCs w:val="24"/>
        </w:rPr>
        <w:t xml:space="preserve">order of </w:t>
      </w:r>
      <w:r w:rsidR="004265C5" w:rsidRPr="008C454A">
        <w:rPr>
          <w:b/>
          <w:sz w:val="24"/>
          <w:szCs w:val="24"/>
        </w:rPr>
        <w:t>James</w:t>
      </w:r>
      <w:r w:rsidR="00B1119F" w:rsidRPr="008C454A">
        <w:rPr>
          <w:b/>
          <w:sz w:val="24"/>
          <w:szCs w:val="24"/>
        </w:rPr>
        <w:t xml:space="preserve"> in </w:t>
      </w:r>
      <w:r w:rsidR="005420AB" w:rsidRPr="008C454A">
        <w:rPr>
          <w:b/>
          <w:sz w:val="24"/>
          <w:szCs w:val="24"/>
        </w:rPr>
        <w:t xml:space="preserve">1 or </w:t>
      </w:r>
      <w:r w:rsidR="005A5D67" w:rsidRPr="008C454A">
        <w:rPr>
          <w:b/>
          <w:sz w:val="24"/>
          <w:szCs w:val="24"/>
        </w:rPr>
        <w:t>alone</w:t>
      </w:r>
      <w:r w:rsidR="005420AB" w:rsidRPr="008C454A">
        <w:rPr>
          <w:b/>
          <w:sz w:val="24"/>
          <w:szCs w:val="24"/>
        </w:rPr>
        <w:t xml:space="preserve"> for Christian </w:t>
      </w:r>
      <w:r w:rsidR="00AE6C92" w:rsidRPr="008C454A">
        <w:rPr>
          <w:b/>
          <w:sz w:val="24"/>
          <w:szCs w:val="24"/>
        </w:rPr>
        <w:t xml:space="preserve"> </w:t>
      </w:r>
      <w:r w:rsidR="005420AB" w:rsidRPr="008C454A">
        <w:rPr>
          <w:b/>
          <w:sz w:val="24"/>
          <w:szCs w:val="24"/>
        </w:rPr>
        <w:t>Law</w:t>
      </w:r>
      <w:r w:rsidR="005420AB" w:rsidRPr="008C454A">
        <w:rPr>
          <w:sz w:val="24"/>
          <w:szCs w:val="24"/>
        </w:rPr>
        <w:t xml:space="preserve"> </w:t>
      </w:r>
      <w:r w:rsidR="00AE6C92" w:rsidRPr="008C454A">
        <w:rPr>
          <w:sz w:val="24"/>
          <w:szCs w:val="24"/>
        </w:rPr>
        <w:t xml:space="preserve"> </w:t>
      </w:r>
      <w:r w:rsidR="00B1119F" w:rsidRPr="008C454A">
        <w:rPr>
          <w:sz w:val="24"/>
          <w:szCs w:val="24"/>
        </w:rPr>
        <w:t xml:space="preserve">&amp; </w:t>
      </w:r>
      <w:r w:rsidR="00AE6C92" w:rsidRPr="008C454A">
        <w:rPr>
          <w:sz w:val="24"/>
          <w:szCs w:val="24"/>
        </w:rPr>
        <w:t xml:space="preserve"> </w:t>
      </w:r>
      <w:r w:rsidR="00B1119F" w:rsidRPr="008C454A">
        <w:rPr>
          <w:sz w:val="24"/>
          <w:szCs w:val="24"/>
        </w:rPr>
        <w:t>the</w:t>
      </w:r>
      <w:r w:rsidR="009349F2" w:rsidRPr="008C454A">
        <w:rPr>
          <w:sz w:val="24"/>
          <w:szCs w:val="24"/>
        </w:rPr>
        <w:t xml:space="preserve"> </w:t>
      </w:r>
      <w:r w:rsidR="00B1119F" w:rsidRPr="008C454A">
        <w:rPr>
          <w:sz w:val="24"/>
          <w:szCs w:val="24"/>
        </w:rPr>
        <w:t xml:space="preserve"> </w:t>
      </w:r>
      <w:r w:rsidR="004265C5" w:rsidRPr="008C454A">
        <w:rPr>
          <w:b/>
          <w:sz w:val="24"/>
          <w:szCs w:val="24"/>
        </w:rPr>
        <w:t>30</w:t>
      </w:r>
      <w:r w:rsidR="004265C5" w:rsidRPr="008C454A">
        <w:rPr>
          <w:b/>
          <w:sz w:val="24"/>
          <w:szCs w:val="24"/>
          <w:vertAlign w:val="superscript"/>
        </w:rPr>
        <w:t>th</w:t>
      </w:r>
      <w:r w:rsidR="004265C5" w:rsidRPr="008C454A">
        <w:rPr>
          <w:b/>
          <w:sz w:val="24"/>
          <w:szCs w:val="24"/>
        </w:rPr>
        <w:t xml:space="preserve"> S</w:t>
      </w:r>
      <w:r w:rsidR="00331C93" w:rsidRPr="008C454A">
        <w:rPr>
          <w:b/>
          <w:sz w:val="24"/>
          <w:szCs w:val="24"/>
        </w:rPr>
        <w:t xml:space="preserve">upreme </w:t>
      </w:r>
      <w:r w:rsidR="009349F2" w:rsidRPr="008C454A">
        <w:rPr>
          <w:b/>
          <w:sz w:val="24"/>
          <w:szCs w:val="24"/>
        </w:rPr>
        <w:t xml:space="preserve"> </w:t>
      </w:r>
      <w:r w:rsidR="00B1119F" w:rsidRPr="008C454A">
        <w:rPr>
          <w:b/>
          <w:sz w:val="24"/>
          <w:szCs w:val="24"/>
        </w:rPr>
        <w:t>order</w:t>
      </w:r>
      <w:r w:rsidR="009349F2" w:rsidRPr="008C454A">
        <w:rPr>
          <w:b/>
          <w:sz w:val="24"/>
          <w:szCs w:val="24"/>
        </w:rPr>
        <w:t xml:space="preserve"> </w:t>
      </w:r>
      <w:r w:rsidR="00B1119F" w:rsidRPr="008C454A">
        <w:rPr>
          <w:b/>
          <w:sz w:val="24"/>
          <w:szCs w:val="24"/>
        </w:rPr>
        <w:t xml:space="preserve"> of</w:t>
      </w:r>
      <w:r w:rsidR="009349F2" w:rsidRPr="008C454A">
        <w:rPr>
          <w:b/>
          <w:sz w:val="24"/>
          <w:szCs w:val="24"/>
        </w:rPr>
        <w:t xml:space="preserve"> </w:t>
      </w:r>
      <w:r w:rsidR="00B1119F" w:rsidRPr="008C454A">
        <w:rPr>
          <w:b/>
          <w:sz w:val="24"/>
          <w:szCs w:val="24"/>
        </w:rPr>
        <w:t xml:space="preserve"> Melchizedek </w:t>
      </w:r>
      <w:r w:rsidR="009349F2" w:rsidRPr="008C454A">
        <w:rPr>
          <w:b/>
          <w:sz w:val="24"/>
          <w:szCs w:val="24"/>
        </w:rPr>
        <w:t xml:space="preserve"> </w:t>
      </w:r>
      <w:r w:rsidR="0064574A" w:rsidRPr="008C454A">
        <w:rPr>
          <w:b/>
          <w:sz w:val="24"/>
          <w:szCs w:val="24"/>
        </w:rPr>
        <w:t xml:space="preserve">(Giants), Elohim </w:t>
      </w:r>
      <w:r w:rsidR="009349F2" w:rsidRPr="008C454A">
        <w:rPr>
          <w:b/>
          <w:sz w:val="24"/>
          <w:szCs w:val="24"/>
        </w:rPr>
        <w:t xml:space="preserve"> </w:t>
      </w:r>
      <w:r w:rsidR="0064574A" w:rsidRPr="008C454A">
        <w:rPr>
          <w:b/>
          <w:sz w:val="24"/>
          <w:szCs w:val="24"/>
        </w:rPr>
        <w:lastRenderedPageBreak/>
        <w:t>(Dragon</w:t>
      </w:r>
      <w:r w:rsidR="009349F2" w:rsidRPr="008C454A">
        <w:rPr>
          <w:b/>
          <w:sz w:val="24"/>
          <w:szCs w:val="24"/>
        </w:rPr>
        <w:t xml:space="preserve"> Hosts, Camps &amp; Armies</w:t>
      </w:r>
      <w:r w:rsidR="0064574A" w:rsidRPr="008C454A">
        <w:rPr>
          <w:b/>
          <w:sz w:val="24"/>
          <w:szCs w:val="24"/>
        </w:rPr>
        <w:t xml:space="preserve">) &amp; </w:t>
      </w:r>
      <w:r w:rsidR="00B1119F" w:rsidRPr="008C454A">
        <w:rPr>
          <w:b/>
          <w:sz w:val="24"/>
          <w:szCs w:val="24"/>
        </w:rPr>
        <w:t>El</w:t>
      </w:r>
      <w:r w:rsidR="0064574A" w:rsidRPr="008C454A">
        <w:rPr>
          <w:b/>
          <w:sz w:val="24"/>
          <w:szCs w:val="24"/>
        </w:rPr>
        <w:t xml:space="preserve"> (Law)</w:t>
      </w:r>
      <w:r w:rsidR="00B1119F" w:rsidRPr="008C454A">
        <w:rPr>
          <w:b/>
          <w:sz w:val="24"/>
          <w:szCs w:val="24"/>
        </w:rPr>
        <w:t xml:space="preserve"> in </w:t>
      </w:r>
      <w:r w:rsidR="00E33526" w:rsidRPr="008C454A">
        <w:rPr>
          <w:b/>
          <w:sz w:val="24"/>
          <w:szCs w:val="24"/>
        </w:rPr>
        <w:t>L</w:t>
      </w:r>
      <w:r w:rsidR="00B1119F" w:rsidRPr="008C454A">
        <w:rPr>
          <w:b/>
          <w:sz w:val="24"/>
          <w:szCs w:val="24"/>
        </w:rPr>
        <w:t>ordship above the Law</w:t>
      </w:r>
      <w:r w:rsidR="00B1119F" w:rsidRPr="008C454A">
        <w:rPr>
          <w:sz w:val="24"/>
          <w:szCs w:val="24"/>
        </w:rPr>
        <w:t xml:space="preserve"> i</w:t>
      </w:r>
      <w:r w:rsidR="005420AB" w:rsidRPr="008C454A">
        <w:rPr>
          <w:sz w:val="24"/>
          <w:szCs w:val="24"/>
        </w:rPr>
        <w:t>n Romans 2:14-15</w:t>
      </w:r>
      <w:r w:rsidR="0064574A" w:rsidRPr="008C454A">
        <w:rPr>
          <w:sz w:val="24"/>
          <w:szCs w:val="24"/>
        </w:rPr>
        <w:t>; 13:1-10</w:t>
      </w:r>
      <w:r w:rsidR="00192D5B" w:rsidRPr="008C454A">
        <w:rPr>
          <w:sz w:val="24"/>
          <w:szCs w:val="24"/>
        </w:rPr>
        <w:t>;</w:t>
      </w:r>
      <w:r w:rsidR="004C2830" w:rsidRPr="008C454A">
        <w:rPr>
          <w:sz w:val="24"/>
          <w:szCs w:val="24"/>
        </w:rPr>
        <w:t xml:space="preserve"> </w:t>
      </w:r>
      <w:r w:rsidR="005420AB" w:rsidRPr="008C454A">
        <w:rPr>
          <w:sz w:val="24"/>
          <w:szCs w:val="24"/>
        </w:rPr>
        <w:t xml:space="preserve">Hebrews </w:t>
      </w:r>
      <w:r w:rsidR="00B1119F" w:rsidRPr="008C454A">
        <w:rPr>
          <w:sz w:val="24"/>
          <w:szCs w:val="24"/>
        </w:rPr>
        <w:t xml:space="preserve">7:11, 21; </w:t>
      </w:r>
      <w:r w:rsidR="005420AB" w:rsidRPr="008C454A">
        <w:rPr>
          <w:sz w:val="24"/>
          <w:szCs w:val="24"/>
        </w:rPr>
        <w:t>10:28-30</w:t>
      </w:r>
      <w:r w:rsidR="0064574A" w:rsidRPr="008C454A">
        <w:rPr>
          <w:sz w:val="24"/>
          <w:szCs w:val="24"/>
        </w:rPr>
        <w:t xml:space="preserve"> &amp; James 2:8-13</w:t>
      </w:r>
      <w:r w:rsidR="005420AB" w:rsidRPr="008C454A">
        <w:rPr>
          <w:sz w:val="24"/>
          <w:szCs w:val="24"/>
        </w:rPr>
        <w:t xml:space="preserve">. Laws </w:t>
      </w:r>
      <w:r w:rsidR="00E33526" w:rsidRPr="008C454A">
        <w:rPr>
          <w:sz w:val="24"/>
          <w:szCs w:val="24"/>
        </w:rPr>
        <w:t>were</w:t>
      </w:r>
      <w:r w:rsidR="005420AB" w:rsidRPr="008C454A">
        <w:rPr>
          <w:sz w:val="24"/>
          <w:szCs w:val="24"/>
        </w:rPr>
        <w:t xml:space="preserve"> </w:t>
      </w:r>
      <w:r w:rsidR="0064574A" w:rsidRPr="008C454A">
        <w:rPr>
          <w:sz w:val="24"/>
          <w:szCs w:val="24"/>
        </w:rPr>
        <w:t>c</w:t>
      </w:r>
      <w:r w:rsidR="005420AB" w:rsidRPr="008C454A">
        <w:rPr>
          <w:sz w:val="24"/>
          <w:szCs w:val="24"/>
        </w:rPr>
        <w:t>hanged in</w:t>
      </w:r>
      <w:r w:rsidR="004C2830" w:rsidRPr="008C454A">
        <w:rPr>
          <w:sz w:val="24"/>
          <w:szCs w:val="24"/>
        </w:rPr>
        <w:t>t</w:t>
      </w:r>
      <w:r w:rsidR="005420AB" w:rsidRPr="008C454A">
        <w:rPr>
          <w:sz w:val="24"/>
          <w:szCs w:val="24"/>
        </w:rPr>
        <w:t>o Gentile Law</w:t>
      </w:r>
      <w:r w:rsidR="00936098" w:rsidRPr="008C454A">
        <w:rPr>
          <w:sz w:val="24"/>
          <w:szCs w:val="24"/>
        </w:rPr>
        <w:t>s</w:t>
      </w:r>
      <w:r w:rsidR="008F6AA3" w:rsidRPr="008C454A">
        <w:rPr>
          <w:sz w:val="24"/>
          <w:szCs w:val="24"/>
        </w:rPr>
        <w:t>:</w:t>
      </w:r>
      <w:r w:rsidR="005420AB" w:rsidRPr="008C454A">
        <w:rPr>
          <w:sz w:val="24"/>
          <w:szCs w:val="24"/>
        </w:rPr>
        <w:t xml:space="preserve"> </w:t>
      </w:r>
      <w:r w:rsidR="0064574A" w:rsidRPr="008C454A">
        <w:rPr>
          <w:sz w:val="24"/>
          <w:szCs w:val="24"/>
        </w:rPr>
        <w:t xml:space="preserve">The </w:t>
      </w:r>
      <w:r w:rsidR="005420AB" w:rsidRPr="008C454A">
        <w:rPr>
          <w:sz w:val="24"/>
          <w:szCs w:val="24"/>
        </w:rPr>
        <w:t xml:space="preserve">Jewish Laws </w:t>
      </w:r>
      <w:r w:rsidR="00B1119F" w:rsidRPr="008C454A">
        <w:rPr>
          <w:sz w:val="24"/>
          <w:szCs w:val="24"/>
        </w:rPr>
        <w:t xml:space="preserve">in </w:t>
      </w:r>
      <w:r w:rsidR="0020227E" w:rsidRPr="008C454A">
        <w:rPr>
          <w:sz w:val="24"/>
          <w:szCs w:val="24"/>
        </w:rPr>
        <w:t>S</w:t>
      </w:r>
      <w:r w:rsidR="00B1119F" w:rsidRPr="008C454A">
        <w:rPr>
          <w:sz w:val="24"/>
          <w:szCs w:val="24"/>
        </w:rPr>
        <w:t>ex</w:t>
      </w:r>
      <w:r w:rsidR="0020227E" w:rsidRPr="008C454A">
        <w:rPr>
          <w:sz w:val="24"/>
          <w:szCs w:val="24"/>
        </w:rPr>
        <w:t>ual Eros Love</w:t>
      </w:r>
      <w:r w:rsidR="00B1119F" w:rsidRPr="008C454A">
        <w:rPr>
          <w:sz w:val="24"/>
          <w:szCs w:val="24"/>
        </w:rPr>
        <w:t xml:space="preserve"> </w:t>
      </w:r>
      <w:r w:rsidR="005420AB" w:rsidRPr="008C454A">
        <w:rPr>
          <w:sz w:val="24"/>
          <w:szCs w:val="24"/>
        </w:rPr>
        <w:t>to</w:t>
      </w:r>
      <w:r w:rsidR="00331C93" w:rsidRPr="008C454A">
        <w:rPr>
          <w:sz w:val="24"/>
          <w:szCs w:val="24"/>
        </w:rPr>
        <w:t xml:space="preserve"> </w:t>
      </w:r>
      <w:r w:rsidR="005420AB" w:rsidRPr="008C454A">
        <w:rPr>
          <w:sz w:val="24"/>
          <w:szCs w:val="24"/>
        </w:rPr>
        <w:t>abstain</w:t>
      </w:r>
      <w:r w:rsidR="00331C93" w:rsidRPr="008C454A">
        <w:rPr>
          <w:sz w:val="24"/>
          <w:szCs w:val="24"/>
        </w:rPr>
        <w:t xml:space="preserve"> </w:t>
      </w:r>
      <w:r w:rsidR="005420AB" w:rsidRPr="008C454A">
        <w:rPr>
          <w:sz w:val="24"/>
          <w:szCs w:val="24"/>
        </w:rPr>
        <w:t>from</w:t>
      </w:r>
      <w:r w:rsidR="00331C93" w:rsidRPr="008C454A">
        <w:rPr>
          <w:sz w:val="24"/>
          <w:szCs w:val="24"/>
        </w:rPr>
        <w:t xml:space="preserve"> </w:t>
      </w:r>
      <w:r w:rsidR="0020227E" w:rsidRPr="008C454A">
        <w:rPr>
          <w:sz w:val="24"/>
          <w:szCs w:val="24"/>
        </w:rPr>
        <w:t>Y</w:t>
      </w:r>
      <w:r w:rsidR="005420AB" w:rsidRPr="008C454A">
        <w:rPr>
          <w:sz w:val="24"/>
          <w:szCs w:val="24"/>
        </w:rPr>
        <w:t xml:space="preserve">our </w:t>
      </w:r>
      <w:r w:rsidR="0020227E" w:rsidRPr="008C454A">
        <w:rPr>
          <w:sz w:val="24"/>
          <w:szCs w:val="24"/>
        </w:rPr>
        <w:t>W</w:t>
      </w:r>
      <w:r w:rsidR="005420AB" w:rsidRPr="008C454A">
        <w:rPr>
          <w:sz w:val="24"/>
          <w:szCs w:val="24"/>
        </w:rPr>
        <w:t xml:space="preserve">ife </w:t>
      </w:r>
      <w:r w:rsidR="0064574A" w:rsidRPr="008C454A">
        <w:rPr>
          <w:sz w:val="24"/>
          <w:szCs w:val="24"/>
        </w:rPr>
        <w:t xml:space="preserve">is </w:t>
      </w:r>
      <w:r w:rsidR="005420AB" w:rsidRPr="008C454A">
        <w:rPr>
          <w:sz w:val="24"/>
          <w:szCs w:val="24"/>
        </w:rPr>
        <w:t>in</w:t>
      </w:r>
      <w:r w:rsidR="00331C93" w:rsidRPr="008C454A">
        <w:rPr>
          <w:sz w:val="24"/>
          <w:szCs w:val="24"/>
        </w:rPr>
        <w:t xml:space="preserve"> </w:t>
      </w:r>
      <w:r w:rsidR="005420AB" w:rsidRPr="008C454A">
        <w:rPr>
          <w:sz w:val="24"/>
          <w:szCs w:val="24"/>
        </w:rPr>
        <w:t xml:space="preserve">Acts 15:20, 29; 21:25 </w:t>
      </w:r>
      <w:r w:rsidR="00936098" w:rsidRPr="008C454A">
        <w:rPr>
          <w:sz w:val="24"/>
          <w:szCs w:val="24"/>
        </w:rPr>
        <w:t>&amp;</w:t>
      </w:r>
      <w:r w:rsidR="005420AB" w:rsidRPr="008C454A">
        <w:rPr>
          <w:sz w:val="24"/>
          <w:szCs w:val="24"/>
        </w:rPr>
        <w:t xml:space="preserve"> Ephesians</w:t>
      </w:r>
      <w:r w:rsidR="00A4365D" w:rsidRPr="008C454A">
        <w:rPr>
          <w:sz w:val="24"/>
          <w:szCs w:val="24"/>
        </w:rPr>
        <w:t xml:space="preserve"> </w:t>
      </w:r>
      <w:r w:rsidR="005420AB" w:rsidRPr="008C454A">
        <w:rPr>
          <w:sz w:val="24"/>
          <w:szCs w:val="24"/>
        </w:rPr>
        <w:t xml:space="preserve">5:25. </w:t>
      </w:r>
      <w:r w:rsidR="005420AB" w:rsidRPr="008C454A">
        <w:rPr>
          <w:b/>
          <w:sz w:val="24"/>
          <w:szCs w:val="24"/>
        </w:rPr>
        <w:t>The</w:t>
      </w:r>
      <w:r w:rsidR="004265C5" w:rsidRPr="008C454A">
        <w:rPr>
          <w:b/>
          <w:sz w:val="24"/>
          <w:szCs w:val="24"/>
        </w:rPr>
        <w:t xml:space="preserve"> 25</w:t>
      </w:r>
      <w:r w:rsidR="004265C5" w:rsidRPr="008C454A">
        <w:rPr>
          <w:b/>
          <w:sz w:val="24"/>
          <w:szCs w:val="24"/>
          <w:vertAlign w:val="superscript"/>
        </w:rPr>
        <w:t>th</w:t>
      </w:r>
      <w:r w:rsidR="004265C5" w:rsidRPr="008C454A">
        <w:rPr>
          <w:b/>
          <w:sz w:val="24"/>
          <w:szCs w:val="24"/>
        </w:rPr>
        <w:t>-26</w:t>
      </w:r>
      <w:r w:rsidR="004265C5" w:rsidRPr="008C454A">
        <w:rPr>
          <w:b/>
          <w:sz w:val="24"/>
          <w:szCs w:val="24"/>
          <w:vertAlign w:val="superscript"/>
        </w:rPr>
        <w:t>th</w:t>
      </w:r>
      <w:r w:rsidR="004265C5" w:rsidRPr="008C454A">
        <w:rPr>
          <w:b/>
          <w:sz w:val="24"/>
          <w:szCs w:val="24"/>
        </w:rPr>
        <w:t xml:space="preserve"> orders are the Lord John as Woman/Jesus as Man</w:t>
      </w:r>
      <w:r w:rsidR="004265C5" w:rsidRPr="008C454A">
        <w:rPr>
          <w:sz w:val="24"/>
          <w:szCs w:val="24"/>
        </w:rPr>
        <w:t xml:space="preserve">. </w:t>
      </w:r>
      <w:r w:rsidR="004265C5" w:rsidRPr="008C454A">
        <w:rPr>
          <w:b/>
          <w:sz w:val="24"/>
          <w:szCs w:val="24"/>
        </w:rPr>
        <w:t>The 27</w:t>
      </w:r>
      <w:r w:rsidR="004265C5" w:rsidRPr="008C454A">
        <w:rPr>
          <w:b/>
          <w:sz w:val="24"/>
          <w:szCs w:val="24"/>
          <w:vertAlign w:val="superscript"/>
        </w:rPr>
        <w:t>th</w:t>
      </w:r>
      <w:r w:rsidR="004265C5" w:rsidRPr="008C454A">
        <w:rPr>
          <w:b/>
          <w:sz w:val="24"/>
          <w:szCs w:val="24"/>
        </w:rPr>
        <w:t>-29</w:t>
      </w:r>
      <w:r w:rsidR="004265C5" w:rsidRPr="008C454A">
        <w:rPr>
          <w:b/>
          <w:sz w:val="24"/>
          <w:szCs w:val="24"/>
          <w:vertAlign w:val="superscript"/>
        </w:rPr>
        <w:t>th</w:t>
      </w:r>
      <w:r w:rsidR="004265C5" w:rsidRPr="008C454A">
        <w:rPr>
          <w:b/>
          <w:sz w:val="24"/>
          <w:szCs w:val="24"/>
        </w:rPr>
        <w:t xml:space="preserve"> orders as the Lord James </w:t>
      </w:r>
      <w:r w:rsidR="008979FE" w:rsidRPr="008C454A">
        <w:rPr>
          <w:b/>
          <w:sz w:val="24"/>
          <w:szCs w:val="24"/>
        </w:rPr>
        <w:t>for</w:t>
      </w:r>
      <w:r w:rsidR="004265C5" w:rsidRPr="008C454A">
        <w:rPr>
          <w:b/>
          <w:sz w:val="24"/>
          <w:szCs w:val="24"/>
        </w:rPr>
        <w:t xml:space="preserve"> Boys &amp; </w:t>
      </w:r>
      <w:r w:rsidR="008979FE" w:rsidRPr="008C454A">
        <w:rPr>
          <w:b/>
          <w:sz w:val="24"/>
          <w:szCs w:val="24"/>
        </w:rPr>
        <w:t xml:space="preserve">the </w:t>
      </w:r>
      <w:r w:rsidR="004265C5" w:rsidRPr="008C454A">
        <w:rPr>
          <w:b/>
          <w:sz w:val="24"/>
          <w:szCs w:val="24"/>
        </w:rPr>
        <w:t xml:space="preserve">Law </w:t>
      </w:r>
      <w:r w:rsidR="008979FE" w:rsidRPr="008C454A">
        <w:rPr>
          <w:b/>
          <w:sz w:val="24"/>
          <w:szCs w:val="24"/>
        </w:rPr>
        <w:t xml:space="preserve">of God </w:t>
      </w:r>
      <w:r w:rsidR="004265C5" w:rsidRPr="008C454A">
        <w:rPr>
          <w:b/>
          <w:sz w:val="24"/>
          <w:szCs w:val="24"/>
        </w:rPr>
        <w:t xml:space="preserve">&amp; the Lord Stephen </w:t>
      </w:r>
      <w:r w:rsidR="008979FE" w:rsidRPr="008C454A">
        <w:rPr>
          <w:b/>
          <w:sz w:val="24"/>
          <w:szCs w:val="24"/>
        </w:rPr>
        <w:t>for</w:t>
      </w:r>
      <w:r w:rsidR="004265C5" w:rsidRPr="008C454A">
        <w:rPr>
          <w:b/>
          <w:sz w:val="24"/>
          <w:szCs w:val="24"/>
        </w:rPr>
        <w:t xml:space="preserve"> Lord</w:t>
      </w:r>
      <w:r w:rsidR="008979FE" w:rsidRPr="008C454A">
        <w:rPr>
          <w:b/>
          <w:sz w:val="24"/>
          <w:szCs w:val="24"/>
        </w:rPr>
        <w:t>s</w:t>
      </w:r>
      <w:r w:rsidR="00562703" w:rsidRPr="008C454A">
        <w:rPr>
          <w:b/>
          <w:sz w:val="24"/>
          <w:szCs w:val="24"/>
        </w:rPr>
        <w:t xml:space="preserve"> under El</w:t>
      </w:r>
      <w:r w:rsidR="004265C5" w:rsidRPr="008C454A">
        <w:rPr>
          <w:sz w:val="24"/>
          <w:szCs w:val="24"/>
        </w:rPr>
        <w:t>. There</w:t>
      </w:r>
      <w:r w:rsidR="00936098" w:rsidRPr="008C454A">
        <w:rPr>
          <w:sz w:val="24"/>
          <w:szCs w:val="24"/>
        </w:rPr>
        <w:t xml:space="preserve"> </w:t>
      </w:r>
      <w:r w:rsidR="00B1119F" w:rsidRPr="008C454A">
        <w:rPr>
          <w:sz w:val="24"/>
          <w:szCs w:val="24"/>
        </w:rPr>
        <w:t xml:space="preserve">are </w:t>
      </w:r>
      <w:r w:rsidR="00475ED0" w:rsidRPr="008C454A">
        <w:rPr>
          <w:sz w:val="24"/>
          <w:szCs w:val="24"/>
        </w:rPr>
        <w:t>6</w:t>
      </w:r>
      <w:r w:rsidR="00FA7B2E" w:rsidRPr="008C454A">
        <w:rPr>
          <w:sz w:val="24"/>
          <w:szCs w:val="24"/>
        </w:rPr>
        <w:t>0</w:t>
      </w:r>
      <w:r w:rsidR="005420AB" w:rsidRPr="008C454A">
        <w:rPr>
          <w:sz w:val="24"/>
          <w:szCs w:val="24"/>
        </w:rPr>
        <w:t xml:space="preserve"> Lord’s</w:t>
      </w:r>
      <w:r w:rsidR="00936098" w:rsidRPr="008C454A">
        <w:rPr>
          <w:sz w:val="24"/>
          <w:szCs w:val="24"/>
        </w:rPr>
        <w:t xml:space="preserve"> </w:t>
      </w:r>
      <w:r w:rsidR="005420AB" w:rsidRPr="008C454A">
        <w:rPr>
          <w:sz w:val="24"/>
          <w:szCs w:val="24"/>
        </w:rPr>
        <w:t>Laws</w:t>
      </w:r>
      <w:r w:rsidR="00936098" w:rsidRPr="008C454A">
        <w:rPr>
          <w:sz w:val="24"/>
          <w:szCs w:val="24"/>
        </w:rPr>
        <w:t xml:space="preserve"> </w:t>
      </w:r>
      <w:r w:rsidR="005420AB" w:rsidRPr="008C454A">
        <w:rPr>
          <w:sz w:val="24"/>
          <w:szCs w:val="24"/>
        </w:rPr>
        <w:t xml:space="preserve">in </w:t>
      </w:r>
      <w:r w:rsidR="005A5D67" w:rsidRPr="008C454A">
        <w:rPr>
          <w:sz w:val="24"/>
          <w:szCs w:val="24"/>
        </w:rPr>
        <w:t>the Holy Bible.</w:t>
      </w:r>
      <w:r w:rsidR="0020227E" w:rsidRPr="008C454A">
        <w:rPr>
          <w:sz w:val="24"/>
          <w:szCs w:val="24"/>
        </w:rPr>
        <w:t xml:space="preserve"> If You have any questions on the other </w:t>
      </w:r>
      <w:r w:rsidR="00F12774" w:rsidRPr="008C454A">
        <w:rPr>
          <w:sz w:val="24"/>
          <w:szCs w:val="24"/>
        </w:rPr>
        <w:t xml:space="preserve">60 </w:t>
      </w:r>
      <w:r w:rsidR="0020227E" w:rsidRPr="008C454A">
        <w:rPr>
          <w:sz w:val="24"/>
          <w:szCs w:val="24"/>
        </w:rPr>
        <w:t>Lords, You must get My book called “</w:t>
      </w:r>
      <w:r w:rsidR="0020227E" w:rsidRPr="008C454A">
        <w:rPr>
          <w:b/>
          <w:sz w:val="24"/>
          <w:szCs w:val="24"/>
        </w:rPr>
        <w:t xml:space="preserve">The Lord Yahweh and the </w:t>
      </w:r>
      <w:r w:rsidR="00702966" w:rsidRPr="008C454A">
        <w:rPr>
          <w:b/>
          <w:sz w:val="24"/>
          <w:szCs w:val="24"/>
        </w:rPr>
        <w:t>36</w:t>
      </w:r>
      <w:r w:rsidR="0020227E" w:rsidRPr="008C454A">
        <w:rPr>
          <w:b/>
          <w:sz w:val="24"/>
          <w:szCs w:val="24"/>
        </w:rPr>
        <w:t>0 other Lords that He created</w:t>
      </w:r>
      <w:r w:rsidR="0020227E" w:rsidRPr="008C454A">
        <w:rPr>
          <w:sz w:val="24"/>
          <w:szCs w:val="24"/>
        </w:rPr>
        <w:t xml:space="preserve">.” </w:t>
      </w:r>
    </w:p>
    <w:p w:rsidR="00403232" w:rsidRPr="008C454A" w:rsidRDefault="0023502B" w:rsidP="001D110C">
      <w:pPr>
        <w:spacing w:line="480" w:lineRule="auto"/>
        <w:jc w:val="both"/>
        <w:rPr>
          <w:sz w:val="24"/>
          <w:szCs w:val="24"/>
        </w:rPr>
      </w:pPr>
      <w:r w:rsidRPr="008C454A">
        <w:rPr>
          <w:sz w:val="24"/>
          <w:szCs w:val="24"/>
        </w:rPr>
        <w:t xml:space="preserve">The Doctrine of the Trinity </w:t>
      </w:r>
      <w:r w:rsidR="00441776" w:rsidRPr="008C454A">
        <w:rPr>
          <w:sz w:val="24"/>
          <w:szCs w:val="24"/>
        </w:rPr>
        <w:t xml:space="preserve">is proven in scripture. God eternally exists as three Persons, and they are fully God as the Father Stephen, Son Jesus </w:t>
      </w:r>
      <w:r w:rsidR="008E7E4A" w:rsidRPr="008C454A">
        <w:rPr>
          <w:sz w:val="24"/>
          <w:szCs w:val="24"/>
        </w:rPr>
        <w:t>&amp;</w:t>
      </w:r>
      <w:r w:rsidR="00441776" w:rsidRPr="008C454A">
        <w:rPr>
          <w:sz w:val="24"/>
          <w:szCs w:val="24"/>
        </w:rPr>
        <w:t xml:space="preserve"> Brother John the Holy Ghost </w:t>
      </w:r>
      <w:r w:rsidR="008E7E4A" w:rsidRPr="008C454A">
        <w:rPr>
          <w:sz w:val="24"/>
          <w:szCs w:val="24"/>
        </w:rPr>
        <w:t>&amp;</w:t>
      </w:r>
      <w:r w:rsidR="00441776" w:rsidRPr="008C454A">
        <w:rPr>
          <w:sz w:val="24"/>
          <w:szCs w:val="24"/>
        </w:rPr>
        <w:t xml:space="preserve"> the Lord Yah as the </w:t>
      </w:r>
      <w:r w:rsidR="003E397A" w:rsidRPr="008C454A">
        <w:rPr>
          <w:sz w:val="24"/>
          <w:szCs w:val="24"/>
        </w:rPr>
        <w:t>O</w:t>
      </w:r>
      <w:r w:rsidR="00441776" w:rsidRPr="008C454A">
        <w:rPr>
          <w:sz w:val="24"/>
          <w:szCs w:val="24"/>
        </w:rPr>
        <w:t xml:space="preserve">ne Creator of the </w:t>
      </w:r>
      <w:r w:rsidR="007F202D" w:rsidRPr="008C454A">
        <w:rPr>
          <w:sz w:val="24"/>
          <w:szCs w:val="24"/>
        </w:rPr>
        <w:t>Father Stephen</w:t>
      </w:r>
      <w:r w:rsidR="00441776" w:rsidRPr="008C454A">
        <w:rPr>
          <w:sz w:val="24"/>
          <w:szCs w:val="24"/>
        </w:rPr>
        <w:t xml:space="preserve">. Who is the </w:t>
      </w:r>
      <w:r w:rsidR="00AF3788" w:rsidRPr="008C454A">
        <w:rPr>
          <w:sz w:val="24"/>
          <w:szCs w:val="24"/>
        </w:rPr>
        <w:t>M</w:t>
      </w:r>
      <w:r w:rsidR="00441776" w:rsidRPr="008C454A">
        <w:rPr>
          <w:sz w:val="24"/>
          <w:szCs w:val="24"/>
        </w:rPr>
        <w:t xml:space="preserve">ale Physical Trinity that came to the </w:t>
      </w:r>
      <w:r w:rsidR="003E397A" w:rsidRPr="008C454A">
        <w:rPr>
          <w:sz w:val="24"/>
          <w:szCs w:val="24"/>
        </w:rPr>
        <w:t>E</w:t>
      </w:r>
      <w:r w:rsidR="00441776" w:rsidRPr="008C454A">
        <w:rPr>
          <w:sz w:val="24"/>
          <w:szCs w:val="24"/>
        </w:rPr>
        <w:t>arth about 2,000 years ag</w:t>
      </w:r>
      <w:r w:rsidR="00BB1E0A" w:rsidRPr="008C454A">
        <w:rPr>
          <w:sz w:val="24"/>
          <w:szCs w:val="24"/>
        </w:rPr>
        <w:t>o</w:t>
      </w:r>
      <w:r w:rsidR="00441776" w:rsidRPr="008C454A">
        <w:rPr>
          <w:sz w:val="24"/>
          <w:szCs w:val="24"/>
        </w:rPr>
        <w:t xml:space="preserve">? First, the Lord John in doing the </w:t>
      </w:r>
      <w:r w:rsidR="00AB5F82" w:rsidRPr="008C454A">
        <w:rPr>
          <w:sz w:val="24"/>
          <w:szCs w:val="24"/>
        </w:rPr>
        <w:t>P</w:t>
      </w:r>
      <w:r w:rsidR="00441776" w:rsidRPr="008C454A">
        <w:rPr>
          <w:sz w:val="24"/>
          <w:szCs w:val="24"/>
        </w:rPr>
        <w:t xml:space="preserve">lan of </w:t>
      </w:r>
      <w:r w:rsidR="00AB5F82" w:rsidRPr="008C454A">
        <w:rPr>
          <w:sz w:val="24"/>
          <w:szCs w:val="24"/>
        </w:rPr>
        <w:t>G</w:t>
      </w:r>
      <w:r w:rsidR="00441776" w:rsidRPr="008C454A">
        <w:rPr>
          <w:sz w:val="24"/>
          <w:szCs w:val="24"/>
        </w:rPr>
        <w:t xml:space="preserve">race and </w:t>
      </w:r>
      <w:r w:rsidR="00AB5F82" w:rsidRPr="008C454A">
        <w:rPr>
          <w:sz w:val="24"/>
          <w:szCs w:val="24"/>
        </w:rPr>
        <w:t>T</w:t>
      </w:r>
      <w:r w:rsidR="00441776" w:rsidRPr="008C454A">
        <w:rPr>
          <w:sz w:val="24"/>
          <w:szCs w:val="24"/>
        </w:rPr>
        <w:t xml:space="preserve">ruth </w:t>
      </w:r>
      <w:r w:rsidR="00A76C98" w:rsidRPr="008C454A">
        <w:rPr>
          <w:sz w:val="24"/>
          <w:szCs w:val="24"/>
        </w:rPr>
        <w:t xml:space="preserve">for Woman </w:t>
      </w:r>
      <w:r w:rsidR="003E397A" w:rsidRPr="008C454A">
        <w:rPr>
          <w:sz w:val="24"/>
          <w:szCs w:val="24"/>
        </w:rPr>
        <w:t>K</w:t>
      </w:r>
      <w:r w:rsidR="00A76C98" w:rsidRPr="008C454A">
        <w:rPr>
          <w:sz w:val="24"/>
          <w:szCs w:val="24"/>
        </w:rPr>
        <w:t xml:space="preserve">ind </w:t>
      </w:r>
      <w:r w:rsidR="00441776" w:rsidRPr="008C454A">
        <w:rPr>
          <w:sz w:val="24"/>
          <w:szCs w:val="24"/>
        </w:rPr>
        <w:t xml:space="preserve">in Luke 3:1-22; 9:7-9 </w:t>
      </w:r>
      <w:r w:rsidR="008E7E4A" w:rsidRPr="008C454A">
        <w:rPr>
          <w:sz w:val="24"/>
          <w:szCs w:val="24"/>
        </w:rPr>
        <w:t>&amp;</w:t>
      </w:r>
      <w:r w:rsidR="00441776" w:rsidRPr="008C454A">
        <w:rPr>
          <w:sz w:val="24"/>
          <w:szCs w:val="24"/>
        </w:rPr>
        <w:t xml:space="preserve"> clearing the way of the Lord Jesus in John 3:4-6. Second, is the Lord Jesus in doing the </w:t>
      </w:r>
      <w:r w:rsidR="00AB5F82" w:rsidRPr="008C454A">
        <w:rPr>
          <w:sz w:val="24"/>
          <w:szCs w:val="24"/>
        </w:rPr>
        <w:t>P</w:t>
      </w:r>
      <w:r w:rsidR="00441776" w:rsidRPr="008C454A">
        <w:rPr>
          <w:sz w:val="24"/>
          <w:szCs w:val="24"/>
        </w:rPr>
        <w:t xml:space="preserve">lan of </w:t>
      </w:r>
      <w:r w:rsidR="00AB5F82" w:rsidRPr="008C454A">
        <w:rPr>
          <w:sz w:val="24"/>
          <w:szCs w:val="24"/>
        </w:rPr>
        <w:t>S</w:t>
      </w:r>
      <w:r w:rsidR="00441776" w:rsidRPr="008C454A">
        <w:rPr>
          <w:sz w:val="24"/>
          <w:szCs w:val="24"/>
        </w:rPr>
        <w:t xml:space="preserve">alvation </w:t>
      </w:r>
      <w:r w:rsidR="008E7E4A" w:rsidRPr="008C454A">
        <w:rPr>
          <w:sz w:val="24"/>
          <w:szCs w:val="24"/>
        </w:rPr>
        <w:t>&amp;</w:t>
      </w:r>
      <w:r w:rsidR="00441776" w:rsidRPr="008C454A">
        <w:rPr>
          <w:sz w:val="24"/>
          <w:szCs w:val="24"/>
        </w:rPr>
        <w:t xml:space="preserve"> </w:t>
      </w:r>
      <w:r w:rsidR="00AB5F82" w:rsidRPr="008C454A">
        <w:rPr>
          <w:sz w:val="24"/>
          <w:szCs w:val="24"/>
        </w:rPr>
        <w:t>T</w:t>
      </w:r>
      <w:r w:rsidR="00441776" w:rsidRPr="008C454A">
        <w:rPr>
          <w:sz w:val="24"/>
          <w:szCs w:val="24"/>
        </w:rPr>
        <w:t xml:space="preserve">ruth </w:t>
      </w:r>
      <w:r w:rsidR="00A76C98" w:rsidRPr="008C454A">
        <w:rPr>
          <w:sz w:val="24"/>
          <w:szCs w:val="24"/>
        </w:rPr>
        <w:t xml:space="preserve">for Mankind </w:t>
      </w:r>
      <w:r w:rsidR="00441776" w:rsidRPr="008C454A">
        <w:rPr>
          <w:sz w:val="24"/>
          <w:szCs w:val="24"/>
        </w:rPr>
        <w:t xml:space="preserve">in Luke 22:1-23:56 &amp; Acts 8:37; 9:20 </w:t>
      </w:r>
      <w:r w:rsidR="008E7E4A" w:rsidRPr="008C454A">
        <w:rPr>
          <w:sz w:val="24"/>
          <w:szCs w:val="24"/>
        </w:rPr>
        <w:t xml:space="preserve">&amp; </w:t>
      </w:r>
      <w:r w:rsidR="00441776" w:rsidRPr="008C454A">
        <w:rPr>
          <w:sz w:val="24"/>
          <w:szCs w:val="24"/>
        </w:rPr>
        <w:t xml:space="preserve">clearing the way of the Lord Stephen in John 8:59; 10:31-39. Third, is the Lord Stephen in doing the </w:t>
      </w:r>
      <w:r w:rsidR="00AB5F82" w:rsidRPr="008C454A">
        <w:rPr>
          <w:sz w:val="24"/>
          <w:szCs w:val="24"/>
        </w:rPr>
        <w:t>P</w:t>
      </w:r>
      <w:r w:rsidR="00441776" w:rsidRPr="008C454A">
        <w:rPr>
          <w:sz w:val="24"/>
          <w:szCs w:val="24"/>
        </w:rPr>
        <w:t xml:space="preserve">lan of </w:t>
      </w:r>
      <w:r w:rsidR="00AB5F82" w:rsidRPr="008C454A">
        <w:rPr>
          <w:sz w:val="24"/>
          <w:szCs w:val="24"/>
        </w:rPr>
        <w:t>O</w:t>
      </w:r>
      <w:r w:rsidR="00441776" w:rsidRPr="008C454A">
        <w:rPr>
          <w:sz w:val="24"/>
          <w:szCs w:val="24"/>
        </w:rPr>
        <w:t>mniscience/</w:t>
      </w:r>
      <w:r w:rsidR="00AB5F82" w:rsidRPr="008C454A">
        <w:rPr>
          <w:sz w:val="24"/>
          <w:szCs w:val="24"/>
        </w:rPr>
        <w:t>O</w:t>
      </w:r>
      <w:r w:rsidR="00441776" w:rsidRPr="008C454A">
        <w:rPr>
          <w:sz w:val="24"/>
          <w:szCs w:val="24"/>
        </w:rPr>
        <w:t xml:space="preserve">mnipotence </w:t>
      </w:r>
      <w:r w:rsidR="008E7E4A" w:rsidRPr="008C454A">
        <w:rPr>
          <w:sz w:val="24"/>
          <w:szCs w:val="24"/>
        </w:rPr>
        <w:t>&amp;</w:t>
      </w:r>
      <w:r w:rsidR="00441776" w:rsidRPr="008C454A">
        <w:rPr>
          <w:sz w:val="24"/>
          <w:szCs w:val="24"/>
        </w:rPr>
        <w:t xml:space="preserve"> </w:t>
      </w:r>
      <w:r w:rsidR="00AB5F82" w:rsidRPr="008C454A">
        <w:rPr>
          <w:sz w:val="24"/>
          <w:szCs w:val="24"/>
        </w:rPr>
        <w:t>T</w:t>
      </w:r>
      <w:r w:rsidR="00441776" w:rsidRPr="008C454A">
        <w:rPr>
          <w:sz w:val="24"/>
          <w:szCs w:val="24"/>
        </w:rPr>
        <w:t xml:space="preserve">ruth </w:t>
      </w:r>
      <w:r w:rsidR="00A76C98" w:rsidRPr="008C454A">
        <w:rPr>
          <w:sz w:val="24"/>
          <w:szCs w:val="24"/>
        </w:rPr>
        <w:t xml:space="preserve">for the </w:t>
      </w:r>
      <w:r w:rsidR="00475ED0" w:rsidRPr="008C454A">
        <w:rPr>
          <w:sz w:val="24"/>
          <w:szCs w:val="24"/>
        </w:rPr>
        <w:t>60</w:t>
      </w:r>
      <w:r w:rsidR="00A76C98" w:rsidRPr="008C454A">
        <w:rPr>
          <w:sz w:val="24"/>
          <w:szCs w:val="24"/>
        </w:rPr>
        <w:t xml:space="preserve"> </w:t>
      </w:r>
      <w:r w:rsidR="00475ED0" w:rsidRPr="008C454A">
        <w:rPr>
          <w:sz w:val="24"/>
          <w:szCs w:val="24"/>
        </w:rPr>
        <w:t>o</w:t>
      </w:r>
      <w:r w:rsidR="00A76C98" w:rsidRPr="008C454A">
        <w:rPr>
          <w:sz w:val="24"/>
          <w:szCs w:val="24"/>
        </w:rPr>
        <w:t xml:space="preserve">ther Lord’s </w:t>
      </w:r>
      <w:r w:rsidR="00441776" w:rsidRPr="008C454A">
        <w:rPr>
          <w:sz w:val="24"/>
          <w:szCs w:val="24"/>
        </w:rPr>
        <w:t xml:space="preserve">in </w:t>
      </w:r>
      <w:r w:rsidR="003E397A" w:rsidRPr="008C454A">
        <w:rPr>
          <w:sz w:val="24"/>
          <w:szCs w:val="24"/>
        </w:rPr>
        <w:t xml:space="preserve">Proverbs 8:22-25 (RSV) &amp; </w:t>
      </w:r>
      <w:r w:rsidR="00441776" w:rsidRPr="008C454A">
        <w:rPr>
          <w:sz w:val="24"/>
          <w:szCs w:val="24"/>
        </w:rPr>
        <w:t xml:space="preserve">Acts 6:11-8:3. </w:t>
      </w:r>
      <w:r w:rsidR="00562703" w:rsidRPr="008C454A">
        <w:rPr>
          <w:sz w:val="24"/>
          <w:szCs w:val="24"/>
        </w:rPr>
        <w:t>T</w:t>
      </w:r>
      <w:r w:rsidR="00A76C98" w:rsidRPr="008C454A">
        <w:rPr>
          <w:sz w:val="24"/>
          <w:szCs w:val="24"/>
        </w:rPr>
        <w:t xml:space="preserve">he </w:t>
      </w:r>
      <w:r w:rsidR="00AB5F82" w:rsidRPr="008C454A">
        <w:rPr>
          <w:sz w:val="24"/>
          <w:szCs w:val="24"/>
        </w:rPr>
        <w:t>P</w:t>
      </w:r>
      <w:r w:rsidR="00A76C98" w:rsidRPr="008C454A">
        <w:rPr>
          <w:sz w:val="24"/>
          <w:szCs w:val="24"/>
        </w:rPr>
        <w:t xml:space="preserve">lan of </w:t>
      </w:r>
      <w:r w:rsidR="00AB5F82" w:rsidRPr="008C454A">
        <w:rPr>
          <w:sz w:val="24"/>
          <w:szCs w:val="24"/>
        </w:rPr>
        <w:t>M</w:t>
      </w:r>
      <w:r w:rsidR="00A76C98" w:rsidRPr="008C454A">
        <w:rPr>
          <w:sz w:val="24"/>
          <w:szCs w:val="24"/>
        </w:rPr>
        <w:t xml:space="preserve">ercy and </w:t>
      </w:r>
      <w:r w:rsidR="00AB5F82" w:rsidRPr="008C454A">
        <w:rPr>
          <w:sz w:val="24"/>
          <w:szCs w:val="24"/>
        </w:rPr>
        <w:t>T</w:t>
      </w:r>
      <w:r w:rsidR="00A76C98" w:rsidRPr="008C454A">
        <w:rPr>
          <w:sz w:val="24"/>
          <w:szCs w:val="24"/>
        </w:rPr>
        <w:t>ruth for the Law</w:t>
      </w:r>
      <w:r w:rsidR="003E397A" w:rsidRPr="008C454A">
        <w:rPr>
          <w:sz w:val="24"/>
          <w:szCs w:val="24"/>
        </w:rPr>
        <w:t xml:space="preserve"> with the</w:t>
      </w:r>
      <w:r w:rsidR="00A76C98" w:rsidRPr="008C454A">
        <w:rPr>
          <w:sz w:val="24"/>
          <w:szCs w:val="24"/>
        </w:rPr>
        <w:t xml:space="preserve"> </w:t>
      </w:r>
      <w:r w:rsidR="00D023F4" w:rsidRPr="008C454A">
        <w:rPr>
          <w:sz w:val="24"/>
          <w:szCs w:val="24"/>
        </w:rPr>
        <w:t>S</w:t>
      </w:r>
      <w:r w:rsidR="00A76C98" w:rsidRPr="008C454A">
        <w:rPr>
          <w:sz w:val="24"/>
          <w:szCs w:val="24"/>
        </w:rPr>
        <w:t xml:space="preserve">ingle </w:t>
      </w:r>
      <w:r w:rsidR="00D023F4" w:rsidRPr="008C454A">
        <w:rPr>
          <w:sz w:val="24"/>
          <w:szCs w:val="24"/>
        </w:rPr>
        <w:t>P</w:t>
      </w:r>
      <w:r w:rsidR="00A76C98" w:rsidRPr="008C454A">
        <w:rPr>
          <w:sz w:val="24"/>
          <w:szCs w:val="24"/>
        </w:rPr>
        <w:t xml:space="preserve">eople </w:t>
      </w:r>
      <w:r w:rsidR="00D023F4" w:rsidRPr="008C454A">
        <w:rPr>
          <w:sz w:val="24"/>
          <w:szCs w:val="24"/>
        </w:rPr>
        <w:t xml:space="preserve">of </w:t>
      </w:r>
      <w:r w:rsidR="00A76C98" w:rsidRPr="008C454A">
        <w:rPr>
          <w:sz w:val="24"/>
          <w:szCs w:val="24"/>
        </w:rPr>
        <w:t xml:space="preserve">the </w:t>
      </w:r>
      <w:r w:rsidR="00AB5F82" w:rsidRPr="008C454A">
        <w:rPr>
          <w:sz w:val="24"/>
          <w:szCs w:val="24"/>
        </w:rPr>
        <w:t>C</w:t>
      </w:r>
      <w:r w:rsidR="00A76C98" w:rsidRPr="008C454A">
        <w:rPr>
          <w:sz w:val="24"/>
          <w:szCs w:val="24"/>
        </w:rPr>
        <w:t xml:space="preserve">hurch of </w:t>
      </w:r>
      <w:r w:rsidR="00AB5F82" w:rsidRPr="008C454A">
        <w:rPr>
          <w:sz w:val="24"/>
          <w:szCs w:val="24"/>
        </w:rPr>
        <w:t>B</w:t>
      </w:r>
      <w:r w:rsidR="00A76C98" w:rsidRPr="008C454A">
        <w:rPr>
          <w:sz w:val="24"/>
          <w:szCs w:val="24"/>
        </w:rPr>
        <w:t>oys</w:t>
      </w:r>
      <w:r w:rsidR="008E002E" w:rsidRPr="008C454A">
        <w:rPr>
          <w:sz w:val="24"/>
          <w:szCs w:val="24"/>
        </w:rPr>
        <w:t xml:space="preserve"> in Luke 20:35-36</w:t>
      </w:r>
      <w:r w:rsidR="00A76C98" w:rsidRPr="008C454A">
        <w:rPr>
          <w:sz w:val="24"/>
          <w:szCs w:val="24"/>
        </w:rPr>
        <w:t xml:space="preserve">, </w:t>
      </w:r>
      <w:r w:rsidR="00AB5F82" w:rsidRPr="008C454A">
        <w:rPr>
          <w:sz w:val="24"/>
          <w:szCs w:val="24"/>
        </w:rPr>
        <w:t>A</w:t>
      </w:r>
      <w:r w:rsidR="00A76C98" w:rsidRPr="008C454A">
        <w:rPr>
          <w:sz w:val="24"/>
          <w:szCs w:val="24"/>
        </w:rPr>
        <w:t>ngels</w:t>
      </w:r>
      <w:r w:rsidR="003E397A" w:rsidRPr="008C454A">
        <w:rPr>
          <w:sz w:val="24"/>
          <w:szCs w:val="24"/>
        </w:rPr>
        <w:t xml:space="preserve"> (Lords)</w:t>
      </w:r>
      <w:r w:rsidR="00A76C98" w:rsidRPr="008C454A">
        <w:rPr>
          <w:sz w:val="24"/>
          <w:szCs w:val="24"/>
        </w:rPr>
        <w:t xml:space="preserve">, </w:t>
      </w:r>
      <w:r w:rsidR="00AB5F82" w:rsidRPr="008C454A">
        <w:rPr>
          <w:sz w:val="24"/>
          <w:szCs w:val="24"/>
        </w:rPr>
        <w:t>G</w:t>
      </w:r>
      <w:r w:rsidR="00A76C98" w:rsidRPr="008C454A">
        <w:rPr>
          <w:sz w:val="24"/>
          <w:szCs w:val="24"/>
        </w:rPr>
        <w:t>hosts</w:t>
      </w:r>
      <w:r w:rsidR="003E397A" w:rsidRPr="008C454A">
        <w:rPr>
          <w:sz w:val="24"/>
          <w:szCs w:val="24"/>
        </w:rPr>
        <w:t>, Phantoms, Shadows</w:t>
      </w:r>
      <w:r w:rsidR="00A76C98" w:rsidRPr="008C454A">
        <w:rPr>
          <w:sz w:val="24"/>
          <w:szCs w:val="24"/>
        </w:rPr>
        <w:t xml:space="preserve"> and </w:t>
      </w:r>
      <w:r w:rsidR="00AB5F82" w:rsidRPr="008C454A">
        <w:rPr>
          <w:sz w:val="24"/>
          <w:szCs w:val="24"/>
        </w:rPr>
        <w:t>S</w:t>
      </w:r>
      <w:r w:rsidR="00A76C98" w:rsidRPr="008C454A">
        <w:rPr>
          <w:sz w:val="24"/>
          <w:szCs w:val="24"/>
        </w:rPr>
        <w:t xml:space="preserve">pirits is done by the Lord James the </w:t>
      </w:r>
      <w:r w:rsidR="00D023F4" w:rsidRPr="008C454A">
        <w:rPr>
          <w:sz w:val="24"/>
          <w:szCs w:val="24"/>
        </w:rPr>
        <w:t xml:space="preserve">Gentile Christian </w:t>
      </w:r>
      <w:r w:rsidR="00A76C98" w:rsidRPr="008C454A">
        <w:rPr>
          <w:sz w:val="24"/>
          <w:szCs w:val="24"/>
        </w:rPr>
        <w:t xml:space="preserve">Law of God in </w:t>
      </w:r>
      <w:r w:rsidR="00FF698C" w:rsidRPr="008C454A">
        <w:rPr>
          <w:sz w:val="24"/>
          <w:szCs w:val="24"/>
        </w:rPr>
        <w:t>Luke 2</w:t>
      </w:r>
      <w:r w:rsidR="00FD22D2" w:rsidRPr="008C454A">
        <w:rPr>
          <w:sz w:val="24"/>
          <w:szCs w:val="24"/>
        </w:rPr>
        <w:t>0</w:t>
      </w:r>
      <w:r w:rsidR="00FF698C" w:rsidRPr="008C454A">
        <w:rPr>
          <w:sz w:val="24"/>
          <w:szCs w:val="24"/>
        </w:rPr>
        <w:t>:</w:t>
      </w:r>
      <w:r w:rsidR="00FD22D2" w:rsidRPr="008C454A">
        <w:rPr>
          <w:sz w:val="24"/>
          <w:szCs w:val="24"/>
        </w:rPr>
        <w:t>35</w:t>
      </w:r>
      <w:r w:rsidR="00FF698C" w:rsidRPr="008C454A">
        <w:rPr>
          <w:sz w:val="24"/>
          <w:szCs w:val="24"/>
        </w:rPr>
        <w:t>-3</w:t>
      </w:r>
      <w:r w:rsidR="00FD22D2" w:rsidRPr="008C454A">
        <w:rPr>
          <w:sz w:val="24"/>
          <w:szCs w:val="24"/>
        </w:rPr>
        <w:t>6</w:t>
      </w:r>
      <w:r w:rsidR="00FF698C" w:rsidRPr="008C454A">
        <w:rPr>
          <w:sz w:val="24"/>
          <w:szCs w:val="24"/>
        </w:rPr>
        <w:t xml:space="preserve">; </w:t>
      </w:r>
      <w:r w:rsidR="00D023F4" w:rsidRPr="008C454A">
        <w:rPr>
          <w:sz w:val="24"/>
          <w:szCs w:val="24"/>
        </w:rPr>
        <w:t xml:space="preserve">Acts 15:13-29; 21:18-25 and </w:t>
      </w:r>
      <w:r w:rsidR="00A76C98" w:rsidRPr="008C454A">
        <w:rPr>
          <w:sz w:val="24"/>
          <w:szCs w:val="24"/>
        </w:rPr>
        <w:t xml:space="preserve">James 2:8-13. </w:t>
      </w:r>
      <w:r w:rsidR="00441776" w:rsidRPr="008C454A">
        <w:rPr>
          <w:sz w:val="24"/>
          <w:szCs w:val="24"/>
        </w:rPr>
        <w:t xml:space="preserve">Who is the Female Physical Trinity that came to the </w:t>
      </w:r>
      <w:r w:rsidR="003E397A" w:rsidRPr="008C454A">
        <w:rPr>
          <w:sz w:val="24"/>
          <w:szCs w:val="24"/>
        </w:rPr>
        <w:t>E</w:t>
      </w:r>
      <w:r w:rsidR="00441776" w:rsidRPr="008C454A">
        <w:rPr>
          <w:sz w:val="24"/>
          <w:szCs w:val="24"/>
        </w:rPr>
        <w:t xml:space="preserve">arth 2,000 years ago? </w:t>
      </w:r>
      <w:r w:rsidR="004265C5" w:rsidRPr="008C454A">
        <w:rPr>
          <w:sz w:val="24"/>
          <w:szCs w:val="24"/>
        </w:rPr>
        <w:t>1</w:t>
      </w:r>
      <w:r w:rsidR="00441776" w:rsidRPr="008C454A">
        <w:rPr>
          <w:sz w:val="24"/>
          <w:szCs w:val="24"/>
          <w:vertAlign w:val="superscript"/>
        </w:rPr>
        <w:t>st</w:t>
      </w:r>
      <w:r w:rsidR="004265C5" w:rsidRPr="008C454A">
        <w:rPr>
          <w:sz w:val="24"/>
          <w:szCs w:val="24"/>
        </w:rPr>
        <w:t>,</w:t>
      </w:r>
      <w:r w:rsidR="00441776" w:rsidRPr="008C454A">
        <w:rPr>
          <w:sz w:val="24"/>
          <w:szCs w:val="24"/>
        </w:rPr>
        <w:t xml:space="preserve"> is the Lady Elizabeth in doing the </w:t>
      </w:r>
      <w:r w:rsidR="00AB5F82" w:rsidRPr="008C454A">
        <w:rPr>
          <w:sz w:val="24"/>
          <w:szCs w:val="24"/>
        </w:rPr>
        <w:t>P</w:t>
      </w:r>
      <w:r w:rsidR="00441776" w:rsidRPr="008C454A">
        <w:rPr>
          <w:sz w:val="24"/>
          <w:szCs w:val="24"/>
        </w:rPr>
        <w:t xml:space="preserve">regnancy of </w:t>
      </w:r>
      <w:r w:rsidR="003E397A" w:rsidRPr="008C454A">
        <w:rPr>
          <w:sz w:val="24"/>
          <w:szCs w:val="24"/>
        </w:rPr>
        <w:t xml:space="preserve">the Lord </w:t>
      </w:r>
      <w:r w:rsidR="00441776" w:rsidRPr="008C454A">
        <w:rPr>
          <w:sz w:val="24"/>
          <w:szCs w:val="24"/>
        </w:rPr>
        <w:t xml:space="preserve">John </w:t>
      </w:r>
      <w:r w:rsidR="00AB5F82" w:rsidRPr="008C454A">
        <w:rPr>
          <w:sz w:val="24"/>
          <w:szCs w:val="24"/>
        </w:rPr>
        <w:t xml:space="preserve">for Mankind </w:t>
      </w:r>
      <w:r w:rsidR="00441776" w:rsidRPr="008C454A">
        <w:rPr>
          <w:sz w:val="24"/>
          <w:szCs w:val="24"/>
        </w:rPr>
        <w:t>in Luke 1:5-25</w:t>
      </w:r>
      <w:r w:rsidR="00131ADA" w:rsidRPr="008C454A">
        <w:rPr>
          <w:sz w:val="24"/>
          <w:szCs w:val="24"/>
        </w:rPr>
        <w:t>, 57-58</w:t>
      </w:r>
      <w:r w:rsidR="00441776" w:rsidRPr="008C454A">
        <w:rPr>
          <w:sz w:val="24"/>
          <w:szCs w:val="24"/>
        </w:rPr>
        <w:t xml:space="preserve">. </w:t>
      </w:r>
      <w:r w:rsidR="004265C5" w:rsidRPr="008C454A">
        <w:rPr>
          <w:sz w:val="24"/>
          <w:szCs w:val="24"/>
        </w:rPr>
        <w:t>2</w:t>
      </w:r>
      <w:r w:rsidR="00441776" w:rsidRPr="008C454A">
        <w:rPr>
          <w:sz w:val="24"/>
          <w:szCs w:val="24"/>
          <w:vertAlign w:val="superscript"/>
        </w:rPr>
        <w:t>nd</w:t>
      </w:r>
      <w:r w:rsidR="00441776" w:rsidRPr="008C454A">
        <w:rPr>
          <w:sz w:val="24"/>
          <w:szCs w:val="24"/>
        </w:rPr>
        <w:t xml:space="preserve">, is the Lady Mary in doing the </w:t>
      </w:r>
      <w:r w:rsidR="00AB5F82" w:rsidRPr="008C454A">
        <w:rPr>
          <w:sz w:val="24"/>
          <w:szCs w:val="24"/>
        </w:rPr>
        <w:t>P</w:t>
      </w:r>
      <w:r w:rsidR="00441776" w:rsidRPr="008C454A">
        <w:rPr>
          <w:sz w:val="24"/>
          <w:szCs w:val="24"/>
        </w:rPr>
        <w:t xml:space="preserve">regnancy of </w:t>
      </w:r>
      <w:r w:rsidR="003E397A" w:rsidRPr="008C454A">
        <w:rPr>
          <w:sz w:val="24"/>
          <w:szCs w:val="24"/>
        </w:rPr>
        <w:t xml:space="preserve">the Lord </w:t>
      </w:r>
      <w:r w:rsidR="00441776" w:rsidRPr="008C454A">
        <w:rPr>
          <w:sz w:val="24"/>
          <w:szCs w:val="24"/>
        </w:rPr>
        <w:t>Jesus</w:t>
      </w:r>
      <w:r w:rsidR="00131ADA" w:rsidRPr="008C454A">
        <w:rPr>
          <w:sz w:val="24"/>
          <w:szCs w:val="24"/>
        </w:rPr>
        <w:t xml:space="preserve"> </w:t>
      </w:r>
      <w:r w:rsidR="00AB5F82" w:rsidRPr="008C454A">
        <w:rPr>
          <w:sz w:val="24"/>
          <w:szCs w:val="24"/>
        </w:rPr>
        <w:t xml:space="preserve">for Womankind </w:t>
      </w:r>
      <w:r w:rsidR="00441776" w:rsidRPr="008C454A">
        <w:rPr>
          <w:sz w:val="24"/>
          <w:szCs w:val="24"/>
        </w:rPr>
        <w:t>in Luke 1:</w:t>
      </w:r>
      <w:r w:rsidR="00131ADA" w:rsidRPr="008C454A">
        <w:rPr>
          <w:sz w:val="24"/>
          <w:szCs w:val="24"/>
        </w:rPr>
        <w:t>2</w:t>
      </w:r>
      <w:r w:rsidR="00441776" w:rsidRPr="008C454A">
        <w:rPr>
          <w:sz w:val="24"/>
          <w:szCs w:val="24"/>
        </w:rPr>
        <w:t>6-55</w:t>
      </w:r>
      <w:r w:rsidR="00131ADA" w:rsidRPr="008C454A">
        <w:rPr>
          <w:sz w:val="24"/>
          <w:szCs w:val="24"/>
        </w:rPr>
        <w:t>; 2:1-20</w:t>
      </w:r>
      <w:r w:rsidR="00441776" w:rsidRPr="008C454A">
        <w:rPr>
          <w:sz w:val="24"/>
          <w:szCs w:val="24"/>
        </w:rPr>
        <w:t xml:space="preserve">. </w:t>
      </w:r>
      <w:r w:rsidR="004265C5" w:rsidRPr="008C454A">
        <w:rPr>
          <w:sz w:val="24"/>
          <w:szCs w:val="24"/>
        </w:rPr>
        <w:t>3</w:t>
      </w:r>
      <w:r w:rsidR="00441776" w:rsidRPr="008C454A">
        <w:rPr>
          <w:sz w:val="24"/>
          <w:szCs w:val="24"/>
          <w:vertAlign w:val="superscript"/>
        </w:rPr>
        <w:t>rd</w:t>
      </w:r>
      <w:r w:rsidR="00441776" w:rsidRPr="008C454A">
        <w:rPr>
          <w:sz w:val="24"/>
          <w:szCs w:val="24"/>
        </w:rPr>
        <w:t xml:space="preserve">, is the Lady </w:t>
      </w:r>
      <w:r w:rsidR="003E397A" w:rsidRPr="008C454A">
        <w:rPr>
          <w:sz w:val="24"/>
          <w:szCs w:val="24"/>
        </w:rPr>
        <w:t>Barbara</w:t>
      </w:r>
      <w:r w:rsidR="00441776" w:rsidRPr="008C454A">
        <w:rPr>
          <w:sz w:val="24"/>
          <w:szCs w:val="24"/>
        </w:rPr>
        <w:t xml:space="preserve"> (derived from </w:t>
      </w:r>
      <w:r w:rsidR="003E397A" w:rsidRPr="008C454A">
        <w:rPr>
          <w:sz w:val="24"/>
          <w:szCs w:val="24"/>
        </w:rPr>
        <w:t>Bara in Genesis 1:1</w:t>
      </w:r>
      <w:r w:rsidR="00441776" w:rsidRPr="008C454A">
        <w:rPr>
          <w:sz w:val="24"/>
          <w:szCs w:val="24"/>
        </w:rPr>
        <w:t xml:space="preserve">) in doing the </w:t>
      </w:r>
      <w:r w:rsidR="00AB5F82" w:rsidRPr="008C454A">
        <w:rPr>
          <w:sz w:val="24"/>
          <w:szCs w:val="24"/>
        </w:rPr>
        <w:lastRenderedPageBreak/>
        <w:t>P</w:t>
      </w:r>
      <w:r w:rsidR="00441776" w:rsidRPr="008C454A">
        <w:rPr>
          <w:sz w:val="24"/>
          <w:szCs w:val="24"/>
        </w:rPr>
        <w:t xml:space="preserve">regnancy of Stephen </w:t>
      </w:r>
      <w:r w:rsidR="00AB5F82" w:rsidRPr="008C454A">
        <w:rPr>
          <w:sz w:val="24"/>
          <w:szCs w:val="24"/>
        </w:rPr>
        <w:t xml:space="preserve">for the </w:t>
      </w:r>
      <w:r w:rsidR="00551F85" w:rsidRPr="008C454A">
        <w:rPr>
          <w:sz w:val="24"/>
          <w:szCs w:val="24"/>
        </w:rPr>
        <w:t>60</w:t>
      </w:r>
      <w:r w:rsidR="00AB5F82" w:rsidRPr="008C454A">
        <w:rPr>
          <w:sz w:val="24"/>
          <w:szCs w:val="24"/>
        </w:rPr>
        <w:t xml:space="preserve"> other Ladies </w:t>
      </w:r>
      <w:r w:rsidR="00441776" w:rsidRPr="008C454A">
        <w:rPr>
          <w:sz w:val="24"/>
          <w:szCs w:val="24"/>
        </w:rPr>
        <w:t xml:space="preserve">in </w:t>
      </w:r>
      <w:r w:rsidR="003E397A" w:rsidRPr="008C454A">
        <w:rPr>
          <w:sz w:val="24"/>
          <w:szCs w:val="24"/>
        </w:rPr>
        <w:t xml:space="preserve">Proverbs 8:22-25 (RSV) &amp; </w:t>
      </w:r>
      <w:r w:rsidR="00441776" w:rsidRPr="008C454A">
        <w:rPr>
          <w:sz w:val="24"/>
          <w:szCs w:val="24"/>
        </w:rPr>
        <w:t xml:space="preserve">Acts 1:4-8. There is proof of the Trinity. Some scriptures </w:t>
      </w:r>
      <w:r w:rsidR="004265C5" w:rsidRPr="008C454A">
        <w:rPr>
          <w:sz w:val="24"/>
          <w:szCs w:val="24"/>
        </w:rPr>
        <w:t xml:space="preserve"> </w:t>
      </w:r>
      <w:r w:rsidR="00441776" w:rsidRPr="008C454A">
        <w:rPr>
          <w:sz w:val="24"/>
          <w:szCs w:val="24"/>
        </w:rPr>
        <w:t>are</w:t>
      </w:r>
      <w:r w:rsidR="004265C5" w:rsidRPr="008C454A">
        <w:rPr>
          <w:sz w:val="24"/>
          <w:szCs w:val="24"/>
        </w:rPr>
        <w:t xml:space="preserve"> </w:t>
      </w:r>
      <w:r w:rsidR="00441776" w:rsidRPr="008C454A">
        <w:rPr>
          <w:sz w:val="24"/>
          <w:szCs w:val="24"/>
        </w:rPr>
        <w:t xml:space="preserve"> Matthew </w:t>
      </w:r>
      <w:r w:rsidR="004265C5" w:rsidRPr="008C454A">
        <w:rPr>
          <w:sz w:val="24"/>
          <w:szCs w:val="24"/>
        </w:rPr>
        <w:t xml:space="preserve"> </w:t>
      </w:r>
      <w:r w:rsidR="00441776" w:rsidRPr="008C454A">
        <w:rPr>
          <w:sz w:val="24"/>
          <w:szCs w:val="24"/>
        </w:rPr>
        <w:t xml:space="preserve">28:19; </w:t>
      </w:r>
      <w:r w:rsidR="004265C5" w:rsidRPr="008C454A">
        <w:rPr>
          <w:sz w:val="24"/>
          <w:szCs w:val="24"/>
        </w:rPr>
        <w:t xml:space="preserve"> </w:t>
      </w:r>
      <w:r w:rsidR="00441776" w:rsidRPr="008C454A">
        <w:rPr>
          <w:sz w:val="24"/>
          <w:szCs w:val="24"/>
        </w:rPr>
        <w:t>1</w:t>
      </w:r>
      <w:r w:rsidR="00441776" w:rsidRPr="008C454A">
        <w:rPr>
          <w:sz w:val="24"/>
          <w:szCs w:val="24"/>
          <w:vertAlign w:val="superscript"/>
        </w:rPr>
        <w:t>st</w:t>
      </w:r>
      <w:r w:rsidR="00441776" w:rsidRPr="008C454A">
        <w:rPr>
          <w:sz w:val="24"/>
          <w:szCs w:val="24"/>
        </w:rPr>
        <w:t xml:space="preserve"> </w:t>
      </w:r>
      <w:r w:rsidR="004265C5" w:rsidRPr="008C454A">
        <w:rPr>
          <w:sz w:val="24"/>
          <w:szCs w:val="24"/>
        </w:rPr>
        <w:t xml:space="preserve"> </w:t>
      </w:r>
      <w:r w:rsidR="00441776" w:rsidRPr="008C454A">
        <w:rPr>
          <w:sz w:val="24"/>
          <w:szCs w:val="24"/>
        </w:rPr>
        <w:t xml:space="preserve">Corinthians </w:t>
      </w:r>
      <w:r w:rsidR="004265C5" w:rsidRPr="008C454A">
        <w:rPr>
          <w:sz w:val="24"/>
          <w:szCs w:val="24"/>
        </w:rPr>
        <w:t xml:space="preserve"> </w:t>
      </w:r>
      <w:r w:rsidR="00441776" w:rsidRPr="008C454A">
        <w:rPr>
          <w:sz w:val="24"/>
          <w:szCs w:val="24"/>
        </w:rPr>
        <w:t xml:space="preserve">12:4-6; </w:t>
      </w:r>
      <w:r w:rsidR="004265C5" w:rsidRPr="008C454A">
        <w:rPr>
          <w:sz w:val="24"/>
          <w:szCs w:val="24"/>
        </w:rPr>
        <w:t xml:space="preserve"> </w:t>
      </w:r>
      <w:r w:rsidR="00441776" w:rsidRPr="008C454A">
        <w:rPr>
          <w:sz w:val="24"/>
          <w:szCs w:val="24"/>
        </w:rPr>
        <w:t>2</w:t>
      </w:r>
      <w:r w:rsidR="00441776" w:rsidRPr="008C454A">
        <w:rPr>
          <w:sz w:val="24"/>
          <w:szCs w:val="24"/>
          <w:vertAlign w:val="superscript"/>
        </w:rPr>
        <w:t>nd</w:t>
      </w:r>
      <w:r w:rsidR="00441776" w:rsidRPr="008C454A">
        <w:rPr>
          <w:sz w:val="24"/>
          <w:szCs w:val="24"/>
        </w:rPr>
        <w:t xml:space="preserve"> </w:t>
      </w:r>
      <w:r w:rsidR="004265C5" w:rsidRPr="008C454A">
        <w:rPr>
          <w:sz w:val="24"/>
          <w:szCs w:val="24"/>
        </w:rPr>
        <w:t xml:space="preserve"> </w:t>
      </w:r>
      <w:r w:rsidR="00441776" w:rsidRPr="008C454A">
        <w:rPr>
          <w:sz w:val="24"/>
          <w:szCs w:val="24"/>
        </w:rPr>
        <w:t>Corinthians</w:t>
      </w:r>
      <w:r w:rsidR="004265C5" w:rsidRPr="008C454A">
        <w:rPr>
          <w:sz w:val="24"/>
          <w:szCs w:val="24"/>
        </w:rPr>
        <w:t xml:space="preserve"> </w:t>
      </w:r>
      <w:r w:rsidR="00441776" w:rsidRPr="008C454A">
        <w:rPr>
          <w:sz w:val="24"/>
          <w:szCs w:val="24"/>
        </w:rPr>
        <w:t xml:space="preserve"> 13:14; </w:t>
      </w:r>
      <w:r w:rsidR="004265C5" w:rsidRPr="008C454A">
        <w:rPr>
          <w:sz w:val="24"/>
          <w:szCs w:val="24"/>
        </w:rPr>
        <w:t xml:space="preserve"> </w:t>
      </w:r>
      <w:r w:rsidR="00441776" w:rsidRPr="008C454A">
        <w:rPr>
          <w:sz w:val="24"/>
          <w:szCs w:val="24"/>
        </w:rPr>
        <w:t>1</w:t>
      </w:r>
      <w:r w:rsidR="00441776" w:rsidRPr="008C454A">
        <w:rPr>
          <w:sz w:val="24"/>
          <w:szCs w:val="24"/>
          <w:vertAlign w:val="superscript"/>
        </w:rPr>
        <w:t>st</w:t>
      </w:r>
      <w:r w:rsidR="004265C5" w:rsidRPr="008C454A">
        <w:rPr>
          <w:sz w:val="24"/>
          <w:szCs w:val="24"/>
          <w:vertAlign w:val="superscript"/>
        </w:rPr>
        <w:t xml:space="preserve"> </w:t>
      </w:r>
      <w:r w:rsidR="00441776" w:rsidRPr="008C454A">
        <w:rPr>
          <w:sz w:val="24"/>
          <w:szCs w:val="24"/>
        </w:rPr>
        <w:t xml:space="preserve"> John 5:7 </w:t>
      </w:r>
      <w:r w:rsidR="009349F2" w:rsidRPr="008C454A">
        <w:rPr>
          <w:sz w:val="24"/>
          <w:szCs w:val="24"/>
        </w:rPr>
        <w:t>&amp;</w:t>
      </w:r>
      <w:r w:rsidR="00441776" w:rsidRPr="008C454A">
        <w:rPr>
          <w:sz w:val="24"/>
          <w:szCs w:val="24"/>
        </w:rPr>
        <w:t xml:space="preserve"> Ephesians 4:4-6.</w:t>
      </w:r>
      <w:r w:rsidR="00A76C98" w:rsidRPr="008C454A">
        <w:rPr>
          <w:sz w:val="24"/>
          <w:szCs w:val="24"/>
        </w:rPr>
        <w:t xml:space="preserve"> </w:t>
      </w:r>
      <w:r w:rsidR="009349F2" w:rsidRPr="008C454A">
        <w:rPr>
          <w:sz w:val="24"/>
          <w:szCs w:val="24"/>
        </w:rPr>
        <w:t>T</w:t>
      </w:r>
      <w:r w:rsidR="00A76C98" w:rsidRPr="008C454A">
        <w:rPr>
          <w:sz w:val="24"/>
          <w:szCs w:val="24"/>
        </w:rPr>
        <w:t>he Lady Mary in doing the</w:t>
      </w:r>
      <w:r w:rsidR="009349F2" w:rsidRPr="008C454A">
        <w:rPr>
          <w:sz w:val="24"/>
          <w:szCs w:val="24"/>
        </w:rPr>
        <w:t xml:space="preserve"> </w:t>
      </w:r>
      <w:r w:rsidR="00AB5F82" w:rsidRPr="008C454A">
        <w:rPr>
          <w:sz w:val="24"/>
          <w:szCs w:val="24"/>
        </w:rPr>
        <w:t>P</w:t>
      </w:r>
      <w:r w:rsidR="00A76C98" w:rsidRPr="008C454A">
        <w:rPr>
          <w:sz w:val="24"/>
          <w:szCs w:val="24"/>
        </w:rPr>
        <w:t xml:space="preserve">regnancy of James </w:t>
      </w:r>
      <w:r w:rsidR="00AB5F82" w:rsidRPr="008C454A">
        <w:rPr>
          <w:sz w:val="24"/>
          <w:szCs w:val="24"/>
        </w:rPr>
        <w:t>for</w:t>
      </w:r>
      <w:r w:rsidR="0064574A" w:rsidRPr="008C454A">
        <w:rPr>
          <w:sz w:val="24"/>
          <w:szCs w:val="24"/>
        </w:rPr>
        <w:t xml:space="preserve"> </w:t>
      </w:r>
      <w:r w:rsidR="00AB5F82" w:rsidRPr="008C454A">
        <w:rPr>
          <w:sz w:val="24"/>
          <w:szCs w:val="24"/>
        </w:rPr>
        <w:t xml:space="preserve">the Law </w:t>
      </w:r>
      <w:r w:rsidR="003E397A" w:rsidRPr="008C454A">
        <w:rPr>
          <w:sz w:val="24"/>
          <w:szCs w:val="24"/>
        </w:rPr>
        <w:t xml:space="preserve">with Single People of </w:t>
      </w:r>
      <w:r w:rsidR="004265C5" w:rsidRPr="008C454A">
        <w:rPr>
          <w:sz w:val="24"/>
          <w:szCs w:val="24"/>
        </w:rPr>
        <w:t xml:space="preserve"> </w:t>
      </w:r>
      <w:r w:rsidR="00AB5F82" w:rsidRPr="008C454A">
        <w:rPr>
          <w:sz w:val="24"/>
          <w:szCs w:val="24"/>
        </w:rPr>
        <w:t>Girls</w:t>
      </w:r>
      <w:r w:rsidR="008E002E" w:rsidRPr="008C454A">
        <w:rPr>
          <w:sz w:val="24"/>
          <w:szCs w:val="24"/>
        </w:rPr>
        <w:t xml:space="preserve"> </w:t>
      </w:r>
      <w:r w:rsidR="00D023F4" w:rsidRPr="008C454A">
        <w:rPr>
          <w:sz w:val="24"/>
          <w:szCs w:val="24"/>
        </w:rPr>
        <w:t xml:space="preserve">in </w:t>
      </w:r>
      <w:r w:rsidR="008E002E" w:rsidRPr="008C454A">
        <w:rPr>
          <w:sz w:val="24"/>
          <w:szCs w:val="24"/>
        </w:rPr>
        <w:t>Luke 20:35-36</w:t>
      </w:r>
      <w:r w:rsidR="00AB5F82" w:rsidRPr="008C454A">
        <w:rPr>
          <w:sz w:val="24"/>
          <w:szCs w:val="24"/>
        </w:rPr>
        <w:t xml:space="preserve">, </w:t>
      </w:r>
      <w:r w:rsidR="008E7E4A" w:rsidRPr="008C454A">
        <w:rPr>
          <w:sz w:val="24"/>
          <w:szCs w:val="24"/>
        </w:rPr>
        <w:t>&amp;</w:t>
      </w:r>
      <w:r w:rsidR="00AB5F82" w:rsidRPr="008C454A">
        <w:rPr>
          <w:sz w:val="24"/>
          <w:szCs w:val="24"/>
        </w:rPr>
        <w:t xml:space="preserve"> Angels </w:t>
      </w:r>
      <w:r w:rsidR="003E397A" w:rsidRPr="008C454A">
        <w:rPr>
          <w:sz w:val="24"/>
          <w:szCs w:val="24"/>
        </w:rPr>
        <w:t xml:space="preserve">(Lords), Ghosts, Spirits, Phantoms, Shadows </w:t>
      </w:r>
      <w:r w:rsidR="00A76C98" w:rsidRPr="008C454A">
        <w:rPr>
          <w:sz w:val="24"/>
          <w:szCs w:val="24"/>
        </w:rPr>
        <w:t xml:space="preserve">in the </w:t>
      </w:r>
      <w:r w:rsidR="00D023F4" w:rsidRPr="008C454A">
        <w:rPr>
          <w:sz w:val="24"/>
          <w:szCs w:val="24"/>
        </w:rPr>
        <w:t xml:space="preserve">Gentile Christian </w:t>
      </w:r>
      <w:r w:rsidR="00A76C98" w:rsidRPr="008C454A">
        <w:rPr>
          <w:sz w:val="24"/>
          <w:szCs w:val="24"/>
        </w:rPr>
        <w:t xml:space="preserve">Law in </w:t>
      </w:r>
      <w:r w:rsidR="00D023F4" w:rsidRPr="008C454A">
        <w:rPr>
          <w:sz w:val="24"/>
          <w:szCs w:val="24"/>
        </w:rPr>
        <w:t>Revelation 12:1-2, 5-6</w:t>
      </w:r>
      <w:r w:rsidR="005E49C8" w:rsidRPr="008C454A">
        <w:rPr>
          <w:sz w:val="24"/>
          <w:szCs w:val="24"/>
        </w:rPr>
        <w:t xml:space="preserve"> &amp;</w:t>
      </w:r>
      <w:r w:rsidR="00D023F4" w:rsidRPr="008C454A">
        <w:rPr>
          <w:sz w:val="24"/>
          <w:szCs w:val="24"/>
        </w:rPr>
        <w:t xml:space="preserve"> Zechariah 5:9</w:t>
      </w:r>
      <w:r w:rsidR="00A76C98" w:rsidRPr="008C454A">
        <w:rPr>
          <w:sz w:val="24"/>
          <w:szCs w:val="24"/>
        </w:rPr>
        <w:t xml:space="preserve">. </w:t>
      </w:r>
    </w:p>
    <w:p w:rsidR="00D81DAA" w:rsidRPr="008C454A" w:rsidRDefault="00A76C98" w:rsidP="001D110C">
      <w:pPr>
        <w:spacing w:line="480" w:lineRule="auto"/>
        <w:jc w:val="both"/>
        <w:rPr>
          <w:sz w:val="24"/>
          <w:szCs w:val="24"/>
        </w:rPr>
      </w:pPr>
      <w:r w:rsidRPr="008C454A">
        <w:rPr>
          <w:sz w:val="24"/>
          <w:szCs w:val="24"/>
        </w:rPr>
        <w:t xml:space="preserve">The Trinity as </w:t>
      </w:r>
      <w:r w:rsidR="000E017E" w:rsidRPr="008C454A">
        <w:rPr>
          <w:sz w:val="24"/>
          <w:szCs w:val="24"/>
        </w:rPr>
        <w:t>3</w:t>
      </w:r>
      <w:r w:rsidRPr="008C454A">
        <w:rPr>
          <w:sz w:val="24"/>
          <w:szCs w:val="24"/>
        </w:rPr>
        <w:t xml:space="preserve"> Persons in </w:t>
      </w:r>
      <w:r w:rsidR="000E017E" w:rsidRPr="008C454A">
        <w:rPr>
          <w:sz w:val="24"/>
          <w:szCs w:val="24"/>
        </w:rPr>
        <w:t>1</w:t>
      </w:r>
      <w:r w:rsidRPr="008C454A">
        <w:rPr>
          <w:sz w:val="24"/>
          <w:szCs w:val="24"/>
        </w:rPr>
        <w:t xml:space="preserve"> God is proven in scripture. </w:t>
      </w:r>
      <w:r w:rsidR="00D81DAA" w:rsidRPr="008C454A">
        <w:rPr>
          <w:sz w:val="24"/>
          <w:szCs w:val="24"/>
        </w:rPr>
        <w:t xml:space="preserve">In John 1:1-2 says “In the </w:t>
      </w:r>
      <w:r w:rsidR="00205389" w:rsidRPr="008C454A">
        <w:rPr>
          <w:sz w:val="24"/>
          <w:szCs w:val="24"/>
        </w:rPr>
        <w:t>B</w:t>
      </w:r>
      <w:r w:rsidR="00D81DAA" w:rsidRPr="008C454A">
        <w:rPr>
          <w:sz w:val="24"/>
          <w:szCs w:val="24"/>
        </w:rPr>
        <w:t xml:space="preserve">eginning was the Word (Father Stephen), and the Word was with God (Son Jesus) </w:t>
      </w:r>
      <w:r w:rsidR="000E017E" w:rsidRPr="008C454A">
        <w:rPr>
          <w:sz w:val="24"/>
          <w:szCs w:val="24"/>
        </w:rPr>
        <w:t xml:space="preserve">&amp; </w:t>
      </w:r>
      <w:r w:rsidR="00D81DAA" w:rsidRPr="008C454A">
        <w:rPr>
          <w:sz w:val="24"/>
          <w:szCs w:val="24"/>
        </w:rPr>
        <w:t xml:space="preserve">the Word </w:t>
      </w:r>
      <w:r w:rsidR="009918DB" w:rsidRPr="008C454A">
        <w:rPr>
          <w:sz w:val="24"/>
          <w:szCs w:val="24"/>
        </w:rPr>
        <w:t xml:space="preserve">was </w:t>
      </w:r>
      <w:r w:rsidR="00D81DAA" w:rsidRPr="008C454A">
        <w:rPr>
          <w:sz w:val="24"/>
          <w:szCs w:val="24"/>
        </w:rPr>
        <w:t xml:space="preserve">God (Brother John). He </w:t>
      </w:r>
      <w:r w:rsidR="00205389" w:rsidRPr="008C454A">
        <w:rPr>
          <w:sz w:val="24"/>
          <w:szCs w:val="24"/>
        </w:rPr>
        <w:t>(Father Stephen</w:t>
      </w:r>
      <w:r w:rsidR="00D648CC" w:rsidRPr="008C454A">
        <w:rPr>
          <w:sz w:val="24"/>
          <w:szCs w:val="24"/>
        </w:rPr>
        <w:t xml:space="preserve"> in Proverbs 8:22-25 (RSV</w:t>
      </w:r>
      <w:r w:rsidR="00205389" w:rsidRPr="008C454A">
        <w:rPr>
          <w:sz w:val="24"/>
          <w:szCs w:val="24"/>
        </w:rPr>
        <w:t xml:space="preserve">) </w:t>
      </w:r>
      <w:r w:rsidR="00D81DAA" w:rsidRPr="008C454A">
        <w:rPr>
          <w:sz w:val="24"/>
          <w:szCs w:val="24"/>
        </w:rPr>
        <w:t xml:space="preserve">was in the </w:t>
      </w:r>
      <w:r w:rsidR="00205389" w:rsidRPr="008C454A">
        <w:rPr>
          <w:sz w:val="24"/>
          <w:szCs w:val="24"/>
        </w:rPr>
        <w:t>B</w:t>
      </w:r>
      <w:r w:rsidR="00D81DAA" w:rsidRPr="008C454A">
        <w:rPr>
          <w:sz w:val="24"/>
          <w:szCs w:val="24"/>
        </w:rPr>
        <w:t>eginning with God</w:t>
      </w:r>
      <w:r w:rsidR="00205389" w:rsidRPr="008C454A">
        <w:rPr>
          <w:sz w:val="24"/>
          <w:szCs w:val="24"/>
        </w:rPr>
        <w:t xml:space="preserve"> (Lord Yah)</w:t>
      </w:r>
      <w:r w:rsidR="00D81DAA" w:rsidRPr="008C454A">
        <w:rPr>
          <w:sz w:val="24"/>
          <w:szCs w:val="24"/>
        </w:rPr>
        <w:t>.” In Acts 10:38 s</w:t>
      </w:r>
      <w:r w:rsidR="000E017E" w:rsidRPr="008C454A">
        <w:rPr>
          <w:sz w:val="24"/>
          <w:szCs w:val="24"/>
        </w:rPr>
        <w:t>ays</w:t>
      </w:r>
      <w:r w:rsidR="00D81DAA" w:rsidRPr="008C454A">
        <w:rPr>
          <w:sz w:val="24"/>
          <w:szCs w:val="24"/>
        </w:rPr>
        <w:t xml:space="preserve"> “th</w:t>
      </w:r>
      <w:r w:rsidR="00750080" w:rsidRPr="008C454A">
        <w:rPr>
          <w:sz w:val="24"/>
          <w:szCs w:val="24"/>
        </w:rPr>
        <w:t xml:space="preserve">at </w:t>
      </w:r>
      <w:r w:rsidR="00D81DAA" w:rsidRPr="008C454A">
        <w:rPr>
          <w:sz w:val="24"/>
          <w:szCs w:val="24"/>
        </w:rPr>
        <w:t xml:space="preserve">God (Father Stephen) anointed Jesus of Nazareth with the Holy Ghost (Brother John) </w:t>
      </w:r>
      <w:r w:rsidR="000E017E" w:rsidRPr="008C454A">
        <w:rPr>
          <w:sz w:val="24"/>
          <w:szCs w:val="24"/>
        </w:rPr>
        <w:t xml:space="preserve">&amp; </w:t>
      </w:r>
      <w:r w:rsidR="00D81DAA" w:rsidRPr="008C454A">
        <w:rPr>
          <w:sz w:val="24"/>
          <w:szCs w:val="24"/>
        </w:rPr>
        <w:t xml:space="preserve">with power, who went about doing good </w:t>
      </w:r>
      <w:r w:rsidR="000E017E" w:rsidRPr="008C454A">
        <w:rPr>
          <w:sz w:val="24"/>
          <w:szCs w:val="24"/>
        </w:rPr>
        <w:t xml:space="preserve">&amp; </w:t>
      </w:r>
      <w:r w:rsidR="00D81DAA" w:rsidRPr="008C454A">
        <w:rPr>
          <w:sz w:val="24"/>
          <w:szCs w:val="24"/>
        </w:rPr>
        <w:t xml:space="preserve">healing all that were oppressed by the </w:t>
      </w:r>
      <w:r w:rsidR="00D648CC" w:rsidRPr="008C454A">
        <w:rPr>
          <w:sz w:val="24"/>
          <w:szCs w:val="24"/>
        </w:rPr>
        <w:t>D</w:t>
      </w:r>
      <w:r w:rsidR="00D81DAA" w:rsidRPr="008C454A">
        <w:rPr>
          <w:sz w:val="24"/>
          <w:szCs w:val="24"/>
        </w:rPr>
        <w:t>evil, for God was with Him.” Some scriptures are in Romans 15:13; 1</w:t>
      </w:r>
      <w:r w:rsidR="00D81DAA" w:rsidRPr="008C454A">
        <w:rPr>
          <w:sz w:val="24"/>
          <w:szCs w:val="24"/>
          <w:vertAlign w:val="superscript"/>
        </w:rPr>
        <w:t>st</w:t>
      </w:r>
      <w:r w:rsidR="00D81DAA" w:rsidRPr="008C454A">
        <w:rPr>
          <w:sz w:val="24"/>
          <w:szCs w:val="24"/>
        </w:rPr>
        <w:t xml:space="preserve"> Corinthians 2:4 and Luke 4:14. In John 14:26 declare “</w:t>
      </w:r>
      <w:r w:rsidR="00D951FF" w:rsidRPr="008C454A">
        <w:rPr>
          <w:sz w:val="24"/>
          <w:szCs w:val="24"/>
        </w:rPr>
        <w:t>B</w:t>
      </w:r>
      <w:r w:rsidR="00D81DAA" w:rsidRPr="008C454A">
        <w:rPr>
          <w:sz w:val="24"/>
          <w:szCs w:val="24"/>
        </w:rPr>
        <w:t xml:space="preserve">ut the </w:t>
      </w:r>
      <w:r w:rsidR="00D951FF" w:rsidRPr="008C454A">
        <w:rPr>
          <w:sz w:val="24"/>
          <w:szCs w:val="24"/>
        </w:rPr>
        <w:t>C</w:t>
      </w:r>
      <w:r w:rsidR="00D81DAA" w:rsidRPr="008C454A">
        <w:rPr>
          <w:sz w:val="24"/>
          <w:szCs w:val="24"/>
        </w:rPr>
        <w:t xml:space="preserve">ounselor, the Holy Spirit (Brother John), whom the Father (Stephen) will send in My name (Son Jesus Christ), He will teach </w:t>
      </w:r>
      <w:r w:rsidR="00D648CC" w:rsidRPr="008C454A">
        <w:rPr>
          <w:sz w:val="24"/>
          <w:szCs w:val="24"/>
        </w:rPr>
        <w:t>Y</w:t>
      </w:r>
      <w:r w:rsidR="00D81DAA" w:rsidRPr="008C454A">
        <w:rPr>
          <w:sz w:val="24"/>
          <w:szCs w:val="24"/>
        </w:rPr>
        <w:t xml:space="preserve">ou all things, and bring to </w:t>
      </w:r>
      <w:r w:rsidR="00D648CC" w:rsidRPr="008C454A">
        <w:rPr>
          <w:sz w:val="24"/>
          <w:szCs w:val="24"/>
        </w:rPr>
        <w:t>Y</w:t>
      </w:r>
      <w:r w:rsidR="00D81DAA" w:rsidRPr="008C454A">
        <w:rPr>
          <w:sz w:val="24"/>
          <w:szCs w:val="24"/>
        </w:rPr>
        <w:t xml:space="preserve">our remembrance all that I have said unto </w:t>
      </w:r>
      <w:r w:rsidR="00D648CC" w:rsidRPr="008C454A">
        <w:rPr>
          <w:sz w:val="24"/>
          <w:szCs w:val="24"/>
        </w:rPr>
        <w:t>Y</w:t>
      </w:r>
      <w:r w:rsidR="00D81DAA" w:rsidRPr="008C454A">
        <w:rPr>
          <w:sz w:val="24"/>
          <w:szCs w:val="24"/>
        </w:rPr>
        <w:t>ou.” In 1</w:t>
      </w:r>
      <w:r w:rsidR="00D81DAA" w:rsidRPr="008C454A">
        <w:rPr>
          <w:sz w:val="24"/>
          <w:szCs w:val="24"/>
          <w:vertAlign w:val="superscript"/>
        </w:rPr>
        <w:t>st</w:t>
      </w:r>
      <w:r w:rsidR="00D81DAA" w:rsidRPr="008C454A">
        <w:rPr>
          <w:sz w:val="24"/>
          <w:szCs w:val="24"/>
        </w:rPr>
        <w:t xml:space="preserve"> John 2:1 states “If </w:t>
      </w:r>
      <w:r w:rsidR="00D648CC" w:rsidRPr="008C454A">
        <w:rPr>
          <w:sz w:val="24"/>
          <w:szCs w:val="24"/>
        </w:rPr>
        <w:t>A</w:t>
      </w:r>
      <w:r w:rsidR="00D81DAA" w:rsidRPr="008C454A">
        <w:rPr>
          <w:sz w:val="24"/>
          <w:szCs w:val="24"/>
        </w:rPr>
        <w:t>nyone does sin</w:t>
      </w:r>
      <w:r w:rsidR="00C85C88" w:rsidRPr="008C454A">
        <w:rPr>
          <w:sz w:val="24"/>
          <w:szCs w:val="24"/>
        </w:rPr>
        <w:t xml:space="preserve"> (fall from grace, salvation, mercy, wisdom or power)</w:t>
      </w:r>
      <w:r w:rsidR="00D81DAA" w:rsidRPr="008C454A">
        <w:rPr>
          <w:sz w:val="24"/>
          <w:szCs w:val="24"/>
        </w:rPr>
        <w:t xml:space="preserve">, </w:t>
      </w:r>
      <w:r w:rsidR="00D648CC" w:rsidRPr="008C454A">
        <w:rPr>
          <w:sz w:val="24"/>
          <w:szCs w:val="24"/>
        </w:rPr>
        <w:t>W</w:t>
      </w:r>
      <w:r w:rsidR="00D81DAA" w:rsidRPr="008C454A">
        <w:rPr>
          <w:sz w:val="24"/>
          <w:szCs w:val="24"/>
        </w:rPr>
        <w:t xml:space="preserve">e have an advocate (Brother John) with the Father (Stephen), Jesus Christ (Son) the </w:t>
      </w:r>
      <w:r w:rsidR="00D648CC" w:rsidRPr="008C454A">
        <w:rPr>
          <w:sz w:val="24"/>
          <w:szCs w:val="24"/>
        </w:rPr>
        <w:t>R</w:t>
      </w:r>
      <w:r w:rsidR="00D81DAA" w:rsidRPr="008C454A">
        <w:rPr>
          <w:sz w:val="24"/>
          <w:szCs w:val="24"/>
        </w:rPr>
        <w:t xml:space="preserve">ighteous.” In Hebrews 7:25 </w:t>
      </w:r>
      <w:r w:rsidR="00D648CC" w:rsidRPr="008C454A">
        <w:rPr>
          <w:sz w:val="24"/>
          <w:szCs w:val="24"/>
        </w:rPr>
        <w:t xml:space="preserve">it </w:t>
      </w:r>
      <w:r w:rsidR="00D81DAA" w:rsidRPr="008C454A">
        <w:rPr>
          <w:sz w:val="24"/>
          <w:szCs w:val="24"/>
        </w:rPr>
        <w:t xml:space="preserve">mentions “Christ </w:t>
      </w:r>
      <w:r w:rsidR="00C85C88" w:rsidRPr="008C454A">
        <w:rPr>
          <w:sz w:val="24"/>
          <w:szCs w:val="24"/>
        </w:rPr>
        <w:t xml:space="preserve">(Son Jesus </w:t>
      </w:r>
      <w:r w:rsidR="00D648CC" w:rsidRPr="008C454A">
        <w:rPr>
          <w:sz w:val="24"/>
          <w:szCs w:val="24"/>
        </w:rPr>
        <w:t>O</w:t>
      </w:r>
      <w:r w:rsidR="00C85C88" w:rsidRPr="008C454A">
        <w:rPr>
          <w:sz w:val="24"/>
          <w:szCs w:val="24"/>
        </w:rPr>
        <w:t xml:space="preserve">ur Lord) </w:t>
      </w:r>
      <w:r w:rsidR="00D81DAA" w:rsidRPr="008C454A">
        <w:rPr>
          <w:sz w:val="24"/>
          <w:szCs w:val="24"/>
        </w:rPr>
        <w:t xml:space="preserve">who is able for all time </w:t>
      </w:r>
      <w:r w:rsidR="00C85C88" w:rsidRPr="008C454A">
        <w:rPr>
          <w:sz w:val="24"/>
          <w:szCs w:val="24"/>
        </w:rPr>
        <w:t xml:space="preserve">(the Beginning to the End) </w:t>
      </w:r>
      <w:r w:rsidR="00D81DAA" w:rsidRPr="008C454A">
        <w:rPr>
          <w:sz w:val="24"/>
          <w:szCs w:val="24"/>
        </w:rPr>
        <w:t>to save (protect) those who draw near to God (Father Stephen</w:t>
      </w:r>
      <w:r w:rsidR="00C85C88" w:rsidRPr="008C454A">
        <w:rPr>
          <w:sz w:val="24"/>
          <w:szCs w:val="24"/>
        </w:rPr>
        <w:t xml:space="preserve"> </w:t>
      </w:r>
      <w:r w:rsidR="00D648CC" w:rsidRPr="008C454A">
        <w:rPr>
          <w:sz w:val="24"/>
          <w:szCs w:val="24"/>
        </w:rPr>
        <w:t>O</w:t>
      </w:r>
      <w:r w:rsidR="00C85C88" w:rsidRPr="008C454A">
        <w:rPr>
          <w:sz w:val="24"/>
          <w:szCs w:val="24"/>
        </w:rPr>
        <w:t>ur Lord</w:t>
      </w:r>
      <w:r w:rsidR="00D81DAA" w:rsidRPr="008C454A">
        <w:rPr>
          <w:sz w:val="24"/>
          <w:szCs w:val="24"/>
        </w:rPr>
        <w:t>) through Him (Brother John</w:t>
      </w:r>
      <w:r w:rsidR="00C85C88" w:rsidRPr="008C454A">
        <w:rPr>
          <w:sz w:val="24"/>
          <w:szCs w:val="24"/>
        </w:rPr>
        <w:t xml:space="preserve"> </w:t>
      </w:r>
      <w:r w:rsidR="00D648CC" w:rsidRPr="008C454A">
        <w:rPr>
          <w:sz w:val="24"/>
          <w:szCs w:val="24"/>
        </w:rPr>
        <w:t>O</w:t>
      </w:r>
      <w:r w:rsidR="00C85C88" w:rsidRPr="008C454A">
        <w:rPr>
          <w:sz w:val="24"/>
          <w:szCs w:val="24"/>
        </w:rPr>
        <w:t>ur Lord</w:t>
      </w:r>
      <w:r w:rsidR="00D81DAA" w:rsidRPr="008C454A">
        <w:rPr>
          <w:sz w:val="24"/>
          <w:szCs w:val="24"/>
        </w:rPr>
        <w:t>), since He always lives to make intercession for them</w:t>
      </w:r>
      <w:r w:rsidR="00D648CC" w:rsidRPr="008C454A">
        <w:rPr>
          <w:sz w:val="24"/>
          <w:szCs w:val="24"/>
        </w:rPr>
        <w:t>.</w:t>
      </w:r>
      <w:r w:rsidR="00D81DAA" w:rsidRPr="008C454A">
        <w:rPr>
          <w:sz w:val="24"/>
          <w:szCs w:val="24"/>
        </w:rPr>
        <w:t xml:space="preserve">” </w:t>
      </w:r>
    </w:p>
    <w:p w:rsidR="00256DE9" w:rsidRPr="008C454A" w:rsidRDefault="00D81DAA" w:rsidP="001D110C">
      <w:pPr>
        <w:spacing w:line="480" w:lineRule="auto"/>
        <w:jc w:val="both"/>
        <w:rPr>
          <w:sz w:val="24"/>
          <w:szCs w:val="24"/>
        </w:rPr>
      </w:pPr>
      <w:r w:rsidRPr="008C454A">
        <w:rPr>
          <w:sz w:val="24"/>
          <w:szCs w:val="24"/>
        </w:rPr>
        <w:t xml:space="preserve">Each Person of the Trinity is fully God which is proven in scripture. In Genesis 1:1 declares that the Father Stephen is fully God </w:t>
      </w:r>
      <w:r w:rsidR="00034C62" w:rsidRPr="008C454A">
        <w:rPr>
          <w:sz w:val="24"/>
          <w:szCs w:val="24"/>
        </w:rPr>
        <w:t xml:space="preserve">in omniscience/omnipotence </w:t>
      </w:r>
      <w:r w:rsidRPr="008C454A">
        <w:rPr>
          <w:sz w:val="24"/>
          <w:szCs w:val="24"/>
        </w:rPr>
        <w:t xml:space="preserve">in the Deity of Stephen in John </w:t>
      </w:r>
      <w:r w:rsidRPr="008C454A">
        <w:rPr>
          <w:sz w:val="24"/>
          <w:szCs w:val="24"/>
        </w:rPr>
        <w:lastRenderedPageBreak/>
        <w:t>1:1-</w:t>
      </w:r>
      <w:r w:rsidR="007A388B" w:rsidRPr="008C454A">
        <w:rPr>
          <w:sz w:val="24"/>
          <w:szCs w:val="24"/>
        </w:rPr>
        <w:t>3</w:t>
      </w:r>
      <w:r w:rsidRPr="008C454A">
        <w:rPr>
          <w:sz w:val="24"/>
          <w:szCs w:val="24"/>
        </w:rPr>
        <w:t xml:space="preserve">; </w:t>
      </w:r>
      <w:r w:rsidR="0064574A" w:rsidRPr="008C454A">
        <w:rPr>
          <w:sz w:val="24"/>
          <w:szCs w:val="24"/>
        </w:rPr>
        <w:t xml:space="preserve"> </w:t>
      </w:r>
      <w:r w:rsidRPr="008C454A">
        <w:rPr>
          <w:sz w:val="24"/>
          <w:szCs w:val="24"/>
        </w:rPr>
        <w:t>1</w:t>
      </w:r>
      <w:r w:rsidRPr="008C454A">
        <w:rPr>
          <w:sz w:val="24"/>
          <w:szCs w:val="24"/>
          <w:vertAlign w:val="superscript"/>
        </w:rPr>
        <w:t>st</w:t>
      </w:r>
      <w:r w:rsidR="0064574A" w:rsidRPr="008C454A">
        <w:rPr>
          <w:sz w:val="24"/>
          <w:szCs w:val="24"/>
          <w:vertAlign w:val="superscript"/>
        </w:rPr>
        <w:t xml:space="preserve"> </w:t>
      </w:r>
      <w:r w:rsidRPr="008C454A">
        <w:rPr>
          <w:sz w:val="24"/>
          <w:szCs w:val="24"/>
        </w:rPr>
        <w:t xml:space="preserve"> John </w:t>
      </w:r>
      <w:r w:rsidR="0064574A" w:rsidRPr="008C454A">
        <w:rPr>
          <w:sz w:val="24"/>
          <w:szCs w:val="24"/>
        </w:rPr>
        <w:t xml:space="preserve"> </w:t>
      </w:r>
      <w:r w:rsidRPr="008C454A">
        <w:rPr>
          <w:sz w:val="24"/>
          <w:szCs w:val="24"/>
        </w:rPr>
        <w:t xml:space="preserve">2:22; </w:t>
      </w:r>
      <w:r w:rsidR="0064574A" w:rsidRPr="008C454A">
        <w:rPr>
          <w:sz w:val="24"/>
          <w:szCs w:val="24"/>
        </w:rPr>
        <w:t xml:space="preserve"> </w:t>
      </w:r>
      <w:r w:rsidRPr="008C454A">
        <w:rPr>
          <w:sz w:val="24"/>
          <w:szCs w:val="24"/>
        </w:rPr>
        <w:t>2</w:t>
      </w:r>
      <w:r w:rsidRPr="008C454A">
        <w:rPr>
          <w:sz w:val="24"/>
          <w:szCs w:val="24"/>
          <w:vertAlign w:val="superscript"/>
        </w:rPr>
        <w:t>nd</w:t>
      </w:r>
      <w:r w:rsidRPr="008C454A">
        <w:rPr>
          <w:sz w:val="24"/>
          <w:szCs w:val="24"/>
        </w:rPr>
        <w:t xml:space="preserve"> </w:t>
      </w:r>
      <w:r w:rsidR="0064574A" w:rsidRPr="008C454A">
        <w:rPr>
          <w:sz w:val="24"/>
          <w:szCs w:val="24"/>
        </w:rPr>
        <w:t xml:space="preserve"> </w:t>
      </w:r>
      <w:r w:rsidRPr="008C454A">
        <w:rPr>
          <w:sz w:val="24"/>
          <w:szCs w:val="24"/>
        </w:rPr>
        <w:t>John 9</w:t>
      </w:r>
      <w:r w:rsidR="007A388B" w:rsidRPr="008C454A">
        <w:rPr>
          <w:sz w:val="24"/>
          <w:szCs w:val="24"/>
        </w:rPr>
        <w:t>; Hebrews 1:1-3</w:t>
      </w:r>
      <w:r w:rsidRPr="008C454A">
        <w:rPr>
          <w:sz w:val="24"/>
          <w:szCs w:val="24"/>
        </w:rPr>
        <w:t xml:space="preserve"> and Acts 1:7; </w:t>
      </w:r>
      <w:r w:rsidR="00034C62" w:rsidRPr="008C454A">
        <w:rPr>
          <w:sz w:val="24"/>
          <w:szCs w:val="24"/>
        </w:rPr>
        <w:t xml:space="preserve">6:3, </w:t>
      </w:r>
      <w:r w:rsidR="00E502EE" w:rsidRPr="008C454A">
        <w:rPr>
          <w:sz w:val="24"/>
          <w:szCs w:val="24"/>
        </w:rPr>
        <w:t xml:space="preserve">5, </w:t>
      </w:r>
      <w:r w:rsidR="00034C62" w:rsidRPr="008C454A">
        <w:rPr>
          <w:sz w:val="24"/>
          <w:szCs w:val="24"/>
        </w:rPr>
        <w:t xml:space="preserve">8, 10; </w:t>
      </w:r>
      <w:r w:rsidRPr="008C454A">
        <w:rPr>
          <w:sz w:val="24"/>
          <w:szCs w:val="24"/>
        </w:rPr>
        <w:t>7:59. In John 1:1-</w:t>
      </w:r>
      <w:r w:rsidR="007A388B" w:rsidRPr="008C454A">
        <w:rPr>
          <w:sz w:val="24"/>
          <w:szCs w:val="24"/>
        </w:rPr>
        <w:t>3</w:t>
      </w:r>
      <w:r w:rsidRPr="008C454A">
        <w:rPr>
          <w:sz w:val="24"/>
          <w:szCs w:val="24"/>
        </w:rPr>
        <w:t xml:space="preserve"> says that the Son Jesus Chr</w:t>
      </w:r>
      <w:r w:rsidR="00034C62" w:rsidRPr="008C454A">
        <w:rPr>
          <w:sz w:val="24"/>
          <w:szCs w:val="24"/>
        </w:rPr>
        <w:t>i</w:t>
      </w:r>
      <w:r w:rsidRPr="008C454A">
        <w:rPr>
          <w:sz w:val="24"/>
          <w:szCs w:val="24"/>
        </w:rPr>
        <w:t xml:space="preserve">st is also fully God </w:t>
      </w:r>
      <w:r w:rsidR="00034C62" w:rsidRPr="008C454A">
        <w:rPr>
          <w:sz w:val="24"/>
          <w:szCs w:val="24"/>
        </w:rPr>
        <w:t>in salvation which</w:t>
      </w:r>
      <w:r w:rsidR="00C17D48" w:rsidRPr="008C454A">
        <w:rPr>
          <w:sz w:val="24"/>
          <w:szCs w:val="24"/>
        </w:rPr>
        <w:t xml:space="preserve"> </w:t>
      </w:r>
      <w:r w:rsidR="00034C62" w:rsidRPr="008C454A">
        <w:rPr>
          <w:sz w:val="24"/>
          <w:szCs w:val="24"/>
        </w:rPr>
        <w:t>proves</w:t>
      </w:r>
      <w:r w:rsidR="00C17D48" w:rsidRPr="008C454A">
        <w:rPr>
          <w:sz w:val="24"/>
          <w:szCs w:val="24"/>
        </w:rPr>
        <w:t xml:space="preserve"> </w:t>
      </w:r>
      <w:r w:rsidR="00034C62" w:rsidRPr="008C454A">
        <w:rPr>
          <w:sz w:val="24"/>
          <w:szCs w:val="24"/>
        </w:rPr>
        <w:t xml:space="preserve">the Deity of Christ. Some scriptures </w:t>
      </w:r>
      <w:r w:rsidR="007401CD" w:rsidRPr="008C454A">
        <w:rPr>
          <w:sz w:val="24"/>
          <w:szCs w:val="24"/>
        </w:rPr>
        <w:t xml:space="preserve">of Jesus </w:t>
      </w:r>
      <w:r w:rsidR="00034C62" w:rsidRPr="008C454A">
        <w:rPr>
          <w:sz w:val="24"/>
          <w:szCs w:val="24"/>
        </w:rPr>
        <w:t>are in John 20:38; Hebrews 1:10; Psalms 102:2</w:t>
      </w:r>
      <w:r w:rsidR="00312E4B" w:rsidRPr="008C454A">
        <w:rPr>
          <w:sz w:val="24"/>
          <w:szCs w:val="24"/>
        </w:rPr>
        <w:t>5</w:t>
      </w:r>
      <w:r w:rsidR="00034C62" w:rsidRPr="008C454A">
        <w:rPr>
          <w:sz w:val="24"/>
          <w:szCs w:val="24"/>
        </w:rPr>
        <w:t>; Titus 2:13 and 2</w:t>
      </w:r>
      <w:r w:rsidR="00034C62" w:rsidRPr="008C454A">
        <w:rPr>
          <w:sz w:val="24"/>
          <w:szCs w:val="24"/>
          <w:vertAlign w:val="superscript"/>
        </w:rPr>
        <w:t>nd</w:t>
      </w:r>
      <w:r w:rsidR="00034C62" w:rsidRPr="008C454A">
        <w:rPr>
          <w:sz w:val="24"/>
          <w:szCs w:val="24"/>
        </w:rPr>
        <w:t xml:space="preserve"> Peter 1:1. In John 1:1-</w:t>
      </w:r>
      <w:r w:rsidR="007A388B" w:rsidRPr="008C454A">
        <w:rPr>
          <w:sz w:val="24"/>
          <w:szCs w:val="24"/>
        </w:rPr>
        <w:t>3</w:t>
      </w:r>
      <w:r w:rsidR="00034C62" w:rsidRPr="008C454A">
        <w:rPr>
          <w:sz w:val="24"/>
          <w:szCs w:val="24"/>
        </w:rPr>
        <w:t xml:space="preserve"> says the Holy Ghost (Brother John) is fully God in grace which proves the Deity of John. Some scriptures</w:t>
      </w:r>
      <w:r w:rsidR="00936098" w:rsidRPr="008C454A">
        <w:rPr>
          <w:sz w:val="24"/>
          <w:szCs w:val="24"/>
        </w:rPr>
        <w:t xml:space="preserve"> </w:t>
      </w:r>
      <w:r w:rsidR="00A66E28" w:rsidRPr="008C454A">
        <w:rPr>
          <w:sz w:val="24"/>
          <w:szCs w:val="24"/>
        </w:rPr>
        <w:t xml:space="preserve">of John </w:t>
      </w:r>
      <w:r w:rsidR="007401CD" w:rsidRPr="008C454A">
        <w:rPr>
          <w:sz w:val="24"/>
          <w:szCs w:val="24"/>
        </w:rPr>
        <w:t>a</w:t>
      </w:r>
      <w:r w:rsidR="00034C62" w:rsidRPr="008C454A">
        <w:rPr>
          <w:sz w:val="24"/>
          <w:szCs w:val="24"/>
        </w:rPr>
        <w:t>s fully</w:t>
      </w:r>
      <w:r w:rsidR="00936098" w:rsidRPr="008C454A">
        <w:rPr>
          <w:sz w:val="24"/>
          <w:szCs w:val="24"/>
        </w:rPr>
        <w:t xml:space="preserve"> </w:t>
      </w:r>
      <w:r w:rsidR="00034C62" w:rsidRPr="008C454A">
        <w:rPr>
          <w:sz w:val="24"/>
          <w:szCs w:val="24"/>
        </w:rPr>
        <w:t>God is in Luke 3:21-22; John 3:5-7; 14:26 and Psalms 139:7-8. In Isaiah 9:6 declares “that the Trinity with the Law is fully God</w:t>
      </w:r>
      <w:r w:rsidR="000A7E2B" w:rsidRPr="008C454A">
        <w:rPr>
          <w:sz w:val="24"/>
          <w:szCs w:val="24"/>
        </w:rPr>
        <w:t xml:space="preserve"> proven in John 10:34-38</w:t>
      </w:r>
      <w:r w:rsidR="00034C62" w:rsidRPr="008C454A">
        <w:rPr>
          <w:sz w:val="24"/>
          <w:szCs w:val="24"/>
        </w:rPr>
        <w:t xml:space="preserve">. It says “For to </w:t>
      </w:r>
      <w:r w:rsidR="007A388B" w:rsidRPr="008C454A">
        <w:rPr>
          <w:sz w:val="24"/>
          <w:szCs w:val="24"/>
        </w:rPr>
        <w:t>U</w:t>
      </w:r>
      <w:r w:rsidR="00034C62" w:rsidRPr="008C454A">
        <w:rPr>
          <w:sz w:val="24"/>
          <w:szCs w:val="24"/>
        </w:rPr>
        <w:t xml:space="preserve">s a Child </w:t>
      </w:r>
      <w:r w:rsidR="002F39DD" w:rsidRPr="008C454A">
        <w:rPr>
          <w:sz w:val="24"/>
          <w:szCs w:val="24"/>
        </w:rPr>
        <w:t xml:space="preserve">(Lord Peter in the Beginning Law of God) </w:t>
      </w:r>
      <w:r w:rsidR="00034C62" w:rsidRPr="008C454A">
        <w:rPr>
          <w:sz w:val="24"/>
          <w:szCs w:val="24"/>
        </w:rPr>
        <w:t xml:space="preserve">is </w:t>
      </w:r>
      <w:r w:rsidR="007A388B" w:rsidRPr="008C454A">
        <w:rPr>
          <w:sz w:val="24"/>
          <w:szCs w:val="24"/>
        </w:rPr>
        <w:t>B</w:t>
      </w:r>
      <w:r w:rsidR="00034C62" w:rsidRPr="008C454A">
        <w:rPr>
          <w:sz w:val="24"/>
          <w:szCs w:val="24"/>
        </w:rPr>
        <w:t xml:space="preserve">orn, to </w:t>
      </w:r>
      <w:r w:rsidR="007A388B" w:rsidRPr="008C454A">
        <w:rPr>
          <w:sz w:val="24"/>
          <w:szCs w:val="24"/>
        </w:rPr>
        <w:t>U</w:t>
      </w:r>
      <w:r w:rsidR="00034C62" w:rsidRPr="008C454A">
        <w:rPr>
          <w:sz w:val="24"/>
          <w:szCs w:val="24"/>
        </w:rPr>
        <w:t xml:space="preserve">s a Son is </w:t>
      </w:r>
      <w:r w:rsidR="007A388B" w:rsidRPr="008C454A">
        <w:rPr>
          <w:sz w:val="24"/>
          <w:szCs w:val="24"/>
        </w:rPr>
        <w:t>G</w:t>
      </w:r>
      <w:r w:rsidR="00034C62" w:rsidRPr="008C454A">
        <w:rPr>
          <w:sz w:val="24"/>
          <w:szCs w:val="24"/>
        </w:rPr>
        <w:t xml:space="preserve">iven and the </w:t>
      </w:r>
      <w:r w:rsidR="007A388B" w:rsidRPr="008C454A">
        <w:rPr>
          <w:sz w:val="24"/>
          <w:szCs w:val="24"/>
        </w:rPr>
        <w:t>G</w:t>
      </w:r>
      <w:r w:rsidR="00034C62" w:rsidRPr="008C454A">
        <w:rPr>
          <w:sz w:val="24"/>
          <w:szCs w:val="24"/>
        </w:rPr>
        <w:t xml:space="preserve">overnment will be upon His shoulder and His name will be called Wonderful Counselor (Brother John), Mighty God (Lord James in </w:t>
      </w:r>
      <w:r w:rsidR="002F39DD" w:rsidRPr="008C454A">
        <w:rPr>
          <w:sz w:val="24"/>
          <w:szCs w:val="24"/>
        </w:rPr>
        <w:t>the Ending</w:t>
      </w:r>
      <w:r w:rsidR="00327632" w:rsidRPr="008C454A">
        <w:rPr>
          <w:sz w:val="24"/>
          <w:szCs w:val="24"/>
        </w:rPr>
        <w:t xml:space="preserve"> </w:t>
      </w:r>
      <w:r w:rsidR="007A388B" w:rsidRPr="008C454A">
        <w:rPr>
          <w:sz w:val="24"/>
          <w:szCs w:val="24"/>
        </w:rPr>
        <w:t xml:space="preserve">Lordship of the </w:t>
      </w:r>
      <w:r w:rsidR="00034C62" w:rsidRPr="008C454A">
        <w:rPr>
          <w:sz w:val="24"/>
          <w:szCs w:val="24"/>
        </w:rPr>
        <w:t>Law</w:t>
      </w:r>
      <w:r w:rsidR="002F39DD" w:rsidRPr="008C454A">
        <w:rPr>
          <w:sz w:val="24"/>
          <w:szCs w:val="24"/>
        </w:rPr>
        <w:t xml:space="preserve"> of God</w:t>
      </w:r>
      <w:r w:rsidR="00034C62" w:rsidRPr="008C454A">
        <w:rPr>
          <w:sz w:val="24"/>
          <w:szCs w:val="24"/>
        </w:rPr>
        <w:t>), Prince of Peace (Son Jesus) and Everlasting Father (Stephen).” In Colossians 2:9 mentions “In Him (</w:t>
      </w:r>
      <w:r w:rsidR="00BB0CA4" w:rsidRPr="008C454A">
        <w:rPr>
          <w:sz w:val="24"/>
          <w:szCs w:val="24"/>
        </w:rPr>
        <w:t xml:space="preserve">the three Person of the </w:t>
      </w:r>
      <w:r w:rsidR="00034C62" w:rsidRPr="008C454A">
        <w:rPr>
          <w:sz w:val="24"/>
          <w:szCs w:val="24"/>
        </w:rPr>
        <w:t>Trinity) the whole fullness of Deity dwells bodily</w:t>
      </w:r>
      <w:r w:rsidR="00BB0CA4" w:rsidRPr="008C454A">
        <w:rPr>
          <w:sz w:val="24"/>
          <w:szCs w:val="24"/>
        </w:rPr>
        <w:t xml:space="preserve"> (Godhead Bodily &amp; Divine Nature)</w:t>
      </w:r>
      <w:r w:rsidR="00034C62" w:rsidRPr="008C454A">
        <w:rPr>
          <w:sz w:val="24"/>
          <w:szCs w:val="24"/>
        </w:rPr>
        <w:t>.” Some scriptures that prove the Deity of the Trinity is in Matthew 28:19; Acts 5:3-5 and 1</w:t>
      </w:r>
      <w:r w:rsidR="00034C62" w:rsidRPr="008C454A">
        <w:rPr>
          <w:sz w:val="24"/>
          <w:szCs w:val="24"/>
          <w:vertAlign w:val="superscript"/>
        </w:rPr>
        <w:t>st</w:t>
      </w:r>
      <w:r w:rsidR="00034C62" w:rsidRPr="008C454A">
        <w:rPr>
          <w:sz w:val="24"/>
          <w:szCs w:val="24"/>
        </w:rPr>
        <w:t xml:space="preserve"> Corinthians 2:10-11. </w:t>
      </w:r>
    </w:p>
    <w:p w:rsidR="00256DE9" w:rsidRPr="008C454A" w:rsidRDefault="00034C62" w:rsidP="001D110C">
      <w:pPr>
        <w:spacing w:line="480" w:lineRule="auto"/>
        <w:jc w:val="both"/>
        <w:rPr>
          <w:sz w:val="24"/>
          <w:szCs w:val="24"/>
        </w:rPr>
      </w:pPr>
      <w:r w:rsidRPr="008C454A">
        <w:rPr>
          <w:sz w:val="24"/>
          <w:szCs w:val="24"/>
        </w:rPr>
        <w:t xml:space="preserve">The </w:t>
      </w:r>
      <w:r w:rsidR="00BC6C0A" w:rsidRPr="008C454A">
        <w:rPr>
          <w:sz w:val="24"/>
          <w:szCs w:val="24"/>
        </w:rPr>
        <w:t>I</w:t>
      </w:r>
      <w:r w:rsidRPr="008C454A">
        <w:rPr>
          <w:sz w:val="24"/>
          <w:szCs w:val="24"/>
        </w:rPr>
        <w:t xml:space="preserve">mportance of </w:t>
      </w:r>
      <w:r w:rsidR="00BC6C0A" w:rsidRPr="008C454A">
        <w:rPr>
          <w:sz w:val="24"/>
          <w:szCs w:val="24"/>
        </w:rPr>
        <w:t xml:space="preserve">God existing as the </w:t>
      </w:r>
      <w:r w:rsidRPr="008C454A">
        <w:rPr>
          <w:sz w:val="24"/>
          <w:szCs w:val="24"/>
        </w:rPr>
        <w:t>Trinity is proven in scripture.</w:t>
      </w:r>
      <w:r w:rsidR="00BC6C0A" w:rsidRPr="008C454A">
        <w:rPr>
          <w:sz w:val="24"/>
          <w:szCs w:val="24"/>
        </w:rPr>
        <w:t xml:space="preserve"> </w:t>
      </w:r>
      <w:r w:rsidR="0004484F" w:rsidRPr="008C454A">
        <w:rPr>
          <w:sz w:val="24"/>
          <w:szCs w:val="24"/>
        </w:rPr>
        <w:t>Some scriptures that governs this thought are in John 1:</w:t>
      </w:r>
      <w:r w:rsidR="00065A27" w:rsidRPr="008C454A">
        <w:rPr>
          <w:sz w:val="24"/>
          <w:szCs w:val="24"/>
        </w:rPr>
        <w:t>1-</w:t>
      </w:r>
      <w:r w:rsidR="0004484F" w:rsidRPr="008C454A">
        <w:rPr>
          <w:sz w:val="24"/>
          <w:szCs w:val="24"/>
        </w:rPr>
        <w:t>3; Hebrews 1:1-</w:t>
      </w:r>
      <w:r w:rsidR="00065A27" w:rsidRPr="008C454A">
        <w:rPr>
          <w:sz w:val="24"/>
          <w:szCs w:val="24"/>
        </w:rPr>
        <w:t>3</w:t>
      </w:r>
      <w:r w:rsidR="0004484F" w:rsidRPr="008C454A">
        <w:rPr>
          <w:sz w:val="24"/>
          <w:szCs w:val="24"/>
        </w:rPr>
        <w:t>; Colossians 1:16; 1</w:t>
      </w:r>
      <w:r w:rsidR="0004484F" w:rsidRPr="008C454A">
        <w:rPr>
          <w:sz w:val="24"/>
          <w:szCs w:val="24"/>
          <w:vertAlign w:val="superscript"/>
        </w:rPr>
        <w:t>st</w:t>
      </w:r>
      <w:r w:rsidR="0004484F" w:rsidRPr="008C454A">
        <w:rPr>
          <w:sz w:val="24"/>
          <w:szCs w:val="24"/>
        </w:rPr>
        <w:t xml:space="preserve"> Corinthians 8:6; John 17:5, 24; Ephesians 4:6 and Genesis 1:1-2. The importance of the Trinity is declared in Revelation 5:1</w:t>
      </w:r>
      <w:r w:rsidR="005F0D59" w:rsidRPr="008C454A">
        <w:rPr>
          <w:sz w:val="24"/>
          <w:szCs w:val="24"/>
        </w:rPr>
        <w:t>2</w:t>
      </w:r>
      <w:r w:rsidR="0004484F" w:rsidRPr="008C454A">
        <w:rPr>
          <w:sz w:val="24"/>
          <w:szCs w:val="24"/>
        </w:rPr>
        <w:t xml:space="preserve">-14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w:t>
      </w:r>
      <w:r w:rsidR="00997B79" w:rsidRPr="008C454A">
        <w:rPr>
          <w:sz w:val="24"/>
          <w:szCs w:val="24"/>
        </w:rPr>
        <w:t>E</w:t>
      </w:r>
      <w:r w:rsidR="0004484F" w:rsidRPr="008C454A">
        <w:rPr>
          <w:sz w:val="24"/>
          <w:szCs w:val="24"/>
        </w:rPr>
        <w:t xml:space="preserve">ternal </w:t>
      </w:r>
      <w:r w:rsidR="00997B79" w:rsidRPr="008C454A">
        <w:rPr>
          <w:sz w:val="24"/>
          <w:szCs w:val="24"/>
        </w:rPr>
        <w:t>S</w:t>
      </w:r>
      <w:r w:rsidR="0004484F" w:rsidRPr="008C454A">
        <w:rPr>
          <w:sz w:val="24"/>
          <w:szCs w:val="24"/>
        </w:rPr>
        <w:t xml:space="preserve">in </w:t>
      </w:r>
      <w:r w:rsidR="00997B79" w:rsidRPr="008C454A">
        <w:rPr>
          <w:sz w:val="24"/>
          <w:szCs w:val="24"/>
        </w:rPr>
        <w:t xml:space="preserve">in Lordship </w:t>
      </w:r>
      <w:r w:rsidR="0004484F" w:rsidRPr="008C454A">
        <w:rPr>
          <w:sz w:val="24"/>
          <w:szCs w:val="24"/>
        </w:rPr>
        <w:t xml:space="preserve">above the </w:t>
      </w:r>
      <w:r w:rsidR="009918DB" w:rsidRPr="008C454A">
        <w:rPr>
          <w:sz w:val="24"/>
          <w:szCs w:val="24"/>
        </w:rPr>
        <w:t>L</w:t>
      </w:r>
      <w:r w:rsidR="0004484F" w:rsidRPr="008C454A">
        <w:rPr>
          <w:sz w:val="24"/>
          <w:szCs w:val="24"/>
        </w:rPr>
        <w:t xml:space="preserve">aw </w:t>
      </w:r>
      <w:r w:rsidR="00EA1252" w:rsidRPr="008C454A">
        <w:rPr>
          <w:sz w:val="24"/>
          <w:szCs w:val="24"/>
        </w:rPr>
        <w:t xml:space="preserve">(The Lord James dies for the Eternal Sin in the Law) </w:t>
      </w:r>
      <w:r w:rsidR="0004484F" w:rsidRPr="008C454A">
        <w:rPr>
          <w:sz w:val="24"/>
          <w:szCs w:val="24"/>
        </w:rPr>
        <w:t>in Acts 6:</w:t>
      </w:r>
      <w:r w:rsidR="00AE2BF4" w:rsidRPr="008C454A">
        <w:rPr>
          <w:sz w:val="24"/>
          <w:szCs w:val="24"/>
        </w:rPr>
        <w:t>1</w:t>
      </w:r>
      <w:r w:rsidR="0004484F" w:rsidRPr="008C454A">
        <w:rPr>
          <w:sz w:val="24"/>
          <w:szCs w:val="24"/>
        </w:rPr>
        <w:t xml:space="preserve">1-8:3. In which the Father Stephen raised the Brother John </w:t>
      </w:r>
      <w:r w:rsidR="00EA1252" w:rsidRPr="008C454A">
        <w:rPr>
          <w:sz w:val="24"/>
          <w:szCs w:val="24"/>
        </w:rPr>
        <w:t>&amp;</w:t>
      </w:r>
      <w:r w:rsidR="0004484F" w:rsidRPr="008C454A">
        <w:rPr>
          <w:sz w:val="24"/>
          <w:szCs w:val="24"/>
        </w:rPr>
        <w:t xml:space="preserve"> Son Jesus of the Trinity </w:t>
      </w:r>
      <w:r w:rsidR="00EA1252" w:rsidRPr="008C454A">
        <w:rPr>
          <w:sz w:val="24"/>
          <w:szCs w:val="24"/>
        </w:rPr>
        <w:t xml:space="preserve">&amp; the Lord James of the Law </w:t>
      </w:r>
      <w:r w:rsidR="0004484F" w:rsidRPr="008C454A">
        <w:rPr>
          <w:sz w:val="24"/>
          <w:szCs w:val="24"/>
        </w:rPr>
        <w:lastRenderedPageBreak/>
        <w:t xml:space="preserve">through the Father Stephen by exalting them on </w:t>
      </w:r>
      <w:r w:rsidR="00C14A2C" w:rsidRPr="008C454A">
        <w:rPr>
          <w:sz w:val="24"/>
          <w:szCs w:val="24"/>
        </w:rPr>
        <w:t>H</w:t>
      </w:r>
      <w:r w:rsidR="0004484F" w:rsidRPr="008C454A">
        <w:rPr>
          <w:sz w:val="24"/>
          <w:szCs w:val="24"/>
        </w:rPr>
        <w:t>igh in Philippians 2:9-11</w:t>
      </w:r>
      <w:r w:rsidR="009918DB" w:rsidRPr="008C454A">
        <w:rPr>
          <w:sz w:val="24"/>
          <w:szCs w:val="24"/>
        </w:rPr>
        <w:t xml:space="preserve"> </w:t>
      </w:r>
      <w:r w:rsidR="00815A42" w:rsidRPr="008C454A">
        <w:rPr>
          <w:sz w:val="24"/>
          <w:szCs w:val="24"/>
        </w:rPr>
        <w:t>&amp;</w:t>
      </w:r>
      <w:r w:rsidR="0004484F" w:rsidRPr="008C454A">
        <w:rPr>
          <w:sz w:val="24"/>
          <w:szCs w:val="24"/>
        </w:rPr>
        <w:t xml:space="preserve"> John 10:17-18</w:t>
      </w:r>
      <w:r w:rsidR="00815A42" w:rsidRPr="008C454A">
        <w:rPr>
          <w:sz w:val="24"/>
          <w:szCs w:val="24"/>
        </w:rPr>
        <w:t>, 34-35</w:t>
      </w:r>
      <w:r w:rsidR="0004484F" w:rsidRPr="008C454A">
        <w:rPr>
          <w:sz w:val="24"/>
          <w:szCs w:val="24"/>
        </w:rPr>
        <w:t xml:space="preserve">. The Lord Yah raised the Father Stephen and exalted Him on </w:t>
      </w:r>
      <w:r w:rsidR="00C14A2C" w:rsidRPr="008C454A">
        <w:rPr>
          <w:sz w:val="24"/>
          <w:szCs w:val="24"/>
        </w:rPr>
        <w:t>H</w:t>
      </w:r>
      <w:r w:rsidR="0004484F" w:rsidRPr="008C454A">
        <w:rPr>
          <w:sz w:val="24"/>
          <w:szCs w:val="24"/>
        </w:rPr>
        <w:t>igh proven in Acts 7:59-8:3; 1</w:t>
      </w:r>
      <w:r w:rsidR="0004484F" w:rsidRPr="008C454A">
        <w:rPr>
          <w:sz w:val="24"/>
          <w:szCs w:val="24"/>
          <w:vertAlign w:val="superscript"/>
        </w:rPr>
        <w:t>st</w:t>
      </w:r>
      <w:r w:rsidR="0004484F" w:rsidRPr="008C454A">
        <w:rPr>
          <w:sz w:val="24"/>
          <w:szCs w:val="24"/>
        </w:rPr>
        <w:t xml:space="preserve"> Corinthians 8:6; </w:t>
      </w:r>
      <w:r w:rsidR="001C5E7B" w:rsidRPr="008C454A">
        <w:rPr>
          <w:sz w:val="24"/>
          <w:szCs w:val="24"/>
        </w:rPr>
        <w:t xml:space="preserve">15;24-28; </w:t>
      </w:r>
      <w:r w:rsidR="0004484F" w:rsidRPr="008C454A">
        <w:rPr>
          <w:sz w:val="24"/>
          <w:szCs w:val="24"/>
        </w:rPr>
        <w:t>Ephesians 4:6</w:t>
      </w:r>
      <w:r w:rsidR="00C14A2C" w:rsidRPr="008C454A">
        <w:rPr>
          <w:sz w:val="24"/>
          <w:szCs w:val="24"/>
        </w:rPr>
        <w:t>; Proverbs 8:22-29 (RSV); 8:30-31 (NIV)</w:t>
      </w:r>
      <w:r w:rsidR="0004484F" w:rsidRPr="008C454A">
        <w:rPr>
          <w:sz w:val="24"/>
          <w:szCs w:val="24"/>
        </w:rPr>
        <w:t xml:space="preserve"> and John 5:24-30; 6:22-59. This means there is only </w:t>
      </w:r>
      <w:r w:rsidR="00C14A2C" w:rsidRPr="008C454A">
        <w:rPr>
          <w:sz w:val="24"/>
          <w:szCs w:val="24"/>
        </w:rPr>
        <w:t>O</w:t>
      </w:r>
      <w:r w:rsidR="0004484F" w:rsidRPr="008C454A">
        <w:rPr>
          <w:sz w:val="24"/>
          <w:szCs w:val="24"/>
        </w:rPr>
        <w:t xml:space="preserve">ne Father Stephen </w:t>
      </w:r>
      <w:r w:rsidR="004A3A0A" w:rsidRPr="008C454A">
        <w:rPr>
          <w:sz w:val="24"/>
          <w:szCs w:val="24"/>
        </w:rPr>
        <w:t xml:space="preserve">as the </w:t>
      </w:r>
      <w:r w:rsidR="0004484F" w:rsidRPr="008C454A">
        <w:rPr>
          <w:sz w:val="24"/>
          <w:szCs w:val="24"/>
        </w:rPr>
        <w:t xml:space="preserve">Highest by which are all things and </w:t>
      </w:r>
      <w:r w:rsidR="00C14A2C" w:rsidRPr="008C454A">
        <w:rPr>
          <w:sz w:val="24"/>
          <w:szCs w:val="24"/>
        </w:rPr>
        <w:t>W</w:t>
      </w:r>
      <w:r w:rsidR="0004484F" w:rsidRPr="008C454A">
        <w:rPr>
          <w:sz w:val="24"/>
          <w:szCs w:val="24"/>
        </w:rPr>
        <w:t>e in Him in 1</w:t>
      </w:r>
      <w:r w:rsidR="0004484F" w:rsidRPr="008C454A">
        <w:rPr>
          <w:sz w:val="24"/>
          <w:szCs w:val="24"/>
          <w:vertAlign w:val="superscript"/>
        </w:rPr>
        <w:t>st</w:t>
      </w:r>
      <w:r w:rsidR="0004484F" w:rsidRPr="008C454A">
        <w:rPr>
          <w:sz w:val="24"/>
          <w:szCs w:val="24"/>
        </w:rPr>
        <w:t xml:space="preserve"> Corinthians 8:6. Since the Father Stephen </w:t>
      </w:r>
      <w:r w:rsidR="009918DB" w:rsidRPr="008C454A">
        <w:rPr>
          <w:sz w:val="24"/>
          <w:szCs w:val="24"/>
        </w:rPr>
        <w:t>m</w:t>
      </w:r>
      <w:r w:rsidR="0004484F" w:rsidRPr="008C454A">
        <w:rPr>
          <w:sz w:val="24"/>
          <w:szCs w:val="24"/>
        </w:rPr>
        <w:t xml:space="preserve">aking the </w:t>
      </w:r>
      <w:r w:rsidR="00C14A2C" w:rsidRPr="008C454A">
        <w:rPr>
          <w:sz w:val="24"/>
          <w:szCs w:val="24"/>
        </w:rPr>
        <w:t xml:space="preserve">Lord James, </w:t>
      </w:r>
      <w:r w:rsidR="0004484F" w:rsidRPr="008C454A">
        <w:rPr>
          <w:sz w:val="24"/>
          <w:szCs w:val="24"/>
        </w:rPr>
        <w:t>Son Jesus Christ and Br</w:t>
      </w:r>
      <w:r w:rsidR="00044778" w:rsidRPr="008C454A">
        <w:rPr>
          <w:sz w:val="24"/>
          <w:szCs w:val="24"/>
        </w:rPr>
        <w:t>o</w:t>
      </w:r>
      <w:r w:rsidR="0004484F" w:rsidRPr="008C454A">
        <w:rPr>
          <w:sz w:val="24"/>
          <w:szCs w:val="24"/>
        </w:rPr>
        <w:t>th</w:t>
      </w:r>
      <w:r w:rsidR="00044778" w:rsidRPr="008C454A">
        <w:rPr>
          <w:sz w:val="24"/>
          <w:szCs w:val="24"/>
        </w:rPr>
        <w:t>e</w:t>
      </w:r>
      <w:r w:rsidR="0004484F" w:rsidRPr="008C454A">
        <w:rPr>
          <w:sz w:val="24"/>
          <w:szCs w:val="24"/>
        </w:rPr>
        <w:t>r John subject to the Father Steph</w:t>
      </w:r>
      <w:r w:rsidR="00044778" w:rsidRPr="008C454A">
        <w:rPr>
          <w:sz w:val="24"/>
          <w:szCs w:val="24"/>
        </w:rPr>
        <w:t>e</w:t>
      </w:r>
      <w:r w:rsidR="0004484F" w:rsidRPr="008C454A">
        <w:rPr>
          <w:sz w:val="24"/>
          <w:szCs w:val="24"/>
        </w:rPr>
        <w:t>n as the Last of the Trinity</w:t>
      </w:r>
      <w:r w:rsidR="004262E7" w:rsidRPr="008C454A">
        <w:rPr>
          <w:sz w:val="24"/>
          <w:szCs w:val="24"/>
        </w:rPr>
        <w:t xml:space="preserve"> in 1</w:t>
      </w:r>
      <w:r w:rsidR="004262E7" w:rsidRPr="008C454A">
        <w:rPr>
          <w:sz w:val="24"/>
          <w:szCs w:val="24"/>
          <w:vertAlign w:val="superscript"/>
        </w:rPr>
        <w:t>st</w:t>
      </w:r>
      <w:r w:rsidR="004262E7" w:rsidRPr="008C454A">
        <w:rPr>
          <w:sz w:val="24"/>
          <w:szCs w:val="24"/>
        </w:rPr>
        <w:t xml:space="preserve"> Corinthians 15:</w:t>
      </w:r>
      <w:r w:rsidR="00C14A2C" w:rsidRPr="008C454A">
        <w:rPr>
          <w:sz w:val="24"/>
          <w:szCs w:val="24"/>
        </w:rPr>
        <w:t>24-</w:t>
      </w:r>
      <w:r w:rsidR="004262E7" w:rsidRPr="008C454A">
        <w:rPr>
          <w:sz w:val="24"/>
          <w:szCs w:val="24"/>
        </w:rPr>
        <w:t>28</w:t>
      </w:r>
      <w:r w:rsidR="0004484F" w:rsidRPr="008C454A">
        <w:rPr>
          <w:sz w:val="24"/>
          <w:szCs w:val="24"/>
        </w:rPr>
        <w:t xml:space="preserve">. The Father Stephen </w:t>
      </w:r>
      <w:r w:rsidR="00C14A2C" w:rsidRPr="008C454A">
        <w:rPr>
          <w:sz w:val="24"/>
          <w:szCs w:val="24"/>
        </w:rPr>
        <w:t>O</w:t>
      </w:r>
      <w:r w:rsidR="001E6F1A" w:rsidRPr="008C454A">
        <w:rPr>
          <w:sz w:val="24"/>
          <w:szCs w:val="24"/>
        </w:rPr>
        <w:t xml:space="preserve">ur Lord </w:t>
      </w:r>
      <w:r w:rsidR="0004484F" w:rsidRPr="008C454A">
        <w:rPr>
          <w:sz w:val="24"/>
          <w:szCs w:val="24"/>
        </w:rPr>
        <w:t xml:space="preserve">would be equal and </w:t>
      </w:r>
      <w:r w:rsidR="001E6F1A" w:rsidRPr="008C454A">
        <w:rPr>
          <w:sz w:val="24"/>
          <w:szCs w:val="24"/>
        </w:rPr>
        <w:t xml:space="preserve">would </w:t>
      </w:r>
      <w:r w:rsidR="0004484F" w:rsidRPr="008C454A">
        <w:rPr>
          <w:sz w:val="24"/>
          <w:szCs w:val="24"/>
        </w:rPr>
        <w:t xml:space="preserve">act as the Lord </w:t>
      </w:r>
      <w:r w:rsidR="00C14A2C" w:rsidRPr="008C454A">
        <w:rPr>
          <w:sz w:val="24"/>
          <w:szCs w:val="24"/>
        </w:rPr>
        <w:t xml:space="preserve">Yahweh </w:t>
      </w:r>
      <w:r w:rsidR="001E6F1A" w:rsidRPr="008C454A">
        <w:rPr>
          <w:sz w:val="24"/>
          <w:szCs w:val="24"/>
        </w:rPr>
        <w:t xml:space="preserve">(short name is Yah) </w:t>
      </w:r>
      <w:r w:rsidR="0004484F" w:rsidRPr="008C454A">
        <w:rPr>
          <w:sz w:val="24"/>
          <w:szCs w:val="24"/>
        </w:rPr>
        <w:t>the Creator</w:t>
      </w:r>
      <w:r w:rsidR="00044778" w:rsidRPr="008C454A">
        <w:rPr>
          <w:sz w:val="24"/>
          <w:szCs w:val="24"/>
        </w:rPr>
        <w:t xml:space="preserve"> </w:t>
      </w:r>
      <w:r w:rsidR="0004484F" w:rsidRPr="008C454A">
        <w:rPr>
          <w:sz w:val="24"/>
          <w:szCs w:val="24"/>
        </w:rPr>
        <w:t xml:space="preserve">of the </w:t>
      </w:r>
      <w:r w:rsidR="007F202D" w:rsidRPr="008C454A">
        <w:rPr>
          <w:sz w:val="24"/>
          <w:szCs w:val="24"/>
        </w:rPr>
        <w:t>Father Stephen</w:t>
      </w:r>
      <w:r w:rsidR="0004484F" w:rsidRPr="008C454A">
        <w:rPr>
          <w:sz w:val="24"/>
          <w:szCs w:val="24"/>
        </w:rPr>
        <w:t xml:space="preserve"> proven in </w:t>
      </w:r>
      <w:r w:rsidR="004262E7" w:rsidRPr="008C454A">
        <w:rPr>
          <w:sz w:val="24"/>
          <w:szCs w:val="24"/>
        </w:rPr>
        <w:t>1</w:t>
      </w:r>
      <w:r w:rsidR="004262E7" w:rsidRPr="008C454A">
        <w:rPr>
          <w:sz w:val="24"/>
          <w:szCs w:val="24"/>
          <w:vertAlign w:val="superscript"/>
        </w:rPr>
        <w:t>st</w:t>
      </w:r>
      <w:r w:rsidR="004262E7" w:rsidRPr="008C454A">
        <w:rPr>
          <w:sz w:val="24"/>
          <w:szCs w:val="24"/>
        </w:rPr>
        <w:t xml:space="preserve"> Corinthians 8:6; 15:24</w:t>
      </w:r>
      <w:r w:rsidR="001E6F1A" w:rsidRPr="008C454A">
        <w:rPr>
          <w:sz w:val="24"/>
          <w:szCs w:val="24"/>
        </w:rPr>
        <w:t>-28</w:t>
      </w:r>
      <w:r w:rsidR="004262E7" w:rsidRPr="008C454A">
        <w:rPr>
          <w:sz w:val="24"/>
          <w:szCs w:val="24"/>
        </w:rPr>
        <w:t xml:space="preserve"> &amp; </w:t>
      </w:r>
      <w:r w:rsidR="0004484F" w:rsidRPr="008C454A">
        <w:rPr>
          <w:sz w:val="24"/>
          <w:szCs w:val="24"/>
        </w:rPr>
        <w:t xml:space="preserve">Ephesians 4:6. This means there is </w:t>
      </w:r>
      <w:r w:rsidR="00C14A2C" w:rsidRPr="008C454A">
        <w:rPr>
          <w:sz w:val="24"/>
          <w:szCs w:val="24"/>
        </w:rPr>
        <w:t>O</w:t>
      </w:r>
      <w:r w:rsidR="0004484F" w:rsidRPr="008C454A">
        <w:rPr>
          <w:sz w:val="24"/>
          <w:szCs w:val="24"/>
        </w:rPr>
        <w:t xml:space="preserve">ne God being </w:t>
      </w:r>
      <w:r w:rsidR="00C14A2C" w:rsidRPr="008C454A">
        <w:rPr>
          <w:sz w:val="24"/>
          <w:szCs w:val="24"/>
        </w:rPr>
        <w:t>the Lord</w:t>
      </w:r>
      <w:r w:rsidR="00C85C88" w:rsidRPr="008C454A">
        <w:rPr>
          <w:sz w:val="24"/>
          <w:szCs w:val="24"/>
        </w:rPr>
        <w:t xml:space="preserve"> Yahweh </w:t>
      </w:r>
      <w:r w:rsidR="0004484F" w:rsidRPr="008C454A">
        <w:rPr>
          <w:sz w:val="24"/>
          <w:szCs w:val="24"/>
        </w:rPr>
        <w:t xml:space="preserve">and </w:t>
      </w:r>
      <w:r w:rsidR="00C14A2C" w:rsidRPr="008C454A">
        <w:rPr>
          <w:sz w:val="24"/>
          <w:szCs w:val="24"/>
        </w:rPr>
        <w:t>O</w:t>
      </w:r>
      <w:r w:rsidR="0004484F" w:rsidRPr="008C454A">
        <w:rPr>
          <w:sz w:val="24"/>
          <w:szCs w:val="24"/>
        </w:rPr>
        <w:t xml:space="preserve">ne Father being Stephen who is above all, through all and in </w:t>
      </w:r>
      <w:r w:rsidR="00C14A2C" w:rsidRPr="008C454A">
        <w:rPr>
          <w:sz w:val="24"/>
          <w:szCs w:val="24"/>
        </w:rPr>
        <w:t>Y</w:t>
      </w:r>
      <w:r w:rsidR="0004484F" w:rsidRPr="008C454A">
        <w:rPr>
          <w:sz w:val="24"/>
          <w:szCs w:val="24"/>
        </w:rPr>
        <w:t>ou all</w:t>
      </w:r>
      <w:r w:rsidR="00C14A2C" w:rsidRPr="008C454A">
        <w:rPr>
          <w:sz w:val="24"/>
          <w:szCs w:val="24"/>
        </w:rPr>
        <w:t xml:space="preserve"> in Ephesians 4:6</w:t>
      </w:r>
      <w:r w:rsidR="0004484F" w:rsidRPr="008C454A">
        <w:rPr>
          <w:sz w:val="24"/>
          <w:szCs w:val="24"/>
        </w:rPr>
        <w:t xml:space="preserve">. </w:t>
      </w:r>
    </w:p>
    <w:p w:rsidR="008650B0" w:rsidRPr="008C454A" w:rsidRDefault="00044778" w:rsidP="001D110C">
      <w:pPr>
        <w:spacing w:line="480" w:lineRule="auto"/>
        <w:jc w:val="both"/>
        <w:rPr>
          <w:sz w:val="24"/>
          <w:szCs w:val="24"/>
        </w:rPr>
      </w:pPr>
      <w:r w:rsidRPr="008C454A">
        <w:rPr>
          <w:sz w:val="24"/>
          <w:szCs w:val="24"/>
        </w:rPr>
        <w:t xml:space="preserve">The Trinity’s different jobs are proven in scripture. </w:t>
      </w:r>
      <w:r w:rsidR="008650B0" w:rsidRPr="008C454A">
        <w:rPr>
          <w:sz w:val="24"/>
          <w:szCs w:val="24"/>
        </w:rPr>
        <w:t>The Trinity</w:t>
      </w:r>
      <w:r w:rsidR="00256DE9" w:rsidRPr="008C454A">
        <w:rPr>
          <w:sz w:val="24"/>
          <w:szCs w:val="24"/>
        </w:rPr>
        <w:t xml:space="preserve"> </w:t>
      </w:r>
      <w:r w:rsidR="008650B0" w:rsidRPr="008C454A">
        <w:rPr>
          <w:sz w:val="24"/>
          <w:szCs w:val="24"/>
        </w:rPr>
        <w:t>has different jobs relating to the</w:t>
      </w:r>
      <w:r w:rsidR="00325C1A" w:rsidRPr="008C454A">
        <w:rPr>
          <w:sz w:val="24"/>
          <w:szCs w:val="24"/>
        </w:rPr>
        <w:t xml:space="preserve"> </w:t>
      </w:r>
      <w:r w:rsidR="008650B0" w:rsidRPr="008C454A">
        <w:rPr>
          <w:sz w:val="24"/>
          <w:szCs w:val="24"/>
        </w:rPr>
        <w:t xml:space="preserve">World. The Father Stephen dies for the </w:t>
      </w:r>
      <w:r w:rsidR="000524F5" w:rsidRPr="008C454A">
        <w:rPr>
          <w:sz w:val="24"/>
          <w:szCs w:val="24"/>
        </w:rPr>
        <w:t>E</w:t>
      </w:r>
      <w:r w:rsidR="008650B0" w:rsidRPr="008C454A">
        <w:rPr>
          <w:sz w:val="24"/>
          <w:szCs w:val="24"/>
        </w:rPr>
        <w:t xml:space="preserve">ternal </w:t>
      </w:r>
      <w:r w:rsidR="000524F5" w:rsidRPr="008C454A">
        <w:rPr>
          <w:sz w:val="24"/>
          <w:szCs w:val="24"/>
        </w:rPr>
        <w:t>S</w:t>
      </w:r>
      <w:r w:rsidR="008650B0" w:rsidRPr="008C454A">
        <w:rPr>
          <w:sz w:val="24"/>
          <w:szCs w:val="24"/>
        </w:rPr>
        <w:t xml:space="preserve">in </w:t>
      </w:r>
      <w:r w:rsidR="00AE40E7" w:rsidRPr="008C454A">
        <w:rPr>
          <w:sz w:val="24"/>
          <w:szCs w:val="24"/>
        </w:rPr>
        <w:t xml:space="preserve">in Lordship </w:t>
      </w:r>
      <w:r w:rsidR="008650B0" w:rsidRPr="008C454A">
        <w:rPr>
          <w:sz w:val="24"/>
          <w:szCs w:val="24"/>
        </w:rPr>
        <w:t xml:space="preserve">above the </w:t>
      </w:r>
      <w:r w:rsidR="000524F5" w:rsidRPr="008C454A">
        <w:rPr>
          <w:sz w:val="24"/>
          <w:szCs w:val="24"/>
        </w:rPr>
        <w:t xml:space="preserve">Whole </w:t>
      </w:r>
      <w:r w:rsidR="008650B0" w:rsidRPr="008C454A">
        <w:rPr>
          <w:sz w:val="24"/>
          <w:szCs w:val="24"/>
        </w:rPr>
        <w:t xml:space="preserve">Law in Acts 7:51-60 by showing His own Omniscience/Omnipotence and Truth in Acts 6:3, </w:t>
      </w:r>
      <w:r w:rsidR="00256A22" w:rsidRPr="008C454A">
        <w:rPr>
          <w:sz w:val="24"/>
          <w:szCs w:val="24"/>
        </w:rPr>
        <w:t xml:space="preserve">5, </w:t>
      </w:r>
      <w:r w:rsidR="000524F5" w:rsidRPr="008C454A">
        <w:rPr>
          <w:sz w:val="24"/>
          <w:szCs w:val="24"/>
        </w:rPr>
        <w:t xml:space="preserve">8, </w:t>
      </w:r>
      <w:r w:rsidR="008650B0" w:rsidRPr="008C454A">
        <w:rPr>
          <w:sz w:val="24"/>
          <w:szCs w:val="24"/>
        </w:rPr>
        <w:t xml:space="preserve">10. The Son Jesus dies for the forgivable sins in Luke 23:26-56 by showing the Father Stephen’s Salvation (Protection) and Truth. The Brother John dies for the repenting temptations in Luke 9:7-9 by showing the Father Stephen’s Grace and Truth. </w:t>
      </w:r>
      <w:r w:rsidR="00AE40E7" w:rsidRPr="008C454A">
        <w:rPr>
          <w:sz w:val="24"/>
          <w:szCs w:val="24"/>
        </w:rPr>
        <w:t xml:space="preserve">The Lord James dies for the Eternal Sin in the law in the End of Acts in 63 AD by showing the Father Stephen’s Mercy and Truth in James 2:8-13. </w:t>
      </w:r>
      <w:r w:rsidR="008650B0" w:rsidRPr="008C454A">
        <w:rPr>
          <w:sz w:val="24"/>
          <w:szCs w:val="24"/>
        </w:rPr>
        <w:t>Some other scriptures that prove the different jobs of the Father Stephen and Son Jesus Christ are in John 1:</w:t>
      </w:r>
      <w:r w:rsidR="00AE40E7" w:rsidRPr="008C454A">
        <w:rPr>
          <w:sz w:val="24"/>
          <w:szCs w:val="24"/>
        </w:rPr>
        <w:t>1-</w:t>
      </w:r>
      <w:r w:rsidR="008650B0" w:rsidRPr="008C454A">
        <w:rPr>
          <w:sz w:val="24"/>
          <w:szCs w:val="24"/>
        </w:rPr>
        <w:t xml:space="preserve">3; </w:t>
      </w:r>
      <w:r w:rsidR="00AE40E7" w:rsidRPr="008C454A">
        <w:rPr>
          <w:sz w:val="24"/>
          <w:szCs w:val="24"/>
        </w:rPr>
        <w:t xml:space="preserve">Proverbs 8:22-29 (RSV); 8:30-31 (NIV); </w:t>
      </w:r>
      <w:r w:rsidR="008650B0" w:rsidRPr="008C454A">
        <w:rPr>
          <w:sz w:val="24"/>
          <w:szCs w:val="24"/>
        </w:rPr>
        <w:t xml:space="preserve">Colossians 1:16; </w:t>
      </w:r>
      <w:r w:rsidR="009918DB" w:rsidRPr="008C454A">
        <w:rPr>
          <w:sz w:val="24"/>
          <w:szCs w:val="24"/>
        </w:rPr>
        <w:t>P</w:t>
      </w:r>
      <w:r w:rsidR="008650B0" w:rsidRPr="008C454A">
        <w:rPr>
          <w:sz w:val="24"/>
          <w:szCs w:val="24"/>
        </w:rPr>
        <w:t>salms 33:6, 9; 1</w:t>
      </w:r>
      <w:r w:rsidR="008650B0" w:rsidRPr="008C454A">
        <w:rPr>
          <w:sz w:val="24"/>
          <w:szCs w:val="24"/>
          <w:vertAlign w:val="superscript"/>
        </w:rPr>
        <w:t>st</w:t>
      </w:r>
      <w:r w:rsidR="008650B0" w:rsidRPr="008C454A">
        <w:rPr>
          <w:sz w:val="24"/>
          <w:szCs w:val="24"/>
        </w:rPr>
        <w:t xml:space="preserve"> Corinthians 8:6</w:t>
      </w:r>
      <w:r w:rsidR="00FC2C40" w:rsidRPr="008C454A">
        <w:rPr>
          <w:sz w:val="24"/>
          <w:szCs w:val="24"/>
        </w:rPr>
        <w:t>; 15:24</w:t>
      </w:r>
      <w:r w:rsidR="00777CEC" w:rsidRPr="008C454A">
        <w:rPr>
          <w:sz w:val="24"/>
          <w:szCs w:val="24"/>
        </w:rPr>
        <w:t>; Genesis 1:1</w:t>
      </w:r>
      <w:r w:rsidR="008650B0" w:rsidRPr="008C454A">
        <w:rPr>
          <w:sz w:val="24"/>
          <w:szCs w:val="24"/>
        </w:rPr>
        <w:t xml:space="preserve"> </w:t>
      </w:r>
      <w:r w:rsidR="00777CEC" w:rsidRPr="008C454A">
        <w:rPr>
          <w:sz w:val="24"/>
          <w:szCs w:val="24"/>
        </w:rPr>
        <w:t>&amp;</w:t>
      </w:r>
      <w:r w:rsidR="008650B0" w:rsidRPr="008C454A">
        <w:rPr>
          <w:sz w:val="24"/>
          <w:szCs w:val="24"/>
        </w:rPr>
        <w:t xml:space="preserve"> Hebrews 1</w:t>
      </w:r>
      <w:r w:rsidR="009918DB" w:rsidRPr="008C454A">
        <w:rPr>
          <w:sz w:val="24"/>
          <w:szCs w:val="24"/>
        </w:rPr>
        <w:t>:</w:t>
      </w:r>
      <w:r w:rsidR="008650B0" w:rsidRPr="008C454A">
        <w:rPr>
          <w:sz w:val="24"/>
          <w:szCs w:val="24"/>
        </w:rPr>
        <w:t>1-2. Some scriptures that prove the job of the Holy Ghost (</w:t>
      </w:r>
      <w:r w:rsidR="00B87F75" w:rsidRPr="008C454A">
        <w:rPr>
          <w:sz w:val="24"/>
          <w:szCs w:val="24"/>
        </w:rPr>
        <w:t xml:space="preserve">The </w:t>
      </w:r>
      <w:r w:rsidR="008650B0" w:rsidRPr="008C454A">
        <w:rPr>
          <w:sz w:val="24"/>
          <w:szCs w:val="24"/>
        </w:rPr>
        <w:t xml:space="preserve">Brother John) is in Genesis 1:2; John 14:16-18, 26; 16:5-15 and Psalms 33:6; 139:7. </w:t>
      </w:r>
    </w:p>
    <w:p w:rsidR="0023502B" w:rsidRPr="008C454A" w:rsidRDefault="008650B0" w:rsidP="001D110C">
      <w:pPr>
        <w:spacing w:line="480" w:lineRule="auto"/>
        <w:jc w:val="both"/>
        <w:rPr>
          <w:sz w:val="24"/>
          <w:szCs w:val="24"/>
        </w:rPr>
      </w:pPr>
      <w:r w:rsidRPr="008C454A">
        <w:rPr>
          <w:sz w:val="24"/>
          <w:szCs w:val="24"/>
        </w:rPr>
        <w:lastRenderedPageBreak/>
        <w:t xml:space="preserve">The Redemption of the Trinity is proven in scripture. </w:t>
      </w:r>
      <w:r w:rsidR="00891FFB" w:rsidRPr="008C454A">
        <w:rPr>
          <w:sz w:val="24"/>
          <w:szCs w:val="24"/>
        </w:rPr>
        <w:t xml:space="preserve">In Redemption there are three distinct functions. The Father Stephen planned redemption and then sent His Son Jesus into the </w:t>
      </w:r>
      <w:r w:rsidR="004441B6" w:rsidRPr="008C454A">
        <w:rPr>
          <w:sz w:val="24"/>
          <w:szCs w:val="24"/>
        </w:rPr>
        <w:t>W</w:t>
      </w:r>
      <w:r w:rsidR="00891FFB" w:rsidRPr="008C454A">
        <w:rPr>
          <w:sz w:val="24"/>
          <w:szCs w:val="24"/>
        </w:rPr>
        <w:t xml:space="preserve">orld </w:t>
      </w:r>
      <w:r w:rsidR="00E46B75" w:rsidRPr="008C454A">
        <w:rPr>
          <w:sz w:val="24"/>
          <w:szCs w:val="24"/>
        </w:rPr>
        <w:t xml:space="preserve">under the Lord James the Law of God for 40 years </w:t>
      </w:r>
      <w:r w:rsidR="00891FFB" w:rsidRPr="008C454A">
        <w:rPr>
          <w:sz w:val="24"/>
          <w:szCs w:val="24"/>
        </w:rPr>
        <w:t>in John 3:16; Galatians 4:4</w:t>
      </w:r>
      <w:r w:rsidR="00E46B75" w:rsidRPr="008C454A">
        <w:rPr>
          <w:sz w:val="24"/>
          <w:szCs w:val="24"/>
        </w:rPr>
        <w:t>;</w:t>
      </w:r>
      <w:r w:rsidR="00891FFB" w:rsidRPr="008C454A">
        <w:rPr>
          <w:sz w:val="24"/>
          <w:szCs w:val="24"/>
        </w:rPr>
        <w:t xml:space="preserve"> </w:t>
      </w:r>
      <w:r w:rsidR="00E46B75" w:rsidRPr="008C454A">
        <w:rPr>
          <w:sz w:val="24"/>
          <w:szCs w:val="24"/>
        </w:rPr>
        <w:t xml:space="preserve">Hebrews 2:5-18; </w:t>
      </w:r>
      <w:r w:rsidR="00891FFB" w:rsidRPr="008C454A">
        <w:rPr>
          <w:sz w:val="24"/>
          <w:szCs w:val="24"/>
        </w:rPr>
        <w:t>Ephesians 1:9-10</w:t>
      </w:r>
      <w:r w:rsidR="00E46B75" w:rsidRPr="008C454A">
        <w:rPr>
          <w:sz w:val="24"/>
          <w:szCs w:val="24"/>
        </w:rPr>
        <w:t xml:space="preserve"> &amp; James 2:8-13</w:t>
      </w:r>
      <w:r w:rsidR="00891FFB" w:rsidRPr="008C454A">
        <w:rPr>
          <w:sz w:val="24"/>
          <w:szCs w:val="24"/>
        </w:rPr>
        <w:t xml:space="preserve">. </w:t>
      </w:r>
      <w:r w:rsidR="00E46B75" w:rsidRPr="008C454A">
        <w:rPr>
          <w:sz w:val="24"/>
          <w:szCs w:val="24"/>
        </w:rPr>
        <w:t xml:space="preserve">Then the Lord Jesus rose over the Lord James </w:t>
      </w:r>
      <w:r w:rsidR="004441B6" w:rsidRPr="008C454A">
        <w:rPr>
          <w:sz w:val="24"/>
          <w:szCs w:val="24"/>
        </w:rPr>
        <w:t xml:space="preserve">in all things in </w:t>
      </w:r>
      <w:r w:rsidR="00E46B75" w:rsidRPr="008C454A">
        <w:rPr>
          <w:sz w:val="24"/>
          <w:szCs w:val="24"/>
        </w:rPr>
        <w:t>the Law of God after the 40 years by the Father Stephen in Philippians 2:5-11; 1</w:t>
      </w:r>
      <w:r w:rsidR="00E46B75" w:rsidRPr="008C454A">
        <w:rPr>
          <w:sz w:val="24"/>
          <w:szCs w:val="24"/>
          <w:vertAlign w:val="superscript"/>
        </w:rPr>
        <w:t>st</w:t>
      </w:r>
      <w:r w:rsidR="00E46B75" w:rsidRPr="008C454A">
        <w:rPr>
          <w:sz w:val="24"/>
          <w:szCs w:val="24"/>
        </w:rPr>
        <w:t xml:space="preserve"> Corinthians 15:24-28; Hebrews 1:5-14. </w:t>
      </w:r>
      <w:r w:rsidR="00891FFB" w:rsidRPr="008C454A">
        <w:rPr>
          <w:sz w:val="24"/>
          <w:szCs w:val="24"/>
        </w:rPr>
        <w:t xml:space="preserve">The Son Jesus obeyed the Father Stephen and completed redemption </w:t>
      </w:r>
      <w:r w:rsidR="00535523" w:rsidRPr="008C454A">
        <w:rPr>
          <w:sz w:val="24"/>
          <w:szCs w:val="24"/>
        </w:rPr>
        <w:t xml:space="preserve">for </w:t>
      </w:r>
      <w:r w:rsidR="004441B6" w:rsidRPr="008C454A">
        <w:rPr>
          <w:sz w:val="24"/>
          <w:szCs w:val="24"/>
        </w:rPr>
        <w:t>U</w:t>
      </w:r>
      <w:r w:rsidR="00535523" w:rsidRPr="008C454A">
        <w:rPr>
          <w:sz w:val="24"/>
          <w:szCs w:val="24"/>
        </w:rPr>
        <w:t>s in</w:t>
      </w:r>
      <w:r w:rsidR="00C17D48" w:rsidRPr="008C454A">
        <w:rPr>
          <w:sz w:val="24"/>
          <w:szCs w:val="24"/>
        </w:rPr>
        <w:t xml:space="preserve"> </w:t>
      </w:r>
      <w:r w:rsidR="00535523" w:rsidRPr="008C454A">
        <w:rPr>
          <w:sz w:val="24"/>
          <w:szCs w:val="24"/>
        </w:rPr>
        <w:t xml:space="preserve">John 6:38 and Hebrews 10:5-7. The Father Stephen then sent His Holy Ghost (Brother John) to </w:t>
      </w:r>
      <w:r w:rsidR="004441B6" w:rsidRPr="008C454A">
        <w:rPr>
          <w:sz w:val="24"/>
          <w:szCs w:val="24"/>
        </w:rPr>
        <w:t>U</w:t>
      </w:r>
      <w:r w:rsidR="00535523" w:rsidRPr="008C454A">
        <w:rPr>
          <w:sz w:val="24"/>
          <w:szCs w:val="24"/>
        </w:rPr>
        <w:t xml:space="preserve">s in John 14:26; 15:26. The Holy Ghost (Brother John) gives </w:t>
      </w:r>
      <w:r w:rsidR="004441B6" w:rsidRPr="008C454A">
        <w:rPr>
          <w:sz w:val="24"/>
          <w:szCs w:val="24"/>
        </w:rPr>
        <w:t>U</w:t>
      </w:r>
      <w:r w:rsidR="00535523" w:rsidRPr="008C454A">
        <w:rPr>
          <w:sz w:val="24"/>
          <w:szCs w:val="24"/>
        </w:rPr>
        <w:t>s a new life and regeneration in John 3:5-8; Romans 8:13; 15:16; 1</w:t>
      </w:r>
      <w:r w:rsidR="00535523" w:rsidRPr="008C454A">
        <w:rPr>
          <w:sz w:val="24"/>
          <w:szCs w:val="24"/>
          <w:vertAlign w:val="superscript"/>
        </w:rPr>
        <w:t>st</w:t>
      </w:r>
      <w:r w:rsidR="00535523" w:rsidRPr="008C454A">
        <w:rPr>
          <w:sz w:val="24"/>
          <w:szCs w:val="24"/>
        </w:rPr>
        <w:t xml:space="preserve"> Peter 1:2; Acts 1:8 and 1</w:t>
      </w:r>
      <w:r w:rsidR="00535523" w:rsidRPr="008C454A">
        <w:rPr>
          <w:sz w:val="24"/>
          <w:szCs w:val="24"/>
          <w:vertAlign w:val="superscript"/>
        </w:rPr>
        <w:t>st</w:t>
      </w:r>
      <w:r w:rsidR="00535523" w:rsidRPr="008C454A">
        <w:rPr>
          <w:sz w:val="24"/>
          <w:szCs w:val="24"/>
        </w:rPr>
        <w:t xml:space="preserve"> Corinthians 12:7-11. The </w:t>
      </w:r>
      <w:r w:rsidR="00936098" w:rsidRPr="008C454A">
        <w:rPr>
          <w:sz w:val="24"/>
          <w:szCs w:val="24"/>
        </w:rPr>
        <w:t xml:space="preserve"> </w:t>
      </w:r>
      <w:r w:rsidR="00535523" w:rsidRPr="008C454A">
        <w:rPr>
          <w:sz w:val="24"/>
          <w:szCs w:val="24"/>
        </w:rPr>
        <w:t>Son Jesus</w:t>
      </w:r>
      <w:r w:rsidR="00936098" w:rsidRPr="008C454A">
        <w:rPr>
          <w:sz w:val="24"/>
          <w:szCs w:val="24"/>
        </w:rPr>
        <w:t xml:space="preserve"> </w:t>
      </w:r>
      <w:r w:rsidR="00535523" w:rsidRPr="008C454A">
        <w:rPr>
          <w:sz w:val="24"/>
          <w:szCs w:val="24"/>
        </w:rPr>
        <w:t xml:space="preserve"> and</w:t>
      </w:r>
      <w:r w:rsidR="00936098" w:rsidRPr="008C454A">
        <w:rPr>
          <w:sz w:val="24"/>
          <w:szCs w:val="24"/>
        </w:rPr>
        <w:t xml:space="preserve"> </w:t>
      </w:r>
      <w:r w:rsidR="00535523" w:rsidRPr="008C454A">
        <w:rPr>
          <w:sz w:val="24"/>
          <w:szCs w:val="24"/>
        </w:rPr>
        <w:t xml:space="preserve"> Holy</w:t>
      </w:r>
      <w:r w:rsidR="00936098" w:rsidRPr="008C454A">
        <w:rPr>
          <w:sz w:val="24"/>
          <w:szCs w:val="24"/>
        </w:rPr>
        <w:t xml:space="preserve"> </w:t>
      </w:r>
      <w:r w:rsidR="00535523" w:rsidRPr="008C454A">
        <w:rPr>
          <w:sz w:val="24"/>
          <w:szCs w:val="24"/>
        </w:rPr>
        <w:t xml:space="preserve"> </w:t>
      </w:r>
      <w:r w:rsidR="009062F7" w:rsidRPr="008C454A">
        <w:rPr>
          <w:sz w:val="24"/>
          <w:szCs w:val="24"/>
        </w:rPr>
        <w:t>G</w:t>
      </w:r>
      <w:r w:rsidR="00535523" w:rsidRPr="008C454A">
        <w:rPr>
          <w:sz w:val="24"/>
          <w:szCs w:val="24"/>
        </w:rPr>
        <w:t>host</w:t>
      </w:r>
      <w:r w:rsidR="00936098" w:rsidRPr="008C454A">
        <w:rPr>
          <w:sz w:val="24"/>
          <w:szCs w:val="24"/>
        </w:rPr>
        <w:t xml:space="preserve"> </w:t>
      </w:r>
      <w:r w:rsidR="00535523" w:rsidRPr="008C454A">
        <w:rPr>
          <w:sz w:val="24"/>
          <w:szCs w:val="24"/>
        </w:rPr>
        <w:t xml:space="preserve"> (</w:t>
      </w:r>
      <w:r w:rsidR="009062F7" w:rsidRPr="008C454A">
        <w:rPr>
          <w:sz w:val="24"/>
          <w:szCs w:val="24"/>
        </w:rPr>
        <w:t>B</w:t>
      </w:r>
      <w:r w:rsidR="00535523" w:rsidRPr="008C454A">
        <w:rPr>
          <w:sz w:val="24"/>
          <w:szCs w:val="24"/>
        </w:rPr>
        <w:t>rother</w:t>
      </w:r>
      <w:r w:rsidR="00936098" w:rsidRPr="008C454A">
        <w:rPr>
          <w:sz w:val="24"/>
          <w:szCs w:val="24"/>
        </w:rPr>
        <w:t xml:space="preserve"> </w:t>
      </w:r>
      <w:r w:rsidR="00535523" w:rsidRPr="008C454A">
        <w:rPr>
          <w:sz w:val="24"/>
          <w:szCs w:val="24"/>
        </w:rPr>
        <w:t xml:space="preserve"> John</w:t>
      </w:r>
      <w:r w:rsidR="009062F7" w:rsidRPr="008C454A">
        <w:rPr>
          <w:sz w:val="24"/>
          <w:szCs w:val="24"/>
        </w:rPr>
        <w:t>)</w:t>
      </w:r>
      <w:r w:rsidR="00535523" w:rsidRPr="008C454A">
        <w:rPr>
          <w:sz w:val="24"/>
          <w:szCs w:val="24"/>
        </w:rPr>
        <w:t xml:space="preserve"> </w:t>
      </w:r>
      <w:r w:rsidR="00936098" w:rsidRPr="008C454A">
        <w:rPr>
          <w:sz w:val="24"/>
          <w:szCs w:val="24"/>
        </w:rPr>
        <w:t xml:space="preserve"> </w:t>
      </w:r>
      <w:r w:rsidR="00535523" w:rsidRPr="008C454A">
        <w:rPr>
          <w:sz w:val="24"/>
          <w:szCs w:val="24"/>
        </w:rPr>
        <w:t xml:space="preserve">are </w:t>
      </w:r>
      <w:r w:rsidR="00936098" w:rsidRPr="008C454A">
        <w:rPr>
          <w:sz w:val="24"/>
          <w:szCs w:val="24"/>
        </w:rPr>
        <w:t xml:space="preserve"> </w:t>
      </w:r>
      <w:r w:rsidR="00535523" w:rsidRPr="008C454A">
        <w:rPr>
          <w:sz w:val="24"/>
          <w:szCs w:val="24"/>
        </w:rPr>
        <w:t>equal</w:t>
      </w:r>
      <w:r w:rsidR="00936098" w:rsidRPr="008C454A">
        <w:rPr>
          <w:sz w:val="24"/>
          <w:szCs w:val="24"/>
        </w:rPr>
        <w:t xml:space="preserve"> </w:t>
      </w:r>
      <w:r w:rsidR="00535523" w:rsidRPr="008C454A">
        <w:rPr>
          <w:sz w:val="24"/>
          <w:szCs w:val="24"/>
        </w:rPr>
        <w:t xml:space="preserve"> in </w:t>
      </w:r>
      <w:r w:rsidR="00936098" w:rsidRPr="008C454A">
        <w:rPr>
          <w:sz w:val="24"/>
          <w:szCs w:val="24"/>
        </w:rPr>
        <w:t xml:space="preserve"> </w:t>
      </w:r>
      <w:r w:rsidR="00535523" w:rsidRPr="008C454A">
        <w:rPr>
          <w:sz w:val="24"/>
          <w:szCs w:val="24"/>
        </w:rPr>
        <w:t>Deity to the Father Stephen in the Eternal Kingdom, but are in subordinate jobs in 1</w:t>
      </w:r>
      <w:r w:rsidR="00535523" w:rsidRPr="008C454A">
        <w:rPr>
          <w:sz w:val="24"/>
          <w:szCs w:val="24"/>
          <w:vertAlign w:val="superscript"/>
        </w:rPr>
        <w:t>st</w:t>
      </w:r>
      <w:r w:rsidR="00535523" w:rsidRPr="008C454A">
        <w:rPr>
          <w:sz w:val="24"/>
          <w:szCs w:val="24"/>
        </w:rPr>
        <w:t xml:space="preserve"> Corinthians 15:</w:t>
      </w:r>
      <w:r w:rsidR="004441B6" w:rsidRPr="008C454A">
        <w:rPr>
          <w:sz w:val="24"/>
          <w:szCs w:val="24"/>
        </w:rPr>
        <w:t>24-</w:t>
      </w:r>
      <w:r w:rsidR="00535523" w:rsidRPr="008C454A">
        <w:rPr>
          <w:sz w:val="24"/>
          <w:szCs w:val="24"/>
        </w:rPr>
        <w:t xml:space="preserve">28. </w:t>
      </w:r>
      <w:r w:rsidR="00891FFB" w:rsidRPr="008C454A">
        <w:rPr>
          <w:sz w:val="24"/>
          <w:szCs w:val="24"/>
        </w:rPr>
        <w:t xml:space="preserve"> </w:t>
      </w:r>
      <w:r w:rsidRPr="008C454A">
        <w:rPr>
          <w:sz w:val="24"/>
          <w:szCs w:val="24"/>
        </w:rPr>
        <w:t xml:space="preserve">   </w:t>
      </w:r>
      <w:r w:rsidR="00034C62" w:rsidRPr="008C454A">
        <w:rPr>
          <w:sz w:val="24"/>
          <w:szCs w:val="24"/>
        </w:rPr>
        <w:t xml:space="preserve">     </w:t>
      </w:r>
      <w:r w:rsidR="00D81DAA" w:rsidRPr="008C454A">
        <w:rPr>
          <w:sz w:val="24"/>
          <w:szCs w:val="24"/>
        </w:rPr>
        <w:t xml:space="preserve">    </w:t>
      </w:r>
      <w:r w:rsidR="00441776" w:rsidRPr="008C454A">
        <w:rPr>
          <w:sz w:val="24"/>
          <w:szCs w:val="24"/>
        </w:rPr>
        <w:t xml:space="preserve"> </w:t>
      </w:r>
    </w:p>
    <w:p w:rsidR="007D40D1" w:rsidRPr="008C454A" w:rsidRDefault="00535523" w:rsidP="001D110C">
      <w:pPr>
        <w:spacing w:line="480" w:lineRule="auto"/>
        <w:jc w:val="both"/>
        <w:rPr>
          <w:sz w:val="24"/>
          <w:szCs w:val="24"/>
        </w:rPr>
      </w:pPr>
      <w:r w:rsidRPr="008C454A">
        <w:rPr>
          <w:sz w:val="24"/>
          <w:szCs w:val="24"/>
        </w:rPr>
        <w:t>The Trinity’s existence is proven in scripture. The three Persons exist eternally as the Father Stephen, Son Jesus Christ and Holy Ghost (Brother John). Some scriptures that prove this are in Ephesians 1:3-4; 3:14-15; John 1:1-</w:t>
      </w:r>
      <w:r w:rsidR="00DA723F" w:rsidRPr="008C454A">
        <w:rPr>
          <w:sz w:val="24"/>
          <w:szCs w:val="24"/>
        </w:rPr>
        <w:t>4</w:t>
      </w:r>
      <w:r w:rsidRPr="008C454A">
        <w:rPr>
          <w:sz w:val="24"/>
          <w:szCs w:val="24"/>
        </w:rPr>
        <w:t>, 14, 18; 1</w:t>
      </w:r>
      <w:r w:rsidRPr="008C454A">
        <w:rPr>
          <w:sz w:val="24"/>
          <w:szCs w:val="24"/>
          <w:vertAlign w:val="superscript"/>
        </w:rPr>
        <w:t>st</w:t>
      </w:r>
      <w:r w:rsidRPr="008C454A">
        <w:rPr>
          <w:sz w:val="24"/>
          <w:szCs w:val="24"/>
        </w:rPr>
        <w:t xml:space="preserve"> Corinthian 8:6; Hebrews 1:1-14 and Proverbs 8:22-</w:t>
      </w:r>
      <w:r w:rsidR="007A660F" w:rsidRPr="008C454A">
        <w:rPr>
          <w:sz w:val="24"/>
          <w:szCs w:val="24"/>
        </w:rPr>
        <w:t>25</w:t>
      </w:r>
      <w:r w:rsidRPr="008C454A">
        <w:rPr>
          <w:sz w:val="24"/>
          <w:szCs w:val="24"/>
        </w:rPr>
        <w:t xml:space="preserve"> (RSV, </w:t>
      </w:r>
      <w:r w:rsidR="00050DE4" w:rsidRPr="008C454A">
        <w:rPr>
          <w:sz w:val="24"/>
          <w:szCs w:val="24"/>
        </w:rPr>
        <w:t xml:space="preserve">Wisdom </w:t>
      </w:r>
      <w:r w:rsidRPr="008C454A">
        <w:rPr>
          <w:sz w:val="24"/>
          <w:szCs w:val="24"/>
        </w:rPr>
        <w:t xml:space="preserve">directed to </w:t>
      </w:r>
      <w:r w:rsidR="00A84235" w:rsidRPr="008C454A">
        <w:rPr>
          <w:sz w:val="24"/>
          <w:szCs w:val="24"/>
        </w:rPr>
        <w:t xml:space="preserve">the Father Stephen </w:t>
      </w:r>
      <w:r w:rsidRPr="008C454A">
        <w:rPr>
          <w:sz w:val="24"/>
          <w:szCs w:val="24"/>
        </w:rPr>
        <w:t>in Qanah).</w:t>
      </w:r>
      <w:r w:rsidR="00050DE4" w:rsidRPr="008C454A">
        <w:rPr>
          <w:sz w:val="24"/>
          <w:szCs w:val="24"/>
        </w:rPr>
        <w:t xml:space="preserve"> The Lord Yah eternally and necessarily exists as the Trinity. </w:t>
      </w:r>
      <w:r w:rsidR="001B3E0D" w:rsidRPr="008C454A">
        <w:rPr>
          <w:sz w:val="24"/>
          <w:szCs w:val="24"/>
        </w:rPr>
        <w:t>The Lord Yah allowed God the Father Stephen to speak His omnipotent creative words that brought nothing into being. God the Son Jesus Christ carried out these words by being His Divine Agent proven in Hebrews 1:1-4; Colossians 1:16;</w:t>
      </w:r>
      <w:r w:rsidR="00F4470C" w:rsidRPr="008C454A">
        <w:rPr>
          <w:sz w:val="24"/>
          <w:szCs w:val="24"/>
        </w:rPr>
        <w:t xml:space="preserve"> </w:t>
      </w:r>
      <w:r w:rsidR="001B3E0D" w:rsidRPr="008C454A">
        <w:rPr>
          <w:sz w:val="24"/>
          <w:szCs w:val="24"/>
        </w:rPr>
        <w:t>1</w:t>
      </w:r>
      <w:r w:rsidR="001B3E0D" w:rsidRPr="008C454A">
        <w:rPr>
          <w:sz w:val="24"/>
          <w:szCs w:val="24"/>
          <w:vertAlign w:val="superscript"/>
        </w:rPr>
        <w:t>st</w:t>
      </w:r>
      <w:r w:rsidR="001B3E0D" w:rsidRPr="008C454A">
        <w:rPr>
          <w:sz w:val="24"/>
          <w:szCs w:val="24"/>
        </w:rPr>
        <w:t xml:space="preserve"> Corinthians 8:6 and John 1:1-3. God the Holy Ghost (Brother John) was active in “moving over the face of the waters” or hovering over </w:t>
      </w:r>
      <w:r w:rsidR="006E29C9" w:rsidRPr="008C454A">
        <w:rPr>
          <w:sz w:val="24"/>
          <w:szCs w:val="24"/>
        </w:rPr>
        <w:t xml:space="preserve">the Earth </w:t>
      </w:r>
      <w:r w:rsidR="001B3E0D" w:rsidRPr="008C454A">
        <w:rPr>
          <w:sz w:val="24"/>
          <w:szCs w:val="24"/>
        </w:rPr>
        <w:t>in Genesis 1:2. Some scriptures are in John 17:5, 24. God is immutable which</w:t>
      </w:r>
      <w:r w:rsidR="003970B7" w:rsidRPr="008C454A">
        <w:rPr>
          <w:sz w:val="24"/>
          <w:szCs w:val="24"/>
        </w:rPr>
        <w:t xml:space="preserve"> </w:t>
      </w:r>
      <w:r w:rsidR="001B3E0D" w:rsidRPr="008C454A">
        <w:rPr>
          <w:sz w:val="24"/>
          <w:szCs w:val="24"/>
        </w:rPr>
        <w:t>means “</w:t>
      </w:r>
      <w:r w:rsidR="001B3E0D" w:rsidRPr="008C454A">
        <w:rPr>
          <w:b/>
          <w:sz w:val="24"/>
          <w:szCs w:val="24"/>
        </w:rPr>
        <w:t xml:space="preserve">The </w:t>
      </w:r>
      <w:r w:rsidR="00365821" w:rsidRPr="008C454A">
        <w:rPr>
          <w:b/>
          <w:sz w:val="24"/>
          <w:szCs w:val="24"/>
        </w:rPr>
        <w:t>U</w:t>
      </w:r>
      <w:r w:rsidR="001B3E0D" w:rsidRPr="008C454A">
        <w:rPr>
          <w:b/>
          <w:sz w:val="24"/>
          <w:szCs w:val="24"/>
        </w:rPr>
        <w:t>nchanging God</w:t>
      </w:r>
      <w:r w:rsidR="001B3E0D" w:rsidRPr="008C454A">
        <w:rPr>
          <w:sz w:val="24"/>
          <w:szCs w:val="24"/>
        </w:rPr>
        <w:t xml:space="preserve">” and God never changes in </w:t>
      </w:r>
      <w:r w:rsidR="001B3E0D" w:rsidRPr="008C454A">
        <w:rPr>
          <w:sz w:val="24"/>
          <w:szCs w:val="24"/>
        </w:rPr>
        <w:lastRenderedPageBreak/>
        <w:t>anything in His works and plans in Acts 5:38-39. He is the “</w:t>
      </w:r>
      <w:r w:rsidR="001B3E0D" w:rsidRPr="008C454A">
        <w:rPr>
          <w:b/>
          <w:sz w:val="24"/>
          <w:szCs w:val="24"/>
        </w:rPr>
        <w:t>I AM THAT I AM</w:t>
      </w:r>
      <w:r w:rsidR="001B3E0D" w:rsidRPr="008C454A">
        <w:rPr>
          <w:sz w:val="24"/>
          <w:szCs w:val="24"/>
        </w:rPr>
        <w:t>” and the “</w:t>
      </w:r>
      <w:r w:rsidR="00381B8E" w:rsidRPr="008C454A">
        <w:rPr>
          <w:b/>
          <w:sz w:val="24"/>
          <w:szCs w:val="24"/>
        </w:rPr>
        <w:t xml:space="preserve">LORD </w:t>
      </w:r>
      <w:r w:rsidR="001B3E0D" w:rsidRPr="008C454A">
        <w:rPr>
          <w:b/>
          <w:sz w:val="24"/>
          <w:szCs w:val="24"/>
        </w:rPr>
        <w:t>JEHOVAH</w:t>
      </w:r>
      <w:r w:rsidR="001B3E0D" w:rsidRPr="008C454A">
        <w:rPr>
          <w:sz w:val="24"/>
          <w:szCs w:val="24"/>
        </w:rPr>
        <w:t xml:space="preserve">.”      </w:t>
      </w:r>
      <w:r w:rsidR="00050DE4" w:rsidRPr="008C454A">
        <w:rPr>
          <w:sz w:val="24"/>
          <w:szCs w:val="24"/>
        </w:rPr>
        <w:t xml:space="preserve"> </w:t>
      </w:r>
      <w:r w:rsidRPr="008C454A">
        <w:rPr>
          <w:sz w:val="24"/>
          <w:szCs w:val="24"/>
        </w:rPr>
        <w:t xml:space="preserve"> </w:t>
      </w:r>
      <w:r w:rsidR="0082307E" w:rsidRPr="008C454A">
        <w:rPr>
          <w:sz w:val="24"/>
          <w:szCs w:val="24"/>
        </w:rPr>
        <w:t xml:space="preserve">  </w:t>
      </w:r>
      <w:r w:rsidR="00F102FE" w:rsidRPr="008C454A">
        <w:rPr>
          <w:sz w:val="24"/>
          <w:szCs w:val="24"/>
        </w:rPr>
        <w:t xml:space="preserve">    </w:t>
      </w:r>
      <w:r w:rsidR="00E8550B" w:rsidRPr="008C454A">
        <w:rPr>
          <w:sz w:val="24"/>
          <w:szCs w:val="24"/>
        </w:rPr>
        <w:t xml:space="preserve">   </w:t>
      </w:r>
      <w:r w:rsidR="00227092" w:rsidRPr="008C454A">
        <w:rPr>
          <w:sz w:val="24"/>
          <w:szCs w:val="24"/>
        </w:rPr>
        <w:t xml:space="preserve">     </w:t>
      </w:r>
      <w:r w:rsidR="00D60690" w:rsidRPr="008C454A">
        <w:rPr>
          <w:sz w:val="24"/>
          <w:szCs w:val="24"/>
        </w:rPr>
        <w:t xml:space="preserve">    </w:t>
      </w:r>
      <w:r w:rsidR="00063216" w:rsidRPr="008C454A">
        <w:rPr>
          <w:sz w:val="24"/>
          <w:szCs w:val="24"/>
        </w:rPr>
        <w:t xml:space="preserve">  </w:t>
      </w:r>
      <w:r w:rsidR="007D40D1" w:rsidRPr="008C454A">
        <w:rPr>
          <w:sz w:val="24"/>
          <w:szCs w:val="24"/>
        </w:rPr>
        <w:t xml:space="preserve">  </w:t>
      </w:r>
    </w:p>
    <w:p w:rsidR="00F44510" w:rsidRPr="008C454A" w:rsidRDefault="00D34699" w:rsidP="001D110C">
      <w:pPr>
        <w:spacing w:line="480" w:lineRule="auto"/>
        <w:jc w:val="both"/>
        <w:rPr>
          <w:sz w:val="24"/>
          <w:szCs w:val="24"/>
        </w:rPr>
      </w:pPr>
      <w:r w:rsidRPr="008C454A">
        <w:rPr>
          <w:sz w:val="24"/>
          <w:szCs w:val="24"/>
        </w:rPr>
        <w:t xml:space="preserve">The Trinity is equal in Deity which is proven in scripture. </w:t>
      </w:r>
      <w:r w:rsidR="003C5D29" w:rsidRPr="008C454A">
        <w:rPr>
          <w:sz w:val="24"/>
          <w:szCs w:val="24"/>
        </w:rPr>
        <w:t xml:space="preserve">First, the Father Stephen status of Deity as being fully God is proven in scripture. The first evidence is that the Father Stephen is full of the Holy Ghost in Acts 6:5; 7:55. This means there was not a part about the Father Stephen which was not linked to </w:t>
      </w:r>
      <w:r w:rsidR="006E29C9" w:rsidRPr="008C454A">
        <w:rPr>
          <w:sz w:val="24"/>
          <w:szCs w:val="24"/>
        </w:rPr>
        <w:t>Yahweh</w:t>
      </w:r>
      <w:r w:rsidR="003C5D29" w:rsidRPr="008C454A">
        <w:rPr>
          <w:sz w:val="24"/>
          <w:szCs w:val="24"/>
        </w:rPr>
        <w:t>. Second, He is the Father Stephen in the Lord Yah’s presence in Acts 6:5; Hebrews 1:1-14. Third, the Father Stephen’s</w:t>
      </w:r>
      <w:r w:rsidR="00C17D48" w:rsidRPr="008C454A">
        <w:rPr>
          <w:sz w:val="24"/>
          <w:szCs w:val="24"/>
        </w:rPr>
        <w:t xml:space="preserve"> </w:t>
      </w:r>
      <w:r w:rsidR="003C5D29" w:rsidRPr="008C454A">
        <w:rPr>
          <w:sz w:val="24"/>
          <w:szCs w:val="24"/>
        </w:rPr>
        <w:t xml:space="preserve">name means Crown which can be translated as the “Highest Lord” in Luke 1:32, 35; 76; 2:14; 24:19 and Mark 11:10. </w:t>
      </w:r>
      <w:r w:rsidR="00455483" w:rsidRPr="008C454A">
        <w:rPr>
          <w:sz w:val="24"/>
          <w:szCs w:val="24"/>
        </w:rPr>
        <w:t xml:space="preserve">For the Lord </w:t>
      </w:r>
      <w:r w:rsidR="006E29C9" w:rsidRPr="008C454A">
        <w:rPr>
          <w:sz w:val="24"/>
          <w:szCs w:val="24"/>
        </w:rPr>
        <w:t>Yahweh</w:t>
      </w:r>
      <w:r w:rsidR="00455483" w:rsidRPr="008C454A">
        <w:rPr>
          <w:sz w:val="24"/>
          <w:szCs w:val="24"/>
        </w:rPr>
        <w:t xml:space="preserve"> is called the “Highest” as El</w:t>
      </w:r>
      <w:r w:rsidR="00475618" w:rsidRPr="008C454A">
        <w:rPr>
          <w:sz w:val="24"/>
          <w:szCs w:val="24"/>
        </w:rPr>
        <w:t>e</w:t>
      </w:r>
      <w:r w:rsidR="00455483" w:rsidRPr="008C454A">
        <w:rPr>
          <w:sz w:val="24"/>
          <w:szCs w:val="24"/>
        </w:rPr>
        <w:t>yon, Hel</w:t>
      </w:r>
      <w:r w:rsidR="00475618" w:rsidRPr="008C454A">
        <w:rPr>
          <w:sz w:val="24"/>
          <w:szCs w:val="24"/>
        </w:rPr>
        <w:t>e</w:t>
      </w:r>
      <w:r w:rsidR="00455483" w:rsidRPr="008C454A">
        <w:rPr>
          <w:sz w:val="24"/>
          <w:szCs w:val="24"/>
        </w:rPr>
        <w:t xml:space="preserve">yon or </w:t>
      </w:r>
      <w:r w:rsidR="00562703" w:rsidRPr="008C454A">
        <w:rPr>
          <w:sz w:val="24"/>
          <w:szCs w:val="24"/>
        </w:rPr>
        <w:t>Highest Creator</w:t>
      </w:r>
      <w:r w:rsidR="00455483" w:rsidRPr="008C454A">
        <w:rPr>
          <w:sz w:val="24"/>
          <w:szCs w:val="24"/>
        </w:rPr>
        <w:t xml:space="preserve">. This means it can be called Stephen </w:t>
      </w:r>
      <w:r w:rsidR="006E29C9" w:rsidRPr="008C454A">
        <w:rPr>
          <w:sz w:val="24"/>
          <w:szCs w:val="24"/>
        </w:rPr>
        <w:t>Yahweh</w:t>
      </w:r>
      <w:r w:rsidR="00455483" w:rsidRPr="008C454A">
        <w:rPr>
          <w:sz w:val="24"/>
          <w:szCs w:val="24"/>
        </w:rPr>
        <w:t xml:space="preserve"> meaning Father</w:t>
      </w:r>
      <w:r w:rsidR="00936098" w:rsidRPr="008C454A">
        <w:rPr>
          <w:sz w:val="24"/>
          <w:szCs w:val="24"/>
        </w:rPr>
        <w:t xml:space="preserve"> </w:t>
      </w:r>
      <w:r w:rsidR="006E29C9" w:rsidRPr="008C454A">
        <w:rPr>
          <w:sz w:val="24"/>
          <w:szCs w:val="24"/>
        </w:rPr>
        <w:t>Yahweh</w:t>
      </w:r>
      <w:r w:rsidR="00455483" w:rsidRPr="008C454A">
        <w:rPr>
          <w:sz w:val="24"/>
          <w:szCs w:val="24"/>
        </w:rPr>
        <w:t>. Fourth, the</w:t>
      </w:r>
      <w:r w:rsidR="00F4470C" w:rsidRPr="008C454A">
        <w:rPr>
          <w:sz w:val="24"/>
          <w:szCs w:val="24"/>
        </w:rPr>
        <w:t xml:space="preserve"> </w:t>
      </w:r>
      <w:r w:rsidR="00455483" w:rsidRPr="008C454A">
        <w:rPr>
          <w:sz w:val="24"/>
          <w:szCs w:val="24"/>
        </w:rPr>
        <w:t xml:space="preserve">Father Stephen could not have done these signs, wonders, miracles or healings among the Business unless Jehovah was with Him in Acts 6:8. Fifth, The Father Stephen calls Jesus Deity in Acts 7:56, then in Acts 7:59, </w:t>
      </w:r>
      <w:r w:rsidR="00F4470C" w:rsidRPr="008C454A">
        <w:rPr>
          <w:sz w:val="24"/>
          <w:szCs w:val="24"/>
        </w:rPr>
        <w:t>H</w:t>
      </w:r>
      <w:r w:rsidR="00455483" w:rsidRPr="008C454A">
        <w:rPr>
          <w:sz w:val="24"/>
          <w:szCs w:val="24"/>
        </w:rPr>
        <w:t>e says ‘Lord Jesus, receive My Spirit.’ This means the Father Stephen is under the Lord Yah but above the Lord Jesus Christ “calling on God” in Acts 7:59; Ephesians 4:6; 1</w:t>
      </w:r>
      <w:r w:rsidR="00455483" w:rsidRPr="008C454A">
        <w:rPr>
          <w:sz w:val="24"/>
          <w:szCs w:val="24"/>
          <w:vertAlign w:val="superscript"/>
        </w:rPr>
        <w:t>st</w:t>
      </w:r>
      <w:r w:rsidR="00455483" w:rsidRPr="008C454A">
        <w:rPr>
          <w:sz w:val="24"/>
          <w:szCs w:val="24"/>
        </w:rPr>
        <w:t xml:space="preserve"> John 5:1-17 and 1</w:t>
      </w:r>
      <w:r w:rsidR="00455483" w:rsidRPr="008C454A">
        <w:rPr>
          <w:sz w:val="24"/>
          <w:szCs w:val="24"/>
          <w:vertAlign w:val="superscript"/>
        </w:rPr>
        <w:t>st</w:t>
      </w:r>
      <w:r w:rsidR="00455483" w:rsidRPr="008C454A">
        <w:rPr>
          <w:sz w:val="24"/>
          <w:szCs w:val="24"/>
        </w:rPr>
        <w:t xml:space="preserve"> Corinthians 8:6. Sixth, the Father Stephen is </w:t>
      </w:r>
      <w:r w:rsidR="00A95C3C" w:rsidRPr="008C454A">
        <w:rPr>
          <w:sz w:val="24"/>
          <w:szCs w:val="24"/>
        </w:rPr>
        <w:t>B</w:t>
      </w:r>
      <w:r w:rsidR="00455483" w:rsidRPr="008C454A">
        <w:rPr>
          <w:sz w:val="24"/>
          <w:szCs w:val="24"/>
        </w:rPr>
        <w:t xml:space="preserve">orn of God into the </w:t>
      </w:r>
      <w:r w:rsidR="00D06277" w:rsidRPr="008C454A">
        <w:rPr>
          <w:sz w:val="24"/>
          <w:szCs w:val="24"/>
        </w:rPr>
        <w:t>E</w:t>
      </w:r>
      <w:r w:rsidR="00455483" w:rsidRPr="008C454A">
        <w:rPr>
          <w:sz w:val="24"/>
          <w:szCs w:val="24"/>
        </w:rPr>
        <w:t xml:space="preserve">ternal </w:t>
      </w:r>
      <w:r w:rsidR="00D06277" w:rsidRPr="008C454A">
        <w:rPr>
          <w:sz w:val="24"/>
          <w:szCs w:val="24"/>
        </w:rPr>
        <w:t>K</w:t>
      </w:r>
      <w:r w:rsidR="00455483" w:rsidRPr="008C454A">
        <w:rPr>
          <w:sz w:val="24"/>
          <w:szCs w:val="24"/>
        </w:rPr>
        <w:t>ingdom and is the Most Highest Lord as the very first Christian Lord, which shows His Divine Nature</w:t>
      </w:r>
      <w:r w:rsidR="003C5D29" w:rsidRPr="008C454A">
        <w:rPr>
          <w:sz w:val="24"/>
          <w:szCs w:val="24"/>
        </w:rPr>
        <w:t xml:space="preserve"> </w:t>
      </w:r>
      <w:r w:rsidR="00455483" w:rsidRPr="008C454A">
        <w:rPr>
          <w:sz w:val="24"/>
          <w:szCs w:val="24"/>
        </w:rPr>
        <w:t>in Acts 7:30-32; 17:28-29; Romans 1:20 and 2</w:t>
      </w:r>
      <w:r w:rsidR="00455483" w:rsidRPr="008C454A">
        <w:rPr>
          <w:sz w:val="24"/>
          <w:szCs w:val="24"/>
          <w:vertAlign w:val="superscript"/>
        </w:rPr>
        <w:t>nd</w:t>
      </w:r>
      <w:r w:rsidR="00455483" w:rsidRPr="008C454A">
        <w:rPr>
          <w:sz w:val="24"/>
          <w:szCs w:val="24"/>
        </w:rPr>
        <w:t xml:space="preserve"> Peter 1:4.</w:t>
      </w:r>
      <w:r w:rsidR="003C5D29" w:rsidRPr="008C454A">
        <w:rPr>
          <w:sz w:val="24"/>
          <w:szCs w:val="24"/>
        </w:rPr>
        <w:t xml:space="preserve"> </w:t>
      </w:r>
      <w:r w:rsidR="00455483" w:rsidRPr="008C454A">
        <w:rPr>
          <w:sz w:val="24"/>
          <w:szCs w:val="24"/>
        </w:rPr>
        <w:t xml:space="preserve">This means that the Father Stephen was first in the Kingdom of God, and He was separated from the </w:t>
      </w:r>
      <w:r w:rsidR="00D06277" w:rsidRPr="008C454A">
        <w:rPr>
          <w:sz w:val="24"/>
          <w:szCs w:val="24"/>
        </w:rPr>
        <w:t>W</w:t>
      </w:r>
      <w:r w:rsidR="00455483" w:rsidRPr="008C454A">
        <w:rPr>
          <w:sz w:val="24"/>
          <w:szCs w:val="24"/>
        </w:rPr>
        <w:t xml:space="preserve">orld, the beheading and the cross in Matthew 27:46 and Mark 15:34. </w:t>
      </w:r>
      <w:r w:rsidR="00844AFA" w:rsidRPr="008C454A">
        <w:rPr>
          <w:sz w:val="24"/>
          <w:szCs w:val="24"/>
        </w:rPr>
        <w:t>This is because the Father Stephen chose not to look upon the forgivable sins or the repenting temptations proven in 1</w:t>
      </w:r>
      <w:r w:rsidR="00844AFA" w:rsidRPr="008C454A">
        <w:rPr>
          <w:sz w:val="24"/>
          <w:szCs w:val="24"/>
          <w:vertAlign w:val="superscript"/>
        </w:rPr>
        <w:t>st</w:t>
      </w:r>
      <w:r w:rsidR="00844AFA" w:rsidRPr="008C454A">
        <w:rPr>
          <w:sz w:val="24"/>
          <w:szCs w:val="24"/>
        </w:rPr>
        <w:t xml:space="preserve"> Corinthians 13:5; 1</w:t>
      </w:r>
      <w:r w:rsidR="00844AFA" w:rsidRPr="008C454A">
        <w:rPr>
          <w:sz w:val="24"/>
          <w:szCs w:val="24"/>
          <w:vertAlign w:val="superscript"/>
        </w:rPr>
        <w:t>st</w:t>
      </w:r>
      <w:r w:rsidR="00844AFA" w:rsidRPr="008C454A">
        <w:rPr>
          <w:sz w:val="24"/>
          <w:szCs w:val="24"/>
        </w:rPr>
        <w:t xml:space="preserve"> John 2:15-17 and James 1:13. Seventh, </w:t>
      </w:r>
      <w:r w:rsidR="00A95C3C" w:rsidRPr="008C454A">
        <w:rPr>
          <w:sz w:val="24"/>
          <w:szCs w:val="24"/>
        </w:rPr>
        <w:t xml:space="preserve">The Father Stephen is Born of God and never lies which means “He does not sin, for His seed remains in Him, and He cannot sin, because He has been Born of God” in </w:t>
      </w:r>
      <w:r w:rsidR="00A95C3C" w:rsidRPr="008C454A">
        <w:rPr>
          <w:sz w:val="24"/>
          <w:szCs w:val="24"/>
        </w:rPr>
        <w:lastRenderedPageBreak/>
        <w:t xml:space="preserve">John 1:3; 3:3, 9, 11; 4:7; Titus 1:1-3 and Romans 3:4. Eighth, The Father Stephen is called the </w:t>
      </w:r>
      <w:r w:rsidR="00D06277" w:rsidRPr="008C454A">
        <w:rPr>
          <w:sz w:val="24"/>
          <w:szCs w:val="24"/>
        </w:rPr>
        <w:t>E</w:t>
      </w:r>
      <w:r w:rsidR="00A95C3C" w:rsidRPr="008C454A">
        <w:rPr>
          <w:sz w:val="24"/>
          <w:szCs w:val="24"/>
        </w:rPr>
        <w:t xml:space="preserve">ternal Christ in the </w:t>
      </w:r>
      <w:r w:rsidR="00D06277" w:rsidRPr="008C454A">
        <w:rPr>
          <w:sz w:val="24"/>
          <w:szCs w:val="24"/>
        </w:rPr>
        <w:t>E</w:t>
      </w:r>
      <w:r w:rsidR="00A95C3C" w:rsidRPr="008C454A">
        <w:rPr>
          <w:sz w:val="24"/>
          <w:szCs w:val="24"/>
        </w:rPr>
        <w:t xml:space="preserve">ternal </w:t>
      </w:r>
      <w:r w:rsidR="00D06277" w:rsidRPr="008C454A">
        <w:rPr>
          <w:sz w:val="24"/>
          <w:szCs w:val="24"/>
        </w:rPr>
        <w:t>S</w:t>
      </w:r>
      <w:r w:rsidR="00A95C3C" w:rsidRPr="008C454A">
        <w:rPr>
          <w:sz w:val="24"/>
          <w:szCs w:val="24"/>
        </w:rPr>
        <w:t xml:space="preserve">in (folly, error &amp; </w:t>
      </w:r>
      <w:r w:rsidR="00D06277" w:rsidRPr="008C454A">
        <w:rPr>
          <w:sz w:val="24"/>
          <w:szCs w:val="24"/>
        </w:rPr>
        <w:t>S</w:t>
      </w:r>
      <w:r w:rsidR="00A95C3C" w:rsidRPr="008C454A">
        <w:rPr>
          <w:sz w:val="24"/>
          <w:szCs w:val="24"/>
        </w:rPr>
        <w:t>exual</w:t>
      </w:r>
      <w:r w:rsidR="00D06277" w:rsidRPr="008C454A">
        <w:rPr>
          <w:sz w:val="24"/>
          <w:szCs w:val="24"/>
        </w:rPr>
        <w:t xml:space="preserve"> Eros Love</w:t>
      </w:r>
      <w:r w:rsidR="00A95C3C" w:rsidRPr="008C454A">
        <w:rPr>
          <w:sz w:val="24"/>
          <w:szCs w:val="24"/>
        </w:rPr>
        <w:t xml:space="preserve"> in Genesis 6:1-5</w:t>
      </w:r>
      <w:r w:rsidR="00402853" w:rsidRPr="008C454A">
        <w:rPr>
          <w:sz w:val="24"/>
          <w:szCs w:val="24"/>
        </w:rPr>
        <w:t>;</w:t>
      </w:r>
      <w:r w:rsidR="00A95C3C" w:rsidRPr="008C454A">
        <w:rPr>
          <w:sz w:val="24"/>
          <w:szCs w:val="24"/>
        </w:rPr>
        <w:t xml:space="preserve"> Isaiah 24; Job 4:18) </w:t>
      </w:r>
      <w:r w:rsidR="00551F85" w:rsidRPr="008C454A">
        <w:rPr>
          <w:sz w:val="24"/>
          <w:szCs w:val="24"/>
        </w:rPr>
        <w:t>in</w:t>
      </w:r>
      <w:r w:rsidR="00D06277" w:rsidRPr="008C454A">
        <w:rPr>
          <w:sz w:val="24"/>
          <w:szCs w:val="24"/>
        </w:rPr>
        <w:t xml:space="preserve"> Lordship </w:t>
      </w:r>
      <w:r w:rsidR="00A95C3C" w:rsidRPr="008C454A">
        <w:rPr>
          <w:sz w:val="24"/>
          <w:szCs w:val="24"/>
        </w:rPr>
        <w:t xml:space="preserve">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w:t>
      </w:r>
      <w:r w:rsidR="00C17D48" w:rsidRPr="008C454A">
        <w:rPr>
          <w:sz w:val="24"/>
          <w:szCs w:val="24"/>
        </w:rPr>
        <w:t xml:space="preserve"> </w:t>
      </w:r>
      <w:r w:rsidR="00A95C3C" w:rsidRPr="008C454A">
        <w:rPr>
          <w:sz w:val="24"/>
          <w:szCs w:val="24"/>
        </w:rPr>
        <w:t xml:space="preserve">stoning </w:t>
      </w:r>
      <w:r w:rsidR="00C17D48" w:rsidRPr="008C454A">
        <w:rPr>
          <w:sz w:val="24"/>
          <w:szCs w:val="24"/>
        </w:rPr>
        <w:t xml:space="preserve"> </w:t>
      </w:r>
      <w:r w:rsidR="00A95C3C" w:rsidRPr="008C454A">
        <w:rPr>
          <w:sz w:val="24"/>
          <w:szCs w:val="24"/>
        </w:rPr>
        <w:t>in</w:t>
      </w:r>
      <w:r w:rsidR="00C17D48" w:rsidRPr="008C454A">
        <w:rPr>
          <w:sz w:val="24"/>
          <w:szCs w:val="24"/>
        </w:rPr>
        <w:t xml:space="preserve"> </w:t>
      </w:r>
      <w:r w:rsidR="00A95C3C" w:rsidRPr="008C454A">
        <w:rPr>
          <w:sz w:val="24"/>
          <w:szCs w:val="24"/>
        </w:rPr>
        <w:t xml:space="preserve"> Acts </w:t>
      </w:r>
      <w:r w:rsidR="00C17D48" w:rsidRPr="008C454A">
        <w:rPr>
          <w:sz w:val="24"/>
          <w:szCs w:val="24"/>
        </w:rPr>
        <w:t xml:space="preserve"> </w:t>
      </w:r>
      <w:r w:rsidR="00A95C3C" w:rsidRPr="008C454A">
        <w:rPr>
          <w:sz w:val="24"/>
          <w:szCs w:val="24"/>
        </w:rPr>
        <w:t>7:55-56;</w:t>
      </w:r>
      <w:r w:rsidR="00C17D48" w:rsidRPr="008C454A">
        <w:rPr>
          <w:sz w:val="24"/>
          <w:szCs w:val="24"/>
        </w:rPr>
        <w:t xml:space="preserve"> </w:t>
      </w:r>
      <w:r w:rsidR="00A95C3C" w:rsidRPr="008C454A">
        <w:rPr>
          <w:sz w:val="24"/>
          <w:szCs w:val="24"/>
        </w:rPr>
        <w:t>8:1-3. Tenth, the Father Stephen’s Deity is above Jesus’ Deity in signs, wonders, miracles and healings in Acts 6:8 and 1</w:t>
      </w:r>
      <w:r w:rsidR="00A95C3C" w:rsidRPr="008C454A">
        <w:rPr>
          <w:sz w:val="24"/>
          <w:szCs w:val="24"/>
          <w:vertAlign w:val="superscript"/>
        </w:rPr>
        <w:t>st</w:t>
      </w:r>
      <w:r w:rsidR="00A95C3C" w:rsidRPr="008C454A">
        <w:rPr>
          <w:sz w:val="24"/>
          <w:szCs w:val="24"/>
        </w:rPr>
        <w:t xml:space="preserve"> Corinthians 8:6 done by the hand of God in the 10 plagues of Egypt </w:t>
      </w:r>
      <w:r w:rsidR="00F4470C" w:rsidRPr="008C454A">
        <w:rPr>
          <w:sz w:val="24"/>
          <w:szCs w:val="24"/>
        </w:rPr>
        <w:t xml:space="preserve">and the Red Sea Crossing </w:t>
      </w:r>
      <w:r w:rsidR="00A95C3C" w:rsidRPr="008C454A">
        <w:rPr>
          <w:sz w:val="24"/>
          <w:szCs w:val="24"/>
        </w:rPr>
        <w:t>in the Eternal</w:t>
      </w:r>
      <w:r w:rsidR="00F4470C" w:rsidRPr="008C454A">
        <w:rPr>
          <w:sz w:val="24"/>
          <w:szCs w:val="24"/>
        </w:rPr>
        <w:t xml:space="preserve"> </w:t>
      </w:r>
      <w:r w:rsidR="00A95C3C" w:rsidRPr="008C454A">
        <w:rPr>
          <w:sz w:val="24"/>
          <w:szCs w:val="24"/>
        </w:rPr>
        <w:t>Kingdom in Exodus 3:1-14:31 and Acts 7:30-44. This</w:t>
      </w:r>
      <w:r w:rsidR="00F4470C" w:rsidRPr="008C454A">
        <w:rPr>
          <w:sz w:val="24"/>
          <w:szCs w:val="24"/>
        </w:rPr>
        <w:t xml:space="preserve"> </w:t>
      </w:r>
      <w:r w:rsidR="00A95C3C" w:rsidRPr="008C454A">
        <w:rPr>
          <w:sz w:val="24"/>
          <w:szCs w:val="24"/>
        </w:rPr>
        <w:t>is</w:t>
      </w:r>
      <w:r w:rsidR="00F4470C" w:rsidRPr="008C454A">
        <w:rPr>
          <w:sz w:val="24"/>
          <w:szCs w:val="24"/>
        </w:rPr>
        <w:t xml:space="preserve"> </w:t>
      </w:r>
      <w:r w:rsidR="00A95C3C" w:rsidRPr="008C454A">
        <w:rPr>
          <w:sz w:val="24"/>
          <w:szCs w:val="24"/>
        </w:rPr>
        <w:t>because</w:t>
      </w:r>
      <w:r w:rsidR="00936098" w:rsidRPr="008C454A">
        <w:rPr>
          <w:sz w:val="24"/>
          <w:szCs w:val="24"/>
        </w:rPr>
        <w:t xml:space="preserve"> </w:t>
      </w:r>
      <w:r w:rsidR="00A95C3C" w:rsidRPr="008C454A">
        <w:rPr>
          <w:sz w:val="24"/>
          <w:szCs w:val="24"/>
        </w:rPr>
        <w:t>the Lord Jesus Christ</w:t>
      </w:r>
      <w:r w:rsidR="00936098" w:rsidRPr="008C454A">
        <w:rPr>
          <w:sz w:val="24"/>
          <w:szCs w:val="24"/>
        </w:rPr>
        <w:t xml:space="preserve"> </w:t>
      </w:r>
      <w:r w:rsidR="00A95C3C" w:rsidRPr="008C454A">
        <w:rPr>
          <w:sz w:val="24"/>
          <w:szCs w:val="24"/>
        </w:rPr>
        <w:t xml:space="preserve">was in the </w:t>
      </w:r>
      <w:r w:rsidR="00D06277" w:rsidRPr="008C454A">
        <w:rPr>
          <w:sz w:val="24"/>
          <w:szCs w:val="24"/>
        </w:rPr>
        <w:t>W</w:t>
      </w:r>
      <w:r w:rsidR="00A95C3C" w:rsidRPr="008C454A">
        <w:rPr>
          <w:sz w:val="24"/>
          <w:szCs w:val="24"/>
        </w:rPr>
        <w:t xml:space="preserve">orld and the Lord Stephen was in the Kingdom of God. The only way to be equal is for the Lord Jesus Christ to come in the Eternal Kingdom of the Father Stephen through His </w:t>
      </w:r>
      <w:r w:rsidR="00D06277" w:rsidRPr="008C454A">
        <w:rPr>
          <w:sz w:val="24"/>
          <w:szCs w:val="24"/>
        </w:rPr>
        <w:t xml:space="preserve">Own </w:t>
      </w:r>
      <w:r w:rsidR="00A95C3C" w:rsidRPr="008C454A">
        <w:rPr>
          <w:sz w:val="24"/>
          <w:szCs w:val="24"/>
        </w:rPr>
        <w:t>Spirit in Acts 7:59 and Ephesians 2:18. Eleventh, the Father Stephen could read thoughts and kn</w:t>
      </w:r>
      <w:r w:rsidR="00C04A76" w:rsidRPr="008C454A">
        <w:rPr>
          <w:sz w:val="24"/>
          <w:szCs w:val="24"/>
        </w:rPr>
        <w:t>o</w:t>
      </w:r>
      <w:r w:rsidR="00A95C3C" w:rsidRPr="008C454A">
        <w:rPr>
          <w:sz w:val="24"/>
          <w:szCs w:val="24"/>
        </w:rPr>
        <w:t>w</w:t>
      </w:r>
      <w:r w:rsidR="00C04A76" w:rsidRPr="008C454A">
        <w:rPr>
          <w:sz w:val="24"/>
          <w:szCs w:val="24"/>
        </w:rPr>
        <w:t>s</w:t>
      </w:r>
      <w:r w:rsidR="00A95C3C" w:rsidRPr="008C454A">
        <w:rPr>
          <w:sz w:val="24"/>
          <w:szCs w:val="24"/>
        </w:rPr>
        <w:t xml:space="preserve"> what </w:t>
      </w:r>
      <w:r w:rsidR="00C04A76" w:rsidRPr="008C454A">
        <w:rPr>
          <w:sz w:val="24"/>
          <w:szCs w:val="24"/>
        </w:rPr>
        <w:t>are</w:t>
      </w:r>
      <w:r w:rsidR="00A95C3C" w:rsidRPr="008C454A">
        <w:rPr>
          <w:sz w:val="24"/>
          <w:szCs w:val="24"/>
        </w:rPr>
        <w:t xml:space="preserve"> in the </w:t>
      </w:r>
      <w:r w:rsidR="00580985" w:rsidRPr="008C454A">
        <w:rPr>
          <w:sz w:val="24"/>
          <w:szCs w:val="24"/>
        </w:rPr>
        <w:t>6</w:t>
      </w:r>
      <w:r w:rsidR="00D06277" w:rsidRPr="008C454A">
        <w:rPr>
          <w:sz w:val="24"/>
          <w:szCs w:val="24"/>
        </w:rPr>
        <w:t>0</w:t>
      </w:r>
      <w:r w:rsidR="00A95C3C" w:rsidRPr="008C454A">
        <w:rPr>
          <w:sz w:val="24"/>
          <w:szCs w:val="24"/>
        </w:rPr>
        <w:t xml:space="preserve"> other Lord’s </w:t>
      </w:r>
      <w:r w:rsidR="00AD41B2" w:rsidRPr="008C454A">
        <w:rPr>
          <w:sz w:val="24"/>
          <w:szCs w:val="24"/>
        </w:rPr>
        <w:t>since He has omniscience in Acts 7:51</w:t>
      </w:r>
      <w:r w:rsidR="00C04A76" w:rsidRPr="008C454A">
        <w:rPr>
          <w:sz w:val="24"/>
          <w:szCs w:val="24"/>
        </w:rPr>
        <w:t>-60</w:t>
      </w:r>
      <w:r w:rsidR="00AD41B2" w:rsidRPr="008C454A">
        <w:rPr>
          <w:sz w:val="24"/>
          <w:szCs w:val="24"/>
        </w:rPr>
        <w:t xml:space="preserve">.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w:t>
      </w:r>
      <w:r w:rsidR="00D06277" w:rsidRPr="008C454A">
        <w:rPr>
          <w:sz w:val="24"/>
          <w:szCs w:val="24"/>
        </w:rPr>
        <w:t>A</w:t>
      </w:r>
      <w:r w:rsidR="00AD41B2" w:rsidRPr="008C454A">
        <w:rPr>
          <w:sz w:val="24"/>
          <w:szCs w:val="24"/>
        </w:rPr>
        <w:t xml:space="preserve">ll in </w:t>
      </w:r>
      <w:r w:rsidR="00D06277" w:rsidRPr="008C454A">
        <w:rPr>
          <w:sz w:val="24"/>
          <w:szCs w:val="24"/>
        </w:rPr>
        <w:t xml:space="preserve">Proverbs 8:30-31 (NIV) &amp; </w:t>
      </w:r>
      <w:r w:rsidR="00AD41B2" w:rsidRPr="008C454A">
        <w:rPr>
          <w:sz w:val="24"/>
          <w:szCs w:val="24"/>
        </w:rPr>
        <w:t>Acts 6:5-</w:t>
      </w:r>
      <w:r w:rsidR="00C04A76" w:rsidRPr="008C454A">
        <w:rPr>
          <w:sz w:val="24"/>
          <w:szCs w:val="24"/>
        </w:rPr>
        <w:t>8</w:t>
      </w:r>
      <w:r w:rsidR="00AD41B2" w:rsidRPr="008C454A">
        <w:rPr>
          <w:sz w:val="24"/>
          <w:szCs w:val="24"/>
        </w:rPr>
        <w:t>:</w:t>
      </w:r>
      <w:r w:rsidR="00C04A76" w:rsidRPr="008C454A">
        <w:rPr>
          <w:sz w:val="24"/>
          <w:szCs w:val="24"/>
        </w:rPr>
        <w:t>3</w:t>
      </w:r>
      <w:r w:rsidR="00AD41B2" w:rsidRPr="008C454A">
        <w:rPr>
          <w:sz w:val="24"/>
          <w:szCs w:val="24"/>
        </w:rPr>
        <w:t xml:space="preserve"> and </w:t>
      </w:r>
      <w:r w:rsidR="00C04A76" w:rsidRPr="008C454A">
        <w:rPr>
          <w:sz w:val="24"/>
          <w:szCs w:val="24"/>
        </w:rPr>
        <w:t>Ephesians 4</w:t>
      </w:r>
      <w:r w:rsidR="00AD41B2" w:rsidRPr="008C454A">
        <w:rPr>
          <w:sz w:val="24"/>
          <w:szCs w:val="24"/>
        </w:rPr>
        <w:t xml:space="preserve">:6. </w:t>
      </w:r>
      <w:r w:rsidR="00377911" w:rsidRPr="008C454A">
        <w:rPr>
          <w:sz w:val="24"/>
          <w:szCs w:val="24"/>
        </w:rPr>
        <w:t>Fourteenth, the Father</w:t>
      </w:r>
      <w:r w:rsidR="00AD41B2" w:rsidRPr="008C454A">
        <w:rPr>
          <w:sz w:val="24"/>
          <w:szCs w:val="24"/>
        </w:rPr>
        <w:t xml:space="preserve"> </w:t>
      </w:r>
      <w:r w:rsidR="00377911" w:rsidRPr="008C454A">
        <w:rPr>
          <w:sz w:val="24"/>
          <w:szCs w:val="24"/>
        </w:rPr>
        <w:t>Stephen’s anointing breaks every yoke and uplifts every problem in Acts 6:1-8:3</w:t>
      </w:r>
      <w:r w:rsidR="00F4470C" w:rsidRPr="008C454A">
        <w:rPr>
          <w:sz w:val="24"/>
          <w:szCs w:val="24"/>
        </w:rPr>
        <w:t>.</w:t>
      </w:r>
      <w:r w:rsidR="00AD41B2" w:rsidRPr="008C454A">
        <w:rPr>
          <w:sz w:val="24"/>
          <w:szCs w:val="24"/>
        </w:rPr>
        <w:t xml:space="preserve"> </w:t>
      </w:r>
      <w:r w:rsidR="00377911" w:rsidRPr="008C454A">
        <w:rPr>
          <w:sz w:val="24"/>
          <w:szCs w:val="24"/>
        </w:rPr>
        <w:t xml:space="preserve">Fifteenth, the Father Stephen cannot be tempted by evil and </w:t>
      </w:r>
      <w:r w:rsidR="00F4470C" w:rsidRPr="008C454A">
        <w:rPr>
          <w:sz w:val="24"/>
          <w:szCs w:val="24"/>
        </w:rPr>
        <w:t>H</w:t>
      </w:r>
      <w:r w:rsidR="00377911" w:rsidRPr="008C454A">
        <w:rPr>
          <w:sz w:val="24"/>
          <w:szCs w:val="24"/>
        </w:rPr>
        <w:t xml:space="preserve">e tempts no </w:t>
      </w:r>
      <w:r w:rsidR="00D06277" w:rsidRPr="008C454A">
        <w:rPr>
          <w:sz w:val="24"/>
          <w:szCs w:val="24"/>
        </w:rPr>
        <w:t>O</w:t>
      </w:r>
      <w:r w:rsidR="00377911" w:rsidRPr="008C454A">
        <w:rPr>
          <w:sz w:val="24"/>
          <w:szCs w:val="24"/>
        </w:rPr>
        <w:t>ne</w:t>
      </w:r>
      <w:r w:rsidR="00A95C3C" w:rsidRPr="008C454A">
        <w:rPr>
          <w:sz w:val="24"/>
          <w:szCs w:val="24"/>
        </w:rPr>
        <w:t xml:space="preserve"> </w:t>
      </w:r>
      <w:r w:rsidR="00377911" w:rsidRPr="008C454A">
        <w:rPr>
          <w:sz w:val="24"/>
          <w:szCs w:val="24"/>
        </w:rPr>
        <w:t>in James 1:13. Sixteenth, the Father Stephen is faithful in eternal death and cannot deny Himself in 2</w:t>
      </w:r>
      <w:r w:rsidR="00377911" w:rsidRPr="008C454A">
        <w:rPr>
          <w:sz w:val="24"/>
          <w:szCs w:val="24"/>
          <w:vertAlign w:val="superscript"/>
        </w:rPr>
        <w:t>nd</w:t>
      </w:r>
      <w:r w:rsidR="00377911" w:rsidRPr="008C454A">
        <w:rPr>
          <w:sz w:val="24"/>
          <w:szCs w:val="24"/>
        </w:rPr>
        <w:t xml:space="preserve"> Timothy 2:13. Seventeenth, the Father Stephen has immortality in 1</w:t>
      </w:r>
      <w:r w:rsidR="00377911" w:rsidRPr="008C454A">
        <w:rPr>
          <w:sz w:val="24"/>
          <w:szCs w:val="24"/>
          <w:vertAlign w:val="superscript"/>
        </w:rPr>
        <w:t>st</w:t>
      </w:r>
      <w:r w:rsidR="00377911" w:rsidRPr="008C454A">
        <w:rPr>
          <w:sz w:val="24"/>
          <w:szCs w:val="24"/>
        </w:rPr>
        <w:t xml:space="preserve"> Timothy 1:17; 6:16. Eighteenth, the Father Stephen’s sovereignty is in </w:t>
      </w:r>
      <w:r w:rsidR="00377911" w:rsidRPr="008C454A">
        <w:rPr>
          <w:sz w:val="24"/>
          <w:szCs w:val="24"/>
        </w:rPr>
        <w:lastRenderedPageBreak/>
        <w:t>Matthew 11:25-27. Nineteenth, the Father Stephen is Lord over the Lord Jesus in Acts 7:59. This means w</w:t>
      </w:r>
      <w:r w:rsidR="00F4470C" w:rsidRPr="008C454A">
        <w:rPr>
          <w:sz w:val="24"/>
          <w:szCs w:val="24"/>
        </w:rPr>
        <w:t>hat</w:t>
      </w:r>
      <w:r w:rsidR="00377911" w:rsidRPr="008C454A">
        <w:rPr>
          <w:sz w:val="24"/>
          <w:szCs w:val="24"/>
        </w:rPr>
        <w:t xml:space="preserve"> the Lord Jesus Christ has </w:t>
      </w:r>
      <w:r w:rsidR="00D06277" w:rsidRPr="008C454A">
        <w:rPr>
          <w:sz w:val="24"/>
          <w:szCs w:val="24"/>
        </w:rPr>
        <w:t xml:space="preserve">&amp; is called </w:t>
      </w:r>
      <w:r w:rsidR="00377911" w:rsidRPr="008C454A">
        <w:rPr>
          <w:sz w:val="24"/>
          <w:szCs w:val="24"/>
        </w:rPr>
        <w:t>the Father Stephen also has</w:t>
      </w:r>
      <w:r w:rsidR="00D06277" w:rsidRPr="008C454A">
        <w:rPr>
          <w:sz w:val="24"/>
          <w:szCs w:val="24"/>
        </w:rPr>
        <w:t xml:space="preserve"> &amp; is called, except being Man</w:t>
      </w:r>
      <w:r w:rsidR="00377911" w:rsidRPr="008C454A">
        <w:rPr>
          <w:sz w:val="24"/>
          <w:szCs w:val="24"/>
        </w:rPr>
        <w:t>. Twentieth, the Father Stephen is a Witness (Father) in the Universe in 1</w:t>
      </w:r>
      <w:r w:rsidR="00377911" w:rsidRPr="008C454A">
        <w:rPr>
          <w:sz w:val="24"/>
          <w:szCs w:val="24"/>
          <w:vertAlign w:val="superscript"/>
        </w:rPr>
        <w:t>st</w:t>
      </w:r>
      <w:r w:rsidR="00377911" w:rsidRPr="008C454A">
        <w:rPr>
          <w:sz w:val="24"/>
          <w:szCs w:val="24"/>
        </w:rPr>
        <w:t xml:space="preserve"> John 5:6-13. The Father Stephen is perfect in Deity proven in Deuteronomy 18:13; 32:4; 2</w:t>
      </w:r>
      <w:r w:rsidR="00377911" w:rsidRPr="008C454A">
        <w:rPr>
          <w:sz w:val="24"/>
          <w:szCs w:val="24"/>
          <w:vertAlign w:val="superscript"/>
        </w:rPr>
        <w:t>nd</w:t>
      </w:r>
      <w:r w:rsidR="00377911" w:rsidRPr="008C454A">
        <w:rPr>
          <w:sz w:val="24"/>
          <w:szCs w:val="24"/>
        </w:rPr>
        <w:t xml:space="preserve"> Samuel 22:31, 33; 1</w:t>
      </w:r>
      <w:r w:rsidR="00377911" w:rsidRPr="008C454A">
        <w:rPr>
          <w:sz w:val="24"/>
          <w:szCs w:val="24"/>
          <w:vertAlign w:val="superscript"/>
        </w:rPr>
        <w:t>st</w:t>
      </w:r>
      <w:r w:rsidR="00377911" w:rsidRPr="008C454A">
        <w:rPr>
          <w:sz w:val="24"/>
          <w:szCs w:val="24"/>
        </w:rPr>
        <w:t xml:space="preserve"> Kings 8:61; 2</w:t>
      </w:r>
      <w:r w:rsidR="00377911" w:rsidRPr="008C454A">
        <w:rPr>
          <w:sz w:val="24"/>
          <w:szCs w:val="24"/>
          <w:vertAlign w:val="superscript"/>
        </w:rPr>
        <w:t>nd</w:t>
      </w:r>
      <w:r w:rsidR="00377911" w:rsidRPr="008C454A">
        <w:rPr>
          <w:sz w:val="24"/>
          <w:szCs w:val="24"/>
        </w:rPr>
        <w:t xml:space="preserve"> Kings 20:3; 1</w:t>
      </w:r>
      <w:r w:rsidR="00377911" w:rsidRPr="008C454A">
        <w:rPr>
          <w:sz w:val="24"/>
          <w:szCs w:val="24"/>
          <w:vertAlign w:val="superscript"/>
        </w:rPr>
        <w:t>st</w:t>
      </w:r>
      <w:r w:rsidR="00377911" w:rsidRPr="008C454A">
        <w:rPr>
          <w:sz w:val="24"/>
          <w:szCs w:val="24"/>
        </w:rPr>
        <w:t xml:space="preserve"> Chronicles 28:9, </w:t>
      </w:r>
      <w:r w:rsidR="00592C11" w:rsidRPr="008C454A">
        <w:rPr>
          <w:sz w:val="24"/>
          <w:szCs w:val="24"/>
        </w:rPr>
        <w:t>29:</w:t>
      </w:r>
      <w:r w:rsidR="00377911" w:rsidRPr="008C454A">
        <w:rPr>
          <w:sz w:val="24"/>
          <w:szCs w:val="24"/>
        </w:rPr>
        <w:t xml:space="preserve">19; </w:t>
      </w:r>
      <w:r w:rsidR="00592C11" w:rsidRPr="008C454A">
        <w:rPr>
          <w:sz w:val="24"/>
          <w:szCs w:val="24"/>
        </w:rPr>
        <w:t>2</w:t>
      </w:r>
      <w:r w:rsidR="00592C11" w:rsidRPr="008C454A">
        <w:rPr>
          <w:sz w:val="24"/>
          <w:szCs w:val="24"/>
          <w:vertAlign w:val="superscript"/>
        </w:rPr>
        <w:t>nd</w:t>
      </w:r>
      <w:r w:rsidR="00592C11" w:rsidRPr="008C454A">
        <w:rPr>
          <w:sz w:val="24"/>
          <w:szCs w:val="24"/>
        </w:rPr>
        <w:t xml:space="preserve"> Chronicles </w:t>
      </w:r>
      <w:r w:rsidR="00377911" w:rsidRPr="008C454A">
        <w:rPr>
          <w:sz w:val="24"/>
          <w:szCs w:val="24"/>
        </w:rPr>
        <w:t xml:space="preserve">8:16; 16:9; 19:9; 24:13; Psalms 18:30, 32; 19:7; 50:2; </w:t>
      </w:r>
      <w:r w:rsidR="00BB5878" w:rsidRPr="008C454A">
        <w:rPr>
          <w:sz w:val="24"/>
          <w:szCs w:val="24"/>
        </w:rPr>
        <w:t xml:space="preserve"> </w:t>
      </w:r>
      <w:r w:rsidR="00377911" w:rsidRPr="008C454A">
        <w:rPr>
          <w:sz w:val="24"/>
          <w:szCs w:val="24"/>
        </w:rPr>
        <w:t xml:space="preserve">101:2, 6; </w:t>
      </w:r>
      <w:r w:rsidR="00C17D48" w:rsidRPr="008C454A">
        <w:rPr>
          <w:sz w:val="24"/>
          <w:szCs w:val="24"/>
        </w:rPr>
        <w:t xml:space="preserve"> </w:t>
      </w:r>
      <w:r w:rsidR="00377911" w:rsidRPr="008C454A">
        <w:rPr>
          <w:sz w:val="24"/>
          <w:szCs w:val="24"/>
        </w:rPr>
        <w:t xml:space="preserve">119:96; </w:t>
      </w:r>
      <w:r w:rsidR="00C17D48" w:rsidRPr="008C454A">
        <w:rPr>
          <w:sz w:val="24"/>
          <w:szCs w:val="24"/>
        </w:rPr>
        <w:t xml:space="preserve"> </w:t>
      </w:r>
      <w:r w:rsidR="00377911" w:rsidRPr="008C454A">
        <w:rPr>
          <w:sz w:val="24"/>
          <w:szCs w:val="24"/>
        </w:rPr>
        <w:t xml:space="preserve">138:8; </w:t>
      </w:r>
      <w:r w:rsidR="00C17D48" w:rsidRPr="008C454A">
        <w:rPr>
          <w:sz w:val="24"/>
          <w:szCs w:val="24"/>
        </w:rPr>
        <w:t xml:space="preserve"> </w:t>
      </w:r>
      <w:r w:rsidR="00377911" w:rsidRPr="008C454A">
        <w:rPr>
          <w:sz w:val="24"/>
          <w:szCs w:val="24"/>
        </w:rPr>
        <w:t>Proverbs</w:t>
      </w:r>
      <w:r w:rsidR="00C17D48" w:rsidRPr="008C454A">
        <w:rPr>
          <w:sz w:val="24"/>
          <w:szCs w:val="24"/>
        </w:rPr>
        <w:t xml:space="preserve"> </w:t>
      </w:r>
      <w:r w:rsidR="00377911" w:rsidRPr="008C454A">
        <w:rPr>
          <w:sz w:val="24"/>
          <w:szCs w:val="24"/>
        </w:rPr>
        <w:t xml:space="preserve"> 11:5; </w:t>
      </w:r>
      <w:r w:rsidR="00C17D48" w:rsidRPr="008C454A">
        <w:rPr>
          <w:sz w:val="24"/>
          <w:szCs w:val="24"/>
        </w:rPr>
        <w:t xml:space="preserve"> </w:t>
      </w:r>
      <w:r w:rsidR="00377911" w:rsidRPr="008C454A">
        <w:rPr>
          <w:sz w:val="24"/>
          <w:szCs w:val="24"/>
        </w:rPr>
        <w:t>Isaiah 38:3; Wisdom of Solomon 15:3; Sirach 1:18; 7:32; 21:11; 23:20; 31:10; 34:8; 45:8; 50:11; 2</w:t>
      </w:r>
      <w:r w:rsidR="00377911" w:rsidRPr="008C454A">
        <w:rPr>
          <w:sz w:val="24"/>
          <w:szCs w:val="24"/>
          <w:vertAlign w:val="superscript"/>
        </w:rPr>
        <w:t>nd</w:t>
      </w:r>
      <w:r w:rsidR="00377911" w:rsidRPr="008C454A">
        <w:rPr>
          <w:sz w:val="24"/>
          <w:szCs w:val="24"/>
        </w:rPr>
        <w:t xml:space="preserve"> Esdras 6:38; 8:52; 9:22; Matthew 5:48; Acts 24:22; 1</w:t>
      </w:r>
      <w:r w:rsidR="00377911" w:rsidRPr="008C454A">
        <w:rPr>
          <w:sz w:val="24"/>
          <w:szCs w:val="24"/>
          <w:vertAlign w:val="superscript"/>
        </w:rPr>
        <w:t>st</w:t>
      </w:r>
      <w:r w:rsidR="00377911" w:rsidRPr="008C454A">
        <w:rPr>
          <w:sz w:val="24"/>
          <w:szCs w:val="24"/>
        </w:rPr>
        <w:t xml:space="preserve"> Corinthians 2:6; 13:10; 2</w:t>
      </w:r>
      <w:r w:rsidR="00377911" w:rsidRPr="008C454A">
        <w:rPr>
          <w:sz w:val="24"/>
          <w:szCs w:val="24"/>
          <w:vertAlign w:val="superscript"/>
        </w:rPr>
        <w:t>nd</w:t>
      </w:r>
      <w:r w:rsidR="00377911" w:rsidRPr="008C454A">
        <w:rPr>
          <w:sz w:val="24"/>
          <w:szCs w:val="24"/>
        </w:rPr>
        <w:t xml:space="preserve"> Corinthians 7:1; 12:9; 13:9, 11; </w:t>
      </w:r>
      <w:r w:rsidR="00F4470C" w:rsidRPr="008C454A">
        <w:rPr>
          <w:sz w:val="24"/>
          <w:szCs w:val="24"/>
        </w:rPr>
        <w:t xml:space="preserve"> </w:t>
      </w:r>
      <w:r w:rsidR="00377911" w:rsidRPr="008C454A">
        <w:rPr>
          <w:sz w:val="24"/>
          <w:szCs w:val="24"/>
        </w:rPr>
        <w:t xml:space="preserve">Colossians </w:t>
      </w:r>
      <w:r w:rsidR="00F4470C" w:rsidRPr="008C454A">
        <w:rPr>
          <w:sz w:val="24"/>
          <w:szCs w:val="24"/>
        </w:rPr>
        <w:t xml:space="preserve"> </w:t>
      </w:r>
      <w:r w:rsidR="00377911" w:rsidRPr="008C454A">
        <w:rPr>
          <w:sz w:val="24"/>
          <w:szCs w:val="24"/>
        </w:rPr>
        <w:t xml:space="preserve">3:14; </w:t>
      </w:r>
      <w:r w:rsidR="00F4470C" w:rsidRPr="008C454A">
        <w:rPr>
          <w:sz w:val="24"/>
          <w:szCs w:val="24"/>
        </w:rPr>
        <w:t xml:space="preserve"> </w:t>
      </w:r>
      <w:r w:rsidR="00377911" w:rsidRPr="008C454A">
        <w:rPr>
          <w:sz w:val="24"/>
          <w:szCs w:val="24"/>
        </w:rPr>
        <w:t xml:space="preserve">4:12; </w:t>
      </w:r>
      <w:r w:rsidR="00F4470C" w:rsidRPr="008C454A">
        <w:rPr>
          <w:sz w:val="24"/>
          <w:szCs w:val="24"/>
        </w:rPr>
        <w:t xml:space="preserve"> </w:t>
      </w:r>
      <w:r w:rsidR="00377911" w:rsidRPr="008C454A">
        <w:rPr>
          <w:sz w:val="24"/>
          <w:szCs w:val="24"/>
        </w:rPr>
        <w:t xml:space="preserve">Hebrews </w:t>
      </w:r>
      <w:r w:rsidR="00F4470C" w:rsidRPr="008C454A">
        <w:rPr>
          <w:sz w:val="24"/>
          <w:szCs w:val="24"/>
        </w:rPr>
        <w:t xml:space="preserve"> </w:t>
      </w:r>
      <w:r w:rsidR="00377911" w:rsidRPr="008C454A">
        <w:rPr>
          <w:sz w:val="24"/>
          <w:szCs w:val="24"/>
        </w:rPr>
        <w:t xml:space="preserve">9:11; </w:t>
      </w:r>
      <w:r w:rsidR="00F4470C" w:rsidRPr="008C454A">
        <w:rPr>
          <w:sz w:val="24"/>
          <w:szCs w:val="24"/>
        </w:rPr>
        <w:t xml:space="preserve"> </w:t>
      </w:r>
      <w:r w:rsidR="00377911" w:rsidRPr="008C454A">
        <w:rPr>
          <w:sz w:val="24"/>
          <w:szCs w:val="24"/>
        </w:rPr>
        <w:t xml:space="preserve">10:1, 14; </w:t>
      </w:r>
      <w:r w:rsidR="00F4470C" w:rsidRPr="008C454A">
        <w:rPr>
          <w:sz w:val="24"/>
          <w:szCs w:val="24"/>
        </w:rPr>
        <w:t xml:space="preserve"> </w:t>
      </w:r>
      <w:r w:rsidR="00377911" w:rsidRPr="008C454A">
        <w:rPr>
          <w:sz w:val="24"/>
          <w:szCs w:val="24"/>
        </w:rPr>
        <w:t xml:space="preserve">12:23; </w:t>
      </w:r>
      <w:r w:rsidR="00F4470C" w:rsidRPr="008C454A">
        <w:rPr>
          <w:sz w:val="24"/>
          <w:szCs w:val="24"/>
        </w:rPr>
        <w:t xml:space="preserve"> </w:t>
      </w:r>
      <w:r w:rsidR="00377911" w:rsidRPr="008C454A">
        <w:rPr>
          <w:sz w:val="24"/>
          <w:szCs w:val="24"/>
        </w:rPr>
        <w:t xml:space="preserve">James </w:t>
      </w:r>
      <w:r w:rsidR="00F4470C" w:rsidRPr="008C454A">
        <w:rPr>
          <w:sz w:val="24"/>
          <w:szCs w:val="24"/>
        </w:rPr>
        <w:t xml:space="preserve"> </w:t>
      </w:r>
      <w:r w:rsidR="00377911" w:rsidRPr="008C454A">
        <w:rPr>
          <w:sz w:val="24"/>
          <w:szCs w:val="24"/>
        </w:rPr>
        <w:t xml:space="preserve">1:4, 17, 25; </w:t>
      </w:r>
      <w:r w:rsidR="00936098" w:rsidRPr="008C454A">
        <w:rPr>
          <w:sz w:val="24"/>
          <w:szCs w:val="24"/>
        </w:rPr>
        <w:t xml:space="preserve"> </w:t>
      </w:r>
      <w:r w:rsidR="00377911" w:rsidRPr="008C454A">
        <w:rPr>
          <w:sz w:val="24"/>
          <w:szCs w:val="24"/>
        </w:rPr>
        <w:t>2:22; 1</w:t>
      </w:r>
      <w:r w:rsidR="00377911" w:rsidRPr="008C454A">
        <w:rPr>
          <w:sz w:val="24"/>
          <w:szCs w:val="24"/>
          <w:vertAlign w:val="superscript"/>
        </w:rPr>
        <w:t>st</w:t>
      </w:r>
      <w:r w:rsidR="00377911" w:rsidRPr="008C454A">
        <w:rPr>
          <w:sz w:val="24"/>
          <w:szCs w:val="24"/>
        </w:rPr>
        <w:t xml:space="preserve"> Peter 5</w:t>
      </w:r>
      <w:r w:rsidR="00936098" w:rsidRPr="008C454A">
        <w:rPr>
          <w:sz w:val="24"/>
          <w:szCs w:val="24"/>
        </w:rPr>
        <w:t>:</w:t>
      </w:r>
      <w:r w:rsidR="00377911" w:rsidRPr="008C454A">
        <w:rPr>
          <w:sz w:val="24"/>
          <w:szCs w:val="24"/>
        </w:rPr>
        <w:t>10</w:t>
      </w:r>
      <w:r w:rsidR="00F4470C" w:rsidRPr="008C454A">
        <w:rPr>
          <w:sz w:val="24"/>
          <w:szCs w:val="24"/>
        </w:rPr>
        <w:t xml:space="preserve"> &amp;</w:t>
      </w:r>
      <w:r w:rsidR="00377911" w:rsidRPr="008C454A">
        <w:rPr>
          <w:sz w:val="24"/>
          <w:szCs w:val="24"/>
        </w:rPr>
        <w:t xml:space="preserve"> 1</w:t>
      </w:r>
      <w:r w:rsidR="00377911" w:rsidRPr="008C454A">
        <w:rPr>
          <w:sz w:val="24"/>
          <w:szCs w:val="24"/>
          <w:vertAlign w:val="superscript"/>
        </w:rPr>
        <w:t>st</w:t>
      </w:r>
      <w:r w:rsidR="00377911" w:rsidRPr="008C454A">
        <w:rPr>
          <w:sz w:val="24"/>
          <w:szCs w:val="24"/>
        </w:rPr>
        <w:t xml:space="preserve"> John 2:5; 4:12, 17-18</w:t>
      </w:r>
      <w:r w:rsidR="002E1685" w:rsidRPr="008C454A">
        <w:rPr>
          <w:sz w:val="24"/>
          <w:szCs w:val="24"/>
        </w:rPr>
        <w:t xml:space="preserve">. For the Father Stephen was perfect on the </w:t>
      </w:r>
      <w:r w:rsidR="00D06277" w:rsidRPr="008C454A">
        <w:rPr>
          <w:sz w:val="24"/>
          <w:szCs w:val="24"/>
        </w:rPr>
        <w:t>E</w:t>
      </w:r>
      <w:r w:rsidR="002E1685" w:rsidRPr="008C454A">
        <w:rPr>
          <w:sz w:val="24"/>
          <w:szCs w:val="24"/>
        </w:rPr>
        <w:t xml:space="preserve">arth until He died for the </w:t>
      </w:r>
      <w:r w:rsidR="00D06277" w:rsidRPr="008C454A">
        <w:rPr>
          <w:sz w:val="24"/>
          <w:szCs w:val="24"/>
        </w:rPr>
        <w:t>E</w:t>
      </w:r>
      <w:r w:rsidR="002E1685" w:rsidRPr="008C454A">
        <w:rPr>
          <w:sz w:val="24"/>
          <w:szCs w:val="24"/>
        </w:rPr>
        <w:t xml:space="preserve">ternal </w:t>
      </w:r>
      <w:r w:rsidR="00D06277" w:rsidRPr="008C454A">
        <w:rPr>
          <w:sz w:val="24"/>
          <w:szCs w:val="24"/>
        </w:rPr>
        <w:t>S</w:t>
      </w:r>
      <w:r w:rsidR="002E1685" w:rsidRPr="008C454A">
        <w:rPr>
          <w:sz w:val="24"/>
          <w:szCs w:val="24"/>
        </w:rPr>
        <w:t xml:space="preserve">in </w:t>
      </w:r>
      <w:r w:rsidR="00D06277" w:rsidRPr="008C454A">
        <w:rPr>
          <w:sz w:val="24"/>
          <w:szCs w:val="24"/>
        </w:rPr>
        <w:t xml:space="preserve">in Lordship </w:t>
      </w:r>
      <w:r w:rsidR="002E1685" w:rsidRPr="008C454A">
        <w:rPr>
          <w:sz w:val="24"/>
          <w:szCs w:val="24"/>
        </w:rPr>
        <w:t>above the Law in eternal death that the Married Lord called Wisdom committed in Proverbs 8:22-2</w:t>
      </w:r>
      <w:r w:rsidR="00D06277" w:rsidRPr="008C454A">
        <w:rPr>
          <w:sz w:val="24"/>
          <w:szCs w:val="24"/>
        </w:rPr>
        <w:t>9</w:t>
      </w:r>
      <w:r w:rsidR="002E1685" w:rsidRPr="008C454A">
        <w:rPr>
          <w:sz w:val="24"/>
          <w:szCs w:val="24"/>
        </w:rPr>
        <w:t xml:space="preserve"> (RSV)</w:t>
      </w:r>
      <w:r w:rsidR="00D06277" w:rsidRPr="008C454A">
        <w:rPr>
          <w:sz w:val="24"/>
          <w:szCs w:val="24"/>
        </w:rPr>
        <w:t>; 8;30-31 (NIV)</w:t>
      </w:r>
      <w:r w:rsidR="002E1685" w:rsidRPr="008C454A">
        <w:rPr>
          <w:sz w:val="24"/>
          <w:szCs w:val="24"/>
        </w:rPr>
        <w:t xml:space="preserve"> by Qanah in Acts 7:51-60; Genesis 2:9; 4:1; 6:1-5. The Father Stephen has one day of imperfection in </w:t>
      </w:r>
      <w:r w:rsidR="00D06277" w:rsidRPr="008C454A">
        <w:rPr>
          <w:sz w:val="24"/>
          <w:szCs w:val="24"/>
        </w:rPr>
        <w:t xml:space="preserve">Eternal Death in </w:t>
      </w:r>
      <w:r w:rsidR="002E1685" w:rsidRPr="008C454A">
        <w:rPr>
          <w:sz w:val="24"/>
          <w:szCs w:val="24"/>
        </w:rPr>
        <w:t>Acts 7:60; Hebrews 7:19 and Luke 13:32. Then He was made perfect in Eternal Hell/Heaven, the Eternal Grave/Jealousy, the Eternal Prison/</w:t>
      </w:r>
      <w:r w:rsidR="007A660F" w:rsidRPr="008C454A">
        <w:rPr>
          <w:sz w:val="24"/>
          <w:szCs w:val="24"/>
        </w:rPr>
        <w:t xml:space="preserve">Invincible Holiness and the Eternal Life/Lord afterwards in Song of Solomon 8:6. For in Luke 13:32 declares “Go tell that fox, behold I cast out </w:t>
      </w:r>
      <w:r w:rsidR="00D06277" w:rsidRPr="008C454A">
        <w:rPr>
          <w:sz w:val="24"/>
          <w:szCs w:val="24"/>
        </w:rPr>
        <w:t>D</w:t>
      </w:r>
      <w:r w:rsidR="007A660F" w:rsidRPr="008C454A">
        <w:rPr>
          <w:sz w:val="24"/>
          <w:szCs w:val="24"/>
        </w:rPr>
        <w:t xml:space="preserve">emons and perform cures Today (Brother John </w:t>
      </w:r>
      <w:r w:rsidR="00D06277" w:rsidRPr="008C454A">
        <w:rPr>
          <w:sz w:val="24"/>
          <w:szCs w:val="24"/>
        </w:rPr>
        <w:t>O</w:t>
      </w:r>
      <w:r w:rsidR="007A660F" w:rsidRPr="008C454A">
        <w:rPr>
          <w:sz w:val="24"/>
          <w:szCs w:val="24"/>
        </w:rPr>
        <w:t>ur Lord on Friday Night under the Father Stephen in 1</w:t>
      </w:r>
      <w:r w:rsidR="007A660F" w:rsidRPr="008C454A">
        <w:rPr>
          <w:sz w:val="24"/>
          <w:szCs w:val="24"/>
          <w:vertAlign w:val="superscript"/>
        </w:rPr>
        <w:t>st</w:t>
      </w:r>
      <w:r w:rsidR="007A660F" w:rsidRPr="008C454A">
        <w:rPr>
          <w:sz w:val="24"/>
          <w:szCs w:val="24"/>
        </w:rPr>
        <w:t xml:space="preserve"> Thessalonians 3:10), Tonight (Son Jesus Christ </w:t>
      </w:r>
      <w:r w:rsidR="00D06277" w:rsidRPr="008C454A">
        <w:rPr>
          <w:sz w:val="24"/>
          <w:szCs w:val="24"/>
        </w:rPr>
        <w:t>O</w:t>
      </w:r>
      <w:r w:rsidR="007A660F" w:rsidRPr="008C454A">
        <w:rPr>
          <w:sz w:val="24"/>
          <w:szCs w:val="24"/>
        </w:rPr>
        <w:t>ur Lord on Saturday under the Father Stephen in Hebrews 2</w:t>
      </w:r>
      <w:r w:rsidR="00B3567E" w:rsidRPr="008C454A">
        <w:rPr>
          <w:sz w:val="24"/>
          <w:szCs w:val="24"/>
        </w:rPr>
        <w:t>:</w:t>
      </w:r>
      <w:r w:rsidR="007A660F" w:rsidRPr="008C454A">
        <w:rPr>
          <w:sz w:val="24"/>
          <w:szCs w:val="24"/>
        </w:rPr>
        <w:t xml:space="preserve">10; 5:9), Tomorrow (Lord James on Saturday Night in the Law in Hebrews 7:19 under the Father Stephen) and the third Day (Father Stephen on Sunday in His own Promise as the Father in Acts 1:4-7 and James 1:17) I shall be perfected.” </w:t>
      </w:r>
      <w:r w:rsidR="009520E7" w:rsidRPr="008C454A">
        <w:rPr>
          <w:sz w:val="24"/>
          <w:szCs w:val="24"/>
        </w:rPr>
        <w:t>The Father Stephen “</w:t>
      </w:r>
      <w:r w:rsidR="009520E7" w:rsidRPr="008C454A">
        <w:rPr>
          <w:b/>
          <w:sz w:val="24"/>
          <w:szCs w:val="24"/>
        </w:rPr>
        <w:t>Emptied Himself</w:t>
      </w:r>
      <w:r w:rsidR="009520E7" w:rsidRPr="008C454A">
        <w:rPr>
          <w:sz w:val="24"/>
          <w:szCs w:val="24"/>
        </w:rPr>
        <w:t xml:space="preserve">” of omnipresence (All present to Lords) in Philippians 2:11 &amp; Acts 7:60. </w:t>
      </w:r>
      <w:r w:rsidR="007A660F" w:rsidRPr="008C454A">
        <w:rPr>
          <w:sz w:val="24"/>
          <w:szCs w:val="24"/>
        </w:rPr>
        <w:t xml:space="preserve">The Father </w:t>
      </w:r>
      <w:r w:rsidR="007A660F" w:rsidRPr="008C454A">
        <w:rPr>
          <w:sz w:val="24"/>
          <w:szCs w:val="24"/>
        </w:rPr>
        <w:lastRenderedPageBreak/>
        <w:t xml:space="preserve">Stephen is </w:t>
      </w:r>
      <w:r w:rsidR="008112D3" w:rsidRPr="008C454A">
        <w:rPr>
          <w:sz w:val="24"/>
          <w:szCs w:val="24"/>
        </w:rPr>
        <w:t xml:space="preserve">worthy to be worshipped in John </w:t>
      </w:r>
      <w:r w:rsidR="00ED1D2D" w:rsidRPr="008C454A">
        <w:rPr>
          <w:sz w:val="24"/>
          <w:szCs w:val="24"/>
        </w:rPr>
        <w:t xml:space="preserve">4:21-24; </w:t>
      </w:r>
      <w:r w:rsidR="008112D3" w:rsidRPr="008C454A">
        <w:rPr>
          <w:sz w:val="24"/>
          <w:szCs w:val="24"/>
        </w:rPr>
        <w:t>5:19; 7:18; 17:1-5</w:t>
      </w:r>
      <w:r w:rsidR="00ED1D2D" w:rsidRPr="008C454A">
        <w:rPr>
          <w:sz w:val="24"/>
          <w:szCs w:val="24"/>
        </w:rPr>
        <w:t xml:space="preserve">. </w:t>
      </w:r>
      <w:r w:rsidR="00FD1742" w:rsidRPr="008C454A">
        <w:rPr>
          <w:sz w:val="24"/>
          <w:szCs w:val="24"/>
        </w:rPr>
        <w:t xml:space="preserve">The Father Stephen is worshipped in the </w:t>
      </w:r>
      <w:r w:rsidR="00642A68" w:rsidRPr="008C454A">
        <w:rPr>
          <w:sz w:val="24"/>
          <w:szCs w:val="24"/>
        </w:rPr>
        <w:t xml:space="preserve">Gospel </w:t>
      </w:r>
      <w:r w:rsidR="00FD1742" w:rsidRPr="008C454A">
        <w:rPr>
          <w:sz w:val="24"/>
          <w:szCs w:val="24"/>
        </w:rPr>
        <w:t>Book of John</w:t>
      </w:r>
      <w:r w:rsidR="00642A68" w:rsidRPr="008C454A">
        <w:rPr>
          <w:sz w:val="24"/>
          <w:szCs w:val="24"/>
        </w:rPr>
        <w:t>; Ephesians 4:6; 1</w:t>
      </w:r>
      <w:r w:rsidR="00642A68" w:rsidRPr="008C454A">
        <w:rPr>
          <w:sz w:val="24"/>
          <w:szCs w:val="24"/>
          <w:vertAlign w:val="superscript"/>
        </w:rPr>
        <w:t>st</w:t>
      </w:r>
      <w:r w:rsidR="00642A68" w:rsidRPr="008C454A">
        <w:rPr>
          <w:sz w:val="24"/>
          <w:szCs w:val="24"/>
        </w:rPr>
        <w:t xml:space="preserve"> Corinthians 8:6 </w:t>
      </w:r>
      <w:r w:rsidR="00C17D48" w:rsidRPr="008C454A">
        <w:rPr>
          <w:sz w:val="24"/>
          <w:szCs w:val="24"/>
        </w:rPr>
        <w:t>&amp;</w:t>
      </w:r>
      <w:r w:rsidR="00642A68" w:rsidRPr="008C454A">
        <w:rPr>
          <w:sz w:val="24"/>
          <w:szCs w:val="24"/>
        </w:rPr>
        <w:t xml:space="preserve"> throughout the Holy Scriptures as the Father</w:t>
      </w:r>
      <w:r w:rsidR="00D06277" w:rsidRPr="008C454A">
        <w:rPr>
          <w:sz w:val="24"/>
          <w:szCs w:val="24"/>
        </w:rPr>
        <w:t xml:space="preserve"> Stephen</w:t>
      </w:r>
      <w:r w:rsidR="00FD1742" w:rsidRPr="008C454A">
        <w:rPr>
          <w:sz w:val="24"/>
          <w:szCs w:val="24"/>
        </w:rPr>
        <w:t xml:space="preserve">. </w:t>
      </w:r>
      <w:r w:rsidR="00ED1D2D" w:rsidRPr="008C454A">
        <w:rPr>
          <w:sz w:val="24"/>
          <w:szCs w:val="24"/>
        </w:rPr>
        <w:t xml:space="preserve">The Father Stephen </w:t>
      </w:r>
      <w:r w:rsidR="00D06277" w:rsidRPr="008C454A">
        <w:rPr>
          <w:sz w:val="24"/>
          <w:szCs w:val="24"/>
        </w:rPr>
        <w:t>O</w:t>
      </w:r>
      <w:r w:rsidR="00A161D0" w:rsidRPr="008C454A">
        <w:rPr>
          <w:sz w:val="24"/>
          <w:szCs w:val="24"/>
        </w:rPr>
        <w:t xml:space="preserve">ur Lord </w:t>
      </w:r>
      <w:r w:rsidR="00ED1D2D" w:rsidRPr="008C454A">
        <w:rPr>
          <w:sz w:val="24"/>
          <w:szCs w:val="24"/>
        </w:rPr>
        <w:t xml:space="preserve">is </w:t>
      </w:r>
      <w:r w:rsidR="007A660F" w:rsidRPr="008C454A">
        <w:rPr>
          <w:sz w:val="24"/>
          <w:szCs w:val="24"/>
        </w:rPr>
        <w:t>called the 2</w:t>
      </w:r>
      <w:r w:rsidR="007A660F" w:rsidRPr="008C454A">
        <w:rPr>
          <w:sz w:val="24"/>
          <w:szCs w:val="24"/>
          <w:vertAlign w:val="superscript"/>
        </w:rPr>
        <w:t>nd</w:t>
      </w:r>
      <w:r w:rsidR="007A660F" w:rsidRPr="008C454A">
        <w:rPr>
          <w:sz w:val="24"/>
          <w:szCs w:val="24"/>
        </w:rPr>
        <w:t xml:space="preserve"> </w:t>
      </w:r>
      <w:r w:rsidR="00A161D0" w:rsidRPr="008C454A">
        <w:rPr>
          <w:sz w:val="24"/>
          <w:szCs w:val="24"/>
        </w:rPr>
        <w:t>Single</w:t>
      </w:r>
      <w:r w:rsidR="007A660F" w:rsidRPr="008C454A">
        <w:rPr>
          <w:sz w:val="24"/>
          <w:szCs w:val="24"/>
        </w:rPr>
        <w:t xml:space="preserve"> Lord called Wisdom in Proverbs 8:22-25 (RSV).   </w:t>
      </w:r>
    </w:p>
    <w:p w:rsidR="00F44510" w:rsidRPr="008C454A" w:rsidRDefault="00F44510" w:rsidP="00F44510">
      <w:pPr>
        <w:spacing w:line="480" w:lineRule="auto"/>
        <w:jc w:val="center"/>
        <w:rPr>
          <w:b/>
          <w:sz w:val="24"/>
          <w:szCs w:val="24"/>
        </w:rPr>
      </w:pPr>
      <w:r w:rsidRPr="008C454A">
        <w:rPr>
          <w:b/>
          <w:sz w:val="24"/>
          <w:szCs w:val="24"/>
        </w:rPr>
        <w:t>The Father Stephen’s Other Offices</w:t>
      </w:r>
    </w:p>
    <w:p w:rsidR="00F44510" w:rsidRPr="008C454A" w:rsidRDefault="00F44510" w:rsidP="00F44510">
      <w:pPr>
        <w:spacing w:line="480" w:lineRule="auto"/>
        <w:jc w:val="both"/>
        <w:rPr>
          <w:sz w:val="24"/>
          <w:szCs w:val="24"/>
        </w:rPr>
      </w:pPr>
      <w:r w:rsidRPr="008C454A">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C454A">
        <w:rPr>
          <w:sz w:val="24"/>
          <w:szCs w:val="24"/>
          <w:vertAlign w:val="superscript"/>
        </w:rPr>
        <w:t>st</w:t>
      </w:r>
      <w:r w:rsidRPr="008C454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C454A">
        <w:rPr>
          <w:sz w:val="24"/>
          <w:szCs w:val="24"/>
          <w:vertAlign w:val="superscript"/>
        </w:rPr>
        <w:t>st</w:t>
      </w:r>
      <w:r w:rsidRPr="008C454A">
        <w:rPr>
          <w:sz w:val="24"/>
          <w:szCs w:val="24"/>
        </w:rPr>
        <w:t xml:space="preserve"> tabernacle &amp; then grew in the 1</w:t>
      </w:r>
      <w:r w:rsidRPr="008C454A">
        <w:rPr>
          <w:sz w:val="24"/>
          <w:szCs w:val="24"/>
          <w:vertAlign w:val="superscript"/>
        </w:rPr>
        <w:t>st</w:t>
      </w:r>
      <w:r w:rsidRPr="008C454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C454A">
        <w:rPr>
          <w:b/>
          <w:sz w:val="24"/>
          <w:szCs w:val="24"/>
        </w:rPr>
        <w:t>The Lord</w:t>
      </w:r>
      <w:r w:rsidR="00403232" w:rsidRPr="008C454A">
        <w:rPr>
          <w:b/>
          <w:sz w:val="24"/>
          <w:szCs w:val="24"/>
        </w:rPr>
        <w:t xml:space="preserve"> Yahweh’</w:t>
      </w:r>
      <w:r w:rsidRPr="008C454A">
        <w:rPr>
          <w:b/>
          <w:sz w:val="24"/>
          <w:szCs w:val="24"/>
        </w:rPr>
        <w:t>s Healing and the Medical Herbal Antidotes of the Holy Bible</w:t>
      </w:r>
      <w:r w:rsidRPr="008C454A">
        <w:rPr>
          <w:sz w:val="24"/>
          <w:szCs w:val="24"/>
        </w:rPr>
        <w:t>” and “</w:t>
      </w:r>
      <w:r w:rsidRPr="008C454A">
        <w:rPr>
          <w:b/>
          <w:sz w:val="24"/>
          <w:szCs w:val="24"/>
        </w:rPr>
        <w:t>The Lord Yahweh’s Healing and the Biblical Diseases in the Holy Bible</w:t>
      </w:r>
      <w:r w:rsidRPr="008C454A">
        <w:rPr>
          <w:sz w:val="24"/>
          <w:szCs w:val="24"/>
        </w:rPr>
        <w:t>” and “</w:t>
      </w:r>
      <w:r w:rsidRPr="008C454A">
        <w:rPr>
          <w:b/>
          <w:sz w:val="24"/>
          <w:szCs w:val="24"/>
        </w:rPr>
        <w:t xml:space="preserve">The Lord Yahweh’s Healing and the Medical Antidotes from Animals in the </w:t>
      </w:r>
      <w:r w:rsidRPr="008C454A">
        <w:rPr>
          <w:b/>
          <w:sz w:val="24"/>
          <w:szCs w:val="24"/>
        </w:rPr>
        <w:lastRenderedPageBreak/>
        <w:t>Holy Bible</w:t>
      </w:r>
      <w:r w:rsidRPr="008C454A">
        <w:rPr>
          <w:sz w:val="24"/>
          <w:szCs w:val="24"/>
        </w:rPr>
        <w:t>” and “</w:t>
      </w:r>
      <w:r w:rsidRPr="008C454A">
        <w:rPr>
          <w:b/>
          <w:sz w:val="24"/>
          <w:szCs w:val="24"/>
        </w:rPr>
        <w:t>The Lord Yahweh</w:t>
      </w:r>
      <w:r w:rsidR="00403232" w:rsidRPr="008C454A">
        <w:rPr>
          <w:b/>
          <w:sz w:val="24"/>
          <w:szCs w:val="24"/>
        </w:rPr>
        <w:t>’s Healing</w:t>
      </w:r>
      <w:r w:rsidRPr="008C454A">
        <w:rPr>
          <w:b/>
          <w:sz w:val="24"/>
          <w:szCs w:val="24"/>
        </w:rPr>
        <w:t xml:space="preserve"> and the Biblical Smoking in the Holy Bible</w:t>
      </w:r>
      <w:r w:rsidRPr="008C454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C454A">
        <w:rPr>
          <w:sz w:val="24"/>
          <w:szCs w:val="24"/>
          <w:vertAlign w:val="superscript"/>
        </w:rPr>
        <w:t>st</w:t>
      </w:r>
      <w:r w:rsidRPr="008C454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8C454A">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26:8; Ezra 2:63; Nehemiah 7:65 &amp; Sirach 45:10. No One can call the Lord Stephen the Father, except by His Own Holy Ghost &amp; His Own Truth in John 4:21-24.                </w:t>
      </w:r>
    </w:p>
    <w:p w:rsidR="00F44510" w:rsidRPr="008C454A" w:rsidRDefault="00F44510" w:rsidP="00F44510">
      <w:pPr>
        <w:spacing w:line="480" w:lineRule="auto"/>
        <w:jc w:val="both"/>
        <w:rPr>
          <w:sz w:val="24"/>
          <w:szCs w:val="24"/>
        </w:rPr>
      </w:pPr>
      <w:r w:rsidRPr="008C454A">
        <w:rPr>
          <w:sz w:val="24"/>
          <w:szCs w:val="24"/>
        </w:rPr>
        <w:t>Stephen’s Office of a Merciful Prophet in Acts 6:8; 7:58-60. Prophet or Prophetess was a person chosen by God to speak God’s words of His divine p</w:t>
      </w:r>
      <w:r w:rsidR="00E640A5" w:rsidRPr="008C454A">
        <w:rPr>
          <w:sz w:val="24"/>
          <w:szCs w:val="24"/>
        </w:rPr>
        <w:t>r</w:t>
      </w:r>
      <w:r w:rsidRPr="008C454A">
        <w:rPr>
          <w:sz w:val="24"/>
          <w:szCs w:val="24"/>
        </w:rPr>
        <w:t xml:space="preserve">erogatives and plans. Stephen  had the Office of a  Prophet in  the sense that </w:t>
      </w:r>
      <w:r w:rsidR="00E640A5" w:rsidRPr="008C454A">
        <w:rPr>
          <w:sz w:val="24"/>
          <w:szCs w:val="24"/>
        </w:rPr>
        <w:t>H</w:t>
      </w:r>
      <w:r w:rsidRPr="008C454A">
        <w:rPr>
          <w:sz w:val="24"/>
          <w:szCs w:val="24"/>
        </w:rPr>
        <w:t>e fulfilled giving  messages by  God in  respect to Acts 6:8-7:53, 59; 8:26; 10:3-8, 22, 12:23; 27:23-24;  Luke  1:11-19;  9:26;  2</w:t>
      </w:r>
      <w:r w:rsidRPr="008C454A">
        <w:rPr>
          <w:sz w:val="24"/>
          <w:szCs w:val="24"/>
          <w:vertAlign w:val="superscript"/>
        </w:rPr>
        <w:t>nd</w:t>
      </w:r>
      <w:r w:rsidRPr="008C454A">
        <w:rPr>
          <w:sz w:val="24"/>
          <w:szCs w:val="24"/>
        </w:rPr>
        <w:t xml:space="preserve">  Samuel 24:16-17;  2</w:t>
      </w:r>
      <w:r w:rsidRPr="008C454A">
        <w:rPr>
          <w:sz w:val="24"/>
          <w:szCs w:val="24"/>
          <w:vertAlign w:val="superscript"/>
        </w:rPr>
        <w:t>nd</w:t>
      </w:r>
      <w:r w:rsidRPr="008C454A">
        <w:rPr>
          <w:sz w:val="24"/>
          <w:szCs w:val="24"/>
        </w:rPr>
        <w:t xml:space="preserve"> Chronicles 32:21;  Revelation 16:1; Matthew 16:27 and 2</w:t>
      </w:r>
      <w:r w:rsidRPr="008C454A">
        <w:rPr>
          <w:sz w:val="24"/>
          <w:szCs w:val="24"/>
          <w:vertAlign w:val="superscript"/>
        </w:rPr>
        <w:t>nd</w:t>
      </w:r>
      <w:r w:rsidRPr="008C454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8C454A">
        <w:rPr>
          <w:sz w:val="24"/>
          <w:szCs w:val="24"/>
        </w:rPr>
        <w:lastRenderedPageBreak/>
        <w:t xml:space="preserve">easier to the present people to give more of God’s power &amp; the effectual word to accomplish divine events by the will of God in Acts 6:8. Stephen did this as the </w:t>
      </w:r>
      <w:r w:rsidR="00A932EF" w:rsidRPr="008C454A">
        <w:rPr>
          <w:sz w:val="24"/>
          <w:szCs w:val="24"/>
        </w:rPr>
        <w:t xml:space="preserve">Merciful </w:t>
      </w:r>
      <w:r w:rsidRPr="008C454A">
        <w:rPr>
          <w:sz w:val="24"/>
          <w:szCs w:val="24"/>
        </w:rPr>
        <w:t xml:space="preserve">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w:t>
      </w:r>
      <w:r w:rsidR="00A932EF" w:rsidRPr="008C454A">
        <w:rPr>
          <w:sz w:val="24"/>
          <w:szCs w:val="24"/>
        </w:rPr>
        <w:t>H</w:t>
      </w:r>
      <w:r w:rsidRPr="008C454A">
        <w:rPr>
          <w:sz w:val="24"/>
          <w:szCs w:val="24"/>
        </w:rPr>
        <w:t xml:space="preserve">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44510" w:rsidRPr="008C454A" w:rsidRDefault="00F44510" w:rsidP="00F44510">
      <w:pPr>
        <w:spacing w:line="480" w:lineRule="auto"/>
        <w:jc w:val="both"/>
        <w:rPr>
          <w:sz w:val="24"/>
          <w:szCs w:val="24"/>
        </w:rPr>
      </w:pPr>
      <w:r w:rsidRPr="008C454A">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C454A">
        <w:rPr>
          <w:sz w:val="24"/>
          <w:szCs w:val="24"/>
          <w:vertAlign w:val="superscript"/>
        </w:rPr>
        <w:t>st</w:t>
      </w:r>
      <w:r w:rsidRPr="008C454A">
        <w:rPr>
          <w:sz w:val="24"/>
          <w:szCs w:val="24"/>
        </w:rPr>
        <w:t xml:space="preserve"> Samuel 10:1-27, 16:13. Kingship was often linked to the secret Angelical Hierarchy in Isaiah 14 concerning Lucifer and the King of Tyre. Also in 1</w:t>
      </w:r>
      <w:r w:rsidRPr="008C454A">
        <w:rPr>
          <w:sz w:val="24"/>
          <w:szCs w:val="24"/>
          <w:vertAlign w:val="superscript"/>
        </w:rPr>
        <w:t>st</w:t>
      </w:r>
      <w:r w:rsidRPr="008C454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8C454A">
        <w:rPr>
          <w:sz w:val="24"/>
          <w:szCs w:val="24"/>
        </w:rPr>
        <w:lastRenderedPageBreak/>
        <w:t>Your  Kingdom  will  continue  for all time before Me, and Your throne will be secure forever in 2</w:t>
      </w:r>
      <w:r w:rsidRPr="008C454A">
        <w:rPr>
          <w:sz w:val="24"/>
          <w:szCs w:val="24"/>
          <w:vertAlign w:val="superscript"/>
        </w:rPr>
        <w:t>nd</w:t>
      </w:r>
      <w:r w:rsidRPr="008C454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1789C" w:rsidRPr="008C454A" w:rsidRDefault="007A660F" w:rsidP="001D110C">
      <w:pPr>
        <w:spacing w:line="480" w:lineRule="auto"/>
        <w:jc w:val="both"/>
        <w:rPr>
          <w:sz w:val="24"/>
          <w:szCs w:val="24"/>
        </w:rPr>
      </w:pPr>
      <w:r w:rsidRPr="008C454A">
        <w:rPr>
          <w:sz w:val="24"/>
          <w:szCs w:val="24"/>
        </w:rPr>
        <w:t xml:space="preserve">Second, is the Son Jesus Christ’s Deity as being fully God which is proven in scripture. Throughout </w:t>
      </w:r>
      <w:r w:rsidR="00D06277" w:rsidRPr="008C454A">
        <w:rPr>
          <w:sz w:val="24"/>
          <w:szCs w:val="24"/>
        </w:rPr>
        <w:t>B</w:t>
      </w:r>
      <w:r w:rsidR="003F0FA0" w:rsidRPr="008C454A">
        <w:rPr>
          <w:sz w:val="24"/>
          <w:szCs w:val="24"/>
        </w:rPr>
        <w:t xml:space="preserve">iblical </w:t>
      </w:r>
      <w:r w:rsidR="00D06277" w:rsidRPr="008C454A">
        <w:rPr>
          <w:sz w:val="24"/>
          <w:szCs w:val="24"/>
        </w:rPr>
        <w:t>S</w:t>
      </w:r>
      <w:r w:rsidR="003F0FA0" w:rsidRPr="008C454A">
        <w:rPr>
          <w:sz w:val="24"/>
          <w:szCs w:val="24"/>
        </w:rPr>
        <w:t>cripture</w:t>
      </w:r>
      <w:r w:rsidR="0092205E" w:rsidRPr="008C454A">
        <w:rPr>
          <w:sz w:val="24"/>
          <w:szCs w:val="24"/>
        </w:rPr>
        <w:t xml:space="preserve"> most of</w:t>
      </w:r>
      <w:r w:rsidR="00C17D48" w:rsidRPr="008C454A">
        <w:rPr>
          <w:sz w:val="24"/>
          <w:szCs w:val="24"/>
        </w:rPr>
        <w:t xml:space="preserve"> </w:t>
      </w:r>
      <w:r w:rsidR="0092205E" w:rsidRPr="008C454A">
        <w:rPr>
          <w:sz w:val="24"/>
          <w:szCs w:val="24"/>
        </w:rPr>
        <w:t>the</w:t>
      </w:r>
      <w:r w:rsidR="00C17D48" w:rsidRPr="008C454A">
        <w:rPr>
          <w:sz w:val="24"/>
          <w:szCs w:val="24"/>
        </w:rPr>
        <w:t xml:space="preserve"> </w:t>
      </w:r>
      <w:r w:rsidR="0092205E" w:rsidRPr="008C454A">
        <w:rPr>
          <w:sz w:val="24"/>
          <w:szCs w:val="24"/>
        </w:rPr>
        <w:t>time God or “</w:t>
      </w:r>
      <w:r w:rsidR="0092205E" w:rsidRPr="008C454A">
        <w:rPr>
          <w:b/>
          <w:sz w:val="24"/>
          <w:szCs w:val="24"/>
        </w:rPr>
        <w:t>Theos</w:t>
      </w:r>
      <w:r w:rsidR="0092205E" w:rsidRPr="008C454A">
        <w:rPr>
          <w:sz w:val="24"/>
          <w:szCs w:val="24"/>
        </w:rPr>
        <w:t xml:space="preserve">” is referred to God the Father Stephen </w:t>
      </w:r>
      <w:r w:rsidR="00F312F9" w:rsidRPr="008C454A">
        <w:rPr>
          <w:sz w:val="24"/>
          <w:szCs w:val="24"/>
        </w:rPr>
        <w:t xml:space="preserve">99.99%, </w:t>
      </w:r>
      <w:r w:rsidR="0092205E" w:rsidRPr="008C454A">
        <w:rPr>
          <w:sz w:val="24"/>
          <w:szCs w:val="24"/>
        </w:rPr>
        <w:t xml:space="preserve">but sometimes </w:t>
      </w:r>
      <w:r w:rsidR="00072E6C" w:rsidRPr="008C454A">
        <w:rPr>
          <w:sz w:val="24"/>
          <w:szCs w:val="24"/>
        </w:rPr>
        <w:t>W</w:t>
      </w:r>
      <w:r w:rsidR="0092205E" w:rsidRPr="008C454A">
        <w:rPr>
          <w:sz w:val="24"/>
          <w:szCs w:val="24"/>
        </w:rPr>
        <w:t xml:space="preserve">e find in some scriptures that refer to Jesus Christ. </w:t>
      </w:r>
      <w:r w:rsidR="00F312F9" w:rsidRPr="008C454A">
        <w:rPr>
          <w:sz w:val="24"/>
          <w:szCs w:val="24"/>
        </w:rPr>
        <w:t xml:space="preserve">There are 5,240 occurrences for God &amp; 8,796 occurrences for Lord in the Whole Holy Bible. </w:t>
      </w:r>
      <w:r w:rsidR="004B2C0D" w:rsidRPr="008C454A">
        <w:rPr>
          <w:sz w:val="24"/>
          <w:szCs w:val="24"/>
        </w:rPr>
        <w:t>These scriptures are in 2</w:t>
      </w:r>
      <w:r w:rsidR="004B2C0D" w:rsidRPr="008C454A">
        <w:rPr>
          <w:sz w:val="24"/>
          <w:szCs w:val="24"/>
          <w:vertAlign w:val="superscript"/>
        </w:rPr>
        <w:t>nd</w:t>
      </w:r>
      <w:r w:rsidR="004B2C0D" w:rsidRPr="008C454A">
        <w:rPr>
          <w:sz w:val="24"/>
          <w:szCs w:val="24"/>
        </w:rPr>
        <w:t xml:space="preserve"> Pete</w:t>
      </w:r>
      <w:r w:rsidR="009B57D9" w:rsidRPr="008C454A">
        <w:rPr>
          <w:sz w:val="24"/>
          <w:szCs w:val="24"/>
        </w:rPr>
        <w:t>r</w:t>
      </w:r>
      <w:r w:rsidR="004B2C0D" w:rsidRPr="008C454A">
        <w:rPr>
          <w:sz w:val="24"/>
          <w:szCs w:val="24"/>
        </w:rPr>
        <w:t xml:space="preserve"> 1:1; </w:t>
      </w:r>
      <w:r w:rsidR="0097215A" w:rsidRPr="008C454A">
        <w:rPr>
          <w:sz w:val="24"/>
          <w:szCs w:val="24"/>
        </w:rPr>
        <w:t xml:space="preserve">Romans </w:t>
      </w:r>
      <w:r w:rsidR="004B2C0D" w:rsidRPr="008C454A">
        <w:rPr>
          <w:sz w:val="24"/>
          <w:szCs w:val="24"/>
        </w:rPr>
        <w:t>9:</w:t>
      </w:r>
      <w:r w:rsidR="0097215A" w:rsidRPr="008C454A">
        <w:rPr>
          <w:sz w:val="24"/>
          <w:szCs w:val="24"/>
        </w:rPr>
        <w:t>5</w:t>
      </w:r>
      <w:r w:rsidR="004B2C0D" w:rsidRPr="008C454A">
        <w:rPr>
          <w:sz w:val="24"/>
          <w:szCs w:val="24"/>
        </w:rPr>
        <w:t xml:space="preserve">; </w:t>
      </w:r>
      <w:r w:rsidR="0097215A" w:rsidRPr="008C454A">
        <w:rPr>
          <w:sz w:val="24"/>
          <w:szCs w:val="24"/>
        </w:rPr>
        <w:t xml:space="preserve">Isaiah 9:6; Psalms </w:t>
      </w:r>
      <w:r w:rsidR="004B2C0D" w:rsidRPr="008C454A">
        <w:rPr>
          <w:sz w:val="24"/>
          <w:szCs w:val="24"/>
        </w:rPr>
        <w:t>45:6; Titus 2:13; John 1:1, 18</w:t>
      </w:r>
      <w:r w:rsidR="0097215A" w:rsidRPr="008C454A">
        <w:rPr>
          <w:sz w:val="24"/>
          <w:szCs w:val="24"/>
        </w:rPr>
        <w:t>; 20:28</w:t>
      </w:r>
      <w:r w:rsidR="004B2C0D" w:rsidRPr="008C454A">
        <w:rPr>
          <w:sz w:val="24"/>
          <w:szCs w:val="24"/>
        </w:rPr>
        <w:t xml:space="preserve"> </w:t>
      </w:r>
      <w:r w:rsidR="0097215A" w:rsidRPr="008C454A">
        <w:rPr>
          <w:sz w:val="24"/>
          <w:szCs w:val="24"/>
        </w:rPr>
        <w:t>&amp;</w:t>
      </w:r>
      <w:r w:rsidR="009B57D9" w:rsidRPr="008C454A">
        <w:rPr>
          <w:sz w:val="24"/>
          <w:szCs w:val="24"/>
        </w:rPr>
        <w:t xml:space="preserve"> </w:t>
      </w:r>
      <w:r w:rsidR="004B2C0D" w:rsidRPr="008C454A">
        <w:rPr>
          <w:sz w:val="24"/>
          <w:szCs w:val="24"/>
        </w:rPr>
        <w:t xml:space="preserve">Hebrews 1:8. </w:t>
      </w:r>
      <w:r w:rsidR="00F312F9" w:rsidRPr="008C454A">
        <w:rPr>
          <w:sz w:val="24"/>
          <w:szCs w:val="24"/>
        </w:rPr>
        <w:t xml:space="preserve">There are only 9 scriptures for </w:t>
      </w:r>
      <w:r w:rsidR="00F312F9" w:rsidRPr="008C454A">
        <w:rPr>
          <w:b/>
          <w:sz w:val="24"/>
          <w:szCs w:val="24"/>
        </w:rPr>
        <w:t>JEHOVAH</w:t>
      </w:r>
      <w:r w:rsidR="00F312F9" w:rsidRPr="008C454A">
        <w:rPr>
          <w:sz w:val="24"/>
          <w:szCs w:val="24"/>
        </w:rPr>
        <w:t xml:space="preserve">, </w:t>
      </w:r>
      <w:r w:rsidR="00F312F9" w:rsidRPr="008C454A">
        <w:rPr>
          <w:b/>
          <w:sz w:val="24"/>
          <w:szCs w:val="24"/>
        </w:rPr>
        <w:t>YAHWEH</w:t>
      </w:r>
      <w:r w:rsidR="00F312F9" w:rsidRPr="008C454A">
        <w:rPr>
          <w:sz w:val="24"/>
          <w:szCs w:val="24"/>
        </w:rPr>
        <w:t xml:space="preserve"> or </w:t>
      </w:r>
      <w:r w:rsidR="00F312F9" w:rsidRPr="008C454A">
        <w:rPr>
          <w:b/>
          <w:sz w:val="24"/>
          <w:szCs w:val="24"/>
        </w:rPr>
        <w:t>VICTOR</w:t>
      </w:r>
      <w:r w:rsidR="00F312F9" w:rsidRPr="008C454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w:t>
      </w:r>
      <w:r w:rsidR="004B2C0D" w:rsidRPr="008C454A">
        <w:rPr>
          <w:sz w:val="24"/>
          <w:szCs w:val="24"/>
        </w:rPr>
        <w:t>The word Lord, “</w:t>
      </w:r>
      <w:r w:rsidR="004B2C0D" w:rsidRPr="008C454A">
        <w:rPr>
          <w:b/>
          <w:sz w:val="24"/>
          <w:szCs w:val="24"/>
        </w:rPr>
        <w:t>Kyrios</w:t>
      </w:r>
      <w:r w:rsidR="004B2C0D" w:rsidRPr="008C454A">
        <w:rPr>
          <w:sz w:val="24"/>
          <w:szCs w:val="24"/>
        </w:rPr>
        <w:t xml:space="preserve">” is also used for the Christ. Kyrios can also mean Sir or master. Some scriptures used for Sir </w:t>
      </w:r>
      <w:r w:rsidR="00936098" w:rsidRPr="008C454A">
        <w:rPr>
          <w:sz w:val="24"/>
          <w:szCs w:val="24"/>
        </w:rPr>
        <w:t>is</w:t>
      </w:r>
      <w:r w:rsidR="004B2C0D" w:rsidRPr="008C454A">
        <w:rPr>
          <w:sz w:val="24"/>
          <w:szCs w:val="24"/>
        </w:rPr>
        <w:t xml:space="preserve"> in John 4:11; Matthew 13:27; 21:30; 27:63. Master is used in Matthew 6:24; 21:40. Lord is used as the Christ in Luke 1:43; 2:11, 18; Matthew 3:3; 22:44; Psalms 110:1; 1</w:t>
      </w:r>
      <w:r w:rsidR="004B2C0D" w:rsidRPr="008C454A">
        <w:rPr>
          <w:sz w:val="24"/>
          <w:szCs w:val="24"/>
          <w:vertAlign w:val="superscript"/>
        </w:rPr>
        <w:t>st</w:t>
      </w:r>
      <w:r w:rsidR="004B2C0D" w:rsidRPr="008C454A">
        <w:rPr>
          <w:sz w:val="24"/>
          <w:szCs w:val="24"/>
        </w:rPr>
        <w:t xml:space="preserve"> </w:t>
      </w:r>
      <w:r w:rsidR="004B2C0D" w:rsidRPr="008C454A">
        <w:rPr>
          <w:sz w:val="24"/>
          <w:szCs w:val="24"/>
        </w:rPr>
        <w:lastRenderedPageBreak/>
        <w:t xml:space="preserve">Corinthians 8:6; 12:3 and Hebrews 1:10-12. </w:t>
      </w:r>
      <w:r w:rsidR="001F0177" w:rsidRPr="008C454A">
        <w:rPr>
          <w:sz w:val="24"/>
          <w:szCs w:val="24"/>
        </w:rPr>
        <w:t>Another strong proof of Jesus’ Deity is the Jesus is the Son of Man.</w:t>
      </w:r>
      <w:r w:rsidR="007D40D1" w:rsidRPr="008C454A">
        <w:rPr>
          <w:sz w:val="24"/>
          <w:szCs w:val="24"/>
        </w:rPr>
        <w:t xml:space="preserve"> </w:t>
      </w:r>
      <w:r w:rsidR="001F0177" w:rsidRPr="008C454A">
        <w:rPr>
          <w:sz w:val="24"/>
          <w:szCs w:val="24"/>
        </w:rPr>
        <w:t>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w:t>
      </w:r>
      <w:r w:rsidR="002E00E1" w:rsidRPr="008C454A">
        <w:rPr>
          <w:sz w:val="24"/>
          <w:szCs w:val="24"/>
        </w:rPr>
        <w:t xml:space="preserve"> </w:t>
      </w:r>
      <w:r w:rsidR="008112D3" w:rsidRPr="008C454A">
        <w:rPr>
          <w:sz w:val="24"/>
          <w:szCs w:val="24"/>
        </w:rPr>
        <w:t xml:space="preserve">Jesus Christ possessed Deity attributes. First, omnipotence was demonstrated by Jesus when </w:t>
      </w:r>
      <w:r w:rsidR="00FE60B3" w:rsidRPr="008C454A">
        <w:rPr>
          <w:sz w:val="24"/>
          <w:szCs w:val="24"/>
        </w:rPr>
        <w:t>H</w:t>
      </w:r>
      <w:r w:rsidR="008112D3" w:rsidRPr="008C454A">
        <w:rPr>
          <w:sz w:val="24"/>
          <w:szCs w:val="24"/>
        </w:rPr>
        <w:t xml:space="preserve">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w:t>
      </w:r>
      <w:r w:rsidR="00C17D48" w:rsidRPr="008C454A">
        <w:rPr>
          <w:sz w:val="24"/>
          <w:szCs w:val="24"/>
        </w:rPr>
        <w:t xml:space="preserve">&amp; </w:t>
      </w:r>
      <w:r w:rsidR="008112D3" w:rsidRPr="008C454A">
        <w:rPr>
          <w:sz w:val="24"/>
          <w:szCs w:val="24"/>
        </w:rPr>
        <w:t xml:space="preserve">Matthew 5:22, 28, 32, 34, 39, 44; 11:25-27. Jesus had the attribute of immortality in John 2:19, 21-22, 10:17-18 </w:t>
      </w:r>
      <w:r w:rsidR="0097215A" w:rsidRPr="008C454A">
        <w:rPr>
          <w:sz w:val="24"/>
          <w:szCs w:val="24"/>
        </w:rPr>
        <w:t>&amp;</w:t>
      </w:r>
      <w:r w:rsidR="008112D3" w:rsidRPr="008C454A">
        <w:rPr>
          <w:sz w:val="24"/>
          <w:szCs w:val="24"/>
        </w:rPr>
        <w:t xml:space="preserve"> 1</w:t>
      </w:r>
      <w:r w:rsidR="008112D3" w:rsidRPr="008C454A">
        <w:rPr>
          <w:sz w:val="24"/>
          <w:szCs w:val="24"/>
          <w:vertAlign w:val="superscript"/>
        </w:rPr>
        <w:t>st</w:t>
      </w:r>
      <w:r w:rsidR="008112D3" w:rsidRPr="008C454A">
        <w:rPr>
          <w:sz w:val="24"/>
          <w:szCs w:val="24"/>
        </w:rPr>
        <w:t xml:space="preserve"> Timothy 6:16. Jesus is worthy to be worshipped in Revelation 5:12-13; 19:10; Philippians 2:9-11 and Hebrews 1:6. Jesus is the 2</w:t>
      </w:r>
      <w:r w:rsidR="008112D3" w:rsidRPr="008C454A">
        <w:rPr>
          <w:sz w:val="24"/>
          <w:szCs w:val="24"/>
          <w:vertAlign w:val="superscript"/>
        </w:rPr>
        <w:t>nd</w:t>
      </w:r>
      <w:r w:rsidR="008112D3" w:rsidRPr="008C454A">
        <w:rPr>
          <w:sz w:val="24"/>
          <w:szCs w:val="24"/>
        </w:rPr>
        <w:t xml:space="preserve"> Man Adam in 1</w:t>
      </w:r>
      <w:r w:rsidR="008112D3" w:rsidRPr="008C454A">
        <w:rPr>
          <w:sz w:val="24"/>
          <w:szCs w:val="24"/>
          <w:vertAlign w:val="superscript"/>
        </w:rPr>
        <w:t>st</w:t>
      </w:r>
      <w:r w:rsidR="008112D3" w:rsidRPr="008C454A">
        <w:rPr>
          <w:sz w:val="24"/>
          <w:szCs w:val="24"/>
        </w:rPr>
        <w:t xml:space="preserve"> Corinthians 15:47. </w:t>
      </w:r>
      <w:r w:rsidR="00691873" w:rsidRPr="008C454A">
        <w:rPr>
          <w:sz w:val="24"/>
          <w:szCs w:val="24"/>
        </w:rPr>
        <w:t>The “</w:t>
      </w:r>
      <w:r w:rsidR="00691873" w:rsidRPr="008C454A">
        <w:rPr>
          <w:b/>
          <w:sz w:val="24"/>
          <w:szCs w:val="24"/>
        </w:rPr>
        <w:t>Kenotic Theology</w:t>
      </w:r>
      <w:r w:rsidR="00691873" w:rsidRPr="008C454A">
        <w:rPr>
          <w:sz w:val="24"/>
          <w:szCs w:val="24"/>
        </w:rPr>
        <w:t xml:space="preserve">” says </w:t>
      </w:r>
      <w:r w:rsidR="0097215A" w:rsidRPr="008C454A">
        <w:rPr>
          <w:sz w:val="24"/>
          <w:szCs w:val="24"/>
        </w:rPr>
        <w:t>He w</w:t>
      </w:r>
      <w:r w:rsidR="00691873" w:rsidRPr="008C454A">
        <w:rPr>
          <w:sz w:val="24"/>
          <w:szCs w:val="24"/>
        </w:rPr>
        <w:t xml:space="preserve">as fully Man </w:t>
      </w:r>
      <w:r w:rsidR="0097215A" w:rsidRPr="008C454A">
        <w:rPr>
          <w:sz w:val="24"/>
          <w:szCs w:val="24"/>
        </w:rPr>
        <w:t>&amp;</w:t>
      </w:r>
      <w:r w:rsidR="00691873" w:rsidRPr="008C454A">
        <w:rPr>
          <w:sz w:val="24"/>
          <w:szCs w:val="24"/>
        </w:rPr>
        <w:t xml:space="preserve"> divested of certain attributes on </w:t>
      </w:r>
      <w:r w:rsidR="009520E7" w:rsidRPr="008C454A">
        <w:rPr>
          <w:sz w:val="24"/>
          <w:szCs w:val="24"/>
        </w:rPr>
        <w:t>E</w:t>
      </w:r>
      <w:r w:rsidR="00691873" w:rsidRPr="008C454A">
        <w:rPr>
          <w:sz w:val="24"/>
          <w:szCs w:val="24"/>
        </w:rPr>
        <w:t>arth. In Philippians</w:t>
      </w:r>
      <w:r w:rsidR="009B57D9" w:rsidRPr="008C454A">
        <w:rPr>
          <w:sz w:val="24"/>
          <w:szCs w:val="24"/>
        </w:rPr>
        <w:t xml:space="preserve"> </w:t>
      </w:r>
      <w:r w:rsidR="00691873" w:rsidRPr="008C454A">
        <w:rPr>
          <w:sz w:val="24"/>
          <w:szCs w:val="24"/>
        </w:rPr>
        <w:t xml:space="preserve">2:5-7 </w:t>
      </w:r>
      <w:r w:rsidR="00C17D48" w:rsidRPr="008C454A">
        <w:rPr>
          <w:sz w:val="24"/>
          <w:szCs w:val="24"/>
        </w:rPr>
        <w:t xml:space="preserve">states </w:t>
      </w:r>
      <w:r w:rsidR="00DE44CF" w:rsidRPr="008C454A">
        <w:rPr>
          <w:sz w:val="24"/>
          <w:szCs w:val="24"/>
        </w:rPr>
        <w:t>Jesus</w:t>
      </w:r>
      <w:r w:rsidR="00C17D48" w:rsidRPr="008C454A">
        <w:rPr>
          <w:sz w:val="24"/>
          <w:szCs w:val="24"/>
        </w:rPr>
        <w:t xml:space="preserve"> </w:t>
      </w:r>
      <w:r w:rsidR="00DE44CF" w:rsidRPr="008C454A">
        <w:rPr>
          <w:sz w:val="24"/>
          <w:szCs w:val="24"/>
        </w:rPr>
        <w:t>“</w:t>
      </w:r>
      <w:r w:rsidR="009520E7" w:rsidRPr="008C454A">
        <w:rPr>
          <w:b/>
          <w:sz w:val="24"/>
          <w:szCs w:val="24"/>
        </w:rPr>
        <w:t>E</w:t>
      </w:r>
      <w:r w:rsidR="00DE44CF" w:rsidRPr="008C454A">
        <w:rPr>
          <w:b/>
          <w:sz w:val="24"/>
          <w:szCs w:val="24"/>
        </w:rPr>
        <w:t>mptied Himself</w:t>
      </w:r>
      <w:r w:rsidR="00DE44CF" w:rsidRPr="008C454A">
        <w:rPr>
          <w:sz w:val="24"/>
          <w:szCs w:val="24"/>
        </w:rPr>
        <w:t>” of</w:t>
      </w:r>
      <w:r w:rsidR="00C17D48" w:rsidRPr="008C454A">
        <w:rPr>
          <w:sz w:val="24"/>
          <w:szCs w:val="24"/>
        </w:rPr>
        <w:t xml:space="preserve"> </w:t>
      </w:r>
      <w:r w:rsidR="00DE44CF" w:rsidRPr="008C454A">
        <w:rPr>
          <w:sz w:val="24"/>
          <w:szCs w:val="24"/>
        </w:rPr>
        <w:t>the</w:t>
      </w:r>
      <w:r w:rsidR="00C17D48" w:rsidRPr="008C454A">
        <w:rPr>
          <w:sz w:val="24"/>
          <w:szCs w:val="24"/>
        </w:rPr>
        <w:t xml:space="preserve"> </w:t>
      </w:r>
      <w:r w:rsidR="00DE44CF" w:rsidRPr="008C454A">
        <w:rPr>
          <w:sz w:val="24"/>
          <w:szCs w:val="24"/>
        </w:rPr>
        <w:t>omniscience (knowing all</w:t>
      </w:r>
      <w:r w:rsidR="00936098" w:rsidRPr="008C454A">
        <w:rPr>
          <w:sz w:val="24"/>
          <w:szCs w:val="24"/>
        </w:rPr>
        <w:t xml:space="preserve"> </w:t>
      </w:r>
      <w:r w:rsidR="00DE44CF" w:rsidRPr="008C454A">
        <w:rPr>
          <w:sz w:val="24"/>
          <w:szCs w:val="24"/>
        </w:rPr>
        <w:t>thoughts of Mankind), the</w:t>
      </w:r>
      <w:r w:rsidR="00936098" w:rsidRPr="008C454A">
        <w:rPr>
          <w:sz w:val="24"/>
          <w:szCs w:val="24"/>
        </w:rPr>
        <w:t xml:space="preserve"> </w:t>
      </w:r>
      <w:r w:rsidR="00DE44CF" w:rsidRPr="008C454A">
        <w:rPr>
          <w:sz w:val="24"/>
          <w:szCs w:val="24"/>
        </w:rPr>
        <w:t>omnipotence (all</w:t>
      </w:r>
      <w:r w:rsidR="00936098" w:rsidRPr="008C454A">
        <w:rPr>
          <w:sz w:val="24"/>
          <w:szCs w:val="24"/>
        </w:rPr>
        <w:t xml:space="preserve"> </w:t>
      </w:r>
      <w:r w:rsidR="00DE44CF" w:rsidRPr="008C454A">
        <w:rPr>
          <w:sz w:val="24"/>
          <w:szCs w:val="24"/>
        </w:rPr>
        <w:t>power toward</w:t>
      </w:r>
      <w:r w:rsidR="00936098" w:rsidRPr="008C454A">
        <w:rPr>
          <w:sz w:val="24"/>
          <w:szCs w:val="24"/>
        </w:rPr>
        <w:t>s</w:t>
      </w:r>
      <w:r w:rsidR="00DE44CF" w:rsidRPr="008C454A">
        <w:rPr>
          <w:sz w:val="24"/>
          <w:szCs w:val="24"/>
        </w:rPr>
        <w:t xml:space="preserve"> Mankind) and omnipresence (all present to Mankind) in which </w:t>
      </w:r>
      <w:r w:rsidR="00936098" w:rsidRPr="008C454A">
        <w:rPr>
          <w:sz w:val="24"/>
          <w:szCs w:val="24"/>
        </w:rPr>
        <w:t>H</w:t>
      </w:r>
      <w:r w:rsidR="00DE44CF" w:rsidRPr="008C454A">
        <w:rPr>
          <w:sz w:val="24"/>
          <w:szCs w:val="24"/>
        </w:rPr>
        <w:t xml:space="preserve">e finished His work of salvation and the plan of redemption for Mankind at the cross. </w:t>
      </w:r>
      <w:r w:rsidR="0061789C" w:rsidRPr="008C454A">
        <w:rPr>
          <w:sz w:val="24"/>
          <w:szCs w:val="24"/>
        </w:rPr>
        <w:t xml:space="preserve">Jesus Christ as fully divine is proven in Matthew 1:23, when </w:t>
      </w:r>
      <w:r w:rsidR="009B57D9" w:rsidRPr="008C454A">
        <w:rPr>
          <w:sz w:val="24"/>
          <w:szCs w:val="24"/>
        </w:rPr>
        <w:t>H</w:t>
      </w:r>
      <w:r w:rsidR="0061789C" w:rsidRPr="008C454A">
        <w:rPr>
          <w:sz w:val="24"/>
          <w:szCs w:val="24"/>
        </w:rPr>
        <w:t>e is called “</w:t>
      </w:r>
      <w:r w:rsidR="0061789C" w:rsidRPr="008C454A">
        <w:rPr>
          <w:b/>
          <w:sz w:val="24"/>
          <w:szCs w:val="24"/>
        </w:rPr>
        <w:t>Immanuel</w:t>
      </w:r>
      <w:r w:rsidR="0061789C" w:rsidRPr="008C454A">
        <w:rPr>
          <w:sz w:val="24"/>
          <w:szCs w:val="24"/>
        </w:rPr>
        <w:t xml:space="preserve">” which means God with us. In Colossians 2:9 says the fullness of God that He possessed. Jesus’ Incarnation of Deity was very necessary for Mankind. Jesus was fully Man but fully God to show His true position as </w:t>
      </w:r>
      <w:r w:rsidR="009520E7" w:rsidRPr="008C454A">
        <w:rPr>
          <w:sz w:val="24"/>
          <w:szCs w:val="24"/>
        </w:rPr>
        <w:t>M</w:t>
      </w:r>
      <w:r w:rsidR="0061789C" w:rsidRPr="008C454A">
        <w:rPr>
          <w:sz w:val="24"/>
          <w:szCs w:val="24"/>
        </w:rPr>
        <w:t xml:space="preserve">ediator between God and Man </w:t>
      </w:r>
      <w:r w:rsidR="0061789C" w:rsidRPr="008C454A">
        <w:rPr>
          <w:sz w:val="24"/>
          <w:szCs w:val="24"/>
        </w:rPr>
        <w:lastRenderedPageBreak/>
        <w:t>in 1</w:t>
      </w:r>
      <w:r w:rsidR="0061789C" w:rsidRPr="008C454A">
        <w:rPr>
          <w:sz w:val="24"/>
          <w:szCs w:val="24"/>
          <w:vertAlign w:val="superscript"/>
        </w:rPr>
        <w:t>st</w:t>
      </w:r>
      <w:r w:rsidR="0061789C" w:rsidRPr="008C454A">
        <w:rPr>
          <w:sz w:val="24"/>
          <w:szCs w:val="24"/>
        </w:rPr>
        <w:t xml:space="preserve"> Timothy 2:5. Also salvation belongs to the Lord in Jonah 2:9. Jesus has to be fully God and fully Man for the plan of salvation and then Christianity for Mankind afterwards. W</w:t>
      </w:r>
      <w:r w:rsidR="00C013D4" w:rsidRPr="008C454A">
        <w:rPr>
          <w:sz w:val="24"/>
          <w:szCs w:val="24"/>
        </w:rPr>
        <w:t>e</w:t>
      </w:r>
      <w:r w:rsidR="0061789C" w:rsidRPr="008C454A">
        <w:rPr>
          <w:sz w:val="24"/>
          <w:szCs w:val="24"/>
        </w:rPr>
        <w:t xml:space="preserve"> understand what </w:t>
      </w:r>
      <w:r w:rsidR="009B57D9" w:rsidRPr="008C454A">
        <w:rPr>
          <w:sz w:val="24"/>
          <w:szCs w:val="24"/>
        </w:rPr>
        <w:t>H</w:t>
      </w:r>
      <w:r w:rsidR="0061789C" w:rsidRPr="008C454A">
        <w:rPr>
          <w:sz w:val="24"/>
          <w:szCs w:val="24"/>
        </w:rPr>
        <w:t>e did for Mankind in 2</w:t>
      </w:r>
      <w:r w:rsidR="0061789C" w:rsidRPr="008C454A">
        <w:rPr>
          <w:sz w:val="24"/>
          <w:szCs w:val="24"/>
          <w:vertAlign w:val="superscript"/>
        </w:rPr>
        <w:t>nd</w:t>
      </w:r>
      <w:r w:rsidR="0061789C" w:rsidRPr="008C454A">
        <w:rPr>
          <w:sz w:val="24"/>
          <w:szCs w:val="24"/>
        </w:rPr>
        <w:t xml:space="preserve"> John 9. Anyone that denies the Son Jesus Christ denies the Father Stephen in 1</w:t>
      </w:r>
      <w:r w:rsidR="0061789C" w:rsidRPr="008C454A">
        <w:rPr>
          <w:sz w:val="24"/>
          <w:szCs w:val="24"/>
          <w:vertAlign w:val="superscript"/>
        </w:rPr>
        <w:t>st</w:t>
      </w:r>
      <w:r w:rsidR="0061789C" w:rsidRPr="008C454A">
        <w:rPr>
          <w:sz w:val="24"/>
          <w:szCs w:val="24"/>
        </w:rPr>
        <w:t xml:space="preserve"> John 2:23. The Law blasphemed because Jesus said, ‘</w:t>
      </w:r>
      <w:r w:rsidR="0061789C" w:rsidRPr="008C454A">
        <w:rPr>
          <w:b/>
          <w:sz w:val="24"/>
          <w:szCs w:val="24"/>
        </w:rPr>
        <w:t>I AM the Son of God</w:t>
      </w:r>
      <w:r w:rsidR="0061789C" w:rsidRPr="008C454A">
        <w:rPr>
          <w:sz w:val="24"/>
          <w:szCs w:val="24"/>
        </w:rPr>
        <w:t xml:space="preserve">’ in John 10:36. </w:t>
      </w:r>
    </w:p>
    <w:p w:rsidR="00B84529" w:rsidRPr="008C454A" w:rsidRDefault="0061789C" w:rsidP="001D110C">
      <w:pPr>
        <w:spacing w:line="480" w:lineRule="auto"/>
        <w:jc w:val="both"/>
        <w:rPr>
          <w:sz w:val="24"/>
          <w:szCs w:val="24"/>
        </w:rPr>
      </w:pPr>
      <w:r w:rsidRPr="008C454A">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C454A">
        <w:rPr>
          <w:sz w:val="24"/>
          <w:szCs w:val="24"/>
          <w:vertAlign w:val="superscript"/>
        </w:rPr>
        <w:t>nd</w:t>
      </w:r>
      <w:r w:rsidRPr="008C454A">
        <w:rPr>
          <w:sz w:val="24"/>
          <w:szCs w:val="24"/>
        </w:rPr>
        <w:t xml:space="preserve"> Woman Eve concerning being called the Woman of the Lord to restore the 1</w:t>
      </w:r>
      <w:r w:rsidRPr="008C454A">
        <w:rPr>
          <w:sz w:val="24"/>
          <w:szCs w:val="24"/>
          <w:vertAlign w:val="superscript"/>
        </w:rPr>
        <w:t>st</w:t>
      </w:r>
      <w:r w:rsidRPr="008C454A">
        <w:rPr>
          <w:sz w:val="24"/>
          <w:szCs w:val="24"/>
        </w:rPr>
        <w:t xml:space="preserve"> Eve being deceived. John as Deity is a great mystery but we know first that John was born with the Holy Ghost in the womb in Luke 1:15. </w:t>
      </w:r>
      <w:r w:rsidR="005F5B2C" w:rsidRPr="008C454A">
        <w:rPr>
          <w:sz w:val="24"/>
          <w:szCs w:val="24"/>
        </w:rPr>
        <w:t>This means He was born of God in 1</w:t>
      </w:r>
      <w:r w:rsidR="005F5B2C" w:rsidRPr="008C454A">
        <w:rPr>
          <w:sz w:val="24"/>
          <w:szCs w:val="24"/>
          <w:vertAlign w:val="superscript"/>
        </w:rPr>
        <w:t>st</w:t>
      </w:r>
      <w:r w:rsidR="005F5B2C" w:rsidRPr="008C454A">
        <w:rPr>
          <w:sz w:val="24"/>
          <w:szCs w:val="24"/>
        </w:rPr>
        <w:t xml:space="preserve"> John 3:9. Second, </w:t>
      </w:r>
      <w:r w:rsidR="002E1DB0" w:rsidRPr="008C454A">
        <w:rPr>
          <w:sz w:val="24"/>
          <w:szCs w:val="24"/>
        </w:rPr>
        <w:t>H</w:t>
      </w:r>
      <w:r w:rsidR="005F5B2C" w:rsidRPr="008C454A">
        <w:rPr>
          <w:sz w:val="24"/>
          <w:szCs w:val="24"/>
        </w:rPr>
        <w:t xml:space="preserve">e performed signs, wonder and healings that were done though His warnings to the people in Luke 3:7-15. Third, His name is closely connected to the Holy Ghost meaning grace and comfort. Fourth, the seven sons </w:t>
      </w:r>
      <w:r w:rsidR="009B57D9" w:rsidRPr="008C454A">
        <w:rPr>
          <w:sz w:val="24"/>
          <w:szCs w:val="24"/>
        </w:rPr>
        <w:t xml:space="preserve"> </w:t>
      </w:r>
      <w:r w:rsidR="005F5B2C" w:rsidRPr="008C454A">
        <w:rPr>
          <w:sz w:val="24"/>
          <w:szCs w:val="24"/>
        </w:rPr>
        <w:t>of</w:t>
      </w:r>
      <w:r w:rsidR="009B57D9" w:rsidRPr="008C454A">
        <w:rPr>
          <w:sz w:val="24"/>
          <w:szCs w:val="24"/>
        </w:rPr>
        <w:t xml:space="preserve"> </w:t>
      </w:r>
      <w:r w:rsidR="005F5B2C" w:rsidRPr="008C454A">
        <w:rPr>
          <w:sz w:val="24"/>
          <w:szCs w:val="24"/>
        </w:rPr>
        <w:t xml:space="preserve"> Sceva </w:t>
      </w:r>
      <w:r w:rsidR="009B57D9" w:rsidRPr="008C454A">
        <w:rPr>
          <w:sz w:val="24"/>
          <w:szCs w:val="24"/>
        </w:rPr>
        <w:t xml:space="preserve"> </w:t>
      </w:r>
      <w:r w:rsidR="005F5B2C" w:rsidRPr="008C454A">
        <w:rPr>
          <w:sz w:val="24"/>
          <w:szCs w:val="24"/>
        </w:rPr>
        <w:t xml:space="preserve">would </w:t>
      </w:r>
      <w:r w:rsidR="009B57D9" w:rsidRPr="008C454A">
        <w:rPr>
          <w:sz w:val="24"/>
          <w:szCs w:val="24"/>
        </w:rPr>
        <w:t xml:space="preserve"> </w:t>
      </w:r>
      <w:r w:rsidR="005F5B2C" w:rsidRPr="008C454A">
        <w:rPr>
          <w:sz w:val="24"/>
          <w:szCs w:val="24"/>
        </w:rPr>
        <w:t xml:space="preserve">know </w:t>
      </w:r>
      <w:r w:rsidR="009B57D9" w:rsidRPr="008C454A">
        <w:rPr>
          <w:sz w:val="24"/>
          <w:szCs w:val="24"/>
        </w:rPr>
        <w:t xml:space="preserve"> </w:t>
      </w:r>
      <w:r w:rsidR="005F5B2C" w:rsidRPr="008C454A">
        <w:rPr>
          <w:sz w:val="24"/>
          <w:szCs w:val="24"/>
        </w:rPr>
        <w:t xml:space="preserve">John </w:t>
      </w:r>
      <w:r w:rsidR="009B57D9" w:rsidRPr="008C454A">
        <w:rPr>
          <w:sz w:val="24"/>
          <w:szCs w:val="24"/>
        </w:rPr>
        <w:t xml:space="preserve"> </w:t>
      </w:r>
      <w:r w:rsidR="005F5B2C" w:rsidRPr="008C454A">
        <w:rPr>
          <w:sz w:val="24"/>
          <w:szCs w:val="24"/>
        </w:rPr>
        <w:t xml:space="preserve">whom </w:t>
      </w:r>
      <w:r w:rsidR="009B57D9" w:rsidRPr="008C454A">
        <w:rPr>
          <w:sz w:val="24"/>
          <w:szCs w:val="24"/>
        </w:rPr>
        <w:t xml:space="preserve"> </w:t>
      </w:r>
      <w:r w:rsidR="005F5B2C" w:rsidRPr="008C454A">
        <w:rPr>
          <w:sz w:val="24"/>
          <w:szCs w:val="24"/>
        </w:rPr>
        <w:t>Saul</w:t>
      </w:r>
      <w:r w:rsidR="009B57D9" w:rsidRPr="008C454A">
        <w:rPr>
          <w:sz w:val="24"/>
          <w:szCs w:val="24"/>
        </w:rPr>
        <w:t xml:space="preserve"> </w:t>
      </w:r>
      <w:r w:rsidR="005F5B2C" w:rsidRPr="008C454A">
        <w:rPr>
          <w:sz w:val="24"/>
          <w:szCs w:val="24"/>
        </w:rPr>
        <w:t xml:space="preserve">preaches in Acts 26:1-8, 19-23 since Saul was an </w:t>
      </w:r>
      <w:r w:rsidR="002E1DB0" w:rsidRPr="008C454A">
        <w:rPr>
          <w:sz w:val="24"/>
          <w:szCs w:val="24"/>
        </w:rPr>
        <w:t>I</w:t>
      </w:r>
      <w:r w:rsidR="0084495E" w:rsidRPr="008C454A">
        <w:rPr>
          <w:sz w:val="24"/>
          <w:szCs w:val="24"/>
        </w:rPr>
        <w:t xml:space="preserve">nsolent </w:t>
      </w:r>
      <w:r w:rsidR="002E1DB0" w:rsidRPr="008C454A">
        <w:rPr>
          <w:sz w:val="24"/>
          <w:szCs w:val="24"/>
        </w:rPr>
        <w:t>M</w:t>
      </w:r>
      <w:r w:rsidR="0084495E" w:rsidRPr="008C454A">
        <w:rPr>
          <w:sz w:val="24"/>
          <w:szCs w:val="24"/>
        </w:rPr>
        <w:t>an</w:t>
      </w:r>
      <w:r w:rsidR="00936098" w:rsidRPr="008C454A">
        <w:rPr>
          <w:sz w:val="24"/>
          <w:szCs w:val="24"/>
        </w:rPr>
        <w:t xml:space="preserve"> </w:t>
      </w:r>
      <w:r w:rsidR="0084495E" w:rsidRPr="008C454A">
        <w:rPr>
          <w:sz w:val="24"/>
          <w:szCs w:val="24"/>
        </w:rPr>
        <w:t xml:space="preserve"> in</w:t>
      </w:r>
      <w:r w:rsidR="00936098" w:rsidRPr="008C454A">
        <w:rPr>
          <w:sz w:val="24"/>
          <w:szCs w:val="24"/>
        </w:rPr>
        <w:t xml:space="preserve"> </w:t>
      </w:r>
      <w:r w:rsidR="0084495E" w:rsidRPr="008C454A">
        <w:rPr>
          <w:sz w:val="24"/>
          <w:szCs w:val="24"/>
        </w:rPr>
        <w:t xml:space="preserve"> Acts</w:t>
      </w:r>
      <w:r w:rsidR="00936098" w:rsidRPr="008C454A">
        <w:rPr>
          <w:sz w:val="24"/>
          <w:szCs w:val="24"/>
        </w:rPr>
        <w:t xml:space="preserve"> </w:t>
      </w:r>
      <w:r w:rsidR="0084495E" w:rsidRPr="008C454A">
        <w:rPr>
          <w:sz w:val="24"/>
          <w:szCs w:val="24"/>
        </w:rPr>
        <w:t xml:space="preserve"> 26:9-11</w:t>
      </w:r>
      <w:r w:rsidR="00936098" w:rsidRPr="008C454A">
        <w:rPr>
          <w:sz w:val="24"/>
          <w:szCs w:val="24"/>
        </w:rPr>
        <w:t xml:space="preserve"> </w:t>
      </w:r>
      <w:r w:rsidR="0084495E" w:rsidRPr="008C454A">
        <w:rPr>
          <w:sz w:val="24"/>
          <w:szCs w:val="24"/>
        </w:rPr>
        <w:t xml:space="preserve"> which </w:t>
      </w:r>
      <w:r w:rsidR="00936098" w:rsidRPr="008C454A">
        <w:rPr>
          <w:sz w:val="24"/>
          <w:szCs w:val="24"/>
        </w:rPr>
        <w:t xml:space="preserve"> </w:t>
      </w:r>
      <w:r w:rsidR="0084495E" w:rsidRPr="008C454A">
        <w:rPr>
          <w:sz w:val="24"/>
          <w:szCs w:val="24"/>
        </w:rPr>
        <w:t xml:space="preserve">proves </w:t>
      </w:r>
      <w:r w:rsidR="00936098" w:rsidRPr="008C454A">
        <w:rPr>
          <w:sz w:val="24"/>
          <w:szCs w:val="24"/>
        </w:rPr>
        <w:t xml:space="preserve"> </w:t>
      </w:r>
      <w:r w:rsidR="0084495E" w:rsidRPr="008C454A">
        <w:rPr>
          <w:sz w:val="24"/>
          <w:szCs w:val="24"/>
        </w:rPr>
        <w:t xml:space="preserve">John </w:t>
      </w:r>
      <w:r w:rsidR="00936098" w:rsidRPr="008C454A">
        <w:rPr>
          <w:sz w:val="24"/>
          <w:szCs w:val="24"/>
        </w:rPr>
        <w:t xml:space="preserve"> </w:t>
      </w:r>
      <w:r w:rsidR="0084495E" w:rsidRPr="008C454A">
        <w:rPr>
          <w:sz w:val="24"/>
          <w:szCs w:val="24"/>
        </w:rPr>
        <w:t xml:space="preserve">as </w:t>
      </w:r>
      <w:r w:rsidR="00936098" w:rsidRPr="008C454A">
        <w:rPr>
          <w:sz w:val="24"/>
          <w:szCs w:val="24"/>
        </w:rPr>
        <w:t xml:space="preserve"> </w:t>
      </w:r>
      <w:r w:rsidR="0084495E" w:rsidRPr="008C454A">
        <w:rPr>
          <w:sz w:val="24"/>
          <w:szCs w:val="24"/>
        </w:rPr>
        <w:t xml:space="preserve">the </w:t>
      </w:r>
      <w:r w:rsidR="00936098" w:rsidRPr="008C454A">
        <w:rPr>
          <w:sz w:val="24"/>
          <w:szCs w:val="24"/>
        </w:rPr>
        <w:t xml:space="preserve"> </w:t>
      </w:r>
      <w:r w:rsidR="0084495E" w:rsidRPr="008C454A">
        <w:rPr>
          <w:sz w:val="24"/>
          <w:szCs w:val="24"/>
        </w:rPr>
        <w:t xml:space="preserve">Holy </w:t>
      </w:r>
      <w:r w:rsidR="00936098" w:rsidRPr="008C454A">
        <w:rPr>
          <w:sz w:val="24"/>
          <w:szCs w:val="24"/>
        </w:rPr>
        <w:t xml:space="preserve"> </w:t>
      </w:r>
      <w:r w:rsidR="0084495E" w:rsidRPr="008C454A">
        <w:rPr>
          <w:sz w:val="24"/>
          <w:szCs w:val="24"/>
        </w:rPr>
        <w:t xml:space="preserve">Ghost </w:t>
      </w:r>
      <w:r w:rsidR="00936098" w:rsidRPr="008C454A">
        <w:rPr>
          <w:sz w:val="24"/>
          <w:szCs w:val="24"/>
        </w:rPr>
        <w:t xml:space="preserve"> </w:t>
      </w:r>
      <w:r w:rsidR="0084495E" w:rsidRPr="008C454A">
        <w:rPr>
          <w:sz w:val="24"/>
          <w:szCs w:val="24"/>
        </w:rPr>
        <w:t>of</w:t>
      </w:r>
      <w:r w:rsidR="00936098" w:rsidRPr="008C454A">
        <w:rPr>
          <w:sz w:val="24"/>
          <w:szCs w:val="24"/>
        </w:rPr>
        <w:t xml:space="preserve"> </w:t>
      </w:r>
      <w:r w:rsidR="0084495E" w:rsidRPr="008C454A">
        <w:rPr>
          <w:sz w:val="24"/>
          <w:szCs w:val="24"/>
        </w:rPr>
        <w:t xml:space="preserve"> God </w:t>
      </w:r>
      <w:r w:rsidR="00936098" w:rsidRPr="008C454A">
        <w:rPr>
          <w:sz w:val="24"/>
          <w:szCs w:val="24"/>
        </w:rPr>
        <w:t xml:space="preserve"> </w:t>
      </w:r>
      <w:r w:rsidR="0084495E" w:rsidRPr="008C454A">
        <w:rPr>
          <w:sz w:val="24"/>
          <w:szCs w:val="24"/>
        </w:rPr>
        <w:t>and</w:t>
      </w:r>
      <w:r w:rsidR="00936098" w:rsidRPr="008C454A">
        <w:rPr>
          <w:sz w:val="24"/>
          <w:szCs w:val="24"/>
        </w:rPr>
        <w:t xml:space="preserve"> </w:t>
      </w:r>
      <w:r w:rsidR="0084495E" w:rsidRPr="008C454A">
        <w:rPr>
          <w:sz w:val="24"/>
          <w:szCs w:val="24"/>
        </w:rPr>
        <w:t xml:space="preserve"> the </w:t>
      </w:r>
      <w:r w:rsidR="00936098" w:rsidRPr="008C454A">
        <w:rPr>
          <w:sz w:val="24"/>
          <w:szCs w:val="24"/>
        </w:rPr>
        <w:t xml:space="preserve"> </w:t>
      </w:r>
      <w:r w:rsidR="0084495E" w:rsidRPr="008C454A">
        <w:rPr>
          <w:sz w:val="24"/>
          <w:szCs w:val="24"/>
        </w:rPr>
        <w:t xml:space="preserve">Christ concerning the plan of grace. Remember the people asked Him if He was the Christ, but said He was not concerning salvation, but </w:t>
      </w:r>
      <w:r w:rsidR="009B57D9" w:rsidRPr="008C454A">
        <w:rPr>
          <w:sz w:val="24"/>
          <w:szCs w:val="24"/>
        </w:rPr>
        <w:t>H</w:t>
      </w:r>
      <w:r w:rsidR="0084495E" w:rsidRPr="008C454A">
        <w:rPr>
          <w:sz w:val="24"/>
          <w:szCs w:val="24"/>
        </w:rPr>
        <w:t xml:space="preserve">e was concerning grace in Luke 3:1-22. Fifth, John in Luke 3:21-22 baptizes Jesus Christ through the fullness of the Holy Ghost in His divine flesh </w:t>
      </w:r>
      <w:r w:rsidR="00EA6F3D" w:rsidRPr="008C454A">
        <w:rPr>
          <w:sz w:val="24"/>
          <w:szCs w:val="24"/>
        </w:rPr>
        <w:t>&amp; becoming</w:t>
      </w:r>
      <w:r w:rsidR="0084495E" w:rsidRPr="008C454A">
        <w:rPr>
          <w:sz w:val="24"/>
          <w:szCs w:val="24"/>
        </w:rPr>
        <w:t xml:space="preserve"> fully God and the Lord John. </w:t>
      </w:r>
      <w:r w:rsidR="00EA6F3D" w:rsidRPr="008C454A">
        <w:rPr>
          <w:sz w:val="24"/>
          <w:szCs w:val="24"/>
        </w:rPr>
        <w:t>Sixth, John (2</w:t>
      </w:r>
      <w:r w:rsidR="00EA6F3D" w:rsidRPr="008C454A">
        <w:rPr>
          <w:sz w:val="24"/>
          <w:szCs w:val="24"/>
          <w:vertAlign w:val="superscript"/>
        </w:rPr>
        <w:t>nd</w:t>
      </w:r>
      <w:r w:rsidR="00EA6F3D" w:rsidRPr="008C454A">
        <w:rPr>
          <w:sz w:val="24"/>
          <w:szCs w:val="24"/>
        </w:rPr>
        <w:t xml:space="preserve"> Eve) is also called Jesus (2</w:t>
      </w:r>
      <w:r w:rsidR="00EA6F3D" w:rsidRPr="008C454A">
        <w:rPr>
          <w:sz w:val="24"/>
          <w:szCs w:val="24"/>
          <w:vertAlign w:val="superscript"/>
        </w:rPr>
        <w:t>nd</w:t>
      </w:r>
      <w:r w:rsidR="00EA6F3D" w:rsidRPr="008C454A">
        <w:rPr>
          <w:sz w:val="24"/>
          <w:szCs w:val="24"/>
        </w:rPr>
        <w:t xml:space="preserve"> Adam) in Genesis 2:23; 3:20 and 1</w:t>
      </w:r>
      <w:r w:rsidR="00EA6F3D" w:rsidRPr="008C454A">
        <w:rPr>
          <w:sz w:val="24"/>
          <w:szCs w:val="24"/>
          <w:vertAlign w:val="superscript"/>
        </w:rPr>
        <w:t>st</w:t>
      </w:r>
      <w:r w:rsidR="00EA6F3D" w:rsidRPr="008C454A">
        <w:rPr>
          <w:sz w:val="24"/>
          <w:szCs w:val="24"/>
        </w:rPr>
        <w:t xml:space="preserve"> Corinthians 15:47. </w:t>
      </w:r>
      <w:r w:rsidR="0084495E" w:rsidRPr="008C454A">
        <w:rPr>
          <w:sz w:val="24"/>
          <w:szCs w:val="24"/>
        </w:rPr>
        <w:t xml:space="preserve">If </w:t>
      </w:r>
      <w:r w:rsidR="002E1DB0" w:rsidRPr="008C454A">
        <w:rPr>
          <w:sz w:val="24"/>
          <w:szCs w:val="24"/>
        </w:rPr>
        <w:t>Y</w:t>
      </w:r>
      <w:r w:rsidR="0084495E" w:rsidRPr="008C454A">
        <w:rPr>
          <w:sz w:val="24"/>
          <w:szCs w:val="24"/>
        </w:rPr>
        <w:t xml:space="preserve">ou say it did not happen then </w:t>
      </w:r>
      <w:r w:rsidR="002E1DB0" w:rsidRPr="008C454A">
        <w:rPr>
          <w:sz w:val="24"/>
          <w:szCs w:val="24"/>
        </w:rPr>
        <w:t>Y</w:t>
      </w:r>
      <w:r w:rsidR="0084495E" w:rsidRPr="008C454A">
        <w:rPr>
          <w:sz w:val="24"/>
          <w:szCs w:val="24"/>
        </w:rPr>
        <w:t xml:space="preserve">ou are deceived and have become an </w:t>
      </w:r>
      <w:r w:rsidR="002E1DB0" w:rsidRPr="008C454A">
        <w:rPr>
          <w:sz w:val="24"/>
          <w:szCs w:val="24"/>
        </w:rPr>
        <w:t>A</w:t>
      </w:r>
      <w:r w:rsidR="0084495E" w:rsidRPr="008C454A">
        <w:rPr>
          <w:sz w:val="24"/>
          <w:szCs w:val="24"/>
        </w:rPr>
        <w:t>ntichrist in 2</w:t>
      </w:r>
      <w:r w:rsidR="0084495E" w:rsidRPr="008C454A">
        <w:rPr>
          <w:sz w:val="24"/>
          <w:szCs w:val="24"/>
          <w:vertAlign w:val="superscript"/>
        </w:rPr>
        <w:t>nd</w:t>
      </w:r>
      <w:r w:rsidR="0084495E" w:rsidRPr="008C454A">
        <w:rPr>
          <w:sz w:val="24"/>
          <w:szCs w:val="24"/>
        </w:rPr>
        <w:t xml:space="preserve"> John 7-13. </w:t>
      </w:r>
      <w:r w:rsidR="00FD1742" w:rsidRPr="008C454A">
        <w:rPr>
          <w:sz w:val="24"/>
          <w:szCs w:val="24"/>
        </w:rPr>
        <w:t xml:space="preserve">The Brother John is worshipped </w:t>
      </w:r>
      <w:r w:rsidR="002E1DB0" w:rsidRPr="008C454A">
        <w:rPr>
          <w:sz w:val="24"/>
          <w:szCs w:val="24"/>
        </w:rPr>
        <w:t xml:space="preserve">as the “Woman of the Lord &amp; Brother” </w:t>
      </w:r>
      <w:r w:rsidR="00FD1742" w:rsidRPr="008C454A">
        <w:rPr>
          <w:sz w:val="24"/>
          <w:szCs w:val="24"/>
        </w:rPr>
        <w:t xml:space="preserve">in Hebrews 1:6. </w:t>
      </w:r>
      <w:r w:rsidR="0084495E" w:rsidRPr="008C454A">
        <w:rPr>
          <w:sz w:val="24"/>
          <w:szCs w:val="24"/>
        </w:rPr>
        <w:t xml:space="preserve">There are scriptures </w:t>
      </w:r>
      <w:r w:rsidR="00EA6F3D" w:rsidRPr="008C454A">
        <w:rPr>
          <w:sz w:val="24"/>
          <w:szCs w:val="24"/>
        </w:rPr>
        <w:t xml:space="preserve">of </w:t>
      </w:r>
      <w:r w:rsidR="0084495E" w:rsidRPr="008C454A">
        <w:rPr>
          <w:sz w:val="24"/>
          <w:szCs w:val="24"/>
        </w:rPr>
        <w:t xml:space="preserve">the </w:t>
      </w:r>
      <w:r w:rsidR="00EA6F3D" w:rsidRPr="008C454A">
        <w:rPr>
          <w:sz w:val="24"/>
          <w:szCs w:val="24"/>
        </w:rPr>
        <w:t xml:space="preserve">Trinity’s </w:t>
      </w:r>
      <w:r w:rsidR="0084495E" w:rsidRPr="008C454A">
        <w:rPr>
          <w:sz w:val="24"/>
          <w:szCs w:val="24"/>
        </w:rPr>
        <w:t xml:space="preserve">Deity. They </w:t>
      </w:r>
      <w:r w:rsidR="0084495E" w:rsidRPr="008C454A">
        <w:rPr>
          <w:sz w:val="24"/>
          <w:szCs w:val="24"/>
        </w:rPr>
        <w:lastRenderedPageBreak/>
        <w:t>are Ephesians 1:</w:t>
      </w:r>
      <w:r w:rsidR="00E94A60" w:rsidRPr="008C454A">
        <w:rPr>
          <w:sz w:val="24"/>
          <w:szCs w:val="24"/>
        </w:rPr>
        <w:t>7-</w:t>
      </w:r>
      <w:r w:rsidR="0084495E" w:rsidRPr="008C454A">
        <w:rPr>
          <w:sz w:val="24"/>
          <w:szCs w:val="24"/>
        </w:rPr>
        <w:t>8; 2:</w:t>
      </w:r>
      <w:r w:rsidR="00E94A60" w:rsidRPr="008C454A">
        <w:rPr>
          <w:sz w:val="24"/>
          <w:szCs w:val="24"/>
        </w:rPr>
        <w:t>17-</w:t>
      </w:r>
      <w:r w:rsidR="0084495E" w:rsidRPr="008C454A">
        <w:rPr>
          <w:sz w:val="24"/>
          <w:szCs w:val="24"/>
        </w:rPr>
        <w:t>18; 3:</w:t>
      </w:r>
      <w:r w:rsidR="00E94A60" w:rsidRPr="008C454A">
        <w:rPr>
          <w:sz w:val="24"/>
          <w:szCs w:val="24"/>
        </w:rPr>
        <w:t>8-13</w:t>
      </w:r>
      <w:r w:rsidR="0084495E" w:rsidRPr="008C454A">
        <w:rPr>
          <w:sz w:val="24"/>
          <w:szCs w:val="24"/>
        </w:rPr>
        <w:t>; 5:20; Colossians 1:2-3,</w:t>
      </w:r>
      <w:r w:rsidR="00E94A60" w:rsidRPr="008C454A">
        <w:rPr>
          <w:sz w:val="24"/>
          <w:szCs w:val="24"/>
        </w:rPr>
        <w:t xml:space="preserve"> </w:t>
      </w:r>
      <w:r w:rsidR="0084495E" w:rsidRPr="008C454A">
        <w:rPr>
          <w:sz w:val="24"/>
          <w:szCs w:val="24"/>
        </w:rPr>
        <w:t>19; 3:10; James 1:5; 3:17; Revelation 7:12; Romans 11:3</w:t>
      </w:r>
      <w:r w:rsidR="00211441" w:rsidRPr="008C454A">
        <w:rPr>
          <w:sz w:val="24"/>
          <w:szCs w:val="24"/>
        </w:rPr>
        <w:t>6</w:t>
      </w:r>
      <w:r w:rsidR="0084495E" w:rsidRPr="008C454A">
        <w:rPr>
          <w:sz w:val="24"/>
          <w:szCs w:val="24"/>
        </w:rPr>
        <w:t>; 2</w:t>
      </w:r>
      <w:r w:rsidR="0084495E" w:rsidRPr="008C454A">
        <w:rPr>
          <w:sz w:val="24"/>
          <w:szCs w:val="24"/>
          <w:vertAlign w:val="superscript"/>
        </w:rPr>
        <w:t>nd</w:t>
      </w:r>
      <w:r w:rsidR="0084495E" w:rsidRPr="008C454A">
        <w:rPr>
          <w:sz w:val="24"/>
          <w:szCs w:val="24"/>
        </w:rPr>
        <w:t xml:space="preserve"> Corinthians 4:6; 2</w:t>
      </w:r>
      <w:r w:rsidR="0084495E" w:rsidRPr="008C454A">
        <w:rPr>
          <w:sz w:val="24"/>
          <w:szCs w:val="24"/>
          <w:vertAlign w:val="superscript"/>
        </w:rPr>
        <w:t>nd</w:t>
      </w:r>
      <w:r w:rsidR="0084495E" w:rsidRPr="008C454A">
        <w:rPr>
          <w:sz w:val="24"/>
          <w:szCs w:val="24"/>
        </w:rPr>
        <w:t xml:space="preserve"> Peter 1:3; 1</w:t>
      </w:r>
      <w:r w:rsidR="0084495E" w:rsidRPr="008C454A">
        <w:rPr>
          <w:sz w:val="24"/>
          <w:szCs w:val="24"/>
          <w:vertAlign w:val="superscript"/>
        </w:rPr>
        <w:t>st</w:t>
      </w:r>
      <w:r w:rsidR="0084495E" w:rsidRPr="008C454A">
        <w:rPr>
          <w:sz w:val="24"/>
          <w:szCs w:val="24"/>
        </w:rPr>
        <w:t xml:space="preserve"> Corinthians 8:6; Galatians 4:6 </w:t>
      </w:r>
      <w:r w:rsidR="00EA6F3D" w:rsidRPr="008C454A">
        <w:rPr>
          <w:sz w:val="24"/>
          <w:szCs w:val="24"/>
        </w:rPr>
        <w:t>&amp;</w:t>
      </w:r>
      <w:r w:rsidR="0084495E" w:rsidRPr="008C454A">
        <w:rPr>
          <w:sz w:val="24"/>
          <w:szCs w:val="24"/>
        </w:rPr>
        <w:t xml:space="preserve"> 1</w:t>
      </w:r>
      <w:r w:rsidR="0084495E" w:rsidRPr="008C454A">
        <w:rPr>
          <w:sz w:val="24"/>
          <w:szCs w:val="24"/>
          <w:vertAlign w:val="superscript"/>
        </w:rPr>
        <w:t>st</w:t>
      </w:r>
      <w:r w:rsidR="0084495E" w:rsidRPr="008C454A">
        <w:rPr>
          <w:sz w:val="24"/>
          <w:szCs w:val="24"/>
        </w:rPr>
        <w:t xml:space="preserve"> Thessalonians 1:1. </w:t>
      </w:r>
      <w:r w:rsidR="003414B7" w:rsidRPr="008C454A">
        <w:rPr>
          <w:sz w:val="24"/>
          <w:szCs w:val="24"/>
        </w:rPr>
        <w:t>Also John the Holy Ghost is called God in 1</w:t>
      </w:r>
      <w:r w:rsidR="003414B7" w:rsidRPr="008C454A">
        <w:rPr>
          <w:sz w:val="24"/>
          <w:szCs w:val="24"/>
          <w:vertAlign w:val="superscript"/>
        </w:rPr>
        <w:t>st</w:t>
      </w:r>
      <w:r w:rsidR="003414B7" w:rsidRPr="008C454A">
        <w:rPr>
          <w:sz w:val="24"/>
          <w:szCs w:val="24"/>
        </w:rPr>
        <w:t xml:space="preserve"> John 5:7; Hebrews 10:15; 1</w:t>
      </w:r>
      <w:r w:rsidR="003414B7" w:rsidRPr="008C454A">
        <w:rPr>
          <w:sz w:val="24"/>
          <w:szCs w:val="24"/>
          <w:vertAlign w:val="superscript"/>
        </w:rPr>
        <w:t>st</w:t>
      </w:r>
      <w:r w:rsidR="003414B7" w:rsidRPr="008C454A">
        <w:rPr>
          <w:sz w:val="24"/>
          <w:szCs w:val="24"/>
        </w:rPr>
        <w:t xml:space="preserve"> Thessalonians</w:t>
      </w:r>
      <w:r w:rsidR="00635F57" w:rsidRPr="008C454A">
        <w:rPr>
          <w:sz w:val="24"/>
          <w:szCs w:val="24"/>
        </w:rPr>
        <w:t xml:space="preserve"> </w:t>
      </w:r>
      <w:r w:rsidR="003414B7" w:rsidRPr="008C454A">
        <w:rPr>
          <w:sz w:val="24"/>
          <w:szCs w:val="24"/>
        </w:rPr>
        <w:t>4:8; Ephesians 4:30; 1</w:t>
      </w:r>
      <w:r w:rsidR="003414B7" w:rsidRPr="008C454A">
        <w:rPr>
          <w:sz w:val="24"/>
          <w:szCs w:val="24"/>
          <w:vertAlign w:val="superscript"/>
        </w:rPr>
        <w:t>st</w:t>
      </w:r>
      <w:r w:rsidR="003414B7" w:rsidRPr="008C454A">
        <w:rPr>
          <w:sz w:val="24"/>
          <w:szCs w:val="24"/>
        </w:rPr>
        <w:t xml:space="preserve"> Corinthians 12:3; Romans 9:1; Acts 1:33; 7:55; John 14:26; Mark 12:36 &amp; Matthew 28:19.  </w:t>
      </w:r>
      <w:r w:rsidR="0048797A" w:rsidRPr="008C454A">
        <w:rPr>
          <w:sz w:val="24"/>
          <w:szCs w:val="24"/>
        </w:rPr>
        <w:t xml:space="preserve">If </w:t>
      </w:r>
      <w:r w:rsidR="002E1DB0" w:rsidRPr="008C454A">
        <w:rPr>
          <w:sz w:val="24"/>
          <w:szCs w:val="24"/>
        </w:rPr>
        <w:t>Y</w:t>
      </w:r>
      <w:r w:rsidR="0048797A" w:rsidRPr="008C454A">
        <w:rPr>
          <w:sz w:val="24"/>
          <w:szCs w:val="24"/>
        </w:rPr>
        <w:t xml:space="preserve">ou have any questions on the Trinity, </w:t>
      </w:r>
      <w:r w:rsidR="002E1DB0" w:rsidRPr="008C454A">
        <w:rPr>
          <w:sz w:val="24"/>
          <w:szCs w:val="24"/>
        </w:rPr>
        <w:t>Y</w:t>
      </w:r>
      <w:r w:rsidR="0048797A" w:rsidRPr="008C454A">
        <w:rPr>
          <w:sz w:val="24"/>
          <w:szCs w:val="24"/>
        </w:rPr>
        <w:t xml:space="preserve">ou must get </w:t>
      </w:r>
      <w:r w:rsidR="002E1DB0" w:rsidRPr="008C454A">
        <w:rPr>
          <w:sz w:val="24"/>
          <w:szCs w:val="24"/>
        </w:rPr>
        <w:t>M</w:t>
      </w:r>
      <w:r w:rsidR="0048797A" w:rsidRPr="008C454A">
        <w:rPr>
          <w:sz w:val="24"/>
          <w:szCs w:val="24"/>
        </w:rPr>
        <w:t>y book called “</w:t>
      </w:r>
      <w:r w:rsidR="0048797A" w:rsidRPr="008C454A">
        <w:rPr>
          <w:b/>
          <w:sz w:val="24"/>
          <w:szCs w:val="24"/>
        </w:rPr>
        <w:t xml:space="preserve">The Lord Jehovah the </w:t>
      </w:r>
      <w:r w:rsidR="008E7E4A" w:rsidRPr="008C454A">
        <w:rPr>
          <w:b/>
          <w:sz w:val="24"/>
          <w:szCs w:val="24"/>
        </w:rPr>
        <w:t>P</w:t>
      </w:r>
      <w:r w:rsidR="0048797A" w:rsidRPr="008C454A">
        <w:rPr>
          <w:b/>
          <w:sz w:val="24"/>
          <w:szCs w:val="24"/>
        </w:rPr>
        <w:t xml:space="preserve">hysical </w:t>
      </w:r>
      <w:r w:rsidR="008E7E4A" w:rsidRPr="008C454A">
        <w:rPr>
          <w:b/>
          <w:sz w:val="24"/>
          <w:szCs w:val="24"/>
        </w:rPr>
        <w:t>T</w:t>
      </w:r>
      <w:r w:rsidR="0048797A" w:rsidRPr="008C454A">
        <w:rPr>
          <w:b/>
          <w:sz w:val="24"/>
          <w:szCs w:val="24"/>
        </w:rPr>
        <w:t xml:space="preserve">rinity </w:t>
      </w:r>
      <w:r w:rsidR="003414B7" w:rsidRPr="008C454A">
        <w:rPr>
          <w:b/>
          <w:sz w:val="24"/>
          <w:szCs w:val="24"/>
        </w:rPr>
        <w:t>&amp;</w:t>
      </w:r>
      <w:r w:rsidR="0048797A" w:rsidRPr="008C454A">
        <w:rPr>
          <w:b/>
          <w:sz w:val="24"/>
          <w:szCs w:val="24"/>
        </w:rPr>
        <w:t xml:space="preserve"> the </w:t>
      </w:r>
      <w:r w:rsidR="008E7E4A" w:rsidRPr="008C454A">
        <w:rPr>
          <w:b/>
          <w:sz w:val="24"/>
          <w:szCs w:val="24"/>
        </w:rPr>
        <w:t>C</w:t>
      </w:r>
      <w:r w:rsidR="0048797A" w:rsidRPr="008C454A">
        <w:rPr>
          <w:b/>
          <w:sz w:val="24"/>
          <w:szCs w:val="24"/>
        </w:rPr>
        <w:t>hurch of God</w:t>
      </w:r>
      <w:r w:rsidR="0048797A" w:rsidRPr="008C454A">
        <w:rPr>
          <w:sz w:val="24"/>
          <w:szCs w:val="24"/>
        </w:rPr>
        <w:t>.”</w:t>
      </w:r>
    </w:p>
    <w:p w:rsidR="005444C7" w:rsidRPr="008C454A" w:rsidRDefault="00B84529" w:rsidP="001D110C">
      <w:pPr>
        <w:spacing w:line="480" w:lineRule="auto"/>
        <w:jc w:val="both"/>
        <w:rPr>
          <w:sz w:val="24"/>
          <w:szCs w:val="24"/>
        </w:rPr>
      </w:pPr>
      <w:r w:rsidRPr="008C454A">
        <w:rPr>
          <w:sz w:val="24"/>
          <w:szCs w:val="24"/>
        </w:rPr>
        <w:t>The</w:t>
      </w:r>
      <w:r w:rsidR="005444C7" w:rsidRPr="008C454A">
        <w:rPr>
          <w:sz w:val="24"/>
          <w:szCs w:val="24"/>
        </w:rPr>
        <w:t>re</w:t>
      </w:r>
      <w:r w:rsidRPr="008C454A">
        <w:rPr>
          <w:sz w:val="24"/>
          <w:szCs w:val="24"/>
        </w:rPr>
        <w:t xml:space="preserve"> is only </w:t>
      </w:r>
      <w:r w:rsidR="002E1DB0" w:rsidRPr="008C454A">
        <w:rPr>
          <w:sz w:val="24"/>
          <w:szCs w:val="24"/>
        </w:rPr>
        <w:t>O</w:t>
      </w:r>
      <w:r w:rsidRPr="008C454A">
        <w:rPr>
          <w:sz w:val="24"/>
          <w:szCs w:val="24"/>
        </w:rPr>
        <w:t xml:space="preserve">ne Creator of the </w:t>
      </w:r>
      <w:r w:rsidR="008F7553" w:rsidRPr="008C454A">
        <w:rPr>
          <w:sz w:val="24"/>
          <w:szCs w:val="24"/>
        </w:rPr>
        <w:t>Father Stephen Our Lord</w:t>
      </w:r>
      <w:r w:rsidRPr="008C454A">
        <w:rPr>
          <w:sz w:val="24"/>
          <w:szCs w:val="24"/>
        </w:rPr>
        <w:t xml:space="preserve">. Finally, there is only </w:t>
      </w:r>
      <w:r w:rsidR="002E1DB0" w:rsidRPr="008C454A">
        <w:rPr>
          <w:sz w:val="24"/>
          <w:szCs w:val="24"/>
        </w:rPr>
        <w:t>O</w:t>
      </w:r>
      <w:r w:rsidRPr="008C454A">
        <w:rPr>
          <w:sz w:val="24"/>
          <w:szCs w:val="24"/>
        </w:rPr>
        <w:t xml:space="preserve">ne </w:t>
      </w:r>
      <w:r w:rsidR="008F7553" w:rsidRPr="008C454A">
        <w:rPr>
          <w:sz w:val="24"/>
          <w:szCs w:val="24"/>
        </w:rPr>
        <w:t xml:space="preserve">Alone True </w:t>
      </w:r>
      <w:r w:rsidRPr="008C454A">
        <w:rPr>
          <w:sz w:val="24"/>
          <w:szCs w:val="24"/>
        </w:rPr>
        <w:t xml:space="preserve">God. His name is Jehovah </w:t>
      </w:r>
      <w:r w:rsidR="007F50D5" w:rsidRPr="008C454A">
        <w:rPr>
          <w:sz w:val="24"/>
          <w:szCs w:val="24"/>
        </w:rPr>
        <w:t xml:space="preserve">the Highest </w:t>
      </w:r>
      <w:r w:rsidRPr="008C454A">
        <w:rPr>
          <w:sz w:val="24"/>
          <w:szCs w:val="24"/>
        </w:rPr>
        <w:t xml:space="preserve">over the </w:t>
      </w:r>
      <w:r w:rsidR="002E1DB0" w:rsidRPr="008C454A">
        <w:rPr>
          <w:sz w:val="24"/>
          <w:szCs w:val="24"/>
        </w:rPr>
        <w:t>E</w:t>
      </w:r>
      <w:r w:rsidR="007F50D5" w:rsidRPr="008C454A">
        <w:rPr>
          <w:sz w:val="24"/>
          <w:szCs w:val="24"/>
        </w:rPr>
        <w:t xml:space="preserve">ntire </w:t>
      </w:r>
      <w:r w:rsidRPr="008C454A">
        <w:rPr>
          <w:sz w:val="24"/>
          <w:szCs w:val="24"/>
        </w:rPr>
        <w:t>Earth</w:t>
      </w:r>
      <w:r w:rsidR="008F7553" w:rsidRPr="008C454A">
        <w:rPr>
          <w:sz w:val="24"/>
          <w:szCs w:val="24"/>
        </w:rPr>
        <w:t>s</w:t>
      </w:r>
      <w:r w:rsidRPr="008C454A">
        <w:rPr>
          <w:sz w:val="24"/>
          <w:szCs w:val="24"/>
        </w:rPr>
        <w:t xml:space="preserve"> </w:t>
      </w:r>
      <w:r w:rsidR="008F7553" w:rsidRPr="008C454A">
        <w:rPr>
          <w:sz w:val="24"/>
          <w:szCs w:val="24"/>
        </w:rPr>
        <w:t xml:space="preserve">(Father Stephen’s Body) </w:t>
      </w:r>
      <w:r w:rsidRPr="008C454A">
        <w:rPr>
          <w:sz w:val="24"/>
          <w:szCs w:val="24"/>
        </w:rPr>
        <w:t xml:space="preserve">in Psalms 83:18 &amp; the Lord Yahweh over the </w:t>
      </w:r>
      <w:r w:rsidR="002E1DB0" w:rsidRPr="008C454A">
        <w:rPr>
          <w:sz w:val="24"/>
          <w:szCs w:val="24"/>
        </w:rPr>
        <w:t>E</w:t>
      </w:r>
      <w:r w:rsidR="007F50D5" w:rsidRPr="008C454A">
        <w:rPr>
          <w:sz w:val="24"/>
          <w:szCs w:val="24"/>
        </w:rPr>
        <w:t xml:space="preserve">ntire </w:t>
      </w:r>
      <w:r w:rsidRPr="008C454A">
        <w:rPr>
          <w:sz w:val="24"/>
          <w:szCs w:val="24"/>
        </w:rPr>
        <w:t xml:space="preserve">Universe </w:t>
      </w:r>
      <w:r w:rsidR="008F7553" w:rsidRPr="008C454A">
        <w:rPr>
          <w:sz w:val="24"/>
          <w:szCs w:val="24"/>
        </w:rPr>
        <w:t xml:space="preserve">(Father Stephen’s Spirit) </w:t>
      </w:r>
      <w:r w:rsidRPr="008C454A">
        <w:rPr>
          <w:sz w:val="24"/>
          <w:szCs w:val="24"/>
        </w:rPr>
        <w:t>in Genesis 1:1</w:t>
      </w:r>
      <w:r w:rsidR="002E1DB0" w:rsidRPr="008C454A">
        <w:rPr>
          <w:sz w:val="24"/>
          <w:szCs w:val="24"/>
        </w:rPr>
        <w:t xml:space="preserve"> &amp; the Lord Victor over the Entire Heavens </w:t>
      </w:r>
      <w:r w:rsidR="008F7553" w:rsidRPr="008C454A">
        <w:rPr>
          <w:sz w:val="24"/>
          <w:szCs w:val="24"/>
        </w:rPr>
        <w:t xml:space="preserve">(Father Stephen’s Mind) </w:t>
      </w:r>
      <w:r w:rsidR="002E1DB0" w:rsidRPr="008C454A">
        <w:rPr>
          <w:sz w:val="24"/>
          <w:szCs w:val="24"/>
        </w:rPr>
        <w:t>in Isaiah 38:11.</w:t>
      </w:r>
      <w:r w:rsidRPr="008C454A">
        <w:rPr>
          <w:sz w:val="24"/>
          <w:szCs w:val="24"/>
        </w:rPr>
        <w:t xml:space="preserve"> The short name for Jehovah is Jah</w:t>
      </w:r>
      <w:r w:rsidR="002E1DB0" w:rsidRPr="008C454A">
        <w:rPr>
          <w:sz w:val="24"/>
          <w:szCs w:val="24"/>
        </w:rPr>
        <w:t>, the short name of Victor is Vic</w:t>
      </w:r>
      <w:r w:rsidRPr="008C454A">
        <w:rPr>
          <w:sz w:val="24"/>
          <w:szCs w:val="24"/>
        </w:rPr>
        <w:t xml:space="preserve"> </w:t>
      </w:r>
      <w:r w:rsidR="00080CEC" w:rsidRPr="008C454A">
        <w:rPr>
          <w:sz w:val="24"/>
          <w:szCs w:val="24"/>
        </w:rPr>
        <w:t>&amp;</w:t>
      </w:r>
      <w:r w:rsidRPr="008C454A">
        <w:rPr>
          <w:sz w:val="24"/>
          <w:szCs w:val="24"/>
        </w:rPr>
        <w:t xml:space="preserve"> the short name for Yahweh is Yah. </w:t>
      </w:r>
      <w:r w:rsidR="008F7553" w:rsidRPr="008C454A">
        <w:rPr>
          <w:sz w:val="24"/>
          <w:szCs w:val="24"/>
        </w:rPr>
        <w:t xml:space="preserve">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w:t>
      </w:r>
      <w:r w:rsidRPr="008C454A">
        <w:rPr>
          <w:sz w:val="24"/>
          <w:szCs w:val="24"/>
        </w:rPr>
        <w:t xml:space="preserve">In Exodus 15:11 says “Who is like You, O Lord, among the </w:t>
      </w:r>
      <w:r w:rsidR="002E1DB0" w:rsidRPr="008C454A">
        <w:rPr>
          <w:sz w:val="24"/>
          <w:szCs w:val="24"/>
        </w:rPr>
        <w:t>G</w:t>
      </w:r>
      <w:r w:rsidRPr="008C454A">
        <w:rPr>
          <w:sz w:val="24"/>
          <w:szCs w:val="24"/>
        </w:rPr>
        <w:t>ods? Who is like You. Majestic in holiness, terrible in glorious deeds, doing wonders?” In Isaiah 45:21-22 s</w:t>
      </w:r>
      <w:r w:rsidR="00080CEC" w:rsidRPr="008C454A">
        <w:rPr>
          <w:sz w:val="24"/>
          <w:szCs w:val="24"/>
        </w:rPr>
        <w:t>ays</w:t>
      </w:r>
      <w:r w:rsidRPr="008C454A">
        <w:rPr>
          <w:sz w:val="24"/>
          <w:szCs w:val="24"/>
        </w:rPr>
        <w:t xml:space="preserve"> “There is no other God besides Me, </w:t>
      </w:r>
      <w:r w:rsidR="009769BE" w:rsidRPr="008C454A">
        <w:rPr>
          <w:sz w:val="24"/>
          <w:szCs w:val="24"/>
        </w:rPr>
        <w:t>a R</w:t>
      </w:r>
      <w:r w:rsidRPr="008C454A">
        <w:rPr>
          <w:sz w:val="24"/>
          <w:szCs w:val="24"/>
        </w:rPr>
        <w:t xml:space="preserve">ighteous God </w:t>
      </w:r>
      <w:r w:rsidR="00080CEC" w:rsidRPr="008C454A">
        <w:rPr>
          <w:sz w:val="24"/>
          <w:szCs w:val="24"/>
        </w:rPr>
        <w:t>&amp;</w:t>
      </w:r>
      <w:r w:rsidRPr="008C454A">
        <w:rPr>
          <w:sz w:val="24"/>
          <w:szCs w:val="24"/>
        </w:rPr>
        <w:t xml:space="preserve"> a Savior</w:t>
      </w:r>
      <w:r w:rsidR="00080CEC" w:rsidRPr="008C454A">
        <w:rPr>
          <w:sz w:val="24"/>
          <w:szCs w:val="24"/>
        </w:rPr>
        <w:t xml:space="preserve"> (</w:t>
      </w:r>
      <w:r w:rsidRPr="008C454A">
        <w:rPr>
          <w:sz w:val="24"/>
          <w:szCs w:val="24"/>
        </w:rPr>
        <w:t>Protector</w:t>
      </w:r>
      <w:r w:rsidR="00080CEC" w:rsidRPr="008C454A">
        <w:rPr>
          <w:sz w:val="24"/>
          <w:szCs w:val="24"/>
        </w:rPr>
        <w:t>)</w:t>
      </w:r>
      <w:r w:rsidRPr="008C454A">
        <w:rPr>
          <w:sz w:val="24"/>
          <w:szCs w:val="24"/>
        </w:rPr>
        <w:t>, there</w:t>
      </w:r>
      <w:r w:rsidR="005444C7" w:rsidRPr="008C454A">
        <w:rPr>
          <w:sz w:val="24"/>
          <w:szCs w:val="24"/>
        </w:rPr>
        <w:t xml:space="preserve"> </w:t>
      </w:r>
      <w:r w:rsidRPr="008C454A">
        <w:rPr>
          <w:sz w:val="24"/>
          <w:szCs w:val="24"/>
        </w:rPr>
        <w:t>is none besides</w:t>
      </w:r>
      <w:r w:rsidR="005444C7" w:rsidRPr="008C454A">
        <w:rPr>
          <w:sz w:val="24"/>
          <w:szCs w:val="24"/>
        </w:rPr>
        <w:t xml:space="preserve"> </w:t>
      </w:r>
      <w:r w:rsidRPr="008C454A">
        <w:rPr>
          <w:sz w:val="24"/>
          <w:szCs w:val="24"/>
        </w:rPr>
        <w:t xml:space="preserve">Me…look to Me, </w:t>
      </w:r>
      <w:r w:rsidR="00080CEC" w:rsidRPr="008C454A">
        <w:rPr>
          <w:sz w:val="24"/>
          <w:szCs w:val="24"/>
        </w:rPr>
        <w:t>&amp;</w:t>
      </w:r>
      <w:r w:rsidRPr="008C454A">
        <w:rPr>
          <w:sz w:val="24"/>
          <w:szCs w:val="24"/>
        </w:rPr>
        <w:t xml:space="preserve"> be saved, all You ends of the Earth! For I am God, and there is no other.” In Isaiah 44:6-8 tells us “I am the First and the Last, besides Me there is no God…</w:t>
      </w:r>
      <w:r w:rsidR="00CF2F69" w:rsidRPr="008C454A">
        <w:rPr>
          <w:sz w:val="24"/>
          <w:szCs w:val="24"/>
        </w:rPr>
        <w:t>Y</w:t>
      </w:r>
      <w:r w:rsidRPr="008C454A">
        <w:rPr>
          <w:sz w:val="24"/>
          <w:szCs w:val="24"/>
        </w:rPr>
        <w:t>ou are My Witnesses (Trinity), is there a God besides Me? Indeed, there is no Rock, I know not one.” In 1</w:t>
      </w:r>
      <w:r w:rsidRPr="008C454A">
        <w:rPr>
          <w:sz w:val="24"/>
          <w:szCs w:val="24"/>
          <w:vertAlign w:val="superscript"/>
        </w:rPr>
        <w:t>st</w:t>
      </w:r>
      <w:r w:rsidRPr="008C454A">
        <w:rPr>
          <w:sz w:val="24"/>
          <w:szCs w:val="24"/>
        </w:rPr>
        <w:t xml:space="preserve"> Kings </w:t>
      </w:r>
      <w:r w:rsidR="006A5ECD" w:rsidRPr="008C454A">
        <w:rPr>
          <w:sz w:val="24"/>
          <w:szCs w:val="24"/>
        </w:rPr>
        <w:t xml:space="preserve">8:60 </w:t>
      </w:r>
      <w:r w:rsidRPr="008C454A">
        <w:rPr>
          <w:sz w:val="24"/>
          <w:szCs w:val="24"/>
        </w:rPr>
        <w:t>s</w:t>
      </w:r>
      <w:r w:rsidR="006A5ECD" w:rsidRPr="008C454A">
        <w:rPr>
          <w:sz w:val="24"/>
          <w:szCs w:val="24"/>
        </w:rPr>
        <w:t>ays</w:t>
      </w:r>
      <w:r w:rsidRPr="008C454A">
        <w:rPr>
          <w:sz w:val="24"/>
          <w:szCs w:val="24"/>
        </w:rPr>
        <w:t xml:space="preserve"> “That all peoples of the Earth may know that the Lord is God, there is no other.” In Isaiah 45:5-6 mentions “I am the Lord, and there is no other, besides </w:t>
      </w:r>
      <w:r w:rsidRPr="008C454A">
        <w:rPr>
          <w:sz w:val="24"/>
          <w:szCs w:val="24"/>
        </w:rPr>
        <w:lastRenderedPageBreak/>
        <w:t xml:space="preserve">Me there is no God, I gird </w:t>
      </w:r>
      <w:r w:rsidR="002E1DB0" w:rsidRPr="008C454A">
        <w:rPr>
          <w:sz w:val="24"/>
          <w:szCs w:val="24"/>
        </w:rPr>
        <w:t>Y</w:t>
      </w:r>
      <w:r w:rsidRPr="008C454A">
        <w:rPr>
          <w:sz w:val="24"/>
          <w:szCs w:val="24"/>
        </w:rPr>
        <w:t xml:space="preserve">ou, though </w:t>
      </w:r>
      <w:r w:rsidR="002E1DB0" w:rsidRPr="008C454A">
        <w:rPr>
          <w:sz w:val="24"/>
          <w:szCs w:val="24"/>
        </w:rPr>
        <w:t>Y</w:t>
      </w:r>
      <w:r w:rsidRPr="008C454A">
        <w:rPr>
          <w:sz w:val="24"/>
          <w:szCs w:val="24"/>
        </w:rPr>
        <w:t xml:space="preserve">ou do not know Me, that </w:t>
      </w:r>
      <w:r w:rsidR="002E1DB0" w:rsidRPr="008C454A">
        <w:rPr>
          <w:sz w:val="24"/>
          <w:szCs w:val="24"/>
        </w:rPr>
        <w:t>M</w:t>
      </w:r>
      <w:r w:rsidRPr="008C454A">
        <w:rPr>
          <w:sz w:val="24"/>
          <w:szCs w:val="24"/>
        </w:rPr>
        <w:t xml:space="preserve">en may know, from the rising of the sun and from the west, that there is none besides Me, I am the Lord, and there is no other.” In Deuteronomy 6:4-5 says “Hear, O Israel, the LORD </w:t>
      </w:r>
      <w:r w:rsidR="002E1DB0" w:rsidRPr="008C454A">
        <w:rPr>
          <w:sz w:val="24"/>
          <w:szCs w:val="24"/>
        </w:rPr>
        <w:t>O</w:t>
      </w:r>
      <w:r w:rsidRPr="008C454A">
        <w:rPr>
          <w:sz w:val="24"/>
          <w:szCs w:val="24"/>
        </w:rPr>
        <w:t xml:space="preserve">ur God, the LORD is </w:t>
      </w:r>
      <w:r w:rsidR="002E1DB0" w:rsidRPr="008C454A">
        <w:rPr>
          <w:sz w:val="24"/>
          <w:szCs w:val="24"/>
        </w:rPr>
        <w:t>O</w:t>
      </w:r>
      <w:r w:rsidRPr="008C454A">
        <w:rPr>
          <w:sz w:val="24"/>
          <w:szCs w:val="24"/>
        </w:rPr>
        <w:t xml:space="preserve">ne. You shall </w:t>
      </w:r>
      <w:r w:rsidR="002E1DB0" w:rsidRPr="008C454A">
        <w:rPr>
          <w:sz w:val="24"/>
          <w:szCs w:val="24"/>
        </w:rPr>
        <w:t xml:space="preserve">(agape) </w:t>
      </w:r>
      <w:r w:rsidRPr="008C454A">
        <w:rPr>
          <w:sz w:val="24"/>
          <w:szCs w:val="24"/>
        </w:rPr>
        <w:t xml:space="preserve">love the LORD </w:t>
      </w:r>
      <w:r w:rsidR="002E1DB0" w:rsidRPr="008C454A">
        <w:rPr>
          <w:sz w:val="24"/>
          <w:szCs w:val="24"/>
        </w:rPr>
        <w:t>Y</w:t>
      </w:r>
      <w:r w:rsidRPr="008C454A">
        <w:rPr>
          <w:sz w:val="24"/>
          <w:szCs w:val="24"/>
        </w:rPr>
        <w:t xml:space="preserve">our God will all </w:t>
      </w:r>
      <w:r w:rsidR="002E1DB0" w:rsidRPr="008C454A">
        <w:rPr>
          <w:sz w:val="24"/>
          <w:szCs w:val="24"/>
        </w:rPr>
        <w:t>Y</w:t>
      </w:r>
      <w:r w:rsidRPr="008C454A">
        <w:rPr>
          <w:sz w:val="24"/>
          <w:szCs w:val="24"/>
        </w:rPr>
        <w:t xml:space="preserve">our heart, with all </w:t>
      </w:r>
      <w:r w:rsidR="002E1DB0" w:rsidRPr="008C454A">
        <w:rPr>
          <w:sz w:val="24"/>
          <w:szCs w:val="24"/>
        </w:rPr>
        <w:t>Y</w:t>
      </w:r>
      <w:r w:rsidRPr="008C454A">
        <w:rPr>
          <w:sz w:val="24"/>
          <w:szCs w:val="24"/>
        </w:rPr>
        <w:t xml:space="preserve">our soul and will all </w:t>
      </w:r>
      <w:r w:rsidR="002E1DB0" w:rsidRPr="008C454A">
        <w:rPr>
          <w:sz w:val="24"/>
          <w:szCs w:val="24"/>
        </w:rPr>
        <w:t>Y</w:t>
      </w:r>
      <w:r w:rsidRPr="008C454A">
        <w:rPr>
          <w:sz w:val="24"/>
          <w:szCs w:val="24"/>
        </w:rPr>
        <w:t>our strength.” Also similar scriptures are in Matthew 22:37</w:t>
      </w:r>
      <w:r w:rsidR="005444C7" w:rsidRPr="008C454A">
        <w:rPr>
          <w:sz w:val="24"/>
          <w:szCs w:val="24"/>
        </w:rPr>
        <w:t>; Mark 12:29-30; Luke 10:27; 2</w:t>
      </w:r>
      <w:r w:rsidR="005444C7" w:rsidRPr="008C454A">
        <w:rPr>
          <w:sz w:val="24"/>
          <w:szCs w:val="24"/>
          <w:vertAlign w:val="superscript"/>
        </w:rPr>
        <w:t>nd</w:t>
      </w:r>
      <w:r w:rsidR="005444C7" w:rsidRPr="008C454A">
        <w:rPr>
          <w:sz w:val="24"/>
          <w:szCs w:val="24"/>
        </w:rPr>
        <w:t xml:space="preserve"> Kings 23:25</w:t>
      </w:r>
      <w:r w:rsidR="00535A13" w:rsidRPr="008C454A">
        <w:rPr>
          <w:sz w:val="24"/>
          <w:szCs w:val="24"/>
        </w:rPr>
        <w:t>; James 2:8-13</w:t>
      </w:r>
      <w:r w:rsidR="005444C7" w:rsidRPr="008C454A">
        <w:rPr>
          <w:sz w:val="24"/>
          <w:szCs w:val="24"/>
        </w:rPr>
        <w:t xml:space="preserve"> and Romans 3:30</w:t>
      </w:r>
      <w:r w:rsidR="00535A13" w:rsidRPr="008C454A">
        <w:rPr>
          <w:sz w:val="24"/>
          <w:szCs w:val="24"/>
        </w:rPr>
        <w:t>; 13:10</w:t>
      </w:r>
      <w:r w:rsidR="005444C7" w:rsidRPr="008C454A">
        <w:rPr>
          <w:sz w:val="24"/>
          <w:szCs w:val="24"/>
        </w:rPr>
        <w:t>. In 1</w:t>
      </w:r>
      <w:r w:rsidR="005444C7" w:rsidRPr="008C454A">
        <w:rPr>
          <w:sz w:val="24"/>
          <w:szCs w:val="24"/>
          <w:vertAlign w:val="superscript"/>
        </w:rPr>
        <w:t>st</w:t>
      </w:r>
      <w:r w:rsidR="005444C7" w:rsidRPr="008C454A">
        <w:rPr>
          <w:sz w:val="24"/>
          <w:szCs w:val="24"/>
        </w:rPr>
        <w:t xml:space="preserve"> Timothy 2:5 says “For there is </w:t>
      </w:r>
      <w:r w:rsidR="002E1DB0" w:rsidRPr="008C454A">
        <w:rPr>
          <w:sz w:val="24"/>
          <w:szCs w:val="24"/>
        </w:rPr>
        <w:t>O</w:t>
      </w:r>
      <w:r w:rsidR="005444C7" w:rsidRPr="008C454A">
        <w:rPr>
          <w:sz w:val="24"/>
          <w:szCs w:val="24"/>
        </w:rPr>
        <w:t xml:space="preserve">ne God, and there is </w:t>
      </w:r>
      <w:r w:rsidR="002E1DB0" w:rsidRPr="008C454A">
        <w:rPr>
          <w:sz w:val="24"/>
          <w:szCs w:val="24"/>
        </w:rPr>
        <w:t>O</w:t>
      </w:r>
      <w:r w:rsidR="005444C7" w:rsidRPr="008C454A">
        <w:rPr>
          <w:sz w:val="24"/>
          <w:szCs w:val="24"/>
        </w:rPr>
        <w:t xml:space="preserve">ne </w:t>
      </w:r>
      <w:r w:rsidR="002E1DB0" w:rsidRPr="008C454A">
        <w:rPr>
          <w:sz w:val="24"/>
          <w:szCs w:val="24"/>
        </w:rPr>
        <w:t>M</w:t>
      </w:r>
      <w:r w:rsidR="005444C7" w:rsidRPr="008C454A">
        <w:rPr>
          <w:sz w:val="24"/>
          <w:szCs w:val="24"/>
        </w:rPr>
        <w:t>ediator between God</w:t>
      </w:r>
      <w:r w:rsidR="00535A13" w:rsidRPr="008C454A">
        <w:rPr>
          <w:sz w:val="24"/>
          <w:szCs w:val="24"/>
        </w:rPr>
        <w:t xml:space="preserve"> (Father Stephen)</w:t>
      </w:r>
      <w:r w:rsidR="005444C7" w:rsidRPr="008C454A">
        <w:rPr>
          <w:sz w:val="24"/>
          <w:szCs w:val="24"/>
        </w:rPr>
        <w:t xml:space="preserve"> and Men, the Man Christ Jesus</w:t>
      </w:r>
      <w:r w:rsidR="006A5ECD" w:rsidRPr="008C454A">
        <w:rPr>
          <w:sz w:val="24"/>
          <w:szCs w:val="24"/>
        </w:rPr>
        <w:t>..</w:t>
      </w:r>
      <w:r w:rsidR="005444C7" w:rsidRPr="008C454A">
        <w:rPr>
          <w:sz w:val="24"/>
          <w:szCs w:val="24"/>
        </w:rPr>
        <w:t xml:space="preserve">.” In James 2:19 states “You believe that God is </w:t>
      </w:r>
      <w:r w:rsidR="002E1DB0" w:rsidRPr="008C454A">
        <w:rPr>
          <w:sz w:val="24"/>
          <w:szCs w:val="24"/>
        </w:rPr>
        <w:t>O</w:t>
      </w:r>
      <w:r w:rsidR="005444C7" w:rsidRPr="008C454A">
        <w:rPr>
          <w:sz w:val="24"/>
          <w:szCs w:val="24"/>
        </w:rPr>
        <w:t xml:space="preserve">ne, </w:t>
      </w:r>
      <w:r w:rsidR="00535A13" w:rsidRPr="008C454A">
        <w:rPr>
          <w:sz w:val="24"/>
          <w:szCs w:val="24"/>
        </w:rPr>
        <w:t>Y</w:t>
      </w:r>
      <w:r w:rsidR="005444C7" w:rsidRPr="008C454A">
        <w:rPr>
          <w:sz w:val="24"/>
          <w:szCs w:val="24"/>
        </w:rPr>
        <w:t>ou do well</w:t>
      </w:r>
      <w:r w:rsidR="00535A13" w:rsidRPr="008C454A">
        <w:rPr>
          <w:sz w:val="24"/>
          <w:szCs w:val="24"/>
        </w:rPr>
        <w:t>.</w:t>
      </w:r>
      <w:r w:rsidR="005444C7" w:rsidRPr="008C454A">
        <w:rPr>
          <w:sz w:val="24"/>
          <w:szCs w:val="24"/>
        </w:rPr>
        <w:t xml:space="preserve"> Even the </w:t>
      </w:r>
      <w:r w:rsidR="002E1DB0" w:rsidRPr="008C454A">
        <w:rPr>
          <w:sz w:val="24"/>
          <w:szCs w:val="24"/>
        </w:rPr>
        <w:t>D</w:t>
      </w:r>
      <w:r w:rsidR="005444C7" w:rsidRPr="008C454A">
        <w:rPr>
          <w:sz w:val="24"/>
          <w:szCs w:val="24"/>
        </w:rPr>
        <w:t xml:space="preserve">emons </w:t>
      </w:r>
      <w:r w:rsidR="00540DE5" w:rsidRPr="008C454A">
        <w:rPr>
          <w:sz w:val="24"/>
          <w:szCs w:val="24"/>
        </w:rPr>
        <w:t>(</w:t>
      </w:r>
      <w:r w:rsidR="002E1DB0" w:rsidRPr="008C454A">
        <w:rPr>
          <w:sz w:val="24"/>
          <w:szCs w:val="24"/>
        </w:rPr>
        <w:t>D</w:t>
      </w:r>
      <w:r w:rsidR="00540DE5" w:rsidRPr="008C454A">
        <w:rPr>
          <w:sz w:val="24"/>
          <w:szCs w:val="24"/>
        </w:rPr>
        <w:t xml:space="preserve">evils) </w:t>
      </w:r>
      <w:r w:rsidR="005444C7" w:rsidRPr="008C454A">
        <w:rPr>
          <w:sz w:val="24"/>
          <w:szCs w:val="24"/>
        </w:rPr>
        <w:t xml:space="preserve">believe—and shudder (tremble).” </w:t>
      </w:r>
    </w:p>
    <w:p w:rsidR="00D72FE3" w:rsidRPr="008C454A" w:rsidRDefault="00BF1C90" w:rsidP="001D110C">
      <w:pPr>
        <w:spacing w:line="480" w:lineRule="auto"/>
        <w:jc w:val="both"/>
        <w:rPr>
          <w:sz w:val="24"/>
          <w:szCs w:val="24"/>
        </w:rPr>
      </w:pPr>
      <w:r w:rsidRPr="008C454A">
        <w:rPr>
          <w:sz w:val="24"/>
          <w:szCs w:val="24"/>
        </w:rPr>
        <w:t xml:space="preserve">His </w:t>
      </w:r>
      <w:r w:rsidR="00153DFC" w:rsidRPr="008C454A">
        <w:rPr>
          <w:sz w:val="24"/>
          <w:szCs w:val="24"/>
        </w:rPr>
        <w:t xml:space="preserve">Total </w:t>
      </w:r>
      <w:r w:rsidRPr="008C454A">
        <w:rPr>
          <w:sz w:val="24"/>
          <w:szCs w:val="24"/>
        </w:rPr>
        <w:t xml:space="preserve">Resurrection </w:t>
      </w:r>
      <w:r w:rsidR="00130B63" w:rsidRPr="008C454A">
        <w:rPr>
          <w:sz w:val="24"/>
          <w:szCs w:val="24"/>
        </w:rPr>
        <w:t xml:space="preserve">from the Dead </w:t>
      </w:r>
      <w:r w:rsidR="00227D2E" w:rsidRPr="008C454A">
        <w:rPr>
          <w:sz w:val="24"/>
          <w:szCs w:val="24"/>
        </w:rPr>
        <w:t>&amp;</w:t>
      </w:r>
      <w:r w:rsidR="00130B63" w:rsidRPr="008C454A">
        <w:rPr>
          <w:sz w:val="24"/>
          <w:szCs w:val="24"/>
        </w:rPr>
        <w:t xml:space="preserve"> Throne</w:t>
      </w:r>
      <w:r w:rsidRPr="008C454A">
        <w:rPr>
          <w:sz w:val="24"/>
          <w:szCs w:val="24"/>
        </w:rPr>
        <w:t xml:space="preserve"> is in </w:t>
      </w:r>
      <w:r w:rsidR="0083136D" w:rsidRPr="008C454A">
        <w:rPr>
          <w:sz w:val="24"/>
          <w:szCs w:val="24"/>
        </w:rPr>
        <w:t>the Ascension of Isaiah pages 524-531</w:t>
      </w:r>
      <w:r w:rsidRPr="008C454A">
        <w:rPr>
          <w:sz w:val="24"/>
          <w:szCs w:val="24"/>
        </w:rPr>
        <w:t>.</w:t>
      </w:r>
      <w:r w:rsidR="00153DFC" w:rsidRPr="008C454A">
        <w:rPr>
          <w:sz w:val="24"/>
          <w:szCs w:val="24"/>
        </w:rPr>
        <w:t xml:space="preserve"> </w:t>
      </w:r>
      <w:r w:rsidR="00130B63" w:rsidRPr="008C454A">
        <w:rPr>
          <w:sz w:val="24"/>
          <w:szCs w:val="24"/>
        </w:rPr>
        <w:t xml:space="preserve">The Lord </w:t>
      </w:r>
      <w:r w:rsidR="009B57D9" w:rsidRPr="008C454A">
        <w:rPr>
          <w:sz w:val="24"/>
          <w:szCs w:val="24"/>
        </w:rPr>
        <w:t>Stephen</w:t>
      </w:r>
      <w:r w:rsidR="00130B63" w:rsidRPr="008C454A">
        <w:rPr>
          <w:sz w:val="24"/>
          <w:szCs w:val="24"/>
        </w:rPr>
        <w:t xml:space="preserve"> raises the </w:t>
      </w:r>
      <w:r w:rsidR="000778D7" w:rsidRPr="008C454A">
        <w:rPr>
          <w:sz w:val="24"/>
          <w:szCs w:val="24"/>
        </w:rPr>
        <w:t>B</w:t>
      </w:r>
      <w:r w:rsidR="00130B63" w:rsidRPr="008C454A">
        <w:rPr>
          <w:sz w:val="24"/>
          <w:szCs w:val="24"/>
        </w:rPr>
        <w:t xml:space="preserve">rother John </w:t>
      </w:r>
      <w:r w:rsidR="00361D5C" w:rsidRPr="008C454A">
        <w:rPr>
          <w:sz w:val="24"/>
          <w:szCs w:val="24"/>
        </w:rPr>
        <w:t>O</w:t>
      </w:r>
      <w:r w:rsidR="00130B63" w:rsidRPr="008C454A">
        <w:rPr>
          <w:sz w:val="24"/>
          <w:szCs w:val="24"/>
        </w:rPr>
        <w:t xml:space="preserve">ur Lord from the dead </w:t>
      </w:r>
      <w:r w:rsidR="000778D7" w:rsidRPr="008C454A">
        <w:rPr>
          <w:sz w:val="24"/>
          <w:szCs w:val="24"/>
        </w:rPr>
        <w:t>in Matthew 14:</w:t>
      </w:r>
      <w:r w:rsidR="00B242DD" w:rsidRPr="008C454A">
        <w:rPr>
          <w:sz w:val="24"/>
          <w:szCs w:val="24"/>
        </w:rPr>
        <w:t>2</w:t>
      </w:r>
      <w:r w:rsidR="000778D7" w:rsidRPr="008C454A">
        <w:rPr>
          <w:sz w:val="24"/>
          <w:szCs w:val="24"/>
        </w:rPr>
        <w:t xml:space="preserve">; Mark 6:14-16; Luke 9:7-9 </w:t>
      </w:r>
      <w:r w:rsidR="00130B63" w:rsidRPr="008C454A">
        <w:rPr>
          <w:sz w:val="24"/>
          <w:szCs w:val="24"/>
        </w:rPr>
        <w:t xml:space="preserve">at 32.5 years of age </w:t>
      </w:r>
      <w:r w:rsidR="0083136D" w:rsidRPr="008C454A">
        <w:rPr>
          <w:sz w:val="24"/>
          <w:szCs w:val="24"/>
        </w:rPr>
        <w:t>&amp;</w:t>
      </w:r>
      <w:r w:rsidR="00130B63" w:rsidRPr="008C454A">
        <w:rPr>
          <w:sz w:val="24"/>
          <w:szCs w:val="24"/>
        </w:rPr>
        <w:t xml:space="preserve"> He was 6 months before Christ and He started His ministry at about 29.5 years of age and last</w:t>
      </w:r>
      <w:r w:rsidR="000778D7" w:rsidRPr="008C454A">
        <w:rPr>
          <w:sz w:val="24"/>
          <w:szCs w:val="24"/>
        </w:rPr>
        <w:t>ed</w:t>
      </w:r>
      <w:r w:rsidR="00130B63" w:rsidRPr="008C454A">
        <w:rPr>
          <w:sz w:val="24"/>
          <w:szCs w:val="24"/>
        </w:rPr>
        <w:t xml:space="preserve"> three years in 29 AD</w:t>
      </w:r>
      <w:r w:rsidR="00222F81" w:rsidRPr="008C454A">
        <w:rPr>
          <w:sz w:val="24"/>
          <w:szCs w:val="24"/>
        </w:rPr>
        <w:t xml:space="preserve"> and He was born around 4 BC</w:t>
      </w:r>
      <w:r w:rsidR="00130B63" w:rsidRPr="008C454A">
        <w:rPr>
          <w:sz w:val="24"/>
          <w:szCs w:val="24"/>
        </w:rPr>
        <w:t xml:space="preserve">. The Lord Stephen raises the Son Jesus Christ </w:t>
      </w:r>
      <w:r w:rsidR="00361D5C" w:rsidRPr="008C454A">
        <w:rPr>
          <w:sz w:val="24"/>
          <w:szCs w:val="24"/>
        </w:rPr>
        <w:t>O</w:t>
      </w:r>
      <w:r w:rsidR="003414B7" w:rsidRPr="008C454A">
        <w:rPr>
          <w:sz w:val="24"/>
          <w:szCs w:val="24"/>
        </w:rPr>
        <w:t xml:space="preserve">ur Lord </w:t>
      </w:r>
      <w:r w:rsidR="00130B63" w:rsidRPr="008C454A">
        <w:rPr>
          <w:sz w:val="24"/>
          <w:szCs w:val="24"/>
        </w:rPr>
        <w:t>from the</w:t>
      </w:r>
      <w:r w:rsidR="003414B7" w:rsidRPr="008C454A">
        <w:rPr>
          <w:sz w:val="24"/>
          <w:szCs w:val="24"/>
        </w:rPr>
        <w:t xml:space="preserve"> </w:t>
      </w:r>
      <w:r w:rsidR="00130B63" w:rsidRPr="008C454A">
        <w:rPr>
          <w:sz w:val="24"/>
          <w:szCs w:val="24"/>
        </w:rPr>
        <w:t xml:space="preserve">dead in Luke 24:1-53; Acts 2:24, </w:t>
      </w:r>
      <w:r w:rsidR="00B242DD" w:rsidRPr="008C454A">
        <w:rPr>
          <w:sz w:val="24"/>
          <w:szCs w:val="24"/>
        </w:rPr>
        <w:t xml:space="preserve">30, </w:t>
      </w:r>
      <w:r w:rsidR="00130B63" w:rsidRPr="008C454A">
        <w:rPr>
          <w:sz w:val="24"/>
          <w:szCs w:val="24"/>
        </w:rPr>
        <w:t>32; 3:15, 26; 13:30</w:t>
      </w:r>
      <w:r w:rsidR="00B242DD" w:rsidRPr="008C454A">
        <w:rPr>
          <w:sz w:val="24"/>
          <w:szCs w:val="24"/>
        </w:rPr>
        <w:t>, 33-34</w:t>
      </w:r>
      <w:r w:rsidR="00CC4E85" w:rsidRPr="008C454A">
        <w:rPr>
          <w:sz w:val="24"/>
          <w:szCs w:val="24"/>
        </w:rPr>
        <w:t>, 37</w:t>
      </w:r>
      <w:r w:rsidR="00130B63" w:rsidRPr="008C454A">
        <w:rPr>
          <w:sz w:val="24"/>
          <w:szCs w:val="24"/>
        </w:rPr>
        <w:t xml:space="preserve"> at</w:t>
      </w:r>
      <w:r w:rsidR="003414B7" w:rsidRPr="008C454A">
        <w:rPr>
          <w:sz w:val="24"/>
          <w:szCs w:val="24"/>
        </w:rPr>
        <w:t xml:space="preserve"> </w:t>
      </w:r>
      <w:r w:rsidR="00130B63" w:rsidRPr="008C454A">
        <w:rPr>
          <w:sz w:val="24"/>
          <w:szCs w:val="24"/>
        </w:rPr>
        <w:t>33 years</w:t>
      </w:r>
      <w:r w:rsidR="003414B7" w:rsidRPr="008C454A">
        <w:rPr>
          <w:sz w:val="24"/>
          <w:szCs w:val="24"/>
        </w:rPr>
        <w:t xml:space="preserve"> </w:t>
      </w:r>
      <w:r w:rsidR="00130B63" w:rsidRPr="008C454A">
        <w:rPr>
          <w:sz w:val="24"/>
          <w:szCs w:val="24"/>
        </w:rPr>
        <w:t>of</w:t>
      </w:r>
      <w:r w:rsidR="003414B7" w:rsidRPr="008C454A">
        <w:rPr>
          <w:sz w:val="24"/>
          <w:szCs w:val="24"/>
        </w:rPr>
        <w:t xml:space="preserve"> </w:t>
      </w:r>
      <w:r w:rsidR="00130B63" w:rsidRPr="008C454A">
        <w:rPr>
          <w:sz w:val="24"/>
          <w:szCs w:val="24"/>
        </w:rPr>
        <w:t xml:space="preserve">age since He started His ministry at about 30 years of age </w:t>
      </w:r>
      <w:r w:rsidR="003414B7" w:rsidRPr="008C454A">
        <w:rPr>
          <w:sz w:val="24"/>
          <w:szCs w:val="24"/>
        </w:rPr>
        <w:t>&amp;</w:t>
      </w:r>
      <w:r w:rsidR="00130B63" w:rsidRPr="008C454A">
        <w:rPr>
          <w:sz w:val="24"/>
          <w:szCs w:val="24"/>
        </w:rPr>
        <w:t xml:space="preserve"> lasted </w:t>
      </w:r>
      <w:r w:rsidR="003414B7" w:rsidRPr="008C454A">
        <w:rPr>
          <w:sz w:val="24"/>
          <w:szCs w:val="24"/>
        </w:rPr>
        <w:t>3</w:t>
      </w:r>
      <w:r w:rsidR="00130B63" w:rsidRPr="008C454A">
        <w:rPr>
          <w:sz w:val="24"/>
          <w:szCs w:val="24"/>
        </w:rPr>
        <w:t xml:space="preserve"> years in 30 AD</w:t>
      </w:r>
      <w:r w:rsidR="00222F81" w:rsidRPr="008C454A">
        <w:rPr>
          <w:sz w:val="24"/>
          <w:szCs w:val="24"/>
        </w:rPr>
        <w:t xml:space="preserve"> </w:t>
      </w:r>
      <w:r w:rsidR="003414B7" w:rsidRPr="008C454A">
        <w:rPr>
          <w:sz w:val="24"/>
          <w:szCs w:val="24"/>
        </w:rPr>
        <w:t xml:space="preserve">&amp; </w:t>
      </w:r>
      <w:r w:rsidR="00222F81" w:rsidRPr="008C454A">
        <w:rPr>
          <w:sz w:val="24"/>
          <w:szCs w:val="24"/>
        </w:rPr>
        <w:t>was born</w:t>
      </w:r>
      <w:r w:rsidR="005444C7" w:rsidRPr="008C454A">
        <w:rPr>
          <w:sz w:val="24"/>
          <w:szCs w:val="24"/>
        </w:rPr>
        <w:t xml:space="preserve"> </w:t>
      </w:r>
      <w:r w:rsidR="00222F81" w:rsidRPr="008C454A">
        <w:rPr>
          <w:sz w:val="24"/>
          <w:szCs w:val="24"/>
        </w:rPr>
        <w:t xml:space="preserve"> around</w:t>
      </w:r>
      <w:r w:rsidR="005444C7" w:rsidRPr="008C454A">
        <w:rPr>
          <w:sz w:val="24"/>
          <w:szCs w:val="24"/>
        </w:rPr>
        <w:t xml:space="preserve"> </w:t>
      </w:r>
      <w:r w:rsidR="00222F81" w:rsidRPr="008C454A">
        <w:rPr>
          <w:sz w:val="24"/>
          <w:szCs w:val="24"/>
        </w:rPr>
        <w:t xml:space="preserve"> 3 BC</w:t>
      </w:r>
      <w:r w:rsidR="00130B63" w:rsidRPr="008C454A">
        <w:rPr>
          <w:sz w:val="24"/>
          <w:szCs w:val="24"/>
        </w:rPr>
        <w:t xml:space="preserve">. </w:t>
      </w:r>
      <w:r w:rsidR="00361D5C" w:rsidRPr="008C454A">
        <w:rPr>
          <w:sz w:val="24"/>
          <w:szCs w:val="24"/>
        </w:rPr>
        <w:t xml:space="preserve">The Lord Stephen raises the Lord James the Law of God from the dead Proverbs 8:30-31 (NIV) at 65 years of age since He started His Law Ministry at 25 years of age that lasted for 40 years and He was born around 2 BC. </w:t>
      </w:r>
      <w:r w:rsidR="00130B63" w:rsidRPr="008C454A">
        <w:rPr>
          <w:sz w:val="24"/>
          <w:szCs w:val="24"/>
        </w:rPr>
        <w:t xml:space="preserve">The Lord Yah raises the Father Stephen </w:t>
      </w:r>
      <w:r w:rsidR="00361D5C" w:rsidRPr="008C454A">
        <w:rPr>
          <w:sz w:val="24"/>
          <w:szCs w:val="24"/>
        </w:rPr>
        <w:t>O</w:t>
      </w:r>
      <w:r w:rsidR="00130B63" w:rsidRPr="008C454A">
        <w:rPr>
          <w:sz w:val="24"/>
          <w:szCs w:val="24"/>
        </w:rPr>
        <w:t xml:space="preserve">ur Lord from the dead in </w:t>
      </w:r>
      <w:r w:rsidR="000778D7" w:rsidRPr="008C454A">
        <w:rPr>
          <w:sz w:val="24"/>
          <w:szCs w:val="24"/>
        </w:rPr>
        <w:t>Sirach 17:27</w:t>
      </w:r>
      <w:r w:rsidR="00130B63" w:rsidRPr="008C454A">
        <w:rPr>
          <w:sz w:val="24"/>
          <w:szCs w:val="24"/>
        </w:rPr>
        <w:t xml:space="preserve"> at about</w:t>
      </w:r>
      <w:r w:rsidR="0048797A" w:rsidRPr="008C454A">
        <w:rPr>
          <w:sz w:val="24"/>
          <w:szCs w:val="24"/>
        </w:rPr>
        <w:t xml:space="preserve"> </w:t>
      </w:r>
      <w:r w:rsidR="00130B63" w:rsidRPr="008C454A">
        <w:rPr>
          <w:sz w:val="24"/>
          <w:szCs w:val="24"/>
        </w:rPr>
        <w:t>21</w:t>
      </w:r>
      <w:r w:rsidR="0048797A" w:rsidRPr="008C454A">
        <w:rPr>
          <w:sz w:val="24"/>
          <w:szCs w:val="24"/>
        </w:rPr>
        <w:t xml:space="preserve"> </w:t>
      </w:r>
      <w:r w:rsidR="00130B63" w:rsidRPr="008C454A">
        <w:rPr>
          <w:sz w:val="24"/>
          <w:szCs w:val="24"/>
        </w:rPr>
        <w:t xml:space="preserve">years of age since </w:t>
      </w:r>
      <w:r w:rsidR="00222F81" w:rsidRPr="008C454A">
        <w:rPr>
          <w:sz w:val="24"/>
          <w:szCs w:val="24"/>
        </w:rPr>
        <w:t xml:space="preserve">and His ministry lasted three years In 33 AD and </w:t>
      </w:r>
      <w:r w:rsidR="00130B63" w:rsidRPr="008C454A">
        <w:rPr>
          <w:sz w:val="24"/>
          <w:szCs w:val="24"/>
        </w:rPr>
        <w:t xml:space="preserve">He </w:t>
      </w:r>
      <w:r w:rsidR="00222F81" w:rsidRPr="008C454A">
        <w:rPr>
          <w:sz w:val="24"/>
          <w:szCs w:val="24"/>
        </w:rPr>
        <w:t>was</w:t>
      </w:r>
      <w:r w:rsidR="00130B63" w:rsidRPr="008C454A">
        <w:rPr>
          <w:sz w:val="24"/>
          <w:szCs w:val="24"/>
        </w:rPr>
        <w:t xml:space="preserve"> </w:t>
      </w:r>
      <w:r w:rsidR="00222F81" w:rsidRPr="008C454A">
        <w:rPr>
          <w:sz w:val="24"/>
          <w:szCs w:val="24"/>
        </w:rPr>
        <w:t xml:space="preserve">truly </w:t>
      </w:r>
      <w:r w:rsidR="00130B63" w:rsidRPr="008C454A">
        <w:rPr>
          <w:sz w:val="24"/>
          <w:szCs w:val="24"/>
        </w:rPr>
        <w:t xml:space="preserve">born around 12 AD. </w:t>
      </w:r>
      <w:r w:rsidR="00222F81" w:rsidRPr="008C454A">
        <w:rPr>
          <w:sz w:val="24"/>
          <w:szCs w:val="24"/>
        </w:rPr>
        <w:t>For King Saul raises</w:t>
      </w:r>
      <w:r w:rsidR="00BA4D68" w:rsidRPr="008C454A">
        <w:rPr>
          <w:sz w:val="24"/>
          <w:szCs w:val="24"/>
        </w:rPr>
        <w:t xml:space="preserve"> </w:t>
      </w:r>
      <w:r w:rsidR="00222F81" w:rsidRPr="008C454A">
        <w:rPr>
          <w:sz w:val="24"/>
          <w:szCs w:val="24"/>
        </w:rPr>
        <w:t xml:space="preserve"> up</w:t>
      </w:r>
      <w:r w:rsidR="00BA4D68" w:rsidRPr="008C454A">
        <w:rPr>
          <w:sz w:val="24"/>
          <w:szCs w:val="24"/>
        </w:rPr>
        <w:t xml:space="preserve"> </w:t>
      </w:r>
      <w:r w:rsidR="00222F81" w:rsidRPr="008C454A">
        <w:rPr>
          <w:sz w:val="24"/>
          <w:szCs w:val="24"/>
        </w:rPr>
        <w:t xml:space="preserve"> the</w:t>
      </w:r>
      <w:r w:rsidR="00BA4D68" w:rsidRPr="008C454A">
        <w:rPr>
          <w:sz w:val="24"/>
          <w:szCs w:val="24"/>
        </w:rPr>
        <w:t xml:space="preserve"> </w:t>
      </w:r>
      <w:r w:rsidR="00222F81" w:rsidRPr="008C454A">
        <w:rPr>
          <w:sz w:val="24"/>
          <w:szCs w:val="24"/>
        </w:rPr>
        <w:t xml:space="preserve"> Lord</w:t>
      </w:r>
      <w:r w:rsidR="00BA4D68" w:rsidRPr="008C454A">
        <w:rPr>
          <w:sz w:val="24"/>
          <w:szCs w:val="24"/>
        </w:rPr>
        <w:t xml:space="preserve"> </w:t>
      </w:r>
      <w:r w:rsidR="00222F81" w:rsidRPr="008C454A">
        <w:rPr>
          <w:sz w:val="24"/>
          <w:szCs w:val="24"/>
        </w:rPr>
        <w:t xml:space="preserve"> John</w:t>
      </w:r>
      <w:r w:rsidR="00BA4D68" w:rsidRPr="008C454A">
        <w:rPr>
          <w:sz w:val="24"/>
          <w:szCs w:val="24"/>
        </w:rPr>
        <w:t xml:space="preserve"> </w:t>
      </w:r>
      <w:r w:rsidR="00222F81" w:rsidRPr="008C454A">
        <w:rPr>
          <w:sz w:val="24"/>
          <w:szCs w:val="24"/>
        </w:rPr>
        <w:t xml:space="preserve"> in </w:t>
      </w:r>
      <w:r w:rsidR="00BA4D68" w:rsidRPr="008C454A">
        <w:rPr>
          <w:sz w:val="24"/>
          <w:szCs w:val="24"/>
        </w:rPr>
        <w:t xml:space="preserve"> </w:t>
      </w:r>
      <w:r w:rsidR="00222F81" w:rsidRPr="008C454A">
        <w:rPr>
          <w:sz w:val="24"/>
          <w:szCs w:val="24"/>
        </w:rPr>
        <w:t>white</w:t>
      </w:r>
      <w:r w:rsidR="00BA4D68" w:rsidRPr="008C454A">
        <w:rPr>
          <w:sz w:val="24"/>
          <w:szCs w:val="24"/>
        </w:rPr>
        <w:t xml:space="preserve"> </w:t>
      </w:r>
      <w:r w:rsidR="00222F81" w:rsidRPr="008C454A">
        <w:rPr>
          <w:sz w:val="24"/>
          <w:szCs w:val="24"/>
        </w:rPr>
        <w:t xml:space="preserve"> skin </w:t>
      </w:r>
      <w:r w:rsidR="00BA4D68" w:rsidRPr="008C454A">
        <w:rPr>
          <w:sz w:val="24"/>
          <w:szCs w:val="24"/>
        </w:rPr>
        <w:t xml:space="preserve"> </w:t>
      </w:r>
      <w:r w:rsidR="00222F81" w:rsidRPr="008C454A">
        <w:rPr>
          <w:sz w:val="24"/>
          <w:szCs w:val="24"/>
        </w:rPr>
        <w:t>color (Song of Solomon 5:10) to sit on His throne</w:t>
      </w:r>
      <w:r w:rsidR="00936098" w:rsidRPr="008C454A">
        <w:rPr>
          <w:sz w:val="24"/>
          <w:szCs w:val="24"/>
        </w:rPr>
        <w:t xml:space="preserve"> </w:t>
      </w:r>
      <w:r w:rsidR="00393220" w:rsidRPr="008C454A">
        <w:rPr>
          <w:sz w:val="24"/>
          <w:szCs w:val="24"/>
        </w:rPr>
        <w:t>by</w:t>
      </w:r>
      <w:r w:rsidR="00222F81" w:rsidRPr="008C454A">
        <w:rPr>
          <w:sz w:val="24"/>
          <w:szCs w:val="24"/>
        </w:rPr>
        <w:t xml:space="preserve"> </w:t>
      </w:r>
      <w:r w:rsidR="00361D5C" w:rsidRPr="008C454A">
        <w:rPr>
          <w:sz w:val="24"/>
          <w:szCs w:val="24"/>
        </w:rPr>
        <w:t>H</w:t>
      </w:r>
      <w:r w:rsidR="00222F81" w:rsidRPr="008C454A">
        <w:rPr>
          <w:sz w:val="24"/>
          <w:szCs w:val="24"/>
        </w:rPr>
        <w:t>is</w:t>
      </w:r>
      <w:r w:rsidR="00936098" w:rsidRPr="008C454A">
        <w:rPr>
          <w:sz w:val="24"/>
          <w:szCs w:val="24"/>
        </w:rPr>
        <w:t xml:space="preserve"> </w:t>
      </w:r>
      <w:r w:rsidR="00222F81" w:rsidRPr="008C454A">
        <w:rPr>
          <w:sz w:val="24"/>
          <w:szCs w:val="24"/>
        </w:rPr>
        <w:t>Divine</w:t>
      </w:r>
      <w:r w:rsidR="00936098" w:rsidRPr="008C454A">
        <w:rPr>
          <w:sz w:val="24"/>
          <w:szCs w:val="24"/>
        </w:rPr>
        <w:t xml:space="preserve"> </w:t>
      </w:r>
      <w:r w:rsidR="00222F81" w:rsidRPr="008C454A">
        <w:rPr>
          <w:sz w:val="24"/>
          <w:szCs w:val="24"/>
        </w:rPr>
        <w:t>Nature</w:t>
      </w:r>
      <w:r w:rsidR="00936098" w:rsidRPr="008C454A">
        <w:rPr>
          <w:sz w:val="24"/>
          <w:szCs w:val="24"/>
        </w:rPr>
        <w:t xml:space="preserve"> </w:t>
      </w:r>
      <w:r w:rsidR="00222F81" w:rsidRPr="008C454A">
        <w:rPr>
          <w:sz w:val="24"/>
          <w:szCs w:val="24"/>
        </w:rPr>
        <w:t xml:space="preserve"> in</w:t>
      </w:r>
      <w:r w:rsidR="00936098" w:rsidRPr="008C454A">
        <w:rPr>
          <w:sz w:val="24"/>
          <w:szCs w:val="24"/>
        </w:rPr>
        <w:t xml:space="preserve"> </w:t>
      </w:r>
      <w:r w:rsidR="00222F81" w:rsidRPr="008C454A">
        <w:rPr>
          <w:sz w:val="24"/>
          <w:szCs w:val="24"/>
        </w:rPr>
        <w:t xml:space="preserve"> 1</w:t>
      </w:r>
      <w:r w:rsidR="00222F81" w:rsidRPr="008C454A">
        <w:rPr>
          <w:sz w:val="24"/>
          <w:szCs w:val="24"/>
          <w:vertAlign w:val="superscript"/>
        </w:rPr>
        <w:t>st</w:t>
      </w:r>
      <w:r w:rsidR="00222F81" w:rsidRPr="008C454A">
        <w:rPr>
          <w:sz w:val="24"/>
          <w:szCs w:val="24"/>
        </w:rPr>
        <w:t xml:space="preserve"> </w:t>
      </w:r>
      <w:r w:rsidR="00936098" w:rsidRPr="008C454A">
        <w:rPr>
          <w:sz w:val="24"/>
          <w:szCs w:val="24"/>
        </w:rPr>
        <w:t xml:space="preserve"> </w:t>
      </w:r>
      <w:r w:rsidR="00222F81" w:rsidRPr="008C454A">
        <w:rPr>
          <w:sz w:val="24"/>
          <w:szCs w:val="24"/>
        </w:rPr>
        <w:t xml:space="preserve">Samuel 9:1-31:13. King David raises up the Lord Jesus in white skin </w:t>
      </w:r>
      <w:r w:rsidR="00222F81" w:rsidRPr="008C454A">
        <w:rPr>
          <w:sz w:val="24"/>
          <w:szCs w:val="24"/>
        </w:rPr>
        <w:lastRenderedPageBreak/>
        <w:t xml:space="preserve">color (Song of Solomon 5:10) to sit on His throne </w:t>
      </w:r>
      <w:r w:rsidR="00393220" w:rsidRPr="008C454A">
        <w:rPr>
          <w:sz w:val="24"/>
          <w:szCs w:val="24"/>
        </w:rPr>
        <w:t>by</w:t>
      </w:r>
      <w:r w:rsidR="00222F81" w:rsidRPr="008C454A">
        <w:rPr>
          <w:sz w:val="24"/>
          <w:szCs w:val="24"/>
        </w:rPr>
        <w:t xml:space="preserve"> </w:t>
      </w:r>
      <w:r w:rsidR="00361D5C" w:rsidRPr="008C454A">
        <w:rPr>
          <w:sz w:val="24"/>
          <w:szCs w:val="24"/>
        </w:rPr>
        <w:t>H</w:t>
      </w:r>
      <w:r w:rsidR="00222F81" w:rsidRPr="008C454A">
        <w:rPr>
          <w:sz w:val="24"/>
          <w:szCs w:val="24"/>
        </w:rPr>
        <w:t>is Divine Nature in Acts 2:30 and 1</w:t>
      </w:r>
      <w:r w:rsidR="00222F81" w:rsidRPr="008C454A">
        <w:rPr>
          <w:sz w:val="24"/>
          <w:szCs w:val="24"/>
          <w:vertAlign w:val="superscript"/>
        </w:rPr>
        <w:t>st</w:t>
      </w:r>
      <w:r w:rsidR="00222F81" w:rsidRPr="008C454A">
        <w:rPr>
          <w:sz w:val="24"/>
          <w:szCs w:val="24"/>
        </w:rPr>
        <w:t xml:space="preserve"> Samuel 16:1-1</w:t>
      </w:r>
      <w:r w:rsidR="00222F81" w:rsidRPr="008C454A">
        <w:rPr>
          <w:sz w:val="24"/>
          <w:szCs w:val="24"/>
          <w:vertAlign w:val="superscript"/>
        </w:rPr>
        <w:t>st</w:t>
      </w:r>
      <w:r w:rsidR="00222F81" w:rsidRPr="008C454A">
        <w:rPr>
          <w:sz w:val="24"/>
          <w:szCs w:val="24"/>
        </w:rPr>
        <w:t xml:space="preserve"> Kings 2:12. King Solomon raises up the Lord Stephen in white skin color (Song of Solomon 5:10) to sit on His throne </w:t>
      </w:r>
      <w:r w:rsidR="00393220" w:rsidRPr="008C454A">
        <w:rPr>
          <w:sz w:val="24"/>
          <w:szCs w:val="24"/>
        </w:rPr>
        <w:t>by</w:t>
      </w:r>
      <w:r w:rsidR="00222F81" w:rsidRPr="008C454A">
        <w:rPr>
          <w:sz w:val="24"/>
          <w:szCs w:val="24"/>
        </w:rPr>
        <w:t xml:space="preserve"> </w:t>
      </w:r>
      <w:r w:rsidR="00361D5C" w:rsidRPr="008C454A">
        <w:rPr>
          <w:sz w:val="24"/>
          <w:szCs w:val="24"/>
        </w:rPr>
        <w:t>H</w:t>
      </w:r>
      <w:r w:rsidR="00222F81" w:rsidRPr="008C454A">
        <w:rPr>
          <w:sz w:val="24"/>
          <w:szCs w:val="24"/>
        </w:rPr>
        <w:t>is Divine Nature in 1</w:t>
      </w:r>
      <w:r w:rsidR="00222F81" w:rsidRPr="008C454A">
        <w:rPr>
          <w:sz w:val="24"/>
          <w:szCs w:val="24"/>
          <w:vertAlign w:val="superscript"/>
        </w:rPr>
        <w:t>st</w:t>
      </w:r>
      <w:r w:rsidR="00222F81" w:rsidRPr="008C454A">
        <w:rPr>
          <w:sz w:val="24"/>
          <w:szCs w:val="24"/>
        </w:rPr>
        <w:t xml:space="preserve"> Kings 1:2</w:t>
      </w:r>
      <w:r w:rsidR="00335A39" w:rsidRPr="008C454A">
        <w:rPr>
          <w:sz w:val="24"/>
          <w:szCs w:val="24"/>
        </w:rPr>
        <w:t>8-11:43</w:t>
      </w:r>
      <w:r w:rsidR="00222F81" w:rsidRPr="008C454A">
        <w:rPr>
          <w:sz w:val="24"/>
          <w:szCs w:val="24"/>
        </w:rPr>
        <w:t xml:space="preserve"> </w:t>
      </w:r>
      <w:r w:rsidR="00393220" w:rsidRPr="008C454A">
        <w:rPr>
          <w:sz w:val="24"/>
          <w:szCs w:val="24"/>
        </w:rPr>
        <w:t>&amp;</w:t>
      </w:r>
      <w:r w:rsidR="00222F81" w:rsidRPr="008C454A">
        <w:rPr>
          <w:sz w:val="24"/>
          <w:szCs w:val="24"/>
        </w:rPr>
        <w:t xml:space="preserve"> Acts </w:t>
      </w:r>
      <w:r w:rsidR="00A6712A" w:rsidRPr="008C454A">
        <w:rPr>
          <w:sz w:val="24"/>
          <w:szCs w:val="24"/>
        </w:rPr>
        <w:t>7:47-</w:t>
      </w:r>
      <w:r w:rsidR="00D46C3B" w:rsidRPr="008C454A">
        <w:rPr>
          <w:sz w:val="24"/>
          <w:szCs w:val="24"/>
        </w:rPr>
        <w:t>6</w:t>
      </w:r>
      <w:r w:rsidR="00A6712A" w:rsidRPr="008C454A">
        <w:rPr>
          <w:sz w:val="24"/>
          <w:szCs w:val="24"/>
        </w:rPr>
        <w:t>0</w:t>
      </w:r>
      <w:r w:rsidR="00222F81" w:rsidRPr="008C454A">
        <w:rPr>
          <w:sz w:val="24"/>
          <w:szCs w:val="24"/>
        </w:rPr>
        <w:t xml:space="preserve">. </w:t>
      </w:r>
      <w:r w:rsidR="00361D5C" w:rsidRPr="008C454A">
        <w:rPr>
          <w:sz w:val="24"/>
          <w:szCs w:val="24"/>
        </w:rPr>
        <w:t>King Rehoboam raises up the Lord James in white skin color (Song of Solomon 5:10) to sit on His throne by His Divine Nature in 1</w:t>
      </w:r>
      <w:r w:rsidR="00361D5C" w:rsidRPr="008C454A">
        <w:rPr>
          <w:sz w:val="24"/>
          <w:szCs w:val="24"/>
          <w:vertAlign w:val="superscript"/>
        </w:rPr>
        <w:t>st</w:t>
      </w:r>
      <w:r w:rsidR="00361D5C" w:rsidRPr="008C454A">
        <w:rPr>
          <w:sz w:val="24"/>
          <w:szCs w:val="24"/>
        </w:rPr>
        <w:t xml:space="preserve"> Kings </w:t>
      </w:r>
      <w:r w:rsidR="00474D75" w:rsidRPr="008C454A">
        <w:rPr>
          <w:sz w:val="24"/>
          <w:szCs w:val="24"/>
        </w:rPr>
        <w:t xml:space="preserve">12:1-24 &amp; Acts 8:1-3. </w:t>
      </w:r>
      <w:r w:rsidR="005D5DC4" w:rsidRPr="008C454A">
        <w:rPr>
          <w:sz w:val="24"/>
          <w:szCs w:val="24"/>
        </w:rPr>
        <w:t xml:space="preserve">If </w:t>
      </w:r>
      <w:r w:rsidR="00474D75" w:rsidRPr="008C454A">
        <w:rPr>
          <w:sz w:val="24"/>
          <w:szCs w:val="24"/>
        </w:rPr>
        <w:t>You have any</w:t>
      </w:r>
      <w:r w:rsidR="00393220" w:rsidRPr="008C454A">
        <w:rPr>
          <w:sz w:val="24"/>
          <w:szCs w:val="24"/>
        </w:rPr>
        <w:t xml:space="preserve"> </w:t>
      </w:r>
      <w:r w:rsidR="005D5DC4" w:rsidRPr="008C454A">
        <w:rPr>
          <w:sz w:val="24"/>
          <w:szCs w:val="24"/>
        </w:rPr>
        <w:t>questions on H</w:t>
      </w:r>
      <w:r w:rsidR="00413372" w:rsidRPr="008C454A">
        <w:rPr>
          <w:sz w:val="24"/>
          <w:szCs w:val="24"/>
        </w:rPr>
        <w:t>i</w:t>
      </w:r>
      <w:r w:rsidR="005D5DC4" w:rsidRPr="008C454A">
        <w:rPr>
          <w:sz w:val="24"/>
          <w:szCs w:val="24"/>
        </w:rPr>
        <w:t>s Resurrection</w:t>
      </w:r>
      <w:r w:rsidR="00393220" w:rsidRPr="008C454A">
        <w:rPr>
          <w:sz w:val="24"/>
          <w:szCs w:val="24"/>
        </w:rPr>
        <w:t>,</w:t>
      </w:r>
      <w:r w:rsidR="005D5DC4" w:rsidRPr="008C454A">
        <w:rPr>
          <w:sz w:val="24"/>
          <w:szCs w:val="24"/>
        </w:rPr>
        <w:t xml:space="preserve"> </w:t>
      </w:r>
      <w:r w:rsidR="00474D75" w:rsidRPr="008C454A">
        <w:rPr>
          <w:sz w:val="24"/>
          <w:szCs w:val="24"/>
        </w:rPr>
        <w:t xml:space="preserve">You must </w:t>
      </w:r>
      <w:r w:rsidR="005D5DC4" w:rsidRPr="008C454A">
        <w:rPr>
          <w:sz w:val="24"/>
          <w:szCs w:val="24"/>
        </w:rPr>
        <w:t xml:space="preserve">get </w:t>
      </w:r>
      <w:r w:rsidR="00474D75" w:rsidRPr="008C454A">
        <w:rPr>
          <w:sz w:val="24"/>
          <w:szCs w:val="24"/>
        </w:rPr>
        <w:t>M</w:t>
      </w:r>
      <w:r w:rsidR="005D5DC4" w:rsidRPr="008C454A">
        <w:rPr>
          <w:sz w:val="24"/>
          <w:szCs w:val="24"/>
        </w:rPr>
        <w:t>y book called “</w:t>
      </w:r>
      <w:r w:rsidR="005D5DC4" w:rsidRPr="008C454A">
        <w:rPr>
          <w:b/>
          <w:sz w:val="24"/>
          <w:szCs w:val="24"/>
        </w:rPr>
        <w:t xml:space="preserve">The Lord Yah </w:t>
      </w:r>
      <w:r w:rsidR="003414B7" w:rsidRPr="008C454A">
        <w:rPr>
          <w:b/>
          <w:sz w:val="24"/>
          <w:szCs w:val="24"/>
        </w:rPr>
        <w:t>&amp;</w:t>
      </w:r>
      <w:r w:rsidR="005D5DC4" w:rsidRPr="008C454A">
        <w:rPr>
          <w:b/>
          <w:sz w:val="24"/>
          <w:szCs w:val="24"/>
        </w:rPr>
        <w:t xml:space="preserve"> </w:t>
      </w:r>
      <w:r w:rsidR="00413372" w:rsidRPr="008C454A">
        <w:rPr>
          <w:b/>
          <w:sz w:val="24"/>
          <w:szCs w:val="24"/>
        </w:rPr>
        <w:t>H</w:t>
      </w:r>
      <w:r w:rsidR="005D5DC4" w:rsidRPr="008C454A">
        <w:rPr>
          <w:b/>
          <w:sz w:val="24"/>
          <w:szCs w:val="24"/>
        </w:rPr>
        <w:t xml:space="preserve">is </w:t>
      </w:r>
      <w:r w:rsidR="00413372" w:rsidRPr="008C454A">
        <w:rPr>
          <w:b/>
          <w:sz w:val="24"/>
          <w:szCs w:val="24"/>
        </w:rPr>
        <w:t>B</w:t>
      </w:r>
      <w:r w:rsidR="005D5DC4" w:rsidRPr="008C454A">
        <w:rPr>
          <w:b/>
          <w:sz w:val="24"/>
          <w:szCs w:val="24"/>
        </w:rPr>
        <w:t>ook on Hell in the Holy Bible</w:t>
      </w:r>
      <w:r w:rsidR="005D5DC4" w:rsidRPr="008C454A">
        <w:rPr>
          <w:sz w:val="24"/>
          <w:szCs w:val="24"/>
        </w:rPr>
        <w:t xml:space="preserve">.” </w:t>
      </w:r>
      <w:r w:rsidR="00393220" w:rsidRPr="008C454A">
        <w:rPr>
          <w:sz w:val="24"/>
          <w:szCs w:val="24"/>
        </w:rPr>
        <w:t xml:space="preserve">The Lord Stephen </w:t>
      </w:r>
      <w:r w:rsidR="00D755B0" w:rsidRPr="008C454A">
        <w:rPr>
          <w:sz w:val="24"/>
          <w:szCs w:val="24"/>
        </w:rPr>
        <w:t xml:space="preserve">the Father above All </w:t>
      </w:r>
      <w:r w:rsidR="00393220" w:rsidRPr="008C454A">
        <w:rPr>
          <w:sz w:val="24"/>
          <w:szCs w:val="24"/>
        </w:rPr>
        <w:t xml:space="preserve">sits on </w:t>
      </w:r>
      <w:r w:rsidR="00D755B0" w:rsidRPr="008C454A">
        <w:rPr>
          <w:sz w:val="24"/>
          <w:szCs w:val="24"/>
        </w:rPr>
        <w:t>the Lord Yahweh’s</w:t>
      </w:r>
      <w:r w:rsidR="00393220" w:rsidRPr="008C454A">
        <w:rPr>
          <w:sz w:val="24"/>
          <w:szCs w:val="24"/>
        </w:rPr>
        <w:t xml:space="preserve"> right</w:t>
      </w:r>
      <w:r w:rsidR="003516C5" w:rsidRPr="008C454A">
        <w:rPr>
          <w:sz w:val="24"/>
          <w:szCs w:val="24"/>
        </w:rPr>
        <w:t xml:space="preserve"> hand</w:t>
      </w:r>
      <w:r w:rsidR="00393220" w:rsidRPr="008C454A">
        <w:rPr>
          <w:sz w:val="24"/>
          <w:szCs w:val="24"/>
        </w:rPr>
        <w:t xml:space="preserve"> in the Lord Yah’s throne with the Lord Jesus </w:t>
      </w:r>
      <w:r w:rsidR="00D755B0" w:rsidRPr="008C454A">
        <w:rPr>
          <w:sz w:val="24"/>
          <w:szCs w:val="24"/>
        </w:rPr>
        <w:t xml:space="preserve">the Son of God </w:t>
      </w:r>
      <w:r w:rsidR="00393220" w:rsidRPr="008C454A">
        <w:rPr>
          <w:sz w:val="24"/>
          <w:szCs w:val="24"/>
        </w:rPr>
        <w:t xml:space="preserve">on </w:t>
      </w:r>
      <w:r w:rsidR="00D755B0" w:rsidRPr="008C454A">
        <w:rPr>
          <w:sz w:val="24"/>
          <w:szCs w:val="24"/>
        </w:rPr>
        <w:t>the other</w:t>
      </w:r>
      <w:r w:rsidR="00393220" w:rsidRPr="008C454A">
        <w:rPr>
          <w:sz w:val="24"/>
          <w:szCs w:val="24"/>
        </w:rPr>
        <w:t xml:space="preserve"> </w:t>
      </w:r>
      <w:r w:rsidR="00D755B0" w:rsidRPr="008C454A">
        <w:rPr>
          <w:sz w:val="24"/>
          <w:szCs w:val="24"/>
        </w:rPr>
        <w:t xml:space="preserve">Yahweh’s </w:t>
      </w:r>
      <w:r w:rsidR="00393220" w:rsidRPr="008C454A">
        <w:rPr>
          <w:sz w:val="24"/>
          <w:szCs w:val="24"/>
        </w:rPr>
        <w:t>right</w:t>
      </w:r>
      <w:r w:rsidR="003516C5" w:rsidRPr="008C454A">
        <w:rPr>
          <w:sz w:val="24"/>
          <w:szCs w:val="24"/>
        </w:rPr>
        <w:t xml:space="preserve"> hand</w:t>
      </w:r>
      <w:r w:rsidR="00393220" w:rsidRPr="008C454A">
        <w:rPr>
          <w:sz w:val="24"/>
          <w:szCs w:val="24"/>
        </w:rPr>
        <w:t xml:space="preserve"> </w:t>
      </w:r>
      <w:r w:rsidR="00D755B0" w:rsidRPr="008C454A">
        <w:rPr>
          <w:sz w:val="24"/>
          <w:szCs w:val="24"/>
        </w:rPr>
        <w:t xml:space="preserve">in Yah’s Throne </w:t>
      </w:r>
      <w:r w:rsidR="00393220" w:rsidRPr="008C454A">
        <w:rPr>
          <w:sz w:val="24"/>
          <w:szCs w:val="24"/>
        </w:rPr>
        <w:t>in Acts 8:1.</w:t>
      </w:r>
      <w:r w:rsidR="00222F81" w:rsidRPr="008C454A">
        <w:rPr>
          <w:sz w:val="24"/>
          <w:szCs w:val="24"/>
        </w:rPr>
        <w:t xml:space="preserve"> </w:t>
      </w:r>
      <w:r w:rsidR="00474D75" w:rsidRPr="008C454A">
        <w:rPr>
          <w:sz w:val="24"/>
          <w:szCs w:val="24"/>
        </w:rPr>
        <w:t>If You have any questions on white skin color of the Trinity and the Law, You must get My book called “</w:t>
      </w:r>
      <w:r w:rsidR="00474D75" w:rsidRPr="008C454A">
        <w:rPr>
          <w:b/>
          <w:sz w:val="24"/>
          <w:szCs w:val="24"/>
        </w:rPr>
        <w:t>The Lord Yah and the Different Kinds of Flesh in the Holy Bible</w:t>
      </w:r>
      <w:r w:rsidR="00474D75" w:rsidRPr="008C454A">
        <w:rPr>
          <w:sz w:val="24"/>
          <w:szCs w:val="24"/>
        </w:rPr>
        <w:t xml:space="preserve">.”   </w:t>
      </w:r>
      <w:r w:rsidR="00222F81" w:rsidRPr="008C454A">
        <w:rPr>
          <w:sz w:val="24"/>
          <w:szCs w:val="24"/>
        </w:rPr>
        <w:t xml:space="preserve">  </w:t>
      </w:r>
      <w:r w:rsidR="00130B63" w:rsidRPr="008C454A">
        <w:rPr>
          <w:sz w:val="24"/>
          <w:szCs w:val="24"/>
        </w:rPr>
        <w:t xml:space="preserve"> </w:t>
      </w:r>
    </w:p>
    <w:p w:rsidR="0018541D" w:rsidRPr="008C454A" w:rsidRDefault="00222F81" w:rsidP="001D110C">
      <w:pPr>
        <w:spacing w:line="480" w:lineRule="auto"/>
        <w:jc w:val="both"/>
        <w:rPr>
          <w:sz w:val="24"/>
          <w:szCs w:val="24"/>
        </w:rPr>
      </w:pPr>
      <w:r w:rsidRPr="008C454A">
        <w:rPr>
          <w:sz w:val="24"/>
          <w:szCs w:val="24"/>
        </w:rPr>
        <w:t xml:space="preserve">His existence to Humanity </w:t>
      </w:r>
      <w:r w:rsidR="00AE497B" w:rsidRPr="008C454A">
        <w:rPr>
          <w:sz w:val="24"/>
          <w:szCs w:val="24"/>
        </w:rPr>
        <w:t xml:space="preserve">is different from His existence to the Angelical Hierarchy </w:t>
      </w:r>
      <w:r w:rsidRPr="008C454A">
        <w:rPr>
          <w:sz w:val="24"/>
          <w:szCs w:val="24"/>
        </w:rPr>
        <w:t xml:space="preserve">is proven in scripture. </w:t>
      </w:r>
      <w:r w:rsidR="005D5DC4" w:rsidRPr="008C454A">
        <w:rPr>
          <w:sz w:val="24"/>
          <w:szCs w:val="24"/>
        </w:rPr>
        <w:t>First, the Angelical Hierarchy was created in three creation processes. The first creation process is called “</w:t>
      </w:r>
      <w:r w:rsidR="005D5DC4" w:rsidRPr="008C454A">
        <w:rPr>
          <w:b/>
          <w:sz w:val="24"/>
          <w:szCs w:val="24"/>
        </w:rPr>
        <w:t>Bara</w:t>
      </w:r>
      <w:r w:rsidR="005D5DC4" w:rsidRPr="008C454A">
        <w:rPr>
          <w:sz w:val="24"/>
          <w:szCs w:val="24"/>
        </w:rPr>
        <w:t xml:space="preserve">” in Genesis 1:1. </w:t>
      </w:r>
      <w:r w:rsidR="00523428" w:rsidRPr="008C454A">
        <w:rPr>
          <w:sz w:val="24"/>
          <w:szCs w:val="24"/>
        </w:rPr>
        <w:t xml:space="preserve">Bara means “to create.” </w:t>
      </w:r>
      <w:r w:rsidR="005D5DC4" w:rsidRPr="008C454A">
        <w:rPr>
          <w:sz w:val="24"/>
          <w:szCs w:val="24"/>
        </w:rPr>
        <w:t>It concerns the Mor</w:t>
      </w:r>
      <w:r w:rsidR="005E511D" w:rsidRPr="008C454A">
        <w:rPr>
          <w:sz w:val="24"/>
          <w:szCs w:val="24"/>
        </w:rPr>
        <w:t>n</w:t>
      </w:r>
      <w:r w:rsidR="005D5DC4" w:rsidRPr="008C454A">
        <w:rPr>
          <w:sz w:val="24"/>
          <w:szCs w:val="24"/>
        </w:rPr>
        <w:t xml:space="preserve">ing Star with the Cherubim. Also it concerns the Highest Sons of God as the Living Creatures, Seraphim’s and the Thrones, Wheels and Ophanims). Second, is the creation process called </w:t>
      </w:r>
      <w:r w:rsidR="007E7C7C" w:rsidRPr="008C454A">
        <w:rPr>
          <w:sz w:val="24"/>
          <w:szCs w:val="24"/>
        </w:rPr>
        <w:t>“</w:t>
      </w:r>
      <w:r w:rsidR="007E7C7C" w:rsidRPr="008C454A">
        <w:rPr>
          <w:b/>
          <w:sz w:val="24"/>
          <w:szCs w:val="24"/>
        </w:rPr>
        <w:t>Asah</w:t>
      </w:r>
      <w:r w:rsidR="007E7C7C" w:rsidRPr="008C454A">
        <w:rPr>
          <w:sz w:val="24"/>
          <w:szCs w:val="24"/>
        </w:rPr>
        <w:t xml:space="preserve">” in Genesis 1:7. </w:t>
      </w:r>
      <w:r w:rsidR="00523428" w:rsidRPr="008C454A">
        <w:rPr>
          <w:sz w:val="24"/>
          <w:szCs w:val="24"/>
        </w:rPr>
        <w:t xml:space="preserve">Asah means “to make.” </w:t>
      </w:r>
      <w:r w:rsidR="007E7C7C" w:rsidRPr="008C454A">
        <w:rPr>
          <w:sz w:val="24"/>
          <w:szCs w:val="24"/>
        </w:rPr>
        <w:t>It concerns the Higher Son of God as the Dominions, Virtues and Powers (Authorities). Third, is the creation process called “</w:t>
      </w:r>
      <w:r w:rsidR="007E7C7C" w:rsidRPr="008C454A">
        <w:rPr>
          <w:b/>
          <w:sz w:val="24"/>
          <w:szCs w:val="24"/>
        </w:rPr>
        <w:t>Nathan</w:t>
      </w:r>
      <w:r w:rsidR="007E7C7C" w:rsidRPr="008C454A">
        <w:rPr>
          <w:sz w:val="24"/>
          <w:szCs w:val="24"/>
        </w:rPr>
        <w:t xml:space="preserve">” in Genesis 1:17. </w:t>
      </w:r>
      <w:r w:rsidR="00523428" w:rsidRPr="008C454A">
        <w:rPr>
          <w:sz w:val="24"/>
          <w:szCs w:val="24"/>
        </w:rPr>
        <w:t xml:space="preserve">Nathan means “to set.” </w:t>
      </w:r>
      <w:r w:rsidR="007E7C7C" w:rsidRPr="008C454A">
        <w:rPr>
          <w:sz w:val="24"/>
          <w:szCs w:val="24"/>
        </w:rPr>
        <w:t xml:space="preserve">It concerns the </w:t>
      </w:r>
      <w:r w:rsidR="005E511D" w:rsidRPr="008C454A">
        <w:rPr>
          <w:sz w:val="24"/>
          <w:szCs w:val="24"/>
        </w:rPr>
        <w:t xml:space="preserve">Law of the </w:t>
      </w:r>
      <w:r w:rsidR="007E7C7C" w:rsidRPr="008C454A">
        <w:rPr>
          <w:sz w:val="24"/>
          <w:szCs w:val="24"/>
        </w:rPr>
        <w:t xml:space="preserve">High Sons of God as the Principalities (Rulers), Arch Angels and Angels. How were the Angels </w:t>
      </w:r>
      <w:r w:rsidR="005E511D" w:rsidRPr="008C454A">
        <w:rPr>
          <w:sz w:val="24"/>
          <w:szCs w:val="24"/>
        </w:rPr>
        <w:t xml:space="preserve">(Lords) </w:t>
      </w:r>
      <w:r w:rsidR="007E7C7C" w:rsidRPr="008C454A">
        <w:rPr>
          <w:sz w:val="24"/>
          <w:szCs w:val="24"/>
        </w:rPr>
        <w:t xml:space="preserve">created? We know it happened in </w:t>
      </w:r>
      <w:r w:rsidR="008B3E2E" w:rsidRPr="008C454A">
        <w:rPr>
          <w:sz w:val="24"/>
          <w:szCs w:val="24"/>
        </w:rPr>
        <w:t>G</w:t>
      </w:r>
      <w:r w:rsidR="007E7C7C" w:rsidRPr="008C454A">
        <w:rPr>
          <w:sz w:val="24"/>
          <w:szCs w:val="24"/>
        </w:rPr>
        <w:t xml:space="preserve">enesis </w:t>
      </w:r>
      <w:r w:rsidR="003414B7" w:rsidRPr="008C454A">
        <w:rPr>
          <w:sz w:val="24"/>
          <w:szCs w:val="24"/>
        </w:rPr>
        <w:t xml:space="preserve"> </w:t>
      </w:r>
      <w:r w:rsidR="007E7C7C" w:rsidRPr="008C454A">
        <w:rPr>
          <w:sz w:val="24"/>
          <w:szCs w:val="24"/>
        </w:rPr>
        <w:t xml:space="preserve">1:1-31. </w:t>
      </w:r>
      <w:r w:rsidR="003414B7" w:rsidRPr="008C454A">
        <w:rPr>
          <w:sz w:val="24"/>
          <w:szCs w:val="24"/>
        </w:rPr>
        <w:t xml:space="preserve"> </w:t>
      </w:r>
      <w:r w:rsidR="007E7C7C" w:rsidRPr="008C454A">
        <w:rPr>
          <w:sz w:val="24"/>
          <w:szCs w:val="24"/>
        </w:rPr>
        <w:t xml:space="preserve">Some </w:t>
      </w:r>
      <w:r w:rsidR="003414B7" w:rsidRPr="008C454A">
        <w:rPr>
          <w:sz w:val="24"/>
          <w:szCs w:val="24"/>
        </w:rPr>
        <w:t xml:space="preserve"> </w:t>
      </w:r>
      <w:r w:rsidR="007E7C7C" w:rsidRPr="008C454A">
        <w:rPr>
          <w:sz w:val="24"/>
          <w:szCs w:val="24"/>
        </w:rPr>
        <w:t xml:space="preserve">scriptures </w:t>
      </w:r>
      <w:r w:rsidR="003414B7" w:rsidRPr="008C454A">
        <w:rPr>
          <w:sz w:val="24"/>
          <w:szCs w:val="24"/>
        </w:rPr>
        <w:t xml:space="preserve"> </w:t>
      </w:r>
      <w:r w:rsidR="007E7C7C" w:rsidRPr="008C454A">
        <w:rPr>
          <w:sz w:val="24"/>
          <w:szCs w:val="24"/>
        </w:rPr>
        <w:t xml:space="preserve">are </w:t>
      </w:r>
      <w:r w:rsidR="003414B7" w:rsidRPr="008C454A">
        <w:rPr>
          <w:sz w:val="24"/>
          <w:szCs w:val="24"/>
        </w:rPr>
        <w:t xml:space="preserve"> </w:t>
      </w:r>
      <w:r w:rsidR="007E7C7C" w:rsidRPr="008C454A">
        <w:rPr>
          <w:sz w:val="24"/>
          <w:szCs w:val="24"/>
        </w:rPr>
        <w:t xml:space="preserve">Psalms </w:t>
      </w:r>
      <w:r w:rsidR="003414B7" w:rsidRPr="008C454A">
        <w:rPr>
          <w:sz w:val="24"/>
          <w:szCs w:val="24"/>
        </w:rPr>
        <w:t xml:space="preserve"> </w:t>
      </w:r>
      <w:r w:rsidR="007E7C7C" w:rsidRPr="008C454A">
        <w:rPr>
          <w:sz w:val="24"/>
          <w:szCs w:val="24"/>
        </w:rPr>
        <w:t xml:space="preserve">148:1-5; </w:t>
      </w:r>
      <w:r w:rsidR="003414B7" w:rsidRPr="008C454A">
        <w:rPr>
          <w:sz w:val="24"/>
          <w:szCs w:val="24"/>
        </w:rPr>
        <w:t xml:space="preserve"> </w:t>
      </w:r>
      <w:r w:rsidR="007E7C7C" w:rsidRPr="008C454A">
        <w:rPr>
          <w:sz w:val="24"/>
          <w:szCs w:val="24"/>
        </w:rPr>
        <w:t xml:space="preserve">John 1:1-3 </w:t>
      </w:r>
      <w:r w:rsidR="003414B7" w:rsidRPr="008C454A">
        <w:rPr>
          <w:sz w:val="24"/>
          <w:szCs w:val="24"/>
        </w:rPr>
        <w:t xml:space="preserve"> </w:t>
      </w:r>
      <w:r w:rsidR="007E7C7C" w:rsidRPr="008C454A">
        <w:rPr>
          <w:sz w:val="24"/>
          <w:szCs w:val="24"/>
        </w:rPr>
        <w:t xml:space="preserve">and </w:t>
      </w:r>
      <w:r w:rsidR="003414B7" w:rsidRPr="008C454A">
        <w:rPr>
          <w:sz w:val="24"/>
          <w:szCs w:val="24"/>
        </w:rPr>
        <w:t xml:space="preserve"> </w:t>
      </w:r>
      <w:r w:rsidR="007E7C7C" w:rsidRPr="008C454A">
        <w:rPr>
          <w:sz w:val="24"/>
          <w:szCs w:val="24"/>
        </w:rPr>
        <w:t xml:space="preserve">Colossians 1:16. </w:t>
      </w:r>
      <w:r w:rsidR="0018541D" w:rsidRPr="008C454A">
        <w:rPr>
          <w:sz w:val="24"/>
          <w:szCs w:val="24"/>
        </w:rPr>
        <w:t>When were the Ange</w:t>
      </w:r>
      <w:r w:rsidR="00932BE8" w:rsidRPr="008C454A">
        <w:rPr>
          <w:sz w:val="24"/>
          <w:szCs w:val="24"/>
        </w:rPr>
        <w:t>l</w:t>
      </w:r>
      <w:r w:rsidR="0018541D" w:rsidRPr="008C454A">
        <w:rPr>
          <w:sz w:val="24"/>
          <w:szCs w:val="24"/>
        </w:rPr>
        <w:t xml:space="preserve">s </w:t>
      </w:r>
      <w:r w:rsidR="005E511D" w:rsidRPr="008C454A">
        <w:rPr>
          <w:sz w:val="24"/>
          <w:szCs w:val="24"/>
        </w:rPr>
        <w:t xml:space="preserve">(Lords) </w:t>
      </w:r>
      <w:r w:rsidR="0018541D" w:rsidRPr="008C454A">
        <w:rPr>
          <w:sz w:val="24"/>
          <w:szCs w:val="24"/>
        </w:rPr>
        <w:t>created by God? Some scriptures</w:t>
      </w:r>
      <w:r w:rsidR="0048797A" w:rsidRPr="008C454A">
        <w:rPr>
          <w:sz w:val="24"/>
          <w:szCs w:val="24"/>
        </w:rPr>
        <w:t xml:space="preserve"> </w:t>
      </w:r>
      <w:r w:rsidR="0018541D" w:rsidRPr="008C454A">
        <w:rPr>
          <w:sz w:val="24"/>
          <w:szCs w:val="24"/>
        </w:rPr>
        <w:t xml:space="preserve">are Job 38:4-7; Exodus 20:11; Psalms </w:t>
      </w:r>
      <w:r w:rsidR="009E7185" w:rsidRPr="008C454A">
        <w:rPr>
          <w:sz w:val="24"/>
          <w:szCs w:val="24"/>
        </w:rPr>
        <w:t xml:space="preserve">8:5; </w:t>
      </w:r>
      <w:r w:rsidR="0018541D" w:rsidRPr="008C454A">
        <w:rPr>
          <w:sz w:val="24"/>
          <w:szCs w:val="24"/>
        </w:rPr>
        <w:t xml:space="preserve">148:1-5 </w:t>
      </w:r>
      <w:r w:rsidR="009E7185" w:rsidRPr="008C454A">
        <w:rPr>
          <w:sz w:val="24"/>
          <w:szCs w:val="24"/>
        </w:rPr>
        <w:t>&amp;</w:t>
      </w:r>
      <w:r w:rsidR="0018541D" w:rsidRPr="008C454A">
        <w:rPr>
          <w:sz w:val="24"/>
          <w:szCs w:val="24"/>
        </w:rPr>
        <w:t xml:space="preserve"> Genesis 1:1-31. Ange</w:t>
      </w:r>
      <w:r w:rsidR="00523428" w:rsidRPr="008C454A">
        <w:rPr>
          <w:sz w:val="24"/>
          <w:szCs w:val="24"/>
        </w:rPr>
        <w:t>ls</w:t>
      </w:r>
      <w:r w:rsidR="0018541D" w:rsidRPr="008C454A">
        <w:rPr>
          <w:sz w:val="24"/>
          <w:szCs w:val="24"/>
        </w:rPr>
        <w:t xml:space="preserve"> never die in Luke 30:36. Angels </w:t>
      </w:r>
      <w:r w:rsidR="005E511D" w:rsidRPr="008C454A">
        <w:rPr>
          <w:sz w:val="24"/>
          <w:szCs w:val="24"/>
        </w:rPr>
        <w:lastRenderedPageBreak/>
        <w:t xml:space="preserve">(Lords) </w:t>
      </w:r>
      <w:r w:rsidR="0018541D" w:rsidRPr="008C454A">
        <w:rPr>
          <w:sz w:val="24"/>
          <w:szCs w:val="24"/>
        </w:rPr>
        <w:t xml:space="preserve">do not procreate (have </w:t>
      </w:r>
      <w:r w:rsidR="005E511D" w:rsidRPr="008C454A">
        <w:rPr>
          <w:sz w:val="24"/>
          <w:szCs w:val="24"/>
        </w:rPr>
        <w:t>S</w:t>
      </w:r>
      <w:r w:rsidR="0018541D" w:rsidRPr="008C454A">
        <w:rPr>
          <w:sz w:val="24"/>
          <w:szCs w:val="24"/>
        </w:rPr>
        <w:t>ex</w:t>
      </w:r>
      <w:r w:rsidR="005E511D" w:rsidRPr="008C454A">
        <w:rPr>
          <w:sz w:val="24"/>
          <w:szCs w:val="24"/>
        </w:rPr>
        <w:t>ual Eros Love</w:t>
      </w:r>
      <w:r w:rsidR="0018541D" w:rsidRPr="008C454A">
        <w:rPr>
          <w:sz w:val="24"/>
          <w:szCs w:val="24"/>
        </w:rPr>
        <w:t xml:space="preserve">) in Matthew 22:30 </w:t>
      </w:r>
      <w:r w:rsidR="0048797A" w:rsidRPr="008C454A">
        <w:rPr>
          <w:sz w:val="24"/>
          <w:szCs w:val="24"/>
        </w:rPr>
        <w:t>&amp;</w:t>
      </w:r>
      <w:r w:rsidR="0018541D" w:rsidRPr="008C454A">
        <w:rPr>
          <w:sz w:val="24"/>
          <w:szCs w:val="24"/>
        </w:rPr>
        <w:t xml:space="preserve"> Luke</w:t>
      </w:r>
      <w:r w:rsidR="008B3E2E" w:rsidRPr="008C454A">
        <w:rPr>
          <w:sz w:val="24"/>
          <w:szCs w:val="24"/>
        </w:rPr>
        <w:t xml:space="preserve"> </w:t>
      </w:r>
      <w:r w:rsidR="0018541D" w:rsidRPr="008C454A">
        <w:rPr>
          <w:sz w:val="24"/>
          <w:szCs w:val="24"/>
        </w:rPr>
        <w:t xml:space="preserve">20:35-36. </w:t>
      </w:r>
      <w:r w:rsidR="008B3E2E" w:rsidRPr="008C454A">
        <w:rPr>
          <w:sz w:val="24"/>
          <w:szCs w:val="24"/>
        </w:rPr>
        <w:t xml:space="preserve"> </w:t>
      </w:r>
      <w:r w:rsidR="0018541D" w:rsidRPr="008C454A">
        <w:rPr>
          <w:sz w:val="24"/>
          <w:szCs w:val="24"/>
        </w:rPr>
        <w:t>Ange</w:t>
      </w:r>
      <w:r w:rsidR="008B3E2E" w:rsidRPr="008C454A">
        <w:rPr>
          <w:sz w:val="24"/>
          <w:szCs w:val="24"/>
        </w:rPr>
        <w:t>l</w:t>
      </w:r>
      <w:r w:rsidR="0018541D" w:rsidRPr="008C454A">
        <w:rPr>
          <w:sz w:val="24"/>
          <w:szCs w:val="24"/>
        </w:rPr>
        <w:t xml:space="preserve">s </w:t>
      </w:r>
      <w:r w:rsidR="005E511D" w:rsidRPr="008C454A">
        <w:rPr>
          <w:sz w:val="24"/>
          <w:szCs w:val="24"/>
        </w:rPr>
        <w:t xml:space="preserve">(Lords) </w:t>
      </w:r>
      <w:r w:rsidR="0018541D" w:rsidRPr="008C454A">
        <w:rPr>
          <w:sz w:val="24"/>
          <w:szCs w:val="24"/>
        </w:rPr>
        <w:t>reverence</w:t>
      </w:r>
      <w:r w:rsidR="005E511D" w:rsidRPr="008C454A">
        <w:rPr>
          <w:sz w:val="24"/>
          <w:szCs w:val="24"/>
        </w:rPr>
        <w:t xml:space="preserve">, revere, highly esteem &amp; </w:t>
      </w:r>
      <w:r w:rsidR="0018541D" w:rsidRPr="008C454A">
        <w:rPr>
          <w:sz w:val="24"/>
          <w:szCs w:val="24"/>
        </w:rPr>
        <w:t>respect</w:t>
      </w:r>
      <w:r w:rsidR="008B3E2E" w:rsidRPr="008C454A">
        <w:rPr>
          <w:sz w:val="24"/>
          <w:szCs w:val="24"/>
        </w:rPr>
        <w:t xml:space="preserve"> </w:t>
      </w:r>
      <w:r w:rsidR="0018541D" w:rsidRPr="008C454A">
        <w:rPr>
          <w:sz w:val="24"/>
          <w:szCs w:val="24"/>
        </w:rPr>
        <w:t>God</w:t>
      </w:r>
      <w:r w:rsidR="008B3E2E" w:rsidRPr="008C454A">
        <w:rPr>
          <w:sz w:val="24"/>
          <w:szCs w:val="24"/>
        </w:rPr>
        <w:t xml:space="preserve"> </w:t>
      </w:r>
      <w:r w:rsidR="0018541D" w:rsidRPr="008C454A">
        <w:rPr>
          <w:sz w:val="24"/>
          <w:szCs w:val="24"/>
        </w:rPr>
        <w:t>in</w:t>
      </w:r>
      <w:r w:rsidR="008B3E2E" w:rsidRPr="008C454A">
        <w:rPr>
          <w:sz w:val="24"/>
          <w:szCs w:val="24"/>
        </w:rPr>
        <w:t xml:space="preserve"> </w:t>
      </w:r>
      <w:r w:rsidR="0018541D" w:rsidRPr="008C454A">
        <w:rPr>
          <w:sz w:val="24"/>
          <w:szCs w:val="24"/>
        </w:rPr>
        <w:t>Psalms</w:t>
      </w:r>
      <w:r w:rsidR="008B3E2E" w:rsidRPr="008C454A">
        <w:rPr>
          <w:sz w:val="24"/>
          <w:szCs w:val="24"/>
        </w:rPr>
        <w:t xml:space="preserve"> </w:t>
      </w:r>
      <w:r w:rsidR="0018541D" w:rsidRPr="008C454A">
        <w:rPr>
          <w:sz w:val="24"/>
          <w:szCs w:val="24"/>
        </w:rPr>
        <w:t>89:5-7; Matthew 22:30; 25:41.</w:t>
      </w:r>
      <w:r w:rsidR="005D5DC4" w:rsidRPr="008C454A">
        <w:rPr>
          <w:sz w:val="24"/>
          <w:szCs w:val="24"/>
        </w:rPr>
        <w:t xml:space="preserve"> </w:t>
      </w:r>
      <w:r w:rsidR="0018541D" w:rsidRPr="008C454A">
        <w:rPr>
          <w:sz w:val="24"/>
          <w:szCs w:val="24"/>
        </w:rPr>
        <w:t xml:space="preserve">Angels </w:t>
      </w:r>
      <w:r w:rsidR="005E511D" w:rsidRPr="008C454A">
        <w:rPr>
          <w:sz w:val="24"/>
          <w:szCs w:val="24"/>
        </w:rPr>
        <w:t>(Lords)</w:t>
      </w:r>
      <w:r w:rsidR="00936098" w:rsidRPr="008C454A">
        <w:rPr>
          <w:sz w:val="24"/>
          <w:szCs w:val="24"/>
        </w:rPr>
        <w:t xml:space="preserve"> </w:t>
      </w:r>
      <w:r w:rsidR="0018541D" w:rsidRPr="008C454A">
        <w:rPr>
          <w:sz w:val="24"/>
          <w:szCs w:val="24"/>
        </w:rPr>
        <w:t>are</w:t>
      </w:r>
      <w:r w:rsidR="00936098" w:rsidRPr="008C454A">
        <w:rPr>
          <w:sz w:val="24"/>
          <w:szCs w:val="24"/>
        </w:rPr>
        <w:t xml:space="preserve"> </w:t>
      </w:r>
      <w:r w:rsidR="0018541D" w:rsidRPr="008C454A">
        <w:rPr>
          <w:sz w:val="24"/>
          <w:szCs w:val="24"/>
        </w:rPr>
        <w:t>invisible</w:t>
      </w:r>
      <w:r w:rsidR="00936098" w:rsidRPr="008C454A">
        <w:rPr>
          <w:sz w:val="24"/>
          <w:szCs w:val="24"/>
        </w:rPr>
        <w:t xml:space="preserve"> </w:t>
      </w:r>
      <w:r w:rsidR="0018541D" w:rsidRPr="008C454A">
        <w:rPr>
          <w:sz w:val="24"/>
          <w:szCs w:val="24"/>
        </w:rPr>
        <w:t>or</w:t>
      </w:r>
      <w:r w:rsidR="00936098" w:rsidRPr="008C454A">
        <w:rPr>
          <w:sz w:val="24"/>
          <w:szCs w:val="24"/>
        </w:rPr>
        <w:t xml:space="preserve"> </w:t>
      </w:r>
      <w:r w:rsidR="0018541D" w:rsidRPr="008C454A">
        <w:rPr>
          <w:sz w:val="24"/>
          <w:szCs w:val="24"/>
        </w:rPr>
        <w:t>visible</w:t>
      </w:r>
      <w:r w:rsidR="00936098" w:rsidRPr="008C454A">
        <w:rPr>
          <w:sz w:val="24"/>
          <w:szCs w:val="24"/>
        </w:rPr>
        <w:t xml:space="preserve"> </w:t>
      </w:r>
      <w:r w:rsidR="0018541D" w:rsidRPr="008C454A">
        <w:rPr>
          <w:sz w:val="24"/>
          <w:szCs w:val="24"/>
        </w:rPr>
        <w:t>to</w:t>
      </w:r>
      <w:r w:rsidR="00936098" w:rsidRPr="008C454A">
        <w:rPr>
          <w:sz w:val="24"/>
          <w:szCs w:val="24"/>
        </w:rPr>
        <w:t xml:space="preserve"> </w:t>
      </w:r>
      <w:r w:rsidR="005E511D" w:rsidRPr="008C454A">
        <w:rPr>
          <w:sz w:val="24"/>
          <w:szCs w:val="24"/>
        </w:rPr>
        <w:t>Hu</w:t>
      </w:r>
      <w:r w:rsidR="0018541D" w:rsidRPr="008C454A">
        <w:rPr>
          <w:sz w:val="24"/>
          <w:szCs w:val="24"/>
        </w:rPr>
        <w:t>man</w:t>
      </w:r>
      <w:r w:rsidR="00936098" w:rsidRPr="008C454A">
        <w:rPr>
          <w:sz w:val="24"/>
          <w:szCs w:val="24"/>
        </w:rPr>
        <w:t xml:space="preserve"> </w:t>
      </w:r>
      <w:r w:rsidR="005E511D" w:rsidRPr="008C454A">
        <w:rPr>
          <w:sz w:val="24"/>
          <w:szCs w:val="24"/>
        </w:rPr>
        <w:t>B</w:t>
      </w:r>
      <w:r w:rsidR="00936098" w:rsidRPr="008C454A">
        <w:rPr>
          <w:sz w:val="24"/>
          <w:szCs w:val="24"/>
        </w:rPr>
        <w:t>eings</w:t>
      </w:r>
      <w:r w:rsidR="0018541D" w:rsidRPr="008C454A">
        <w:rPr>
          <w:sz w:val="24"/>
          <w:szCs w:val="24"/>
        </w:rPr>
        <w:t xml:space="preserve"> in Colossians 1:16. Angels</w:t>
      </w:r>
      <w:r w:rsidR="00936098" w:rsidRPr="008C454A">
        <w:rPr>
          <w:sz w:val="24"/>
          <w:szCs w:val="24"/>
        </w:rPr>
        <w:t xml:space="preserve"> </w:t>
      </w:r>
      <w:r w:rsidR="005E511D" w:rsidRPr="008C454A">
        <w:rPr>
          <w:sz w:val="24"/>
          <w:szCs w:val="24"/>
        </w:rPr>
        <w:t xml:space="preserve">(Lords) </w:t>
      </w:r>
      <w:r w:rsidR="0018541D" w:rsidRPr="008C454A">
        <w:rPr>
          <w:sz w:val="24"/>
          <w:szCs w:val="24"/>
        </w:rPr>
        <w:t xml:space="preserve">are </w:t>
      </w:r>
      <w:r w:rsidR="005E511D" w:rsidRPr="008C454A">
        <w:rPr>
          <w:sz w:val="24"/>
          <w:szCs w:val="24"/>
        </w:rPr>
        <w:t>I</w:t>
      </w:r>
      <w:r w:rsidR="0018541D" w:rsidRPr="008C454A">
        <w:rPr>
          <w:sz w:val="24"/>
          <w:szCs w:val="24"/>
        </w:rPr>
        <w:t>mmaterial/</w:t>
      </w:r>
      <w:r w:rsidR="005E511D" w:rsidRPr="008C454A">
        <w:rPr>
          <w:sz w:val="24"/>
          <w:szCs w:val="24"/>
        </w:rPr>
        <w:t>M</w:t>
      </w:r>
      <w:r w:rsidR="0018541D" w:rsidRPr="008C454A">
        <w:rPr>
          <w:sz w:val="24"/>
          <w:szCs w:val="24"/>
        </w:rPr>
        <w:t xml:space="preserve">aterial </w:t>
      </w:r>
      <w:r w:rsidR="005E511D" w:rsidRPr="008C454A">
        <w:rPr>
          <w:sz w:val="24"/>
          <w:szCs w:val="24"/>
        </w:rPr>
        <w:t>S</w:t>
      </w:r>
      <w:r w:rsidR="0018541D" w:rsidRPr="008C454A">
        <w:rPr>
          <w:sz w:val="24"/>
          <w:szCs w:val="24"/>
        </w:rPr>
        <w:t>pirits in Acts 6:5, 15; Hebrews 1:14</w:t>
      </w:r>
      <w:r w:rsidR="007E5B40" w:rsidRPr="008C454A">
        <w:rPr>
          <w:sz w:val="24"/>
          <w:szCs w:val="24"/>
        </w:rPr>
        <w:t>;</w:t>
      </w:r>
      <w:r w:rsidR="0018541D" w:rsidRPr="008C454A">
        <w:rPr>
          <w:sz w:val="24"/>
          <w:szCs w:val="24"/>
        </w:rPr>
        <w:t xml:space="preserve"> Daniel 10:20</w:t>
      </w:r>
      <w:r w:rsidR="00D307A4" w:rsidRPr="008C454A">
        <w:rPr>
          <w:sz w:val="24"/>
          <w:szCs w:val="24"/>
        </w:rPr>
        <w:t xml:space="preserve">; </w:t>
      </w:r>
      <w:r w:rsidR="007E5B40" w:rsidRPr="008C454A">
        <w:rPr>
          <w:sz w:val="24"/>
          <w:szCs w:val="24"/>
        </w:rPr>
        <w:t>2</w:t>
      </w:r>
      <w:r w:rsidR="00B623C4" w:rsidRPr="008C454A">
        <w:rPr>
          <w:sz w:val="24"/>
          <w:szCs w:val="24"/>
          <w:vertAlign w:val="superscript"/>
        </w:rPr>
        <w:t>nd</w:t>
      </w:r>
      <w:r w:rsidR="00B623C4" w:rsidRPr="008C454A">
        <w:rPr>
          <w:sz w:val="24"/>
          <w:szCs w:val="24"/>
        </w:rPr>
        <w:t xml:space="preserve"> </w:t>
      </w:r>
      <w:r w:rsidR="007E5B40" w:rsidRPr="008C454A">
        <w:rPr>
          <w:sz w:val="24"/>
          <w:szCs w:val="24"/>
        </w:rPr>
        <w:t>Corinthians 4:18</w:t>
      </w:r>
      <w:r w:rsidR="00D307A4" w:rsidRPr="008C454A">
        <w:rPr>
          <w:sz w:val="24"/>
          <w:szCs w:val="24"/>
        </w:rPr>
        <w:t xml:space="preserve"> &amp; John 1:1-3</w:t>
      </w:r>
      <w:r w:rsidR="0018541D" w:rsidRPr="008C454A">
        <w:rPr>
          <w:sz w:val="24"/>
          <w:szCs w:val="24"/>
        </w:rPr>
        <w:t>.</w:t>
      </w:r>
      <w:r w:rsidR="001C34D7" w:rsidRPr="008C454A">
        <w:rPr>
          <w:sz w:val="24"/>
          <w:szCs w:val="24"/>
        </w:rPr>
        <w:t xml:space="preserve"> </w:t>
      </w:r>
      <w:r w:rsidR="0048797A" w:rsidRPr="008C454A">
        <w:rPr>
          <w:sz w:val="24"/>
          <w:szCs w:val="24"/>
        </w:rPr>
        <w:t xml:space="preserve"> </w:t>
      </w:r>
    </w:p>
    <w:p w:rsidR="00222F81" w:rsidRPr="008C454A" w:rsidRDefault="0018541D" w:rsidP="001D110C">
      <w:pPr>
        <w:spacing w:line="480" w:lineRule="auto"/>
        <w:jc w:val="both"/>
        <w:rPr>
          <w:sz w:val="24"/>
          <w:szCs w:val="24"/>
        </w:rPr>
      </w:pPr>
      <w:r w:rsidRPr="008C454A">
        <w:rPr>
          <w:sz w:val="24"/>
          <w:szCs w:val="24"/>
        </w:rPr>
        <w:t>There are four creation processes for Humanity. The first creation process is called “</w:t>
      </w:r>
      <w:r w:rsidRPr="008C454A">
        <w:rPr>
          <w:b/>
          <w:sz w:val="24"/>
          <w:szCs w:val="24"/>
        </w:rPr>
        <w:t>Yatsar</w:t>
      </w:r>
      <w:r w:rsidRPr="008C454A">
        <w:rPr>
          <w:sz w:val="24"/>
          <w:szCs w:val="24"/>
        </w:rPr>
        <w:t>” in Genesis 2:7. Yatsar means “to form” for Mankind.</w:t>
      </w:r>
      <w:r w:rsidR="00222F81" w:rsidRPr="008C454A">
        <w:rPr>
          <w:sz w:val="24"/>
          <w:szCs w:val="24"/>
        </w:rPr>
        <w:t xml:space="preserve"> </w:t>
      </w:r>
      <w:r w:rsidRPr="008C454A">
        <w:rPr>
          <w:sz w:val="24"/>
          <w:szCs w:val="24"/>
        </w:rPr>
        <w:t>Second, is the creation process called “</w:t>
      </w:r>
      <w:r w:rsidRPr="008C454A">
        <w:rPr>
          <w:b/>
          <w:sz w:val="24"/>
          <w:szCs w:val="24"/>
        </w:rPr>
        <w:t>Banah</w:t>
      </w:r>
      <w:r w:rsidRPr="008C454A">
        <w:rPr>
          <w:sz w:val="24"/>
          <w:szCs w:val="24"/>
        </w:rPr>
        <w:t>” in Genesis 2:22. Banah means “to make or build” for Womankind. Third</w:t>
      </w:r>
      <w:r w:rsidR="00932BE8" w:rsidRPr="008C454A">
        <w:rPr>
          <w:sz w:val="24"/>
          <w:szCs w:val="24"/>
        </w:rPr>
        <w:t>,</w:t>
      </w:r>
      <w:r w:rsidRPr="008C454A">
        <w:rPr>
          <w:sz w:val="24"/>
          <w:szCs w:val="24"/>
        </w:rPr>
        <w:t xml:space="preserve"> is the creation process called “</w:t>
      </w:r>
      <w:r w:rsidRPr="008C454A">
        <w:rPr>
          <w:b/>
          <w:sz w:val="24"/>
          <w:szCs w:val="24"/>
        </w:rPr>
        <w:t>Qanah</w:t>
      </w:r>
      <w:r w:rsidRPr="008C454A">
        <w:rPr>
          <w:sz w:val="24"/>
          <w:szCs w:val="24"/>
        </w:rPr>
        <w:t xml:space="preserve">” in Genesis 4:1. Qanah means “to create, possess or acquire” for the </w:t>
      </w:r>
      <w:r w:rsidR="006F4B6A" w:rsidRPr="008C454A">
        <w:rPr>
          <w:sz w:val="24"/>
          <w:szCs w:val="24"/>
        </w:rPr>
        <w:t xml:space="preserve">Holy </w:t>
      </w:r>
      <w:r w:rsidRPr="008C454A">
        <w:rPr>
          <w:sz w:val="24"/>
          <w:szCs w:val="24"/>
        </w:rPr>
        <w:t xml:space="preserve">Divine Union in Marriage (Mary and Joseph’s Marriage) being joined together by God to bring forth </w:t>
      </w:r>
      <w:r w:rsidR="006F4B6A" w:rsidRPr="008C454A">
        <w:rPr>
          <w:sz w:val="24"/>
          <w:szCs w:val="24"/>
        </w:rPr>
        <w:t>C</w:t>
      </w:r>
      <w:r w:rsidRPr="008C454A">
        <w:rPr>
          <w:sz w:val="24"/>
          <w:szCs w:val="24"/>
        </w:rPr>
        <w:t>hildren in Ephesians 5:25. Fourth, is the creation process called “</w:t>
      </w:r>
      <w:r w:rsidRPr="008C454A">
        <w:rPr>
          <w:b/>
          <w:sz w:val="24"/>
          <w:szCs w:val="24"/>
        </w:rPr>
        <w:t>Hidden Bara</w:t>
      </w:r>
      <w:r w:rsidRPr="008C454A">
        <w:rPr>
          <w:sz w:val="24"/>
          <w:szCs w:val="24"/>
        </w:rPr>
        <w:t xml:space="preserve">” in Genesis 4:1. Hidden Bara means “to create in secret in the womb” for Child </w:t>
      </w:r>
      <w:r w:rsidR="00FC45DC" w:rsidRPr="008C454A">
        <w:rPr>
          <w:sz w:val="24"/>
          <w:szCs w:val="24"/>
        </w:rPr>
        <w:t>K</w:t>
      </w:r>
      <w:r w:rsidRPr="008C454A">
        <w:rPr>
          <w:sz w:val="24"/>
          <w:szCs w:val="24"/>
        </w:rPr>
        <w:t>ind.</w:t>
      </w:r>
      <w:r w:rsidR="00932BE8" w:rsidRPr="008C454A">
        <w:rPr>
          <w:sz w:val="24"/>
          <w:szCs w:val="24"/>
        </w:rPr>
        <w:t xml:space="preserve"> How was Humanity </w:t>
      </w:r>
      <w:r w:rsidR="005A2008" w:rsidRPr="008C454A">
        <w:rPr>
          <w:sz w:val="24"/>
          <w:szCs w:val="24"/>
        </w:rPr>
        <w:t>created is in Genesis 1:26.</w:t>
      </w:r>
      <w:r w:rsidR="00932BE8" w:rsidRPr="008C454A">
        <w:rPr>
          <w:sz w:val="24"/>
          <w:szCs w:val="24"/>
        </w:rPr>
        <w:t xml:space="preserve"> When were the Humans created is in Genesis 1:27</w:t>
      </w:r>
      <w:r w:rsidR="00FC45DC" w:rsidRPr="008C454A">
        <w:rPr>
          <w:sz w:val="24"/>
          <w:szCs w:val="24"/>
        </w:rPr>
        <w:t xml:space="preserve"> &amp;</w:t>
      </w:r>
      <w:r w:rsidR="00932BE8" w:rsidRPr="008C454A">
        <w:rPr>
          <w:sz w:val="24"/>
          <w:szCs w:val="24"/>
        </w:rPr>
        <w:t xml:space="preserve"> Psalms 139:13-16. </w:t>
      </w:r>
      <w:r w:rsidR="00E131EF" w:rsidRPr="008C454A">
        <w:rPr>
          <w:sz w:val="24"/>
          <w:szCs w:val="24"/>
        </w:rPr>
        <w:t xml:space="preserve">Humans have biological death in Romans 5:12. Humans do </w:t>
      </w:r>
      <w:r w:rsidR="00FC45DC" w:rsidRPr="008C454A">
        <w:rPr>
          <w:sz w:val="24"/>
          <w:szCs w:val="24"/>
        </w:rPr>
        <w:t>S</w:t>
      </w:r>
      <w:r w:rsidR="00E131EF" w:rsidRPr="008C454A">
        <w:rPr>
          <w:sz w:val="24"/>
          <w:szCs w:val="24"/>
        </w:rPr>
        <w:t xml:space="preserve">exual </w:t>
      </w:r>
      <w:r w:rsidR="00FC45DC" w:rsidRPr="008C454A">
        <w:rPr>
          <w:sz w:val="24"/>
          <w:szCs w:val="24"/>
        </w:rPr>
        <w:t>Eros Love U</w:t>
      </w:r>
      <w:r w:rsidR="00E131EF" w:rsidRPr="008C454A">
        <w:rPr>
          <w:sz w:val="24"/>
          <w:szCs w:val="24"/>
        </w:rPr>
        <w:t>nions with other Humans in Genesis 1:27-28. Humans are sinful beings with their desire</w:t>
      </w:r>
      <w:r w:rsidR="005A2008" w:rsidRPr="008C454A">
        <w:rPr>
          <w:sz w:val="24"/>
          <w:szCs w:val="24"/>
        </w:rPr>
        <w:t xml:space="preserve"> </w:t>
      </w:r>
      <w:r w:rsidR="00E131EF" w:rsidRPr="008C454A">
        <w:rPr>
          <w:sz w:val="24"/>
          <w:szCs w:val="24"/>
        </w:rPr>
        <w:t>in Genesis 3:1-6:7. Humans are visible in 2</w:t>
      </w:r>
      <w:r w:rsidR="00E131EF" w:rsidRPr="008C454A">
        <w:rPr>
          <w:sz w:val="24"/>
          <w:szCs w:val="24"/>
          <w:vertAlign w:val="superscript"/>
        </w:rPr>
        <w:t>nd</w:t>
      </w:r>
      <w:r w:rsidR="00E131EF" w:rsidRPr="008C454A">
        <w:rPr>
          <w:sz w:val="24"/>
          <w:szCs w:val="24"/>
        </w:rPr>
        <w:t xml:space="preserve"> Kings 6:17; Luke 2:11-12 </w:t>
      </w:r>
      <w:r w:rsidR="005A2008" w:rsidRPr="008C454A">
        <w:rPr>
          <w:sz w:val="24"/>
          <w:szCs w:val="24"/>
        </w:rPr>
        <w:t>&amp;</w:t>
      </w:r>
      <w:r w:rsidR="00E131EF" w:rsidRPr="008C454A">
        <w:rPr>
          <w:sz w:val="24"/>
          <w:szCs w:val="24"/>
        </w:rPr>
        <w:t xml:space="preserve"> 1</w:t>
      </w:r>
      <w:r w:rsidR="00E131EF" w:rsidRPr="008C454A">
        <w:rPr>
          <w:sz w:val="24"/>
          <w:szCs w:val="24"/>
          <w:vertAlign w:val="superscript"/>
        </w:rPr>
        <w:t>st</w:t>
      </w:r>
      <w:r w:rsidR="00E131EF" w:rsidRPr="008C454A">
        <w:rPr>
          <w:sz w:val="24"/>
          <w:szCs w:val="24"/>
        </w:rPr>
        <w:t xml:space="preserve"> Peter 1:11-12. Humans have </w:t>
      </w:r>
      <w:r w:rsidR="00FC45DC" w:rsidRPr="008C454A">
        <w:rPr>
          <w:sz w:val="24"/>
          <w:szCs w:val="24"/>
        </w:rPr>
        <w:t>S</w:t>
      </w:r>
      <w:r w:rsidR="00E131EF" w:rsidRPr="008C454A">
        <w:rPr>
          <w:sz w:val="24"/>
          <w:szCs w:val="24"/>
        </w:rPr>
        <w:t xml:space="preserve">pirits but are not </w:t>
      </w:r>
      <w:r w:rsidR="00FC45DC" w:rsidRPr="008C454A">
        <w:rPr>
          <w:sz w:val="24"/>
          <w:szCs w:val="24"/>
        </w:rPr>
        <w:t>S</w:t>
      </w:r>
      <w:r w:rsidR="00E131EF" w:rsidRPr="008C454A">
        <w:rPr>
          <w:sz w:val="24"/>
          <w:szCs w:val="24"/>
        </w:rPr>
        <w:t>pirits in Philippians 1:23; 1</w:t>
      </w:r>
      <w:r w:rsidR="00E131EF" w:rsidRPr="008C454A">
        <w:rPr>
          <w:sz w:val="24"/>
          <w:szCs w:val="24"/>
          <w:vertAlign w:val="superscript"/>
        </w:rPr>
        <w:t>st</w:t>
      </w:r>
      <w:r w:rsidR="00E131EF" w:rsidRPr="008C454A">
        <w:rPr>
          <w:sz w:val="24"/>
          <w:szCs w:val="24"/>
        </w:rPr>
        <w:t xml:space="preserve"> Thessalonians 4:14-17 </w:t>
      </w:r>
      <w:r w:rsidR="005A2008" w:rsidRPr="008C454A">
        <w:rPr>
          <w:sz w:val="24"/>
          <w:szCs w:val="24"/>
        </w:rPr>
        <w:t>&amp;</w:t>
      </w:r>
      <w:r w:rsidR="00E131EF" w:rsidRPr="008C454A">
        <w:rPr>
          <w:sz w:val="24"/>
          <w:szCs w:val="24"/>
        </w:rPr>
        <w:t xml:space="preserve"> 1</w:t>
      </w:r>
      <w:r w:rsidR="00E131EF" w:rsidRPr="008C454A">
        <w:rPr>
          <w:sz w:val="24"/>
          <w:szCs w:val="24"/>
          <w:vertAlign w:val="superscript"/>
        </w:rPr>
        <w:t>st</w:t>
      </w:r>
      <w:r w:rsidR="00E131EF" w:rsidRPr="008C454A">
        <w:rPr>
          <w:sz w:val="24"/>
          <w:szCs w:val="24"/>
        </w:rPr>
        <w:t xml:space="preserve"> Corinthians 15:44. What does Humans have in common? </w:t>
      </w:r>
      <w:r w:rsidRPr="008C454A">
        <w:rPr>
          <w:sz w:val="24"/>
          <w:szCs w:val="24"/>
        </w:rPr>
        <w:t xml:space="preserve"> </w:t>
      </w:r>
      <w:r w:rsidR="00E131EF" w:rsidRPr="008C454A">
        <w:rPr>
          <w:sz w:val="24"/>
          <w:szCs w:val="24"/>
        </w:rPr>
        <w:t>They are creation in</w:t>
      </w:r>
      <w:r w:rsidR="0048797A" w:rsidRPr="008C454A">
        <w:rPr>
          <w:sz w:val="24"/>
          <w:szCs w:val="24"/>
        </w:rPr>
        <w:t xml:space="preserve"> </w:t>
      </w:r>
      <w:r w:rsidR="00E131EF" w:rsidRPr="008C454A">
        <w:rPr>
          <w:sz w:val="24"/>
          <w:szCs w:val="24"/>
        </w:rPr>
        <w:t>Genesis 1:26, they</w:t>
      </w:r>
      <w:r w:rsidR="005A2008" w:rsidRPr="008C454A">
        <w:rPr>
          <w:sz w:val="24"/>
          <w:szCs w:val="24"/>
        </w:rPr>
        <w:t xml:space="preserve"> </w:t>
      </w:r>
      <w:r w:rsidR="00E131EF" w:rsidRPr="008C454A">
        <w:rPr>
          <w:sz w:val="24"/>
          <w:szCs w:val="24"/>
        </w:rPr>
        <w:t>have</w:t>
      </w:r>
      <w:r w:rsidR="0048797A" w:rsidRPr="008C454A">
        <w:rPr>
          <w:sz w:val="24"/>
          <w:szCs w:val="24"/>
        </w:rPr>
        <w:t xml:space="preserve"> </w:t>
      </w:r>
      <w:r w:rsidR="00E131EF" w:rsidRPr="008C454A">
        <w:rPr>
          <w:sz w:val="24"/>
          <w:szCs w:val="24"/>
        </w:rPr>
        <w:t>identities</w:t>
      </w:r>
      <w:r w:rsidR="0048797A" w:rsidRPr="008C454A">
        <w:rPr>
          <w:sz w:val="24"/>
          <w:szCs w:val="24"/>
        </w:rPr>
        <w:t xml:space="preserve"> </w:t>
      </w:r>
      <w:r w:rsidR="00E131EF" w:rsidRPr="008C454A">
        <w:rPr>
          <w:sz w:val="24"/>
          <w:szCs w:val="24"/>
        </w:rPr>
        <w:t>in</w:t>
      </w:r>
      <w:r w:rsidR="0048797A" w:rsidRPr="008C454A">
        <w:rPr>
          <w:sz w:val="24"/>
          <w:szCs w:val="24"/>
        </w:rPr>
        <w:t xml:space="preserve"> </w:t>
      </w:r>
      <w:r w:rsidR="00E131EF" w:rsidRPr="008C454A">
        <w:rPr>
          <w:sz w:val="24"/>
          <w:szCs w:val="24"/>
        </w:rPr>
        <w:t xml:space="preserve">Genesis 1:27, they are </w:t>
      </w:r>
      <w:r w:rsidR="00FC45DC" w:rsidRPr="008C454A">
        <w:rPr>
          <w:sz w:val="24"/>
          <w:szCs w:val="24"/>
        </w:rPr>
        <w:t>P</w:t>
      </w:r>
      <w:r w:rsidR="00E131EF" w:rsidRPr="008C454A">
        <w:rPr>
          <w:sz w:val="24"/>
          <w:szCs w:val="24"/>
        </w:rPr>
        <w:t>ersons in 1</w:t>
      </w:r>
      <w:r w:rsidR="00E131EF" w:rsidRPr="008C454A">
        <w:rPr>
          <w:sz w:val="24"/>
          <w:szCs w:val="24"/>
          <w:vertAlign w:val="superscript"/>
        </w:rPr>
        <w:t>st</w:t>
      </w:r>
      <w:r w:rsidR="00E131EF" w:rsidRPr="008C454A">
        <w:rPr>
          <w:sz w:val="24"/>
          <w:szCs w:val="24"/>
        </w:rPr>
        <w:t xml:space="preserve"> Peter 1:12 and they always exist in Revelation </w:t>
      </w:r>
      <w:r w:rsidR="004A688A" w:rsidRPr="008C454A">
        <w:rPr>
          <w:sz w:val="24"/>
          <w:szCs w:val="24"/>
        </w:rPr>
        <w:t>22</w:t>
      </w:r>
      <w:r w:rsidR="00E131EF" w:rsidRPr="008C454A">
        <w:rPr>
          <w:sz w:val="24"/>
          <w:szCs w:val="24"/>
        </w:rPr>
        <w:t>:</w:t>
      </w:r>
      <w:r w:rsidR="004A688A" w:rsidRPr="008C454A">
        <w:rPr>
          <w:sz w:val="24"/>
          <w:szCs w:val="24"/>
        </w:rPr>
        <w:t>5</w:t>
      </w:r>
      <w:r w:rsidR="00E131EF" w:rsidRPr="008C454A">
        <w:rPr>
          <w:sz w:val="24"/>
          <w:szCs w:val="24"/>
        </w:rPr>
        <w:t xml:space="preserve"> and Matthew 25:41. Humanity can overcome the Angelical Hierarchy in blessing by James and Jacob meaning “supplanter” in Genesis 32:22-32.</w:t>
      </w:r>
      <w:r w:rsidRPr="008C454A">
        <w:rPr>
          <w:sz w:val="24"/>
          <w:szCs w:val="24"/>
        </w:rPr>
        <w:t xml:space="preserve"> </w:t>
      </w:r>
      <w:r w:rsidR="00E131EF" w:rsidRPr="008C454A">
        <w:rPr>
          <w:sz w:val="24"/>
          <w:szCs w:val="24"/>
        </w:rPr>
        <w:t xml:space="preserve">Also the Man Adam had the image likeness of the Lord over the </w:t>
      </w:r>
      <w:r w:rsidR="00FC45DC" w:rsidRPr="008C454A">
        <w:rPr>
          <w:sz w:val="24"/>
          <w:szCs w:val="24"/>
        </w:rPr>
        <w:t>A</w:t>
      </w:r>
      <w:r w:rsidR="00E131EF" w:rsidRPr="008C454A">
        <w:rPr>
          <w:sz w:val="24"/>
          <w:szCs w:val="24"/>
        </w:rPr>
        <w:t xml:space="preserve">ngels </w:t>
      </w:r>
      <w:r w:rsidR="00FC45DC" w:rsidRPr="008C454A">
        <w:rPr>
          <w:sz w:val="24"/>
          <w:szCs w:val="24"/>
        </w:rPr>
        <w:t xml:space="preserve">(Lords) </w:t>
      </w:r>
      <w:r w:rsidR="00E131EF" w:rsidRPr="008C454A">
        <w:rPr>
          <w:sz w:val="24"/>
          <w:szCs w:val="24"/>
        </w:rPr>
        <w:t xml:space="preserve">in Genesis 1:26-3:5. But before in Genesis 1:1-25 </w:t>
      </w:r>
      <w:r w:rsidR="00FC45DC" w:rsidRPr="008C454A">
        <w:rPr>
          <w:sz w:val="24"/>
          <w:szCs w:val="24"/>
        </w:rPr>
        <w:t>H</w:t>
      </w:r>
      <w:r w:rsidR="00E131EF" w:rsidRPr="008C454A">
        <w:rPr>
          <w:sz w:val="24"/>
          <w:szCs w:val="24"/>
        </w:rPr>
        <w:t xml:space="preserve">e </w:t>
      </w:r>
      <w:r w:rsidR="00E131EF" w:rsidRPr="008C454A">
        <w:rPr>
          <w:sz w:val="24"/>
          <w:szCs w:val="24"/>
        </w:rPr>
        <w:lastRenderedPageBreak/>
        <w:t xml:space="preserve">did not attain it and afterward in Genesis 3:6-6:7 </w:t>
      </w:r>
      <w:r w:rsidR="00FC45DC" w:rsidRPr="008C454A">
        <w:rPr>
          <w:sz w:val="24"/>
          <w:szCs w:val="24"/>
        </w:rPr>
        <w:t>H</w:t>
      </w:r>
      <w:r w:rsidR="00E131EF" w:rsidRPr="008C454A">
        <w:rPr>
          <w:sz w:val="24"/>
          <w:szCs w:val="24"/>
        </w:rPr>
        <w:t>e lost it.”</w:t>
      </w:r>
      <w:r w:rsidRPr="008C454A">
        <w:rPr>
          <w:sz w:val="24"/>
          <w:szCs w:val="24"/>
        </w:rPr>
        <w:t xml:space="preserve"> </w:t>
      </w:r>
      <w:r w:rsidR="00203B4B" w:rsidRPr="008C454A">
        <w:rPr>
          <w:sz w:val="24"/>
          <w:szCs w:val="24"/>
        </w:rPr>
        <w:t xml:space="preserve">Adam &amp; Eve </w:t>
      </w:r>
      <w:r w:rsidR="006F4084" w:rsidRPr="008C454A">
        <w:rPr>
          <w:sz w:val="24"/>
          <w:szCs w:val="24"/>
        </w:rPr>
        <w:t>are</w:t>
      </w:r>
      <w:r w:rsidR="00203B4B" w:rsidRPr="008C454A">
        <w:rPr>
          <w:sz w:val="24"/>
          <w:szCs w:val="24"/>
        </w:rPr>
        <w:t xml:space="preserve"> in </w:t>
      </w:r>
      <w:r w:rsidR="006F4084" w:rsidRPr="008C454A">
        <w:rPr>
          <w:sz w:val="24"/>
          <w:szCs w:val="24"/>
        </w:rPr>
        <w:t>t</w:t>
      </w:r>
      <w:r w:rsidR="00203B4B" w:rsidRPr="008C454A">
        <w:rPr>
          <w:sz w:val="24"/>
          <w:szCs w:val="24"/>
        </w:rPr>
        <w:t>he Hypostasis of the Archons pages 75-80</w:t>
      </w:r>
      <w:r w:rsidR="006F4084" w:rsidRPr="008C454A">
        <w:rPr>
          <w:sz w:val="24"/>
          <w:szCs w:val="24"/>
        </w:rPr>
        <w:t xml:space="preserve"> &amp; the Apocalypse</w:t>
      </w:r>
      <w:r w:rsidR="003970B7" w:rsidRPr="008C454A">
        <w:rPr>
          <w:sz w:val="24"/>
          <w:szCs w:val="24"/>
        </w:rPr>
        <w:t xml:space="preserve"> </w:t>
      </w:r>
      <w:r w:rsidR="006F4084" w:rsidRPr="008C454A">
        <w:rPr>
          <w:sz w:val="24"/>
          <w:szCs w:val="24"/>
        </w:rPr>
        <w:t>of</w:t>
      </w:r>
      <w:r w:rsidR="003970B7" w:rsidRPr="008C454A">
        <w:rPr>
          <w:sz w:val="24"/>
          <w:szCs w:val="24"/>
        </w:rPr>
        <w:t xml:space="preserve"> </w:t>
      </w:r>
      <w:r w:rsidR="006F4084" w:rsidRPr="008C454A">
        <w:rPr>
          <w:sz w:val="24"/>
          <w:szCs w:val="24"/>
        </w:rPr>
        <w:t>Adam page 81-86</w:t>
      </w:r>
      <w:r w:rsidR="00203B4B" w:rsidRPr="008C454A">
        <w:rPr>
          <w:sz w:val="24"/>
          <w:szCs w:val="24"/>
        </w:rPr>
        <w:t xml:space="preserve">. </w:t>
      </w:r>
      <w:r w:rsidR="006F4084" w:rsidRPr="008C454A">
        <w:rPr>
          <w:sz w:val="24"/>
          <w:szCs w:val="24"/>
        </w:rPr>
        <w:t xml:space="preserve">To understand </w:t>
      </w:r>
      <w:r w:rsidR="00FF2571" w:rsidRPr="008C454A">
        <w:rPr>
          <w:sz w:val="24"/>
          <w:szCs w:val="24"/>
        </w:rPr>
        <w:t>the</w:t>
      </w:r>
      <w:r w:rsidR="008B3E2E" w:rsidRPr="008C454A">
        <w:rPr>
          <w:sz w:val="24"/>
          <w:szCs w:val="24"/>
        </w:rPr>
        <w:t xml:space="preserve"> </w:t>
      </w:r>
      <w:r w:rsidR="003F4B36" w:rsidRPr="008C454A">
        <w:rPr>
          <w:sz w:val="24"/>
          <w:szCs w:val="24"/>
        </w:rPr>
        <w:t xml:space="preserve">true whole </w:t>
      </w:r>
      <w:r w:rsidR="00FF2571" w:rsidRPr="008C454A">
        <w:rPr>
          <w:sz w:val="24"/>
          <w:szCs w:val="24"/>
        </w:rPr>
        <w:t>Angelical</w:t>
      </w:r>
      <w:r w:rsidR="008B3E2E" w:rsidRPr="008C454A">
        <w:rPr>
          <w:sz w:val="24"/>
          <w:szCs w:val="24"/>
        </w:rPr>
        <w:t xml:space="preserve"> </w:t>
      </w:r>
      <w:r w:rsidR="00FF2571" w:rsidRPr="008C454A">
        <w:rPr>
          <w:sz w:val="24"/>
          <w:szCs w:val="24"/>
        </w:rPr>
        <w:t xml:space="preserve">Hierarchy </w:t>
      </w:r>
      <w:r w:rsidR="00FC45DC" w:rsidRPr="008C454A">
        <w:rPr>
          <w:sz w:val="24"/>
          <w:szCs w:val="24"/>
        </w:rPr>
        <w:t>Y</w:t>
      </w:r>
      <w:r w:rsidR="00FF2571" w:rsidRPr="008C454A">
        <w:rPr>
          <w:sz w:val="24"/>
          <w:szCs w:val="24"/>
        </w:rPr>
        <w:t xml:space="preserve">ou must get </w:t>
      </w:r>
      <w:r w:rsidR="00FC45DC" w:rsidRPr="008C454A">
        <w:rPr>
          <w:sz w:val="24"/>
          <w:szCs w:val="24"/>
        </w:rPr>
        <w:t>M</w:t>
      </w:r>
      <w:r w:rsidR="00FF2571" w:rsidRPr="008C454A">
        <w:rPr>
          <w:sz w:val="24"/>
          <w:szCs w:val="24"/>
        </w:rPr>
        <w:t xml:space="preserve">y book called </w:t>
      </w:r>
      <w:r w:rsidR="00C92D26" w:rsidRPr="008C454A">
        <w:rPr>
          <w:sz w:val="24"/>
          <w:szCs w:val="24"/>
        </w:rPr>
        <w:t>“</w:t>
      </w:r>
      <w:r w:rsidR="008C287E" w:rsidRPr="008C454A">
        <w:rPr>
          <w:b/>
          <w:sz w:val="24"/>
          <w:szCs w:val="24"/>
        </w:rPr>
        <w:t>T</w:t>
      </w:r>
      <w:r w:rsidR="00FF2571" w:rsidRPr="008C454A">
        <w:rPr>
          <w:b/>
          <w:sz w:val="24"/>
          <w:szCs w:val="24"/>
        </w:rPr>
        <w:t xml:space="preserve">he </w:t>
      </w:r>
      <w:r w:rsidR="00C92D26" w:rsidRPr="008C454A">
        <w:rPr>
          <w:b/>
          <w:sz w:val="24"/>
          <w:szCs w:val="24"/>
        </w:rPr>
        <w:t xml:space="preserve">Lord Yahweh </w:t>
      </w:r>
      <w:r w:rsidR="00203B4B" w:rsidRPr="008C454A">
        <w:rPr>
          <w:b/>
          <w:sz w:val="24"/>
          <w:szCs w:val="24"/>
        </w:rPr>
        <w:t>&amp;</w:t>
      </w:r>
      <w:r w:rsidR="00C92D26" w:rsidRPr="008C454A">
        <w:rPr>
          <w:b/>
          <w:sz w:val="24"/>
          <w:szCs w:val="24"/>
        </w:rPr>
        <w:t xml:space="preserve"> the </w:t>
      </w:r>
      <w:r w:rsidR="008C287E" w:rsidRPr="008C454A">
        <w:rPr>
          <w:b/>
          <w:sz w:val="24"/>
          <w:szCs w:val="24"/>
        </w:rPr>
        <w:t>W</w:t>
      </w:r>
      <w:r w:rsidR="00C92D26" w:rsidRPr="008C454A">
        <w:rPr>
          <w:b/>
          <w:sz w:val="24"/>
          <w:szCs w:val="24"/>
        </w:rPr>
        <w:t xml:space="preserve">hole </w:t>
      </w:r>
      <w:r w:rsidR="008C287E" w:rsidRPr="008C454A">
        <w:rPr>
          <w:b/>
          <w:sz w:val="24"/>
          <w:szCs w:val="24"/>
        </w:rPr>
        <w:t>A</w:t>
      </w:r>
      <w:r w:rsidR="00C92D26" w:rsidRPr="008C454A">
        <w:rPr>
          <w:b/>
          <w:sz w:val="24"/>
          <w:szCs w:val="24"/>
        </w:rPr>
        <w:t xml:space="preserve">ngelical </w:t>
      </w:r>
      <w:r w:rsidR="008C287E" w:rsidRPr="008C454A">
        <w:rPr>
          <w:b/>
          <w:sz w:val="24"/>
          <w:szCs w:val="24"/>
        </w:rPr>
        <w:t>H</w:t>
      </w:r>
      <w:r w:rsidR="00C92D26" w:rsidRPr="008C454A">
        <w:rPr>
          <w:b/>
          <w:sz w:val="24"/>
          <w:szCs w:val="24"/>
        </w:rPr>
        <w:t xml:space="preserve">ierarchy in the </w:t>
      </w:r>
      <w:r w:rsidR="00413372" w:rsidRPr="008C454A">
        <w:rPr>
          <w:b/>
          <w:sz w:val="24"/>
          <w:szCs w:val="24"/>
        </w:rPr>
        <w:t>H</w:t>
      </w:r>
      <w:r w:rsidR="00C92D26" w:rsidRPr="008C454A">
        <w:rPr>
          <w:b/>
          <w:sz w:val="24"/>
          <w:szCs w:val="24"/>
        </w:rPr>
        <w:t xml:space="preserve">oly </w:t>
      </w:r>
      <w:r w:rsidR="00413372" w:rsidRPr="008C454A">
        <w:rPr>
          <w:b/>
          <w:sz w:val="24"/>
          <w:szCs w:val="24"/>
        </w:rPr>
        <w:t>B</w:t>
      </w:r>
      <w:r w:rsidR="00C92D26" w:rsidRPr="008C454A">
        <w:rPr>
          <w:b/>
          <w:sz w:val="24"/>
          <w:szCs w:val="24"/>
        </w:rPr>
        <w:t>ible</w:t>
      </w:r>
      <w:r w:rsidR="00C92D26" w:rsidRPr="008C454A">
        <w:rPr>
          <w:sz w:val="24"/>
          <w:szCs w:val="24"/>
        </w:rPr>
        <w:t xml:space="preserve">.” </w:t>
      </w:r>
      <w:r w:rsidRPr="008C454A">
        <w:rPr>
          <w:sz w:val="24"/>
          <w:szCs w:val="24"/>
        </w:rPr>
        <w:t xml:space="preserve"> </w:t>
      </w:r>
    </w:p>
    <w:p w:rsidR="00E95A95" w:rsidRPr="008C454A" w:rsidRDefault="00D72FE3" w:rsidP="00FD6EF7">
      <w:pPr>
        <w:spacing w:line="480" w:lineRule="auto"/>
        <w:jc w:val="both"/>
        <w:rPr>
          <w:sz w:val="24"/>
          <w:szCs w:val="24"/>
        </w:rPr>
      </w:pPr>
      <w:r w:rsidRPr="008C454A">
        <w:rPr>
          <w:sz w:val="24"/>
          <w:szCs w:val="24"/>
        </w:rPr>
        <w:t xml:space="preserve">His </w:t>
      </w:r>
      <w:r w:rsidR="00EE4A09" w:rsidRPr="008C454A">
        <w:rPr>
          <w:sz w:val="24"/>
          <w:szCs w:val="24"/>
        </w:rPr>
        <w:t xml:space="preserve">Highest </w:t>
      </w:r>
      <w:r w:rsidRPr="008C454A">
        <w:rPr>
          <w:sz w:val="24"/>
          <w:szCs w:val="24"/>
        </w:rPr>
        <w:t xml:space="preserve">Chain of Command of the </w:t>
      </w:r>
      <w:r w:rsidR="00511C35" w:rsidRPr="008C454A">
        <w:rPr>
          <w:sz w:val="24"/>
          <w:szCs w:val="24"/>
        </w:rPr>
        <w:t>6</w:t>
      </w:r>
      <w:r w:rsidR="007401CD" w:rsidRPr="008C454A">
        <w:rPr>
          <w:sz w:val="24"/>
          <w:szCs w:val="24"/>
        </w:rPr>
        <w:t>0</w:t>
      </w:r>
      <w:r w:rsidRPr="008C454A">
        <w:rPr>
          <w:sz w:val="24"/>
          <w:szCs w:val="24"/>
        </w:rPr>
        <w:t xml:space="preserve"> other Lord’s and </w:t>
      </w:r>
      <w:r w:rsidR="00511C35" w:rsidRPr="008C454A">
        <w:rPr>
          <w:sz w:val="24"/>
          <w:szCs w:val="24"/>
        </w:rPr>
        <w:t>6</w:t>
      </w:r>
      <w:r w:rsidR="007401CD" w:rsidRPr="008C454A">
        <w:rPr>
          <w:sz w:val="24"/>
          <w:szCs w:val="24"/>
        </w:rPr>
        <w:t>0</w:t>
      </w:r>
      <w:r w:rsidRPr="008C454A">
        <w:rPr>
          <w:sz w:val="24"/>
          <w:szCs w:val="24"/>
        </w:rPr>
        <w:t xml:space="preserve"> other Ladies is proven in scripture.</w:t>
      </w:r>
      <w:r w:rsidR="00BF1C90" w:rsidRPr="008C454A">
        <w:rPr>
          <w:sz w:val="24"/>
          <w:szCs w:val="24"/>
        </w:rPr>
        <w:t xml:space="preserve"> </w:t>
      </w:r>
      <w:r w:rsidR="00E95A95" w:rsidRPr="008C454A">
        <w:rPr>
          <w:sz w:val="24"/>
          <w:szCs w:val="24"/>
        </w:rPr>
        <w:t>The Creation Process</w:t>
      </w:r>
      <w:r w:rsidR="00BF1C90" w:rsidRPr="008C454A">
        <w:rPr>
          <w:sz w:val="24"/>
          <w:szCs w:val="24"/>
        </w:rPr>
        <w:t xml:space="preserve"> </w:t>
      </w:r>
      <w:r w:rsidR="00E95A95" w:rsidRPr="008C454A">
        <w:rPr>
          <w:sz w:val="24"/>
          <w:szCs w:val="24"/>
        </w:rPr>
        <w:t xml:space="preserve">of the </w:t>
      </w:r>
      <w:r w:rsidR="00511C35" w:rsidRPr="008C454A">
        <w:rPr>
          <w:sz w:val="24"/>
          <w:szCs w:val="24"/>
        </w:rPr>
        <w:t>6</w:t>
      </w:r>
      <w:r w:rsidR="007401CD" w:rsidRPr="008C454A">
        <w:rPr>
          <w:sz w:val="24"/>
          <w:szCs w:val="24"/>
        </w:rPr>
        <w:t>0</w:t>
      </w:r>
      <w:r w:rsidR="00E95A95" w:rsidRPr="008C454A">
        <w:rPr>
          <w:sz w:val="24"/>
          <w:szCs w:val="24"/>
        </w:rPr>
        <w:t xml:space="preserve"> other Lord’s and </w:t>
      </w:r>
      <w:r w:rsidR="00511C35" w:rsidRPr="008C454A">
        <w:rPr>
          <w:sz w:val="24"/>
          <w:szCs w:val="24"/>
        </w:rPr>
        <w:t>6</w:t>
      </w:r>
      <w:r w:rsidR="007401CD" w:rsidRPr="008C454A">
        <w:rPr>
          <w:sz w:val="24"/>
          <w:szCs w:val="24"/>
        </w:rPr>
        <w:t>0</w:t>
      </w:r>
      <w:r w:rsidR="00E95A95" w:rsidRPr="008C454A">
        <w:rPr>
          <w:sz w:val="24"/>
          <w:szCs w:val="24"/>
        </w:rPr>
        <w:t xml:space="preserve"> other Ladies is called “</w:t>
      </w:r>
      <w:r w:rsidR="00E95A95" w:rsidRPr="008C454A">
        <w:rPr>
          <w:b/>
          <w:sz w:val="24"/>
          <w:szCs w:val="24"/>
        </w:rPr>
        <w:t>Bara</w:t>
      </w:r>
      <w:r w:rsidR="00E95A95" w:rsidRPr="008C454A">
        <w:rPr>
          <w:sz w:val="24"/>
          <w:szCs w:val="24"/>
        </w:rPr>
        <w:t xml:space="preserve">” in </w:t>
      </w:r>
      <w:r w:rsidR="00AB63D0" w:rsidRPr="008C454A">
        <w:rPr>
          <w:sz w:val="24"/>
          <w:szCs w:val="24"/>
        </w:rPr>
        <w:t>Genesis 1:1</w:t>
      </w:r>
      <w:r w:rsidR="00FD6EF7" w:rsidRPr="008C454A">
        <w:rPr>
          <w:sz w:val="24"/>
          <w:szCs w:val="24"/>
        </w:rPr>
        <w:t>.</w:t>
      </w:r>
      <w:r w:rsidR="009C1151" w:rsidRPr="008C454A">
        <w:rPr>
          <w:sz w:val="24"/>
          <w:szCs w:val="24"/>
        </w:rPr>
        <w:t xml:space="preserve"> </w:t>
      </w:r>
      <w:r w:rsidR="004A688A" w:rsidRPr="008C454A">
        <w:rPr>
          <w:sz w:val="24"/>
          <w:szCs w:val="24"/>
        </w:rPr>
        <w:t>F</w:t>
      </w:r>
      <w:r w:rsidR="00E95A95" w:rsidRPr="008C454A">
        <w:rPr>
          <w:sz w:val="24"/>
          <w:szCs w:val="24"/>
        </w:rPr>
        <w:t xml:space="preserve">irst, is the First Person of the Trinity which is the Father Stephen </w:t>
      </w:r>
      <w:r w:rsidR="001A7BE9" w:rsidRPr="008C454A">
        <w:rPr>
          <w:sz w:val="24"/>
          <w:szCs w:val="24"/>
        </w:rPr>
        <w:t>O</w:t>
      </w:r>
      <w:r w:rsidR="00E95A95" w:rsidRPr="008C454A">
        <w:rPr>
          <w:sz w:val="24"/>
          <w:szCs w:val="24"/>
        </w:rPr>
        <w:t xml:space="preserve">ur Lord (Mother </w:t>
      </w:r>
      <w:r w:rsidR="001A7BE9" w:rsidRPr="008C454A">
        <w:rPr>
          <w:sz w:val="24"/>
          <w:szCs w:val="24"/>
        </w:rPr>
        <w:t>Barbara</w:t>
      </w:r>
      <w:r w:rsidR="00E95A95" w:rsidRPr="008C454A">
        <w:rPr>
          <w:sz w:val="24"/>
          <w:szCs w:val="24"/>
        </w:rPr>
        <w:t xml:space="preserve"> </w:t>
      </w:r>
      <w:r w:rsidR="00511C35" w:rsidRPr="008C454A">
        <w:rPr>
          <w:sz w:val="24"/>
          <w:szCs w:val="24"/>
        </w:rPr>
        <w:t>O</w:t>
      </w:r>
      <w:r w:rsidR="00E95A95" w:rsidRPr="008C454A">
        <w:rPr>
          <w:sz w:val="24"/>
          <w:szCs w:val="24"/>
        </w:rPr>
        <w:t xml:space="preserve">ur Lady derived from </w:t>
      </w:r>
      <w:r w:rsidR="001A7BE9" w:rsidRPr="008C454A">
        <w:rPr>
          <w:sz w:val="24"/>
          <w:szCs w:val="24"/>
        </w:rPr>
        <w:t>Bara in Genesis 1:1</w:t>
      </w:r>
      <w:r w:rsidR="00E95A95" w:rsidRPr="008C454A">
        <w:rPr>
          <w:sz w:val="24"/>
          <w:szCs w:val="24"/>
        </w:rPr>
        <w:t xml:space="preserve">) </w:t>
      </w:r>
      <w:r w:rsidR="00AB63D0" w:rsidRPr="008C454A">
        <w:rPr>
          <w:sz w:val="24"/>
          <w:szCs w:val="24"/>
        </w:rPr>
        <w:t>in “</w:t>
      </w:r>
      <w:r w:rsidR="00AB63D0" w:rsidRPr="008C454A">
        <w:rPr>
          <w:b/>
          <w:sz w:val="24"/>
          <w:szCs w:val="24"/>
        </w:rPr>
        <w:t>Qanah Creation Process</w:t>
      </w:r>
      <w:r w:rsidR="00AB63D0" w:rsidRPr="008C454A">
        <w:rPr>
          <w:sz w:val="24"/>
          <w:szCs w:val="24"/>
        </w:rPr>
        <w:t xml:space="preserve">” </w:t>
      </w:r>
      <w:r w:rsidR="00E95A95" w:rsidRPr="008C454A">
        <w:rPr>
          <w:sz w:val="24"/>
          <w:szCs w:val="24"/>
        </w:rPr>
        <w:t xml:space="preserve">in </w:t>
      </w:r>
      <w:r w:rsidR="00AB63D0" w:rsidRPr="008C454A">
        <w:rPr>
          <w:sz w:val="24"/>
          <w:szCs w:val="24"/>
        </w:rPr>
        <w:t xml:space="preserve">Proverbs 8:22-25 (RSV) &amp; </w:t>
      </w:r>
      <w:r w:rsidR="00E95A95" w:rsidRPr="008C454A">
        <w:rPr>
          <w:sz w:val="24"/>
          <w:szCs w:val="24"/>
        </w:rPr>
        <w:t xml:space="preserve">Acts 1:4-8:3. Second, is the Lord James the </w:t>
      </w:r>
      <w:r w:rsidR="00511C35" w:rsidRPr="008C454A">
        <w:rPr>
          <w:sz w:val="24"/>
          <w:szCs w:val="24"/>
        </w:rPr>
        <w:t xml:space="preserve">Lordship of the Entire </w:t>
      </w:r>
      <w:r w:rsidR="00E95A95" w:rsidRPr="008C454A">
        <w:rPr>
          <w:sz w:val="24"/>
          <w:szCs w:val="24"/>
        </w:rPr>
        <w:t xml:space="preserve">Law of God (Lady Mary in the Law of God) </w:t>
      </w:r>
      <w:r w:rsidR="00AB63D0" w:rsidRPr="008C454A">
        <w:rPr>
          <w:sz w:val="24"/>
          <w:szCs w:val="24"/>
        </w:rPr>
        <w:t xml:space="preserve">in Bara </w:t>
      </w:r>
      <w:r w:rsidR="00E95A95" w:rsidRPr="008C454A">
        <w:rPr>
          <w:sz w:val="24"/>
          <w:szCs w:val="24"/>
        </w:rPr>
        <w:t xml:space="preserve">in Acts 1:14; 15:13-29; 21:18:25 and James 2:8-13. Third, is the Second Person of the Trinity which is the Son Jesus Christ </w:t>
      </w:r>
      <w:r w:rsidR="001A7BE9" w:rsidRPr="008C454A">
        <w:rPr>
          <w:sz w:val="24"/>
          <w:szCs w:val="24"/>
        </w:rPr>
        <w:t>O</w:t>
      </w:r>
      <w:r w:rsidR="00E95A95" w:rsidRPr="008C454A">
        <w:rPr>
          <w:sz w:val="24"/>
          <w:szCs w:val="24"/>
        </w:rPr>
        <w:t xml:space="preserve">ur Lord the Son of God (Lady Virgin Mary the Daughter of God) </w:t>
      </w:r>
      <w:r w:rsidR="00AB63D0" w:rsidRPr="008C454A">
        <w:rPr>
          <w:sz w:val="24"/>
          <w:szCs w:val="24"/>
        </w:rPr>
        <w:t xml:space="preserve">in Bara </w:t>
      </w:r>
      <w:r w:rsidR="00E95A95" w:rsidRPr="008C454A">
        <w:rPr>
          <w:sz w:val="24"/>
          <w:szCs w:val="24"/>
        </w:rPr>
        <w:t xml:space="preserve">in Luke 1:26-Acts 1:3. Fourth, is the Third Person of the Trinity which is the Brother John </w:t>
      </w:r>
      <w:r w:rsidR="001A7BE9" w:rsidRPr="008C454A">
        <w:rPr>
          <w:sz w:val="24"/>
          <w:szCs w:val="24"/>
        </w:rPr>
        <w:t>O</w:t>
      </w:r>
      <w:r w:rsidR="00E95A95" w:rsidRPr="008C454A">
        <w:rPr>
          <w:sz w:val="24"/>
          <w:szCs w:val="24"/>
        </w:rPr>
        <w:t xml:space="preserve">ur Lord the Holy Ghost of God (Lady Elizabeth the Sister of God) </w:t>
      </w:r>
      <w:r w:rsidR="00AB63D0" w:rsidRPr="008C454A">
        <w:rPr>
          <w:sz w:val="24"/>
          <w:szCs w:val="24"/>
        </w:rPr>
        <w:t xml:space="preserve">in Bara </w:t>
      </w:r>
      <w:r w:rsidR="00E95A95" w:rsidRPr="008C454A">
        <w:rPr>
          <w:sz w:val="24"/>
          <w:szCs w:val="24"/>
        </w:rPr>
        <w:t xml:space="preserve">in Luke 1:5-9:9. These are the four known Lord’s and four known Ladies of the scriptures. </w:t>
      </w:r>
    </w:p>
    <w:p w:rsidR="009B3EA7" w:rsidRPr="008C454A" w:rsidRDefault="00E95A95" w:rsidP="001D110C">
      <w:pPr>
        <w:spacing w:line="480" w:lineRule="auto"/>
        <w:jc w:val="both"/>
        <w:rPr>
          <w:sz w:val="24"/>
          <w:szCs w:val="24"/>
        </w:rPr>
      </w:pPr>
      <w:r w:rsidRPr="008C454A">
        <w:rPr>
          <w:sz w:val="24"/>
          <w:szCs w:val="24"/>
        </w:rPr>
        <w:t xml:space="preserve">There are </w:t>
      </w:r>
      <w:r w:rsidR="00511C35" w:rsidRPr="008C454A">
        <w:rPr>
          <w:sz w:val="24"/>
          <w:szCs w:val="24"/>
        </w:rPr>
        <w:t>5</w:t>
      </w:r>
      <w:r w:rsidR="00AB63D0" w:rsidRPr="008C454A">
        <w:rPr>
          <w:sz w:val="24"/>
          <w:szCs w:val="24"/>
        </w:rPr>
        <w:t>7</w:t>
      </w:r>
      <w:r w:rsidRPr="008C454A">
        <w:rPr>
          <w:sz w:val="24"/>
          <w:szCs w:val="24"/>
        </w:rPr>
        <w:t xml:space="preserve"> Mystery Lord’s and </w:t>
      </w:r>
      <w:r w:rsidR="00511C35" w:rsidRPr="008C454A">
        <w:rPr>
          <w:sz w:val="24"/>
          <w:szCs w:val="24"/>
        </w:rPr>
        <w:t>5</w:t>
      </w:r>
      <w:r w:rsidR="00AB63D0" w:rsidRPr="008C454A">
        <w:rPr>
          <w:sz w:val="24"/>
          <w:szCs w:val="24"/>
        </w:rPr>
        <w:t>7</w:t>
      </w:r>
      <w:r w:rsidRPr="008C454A">
        <w:rPr>
          <w:sz w:val="24"/>
          <w:szCs w:val="24"/>
        </w:rPr>
        <w:t xml:space="preserve"> Mystery Ladies in the scripture. They do not have any direct positions but the Lord </w:t>
      </w:r>
      <w:r w:rsidR="00511C35" w:rsidRPr="008C454A">
        <w:rPr>
          <w:sz w:val="24"/>
          <w:szCs w:val="24"/>
        </w:rPr>
        <w:t>Stephen</w:t>
      </w:r>
      <w:r w:rsidRPr="008C454A">
        <w:rPr>
          <w:sz w:val="24"/>
          <w:szCs w:val="24"/>
        </w:rPr>
        <w:t xml:space="preserve"> calls it as </w:t>
      </w:r>
      <w:r w:rsidR="00932D73" w:rsidRPr="008C454A">
        <w:rPr>
          <w:sz w:val="24"/>
          <w:szCs w:val="24"/>
        </w:rPr>
        <w:t>H</w:t>
      </w:r>
      <w:r w:rsidRPr="008C454A">
        <w:rPr>
          <w:sz w:val="24"/>
          <w:szCs w:val="24"/>
        </w:rPr>
        <w:t>e wills</w:t>
      </w:r>
      <w:r w:rsidR="00511C35" w:rsidRPr="008C454A">
        <w:rPr>
          <w:sz w:val="24"/>
          <w:szCs w:val="24"/>
        </w:rPr>
        <w:t xml:space="preserve"> in Acts 5:39</w:t>
      </w:r>
      <w:r w:rsidRPr="008C454A">
        <w:rPr>
          <w:sz w:val="24"/>
          <w:szCs w:val="24"/>
        </w:rPr>
        <w:t>. Fifth, is the Lord Yahweh (Lady Victoria) in Marriage Law in Hosea 1:7 and Isaiah 47:5. Sixth</w:t>
      </w:r>
      <w:r w:rsidR="006854AD" w:rsidRPr="008C454A">
        <w:rPr>
          <w:sz w:val="24"/>
          <w:szCs w:val="24"/>
        </w:rPr>
        <w:t>,</w:t>
      </w:r>
      <w:r w:rsidRPr="008C454A">
        <w:rPr>
          <w:sz w:val="24"/>
          <w:szCs w:val="24"/>
        </w:rPr>
        <w:t xml:space="preserve"> is the Lord Yahweh (Lady Victoria)</w:t>
      </w:r>
      <w:r w:rsidR="0048797A" w:rsidRPr="008C454A">
        <w:rPr>
          <w:sz w:val="24"/>
          <w:szCs w:val="24"/>
        </w:rPr>
        <w:t xml:space="preserve"> </w:t>
      </w:r>
      <w:r w:rsidRPr="008C454A">
        <w:rPr>
          <w:sz w:val="24"/>
          <w:szCs w:val="24"/>
        </w:rPr>
        <w:t>over the Trinity L</w:t>
      </w:r>
      <w:r w:rsidR="006854AD" w:rsidRPr="008C454A">
        <w:rPr>
          <w:sz w:val="24"/>
          <w:szCs w:val="24"/>
        </w:rPr>
        <w:t>a</w:t>
      </w:r>
      <w:r w:rsidRPr="008C454A">
        <w:rPr>
          <w:sz w:val="24"/>
          <w:szCs w:val="24"/>
        </w:rPr>
        <w:t xml:space="preserve">w from </w:t>
      </w:r>
      <w:r w:rsidR="006854AD" w:rsidRPr="008C454A">
        <w:rPr>
          <w:sz w:val="24"/>
          <w:szCs w:val="24"/>
        </w:rPr>
        <w:t>G</w:t>
      </w:r>
      <w:r w:rsidRPr="008C454A">
        <w:rPr>
          <w:sz w:val="24"/>
          <w:szCs w:val="24"/>
        </w:rPr>
        <w:t>enesi</w:t>
      </w:r>
      <w:r w:rsidR="006854AD" w:rsidRPr="008C454A">
        <w:rPr>
          <w:sz w:val="24"/>
          <w:szCs w:val="24"/>
        </w:rPr>
        <w:t>s</w:t>
      </w:r>
      <w:r w:rsidRPr="008C454A">
        <w:rPr>
          <w:sz w:val="24"/>
          <w:szCs w:val="24"/>
        </w:rPr>
        <w:t xml:space="preserve"> to Deuteronomy</w:t>
      </w:r>
      <w:r w:rsidR="006854AD" w:rsidRPr="008C454A">
        <w:rPr>
          <w:sz w:val="24"/>
          <w:szCs w:val="24"/>
        </w:rPr>
        <w:t xml:space="preserve"> and Isaiah 47:5</w:t>
      </w:r>
      <w:r w:rsidRPr="008C454A">
        <w:rPr>
          <w:sz w:val="24"/>
          <w:szCs w:val="24"/>
        </w:rPr>
        <w:t xml:space="preserve">. </w:t>
      </w:r>
      <w:r w:rsidR="006854AD" w:rsidRPr="008C454A">
        <w:rPr>
          <w:sz w:val="24"/>
          <w:szCs w:val="24"/>
        </w:rPr>
        <w:t>Seventh, is the Father Stephen (Lady Atarah</w:t>
      </w:r>
      <w:r w:rsidR="00DB28D4" w:rsidRPr="008C454A">
        <w:rPr>
          <w:sz w:val="24"/>
          <w:szCs w:val="24"/>
        </w:rPr>
        <w:t xml:space="preserve"> also called Stephanie derived from Stephanos</w:t>
      </w:r>
      <w:r w:rsidR="006854AD" w:rsidRPr="008C454A">
        <w:rPr>
          <w:sz w:val="24"/>
          <w:szCs w:val="24"/>
        </w:rPr>
        <w:t>) in Law in Acts 11:19; Isaiah 47:5 and 1</w:t>
      </w:r>
      <w:r w:rsidR="006854AD" w:rsidRPr="008C454A">
        <w:rPr>
          <w:sz w:val="24"/>
          <w:szCs w:val="24"/>
          <w:vertAlign w:val="superscript"/>
        </w:rPr>
        <w:t>st</w:t>
      </w:r>
      <w:r w:rsidR="006854AD" w:rsidRPr="008C454A">
        <w:rPr>
          <w:sz w:val="24"/>
          <w:szCs w:val="24"/>
        </w:rPr>
        <w:t xml:space="preserve"> Chronicles 2:26</w:t>
      </w:r>
      <w:r w:rsidR="002C3D9C" w:rsidRPr="008C454A">
        <w:rPr>
          <w:sz w:val="24"/>
          <w:szCs w:val="24"/>
        </w:rPr>
        <w:t>.</w:t>
      </w:r>
      <w:r w:rsidRPr="008C454A">
        <w:rPr>
          <w:sz w:val="24"/>
          <w:szCs w:val="24"/>
        </w:rPr>
        <w:t xml:space="preserve"> </w:t>
      </w:r>
      <w:r w:rsidR="006854AD" w:rsidRPr="008C454A">
        <w:rPr>
          <w:sz w:val="24"/>
          <w:szCs w:val="24"/>
        </w:rPr>
        <w:t>Eighth, is the Son Jesus (Lady Mary) in</w:t>
      </w:r>
      <w:r w:rsidR="0048797A" w:rsidRPr="008C454A">
        <w:rPr>
          <w:sz w:val="24"/>
          <w:szCs w:val="24"/>
        </w:rPr>
        <w:t xml:space="preserve"> </w:t>
      </w:r>
      <w:r w:rsidR="006854AD" w:rsidRPr="008C454A">
        <w:rPr>
          <w:sz w:val="24"/>
          <w:szCs w:val="24"/>
        </w:rPr>
        <w:t xml:space="preserve"> Law</w:t>
      </w:r>
      <w:r w:rsidR="0048797A" w:rsidRPr="008C454A">
        <w:rPr>
          <w:sz w:val="24"/>
          <w:szCs w:val="24"/>
        </w:rPr>
        <w:t xml:space="preserve"> </w:t>
      </w:r>
      <w:r w:rsidR="006854AD" w:rsidRPr="008C454A">
        <w:rPr>
          <w:sz w:val="24"/>
          <w:szCs w:val="24"/>
        </w:rPr>
        <w:t xml:space="preserve"> in </w:t>
      </w:r>
      <w:r w:rsidR="0048797A" w:rsidRPr="008C454A">
        <w:rPr>
          <w:sz w:val="24"/>
          <w:szCs w:val="24"/>
        </w:rPr>
        <w:t xml:space="preserve"> </w:t>
      </w:r>
      <w:r w:rsidR="006854AD" w:rsidRPr="008C454A">
        <w:rPr>
          <w:sz w:val="24"/>
          <w:szCs w:val="24"/>
        </w:rPr>
        <w:t xml:space="preserve">Colossians </w:t>
      </w:r>
      <w:r w:rsidR="0048797A" w:rsidRPr="008C454A">
        <w:rPr>
          <w:sz w:val="24"/>
          <w:szCs w:val="24"/>
        </w:rPr>
        <w:t xml:space="preserve"> </w:t>
      </w:r>
      <w:r w:rsidR="006854AD" w:rsidRPr="008C454A">
        <w:rPr>
          <w:sz w:val="24"/>
          <w:szCs w:val="24"/>
        </w:rPr>
        <w:t xml:space="preserve">4:11; </w:t>
      </w:r>
      <w:r w:rsidR="0048797A" w:rsidRPr="008C454A">
        <w:rPr>
          <w:sz w:val="24"/>
          <w:szCs w:val="24"/>
        </w:rPr>
        <w:t xml:space="preserve"> </w:t>
      </w:r>
      <w:r w:rsidR="006854AD" w:rsidRPr="008C454A">
        <w:rPr>
          <w:sz w:val="24"/>
          <w:szCs w:val="24"/>
        </w:rPr>
        <w:lastRenderedPageBreak/>
        <w:t>Isaiah</w:t>
      </w:r>
      <w:r w:rsidR="0048797A" w:rsidRPr="008C454A">
        <w:rPr>
          <w:sz w:val="24"/>
          <w:szCs w:val="24"/>
        </w:rPr>
        <w:t xml:space="preserve"> </w:t>
      </w:r>
      <w:r w:rsidR="006854AD" w:rsidRPr="008C454A">
        <w:rPr>
          <w:sz w:val="24"/>
          <w:szCs w:val="24"/>
        </w:rPr>
        <w:t xml:space="preserve"> 47:5 </w:t>
      </w:r>
      <w:r w:rsidR="0048797A" w:rsidRPr="008C454A">
        <w:rPr>
          <w:sz w:val="24"/>
          <w:szCs w:val="24"/>
        </w:rPr>
        <w:t xml:space="preserve"> </w:t>
      </w:r>
      <w:r w:rsidR="006854AD" w:rsidRPr="008C454A">
        <w:rPr>
          <w:sz w:val="24"/>
          <w:szCs w:val="24"/>
        </w:rPr>
        <w:t xml:space="preserve">and </w:t>
      </w:r>
      <w:r w:rsidR="0048797A" w:rsidRPr="008C454A">
        <w:rPr>
          <w:sz w:val="24"/>
          <w:szCs w:val="24"/>
        </w:rPr>
        <w:t xml:space="preserve"> </w:t>
      </w:r>
      <w:r w:rsidR="006854AD" w:rsidRPr="008C454A">
        <w:rPr>
          <w:sz w:val="24"/>
          <w:szCs w:val="24"/>
        </w:rPr>
        <w:t xml:space="preserve">Acts 12:12. Ninth, is the Brother John (Lady Elizabeth) in the Book of Revelation; Isaiah 47:5 and Luke 1:25. Tenth, is the Lord called Owner (Female Owner) in Isaiah 1:3; 47:5. Eleventh, is the </w:t>
      </w:r>
      <w:r w:rsidR="004C7C2D" w:rsidRPr="008C454A">
        <w:rPr>
          <w:sz w:val="24"/>
          <w:szCs w:val="24"/>
        </w:rPr>
        <w:t>Single/</w:t>
      </w:r>
      <w:r w:rsidR="006854AD" w:rsidRPr="008C454A">
        <w:rPr>
          <w:sz w:val="24"/>
          <w:szCs w:val="24"/>
        </w:rPr>
        <w:t xml:space="preserve">Married Lord called Wisdom as the Lord Yahweh (Lady Victoria) in Proverbs 8:22-25 (RSV) and Isaiah 47:5. Twelfth, is the Lord called the Personalities (Female Personalities) in Proverbs 8:22-31 and Isaiah 47:5. Thirteenth, is the Lord called Craftsman (Female </w:t>
      </w:r>
      <w:r w:rsidR="00F43B62" w:rsidRPr="008C454A">
        <w:rPr>
          <w:sz w:val="24"/>
          <w:szCs w:val="24"/>
        </w:rPr>
        <w:t>Craftsman</w:t>
      </w:r>
      <w:r w:rsidR="006854AD" w:rsidRPr="008C454A">
        <w:rPr>
          <w:sz w:val="24"/>
          <w:szCs w:val="24"/>
        </w:rPr>
        <w:t>) in Proverbs 8:22-31</w:t>
      </w:r>
      <w:r w:rsidRPr="008C454A">
        <w:rPr>
          <w:sz w:val="24"/>
          <w:szCs w:val="24"/>
        </w:rPr>
        <w:t xml:space="preserve"> </w:t>
      </w:r>
      <w:r w:rsidR="006854AD" w:rsidRPr="008C454A">
        <w:rPr>
          <w:sz w:val="24"/>
          <w:szCs w:val="24"/>
        </w:rPr>
        <w:t>(NIV) and Isaiah 47:5. Fourteenth, is the Lord called the Angel</w:t>
      </w:r>
      <w:r w:rsidR="004C7C2D" w:rsidRPr="008C454A">
        <w:rPr>
          <w:sz w:val="24"/>
          <w:szCs w:val="24"/>
        </w:rPr>
        <w:t xml:space="preserve">---Spirit, Ghost, Phantom, Shadow, Boy &amp; Child </w:t>
      </w:r>
      <w:r w:rsidR="006854AD" w:rsidRPr="008C454A">
        <w:rPr>
          <w:sz w:val="24"/>
          <w:szCs w:val="24"/>
        </w:rPr>
        <w:t>(Female Angel</w:t>
      </w:r>
      <w:r w:rsidR="004C7C2D" w:rsidRPr="008C454A">
        <w:rPr>
          <w:sz w:val="24"/>
          <w:szCs w:val="24"/>
        </w:rPr>
        <w:t>---Spirit, Ghost, Phantom, Shadow, Girl &amp; Child</w:t>
      </w:r>
      <w:r w:rsidR="006854AD" w:rsidRPr="008C454A">
        <w:rPr>
          <w:sz w:val="24"/>
          <w:szCs w:val="24"/>
        </w:rPr>
        <w:t>)</w:t>
      </w:r>
      <w:r w:rsidRPr="008C454A">
        <w:rPr>
          <w:sz w:val="24"/>
          <w:szCs w:val="24"/>
        </w:rPr>
        <w:t xml:space="preserve"> </w:t>
      </w:r>
      <w:r w:rsidR="006854AD" w:rsidRPr="008C454A">
        <w:rPr>
          <w:sz w:val="24"/>
          <w:szCs w:val="24"/>
        </w:rPr>
        <w:t xml:space="preserve">in Genesis 16:13; Exodus 3:2-6; 23:20-22; Numbers 22:35 with 38; Judges 2:1-2; 6:11 with 14; </w:t>
      </w:r>
      <w:r w:rsidR="004C7C2D" w:rsidRPr="008C454A">
        <w:rPr>
          <w:sz w:val="24"/>
          <w:szCs w:val="24"/>
        </w:rPr>
        <w:t xml:space="preserve">Luke 20:35-36; </w:t>
      </w:r>
      <w:r w:rsidR="006854AD" w:rsidRPr="008C454A">
        <w:rPr>
          <w:sz w:val="24"/>
          <w:szCs w:val="24"/>
        </w:rPr>
        <w:t xml:space="preserve">Zechariah 5:5-11; Revelation 12:1-2, 5-6 and Isaiah 47:5. </w:t>
      </w:r>
      <w:r w:rsidR="001E1982" w:rsidRPr="008C454A">
        <w:rPr>
          <w:sz w:val="24"/>
          <w:szCs w:val="24"/>
        </w:rPr>
        <w:t>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w:t>
      </w:r>
      <w:r w:rsidR="004C7C2D" w:rsidRPr="008C454A">
        <w:rPr>
          <w:sz w:val="24"/>
          <w:szCs w:val="24"/>
        </w:rPr>
        <w:t>---Minister</w:t>
      </w:r>
      <w:r w:rsidR="001E1982" w:rsidRPr="008C454A">
        <w:rPr>
          <w:sz w:val="24"/>
          <w:szCs w:val="24"/>
        </w:rPr>
        <w:t xml:space="preserve"> (Female Handmaiden</w:t>
      </w:r>
      <w:r w:rsidR="00511C35" w:rsidRPr="008C454A">
        <w:rPr>
          <w:sz w:val="24"/>
          <w:szCs w:val="24"/>
        </w:rPr>
        <w:t xml:space="preserve"> known as Maidservant</w:t>
      </w:r>
      <w:r w:rsidR="00DB28D4" w:rsidRPr="008C454A">
        <w:rPr>
          <w:sz w:val="24"/>
          <w:szCs w:val="24"/>
        </w:rPr>
        <w:t>---Virgin</w:t>
      </w:r>
      <w:r w:rsidR="001E1982" w:rsidRPr="008C454A">
        <w:rPr>
          <w:sz w:val="24"/>
          <w:szCs w:val="24"/>
        </w:rPr>
        <w:t xml:space="preserve">)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w:t>
      </w:r>
      <w:r w:rsidR="00F43B62" w:rsidRPr="008C454A">
        <w:rPr>
          <w:sz w:val="24"/>
          <w:szCs w:val="24"/>
        </w:rPr>
        <w:t>&amp;</w:t>
      </w:r>
      <w:r w:rsidR="001E1982" w:rsidRPr="008C454A">
        <w:rPr>
          <w:sz w:val="24"/>
          <w:szCs w:val="24"/>
        </w:rPr>
        <w:t xml:space="preserve"> Isaiah 47:5. Twenty-one, is the Lord called the Brother of Jacob (Lady called the Sister of Rachel) in Acts 7:30-32 </w:t>
      </w:r>
      <w:r w:rsidR="00F43B62" w:rsidRPr="008C454A">
        <w:rPr>
          <w:sz w:val="24"/>
          <w:szCs w:val="24"/>
        </w:rPr>
        <w:t xml:space="preserve">&amp; </w:t>
      </w:r>
      <w:r w:rsidR="001E1982" w:rsidRPr="008C454A">
        <w:rPr>
          <w:sz w:val="24"/>
          <w:szCs w:val="24"/>
        </w:rPr>
        <w:t xml:space="preserve">Isaiah 47:5. Twenty-two, is the Lord called the King (Queen) in Revelation 19:16 </w:t>
      </w:r>
      <w:r w:rsidR="00F43B62" w:rsidRPr="008C454A">
        <w:rPr>
          <w:sz w:val="24"/>
          <w:szCs w:val="24"/>
        </w:rPr>
        <w:t xml:space="preserve">&amp; </w:t>
      </w:r>
      <w:r w:rsidR="001E1982" w:rsidRPr="008C454A">
        <w:rPr>
          <w:sz w:val="24"/>
          <w:szCs w:val="24"/>
        </w:rPr>
        <w:t>Isaiah 47:5. Twenty-three, is</w:t>
      </w:r>
      <w:r w:rsidR="0048797A" w:rsidRPr="008C454A">
        <w:rPr>
          <w:sz w:val="24"/>
          <w:szCs w:val="24"/>
        </w:rPr>
        <w:t xml:space="preserve"> </w:t>
      </w:r>
      <w:r w:rsidR="001E1982" w:rsidRPr="008C454A">
        <w:rPr>
          <w:sz w:val="24"/>
          <w:szCs w:val="24"/>
        </w:rPr>
        <w:t>the</w:t>
      </w:r>
      <w:r w:rsidR="0048797A" w:rsidRPr="008C454A">
        <w:rPr>
          <w:sz w:val="24"/>
          <w:szCs w:val="24"/>
        </w:rPr>
        <w:t xml:space="preserve"> </w:t>
      </w:r>
      <w:r w:rsidR="008F20D9" w:rsidRPr="008C454A">
        <w:rPr>
          <w:sz w:val="24"/>
          <w:szCs w:val="24"/>
        </w:rPr>
        <w:t>L</w:t>
      </w:r>
      <w:r w:rsidR="001E1982" w:rsidRPr="008C454A">
        <w:rPr>
          <w:sz w:val="24"/>
          <w:szCs w:val="24"/>
        </w:rPr>
        <w:t>ord</w:t>
      </w:r>
      <w:r w:rsidR="00F43B62" w:rsidRPr="008C454A">
        <w:rPr>
          <w:sz w:val="24"/>
          <w:szCs w:val="24"/>
        </w:rPr>
        <w:t xml:space="preserve"> </w:t>
      </w:r>
      <w:r w:rsidR="001E1982" w:rsidRPr="008C454A">
        <w:rPr>
          <w:sz w:val="24"/>
          <w:szCs w:val="24"/>
        </w:rPr>
        <w:t>called</w:t>
      </w:r>
      <w:r w:rsidR="00F43B62" w:rsidRPr="008C454A">
        <w:rPr>
          <w:sz w:val="24"/>
          <w:szCs w:val="24"/>
        </w:rPr>
        <w:t xml:space="preserve"> </w:t>
      </w:r>
      <w:r w:rsidR="008F20D9" w:rsidRPr="008C454A">
        <w:rPr>
          <w:sz w:val="24"/>
          <w:szCs w:val="24"/>
        </w:rPr>
        <w:t xml:space="preserve">the </w:t>
      </w:r>
      <w:r w:rsidR="00DB28D4" w:rsidRPr="008C454A">
        <w:rPr>
          <w:sz w:val="24"/>
          <w:szCs w:val="24"/>
        </w:rPr>
        <w:t xml:space="preserve">Military </w:t>
      </w:r>
      <w:r w:rsidR="008F20D9" w:rsidRPr="008C454A">
        <w:rPr>
          <w:sz w:val="24"/>
          <w:szCs w:val="24"/>
        </w:rPr>
        <w:t>Lord of Army Hosts</w:t>
      </w:r>
      <w:r w:rsidR="00F96239" w:rsidRPr="008C454A">
        <w:rPr>
          <w:sz w:val="24"/>
          <w:szCs w:val="24"/>
        </w:rPr>
        <w:t>-Camps</w:t>
      </w:r>
      <w:r w:rsidR="008F20D9" w:rsidRPr="008C454A">
        <w:rPr>
          <w:sz w:val="24"/>
          <w:szCs w:val="24"/>
        </w:rPr>
        <w:t xml:space="preserve"> (</w:t>
      </w:r>
      <w:r w:rsidR="00DB28D4" w:rsidRPr="008C454A">
        <w:rPr>
          <w:sz w:val="24"/>
          <w:szCs w:val="24"/>
        </w:rPr>
        <w:t xml:space="preserve">Military </w:t>
      </w:r>
      <w:r w:rsidR="008F20D9" w:rsidRPr="008C454A">
        <w:rPr>
          <w:sz w:val="24"/>
          <w:szCs w:val="24"/>
        </w:rPr>
        <w:t>Lady called the Lady of Army Hosts</w:t>
      </w:r>
      <w:r w:rsidR="00F96239" w:rsidRPr="008C454A">
        <w:rPr>
          <w:sz w:val="24"/>
          <w:szCs w:val="24"/>
        </w:rPr>
        <w:t>-Camps</w:t>
      </w:r>
      <w:r w:rsidR="008F20D9" w:rsidRPr="008C454A">
        <w:rPr>
          <w:sz w:val="24"/>
          <w:szCs w:val="24"/>
        </w:rPr>
        <w:t xml:space="preserve">) in Malachi 3:1-2 and Isaiah 47:5. Twenty-four, is the Lord called the </w:t>
      </w:r>
      <w:r w:rsidR="008F20D9" w:rsidRPr="008C454A">
        <w:rPr>
          <w:sz w:val="24"/>
          <w:szCs w:val="24"/>
        </w:rPr>
        <w:lastRenderedPageBreak/>
        <w:t xml:space="preserve">Mind </w:t>
      </w:r>
      <w:r w:rsidR="00511C35" w:rsidRPr="008C454A">
        <w:rPr>
          <w:sz w:val="24"/>
          <w:szCs w:val="24"/>
        </w:rPr>
        <w:t xml:space="preserve">known a Psychological Parts as Head Knowledge &amp; Heart or Reign </w:t>
      </w:r>
      <w:r w:rsidR="008F20D9" w:rsidRPr="008C454A">
        <w:rPr>
          <w:sz w:val="24"/>
          <w:szCs w:val="24"/>
        </w:rPr>
        <w:t>(Female Mind) in Isaiah 47:5; 61:1. Twenty-five, is the Lord called the Spirit (Female Spirit) in Isaiah</w:t>
      </w:r>
      <w:r w:rsidR="0048797A" w:rsidRPr="008C454A">
        <w:rPr>
          <w:sz w:val="24"/>
          <w:szCs w:val="24"/>
        </w:rPr>
        <w:t xml:space="preserve"> </w:t>
      </w:r>
      <w:r w:rsidR="008F20D9" w:rsidRPr="008C454A">
        <w:rPr>
          <w:sz w:val="24"/>
          <w:szCs w:val="24"/>
        </w:rPr>
        <w:t>47:5;</w:t>
      </w:r>
      <w:r w:rsidR="0048797A" w:rsidRPr="008C454A">
        <w:rPr>
          <w:sz w:val="24"/>
          <w:szCs w:val="24"/>
        </w:rPr>
        <w:t xml:space="preserve"> </w:t>
      </w:r>
      <w:r w:rsidR="008F20D9" w:rsidRPr="008C454A">
        <w:rPr>
          <w:sz w:val="24"/>
          <w:szCs w:val="24"/>
        </w:rPr>
        <w:t>61:1. Twenty-six, is the</w:t>
      </w:r>
      <w:r w:rsidR="0048797A" w:rsidRPr="008C454A">
        <w:rPr>
          <w:sz w:val="24"/>
          <w:szCs w:val="24"/>
        </w:rPr>
        <w:t xml:space="preserve"> </w:t>
      </w:r>
      <w:r w:rsidR="008F20D9" w:rsidRPr="008C454A">
        <w:rPr>
          <w:sz w:val="24"/>
          <w:szCs w:val="24"/>
        </w:rPr>
        <w:t xml:space="preserve">Lord called My Lord </w:t>
      </w:r>
      <w:r w:rsidR="00511C35" w:rsidRPr="008C454A">
        <w:rPr>
          <w:sz w:val="24"/>
          <w:szCs w:val="24"/>
        </w:rPr>
        <w:t xml:space="preserve">or My God </w:t>
      </w:r>
      <w:r w:rsidR="008F20D9" w:rsidRPr="008C454A">
        <w:rPr>
          <w:sz w:val="24"/>
          <w:szCs w:val="24"/>
        </w:rPr>
        <w:t>(My Lady</w:t>
      </w:r>
      <w:r w:rsidR="00511C35" w:rsidRPr="008C454A">
        <w:rPr>
          <w:sz w:val="24"/>
          <w:szCs w:val="24"/>
        </w:rPr>
        <w:t xml:space="preserve"> or My Goddess</w:t>
      </w:r>
      <w:r w:rsidR="002C3D9C" w:rsidRPr="008C454A">
        <w:rPr>
          <w:sz w:val="24"/>
          <w:szCs w:val="24"/>
        </w:rPr>
        <w:t>)</w:t>
      </w:r>
      <w:r w:rsidR="008F20D9" w:rsidRPr="008C454A">
        <w:rPr>
          <w:sz w:val="24"/>
          <w:szCs w:val="24"/>
        </w:rPr>
        <w:t xml:space="preserve"> in Isaiah 47:5; Psalms 110:1 (NIV); Matthew 22:41-46 and Acts 2:35. Twenty-seven, is the Lord called Lord God (Lady Goddess) in Hosea 1:7 and Isaiah 47:5. Twenty-eight, is the Lord called Power </w:t>
      </w:r>
      <w:r w:rsidR="00511C35" w:rsidRPr="008C454A">
        <w:rPr>
          <w:sz w:val="24"/>
          <w:szCs w:val="24"/>
        </w:rPr>
        <w:t>or Omnipoten</w:t>
      </w:r>
      <w:r w:rsidR="00AB63D0" w:rsidRPr="008C454A">
        <w:rPr>
          <w:sz w:val="24"/>
          <w:szCs w:val="24"/>
        </w:rPr>
        <w:t>ce/Omniscience</w:t>
      </w:r>
      <w:r w:rsidR="00511C35" w:rsidRPr="008C454A">
        <w:rPr>
          <w:sz w:val="24"/>
          <w:szCs w:val="24"/>
        </w:rPr>
        <w:t xml:space="preserve"> </w:t>
      </w:r>
      <w:r w:rsidR="008F20D9" w:rsidRPr="008C454A">
        <w:rPr>
          <w:sz w:val="24"/>
          <w:szCs w:val="24"/>
        </w:rPr>
        <w:t>(Female</w:t>
      </w:r>
      <w:r w:rsidR="009A1EB8" w:rsidRPr="008C454A">
        <w:rPr>
          <w:sz w:val="24"/>
          <w:szCs w:val="24"/>
        </w:rPr>
        <w:t xml:space="preserve"> </w:t>
      </w:r>
      <w:r w:rsidR="008F20D9" w:rsidRPr="008C454A">
        <w:rPr>
          <w:sz w:val="24"/>
          <w:szCs w:val="24"/>
        </w:rPr>
        <w:t>Power)</w:t>
      </w:r>
      <w:r w:rsidR="0048797A" w:rsidRPr="008C454A">
        <w:rPr>
          <w:sz w:val="24"/>
          <w:szCs w:val="24"/>
        </w:rPr>
        <w:t xml:space="preserve"> </w:t>
      </w:r>
      <w:r w:rsidR="008F20D9" w:rsidRPr="008C454A">
        <w:rPr>
          <w:sz w:val="24"/>
          <w:szCs w:val="24"/>
        </w:rPr>
        <w:t>in</w:t>
      </w:r>
      <w:r w:rsidR="009A1EB8" w:rsidRPr="008C454A">
        <w:rPr>
          <w:sz w:val="24"/>
          <w:szCs w:val="24"/>
        </w:rPr>
        <w:t xml:space="preserve"> </w:t>
      </w:r>
      <w:r w:rsidR="008F20D9" w:rsidRPr="008C454A">
        <w:rPr>
          <w:sz w:val="24"/>
          <w:szCs w:val="24"/>
        </w:rPr>
        <w:t>Isaiah</w:t>
      </w:r>
      <w:r w:rsidR="009A1EB8" w:rsidRPr="008C454A">
        <w:rPr>
          <w:sz w:val="24"/>
          <w:szCs w:val="24"/>
        </w:rPr>
        <w:t xml:space="preserve"> </w:t>
      </w:r>
      <w:r w:rsidR="008F20D9" w:rsidRPr="008C454A">
        <w:rPr>
          <w:sz w:val="24"/>
          <w:szCs w:val="24"/>
        </w:rPr>
        <w:t>47:5; 48:16. Twenty-nine, is</w:t>
      </w:r>
      <w:r w:rsidR="009A1EB8" w:rsidRPr="008C454A">
        <w:rPr>
          <w:sz w:val="24"/>
          <w:szCs w:val="24"/>
        </w:rPr>
        <w:t xml:space="preserve"> </w:t>
      </w:r>
      <w:r w:rsidR="008F20D9" w:rsidRPr="008C454A">
        <w:rPr>
          <w:sz w:val="24"/>
          <w:szCs w:val="24"/>
        </w:rPr>
        <w:t>the</w:t>
      </w:r>
      <w:r w:rsidR="009A1EB8" w:rsidRPr="008C454A">
        <w:rPr>
          <w:sz w:val="24"/>
          <w:szCs w:val="24"/>
        </w:rPr>
        <w:t xml:space="preserve"> </w:t>
      </w:r>
      <w:r w:rsidR="008F20D9" w:rsidRPr="008C454A">
        <w:rPr>
          <w:sz w:val="24"/>
          <w:szCs w:val="24"/>
        </w:rPr>
        <w:t xml:space="preserve">Lord called Authority (Female Authority) in Isaiah 47:5; 48:16. Thirtieth, is the Lord called Almighty (Female Almighty) in Isaiah 47:5; 48:16. Thirty-one, is the Lord called Sovereignty (Female Sovereignty) in Isaiah 47:5; 48:16. Thirty-two, is the </w:t>
      </w:r>
      <w:r w:rsidR="009A1EB8" w:rsidRPr="008C454A">
        <w:rPr>
          <w:sz w:val="24"/>
          <w:szCs w:val="24"/>
        </w:rPr>
        <w:t>L</w:t>
      </w:r>
      <w:r w:rsidR="008F20D9" w:rsidRPr="008C454A">
        <w:rPr>
          <w:sz w:val="24"/>
          <w:szCs w:val="24"/>
        </w:rPr>
        <w:t>ord called the Holy Spirit</w:t>
      </w:r>
      <w:r w:rsidR="00DB28D4" w:rsidRPr="008C454A">
        <w:rPr>
          <w:sz w:val="24"/>
          <w:szCs w:val="24"/>
        </w:rPr>
        <w:t>---Spirit of Holiness</w:t>
      </w:r>
      <w:r w:rsidR="008F20D9" w:rsidRPr="008C454A">
        <w:rPr>
          <w:sz w:val="24"/>
          <w:szCs w:val="24"/>
        </w:rPr>
        <w:t xml:space="preserve"> (Female Holy Spirit</w:t>
      </w:r>
      <w:r w:rsidR="00DB28D4" w:rsidRPr="008C454A">
        <w:rPr>
          <w:sz w:val="24"/>
          <w:szCs w:val="24"/>
        </w:rPr>
        <w:t>---Spirit of Holiness</w:t>
      </w:r>
      <w:r w:rsidR="008F20D9" w:rsidRPr="008C454A">
        <w:rPr>
          <w:sz w:val="24"/>
          <w:szCs w:val="24"/>
        </w:rPr>
        <w:t>) in Isaiah 47:5; 63:10 (NIV). Thirty-three, is the Lord called the Holy Ghost (Female Holy Ghost) in Isaiah 47:5; 63:10 (NIV). Thirty-four, is the Lord called the Holy Soul</w:t>
      </w:r>
      <w:r w:rsidR="00511C35" w:rsidRPr="008C454A">
        <w:rPr>
          <w:sz w:val="24"/>
          <w:szCs w:val="24"/>
        </w:rPr>
        <w:t>---Holy God, Holy Lord, Holy Will, Holy Mind, Holy Emotions, Holy Feelings, Holy Reasons, Holy Decisions</w:t>
      </w:r>
      <w:r w:rsidR="008F20D9" w:rsidRPr="008C454A">
        <w:rPr>
          <w:sz w:val="24"/>
          <w:szCs w:val="24"/>
        </w:rPr>
        <w:t xml:space="preserve"> (Female Holy Soul) in Isaiah 47:5; 63:10 (NIV). Thirty-five, is the Lord called </w:t>
      </w:r>
      <w:r w:rsidR="009B3EA7" w:rsidRPr="008C454A">
        <w:rPr>
          <w:sz w:val="24"/>
          <w:szCs w:val="24"/>
        </w:rPr>
        <w:t xml:space="preserve">Lord (Lady) in Hebrews 1:8 and Isaiah 47:5. Thirty-six, is </w:t>
      </w:r>
      <w:r w:rsidR="009A1EB8" w:rsidRPr="008C454A">
        <w:rPr>
          <w:sz w:val="24"/>
          <w:szCs w:val="24"/>
        </w:rPr>
        <w:t>t</w:t>
      </w:r>
      <w:r w:rsidR="009B3EA7" w:rsidRPr="008C454A">
        <w:rPr>
          <w:sz w:val="24"/>
          <w:szCs w:val="24"/>
        </w:rPr>
        <w:t xml:space="preserve">he Lord called God (Lady called Goddess) in Hebrews 1:8 and Isaiah 47:5. </w:t>
      </w:r>
      <w:r w:rsidR="00F43B62" w:rsidRPr="008C454A">
        <w:rPr>
          <w:sz w:val="24"/>
          <w:szCs w:val="24"/>
        </w:rPr>
        <w:t>Thirty seven, is the Lord called the Holy One of Israel (Female Holy One</w:t>
      </w:r>
      <w:r w:rsidR="002C3D9C" w:rsidRPr="008C454A">
        <w:rPr>
          <w:sz w:val="24"/>
          <w:szCs w:val="24"/>
        </w:rPr>
        <w:t xml:space="preserve"> of Israel</w:t>
      </w:r>
      <w:r w:rsidR="00F43B62" w:rsidRPr="008C454A">
        <w:rPr>
          <w:sz w:val="24"/>
          <w:szCs w:val="24"/>
        </w:rPr>
        <w:t>) in Isaiah 47:4, 5 and Malachi 3:1-2. Thirty</w:t>
      </w:r>
      <w:r w:rsidR="00511C35" w:rsidRPr="008C454A">
        <w:rPr>
          <w:sz w:val="24"/>
          <w:szCs w:val="24"/>
        </w:rPr>
        <w:t>-</w:t>
      </w:r>
      <w:r w:rsidR="00F43B62" w:rsidRPr="008C454A">
        <w:rPr>
          <w:sz w:val="24"/>
          <w:szCs w:val="24"/>
        </w:rPr>
        <w:t xml:space="preserve">eight, is the Lord called Worker (Female Worker) in Proverbs 8:22-31 (NIV) and Isaiah 47:5. Thirty-nine, is the Lord called </w:t>
      </w:r>
      <w:r w:rsidR="00E21E34" w:rsidRPr="008C454A">
        <w:rPr>
          <w:sz w:val="24"/>
          <w:szCs w:val="24"/>
        </w:rPr>
        <w:t xml:space="preserve">Man </w:t>
      </w:r>
      <w:r w:rsidR="00CD5692" w:rsidRPr="008C454A">
        <w:rPr>
          <w:sz w:val="24"/>
          <w:szCs w:val="24"/>
        </w:rPr>
        <w:t>known as the Ministerial Police over the Military Police &amp;</w:t>
      </w:r>
      <w:r w:rsidR="00806956" w:rsidRPr="008C454A">
        <w:rPr>
          <w:sz w:val="24"/>
          <w:szCs w:val="24"/>
        </w:rPr>
        <w:t xml:space="preserve"> </w:t>
      </w:r>
      <w:r w:rsidR="00CD5692" w:rsidRPr="008C454A">
        <w:rPr>
          <w:sz w:val="24"/>
          <w:szCs w:val="24"/>
        </w:rPr>
        <w:t xml:space="preserve">Law Enforcement Police </w:t>
      </w:r>
      <w:r w:rsidR="00E21E34" w:rsidRPr="008C454A">
        <w:rPr>
          <w:sz w:val="24"/>
          <w:szCs w:val="24"/>
        </w:rPr>
        <w:t>(Woman)</w:t>
      </w:r>
      <w:r w:rsidR="00F43B62" w:rsidRPr="008C454A">
        <w:rPr>
          <w:sz w:val="24"/>
          <w:szCs w:val="24"/>
        </w:rPr>
        <w:t xml:space="preserve"> </w:t>
      </w:r>
      <w:r w:rsidR="00E21E34" w:rsidRPr="008C454A">
        <w:rPr>
          <w:sz w:val="24"/>
          <w:szCs w:val="24"/>
        </w:rPr>
        <w:t>in Genesis 1:26 and Isaiah 47:5.</w:t>
      </w:r>
      <w:r w:rsidR="00F43B62" w:rsidRPr="008C454A">
        <w:rPr>
          <w:sz w:val="24"/>
          <w:szCs w:val="24"/>
        </w:rPr>
        <w:t xml:space="preserve"> </w:t>
      </w:r>
      <w:r w:rsidR="00F96239" w:rsidRPr="008C454A">
        <w:rPr>
          <w:sz w:val="24"/>
          <w:szCs w:val="24"/>
        </w:rPr>
        <w:t xml:space="preserve">Forty, is the Lord called Lord </w:t>
      </w:r>
      <w:r w:rsidR="007850F2" w:rsidRPr="008C454A">
        <w:rPr>
          <w:sz w:val="24"/>
          <w:szCs w:val="24"/>
        </w:rPr>
        <w:t xml:space="preserve">(Lady) </w:t>
      </w:r>
      <w:r w:rsidR="00F96239" w:rsidRPr="008C454A">
        <w:rPr>
          <w:sz w:val="24"/>
          <w:szCs w:val="24"/>
        </w:rPr>
        <w:t xml:space="preserve">of </w:t>
      </w:r>
      <w:r w:rsidR="007850F2" w:rsidRPr="008C454A">
        <w:rPr>
          <w:sz w:val="24"/>
          <w:szCs w:val="24"/>
        </w:rPr>
        <w:t>G</w:t>
      </w:r>
      <w:r w:rsidR="00F96239" w:rsidRPr="008C454A">
        <w:rPr>
          <w:sz w:val="24"/>
          <w:szCs w:val="24"/>
        </w:rPr>
        <w:t xml:space="preserve">lory in Isaiah 47:4-5 &amp; Acts 7:2. </w:t>
      </w:r>
      <w:r w:rsidR="009B3EA7" w:rsidRPr="008C454A">
        <w:rPr>
          <w:sz w:val="24"/>
          <w:szCs w:val="24"/>
        </w:rPr>
        <w:t xml:space="preserve">These make up of </w:t>
      </w:r>
      <w:r w:rsidR="00511C35" w:rsidRPr="008C454A">
        <w:rPr>
          <w:sz w:val="24"/>
          <w:szCs w:val="24"/>
        </w:rPr>
        <w:t>6</w:t>
      </w:r>
      <w:r w:rsidR="00F96239" w:rsidRPr="008C454A">
        <w:rPr>
          <w:sz w:val="24"/>
          <w:szCs w:val="24"/>
        </w:rPr>
        <w:t>0</w:t>
      </w:r>
      <w:r w:rsidR="009B3EA7" w:rsidRPr="008C454A">
        <w:rPr>
          <w:sz w:val="24"/>
          <w:szCs w:val="24"/>
        </w:rPr>
        <w:t xml:space="preserve"> </w:t>
      </w:r>
      <w:r w:rsidR="00E57C42" w:rsidRPr="008C454A">
        <w:rPr>
          <w:sz w:val="24"/>
          <w:szCs w:val="24"/>
        </w:rPr>
        <w:t xml:space="preserve">Mystery </w:t>
      </w:r>
      <w:r w:rsidR="009B3EA7" w:rsidRPr="008C454A">
        <w:rPr>
          <w:sz w:val="24"/>
          <w:szCs w:val="24"/>
        </w:rPr>
        <w:t xml:space="preserve">Lords and </w:t>
      </w:r>
      <w:r w:rsidR="00511C35" w:rsidRPr="008C454A">
        <w:rPr>
          <w:sz w:val="24"/>
          <w:szCs w:val="24"/>
        </w:rPr>
        <w:t>6</w:t>
      </w:r>
      <w:r w:rsidR="00F96239" w:rsidRPr="008C454A">
        <w:rPr>
          <w:sz w:val="24"/>
          <w:szCs w:val="24"/>
        </w:rPr>
        <w:t>0</w:t>
      </w:r>
      <w:r w:rsidR="009B3EA7" w:rsidRPr="008C454A">
        <w:rPr>
          <w:sz w:val="24"/>
          <w:szCs w:val="24"/>
        </w:rPr>
        <w:t xml:space="preserve"> </w:t>
      </w:r>
      <w:r w:rsidR="00E57C42" w:rsidRPr="008C454A">
        <w:rPr>
          <w:sz w:val="24"/>
          <w:szCs w:val="24"/>
        </w:rPr>
        <w:t xml:space="preserve">Mystery </w:t>
      </w:r>
      <w:r w:rsidR="009B3EA7" w:rsidRPr="008C454A">
        <w:rPr>
          <w:sz w:val="24"/>
          <w:szCs w:val="24"/>
        </w:rPr>
        <w:t xml:space="preserve">Ladies in the Holy Scriptures. </w:t>
      </w:r>
      <w:r w:rsidR="00F96239" w:rsidRPr="008C454A">
        <w:rPr>
          <w:sz w:val="24"/>
          <w:szCs w:val="24"/>
        </w:rPr>
        <w:t xml:space="preserve">The </w:t>
      </w:r>
      <w:r w:rsidR="00511C35" w:rsidRPr="008C454A">
        <w:rPr>
          <w:sz w:val="24"/>
          <w:szCs w:val="24"/>
        </w:rPr>
        <w:t>6</w:t>
      </w:r>
      <w:r w:rsidR="00E57C42" w:rsidRPr="008C454A">
        <w:rPr>
          <w:sz w:val="24"/>
          <w:szCs w:val="24"/>
        </w:rPr>
        <w:t xml:space="preserve">0 Mystery </w:t>
      </w:r>
      <w:r w:rsidR="00F96239" w:rsidRPr="008C454A">
        <w:rPr>
          <w:sz w:val="24"/>
          <w:szCs w:val="24"/>
        </w:rPr>
        <w:t xml:space="preserve">Ladies </w:t>
      </w:r>
      <w:r w:rsidR="00E57C42" w:rsidRPr="008C454A">
        <w:rPr>
          <w:sz w:val="24"/>
          <w:szCs w:val="24"/>
        </w:rPr>
        <w:t xml:space="preserve">are </w:t>
      </w:r>
      <w:r w:rsidR="00F96239" w:rsidRPr="008C454A">
        <w:rPr>
          <w:sz w:val="24"/>
          <w:szCs w:val="24"/>
        </w:rPr>
        <w:t>derive</w:t>
      </w:r>
      <w:r w:rsidR="00E57C42" w:rsidRPr="008C454A">
        <w:rPr>
          <w:sz w:val="24"/>
          <w:szCs w:val="24"/>
        </w:rPr>
        <w:t>d</w:t>
      </w:r>
      <w:r w:rsidR="00F96239" w:rsidRPr="008C454A">
        <w:rPr>
          <w:sz w:val="24"/>
          <w:szCs w:val="24"/>
        </w:rPr>
        <w:t xml:space="preserve"> from Isaiah 47:5 called the “</w:t>
      </w:r>
      <w:r w:rsidR="00F96239" w:rsidRPr="008C454A">
        <w:rPr>
          <w:b/>
          <w:sz w:val="24"/>
          <w:szCs w:val="24"/>
        </w:rPr>
        <w:t>Lady of Kingdoms</w:t>
      </w:r>
      <w:r w:rsidR="004C7C2D" w:rsidRPr="008C454A">
        <w:rPr>
          <w:sz w:val="24"/>
          <w:szCs w:val="24"/>
        </w:rPr>
        <w:t>”</w:t>
      </w:r>
      <w:r w:rsidR="00BD3C2B" w:rsidRPr="008C454A">
        <w:rPr>
          <w:sz w:val="24"/>
          <w:szCs w:val="24"/>
        </w:rPr>
        <w:t xml:space="preserve"> </w:t>
      </w:r>
      <w:r w:rsidR="00BD3C2B" w:rsidRPr="008C454A">
        <w:rPr>
          <w:sz w:val="24"/>
          <w:szCs w:val="24"/>
        </w:rPr>
        <w:lastRenderedPageBreak/>
        <w:t>(NKJV)</w:t>
      </w:r>
      <w:r w:rsidR="00F96239" w:rsidRPr="008C454A">
        <w:rPr>
          <w:sz w:val="24"/>
          <w:szCs w:val="24"/>
        </w:rPr>
        <w:t xml:space="preserve">. </w:t>
      </w:r>
      <w:r w:rsidR="001C34D7" w:rsidRPr="008C454A">
        <w:rPr>
          <w:sz w:val="24"/>
          <w:szCs w:val="24"/>
        </w:rPr>
        <w:t xml:space="preserve">If </w:t>
      </w:r>
      <w:r w:rsidR="002C3D9C" w:rsidRPr="008C454A">
        <w:rPr>
          <w:sz w:val="24"/>
          <w:szCs w:val="24"/>
        </w:rPr>
        <w:t>Y</w:t>
      </w:r>
      <w:r w:rsidR="001C34D7" w:rsidRPr="008C454A">
        <w:rPr>
          <w:sz w:val="24"/>
          <w:szCs w:val="24"/>
        </w:rPr>
        <w:t xml:space="preserve">ou have any questions about the </w:t>
      </w:r>
      <w:r w:rsidR="00511C35" w:rsidRPr="008C454A">
        <w:rPr>
          <w:sz w:val="24"/>
          <w:szCs w:val="24"/>
        </w:rPr>
        <w:t>6</w:t>
      </w:r>
      <w:r w:rsidR="00F96239" w:rsidRPr="008C454A">
        <w:rPr>
          <w:sz w:val="24"/>
          <w:szCs w:val="24"/>
        </w:rPr>
        <w:t>0</w:t>
      </w:r>
      <w:r w:rsidR="001C34D7" w:rsidRPr="008C454A">
        <w:rPr>
          <w:sz w:val="24"/>
          <w:szCs w:val="24"/>
        </w:rPr>
        <w:t xml:space="preserve"> other Lord’s, </w:t>
      </w:r>
      <w:r w:rsidR="002C3D9C" w:rsidRPr="008C454A">
        <w:rPr>
          <w:sz w:val="24"/>
          <w:szCs w:val="24"/>
        </w:rPr>
        <w:t>Y</w:t>
      </w:r>
      <w:r w:rsidR="001C34D7" w:rsidRPr="008C454A">
        <w:rPr>
          <w:sz w:val="24"/>
          <w:szCs w:val="24"/>
        </w:rPr>
        <w:t xml:space="preserve">ou must get </w:t>
      </w:r>
      <w:r w:rsidR="002C3D9C" w:rsidRPr="008C454A">
        <w:rPr>
          <w:sz w:val="24"/>
          <w:szCs w:val="24"/>
        </w:rPr>
        <w:t>M</w:t>
      </w:r>
      <w:r w:rsidR="001C34D7" w:rsidRPr="008C454A">
        <w:rPr>
          <w:sz w:val="24"/>
          <w:szCs w:val="24"/>
        </w:rPr>
        <w:t xml:space="preserve">y other </w:t>
      </w:r>
      <w:r w:rsidR="00702966" w:rsidRPr="008C454A">
        <w:rPr>
          <w:sz w:val="24"/>
          <w:szCs w:val="24"/>
        </w:rPr>
        <w:t xml:space="preserve">book </w:t>
      </w:r>
      <w:r w:rsidR="001C34D7" w:rsidRPr="008C454A">
        <w:rPr>
          <w:sz w:val="24"/>
          <w:szCs w:val="24"/>
        </w:rPr>
        <w:t>called “</w:t>
      </w:r>
      <w:r w:rsidR="00A4365D" w:rsidRPr="008C454A">
        <w:rPr>
          <w:b/>
          <w:sz w:val="24"/>
          <w:szCs w:val="24"/>
        </w:rPr>
        <w:t>T</w:t>
      </w:r>
      <w:r w:rsidR="001C34D7" w:rsidRPr="008C454A">
        <w:rPr>
          <w:b/>
          <w:sz w:val="24"/>
          <w:szCs w:val="24"/>
        </w:rPr>
        <w:t>he Lord Yah</w:t>
      </w:r>
      <w:r w:rsidR="00A4365D" w:rsidRPr="008C454A">
        <w:rPr>
          <w:b/>
          <w:sz w:val="24"/>
          <w:szCs w:val="24"/>
        </w:rPr>
        <w:t>weh</w:t>
      </w:r>
      <w:r w:rsidR="001C34D7" w:rsidRPr="008C454A">
        <w:rPr>
          <w:b/>
          <w:sz w:val="24"/>
          <w:szCs w:val="24"/>
        </w:rPr>
        <w:t xml:space="preserve"> and the </w:t>
      </w:r>
      <w:r w:rsidR="00702966" w:rsidRPr="008C454A">
        <w:rPr>
          <w:b/>
          <w:sz w:val="24"/>
          <w:szCs w:val="24"/>
        </w:rPr>
        <w:t>36</w:t>
      </w:r>
      <w:r w:rsidR="00692BE6" w:rsidRPr="008C454A">
        <w:rPr>
          <w:b/>
          <w:sz w:val="24"/>
          <w:szCs w:val="24"/>
        </w:rPr>
        <w:t>0</w:t>
      </w:r>
      <w:r w:rsidR="001C34D7" w:rsidRPr="008C454A">
        <w:rPr>
          <w:b/>
          <w:sz w:val="24"/>
          <w:szCs w:val="24"/>
        </w:rPr>
        <w:t xml:space="preserve"> other </w:t>
      </w:r>
      <w:r w:rsidR="00B30970" w:rsidRPr="008C454A">
        <w:rPr>
          <w:b/>
          <w:sz w:val="24"/>
          <w:szCs w:val="24"/>
        </w:rPr>
        <w:t>L</w:t>
      </w:r>
      <w:r w:rsidR="001C34D7" w:rsidRPr="008C454A">
        <w:rPr>
          <w:b/>
          <w:sz w:val="24"/>
          <w:szCs w:val="24"/>
        </w:rPr>
        <w:t xml:space="preserve">ord’s that </w:t>
      </w:r>
      <w:r w:rsidR="00A4365D" w:rsidRPr="008C454A">
        <w:rPr>
          <w:b/>
          <w:sz w:val="24"/>
          <w:szCs w:val="24"/>
        </w:rPr>
        <w:t>H</w:t>
      </w:r>
      <w:r w:rsidR="001C34D7" w:rsidRPr="008C454A">
        <w:rPr>
          <w:b/>
          <w:sz w:val="24"/>
          <w:szCs w:val="24"/>
        </w:rPr>
        <w:t>e created</w:t>
      </w:r>
      <w:r w:rsidR="001C34D7" w:rsidRPr="008C454A">
        <w:rPr>
          <w:sz w:val="24"/>
          <w:szCs w:val="24"/>
        </w:rPr>
        <w:t>.”</w:t>
      </w:r>
    </w:p>
    <w:p w:rsidR="00172F3C" w:rsidRPr="008C454A" w:rsidRDefault="00690378" w:rsidP="00690378">
      <w:pPr>
        <w:spacing w:line="480" w:lineRule="auto"/>
        <w:jc w:val="center"/>
        <w:rPr>
          <w:sz w:val="24"/>
          <w:szCs w:val="24"/>
        </w:rPr>
      </w:pPr>
      <w:r w:rsidRPr="008C454A">
        <w:rPr>
          <w:sz w:val="24"/>
          <w:szCs w:val="24"/>
        </w:rPr>
        <w:t xml:space="preserve">Chapter 9: The Lord </w:t>
      </w:r>
      <w:r w:rsidR="00B30970" w:rsidRPr="008C454A">
        <w:rPr>
          <w:sz w:val="24"/>
          <w:szCs w:val="24"/>
        </w:rPr>
        <w:t>Y</w:t>
      </w:r>
      <w:r w:rsidRPr="008C454A">
        <w:rPr>
          <w:sz w:val="24"/>
          <w:szCs w:val="24"/>
        </w:rPr>
        <w:t xml:space="preserve">ahweh’s other </w:t>
      </w:r>
      <w:r w:rsidR="00B30970" w:rsidRPr="008C454A">
        <w:rPr>
          <w:sz w:val="24"/>
          <w:szCs w:val="24"/>
        </w:rPr>
        <w:t>C</w:t>
      </w:r>
      <w:r w:rsidRPr="008C454A">
        <w:rPr>
          <w:sz w:val="24"/>
          <w:szCs w:val="24"/>
        </w:rPr>
        <w:t xml:space="preserve">reative </w:t>
      </w:r>
      <w:r w:rsidR="00B30970" w:rsidRPr="008C454A">
        <w:rPr>
          <w:sz w:val="24"/>
          <w:szCs w:val="24"/>
        </w:rPr>
        <w:t>W</w:t>
      </w:r>
      <w:r w:rsidRPr="008C454A">
        <w:rPr>
          <w:sz w:val="24"/>
          <w:szCs w:val="24"/>
        </w:rPr>
        <w:t>orks</w:t>
      </w:r>
    </w:p>
    <w:p w:rsidR="00E77BF4" w:rsidRPr="008C454A" w:rsidRDefault="00690378" w:rsidP="00690378">
      <w:pPr>
        <w:spacing w:line="480" w:lineRule="auto"/>
        <w:jc w:val="both"/>
        <w:rPr>
          <w:sz w:val="24"/>
          <w:szCs w:val="24"/>
        </w:rPr>
      </w:pPr>
      <w:r w:rsidRPr="008C454A">
        <w:rPr>
          <w:sz w:val="24"/>
          <w:szCs w:val="24"/>
        </w:rPr>
        <w:t>We can</w:t>
      </w:r>
      <w:r w:rsidR="00D45315" w:rsidRPr="008C454A">
        <w:rPr>
          <w:sz w:val="24"/>
          <w:szCs w:val="24"/>
        </w:rPr>
        <w:t xml:space="preserve"> never</w:t>
      </w:r>
      <w:r w:rsidRPr="008C454A">
        <w:rPr>
          <w:sz w:val="24"/>
          <w:szCs w:val="24"/>
        </w:rPr>
        <w:t xml:space="preserve"> fully </w:t>
      </w:r>
      <w:r w:rsidR="00752DBC" w:rsidRPr="008C454A">
        <w:rPr>
          <w:sz w:val="24"/>
          <w:szCs w:val="24"/>
        </w:rPr>
        <w:t xml:space="preserve">understand </w:t>
      </w:r>
      <w:r w:rsidR="00D45315" w:rsidRPr="008C454A">
        <w:rPr>
          <w:sz w:val="24"/>
          <w:szCs w:val="24"/>
        </w:rPr>
        <w:t xml:space="preserve">God </w:t>
      </w:r>
      <w:r w:rsidRPr="008C454A">
        <w:rPr>
          <w:sz w:val="24"/>
          <w:szCs w:val="24"/>
        </w:rPr>
        <w:t xml:space="preserve">is proven in scripture. </w:t>
      </w:r>
      <w:r w:rsidR="00AC30A8" w:rsidRPr="008C454A">
        <w:rPr>
          <w:sz w:val="24"/>
          <w:szCs w:val="24"/>
        </w:rPr>
        <w:t xml:space="preserve">There are </w:t>
      </w:r>
      <w:r w:rsidR="006F2D4F" w:rsidRPr="008C454A">
        <w:rPr>
          <w:sz w:val="24"/>
          <w:szCs w:val="24"/>
        </w:rPr>
        <w:t>six</w:t>
      </w:r>
      <w:r w:rsidR="00AC30A8" w:rsidRPr="008C454A">
        <w:rPr>
          <w:sz w:val="24"/>
          <w:szCs w:val="24"/>
        </w:rPr>
        <w:t xml:space="preserve"> areas that I would like to talk about. First, is the situation of Hosea and Gomer in Hosea 1:2. It tells us that Hosea was instructed and commanded by the Lord Yahweh to marry a </w:t>
      </w:r>
      <w:r w:rsidR="003B2D52" w:rsidRPr="008C454A">
        <w:rPr>
          <w:sz w:val="24"/>
          <w:szCs w:val="24"/>
        </w:rPr>
        <w:t>W</w:t>
      </w:r>
      <w:r w:rsidR="00AC30A8" w:rsidRPr="008C454A">
        <w:rPr>
          <w:sz w:val="24"/>
          <w:szCs w:val="24"/>
        </w:rPr>
        <w:t xml:space="preserve">ife of Harlotry. This clearly goes against the Law of Marriage in Leviticus 21:13-14. Second, is the situation of Isaiah stripping and showing </w:t>
      </w:r>
      <w:r w:rsidR="003B2D52" w:rsidRPr="008C454A">
        <w:rPr>
          <w:sz w:val="24"/>
          <w:szCs w:val="24"/>
        </w:rPr>
        <w:t>H</w:t>
      </w:r>
      <w:r w:rsidR="00AC30A8" w:rsidRPr="008C454A">
        <w:rPr>
          <w:sz w:val="24"/>
          <w:szCs w:val="24"/>
        </w:rPr>
        <w:t>is butt</w:t>
      </w:r>
      <w:r w:rsidR="00647672" w:rsidRPr="008C454A">
        <w:rPr>
          <w:sz w:val="24"/>
          <w:szCs w:val="24"/>
        </w:rPr>
        <w:t>o</w:t>
      </w:r>
      <w:r w:rsidR="00AC30A8" w:rsidRPr="008C454A">
        <w:rPr>
          <w:sz w:val="24"/>
          <w:szCs w:val="24"/>
        </w:rPr>
        <w:t xml:space="preserve">cks and bare foot </w:t>
      </w:r>
      <w:r w:rsidR="00647672" w:rsidRPr="008C454A">
        <w:rPr>
          <w:sz w:val="24"/>
          <w:szCs w:val="24"/>
        </w:rPr>
        <w:t>for th</w:t>
      </w:r>
      <w:r w:rsidR="006F2D4F" w:rsidRPr="008C454A">
        <w:rPr>
          <w:sz w:val="24"/>
          <w:szCs w:val="24"/>
        </w:rPr>
        <w:t>r</w:t>
      </w:r>
      <w:r w:rsidR="00647672" w:rsidRPr="008C454A">
        <w:rPr>
          <w:sz w:val="24"/>
          <w:szCs w:val="24"/>
        </w:rPr>
        <w:t>e</w:t>
      </w:r>
      <w:r w:rsidR="006F2D4F" w:rsidRPr="008C454A">
        <w:rPr>
          <w:sz w:val="24"/>
          <w:szCs w:val="24"/>
        </w:rPr>
        <w:t>e</w:t>
      </w:r>
      <w:r w:rsidR="00647672" w:rsidRPr="008C454A">
        <w:rPr>
          <w:sz w:val="24"/>
          <w:szCs w:val="24"/>
        </w:rPr>
        <w:t xml:space="preserve"> whole years </w:t>
      </w:r>
      <w:r w:rsidR="00AC30A8" w:rsidRPr="008C454A">
        <w:rPr>
          <w:sz w:val="24"/>
          <w:szCs w:val="24"/>
        </w:rPr>
        <w:t xml:space="preserve">in Isaiah 20:1-6. Also some of the other </w:t>
      </w:r>
      <w:r w:rsidR="003B2D52" w:rsidRPr="008C454A">
        <w:rPr>
          <w:sz w:val="24"/>
          <w:szCs w:val="24"/>
        </w:rPr>
        <w:t>P</w:t>
      </w:r>
      <w:r w:rsidR="00AC30A8" w:rsidRPr="008C454A">
        <w:rPr>
          <w:sz w:val="24"/>
          <w:szCs w:val="24"/>
        </w:rPr>
        <w:t xml:space="preserve">rophets, like Micah </w:t>
      </w:r>
      <w:r w:rsidR="00647672" w:rsidRPr="008C454A">
        <w:rPr>
          <w:sz w:val="24"/>
          <w:szCs w:val="24"/>
        </w:rPr>
        <w:t xml:space="preserve">also </w:t>
      </w:r>
      <w:r w:rsidR="00AC30A8" w:rsidRPr="008C454A">
        <w:rPr>
          <w:sz w:val="24"/>
          <w:szCs w:val="24"/>
        </w:rPr>
        <w:t xml:space="preserve">stripped </w:t>
      </w:r>
      <w:r w:rsidR="00647672" w:rsidRPr="008C454A">
        <w:rPr>
          <w:sz w:val="24"/>
          <w:szCs w:val="24"/>
        </w:rPr>
        <w:t>and was naked in Micah 1:8.</w:t>
      </w:r>
      <w:r w:rsidR="00AC30A8" w:rsidRPr="008C454A">
        <w:rPr>
          <w:sz w:val="24"/>
          <w:szCs w:val="24"/>
        </w:rPr>
        <w:t xml:space="preserve"> </w:t>
      </w:r>
      <w:r w:rsidR="00647672" w:rsidRPr="008C454A">
        <w:rPr>
          <w:sz w:val="24"/>
          <w:szCs w:val="24"/>
        </w:rPr>
        <w:t xml:space="preserve">This goes against the Law of </w:t>
      </w:r>
      <w:r w:rsidR="003B2D52" w:rsidRPr="008C454A">
        <w:rPr>
          <w:sz w:val="24"/>
          <w:szCs w:val="24"/>
        </w:rPr>
        <w:t xml:space="preserve">Marriage </w:t>
      </w:r>
      <w:r w:rsidR="00647672" w:rsidRPr="008C454A">
        <w:rPr>
          <w:sz w:val="24"/>
          <w:szCs w:val="24"/>
        </w:rPr>
        <w:t xml:space="preserve">in Genesis 3:21. Third, is the situation about evil. The Lord Yah can use evil for the good and cannot be blamed for it and does not want </w:t>
      </w:r>
      <w:r w:rsidR="003B2D52" w:rsidRPr="008C454A">
        <w:rPr>
          <w:sz w:val="24"/>
          <w:szCs w:val="24"/>
        </w:rPr>
        <w:t>U</w:t>
      </w:r>
      <w:r w:rsidR="00647672" w:rsidRPr="008C454A">
        <w:rPr>
          <w:sz w:val="24"/>
          <w:szCs w:val="24"/>
        </w:rPr>
        <w:t xml:space="preserve">s to do evil in Romans 8:28. </w:t>
      </w:r>
      <w:r w:rsidR="00205660" w:rsidRPr="008C454A">
        <w:rPr>
          <w:sz w:val="24"/>
          <w:szCs w:val="24"/>
        </w:rPr>
        <w:t xml:space="preserve">The Lord thinks no evil and </w:t>
      </w:r>
      <w:r w:rsidR="005F47F3" w:rsidRPr="008C454A">
        <w:rPr>
          <w:sz w:val="24"/>
          <w:szCs w:val="24"/>
        </w:rPr>
        <w:t>H</w:t>
      </w:r>
      <w:r w:rsidR="00205660" w:rsidRPr="008C454A">
        <w:rPr>
          <w:sz w:val="24"/>
          <w:szCs w:val="24"/>
        </w:rPr>
        <w:t>e never created evil in 1</w:t>
      </w:r>
      <w:r w:rsidR="00205660" w:rsidRPr="008C454A">
        <w:rPr>
          <w:sz w:val="24"/>
          <w:szCs w:val="24"/>
          <w:vertAlign w:val="superscript"/>
        </w:rPr>
        <w:t>st</w:t>
      </w:r>
      <w:r w:rsidR="00205660" w:rsidRPr="008C454A">
        <w:rPr>
          <w:sz w:val="24"/>
          <w:szCs w:val="24"/>
        </w:rPr>
        <w:t xml:space="preserve"> Corinthians 13:5. This is because He is Agape Love and never fails. </w:t>
      </w:r>
      <w:r w:rsidR="00647672" w:rsidRPr="008C454A">
        <w:rPr>
          <w:sz w:val="24"/>
          <w:szCs w:val="24"/>
        </w:rPr>
        <w:t>He uses evil such as the situation of Job which was a pe</w:t>
      </w:r>
      <w:r w:rsidR="00205660" w:rsidRPr="008C454A">
        <w:rPr>
          <w:sz w:val="24"/>
          <w:szCs w:val="24"/>
        </w:rPr>
        <w:t>r</w:t>
      </w:r>
      <w:r w:rsidR="00647672" w:rsidRPr="008C454A">
        <w:rPr>
          <w:sz w:val="24"/>
          <w:szCs w:val="24"/>
        </w:rPr>
        <w:t xml:space="preserve">fect and upright </w:t>
      </w:r>
      <w:r w:rsidR="003B2D52" w:rsidRPr="008C454A">
        <w:rPr>
          <w:sz w:val="24"/>
          <w:szCs w:val="24"/>
        </w:rPr>
        <w:t>Married M</w:t>
      </w:r>
      <w:r w:rsidR="00647672" w:rsidRPr="008C454A">
        <w:rPr>
          <w:sz w:val="24"/>
          <w:szCs w:val="24"/>
        </w:rPr>
        <w:t>an and Satan ca</w:t>
      </w:r>
      <w:r w:rsidR="00D93CCC" w:rsidRPr="008C454A">
        <w:rPr>
          <w:sz w:val="24"/>
          <w:szCs w:val="24"/>
        </w:rPr>
        <w:t>me</w:t>
      </w:r>
      <w:r w:rsidR="00647672" w:rsidRPr="008C454A">
        <w:rPr>
          <w:sz w:val="24"/>
          <w:szCs w:val="24"/>
        </w:rPr>
        <w:t xml:space="preserve"> to buffet </w:t>
      </w:r>
      <w:r w:rsidR="003B2D52" w:rsidRPr="008C454A">
        <w:rPr>
          <w:sz w:val="24"/>
          <w:szCs w:val="24"/>
        </w:rPr>
        <w:t>H</w:t>
      </w:r>
      <w:r w:rsidR="00647672" w:rsidRPr="008C454A">
        <w:rPr>
          <w:sz w:val="24"/>
          <w:szCs w:val="24"/>
        </w:rPr>
        <w:t xml:space="preserve">im. But Job trusted in the Lord and beat Satan victoriously. Why did the Lord allow Satan to test Job? This is because He is a Holy God and He wants all of </w:t>
      </w:r>
      <w:r w:rsidR="003B2D52" w:rsidRPr="008C454A">
        <w:rPr>
          <w:sz w:val="24"/>
          <w:szCs w:val="24"/>
        </w:rPr>
        <w:t>U</w:t>
      </w:r>
      <w:r w:rsidR="00647672" w:rsidRPr="008C454A">
        <w:rPr>
          <w:sz w:val="24"/>
          <w:szCs w:val="24"/>
        </w:rPr>
        <w:t>s to trust in Him</w:t>
      </w:r>
      <w:r w:rsidR="00205660" w:rsidRPr="008C454A">
        <w:rPr>
          <w:sz w:val="24"/>
          <w:szCs w:val="24"/>
        </w:rPr>
        <w:t xml:space="preserve"> and glorify Him</w:t>
      </w:r>
      <w:r w:rsidR="00647672" w:rsidRPr="008C454A">
        <w:rPr>
          <w:sz w:val="24"/>
          <w:szCs w:val="24"/>
        </w:rPr>
        <w:t xml:space="preserve">. Fourth, is the situation of </w:t>
      </w:r>
      <w:r w:rsidR="003B2D52" w:rsidRPr="008C454A">
        <w:rPr>
          <w:sz w:val="24"/>
          <w:szCs w:val="24"/>
        </w:rPr>
        <w:t>S</w:t>
      </w:r>
      <w:r w:rsidR="00647672" w:rsidRPr="008C454A">
        <w:rPr>
          <w:sz w:val="24"/>
          <w:szCs w:val="24"/>
        </w:rPr>
        <w:t>exual</w:t>
      </w:r>
      <w:r w:rsidR="003B2D52" w:rsidRPr="008C454A">
        <w:rPr>
          <w:sz w:val="24"/>
          <w:szCs w:val="24"/>
        </w:rPr>
        <w:t xml:space="preserve"> Eros Love</w:t>
      </w:r>
      <w:r w:rsidR="00647672" w:rsidRPr="008C454A">
        <w:rPr>
          <w:sz w:val="24"/>
          <w:szCs w:val="24"/>
        </w:rPr>
        <w:t>. Sexual</w:t>
      </w:r>
      <w:r w:rsidR="003B2D52" w:rsidRPr="008C454A">
        <w:rPr>
          <w:sz w:val="24"/>
          <w:szCs w:val="24"/>
        </w:rPr>
        <w:t xml:space="preserve"> Eros Love</w:t>
      </w:r>
      <w:r w:rsidR="00647672" w:rsidRPr="008C454A">
        <w:rPr>
          <w:sz w:val="24"/>
          <w:szCs w:val="24"/>
        </w:rPr>
        <w:t xml:space="preserve"> was not created by the Lord Yah nor </w:t>
      </w:r>
      <w:r w:rsidR="00205660" w:rsidRPr="008C454A">
        <w:rPr>
          <w:sz w:val="24"/>
          <w:szCs w:val="24"/>
        </w:rPr>
        <w:t xml:space="preserve">would He go against </w:t>
      </w:r>
      <w:r w:rsidR="00647672" w:rsidRPr="008C454A">
        <w:rPr>
          <w:sz w:val="24"/>
          <w:szCs w:val="24"/>
        </w:rPr>
        <w:t>His Person, His Character or His Deity in Acts 14:15. This is because of His attribute of “</w:t>
      </w:r>
      <w:r w:rsidR="00647672" w:rsidRPr="008C454A">
        <w:rPr>
          <w:b/>
          <w:sz w:val="24"/>
          <w:szCs w:val="24"/>
        </w:rPr>
        <w:t>Impassibility</w:t>
      </w:r>
      <w:r w:rsidR="00647672" w:rsidRPr="008C454A">
        <w:rPr>
          <w:sz w:val="24"/>
          <w:szCs w:val="24"/>
        </w:rPr>
        <w:t xml:space="preserve">” and He only has </w:t>
      </w:r>
      <w:r w:rsidR="005F47F3" w:rsidRPr="008C454A">
        <w:rPr>
          <w:sz w:val="24"/>
          <w:szCs w:val="24"/>
        </w:rPr>
        <w:t>“</w:t>
      </w:r>
      <w:r w:rsidR="003B2D52" w:rsidRPr="008C454A">
        <w:rPr>
          <w:b/>
          <w:sz w:val="24"/>
          <w:szCs w:val="24"/>
        </w:rPr>
        <w:t xml:space="preserve">Holy </w:t>
      </w:r>
      <w:r w:rsidR="00647672" w:rsidRPr="008C454A">
        <w:rPr>
          <w:b/>
          <w:sz w:val="24"/>
          <w:szCs w:val="24"/>
        </w:rPr>
        <w:t>Divine Passions</w:t>
      </w:r>
      <w:r w:rsidR="005F47F3" w:rsidRPr="008C454A">
        <w:rPr>
          <w:sz w:val="24"/>
          <w:szCs w:val="24"/>
        </w:rPr>
        <w:t>”</w:t>
      </w:r>
      <w:r w:rsidR="00D94638" w:rsidRPr="008C454A">
        <w:rPr>
          <w:sz w:val="24"/>
          <w:szCs w:val="24"/>
        </w:rPr>
        <w:t xml:space="preserve"> </w:t>
      </w:r>
      <w:r w:rsidR="005F47F3" w:rsidRPr="008C454A">
        <w:rPr>
          <w:sz w:val="24"/>
          <w:szCs w:val="24"/>
        </w:rPr>
        <w:t>and not “</w:t>
      </w:r>
      <w:r w:rsidR="005F47F3" w:rsidRPr="008C454A">
        <w:rPr>
          <w:b/>
          <w:sz w:val="24"/>
          <w:szCs w:val="24"/>
        </w:rPr>
        <w:t xml:space="preserve">Sexual </w:t>
      </w:r>
      <w:r w:rsidR="003B2D52" w:rsidRPr="008C454A">
        <w:rPr>
          <w:b/>
          <w:sz w:val="24"/>
          <w:szCs w:val="24"/>
        </w:rPr>
        <w:t xml:space="preserve">Eros </w:t>
      </w:r>
      <w:r w:rsidR="005F47F3" w:rsidRPr="008C454A">
        <w:rPr>
          <w:b/>
          <w:sz w:val="24"/>
          <w:szCs w:val="24"/>
        </w:rPr>
        <w:t>Passions</w:t>
      </w:r>
      <w:r w:rsidR="005F47F3" w:rsidRPr="008C454A">
        <w:rPr>
          <w:sz w:val="24"/>
          <w:szCs w:val="24"/>
        </w:rPr>
        <w:t xml:space="preserve">” </w:t>
      </w:r>
      <w:r w:rsidR="00D94638" w:rsidRPr="008C454A">
        <w:rPr>
          <w:sz w:val="24"/>
          <w:szCs w:val="24"/>
        </w:rPr>
        <w:t>in Isaiah 54:8; 62:5; Psalms 78:40; 103:13, 17; Ephesians 4:30 and Exodus 32:10</w:t>
      </w:r>
      <w:r w:rsidR="00647672" w:rsidRPr="008C454A">
        <w:rPr>
          <w:sz w:val="24"/>
          <w:szCs w:val="24"/>
        </w:rPr>
        <w:t xml:space="preserve">. </w:t>
      </w:r>
      <w:r w:rsidR="005F47F3" w:rsidRPr="008C454A">
        <w:rPr>
          <w:sz w:val="24"/>
          <w:szCs w:val="24"/>
        </w:rPr>
        <w:t xml:space="preserve">In Matthew 19:4-6 says that Man shall leave </w:t>
      </w:r>
      <w:r w:rsidR="003E2609" w:rsidRPr="008C454A">
        <w:rPr>
          <w:sz w:val="24"/>
          <w:szCs w:val="24"/>
        </w:rPr>
        <w:t>H</w:t>
      </w:r>
      <w:r w:rsidR="005F47F3" w:rsidRPr="008C454A">
        <w:rPr>
          <w:sz w:val="24"/>
          <w:szCs w:val="24"/>
        </w:rPr>
        <w:t xml:space="preserve">is immediate family and be joined to </w:t>
      </w:r>
      <w:r w:rsidR="003E2609" w:rsidRPr="008C454A">
        <w:rPr>
          <w:sz w:val="24"/>
          <w:szCs w:val="24"/>
        </w:rPr>
        <w:t>H</w:t>
      </w:r>
      <w:r w:rsidR="005F47F3" w:rsidRPr="008C454A">
        <w:rPr>
          <w:sz w:val="24"/>
          <w:szCs w:val="24"/>
        </w:rPr>
        <w:t xml:space="preserve">is </w:t>
      </w:r>
      <w:r w:rsidR="003E2609" w:rsidRPr="008C454A">
        <w:rPr>
          <w:sz w:val="24"/>
          <w:szCs w:val="24"/>
        </w:rPr>
        <w:t>W</w:t>
      </w:r>
      <w:r w:rsidR="005F47F3" w:rsidRPr="008C454A">
        <w:rPr>
          <w:sz w:val="24"/>
          <w:szCs w:val="24"/>
        </w:rPr>
        <w:t xml:space="preserve">ife in “one flesh.” What </w:t>
      </w:r>
      <w:r w:rsidR="00202662" w:rsidRPr="008C454A">
        <w:rPr>
          <w:sz w:val="24"/>
          <w:szCs w:val="24"/>
        </w:rPr>
        <w:t xml:space="preserve"> </w:t>
      </w:r>
      <w:r w:rsidR="005F47F3" w:rsidRPr="008C454A">
        <w:rPr>
          <w:sz w:val="24"/>
          <w:szCs w:val="24"/>
        </w:rPr>
        <w:t xml:space="preserve">God </w:t>
      </w:r>
      <w:r w:rsidR="00202662" w:rsidRPr="008C454A">
        <w:rPr>
          <w:sz w:val="24"/>
          <w:szCs w:val="24"/>
        </w:rPr>
        <w:t xml:space="preserve"> </w:t>
      </w:r>
      <w:r w:rsidR="005F47F3" w:rsidRPr="008C454A">
        <w:rPr>
          <w:sz w:val="24"/>
          <w:szCs w:val="24"/>
        </w:rPr>
        <w:t xml:space="preserve">has </w:t>
      </w:r>
      <w:r w:rsidR="00202662" w:rsidRPr="008C454A">
        <w:rPr>
          <w:sz w:val="24"/>
          <w:szCs w:val="24"/>
        </w:rPr>
        <w:t xml:space="preserve"> </w:t>
      </w:r>
      <w:r w:rsidR="005F47F3" w:rsidRPr="008C454A">
        <w:rPr>
          <w:sz w:val="24"/>
          <w:szCs w:val="24"/>
        </w:rPr>
        <w:t xml:space="preserve">joined </w:t>
      </w:r>
      <w:r w:rsidR="005F47F3" w:rsidRPr="008C454A">
        <w:rPr>
          <w:sz w:val="24"/>
          <w:szCs w:val="24"/>
        </w:rPr>
        <w:lastRenderedPageBreak/>
        <w:t>together let not Man divide. But the Lord was doing this and it had to be a “</w:t>
      </w:r>
      <w:r w:rsidR="003E2609" w:rsidRPr="008C454A">
        <w:rPr>
          <w:sz w:val="24"/>
          <w:szCs w:val="24"/>
        </w:rPr>
        <w:t xml:space="preserve">Holy </w:t>
      </w:r>
      <w:r w:rsidR="005F47F3" w:rsidRPr="008C454A">
        <w:rPr>
          <w:sz w:val="24"/>
          <w:szCs w:val="24"/>
        </w:rPr>
        <w:t xml:space="preserve">Divine Union” and not a Sexual </w:t>
      </w:r>
      <w:r w:rsidR="003E2609" w:rsidRPr="008C454A">
        <w:rPr>
          <w:sz w:val="24"/>
          <w:szCs w:val="24"/>
        </w:rPr>
        <w:t xml:space="preserve">Eros </w:t>
      </w:r>
      <w:r w:rsidR="005F47F3" w:rsidRPr="008C454A">
        <w:rPr>
          <w:sz w:val="24"/>
          <w:szCs w:val="24"/>
        </w:rPr>
        <w:t>Union.” The Lord in the beginning commanded Adam to be fruitful and multiply and fill the earth, but this meant to do “</w:t>
      </w:r>
      <w:r w:rsidR="003E2609" w:rsidRPr="008C454A">
        <w:rPr>
          <w:sz w:val="24"/>
          <w:szCs w:val="24"/>
        </w:rPr>
        <w:t xml:space="preserve">Holy </w:t>
      </w:r>
      <w:r w:rsidR="005F47F3" w:rsidRPr="008C454A">
        <w:rPr>
          <w:sz w:val="24"/>
          <w:szCs w:val="24"/>
        </w:rPr>
        <w:t xml:space="preserve">Divine </w:t>
      </w:r>
      <w:r w:rsidR="003E2609" w:rsidRPr="008C454A">
        <w:rPr>
          <w:sz w:val="24"/>
          <w:szCs w:val="24"/>
        </w:rPr>
        <w:t xml:space="preserve">Love </w:t>
      </w:r>
      <w:r w:rsidR="005F47F3" w:rsidRPr="008C454A">
        <w:rPr>
          <w:sz w:val="24"/>
          <w:szCs w:val="24"/>
        </w:rPr>
        <w:t xml:space="preserve">Intercourse” and not “Sexual </w:t>
      </w:r>
      <w:r w:rsidR="003E2609" w:rsidRPr="008C454A">
        <w:rPr>
          <w:sz w:val="24"/>
          <w:szCs w:val="24"/>
        </w:rPr>
        <w:t xml:space="preserve">Eros Love </w:t>
      </w:r>
      <w:r w:rsidR="005F47F3" w:rsidRPr="008C454A">
        <w:rPr>
          <w:sz w:val="24"/>
          <w:szCs w:val="24"/>
        </w:rPr>
        <w:t xml:space="preserve">Intercourse with </w:t>
      </w:r>
      <w:r w:rsidR="003E2609" w:rsidRPr="008C454A">
        <w:rPr>
          <w:sz w:val="24"/>
          <w:szCs w:val="24"/>
        </w:rPr>
        <w:t>H</w:t>
      </w:r>
      <w:r w:rsidR="005F47F3" w:rsidRPr="008C454A">
        <w:rPr>
          <w:sz w:val="24"/>
          <w:szCs w:val="24"/>
        </w:rPr>
        <w:t xml:space="preserve">is </w:t>
      </w:r>
      <w:r w:rsidR="003E2609" w:rsidRPr="008C454A">
        <w:rPr>
          <w:sz w:val="24"/>
          <w:szCs w:val="24"/>
        </w:rPr>
        <w:t>W</w:t>
      </w:r>
      <w:r w:rsidR="005F47F3" w:rsidRPr="008C454A">
        <w:rPr>
          <w:sz w:val="24"/>
          <w:szCs w:val="24"/>
        </w:rPr>
        <w:t xml:space="preserve">ife in Genesis </w:t>
      </w:r>
      <w:r w:rsidR="00915B1D" w:rsidRPr="008C454A">
        <w:rPr>
          <w:sz w:val="24"/>
          <w:szCs w:val="24"/>
        </w:rPr>
        <w:t>2</w:t>
      </w:r>
      <w:r w:rsidR="005F47F3" w:rsidRPr="008C454A">
        <w:rPr>
          <w:sz w:val="24"/>
          <w:szCs w:val="24"/>
        </w:rPr>
        <w:t>:2</w:t>
      </w:r>
      <w:r w:rsidR="00915B1D" w:rsidRPr="008C454A">
        <w:rPr>
          <w:sz w:val="24"/>
          <w:szCs w:val="24"/>
        </w:rPr>
        <w:t>4</w:t>
      </w:r>
      <w:r w:rsidR="005F47F3" w:rsidRPr="008C454A">
        <w:rPr>
          <w:sz w:val="24"/>
          <w:szCs w:val="24"/>
        </w:rPr>
        <w:t>-2</w:t>
      </w:r>
      <w:r w:rsidR="00915B1D" w:rsidRPr="008C454A">
        <w:rPr>
          <w:sz w:val="24"/>
          <w:szCs w:val="24"/>
        </w:rPr>
        <w:t>5</w:t>
      </w:r>
      <w:r w:rsidR="005F47F3" w:rsidRPr="008C454A">
        <w:rPr>
          <w:sz w:val="24"/>
          <w:szCs w:val="24"/>
        </w:rPr>
        <w:t xml:space="preserve">. </w:t>
      </w:r>
      <w:r w:rsidR="00647672" w:rsidRPr="008C454A">
        <w:rPr>
          <w:sz w:val="24"/>
          <w:szCs w:val="24"/>
        </w:rPr>
        <w:t xml:space="preserve">But the Lord does in fact protect those who engage in </w:t>
      </w:r>
      <w:r w:rsidR="003E2609" w:rsidRPr="008C454A">
        <w:rPr>
          <w:sz w:val="24"/>
          <w:szCs w:val="24"/>
        </w:rPr>
        <w:t>S</w:t>
      </w:r>
      <w:r w:rsidR="00647672" w:rsidRPr="008C454A">
        <w:rPr>
          <w:sz w:val="24"/>
          <w:szCs w:val="24"/>
        </w:rPr>
        <w:t xml:space="preserve">exual </w:t>
      </w:r>
      <w:r w:rsidR="003E2609" w:rsidRPr="008C454A">
        <w:rPr>
          <w:sz w:val="24"/>
          <w:szCs w:val="24"/>
        </w:rPr>
        <w:t>Eros Love A</w:t>
      </w:r>
      <w:r w:rsidR="00647672" w:rsidRPr="008C454A">
        <w:rPr>
          <w:sz w:val="24"/>
          <w:szCs w:val="24"/>
        </w:rPr>
        <w:t xml:space="preserve">ctivity </w:t>
      </w:r>
      <w:r w:rsidR="005F47F3" w:rsidRPr="008C454A">
        <w:rPr>
          <w:sz w:val="24"/>
          <w:szCs w:val="24"/>
        </w:rPr>
        <w:t xml:space="preserve">in marriage </w:t>
      </w:r>
      <w:r w:rsidR="00647672" w:rsidRPr="008C454A">
        <w:rPr>
          <w:sz w:val="24"/>
          <w:szCs w:val="24"/>
        </w:rPr>
        <w:t xml:space="preserve">in Tobit </w:t>
      </w:r>
      <w:r w:rsidR="003E2609" w:rsidRPr="008C454A">
        <w:rPr>
          <w:sz w:val="24"/>
          <w:szCs w:val="24"/>
        </w:rPr>
        <w:t xml:space="preserve">chapters </w:t>
      </w:r>
      <w:r w:rsidR="00647672" w:rsidRPr="008C454A">
        <w:rPr>
          <w:sz w:val="24"/>
          <w:szCs w:val="24"/>
        </w:rPr>
        <w:t xml:space="preserve">1-8. For this reason the World of Mankind was destroyed only leaving 8 people alive in the ark in Genesis 6:1-9:28. </w:t>
      </w:r>
      <w:r w:rsidR="00104270" w:rsidRPr="008C454A">
        <w:rPr>
          <w:sz w:val="24"/>
          <w:szCs w:val="24"/>
        </w:rPr>
        <w:t xml:space="preserve">He did not relent. He could have if He wanted too. But because of continual </w:t>
      </w:r>
      <w:r w:rsidR="003E2609" w:rsidRPr="008C454A">
        <w:rPr>
          <w:sz w:val="24"/>
          <w:szCs w:val="24"/>
        </w:rPr>
        <w:t>E</w:t>
      </w:r>
      <w:r w:rsidR="00104270" w:rsidRPr="008C454A">
        <w:rPr>
          <w:sz w:val="24"/>
          <w:szCs w:val="24"/>
        </w:rPr>
        <w:t xml:space="preserve">ternal </w:t>
      </w:r>
      <w:r w:rsidR="003E2609" w:rsidRPr="008C454A">
        <w:rPr>
          <w:sz w:val="24"/>
          <w:szCs w:val="24"/>
        </w:rPr>
        <w:t>Sexual Eros Love W</w:t>
      </w:r>
      <w:r w:rsidR="00104270" w:rsidRPr="008C454A">
        <w:rPr>
          <w:sz w:val="24"/>
          <w:szCs w:val="24"/>
        </w:rPr>
        <w:t xml:space="preserve">ickedness in the heart of Man the flood came and killed all of them. </w:t>
      </w:r>
      <w:r w:rsidR="00360388" w:rsidRPr="008C454A">
        <w:rPr>
          <w:sz w:val="24"/>
          <w:szCs w:val="24"/>
        </w:rPr>
        <w:t>Fifth, the Lord cho</w:t>
      </w:r>
      <w:r w:rsidR="004A193E" w:rsidRPr="008C454A">
        <w:rPr>
          <w:sz w:val="24"/>
          <w:szCs w:val="24"/>
        </w:rPr>
        <w:t>o</w:t>
      </w:r>
      <w:r w:rsidR="00360388" w:rsidRPr="008C454A">
        <w:rPr>
          <w:sz w:val="24"/>
          <w:szCs w:val="24"/>
        </w:rPr>
        <w:t xml:space="preserve">ses who He will heal and not heal. If </w:t>
      </w:r>
      <w:r w:rsidR="003E2609" w:rsidRPr="008C454A">
        <w:rPr>
          <w:sz w:val="24"/>
          <w:szCs w:val="24"/>
        </w:rPr>
        <w:t>W</w:t>
      </w:r>
      <w:r w:rsidR="00360388" w:rsidRPr="008C454A">
        <w:rPr>
          <w:sz w:val="24"/>
          <w:szCs w:val="24"/>
        </w:rPr>
        <w:t>e a</w:t>
      </w:r>
      <w:r w:rsidR="003E2609" w:rsidRPr="008C454A">
        <w:rPr>
          <w:sz w:val="24"/>
          <w:szCs w:val="24"/>
        </w:rPr>
        <w:t>re</w:t>
      </w:r>
      <w:r w:rsidR="00360388" w:rsidRPr="008C454A">
        <w:rPr>
          <w:sz w:val="24"/>
          <w:szCs w:val="24"/>
        </w:rPr>
        <w:t xml:space="preserve"> trusting in Him and living a sinless life</w:t>
      </w:r>
      <w:r w:rsidR="004A193E" w:rsidRPr="008C454A">
        <w:rPr>
          <w:sz w:val="24"/>
          <w:szCs w:val="24"/>
        </w:rPr>
        <w:t>.</w:t>
      </w:r>
      <w:r w:rsidR="00360388" w:rsidRPr="008C454A">
        <w:rPr>
          <w:sz w:val="24"/>
          <w:szCs w:val="24"/>
        </w:rPr>
        <w:t xml:space="preserve"> He still may not heal </w:t>
      </w:r>
      <w:r w:rsidR="003E2609" w:rsidRPr="008C454A">
        <w:rPr>
          <w:sz w:val="24"/>
          <w:szCs w:val="24"/>
        </w:rPr>
        <w:t>U</w:t>
      </w:r>
      <w:r w:rsidR="00360388" w:rsidRPr="008C454A">
        <w:rPr>
          <w:sz w:val="24"/>
          <w:szCs w:val="24"/>
        </w:rPr>
        <w:t xml:space="preserve">s because of the </w:t>
      </w:r>
      <w:r w:rsidR="004A193E" w:rsidRPr="008C454A">
        <w:rPr>
          <w:sz w:val="24"/>
          <w:szCs w:val="24"/>
        </w:rPr>
        <w:t>His control, His Sovereignty and His Divine Will</w:t>
      </w:r>
      <w:r w:rsidR="00360388" w:rsidRPr="008C454A">
        <w:rPr>
          <w:sz w:val="24"/>
          <w:szCs w:val="24"/>
        </w:rPr>
        <w:t xml:space="preserve">. </w:t>
      </w:r>
      <w:r w:rsidR="009A4283" w:rsidRPr="008C454A">
        <w:rPr>
          <w:sz w:val="24"/>
          <w:szCs w:val="24"/>
        </w:rPr>
        <w:t xml:space="preserve">But </w:t>
      </w:r>
      <w:r w:rsidR="003E2609" w:rsidRPr="008C454A">
        <w:rPr>
          <w:sz w:val="24"/>
          <w:szCs w:val="24"/>
        </w:rPr>
        <w:t>W</w:t>
      </w:r>
      <w:r w:rsidR="009A4283" w:rsidRPr="008C454A">
        <w:rPr>
          <w:sz w:val="24"/>
          <w:szCs w:val="24"/>
        </w:rPr>
        <w:t xml:space="preserve">e say His Divine Will is healing in the scriptures. </w:t>
      </w:r>
      <w:r w:rsidR="004A193E" w:rsidRPr="008C454A">
        <w:rPr>
          <w:sz w:val="24"/>
          <w:szCs w:val="24"/>
        </w:rPr>
        <w:t xml:space="preserve">There are </w:t>
      </w:r>
      <w:r w:rsidR="00FA1BEB" w:rsidRPr="008C454A">
        <w:rPr>
          <w:sz w:val="24"/>
          <w:szCs w:val="24"/>
        </w:rPr>
        <w:t>10</w:t>
      </w:r>
      <w:r w:rsidR="004A193E" w:rsidRPr="008C454A">
        <w:rPr>
          <w:sz w:val="24"/>
          <w:szCs w:val="24"/>
        </w:rPr>
        <w:t xml:space="preserve"> incurable things that the Lord does. They are</w:t>
      </w:r>
      <w:r w:rsidR="009A4283" w:rsidRPr="008C454A">
        <w:rPr>
          <w:sz w:val="24"/>
          <w:szCs w:val="24"/>
        </w:rPr>
        <w:t xml:space="preserve"> incurable plagues in Judith 5:12, </w:t>
      </w:r>
      <w:r w:rsidR="003E2609" w:rsidRPr="008C454A">
        <w:rPr>
          <w:sz w:val="24"/>
          <w:szCs w:val="24"/>
        </w:rPr>
        <w:t>i</w:t>
      </w:r>
      <w:r w:rsidR="009A4283" w:rsidRPr="008C454A">
        <w:rPr>
          <w:sz w:val="24"/>
          <w:szCs w:val="24"/>
        </w:rPr>
        <w:t>ncurable invisible plague in 2</w:t>
      </w:r>
      <w:r w:rsidR="009A4283" w:rsidRPr="008C454A">
        <w:rPr>
          <w:sz w:val="24"/>
          <w:szCs w:val="24"/>
          <w:vertAlign w:val="superscript"/>
        </w:rPr>
        <w:t>nd</w:t>
      </w:r>
      <w:r w:rsidR="009A4283" w:rsidRPr="008C454A">
        <w:rPr>
          <w:sz w:val="24"/>
          <w:szCs w:val="24"/>
        </w:rPr>
        <w:t xml:space="preserve"> Maccabees 9:5, incurable disease in 2</w:t>
      </w:r>
      <w:r w:rsidR="009A4283" w:rsidRPr="008C454A">
        <w:rPr>
          <w:sz w:val="24"/>
          <w:szCs w:val="24"/>
          <w:vertAlign w:val="superscript"/>
        </w:rPr>
        <w:t>nd</w:t>
      </w:r>
      <w:r w:rsidR="009A4283" w:rsidRPr="008C454A">
        <w:rPr>
          <w:sz w:val="24"/>
          <w:szCs w:val="24"/>
        </w:rPr>
        <w:t xml:space="preserve"> Chronicles 21:18, incurable wound in Job 34:6, </w:t>
      </w:r>
      <w:r w:rsidR="003E2609" w:rsidRPr="008C454A">
        <w:rPr>
          <w:sz w:val="24"/>
          <w:szCs w:val="24"/>
        </w:rPr>
        <w:t xml:space="preserve">incurable affliction in Jeremiah 30:12 (NKJV), incurable female wounds in </w:t>
      </w:r>
      <w:r w:rsidR="009A4283" w:rsidRPr="008C454A">
        <w:rPr>
          <w:sz w:val="24"/>
          <w:szCs w:val="24"/>
        </w:rPr>
        <w:t>Micah 1:9, incurable painful wound in Jeremiah 15:18, incurable bruise in Jeremiah 30:12</w:t>
      </w:r>
      <w:r w:rsidR="006F2D4F" w:rsidRPr="008C454A">
        <w:rPr>
          <w:sz w:val="24"/>
          <w:szCs w:val="24"/>
        </w:rPr>
        <w:t xml:space="preserve"> </w:t>
      </w:r>
      <w:r w:rsidR="003E2609" w:rsidRPr="008C454A">
        <w:rPr>
          <w:sz w:val="24"/>
          <w:szCs w:val="24"/>
        </w:rPr>
        <w:t xml:space="preserve">(KJV) </w:t>
      </w:r>
      <w:r w:rsidR="006F2D4F" w:rsidRPr="008C454A">
        <w:rPr>
          <w:sz w:val="24"/>
          <w:szCs w:val="24"/>
        </w:rPr>
        <w:t>&amp; the</w:t>
      </w:r>
      <w:r w:rsidR="009A4283" w:rsidRPr="008C454A">
        <w:rPr>
          <w:sz w:val="24"/>
          <w:szCs w:val="24"/>
        </w:rPr>
        <w:t xml:space="preserve"> incurable sorrowful affliction </w:t>
      </w:r>
      <w:r w:rsidR="00FA1BEB" w:rsidRPr="008C454A">
        <w:rPr>
          <w:sz w:val="24"/>
          <w:szCs w:val="24"/>
        </w:rPr>
        <w:t xml:space="preserve">&amp; incurable painful wound </w:t>
      </w:r>
      <w:r w:rsidR="009A4283" w:rsidRPr="008C454A">
        <w:rPr>
          <w:sz w:val="24"/>
          <w:szCs w:val="24"/>
        </w:rPr>
        <w:t xml:space="preserve">in Jeremiah 30:15. </w:t>
      </w:r>
      <w:r w:rsidR="00647672" w:rsidRPr="008C454A">
        <w:rPr>
          <w:sz w:val="24"/>
          <w:szCs w:val="24"/>
        </w:rPr>
        <w:t>Some other scriptures about not full</w:t>
      </w:r>
      <w:r w:rsidR="00046555" w:rsidRPr="008C454A">
        <w:rPr>
          <w:sz w:val="24"/>
          <w:szCs w:val="24"/>
        </w:rPr>
        <w:t>y</w:t>
      </w:r>
      <w:r w:rsidR="00647672" w:rsidRPr="008C454A">
        <w:rPr>
          <w:sz w:val="24"/>
          <w:szCs w:val="24"/>
        </w:rPr>
        <w:t xml:space="preserve"> understanding God is in </w:t>
      </w:r>
      <w:r w:rsidR="0078782C" w:rsidRPr="008C454A">
        <w:rPr>
          <w:sz w:val="24"/>
          <w:szCs w:val="24"/>
        </w:rPr>
        <w:t>Psalms 139:6, 17-18; 145:3; 147:5; 1</w:t>
      </w:r>
      <w:r w:rsidR="0078782C" w:rsidRPr="008C454A">
        <w:rPr>
          <w:sz w:val="24"/>
          <w:szCs w:val="24"/>
          <w:vertAlign w:val="superscript"/>
        </w:rPr>
        <w:t>st</w:t>
      </w:r>
      <w:r w:rsidR="0078782C" w:rsidRPr="008C454A">
        <w:rPr>
          <w:sz w:val="24"/>
          <w:szCs w:val="24"/>
        </w:rPr>
        <w:t xml:space="preserve"> Corinthians 2:10-12; Romans 11:33-35; Isaiah 55:9; Job 11:7-9; 26:14; 37:5; Colossians 1:10 and Acts 1:4-7. </w:t>
      </w:r>
      <w:r w:rsidR="006F2D4F" w:rsidRPr="008C454A">
        <w:rPr>
          <w:sz w:val="24"/>
          <w:szCs w:val="24"/>
        </w:rPr>
        <w:t>Six</w:t>
      </w:r>
      <w:r w:rsidR="003F1992" w:rsidRPr="008C454A">
        <w:rPr>
          <w:sz w:val="24"/>
          <w:szCs w:val="24"/>
        </w:rPr>
        <w:t xml:space="preserve">th, why does the Lord allow the Law to commit the </w:t>
      </w:r>
      <w:r w:rsidR="003E2609" w:rsidRPr="008C454A">
        <w:rPr>
          <w:sz w:val="24"/>
          <w:szCs w:val="24"/>
        </w:rPr>
        <w:t>E</w:t>
      </w:r>
      <w:r w:rsidR="003F1992" w:rsidRPr="008C454A">
        <w:rPr>
          <w:sz w:val="24"/>
          <w:szCs w:val="24"/>
        </w:rPr>
        <w:t xml:space="preserve">ternal </w:t>
      </w:r>
      <w:r w:rsidR="003E2609" w:rsidRPr="008C454A">
        <w:rPr>
          <w:sz w:val="24"/>
          <w:szCs w:val="24"/>
        </w:rPr>
        <w:t>S</w:t>
      </w:r>
      <w:r w:rsidR="003F1992" w:rsidRPr="008C454A">
        <w:rPr>
          <w:sz w:val="24"/>
          <w:szCs w:val="24"/>
        </w:rPr>
        <w:t xml:space="preserve">in </w:t>
      </w:r>
      <w:r w:rsidR="003E2609" w:rsidRPr="008C454A">
        <w:rPr>
          <w:sz w:val="24"/>
          <w:szCs w:val="24"/>
        </w:rPr>
        <w:t xml:space="preserve">in Lordship </w:t>
      </w:r>
      <w:r w:rsidR="003F1992" w:rsidRPr="008C454A">
        <w:rPr>
          <w:sz w:val="24"/>
          <w:szCs w:val="24"/>
        </w:rPr>
        <w:t>which can never be totally destroyed or totally done away with in Acts 7:51-8:3</w:t>
      </w:r>
      <w:r w:rsidR="005F47F3" w:rsidRPr="008C454A">
        <w:rPr>
          <w:sz w:val="24"/>
          <w:szCs w:val="24"/>
        </w:rPr>
        <w:t>?</w:t>
      </w:r>
      <w:r w:rsidR="003F1992" w:rsidRPr="008C454A">
        <w:rPr>
          <w:sz w:val="24"/>
          <w:szCs w:val="24"/>
        </w:rPr>
        <w:t xml:space="preserve"> </w:t>
      </w:r>
      <w:r w:rsidR="00202662" w:rsidRPr="008C454A">
        <w:rPr>
          <w:sz w:val="24"/>
          <w:szCs w:val="24"/>
        </w:rPr>
        <w:t xml:space="preserve">In </w:t>
      </w:r>
      <w:r w:rsidR="003E2609" w:rsidRPr="008C454A">
        <w:rPr>
          <w:sz w:val="24"/>
          <w:szCs w:val="24"/>
        </w:rPr>
        <w:t>D</w:t>
      </w:r>
      <w:r w:rsidR="00202662" w:rsidRPr="008C454A">
        <w:rPr>
          <w:sz w:val="24"/>
          <w:szCs w:val="24"/>
        </w:rPr>
        <w:t>octrine there may be a solution to the answer. The Married Lord called Wisdom was created before the Universe was formed in Proverbs 8:22-25 (RSV). H</w:t>
      </w:r>
      <w:r w:rsidR="003E2609" w:rsidRPr="008C454A">
        <w:rPr>
          <w:sz w:val="24"/>
          <w:szCs w:val="24"/>
        </w:rPr>
        <w:t>i</w:t>
      </w:r>
      <w:r w:rsidR="00202662" w:rsidRPr="008C454A">
        <w:rPr>
          <w:sz w:val="24"/>
          <w:szCs w:val="24"/>
        </w:rPr>
        <w:t>s name is closely connected to “Qanah” which can also means “Marital Sexual</w:t>
      </w:r>
      <w:r w:rsidR="003E2609" w:rsidRPr="008C454A">
        <w:rPr>
          <w:sz w:val="24"/>
          <w:szCs w:val="24"/>
        </w:rPr>
        <w:t xml:space="preserve"> </w:t>
      </w:r>
      <w:r w:rsidR="00202662" w:rsidRPr="008C454A">
        <w:rPr>
          <w:sz w:val="24"/>
          <w:szCs w:val="24"/>
        </w:rPr>
        <w:t xml:space="preserve">Eternal </w:t>
      </w:r>
      <w:r w:rsidR="003E2609" w:rsidRPr="008C454A">
        <w:rPr>
          <w:sz w:val="24"/>
          <w:szCs w:val="24"/>
        </w:rPr>
        <w:t>Eros Love</w:t>
      </w:r>
      <w:r w:rsidR="00202662" w:rsidRPr="008C454A">
        <w:rPr>
          <w:sz w:val="24"/>
          <w:szCs w:val="24"/>
        </w:rPr>
        <w:t xml:space="preserve">.” </w:t>
      </w:r>
      <w:r w:rsidR="00202662" w:rsidRPr="008C454A">
        <w:rPr>
          <w:sz w:val="24"/>
          <w:szCs w:val="24"/>
        </w:rPr>
        <w:lastRenderedPageBreak/>
        <w:t xml:space="preserve">This may imply that this Married Lord called Wisdom </w:t>
      </w:r>
      <w:r w:rsidR="0016423C" w:rsidRPr="008C454A">
        <w:rPr>
          <w:sz w:val="24"/>
          <w:szCs w:val="24"/>
        </w:rPr>
        <w:t xml:space="preserve">may </w:t>
      </w:r>
      <w:r w:rsidR="00202662" w:rsidRPr="008C454A">
        <w:rPr>
          <w:sz w:val="24"/>
          <w:szCs w:val="24"/>
        </w:rPr>
        <w:t xml:space="preserve"> have been the </w:t>
      </w:r>
      <w:r w:rsidR="0016423C" w:rsidRPr="008C454A">
        <w:rPr>
          <w:sz w:val="24"/>
          <w:szCs w:val="24"/>
        </w:rPr>
        <w:t>“</w:t>
      </w:r>
      <w:r w:rsidR="00954915" w:rsidRPr="008C454A">
        <w:rPr>
          <w:sz w:val="24"/>
          <w:szCs w:val="24"/>
        </w:rPr>
        <w:t>C</w:t>
      </w:r>
      <w:r w:rsidR="00202662" w:rsidRPr="008C454A">
        <w:rPr>
          <w:sz w:val="24"/>
          <w:szCs w:val="24"/>
        </w:rPr>
        <w:t xml:space="preserve">reator of the </w:t>
      </w:r>
      <w:r w:rsidR="00954915" w:rsidRPr="008C454A">
        <w:rPr>
          <w:sz w:val="24"/>
          <w:szCs w:val="24"/>
        </w:rPr>
        <w:t>E</w:t>
      </w:r>
      <w:r w:rsidR="00202662" w:rsidRPr="008C454A">
        <w:rPr>
          <w:sz w:val="24"/>
          <w:szCs w:val="24"/>
        </w:rPr>
        <w:t xml:space="preserve">ternal </w:t>
      </w:r>
      <w:r w:rsidR="00954915" w:rsidRPr="008C454A">
        <w:rPr>
          <w:sz w:val="24"/>
          <w:szCs w:val="24"/>
        </w:rPr>
        <w:t>S</w:t>
      </w:r>
      <w:r w:rsidR="00202662" w:rsidRPr="008C454A">
        <w:rPr>
          <w:sz w:val="24"/>
          <w:szCs w:val="24"/>
        </w:rPr>
        <w:t>in</w:t>
      </w:r>
      <w:r w:rsidR="0016423C" w:rsidRPr="008C454A">
        <w:rPr>
          <w:sz w:val="24"/>
          <w:szCs w:val="24"/>
        </w:rPr>
        <w:t>”</w:t>
      </w:r>
      <w:r w:rsidR="00202662" w:rsidRPr="008C454A">
        <w:rPr>
          <w:sz w:val="24"/>
          <w:szCs w:val="24"/>
        </w:rPr>
        <w:t xml:space="preserve"> and caused Lucifer to sin in </w:t>
      </w:r>
      <w:r w:rsidR="003E2609" w:rsidRPr="008C454A">
        <w:rPr>
          <w:sz w:val="24"/>
          <w:szCs w:val="24"/>
        </w:rPr>
        <w:t>H</w:t>
      </w:r>
      <w:r w:rsidR="00202662" w:rsidRPr="008C454A">
        <w:rPr>
          <w:sz w:val="24"/>
          <w:szCs w:val="24"/>
        </w:rPr>
        <w:t>eaven, but</w:t>
      </w:r>
      <w:r w:rsidR="00617C61" w:rsidRPr="008C454A">
        <w:rPr>
          <w:sz w:val="24"/>
          <w:szCs w:val="24"/>
        </w:rPr>
        <w:t xml:space="preserve"> </w:t>
      </w:r>
      <w:r w:rsidR="00202662" w:rsidRPr="008C454A">
        <w:rPr>
          <w:sz w:val="24"/>
          <w:szCs w:val="24"/>
        </w:rPr>
        <w:t>t</w:t>
      </w:r>
      <w:r w:rsidR="00617C61" w:rsidRPr="008C454A">
        <w:rPr>
          <w:sz w:val="24"/>
          <w:szCs w:val="24"/>
        </w:rPr>
        <w:t>his</w:t>
      </w:r>
      <w:r w:rsidR="00202662" w:rsidRPr="008C454A">
        <w:rPr>
          <w:sz w:val="24"/>
          <w:szCs w:val="24"/>
        </w:rPr>
        <w:t xml:space="preserve"> is in question in Isaiah 14:1</w:t>
      </w:r>
      <w:r w:rsidR="003F797A" w:rsidRPr="008C454A">
        <w:rPr>
          <w:sz w:val="24"/>
          <w:szCs w:val="24"/>
        </w:rPr>
        <w:t>2</w:t>
      </w:r>
      <w:r w:rsidR="00202662" w:rsidRPr="008C454A">
        <w:rPr>
          <w:sz w:val="24"/>
          <w:szCs w:val="24"/>
        </w:rPr>
        <w:t>-21</w:t>
      </w:r>
      <w:r w:rsidR="00617C61" w:rsidRPr="008C454A">
        <w:rPr>
          <w:sz w:val="24"/>
          <w:szCs w:val="24"/>
        </w:rPr>
        <w:t>; E</w:t>
      </w:r>
      <w:r w:rsidR="00202662" w:rsidRPr="008C454A">
        <w:rPr>
          <w:sz w:val="24"/>
          <w:szCs w:val="24"/>
        </w:rPr>
        <w:t>zekiel 28:15-19</w:t>
      </w:r>
      <w:r w:rsidR="00617C61" w:rsidRPr="008C454A">
        <w:rPr>
          <w:sz w:val="24"/>
          <w:szCs w:val="24"/>
        </w:rPr>
        <w:t xml:space="preserve"> and John 8:37-47</w:t>
      </w:r>
      <w:r w:rsidR="00202662" w:rsidRPr="008C454A">
        <w:rPr>
          <w:sz w:val="24"/>
          <w:szCs w:val="24"/>
        </w:rPr>
        <w:t xml:space="preserve">. Lucifer was cast out of </w:t>
      </w:r>
      <w:r w:rsidR="003E2609" w:rsidRPr="008C454A">
        <w:rPr>
          <w:sz w:val="24"/>
          <w:szCs w:val="24"/>
        </w:rPr>
        <w:t>H</w:t>
      </w:r>
      <w:r w:rsidR="00202662" w:rsidRPr="008C454A">
        <w:rPr>
          <w:sz w:val="24"/>
          <w:szCs w:val="24"/>
        </w:rPr>
        <w:t xml:space="preserve">eaven because of this. </w:t>
      </w:r>
      <w:r w:rsidR="003F1992" w:rsidRPr="008C454A">
        <w:rPr>
          <w:sz w:val="24"/>
          <w:szCs w:val="24"/>
        </w:rPr>
        <w:t xml:space="preserve">But </w:t>
      </w:r>
      <w:r w:rsidR="003E2609" w:rsidRPr="008C454A">
        <w:rPr>
          <w:sz w:val="24"/>
          <w:szCs w:val="24"/>
        </w:rPr>
        <w:t>W</w:t>
      </w:r>
      <w:r w:rsidR="003F1992" w:rsidRPr="008C454A">
        <w:rPr>
          <w:sz w:val="24"/>
          <w:szCs w:val="24"/>
        </w:rPr>
        <w:t xml:space="preserve">e know there are things eternal that can control and isolate the </w:t>
      </w:r>
      <w:r w:rsidR="003E2609" w:rsidRPr="008C454A">
        <w:rPr>
          <w:sz w:val="24"/>
          <w:szCs w:val="24"/>
        </w:rPr>
        <w:t>E</w:t>
      </w:r>
      <w:r w:rsidR="003F1992" w:rsidRPr="008C454A">
        <w:rPr>
          <w:sz w:val="24"/>
          <w:szCs w:val="24"/>
        </w:rPr>
        <w:t xml:space="preserve">ternal </w:t>
      </w:r>
      <w:r w:rsidR="003E2609" w:rsidRPr="008C454A">
        <w:rPr>
          <w:sz w:val="24"/>
          <w:szCs w:val="24"/>
        </w:rPr>
        <w:t>S</w:t>
      </w:r>
      <w:r w:rsidR="003F1992" w:rsidRPr="008C454A">
        <w:rPr>
          <w:sz w:val="24"/>
          <w:szCs w:val="24"/>
        </w:rPr>
        <w:t>in</w:t>
      </w:r>
      <w:r w:rsidR="003E2609" w:rsidRPr="008C454A">
        <w:rPr>
          <w:sz w:val="24"/>
          <w:szCs w:val="24"/>
        </w:rPr>
        <w:t xml:space="preserve"> in Lordship</w:t>
      </w:r>
      <w:r w:rsidR="003F1992" w:rsidRPr="008C454A">
        <w:rPr>
          <w:sz w:val="24"/>
          <w:szCs w:val="24"/>
        </w:rPr>
        <w:t>. They are Law Statutes, Law Ordinances, Anointing, Kingdom, Covenant,</w:t>
      </w:r>
      <w:r w:rsidR="005E545F" w:rsidRPr="008C454A">
        <w:rPr>
          <w:sz w:val="24"/>
          <w:szCs w:val="24"/>
        </w:rPr>
        <w:t xml:space="preserve"> Decisions, Reasons,</w:t>
      </w:r>
      <w:r w:rsidR="003F1992" w:rsidRPr="008C454A">
        <w:rPr>
          <w:sz w:val="24"/>
          <w:szCs w:val="24"/>
        </w:rPr>
        <w:t xml:space="preserve"> Establishment of 2 or 3 Witnesses, Blessing of His name, Mercy, Cleanness</w:t>
      </w:r>
      <w:r w:rsidR="00AB2BAB" w:rsidRPr="008C454A">
        <w:rPr>
          <w:sz w:val="24"/>
          <w:szCs w:val="24"/>
        </w:rPr>
        <w:t xml:space="preserve"> (Godliness)</w:t>
      </w:r>
      <w:r w:rsidR="003F1992" w:rsidRPr="008C454A">
        <w:rPr>
          <w:sz w:val="24"/>
          <w:szCs w:val="24"/>
        </w:rPr>
        <w:t>, Truth</w:t>
      </w:r>
      <w:r w:rsidR="00AB2BAB" w:rsidRPr="008C454A">
        <w:rPr>
          <w:sz w:val="24"/>
          <w:szCs w:val="24"/>
        </w:rPr>
        <w:t xml:space="preserve"> (Faithfulness)</w:t>
      </w:r>
      <w:r w:rsidR="003F1992" w:rsidRPr="008C454A">
        <w:rPr>
          <w:sz w:val="24"/>
          <w:szCs w:val="24"/>
        </w:rPr>
        <w:t xml:space="preserve">, Righteousness, Exaltation, Thanks, </w:t>
      </w:r>
      <w:r w:rsidR="00AB2BAB" w:rsidRPr="008C454A">
        <w:rPr>
          <w:sz w:val="24"/>
          <w:szCs w:val="24"/>
        </w:rPr>
        <w:t>Thanksgiving</w:t>
      </w:r>
      <w:r w:rsidR="003E2609" w:rsidRPr="008C454A">
        <w:rPr>
          <w:sz w:val="24"/>
          <w:szCs w:val="24"/>
        </w:rPr>
        <w:t>,</w:t>
      </w:r>
      <w:r w:rsidR="00AB2BAB" w:rsidRPr="008C454A">
        <w:rPr>
          <w:sz w:val="24"/>
          <w:szCs w:val="24"/>
        </w:rPr>
        <w:t xml:space="preserve"> </w:t>
      </w:r>
      <w:r w:rsidR="003F1992" w:rsidRPr="008C454A">
        <w:rPr>
          <w:sz w:val="24"/>
          <w:szCs w:val="24"/>
        </w:rPr>
        <w:t xml:space="preserve">Counsel, </w:t>
      </w:r>
      <w:r w:rsidR="007D098E" w:rsidRPr="008C454A">
        <w:rPr>
          <w:sz w:val="24"/>
          <w:szCs w:val="24"/>
        </w:rPr>
        <w:t>Name, Throne, Praise, Power</w:t>
      </w:r>
      <w:r w:rsidR="00AB2BAB" w:rsidRPr="008C454A">
        <w:rPr>
          <w:sz w:val="24"/>
          <w:szCs w:val="24"/>
        </w:rPr>
        <w:t xml:space="preserve"> (Omnipotence, Almightiness, Authority, Sovereignty)</w:t>
      </w:r>
      <w:r w:rsidR="007D098E" w:rsidRPr="008C454A">
        <w:rPr>
          <w:sz w:val="24"/>
          <w:szCs w:val="24"/>
        </w:rPr>
        <w:t xml:space="preserve">, Mountain to Dwell, Strength, Promise, Seed, Holiness, </w:t>
      </w:r>
      <w:r w:rsidR="00184543" w:rsidRPr="008C454A">
        <w:rPr>
          <w:sz w:val="24"/>
          <w:szCs w:val="24"/>
        </w:rPr>
        <w:t xml:space="preserve">Law </w:t>
      </w:r>
      <w:r w:rsidR="007D098E" w:rsidRPr="008C454A">
        <w:rPr>
          <w:sz w:val="24"/>
          <w:szCs w:val="24"/>
        </w:rPr>
        <w:t>Command</w:t>
      </w:r>
      <w:r w:rsidR="00184543" w:rsidRPr="008C454A">
        <w:rPr>
          <w:sz w:val="24"/>
          <w:szCs w:val="24"/>
        </w:rPr>
        <w:t>s</w:t>
      </w:r>
      <w:r w:rsidR="007D098E" w:rsidRPr="008C454A">
        <w:rPr>
          <w:sz w:val="24"/>
          <w:szCs w:val="24"/>
        </w:rPr>
        <w:t>, Law</w:t>
      </w:r>
      <w:r w:rsidR="00184543" w:rsidRPr="008C454A">
        <w:rPr>
          <w:sz w:val="24"/>
          <w:szCs w:val="24"/>
        </w:rPr>
        <w:t xml:space="preserve"> Precepts</w:t>
      </w:r>
      <w:r w:rsidR="007D098E" w:rsidRPr="008C454A">
        <w:rPr>
          <w:sz w:val="24"/>
          <w:szCs w:val="24"/>
        </w:rPr>
        <w:t>, Judgments (Impartial Justice), Law Testimonies, Fame, Reign, Law Decrees, Victory, Writing on a Scroll</w:t>
      </w:r>
      <w:r w:rsidR="006F2D4F" w:rsidRPr="008C454A">
        <w:rPr>
          <w:sz w:val="24"/>
          <w:szCs w:val="24"/>
        </w:rPr>
        <w:t xml:space="preserve"> (Book)</w:t>
      </w:r>
      <w:r w:rsidR="007D098E" w:rsidRPr="008C454A">
        <w:rPr>
          <w:sz w:val="24"/>
          <w:szCs w:val="24"/>
        </w:rPr>
        <w:t xml:space="preserve">, Quietness, Assurance, </w:t>
      </w:r>
      <w:r w:rsidR="005E545F" w:rsidRPr="008C454A">
        <w:rPr>
          <w:sz w:val="24"/>
          <w:szCs w:val="24"/>
        </w:rPr>
        <w:t>S</w:t>
      </w:r>
      <w:r w:rsidR="007D098E" w:rsidRPr="008C454A">
        <w:rPr>
          <w:sz w:val="24"/>
          <w:szCs w:val="24"/>
        </w:rPr>
        <w:t>moke, Gladness, Rejoicing, Remembrance, Wisdom</w:t>
      </w:r>
      <w:r w:rsidR="00AB2BAB" w:rsidRPr="008C454A">
        <w:rPr>
          <w:sz w:val="24"/>
          <w:szCs w:val="24"/>
        </w:rPr>
        <w:t xml:space="preserve"> (Omniscience)</w:t>
      </w:r>
      <w:r w:rsidR="007D098E" w:rsidRPr="008C454A">
        <w:rPr>
          <w:sz w:val="24"/>
          <w:szCs w:val="24"/>
        </w:rPr>
        <w:t xml:space="preserve">, </w:t>
      </w:r>
      <w:r w:rsidR="00184543" w:rsidRPr="008C454A">
        <w:rPr>
          <w:sz w:val="24"/>
          <w:szCs w:val="24"/>
        </w:rPr>
        <w:t xml:space="preserve">Law Words, </w:t>
      </w:r>
      <w:r w:rsidR="007D098E" w:rsidRPr="008C454A">
        <w:rPr>
          <w:sz w:val="24"/>
          <w:szCs w:val="24"/>
        </w:rPr>
        <w:t xml:space="preserve">Glory, </w:t>
      </w:r>
      <w:r w:rsidR="00AB2BAB" w:rsidRPr="008C454A">
        <w:rPr>
          <w:sz w:val="24"/>
          <w:szCs w:val="24"/>
        </w:rPr>
        <w:t xml:space="preserve">Burning Bush, </w:t>
      </w:r>
      <w:r w:rsidR="007D098E" w:rsidRPr="008C454A">
        <w:rPr>
          <w:sz w:val="24"/>
          <w:szCs w:val="24"/>
        </w:rPr>
        <w:t xml:space="preserve">Bread from Heaven, Fruit from the Tree of Life, Priesthood, </w:t>
      </w:r>
      <w:r w:rsidR="00FA3795" w:rsidRPr="008C454A">
        <w:rPr>
          <w:sz w:val="24"/>
          <w:szCs w:val="24"/>
        </w:rPr>
        <w:t xml:space="preserve">Honor, Good, </w:t>
      </w:r>
      <w:r w:rsidR="00184543" w:rsidRPr="008C454A">
        <w:rPr>
          <w:sz w:val="24"/>
          <w:szCs w:val="24"/>
        </w:rPr>
        <w:t xml:space="preserve">Law Regulations, </w:t>
      </w:r>
      <w:r w:rsidR="00FA3795" w:rsidRPr="008C454A">
        <w:rPr>
          <w:sz w:val="24"/>
          <w:szCs w:val="24"/>
        </w:rPr>
        <w:t xml:space="preserve">Perfection, Dominion, Will, Majesty, </w:t>
      </w:r>
      <w:r w:rsidR="005E545F" w:rsidRPr="008C454A">
        <w:rPr>
          <w:sz w:val="24"/>
          <w:szCs w:val="24"/>
        </w:rPr>
        <w:t xml:space="preserve">Divine Emotions (Feelings), </w:t>
      </w:r>
      <w:r w:rsidR="00FA3795" w:rsidRPr="008C454A">
        <w:rPr>
          <w:sz w:val="24"/>
          <w:szCs w:val="24"/>
        </w:rPr>
        <w:t>Salvation, Grace, Life</w:t>
      </w:r>
      <w:r w:rsidR="005E545F" w:rsidRPr="008C454A">
        <w:rPr>
          <w:sz w:val="24"/>
          <w:szCs w:val="24"/>
        </w:rPr>
        <w:t xml:space="preserve"> (Body)</w:t>
      </w:r>
      <w:r w:rsidR="00FA3795" w:rsidRPr="008C454A">
        <w:rPr>
          <w:sz w:val="24"/>
          <w:szCs w:val="24"/>
        </w:rPr>
        <w:t>, Worship, Crown, Knowledge, Fair Love, Fear, Holy Hope, Providence</w:t>
      </w:r>
      <w:r w:rsidR="00AB2BAB" w:rsidRPr="008C454A">
        <w:rPr>
          <w:sz w:val="24"/>
          <w:szCs w:val="24"/>
        </w:rPr>
        <w:t xml:space="preserve"> (Control)</w:t>
      </w:r>
      <w:r w:rsidR="00FA3795" w:rsidRPr="008C454A">
        <w:rPr>
          <w:sz w:val="24"/>
          <w:szCs w:val="24"/>
        </w:rPr>
        <w:t xml:space="preserve">, </w:t>
      </w:r>
      <w:r w:rsidR="00AB2BAB" w:rsidRPr="008C454A">
        <w:rPr>
          <w:sz w:val="24"/>
          <w:szCs w:val="24"/>
        </w:rPr>
        <w:t xml:space="preserve">Love, Peace, Longsuffering, Meekness, Goodness, Kindness, Faith, Temperance (Self-control), Greatness, </w:t>
      </w:r>
      <w:r w:rsidR="00184543" w:rsidRPr="008C454A">
        <w:rPr>
          <w:sz w:val="24"/>
          <w:szCs w:val="24"/>
        </w:rPr>
        <w:t xml:space="preserve">Law Stipulations, </w:t>
      </w:r>
      <w:r w:rsidR="00FA3795" w:rsidRPr="008C454A">
        <w:rPr>
          <w:sz w:val="24"/>
          <w:szCs w:val="24"/>
        </w:rPr>
        <w:t xml:space="preserve">Excellency, Invisible, Immortality, Redemption, </w:t>
      </w:r>
      <w:r w:rsidR="00184543" w:rsidRPr="008C454A">
        <w:rPr>
          <w:sz w:val="24"/>
          <w:szCs w:val="24"/>
        </w:rPr>
        <w:t xml:space="preserve">Law Teachings, </w:t>
      </w:r>
      <w:r w:rsidR="00FA3795" w:rsidRPr="008C454A">
        <w:rPr>
          <w:sz w:val="24"/>
          <w:szCs w:val="24"/>
        </w:rPr>
        <w:t>Spirit</w:t>
      </w:r>
      <w:r w:rsidR="00AB2BAB" w:rsidRPr="008C454A">
        <w:rPr>
          <w:sz w:val="24"/>
          <w:szCs w:val="24"/>
        </w:rPr>
        <w:t xml:space="preserve"> (Soul)</w:t>
      </w:r>
      <w:r w:rsidR="00FA3795" w:rsidRPr="008C454A">
        <w:rPr>
          <w:sz w:val="24"/>
          <w:szCs w:val="24"/>
        </w:rPr>
        <w:t xml:space="preserve">, Inheritance, Fire, Hope, </w:t>
      </w:r>
      <w:r w:rsidR="00184543" w:rsidRPr="008C454A">
        <w:rPr>
          <w:sz w:val="24"/>
          <w:szCs w:val="24"/>
        </w:rPr>
        <w:t xml:space="preserve">Law Requirements, </w:t>
      </w:r>
      <w:r w:rsidR="00FA3795" w:rsidRPr="008C454A">
        <w:rPr>
          <w:sz w:val="24"/>
          <w:szCs w:val="24"/>
        </w:rPr>
        <w:t xml:space="preserve">Hearts, </w:t>
      </w:r>
      <w:r w:rsidR="00AB2BAB" w:rsidRPr="008C454A">
        <w:rPr>
          <w:sz w:val="24"/>
          <w:szCs w:val="24"/>
        </w:rPr>
        <w:t xml:space="preserve">Mind, </w:t>
      </w:r>
      <w:r w:rsidR="00FA3795" w:rsidRPr="008C454A">
        <w:rPr>
          <w:sz w:val="24"/>
          <w:szCs w:val="24"/>
        </w:rPr>
        <w:t xml:space="preserve">Vengeance, Possession, </w:t>
      </w:r>
      <w:r w:rsidR="006F2D4F" w:rsidRPr="008C454A">
        <w:rPr>
          <w:sz w:val="24"/>
          <w:szCs w:val="24"/>
        </w:rPr>
        <w:t>J</w:t>
      </w:r>
      <w:r w:rsidR="00FA3795" w:rsidRPr="008C454A">
        <w:rPr>
          <w:sz w:val="24"/>
          <w:szCs w:val="24"/>
        </w:rPr>
        <w:t xml:space="preserve">ealousy (Zeal), Foundation, Joy, Kindness, </w:t>
      </w:r>
      <w:r w:rsidR="00184543" w:rsidRPr="008C454A">
        <w:rPr>
          <w:sz w:val="24"/>
          <w:szCs w:val="24"/>
        </w:rPr>
        <w:t>Father</w:t>
      </w:r>
      <w:r w:rsidR="006F2D4F" w:rsidRPr="008C454A">
        <w:rPr>
          <w:sz w:val="24"/>
          <w:szCs w:val="24"/>
        </w:rPr>
        <w:t xml:space="preserve"> (Stephen)</w:t>
      </w:r>
      <w:r w:rsidR="00184543" w:rsidRPr="008C454A">
        <w:rPr>
          <w:sz w:val="24"/>
          <w:szCs w:val="24"/>
        </w:rPr>
        <w:t xml:space="preserve">, Sign, Burning, Kingship, Sanctuary, House (Home), Goings, Law Ways, Consolation, Kingdom of God </w:t>
      </w:r>
      <w:r w:rsidR="00B30970" w:rsidRPr="008C454A">
        <w:rPr>
          <w:sz w:val="24"/>
          <w:szCs w:val="24"/>
        </w:rPr>
        <w:t>&amp;</w:t>
      </w:r>
      <w:r w:rsidR="00184543" w:rsidRPr="008C454A">
        <w:rPr>
          <w:sz w:val="24"/>
          <w:szCs w:val="24"/>
        </w:rPr>
        <w:t xml:space="preserve"> the Gospel</w:t>
      </w:r>
      <w:r w:rsidR="00CE5141" w:rsidRPr="008C454A">
        <w:rPr>
          <w:sz w:val="24"/>
          <w:szCs w:val="24"/>
        </w:rPr>
        <w:t xml:space="preserve"> throughout the Holy Bible</w:t>
      </w:r>
      <w:r w:rsidR="00184543" w:rsidRPr="008C454A">
        <w:rPr>
          <w:sz w:val="24"/>
          <w:szCs w:val="24"/>
        </w:rPr>
        <w:t xml:space="preserve">. </w:t>
      </w:r>
      <w:r w:rsidR="00617C61" w:rsidRPr="008C454A">
        <w:rPr>
          <w:sz w:val="24"/>
          <w:szCs w:val="24"/>
        </w:rPr>
        <w:t xml:space="preserve">If </w:t>
      </w:r>
      <w:r w:rsidR="00D157D9" w:rsidRPr="008C454A">
        <w:rPr>
          <w:sz w:val="24"/>
          <w:szCs w:val="24"/>
        </w:rPr>
        <w:t>Y</w:t>
      </w:r>
      <w:r w:rsidR="00617C61" w:rsidRPr="008C454A">
        <w:rPr>
          <w:sz w:val="24"/>
          <w:szCs w:val="24"/>
        </w:rPr>
        <w:t>ou have any questions o</w:t>
      </w:r>
      <w:r w:rsidR="00B30970" w:rsidRPr="008C454A">
        <w:rPr>
          <w:sz w:val="24"/>
          <w:szCs w:val="24"/>
        </w:rPr>
        <w:t>n</w:t>
      </w:r>
      <w:r w:rsidR="00617C61" w:rsidRPr="008C454A">
        <w:rPr>
          <w:sz w:val="24"/>
          <w:szCs w:val="24"/>
        </w:rPr>
        <w:t xml:space="preserve"> the </w:t>
      </w:r>
      <w:r w:rsidR="00D157D9" w:rsidRPr="008C454A">
        <w:rPr>
          <w:sz w:val="24"/>
          <w:szCs w:val="24"/>
        </w:rPr>
        <w:t>E</w:t>
      </w:r>
      <w:r w:rsidR="00617C61" w:rsidRPr="008C454A">
        <w:rPr>
          <w:sz w:val="24"/>
          <w:szCs w:val="24"/>
        </w:rPr>
        <w:t xml:space="preserve">ternal </w:t>
      </w:r>
      <w:r w:rsidR="00D157D9" w:rsidRPr="008C454A">
        <w:rPr>
          <w:sz w:val="24"/>
          <w:szCs w:val="24"/>
        </w:rPr>
        <w:t>S</w:t>
      </w:r>
      <w:r w:rsidR="00617C61" w:rsidRPr="008C454A">
        <w:rPr>
          <w:sz w:val="24"/>
          <w:szCs w:val="24"/>
        </w:rPr>
        <w:t>in</w:t>
      </w:r>
      <w:r w:rsidR="00D157D9" w:rsidRPr="008C454A">
        <w:rPr>
          <w:sz w:val="24"/>
          <w:szCs w:val="24"/>
        </w:rPr>
        <w:t xml:space="preserve"> in Lordship</w:t>
      </w:r>
      <w:r w:rsidR="00617C61" w:rsidRPr="008C454A">
        <w:rPr>
          <w:sz w:val="24"/>
          <w:szCs w:val="24"/>
        </w:rPr>
        <w:t xml:space="preserve">, </w:t>
      </w:r>
      <w:r w:rsidR="00D157D9" w:rsidRPr="008C454A">
        <w:rPr>
          <w:sz w:val="24"/>
          <w:szCs w:val="24"/>
        </w:rPr>
        <w:t>Y</w:t>
      </w:r>
      <w:r w:rsidR="00617C61" w:rsidRPr="008C454A">
        <w:rPr>
          <w:sz w:val="24"/>
          <w:szCs w:val="24"/>
        </w:rPr>
        <w:t xml:space="preserve">ou must get </w:t>
      </w:r>
      <w:r w:rsidR="00D157D9" w:rsidRPr="008C454A">
        <w:rPr>
          <w:sz w:val="24"/>
          <w:szCs w:val="24"/>
        </w:rPr>
        <w:t>M</w:t>
      </w:r>
      <w:r w:rsidR="00617C61" w:rsidRPr="008C454A">
        <w:rPr>
          <w:sz w:val="24"/>
          <w:szCs w:val="24"/>
        </w:rPr>
        <w:t>y book called “</w:t>
      </w:r>
      <w:r w:rsidR="00617C61" w:rsidRPr="008C454A">
        <w:rPr>
          <w:b/>
          <w:sz w:val="24"/>
          <w:szCs w:val="24"/>
        </w:rPr>
        <w:t xml:space="preserve">The Unforgivable </w:t>
      </w:r>
      <w:r w:rsidR="00916394" w:rsidRPr="008C454A">
        <w:rPr>
          <w:b/>
          <w:sz w:val="24"/>
          <w:szCs w:val="24"/>
        </w:rPr>
        <w:t>S</w:t>
      </w:r>
      <w:r w:rsidR="00617C61" w:rsidRPr="008C454A">
        <w:rPr>
          <w:b/>
          <w:sz w:val="24"/>
          <w:szCs w:val="24"/>
        </w:rPr>
        <w:t>in against the Lord Stephen</w:t>
      </w:r>
      <w:r w:rsidR="00617C61" w:rsidRPr="008C454A">
        <w:rPr>
          <w:sz w:val="24"/>
          <w:szCs w:val="24"/>
        </w:rPr>
        <w:t xml:space="preserve">.” </w:t>
      </w:r>
      <w:r w:rsidR="005B3B3E" w:rsidRPr="008C454A">
        <w:rPr>
          <w:sz w:val="24"/>
          <w:szCs w:val="24"/>
        </w:rPr>
        <w:t xml:space="preserve">But </w:t>
      </w:r>
      <w:r w:rsidR="00D157D9" w:rsidRPr="008C454A">
        <w:rPr>
          <w:sz w:val="24"/>
          <w:szCs w:val="24"/>
        </w:rPr>
        <w:t>W</w:t>
      </w:r>
      <w:r w:rsidR="005B3B3E" w:rsidRPr="008C454A">
        <w:rPr>
          <w:sz w:val="24"/>
          <w:szCs w:val="24"/>
        </w:rPr>
        <w:t xml:space="preserve">e know </w:t>
      </w:r>
      <w:r w:rsidR="00B30970" w:rsidRPr="008C454A">
        <w:rPr>
          <w:sz w:val="24"/>
          <w:szCs w:val="24"/>
        </w:rPr>
        <w:t xml:space="preserve"> </w:t>
      </w:r>
      <w:r w:rsidR="005B3B3E" w:rsidRPr="008C454A">
        <w:rPr>
          <w:sz w:val="24"/>
          <w:szCs w:val="24"/>
        </w:rPr>
        <w:t xml:space="preserve">that </w:t>
      </w:r>
      <w:r w:rsidR="00B30970" w:rsidRPr="008C454A">
        <w:rPr>
          <w:sz w:val="24"/>
          <w:szCs w:val="24"/>
        </w:rPr>
        <w:t xml:space="preserve">  </w:t>
      </w:r>
      <w:r w:rsidR="005B3B3E" w:rsidRPr="008C454A">
        <w:rPr>
          <w:sz w:val="24"/>
          <w:szCs w:val="24"/>
        </w:rPr>
        <w:t xml:space="preserve">the </w:t>
      </w:r>
      <w:r w:rsidR="00B30970" w:rsidRPr="008C454A">
        <w:rPr>
          <w:sz w:val="24"/>
          <w:szCs w:val="24"/>
        </w:rPr>
        <w:t xml:space="preserve"> </w:t>
      </w:r>
      <w:r w:rsidR="008018C3" w:rsidRPr="008C454A">
        <w:rPr>
          <w:sz w:val="24"/>
          <w:szCs w:val="24"/>
        </w:rPr>
        <w:t>B</w:t>
      </w:r>
      <w:r w:rsidR="005B3B3E" w:rsidRPr="008C454A">
        <w:rPr>
          <w:sz w:val="24"/>
          <w:szCs w:val="24"/>
        </w:rPr>
        <w:t xml:space="preserve">attle </w:t>
      </w:r>
      <w:r w:rsidR="00D157D9" w:rsidRPr="008C454A">
        <w:rPr>
          <w:sz w:val="24"/>
          <w:szCs w:val="24"/>
        </w:rPr>
        <w:t>(1 or 2 positions)</w:t>
      </w:r>
      <w:r w:rsidR="00B30970" w:rsidRPr="008C454A">
        <w:rPr>
          <w:sz w:val="24"/>
          <w:szCs w:val="24"/>
        </w:rPr>
        <w:t xml:space="preserve"> </w:t>
      </w:r>
      <w:r w:rsidR="005B3B3E" w:rsidRPr="008C454A">
        <w:rPr>
          <w:sz w:val="24"/>
          <w:szCs w:val="24"/>
        </w:rPr>
        <w:t>is the (</w:t>
      </w:r>
      <w:r w:rsidR="00475ED0" w:rsidRPr="008C454A">
        <w:rPr>
          <w:sz w:val="24"/>
          <w:szCs w:val="24"/>
        </w:rPr>
        <w:t>6</w:t>
      </w:r>
      <w:r w:rsidR="009C28F5" w:rsidRPr="008C454A">
        <w:rPr>
          <w:sz w:val="24"/>
          <w:szCs w:val="24"/>
        </w:rPr>
        <w:t>0</w:t>
      </w:r>
      <w:r w:rsidR="005B3B3E" w:rsidRPr="008C454A">
        <w:rPr>
          <w:sz w:val="24"/>
          <w:szCs w:val="24"/>
        </w:rPr>
        <w:t>)</w:t>
      </w:r>
      <w:r w:rsidR="00B30970" w:rsidRPr="008C454A">
        <w:rPr>
          <w:sz w:val="24"/>
          <w:szCs w:val="24"/>
        </w:rPr>
        <w:t xml:space="preserve"> </w:t>
      </w:r>
      <w:r w:rsidR="005B3B3E" w:rsidRPr="008C454A">
        <w:rPr>
          <w:sz w:val="24"/>
          <w:szCs w:val="24"/>
        </w:rPr>
        <w:t>Lord’s</w:t>
      </w:r>
      <w:r w:rsidR="006F2D4F" w:rsidRPr="008C454A">
        <w:rPr>
          <w:sz w:val="24"/>
          <w:szCs w:val="24"/>
        </w:rPr>
        <w:t xml:space="preserve"> </w:t>
      </w:r>
      <w:r w:rsidR="005B3B3E" w:rsidRPr="008C454A">
        <w:rPr>
          <w:sz w:val="24"/>
          <w:szCs w:val="24"/>
        </w:rPr>
        <w:t>in 1</w:t>
      </w:r>
      <w:r w:rsidR="005B3B3E" w:rsidRPr="008C454A">
        <w:rPr>
          <w:sz w:val="24"/>
          <w:szCs w:val="24"/>
          <w:vertAlign w:val="superscript"/>
        </w:rPr>
        <w:t>st</w:t>
      </w:r>
      <w:r w:rsidR="005B3B3E" w:rsidRPr="008C454A">
        <w:rPr>
          <w:sz w:val="24"/>
          <w:szCs w:val="24"/>
        </w:rPr>
        <w:t xml:space="preserve"> Samuel </w:t>
      </w:r>
      <w:r w:rsidR="00B30970" w:rsidRPr="008C454A">
        <w:rPr>
          <w:sz w:val="24"/>
          <w:szCs w:val="24"/>
        </w:rPr>
        <w:t xml:space="preserve"> </w:t>
      </w:r>
      <w:r w:rsidR="005B3B3E" w:rsidRPr="008C454A">
        <w:rPr>
          <w:sz w:val="24"/>
          <w:szCs w:val="24"/>
        </w:rPr>
        <w:t>17:47; 18:17; 25:28; 1</w:t>
      </w:r>
      <w:r w:rsidR="005B3B3E" w:rsidRPr="008C454A">
        <w:rPr>
          <w:sz w:val="24"/>
          <w:szCs w:val="24"/>
          <w:vertAlign w:val="superscript"/>
        </w:rPr>
        <w:t>st</w:t>
      </w:r>
      <w:r w:rsidR="00B30970" w:rsidRPr="008C454A">
        <w:rPr>
          <w:sz w:val="24"/>
          <w:szCs w:val="24"/>
          <w:vertAlign w:val="superscript"/>
        </w:rPr>
        <w:t xml:space="preserve"> </w:t>
      </w:r>
      <w:r w:rsidR="005B3B3E" w:rsidRPr="008C454A">
        <w:rPr>
          <w:sz w:val="24"/>
          <w:szCs w:val="24"/>
        </w:rPr>
        <w:t xml:space="preserve"> Chronicles 5:20; 14:15; 2</w:t>
      </w:r>
      <w:r w:rsidR="005B3B3E" w:rsidRPr="008C454A">
        <w:rPr>
          <w:sz w:val="24"/>
          <w:szCs w:val="24"/>
          <w:vertAlign w:val="superscript"/>
        </w:rPr>
        <w:t>nd</w:t>
      </w:r>
      <w:r w:rsidR="005B3B3E" w:rsidRPr="008C454A">
        <w:rPr>
          <w:sz w:val="24"/>
          <w:szCs w:val="24"/>
        </w:rPr>
        <w:t xml:space="preserve"> </w:t>
      </w:r>
      <w:r w:rsidR="005B3B3E" w:rsidRPr="008C454A">
        <w:rPr>
          <w:sz w:val="24"/>
          <w:szCs w:val="24"/>
        </w:rPr>
        <w:lastRenderedPageBreak/>
        <w:t>Chronicles 20:15, 17; 32:8; Psalms 24:8; 140:7; 144:1; Proverbs 21:31; Isaiah 13:4; 27:4; 30:32; 42:25; Ezekiel 13:5; Zechariah 14:3; Judith 9:7; Revelation 16:14; 20:8 and Acts 5:38-39; 6:11-8:3.</w:t>
      </w:r>
      <w:r w:rsidR="001B6B08" w:rsidRPr="008C454A">
        <w:rPr>
          <w:sz w:val="24"/>
          <w:szCs w:val="24"/>
        </w:rPr>
        <w:t xml:space="preserve"> </w:t>
      </w:r>
      <w:r w:rsidR="0078782C" w:rsidRPr="008C454A">
        <w:rPr>
          <w:sz w:val="24"/>
          <w:szCs w:val="24"/>
        </w:rPr>
        <w:t xml:space="preserve">There are </w:t>
      </w:r>
      <w:r w:rsidR="00D157D9" w:rsidRPr="008C454A">
        <w:rPr>
          <w:sz w:val="24"/>
          <w:szCs w:val="24"/>
        </w:rPr>
        <w:t>eight</w:t>
      </w:r>
      <w:r w:rsidR="0078782C" w:rsidRPr="008C454A">
        <w:rPr>
          <w:sz w:val="24"/>
          <w:szCs w:val="24"/>
        </w:rPr>
        <w:t xml:space="preserve"> unsearchable things of the Lord. They are </w:t>
      </w:r>
      <w:r w:rsidR="00360388" w:rsidRPr="008C454A">
        <w:rPr>
          <w:sz w:val="24"/>
          <w:szCs w:val="24"/>
        </w:rPr>
        <w:t>Marvelous Works or Works in Job 5:9; Baruch 3:18, Greatness in Psalms 145:3, Judgments (Righteousness) or Impartial Justice in Romans 11:33, Riches in Ephesians 3:8, Understanding in Isaiah 40:28 (NKJV), Merciful Promise in Pr of Man 1:6, Law in 2</w:t>
      </w:r>
      <w:r w:rsidR="00360388" w:rsidRPr="008C454A">
        <w:rPr>
          <w:sz w:val="24"/>
          <w:szCs w:val="24"/>
          <w:vertAlign w:val="superscript"/>
        </w:rPr>
        <w:t>nd</w:t>
      </w:r>
      <w:r w:rsidR="00360388" w:rsidRPr="008C454A">
        <w:rPr>
          <w:sz w:val="24"/>
          <w:szCs w:val="24"/>
        </w:rPr>
        <w:t xml:space="preserve"> Esdras 9:19</w:t>
      </w:r>
      <w:r w:rsidR="00D157D9" w:rsidRPr="008C454A">
        <w:rPr>
          <w:sz w:val="24"/>
          <w:szCs w:val="24"/>
        </w:rPr>
        <w:t xml:space="preserve">, &amp; the </w:t>
      </w:r>
      <w:r w:rsidR="00524AC3" w:rsidRPr="008C454A">
        <w:rPr>
          <w:sz w:val="24"/>
          <w:szCs w:val="24"/>
        </w:rPr>
        <w:t>H</w:t>
      </w:r>
      <w:r w:rsidR="00D157D9" w:rsidRPr="008C454A">
        <w:rPr>
          <w:sz w:val="24"/>
          <w:szCs w:val="24"/>
        </w:rPr>
        <w:t xml:space="preserve">eart of Kings </w:t>
      </w:r>
      <w:r w:rsidR="00443EE1" w:rsidRPr="008C454A">
        <w:rPr>
          <w:sz w:val="24"/>
          <w:szCs w:val="24"/>
        </w:rPr>
        <w:t xml:space="preserve">that does not concern the Lord </w:t>
      </w:r>
      <w:r w:rsidR="00D157D9" w:rsidRPr="008C454A">
        <w:rPr>
          <w:sz w:val="24"/>
          <w:szCs w:val="24"/>
        </w:rPr>
        <w:t xml:space="preserve">in </w:t>
      </w:r>
      <w:r w:rsidR="00524AC3" w:rsidRPr="008C454A">
        <w:rPr>
          <w:sz w:val="24"/>
          <w:szCs w:val="24"/>
        </w:rPr>
        <w:t>Proverbs 25:3</w:t>
      </w:r>
      <w:r w:rsidR="00360388" w:rsidRPr="008C454A">
        <w:rPr>
          <w:sz w:val="24"/>
          <w:szCs w:val="24"/>
        </w:rPr>
        <w:t xml:space="preserve">. These unsearchable things may be linked to the seven thunders that John received but the Lord commanded </w:t>
      </w:r>
      <w:r w:rsidR="00443EE1" w:rsidRPr="008C454A">
        <w:rPr>
          <w:sz w:val="24"/>
          <w:szCs w:val="24"/>
        </w:rPr>
        <w:t>H</w:t>
      </w:r>
      <w:r w:rsidR="00360388" w:rsidRPr="008C454A">
        <w:rPr>
          <w:sz w:val="24"/>
          <w:szCs w:val="24"/>
        </w:rPr>
        <w:t xml:space="preserve">im not to write them in Revelation 10:1-11. </w:t>
      </w:r>
      <w:r w:rsidR="001B6B08" w:rsidRPr="008C454A">
        <w:rPr>
          <w:sz w:val="24"/>
          <w:szCs w:val="24"/>
        </w:rPr>
        <w:t xml:space="preserve">But in Hebrews 1:3 </w:t>
      </w:r>
      <w:r w:rsidR="00443EE1" w:rsidRPr="008C454A">
        <w:rPr>
          <w:sz w:val="24"/>
          <w:szCs w:val="24"/>
        </w:rPr>
        <w:t>W</w:t>
      </w:r>
      <w:r w:rsidR="001B6B08" w:rsidRPr="008C454A">
        <w:rPr>
          <w:sz w:val="24"/>
          <w:szCs w:val="24"/>
        </w:rPr>
        <w:t xml:space="preserve">e know that the </w:t>
      </w:r>
      <w:r w:rsidR="001B6B08" w:rsidRPr="008C454A">
        <w:rPr>
          <w:b/>
          <w:sz w:val="24"/>
          <w:szCs w:val="24"/>
        </w:rPr>
        <w:t xml:space="preserve">LORD </w:t>
      </w:r>
      <w:r w:rsidR="00BD629F" w:rsidRPr="008C454A">
        <w:rPr>
          <w:b/>
          <w:sz w:val="24"/>
          <w:szCs w:val="24"/>
        </w:rPr>
        <w:t>YAHWEH</w:t>
      </w:r>
      <w:r w:rsidR="00BD629F" w:rsidRPr="008C454A">
        <w:rPr>
          <w:sz w:val="24"/>
          <w:szCs w:val="24"/>
        </w:rPr>
        <w:t xml:space="preserve"> </w:t>
      </w:r>
      <w:r w:rsidR="001B6B08" w:rsidRPr="008C454A">
        <w:rPr>
          <w:sz w:val="24"/>
          <w:szCs w:val="24"/>
        </w:rPr>
        <w:t xml:space="preserve">upholds the </w:t>
      </w:r>
      <w:r w:rsidR="00BD629F" w:rsidRPr="008C454A">
        <w:rPr>
          <w:sz w:val="24"/>
          <w:szCs w:val="24"/>
        </w:rPr>
        <w:t xml:space="preserve">Whole </w:t>
      </w:r>
      <w:r w:rsidR="001B6B08" w:rsidRPr="008C454A">
        <w:rPr>
          <w:sz w:val="24"/>
          <w:szCs w:val="24"/>
        </w:rPr>
        <w:t xml:space="preserve">Universe by His Omniscience </w:t>
      </w:r>
      <w:r w:rsidR="00BD629F" w:rsidRPr="008C454A">
        <w:rPr>
          <w:sz w:val="24"/>
          <w:szCs w:val="24"/>
        </w:rPr>
        <w:t xml:space="preserve">(All-Wisdom, All-Knowledge, All-Understanding &amp; All-Intelligence) </w:t>
      </w:r>
      <w:r w:rsidR="001B6B08" w:rsidRPr="008C454A">
        <w:rPr>
          <w:sz w:val="24"/>
          <w:szCs w:val="24"/>
        </w:rPr>
        <w:t xml:space="preserve">and His Omnipotence </w:t>
      </w:r>
      <w:r w:rsidR="00BD629F" w:rsidRPr="008C454A">
        <w:rPr>
          <w:sz w:val="24"/>
          <w:szCs w:val="24"/>
        </w:rPr>
        <w:t xml:space="preserve">(All-Power) </w:t>
      </w:r>
      <w:r w:rsidR="001B6B08" w:rsidRPr="008C454A">
        <w:rPr>
          <w:sz w:val="24"/>
          <w:szCs w:val="24"/>
        </w:rPr>
        <w:t xml:space="preserve">to have All Authority in His Lordship to govern all things over the </w:t>
      </w:r>
      <w:r w:rsidR="00443EE1" w:rsidRPr="008C454A">
        <w:rPr>
          <w:sz w:val="24"/>
          <w:szCs w:val="24"/>
        </w:rPr>
        <w:t xml:space="preserve">Entire Eternal </w:t>
      </w:r>
      <w:r w:rsidR="001B6B08" w:rsidRPr="008C454A">
        <w:rPr>
          <w:sz w:val="24"/>
          <w:szCs w:val="24"/>
        </w:rPr>
        <w:t xml:space="preserve">Universe. </w:t>
      </w:r>
      <w:r w:rsidR="00360388" w:rsidRPr="008C454A">
        <w:rPr>
          <w:sz w:val="24"/>
          <w:szCs w:val="24"/>
        </w:rPr>
        <w:t xml:space="preserve">   </w:t>
      </w:r>
      <w:r w:rsidR="0078782C" w:rsidRPr="008C454A">
        <w:rPr>
          <w:sz w:val="24"/>
          <w:szCs w:val="24"/>
        </w:rPr>
        <w:t xml:space="preserve">  </w:t>
      </w:r>
      <w:r w:rsidR="00647672" w:rsidRPr="008C454A">
        <w:rPr>
          <w:sz w:val="24"/>
          <w:szCs w:val="24"/>
        </w:rPr>
        <w:t xml:space="preserve"> </w:t>
      </w:r>
    </w:p>
    <w:p w:rsidR="00964C12" w:rsidRPr="008C454A" w:rsidRDefault="00690378" w:rsidP="00690378">
      <w:pPr>
        <w:spacing w:line="480" w:lineRule="auto"/>
        <w:jc w:val="both"/>
        <w:rPr>
          <w:sz w:val="24"/>
          <w:szCs w:val="24"/>
        </w:rPr>
      </w:pPr>
      <w:r w:rsidRPr="008C454A">
        <w:rPr>
          <w:sz w:val="24"/>
          <w:szCs w:val="24"/>
        </w:rPr>
        <w:t>We can know God truly is proven in scripture</w:t>
      </w:r>
      <w:r w:rsidR="00D65DB8" w:rsidRPr="008C454A">
        <w:rPr>
          <w:sz w:val="24"/>
          <w:szCs w:val="24"/>
        </w:rPr>
        <w:t xml:space="preserve">. </w:t>
      </w:r>
      <w:r w:rsidR="009F68B1" w:rsidRPr="008C454A">
        <w:rPr>
          <w:sz w:val="24"/>
          <w:szCs w:val="24"/>
        </w:rPr>
        <w:t>In 1</w:t>
      </w:r>
      <w:r w:rsidR="009F68B1" w:rsidRPr="008C454A">
        <w:rPr>
          <w:sz w:val="24"/>
          <w:szCs w:val="24"/>
          <w:vertAlign w:val="superscript"/>
        </w:rPr>
        <w:t>st</w:t>
      </w:r>
      <w:r w:rsidR="009F68B1" w:rsidRPr="008C454A">
        <w:rPr>
          <w:sz w:val="24"/>
          <w:szCs w:val="24"/>
        </w:rPr>
        <w:t xml:space="preserve"> John 1:5 says “This is the message which </w:t>
      </w:r>
      <w:r w:rsidR="00EF0EA7" w:rsidRPr="008C454A">
        <w:rPr>
          <w:sz w:val="24"/>
          <w:szCs w:val="24"/>
        </w:rPr>
        <w:t>W</w:t>
      </w:r>
      <w:r w:rsidR="009F68B1" w:rsidRPr="008C454A">
        <w:rPr>
          <w:sz w:val="24"/>
          <w:szCs w:val="24"/>
        </w:rPr>
        <w:t xml:space="preserve">e have heard from Him and declare to </w:t>
      </w:r>
      <w:r w:rsidR="00EF0EA7" w:rsidRPr="008C454A">
        <w:rPr>
          <w:sz w:val="24"/>
          <w:szCs w:val="24"/>
        </w:rPr>
        <w:t>Y</w:t>
      </w:r>
      <w:r w:rsidR="009F68B1" w:rsidRPr="008C454A">
        <w:rPr>
          <w:sz w:val="24"/>
          <w:szCs w:val="24"/>
        </w:rPr>
        <w:t>ou, that God is light and in Him is no darkness at all.” In 1</w:t>
      </w:r>
      <w:r w:rsidR="009F68B1" w:rsidRPr="008C454A">
        <w:rPr>
          <w:sz w:val="24"/>
          <w:szCs w:val="24"/>
          <w:vertAlign w:val="superscript"/>
        </w:rPr>
        <w:t>st</w:t>
      </w:r>
      <w:r w:rsidR="009F68B1" w:rsidRPr="008C454A">
        <w:rPr>
          <w:sz w:val="24"/>
          <w:szCs w:val="24"/>
        </w:rPr>
        <w:t xml:space="preserve"> John 2:3 declares “No</w:t>
      </w:r>
      <w:r w:rsidR="006F2D4F" w:rsidRPr="008C454A">
        <w:rPr>
          <w:sz w:val="24"/>
          <w:szCs w:val="24"/>
        </w:rPr>
        <w:t>w</w:t>
      </w:r>
      <w:r w:rsidR="009F68B1" w:rsidRPr="008C454A">
        <w:rPr>
          <w:sz w:val="24"/>
          <w:szCs w:val="24"/>
        </w:rPr>
        <w:t xml:space="preserve"> by this </w:t>
      </w:r>
      <w:r w:rsidR="00EF0EA7" w:rsidRPr="008C454A">
        <w:rPr>
          <w:sz w:val="24"/>
          <w:szCs w:val="24"/>
        </w:rPr>
        <w:t>W</w:t>
      </w:r>
      <w:r w:rsidR="009F68B1" w:rsidRPr="008C454A">
        <w:rPr>
          <w:sz w:val="24"/>
          <w:szCs w:val="24"/>
        </w:rPr>
        <w:t xml:space="preserve">e know that </w:t>
      </w:r>
      <w:r w:rsidR="00EF0EA7" w:rsidRPr="008C454A">
        <w:rPr>
          <w:sz w:val="24"/>
          <w:szCs w:val="24"/>
        </w:rPr>
        <w:t>W</w:t>
      </w:r>
      <w:r w:rsidR="009F68B1" w:rsidRPr="008C454A">
        <w:rPr>
          <w:sz w:val="24"/>
          <w:szCs w:val="24"/>
        </w:rPr>
        <w:t xml:space="preserve">e know Him, if </w:t>
      </w:r>
      <w:r w:rsidR="00EF0EA7" w:rsidRPr="008C454A">
        <w:rPr>
          <w:sz w:val="24"/>
          <w:szCs w:val="24"/>
        </w:rPr>
        <w:t>W</w:t>
      </w:r>
      <w:r w:rsidR="009F68B1" w:rsidRPr="008C454A">
        <w:rPr>
          <w:sz w:val="24"/>
          <w:szCs w:val="24"/>
        </w:rPr>
        <w:t>e keep His commandments.” In 1</w:t>
      </w:r>
      <w:r w:rsidR="009F68B1" w:rsidRPr="008C454A">
        <w:rPr>
          <w:sz w:val="24"/>
          <w:szCs w:val="24"/>
          <w:vertAlign w:val="superscript"/>
        </w:rPr>
        <w:t>st</w:t>
      </w:r>
      <w:r w:rsidR="009F68B1" w:rsidRPr="008C454A">
        <w:rPr>
          <w:sz w:val="24"/>
          <w:szCs w:val="24"/>
        </w:rPr>
        <w:t xml:space="preserve"> John 2:13 tells us “I write to </w:t>
      </w:r>
      <w:r w:rsidR="00EF0EA7" w:rsidRPr="008C454A">
        <w:rPr>
          <w:sz w:val="24"/>
          <w:szCs w:val="24"/>
        </w:rPr>
        <w:t>Y</w:t>
      </w:r>
      <w:r w:rsidR="009F68B1" w:rsidRPr="008C454A">
        <w:rPr>
          <w:sz w:val="24"/>
          <w:szCs w:val="24"/>
        </w:rPr>
        <w:t xml:space="preserve">ou, </w:t>
      </w:r>
      <w:r w:rsidR="00EF0EA7" w:rsidRPr="008C454A">
        <w:rPr>
          <w:sz w:val="24"/>
          <w:szCs w:val="24"/>
        </w:rPr>
        <w:t>Y</w:t>
      </w:r>
      <w:r w:rsidR="009F68B1" w:rsidRPr="008C454A">
        <w:rPr>
          <w:sz w:val="24"/>
          <w:szCs w:val="24"/>
        </w:rPr>
        <w:t xml:space="preserve">oung </w:t>
      </w:r>
      <w:r w:rsidR="00EF0EA7" w:rsidRPr="008C454A">
        <w:rPr>
          <w:sz w:val="24"/>
          <w:szCs w:val="24"/>
        </w:rPr>
        <w:t>M</w:t>
      </w:r>
      <w:r w:rsidR="009F68B1" w:rsidRPr="008C454A">
        <w:rPr>
          <w:sz w:val="24"/>
          <w:szCs w:val="24"/>
        </w:rPr>
        <w:t xml:space="preserve">en, because </w:t>
      </w:r>
      <w:r w:rsidR="00EF0EA7" w:rsidRPr="008C454A">
        <w:rPr>
          <w:sz w:val="24"/>
          <w:szCs w:val="24"/>
        </w:rPr>
        <w:t>Y</w:t>
      </w:r>
      <w:r w:rsidR="009F68B1" w:rsidRPr="008C454A">
        <w:rPr>
          <w:sz w:val="24"/>
          <w:szCs w:val="24"/>
        </w:rPr>
        <w:t xml:space="preserve">ou have overcome the </w:t>
      </w:r>
      <w:r w:rsidR="00EF0EA7" w:rsidRPr="008C454A">
        <w:rPr>
          <w:sz w:val="24"/>
          <w:szCs w:val="24"/>
        </w:rPr>
        <w:t>W</w:t>
      </w:r>
      <w:r w:rsidR="009F68B1" w:rsidRPr="008C454A">
        <w:rPr>
          <w:sz w:val="24"/>
          <w:szCs w:val="24"/>
        </w:rPr>
        <w:t xml:space="preserve">icked </w:t>
      </w:r>
      <w:r w:rsidR="00EF0EA7" w:rsidRPr="008C454A">
        <w:rPr>
          <w:sz w:val="24"/>
          <w:szCs w:val="24"/>
        </w:rPr>
        <w:t>O</w:t>
      </w:r>
      <w:r w:rsidR="009F68B1" w:rsidRPr="008C454A">
        <w:rPr>
          <w:sz w:val="24"/>
          <w:szCs w:val="24"/>
        </w:rPr>
        <w:t xml:space="preserve">ne. I write to </w:t>
      </w:r>
      <w:r w:rsidR="00EF0EA7" w:rsidRPr="008C454A">
        <w:rPr>
          <w:sz w:val="24"/>
          <w:szCs w:val="24"/>
        </w:rPr>
        <w:t>Y</w:t>
      </w:r>
      <w:r w:rsidR="009F68B1" w:rsidRPr="008C454A">
        <w:rPr>
          <w:sz w:val="24"/>
          <w:szCs w:val="24"/>
        </w:rPr>
        <w:t xml:space="preserve">ou, </w:t>
      </w:r>
      <w:r w:rsidR="00EF0EA7" w:rsidRPr="008C454A">
        <w:rPr>
          <w:sz w:val="24"/>
          <w:szCs w:val="24"/>
        </w:rPr>
        <w:t>L</w:t>
      </w:r>
      <w:r w:rsidR="009F68B1" w:rsidRPr="008C454A">
        <w:rPr>
          <w:sz w:val="24"/>
          <w:szCs w:val="24"/>
        </w:rPr>
        <w:t xml:space="preserve">ittle </w:t>
      </w:r>
      <w:r w:rsidR="00EF0EA7" w:rsidRPr="008C454A">
        <w:rPr>
          <w:sz w:val="24"/>
          <w:szCs w:val="24"/>
        </w:rPr>
        <w:t>C</w:t>
      </w:r>
      <w:r w:rsidR="009F68B1" w:rsidRPr="008C454A">
        <w:rPr>
          <w:sz w:val="24"/>
          <w:szCs w:val="24"/>
        </w:rPr>
        <w:t xml:space="preserve">hildren, because </w:t>
      </w:r>
      <w:r w:rsidR="00EF0EA7" w:rsidRPr="008C454A">
        <w:rPr>
          <w:sz w:val="24"/>
          <w:szCs w:val="24"/>
        </w:rPr>
        <w:t>Y</w:t>
      </w:r>
      <w:r w:rsidR="009F68B1" w:rsidRPr="008C454A">
        <w:rPr>
          <w:sz w:val="24"/>
          <w:szCs w:val="24"/>
        </w:rPr>
        <w:t>ou have known the Father (Stephen).” In 1</w:t>
      </w:r>
      <w:r w:rsidR="009F68B1" w:rsidRPr="008C454A">
        <w:rPr>
          <w:sz w:val="24"/>
          <w:szCs w:val="24"/>
          <w:vertAlign w:val="superscript"/>
        </w:rPr>
        <w:t>st</w:t>
      </w:r>
      <w:r w:rsidR="009F68B1" w:rsidRPr="008C454A">
        <w:rPr>
          <w:sz w:val="24"/>
          <w:szCs w:val="24"/>
        </w:rPr>
        <w:t xml:space="preserve"> John 4:8 mentions “He who does not </w:t>
      </w:r>
      <w:r w:rsidR="00EF0EA7" w:rsidRPr="008C454A">
        <w:rPr>
          <w:sz w:val="24"/>
          <w:szCs w:val="24"/>
        </w:rPr>
        <w:t xml:space="preserve">(agape) </w:t>
      </w:r>
      <w:r w:rsidR="009F68B1" w:rsidRPr="008C454A">
        <w:rPr>
          <w:sz w:val="24"/>
          <w:szCs w:val="24"/>
        </w:rPr>
        <w:t xml:space="preserve">love does not know God, for God is </w:t>
      </w:r>
      <w:r w:rsidR="00EF0EA7" w:rsidRPr="008C454A">
        <w:rPr>
          <w:sz w:val="24"/>
          <w:szCs w:val="24"/>
        </w:rPr>
        <w:t xml:space="preserve">(agape) </w:t>
      </w:r>
      <w:r w:rsidR="009F68B1" w:rsidRPr="008C454A">
        <w:rPr>
          <w:sz w:val="24"/>
          <w:szCs w:val="24"/>
        </w:rPr>
        <w:t>love.” In 1</w:t>
      </w:r>
      <w:r w:rsidR="009F68B1" w:rsidRPr="008C454A">
        <w:rPr>
          <w:sz w:val="24"/>
          <w:szCs w:val="24"/>
          <w:vertAlign w:val="superscript"/>
        </w:rPr>
        <w:t>st</w:t>
      </w:r>
      <w:r w:rsidR="009F68B1" w:rsidRPr="008C454A">
        <w:rPr>
          <w:sz w:val="24"/>
          <w:szCs w:val="24"/>
        </w:rPr>
        <w:t xml:space="preserve"> John 5:20 states “And </w:t>
      </w:r>
      <w:r w:rsidR="00EF0EA7" w:rsidRPr="008C454A">
        <w:rPr>
          <w:sz w:val="24"/>
          <w:szCs w:val="24"/>
        </w:rPr>
        <w:t>W</w:t>
      </w:r>
      <w:r w:rsidR="009F68B1" w:rsidRPr="008C454A">
        <w:rPr>
          <w:sz w:val="24"/>
          <w:szCs w:val="24"/>
        </w:rPr>
        <w:t xml:space="preserve">e know that the Son of God has come and has given </w:t>
      </w:r>
      <w:r w:rsidR="00EF0EA7" w:rsidRPr="008C454A">
        <w:rPr>
          <w:sz w:val="24"/>
          <w:szCs w:val="24"/>
        </w:rPr>
        <w:t>U</w:t>
      </w:r>
      <w:r w:rsidR="009F68B1" w:rsidRPr="008C454A">
        <w:rPr>
          <w:sz w:val="24"/>
          <w:szCs w:val="24"/>
        </w:rPr>
        <w:t xml:space="preserve">s an understanding that </w:t>
      </w:r>
      <w:r w:rsidR="00EF0EA7" w:rsidRPr="008C454A">
        <w:rPr>
          <w:sz w:val="24"/>
          <w:szCs w:val="24"/>
        </w:rPr>
        <w:t>W</w:t>
      </w:r>
      <w:r w:rsidR="009F68B1" w:rsidRPr="008C454A">
        <w:rPr>
          <w:sz w:val="24"/>
          <w:szCs w:val="24"/>
        </w:rPr>
        <w:t xml:space="preserve">e may know Him who is true, and </w:t>
      </w:r>
      <w:r w:rsidR="00EF0EA7" w:rsidRPr="008C454A">
        <w:rPr>
          <w:sz w:val="24"/>
          <w:szCs w:val="24"/>
        </w:rPr>
        <w:t>W</w:t>
      </w:r>
      <w:r w:rsidR="009F68B1" w:rsidRPr="008C454A">
        <w:rPr>
          <w:sz w:val="24"/>
          <w:szCs w:val="24"/>
        </w:rPr>
        <w:t xml:space="preserve">e are in Him who is true, in His Son Jesus Christ. This is the true God and eternal life.” In </w:t>
      </w:r>
      <w:r w:rsidR="00F06623" w:rsidRPr="008C454A">
        <w:rPr>
          <w:sz w:val="24"/>
          <w:szCs w:val="24"/>
        </w:rPr>
        <w:t xml:space="preserve">John 4:24 says “God is Spirit (Father Stephen in </w:t>
      </w:r>
      <w:r w:rsidR="00EF0EA7" w:rsidRPr="008C454A">
        <w:rPr>
          <w:sz w:val="24"/>
          <w:szCs w:val="24"/>
        </w:rPr>
        <w:t xml:space="preserve">John 4:24; Acts 2:17-7:59 &amp; </w:t>
      </w:r>
      <w:r w:rsidR="00F06623" w:rsidRPr="008C454A">
        <w:rPr>
          <w:sz w:val="24"/>
          <w:szCs w:val="24"/>
        </w:rPr>
        <w:t>1</w:t>
      </w:r>
      <w:r w:rsidR="00F06623" w:rsidRPr="008C454A">
        <w:rPr>
          <w:sz w:val="24"/>
          <w:szCs w:val="24"/>
          <w:vertAlign w:val="superscript"/>
        </w:rPr>
        <w:t>st</w:t>
      </w:r>
      <w:r w:rsidR="00F06623" w:rsidRPr="008C454A">
        <w:rPr>
          <w:sz w:val="24"/>
          <w:szCs w:val="24"/>
        </w:rPr>
        <w:t xml:space="preserve"> John 5:6-13), and those who worship Him </w:t>
      </w:r>
      <w:r w:rsidR="00EF0EA7" w:rsidRPr="008C454A">
        <w:rPr>
          <w:sz w:val="24"/>
          <w:szCs w:val="24"/>
        </w:rPr>
        <w:t>(Father Stephen</w:t>
      </w:r>
      <w:r w:rsidR="00323451" w:rsidRPr="008C454A">
        <w:rPr>
          <w:sz w:val="24"/>
          <w:szCs w:val="24"/>
        </w:rPr>
        <w:t xml:space="preserve"> Our Lord</w:t>
      </w:r>
      <w:r w:rsidR="00EF0EA7" w:rsidRPr="008C454A">
        <w:rPr>
          <w:sz w:val="24"/>
          <w:szCs w:val="24"/>
        </w:rPr>
        <w:t xml:space="preserve">) </w:t>
      </w:r>
      <w:r w:rsidR="00F06623" w:rsidRPr="008C454A">
        <w:rPr>
          <w:sz w:val="24"/>
          <w:szCs w:val="24"/>
        </w:rPr>
        <w:t>must worship in</w:t>
      </w:r>
      <w:r w:rsidR="006F2D4F" w:rsidRPr="008C454A">
        <w:rPr>
          <w:sz w:val="24"/>
          <w:szCs w:val="24"/>
        </w:rPr>
        <w:t xml:space="preserve"> </w:t>
      </w:r>
      <w:r w:rsidR="00EF0EA7" w:rsidRPr="008C454A">
        <w:rPr>
          <w:sz w:val="24"/>
          <w:szCs w:val="24"/>
        </w:rPr>
        <w:t>S</w:t>
      </w:r>
      <w:r w:rsidR="00F06623" w:rsidRPr="008C454A">
        <w:rPr>
          <w:sz w:val="24"/>
          <w:szCs w:val="24"/>
        </w:rPr>
        <w:t>pirit</w:t>
      </w:r>
      <w:r w:rsidR="006F2D4F" w:rsidRPr="008C454A">
        <w:rPr>
          <w:sz w:val="24"/>
          <w:szCs w:val="24"/>
        </w:rPr>
        <w:t xml:space="preserve"> </w:t>
      </w:r>
      <w:r w:rsidR="00F06623" w:rsidRPr="008C454A">
        <w:rPr>
          <w:sz w:val="24"/>
          <w:szCs w:val="24"/>
        </w:rPr>
        <w:t>and</w:t>
      </w:r>
      <w:r w:rsidR="006F2D4F" w:rsidRPr="008C454A">
        <w:rPr>
          <w:sz w:val="24"/>
          <w:szCs w:val="24"/>
        </w:rPr>
        <w:t xml:space="preserve"> </w:t>
      </w:r>
      <w:r w:rsidR="00F06623" w:rsidRPr="008C454A">
        <w:rPr>
          <w:sz w:val="24"/>
          <w:szCs w:val="24"/>
        </w:rPr>
        <w:t xml:space="preserve">truth.” In John 14:13 tells us “And </w:t>
      </w:r>
      <w:r w:rsidR="00F06623" w:rsidRPr="008C454A">
        <w:rPr>
          <w:sz w:val="24"/>
          <w:szCs w:val="24"/>
        </w:rPr>
        <w:lastRenderedPageBreak/>
        <w:t xml:space="preserve">whatever </w:t>
      </w:r>
      <w:r w:rsidR="00323451" w:rsidRPr="008C454A">
        <w:rPr>
          <w:sz w:val="24"/>
          <w:szCs w:val="24"/>
        </w:rPr>
        <w:t>Y</w:t>
      </w:r>
      <w:r w:rsidR="00F06623" w:rsidRPr="008C454A">
        <w:rPr>
          <w:sz w:val="24"/>
          <w:szCs w:val="24"/>
        </w:rPr>
        <w:t>ou ask in My name, that I will do, that</w:t>
      </w:r>
      <w:r w:rsidR="001B6B08" w:rsidRPr="008C454A">
        <w:rPr>
          <w:sz w:val="24"/>
          <w:szCs w:val="24"/>
        </w:rPr>
        <w:t xml:space="preserve"> </w:t>
      </w:r>
      <w:r w:rsidR="00F06623" w:rsidRPr="008C454A">
        <w:rPr>
          <w:sz w:val="24"/>
          <w:szCs w:val="24"/>
        </w:rPr>
        <w:t>the</w:t>
      </w:r>
      <w:r w:rsidR="001B6B08" w:rsidRPr="008C454A">
        <w:rPr>
          <w:sz w:val="24"/>
          <w:szCs w:val="24"/>
        </w:rPr>
        <w:t xml:space="preserve"> </w:t>
      </w:r>
      <w:r w:rsidR="00F06623" w:rsidRPr="008C454A">
        <w:rPr>
          <w:sz w:val="24"/>
          <w:szCs w:val="24"/>
        </w:rPr>
        <w:t>Father</w:t>
      </w:r>
      <w:r w:rsidR="001B6B08" w:rsidRPr="008C454A">
        <w:rPr>
          <w:sz w:val="24"/>
          <w:szCs w:val="24"/>
        </w:rPr>
        <w:t xml:space="preserve"> </w:t>
      </w:r>
      <w:r w:rsidR="00F06623" w:rsidRPr="008C454A">
        <w:rPr>
          <w:sz w:val="24"/>
          <w:szCs w:val="24"/>
        </w:rPr>
        <w:t>(Stephen) may be glorified in the Son</w:t>
      </w:r>
      <w:r w:rsidR="00323451" w:rsidRPr="008C454A">
        <w:rPr>
          <w:sz w:val="24"/>
          <w:szCs w:val="24"/>
        </w:rPr>
        <w:t xml:space="preserve"> (Jesus)</w:t>
      </w:r>
      <w:r w:rsidR="00F06623" w:rsidRPr="008C454A">
        <w:rPr>
          <w:sz w:val="24"/>
          <w:szCs w:val="24"/>
        </w:rPr>
        <w:t xml:space="preserve">.” In Romans 3:26 mentions “…to demonstrate at the present time His righteousness, that </w:t>
      </w:r>
      <w:r w:rsidR="006F2D4F" w:rsidRPr="008C454A">
        <w:rPr>
          <w:sz w:val="24"/>
          <w:szCs w:val="24"/>
        </w:rPr>
        <w:t>H</w:t>
      </w:r>
      <w:r w:rsidR="00F06623" w:rsidRPr="008C454A">
        <w:rPr>
          <w:sz w:val="24"/>
          <w:szCs w:val="24"/>
        </w:rPr>
        <w:t xml:space="preserve">e might be just and the justifier of the </w:t>
      </w:r>
      <w:r w:rsidR="00323451" w:rsidRPr="008C454A">
        <w:rPr>
          <w:sz w:val="24"/>
          <w:szCs w:val="24"/>
        </w:rPr>
        <w:t>O</w:t>
      </w:r>
      <w:r w:rsidR="00F06623" w:rsidRPr="008C454A">
        <w:rPr>
          <w:sz w:val="24"/>
          <w:szCs w:val="24"/>
        </w:rPr>
        <w:t xml:space="preserve">ne who has faith in Jesus.” In Psalms 139:17 says “How precious also are Your thoughts to </w:t>
      </w:r>
      <w:r w:rsidR="00323451" w:rsidRPr="008C454A">
        <w:rPr>
          <w:sz w:val="24"/>
          <w:szCs w:val="24"/>
        </w:rPr>
        <w:t>M</w:t>
      </w:r>
      <w:r w:rsidR="00F06623" w:rsidRPr="008C454A">
        <w:rPr>
          <w:sz w:val="24"/>
          <w:szCs w:val="24"/>
        </w:rPr>
        <w:t>e, O</w:t>
      </w:r>
      <w:r w:rsidR="00B20D93" w:rsidRPr="008C454A">
        <w:rPr>
          <w:sz w:val="24"/>
          <w:szCs w:val="24"/>
        </w:rPr>
        <w:t xml:space="preserve"> </w:t>
      </w:r>
      <w:r w:rsidR="00F06623" w:rsidRPr="008C454A">
        <w:rPr>
          <w:sz w:val="24"/>
          <w:szCs w:val="24"/>
        </w:rPr>
        <w:t>God!” In</w:t>
      </w:r>
      <w:r w:rsidR="00B20D93" w:rsidRPr="008C454A">
        <w:rPr>
          <w:sz w:val="24"/>
          <w:szCs w:val="24"/>
        </w:rPr>
        <w:t xml:space="preserve"> </w:t>
      </w:r>
      <w:r w:rsidR="00F06623" w:rsidRPr="008C454A">
        <w:rPr>
          <w:sz w:val="24"/>
          <w:szCs w:val="24"/>
        </w:rPr>
        <w:t>John</w:t>
      </w:r>
      <w:r w:rsidR="00B20D93" w:rsidRPr="008C454A">
        <w:rPr>
          <w:sz w:val="24"/>
          <w:szCs w:val="24"/>
        </w:rPr>
        <w:t xml:space="preserve"> </w:t>
      </w:r>
      <w:r w:rsidR="005B3B3E" w:rsidRPr="008C454A">
        <w:rPr>
          <w:sz w:val="24"/>
          <w:szCs w:val="24"/>
        </w:rPr>
        <w:t>1</w:t>
      </w:r>
      <w:r w:rsidR="00F06623" w:rsidRPr="008C454A">
        <w:rPr>
          <w:sz w:val="24"/>
          <w:szCs w:val="24"/>
        </w:rPr>
        <w:t>7:3</w:t>
      </w:r>
      <w:r w:rsidR="00B20D93" w:rsidRPr="008C454A">
        <w:rPr>
          <w:sz w:val="24"/>
          <w:szCs w:val="24"/>
        </w:rPr>
        <w:t xml:space="preserve"> </w:t>
      </w:r>
      <w:r w:rsidR="00F06623" w:rsidRPr="008C454A">
        <w:rPr>
          <w:sz w:val="24"/>
          <w:szCs w:val="24"/>
        </w:rPr>
        <w:t xml:space="preserve">declares “And this is </w:t>
      </w:r>
      <w:r w:rsidR="00323451" w:rsidRPr="008C454A">
        <w:rPr>
          <w:sz w:val="24"/>
          <w:szCs w:val="24"/>
        </w:rPr>
        <w:t>E</w:t>
      </w:r>
      <w:r w:rsidR="00F06623" w:rsidRPr="008C454A">
        <w:rPr>
          <w:sz w:val="24"/>
          <w:szCs w:val="24"/>
        </w:rPr>
        <w:t xml:space="preserve">ternal </w:t>
      </w:r>
      <w:r w:rsidR="00323451" w:rsidRPr="008C454A">
        <w:rPr>
          <w:sz w:val="24"/>
          <w:szCs w:val="24"/>
        </w:rPr>
        <w:t>L</w:t>
      </w:r>
      <w:r w:rsidR="00F06623" w:rsidRPr="008C454A">
        <w:rPr>
          <w:sz w:val="24"/>
          <w:szCs w:val="24"/>
        </w:rPr>
        <w:t>ife, that they may know You, the only true God</w:t>
      </w:r>
      <w:r w:rsidR="006F2D4F" w:rsidRPr="008C454A">
        <w:rPr>
          <w:sz w:val="24"/>
          <w:szCs w:val="24"/>
        </w:rPr>
        <w:t xml:space="preserve"> (Father Stephen)</w:t>
      </w:r>
      <w:r w:rsidR="00F06623" w:rsidRPr="008C454A">
        <w:rPr>
          <w:sz w:val="24"/>
          <w:szCs w:val="24"/>
        </w:rPr>
        <w:t>, and Jesus Christ whom You have sent.” In Jeremiah 9:23-24 tells us “…Let no</w:t>
      </w:r>
      <w:r w:rsidR="001B6B08" w:rsidRPr="008C454A">
        <w:rPr>
          <w:sz w:val="24"/>
          <w:szCs w:val="24"/>
        </w:rPr>
        <w:t>t</w:t>
      </w:r>
      <w:r w:rsidR="00F06623" w:rsidRPr="008C454A">
        <w:rPr>
          <w:sz w:val="24"/>
          <w:szCs w:val="24"/>
        </w:rPr>
        <w:t xml:space="preserve"> the </w:t>
      </w:r>
      <w:r w:rsidR="00323451" w:rsidRPr="008C454A">
        <w:rPr>
          <w:sz w:val="24"/>
          <w:szCs w:val="24"/>
        </w:rPr>
        <w:t>W</w:t>
      </w:r>
      <w:r w:rsidR="00F06623" w:rsidRPr="008C454A">
        <w:rPr>
          <w:sz w:val="24"/>
          <w:szCs w:val="24"/>
        </w:rPr>
        <w:t xml:space="preserve">ise </w:t>
      </w:r>
      <w:r w:rsidR="00323451" w:rsidRPr="008C454A">
        <w:rPr>
          <w:sz w:val="24"/>
          <w:szCs w:val="24"/>
        </w:rPr>
        <w:t>M</w:t>
      </w:r>
      <w:r w:rsidR="00F06623" w:rsidRPr="008C454A">
        <w:rPr>
          <w:sz w:val="24"/>
          <w:szCs w:val="24"/>
        </w:rPr>
        <w:t xml:space="preserve">an glory in </w:t>
      </w:r>
      <w:r w:rsidR="00323451" w:rsidRPr="008C454A">
        <w:rPr>
          <w:sz w:val="24"/>
          <w:szCs w:val="24"/>
        </w:rPr>
        <w:t>H</w:t>
      </w:r>
      <w:r w:rsidR="00F06623" w:rsidRPr="008C454A">
        <w:rPr>
          <w:sz w:val="24"/>
          <w:szCs w:val="24"/>
        </w:rPr>
        <w:t xml:space="preserve">is wisdom. Let not the </w:t>
      </w:r>
      <w:r w:rsidR="00323451" w:rsidRPr="008C454A">
        <w:rPr>
          <w:sz w:val="24"/>
          <w:szCs w:val="24"/>
        </w:rPr>
        <w:t>M</w:t>
      </w:r>
      <w:r w:rsidR="00F06623" w:rsidRPr="008C454A">
        <w:rPr>
          <w:sz w:val="24"/>
          <w:szCs w:val="24"/>
        </w:rPr>
        <w:t xml:space="preserve">ighty </w:t>
      </w:r>
      <w:r w:rsidR="00323451" w:rsidRPr="008C454A">
        <w:rPr>
          <w:sz w:val="24"/>
          <w:szCs w:val="24"/>
        </w:rPr>
        <w:t>M</w:t>
      </w:r>
      <w:r w:rsidR="00F06623" w:rsidRPr="008C454A">
        <w:rPr>
          <w:sz w:val="24"/>
          <w:szCs w:val="24"/>
        </w:rPr>
        <w:t xml:space="preserve">an glory in </w:t>
      </w:r>
      <w:r w:rsidR="00323451" w:rsidRPr="008C454A">
        <w:rPr>
          <w:sz w:val="24"/>
          <w:szCs w:val="24"/>
        </w:rPr>
        <w:t>H</w:t>
      </w:r>
      <w:r w:rsidR="00F06623" w:rsidRPr="008C454A">
        <w:rPr>
          <w:sz w:val="24"/>
          <w:szCs w:val="24"/>
        </w:rPr>
        <w:t xml:space="preserve">is might. Let not the </w:t>
      </w:r>
      <w:r w:rsidR="00323451" w:rsidRPr="008C454A">
        <w:rPr>
          <w:sz w:val="24"/>
          <w:szCs w:val="24"/>
        </w:rPr>
        <w:t>R</w:t>
      </w:r>
      <w:r w:rsidR="00F06623" w:rsidRPr="008C454A">
        <w:rPr>
          <w:sz w:val="24"/>
          <w:szCs w:val="24"/>
        </w:rPr>
        <w:t xml:space="preserve">ich </w:t>
      </w:r>
      <w:r w:rsidR="00323451" w:rsidRPr="008C454A">
        <w:rPr>
          <w:sz w:val="24"/>
          <w:szCs w:val="24"/>
        </w:rPr>
        <w:t>M</w:t>
      </w:r>
      <w:r w:rsidR="00F06623" w:rsidRPr="008C454A">
        <w:rPr>
          <w:sz w:val="24"/>
          <w:szCs w:val="24"/>
        </w:rPr>
        <w:t xml:space="preserve">an glory in </w:t>
      </w:r>
      <w:r w:rsidR="00323451" w:rsidRPr="008C454A">
        <w:rPr>
          <w:sz w:val="24"/>
          <w:szCs w:val="24"/>
        </w:rPr>
        <w:t>H</w:t>
      </w:r>
      <w:r w:rsidR="00F06623" w:rsidRPr="008C454A">
        <w:rPr>
          <w:sz w:val="24"/>
          <w:szCs w:val="24"/>
        </w:rPr>
        <w:t xml:space="preserve">is riches. But let </w:t>
      </w:r>
      <w:r w:rsidR="00323451" w:rsidRPr="008C454A">
        <w:rPr>
          <w:sz w:val="24"/>
          <w:szCs w:val="24"/>
        </w:rPr>
        <w:t>H</w:t>
      </w:r>
      <w:r w:rsidR="00F06623" w:rsidRPr="008C454A">
        <w:rPr>
          <w:sz w:val="24"/>
          <w:szCs w:val="24"/>
        </w:rPr>
        <w:t xml:space="preserve">im who glories glory in this, </w:t>
      </w:r>
      <w:r w:rsidR="001B6B08" w:rsidRPr="008C454A">
        <w:rPr>
          <w:sz w:val="24"/>
          <w:szCs w:val="24"/>
        </w:rPr>
        <w:t>t</w:t>
      </w:r>
      <w:r w:rsidR="00F06623" w:rsidRPr="008C454A">
        <w:rPr>
          <w:sz w:val="24"/>
          <w:szCs w:val="24"/>
        </w:rPr>
        <w:t xml:space="preserve">hat </w:t>
      </w:r>
      <w:r w:rsidR="00323451" w:rsidRPr="008C454A">
        <w:rPr>
          <w:sz w:val="24"/>
          <w:szCs w:val="24"/>
        </w:rPr>
        <w:t>H</w:t>
      </w:r>
      <w:r w:rsidR="00F06623" w:rsidRPr="008C454A">
        <w:rPr>
          <w:sz w:val="24"/>
          <w:szCs w:val="24"/>
        </w:rPr>
        <w:t xml:space="preserve">e understands </w:t>
      </w:r>
      <w:r w:rsidR="001B6B08" w:rsidRPr="008C454A">
        <w:rPr>
          <w:sz w:val="24"/>
          <w:szCs w:val="24"/>
        </w:rPr>
        <w:t>&amp;</w:t>
      </w:r>
      <w:r w:rsidR="00F06623" w:rsidRPr="008C454A">
        <w:rPr>
          <w:sz w:val="24"/>
          <w:szCs w:val="24"/>
        </w:rPr>
        <w:t xml:space="preserve"> knows Me, That I am the LORD</w:t>
      </w:r>
      <w:r w:rsidR="00323451" w:rsidRPr="008C454A">
        <w:rPr>
          <w:sz w:val="24"/>
          <w:szCs w:val="24"/>
        </w:rPr>
        <w:t xml:space="preserve"> (YAH)</w:t>
      </w:r>
      <w:r w:rsidR="00F06623" w:rsidRPr="008C454A">
        <w:rPr>
          <w:sz w:val="24"/>
          <w:szCs w:val="24"/>
        </w:rPr>
        <w:t xml:space="preserve">, exercising </w:t>
      </w:r>
      <w:r w:rsidR="00323451" w:rsidRPr="008C454A">
        <w:rPr>
          <w:sz w:val="24"/>
          <w:szCs w:val="24"/>
        </w:rPr>
        <w:t xml:space="preserve">(agape) </w:t>
      </w:r>
      <w:r w:rsidR="00F06623" w:rsidRPr="008C454A">
        <w:rPr>
          <w:sz w:val="24"/>
          <w:szCs w:val="24"/>
        </w:rPr>
        <w:t xml:space="preserve">loving kindness, judgment </w:t>
      </w:r>
      <w:r w:rsidR="001B6B08" w:rsidRPr="008C454A">
        <w:rPr>
          <w:sz w:val="24"/>
          <w:szCs w:val="24"/>
        </w:rPr>
        <w:t>&amp;</w:t>
      </w:r>
      <w:r w:rsidR="00F06623" w:rsidRPr="008C454A">
        <w:rPr>
          <w:sz w:val="24"/>
          <w:szCs w:val="24"/>
        </w:rPr>
        <w:t xml:space="preserve"> r</w:t>
      </w:r>
      <w:r w:rsidR="00964C12" w:rsidRPr="008C454A">
        <w:rPr>
          <w:sz w:val="24"/>
          <w:szCs w:val="24"/>
        </w:rPr>
        <w:t>i</w:t>
      </w:r>
      <w:r w:rsidR="00F06623" w:rsidRPr="008C454A">
        <w:rPr>
          <w:sz w:val="24"/>
          <w:szCs w:val="24"/>
        </w:rPr>
        <w:t>gh</w:t>
      </w:r>
      <w:r w:rsidR="00964C12" w:rsidRPr="008C454A">
        <w:rPr>
          <w:sz w:val="24"/>
          <w:szCs w:val="24"/>
        </w:rPr>
        <w:t>t</w:t>
      </w:r>
      <w:r w:rsidR="00F06623" w:rsidRPr="008C454A">
        <w:rPr>
          <w:sz w:val="24"/>
          <w:szCs w:val="24"/>
        </w:rPr>
        <w:t xml:space="preserve">eousness in the </w:t>
      </w:r>
      <w:r w:rsidR="00323451" w:rsidRPr="008C454A">
        <w:rPr>
          <w:sz w:val="24"/>
          <w:szCs w:val="24"/>
        </w:rPr>
        <w:t>E</w:t>
      </w:r>
      <w:r w:rsidR="00F06623" w:rsidRPr="008C454A">
        <w:rPr>
          <w:sz w:val="24"/>
          <w:szCs w:val="24"/>
        </w:rPr>
        <w:t>arth</w:t>
      </w:r>
      <w:r w:rsidR="003D4440" w:rsidRPr="008C454A">
        <w:rPr>
          <w:sz w:val="24"/>
          <w:szCs w:val="24"/>
        </w:rPr>
        <w:t>..</w:t>
      </w:r>
      <w:r w:rsidR="00F06623" w:rsidRPr="008C454A">
        <w:rPr>
          <w:sz w:val="24"/>
          <w:szCs w:val="24"/>
        </w:rPr>
        <w:t>.”</w:t>
      </w:r>
      <w:r w:rsidR="009F68B1" w:rsidRPr="008C454A">
        <w:rPr>
          <w:sz w:val="24"/>
          <w:szCs w:val="24"/>
        </w:rPr>
        <w:t xml:space="preserve"> </w:t>
      </w:r>
      <w:r w:rsidR="00964C12" w:rsidRPr="008C454A">
        <w:rPr>
          <w:sz w:val="24"/>
          <w:szCs w:val="24"/>
        </w:rPr>
        <w:t xml:space="preserve">In Hebrews 8:11 says “None of them shall teach </w:t>
      </w:r>
      <w:r w:rsidR="00323451" w:rsidRPr="008C454A">
        <w:rPr>
          <w:sz w:val="24"/>
          <w:szCs w:val="24"/>
        </w:rPr>
        <w:t>H</w:t>
      </w:r>
      <w:r w:rsidR="00964C12" w:rsidRPr="008C454A">
        <w:rPr>
          <w:sz w:val="24"/>
          <w:szCs w:val="24"/>
        </w:rPr>
        <w:t xml:space="preserve">is </w:t>
      </w:r>
      <w:r w:rsidR="00323451" w:rsidRPr="008C454A">
        <w:rPr>
          <w:sz w:val="24"/>
          <w:szCs w:val="24"/>
        </w:rPr>
        <w:t>N</w:t>
      </w:r>
      <w:r w:rsidR="00964C12" w:rsidRPr="008C454A">
        <w:rPr>
          <w:sz w:val="24"/>
          <w:szCs w:val="24"/>
        </w:rPr>
        <w:t xml:space="preserve">eighbor, </w:t>
      </w:r>
      <w:r w:rsidR="001B6B08" w:rsidRPr="008C454A">
        <w:rPr>
          <w:sz w:val="24"/>
          <w:szCs w:val="24"/>
        </w:rPr>
        <w:t>&amp;</w:t>
      </w:r>
      <w:r w:rsidR="00964C12" w:rsidRPr="008C454A">
        <w:rPr>
          <w:sz w:val="24"/>
          <w:szCs w:val="24"/>
        </w:rPr>
        <w:t xml:space="preserve"> none </w:t>
      </w:r>
      <w:r w:rsidR="00323451" w:rsidRPr="008C454A">
        <w:rPr>
          <w:sz w:val="24"/>
          <w:szCs w:val="24"/>
        </w:rPr>
        <w:t>H</w:t>
      </w:r>
      <w:r w:rsidR="00964C12" w:rsidRPr="008C454A">
        <w:rPr>
          <w:sz w:val="24"/>
          <w:szCs w:val="24"/>
        </w:rPr>
        <w:t xml:space="preserve">is </w:t>
      </w:r>
      <w:r w:rsidR="005F5E75" w:rsidRPr="008C454A">
        <w:rPr>
          <w:sz w:val="24"/>
          <w:szCs w:val="24"/>
        </w:rPr>
        <w:t>B</w:t>
      </w:r>
      <w:r w:rsidR="00964C12" w:rsidRPr="008C454A">
        <w:rPr>
          <w:sz w:val="24"/>
          <w:szCs w:val="24"/>
        </w:rPr>
        <w:t>rother, saying, ‘Know the LORD,’ for all shall know Me, from the least</w:t>
      </w:r>
      <w:r w:rsidR="001B6B08" w:rsidRPr="008C454A">
        <w:rPr>
          <w:sz w:val="24"/>
          <w:szCs w:val="24"/>
        </w:rPr>
        <w:t>…</w:t>
      </w:r>
      <w:r w:rsidR="00964C12" w:rsidRPr="008C454A">
        <w:rPr>
          <w:sz w:val="24"/>
          <w:szCs w:val="24"/>
        </w:rPr>
        <w:t xml:space="preserve">to the greatest of them.” In Galatians 4:9 </w:t>
      </w:r>
      <w:r w:rsidR="001B6B08" w:rsidRPr="008C454A">
        <w:rPr>
          <w:sz w:val="24"/>
          <w:szCs w:val="24"/>
        </w:rPr>
        <w:t>states</w:t>
      </w:r>
      <w:r w:rsidR="00964C12" w:rsidRPr="008C454A">
        <w:rPr>
          <w:sz w:val="24"/>
          <w:szCs w:val="24"/>
        </w:rPr>
        <w:t xml:space="preserve"> “But now after </w:t>
      </w:r>
      <w:r w:rsidR="00323451" w:rsidRPr="008C454A">
        <w:rPr>
          <w:sz w:val="24"/>
          <w:szCs w:val="24"/>
        </w:rPr>
        <w:t>Y</w:t>
      </w:r>
      <w:r w:rsidR="00964C12" w:rsidRPr="008C454A">
        <w:rPr>
          <w:sz w:val="24"/>
          <w:szCs w:val="24"/>
        </w:rPr>
        <w:t xml:space="preserve">ou have known God, or rather are known by God, how is it that </w:t>
      </w:r>
      <w:r w:rsidR="00323451" w:rsidRPr="008C454A">
        <w:rPr>
          <w:sz w:val="24"/>
          <w:szCs w:val="24"/>
        </w:rPr>
        <w:t>Y</w:t>
      </w:r>
      <w:r w:rsidR="00964C12" w:rsidRPr="008C454A">
        <w:rPr>
          <w:sz w:val="24"/>
          <w:szCs w:val="24"/>
        </w:rPr>
        <w:t xml:space="preserve">ou turn again to the weak </w:t>
      </w:r>
      <w:r w:rsidR="001B6B08" w:rsidRPr="008C454A">
        <w:rPr>
          <w:sz w:val="24"/>
          <w:szCs w:val="24"/>
        </w:rPr>
        <w:t xml:space="preserve">&amp; </w:t>
      </w:r>
      <w:r w:rsidR="00964C12" w:rsidRPr="008C454A">
        <w:rPr>
          <w:sz w:val="24"/>
          <w:szCs w:val="24"/>
        </w:rPr>
        <w:t>beggarly elements</w:t>
      </w:r>
      <w:r w:rsidR="001B6B08" w:rsidRPr="008C454A">
        <w:rPr>
          <w:sz w:val="24"/>
          <w:szCs w:val="24"/>
        </w:rPr>
        <w:t>…</w:t>
      </w:r>
      <w:r w:rsidR="00323451" w:rsidRPr="008C454A">
        <w:rPr>
          <w:sz w:val="24"/>
          <w:szCs w:val="24"/>
        </w:rPr>
        <w:t>Y</w:t>
      </w:r>
      <w:r w:rsidR="00964C12" w:rsidRPr="008C454A">
        <w:rPr>
          <w:sz w:val="24"/>
          <w:szCs w:val="24"/>
        </w:rPr>
        <w:t xml:space="preserve">ou desire again to be in bondage?” </w:t>
      </w:r>
    </w:p>
    <w:p w:rsidR="00356301" w:rsidRPr="008C454A" w:rsidRDefault="00690378" w:rsidP="00505E4E">
      <w:pPr>
        <w:tabs>
          <w:tab w:val="left" w:pos="5130"/>
        </w:tabs>
        <w:spacing w:line="480" w:lineRule="auto"/>
        <w:jc w:val="both"/>
        <w:rPr>
          <w:sz w:val="24"/>
          <w:szCs w:val="24"/>
        </w:rPr>
      </w:pPr>
      <w:r w:rsidRPr="008C454A">
        <w:rPr>
          <w:sz w:val="24"/>
          <w:szCs w:val="24"/>
        </w:rPr>
        <w:t xml:space="preserve">Why does the Lord Yahweh want </w:t>
      </w:r>
      <w:r w:rsidR="00206507" w:rsidRPr="008C454A">
        <w:rPr>
          <w:sz w:val="24"/>
          <w:szCs w:val="24"/>
        </w:rPr>
        <w:t>U</w:t>
      </w:r>
      <w:r w:rsidRPr="008C454A">
        <w:rPr>
          <w:sz w:val="24"/>
          <w:szCs w:val="24"/>
        </w:rPr>
        <w:t xml:space="preserve">s to </w:t>
      </w:r>
      <w:r w:rsidR="00206507" w:rsidRPr="008C454A">
        <w:rPr>
          <w:sz w:val="24"/>
          <w:szCs w:val="24"/>
        </w:rPr>
        <w:t>P</w:t>
      </w:r>
      <w:r w:rsidR="00D65DB8" w:rsidRPr="008C454A">
        <w:rPr>
          <w:sz w:val="24"/>
          <w:szCs w:val="24"/>
        </w:rPr>
        <w:t xml:space="preserve">ray to </w:t>
      </w:r>
      <w:r w:rsidR="00206507" w:rsidRPr="008C454A">
        <w:rPr>
          <w:sz w:val="24"/>
          <w:szCs w:val="24"/>
        </w:rPr>
        <w:t>His</w:t>
      </w:r>
      <w:r w:rsidR="00D65DB8" w:rsidRPr="008C454A">
        <w:rPr>
          <w:sz w:val="24"/>
          <w:szCs w:val="24"/>
        </w:rPr>
        <w:t xml:space="preserve"> Father Stephen </w:t>
      </w:r>
      <w:r w:rsidR="00206507" w:rsidRPr="008C454A">
        <w:rPr>
          <w:sz w:val="24"/>
          <w:szCs w:val="24"/>
        </w:rPr>
        <w:t xml:space="preserve">Our Lord </w:t>
      </w:r>
      <w:r w:rsidR="00D65DB8" w:rsidRPr="008C454A">
        <w:rPr>
          <w:sz w:val="24"/>
          <w:szCs w:val="24"/>
        </w:rPr>
        <w:t xml:space="preserve">and </w:t>
      </w:r>
      <w:r w:rsidRPr="008C454A">
        <w:rPr>
          <w:sz w:val="24"/>
          <w:szCs w:val="24"/>
        </w:rPr>
        <w:t xml:space="preserve">pay 10% of the tithes and offerings </w:t>
      </w:r>
      <w:r w:rsidR="00206507" w:rsidRPr="008C454A">
        <w:rPr>
          <w:sz w:val="24"/>
          <w:szCs w:val="24"/>
        </w:rPr>
        <w:t xml:space="preserve">of all things </w:t>
      </w:r>
      <w:r w:rsidRPr="008C454A">
        <w:rPr>
          <w:sz w:val="24"/>
          <w:szCs w:val="24"/>
        </w:rPr>
        <w:t>to the Father Stephen?</w:t>
      </w:r>
      <w:r w:rsidR="00EB2DD5" w:rsidRPr="008C454A">
        <w:rPr>
          <w:sz w:val="24"/>
          <w:szCs w:val="24"/>
        </w:rPr>
        <w:t xml:space="preserve"> In Luke 11:2-4 declares “Our Father (Stephen) in </w:t>
      </w:r>
      <w:r w:rsidR="00206507" w:rsidRPr="008C454A">
        <w:rPr>
          <w:sz w:val="24"/>
          <w:szCs w:val="24"/>
        </w:rPr>
        <w:t>H</w:t>
      </w:r>
      <w:r w:rsidR="00EB2DD5" w:rsidRPr="008C454A">
        <w:rPr>
          <w:sz w:val="24"/>
          <w:szCs w:val="24"/>
        </w:rPr>
        <w:t xml:space="preserve">eaven, hallow be Your name, Your </w:t>
      </w:r>
      <w:r w:rsidR="00206507" w:rsidRPr="008C454A">
        <w:rPr>
          <w:sz w:val="24"/>
          <w:szCs w:val="24"/>
        </w:rPr>
        <w:t>K</w:t>
      </w:r>
      <w:r w:rsidR="00EB2DD5" w:rsidRPr="008C454A">
        <w:rPr>
          <w:sz w:val="24"/>
          <w:szCs w:val="24"/>
        </w:rPr>
        <w:t xml:space="preserve">ingdom come. Your will be done on </w:t>
      </w:r>
      <w:r w:rsidR="00206507" w:rsidRPr="008C454A">
        <w:rPr>
          <w:sz w:val="24"/>
          <w:szCs w:val="24"/>
        </w:rPr>
        <w:t>E</w:t>
      </w:r>
      <w:r w:rsidR="00EB2DD5" w:rsidRPr="008C454A">
        <w:rPr>
          <w:sz w:val="24"/>
          <w:szCs w:val="24"/>
        </w:rPr>
        <w:t xml:space="preserve">arth as it is in </w:t>
      </w:r>
      <w:r w:rsidR="00206507" w:rsidRPr="008C454A">
        <w:rPr>
          <w:sz w:val="24"/>
          <w:szCs w:val="24"/>
        </w:rPr>
        <w:t>H</w:t>
      </w:r>
      <w:r w:rsidR="00EB2DD5" w:rsidRPr="008C454A">
        <w:rPr>
          <w:sz w:val="24"/>
          <w:szCs w:val="24"/>
        </w:rPr>
        <w:t xml:space="preserve">eaven. Give </w:t>
      </w:r>
      <w:r w:rsidR="00206507" w:rsidRPr="008C454A">
        <w:rPr>
          <w:sz w:val="24"/>
          <w:szCs w:val="24"/>
        </w:rPr>
        <w:t>U</w:t>
      </w:r>
      <w:r w:rsidR="00EB2DD5" w:rsidRPr="008C454A">
        <w:rPr>
          <w:sz w:val="24"/>
          <w:szCs w:val="24"/>
        </w:rPr>
        <w:t xml:space="preserve">s day by day </w:t>
      </w:r>
      <w:r w:rsidR="00206507" w:rsidRPr="008C454A">
        <w:rPr>
          <w:sz w:val="24"/>
          <w:szCs w:val="24"/>
        </w:rPr>
        <w:t>O</w:t>
      </w:r>
      <w:r w:rsidR="00EB2DD5" w:rsidRPr="008C454A">
        <w:rPr>
          <w:sz w:val="24"/>
          <w:szCs w:val="24"/>
        </w:rPr>
        <w:t xml:space="preserve">ur daily bread. And forgive </w:t>
      </w:r>
      <w:r w:rsidR="00206507" w:rsidRPr="008C454A">
        <w:rPr>
          <w:sz w:val="24"/>
          <w:szCs w:val="24"/>
        </w:rPr>
        <w:t>U</w:t>
      </w:r>
      <w:r w:rsidR="00EB2DD5" w:rsidRPr="008C454A">
        <w:rPr>
          <w:sz w:val="24"/>
          <w:szCs w:val="24"/>
        </w:rPr>
        <w:t xml:space="preserve">s </w:t>
      </w:r>
      <w:r w:rsidR="00206507" w:rsidRPr="008C454A">
        <w:rPr>
          <w:sz w:val="24"/>
          <w:szCs w:val="24"/>
        </w:rPr>
        <w:t>O</w:t>
      </w:r>
      <w:r w:rsidR="00EB2DD5" w:rsidRPr="008C454A">
        <w:rPr>
          <w:sz w:val="24"/>
          <w:szCs w:val="24"/>
        </w:rPr>
        <w:t xml:space="preserve">ur sins, for </w:t>
      </w:r>
      <w:r w:rsidR="00206507" w:rsidRPr="008C454A">
        <w:rPr>
          <w:sz w:val="24"/>
          <w:szCs w:val="24"/>
        </w:rPr>
        <w:t>W</w:t>
      </w:r>
      <w:r w:rsidR="007C5FEE" w:rsidRPr="008C454A">
        <w:rPr>
          <w:sz w:val="24"/>
          <w:szCs w:val="24"/>
        </w:rPr>
        <w:t>e</w:t>
      </w:r>
      <w:r w:rsidR="00EB2DD5" w:rsidRPr="008C454A">
        <w:rPr>
          <w:sz w:val="24"/>
          <w:szCs w:val="24"/>
        </w:rPr>
        <w:t xml:space="preserve"> also forgive </w:t>
      </w:r>
      <w:r w:rsidR="00206507" w:rsidRPr="008C454A">
        <w:rPr>
          <w:sz w:val="24"/>
          <w:szCs w:val="24"/>
        </w:rPr>
        <w:t>E</w:t>
      </w:r>
      <w:r w:rsidR="00EB2DD5" w:rsidRPr="008C454A">
        <w:rPr>
          <w:sz w:val="24"/>
          <w:szCs w:val="24"/>
        </w:rPr>
        <w:t xml:space="preserve">veryone who is indebted to </w:t>
      </w:r>
      <w:r w:rsidR="00206507" w:rsidRPr="008C454A">
        <w:rPr>
          <w:sz w:val="24"/>
          <w:szCs w:val="24"/>
        </w:rPr>
        <w:t>U</w:t>
      </w:r>
      <w:r w:rsidR="00EB2DD5" w:rsidRPr="008C454A">
        <w:rPr>
          <w:sz w:val="24"/>
          <w:szCs w:val="24"/>
        </w:rPr>
        <w:t xml:space="preserve">s. And do not lead </w:t>
      </w:r>
      <w:r w:rsidR="00206507" w:rsidRPr="008C454A">
        <w:rPr>
          <w:sz w:val="24"/>
          <w:szCs w:val="24"/>
        </w:rPr>
        <w:t>U</w:t>
      </w:r>
      <w:r w:rsidR="00EB2DD5" w:rsidRPr="008C454A">
        <w:rPr>
          <w:sz w:val="24"/>
          <w:szCs w:val="24"/>
        </w:rPr>
        <w:t xml:space="preserve">s into temptation but deliver </w:t>
      </w:r>
      <w:r w:rsidR="00206507" w:rsidRPr="008C454A">
        <w:rPr>
          <w:sz w:val="24"/>
          <w:szCs w:val="24"/>
        </w:rPr>
        <w:t>U</w:t>
      </w:r>
      <w:r w:rsidR="00EB2DD5" w:rsidRPr="008C454A">
        <w:rPr>
          <w:sz w:val="24"/>
          <w:szCs w:val="24"/>
        </w:rPr>
        <w:t xml:space="preserve">s from the </w:t>
      </w:r>
      <w:r w:rsidR="00206507" w:rsidRPr="008C454A">
        <w:rPr>
          <w:sz w:val="24"/>
          <w:szCs w:val="24"/>
        </w:rPr>
        <w:t>E</w:t>
      </w:r>
      <w:r w:rsidR="00EB2DD5" w:rsidRPr="008C454A">
        <w:rPr>
          <w:sz w:val="24"/>
          <w:szCs w:val="24"/>
        </w:rPr>
        <w:t xml:space="preserve">vil </w:t>
      </w:r>
      <w:r w:rsidR="00206507" w:rsidRPr="008C454A">
        <w:rPr>
          <w:sz w:val="24"/>
          <w:szCs w:val="24"/>
        </w:rPr>
        <w:t>O</w:t>
      </w:r>
      <w:r w:rsidR="00EB2DD5" w:rsidRPr="008C454A">
        <w:rPr>
          <w:sz w:val="24"/>
          <w:szCs w:val="24"/>
        </w:rPr>
        <w:t xml:space="preserve">ne.” Also the Lord’s prayer is in Matthew 6:9-13. </w:t>
      </w:r>
      <w:r w:rsidR="00505E4E" w:rsidRPr="008C454A">
        <w:rPr>
          <w:sz w:val="24"/>
          <w:szCs w:val="24"/>
        </w:rPr>
        <w:t>In Sirach 37:15 says “And above all</w:t>
      </w:r>
      <w:r w:rsidR="007C5FEE" w:rsidRPr="008C454A">
        <w:rPr>
          <w:sz w:val="24"/>
          <w:szCs w:val="24"/>
        </w:rPr>
        <w:t>,</w:t>
      </w:r>
      <w:r w:rsidR="00505E4E" w:rsidRPr="008C454A">
        <w:rPr>
          <w:sz w:val="24"/>
          <w:szCs w:val="24"/>
        </w:rPr>
        <w:t xml:space="preserve"> this </w:t>
      </w:r>
      <w:r w:rsidR="00206507" w:rsidRPr="008C454A">
        <w:rPr>
          <w:sz w:val="24"/>
          <w:szCs w:val="24"/>
        </w:rPr>
        <w:t>P</w:t>
      </w:r>
      <w:r w:rsidR="00505E4E" w:rsidRPr="008C454A">
        <w:rPr>
          <w:sz w:val="24"/>
          <w:szCs w:val="24"/>
        </w:rPr>
        <w:t xml:space="preserve">ray to the Highest (Stephen), that </w:t>
      </w:r>
      <w:r w:rsidR="00206507" w:rsidRPr="008C454A">
        <w:rPr>
          <w:sz w:val="24"/>
          <w:szCs w:val="24"/>
        </w:rPr>
        <w:t>H</w:t>
      </w:r>
      <w:r w:rsidR="00505E4E" w:rsidRPr="008C454A">
        <w:rPr>
          <w:sz w:val="24"/>
          <w:szCs w:val="24"/>
        </w:rPr>
        <w:t xml:space="preserve">e will direct thy way in truth.” In </w:t>
      </w:r>
      <w:r w:rsidR="007C5FEE" w:rsidRPr="008C454A">
        <w:rPr>
          <w:sz w:val="24"/>
          <w:szCs w:val="24"/>
        </w:rPr>
        <w:t xml:space="preserve"> </w:t>
      </w:r>
      <w:r w:rsidR="00505E4E" w:rsidRPr="008C454A">
        <w:rPr>
          <w:sz w:val="24"/>
          <w:szCs w:val="24"/>
        </w:rPr>
        <w:t xml:space="preserve">Sirach </w:t>
      </w:r>
      <w:r w:rsidR="007C5FEE" w:rsidRPr="008C454A">
        <w:rPr>
          <w:sz w:val="24"/>
          <w:szCs w:val="24"/>
        </w:rPr>
        <w:t xml:space="preserve"> </w:t>
      </w:r>
      <w:r w:rsidR="00505E4E" w:rsidRPr="008C454A">
        <w:rPr>
          <w:sz w:val="24"/>
          <w:szCs w:val="24"/>
        </w:rPr>
        <w:t xml:space="preserve">39:5 </w:t>
      </w:r>
      <w:r w:rsidR="007C5FEE" w:rsidRPr="008C454A">
        <w:rPr>
          <w:sz w:val="24"/>
          <w:szCs w:val="24"/>
        </w:rPr>
        <w:t xml:space="preserve"> </w:t>
      </w:r>
      <w:r w:rsidR="00505E4E" w:rsidRPr="008C454A">
        <w:rPr>
          <w:sz w:val="24"/>
          <w:szCs w:val="24"/>
        </w:rPr>
        <w:t xml:space="preserve">states “He </w:t>
      </w:r>
      <w:r w:rsidR="007C5FEE" w:rsidRPr="008C454A">
        <w:rPr>
          <w:sz w:val="24"/>
          <w:szCs w:val="24"/>
        </w:rPr>
        <w:t xml:space="preserve"> </w:t>
      </w:r>
      <w:r w:rsidR="00505E4E" w:rsidRPr="008C454A">
        <w:rPr>
          <w:sz w:val="24"/>
          <w:szCs w:val="24"/>
        </w:rPr>
        <w:t>will</w:t>
      </w:r>
      <w:r w:rsidR="007C5FEE" w:rsidRPr="008C454A">
        <w:rPr>
          <w:sz w:val="24"/>
          <w:szCs w:val="24"/>
        </w:rPr>
        <w:t xml:space="preserve"> </w:t>
      </w:r>
      <w:r w:rsidR="00505E4E" w:rsidRPr="008C454A">
        <w:rPr>
          <w:sz w:val="24"/>
          <w:szCs w:val="24"/>
        </w:rPr>
        <w:t xml:space="preserve">give </w:t>
      </w:r>
      <w:r w:rsidR="00206507" w:rsidRPr="008C454A">
        <w:rPr>
          <w:sz w:val="24"/>
          <w:szCs w:val="24"/>
        </w:rPr>
        <w:t>H</w:t>
      </w:r>
      <w:r w:rsidR="00505E4E" w:rsidRPr="008C454A">
        <w:rPr>
          <w:sz w:val="24"/>
          <w:szCs w:val="24"/>
        </w:rPr>
        <w:t xml:space="preserve">is heart to resort early unto the Lord that made </w:t>
      </w:r>
      <w:r w:rsidR="00206507" w:rsidRPr="008C454A">
        <w:rPr>
          <w:sz w:val="24"/>
          <w:szCs w:val="24"/>
        </w:rPr>
        <w:t>H</w:t>
      </w:r>
      <w:r w:rsidR="00505E4E" w:rsidRPr="008C454A">
        <w:rPr>
          <w:sz w:val="24"/>
          <w:szCs w:val="24"/>
        </w:rPr>
        <w:t xml:space="preserve">im, and will </w:t>
      </w:r>
      <w:r w:rsidR="00206507" w:rsidRPr="008C454A">
        <w:rPr>
          <w:sz w:val="24"/>
          <w:szCs w:val="24"/>
        </w:rPr>
        <w:t>P</w:t>
      </w:r>
      <w:r w:rsidR="00505E4E" w:rsidRPr="008C454A">
        <w:rPr>
          <w:sz w:val="24"/>
          <w:szCs w:val="24"/>
        </w:rPr>
        <w:t xml:space="preserve">ray before the Highest (Stephen), and will open </w:t>
      </w:r>
      <w:r w:rsidR="00206507" w:rsidRPr="008C454A">
        <w:rPr>
          <w:sz w:val="24"/>
          <w:szCs w:val="24"/>
        </w:rPr>
        <w:t>H</w:t>
      </w:r>
      <w:r w:rsidR="00505E4E" w:rsidRPr="008C454A">
        <w:rPr>
          <w:sz w:val="24"/>
          <w:szCs w:val="24"/>
        </w:rPr>
        <w:t xml:space="preserve">is mouth in prayer, and make supplication </w:t>
      </w:r>
      <w:r w:rsidR="005B3B3E" w:rsidRPr="008C454A">
        <w:rPr>
          <w:sz w:val="24"/>
          <w:szCs w:val="24"/>
        </w:rPr>
        <w:t xml:space="preserve"> </w:t>
      </w:r>
      <w:r w:rsidR="00505E4E" w:rsidRPr="008C454A">
        <w:rPr>
          <w:sz w:val="24"/>
          <w:szCs w:val="24"/>
        </w:rPr>
        <w:t xml:space="preserve">for </w:t>
      </w:r>
      <w:r w:rsidR="00206507" w:rsidRPr="008C454A">
        <w:rPr>
          <w:sz w:val="24"/>
          <w:szCs w:val="24"/>
        </w:rPr>
        <w:t>H</w:t>
      </w:r>
      <w:r w:rsidR="00505E4E" w:rsidRPr="008C454A">
        <w:rPr>
          <w:sz w:val="24"/>
          <w:szCs w:val="24"/>
        </w:rPr>
        <w:t>is sins.”</w:t>
      </w:r>
      <w:r w:rsidR="00EB2DD5" w:rsidRPr="008C454A">
        <w:rPr>
          <w:sz w:val="24"/>
          <w:szCs w:val="24"/>
        </w:rPr>
        <w:t xml:space="preserve"> </w:t>
      </w:r>
      <w:r w:rsidR="00356301" w:rsidRPr="008C454A">
        <w:rPr>
          <w:sz w:val="24"/>
          <w:szCs w:val="24"/>
        </w:rPr>
        <w:t>In 2</w:t>
      </w:r>
      <w:r w:rsidR="00356301" w:rsidRPr="008C454A">
        <w:rPr>
          <w:sz w:val="24"/>
          <w:szCs w:val="24"/>
          <w:vertAlign w:val="superscript"/>
        </w:rPr>
        <w:t>nd</w:t>
      </w:r>
      <w:r w:rsidR="00356301" w:rsidRPr="008C454A">
        <w:rPr>
          <w:sz w:val="24"/>
          <w:szCs w:val="24"/>
        </w:rPr>
        <w:t xml:space="preserve"> Esdras </w:t>
      </w:r>
      <w:r w:rsidR="00356301" w:rsidRPr="008C454A">
        <w:rPr>
          <w:sz w:val="24"/>
          <w:szCs w:val="24"/>
        </w:rPr>
        <w:lastRenderedPageBreak/>
        <w:t xml:space="preserve">9:25 says “…Pray to the Highest (Stephen) continually, then I will come and talk with </w:t>
      </w:r>
      <w:r w:rsidR="00206507" w:rsidRPr="008C454A">
        <w:rPr>
          <w:sz w:val="24"/>
          <w:szCs w:val="24"/>
        </w:rPr>
        <w:t>Y</w:t>
      </w:r>
      <w:r w:rsidR="00356301" w:rsidRPr="008C454A">
        <w:rPr>
          <w:sz w:val="24"/>
          <w:szCs w:val="24"/>
        </w:rPr>
        <w:t>ou.” In 2</w:t>
      </w:r>
      <w:r w:rsidR="00356301" w:rsidRPr="008C454A">
        <w:rPr>
          <w:sz w:val="24"/>
          <w:szCs w:val="24"/>
          <w:vertAlign w:val="superscript"/>
        </w:rPr>
        <w:t>nd</w:t>
      </w:r>
      <w:r w:rsidR="00356301" w:rsidRPr="008C454A">
        <w:rPr>
          <w:sz w:val="24"/>
          <w:szCs w:val="24"/>
        </w:rPr>
        <w:t xml:space="preserve"> Esdras 9:44 tells us “Your </w:t>
      </w:r>
      <w:r w:rsidR="00206507" w:rsidRPr="008C454A">
        <w:rPr>
          <w:sz w:val="24"/>
          <w:szCs w:val="24"/>
        </w:rPr>
        <w:t>S</w:t>
      </w:r>
      <w:r w:rsidR="00356301" w:rsidRPr="008C454A">
        <w:rPr>
          <w:sz w:val="24"/>
          <w:szCs w:val="24"/>
        </w:rPr>
        <w:t xml:space="preserve">ervant was barren and had no </w:t>
      </w:r>
      <w:r w:rsidR="00206507" w:rsidRPr="008C454A">
        <w:rPr>
          <w:sz w:val="24"/>
          <w:szCs w:val="24"/>
        </w:rPr>
        <w:t>C</w:t>
      </w:r>
      <w:r w:rsidR="00356301" w:rsidRPr="008C454A">
        <w:rPr>
          <w:sz w:val="24"/>
          <w:szCs w:val="24"/>
        </w:rPr>
        <w:t>hild, though</w:t>
      </w:r>
      <w:r w:rsidR="00B20D93" w:rsidRPr="008C454A">
        <w:rPr>
          <w:sz w:val="24"/>
          <w:szCs w:val="24"/>
        </w:rPr>
        <w:t xml:space="preserve"> </w:t>
      </w:r>
      <w:r w:rsidR="00356301" w:rsidRPr="008C454A">
        <w:rPr>
          <w:sz w:val="24"/>
          <w:szCs w:val="24"/>
        </w:rPr>
        <w:t>I lived</w:t>
      </w:r>
      <w:r w:rsidR="00B20D93" w:rsidRPr="008C454A">
        <w:rPr>
          <w:sz w:val="24"/>
          <w:szCs w:val="24"/>
        </w:rPr>
        <w:t xml:space="preserve"> </w:t>
      </w:r>
      <w:r w:rsidR="00356301" w:rsidRPr="008C454A">
        <w:rPr>
          <w:sz w:val="24"/>
          <w:szCs w:val="24"/>
        </w:rPr>
        <w:t xml:space="preserve">with </w:t>
      </w:r>
      <w:r w:rsidR="00206507" w:rsidRPr="008C454A">
        <w:rPr>
          <w:sz w:val="24"/>
          <w:szCs w:val="24"/>
        </w:rPr>
        <w:t>M</w:t>
      </w:r>
      <w:r w:rsidR="00356301" w:rsidRPr="008C454A">
        <w:rPr>
          <w:sz w:val="24"/>
          <w:szCs w:val="24"/>
        </w:rPr>
        <w:t xml:space="preserve">y </w:t>
      </w:r>
      <w:r w:rsidR="00206507" w:rsidRPr="008C454A">
        <w:rPr>
          <w:sz w:val="24"/>
          <w:szCs w:val="24"/>
        </w:rPr>
        <w:t>H</w:t>
      </w:r>
      <w:r w:rsidR="00356301" w:rsidRPr="008C454A">
        <w:rPr>
          <w:sz w:val="24"/>
          <w:szCs w:val="24"/>
        </w:rPr>
        <w:t xml:space="preserve">usband for 30 years, Every hour and every day during those 30 years I </w:t>
      </w:r>
      <w:r w:rsidR="00206507" w:rsidRPr="008C454A">
        <w:rPr>
          <w:sz w:val="24"/>
          <w:szCs w:val="24"/>
        </w:rPr>
        <w:t>P</w:t>
      </w:r>
      <w:r w:rsidR="00356301" w:rsidRPr="008C454A">
        <w:rPr>
          <w:sz w:val="24"/>
          <w:szCs w:val="24"/>
        </w:rPr>
        <w:t>rayed to the Highest (Stephen), night and day.” I</w:t>
      </w:r>
      <w:r w:rsidR="00206507" w:rsidRPr="008C454A">
        <w:rPr>
          <w:sz w:val="24"/>
          <w:szCs w:val="24"/>
        </w:rPr>
        <w:t>n</w:t>
      </w:r>
      <w:r w:rsidR="00356301" w:rsidRPr="008C454A">
        <w:rPr>
          <w:sz w:val="24"/>
          <w:szCs w:val="24"/>
        </w:rPr>
        <w:t xml:space="preserve"> Matthew 21:22 says “And whatever things </w:t>
      </w:r>
      <w:r w:rsidR="00206507" w:rsidRPr="008C454A">
        <w:rPr>
          <w:sz w:val="24"/>
          <w:szCs w:val="24"/>
        </w:rPr>
        <w:t>Y</w:t>
      </w:r>
      <w:r w:rsidR="00356301" w:rsidRPr="008C454A">
        <w:rPr>
          <w:sz w:val="24"/>
          <w:szCs w:val="24"/>
        </w:rPr>
        <w:t xml:space="preserve">ou ask in prayer, believing </w:t>
      </w:r>
      <w:r w:rsidR="00206507" w:rsidRPr="008C454A">
        <w:rPr>
          <w:sz w:val="24"/>
          <w:szCs w:val="24"/>
        </w:rPr>
        <w:t>Y</w:t>
      </w:r>
      <w:r w:rsidR="00356301" w:rsidRPr="008C454A">
        <w:rPr>
          <w:sz w:val="24"/>
          <w:szCs w:val="24"/>
        </w:rPr>
        <w:t xml:space="preserve">ou will receive.” In James 1:6 declares “But let </w:t>
      </w:r>
      <w:r w:rsidR="00206507" w:rsidRPr="008C454A">
        <w:rPr>
          <w:sz w:val="24"/>
          <w:szCs w:val="24"/>
        </w:rPr>
        <w:t>H</w:t>
      </w:r>
      <w:r w:rsidR="00356301" w:rsidRPr="008C454A">
        <w:rPr>
          <w:sz w:val="24"/>
          <w:szCs w:val="24"/>
        </w:rPr>
        <w:t xml:space="preserve">im ask in faith, with no doubting for </w:t>
      </w:r>
      <w:r w:rsidR="00206507" w:rsidRPr="008C454A">
        <w:rPr>
          <w:sz w:val="24"/>
          <w:szCs w:val="24"/>
        </w:rPr>
        <w:t>H</w:t>
      </w:r>
      <w:r w:rsidR="00356301" w:rsidRPr="008C454A">
        <w:rPr>
          <w:sz w:val="24"/>
          <w:szCs w:val="24"/>
        </w:rPr>
        <w:t>e who doubts is like a wave of the sea driven and tossed by the wind.” In Luke 11:9</w:t>
      </w:r>
      <w:r w:rsidR="00295249" w:rsidRPr="008C454A">
        <w:rPr>
          <w:sz w:val="24"/>
          <w:szCs w:val="24"/>
        </w:rPr>
        <w:t xml:space="preserve">-10 </w:t>
      </w:r>
      <w:r w:rsidR="006C3931" w:rsidRPr="008C454A">
        <w:rPr>
          <w:sz w:val="24"/>
          <w:szCs w:val="24"/>
        </w:rPr>
        <w:t>it declare</w:t>
      </w:r>
      <w:r w:rsidR="00295249" w:rsidRPr="008C454A">
        <w:rPr>
          <w:sz w:val="24"/>
          <w:szCs w:val="24"/>
        </w:rPr>
        <w:t xml:space="preserve">s “So </w:t>
      </w:r>
      <w:r w:rsidR="00284FA9" w:rsidRPr="008C454A">
        <w:rPr>
          <w:sz w:val="24"/>
          <w:szCs w:val="24"/>
        </w:rPr>
        <w:t xml:space="preserve">I </w:t>
      </w:r>
      <w:r w:rsidR="00295249" w:rsidRPr="008C454A">
        <w:rPr>
          <w:sz w:val="24"/>
          <w:szCs w:val="24"/>
        </w:rPr>
        <w:t xml:space="preserve">say to </w:t>
      </w:r>
      <w:r w:rsidR="00206507" w:rsidRPr="008C454A">
        <w:rPr>
          <w:sz w:val="24"/>
          <w:szCs w:val="24"/>
        </w:rPr>
        <w:t>Y</w:t>
      </w:r>
      <w:r w:rsidR="00295249" w:rsidRPr="008C454A">
        <w:rPr>
          <w:sz w:val="24"/>
          <w:szCs w:val="24"/>
        </w:rPr>
        <w:t xml:space="preserve">ou, ask, and it will be given to </w:t>
      </w:r>
      <w:r w:rsidR="00206507" w:rsidRPr="008C454A">
        <w:rPr>
          <w:sz w:val="24"/>
          <w:szCs w:val="24"/>
        </w:rPr>
        <w:t>Y</w:t>
      </w:r>
      <w:r w:rsidR="00295249" w:rsidRPr="008C454A">
        <w:rPr>
          <w:sz w:val="24"/>
          <w:szCs w:val="24"/>
        </w:rPr>
        <w:t xml:space="preserve">ou. Seek, and </w:t>
      </w:r>
      <w:r w:rsidR="00206507" w:rsidRPr="008C454A">
        <w:rPr>
          <w:sz w:val="24"/>
          <w:szCs w:val="24"/>
        </w:rPr>
        <w:t>Y</w:t>
      </w:r>
      <w:r w:rsidR="00295249" w:rsidRPr="008C454A">
        <w:rPr>
          <w:sz w:val="24"/>
          <w:szCs w:val="24"/>
        </w:rPr>
        <w:t xml:space="preserve">ou will find. Knock, and it will be opened to </w:t>
      </w:r>
      <w:r w:rsidR="00206507" w:rsidRPr="008C454A">
        <w:rPr>
          <w:sz w:val="24"/>
          <w:szCs w:val="24"/>
        </w:rPr>
        <w:t>Y</w:t>
      </w:r>
      <w:r w:rsidR="00295249" w:rsidRPr="008C454A">
        <w:rPr>
          <w:sz w:val="24"/>
          <w:szCs w:val="24"/>
        </w:rPr>
        <w:t>ou</w:t>
      </w:r>
      <w:r w:rsidR="00284FA9" w:rsidRPr="008C454A">
        <w:rPr>
          <w:sz w:val="24"/>
          <w:szCs w:val="24"/>
        </w:rPr>
        <w:t xml:space="preserve"> (the doorway to all things)</w:t>
      </w:r>
      <w:r w:rsidR="00295249" w:rsidRPr="008C454A">
        <w:rPr>
          <w:sz w:val="24"/>
          <w:szCs w:val="24"/>
        </w:rPr>
        <w:t xml:space="preserve">. For </w:t>
      </w:r>
      <w:r w:rsidR="00206507" w:rsidRPr="008C454A">
        <w:rPr>
          <w:sz w:val="24"/>
          <w:szCs w:val="24"/>
        </w:rPr>
        <w:t>E</w:t>
      </w:r>
      <w:r w:rsidR="00295249" w:rsidRPr="008C454A">
        <w:rPr>
          <w:sz w:val="24"/>
          <w:szCs w:val="24"/>
        </w:rPr>
        <w:t xml:space="preserve">veryone who asks receives, and </w:t>
      </w:r>
      <w:r w:rsidR="00206507" w:rsidRPr="008C454A">
        <w:rPr>
          <w:sz w:val="24"/>
          <w:szCs w:val="24"/>
        </w:rPr>
        <w:t>H</w:t>
      </w:r>
      <w:r w:rsidR="00295249" w:rsidRPr="008C454A">
        <w:rPr>
          <w:sz w:val="24"/>
          <w:szCs w:val="24"/>
        </w:rPr>
        <w:t xml:space="preserve">e who seeks finds, and to </w:t>
      </w:r>
      <w:r w:rsidR="00206507" w:rsidRPr="008C454A">
        <w:rPr>
          <w:sz w:val="24"/>
          <w:szCs w:val="24"/>
        </w:rPr>
        <w:t>H</w:t>
      </w:r>
      <w:r w:rsidR="00295249" w:rsidRPr="008C454A">
        <w:rPr>
          <w:sz w:val="24"/>
          <w:szCs w:val="24"/>
        </w:rPr>
        <w:t>im who knocks it will be opened.”</w:t>
      </w:r>
    </w:p>
    <w:p w:rsidR="002B6AD7" w:rsidRPr="008C454A" w:rsidRDefault="00505E4E" w:rsidP="00505E4E">
      <w:pPr>
        <w:tabs>
          <w:tab w:val="left" w:pos="5130"/>
        </w:tabs>
        <w:spacing w:line="480" w:lineRule="auto"/>
        <w:jc w:val="both"/>
        <w:rPr>
          <w:sz w:val="24"/>
          <w:szCs w:val="24"/>
        </w:rPr>
      </w:pPr>
      <w:r w:rsidRPr="008C454A">
        <w:rPr>
          <w:sz w:val="24"/>
          <w:szCs w:val="24"/>
        </w:rPr>
        <w:t xml:space="preserve">Also the </w:t>
      </w:r>
      <w:r w:rsidR="002B6AD7" w:rsidRPr="008C454A">
        <w:rPr>
          <w:sz w:val="24"/>
          <w:szCs w:val="24"/>
        </w:rPr>
        <w:t xml:space="preserve">Most </w:t>
      </w:r>
      <w:r w:rsidRPr="008C454A">
        <w:rPr>
          <w:sz w:val="24"/>
          <w:szCs w:val="24"/>
        </w:rPr>
        <w:t>Highest Father Stephen prays on behalf of the Universe to the Lord Yah</w:t>
      </w:r>
      <w:r w:rsidR="002B6AD7" w:rsidRPr="008C454A">
        <w:rPr>
          <w:sz w:val="24"/>
          <w:szCs w:val="24"/>
        </w:rPr>
        <w:t>weh</w:t>
      </w:r>
      <w:r w:rsidRPr="008C454A">
        <w:rPr>
          <w:sz w:val="24"/>
          <w:szCs w:val="24"/>
        </w:rPr>
        <w:t xml:space="preserve"> the Creator of the </w:t>
      </w:r>
      <w:r w:rsidR="007F202D" w:rsidRPr="008C454A">
        <w:rPr>
          <w:sz w:val="24"/>
          <w:szCs w:val="24"/>
        </w:rPr>
        <w:t>Father Stephen</w:t>
      </w:r>
      <w:r w:rsidRPr="008C454A">
        <w:rPr>
          <w:sz w:val="24"/>
          <w:szCs w:val="24"/>
        </w:rPr>
        <w:t xml:space="preserve"> in Judith 9:12</w:t>
      </w:r>
      <w:r w:rsidR="002B6AD7" w:rsidRPr="008C454A">
        <w:rPr>
          <w:sz w:val="24"/>
          <w:szCs w:val="24"/>
        </w:rPr>
        <w:t>-14</w:t>
      </w:r>
      <w:r w:rsidRPr="008C454A">
        <w:rPr>
          <w:sz w:val="24"/>
          <w:szCs w:val="24"/>
        </w:rPr>
        <w:t xml:space="preserve"> and 2</w:t>
      </w:r>
      <w:r w:rsidRPr="008C454A">
        <w:rPr>
          <w:sz w:val="24"/>
          <w:szCs w:val="24"/>
          <w:vertAlign w:val="superscript"/>
        </w:rPr>
        <w:t>nd</w:t>
      </w:r>
      <w:r w:rsidRPr="008C454A">
        <w:rPr>
          <w:sz w:val="24"/>
          <w:szCs w:val="24"/>
        </w:rPr>
        <w:t xml:space="preserve"> Maccabees 1:24</w:t>
      </w:r>
      <w:r w:rsidR="002B6AD7" w:rsidRPr="008C454A">
        <w:rPr>
          <w:sz w:val="24"/>
          <w:szCs w:val="24"/>
        </w:rPr>
        <w:t>-29</w:t>
      </w:r>
      <w:r w:rsidRPr="008C454A">
        <w:rPr>
          <w:sz w:val="24"/>
          <w:szCs w:val="24"/>
        </w:rPr>
        <w:t xml:space="preserve">. </w:t>
      </w:r>
      <w:r w:rsidR="00AC6410" w:rsidRPr="008C454A">
        <w:rPr>
          <w:sz w:val="24"/>
          <w:szCs w:val="24"/>
        </w:rPr>
        <w:t xml:space="preserve">The Father Stephen Our Lord is the only One that could summon without ceasing the Lord Yahweh the Creator of the </w:t>
      </w:r>
      <w:r w:rsidR="007F202D" w:rsidRPr="008C454A">
        <w:rPr>
          <w:sz w:val="24"/>
          <w:szCs w:val="24"/>
        </w:rPr>
        <w:t>Father Stephen</w:t>
      </w:r>
      <w:r w:rsidR="00AC6410" w:rsidRPr="008C454A">
        <w:rPr>
          <w:sz w:val="24"/>
          <w:szCs w:val="24"/>
        </w:rPr>
        <w:t xml:space="preserve"> in Acts 7:59. The other Lords, the Holy Angels and the Lord Jesus can only summon the Father Stephen Our Lord in 1</w:t>
      </w:r>
      <w:r w:rsidR="00AC6410" w:rsidRPr="008C454A">
        <w:rPr>
          <w:sz w:val="24"/>
          <w:szCs w:val="24"/>
          <w:vertAlign w:val="superscript"/>
        </w:rPr>
        <w:t>st</w:t>
      </w:r>
      <w:r w:rsidR="00AC6410" w:rsidRPr="008C454A">
        <w:rPr>
          <w:sz w:val="24"/>
          <w:szCs w:val="24"/>
        </w:rPr>
        <w:t xml:space="preserve"> Peter 1:17-19. </w:t>
      </w:r>
    </w:p>
    <w:p w:rsidR="002B6AD7" w:rsidRPr="008C454A" w:rsidRDefault="002B6AD7" w:rsidP="002B6AD7">
      <w:pPr>
        <w:tabs>
          <w:tab w:val="left" w:pos="5130"/>
        </w:tabs>
        <w:spacing w:line="480" w:lineRule="auto"/>
        <w:jc w:val="center"/>
        <w:rPr>
          <w:b/>
          <w:sz w:val="24"/>
          <w:szCs w:val="24"/>
        </w:rPr>
      </w:pPr>
      <w:r w:rsidRPr="008C454A">
        <w:rPr>
          <w:b/>
          <w:sz w:val="24"/>
          <w:szCs w:val="24"/>
        </w:rPr>
        <w:t>THE FATHER STEPHEN OUR LORD PRAYS TO THE LORD JEHOVAH-VICTOR</w:t>
      </w:r>
    </w:p>
    <w:p w:rsidR="002B6AD7" w:rsidRPr="008C454A" w:rsidRDefault="00505E4E" w:rsidP="00505E4E">
      <w:pPr>
        <w:tabs>
          <w:tab w:val="left" w:pos="5130"/>
        </w:tabs>
        <w:spacing w:line="480" w:lineRule="auto"/>
        <w:jc w:val="both"/>
        <w:rPr>
          <w:sz w:val="24"/>
          <w:szCs w:val="24"/>
        </w:rPr>
      </w:pPr>
      <w:r w:rsidRPr="008C454A">
        <w:rPr>
          <w:sz w:val="24"/>
          <w:szCs w:val="24"/>
        </w:rPr>
        <w:t>In Judith 9:12</w:t>
      </w:r>
      <w:r w:rsidR="002B6AD7" w:rsidRPr="008C454A">
        <w:rPr>
          <w:sz w:val="24"/>
          <w:szCs w:val="24"/>
        </w:rPr>
        <w:t>-14</w:t>
      </w:r>
      <w:r w:rsidRPr="008C454A">
        <w:rPr>
          <w:sz w:val="24"/>
          <w:szCs w:val="24"/>
        </w:rPr>
        <w:t xml:space="preserve"> says “I pray thee, </w:t>
      </w:r>
      <w:r w:rsidR="008B6181" w:rsidRPr="008C454A">
        <w:rPr>
          <w:sz w:val="24"/>
          <w:szCs w:val="24"/>
        </w:rPr>
        <w:t>O</w:t>
      </w:r>
      <w:r w:rsidRPr="008C454A">
        <w:rPr>
          <w:sz w:val="24"/>
          <w:szCs w:val="24"/>
        </w:rPr>
        <w:t xml:space="preserve"> God of </w:t>
      </w:r>
      <w:r w:rsidR="008B6181" w:rsidRPr="008C454A">
        <w:rPr>
          <w:sz w:val="24"/>
          <w:szCs w:val="24"/>
        </w:rPr>
        <w:t>M</w:t>
      </w:r>
      <w:r w:rsidRPr="008C454A">
        <w:rPr>
          <w:sz w:val="24"/>
          <w:szCs w:val="24"/>
        </w:rPr>
        <w:t xml:space="preserve">y </w:t>
      </w:r>
      <w:r w:rsidR="008B6181" w:rsidRPr="008C454A">
        <w:rPr>
          <w:sz w:val="24"/>
          <w:szCs w:val="24"/>
        </w:rPr>
        <w:t>F</w:t>
      </w:r>
      <w:r w:rsidRPr="008C454A">
        <w:rPr>
          <w:sz w:val="24"/>
          <w:szCs w:val="24"/>
        </w:rPr>
        <w:t>ather</w:t>
      </w:r>
      <w:r w:rsidR="008B6181" w:rsidRPr="008C454A">
        <w:rPr>
          <w:sz w:val="24"/>
          <w:szCs w:val="24"/>
        </w:rPr>
        <w:t xml:space="preserve"> (Stephen)</w:t>
      </w:r>
      <w:r w:rsidRPr="008C454A">
        <w:rPr>
          <w:sz w:val="24"/>
          <w:szCs w:val="24"/>
        </w:rPr>
        <w:t xml:space="preserve">, and God of the inheritance of Israel, Lord </w:t>
      </w:r>
      <w:r w:rsidR="001F4E80" w:rsidRPr="008C454A">
        <w:rPr>
          <w:sz w:val="24"/>
          <w:szCs w:val="24"/>
        </w:rPr>
        <w:t xml:space="preserve">(Victor) </w:t>
      </w:r>
      <w:r w:rsidRPr="008C454A">
        <w:rPr>
          <w:sz w:val="24"/>
          <w:szCs w:val="24"/>
        </w:rPr>
        <w:t xml:space="preserve">of the </w:t>
      </w:r>
      <w:r w:rsidR="00206507" w:rsidRPr="008C454A">
        <w:rPr>
          <w:sz w:val="24"/>
          <w:szCs w:val="24"/>
        </w:rPr>
        <w:t>H</w:t>
      </w:r>
      <w:r w:rsidRPr="008C454A">
        <w:rPr>
          <w:sz w:val="24"/>
          <w:szCs w:val="24"/>
        </w:rPr>
        <w:t xml:space="preserve">eavens and </w:t>
      </w:r>
      <w:r w:rsidR="00206507" w:rsidRPr="008C454A">
        <w:rPr>
          <w:sz w:val="24"/>
          <w:szCs w:val="24"/>
        </w:rPr>
        <w:t>E</w:t>
      </w:r>
      <w:r w:rsidRPr="008C454A">
        <w:rPr>
          <w:sz w:val="24"/>
          <w:szCs w:val="24"/>
        </w:rPr>
        <w:t xml:space="preserve">arth, Creator </w:t>
      </w:r>
      <w:r w:rsidR="00D05AE1" w:rsidRPr="008C454A">
        <w:rPr>
          <w:sz w:val="24"/>
          <w:szCs w:val="24"/>
        </w:rPr>
        <w:t xml:space="preserve">(Jehovah) </w:t>
      </w:r>
      <w:r w:rsidRPr="008C454A">
        <w:rPr>
          <w:sz w:val="24"/>
          <w:szCs w:val="24"/>
        </w:rPr>
        <w:t xml:space="preserve">of the waters, King </w:t>
      </w:r>
      <w:r w:rsidR="001F4E80" w:rsidRPr="008C454A">
        <w:rPr>
          <w:sz w:val="24"/>
          <w:szCs w:val="24"/>
        </w:rPr>
        <w:t xml:space="preserve">(Yahweh) </w:t>
      </w:r>
      <w:r w:rsidRPr="008C454A">
        <w:rPr>
          <w:sz w:val="24"/>
          <w:szCs w:val="24"/>
        </w:rPr>
        <w:t xml:space="preserve">of every creature, hear thou </w:t>
      </w:r>
      <w:r w:rsidR="007C5FEE" w:rsidRPr="008C454A">
        <w:rPr>
          <w:sz w:val="24"/>
          <w:szCs w:val="24"/>
        </w:rPr>
        <w:t>M</w:t>
      </w:r>
      <w:r w:rsidRPr="008C454A">
        <w:rPr>
          <w:sz w:val="24"/>
          <w:szCs w:val="24"/>
        </w:rPr>
        <w:t>y prayer</w:t>
      </w:r>
      <w:r w:rsidR="002B6AD7" w:rsidRPr="008C454A">
        <w:rPr>
          <w:sz w:val="24"/>
          <w:szCs w:val="24"/>
        </w:rPr>
        <w:t xml:space="preserve">!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w:t>
      </w:r>
      <w:r w:rsidR="002B6AD7" w:rsidRPr="008C454A">
        <w:rPr>
          <w:sz w:val="24"/>
          <w:szCs w:val="24"/>
        </w:rPr>
        <w:lastRenderedPageBreak/>
        <w:t>All Power (Authority) and Might (Almightiness), and that there is No other who protects the People of Israel but You alone!”</w:t>
      </w:r>
      <w:r w:rsidRPr="008C454A">
        <w:rPr>
          <w:sz w:val="24"/>
          <w:szCs w:val="24"/>
        </w:rPr>
        <w:t xml:space="preserve"> </w:t>
      </w:r>
    </w:p>
    <w:p w:rsidR="002B6AD7" w:rsidRPr="008C454A" w:rsidRDefault="002B6AD7" w:rsidP="002B6AD7">
      <w:pPr>
        <w:tabs>
          <w:tab w:val="left" w:pos="5130"/>
        </w:tabs>
        <w:spacing w:line="480" w:lineRule="auto"/>
        <w:jc w:val="center"/>
        <w:rPr>
          <w:b/>
          <w:sz w:val="24"/>
          <w:szCs w:val="24"/>
        </w:rPr>
      </w:pPr>
      <w:r w:rsidRPr="008C454A">
        <w:rPr>
          <w:b/>
          <w:sz w:val="24"/>
          <w:szCs w:val="24"/>
        </w:rPr>
        <w:t>THE FATHER STEPHEN OUR LORD PRAYS TO THE LORD YAHWEH</w:t>
      </w:r>
    </w:p>
    <w:p w:rsidR="00937C2E" w:rsidRPr="008C454A" w:rsidRDefault="00505E4E" w:rsidP="00505E4E">
      <w:pPr>
        <w:tabs>
          <w:tab w:val="left" w:pos="5130"/>
        </w:tabs>
        <w:spacing w:line="480" w:lineRule="auto"/>
        <w:jc w:val="both"/>
        <w:rPr>
          <w:sz w:val="24"/>
          <w:szCs w:val="24"/>
        </w:rPr>
      </w:pPr>
      <w:r w:rsidRPr="008C454A">
        <w:rPr>
          <w:sz w:val="24"/>
          <w:szCs w:val="24"/>
        </w:rPr>
        <w:t>In 2</w:t>
      </w:r>
      <w:r w:rsidRPr="008C454A">
        <w:rPr>
          <w:sz w:val="24"/>
          <w:szCs w:val="24"/>
          <w:vertAlign w:val="superscript"/>
        </w:rPr>
        <w:t>nd</w:t>
      </w:r>
      <w:r w:rsidRPr="008C454A">
        <w:rPr>
          <w:sz w:val="24"/>
          <w:szCs w:val="24"/>
        </w:rPr>
        <w:t xml:space="preserve"> Maccabees 1:24</w:t>
      </w:r>
      <w:r w:rsidR="00BD629F" w:rsidRPr="008C454A">
        <w:rPr>
          <w:sz w:val="24"/>
          <w:szCs w:val="24"/>
        </w:rPr>
        <w:t>-29</w:t>
      </w:r>
      <w:r w:rsidRPr="008C454A">
        <w:rPr>
          <w:sz w:val="24"/>
          <w:szCs w:val="24"/>
        </w:rPr>
        <w:t xml:space="preserve"> </w:t>
      </w:r>
      <w:r w:rsidR="00D05AE1" w:rsidRPr="008C454A">
        <w:rPr>
          <w:sz w:val="24"/>
          <w:szCs w:val="24"/>
        </w:rPr>
        <w:t>says</w:t>
      </w:r>
      <w:r w:rsidRPr="008C454A">
        <w:rPr>
          <w:sz w:val="24"/>
          <w:szCs w:val="24"/>
        </w:rPr>
        <w:t xml:space="preserve"> “</w:t>
      </w:r>
      <w:r w:rsidR="008B6181" w:rsidRPr="008C454A">
        <w:rPr>
          <w:sz w:val="24"/>
          <w:szCs w:val="24"/>
        </w:rPr>
        <w:t>And the prayer was after this manner, O Lord, Lord God</w:t>
      </w:r>
      <w:r w:rsidR="00704D50" w:rsidRPr="008C454A">
        <w:rPr>
          <w:sz w:val="24"/>
          <w:szCs w:val="24"/>
        </w:rPr>
        <w:t xml:space="preserve"> (Yahweh)</w:t>
      </w:r>
      <w:r w:rsidR="008B6181" w:rsidRPr="008C454A">
        <w:rPr>
          <w:sz w:val="24"/>
          <w:szCs w:val="24"/>
        </w:rPr>
        <w:t xml:space="preserve">, Creator of all things, who art </w:t>
      </w:r>
      <w:r w:rsidR="00BD629F" w:rsidRPr="008C454A">
        <w:rPr>
          <w:sz w:val="24"/>
          <w:szCs w:val="24"/>
        </w:rPr>
        <w:t xml:space="preserve">awe-inspiring </w:t>
      </w:r>
      <w:r w:rsidR="00D05AE1" w:rsidRPr="008C454A">
        <w:rPr>
          <w:sz w:val="24"/>
          <w:szCs w:val="24"/>
        </w:rPr>
        <w:t>&amp;</w:t>
      </w:r>
      <w:r w:rsidR="008B6181" w:rsidRPr="008C454A">
        <w:rPr>
          <w:sz w:val="24"/>
          <w:szCs w:val="24"/>
        </w:rPr>
        <w:t xml:space="preserve"> strong, and </w:t>
      </w:r>
      <w:r w:rsidR="00BD629F" w:rsidRPr="008C454A">
        <w:rPr>
          <w:sz w:val="24"/>
          <w:szCs w:val="24"/>
        </w:rPr>
        <w:t>just</w:t>
      </w:r>
      <w:r w:rsidR="008B6181" w:rsidRPr="008C454A">
        <w:rPr>
          <w:sz w:val="24"/>
          <w:szCs w:val="24"/>
        </w:rPr>
        <w:t xml:space="preserve">, and merciful, </w:t>
      </w:r>
      <w:r w:rsidR="00BD629F" w:rsidRPr="008C454A">
        <w:rPr>
          <w:sz w:val="24"/>
          <w:szCs w:val="24"/>
        </w:rPr>
        <w:t>You alone are</w:t>
      </w:r>
      <w:r w:rsidR="008B6181" w:rsidRPr="008C454A">
        <w:rPr>
          <w:sz w:val="24"/>
          <w:szCs w:val="24"/>
        </w:rPr>
        <w:t xml:space="preserve"> King</w:t>
      </w:r>
      <w:r w:rsidR="00BD629F" w:rsidRPr="008C454A">
        <w:rPr>
          <w:sz w:val="24"/>
          <w:szCs w:val="24"/>
        </w:rPr>
        <w:t xml:space="preserve"> and are kind, You alone are bountiful, You alone are just and almighty and eternal. You rescue Israel from every evil, You chose the </w:t>
      </w:r>
      <w:r w:rsidR="00206507" w:rsidRPr="008C454A">
        <w:rPr>
          <w:sz w:val="24"/>
          <w:szCs w:val="24"/>
        </w:rPr>
        <w:t>A</w:t>
      </w:r>
      <w:r w:rsidR="00BD629F" w:rsidRPr="008C454A">
        <w:rPr>
          <w:sz w:val="24"/>
          <w:szCs w:val="24"/>
        </w:rPr>
        <w:t xml:space="preserve">ncestors </w:t>
      </w:r>
      <w:r w:rsidR="00206507" w:rsidRPr="008C454A">
        <w:rPr>
          <w:sz w:val="24"/>
          <w:szCs w:val="24"/>
        </w:rPr>
        <w:t xml:space="preserve">(Ancients) </w:t>
      </w:r>
      <w:r w:rsidR="00BD629F" w:rsidRPr="008C454A">
        <w:rPr>
          <w:sz w:val="24"/>
          <w:szCs w:val="24"/>
        </w:rPr>
        <w:t xml:space="preserve">and consecrated them. Accept this sacrifice on behalf of all Your people Israel, and preserve Your portion and make it holy. Gather together </w:t>
      </w:r>
      <w:r w:rsidR="00206507" w:rsidRPr="008C454A">
        <w:rPr>
          <w:sz w:val="24"/>
          <w:szCs w:val="24"/>
        </w:rPr>
        <w:t>O</w:t>
      </w:r>
      <w:r w:rsidR="00BD629F" w:rsidRPr="008C454A">
        <w:rPr>
          <w:sz w:val="24"/>
          <w:szCs w:val="24"/>
        </w:rPr>
        <w:t xml:space="preserve">ur scattered people, set free those who are slaves among the Gentiles, look on those who are rejected and despised, and let the Gentiles know that You are </w:t>
      </w:r>
      <w:r w:rsidR="00206507" w:rsidRPr="008C454A">
        <w:rPr>
          <w:sz w:val="24"/>
          <w:szCs w:val="24"/>
        </w:rPr>
        <w:t>O</w:t>
      </w:r>
      <w:r w:rsidR="00BD629F" w:rsidRPr="008C454A">
        <w:rPr>
          <w:sz w:val="24"/>
          <w:szCs w:val="24"/>
        </w:rPr>
        <w:t xml:space="preserve">ur God (Father Stephen). Punish those who oppress and are insolent with pride. Plant Your people, in </w:t>
      </w:r>
      <w:r w:rsidR="00206507" w:rsidRPr="008C454A">
        <w:rPr>
          <w:sz w:val="24"/>
          <w:szCs w:val="24"/>
        </w:rPr>
        <w:t>Y</w:t>
      </w:r>
      <w:r w:rsidR="00BD629F" w:rsidRPr="008C454A">
        <w:rPr>
          <w:sz w:val="24"/>
          <w:szCs w:val="24"/>
        </w:rPr>
        <w:t xml:space="preserve">our holy place, as (Lord) Moses promised.”  </w:t>
      </w:r>
      <w:r w:rsidR="008B6181" w:rsidRPr="008C454A">
        <w:rPr>
          <w:sz w:val="24"/>
          <w:szCs w:val="24"/>
        </w:rPr>
        <w:t xml:space="preserve"> </w:t>
      </w:r>
    </w:p>
    <w:p w:rsidR="00EC3864" w:rsidRPr="008C454A" w:rsidRDefault="00937C2E" w:rsidP="00505E4E">
      <w:pPr>
        <w:tabs>
          <w:tab w:val="left" w:pos="5130"/>
        </w:tabs>
        <w:spacing w:line="480" w:lineRule="auto"/>
        <w:jc w:val="both"/>
        <w:rPr>
          <w:sz w:val="24"/>
          <w:szCs w:val="24"/>
        </w:rPr>
      </w:pPr>
      <w:r w:rsidRPr="008C454A">
        <w:rPr>
          <w:sz w:val="24"/>
          <w:szCs w:val="24"/>
        </w:rPr>
        <w:t>We are</w:t>
      </w:r>
      <w:r w:rsidR="003970B7" w:rsidRPr="008C454A">
        <w:rPr>
          <w:sz w:val="24"/>
          <w:szCs w:val="24"/>
        </w:rPr>
        <w:t xml:space="preserve"> </w:t>
      </w:r>
      <w:r w:rsidRPr="008C454A">
        <w:rPr>
          <w:sz w:val="24"/>
          <w:szCs w:val="24"/>
        </w:rPr>
        <w:t>commanded to</w:t>
      </w:r>
      <w:r w:rsidR="003970B7" w:rsidRPr="008C454A">
        <w:rPr>
          <w:sz w:val="24"/>
          <w:szCs w:val="24"/>
        </w:rPr>
        <w:t xml:space="preserve"> </w:t>
      </w:r>
      <w:r w:rsidRPr="008C454A">
        <w:rPr>
          <w:sz w:val="24"/>
          <w:szCs w:val="24"/>
        </w:rPr>
        <w:t>give 10% of all revenues worked in a lifetime to the Father Stephen. In Malachi 3:8-12 declares “</w:t>
      </w:r>
      <w:r w:rsidR="003817AA" w:rsidRPr="008C454A">
        <w:rPr>
          <w:sz w:val="24"/>
          <w:szCs w:val="24"/>
        </w:rPr>
        <w:t xml:space="preserve">Will a Man rob God? Yet </w:t>
      </w:r>
      <w:r w:rsidR="00206507" w:rsidRPr="008C454A">
        <w:rPr>
          <w:sz w:val="24"/>
          <w:szCs w:val="24"/>
        </w:rPr>
        <w:t>Y</w:t>
      </w:r>
      <w:r w:rsidR="003817AA" w:rsidRPr="008C454A">
        <w:rPr>
          <w:sz w:val="24"/>
          <w:szCs w:val="24"/>
        </w:rPr>
        <w:t xml:space="preserve">ou have robbed Me! But </w:t>
      </w:r>
      <w:r w:rsidR="00206507" w:rsidRPr="008C454A">
        <w:rPr>
          <w:sz w:val="24"/>
          <w:szCs w:val="24"/>
        </w:rPr>
        <w:t>Y</w:t>
      </w:r>
      <w:r w:rsidR="003817AA" w:rsidRPr="008C454A">
        <w:rPr>
          <w:sz w:val="24"/>
          <w:szCs w:val="24"/>
        </w:rPr>
        <w:t xml:space="preserve">ou say, ‘In what have </w:t>
      </w:r>
      <w:r w:rsidR="00206507" w:rsidRPr="008C454A">
        <w:rPr>
          <w:sz w:val="24"/>
          <w:szCs w:val="24"/>
        </w:rPr>
        <w:t>W</w:t>
      </w:r>
      <w:r w:rsidR="003817AA" w:rsidRPr="008C454A">
        <w:rPr>
          <w:sz w:val="24"/>
          <w:szCs w:val="24"/>
        </w:rPr>
        <w:t xml:space="preserve">e robbed You?’ </w:t>
      </w:r>
      <w:r w:rsidR="00EC3864" w:rsidRPr="008C454A">
        <w:rPr>
          <w:sz w:val="24"/>
          <w:szCs w:val="24"/>
        </w:rPr>
        <w:t>‘</w:t>
      </w:r>
      <w:r w:rsidR="003817AA" w:rsidRPr="008C454A">
        <w:rPr>
          <w:sz w:val="24"/>
          <w:szCs w:val="24"/>
        </w:rPr>
        <w:t xml:space="preserve">In tithes and offerings, </w:t>
      </w:r>
      <w:r w:rsidR="00206507" w:rsidRPr="008C454A">
        <w:rPr>
          <w:sz w:val="24"/>
          <w:szCs w:val="24"/>
        </w:rPr>
        <w:t>Y</w:t>
      </w:r>
      <w:r w:rsidR="003817AA" w:rsidRPr="008C454A">
        <w:rPr>
          <w:sz w:val="24"/>
          <w:szCs w:val="24"/>
        </w:rPr>
        <w:t xml:space="preserve">ou are cursed with a curse, for </w:t>
      </w:r>
      <w:r w:rsidR="00206507" w:rsidRPr="008C454A">
        <w:rPr>
          <w:sz w:val="24"/>
          <w:szCs w:val="24"/>
        </w:rPr>
        <w:t>Y</w:t>
      </w:r>
      <w:r w:rsidR="003817AA" w:rsidRPr="008C454A">
        <w:rPr>
          <w:sz w:val="24"/>
          <w:szCs w:val="24"/>
        </w:rPr>
        <w:t xml:space="preserve">ou have robbed </w:t>
      </w:r>
      <w:r w:rsidR="00206507" w:rsidRPr="008C454A">
        <w:rPr>
          <w:sz w:val="24"/>
          <w:szCs w:val="24"/>
        </w:rPr>
        <w:t>M</w:t>
      </w:r>
      <w:r w:rsidR="003817AA" w:rsidRPr="008C454A">
        <w:rPr>
          <w:sz w:val="24"/>
          <w:szCs w:val="24"/>
        </w:rPr>
        <w:t xml:space="preserve">e, even this </w:t>
      </w:r>
      <w:r w:rsidR="00206507" w:rsidRPr="008C454A">
        <w:rPr>
          <w:sz w:val="24"/>
          <w:szCs w:val="24"/>
        </w:rPr>
        <w:t>W</w:t>
      </w:r>
      <w:r w:rsidR="003817AA" w:rsidRPr="008C454A">
        <w:rPr>
          <w:sz w:val="24"/>
          <w:szCs w:val="24"/>
        </w:rPr>
        <w:t xml:space="preserve">hole </w:t>
      </w:r>
      <w:r w:rsidR="00206507" w:rsidRPr="008C454A">
        <w:rPr>
          <w:sz w:val="24"/>
          <w:szCs w:val="24"/>
        </w:rPr>
        <w:t>N</w:t>
      </w:r>
      <w:r w:rsidR="003817AA" w:rsidRPr="008C454A">
        <w:rPr>
          <w:sz w:val="24"/>
          <w:szCs w:val="24"/>
        </w:rPr>
        <w:t>ation</w:t>
      </w:r>
      <w:r w:rsidR="00206507" w:rsidRPr="008C454A">
        <w:rPr>
          <w:sz w:val="24"/>
          <w:szCs w:val="24"/>
        </w:rPr>
        <w:t xml:space="preserve"> (Laws)</w:t>
      </w:r>
      <w:r w:rsidR="003817AA" w:rsidRPr="008C454A">
        <w:rPr>
          <w:sz w:val="24"/>
          <w:szCs w:val="24"/>
        </w:rPr>
        <w:t xml:space="preserve">. Bring all the tithes </w:t>
      </w:r>
      <w:r w:rsidR="004639B8" w:rsidRPr="008C454A">
        <w:rPr>
          <w:sz w:val="24"/>
          <w:szCs w:val="24"/>
        </w:rPr>
        <w:t xml:space="preserve"> </w:t>
      </w:r>
      <w:r w:rsidR="003817AA" w:rsidRPr="008C454A">
        <w:rPr>
          <w:sz w:val="24"/>
          <w:szCs w:val="24"/>
        </w:rPr>
        <w:t xml:space="preserve">into </w:t>
      </w:r>
      <w:r w:rsidR="004639B8" w:rsidRPr="008C454A">
        <w:rPr>
          <w:sz w:val="24"/>
          <w:szCs w:val="24"/>
        </w:rPr>
        <w:t xml:space="preserve"> </w:t>
      </w:r>
      <w:r w:rsidR="003817AA" w:rsidRPr="008C454A">
        <w:rPr>
          <w:sz w:val="24"/>
          <w:szCs w:val="24"/>
        </w:rPr>
        <w:t xml:space="preserve">the storehouse, that there may be found in My house, and try </w:t>
      </w:r>
      <w:r w:rsidR="00206507" w:rsidRPr="008C454A">
        <w:rPr>
          <w:sz w:val="24"/>
          <w:szCs w:val="24"/>
        </w:rPr>
        <w:t>M</w:t>
      </w:r>
      <w:r w:rsidR="003817AA" w:rsidRPr="008C454A">
        <w:rPr>
          <w:sz w:val="24"/>
          <w:szCs w:val="24"/>
        </w:rPr>
        <w:t>e now in this,</w:t>
      </w:r>
      <w:r w:rsidR="00EC3864" w:rsidRPr="008C454A">
        <w:rPr>
          <w:sz w:val="24"/>
          <w:szCs w:val="24"/>
        </w:rPr>
        <w:t>’</w:t>
      </w:r>
      <w:r w:rsidR="003817AA" w:rsidRPr="008C454A">
        <w:rPr>
          <w:sz w:val="24"/>
          <w:szCs w:val="24"/>
        </w:rPr>
        <w:t xml:space="preserve"> says the Lord of </w:t>
      </w:r>
      <w:r w:rsidR="00206507" w:rsidRPr="008C454A">
        <w:rPr>
          <w:sz w:val="24"/>
          <w:szCs w:val="24"/>
        </w:rPr>
        <w:t>H</w:t>
      </w:r>
      <w:r w:rsidR="003817AA" w:rsidRPr="008C454A">
        <w:rPr>
          <w:sz w:val="24"/>
          <w:szCs w:val="24"/>
        </w:rPr>
        <w:t>osts, ‘If I will not ope</w:t>
      </w:r>
      <w:r w:rsidR="00EC3864" w:rsidRPr="008C454A">
        <w:rPr>
          <w:sz w:val="24"/>
          <w:szCs w:val="24"/>
        </w:rPr>
        <w:t xml:space="preserve">n for </w:t>
      </w:r>
      <w:r w:rsidR="00206507" w:rsidRPr="008C454A">
        <w:rPr>
          <w:sz w:val="24"/>
          <w:szCs w:val="24"/>
        </w:rPr>
        <w:t>Y</w:t>
      </w:r>
      <w:r w:rsidR="00EC3864" w:rsidRPr="008C454A">
        <w:rPr>
          <w:sz w:val="24"/>
          <w:szCs w:val="24"/>
        </w:rPr>
        <w:t xml:space="preserve">ou the windows of </w:t>
      </w:r>
      <w:r w:rsidR="00206507" w:rsidRPr="008C454A">
        <w:rPr>
          <w:sz w:val="24"/>
          <w:szCs w:val="24"/>
        </w:rPr>
        <w:t>H</w:t>
      </w:r>
      <w:r w:rsidR="00EC3864" w:rsidRPr="008C454A">
        <w:rPr>
          <w:sz w:val="24"/>
          <w:szCs w:val="24"/>
        </w:rPr>
        <w:t xml:space="preserve">eaven and pour for </w:t>
      </w:r>
      <w:r w:rsidR="00206507" w:rsidRPr="008C454A">
        <w:rPr>
          <w:sz w:val="24"/>
          <w:szCs w:val="24"/>
        </w:rPr>
        <w:t>Y</w:t>
      </w:r>
      <w:r w:rsidR="00EC3864" w:rsidRPr="008C454A">
        <w:rPr>
          <w:sz w:val="24"/>
          <w:szCs w:val="24"/>
        </w:rPr>
        <w:t xml:space="preserve">ou such blessings that there will not be room enough to receive it. And I will rebuke the devourer for </w:t>
      </w:r>
      <w:r w:rsidR="00206507" w:rsidRPr="008C454A">
        <w:rPr>
          <w:sz w:val="24"/>
          <w:szCs w:val="24"/>
        </w:rPr>
        <w:t>Y</w:t>
      </w:r>
      <w:r w:rsidR="00EC3864" w:rsidRPr="008C454A">
        <w:rPr>
          <w:sz w:val="24"/>
          <w:szCs w:val="24"/>
        </w:rPr>
        <w:t xml:space="preserve">our sakes, so that </w:t>
      </w:r>
      <w:r w:rsidR="004C1900" w:rsidRPr="008C454A">
        <w:rPr>
          <w:sz w:val="24"/>
          <w:szCs w:val="24"/>
        </w:rPr>
        <w:t>H</w:t>
      </w:r>
      <w:r w:rsidR="00EC3864" w:rsidRPr="008C454A">
        <w:rPr>
          <w:sz w:val="24"/>
          <w:szCs w:val="24"/>
        </w:rPr>
        <w:t xml:space="preserve">e will not destroy the fruit of </w:t>
      </w:r>
      <w:r w:rsidR="00206507" w:rsidRPr="008C454A">
        <w:rPr>
          <w:sz w:val="24"/>
          <w:szCs w:val="24"/>
        </w:rPr>
        <w:t>Y</w:t>
      </w:r>
      <w:r w:rsidR="00EC3864" w:rsidRPr="008C454A">
        <w:rPr>
          <w:sz w:val="24"/>
          <w:szCs w:val="24"/>
        </w:rPr>
        <w:t xml:space="preserve">our ground, nor shall the vine fail to bear fruit for </w:t>
      </w:r>
      <w:r w:rsidR="00206507" w:rsidRPr="008C454A">
        <w:rPr>
          <w:sz w:val="24"/>
          <w:szCs w:val="24"/>
        </w:rPr>
        <w:t>Y</w:t>
      </w:r>
      <w:r w:rsidR="00EC3864" w:rsidRPr="008C454A">
        <w:rPr>
          <w:sz w:val="24"/>
          <w:szCs w:val="24"/>
        </w:rPr>
        <w:t>ou</w:t>
      </w:r>
      <w:r w:rsidR="00B20D93" w:rsidRPr="008C454A">
        <w:rPr>
          <w:sz w:val="24"/>
          <w:szCs w:val="24"/>
        </w:rPr>
        <w:t xml:space="preserve"> </w:t>
      </w:r>
      <w:r w:rsidR="00EC3864" w:rsidRPr="008C454A">
        <w:rPr>
          <w:sz w:val="24"/>
          <w:szCs w:val="24"/>
        </w:rPr>
        <w:t>in</w:t>
      </w:r>
      <w:r w:rsidR="00B20D93" w:rsidRPr="008C454A">
        <w:rPr>
          <w:sz w:val="24"/>
          <w:szCs w:val="24"/>
        </w:rPr>
        <w:t xml:space="preserve"> </w:t>
      </w:r>
      <w:r w:rsidR="00EC3864" w:rsidRPr="008C454A">
        <w:rPr>
          <w:sz w:val="24"/>
          <w:szCs w:val="24"/>
        </w:rPr>
        <w:t xml:space="preserve">the field,’ says the LORD of </w:t>
      </w:r>
      <w:r w:rsidR="00206507" w:rsidRPr="008C454A">
        <w:rPr>
          <w:sz w:val="24"/>
          <w:szCs w:val="24"/>
        </w:rPr>
        <w:t>H</w:t>
      </w:r>
      <w:r w:rsidR="00EC3864" w:rsidRPr="008C454A">
        <w:rPr>
          <w:sz w:val="24"/>
          <w:szCs w:val="24"/>
        </w:rPr>
        <w:t xml:space="preserve">osts. ‘And all </w:t>
      </w:r>
      <w:r w:rsidR="00206507" w:rsidRPr="008C454A">
        <w:rPr>
          <w:sz w:val="24"/>
          <w:szCs w:val="24"/>
        </w:rPr>
        <w:t>N</w:t>
      </w:r>
      <w:r w:rsidR="00EC3864" w:rsidRPr="008C454A">
        <w:rPr>
          <w:sz w:val="24"/>
          <w:szCs w:val="24"/>
        </w:rPr>
        <w:t xml:space="preserve">ations </w:t>
      </w:r>
      <w:r w:rsidR="00206507" w:rsidRPr="008C454A">
        <w:rPr>
          <w:sz w:val="24"/>
          <w:szCs w:val="24"/>
        </w:rPr>
        <w:t xml:space="preserve">(Laws) </w:t>
      </w:r>
      <w:r w:rsidR="00EC3864" w:rsidRPr="008C454A">
        <w:rPr>
          <w:sz w:val="24"/>
          <w:szCs w:val="24"/>
        </w:rPr>
        <w:t xml:space="preserve">will call </w:t>
      </w:r>
      <w:r w:rsidR="00206507" w:rsidRPr="008C454A">
        <w:rPr>
          <w:sz w:val="24"/>
          <w:szCs w:val="24"/>
        </w:rPr>
        <w:t>Y</w:t>
      </w:r>
      <w:r w:rsidR="00EC3864" w:rsidRPr="008C454A">
        <w:rPr>
          <w:sz w:val="24"/>
          <w:szCs w:val="24"/>
        </w:rPr>
        <w:t xml:space="preserve">ou blessed. For </w:t>
      </w:r>
      <w:r w:rsidR="00206507" w:rsidRPr="008C454A">
        <w:rPr>
          <w:sz w:val="24"/>
          <w:szCs w:val="24"/>
        </w:rPr>
        <w:t>Y</w:t>
      </w:r>
      <w:r w:rsidR="00EC3864" w:rsidRPr="008C454A">
        <w:rPr>
          <w:sz w:val="24"/>
          <w:szCs w:val="24"/>
        </w:rPr>
        <w:t xml:space="preserve">ou will be a delightful land,’ says the LORD of </w:t>
      </w:r>
      <w:r w:rsidR="00206507" w:rsidRPr="008C454A">
        <w:rPr>
          <w:sz w:val="24"/>
          <w:szCs w:val="24"/>
        </w:rPr>
        <w:lastRenderedPageBreak/>
        <w:t>H</w:t>
      </w:r>
      <w:r w:rsidR="00EC3864" w:rsidRPr="008C454A">
        <w:rPr>
          <w:sz w:val="24"/>
          <w:szCs w:val="24"/>
        </w:rPr>
        <w:t xml:space="preserve">osts.” For the Lord John </w:t>
      </w:r>
      <w:r w:rsidR="00740BEE" w:rsidRPr="008C454A">
        <w:rPr>
          <w:sz w:val="24"/>
          <w:szCs w:val="24"/>
        </w:rPr>
        <w:t xml:space="preserve">the Holy Ghost (Brother) of God </w:t>
      </w:r>
      <w:r w:rsidR="00EC3864" w:rsidRPr="008C454A">
        <w:rPr>
          <w:sz w:val="24"/>
          <w:szCs w:val="24"/>
        </w:rPr>
        <w:t xml:space="preserve">handles all copper money. The Lord Jesus </w:t>
      </w:r>
      <w:r w:rsidR="00740BEE" w:rsidRPr="008C454A">
        <w:rPr>
          <w:sz w:val="24"/>
          <w:szCs w:val="24"/>
        </w:rPr>
        <w:t xml:space="preserve">the Son of God </w:t>
      </w:r>
      <w:r w:rsidR="00EC3864" w:rsidRPr="008C454A">
        <w:rPr>
          <w:sz w:val="24"/>
          <w:szCs w:val="24"/>
        </w:rPr>
        <w:t>handles all silver money. The Lord James</w:t>
      </w:r>
      <w:r w:rsidR="00740BEE" w:rsidRPr="008C454A">
        <w:rPr>
          <w:sz w:val="24"/>
          <w:szCs w:val="24"/>
        </w:rPr>
        <w:t xml:space="preserve"> the Law of God </w:t>
      </w:r>
      <w:r w:rsidR="00EC3864" w:rsidRPr="008C454A">
        <w:rPr>
          <w:sz w:val="24"/>
          <w:szCs w:val="24"/>
        </w:rPr>
        <w:t xml:space="preserve">handles all gold money. The Lord Stephen </w:t>
      </w:r>
      <w:r w:rsidR="00206507" w:rsidRPr="008C454A">
        <w:rPr>
          <w:sz w:val="24"/>
          <w:szCs w:val="24"/>
        </w:rPr>
        <w:t>O</w:t>
      </w:r>
      <w:r w:rsidR="00740BEE" w:rsidRPr="008C454A">
        <w:rPr>
          <w:sz w:val="24"/>
          <w:szCs w:val="24"/>
        </w:rPr>
        <w:t xml:space="preserve">ur Father </w:t>
      </w:r>
      <w:r w:rsidR="00EC3864" w:rsidRPr="008C454A">
        <w:rPr>
          <w:sz w:val="24"/>
          <w:szCs w:val="24"/>
        </w:rPr>
        <w:t xml:space="preserve">handles all paper </w:t>
      </w:r>
      <w:r w:rsidR="00284FA9" w:rsidRPr="008C454A">
        <w:rPr>
          <w:sz w:val="24"/>
          <w:szCs w:val="24"/>
        </w:rPr>
        <w:t xml:space="preserve">from trees and plants </w:t>
      </w:r>
      <w:r w:rsidR="00EC3864" w:rsidRPr="008C454A">
        <w:rPr>
          <w:sz w:val="24"/>
          <w:szCs w:val="24"/>
        </w:rPr>
        <w:t xml:space="preserve">and electronic (fire) money. </w:t>
      </w:r>
      <w:r w:rsidR="000E65B3" w:rsidRPr="008C454A">
        <w:rPr>
          <w:sz w:val="24"/>
          <w:szCs w:val="24"/>
        </w:rPr>
        <w:t xml:space="preserve">Also it is toward the Trinity in Hebrews 7:1-10. Also </w:t>
      </w:r>
      <w:r w:rsidR="00284FA9" w:rsidRPr="008C454A">
        <w:rPr>
          <w:sz w:val="24"/>
          <w:szCs w:val="24"/>
        </w:rPr>
        <w:t xml:space="preserve">if </w:t>
      </w:r>
      <w:r w:rsidR="00206507" w:rsidRPr="008C454A">
        <w:rPr>
          <w:sz w:val="24"/>
          <w:szCs w:val="24"/>
        </w:rPr>
        <w:t>Y</w:t>
      </w:r>
      <w:r w:rsidR="00284FA9" w:rsidRPr="008C454A">
        <w:rPr>
          <w:sz w:val="24"/>
          <w:szCs w:val="24"/>
        </w:rPr>
        <w:t xml:space="preserve">ou have </w:t>
      </w:r>
      <w:r w:rsidR="002A39EE" w:rsidRPr="008C454A">
        <w:rPr>
          <w:sz w:val="24"/>
          <w:szCs w:val="24"/>
        </w:rPr>
        <w:t xml:space="preserve">questions on </w:t>
      </w:r>
      <w:r w:rsidR="00284FA9" w:rsidRPr="008C454A">
        <w:rPr>
          <w:sz w:val="24"/>
          <w:szCs w:val="24"/>
        </w:rPr>
        <w:t xml:space="preserve">the </w:t>
      </w:r>
      <w:r w:rsidR="00206507" w:rsidRPr="008C454A">
        <w:rPr>
          <w:sz w:val="24"/>
          <w:szCs w:val="24"/>
        </w:rPr>
        <w:t>C</w:t>
      </w:r>
      <w:r w:rsidR="00284FA9" w:rsidRPr="008C454A">
        <w:rPr>
          <w:sz w:val="24"/>
          <w:szCs w:val="24"/>
        </w:rPr>
        <w:t xml:space="preserve">reation of </w:t>
      </w:r>
      <w:r w:rsidR="00206507" w:rsidRPr="008C454A">
        <w:rPr>
          <w:sz w:val="24"/>
          <w:szCs w:val="24"/>
        </w:rPr>
        <w:t>B</w:t>
      </w:r>
      <w:r w:rsidR="00284FA9" w:rsidRPr="008C454A">
        <w:rPr>
          <w:sz w:val="24"/>
          <w:szCs w:val="24"/>
        </w:rPr>
        <w:t xml:space="preserve">iblical </w:t>
      </w:r>
      <w:r w:rsidR="00206507" w:rsidRPr="008C454A">
        <w:rPr>
          <w:sz w:val="24"/>
          <w:szCs w:val="24"/>
        </w:rPr>
        <w:t>M</w:t>
      </w:r>
      <w:r w:rsidR="002A39EE" w:rsidRPr="008C454A">
        <w:rPr>
          <w:sz w:val="24"/>
          <w:szCs w:val="24"/>
        </w:rPr>
        <w:t>oney</w:t>
      </w:r>
      <w:r w:rsidR="00284FA9" w:rsidRPr="008C454A">
        <w:rPr>
          <w:sz w:val="24"/>
          <w:szCs w:val="24"/>
        </w:rPr>
        <w:t xml:space="preserve">, </w:t>
      </w:r>
      <w:r w:rsidR="00206507" w:rsidRPr="008C454A">
        <w:rPr>
          <w:sz w:val="24"/>
          <w:szCs w:val="24"/>
        </w:rPr>
        <w:t>Y</w:t>
      </w:r>
      <w:r w:rsidR="00284FA9" w:rsidRPr="008C454A">
        <w:rPr>
          <w:sz w:val="24"/>
          <w:szCs w:val="24"/>
        </w:rPr>
        <w:t xml:space="preserve">ou must get </w:t>
      </w:r>
      <w:r w:rsidR="00206507" w:rsidRPr="008C454A">
        <w:rPr>
          <w:sz w:val="24"/>
          <w:szCs w:val="24"/>
        </w:rPr>
        <w:t>M</w:t>
      </w:r>
      <w:r w:rsidR="00284FA9" w:rsidRPr="008C454A">
        <w:rPr>
          <w:sz w:val="24"/>
          <w:szCs w:val="24"/>
        </w:rPr>
        <w:t xml:space="preserve">y </w:t>
      </w:r>
      <w:r w:rsidR="00EC3864" w:rsidRPr="008C454A">
        <w:rPr>
          <w:sz w:val="24"/>
          <w:szCs w:val="24"/>
        </w:rPr>
        <w:t>book called “</w:t>
      </w:r>
      <w:r w:rsidR="00EC3864" w:rsidRPr="008C454A">
        <w:rPr>
          <w:b/>
          <w:sz w:val="24"/>
          <w:szCs w:val="24"/>
        </w:rPr>
        <w:t xml:space="preserve">The Lord’s </w:t>
      </w:r>
      <w:r w:rsidR="00B30970" w:rsidRPr="008C454A">
        <w:rPr>
          <w:b/>
          <w:sz w:val="24"/>
          <w:szCs w:val="24"/>
        </w:rPr>
        <w:t>M</w:t>
      </w:r>
      <w:r w:rsidR="00EC3864" w:rsidRPr="008C454A">
        <w:rPr>
          <w:b/>
          <w:sz w:val="24"/>
          <w:szCs w:val="24"/>
        </w:rPr>
        <w:t xml:space="preserve">oney and the </w:t>
      </w:r>
      <w:r w:rsidR="001E3503" w:rsidRPr="008C454A">
        <w:rPr>
          <w:b/>
          <w:sz w:val="24"/>
          <w:szCs w:val="24"/>
        </w:rPr>
        <w:t>M</w:t>
      </w:r>
      <w:r w:rsidR="00EC3864" w:rsidRPr="008C454A">
        <w:rPr>
          <w:b/>
          <w:sz w:val="24"/>
          <w:szCs w:val="24"/>
        </w:rPr>
        <w:t>oney in the Holy Bible</w:t>
      </w:r>
      <w:r w:rsidR="00EC3864" w:rsidRPr="008C454A">
        <w:rPr>
          <w:sz w:val="24"/>
          <w:szCs w:val="24"/>
        </w:rPr>
        <w:t>.”</w:t>
      </w:r>
    </w:p>
    <w:p w:rsidR="00740BEE" w:rsidRPr="008C454A" w:rsidRDefault="0093412F" w:rsidP="00505E4E">
      <w:pPr>
        <w:tabs>
          <w:tab w:val="left" w:pos="5130"/>
        </w:tabs>
        <w:spacing w:line="480" w:lineRule="auto"/>
        <w:jc w:val="both"/>
        <w:rPr>
          <w:sz w:val="24"/>
          <w:szCs w:val="24"/>
        </w:rPr>
      </w:pPr>
      <w:r w:rsidRPr="008C454A">
        <w:rPr>
          <w:sz w:val="24"/>
          <w:szCs w:val="24"/>
        </w:rPr>
        <w:t xml:space="preserve">His Gifts of the Trinity are proven in scripture. First, are the </w:t>
      </w:r>
      <w:r w:rsidR="00C013D4" w:rsidRPr="008C454A">
        <w:rPr>
          <w:sz w:val="24"/>
          <w:szCs w:val="24"/>
        </w:rPr>
        <w:t xml:space="preserve">11 </w:t>
      </w:r>
      <w:r w:rsidRPr="008C454A">
        <w:rPr>
          <w:sz w:val="24"/>
          <w:szCs w:val="24"/>
        </w:rPr>
        <w:t xml:space="preserve">Gifts of the Holy Ghost (Brother John </w:t>
      </w:r>
      <w:r w:rsidR="00206507" w:rsidRPr="008C454A">
        <w:rPr>
          <w:sz w:val="24"/>
          <w:szCs w:val="24"/>
        </w:rPr>
        <w:t>O</w:t>
      </w:r>
      <w:r w:rsidRPr="008C454A">
        <w:rPr>
          <w:sz w:val="24"/>
          <w:szCs w:val="24"/>
        </w:rPr>
        <w:t xml:space="preserve">ur Lord) and Son Jesus Christ </w:t>
      </w:r>
      <w:r w:rsidR="00206507" w:rsidRPr="008C454A">
        <w:rPr>
          <w:sz w:val="24"/>
          <w:szCs w:val="24"/>
        </w:rPr>
        <w:t>O</w:t>
      </w:r>
      <w:r w:rsidRPr="008C454A">
        <w:rPr>
          <w:sz w:val="24"/>
          <w:szCs w:val="24"/>
        </w:rPr>
        <w:t>ur Lord. In 1</w:t>
      </w:r>
      <w:r w:rsidRPr="008C454A">
        <w:rPr>
          <w:sz w:val="24"/>
          <w:szCs w:val="24"/>
          <w:vertAlign w:val="superscript"/>
        </w:rPr>
        <w:t>st</w:t>
      </w:r>
      <w:r w:rsidRPr="008C454A">
        <w:rPr>
          <w:sz w:val="24"/>
          <w:szCs w:val="24"/>
        </w:rPr>
        <w:t xml:space="preserve"> Corinthians 12:28 tells us the gifts are for </w:t>
      </w:r>
      <w:r w:rsidR="00C013D4" w:rsidRPr="008C454A">
        <w:rPr>
          <w:sz w:val="24"/>
          <w:szCs w:val="24"/>
        </w:rPr>
        <w:t xml:space="preserve">the office of an </w:t>
      </w:r>
      <w:r w:rsidRPr="008C454A">
        <w:rPr>
          <w:sz w:val="24"/>
          <w:szCs w:val="24"/>
        </w:rPr>
        <w:t xml:space="preserve">Apostle, </w:t>
      </w:r>
      <w:r w:rsidR="00C013D4" w:rsidRPr="008C454A">
        <w:rPr>
          <w:sz w:val="24"/>
          <w:szCs w:val="24"/>
        </w:rPr>
        <w:t xml:space="preserve">the office of a </w:t>
      </w:r>
      <w:r w:rsidRPr="008C454A">
        <w:rPr>
          <w:sz w:val="24"/>
          <w:szCs w:val="24"/>
        </w:rPr>
        <w:t xml:space="preserve">Prophet, </w:t>
      </w:r>
      <w:r w:rsidR="00C013D4" w:rsidRPr="008C454A">
        <w:rPr>
          <w:sz w:val="24"/>
          <w:szCs w:val="24"/>
        </w:rPr>
        <w:t xml:space="preserve">the office of a </w:t>
      </w:r>
      <w:r w:rsidRPr="008C454A">
        <w:rPr>
          <w:sz w:val="24"/>
          <w:szCs w:val="24"/>
        </w:rPr>
        <w:t xml:space="preserve">Teacher, </w:t>
      </w:r>
      <w:r w:rsidR="00C013D4" w:rsidRPr="008C454A">
        <w:rPr>
          <w:sz w:val="24"/>
          <w:szCs w:val="24"/>
        </w:rPr>
        <w:t xml:space="preserve">the office of </w:t>
      </w:r>
      <w:r w:rsidRPr="008C454A">
        <w:rPr>
          <w:sz w:val="24"/>
          <w:szCs w:val="24"/>
        </w:rPr>
        <w:t xml:space="preserve">Miracles (Miracle Workers), </w:t>
      </w:r>
      <w:r w:rsidR="00C013D4" w:rsidRPr="008C454A">
        <w:rPr>
          <w:sz w:val="24"/>
          <w:szCs w:val="24"/>
        </w:rPr>
        <w:t xml:space="preserve">the office of </w:t>
      </w:r>
      <w:r w:rsidRPr="008C454A">
        <w:rPr>
          <w:sz w:val="24"/>
          <w:szCs w:val="24"/>
        </w:rPr>
        <w:t xml:space="preserve">Healers (Kinds of Healings), </w:t>
      </w:r>
      <w:r w:rsidR="00C013D4" w:rsidRPr="008C454A">
        <w:rPr>
          <w:sz w:val="24"/>
          <w:szCs w:val="24"/>
        </w:rPr>
        <w:t xml:space="preserve">the office of </w:t>
      </w:r>
      <w:r w:rsidRPr="008C454A">
        <w:rPr>
          <w:sz w:val="24"/>
          <w:szCs w:val="24"/>
        </w:rPr>
        <w:t xml:space="preserve">Help, </w:t>
      </w:r>
      <w:r w:rsidR="00C013D4" w:rsidRPr="008C454A">
        <w:rPr>
          <w:sz w:val="24"/>
          <w:szCs w:val="24"/>
        </w:rPr>
        <w:t xml:space="preserve">the office of the </w:t>
      </w:r>
      <w:r w:rsidRPr="008C454A">
        <w:rPr>
          <w:sz w:val="24"/>
          <w:szCs w:val="24"/>
        </w:rPr>
        <w:t xml:space="preserve">Administration and </w:t>
      </w:r>
      <w:r w:rsidR="00C013D4" w:rsidRPr="008C454A">
        <w:rPr>
          <w:sz w:val="24"/>
          <w:szCs w:val="24"/>
        </w:rPr>
        <w:t xml:space="preserve">the office of </w:t>
      </w:r>
      <w:r w:rsidRPr="008C454A">
        <w:rPr>
          <w:sz w:val="24"/>
          <w:szCs w:val="24"/>
        </w:rPr>
        <w:t xml:space="preserve">Tongues. Second, are the </w:t>
      </w:r>
      <w:r w:rsidR="00C013D4" w:rsidRPr="008C454A">
        <w:rPr>
          <w:sz w:val="24"/>
          <w:szCs w:val="24"/>
        </w:rPr>
        <w:t xml:space="preserve">31 </w:t>
      </w:r>
      <w:r w:rsidRPr="008C454A">
        <w:rPr>
          <w:sz w:val="24"/>
          <w:szCs w:val="24"/>
        </w:rPr>
        <w:t xml:space="preserve">Gifts of the Holy Ghost (Brother John </w:t>
      </w:r>
      <w:r w:rsidR="00206507" w:rsidRPr="008C454A">
        <w:rPr>
          <w:sz w:val="24"/>
          <w:szCs w:val="24"/>
        </w:rPr>
        <w:t>O</w:t>
      </w:r>
      <w:r w:rsidRPr="008C454A">
        <w:rPr>
          <w:sz w:val="24"/>
          <w:szCs w:val="24"/>
        </w:rPr>
        <w:t>ur Lord). In 1</w:t>
      </w:r>
      <w:r w:rsidRPr="008C454A">
        <w:rPr>
          <w:sz w:val="24"/>
          <w:szCs w:val="24"/>
          <w:vertAlign w:val="superscript"/>
        </w:rPr>
        <w:t>st</w:t>
      </w:r>
      <w:r w:rsidRPr="008C454A">
        <w:rPr>
          <w:sz w:val="24"/>
          <w:szCs w:val="24"/>
        </w:rPr>
        <w:t xml:space="preserve"> Corinthians 12:8-10 tells us the gifts are the </w:t>
      </w:r>
      <w:r w:rsidR="00206507" w:rsidRPr="008C454A">
        <w:rPr>
          <w:sz w:val="24"/>
          <w:szCs w:val="24"/>
        </w:rPr>
        <w:t>W</w:t>
      </w:r>
      <w:r w:rsidRPr="008C454A">
        <w:rPr>
          <w:sz w:val="24"/>
          <w:szCs w:val="24"/>
        </w:rPr>
        <w:t xml:space="preserve">ord of </w:t>
      </w:r>
      <w:r w:rsidR="00206507" w:rsidRPr="008C454A">
        <w:rPr>
          <w:sz w:val="24"/>
          <w:szCs w:val="24"/>
        </w:rPr>
        <w:t>W</w:t>
      </w:r>
      <w:r w:rsidRPr="008C454A">
        <w:rPr>
          <w:sz w:val="24"/>
          <w:szCs w:val="24"/>
        </w:rPr>
        <w:t xml:space="preserve">isdom, the </w:t>
      </w:r>
      <w:r w:rsidR="00206507" w:rsidRPr="008C454A">
        <w:rPr>
          <w:sz w:val="24"/>
          <w:szCs w:val="24"/>
        </w:rPr>
        <w:t>W</w:t>
      </w:r>
      <w:r w:rsidRPr="008C454A">
        <w:rPr>
          <w:sz w:val="24"/>
          <w:szCs w:val="24"/>
        </w:rPr>
        <w:t xml:space="preserve">ord of </w:t>
      </w:r>
      <w:r w:rsidR="00206507" w:rsidRPr="008C454A">
        <w:rPr>
          <w:sz w:val="24"/>
          <w:szCs w:val="24"/>
        </w:rPr>
        <w:t>K</w:t>
      </w:r>
      <w:r w:rsidRPr="008C454A">
        <w:rPr>
          <w:sz w:val="24"/>
          <w:szCs w:val="24"/>
        </w:rPr>
        <w:t xml:space="preserve">nowledge, faith, five different kinds of gifts of healings, </w:t>
      </w:r>
      <w:r w:rsidR="004639B8" w:rsidRPr="008C454A">
        <w:rPr>
          <w:sz w:val="24"/>
          <w:szCs w:val="24"/>
        </w:rPr>
        <w:t>4</w:t>
      </w:r>
      <w:r w:rsidRPr="008C454A">
        <w:rPr>
          <w:sz w:val="24"/>
          <w:szCs w:val="24"/>
        </w:rPr>
        <w:t xml:space="preserve"> different kinds of miracles, 2 different prophesies, distin</w:t>
      </w:r>
      <w:r w:rsidR="00FD353B" w:rsidRPr="008C454A">
        <w:rPr>
          <w:sz w:val="24"/>
          <w:szCs w:val="24"/>
        </w:rPr>
        <w:t>g</w:t>
      </w:r>
      <w:r w:rsidRPr="008C454A">
        <w:rPr>
          <w:sz w:val="24"/>
          <w:szCs w:val="24"/>
        </w:rPr>
        <w:t xml:space="preserve">uishing between spirits, </w:t>
      </w:r>
      <w:r w:rsidR="004639B8" w:rsidRPr="008C454A">
        <w:rPr>
          <w:sz w:val="24"/>
          <w:szCs w:val="24"/>
        </w:rPr>
        <w:t>15</w:t>
      </w:r>
      <w:r w:rsidRPr="008C454A">
        <w:rPr>
          <w:sz w:val="24"/>
          <w:szCs w:val="24"/>
        </w:rPr>
        <w:t xml:space="preserve"> different kinds of tongues</w:t>
      </w:r>
      <w:r w:rsidR="00C013D4" w:rsidRPr="008C454A">
        <w:rPr>
          <w:sz w:val="24"/>
          <w:szCs w:val="24"/>
        </w:rPr>
        <w:t xml:space="preserve"> (listed earlier in </w:t>
      </w:r>
      <w:r w:rsidR="00206507" w:rsidRPr="008C454A">
        <w:rPr>
          <w:sz w:val="24"/>
          <w:szCs w:val="24"/>
        </w:rPr>
        <w:t>M</w:t>
      </w:r>
      <w:r w:rsidR="00C013D4" w:rsidRPr="008C454A">
        <w:rPr>
          <w:sz w:val="24"/>
          <w:szCs w:val="24"/>
        </w:rPr>
        <w:t>y book</w:t>
      </w:r>
      <w:r w:rsidR="007E0280" w:rsidRPr="008C454A">
        <w:rPr>
          <w:sz w:val="24"/>
          <w:szCs w:val="24"/>
        </w:rPr>
        <w:t xml:space="preserve"> at the end of chapter 7</w:t>
      </w:r>
      <w:r w:rsidR="00C013D4" w:rsidRPr="008C454A">
        <w:rPr>
          <w:sz w:val="24"/>
          <w:szCs w:val="24"/>
        </w:rPr>
        <w:t>)</w:t>
      </w:r>
      <w:r w:rsidRPr="008C454A">
        <w:rPr>
          <w:sz w:val="24"/>
          <w:szCs w:val="24"/>
        </w:rPr>
        <w:t xml:space="preserve">, interpretation of tongues. </w:t>
      </w:r>
      <w:r w:rsidR="00FD353B" w:rsidRPr="008C454A">
        <w:rPr>
          <w:sz w:val="24"/>
          <w:szCs w:val="24"/>
        </w:rPr>
        <w:t xml:space="preserve">Third, are the </w:t>
      </w:r>
      <w:r w:rsidR="007E0280" w:rsidRPr="008C454A">
        <w:rPr>
          <w:sz w:val="24"/>
          <w:szCs w:val="24"/>
        </w:rPr>
        <w:t xml:space="preserve">8 </w:t>
      </w:r>
      <w:r w:rsidR="00FD353B" w:rsidRPr="008C454A">
        <w:rPr>
          <w:sz w:val="24"/>
          <w:szCs w:val="24"/>
        </w:rPr>
        <w:t xml:space="preserve">Gifts of the Son Jesus Christ </w:t>
      </w:r>
      <w:r w:rsidR="00206507" w:rsidRPr="008C454A">
        <w:rPr>
          <w:sz w:val="24"/>
          <w:szCs w:val="24"/>
        </w:rPr>
        <w:t>O</w:t>
      </w:r>
      <w:r w:rsidR="00FD353B" w:rsidRPr="008C454A">
        <w:rPr>
          <w:sz w:val="24"/>
          <w:szCs w:val="24"/>
        </w:rPr>
        <w:t>ur Lord.</w:t>
      </w:r>
      <w:r w:rsidRPr="008C454A">
        <w:rPr>
          <w:sz w:val="24"/>
          <w:szCs w:val="24"/>
        </w:rPr>
        <w:t xml:space="preserve"> </w:t>
      </w:r>
      <w:r w:rsidR="00FD353B" w:rsidRPr="008C454A">
        <w:rPr>
          <w:sz w:val="24"/>
          <w:szCs w:val="24"/>
        </w:rPr>
        <w:t>In Ephesians 4:11 and 1</w:t>
      </w:r>
      <w:r w:rsidR="00FD353B" w:rsidRPr="008C454A">
        <w:rPr>
          <w:sz w:val="24"/>
          <w:szCs w:val="24"/>
          <w:vertAlign w:val="superscript"/>
        </w:rPr>
        <w:t>st</w:t>
      </w:r>
      <w:r w:rsidR="00FD353B" w:rsidRPr="008C454A">
        <w:rPr>
          <w:sz w:val="24"/>
          <w:szCs w:val="24"/>
        </w:rPr>
        <w:t xml:space="preserve"> </w:t>
      </w:r>
      <w:r w:rsidR="004639B8" w:rsidRPr="008C454A">
        <w:rPr>
          <w:sz w:val="24"/>
          <w:szCs w:val="24"/>
        </w:rPr>
        <w:t xml:space="preserve"> </w:t>
      </w:r>
      <w:r w:rsidR="00FD353B" w:rsidRPr="008C454A">
        <w:rPr>
          <w:sz w:val="24"/>
          <w:szCs w:val="24"/>
        </w:rPr>
        <w:t>Corinthians 7:7 tells us the gifts are the office of a</w:t>
      </w:r>
      <w:r w:rsidR="00740BEE" w:rsidRPr="008C454A">
        <w:rPr>
          <w:sz w:val="24"/>
          <w:szCs w:val="24"/>
        </w:rPr>
        <w:t>n</w:t>
      </w:r>
      <w:r w:rsidR="00FD353B" w:rsidRPr="008C454A">
        <w:rPr>
          <w:sz w:val="24"/>
          <w:szCs w:val="24"/>
        </w:rPr>
        <w:t xml:space="preserve"> Apostle, 2 kin</w:t>
      </w:r>
      <w:r w:rsidR="007E0280" w:rsidRPr="008C454A">
        <w:rPr>
          <w:sz w:val="24"/>
          <w:szCs w:val="24"/>
        </w:rPr>
        <w:t>d</w:t>
      </w:r>
      <w:r w:rsidR="00FD353B" w:rsidRPr="008C454A">
        <w:rPr>
          <w:sz w:val="24"/>
          <w:szCs w:val="24"/>
        </w:rPr>
        <w:t>s of offices for a Prophet, Evangelist, Pastor</w:t>
      </w:r>
      <w:r w:rsidR="007E0280" w:rsidRPr="008C454A">
        <w:rPr>
          <w:sz w:val="24"/>
          <w:szCs w:val="24"/>
        </w:rPr>
        <w:t xml:space="preserve"> (</w:t>
      </w:r>
      <w:r w:rsidR="00740BEE" w:rsidRPr="008C454A">
        <w:rPr>
          <w:sz w:val="24"/>
          <w:szCs w:val="24"/>
        </w:rPr>
        <w:t>Preacher/</w:t>
      </w:r>
      <w:r w:rsidR="00FD353B" w:rsidRPr="008C454A">
        <w:rPr>
          <w:sz w:val="24"/>
          <w:szCs w:val="24"/>
        </w:rPr>
        <w:t>Teacher</w:t>
      </w:r>
      <w:r w:rsidR="007E0280" w:rsidRPr="008C454A">
        <w:rPr>
          <w:sz w:val="24"/>
          <w:szCs w:val="24"/>
        </w:rPr>
        <w:t>)</w:t>
      </w:r>
      <w:r w:rsidR="00FD353B" w:rsidRPr="008C454A">
        <w:rPr>
          <w:sz w:val="24"/>
          <w:szCs w:val="24"/>
        </w:rPr>
        <w:t>, Missionary</w:t>
      </w:r>
      <w:r w:rsidR="00740BEE" w:rsidRPr="008C454A">
        <w:rPr>
          <w:sz w:val="24"/>
          <w:szCs w:val="24"/>
        </w:rPr>
        <w:t>,</w:t>
      </w:r>
      <w:r w:rsidR="00FD353B" w:rsidRPr="008C454A">
        <w:rPr>
          <w:sz w:val="24"/>
          <w:szCs w:val="24"/>
        </w:rPr>
        <w:t xml:space="preserve"> Marriage</w:t>
      </w:r>
      <w:r w:rsidR="00740BEE" w:rsidRPr="008C454A">
        <w:rPr>
          <w:sz w:val="24"/>
          <w:szCs w:val="24"/>
        </w:rPr>
        <w:t xml:space="preserve"> </w:t>
      </w:r>
      <w:r w:rsidR="00B20D93" w:rsidRPr="008C454A">
        <w:rPr>
          <w:sz w:val="24"/>
          <w:szCs w:val="24"/>
        </w:rPr>
        <w:t>&amp;</w:t>
      </w:r>
      <w:r w:rsidR="007E0280" w:rsidRPr="008C454A">
        <w:rPr>
          <w:sz w:val="24"/>
          <w:szCs w:val="24"/>
        </w:rPr>
        <w:t xml:space="preserve"> </w:t>
      </w:r>
      <w:r w:rsidR="00FD353B" w:rsidRPr="008C454A">
        <w:rPr>
          <w:sz w:val="24"/>
          <w:szCs w:val="24"/>
        </w:rPr>
        <w:t xml:space="preserve">Celibacy. Last, are the </w:t>
      </w:r>
      <w:r w:rsidR="007E0280" w:rsidRPr="008C454A">
        <w:rPr>
          <w:sz w:val="24"/>
          <w:szCs w:val="24"/>
        </w:rPr>
        <w:t xml:space="preserve">10 </w:t>
      </w:r>
      <w:r w:rsidR="00FD353B" w:rsidRPr="008C454A">
        <w:rPr>
          <w:sz w:val="24"/>
          <w:szCs w:val="24"/>
        </w:rPr>
        <w:t xml:space="preserve">Gifts of the Father Stephen. In Romans 12:6-8 </w:t>
      </w:r>
      <w:r w:rsidR="00B20D93" w:rsidRPr="008C454A">
        <w:rPr>
          <w:sz w:val="24"/>
          <w:szCs w:val="24"/>
        </w:rPr>
        <w:t>says</w:t>
      </w:r>
      <w:r w:rsidR="00FD353B" w:rsidRPr="008C454A">
        <w:rPr>
          <w:sz w:val="24"/>
          <w:szCs w:val="24"/>
        </w:rPr>
        <w:t xml:space="preserve"> the gifts are Prophesy, Serving (Single </w:t>
      </w:r>
      <w:r w:rsidR="00206507" w:rsidRPr="008C454A">
        <w:rPr>
          <w:sz w:val="24"/>
          <w:szCs w:val="24"/>
        </w:rPr>
        <w:t>God</w:t>
      </w:r>
      <w:r w:rsidR="00FD353B" w:rsidRPr="008C454A">
        <w:rPr>
          <w:sz w:val="24"/>
          <w:szCs w:val="24"/>
        </w:rPr>
        <w:t xml:space="preserve">ly Deacon), Ministry, </w:t>
      </w:r>
      <w:r w:rsidR="007E0280" w:rsidRPr="008C454A">
        <w:rPr>
          <w:sz w:val="24"/>
          <w:szCs w:val="24"/>
        </w:rPr>
        <w:t xml:space="preserve">Teaching (Counseling), </w:t>
      </w:r>
      <w:r w:rsidR="00FD353B" w:rsidRPr="008C454A">
        <w:rPr>
          <w:sz w:val="24"/>
          <w:szCs w:val="24"/>
        </w:rPr>
        <w:t xml:space="preserve">Encouraging, Exhortation, Contributing, Giving, Leadership and Mercy. </w:t>
      </w:r>
      <w:r w:rsidR="008677BD" w:rsidRPr="008C454A">
        <w:rPr>
          <w:sz w:val="24"/>
          <w:szCs w:val="24"/>
        </w:rPr>
        <w:t>In 1</w:t>
      </w:r>
      <w:r w:rsidR="008677BD" w:rsidRPr="008C454A">
        <w:rPr>
          <w:sz w:val="24"/>
          <w:szCs w:val="24"/>
          <w:vertAlign w:val="superscript"/>
        </w:rPr>
        <w:t>st</w:t>
      </w:r>
      <w:r w:rsidR="008677BD" w:rsidRPr="008C454A">
        <w:rPr>
          <w:sz w:val="24"/>
          <w:szCs w:val="24"/>
        </w:rPr>
        <w:t xml:space="preserve"> Peter 4:11 says whoever speaks (covering several gifts) and whoever renders service (covers several gifts). </w:t>
      </w:r>
    </w:p>
    <w:p w:rsidR="009035E2" w:rsidRPr="008C454A" w:rsidRDefault="008677BD" w:rsidP="009035E2">
      <w:pPr>
        <w:spacing w:line="480" w:lineRule="auto"/>
        <w:jc w:val="both"/>
        <w:rPr>
          <w:sz w:val="24"/>
          <w:szCs w:val="24"/>
        </w:rPr>
      </w:pPr>
      <w:r w:rsidRPr="008C454A">
        <w:rPr>
          <w:sz w:val="24"/>
          <w:szCs w:val="24"/>
        </w:rPr>
        <w:lastRenderedPageBreak/>
        <w:t xml:space="preserve">But the </w:t>
      </w:r>
      <w:r w:rsidR="007E0280" w:rsidRPr="008C454A">
        <w:rPr>
          <w:sz w:val="24"/>
          <w:szCs w:val="24"/>
        </w:rPr>
        <w:t>G</w:t>
      </w:r>
      <w:r w:rsidRPr="008C454A">
        <w:rPr>
          <w:sz w:val="24"/>
          <w:szCs w:val="24"/>
        </w:rPr>
        <w:t>reat</w:t>
      </w:r>
      <w:r w:rsidR="007E0280" w:rsidRPr="008C454A">
        <w:rPr>
          <w:sz w:val="24"/>
          <w:szCs w:val="24"/>
        </w:rPr>
        <w:t>est</w:t>
      </w:r>
      <w:r w:rsidRPr="008C454A">
        <w:rPr>
          <w:sz w:val="24"/>
          <w:szCs w:val="24"/>
        </w:rPr>
        <w:t xml:space="preserve"> </w:t>
      </w:r>
      <w:r w:rsidR="007E0280" w:rsidRPr="008C454A">
        <w:rPr>
          <w:sz w:val="24"/>
          <w:szCs w:val="24"/>
        </w:rPr>
        <w:t>G</w:t>
      </w:r>
      <w:r w:rsidRPr="008C454A">
        <w:rPr>
          <w:sz w:val="24"/>
          <w:szCs w:val="24"/>
        </w:rPr>
        <w:t xml:space="preserve">ift is </w:t>
      </w:r>
      <w:r w:rsidR="002D259B" w:rsidRPr="008C454A">
        <w:rPr>
          <w:sz w:val="24"/>
          <w:szCs w:val="24"/>
        </w:rPr>
        <w:t xml:space="preserve">Agape </w:t>
      </w:r>
      <w:r w:rsidRPr="008C454A">
        <w:rPr>
          <w:sz w:val="24"/>
          <w:szCs w:val="24"/>
        </w:rPr>
        <w:t>Love, In 1</w:t>
      </w:r>
      <w:r w:rsidRPr="008C454A">
        <w:rPr>
          <w:sz w:val="24"/>
          <w:szCs w:val="24"/>
          <w:vertAlign w:val="superscript"/>
        </w:rPr>
        <w:t>st</w:t>
      </w:r>
      <w:r w:rsidRPr="008C454A">
        <w:rPr>
          <w:sz w:val="24"/>
          <w:szCs w:val="24"/>
        </w:rPr>
        <w:t xml:space="preserve"> Corinthians 13:1-13 declares “Though I speak with the tongues of </w:t>
      </w:r>
      <w:r w:rsidR="002D259B" w:rsidRPr="008C454A">
        <w:rPr>
          <w:sz w:val="24"/>
          <w:szCs w:val="24"/>
        </w:rPr>
        <w:t>M</w:t>
      </w:r>
      <w:r w:rsidRPr="008C454A">
        <w:rPr>
          <w:sz w:val="24"/>
          <w:szCs w:val="24"/>
        </w:rPr>
        <w:t xml:space="preserve">en and of </w:t>
      </w:r>
      <w:r w:rsidR="002D259B" w:rsidRPr="008C454A">
        <w:rPr>
          <w:sz w:val="24"/>
          <w:szCs w:val="24"/>
        </w:rPr>
        <w:t>A</w:t>
      </w:r>
      <w:r w:rsidRPr="008C454A">
        <w:rPr>
          <w:sz w:val="24"/>
          <w:szCs w:val="24"/>
        </w:rPr>
        <w:t>ngels</w:t>
      </w:r>
      <w:r w:rsidR="002D259B" w:rsidRPr="008C454A">
        <w:rPr>
          <w:sz w:val="24"/>
          <w:szCs w:val="24"/>
        </w:rPr>
        <w:t xml:space="preserve"> (Lords)</w:t>
      </w:r>
      <w:r w:rsidRPr="008C454A">
        <w:rPr>
          <w:sz w:val="24"/>
          <w:szCs w:val="24"/>
        </w:rPr>
        <w:t xml:space="preserve">, but have not </w:t>
      </w:r>
      <w:r w:rsidR="002D259B" w:rsidRPr="008C454A">
        <w:rPr>
          <w:sz w:val="24"/>
          <w:szCs w:val="24"/>
        </w:rPr>
        <w:t xml:space="preserve">(agape) </w:t>
      </w:r>
      <w:r w:rsidRPr="008C454A">
        <w:rPr>
          <w:sz w:val="24"/>
          <w:szCs w:val="24"/>
        </w:rPr>
        <w:t xml:space="preserve">love, I have become sounding brass or a clanging cymbal. And though I have the gift of prophesy, and understand all mysteries and all knowledge, and though I have all faith, so that I could remove mountains, but have not </w:t>
      </w:r>
      <w:r w:rsidR="002D259B" w:rsidRPr="008C454A">
        <w:rPr>
          <w:sz w:val="24"/>
          <w:szCs w:val="24"/>
        </w:rPr>
        <w:t xml:space="preserve">(agape) </w:t>
      </w:r>
      <w:r w:rsidRPr="008C454A">
        <w:rPr>
          <w:sz w:val="24"/>
          <w:szCs w:val="24"/>
        </w:rPr>
        <w:t xml:space="preserve">love, I am nothing. And though I bestow all </w:t>
      </w:r>
      <w:r w:rsidR="002D259B" w:rsidRPr="008C454A">
        <w:rPr>
          <w:sz w:val="24"/>
          <w:szCs w:val="24"/>
        </w:rPr>
        <w:t>M</w:t>
      </w:r>
      <w:r w:rsidRPr="008C454A">
        <w:rPr>
          <w:sz w:val="24"/>
          <w:szCs w:val="24"/>
        </w:rPr>
        <w:t xml:space="preserve">y goods to feed the </w:t>
      </w:r>
      <w:r w:rsidR="002D259B" w:rsidRPr="008C454A">
        <w:rPr>
          <w:sz w:val="24"/>
          <w:szCs w:val="24"/>
        </w:rPr>
        <w:t>P</w:t>
      </w:r>
      <w:r w:rsidRPr="008C454A">
        <w:rPr>
          <w:sz w:val="24"/>
          <w:szCs w:val="24"/>
        </w:rPr>
        <w:t xml:space="preserve">oor, and though I give </w:t>
      </w:r>
      <w:r w:rsidR="002D259B" w:rsidRPr="008C454A">
        <w:rPr>
          <w:sz w:val="24"/>
          <w:szCs w:val="24"/>
        </w:rPr>
        <w:t>M</w:t>
      </w:r>
      <w:r w:rsidRPr="008C454A">
        <w:rPr>
          <w:sz w:val="24"/>
          <w:szCs w:val="24"/>
        </w:rPr>
        <w:t xml:space="preserve">y body to be burned, but have not </w:t>
      </w:r>
      <w:r w:rsidR="002D259B" w:rsidRPr="008C454A">
        <w:rPr>
          <w:sz w:val="24"/>
          <w:szCs w:val="24"/>
        </w:rPr>
        <w:t xml:space="preserve">(agape) </w:t>
      </w:r>
      <w:r w:rsidRPr="008C454A">
        <w:rPr>
          <w:sz w:val="24"/>
          <w:szCs w:val="24"/>
        </w:rPr>
        <w:t xml:space="preserve">love, </w:t>
      </w:r>
      <w:r w:rsidR="00740BEE" w:rsidRPr="008C454A">
        <w:rPr>
          <w:sz w:val="24"/>
          <w:szCs w:val="24"/>
        </w:rPr>
        <w:t>i</w:t>
      </w:r>
      <w:r w:rsidRPr="008C454A">
        <w:rPr>
          <w:sz w:val="24"/>
          <w:szCs w:val="24"/>
        </w:rPr>
        <w:t xml:space="preserve">t profits </w:t>
      </w:r>
      <w:r w:rsidR="002D259B" w:rsidRPr="008C454A">
        <w:rPr>
          <w:sz w:val="24"/>
          <w:szCs w:val="24"/>
        </w:rPr>
        <w:t>M</w:t>
      </w:r>
      <w:r w:rsidRPr="008C454A">
        <w:rPr>
          <w:sz w:val="24"/>
          <w:szCs w:val="24"/>
        </w:rPr>
        <w:t xml:space="preserve">e nothing. </w:t>
      </w:r>
      <w:r w:rsidR="002D259B" w:rsidRPr="008C454A">
        <w:rPr>
          <w:sz w:val="24"/>
          <w:szCs w:val="24"/>
        </w:rPr>
        <w:t xml:space="preserve">(Agape) </w:t>
      </w:r>
      <w:r w:rsidRPr="008C454A">
        <w:rPr>
          <w:sz w:val="24"/>
          <w:szCs w:val="24"/>
        </w:rPr>
        <w:t xml:space="preserve">Love suffers long </w:t>
      </w:r>
      <w:r w:rsidR="0069402D" w:rsidRPr="008C454A">
        <w:rPr>
          <w:sz w:val="24"/>
          <w:szCs w:val="24"/>
        </w:rPr>
        <w:t>&amp;</w:t>
      </w:r>
      <w:r w:rsidRPr="008C454A">
        <w:rPr>
          <w:sz w:val="24"/>
          <w:szCs w:val="24"/>
        </w:rPr>
        <w:t xml:space="preserve"> is kind. </w:t>
      </w:r>
      <w:r w:rsidR="002D259B" w:rsidRPr="008C454A">
        <w:rPr>
          <w:sz w:val="24"/>
          <w:szCs w:val="24"/>
        </w:rPr>
        <w:t xml:space="preserve">(Agape) </w:t>
      </w:r>
      <w:r w:rsidRPr="008C454A">
        <w:rPr>
          <w:sz w:val="24"/>
          <w:szCs w:val="24"/>
        </w:rPr>
        <w:t xml:space="preserve">Love does not envy. </w:t>
      </w:r>
      <w:r w:rsidR="002D259B" w:rsidRPr="008C454A">
        <w:rPr>
          <w:sz w:val="24"/>
          <w:szCs w:val="24"/>
        </w:rPr>
        <w:t xml:space="preserve">(Agape) </w:t>
      </w:r>
      <w:r w:rsidRPr="008C454A">
        <w:rPr>
          <w:sz w:val="24"/>
          <w:szCs w:val="24"/>
        </w:rPr>
        <w:t xml:space="preserve">Love does not parade itself, is not puffed up, does not behave rudely, does not seek its own, is not provoked, thinks no evil, does not rejoice in iniquity, but rejoices in the truth. Bears all things, believes all things, hopes all things, </w:t>
      </w:r>
      <w:r w:rsidR="0069402D" w:rsidRPr="008C454A">
        <w:rPr>
          <w:sz w:val="24"/>
          <w:szCs w:val="24"/>
        </w:rPr>
        <w:t>&amp; endures</w:t>
      </w:r>
      <w:r w:rsidRPr="008C454A">
        <w:rPr>
          <w:sz w:val="24"/>
          <w:szCs w:val="24"/>
        </w:rPr>
        <w:t xml:space="preserve"> all things. </w:t>
      </w:r>
      <w:r w:rsidR="002D259B" w:rsidRPr="008C454A">
        <w:rPr>
          <w:sz w:val="24"/>
          <w:szCs w:val="24"/>
        </w:rPr>
        <w:t xml:space="preserve">(Agape) </w:t>
      </w:r>
      <w:r w:rsidRPr="008C454A">
        <w:rPr>
          <w:sz w:val="24"/>
          <w:szCs w:val="24"/>
        </w:rPr>
        <w:t xml:space="preserve">Love never fails. But whether there are prophesies, they will </w:t>
      </w:r>
      <w:r w:rsidR="00C013D4" w:rsidRPr="008C454A">
        <w:rPr>
          <w:sz w:val="24"/>
          <w:szCs w:val="24"/>
        </w:rPr>
        <w:t xml:space="preserve">fail, whether there are tongues, they will </w:t>
      </w:r>
      <w:r w:rsidRPr="008C454A">
        <w:rPr>
          <w:sz w:val="24"/>
          <w:szCs w:val="24"/>
        </w:rPr>
        <w:t>cease</w:t>
      </w:r>
      <w:r w:rsidR="00C013D4" w:rsidRPr="008C454A">
        <w:rPr>
          <w:sz w:val="24"/>
          <w:szCs w:val="24"/>
        </w:rPr>
        <w:t xml:space="preserve">, whether there is knowledge, it will vanish away. For </w:t>
      </w:r>
      <w:r w:rsidR="002D259B" w:rsidRPr="008C454A">
        <w:rPr>
          <w:sz w:val="24"/>
          <w:szCs w:val="24"/>
        </w:rPr>
        <w:t>W</w:t>
      </w:r>
      <w:r w:rsidR="00C013D4" w:rsidRPr="008C454A">
        <w:rPr>
          <w:sz w:val="24"/>
          <w:szCs w:val="24"/>
        </w:rPr>
        <w:t xml:space="preserve">e know in part and </w:t>
      </w:r>
      <w:r w:rsidR="002D259B" w:rsidRPr="008C454A">
        <w:rPr>
          <w:sz w:val="24"/>
          <w:szCs w:val="24"/>
        </w:rPr>
        <w:t>W</w:t>
      </w:r>
      <w:r w:rsidR="00C013D4" w:rsidRPr="008C454A">
        <w:rPr>
          <w:sz w:val="24"/>
          <w:szCs w:val="24"/>
        </w:rPr>
        <w:t>e prophesy in part</w:t>
      </w:r>
      <w:r w:rsidR="0069402D" w:rsidRPr="008C454A">
        <w:rPr>
          <w:sz w:val="24"/>
          <w:szCs w:val="24"/>
        </w:rPr>
        <w:t>,</w:t>
      </w:r>
      <w:r w:rsidR="00C013D4" w:rsidRPr="008C454A">
        <w:rPr>
          <w:sz w:val="24"/>
          <w:szCs w:val="24"/>
        </w:rPr>
        <w:t xml:space="preserve"> </w:t>
      </w:r>
      <w:r w:rsidR="0069402D" w:rsidRPr="008C454A">
        <w:rPr>
          <w:sz w:val="24"/>
          <w:szCs w:val="24"/>
        </w:rPr>
        <w:t>b</w:t>
      </w:r>
      <w:r w:rsidR="00C013D4" w:rsidRPr="008C454A">
        <w:rPr>
          <w:sz w:val="24"/>
          <w:szCs w:val="24"/>
        </w:rPr>
        <w:t xml:space="preserve">ut when that which is perfect has come, then that which is in part will be done away. When I was a </w:t>
      </w:r>
      <w:r w:rsidR="002D259B" w:rsidRPr="008C454A">
        <w:rPr>
          <w:sz w:val="24"/>
          <w:szCs w:val="24"/>
        </w:rPr>
        <w:t>C</w:t>
      </w:r>
      <w:r w:rsidR="00C013D4" w:rsidRPr="008C454A">
        <w:rPr>
          <w:sz w:val="24"/>
          <w:szCs w:val="24"/>
        </w:rPr>
        <w:t xml:space="preserve">hild, I thought as a </w:t>
      </w:r>
      <w:r w:rsidR="002D259B" w:rsidRPr="008C454A">
        <w:rPr>
          <w:sz w:val="24"/>
          <w:szCs w:val="24"/>
        </w:rPr>
        <w:t>C</w:t>
      </w:r>
      <w:r w:rsidR="00C013D4" w:rsidRPr="008C454A">
        <w:rPr>
          <w:sz w:val="24"/>
          <w:szCs w:val="24"/>
        </w:rPr>
        <w:t xml:space="preserve">hild, but when I became a </w:t>
      </w:r>
      <w:r w:rsidR="002D259B" w:rsidRPr="008C454A">
        <w:rPr>
          <w:sz w:val="24"/>
          <w:szCs w:val="24"/>
        </w:rPr>
        <w:t>M</w:t>
      </w:r>
      <w:r w:rsidR="00C013D4" w:rsidRPr="008C454A">
        <w:rPr>
          <w:sz w:val="24"/>
          <w:szCs w:val="24"/>
        </w:rPr>
        <w:t xml:space="preserve">an, I put away </w:t>
      </w:r>
      <w:r w:rsidR="002D259B" w:rsidRPr="008C454A">
        <w:rPr>
          <w:sz w:val="24"/>
          <w:szCs w:val="24"/>
        </w:rPr>
        <w:t>C</w:t>
      </w:r>
      <w:r w:rsidR="00C013D4" w:rsidRPr="008C454A">
        <w:rPr>
          <w:sz w:val="24"/>
          <w:szCs w:val="24"/>
        </w:rPr>
        <w:t xml:space="preserve">hildish </w:t>
      </w:r>
      <w:r w:rsidR="002D259B" w:rsidRPr="008C454A">
        <w:rPr>
          <w:sz w:val="24"/>
          <w:szCs w:val="24"/>
        </w:rPr>
        <w:t>T</w:t>
      </w:r>
      <w:r w:rsidR="00C013D4" w:rsidRPr="008C454A">
        <w:rPr>
          <w:sz w:val="24"/>
          <w:szCs w:val="24"/>
        </w:rPr>
        <w:t xml:space="preserve">hings. For now </w:t>
      </w:r>
      <w:r w:rsidR="002D259B" w:rsidRPr="008C454A">
        <w:rPr>
          <w:sz w:val="24"/>
          <w:szCs w:val="24"/>
        </w:rPr>
        <w:t>W</w:t>
      </w:r>
      <w:r w:rsidR="00C013D4" w:rsidRPr="008C454A">
        <w:rPr>
          <w:sz w:val="24"/>
          <w:szCs w:val="24"/>
        </w:rPr>
        <w:t>e see in a mirror, dimly, but then face to face. Now I know in part, but then I shall know just as I also am known</w:t>
      </w:r>
      <w:r w:rsidR="0069402D" w:rsidRPr="008C454A">
        <w:rPr>
          <w:sz w:val="24"/>
          <w:szCs w:val="24"/>
        </w:rPr>
        <w:t xml:space="preserve"> </w:t>
      </w:r>
      <w:r w:rsidR="00C013D4" w:rsidRPr="008C454A">
        <w:rPr>
          <w:sz w:val="24"/>
          <w:szCs w:val="24"/>
        </w:rPr>
        <w:t xml:space="preserve"> </w:t>
      </w:r>
      <w:r w:rsidR="0069402D" w:rsidRPr="008C454A">
        <w:rPr>
          <w:sz w:val="24"/>
          <w:szCs w:val="24"/>
        </w:rPr>
        <w:t xml:space="preserve">&amp;  </w:t>
      </w:r>
      <w:r w:rsidR="00C013D4" w:rsidRPr="008C454A">
        <w:rPr>
          <w:sz w:val="24"/>
          <w:szCs w:val="24"/>
        </w:rPr>
        <w:t xml:space="preserve">now </w:t>
      </w:r>
      <w:r w:rsidR="0069402D" w:rsidRPr="008C454A">
        <w:rPr>
          <w:sz w:val="24"/>
          <w:szCs w:val="24"/>
        </w:rPr>
        <w:t xml:space="preserve"> </w:t>
      </w:r>
      <w:r w:rsidR="00C013D4" w:rsidRPr="008C454A">
        <w:rPr>
          <w:sz w:val="24"/>
          <w:szCs w:val="24"/>
        </w:rPr>
        <w:t xml:space="preserve">abides faith, hope, </w:t>
      </w:r>
      <w:r w:rsidR="002D259B" w:rsidRPr="008C454A">
        <w:rPr>
          <w:sz w:val="24"/>
          <w:szCs w:val="24"/>
        </w:rPr>
        <w:t xml:space="preserve">(agape) </w:t>
      </w:r>
      <w:r w:rsidR="00C013D4" w:rsidRPr="008C454A">
        <w:rPr>
          <w:sz w:val="24"/>
          <w:szCs w:val="24"/>
        </w:rPr>
        <w:t xml:space="preserve">love, but the greatest of these is </w:t>
      </w:r>
      <w:r w:rsidR="002D259B" w:rsidRPr="008C454A">
        <w:rPr>
          <w:sz w:val="24"/>
          <w:szCs w:val="24"/>
        </w:rPr>
        <w:t xml:space="preserve">(agape) </w:t>
      </w:r>
      <w:r w:rsidR="00C013D4" w:rsidRPr="008C454A">
        <w:rPr>
          <w:sz w:val="24"/>
          <w:szCs w:val="24"/>
        </w:rPr>
        <w:t xml:space="preserve">love.” So in this </w:t>
      </w:r>
      <w:r w:rsidR="007E0280" w:rsidRPr="008C454A">
        <w:rPr>
          <w:sz w:val="24"/>
          <w:szCs w:val="24"/>
        </w:rPr>
        <w:t xml:space="preserve">complete </w:t>
      </w:r>
      <w:r w:rsidR="00C013D4" w:rsidRPr="008C454A">
        <w:rPr>
          <w:sz w:val="24"/>
          <w:szCs w:val="24"/>
        </w:rPr>
        <w:t xml:space="preserve">list there are </w:t>
      </w:r>
      <w:r w:rsidR="007E0280" w:rsidRPr="008C454A">
        <w:rPr>
          <w:sz w:val="24"/>
          <w:szCs w:val="24"/>
        </w:rPr>
        <w:t xml:space="preserve">over </w:t>
      </w:r>
      <w:r w:rsidR="00C475A3" w:rsidRPr="008C454A">
        <w:rPr>
          <w:sz w:val="24"/>
          <w:szCs w:val="24"/>
        </w:rPr>
        <w:t xml:space="preserve">120 </w:t>
      </w:r>
      <w:r w:rsidR="007E0280" w:rsidRPr="008C454A">
        <w:rPr>
          <w:sz w:val="24"/>
          <w:szCs w:val="24"/>
        </w:rPr>
        <w:t xml:space="preserve">gifts in the Holy Bible. </w:t>
      </w:r>
      <w:r w:rsidRPr="008C454A">
        <w:rPr>
          <w:sz w:val="24"/>
          <w:szCs w:val="24"/>
        </w:rPr>
        <w:t xml:space="preserve"> </w:t>
      </w:r>
    </w:p>
    <w:p w:rsidR="009035E2" w:rsidRPr="008C454A" w:rsidRDefault="00D40742" w:rsidP="009035E2">
      <w:pPr>
        <w:spacing w:line="480" w:lineRule="auto"/>
        <w:jc w:val="both"/>
        <w:rPr>
          <w:sz w:val="24"/>
          <w:szCs w:val="24"/>
        </w:rPr>
      </w:pPr>
      <w:r w:rsidRPr="008C454A">
        <w:rPr>
          <w:sz w:val="24"/>
          <w:szCs w:val="24"/>
        </w:rPr>
        <w:t xml:space="preserve">There are </w:t>
      </w:r>
      <w:r w:rsidR="009035E2" w:rsidRPr="008C454A">
        <w:rPr>
          <w:sz w:val="24"/>
          <w:szCs w:val="24"/>
        </w:rPr>
        <w:t>21</w:t>
      </w:r>
      <w:r w:rsidR="00927B89" w:rsidRPr="008C454A">
        <w:rPr>
          <w:sz w:val="24"/>
          <w:szCs w:val="24"/>
        </w:rPr>
        <w:t xml:space="preserve"> of God’s names in the Tanach and the New Testament </w:t>
      </w:r>
      <w:r w:rsidRPr="008C454A">
        <w:rPr>
          <w:sz w:val="24"/>
          <w:szCs w:val="24"/>
        </w:rPr>
        <w:t xml:space="preserve">which </w:t>
      </w:r>
      <w:r w:rsidR="00927B89" w:rsidRPr="008C454A">
        <w:rPr>
          <w:sz w:val="24"/>
          <w:szCs w:val="24"/>
        </w:rPr>
        <w:t>are proven</w:t>
      </w:r>
      <w:r w:rsidR="005B3B3E" w:rsidRPr="008C454A">
        <w:rPr>
          <w:sz w:val="24"/>
          <w:szCs w:val="24"/>
        </w:rPr>
        <w:t xml:space="preserve"> </w:t>
      </w:r>
      <w:r w:rsidR="00927B89" w:rsidRPr="008C454A">
        <w:rPr>
          <w:sz w:val="24"/>
          <w:szCs w:val="24"/>
        </w:rPr>
        <w:t xml:space="preserve">in scripture. First, is </w:t>
      </w:r>
      <w:r w:rsidR="00927B89" w:rsidRPr="008C454A">
        <w:rPr>
          <w:b/>
          <w:sz w:val="24"/>
          <w:szCs w:val="24"/>
        </w:rPr>
        <w:t>El</w:t>
      </w:r>
      <w:r w:rsidR="00927B89" w:rsidRPr="008C454A">
        <w:rPr>
          <w:sz w:val="24"/>
          <w:szCs w:val="24"/>
        </w:rPr>
        <w:t xml:space="preserve">: </w:t>
      </w:r>
      <w:r w:rsidRPr="008C454A">
        <w:rPr>
          <w:sz w:val="24"/>
          <w:szCs w:val="24"/>
        </w:rPr>
        <w:t xml:space="preserve">The </w:t>
      </w:r>
      <w:r w:rsidR="00927B89" w:rsidRPr="008C454A">
        <w:rPr>
          <w:sz w:val="24"/>
          <w:szCs w:val="24"/>
        </w:rPr>
        <w:t>Mighty, Strong</w:t>
      </w:r>
      <w:r w:rsidR="00F80148" w:rsidRPr="008C454A">
        <w:rPr>
          <w:sz w:val="24"/>
          <w:szCs w:val="24"/>
        </w:rPr>
        <w:t xml:space="preserve"> </w:t>
      </w:r>
      <w:r w:rsidR="00927B89" w:rsidRPr="008C454A">
        <w:rPr>
          <w:sz w:val="24"/>
          <w:szCs w:val="24"/>
        </w:rPr>
        <w:t xml:space="preserve">and Prominent is used in Genesis 7:1; 28:3; 35:11; Numbers 23:22; Joshua </w:t>
      </w:r>
      <w:r w:rsidR="00461F0A" w:rsidRPr="008C454A">
        <w:rPr>
          <w:sz w:val="24"/>
          <w:szCs w:val="24"/>
        </w:rPr>
        <w:t>3:</w:t>
      </w:r>
      <w:r w:rsidR="00927B89" w:rsidRPr="008C454A">
        <w:rPr>
          <w:sz w:val="24"/>
          <w:szCs w:val="24"/>
        </w:rPr>
        <w:t>10; 2</w:t>
      </w:r>
      <w:r w:rsidR="00927B89" w:rsidRPr="008C454A">
        <w:rPr>
          <w:sz w:val="24"/>
          <w:szCs w:val="24"/>
          <w:vertAlign w:val="superscript"/>
        </w:rPr>
        <w:t>nd</w:t>
      </w:r>
      <w:r w:rsidR="00927B89" w:rsidRPr="008C454A">
        <w:rPr>
          <w:sz w:val="24"/>
          <w:szCs w:val="24"/>
        </w:rPr>
        <w:t xml:space="preserve"> Samuel 22:31, 32; Nehemiah 1:5; 9:32; Ezekiel 10:5; Jeremiah 10:11; Job </w:t>
      </w:r>
      <w:r w:rsidR="00461F0A" w:rsidRPr="008C454A">
        <w:rPr>
          <w:sz w:val="24"/>
          <w:szCs w:val="24"/>
        </w:rPr>
        <w:t>3</w:t>
      </w:r>
      <w:r w:rsidR="00927B89" w:rsidRPr="008C454A">
        <w:rPr>
          <w:sz w:val="24"/>
          <w:szCs w:val="24"/>
        </w:rPr>
        <w:t xml:space="preserve">:4-40:2 and Acts 6:8. Second, is </w:t>
      </w:r>
      <w:r w:rsidR="00927B89" w:rsidRPr="008C454A">
        <w:rPr>
          <w:b/>
          <w:sz w:val="24"/>
          <w:szCs w:val="24"/>
        </w:rPr>
        <w:t>Elohim</w:t>
      </w:r>
      <w:r w:rsidR="00927B89" w:rsidRPr="008C454A">
        <w:rPr>
          <w:sz w:val="24"/>
          <w:szCs w:val="24"/>
        </w:rPr>
        <w:t xml:space="preserve">: </w:t>
      </w:r>
      <w:r w:rsidRPr="008C454A">
        <w:rPr>
          <w:sz w:val="24"/>
          <w:szCs w:val="24"/>
        </w:rPr>
        <w:t xml:space="preserve">The </w:t>
      </w:r>
      <w:r w:rsidR="00927B89" w:rsidRPr="008C454A">
        <w:rPr>
          <w:sz w:val="24"/>
          <w:szCs w:val="24"/>
        </w:rPr>
        <w:t xml:space="preserve">Creator, Preserver, Transcendent, Mighty </w:t>
      </w:r>
      <w:r w:rsidR="00B85DB0" w:rsidRPr="008C454A">
        <w:rPr>
          <w:sz w:val="24"/>
          <w:szCs w:val="24"/>
        </w:rPr>
        <w:t>&amp;</w:t>
      </w:r>
      <w:r w:rsidR="00927B89" w:rsidRPr="008C454A">
        <w:rPr>
          <w:sz w:val="24"/>
          <w:szCs w:val="24"/>
        </w:rPr>
        <w:t xml:space="preserve"> Strong is used in Genesis 17:7; 6:18; 9:15; 50:24; 1</w:t>
      </w:r>
      <w:r w:rsidR="00927B89" w:rsidRPr="008C454A">
        <w:rPr>
          <w:sz w:val="24"/>
          <w:szCs w:val="24"/>
          <w:vertAlign w:val="superscript"/>
        </w:rPr>
        <w:t>st</w:t>
      </w:r>
      <w:r w:rsidR="00927B89" w:rsidRPr="008C454A">
        <w:rPr>
          <w:sz w:val="24"/>
          <w:szCs w:val="24"/>
        </w:rPr>
        <w:t xml:space="preserve"> Kings 8:23; Jeremiah 31:33; Isaiah </w:t>
      </w:r>
      <w:r w:rsidR="00927B89" w:rsidRPr="008C454A">
        <w:rPr>
          <w:sz w:val="24"/>
          <w:szCs w:val="24"/>
        </w:rPr>
        <w:lastRenderedPageBreak/>
        <w:t xml:space="preserve">40:1 </w:t>
      </w:r>
      <w:r w:rsidR="00B85DB0" w:rsidRPr="008C454A">
        <w:rPr>
          <w:sz w:val="24"/>
          <w:szCs w:val="24"/>
        </w:rPr>
        <w:t>&amp;</w:t>
      </w:r>
      <w:r w:rsidR="00927B89" w:rsidRPr="008C454A">
        <w:rPr>
          <w:sz w:val="24"/>
          <w:szCs w:val="24"/>
        </w:rPr>
        <w:t xml:space="preserve"> Acts </w:t>
      </w:r>
      <w:r w:rsidR="00B85DB0" w:rsidRPr="008C454A">
        <w:rPr>
          <w:sz w:val="24"/>
          <w:szCs w:val="24"/>
        </w:rPr>
        <w:t xml:space="preserve">6:8; chapter </w:t>
      </w:r>
      <w:r w:rsidR="00927B89" w:rsidRPr="008C454A">
        <w:rPr>
          <w:sz w:val="24"/>
          <w:szCs w:val="24"/>
        </w:rPr>
        <w:t xml:space="preserve">17. Third, is </w:t>
      </w:r>
      <w:r w:rsidR="00927B89" w:rsidRPr="008C454A">
        <w:rPr>
          <w:b/>
          <w:sz w:val="24"/>
          <w:szCs w:val="24"/>
        </w:rPr>
        <w:t>El</w:t>
      </w:r>
      <w:r w:rsidR="00065D4C" w:rsidRPr="008C454A">
        <w:rPr>
          <w:b/>
          <w:sz w:val="24"/>
          <w:szCs w:val="24"/>
        </w:rPr>
        <w:t>-</w:t>
      </w:r>
      <w:r w:rsidR="00927B89" w:rsidRPr="008C454A">
        <w:rPr>
          <w:b/>
          <w:sz w:val="24"/>
          <w:szCs w:val="24"/>
        </w:rPr>
        <w:t xml:space="preserve"> Shaddai</w:t>
      </w:r>
      <w:r w:rsidR="00927B89" w:rsidRPr="008C454A">
        <w:rPr>
          <w:sz w:val="24"/>
          <w:szCs w:val="24"/>
        </w:rPr>
        <w:t xml:space="preserve">: </w:t>
      </w:r>
      <w:r w:rsidRPr="008C454A">
        <w:rPr>
          <w:sz w:val="24"/>
          <w:szCs w:val="24"/>
        </w:rPr>
        <w:t xml:space="preserve">The </w:t>
      </w:r>
      <w:r w:rsidR="00927B89" w:rsidRPr="008C454A">
        <w:rPr>
          <w:sz w:val="24"/>
          <w:szCs w:val="24"/>
        </w:rPr>
        <w:t xml:space="preserve">Almighty and </w:t>
      </w:r>
      <w:r w:rsidRPr="008C454A">
        <w:rPr>
          <w:sz w:val="24"/>
          <w:szCs w:val="24"/>
        </w:rPr>
        <w:t xml:space="preserve">the </w:t>
      </w:r>
      <w:r w:rsidR="00927B89" w:rsidRPr="008C454A">
        <w:rPr>
          <w:sz w:val="24"/>
          <w:szCs w:val="24"/>
        </w:rPr>
        <w:t xml:space="preserve">All Sufficient is used in Genesis 17:1-2; 31:29; 49:24-25; Proverbs 3:27; Micah 2:1; Isaiah 60:15-16; 66:10-13; Ruth 1:20-21; Revelation 16:7 and Acts </w:t>
      </w:r>
      <w:r w:rsidR="00B85DB0" w:rsidRPr="008C454A">
        <w:rPr>
          <w:sz w:val="24"/>
          <w:szCs w:val="24"/>
        </w:rPr>
        <w:t xml:space="preserve">6:8; </w:t>
      </w:r>
      <w:r w:rsidR="00927B89" w:rsidRPr="008C454A">
        <w:rPr>
          <w:sz w:val="24"/>
          <w:szCs w:val="24"/>
        </w:rPr>
        <w:t xml:space="preserve">7:22. Fourth, is  </w:t>
      </w:r>
      <w:r w:rsidR="00927B89" w:rsidRPr="008C454A">
        <w:rPr>
          <w:b/>
          <w:sz w:val="24"/>
          <w:szCs w:val="24"/>
        </w:rPr>
        <w:t>El-Elyon</w:t>
      </w:r>
      <w:r w:rsidR="00927B89" w:rsidRPr="008C454A">
        <w:rPr>
          <w:sz w:val="24"/>
          <w:szCs w:val="24"/>
        </w:rPr>
        <w:t xml:space="preserve"> or </w:t>
      </w:r>
      <w:r w:rsidR="00927B89" w:rsidRPr="008C454A">
        <w:rPr>
          <w:b/>
          <w:sz w:val="24"/>
          <w:szCs w:val="24"/>
        </w:rPr>
        <w:t>Hel</w:t>
      </w:r>
      <w:r w:rsidR="002D259B" w:rsidRPr="008C454A">
        <w:rPr>
          <w:b/>
          <w:sz w:val="24"/>
          <w:szCs w:val="24"/>
        </w:rPr>
        <w:t>e</w:t>
      </w:r>
      <w:r w:rsidR="00927B89" w:rsidRPr="008C454A">
        <w:rPr>
          <w:b/>
          <w:sz w:val="24"/>
          <w:szCs w:val="24"/>
        </w:rPr>
        <w:t xml:space="preserve">yon </w:t>
      </w:r>
      <w:r w:rsidR="00927B89" w:rsidRPr="008C454A">
        <w:rPr>
          <w:sz w:val="24"/>
          <w:szCs w:val="24"/>
        </w:rPr>
        <w:t xml:space="preserve">or </w:t>
      </w:r>
      <w:r w:rsidR="00927B89" w:rsidRPr="008C454A">
        <w:rPr>
          <w:b/>
          <w:sz w:val="24"/>
          <w:szCs w:val="24"/>
        </w:rPr>
        <w:t>Hupsistos</w:t>
      </w:r>
      <w:r w:rsidR="00927B89" w:rsidRPr="008C454A">
        <w:rPr>
          <w:sz w:val="24"/>
          <w:szCs w:val="24"/>
        </w:rPr>
        <w:t xml:space="preserve">: </w:t>
      </w:r>
      <w:r w:rsidRPr="008C454A">
        <w:rPr>
          <w:sz w:val="24"/>
          <w:szCs w:val="24"/>
        </w:rPr>
        <w:t>The LORD</w:t>
      </w:r>
      <w:r w:rsidR="00927B89" w:rsidRPr="008C454A">
        <w:rPr>
          <w:sz w:val="24"/>
          <w:szCs w:val="24"/>
        </w:rPr>
        <w:t xml:space="preserve"> </w:t>
      </w:r>
      <w:r w:rsidR="002D259B" w:rsidRPr="008C454A">
        <w:rPr>
          <w:sz w:val="24"/>
          <w:szCs w:val="24"/>
        </w:rPr>
        <w:t xml:space="preserve">Yah the Creator </w:t>
      </w:r>
      <w:r w:rsidR="00927B89" w:rsidRPr="008C454A">
        <w:rPr>
          <w:sz w:val="24"/>
          <w:szCs w:val="24"/>
        </w:rPr>
        <w:t>is the Highest, Crown</w:t>
      </w:r>
      <w:r w:rsidRPr="008C454A">
        <w:rPr>
          <w:sz w:val="24"/>
          <w:szCs w:val="24"/>
        </w:rPr>
        <w:t xml:space="preserve"> and </w:t>
      </w:r>
      <w:r w:rsidR="00927B89" w:rsidRPr="008C454A">
        <w:rPr>
          <w:sz w:val="24"/>
          <w:szCs w:val="24"/>
        </w:rPr>
        <w:t xml:space="preserve">Most High </w:t>
      </w:r>
      <w:r w:rsidRPr="008C454A">
        <w:rPr>
          <w:sz w:val="24"/>
          <w:szCs w:val="24"/>
        </w:rPr>
        <w:t xml:space="preserve">which </w:t>
      </w:r>
      <w:r w:rsidR="00927B89" w:rsidRPr="008C454A">
        <w:rPr>
          <w:sz w:val="24"/>
          <w:szCs w:val="24"/>
        </w:rPr>
        <w:t>is used in D</w:t>
      </w:r>
      <w:r w:rsidR="00047FD1" w:rsidRPr="008C454A">
        <w:rPr>
          <w:sz w:val="24"/>
          <w:szCs w:val="24"/>
        </w:rPr>
        <w:t>e</w:t>
      </w:r>
      <w:r w:rsidR="00927B89" w:rsidRPr="008C454A">
        <w:rPr>
          <w:sz w:val="24"/>
          <w:szCs w:val="24"/>
        </w:rPr>
        <w:t xml:space="preserve">uteronomy 26:19; 32:8; Genesis 14:18; Numbers 24:16; Psalms </w:t>
      </w:r>
      <w:r w:rsidR="00047FD1" w:rsidRPr="008C454A">
        <w:rPr>
          <w:sz w:val="24"/>
          <w:szCs w:val="24"/>
        </w:rPr>
        <w:t xml:space="preserve">7:17; 18:13; 78:35, 56; 97:9; 56:2; Daniel 7:25, 27; Isaiah 14:14 and Acts 6:5, 8-9; 7:59; 8:2; 11:19; 22:20. Fifth, is </w:t>
      </w:r>
      <w:r w:rsidR="00047FD1" w:rsidRPr="008C454A">
        <w:rPr>
          <w:b/>
          <w:sz w:val="24"/>
          <w:szCs w:val="24"/>
        </w:rPr>
        <w:t>El-Roi</w:t>
      </w:r>
      <w:r w:rsidR="00047FD1" w:rsidRPr="008C454A">
        <w:rPr>
          <w:sz w:val="24"/>
          <w:szCs w:val="24"/>
        </w:rPr>
        <w:t xml:space="preserve">: </w:t>
      </w:r>
      <w:r w:rsidRPr="008C454A">
        <w:rPr>
          <w:sz w:val="24"/>
          <w:szCs w:val="24"/>
        </w:rPr>
        <w:t>The LORD</w:t>
      </w:r>
      <w:r w:rsidR="00047FD1" w:rsidRPr="008C454A">
        <w:rPr>
          <w:sz w:val="24"/>
          <w:szCs w:val="24"/>
        </w:rPr>
        <w:t xml:space="preserve"> who </w:t>
      </w:r>
      <w:r w:rsidRPr="008C454A">
        <w:rPr>
          <w:sz w:val="24"/>
          <w:szCs w:val="24"/>
        </w:rPr>
        <w:t>S</w:t>
      </w:r>
      <w:r w:rsidR="00047FD1" w:rsidRPr="008C454A">
        <w:rPr>
          <w:sz w:val="24"/>
          <w:szCs w:val="24"/>
        </w:rPr>
        <w:t xml:space="preserve">ees </w:t>
      </w:r>
      <w:r w:rsidRPr="008C454A">
        <w:rPr>
          <w:sz w:val="24"/>
          <w:szCs w:val="24"/>
        </w:rPr>
        <w:t xml:space="preserve">All </w:t>
      </w:r>
      <w:r w:rsidR="00047FD1" w:rsidRPr="008C454A">
        <w:rPr>
          <w:sz w:val="24"/>
          <w:szCs w:val="24"/>
        </w:rPr>
        <w:t xml:space="preserve">is used in Genesis 16:13 and Acts 7:55-56. Sixth, is </w:t>
      </w:r>
      <w:r w:rsidR="00047FD1" w:rsidRPr="008C454A">
        <w:rPr>
          <w:b/>
          <w:sz w:val="24"/>
          <w:szCs w:val="24"/>
        </w:rPr>
        <w:t>Adonai</w:t>
      </w:r>
      <w:r w:rsidR="00047FD1" w:rsidRPr="008C454A">
        <w:rPr>
          <w:sz w:val="24"/>
          <w:szCs w:val="24"/>
        </w:rPr>
        <w:t xml:space="preserve">: </w:t>
      </w:r>
      <w:r w:rsidRPr="008C454A">
        <w:rPr>
          <w:sz w:val="24"/>
          <w:szCs w:val="24"/>
        </w:rPr>
        <w:t>The M</w:t>
      </w:r>
      <w:r w:rsidR="00047FD1" w:rsidRPr="008C454A">
        <w:rPr>
          <w:sz w:val="24"/>
          <w:szCs w:val="24"/>
        </w:rPr>
        <w:t>aster or L</w:t>
      </w:r>
      <w:r w:rsidRPr="008C454A">
        <w:rPr>
          <w:sz w:val="24"/>
          <w:szCs w:val="24"/>
        </w:rPr>
        <w:t>ORD</w:t>
      </w:r>
      <w:r w:rsidR="00047FD1" w:rsidRPr="008C454A">
        <w:rPr>
          <w:sz w:val="24"/>
          <w:szCs w:val="24"/>
        </w:rPr>
        <w:t xml:space="preserve"> is used in Genesis 15:2; Exodus 4:10; Judges 6</w:t>
      </w:r>
      <w:r w:rsidR="00CF723A" w:rsidRPr="008C454A">
        <w:rPr>
          <w:sz w:val="24"/>
          <w:szCs w:val="24"/>
        </w:rPr>
        <w:t>:</w:t>
      </w:r>
      <w:r w:rsidR="00047FD1" w:rsidRPr="008C454A">
        <w:rPr>
          <w:sz w:val="24"/>
          <w:szCs w:val="24"/>
        </w:rPr>
        <w:t>15; 2</w:t>
      </w:r>
      <w:r w:rsidR="00047FD1" w:rsidRPr="008C454A">
        <w:rPr>
          <w:sz w:val="24"/>
          <w:szCs w:val="24"/>
          <w:vertAlign w:val="superscript"/>
        </w:rPr>
        <w:t>nd</w:t>
      </w:r>
      <w:r w:rsidR="00047FD1" w:rsidRPr="008C454A">
        <w:rPr>
          <w:sz w:val="24"/>
          <w:szCs w:val="24"/>
        </w:rPr>
        <w:t xml:space="preserve"> Samuel 7:18-20; Psalms 8; 114:7; 135:5; 141:8; 109:21-28; Daniel 9 </w:t>
      </w:r>
      <w:r w:rsidR="005A62B5" w:rsidRPr="008C454A">
        <w:rPr>
          <w:sz w:val="24"/>
          <w:szCs w:val="24"/>
        </w:rPr>
        <w:t>&amp;</w:t>
      </w:r>
      <w:r w:rsidR="00047FD1" w:rsidRPr="008C454A">
        <w:rPr>
          <w:sz w:val="24"/>
          <w:szCs w:val="24"/>
        </w:rPr>
        <w:t xml:space="preserve"> Acts 7:47-50. </w:t>
      </w:r>
      <w:r w:rsidR="005A62B5" w:rsidRPr="008C454A">
        <w:rPr>
          <w:sz w:val="24"/>
          <w:szCs w:val="24"/>
        </w:rPr>
        <w:t xml:space="preserve">Seventh, is </w:t>
      </w:r>
      <w:r w:rsidR="005A62B5" w:rsidRPr="008C454A">
        <w:rPr>
          <w:b/>
          <w:sz w:val="24"/>
          <w:szCs w:val="24"/>
        </w:rPr>
        <w:t>El-</w:t>
      </w:r>
      <w:r w:rsidR="00EE19FC" w:rsidRPr="008C454A">
        <w:rPr>
          <w:b/>
          <w:sz w:val="24"/>
          <w:szCs w:val="24"/>
        </w:rPr>
        <w:t>O</w:t>
      </w:r>
      <w:r w:rsidR="005A62B5" w:rsidRPr="008C454A">
        <w:rPr>
          <w:b/>
          <w:sz w:val="24"/>
          <w:szCs w:val="24"/>
        </w:rPr>
        <w:t>lam</w:t>
      </w:r>
      <w:r w:rsidR="005A62B5" w:rsidRPr="008C454A">
        <w:rPr>
          <w:sz w:val="24"/>
          <w:szCs w:val="24"/>
        </w:rPr>
        <w:t xml:space="preserve">: The LORD </w:t>
      </w:r>
      <w:r w:rsidR="002D259B" w:rsidRPr="008C454A">
        <w:rPr>
          <w:sz w:val="24"/>
          <w:szCs w:val="24"/>
        </w:rPr>
        <w:t>O</w:t>
      </w:r>
      <w:r w:rsidR="005A62B5" w:rsidRPr="008C454A">
        <w:rPr>
          <w:sz w:val="24"/>
          <w:szCs w:val="24"/>
        </w:rPr>
        <w:t xml:space="preserve">ur Everlasting God in used in Isaiah 40:28-31 </w:t>
      </w:r>
      <w:r w:rsidR="00065D4C" w:rsidRPr="008C454A">
        <w:rPr>
          <w:sz w:val="24"/>
          <w:szCs w:val="24"/>
        </w:rPr>
        <w:t>&amp;</w:t>
      </w:r>
      <w:r w:rsidR="005A62B5" w:rsidRPr="008C454A">
        <w:rPr>
          <w:sz w:val="24"/>
          <w:szCs w:val="24"/>
        </w:rPr>
        <w:t xml:space="preserve"> Acts 7:60.</w:t>
      </w:r>
      <w:r w:rsidR="00065D4C" w:rsidRPr="008C454A">
        <w:rPr>
          <w:sz w:val="24"/>
          <w:szCs w:val="24"/>
        </w:rPr>
        <w:t xml:space="preserve"> Eighth, is </w:t>
      </w:r>
      <w:r w:rsidR="00065D4C" w:rsidRPr="008C454A">
        <w:rPr>
          <w:b/>
          <w:sz w:val="24"/>
          <w:szCs w:val="24"/>
        </w:rPr>
        <w:t>El-Elohe Israel</w:t>
      </w:r>
      <w:r w:rsidR="00065D4C" w:rsidRPr="008C454A">
        <w:rPr>
          <w:sz w:val="24"/>
          <w:szCs w:val="24"/>
        </w:rPr>
        <w:t xml:space="preserve">: </w:t>
      </w:r>
      <w:r w:rsidR="00000636" w:rsidRPr="008C454A">
        <w:rPr>
          <w:sz w:val="24"/>
          <w:szCs w:val="24"/>
        </w:rPr>
        <w:t>T</w:t>
      </w:r>
      <w:r w:rsidR="00065D4C" w:rsidRPr="008C454A">
        <w:rPr>
          <w:sz w:val="24"/>
          <w:szCs w:val="24"/>
        </w:rPr>
        <w:t>he Holy One of Israel in Genesis 31:28; Isaiah 1:24; 1</w:t>
      </w:r>
      <w:r w:rsidR="00065D4C" w:rsidRPr="008C454A">
        <w:rPr>
          <w:sz w:val="24"/>
          <w:szCs w:val="24"/>
          <w:vertAlign w:val="superscript"/>
        </w:rPr>
        <w:t>st</w:t>
      </w:r>
      <w:r w:rsidR="00065D4C" w:rsidRPr="008C454A">
        <w:rPr>
          <w:sz w:val="24"/>
          <w:szCs w:val="24"/>
        </w:rPr>
        <w:t xml:space="preserve"> Samuel 15:29 &amp; Acts 7:33. </w:t>
      </w:r>
      <w:r w:rsidR="00000636" w:rsidRPr="008C454A">
        <w:rPr>
          <w:sz w:val="24"/>
          <w:szCs w:val="24"/>
        </w:rPr>
        <w:t xml:space="preserve">Ninth, is </w:t>
      </w:r>
      <w:r w:rsidR="00000636" w:rsidRPr="008C454A">
        <w:rPr>
          <w:b/>
          <w:sz w:val="24"/>
          <w:szCs w:val="24"/>
        </w:rPr>
        <w:t xml:space="preserve">Heleyon </w:t>
      </w:r>
      <w:r w:rsidR="00000636" w:rsidRPr="008C454A">
        <w:rPr>
          <w:sz w:val="24"/>
          <w:szCs w:val="24"/>
        </w:rPr>
        <w:t xml:space="preserve">or </w:t>
      </w:r>
      <w:r w:rsidR="00000636" w:rsidRPr="008C454A">
        <w:rPr>
          <w:b/>
          <w:sz w:val="24"/>
          <w:szCs w:val="24"/>
        </w:rPr>
        <w:t>Elyon</w:t>
      </w:r>
      <w:r w:rsidR="001510C4" w:rsidRPr="008C454A">
        <w:rPr>
          <w:b/>
          <w:sz w:val="24"/>
          <w:szCs w:val="24"/>
        </w:rPr>
        <w:t xml:space="preserve"> </w:t>
      </w:r>
      <w:r w:rsidR="001510C4" w:rsidRPr="008C454A">
        <w:rPr>
          <w:sz w:val="24"/>
          <w:szCs w:val="24"/>
        </w:rPr>
        <w:t xml:space="preserve">or </w:t>
      </w:r>
      <w:r w:rsidR="001510C4" w:rsidRPr="008C454A">
        <w:rPr>
          <w:b/>
          <w:sz w:val="24"/>
          <w:szCs w:val="24"/>
        </w:rPr>
        <w:t>Hypsistos</w:t>
      </w:r>
      <w:r w:rsidR="00000636" w:rsidRPr="008C454A">
        <w:rPr>
          <w:sz w:val="24"/>
          <w:szCs w:val="24"/>
        </w:rPr>
        <w:t xml:space="preserve">: The </w:t>
      </w:r>
      <w:r w:rsidR="00B30970" w:rsidRPr="008C454A">
        <w:rPr>
          <w:sz w:val="24"/>
          <w:szCs w:val="24"/>
        </w:rPr>
        <w:t xml:space="preserve"> </w:t>
      </w:r>
      <w:r w:rsidR="002D259B" w:rsidRPr="008C454A">
        <w:rPr>
          <w:sz w:val="24"/>
          <w:szCs w:val="24"/>
        </w:rPr>
        <w:t xml:space="preserve">Father Stephen’s </w:t>
      </w:r>
      <w:r w:rsidR="00000636" w:rsidRPr="008C454A">
        <w:rPr>
          <w:sz w:val="24"/>
          <w:szCs w:val="24"/>
        </w:rPr>
        <w:t>Crown</w:t>
      </w:r>
      <w:r w:rsidR="002D259B" w:rsidRPr="008C454A">
        <w:rPr>
          <w:sz w:val="24"/>
          <w:szCs w:val="24"/>
        </w:rPr>
        <w:t xml:space="preserve"> as the</w:t>
      </w:r>
      <w:r w:rsidR="00B30970" w:rsidRPr="008C454A">
        <w:rPr>
          <w:sz w:val="24"/>
          <w:szCs w:val="24"/>
        </w:rPr>
        <w:t xml:space="preserve"> </w:t>
      </w:r>
      <w:r w:rsidR="00000636" w:rsidRPr="008C454A">
        <w:rPr>
          <w:sz w:val="24"/>
          <w:szCs w:val="24"/>
        </w:rPr>
        <w:t>Highest</w:t>
      </w:r>
      <w:r w:rsidR="00B30970" w:rsidRPr="008C454A">
        <w:rPr>
          <w:sz w:val="24"/>
          <w:szCs w:val="24"/>
        </w:rPr>
        <w:t xml:space="preserve"> </w:t>
      </w:r>
      <w:r w:rsidR="00000636" w:rsidRPr="008C454A">
        <w:rPr>
          <w:sz w:val="24"/>
          <w:szCs w:val="24"/>
        </w:rPr>
        <w:t>or</w:t>
      </w:r>
      <w:r w:rsidR="00B30970" w:rsidRPr="008C454A">
        <w:rPr>
          <w:sz w:val="24"/>
          <w:szCs w:val="24"/>
        </w:rPr>
        <w:t xml:space="preserve"> </w:t>
      </w:r>
      <w:r w:rsidR="00000636" w:rsidRPr="008C454A">
        <w:rPr>
          <w:sz w:val="24"/>
          <w:szCs w:val="24"/>
        </w:rPr>
        <w:t>Most High is used in Psalms 7:17; 47:2; 83:18; 97:9; Isaiah 57:15</w:t>
      </w:r>
      <w:r w:rsidR="00C61FD7" w:rsidRPr="008C454A">
        <w:rPr>
          <w:sz w:val="24"/>
          <w:szCs w:val="24"/>
        </w:rPr>
        <w:t xml:space="preserve">; </w:t>
      </w:r>
      <w:r w:rsidR="00000636" w:rsidRPr="008C454A">
        <w:rPr>
          <w:sz w:val="24"/>
          <w:szCs w:val="24"/>
        </w:rPr>
        <w:t>Daniel 4:25</w:t>
      </w:r>
      <w:r w:rsidR="001510C4" w:rsidRPr="008C454A">
        <w:rPr>
          <w:sz w:val="24"/>
          <w:szCs w:val="24"/>
        </w:rPr>
        <w:t>; Ephesians 4:6</w:t>
      </w:r>
      <w:r w:rsidR="00C61FD7" w:rsidRPr="008C454A">
        <w:rPr>
          <w:sz w:val="24"/>
          <w:szCs w:val="24"/>
        </w:rPr>
        <w:t xml:space="preserve"> and Acts 6:5, 8-9; 7:59; 8:2; 11:19; 22:20</w:t>
      </w:r>
      <w:r w:rsidR="00000636" w:rsidRPr="008C454A">
        <w:rPr>
          <w:sz w:val="24"/>
          <w:szCs w:val="24"/>
        </w:rPr>
        <w:t>.</w:t>
      </w:r>
      <w:r w:rsidR="00C61FD7" w:rsidRPr="008C454A">
        <w:rPr>
          <w:sz w:val="24"/>
          <w:szCs w:val="24"/>
        </w:rPr>
        <w:t xml:space="preserve"> Tenth, is </w:t>
      </w:r>
      <w:r w:rsidR="00C61FD7" w:rsidRPr="008C454A">
        <w:rPr>
          <w:b/>
          <w:sz w:val="24"/>
          <w:szCs w:val="24"/>
        </w:rPr>
        <w:t>Eloah</w:t>
      </w:r>
      <w:r w:rsidR="00C61FD7" w:rsidRPr="008C454A">
        <w:rPr>
          <w:sz w:val="24"/>
          <w:szCs w:val="24"/>
        </w:rPr>
        <w:t>: The Adorable or Worshipful Lord is used in Deuteronomy 32:15</w:t>
      </w:r>
      <w:r w:rsidR="00086429" w:rsidRPr="008C454A">
        <w:rPr>
          <w:sz w:val="24"/>
          <w:szCs w:val="24"/>
        </w:rPr>
        <w:t>; Job 19:25-26</w:t>
      </w:r>
      <w:r w:rsidR="00C61FD7" w:rsidRPr="008C454A">
        <w:rPr>
          <w:sz w:val="24"/>
          <w:szCs w:val="24"/>
        </w:rPr>
        <w:t xml:space="preserve"> </w:t>
      </w:r>
      <w:r w:rsidR="00B85DB0" w:rsidRPr="008C454A">
        <w:rPr>
          <w:sz w:val="24"/>
          <w:szCs w:val="24"/>
        </w:rPr>
        <w:t xml:space="preserve">&amp; </w:t>
      </w:r>
      <w:r w:rsidR="00C61FD7" w:rsidRPr="008C454A">
        <w:rPr>
          <w:sz w:val="24"/>
          <w:szCs w:val="24"/>
        </w:rPr>
        <w:t>40 times with Job alone</w:t>
      </w:r>
      <w:r w:rsidR="00086429" w:rsidRPr="008C454A">
        <w:rPr>
          <w:sz w:val="24"/>
          <w:szCs w:val="24"/>
        </w:rPr>
        <w:t xml:space="preserve"> and</w:t>
      </w:r>
      <w:r w:rsidR="000E5FA5" w:rsidRPr="008C454A">
        <w:rPr>
          <w:sz w:val="24"/>
          <w:szCs w:val="24"/>
        </w:rPr>
        <w:t xml:space="preserve"> </w:t>
      </w:r>
      <w:r w:rsidR="00086429" w:rsidRPr="008C454A">
        <w:rPr>
          <w:sz w:val="24"/>
          <w:szCs w:val="24"/>
        </w:rPr>
        <w:t>Acts 7:</w:t>
      </w:r>
      <w:r w:rsidR="00B85DB0" w:rsidRPr="008C454A">
        <w:rPr>
          <w:sz w:val="24"/>
          <w:szCs w:val="24"/>
        </w:rPr>
        <w:t>42-43</w:t>
      </w:r>
      <w:r w:rsidR="00C61FD7" w:rsidRPr="008C454A">
        <w:rPr>
          <w:sz w:val="24"/>
          <w:szCs w:val="24"/>
        </w:rPr>
        <w:t xml:space="preserve">. Eleventh, is </w:t>
      </w:r>
      <w:r w:rsidR="00C61FD7" w:rsidRPr="008C454A">
        <w:rPr>
          <w:b/>
          <w:sz w:val="24"/>
          <w:szCs w:val="24"/>
        </w:rPr>
        <w:t>Elah</w:t>
      </w:r>
      <w:r w:rsidR="00C61FD7" w:rsidRPr="008C454A">
        <w:rPr>
          <w:sz w:val="24"/>
          <w:szCs w:val="24"/>
        </w:rPr>
        <w:t>: The Everlasting</w:t>
      </w:r>
      <w:r w:rsidR="000E5FA5" w:rsidRPr="008C454A">
        <w:rPr>
          <w:sz w:val="24"/>
          <w:szCs w:val="24"/>
        </w:rPr>
        <w:t xml:space="preserve"> </w:t>
      </w:r>
      <w:r w:rsidR="00C61FD7" w:rsidRPr="008C454A">
        <w:rPr>
          <w:sz w:val="24"/>
          <w:szCs w:val="24"/>
        </w:rPr>
        <w:t xml:space="preserve">God is used in Ezra 4:24 and is used 43 times in Ezra </w:t>
      </w:r>
      <w:r w:rsidR="000E5FA5" w:rsidRPr="008C454A">
        <w:rPr>
          <w:sz w:val="24"/>
          <w:szCs w:val="24"/>
        </w:rPr>
        <w:t>&amp;</w:t>
      </w:r>
      <w:r w:rsidR="00C61FD7" w:rsidRPr="008C454A">
        <w:rPr>
          <w:sz w:val="24"/>
          <w:szCs w:val="24"/>
        </w:rPr>
        <w:t xml:space="preserve"> 46 times in Daniel</w:t>
      </w:r>
      <w:r w:rsidR="00086429" w:rsidRPr="008C454A">
        <w:rPr>
          <w:sz w:val="24"/>
          <w:szCs w:val="24"/>
        </w:rPr>
        <w:t xml:space="preserve"> and Acts </w:t>
      </w:r>
      <w:r w:rsidR="00896724" w:rsidRPr="008C454A">
        <w:rPr>
          <w:sz w:val="24"/>
          <w:szCs w:val="24"/>
        </w:rPr>
        <w:t>6</w:t>
      </w:r>
      <w:r w:rsidR="00086429" w:rsidRPr="008C454A">
        <w:rPr>
          <w:sz w:val="24"/>
          <w:szCs w:val="24"/>
        </w:rPr>
        <w:t>:</w:t>
      </w:r>
      <w:r w:rsidR="00896724" w:rsidRPr="008C454A">
        <w:rPr>
          <w:sz w:val="24"/>
          <w:szCs w:val="24"/>
        </w:rPr>
        <w:t>5</w:t>
      </w:r>
      <w:r w:rsidR="00C61FD7" w:rsidRPr="008C454A">
        <w:rPr>
          <w:sz w:val="24"/>
          <w:szCs w:val="24"/>
        </w:rPr>
        <w:t xml:space="preserve">. Twelfth, is </w:t>
      </w:r>
      <w:r w:rsidR="00C61FD7" w:rsidRPr="008C454A">
        <w:rPr>
          <w:b/>
          <w:sz w:val="24"/>
          <w:szCs w:val="24"/>
        </w:rPr>
        <w:t>Adon-Adonai</w:t>
      </w:r>
      <w:r w:rsidR="00C61FD7" w:rsidRPr="008C454A">
        <w:rPr>
          <w:sz w:val="24"/>
          <w:szCs w:val="24"/>
        </w:rPr>
        <w:t xml:space="preserve">: Jehovah </w:t>
      </w:r>
      <w:r w:rsidR="001510C4" w:rsidRPr="008C454A">
        <w:rPr>
          <w:sz w:val="24"/>
          <w:szCs w:val="24"/>
        </w:rPr>
        <w:t>O</w:t>
      </w:r>
      <w:r w:rsidR="00C61FD7" w:rsidRPr="008C454A">
        <w:rPr>
          <w:sz w:val="24"/>
          <w:szCs w:val="24"/>
        </w:rPr>
        <w:t xml:space="preserve">ur Ruler is used </w:t>
      </w:r>
      <w:r w:rsidR="00086429" w:rsidRPr="008C454A">
        <w:rPr>
          <w:sz w:val="24"/>
          <w:szCs w:val="24"/>
        </w:rPr>
        <w:t>Acts 7:35</w:t>
      </w:r>
      <w:r w:rsidR="00C61FD7" w:rsidRPr="008C454A">
        <w:rPr>
          <w:sz w:val="24"/>
          <w:szCs w:val="24"/>
        </w:rPr>
        <w:t xml:space="preserve">. Thirteenth, is </w:t>
      </w:r>
      <w:r w:rsidR="00C61FD7" w:rsidRPr="008C454A">
        <w:rPr>
          <w:b/>
          <w:sz w:val="24"/>
          <w:szCs w:val="24"/>
        </w:rPr>
        <w:t>Adoni-</w:t>
      </w:r>
      <w:r w:rsidR="00F81635" w:rsidRPr="008C454A">
        <w:rPr>
          <w:b/>
          <w:sz w:val="24"/>
          <w:szCs w:val="24"/>
        </w:rPr>
        <w:t>J</w:t>
      </w:r>
      <w:r w:rsidR="00C61FD7" w:rsidRPr="008C454A">
        <w:rPr>
          <w:b/>
          <w:sz w:val="24"/>
          <w:szCs w:val="24"/>
        </w:rPr>
        <w:t>ah</w:t>
      </w:r>
      <w:r w:rsidR="00C61FD7" w:rsidRPr="008C454A">
        <w:rPr>
          <w:sz w:val="24"/>
          <w:szCs w:val="24"/>
        </w:rPr>
        <w:t>: Jehovah is LORD in Psalms 83:18</w:t>
      </w:r>
      <w:r w:rsidR="00086429" w:rsidRPr="008C454A">
        <w:rPr>
          <w:sz w:val="24"/>
          <w:szCs w:val="24"/>
        </w:rPr>
        <w:t xml:space="preserve"> and Acts 7:60</w:t>
      </w:r>
      <w:r w:rsidR="00C61FD7" w:rsidRPr="008C454A">
        <w:rPr>
          <w:sz w:val="24"/>
          <w:szCs w:val="24"/>
        </w:rPr>
        <w:t>. Fourt</w:t>
      </w:r>
      <w:r w:rsidR="00086429" w:rsidRPr="008C454A">
        <w:rPr>
          <w:sz w:val="24"/>
          <w:szCs w:val="24"/>
        </w:rPr>
        <w:t>e</w:t>
      </w:r>
      <w:r w:rsidR="00C61FD7" w:rsidRPr="008C454A">
        <w:rPr>
          <w:sz w:val="24"/>
          <w:szCs w:val="24"/>
        </w:rPr>
        <w:t xml:space="preserve">enth, is </w:t>
      </w:r>
      <w:r w:rsidR="00C61FD7" w:rsidRPr="008C454A">
        <w:rPr>
          <w:b/>
          <w:sz w:val="24"/>
          <w:szCs w:val="24"/>
        </w:rPr>
        <w:t>Adon</w:t>
      </w:r>
      <w:r w:rsidR="00C61FD7" w:rsidRPr="008C454A">
        <w:rPr>
          <w:sz w:val="24"/>
          <w:szCs w:val="24"/>
        </w:rPr>
        <w:t xml:space="preserve">: The Lord </w:t>
      </w:r>
      <w:r w:rsidR="001510C4" w:rsidRPr="008C454A">
        <w:rPr>
          <w:sz w:val="24"/>
          <w:szCs w:val="24"/>
        </w:rPr>
        <w:t>O</w:t>
      </w:r>
      <w:r w:rsidR="00C61FD7" w:rsidRPr="008C454A">
        <w:rPr>
          <w:sz w:val="24"/>
          <w:szCs w:val="24"/>
        </w:rPr>
        <w:t xml:space="preserve">ur </w:t>
      </w:r>
      <w:r w:rsidR="001510C4" w:rsidRPr="008C454A">
        <w:rPr>
          <w:sz w:val="24"/>
          <w:szCs w:val="24"/>
        </w:rPr>
        <w:t>C</w:t>
      </w:r>
      <w:r w:rsidR="00C61FD7" w:rsidRPr="008C454A">
        <w:rPr>
          <w:sz w:val="24"/>
          <w:szCs w:val="24"/>
        </w:rPr>
        <w:t xml:space="preserve">ontroller is used in </w:t>
      </w:r>
      <w:r w:rsidR="00086429" w:rsidRPr="008C454A">
        <w:rPr>
          <w:sz w:val="24"/>
          <w:szCs w:val="24"/>
        </w:rPr>
        <w:t>Acts 7:35</w:t>
      </w:r>
      <w:r w:rsidR="00C61FD7" w:rsidRPr="008C454A">
        <w:rPr>
          <w:sz w:val="24"/>
          <w:szCs w:val="24"/>
        </w:rPr>
        <w:t xml:space="preserve">. </w:t>
      </w:r>
      <w:r w:rsidR="00086429" w:rsidRPr="008C454A">
        <w:rPr>
          <w:sz w:val="24"/>
          <w:szCs w:val="24"/>
        </w:rPr>
        <w:t xml:space="preserve">Fifteenth, is </w:t>
      </w:r>
      <w:r w:rsidR="00086429" w:rsidRPr="008C454A">
        <w:rPr>
          <w:b/>
          <w:sz w:val="24"/>
          <w:szCs w:val="24"/>
        </w:rPr>
        <w:t>Yah</w:t>
      </w:r>
      <w:r w:rsidR="00086429" w:rsidRPr="008C454A">
        <w:rPr>
          <w:sz w:val="24"/>
          <w:szCs w:val="24"/>
        </w:rPr>
        <w:t>: The Everlasting Str</w:t>
      </w:r>
      <w:r w:rsidR="001510C4" w:rsidRPr="008C454A">
        <w:rPr>
          <w:sz w:val="24"/>
          <w:szCs w:val="24"/>
        </w:rPr>
        <w:t>o</w:t>
      </w:r>
      <w:r w:rsidR="00086429" w:rsidRPr="008C454A">
        <w:rPr>
          <w:sz w:val="24"/>
          <w:szCs w:val="24"/>
        </w:rPr>
        <w:t xml:space="preserve">ng Lord is used in </w:t>
      </w:r>
      <w:r w:rsidR="000E5FA5" w:rsidRPr="008C454A">
        <w:rPr>
          <w:sz w:val="24"/>
          <w:szCs w:val="24"/>
        </w:rPr>
        <w:t>Psalms 68:4, 34</w:t>
      </w:r>
      <w:r w:rsidR="000B5AF1" w:rsidRPr="008C454A">
        <w:rPr>
          <w:sz w:val="24"/>
          <w:szCs w:val="24"/>
        </w:rPr>
        <w:t>; Isaiah 12:2; 26:4; 38:11</w:t>
      </w:r>
      <w:r w:rsidR="000E5FA5" w:rsidRPr="008C454A">
        <w:rPr>
          <w:sz w:val="24"/>
          <w:szCs w:val="24"/>
        </w:rPr>
        <w:t xml:space="preserve"> </w:t>
      </w:r>
      <w:r w:rsidR="000B5AF1" w:rsidRPr="008C454A">
        <w:rPr>
          <w:sz w:val="24"/>
          <w:szCs w:val="24"/>
        </w:rPr>
        <w:t xml:space="preserve">&amp; </w:t>
      </w:r>
      <w:r w:rsidR="00086429" w:rsidRPr="008C454A">
        <w:rPr>
          <w:sz w:val="24"/>
          <w:szCs w:val="24"/>
        </w:rPr>
        <w:t xml:space="preserve">Acts </w:t>
      </w:r>
      <w:r w:rsidR="000B5AF1" w:rsidRPr="008C454A">
        <w:rPr>
          <w:sz w:val="24"/>
          <w:szCs w:val="24"/>
        </w:rPr>
        <w:t xml:space="preserve">6:8; </w:t>
      </w:r>
      <w:r w:rsidR="00086429" w:rsidRPr="008C454A">
        <w:rPr>
          <w:sz w:val="24"/>
          <w:szCs w:val="24"/>
        </w:rPr>
        <w:t>7:36.</w:t>
      </w:r>
      <w:r w:rsidR="00C61FD7" w:rsidRPr="008C454A">
        <w:rPr>
          <w:sz w:val="24"/>
          <w:szCs w:val="24"/>
        </w:rPr>
        <w:t xml:space="preserve"> </w:t>
      </w:r>
      <w:r w:rsidR="000B5AF1" w:rsidRPr="008C454A">
        <w:rPr>
          <w:sz w:val="24"/>
          <w:szCs w:val="24"/>
        </w:rPr>
        <w:t xml:space="preserve">Sixteenth, is </w:t>
      </w:r>
      <w:r w:rsidR="000B5AF1" w:rsidRPr="008C454A">
        <w:rPr>
          <w:b/>
          <w:sz w:val="24"/>
          <w:szCs w:val="24"/>
        </w:rPr>
        <w:t>Jah</w:t>
      </w:r>
      <w:r w:rsidR="000B5AF1" w:rsidRPr="008C454A">
        <w:rPr>
          <w:sz w:val="24"/>
          <w:szCs w:val="24"/>
        </w:rPr>
        <w:t xml:space="preserve">: the Independent Lord &amp; “Breath” is used in Psalms 68:4 and Acts 6:5. </w:t>
      </w:r>
      <w:r w:rsidR="009035E2" w:rsidRPr="008C454A">
        <w:rPr>
          <w:sz w:val="24"/>
          <w:szCs w:val="24"/>
        </w:rPr>
        <w:t xml:space="preserve">Seventeenth, is </w:t>
      </w:r>
      <w:r w:rsidR="009035E2" w:rsidRPr="008C454A">
        <w:rPr>
          <w:b/>
          <w:sz w:val="24"/>
          <w:szCs w:val="24"/>
        </w:rPr>
        <w:t>El-Bethel</w:t>
      </w:r>
      <w:r w:rsidR="009035E2" w:rsidRPr="008C454A">
        <w:rPr>
          <w:sz w:val="24"/>
          <w:szCs w:val="24"/>
        </w:rPr>
        <w:t xml:space="preserve">: GOD of the House of God used in Genesis 35:7. Eighteenth, is </w:t>
      </w:r>
      <w:r w:rsidR="009035E2" w:rsidRPr="008C454A">
        <w:rPr>
          <w:b/>
          <w:sz w:val="24"/>
          <w:szCs w:val="24"/>
        </w:rPr>
        <w:t>El-Emunah</w:t>
      </w:r>
      <w:r w:rsidR="009035E2" w:rsidRPr="008C454A">
        <w:rPr>
          <w:sz w:val="24"/>
          <w:szCs w:val="24"/>
        </w:rPr>
        <w:t xml:space="preserve">: The Faithful GOD used in Deuteronomy 7:9. Nineteenth, is </w:t>
      </w:r>
      <w:r w:rsidR="009035E2" w:rsidRPr="008C454A">
        <w:rPr>
          <w:b/>
          <w:sz w:val="24"/>
          <w:szCs w:val="24"/>
        </w:rPr>
        <w:t>El-Marom</w:t>
      </w:r>
      <w:r w:rsidR="009035E2" w:rsidRPr="008C454A">
        <w:rPr>
          <w:sz w:val="24"/>
          <w:szCs w:val="24"/>
        </w:rPr>
        <w:t xml:space="preserve">: GOD Most High </w:t>
      </w:r>
      <w:r w:rsidR="009035E2" w:rsidRPr="008C454A">
        <w:rPr>
          <w:sz w:val="24"/>
          <w:szCs w:val="24"/>
        </w:rPr>
        <w:lastRenderedPageBreak/>
        <w:t xml:space="preserve">used in Micah 6:6. Twentieth, is </w:t>
      </w:r>
      <w:r w:rsidR="009035E2" w:rsidRPr="008C454A">
        <w:rPr>
          <w:b/>
          <w:sz w:val="24"/>
          <w:szCs w:val="24"/>
        </w:rPr>
        <w:t>El-Kanna</w:t>
      </w:r>
      <w:r w:rsidR="009035E2" w:rsidRPr="008C454A">
        <w:rPr>
          <w:sz w:val="24"/>
          <w:szCs w:val="24"/>
        </w:rPr>
        <w:t xml:space="preserve"> or </w:t>
      </w:r>
      <w:r w:rsidR="009035E2" w:rsidRPr="008C454A">
        <w:rPr>
          <w:b/>
          <w:sz w:val="24"/>
          <w:szCs w:val="24"/>
        </w:rPr>
        <w:t>El Kanno</w:t>
      </w:r>
      <w:r w:rsidR="009035E2" w:rsidRPr="008C454A">
        <w:rPr>
          <w:sz w:val="24"/>
          <w:szCs w:val="24"/>
        </w:rPr>
        <w:t xml:space="preserve">: The Jealous God used in Exodus 20:5 &amp; Joshua 24:19. Twenty-first, is </w:t>
      </w:r>
      <w:r w:rsidR="009035E2" w:rsidRPr="008C454A">
        <w:rPr>
          <w:b/>
          <w:sz w:val="24"/>
          <w:szCs w:val="24"/>
        </w:rPr>
        <w:t>Alam</w:t>
      </w:r>
      <w:r w:rsidR="009035E2" w:rsidRPr="008C454A">
        <w:rPr>
          <w:sz w:val="24"/>
          <w:szCs w:val="24"/>
        </w:rPr>
        <w:t>: The Secret Name for God</w:t>
      </w:r>
      <w:r w:rsidR="00512431" w:rsidRPr="008C454A">
        <w:rPr>
          <w:sz w:val="24"/>
          <w:szCs w:val="24"/>
        </w:rPr>
        <w:t>.</w:t>
      </w:r>
    </w:p>
    <w:p w:rsidR="002C458C" w:rsidRPr="008C454A" w:rsidRDefault="00047FD1" w:rsidP="002C458C">
      <w:pPr>
        <w:spacing w:line="480" w:lineRule="auto"/>
        <w:jc w:val="both"/>
        <w:rPr>
          <w:sz w:val="24"/>
          <w:szCs w:val="24"/>
        </w:rPr>
      </w:pPr>
      <w:r w:rsidRPr="008C454A">
        <w:rPr>
          <w:sz w:val="24"/>
          <w:szCs w:val="24"/>
        </w:rPr>
        <w:t xml:space="preserve">There are </w:t>
      </w:r>
      <w:r w:rsidR="00C064CB" w:rsidRPr="008C454A">
        <w:rPr>
          <w:sz w:val="24"/>
          <w:szCs w:val="24"/>
        </w:rPr>
        <w:t>2</w:t>
      </w:r>
      <w:r w:rsidR="005418F8" w:rsidRPr="008C454A">
        <w:rPr>
          <w:sz w:val="24"/>
          <w:szCs w:val="24"/>
        </w:rPr>
        <w:t>6</w:t>
      </w:r>
      <w:r w:rsidR="00D40742" w:rsidRPr="008C454A">
        <w:rPr>
          <w:sz w:val="24"/>
          <w:szCs w:val="24"/>
        </w:rPr>
        <w:t xml:space="preserve"> N</w:t>
      </w:r>
      <w:r w:rsidRPr="008C454A">
        <w:rPr>
          <w:sz w:val="24"/>
          <w:szCs w:val="24"/>
        </w:rPr>
        <w:t xml:space="preserve">ames </w:t>
      </w:r>
      <w:r w:rsidR="000B5AF1" w:rsidRPr="008C454A">
        <w:rPr>
          <w:sz w:val="24"/>
          <w:szCs w:val="24"/>
        </w:rPr>
        <w:t>of</w:t>
      </w:r>
      <w:r w:rsidRPr="008C454A">
        <w:rPr>
          <w:sz w:val="24"/>
          <w:szCs w:val="24"/>
        </w:rPr>
        <w:t xml:space="preserve"> “</w:t>
      </w:r>
      <w:r w:rsidRPr="008C454A">
        <w:rPr>
          <w:b/>
          <w:sz w:val="24"/>
          <w:szCs w:val="24"/>
        </w:rPr>
        <w:t>Jehovah</w:t>
      </w:r>
      <w:r w:rsidRPr="008C454A">
        <w:rPr>
          <w:sz w:val="24"/>
          <w:szCs w:val="24"/>
        </w:rPr>
        <w:t>”</w:t>
      </w:r>
      <w:r w:rsidR="00000636" w:rsidRPr="008C454A">
        <w:rPr>
          <w:sz w:val="24"/>
          <w:szCs w:val="24"/>
        </w:rPr>
        <w:t xml:space="preserve"> </w:t>
      </w:r>
      <w:r w:rsidRPr="008C454A">
        <w:rPr>
          <w:sz w:val="24"/>
          <w:szCs w:val="24"/>
        </w:rPr>
        <w:t>proven in the</w:t>
      </w:r>
      <w:r w:rsidR="00000636" w:rsidRPr="008C454A">
        <w:rPr>
          <w:sz w:val="24"/>
          <w:szCs w:val="24"/>
        </w:rPr>
        <w:t xml:space="preserve"> </w:t>
      </w:r>
      <w:r w:rsidR="000B5AF1" w:rsidRPr="008C454A">
        <w:rPr>
          <w:sz w:val="24"/>
          <w:szCs w:val="24"/>
        </w:rPr>
        <w:t>Exodus 6:3; Psalms 83:18 and Isaiah 12:2; 26:4</w:t>
      </w:r>
      <w:r w:rsidR="00896724" w:rsidRPr="008C454A">
        <w:rPr>
          <w:sz w:val="24"/>
          <w:szCs w:val="24"/>
        </w:rPr>
        <w:t xml:space="preserve"> &amp; Acts 7:60</w:t>
      </w:r>
      <w:r w:rsidRPr="008C454A">
        <w:rPr>
          <w:sz w:val="24"/>
          <w:szCs w:val="24"/>
        </w:rPr>
        <w:t>. First,</w:t>
      </w:r>
      <w:r w:rsidR="00000636" w:rsidRPr="008C454A">
        <w:rPr>
          <w:sz w:val="24"/>
          <w:szCs w:val="24"/>
        </w:rPr>
        <w:t xml:space="preserve"> </w:t>
      </w:r>
      <w:r w:rsidRPr="008C454A">
        <w:rPr>
          <w:sz w:val="24"/>
          <w:szCs w:val="24"/>
        </w:rPr>
        <w:t xml:space="preserve">is </w:t>
      </w:r>
      <w:r w:rsidRPr="008C454A">
        <w:rPr>
          <w:b/>
          <w:sz w:val="24"/>
          <w:szCs w:val="24"/>
        </w:rPr>
        <w:t>Jehovah</w:t>
      </w:r>
      <w:r w:rsidRPr="008C454A">
        <w:rPr>
          <w:sz w:val="24"/>
          <w:szCs w:val="24"/>
        </w:rPr>
        <w:t xml:space="preserve">: </w:t>
      </w:r>
      <w:r w:rsidR="005B3B3E" w:rsidRPr="008C454A">
        <w:rPr>
          <w:b/>
          <w:sz w:val="24"/>
          <w:szCs w:val="24"/>
        </w:rPr>
        <w:t>T</w:t>
      </w:r>
      <w:r w:rsidR="00D40742" w:rsidRPr="008C454A">
        <w:rPr>
          <w:b/>
          <w:sz w:val="24"/>
          <w:szCs w:val="24"/>
        </w:rPr>
        <w:t xml:space="preserve">he LORD called </w:t>
      </w:r>
      <w:r w:rsidRPr="008C454A">
        <w:rPr>
          <w:b/>
          <w:sz w:val="24"/>
          <w:szCs w:val="24"/>
        </w:rPr>
        <w:t>Yahweh</w:t>
      </w:r>
      <w:r w:rsidRPr="008C454A">
        <w:rPr>
          <w:sz w:val="24"/>
          <w:szCs w:val="24"/>
        </w:rPr>
        <w:t xml:space="preserve"> or Victor or Kurios or Despotes is used in Daniel 9:14; Psalms</w:t>
      </w:r>
      <w:r w:rsidR="00065D4C" w:rsidRPr="008C454A">
        <w:rPr>
          <w:sz w:val="24"/>
          <w:szCs w:val="24"/>
        </w:rPr>
        <w:t xml:space="preserve"> </w:t>
      </w:r>
      <w:r w:rsidRPr="008C454A">
        <w:rPr>
          <w:sz w:val="24"/>
          <w:szCs w:val="24"/>
        </w:rPr>
        <w:t>11:7; Leviticus</w:t>
      </w:r>
      <w:r w:rsidR="00065D4C" w:rsidRPr="008C454A">
        <w:rPr>
          <w:sz w:val="24"/>
          <w:szCs w:val="24"/>
        </w:rPr>
        <w:t xml:space="preserve"> </w:t>
      </w:r>
      <w:r w:rsidRPr="008C454A">
        <w:rPr>
          <w:sz w:val="24"/>
          <w:szCs w:val="24"/>
        </w:rPr>
        <w:t>19</w:t>
      </w:r>
      <w:r w:rsidR="00065D4C" w:rsidRPr="008C454A">
        <w:rPr>
          <w:sz w:val="24"/>
          <w:szCs w:val="24"/>
        </w:rPr>
        <w:t>:</w:t>
      </w:r>
      <w:r w:rsidRPr="008C454A">
        <w:rPr>
          <w:sz w:val="24"/>
          <w:szCs w:val="24"/>
        </w:rPr>
        <w:t>2; Habakkuk 1:12; Deuteronomy 6:4-5; Luke 2:29; Acts 4:24; 2</w:t>
      </w:r>
      <w:r w:rsidRPr="008C454A">
        <w:rPr>
          <w:sz w:val="24"/>
          <w:szCs w:val="24"/>
          <w:vertAlign w:val="superscript"/>
        </w:rPr>
        <w:t>nd</w:t>
      </w:r>
      <w:r w:rsidRPr="008C454A">
        <w:rPr>
          <w:sz w:val="24"/>
          <w:szCs w:val="24"/>
        </w:rPr>
        <w:t xml:space="preserve"> Peter</w:t>
      </w:r>
      <w:r w:rsidR="005A62B5" w:rsidRPr="008C454A">
        <w:rPr>
          <w:sz w:val="24"/>
          <w:szCs w:val="24"/>
        </w:rPr>
        <w:t xml:space="preserve"> </w:t>
      </w:r>
      <w:r w:rsidRPr="008C454A">
        <w:rPr>
          <w:sz w:val="24"/>
          <w:szCs w:val="24"/>
        </w:rPr>
        <w:t>2:1; Jude</w:t>
      </w:r>
      <w:r w:rsidR="005A62B5" w:rsidRPr="008C454A">
        <w:rPr>
          <w:sz w:val="24"/>
          <w:szCs w:val="24"/>
        </w:rPr>
        <w:t xml:space="preserve"> </w:t>
      </w:r>
      <w:r w:rsidRPr="008C454A">
        <w:rPr>
          <w:sz w:val="24"/>
          <w:szCs w:val="24"/>
        </w:rPr>
        <w:t>4; Revelation</w:t>
      </w:r>
      <w:r w:rsidR="005A62B5" w:rsidRPr="008C454A">
        <w:rPr>
          <w:sz w:val="24"/>
          <w:szCs w:val="24"/>
        </w:rPr>
        <w:t xml:space="preserve"> </w:t>
      </w:r>
      <w:r w:rsidRPr="008C454A">
        <w:rPr>
          <w:sz w:val="24"/>
          <w:szCs w:val="24"/>
        </w:rPr>
        <w:t>6:10</w:t>
      </w:r>
      <w:r w:rsidR="005A62B5" w:rsidRPr="008C454A">
        <w:rPr>
          <w:sz w:val="24"/>
          <w:szCs w:val="24"/>
        </w:rPr>
        <w:t xml:space="preserve"> </w:t>
      </w:r>
      <w:r w:rsidRPr="008C454A">
        <w:rPr>
          <w:sz w:val="24"/>
          <w:szCs w:val="24"/>
        </w:rPr>
        <w:t>and Acts 7:60. Second, is</w:t>
      </w:r>
      <w:r w:rsidR="005A62B5" w:rsidRPr="008C454A">
        <w:rPr>
          <w:sz w:val="24"/>
          <w:szCs w:val="24"/>
        </w:rPr>
        <w:t xml:space="preserve"> </w:t>
      </w:r>
      <w:r w:rsidRPr="008C454A">
        <w:rPr>
          <w:b/>
          <w:sz w:val="24"/>
          <w:szCs w:val="24"/>
        </w:rPr>
        <w:t>Jehovah-</w:t>
      </w:r>
      <w:r w:rsidR="00B445A3" w:rsidRPr="008C454A">
        <w:rPr>
          <w:b/>
          <w:sz w:val="24"/>
          <w:szCs w:val="24"/>
        </w:rPr>
        <w:t>Ji</w:t>
      </w:r>
      <w:r w:rsidRPr="008C454A">
        <w:rPr>
          <w:b/>
          <w:sz w:val="24"/>
          <w:szCs w:val="24"/>
        </w:rPr>
        <w:t>reh</w:t>
      </w:r>
      <w:r w:rsidRPr="008C454A">
        <w:rPr>
          <w:sz w:val="24"/>
          <w:szCs w:val="24"/>
        </w:rPr>
        <w:t xml:space="preserve">: </w:t>
      </w:r>
      <w:r w:rsidR="00D40742" w:rsidRPr="008C454A">
        <w:rPr>
          <w:sz w:val="24"/>
          <w:szCs w:val="24"/>
        </w:rPr>
        <w:t>T</w:t>
      </w:r>
      <w:r w:rsidRPr="008C454A">
        <w:rPr>
          <w:sz w:val="24"/>
          <w:szCs w:val="24"/>
        </w:rPr>
        <w:t>he L</w:t>
      </w:r>
      <w:r w:rsidR="00F4113A" w:rsidRPr="008C454A">
        <w:rPr>
          <w:sz w:val="24"/>
          <w:szCs w:val="24"/>
        </w:rPr>
        <w:t>ORD</w:t>
      </w:r>
      <w:r w:rsidRPr="008C454A">
        <w:rPr>
          <w:sz w:val="24"/>
          <w:szCs w:val="24"/>
        </w:rPr>
        <w:t xml:space="preserve"> </w:t>
      </w:r>
      <w:r w:rsidR="003C59F9" w:rsidRPr="008C454A">
        <w:rPr>
          <w:sz w:val="24"/>
          <w:szCs w:val="24"/>
        </w:rPr>
        <w:t>O</w:t>
      </w:r>
      <w:r w:rsidR="00F4113A" w:rsidRPr="008C454A">
        <w:rPr>
          <w:sz w:val="24"/>
          <w:szCs w:val="24"/>
        </w:rPr>
        <w:t>ur</w:t>
      </w:r>
      <w:r w:rsidRPr="008C454A">
        <w:rPr>
          <w:sz w:val="24"/>
          <w:szCs w:val="24"/>
        </w:rPr>
        <w:t xml:space="preserve"> Provide</w:t>
      </w:r>
      <w:r w:rsidR="00F4113A" w:rsidRPr="008C454A">
        <w:rPr>
          <w:sz w:val="24"/>
          <w:szCs w:val="24"/>
        </w:rPr>
        <w:t>r</w:t>
      </w:r>
      <w:r w:rsidR="00B10656" w:rsidRPr="008C454A">
        <w:rPr>
          <w:sz w:val="24"/>
          <w:szCs w:val="24"/>
        </w:rPr>
        <w:t xml:space="preserve"> </w:t>
      </w:r>
      <w:r w:rsidRPr="008C454A">
        <w:rPr>
          <w:sz w:val="24"/>
          <w:szCs w:val="24"/>
        </w:rPr>
        <w:t>is</w:t>
      </w:r>
      <w:r w:rsidR="00B10656" w:rsidRPr="008C454A">
        <w:rPr>
          <w:sz w:val="24"/>
          <w:szCs w:val="24"/>
        </w:rPr>
        <w:t xml:space="preserve"> </w:t>
      </w:r>
      <w:r w:rsidRPr="008C454A">
        <w:rPr>
          <w:sz w:val="24"/>
          <w:szCs w:val="24"/>
        </w:rPr>
        <w:t>used in</w:t>
      </w:r>
      <w:r w:rsidR="00B10656" w:rsidRPr="008C454A">
        <w:rPr>
          <w:sz w:val="24"/>
          <w:szCs w:val="24"/>
        </w:rPr>
        <w:t xml:space="preserve"> </w:t>
      </w:r>
      <w:r w:rsidRPr="008C454A">
        <w:rPr>
          <w:sz w:val="24"/>
          <w:szCs w:val="24"/>
        </w:rPr>
        <w:t>Genesis</w:t>
      </w:r>
      <w:r w:rsidR="00B10656" w:rsidRPr="008C454A">
        <w:rPr>
          <w:sz w:val="24"/>
          <w:szCs w:val="24"/>
        </w:rPr>
        <w:t xml:space="preserve"> </w:t>
      </w:r>
      <w:r w:rsidRPr="008C454A">
        <w:rPr>
          <w:sz w:val="24"/>
          <w:szCs w:val="24"/>
        </w:rPr>
        <w:t>22:14</w:t>
      </w:r>
      <w:r w:rsidR="00B10656" w:rsidRPr="008C454A">
        <w:rPr>
          <w:sz w:val="24"/>
          <w:szCs w:val="24"/>
        </w:rPr>
        <w:t xml:space="preserve"> </w:t>
      </w:r>
      <w:r w:rsidRPr="008C454A">
        <w:rPr>
          <w:sz w:val="24"/>
          <w:szCs w:val="24"/>
        </w:rPr>
        <w:t>and Acts 6</w:t>
      </w:r>
      <w:r w:rsidR="004639B8" w:rsidRPr="008C454A">
        <w:rPr>
          <w:sz w:val="24"/>
          <w:szCs w:val="24"/>
        </w:rPr>
        <w:t>:</w:t>
      </w:r>
      <w:r w:rsidRPr="008C454A">
        <w:rPr>
          <w:sz w:val="24"/>
          <w:szCs w:val="24"/>
        </w:rPr>
        <w:t xml:space="preserve">8. Third, is </w:t>
      </w:r>
      <w:r w:rsidRPr="008C454A">
        <w:rPr>
          <w:b/>
          <w:sz w:val="24"/>
          <w:szCs w:val="24"/>
        </w:rPr>
        <w:t>Jehovah-Rophe</w:t>
      </w:r>
      <w:r w:rsidRPr="008C454A">
        <w:rPr>
          <w:sz w:val="24"/>
          <w:szCs w:val="24"/>
        </w:rPr>
        <w:t xml:space="preserve">: </w:t>
      </w:r>
      <w:r w:rsidR="00D40742" w:rsidRPr="008C454A">
        <w:rPr>
          <w:sz w:val="24"/>
          <w:szCs w:val="24"/>
        </w:rPr>
        <w:t>T</w:t>
      </w:r>
      <w:r w:rsidRPr="008C454A">
        <w:rPr>
          <w:sz w:val="24"/>
          <w:szCs w:val="24"/>
        </w:rPr>
        <w:t>he L</w:t>
      </w:r>
      <w:r w:rsidR="00F4113A" w:rsidRPr="008C454A">
        <w:rPr>
          <w:sz w:val="24"/>
          <w:szCs w:val="24"/>
        </w:rPr>
        <w:t>ORD</w:t>
      </w:r>
      <w:r w:rsidRPr="008C454A">
        <w:rPr>
          <w:sz w:val="24"/>
          <w:szCs w:val="24"/>
        </w:rPr>
        <w:t xml:space="preserve"> </w:t>
      </w:r>
      <w:r w:rsidR="003C59F9" w:rsidRPr="008C454A">
        <w:rPr>
          <w:sz w:val="24"/>
          <w:szCs w:val="24"/>
        </w:rPr>
        <w:t>O</w:t>
      </w:r>
      <w:r w:rsidR="00F4113A" w:rsidRPr="008C454A">
        <w:rPr>
          <w:sz w:val="24"/>
          <w:szCs w:val="24"/>
        </w:rPr>
        <w:t>ur</w:t>
      </w:r>
      <w:r w:rsidRPr="008C454A">
        <w:rPr>
          <w:sz w:val="24"/>
          <w:szCs w:val="24"/>
        </w:rPr>
        <w:t xml:space="preserve"> Heal</w:t>
      </w:r>
      <w:r w:rsidR="00F4113A" w:rsidRPr="008C454A">
        <w:rPr>
          <w:sz w:val="24"/>
          <w:szCs w:val="24"/>
        </w:rPr>
        <w:t>er</w:t>
      </w:r>
      <w:r w:rsidRPr="008C454A">
        <w:rPr>
          <w:sz w:val="24"/>
          <w:szCs w:val="24"/>
        </w:rPr>
        <w:t xml:space="preserve"> is used in Exodus 15:22-26; Jeremiah 30:17; Isaiah 61:1 and Acts 6:8. Fourth, is </w:t>
      </w:r>
      <w:r w:rsidRPr="008C454A">
        <w:rPr>
          <w:b/>
          <w:sz w:val="24"/>
          <w:szCs w:val="24"/>
        </w:rPr>
        <w:t>Jehovah-Nissi</w:t>
      </w:r>
      <w:r w:rsidRPr="008C454A">
        <w:rPr>
          <w:sz w:val="24"/>
          <w:szCs w:val="24"/>
        </w:rPr>
        <w:t>: The L</w:t>
      </w:r>
      <w:r w:rsidR="00F4113A" w:rsidRPr="008C454A">
        <w:rPr>
          <w:sz w:val="24"/>
          <w:szCs w:val="24"/>
        </w:rPr>
        <w:t>ORD</w:t>
      </w:r>
      <w:r w:rsidRPr="008C454A">
        <w:rPr>
          <w:sz w:val="24"/>
          <w:szCs w:val="24"/>
        </w:rPr>
        <w:t xml:space="preserve"> </w:t>
      </w:r>
      <w:r w:rsidR="003C59F9" w:rsidRPr="008C454A">
        <w:rPr>
          <w:sz w:val="24"/>
          <w:szCs w:val="24"/>
        </w:rPr>
        <w:t>O</w:t>
      </w:r>
      <w:r w:rsidRPr="008C454A">
        <w:rPr>
          <w:sz w:val="24"/>
          <w:szCs w:val="24"/>
        </w:rPr>
        <w:t xml:space="preserve">ur </w:t>
      </w:r>
      <w:r w:rsidR="005B3B3E" w:rsidRPr="008C454A">
        <w:rPr>
          <w:sz w:val="24"/>
          <w:szCs w:val="24"/>
        </w:rPr>
        <w:t>B</w:t>
      </w:r>
      <w:r w:rsidRPr="008C454A">
        <w:rPr>
          <w:sz w:val="24"/>
          <w:szCs w:val="24"/>
        </w:rPr>
        <w:t xml:space="preserve">anner is used in Exodus 17:15; </w:t>
      </w:r>
      <w:r w:rsidR="0086768E" w:rsidRPr="008C454A">
        <w:rPr>
          <w:sz w:val="24"/>
          <w:szCs w:val="24"/>
        </w:rPr>
        <w:t>P</w:t>
      </w:r>
      <w:r w:rsidRPr="008C454A">
        <w:rPr>
          <w:sz w:val="24"/>
          <w:szCs w:val="24"/>
        </w:rPr>
        <w:t>salms</w:t>
      </w:r>
      <w:r w:rsidR="005B3B3E" w:rsidRPr="008C454A">
        <w:rPr>
          <w:sz w:val="24"/>
          <w:szCs w:val="24"/>
        </w:rPr>
        <w:t xml:space="preserve"> </w:t>
      </w:r>
      <w:r w:rsidRPr="008C454A">
        <w:rPr>
          <w:sz w:val="24"/>
          <w:szCs w:val="24"/>
        </w:rPr>
        <w:t>4:6</w:t>
      </w:r>
      <w:r w:rsidR="005B3B3E" w:rsidRPr="008C454A">
        <w:rPr>
          <w:sz w:val="24"/>
          <w:szCs w:val="24"/>
        </w:rPr>
        <w:t xml:space="preserve"> &amp;</w:t>
      </w:r>
      <w:r w:rsidRPr="008C454A">
        <w:rPr>
          <w:sz w:val="24"/>
          <w:szCs w:val="24"/>
        </w:rPr>
        <w:t xml:space="preserve"> Acts 7:22. Fifth, is </w:t>
      </w:r>
      <w:r w:rsidRPr="008C454A">
        <w:rPr>
          <w:b/>
          <w:sz w:val="24"/>
          <w:szCs w:val="24"/>
        </w:rPr>
        <w:t>Jehovah-</w:t>
      </w:r>
      <w:r w:rsidR="00F4113A" w:rsidRPr="008C454A">
        <w:rPr>
          <w:b/>
          <w:sz w:val="24"/>
          <w:szCs w:val="24"/>
        </w:rPr>
        <w:t>M’Kaddesh</w:t>
      </w:r>
      <w:r w:rsidR="00F4113A" w:rsidRPr="008C454A">
        <w:rPr>
          <w:sz w:val="24"/>
          <w:szCs w:val="24"/>
        </w:rPr>
        <w:t xml:space="preserve">: </w:t>
      </w:r>
      <w:r w:rsidR="00D40742" w:rsidRPr="008C454A">
        <w:rPr>
          <w:sz w:val="24"/>
          <w:szCs w:val="24"/>
        </w:rPr>
        <w:t>T</w:t>
      </w:r>
      <w:r w:rsidR="00F4113A" w:rsidRPr="008C454A">
        <w:rPr>
          <w:sz w:val="24"/>
          <w:szCs w:val="24"/>
        </w:rPr>
        <w:t>he</w:t>
      </w:r>
      <w:r w:rsidR="00B30970" w:rsidRPr="008C454A">
        <w:rPr>
          <w:sz w:val="24"/>
          <w:szCs w:val="24"/>
        </w:rPr>
        <w:t xml:space="preserve"> </w:t>
      </w:r>
      <w:r w:rsidR="00F4113A" w:rsidRPr="008C454A">
        <w:rPr>
          <w:sz w:val="24"/>
          <w:szCs w:val="24"/>
        </w:rPr>
        <w:t xml:space="preserve">LORD </w:t>
      </w:r>
      <w:r w:rsidR="003C59F9" w:rsidRPr="008C454A">
        <w:rPr>
          <w:sz w:val="24"/>
          <w:szCs w:val="24"/>
        </w:rPr>
        <w:t>O</w:t>
      </w:r>
      <w:r w:rsidR="00F4113A" w:rsidRPr="008C454A">
        <w:rPr>
          <w:sz w:val="24"/>
          <w:szCs w:val="24"/>
        </w:rPr>
        <w:t>ur</w:t>
      </w:r>
      <w:r w:rsidR="00B30970" w:rsidRPr="008C454A">
        <w:rPr>
          <w:sz w:val="24"/>
          <w:szCs w:val="24"/>
        </w:rPr>
        <w:t xml:space="preserve"> </w:t>
      </w:r>
      <w:r w:rsidR="00F4113A" w:rsidRPr="008C454A">
        <w:rPr>
          <w:sz w:val="24"/>
          <w:szCs w:val="24"/>
        </w:rPr>
        <w:t>Sanctifier</w:t>
      </w:r>
      <w:r w:rsidR="00B30970" w:rsidRPr="008C454A">
        <w:rPr>
          <w:sz w:val="24"/>
          <w:szCs w:val="24"/>
        </w:rPr>
        <w:t xml:space="preserve"> </w:t>
      </w:r>
      <w:r w:rsidR="00F4113A" w:rsidRPr="008C454A">
        <w:rPr>
          <w:sz w:val="24"/>
          <w:szCs w:val="24"/>
        </w:rPr>
        <w:t>is</w:t>
      </w:r>
      <w:r w:rsidR="00B30970" w:rsidRPr="008C454A">
        <w:rPr>
          <w:sz w:val="24"/>
          <w:szCs w:val="24"/>
        </w:rPr>
        <w:t xml:space="preserve"> </w:t>
      </w:r>
      <w:r w:rsidR="00F4113A" w:rsidRPr="008C454A">
        <w:rPr>
          <w:sz w:val="24"/>
          <w:szCs w:val="24"/>
        </w:rPr>
        <w:t>used</w:t>
      </w:r>
      <w:r w:rsidR="00B30970" w:rsidRPr="008C454A">
        <w:rPr>
          <w:sz w:val="24"/>
          <w:szCs w:val="24"/>
        </w:rPr>
        <w:t xml:space="preserve"> </w:t>
      </w:r>
      <w:r w:rsidR="00F4113A" w:rsidRPr="008C454A">
        <w:rPr>
          <w:sz w:val="24"/>
          <w:szCs w:val="24"/>
        </w:rPr>
        <w:t>in Leviticus</w:t>
      </w:r>
      <w:r w:rsidR="00B20D93" w:rsidRPr="008C454A">
        <w:rPr>
          <w:sz w:val="24"/>
          <w:szCs w:val="24"/>
        </w:rPr>
        <w:t xml:space="preserve"> </w:t>
      </w:r>
      <w:r w:rsidR="00F4113A" w:rsidRPr="008C454A">
        <w:rPr>
          <w:sz w:val="24"/>
          <w:szCs w:val="24"/>
        </w:rPr>
        <w:t>20:8</w:t>
      </w:r>
      <w:r w:rsidR="00B20D93" w:rsidRPr="008C454A">
        <w:rPr>
          <w:sz w:val="24"/>
          <w:szCs w:val="24"/>
        </w:rPr>
        <w:t xml:space="preserve"> </w:t>
      </w:r>
      <w:r w:rsidR="00F4113A" w:rsidRPr="008C454A">
        <w:rPr>
          <w:sz w:val="24"/>
          <w:szCs w:val="24"/>
        </w:rPr>
        <w:t xml:space="preserve">and Acts 6:3. Sixth, is </w:t>
      </w:r>
      <w:r w:rsidR="00F4113A" w:rsidRPr="008C454A">
        <w:rPr>
          <w:b/>
          <w:sz w:val="24"/>
          <w:szCs w:val="24"/>
        </w:rPr>
        <w:t>Jehovah-Shalom</w:t>
      </w:r>
      <w:r w:rsidR="00F4113A" w:rsidRPr="008C454A">
        <w:rPr>
          <w:sz w:val="24"/>
          <w:szCs w:val="24"/>
        </w:rPr>
        <w:t xml:space="preserve">: the LORD </w:t>
      </w:r>
      <w:r w:rsidR="003C59F9" w:rsidRPr="008C454A">
        <w:rPr>
          <w:sz w:val="24"/>
          <w:szCs w:val="24"/>
        </w:rPr>
        <w:t>O</w:t>
      </w:r>
      <w:r w:rsidR="00F4113A" w:rsidRPr="008C454A">
        <w:rPr>
          <w:sz w:val="24"/>
          <w:szCs w:val="24"/>
        </w:rPr>
        <w:t>ur Peace is used in Judges 6:24; Deuteronomy 27:6; Daniel 5:26; 1</w:t>
      </w:r>
      <w:r w:rsidR="00F4113A" w:rsidRPr="008C454A">
        <w:rPr>
          <w:sz w:val="24"/>
          <w:szCs w:val="24"/>
          <w:vertAlign w:val="superscript"/>
        </w:rPr>
        <w:t>st</w:t>
      </w:r>
      <w:r w:rsidR="00F4113A" w:rsidRPr="008C454A">
        <w:rPr>
          <w:sz w:val="24"/>
          <w:szCs w:val="24"/>
        </w:rPr>
        <w:t xml:space="preserve"> Kings 8:61; 9:25; Genesis 15:16; Exodus 21:34; 22:5, 6; Leviticus 7:11-21 and Acts 7:47-50. Seventh, is </w:t>
      </w:r>
      <w:r w:rsidR="00F4113A" w:rsidRPr="008C454A">
        <w:rPr>
          <w:b/>
          <w:sz w:val="24"/>
          <w:szCs w:val="24"/>
        </w:rPr>
        <w:t>Jehovah-Elohim</w:t>
      </w:r>
      <w:r w:rsidR="00F4113A" w:rsidRPr="008C454A">
        <w:rPr>
          <w:sz w:val="24"/>
          <w:szCs w:val="24"/>
        </w:rPr>
        <w:t xml:space="preserve">: </w:t>
      </w:r>
      <w:r w:rsidR="00D40742" w:rsidRPr="008C454A">
        <w:rPr>
          <w:sz w:val="24"/>
          <w:szCs w:val="24"/>
        </w:rPr>
        <w:t>T</w:t>
      </w:r>
      <w:r w:rsidR="00F4113A" w:rsidRPr="008C454A">
        <w:rPr>
          <w:sz w:val="24"/>
          <w:szCs w:val="24"/>
        </w:rPr>
        <w:t>he LORD GOD or Theos is used in Genesis 2:4; Judges 5:3; Isaiah 17:6; Zephaniah 2</w:t>
      </w:r>
      <w:r w:rsidR="00D40742" w:rsidRPr="008C454A">
        <w:rPr>
          <w:sz w:val="24"/>
          <w:szCs w:val="24"/>
        </w:rPr>
        <w:t>:</w:t>
      </w:r>
      <w:r w:rsidR="00F4113A" w:rsidRPr="008C454A">
        <w:rPr>
          <w:sz w:val="24"/>
          <w:szCs w:val="24"/>
        </w:rPr>
        <w:t xml:space="preserve">9; Psalms 59:5 </w:t>
      </w:r>
      <w:r w:rsidR="00896724" w:rsidRPr="008C454A">
        <w:rPr>
          <w:sz w:val="24"/>
          <w:szCs w:val="24"/>
        </w:rPr>
        <w:t>&amp;</w:t>
      </w:r>
      <w:r w:rsidR="00F4113A" w:rsidRPr="008C454A">
        <w:rPr>
          <w:sz w:val="24"/>
          <w:szCs w:val="24"/>
        </w:rPr>
        <w:t xml:space="preserve"> Acts </w:t>
      </w:r>
      <w:r w:rsidR="00896724" w:rsidRPr="008C454A">
        <w:rPr>
          <w:sz w:val="24"/>
          <w:szCs w:val="24"/>
        </w:rPr>
        <w:t xml:space="preserve">4:24; </w:t>
      </w:r>
      <w:r w:rsidR="003A7CEF" w:rsidRPr="008C454A">
        <w:rPr>
          <w:sz w:val="24"/>
          <w:szCs w:val="24"/>
        </w:rPr>
        <w:t xml:space="preserve"> </w:t>
      </w:r>
      <w:r w:rsidR="00F4113A" w:rsidRPr="008C454A">
        <w:rPr>
          <w:sz w:val="24"/>
          <w:szCs w:val="24"/>
        </w:rPr>
        <w:t>7:</w:t>
      </w:r>
      <w:r w:rsidR="00896724" w:rsidRPr="008C454A">
        <w:rPr>
          <w:sz w:val="24"/>
          <w:szCs w:val="24"/>
        </w:rPr>
        <w:t>6-7</w:t>
      </w:r>
      <w:r w:rsidR="00F4113A" w:rsidRPr="008C454A">
        <w:rPr>
          <w:sz w:val="24"/>
          <w:szCs w:val="24"/>
        </w:rPr>
        <w:t xml:space="preserve">. </w:t>
      </w:r>
      <w:r w:rsidR="003A7CEF" w:rsidRPr="008C454A">
        <w:rPr>
          <w:sz w:val="24"/>
          <w:szCs w:val="24"/>
        </w:rPr>
        <w:t xml:space="preserve"> </w:t>
      </w:r>
      <w:r w:rsidR="00F4113A" w:rsidRPr="008C454A">
        <w:rPr>
          <w:sz w:val="24"/>
          <w:szCs w:val="24"/>
        </w:rPr>
        <w:t>Eighth, is</w:t>
      </w:r>
      <w:r w:rsidR="003A7CEF" w:rsidRPr="008C454A">
        <w:rPr>
          <w:sz w:val="24"/>
          <w:szCs w:val="24"/>
        </w:rPr>
        <w:t xml:space="preserve"> </w:t>
      </w:r>
      <w:r w:rsidR="00F4113A" w:rsidRPr="008C454A">
        <w:rPr>
          <w:b/>
          <w:sz w:val="24"/>
          <w:szCs w:val="24"/>
        </w:rPr>
        <w:t>Jehovah-Tsidkenu</w:t>
      </w:r>
      <w:r w:rsidR="00F4113A" w:rsidRPr="008C454A">
        <w:rPr>
          <w:sz w:val="24"/>
          <w:szCs w:val="24"/>
        </w:rPr>
        <w:t xml:space="preserve">: </w:t>
      </w:r>
      <w:r w:rsidR="003A7CEF" w:rsidRPr="008C454A">
        <w:rPr>
          <w:sz w:val="24"/>
          <w:szCs w:val="24"/>
        </w:rPr>
        <w:t xml:space="preserve"> </w:t>
      </w:r>
      <w:r w:rsidR="00D40742" w:rsidRPr="008C454A">
        <w:rPr>
          <w:sz w:val="24"/>
          <w:szCs w:val="24"/>
        </w:rPr>
        <w:t>T</w:t>
      </w:r>
      <w:r w:rsidR="00F4113A" w:rsidRPr="008C454A">
        <w:rPr>
          <w:sz w:val="24"/>
          <w:szCs w:val="24"/>
        </w:rPr>
        <w:t>he</w:t>
      </w:r>
      <w:r w:rsidR="003A7CEF" w:rsidRPr="008C454A">
        <w:rPr>
          <w:sz w:val="24"/>
          <w:szCs w:val="24"/>
        </w:rPr>
        <w:t xml:space="preserve"> </w:t>
      </w:r>
      <w:r w:rsidR="00F4113A" w:rsidRPr="008C454A">
        <w:rPr>
          <w:sz w:val="24"/>
          <w:szCs w:val="24"/>
        </w:rPr>
        <w:t xml:space="preserve"> LORD</w:t>
      </w:r>
      <w:r w:rsidR="00896724" w:rsidRPr="008C454A">
        <w:rPr>
          <w:sz w:val="24"/>
          <w:szCs w:val="24"/>
        </w:rPr>
        <w:t xml:space="preserve"> </w:t>
      </w:r>
      <w:r w:rsidR="003C59F9" w:rsidRPr="008C454A">
        <w:rPr>
          <w:sz w:val="24"/>
          <w:szCs w:val="24"/>
        </w:rPr>
        <w:t>O</w:t>
      </w:r>
      <w:r w:rsidR="00F4113A" w:rsidRPr="008C454A">
        <w:rPr>
          <w:sz w:val="24"/>
          <w:szCs w:val="24"/>
        </w:rPr>
        <w:t xml:space="preserve">ur Righteousness is used in Jeremiah 23:5-6; 33:16 and Acts 6:5, 8. Ninth, is </w:t>
      </w:r>
      <w:r w:rsidR="00F4113A" w:rsidRPr="008C454A">
        <w:rPr>
          <w:b/>
          <w:sz w:val="24"/>
          <w:szCs w:val="24"/>
        </w:rPr>
        <w:t>Jehovah-Shammah</w:t>
      </w:r>
      <w:r w:rsidR="00F4113A" w:rsidRPr="008C454A">
        <w:rPr>
          <w:sz w:val="24"/>
          <w:szCs w:val="24"/>
        </w:rPr>
        <w:t xml:space="preserve">: </w:t>
      </w:r>
      <w:r w:rsidR="00D40742" w:rsidRPr="008C454A">
        <w:rPr>
          <w:sz w:val="24"/>
          <w:szCs w:val="24"/>
        </w:rPr>
        <w:t>T</w:t>
      </w:r>
      <w:r w:rsidR="00F4113A" w:rsidRPr="008C454A">
        <w:rPr>
          <w:sz w:val="24"/>
          <w:szCs w:val="24"/>
        </w:rPr>
        <w:t>he LORD is</w:t>
      </w:r>
      <w:r w:rsidR="000E5FA5" w:rsidRPr="008C454A">
        <w:rPr>
          <w:sz w:val="24"/>
          <w:szCs w:val="24"/>
        </w:rPr>
        <w:t xml:space="preserve"> </w:t>
      </w:r>
      <w:r w:rsidR="00896724" w:rsidRPr="008C454A">
        <w:rPr>
          <w:sz w:val="24"/>
          <w:szCs w:val="24"/>
        </w:rPr>
        <w:t>T</w:t>
      </w:r>
      <w:r w:rsidR="00F4113A" w:rsidRPr="008C454A">
        <w:rPr>
          <w:sz w:val="24"/>
          <w:szCs w:val="24"/>
        </w:rPr>
        <w:t>here</w:t>
      </w:r>
      <w:r w:rsidR="000E5FA5" w:rsidRPr="008C454A">
        <w:rPr>
          <w:sz w:val="24"/>
          <w:szCs w:val="24"/>
        </w:rPr>
        <w:t xml:space="preserve"> </w:t>
      </w:r>
      <w:r w:rsidR="00F4113A" w:rsidRPr="008C454A">
        <w:rPr>
          <w:sz w:val="24"/>
          <w:szCs w:val="24"/>
        </w:rPr>
        <w:t xml:space="preserve">is used in Ezekiel 48:35 </w:t>
      </w:r>
      <w:r w:rsidR="00896724" w:rsidRPr="008C454A">
        <w:rPr>
          <w:sz w:val="24"/>
          <w:szCs w:val="24"/>
        </w:rPr>
        <w:t xml:space="preserve">and </w:t>
      </w:r>
      <w:r w:rsidR="00F4113A" w:rsidRPr="008C454A">
        <w:rPr>
          <w:sz w:val="24"/>
          <w:szCs w:val="24"/>
        </w:rPr>
        <w:t>Acts</w:t>
      </w:r>
      <w:r w:rsidR="000E5FA5" w:rsidRPr="008C454A">
        <w:rPr>
          <w:sz w:val="24"/>
          <w:szCs w:val="24"/>
        </w:rPr>
        <w:t xml:space="preserve"> </w:t>
      </w:r>
      <w:r w:rsidR="00F4113A" w:rsidRPr="008C454A">
        <w:rPr>
          <w:sz w:val="24"/>
          <w:szCs w:val="24"/>
        </w:rPr>
        <w:t>7:9. Tenth, is</w:t>
      </w:r>
      <w:r w:rsidR="000E5FA5" w:rsidRPr="008C454A">
        <w:rPr>
          <w:sz w:val="24"/>
          <w:szCs w:val="24"/>
        </w:rPr>
        <w:t xml:space="preserve"> </w:t>
      </w:r>
      <w:r w:rsidR="00F4113A" w:rsidRPr="008C454A">
        <w:rPr>
          <w:b/>
          <w:sz w:val="24"/>
          <w:szCs w:val="24"/>
        </w:rPr>
        <w:t>Jehovah-Sabaoth</w:t>
      </w:r>
      <w:r w:rsidR="00F4113A" w:rsidRPr="008C454A">
        <w:rPr>
          <w:sz w:val="24"/>
          <w:szCs w:val="24"/>
        </w:rPr>
        <w:t xml:space="preserve">: </w:t>
      </w:r>
      <w:r w:rsidR="000E5FA5" w:rsidRPr="008C454A">
        <w:rPr>
          <w:sz w:val="24"/>
          <w:szCs w:val="24"/>
        </w:rPr>
        <w:t xml:space="preserve"> </w:t>
      </w:r>
      <w:r w:rsidR="00D40742" w:rsidRPr="008C454A">
        <w:rPr>
          <w:sz w:val="24"/>
          <w:szCs w:val="24"/>
        </w:rPr>
        <w:t>T</w:t>
      </w:r>
      <w:r w:rsidR="00F4113A" w:rsidRPr="008C454A">
        <w:rPr>
          <w:sz w:val="24"/>
          <w:szCs w:val="24"/>
        </w:rPr>
        <w:t>he LORD of Army Host</w:t>
      </w:r>
      <w:r w:rsidR="003C59F9" w:rsidRPr="008C454A">
        <w:rPr>
          <w:sz w:val="24"/>
          <w:szCs w:val="24"/>
        </w:rPr>
        <w:t xml:space="preserve"> Camps </w:t>
      </w:r>
      <w:r w:rsidR="00F4113A" w:rsidRPr="008C454A">
        <w:rPr>
          <w:sz w:val="24"/>
          <w:szCs w:val="24"/>
        </w:rPr>
        <w:t>is used in Isaiah 1:24; Psalms 46:7; 11:2; 2</w:t>
      </w:r>
      <w:r w:rsidR="00F4113A" w:rsidRPr="008C454A">
        <w:rPr>
          <w:sz w:val="24"/>
          <w:szCs w:val="24"/>
          <w:vertAlign w:val="superscript"/>
        </w:rPr>
        <w:t>nd</w:t>
      </w:r>
      <w:r w:rsidR="00F4113A" w:rsidRPr="008C454A">
        <w:rPr>
          <w:sz w:val="24"/>
          <w:szCs w:val="24"/>
        </w:rPr>
        <w:t xml:space="preserve"> Kings 3</w:t>
      </w:r>
      <w:r w:rsidR="00D40742" w:rsidRPr="008C454A">
        <w:rPr>
          <w:sz w:val="24"/>
          <w:szCs w:val="24"/>
        </w:rPr>
        <w:t>:</w:t>
      </w:r>
      <w:r w:rsidR="00F4113A" w:rsidRPr="008C454A">
        <w:rPr>
          <w:sz w:val="24"/>
          <w:szCs w:val="24"/>
        </w:rPr>
        <w:t xml:space="preserve">9-12; Jeremiah 11:20; Romans 9:29; James 5:4; Revelation 19:11-16 </w:t>
      </w:r>
      <w:r w:rsidR="005B3B3E" w:rsidRPr="008C454A">
        <w:rPr>
          <w:sz w:val="24"/>
          <w:szCs w:val="24"/>
        </w:rPr>
        <w:t>&amp;</w:t>
      </w:r>
      <w:r w:rsidR="00F4113A" w:rsidRPr="008C454A">
        <w:rPr>
          <w:sz w:val="24"/>
          <w:szCs w:val="24"/>
        </w:rPr>
        <w:t xml:space="preserve"> Acts 7:30-32. </w:t>
      </w:r>
      <w:r w:rsidR="0022724E" w:rsidRPr="008C454A">
        <w:rPr>
          <w:sz w:val="24"/>
          <w:szCs w:val="24"/>
        </w:rPr>
        <w:t xml:space="preserve">Eleventh, is </w:t>
      </w:r>
      <w:r w:rsidR="0022724E" w:rsidRPr="008C454A">
        <w:rPr>
          <w:b/>
          <w:sz w:val="24"/>
          <w:szCs w:val="24"/>
        </w:rPr>
        <w:t>Jehovah-Rohi</w:t>
      </w:r>
      <w:r w:rsidR="0022724E" w:rsidRPr="008C454A">
        <w:rPr>
          <w:sz w:val="24"/>
          <w:szCs w:val="24"/>
        </w:rPr>
        <w:t>: The L</w:t>
      </w:r>
      <w:r w:rsidR="005B3B3E" w:rsidRPr="008C454A">
        <w:rPr>
          <w:sz w:val="24"/>
          <w:szCs w:val="24"/>
        </w:rPr>
        <w:t>ORD</w:t>
      </w:r>
      <w:r w:rsidR="0022724E" w:rsidRPr="008C454A">
        <w:rPr>
          <w:sz w:val="24"/>
          <w:szCs w:val="24"/>
        </w:rPr>
        <w:t xml:space="preserve"> </w:t>
      </w:r>
      <w:r w:rsidR="003C59F9" w:rsidRPr="008C454A">
        <w:rPr>
          <w:sz w:val="24"/>
          <w:szCs w:val="24"/>
        </w:rPr>
        <w:t>O</w:t>
      </w:r>
      <w:r w:rsidR="0022724E" w:rsidRPr="008C454A">
        <w:rPr>
          <w:sz w:val="24"/>
          <w:szCs w:val="24"/>
        </w:rPr>
        <w:t>ur Shepherd is used in Psalms 23 and Acts 6:8.</w:t>
      </w:r>
      <w:r w:rsidR="00F4113A" w:rsidRPr="008C454A">
        <w:rPr>
          <w:sz w:val="24"/>
          <w:szCs w:val="24"/>
        </w:rPr>
        <w:t xml:space="preserve"> </w:t>
      </w:r>
      <w:r w:rsidR="005A62B5" w:rsidRPr="008C454A">
        <w:rPr>
          <w:sz w:val="24"/>
          <w:szCs w:val="24"/>
        </w:rPr>
        <w:t xml:space="preserve">Twelfth, is </w:t>
      </w:r>
      <w:r w:rsidR="005A62B5" w:rsidRPr="008C454A">
        <w:rPr>
          <w:b/>
          <w:sz w:val="24"/>
          <w:szCs w:val="24"/>
        </w:rPr>
        <w:t>Jehovah-Gmolah</w:t>
      </w:r>
      <w:r w:rsidR="005A62B5" w:rsidRPr="008C454A">
        <w:rPr>
          <w:sz w:val="24"/>
          <w:szCs w:val="24"/>
        </w:rPr>
        <w:t xml:space="preserve">: The Lord </w:t>
      </w:r>
      <w:r w:rsidR="003C59F9" w:rsidRPr="008C454A">
        <w:rPr>
          <w:sz w:val="24"/>
          <w:szCs w:val="24"/>
        </w:rPr>
        <w:t>O</w:t>
      </w:r>
      <w:r w:rsidR="005A62B5" w:rsidRPr="008C454A">
        <w:rPr>
          <w:sz w:val="24"/>
          <w:szCs w:val="24"/>
        </w:rPr>
        <w:t xml:space="preserve">ur Recompense is used in Jeremiah 51:6 and Acts </w:t>
      </w:r>
      <w:r w:rsidR="00896724" w:rsidRPr="008C454A">
        <w:rPr>
          <w:sz w:val="24"/>
          <w:szCs w:val="24"/>
        </w:rPr>
        <w:t xml:space="preserve">7:26; </w:t>
      </w:r>
      <w:r w:rsidR="005A62B5" w:rsidRPr="008C454A">
        <w:rPr>
          <w:sz w:val="24"/>
          <w:szCs w:val="24"/>
        </w:rPr>
        <w:t xml:space="preserve">8:1. </w:t>
      </w:r>
      <w:r w:rsidR="007156AE" w:rsidRPr="008C454A">
        <w:rPr>
          <w:sz w:val="24"/>
          <w:szCs w:val="24"/>
        </w:rPr>
        <w:t xml:space="preserve">Thirteen, is </w:t>
      </w:r>
      <w:r w:rsidR="00B445A3" w:rsidRPr="008C454A">
        <w:rPr>
          <w:b/>
          <w:sz w:val="24"/>
          <w:szCs w:val="24"/>
        </w:rPr>
        <w:t>Je</w:t>
      </w:r>
      <w:r w:rsidR="00000636" w:rsidRPr="008C454A">
        <w:rPr>
          <w:b/>
          <w:sz w:val="24"/>
          <w:szCs w:val="24"/>
        </w:rPr>
        <w:t>hovah</w:t>
      </w:r>
      <w:r w:rsidR="007156AE" w:rsidRPr="008C454A">
        <w:rPr>
          <w:b/>
          <w:sz w:val="24"/>
          <w:szCs w:val="24"/>
        </w:rPr>
        <w:t>-Makkeh:</w:t>
      </w:r>
      <w:r w:rsidR="007156AE" w:rsidRPr="008C454A">
        <w:rPr>
          <w:sz w:val="24"/>
          <w:szCs w:val="24"/>
        </w:rPr>
        <w:t xml:space="preserve"> The Lord </w:t>
      </w:r>
      <w:r w:rsidR="00D61769" w:rsidRPr="008C454A">
        <w:rPr>
          <w:sz w:val="24"/>
          <w:szCs w:val="24"/>
        </w:rPr>
        <w:t>who</w:t>
      </w:r>
      <w:r w:rsidR="007156AE" w:rsidRPr="008C454A">
        <w:rPr>
          <w:sz w:val="24"/>
          <w:szCs w:val="24"/>
        </w:rPr>
        <w:t xml:space="preserve"> Smite</w:t>
      </w:r>
      <w:r w:rsidR="00D61769" w:rsidRPr="008C454A">
        <w:rPr>
          <w:sz w:val="24"/>
          <w:szCs w:val="24"/>
        </w:rPr>
        <w:t>s</w:t>
      </w:r>
      <w:r w:rsidR="007156AE" w:rsidRPr="008C454A">
        <w:rPr>
          <w:sz w:val="24"/>
          <w:szCs w:val="24"/>
        </w:rPr>
        <w:t xml:space="preserve"> is used in Ezekiel 7:9</w:t>
      </w:r>
      <w:r w:rsidR="00896724" w:rsidRPr="008C454A">
        <w:rPr>
          <w:sz w:val="24"/>
          <w:szCs w:val="24"/>
        </w:rPr>
        <w:t xml:space="preserve"> in Acts 7:24</w:t>
      </w:r>
      <w:r w:rsidR="007156AE" w:rsidRPr="008C454A">
        <w:rPr>
          <w:sz w:val="24"/>
          <w:szCs w:val="24"/>
        </w:rPr>
        <w:t xml:space="preserve">. Fourteenth, is </w:t>
      </w:r>
      <w:r w:rsidR="007156AE" w:rsidRPr="008C454A">
        <w:rPr>
          <w:b/>
          <w:sz w:val="24"/>
          <w:szCs w:val="24"/>
        </w:rPr>
        <w:t>Jehovah-</w:t>
      </w:r>
      <w:r w:rsidR="007A3B37" w:rsidRPr="008C454A">
        <w:rPr>
          <w:b/>
          <w:sz w:val="24"/>
          <w:szCs w:val="24"/>
        </w:rPr>
        <w:t>Hoseenu</w:t>
      </w:r>
      <w:r w:rsidR="007A3B37" w:rsidRPr="008C454A">
        <w:rPr>
          <w:sz w:val="24"/>
          <w:szCs w:val="24"/>
        </w:rPr>
        <w:t xml:space="preserve">: The Lord </w:t>
      </w:r>
      <w:r w:rsidR="003C59F9" w:rsidRPr="008C454A">
        <w:rPr>
          <w:sz w:val="24"/>
          <w:szCs w:val="24"/>
        </w:rPr>
        <w:t>O</w:t>
      </w:r>
      <w:r w:rsidR="007A3B37" w:rsidRPr="008C454A">
        <w:rPr>
          <w:sz w:val="24"/>
          <w:szCs w:val="24"/>
        </w:rPr>
        <w:t>ur Maker is used in Psalms 95:6</w:t>
      </w:r>
      <w:r w:rsidR="00F83823" w:rsidRPr="008C454A">
        <w:rPr>
          <w:sz w:val="24"/>
          <w:szCs w:val="24"/>
        </w:rPr>
        <w:t>; Hebrews 11:10</w:t>
      </w:r>
      <w:r w:rsidR="00896724" w:rsidRPr="008C454A">
        <w:rPr>
          <w:sz w:val="24"/>
          <w:szCs w:val="24"/>
        </w:rPr>
        <w:t xml:space="preserve"> in Acts 7:49-50</w:t>
      </w:r>
      <w:r w:rsidR="007A3B37" w:rsidRPr="008C454A">
        <w:rPr>
          <w:sz w:val="24"/>
          <w:szCs w:val="24"/>
        </w:rPr>
        <w:t xml:space="preserve">. Fifteenth, is </w:t>
      </w:r>
      <w:r w:rsidR="007A3B37" w:rsidRPr="008C454A">
        <w:rPr>
          <w:b/>
          <w:sz w:val="24"/>
          <w:szCs w:val="24"/>
        </w:rPr>
        <w:t>Jehovah-</w:t>
      </w:r>
      <w:r w:rsidR="007A3B37" w:rsidRPr="008C454A">
        <w:rPr>
          <w:b/>
          <w:sz w:val="24"/>
          <w:szCs w:val="24"/>
        </w:rPr>
        <w:lastRenderedPageBreak/>
        <w:t>Eloheka</w:t>
      </w:r>
      <w:r w:rsidR="007A3B37" w:rsidRPr="008C454A">
        <w:rPr>
          <w:sz w:val="24"/>
          <w:szCs w:val="24"/>
        </w:rPr>
        <w:t xml:space="preserve">: The LORD </w:t>
      </w:r>
      <w:r w:rsidR="003C59F9" w:rsidRPr="008C454A">
        <w:rPr>
          <w:sz w:val="24"/>
          <w:szCs w:val="24"/>
        </w:rPr>
        <w:t>Y</w:t>
      </w:r>
      <w:r w:rsidR="007A3B37" w:rsidRPr="008C454A">
        <w:rPr>
          <w:sz w:val="24"/>
          <w:szCs w:val="24"/>
        </w:rPr>
        <w:t>our God is used 20 times in Deuteronomy 16; 28:58</w:t>
      </w:r>
      <w:r w:rsidR="00B63C1E" w:rsidRPr="008C454A">
        <w:rPr>
          <w:sz w:val="24"/>
          <w:szCs w:val="24"/>
        </w:rPr>
        <w:t>;</w:t>
      </w:r>
      <w:r w:rsidR="000E5FA5" w:rsidRPr="008C454A">
        <w:rPr>
          <w:sz w:val="24"/>
          <w:szCs w:val="24"/>
        </w:rPr>
        <w:t xml:space="preserve"> </w:t>
      </w:r>
      <w:r w:rsidR="007A3B37" w:rsidRPr="008C454A">
        <w:rPr>
          <w:sz w:val="24"/>
          <w:szCs w:val="24"/>
        </w:rPr>
        <w:t>Exodus 20:2</w:t>
      </w:r>
      <w:r w:rsidR="00896724" w:rsidRPr="008C454A">
        <w:rPr>
          <w:sz w:val="24"/>
          <w:szCs w:val="24"/>
        </w:rPr>
        <w:t xml:space="preserve"> </w:t>
      </w:r>
      <w:r w:rsidR="00B63C1E" w:rsidRPr="008C454A">
        <w:rPr>
          <w:sz w:val="24"/>
          <w:szCs w:val="24"/>
        </w:rPr>
        <w:t>in</w:t>
      </w:r>
      <w:r w:rsidR="00896724" w:rsidRPr="008C454A">
        <w:rPr>
          <w:sz w:val="24"/>
          <w:szCs w:val="24"/>
        </w:rPr>
        <w:t xml:space="preserve"> Acts 7:17</w:t>
      </w:r>
      <w:r w:rsidR="007A3B37" w:rsidRPr="008C454A">
        <w:rPr>
          <w:sz w:val="24"/>
          <w:szCs w:val="24"/>
        </w:rPr>
        <w:t xml:space="preserve">. Sixteenth, is </w:t>
      </w:r>
      <w:r w:rsidR="007A3B37" w:rsidRPr="008C454A">
        <w:rPr>
          <w:b/>
          <w:sz w:val="24"/>
          <w:szCs w:val="24"/>
        </w:rPr>
        <w:t>Jehovah-Elobeenu</w:t>
      </w:r>
      <w:r w:rsidR="007A3B37" w:rsidRPr="008C454A">
        <w:rPr>
          <w:sz w:val="24"/>
          <w:szCs w:val="24"/>
        </w:rPr>
        <w:t xml:space="preserve">: The LORD </w:t>
      </w:r>
      <w:r w:rsidR="003C59F9" w:rsidRPr="008C454A">
        <w:rPr>
          <w:sz w:val="24"/>
          <w:szCs w:val="24"/>
        </w:rPr>
        <w:t>O</w:t>
      </w:r>
      <w:r w:rsidR="007A3B37" w:rsidRPr="008C454A">
        <w:rPr>
          <w:sz w:val="24"/>
          <w:szCs w:val="24"/>
        </w:rPr>
        <w:t>ur God is used in Deuteronomy 6:24</w:t>
      </w:r>
      <w:r w:rsidR="00896724" w:rsidRPr="008C454A">
        <w:rPr>
          <w:sz w:val="24"/>
          <w:szCs w:val="24"/>
        </w:rPr>
        <w:t xml:space="preserve"> </w:t>
      </w:r>
      <w:r w:rsidR="00B63C1E" w:rsidRPr="008C454A">
        <w:rPr>
          <w:sz w:val="24"/>
          <w:szCs w:val="24"/>
        </w:rPr>
        <w:t>&amp;</w:t>
      </w:r>
      <w:r w:rsidR="00896724" w:rsidRPr="008C454A">
        <w:rPr>
          <w:sz w:val="24"/>
          <w:szCs w:val="24"/>
        </w:rPr>
        <w:t xml:space="preserve"> Acts 7:7</w:t>
      </w:r>
      <w:r w:rsidR="007A3B37" w:rsidRPr="008C454A">
        <w:rPr>
          <w:sz w:val="24"/>
          <w:szCs w:val="24"/>
        </w:rPr>
        <w:t xml:space="preserve">. Seventeenth, is the </w:t>
      </w:r>
      <w:r w:rsidR="007A3B37" w:rsidRPr="008C454A">
        <w:rPr>
          <w:b/>
          <w:sz w:val="24"/>
          <w:szCs w:val="24"/>
        </w:rPr>
        <w:t>Jehovah-Elohay</w:t>
      </w:r>
      <w:r w:rsidR="007A3B37" w:rsidRPr="008C454A">
        <w:rPr>
          <w:sz w:val="24"/>
          <w:szCs w:val="24"/>
        </w:rPr>
        <w:t xml:space="preserve">: The LORD </w:t>
      </w:r>
      <w:r w:rsidR="003C59F9" w:rsidRPr="008C454A">
        <w:rPr>
          <w:sz w:val="24"/>
          <w:szCs w:val="24"/>
        </w:rPr>
        <w:t>M</w:t>
      </w:r>
      <w:r w:rsidR="007A3B37" w:rsidRPr="008C454A">
        <w:rPr>
          <w:sz w:val="24"/>
          <w:szCs w:val="24"/>
        </w:rPr>
        <w:t>y GOD is used in Judges 6:15; 13:87; Zechariah 14:5</w:t>
      </w:r>
      <w:r w:rsidR="00896724" w:rsidRPr="008C454A">
        <w:rPr>
          <w:sz w:val="24"/>
          <w:szCs w:val="24"/>
        </w:rPr>
        <w:t xml:space="preserve"> </w:t>
      </w:r>
      <w:r w:rsidR="00B30970" w:rsidRPr="008C454A">
        <w:rPr>
          <w:sz w:val="24"/>
          <w:szCs w:val="24"/>
        </w:rPr>
        <w:t>&amp;</w:t>
      </w:r>
      <w:r w:rsidR="00896724" w:rsidRPr="008C454A">
        <w:rPr>
          <w:sz w:val="24"/>
          <w:szCs w:val="24"/>
        </w:rPr>
        <w:t xml:space="preserve"> Acts 7:7</w:t>
      </w:r>
      <w:r w:rsidR="007A3B37" w:rsidRPr="008C454A">
        <w:rPr>
          <w:sz w:val="24"/>
          <w:szCs w:val="24"/>
        </w:rPr>
        <w:t xml:space="preserve">. </w:t>
      </w:r>
      <w:r w:rsidR="00C064CB" w:rsidRPr="008C454A">
        <w:rPr>
          <w:sz w:val="24"/>
          <w:szCs w:val="24"/>
        </w:rPr>
        <w:t xml:space="preserve">Eighteenth, is </w:t>
      </w:r>
      <w:r w:rsidR="009035E2" w:rsidRPr="008C454A">
        <w:rPr>
          <w:b/>
          <w:sz w:val="24"/>
          <w:szCs w:val="24"/>
        </w:rPr>
        <w:t>Jehovah-El Elohim</w:t>
      </w:r>
      <w:r w:rsidR="009035E2" w:rsidRPr="008C454A">
        <w:rPr>
          <w:sz w:val="24"/>
          <w:szCs w:val="24"/>
        </w:rPr>
        <w:t>: The Lord God of Gods used in Joshua 22:22.</w:t>
      </w:r>
      <w:r w:rsidR="00C064CB" w:rsidRPr="008C454A">
        <w:rPr>
          <w:sz w:val="24"/>
          <w:szCs w:val="24"/>
        </w:rPr>
        <w:t xml:space="preserve"> Nineteenth, is </w:t>
      </w:r>
      <w:r w:rsidR="009035E2" w:rsidRPr="008C454A">
        <w:rPr>
          <w:b/>
          <w:sz w:val="24"/>
          <w:szCs w:val="24"/>
        </w:rPr>
        <w:t>Jehovah Elohe Abothekem</w:t>
      </w:r>
      <w:r w:rsidR="009035E2" w:rsidRPr="008C454A">
        <w:rPr>
          <w:sz w:val="24"/>
          <w:szCs w:val="24"/>
        </w:rPr>
        <w:t>: The Lord God of Your Fathers used in Joshua 18:3.</w:t>
      </w:r>
      <w:r w:rsidR="00C064CB" w:rsidRPr="008C454A">
        <w:rPr>
          <w:sz w:val="24"/>
          <w:szCs w:val="24"/>
        </w:rPr>
        <w:t xml:space="preserve"> Twentieth, is </w:t>
      </w:r>
      <w:r w:rsidR="009035E2" w:rsidRPr="008C454A">
        <w:rPr>
          <w:b/>
          <w:sz w:val="24"/>
          <w:szCs w:val="24"/>
        </w:rPr>
        <w:t>Jehovah El Gemuwal</w:t>
      </w:r>
      <w:r w:rsidR="009035E2" w:rsidRPr="008C454A">
        <w:rPr>
          <w:sz w:val="24"/>
          <w:szCs w:val="24"/>
        </w:rPr>
        <w:t>: The Lord God of Recompenses used in Jeremiah 51:56.</w:t>
      </w:r>
      <w:r w:rsidR="00C064CB" w:rsidRPr="008C454A">
        <w:rPr>
          <w:sz w:val="24"/>
          <w:szCs w:val="24"/>
        </w:rPr>
        <w:t xml:space="preserve"> Twenty-first, is </w:t>
      </w:r>
      <w:r w:rsidR="009035E2" w:rsidRPr="008C454A">
        <w:rPr>
          <w:b/>
          <w:sz w:val="24"/>
          <w:szCs w:val="24"/>
        </w:rPr>
        <w:t>Jehovah El Emeth</w:t>
      </w:r>
      <w:r w:rsidR="009035E2" w:rsidRPr="008C454A">
        <w:rPr>
          <w:sz w:val="24"/>
          <w:szCs w:val="24"/>
        </w:rPr>
        <w:t>: Lord God of Truth used in Psalms 31:5.</w:t>
      </w:r>
      <w:r w:rsidR="00C064CB" w:rsidRPr="008C454A">
        <w:rPr>
          <w:sz w:val="24"/>
          <w:szCs w:val="24"/>
        </w:rPr>
        <w:t xml:space="preserve"> Twenty-second, is </w:t>
      </w:r>
      <w:r w:rsidR="009035E2" w:rsidRPr="008C454A">
        <w:rPr>
          <w:b/>
          <w:sz w:val="24"/>
          <w:szCs w:val="24"/>
        </w:rPr>
        <w:t>Jehovah Elohe Yeshuathi</w:t>
      </w:r>
      <w:r w:rsidR="009035E2" w:rsidRPr="008C454A">
        <w:rPr>
          <w:sz w:val="24"/>
          <w:szCs w:val="24"/>
        </w:rPr>
        <w:t>: Lord God of my Salvation used in Psalms 41:13.</w:t>
      </w:r>
      <w:r w:rsidR="00C064CB" w:rsidRPr="008C454A">
        <w:rPr>
          <w:sz w:val="24"/>
          <w:szCs w:val="24"/>
        </w:rPr>
        <w:t xml:space="preserve"> Twenty-third, is </w:t>
      </w:r>
      <w:r w:rsidR="009035E2" w:rsidRPr="008C454A">
        <w:rPr>
          <w:b/>
          <w:sz w:val="24"/>
          <w:szCs w:val="24"/>
        </w:rPr>
        <w:t>Jehovah Elohe Yisreal</w:t>
      </w:r>
      <w:r w:rsidR="009035E2" w:rsidRPr="008C454A">
        <w:rPr>
          <w:sz w:val="24"/>
          <w:szCs w:val="24"/>
        </w:rPr>
        <w:t>: The Lord God of Israel used in Psalms 41:13.</w:t>
      </w:r>
      <w:r w:rsidR="00C064CB" w:rsidRPr="008C454A">
        <w:rPr>
          <w:sz w:val="24"/>
          <w:szCs w:val="24"/>
        </w:rPr>
        <w:t xml:space="preserve"> Twenty-fourth, is </w:t>
      </w:r>
      <w:r w:rsidR="009035E2" w:rsidRPr="008C454A">
        <w:rPr>
          <w:b/>
          <w:sz w:val="24"/>
          <w:szCs w:val="24"/>
        </w:rPr>
        <w:t>Jehovah-Maginnenu</w:t>
      </w:r>
      <w:r w:rsidR="009035E2" w:rsidRPr="008C454A">
        <w:rPr>
          <w:sz w:val="24"/>
          <w:szCs w:val="24"/>
        </w:rPr>
        <w:t>: The Lord our Defense used in Psalms 89:18.</w:t>
      </w:r>
      <w:r w:rsidR="00C064CB" w:rsidRPr="008C454A">
        <w:rPr>
          <w:sz w:val="24"/>
          <w:szCs w:val="24"/>
        </w:rPr>
        <w:t xml:space="preserve"> Twenty-</w:t>
      </w:r>
      <w:r w:rsidR="005418F8" w:rsidRPr="008C454A">
        <w:rPr>
          <w:sz w:val="24"/>
          <w:szCs w:val="24"/>
        </w:rPr>
        <w:t>f</w:t>
      </w:r>
      <w:r w:rsidR="00C064CB" w:rsidRPr="008C454A">
        <w:rPr>
          <w:sz w:val="24"/>
          <w:szCs w:val="24"/>
        </w:rPr>
        <w:t>i</w:t>
      </w:r>
      <w:r w:rsidR="005418F8" w:rsidRPr="008C454A">
        <w:rPr>
          <w:sz w:val="24"/>
          <w:szCs w:val="24"/>
        </w:rPr>
        <w:t>f</w:t>
      </w:r>
      <w:r w:rsidR="00C064CB" w:rsidRPr="008C454A">
        <w:rPr>
          <w:sz w:val="24"/>
          <w:szCs w:val="24"/>
        </w:rPr>
        <w:t xml:space="preserve">th, is </w:t>
      </w:r>
      <w:r w:rsidR="009035E2" w:rsidRPr="008C454A">
        <w:rPr>
          <w:b/>
          <w:sz w:val="24"/>
          <w:szCs w:val="24"/>
        </w:rPr>
        <w:t>Jehovah-Adon Kol Ha-arets</w:t>
      </w:r>
      <w:r w:rsidR="009035E2" w:rsidRPr="008C454A">
        <w:rPr>
          <w:sz w:val="24"/>
          <w:szCs w:val="24"/>
        </w:rPr>
        <w:t>: The LORD, the Lord of All the Earth used in Joshua 3:11.</w:t>
      </w:r>
      <w:r w:rsidR="00C064CB" w:rsidRPr="008C454A">
        <w:rPr>
          <w:sz w:val="24"/>
          <w:szCs w:val="24"/>
        </w:rPr>
        <w:t xml:space="preserve"> Twenty-s</w:t>
      </w:r>
      <w:r w:rsidR="005418F8" w:rsidRPr="008C454A">
        <w:rPr>
          <w:sz w:val="24"/>
          <w:szCs w:val="24"/>
        </w:rPr>
        <w:t>ixt</w:t>
      </w:r>
      <w:r w:rsidR="00C064CB" w:rsidRPr="008C454A">
        <w:rPr>
          <w:sz w:val="24"/>
          <w:szCs w:val="24"/>
        </w:rPr>
        <w:t xml:space="preserve">h, is </w:t>
      </w:r>
      <w:r w:rsidR="00C064CB" w:rsidRPr="008C454A">
        <w:rPr>
          <w:b/>
          <w:sz w:val="24"/>
          <w:szCs w:val="24"/>
        </w:rPr>
        <w:t>Jehovah-Tsebaoth</w:t>
      </w:r>
      <w:r w:rsidR="00C064CB" w:rsidRPr="008C454A">
        <w:rPr>
          <w:sz w:val="24"/>
          <w:szCs w:val="24"/>
        </w:rPr>
        <w:t>: The LORD of Army Host Camps is used in Isaiah 1:24; Psalms 46:7; 11:2; 2</w:t>
      </w:r>
      <w:r w:rsidR="00C064CB" w:rsidRPr="008C454A">
        <w:rPr>
          <w:sz w:val="24"/>
          <w:szCs w:val="24"/>
          <w:vertAlign w:val="superscript"/>
        </w:rPr>
        <w:t>nd</w:t>
      </w:r>
      <w:r w:rsidR="00C064CB" w:rsidRPr="008C454A">
        <w:rPr>
          <w:sz w:val="24"/>
          <w:szCs w:val="24"/>
        </w:rPr>
        <w:t xml:space="preserve"> Kings 3:9-12; Jeremiah 11:20; Romans 9:29; James 5:4; Revelation 19:11-16 &amp; Acts 7:30-32.</w:t>
      </w:r>
      <w:r w:rsidR="00512431" w:rsidRPr="008C454A">
        <w:rPr>
          <w:sz w:val="24"/>
          <w:szCs w:val="24"/>
        </w:rPr>
        <w:t xml:space="preserve"> If You want to know more about the Divine Names of God, You must get My book called “</w:t>
      </w:r>
      <w:r w:rsidR="00512431" w:rsidRPr="008C454A">
        <w:rPr>
          <w:b/>
          <w:sz w:val="24"/>
          <w:szCs w:val="24"/>
        </w:rPr>
        <w:t>What are the Divine Names &amp; Divine Titles used for God the Father Stephen from 0 to All in the Holy Bible</w:t>
      </w:r>
      <w:r w:rsidR="00512431" w:rsidRPr="008C454A">
        <w:rPr>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Eternal Creatures that Overcame by the Father Stephen’s Faith in the First Hall of Fame in Acts 1:4-7:60</w:t>
      </w:r>
    </w:p>
    <w:p w:rsidR="00643A26" w:rsidRPr="008C454A" w:rsidRDefault="00643A26" w:rsidP="00643A26">
      <w:pPr>
        <w:spacing w:line="480" w:lineRule="auto"/>
        <w:jc w:val="center"/>
        <w:rPr>
          <w:b/>
          <w:sz w:val="24"/>
          <w:szCs w:val="24"/>
        </w:rPr>
      </w:pPr>
      <w:r w:rsidRPr="008C454A">
        <w:rPr>
          <w:b/>
          <w:sz w:val="24"/>
          <w:szCs w:val="24"/>
        </w:rPr>
        <w:t>THE FATHER STEPHEN’S RACE OF THE FAITHFUL WHICH CONCERNS 18,210 SAINTLY CHRISTIAN LORDS &amp; 18,210 SAINTLY CHRISTIAN LADIES IN A KINGDOM [10]</w:t>
      </w:r>
    </w:p>
    <w:p w:rsidR="00643A26" w:rsidRPr="008C454A" w:rsidRDefault="00643A26" w:rsidP="00643A26">
      <w:pPr>
        <w:spacing w:line="480" w:lineRule="auto"/>
        <w:jc w:val="center"/>
        <w:rPr>
          <w:b/>
          <w:sz w:val="24"/>
          <w:szCs w:val="24"/>
        </w:rPr>
      </w:pPr>
      <w:r w:rsidRPr="008C454A">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8C454A" w:rsidRDefault="00643A26" w:rsidP="00643A26">
      <w:pPr>
        <w:spacing w:line="480" w:lineRule="auto"/>
        <w:jc w:val="center"/>
        <w:rPr>
          <w:b/>
          <w:sz w:val="24"/>
          <w:szCs w:val="24"/>
        </w:rPr>
      </w:pPr>
      <w:r w:rsidRPr="008C454A">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43A26" w:rsidRPr="008C454A" w:rsidRDefault="00643A26" w:rsidP="00643A26">
      <w:pPr>
        <w:spacing w:line="480" w:lineRule="auto"/>
        <w:jc w:val="center"/>
        <w:rPr>
          <w:b/>
          <w:sz w:val="24"/>
          <w:szCs w:val="24"/>
        </w:rPr>
      </w:pPr>
      <w:r w:rsidRPr="008C454A">
        <w:rPr>
          <w:b/>
          <w:sz w:val="24"/>
          <w:szCs w:val="24"/>
        </w:rPr>
        <w:t>THE LORD JOB WITH THE RANK OF GENERAL OR HIGHER FOR 40 YEARS</w:t>
      </w:r>
    </w:p>
    <w:p w:rsidR="00643A26" w:rsidRPr="008C454A" w:rsidRDefault="00643A26" w:rsidP="00643A26">
      <w:pPr>
        <w:spacing w:line="480" w:lineRule="auto"/>
        <w:jc w:val="center"/>
        <w:rPr>
          <w:b/>
          <w:sz w:val="24"/>
          <w:szCs w:val="24"/>
        </w:rPr>
      </w:pPr>
      <w:r w:rsidRPr="008C454A">
        <w:rPr>
          <w:b/>
          <w:sz w:val="24"/>
          <w:szCs w:val="24"/>
        </w:rPr>
        <w:t>THE LOWER RANKING HEROES AS HIGHER GENERALS UNDER THE MOST HIGHEST GENERALS</w:t>
      </w:r>
    </w:p>
    <w:p w:rsidR="00643A26" w:rsidRPr="008C454A" w:rsidRDefault="00643A26" w:rsidP="00643A26">
      <w:pPr>
        <w:spacing w:line="480" w:lineRule="auto"/>
        <w:jc w:val="both"/>
        <w:rPr>
          <w:sz w:val="24"/>
          <w:szCs w:val="24"/>
        </w:rPr>
      </w:pPr>
      <w:r w:rsidRPr="008C454A">
        <w:rPr>
          <w:sz w:val="24"/>
          <w:szCs w:val="24"/>
        </w:rPr>
        <w:t>The Lord Job’s name means “</w:t>
      </w:r>
      <w:r w:rsidRPr="008C454A">
        <w:rPr>
          <w:b/>
          <w:sz w:val="24"/>
          <w:szCs w:val="24"/>
        </w:rPr>
        <w:t>Business</w:t>
      </w:r>
      <w:r w:rsidRPr="008C454A">
        <w:rPr>
          <w:sz w:val="24"/>
          <w:szCs w:val="24"/>
        </w:rPr>
        <w:t>” or “</w:t>
      </w:r>
      <w:r w:rsidRPr="008C454A">
        <w:rPr>
          <w:b/>
          <w:sz w:val="24"/>
          <w:szCs w:val="24"/>
        </w:rPr>
        <w:t>Work</w:t>
      </w:r>
      <w:r w:rsidRPr="008C454A">
        <w:rPr>
          <w:sz w:val="24"/>
          <w:szCs w:val="24"/>
        </w:rPr>
        <w:t xml:space="preserve">.” The Scripture references of the Lord Job is in the Book of Job; Ezekiel 14:14-20 &amp; James 5:11.   </w:t>
      </w:r>
    </w:p>
    <w:p w:rsidR="00643A26" w:rsidRPr="008C454A" w:rsidRDefault="00643A26" w:rsidP="00643A26">
      <w:pPr>
        <w:spacing w:line="480" w:lineRule="auto"/>
        <w:jc w:val="both"/>
        <w:rPr>
          <w:sz w:val="24"/>
          <w:szCs w:val="24"/>
        </w:rPr>
      </w:pPr>
      <w:r w:rsidRPr="008C454A">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43A26" w:rsidRPr="008C454A" w:rsidRDefault="00643A26" w:rsidP="00643A26">
      <w:pPr>
        <w:spacing w:line="480" w:lineRule="auto"/>
        <w:jc w:val="both"/>
        <w:rPr>
          <w:sz w:val="24"/>
          <w:szCs w:val="24"/>
        </w:rPr>
      </w:pPr>
      <w:r w:rsidRPr="008C454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43A26" w:rsidRPr="008C454A" w:rsidRDefault="00643A26" w:rsidP="00643A26">
      <w:pPr>
        <w:spacing w:line="480" w:lineRule="auto"/>
        <w:jc w:val="both"/>
        <w:rPr>
          <w:sz w:val="24"/>
          <w:szCs w:val="24"/>
        </w:rPr>
      </w:pPr>
      <w:r w:rsidRPr="008C454A">
        <w:rPr>
          <w:sz w:val="24"/>
          <w:szCs w:val="24"/>
        </w:rPr>
        <w:t xml:space="preserve">The Lord Job’s character is in Job 1:1; 31:1-24. The Father Stephen confirmed this while talking to Lucifer in John 1:8; 2:3. In Job 31:5, 6, 9-11, 16-17, 21-22, 24, 25, 28, 30, 33, 34 Job defends His morality.    </w:t>
      </w:r>
    </w:p>
    <w:p w:rsidR="006A000B" w:rsidRPr="008C454A" w:rsidRDefault="00643A26" w:rsidP="00643A26">
      <w:pPr>
        <w:spacing w:line="480" w:lineRule="auto"/>
        <w:jc w:val="both"/>
        <w:rPr>
          <w:sz w:val="24"/>
          <w:szCs w:val="24"/>
        </w:rPr>
      </w:pPr>
      <w:r w:rsidRPr="008C454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8C454A">
        <w:rPr>
          <w:sz w:val="24"/>
          <w:szCs w:val="24"/>
        </w:rPr>
        <w:lastRenderedPageBreak/>
        <w:t>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6A000B" w:rsidRPr="008C454A" w:rsidRDefault="006A000B" w:rsidP="006A000B">
      <w:pPr>
        <w:spacing w:line="480" w:lineRule="auto"/>
        <w:jc w:val="both"/>
        <w:rPr>
          <w:sz w:val="24"/>
          <w:szCs w:val="24"/>
        </w:rPr>
      </w:pPr>
      <w:r w:rsidRPr="008C454A">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8C454A">
        <w:rPr>
          <w:sz w:val="24"/>
          <w:szCs w:val="24"/>
          <w:vertAlign w:val="superscript"/>
        </w:rPr>
        <w:t>st</w:t>
      </w:r>
      <w:r w:rsidRPr="008C454A">
        <w:rPr>
          <w:sz w:val="24"/>
          <w:szCs w:val="24"/>
        </w:rPr>
        <w:t xml:space="preserve"> Family. But this did not happen, but on the contrary, the Lord Job beat the Devil, but still had to suffer greatly. </w:t>
      </w:r>
    </w:p>
    <w:p w:rsidR="006A000B" w:rsidRPr="008C454A" w:rsidRDefault="006A000B" w:rsidP="006A000B">
      <w:pPr>
        <w:spacing w:line="480" w:lineRule="auto"/>
        <w:jc w:val="both"/>
        <w:rPr>
          <w:sz w:val="24"/>
          <w:szCs w:val="24"/>
        </w:rPr>
      </w:pPr>
      <w:r w:rsidRPr="008C454A">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w:t>
      </w:r>
      <w:r w:rsidRPr="008C454A">
        <w:rPr>
          <w:sz w:val="24"/>
          <w:szCs w:val="24"/>
        </w:rPr>
        <w:lastRenderedPageBreak/>
        <w:t xml:space="preserve">Christian Lord because this is at the Most Highest Levels] because He got out of hand with the Father Stephen and opposed His lower Kingdoms of Lordships.       </w:t>
      </w:r>
    </w:p>
    <w:p w:rsidR="00643A26" w:rsidRPr="008C454A" w:rsidRDefault="006A000B" w:rsidP="006A000B">
      <w:pPr>
        <w:spacing w:line="480" w:lineRule="auto"/>
        <w:jc w:val="both"/>
        <w:rPr>
          <w:sz w:val="24"/>
          <w:szCs w:val="24"/>
        </w:rPr>
      </w:pPr>
      <w:r w:rsidRPr="008C454A">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8C454A">
        <w:rPr>
          <w:sz w:val="24"/>
          <w:szCs w:val="24"/>
          <w:vertAlign w:val="superscript"/>
        </w:rPr>
        <w:t>st</w:t>
      </w:r>
      <w:r w:rsidRPr="008C454A">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8C454A">
        <w:rPr>
          <w:sz w:val="24"/>
          <w:szCs w:val="24"/>
          <w:vertAlign w:val="superscript"/>
        </w:rPr>
        <w:t>nd</w:t>
      </w:r>
      <w:r w:rsidRPr="008C454A">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w:t>
      </w:r>
      <w:r w:rsidRPr="008C454A">
        <w:rPr>
          <w:sz w:val="24"/>
          <w:szCs w:val="24"/>
        </w:rPr>
        <w:lastRenderedPageBreak/>
        <w:t xml:space="preserve">Nation]; 26:1-32 [predominately the White Christian Nation]; 28:17-31 [predominately the White Christian Global World].  </w:t>
      </w:r>
      <w:r w:rsidR="00643A26"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43A26" w:rsidRPr="008C454A" w:rsidRDefault="00643A26" w:rsidP="00643A26">
      <w:pPr>
        <w:spacing w:line="480" w:lineRule="auto"/>
        <w:jc w:val="both"/>
        <w:rPr>
          <w:sz w:val="24"/>
          <w:szCs w:val="24"/>
        </w:rPr>
      </w:pPr>
      <w:r w:rsidRPr="008C454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43A26" w:rsidRPr="008C454A" w:rsidRDefault="00643A26" w:rsidP="00643A26">
      <w:pPr>
        <w:spacing w:line="480" w:lineRule="auto"/>
        <w:jc w:val="both"/>
        <w:rPr>
          <w:sz w:val="24"/>
          <w:szCs w:val="24"/>
        </w:rPr>
      </w:pPr>
      <w:r w:rsidRPr="008C454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43A26" w:rsidRPr="008C454A" w:rsidRDefault="00643A26" w:rsidP="00643A26">
      <w:pPr>
        <w:spacing w:line="480" w:lineRule="auto"/>
        <w:jc w:val="both"/>
        <w:rPr>
          <w:sz w:val="24"/>
          <w:szCs w:val="24"/>
        </w:rPr>
      </w:pPr>
      <w:r w:rsidRPr="008C454A">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C454A">
        <w:rPr>
          <w:sz w:val="24"/>
          <w:szCs w:val="24"/>
          <w:vertAlign w:val="superscript"/>
        </w:rPr>
        <w:t>st</w:t>
      </w:r>
      <w:r w:rsidRPr="008C454A">
        <w:rPr>
          <w:sz w:val="24"/>
          <w:szCs w:val="24"/>
        </w:rPr>
        <w:t xml:space="preserve"> Peter 1:7. The Lord Job remind Us that the Father Stephen has multiplied blessings in store for Us is in James 5:7-11.</w:t>
      </w:r>
    </w:p>
    <w:p w:rsidR="00643A26" w:rsidRPr="008C454A" w:rsidRDefault="00643A26" w:rsidP="00643A26">
      <w:pPr>
        <w:spacing w:line="480" w:lineRule="auto"/>
        <w:jc w:val="center"/>
        <w:rPr>
          <w:b/>
          <w:sz w:val="24"/>
          <w:szCs w:val="24"/>
        </w:rPr>
      </w:pPr>
      <w:r w:rsidRPr="008C454A">
        <w:rPr>
          <w:b/>
          <w:sz w:val="24"/>
          <w:szCs w:val="24"/>
        </w:rPr>
        <w:t>THE LORD LUCIFER THE RANK OF GENERAL OR HIGHER FOR 40 YEARS</w:t>
      </w:r>
    </w:p>
    <w:p w:rsidR="00643A26" w:rsidRPr="008C454A" w:rsidRDefault="00643A26" w:rsidP="00643A26">
      <w:pPr>
        <w:spacing w:line="480" w:lineRule="auto"/>
        <w:jc w:val="center"/>
        <w:rPr>
          <w:b/>
          <w:sz w:val="24"/>
          <w:szCs w:val="24"/>
        </w:rPr>
      </w:pPr>
      <w:r w:rsidRPr="008C454A">
        <w:rPr>
          <w:b/>
          <w:sz w:val="24"/>
          <w:szCs w:val="24"/>
        </w:rPr>
        <w:t>THE LOWER RANKING HEROES AS HIGHEST GENERALS UNDER THE HIGHER GENERALS</w:t>
      </w:r>
    </w:p>
    <w:p w:rsidR="00643A26" w:rsidRPr="008C454A" w:rsidRDefault="00643A26" w:rsidP="00643A26">
      <w:pPr>
        <w:spacing w:line="480" w:lineRule="auto"/>
        <w:rPr>
          <w:sz w:val="24"/>
          <w:szCs w:val="24"/>
        </w:rPr>
      </w:pPr>
      <w:r w:rsidRPr="008C454A">
        <w:rPr>
          <w:sz w:val="24"/>
          <w:szCs w:val="24"/>
        </w:rPr>
        <w:t>Who was Lucifer?</w:t>
      </w:r>
    </w:p>
    <w:p w:rsidR="00643A26" w:rsidRPr="008C454A" w:rsidRDefault="00643A26" w:rsidP="00643A26">
      <w:pPr>
        <w:spacing w:line="480" w:lineRule="auto"/>
        <w:jc w:val="both"/>
        <w:rPr>
          <w:sz w:val="24"/>
          <w:szCs w:val="24"/>
        </w:rPr>
      </w:pPr>
      <w:r w:rsidRPr="008C454A">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643A26" w:rsidRPr="008C454A" w:rsidRDefault="00643A26" w:rsidP="00643A26">
      <w:pPr>
        <w:spacing w:line="480" w:lineRule="auto"/>
        <w:rPr>
          <w:sz w:val="24"/>
          <w:szCs w:val="24"/>
        </w:rPr>
      </w:pPr>
      <w:r w:rsidRPr="008C454A">
        <w:rPr>
          <w:sz w:val="24"/>
          <w:szCs w:val="24"/>
        </w:rPr>
        <w:t>Lucifer’s Life</w:t>
      </w:r>
    </w:p>
    <w:p w:rsidR="00643A26" w:rsidRPr="008C454A" w:rsidRDefault="00643A26" w:rsidP="00643A26">
      <w:pPr>
        <w:spacing w:line="480" w:lineRule="auto"/>
        <w:jc w:val="both"/>
        <w:rPr>
          <w:sz w:val="24"/>
          <w:szCs w:val="24"/>
        </w:rPr>
      </w:pPr>
      <w:r w:rsidRPr="008C454A">
        <w:rPr>
          <w:sz w:val="24"/>
          <w:szCs w:val="24"/>
        </w:rPr>
        <w:t>Lucifer lived in the mountain of God where his life as a Cherub began in the 1</w:t>
      </w:r>
      <w:r w:rsidRPr="008C454A">
        <w:rPr>
          <w:sz w:val="24"/>
          <w:szCs w:val="24"/>
          <w:vertAlign w:val="superscript"/>
        </w:rPr>
        <w:t>st</w:t>
      </w:r>
      <w:r w:rsidRPr="008C454A">
        <w:rPr>
          <w:sz w:val="24"/>
          <w:szCs w:val="24"/>
        </w:rPr>
        <w:t xml:space="preserve"> day to the 6</w:t>
      </w:r>
      <w:r w:rsidRPr="008C454A">
        <w:rPr>
          <w:sz w:val="24"/>
          <w:szCs w:val="24"/>
          <w:vertAlign w:val="superscript"/>
        </w:rPr>
        <w:t>th</w:t>
      </w:r>
      <w:r w:rsidRPr="008C454A">
        <w:rPr>
          <w:sz w:val="24"/>
          <w:szCs w:val="24"/>
        </w:rPr>
        <w:t xml:space="preserve"> day of creation. Lucifer’s body was a celestial body that concerned a heavenly nature in 1</w:t>
      </w:r>
      <w:r w:rsidRPr="008C454A">
        <w:rPr>
          <w:sz w:val="24"/>
          <w:szCs w:val="24"/>
          <w:vertAlign w:val="superscript"/>
        </w:rPr>
        <w:t>st</w:t>
      </w:r>
      <w:r w:rsidRPr="008C454A">
        <w:rPr>
          <w:sz w:val="24"/>
          <w:szCs w:val="24"/>
        </w:rPr>
        <w:t xml:space="preserve"> Corinthians 15:40. Lucifer’s Birth into existence was in the 1</w:t>
      </w:r>
      <w:r w:rsidRPr="008C454A">
        <w:rPr>
          <w:sz w:val="24"/>
          <w:szCs w:val="24"/>
          <w:vertAlign w:val="superscript"/>
        </w:rPr>
        <w:t>st</w:t>
      </w:r>
      <w:r w:rsidRPr="008C454A">
        <w:rPr>
          <w:sz w:val="24"/>
          <w:szCs w:val="24"/>
        </w:rPr>
        <w:t xml:space="preserve"> day of creation concerning the </w:t>
      </w:r>
      <w:r w:rsidRPr="008C454A">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43A26" w:rsidRPr="008C454A" w:rsidRDefault="00643A26" w:rsidP="00643A26">
      <w:pPr>
        <w:spacing w:line="480" w:lineRule="auto"/>
        <w:rPr>
          <w:sz w:val="24"/>
          <w:szCs w:val="24"/>
        </w:rPr>
      </w:pPr>
      <w:r w:rsidRPr="008C454A">
        <w:rPr>
          <w:sz w:val="24"/>
          <w:szCs w:val="24"/>
        </w:rPr>
        <w:t>Lucifer’s Roles</w:t>
      </w:r>
    </w:p>
    <w:p w:rsidR="00643A26" w:rsidRPr="008C454A" w:rsidRDefault="00643A26" w:rsidP="00643A26">
      <w:pPr>
        <w:spacing w:line="480" w:lineRule="auto"/>
        <w:jc w:val="both"/>
        <w:rPr>
          <w:sz w:val="24"/>
          <w:szCs w:val="24"/>
        </w:rPr>
      </w:pPr>
      <w:r w:rsidRPr="008C454A">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43A26" w:rsidRPr="008C454A" w:rsidRDefault="00643A26" w:rsidP="00643A26">
      <w:pPr>
        <w:spacing w:line="480" w:lineRule="auto"/>
        <w:jc w:val="both"/>
        <w:rPr>
          <w:sz w:val="24"/>
          <w:szCs w:val="24"/>
        </w:rPr>
      </w:pPr>
      <w:r w:rsidRPr="008C454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43A26" w:rsidRPr="008C454A" w:rsidRDefault="00643A26" w:rsidP="00643A26">
      <w:pPr>
        <w:spacing w:line="480" w:lineRule="auto"/>
        <w:jc w:val="both"/>
        <w:rPr>
          <w:sz w:val="24"/>
          <w:szCs w:val="24"/>
        </w:rPr>
      </w:pPr>
      <w:r w:rsidRPr="008C454A">
        <w:rPr>
          <w:sz w:val="24"/>
          <w:szCs w:val="24"/>
        </w:rPr>
        <w:lastRenderedPageBreak/>
        <w:t>Lucifer’s Relationships</w:t>
      </w:r>
    </w:p>
    <w:p w:rsidR="00643A26" w:rsidRPr="008C454A" w:rsidRDefault="00643A26" w:rsidP="00643A26">
      <w:pPr>
        <w:spacing w:line="480" w:lineRule="auto"/>
        <w:jc w:val="both"/>
        <w:rPr>
          <w:sz w:val="24"/>
          <w:szCs w:val="24"/>
        </w:rPr>
      </w:pPr>
      <w:r w:rsidRPr="008C454A">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43A26" w:rsidRPr="008C454A" w:rsidRDefault="00643A26" w:rsidP="00643A26">
      <w:pPr>
        <w:spacing w:line="480" w:lineRule="auto"/>
        <w:jc w:val="both"/>
        <w:rPr>
          <w:sz w:val="24"/>
          <w:szCs w:val="24"/>
        </w:rPr>
      </w:pPr>
      <w:r w:rsidRPr="008C454A">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8C454A">
        <w:rPr>
          <w:sz w:val="24"/>
          <w:szCs w:val="24"/>
        </w:rPr>
        <w:lastRenderedPageBreak/>
        <w:t>that. So Lucifer &amp; the Female Cherubs “shared divine nature” also called Divine Intercourse in respects to Acts 17:28-29; 2</w:t>
      </w:r>
      <w:r w:rsidRPr="008C454A">
        <w:rPr>
          <w:sz w:val="24"/>
          <w:szCs w:val="24"/>
          <w:vertAlign w:val="superscript"/>
        </w:rPr>
        <w:t>nd</w:t>
      </w:r>
      <w:r w:rsidRPr="008C454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43A26" w:rsidRPr="008C454A" w:rsidRDefault="00643A26" w:rsidP="00643A26">
      <w:pPr>
        <w:spacing w:line="480" w:lineRule="auto"/>
        <w:rPr>
          <w:sz w:val="24"/>
          <w:szCs w:val="24"/>
        </w:rPr>
      </w:pPr>
      <w:r w:rsidRPr="008C454A">
        <w:rPr>
          <w:sz w:val="24"/>
          <w:szCs w:val="24"/>
        </w:rPr>
        <w:t>What was Lucifer’s World?</w:t>
      </w:r>
    </w:p>
    <w:p w:rsidR="00643A26" w:rsidRPr="008C454A" w:rsidRDefault="00643A26" w:rsidP="00643A26">
      <w:pPr>
        <w:spacing w:line="480" w:lineRule="auto"/>
        <w:jc w:val="both"/>
        <w:rPr>
          <w:sz w:val="24"/>
          <w:szCs w:val="24"/>
        </w:rPr>
      </w:pPr>
      <w:r w:rsidRPr="008C454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8C454A">
        <w:rPr>
          <w:sz w:val="24"/>
          <w:szCs w:val="24"/>
          <w:vertAlign w:val="superscript"/>
        </w:rPr>
        <w:t xml:space="preserve">nd </w:t>
      </w:r>
      <w:r w:rsidRPr="008C454A">
        <w:rPr>
          <w:sz w:val="24"/>
          <w:szCs w:val="24"/>
        </w:rPr>
        <w:t>day in which Lucifer was placed in to guard the Throne of God. In Genesis 1:9-13 it concerned the good land, sea and plant vegetation in the 3</w:t>
      </w:r>
      <w:r w:rsidRPr="008C454A">
        <w:rPr>
          <w:sz w:val="24"/>
          <w:szCs w:val="24"/>
          <w:vertAlign w:val="superscript"/>
        </w:rPr>
        <w:t>rd</w:t>
      </w:r>
      <w:r w:rsidRPr="008C454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C454A">
        <w:rPr>
          <w:sz w:val="24"/>
          <w:szCs w:val="24"/>
          <w:vertAlign w:val="superscript"/>
        </w:rPr>
        <w:t>th</w:t>
      </w:r>
      <w:r w:rsidRPr="008C454A">
        <w:rPr>
          <w:sz w:val="24"/>
          <w:szCs w:val="24"/>
        </w:rPr>
        <w:t xml:space="preserve"> day in which Lucifer’s body had Celestial Qualities. In Genesis 1:20-23 it concerned with air and sea animals in the 5</w:t>
      </w:r>
      <w:r w:rsidRPr="008C454A">
        <w:rPr>
          <w:sz w:val="24"/>
          <w:szCs w:val="24"/>
          <w:vertAlign w:val="superscript"/>
        </w:rPr>
        <w:t>th</w:t>
      </w:r>
      <w:r w:rsidRPr="008C454A">
        <w:rPr>
          <w:sz w:val="24"/>
          <w:szCs w:val="24"/>
        </w:rPr>
        <w:t xml:space="preserve"> day in which Lucifer probably monitored there Animal Behaviors. In Genesis 1:24-31 it concerned Earthly Animals, Man and Man’s food in the 6</w:t>
      </w:r>
      <w:r w:rsidRPr="008C454A">
        <w:rPr>
          <w:sz w:val="24"/>
          <w:szCs w:val="24"/>
          <w:vertAlign w:val="superscript"/>
        </w:rPr>
        <w:t>th</w:t>
      </w:r>
      <w:r w:rsidRPr="008C454A">
        <w:rPr>
          <w:sz w:val="24"/>
          <w:szCs w:val="24"/>
        </w:rPr>
        <w:t xml:space="preserve"> day in which Lucifer did supervise by the command of God since Man is in the image and likeness of God. In </w:t>
      </w:r>
      <w:r w:rsidRPr="008C454A">
        <w:rPr>
          <w:sz w:val="24"/>
          <w:szCs w:val="24"/>
        </w:rPr>
        <w:lastRenderedPageBreak/>
        <w:t>which the majority of Lucifer’s world was prior to Adam’s world in Genesis 1:1-25 which concerned the “</w:t>
      </w:r>
      <w:r w:rsidRPr="008C454A">
        <w:rPr>
          <w:b/>
          <w:sz w:val="24"/>
          <w:szCs w:val="24"/>
        </w:rPr>
        <w:t>Sons of God</w:t>
      </w:r>
      <w:r w:rsidRPr="008C454A">
        <w:rPr>
          <w:sz w:val="24"/>
          <w:szCs w:val="24"/>
        </w:rPr>
        <w:t>” also called the “</w:t>
      </w:r>
      <w:r w:rsidRPr="008C454A">
        <w:rPr>
          <w:b/>
          <w:sz w:val="24"/>
          <w:szCs w:val="24"/>
        </w:rPr>
        <w:t>Age of the Dragon Lords</w:t>
      </w:r>
      <w:r w:rsidRPr="008C454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43A26" w:rsidRPr="008C454A" w:rsidRDefault="00643A26" w:rsidP="00643A26">
      <w:pPr>
        <w:spacing w:line="480" w:lineRule="auto"/>
        <w:jc w:val="both"/>
        <w:rPr>
          <w:sz w:val="24"/>
          <w:szCs w:val="24"/>
        </w:rPr>
      </w:pPr>
      <w:r w:rsidRPr="008C454A">
        <w:rPr>
          <w:sz w:val="24"/>
          <w:szCs w:val="24"/>
        </w:rPr>
        <w:t>What office positions did Lucifer hold?</w:t>
      </w:r>
    </w:p>
    <w:p w:rsidR="00643A26" w:rsidRPr="008C454A" w:rsidRDefault="00643A26" w:rsidP="00643A26">
      <w:pPr>
        <w:spacing w:line="480" w:lineRule="auto"/>
        <w:jc w:val="both"/>
        <w:rPr>
          <w:sz w:val="24"/>
          <w:szCs w:val="24"/>
        </w:rPr>
      </w:pPr>
      <w:r w:rsidRPr="008C454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43A26" w:rsidRPr="008C454A" w:rsidRDefault="00643A26" w:rsidP="00643A26">
      <w:pPr>
        <w:spacing w:line="480" w:lineRule="auto"/>
        <w:jc w:val="both"/>
        <w:rPr>
          <w:sz w:val="24"/>
          <w:szCs w:val="24"/>
        </w:rPr>
      </w:pPr>
      <w:r w:rsidRPr="008C454A">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C454A">
        <w:rPr>
          <w:b/>
          <w:sz w:val="24"/>
          <w:szCs w:val="24"/>
        </w:rPr>
        <w:t>Chief</w:t>
      </w:r>
      <w:r w:rsidRPr="008C454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43A26" w:rsidRPr="008C454A" w:rsidRDefault="00643A26" w:rsidP="00643A26">
      <w:pPr>
        <w:spacing w:line="480" w:lineRule="auto"/>
        <w:jc w:val="both"/>
        <w:rPr>
          <w:sz w:val="24"/>
          <w:szCs w:val="24"/>
        </w:rPr>
      </w:pPr>
      <w:r w:rsidRPr="008C454A">
        <w:rPr>
          <w:sz w:val="24"/>
          <w:szCs w:val="24"/>
        </w:rPr>
        <w:t>What was Lucifer’s other names?</w:t>
      </w:r>
    </w:p>
    <w:p w:rsidR="00643A26" w:rsidRPr="008C454A" w:rsidRDefault="00643A26" w:rsidP="00643A26">
      <w:pPr>
        <w:spacing w:line="480" w:lineRule="auto"/>
        <w:jc w:val="both"/>
        <w:rPr>
          <w:sz w:val="24"/>
          <w:szCs w:val="24"/>
        </w:rPr>
      </w:pPr>
      <w:r w:rsidRPr="008C454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43A26" w:rsidRPr="008C454A" w:rsidRDefault="00643A26" w:rsidP="00643A26">
      <w:pPr>
        <w:spacing w:line="480" w:lineRule="auto"/>
        <w:jc w:val="both"/>
        <w:rPr>
          <w:sz w:val="24"/>
          <w:szCs w:val="24"/>
        </w:rPr>
      </w:pPr>
      <w:r w:rsidRPr="008C454A">
        <w:rPr>
          <w:sz w:val="24"/>
          <w:szCs w:val="24"/>
        </w:rPr>
        <w:t>What job did Lucifer hold in God‘s throne?</w:t>
      </w:r>
    </w:p>
    <w:p w:rsidR="00643A26" w:rsidRPr="008C454A" w:rsidRDefault="00643A26" w:rsidP="00643A26">
      <w:pPr>
        <w:spacing w:line="480" w:lineRule="auto"/>
        <w:jc w:val="both"/>
        <w:rPr>
          <w:sz w:val="24"/>
          <w:szCs w:val="24"/>
        </w:rPr>
      </w:pPr>
      <w:r w:rsidRPr="008C454A">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8C454A">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C454A">
        <w:rPr>
          <w:sz w:val="24"/>
          <w:szCs w:val="24"/>
          <w:vertAlign w:val="superscript"/>
        </w:rPr>
        <w:t>st</w:t>
      </w:r>
      <w:r w:rsidRPr="008C454A">
        <w:rPr>
          <w:sz w:val="24"/>
          <w:szCs w:val="24"/>
        </w:rPr>
        <w:t xml:space="preserve"> estate because of committing blasphemy, fornication, idols, sexual immorality, unworthiness, liars and lukewarm spirits.   </w:t>
      </w:r>
    </w:p>
    <w:p w:rsidR="00643A26" w:rsidRPr="008C454A" w:rsidRDefault="00643A26" w:rsidP="00643A26">
      <w:pPr>
        <w:spacing w:line="480" w:lineRule="auto"/>
        <w:jc w:val="both"/>
        <w:rPr>
          <w:sz w:val="24"/>
          <w:szCs w:val="24"/>
        </w:rPr>
      </w:pPr>
      <w:r w:rsidRPr="008C454A">
        <w:rPr>
          <w:sz w:val="24"/>
          <w:szCs w:val="24"/>
        </w:rPr>
        <w:t>Why was Lucifer chosen to guard the entrance to the Garden of Eden?</w:t>
      </w:r>
    </w:p>
    <w:p w:rsidR="00643A26" w:rsidRPr="008C454A" w:rsidRDefault="00643A26" w:rsidP="00643A26">
      <w:pPr>
        <w:spacing w:line="480" w:lineRule="auto"/>
        <w:jc w:val="both"/>
        <w:rPr>
          <w:sz w:val="24"/>
          <w:szCs w:val="24"/>
        </w:rPr>
      </w:pPr>
      <w:r w:rsidRPr="008C454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43A26" w:rsidRPr="008C454A" w:rsidRDefault="00643A26" w:rsidP="00643A26">
      <w:pPr>
        <w:spacing w:line="480" w:lineRule="auto"/>
        <w:jc w:val="both"/>
        <w:rPr>
          <w:sz w:val="24"/>
          <w:szCs w:val="24"/>
        </w:rPr>
      </w:pPr>
      <w:r w:rsidRPr="008C454A">
        <w:rPr>
          <w:sz w:val="24"/>
          <w:szCs w:val="24"/>
        </w:rPr>
        <w:t>How did Lucifer glorify God?</w:t>
      </w:r>
    </w:p>
    <w:p w:rsidR="00643A26" w:rsidRPr="008C454A" w:rsidRDefault="00643A26" w:rsidP="00643A26">
      <w:pPr>
        <w:spacing w:line="480" w:lineRule="auto"/>
        <w:jc w:val="both"/>
        <w:rPr>
          <w:sz w:val="24"/>
          <w:szCs w:val="24"/>
        </w:rPr>
      </w:pPr>
      <w:r w:rsidRPr="008C454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8C454A">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C454A">
        <w:rPr>
          <w:sz w:val="24"/>
          <w:szCs w:val="24"/>
          <w:vertAlign w:val="superscript"/>
        </w:rPr>
        <w:t>st</w:t>
      </w:r>
      <w:r w:rsidRPr="008C454A">
        <w:rPr>
          <w:sz w:val="24"/>
          <w:szCs w:val="24"/>
        </w:rPr>
        <w:t xml:space="preserve"> Peter 1:12; 1</w:t>
      </w:r>
      <w:r w:rsidRPr="008C454A">
        <w:rPr>
          <w:sz w:val="24"/>
          <w:szCs w:val="24"/>
          <w:vertAlign w:val="superscript"/>
        </w:rPr>
        <w:t>st</w:t>
      </w:r>
      <w:r w:rsidRPr="008C454A">
        <w:rPr>
          <w:sz w:val="24"/>
          <w:szCs w:val="24"/>
        </w:rPr>
        <w:t xml:space="preserve"> Timothy 3:16; 5:21 and 1</w:t>
      </w:r>
      <w:r w:rsidRPr="008C454A">
        <w:rPr>
          <w:sz w:val="24"/>
          <w:szCs w:val="24"/>
          <w:vertAlign w:val="superscript"/>
        </w:rPr>
        <w:t>st</w:t>
      </w:r>
      <w:r w:rsidRPr="008C454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C454A">
        <w:rPr>
          <w:sz w:val="24"/>
          <w:szCs w:val="24"/>
          <w:vertAlign w:val="superscript"/>
        </w:rPr>
        <w:t>nd</w:t>
      </w:r>
      <w:r w:rsidRPr="008C454A">
        <w:rPr>
          <w:sz w:val="24"/>
          <w:szCs w:val="24"/>
        </w:rPr>
        <w:t xml:space="preserve"> Samuel 24:16-17; 2</w:t>
      </w:r>
      <w:r w:rsidRPr="008C454A">
        <w:rPr>
          <w:sz w:val="24"/>
          <w:szCs w:val="24"/>
          <w:vertAlign w:val="superscript"/>
        </w:rPr>
        <w:t xml:space="preserve">nd </w:t>
      </w:r>
      <w:r w:rsidRPr="008C454A">
        <w:rPr>
          <w:sz w:val="24"/>
          <w:szCs w:val="24"/>
        </w:rPr>
        <w:t>Chronicles 32:21; Acts 12:23; Revelation 16:1; Matthew 16:27 and 2</w:t>
      </w:r>
      <w:r w:rsidRPr="008C454A">
        <w:rPr>
          <w:sz w:val="24"/>
          <w:szCs w:val="24"/>
          <w:vertAlign w:val="superscript"/>
        </w:rPr>
        <w:t xml:space="preserve">nd </w:t>
      </w:r>
      <w:r w:rsidRPr="008C454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43A26" w:rsidRPr="008C454A" w:rsidRDefault="00643A26" w:rsidP="00643A26">
      <w:pPr>
        <w:spacing w:line="480" w:lineRule="auto"/>
        <w:rPr>
          <w:sz w:val="24"/>
          <w:szCs w:val="24"/>
        </w:rPr>
      </w:pPr>
      <w:r w:rsidRPr="008C454A">
        <w:rPr>
          <w:sz w:val="24"/>
          <w:szCs w:val="24"/>
        </w:rPr>
        <w:t xml:space="preserve">What does Lucifer’s name mean in translation?    </w:t>
      </w:r>
    </w:p>
    <w:p w:rsidR="00643A26" w:rsidRPr="008C454A" w:rsidRDefault="00643A26" w:rsidP="00643A26">
      <w:pPr>
        <w:spacing w:line="480" w:lineRule="auto"/>
        <w:jc w:val="both"/>
        <w:rPr>
          <w:sz w:val="24"/>
          <w:szCs w:val="24"/>
        </w:rPr>
      </w:pPr>
      <w:r w:rsidRPr="008C454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8C454A">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43A26" w:rsidRPr="008C454A" w:rsidRDefault="00643A26" w:rsidP="00643A26">
      <w:pPr>
        <w:spacing w:line="480" w:lineRule="auto"/>
        <w:rPr>
          <w:sz w:val="24"/>
          <w:szCs w:val="24"/>
        </w:rPr>
      </w:pPr>
      <w:r w:rsidRPr="008C454A">
        <w:rPr>
          <w:sz w:val="24"/>
          <w:szCs w:val="24"/>
        </w:rPr>
        <w:t>How many qualifications did Lucifer possess?</w:t>
      </w:r>
    </w:p>
    <w:p w:rsidR="00643A26" w:rsidRPr="008C454A" w:rsidRDefault="00643A26" w:rsidP="00643A26">
      <w:pPr>
        <w:spacing w:line="480" w:lineRule="auto"/>
        <w:jc w:val="both"/>
        <w:rPr>
          <w:sz w:val="24"/>
          <w:szCs w:val="24"/>
        </w:rPr>
      </w:pPr>
      <w:r w:rsidRPr="008C454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C454A">
        <w:rPr>
          <w:sz w:val="24"/>
          <w:szCs w:val="24"/>
          <w:vertAlign w:val="superscript"/>
        </w:rPr>
        <w:t>st</w:t>
      </w:r>
      <w:r w:rsidRPr="008C454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8C454A">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C454A">
        <w:rPr>
          <w:sz w:val="24"/>
          <w:szCs w:val="24"/>
          <w:vertAlign w:val="superscript"/>
        </w:rPr>
        <w:t>st</w:t>
      </w:r>
      <w:r w:rsidRPr="008C454A">
        <w:rPr>
          <w:sz w:val="24"/>
          <w:szCs w:val="24"/>
        </w:rPr>
        <w:t xml:space="preserve"> Kings 2:1-6; Exodus 35:33; Deuteronomy 1:13 and Proverbs 9:10. Lucifer’s wisdom went from being Divine to Human in nature in Ezekiel 28:12-15 since God was made flesh in John 1:1-18.</w:t>
      </w:r>
    </w:p>
    <w:p w:rsidR="00643A26" w:rsidRPr="008C454A" w:rsidRDefault="00643A26" w:rsidP="00643A26">
      <w:pPr>
        <w:spacing w:line="480" w:lineRule="auto"/>
        <w:jc w:val="both"/>
        <w:rPr>
          <w:sz w:val="24"/>
          <w:szCs w:val="24"/>
        </w:rPr>
      </w:pPr>
      <w:r w:rsidRPr="008C454A">
        <w:rPr>
          <w:sz w:val="24"/>
          <w:szCs w:val="24"/>
        </w:rPr>
        <w:t xml:space="preserve">The second qualification was being perfect in beauty. Beauty means splendor, fairness, brightness, perfect in physical form, flawless in all things. </w:t>
      </w:r>
      <w:r w:rsidRPr="008C454A">
        <w:rPr>
          <w:i/>
          <w:sz w:val="24"/>
          <w:szCs w:val="24"/>
        </w:rPr>
        <w:t xml:space="preserve">Yophi </w:t>
      </w:r>
      <w:r w:rsidRPr="008C454A">
        <w:rPr>
          <w:sz w:val="24"/>
          <w:szCs w:val="24"/>
        </w:rPr>
        <w:t xml:space="preserve">is derived from the verb </w:t>
      </w:r>
      <w:r w:rsidRPr="008C454A">
        <w:rPr>
          <w:i/>
          <w:sz w:val="24"/>
          <w:szCs w:val="24"/>
        </w:rPr>
        <w:t xml:space="preserve">yaphah </w:t>
      </w:r>
      <w:r w:rsidRPr="008C454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43A26" w:rsidRPr="008C454A" w:rsidRDefault="00643A26" w:rsidP="00643A26">
      <w:pPr>
        <w:spacing w:line="480" w:lineRule="auto"/>
        <w:rPr>
          <w:sz w:val="24"/>
          <w:szCs w:val="24"/>
        </w:rPr>
      </w:pPr>
      <w:r w:rsidRPr="008C454A">
        <w:rPr>
          <w:sz w:val="24"/>
          <w:szCs w:val="24"/>
        </w:rPr>
        <w:t>How many cherubs were under Lucifer’s command?</w:t>
      </w:r>
    </w:p>
    <w:p w:rsidR="00643A26" w:rsidRPr="008C454A" w:rsidRDefault="00643A26" w:rsidP="00643A26">
      <w:pPr>
        <w:spacing w:line="480" w:lineRule="auto"/>
        <w:jc w:val="both"/>
        <w:rPr>
          <w:sz w:val="24"/>
          <w:szCs w:val="24"/>
        </w:rPr>
      </w:pPr>
      <w:r w:rsidRPr="008C454A">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C454A">
        <w:rPr>
          <w:sz w:val="24"/>
          <w:szCs w:val="24"/>
        </w:rPr>
        <w:lastRenderedPageBreak/>
        <w:t>“</w:t>
      </w:r>
      <w:r w:rsidRPr="008C454A">
        <w:rPr>
          <w:b/>
          <w:sz w:val="24"/>
          <w:szCs w:val="24"/>
        </w:rPr>
        <w:t>innumerable angels</w:t>
      </w:r>
      <w:r w:rsidRPr="008C454A">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43A26" w:rsidRPr="008C454A" w:rsidRDefault="00643A26" w:rsidP="00643A26">
      <w:pPr>
        <w:spacing w:line="480" w:lineRule="auto"/>
        <w:jc w:val="both"/>
        <w:rPr>
          <w:sz w:val="24"/>
          <w:szCs w:val="24"/>
        </w:rPr>
      </w:pPr>
      <w:r w:rsidRPr="008C454A">
        <w:rPr>
          <w:sz w:val="24"/>
          <w:szCs w:val="24"/>
        </w:rPr>
        <w:t>What are the 14 identities of Lucifer as a cherub?</w:t>
      </w:r>
    </w:p>
    <w:p w:rsidR="00643A26" w:rsidRPr="008C454A" w:rsidRDefault="00643A26" w:rsidP="00643A26">
      <w:pPr>
        <w:spacing w:line="480" w:lineRule="auto"/>
        <w:jc w:val="both"/>
        <w:rPr>
          <w:sz w:val="24"/>
          <w:szCs w:val="24"/>
        </w:rPr>
      </w:pPr>
      <w:r w:rsidRPr="008C454A">
        <w:rPr>
          <w:sz w:val="24"/>
          <w:szCs w:val="24"/>
        </w:rPr>
        <w:t>1</w:t>
      </w:r>
      <w:r w:rsidRPr="008C454A">
        <w:rPr>
          <w:sz w:val="24"/>
          <w:szCs w:val="24"/>
          <w:vertAlign w:val="superscript"/>
        </w:rPr>
        <w:t>st</w:t>
      </w:r>
      <w:r w:rsidRPr="008C454A">
        <w:rPr>
          <w:sz w:val="24"/>
          <w:szCs w:val="24"/>
        </w:rPr>
        <w:t>, Cherubs are called Griffins as a half lion &amp; half eagle in Mesopotamia Texts. 2</w:t>
      </w:r>
      <w:r w:rsidRPr="008C454A">
        <w:rPr>
          <w:sz w:val="24"/>
          <w:szCs w:val="24"/>
          <w:vertAlign w:val="superscript"/>
        </w:rPr>
        <w:t>nd</w:t>
      </w:r>
      <w:r w:rsidRPr="008C454A">
        <w:rPr>
          <w:sz w:val="24"/>
          <w:szCs w:val="24"/>
        </w:rPr>
        <w:t>, Cherubs are viewed as being chubby in Mesopotamia Texts. 3</w:t>
      </w:r>
      <w:r w:rsidRPr="008C454A">
        <w:rPr>
          <w:sz w:val="24"/>
          <w:szCs w:val="24"/>
          <w:vertAlign w:val="superscript"/>
        </w:rPr>
        <w:t>rd</w:t>
      </w:r>
      <w:r w:rsidRPr="008C454A">
        <w:rPr>
          <w:sz w:val="24"/>
          <w:szCs w:val="24"/>
        </w:rPr>
        <w:t>, the Cherubs are called Winged Humans in Mesopotamia Texts. 4</w:t>
      </w:r>
      <w:r w:rsidRPr="008C454A">
        <w:rPr>
          <w:sz w:val="24"/>
          <w:szCs w:val="24"/>
          <w:vertAlign w:val="superscript"/>
        </w:rPr>
        <w:t>th</w:t>
      </w:r>
      <w:r w:rsidRPr="008C454A">
        <w:rPr>
          <w:sz w:val="24"/>
          <w:szCs w:val="24"/>
        </w:rPr>
        <w:t>, in Ezekiel chapter 1 they are known as having four faces and four wings. 5</w:t>
      </w:r>
      <w:r w:rsidRPr="008C454A">
        <w:rPr>
          <w:sz w:val="24"/>
          <w:szCs w:val="24"/>
          <w:vertAlign w:val="superscript"/>
        </w:rPr>
        <w:t>th</w:t>
      </w:r>
      <w:r w:rsidRPr="008C454A">
        <w:rPr>
          <w:sz w:val="24"/>
          <w:szCs w:val="24"/>
        </w:rPr>
        <w:t>, in Ezekiel 10 Cherubs have 4 faces: the face of a Man, the face of a Cherub, the face of a Lion &amp; the face of an Eagle. 6</w:t>
      </w:r>
      <w:r w:rsidRPr="008C454A">
        <w:rPr>
          <w:sz w:val="24"/>
          <w:szCs w:val="24"/>
          <w:vertAlign w:val="superscript"/>
        </w:rPr>
        <w:t>th</w:t>
      </w:r>
      <w:r w:rsidRPr="008C454A">
        <w:rPr>
          <w:sz w:val="24"/>
          <w:szCs w:val="24"/>
        </w:rPr>
        <w:t>, in Isaiah 14, the Cherubs are known as Towering Cherubs. 7</w:t>
      </w:r>
      <w:r w:rsidRPr="008C454A">
        <w:rPr>
          <w:sz w:val="24"/>
          <w:szCs w:val="24"/>
          <w:vertAlign w:val="superscript"/>
        </w:rPr>
        <w:t>th</w:t>
      </w:r>
      <w:r w:rsidRPr="008C454A">
        <w:rPr>
          <w:sz w:val="24"/>
          <w:szCs w:val="24"/>
        </w:rPr>
        <w:t>, in Isaiah 14, Cherubs are known as Guardian Cherubs. 8</w:t>
      </w:r>
      <w:r w:rsidRPr="008C454A">
        <w:rPr>
          <w:sz w:val="24"/>
          <w:szCs w:val="24"/>
          <w:vertAlign w:val="superscript"/>
        </w:rPr>
        <w:t>th</w:t>
      </w:r>
      <w:r w:rsidRPr="008C454A">
        <w:rPr>
          <w:sz w:val="24"/>
          <w:szCs w:val="24"/>
        </w:rPr>
        <w:t>, in Ezekiel 41, Cherubs are known as having 2 faces of a Man &amp; a Young Lion. 9</w:t>
      </w:r>
      <w:r w:rsidRPr="008C454A">
        <w:rPr>
          <w:sz w:val="24"/>
          <w:szCs w:val="24"/>
          <w:vertAlign w:val="superscript"/>
        </w:rPr>
        <w:t>th</w:t>
      </w:r>
      <w:r w:rsidRPr="008C454A">
        <w:rPr>
          <w:sz w:val="24"/>
          <w:szCs w:val="24"/>
        </w:rPr>
        <w:t>, in Revelation 4, Cherubs are known as having 4 faces &amp; 6 wings. 10</w:t>
      </w:r>
      <w:r w:rsidRPr="008C454A">
        <w:rPr>
          <w:sz w:val="24"/>
          <w:szCs w:val="24"/>
          <w:vertAlign w:val="superscript"/>
        </w:rPr>
        <w:t>th</w:t>
      </w:r>
      <w:r w:rsidRPr="008C454A">
        <w:rPr>
          <w:sz w:val="24"/>
          <w:szCs w:val="24"/>
        </w:rPr>
        <w:t>/11</w:t>
      </w:r>
      <w:r w:rsidRPr="008C454A">
        <w:rPr>
          <w:sz w:val="24"/>
          <w:szCs w:val="24"/>
          <w:vertAlign w:val="superscript"/>
        </w:rPr>
        <w:t>th</w:t>
      </w:r>
      <w:r w:rsidRPr="008C454A">
        <w:rPr>
          <w:sz w:val="24"/>
          <w:szCs w:val="24"/>
        </w:rPr>
        <w:t>, in Revelation 12, Cherubs are known as a 10 horned &amp; 7 headed dragon. 12</w:t>
      </w:r>
      <w:r w:rsidRPr="008C454A">
        <w:rPr>
          <w:sz w:val="24"/>
          <w:szCs w:val="24"/>
          <w:vertAlign w:val="superscript"/>
        </w:rPr>
        <w:t>th</w:t>
      </w:r>
      <w:r w:rsidRPr="008C454A">
        <w:rPr>
          <w:sz w:val="24"/>
          <w:szCs w:val="24"/>
        </w:rPr>
        <w:t>, in Genesis 3:24 Cherubs are known as Protecting Cherubs guarding the entrance of the Garden. 13</w:t>
      </w:r>
      <w:r w:rsidRPr="008C454A">
        <w:rPr>
          <w:sz w:val="24"/>
          <w:szCs w:val="24"/>
          <w:vertAlign w:val="superscript"/>
        </w:rPr>
        <w:t>th</w:t>
      </w:r>
      <w:r w:rsidRPr="008C454A">
        <w:rPr>
          <w:sz w:val="24"/>
          <w:szCs w:val="24"/>
        </w:rPr>
        <w:t>, Cherubs in Solomon’s temple are as Beautiful Cherubs in 1</w:t>
      </w:r>
      <w:r w:rsidRPr="008C454A">
        <w:rPr>
          <w:sz w:val="24"/>
          <w:szCs w:val="24"/>
          <w:vertAlign w:val="superscript"/>
        </w:rPr>
        <w:t>st</w:t>
      </w:r>
      <w:r w:rsidRPr="008C454A">
        <w:rPr>
          <w:sz w:val="24"/>
          <w:szCs w:val="24"/>
        </w:rPr>
        <w:t xml:space="preserve"> King 6:24-29. 14</w:t>
      </w:r>
      <w:r w:rsidRPr="008C454A">
        <w:rPr>
          <w:sz w:val="24"/>
          <w:szCs w:val="24"/>
          <w:vertAlign w:val="superscript"/>
        </w:rPr>
        <w:t>th</w:t>
      </w:r>
      <w:r w:rsidRPr="008C454A">
        <w:rPr>
          <w:sz w:val="24"/>
          <w:szCs w:val="24"/>
        </w:rPr>
        <w:t xml:space="preserve">, they are known as Anointed Cherubs in Ezekiel 28:14.   </w:t>
      </w:r>
    </w:p>
    <w:p w:rsidR="00643A26" w:rsidRPr="008C454A" w:rsidRDefault="00643A26" w:rsidP="00643A26">
      <w:pPr>
        <w:spacing w:line="480" w:lineRule="auto"/>
        <w:rPr>
          <w:sz w:val="24"/>
          <w:szCs w:val="24"/>
        </w:rPr>
      </w:pPr>
      <w:r w:rsidRPr="008C454A">
        <w:rPr>
          <w:sz w:val="24"/>
          <w:szCs w:val="24"/>
        </w:rPr>
        <w:t>How did Lucifer come into existence?</w:t>
      </w:r>
    </w:p>
    <w:p w:rsidR="00643A26" w:rsidRPr="008C454A" w:rsidRDefault="00643A26" w:rsidP="00643A26">
      <w:pPr>
        <w:spacing w:line="480" w:lineRule="auto"/>
        <w:jc w:val="both"/>
        <w:rPr>
          <w:sz w:val="24"/>
          <w:szCs w:val="24"/>
        </w:rPr>
      </w:pPr>
      <w:r w:rsidRPr="008C454A">
        <w:rPr>
          <w:sz w:val="24"/>
          <w:szCs w:val="24"/>
        </w:rPr>
        <w:t xml:space="preserve">We do  not  know  how God  chooses His  creations, His  thoughts  to Us are  in the googolplex  of googolplex and past finding out. A googolplex is 1 with 10,000 zero’s behind it. But We know </w:t>
      </w:r>
      <w:r w:rsidRPr="008C454A">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8C454A">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43A26" w:rsidRPr="008C454A" w:rsidRDefault="00643A26" w:rsidP="00643A26">
      <w:pPr>
        <w:spacing w:line="480" w:lineRule="auto"/>
        <w:jc w:val="both"/>
        <w:rPr>
          <w:sz w:val="24"/>
          <w:szCs w:val="24"/>
        </w:rPr>
      </w:pPr>
      <w:r w:rsidRPr="008C454A">
        <w:rPr>
          <w:sz w:val="24"/>
          <w:szCs w:val="24"/>
        </w:rPr>
        <w:t>Lucifer’s Angelical Hierarchy</w:t>
      </w:r>
    </w:p>
    <w:p w:rsidR="00643A26" w:rsidRPr="008C454A" w:rsidRDefault="00643A26" w:rsidP="00643A26">
      <w:pPr>
        <w:spacing w:line="480" w:lineRule="auto"/>
        <w:jc w:val="both"/>
        <w:rPr>
          <w:b/>
          <w:sz w:val="24"/>
          <w:szCs w:val="24"/>
        </w:rPr>
      </w:pPr>
      <w:r w:rsidRPr="008C454A">
        <w:rPr>
          <w:sz w:val="24"/>
          <w:szCs w:val="24"/>
        </w:rPr>
        <w:t>Lucifer’s angelical hierarchy is the 1</w:t>
      </w:r>
      <w:r w:rsidRPr="008C454A">
        <w:rPr>
          <w:sz w:val="24"/>
          <w:szCs w:val="24"/>
          <w:vertAlign w:val="superscript"/>
        </w:rPr>
        <w:t>st</w:t>
      </w:r>
      <w:r w:rsidRPr="008C454A">
        <w:rPr>
          <w:sz w:val="24"/>
          <w:szCs w:val="24"/>
        </w:rPr>
        <w:t xml:space="preserve"> order as the </w:t>
      </w:r>
      <w:r w:rsidRPr="008C454A">
        <w:rPr>
          <w:b/>
          <w:sz w:val="24"/>
          <w:szCs w:val="24"/>
        </w:rPr>
        <w:t>Chalkydri</w:t>
      </w:r>
      <w:r w:rsidRPr="008C454A">
        <w:rPr>
          <w:sz w:val="24"/>
          <w:szCs w:val="24"/>
        </w:rPr>
        <w:t xml:space="preserve"> </w:t>
      </w:r>
      <w:r w:rsidRPr="008C454A">
        <w:rPr>
          <w:b/>
          <w:sz w:val="24"/>
          <w:szCs w:val="24"/>
        </w:rPr>
        <w:t>(Phoenixes)</w:t>
      </w:r>
      <w:r w:rsidRPr="008C454A">
        <w:rPr>
          <w:sz w:val="24"/>
          <w:szCs w:val="24"/>
        </w:rPr>
        <w:t xml:space="preserve"> in 2</w:t>
      </w:r>
      <w:r w:rsidRPr="008C454A">
        <w:rPr>
          <w:sz w:val="24"/>
          <w:szCs w:val="24"/>
          <w:vertAlign w:val="superscript"/>
        </w:rPr>
        <w:t>nd</w:t>
      </w:r>
      <w:r w:rsidRPr="008C454A">
        <w:rPr>
          <w:sz w:val="24"/>
          <w:szCs w:val="24"/>
        </w:rPr>
        <w:t xml:space="preserve"> Enoch p. 500. They are closest to Womankind. </w:t>
      </w:r>
      <w:r w:rsidRPr="008C454A">
        <w:rPr>
          <w:b/>
          <w:sz w:val="24"/>
          <w:szCs w:val="24"/>
        </w:rPr>
        <w:t>The Ministry of Heavenly Soldiers (Dignitaries)</w:t>
      </w:r>
      <w:r w:rsidRPr="008C454A">
        <w:rPr>
          <w:sz w:val="24"/>
          <w:szCs w:val="24"/>
        </w:rPr>
        <w:t>. The 2</w:t>
      </w:r>
      <w:r w:rsidRPr="008C454A">
        <w:rPr>
          <w:sz w:val="24"/>
          <w:szCs w:val="24"/>
          <w:vertAlign w:val="superscript"/>
        </w:rPr>
        <w:t>nd</w:t>
      </w:r>
      <w:r w:rsidRPr="008C454A">
        <w:rPr>
          <w:sz w:val="24"/>
          <w:szCs w:val="24"/>
        </w:rPr>
        <w:t xml:space="preserve"> order is called </w:t>
      </w:r>
      <w:r w:rsidRPr="008C454A">
        <w:rPr>
          <w:b/>
          <w:sz w:val="24"/>
          <w:szCs w:val="24"/>
        </w:rPr>
        <w:t>Angels</w:t>
      </w:r>
      <w:r w:rsidRPr="008C454A">
        <w:rPr>
          <w:sz w:val="24"/>
          <w:szCs w:val="24"/>
        </w:rPr>
        <w:t xml:space="preserve"> &amp; is the closest to Man. Some  scriptures  are  1</w:t>
      </w:r>
      <w:r w:rsidRPr="008C454A">
        <w:rPr>
          <w:sz w:val="24"/>
          <w:szCs w:val="24"/>
          <w:vertAlign w:val="superscript"/>
        </w:rPr>
        <w:t>st</w:t>
      </w:r>
      <w:r w:rsidRPr="008C454A">
        <w:rPr>
          <w:sz w:val="24"/>
          <w:szCs w:val="24"/>
        </w:rPr>
        <w:t xml:space="preserve"> Kings 19:2; Genesis 28:12; Haggai 1:13; Malachi 2:7; 3:1; Job 1:6; 38:7; Psalms 89:5, 7; Daniel 4:13, 17, 23 and 1</w:t>
      </w:r>
      <w:r w:rsidRPr="008C454A">
        <w:rPr>
          <w:sz w:val="24"/>
          <w:szCs w:val="24"/>
          <w:vertAlign w:val="superscript"/>
        </w:rPr>
        <w:t>st</w:t>
      </w:r>
      <w:r w:rsidRPr="008C454A">
        <w:rPr>
          <w:sz w:val="24"/>
          <w:szCs w:val="24"/>
        </w:rPr>
        <w:t xml:space="preserve"> Samuel 17:45. 3</w:t>
      </w:r>
      <w:r w:rsidRPr="008C454A">
        <w:rPr>
          <w:sz w:val="24"/>
          <w:szCs w:val="24"/>
          <w:vertAlign w:val="superscript"/>
        </w:rPr>
        <w:t>rd</w:t>
      </w:r>
      <w:r w:rsidRPr="008C454A">
        <w:rPr>
          <w:sz w:val="24"/>
          <w:szCs w:val="24"/>
        </w:rPr>
        <w:t xml:space="preserve"> order is called </w:t>
      </w:r>
      <w:r w:rsidRPr="008C454A">
        <w:rPr>
          <w:b/>
          <w:sz w:val="24"/>
          <w:szCs w:val="24"/>
        </w:rPr>
        <w:t>Archangels</w:t>
      </w:r>
      <w:r w:rsidRPr="008C454A">
        <w:rPr>
          <w:sz w:val="24"/>
          <w:szCs w:val="24"/>
        </w:rPr>
        <w:t xml:space="preserve"> and is the highest level on Earth. They rank first and are called Chiefs. Some scriptures are 1</w:t>
      </w:r>
      <w:r w:rsidRPr="008C454A">
        <w:rPr>
          <w:sz w:val="24"/>
          <w:szCs w:val="24"/>
          <w:vertAlign w:val="superscript"/>
        </w:rPr>
        <w:t>st</w:t>
      </w:r>
      <w:r w:rsidRPr="008C454A">
        <w:rPr>
          <w:sz w:val="24"/>
          <w:szCs w:val="24"/>
        </w:rPr>
        <w:t xml:space="preserve"> Thessalonians 4:16; Jude 9; 2</w:t>
      </w:r>
      <w:r w:rsidRPr="008C454A">
        <w:rPr>
          <w:sz w:val="24"/>
          <w:szCs w:val="24"/>
          <w:vertAlign w:val="superscript"/>
        </w:rPr>
        <w:t>nd</w:t>
      </w:r>
      <w:r w:rsidRPr="008C454A">
        <w:rPr>
          <w:sz w:val="24"/>
          <w:szCs w:val="24"/>
        </w:rPr>
        <w:t xml:space="preserve"> Esdras 4:36; John 5:4 and Revelation 12:7-9.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orders are called </w:t>
      </w:r>
      <w:r w:rsidRPr="008C454A">
        <w:rPr>
          <w:b/>
          <w:sz w:val="24"/>
          <w:szCs w:val="24"/>
        </w:rPr>
        <w:t>Principalities</w:t>
      </w:r>
      <w:r w:rsidRPr="008C454A">
        <w:rPr>
          <w:sz w:val="24"/>
          <w:szCs w:val="24"/>
        </w:rPr>
        <w:t xml:space="preserve"> or </w:t>
      </w:r>
      <w:r w:rsidRPr="008C454A">
        <w:rPr>
          <w:b/>
          <w:sz w:val="24"/>
          <w:szCs w:val="24"/>
        </w:rPr>
        <w:t>Rulers (Princedoms)</w:t>
      </w:r>
      <w:r w:rsidRPr="008C454A">
        <w:rPr>
          <w:sz w:val="24"/>
          <w:szCs w:val="24"/>
        </w:rPr>
        <w:t>. They are over spiritual warfare of affairs in cities, there ministry breaks strongholds that are against God in 2</w:t>
      </w:r>
      <w:r w:rsidRPr="008C454A">
        <w:rPr>
          <w:sz w:val="24"/>
          <w:szCs w:val="24"/>
          <w:vertAlign w:val="superscript"/>
        </w:rPr>
        <w:t>nd</w:t>
      </w:r>
      <w:r w:rsidRPr="008C454A">
        <w:rPr>
          <w:sz w:val="24"/>
          <w:szCs w:val="24"/>
        </w:rPr>
        <w:t xml:space="preserve"> Corinthians 4:7-15; 10:3-5. </w:t>
      </w:r>
      <w:r w:rsidRPr="008C454A">
        <w:rPr>
          <w:b/>
          <w:sz w:val="24"/>
          <w:szCs w:val="24"/>
        </w:rPr>
        <w:t>The Ministry of Heavenly Governors (Presidents)</w:t>
      </w:r>
      <w:r w:rsidRPr="008C454A">
        <w:rPr>
          <w:sz w:val="24"/>
          <w:szCs w:val="24"/>
        </w:rPr>
        <w:t>.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xml:space="preserve"> orders are called </w:t>
      </w:r>
      <w:r w:rsidRPr="008C454A">
        <w:rPr>
          <w:b/>
          <w:sz w:val="24"/>
          <w:szCs w:val="24"/>
        </w:rPr>
        <w:t xml:space="preserve">Powers (Potentates) </w:t>
      </w:r>
      <w:r w:rsidRPr="008C454A">
        <w:rPr>
          <w:sz w:val="24"/>
          <w:szCs w:val="24"/>
        </w:rPr>
        <w:t xml:space="preserve">or </w:t>
      </w:r>
      <w:r w:rsidRPr="008C454A">
        <w:rPr>
          <w:b/>
          <w:sz w:val="24"/>
          <w:szCs w:val="24"/>
        </w:rPr>
        <w:t>Authorities</w:t>
      </w:r>
      <w:r w:rsidRPr="008C454A">
        <w:rPr>
          <w:sz w:val="24"/>
          <w:szCs w:val="24"/>
        </w:rPr>
        <w:t>. They fight spiritual warfare over cities, but are at a higher level of glory. Some scriptures are Ephesians 1:21; 3:10; 6:12; Colossians 1:16; 2:15; Romans 8:38-39; 1</w:t>
      </w:r>
      <w:r w:rsidRPr="008C454A">
        <w:rPr>
          <w:sz w:val="24"/>
          <w:szCs w:val="24"/>
          <w:vertAlign w:val="superscript"/>
        </w:rPr>
        <w:t>st</w:t>
      </w:r>
      <w:r w:rsidRPr="008C454A">
        <w:rPr>
          <w:sz w:val="24"/>
          <w:szCs w:val="24"/>
        </w:rPr>
        <w:t xml:space="preserve"> Corinthians 15:24; 1</w:t>
      </w:r>
      <w:r w:rsidRPr="008C454A">
        <w:rPr>
          <w:sz w:val="24"/>
          <w:szCs w:val="24"/>
          <w:vertAlign w:val="superscript"/>
        </w:rPr>
        <w:t>st</w:t>
      </w:r>
      <w:r w:rsidRPr="008C454A">
        <w:rPr>
          <w:sz w:val="24"/>
          <w:szCs w:val="24"/>
        </w:rPr>
        <w:t xml:space="preserve"> Peter 3:22 and 2</w:t>
      </w:r>
      <w:r w:rsidRPr="008C454A">
        <w:rPr>
          <w:sz w:val="24"/>
          <w:szCs w:val="24"/>
          <w:vertAlign w:val="superscript"/>
        </w:rPr>
        <w:t>nd</w:t>
      </w:r>
      <w:r w:rsidRPr="008C454A">
        <w:rPr>
          <w:sz w:val="24"/>
          <w:szCs w:val="24"/>
        </w:rPr>
        <w:t xml:space="preserve"> Thessalonians 1:7.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xml:space="preserve"> orders are called </w:t>
      </w:r>
      <w:r w:rsidRPr="008C454A">
        <w:rPr>
          <w:b/>
          <w:sz w:val="24"/>
          <w:szCs w:val="24"/>
        </w:rPr>
        <w:t xml:space="preserve">Virtues </w:t>
      </w:r>
      <w:r w:rsidRPr="008C454A">
        <w:rPr>
          <w:sz w:val="24"/>
          <w:szCs w:val="24"/>
        </w:rPr>
        <w:t xml:space="preserve">or </w:t>
      </w:r>
      <w:r w:rsidRPr="008C454A">
        <w:rPr>
          <w:b/>
          <w:sz w:val="24"/>
          <w:szCs w:val="24"/>
        </w:rPr>
        <w:t>Strongholds</w:t>
      </w:r>
      <w:r w:rsidRPr="008C454A">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8C454A">
        <w:rPr>
          <w:sz w:val="24"/>
          <w:szCs w:val="24"/>
        </w:rPr>
        <w:lastRenderedPageBreak/>
        <w:t>&amp; authority over spiritual warfare against strategic satanic powers in Ephesians 6:10-20.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orders are called </w:t>
      </w:r>
      <w:r w:rsidRPr="008C454A">
        <w:rPr>
          <w:b/>
          <w:sz w:val="24"/>
          <w:szCs w:val="24"/>
        </w:rPr>
        <w:t xml:space="preserve">Dominions (Dominations) </w:t>
      </w:r>
      <w:r w:rsidRPr="008C454A">
        <w:rPr>
          <w:sz w:val="24"/>
          <w:szCs w:val="24"/>
        </w:rPr>
        <w:t>or</w:t>
      </w:r>
      <w:r w:rsidRPr="008C454A">
        <w:rPr>
          <w:b/>
          <w:sz w:val="24"/>
          <w:szCs w:val="24"/>
        </w:rPr>
        <w:t xml:space="preserve"> Hashmallims </w:t>
      </w:r>
      <w:r w:rsidRPr="008C454A">
        <w:rPr>
          <w:sz w:val="24"/>
          <w:szCs w:val="24"/>
        </w:rPr>
        <w:t xml:space="preserve">or </w:t>
      </w:r>
      <w:r w:rsidRPr="008C454A">
        <w:rPr>
          <w:b/>
          <w:sz w:val="24"/>
          <w:szCs w:val="24"/>
        </w:rPr>
        <w:t>Lordships</w:t>
      </w:r>
      <w:r w:rsidRPr="008C454A">
        <w:rPr>
          <w:sz w:val="24"/>
          <w:szCs w:val="24"/>
        </w:rPr>
        <w:t>. These are they whose spiritual understanding to the Saints (Lords) has authority over negative cosmic powers who resisted God &amp; are made subject of His creations who fell from there 1</w:t>
      </w:r>
      <w:r w:rsidRPr="008C454A">
        <w:rPr>
          <w:sz w:val="24"/>
          <w:szCs w:val="24"/>
          <w:vertAlign w:val="superscript"/>
        </w:rPr>
        <w:t>st</w:t>
      </w:r>
      <w:r w:rsidRPr="008C454A">
        <w:rPr>
          <w:sz w:val="24"/>
          <w:szCs w:val="24"/>
        </w:rPr>
        <w:t xml:space="preserve"> estate or abode. Two scriptures are Ephesians 1:21 &amp; Colossians 1:16. </w:t>
      </w:r>
      <w:r w:rsidRPr="008C454A">
        <w:rPr>
          <w:b/>
          <w:sz w:val="24"/>
          <w:szCs w:val="24"/>
        </w:rPr>
        <w:t>The Ministry of Heavenly Guardians (Protectors)</w:t>
      </w:r>
      <w:r w:rsidRPr="008C454A">
        <w:rPr>
          <w:sz w:val="24"/>
          <w:szCs w:val="24"/>
        </w:rPr>
        <w:t>. 13</w:t>
      </w:r>
      <w:r w:rsidRPr="008C454A">
        <w:rPr>
          <w:sz w:val="24"/>
          <w:szCs w:val="24"/>
          <w:vertAlign w:val="superscript"/>
        </w:rPr>
        <w:t>th</w:t>
      </w:r>
      <w:r w:rsidRPr="008C454A">
        <w:rPr>
          <w:sz w:val="24"/>
          <w:szCs w:val="24"/>
        </w:rPr>
        <w:t>-18</w:t>
      </w:r>
      <w:r w:rsidRPr="008C454A">
        <w:rPr>
          <w:sz w:val="24"/>
          <w:szCs w:val="24"/>
          <w:vertAlign w:val="superscript"/>
        </w:rPr>
        <w:t xml:space="preserve">th </w:t>
      </w:r>
      <w:r w:rsidRPr="008C454A">
        <w:rPr>
          <w:sz w:val="24"/>
          <w:szCs w:val="24"/>
        </w:rPr>
        <w:t xml:space="preserve">orders are called </w:t>
      </w:r>
      <w:r w:rsidRPr="008C454A">
        <w:rPr>
          <w:b/>
          <w:sz w:val="24"/>
          <w:szCs w:val="24"/>
        </w:rPr>
        <w:t>Thrones (Elders),</w:t>
      </w:r>
      <w:r w:rsidRPr="008C454A">
        <w:rPr>
          <w:sz w:val="24"/>
          <w:szCs w:val="24"/>
        </w:rPr>
        <w:t xml:space="preserve"> </w:t>
      </w:r>
      <w:r w:rsidRPr="008C454A">
        <w:rPr>
          <w:b/>
          <w:sz w:val="24"/>
          <w:szCs w:val="24"/>
        </w:rPr>
        <w:t>Wheels (Rims),</w:t>
      </w:r>
      <w:r w:rsidRPr="008C454A">
        <w:rPr>
          <w:sz w:val="24"/>
          <w:szCs w:val="24"/>
        </w:rPr>
        <w:t xml:space="preserve"> </w:t>
      </w:r>
      <w:r w:rsidRPr="008C454A">
        <w:rPr>
          <w:b/>
          <w:sz w:val="24"/>
          <w:szCs w:val="24"/>
        </w:rPr>
        <w:t xml:space="preserve">Orphanims, Ophde’s, Ofanim’s </w:t>
      </w:r>
      <w:r w:rsidRPr="008C454A">
        <w:rPr>
          <w:sz w:val="24"/>
          <w:szCs w:val="24"/>
        </w:rPr>
        <w:t xml:space="preserve">or </w:t>
      </w:r>
      <w:r w:rsidRPr="008C454A">
        <w:rPr>
          <w:b/>
          <w:sz w:val="24"/>
          <w:szCs w:val="24"/>
        </w:rPr>
        <w:t>Galgallims (Many Eyed Ones)</w:t>
      </w:r>
      <w:r w:rsidRPr="008C454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are called </w:t>
      </w:r>
      <w:r w:rsidRPr="008C454A">
        <w:rPr>
          <w:b/>
          <w:sz w:val="24"/>
          <w:szCs w:val="24"/>
        </w:rPr>
        <w:t xml:space="preserve">Burning Ones </w:t>
      </w:r>
      <w:r w:rsidRPr="008C454A">
        <w:rPr>
          <w:sz w:val="24"/>
          <w:szCs w:val="24"/>
        </w:rPr>
        <w:t>or</w:t>
      </w:r>
      <w:r w:rsidRPr="008C454A">
        <w:rPr>
          <w:b/>
          <w:sz w:val="24"/>
          <w:szCs w:val="24"/>
        </w:rPr>
        <w:t xml:space="preserve"> Seraphim’s</w:t>
      </w:r>
      <w:r w:rsidRPr="008C454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xml:space="preserve"> orders are called </w:t>
      </w:r>
      <w:r w:rsidRPr="008C454A">
        <w:rPr>
          <w:b/>
          <w:sz w:val="24"/>
          <w:szCs w:val="24"/>
        </w:rPr>
        <w:t>Chayot’s</w:t>
      </w:r>
      <w:r w:rsidRPr="008C454A">
        <w:rPr>
          <w:sz w:val="24"/>
          <w:szCs w:val="24"/>
        </w:rPr>
        <w:t xml:space="preserve"> or </w:t>
      </w:r>
      <w:r w:rsidRPr="008C454A">
        <w:rPr>
          <w:b/>
          <w:sz w:val="24"/>
          <w:szCs w:val="24"/>
        </w:rPr>
        <w:t>Living Creatures</w:t>
      </w:r>
      <w:r w:rsidRPr="008C454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C454A">
        <w:rPr>
          <w:b/>
          <w:sz w:val="24"/>
          <w:szCs w:val="24"/>
        </w:rPr>
        <w:t>The Ministry is the Heavenly Crown</w:t>
      </w:r>
      <w:r w:rsidRPr="008C454A">
        <w:rPr>
          <w:sz w:val="24"/>
          <w:szCs w:val="24"/>
        </w:rPr>
        <w:t>. 23</w:t>
      </w:r>
      <w:r w:rsidRPr="008C454A">
        <w:rPr>
          <w:sz w:val="24"/>
          <w:szCs w:val="24"/>
          <w:vertAlign w:val="superscript"/>
        </w:rPr>
        <w:t>rd</w:t>
      </w:r>
      <w:r w:rsidRPr="008C454A">
        <w:rPr>
          <w:sz w:val="24"/>
          <w:szCs w:val="24"/>
        </w:rPr>
        <w:t>/24</w:t>
      </w:r>
      <w:r w:rsidRPr="008C454A">
        <w:rPr>
          <w:sz w:val="24"/>
          <w:szCs w:val="24"/>
          <w:vertAlign w:val="superscript"/>
        </w:rPr>
        <w:t>th</w:t>
      </w:r>
      <w:r w:rsidRPr="008C454A">
        <w:rPr>
          <w:sz w:val="24"/>
          <w:szCs w:val="24"/>
        </w:rPr>
        <w:t xml:space="preserve"> orders are called </w:t>
      </w:r>
      <w:r w:rsidRPr="008C454A">
        <w:rPr>
          <w:b/>
          <w:sz w:val="24"/>
          <w:szCs w:val="24"/>
        </w:rPr>
        <w:t>Chubby Ones</w:t>
      </w:r>
      <w:r w:rsidRPr="008C454A">
        <w:rPr>
          <w:sz w:val="24"/>
          <w:szCs w:val="24"/>
        </w:rPr>
        <w:t xml:space="preserve"> or </w:t>
      </w:r>
      <w:r w:rsidRPr="008C454A">
        <w:rPr>
          <w:b/>
          <w:sz w:val="24"/>
          <w:szCs w:val="24"/>
        </w:rPr>
        <w:t>Cherubim’s</w:t>
      </w:r>
      <w:r w:rsidRPr="008C454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C454A">
        <w:rPr>
          <w:b/>
          <w:i/>
          <w:sz w:val="24"/>
          <w:szCs w:val="24"/>
        </w:rPr>
        <w:t>porniea</w:t>
      </w:r>
      <w:r w:rsidRPr="008C454A">
        <w:rPr>
          <w:sz w:val="24"/>
          <w:szCs w:val="24"/>
        </w:rPr>
        <w:t xml:space="preserve">) in the temple &amp; the wicked killed in Ezekiel </w:t>
      </w:r>
      <w:r w:rsidRPr="008C454A">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8C454A">
        <w:rPr>
          <w:b/>
          <w:sz w:val="24"/>
          <w:szCs w:val="24"/>
        </w:rPr>
        <w:t>Chalkydri (Winged Dragons)</w:t>
      </w:r>
      <w:r w:rsidRPr="008C454A">
        <w:rPr>
          <w:sz w:val="24"/>
          <w:szCs w:val="24"/>
        </w:rPr>
        <w:t xml:space="preserve"> that Enoch saw is in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Enoch pages 8-9, 485-500. </w:t>
      </w:r>
      <w:r w:rsidRPr="008C454A">
        <w:rPr>
          <w:b/>
          <w:sz w:val="24"/>
          <w:szCs w:val="24"/>
        </w:rPr>
        <w:t>The Dragon Lords is the Lord John/Jesus as the Lords Woman/Man in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The Lord James for Boys &amp; Law/Stephen for Lords is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Yah.</w:t>
      </w:r>
    </w:p>
    <w:p w:rsidR="00643A26" w:rsidRPr="008C454A" w:rsidRDefault="00643A26" w:rsidP="00643A26">
      <w:pPr>
        <w:spacing w:line="480" w:lineRule="auto"/>
        <w:jc w:val="both"/>
        <w:rPr>
          <w:sz w:val="24"/>
          <w:szCs w:val="24"/>
        </w:rPr>
      </w:pPr>
      <w:r w:rsidRPr="008C454A">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8C454A">
        <w:rPr>
          <w:sz w:val="24"/>
          <w:szCs w:val="24"/>
        </w:rPr>
        <w:lastRenderedPageBreak/>
        <w:t>totally worshipped as the Lord Yah the Creator of the Father Stephen, but God knew His every thought &amp; cast Him to the ground.</w:t>
      </w:r>
    </w:p>
    <w:p w:rsidR="00643A26" w:rsidRPr="008C454A" w:rsidRDefault="00643A26" w:rsidP="00643A26">
      <w:pPr>
        <w:spacing w:line="480" w:lineRule="auto"/>
        <w:jc w:val="both"/>
        <w:rPr>
          <w:sz w:val="24"/>
          <w:szCs w:val="24"/>
        </w:rPr>
      </w:pPr>
      <w:r w:rsidRPr="008C454A">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43A26" w:rsidRPr="008C454A" w:rsidRDefault="00643A26" w:rsidP="00643A26">
      <w:pPr>
        <w:spacing w:line="480" w:lineRule="auto"/>
        <w:jc w:val="both"/>
        <w:rPr>
          <w:sz w:val="24"/>
          <w:szCs w:val="24"/>
        </w:rPr>
      </w:pPr>
      <w:r w:rsidRPr="008C454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43A26" w:rsidRPr="008C454A" w:rsidRDefault="00643A26" w:rsidP="00643A26">
      <w:pPr>
        <w:spacing w:line="480" w:lineRule="auto"/>
        <w:jc w:val="center"/>
        <w:rPr>
          <w:b/>
          <w:sz w:val="24"/>
          <w:szCs w:val="24"/>
        </w:rPr>
      </w:pPr>
      <w:r w:rsidRPr="008C454A">
        <w:rPr>
          <w:b/>
          <w:sz w:val="24"/>
          <w:szCs w:val="24"/>
        </w:rPr>
        <w:t>The Father Stephen the Single Lord called Lordship for 120 years in the Lord Yah</w:t>
      </w:r>
    </w:p>
    <w:p w:rsidR="00643A26" w:rsidRPr="008C454A" w:rsidRDefault="00643A26" w:rsidP="00643A26">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w:t>
      </w:r>
      <w:r w:rsidRPr="008C454A">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C454A">
        <w:rPr>
          <w:sz w:val="24"/>
          <w:szCs w:val="24"/>
          <w:vertAlign w:val="superscript"/>
        </w:rPr>
        <w:t>st</w:t>
      </w:r>
      <w:r w:rsidRPr="008C454A">
        <w:rPr>
          <w:sz w:val="24"/>
          <w:szCs w:val="24"/>
        </w:rPr>
        <w:t xml:space="preserve"> Day to the 7</w:t>
      </w:r>
      <w:r w:rsidRPr="008C454A">
        <w:rPr>
          <w:sz w:val="24"/>
          <w:szCs w:val="24"/>
          <w:vertAlign w:val="superscript"/>
        </w:rPr>
        <w:t>th</w:t>
      </w:r>
      <w:r w:rsidRPr="008C454A">
        <w:rPr>
          <w:sz w:val="24"/>
          <w:szCs w:val="24"/>
        </w:rPr>
        <w:t xml:space="preserve"> day in Proverbs 8:22-31 (RSV). Second, is the Father Stephen Our Lord Creating the Entire Universe with only Titles and not Names by doing His first divine works from the 8</w:t>
      </w:r>
      <w:r w:rsidRPr="008C454A">
        <w:rPr>
          <w:sz w:val="24"/>
          <w:szCs w:val="24"/>
          <w:vertAlign w:val="superscript"/>
        </w:rPr>
        <w:t>th</w:t>
      </w:r>
      <w:r w:rsidRPr="008C454A">
        <w:rPr>
          <w:sz w:val="24"/>
          <w:szCs w:val="24"/>
        </w:rPr>
        <w:t xml:space="preserve"> day to the 14</w:t>
      </w:r>
      <w:r w:rsidRPr="008C454A">
        <w:rPr>
          <w:sz w:val="24"/>
          <w:szCs w:val="24"/>
          <w:vertAlign w:val="superscript"/>
        </w:rPr>
        <w:t>th</w:t>
      </w:r>
      <w:r w:rsidRPr="008C454A">
        <w:rPr>
          <w:sz w:val="24"/>
          <w:szCs w:val="24"/>
        </w:rPr>
        <w:t xml:space="preserve"> day in Isaiah 64:8. Third, is the Divine Reputations of the Entire Universe done by the Father Stephen Our Lord from the 15</w:t>
      </w:r>
      <w:r w:rsidRPr="008C454A">
        <w:rPr>
          <w:sz w:val="24"/>
          <w:szCs w:val="24"/>
          <w:vertAlign w:val="superscript"/>
        </w:rPr>
        <w:t>th</w:t>
      </w:r>
      <w:r w:rsidRPr="008C454A">
        <w:rPr>
          <w:sz w:val="24"/>
          <w:szCs w:val="24"/>
        </w:rPr>
        <w:t xml:space="preserve"> day to the 21</w:t>
      </w:r>
      <w:r w:rsidRPr="008C454A">
        <w:rPr>
          <w:sz w:val="24"/>
          <w:szCs w:val="24"/>
          <w:vertAlign w:val="superscript"/>
        </w:rPr>
        <w:t>st</w:t>
      </w:r>
      <w:r w:rsidRPr="008C454A">
        <w:rPr>
          <w:sz w:val="24"/>
          <w:szCs w:val="24"/>
        </w:rPr>
        <w:t xml:space="preserve"> day. Fourth, is the Father Stephen Our Lord doing His last divine works of all things in the Entire Universe from the 22</w:t>
      </w:r>
      <w:r w:rsidRPr="008C454A">
        <w:rPr>
          <w:sz w:val="24"/>
          <w:szCs w:val="24"/>
          <w:vertAlign w:val="superscript"/>
        </w:rPr>
        <w:t>nd</w:t>
      </w:r>
      <w:r w:rsidRPr="008C454A">
        <w:rPr>
          <w:sz w:val="24"/>
          <w:szCs w:val="24"/>
        </w:rPr>
        <w:t xml:space="preserve"> day to the 28</w:t>
      </w:r>
      <w:r w:rsidRPr="008C454A">
        <w:rPr>
          <w:sz w:val="24"/>
          <w:szCs w:val="24"/>
          <w:vertAlign w:val="superscript"/>
        </w:rPr>
        <w:t>th</w:t>
      </w:r>
      <w:r w:rsidRPr="008C454A">
        <w:rPr>
          <w:sz w:val="24"/>
          <w:szCs w:val="24"/>
        </w:rPr>
        <w:t xml:space="preserve"> day.  </w:t>
      </w:r>
    </w:p>
    <w:p w:rsidR="00643A26" w:rsidRPr="008C454A" w:rsidRDefault="00643A26" w:rsidP="00643A26">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8C454A">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8C454A">
        <w:rPr>
          <w:sz w:val="24"/>
          <w:szCs w:val="24"/>
        </w:rPr>
        <w:lastRenderedPageBreak/>
        <w:t>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43A26" w:rsidRPr="008C454A" w:rsidRDefault="00643A26" w:rsidP="00643A26">
      <w:pPr>
        <w:spacing w:line="480" w:lineRule="auto"/>
        <w:jc w:val="both"/>
        <w:rPr>
          <w:sz w:val="24"/>
          <w:szCs w:val="24"/>
        </w:rPr>
      </w:pPr>
      <w:r w:rsidRPr="008C454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8C454A">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C454A">
        <w:rPr>
          <w:sz w:val="24"/>
          <w:szCs w:val="24"/>
          <w:vertAlign w:val="superscript"/>
        </w:rPr>
        <w:t>st</w:t>
      </w:r>
      <w:r w:rsidRPr="008C454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C454A">
        <w:rPr>
          <w:sz w:val="24"/>
          <w:szCs w:val="24"/>
          <w:vertAlign w:val="superscript"/>
        </w:rPr>
        <w:t>st</w:t>
      </w:r>
      <w:r w:rsidRPr="008C454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43A26" w:rsidRPr="008C454A" w:rsidRDefault="00643A26" w:rsidP="00643A26">
      <w:pPr>
        <w:spacing w:line="480" w:lineRule="auto"/>
        <w:jc w:val="center"/>
        <w:rPr>
          <w:b/>
          <w:sz w:val="24"/>
          <w:szCs w:val="24"/>
        </w:rPr>
      </w:pPr>
      <w:r w:rsidRPr="008C454A">
        <w:rPr>
          <w:b/>
          <w:sz w:val="24"/>
          <w:szCs w:val="24"/>
        </w:rPr>
        <w:t>THE LORD YAHWEH THE SUPREME CREATOR OF THE FATHER STEPHEN OUR LORD</w:t>
      </w:r>
    </w:p>
    <w:p w:rsidR="00643A26" w:rsidRPr="008C454A" w:rsidRDefault="00643A26" w:rsidP="00643A26">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8C454A">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3A26" w:rsidRPr="008C454A" w:rsidRDefault="00643A26" w:rsidP="00643A26">
      <w:pPr>
        <w:spacing w:line="480" w:lineRule="auto"/>
        <w:jc w:val="center"/>
        <w:rPr>
          <w:b/>
          <w:sz w:val="24"/>
          <w:szCs w:val="24"/>
        </w:rPr>
      </w:pPr>
      <w:r w:rsidRPr="008C454A">
        <w:rPr>
          <w:b/>
          <w:sz w:val="24"/>
          <w:szCs w:val="24"/>
        </w:rPr>
        <w:t>THE FATHER STEPHEN OUR LORD THE AUTHORIZED GOOD POTTER CREATOR UNDER HIS LORD YAHWEH</w:t>
      </w:r>
    </w:p>
    <w:p w:rsidR="00643A26" w:rsidRPr="008C454A" w:rsidRDefault="00643A26" w:rsidP="00643A26">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8C454A">
        <w:rPr>
          <w:sz w:val="24"/>
          <w:szCs w:val="24"/>
        </w:rPr>
        <w:lastRenderedPageBreak/>
        <w:t>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643A26" w:rsidRPr="008C454A" w:rsidRDefault="00643A26" w:rsidP="00643A26">
      <w:pPr>
        <w:spacing w:line="480" w:lineRule="auto"/>
        <w:jc w:val="center"/>
        <w:rPr>
          <w:b/>
          <w:sz w:val="24"/>
          <w:szCs w:val="24"/>
        </w:rPr>
      </w:pPr>
      <w:r w:rsidRPr="008C454A">
        <w:rPr>
          <w:b/>
          <w:sz w:val="24"/>
          <w:szCs w:val="24"/>
        </w:rPr>
        <w:t>THE LORD JESUS CHRIST THE AUTHORIZED CREATOR AGENT UNDER HIS FATHER STEPHEN OUR LORD</w:t>
      </w:r>
    </w:p>
    <w:p w:rsidR="00643A26" w:rsidRPr="008C454A" w:rsidRDefault="00643A26" w:rsidP="00643A26">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 xml:space="preserve">Does the Son Jesus Our Lord fully know His Father </w:t>
      </w:r>
      <w:r w:rsidRPr="008C454A">
        <w:rPr>
          <w:b/>
          <w:sz w:val="24"/>
          <w:szCs w:val="24"/>
        </w:rPr>
        <w:lastRenderedPageBreak/>
        <w:t>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643A26" w:rsidRPr="008C454A" w:rsidRDefault="00643A26" w:rsidP="00643A26">
      <w:pPr>
        <w:spacing w:line="480" w:lineRule="auto"/>
        <w:jc w:val="center"/>
        <w:rPr>
          <w:b/>
          <w:sz w:val="24"/>
          <w:szCs w:val="24"/>
        </w:rPr>
      </w:pPr>
      <w:r w:rsidRPr="008C454A">
        <w:rPr>
          <w:b/>
          <w:sz w:val="24"/>
          <w:szCs w:val="24"/>
        </w:rPr>
        <w:t>The Father Stephen the Single Lord called Wisdom for 80 years in the Lord Yah</w:t>
      </w:r>
    </w:p>
    <w:p w:rsidR="00643A26" w:rsidRPr="008C454A" w:rsidRDefault="00643A26" w:rsidP="00643A26">
      <w:pPr>
        <w:spacing w:line="480" w:lineRule="auto"/>
        <w:jc w:val="both"/>
        <w:rPr>
          <w:sz w:val="24"/>
          <w:szCs w:val="24"/>
        </w:rPr>
      </w:pPr>
      <w:r w:rsidRPr="008C454A">
        <w:rPr>
          <w:sz w:val="24"/>
          <w:szCs w:val="24"/>
        </w:rPr>
        <w:t>In Proverbs 8:23 refers to Wisdom existing before the Father Stephen creating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43A26" w:rsidRPr="008C454A" w:rsidRDefault="00643A26" w:rsidP="00643A26">
      <w:pPr>
        <w:spacing w:line="480" w:lineRule="auto"/>
        <w:jc w:val="center"/>
        <w:rPr>
          <w:b/>
          <w:sz w:val="24"/>
          <w:szCs w:val="24"/>
        </w:rPr>
      </w:pPr>
      <w:r w:rsidRPr="008C454A">
        <w:rPr>
          <w:b/>
          <w:sz w:val="24"/>
          <w:szCs w:val="24"/>
        </w:rPr>
        <w:t>The Father Stephen the Single Lord called Strength for 40 years in the Lord Yah</w:t>
      </w:r>
    </w:p>
    <w:p w:rsidR="00643A26" w:rsidRPr="008C454A" w:rsidRDefault="00643A26" w:rsidP="00643A26">
      <w:pPr>
        <w:spacing w:line="480" w:lineRule="auto"/>
        <w:jc w:val="both"/>
        <w:rPr>
          <w:sz w:val="24"/>
          <w:szCs w:val="24"/>
        </w:rPr>
      </w:pPr>
      <w:r w:rsidRPr="008C454A">
        <w:rPr>
          <w:sz w:val="24"/>
          <w:szCs w:val="24"/>
        </w:rPr>
        <w:t>In Proverbs 8:30-31 (NIV) tells us that the Lord Lucifer the 2</w:t>
      </w:r>
      <w:r w:rsidRPr="008C454A">
        <w:rPr>
          <w:sz w:val="24"/>
          <w:szCs w:val="24"/>
          <w:vertAlign w:val="superscript"/>
        </w:rPr>
        <w:t>nd</w:t>
      </w:r>
      <w:r w:rsidRPr="008C454A">
        <w:rPr>
          <w:sz w:val="24"/>
          <w:szCs w:val="24"/>
        </w:rPr>
        <w:t xml:space="preserve"> Serpent Satan named the Married Lord called Wisdom in “</w:t>
      </w:r>
      <w:r w:rsidRPr="008C454A">
        <w:rPr>
          <w:b/>
          <w:sz w:val="24"/>
          <w:szCs w:val="24"/>
        </w:rPr>
        <w:t>This Age</w:t>
      </w:r>
      <w:r w:rsidRPr="008C454A">
        <w:rPr>
          <w:sz w:val="24"/>
          <w:szCs w:val="24"/>
        </w:rPr>
        <w:t xml:space="preserve">” in Luke 20:34, 37-38 is said to have been a Craftsman at the </w:t>
      </w:r>
      <w:r w:rsidRPr="008C454A">
        <w:rPr>
          <w:sz w:val="24"/>
          <w:szCs w:val="24"/>
        </w:rPr>
        <w:lastRenderedPageBreak/>
        <w:t>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&amp; Acts 1:4; 2:33. </w:t>
      </w:r>
    </w:p>
    <w:p w:rsidR="00643A26" w:rsidRPr="008C454A" w:rsidRDefault="00643A26" w:rsidP="00643A26">
      <w:pPr>
        <w:spacing w:line="480" w:lineRule="auto"/>
        <w:jc w:val="both"/>
        <w:rPr>
          <w:sz w:val="24"/>
          <w:szCs w:val="24"/>
        </w:rPr>
      </w:pPr>
      <w:r w:rsidRPr="008C454A">
        <w:rPr>
          <w:sz w:val="24"/>
          <w:szCs w:val="24"/>
        </w:rPr>
        <w:t>Why was Babylon linked to Lucifer’s fall?</w:t>
      </w:r>
    </w:p>
    <w:p w:rsidR="00643A26" w:rsidRPr="008C454A" w:rsidRDefault="00643A26" w:rsidP="00643A26">
      <w:pPr>
        <w:spacing w:line="480" w:lineRule="auto"/>
        <w:jc w:val="both"/>
        <w:rPr>
          <w:sz w:val="24"/>
          <w:szCs w:val="24"/>
        </w:rPr>
      </w:pPr>
      <w:r w:rsidRPr="008C454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8C454A">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8C454A">
        <w:rPr>
          <w:b/>
          <w:sz w:val="24"/>
          <w:szCs w:val="24"/>
        </w:rPr>
        <w:t>City of the Gods</w:t>
      </w:r>
      <w:r w:rsidRPr="008C454A">
        <w:rPr>
          <w:sz w:val="24"/>
          <w:szCs w:val="24"/>
        </w:rPr>
        <w:t>” in Mesopotamia. This is where King Nebuchadnezzar lived as a “</w:t>
      </w:r>
      <w:r w:rsidRPr="008C454A">
        <w:rPr>
          <w:b/>
          <w:sz w:val="24"/>
          <w:szCs w:val="24"/>
        </w:rPr>
        <w:t>the Towering Cherub</w:t>
      </w:r>
      <w:r w:rsidRPr="008C454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8C454A">
        <w:rPr>
          <w:sz w:val="24"/>
          <w:szCs w:val="24"/>
        </w:rPr>
        <w:lastRenderedPageBreak/>
        <w:t xml:space="preserve">over all. Babylon did prosper as God allowed but there was a great fall for Babylon and Lucifer in Revelation 17:1-20:10.             </w:t>
      </w:r>
    </w:p>
    <w:p w:rsidR="00643A26" w:rsidRPr="008C454A" w:rsidRDefault="00643A26" w:rsidP="00643A26">
      <w:pPr>
        <w:spacing w:line="480" w:lineRule="auto"/>
        <w:rPr>
          <w:sz w:val="24"/>
          <w:szCs w:val="24"/>
        </w:rPr>
      </w:pPr>
      <w:r w:rsidRPr="008C454A">
        <w:rPr>
          <w:sz w:val="24"/>
          <w:szCs w:val="24"/>
        </w:rPr>
        <w:t>What were the five I wills?</w:t>
      </w:r>
    </w:p>
    <w:p w:rsidR="00643A26" w:rsidRPr="008C454A" w:rsidRDefault="00643A26" w:rsidP="00643A26">
      <w:pPr>
        <w:spacing w:line="480" w:lineRule="auto"/>
        <w:jc w:val="both"/>
        <w:rPr>
          <w:sz w:val="24"/>
          <w:szCs w:val="24"/>
        </w:rPr>
      </w:pPr>
      <w:r w:rsidRPr="008C454A">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C454A">
        <w:rPr>
          <w:sz w:val="24"/>
          <w:szCs w:val="24"/>
          <w:vertAlign w:val="superscript"/>
        </w:rPr>
        <w:t>st</w:t>
      </w:r>
      <w:r w:rsidRPr="008C454A">
        <w:rPr>
          <w:sz w:val="24"/>
          <w:szCs w:val="24"/>
        </w:rPr>
        <w:t xml:space="preserve"> heaven and without God was going to the 2</w:t>
      </w:r>
      <w:r w:rsidRPr="008C454A">
        <w:rPr>
          <w:sz w:val="24"/>
          <w:szCs w:val="24"/>
          <w:vertAlign w:val="superscript"/>
        </w:rPr>
        <w:t>nd</w:t>
      </w:r>
      <w:r w:rsidRPr="008C454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43A26" w:rsidRPr="008C454A" w:rsidRDefault="00643A26" w:rsidP="00643A26">
      <w:pPr>
        <w:spacing w:line="480" w:lineRule="auto"/>
        <w:rPr>
          <w:sz w:val="24"/>
          <w:szCs w:val="24"/>
        </w:rPr>
      </w:pPr>
      <w:r w:rsidRPr="008C454A">
        <w:rPr>
          <w:sz w:val="24"/>
          <w:szCs w:val="24"/>
        </w:rPr>
        <w:t>What were the considerations of Lucifer’s fall?</w:t>
      </w:r>
    </w:p>
    <w:p w:rsidR="00643A26" w:rsidRPr="008C454A" w:rsidRDefault="00643A26" w:rsidP="00643A26">
      <w:pPr>
        <w:spacing w:line="480" w:lineRule="auto"/>
        <w:jc w:val="both"/>
        <w:rPr>
          <w:sz w:val="24"/>
          <w:szCs w:val="24"/>
        </w:rPr>
      </w:pPr>
      <w:r w:rsidRPr="008C454A">
        <w:rPr>
          <w:sz w:val="24"/>
          <w:szCs w:val="24"/>
        </w:rPr>
        <w:t xml:space="preserve">In Isaiah 14:16-17 it declares “Is this the Man who made the Earth to tremble, shook Kingdoms, who made the World as a wilderness and destroyed its Cities. Who did not open the House of </w:t>
      </w:r>
      <w:r w:rsidRPr="008C454A">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8C454A">
        <w:rPr>
          <w:sz w:val="24"/>
          <w:szCs w:val="24"/>
          <w:vertAlign w:val="superscript"/>
        </w:rPr>
        <w:t>st</w:t>
      </w:r>
      <w:r w:rsidRPr="008C454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C454A">
        <w:rPr>
          <w:sz w:val="24"/>
          <w:szCs w:val="24"/>
          <w:vertAlign w:val="superscript"/>
        </w:rPr>
        <w:t>st</w:t>
      </w:r>
      <w:r w:rsidRPr="008C454A">
        <w:rPr>
          <w:sz w:val="24"/>
          <w:szCs w:val="24"/>
        </w:rPr>
        <w:t xml:space="preserve"> Peter 1:17-21.                                                                </w:t>
      </w:r>
    </w:p>
    <w:p w:rsidR="00643A26" w:rsidRPr="008C454A" w:rsidRDefault="00643A26" w:rsidP="00643A26">
      <w:pPr>
        <w:spacing w:line="480" w:lineRule="auto"/>
        <w:jc w:val="both"/>
        <w:rPr>
          <w:sz w:val="24"/>
          <w:szCs w:val="24"/>
        </w:rPr>
      </w:pPr>
      <w:r w:rsidRPr="008C454A">
        <w:rPr>
          <w:sz w:val="24"/>
          <w:szCs w:val="24"/>
        </w:rPr>
        <w:t>What were the Levels of Lucifer’s Fall?</w:t>
      </w:r>
    </w:p>
    <w:p w:rsidR="000608C0" w:rsidRPr="008C454A" w:rsidRDefault="000608C0" w:rsidP="000608C0">
      <w:pPr>
        <w:spacing w:line="480" w:lineRule="auto"/>
        <w:jc w:val="both"/>
        <w:rPr>
          <w:sz w:val="24"/>
          <w:szCs w:val="24"/>
        </w:rPr>
      </w:pPr>
      <w:r w:rsidRPr="008C454A">
        <w:rPr>
          <w:b/>
          <w:sz w:val="24"/>
          <w:szCs w:val="24"/>
        </w:rPr>
        <w:t xml:space="preserve">What is the Inerrant Breakdown of the 4 Most Highest Universes in the Holy Scripture which make up of 28 days, 7 days each in their Universal Creation of their own Respectable </w:t>
      </w:r>
      <w:r w:rsidRPr="008C454A">
        <w:rPr>
          <w:b/>
          <w:sz w:val="24"/>
          <w:szCs w:val="24"/>
        </w:rPr>
        <w:lastRenderedPageBreak/>
        <w:t xml:space="preserve">Universes? </w:t>
      </w:r>
      <w:r w:rsidRPr="008C454A">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0608C0" w:rsidRPr="008C454A" w:rsidRDefault="000608C0" w:rsidP="000608C0">
      <w:pPr>
        <w:jc w:val="center"/>
        <w:rPr>
          <w:b/>
          <w:sz w:val="24"/>
          <w:szCs w:val="24"/>
        </w:rPr>
      </w:pPr>
      <w:r w:rsidRPr="008C454A">
        <w:rPr>
          <w:b/>
          <w:sz w:val="24"/>
          <w:szCs w:val="24"/>
        </w:rPr>
        <w:t>The Married Woman called the Great Whore Babylon the False Scarlet Colored Woman</w:t>
      </w:r>
    </w:p>
    <w:p w:rsidR="000608C0" w:rsidRPr="008C454A" w:rsidRDefault="000608C0" w:rsidP="000608C0">
      <w:pPr>
        <w:spacing w:before="240" w:line="480" w:lineRule="auto"/>
        <w:jc w:val="both"/>
        <w:rPr>
          <w:sz w:val="24"/>
          <w:szCs w:val="24"/>
        </w:rPr>
      </w:pPr>
      <w:r w:rsidRPr="008C454A">
        <w:rPr>
          <w:sz w:val="24"/>
          <w:szCs w:val="24"/>
        </w:rPr>
        <w:t xml:space="preserve">The Cause of the Fall of the Lord Lucifer the Saintly Christian Lord in the Kingdom of Lordship in Proverbs 8:22-31 that became the Devil &amp; Satan in the Lordship of the Law in Heaven in Isaiah </w:t>
      </w:r>
      <w:r w:rsidRPr="008C454A">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8C454A">
        <w:rPr>
          <w:b/>
          <w:sz w:val="24"/>
          <w:szCs w:val="24"/>
        </w:rPr>
        <w:t xml:space="preserve">MYSTERY, BABYLON THE GREAT, THE MOTHER OF HARLOTS </w:t>
      </w:r>
      <w:r w:rsidRPr="008C454A">
        <w:rPr>
          <w:b/>
          <w:sz w:val="24"/>
          <w:szCs w:val="24"/>
        </w:rPr>
        <w:lastRenderedPageBreak/>
        <w:t xml:space="preserve">AND OF THE ABOMINATIONS OF THE EARTH </w:t>
      </w:r>
      <w:r w:rsidRPr="008C454A">
        <w:rPr>
          <w:sz w:val="24"/>
          <w:szCs w:val="24"/>
        </w:rPr>
        <w:t>(</w:t>
      </w:r>
      <w:r w:rsidRPr="008C454A">
        <w:rPr>
          <w:b/>
          <w:sz w:val="24"/>
          <w:szCs w:val="24"/>
        </w:rPr>
        <w:t xml:space="preserve">BABYLON </w:t>
      </w:r>
      <w:r w:rsidRPr="008C454A">
        <w:rPr>
          <w:sz w:val="24"/>
          <w:szCs w:val="24"/>
        </w:rPr>
        <w:t>is called the “</w:t>
      </w:r>
      <w:r w:rsidRPr="008C454A">
        <w:rPr>
          <w:b/>
          <w:sz w:val="24"/>
          <w:szCs w:val="24"/>
        </w:rPr>
        <w:t>LADY VICTORIA OF KINGDOMS AS THE SAINTLY CHRISTIAN LADY</w:t>
      </w:r>
      <w:r w:rsidRPr="008C454A">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8C454A">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8C454A">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0608C0" w:rsidRPr="008C454A" w:rsidRDefault="000608C0" w:rsidP="000608C0">
      <w:pPr>
        <w:spacing w:before="240" w:line="480" w:lineRule="auto"/>
        <w:jc w:val="center"/>
        <w:rPr>
          <w:b/>
          <w:sz w:val="24"/>
          <w:szCs w:val="24"/>
        </w:rPr>
      </w:pPr>
      <w:r w:rsidRPr="008C454A">
        <w:rPr>
          <w:b/>
          <w:sz w:val="24"/>
          <w:szCs w:val="24"/>
        </w:rPr>
        <w:t>The Great Sexual Eros Love Apostasy of the Great Harlot, Babylon has fallen in “This Age” by the Father Stephen Our Lord in “That Age”</w:t>
      </w:r>
    </w:p>
    <w:p w:rsidR="000608C0" w:rsidRPr="008C454A" w:rsidRDefault="000608C0" w:rsidP="000608C0">
      <w:pPr>
        <w:spacing w:before="240" w:line="480" w:lineRule="auto"/>
        <w:jc w:val="both"/>
        <w:rPr>
          <w:sz w:val="24"/>
          <w:szCs w:val="24"/>
        </w:rPr>
      </w:pPr>
      <w:r w:rsidRPr="008C454A">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8C454A">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8C454A">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8C454A">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724136" w:rsidRPr="008C454A" w:rsidRDefault="000608C0" w:rsidP="00643A26">
      <w:pPr>
        <w:spacing w:line="480" w:lineRule="auto"/>
        <w:jc w:val="both"/>
        <w:rPr>
          <w:sz w:val="24"/>
          <w:szCs w:val="24"/>
        </w:rPr>
      </w:pPr>
      <w:r w:rsidRPr="008C454A">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8C454A">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8C454A">
        <w:rPr>
          <w:sz w:val="24"/>
          <w:szCs w:val="24"/>
          <w:vertAlign w:val="superscript"/>
        </w:rPr>
        <w:t>st</w:t>
      </w:r>
      <w:r w:rsidRPr="008C454A">
        <w:rPr>
          <w:sz w:val="24"/>
          <w:szCs w:val="24"/>
        </w:rPr>
        <w:t xml:space="preserve"> John 2:15-16. </w:t>
      </w:r>
    </w:p>
    <w:p w:rsidR="00724136" w:rsidRPr="008C454A" w:rsidRDefault="00724136" w:rsidP="00643A26">
      <w:pPr>
        <w:spacing w:line="480" w:lineRule="auto"/>
        <w:jc w:val="both"/>
        <w:rPr>
          <w:sz w:val="24"/>
          <w:szCs w:val="24"/>
        </w:rPr>
      </w:pPr>
      <w:r w:rsidRPr="008C454A">
        <w:rPr>
          <w:sz w:val="24"/>
          <w:szCs w:val="24"/>
        </w:rPr>
        <w:t>This is because of the Lord Yahweh’s attribute of “</w:t>
      </w:r>
      <w:r w:rsidRPr="008C454A">
        <w:rPr>
          <w:b/>
          <w:sz w:val="24"/>
          <w:szCs w:val="24"/>
        </w:rPr>
        <w:t>Impassibility</w:t>
      </w:r>
      <w:r w:rsidRPr="008C454A">
        <w:rPr>
          <w:sz w:val="24"/>
          <w:szCs w:val="24"/>
        </w:rPr>
        <w:t>” which says He does not have “</w:t>
      </w:r>
      <w:r w:rsidRPr="008C454A">
        <w:rPr>
          <w:b/>
          <w:sz w:val="24"/>
          <w:szCs w:val="24"/>
        </w:rPr>
        <w:t>Sexual Eros Passions</w:t>
      </w:r>
      <w:r w:rsidRPr="008C454A">
        <w:rPr>
          <w:sz w:val="24"/>
          <w:szCs w:val="24"/>
        </w:rPr>
        <w:t>” in Acts 14:15. The Lord Yahweh did not create Sexual Eros Love nor would He go against His own Divine Nature, Deity or Character for Anyone in Creation in Acts 17:28-29. The Lord Yahweh does in fact have “</w:t>
      </w:r>
      <w:r w:rsidRPr="008C454A">
        <w:rPr>
          <w:b/>
          <w:sz w:val="24"/>
          <w:szCs w:val="24"/>
        </w:rPr>
        <w:t>Holy Divine Passions</w:t>
      </w:r>
      <w:r w:rsidRPr="008C454A">
        <w:rPr>
          <w:sz w:val="24"/>
          <w:szCs w:val="24"/>
        </w:rPr>
        <w:t xml:space="preserve">” in Isaiah 54:8; 62:5; Psalms 78:40; 103:13, 17; Ephesians 4:30 &amp; Exodus 32:10. This ultimately means the Lord Yahweh [Lord Jehovah the Earthly Creator, Lord Victor the Heavenly Creator] and the {Lord Stephen the Male </w:t>
      </w:r>
      <w:r w:rsidRPr="008C454A">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8C454A">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0608C0" w:rsidRPr="008C454A" w:rsidRDefault="000608C0" w:rsidP="00643A26">
      <w:pPr>
        <w:spacing w:line="480" w:lineRule="auto"/>
        <w:jc w:val="both"/>
        <w:rPr>
          <w:sz w:val="24"/>
          <w:szCs w:val="24"/>
        </w:rPr>
      </w:pPr>
      <w:r w:rsidRPr="008C454A">
        <w:rPr>
          <w:sz w:val="24"/>
          <w:szCs w:val="24"/>
        </w:rPr>
        <w:t>There are three main different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8C454A">
        <w:rPr>
          <w:sz w:val="24"/>
          <w:szCs w:val="24"/>
          <w:vertAlign w:val="superscript"/>
        </w:rPr>
        <w:t>st</w:t>
      </w:r>
      <w:r w:rsidRPr="008C454A">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8C454A">
        <w:rPr>
          <w:b/>
          <w:sz w:val="24"/>
          <w:szCs w:val="24"/>
        </w:rPr>
        <w:t>Known Holy Law Love Intercourse</w:t>
      </w:r>
      <w:r w:rsidRPr="008C454A">
        <w:rPr>
          <w:sz w:val="24"/>
          <w:szCs w:val="24"/>
        </w:rPr>
        <w:t xml:space="preserve">” from the Midst of the Tree of Life in Luke 2:23 that is done by a Man and a Woman and also Boys and Girls in Luke 20:35-36 in a Wisdom </w:t>
      </w:r>
      <w:r w:rsidRPr="008C454A">
        <w:rPr>
          <w:sz w:val="24"/>
          <w:szCs w:val="24"/>
        </w:rPr>
        <w:lastRenderedPageBreak/>
        <w:t>80 Year Law Kingdom of Heaven in Genesis 2:9 &amp; 1</w:t>
      </w:r>
      <w:r w:rsidRPr="008C454A">
        <w:rPr>
          <w:sz w:val="24"/>
          <w:szCs w:val="24"/>
          <w:vertAlign w:val="superscript"/>
        </w:rPr>
        <w:t>st</w:t>
      </w:r>
      <w:r w:rsidRPr="008C454A">
        <w:rPr>
          <w:sz w:val="24"/>
          <w:szCs w:val="24"/>
        </w:rPr>
        <w:t xml:space="preserve"> Kings 11:3. King Solomon did this kind of Intercourse with His 700 Wives and 300 Concubines. But King Solomon committed Idolatry which is “</w:t>
      </w:r>
      <w:r w:rsidRPr="008C454A">
        <w:rPr>
          <w:b/>
          <w:sz w:val="24"/>
          <w:szCs w:val="24"/>
        </w:rPr>
        <w:t>Marital Fornication</w:t>
      </w:r>
      <w:r w:rsidRPr="008C454A">
        <w:rPr>
          <w:sz w:val="24"/>
          <w:szCs w:val="24"/>
        </w:rPr>
        <w:t>” in Tobit 4:12-13 in the minority with His Foreign Wives after 80 years, but not with the majority of His 100’s of Local Wives or 300 Concubines after 80 years in Nehemiah 13:25-27 &amp; 1</w:t>
      </w:r>
      <w:r w:rsidRPr="008C454A">
        <w:rPr>
          <w:sz w:val="24"/>
          <w:szCs w:val="24"/>
          <w:vertAlign w:val="superscript"/>
        </w:rPr>
        <w:t>st</w:t>
      </w:r>
      <w:r w:rsidRPr="008C454A">
        <w:rPr>
          <w:sz w:val="24"/>
          <w:szCs w:val="24"/>
        </w:rPr>
        <w:t xml:space="preserve"> Kings 11:1-13.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&amp;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w:t>
      </w:r>
      <w:r w:rsidRPr="008C454A">
        <w:rPr>
          <w:sz w:val="24"/>
          <w:szCs w:val="24"/>
        </w:rPr>
        <w:lastRenderedPageBreak/>
        <w:t>Timothy 6:10; 2</w:t>
      </w:r>
      <w:r w:rsidRPr="008C454A">
        <w:rPr>
          <w:sz w:val="24"/>
          <w:szCs w:val="24"/>
          <w:vertAlign w:val="superscript"/>
        </w:rPr>
        <w:t>nd</w:t>
      </w:r>
      <w:r w:rsidRPr="008C454A">
        <w:rPr>
          <w:sz w:val="24"/>
          <w:szCs w:val="24"/>
        </w:rPr>
        <w:t xml:space="preserve"> Peter 1:4 &amp; Isaiah 43:24. If You have any questions on Marital Sexuality, You must get My book called “</w:t>
      </w:r>
      <w:r w:rsidRPr="008C454A">
        <w:rPr>
          <w:b/>
          <w:sz w:val="24"/>
          <w:szCs w:val="24"/>
        </w:rPr>
        <w:t>God is Love and the Love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C454A">
        <w:rPr>
          <w:b/>
          <w:sz w:val="24"/>
          <w:szCs w:val="24"/>
        </w:rPr>
        <w:t>Wisdom</w:t>
      </w:r>
      <w:r w:rsidRPr="008C454A">
        <w:rPr>
          <w:sz w:val="24"/>
          <w:szCs w:val="24"/>
        </w:rPr>
        <w:t>.” This passage, in verse 22 does not concern the term “</w:t>
      </w:r>
      <w:r w:rsidRPr="008C454A">
        <w:rPr>
          <w:b/>
          <w:sz w:val="24"/>
          <w:szCs w:val="24"/>
        </w:rPr>
        <w:t>Bara</w:t>
      </w:r>
      <w:r w:rsidRPr="008C454A">
        <w:rPr>
          <w:sz w:val="24"/>
          <w:szCs w:val="24"/>
        </w:rPr>
        <w:t>” but rather the term called “</w:t>
      </w:r>
      <w:r w:rsidRPr="008C454A">
        <w:rPr>
          <w:b/>
          <w:sz w:val="24"/>
          <w:szCs w:val="24"/>
        </w:rPr>
        <w:t>Qanah</w:t>
      </w:r>
      <w:r w:rsidRPr="008C454A">
        <w:rPr>
          <w:sz w:val="24"/>
          <w:szCs w:val="24"/>
        </w:rPr>
        <w:t>” which occurs 84 times in the Old Testament and basically means “to get, possess or acquire.” “</w:t>
      </w:r>
      <w:r w:rsidRPr="008C454A">
        <w:rPr>
          <w:b/>
          <w:sz w:val="24"/>
          <w:szCs w:val="24"/>
        </w:rPr>
        <w:t>This Eternal Godly Sin</w:t>
      </w:r>
      <w:r w:rsidRPr="008C454A">
        <w:rPr>
          <w:sz w:val="24"/>
          <w:szCs w:val="24"/>
        </w:rPr>
        <w:t>” is recorded in Proverbs 8:22-25 (RSV) which can deeply mean “</w:t>
      </w:r>
      <w:r w:rsidRPr="008C454A">
        <w:rPr>
          <w:b/>
          <w:sz w:val="24"/>
          <w:szCs w:val="24"/>
        </w:rPr>
        <w:t>Eternal Marital Lordly Sexual Eros Love</w:t>
      </w:r>
      <w:r w:rsidRPr="008C454A">
        <w:rPr>
          <w:sz w:val="24"/>
          <w:szCs w:val="24"/>
        </w:rPr>
        <w:t>” and “</w:t>
      </w:r>
      <w:r w:rsidRPr="008C454A">
        <w:rPr>
          <w:b/>
          <w:sz w:val="24"/>
          <w:szCs w:val="24"/>
        </w:rPr>
        <w:t>This Eternal Heavenly Sin</w:t>
      </w:r>
      <w:r w:rsidRPr="008C454A">
        <w:rPr>
          <w:sz w:val="24"/>
          <w:szCs w:val="24"/>
        </w:rPr>
        <w:t>” is recorded in Isaiah 14:12-21 and “</w:t>
      </w:r>
      <w:r w:rsidRPr="008C454A">
        <w:rPr>
          <w:b/>
          <w:sz w:val="24"/>
          <w:szCs w:val="24"/>
        </w:rPr>
        <w:t>This Eternal Earthly Sin</w:t>
      </w:r>
      <w:r w:rsidRPr="008C454A">
        <w:rPr>
          <w:sz w:val="24"/>
          <w:szCs w:val="24"/>
        </w:rPr>
        <w:t>” is recorded in Ezekiel 28:15-19. The Lord Lucifer sinned in Heaven!!!</w:t>
      </w:r>
    </w:p>
    <w:p w:rsidR="00643A26" w:rsidRPr="008C454A" w:rsidRDefault="00643A26" w:rsidP="00643A26">
      <w:pPr>
        <w:spacing w:line="480" w:lineRule="auto"/>
        <w:jc w:val="both"/>
        <w:rPr>
          <w:sz w:val="24"/>
          <w:szCs w:val="24"/>
        </w:rPr>
      </w:pPr>
      <w:r w:rsidRPr="008C454A">
        <w:rPr>
          <w:sz w:val="24"/>
          <w:szCs w:val="24"/>
        </w:rPr>
        <w:t>The Father Stephen the Single Lord called Wisdom for 80 years with the Lord Yah is proven in the scripture. In Proverbs 8:23 refers to Wisdom existing before God created the Marriage World in “</w:t>
      </w:r>
      <w:r w:rsidRPr="008C454A">
        <w:rPr>
          <w:b/>
          <w:sz w:val="24"/>
          <w:szCs w:val="24"/>
        </w:rPr>
        <w:t>That Age</w:t>
      </w:r>
      <w:r w:rsidRPr="008C454A">
        <w:rPr>
          <w:sz w:val="24"/>
          <w:szCs w:val="24"/>
        </w:rPr>
        <w:t xml:space="preserve">” in Luke 20:35-36 &amp; Genesis 1:1-5, before the waters were separated, </w:t>
      </w:r>
      <w:r w:rsidRPr="008C454A">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43A26" w:rsidRPr="008C454A" w:rsidRDefault="00643A26" w:rsidP="00643A26">
      <w:pPr>
        <w:spacing w:line="480" w:lineRule="auto"/>
        <w:jc w:val="both"/>
        <w:rPr>
          <w:sz w:val="24"/>
          <w:szCs w:val="24"/>
        </w:rPr>
      </w:pPr>
      <w:r w:rsidRPr="008C454A">
        <w:rPr>
          <w:sz w:val="24"/>
          <w:szCs w:val="24"/>
        </w:rPr>
        <w:t>The Father Stephen the Single Lord called Strength for 40 years with the Lord Yah is proven in the scripture. In Proverbs 8:30-31 (NIV) tells us that the Lord Lucifer this Married Lord called Wisdom in “</w:t>
      </w:r>
      <w:r w:rsidRPr="008C454A">
        <w:rPr>
          <w:b/>
          <w:sz w:val="24"/>
          <w:szCs w:val="24"/>
        </w:rPr>
        <w:t>This Age</w:t>
      </w:r>
      <w:r w:rsidRPr="008C454A">
        <w:rPr>
          <w:sz w:val="24"/>
          <w:szCs w:val="24"/>
        </w:rPr>
        <w:t>” in Luke 20:34, 37-38 is said to have been a Craftsman at Father Stephen’s side when He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 the True Creator of the Father Stephen.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w:t>
      </w:r>
      <w:r w:rsidRPr="008C454A">
        <w:rPr>
          <w:b/>
          <w:sz w:val="24"/>
          <w:szCs w:val="24"/>
        </w:rPr>
        <w:t>Eternal Lordly Sexual Eros Love</w:t>
      </w:r>
      <w:r w:rsidRPr="008C454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C454A">
        <w:rPr>
          <w:sz w:val="24"/>
          <w:szCs w:val="24"/>
          <w:vertAlign w:val="superscript"/>
        </w:rPr>
        <w:t>st</w:t>
      </w:r>
      <w:r w:rsidRPr="008C454A">
        <w:rPr>
          <w:sz w:val="24"/>
          <w:szCs w:val="24"/>
        </w:rPr>
        <w:t xml:space="preserve"> Corinthians 8:6 &amp; Hebrews 1:1-3. The Father Stephen summoned the Son </w:t>
      </w:r>
      <w:r w:rsidRPr="008C454A">
        <w:rPr>
          <w:sz w:val="24"/>
          <w:szCs w:val="24"/>
        </w:rPr>
        <w:lastRenderedPageBreak/>
        <w:t>Jesus to work for Him in all things in the activity of the Divine Creation in Genesis 1:1 and 1</w:t>
      </w:r>
      <w:r w:rsidRPr="008C454A">
        <w:rPr>
          <w:sz w:val="24"/>
          <w:szCs w:val="24"/>
          <w:vertAlign w:val="superscript"/>
        </w:rPr>
        <w:t>st</w:t>
      </w:r>
      <w:r w:rsidRPr="008C454A">
        <w:rPr>
          <w:sz w:val="24"/>
          <w:szCs w:val="24"/>
        </w:rPr>
        <w:t xml:space="preserve"> Corinthians 8:6. Just as the Father Stephen has authority over the Son Jesus, they are still equal in Deity. Then the Father Stephen summoned the Brother John the Holy Ghost of God to be active in “</w:t>
      </w:r>
      <w:r w:rsidRPr="008C454A">
        <w:rPr>
          <w:b/>
          <w:sz w:val="24"/>
          <w:szCs w:val="24"/>
        </w:rPr>
        <w:t>hovering over the face of the Earth</w:t>
      </w:r>
      <w:r w:rsidRPr="008C454A">
        <w:rPr>
          <w:sz w:val="24"/>
          <w:szCs w:val="24"/>
        </w:rPr>
        <w:t xml:space="preserve">” in Genesis 1:2. This is why there is a difference between the Father Stephen Our Lord and the Lord Yahweh the Creator of the Father Stephen!!!  </w:t>
      </w:r>
    </w:p>
    <w:p w:rsidR="00643A26" w:rsidRPr="008C454A" w:rsidRDefault="00643A26" w:rsidP="00643A26">
      <w:pPr>
        <w:spacing w:line="480" w:lineRule="auto"/>
        <w:jc w:val="both"/>
        <w:rPr>
          <w:sz w:val="24"/>
          <w:szCs w:val="24"/>
        </w:rPr>
      </w:pPr>
      <w:r w:rsidRPr="008C454A">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8C454A">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C454A">
        <w:rPr>
          <w:b/>
          <w:sz w:val="24"/>
          <w:szCs w:val="24"/>
        </w:rPr>
        <w:t>Eternal Sexual Eros Love</w:t>
      </w:r>
      <w:r w:rsidRPr="008C454A">
        <w:rPr>
          <w:sz w:val="24"/>
          <w:szCs w:val="24"/>
        </w:rPr>
        <w:t>” is proven in Proverbs 8:22-25 (RSV). The Lord Yah planted the Wisdom Tree in Genesis 2:9 so that all could understand how and why the Married Lord called Wisdom eternally sinned and fell. For the 1</w:t>
      </w:r>
      <w:r w:rsidRPr="008C454A">
        <w:rPr>
          <w:sz w:val="24"/>
          <w:szCs w:val="24"/>
          <w:vertAlign w:val="superscript"/>
        </w:rPr>
        <w:t>st</w:t>
      </w:r>
      <w:r w:rsidRPr="008C454A">
        <w:rPr>
          <w:sz w:val="24"/>
          <w:szCs w:val="24"/>
        </w:rPr>
        <w:t xml:space="preserve"> Married Woman to think like the 1</w:t>
      </w:r>
      <w:r w:rsidRPr="008C454A">
        <w:rPr>
          <w:sz w:val="24"/>
          <w:szCs w:val="24"/>
          <w:vertAlign w:val="superscript"/>
        </w:rPr>
        <w:t>st</w:t>
      </w:r>
      <w:r w:rsidRPr="008C454A">
        <w:rPr>
          <w:sz w:val="24"/>
          <w:szCs w:val="24"/>
        </w:rPr>
        <w:t xml:space="preserve"> Married Man She has to be disobedient. For the 1</w:t>
      </w:r>
      <w:r w:rsidRPr="008C454A">
        <w:rPr>
          <w:sz w:val="24"/>
          <w:szCs w:val="24"/>
          <w:vertAlign w:val="superscript"/>
        </w:rPr>
        <w:t>st</w:t>
      </w:r>
      <w:r w:rsidRPr="008C454A">
        <w:rPr>
          <w:sz w:val="24"/>
          <w:szCs w:val="24"/>
        </w:rPr>
        <w:t xml:space="preserve"> Married Man to think like the 1</w:t>
      </w:r>
      <w:r w:rsidRPr="008C454A">
        <w:rPr>
          <w:sz w:val="24"/>
          <w:szCs w:val="24"/>
          <w:vertAlign w:val="superscript"/>
        </w:rPr>
        <w:t>st</w:t>
      </w:r>
      <w:r w:rsidRPr="008C454A">
        <w:rPr>
          <w:sz w:val="24"/>
          <w:szCs w:val="24"/>
        </w:rPr>
        <w:t xml:space="preserve"> Married Woman He has to be deceived. For the 1</w:t>
      </w:r>
      <w:r w:rsidRPr="008C454A">
        <w:rPr>
          <w:sz w:val="24"/>
          <w:szCs w:val="24"/>
          <w:vertAlign w:val="superscript"/>
        </w:rPr>
        <w:t>st</w:t>
      </w:r>
      <w:r w:rsidRPr="008C454A">
        <w:rPr>
          <w:sz w:val="24"/>
          <w:szCs w:val="24"/>
        </w:rPr>
        <w:t xml:space="preserve"> Married Man to think like the 1</w:t>
      </w:r>
      <w:r w:rsidRPr="008C454A">
        <w:rPr>
          <w:sz w:val="24"/>
          <w:szCs w:val="24"/>
          <w:vertAlign w:val="superscript"/>
        </w:rPr>
        <w:t>st</w:t>
      </w:r>
      <w:r w:rsidRPr="008C454A">
        <w:rPr>
          <w:sz w:val="24"/>
          <w:szCs w:val="24"/>
        </w:rPr>
        <w:t xml:space="preserve"> Married Serpent He has to be a liar. For the 1</w:t>
      </w:r>
      <w:r w:rsidRPr="008C454A">
        <w:rPr>
          <w:sz w:val="24"/>
          <w:szCs w:val="24"/>
          <w:vertAlign w:val="superscript"/>
        </w:rPr>
        <w:t>st</w:t>
      </w:r>
      <w:r w:rsidRPr="008C454A">
        <w:rPr>
          <w:sz w:val="24"/>
          <w:szCs w:val="24"/>
        </w:rPr>
        <w:t xml:space="preserve"> Married Serpent to think like the 1</w:t>
      </w:r>
      <w:r w:rsidRPr="008C454A">
        <w:rPr>
          <w:sz w:val="24"/>
          <w:szCs w:val="24"/>
          <w:vertAlign w:val="superscript"/>
        </w:rPr>
        <w:t>st</w:t>
      </w:r>
      <w:r w:rsidRPr="008C454A">
        <w:rPr>
          <w:sz w:val="24"/>
          <w:szCs w:val="24"/>
        </w:rPr>
        <w:t xml:space="preserve"> Married Man He has to be disobedient. For the 1</w:t>
      </w:r>
      <w:r w:rsidRPr="008C454A">
        <w:rPr>
          <w:sz w:val="24"/>
          <w:szCs w:val="24"/>
          <w:vertAlign w:val="superscript"/>
        </w:rPr>
        <w:t>st</w:t>
      </w:r>
      <w:r w:rsidRPr="008C454A">
        <w:rPr>
          <w:sz w:val="24"/>
          <w:szCs w:val="24"/>
        </w:rPr>
        <w:t xml:space="preserve"> Married Woman to think like the 1</w:t>
      </w:r>
      <w:r w:rsidRPr="008C454A">
        <w:rPr>
          <w:sz w:val="24"/>
          <w:szCs w:val="24"/>
          <w:vertAlign w:val="superscript"/>
        </w:rPr>
        <w:t>st</w:t>
      </w:r>
      <w:r w:rsidRPr="008C454A">
        <w:rPr>
          <w:sz w:val="24"/>
          <w:szCs w:val="24"/>
        </w:rPr>
        <w:t xml:space="preserve"> Married Serpent She has to be a liar. For the 1</w:t>
      </w:r>
      <w:r w:rsidRPr="008C454A">
        <w:rPr>
          <w:sz w:val="24"/>
          <w:szCs w:val="24"/>
          <w:vertAlign w:val="superscript"/>
        </w:rPr>
        <w:t>st</w:t>
      </w:r>
      <w:r w:rsidRPr="008C454A">
        <w:rPr>
          <w:sz w:val="24"/>
          <w:szCs w:val="24"/>
        </w:rPr>
        <w:t xml:space="preserve"> Married Serpent to think like the 1</w:t>
      </w:r>
      <w:r w:rsidRPr="008C454A">
        <w:rPr>
          <w:sz w:val="24"/>
          <w:szCs w:val="24"/>
          <w:vertAlign w:val="superscript"/>
        </w:rPr>
        <w:t>st</w:t>
      </w:r>
      <w:r w:rsidRPr="008C454A">
        <w:rPr>
          <w:sz w:val="24"/>
          <w:szCs w:val="24"/>
        </w:rPr>
        <w:t xml:space="preserve"> Married Woman He has to be deceived. For the Married Lord called Wisdom or the Married Lady called Wisdom to think like all (the 1</w:t>
      </w:r>
      <w:r w:rsidRPr="008C454A">
        <w:rPr>
          <w:sz w:val="24"/>
          <w:szCs w:val="24"/>
          <w:vertAlign w:val="superscript"/>
        </w:rPr>
        <w:t>st</w:t>
      </w:r>
      <w:r w:rsidRPr="008C454A">
        <w:rPr>
          <w:sz w:val="24"/>
          <w:szCs w:val="24"/>
        </w:rPr>
        <w:t xml:space="preserve"> Married Woman, 1</w:t>
      </w:r>
      <w:r w:rsidRPr="008C454A">
        <w:rPr>
          <w:sz w:val="24"/>
          <w:szCs w:val="24"/>
          <w:vertAlign w:val="superscript"/>
        </w:rPr>
        <w:t>st</w:t>
      </w:r>
      <w:r w:rsidRPr="008C454A">
        <w:rPr>
          <w:sz w:val="24"/>
          <w:szCs w:val="24"/>
        </w:rPr>
        <w:t xml:space="preserve"> Married Man &amp; 1</w:t>
      </w:r>
      <w:r w:rsidRPr="008C454A">
        <w:rPr>
          <w:sz w:val="24"/>
          <w:szCs w:val="24"/>
          <w:vertAlign w:val="superscript"/>
        </w:rPr>
        <w:t>st</w:t>
      </w:r>
      <w:r w:rsidRPr="008C454A">
        <w:rPr>
          <w:sz w:val="24"/>
          <w:szCs w:val="24"/>
        </w:rPr>
        <w:t xml:space="preserve"> Married Serpent) He or She has to be deceived, disobedient &amp; a liar. For the 2</w:t>
      </w:r>
      <w:r w:rsidRPr="008C454A">
        <w:rPr>
          <w:sz w:val="24"/>
          <w:szCs w:val="24"/>
          <w:vertAlign w:val="superscript"/>
        </w:rPr>
        <w:t>nd</w:t>
      </w:r>
      <w:r w:rsidRPr="008C454A">
        <w:rPr>
          <w:sz w:val="24"/>
          <w:szCs w:val="24"/>
        </w:rPr>
        <w:t xml:space="preserve"> Single Man is Obedient. For the 2</w:t>
      </w:r>
      <w:r w:rsidRPr="008C454A">
        <w:rPr>
          <w:sz w:val="24"/>
          <w:szCs w:val="24"/>
          <w:vertAlign w:val="superscript"/>
        </w:rPr>
        <w:t>nd</w:t>
      </w:r>
      <w:r w:rsidRPr="008C454A">
        <w:rPr>
          <w:sz w:val="24"/>
          <w:szCs w:val="24"/>
        </w:rPr>
        <w:t xml:space="preserve"> Single Woman is intelligent knowing the Scriptures &amp; the Authority. For the 2</w:t>
      </w:r>
      <w:r w:rsidRPr="008C454A">
        <w:rPr>
          <w:sz w:val="24"/>
          <w:szCs w:val="24"/>
          <w:vertAlign w:val="superscript"/>
        </w:rPr>
        <w:t>nd</w:t>
      </w:r>
      <w:r w:rsidRPr="008C454A">
        <w:rPr>
          <w:sz w:val="24"/>
          <w:szCs w:val="24"/>
        </w:rPr>
        <w:t xml:space="preserve"> Single Serpent is the Truth. For the 2</w:t>
      </w:r>
      <w:r w:rsidRPr="008C454A">
        <w:rPr>
          <w:sz w:val="24"/>
          <w:szCs w:val="24"/>
          <w:vertAlign w:val="superscript"/>
        </w:rPr>
        <w:t>nd</w:t>
      </w:r>
      <w:r w:rsidRPr="008C454A">
        <w:rPr>
          <w:sz w:val="24"/>
          <w:szCs w:val="24"/>
        </w:rPr>
        <w:t xml:space="preserve"> Single Lord called Wisdom is Obedient, Intelligent and Truthful. </w:t>
      </w:r>
    </w:p>
    <w:p w:rsidR="00643A26" w:rsidRPr="008C454A" w:rsidRDefault="00643A26" w:rsidP="00643A26">
      <w:pPr>
        <w:spacing w:line="480" w:lineRule="auto"/>
        <w:jc w:val="both"/>
        <w:rPr>
          <w:sz w:val="24"/>
          <w:szCs w:val="24"/>
        </w:rPr>
      </w:pPr>
      <w:r w:rsidRPr="008C454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43A26" w:rsidRPr="008C454A" w:rsidRDefault="00643A26" w:rsidP="00643A26">
      <w:pPr>
        <w:spacing w:line="480" w:lineRule="auto"/>
        <w:jc w:val="center"/>
        <w:rPr>
          <w:b/>
          <w:sz w:val="24"/>
          <w:szCs w:val="24"/>
        </w:rPr>
      </w:pPr>
      <w:r w:rsidRPr="008C454A">
        <w:rPr>
          <w:b/>
          <w:sz w:val="24"/>
          <w:szCs w:val="24"/>
        </w:rPr>
        <w:lastRenderedPageBreak/>
        <w:t>THE DOCTRINE OF SEXUALITY</w:t>
      </w:r>
    </w:p>
    <w:p w:rsidR="00643A26" w:rsidRPr="008C454A" w:rsidRDefault="00643A26" w:rsidP="00643A26">
      <w:pPr>
        <w:spacing w:line="480" w:lineRule="auto"/>
        <w:jc w:val="both"/>
        <w:rPr>
          <w:sz w:val="24"/>
          <w:szCs w:val="24"/>
        </w:rPr>
      </w:pPr>
      <w:r w:rsidRPr="008C454A">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43A26" w:rsidRPr="008C454A" w:rsidRDefault="00643A26" w:rsidP="00643A26">
      <w:pPr>
        <w:spacing w:line="480" w:lineRule="auto"/>
        <w:jc w:val="both"/>
        <w:rPr>
          <w:sz w:val="24"/>
          <w:szCs w:val="24"/>
        </w:rPr>
      </w:pPr>
      <w:r w:rsidRPr="008C454A">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C454A">
        <w:rPr>
          <w:sz w:val="24"/>
          <w:szCs w:val="24"/>
          <w:vertAlign w:val="superscript"/>
        </w:rPr>
        <w:t>st</w:t>
      </w:r>
      <w:r w:rsidRPr="008C454A">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C454A">
        <w:rPr>
          <w:sz w:val="24"/>
          <w:szCs w:val="24"/>
          <w:vertAlign w:val="superscript"/>
        </w:rPr>
        <w:t>st</w:t>
      </w:r>
      <w:r w:rsidRPr="008C454A">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C454A">
        <w:rPr>
          <w:sz w:val="24"/>
          <w:szCs w:val="24"/>
          <w:vertAlign w:val="superscript"/>
        </w:rPr>
        <w:t>st</w:t>
      </w:r>
      <w:r w:rsidRPr="008C454A">
        <w:rPr>
          <w:sz w:val="24"/>
          <w:szCs w:val="24"/>
        </w:rPr>
        <w:t xml:space="preserve"> Peter 1:17-21. The Manifestation and Exercise of Divine Grace is in Acts 6:8. </w:t>
      </w:r>
    </w:p>
    <w:p w:rsidR="00643A26" w:rsidRPr="008C454A" w:rsidRDefault="00643A26" w:rsidP="00643A26">
      <w:pPr>
        <w:spacing w:line="480" w:lineRule="auto"/>
        <w:jc w:val="both"/>
        <w:rPr>
          <w:sz w:val="24"/>
          <w:szCs w:val="24"/>
        </w:rPr>
      </w:pPr>
      <w:r w:rsidRPr="008C454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43A26" w:rsidRPr="008C454A" w:rsidRDefault="00643A26" w:rsidP="00643A26">
      <w:pPr>
        <w:spacing w:line="480" w:lineRule="auto"/>
        <w:jc w:val="both"/>
        <w:rPr>
          <w:sz w:val="24"/>
          <w:szCs w:val="24"/>
        </w:rPr>
      </w:pPr>
      <w:r w:rsidRPr="008C454A">
        <w:rPr>
          <w:sz w:val="24"/>
          <w:szCs w:val="24"/>
        </w:rPr>
        <w:lastRenderedPageBreak/>
        <w:t>The 1</w:t>
      </w:r>
      <w:r w:rsidRPr="008C454A">
        <w:rPr>
          <w:sz w:val="24"/>
          <w:szCs w:val="24"/>
          <w:vertAlign w:val="superscript"/>
        </w:rPr>
        <w:t>st</w:t>
      </w:r>
      <w:r w:rsidRPr="008C454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C454A">
        <w:rPr>
          <w:sz w:val="24"/>
          <w:szCs w:val="24"/>
          <w:vertAlign w:val="superscript"/>
        </w:rPr>
        <w:t>st</w:t>
      </w:r>
      <w:r w:rsidRPr="008C454A">
        <w:rPr>
          <w:sz w:val="24"/>
          <w:szCs w:val="24"/>
        </w:rPr>
        <w:t xml:space="preserve"> John 2:16. </w:t>
      </w:r>
    </w:p>
    <w:p w:rsidR="00643A26" w:rsidRPr="008C454A" w:rsidRDefault="00643A26" w:rsidP="00643A26">
      <w:pPr>
        <w:spacing w:line="480" w:lineRule="auto"/>
        <w:jc w:val="both"/>
        <w:rPr>
          <w:sz w:val="24"/>
          <w:szCs w:val="24"/>
        </w:rPr>
      </w:pPr>
      <w:r w:rsidRPr="008C454A">
        <w:rPr>
          <w:sz w:val="24"/>
          <w:szCs w:val="24"/>
        </w:rPr>
        <w:t>The Results of Man’s 1</w:t>
      </w:r>
      <w:r w:rsidRPr="008C454A">
        <w:rPr>
          <w:sz w:val="24"/>
          <w:szCs w:val="24"/>
          <w:vertAlign w:val="superscript"/>
        </w:rPr>
        <w:t>st</w:t>
      </w:r>
      <w:r w:rsidRPr="008C454A">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43A26" w:rsidRPr="008C454A" w:rsidRDefault="00643A26" w:rsidP="00643A26">
      <w:pPr>
        <w:spacing w:line="480" w:lineRule="auto"/>
        <w:jc w:val="both"/>
        <w:rPr>
          <w:sz w:val="24"/>
          <w:szCs w:val="24"/>
        </w:rPr>
      </w:pPr>
      <w:r w:rsidRPr="008C454A">
        <w:rPr>
          <w:sz w:val="24"/>
          <w:szCs w:val="24"/>
        </w:rPr>
        <w:t>The Curse which the 1</w:t>
      </w:r>
      <w:r w:rsidRPr="008C454A">
        <w:rPr>
          <w:sz w:val="24"/>
          <w:szCs w:val="24"/>
          <w:vertAlign w:val="superscript"/>
        </w:rPr>
        <w:t>st</w:t>
      </w:r>
      <w:r w:rsidRPr="008C454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43A26" w:rsidRPr="008C454A" w:rsidRDefault="00643A26" w:rsidP="00643A26">
      <w:pPr>
        <w:spacing w:line="480" w:lineRule="auto"/>
        <w:jc w:val="both"/>
        <w:rPr>
          <w:sz w:val="24"/>
          <w:szCs w:val="24"/>
        </w:rPr>
      </w:pPr>
      <w:r w:rsidRPr="008C454A">
        <w:rPr>
          <w:sz w:val="24"/>
          <w:szCs w:val="24"/>
        </w:rPr>
        <w:t>The Nature of Sexuality: What is Sexuality? Some Scriptures are in Isaiah 6:5; Job 42:5, 6; Romans 7:7; 1</w:t>
      </w:r>
      <w:r w:rsidRPr="008C454A">
        <w:rPr>
          <w:sz w:val="24"/>
          <w:szCs w:val="24"/>
          <w:vertAlign w:val="superscript"/>
        </w:rPr>
        <w:t>st</w:t>
      </w:r>
      <w:r w:rsidRPr="008C454A">
        <w:rPr>
          <w:sz w:val="24"/>
          <w:szCs w:val="24"/>
        </w:rPr>
        <w:t xml:space="preserve"> Corinthians 6:12-20; Galatians 3:10; James 2:8, 9; 2</w:t>
      </w:r>
      <w:r w:rsidRPr="008C454A">
        <w:rPr>
          <w:sz w:val="24"/>
          <w:szCs w:val="24"/>
          <w:vertAlign w:val="superscript"/>
        </w:rPr>
        <w:t>nd</w:t>
      </w:r>
      <w:r w:rsidRPr="008C454A">
        <w:rPr>
          <w:sz w:val="24"/>
          <w:szCs w:val="24"/>
        </w:rPr>
        <w:t xml:space="preserve"> Peter 1:4; Revelation 1:17 &amp; Luke 5:8. </w:t>
      </w:r>
    </w:p>
    <w:p w:rsidR="00643A26" w:rsidRPr="008C454A" w:rsidRDefault="00643A26" w:rsidP="00643A26">
      <w:pPr>
        <w:spacing w:line="480" w:lineRule="auto"/>
        <w:jc w:val="both"/>
        <w:rPr>
          <w:sz w:val="24"/>
          <w:szCs w:val="24"/>
        </w:rPr>
      </w:pPr>
      <w:r w:rsidRPr="008C454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C454A">
        <w:rPr>
          <w:b/>
          <w:i/>
          <w:sz w:val="24"/>
          <w:szCs w:val="24"/>
        </w:rPr>
        <w:t>Paidagogos</w:t>
      </w:r>
      <w:r w:rsidRPr="008C454A">
        <w:rPr>
          <w:sz w:val="24"/>
          <w:szCs w:val="24"/>
        </w:rPr>
        <w:t xml:space="preserve"> meaning Schoolmaster is in Romans 6:14; 7:4; 10:4; Ephesians 2:15; Colossians 2:14; 2</w:t>
      </w:r>
      <w:r w:rsidRPr="008C454A">
        <w:rPr>
          <w:sz w:val="24"/>
          <w:szCs w:val="24"/>
          <w:vertAlign w:val="superscript"/>
        </w:rPr>
        <w:t>nd</w:t>
      </w:r>
      <w:r w:rsidRPr="008C454A">
        <w:rPr>
          <w:sz w:val="24"/>
          <w:szCs w:val="24"/>
        </w:rPr>
        <w:t xml:space="preserve"> Corinthians 3:7-11 &amp; Galatians 3:13, 24; 5:18. The only Access to the Father Stephen is in Ephesians 2:18.  </w:t>
      </w:r>
    </w:p>
    <w:p w:rsidR="00643A26" w:rsidRPr="008C454A" w:rsidRDefault="00643A26" w:rsidP="00643A26">
      <w:pPr>
        <w:spacing w:line="480" w:lineRule="auto"/>
        <w:jc w:val="both"/>
        <w:rPr>
          <w:sz w:val="24"/>
          <w:szCs w:val="24"/>
        </w:rPr>
      </w:pPr>
      <w:r w:rsidRPr="008C454A">
        <w:rPr>
          <w:sz w:val="24"/>
          <w:szCs w:val="24"/>
        </w:rPr>
        <w:lastRenderedPageBreak/>
        <w:t>The Scriptural Expressions for Sexuality is in Leviticus 26:40; Deuteronomy 25:16; Proverbs 11:31; Matthew 6:12; Romans 3:23; 5:12; 11:20; 1</w:t>
      </w:r>
      <w:r w:rsidRPr="008C454A">
        <w:rPr>
          <w:sz w:val="24"/>
          <w:szCs w:val="24"/>
          <w:vertAlign w:val="superscript"/>
        </w:rPr>
        <w:t>st</w:t>
      </w:r>
      <w:r w:rsidRPr="008C454A">
        <w:rPr>
          <w:sz w:val="24"/>
          <w:szCs w:val="24"/>
        </w:rPr>
        <w:t xml:space="preserve"> Timothy 1:9; 2:14; Hebrews 2:2, 3; 9:7; Galatians 6:1; 1</w:t>
      </w:r>
      <w:r w:rsidRPr="008C454A">
        <w:rPr>
          <w:sz w:val="24"/>
          <w:szCs w:val="24"/>
          <w:vertAlign w:val="superscript"/>
        </w:rPr>
        <w:t>st</w:t>
      </w:r>
      <w:r w:rsidRPr="008C454A">
        <w:rPr>
          <w:sz w:val="24"/>
          <w:szCs w:val="24"/>
        </w:rPr>
        <w:t xml:space="preserve"> Corinthians 6:7; James 4:17; 1</w:t>
      </w:r>
      <w:r w:rsidRPr="008C454A">
        <w:rPr>
          <w:sz w:val="24"/>
          <w:szCs w:val="24"/>
          <w:vertAlign w:val="superscript"/>
        </w:rPr>
        <w:t>st</w:t>
      </w:r>
      <w:r w:rsidRPr="008C454A">
        <w:rPr>
          <w:sz w:val="24"/>
          <w:szCs w:val="24"/>
        </w:rPr>
        <w:t xml:space="preserve"> Peter 4:8; 1</w:t>
      </w:r>
      <w:r w:rsidRPr="008C454A">
        <w:rPr>
          <w:sz w:val="24"/>
          <w:szCs w:val="24"/>
          <w:vertAlign w:val="superscript"/>
        </w:rPr>
        <w:t>st</w:t>
      </w:r>
      <w:r w:rsidRPr="008C454A">
        <w:rPr>
          <w:sz w:val="24"/>
          <w:szCs w:val="24"/>
        </w:rPr>
        <w:t xml:space="preserve"> John 1:9; 3:4; Acts 5:2.  </w:t>
      </w:r>
    </w:p>
    <w:p w:rsidR="00643A26" w:rsidRPr="008C454A" w:rsidRDefault="00643A26" w:rsidP="00643A26">
      <w:pPr>
        <w:spacing w:line="480" w:lineRule="auto"/>
        <w:jc w:val="both"/>
        <w:rPr>
          <w:sz w:val="24"/>
          <w:szCs w:val="24"/>
        </w:rPr>
      </w:pPr>
      <w:r w:rsidRPr="008C454A">
        <w:rPr>
          <w:sz w:val="24"/>
          <w:szCs w:val="24"/>
        </w:rPr>
        <w:t xml:space="preserve">Sexuality as Messianic Evil: Sexuality as Male and Female is a Specific Type of Messianic Evil which is not Sexual Sins is in Isaiah 45:7. </w:t>
      </w:r>
    </w:p>
    <w:p w:rsidR="00643A26" w:rsidRPr="008C454A" w:rsidRDefault="00643A26" w:rsidP="00643A26">
      <w:pPr>
        <w:spacing w:line="480" w:lineRule="auto"/>
        <w:jc w:val="both"/>
        <w:rPr>
          <w:sz w:val="24"/>
          <w:szCs w:val="24"/>
        </w:rPr>
      </w:pPr>
      <w:r w:rsidRPr="008C454A">
        <w:rPr>
          <w:sz w:val="24"/>
          <w:szCs w:val="24"/>
        </w:rPr>
        <w:t>The Sinful Nature of Sexuality is in 1</w:t>
      </w:r>
      <w:r w:rsidRPr="008C454A">
        <w:rPr>
          <w:sz w:val="24"/>
          <w:szCs w:val="24"/>
          <w:vertAlign w:val="superscript"/>
        </w:rPr>
        <w:t>st</w:t>
      </w:r>
      <w:r w:rsidRPr="008C454A">
        <w:rPr>
          <w:sz w:val="24"/>
          <w:szCs w:val="24"/>
        </w:rPr>
        <w:t xml:space="preserve"> Samuel 16:7; Jeremiah 17:9; Psalms 51:2, 7; Matthew 3:10; 5:21, 22; 27, 28; 7:17, 18; Mark 7:19-23; John 3:7; 8:34; Romans 3:4-23; 5:12; 6:12; 7:8, 9; James 1:14, 15; 1</w:t>
      </w:r>
      <w:r w:rsidRPr="008C454A">
        <w:rPr>
          <w:sz w:val="24"/>
          <w:szCs w:val="24"/>
          <w:vertAlign w:val="superscript"/>
        </w:rPr>
        <w:t>st</w:t>
      </w:r>
      <w:r w:rsidRPr="008C454A">
        <w:rPr>
          <w:sz w:val="24"/>
          <w:szCs w:val="24"/>
        </w:rPr>
        <w:t xml:space="preserve"> John 1:7 &amp; Luke 6:45. </w:t>
      </w:r>
    </w:p>
    <w:p w:rsidR="00643A26" w:rsidRPr="008C454A" w:rsidRDefault="00643A26" w:rsidP="00643A26">
      <w:pPr>
        <w:spacing w:line="480" w:lineRule="auto"/>
        <w:jc w:val="both"/>
        <w:rPr>
          <w:sz w:val="24"/>
          <w:szCs w:val="24"/>
        </w:rPr>
      </w:pPr>
      <w:r w:rsidRPr="008C454A">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43A26" w:rsidRPr="008C454A" w:rsidRDefault="00643A26" w:rsidP="00643A26">
      <w:pPr>
        <w:spacing w:line="480" w:lineRule="auto"/>
        <w:jc w:val="both"/>
        <w:rPr>
          <w:sz w:val="24"/>
          <w:szCs w:val="24"/>
        </w:rPr>
      </w:pPr>
      <w:r w:rsidRPr="008C454A">
        <w:rPr>
          <w:sz w:val="24"/>
          <w:szCs w:val="24"/>
        </w:rPr>
        <w:t>The Universality of Sexuality is in 1</w:t>
      </w:r>
      <w:r w:rsidRPr="008C454A">
        <w:rPr>
          <w:sz w:val="24"/>
          <w:szCs w:val="24"/>
          <w:vertAlign w:val="superscript"/>
        </w:rPr>
        <w:t>st</w:t>
      </w:r>
      <w:r w:rsidRPr="008C454A">
        <w:rPr>
          <w:sz w:val="24"/>
          <w:szCs w:val="24"/>
        </w:rPr>
        <w:t xml:space="preserve"> Kings 8:46; Psalms 143:2; Proverbs 20:9; Ecclesiastes 7:20; Romans 3:10-12, 23; 5:19; 2</w:t>
      </w:r>
      <w:r w:rsidRPr="008C454A">
        <w:rPr>
          <w:sz w:val="24"/>
          <w:szCs w:val="24"/>
          <w:vertAlign w:val="superscript"/>
        </w:rPr>
        <w:t>nd</w:t>
      </w:r>
      <w:r w:rsidRPr="008C454A">
        <w:rPr>
          <w:sz w:val="24"/>
          <w:szCs w:val="24"/>
        </w:rPr>
        <w:t xml:space="preserve"> Corinthians 5:14, 15; Galatians 3:22; James 3:2 &amp; 1</w:t>
      </w:r>
      <w:r w:rsidRPr="008C454A">
        <w:rPr>
          <w:sz w:val="24"/>
          <w:szCs w:val="24"/>
          <w:vertAlign w:val="superscript"/>
        </w:rPr>
        <w:t>st</w:t>
      </w:r>
      <w:r w:rsidRPr="008C454A">
        <w:rPr>
          <w:sz w:val="24"/>
          <w:szCs w:val="24"/>
        </w:rPr>
        <w:t xml:space="preserve"> John 1:8, 10. </w:t>
      </w:r>
    </w:p>
    <w:p w:rsidR="00643A26" w:rsidRPr="008C454A" w:rsidRDefault="00643A26" w:rsidP="00643A26">
      <w:pPr>
        <w:spacing w:line="480" w:lineRule="auto"/>
        <w:jc w:val="both"/>
        <w:rPr>
          <w:sz w:val="24"/>
          <w:szCs w:val="24"/>
        </w:rPr>
      </w:pPr>
      <w:r w:rsidRPr="008C454A">
        <w:rPr>
          <w:sz w:val="24"/>
          <w:szCs w:val="24"/>
        </w:rPr>
        <w:t>The Imputation of Sexuality is in Exodus 20:5; 34:7; Deuteronomy 5:9; 24:16; 2</w:t>
      </w:r>
      <w:r w:rsidRPr="008C454A">
        <w:rPr>
          <w:sz w:val="24"/>
          <w:szCs w:val="24"/>
          <w:vertAlign w:val="superscript"/>
        </w:rPr>
        <w:t>nd</w:t>
      </w:r>
      <w:r w:rsidRPr="008C454A">
        <w:rPr>
          <w:sz w:val="24"/>
          <w:szCs w:val="24"/>
        </w:rPr>
        <w:t xml:space="preserve"> Kings 14:6; 2</w:t>
      </w:r>
      <w:r w:rsidRPr="008C454A">
        <w:rPr>
          <w:sz w:val="24"/>
          <w:szCs w:val="24"/>
          <w:vertAlign w:val="superscript"/>
        </w:rPr>
        <w:t>nd</w:t>
      </w:r>
      <w:r w:rsidRPr="008C454A">
        <w:rPr>
          <w:sz w:val="24"/>
          <w:szCs w:val="24"/>
        </w:rPr>
        <w:t xml:space="preserve"> Chronicles 25:4; Romans 5:12-21; Ezekiel 18:20; 28:12-17; Hebrews 9:9, 10; Genesis 14:20; 1</w:t>
      </w:r>
      <w:r w:rsidRPr="008C454A">
        <w:rPr>
          <w:sz w:val="24"/>
          <w:szCs w:val="24"/>
          <w:vertAlign w:val="superscript"/>
        </w:rPr>
        <w:t>st</w:t>
      </w:r>
      <w:r w:rsidRPr="008C454A">
        <w:rPr>
          <w:sz w:val="24"/>
          <w:szCs w:val="24"/>
        </w:rPr>
        <w:t xml:space="preserve"> Corinthians 15:22. </w:t>
      </w:r>
    </w:p>
    <w:p w:rsidR="00643A26" w:rsidRPr="008C454A" w:rsidRDefault="00643A26" w:rsidP="00643A26">
      <w:pPr>
        <w:spacing w:line="480" w:lineRule="auto"/>
        <w:jc w:val="both"/>
        <w:rPr>
          <w:sz w:val="24"/>
          <w:szCs w:val="24"/>
        </w:rPr>
      </w:pPr>
      <w:r w:rsidRPr="008C454A">
        <w:rPr>
          <w:sz w:val="24"/>
          <w:szCs w:val="24"/>
        </w:rPr>
        <w:t xml:space="preserve">Original Sexuality and Depravity: The meaning of Depravity:  He is completely void of original righteousness is in Psalms 51:5. He does not possess any holy affection toward the Father </w:t>
      </w:r>
      <w:r w:rsidRPr="008C454A">
        <w:rPr>
          <w:sz w:val="24"/>
          <w:szCs w:val="24"/>
        </w:rPr>
        <w:lastRenderedPageBreak/>
        <w:t>Stephen is in Romans 1:25 &amp; 2</w:t>
      </w:r>
      <w:r w:rsidRPr="008C454A">
        <w:rPr>
          <w:sz w:val="24"/>
          <w:szCs w:val="24"/>
          <w:vertAlign w:val="superscript"/>
        </w:rPr>
        <w:t>nd</w:t>
      </w:r>
      <w:r w:rsidRPr="008C454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43A26" w:rsidRPr="008C454A" w:rsidRDefault="00643A26" w:rsidP="00643A26">
      <w:pPr>
        <w:spacing w:line="480" w:lineRule="auto"/>
        <w:jc w:val="both"/>
        <w:rPr>
          <w:sz w:val="24"/>
          <w:szCs w:val="24"/>
        </w:rPr>
      </w:pPr>
      <w:r w:rsidRPr="008C454A">
        <w:rPr>
          <w:sz w:val="24"/>
          <w:szCs w:val="24"/>
        </w:rPr>
        <w:t xml:space="preserve">The Result of Man’s Depravity has a devastating factor on All is in Galatians 6:8; Hosea 8:7; 10:13; Romans 1:21-32.                </w:t>
      </w:r>
    </w:p>
    <w:p w:rsidR="00643A26" w:rsidRPr="008C454A" w:rsidRDefault="00643A26" w:rsidP="00643A26">
      <w:pPr>
        <w:spacing w:line="480" w:lineRule="auto"/>
        <w:jc w:val="both"/>
        <w:rPr>
          <w:sz w:val="24"/>
          <w:szCs w:val="24"/>
        </w:rPr>
      </w:pPr>
      <w:r w:rsidRPr="008C454A">
        <w:rPr>
          <w:sz w:val="24"/>
          <w:szCs w:val="24"/>
        </w:rPr>
        <w:t xml:space="preserve">The Guilt from Sexuality: Sexuality in Relation to the Father Stephen is in Psalms 7:11; 19:12; 51:4; John 3:18, 36; Romans 1:18; 3:19; Ephesians 4:18, 19 &amp; Luke 15:21. </w:t>
      </w:r>
    </w:p>
    <w:p w:rsidR="00643A26" w:rsidRPr="008C454A" w:rsidRDefault="00643A26" w:rsidP="00643A26">
      <w:pPr>
        <w:spacing w:line="480" w:lineRule="auto"/>
        <w:jc w:val="both"/>
        <w:rPr>
          <w:sz w:val="24"/>
          <w:szCs w:val="24"/>
        </w:rPr>
      </w:pPr>
      <w:r w:rsidRPr="008C454A">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43A26" w:rsidRPr="008C454A" w:rsidRDefault="00643A26" w:rsidP="00643A26">
      <w:pPr>
        <w:spacing w:line="480" w:lineRule="auto"/>
        <w:jc w:val="both"/>
        <w:rPr>
          <w:sz w:val="24"/>
          <w:szCs w:val="24"/>
        </w:rPr>
      </w:pPr>
      <w:r w:rsidRPr="008C454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43A26" w:rsidRPr="008C454A" w:rsidRDefault="00643A26" w:rsidP="00643A26">
      <w:pPr>
        <w:spacing w:line="480" w:lineRule="auto"/>
        <w:jc w:val="both"/>
        <w:rPr>
          <w:sz w:val="24"/>
          <w:szCs w:val="24"/>
        </w:rPr>
      </w:pPr>
      <w:r w:rsidRPr="008C454A">
        <w:rPr>
          <w:sz w:val="24"/>
          <w:szCs w:val="24"/>
        </w:rPr>
        <w:lastRenderedPageBreak/>
        <w:t>The Nature of Penalty: Physical Death is in Genesis 2:17; Ephesians 2:7 &amp; Hebrews 9:27. Spiritual [Mental] Death is in 1</w:t>
      </w:r>
      <w:r w:rsidRPr="008C454A">
        <w:rPr>
          <w:sz w:val="24"/>
          <w:szCs w:val="24"/>
          <w:vertAlign w:val="superscript"/>
        </w:rPr>
        <w:t>st</w:t>
      </w:r>
      <w:r w:rsidRPr="008C454A">
        <w:rPr>
          <w:sz w:val="24"/>
          <w:szCs w:val="24"/>
        </w:rPr>
        <w:t xml:space="preserve"> Timothy 5:6; Ephesians 2:1 &amp; John 11:26. Eternal Death is in Revelation 21:8; 2</w:t>
      </w:r>
      <w:r w:rsidRPr="008C454A">
        <w:rPr>
          <w:sz w:val="24"/>
          <w:szCs w:val="24"/>
          <w:vertAlign w:val="superscript"/>
        </w:rPr>
        <w:t>nd</w:t>
      </w:r>
      <w:r w:rsidRPr="008C454A">
        <w:rPr>
          <w:sz w:val="24"/>
          <w:szCs w:val="24"/>
        </w:rPr>
        <w:t xml:space="preserve"> Thessalonians 1:9; Matthew 25:41 &amp; John 5:28, 29. </w:t>
      </w:r>
    </w:p>
    <w:p w:rsidR="00643A26" w:rsidRPr="008C454A" w:rsidRDefault="00643A26" w:rsidP="00643A26">
      <w:pPr>
        <w:spacing w:line="480" w:lineRule="auto"/>
        <w:jc w:val="both"/>
        <w:rPr>
          <w:sz w:val="24"/>
          <w:szCs w:val="24"/>
        </w:rPr>
      </w:pPr>
      <w:r w:rsidRPr="008C454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C454A">
        <w:rPr>
          <w:b/>
          <w:sz w:val="24"/>
          <w:szCs w:val="24"/>
        </w:rPr>
        <w:t>Intercourse</w:t>
      </w:r>
      <w:r w:rsidRPr="008C454A">
        <w:rPr>
          <w:sz w:val="24"/>
          <w:szCs w:val="24"/>
        </w:rPr>
        <w:t xml:space="preserve">” in the Holy Bible. First, is the </w:t>
      </w:r>
      <w:r w:rsidRPr="008C454A">
        <w:rPr>
          <w:b/>
          <w:sz w:val="24"/>
          <w:szCs w:val="24"/>
        </w:rPr>
        <w:t>Popular Sexual Eros Love Intercourse</w:t>
      </w:r>
      <w:r w:rsidRPr="008C454A">
        <w:rPr>
          <w:sz w:val="24"/>
          <w:szCs w:val="24"/>
        </w:rPr>
        <w:t xml:space="preserve"> from the Tree of the Knowledge of Good and Evil that can only be committed by a Man and Woman in a Strength 40 Year Kingdom of This World in Genesis 4:1. Second, is the </w:t>
      </w:r>
      <w:r w:rsidRPr="008C454A">
        <w:rPr>
          <w:b/>
          <w:sz w:val="24"/>
          <w:szCs w:val="24"/>
        </w:rPr>
        <w:t>Known Holy Law Love Intercourse</w:t>
      </w:r>
      <w:r w:rsidRPr="008C454A">
        <w:rPr>
          <w:sz w:val="24"/>
          <w:szCs w:val="24"/>
        </w:rPr>
        <w:t xml:space="preserve"> in Luke 2:23 from the Midst of the Tree of Life that is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Martial Fornication</w:t>
      </w:r>
      <w:r w:rsidRPr="008C454A">
        <w:rPr>
          <w:sz w:val="24"/>
          <w:szCs w:val="24"/>
        </w:rPr>
        <w:t>” in Tobit 4:12-13 in the minority of His Foreign Wives after 80 years, but not the majority of His Local Wives or 300 Concubines after 80 years in 1</w:t>
      </w:r>
      <w:r w:rsidRPr="008C454A">
        <w:rPr>
          <w:sz w:val="24"/>
          <w:szCs w:val="24"/>
          <w:vertAlign w:val="superscript"/>
        </w:rPr>
        <w:t>st</w:t>
      </w:r>
      <w:r w:rsidRPr="008C454A">
        <w:rPr>
          <w:sz w:val="24"/>
          <w:szCs w:val="24"/>
        </w:rPr>
        <w:t xml:space="preserve"> Kings 11:1-3 &amp; Nehemiah 13:25-27. Third, is the </w:t>
      </w:r>
      <w:r w:rsidRPr="008C454A">
        <w:rPr>
          <w:b/>
          <w:sz w:val="24"/>
          <w:szCs w:val="24"/>
        </w:rPr>
        <w:t xml:space="preserve">Unknown Holy Divine Love Intercourse </w:t>
      </w:r>
      <w:r w:rsidRPr="008C454A">
        <w:rPr>
          <w:sz w:val="24"/>
          <w:szCs w:val="24"/>
        </w:rPr>
        <w:t>from the Tree of Life that is done by a Man and a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8C454A">
        <w:rPr>
          <w:sz w:val="24"/>
          <w:szCs w:val="24"/>
        </w:rPr>
        <w:lastRenderedPageBreak/>
        <w:t>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Sexual Eros Money the unrighteous mammon (prostitutions, whoredom’s,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C454A">
        <w:rPr>
          <w:sz w:val="24"/>
          <w:szCs w:val="24"/>
          <w:vertAlign w:val="superscript"/>
        </w:rPr>
        <w:t>nd</w:t>
      </w:r>
      <w:r w:rsidRPr="008C454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8C454A">
        <w:rPr>
          <w:sz w:val="24"/>
          <w:szCs w:val="24"/>
        </w:rPr>
        <w:lastRenderedPageBreak/>
        <w:t>OT or NT timeframe is proven in 2</w:t>
      </w:r>
      <w:r w:rsidRPr="008C454A">
        <w:rPr>
          <w:sz w:val="24"/>
          <w:szCs w:val="24"/>
          <w:vertAlign w:val="superscript"/>
        </w:rPr>
        <w:t>nd</w:t>
      </w:r>
      <w:r w:rsidRPr="008C454A">
        <w:rPr>
          <w:sz w:val="24"/>
          <w:szCs w:val="24"/>
        </w:rPr>
        <w:t xml:space="preserve"> Peter 3:8. There is only 1 hour (Matthew 20:1-16; 24:22) left (1/2 hours as 1,000/2,000 years) for this Young Universe to survive, then destroyed by the Lord Yah in fire in 2</w:t>
      </w:r>
      <w:r w:rsidRPr="008C454A">
        <w:rPr>
          <w:sz w:val="24"/>
          <w:szCs w:val="24"/>
          <w:vertAlign w:val="superscript"/>
        </w:rPr>
        <w:t>nd</w:t>
      </w:r>
      <w:r w:rsidRPr="008C454A">
        <w:rPr>
          <w:sz w:val="24"/>
          <w:szCs w:val="24"/>
        </w:rPr>
        <w:t xml:space="preserve"> Peter 3:10-13. Also there may have been life on the planet Mercury 1</w:t>
      </w:r>
      <w:r w:rsidRPr="008C454A">
        <w:rPr>
          <w:sz w:val="24"/>
          <w:szCs w:val="24"/>
          <w:vertAlign w:val="superscript"/>
        </w:rPr>
        <w:t>st</w:t>
      </w:r>
      <w:r w:rsidRPr="008C454A">
        <w:rPr>
          <w:sz w:val="24"/>
          <w:szCs w:val="24"/>
        </w:rPr>
        <w:t xml:space="preserve"> from the sun linked to the Married Lord called Wisdom &amp; the planet Venus 2</w:t>
      </w:r>
      <w:r w:rsidRPr="008C454A">
        <w:rPr>
          <w:sz w:val="24"/>
          <w:szCs w:val="24"/>
          <w:vertAlign w:val="superscript"/>
        </w:rPr>
        <w:t>nd</w:t>
      </w:r>
      <w:r w:rsidRPr="008C454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C454A">
        <w:rPr>
          <w:sz w:val="24"/>
          <w:szCs w:val="24"/>
          <w:vertAlign w:val="superscript"/>
        </w:rPr>
        <w:t>st</w:t>
      </w:r>
      <w:r w:rsidRPr="008C454A">
        <w:rPr>
          <w:sz w:val="24"/>
          <w:szCs w:val="24"/>
        </w:rPr>
        <w:t xml:space="preserve"> Corinthians 15:38, 40, 47, 55 &amp; 2</w:t>
      </w:r>
      <w:r w:rsidRPr="008C454A">
        <w:rPr>
          <w:sz w:val="24"/>
          <w:szCs w:val="24"/>
          <w:vertAlign w:val="superscript"/>
        </w:rPr>
        <w:t>nd</w:t>
      </w:r>
      <w:r w:rsidRPr="008C454A">
        <w:rPr>
          <w:sz w:val="24"/>
          <w:szCs w:val="24"/>
        </w:rPr>
        <w:t xml:space="preserve"> Corinthians 4:4. The Old Lordship/Old Heaven/Old Earth is the Married Lord called Wisdom’s &amp; Lucifer’s falls in Proverbs 8:22-25 (RSV); Genesis 2:9; Isaiah 14:12-21 &amp; Ezekiel 28:15-19. The 2</w:t>
      </w:r>
      <w:r w:rsidRPr="008C454A">
        <w:rPr>
          <w:sz w:val="24"/>
          <w:szCs w:val="24"/>
          <w:vertAlign w:val="superscript"/>
        </w:rPr>
        <w:t>nd</w:t>
      </w:r>
      <w:r w:rsidRPr="008C454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C454A">
        <w:rPr>
          <w:sz w:val="24"/>
          <w:szCs w:val="24"/>
          <w:vertAlign w:val="superscript"/>
        </w:rPr>
        <w:t>nd</w:t>
      </w:r>
      <w:r w:rsidRPr="008C454A">
        <w:rPr>
          <w:sz w:val="24"/>
          <w:szCs w:val="24"/>
        </w:rPr>
        <w:t xml:space="preserve"> Peter 3:10-13 &amp; Revelation 20:15. The Young Lordship/Young Heaven is Sexless as Job’s sinless marriage is before Adam’s sinful marriage in the 2</w:t>
      </w:r>
      <w:r w:rsidRPr="008C454A">
        <w:rPr>
          <w:sz w:val="24"/>
          <w:szCs w:val="24"/>
          <w:vertAlign w:val="superscript"/>
        </w:rPr>
        <w:t>nd</w:t>
      </w:r>
      <w:r w:rsidRPr="008C454A">
        <w:rPr>
          <w:sz w:val="24"/>
          <w:szCs w:val="24"/>
        </w:rPr>
        <w:t xml:space="preserve"> Old Universe in Genesis 1:1-6:7 &amp; Job. In the beginning </w:t>
      </w:r>
      <w:r w:rsidRPr="008C454A">
        <w:rPr>
          <w:sz w:val="24"/>
          <w:szCs w:val="24"/>
        </w:rPr>
        <w:lastRenderedPageBreak/>
        <w:t>of the 1</w:t>
      </w:r>
      <w:r w:rsidRPr="008C454A">
        <w:rPr>
          <w:sz w:val="24"/>
          <w:szCs w:val="24"/>
          <w:vertAlign w:val="superscript"/>
        </w:rPr>
        <w:t>st</w:t>
      </w:r>
      <w:r w:rsidRPr="008C454A">
        <w:rPr>
          <w:sz w:val="24"/>
          <w:szCs w:val="24"/>
        </w:rPr>
        <w:t xml:space="preserve"> Lordship over the 1</w:t>
      </w:r>
      <w:r w:rsidRPr="008C454A">
        <w:rPr>
          <w:sz w:val="24"/>
          <w:szCs w:val="24"/>
          <w:vertAlign w:val="superscript"/>
        </w:rPr>
        <w:t>st</w:t>
      </w:r>
      <w:r w:rsidRPr="008C454A">
        <w:rPr>
          <w:sz w:val="24"/>
          <w:szCs w:val="24"/>
        </w:rPr>
        <w:t xml:space="preserve"> Universe the Married Lord called Wisdom was eternally created &amp; the other Lords from eternity in Proverbs 8:23. When the Married Lord called Wisdom went into the 2</w:t>
      </w:r>
      <w:r w:rsidRPr="008C454A">
        <w:rPr>
          <w:sz w:val="24"/>
          <w:szCs w:val="24"/>
          <w:vertAlign w:val="superscript"/>
        </w:rPr>
        <w:t>nd</w:t>
      </w:r>
      <w:r w:rsidRPr="008C454A">
        <w:rPr>
          <w:sz w:val="24"/>
          <w:szCs w:val="24"/>
        </w:rPr>
        <w:t xml:space="preserve"> Old Universe that lasted for trillions of years, He fell in Lordship by the term “Qanah” or “</w:t>
      </w:r>
      <w:r w:rsidRPr="008C454A">
        <w:rPr>
          <w:b/>
          <w:sz w:val="24"/>
          <w:szCs w:val="24"/>
        </w:rPr>
        <w:t>Eternal Lordly Marital Eros Love</w:t>
      </w:r>
      <w:r w:rsidRPr="008C454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C454A">
        <w:rPr>
          <w:b/>
          <w:sz w:val="24"/>
          <w:szCs w:val="24"/>
        </w:rPr>
        <w:t>God is Love and the Love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C454A">
        <w:rPr>
          <w:sz w:val="24"/>
          <w:szCs w:val="24"/>
          <w:vertAlign w:val="superscript"/>
        </w:rPr>
        <w:t>st</w:t>
      </w:r>
      <w:r w:rsidRPr="008C454A">
        <w:rPr>
          <w:sz w:val="24"/>
          <w:szCs w:val="24"/>
        </w:rPr>
        <w:t xml:space="preserve"> utterance from the LORD is to cast Him into Hell), to the lowest depths of the Pit. Those who see You will gaze at You (2</w:t>
      </w:r>
      <w:r w:rsidRPr="008C454A">
        <w:rPr>
          <w:sz w:val="24"/>
          <w:szCs w:val="24"/>
          <w:vertAlign w:val="superscript"/>
        </w:rPr>
        <w:t>nd</w:t>
      </w:r>
      <w:r w:rsidRPr="008C454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C454A">
        <w:rPr>
          <w:sz w:val="24"/>
          <w:szCs w:val="24"/>
          <w:vertAlign w:val="superscript"/>
        </w:rPr>
        <w:t>rd</w:t>
      </w:r>
      <w:r w:rsidRPr="008C454A">
        <w:rPr>
          <w:sz w:val="24"/>
          <w:szCs w:val="24"/>
        </w:rPr>
        <w:t xml:space="preserve"> utterance from the LORD is for Him to be talked about and mocked and </w:t>
      </w:r>
      <w:r w:rsidRPr="008C454A">
        <w:rPr>
          <w:sz w:val="24"/>
          <w:szCs w:val="24"/>
        </w:rPr>
        <w:lastRenderedPageBreak/>
        <w:t>scorned). All the Kings of the Nations (Laws), all of them, sleep in glory, Everyone in His own house. But You are cast out of Your grave like an abominable branch (4</w:t>
      </w:r>
      <w:r w:rsidRPr="008C454A">
        <w:rPr>
          <w:sz w:val="24"/>
          <w:szCs w:val="24"/>
          <w:vertAlign w:val="superscript"/>
        </w:rPr>
        <w:t>th</w:t>
      </w:r>
      <w:r w:rsidRPr="008C454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C454A">
        <w:rPr>
          <w:sz w:val="24"/>
          <w:szCs w:val="24"/>
          <w:vertAlign w:val="superscript"/>
        </w:rPr>
        <w:t>th</w:t>
      </w:r>
      <w:r w:rsidRPr="008C454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43A26" w:rsidRPr="008C454A" w:rsidRDefault="00643A26" w:rsidP="00643A26">
      <w:pPr>
        <w:spacing w:line="480" w:lineRule="auto"/>
        <w:jc w:val="both"/>
        <w:rPr>
          <w:sz w:val="24"/>
          <w:szCs w:val="24"/>
        </w:rPr>
      </w:pPr>
      <w:r w:rsidRPr="008C454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8C454A">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43A26" w:rsidRPr="008C454A" w:rsidRDefault="00643A26" w:rsidP="00643A26">
      <w:pPr>
        <w:spacing w:line="480" w:lineRule="auto"/>
        <w:jc w:val="both"/>
        <w:rPr>
          <w:sz w:val="24"/>
          <w:szCs w:val="24"/>
        </w:rPr>
      </w:pPr>
      <w:r w:rsidRPr="008C454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8C454A">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43A26" w:rsidRPr="008C454A" w:rsidRDefault="00643A26" w:rsidP="00643A26">
      <w:pPr>
        <w:spacing w:line="480" w:lineRule="auto"/>
        <w:jc w:val="both"/>
        <w:rPr>
          <w:sz w:val="24"/>
          <w:szCs w:val="24"/>
        </w:rPr>
      </w:pPr>
      <w:r w:rsidRPr="008C454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43A26" w:rsidRPr="008C454A" w:rsidRDefault="00643A26" w:rsidP="00643A26">
      <w:pPr>
        <w:spacing w:line="480" w:lineRule="auto"/>
        <w:jc w:val="both"/>
        <w:rPr>
          <w:sz w:val="24"/>
          <w:szCs w:val="24"/>
        </w:rPr>
      </w:pPr>
      <w:r w:rsidRPr="008C454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8C454A">
        <w:rPr>
          <w:sz w:val="24"/>
          <w:szCs w:val="24"/>
        </w:rPr>
        <w:lastRenderedPageBreak/>
        <w:t xml:space="preserve">because there is no truth in Him. When He speaks a lie, He speaks from His own resources, for He is a liar and the Father of it.” </w:t>
      </w:r>
    </w:p>
    <w:p w:rsidR="00643A26" w:rsidRPr="008C454A" w:rsidRDefault="00643A26" w:rsidP="00643A26">
      <w:pPr>
        <w:spacing w:line="480" w:lineRule="auto"/>
        <w:jc w:val="both"/>
        <w:rPr>
          <w:sz w:val="24"/>
          <w:szCs w:val="24"/>
        </w:rPr>
      </w:pPr>
      <w:r w:rsidRPr="008C454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43A26" w:rsidRPr="008C454A" w:rsidRDefault="00643A26" w:rsidP="00643A26">
      <w:pPr>
        <w:spacing w:line="480" w:lineRule="auto"/>
        <w:jc w:val="both"/>
        <w:rPr>
          <w:sz w:val="24"/>
          <w:szCs w:val="24"/>
        </w:rPr>
      </w:pPr>
      <w:r w:rsidRPr="008C454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8C454A">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43A26" w:rsidRPr="008C454A" w:rsidRDefault="00643A26" w:rsidP="00643A26">
      <w:pPr>
        <w:spacing w:line="480" w:lineRule="auto"/>
        <w:jc w:val="both"/>
        <w:rPr>
          <w:sz w:val="24"/>
          <w:szCs w:val="24"/>
        </w:rPr>
      </w:pPr>
      <w:r w:rsidRPr="008C454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43A26" w:rsidRPr="008C454A" w:rsidRDefault="00643A26" w:rsidP="00643A26">
      <w:pPr>
        <w:spacing w:line="480" w:lineRule="auto"/>
        <w:jc w:val="both"/>
        <w:rPr>
          <w:sz w:val="24"/>
          <w:szCs w:val="24"/>
        </w:rPr>
      </w:pPr>
      <w:r w:rsidRPr="008C454A">
        <w:rPr>
          <w:sz w:val="24"/>
          <w:szCs w:val="24"/>
        </w:rPr>
        <w:t xml:space="preserve">The Fall of the Sons of God  </w:t>
      </w:r>
    </w:p>
    <w:p w:rsidR="00643A26" w:rsidRPr="008C454A" w:rsidRDefault="00643A26" w:rsidP="00643A26">
      <w:pPr>
        <w:spacing w:line="480" w:lineRule="auto"/>
        <w:jc w:val="both"/>
        <w:rPr>
          <w:sz w:val="24"/>
          <w:szCs w:val="24"/>
        </w:rPr>
      </w:pPr>
      <w:r w:rsidRPr="008C454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8C454A">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43A26" w:rsidRPr="008C454A" w:rsidRDefault="00643A26" w:rsidP="00643A26">
      <w:pPr>
        <w:spacing w:line="480" w:lineRule="auto"/>
        <w:jc w:val="both"/>
        <w:rPr>
          <w:sz w:val="24"/>
          <w:szCs w:val="24"/>
        </w:rPr>
      </w:pPr>
      <w:r w:rsidRPr="008C454A">
        <w:rPr>
          <w:sz w:val="24"/>
          <w:szCs w:val="24"/>
        </w:rPr>
        <w:t>You cannot worship Lucifer and His Angels (Lords) in Colossians 2:18; Revelation 19:10 and 1</w:t>
      </w:r>
      <w:r w:rsidRPr="008C454A">
        <w:rPr>
          <w:sz w:val="24"/>
          <w:szCs w:val="24"/>
          <w:vertAlign w:val="superscript"/>
        </w:rPr>
        <w:t>st</w:t>
      </w:r>
      <w:r w:rsidRPr="008C454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C454A">
        <w:rPr>
          <w:sz w:val="24"/>
          <w:szCs w:val="24"/>
          <w:vertAlign w:val="superscript"/>
        </w:rPr>
        <w:t>st</w:t>
      </w:r>
      <w:r w:rsidRPr="008C454A">
        <w:rPr>
          <w:sz w:val="24"/>
          <w:szCs w:val="24"/>
        </w:rPr>
        <w:t xml:space="preserve"> John 5:6-13) of Prophesy.’” In 1</w:t>
      </w:r>
      <w:r w:rsidRPr="008C454A">
        <w:rPr>
          <w:sz w:val="24"/>
          <w:szCs w:val="24"/>
          <w:vertAlign w:val="superscript"/>
        </w:rPr>
        <w:t>st</w:t>
      </w:r>
      <w:r w:rsidRPr="008C454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8C454A">
        <w:rPr>
          <w:sz w:val="24"/>
          <w:szCs w:val="24"/>
        </w:rPr>
        <w:lastRenderedPageBreak/>
        <w:t xml:space="preserve">Angelical Light Bearer as the bright and morning star is who Lucifer has eternal Sexual Eros Love Relations with in Ezekiel 28:15. </w:t>
      </w:r>
    </w:p>
    <w:p w:rsidR="00643A26" w:rsidRPr="008C454A" w:rsidRDefault="00643A26" w:rsidP="00643A26">
      <w:pPr>
        <w:spacing w:line="480" w:lineRule="auto"/>
        <w:jc w:val="both"/>
        <w:rPr>
          <w:sz w:val="24"/>
          <w:szCs w:val="24"/>
        </w:rPr>
      </w:pPr>
      <w:r w:rsidRPr="008C454A">
        <w:rPr>
          <w:sz w:val="24"/>
          <w:szCs w:val="24"/>
        </w:rPr>
        <w:t>You can worship Michael and His Angels (Lords) in Acts 7:42-43; 2</w:t>
      </w:r>
      <w:r w:rsidRPr="008C454A">
        <w:rPr>
          <w:sz w:val="24"/>
          <w:szCs w:val="24"/>
          <w:vertAlign w:val="superscript"/>
        </w:rPr>
        <w:t>nd</w:t>
      </w:r>
      <w:r w:rsidRPr="008C454A">
        <w:rPr>
          <w:sz w:val="24"/>
          <w:szCs w:val="24"/>
        </w:rPr>
        <w:t xml:space="preserve"> Thessalonians 2:11-12; 2</w:t>
      </w:r>
      <w:r w:rsidRPr="008C454A">
        <w:rPr>
          <w:sz w:val="24"/>
          <w:szCs w:val="24"/>
          <w:vertAlign w:val="superscript"/>
        </w:rPr>
        <w:t>nd</w:t>
      </w:r>
      <w:r w:rsidRPr="008C454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C454A">
        <w:rPr>
          <w:sz w:val="24"/>
          <w:szCs w:val="24"/>
          <w:vertAlign w:val="superscript"/>
        </w:rPr>
        <w:t>nd</w:t>
      </w:r>
      <w:r w:rsidRPr="008C454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C454A">
        <w:rPr>
          <w:sz w:val="24"/>
          <w:szCs w:val="24"/>
          <w:vertAlign w:val="superscript"/>
        </w:rPr>
        <w:t>nd</w:t>
      </w:r>
      <w:r w:rsidRPr="008C454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8C454A">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C454A">
        <w:rPr>
          <w:sz w:val="24"/>
          <w:szCs w:val="24"/>
          <w:vertAlign w:val="superscript"/>
        </w:rPr>
        <w:t>st</w:t>
      </w:r>
      <w:r w:rsidRPr="008C454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43A26" w:rsidRPr="008C454A" w:rsidRDefault="00643A26" w:rsidP="00643A26">
      <w:pPr>
        <w:spacing w:line="480" w:lineRule="auto"/>
        <w:jc w:val="both"/>
        <w:rPr>
          <w:sz w:val="24"/>
          <w:szCs w:val="24"/>
        </w:rPr>
      </w:pPr>
      <w:r w:rsidRPr="008C454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8C454A">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C454A">
        <w:rPr>
          <w:b/>
          <w:sz w:val="24"/>
          <w:szCs w:val="24"/>
        </w:rPr>
        <w:t>The Lord Yahweh &amp; the Whole Angelical Hierarchy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How did God strip Lucifer of His authority?</w:t>
      </w:r>
    </w:p>
    <w:p w:rsidR="00643A26" w:rsidRPr="008C454A" w:rsidRDefault="00643A26" w:rsidP="00643A26">
      <w:pPr>
        <w:spacing w:line="480" w:lineRule="auto"/>
        <w:jc w:val="both"/>
        <w:rPr>
          <w:sz w:val="24"/>
          <w:szCs w:val="24"/>
        </w:rPr>
      </w:pPr>
      <w:r w:rsidRPr="008C454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8C454A">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8C454A">
        <w:rPr>
          <w:sz w:val="24"/>
          <w:szCs w:val="24"/>
          <w:vertAlign w:val="superscript"/>
        </w:rPr>
        <w:t>st</w:t>
      </w:r>
      <w:r w:rsidRPr="008C454A">
        <w:rPr>
          <w:sz w:val="24"/>
          <w:szCs w:val="24"/>
        </w:rPr>
        <w:t xml:space="preserve"> person of the Trinity as God Himself at 21 </w:t>
      </w:r>
      <w:r w:rsidRPr="008C454A">
        <w:rPr>
          <w:sz w:val="24"/>
          <w:szCs w:val="24"/>
        </w:rPr>
        <w:lastRenderedPageBreak/>
        <w:t>years of age. Second, Gabriel, whose name means strength in Revelation 12:7-8; Daniel 8:16; 9:21; Luke 1:11-25. Third, Remphan, whose name means praise in Acts 7:43. Fourth, Uriel, whose name means fire in 2</w:t>
      </w:r>
      <w:r w:rsidRPr="008C454A">
        <w:rPr>
          <w:sz w:val="24"/>
          <w:szCs w:val="24"/>
          <w:vertAlign w:val="superscript"/>
        </w:rPr>
        <w:t>nd</w:t>
      </w:r>
      <w:r w:rsidRPr="008C454A">
        <w:rPr>
          <w:sz w:val="24"/>
          <w:szCs w:val="24"/>
        </w:rPr>
        <w:t xml:space="preserve"> Esdras 4:1. Fifth, Raphael called Azariah, whose name means healing in Tobit 5:13. Sixth, Jeremiel, Jerahmeel or Ramiel, whose name means mercy in 2</w:t>
      </w:r>
      <w:r w:rsidRPr="008C454A">
        <w:rPr>
          <w:sz w:val="24"/>
          <w:szCs w:val="24"/>
          <w:vertAlign w:val="superscript"/>
        </w:rPr>
        <w:t xml:space="preserve">nd </w:t>
      </w:r>
      <w:r w:rsidRPr="008C454A">
        <w:rPr>
          <w:sz w:val="24"/>
          <w:szCs w:val="24"/>
        </w:rPr>
        <w:t>Esdras 4:36. Seventh, John, whose name means Yahweh is gracious in Luke 1:13. Eighth, Michael, whose name means who is like God or  who  is  in  the  likeness  of God is the angel  linked  to  Lucifer’s fall  in  Revelation 12:7-12. 9</w:t>
      </w:r>
      <w:r w:rsidRPr="008C454A">
        <w:rPr>
          <w:sz w:val="24"/>
          <w:szCs w:val="24"/>
          <w:vertAlign w:val="superscript"/>
        </w:rPr>
        <w:t>th</w:t>
      </w:r>
      <w:r w:rsidRPr="008C454A">
        <w:rPr>
          <w:sz w:val="24"/>
          <w:szCs w:val="24"/>
        </w:rPr>
        <w:t>, is Jesus, whose name means Savior in Revelation 22:16. 10</w:t>
      </w:r>
      <w:r w:rsidRPr="008C454A">
        <w:rPr>
          <w:sz w:val="24"/>
          <w:szCs w:val="24"/>
          <w:vertAlign w:val="superscript"/>
        </w:rPr>
        <w:t>th</w:t>
      </w:r>
      <w:r w:rsidRPr="008C454A">
        <w:rPr>
          <w:sz w:val="24"/>
          <w:szCs w:val="24"/>
        </w:rPr>
        <w:t>, is James, whose name means supplanter or thunder in Colossians 4:11. 11</w:t>
      </w:r>
      <w:r w:rsidRPr="008C454A">
        <w:rPr>
          <w:sz w:val="24"/>
          <w:szCs w:val="24"/>
          <w:vertAlign w:val="superscript"/>
        </w:rPr>
        <w:t>th</w:t>
      </w:r>
      <w:r w:rsidRPr="008C454A">
        <w:rPr>
          <w:sz w:val="24"/>
          <w:szCs w:val="24"/>
        </w:rPr>
        <w:t>, is Sealtiel, whose name means intercessor in 3</w:t>
      </w:r>
      <w:r w:rsidRPr="008C454A">
        <w:rPr>
          <w:sz w:val="24"/>
          <w:szCs w:val="24"/>
          <w:vertAlign w:val="superscript"/>
        </w:rPr>
        <w:t>rd</w:t>
      </w:r>
      <w:r w:rsidRPr="008C454A">
        <w:rPr>
          <w:sz w:val="24"/>
          <w:szCs w:val="24"/>
        </w:rPr>
        <w:t xml:space="preserve"> Esdras 5:16. 12</w:t>
      </w:r>
      <w:r w:rsidRPr="008C454A">
        <w:rPr>
          <w:sz w:val="24"/>
          <w:szCs w:val="24"/>
          <w:vertAlign w:val="superscript"/>
        </w:rPr>
        <w:t>th</w:t>
      </w:r>
      <w:r w:rsidRPr="008C454A">
        <w:rPr>
          <w:sz w:val="24"/>
          <w:szCs w:val="24"/>
        </w:rPr>
        <w:t>, is Jegudiel, Jhudiel or Jehudiel, whose name means glorifier of work in Rabbinic Writings. 13</w:t>
      </w:r>
      <w:r w:rsidRPr="008C454A">
        <w:rPr>
          <w:sz w:val="24"/>
          <w:szCs w:val="24"/>
          <w:vertAlign w:val="superscript"/>
        </w:rPr>
        <w:t>th</w:t>
      </w:r>
      <w:r w:rsidRPr="008C454A">
        <w:rPr>
          <w:sz w:val="24"/>
          <w:szCs w:val="24"/>
        </w:rPr>
        <w:t>, is Barachiel, whose name means blessings &amp; lightning in the Rabbinic Writings. 14</w:t>
      </w:r>
      <w:r w:rsidRPr="008C454A">
        <w:rPr>
          <w:sz w:val="24"/>
          <w:szCs w:val="24"/>
          <w:vertAlign w:val="superscript"/>
        </w:rPr>
        <w:t>th</w:t>
      </w:r>
      <w:r w:rsidRPr="008C454A">
        <w:rPr>
          <w:sz w:val="24"/>
          <w:szCs w:val="24"/>
        </w:rPr>
        <w:t>, is Saraqael or Sariel, whose name means commands in 1</w:t>
      </w:r>
      <w:r w:rsidRPr="008C454A">
        <w:rPr>
          <w:sz w:val="24"/>
          <w:szCs w:val="24"/>
          <w:vertAlign w:val="superscript"/>
        </w:rPr>
        <w:t>st</w:t>
      </w:r>
      <w:r w:rsidRPr="008C454A">
        <w:rPr>
          <w:sz w:val="24"/>
          <w:szCs w:val="24"/>
        </w:rPr>
        <w:t xml:space="preserve"> Enoch. 15</w:t>
      </w:r>
      <w:r w:rsidRPr="008C454A">
        <w:rPr>
          <w:sz w:val="24"/>
          <w:szCs w:val="24"/>
          <w:vertAlign w:val="superscript"/>
        </w:rPr>
        <w:t>th</w:t>
      </w:r>
      <w:r w:rsidRPr="008C454A">
        <w:rPr>
          <w:sz w:val="24"/>
          <w:szCs w:val="24"/>
        </w:rPr>
        <w:t>, is Raguel, whose name means justice in the Book of Enoch. 16</w:t>
      </w:r>
      <w:r w:rsidRPr="008C454A">
        <w:rPr>
          <w:sz w:val="24"/>
          <w:szCs w:val="24"/>
          <w:vertAlign w:val="superscript"/>
        </w:rPr>
        <w:t>th</w:t>
      </w:r>
      <w:r w:rsidRPr="008C454A">
        <w:rPr>
          <w:sz w:val="24"/>
          <w:szCs w:val="24"/>
        </w:rPr>
        <w:t>, is Zadkiel or Hesediel, whose name means freedom, benevolence &amp; mercy in Rabbinic Writings. 17</w:t>
      </w:r>
      <w:r w:rsidRPr="008C454A">
        <w:rPr>
          <w:sz w:val="24"/>
          <w:szCs w:val="24"/>
          <w:vertAlign w:val="superscript"/>
        </w:rPr>
        <w:t>th</w:t>
      </w:r>
      <w:r w:rsidRPr="008C454A">
        <w:rPr>
          <w:sz w:val="24"/>
          <w:szCs w:val="24"/>
        </w:rPr>
        <w:t>, is Jophiel, Iophiel, Iofiel, Jofiel, Yofiel, Youfiel or Zohiel, whose name means divine beauty in Rabbinic Writings. 18</w:t>
      </w:r>
      <w:r w:rsidRPr="008C454A">
        <w:rPr>
          <w:sz w:val="24"/>
          <w:szCs w:val="24"/>
          <w:vertAlign w:val="superscript"/>
        </w:rPr>
        <w:t>th</w:t>
      </w:r>
      <w:r w:rsidRPr="008C454A">
        <w:rPr>
          <w:sz w:val="24"/>
          <w:szCs w:val="24"/>
        </w:rPr>
        <w:t>, is Haniel, Anael or Aniel, whose name means grace in Rabbinic Writings. 19</w:t>
      </w:r>
      <w:r w:rsidRPr="008C454A">
        <w:rPr>
          <w:sz w:val="24"/>
          <w:szCs w:val="24"/>
          <w:vertAlign w:val="superscript"/>
        </w:rPr>
        <w:t>th</w:t>
      </w:r>
      <w:r w:rsidRPr="008C454A">
        <w:rPr>
          <w:sz w:val="24"/>
          <w:szCs w:val="24"/>
        </w:rPr>
        <w:t>, is Camael, Kamuel, Chamuel, Camiel or Camniel, whose name means who seeks God in Rabbinic Writings.  20</w:t>
      </w:r>
      <w:r w:rsidRPr="008C454A">
        <w:rPr>
          <w:sz w:val="24"/>
          <w:szCs w:val="24"/>
          <w:vertAlign w:val="superscript"/>
        </w:rPr>
        <w:t>th</w:t>
      </w:r>
      <w:r w:rsidRPr="008C454A">
        <w:rPr>
          <w:sz w:val="24"/>
          <w:szCs w:val="24"/>
        </w:rPr>
        <w:t>, is Metatron or Mattatron, whose name means mediator in Rabbinic Writings. 21</w:t>
      </w:r>
      <w:r w:rsidRPr="008C454A">
        <w:rPr>
          <w:sz w:val="24"/>
          <w:szCs w:val="24"/>
          <w:vertAlign w:val="superscript"/>
        </w:rPr>
        <w:t>st</w:t>
      </w:r>
      <w:r w:rsidRPr="008C454A">
        <w:rPr>
          <w:sz w:val="24"/>
          <w:szCs w:val="24"/>
        </w:rPr>
        <w:t>, is Phamuel, whose name means face in 1</w:t>
      </w:r>
      <w:r w:rsidRPr="008C454A">
        <w:rPr>
          <w:sz w:val="24"/>
          <w:szCs w:val="24"/>
          <w:vertAlign w:val="superscript"/>
        </w:rPr>
        <w:t>st</w:t>
      </w:r>
      <w:r w:rsidRPr="008C454A">
        <w:rPr>
          <w:sz w:val="24"/>
          <w:szCs w:val="24"/>
        </w:rPr>
        <w:t xml:space="preserve"> Enoch. 22</w:t>
      </w:r>
      <w:r w:rsidRPr="008C454A">
        <w:rPr>
          <w:sz w:val="24"/>
          <w:szCs w:val="24"/>
          <w:vertAlign w:val="superscript"/>
        </w:rPr>
        <w:t>nd</w:t>
      </w:r>
      <w:r w:rsidRPr="008C454A">
        <w:rPr>
          <w:sz w:val="24"/>
          <w:szCs w:val="24"/>
        </w:rPr>
        <w:t>, is Sablo, whose name means imperishable seed in Apocalypse of Adam. 23</w:t>
      </w:r>
      <w:r w:rsidRPr="008C454A">
        <w:rPr>
          <w:sz w:val="24"/>
          <w:szCs w:val="24"/>
          <w:vertAlign w:val="superscript"/>
        </w:rPr>
        <w:t>rd</w:t>
      </w:r>
      <w:r w:rsidRPr="008C454A">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8C454A">
        <w:rPr>
          <w:sz w:val="24"/>
          <w:szCs w:val="24"/>
        </w:rPr>
        <w:lastRenderedPageBreak/>
        <w:t>becoming “the Angel (Lord) of the LORD” which is the 2</w:t>
      </w:r>
      <w:r w:rsidRPr="008C454A">
        <w:rPr>
          <w:sz w:val="24"/>
          <w:szCs w:val="24"/>
          <w:vertAlign w:val="superscript"/>
        </w:rPr>
        <w:t>nd</w:t>
      </w:r>
      <w:r w:rsidRPr="008C454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8C454A">
        <w:rPr>
          <w:b/>
          <w:sz w:val="24"/>
          <w:szCs w:val="24"/>
        </w:rPr>
        <w:t>Grigori</w:t>
      </w:r>
      <w:r w:rsidRPr="008C454A">
        <w:rPr>
          <w:sz w:val="24"/>
          <w:szCs w:val="24"/>
        </w:rPr>
        <w:t xml:space="preserve"> or </w:t>
      </w:r>
      <w:r w:rsidRPr="008C454A">
        <w:rPr>
          <w:b/>
          <w:sz w:val="24"/>
          <w:szCs w:val="24"/>
        </w:rPr>
        <w:t>Watchers</w:t>
      </w:r>
      <w:r w:rsidRPr="008C454A">
        <w:rPr>
          <w:sz w:val="24"/>
          <w:szCs w:val="24"/>
        </w:rPr>
        <w:t xml:space="preserve"> is in 2</w:t>
      </w:r>
      <w:r w:rsidRPr="008C454A">
        <w:rPr>
          <w:sz w:val="24"/>
          <w:szCs w:val="24"/>
          <w:vertAlign w:val="superscript"/>
        </w:rPr>
        <w:t>nd</w:t>
      </w:r>
      <w:r w:rsidRPr="008C454A">
        <w:rPr>
          <w:sz w:val="24"/>
          <w:szCs w:val="24"/>
        </w:rPr>
        <w:t xml:space="preserve"> Enoch p. 500. The 22 other orders of the Giants that fell were the </w:t>
      </w:r>
      <w:r w:rsidRPr="008C454A">
        <w:rPr>
          <w:b/>
          <w:sz w:val="24"/>
          <w:szCs w:val="24"/>
        </w:rPr>
        <w:t xml:space="preserve">Anakin </w:t>
      </w:r>
      <w:r w:rsidRPr="008C454A">
        <w:rPr>
          <w:sz w:val="24"/>
          <w:szCs w:val="24"/>
        </w:rPr>
        <w:t xml:space="preserve">or </w:t>
      </w:r>
      <w:r w:rsidRPr="008C454A">
        <w:rPr>
          <w:b/>
          <w:sz w:val="24"/>
          <w:szCs w:val="24"/>
        </w:rPr>
        <w:t xml:space="preserve">Anakim </w:t>
      </w:r>
      <w:r w:rsidRPr="008C454A">
        <w:rPr>
          <w:sz w:val="24"/>
          <w:szCs w:val="24"/>
        </w:rPr>
        <w:t xml:space="preserve">in Genesis 6:1-5, </w:t>
      </w:r>
      <w:r w:rsidRPr="008C454A">
        <w:rPr>
          <w:b/>
          <w:sz w:val="24"/>
          <w:szCs w:val="24"/>
        </w:rPr>
        <w:t xml:space="preserve">Anak </w:t>
      </w:r>
      <w:r w:rsidRPr="008C454A">
        <w:rPr>
          <w:sz w:val="24"/>
          <w:szCs w:val="24"/>
        </w:rPr>
        <w:t xml:space="preserve">or </w:t>
      </w:r>
      <w:r w:rsidRPr="008C454A">
        <w:rPr>
          <w:b/>
          <w:sz w:val="24"/>
          <w:szCs w:val="24"/>
        </w:rPr>
        <w:t xml:space="preserve">Long  Neck  </w:t>
      </w:r>
      <w:r w:rsidRPr="008C454A">
        <w:rPr>
          <w:sz w:val="24"/>
          <w:szCs w:val="24"/>
        </w:rPr>
        <w:t xml:space="preserve">in  Numbers  13:33; Genesis 6:1-5, the </w:t>
      </w:r>
      <w:r w:rsidRPr="008C454A">
        <w:rPr>
          <w:b/>
          <w:sz w:val="24"/>
          <w:szCs w:val="24"/>
        </w:rPr>
        <w:t>Nephilim</w:t>
      </w:r>
      <w:r w:rsidRPr="008C454A">
        <w:rPr>
          <w:sz w:val="24"/>
          <w:szCs w:val="24"/>
        </w:rPr>
        <w:t xml:space="preserve"> in Genesis 6:1-5, </w:t>
      </w:r>
      <w:r w:rsidRPr="008C454A">
        <w:rPr>
          <w:b/>
          <w:sz w:val="24"/>
          <w:szCs w:val="24"/>
        </w:rPr>
        <w:t>Nefilim</w:t>
      </w:r>
      <w:r w:rsidRPr="008C454A">
        <w:rPr>
          <w:sz w:val="24"/>
          <w:szCs w:val="24"/>
        </w:rPr>
        <w:t xml:space="preserve"> in Genesis 6:1-5, the </w:t>
      </w:r>
      <w:r w:rsidRPr="008C454A">
        <w:rPr>
          <w:b/>
          <w:sz w:val="24"/>
          <w:szCs w:val="24"/>
        </w:rPr>
        <w:t xml:space="preserve">Zamzummim </w:t>
      </w:r>
      <w:r w:rsidRPr="008C454A">
        <w:rPr>
          <w:sz w:val="24"/>
          <w:szCs w:val="24"/>
        </w:rPr>
        <w:t>or</w:t>
      </w:r>
      <w:r w:rsidRPr="008C454A">
        <w:rPr>
          <w:b/>
          <w:sz w:val="24"/>
          <w:szCs w:val="24"/>
        </w:rPr>
        <w:t xml:space="preserve"> Zumzamim</w:t>
      </w:r>
      <w:r w:rsidRPr="008C454A">
        <w:rPr>
          <w:sz w:val="24"/>
          <w:szCs w:val="24"/>
        </w:rPr>
        <w:t xml:space="preserve"> (</w:t>
      </w:r>
      <w:r w:rsidRPr="008C454A">
        <w:rPr>
          <w:b/>
          <w:sz w:val="24"/>
          <w:szCs w:val="24"/>
        </w:rPr>
        <w:t>Zuzim</w:t>
      </w:r>
      <w:r w:rsidRPr="008C454A">
        <w:rPr>
          <w:sz w:val="24"/>
          <w:szCs w:val="24"/>
        </w:rPr>
        <w:t xml:space="preserve">) in Deuteronomy 2:20, the </w:t>
      </w:r>
      <w:r w:rsidRPr="008C454A">
        <w:rPr>
          <w:b/>
          <w:sz w:val="24"/>
          <w:szCs w:val="24"/>
        </w:rPr>
        <w:t xml:space="preserve">Gibborim </w:t>
      </w:r>
      <w:r w:rsidRPr="008C454A">
        <w:rPr>
          <w:sz w:val="24"/>
          <w:szCs w:val="24"/>
        </w:rPr>
        <w:t>or</w:t>
      </w:r>
      <w:r w:rsidRPr="008C454A">
        <w:rPr>
          <w:b/>
          <w:sz w:val="24"/>
          <w:szCs w:val="24"/>
        </w:rPr>
        <w:t xml:space="preserve"> Mighty Ones </w:t>
      </w:r>
      <w:r w:rsidRPr="008C454A">
        <w:rPr>
          <w:sz w:val="24"/>
          <w:szCs w:val="24"/>
        </w:rPr>
        <w:t xml:space="preserve">in Genesis 6:1-5, the </w:t>
      </w:r>
      <w:r w:rsidRPr="008C454A">
        <w:rPr>
          <w:b/>
          <w:sz w:val="24"/>
          <w:szCs w:val="24"/>
        </w:rPr>
        <w:t>Rephaim</w:t>
      </w:r>
      <w:r w:rsidRPr="008C454A">
        <w:rPr>
          <w:sz w:val="24"/>
          <w:szCs w:val="24"/>
        </w:rPr>
        <w:t xml:space="preserve"> or </w:t>
      </w:r>
      <w:r w:rsidRPr="008C454A">
        <w:rPr>
          <w:b/>
          <w:sz w:val="24"/>
          <w:szCs w:val="24"/>
        </w:rPr>
        <w:t xml:space="preserve">Rapahaim </w:t>
      </w:r>
      <w:r w:rsidRPr="008C454A">
        <w:rPr>
          <w:sz w:val="24"/>
          <w:szCs w:val="24"/>
        </w:rPr>
        <w:t>or</w:t>
      </w:r>
      <w:r w:rsidRPr="008C454A">
        <w:rPr>
          <w:b/>
          <w:sz w:val="24"/>
          <w:szCs w:val="24"/>
        </w:rPr>
        <w:t xml:space="preserve"> Refaim</w:t>
      </w:r>
      <w:r w:rsidRPr="008C454A">
        <w:rPr>
          <w:sz w:val="24"/>
          <w:szCs w:val="24"/>
        </w:rPr>
        <w:t xml:space="preserve"> in Joshua 17:15 &amp; Deuteronomy 2:11, 20; 3:11-12, </w:t>
      </w:r>
      <w:r w:rsidRPr="008C454A">
        <w:rPr>
          <w:b/>
          <w:sz w:val="24"/>
          <w:szCs w:val="24"/>
        </w:rPr>
        <w:t xml:space="preserve">Emim </w:t>
      </w:r>
      <w:r w:rsidRPr="008C454A">
        <w:rPr>
          <w:sz w:val="24"/>
          <w:szCs w:val="24"/>
        </w:rPr>
        <w:t>or</w:t>
      </w:r>
      <w:r w:rsidRPr="008C454A">
        <w:rPr>
          <w:b/>
          <w:sz w:val="24"/>
          <w:szCs w:val="24"/>
        </w:rPr>
        <w:t xml:space="preserve"> Emma </w:t>
      </w:r>
      <w:r w:rsidRPr="008C454A">
        <w:rPr>
          <w:sz w:val="24"/>
          <w:szCs w:val="24"/>
        </w:rPr>
        <w:t xml:space="preserve">or </w:t>
      </w:r>
      <w:r w:rsidRPr="008C454A">
        <w:rPr>
          <w:b/>
          <w:sz w:val="24"/>
          <w:szCs w:val="24"/>
        </w:rPr>
        <w:t xml:space="preserve">Ema </w:t>
      </w:r>
      <w:r w:rsidRPr="008C454A">
        <w:rPr>
          <w:sz w:val="24"/>
          <w:szCs w:val="24"/>
        </w:rPr>
        <w:t xml:space="preserve">or </w:t>
      </w:r>
      <w:r w:rsidRPr="008C454A">
        <w:rPr>
          <w:b/>
          <w:sz w:val="24"/>
          <w:szCs w:val="24"/>
        </w:rPr>
        <w:t xml:space="preserve">Emites </w:t>
      </w:r>
      <w:r w:rsidRPr="008C454A">
        <w:rPr>
          <w:sz w:val="24"/>
          <w:szCs w:val="24"/>
        </w:rPr>
        <w:t xml:space="preserve">in  Joshua 17:15 &amp; Deuteronomy 2:11, 20; 3:11-12, </w:t>
      </w:r>
      <w:r w:rsidRPr="008C454A">
        <w:rPr>
          <w:b/>
          <w:sz w:val="24"/>
          <w:szCs w:val="24"/>
        </w:rPr>
        <w:t>Raphah</w:t>
      </w:r>
      <w:r w:rsidRPr="008C454A">
        <w:rPr>
          <w:sz w:val="24"/>
          <w:szCs w:val="24"/>
        </w:rPr>
        <w:t xml:space="preserve"> in 1</w:t>
      </w:r>
      <w:r w:rsidRPr="008C454A">
        <w:rPr>
          <w:sz w:val="24"/>
          <w:szCs w:val="24"/>
          <w:vertAlign w:val="superscript"/>
        </w:rPr>
        <w:t>st</w:t>
      </w:r>
      <w:r w:rsidRPr="008C454A">
        <w:rPr>
          <w:sz w:val="24"/>
          <w:szCs w:val="24"/>
        </w:rPr>
        <w:t xml:space="preserve"> Chronicles 20:4; 2</w:t>
      </w:r>
      <w:r w:rsidRPr="008C454A">
        <w:rPr>
          <w:sz w:val="24"/>
          <w:szCs w:val="24"/>
          <w:vertAlign w:val="superscript"/>
        </w:rPr>
        <w:t>nd</w:t>
      </w:r>
      <w:r w:rsidRPr="008C454A">
        <w:rPr>
          <w:sz w:val="24"/>
          <w:szCs w:val="24"/>
        </w:rPr>
        <w:t xml:space="preserve"> Samuel 21:15-22, </w:t>
      </w:r>
      <w:r w:rsidRPr="008C454A">
        <w:rPr>
          <w:b/>
          <w:sz w:val="24"/>
          <w:szCs w:val="24"/>
        </w:rPr>
        <w:t xml:space="preserve">Rapha </w:t>
      </w:r>
      <w:r w:rsidRPr="008C454A">
        <w:rPr>
          <w:sz w:val="24"/>
          <w:szCs w:val="24"/>
        </w:rPr>
        <w:t>in 1</w:t>
      </w:r>
      <w:r w:rsidRPr="008C454A">
        <w:rPr>
          <w:sz w:val="24"/>
          <w:szCs w:val="24"/>
          <w:vertAlign w:val="superscript"/>
        </w:rPr>
        <w:t>st</w:t>
      </w:r>
      <w:r w:rsidRPr="008C454A">
        <w:rPr>
          <w:sz w:val="24"/>
          <w:szCs w:val="24"/>
        </w:rPr>
        <w:t xml:space="preserve"> Chronicles 20:4; 2</w:t>
      </w:r>
      <w:r w:rsidRPr="008C454A">
        <w:rPr>
          <w:sz w:val="24"/>
          <w:szCs w:val="24"/>
          <w:vertAlign w:val="superscript"/>
        </w:rPr>
        <w:t>nd</w:t>
      </w:r>
      <w:r w:rsidRPr="008C454A">
        <w:rPr>
          <w:sz w:val="24"/>
          <w:szCs w:val="24"/>
        </w:rPr>
        <w:t xml:space="preserve"> Samuel 21:15-22, </w:t>
      </w:r>
      <w:r w:rsidRPr="008C454A">
        <w:rPr>
          <w:b/>
          <w:sz w:val="24"/>
          <w:szCs w:val="24"/>
        </w:rPr>
        <w:t xml:space="preserve">Haraphah (Saph/Sappai) </w:t>
      </w:r>
      <w:r w:rsidRPr="008C454A">
        <w:rPr>
          <w:sz w:val="24"/>
          <w:szCs w:val="24"/>
        </w:rPr>
        <w:t>in 2</w:t>
      </w:r>
      <w:r w:rsidRPr="008C454A">
        <w:rPr>
          <w:sz w:val="24"/>
          <w:szCs w:val="24"/>
          <w:vertAlign w:val="superscript"/>
        </w:rPr>
        <w:t>nd</w:t>
      </w:r>
      <w:r w:rsidRPr="008C454A">
        <w:rPr>
          <w:sz w:val="24"/>
          <w:szCs w:val="24"/>
        </w:rPr>
        <w:t xml:space="preserve"> Samuel 21:18, </w:t>
      </w:r>
      <w:r w:rsidRPr="008C454A">
        <w:rPr>
          <w:b/>
          <w:sz w:val="24"/>
          <w:szCs w:val="24"/>
        </w:rPr>
        <w:t xml:space="preserve">Gittites (Goliath, Ishbi-Benob His Son &amp; Lahmi His Brother) </w:t>
      </w:r>
      <w:r w:rsidRPr="008C454A">
        <w:rPr>
          <w:sz w:val="24"/>
          <w:szCs w:val="24"/>
        </w:rPr>
        <w:t>in 2</w:t>
      </w:r>
      <w:r w:rsidRPr="008C454A">
        <w:rPr>
          <w:sz w:val="24"/>
          <w:szCs w:val="24"/>
          <w:vertAlign w:val="superscript"/>
        </w:rPr>
        <w:t>nd</w:t>
      </w:r>
      <w:r w:rsidRPr="008C454A">
        <w:rPr>
          <w:sz w:val="24"/>
          <w:szCs w:val="24"/>
        </w:rPr>
        <w:t xml:space="preserve"> Samuel 21:16, 19 &amp; </w:t>
      </w:r>
      <w:r w:rsidRPr="008C454A">
        <w:rPr>
          <w:b/>
          <w:sz w:val="24"/>
          <w:szCs w:val="24"/>
        </w:rPr>
        <w:t>Warrior</w:t>
      </w:r>
      <w:r w:rsidRPr="008C454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C454A">
        <w:rPr>
          <w:sz w:val="24"/>
          <w:szCs w:val="24"/>
          <w:vertAlign w:val="superscript"/>
        </w:rPr>
        <w:t>nd</w:t>
      </w:r>
      <w:r w:rsidRPr="008C454A">
        <w:rPr>
          <w:sz w:val="24"/>
          <w:szCs w:val="24"/>
        </w:rPr>
        <w:t xml:space="preserve"> chance for angels in Stephen’s mercy &amp; wisdom/power in Acts 6:8-7:60. Some scriptures of Lucifer’s fall are  Luke  10:18-20  says  Jesus  saw  Lucifer  fall  from  heaven  like lightning. In 2</w:t>
      </w:r>
      <w:r w:rsidRPr="008C454A">
        <w:rPr>
          <w:sz w:val="24"/>
          <w:szCs w:val="24"/>
          <w:vertAlign w:val="superscript"/>
        </w:rPr>
        <w:t>nd</w:t>
      </w:r>
      <w:r w:rsidRPr="008C454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C454A">
        <w:rPr>
          <w:sz w:val="24"/>
          <w:szCs w:val="24"/>
          <w:vertAlign w:val="superscript"/>
        </w:rPr>
        <w:t>st</w:t>
      </w:r>
      <w:r w:rsidRPr="008C454A">
        <w:rPr>
          <w:sz w:val="24"/>
          <w:szCs w:val="24"/>
        </w:rPr>
        <w:t xml:space="preserve"> domain, suffering eternal fire &amp; chains of darkness reserved for that terrible…day of the Lord. In 1</w:t>
      </w:r>
      <w:r w:rsidRPr="008C454A">
        <w:rPr>
          <w:sz w:val="24"/>
          <w:szCs w:val="24"/>
          <w:vertAlign w:val="superscript"/>
        </w:rPr>
        <w:t>st</w:t>
      </w:r>
      <w:r w:rsidRPr="008C454A">
        <w:rPr>
          <w:sz w:val="24"/>
          <w:szCs w:val="24"/>
        </w:rPr>
        <w:t xml:space="preserve"> John 3:24-4:6; 2</w:t>
      </w:r>
      <w:r w:rsidRPr="008C454A">
        <w:rPr>
          <w:sz w:val="24"/>
          <w:szCs w:val="24"/>
          <w:vertAlign w:val="superscript"/>
        </w:rPr>
        <w:t>nd</w:t>
      </w:r>
      <w:r w:rsidRPr="008C454A">
        <w:rPr>
          <w:sz w:val="24"/>
          <w:szCs w:val="24"/>
        </w:rPr>
        <w:t xml:space="preserve"> John 7-11 says the Spirit of Error is everyone who says that </w:t>
      </w:r>
      <w:r w:rsidRPr="008C454A">
        <w:rPr>
          <w:sz w:val="24"/>
          <w:szCs w:val="24"/>
        </w:rPr>
        <w:lastRenderedPageBreak/>
        <w:t>Jesus has not come into the flesh is the Spirit of Antichrist. In 2</w:t>
      </w:r>
      <w:r w:rsidRPr="008C454A">
        <w:rPr>
          <w:sz w:val="24"/>
          <w:szCs w:val="24"/>
          <w:vertAlign w:val="superscript"/>
        </w:rPr>
        <w:t>nd</w:t>
      </w:r>
      <w:r w:rsidRPr="008C454A">
        <w:rPr>
          <w:sz w:val="24"/>
          <w:szCs w:val="24"/>
        </w:rPr>
        <w:t xml:space="preserve"> Peter 2:4-11 says God did not spare them that sinned but cast them in Hell. In 2</w:t>
      </w:r>
      <w:r w:rsidRPr="008C454A">
        <w:rPr>
          <w:sz w:val="24"/>
          <w:szCs w:val="24"/>
          <w:vertAlign w:val="superscript"/>
        </w:rPr>
        <w:t>nd</w:t>
      </w:r>
      <w:r w:rsidRPr="008C454A">
        <w:rPr>
          <w:sz w:val="24"/>
          <w:szCs w:val="24"/>
        </w:rPr>
        <w:t xml:space="preserve"> Thessalonians 2:1-12 the Great Sexual Eros Love Apostasy says Lucifer is God in lawlessness &amp; in Jude 5-19 &amp; Revelation 17-20. With Michael the 120 levels of giants in heaven by the Trinity (</w:t>
      </w:r>
      <w:r w:rsidRPr="008C454A">
        <w:rPr>
          <w:b/>
          <w:sz w:val="24"/>
          <w:szCs w:val="24"/>
        </w:rPr>
        <w:t>The Dragons Lords are the Lord Stephen handles 24 levels of Giants in the 29</w:t>
      </w:r>
      <w:r w:rsidRPr="008C454A">
        <w:rPr>
          <w:b/>
          <w:sz w:val="24"/>
          <w:szCs w:val="24"/>
          <w:vertAlign w:val="superscript"/>
        </w:rPr>
        <w:t>th</w:t>
      </w:r>
      <w:r w:rsidRPr="008C454A">
        <w:rPr>
          <w:b/>
          <w:sz w:val="24"/>
          <w:szCs w:val="24"/>
        </w:rPr>
        <w:t xml:space="preserve"> order, the Lord Jesus handles 24 levels of Giants in the 26</w:t>
      </w:r>
      <w:r w:rsidRPr="008C454A">
        <w:rPr>
          <w:b/>
          <w:sz w:val="24"/>
          <w:szCs w:val="24"/>
          <w:vertAlign w:val="superscript"/>
        </w:rPr>
        <w:t>th</w:t>
      </w:r>
      <w:r w:rsidRPr="008C454A">
        <w:rPr>
          <w:b/>
          <w:sz w:val="24"/>
          <w:szCs w:val="24"/>
        </w:rPr>
        <w:t xml:space="preserve"> order &amp; the Lord John handles 24 levels of Giants in the 25</w:t>
      </w:r>
      <w:r w:rsidRPr="008C454A">
        <w:rPr>
          <w:b/>
          <w:sz w:val="24"/>
          <w:szCs w:val="24"/>
          <w:vertAlign w:val="superscript"/>
        </w:rPr>
        <w:t>th</w:t>
      </w:r>
      <w:r w:rsidRPr="008C454A">
        <w:rPr>
          <w:b/>
          <w:sz w:val="24"/>
          <w:szCs w:val="24"/>
        </w:rPr>
        <w:t xml:space="preserve"> order</w:t>
      </w:r>
      <w:r w:rsidRPr="008C454A">
        <w:rPr>
          <w:sz w:val="24"/>
          <w:szCs w:val="24"/>
        </w:rPr>
        <w:t xml:space="preserve">). </w:t>
      </w:r>
      <w:r w:rsidRPr="008C454A">
        <w:rPr>
          <w:b/>
          <w:sz w:val="24"/>
          <w:szCs w:val="24"/>
        </w:rPr>
        <w:t>The Lord James’ 2-fold office of Boys &amp; the Law of God handles 24 levels of Giants in the 27</w:t>
      </w:r>
      <w:r w:rsidRPr="008C454A">
        <w:rPr>
          <w:b/>
          <w:sz w:val="24"/>
          <w:szCs w:val="24"/>
          <w:vertAlign w:val="superscript"/>
        </w:rPr>
        <w:t>th</w:t>
      </w:r>
      <w:r w:rsidRPr="008C454A">
        <w:rPr>
          <w:b/>
          <w:sz w:val="24"/>
          <w:szCs w:val="24"/>
        </w:rPr>
        <w:t>/28</w:t>
      </w:r>
      <w:r w:rsidRPr="008C454A">
        <w:rPr>
          <w:b/>
          <w:sz w:val="24"/>
          <w:szCs w:val="24"/>
          <w:vertAlign w:val="superscript"/>
        </w:rPr>
        <w:t>th</w:t>
      </w:r>
      <w:r w:rsidRPr="008C454A">
        <w:rPr>
          <w:b/>
          <w:sz w:val="24"/>
          <w:szCs w:val="24"/>
        </w:rPr>
        <w:t xml:space="preserve"> orders</w:t>
      </w:r>
      <w:r w:rsidRPr="008C454A">
        <w:rPr>
          <w:sz w:val="24"/>
          <w:szCs w:val="24"/>
        </w:rPr>
        <w:t xml:space="preserve">. </w:t>
      </w:r>
    </w:p>
    <w:p w:rsidR="00643A26" w:rsidRPr="008C454A" w:rsidRDefault="00643A26" w:rsidP="00643A26">
      <w:pPr>
        <w:spacing w:line="480" w:lineRule="auto"/>
        <w:rPr>
          <w:sz w:val="24"/>
          <w:szCs w:val="24"/>
        </w:rPr>
      </w:pPr>
      <w:r w:rsidRPr="008C454A">
        <w:rPr>
          <w:sz w:val="24"/>
          <w:szCs w:val="24"/>
        </w:rPr>
        <w:t xml:space="preserve">How did Lucifer become Satan?  </w:t>
      </w:r>
    </w:p>
    <w:p w:rsidR="00643A26" w:rsidRPr="008C454A" w:rsidRDefault="00643A26" w:rsidP="00643A26">
      <w:pPr>
        <w:spacing w:line="480" w:lineRule="auto"/>
        <w:jc w:val="both"/>
        <w:rPr>
          <w:sz w:val="24"/>
          <w:szCs w:val="24"/>
        </w:rPr>
      </w:pPr>
      <w:r w:rsidRPr="008C454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43A26" w:rsidRPr="008C454A" w:rsidRDefault="00643A26" w:rsidP="00643A26">
      <w:pPr>
        <w:spacing w:line="480" w:lineRule="auto"/>
        <w:rPr>
          <w:sz w:val="24"/>
          <w:szCs w:val="24"/>
        </w:rPr>
      </w:pPr>
      <w:r w:rsidRPr="008C454A">
        <w:rPr>
          <w:sz w:val="24"/>
          <w:szCs w:val="24"/>
        </w:rPr>
        <w:t>Why is Lucifer the originator of this sin?</w:t>
      </w:r>
    </w:p>
    <w:p w:rsidR="00643A26" w:rsidRPr="008C454A" w:rsidRDefault="00643A26" w:rsidP="00643A26">
      <w:pPr>
        <w:spacing w:line="480" w:lineRule="auto"/>
        <w:jc w:val="both"/>
        <w:rPr>
          <w:sz w:val="24"/>
          <w:szCs w:val="24"/>
        </w:rPr>
      </w:pPr>
      <w:r w:rsidRPr="008C454A">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8C454A">
        <w:rPr>
          <w:sz w:val="24"/>
          <w:szCs w:val="24"/>
          <w:vertAlign w:val="superscript"/>
        </w:rPr>
        <w:t>st</w:t>
      </w:r>
      <w:r w:rsidRPr="008C454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C454A">
        <w:rPr>
          <w:b/>
          <w:sz w:val="24"/>
          <w:szCs w:val="24"/>
        </w:rPr>
        <w:t>The Lord Yah and His Book on Hell in the Holy Bible</w:t>
      </w:r>
      <w:r w:rsidRPr="008C454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C454A">
        <w:rPr>
          <w:sz w:val="24"/>
          <w:szCs w:val="24"/>
          <w:vertAlign w:val="superscript"/>
        </w:rPr>
        <w:t>nd</w:t>
      </w:r>
      <w:r w:rsidRPr="008C454A">
        <w:rPr>
          <w:sz w:val="24"/>
          <w:szCs w:val="24"/>
        </w:rPr>
        <w:t xml:space="preserve"> Corinthians 11:3 &amp; 1</w:t>
      </w:r>
      <w:r w:rsidRPr="008C454A">
        <w:rPr>
          <w:sz w:val="24"/>
          <w:szCs w:val="24"/>
          <w:vertAlign w:val="superscript"/>
        </w:rPr>
        <w:t>st</w:t>
      </w:r>
      <w:r w:rsidRPr="008C454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8C454A">
        <w:rPr>
          <w:sz w:val="24"/>
          <w:szCs w:val="24"/>
        </w:rPr>
        <w:lastRenderedPageBreak/>
        <w:t xml:space="preserve">knowledge of good and evil happened in Heaven in which God planted it in Babylon in the Garden of Eden. </w:t>
      </w:r>
    </w:p>
    <w:p w:rsidR="00643A26" w:rsidRPr="008C454A" w:rsidRDefault="00643A26" w:rsidP="00643A26">
      <w:pPr>
        <w:spacing w:line="480" w:lineRule="auto"/>
        <w:jc w:val="both"/>
        <w:rPr>
          <w:sz w:val="24"/>
          <w:szCs w:val="24"/>
        </w:rPr>
      </w:pPr>
      <w:r w:rsidRPr="008C454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8C454A">
        <w:rPr>
          <w:b/>
          <w:sz w:val="24"/>
          <w:szCs w:val="24"/>
        </w:rPr>
        <w:t>Qanah</w:t>
      </w:r>
      <w:r w:rsidRPr="008C454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C454A">
        <w:rPr>
          <w:b/>
          <w:sz w:val="24"/>
          <w:szCs w:val="24"/>
        </w:rPr>
        <w:t>This Eternal Godly Sin</w:t>
      </w:r>
      <w:r w:rsidRPr="008C454A">
        <w:rPr>
          <w:sz w:val="24"/>
          <w:szCs w:val="24"/>
        </w:rPr>
        <w:t xml:space="preserve">” is recorded in Proverbs 8:22-25 (RSV) by </w:t>
      </w:r>
      <w:r w:rsidRPr="008C454A">
        <w:rPr>
          <w:b/>
          <w:sz w:val="24"/>
          <w:szCs w:val="24"/>
        </w:rPr>
        <w:t>Qanah</w:t>
      </w:r>
      <w:r w:rsidRPr="008C454A">
        <w:rPr>
          <w:sz w:val="24"/>
          <w:szCs w:val="24"/>
        </w:rPr>
        <w:t xml:space="preserve"> meaning “</w:t>
      </w:r>
      <w:r w:rsidRPr="008C454A">
        <w:rPr>
          <w:b/>
          <w:sz w:val="24"/>
          <w:szCs w:val="24"/>
        </w:rPr>
        <w:t>Eternal Marital Lordly Sexual Eros Love</w:t>
      </w:r>
      <w:r w:rsidRPr="008C454A">
        <w:rPr>
          <w:sz w:val="24"/>
          <w:szCs w:val="24"/>
        </w:rPr>
        <w:t>” and “</w:t>
      </w:r>
      <w:r w:rsidRPr="008C454A">
        <w:rPr>
          <w:b/>
          <w:sz w:val="24"/>
          <w:szCs w:val="24"/>
        </w:rPr>
        <w:t>This Eternal Heavenly Sin</w:t>
      </w:r>
      <w:r w:rsidRPr="008C454A">
        <w:rPr>
          <w:sz w:val="24"/>
          <w:szCs w:val="24"/>
        </w:rPr>
        <w:t>” is recorded in Isaiah 14:12-21 and “</w:t>
      </w:r>
      <w:r w:rsidRPr="008C454A">
        <w:rPr>
          <w:b/>
          <w:sz w:val="24"/>
          <w:szCs w:val="24"/>
        </w:rPr>
        <w:t>This Eternal Earthly Sin</w:t>
      </w:r>
      <w:r w:rsidRPr="008C454A">
        <w:rPr>
          <w:sz w:val="24"/>
          <w:szCs w:val="24"/>
        </w:rPr>
        <w:t>” is recorded in Ezekiel 28:15-19.  The Lord Lucifer sinned in Heaven!!! There are three different kinds of “</w:t>
      </w:r>
      <w:r w:rsidRPr="008C454A">
        <w:rPr>
          <w:b/>
          <w:sz w:val="24"/>
          <w:szCs w:val="24"/>
        </w:rPr>
        <w:t>Intercourse</w:t>
      </w:r>
      <w:r w:rsidRPr="008C454A">
        <w:rPr>
          <w:sz w:val="24"/>
          <w:szCs w:val="24"/>
        </w:rPr>
        <w:t xml:space="preserve">” in the Holy Bible. First, is the </w:t>
      </w:r>
      <w:r w:rsidRPr="008C454A">
        <w:rPr>
          <w:b/>
          <w:sz w:val="24"/>
          <w:szCs w:val="24"/>
        </w:rPr>
        <w:t>Popular</w:t>
      </w:r>
      <w:r w:rsidRPr="008C454A">
        <w:rPr>
          <w:sz w:val="24"/>
          <w:szCs w:val="24"/>
        </w:rPr>
        <w:t xml:space="preserve"> </w:t>
      </w:r>
      <w:r w:rsidRPr="008C454A">
        <w:rPr>
          <w:b/>
          <w:sz w:val="24"/>
          <w:szCs w:val="24"/>
        </w:rPr>
        <w:t>Sexual Eros Love Intercourse</w:t>
      </w:r>
      <w:r w:rsidRPr="008C454A">
        <w:rPr>
          <w:sz w:val="24"/>
          <w:szCs w:val="24"/>
        </w:rPr>
        <w:t xml:space="preserve"> from the Tree of the Knowledge of Good and Evil that is only committed by Man and Woman in a Strength 40 Year Kingdom of This World in Genesis 4:1. Second, is the </w:t>
      </w:r>
      <w:r w:rsidRPr="008C454A">
        <w:rPr>
          <w:b/>
          <w:sz w:val="24"/>
          <w:szCs w:val="24"/>
        </w:rPr>
        <w:t>Known Holy Law Love Intercourse</w:t>
      </w:r>
      <w:r w:rsidRPr="008C454A">
        <w:rPr>
          <w:sz w:val="24"/>
          <w:szCs w:val="24"/>
        </w:rPr>
        <w:t xml:space="preserve"> in Luke 2:23 in the midst of the Tree of Life done by Man and Woman and also Boys and Girls in Luke 20:35-36 in a </w:t>
      </w:r>
      <w:r w:rsidRPr="008C454A">
        <w:rPr>
          <w:sz w:val="24"/>
          <w:szCs w:val="24"/>
        </w:rPr>
        <w:lastRenderedPageBreak/>
        <w:t>Wisdom 80 Year Law Kingdom of Heaven in Genesis 2:9 &amp; 1</w:t>
      </w:r>
      <w:r w:rsidRPr="008C454A">
        <w:rPr>
          <w:sz w:val="24"/>
          <w:szCs w:val="24"/>
          <w:vertAlign w:val="superscript"/>
        </w:rPr>
        <w:t>st</w:t>
      </w:r>
      <w:r w:rsidRPr="008C454A">
        <w:rPr>
          <w:sz w:val="24"/>
          <w:szCs w:val="24"/>
        </w:rPr>
        <w:t xml:space="preserve"> Kings 11:3. King Solomon did this kind of Holy Law Love Intercourse with His 700 Wives and 300 Concubines. But King Solomon committed “</w:t>
      </w:r>
      <w:r w:rsidRPr="008C454A">
        <w:rPr>
          <w:b/>
          <w:sz w:val="24"/>
          <w:szCs w:val="24"/>
        </w:rPr>
        <w:t>Marital Fornication</w:t>
      </w:r>
      <w:r w:rsidRPr="008C454A">
        <w:rPr>
          <w:sz w:val="24"/>
          <w:szCs w:val="24"/>
        </w:rPr>
        <w:t>” in Tobit 4:12-13 with the minority of His Foreign Wives after 80 years, but not with the majority of His 100’s of Local Wives or His 300 Concubines after 80 years in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xml:space="preserve"> from the Tree of Life done by the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the Sexual Eros Money the unrighteous mammon (prostitutions, whoredom’s,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8C454A">
        <w:rPr>
          <w:sz w:val="24"/>
          <w:szCs w:val="24"/>
        </w:rPr>
        <w:lastRenderedPageBreak/>
        <w:t>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     </w:t>
      </w:r>
    </w:p>
    <w:p w:rsidR="00643A26" w:rsidRPr="008C454A" w:rsidRDefault="00643A26" w:rsidP="00643A26">
      <w:pPr>
        <w:spacing w:line="480" w:lineRule="auto"/>
        <w:rPr>
          <w:sz w:val="24"/>
          <w:szCs w:val="24"/>
        </w:rPr>
      </w:pPr>
      <w:r w:rsidRPr="008C454A">
        <w:rPr>
          <w:sz w:val="24"/>
          <w:szCs w:val="24"/>
        </w:rPr>
        <w:t>Why was Lucifer self-centered and prideful?</w:t>
      </w:r>
    </w:p>
    <w:p w:rsidR="00643A26" w:rsidRPr="008C454A" w:rsidRDefault="00643A26" w:rsidP="00643A26">
      <w:pPr>
        <w:spacing w:line="480" w:lineRule="auto"/>
        <w:jc w:val="both"/>
        <w:rPr>
          <w:sz w:val="24"/>
          <w:szCs w:val="24"/>
        </w:rPr>
      </w:pPr>
      <w:r w:rsidRPr="008C454A">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C454A">
        <w:rPr>
          <w:sz w:val="24"/>
          <w:szCs w:val="24"/>
          <w:vertAlign w:val="superscript"/>
        </w:rPr>
        <w:t>st</w:t>
      </w:r>
      <w:r w:rsidRPr="008C454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C454A">
        <w:rPr>
          <w:sz w:val="24"/>
          <w:szCs w:val="24"/>
          <w:vertAlign w:val="superscript"/>
        </w:rPr>
        <w:t>st</w:t>
      </w:r>
      <w:r w:rsidRPr="008C454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8C454A">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43A26" w:rsidRPr="008C454A" w:rsidRDefault="00643A26" w:rsidP="00643A26">
      <w:pPr>
        <w:spacing w:line="480" w:lineRule="auto"/>
        <w:rPr>
          <w:sz w:val="24"/>
          <w:szCs w:val="24"/>
        </w:rPr>
      </w:pPr>
      <w:r w:rsidRPr="008C454A">
        <w:rPr>
          <w:sz w:val="24"/>
          <w:szCs w:val="24"/>
        </w:rPr>
        <w:t>Satan and demons</w:t>
      </w:r>
    </w:p>
    <w:p w:rsidR="00643A26" w:rsidRPr="008C454A" w:rsidRDefault="00643A26" w:rsidP="00643A26">
      <w:pPr>
        <w:spacing w:line="480" w:lineRule="auto"/>
        <w:jc w:val="both"/>
        <w:rPr>
          <w:sz w:val="24"/>
          <w:szCs w:val="24"/>
        </w:rPr>
      </w:pPr>
      <w:r w:rsidRPr="008C454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8C454A">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C454A">
        <w:rPr>
          <w:sz w:val="24"/>
          <w:szCs w:val="24"/>
          <w:vertAlign w:val="superscript"/>
        </w:rPr>
        <w:t>st</w:t>
      </w:r>
      <w:r w:rsidRPr="008C454A">
        <w:rPr>
          <w:sz w:val="24"/>
          <w:szCs w:val="24"/>
        </w:rPr>
        <w:t xml:space="preserve"> John 4:4; Matthew 10:8; Luke 10:17, 20 and Romans 6:4, 11, 14; 8:1-2. Some other scriptures that prove Demons are in Genesis 3:1-5; 2</w:t>
      </w:r>
      <w:r w:rsidRPr="008C454A">
        <w:rPr>
          <w:sz w:val="24"/>
          <w:szCs w:val="24"/>
          <w:vertAlign w:val="superscript"/>
        </w:rPr>
        <w:t>nd</w:t>
      </w:r>
      <w:r w:rsidRPr="008C454A">
        <w:rPr>
          <w:sz w:val="24"/>
          <w:szCs w:val="24"/>
        </w:rPr>
        <w:t xml:space="preserve"> Peter 2:4; Jude 6; Isaiah 14:12-15; Genesis 6:1-5; Job chapters 1-2; 1</w:t>
      </w:r>
      <w:r w:rsidRPr="008C454A">
        <w:rPr>
          <w:sz w:val="24"/>
          <w:szCs w:val="24"/>
          <w:vertAlign w:val="superscript"/>
        </w:rPr>
        <w:t>st</w:t>
      </w:r>
      <w:r w:rsidRPr="008C454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C454A">
        <w:rPr>
          <w:sz w:val="24"/>
          <w:szCs w:val="24"/>
          <w:vertAlign w:val="superscript"/>
        </w:rPr>
        <w:t>nd</w:t>
      </w:r>
      <w:r w:rsidRPr="008C454A">
        <w:rPr>
          <w:sz w:val="24"/>
          <w:szCs w:val="24"/>
        </w:rPr>
        <w:t xml:space="preserve"> Corinthians 4:4 and keeps them into bondage in Galatians 4:8. There has been Demonic Activity in scriptures during history in Deuteronomy  32:16-17; Psalms 106:34-38; 1</w:t>
      </w:r>
      <w:r w:rsidRPr="008C454A">
        <w:rPr>
          <w:sz w:val="24"/>
          <w:szCs w:val="24"/>
          <w:vertAlign w:val="superscript"/>
        </w:rPr>
        <w:t>st</w:t>
      </w:r>
      <w:r w:rsidRPr="008C454A">
        <w:rPr>
          <w:sz w:val="24"/>
          <w:szCs w:val="24"/>
        </w:rPr>
        <w:t xml:space="preserve"> Corinthians 10:20-21; 1</w:t>
      </w:r>
      <w:r w:rsidRPr="008C454A">
        <w:rPr>
          <w:sz w:val="24"/>
          <w:szCs w:val="24"/>
          <w:vertAlign w:val="superscript"/>
        </w:rPr>
        <w:t xml:space="preserve">st </w:t>
      </w:r>
      <w:r w:rsidRPr="008C454A">
        <w:rPr>
          <w:sz w:val="24"/>
          <w:szCs w:val="24"/>
        </w:rPr>
        <w:t>John 5:19; 1</w:t>
      </w:r>
      <w:r w:rsidRPr="008C454A">
        <w:rPr>
          <w:sz w:val="24"/>
          <w:szCs w:val="24"/>
          <w:vertAlign w:val="superscript"/>
        </w:rPr>
        <w:t xml:space="preserve">st </w:t>
      </w:r>
      <w:r w:rsidRPr="008C454A">
        <w:rPr>
          <w:sz w:val="24"/>
          <w:szCs w:val="24"/>
        </w:rPr>
        <w:t>Samuel 16:23; 1</w:t>
      </w:r>
      <w:r w:rsidRPr="008C454A">
        <w:rPr>
          <w:sz w:val="24"/>
          <w:szCs w:val="24"/>
          <w:vertAlign w:val="superscript"/>
        </w:rPr>
        <w:t xml:space="preserve">st </w:t>
      </w:r>
      <w:r w:rsidRPr="008C454A">
        <w:rPr>
          <w:sz w:val="24"/>
          <w:szCs w:val="24"/>
        </w:rPr>
        <w:t>Kings 14:24; 18:28; Deuteronomy 14:1; 23:17 &amp; Hosea 14:4. But Christians can be attacked by Demons in 2</w:t>
      </w:r>
      <w:r w:rsidRPr="008C454A">
        <w:rPr>
          <w:sz w:val="24"/>
          <w:szCs w:val="24"/>
          <w:vertAlign w:val="superscript"/>
        </w:rPr>
        <w:t>nd</w:t>
      </w:r>
      <w:r w:rsidRPr="008C454A">
        <w:rPr>
          <w:sz w:val="24"/>
          <w:szCs w:val="24"/>
        </w:rPr>
        <w:t xml:space="preserve"> Corinthians 12:7; Ephesians 6:12; James 4:7 and 1</w:t>
      </w:r>
      <w:r w:rsidRPr="008C454A">
        <w:rPr>
          <w:sz w:val="24"/>
          <w:szCs w:val="24"/>
          <w:vertAlign w:val="superscript"/>
        </w:rPr>
        <w:t>st</w:t>
      </w:r>
      <w:r w:rsidRPr="008C454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C454A">
        <w:rPr>
          <w:sz w:val="24"/>
          <w:szCs w:val="24"/>
          <w:vertAlign w:val="superscript"/>
        </w:rPr>
        <w:t>nd</w:t>
      </w:r>
      <w:r w:rsidRPr="008C454A">
        <w:rPr>
          <w:sz w:val="24"/>
          <w:szCs w:val="24"/>
        </w:rPr>
        <w:t xml:space="preserve"> Corinthians 10:4. How can We as Christians recognize Demonic Activity in the lives of others? Some scriptures are Mark 1:23-27; 9:17-29; Psalms 106:37; Matthew 8:28-32; 12:43-46; 17:14-21; Luke 8:27-37; 2</w:t>
      </w:r>
      <w:r w:rsidRPr="008C454A">
        <w:rPr>
          <w:sz w:val="24"/>
          <w:szCs w:val="24"/>
          <w:vertAlign w:val="superscript"/>
        </w:rPr>
        <w:t>nd</w:t>
      </w:r>
      <w:r w:rsidRPr="008C454A">
        <w:rPr>
          <w:sz w:val="24"/>
          <w:szCs w:val="24"/>
        </w:rPr>
        <w:t xml:space="preserve"> Corinthians 11:5-15; 12:1-9; James 3:6 &amp; 1</w:t>
      </w:r>
      <w:r w:rsidRPr="008C454A">
        <w:rPr>
          <w:sz w:val="24"/>
          <w:szCs w:val="24"/>
          <w:vertAlign w:val="superscript"/>
        </w:rPr>
        <w:t>st</w:t>
      </w:r>
      <w:r w:rsidRPr="008C454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8C454A">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43A26" w:rsidRPr="008C454A" w:rsidRDefault="00643A26" w:rsidP="00643A26">
      <w:pPr>
        <w:spacing w:line="480" w:lineRule="auto"/>
        <w:rPr>
          <w:sz w:val="24"/>
          <w:szCs w:val="24"/>
        </w:rPr>
      </w:pPr>
      <w:r w:rsidRPr="008C454A">
        <w:rPr>
          <w:sz w:val="24"/>
          <w:szCs w:val="24"/>
        </w:rPr>
        <w:t>Satan the Father of lies</w:t>
      </w:r>
    </w:p>
    <w:p w:rsidR="00643A26" w:rsidRPr="008C454A" w:rsidRDefault="00643A26" w:rsidP="00643A26">
      <w:pPr>
        <w:spacing w:line="480" w:lineRule="auto"/>
        <w:jc w:val="both"/>
        <w:rPr>
          <w:sz w:val="24"/>
          <w:szCs w:val="24"/>
        </w:rPr>
      </w:pPr>
      <w:r w:rsidRPr="008C454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8C454A">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43A26" w:rsidRPr="008C454A" w:rsidRDefault="00643A26" w:rsidP="00643A26">
      <w:pPr>
        <w:spacing w:line="480" w:lineRule="auto"/>
        <w:jc w:val="both"/>
        <w:rPr>
          <w:sz w:val="24"/>
          <w:szCs w:val="24"/>
        </w:rPr>
      </w:pPr>
      <w:r w:rsidRPr="008C454A">
        <w:rPr>
          <w:sz w:val="24"/>
          <w:szCs w:val="24"/>
        </w:rPr>
        <w:t>Satan doomed to Hell</w:t>
      </w:r>
    </w:p>
    <w:p w:rsidR="00643A26" w:rsidRPr="008C454A" w:rsidRDefault="00643A26" w:rsidP="00643A26">
      <w:pPr>
        <w:spacing w:line="480" w:lineRule="auto"/>
        <w:jc w:val="both"/>
        <w:rPr>
          <w:sz w:val="24"/>
          <w:szCs w:val="24"/>
        </w:rPr>
      </w:pPr>
      <w:r w:rsidRPr="008C454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8C454A">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43A26" w:rsidRPr="008C454A" w:rsidRDefault="00643A26" w:rsidP="00643A26">
      <w:pPr>
        <w:spacing w:line="480" w:lineRule="auto"/>
        <w:jc w:val="both"/>
        <w:rPr>
          <w:sz w:val="24"/>
          <w:szCs w:val="24"/>
        </w:rPr>
      </w:pPr>
      <w:r w:rsidRPr="008C454A">
        <w:rPr>
          <w:sz w:val="24"/>
          <w:szCs w:val="24"/>
        </w:rPr>
        <w:t>How can we beat Satan?</w:t>
      </w:r>
    </w:p>
    <w:p w:rsidR="00643A26" w:rsidRPr="008C454A" w:rsidRDefault="00643A26" w:rsidP="00643A26">
      <w:pPr>
        <w:spacing w:line="480" w:lineRule="auto"/>
        <w:jc w:val="both"/>
        <w:rPr>
          <w:sz w:val="24"/>
          <w:szCs w:val="24"/>
        </w:rPr>
      </w:pPr>
      <w:r w:rsidRPr="008C454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8C454A">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C454A">
        <w:rPr>
          <w:sz w:val="24"/>
          <w:szCs w:val="24"/>
          <w:vertAlign w:val="superscript"/>
        </w:rPr>
        <w:t>st</w:t>
      </w:r>
      <w:r w:rsidRPr="008C454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8C454A">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293615" w:rsidRPr="008C454A">
        <w:rPr>
          <w:sz w:val="24"/>
          <w:szCs w:val="24"/>
        </w:rPr>
        <w:t>t</w:t>
      </w:r>
      <w:r w:rsidRPr="008C454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43A26" w:rsidRPr="008C454A" w:rsidRDefault="00643A26" w:rsidP="00643A26">
      <w:pPr>
        <w:spacing w:line="480" w:lineRule="auto"/>
        <w:jc w:val="both"/>
        <w:rPr>
          <w:sz w:val="24"/>
          <w:szCs w:val="24"/>
        </w:rPr>
      </w:pPr>
      <w:r w:rsidRPr="008C454A">
        <w:rPr>
          <w:sz w:val="24"/>
          <w:szCs w:val="24"/>
        </w:rPr>
        <w:t xml:space="preserve">The charge of Satan in the garden </w:t>
      </w:r>
    </w:p>
    <w:p w:rsidR="00643A26" w:rsidRPr="008C454A" w:rsidRDefault="00643A26" w:rsidP="00643A26">
      <w:pPr>
        <w:spacing w:line="480" w:lineRule="auto"/>
        <w:jc w:val="both"/>
        <w:rPr>
          <w:sz w:val="24"/>
          <w:szCs w:val="24"/>
        </w:rPr>
      </w:pPr>
      <w:r w:rsidRPr="008C454A">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8C454A">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43A26" w:rsidRPr="008C454A" w:rsidRDefault="00643A26" w:rsidP="00643A26">
      <w:pPr>
        <w:spacing w:line="480" w:lineRule="auto"/>
        <w:jc w:val="center"/>
        <w:rPr>
          <w:b/>
          <w:sz w:val="24"/>
          <w:szCs w:val="24"/>
        </w:rPr>
      </w:pPr>
      <w:r w:rsidRPr="008C454A">
        <w:rPr>
          <w:b/>
          <w:sz w:val="24"/>
          <w:szCs w:val="24"/>
        </w:rPr>
        <w:t>THE GARDEN OF EDEN FOR 40 YEARS</w:t>
      </w:r>
    </w:p>
    <w:p w:rsidR="00643A26" w:rsidRPr="008C454A" w:rsidRDefault="00643A26" w:rsidP="00643A26">
      <w:pPr>
        <w:spacing w:line="480" w:lineRule="auto"/>
        <w:jc w:val="both"/>
        <w:rPr>
          <w:sz w:val="24"/>
          <w:szCs w:val="24"/>
        </w:rPr>
      </w:pPr>
      <w:r w:rsidRPr="008C454A">
        <w:rPr>
          <w:sz w:val="24"/>
          <w:szCs w:val="24"/>
        </w:rPr>
        <w:t>How did the garden come into being?</w:t>
      </w:r>
    </w:p>
    <w:p w:rsidR="00643A26" w:rsidRPr="008C454A" w:rsidRDefault="00643A26" w:rsidP="00643A26">
      <w:pPr>
        <w:spacing w:line="480" w:lineRule="auto"/>
        <w:jc w:val="both"/>
        <w:rPr>
          <w:sz w:val="24"/>
          <w:szCs w:val="24"/>
        </w:rPr>
      </w:pPr>
      <w:r w:rsidRPr="008C454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C454A">
        <w:rPr>
          <w:sz w:val="24"/>
          <w:szCs w:val="24"/>
          <w:vertAlign w:val="superscript"/>
        </w:rPr>
        <w:t>nd</w:t>
      </w:r>
      <w:r w:rsidRPr="008C454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8C454A">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43A26" w:rsidRPr="008C454A" w:rsidRDefault="00643A26" w:rsidP="00643A26">
      <w:pPr>
        <w:jc w:val="both"/>
        <w:rPr>
          <w:sz w:val="24"/>
          <w:szCs w:val="24"/>
        </w:rPr>
      </w:pPr>
      <w:r w:rsidRPr="008C454A">
        <w:rPr>
          <w:sz w:val="24"/>
          <w:szCs w:val="24"/>
        </w:rPr>
        <w:t>What was the command in the garden?</w:t>
      </w:r>
    </w:p>
    <w:p w:rsidR="00643A26" w:rsidRPr="008C454A" w:rsidRDefault="00643A26" w:rsidP="00643A26">
      <w:pPr>
        <w:spacing w:line="480" w:lineRule="auto"/>
        <w:jc w:val="both"/>
        <w:rPr>
          <w:sz w:val="24"/>
          <w:szCs w:val="24"/>
        </w:rPr>
      </w:pPr>
      <w:r w:rsidRPr="008C454A">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8C454A">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C454A">
        <w:rPr>
          <w:sz w:val="24"/>
          <w:szCs w:val="24"/>
          <w:vertAlign w:val="superscript"/>
        </w:rPr>
        <w:t>st</w:t>
      </w:r>
      <w:r w:rsidRPr="008C454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C454A">
        <w:rPr>
          <w:sz w:val="24"/>
          <w:szCs w:val="24"/>
          <w:vertAlign w:val="superscript"/>
        </w:rPr>
        <w:t>st</w:t>
      </w:r>
      <w:r w:rsidRPr="008C454A">
        <w:rPr>
          <w:sz w:val="24"/>
          <w:szCs w:val="24"/>
        </w:rPr>
        <w:t xml:space="preserve"> time Moses came down from the mountain), 10 Jewish commands/10 Gentile commands &amp; 4 Gentile Laws).     </w:t>
      </w:r>
    </w:p>
    <w:p w:rsidR="00643A26" w:rsidRPr="008C454A" w:rsidRDefault="00643A26" w:rsidP="00643A26">
      <w:pPr>
        <w:spacing w:line="480" w:lineRule="auto"/>
        <w:jc w:val="both"/>
        <w:rPr>
          <w:sz w:val="24"/>
          <w:szCs w:val="24"/>
        </w:rPr>
      </w:pPr>
      <w:r w:rsidRPr="008C454A">
        <w:rPr>
          <w:sz w:val="24"/>
          <w:szCs w:val="24"/>
        </w:rPr>
        <w:t>The Ten Commandments</w:t>
      </w:r>
    </w:p>
    <w:p w:rsidR="00643A26" w:rsidRPr="008C454A" w:rsidRDefault="00643A26" w:rsidP="00643A26">
      <w:pPr>
        <w:spacing w:line="480" w:lineRule="auto"/>
        <w:jc w:val="both"/>
        <w:rPr>
          <w:sz w:val="24"/>
          <w:szCs w:val="24"/>
        </w:rPr>
      </w:pPr>
      <w:r w:rsidRPr="008C454A">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8C454A">
        <w:rPr>
          <w:sz w:val="24"/>
          <w:szCs w:val="24"/>
        </w:rPr>
        <w:lastRenderedPageBreak/>
        <w:t>gave them freedom from the Egyptians. The 1</w:t>
      </w:r>
      <w:r w:rsidRPr="008C454A">
        <w:rPr>
          <w:sz w:val="24"/>
          <w:szCs w:val="24"/>
          <w:vertAlign w:val="superscript"/>
        </w:rPr>
        <w:t>st</w:t>
      </w:r>
      <w:r w:rsidRPr="008C454A">
        <w:rPr>
          <w:sz w:val="24"/>
          <w:szCs w:val="24"/>
        </w:rPr>
        <w:t xml:space="preserve"> commandment says “</w:t>
      </w:r>
      <w:r w:rsidRPr="008C454A">
        <w:rPr>
          <w:b/>
          <w:sz w:val="24"/>
          <w:szCs w:val="24"/>
        </w:rPr>
        <w:t>Thou shall worship no other Gods before Me</w:t>
      </w:r>
      <w:r w:rsidRPr="008C454A">
        <w:rPr>
          <w:sz w:val="24"/>
          <w:szCs w:val="24"/>
        </w:rPr>
        <w:t>.” Jesus fulfilled this in Luke 4:8 &amp; Matthew 4:10. The 2</w:t>
      </w:r>
      <w:r w:rsidRPr="008C454A">
        <w:rPr>
          <w:sz w:val="24"/>
          <w:szCs w:val="24"/>
          <w:vertAlign w:val="superscript"/>
        </w:rPr>
        <w:t>nd</w:t>
      </w:r>
      <w:r w:rsidRPr="008C454A">
        <w:rPr>
          <w:sz w:val="24"/>
          <w:szCs w:val="24"/>
        </w:rPr>
        <w:t xml:space="preserve"> Commandment  says, “</w:t>
      </w:r>
      <w:r w:rsidRPr="008C454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8C454A">
        <w:rPr>
          <w:sz w:val="24"/>
          <w:szCs w:val="24"/>
        </w:rPr>
        <w:t>.” Jesus fulfilled this in Matthew 4:4 &amp; Luke 4:4. The 3</w:t>
      </w:r>
      <w:r w:rsidRPr="008C454A">
        <w:rPr>
          <w:sz w:val="24"/>
          <w:szCs w:val="24"/>
          <w:vertAlign w:val="superscript"/>
        </w:rPr>
        <w:t>rd</w:t>
      </w:r>
      <w:r w:rsidRPr="008C454A">
        <w:rPr>
          <w:sz w:val="24"/>
          <w:szCs w:val="24"/>
        </w:rPr>
        <w:t xml:space="preserve"> commandment says, “</w:t>
      </w:r>
      <w:r w:rsidRPr="008C454A">
        <w:rPr>
          <w:b/>
          <w:sz w:val="24"/>
          <w:szCs w:val="24"/>
        </w:rPr>
        <w:t>Thou shall not take the God’s name in vain, for the Lord will not hold Him guiltless who takes His name in vain</w:t>
      </w:r>
      <w:r w:rsidRPr="008C454A">
        <w:rPr>
          <w:sz w:val="24"/>
          <w:szCs w:val="24"/>
        </w:rPr>
        <w:t>.” Jesus fulfilled this in John 14:7-11. The 4</w:t>
      </w:r>
      <w:r w:rsidRPr="008C454A">
        <w:rPr>
          <w:sz w:val="24"/>
          <w:szCs w:val="24"/>
          <w:vertAlign w:val="superscript"/>
        </w:rPr>
        <w:t>th</w:t>
      </w:r>
      <w:r w:rsidRPr="008C454A">
        <w:rPr>
          <w:sz w:val="24"/>
          <w:szCs w:val="24"/>
        </w:rPr>
        <w:t xml:space="preserve"> commandment says, “</w:t>
      </w:r>
      <w:r w:rsidRPr="008C454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C454A">
        <w:rPr>
          <w:sz w:val="24"/>
          <w:szCs w:val="24"/>
        </w:rPr>
        <w:t>.” Jesus fulfilled this in Luke 6:5 &amp; Mark 2:27-28. The 5</w:t>
      </w:r>
      <w:r w:rsidRPr="008C454A">
        <w:rPr>
          <w:sz w:val="24"/>
          <w:szCs w:val="24"/>
          <w:vertAlign w:val="superscript"/>
        </w:rPr>
        <w:t>th</w:t>
      </w:r>
      <w:r w:rsidRPr="008C454A">
        <w:rPr>
          <w:sz w:val="24"/>
          <w:szCs w:val="24"/>
        </w:rPr>
        <w:t xml:space="preserve"> commandment says, “</w:t>
      </w:r>
      <w:r w:rsidRPr="008C454A">
        <w:rPr>
          <w:b/>
          <w:sz w:val="24"/>
          <w:szCs w:val="24"/>
        </w:rPr>
        <w:t>Honor thy Father and   Mother, that Your days may be long upon the land which the Lord Your God is giving You</w:t>
      </w:r>
      <w:r w:rsidRPr="008C454A">
        <w:rPr>
          <w:sz w:val="24"/>
          <w:szCs w:val="24"/>
        </w:rPr>
        <w:t>.”  Jesus fulfilled this in Matthew 15:3-9. The 6</w:t>
      </w:r>
      <w:r w:rsidRPr="008C454A">
        <w:rPr>
          <w:sz w:val="24"/>
          <w:szCs w:val="24"/>
          <w:vertAlign w:val="superscript"/>
        </w:rPr>
        <w:t>th</w:t>
      </w:r>
      <w:r w:rsidRPr="008C454A">
        <w:rPr>
          <w:sz w:val="24"/>
          <w:szCs w:val="24"/>
        </w:rPr>
        <w:t xml:space="preserve"> commandment says, “</w:t>
      </w:r>
      <w:r w:rsidRPr="008C454A">
        <w:rPr>
          <w:b/>
          <w:sz w:val="24"/>
          <w:szCs w:val="24"/>
        </w:rPr>
        <w:t>Thou shall not murder</w:t>
      </w:r>
      <w:r w:rsidRPr="008C454A">
        <w:rPr>
          <w:sz w:val="24"/>
          <w:szCs w:val="24"/>
        </w:rPr>
        <w:t>.” Jesus fulfilled this in Matthew 5:22 &amp; Luke 18:20. The 7</w:t>
      </w:r>
      <w:r w:rsidRPr="008C454A">
        <w:rPr>
          <w:sz w:val="24"/>
          <w:szCs w:val="24"/>
          <w:vertAlign w:val="superscript"/>
        </w:rPr>
        <w:t>th</w:t>
      </w:r>
      <w:r w:rsidRPr="008C454A">
        <w:rPr>
          <w:sz w:val="24"/>
          <w:szCs w:val="24"/>
        </w:rPr>
        <w:t xml:space="preserve"> commandment says, “</w:t>
      </w:r>
      <w:r w:rsidRPr="008C454A">
        <w:rPr>
          <w:b/>
          <w:sz w:val="24"/>
          <w:szCs w:val="24"/>
        </w:rPr>
        <w:t>Thou shall not commit adultery</w:t>
      </w:r>
      <w:r w:rsidRPr="008C454A">
        <w:rPr>
          <w:sz w:val="24"/>
          <w:szCs w:val="24"/>
        </w:rPr>
        <w:t>.” Jesus fulfilled this in Matthew 5:28 &amp; Luke 18:20. The 8</w:t>
      </w:r>
      <w:r w:rsidRPr="008C454A">
        <w:rPr>
          <w:sz w:val="24"/>
          <w:szCs w:val="24"/>
          <w:vertAlign w:val="superscript"/>
        </w:rPr>
        <w:t>th</w:t>
      </w:r>
      <w:r w:rsidRPr="008C454A">
        <w:rPr>
          <w:sz w:val="24"/>
          <w:szCs w:val="24"/>
        </w:rPr>
        <w:t xml:space="preserve"> commandment says, “</w:t>
      </w:r>
      <w:r w:rsidRPr="008C454A">
        <w:rPr>
          <w:b/>
          <w:sz w:val="24"/>
          <w:szCs w:val="24"/>
        </w:rPr>
        <w:t>Thou shall not steal</w:t>
      </w:r>
      <w:r w:rsidRPr="008C454A">
        <w:rPr>
          <w:sz w:val="24"/>
          <w:szCs w:val="24"/>
        </w:rPr>
        <w:t>.” Jesus fulfilled this in Matthew 5:4 &amp; Luke 18:20. The 9</w:t>
      </w:r>
      <w:r w:rsidRPr="008C454A">
        <w:rPr>
          <w:sz w:val="24"/>
          <w:szCs w:val="24"/>
          <w:vertAlign w:val="superscript"/>
        </w:rPr>
        <w:t>th</w:t>
      </w:r>
      <w:r w:rsidRPr="008C454A">
        <w:rPr>
          <w:sz w:val="24"/>
          <w:szCs w:val="24"/>
        </w:rPr>
        <w:t xml:space="preserve"> commandment says, “</w:t>
      </w:r>
      <w:r w:rsidRPr="008C454A">
        <w:rPr>
          <w:b/>
          <w:sz w:val="24"/>
          <w:szCs w:val="24"/>
        </w:rPr>
        <w:t>Thou shall not bear False Witness against thy Neighbor</w:t>
      </w:r>
      <w:r w:rsidRPr="008C454A">
        <w:rPr>
          <w:sz w:val="24"/>
          <w:szCs w:val="24"/>
        </w:rPr>
        <w:t>.” Jesus fulfilled this in Luke 18:20. The 10</w:t>
      </w:r>
      <w:r w:rsidRPr="008C454A">
        <w:rPr>
          <w:sz w:val="24"/>
          <w:szCs w:val="24"/>
          <w:vertAlign w:val="superscript"/>
        </w:rPr>
        <w:t>Th</w:t>
      </w:r>
      <w:r w:rsidRPr="008C454A">
        <w:rPr>
          <w:sz w:val="24"/>
          <w:szCs w:val="24"/>
        </w:rPr>
        <w:t xml:space="preserve"> commandment says, “</w:t>
      </w:r>
      <w:r w:rsidRPr="008C454A">
        <w:rPr>
          <w:b/>
          <w:sz w:val="24"/>
          <w:szCs w:val="24"/>
        </w:rPr>
        <w:t xml:space="preserve">Thou  shall not covet  Your Neighbor’s  House, You  shall  not  covet  Your Neighbor’s  Wife,  not  His  Male  Servant, nor His Female  </w:t>
      </w:r>
      <w:r w:rsidRPr="008C454A">
        <w:rPr>
          <w:b/>
          <w:sz w:val="24"/>
          <w:szCs w:val="24"/>
        </w:rPr>
        <w:lastRenderedPageBreak/>
        <w:t>Servant, nor His ox, nor His ass (Donkey, Mule called a Jack, Hamor, Jenney or Issachar),  nor anything that is Your Neighbor’s</w:t>
      </w:r>
      <w:r w:rsidRPr="008C454A">
        <w:rPr>
          <w:sz w:val="24"/>
          <w:szCs w:val="24"/>
        </w:rPr>
        <w:t xml:space="preserve">.” Jesus fulfilled this in Luke 12:15 &amp; 16:19-31.         </w:t>
      </w:r>
    </w:p>
    <w:p w:rsidR="00643A26" w:rsidRPr="008C454A" w:rsidRDefault="00643A26" w:rsidP="00643A26">
      <w:pPr>
        <w:spacing w:line="480" w:lineRule="auto"/>
        <w:jc w:val="both"/>
        <w:rPr>
          <w:sz w:val="24"/>
          <w:szCs w:val="24"/>
        </w:rPr>
      </w:pPr>
      <w:r w:rsidRPr="008C454A">
        <w:rPr>
          <w:sz w:val="24"/>
          <w:szCs w:val="24"/>
        </w:rPr>
        <w:t xml:space="preserve">Who protected the garden?  </w:t>
      </w:r>
    </w:p>
    <w:p w:rsidR="00643A26" w:rsidRPr="008C454A" w:rsidRDefault="00643A26" w:rsidP="00643A26">
      <w:pPr>
        <w:spacing w:line="480" w:lineRule="auto"/>
        <w:jc w:val="both"/>
        <w:rPr>
          <w:sz w:val="24"/>
          <w:szCs w:val="24"/>
        </w:rPr>
      </w:pPr>
      <w:r w:rsidRPr="008C454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43A26" w:rsidRPr="008C454A" w:rsidRDefault="00643A26" w:rsidP="00643A26">
      <w:pPr>
        <w:spacing w:line="480" w:lineRule="auto"/>
        <w:jc w:val="both"/>
        <w:rPr>
          <w:sz w:val="24"/>
          <w:szCs w:val="24"/>
        </w:rPr>
      </w:pPr>
      <w:r w:rsidRPr="008C454A">
        <w:rPr>
          <w:sz w:val="24"/>
          <w:szCs w:val="24"/>
        </w:rPr>
        <w:t>What was the work in the garden?</w:t>
      </w:r>
    </w:p>
    <w:p w:rsidR="00643A26" w:rsidRPr="008C454A" w:rsidRDefault="00643A26" w:rsidP="00643A26">
      <w:pPr>
        <w:spacing w:line="480" w:lineRule="auto"/>
        <w:jc w:val="both"/>
        <w:rPr>
          <w:sz w:val="24"/>
          <w:szCs w:val="24"/>
        </w:rPr>
      </w:pPr>
      <w:r w:rsidRPr="008C454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8C454A">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43A26" w:rsidRPr="008C454A" w:rsidRDefault="00643A26" w:rsidP="00643A26">
      <w:pPr>
        <w:spacing w:line="480" w:lineRule="auto"/>
        <w:jc w:val="both"/>
        <w:rPr>
          <w:sz w:val="24"/>
          <w:szCs w:val="24"/>
        </w:rPr>
      </w:pPr>
      <w:r w:rsidRPr="008C454A">
        <w:rPr>
          <w:sz w:val="24"/>
          <w:szCs w:val="24"/>
        </w:rPr>
        <w:t xml:space="preserve">What was in the garden?  </w:t>
      </w:r>
    </w:p>
    <w:p w:rsidR="00643A26" w:rsidRPr="008C454A" w:rsidRDefault="00643A26" w:rsidP="00643A26">
      <w:pPr>
        <w:spacing w:line="480" w:lineRule="auto"/>
        <w:jc w:val="both"/>
        <w:rPr>
          <w:sz w:val="24"/>
          <w:szCs w:val="24"/>
        </w:rPr>
      </w:pPr>
      <w:r w:rsidRPr="008C454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8C454A">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43A26" w:rsidRPr="008C454A" w:rsidRDefault="00643A26" w:rsidP="00643A26">
      <w:pPr>
        <w:spacing w:line="480" w:lineRule="auto"/>
        <w:jc w:val="both"/>
        <w:rPr>
          <w:sz w:val="24"/>
          <w:szCs w:val="24"/>
        </w:rPr>
      </w:pPr>
      <w:r w:rsidRPr="008C454A">
        <w:rPr>
          <w:sz w:val="24"/>
          <w:szCs w:val="24"/>
        </w:rPr>
        <w:t>Why did God create the garden?</w:t>
      </w:r>
    </w:p>
    <w:p w:rsidR="00643A26" w:rsidRPr="008C454A" w:rsidRDefault="00643A26" w:rsidP="00643A26">
      <w:pPr>
        <w:spacing w:line="480" w:lineRule="auto"/>
        <w:jc w:val="both"/>
        <w:rPr>
          <w:sz w:val="24"/>
          <w:szCs w:val="24"/>
        </w:rPr>
      </w:pPr>
      <w:r w:rsidRPr="008C454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43A26" w:rsidRPr="008C454A" w:rsidRDefault="00643A26" w:rsidP="00643A26">
      <w:pPr>
        <w:spacing w:line="480" w:lineRule="auto"/>
        <w:jc w:val="both"/>
        <w:rPr>
          <w:sz w:val="24"/>
          <w:szCs w:val="24"/>
        </w:rPr>
      </w:pPr>
      <w:r w:rsidRPr="008C454A">
        <w:rPr>
          <w:sz w:val="24"/>
          <w:szCs w:val="24"/>
        </w:rPr>
        <w:t>Why was there a tree of life in the garden?</w:t>
      </w:r>
    </w:p>
    <w:p w:rsidR="00643A26" w:rsidRPr="008C454A" w:rsidRDefault="00643A26" w:rsidP="00643A26">
      <w:pPr>
        <w:spacing w:line="480" w:lineRule="auto"/>
        <w:jc w:val="both"/>
        <w:rPr>
          <w:sz w:val="24"/>
          <w:szCs w:val="24"/>
        </w:rPr>
      </w:pPr>
      <w:r w:rsidRPr="008C454A">
        <w:rPr>
          <w:sz w:val="24"/>
          <w:szCs w:val="24"/>
        </w:rPr>
        <w:t xml:space="preserve">God in His divine plan chose to have the tree of life there, so that Man could have a way to live forever. This was in God’s intent for Man to have Eternal Life, being totally subject to His will </w:t>
      </w:r>
      <w:r w:rsidRPr="008C454A">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C454A">
        <w:rPr>
          <w:sz w:val="24"/>
          <w:szCs w:val="24"/>
          <w:vertAlign w:val="superscript"/>
        </w:rPr>
        <w:t>st</w:t>
      </w:r>
      <w:r w:rsidRPr="008C454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43A26" w:rsidRPr="008C454A" w:rsidRDefault="00643A26" w:rsidP="00643A26">
      <w:pPr>
        <w:spacing w:line="480" w:lineRule="auto"/>
        <w:jc w:val="both"/>
        <w:rPr>
          <w:sz w:val="24"/>
          <w:szCs w:val="24"/>
        </w:rPr>
      </w:pPr>
      <w:r w:rsidRPr="008C454A">
        <w:rPr>
          <w:sz w:val="24"/>
          <w:szCs w:val="24"/>
        </w:rPr>
        <w:t>Why was there a tree of the knowledge of good and evil in the garden?</w:t>
      </w:r>
    </w:p>
    <w:p w:rsidR="00643A26" w:rsidRPr="008C454A" w:rsidRDefault="00643A26" w:rsidP="00643A26">
      <w:pPr>
        <w:spacing w:line="480" w:lineRule="auto"/>
        <w:jc w:val="both"/>
        <w:rPr>
          <w:sz w:val="24"/>
          <w:szCs w:val="24"/>
        </w:rPr>
      </w:pPr>
      <w:r w:rsidRPr="008C454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C454A">
        <w:rPr>
          <w:sz w:val="24"/>
          <w:szCs w:val="24"/>
          <w:vertAlign w:val="superscript"/>
        </w:rPr>
        <w:t>st</w:t>
      </w:r>
      <w:r w:rsidRPr="008C454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8C454A">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8C454A">
        <w:rPr>
          <w:sz w:val="24"/>
          <w:szCs w:val="24"/>
          <w:vertAlign w:val="superscript"/>
        </w:rPr>
        <w:t>nd</w:t>
      </w:r>
      <w:r w:rsidRPr="008C454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C454A">
        <w:rPr>
          <w:b/>
          <w:sz w:val="24"/>
          <w:szCs w:val="24"/>
        </w:rPr>
        <w:t>Age of the Dragon Lords</w:t>
      </w:r>
      <w:r w:rsidRPr="008C454A">
        <w:rPr>
          <w:sz w:val="24"/>
          <w:szCs w:val="24"/>
        </w:rPr>
        <w:t>” as a 3 races before Adam was created in Isaiah 24 &amp; Genesis 1:3-19. “</w:t>
      </w:r>
      <w:r w:rsidRPr="008C454A">
        <w:rPr>
          <w:b/>
          <w:i/>
          <w:sz w:val="24"/>
          <w:szCs w:val="24"/>
        </w:rPr>
        <w:t>Nathan</w:t>
      </w:r>
      <w:r w:rsidRPr="008C454A">
        <w:rPr>
          <w:sz w:val="24"/>
          <w:szCs w:val="24"/>
        </w:rPr>
        <w:t>” is the High Sons of God as Angels, Arch Angels &amp; Principalities (Rulers) was punished in Isaiah 24:6, 21 by the Lord’s fire because of Eternal Folly (Error) in Job 4:18 &amp; Romans 1:27. “</w:t>
      </w:r>
      <w:r w:rsidRPr="008C454A">
        <w:rPr>
          <w:b/>
          <w:i/>
          <w:sz w:val="24"/>
          <w:szCs w:val="24"/>
        </w:rPr>
        <w:t>Asah</w:t>
      </w:r>
      <w:r w:rsidRPr="008C454A">
        <w:rPr>
          <w:sz w:val="24"/>
          <w:szCs w:val="24"/>
        </w:rPr>
        <w:t>” is the Higher Sons of God as Powers (Authorities), Virtues &amp; Dominions was punished in Isaiah 14:12-21 by the Lord’s fire because of Eternal Folly (Error) in Job 4:18 &amp; Romans 1:27. “</w:t>
      </w:r>
      <w:r w:rsidRPr="008C454A">
        <w:rPr>
          <w:b/>
          <w:i/>
          <w:sz w:val="24"/>
          <w:szCs w:val="24"/>
        </w:rPr>
        <w:t>Bara</w:t>
      </w:r>
      <w:r w:rsidRPr="008C454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C454A">
        <w:rPr>
          <w:b/>
          <w:i/>
          <w:sz w:val="24"/>
          <w:szCs w:val="24"/>
        </w:rPr>
        <w:t>Bara</w:t>
      </w:r>
      <w:r w:rsidRPr="008C454A">
        <w:rPr>
          <w:sz w:val="24"/>
          <w:szCs w:val="24"/>
        </w:rPr>
        <w:t xml:space="preserve"> in Genesis 1:1 means “to create” as the 60 Lord’s &amp; Highest Sons of God, </w:t>
      </w:r>
      <w:r w:rsidRPr="008C454A">
        <w:rPr>
          <w:b/>
          <w:i/>
          <w:sz w:val="24"/>
          <w:szCs w:val="24"/>
        </w:rPr>
        <w:t xml:space="preserve">Asah </w:t>
      </w:r>
      <w:r w:rsidRPr="008C454A">
        <w:rPr>
          <w:sz w:val="24"/>
          <w:szCs w:val="24"/>
        </w:rPr>
        <w:t xml:space="preserve">in Genesis 1:7 means “to </w:t>
      </w:r>
      <w:r w:rsidRPr="008C454A">
        <w:rPr>
          <w:sz w:val="24"/>
          <w:szCs w:val="24"/>
        </w:rPr>
        <w:lastRenderedPageBreak/>
        <w:t xml:space="preserve">make” as the Higher Sons of God &amp; </w:t>
      </w:r>
      <w:r w:rsidRPr="008C454A">
        <w:rPr>
          <w:b/>
          <w:i/>
          <w:sz w:val="24"/>
          <w:szCs w:val="24"/>
        </w:rPr>
        <w:t xml:space="preserve">Nathan </w:t>
      </w:r>
      <w:r w:rsidRPr="008C454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8C454A">
        <w:rPr>
          <w:sz w:val="24"/>
          <w:szCs w:val="24"/>
          <w:vertAlign w:val="superscript"/>
        </w:rPr>
        <w:t>th</w:t>
      </w:r>
      <w:r w:rsidRPr="008C454A">
        <w:rPr>
          <w:sz w:val="24"/>
          <w:szCs w:val="24"/>
        </w:rPr>
        <w:t xml:space="preserve"> year &amp; Eve’s creation is 7,000</w:t>
      </w:r>
      <w:r w:rsidRPr="008C454A">
        <w:rPr>
          <w:sz w:val="24"/>
          <w:szCs w:val="24"/>
          <w:vertAlign w:val="superscript"/>
        </w:rPr>
        <w:t>th</w:t>
      </w:r>
      <w:r w:rsidRPr="008C454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43A26" w:rsidRPr="008C454A" w:rsidRDefault="00643A26" w:rsidP="00643A26">
      <w:pPr>
        <w:spacing w:line="480" w:lineRule="auto"/>
        <w:jc w:val="both"/>
        <w:rPr>
          <w:sz w:val="24"/>
          <w:szCs w:val="24"/>
        </w:rPr>
      </w:pPr>
      <w:r w:rsidRPr="008C454A">
        <w:rPr>
          <w:sz w:val="24"/>
          <w:szCs w:val="24"/>
        </w:rPr>
        <w:t>Why did God send Lucifer in the garden?</w:t>
      </w:r>
    </w:p>
    <w:p w:rsidR="00643A26" w:rsidRPr="008C454A" w:rsidRDefault="00643A26" w:rsidP="00643A26">
      <w:pPr>
        <w:spacing w:line="480" w:lineRule="auto"/>
        <w:jc w:val="both"/>
        <w:rPr>
          <w:sz w:val="24"/>
          <w:szCs w:val="24"/>
        </w:rPr>
      </w:pPr>
      <w:r w:rsidRPr="008C454A">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8C454A">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8C454A">
        <w:rPr>
          <w:sz w:val="24"/>
          <w:szCs w:val="24"/>
          <w:vertAlign w:val="superscript"/>
        </w:rPr>
        <w:t>nd</w:t>
      </w:r>
      <w:r w:rsidRPr="008C454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43A26" w:rsidRPr="008C454A" w:rsidRDefault="00643A26" w:rsidP="00643A26">
      <w:pPr>
        <w:spacing w:line="480" w:lineRule="auto"/>
        <w:jc w:val="both"/>
        <w:rPr>
          <w:sz w:val="24"/>
          <w:szCs w:val="24"/>
        </w:rPr>
      </w:pPr>
      <w:r w:rsidRPr="008C454A">
        <w:rPr>
          <w:sz w:val="24"/>
          <w:szCs w:val="24"/>
        </w:rPr>
        <w:t>What was God’s intent of Man to be in the garden?</w:t>
      </w:r>
    </w:p>
    <w:p w:rsidR="00643A26" w:rsidRPr="008C454A" w:rsidRDefault="00643A26" w:rsidP="00643A26">
      <w:pPr>
        <w:spacing w:line="480" w:lineRule="auto"/>
        <w:jc w:val="both"/>
        <w:rPr>
          <w:sz w:val="24"/>
          <w:szCs w:val="24"/>
        </w:rPr>
      </w:pPr>
      <w:r w:rsidRPr="008C454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43A26" w:rsidRPr="008C454A" w:rsidRDefault="00643A26" w:rsidP="00643A26">
      <w:pPr>
        <w:spacing w:line="480" w:lineRule="auto"/>
        <w:jc w:val="both"/>
        <w:rPr>
          <w:sz w:val="24"/>
          <w:szCs w:val="24"/>
        </w:rPr>
      </w:pPr>
      <w:r w:rsidRPr="008C454A">
        <w:rPr>
          <w:sz w:val="24"/>
          <w:szCs w:val="24"/>
        </w:rPr>
        <w:t>Why did God create Man first and not Woman first in the garden?</w:t>
      </w:r>
    </w:p>
    <w:p w:rsidR="00643A26" w:rsidRPr="008C454A" w:rsidRDefault="00643A26" w:rsidP="00643A26">
      <w:pPr>
        <w:spacing w:line="480" w:lineRule="auto"/>
        <w:jc w:val="both"/>
        <w:rPr>
          <w:sz w:val="24"/>
          <w:szCs w:val="24"/>
        </w:rPr>
      </w:pPr>
      <w:r w:rsidRPr="008C454A">
        <w:rPr>
          <w:sz w:val="24"/>
          <w:szCs w:val="24"/>
        </w:rPr>
        <w:lastRenderedPageBreak/>
        <w:t>God’s intent for the Human Race was for Man and not for Woman. God chose Man first to reveal His glory to Himself in Isaiah 43:7; Ephesians 1:11-12 &amp; 1</w:t>
      </w:r>
      <w:r w:rsidRPr="008C454A">
        <w:rPr>
          <w:sz w:val="24"/>
          <w:szCs w:val="24"/>
          <w:vertAlign w:val="superscript"/>
        </w:rPr>
        <w:t>st</w:t>
      </w:r>
      <w:r w:rsidRPr="008C454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C454A">
        <w:rPr>
          <w:sz w:val="24"/>
          <w:szCs w:val="24"/>
          <w:vertAlign w:val="superscript"/>
        </w:rPr>
        <w:t>st</w:t>
      </w:r>
      <w:r w:rsidRPr="008C454A">
        <w:rPr>
          <w:sz w:val="24"/>
          <w:szCs w:val="24"/>
        </w:rPr>
        <w:t xml:space="preserve"> Corinthians 15:47. There is a symbolism of Man being created with God since God is Male 99.99% of the time throughout the scripture.   </w:t>
      </w:r>
    </w:p>
    <w:p w:rsidR="00643A26" w:rsidRPr="008C454A" w:rsidRDefault="00643A26" w:rsidP="00643A26">
      <w:pPr>
        <w:spacing w:line="480" w:lineRule="auto"/>
        <w:jc w:val="both"/>
        <w:rPr>
          <w:sz w:val="24"/>
          <w:szCs w:val="24"/>
        </w:rPr>
      </w:pPr>
      <w:r w:rsidRPr="008C454A">
        <w:rPr>
          <w:sz w:val="24"/>
          <w:szCs w:val="24"/>
        </w:rPr>
        <w:t>Were the animals eternal in the garden?</w:t>
      </w:r>
    </w:p>
    <w:p w:rsidR="00643A26" w:rsidRPr="008C454A" w:rsidRDefault="00643A26" w:rsidP="00643A26">
      <w:pPr>
        <w:spacing w:line="480" w:lineRule="auto"/>
        <w:jc w:val="both"/>
        <w:rPr>
          <w:sz w:val="24"/>
          <w:szCs w:val="24"/>
        </w:rPr>
      </w:pPr>
      <w:r w:rsidRPr="008C454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8C454A">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43A26" w:rsidRPr="008C454A" w:rsidRDefault="00643A26" w:rsidP="00643A26">
      <w:pPr>
        <w:spacing w:line="480" w:lineRule="auto"/>
        <w:jc w:val="both"/>
        <w:rPr>
          <w:sz w:val="24"/>
          <w:szCs w:val="24"/>
        </w:rPr>
      </w:pPr>
      <w:r w:rsidRPr="008C454A">
        <w:rPr>
          <w:sz w:val="24"/>
          <w:szCs w:val="24"/>
        </w:rPr>
        <w:lastRenderedPageBreak/>
        <w:t>Why was there a fall and a restoration needed in the garden?</w:t>
      </w:r>
    </w:p>
    <w:p w:rsidR="00643A26" w:rsidRPr="008C454A" w:rsidRDefault="00643A26" w:rsidP="00643A26">
      <w:pPr>
        <w:spacing w:line="480" w:lineRule="auto"/>
        <w:jc w:val="both"/>
        <w:rPr>
          <w:sz w:val="24"/>
          <w:szCs w:val="24"/>
        </w:rPr>
      </w:pPr>
      <w:r w:rsidRPr="008C454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8C454A">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C454A">
        <w:rPr>
          <w:sz w:val="24"/>
          <w:szCs w:val="24"/>
          <w:vertAlign w:val="superscript"/>
        </w:rPr>
        <w:t>nd</w:t>
      </w:r>
      <w:r w:rsidRPr="008C454A">
        <w:rPr>
          <w:sz w:val="24"/>
          <w:szCs w:val="24"/>
        </w:rPr>
        <w:t xml:space="preserve"> Eve offered restoration to Eve in respects to the fall through the Lord Jesus in Luke 22-23. Jesus Christ’s death as the 2</w:t>
      </w:r>
      <w:r w:rsidRPr="008C454A">
        <w:rPr>
          <w:sz w:val="24"/>
          <w:szCs w:val="24"/>
          <w:vertAlign w:val="superscript"/>
        </w:rPr>
        <w:t>nd</w:t>
      </w:r>
      <w:r w:rsidRPr="008C454A">
        <w:rPr>
          <w:sz w:val="24"/>
          <w:szCs w:val="24"/>
        </w:rPr>
        <w:t xml:space="preserve"> Adam offered restoration to Adam in respects to the fall through Lord James in Acts 15 &amp; 21. James death as the 2</w:t>
      </w:r>
      <w:r w:rsidRPr="008C454A">
        <w:rPr>
          <w:sz w:val="24"/>
          <w:szCs w:val="24"/>
          <w:vertAlign w:val="superscript"/>
        </w:rPr>
        <w:t>nd</w:t>
      </w:r>
      <w:r w:rsidRPr="008C454A">
        <w:rPr>
          <w:sz w:val="24"/>
          <w:szCs w:val="24"/>
        </w:rPr>
        <w:t xml:space="preserve"> Serpent Lucifer offered restoration to Lucifer in respects to the fall through the Lord Stephen in Acts 7:1-8:3. Stephen’s death as the 2</w:t>
      </w:r>
      <w:r w:rsidRPr="008C454A">
        <w:rPr>
          <w:sz w:val="24"/>
          <w:szCs w:val="24"/>
          <w:vertAlign w:val="superscript"/>
        </w:rPr>
        <w:t>nd</w:t>
      </w:r>
      <w:r w:rsidRPr="008C454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8C454A">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8C454A">
        <w:rPr>
          <w:sz w:val="24"/>
          <w:szCs w:val="24"/>
          <w:vertAlign w:val="superscript"/>
        </w:rPr>
        <w:t>st</w:t>
      </w:r>
      <w:r w:rsidRPr="008C454A">
        <w:rPr>
          <w:sz w:val="24"/>
          <w:szCs w:val="24"/>
        </w:rPr>
        <w:t xml:space="preserve"> positions of the 1</w:t>
      </w:r>
      <w:r w:rsidRPr="008C454A">
        <w:rPr>
          <w:sz w:val="24"/>
          <w:szCs w:val="24"/>
          <w:vertAlign w:val="superscript"/>
        </w:rPr>
        <w:t>st</w:t>
      </w:r>
      <w:r w:rsidRPr="008C454A">
        <w:rPr>
          <w:sz w:val="24"/>
          <w:szCs w:val="24"/>
        </w:rPr>
        <w:t xml:space="preserve"> Eve, 1</w:t>
      </w:r>
      <w:r w:rsidRPr="008C454A">
        <w:rPr>
          <w:sz w:val="24"/>
          <w:szCs w:val="24"/>
          <w:vertAlign w:val="superscript"/>
        </w:rPr>
        <w:t>st</w:t>
      </w:r>
      <w:r w:rsidRPr="008C454A">
        <w:rPr>
          <w:sz w:val="24"/>
          <w:szCs w:val="24"/>
        </w:rPr>
        <w:t xml:space="preserve"> Adam, 1</w:t>
      </w:r>
      <w:r w:rsidRPr="008C454A">
        <w:rPr>
          <w:sz w:val="24"/>
          <w:szCs w:val="24"/>
          <w:vertAlign w:val="superscript"/>
        </w:rPr>
        <w:t>st</w:t>
      </w:r>
      <w:r w:rsidRPr="008C454A">
        <w:rPr>
          <w:sz w:val="24"/>
          <w:szCs w:val="24"/>
        </w:rPr>
        <w:t xml:space="preserve"> Lucifer &amp; 1</w:t>
      </w:r>
      <w:r w:rsidRPr="008C454A">
        <w:rPr>
          <w:sz w:val="24"/>
          <w:szCs w:val="24"/>
          <w:vertAlign w:val="superscript"/>
        </w:rPr>
        <w:t>st</w:t>
      </w:r>
      <w:r w:rsidRPr="008C454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43A26" w:rsidRPr="008C454A" w:rsidRDefault="00643A26" w:rsidP="00643A26">
      <w:pPr>
        <w:spacing w:line="480" w:lineRule="auto"/>
        <w:jc w:val="both"/>
        <w:rPr>
          <w:sz w:val="24"/>
          <w:szCs w:val="24"/>
        </w:rPr>
      </w:pPr>
      <w:r w:rsidRPr="008C454A">
        <w:rPr>
          <w:sz w:val="24"/>
          <w:szCs w:val="24"/>
        </w:rPr>
        <w:t>What was the 2</w:t>
      </w:r>
      <w:r w:rsidRPr="008C454A">
        <w:rPr>
          <w:sz w:val="24"/>
          <w:szCs w:val="24"/>
          <w:vertAlign w:val="superscript"/>
        </w:rPr>
        <w:t>nd</w:t>
      </w:r>
      <w:r w:rsidRPr="008C454A">
        <w:rPr>
          <w:sz w:val="24"/>
          <w:szCs w:val="24"/>
        </w:rPr>
        <w:t xml:space="preserve"> Garden of Eden in Jerusalem?</w:t>
      </w:r>
    </w:p>
    <w:p w:rsidR="00643A26" w:rsidRPr="008C454A" w:rsidRDefault="00643A26" w:rsidP="00643A26">
      <w:pPr>
        <w:spacing w:line="480" w:lineRule="auto"/>
        <w:jc w:val="both"/>
        <w:rPr>
          <w:sz w:val="24"/>
          <w:szCs w:val="24"/>
        </w:rPr>
      </w:pPr>
      <w:r w:rsidRPr="008C454A">
        <w:rPr>
          <w:sz w:val="24"/>
          <w:szCs w:val="24"/>
        </w:rPr>
        <w:t>It was the repentance of the grace ministry of the Lord John in Luke 3:1-9:9 as the 2</w:t>
      </w:r>
      <w:r w:rsidRPr="008C454A">
        <w:rPr>
          <w:sz w:val="24"/>
          <w:szCs w:val="24"/>
          <w:vertAlign w:val="superscript"/>
        </w:rPr>
        <w:t>nd</w:t>
      </w:r>
      <w:r w:rsidRPr="008C454A">
        <w:rPr>
          <w:sz w:val="24"/>
          <w:szCs w:val="24"/>
        </w:rPr>
        <w:t xml:space="preserve"> Eve in Lord’s wisdom &amp; understanding. Also it was the forgiveness of the salvation ministry of the Lord Jesus in Luke 4:1-24:53 as the 2</w:t>
      </w:r>
      <w:r w:rsidRPr="008C454A">
        <w:rPr>
          <w:sz w:val="24"/>
          <w:szCs w:val="24"/>
          <w:vertAlign w:val="superscript"/>
        </w:rPr>
        <w:t>nd</w:t>
      </w:r>
      <w:r w:rsidRPr="008C454A">
        <w:rPr>
          <w:sz w:val="24"/>
          <w:szCs w:val="24"/>
        </w:rPr>
        <w:t xml:space="preserve"> Adam. It was the release of mercy of the Law ministry of the Lord James in Acts 15:13-29; 21:18-25 as the 2</w:t>
      </w:r>
      <w:r w:rsidRPr="008C454A">
        <w:rPr>
          <w:sz w:val="24"/>
          <w:szCs w:val="24"/>
          <w:vertAlign w:val="superscript"/>
        </w:rPr>
        <w:t>nd</w:t>
      </w:r>
      <w:r w:rsidRPr="008C454A">
        <w:rPr>
          <w:sz w:val="24"/>
          <w:szCs w:val="24"/>
        </w:rPr>
        <w:t xml:space="preserve"> Serpent. Last, it was the release of wisdom/power of the Lord’s ministry in Acts 1:4-8:3 as the 2</w:t>
      </w:r>
      <w:r w:rsidRPr="008C454A">
        <w:rPr>
          <w:sz w:val="24"/>
          <w:szCs w:val="24"/>
          <w:vertAlign w:val="superscript"/>
        </w:rPr>
        <w:t>nd</w:t>
      </w:r>
      <w:r w:rsidRPr="008C454A">
        <w:rPr>
          <w:sz w:val="24"/>
          <w:szCs w:val="24"/>
        </w:rPr>
        <w:t xml:space="preserve"> Wisdom Lord. These four ministries hold the total plan of God for His people. This was called the 2</w:t>
      </w:r>
      <w:r w:rsidRPr="008C454A">
        <w:rPr>
          <w:sz w:val="24"/>
          <w:szCs w:val="24"/>
          <w:vertAlign w:val="superscript"/>
        </w:rPr>
        <w:t>nd</w:t>
      </w:r>
      <w:r w:rsidRPr="008C454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8C454A">
        <w:rPr>
          <w:sz w:val="24"/>
          <w:szCs w:val="24"/>
        </w:rPr>
        <w:lastRenderedPageBreak/>
        <w:t>21:1-22:21 where the Physical Trinity &amp; the Law restoring the 1</w:t>
      </w:r>
      <w:r w:rsidRPr="008C454A">
        <w:rPr>
          <w:sz w:val="24"/>
          <w:szCs w:val="24"/>
          <w:vertAlign w:val="superscript"/>
        </w:rPr>
        <w:t>st</w:t>
      </w:r>
      <w:r w:rsidRPr="008C454A">
        <w:rPr>
          <w:sz w:val="24"/>
          <w:szCs w:val="24"/>
        </w:rPr>
        <w:t xml:space="preserve"> Garden of Eden. In short this summarizes the 2</w:t>
      </w:r>
      <w:r w:rsidRPr="008C454A">
        <w:rPr>
          <w:sz w:val="24"/>
          <w:szCs w:val="24"/>
          <w:vertAlign w:val="superscript"/>
        </w:rPr>
        <w:t>nd</w:t>
      </w:r>
      <w:r w:rsidRPr="008C454A">
        <w:rPr>
          <w:sz w:val="24"/>
          <w:szCs w:val="24"/>
        </w:rPr>
        <w:t xml:space="preserve"> Garden of Eden.  </w:t>
      </w:r>
    </w:p>
    <w:p w:rsidR="00643A26" w:rsidRPr="008C454A" w:rsidRDefault="00643A26" w:rsidP="00643A26">
      <w:pPr>
        <w:spacing w:line="480" w:lineRule="auto"/>
        <w:jc w:val="both"/>
        <w:rPr>
          <w:sz w:val="24"/>
          <w:szCs w:val="24"/>
        </w:rPr>
      </w:pPr>
      <w:r w:rsidRPr="008C454A">
        <w:rPr>
          <w:sz w:val="24"/>
          <w:szCs w:val="24"/>
        </w:rPr>
        <w:t>What were other names for the Garden of Eden?</w:t>
      </w:r>
    </w:p>
    <w:p w:rsidR="00643A26" w:rsidRPr="008C454A" w:rsidRDefault="00643A26" w:rsidP="00643A26">
      <w:pPr>
        <w:spacing w:line="480" w:lineRule="auto"/>
        <w:jc w:val="both"/>
        <w:rPr>
          <w:sz w:val="24"/>
          <w:szCs w:val="24"/>
        </w:rPr>
      </w:pPr>
      <w:r w:rsidRPr="008C454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43A26" w:rsidRPr="008C454A" w:rsidRDefault="00643A26" w:rsidP="00643A26">
      <w:pPr>
        <w:spacing w:line="480" w:lineRule="auto"/>
        <w:jc w:val="both"/>
        <w:rPr>
          <w:sz w:val="24"/>
          <w:szCs w:val="24"/>
        </w:rPr>
      </w:pPr>
      <w:r w:rsidRPr="008C454A">
        <w:rPr>
          <w:sz w:val="24"/>
          <w:szCs w:val="24"/>
        </w:rPr>
        <w:t>The 61 other Lord’s &amp; the other 61 Ladies</w:t>
      </w:r>
    </w:p>
    <w:p w:rsidR="00643A26" w:rsidRPr="008C454A" w:rsidRDefault="00643A26" w:rsidP="00643A26">
      <w:pPr>
        <w:spacing w:line="480" w:lineRule="auto"/>
        <w:jc w:val="both"/>
        <w:rPr>
          <w:sz w:val="24"/>
          <w:szCs w:val="24"/>
        </w:rPr>
      </w:pPr>
      <w:r w:rsidRPr="008C454A">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C454A">
        <w:rPr>
          <w:sz w:val="24"/>
          <w:szCs w:val="24"/>
          <w:vertAlign w:val="superscript"/>
        </w:rPr>
        <w:t>st</w:t>
      </w:r>
      <w:r w:rsidRPr="008C454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43A26" w:rsidRPr="008C454A" w:rsidRDefault="00643A26" w:rsidP="00643A26">
      <w:pPr>
        <w:spacing w:line="480" w:lineRule="auto"/>
        <w:jc w:val="both"/>
        <w:rPr>
          <w:sz w:val="24"/>
          <w:szCs w:val="24"/>
        </w:rPr>
      </w:pPr>
      <w:r w:rsidRPr="008C454A">
        <w:rPr>
          <w:sz w:val="24"/>
          <w:szCs w:val="24"/>
        </w:rPr>
        <w:t xml:space="preserve">There is 56 Unknown Lord’s in scripture. First, is the other Man known as the Ministerial Police over the Military Police &amp; Law Enforcement Police (Woman) in Genesis 1:26-2:20; 3:22; Isaiah </w:t>
      </w:r>
      <w:r w:rsidRPr="008C454A">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8C454A">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43A26" w:rsidRPr="008C454A" w:rsidRDefault="00643A26" w:rsidP="00643A26">
      <w:pPr>
        <w:spacing w:line="480" w:lineRule="auto"/>
        <w:jc w:val="both"/>
        <w:rPr>
          <w:sz w:val="24"/>
          <w:szCs w:val="24"/>
        </w:rPr>
      </w:pPr>
      <w:r w:rsidRPr="008C454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C454A">
        <w:rPr>
          <w:b/>
          <w:sz w:val="24"/>
          <w:szCs w:val="24"/>
        </w:rPr>
        <w:t>Lady of Kingdoms</w:t>
      </w:r>
      <w:r w:rsidRPr="008C454A">
        <w:rPr>
          <w:sz w:val="24"/>
          <w:szCs w:val="24"/>
        </w:rPr>
        <w:t xml:space="preserve">” (NKJV) &amp; Zechariah 5:9 &amp; Revelation 12:1-2, 4-5. </w:t>
      </w:r>
    </w:p>
    <w:p w:rsidR="00643A26" w:rsidRPr="008C454A" w:rsidRDefault="00643A26" w:rsidP="00643A26">
      <w:pPr>
        <w:spacing w:line="480" w:lineRule="auto"/>
        <w:jc w:val="both"/>
        <w:rPr>
          <w:sz w:val="24"/>
          <w:szCs w:val="24"/>
        </w:rPr>
      </w:pPr>
      <w:r w:rsidRPr="008C454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43A26" w:rsidRPr="008C454A" w:rsidRDefault="00643A26" w:rsidP="00643A26">
      <w:pPr>
        <w:spacing w:line="480" w:lineRule="auto"/>
        <w:jc w:val="center"/>
        <w:rPr>
          <w:b/>
          <w:sz w:val="24"/>
          <w:szCs w:val="24"/>
        </w:rPr>
      </w:pPr>
      <w:r w:rsidRPr="008C454A">
        <w:rPr>
          <w:b/>
          <w:sz w:val="24"/>
          <w:szCs w:val="24"/>
        </w:rPr>
        <w:lastRenderedPageBreak/>
        <w:t>THE LORD ADAM WITH THE RANK OF GENERAL OR HIGHER FOR 40 YEARS</w:t>
      </w:r>
    </w:p>
    <w:p w:rsidR="00643A26" w:rsidRPr="008C454A" w:rsidRDefault="00643A26" w:rsidP="00643A26">
      <w:pPr>
        <w:spacing w:line="480" w:lineRule="auto"/>
        <w:jc w:val="center"/>
        <w:rPr>
          <w:b/>
          <w:sz w:val="24"/>
          <w:szCs w:val="24"/>
        </w:rPr>
      </w:pPr>
      <w:r w:rsidRPr="008C454A">
        <w:rPr>
          <w:b/>
          <w:sz w:val="24"/>
          <w:szCs w:val="24"/>
        </w:rPr>
        <w:t xml:space="preserve">THE LOWER RANKING HEROES AS </w:t>
      </w:r>
      <w:r w:rsidR="008C454A" w:rsidRPr="008C454A">
        <w:rPr>
          <w:b/>
          <w:sz w:val="24"/>
          <w:szCs w:val="24"/>
        </w:rPr>
        <w:t>CAPTAIN</w:t>
      </w:r>
      <w:r w:rsidRPr="008C454A">
        <w:rPr>
          <w:b/>
          <w:sz w:val="24"/>
          <w:szCs w:val="24"/>
        </w:rPr>
        <w:t>S &amp; COLONELS UNDER THE GENERALS</w:t>
      </w:r>
    </w:p>
    <w:p w:rsidR="00643A26" w:rsidRPr="008C454A" w:rsidRDefault="00643A26" w:rsidP="00643A26">
      <w:pPr>
        <w:spacing w:line="480" w:lineRule="auto"/>
        <w:jc w:val="both"/>
        <w:rPr>
          <w:sz w:val="24"/>
          <w:szCs w:val="24"/>
        </w:rPr>
      </w:pPr>
      <w:r w:rsidRPr="008C454A">
        <w:rPr>
          <w:sz w:val="24"/>
          <w:szCs w:val="24"/>
        </w:rPr>
        <w:t>The Lord Adam’s name means “</w:t>
      </w:r>
      <w:r w:rsidRPr="008C454A">
        <w:rPr>
          <w:b/>
          <w:sz w:val="24"/>
          <w:szCs w:val="24"/>
        </w:rPr>
        <w:t>Man</w:t>
      </w:r>
      <w:r w:rsidRPr="008C454A">
        <w:rPr>
          <w:sz w:val="24"/>
          <w:szCs w:val="24"/>
        </w:rPr>
        <w:t>” or “</w:t>
      </w:r>
      <w:r w:rsidRPr="008C454A">
        <w:rPr>
          <w:b/>
          <w:sz w:val="24"/>
          <w:szCs w:val="24"/>
        </w:rPr>
        <w:t>Humanity</w:t>
      </w:r>
      <w:r w:rsidRPr="008C454A">
        <w:rPr>
          <w:sz w:val="24"/>
          <w:szCs w:val="24"/>
        </w:rPr>
        <w:t>.” The Scripture references of the Lord Adam is in Genesis 1:26-5:5; 1</w:t>
      </w:r>
      <w:r w:rsidRPr="008C454A">
        <w:rPr>
          <w:sz w:val="24"/>
          <w:szCs w:val="24"/>
          <w:vertAlign w:val="superscript"/>
        </w:rPr>
        <w:t>st</w:t>
      </w:r>
      <w:r w:rsidRPr="008C454A">
        <w:rPr>
          <w:sz w:val="24"/>
          <w:szCs w:val="24"/>
        </w:rPr>
        <w:t xml:space="preserve"> Chronicles 1:1; Romans 5:12-17; 1</w:t>
      </w:r>
      <w:r w:rsidRPr="008C454A">
        <w:rPr>
          <w:sz w:val="24"/>
          <w:szCs w:val="24"/>
          <w:vertAlign w:val="superscript"/>
        </w:rPr>
        <w:t>st</w:t>
      </w:r>
      <w:r w:rsidRPr="008C454A">
        <w:rPr>
          <w:sz w:val="24"/>
          <w:szCs w:val="24"/>
        </w:rPr>
        <w:t xml:space="preserve"> Corinthians 15:21-23, 45; 1</w:t>
      </w:r>
      <w:r w:rsidRPr="008C454A">
        <w:rPr>
          <w:sz w:val="24"/>
          <w:szCs w:val="24"/>
          <w:vertAlign w:val="superscript"/>
        </w:rPr>
        <w:t>st</w:t>
      </w:r>
      <w:r w:rsidRPr="008C454A">
        <w:rPr>
          <w:sz w:val="24"/>
          <w:szCs w:val="24"/>
        </w:rPr>
        <w:t xml:space="preserve"> Timothy 2:13, 14 &amp; Luke 3:38.  </w:t>
      </w:r>
    </w:p>
    <w:p w:rsidR="00643A26" w:rsidRPr="008C454A" w:rsidRDefault="00643A26" w:rsidP="00643A26">
      <w:pPr>
        <w:spacing w:line="480" w:lineRule="auto"/>
        <w:jc w:val="both"/>
        <w:rPr>
          <w:sz w:val="24"/>
          <w:szCs w:val="24"/>
        </w:rPr>
      </w:pPr>
      <w:r w:rsidRPr="008C454A">
        <w:rPr>
          <w:sz w:val="24"/>
          <w:szCs w:val="24"/>
        </w:rPr>
        <w:t xml:space="preserve">The Lord Adam’s Role in Scripture: The Hebrew word </w:t>
      </w:r>
      <w:r w:rsidRPr="008C454A">
        <w:rPr>
          <w:b/>
          <w:i/>
          <w:sz w:val="24"/>
          <w:szCs w:val="24"/>
        </w:rPr>
        <w:t>‘adam</w:t>
      </w:r>
      <w:r w:rsidRPr="008C454A">
        <w:rPr>
          <w:sz w:val="24"/>
          <w:szCs w:val="24"/>
        </w:rPr>
        <w:t xml:space="preserve"> is used over 500 times in the OT meaning “</w:t>
      </w:r>
      <w:r w:rsidRPr="008C454A">
        <w:rPr>
          <w:b/>
          <w:sz w:val="24"/>
          <w:szCs w:val="24"/>
        </w:rPr>
        <w:t>Human Being</w:t>
      </w:r>
      <w:r w:rsidRPr="008C454A">
        <w:rPr>
          <w:sz w:val="24"/>
          <w:szCs w:val="24"/>
        </w:rPr>
        <w:t>” or “</w:t>
      </w:r>
      <w:r w:rsidRPr="008C454A">
        <w:rPr>
          <w:b/>
          <w:sz w:val="24"/>
          <w:szCs w:val="24"/>
        </w:rPr>
        <w:t>Humanity</w:t>
      </w:r>
      <w:r w:rsidRPr="008C454A">
        <w:rPr>
          <w:sz w:val="24"/>
          <w:szCs w:val="24"/>
        </w:rPr>
        <w:t>.” Only in early Genesis &amp; 1</w:t>
      </w:r>
      <w:r w:rsidRPr="008C454A">
        <w:rPr>
          <w:sz w:val="24"/>
          <w:szCs w:val="24"/>
          <w:vertAlign w:val="superscript"/>
        </w:rPr>
        <w:t>st</w:t>
      </w:r>
      <w:r w:rsidRPr="008C454A">
        <w:rPr>
          <w:sz w:val="24"/>
          <w:szCs w:val="24"/>
        </w:rPr>
        <w:t xml:space="preserve"> Chronicles 1:1 is the proper name of Adam, the 1</w:t>
      </w:r>
      <w:r w:rsidRPr="008C454A">
        <w:rPr>
          <w:sz w:val="24"/>
          <w:szCs w:val="24"/>
          <w:vertAlign w:val="superscript"/>
        </w:rPr>
        <w:t>st</w:t>
      </w:r>
      <w:r w:rsidRPr="008C454A">
        <w:rPr>
          <w:sz w:val="24"/>
          <w:szCs w:val="24"/>
        </w:rPr>
        <w:t xml:space="preserve"> Man.    </w:t>
      </w:r>
    </w:p>
    <w:p w:rsidR="00643A26" w:rsidRPr="008C454A" w:rsidRDefault="00643A26" w:rsidP="00643A26">
      <w:pPr>
        <w:spacing w:line="480" w:lineRule="auto"/>
        <w:jc w:val="both"/>
        <w:rPr>
          <w:sz w:val="24"/>
          <w:szCs w:val="24"/>
        </w:rPr>
      </w:pPr>
      <w:r w:rsidRPr="008C454A">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43A26" w:rsidRPr="008C454A" w:rsidRDefault="00643A26" w:rsidP="00643A26">
      <w:pPr>
        <w:spacing w:line="480" w:lineRule="auto"/>
        <w:jc w:val="both"/>
        <w:rPr>
          <w:sz w:val="24"/>
          <w:szCs w:val="24"/>
        </w:rPr>
      </w:pPr>
      <w:r w:rsidRPr="008C454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43A26" w:rsidRPr="008C454A" w:rsidRDefault="00643A26" w:rsidP="00643A26">
      <w:pPr>
        <w:spacing w:line="480" w:lineRule="auto"/>
        <w:jc w:val="both"/>
        <w:rPr>
          <w:sz w:val="24"/>
          <w:szCs w:val="24"/>
        </w:rPr>
      </w:pPr>
      <w:r w:rsidRPr="008C454A">
        <w:rPr>
          <w:sz w:val="24"/>
          <w:szCs w:val="24"/>
        </w:rPr>
        <w:lastRenderedPageBreak/>
        <w:t>Who was Adam?</w:t>
      </w:r>
    </w:p>
    <w:p w:rsidR="00643A26" w:rsidRPr="008C454A" w:rsidRDefault="00643A26" w:rsidP="00643A26">
      <w:pPr>
        <w:spacing w:line="480" w:lineRule="auto"/>
        <w:jc w:val="both"/>
        <w:rPr>
          <w:sz w:val="24"/>
          <w:szCs w:val="24"/>
        </w:rPr>
      </w:pPr>
      <w:r w:rsidRPr="008C454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C454A">
        <w:rPr>
          <w:i/>
          <w:sz w:val="24"/>
          <w:szCs w:val="24"/>
        </w:rPr>
        <w:t xml:space="preserve">Bara </w:t>
      </w:r>
      <w:r w:rsidRPr="008C454A">
        <w:rPr>
          <w:sz w:val="24"/>
          <w:szCs w:val="24"/>
        </w:rPr>
        <w:t xml:space="preserve">which means “to create” in Genesis 1:1, </w:t>
      </w:r>
      <w:r w:rsidRPr="008C454A">
        <w:rPr>
          <w:i/>
          <w:sz w:val="24"/>
          <w:szCs w:val="24"/>
        </w:rPr>
        <w:t xml:space="preserve">Asah </w:t>
      </w:r>
      <w:r w:rsidRPr="008C454A">
        <w:rPr>
          <w:sz w:val="24"/>
          <w:szCs w:val="24"/>
        </w:rPr>
        <w:t xml:space="preserve">which means “to make” in Genesis 1:7, </w:t>
      </w:r>
      <w:r w:rsidRPr="008C454A">
        <w:rPr>
          <w:i/>
          <w:sz w:val="24"/>
          <w:szCs w:val="24"/>
        </w:rPr>
        <w:t xml:space="preserve">Nathan </w:t>
      </w:r>
      <w:r w:rsidRPr="008C454A">
        <w:rPr>
          <w:sz w:val="24"/>
          <w:szCs w:val="24"/>
        </w:rPr>
        <w:t xml:space="preserve">which means “set” in Genesis 1:17, </w:t>
      </w:r>
      <w:r w:rsidRPr="008C454A">
        <w:rPr>
          <w:i/>
          <w:sz w:val="24"/>
          <w:szCs w:val="24"/>
        </w:rPr>
        <w:t xml:space="preserve">Yatsar </w:t>
      </w:r>
      <w:r w:rsidRPr="008C454A">
        <w:rPr>
          <w:sz w:val="24"/>
          <w:szCs w:val="24"/>
        </w:rPr>
        <w:t xml:space="preserve"> which  means  “to form” in Genesis  2:7, </w:t>
      </w:r>
      <w:r w:rsidRPr="008C454A">
        <w:rPr>
          <w:i/>
          <w:sz w:val="24"/>
          <w:szCs w:val="24"/>
        </w:rPr>
        <w:t xml:space="preserve">Banah </w:t>
      </w:r>
      <w:r w:rsidRPr="008C454A">
        <w:rPr>
          <w:sz w:val="24"/>
          <w:szCs w:val="24"/>
        </w:rPr>
        <w:t xml:space="preserve">which means “to make or build” in Genesis 2:22  &amp;  </w:t>
      </w:r>
      <w:r w:rsidRPr="008C454A">
        <w:rPr>
          <w:i/>
          <w:sz w:val="24"/>
          <w:szCs w:val="24"/>
        </w:rPr>
        <w:t xml:space="preserve">Qanah  </w:t>
      </w:r>
      <w:r w:rsidRPr="008C454A">
        <w:rPr>
          <w:sz w:val="24"/>
          <w:szCs w:val="24"/>
        </w:rPr>
        <w:t xml:space="preserve">which  means  “to  create,  possess or  acquire”  in  Genesis 4:1; 14:19. </w:t>
      </w:r>
      <w:r w:rsidRPr="008C454A">
        <w:rPr>
          <w:i/>
          <w:sz w:val="24"/>
          <w:szCs w:val="24"/>
        </w:rPr>
        <w:t>Yatsar</w:t>
      </w:r>
      <w:r w:rsidRPr="008C454A">
        <w:rPr>
          <w:sz w:val="24"/>
          <w:szCs w:val="24"/>
        </w:rPr>
        <w:t xml:space="preserve">, </w:t>
      </w:r>
      <w:r w:rsidRPr="008C454A">
        <w:rPr>
          <w:i/>
          <w:sz w:val="24"/>
          <w:szCs w:val="24"/>
        </w:rPr>
        <w:t>Banah &amp; Qanah</w:t>
      </w:r>
      <w:r w:rsidRPr="008C454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C454A">
        <w:rPr>
          <w:i/>
          <w:sz w:val="24"/>
          <w:szCs w:val="24"/>
        </w:rPr>
        <w:t>Bara</w:t>
      </w:r>
      <w:r w:rsidRPr="008C454A">
        <w:rPr>
          <w:sz w:val="24"/>
          <w:szCs w:val="24"/>
        </w:rPr>
        <w:t xml:space="preserve">, </w:t>
      </w:r>
      <w:r w:rsidRPr="008C454A">
        <w:rPr>
          <w:i/>
          <w:sz w:val="24"/>
          <w:szCs w:val="24"/>
        </w:rPr>
        <w:t xml:space="preserve">Asah </w:t>
      </w:r>
      <w:r w:rsidRPr="008C454A">
        <w:rPr>
          <w:sz w:val="24"/>
          <w:szCs w:val="24"/>
        </w:rPr>
        <w:t xml:space="preserve">and </w:t>
      </w:r>
      <w:r w:rsidRPr="008C454A">
        <w:rPr>
          <w:i/>
          <w:sz w:val="24"/>
          <w:szCs w:val="24"/>
        </w:rPr>
        <w:t>Nathan</w:t>
      </w:r>
      <w:r w:rsidRPr="008C454A">
        <w:rPr>
          <w:sz w:val="24"/>
          <w:szCs w:val="24"/>
        </w:rPr>
        <w:t xml:space="preserve"> are the “</w:t>
      </w:r>
      <w:r w:rsidRPr="008C454A">
        <w:rPr>
          <w:b/>
          <w:sz w:val="24"/>
          <w:szCs w:val="24"/>
        </w:rPr>
        <w:t>Sons of God</w:t>
      </w:r>
      <w:r w:rsidRPr="008C454A">
        <w:rPr>
          <w:sz w:val="24"/>
          <w:szCs w:val="24"/>
        </w:rPr>
        <w:t>” also called “</w:t>
      </w:r>
      <w:r w:rsidRPr="008C454A">
        <w:rPr>
          <w:b/>
          <w:sz w:val="24"/>
          <w:szCs w:val="24"/>
        </w:rPr>
        <w:t>Age of the Dragons</w:t>
      </w:r>
      <w:r w:rsidRPr="008C454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43A26" w:rsidRPr="008C454A" w:rsidRDefault="00643A26" w:rsidP="00643A26">
      <w:pPr>
        <w:spacing w:line="480" w:lineRule="auto"/>
        <w:jc w:val="both"/>
        <w:rPr>
          <w:sz w:val="24"/>
          <w:szCs w:val="24"/>
        </w:rPr>
      </w:pPr>
      <w:r w:rsidRPr="008C454A">
        <w:rPr>
          <w:sz w:val="24"/>
          <w:szCs w:val="24"/>
        </w:rPr>
        <w:lastRenderedPageBreak/>
        <w:t>Adam’s life</w:t>
      </w:r>
    </w:p>
    <w:p w:rsidR="00643A26" w:rsidRPr="008C454A" w:rsidRDefault="00643A26" w:rsidP="00643A26">
      <w:pPr>
        <w:spacing w:line="480" w:lineRule="auto"/>
        <w:jc w:val="both"/>
        <w:rPr>
          <w:sz w:val="24"/>
          <w:szCs w:val="24"/>
        </w:rPr>
      </w:pPr>
      <w:r w:rsidRPr="008C454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C454A">
        <w:rPr>
          <w:b/>
          <w:sz w:val="24"/>
          <w:szCs w:val="24"/>
        </w:rPr>
        <w:t>flesh and bones</w:t>
      </w:r>
      <w:r w:rsidRPr="008C454A">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8C454A">
        <w:rPr>
          <w:sz w:val="24"/>
          <w:szCs w:val="24"/>
          <w:vertAlign w:val="superscript"/>
        </w:rPr>
        <w:t>st</w:t>
      </w:r>
      <w:r w:rsidRPr="008C454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C454A">
        <w:rPr>
          <w:sz w:val="24"/>
          <w:szCs w:val="24"/>
          <w:vertAlign w:val="superscript"/>
        </w:rPr>
        <w:t>st</w:t>
      </w:r>
      <w:r w:rsidRPr="008C454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8C454A">
        <w:rPr>
          <w:sz w:val="24"/>
          <w:szCs w:val="24"/>
          <w:vertAlign w:val="superscript"/>
        </w:rPr>
        <w:t>st</w:t>
      </w:r>
      <w:r w:rsidRPr="008C454A">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8C454A">
        <w:rPr>
          <w:sz w:val="24"/>
          <w:szCs w:val="24"/>
        </w:rPr>
        <w:lastRenderedPageBreak/>
        <w:t>Luke 20:35-36; Matthew 22:29-32 &amp; Mark 12:24-27. Some true  scriptures  which  prove  the  Body  and Spirit  is  in 1</w:t>
      </w:r>
      <w:r w:rsidRPr="008C454A">
        <w:rPr>
          <w:sz w:val="24"/>
          <w:szCs w:val="24"/>
          <w:vertAlign w:val="superscript"/>
        </w:rPr>
        <w:t xml:space="preserve">st </w:t>
      </w:r>
      <w:r w:rsidRPr="008C454A">
        <w:rPr>
          <w:sz w:val="24"/>
          <w:szCs w:val="24"/>
        </w:rPr>
        <w:t>Corinthians 5:3, 5; 7:34; 2</w:t>
      </w:r>
      <w:r w:rsidRPr="008C454A">
        <w:rPr>
          <w:sz w:val="24"/>
          <w:szCs w:val="24"/>
          <w:vertAlign w:val="superscript"/>
        </w:rPr>
        <w:t xml:space="preserve">nd </w:t>
      </w:r>
      <w:r w:rsidRPr="008C454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C454A">
        <w:rPr>
          <w:sz w:val="24"/>
          <w:szCs w:val="24"/>
          <w:vertAlign w:val="superscript"/>
        </w:rPr>
        <w:t>st</w:t>
      </w:r>
      <w:r w:rsidRPr="008C454A">
        <w:rPr>
          <w:sz w:val="24"/>
          <w:szCs w:val="24"/>
        </w:rPr>
        <w:t xml:space="preserve"> Peter 3:19 and Revelation 6:9; 20:4. </w:t>
      </w:r>
    </w:p>
    <w:p w:rsidR="00643A26" w:rsidRPr="008C454A" w:rsidRDefault="00643A26" w:rsidP="00643A26">
      <w:pPr>
        <w:spacing w:line="480" w:lineRule="auto"/>
        <w:jc w:val="both"/>
        <w:rPr>
          <w:sz w:val="24"/>
          <w:szCs w:val="24"/>
        </w:rPr>
      </w:pPr>
      <w:r w:rsidRPr="008C454A">
        <w:rPr>
          <w:sz w:val="24"/>
          <w:szCs w:val="24"/>
        </w:rPr>
        <w:t>Adam’s significance in the garden</w:t>
      </w:r>
    </w:p>
    <w:p w:rsidR="00643A26" w:rsidRPr="008C454A" w:rsidRDefault="00643A26" w:rsidP="00643A26">
      <w:pPr>
        <w:spacing w:line="480" w:lineRule="auto"/>
        <w:jc w:val="both"/>
        <w:rPr>
          <w:sz w:val="24"/>
          <w:szCs w:val="24"/>
        </w:rPr>
      </w:pPr>
      <w:r w:rsidRPr="008C454A">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8C454A">
        <w:rPr>
          <w:b/>
          <w:sz w:val="24"/>
          <w:szCs w:val="24"/>
        </w:rPr>
        <w:t>image-likeness</w:t>
      </w:r>
      <w:r w:rsidRPr="008C454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8C454A">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8C454A">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43A26" w:rsidRPr="008C454A" w:rsidRDefault="00643A26" w:rsidP="00643A26">
      <w:pPr>
        <w:spacing w:line="480" w:lineRule="auto"/>
        <w:jc w:val="both"/>
        <w:rPr>
          <w:sz w:val="24"/>
          <w:szCs w:val="24"/>
        </w:rPr>
      </w:pPr>
      <w:r w:rsidRPr="008C454A">
        <w:rPr>
          <w:sz w:val="24"/>
          <w:szCs w:val="24"/>
        </w:rPr>
        <w:t>Adam’s roles</w:t>
      </w:r>
    </w:p>
    <w:p w:rsidR="00643A26" w:rsidRPr="008C454A" w:rsidRDefault="00643A26" w:rsidP="00643A26">
      <w:pPr>
        <w:spacing w:line="480" w:lineRule="auto"/>
        <w:jc w:val="both"/>
        <w:rPr>
          <w:sz w:val="24"/>
          <w:szCs w:val="24"/>
        </w:rPr>
      </w:pPr>
      <w:r w:rsidRPr="008C454A">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8C454A">
        <w:rPr>
          <w:sz w:val="24"/>
          <w:szCs w:val="24"/>
        </w:rPr>
        <w:lastRenderedPageBreak/>
        <w:t>for the care for what God has made. The gift of having the “</w:t>
      </w:r>
      <w:r w:rsidRPr="008C454A">
        <w:rPr>
          <w:b/>
          <w:sz w:val="24"/>
          <w:szCs w:val="24"/>
        </w:rPr>
        <w:t>image-likeness</w:t>
      </w:r>
      <w:r w:rsidRPr="008C454A">
        <w:rPr>
          <w:sz w:val="24"/>
          <w:szCs w:val="24"/>
        </w:rPr>
        <w:t xml:space="preserve">” carries the responsibility to guard and protect God’s creative works rather than abandon it. </w:t>
      </w:r>
    </w:p>
    <w:p w:rsidR="00643A26" w:rsidRPr="008C454A" w:rsidRDefault="00643A26" w:rsidP="00643A26">
      <w:pPr>
        <w:spacing w:line="480" w:lineRule="auto"/>
        <w:jc w:val="both"/>
        <w:rPr>
          <w:sz w:val="24"/>
          <w:szCs w:val="24"/>
        </w:rPr>
      </w:pPr>
      <w:r w:rsidRPr="008C454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43A26" w:rsidRPr="008C454A" w:rsidRDefault="00643A26" w:rsidP="00643A26">
      <w:pPr>
        <w:spacing w:line="480" w:lineRule="auto"/>
        <w:jc w:val="both"/>
        <w:rPr>
          <w:sz w:val="24"/>
          <w:szCs w:val="24"/>
        </w:rPr>
      </w:pPr>
      <w:r w:rsidRPr="008C454A">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43A26" w:rsidRPr="008C454A" w:rsidRDefault="00643A26" w:rsidP="00643A26">
      <w:pPr>
        <w:spacing w:line="480" w:lineRule="auto"/>
        <w:jc w:val="both"/>
        <w:rPr>
          <w:sz w:val="24"/>
          <w:szCs w:val="24"/>
        </w:rPr>
      </w:pPr>
      <w:r w:rsidRPr="008C454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8C454A">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43A26" w:rsidRPr="008C454A" w:rsidRDefault="00643A26" w:rsidP="00643A26">
      <w:pPr>
        <w:spacing w:line="480" w:lineRule="auto"/>
        <w:jc w:val="both"/>
        <w:rPr>
          <w:sz w:val="24"/>
          <w:szCs w:val="24"/>
        </w:rPr>
      </w:pPr>
      <w:r w:rsidRPr="008C454A">
        <w:rPr>
          <w:sz w:val="24"/>
          <w:szCs w:val="24"/>
        </w:rPr>
        <w:t>Adam’s relationship to God</w:t>
      </w:r>
    </w:p>
    <w:p w:rsidR="00643A26" w:rsidRPr="008C454A" w:rsidRDefault="00643A26" w:rsidP="00643A26">
      <w:pPr>
        <w:spacing w:line="480" w:lineRule="auto"/>
        <w:jc w:val="both"/>
        <w:rPr>
          <w:sz w:val="24"/>
          <w:szCs w:val="24"/>
        </w:rPr>
      </w:pPr>
      <w:r w:rsidRPr="008C454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C454A">
        <w:rPr>
          <w:b/>
          <w:sz w:val="24"/>
          <w:szCs w:val="24"/>
        </w:rPr>
        <w:t>image-likeness</w:t>
      </w:r>
      <w:r w:rsidRPr="008C454A">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C454A">
        <w:rPr>
          <w:b/>
          <w:sz w:val="24"/>
          <w:szCs w:val="24"/>
        </w:rPr>
        <w:t>image-likeness</w:t>
      </w:r>
      <w:r w:rsidRPr="008C454A">
        <w:rPr>
          <w:sz w:val="24"/>
          <w:szCs w:val="24"/>
        </w:rPr>
        <w:t>” of God while He was single in Genesis 1:26-2:20 in “</w:t>
      </w:r>
      <w:r w:rsidRPr="008C454A">
        <w:rPr>
          <w:b/>
          <w:sz w:val="24"/>
          <w:szCs w:val="24"/>
        </w:rPr>
        <w:t>that age</w:t>
      </w:r>
      <w:r w:rsidRPr="008C454A">
        <w:rPr>
          <w:sz w:val="24"/>
          <w:szCs w:val="24"/>
        </w:rPr>
        <w:t>” mentioned in Luke 20:35-38. Not only was His “</w:t>
      </w:r>
      <w:r w:rsidRPr="008C454A">
        <w:rPr>
          <w:b/>
          <w:sz w:val="24"/>
          <w:szCs w:val="24"/>
        </w:rPr>
        <w:t>image-likeness</w:t>
      </w:r>
      <w:r w:rsidRPr="008C454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C454A">
        <w:rPr>
          <w:b/>
          <w:sz w:val="24"/>
          <w:szCs w:val="24"/>
        </w:rPr>
        <w:t>given in marriage process</w:t>
      </w:r>
      <w:r w:rsidRPr="008C454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8C454A">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C454A">
        <w:rPr>
          <w:sz w:val="24"/>
          <w:szCs w:val="24"/>
          <w:vertAlign w:val="superscript"/>
        </w:rPr>
        <w:t>st</w:t>
      </w:r>
      <w:r w:rsidRPr="008C454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8C454A">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643A26" w:rsidRPr="008C454A" w:rsidRDefault="00643A26" w:rsidP="00643A26">
      <w:pPr>
        <w:spacing w:line="480" w:lineRule="auto"/>
        <w:jc w:val="both"/>
        <w:rPr>
          <w:sz w:val="24"/>
          <w:szCs w:val="24"/>
        </w:rPr>
      </w:pPr>
      <w:r w:rsidRPr="008C454A">
        <w:rPr>
          <w:sz w:val="24"/>
          <w:szCs w:val="24"/>
        </w:rPr>
        <w:t>Adam’s relationships to the animals</w:t>
      </w:r>
    </w:p>
    <w:p w:rsidR="00643A26" w:rsidRPr="008C454A" w:rsidRDefault="00643A26" w:rsidP="00643A26">
      <w:pPr>
        <w:spacing w:line="480" w:lineRule="auto"/>
        <w:jc w:val="both"/>
        <w:rPr>
          <w:sz w:val="24"/>
          <w:szCs w:val="24"/>
        </w:rPr>
      </w:pPr>
      <w:r w:rsidRPr="008C454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43A26" w:rsidRPr="008C454A" w:rsidRDefault="00643A26" w:rsidP="00643A26">
      <w:pPr>
        <w:spacing w:line="480" w:lineRule="auto"/>
        <w:jc w:val="both"/>
        <w:rPr>
          <w:sz w:val="24"/>
          <w:szCs w:val="24"/>
        </w:rPr>
      </w:pPr>
      <w:r w:rsidRPr="008C454A">
        <w:rPr>
          <w:sz w:val="24"/>
          <w:szCs w:val="24"/>
        </w:rPr>
        <w:t>Adam’s relationship to Eve</w:t>
      </w:r>
    </w:p>
    <w:p w:rsidR="00643A26" w:rsidRPr="008C454A" w:rsidRDefault="00643A26" w:rsidP="00643A26">
      <w:pPr>
        <w:spacing w:line="480" w:lineRule="auto"/>
        <w:jc w:val="both"/>
        <w:rPr>
          <w:sz w:val="24"/>
          <w:szCs w:val="24"/>
        </w:rPr>
      </w:pPr>
      <w:r w:rsidRPr="008C454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8C454A">
        <w:rPr>
          <w:sz w:val="24"/>
          <w:szCs w:val="24"/>
        </w:rPr>
        <w:lastRenderedPageBreak/>
        <w:t xml:space="preserve">forbidden for married people to possess mentally &amp; physically in Matthew 5:28. Adam &amp; Eve sinned once by disobedience &amp; by being deceived in Genesis 3:6. </w:t>
      </w:r>
    </w:p>
    <w:p w:rsidR="00643A26" w:rsidRPr="008C454A" w:rsidRDefault="00643A26" w:rsidP="00643A26">
      <w:pPr>
        <w:spacing w:line="480" w:lineRule="auto"/>
        <w:jc w:val="both"/>
        <w:rPr>
          <w:sz w:val="24"/>
          <w:szCs w:val="24"/>
        </w:rPr>
      </w:pPr>
      <w:r w:rsidRPr="008C454A">
        <w:rPr>
          <w:sz w:val="24"/>
          <w:szCs w:val="24"/>
        </w:rPr>
        <w:t>Adam’s relationship with the cherubs</w:t>
      </w:r>
    </w:p>
    <w:p w:rsidR="00643A26" w:rsidRPr="008C454A" w:rsidRDefault="00643A26" w:rsidP="00643A26">
      <w:pPr>
        <w:spacing w:line="480" w:lineRule="auto"/>
        <w:jc w:val="both"/>
        <w:rPr>
          <w:sz w:val="24"/>
          <w:szCs w:val="24"/>
        </w:rPr>
      </w:pPr>
      <w:r w:rsidRPr="008C454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43A26" w:rsidRPr="008C454A" w:rsidRDefault="00643A26" w:rsidP="00643A26">
      <w:pPr>
        <w:spacing w:line="480" w:lineRule="auto"/>
        <w:jc w:val="both"/>
        <w:rPr>
          <w:sz w:val="24"/>
          <w:szCs w:val="24"/>
        </w:rPr>
      </w:pPr>
      <w:r w:rsidRPr="008C454A">
        <w:rPr>
          <w:sz w:val="24"/>
          <w:szCs w:val="24"/>
        </w:rPr>
        <w:t>Adam’s relationships to His Sons</w:t>
      </w:r>
    </w:p>
    <w:p w:rsidR="00643A26" w:rsidRPr="008C454A" w:rsidRDefault="00643A26" w:rsidP="00643A26">
      <w:pPr>
        <w:spacing w:line="480" w:lineRule="auto"/>
        <w:jc w:val="both"/>
        <w:rPr>
          <w:sz w:val="24"/>
          <w:szCs w:val="24"/>
        </w:rPr>
      </w:pPr>
      <w:r w:rsidRPr="008C454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8C454A">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8C454A">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43A26" w:rsidRPr="008C454A" w:rsidRDefault="00643A26" w:rsidP="00643A26">
      <w:pPr>
        <w:spacing w:line="480" w:lineRule="auto"/>
        <w:jc w:val="both"/>
        <w:rPr>
          <w:sz w:val="24"/>
          <w:szCs w:val="24"/>
        </w:rPr>
      </w:pPr>
      <w:r w:rsidRPr="008C454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43A26" w:rsidRPr="008C454A" w:rsidRDefault="00643A26" w:rsidP="00643A26">
      <w:pPr>
        <w:spacing w:line="480" w:lineRule="auto"/>
        <w:jc w:val="both"/>
        <w:rPr>
          <w:sz w:val="24"/>
          <w:szCs w:val="24"/>
        </w:rPr>
      </w:pPr>
      <w:r w:rsidRPr="008C454A">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43A26" w:rsidRPr="008C454A" w:rsidRDefault="00643A26" w:rsidP="00643A26">
      <w:pPr>
        <w:spacing w:line="480" w:lineRule="auto"/>
        <w:jc w:val="both"/>
        <w:rPr>
          <w:sz w:val="24"/>
          <w:szCs w:val="24"/>
        </w:rPr>
      </w:pPr>
      <w:r w:rsidRPr="008C454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43A26" w:rsidRPr="008C454A" w:rsidRDefault="00643A26" w:rsidP="00643A26">
      <w:pPr>
        <w:spacing w:line="480" w:lineRule="auto"/>
        <w:jc w:val="both"/>
        <w:rPr>
          <w:sz w:val="24"/>
          <w:szCs w:val="24"/>
        </w:rPr>
      </w:pPr>
      <w:r w:rsidRPr="008C454A">
        <w:rPr>
          <w:sz w:val="24"/>
          <w:szCs w:val="24"/>
        </w:rPr>
        <w:t xml:space="preserve">What was Adam’s world?                                </w:t>
      </w:r>
    </w:p>
    <w:p w:rsidR="00643A26" w:rsidRPr="008C454A" w:rsidRDefault="00643A26" w:rsidP="00643A26">
      <w:pPr>
        <w:spacing w:line="480" w:lineRule="auto"/>
        <w:jc w:val="both"/>
        <w:rPr>
          <w:sz w:val="24"/>
          <w:szCs w:val="24"/>
        </w:rPr>
      </w:pPr>
      <w:r w:rsidRPr="008C454A">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8C454A">
        <w:rPr>
          <w:sz w:val="24"/>
          <w:szCs w:val="24"/>
        </w:rPr>
        <w:lastRenderedPageBreak/>
        <w:t>emotionally and spiritually in every way. In the seventh day God placed Adam in the garden to take care of it. Adam had Terrestrial (Earthly) Qualities In 1</w:t>
      </w:r>
      <w:r w:rsidRPr="008C454A">
        <w:rPr>
          <w:sz w:val="24"/>
          <w:szCs w:val="24"/>
          <w:vertAlign w:val="superscript"/>
        </w:rPr>
        <w:t>st</w:t>
      </w:r>
      <w:r w:rsidRPr="008C454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43A26" w:rsidRPr="008C454A" w:rsidRDefault="00643A26" w:rsidP="00643A26">
      <w:pPr>
        <w:spacing w:line="480" w:lineRule="auto"/>
        <w:jc w:val="both"/>
        <w:rPr>
          <w:sz w:val="24"/>
          <w:szCs w:val="24"/>
        </w:rPr>
      </w:pPr>
      <w:r w:rsidRPr="008C454A">
        <w:rPr>
          <w:sz w:val="24"/>
          <w:szCs w:val="24"/>
        </w:rPr>
        <w:t>The intrinsic value of Man</w:t>
      </w:r>
    </w:p>
    <w:p w:rsidR="00643A26" w:rsidRPr="008C454A" w:rsidRDefault="00643A26" w:rsidP="00643A26">
      <w:pPr>
        <w:spacing w:line="480" w:lineRule="auto"/>
        <w:jc w:val="both"/>
        <w:rPr>
          <w:sz w:val="24"/>
          <w:szCs w:val="24"/>
        </w:rPr>
      </w:pPr>
      <w:r w:rsidRPr="008C454A">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8C454A">
        <w:rPr>
          <w:sz w:val="24"/>
          <w:szCs w:val="24"/>
        </w:rPr>
        <w:lastRenderedPageBreak/>
        <w:t>that God has given Us. Norea blesses Adam Her father in the Thought of Norea on pages 607-611.</w:t>
      </w:r>
    </w:p>
    <w:p w:rsidR="00643A26" w:rsidRPr="008C454A" w:rsidRDefault="00643A26" w:rsidP="00643A26">
      <w:pPr>
        <w:spacing w:line="480" w:lineRule="auto"/>
        <w:jc w:val="both"/>
        <w:rPr>
          <w:sz w:val="24"/>
          <w:szCs w:val="24"/>
        </w:rPr>
      </w:pPr>
      <w:r w:rsidRPr="008C454A">
        <w:rPr>
          <w:sz w:val="24"/>
          <w:szCs w:val="24"/>
        </w:rPr>
        <w:t>The creation of Man</w:t>
      </w:r>
    </w:p>
    <w:p w:rsidR="00643A26" w:rsidRPr="008C454A" w:rsidRDefault="00643A26" w:rsidP="00643A26">
      <w:pPr>
        <w:spacing w:line="480" w:lineRule="auto"/>
        <w:jc w:val="both"/>
        <w:rPr>
          <w:sz w:val="24"/>
          <w:szCs w:val="24"/>
        </w:rPr>
      </w:pPr>
      <w:r w:rsidRPr="008C454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C454A">
        <w:rPr>
          <w:sz w:val="24"/>
          <w:szCs w:val="24"/>
          <w:vertAlign w:val="superscript"/>
        </w:rPr>
        <w:t>st</w:t>
      </w:r>
      <w:r w:rsidRPr="008C454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C454A">
        <w:rPr>
          <w:sz w:val="24"/>
          <w:szCs w:val="24"/>
          <w:vertAlign w:val="superscript"/>
        </w:rPr>
        <w:t>st</w:t>
      </w:r>
      <w:r w:rsidRPr="008C454A">
        <w:rPr>
          <w:sz w:val="24"/>
          <w:szCs w:val="24"/>
        </w:rPr>
        <w:t xml:space="preserve"> Thessalonians 5:16-18; James 1:2; 1</w:t>
      </w:r>
      <w:r w:rsidRPr="008C454A">
        <w:rPr>
          <w:sz w:val="24"/>
          <w:szCs w:val="24"/>
          <w:vertAlign w:val="superscript"/>
        </w:rPr>
        <w:t>st</w:t>
      </w:r>
      <w:r w:rsidRPr="008C454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8C454A">
        <w:rPr>
          <w:sz w:val="24"/>
          <w:szCs w:val="24"/>
        </w:rPr>
        <w:lastRenderedPageBreak/>
        <w:t>and power (Omniscience &amp; omnipotence), for You created all things, and by Your will (good pleasure) they exist and were created.” Also truly Man’s meaning of the “</w:t>
      </w:r>
      <w:r w:rsidRPr="008C454A">
        <w:rPr>
          <w:b/>
          <w:sz w:val="24"/>
          <w:szCs w:val="24"/>
        </w:rPr>
        <w:t>image/likeness of God</w:t>
      </w:r>
      <w:r w:rsidRPr="008C454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C454A">
        <w:rPr>
          <w:sz w:val="24"/>
          <w:szCs w:val="24"/>
          <w:vertAlign w:val="superscript"/>
        </w:rPr>
        <w:t>nd</w:t>
      </w:r>
      <w:r w:rsidRPr="008C454A">
        <w:rPr>
          <w:sz w:val="24"/>
          <w:szCs w:val="24"/>
        </w:rPr>
        <w:t xml:space="preserve"> Corinthians 3:18; 4:4 (NASB); Romans 8:29; 1</w:t>
      </w:r>
      <w:r w:rsidRPr="008C454A">
        <w:rPr>
          <w:sz w:val="24"/>
          <w:szCs w:val="24"/>
          <w:vertAlign w:val="superscript"/>
        </w:rPr>
        <w:t>st</w:t>
      </w:r>
      <w:r w:rsidRPr="008C454A">
        <w:rPr>
          <w:sz w:val="24"/>
          <w:szCs w:val="24"/>
        </w:rPr>
        <w:t xml:space="preserve"> Corinthians 15:49; Colossians 1:15; 3:10 &amp; 1</w:t>
      </w:r>
      <w:r w:rsidRPr="008C454A">
        <w:rPr>
          <w:sz w:val="24"/>
          <w:szCs w:val="24"/>
          <w:vertAlign w:val="superscript"/>
        </w:rPr>
        <w:t>st</w:t>
      </w:r>
      <w:r w:rsidRPr="008C454A">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8C454A">
        <w:rPr>
          <w:sz w:val="24"/>
          <w:szCs w:val="24"/>
        </w:rPr>
        <w:lastRenderedPageBreak/>
        <w:t>physical aspects where God becomes a physical body in John 1:1-18, and “The Angel (Lord) of the LORD” is God Himself in Human Form. Some other scriptures are 1</w:t>
      </w:r>
      <w:r w:rsidRPr="008C454A">
        <w:rPr>
          <w:sz w:val="24"/>
          <w:szCs w:val="24"/>
          <w:vertAlign w:val="superscript"/>
        </w:rPr>
        <w:t>st</w:t>
      </w:r>
      <w:r w:rsidRPr="008C454A">
        <w:rPr>
          <w:sz w:val="24"/>
          <w:szCs w:val="24"/>
        </w:rPr>
        <w:t xml:space="preserve"> Corinthians 3:10-15; 15:43-45; Genesis 5:3; Ephesians 5:1; 1</w:t>
      </w:r>
      <w:r w:rsidRPr="008C454A">
        <w:rPr>
          <w:sz w:val="24"/>
          <w:szCs w:val="24"/>
          <w:vertAlign w:val="superscript"/>
        </w:rPr>
        <w:t>st</w:t>
      </w:r>
      <w:r w:rsidRPr="008C454A">
        <w:rPr>
          <w:sz w:val="24"/>
          <w:szCs w:val="24"/>
        </w:rPr>
        <w:t xml:space="preserve"> Peter 1:16; 2</w:t>
      </w:r>
      <w:r w:rsidRPr="008C454A">
        <w:rPr>
          <w:sz w:val="24"/>
          <w:szCs w:val="24"/>
          <w:vertAlign w:val="superscript"/>
        </w:rPr>
        <w:t>nd</w:t>
      </w:r>
      <w:r w:rsidRPr="008C454A">
        <w:rPr>
          <w:sz w:val="24"/>
          <w:szCs w:val="24"/>
        </w:rPr>
        <w:t xml:space="preserve"> Corinthians 5:10; 7:1; Matthew 6:19-21 &amp; 1</w:t>
      </w:r>
      <w:r w:rsidRPr="008C454A">
        <w:rPr>
          <w:sz w:val="24"/>
          <w:szCs w:val="24"/>
          <w:vertAlign w:val="superscript"/>
        </w:rPr>
        <w:t>st</w:t>
      </w:r>
      <w:r w:rsidRPr="008C454A">
        <w:rPr>
          <w:sz w:val="24"/>
          <w:szCs w:val="24"/>
        </w:rPr>
        <w:t xml:space="preserve"> Samuel 13:14.       </w:t>
      </w:r>
    </w:p>
    <w:p w:rsidR="00643A26" w:rsidRPr="008C454A" w:rsidRDefault="00643A26" w:rsidP="00643A26">
      <w:pPr>
        <w:spacing w:line="480" w:lineRule="auto"/>
        <w:jc w:val="both"/>
        <w:rPr>
          <w:sz w:val="24"/>
          <w:szCs w:val="24"/>
        </w:rPr>
      </w:pPr>
      <w:r w:rsidRPr="008C454A">
        <w:rPr>
          <w:sz w:val="24"/>
          <w:szCs w:val="24"/>
        </w:rPr>
        <w:t>Man as Male and Female</w:t>
      </w:r>
    </w:p>
    <w:p w:rsidR="00643A26" w:rsidRPr="008C454A" w:rsidRDefault="00643A26" w:rsidP="00643A26">
      <w:pPr>
        <w:spacing w:line="480" w:lineRule="auto"/>
        <w:jc w:val="both"/>
        <w:rPr>
          <w:sz w:val="24"/>
          <w:szCs w:val="24"/>
        </w:rPr>
      </w:pPr>
      <w:r w:rsidRPr="008C454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C454A">
        <w:rPr>
          <w:sz w:val="24"/>
          <w:szCs w:val="24"/>
          <w:vertAlign w:val="superscript"/>
        </w:rPr>
        <w:t>st</w:t>
      </w:r>
      <w:r w:rsidRPr="008C454A">
        <w:rPr>
          <w:sz w:val="24"/>
          <w:szCs w:val="24"/>
        </w:rPr>
        <w:t xml:space="preserve"> Corinthians 6:16, 18-20. Also  in  marriage  they  do  not  have  the  rule  over  their own  bodies  but share it with their Spouses in 1</w:t>
      </w:r>
      <w:r w:rsidRPr="008C454A">
        <w:rPr>
          <w:sz w:val="24"/>
          <w:szCs w:val="24"/>
          <w:vertAlign w:val="superscript"/>
        </w:rPr>
        <w:t>st</w:t>
      </w:r>
      <w:r w:rsidRPr="008C454A">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C454A">
        <w:rPr>
          <w:sz w:val="24"/>
          <w:szCs w:val="24"/>
          <w:vertAlign w:val="superscript"/>
        </w:rPr>
        <w:t>st</w:t>
      </w:r>
      <w:r w:rsidRPr="008C454A">
        <w:rPr>
          <w:sz w:val="24"/>
          <w:szCs w:val="24"/>
        </w:rPr>
        <w:t xml:space="preserve"> Corinthians 7:1, 7-9, 28, 36. For the form of This World is passing away and it is better if He remains as He is in 1</w:t>
      </w:r>
      <w:r w:rsidRPr="008C454A">
        <w:rPr>
          <w:sz w:val="24"/>
          <w:szCs w:val="24"/>
          <w:vertAlign w:val="superscript"/>
        </w:rPr>
        <w:t>st</w:t>
      </w:r>
      <w:r w:rsidRPr="008C454A">
        <w:rPr>
          <w:sz w:val="24"/>
          <w:szCs w:val="24"/>
        </w:rPr>
        <w:t xml:space="preserve"> Corinthians 7:26, 29, 31. Also Paul the Apostle and Minister of the Lord Jesus Christ says You can have Spiritual Children in 1</w:t>
      </w:r>
      <w:r w:rsidRPr="008C454A">
        <w:rPr>
          <w:sz w:val="24"/>
          <w:szCs w:val="24"/>
          <w:vertAlign w:val="superscript"/>
        </w:rPr>
        <w:t>st</w:t>
      </w:r>
      <w:r w:rsidRPr="008C454A">
        <w:rPr>
          <w:sz w:val="24"/>
          <w:szCs w:val="24"/>
        </w:rPr>
        <w:t xml:space="preserve"> Corinthians 4:19; 1</w:t>
      </w:r>
      <w:r w:rsidRPr="008C454A">
        <w:rPr>
          <w:sz w:val="24"/>
          <w:szCs w:val="24"/>
          <w:vertAlign w:val="superscript"/>
        </w:rPr>
        <w:t>st</w:t>
      </w:r>
      <w:r w:rsidRPr="008C454A">
        <w:rPr>
          <w:sz w:val="24"/>
          <w:szCs w:val="24"/>
        </w:rPr>
        <w:t xml:space="preserve"> Timothy 1:2; Titus 1:4 and Galatians 4:19. </w:t>
      </w:r>
    </w:p>
    <w:p w:rsidR="00643A26" w:rsidRPr="008C454A" w:rsidRDefault="00643A26" w:rsidP="00643A26">
      <w:pPr>
        <w:spacing w:line="480" w:lineRule="auto"/>
        <w:jc w:val="both"/>
        <w:rPr>
          <w:sz w:val="24"/>
          <w:szCs w:val="24"/>
        </w:rPr>
      </w:pPr>
      <w:r w:rsidRPr="008C454A">
        <w:rPr>
          <w:sz w:val="24"/>
          <w:szCs w:val="24"/>
        </w:rPr>
        <w:lastRenderedPageBreak/>
        <w:t>The relationship between the Trinity and delegated authority in Marriage</w:t>
      </w:r>
    </w:p>
    <w:p w:rsidR="00643A26" w:rsidRPr="008C454A" w:rsidRDefault="00643A26" w:rsidP="00643A26">
      <w:pPr>
        <w:spacing w:line="480" w:lineRule="auto"/>
        <w:jc w:val="both"/>
        <w:rPr>
          <w:sz w:val="24"/>
          <w:szCs w:val="24"/>
        </w:rPr>
      </w:pPr>
      <w:r w:rsidRPr="008C454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C454A">
        <w:rPr>
          <w:sz w:val="24"/>
          <w:szCs w:val="24"/>
          <w:vertAlign w:val="superscript"/>
        </w:rPr>
        <w:t>st</w:t>
      </w:r>
      <w:r w:rsidRPr="008C454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C454A">
        <w:rPr>
          <w:sz w:val="24"/>
          <w:szCs w:val="24"/>
          <w:vertAlign w:val="superscript"/>
        </w:rPr>
        <w:t>st</w:t>
      </w:r>
      <w:r w:rsidRPr="008C454A">
        <w:rPr>
          <w:sz w:val="24"/>
          <w:szCs w:val="24"/>
        </w:rPr>
        <w:t xml:space="preserve"> Corinthians 11:3. There are certain roles before the fall. First, Adam was first formed, then Eve. Normally the birthright goes to the first born. Second, Eve was created as a helper for Adam in 1</w:t>
      </w:r>
      <w:r w:rsidRPr="008C454A">
        <w:rPr>
          <w:sz w:val="24"/>
          <w:szCs w:val="24"/>
          <w:vertAlign w:val="superscript"/>
        </w:rPr>
        <w:t>st</w:t>
      </w:r>
      <w:r w:rsidRPr="008C454A">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8C454A">
        <w:rPr>
          <w:sz w:val="24"/>
          <w:szCs w:val="24"/>
          <w:vertAlign w:val="superscript"/>
        </w:rPr>
        <w:t>st</w:t>
      </w:r>
      <w:r w:rsidRPr="008C454A">
        <w:rPr>
          <w:sz w:val="24"/>
          <w:szCs w:val="24"/>
        </w:rPr>
        <w:t xml:space="preserve"> Timothy 2:14. Sixth, God spoke to Adam first after the fall in Genesis 3:9. Seventh, Adam and not Eve represented the Human Race in Genesis 5; 1</w:t>
      </w:r>
      <w:r w:rsidRPr="008C454A">
        <w:rPr>
          <w:sz w:val="24"/>
          <w:szCs w:val="24"/>
          <w:vertAlign w:val="superscript"/>
        </w:rPr>
        <w:t>st</w:t>
      </w:r>
      <w:r w:rsidRPr="008C454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C454A">
        <w:rPr>
          <w:sz w:val="24"/>
          <w:szCs w:val="24"/>
          <w:vertAlign w:val="superscript"/>
        </w:rPr>
        <w:t>st</w:t>
      </w:r>
      <w:r w:rsidRPr="008C454A">
        <w:rPr>
          <w:sz w:val="24"/>
          <w:szCs w:val="24"/>
        </w:rPr>
        <w:t xml:space="preserve"> Peter 3:1-7 tells us that Wives should be submissive to their own Husbands in all things. </w:t>
      </w:r>
    </w:p>
    <w:p w:rsidR="00643A26" w:rsidRPr="008C454A" w:rsidRDefault="00643A26" w:rsidP="00643A26">
      <w:pPr>
        <w:spacing w:line="480" w:lineRule="auto"/>
        <w:jc w:val="both"/>
        <w:rPr>
          <w:sz w:val="24"/>
          <w:szCs w:val="24"/>
        </w:rPr>
      </w:pPr>
      <w:r w:rsidRPr="008C454A">
        <w:rPr>
          <w:sz w:val="24"/>
          <w:szCs w:val="24"/>
        </w:rPr>
        <w:t xml:space="preserve">Orderliness: Orderliness in Creation is in Genesis 1:31; Job 26:7-10; 38:4-11; Psalms 8:3; 19:1; 104:5-9; Isaiah 40:26; 45:12 &amp; Acts 17:26. Orderliness in Providence is in Genesis 8:22; Psalms </w:t>
      </w:r>
      <w:r w:rsidRPr="008C454A">
        <w:rPr>
          <w:sz w:val="24"/>
          <w:szCs w:val="24"/>
        </w:rPr>
        <w:lastRenderedPageBreak/>
        <w:t>65:9; 104:14-27; 145:15 &amp; Acts 14:17. Orderliness in Salvation: Salvation was Planned by the Father Stephen is in Romans 8:29; 1</w:t>
      </w:r>
      <w:r w:rsidRPr="008C454A">
        <w:rPr>
          <w:sz w:val="24"/>
          <w:szCs w:val="24"/>
          <w:vertAlign w:val="superscript"/>
        </w:rPr>
        <w:t>st</w:t>
      </w:r>
      <w:r w:rsidRPr="008C454A">
        <w:rPr>
          <w:sz w:val="24"/>
          <w:szCs w:val="24"/>
        </w:rPr>
        <w:t xml:space="preserve"> Corinthians 2:7; Ephesians 1:4-5; 2</w:t>
      </w:r>
      <w:r w:rsidRPr="008C454A">
        <w:rPr>
          <w:sz w:val="24"/>
          <w:szCs w:val="24"/>
          <w:vertAlign w:val="superscript"/>
        </w:rPr>
        <w:t>nd</w:t>
      </w:r>
      <w:r w:rsidRPr="008C454A">
        <w:rPr>
          <w:sz w:val="24"/>
          <w:szCs w:val="24"/>
        </w:rPr>
        <w:t xml:space="preserve"> Timothy 1:9; Titus 1:2; 1</w:t>
      </w:r>
      <w:r w:rsidRPr="008C454A">
        <w:rPr>
          <w:sz w:val="24"/>
          <w:szCs w:val="24"/>
          <w:vertAlign w:val="superscript"/>
        </w:rPr>
        <w:t>st</w:t>
      </w:r>
      <w:r w:rsidRPr="008C454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C454A">
        <w:rPr>
          <w:sz w:val="24"/>
          <w:szCs w:val="24"/>
          <w:vertAlign w:val="superscript"/>
        </w:rPr>
        <w:t>st</w:t>
      </w:r>
      <w:r w:rsidRPr="008C454A">
        <w:rPr>
          <w:sz w:val="24"/>
          <w:szCs w:val="24"/>
        </w:rPr>
        <w:t xml:space="preserve"> Chronicles 28:12; 1</w:t>
      </w:r>
      <w:r w:rsidRPr="008C454A">
        <w:rPr>
          <w:sz w:val="24"/>
          <w:szCs w:val="24"/>
          <w:vertAlign w:val="superscript"/>
        </w:rPr>
        <w:t>st</w:t>
      </w:r>
      <w:r w:rsidRPr="008C454A">
        <w:rPr>
          <w:sz w:val="24"/>
          <w:szCs w:val="24"/>
        </w:rPr>
        <w:t xml:space="preserve"> Corinthians 14:32-33 &amp; Acts 7:44. Personal Devotion includes Orderliness is in Proverbs 25:28; 1</w:t>
      </w:r>
      <w:r w:rsidRPr="008C454A">
        <w:rPr>
          <w:sz w:val="24"/>
          <w:szCs w:val="24"/>
          <w:vertAlign w:val="superscript"/>
        </w:rPr>
        <w:t>st</w:t>
      </w:r>
      <w:r w:rsidRPr="008C454A">
        <w:rPr>
          <w:sz w:val="24"/>
          <w:szCs w:val="24"/>
        </w:rPr>
        <w:t xml:space="preserve"> Thessalonians 5:6; Romans 13:13; 1</w:t>
      </w:r>
      <w:r w:rsidRPr="008C454A">
        <w:rPr>
          <w:sz w:val="24"/>
          <w:szCs w:val="24"/>
          <w:vertAlign w:val="superscript"/>
        </w:rPr>
        <w:t>st</w:t>
      </w:r>
      <w:r w:rsidRPr="008C454A">
        <w:rPr>
          <w:sz w:val="24"/>
          <w:szCs w:val="24"/>
        </w:rPr>
        <w:t xml:space="preserve"> Corinthians 7:17; Ephesians 5:16 &amp; 1</w:t>
      </w:r>
      <w:r w:rsidRPr="008C454A">
        <w:rPr>
          <w:sz w:val="24"/>
          <w:szCs w:val="24"/>
          <w:vertAlign w:val="superscript"/>
        </w:rPr>
        <w:t>st</w:t>
      </w:r>
      <w:r w:rsidRPr="008C454A">
        <w:rPr>
          <w:sz w:val="24"/>
          <w:szCs w:val="24"/>
        </w:rPr>
        <w:t xml:space="preserve"> Timothy 3:2-5. The Respect for Leaders as part of the Father Stephen’s Order is in Exodus 22:28; 1</w:t>
      </w:r>
      <w:r w:rsidRPr="008C454A">
        <w:rPr>
          <w:sz w:val="24"/>
          <w:szCs w:val="24"/>
          <w:vertAlign w:val="superscript"/>
        </w:rPr>
        <w:t>st</w:t>
      </w:r>
      <w:r w:rsidRPr="008C454A">
        <w:rPr>
          <w:sz w:val="24"/>
          <w:szCs w:val="24"/>
        </w:rPr>
        <w:t xml:space="preserve"> Samuel 24:6; 1</w:t>
      </w:r>
      <w:r w:rsidRPr="008C454A">
        <w:rPr>
          <w:sz w:val="24"/>
          <w:szCs w:val="24"/>
          <w:vertAlign w:val="superscript"/>
        </w:rPr>
        <w:t>st</w:t>
      </w:r>
      <w:r w:rsidRPr="008C454A">
        <w:rPr>
          <w:sz w:val="24"/>
          <w:szCs w:val="24"/>
        </w:rPr>
        <w:t xml:space="preserve"> Timothy 5:17 &amp; Hebrews 13:7, 17. Order in Pastoral Care is in Romans 12:4-8; 1</w:t>
      </w:r>
      <w:r w:rsidRPr="008C454A">
        <w:rPr>
          <w:sz w:val="24"/>
          <w:szCs w:val="24"/>
          <w:vertAlign w:val="superscript"/>
        </w:rPr>
        <w:t>st</w:t>
      </w:r>
      <w:r w:rsidRPr="008C454A">
        <w:rPr>
          <w:sz w:val="24"/>
          <w:szCs w:val="24"/>
        </w:rPr>
        <w:t xml:space="preserve"> Corinthians 12:28; Ephesians 4:11; Titus 1:5 &amp; 1</w:t>
      </w:r>
      <w:r w:rsidRPr="008C454A">
        <w:rPr>
          <w:sz w:val="24"/>
          <w:szCs w:val="24"/>
          <w:vertAlign w:val="superscript"/>
        </w:rPr>
        <w:t>st</w:t>
      </w:r>
      <w:r w:rsidRPr="008C454A">
        <w:rPr>
          <w:sz w:val="24"/>
          <w:szCs w:val="24"/>
        </w:rPr>
        <w:t xml:space="preserve"> Peter 4:10; 5:1-3. Orderliness in Society: The Father Stephen gives Responsibility in His administration to His Appointed Ministerial Police Authorities in Psalms 82:6; Daniel 6:2-7; Romans 13:1; Titus 3:1 &amp; 1</w:t>
      </w:r>
      <w:r w:rsidRPr="008C454A">
        <w:rPr>
          <w:sz w:val="24"/>
          <w:szCs w:val="24"/>
          <w:vertAlign w:val="superscript"/>
        </w:rPr>
        <w:t>st</w:t>
      </w:r>
      <w:r w:rsidRPr="008C454A">
        <w:rPr>
          <w:sz w:val="24"/>
          <w:szCs w:val="24"/>
        </w:rPr>
        <w:t xml:space="preserve"> Peter 2:13-14. Governing Authorities are Ordained by the Father Stephen is in Romans 13:1, 6 &amp; John 19:11. Those in Authority are to be Honored is in Matthew 22:21; Mark 12:17; 1</w:t>
      </w:r>
      <w:r w:rsidRPr="008C454A">
        <w:rPr>
          <w:sz w:val="24"/>
          <w:szCs w:val="24"/>
          <w:vertAlign w:val="superscript"/>
        </w:rPr>
        <w:t>st</w:t>
      </w:r>
      <w:r w:rsidRPr="008C454A">
        <w:rPr>
          <w:sz w:val="24"/>
          <w:szCs w:val="24"/>
        </w:rPr>
        <w:t xml:space="preserve"> Timothy 2:1-2; Titus 3:1; 1</w:t>
      </w:r>
      <w:r w:rsidRPr="008C454A">
        <w:rPr>
          <w:sz w:val="24"/>
          <w:szCs w:val="24"/>
          <w:vertAlign w:val="superscript"/>
        </w:rPr>
        <w:t>st</w:t>
      </w:r>
      <w:r w:rsidRPr="008C454A">
        <w:rPr>
          <w:sz w:val="24"/>
          <w:szCs w:val="24"/>
        </w:rPr>
        <w:t xml:space="preserve"> Peter 2:13 &amp; Luke 20:25. Order in the Home and Workplace is in Exodus 6:14; 20:12; 1</w:t>
      </w:r>
      <w:r w:rsidRPr="008C454A">
        <w:rPr>
          <w:sz w:val="24"/>
          <w:szCs w:val="24"/>
          <w:vertAlign w:val="superscript"/>
        </w:rPr>
        <w:t>st</w:t>
      </w:r>
      <w:r w:rsidRPr="008C454A">
        <w:rPr>
          <w:sz w:val="24"/>
          <w:szCs w:val="24"/>
        </w:rPr>
        <w:t xml:space="preserve"> Samuel 3:13; Job 1:5; Ephesians 6:1, 5; 1</w:t>
      </w:r>
      <w:r w:rsidRPr="008C454A">
        <w:rPr>
          <w:sz w:val="24"/>
          <w:szCs w:val="24"/>
          <w:vertAlign w:val="superscript"/>
        </w:rPr>
        <w:t>st</w:t>
      </w:r>
      <w:r w:rsidRPr="008C454A">
        <w:rPr>
          <w:sz w:val="24"/>
          <w:szCs w:val="24"/>
        </w:rPr>
        <w:t xml:space="preserve"> Timothy 3:4, 12; 6:1; Titus 1:6; 2:4-5, 9-10 &amp; 1</w:t>
      </w:r>
      <w:r w:rsidRPr="008C454A">
        <w:rPr>
          <w:sz w:val="24"/>
          <w:szCs w:val="24"/>
          <w:vertAlign w:val="superscript"/>
        </w:rPr>
        <w:t>st</w:t>
      </w:r>
      <w:r w:rsidRPr="008C454A">
        <w:rPr>
          <w:sz w:val="24"/>
          <w:szCs w:val="24"/>
        </w:rPr>
        <w:t xml:space="preserve"> Peter 2:18.     </w:t>
      </w:r>
    </w:p>
    <w:p w:rsidR="00643A26" w:rsidRPr="008C454A" w:rsidRDefault="00643A26" w:rsidP="00643A26">
      <w:pPr>
        <w:spacing w:line="480" w:lineRule="auto"/>
        <w:jc w:val="both"/>
        <w:rPr>
          <w:sz w:val="24"/>
          <w:szCs w:val="24"/>
        </w:rPr>
      </w:pPr>
      <w:r w:rsidRPr="008C454A">
        <w:rPr>
          <w:sz w:val="24"/>
          <w:szCs w:val="24"/>
        </w:rPr>
        <w:t>Total mutual submission by Wives to their Husbands</w:t>
      </w:r>
    </w:p>
    <w:p w:rsidR="00643A26" w:rsidRPr="008C454A" w:rsidRDefault="00643A26" w:rsidP="00643A26">
      <w:pPr>
        <w:spacing w:line="480" w:lineRule="auto"/>
        <w:jc w:val="both"/>
        <w:rPr>
          <w:sz w:val="24"/>
          <w:szCs w:val="24"/>
        </w:rPr>
      </w:pPr>
      <w:r w:rsidRPr="008C454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8C454A">
        <w:rPr>
          <w:sz w:val="24"/>
          <w:szCs w:val="24"/>
        </w:rPr>
        <w:lastRenderedPageBreak/>
        <w:t xml:space="preserve">is subject to Christ, so let Wives also be subject in everything to their Husbands.” This submission does not refer to </w:t>
      </w:r>
      <w:r w:rsidRPr="008C454A">
        <w:rPr>
          <w:b/>
          <w:i/>
          <w:sz w:val="24"/>
          <w:szCs w:val="24"/>
        </w:rPr>
        <w:t>hypotasso</w:t>
      </w:r>
      <w:r w:rsidRPr="008C454A">
        <w:rPr>
          <w:sz w:val="24"/>
          <w:szCs w:val="24"/>
        </w:rPr>
        <w:t xml:space="preserve"> which is submission to an authority. Also the submission of Jesus to the authority of His Parents Mary Joseph is in Luke 2:51. Also Demons being subject to the Disciples in Luke 10:17 means to “</w:t>
      </w:r>
      <w:r w:rsidRPr="008C454A">
        <w:rPr>
          <w:b/>
          <w:sz w:val="24"/>
          <w:szCs w:val="24"/>
        </w:rPr>
        <w:t>act in agape love and be considerate</w:t>
      </w:r>
      <w:r w:rsidRPr="008C454A">
        <w:rPr>
          <w:sz w:val="24"/>
          <w:szCs w:val="24"/>
        </w:rPr>
        <w:t>”. Citizens being subject to the Government Authorities are in Romans 13:1-10; Titus 3:1 &amp; 1</w:t>
      </w:r>
      <w:r w:rsidRPr="008C454A">
        <w:rPr>
          <w:sz w:val="24"/>
          <w:szCs w:val="24"/>
          <w:vertAlign w:val="superscript"/>
        </w:rPr>
        <w:t>st</w:t>
      </w:r>
      <w:r w:rsidRPr="008C454A">
        <w:rPr>
          <w:sz w:val="24"/>
          <w:szCs w:val="24"/>
        </w:rPr>
        <w:t xml:space="preserve"> Peter 2:13-17. The Kingdom of Men being subject to the Father Stephen is in Revelation 2;26; Psalms 110:2; Ezekiel 20:33; 2</w:t>
      </w:r>
      <w:r w:rsidRPr="008C454A">
        <w:rPr>
          <w:sz w:val="24"/>
          <w:szCs w:val="24"/>
          <w:vertAlign w:val="superscript"/>
        </w:rPr>
        <w:t>nd</w:t>
      </w:r>
      <w:r w:rsidRPr="008C454A">
        <w:rPr>
          <w:sz w:val="24"/>
          <w:szCs w:val="24"/>
        </w:rPr>
        <w:t xml:space="preserve"> Esdras 5:38 &amp; Daniel 4:32; 5:21. The Kingdom of Law being subject to the Father Stephen is in 2</w:t>
      </w:r>
      <w:r w:rsidRPr="008C454A">
        <w:rPr>
          <w:sz w:val="24"/>
          <w:szCs w:val="24"/>
          <w:vertAlign w:val="superscript"/>
        </w:rPr>
        <w:t>nd</w:t>
      </w:r>
      <w:r w:rsidRPr="008C454A">
        <w:rPr>
          <w:sz w:val="24"/>
          <w:szCs w:val="24"/>
        </w:rPr>
        <w:t xml:space="preserve"> Esdras 7:17. The Universe being subject to Christ by the Father Stephen is in 1</w:t>
      </w:r>
      <w:r w:rsidRPr="008C454A">
        <w:rPr>
          <w:sz w:val="24"/>
          <w:szCs w:val="24"/>
          <w:vertAlign w:val="superscript"/>
        </w:rPr>
        <w:t>st</w:t>
      </w:r>
      <w:r w:rsidRPr="008C454A">
        <w:rPr>
          <w:sz w:val="24"/>
          <w:szCs w:val="24"/>
        </w:rPr>
        <w:t xml:space="preserve"> Corinthians 15:27 &amp; Ephesians 1:22. The Apostles being subject to the Saints is in Hebrews 13:24. Also to unseen powers being subject to Christ by the Father Stephen is in 1</w:t>
      </w:r>
      <w:r w:rsidRPr="008C454A">
        <w:rPr>
          <w:sz w:val="24"/>
          <w:szCs w:val="24"/>
          <w:vertAlign w:val="superscript"/>
        </w:rPr>
        <w:t>st</w:t>
      </w:r>
      <w:r w:rsidRPr="008C454A">
        <w:rPr>
          <w:sz w:val="24"/>
          <w:szCs w:val="24"/>
        </w:rPr>
        <w:t xml:space="preserve"> Peter 3:22. The Lord Jesus Christ being subject to God the Father Stephen Our Lord is in Philippians 2:9-11; Revelation 2:27; 12:5; 19:15; 1</w:t>
      </w:r>
      <w:r w:rsidRPr="008C454A">
        <w:rPr>
          <w:sz w:val="24"/>
          <w:szCs w:val="24"/>
          <w:vertAlign w:val="superscript"/>
        </w:rPr>
        <w:t>st</w:t>
      </w:r>
      <w:r w:rsidRPr="008C454A">
        <w:rPr>
          <w:sz w:val="24"/>
          <w:szCs w:val="24"/>
        </w:rPr>
        <w:t xml:space="preserve"> Corinthians 15:12-28. The Younger (All Creation in Ephesians 4:6) in the “</w:t>
      </w:r>
      <w:r w:rsidRPr="008C454A">
        <w:rPr>
          <w:b/>
          <w:sz w:val="24"/>
          <w:szCs w:val="24"/>
        </w:rPr>
        <w:t>same aeon, aione, age, universe, level, realm, kingdom or world</w:t>
      </w:r>
      <w:r w:rsidRPr="008C454A">
        <w:rPr>
          <w:sz w:val="24"/>
          <w:szCs w:val="24"/>
        </w:rPr>
        <w:t>” being submissive to their Elders (The Father Stephen Our Lord in Proverbs 8:22-25---RSV) in the “</w:t>
      </w:r>
      <w:r w:rsidRPr="008C454A">
        <w:rPr>
          <w:b/>
          <w:sz w:val="24"/>
          <w:szCs w:val="24"/>
        </w:rPr>
        <w:t>same aeon, aione, age, universe, level, realm, kingdom or world</w:t>
      </w:r>
      <w:r w:rsidRPr="008C454A">
        <w:rPr>
          <w:sz w:val="24"/>
          <w:szCs w:val="24"/>
        </w:rPr>
        <w:t>” is in 1</w:t>
      </w:r>
      <w:r w:rsidRPr="008C454A">
        <w:rPr>
          <w:sz w:val="24"/>
          <w:szCs w:val="24"/>
          <w:vertAlign w:val="superscript"/>
        </w:rPr>
        <w:t>st</w:t>
      </w:r>
      <w:r w:rsidRPr="008C454A">
        <w:rPr>
          <w:sz w:val="24"/>
          <w:szCs w:val="24"/>
        </w:rPr>
        <w:t xml:space="preserve"> Timothy 5:17; Luke 20:35-36 &amp; 1</w:t>
      </w:r>
      <w:r w:rsidRPr="008C454A">
        <w:rPr>
          <w:sz w:val="24"/>
          <w:szCs w:val="24"/>
          <w:vertAlign w:val="superscript"/>
        </w:rPr>
        <w:t>st</w:t>
      </w:r>
      <w:r w:rsidRPr="008C454A">
        <w:rPr>
          <w:sz w:val="24"/>
          <w:szCs w:val="24"/>
        </w:rPr>
        <w:t xml:space="preserve"> Peter 5:5-11. The true Church Members being subject to true Church Leaders is in 1</w:t>
      </w:r>
      <w:r w:rsidRPr="008C454A">
        <w:rPr>
          <w:sz w:val="24"/>
          <w:szCs w:val="24"/>
          <w:vertAlign w:val="superscript"/>
        </w:rPr>
        <w:t>st</w:t>
      </w:r>
      <w:r w:rsidRPr="008C454A">
        <w:rPr>
          <w:sz w:val="24"/>
          <w:szCs w:val="24"/>
        </w:rPr>
        <w:t xml:space="preserve"> Corinthians 16:15-16. Also Wives being subject to their own Husbands are in Colossians 3:18; Titus 2:5; 1</w:t>
      </w:r>
      <w:r w:rsidRPr="008C454A">
        <w:rPr>
          <w:sz w:val="24"/>
          <w:szCs w:val="24"/>
          <w:vertAlign w:val="superscript"/>
        </w:rPr>
        <w:t>st</w:t>
      </w:r>
      <w:r w:rsidRPr="008C454A">
        <w:rPr>
          <w:sz w:val="24"/>
          <w:szCs w:val="24"/>
        </w:rPr>
        <w:t xml:space="preserve"> Peter 3:5; Ephesians 5: 22, 24. The Church being subject to Christ by the Father Stephen is in Ephesians 5:24. Servants being subject to Masters are in Titus 2:9 &amp; 1</w:t>
      </w:r>
      <w:r w:rsidRPr="008C454A">
        <w:rPr>
          <w:sz w:val="24"/>
          <w:szCs w:val="24"/>
          <w:vertAlign w:val="superscript"/>
        </w:rPr>
        <w:t>st</w:t>
      </w:r>
      <w:r w:rsidRPr="008C454A">
        <w:rPr>
          <w:sz w:val="24"/>
          <w:szCs w:val="24"/>
        </w:rPr>
        <w:t xml:space="preserve"> Peter 2:18-25. Christians being subject to the Father Stephen in Hebrews 12:9; 13:7. The Father Stephen Our Lord being subject to the Lord Yahweh the Creator of the Father Stephen is </w:t>
      </w:r>
      <w:r w:rsidRPr="008C454A">
        <w:rPr>
          <w:sz w:val="24"/>
          <w:szCs w:val="24"/>
        </w:rPr>
        <w:lastRenderedPageBreak/>
        <w:t xml:space="preserve">in James 4:6-7. A Disciple submits to its Teacher in Matthew 23:8. In these areas, none is measured back in their relationships. Husbands are never to be subject to their Wives.         </w:t>
      </w:r>
    </w:p>
    <w:p w:rsidR="00643A26" w:rsidRPr="008C454A" w:rsidRDefault="00643A26" w:rsidP="00643A26">
      <w:pPr>
        <w:spacing w:line="480" w:lineRule="auto"/>
        <w:jc w:val="both"/>
        <w:rPr>
          <w:sz w:val="24"/>
          <w:szCs w:val="24"/>
        </w:rPr>
      </w:pPr>
      <w:r w:rsidRPr="008C454A">
        <w:rPr>
          <w:sz w:val="24"/>
          <w:szCs w:val="24"/>
        </w:rPr>
        <w:t>The nature of Man</w:t>
      </w:r>
    </w:p>
    <w:p w:rsidR="00643A26" w:rsidRPr="008C454A" w:rsidRDefault="00643A26" w:rsidP="00643A26">
      <w:pPr>
        <w:spacing w:line="480" w:lineRule="auto"/>
        <w:jc w:val="both"/>
        <w:rPr>
          <w:sz w:val="24"/>
          <w:szCs w:val="24"/>
        </w:rPr>
      </w:pPr>
      <w:r w:rsidRPr="008C454A">
        <w:rPr>
          <w:sz w:val="24"/>
          <w:szCs w:val="24"/>
        </w:rPr>
        <w:t>At death either the “Soul departs” or the “Spirit departs” in scripture. First, the soul departs is proven in Genesis 35:18; 1</w:t>
      </w:r>
      <w:r w:rsidRPr="008C454A">
        <w:rPr>
          <w:sz w:val="24"/>
          <w:szCs w:val="24"/>
          <w:vertAlign w:val="superscript"/>
        </w:rPr>
        <w:t>st</w:t>
      </w:r>
      <w:r w:rsidRPr="008C454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C454A">
        <w:rPr>
          <w:sz w:val="24"/>
          <w:szCs w:val="24"/>
          <w:vertAlign w:val="superscript"/>
        </w:rPr>
        <w:t>st</w:t>
      </w:r>
      <w:r w:rsidRPr="008C454A">
        <w:rPr>
          <w:sz w:val="24"/>
          <w:szCs w:val="24"/>
        </w:rPr>
        <w:t xml:space="preserve"> Peter 1:22 &amp; Revelation 18:14. Some implicate that Spirits sin less and stays more pure than Souls. In 2</w:t>
      </w:r>
      <w:r w:rsidRPr="008C454A">
        <w:rPr>
          <w:sz w:val="24"/>
          <w:szCs w:val="24"/>
          <w:vertAlign w:val="superscript"/>
        </w:rPr>
        <w:t>nd</w:t>
      </w:r>
      <w:r w:rsidRPr="008C454A">
        <w:rPr>
          <w:sz w:val="24"/>
          <w:szCs w:val="24"/>
        </w:rPr>
        <w:t xml:space="preserve"> Corinthians 7:1 Paul clearly says that there can be sin in Our Spirits. But can be cleansed from sin in 1</w:t>
      </w:r>
      <w:r w:rsidRPr="008C454A">
        <w:rPr>
          <w:sz w:val="24"/>
          <w:szCs w:val="24"/>
          <w:vertAlign w:val="superscript"/>
        </w:rPr>
        <w:t>st</w:t>
      </w:r>
      <w:r w:rsidRPr="008C454A">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8C454A">
        <w:rPr>
          <w:sz w:val="24"/>
          <w:szCs w:val="24"/>
          <w:vertAlign w:val="superscript"/>
        </w:rPr>
        <w:t>st</w:t>
      </w:r>
      <w:r w:rsidRPr="008C454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8C454A">
        <w:rPr>
          <w:sz w:val="24"/>
          <w:szCs w:val="24"/>
          <w:vertAlign w:val="superscript"/>
        </w:rPr>
        <w:t>st</w:t>
      </w:r>
      <w:r w:rsidRPr="008C454A">
        <w:rPr>
          <w:sz w:val="24"/>
          <w:szCs w:val="24"/>
        </w:rPr>
        <w:t xml:space="preserve"> Thessalonians 5:23. Third, in 1</w:t>
      </w:r>
      <w:r w:rsidRPr="008C454A">
        <w:rPr>
          <w:sz w:val="24"/>
          <w:szCs w:val="24"/>
          <w:vertAlign w:val="superscript"/>
        </w:rPr>
        <w:t>st</w:t>
      </w:r>
      <w:r w:rsidRPr="008C454A">
        <w:rPr>
          <w:sz w:val="24"/>
          <w:szCs w:val="24"/>
        </w:rPr>
        <w:t xml:space="preserve"> Corinthians 2:14-3:4 mentions different kinds </w:t>
      </w:r>
      <w:r w:rsidRPr="008C454A">
        <w:rPr>
          <w:sz w:val="24"/>
          <w:szCs w:val="24"/>
        </w:rPr>
        <w:lastRenderedPageBreak/>
        <w:t>of people who are “of the flesh” in 1</w:t>
      </w:r>
      <w:r w:rsidRPr="008C454A">
        <w:rPr>
          <w:sz w:val="24"/>
          <w:szCs w:val="24"/>
          <w:vertAlign w:val="superscript"/>
        </w:rPr>
        <w:t>st</w:t>
      </w:r>
      <w:r w:rsidRPr="008C454A">
        <w:rPr>
          <w:sz w:val="24"/>
          <w:szCs w:val="24"/>
        </w:rPr>
        <w:t xml:space="preserve"> Corinthians 3:1, who are “unspiritual” in 1</w:t>
      </w:r>
      <w:r w:rsidRPr="008C454A">
        <w:rPr>
          <w:sz w:val="24"/>
          <w:szCs w:val="24"/>
          <w:vertAlign w:val="superscript"/>
        </w:rPr>
        <w:t>st</w:t>
      </w:r>
      <w:r w:rsidRPr="008C454A">
        <w:rPr>
          <w:sz w:val="24"/>
          <w:szCs w:val="24"/>
        </w:rPr>
        <w:t xml:space="preserve"> Corinthians 2:14, who are “truly spiritual” in 1</w:t>
      </w:r>
      <w:r w:rsidRPr="008C454A">
        <w:rPr>
          <w:sz w:val="24"/>
          <w:szCs w:val="24"/>
          <w:vertAlign w:val="superscript"/>
        </w:rPr>
        <w:t>st</w:t>
      </w:r>
      <w:r w:rsidRPr="008C454A">
        <w:rPr>
          <w:sz w:val="24"/>
          <w:szCs w:val="24"/>
        </w:rPr>
        <w:t xml:space="preserve"> Corinthians 2:15. Does this concern Our natures as different entities? No, Paul is talking about the Work of the Holy Ghost in truth being revealed. Fourth, in 1</w:t>
      </w:r>
      <w:r w:rsidRPr="008C454A">
        <w:rPr>
          <w:sz w:val="24"/>
          <w:szCs w:val="24"/>
          <w:vertAlign w:val="superscript"/>
        </w:rPr>
        <w:t>st</w:t>
      </w:r>
      <w:r w:rsidRPr="008C454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43A26" w:rsidRPr="008C454A" w:rsidRDefault="00643A26" w:rsidP="00643A26">
      <w:pPr>
        <w:spacing w:line="480" w:lineRule="auto"/>
        <w:jc w:val="both"/>
        <w:rPr>
          <w:sz w:val="24"/>
          <w:szCs w:val="24"/>
        </w:rPr>
      </w:pPr>
      <w:r w:rsidRPr="008C454A">
        <w:rPr>
          <w:sz w:val="24"/>
          <w:szCs w:val="24"/>
        </w:rPr>
        <w:t>Why was Adam disobedient to God?</w:t>
      </w:r>
    </w:p>
    <w:p w:rsidR="00643A26" w:rsidRPr="008C454A" w:rsidRDefault="00643A26" w:rsidP="00643A26">
      <w:pPr>
        <w:spacing w:line="480" w:lineRule="auto"/>
        <w:jc w:val="both"/>
        <w:rPr>
          <w:sz w:val="24"/>
          <w:szCs w:val="24"/>
        </w:rPr>
      </w:pPr>
      <w:r w:rsidRPr="008C454A">
        <w:rPr>
          <w:sz w:val="24"/>
          <w:szCs w:val="24"/>
        </w:rPr>
        <w:t>First, Adam  was obedient  from  Genesis 1:26-3:5  which  it  lasted  decades  of  years because Adam was created on the 6</w:t>
      </w:r>
      <w:r w:rsidRPr="008C454A">
        <w:rPr>
          <w:sz w:val="24"/>
          <w:szCs w:val="24"/>
          <w:vertAlign w:val="superscript"/>
        </w:rPr>
        <w:t>th</w:t>
      </w:r>
      <w:r w:rsidRPr="008C454A">
        <w:rPr>
          <w:sz w:val="24"/>
          <w:szCs w:val="24"/>
        </w:rPr>
        <w:t xml:space="preserve"> day and He did not fail until the 7</w:t>
      </w:r>
      <w:r w:rsidRPr="008C454A">
        <w:rPr>
          <w:sz w:val="24"/>
          <w:szCs w:val="24"/>
          <w:vertAlign w:val="superscript"/>
        </w:rPr>
        <w:t>th</w:t>
      </w:r>
      <w:r w:rsidRPr="008C454A">
        <w:rPr>
          <w:sz w:val="24"/>
          <w:szCs w:val="24"/>
        </w:rPr>
        <w:t xml:space="preserve"> day. Adam while being alone did the command God. It was done without question &amp; the Lord blessed Adam where He named all the Animals. On the 7</w:t>
      </w:r>
      <w:r w:rsidRPr="008C454A">
        <w:rPr>
          <w:sz w:val="24"/>
          <w:szCs w:val="24"/>
          <w:vertAlign w:val="superscript"/>
        </w:rPr>
        <w:t>th</w:t>
      </w:r>
      <w:r w:rsidRPr="008C454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8C454A">
        <w:rPr>
          <w:sz w:val="24"/>
          <w:szCs w:val="24"/>
        </w:rPr>
        <w:lastRenderedPageBreak/>
        <w:t xml:space="preserve">just simply hearkened to Her and became disobedient to God’s command which is proven in Romans 5:12-14.  </w:t>
      </w:r>
    </w:p>
    <w:p w:rsidR="00643A26" w:rsidRPr="008C454A" w:rsidRDefault="00643A26" w:rsidP="00643A26">
      <w:pPr>
        <w:spacing w:line="480" w:lineRule="auto"/>
        <w:jc w:val="both"/>
        <w:rPr>
          <w:sz w:val="24"/>
          <w:szCs w:val="24"/>
        </w:rPr>
      </w:pPr>
      <w:r w:rsidRPr="008C454A">
        <w:rPr>
          <w:sz w:val="24"/>
          <w:szCs w:val="24"/>
        </w:rPr>
        <w:t xml:space="preserve">Adam’s fall concerning His sin    </w:t>
      </w:r>
    </w:p>
    <w:p w:rsidR="00643A26" w:rsidRPr="008C454A" w:rsidRDefault="00643A26" w:rsidP="00643A26">
      <w:pPr>
        <w:spacing w:line="480" w:lineRule="auto"/>
        <w:jc w:val="both"/>
        <w:rPr>
          <w:sz w:val="24"/>
          <w:szCs w:val="24"/>
        </w:rPr>
      </w:pPr>
      <w:r w:rsidRPr="008C454A">
        <w:rPr>
          <w:sz w:val="24"/>
          <w:szCs w:val="24"/>
        </w:rPr>
        <w:t>The significance of the Lord Adam’s fall is in Genesis 3:1-19. Also in 1</w:t>
      </w:r>
      <w:r w:rsidRPr="008C454A">
        <w:rPr>
          <w:sz w:val="24"/>
          <w:szCs w:val="24"/>
          <w:vertAlign w:val="superscript"/>
        </w:rPr>
        <w:t>st</w:t>
      </w:r>
      <w:r w:rsidRPr="008C454A">
        <w:rPr>
          <w:sz w:val="24"/>
          <w:szCs w:val="24"/>
        </w:rPr>
        <w:t xml:space="preserve"> Timothy 2:1 says that the Lord Adam was not deceived, but the Woman Eve was. The impact of the Lord Adam’s fall on the Human Race is in Genesis 2:17. The 2</w:t>
      </w:r>
      <w:r w:rsidRPr="008C454A">
        <w:rPr>
          <w:sz w:val="24"/>
          <w:szCs w:val="24"/>
          <w:vertAlign w:val="superscript"/>
        </w:rPr>
        <w:t>nd</w:t>
      </w:r>
      <w:r w:rsidRPr="008C454A">
        <w:rPr>
          <w:sz w:val="24"/>
          <w:szCs w:val="24"/>
        </w:rPr>
        <w:t xml:space="preserve"> death because of unbelief is in Revelation 20:14. The New Testament passages on Death and the Fall is in Romans 5:12-17; 1</w:t>
      </w:r>
      <w:r w:rsidRPr="008C454A">
        <w:rPr>
          <w:sz w:val="24"/>
          <w:szCs w:val="24"/>
          <w:vertAlign w:val="superscript"/>
        </w:rPr>
        <w:t>st</w:t>
      </w:r>
      <w:r w:rsidRPr="008C454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43A26" w:rsidRPr="008C454A" w:rsidRDefault="00643A26" w:rsidP="00643A26">
      <w:pPr>
        <w:spacing w:line="480" w:lineRule="auto"/>
        <w:jc w:val="both"/>
        <w:rPr>
          <w:sz w:val="24"/>
          <w:szCs w:val="24"/>
        </w:rPr>
      </w:pPr>
      <w:r w:rsidRPr="008C454A">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C454A">
        <w:rPr>
          <w:sz w:val="24"/>
          <w:szCs w:val="24"/>
          <w:vertAlign w:val="superscript"/>
        </w:rPr>
        <w:t>st</w:t>
      </w:r>
      <w:r w:rsidRPr="008C454A">
        <w:rPr>
          <w:sz w:val="24"/>
          <w:szCs w:val="24"/>
        </w:rPr>
        <w:t xml:space="preserve"> and 2</w:t>
      </w:r>
      <w:r w:rsidRPr="008C454A">
        <w:rPr>
          <w:sz w:val="24"/>
          <w:szCs w:val="24"/>
          <w:vertAlign w:val="superscript"/>
        </w:rPr>
        <w:t>nd</w:t>
      </w:r>
      <w:r w:rsidRPr="008C454A">
        <w:rPr>
          <w:sz w:val="24"/>
          <w:szCs w:val="24"/>
        </w:rPr>
        <w:t xml:space="preserve"> greatest commandments, “…</w:t>
      </w:r>
      <w:r w:rsidRPr="008C454A">
        <w:rPr>
          <w:b/>
          <w:sz w:val="24"/>
          <w:szCs w:val="24"/>
        </w:rPr>
        <w:t>to Love the Lord thy God with all thy heart, all thy soul, all thy mind and all thy strength</w:t>
      </w:r>
      <w:r w:rsidRPr="008C454A">
        <w:rPr>
          <w:sz w:val="24"/>
          <w:szCs w:val="24"/>
        </w:rPr>
        <w:t>.” The 2</w:t>
      </w:r>
      <w:r w:rsidRPr="008C454A">
        <w:rPr>
          <w:sz w:val="24"/>
          <w:szCs w:val="24"/>
          <w:vertAlign w:val="superscript"/>
        </w:rPr>
        <w:t>nd</w:t>
      </w:r>
      <w:r w:rsidRPr="008C454A">
        <w:rPr>
          <w:sz w:val="24"/>
          <w:szCs w:val="24"/>
        </w:rPr>
        <w:t xml:space="preserve"> is like it that says “</w:t>
      </w:r>
      <w:r w:rsidRPr="008C454A">
        <w:rPr>
          <w:b/>
          <w:sz w:val="24"/>
          <w:szCs w:val="24"/>
        </w:rPr>
        <w:t>Love Your neighbor as thy self</w:t>
      </w:r>
      <w:r w:rsidRPr="008C454A">
        <w:rPr>
          <w:sz w:val="24"/>
          <w:szCs w:val="24"/>
        </w:rPr>
        <w:t>.” On these 2 commandments hang all the Moral Law and the Prophets. Sin can be selfishness. Sin is lawlessness in 1</w:t>
      </w:r>
      <w:r w:rsidRPr="008C454A">
        <w:rPr>
          <w:sz w:val="24"/>
          <w:szCs w:val="24"/>
          <w:vertAlign w:val="superscript"/>
        </w:rPr>
        <w:t>st</w:t>
      </w:r>
      <w:r w:rsidRPr="008C454A">
        <w:rPr>
          <w:sz w:val="24"/>
          <w:szCs w:val="24"/>
        </w:rPr>
        <w:t xml:space="preserve"> John 3:4. In  Romans  5:12-14  it  declares “Therefore, just as through One Man sin entered the World, and </w:t>
      </w:r>
      <w:r w:rsidRPr="008C454A">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C454A">
        <w:rPr>
          <w:sz w:val="24"/>
          <w:szCs w:val="24"/>
          <w:vertAlign w:val="superscript"/>
        </w:rPr>
        <w:t>nd</w:t>
      </w:r>
      <w:r w:rsidRPr="008C454A">
        <w:rPr>
          <w:sz w:val="24"/>
          <w:szCs w:val="24"/>
        </w:rPr>
        <w:t xml:space="preserve"> Corinthians 11:3; 1</w:t>
      </w:r>
      <w:r w:rsidRPr="008C454A">
        <w:rPr>
          <w:sz w:val="24"/>
          <w:szCs w:val="24"/>
          <w:vertAlign w:val="superscript"/>
        </w:rPr>
        <w:t xml:space="preserve">st </w:t>
      </w:r>
      <w:r w:rsidRPr="008C454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C454A">
        <w:rPr>
          <w:sz w:val="24"/>
          <w:szCs w:val="24"/>
          <w:vertAlign w:val="superscript"/>
        </w:rPr>
        <w:t>st</w:t>
      </w:r>
      <w:r w:rsidRPr="008C454A">
        <w:rPr>
          <w:sz w:val="24"/>
          <w:szCs w:val="24"/>
        </w:rPr>
        <w:t xml:space="preserve"> Kings 8:46; Psalms 116:11 and 1</w:t>
      </w:r>
      <w:r w:rsidRPr="008C454A">
        <w:rPr>
          <w:sz w:val="24"/>
          <w:szCs w:val="24"/>
          <w:vertAlign w:val="superscript"/>
        </w:rPr>
        <w:t>st</w:t>
      </w:r>
      <w:r w:rsidRPr="008C454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8C454A">
        <w:rPr>
          <w:sz w:val="24"/>
          <w:szCs w:val="24"/>
          <w:vertAlign w:val="superscript"/>
        </w:rPr>
        <w:t>st</w:t>
      </w:r>
      <w:r w:rsidRPr="008C454A">
        <w:rPr>
          <w:sz w:val="24"/>
          <w:szCs w:val="24"/>
        </w:rPr>
        <w:t xml:space="preserve"> Corinthians 2:14. All married  people  sin  is  proven in scripture in Psalm 14:3; 116:11; 143:2; 1</w:t>
      </w:r>
      <w:r w:rsidRPr="008C454A">
        <w:rPr>
          <w:sz w:val="24"/>
          <w:szCs w:val="24"/>
          <w:vertAlign w:val="superscript"/>
        </w:rPr>
        <w:t xml:space="preserve">st </w:t>
      </w:r>
      <w:r w:rsidRPr="008C454A">
        <w:rPr>
          <w:sz w:val="24"/>
          <w:szCs w:val="24"/>
        </w:rPr>
        <w:t xml:space="preserve"> Kings  8:46; Proverbs  20:9;  Romans  1:18-3:23; James 3:2 &amp; 1</w:t>
      </w:r>
      <w:r w:rsidRPr="008C454A">
        <w:rPr>
          <w:sz w:val="24"/>
          <w:szCs w:val="24"/>
          <w:vertAlign w:val="superscript"/>
        </w:rPr>
        <w:t>st</w:t>
      </w:r>
      <w:r w:rsidRPr="008C454A">
        <w:rPr>
          <w:sz w:val="24"/>
          <w:szCs w:val="24"/>
        </w:rPr>
        <w:t xml:space="preserve"> John 1:8, 10. Adam’s fall would concern married people only because in Genesis 2:24 Adam got married then fell in Genesis 3:6.       </w:t>
      </w:r>
    </w:p>
    <w:p w:rsidR="00643A26" w:rsidRPr="008C454A" w:rsidRDefault="00643A26" w:rsidP="00643A26">
      <w:pPr>
        <w:spacing w:line="480" w:lineRule="auto"/>
        <w:jc w:val="both"/>
        <w:rPr>
          <w:sz w:val="24"/>
          <w:szCs w:val="24"/>
        </w:rPr>
      </w:pPr>
      <w:r w:rsidRPr="008C454A">
        <w:rPr>
          <w:sz w:val="24"/>
          <w:szCs w:val="24"/>
        </w:rPr>
        <w:t>The 6 Covenants between God and Man</w:t>
      </w:r>
    </w:p>
    <w:p w:rsidR="00643A26" w:rsidRPr="008C454A" w:rsidRDefault="00643A26" w:rsidP="00643A26">
      <w:pPr>
        <w:spacing w:line="480" w:lineRule="auto"/>
        <w:jc w:val="both"/>
        <w:rPr>
          <w:sz w:val="24"/>
          <w:szCs w:val="24"/>
        </w:rPr>
      </w:pPr>
      <w:r w:rsidRPr="008C454A">
        <w:rPr>
          <w:sz w:val="24"/>
          <w:szCs w:val="24"/>
        </w:rPr>
        <w:lastRenderedPageBreak/>
        <w:t>The Covenant is a legal agreement between God and Man that concerns their relationship with One Another. The covenants are unchangeable in Jeremiah 31:33 &amp; 2</w:t>
      </w:r>
      <w:r w:rsidRPr="008C454A">
        <w:rPr>
          <w:sz w:val="24"/>
          <w:szCs w:val="24"/>
          <w:vertAlign w:val="superscript"/>
        </w:rPr>
        <w:t>nd</w:t>
      </w:r>
      <w:r w:rsidRPr="008C454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C454A">
        <w:rPr>
          <w:sz w:val="24"/>
          <w:szCs w:val="24"/>
          <w:vertAlign w:val="superscript"/>
        </w:rPr>
        <w:t>st</w:t>
      </w:r>
      <w:r w:rsidRPr="008C454A">
        <w:rPr>
          <w:sz w:val="24"/>
          <w:szCs w:val="24"/>
        </w:rPr>
        <w:t xml:space="preserve"> Peter 2:22; Romans 5:18-19 and Galatians 3:10-11. Some says that the Covenant of Works is still in force outside the Kingdom of God. </w:t>
      </w:r>
    </w:p>
    <w:p w:rsidR="00643A26" w:rsidRPr="008C454A" w:rsidRDefault="00643A26" w:rsidP="00643A26">
      <w:pPr>
        <w:spacing w:line="480" w:lineRule="auto"/>
        <w:jc w:val="both"/>
        <w:rPr>
          <w:sz w:val="24"/>
          <w:szCs w:val="24"/>
        </w:rPr>
      </w:pPr>
      <w:r w:rsidRPr="008C454A">
        <w:rPr>
          <w:sz w:val="24"/>
          <w:szCs w:val="24"/>
        </w:rPr>
        <w:t>Covenant of Redemption</w:t>
      </w:r>
    </w:p>
    <w:p w:rsidR="00643A26" w:rsidRPr="008C454A" w:rsidRDefault="00643A26" w:rsidP="00643A26">
      <w:pPr>
        <w:spacing w:line="480" w:lineRule="auto"/>
        <w:jc w:val="both"/>
        <w:rPr>
          <w:sz w:val="24"/>
          <w:szCs w:val="24"/>
        </w:rPr>
      </w:pPr>
      <w:r w:rsidRPr="008C454A">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8C454A">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43A26" w:rsidRPr="008C454A" w:rsidRDefault="00643A26" w:rsidP="00643A26">
      <w:pPr>
        <w:spacing w:line="480" w:lineRule="auto"/>
        <w:jc w:val="both"/>
        <w:rPr>
          <w:sz w:val="24"/>
          <w:szCs w:val="24"/>
        </w:rPr>
      </w:pPr>
      <w:r w:rsidRPr="008C454A">
        <w:rPr>
          <w:sz w:val="24"/>
          <w:szCs w:val="24"/>
        </w:rPr>
        <w:t xml:space="preserve">Covenant of Mercy &amp; Covenant of Lordship </w:t>
      </w:r>
    </w:p>
    <w:p w:rsidR="00643A26" w:rsidRPr="008C454A" w:rsidRDefault="00643A26" w:rsidP="00643A26">
      <w:pPr>
        <w:spacing w:line="480" w:lineRule="auto"/>
        <w:jc w:val="both"/>
        <w:rPr>
          <w:sz w:val="24"/>
          <w:szCs w:val="24"/>
        </w:rPr>
      </w:pPr>
      <w:r w:rsidRPr="008C454A">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43A26" w:rsidRPr="008C454A" w:rsidRDefault="00643A26" w:rsidP="00643A26">
      <w:pPr>
        <w:spacing w:line="480" w:lineRule="auto"/>
        <w:jc w:val="both"/>
        <w:rPr>
          <w:sz w:val="24"/>
          <w:szCs w:val="24"/>
        </w:rPr>
      </w:pPr>
      <w:r w:rsidRPr="008C454A">
        <w:rPr>
          <w:sz w:val="24"/>
          <w:szCs w:val="24"/>
        </w:rPr>
        <w:lastRenderedPageBreak/>
        <w:t>Covenant of Grace</w:t>
      </w:r>
    </w:p>
    <w:p w:rsidR="00643A26" w:rsidRPr="008C454A" w:rsidRDefault="00643A26" w:rsidP="00643A26">
      <w:pPr>
        <w:spacing w:line="480" w:lineRule="auto"/>
        <w:jc w:val="both"/>
        <w:rPr>
          <w:sz w:val="24"/>
          <w:szCs w:val="24"/>
        </w:rPr>
      </w:pPr>
      <w:r w:rsidRPr="008C454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C454A">
        <w:rPr>
          <w:sz w:val="24"/>
          <w:szCs w:val="24"/>
          <w:vertAlign w:val="superscript"/>
        </w:rPr>
        <w:t>st</w:t>
      </w:r>
      <w:r w:rsidRPr="008C454A">
        <w:rPr>
          <w:sz w:val="24"/>
          <w:szCs w:val="24"/>
        </w:rPr>
        <w:t xml:space="preserve"> John 2:3-11. God promised that  He  would  be  their  God  and  they  would  be  His  people  in  Genesis 17:7; Jeremiah 31:33;  32:38-40;  Ezekiel  34:30-31;  36:28;  37:26-27; 2</w:t>
      </w:r>
      <w:r w:rsidRPr="008C454A">
        <w:rPr>
          <w:sz w:val="24"/>
          <w:szCs w:val="24"/>
          <w:vertAlign w:val="superscript"/>
        </w:rPr>
        <w:t>nd</w:t>
      </w:r>
      <w:r w:rsidRPr="008C454A">
        <w:rPr>
          <w:sz w:val="24"/>
          <w:szCs w:val="24"/>
        </w:rPr>
        <w:t xml:space="preserve">  Corinthians 6:16, 17-18; 1</w:t>
      </w:r>
      <w:r w:rsidRPr="008C454A">
        <w:rPr>
          <w:sz w:val="24"/>
          <w:szCs w:val="24"/>
          <w:vertAlign w:val="superscript"/>
        </w:rPr>
        <w:t>st</w:t>
      </w:r>
      <w:r w:rsidRPr="008C454A">
        <w:rPr>
          <w:sz w:val="24"/>
          <w:szCs w:val="24"/>
        </w:rPr>
        <w:t xml:space="preserve"> Peter 2:9-10; Hebrews 8:10 and Revelation 21:3. This Covenant is still in force outside the Kingdom of God. John did the Plan of Grace in Luke 3.    </w:t>
      </w:r>
    </w:p>
    <w:p w:rsidR="00643A26" w:rsidRPr="008C454A" w:rsidRDefault="00643A26" w:rsidP="00643A26">
      <w:pPr>
        <w:spacing w:line="480" w:lineRule="auto"/>
        <w:jc w:val="both"/>
        <w:rPr>
          <w:sz w:val="24"/>
          <w:szCs w:val="24"/>
        </w:rPr>
      </w:pPr>
      <w:r w:rsidRPr="008C454A">
        <w:rPr>
          <w:sz w:val="24"/>
          <w:szCs w:val="24"/>
        </w:rPr>
        <w:t>The 10 Various Forms of the 6 Covenants</w:t>
      </w:r>
    </w:p>
    <w:p w:rsidR="00643A26" w:rsidRPr="008C454A" w:rsidRDefault="00643A26" w:rsidP="00643A26">
      <w:pPr>
        <w:spacing w:line="480" w:lineRule="auto"/>
        <w:jc w:val="both"/>
        <w:rPr>
          <w:sz w:val="24"/>
          <w:szCs w:val="24"/>
        </w:rPr>
      </w:pPr>
      <w:r w:rsidRPr="008C454A">
        <w:rPr>
          <w:sz w:val="24"/>
          <w:szCs w:val="24"/>
        </w:rPr>
        <w:t>1</w:t>
      </w:r>
      <w:r w:rsidRPr="008C454A">
        <w:rPr>
          <w:sz w:val="24"/>
          <w:szCs w:val="24"/>
          <w:vertAlign w:val="superscript"/>
        </w:rPr>
        <w:t>st</w:t>
      </w:r>
      <w:r w:rsidRPr="008C454A">
        <w:rPr>
          <w:sz w:val="24"/>
          <w:szCs w:val="24"/>
        </w:rPr>
        <w:t>, is the Father Stephen’s Upright Covenant with the Man Job is unstable because of ignorance which was marital fornication in Tobit 4:12-13 &amp; Job 1:1-42:17. 2</w:t>
      </w:r>
      <w:r w:rsidRPr="008C454A">
        <w:rPr>
          <w:sz w:val="24"/>
          <w:szCs w:val="24"/>
          <w:vertAlign w:val="superscript"/>
        </w:rPr>
        <w:t>nd</w:t>
      </w:r>
      <w:r w:rsidRPr="008C454A">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8C454A">
        <w:rPr>
          <w:sz w:val="24"/>
          <w:szCs w:val="24"/>
          <w:vertAlign w:val="superscript"/>
        </w:rPr>
        <w:t>rd</w:t>
      </w:r>
      <w:r w:rsidRPr="008C454A">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8C454A">
        <w:rPr>
          <w:sz w:val="24"/>
          <w:szCs w:val="24"/>
        </w:rPr>
        <w:lastRenderedPageBreak/>
        <w:t>to destroy the Earth.” 4</w:t>
      </w:r>
      <w:r w:rsidRPr="008C454A">
        <w:rPr>
          <w:sz w:val="24"/>
          <w:szCs w:val="24"/>
          <w:vertAlign w:val="superscript"/>
        </w:rPr>
        <w:t>th</w:t>
      </w:r>
      <w:r w:rsidRPr="008C454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C454A">
        <w:rPr>
          <w:sz w:val="24"/>
          <w:szCs w:val="24"/>
          <w:vertAlign w:val="superscript"/>
        </w:rPr>
        <w:t>th</w:t>
      </w:r>
      <w:r w:rsidRPr="008C454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C454A">
        <w:rPr>
          <w:sz w:val="24"/>
          <w:szCs w:val="24"/>
          <w:vertAlign w:val="superscript"/>
        </w:rPr>
        <w:t>th</w:t>
      </w:r>
      <w:r w:rsidRPr="008C454A">
        <w:rPr>
          <w:sz w:val="24"/>
          <w:szCs w:val="24"/>
        </w:rPr>
        <w:t>, Father Stephen’s Mercy Covenant with the Man James in the Gentile/Christian Law of God was established when Moses came down the mountain the 1</w:t>
      </w:r>
      <w:r w:rsidRPr="008C454A">
        <w:rPr>
          <w:sz w:val="24"/>
          <w:szCs w:val="24"/>
          <w:vertAlign w:val="superscript"/>
        </w:rPr>
        <w:t>st</w:t>
      </w:r>
      <w:r w:rsidRPr="008C454A">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8C454A">
        <w:rPr>
          <w:sz w:val="24"/>
          <w:szCs w:val="24"/>
          <w:vertAlign w:val="superscript"/>
        </w:rPr>
        <w:t>th</w:t>
      </w:r>
      <w:r w:rsidRPr="008C454A">
        <w:rPr>
          <w:sz w:val="24"/>
          <w:szCs w:val="24"/>
        </w:rPr>
        <w:t>, Father Stephen’s Beloved Covenant with the Man David was while David was King for 40 years. God modified His covenant with the people of Israel again &amp; said that the descendants of David would always be “King” in 2</w:t>
      </w:r>
      <w:r w:rsidRPr="008C454A">
        <w:rPr>
          <w:sz w:val="24"/>
          <w:szCs w:val="24"/>
          <w:vertAlign w:val="superscript"/>
        </w:rPr>
        <w:t>nd</w:t>
      </w:r>
      <w:r w:rsidRPr="008C454A">
        <w:rPr>
          <w:sz w:val="24"/>
          <w:szCs w:val="24"/>
        </w:rPr>
        <w:t xml:space="preserve"> Samuel 23:5. David’s descendants did in fact rule until Babylon conquered them. God’s promise is with Jesus’ birth, who was a descendant of David, &amp; who was King for all eternity. 8</w:t>
      </w:r>
      <w:r w:rsidRPr="008C454A">
        <w:rPr>
          <w:sz w:val="24"/>
          <w:szCs w:val="24"/>
          <w:vertAlign w:val="superscript"/>
        </w:rPr>
        <w:t>th</w:t>
      </w:r>
      <w:r w:rsidRPr="008C454A">
        <w:rPr>
          <w:sz w:val="24"/>
          <w:szCs w:val="24"/>
        </w:rPr>
        <w:t xml:space="preserve">, Father Stephen’s Comfort Covenant with the Man John is grace and the End of the Old World in Luke 16:16. What is the </w:t>
      </w:r>
      <w:r w:rsidRPr="008C454A">
        <w:rPr>
          <w:sz w:val="24"/>
          <w:szCs w:val="24"/>
        </w:rPr>
        <w:lastRenderedPageBreak/>
        <w:t>New Covenant? The Book of Hebrews talks extensively about God’s New Covenant. 9</w:t>
      </w:r>
      <w:r w:rsidRPr="008C454A">
        <w:rPr>
          <w:sz w:val="24"/>
          <w:szCs w:val="24"/>
          <w:vertAlign w:val="superscript"/>
        </w:rPr>
        <w:t>th</w:t>
      </w:r>
      <w:r w:rsidRPr="008C454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C454A">
        <w:rPr>
          <w:sz w:val="24"/>
          <w:szCs w:val="24"/>
          <w:vertAlign w:val="superscript"/>
        </w:rPr>
        <w:t>th</w:t>
      </w:r>
      <w:r w:rsidRPr="008C454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43A26" w:rsidRPr="008C454A" w:rsidRDefault="00643A26" w:rsidP="00643A26">
      <w:pPr>
        <w:spacing w:line="480" w:lineRule="auto"/>
        <w:jc w:val="both"/>
        <w:rPr>
          <w:sz w:val="24"/>
          <w:szCs w:val="24"/>
        </w:rPr>
      </w:pPr>
      <w:r w:rsidRPr="008C454A">
        <w:rPr>
          <w:sz w:val="24"/>
          <w:szCs w:val="24"/>
        </w:rPr>
        <w:t xml:space="preserve">The charge of Adam in the garden     </w:t>
      </w:r>
    </w:p>
    <w:p w:rsidR="00643A26" w:rsidRPr="008C454A" w:rsidRDefault="00643A26" w:rsidP="00643A26">
      <w:pPr>
        <w:spacing w:line="480" w:lineRule="auto"/>
        <w:jc w:val="both"/>
        <w:rPr>
          <w:sz w:val="24"/>
          <w:szCs w:val="24"/>
        </w:rPr>
      </w:pPr>
      <w:r w:rsidRPr="008C454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C454A">
        <w:rPr>
          <w:b/>
          <w:sz w:val="24"/>
          <w:szCs w:val="24"/>
        </w:rPr>
        <w:t>Mitzvot</w:t>
      </w:r>
      <w:r w:rsidRPr="008C454A">
        <w:rPr>
          <w:sz w:val="24"/>
          <w:szCs w:val="24"/>
        </w:rPr>
        <w:t xml:space="preserve"> is the 18 orders of the </w:t>
      </w:r>
      <w:r w:rsidRPr="008C454A">
        <w:rPr>
          <w:b/>
          <w:sz w:val="24"/>
          <w:szCs w:val="24"/>
        </w:rPr>
        <w:t xml:space="preserve">Law </w:t>
      </w:r>
      <w:r w:rsidRPr="008C454A">
        <w:rPr>
          <w:sz w:val="24"/>
          <w:szCs w:val="24"/>
        </w:rPr>
        <w:t xml:space="preserve">used as </w:t>
      </w:r>
      <w:r w:rsidRPr="008C454A">
        <w:rPr>
          <w:b/>
          <w:sz w:val="24"/>
          <w:szCs w:val="24"/>
        </w:rPr>
        <w:t xml:space="preserve">Ways </w:t>
      </w:r>
      <w:r w:rsidRPr="008C454A">
        <w:rPr>
          <w:sz w:val="24"/>
          <w:szCs w:val="24"/>
        </w:rPr>
        <w:t>in 1</w:t>
      </w:r>
      <w:r w:rsidRPr="008C454A">
        <w:rPr>
          <w:sz w:val="24"/>
          <w:szCs w:val="24"/>
          <w:vertAlign w:val="superscript"/>
        </w:rPr>
        <w:t>st</w:t>
      </w:r>
      <w:r w:rsidRPr="008C454A">
        <w:rPr>
          <w:sz w:val="24"/>
          <w:szCs w:val="24"/>
        </w:rPr>
        <w:t xml:space="preserve"> Kings 2:3 &amp; Psalms 18:21. </w:t>
      </w:r>
      <w:r w:rsidRPr="008C454A">
        <w:rPr>
          <w:b/>
          <w:sz w:val="24"/>
          <w:szCs w:val="24"/>
        </w:rPr>
        <w:t xml:space="preserve">Testimonies </w:t>
      </w:r>
      <w:r w:rsidRPr="008C454A">
        <w:rPr>
          <w:sz w:val="24"/>
          <w:szCs w:val="24"/>
        </w:rPr>
        <w:t xml:space="preserve">in Deuteronomy 4:45; 6:17 (KJV). </w:t>
      </w:r>
      <w:r w:rsidRPr="008C454A">
        <w:rPr>
          <w:b/>
          <w:sz w:val="24"/>
          <w:szCs w:val="24"/>
        </w:rPr>
        <w:t>Stipulations</w:t>
      </w:r>
      <w:r w:rsidRPr="008C454A">
        <w:rPr>
          <w:sz w:val="24"/>
          <w:szCs w:val="24"/>
        </w:rPr>
        <w:t xml:space="preserve"> in Deuteronomy 6:17 (NIV). </w:t>
      </w:r>
      <w:r w:rsidRPr="008C454A">
        <w:rPr>
          <w:b/>
          <w:sz w:val="24"/>
          <w:szCs w:val="24"/>
        </w:rPr>
        <w:t>Requirements</w:t>
      </w:r>
      <w:r w:rsidRPr="008C454A">
        <w:rPr>
          <w:sz w:val="24"/>
          <w:szCs w:val="24"/>
        </w:rPr>
        <w:t xml:space="preserve"> in 1</w:t>
      </w:r>
      <w:r w:rsidRPr="008C454A">
        <w:rPr>
          <w:sz w:val="24"/>
          <w:szCs w:val="24"/>
          <w:vertAlign w:val="superscript"/>
        </w:rPr>
        <w:t>st</w:t>
      </w:r>
      <w:r w:rsidRPr="008C454A">
        <w:rPr>
          <w:sz w:val="24"/>
          <w:szCs w:val="24"/>
        </w:rPr>
        <w:t xml:space="preserve"> Kings 2:3. </w:t>
      </w:r>
      <w:r w:rsidRPr="008C454A">
        <w:rPr>
          <w:b/>
          <w:sz w:val="24"/>
          <w:szCs w:val="24"/>
        </w:rPr>
        <w:t>Precepts</w:t>
      </w:r>
      <w:r w:rsidRPr="008C454A">
        <w:rPr>
          <w:sz w:val="24"/>
          <w:szCs w:val="24"/>
        </w:rPr>
        <w:t xml:space="preserve"> in </w:t>
      </w:r>
      <w:r w:rsidRPr="008C454A">
        <w:rPr>
          <w:sz w:val="24"/>
          <w:szCs w:val="24"/>
        </w:rPr>
        <w:lastRenderedPageBreak/>
        <w:t xml:space="preserve">Psalms 119:4 (NIV). </w:t>
      </w:r>
      <w:r w:rsidRPr="008C454A">
        <w:rPr>
          <w:b/>
          <w:sz w:val="24"/>
          <w:szCs w:val="24"/>
        </w:rPr>
        <w:t>Statutes</w:t>
      </w:r>
      <w:r w:rsidRPr="008C454A">
        <w:rPr>
          <w:sz w:val="24"/>
          <w:szCs w:val="24"/>
        </w:rPr>
        <w:t xml:space="preserve"> in Leviticus 3:17; 10:11 (KJV). </w:t>
      </w:r>
      <w:r w:rsidRPr="008C454A">
        <w:rPr>
          <w:b/>
          <w:sz w:val="24"/>
          <w:szCs w:val="24"/>
        </w:rPr>
        <w:t xml:space="preserve">Decrees </w:t>
      </w:r>
      <w:r w:rsidRPr="008C454A">
        <w:rPr>
          <w:sz w:val="24"/>
          <w:szCs w:val="24"/>
        </w:rPr>
        <w:t>in 1</w:t>
      </w:r>
      <w:r w:rsidRPr="008C454A">
        <w:rPr>
          <w:sz w:val="24"/>
          <w:szCs w:val="24"/>
          <w:vertAlign w:val="superscript"/>
        </w:rPr>
        <w:t>st</w:t>
      </w:r>
      <w:r w:rsidRPr="008C454A">
        <w:rPr>
          <w:sz w:val="24"/>
          <w:szCs w:val="24"/>
        </w:rPr>
        <w:t xml:space="preserve"> Chronicles 29:19. </w:t>
      </w:r>
      <w:r w:rsidRPr="008C454A">
        <w:rPr>
          <w:b/>
          <w:sz w:val="24"/>
          <w:szCs w:val="24"/>
        </w:rPr>
        <w:t xml:space="preserve">Ordinances </w:t>
      </w:r>
      <w:r w:rsidRPr="008C454A">
        <w:rPr>
          <w:sz w:val="24"/>
          <w:szCs w:val="24"/>
        </w:rPr>
        <w:t xml:space="preserve">in Numbers 9:12 (KJV). </w:t>
      </w:r>
      <w:r w:rsidRPr="008C454A">
        <w:rPr>
          <w:b/>
          <w:sz w:val="24"/>
          <w:szCs w:val="24"/>
        </w:rPr>
        <w:t xml:space="preserve">Commands </w:t>
      </w:r>
      <w:r w:rsidRPr="008C454A">
        <w:rPr>
          <w:sz w:val="24"/>
          <w:szCs w:val="24"/>
        </w:rPr>
        <w:t xml:space="preserve">in Deuteronomy 6:1-9. </w:t>
      </w:r>
      <w:r w:rsidRPr="008C454A">
        <w:rPr>
          <w:b/>
          <w:sz w:val="24"/>
          <w:szCs w:val="24"/>
        </w:rPr>
        <w:t>Judgments</w:t>
      </w:r>
      <w:r w:rsidRPr="008C454A">
        <w:rPr>
          <w:sz w:val="24"/>
          <w:szCs w:val="24"/>
        </w:rPr>
        <w:t xml:space="preserve"> in Exodus 24:3 (KJV). </w:t>
      </w:r>
      <w:r w:rsidRPr="008C454A">
        <w:rPr>
          <w:b/>
          <w:sz w:val="24"/>
          <w:szCs w:val="24"/>
        </w:rPr>
        <w:t xml:space="preserve">Words </w:t>
      </w:r>
      <w:r w:rsidRPr="008C454A">
        <w:rPr>
          <w:sz w:val="24"/>
          <w:szCs w:val="24"/>
        </w:rPr>
        <w:t xml:space="preserve">in Deuteronomy 33:9.  </w:t>
      </w:r>
      <w:r w:rsidRPr="008C454A">
        <w:rPr>
          <w:b/>
          <w:sz w:val="24"/>
          <w:szCs w:val="24"/>
        </w:rPr>
        <w:t xml:space="preserve">Regulation </w:t>
      </w:r>
      <w:r w:rsidRPr="008C454A">
        <w:rPr>
          <w:sz w:val="24"/>
          <w:szCs w:val="24"/>
        </w:rPr>
        <w:t xml:space="preserve">in Exodus 24:3. </w:t>
      </w:r>
      <w:r w:rsidRPr="008C454A">
        <w:rPr>
          <w:b/>
          <w:sz w:val="24"/>
          <w:szCs w:val="24"/>
        </w:rPr>
        <w:t>Teachings</w:t>
      </w:r>
      <w:r w:rsidRPr="008C454A">
        <w:rPr>
          <w:sz w:val="24"/>
          <w:szCs w:val="24"/>
        </w:rPr>
        <w:t xml:space="preserve"> in Exodus 24:3. </w:t>
      </w:r>
      <w:r w:rsidRPr="008C454A">
        <w:rPr>
          <w:b/>
          <w:sz w:val="24"/>
          <w:szCs w:val="24"/>
        </w:rPr>
        <w:t xml:space="preserve">Rules </w:t>
      </w:r>
      <w:r w:rsidRPr="008C454A">
        <w:rPr>
          <w:sz w:val="24"/>
          <w:szCs w:val="24"/>
        </w:rPr>
        <w:t>in Psalms 110:2; 2</w:t>
      </w:r>
      <w:r w:rsidRPr="008C454A">
        <w:rPr>
          <w:sz w:val="24"/>
          <w:szCs w:val="24"/>
          <w:vertAlign w:val="superscript"/>
        </w:rPr>
        <w:t>nd</w:t>
      </w:r>
      <w:r w:rsidRPr="008C454A">
        <w:rPr>
          <w:sz w:val="24"/>
          <w:szCs w:val="24"/>
        </w:rPr>
        <w:t xml:space="preserve"> Esdras 4:38; 5:23, 38; 6:11; 7:17; 12:7; 13:51 &amp; in the Damascus Document on pages 146-150. </w:t>
      </w:r>
      <w:r w:rsidRPr="008C454A">
        <w:rPr>
          <w:b/>
          <w:sz w:val="24"/>
          <w:szCs w:val="24"/>
        </w:rPr>
        <w:t xml:space="preserve">Codes (Penal) </w:t>
      </w:r>
      <w:r w:rsidRPr="008C454A">
        <w:rPr>
          <w:sz w:val="24"/>
          <w:szCs w:val="24"/>
        </w:rPr>
        <w:t xml:space="preserve">in Romans 2:27, 29 (NIV); Colossians 2:14 (NIV) &amp; in the Damascus Document on pages 150:153. </w:t>
      </w:r>
      <w:r w:rsidRPr="008C454A">
        <w:rPr>
          <w:b/>
          <w:sz w:val="24"/>
          <w:szCs w:val="24"/>
        </w:rPr>
        <w:t>Covenant Rituals</w:t>
      </w:r>
      <w:r w:rsidRPr="008C454A">
        <w:rPr>
          <w:sz w:val="24"/>
          <w:szCs w:val="24"/>
        </w:rPr>
        <w:t xml:space="preserve"> in Job 1:1; Genesis 1:26; 6:18; 15:18; Exodus 19:6; 2</w:t>
      </w:r>
      <w:r w:rsidRPr="008C454A">
        <w:rPr>
          <w:sz w:val="24"/>
          <w:szCs w:val="24"/>
          <w:vertAlign w:val="superscript"/>
        </w:rPr>
        <w:t>nd</w:t>
      </w:r>
      <w:r w:rsidRPr="008C454A">
        <w:rPr>
          <w:sz w:val="24"/>
          <w:szCs w:val="24"/>
        </w:rPr>
        <w:t xml:space="preserve"> Samuel 23:5; Psalms 105:10; Hebrews 8:6; Sirach 24:23; 28:7; 44:20; 45:7, 15 &amp; in the Damascus Document on pages 150-153. </w:t>
      </w:r>
      <w:r w:rsidRPr="008C454A">
        <w:rPr>
          <w:b/>
          <w:sz w:val="24"/>
          <w:szCs w:val="24"/>
        </w:rPr>
        <w:t xml:space="preserve">Manuals </w:t>
      </w:r>
      <w:r w:rsidRPr="008C454A">
        <w:rPr>
          <w:sz w:val="24"/>
          <w:szCs w:val="24"/>
        </w:rPr>
        <w:t>in Numbers 35:18; 2</w:t>
      </w:r>
      <w:r w:rsidRPr="008C454A">
        <w:rPr>
          <w:sz w:val="24"/>
          <w:szCs w:val="24"/>
          <w:vertAlign w:val="superscript"/>
        </w:rPr>
        <w:t>nd</w:t>
      </w:r>
      <w:r w:rsidRPr="008C454A">
        <w:rPr>
          <w:sz w:val="24"/>
          <w:szCs w:val="24"/>
        </w:rPr>
        <w:t xml:space="preserve"> Samuel 1:27; Job 20:24; Ecclesiastes 9:18; Isaiah 13:5; 54:17; Jeremiah 50:25; 1</w:t>
      </w:r>
      <w:r w:rsidRPr="008C454A">
        <w:rPr>
          <w:sz w:val="24"/>
          <w:szCs w:val="24"/>
          <w:vertAlign w:val="superscript"/>
        </w:rPr>
        <w:t>st</w:t>
      </w:r>
      <w:r w:rsidRPr="008C454A">
        <w:rPr>
          <w:sz w:val="24"/>
          <w:szCs w:val="24"/>
        </w:rPr>
        <w:t xml:space="preserve"> Maccabees 10:6; 2</w:t>
      </w:r>
      <w:r w:rsidRPr="008C454A">
        <w:rPr>
          <w:sz w:val="24"/>
          <w:szCs w:val="24"/>
          <w:vertAlign w:val="superscript"/>
        </w:rPr>
        <w:t>nd</w:t>
      </w:r>
      <w:r w:rsidRPr="008C454A">
        <w:rPr>
          <w:sz w:val="24"/>
          <w:szCs w:val="24"/>
        </w:rPr>
        <w:t xml:space="preserve"> Maccabees 3:28; 8:18; 2</w:t>
      </w:r>
      <w:r w:rsidRPr="008C454A">
        <w:rPr>
          <w:sz w:val="24"/>
          <w:szCs w:val="24"/>
          <w:vertAlign w:val="superscript"/>
        </w:rPr>
        <w:t>nd</w:t>
      </w:r>
      <w:r w:rsidRPr="008C454A">
        <w:rPr>
          <w:sz w:val="24"/>
          <w:szCs w:val="24"/>
        </w:rPr>
        <w:t xml:space="preserve"> Corinthians 10:4-6 &amp; in the Manual of Discipline on pages 208-222. These Words for Law mean the same thing in Deuteronomy 4:1; 5:1; 6:1 &amp; 1</w:t>
      </w:r>
      <w:r w:rsidRPr="008C454A">
        <w:rPr>
          <w:sz w:val="24"/>
          <w:szCs w:val="24"/>
          <w:vertAlign w:val="superscript"/>
        </w:rPr>
        <w:t>st</w:t>
      </w:r>
      <w:r w:rsidRPr="008C454A">
        <w:rPr>
          <w:sz w:val="24"/>
          <w:szCs w:val="24"/>
        </w:rPr>
        <w:t xml:space="preserve"> Kings 2:3. The 19</w:t>
      </w:r>
      <w:r w:rsidRPr="008C454A">
        <w:rPr>
          <w:sz w:val="24"/>
          <w:szCs w:val="24"/>
          <w:vertAlign w:val="superscript"/>
        </w:rPr>
        <w:t>th</w:t>
      </w:r>
      <w:r w:rsidRPr="008C454A">
        <w:rPr>
          <w:sz w:val="24"/>
          <w:szCs w:val="24"/>
        </w:rPr>
        <w:t>/20</w:t>
      </w:r>
      <w:r w:rsidRPr="008C454A">
        <w:rPr>
          <w:sz w:val="24"/>
          <w:szCs w:val="24"/>
          <w:vertAlign w:val="superscript"/>
        </w:rPr>
        <w:t xml:space="preserve">th </w:t>
      </w:r>
      <w:r w:rsidRPr="008C454A">
        <w:rPr>
          <w:sz w:val="24"/>
          <w:szCs w:val="24"/>
        </w:rPr>
        <w:t xml:space="preserve">orders are </w:t>
      </w:r>
      <w:r w:rsidRPr="008C454A">
        <w:rPr>
          <w:b/>
          <w:sz w:val="24"/>
          <w:szCs w:val="24"/>
        </w:rPr>
        <w:t>The 2 Greatest Commands of the Law</w:t>
      </w:r>
      <w:r w:rsidRPr="008C454A">
        <w:rPr>
          <w:sz w:val="24"/>
          <w:szCs w:val="24"/>
        </w:rPr>
        <w:t xml:space="preserve"> is in Luke 10:27. The Gentile Laws have 4 Laws for Gentiles to abstain from things strangled, from idols (idolatry), from blood (not to shed, eat or drink it) &amp; from flesh (Sexual Eros Love). The </w:t>
      </w:r>
      <w:r w:rsidRPr="008C454A">
        <w:rPr>
          <w:b/>
          <w:sz w:val="24"/>
          <w:szCs w:val="24"/>
        </w:rPr>
        <w:t>Whole Law</w:t>
      </w:r>
      <w:r w:rsidRPr="008C454A">
        <w:rPr>
          <w:sz w:val="24"/>
          <w:szCs w:val="24"/>
        </w:rPr>
        <w:t xml:space="preserve"> is done by the </w:t>
      </w:r>
      <w:r w:rsidRPr="008C454A">
        <w:rPr>
          <w:b/>
          <w:sz w:val="24"/>
          <w:szCs w:val="24"/>
        </w:rPr>
        <w:t>21</w:t>
      </w:r>
      <w:r w:rsidRPr="008C454A">
        <w:rPr>
          <w:b/>
          <w:sz w:val="24"/>
          <w:szCs w:val="24"/>
          <w:vertAlign w:val="superscript"/>
        </w:rPr>
        <w:t>st</w:t>
      </w:r>
      <w:r w:rsidRPr="008C454A">
        <w:rPr>
          <w:b/>
          <w:sz w:val="24"/>
          <w:szCs w:val="24"/>
        </w:rPr>
        <w:t>/22</w:t>
      </w:r>
      <w:r w:rsidRPr="008C454A">
        <w:rPr>
          <w:b/>
          <w:sz w:val="24"/>
          <w:szCs w:val="24"/>
          <w:vertAlign w:val="superscript"/>
        </w:rPr>
        <w:t>nd</w:t>
      </w:r>
      <w:r w:rsidRPr="008C454A">
        <w:rPr>
          <w:b/>
          <w:sz w:val="24"/>
          <w:szCs w:val="24"/>
        </w:rPr>
        <w:t xml:space="preserve"> orders of Aaron &amp; Moses in 2 or 3 in Jewish Law</w:t>
      </w:r>
      <w:r w:rsidRPr="008C454A">
        <w:rPr>
          <w:sz w:val="24"/>
          <w:szCs w:val="24"/>
        </w:rPr>
        <w:t xml:space="preserve">, by the </w:t>
      </w:r>
      <w:r w:rsidRPr="008C454A">
        <w:rPr>
          <w:b/>
          <w:sz w:val="24"/>
          <w:szCs w:val="24"/>
        </w:rPr>
        <w:t>23</w:t>
      </w:r>
      <w:r w:rsidRPr="008C454A">
        <w:rPr>
          <w:b/>
          <w:sz w:val="24"/>
          <w:szCs w:val="24"/>
          <w:vertAlign w:val="superscript"/>
        </w:rPr>
        <w:t>rd</w:t>
      </w:r>
      <w:r w:rsidRPr="008C454A">
        <w:rPr>
          <w:b/>
          <w:sz w:val="24"/>
          <w:szCs w:val="24"/>
        </w:rPr>
        <w:t xml:space="preserve"> order of James in or 2 in Gentile Law</w:t>
      </w:r>
      <w:r w:rsidRPr="008C454A">
        <w:rPr>
          <w:sz w:val="24"/>
          <w:szCs w:val="24"/>
        </w:rPr>
        <w:t xml:space="preserve">, by the </w:t>
      </w:r>
      <w:r w:rsidRPr="008C454A">
        <w:rPr>
          <w:b/>
          <w:sz w:val="24"/>
          <w:szCs w:val="24"/>
        </w:rPr>
        <w:t>24</w:t>
      </w:r>
      <w:r w:rsidRPr="008C454A">
        <w:rPr>
          <w:b/>
          <w:sz w:val="24"/>
          <w:szCs w:val="24"/>
          <w:vertAlign w:val="superscript"/>
        </w:rPr>
        <w:t>th</w:t>
      </w:r>
      <w:r w:rsidRPr="008C454A">
        <w:rPr>
          <w:sz w:val="24"/>
          <w:szCs w:val="24"/>
        </w:rPr>
        <w:t xml:space="preserve"> </w:t>
      </w:r>
      <w:r w:rsidRPr="008C454A">
        <w:rPr>
          <w:b/>
          <w:sz w:val="24"/>
          <w:szCs w:val="24"/>
        </w:rPr>
        <w:t>order of James in alone or 1 in Christian Law</w:t>
      </w:r>
      <w:r w:rsidRPr="008C454A">
        <w:rPr>
          <w:sz w:val="24"/>
          <w:szCs w:val="24"/>
        </w:rPr>
        <w:t xml:space="preserve"> &amp; by the </w:t>
      </w:r>
      <w:r w:rsidRPr="008C454A">
        <w:rPr>
          <w:b/>
          <w:sz w:val="24"/>
          <w:szCs w:val="24"/>
        </w:rPr>
        <w:t>30</w:t>
      </w:r>
      <w:r w:rsidRPr="008C454A">
        <w:rPr>
          <w:b/>
          <w:sz w:val="24"/>
          <w:szCs w:val="24"/>
          <w:vertAlign w:val="superscript"/>
        </w:rPr>
        <w:t>th</w:t>
      </w:r>
      <w:r w:rsidRPr="008C454A">
        <w:rPr>
          <w:b/>
          <w:sz w:val="24"/>
          <w:szCs w:val="24"/>
        </w:rPr>
        <w:t xml:space="preserve"> Supreme</w:t>
      </w:r>
      <w:r w:rsidRPr="008C454A">
        <w:rPr>
          <w:sz w:val="24"/>
          <w:szCs w:val="24"/>
        </w:rPr>
        <w:t xml:space="preserve"> </w:t>
      </w:r>
      <w:r w:rsidRPr="008C454A">
        <w:rPr>
          <w:b/>
          <w:sz w:val="24"/>
          <w:szCs w:val="24"/>
        </w:rPr>
        <w:t>order of Melchizedek (Giants), Elohim (Dragon Hosts, Camps &amp; Armies) &amp; El (Law) in Lordship above the Law</w:t>
      </w:r>
      <w:r w:rsidRPr="008C454A">
        <w:rPr>
          <w:sz w:val="24"/>
          <w:szCs w:val="24"/>
        </w:rPr>
        <w:t xml:space="preserve"> in Hebrews 7:11, 21 &amp; James 2:8-13. </w:t>
      </w:r>
      <w:r w:rsidRPr="008C454A">
        <w:rPr>
          <w:b/>
          <w:sz w:val="24"/>
          <w:szCs w:val="24"/>
        </w:rPr>
        <w:t>The Lord John/Lord Jesus as the Lord’s Woman/Lord’s Man is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w:t>
      </w:r>
      <w:r w:rsidRPr="008C454A">
        <w:rPr>
          <w:sz w:val="24"/>
          <w:szCs w:val="24"/>
        </w:rPr>
        <w:t xml:space="preserve">. </w:t>
      </w:r>
      <w:r w:rsidRPr="008C454A">
        <w:rPr>
          <w:b/>
          <w:sz w:val="24"/>
          <w:szCs w:val="24"/>
        </w:rPr>
        <w:t>The Lord James’ 2-fold office for Boys and the Law of God (Angels, Spirits, Ghost’s, shadows &amp; phantom’s) &amp; the Lord Stephen for Lords are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El</w:t>
      </w:r>
      <w:r w:rsidRPr="008C454A">
        <w:rPr>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LADY EVE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Who was Eve?</w:t>
      </w:r>
    </w:p>
    <w:p w:rsidR="00643A26" w:rsidRPr="008C454A" w:rsidRDefault="00643A26" w:rsidP="00643A26">
      <w:pPr>
        <w:spacing w:line="480" w:lineRule="auto"/>
        <w:jc w:val="both"/>
        <w:rPr>
          <w:sz w:val="24"/>
          <w:szCs w:val="24"/>
        </w:rPr>
      </w:pPr>
      <w:r w:rsidRPr="008C454A">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C454A">
        <w:rPr>
          <w:sz w:val="24"/>
          <w:szCs w:val="24"/>
          <w:vertAlign w:val="superscript"/>
        </w:rPr>
        <w:t>nd</w:t>
      </w:r>
      <w:r w:rsidRPr="008C454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C454A">
        <w:rPr>
          <w:i/>
          <w:sz w:val="24"/>
          <w:szCs w:val="24"/>
        </w:rPr>
        <w:t>Banah</w:t>
      </w:r>
      <w:r w:rsidRPr="008C454A">
        <w:rPr>
          <w:sz w:val="24"/>
          <w:szCs w:val="24"/>
        </w:rPr>
        <w:t xml:space="preserve"> which means to make or build in Genesis 2:22. Second, is </w:t>
      </w:r>
      <w:r w:rsidRPr="008C454A">
        <w:rPr>
          <w:i/>
          <w:sz w:val="24"/>
          <w:szCs w:val="24"/>
        </w:rPr>
        <w:t xml:space="preserve">Qanah </w:t>
      </w:r>
      <w:r w:rsidRPr="008C454A">
        <w:rPr>
          <w:sz w:val="24"/>
          <w:szCs w:val="24"/>
        </w:rPr>
        <w:t xml:space="preserve">which means to create, possess or acquire in Genesis 4:1; 14:19.   </w:t>
      </w:r>
    </w:p>
    <w:p w:rsidR="00643A26" w:rsidRPr="008C454A" w:rsidRDefault="00643A26" w:rsidP="00643A26">
      <w:pPr>
        <w:spacing w:line="480" w:lineRule="auto"/>
        <w:jc w:val="both"/>
        <w:rPr>
          <w:sz w:val="24"/>
          <w:szCs w:val="24"/>
        </w:rPr>
      </w:pPr>
      <w:r w:rsidRPr="008C454A">
        <w:rPr>
          <w:sz w:val="24"/>
          <w:szCs w:val="24"/>
        </w:rPr>
        <w:t>Eve’s life</w:t>
      </w:r>
    </w:p>
    <w:p w:rsidR="00643A26" w:rsidRPr="008C454A" w:rsidRDefault="00643A26" w:rsidP="00643A26">
      <w:pPr>
        <w:spacing w:line="480" w:lineRule="auto"/>
        <w:jc w:val="both"/>
        <w:rPr>
          <w:sz w:val="24"/>
          <w:szCs w:val="24"/>
        </w:rPr>
      </w:pPr>
      <w:r w:rsidRPr="008C454A">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8C454A">
        <w:rPr>
          <w:b/>
          <w:sz w:val="24"/>
          <w:szCs w:val="24"/>
        </w:rPr>
        <w:t>image-likeness</w:t>
      </w:r>
      <w:r w:rsidRPr="008C454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43A26" w:rsidRPr="008C454A" w:rsidRDefault="00643A26" w:rsidP="00643A26">
      <w:pPr>
        <w:spacing w:line="480" w:lineRule="auto"/>
        <w:jc w:val="both"/>
        <w:rPr>
          <w:sz w:val="24"/>
          <w:szCs w:val="24"/>
        </w:rPr>
      </w:pPr>
      <w:r w:rsidRPr="008C454A">
        <w:rPr>
          <w:sz w:val="24"/>
          <w:szCs w:val="24"/>
        </w:rPr>
        <w:lastRenderedPageBreak/>
        <w:t>Eve’s roles</w:t>
      </w:r>
    </w:p>
    <w:p w:rsidR="00643A26" w:rsidRPr="008C454A" w:rsidRDefault="00643A26" w:rsidP="00643A26">
      <w:pPr>
        <w:spacing w:line="480" w:lineRule="auto"/>
        <w:jc w:val="both"/>
        <w:rPr>
          <w:sz w:val="24"/>
          <w:szCs w:val="24"/>
        </w:rPr>
      </w:pPr>
      <w:r w:rsidRPr="008C454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43A26" w:rsidRPr="008C454A" w:rsidRDefault="00643A26" w:rsidP="00643A26">
      <w:pPr>
        <w:spacing w:line="480" w:lineRule="auto"/>
        <w:jc w:val="both"/>
        <w:rPr>
          <w:sz w:val="24"/>
          <w:szCs w:val="24"/>
        </w:rPr>
      </w:pPr>
      <w:r w:rsidRPr="008C454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43A26" w:rsidRPr="008C454A" w:rsidRDefault="00643A26" w:rsidP="00643A26">
      <w:pPr>
        <w:spacing w:line="480" w:lineRule="auto"/>
        <w:jc w:val="both"/>
        <w:rPr>
          <w:sz w:val="24"/>
          <w:szCs w:val="24"/>
        </w:rPr>
      </w:pPr>
      <w:r w:rsidRPr="008C454A">
        <w:rPr>
          <w:sz w:val="24"/>
          <w:szCs w:val="24"/>
        </w:rPr>
        <w:t xml:space="preserve">Eve as a Wife to Adam would live a holy and sanctified life with Adam. Eve would (agape) love Adam because of the affection that Adam showed to Her, which was Her due reward. Together </w:t>
      </w:r>
      <w:r w:rsidRPr="008C454A">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43A26" w:rsidRPr="008C454A" w:rsidRDefault="00643A26" w:rsidP="00643A26">
      <w:pPr>
        <w:spacing w:line="480" w:lineRule="auto"/>
        <w:jc w:val="both"/>
        <w:rPr>
          <w:sz w:val="24"/>
          <w:szCs w:val="24"/>
        </w:rPr>
      </w:pPr>
      <w:r w:rsidRPr="008C454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C454A">
        <w:rPr>
          <w:sz w:val="24"/>
          <w:szCs w:val="24"/>
          <w:vertAlign w:val="superscript"/>
        </w:rPr>
        <w:t>st</w:t>
      </w:r>
      <w:r w:rsidRPr="008C454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43A26" w:rsidRPr="008C454A" w:rsidRDefault="00643A26" w:rsidP="00643A26">
      <w:pPr>
        <w:spacing w:line="480" w:lineRule="auto"/>
        <w:jc w:val="both"/>
        <w:rPr>
          <w:sz w:val="24"/>
          <w:szCs w:val="24"/>
        </w:rPr>
      </w:pPr>
      <w:r w:rsidRPr="008C454A">
        <w:rPr>
          <w:sz w:val="24"/>
          <w:szCs w:val="24"/>
        </w:rPr>
        <w:t>Eve’s relationships</w:t>
      </w:r>
    </w:p>
    <w:p w:rsidR="00643A26" w:rsidRPr="008C454A" w:rsidRDefault="00643A26" w:rsidP="00643A26">
      <w:pPr>
        <w:spacing w:line="480" w:lineRule="auto"/>
        <w:jc w:val="both"/>
        <w:rPr>
          <w:sz w:val="24"/>
          <w:szCs w:val="24"/>
        </w:rPr>
      </w:pPr>
      <w:r w:rsidRPr="008C454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43A26" w:rsidRPr="008C454A" w:rsidRDefault="00643A26" w:rsidP="00643A26">
      <w:pPr>
        <w:spacing w:line="480" w:lineRule="auto"/>
        <w:jc w:val="both"/>
        <w:rPr>
          <w:sz w:val="24"/>
          <w:szCs w:val="24"/>
        </w:rPr>
      </w:pPr>
      <w:r w:rsidRPr="008C454A">
        <w:rPr>
          <w:sz w:val="24"/>
          <w:szCs w:val="24"/>
        </w:rPr>
        <w:t xml:space="preserve">Eve’s relationship with God did change in Genesis 2:25 for the two shall become one flesh. Eve had now established a Divine Union with Adam. Also procreation, self-glorification and physical </w:t>
      </w:r>
      <w:r w:rsidRPr="008C454A">
        <w:rPr>
          <w:sz w:val="24"/>
          <w:szCs w:val="24"/>
        </w:rPr>
        <w:lastRenderedPageBreak/>
        <w:t xml:space="preserve">intimacy were involved. Eve would come to know Child Bearing and have the ability to bring forth Children.     </w:t>
      </w:r>
    </w:p>
    <w:p w:rsidR="00643A26" w:rsidRPr="008C454A" w:rsidRDefault="00643A26" w:rsidP="00643A26">
      <w:pPr>
        <w:spacing w:line="480" w:lineRule="auto"/>
        <w:jc w:val="both"/>
        <w:rPr>
          <w:sz w:val="24"/>
          <w:szCs w:val="24"/>
        </w:rPr>
      </w:pPr>
      <w:r w:rsidRPr="008C454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43A26" w:rsidRPr="008C454A" w:rsidRDefault="00643A26" w:rsidP="00643A26">
      <w:pPr>
        <w:spacing w:line="480" w:lineRule="auto"/>
        <w:jc w:val="both"/>
        <w:rPr>
          <w:sz w:val="24"/>
          <w:szCs w:val="24"/>
        </w:rPr>
      </w:pPr>
      <w:r w:rsidRPr="008C454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43A26" w:rsidRPr="008C454A" w:rsidRDefault="00643A26" w:rsidP="00643A26">
      <w:pPr>
        <w:spacing w:line="480" w:lineRule="auto"/>
        <w:jc w:val="both"/>
        <w:rPr>
          <w:sz w:val="24"/>
          <w:szCs w:val="24"/>
        </w:rPr>
      </w:pPr>
      <w:r w:rsidRPr="008C454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43A26" w:rsidRPr="008C454A" w:rsidRDefault="00643A26" w:rsidP="00643A26">
      <w:pPr>
        <w:spacing w:line="480" w:lineRule="auto"/>
        <w:jc w:val="both"/>
        <w:rPr>
          <w:sz w:val="24"/>
          <w:szCs w:val="24"/>
        </w:rPr>
      </w:pPr>
      <w:r w:rsidRPr="008C454A">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8C454A">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C454A">
        <w:rPr>
          <w:b/>
          <w:i/>
          <w:sz w:val="24"/>
          <w:szCs w:val="24"/>
        </w:rPr>
        <w:t>Hidden Bara secret in the Womb</w:t>
      </w:r>
      <w:r w:rsidRPr="008C454A">
        <w:rPr>
          <w:sz w:val="24"/>
          <w:szCs w:val="24"/>
        </w:rPr>
        <w:t>” in Genesis 4:1 by the Lord Yah in Luke 20:35-36.</w:t>
      </w:r>
    </w:p>
    <w:p w:rsidR="00643A26" w:rsidRPr="008C454A" w:rsidRDefault="00643A26" w:rsidP="00643A26">
      <w:pPr>
        <w:spacing w:line="480" w:lineRule="auto"/>
        <w:jc w:val="both"/>
        <w:rPr>
          <w:sz w:val="24"/>
          <w:szCs w:val="24"/>
        </w:rPr>
      </w:pPr>
      <w:r w:rsidRPr="008C454A">
        <w:rPr>
          <w:sz w:val="24"/>
          <w:szCs w:val="24"/>
        </w:rPr>
        <w:t>What was Eve’s world?</w:t>
      </w:r>
    </w:p>
    <w:p w:rsidR="00643A26" w:rsidRPr="008C454A" w:rsidRDefault="00643A26" w:rsidP="00643A26">
      <w:pPr>
        <w:spacing w:line="480" w:lineRule="auto"/>
        <w:jc w:val="both"/>
        <w:rPr>
          <w:sz w:val="24"/>
          <w:szCs w:val="24"/>
        </w:rPr>
      </w:pPr>
      <w:r w:rsidRPr="008C454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43A26" w:rsidRPr="008C454A" w:rsidRDefault="00643A26" w:rsidP="00643A26">
      <w:pPr>
        <w:spacing w:line="480" w:lineRule="auto"/>
        <w:jc w:val="both"/>
        <w:rPr>
          <w:sz w:val="24"/>
          <w:szCs w:val="24"/>
        </w:rPr>
      </w:pPr>
      <w:r w:rsidRPr="008C454A">
        <w:rPr>
          <w:sz w:val="24"/>
          <w:szCs w:val="24"/>
        </w:rPr>
        <w:t>Why did the serpent come to Eve first?</w:t>
      </w:r>
    </w:p>
    <w:p w:rsidR="00643A26" w:rsidRPr="008C454A" w:rsidRDefault="00643A26" w:rsidP="00643A26">
      <w:pPr>
        <w:spacing w:line="480" w:lineRule="auto"/>
        <w:jc w:val="both"/>
        <w:rPr>
          <w:sz w:val="24"/>
          <w:szCs w:val="24"/>
        </w:rPr>
      </w:pPr>
      <w:r w:rsidRPr="008C454A">
        <w:rPr>
          <w:sz w:val="24"/>
          <w:szCs w:val="24"/>
        </w:rPr>
        <w:t xml:space="preserve">In God’s perfect design God came to Adam. So the only option was to come to Eve and try Adam’s weak point. If the serpent came to Adam, then it would not affect Adam in any way. Eve </w:t>
      </w:r>
      <w:r w:rsidRPr="008C454A">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43A26" w:rsidRPr="008C454A" w:rsidRDefault="00643A26" w:rsidP="00643A26">
      <w:pPr>
        <w:spacing w:line="480" w:lineRule="auto"/>
        <w:jc w:val="both"/>
        <w:rPr>
          <w:sz w:val="24"/>
          <w:szCs w:val="24"/>
        </w:rPr>
      </w:pPr>
      <w:r w:rsidRPr="008C454A">
        <w:rPr>
          <w:sz w:val="24"/>
          <w:szCs w:val="24"/>
        </w:rPr>
        <w:t>The creation of Woman</w:t>
      </w:r>
    </w:p>
    <w:p w:rsidR="00643A26" w:rsidRPr="008C454A" w:rsidRDefault="00643A26" w:rsidP="00643A26">
      <w:pPr>
        <w:spacing w:line="480" w:lineRule="auto"/>
        <w:jc w:val="both"/>
        <w:rPr>
          <w:sz w:val="24"/>
          <w:szCs w:val="24"/>
        </w:rPr>
      </w:pPr>
      <w:r w:rsidRPr="008C454A">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C454A">
        <w:rPr>
          <w:b/>
          <w:sz w:val="24"/>
          <w:szCs w:val="24"/>
        </w:rPr>
        <w:t>image-likeness</w:t>
      </w:r>
      <w:r w:rsidRPr="008C454A">
        <w:rPr>
          <w:sz w:val="24"/>
          <w:szCs w:val="24"/>
        </w:rPr>
        <w:t xml:space="preserve">” of Adam. That is all She could have before the fall. Eve’s image-likeness would have certain special qualities. The image-likeness originates from intellectual abilities, moral </w:t>
      </w:r>
      <w:r w:rsidRPr="008C454A">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43A26" w:rsidRPr="008C454A" w:rsidRDefault="00643A26" w:rsidP="00643A26">
      <w:pPr>
        <w:spacing w:line="480" w:lineRule="auto"/>
        <w:jc w:val="both"/>
        <w:rPr>
          <w:sz w:val="24"/>
          <w:szCs w:val="24"/>
        </w:rPr>
      </w:pPr>
      <w:r w:rsidRPr="008C454A">
        <w:rPr>
          <w:sz w:val="24"/>
          <w:szCs w:val="24"/>
        </w:rPr>
        <w:t>The nature of Woman</w:t>
      </w:r>
    </w:p>
    <w:p w:rsidR="00643A26" w:rsidRPr="008C454A" w:rsidRDefault="00643A26" w:rsidP="00643A26">
      <w:pPr>
        <w:spacing w:line="480" w:lineRule="auto"/>
        <w:jc w:val="both"/>
        <w:rPr>
          <w:sz w:val="24"/>
          <w:szCs w:val="24"/>
        </w:rPr>
      </w:pPr>
      <w:r w:rsidRPr="008C454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43A26" w:rsidRPr="008C454A" w:rsidRDefault="00643A26" w:rsidP="00643A26">
      <w:pPr>
        <w:spacing w:line="480" w:lineRule="auto"/>
        <w:jc w:val="both"/>
        <w:rPr>
          <w:sz w:val="24"/>
          <w:szCs w:val="24"/>
        </w:rPr>
      </w:pPr>
      <w:r w:rsidRPr="008C454A">
        <w:rPr>
          <w:sz w:val="24"/>
          <w:szCs w:val="24"/>
        </w:rPr>
        <w:t>Why was Eve deceived?</w:t>
      </w:r>
    </w:p>
    <w:p w:rsidR="00643A26" w:rsidRPr="008C454A" w:rsidRDefault="00643A26" w:rsidP="00643A26">
      <w:pPr>
        <w:spacing w:line="480" w:lineRule="auto"/>
        <w:jc w:val="both"/>
        <w:rPr>
          <w:sz w:val="24"/>
          <w:szCs w:val="24"/>
        </w:rPr>
      </w:pPr>
      <w:r w:rsidRPr="008C454A">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8C454A">
        <w:rPr>
          <w:sz w:val="24"/>
          <w:szCs w:val="24"/>
        </w:rPr>
        <w:lastRenderedPageBreak/>
        <w:t xml:space="preserve">have to be scripture oriented in marriage to not be deceived by the Serpent. Eve would have to have a firm foundation in Man to not be deceived.   </w:t>
      </w:r>
    </w:p>
    <w:p w:rsidR="00643A26" w:rsidRPr="008C454A" w:rsidRDefault="00643A26" w:rsidP="00643A26">
      <w:pPr>
        <w:spacing w:line="480" w:lineRule="auto"/>
        <w:jc w:val="both"/>
        <w:rPr>
          <w:sz w:val="24"/>
          <w:szCs w:val="24"/>
        </w:rPr>
      </w:pPr>
      <w:r w:rsidRPr="008C454A">
        <w:rPr>
          <w:sz w:val="24"/>
          <w:szCs w:val="24"/>
        </w:rPr>
        <w:t>The charge of Eve in the garden</w:t>
      </w:r>
    </w:p>
    <w:p w:rsidR="00643A26" w:rsidRPr="008C454A" w:rsidRDefault="00643A26" w:rsidP="00643A26">
      <w:pPr>
        <w:spacing w:line="480" w:lineRule="auto"/>
        <w:jc w:val="both"/>
        <w:rPr>
          <w:sz w:val="24"/>
          <w:szCs w:val="24"/>
        </w:rPr>
      </w:pPr>
      <w:r w:rsidRPr="008C454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43A26" w:rsidRPr="008C454A" w:rsidRDefault="00643A26" w:rsidP="00643A26">
      <w:pPr>
        <w:spacing w:line="480" w:lineRule="auto"/>
        <w:jc w:val="both"/>
        <w:rPr>
          <w:sz w:val="24"/>
          <w:szCs w:val="24"/>
        </w:rPr>
      </w:pPr>
      <w:r w:rsidRPr="008C454A">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43A26" w:rsidRPr="008C454A" w:rsidRDefault="00643A26" w:rsidP="00643A26">
      <w:pPr>
        <w:spacing w:line="480" w:lineRule="auto"/>
        <w:jc w:val="center"/>
        <w:rPr>
          <w:b/>
          <w:sz w:val="24"/>
          <w:szCs w:val="24"/>
        </w:rPr>
      </w:pPr>
      <w:r w:rsidRPr="008C454A">
        <w:rPr>
          <w:b/>
          <w:sz w:val="24"/>
          <w:szCs w:val="24"/>
        </w:rPr>
        <w:t xml:space="preserve">THE LORD ABEL WITH THE RANK OF </w:t>
      </w:r>
      <w:r w:rsidR="008C454A" w:rsidRPr="008C454A">
        <w:rPr>
          <w:b/>
          <w:sz w:val="24"/>
          <w:szCs w:val="24"/>
        </w:rPr>
        <w:t>CAPTAIN</w:t>
      </w:r>
      <w:r w:rsidRPr="008C454A">
        <w:rPr>
          <w:b/>
          <w:sz w:val="24"/>
          <w:szCs w:val="24"/>
        </w:rPr>
        <w:t xml:space="preserve"> OR HIGHER FOR 40 YEARS</w:t>
      </w:r>
    </w:p>
    <w:p w:rsidR="00643A26" w:rsidRPr="008C454A" w:rsidRDefault="00643A26" w:rsidP="00643A26">
      <w:pPr>
        <w:spacing w:line="480" w:lineRule="auto"/>
        <w:jc w:val="both"/>
        <w:rPr>
          <w:sz w:val="24"/>
          <w:szCs w:val="24"/>
        </w:rPr>
      </w:pPr>
      <w:r w:rsidRPr="008C454A">
        <w:rPr>
          <w:sz w:val="24"/>
          <w:szCs w:val="24"/>
        </w:rPr>
        <w:lastRenderedPageBreak/>
        <w:t>The Lord Abel’s name means “</w:t>
      </w:r>
      <w:r w:rsidRPr="008C454A">
        <w:rPr>
          <w:b/>
          <w:sz w:val="24"/>
          <w:szCs w:val="24"/>
        </w:rPr>
        <w:t>Nothing</w:t>
      </w:r>
      <w:r w:rsidRPr="008C454A">
        <w:rPr>
          <w:sz w:val="24"/>
          <w:szCs w:val="24"/>
        </w:rPr>
        <w:t>” or “</w:t>
      </w:r>
      <w:r w:rsidRPr="008C454A">
        <w:rPr>
          <w:b/>
          <w:sz w:val="24"/>
          <w:szCs w:val="24"/>
        </w:rPr>
        <w:t>Breath</w:t>
      </w:r>
      <w:r w:rsidRPr="008C454A">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43A26" w:rsidRPr="008C454A" w:rsidRDefault="00643A26" w:rsidP="00643A26">
      <w:pPr>
        <w:spacing w:line="480" w:lineRule="auto"/>
        <w:jc w:val="center"/>
        <w:rPr>
          <w:b/>
          <w:sz w:val="24"/>
          <w:szCs w:val="24"/>
        </w:rPr>
      </w:pPr>
      <w:r w:rsidRPr="008C454A">
        <w:rPr>
          <w:b/>
          <w:sz w:val="24"/>
          <w:szCs w:val="24"/>
        </w:rPr>
        <w:t>THE LORD NOAH WITH THE RANK OF COLONEL OR HIGHER FOR 40 YEARS</w:t>
      </w:r>
    </w:p>
    <w:p w:rsidR="00643A26" w:rsidRPr="008C454A" w:rsidRDefault="00643A26" w:rsidP="00643A26">
      <w:pPr>
        <w:spacing w:line="480" w:lineRule="auto"/>
        <w:jc w:val="both"/>
        <w:rPr>
          <w:sz w:val="24"/>
          <w:szCs w:val="24"/>
        </w:rPr>
      </w:pPr>
      <w:r w:rsidRPr="008C454A">
        <w:rPr>
          <w:sz w:val="24"/>
          <w:szCs w:val="24"/>
        </w:rPr>
        <w:t xml:space="preserve">The Lord Noah’s (Noe) name means </w:t>
      </w:r>
      <w:r w:rsidRPr="008C454A">
        <w:rPr>
          <w:b/>
          <w:sz w:val="24"/>
          <w:szCs w:val="24"/>
        </w:rPr>
        <w:t xml:space="preserve">“Rest” or “Comfort.” </w:t>
      </w:r>
      <w:r w:rsidRPr="008C454A">
        <w:rPr>
          <w:sz w:val="24"/>
          <w:szCs w:val="24"/>
        </w:rPr>
        <w:t>The Scripture references of the Lord Noah is in Genesis chapter 5-9; Ezekiel 14:14-20; Hebrews 11:7 &amp; 1</w:t>
      </w:r>
      <w:r w:rsidRPr="008C454A">
        <w:rPr>
          <w:sz w:val="24"/>
          <w:szCs w:val="24"/>
          <w:vertAlign w:val="superscript"/>
        </w:rPr>
        <w:t>st</w:t>
      </w:r>
      <w:r w:rsidRPr="008C454A">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43A26" w:rsidRPr="008C454A" w:rsidRDefault="00643A26" w:rsidP="00643A26">
      <w:pPr>
        <w:spacing w:line="480" w:lineRule="auto"/>
        <w:jc w:val="both"/>
        <w:rPr>
          <w:sz w:val="24"/>
          <w:szCs w:val="24"/>
        </w:rPr>
      </w:pPr>
      <w:r w:rsidRPr="008C454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43A26" w:rsidRPr="008C454A" w:rsidRDefault="00643A26" w:rsidP="00643A26">
      <w:pPr>
        <w:spacing w:line="480" w:lineRule="auto"/>
        <w:jc w:val="both"/>
        <w:rPr>
          <w:sz w:val="24"/>
          <w:szCs w:val="24"/>
        </w:rPr>
      </w:pPr>
      <w:r w:rsidRPr="008C454A">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43A26" w:rsidRPr="008C454A" w:rsidRDefault="00643A26" w:rsidP="00643A26">
      <w:pPr>
        <w:spacing w:line="480" w:lineRule="auto"/>
        <w:jc w:val="both"/>
        <w:rPr>
          <w:sz w:val="24"/>
          <w:szCs w:val="24"/>
        </w:rPr>
      </w:pPr>
      <w:r w:rsidRPr="008C454A">
        <w:rPr>
          <w:sz w:val="24"/>
          <w:szCs w:val="24"/>
        </w:rPr>
        <w:t>The Lord Noah’s experience foreshadowed Our salvation in the Father Stephen is in 1</w:t>
      </w:r>
      <w:r w:rsidRPr="008C454A">
        <w:rPr>
          <w:sz w:val="24"/>
          <w:szCs w:val="24"/>
          <w:vertAlign w:val="superscript"/>
        </w:rPr>
        <w:t>st</w:t>
      </w:r>
      <w:r w:rsidRPr="008C454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43A26" w:rsidRPr="008C454A" w:rsidRDefault="00643A26" w:rsidP="00643A26">
      <w:pPr>
        <w:spacing w:line="480" w:lineRule="auto"/>
        <w:jc w:val="both"/>
        <w:rPr>
          <w:b/>
          <w:sz w:val="24"/>
          <w:szCs w:val="24"/>
        </w:rPr>
      </w:pPr>
      <w:r w:rsidRPr="008C454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C454A">
        <w:rPr>
          <w:b/>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8C454A">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43A26" w:rsidRPr="008C454A" w:rsidRDefault="00643A26" w:rsidP="00643A26">
      <w:pPr>
        <w:spacing w:line="480" w:lineRule="auto"/>
        <w:jc w:val="both"/>
        <w:rPr>
          <w:sz w:val="24"/>
          <w:szCs w:val="24"/>
        </w:rPr>
      </w:pPr>
      <w:r w:rsidRPr="008C454A">
        <w:rPr>
          <w:sz w:val="24"/>
          <w:szCs w:val="24"/>
        </w:rPr>
        <w:t>The Lord Noah’s riding out of the Great Flood is in Genesis 7:1-8:14. The Noah with His family would have been in the ark from June 1</w:t>
      </w:r>
      <w:r w:rsidRPr="008C454A">
        <w:rPr>
          <w:sz w:val="24"/>
          <w:szCs w:val="24"/>
          <w:vertAlign w:val="superscript"/>
        </w:rPr>
        <w:t>st</w:t>
      </w:r>
      <w:r w:rsidRPr="008C454A">
        <w:rPr>
          <w:sz w:val="24"/>
          <w:szCs w:val="24"/>
        </w:rPr>
        <w:t xml:space="preserve"> (Genesis 7:10) to June 18</w:t>
      </w:r>
      <w:r w:rsidRPr="008C454A">
        <w:rPr>
          <w:sz w:val="24"/>
          <w:szCs w:val="24"/>
          <w:vertAlign w:val="superscript"/>
        </w:rPr>
        <w:t>th</w:t>
      </w:r>
      <w:r w:rsidRPr="008C454A">
        <w:rPr>
          <w:sz w:val="24"/>
          <w:szCs w:val="24"/>
        </w:rPr>
        <w:t xml:space="preserve"> the next year (Genesis 8:14) on the Sacred Calendar, December 1</w:t>
      </w:r>
      <w:r w:rsidRPr="008C454A">
        <w:rPr>
          <w:sz w:val="24"/>
          <w:szCs w:val="24"/>
          <w:vertAlign w:val="superscript"/>
        </w:rPr>
        <w:t>st</w:t>
      </w:r>
      <w:r w:rsidRPr="008C454A">
        <w:rPr>
          <w:sz w:val="24"/>
          <w:szCs w:val="24"/>
        </w:rPr>
        <w:t xml:space="preserve"> to December 18</w:t>
      </w:r>
      <w:r w:rsidRPr="008C454A">
        <w:rPr>
          <w:sz w:val="24"/>
          <w:szCs w:val="24"/>
          <w:vertAlign w:val="superscript"/>
        </w:rPr>
        <w:t>th</w:t>
      </w:r>
      <w:r w:rsidRPr="008C454A">
        <w:rPr>
          <w:sz w:val="24"/>
          <w:szCs w:val="24"/>
        </w:rPr>
        <w:t xml:space="preserve"> on the Civil Calendar &amp; May 10</w:t>
      </w:r>
      <w:r w:rsidRPr="008C454A">
        <w:rPr>
          <w:sz w:val="24"/>
          <w:szCs w:val="24"/>
          <w:vertAlign w:val="superscript"/>
        </w:rPr>
        <w:t>th</w:t>
      </w:r>
      <w:r w:rsidRPr="008C454A">
        <w:rPr>
          <w:sz w:val="24"/>
          <w:szCs w:val="24"/>
        </w:rPr>
        <w:t xml:space="preserve"> to May 27</w:t>
      </w:r>
      <w:r w:rsidRPr="008C454A">
        <w:rPr>
          <w:sz w:val="24"/>
          <w:szCs w:val="24"/>
          <w:vertAlign w:val="superscript"/>
        </w:rPr>
        <w:t>th</w:t>
      </w:r>
      <w:r w:rsidRPr="008C454A">
        <w:rPr>
          <w:sz w:val="24"/>
          <w:szCs w:val="24"/>
        </w:rPr>
        <w:t xml:space="preserve"> on the Gregorian Calendar. </w:t>
      </w:r>
    </w:p>
    <w:p w:rsidR="00643A26" w:rsidRPr="008C454A" w:rsidRDefault="00643A26" w:rsidP="00643A26">
      <w:pPr>
        <w:spacing w:line="480" w:lineRule="auto"/>
        <w:jc w:val="both"/>
        <w:rPr>
          <w:sz w:val="24"/>
          <w:szCs w:val="24"/>
        </w:rPr>
      </w:pPr>
      <w:r w:rsidRPr="008C454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8C454A">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C454A">
        <w:rPr>
          <w:sz w:val="24"/>
          <w:szCs w:val="24"/>
          <w:vertAlign w:val="superscript"/>
        </w:rPr>
        <w:t>nd</w:t>
      </w:r>
      <w:r w:rsidRPr="008C454A">
        <w:rPr>
          <w:sz w:val="24"/>
          <w:szCs w:val="24"/>
        </w:rPr>
        <w:t xml:space="preserve"> Peter 3:10-13. The Lord Noah challenges Us to commit to the unseen. The Lord Noah challenges Us to right persistence in a Divine Union. The Lord Noah challenges Us to withstand peer pressure.        </w:t>
      </w:r>
    </w:p>
    <w:p w:rsidR="00643A26" w:rsidRPr="008C454A" w:rsidRDefault="00643A26" w:rsidP="00643A26">
      <w:pPr>
        <w:spacing w:line="480" w:lineRule="auto"/>
        <w:jc w:val="center"/>
        <w:rPr>
          <w:b/>
          <w:sz w:val="24"/>
          <w:szCs w:val="24"/>
        </w:rPr>
      </w:pPr>
      <w:r w:rsidRPr="008C454A">
        <w:rPr>
          <w:b/>
          <w:sz w:val="24"/>
          <w:szCs w:val="24"/>
        </w:rPr>
        <w:t>THE LORD ABRAHAM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Abram’s name means “</w:t>
      </w:r>
      <w:r w:rsidRPr="008C454A">
        <w:rPr>
          <w:b/>
          <w:sz w:val="24"/>
          <w:szCs w:val="24"/>
        </w:rPr>
        <w:t>Exalted Father</w:t>
      </w:r>
      <w:r w:rsidRPr="008C454A">
        <w:rPr>
          <w:sz w:val="24"/>
          <w:szCs w:val="24"/>
        </w:rPr>
        <w:t>.” The Scripture references of the Lord Abraham is in Genesis chapters 12-24; Romans chapter 4; Galatians chapter 3 &amp; Hebrew 11:8-10, 17-19. The Lord Abraham’s name means “</w:t>
      </w:r>
      <w:r w:rsidRPr="008C454A">
        <w:rPr>
          <w:b/>
          <w:sz w:val="24"/>
          <w:szCs w:val="24"/>
        </w:rPr>
        <w:t>Father of a Nation</w:t>
      </w:r>
      <w:r w:rsidRPr="008C454A">
        <w:rPr>
          <w:sz w:val="24"/>
          <w:szCs w:val="24"/>
        </w:rPr>
        <w:t xml:space="preserve">.” The Lord Abraham’s Role in Scripture is summarized in two themes---Covenant &amp; Faith---concerning the different relationships of His Creatures to their Father Stephen. </w:t>
      </w:r>
    </w:p>
    <w:p w:rsidR="00643A26" w:rsidRPr="008C454A" w:rsidRDefault="00643A26" w:rsidP="00643A26">
      <w:pPr>
        <w:spacing w:line="480" w:lineRule="auto"/>
        <w:jc w:val="both"/>
        <w:rPr>
          <w:sz w:val="24"/>
          <w:szCs w:val="24"/>
        </w:rPr>
      </w:pPr>
      <w:r w:rsidRPr="008C454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8C454A">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43A26" w:rsidRPr="008C454A" w:rsidRDefault="00643A26" w:rsidP="00643A26">
      <w:pPr>
        <w:spacing w:line="480" w:lineRule="auto"/>
        <w:jc w:val="both"/>
        <w:rPr>
          <w:sz w:val="24"/>
          <w:szCs w:val="24"/>
        </w:rPr>
      </w:pPr>
      <w:r w:rsidRPr="008C454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43A26" w:rsidRPr="008C454A" w:rsidRDefault="00643A26" w:rsidP="00643A26">
      <w:pPr>
        <w:spacing w:line="480" w:lineRule="auto"/>
        <w:jc w:val="both"/>
        <w:rPr>
          <w:sz w:val="24"/>
          <w:szCs w:val="24"/>
        </w:rPr>
      </w:pPr>
      <w:r w:rsidRPr="008C454A">
        <w:rPr>
          <w:sz w:val="24"/>
          <w:szCs w:val="24"/>
        </w:rPr>
        <w:t xml:space="preserve">The progression of the 10 covenants are as follows: </w:t>
      </w:r>
    </w:p>
    <w:p w:rsidR="00643A26" w:rsidRPr="008C454A" w:rsidRDefault="00643A26" w:rsidP="00643A26">
      <w:pPr>
        <w:spacing w:line="480" w:lineRule="auto"/>
        <w:jc w:val="center"/>
        <w:rPr>
          <w:b/>
          <w:sz w:val="24"/>
          <w:szCs w:val="24"/>
        </w:rPr>
      </w:pPr>
      <w:r w:rsidRPr="008C454A">
        <w:rPr>
          <w:b/>
          <w:sz w:val="24"/>
          <w:szCs w:val="24"/>
        </w:rPr>
        <w:t>The Faithfulness of the Ten Covenants done by the Father Stephen</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JOB’S UPRIGHT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ADAM’S PERFECT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NOAH’S GRACE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8C454A">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ABRAHAM’S FATHERLY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8C454A">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C454A">
        <w:rPr>
          <w:rFonts w:cstheme="minorHAnsi"/>
          <w:sz w:val="24"/>
          <w:szCs w:val="24"/>
          <w:vertAlign w:val="superscript"/>
        </w:rPr>
        <w:t>nd</w:t>
      </w:r>
      <w:r w:rsidRPr="008C454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ISRAEL’S SUPPLANTING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8C454A">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C454A">
        <w:rPr>
          <w:rFonts w:cstheme="minorHAnsi"/>
          <w:sz w:val="24"/>
          <w:szCs w:val="24"/>
          <w:vertAlign w:val="superscript"/>
        </w:rPr>
        <w:t>st</w:t>
      </w:r>
      <w:r w:rsidRPr="008C454A">
        <w:rPr>
          <w:rFonts w:cstheme="minorHAnsi"/>
          <w:sz w:val="24"/>
          <w:szCs w:val="24"/>
        </w:rPr>
        <w:t xml:space="preserve"> Peter 2:9. This happened in the Young Universe from 3,441 years.</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DAVID’S BELOVED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In 2</w:t>
      </w:r>
      <w:r w:rsidRPr="008C454A">
        <w:rPr>
          <w:rFonts w:cstheme="minorHAnsi"/>
          <w:sz w:val="24"/>
          <w:szCs w:val="24"/>
          <w:vertAlign w:val="superscript"/>
        </w:rPr>
        <w:t>nd</w:t>
      </w:r>
      <w:r w:rsidRPr="008C454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C454A">
        <w:rPr>
          <w:rFonts w:cstheme="minorHAnsi"/>
          <w:sz w:val="24"/>
          <w:szCs w:val="24"/>
          <w:vertAlign w:val="superscript"/>
        </w:rPr>
        <w:t>nd</w:t>
      </w:r>
      <w:r w:rsidRPr="008C454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C454A">
        <w:rPr>
          <w:rFonts w:cstheme="minorHAnsi"/>
          <w:sz w:val="24"/>
          <w:szCs w:val="24"/>
          <w:vertAlign w:val="superscript"/>
        </w:rPr>
        <w:t>nd</w:t>
      </w:r>
      <w:r w:rsidRPr="008C454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8C454A">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C454A">
        <w:rPr>
          <w:rFonts w:cstheme="minorHAnsi"/>
          <w:sz w:val="24"/>
          <w:szCs w:val="24"/>
          <w:vertAlign w:val="superscript"/>
        </w:rPr>
        <w:t>nd</w:t>
      </w:r>
      <w:r w:rsidRPr="008C454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JAMES’ CHRISTIAN LAW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C454A">
        <w:rPr>
          <w:rFonts w:cstheme="minorHAnsi"/>
          <w:sz w:val="24"/>
          <w:szCs w:val="24"/>
          <w:vertAlign w:val="superscript"/>
        </w:rPr>
        <w:t>st</w:t>
      </w:r>
      <w:r w:rsidRPr="008C454A">
        <w:rPr>
          <w:rFonts w:cstheme="minorHAnsi"/>
          <w:sz w:val="24"/>
          <w:szCs w:val="24"/>
        </w:rPr>
        <w:t xml:space="preserve"> Maccabees 2:54 says “Phinees our Father in being zealous (for Law) obtained a Covenant of an Everlasting Priesthood.” In 2</w:t>
      </w:r>
      <w:r w:rsidRPr="008C454A">
        <w:rPr>
          <w:rFonts w:cstheme="minorHAnsi"/>
          <w:sz w:val="24"/>
          <w:szCs w:val="24"/>
          <w:vertAlign w:val="superscript"/>
        </w:rPr>
        <w:t>nd</w:t>
      </w:r>
      <w:r w:rsidRPr="008C454A">
        <w:rPr>
          <w:rFonts w:cstheme="minorHAnsi"/>
          <w:sz w:val="24"/>
          <w:szCs w:val="24"/>
        </w:rPr>
        <w:t xml:space="preserve"> Maccabees 7:36 tells Us “For our Brethren who have now suffered a short </w:t>
      </w:r>
      <w:r w:rsidRPr="008C454A">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JOHN’S GIVING COVENANT IN THE FATHER STEPHEN</w:t>
      </w:r>
    </w:p>
    <w:p w:rsidR="00643A26" w:rsidRPr="008C454A" w:rsidRDefault="00643A26" w:rsidP="00643A26">
      <w:pPr>
        <w:spacing w:line="480" w:lineRule="auto"/>
        <w:jc w:val="both"/>
        <w:rPr>
          <w:rFonts w:cstheme="minorHAnsi"/>
          <w:sz w:val="24"/>
          <w:szCs w:val="24"/>
        </w:rPr>
      </w:pPr>
      <w:r w:rsidRPr="008C454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C454A">
        <w:rPr>
          <w:sz w:val="24"/>
          <w:szCs w:val="24"/>
          <w:vertAlign w:val="superscript"/>
        </w:rPr>
        <w:t>st</w:t>
      </w:r>
      <w:r w:rsidRPr="008C454A">
        <w:rPr>
          <w:sz w:val="24"/>
          <w:szCs w:val="24"/>
        </w:rPr>
        <w:t xml:space="preserve"> John 2:3-11. God promised that  He  would  be  their  God  and  they  would  be  His  people  in  Genesis 17:7; Jeremiah 31:33;  32:38-40;  Ezekiel  34:30-31;  36:28;  37:26-27; 2</w:t>
      </w:r>
      <w:r w:rsidRPr="008C454A">
        <w:rPr>
          <w:sz w:val="24"/>
          <w:szCs w:val="24"/>
          <w:vertAlign w:val="superscript"/>
        </w:rPr>
        <w:t>nd</w:t>
      </w:r>
      <w:r w:rsidRPr="008C454A">
        <w:rPr>
          <w:sz w:val="24"/>
          <w:szCs w:val="24"/>
        </w:rPr>
        <w:t xml:space="preserve">  Corinthians 6:16, 17-18; 1</w:t>
      </w:r>
      <w:r w:rsidRPr="008C454A">
        <w:rPr>
          <w:sz w:val="24"/>
          <w:szCs w:val="24"/>
          <w:vertAlign w:val="superscript"/>
        </w:rPr>
        <w:t>st</w:t>
      </w:r>
      <w:r w:rsidRPr="008C454A">
        <w:rPr>
          <w:sz w:val="24"/>
          <w:szCs w:val="24"/>
        </w:rPr>
        <w:t xml:space="preserve"> Peter 2:9-10; Hebrews 8:10 and Revelation 21:3. This Covenant is still in force outside the Kingdom of God. John did the Plan of Grace in Luke 3. </w:t>
      </w:r>
      <w:r w:rsidRPr="008C454A">
        <w:rPr>
          <w:rFonts w:cstheme="minorHAnsi"/>
          <w:sz w:val="24"/>
          <w:szCs w:val="24"/>
        </w:rPr>
        <w:t xml:space="preserve">This happened in the Young Universe before 1,931 years.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FATHER STEPHEN’S HIGHEST SUPREME AUTHORITY COVENANT IN THE LORD YAHWEH</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8C454A">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JESUS’ SALVATION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43A26" w:rsidRPr="008C454A" w:rsidRDefault="00643A26" w:rsidP="00643A26">
      <w:pPr>
        <w:spacing w:line="480" w:lineRule="auto"/>
        <w:jc w:val="both"/>
        <w:rPr>
          <w:sz w:val="24"/>
          <w:szCs w:val="24"/>
        </w:rPr>
      </w:pPr>
      <w:r w:rsidRPr="008C454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8C454A">
        <w:rPr>
          <w:sz w:val="24"/>
          <w:szCs w:val="24"/>
        </w:rPr>
        <w:lastRenderedPageBreak/>
        <w:t xml:space="preserve">about Faith was corrected by the Lord James Theological Doctrine of Faith with Works is in James 2:21-24. </w:t>
      </w:r>
    </w:p>
    <w:p w:rsidR="00643A26" w:rsidRPr="008C454A" w:rsidRDefault="00643A26" w:rsidP="00643A26">
      <w:pPr>
        <w:spacing w:line="480" w:lineRule="auto"/>
        <w:jc w:val="both"/>
        <w:rPr>
          <w:sz w:val="24"/>
          <w:szCs w:val="24"/>
        </w:rPr>
      </w:pPr>
      <w:r w:rsidRPr="008C454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43A26" w:rsidRPr="008C454A" w:rsidRDefault="00643A26" w:rsidP="00643A26">
      <w:pPr>
        <w:spacing w:line="480" w:lineRule="auto"/>
        <w:jc w:val="both"/>
        <w:rPr>
          <w:sz w:val="24"/>
          <w:szCs w:val="24"/>
        </w:rPr>
      </w:pPr>
      <w:r w:rsidRPr="008C454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8C454A">
        <w:rPr>
          <w:sz w:val="24"/>
          <w:szCs w:val="24"/>
        </w:rPr>
        <w:lastRenderedPageBreak/>
        <w:t xml:space="preserve">was able to raise Him up, even from the dead, from which He also received Him in a figurative sense.”   </w:t>
      </w:r>
    </w:p>
    <w:p w:rsidR="00643A26" w:rsidRPr="008C454A" w:rsidRDefault="00643A26" w:rsidP="00643A26">
      <w:pPr>
        <w:spacing w:line="480" w:lineRule="auto"/>
        <w:jc w:val="both"/>
        <w:rPr>
          <w:sz w:val="24"/>
          <w:szCs w:val="24"/>
        </w:rPr>
      </w:pPr>
      <w:r w:rsidRPr="008C454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43A26" w:rsidRPr="008C454A" w:rsidRDefault="00643A26" w:rsidP="00643A26">
      <w:pPr>
        <w:spacing w:line="480" w:lineRule="auto"/>
        <w:jc w:val="both"/>
        <w:rPr>
          <w:sz w:val="24"/>
          <w:szCs w:val="24"/>
        </w:rPr>
      </w:pPr>
      <w:r w:rsidRPr="008C454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43A26" w:rsidRPr="008C454A" w:rsidRDefault="00643A26" w:rsidP="00643A26">
      <w:pPr>
        <w:spacing w:line="480" w:lineRule="auto"/>
        <w:jc w:val="both"/>
        <w:rPr>
          <w:sz w:val="24"/>
          <w:szCs w:val="24"/>
        </w:rPr>
      </w:pPr>
      <w:r w:rsidRPr="008C454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43A26" w:rsidRPr="008C454A" w:rsidRDefault="00643A26" w:rsidP="00643A26">
      <w:pPr>
        <w:spacing w:line="480" w:lineRule="auto"/>
        <w:jc w:val="both"/>
        <w:rPr>
          <w:sz w:val="24"/>
          <w:szCs w:val="24"/>
        </w:rPr>
      </w:pPr>
      <w:r w:rsidRPr="008C454A">
        <w:rPr>
          <w:sz w:val="24"/>
          <w:szCs w:val="24"/>
        </w:rPr>
        <w:t xml:space="preserve">The Lord Abraham’s Relationship with His Son Ishmael is in Genesis chapter 21; 25:7-9. The Lord Abraham was 86 when Ishmael was born in Genesis 16:16.  </w:t>
      </w:r>
    </w:p>
    <w:p w:rsidR="00643A26" w:rsidRPr="008C454A" w:rsidRDefault="00643A26" w:rsidP="00643A26">
      <w:pPr>
        <w:spacing w:line="480" w:lineRule="auto"/>
        <w:jc w:val="both"/>
        <w:rPr>
          <w:sz w:val="24"/>
          <w:szCs w:val="24"/>
        </w:rPr>
      </w:pPr>
      <w:r w:rsidRPr="008C454A">
        <w:rPr>
          <w:sz w:val="24"/>
          <w:szCs w:val="24"/>
        </w:rPr>
        <w:lastRenderedPageBreak/>
        <w:t xml:space="preserve">The Lord Abraham’s Relationship with His Son Isaac is in Genesis chapter 22. The Father Stephen tested the Lord Abraham in sacrificing Isaac on the altar. </w:t>
      </w:r>
    </w:p>
    <w:p w:rsidR="00643A26" w:rsidRPr="008C454A" w:rsidRDefault="00643A26" w:rsidP="00643A26">
      <w:pPr>
        <w:spacing w:line="480" w:lineRule="auto"/>
        <w:jc w:val="both"/>
        <w:rPr>
          <w:sz w:val="24"/>
          <w:szCs w:val="24"/>
        </w:rPr>
      </w:pPr>
      <w:r w:rsidRPr="008C454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43A26" w:rsidRPr="008C454A" w:rsidRDefault="00643A26" w:rsidP="00643A26">
      <w:pPr>
        <w:spacing w:line="480" w:lineRule="auto"/>
        <w:jc w:val="center"/>
        <w:rPr>
          <w:b/>
          <w:sz w:val="24"/>
          <w:szCs w:val="24"/>
        </w:rPr>
      </w:pPr>
      <w:r w:rsidRPr="008C454A">
        <w:rPr>
          <w:b/>
          <w:sz w:val="24"/>
          <w:szCs w:val="24"/>
        </w:rPr>
        <w:t>THE LADY SARAH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Sarai’s name means “</w:t>
      </w:r>
      <w:r w:rsidRPr="008C454A">
        <w:rPr>
          <w:b/>
          <w:sz w:val="24"/>
          <w:szCs w:val="24"/>
        </w:rPr>
        <w:t>Yahweh is Prince</w:t>
      </w:r>
      <w:r w:rsidRPr="008C454A">
        <w:rPr>
          <w:sz w:val="24"/>
          <w:szCs w:val="24"/>
        </w:rPr>
        <w:t>.” The Scripture references of Sarah is in Genesis 11:29-31; 12:5-17; 16:1-8; 17:15-21; 18:5-15; 20:2-18; 21:1-12; 24:36, 67; 25:10-12; 49:31; Isaiah 51:2; Romans 4:19; 9:9; Galatians 4:21-31; Hebrews 11:11 &amp; 1</w:t>
      </w:r>
      <w:r w:rsidRPr="008C454A">
        <w:rPr>
          <w:sz w:val="24"/>
          <w:szCs w:val="24"/>
          <w:vertAlign w:val="superscript"/>
        </w:rPr>
        <w:t>st</w:t>
      </w:r>
      <w:r w:rsidRPr="008C454A">
        <w:rPr>
          <w:sz w:val="24"/>
          <w:szCs w:val="24"/>
        </w:rPr>
        <w:t xml:space="preserve"> Peter 3:6. The Lady Sarah’s name means “</w:t>
      </w:r>
      <w:r w:rsidRPr="008C454A">
        <w:rPr>
          <w:b/>
          <w:sz w:val="24"/>
          <w:szCs w:val="24"/>
        </w:rPr>
        <w:t>Princess</w:t>
      </w:r>
      <w:r w:rsidRPr="008C454A">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43A26" w:rsidRPr="008C454A" w:rsidRDefault="00643A26" w:rsidP="00643A26">
      <w:pPr>
        <w:spacing w:line="480" w:lineRule="auto"/>
        <w:jc w:val="both"/>
        <w:rPr>
          <w:sz w:val="24"/>
          <w:szCs w:val="24"/>
        </w:rPr>
      </w:pPr>
      <w:r w:rsidRPr="008C454A">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43A26" w:rsidRPr="008C454A" w:rsidRDefault="00643A26" w:rsidP="00643A26">
      <w:pPr>
        <w:spacing w:line="480" w:lineRule="auto"/>
        <w:jc w:val="both"/>
        <w:rPr>
          <w:sz w:val="24"/>
          <w:szCs w:val="24"/>
        </w:rPr>
      </w:pPr>
      <w:r w:rsidRPr="008C454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43A26" w:rsidRPr="008C454A" w:rsidRDefault="00643A26" w:rsidP="00643A26">
      <w:pPr>
        <w:spacing w:line="480" w:lineRule="auto"/>
        <w:jc w:val="both"/>
        <w:rPr>
          <w:sz w:val="24"/>
          <w:szCs w:val="24"/>
        </w:rPr>
      </w:pPr>
      <w:r w:rsidRPr="008C454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43A26" w:rsidRPr="008C454A" w:rsidRDefault="00643A26" w:rsidP="00643A26">
      <w:pPr>
        <w:spacing w:line="480" w:lineRule="auto"/>
        <w:jc w:val="both"/>
        <w:rPr>
          <w:sz w:val="24"/>
          <w:szCs w:val="24"/>
        </w:rPr>
      </w:pPr>
      <w:r w:rsidRPr="008C454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43A26" w:rsidRPr="008C454A" w:rsidRDefault="00643A26" w:rsidP="00643A26">
      <w:pPr>
        <w:spacing w:line="480" w:lineRule="auto"/>
        <w:jc w:val="both"/>
        <w:rPr>
          <w:sz w:val="24"/>
          <w:szCs w:val="24"/>
        </w:rPr>
      </w:pPr>
      <w:r w:rsidRPr="008C454A">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43A26" w:rsidRPr="008C454A" w:rsidRDefault="00643A26" w:rsidP="00643A26">
      <w:pPr>
        <w:spacing w:line="480" w:lineRule="auto"/>
        <w:jc w:val="both"/>
        <w:rPr>
          <w:sz w:val="24"/>
          <w:szCs w:val="24"/>
        </w:rPr>
      </w:pPr>
      <w:r w:rsidRPr="008C454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8C454A">
        <w:rPr>
          <w:sz w:val="24"/>
          <w:szCs w:val="24"/>
          <w:vertAlign w:val="superscript"/>
        </w:rPr>
        <w:t>st</w:t>
      </w:r>
      <w:r w:rsidRPr="008C454A">
        <w:rPr>
          <w:sz w:val="24"/>
          <w:szCs w:val="24"/>
        </w:rPr>
        <w:t xml:space="preserve"> Peter 3:5, 6 portrays Sarah as a model Wife, who trusted in the Father Stephen and was submissive to Her Husband. </w:t>
      </w:r>
    </w:p>
    <w:p w:rsidR="00643A26" w:rsidRPr="008C454A" w:rsidRDefault="00643A26" w:rsidP="00643A26">
      <w:pPr>
        <w:spacing w:line="480" w:lineRule="auto"/>
        <w:jc w:val="both"/>
        <w:rPr>
          <w:sz w:val="24"/>
          <w:szCs w:val="24"/>
        </w:rPr>
      </w:pPr>
      <w:r w:rsidRPr="008C454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43A26" w:rsidRPr="008C454A" w:rsidRDefault="00643A26" w:rsidP="00643A26">
      <w:pPr>
        <w:spacing w:line="480" w:lineRule="auto"/>
        <w:jc w:val="both"/>
        <w:rPr>
          <w:sz w:val="24"/>
          <w:szCs w:val="24"/>
        </w:rPr>
      </w:pPr>
      <w:r w:rsidRPr="008C454A">
        <w:rPr>
          <w:sz w:val="24"/>
          <w:szCs w:val="24"/>
        </w:rPr>
        <w:t xml:space="preserve">The Exploring of the Lady Sarah’s Relationships: The Lady Sarah’s Relationship with the Father Stephen is in Genesis 17:16. It declares “I will bless Her and also give You a Son by Her, then I </w:t>
      </w:r>
      <w:r w:rsidRPr="008C454A">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43A26" w:rsidRPr="008C454A" w:rsidRDefault="00643A26" w:rsidP="00643A26">
      <w:pPr>
        <w:spacing w:line="480" w:lineRule="auto"/>
        <w:jc w:val="both"/>
        <w:rPr>
          <w:sz w:val="24"/>
          <w:szCs w:val="24"/>
        </w:rPr>
      </w:pPr>
      <w:r w:rsidRPr="008C454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43A26" w:rsidRPr="008C454A" w:rsidRDefault="00643A26" w:rsidP="00643A26">
      <w:pPr>
        <w:spacing w:line="480" w:lineRule="auto"/>
        <w:jc w:val="both"/>
        <w:rPr>
          <w:sz w:val="24"/>
          <w:szCs w:val="24"/>
        </w:rPr>
      </w:pPr>
      <w:r w:rsidRPr="008C454A">
        <w:rPr>
          <w:sz w:val="24"/>
          <w:szCs w:val="24"/>
        </w:rPr>
        <w:t xml:space="preserve">The Lady Sarah’s Relationship with Hagar is in Genesis 21:16. There is no record of the relationship between Sarah and Hagar before Sarah offered Her slave to Abraham. </w:t>
      </w:r>
    </w:p>
    <w:p w:rsidR="00643A26" w:rsidRPr="008C454A" w:rsidRDefault="00643A26" w:rsidP="00643A26">
      <w:pPr>
        <w:spacing w:line="480" w:lineRule="auto"/>
        <w:jc w:val="both"/>
        <w:rPr>
          <w:sz w:val="24"/>
          <w:szCs w:val="24"/>
        </w:rPr>
      </w:pPr>
      <w:r w:rsidRPr="008C454A">
        <w:rPr>
          <w:sz w:val="24"/>
          <w:szCs w:val="24"/>
        </w:rPr>
        <w:t xml:space="preserve">After Hagar conceived is in Genesis 16:1-11. Her Mistress despised Her is in Genesis 16:4. Then She was harsh with Her is in Genesis 16:6. The opposite position that Sarah held from Hagar is in Genesis 21:10. </w:t>
      </w:r>
    </w:p>
    <w:p w:rsidR="00643A26" w:rsidRPr="008C454A" w:rsidRDefault="00643A26" w:rsidP="00643A26">
      <w:pPr>
        <w:spacing w:line="480" w:lineRule="auto"/>
        <w:jc w:val="both"/>
        <w:rPr>
          <w:sz w:val="24"/>
          <w:szCs w:val="24"/>
        </w:rPr>
      </w:pPr>
      <w:r w:rsidRPr="008C454A">
        <w:rPr>
          <w:sz w:val="24"/>
          <w:szCs w:val="24"/>
        </w:rPr>
        <w:t xml:space="preserve">The final break is in Genesis 21:8-18. This teasing from Ishmael to Isaac happened during Isaac’s weaning celebration and Hagar &amp; Ishmael was cast out. The Father Stephen sanctioned this in Genesis 21:10-12. </w:t>
      </w:r>
    </w:p>
    <w:p w:rsidR="00643A26" w:rsidRPr="008C454A" w:rsidRDefault="00643A26" w:rsidP="00643A26">
      <w:pPr>
        <w:spacing w:line="480" w:lineRule="auto"/>
        <w:jc w:val="both"/>
        <w:rPr>
          <w:sz w:val="24"/>
          <w:szCs w:val="24"/>
        </w:rPr>
      </w:pPr>
      <w:r w:rsidRPr="008C454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43A26" w:rsidRPr="008C454A" w:rsidRDefault="00643A26" w:rsidP="00643A26">
      <w:pPr>
        <w:spacing w:line="480" w:lineRule="auto"/>
        <w:jc w:val="both"/>
        <w:rPr>
          <w:sz w:val="24"/>
          <w:szCs w:val="24"/>
        </w:rPr>
      </w:pPr>
      <w:r w:rsidRPr="008C454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43A26" w:rsidRPr="008C454A" w:rsidRDefault="00643A26" w:rsidP="00643A26">
      <w:pPr>
        <w:spacing w:line="480" w:lineRule="auto"/>
        <w:jc w:val="both"/>
        <w:rPr>
          <w:sz w:val="24"/>
          <w:szCs w:val="24"/>
        </w:rPr>
      </w:pPr>
      <w:r w:rsidRPr="008C454A">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43A26" w:rsidRPr="008C454A" w:rsidRDefault="00643A26" w:rsidP="00643A26">
      <w:pPr>
        <w:spacing w:line="480" w:lineRule="auto"/>
        <w:jc w:val="center"/>
        <w:rPr>
          <w:b/>
          <w:sz w:val="24"/>
          <w:szCs w:val="24"/>
        </w:rPr>
      </w:pPr>
      <w:r w:rsidRPr="008C454A">
        <w:rPr>
          <w:b/>
          <w:sz w:val="24"/>
          <w:szCs w:val="24"/>
        </w:rPr>
        <w:t>THE LORD ISAAC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Isaac’s Name means “</w:t>
      </w:r>
      <w:r w:rsidRPr="008C454A">
        <w:rPr>
          <w:b/>
          <w:sz w:val="24"/>
          <w:szCs w:val="24"/>
        </w:rPr>
        <w:t>Laughter</w:t>
      </w:r>
      <w:r w:rsidRPr="008C454A">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43A26" w:rsidRPr="008C454A" w:rsidRDefault="00643A26" w:rsidP="00643A26">
      <w:pPr>
        <w:spacing w:line="480" w:lineRule="auto"/>
        <w:jc w:val="both"/>
        <w:rPr>
          <w:sz w:val="24"/>
          <w:szCs w:val="24"/>
        </w:rPr>
      </w:pPr>
      <w:r w:rsidRPr="008C454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8C454A">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43A26" w:rsidRPr="008C454A" w:rsidRDefault="00643A26" w:rsidP="00643A26">
      <w:pPr>
        <w:spacing w:line="480" w:lineRule="auto"/>
        <w:jc w:val="both"/>
        <w:rPr>
          <w:sz w:val="24"/>
          <w:szCs w:val="24"/>
        </w:rPr>
      </w:pPr>
      <w:r w:rsidRPr="008C454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43A26" w:rsidRPr="008C454A" w:rsidRDefault="00643A26" w:rsidP="00643A26">
      <w:pPr>
        <w:spacing w:line="480" w:lineRule="auto"/>
        <w:jc w:val="both"/>
        <w:rPr>
          <w:sz w:val="24"/>
          <w:szCs w:val="24"/>
        </w:rPr>
      </w:pPr>
      <w:r w:rsidRPr="008C454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43A26" w:rsidRPr="008C454A" w:rsidRDefault="00643A26" w:rsidP="00643A26">
      <w:pPr>
        <w:spacing w:line="480" w:lineRule="auto"/>
        <w:jc w:val="both"/>
        <w:rPr>
          <w:sz w:val="24"/>
          <w:szCs w:val="24"/>
        </w:rPr>
      </w:pPr>
      <w:r w:rsidRPr="008C454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8C454A">
        <w:rPr>
          <w:sz w:val="24"/>
          <w:szCs w:val="24"/>
        </w:rPr>
        <w:lastRenderedPageBreak/>
        <w:t xml:space="preserve">the Father Stephen’s will despite His own desires which concerns being tricked to bless Jacob. Yet realizing what happened, He still blessed Him is in Genesis 27:33. </w:t>
      </w:r>
    </w:p>
    <w:p w:rsidR="00643A26" w:rsidRPr="008C454A" w:rsidRDefault="00643A26" w:rsidP="00643A26">
      <w:pPr>
        <w:spacing w:line="480" w:lineRule="auto"/>
        <w:jc w:val="both"/>
        <w:rPr>
          <w:sz w:val="24"/>
          <w:szCs w:val="24"/>
        </w:rPr>
      </w:pPr>
      <w:r w:rsidRPr="008C454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43A26" w:rsidRPr="008C454A" w:rsidRDefault="00643A26" w:rsidP="00643A26">
      <w:pPr>
        <w:spacing w:line="480" w:lineRule="auto"/>
        <w:jc w:val="center"/>
        <w:rPr>
          <w:b/>
          <w:sz w:val="24"/>
          <w:szCs w:val="24"/>
        </w:rPr>
      </w:pPr>
      <w:r w:rsidRPr="008C454A">
        <w:rPr>
          <w:b/>
          <w:sz w:val="24"/>
          <w:szCs w:val="24"/>
        </w:rPr>
        <w:t>THE LORD ISRAEL (JACOB) WITH THE RANK OF GENERAL OR HIGHER FOR A TIME TO BE DETERMINED IN THE END TIME</w:t>
      </w:r>
    </w:p>
    <w:p w:rsidR="00643A26" w:rsidRPr="008C454A" w:rsidRDefault="00643A26" w:rsidP="00643A26">
      <w:pPr>
        <w:spacing w:line="480" w:lineRule="auto"/>
        <w:jc w:val="both"/>
        <w:rPr>
          <w:sz w:val="24"/>
          <w:szCs w:val="24"/>
        </w:rPr>
      </w:pPr>
      <w:r w:rsidRPr="008C454A">
        <w:rPr>
          <w:sz w:val="24"/>
          <w:szCs w:val="24"/>
        </w:rPr>
        <w:t>The Lord Jacob’s name means “</w:t>
      </w:r>
      <w:r w:rsidRPr="008C454A">
        <w:rPr>
          <w:b/>
          <w:sz w:val="24"/>
          <w:szCs w:val="24"/>
        </w:rPr>
        <w:t>Supplanter</w:t>
      </w:r>
      <w:r w:rsidRPr="008C454A">
        <w:rPr>
          <w:sz w:val="24"/>
          <w:szCs w:val="24"/>
        </w:rPr>
        <w:t xml:space="preserve">.” The Scripture references of the Lord Jacob is in Genesis chapters 25-35, 48-49; Hebrews 11:21 &amp; Romans 9:6-13. </w:t>
      </w:r>
    </w:p>
    <w:p w:rsidR="00643A26" w:rsidRPr="008C454A" w:rsidRDefault="00643A26" w:rsidP="00643A26">
      <w:pPr>
        <w:spacing w:line="480" w:lineRule="auto"/>
        <w:jc w:val="both"/>
        <w:rPr>
          <w:sz w:val="24"/>
          <w:szCs w:val="24"/>
        </w:rPr>
      </w:pPr>
      <w:r w:rsidRPr="008C454A">
        <w:rPr>
          <w:sz w:val="24"/>
          <w:szCs w:val="24"/>
        </w:rPr>
        <w:t>The white skin colored Lord Israel’s name means “</w:t>
      </w:r>
      <w:r w:rsidRPr="008C454A">
        <w:rPr>
          <w:b/>
          <w:sz w:val="24"/>
          <w:szCs w:val="24"/>
        </w:rPr>
        <w:t>Prevailing Prince in Lordship</w:t>
      </w:r>
      <w:r w:rsidRPr="008C454A">
        <w:rPr>
          <w:sz w:val="24"/>
          <w:szCs w:val="24"/>
        </w:rPr>
        <w:t>.” If You have any questions on white skin color Lords, You must get My book called “</w:t>
      </w:r>
      <w:r w:rsidRPr="008C454A">
        <w:rPr>
          <w:b/>
          <w:sz w:val="24"/>
          <w:szCs w:val="24"/>
        </w:rPr>
        <w:t>The Lord Yah and the Different Kinds of Flesh in the Holy Bible</w:t>
      </w:r>
      <w:r w:rsidRPr="008C454A">
        <w:rPr>
          <w:sz w:val="24"/>
          <w:szCs w:val="24"/>
        </w:rPr>
        <w:t>.” The Lord Israel’s Kingdom lasts for a “</w:t>
      </w:r>
      <w:r w:rsidRPr="008C454A">
        <w:rPr>
          <w:b/>
          <w:sz w:val="24"/>
          <w:szCs w:val="24"/>
        </w:rPr>
        <w:t>Million Year Reign</w:t>
      </w:r>
      <w:r w:rsidRPr="008C454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8C454A">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8C454A">
        <w:rPr>
          <w:sz w:val="24"/>
          <w:szCs w:val="24"/>
        </w:rPr>
        <w:lastRenderedPageBreak/>
        <w:t>any questions on the End Times, You must get My book called “</w:t>
      </w:r>
      <w:r w:rsidRPr="008C454A">
        <w:rPr>
          <w:b/>
          <w:sz w:val="24"/>
          <w:szCs w:val="24"/>
        </w:rPr>
        <w:t>Who is the Lord Lucifer’s Party that the Lord Yahweh will cast into Hell at the End Time</w:t>
      </w:r>
      <w:r w:rsidRPr="008C454A">
        <w:rPr>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LORD JACOB WITH THE RANK OF COLONEL OR HIGHER FOR 40 YEARS</w:t>
      </w:r>
    </w:p>
    <w:p w:rsidR="00643A26" w:rsidRPr="008C454A" w:rsidRDefault="00643A26" w:rsidP="00643A26">
      <w:pPr>
        <w:spacing w:line="480" w:lineRule="auto"/>
        <w:jc w:val="both"/>
        <w:rPr>
          <w:sz w:val="24"/>
          <w:szCs w:val="24"/>
        </w:rPr>
      </w:pPr>
      <w:r w:rsidRPr="008C454A">
        <w:rPr>
          <w:sz w:val="24"/>
          <w:szCs w:val="24"/>
        </w:rPr>
        <w:t>The white skin color King Jacob’s name means “</w:t>
      </w:r>
      <w:r w:rsidRPr="008C454A">
        <w:rPr>
          <w:b/>
          <w:sz w:val="24"/>
          <w:szCs w:val="24"/>
        </w:rPr>
        <w:t>Crowned</w:t>
      </w:r>
      <w:r w:rsidRPr="008C454A">
        <w:rPr>
          <w:sz w:val="24"/>
          <w:szCs w:val="24"/>
        </w:rPr>
        <w:t xml:space="preserve"> </w:t>
      </w:r>
      <w:r w:rsidRPr="008C454A">
        <w:rPr>
          <w:b/>
          <w:sz w:val="24"/>
          <w:szCs w:val="24"/>
        </w:rPr>
        <w:t>Supplanter</w:t>
      </w:r>
      <w:r w:rsidRPr="008C454A">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8C454A">
        <w:rPr>
          <w:sz w:val="24"/>
          <w:szCs w:val="24"/>
        </w:rPr>
        <w:lastRenderedPageBreak/>
        <w:t xml:space="preserve">Father Stephen bestowed on Him His gifts, not because of a righteous character but because of His grace and unmerited favor from the Father Stephen Our Lord. </w:t>
      </w:r>
    </w:p>
    <w:p w:rsidR="00643A26" w:rsidRPr="008C454A" w:rsidRDefault="00643A26" w:rsidP="00643A26">
      <w:pPr>
        <w:spacing w:line="480" w:lineRule="auto"/>
        <w:jc w:val="both"/>
        <w:rPr>
          <w:sz w:val="24"/>
          <w:szCs w:val="24"/>
        </w:rPr>
      </w:pPr>
      <w:r w:rsidRPr="008C454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43A26" w:rsidRPr="008C454A" w:rsidRDefault="00643A26" w:rsidP="00643A26">
      <w:pPr>
        <w:spacing w:line="480" w:lineRule="auto"/>
        <w:jc w:val="both"/>
        <w:rPr>
          <w:sz w:val="24"/>
          <w:szCs w:val="24"/>
        </w:rPr>
      </w:pPr>
      <w:r w:rsidRPr="008C454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8C454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43A26" w:rsidRPr="008C454A" w:rsidRDefault="00643A26" w:rsidP="00643A26">
      <w:pPr>
        <w:spacing w:line="480" w:lineRule="auto"/>
        <w:jc w:val="both"/>
        <w:rPr>
          <w:sz w:val="24"/>
          <w:szCs w:val="24"/>
        </w:rPr>
      </w:pPr>
      <w:r w:rsidRPr="008C454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8C454A">
        <w:rPr>
          <w:sz w:val="24"/>
          <w:szCs w:val="24"/>
        </w:rPr>
        <w:lastRenderedPageBreak/>
        <w:t xml:space="preserve">frustrated King Jacob and King Jacob learned how His Brother Esau must have felt. After twenty years, the Father Stephen directed King Jacob to go back to the Promised Land. </w:t>
      </w:r>
    </w:p>
    <w:p w:rsidR="00643A26" w:rsidRPr="008C454A" w:rsidRDefault="00643A26" w:rsidP="00643A26">
      <w:pPr>
        <w:spacing w:line="480" w:lineRule="auto"/>
        <w:jc w:val="both"/>
        <w:rPr>
          <w:sz w:val="24"/>
          <w:szCs w:val="24"/>
        </w:rPr>
      </w:pPr>
      <w:r w:rsidRPr="008C454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43A26" w:rsidRPr="008C454A" w:rsidRDefault="00643A26" w:rsidP="00643A26">
      <w:pPr>
        <w:spacing w:line="480" w:lineRule="auto"/>
        <w:jc w:val="both"/>
        <w:rPr>
          <w:sz w:val="24"/>
          <w:szCs w:val="24"/>
        </w:rPr>
      </w:pPr>
      <w:r w:rsidRPr="008C454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43A26" w:rsidRPr="008C454A" w:rsidRDefault="00643A26" w:rsidP="00643A26">
      <w:pPr>
        <w:spacing w:line="480" w:lineRule="auto"/>
        <w:jc w:val="both"/>
        <w:rPr>
          <w:sz w:val="24"/>
          <w:szCs w:val="24"/>
        </w:rPr>
      </w:pPr>
      <w:r w:rsidRPr="008C454A">
        <w:rPr>
          <w:sz w:val="24"/>
          <w:szCs w:val="24"/>
        </w:rPr>
        <w:t xml:space="preserve">King Jacob’s resettlement to Egypt in Genesis chapters 39-50. King Jacob mourned for year His loss of Joseph His Son, never dreaming that His Son Joseph (The LORD will Add) was alive and </w:t>
      </w:r>
      <w:r w:rsidRPr="008C454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43A26" w:rsidRPr="008C454A" w:rsidRDefault="00643A26" w:rsidP="00643A26">
      <w:pPr>
        <w:spacing w:line="480" w:lineRule="auto"/>
        <w:jc w:val="both"/>
        <w:rPr>
          <w:sz w:val="24"/>
          <w:szCs w:val="24"/>
        </w:rPr>
      </w:pPr>
      <w:r w:rsidRPr="008C454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43A26" w:rsidRPr="008C454A" w:rsidRDefault="00643A26" w:rsidP="00643A26">
      <w:pPr>
        <w:spacing w:line="480" w:lineRule="auto"/>
        <w:jc w:val="both"/>
        <w:rPr>
          <w:sz w:val="24"/>
          <w:szCs w:val="24"/>
        </w:rPr>
      </w:pPr>
      <w:r w:rsidRPr="008C454A">
        <w:rPr>
          <w:sz w:val="24"/>
          <w:szCs w:val="24"/>
        </w:rPr>
        <w:t xml:space="preserve">King Jacob’s desire for Esau’s Birthright in Genesis 25:29-34. At this point King Jacob did not have a conscious relationship with the Father Stephen. What King Jacob had was enough faith </w:t>
      </w:r>
      <w:r w:rsidRPr="008C454A">
        <w:rPr>
          <w:sz w:val="24"/>
          <w:szCs w:val="24"/>
        </w:rPr>
        <w:lastRenderedPageBreak/>
        <w:t xml:space="preserve">to see the value of Spiritual Things. With King Esau this was nonsense to Him. In today’s society, how many people pick the materialistic way rather than the Father Stephen’s way. </w:t>
      </w:r>
    </w:p>
    <w:p w:rsidR="00643A26" w:rsidRPr="008C454A" w:rsidRDefault="00643A26" w:rsidP="00643A26">
      <w:pPr>
        <w:spacing w:line="480" w:lineRule="auto"/>
        <w:jc w:val="both"/>
        <w:rPr>
          <w:sz w:val="24"/>
          <w:szCs w:val="24"/>
        </w:rPr>
      </w:pPr>
      <w:r w:rsidRPr="008C454A">
        <w:rPr>
          <w:sz w:val="24"/>
          <w:szCs w:val="24"/>
        </w:rPr>
        <w:t>King Jacob’s initial meeting with the Father Stephen in Genesis 28:10-22. When King Jacob was forced to leave His home, He had an experience with the Father Stephen at a site He named Beth-el meaning “</w:t>
      </w:r>
      <w:r w:rsidRPr="008C454A">
        <w:rPr>
          <w:b/>
          <w:sz w:val="24"/>
          <w:szCs w:val="24"/>
        </w:rPr>
        <w:t>House of God</w:t>
      </w:r>
      <w:r w:rsidRPr="008C454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43A26" w:rsidRPr="008C454A" w:rsidRDefault="00643A26" w:rsidP="00643A26">
      <w:pPr>
        <w:spacing w:line="480" w:lineRule="auto"/>
        <w:jc w:val="both"/>
        <w:rPr>
          <w:sz w:val="24"/>
          <w:szCs w:val="24"/>
        </w:rPr>
      </w:pPr>
      <w:r w:rsidRPr="008C454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43A26" w:rsidRPr="008C454A" w:rsidRDefault="00643A26" w:rsidP="00643A26">
      <w:pPr>
        <w:spacing w:line="480" w:lineRule="auto"/>
        <w:jc w:val="both"/>
        <w:rPr>
          <w:sz w:val="24"/>
          <w:szCs w:val="24"/>
        </w:rPr>
      </w:pPr>
      <w:r w:rsidRPr="008C454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8C454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43A26" w:rsidRPr="008C454A" w:rsidRDefault="00643A26" w:rsidP="00643A26">
      <w:pPr>
        <w:spacing w:line="480" w:lineRule="auto"/>
        <w:jc w:val="both"/>
        <w:rPr>
          <w:sz w:val="24"/>
          <w:szCs w:val="24"/>
        </w:rPr>
      </w:pPr>
      <w:r w:rsidRPr="008C454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43A26" w:rsidRPr="008C454A" w:rsidRDefault="00643A26" w:rsidP="00643A26">
      <w:pPr>
        <w:spacing w:line="480" w:lineRule="auto"/>
        <w:jc w:val="both"/>
        <w:rPr>
          <w:sz w:val="24"/>
          <w:szCs w:val="24"/>
        </w:rPr>
      </w:pPr>
      <w:r w:rsidRPr="008C454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43A26" w:rsidRPr="008C454A" w:rsidRDefault="00643A26" w:rsidP="00643A26">
      <w:pPr>
        <w:spacing w:line="480" w:lineRule="auto"/>
        <w:jc w:val="both"/>
        <w:rPr>
          <w:sz w:val="24"/>
          <w:szCs w:val="24"/>
        </w:rPr>
      </w:pPr>
      <w:r w:rsidRPr="008C454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43A26" w:rsidRPr="008C454A" w:rsidRDefault="00643A26" w:rsidP="00643A26">
      <w:pPr>
        <w:spacing w:line="480" w:lineRule="auto"/>
        <w:jc w:val="both"/>
        <w:rPr>
          <w:sz w:val="24"/>
          <w:szCs w:val="24"/>
        </w:rPr>
      </w:pPr>
      <w:r w:rsidRPr="008C454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8C454A">
        <w:rPr>
          <w:sz w:val="24"/>
          <w:szCs w:val="24"/>
        </w:rPr>
        <w:lastRenderedPageBreak/>
        <w:t>know that King Esau’s total indifference to spiritual entities was destructive in the end. The “</w:t>
      </w:r>
      <w:r w:rsidRPr="008C454A">
        <w:rPr>
          <w:b/>
          <w:sz w:val="24"/>
          <w:szCs w:val="24"/>
        </w:rPr>
        <w:t>birthright</w:t>
      </w:r>
      <w:r w:rsidRPr="008C454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8C454A">
        <w:rPr>
          <w:b/>
          <w:sz w:val="24"/>
          <w:szCs w:val="24"/>
        </w:rPr>
        <w:t>birthright</w:t>
      </w:r>
      <w:r w:rsidRPr="008C454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43A26" w:rsidRPr="008C454A" w:rsidRDefault="00643A26" w:rsidP="00643A26">
      <w:pPr>
        <w:spacing w:line="480" w:lineRule="auto"/>
        <w:jc w:val="both"/>
        <w:rPr>
          <w:sz w:val="24"/>
          <w:szCs w:val="24"/>
        </w:rPr>
      </w:pPr>
      <w:r w:rsidRPr="008C454A">
        <w:rPr>
          <w:sz w:val="24"/>
          <w:szCs w:val="24"/>
        </w:rPr>
        <w:t xml:space="preserve">King Jacob is a Good Example for Us Today. King Jacob is honored as One of the Patriarchs through whom the Father Stephen’s Covenant Promises has reached Us today. King Jacob is </w:t>
      </w:r>
      <w:r w:rsidRPr="008C454A">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43A26" w:rsidRPr="008C454A" w:rsidRDefault="00643A26" w:rsidP="00643A26">
      <w:pPr>
        <w:spacing w:line="480" w:lineRule="auto"/>
        <w:jc w:val="center"/>
        <w:rPr>
          <w:b/>
          <w:sz w:val="24"/>
          <w:szCs w:val="24"/>
        </w:rPr>
      </w:pPr>
      <w:r w:rsidRPr="008C454A">
        <w:rPr>
          <w:b/>
          <w:sz w:val="24"/>
          <w:szCs w:val="24"/>
        </w:rPr>
        <w:t>THE LORD JOSEPH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Joseph’s name mean “</w:t>
      </w:r>
      <w:r w:rsidRPr="008C454A">
        <w:rPr>
          <w:b/>
          <w:sz w:val="24"/>
          <w:szCs w:val="24"/>
        </w:rPr>
        <w:t>May God Add</w:t>
      </w:r>
      <w:r w:rsidRPr="008C454A">
        <w:rPr>
          <w:sz w:val="24"/>
          <w:szCs w:val="24"/>
        </w:rPr>
        <w:t xml:space="preserve">.” The Scripture reverences is in Genesis chapters 37-50; Hebrews 11:22 &amp; Acts 7:9-18. </w:t>
      </w:r>
    </w:p>
    <w:p w:rsidR="00643A26" w:rsidRPr="008C454A" w:rsidRDefault="00643A26" w:rsidP="00643A26">
      <w:pPr>
        <w:spacing w:line="480" w:lineRule="auto"/>
        <w:jc w:val="both"/>
        <w:rPr>
          <w:sz w:val="24"/>
          <w:szCs w:val="24"/>
        </w:rPr>
      </w:pPr>
      <w:r w:rsidRPr="008C454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8C454A">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43A26" w:rsidRPr="008C454A" w:rsidRDefault="00643A26" w:rsidP="00643A26">
      <w:pPr>
        <w:spacing w:line="480" w:lineRule="auto"/>
        <w:jc w:val="both"/>
        <w:rPr>
          <w:sz w:val="24"/>
          <w:szCs w:val="24"/>
        </w:rPr>
      </w:pPr>
      <w:r w:rsidRPr="008C454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43A26" w:rsidRPr="008C454A" w:rsidRDefault="00643A26" w:rsidP="00643A26">
      <w:pPr>
        <w:spacing w:line="480" w:lineRule="auto"/>
        <w:jc w:val="both"/>
        <w:rPr>
          <w:sz w:val="24"/>
          <w:szCs w:val="24"/>
        </w:rPr>
      </w:pPr>
      <w:r w:rsidRPr="008C454A">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43A26" w:rsidRPr="008C454A" w:rsidRDefault="00643A26" w:rsidP="00643A26">
      <w:pPr>
        <w:spacing w:line="480" w:lineRule="auto"/>
        <w:jc w:val="both"/>
        <w:rPr>
          <w:sz w:val="24"/>
          <w:szCs w:val="24"/>
        </w:rPr>
      </w:pPr>
      <w:r w:rsidRPr="008C454A">
        <w:rPr>
          <w:sz w:val="24"/>
          <w:szCs w:val="24"/>
        </w:rPr>
        <w:t>The Lord Joseph’s Exaltation as 2</w:t>
      </w:r>
      <w:r w:rsidRPr="008C454A">
        <w:rPr>
          <w:sz w:val="24"/>
          <w:szCs w:val="24"/>
          <w:vertAlign w:val="superscript"/>
        </w:rPr>
        <w:t>nd</w:t>
      </w:r>
      <w:r w:rsidRPr="008C454A">
        <w:rPr>
          <w:sz w:val="24"/>
          <w:szCs w:val="24"/>
        </w:rPr>
        <w:t xml:space="preserve"> Ruler of Egypt is in Genesis chapter 41. The symbols of the Lord Joseph’s office that are described in Genesis 41:21 can be seen in wall paintings from the </w:t>
      </w:r>
      <w:r w:rsidRPr="008C454A">
        <w:rPr>
          <w:sz w:val="24"/>
          <w:szCs w:val="24"/>
        </w:rPr>
        <w:lastRenderedPageBreak/>
        <w:t xml:space="preserve">era. They suggest that the Lord Joseph was made Vizier of Egypt, as the Highest administrative position in the Kingdom. </w:t>
      </w:r>
    </w:p>
    <w:p w:rsidR="00643A26" w:rsidRPr="008C454A" w:rsidRDefault="00643A26" w:rsidP="00643A26">
      <w:pPr>
        <w:spacing w:line="480" w:lineRule="auto"/>
        <w:jc w:val="both"/>
        <w:rPr>
          <w:sz w:val="24"/>
          <w:szCs w:val="24"/>
        </w:rPr>
      </w:pPr>
      <w:r w:rsidRPr="008C454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43A26" w:rsidRPr="008C454A" w:rsidRDefault="00643A26" w:rsidP="00643A26">
      <w:pPr>
        <w:spacing w:line="480" w:lineRule="auto"/>
        <w:jc w:val="both"/>
        <w:rPr>
          <w:sz w:val="24"/>
          <w:szCs w:val="24"/>
        </w:rPr>
      </w:pPr>
      <w:r w:rsidRPr="008C454A">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43A26" w:rsidRPr="008C454A" w:rsidRDefault="00643A26" w:rsidP="00643A26">
      <w:pPr>
        <w:spacing w:line="480" w:lineRule="auto"/>
        <w:jc w:val="both"/>
        <w:rPr>
          <w:sz w:val="24"/>
          <w:szCs w:val="24"/>
        </w:rPr>
      </w:pPr>
      <w:r w:rsidRPr="008C454A">
        <w:rPr>
          <w:sz w:val="24"/>
          <w:szCs w:val="24"/>
        </w:rPr>
        <w:t>The Lord Joseph’s Later Relationship with His Brothers is in Genesis chapters 42-50. The Lord Joseph immediately recognized His Brothers when they came to buy grain in Egypt. The 1</w:t>
      </w:r>
      <w:r w:rsidRPr="008C454A">
        <w:rPr>
          <w:sz w:val="24"/>
          <w:szCs w:val="24"/>
          <w:vertAlign w:val="superscript"/>
        </w:rPr>
        <w:t>st</w:t>
      </w:r>
      <w:r w:rsidRPr="008C454A">
        <w:rPr>
          <w:sz w:val="24"/>
          <w:szCs w:val="24"/>
        </w:rPr>
        <w:t xml:space="preserve"> trip to Egypt is in Genesis chapter 42. The 2</w:t>
      </w:r>
      <w:r w:rsidRPr="008C454A">
        <w:rPr>
          <w:sz w:val="24"/>
          <w:szCs w:val="24"/>
          <w:vertAlign w:val="superscript"/>
        </w:rPr>
        <w:t>nd</w:t>
      </w:r>
      <w:r w:rsidRPr="008C454A">
        <w:rPr>
          <w:sz w:val="24"/>
          <w:szCs w:val="24"/>
        </w:rPr>
        <w:t xml:space="preserve"> trip to Egypt is in Genesis chapter 43. The Lord Joseph threatens to keep Benjamin as a slave is in Genesis 44:20, 31. </w:t>
      </w:r>
    </w:p>
    <w:p w:rsidR="00643A26" w:rsidRPr="008C454A" w:rsidRDefault="00643A26" w:rsidP="00643A26">
      <w:pPr>
        <w:spacing w:line="480" w:lineRule="auto"/>
        <w:jc w:val="both"/>
        <w:rPr>
          <w:sz w:val="24"/>
          <w:szCs w:val="24"/>
        </w:rPr>
      </w:pPr>
      <w:r w:rsidRPr="008C454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8C454A">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43A26" w:rsidRPr="008C454A" w:rsidRDefault="00643A26" w:rsidP="00643A26">
      <w:pPr>
        <w:spacing w:line="480" w:lineRule="auto"/>
        <w:jc w:val="center"/>
        <w:rPr>
          <w:b/>
          <w:sz w:val="24"/>
          <w:szCs w:val="24"/>
        </w:rPr>
      </w:pPr>
      <w:r w:rsidRPr="008C454A">
        <w:rPr>
          <w:b/>
          <w:sz w:val="24"/>
          <w:szCs w:val="24"/>
        </w:rPr>
        <w:t>THE LADY RAHAB WITH THE RANK OF CAPTAIN OR HIGHER FOR 105 YEARS</w:t>
      </w:r>
    </w:p>
    <w:p w:rsidR="00643A26" w:rsidRPr="008C454A" w:rsidRDefault="00643A26" w:rsidP="00643A26">
      <w:pPr>
        <w:spacing w:line="480" w:lineRule="auto"/>
        <w:rPr>
          <w:sz w:val="24"/>
          <w:szCs w:val="24"/>
        </w:rPr>
      </w:pPr>
      <w:r w:rsidRPr="008C454A">
        <w:rPr>
          <w:sz w:val="24"/>
          <w:szCs w:val="24"/>
        </w:rPr>
        <w:t>The Lady Rahab’s name means “</w:t>
      </w:r>
      <w:r w:rsidRPr="008C454A">
        <w:rPr>
          <w:b/>
          <w:sz w:val="24"/>
          <w:szCs w:val="24"/>
        </w:rPr>
        <w:t>Broad</w:t>
      </w:r>
      <w:r w:rsidRPr="008C454A">
        <w:rPr>
          <w:sz w:val="24"/>
          <w:szCs w:val="24"/>
        </w:rPr>
        <w:t xml:space="preserve">.” The Scripture references of the Lady Rahab is in Joshua 2:1-24; 6:17-25; Matthew 1:5; Hebrews 11:31 &amp; James 2:25. </w:t>
      </w:r>
    </w:p>
    <w:p w:rsidR="00643A26" w:rsidRPr="008C454A" w:rsidRDefault="00643A26" w:rsidP="00643A26">
      <w:pPr>
        <w:spacing w:line="480" w:lineRule="auto"/>
        <w:jc w:val="both"/>
        <w:rPr>
          <w:sz w:val="24"/>
          <w:szCs w:val="24"/>
        </w:rPr>
      </w:pPr>
      <w:r w:rsidRPr="008C454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43A26" w:rsidRPr="008C454A" w:rsidRDefault="00643A26" w:rsidP="00643A26">
      <w:pPr>
        <w:spacing w:line="480" w:lineRule="auto"/>
        <w:jc w:val="both"/>
        <w:rPr>
          <w:sz w:val="24"/>
          <w:szCs w:val="24"/>
        </w:rPr>
      </w:pPr>
      <w:r w:rsidRPr="008C454A">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43A26" w:rsidRPr="008C454A" w:rsidRDefault="00643A26" w:rsidP="00643A26">
      <w:pPr>
        <w:spacing w:line="480" w:lineRule="auto"/>
        <w:jc w:val="both"/>
        <w:rPr>
          <w:sz w:val="24"/>
          <w:szCs w:val="24"/>
        </w:rPr>
      </w:pPr>
      <w:r w:rsidRPr="008C454A">
        <w:rPr>
          <w:sz w:val="24"/>
          <w:szCs w:val="24"/>
        </w:rPr>
        <w:t xml:space="preserve">At Jericho’s fall is in Joshua chapter 6. The Father Stephen did display His authority that the Canaanites feared. Jericho’ walls fell. When they did, Rahab and Her family survived is in Joshua 6:26. </w:t>
      </w:r>
    </w:p>
    <w:p w:rsidR="00643A26" w:rsidRPr="008C454A" w:rsidRDefault="00643A26" w:rsidP="00643A26">
      <w:pPr>
        <w:spacing w:line="480" w:lineRule="auto"/>
        <w:jc w:val="both"/>
        <w:rPr>
          <w:sz w:val="24"/>
          <w:szCs w:val="24"/>
        </w:rPr>
      </w:pPr>
      <w:r w:rsidRPr="008C454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43A26" w:rsidRPr="008C454A" w:rsidRDefault="00643A26" w:rsidP="00643A26">
      <w:pPr>
        <w:spacing w:line="480" w:lineRule="auto"/>
        <w:jc w:val="both"/>
        <w:rPr>
          <w:sz w:val="24"/>
          <w:szCs w:val="24"/>
        </w:rPr>
      </w:pPr>
      <w:r w:rsidRPr="008C454A">
        <w:rPr>
          <w:sz w:val="24"/>
          <w:szCs w:val="24"/>
        </w:rPr>
        <w:lastRenderedPageBreak/>
        <w:t xml:space="preserve">In faith’s hall of fame is in Hebrews 11:31. It declares “By faith Rahab did not perish with those who did not believe, when She had received the spies with peace.” </w:t>
      </w:r>
    </w:p>
    <w:p w:rsidR="00643A26" w:rsidRPr="008C454A" w:rsidRDefault="00643A26" w:rsidP="00643A26">
      <w:pPr>
        <w:spacing w:line="480" w:lineRule="auto"/>
        <w:jc w:val="both"/>
        <w:rPr>
          <w:sz w:val="24"/>
          <w:szCs w:val="24"/>
        </w:rPr>
      </w:pPr>
      <w:r w:rsidRPr="008C454A">
        <w:rPr>
          <w:sz w:val="24"/>
          <w:szCs w:val="24"/>
        </w:rPr>
        <w:t xml:space="preserve">In the Lord James’ definition of a living faith is in James 2:25. It declares “Likewise, was not Rahab the Harlot also justified by works when She received the Messengers and sent them out another way?”   </w:t>
      </w:r>
    </w:p>
    <w:p w:rsidR="00643A26" w:rsidRPr="008C454A" w:rsidRDefault="00643A26" w:rsidP="00643A26">
      <w:pPr>
        <w:spacing w:line="480" w:lineRule="auto"/>
        <w:jc w:val="both"/>
        <w:rPr>
          <w:sz w:val="24"/>
          <w:szCs w:val="24"/>
        </w:rPr>
      </w:pPr>
      <w:r w:rsidRPr="008C454A">
        <w:rPr>
          <w:sz w:val="24"/>
          <w:szCs w:val="24"/>
        </w:rPr>
        <w:t xml:space="preserve">The Exploring of the Lady Rahab’s Relationships: The Lady Rahab’s Relationship with the Father Stephen: The Lady Rahab heard about the Father Stephen and chose to acknowledge and trust Him. </w:t>
      </w:r>
    </w:p>
    <w:p w:rsidR="00643A26" w:rsidRPr="008C454A" w:rsidRDefault="00643A26" w:rsidP="00643A26">
      <w:pPr>
        <w:spacing w:line="480" w:lineRule="auto"/>
        <w:jc w:val="both"/>
        <w:rPr>
          <w:sz w:val="24"/>
          <w:szCs w:val="24"/>
        </w:rPr>
      </w:pPr>
      <w:r w:rsidRPr="008C454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8C454A" w:rsidRDefault="00643A26" w:rsidP="00643A26">
      <w:pPr>
        <w:spacing w:line="480" w:lineRule="auto"/>
        <w:jc w:val="both"/>
        <w:rPr>
          <w:sz w:val="24"/>
          <w:szCs w:val="24"/>
        </w:rPr>
      </w:pPr>
      <w:r w:rsidRPr="008C454A">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43A26" w:rsidRPr="008C454A" w:rsidRDefault="00643A26" w:rsidP="00643A26">
      <w:pPr>
        <w:spacing w:line="480" w:lineRule="auto"/>
        <w:jc w:val="both"/>
        <w:rPr>
          <w:sz w:val="24"/>
          <w:szCs w:val="24"/>
        </w:rPr>
      </w:pPr>
      <w:r w:rsidRPr="008C454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43A26" w:rsidRPr="008C454A" w:rsidRDefault="00643A26" w:rsidP="00643A26">
      <w:pPr>
        <w:spacing w:line="480" w:lineRule="auto"/>
        <w:jc w:val="center"/>
        <w:rPr>
          <w:b/>
          <w:sz w:val="24"/>
          <w:szCs w:val="24"/>
        </w:rPr>
      </w:pPr>
      <w:r w:rsidRPr="008C454A">
        <w:rPr>
          <w:b/>
          <w:sz w:val="24"/>
          <w:szCs w:val="24"/>
        </w:rPr>
        <w:t>THE LORD GIDEON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Gideon’s name means “</w:t>
      </w:r>
      <w:r w:rsidRPr="008C454A">
        <w:rPr>
          <w:b/>
          <w:sz w:val="24"/>
          <w:szCs w:val="24"/>
        </w:rPr>
        <w:t>Hewer</w:t>
      </w:r>
      <w:r w:rsidRPr="008C454A">
        <w:rPr>
          <w:sz w:val="24"/>
          <w:szCs w:val="24"/>
        </w:rPr>
        <w:t>” or “</w:t>
      </w:r>
      <w:r w:rsidRPr="008C454A">
        <w:rPr>
          <w:b/>
          <w:sz w:val="24"/>
          <w:szCs w:val="24"/>
        </w:rPr>
        <w:t>Great Warrior</w:t>
      </w:r>
      <w:r w:rsidRPr="008C454A">
        <w:rPr>
          <w:sz w:val="24"/>
          <w:szCs w:val="24"/>
        </w:rPr>
        <w:t xml:space="preserve">.” The Scripture References of the Lord Gideon is in Judges chapters 6-8 &amp; Hebrews 11:32. </w:t>
      </w:r>
    </w:p>
    <w:p w:rsidR="00643A26" w:rsidRPr="008C454A" w:rsidRDefault="00643A26" w:rsidP="00643A26">
      <w:pPr>
        <w:spacing w:line="480" w:lineRule="auto"/>
        <w:jc w:val="both"/>
        <w:rPr>
          <w:sz w:val="24"/>
          <w:szCs w:val="24"/>
        </w:rPr>
      </w:pPr>
      <w:r w:rsidRPr="008C454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43A26" w:rsidRPr="008C454A" w:rsidRDefault="00643A26" w:rsidP="00643A26">
      <w:pPr>
        <w:spacing w:line="480" w:lineRule="auto"/>
        <w:jc w:val="both"/>
        <w:rPr>
          <w:sz w:val="24"/>
          <w:szCs w:val="24"/>
        </w:rPr>
      </w:pPr>
      <w:r w:rsidRPr="008C454A">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C454A">
        <w:rPr>
          <w:sz w:val="24"/>
          <w:szCs w:val="24"/>
          <w:vertAlign w:val="superscript"/>
        </w:rPr>
        <w:t>st</w:t>
      </w:r>
      <w:r w:rsidRPr="008C454A">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43A26" w:rsidRPr="008C454A" w:rsidRDefault="00643A26" w:rsidP="00643A26">
      <w:pPr>
        <w:spacing w:line="480" w:lineRule="auto"/>
        <w:jc w:val="both"/>
        <w:rPr>
          <w:sz w:val="24"/>
          <w:szCs w:val="24"/>
        </w:rPr>
      </w:pPr>
      <w:r w:rsidRPr="008C454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43A26" w:rsidRPr="008C454A" w:rsidRDefault="00643A26" w:rsidP="00643A26">
      <w:pPr>
        <w:spacing w:line="480" w:lineRule="auto"/>
        <w:jc w:val="center"/>
        <w:rPr>
          <w:b/>
          <w:sz w:val="24"/>
          <w:szCs w:val="24"/>
        </w:rPr>
      </w:pPr>
      <w:r w:rsidRPr="008C454A">
        <w:rPr>
          <w:b/>
          <w:sz w:val="24"/>
          <w:szCs w:val="24"/>
        </w:rPr>
        <w:t>THE LORD SAMSON WITH THE RANK OF GENERAL OR HIGHER FOR 40 YEARS</w:t>
      </w:r>
    </w:p>
    <w:p w:rsidR="00643A26" w:rsidRPr="008C454A" w:rsidRDefault="00643A26" w:rsidP="00643A26">
      <w:pPr>
        <w:spacing w:line="480" w:lineRule="auto"/>
        <w:jc w:val="both"/>
        <w:rPr>
          <w:sz w:val="24"/>
          <w:szCs w:val="24"/>
        </w:rPr>
      </w:pPr>
      <w:r w:rsidRPr="008C454A">
        <w:rPr>
          <w:sz w:val="24"/>
          <w:szCs w:val="24"/>
        </w:rPr>
        <w:t>The Lord Samson’s name means “</w:t>
      </w:r>
      <w:r w:rsidRPr="008C454A">
        <w:rPr>
          <w:b/>
          <w:sz w:val="24"/>
          <w:szCs w:val="24"/>
        </w:rPr>
        <w:t>Distinguished</w:t>
      </w:r>
      <w:r w:rsidRPr="008C454A">
        <w:rPr>
          <w:sz w:val="24"/>
          <w:szCs w:val="24"/>
        </w:rPr>
        <w:t xml:space="preserve">.” The Scripture references of the Lord Samson is in Judges chapters 13-16 &amp; Hebrews 11:32.  </w:t>
      </w:r>
    </w:p>
    <w:p w:rsidR="00643A26" w:rsidRPr="008C454A" w:rsidRDefault="00643A26" w:rsidP="00643A26">
      <w:pPr>
        <w:spacing w:line="480" w:lineRule="auto"/>
        <w:jc w:val="both"/>
        <w:rPr>
          <w:sz w:val="24"/>
          <w:szCs w:val="24"/>
        </w:rPr>
      </w:pPr>
      <w:r w:rsidRPr="008C454A">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8C454A">
        <w:rPr>
          <w:sz w:val="24"/>
          <w:szCs w:val="24"/>
        </w:rPr>
        <w:lastRenderedPageBreak/>
        <w:t xml:space="preserve">than seek after the Father Stephen’s Divine Nature. The Lord Samson showed Us that the quality of the Judges had also diminished to a great extent.  </w:t>
      </w:r>
    </w:p>
    <w:p w:rsidR="00643A26" w:rsidRPr="008C454A" w:rsidRDefault="00643A26" w:rsidP="00643A26">
      <w:pPr>
        <w:spacing w:line="480" w:lineRule="auto"/>
        <w:jc w:val="both"/>
        <w:rPr>
          <w:sz w:val="24"/>
          <w:szCs w:val="24"/>
        </w:rPr>
      </w:pPr>
      <w:r w:rsidRPr="008C454A">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643A26" w:rsidRPr="008C454A" w:rsidRDefault="00643A26" w:rsidP="00643A26">
      <w:pPr>
        <w:spacing w:line="480" w:lineRule="auto"/>
        <w:jc w:val="both"/>
        <w:rPr>
          <w:sz w:val="24"/>
          <w:szCs w:val="24"/>
        </w:rPr>
      </w:pPr>
      <w:r w:rsidRPr="008C454A">
        <w:rPr>
          <w:sz w:val="24"/>
          <w:szCs w:val="24"/>
        </w:rPr>
        <w:t>The Lord Samson’s Relationship with the Philistines is in Judges chapters 14-16. The secret of iron weapons remained dominance of the Philistines over the Israelites is in 1</w:t>
      </w:r>
      <w:r w:rsidRPr="008C454A">
        <w:rPr>
          <w:sz w:val="24"/>
          <w:szCs w:val="24"/>
          <w:vertAlign w:val="superscript"/>
        </w:rPr>
        <w:t>st</w:t>
      </w:r>
      <w:r w:rsidRPr="008C454A">
        <w:rPr>
          <w:sz w:val="24"/>
          <w:szCs w:val="24"/>
        </w:rPr>
        <w:t xml:space="preserve"> Samuel 13:19-23. But Samson used His extraordinary strength instead of iron weapons is in Judges 14:19; 15:1-5; chapter 16. </w:t>
      </w:r>
    </w:p>
    <w:p w:rsidR="00643A26" w:rsidRPr="008C454A" w:rsidRDefault="00643A26" w:rsidP="00643A26">
      <w:pPr>
        <w:spacing w:line="480" w:lineRule="auto"/>
        <w:jc w:val="both"/>
        <w:rPr>
          <w:sz w:val="24"/>
          <w:szCs w:val="24"/>
        </w:rPr>
      </w:pPr>
      <w:r w:rsidRPr="008C454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43A26" w:rsidRPr="008C454A" w:rsidRDefault="00643A26" w:rsidP="00643A26">
      <w:pPr>
        <w:spacing w:line="480" w:lineRule="auto"/>
        <w:jc w:val="both"/>
        <w:rPr>
          <w:sz w:val="24"/>
          <w:szCs w:val="24"/>
        </w:rPr>
      </w:pPr>
      <w:r w:rsidRPr="008C454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43A26" w:rsidRPr="008C454A" w:rsidRDefault="00643A26" w:rsidP="00643A26">
      <w:pPr>
        <w:spacing w:line="480" w:lineRule="auto"/>
        <w:jc w:val="both"/>
        <w:rPr>
          <w:sz w:val="24"/>
          <w:szCs w:val="24"/>
        </w:rPr>
      </w:pPr>
      <w:r w:rsidRPr="008C454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8C454A">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643A26" w:rsidRPr="008C454A" w:rsidRDefault="00643A26" w:rsidP="00643A26">
      <w:pPr>
        <w:spacing w:line="480" w:lineRule="auto"/>
        <w:jc w:val="both"/>
        <w:rPr>
          <w:sz w:val="24"/>
          <w:szCs w:val="24"/>
        </w:rPr>
      </w:pPr>
      <w:r w:rsidRPr="008C454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43A26" w:rsidRPr="008C454A" w:rsidRDefault="00643A26" w:rsidP="00643A26">
      <w:pPr>
        <w:spacing w:line="480" w:lineRule="auto"/>
        <w:jc w:val="center"/>
        <w:rPr>
          <w:b/>
          <w:sz w:val="24"/>
          <w:szCs w:val="24"/>
        </w:rPr>
      </w:pPr>
      <w:r w:rsidRPr="008C454A">
        <w:rPr>
          <w:b/>
          <w:sz w:val="24"/>
          <w:szCs w:val="24"/>
        </w:rPr>
        <w:t>THE LORD SAMUEL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Samuel’s name means “</w:t>
      </w:r>
      <w:r w:rsidRPr="008C454A">
        <w:rPr>
          <w:b/>
          <w:sz w:val="24"/>
          <w:szCs w:val="24"/>
        </w:rPr>
        <w:t>The Name of God</w:t>
      </w:r>
      <w:r w:rsidRPr="008C454A">
        <w:rPr>
          <w:sz w:val="24"/>
          <w:szCs w:val="24"/>
        </w:rPr>
        <w:t>.” The Scripture references of the Lord Samuel is in 1</w:t>
      </w:r>
      <w:r w:rsidRPr="008C454A">
        <w:rPr>
          <w:sz w:val="24"/>
          <w:szCs w:val="24"/>
          <w:vertAlign w:val="superscript"/>
        </w:rPr>
        <w:t>st</w:t>
      </w:r>
      <w:r w:rsidRPr="008C454A">
        <w:rPr>
          <w:sz w:val="24"/>
          <w:szCs w:val="24"/>
        </w:rPr>
        <w:t xml:space="preserve"> Samuel chapters 1-8, 28; 1</w:t>
      </w:r>
      <w:r w:rsidRPr="008C454A">
        <w:rPr>
          <w:sz w:val="24"/>
          <w:szCs w:val="24"/>
          <w:vertAlign w:val="superscript"/>
        </w:rPr>
        <w:t>st</w:t>
      </w:r>
      <w:r w:rsidRPr="008C454A">
        <w:rPr>
          <w:sz w:val="24"/>
          <w:szCs w:val="24"/>
        </w:rPr>
        <w:t xml:space="preserve"> Chronicles 6:27, 28; Psalms 99:6; Jeremiah 15:1; Hebrews 11:32 &amp; Acts 3:24; 13:20. </w:t>
      </w:r>
    </w:p>
    <w:p w:rsidR="00643A26" w:rsidRPr="008C454A" w:rsidRDefault="00643A26" w:rsidP="00643A26">
      <w:pPr>
        <w:spacing w:line="480" w:lineRule="auto"/>
        <w:jc w:val="both"/>
        <w:rPr>
          <w:sz w:val="24"/>
          <w:szCs w:val="24"/>
        </w:rPr>
      </w:pPr>
      <w:r w:rsidRPr="008C454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C454A">
        <w:rPr>
          <w:sz w:val="24"/>
          <w:szCs w:val="24"/>
          <w:vertAlign w:val="superscript"/>
        </w:rPr>
        <w:t>st</w:t>
      </w:r>
      <w:r w:rsidRPr="008C454A">
        <w:rPr>
          <w:sz w:val="24"/>
          <w:szCs w:val="24"/>
        </w:rPr>
        <w:t xml:space="preserve"> King and served as Counselor under His early reign. But when the Lord Saul failed to obey the Father Stephen’s commands, The Lord Samuel then anointed </w:t>
      </w:r>
      <w:r w:rsidRPr="008C454A">
        <w:rPr>
          <w:sz w:val="24"/>
          <w:szCs w:val="24"/>
        </w:rPr>
        <w:lastRenderedPageBreak/>
        <w:t xml:space="preserve">the Lord David to be King. In Jeremiah 15:1, the Father Stephen said that the Lord Samuel &amp; the Lord Moses’ prayers had great influence with Him. </w:t>
      </w:r>
    </w:p>
    <w:p w:rsidR="00643A26" w:rsidRPr="008C454A" w:rsidRDefault="00643A26" w:rsidP="00643A26">
      <w:pPr>
        <w:spacing w:line="480" w:lineRule="auto"/>
        <w:jc w:val="both"/>
        <w:rPr>
          <w:sz w:val="24"/>
          <w:szCs w:val="24"/>
        </w:rPr>
      </w:pPr>
      <w:r w:rsidRPr="008C454A">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C454A">
        <w:rPr>
          <w:sz w:val="24"/>
          <w:szCs w:val="24"/>
          <w:vertAlign w:val="superscript"/>
        </w:rPr>
        <w:t>st</w:t>
      </w:r>
      <w:r w:rsidRPr="008C454A">
        <w:rPr>
          <w:sz w:val="24"/>
          <w:szCs w:val="24"/>
        </w:rPr>
        <w:t xml:space="preserve"> Samuel chapter 2. When the Lord Samuel was a Young Man, the Philistines not only defeated the Israelites militia at Aphek, but captured the Ark of the Covenant in 1</w:t>
      </w:r>
      <w:r w:rsidRPr="008C454A">
        <w:rPr>
          <w:sz w:val="24"/>
          <w:szCs w:val="24"/>
          <w:vertAlign w:val="superscript"/>
        </w:rPr>
        <w:t>st</w:t>
      </w:r>
      <w:r w:rsidRPr="008C454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C454A">
        <w:rPr>
          <w:sz w:val="24"/>
          <w:szCs w:val="24"/>
          <w:vertAlign w:val="superscript"/>
        </w:rPr>
        <w:t>st</w:t>
      </w:r>
      <w:r w:rsidRPr="008C454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C454A">
        <w:rPr>
          <w:sz w:val="24"/>
          <w:szCs w:val="24"/>
          <w:vertAlign w:val="superscript"/>
        </w:rPr>
        <w:t>st</w:t>
      </w:r>
      <w:r w:rsidRPr="008C454A">
        <w:rPr>
          <w:sz w:val="24"/>
          <w:szCs w:val="24"/>
        </w:rPr>
        <w:t xml:space="preserve"> Samuel 7:13. When the Lord Samuel was old, the people demanded a King, and tragically, the Lord Samuel’s Son had turned to extortion is in 1</w:t>
      </w:r>
      <w:r w:rsidRPr="008C454A">
        <w:rPr>
          <w:sz w:val="24"/>
          <w:szCs w:val="24"/>
          <w:vertAlign w:val="superscript"/>
        </w:rPr>
        <w:t>st</w:t>
      </w:r>
      <w:r w:rsidRPr="008C454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43A26" w:rsidRPr="008C454A" w:rsidRDefault="00643A26" w:rsidP="00643A26">
      <w:pPr>
        <w:spacing w:line="480" w:lineRule="auto"/>
        <w:jc w:val="both"/>
        <w:rPr>
          <w:sz w:val="24"/>
          <w:szCs w:val="24"/>
        </w:rPr>
      </w:pPr>
      <w:r w:rsidRPr="008C454A">
        <w:rPr>
          <w:sz w:val="24"/>
          <w:szCs w:val="24"/>
        </w:rPr>
        <w:t>The Exploring of the Lord Samuel’s Relationships: The Lord Samuel’s Relationship with His Mother is in 1</w:t>
      </w:r>
      <w:r w:rsidRPr="008C454A">
        <w:rPr>
          <w:sz w:val="24"/>
          <w:szCs w:val="24"/>
          <w:vertAlign w:val="superscript"/>
        </w:rPr>
        <w:t>st</w:t>
      </w:r>
      <w:r w:rsidRPr="008C454A">
        <w:rPr>
          <w:sz w:val="24"/>
          <w:szCs w:val="24"/>
        </w:rPr>
        <w:t xml:space="preserve"> Samuel chapters 1 &amp; 2. There is not much about this relationship, but we know His sincere prayers which proves a good upbringing in Jeremiah 15:1. </w:t>
      </w:r>
    </w:p>
    <w:p w:rsidR="00643A26" w:rsidRPr="008C454A" w:rsidRDefault="00643A26" w:rsidP="00643A26">
      <w:pPr>
        <w:spacing w:line="480" w:lineRule="auto"/>
        <w:jc w:val="both"/>
        <w:rPr>
          <w:sz w:val="24"/>
          <w:szCs w:val="24"/>
        </w:rPr>
      </w:pPr>
      <w:r w:rsidRPr="008C454A">
        <w:rPr>
          <w:sz w:val="24"/>
          <w:szCs w:val="24"/>
        </w:rPr>
        <w:lastRenderedPageBreak/>
        <w:t>The Lord Samuel’s Relationship with the High Priest Eli is in 1</w:t>
      </w:r>
      <w:r w:rsidRPr="008C454A">
        <w:rPr>
          <w:sz w:val="24"/>
          <w:szCs w:val="24"/>
          <w:vertAlign w:val="superscript"/>
        </w:rPr>
        <w:t>st</w:t>
      </w:r>
      <w:r w:rsidRPr="008C454A">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8C454A">
        <w:rPr>
          <w:sz w:val="24"/>
          <w:szCs w:val="24"/>
          <w:vertAlign w:val="superscript"/>
        </w:rPr>
        <w:t>st</w:t>
      </w:r>
      <w:r w:rsidRPr="008C454A">
        <w:rPr>
          <w:sz w:val="24"/>
          <w:szCs w:val="24"/>
        </w:rPr>
        <w:t xml:space="preserve"> Samuel 2:18. But Eli had failed to restrain His sexual Sons &amp; the Lord Samuel would then have the task of judgment on His own family is in 1</w:t>
      </w:r>
      <w:r w:rsidRPr="008C454A">
        <w:rPr>
          <w:sz w:val="24"/>
          <w:szCs w:val="24"/>
          <w:vertAlign w:val="superscript"/>
        </w:rPr>
        <w:t>st</w:t>
      </w:r>
      <w:r w:rsidRPr="008C454A">
        <w:rPr>
          <w:sz w:val="24"/>
          <w:szCs w:val="24"/>
        </w:rPr>
        <w:t xml:space="preserve"> Samuel 3:18. </w:t>
      </w:r>
    </w:p>
    <w:p w:rsidR="00643A26" w:rsidRPr="008C454A" w:rsidRDefault="00643A26" w:rsidP="00643A26">
      <w:pPr>
        <w:spacing w:line="480" w:lineRule="auto"/>
        <w:jc w:val="both"/>
        <w:rPr>
          <w:sz w:val="24"/>
          <w:szCs w:val="24"/>
        </w:rPr>
      </w:pPr>
      <w:r w:rsidRPr="008C454A">
        <w:rPr>
          <w:sz w:val="24"/>
          <w:szCs w:val="24"/>
        </w:rPr>
        <w:t>The Lord Samuel’s Relationship with the Father Stephen: The foundation for the Lord Samuel’s Relationship with the Father Stephen was early laid is in 1</w:t>
      </w:r>
      <w:r w:rsidRPr="008C454A">
        <w:rPr>
          <w:sz w:val="24"/>
          <w:szCs w:val="24"/>
          <w:vertAlign w:val="superscript"/>
        </w:rPr>
        <w:t>st</w:t>
      </w:r>
      <w:r w:rsidRPr="008C454A">
        <w:rPr>
          <w:sz w:val="24"/>
          <w:szCs w:val="24"/>
        </w:rPr>
        <w:t xml:space="preserve"> Samuel chapter 2. The Lord Samuel proved responsive to the Father Stephen in His youth is in 1</w:t>
      </w:r>
      <w:r w:rsidRPr="008C454A">
        <w:rPr>
          <w:sz w:val="24"/>
          <w:szCs w:val="24"/>
          <w:vertAlign w:val="superscript"/>
        </w:rPr>
        <w:t>st</w:t>
      </w:r>
      <w:r w:rsidRPr="008C454A">
        <w:rPr>
          <w:sz w:val="24"/>
          <w:szCs w:val="24"/>
        </w:rPr>
        <w:t xml:space="preserve"> Samuel chapter 3. The Lord Samuel saw the right and wrong, the godly and the sexual is in 1</w:t>
      </w:r>
      <w:r w:rsidRPr="008C454A">
        <w:rPr>
          <w:sz w:val="24"/>
          <w:szCs w:val="24"/>
          <w:vertAlign w:val="superscript"/>
        </w:rPr>
        <w:t>st</w:t>
      </w:r>
      <w:r w:rsidRPr="008C454A">
        <w:rPr>
          <w:sz w:val="24"/>
          <w:szCs w:val="24"/>
        </w:rPr>
        <w:t xml:space="preserve"> Samuel 3:20. The Lord Samuel influenced all Israel to recommit to the Father Stephen is in 1</w:t>
      </w:r>
      <w:r w:rsidRPr="008C454A">
        <w:rPr>
          <w:sz w:val="24"/>
          <w:szCs w:val="24"/>
          <w:vertAlign w:val="superscript"/>
        </w:rPr>
        <w:t>st</w:t>
      </w:r>
      <w:r w:rsidRPr="008C454A">
        <w:rPr>
          <w:sz w:val="24"/>
          <w:szCs w:val="24"/>
        </w:rPr>
        <w:t xml:space="preserve"> Samuel 7:1-9. The Lord Samuel led Israel to victory over the Philistine Lords is in 1</w:t>
      </w:r>
      <w:r w:rsidRPr="008C454A">
        <w:rPr>
          <w:sz w:val="24"/>
          <w:szCs w:val="24"/>
          <w:vertAlign w:val="superscript"/>
        </w:rPr>
        <w:t>st</w:t>
      </w:r>
      <w:r w:rsidRPr="008C454A">
        <w:rPr>
          <w:sz w:val="24"/>
          <w:szCs w:val="24"/>
        </w:rPr>
        <w:t xml:space="preserve"> Samuel 7:10-14. The Lord Samuel was Jealous for the Father Stephen’s Honor is in 1</w:t>
      </w:r>
      <w:r w:rsidRPr="008C454A">
        <w:rPr>
          <w:sz w:val="24"/>
          <w:szCs w:val="24"/>
          <w:vertAlign w:val="superscript"/>
        </w:rPr>
        <w:t>st</w:t>
      </w:r>
      <w:r w:rsidRPr="008C454A">
        <w:rPr>
          <w:sz w:val="24"/>
          <w:szCs w:val="24"/>
        </w:rPr>
        <w:t xml:space="preserve"> Samuel chapter 8. The Father Stephen led the Lord Samuel to Israel’s 1</w:t>
      </w:r>
      <w:r w:rsidRPr="008C454A">
        <w:rPr>
          <w:sz w:val="24"/>
          <w:szCs w:val="24"/>
          <w:vertAlign w:val="superscript"/>
        </w:rPr>
        <w:t>st</w:t>
      </w:r>
      <w:r w:rsidRPr="008C454A">
        <w:rPr>
          <w:sz w:val="24"/>
          <w:szCs w:val="24"/>
        </w:rPr>
        <w:t xml:space="preserve"> two Kings is in 1</w:t>
      </w:r>
      <w:r w:rsidRPr="008C454A">
        <w:rPr>
          <w:sz w:val="24"/>
          <w:szCs w:val="24"/>
          <w:vertAlign w:val="superscript"/>
        </w:rPr>
        <w:t>st</w:t>
      </w:r>
      <w:r w:rsidRPr="008C454A">
        <w:rPr>
          <w:sz w:val="24"/>
          <w:szCs w:val="24"/>
        </w:rPr>
        <w:t xml:space="preserve"> Samuel chapters 9 &amp; 16. </w:t>
      </w:r>
    </w:p>
    <w:p w:rsidR="00643A26" w:rsidRPr="008C454A" w:rsidRDefault="00643A26" w:rsidP="00643A26">
      <w:pPr>
        <w:spacing w:line="480" w:lineRule="auto"/>
        <w:jc w:val="both"/>
        <w:rPr>
          <w:sz w:val="24"/>
          <w:szCs w:val="24"/>
        </w:rPr>
      </w:pPr>
      <w:r w:rsidRPr="008C454A">
        <w:rPr>
          <w:sz w:val="24"/>
          <w:szCs w:val="24"/>
        </w:rPr>
        <w:t>The Lord Samuel’s Relationship with the Lord Saul: The Lord Samuel anointed the Lord Saul King is in 1</w:t>
      </w:r>
      <w:r w:rsidRPr="008C454A">
        <w:rPr>
          <w:sz w:val="24"/>
          <w:szCs w:val="24"/>
          <w:vertAlign w:val="superscript"/>
        </w:rPr>
        <w:t>st</w:t>
      </w:r>
      <w:r w:rsidRPr="008C454A">
        <w:rPr>
          <w:sz w:val="24"/>
          <w:szCs w:val="24"/>
        </w:rPr>
        <w:t xml:space="preserve"> Samuel chapters 9 &amp; 10. The Lord Samuel rebukes the Lord Saul for disobedience is in 1</w:t>
      </w:r>
      <w:r w:rsidRPr="008C454A">
        <w:rPr>
          <w:sz w:val="24"/>
          <w:szCs w:val="24"/>
          <w:vertAlign w:val="superscript"/>
        </w:rPr>
        <w:t>st</w:t>
      </w:r>
      <w:r w:rsidRPr="008C454A">
        <w:rPr>
          <w:sz w:val="24"/>
          <w:szCs w:val="24"/>
        </w:rPr>
        <w:t xml:space="preserve"> Samuel 10:8; chapter 13. The Lord Samuel rejected the Lord Saul for rebelling against the Father Stephen is in 1</w:t>
      </w:r>
      <w:r w:rsidRPr="008C454A">
        <w:rPr>
          <w:sz w:val="24"/>
          <w:szCs w:val="24"/>
          <w:vertAlign w:val="superscript"/>
        </w:rPr>
        <w:t>st</w:t>
      </w:r>
      <w:r w:rsidRPr="008C454A">
        <w:rPr>
          <w:sz w:val="24"/>
          <w:szCs w:val="24"/>
        </w:rPr>
        <w:t xml:space="preserve"> Samuel chapter 15. </w:t>
      </w:r>
    </w:p>
    <w:p w:rsidR="00643A26" w:rsidRPr="008C454A" w:rsidRDefault="00643A26" w:rsidP="00643A26">
      <w:pPr>
        <w:spacing w:line="480" w:lineRule="auto"/>
        <w:jc w:val="both"/>
        <w:rPr>
          <w:sz w:val="24"/>
          <w:szCs w:val="24"/>
        </w:rPr>
      </w:pPr>
      <w:r w:rsidRPr="008C454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8C454A">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643A26" w:rsidRPr="008C454A" w:rsidRDefault="00643A26" w:rsidP="00643A26">
      <w:pPr>
        <w:spacing w:line="480" w:lineRule="auto"/>
        <w:jc w:val="center"/>
        <w:rPr>
          <w:b/>
          <w:sz w:val="24"/>
          <w:szCs w:val="24"/>
        </w:rPr>
      </w:pPr>
      <w:r w:rsidRPr="008C454A">
        <w:rPr>
          <w:b/>
          <w:sz w:val="24"/>
          <w:szCs w:val="24"/>
        </w:rPr>
        <w:t>THE LORD BARAK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Barak’s name means “</w:t>
      </w:r>
      <w:r w:rsidRPr="008C454A">
        <w:rPr>
          <w:b/>
          <w:sz w:val="24"/>
          <w:szCs w:val="24"/>
        </w:rPr>
        <w:t>Lightning</w:t>
      </w:r>
      <w:r w:rsidRPr="008C454A">
        <w:rPr>
          <w:sz w:val="24"/>
          <w:szCs w:val="24"/>
        </w:rPr>
        <w:t xml:space="preserve">.” The Scripture references of the Lord Barak is in Judges 4:6-22; 5:1-12, 15. </w:t>
      </w:r>
    </w:p>
    <w:p w:rsidR="00643A26" w:rsidRPr="008C454A" w:rsidRDefault="00643A26" w:rsidP="00643A26">
      <w:pPr>
        <w:spacing w:line="480" w:lineRule="auto"/>
        <w:jc w:val="both"/>
        <w:rPr>
          <w:sz w:val="24"/>
          <w:szCs w:val="24"/>
        </w:rPr>
      </w:pPr>
      <w:r w:rsidRPr="008C454A">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43A26" w:rsidRPr="008C454A" w:rsidRDefault="00643A26" w:rsidP="00643A26">
      <w:pPr>
        <w:spacing w:line="480" w:lineRule="auto"/>
        <w:jc w:val="center"/>
        <w:rPr>
          <w:b/>
          <w:sz w:val="24"/>
          <w:szCs w:val="24"/>
        </w:rPr>
      </w:pPr>
      <w:r w:rsidRPr="008C454A">
        <w:rPr>
          <w:b/>
          <w:sz w:val="24"/>
          <w:szCs w:val="24"/>
        </w:rPr>
        <w:lastRenderedPageBreak/>
        <w:t>THE LADY DEBORAH WITH THE RANK OF COLONEL OR HIGHER FOR 40 YEARS</w:t>
      </w:r>
    </w:p>
    <w:p w:rsidR="00643A26" w:rsidRPr="008C454A" w:rsidRDefault="00643A26" w:rsidP="00643A26">
      <w:pPr>
        <w:spacing w:line="480" w:lineRule="auto"/>
        <w:rPr>
          <w:sz w:val="24"/>
          <w:szCs w:val="24"/>
        </w:rPr>
      </w:pPr>
      <w:r w:rsidRPr="008C454A">
        <w:rPr>
          <w:sz w:val="24"/>
          <w:szCs w:val="24"/>
        </w:rPr>
        <w:t>The Lady Deborah’s name means “</w:t>
      </w:r>
      <w:r w:rsidRPr="008C454A">
        <w:rPr>
          <w:b/>
          <w:sz w:val="24"/>
          <w:szCs w:val="24"/>
        </w:rPr>
        <w:t>Honey Bee</w:t>
      </w:r>
      <w:r w:rsidRPr="008C454A">
        <w:rPr>
          <w:sz w:val="24"/>
          <w:szCs w:val="24"/>
        </w:rPr>
        <w:t xml:space="preserve">.” The Scripture references of the Lady Deborah is in Judges chapters 4 &amp; 5. </w:t>
      </w:r>
    </w:p>
    <w:p w:rsidR="00643A26" w:rsidRPr="008C454A" w:rsidRDefault="00643A26" w:rsidP="00643A26">
      <w:pPr>
        <w:spacing w:line="480" w:lineRule="auto"/>
        <w:jc w:val="both"/>
        <w:rPr>
          <w:sz w:val="24"/>
          <w:szCs w:val="24"/>
        </w:rPr>
      </w:pPr>
      <w:r w:rsidRPr="008C454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of the Lady Deborah’s Relationships: The Lady Deborah was “a Prophetess, the Wife of Lapidoth, [who] was judging Israel at that time” in Judges 4:4. </w:t>
      </w:r>
    </w:p>
    <w:p w:rsidR="00643A26" w:rsidRPr="008C454A" w:rsidRDefault="00643A26" w:rsidP="00643A26">
      <w:pPr>
        <w:spacing w:line="480" w:lineRule="auto"/>
        <w:jc w:val="both"/>
        <w:rPr>
          <w:sz w:val="24"/>
          <w:szCs w:val="24"/>
        </w:rPr>
      </w:pPr>
      <w:r w:rsidRPr="008C454A">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643A26" w:rsidRPr="008C454A" w:rsidRDefault="00643A26" w:rsidP="00643A26">
      <w:pPr>
        <w:spacing w:line="480" w:lineRule="auto"/>
        <w:jc w:val="both"/>
        <w:rPr>
          <w:sz w:val="24"/>
          <w:szCs w:val="24"/>
        </w:rPr>
      </w:pPr>
      <w:r w:rsidRPr="008C454A">
        <w:rPr>
          <w:sz w:val="24"/>
          <w:szCs w:val="24"/>
        </w:rPr>
        <w:t>The Lady Deborah’s Relationship with Her Husband is in Judges 4:4. This may be strange to some, that while Her Husband is identified, He played no part in the victory over the Canaanites. Even though, the Lady Deborah was as “</w:t>
      </w:r>
      <w:r w:rsidRPr="008C454A">
        <w:rPr>
          <w:b/>
          <w:sz w:val="24"/>
          <w:szCs w:val="24"/>
        </w:rPr>
        <w:t>a Woman of Valor</w:t>
      </w:r>
      <w:r w:rsidRPr="008C454A">
        <w:rPr>
          <w:sz w:val="24"/>
          <w:szCs w:val="24"/>
        </w:rPr>
        <w:t xml:space="preserve">,” She was still a Wife and member of Lepidoth’s household. In this the community respected Her Husband also. </w:t>
      </w:r>
    </w:p>
    <w:p w:rsidR="00643A26" w:rsidRPr="008C454A" w:rsidRDefault="00643A26" w:rsidP="00643A26">
      <w:pPr>
        <w:spacing w:line="480" w:lineRule="auto"/>
        <w:jc w:val="both"/>
        <w:rPr>
          <w:sz w:val="24"/>
          <w:szCs w:val="24"/>
        </w:rPr>
      </w:pPr>
      <w:r w:rsidRPr="008C454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43A26" w:rsidRPr="008C454A" w:rsidRDefault="00643A26" w:rsidP="00643A26">
      <w:pPr>
        <w:spacing w:line="480" w:lineRule="auto"/>
        <w:jc w:val="both"/>
        <w:rPr>
          <w:sz w:val="24"/>
          <w:szCs w:val="24"/>
        </w:rPr>
      </w:pPr>
      <w:r w:rsidRPr="008C454A">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8C454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43A26" w:rsidRPr="008C454A" w:rsidRDefault="00643A26" w:rsidP="00643A26">
      <w:pPr>
        <w:spacing w:line="480" w:lineRule="auto"/>
        <w:jc w:val="both"/>
        <w:rPr>
          <w:sz w:val="24"/>
          <w:szCs w:val="24"/>
        </w:rPr>
      </w:pPr>
      <w:r w:rsidRPr="008C454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43A26" w:rsidRPr="008C454A" w:rsidRDefault="00643A26" w:rsidP="00643A26">
      <w:pPr>
        <w:spacing w:line="480" w:lineRule="auto"/>
        <w:jc w:val="center"/>
        <w:rPr>
          <w:b/>
          <w:sz w:val="24"/>
          <w:szCs w:val="24"/>
        </w:rPr>
      </w:pPr>
      <w:r w:rsidRPr="008C454A">
        <w:rPr>
          <w:b/>
          <w:sz w:val="24"/>
          <w:szCs w:val="24"/>
        </w:rPr>
        <w:t>THE LADY JAEL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Jael’s name means “</w:t>
      </w:r>
      <w:r w:rsidRPr="008C454A">
        <w:rPr>
          <w:b/>
          <w:sz w:val="24"/>
          <w:szCs w:val="24"/>
        </w:rPr>
        <w:t>Mountain Goat</w:t>
      </w:r>
      <w:r w:rsidRPr="008C454A">
        <w:rPr>
          <w:sz w:val="24"/>
          <w:szCs w:val="24"/>
        </w:rPr>
        <w:t xml:space="preserve">.” The Scripture references of the Lady Jael is in Judges chapters 4 &amp; 5. </w:t>
      </w:r>
    </w:p>
    <w:p w:rsidR="00643A26" w:rsidRPr="008C454A" w:rsidRDefault="00643A26" w:rsidP="00643A26">
      <w:pPr>
        <w:spacing w:line="480" w:lineRule="auto"/>
        <w:jc w:val="both"/>
        <w:rPr>
          <w:sz w:val="24"/>
          <w:szCs w:val="24"/>
        </w:rPr>
      </w:pPr>
      <w:r w:rsidRPr="008C454A">
        <w:rPr>
          <w:sz w:val="24"/>
          <w:szCs w:val="24"/>
        </w:rPr>
        <w:t>The Lady Jael’s Role in Scripture: The Lady Jael was the Wife of Heber the Kenite. The Kenites were a seminomadic tribe whose name means “</w:t>
      </w:r>
      <w:r w:rsidRPr="008C454A">
        <w:rPr>
          <w:b/>
          <w:sz w:val="24"/>
          <w:szCs w:val="24"/>
        </w:rPr>
        <w:t>Metalsmith</w:t>
      </w:r>
      <w:r w:rsidRPr="008C454A">
        <w:rPr>
          <w:sz w:val="24"/>
          <w:szCs w:val="24"/>
        </w:rPr>
        <w:t>.” This may be the origin of Army Medals being issued for acts of heroism, such as the “</w:t>
      </w:r>
      <w:r w:rsidRPr="008C454A">
        <w:rPr>
          <w:b/>
          <w:sz w:val="24"/>
          <w:szCs w:val="24"/>
        </w:rPr>
        <w:t>Congressional Medal of Honor</w:t>
      </w:r>
      <w:r w:rsidRPr="008C454A">
        <w:rPr>
          <w:sz w:val="24"/>
          <w:szCs w:val="24"/>
        </w:rPr>
        <w:t xml:space="preserve">” where it is sanctioned. The Kenites are mentioned in Genesis 15:19 &amp; in the Exodus is copper-rich </w:t>
      </w:r>
      <w:r w:rsidRPr="008C454A">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643A26" w:rsidRPr="008C454A" w:rsidRDefault="00643A26" w:rsidP="00643A26">
      <w:pPr>
        <w:spacing w:line="480" w:lineRule="auto"/>
        <w:jc w:val="both"/>
        <w:rPr>
          <w:sz w:val="24"/>
          <w:szCs w:val="24"/>
        </w:rPr>
      </w:pPr>
      <w:r w:rsidRPr="008C454A">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43A26" w:rsidRPr="008C454A" w:rsidRDefault="00643A26" w:rsidP="00643A26">
      <w:pPr>
        <w:spacing w:line="480" w:lineRule="auto"/>
        <w:jc w:val="both"/>
        <w:rPr>
          <w:sz w:val="24"/>
          <w:szCs w:val="24"/>
        </w:rPr>
      </w:pPr>
      <w:r w:rsidRPr="008C454A">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43A26" w:rsidRPr="008C454A" w:rsidRDefault="00643A26" w:rsidP="00643A26">
      <w:pPr>
        <w:spacing w:line="480" w:lineRule="auto"/>
        <w:jc w:val="center"/>
        <w:rPr>
          <w:b/>
          <w:sz w:val="24"/>
          <w:szCs w:val="24"/>
        </w:rPr>
      </w:pPr>
      <w:r w:rsidRPr="008C454A">
        <w:rPr>
          <w:b/>
          <w:sz w:val="24"/>
          <w:szCs w:val="24"/>
        </w:rPr>
        <w:lastRenderedPageBreak/>
        <w:t>THE LORD JEPHTHATH &amp; HIS DAUGHTER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Jephthah’s name means “</w:t>
      </w:r>
      <w:r w:rsidRPr="008C454A">
        <w:rPr>
          <w:b/>
          <w:sz w:val="24"/>
          <w:szCs w:val="24"/>
        </w:rPr>
        <w:t>He Opens</w:t>
      </w:r>
      <w:r w:rsidRPr="008C454A">
        <w:rPr>
          <w:sz w:val="24"/>
          <w:szCs w:val="24"/>
        </w:rPr>
        <w:t xml:space="preserve">” &amp; His Daughter’s name is unknown. The Scripture references of the Lord Jephthah &amp; His Daughter is in Judges chapter 10; 11:1-12:7 &amp; Hebrews 11:32. </w:t>
      </w:r>
    </w:p>
    <w:p w:rsidR="00643A26" w:rsidRPr="008C454A" w:rsidRDefault="00643A26" w:rsidP="00643A26">
      <w:pPr>
        <w:spacing w:line="480" w:lineRule="auto"/>
        <w:jc w:val="both"/>
        <w:rPr>
          <w:sz w:val="24"/>
          <w:szCs w:val="24"/>
        </w:rPr>
      </w:pPr>
      <w:r w:rsidRPr="008C454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C454A">
        <w:rPr>
          <w:b/>
          <w:sz w:val="24"/>
          <w:szCs w:val="24"/>
        </w:rPr>
        <w:t>that I cannot break</w:t>
      </w:r>
      <w:r w:rsidRPr="008C454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8C454A">
        <w:rPr>
          <w:sz w:val="24"/>
          <w:szCs w:val="24"/>
          <w:vertAlign w:val="superscript"/>
        </w:rPr>
        <w:t>st</w:t>
      </w:r>
      <w:r w:rsidRPr="008C454A">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8C454A">
        <w:rPr>
          <w:sz w:val="24"/>
          <w:szCs w:val="24"/>
        </w:rPr>
        <w:lastRenderedPageBreak/>
        <w:t>Stephen required that a Priest officiate, and no Hebrew Priest would offer a Human sacrifice. The reaction of His Daughter that went out with Her friends to lament not over Her imminent death but “</w:t>
      </w:r>
      <w:r w:rsidRPr="008C454A">
        <w:rPr>
          <w:b/>
          <w:sz w:val="24"/>
          <w:szCs w:val="24"/>
        </w:rPr>
        <w:t>because I will never marry</w:t>
      </w:r>
      <w:r w:rsidRPr="008C454A">
        <w:rPr>
          <w:sz w:val="24"/>
          <w:szCs w:val="24"/>
        </w:rPr>
        <w:t xml:space="preserve">” is in Luke 11:37.   </w:t>
      </w:r>
    </w:p>
    <w:p w:rsidR="00643A26" w:rsidRPr="008C454A" w:rsidRDefault="00643A26" w:rsidP="00643A26">
      <w:pPr>
        <w:spacing w:line="480" w:lineRule="auto"/>
        <w:jc w:val="both"/>
        <w:rPr>
          <w:sz w:val="24"/>
          <w:szCs w:val="24"/>
        </w:rPr>
      </w:pPr>
      <w:r w:rsidRPr="008C454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8C454A" w:rsidRDefault="00643A26" w:rsidP="00643A26">
      <w:pPr>
        <w:spacing w:line="480" w:lineRule="auto"/>
        <w:jc w:val="both"/>
        <w:rPr>
          <w:sz w:val="24"/>
          <w:szCs w:val="24"/>
        </w:rPr>
      </w:pPr>
      <w:r w:rsidRPr="008C454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43A26" w:rsidRPr="008C454A" w:rsidRDefault="00643A26" w:rsidP="00643A26">
      <w:pPr>
        <w:spacing w:line="480" w:lineRule="auto"/>
        <w:jc w:val="center"/>
        <w:rPr>
          <w:b/>
          <w:sz w:val="24"/>
          <w:szCs w:val="24"/>
        </w:rPr>
      </w:pPr>
      <w:r w:rsidRPr="008C454A">
        <w:rPr>
          <w:b/>
          <w:sz w:val="24"/>
          <w:szCs w:val="24"/>
        </w:rPr>
        <w:t>THE LORD JOSHUA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Joshua’s name means “</w:t>
      </w:r>
      <w:r w:rsidRPr="008C454A">
        <w:rPr>
          <w:b/>
          <w:sz w:val="24"/>
          <w:szCs w:val="24"/>
        </w:rPr>
        <w:t>Yahweh is Salvation</w:t>
      </w:r>
      <w:r w:rsidRPr="008C454A">
        <w:rPr>
          <w:sz w:val="24"/>
          <w:szCs w:val="24"/>
        </w:rPr>
        <w:t xml:space="preserve">.” The Scripture references of the Lord Joshua is in Exodus chapter 17; Numbers chapters 14 &amp; 32; Deuteronomy chapters 1-3, 32; Hebrews 4:8 &amp; Acts 7:45. </w:t>
      </w:r>
    </w:p>
    <w:p w:rsidR="00643A26" w:rsidRPr="008C454A" w:rsidRDefault="00643A26" w:rsidP="00643A26">
      <w:pPr>
        <w:spacing w:line="480" w:lineRule="auto"/>
        <w:jc w:val="both"/>
        <w:rPr>
          <w:sz w:val="24"/>
          <w:szCs w:val="24"/>
        </w:rPr>
      </w:pPr>
      <w:r w:rsidRPr="008C454A">
        <w:rPr>
          <w:sz w:val="24"/>
          <w:szCs w:val="24"/>
        </w:rPr>
        <w:t xml:space="preserve">The Lord Joshua’s Role in Scripture: The Lord Joshua was the Lord Moses’ Faithful Servant during the Exodus and was His Successor as Israel’s Leader after the Lord Moses had died. The </w:t>
      </w:r>
      <w:r w:rsidRPr="008C454A">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643A26" w:rsidRPr="008C454A" w:rsidRDefault="00643A26" w:rsidP="00643A26">
      <w:pPr>
        <w:spacing w:line="480" w:lineRule="auto"/>
        <w:jc w:val="both"/>
        <w:rPr>
          <w:sz w:val="24"/>
          <w:szCs w:val="24"/>
        </w:rPr>
      </w:pPr>
      <w:r w:rsidRPr="008C454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43A26" w:rsidRPr="008C454A" w:rsidRDefault="00643A26" w:rsidP="00643A26">
      <w:pPr>
        <w:spacing w:line="480" w:lineRule="auto"/>
        <w:jc w:val="both"/>
        <w:rPr>
          <w:sz w:val="24"/>
          <w:szCs w:val="24"/>
        </w:rPr>
      </w:pPr>
      <w:r w:rsidRPr="008C454A">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8C454A">
        <w:rPr>
          <w:b/>
          <w:sz w:val="24"/>
          <w:szCs w:val="24"/>
        </w:rPr>
        <w:t>Commander of the Army of the LORD</w:t>
      </w:r>
      <w:r w:rsidRPr="008C454A">
        <w:rPr>
          <w:sz w:val="24"/>
          <w:szCs w:val="24"/>
        </w:rPr>
        <w:t xml:space="preserve">” is in Joshua 5:14-15. </w:t>
      </w:r>
      <w:r w:rsidRPr="008C454A">
        <w:rPr>
          <w:sz w:val="24"/>
          <w:szCs w:val="24"/>
        </w:rPr>
        <w:lastRenderedPageBreak/>
        <w:t xml:space="preserve">The Lord Joshua’s commitment to obedience is in Joshua chapter 7. The Lord Joshua’s unusual prayer is in Joshua chapter 10. </w:t>
      </w:r>
    </w:p>
    <w:p w:rsidR="00643A26" w:rsidRPr="008C454A" w:rsidRDefault="00643A26" w:rsidP="00643A26">
      <w:pPr>
        <w:spacing w:line="480" w:lineRule="auto"/>
        <w:jc w:val="both"/>
        <w:rPr>
          <w:sz w:val="24"/>
          <w:szCs w:val="24"/>
        </w:rPr>
      </w:pPr>
      <w:r w:rsidRPr="008C454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43A26" w:rsidRPr="008C454A" w:rsidRDefault="00643A26" w:rsidP="00643A26">
      <w:pPr>
        <w:spacing w:line="480" w:lineRule="auto"/>
        <w:jc w:val="both"/>
        <w:rPr>
          <w:sz w:val="24"/>
          <w:szCs w:val="24"/>
        </w:rPr>
      </w:pPr>
      <w:r w:rsidRPr="008C454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43A26" w:rsidRPr="008C454A" w:rsidRDefault="00643A26" w:rsidP="00643A26">
      <w:pPr>
        <w:spacing w:line="480" w:lineRule="auto"/>
        <w:jc w:val="center"/>
        <w:rPr>
          <w:b/>
          <w:sz w:val="24"/>
          <w:szCs w:val="24"/>
        </w:rPr>
      </w:pPr>
      <w:r w:rsidRPr="008C454A">
        <w:rPr>
          <w:b/>
          <w:sz w:val="24"/>
          <w:szCs w:val="24"/>
        </w:rPr>
        <w:t>THE LORD JEROBOAM WITH THE RANK OF COLONEL OR HIGHER FOR 40 YEARS</w:t>
      </w:r>
    </w:p>
    <w:p w:rsidR="00643A26" w:rsidRPr="008C454A" w:rsidRDefault="00643A26" w:rsidP="00643A26">
      <w:pPr>
        <w:spacing w:line="480" w:lineRule="auto"/>
        <w:rPr>
          <w:sz w:val="24"/>
          <w:szCs w:val="24"/>
        </w:rPr>
      </w:pPr>
      <w:r w:rsidRPr="008C454A">
        <w:rPr>
          <w:sz w:val="24"/>
          <w:szCs w:val="24"/>
        </w:rPr>
        <w:t>The Lord Jeroboam’s name means</w:t>
      </w:r>
      <w:r w:rsidRPr="008C454A">
        <w:rPr>
          <w:b/>
          <w:sz w:val="24"/>
          <w:szCs w:val="24"/>
        </w:rPr>
        <w:t xml:space="preserve"> “May the People Increase.” </w:t>
      </w:r>
      <w:r w:rsidRPr="008C454A">
        <w:rPr>
          <w:sz w:val="24"/>
          <w:szCs w:val="24"/>
        </w:rPr>
        <w:t>The Scripture references of the Lord Jeroboam is in 1</w:t>
      </w:r>
      <w:r w:rsidRPr="008C454A">
        <w:rPr>
          <w:sz w:val="24"/>
          <w:szCs w:val="24"/>
          <w:vertAlign w:val="superscript"/>
        </w:rPr>
        <w:t>st</w:t>
      </w:r>
      <w:r w:rsidRPr="008C454A">
        <w:rPr>
          <w:sz w:val="24"/>
          <w:szCs w:val="24"/>
        </w:rPr>
        <w:t xml:space="preserve"> Kings 11:26-14:20 &amp; 2</w:t>
      </w:r>
      <w:r w:rsidRPr="008C454A">
        <w:rPr>
          <w:sz w:val="24"/>
          <w:szCs w:val="24"/>
          <w:vertAlign w:val="superscript"/>
        </w:rPr>
        <w:t>nd</w:t>
      </w:r>
      <w:r w:rsidRPr="008C454A">
        <w:rPr>
          <w:sz w:val="24"/>
          <w:szCs w:val="24"/>
        </w:rPr>
        <w:t xml:space="preserve"> Chronicles chapter 13. </w:t>
      </w:r>
    </w:p>
    <w:p w:rsidR="00643A26" w:rsidRPr="008C454A" w:rsidRDefault="00643A26" w:rsidP="00643A26">
      <w:pPr>
        <w:spacing w:line="480" w:lineRule="auto"/>
        <w:jc w:val="both"/>
        <w:rPr>
          <w:sz w:val="24"/>
          <w:szCs w:val="24"/>
        </w:rPr>
      </w:pPr>
      <w:r w:rsidRPr="008C454A">
        <w:rPr>
          <w:sz w:val="24"/>
          <w:szCs w:val="24"/>
        </w:rPr>
        <w:t xml:space="preserve">The Lord Jeroboam’s Role in Scripture: The Lord Jeroboam was largely responsible for the Establishment of the Division of the Northern Kingdom of Israel. He was also as responsible for </w:t>
      </w:r>
      <w:r w:rsidRPr="008C454A">
        <w:rPr>
          <w:sz w:val="24"/>
          <w:szCs w:val="24"/>
        </w:rPr>
        <w:lastRenderedPageBreak/>
        <w:t>setting the sinful course for the Northern Kingdom is in 1</w:t>
      </w:r>
      <w:r w:rsidRPr="008C454A">
        <w:rPr>
          <w:sz w:val="24"/>
          <w:szCs w:val="24"/>
          <w:vertAlign w:val="superscript"/>
        </w:rPr>
        <w:t>st</w:t>
      </w:r>
      <w:r w:rsidRPr="008C454A">
        <w:rPr>
          <w:sz w:val="24"/>
          <w:szCs w:val="24"/>
        </w:rPr>
        <w:t xml:space="preserve"> Kings 15:30; 16:2, 19, 26, 31 &amp; 2</w:t>
      </w:r>
      <w:r w:rsidRPr="008C454A">
        <w:rPr>
          <w:sz w:val="24"/>
          <w:szCs w:val="24"/>
          <w:vertAlign w:val="superscript"/>
        </w:rPr>
        <w:t>nd</w:t>
      </w:r>
      <w:r w:rsidRPr="008C454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43A26" w:rsidRPr="008C454A" w:rsidRDefault="00643A26" w:rsidP="00643A26">
      <w:pPr>
        <w:spacing w:line="480" w:lineRule="auto"/>
        <w:jc w:val="both"/>
        <w:rPr>
          <w:sz w:val="24"/>
          <w:szCs w:val="24"/>
        </w:rPr>
      </w:pPr>
      <w:r w:rsidRPr="008C454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C454A">
        <w:rPr>
          <w:sz w:val="24"/>
          <w:szCs w:val="24"/>
          <w:vertAlign w:val="superscript"/>
        </w:rPr>
        <w:t>th</w:t>
      </w:r>
      <w:r w:rsidRPr="008C454A">
        <w:rPr>
          <w:sz w:val="24"/>
          <w:szCs w:val="24"/>
        </w:rPr>
        <w:t xml:space="preserve"> year, He lost territory. Three years later He died. </w:t>
      </w:r>
    </w:p>
    <w:p w:rsidR="00643A26" w:rsidRPr="008C454A" w:rsidRDefault="00643A26" w:rsidP="00643A26">
      <w:pPr>
        <w:spacing w:line="480" w:lineRule="auto"/>
        <w:jc w:val="both"/>
        <w:rPr>
          <w:sz w:val="24"/>
          <w:szCs w:val="24"/>
        </w:rPr>
      </w:pPr>
      <w:r w:rsidRPr="008C454A">
        <w:rPr>
          <w:sz w:val="24"/>
          <w:szCs w:val="24"/>
        </w:rPr>
        <w:t>The Exploring the Lord Jeroboam’s Relationships: The Lord Jeroboam commissioned by the Father Stephen is in 1</w:t>
      </w:r>
      <w:r w:rsidRPr="008C454A">
        <w:rPr>
          <w:sz w:val="24"/>
          <w:szCs w:val="24"/>
          <w:vertAlign w:val="superscript"/>
        </w:rPr>
        <w:t>st</w:t>
      </w:r>
      <w:r w:rsidRPr="008C454A">
        <w:rPr>
          <w:sz w:val="24"/>
          <w:szCs w:val="24"/>
        </w:rPr>
        <w:t xml:space="preserve"> Kings 11:26-40. The Lord Jeroboam’s choice is in 1</w:t>
      </w:r>
      <w:r w:rsidRPr="008C454A">
        <w:rPr>
          <w:sz w:val="24"/>
          <w:szCs w:val="24"/>
          <w:vertAlign w:val="superscript"/>
        </w:rPr>
        <w:t>st</w:t>
      </w:r>
      <w:r w:rsidRPr="008C454A">
        <w:rPr>
          <w:sz w:val="24"/>
          <w:szCs w:val="24"/>
        </w:rPr>
        <w:t xml:space="preserve"> Kings 12:25-33. The Father Stephen’s response is in 1</w:t>
      </w:r>
      <w:r w:rsidRPr="008C454A">
        <w:rPr>
          <w:sz w:val="24"/>
          <w:szCs w:val="24"/>
          <w:vertAlign w:val="superscript"/>
        </w:rPr>
        <w:t>st</w:t>
      </w:r>
      <w:r w:rsidRPr="008C454A">
        <w:rPr>
          <w:sz w:val="24"/>
          <w:szCs w:val="24"/>
        </w:rPr>
        <w:t xml:space="preserve"> Kings chapter 13. The Father Stephen helps Judah is in 2</w:t>
      </w:r>
      <w:r w:rsidRPr="008C454A">
        <w:rPr>
          <w:sz w:val="24"/>
          <w:szCs w:val="24"/>
          <w:vertAlign w:val="superscript"/>
        </w:rPr>
        <w:t>nd</w:t>
      </w:r>
      <w:r w:rsidRPr="008C454A">
        <w:rPr>
          <w:sz w:val="24"/>
          <w:szCs w:val="24"/>
        </w:rPr>
        <w:t xml:space="preserve"> Chronicles 13:20. </w:t>
      </w:r>
    </w:p>
    <w:p w:rsidR="00643A26" w:rsidRPr="008C454A" w:rsidRDefault="00643A26" w:rsidP="00643A26">
      <w:pPr>
        <w:spacing w:line="480" w:lineRule="auto"/>
        <w:jc w:val="both"/>
        <w:rPr>
          <w:b/>
          <w:sz w:val="24"/>
          <w:szCs w:val="24"/>
        </w:rPr>
      </w:pPr>
      <w:r w:rsidRPr="008C454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8C454A">
        <w:rPr>
          <w:sz w:val="24"/>
          <w:szCs w:val="24"/>
        </w:rPr>
        <w:lastRenderedPageBreak/>
        <w:t xml:space="preserve">Jeroboam alerts Us to the limitations of Human reason. The Lord Jeroboam demonstrates the impact one person’s choices can have on others.       </w:t>
      </w:r>
      <w:r w:rsidRPr="008C454A">
        <w:rPr>
          <w:b/>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LORD AHAB WITH THE RANK OF COLONEL OR HIGHER FOR 40 YEARS</w:t>
      </w:r>
    </w:p>
    <w:p w:rsidR="00643A26" w:rsidRPr="008C454A" w:rsidRDefault="00643A26" w:rsidP="00643A26">
      <w:pPr>
        <w:spacing w:line="480" w:lineRule="auto"/>
        <w:rPr>
          <w:sz w:val="24"/>
          <w:szCs w:val="24"/>
        </w:rPr>
      </w:pPr>
      <w:r w:rsidRPr="008C454A">
        <w:rPr>
          <w:sz w:val="24"/>
          <w:szCs w:val="24"/>
        </w:rPr>
        <w:t>The Lord Ahab’s name means “</w:t>
      </w:r>
      <w:r w:rsidRPr="008C454A">
        <w:rPr>
          <w:b/>
          <w:sz w:val="24"/>
          <w:szCs w:val="24"/>
        </w:rPr>
        <w:t>Father is Brother</w:t>
      </w:r>
      <w:r w:rsidRPr="008C454A">
        <w:rPr>
          <w:sz w:val="24"/>
          <w:szCs w:val="24"/>
        </w:rPr>
        <w:t>.” The Scripture references of the Lord Ahab is in 1</w:t>
      </w:r>
      <w:r w:rsidRPr="008C454A">
        <w:rPr>
          <w:sz w:val="24"/>
          <w:szCs w:val="24"/>
          <w:vertAlign w:val="superscript"/>
        </w:rPr>
        <w:t>st</w:t>
      </w:r>
      <w:r w:rsidRPr="008C454A">
        <w:rPr>
          <w:sz w:val="24"/>
          <w:szCs w:val="24"/>
        </w:rPr>
        <w:t xml:space="preserve"> Kings chapters 16-18, 20-22 &amp; 2</w:t>
      </w:r>
      <w:r w:rsidRPr="008C454A">
        <w:rPr>
          <w:sz w:val="24"/>
          <w:szCs w:val="24"/>
          <w:vertAlign w:val="superscript"/>
        </w:rPr>
        <w:t>nd</w:t>
      </w:r>
      <w:r w:rsidRPr="008C454A">
        <w:rPr>
          <w:sz w:val="24"/>
          <w:szCs w:val="24"/>
        </w:rPr>
        <w:t xml:space="preserve"> Chronicles chapter 18.</w:t>
      </w:r>
    </w:p>
    <w:p w:rsidR="00643A26" w:rsidRPr="008C454A" w:rsidRDefault="00643A26" w:rsidP="00643A26">
      <w:pPr>
        <w:spacing w:line="480" w:lineRule="auto"/>
        <w:jc w:val="both"/>
        <w:rPr>
          <w:sz w:val="24"/>
          <w:szCs w:val="24"/>
        </w:rPr>
      </w:pPr>
      <w:r w:rsidRPr="008C454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43A26" w:rsidRPr="008C454A" w:rsidRDefault="00643A26" w:rsidP="00643A26">
      <w:pPr>
        <w:spacing w:line="480" w:lineRule="auto"/>
        <w:jc w:val="both"/>
        <w:rPr>
          <w:sz w:val="24"/>
          <w:szCs w:val="24"/>
        </w:rPr>
      </w:pPr>
      <w:r w:rsidRPr="008C454A">
        <w:rPr>
          <w:sz w:val="24"/>
          <w:szCs w:val="24"/>
        </w:rPr>
        <w:t>The Lord Ahab’s Life and Times: The Lord Ahab had a long rule, in general He was a capable leader. He continued to build is in 1</w:t>
      </w:r>
      <w:r w:rsidRPr="008C454A">
        <w:rPr>
          <w:sz w:val="24"/>
          <w:szCs w:val="24"/>
          <w:vertAlign w:val="superscript"/>
        </w:rPr>
        <w:t>st</w:t>
      </w:r>
      <w:r w:rsidRPr="008C454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43A26" w:rsidRPr="008C454A" w:rsidRDefault="00643A26" w:rsidP="00643A26">
      <w:pPr>
        <w:spacing w:line="480" w:lineRule="auto"/>
        <w:jc w:val="both"/>
        <w:rPr>
          <w:sz w:val="24"/>
          <w:szCs w:val="24"/>
        </w:rPr>
      </w:pPr>
      <w:r w:rsidRPr="008C454A">
        <w:rPr>
          <w:sz w:val="24"/>
          <w:szCs w:val="24"/>
        </w:rPr>
        <w:t>The Exploring of the Lord Ahab’s Relationships: The Lord Ahab’s Relationship with Jezebel is in 1</w:t>
      </w:r>
      <w:r w:rsidRPr="008C454A">
        <w:rPr>
          <w:sz w:val="24"/>
          <w:szCs w:val="24"/>
          <w:vertAlign w:val="superscript"/>
        </w:rPr>
        <w:t>st</w:t>
      </w:r>
      <w:r w:rsidRPr="008C454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C454A">
        <w:rPr>
          <w:sz w:val="24"/>
          <w:szCs w:val="24"/>
          <w:vertAlign w:val="superscript"/>
        </w:rPr>
        <w:t>st</w:t>
      </w:r>
      <w:r w:rsidRPr="008C454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8C454A">
        <w:rPr>
          <w:sz w:val="24"/>
          <w:szCs w:val="24"/>
          <w:vertAlign w:val="superscript"/>
        </w:rPr>
        <w:t>st</w:t>
      </w:r>
      <w:r w:rsidRPr="008C454A">
        <w:rPr>
          <w:sz w:val="24"/>
          <w:szCs w:val="24"/>
        </w:rPr>
        <w:t xml:space="preserve"> Kings 18:4. In 1</w:t>
      </w:r>
      <w:r w:rsidRPr="008C454A">
        <w:rPr>
          <w:sz w:val="24"/>
          <w:szCs w:val="24"/>
          <w:vertAlign w:val="superscript"/>
        </w:rPr>
        <w:t>st</w:t>
      </w:r>
      <w:r w:rsidRPr="008C454A">
        <w:rPr>
          <w:sz w:val="24"/>
          <w:szCs w:val="24"/>
        </w:rPr>
        <w:t xml:space="preserve"> Kings chapter 21 tells us that the Lord Ahab wanted His palace for a vegetable </w:t>
      </w:r>
      <w:r w:rsidRPr="008C454A">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643A26" w:rsidRPr="008C454A" w:rsidRDefault="00643A26" w:rsidP="00643A26">
      <w:pPr>
        <w:spacing w:line="480" w:lineRule="auto"/>
        <w:jc w:val="both"/>
        <w:rPr>
          <w:sz w:val="24"/>
          <w:szCs w:val="24"/>
        </w:rPr>
      </w:pPr>
      <w:r w:rsidRPr="008C454A">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8C454A">
        <w:rPr>
          <w:sz w:val="24"/>
          <w:szCs w:val="24"/>
          <w:vertAlign w:val="superscript"/>
        </w:rPr>
        <w:t>st</w:t>
      </w:r>
      <w:r w:rsidRPr="008C454A">
        <w:rPr>
          <w:sz w:val="24"/>
          <w:szCs w:val="24"/>
        </w:rPr>
        <w:t xml:space="preserve"> Kings chapter 17. The Lord Ahab accepted the Lord Elijah’s challenge is in 1</w:t>
      </w:r>
      <w:r w:rsidRPr="008C454A">
        <w:rPr>
          <w:sz w:val="24"/>
          <w:szCs w:val="24"/>
          <w:vertAlign w:val="superscript"/>
        </w:rPr>
        <w:t>st</w:t>
      </w:r>
      <w:r w:rsidRPr="008C454A">
        <w:rPr>
          <w:sz w:val="24"/>
          <w:szCs w:val="24"/>
        </w:rPr>
        <w:t xml:space="preserve"> Kings chapter 18. The Father Stephen assisted the Lord Ahab against the Syrians is in 1</w:t>
      </w:r>
      <w:r w:rsidRPr="008C454A">
        <w:rPr>
          <w:sz w:val="24"/>
          <w:szCs w:val="24"/>
          <w:vertAlign w:val="superscript"/>
        </w:rPr>
        <w:t>st</w:t>
      </w:r>
      <w:r w:rsidRPr="008C454A">
        <w:rPr>
          <w:sz w:val="24"/>
          <w:szCs w:val="24"/>
        </w:rPr>
        <w:t xml:space="preserve"> Kings chapter 20. The Lord Ahab fear the Father Stephen’s Judgment is in 1</w:t>
      </w:r>
      <w:r w:rsidRPr="008C454A">
        <w:rPr>
          <w:sz w:val="24"/>
          <w:szCs w:val="24"/>
          <w:vertAlign w:val="superscript"/>
        </w:rPr>
        <w:t>st</w:t>
      </w:r>
      <w:r w:rsidRPr="008C454A">
        <w:rPr>
          <w:sz w:val="24"/>
          <w:szCs w:val="24"/>
        </w:rPr>
        <w:t xml:space="preserve"> Kings chapter 21. The Lord Ahab disregarded the warning of the Prophet Micaiah is in 1</w:t>
      </w:r>
      <w:r w:rsidRPr="008C454A">
        <w:rPr>
          <w:sz w:val="24"/>
          <w:szCs w:val="24"/>
          <w:vertAlign w:val="superscript"/>
        </w:rPr>
        <w:t>st</w:t>
      </w:r>
      <w:r w:rsidRPr="008C454A">
        <w:rPr>
          <w:sz w:val="24"/>
          <w:szCs w:val="24"/>
        </w:rPr>
        <w:t xml:space="preserve"> Kings chapter 22. </w:t>
      </w:r>
    </w:p>
    <w:p w:rsidR="00643A26" w:rsidRPr="008C454A" w:rsidRDefault="00643A26" w:rsidP="00643A26">
      <w:pPr>
        <w:spacing w:line="480" w:lineRule="auto"/>
        <w:jc w:val="both"/>
        <w:rPr>
          <w:sz w:val="24"/>
          <w:szCs w:val="24"/>
        </w:rPr>
      </w:pPr>
      <w:r w:rsidRPr="008C454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43A26" w:rsidRPr="008C454A" w:rsidRDefault="00643A26" w:rsidP="00643A26">
      <w:pPr>
        <w:spacing w:line="480" w:lineRule="auto"/>
        <w:jc w:val="center"/>
        <w:rPr>
          <w:b/>
          <w:sz w:val="24"/>
          <w:szCs w:val="24"/>
        </w:rPr>
      </w:pPr>
      <w:r w:rsidRPr="008C454A">
        <w:rPr>
          <w:b/>
          <w:sz w:val="24"/>
          <w:szCs w:val="24"/>
        </w:rPr>
        <w:t>THE LORD JEHU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Jehu’s name means “</w:t>
      </w:r>
      <w:r w:rsidRPr="008C454A">
        <w:rPr>
          <w:b/>
          <w:sz w:val="24"/>
          <w:szCs w:val="24"/>
        </w:rPr>
        <w:t>He is Yahweh</w:t>
      </w:r>
      <w:r w:rsidRPr="008C454A">
        <w:rPr>
          <w:sz w:val="24"/>
          <w:szCs w:val="24"/>
        </w:rPr>
        <w:t>.” The Scripture references of the Lord Jehu is in 1</w:t>
      </w:r>
      <w:r w:rsidRPr="008C454A">
        <w:rPr>
          <w:sz w:val="24"/>
          <w:szCs w:val="24"/>
          <w:vertAlign w:val="superscript"/>
        </w:rPr>
        <w:t>st</w:t>
      </w:r>
      <w:r w:rsidRPr="008C454A">
        <w:rPr>
          <w:sz w:val="24"/>
          <w:szCs w:val="24"/>
        </w:rPr>
        <w:t xml:space="preserve"> Kings 19:16, 17; 2</w:t>
      </w:r>
      <w:r w:rsidRPr="008C454A">
        <w:rPr>
          <w:sz w:val="24"/>
          <w:szCs w:val="24"/>
          <w:vertAlign w:val="superscript"/>
        </w:rPr>
        <w:t>nd</w:t>
      </w:r>
      <w:r w:rsidRPr="008C454A">
        <w:rPr>
          <w:sz w:val="24"/>
          <w:szCs w:val="24"/>
        </w:rPr>
        <w:t xml:space="preserve"> Kings 9:1-10:36; 2</w:t>
      </w:r>
      <w:r w:rsidRPr="008C454A">
        <w:rPr>
          <w:sz w:val="24"/>
          <w:szCs w:val="24"/>
          <w:vertAlign w:val="superscript"/>
        </w:rPr>
        <w:t>nd</w:t>
      </w:r>
      <w:r w:rsidRPr="008C454A">
        <w:rPr>
          <w:sz w:val="24"/>
          <w:szCs w:val="24"/>
        </w:rPr>
        <w:t xml:space="preserve"> Chronicles chapter 22 &amp; Hosea 1:4. </w:t>
      </w:r>
    </w:p>
    <w:p w:rsidR="00643A26" w:rsidRPr="008C454A" w:rsidRDefault="00643A26" w:rsidP="00643A26">
      <w:pPr>
        <w:spacing w:line="480" w:lineRule="auto"/>
        <w:jc w:val="both"/>
        <w:rPr>
          <w:sz w:val="24"/>
          <w:szCs w:val="24"/>
        </w:rPr>
      </w:pPr>
      <w:r w:rsidRPr="008C454A">
        <w:rPr>
          <w:sz w:val="24"/>
          <w:szCs w:val="24"/>
        </w:rPr>
        <w:t xml:space="preserve">The Lord Jehu’s Role in Scripture: The Lord Jehu was the Commander of Israel’s Army, but the Prophets Elijah &amp; Elisha anointed Him King. He endeavored to wipe out the remnant of the Lord </w:t>
      </w:r>
      <w:r w:rsidRPr="008C454A">
        <w:rPr>
          <w:sz w:val="24"/>
          <w:szCs w:val="24"/>
        </w:rPr>
        <w:lastRenderedPageBreak/>
        <w:t xml:space="preserve">Ahab’s family line. He also wiped out the adherents of Baal worship, such as the Lord Ahab had promoted. The Lord Jehu’s descendants ruled for 4 generations (285.7 years). </w:t>
      </w:r>
    </w:p>
    <w:p w:rsidR="00643A26" w:rsidRPr="008C454A" w:rsidRDefault="00643A26" w:rsidP="00643A26">
      <w:pPr>
        <w:spacing w:line="480" w:lineRule="auto"/>
        <w:jc w:val="both"/>
        <w:rPr>
          <w:sz w:val="24"/>
          <w:szCs w:val="24"/>
        </w:rPr>
      </w:pPr>
      <w:r w:rsidRPr="008C454A">
        <w:rPr>
          <w:sz w:val="24"/>
          <w:szCs w:val="24"/>
        </w:rPr>
        <w:t>The Exploring of the Lord Jehu’s Relationships: The Lord Jehu was anointed by the Father Stephen’s Prophets is in 1</w:t>
      </w:r>
      <w:r w:rsidRPr="008C454A">
        <w:rPr>
          <w:sz w:val="24"/>
          <w:szCs w:val="24"/>
          <w:vertAlign w:val="superscript"/>
        </w:rPr>
        <w:t>st</w:t>
      </w:r>
      <w:r w:rsidRPr="008C454A">
        <w:rPr>
          <w:sz w:val="24"/>
          <w:szCs w:val="24"/>
        </w:rPr>
        <w:t xml:space="preserve"> Kings 19:16, 16 &amp; 2</w:t>
      </w:r>
      <w:r w:rsidRPr="008C454A">
        <w:rPr>
          <w:sz w:val="24"/>
          <w:szCs w:val="24"/>
          <w:vertAlign w:val="superscript"/>
        </w:rPr>
        <w:t>nd</w:t>
      </w:r>
      <w:r w:rsidRPr="008C454A">
        <w:rPr>
          <w:sz w:val="24"/>
          <w:szCs w:val="24"/>
        </w:rPr>
        <w:t xml:space="preserve"> Kings 9:1-10. </w:t>
      </w:r>
    </w:p>
    <w:p w:rsidR="00643A26" w:rsidRPr="008C454A" w:rsidRDefault="00643A26" w:rsidP="00643A26">
      <w:pPr>
        <w:spacing w:line="480" w:lineRule="auto"/>
        <w:jc w:val="both"/>
        <w:rPr>
          <w:sz w:val="24"/>
          <w:szCs w:val="24"/>
        </w:rPr>
      </w:pPr>
      <w:r w:rsidRPr="008C454A">
        <w:rPr>
          <w:sz w:val="24"/>
          <w:szCs w:val="24"/>
        </w:rPr>
        <w:t>The Lord Jehu fulfilled the Father Stephen’s Word is in 2</w:t>
      </w:r>
      <w:r w:rsidRPr="008C454A">
        <w:rPr>
          <w:sz w:val="24"/>
          <w:szCs w:val="24"/>
          <w:vertAlign w:val="superscript"/>
        </w:rPr>
        <w:t>nd</w:t>
      </w:r>
      <w:r w:rsidRPr="008C454A">
        <w:rPr>
          <w:sz w:val="24"/>
          <w:szCs w:val="24"/>
        </w:rPr>
        <w:t xml:space="preserve"> Kings 9:11-10:28. The Lord Jehu killed Members of the Lord Ahab’s Family is in 2</w:t>
      </w:r>
      <w:r w:rsidRPr="008C454A">
        <w:rPr>
          <w:sz w:val="24"/>
          <w:szCs w:val="24"/>
          <w:vertAlign w:val="superscript"/>
        </w:rPr>
        <w:t>nd</w:t>
      </w:r>
      <w:r w:rsidRPr="008C454A">
        <w:rPr>
          <w:sz w:val="24"/>
          <w:szCs w:val="24"/>
        </w:rPr>
        <w:t xml:space="preserve"> Kings 9:11-10:17. The Lord Jehu ended Baal Worship is in 2</w:t>
      </w:r>
      <w:r w:rsidRPr="008C454A">
        <w:rPr>
          <w:sz w:val="24"/>
          <w:szCs w:val="24"/>
          <w:vertAlign w:val="superscript"/>
        </w:rPr>
        <w:t>nd</w:t>
      </w:r>
      <w:r w:rsidRPr="008C454A">
        <w:rPr>
          <w:sz w:val="24"/>
          <w:szCs w:val="24"/>
        </w:rPr>
        <w:t xml:space="preserve"> Kings 10:18-28. The Lord Jehu’s incomplete obedience and reward is in 2</w:t>
      </w:r>
      <w:r w:rsidRPr="008C454A">
        <w:rPr>
          <w:sz w:val="24"/>
          <w:szCs w:val="24"/>
          <w:vertAlign w:val="superscript"/>
        </w:rPr>
        <w:t>nd</w:t>
      </w:r>
      <w:r w:rsidRPr="008C454A">
        <w:rPr>
          <w:sz w:val="24"/>
          <w:szCs w:val="24"/>
        </w:rPr>
        <w:t xml:space="preserve"> Kings 10:29-33. </w:t>
      </w:r>
    </w:p>
    <w:p w:rsidR="00643A26" w:rsidRPr="008C454A" w:rsidRDefault="00643A26" w:rsidP="00643A26">
      <w:pPr>
        <w:spacing w:line="480" w:lineRule="auto"/>
        <w:jc w:val="both"/>
        <w:rPr>
          <w:sz w:val="24"/>
          <w:szCs w:val="24"/>
        </w:rPr>
      </w:pPr>
      <w:r w:rsidRPr="008C454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43A26" w:rsidRPr="008C454A" w:rsidRDefault="00643A26" w:rsidP="00643A26">
      <w:pPr>
        <w:spacing w:line="480" w:lineRule="auto"/>
        <w:jc w:val="center"/>
        <w:rPr>
          <w:b/>
          <w:sz w:val="24"/>
          <w:szCs w:val="24"/>
        </w:rPr>
      </w:pPr>
      <w:r w:rsidRPr="008C454A">
        <w:rPr>
          <w:b/>
          <w:sz w:val="24"/>
          <w:szCs w:val="24"/>
        </w:rPr>
        <w:t>THE LORD HEZEKIAH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Hezekiah’s name means “</w:t>
      </w:r>
      <w:r w:rsidRPr="008C454A">
        <w:rPr>
          <w:b/>
          <w:sz w:val="24"/>
          <w:szCs w:val="24"/>
        </w:rPr>
        <w:t>Yahweh is My Strength</w:t>
      </w:r>
      <w:r w:rsidRPr="008C454A">
        <w:rPr>
          <w:sz w:val="24"/>
          <w:szCs w:val="24"/>
        </w:rPr>
        <w:t>.” The Scripture references of the Lord Hezekiah is in 2</w:t>
      </w:r>
      <w:r w:rsidRPr="008C454A">
        <w:rPr>
          <w:sz w:val="24"/>
          <w:szCs w:val="24"/>
          <w:vertAlign w:val="superscript"/>
        </w:rPr>
        <w:t>nd</w:t>
      </w:r>
      <w:r w:rsidRPr="008C454A">
        <w:rPr>
          <w:sz w:val="24"/>
          <w:szCs w:val="24"/>
        </w:rPr>
        <w:t xml:space="preserve"> Kings chapters 18-20; 2</w:t>
      </w:r>
      <w:r w:rsidRPr="008C454A">
        <w:rPr>
          <w:sz w:val="24"/>
          <w:szCs w:val="24"/>
          <w:vertAlign w:val="superscript"/>
        </w:rPr>
        <w:t>nd</w:t>
      </w:r>
      <w:r w:rsidRPr="008C454A">
        <w:rPr>
          <w:sz w:val="24"/>
          <w:szCs w:val="24"/>
        </w:rPr>
        <w:t xml:space="preserve"> Chronicles chapters 29-32 &amp; Isaiah chapters 36-39.   </w:t>
      </w:r>
    </w:p>
    <w:p w:rsidR="00643A26" w:rsidRPr="008C454A" w:rsidRDefault="00643A26" w:rsidP="00643A26">
      <w:pPr>
        <w:spacing w:line="480" w:lineRule="auto"/>
        <w:jc w:val="both"/>
        <w:rPr>
          <w:sz w:val="24"/>
          <w:szCs w:val="24"/>
        </w:rPr>
      </w:pPr>
      <w:r w:rsidRPr="008C454A">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8C454A">
        <w:rPr>
          <w:sz w:val="24"/>
          <w:szCs w:val="24"/>
        </w:rPr>
        <w:lastRenderedPageBreak/>
        <w:t>submission by Assyria. To prepare for the invasion, in His campaign He defeated the Philistines and built strong fortified cities along its borders. In the Lord Hezekiah’s 4</w:t>
      </w:r>
      <w:r w:rsidRPr="008C454A">
        <w:rPr>
          <w:sz w:val="24"/>
          <w:szCs w:val="24"/>
          <w:vertAlign w:val="superscript"/>
        </w:rPr>
        <w:t>th</w:t>
      </w:r>
      <w:r w:rsidRPr="008C454A">
        <w:rPr>
          <w:sz w:val="24"/>
          <w:szCs w:val="24"/>
        </w:rPr>
        <w:t xml:space="preserve"> year, the Assyrians invaded Israel and was defeated after a 3 year struggle. In the Lord Hezekiah’s 14</w:t>
      </w:r>
      <w:r w:rsidRPr="008C454A">
        <w:rPr>
          <w:sz w:val="24"/>
          <w:szCs w:val="24"/>
          <w:vertAlign w:val="superscript"/>
        </w:rPr>
        <w:t>th</w:t>
      </w:r>
      <w:r w:rsidRPr="008C454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43A26" w:rsidRPr="008C454A" w:rsidRDefault="00643A26" w:rsidP="00643A26">
      <w:pPr>
        <w:spacing w:line="480" w:lineRule="auto"/>
        <w:jc w:val="both"/>
        <w:rPr>
          <w:sz w:val="24"/>
          <w:szCs w:val="24"/>
        </w:rPr>
      </w:pPr>
      <w:r w:rsidRPr="008C454A">
        <w:rPr>
          <w:sz w:val="24"/>
          <w:szCs w:val="24"/>
        </w:rPr>
        <w:t>The Exploring the Lord Hezekiah’s Relationships: The Lord Hezekiah’s Relationship with the Father Stephen: The Lord Hezekiah’s focus on true worship is in 2</w:t>
      </w:r>
      <w:r w:rsidRPr="008C454A">
        <w:rPr>
          <w:sz w:val="24"/>
          <w:szCs w:val="24"/>
          <w:vertAlign w:val="superscript"/>
        </w:rPr>
        <w:t>nd</w:t>
      </w:r>
      <w:r w:rsidRPr="008C454A">
        <w:rPr>
          <w:sz w:val="24"/>
          <w:szCs w:val="24"/>
        </w:rPr>
        <w:t xml:space="preserve"> Chronicles chapters 29-31. This set the tone of His reign with 3 significant challenges. The Lord Hezekiah’s 1</w:t>
      </w:r>
      <w:r w:rsidRPr="008C454A">
        <w:rPr>
          <w:sz w:val="24"/>
          <w:szCs w:val="24"/>
          <w:vertAlign w:val="superscript"/>
        </w:rPr>
        <w:t>st</w:t>
      </w:r>
      <w:r w:rsidRPr="008C454A">
        <w:rPr>
          <w:sz w:val="24"/>
          <w:szCs w:val="24"/>
        </w:rPr>
        <w:t xml:space="preserve"> Challenge is in 2</w:t>
      </w:r>
      <w:r w:rsidRPr="008C454A">
        <w:rPr>
          <w:sz w:val="24"/>
          <w:szCs w:val="24"/>
          <w:vertAlign w:val="superscript"/>
        </w:rPr>
        <w:t>nd</w:t>
      </w:r>
      <w:r w:rsidRPr="008C454A">
        <w:rPr>
          <w:sz w:val="24"/>
          <w:szCs w:val="24"/>
        </w:rPr>
        <w:t xml:space="preserve"> Chronicles 32:24; 2</w:t>
      </w:r>
      <w:r w:rsidRPr="008C454A">
        <w:rPr>
          <w:sz w:val="24"/>
          <w:szCs w:val="24"/>
          <w:vertAlign w:val="superscript"/>
        </w:rPr>
        <w:t>nd</w:t>
      </w:r>
      <w:r w:rsidRPr="008C454A">
        <w:rPr>
          <w:sz w:val="24"/>
          <w:szCs w:val="24"/>
        </w:rPr>
        <w:t xml:space="preserve"> Kings 20:1-11 &amp; Isaiah chapter 38. The Lord Hezekiah’s 2</w:t>
      </w:r>
      <w:r w:rsidRPr="008C454A">
        <w:rPr>
          <w:sz w:val="24"/>
          <w:szCs w:val="24"/>
          <w:vertAlign w:val="superscript"/>
        </w:rPr>
        <w:t>nd</w:t>
      </w:r>
      <w:r w:rsidRPr="008C454A">
        <w:rPr>
          <w:sz w:val="24"/>
          <w:szCs w:val="24"/>
        </w:rPr>
        <w:t xml:space="preserve"> Challenge is in 2</w:t>
      </w:r>
      <w:r w:rsidRPr="008C454A">
        <w:rPr>
          <w:sz w:val="24"/>
          <w:szCs w:val="24"/>
          <w:vertAlign w:val="superscript"/>
        </w:rPr>
        <w:t>nd</w:t>
      </w:r>
      <w:r w:rsidRPr="008C454A">
        <w:rPr>
          <w:sz w:val="24"/>
          <w:szCs w:val="24"/>
        </w:rPr>
        <w:t xml:space="preserve"> Chronicles 32:27-31; 2</w:t>
      </w:r>
      <w:r w:rsidRPr="008C454A">
        <w:rPr>
          <w:sz w:val="24"/>
          <w:szCs w:val="24"/>
          <w:vertAlign w:val="superscript"/>
        </w:rPr>
        <w:t>nd</w:t>
      </w:r>
      <w:r w:rsidRPr="008C454A">
        <w:rPr>
          <w:sz w:val="24"/>
          <w:szCs w:val="24"/>
        </w:rPr>
        <w:t xml:space="preserve"> Kings 20:12-19 &amp; Isaiah chapter 39. The Lord Hezekiah’s 3</w:t>
      </w:r>
      <w:r w:rsidRPr="008C454A">
        <w:rPr>
          <w:sz w:val="24"/>
          <w:szCs w:val="24"/>
          <w:vertAlign w:val="superscript"/>
        </w:rPr>
        <w:t>rd</w:t>
      </w:r>
      <w:r w:rsidRPr="008C454A">
        <w:rPr>
          <w:sz w:val="24"/>
          <w:szCs w:val="24"/>
        </w:rPr>
        <w:t xml:space="preserve"> Challenge is in 2</w:t>
      </w:r>
      <w:r w:rsidRPr="008C454A">
        <w:rPr>
          <w:sz w:val="24"/>
          <w:szCs w:val="24"/>
          <w:vertAlign w:val="superscript"/>
        </w:rPr>
        <w:t>nd</w:t>
      </w:r>
      <w:r w:rsidRPr="008C454A">
        <w:rPr>
          <w:sz w:val="24"/>
          <w:szCs w:val="24"/>
        </w:rPr>
        <w:t xml:space="preserve"> Chronicles 32:1-23; 2</w:t>
      </w:r>
      <w:r w:rsidRPr="008C454A">
        <w:rPr>
          <w:sz w:val="24"/>
          <w:szCs w:val="24"/>
          <w:vertAlign w:val="superscript"/>
        </w:rPr>
        <w:t>nd</w:t>
      </w:r>
      <w:r w:rsidRPr="008C454A">
        <w:rPr>
          <w:sz w:val="24"/>
          <w:szCs w:val="24"/>
        </w:rPr>
        <w:t xml:space="preserve"> Kings 18:9-19:37 &amp; Isaiah chapters 36 &amp; 37. </w:t>
      </w:r>
    </w:p>
    <w:p w:rsidR="00643A26" w:rsidRPr="008C454A" w:rsidRDefault="00643A26" w:rsidP="00643A26">
      <w:pPr>
        <w:spacing w:line="480" w:lineRule="auto"/>
        <w:jc w:val="both"/>
        <w:rPr>
          <w:sz w:val="24"/>
          <w:szCs w:val="24"/>
        </w:rPr>
      </w:pPr>
      <w:r w:rsidRPr="008C454A">
        <w:rPr>
          <w:sz w:val="24"/>
          <w:szCs w:val="24"/>
        </w:rPr>
        <w:t xml:space="preserve">The Lord Hezekiah’s Relationship with the Prophets: During His reign He predominately listened to, trusted and depended on the Prophet Isaiah. </w:t>
      </w:r>
    </w:p>
    <w:p w:rsidR="00643A26" w:rsidRPr="008C454A" w:rsidRDefault="00643A26" w:rsidP="00643A26">
      <w:pPr>
        <w:spacing w:line="480" w:lineRule="auto"/>
        <w:jc w:val="both"/>
        <w:rPr>
          <w:sz w:val="24"/>
          <w:szCs w:val="24"/>
        </w:rPr>
      </w:pPr>
      <w:r w:rsidRPr="008C454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43A26" w:rsidRPr="008C454A" w:rsidRDefault="00643A26" w:rsidP="00643A26">
      <w:pPr>
        <w:spacing w:line="480" w:lineRule="auto"/>
        <w:jc w:val="both"/>
        <w:rPr>
          <w:sz w:val="24"/>
          <w:szCs w:val="24"/>
        </w:rPr>
      </w:pPr>
      <w:r w:rsidRPr="008C454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8C454A">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43A26" w:rsidRPr="008C454A" w:rsidRDefault="00643A26" w:rsidP="00643A26">
      <w:pPr>
        <w:spacing w:line="480" w:lineRule="auto"/>
        <w:jc w:val="center"/>
        <w:rPr>
          <w:b/>
          <w:sz w:val="24"/>
          <w:szCs w:val="24"/>
        </w:rPr>
      </w:pPr>
      <w:r w:rsidRPr="008C454A">
        <w:rPr>
          <w:b/>
          <w:sz w:val="24"/>
          <w:szCs w:val="24"/>
        </w:rPr>
        <w:t>THE LORD JOSIAH WITH THE RANK OF COLONEL OR HIGHER FOR 40 YEARS</w:t>
      </w:r>
    </w:p>
    <w:p w:rsidR="00643A26" w:rsidRPr="008C454A" w:rsidRDefault="00643A26" w:rsidP="00643A26">
      <w:pPr>
        <w:spacing w:line="480" w:lineRule="auto"/>
        <w:jc w:val="both"/>
        <w:rPr>
          <w:b/>
          <w:sz w:val="24"/>
          <w:szCs w:val="24"/>
        </w:rPr>
      </w:pPr>
      <w:r w:rsidRPr="008C454A">
        <w:rPr>
          <w:sz w:val="24"/>
          <w:szCs w:val="24"/>
        </w:rPr>
        <w:t>The Lord Josiah’s name means “</w:t>
      </w:r>
      <w:r w:rsidRPr="008C454A">
        <w:rPr>
          <w:b/>
          <w:sz w:val="24"/>
          <w:szCs w:val="24"/>
        </w:rPr>
        <w:t>Yahweh Supports</w:t>
      </w:r>
      <w:r w:rsidRPr="008C454A">
        <w:rPr>
          <w:sz w:val="24"/>
          <w:szCs w:val="24"/>
        </w:rPr>
        <w:t>.” The Scripture references of the Lord Josiah is in 1</w:t>
      </w:r>
      <w:r w:rsidRPr="008C454A">
        <w:rPr>
          <w:sz w:val="24"/>
          <w:szCs w:val="24"/>
          <w:vertAlign w:val="superscript"/>
        </w:rPr>
        <w:t>st</w:t>
      </w:r>
      <w:r w:rsidRPr="008C454A">
        <w:rPr>
          <w:sz w:val="24"/>
          <w:szCs w:val="24"/>
        </w:rPr>
        <w:t xml:space="preserve"> Kings 13:2; 2</w:t>
      </w:r>
      <w:r w:rsidRPr="008C454A">
        <w:rPr>
          <w:sz w:val="24"/>
          <w:szCs w:val="24"/>
          <w:vertAlign w:val="superscript"/>
        </w:rPr>
        <w:t>nd</w:t>
      </w:r>
      <w:r w:rsidRPr="008C454A">
        <w:rPr>
          <w:sz w:val="24"/>
          <w:szCs w:val="24"/>
        </w:rPr>
        <w:t xml:space="preserve"> Kings chapters 22-23 &amp; 2</w:t>
      </w:r>
      <w:r w:rsidRPr="008C454A">
        <w:rPr>
          <w:sz w:val="24"/>
          <w:szCs w:val="24"/>
          <w:vertAlign w:val="superscript"/>
        </w:rPr>
        <w:t>nd</w:t>
      </w:r>
      <w:r w:rsidRPr="008C454A">
        <w:rPr>
          <w:sz w:val="24"/>
          <w:szCs w:val="24"/>
        </w:rPr>
        <w:t xml:space="preserve"> Chronicles chapters 34-35.   </w:t>
      </w:r>
      <w:r w:rsidRPr="008C454A">
        <w:rPr>
          <w:b/>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C454A">
        <w:rPr>
          <w:sz w:val="24"/>
          <w:szCs w:val="24"/>
          <w:vertAlign w:val="superscript"/>
        </w:rPr>
        <w:t>st</w:t>
      </w:r>
      <w:r w:rsidRPr="008C454A">
        <w:rPr>
          <w:sz w:val="24"/>
          <w:szCs w:val="24"/>
        </w:rPr>
        <w:t xml:space="preserve"> Kings 13:2. In His latter years, the Assyrian Empire was being crushed by the Babylonian Empire around 609BC. </w:t>
      </w:r>
    </w:p>
    <w:p w:rsidR="00643A26" w:rsidRPr="008C454A" w:rsidRDefault="00643A26" w:rsidP="00643A26">
      <w:pPr>
        <w:spacing w:line="480" w:lineRule="auto"/>
        <w:jc w:val="both"/>
        <w:rPr>
          <w:sz w:val="24"/>
          <w:szCs w:val="24"/>
        </w:rPr>
      </w:pPr>
      <w:r w:rsidRPr="008C454A">
        <w:rPr>
          <w:sz w:val="24"/>
          <w:szCs w:val="24"/>
        </w:rPr>
        <w:t>The Exploring of the Lord Josiah’s Relationships: The Lord Josiah’s commitment to true worship is in 2</w:t>
      </w:r>
      <w:r w:rsidRPr="008C454A">
        <w:rPr>
          <w:sz w:val="24"/>
          <w:szCs w:val="24"/>
          <w:vertAlign w:val="superscript"/>
        </w:rPr>
        <w:t>nd</w:t>
      </w:r>
      <w:r w:rsidRPr="008C454A">
        <w:rPr>
          <w:sz w:val="24"/>
          <w:szCs w:val="24"/>
        </w:rPr>
        <w:t xml:space="preserve"> Kings 22:1-7; 23:1-30 &amp; 2</w:t>
      </w:r>
      <w:r w:rsidRPr="008C454A">
        <w:rPr>
          <w:sz w:val="24"/>
          <w:szCs w:val="24"/>
          <w:vertAlign w:val="superscript"/>
        </w:rPr>
        <w:t>nd</w:t>
      </w:r>
      <w:r w:rsidRPr="008C454A">
        <w:rPr>
          <w:sz w:val="24"/>
          <w:szCs w:val="24"/>
        </w:rPr>
        <w:t xml:space="preserve"> Chronicles chapters 34-35. The Lord Josiah’s commitment to the Father Stephen Inerrant Word is in 2</w:t>
      </w:r>
      <w:r w:rsidRPr="008C454A">
        <w:rPr>
          <w:sz w:val="24"/>
          <w:szCs w:val="24"/>
          <w:vertAlign w:val="superscript"/>
        </w:rPr>
        <w:t>nd</w:t>
      </w:r>
      <w:r w:rsidRPr="008C454A">
        <w:rPr>
          <w:sz w:val="24"/>
          <w:szCs w:val="24"/>
        </w:rPr>
        <w:t xml:space="preserve"> Kings chapter 22. </w:t>
      </w:r>
    </w:p>
    <w:p w:rsidR="00643A26" w:rsidRPr="008C454A" w:rsidRDefault="00643A26" w:rsidP="00643A26">
      <w:pPr>
        <w:spacing w:line="480" w:lineRule="auto"/>
        <w:jc w:val="both"/>
        <w:rPr>
          <w:sz w:val="24"/>
          <w:szCs w:val="24"/>
        </w:rPr>
      </w:pPr>
      <w:r w:rsidRPr="008C454A">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43A26" w:rsidRPr="008C454A" w:rsidRDefault="00643A26" w:rsidP="00643A26">
      <w:pPr>
        <w:spacing w:line="480" w:lineRule="auto"/>
        <w:jc w:val="center"/>
        <w:rPr>
          <w:b/>
          <w:sz w:val="24"/>
          <w:szCs w:val="24"/>
        </w:rPr>
      </w:pPr>
      <w:r w:rsidRPr="008C454A">
        <w:rPr>
          <w:b/>
          <w:sz w:val="24"/>
          <w:szCs w:val="24"/>
        </w:rPr>
        <w:t xml:space="preserve">THE LORD AARON WITH THE RANK OF COLONEL OR HIGHER FOR 40 YEARS </w:t>
      </w:r>
    </w:p>
    <w:p w:rsidR="00643A26" w:rsidRPr="008C454A" w:rsidRDefault="00643A26" w:rsidP="00643A26">
      <w:pPr>
        <w:spacing w:line="480" w:lineRule="auto"/>
        <w:rPr>
          <w:sz w:val="24"/>
          <w:szCs w:val="24"/>
        </w:rPr>
      </w:pPr>
      <w:r w:rsidRPr="008C454A">
        <w:rPr>
          <w:sz w:val="24"/>
          <w:szCs w:val="24"/>
        </w:rPr>
        <w:t>The Lord Aaron’s name means “</w:t>
      </w:r>
      <w:r w:rsidRPr="008C454A">
        <w:rPr>
          <w:b/>
          <w:sz w:val="24"/>
          <w:szCs w:val="24"/>
        </w:rPr>
        <w:t>Highest Light</w:t>
      </w:r>
      <w:r w:rsidRPr="008C454A">
        <w:rPr>
          <w:sz w:val="24"/>
          <w:szCs w:val="24"/>
        </w:rPr>
        <w:t xml:space="preserve">.” The Scripture references of the Lord Aaron is in the Books of Exodus, Leviticus, Numbers &amp; Deuteronomy; other various references. </w:t>
      </w:r>
    </w:p>
    <w:p w:rsidR="00643A26" w:rsidRPr="008C454A" w:rsidRDefault="00643A26" w:rsidP="00643A26">
      <w:pPr>
        <w:spacing w:line="480" w:lineRule="auto"/>
        <w:jc w:val="both"/>
        <w:rPr>
          <w:sz w:val="24"/>
          <w:szCs w:val="24"/>
        </w:rPr>
      </w:pPr>
      <w:r w:rsidRPr="008C454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43A26" w:rsidRPr="008C454A" w:rsidRDefault="00643A26" w:rsidP="00643A26">
      <w:pPr>
        <w:spacing w:line="480" w:lineRule="auto"/>
        <w:jc w:val="both"/>
        <w:rPr>
          <w:sz w:val="24"/>
          <w:szCs w:val="24"/>
        </w:rPr>
      </w:pPr>
      <w:r w:rsidRPr="008C454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43A26" w:rsidRPr="008C454A" w:rsidRDefault="00643A26" w:rsidP="00643A26">
      <w:pPr>
        <w:spacing w:line="480" w:lineRule="auto"/>
        <w:jc w:val="both"/>
        <w:rPr>
          <w:sz w:val="24"/>
          <w:szCs w:val="24"/>
        </w:rPr>
      </w:pPr>
      <w:r w:rsidRPr="008C454A">
        <w:rPr>
          <w:sz w:val="24"/>
          <w:szCs w:val="24"/>
        </w:rPr>
        <w:t xml:space="preserve">The Lord Aaron as an Example for Today: The Lord Aaron reminds Us to be gentile with the weak. The Lord Aaron reassures Us that Our failures do not qualify Us from significant roles in </w:t>
      </w:r>
      <w:r w:rsidRPr="008C454A">
        <w:rPr>
          <w:sz w:val="24"/>
          <w:szCs w:val="24"/>
        </w:rPr>
        <w:lastRenderedPageBreak/>
        <w:t xml:space="preserve">the Father Stephen’s plan. The Lord Aaron alerts Us to the necessity of evaluating Our own strengths and weaknesses. The Lord Aaron encourages Us to be faithful followers.     </w:t>
      </w:r>
    </w:p>
    <w:p w:rsidR="00643A26" w:rsidRPr="008C454A" w:rsidRDefault="00643A26" w:rsidP="00643A26">
      <w:pPr>
        <w:spacing w:line="480" w:lineRule="auto"/>
        <w:jc w:val="center"/>
        <w:rPr>
          <w:b/>
          <w:sz w:val="24"/>
          <w:szCs w:val="24"/>
        </w:rPr>
      </w:pPr>
      <w:r w:rsidRPr="008C454A">
        <w:rPr>
          <w:b/>
          <w:sz w:val="24"/>
          <w:szCs w:val="24"/>
        </w:rPr>
        <w:t>THE LORD EZRA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Ezra’s name means “</w:t>
      </w:r>
      <w:r w:rsidRPr="008C454A">
        <w:rPr>
          <w:b/>
          <w:sz w:val="24"/>
          <w:szCs w:val="24"/>
        </w:rPr>
        <w:t>Yahweh Helps</w:t>
      </w:r>
      <w:r w:rsidRPr="008C454A">
        <w:rPr>
          <w:sz w:val="24"/>
          <w:szCs w:val="24"/>
        </w:rPr>
        <w:t xml:space="preserve">.” The Scripture references of the Lord Ezra is in Ezra chapters 7-10 &amp; Nehemiah chapter 8. </w:t>
      </w:r>
    </w:p>
    <w:p w:rsidR="00643A26" w:rsidRPr="008C454A" w:rsidRDefault="00643A26" w:rsidP="00643A26">
      <w:pPr>
        <w:spacing w:line="480" w:lineRule="auto"/>
        <w:jc w:val="both"/>
        <w:rPr>
          <w:sz w:val="24"/>
          <w:szCs w:val="24"/>
        </w:rPr>
      </w:pPr>
      <w:r w:rsidRPr="008C454A">
        <w:rPr>
          <w:sz w:val="24"/>
          <w:szCs w:val="24"/>
        </w:rPr>
        <w:t>The Lord Ezra’s Role in Scripture: The Lord Ezra led a 2</w:t>
      </w:r>
      <w:r w:rsidRPr="008C454A">
        <w:rPr>
          <w:sz w:val="24"/>
          <w:szCs w:val="24"/>
          <w:vertAlign w:val="superscript"/>
        </w:rPr>
        <w:t>nd</w:t>
      </w:r>
      <w:r w:rsidRPr="008C454A">
        <w:rPr>
          <w:sz w:val="24"/>
          <w:szCs w:val="24"/>
        </w:rPr>
        <w:t xml:space="preserve"> group of Jews back to their homeland some 80 years after a 1</w:t>
      </w:r>
      <w:r w:rsidRPr="008C454A">
        <w:rPr>
          <w:sz w:val="24"/>
          <w:szCs w:val="24"/>
          <w:vertAlign w:val="superscript"/>
        </w:rPr>
        <w:t>st</w:t>
      </w:r>
      <w:r w:rsidRPr="008C454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43A26" w:rsidRPr="008C454A" w:rsidRDefault="00643A26" w:rsidP="00643A26">
      <w:pPr>
        <w:spacing w:line="480" w:lineRule="auto"/>
        <w:jc w:val="both"/>
        <w:rPr>
          <w:sz w:val="24"/>
          <w:szCs w:val="24"/>
        </w:rPr>
      </w:pPr>
      <w:r w:rsidRPr="008C454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43A26" w:rsidRPr="008C454A" w:rsidRDefault="00643A26" w:rsidP="00643A26">
      <w:pPr>
        <w:spacing w:line="480" w:lineRule="auto"/>
        <w:jc w:val="both"/>
        <w:rPr>
          <w:sz w:val="24"/>
          <w:szCs w:val="24"/>
        </w:rPr>
      </w:pPr>
      <w:r w:rsidRPr="008C454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8C454A">
        <w:rPr>
          <w:sz w:val="24"/>
          <w:szCs w:val="24"/>
        </w:rPr>
        <w:lastRenderedPageBreak/>
        <w:t xml:space="preserve">to doing the Father Stephen’s will and how deeply concerned He felt with the Jews’ disobedience. </w:t>
      </w:r>
    </w:p>
    <w:p w:rsidR="00643A26" w:rsidRPr="008C454A" w:rsidRDefault="00643A26" w:rsidP="00643A26">
      <w:pPr>
        <w:spacing w:line="480" w:lineRule="auto"/>
        <w:jc w:val="both"/>
        <w:rPr>
          <w:sz w:val="24"/>
          <w:szCs w:val="24"/>
        </w:rPr>
      </w:pPr>
      <w:r w:rsidRPr="008C454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43A26" w:rsidRPr="008C454A" w:rsidRDefault="00643A26" w:rsidP="00643A26">
      <w:pPr>
        <w:spacing w:line="480" w:lineRule="auto"/>
        <w:jc w:val="center"/>
        <w:rPr>
          <w:b/>
          <w:sz w:val="24"/>
          <w:szCs w:val="24"/>
        </w:rPr>
      </w:pPr>
      <w:r w:rsidRPr="008C454A">
        <w:rPr>
          <w:b/>
          <w:sz w:val="24"/>
          <w:szCs w:val="24"/>
        </w:rPr>
        <w:t xml:space="preserve">THE LORD NEHEMIAH WITH THE RANK OF COLONEL OR HIGHER FOR 40 YEARS </w:t>
      </w:r>
    </w:p>
    <w:p w:rsidR="00643A26" w:rsidRPr="008C454A" w:rsidRDefault="00643A26" w:rsidP="00643A26">
      <w:pPr>
        <w:spacing w:line="480" w:lineRule="auto"/>
        <w:rPr>
          <w:sz w:val="24"/>
          <w:szCs w:val="24"/>
        </w:rPr>
      </w:pPr>
      <w:r w:rsidRPr="008C454A">
        <w:rPr>
          <w:sz w:val="24"/>
          <w:szCs w:val="24"/>
        </w:rPr>
        <w:t>The Lord Nehemiah’s name means “</w:t>
      </w:r>
      <w:r w:rsidRPr="008C454A">
        <w:rPr>
          <w:b/>
          <w:sz w:val="24"/>
          <w:szCs w:val="24"/>
        </w:rPr>
        <w:t>Yahweh Comforts</w:t>
      </w:r>
      <w:r w:rsidRPr="008C454A">
        <w:rPr>
          <w:sz w:val="24"/>
          <w:szCs w:val="24"/>
        </w:rPr>
        <w:t xml:space="preserve">.” The Scripture references of the Lord Nehemiah is in the Book of Nehemiah. </w:t>
      </w:r>
    </w:p>
    <w:p w:rsidR="00643A26" w:rsidRPr="008C454A" w:rsidRDefault="00643A26" w:rsidP="00643A26">
      <w:pPr>
        <w:spacing w:line="480" w:lineRule="auto"/>
        <w:rPr>
          <w:sz w:val="24"/>
          <w:szCs w:val="24"/>
        </w:rPr>
      </w:pPr>
      <w:r w:rsidRPr="008C454A">
        <w:rPr>
          <w:sz w:val="24"/>
          <w:szCs w:val="24"/>
        </w:rPr>
        <w:t xml:space="preserve">The Lord Nehemiah’s Role in Scripture: The Lord Nehemiah while as Governor of Judah He was motivated and organized in the rebuilding of the Jerusalem Wall. </w:t>
      </w:r>
    </w:p>
    <w:p w:rsidR="00643A26" w:rsidRPr="008C454A" w:rsidRDefault="00643A26" w:rsidP="00643A26">
      <w:pPr>
        <w:spacing w:line="480" w:lineRule="auto"/>
        <w:jc w:val="both"/>
        <w:rPr>
          <w:sz w:val="24"/>
          <w:szCs w:val="24"/>
        </w:rPr>
      </w:pPr>
      <w:r w:rsidRPr="008C454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43A26" w:rsidRPr="008C454A" w:rsidRDefault="00643A26" w:rsidP="00643A26">
      <w:pPr>
        <w:spacing w:line="480" w:lineRule="auto"/>
        <w:jc w:val="both"/>
        <w:rPr>
          <w:sz w:val="24"/>
          <w:szCs w:val="24"/>
        </w:rPr>
      </w:pPr>
      <w:r w:rsidRPr="008C454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8C454A">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643A26" w:rsidRPr="008C454A" w:rsidRDefault="00643A26" w:rsidP="00643A26">
      <w:pPr>
        <w:spacing w:line="480" w:lineRule="auto"/>
        <w:jc w:val="both"/>
        <w:rPr>
          <w:sz w:val="24"/>
          <w:szCs w:val="24"/>
        </w:rPr>
      </w:pPr>
      <w:r w:rsidRPr="008C454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43A26" w:rsidRPr="008C454A" w:rsidRDefault="00643A26" w:rsidP="00643A26">
      <w:pPr>
        <w:spacing w:line="480" w:lineRule="auto"/>
        <w:jc w:val="center"/>
        <w:rPr>
          <w:b/>
          <w:sz w:val="24"/>
          <w:szCs w:val="24"/>
        </w:rPr>
      </w:pPr>
      <w:r w:rsidRPr="008C454A">
        <w:rPr>
          <w:b/>
          <w:sz w:val="24"/>
          <w:szCs w:val="24"/>
        </w:rPr>
        <w:t>THE LORD NATHAN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Nathan’s name means “</w:t>
      </w:r>
      <w:r w:rsidRPr="008C454A">
        <w:rPr>
          <w:b/>
          <w:sz w:val="24"/>
          <w:szCs w:val="24"/>
        </w:rPr>
        <w:t>Gift</w:t>
      </w:r>
      <w:r w:rsidRPr="008C454A">
        <w:rPr>
          <w:sz w:val="24"/>
          <w:szCs w:val="24"/>
        </w:rPr>
        <w:t>.” The Scripture references of the Lord Nathan is in 2</w:t>
      </w:r>
      <w:r w:rsidRPr="008C454A">
        <w:rPr>
          <w:sz w:val="24"/>
          <w:szCs w:val="24"/>
          <w:vertAlign w:val="superscript"/>
        </w:rPr>
        <w:t>nd</w:t>
      </w:r>
      <w:r w:rsidRPr="008C454A">
        <w:rPr>
          <w:sz w:val="24"/>
          <w:szCs w:val="24"/>
        </w:rPr>
        <w:t xml:space="preserve"> Samuel chapters 7 &amp; 12; 1</w:t>
      </w:r>
      <w:r w:rsidRPr="008C454A">
        <w:rPr>
          <w:sz w:val="24"/>
          <w:szCs w:val="24"/>
          <w:vertAlign w:val="superscript"/>
        </w:rPr>
        <w:t>st</w:t>
      </w:r>
      <w:r w:rsidRPr="008C454A">
        <w:rPr>
          <w:sz w:val="24"/>
          <w:szCs w:val="24"/>
        </w:rPr>
        <w:t xml:space="preserve"> Kings chapter 1 &amp; 1</w:t>
      </w:r>
      <w:r w:rsidRPr="008C454A">
        <w:rPr>
          <w:sz w:val="24"/>
          <w:szCs w:val="24"/>
          <w:vertAlign w:val="superscript"/>
        </w:rPr>
        <w:t>st</w:t>
      </w:r>
      <w:r w:rsidRPr="008C454A">
        <w:rPr>
          <w:sz w:val="24"/>
          <w:szCs w:val="24"/>
        </w:rPr>
        <w:t xml:space="preserve"> Chronicles chapters 17 &amp; 29. </w:t>
      </w:r>
    </w:p>
    <w:p w:rsidR="00643A26" w:rsidRPr="008C454A" w:rsidRDefault="00643A26" w:rsidP="00643A26">
      <w:pPr>
        <w:spacing w:line="480" w:lineRule="auto"/>
        <w:jc w:val="both"/>
        <w:rPr>
          <w:sz w:val="24"/>
          <w:szCs w:val="24"/>
        </w:rPr>
      </w:pPr>
      <w:r w:rsidRPr="008C454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43A26" w:rsidRPr="008C454A" w:rsidRDefault="00643A26" w:rsidP="00643A26">
      <w:pPr>
        <w:spacing w:line="480" w:lineRule="auto"/>
        <w:jc w:val="both"/>
        <w:rPr>
          <w:sz w:val="24"/>
          <w:szCs w:val="24"/>
        </w:rPr>
      </w:pPr>
      <w:r w:rsidRPr="008C454A">
        <w:rPr>
          <w:sz w:val="24"/>
          <w:szCs w:val="24"/>
        </w:rPr>
        <w:lastRenderedPageBreak/>
        <w:t>The Exploring of the Lord Nathan’s Relationships: The Lord Nathan’s Relationship with the Lord David: The Lord Nathan reported the Father Stephen’s promise is in 2</w:t>
      </w:r>
      <w:r w:rsidRPr="008C454A">
        <w:rPr>
          <w:sz w:val="24"/>
          <w:szCs w:val="24"/>
          <w:vertAlign w:val="superscript"/>
        </w:rPr>
        <w:t>nd</w:t>
      </w:r>
      <w:r w:rsidRPr="008C454A">
        <w:rPr>
          <w:sz w:val="24"/>
          <w:szCs w:val="24"/>
        </w:rPr>
        <w:t xml:space="preserve"> Samuel chapter 7 &amp; 1</w:t>
      </w:r>
      <w:r w:rsidRPr="008C454A">
        <w:rPr>
          <w:sz w:val="24"/>
          <w:szCs w:val="24"/>
          <w:vertAlign w:val="superscript"/>
        </w:rPr>
        <w:t>st</w:t>
      </w:r>
      <w:r w:rsidRPr="008C454A">
        <w:rPr>
          <w:sz w:val="24"/>
          <w:szCs w:val="24"/>
        </w:rPr>
        <w:t xml:space="preserve"> Chronicles chapter 17. The Lord Nathan confronted the Lord David is in 2</w:t>
      </w:r>
      <w:r w:rsidRPr="008C454A">
        <w:rPr>
          <w:sz w:val="24"/>
          <w:szCs w:val="24"/>
          <w:vertAlign w:val="superscript"/>
        </w:rPr>
        <w:t>nd</w:t>
      </w:r>
      <w:r w:rsidRPr="008C454A">
        <w:rPr>
          <w:sz w:val="24"/>
          <w:szCs w:val="24"/>
        </w:rPr>
        <w:t xml:space="preserve"> Samuel chapter 12. The Lord Nathan acted to preserve the Lord Solomon’s Rights is in 1</w:t>
      </w:r>
      <w:r w:rsidRPr="008C454A">
        <w:rPr>
          <w:sz w:val="24"/>
          <w:szCs w:val="24"/>
          <w:vertAlign w:val="superscript"/>
        </w:rPr>
        <w:t>st</w:t>
      </w:r>
      <w:r w:rsidRPr="008C454A">
        <w:rPr>
          <w:sz w:val="24"/>
          <w:szCs w:val="24"/>
        </w:rPr>
        <w:t xml:space="preserve"> Kings chapter 1. </w:t>
      </w:r>
    </w:p>
    <w:p w:rsidR="00643A26" w:rsidRPr="008C454A" w:rsidRDefault="00643A26" w:rsidP="00643A26">
      <w:pPr>
        <w:spacing w:line="480" w:lineRule="auto"/>
        <w:jc w:val="both"/>
        <w:rPr>
          <w:sz w:val="24"/>
          <w:szCs w:val="24"/>
        </w:rPr>
      </w:pPr>
      <w:r w:rsidRPr="008C454A">
        <w:rPr>
          <w:sz w:val="24"/>
          <w:szCs w:val="24"/>
        </w:rPr>
        <w:t>The Lord Nathan as an Example for Today: The Lord Nathan was able to live near the center of authority and remain uncorrupted is in 1</w:t>
      </w:r>
      <w:r w:rsidRPr="008C454A">
        <w:rPr>
          <w:sz w:val="24"/>
          <w:szCs w:val="24"/>
          <w:vertAlign w:val="superscript"/>
        </w:rPr>
        <w:t>st</w:t>
      </w:r>
      <w:r w:rsidRPr="008C454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43A26" w:rsidRPr="008C454A" w:rsidRDefault="00643A26" w:rsidP="00643A26">
      <w:pPr>
        <w:spacing w:line="480" w:lineRule="auto"/>
        <w:jc w:val="center"/>
        <w:rPr>
          <w:b/>
          <w:sz w:val="24"/>
          <w:szCs w:val="24"/>
        </w:rPr>
      </w:pPr>
      <w:r w:rsidRPr="008C454A">
        <w:rPr>
          <w:b/>
          <w:sz w:val="24"/>
          <w:szCs w:val="24"/>
        </w:rPr>
        <w:t>THE LORD ELISHA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Elisha’s name means “</w:t>
      </w:r>
      <w:r w:rsidRPr="008C454A">
        <w:rPr>
          <w:b/>
          <w:sz w:val="24"/>
          <w:szCs w:val="24"/>
        </w:rPr>
        <w:t>God is Salvation</w:t>
      </w:r>
      <w:r w:rsidRPr="008C454A">
        <w:rPr>
          <w:sz w:val="24"/>
          <w:szCs w:val="24"/>
        </w:rPr>
        <w:t>.” The Scripture references of the Lord Elisha is in 1</w:t>
      </w:r>
      <w:r w:rsidRPr="008C454A">
        <w:rPr>
          <w:sz w:val="24"/>
          <w:szCs w:val="24"/>
          <w:vertAlign w:val="superscript"/>
        </w:rPr>
        <w:t>st</w:t>
      </w:r>
      <w:r w:rsidRPr="008C454A">
        <w:rPr>
          <w:sz w:val="24"/>
          <w:szCs w:val="24"/>
        </w:rPr>
        <w:t xml:space="preserve"> Kings chapter 19; 2</w:t>
      </w:r>
      <w:r w:rsidRPr="008C454A">
        <w:rPr>
          <w:sz w:val="24"/>
          <w:szCs w:val="24"/>
          <w:vertAlign w:val="superscript"/>
        </w:rPr>
        <w:t>nd</w:t>
      </w:r>
      <w:r w:rsidRPr="008C454A">
        <w:rPr>
          <w:sz w:val="24"/>
          <w:szCs w:val="24"/>
        </w:rPr>
        <w:t xml:space="preserve"> Kings chapters 2-13 &amp; Luke 4:27. </w:t>
      </w:r>
    </w:p>
    <w:p w:rsidR="00643A26" w:rsidRPr="008C454A" w:rsidRDefault="00643A26" w:rsidP="00643A26">
      <w:pPr>
        <w:spacing w:line="480" w:lineRule="auto"/>
        <w:jc w:val="both"/>
        <w:rPr>
          <w:sz w:val="24"/>
          <w:szCs w:val="24"/>
        </w:rPr>
      </w:pPr>
      <w:r w:rsidRPr="008C454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43A26" w:rsidRPr="008C454A" w:rsidRDefault="00643A26" w:rsidP="00643A26">
      <w:pPr>
        <w:spacing w:line="480" w:lineRule="auto"/>
        <w:jc w:val="both"/>
        <w:rPr>
          <w:sz w:val="24"/>
          <w:szCs w:val="24"/>
        </w:rPr>
      </w:pPr>
      <w:r w:rsidRPr="008C454A">
        <w:rPr>
          <w:sz w:val="24"/>
          <w:szCs w:val="24"/>
        </w:rPr>
        <w:t>The 14 miracles of the Lord Elisha is compared with the 7 miracles performed by the Lord Elijah [1</w:t>
      </w:r>
      <w:r w:rsidRPr="008C454A">
        <w:rPr>
          <w:sz w:val="24"/>
          <w:szCs w:val="24"/>
          <w:vertAlign w:val="superscript"/>
        </w:rPr>
        <w:t>st</w:t>
      </w:r>
      <w:r w:rsidRPr="008C454A">
        <w:rPr>
          <w:sz w:val="24"/>
          <w:szCs w:val="24"/>
        </w:rPr>
        <w:t xml:space="preserve"> Kings 19:19-21; 2</w:t>
      </w:r>
      <w:r w:rsidRPr="008C454A">
        <w:rPr>
          <w:sz w:val="24"/>
          <w:szCs w:val="24"/>
          <w:vertAlign w:val="superscript"/>
        </w:rPr>
        <w:t>nd</w:t>
      </w:r>
      <w:r w:rsidRPr="008C454A">
        <w:rPr>
          <w:sz w:val="24"/>
          <w:szCs w:val="24"/>
        </w:rPr>
        <w:t xml:space="preserve"> Kings 2:9; 13:14-20] are as follows in 2</w:t>
      </w:r>
      <w:r w:rsidRPr="008C454A">
        <w:rPr>
          <w:sz w:val="24"/>
          <w:szCs w:val="24"/>
          <w:vertAlign w:val="superscript"/>
        </w:rPr>
        <w:t>nd</w:t>
      </w:r>
      <w:r w:rsidRPr="008C454A">
        <w:rPr>
          <w:sz w:val="24"/>
          <w:szCs w:val="24"/>
        </w:rPr>
        <w:t xml:space="preserve"> Kings: 1. The Lord Elisha separated the waters of Jordon is in 2</w:t>
      </w:r>
      <w:r w:rsidRPr="008C454A">
        <w:rPr>
          <w:sz w:val="24"/>
          <w:szCs w:val="24"/>
          <w:vertAlign w:val="superscript"/>
        </w:rPr>
        <w:t>nd</w:t>
      </w:r>
      <w:r w:rsidRPr="008C454A">
        <w:rPr>
          <w:sz w:val="24"/>
          <w:szCs w:val="24"/>
        </w:rPr>
        <w:t xml:space="preserve"> Kings 2:14. 2. The Lord Elisha healed bitter spring </w:t>
      </w:r>
      <w:r w:rsidRPr="008C454A">
        <w:rPr>
          <w:sz w:val="24"/>
          <w:szCs w:val="24"/>
        </w:rPr>
        <w:lastRenderedPageBreak/>
        <w:t>waters is in 2</w:t>
      </w:r>
      <w:r w:rsidRPr="008C454A">
        <w:rPr>
          <w:sz w:val="24"/>
          <w:szCs w:val="24"/>
          <w:vertAlign w:val="superscript"/>
        </w:rPr>
        <w:t>nd</w:t>
      </w:r>
      <w:r w:rsidRPr="008C454A">
        <w:rPr>
          <w:sz w:val="24"/>
          <w:szCs w:val="24"/>
        </w:rPr>
        <w:t xml:space="preserve"> Kings 2:21. 3. The Lord Elisha cursed Young Men who ridiculed the Father Stephen is in 2</w:t>
      </w:r>
      <w:r w:rsidRPr="008C454A">
        <w:rPr>
          <w:sz w:val="24"/>
          <w:szCs w:val="24"/>
          <w:vertAlign w:val="superscript"/>
        </w:rPr>
        <w:t>nd</w:t>
      </w:r>
      <w:r w:rsidRPr="008C454A">
        <w:rPr>
          <w:sz w:val="24"/>
          <w:szCs w:val="24"/>
        </w:rPr>
        <w:t xml:space="preserve"> Kings 2:24. 4. The Lord Elisha was a battle for Israel is in 2</w:t>
      </w:r>
      <w:r w:rsidRPr="008C454A">
        <w:rPr>
          <w:sz w:val="24"/>
          <w:szCs w:val="24"/>
          <w:vertAlign w:val="superscript"/>
        </w:rPr>
        <w:t>nd</w:t>
      </w:r>
      <w:r w:rsidRPr="008C454A">
        <w:rPr>
          <w:sz w:val="24"/>
          <w:szCs w:val="24"/>
        </w:rPr>
        <w:t xml:space="preserve"> Kings 3:15-26. 5. The Lord Elisha multiplied a poor Widow’s oil is in 2</w:t>
      </w:r>
      <w:r w:rsidRPr="008C454A">
        <w:rPr>
          <w:sz w:val="24"/>
          <w:szCs w:val="24"/>
          <w:vertAlign w:val="superscript"/>
        </w:rPr>
        <w:t>nd</w:t>
      </w:r>
      <w:r w:rsidRPr="008C454A">
        <w:rPr>
          <w:sz w:val="24"/>
          <w:szCs w:val="24"/>
        </w:rPr>
        <w:t xml:space="preserve"> Kings 4:1-7. 6. The Lord Elisha promised a Good Woman a Child is in 2</w:t>
      </w:r>
      <w:r w:rsidRPr="008C454A">
        <w:rPr>
          <w:sz w:val="24"/>
          <w:szCs w:val="24"/>
          <w:vertAlign w:val="superscript"/>
        </w:rPr>
        <w:t>nd</w:t>
      </w:r>
      <w:r w:rsidRPr="008C454A">
        <w:rPr>
          <w:sz w:val="24"/>
          <w:szCs w:val="24"/>
        </w:rPr>
        <w:t xml:space="preserve"> Kings 4:14-17. 7. The Lord Elisha raised the Good Woman’s Child from the dead is in 2</w:t>
      </w:r>
      <w:r w:rsidRPr="008C454A">
        <w:rPr>
          <w:sz w:val="24"/>
          <w:szCs w:val="24"/>
          <w:vertAlign w:val="superscript"/>
        </w:rPr>
        <w:t>nd</w:t>
      </w:r>
      <w:r w:rsidRPr="008C454A">
        <w:rPr>
          <w:sz w:val="24"/>
          <w:szCs w:val="24"/>
        </w:rPr>
        <w:t xml:space="preserve"> Kings 4:32-37. 8. The Lord Elisha made poison stew edible is in 2</w:t>
      </w:r>
      <w:r w:rsidRPr="008C454A">
        <w:rPr>
          <w:sz w:val="24"/>
          <w:szCs w:val="24"/>
          <w:vertAlign w:val="superscript"/>
        </w:rPr>
        <w:t>nd</w:t>
      </w:r>
      <w:r w:rsidRPr="008C454A">
        <w:rPr>
          <w:sz w:val="24"/>
          <w:szCs w:val="24"/>
        </w:rPr>
        <w:t xml:space="preserve"> Kings 4:38-41. 9. The Lord Elisha multiplied loaves to feed many is in 2</w:t>
      </w:r>
      <w:r w:rsidRPr="008C454A">
        <w:rPr>
          <w:sz w:val="24"/>
          <w:szCs w:val="24"/>
          <w:vertAlign w:val="superscript"/>
        </w:rPr>
        <w:t>nd</w:t>
      </w:r>
      <w:r w:rsidRPr="008C454A">
        <w:rPr>
          <w:sz w:val="24"/>
          <w:szCs w:val="24"/>
        </w:rPr>
        <w:t xml:space="preserve"> Kings 4:42-44. 10. The Lord Elisha healed a Syrian General’s leprosy is in 2</w:t>
      </w:r>
      <w:r w:rsidRPr="008C454A">
        <w:rPr>
          <w:sz w:val="24"/>
          <w:szCs w:val="24"/>
          <w:vertAlign w:val="superscript"/>
        </w:rPr>
        <w:t>nd</w:t>
      </w:r>
      <w:r w:rsidRPr="008C454A">
        <w:rPr>
          <w:sz w:val="24"/>
          <w:szCs w:val="24"/>
        </w:rPr>
        <w:t xml:space="preserve"> Kings 5:1-19. 11. The Lord Elisha made a borrowed ax head float is in 2</w:t>
      </w:r>
      <w:r w:rsidRPr="008C454A">
        <w:rPr>
          <w:sz w:val="24"/>
          <w:szCs w:val="24"/>
          <w:vertAlign w:val="superscript"/>
        </w:rPr>
        <w:t>nd</w:t>
      </w:r>
      <w:r w:rsidRPr="008C454A">
        <w:rPr>
          <w:sz w:val="24"/>
          <w:szCs w:val="24"/>
        </w:rPr>
        <w:t xml:space="preserve"> Kings 6:1-6. 12. The Lord Elisha trapped an Aramean Army is in 2</w:t>
      </w:r>
      <w:r w:rsidRPr="008C454A">
        <w:rPr>
          <w:sz w:val="24"/>
          <w:szCs w:val="24"/>
          <w:vertAlign w:val="superscript"/>
        </w:rPr>
        <w:t>nd</w:t>
      </w:r>
      <w:r w:rsidRPr="008C454A">
        <w:rPr>
          <w:sz w:val="24"/>
          <w:szCs w:val="24"/>
        </w:rPr>
        <w:t xml:space="preserve"> Kings 6:8-23. 13. The Lord Elisha showed His Servant an Angel Army is in 2</w:t>
      </w:r>
      <w:r w:rsidRPr="008C454A">
        <w:rPr>
          <w:sz w:val="24"/>
          <w:szCs w:val="24"/>
          <w:vertAlign w:val="superscript"/>
        </w:rPr>
        <w:t>nd</w:t>
      </w:r>
      <w:r w:rsidRPr="008C454A">
        <w:rPr>
          <w:sz w:val="24"/>
          <w:szCs w:val="24"/>
        </w:rPr>
        <w:t xml:space="preserve"> Kings 6:15-17. 14. The Lord Elisha predicted an excess of food for starving Samaria is in 2</w:t>
      </w:r>
      <w:r w:rsidRPr="008C454A">
        <w:rPr>
          <w:sz w:val="24"/>
          <w:szCs w:val="24"/>
          <w:vertAlign w:val="superscript"/>
        </w:rPr>
        <w:t>nd</w:t>
      </w:r>
      <w:r w:rsidRPr="008C454A">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43A26" w:rsidRPr="008C454A" w:rsidRDefault="00643A26" w:rsidP="00643A26">
      <w:pPr>
        <w:spacing w:line="480" w:lineRule="auto"/>
        <w:jc w:val="both"/>
        <w:rPr>
          <w:sz w:val="24"/>
          <w:szCs w:val="24"/>
        </w:rPr>
      </w:pPr>
      <w:r w:rsidRPr="008C454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43A26" w:rsidRPr="008C454A" w:rsidRDefault="00643A26" w:rsidP="00643A26">
      <w:pPr>
        <w:spacing w:line="480" w:lineRule="auto"/>
        <w:jc w:val="center"/>
        <w:rPr>
          <w:b/>
          <w:sz w:val="24"/>
          <w:szCs w:val="24"/>
        </w:rPr>
      </w:pPr>
      <w:r w:rsidRPr="008C454A">
        <w:rPr>
          <w:b/>
          <w:sz w:val="24"/>
          <w:szCs w:val="24"/>
        </w:rPr>
        <w:t>THE LORD JONAH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Jonah’s name means “</w:t>
      </w:r>
      <w:r w:rsidRPr="008C454A">
        <w:rPr>
          <w:b/>
          <w:sz w:val="24"/>
          <w:szCs w:val="24"/>
        </w:rPr>
        <w:t>Dove</w:t>
      </w:r>
      <w:r w:rsidRPr="008C454A">
        <w:rPr>
          <w:sz w:val="24"/>
          <w:szCs w:val="24"/>
        </w:rPr>
        <w:t>.” The Scripture references of the Lord Jonah is in 2</w:t>
      </w:r>
      <w:r w:rsidRPr="008C454A">
        <w:rPr>
          <w:sz w:val="24"/>
          <w:szCs w:val="24"/>
          <w:vertAlign w:val="superscript"/>
        </w:rPr>
        <w:t>nd</w:t>
      </w:r>
      <w:r w:rsidRPr="008C454A">
        <w:rPr>
          <w:sz w:val="24"/>
          <w:szCs w:val="24"/>
        </w:rPr>
        <w:t xml:space="preserve"> Kings 14:25; the Book of Jonah; Matthew 12:39-41; 16:4 &amp; Luke 11:29-32. </w:t>
      </w:r>
    </w:p>
    <w:p w:rsidR="00643A26" w:rsidRPr="008C454A" w:rsidRDefault="00643A26" w:rsidP="00643A26">
      <w:pPr>
        <w:spacing w:line="480" w:lineRule="auto"/>
        <w:jc w:val="both"/>
        <w:rPr>
          <w:sz w:val="24"/>
          <w:szCs w:val="24"/>
        </w:rPr>
      </w:pPr>
      <w:r w:rsidRPr="008C454A">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43A26" w:rsidRPr="008C454A" w:rsidRDefault="00643A26" w:rsidP="00643A26">
      <w:pPr>
        <w:spacing w:line="480" w:lineRule="auto"/>
        <w:jc w:val="both"/>
        <w:rPr>
          <w:sz w:val="24"/>
          <w:szCs w:val="24"/>
        </w:rPr>
      </w:pPr>
      <w:r w:rsidRPr="008C454A">
        <w:rPr>
          <w:sz w:val="24"/>
          <w:szCs w:val="24"/>
        </w:rPr>
        <w:t>The Lord Jonah’s Life and Times: The Lord Jonah was a Patriot who predicted the victories won by Jeroboam II in 2</w:t>
      </w:r>
      <w:r w:rsidRPr="008C454A">
        <w:rPr>
          <w:sz w:val="24"/>
          <w:szCs w:val="24"/>
          <w:vertAlign w:val="superscript"/>
        </w:rPr>
        <w:t>nd</w:t>
      </w:r>
      <w:r w:rsidRPr="008C454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43A26" w:rsidRPr="008C454A" w:rsidRDefault="00643A26" w:rsidP="00643A26">
      <w:pPr>
        <w:spacing w:line="480" w:lineRule="auto"/>
        <w:jc w:val="both"/>
        <w:rPr>
          <w:sz w:val="24"/>
          <w:szCs w:val="24"/>
        </w:rPr>
      </w:pPr>
      <w:r w:rsidRPr="008C454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43A26" w:rsidRPr="008C454A" w:rsidRDefault="00643A26" w:rsidP="00643A26">
      <w:pPr>
        <w:spacing w:line="480" w:lineRule="auto"/>
        <w:jc w:val="center"/>
        <w:rPr>
          <w:b/>
          <w:sz w:val="24"/>
          <w:szCs w:val="24"/>
        </w:rPr>
      </w:pPr>
      <w:r w:rsidRPr="008C454A">
        <w:rPr>
          <w:b/>
          <w:sz w:val="24"/>
          <w:szCs w:val="24"/>
        </w:rPr>
        <w:t>THE LORD ISAIAH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Isaiah’s name means “</w:t>
      </w:r>
      <w:r w:rsidRPr="008C454A">
        <w:rPr>
          <w:b/>
          <w:sz w:val="24"/>
          <w:szCs w:val="24"/>
        </w:rPr>
        <w:t>Yahweh is Salvation</w:t>
      </w:r>
      <w:r w:rsidRPr="008C454A">
        <w:rPr>
          <w:sz w:val="24"/>
          <w:szCs w:val="24"/>
        </w:rPr>
        <w:t>.” The Scripture references of the Lord Isaiah is in 2</w:t>
      </w:r>
      <w:r w:rsidRPr="008C454A">
        <w:rPr>
          <w:sz w:val="24"/>
          <w:szCs w:val="24"/>
          <w:vertAlign w:val="superscript"/>
        </w:rPr>
        <w:t>nd</w:t>
      </w:r>
      <w:r w:rsidRPr="008C454A">
        <w:rPr>
          <w:sz w:val="24"/>
          <w:szCs w:val="24"/>
        </w:rPr>
        <w:t xml:space="preserve"> Kings chapters 19-20; 2</w:t>
      </w:r>
      <w:r w:rsidRPr="008C454A">
        <w:rPr>
          <w:sz w:val="24"/>
          <w:szCs w:val="24"/>
          <w:vertAlign w:val="superscript"/>
        </w:rPr>
        <w:t>nd</w:t>
      </w:r>
      <w:r w:rsidRPr="008C454A">
        <w:rPr>
          <w:sz w:val="24"/>
          <w:szCs w:val="24"/>
        </w:rPr>
        <w:t xml:space="preserve"> Chronicles 26:22; 32:30-32; Isaiah 20:2-3; 38:21.  </w:t>
      </w:r>
    </w:p>
    <w:p w:rsidR="00643A26" w:rsidRPr="008C454A" w:rsidRDefault="00643A26" w:rsidP="00643A26">
      <w:pPr>
        <w:spacing w:line="480" w:lineRule="auto"/>
        <w:jc w:val="both"/>
        <w:rPr>
          <w:sz w:val="24"/>
          <w:szCs w:val="24"/>
        </w:rPr>
      </w:pPr>
      <w:r w:rsidRPr="008C454A">
        <w:rPr>
          <w:sz w:val="24"/>
          <w:szCs w:val="24"/>
        </w:rPr>
        <w:t xml:space="preserve">The Lord Isaiah’s Role in Scripture: The Lord Isaiah was a Prophet of Judah, the Southern Kingdom. The preaching of Isaiah with Micah and King Hezekiah, led to a religious revival in </w:t>
      </w:r>
      <w:r w:rsidRPr="008C454A">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43A26" w:rsidRPr="008C454A" w:rsidRDefault="00643A26" w:rsidP="00643A26">
      <w:pPr>
        <w:spacing w:line="480" w:lineRule="auto"/>
        <w:jc w:val="both"/>
        <w:rPr>
          <w:sz w:val="24"/>
          <w:szCs w:val="24"/>
        </w:rPr>
      </w:pPr>
      <w:r w:rsidRPr="008C454A">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43A26" w:rsidRPr="008C454A" w:rsidRDefault="00643A26" w:rsidP="00643A26">
      <w:pPr>
        <w:spacing w:line="480" w:lineRule="auto"/>
        <w:jc w:val="both"/>
        <w:rPr>
          <w:sz w:val="24"/>
          <w:szCs w:val="24"/>
        </w:rPr>
      </w:pPr>
      <w:r w:rsidRPr="008C454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43A26" w:rsidRPr="008C454A" w:rsidRDefault="00643A26" w:rsidP="00643A26">
      <w:pPr>
        <w:spacing w:line="480" w:lineRule="auto"/>
        <w:jc w:val="center"/>
        <w:rPr>
          <w:b/>
          <w:sz w:val="24"/>
          <w:szCs w:val="24"/>
        </w:rPr>
      </w:pPr>
      <w:r w:rsidRPr="008C454A">
        <w:rPr>
          <w:b/>
          <w:sz w:val="24"/>
          <w:szCs w:val="24"/>
        </w:rPr>
        <w:t>THE LORD EZEKIEL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Ezekiel’s name means “</w:t>
      </w:r>
      <w:r w:rsidRPr="008C454A">
        <w:rPr>
          <w:b/>
          <w:sz w:val="24"/>
          <w:szCs w:val="24"/>
        </w:rPr>
        <w:t>God Strengthens</w:t>
      </w:r>
      <w:r w:rsidRPr="008C454A">
        <w:rPr>
          <w:sz w:val="24"/>
          <w:szCs w:val="24"/>
        </w:rPr>
        <w:t xml:space="preserve">.” The Scripture references of the Lord Ezekiel is in the Book of Ezekiel.  </w:t>
      </w:r>
    </w:p>
    <w:p w:rsidR="00643A26" w:rsidRPr="008C454A" w:rsidRDefault="00643A26" w:rsidP="00643A26">
      <w:pPr>
        <w:spacing w:line="480" w:lineRule="auto"/>
        <w:jc w:val="both"/>
        <w:rPr>
          <w:sz w:val="24"/>
          <w:szCs w:val="24"/>
        </w:rPr>
      </w:pPr>
      <w:r w:rsidRPr="008C454A">
        <w:rPr>
          <w:sz w:val="24"/>
          <w:szCs w:val="24"/>
        </w:rPr>
        <w:t xml:space="preserve">The Lord Ezekiel’s Role in Scripture. The Lord Ezekiel was taken to Babylon with other Jews in 597BC. He was the Father Stephen’s Spokesman to the captives before the final fall of </w:t>
      </w:r>
      <w:r w:rsidRPr="008C454A">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43A26" w:rsidRPr="008C454A" w:rsidRDefault="00643A26" w:rsidP="00643A26">
      <w:pPr>
        <w:spacing w:line="480" w:lineRule="auto"/>
        <w:jc w:val="both"/>
        <w:rPr>
          <w:sz w:val="24"/>
          <w:szCs w:val="24"/>
        </w:rPr>
      </w:pPr>
      <w:r w:rsidRPr="008C454A">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43A26" w:rsidRPr="008C454A" w:rsidRDefault="00643A26" w:rsidP="00643A26">
      <w:pPr>
        <w:spacing w:line="480" w:lineRule="auto"/>
        <w:jc w:val="both"/>
        <w:rPr>
          <w:sz w:val="24"/>
          <w:szCs w:val="24"/>
        </w:rPr>
      </w:pPr>
      <w:r w:rsidRPr="008C454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8C454A">
        <w:rPr>
          <w:sz w:val="24"/>
          <w:szCs w:val="24"/>
        </w:rPr>
        <w:lastRenderedPageBreak/>
        <w:t xml:space="preserve">Citizens of Heaven and of Earth. The Lord Ezekiel encourages Us to keep Our eyes fixed on the Father Stephen.    </w:t>
      </w:r>
    </w:p>
    <w:p w:rsidR="00643A26" w:rsidRPr="008C454A" w:rsidRDefault="00643A26" w:rsidP="00643A26">
      <w:pPr>
        <w:spacing w:line="480" w:lineRule="auto"/>
        <w:jc w:val="center"/>
        <w:rPr>
          <w:b/>
          <w:sz w:val="24"/>
          <w:szCs w:val="24"/>
        </w:rPr>
      </w:pPr>
      <w:r w:rsidRPr="008C454A">
        <w:rPr>
          <w:b/>
          <w:sz w:val="24"/>
          <w:szCs w:val="24"/>
        </w:rPr>
        <w:t>THE LORD DANIEL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Daniel’s name means “</w:t>
      </w:r>
      <w:r w:rsidRPr="008C454A">
        <w:rPr>
          <w:b/>
          <w:sz w:val="24"/>
          <w:szCs w:val="24"/>
        </w:rPr>
        <w:t>God is My Judge</w:t>
      </w:r>
      <w:r w:rsidRPr="008C454A">
        <w:rPr>
          <w:sz w:val="24"/>
          <w:szCs w:val="24"/>
        </w:rPr>
        <w:t xml:space="preserve">.” The Scripture references of the Lord Daniel is in the Book of Daniel; Ezekiel 14:14, 20; 28:3; Matthew chapters 24 &amp; 25 &amp; Mark 13:14. </w:t>
      </w:r>
    </w:p>
    <w:p w:rsidR="00643A26" w:rsidRPr="008C454A" w:rsidRDefault="00643A26" w:rsidP="00643A26">
      <w:pPr>
        <w:spacing w:line="480" w:lineRule="auto"/>
        <w:jc w:val="both"/>
        <w:rPr>
          <w:sz w:val="24"/>
          <w:szCs w:val="24"/>
        </w:rPr>
      </w:pPr>
      <w:r w:rsidRPr="008C454A">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43A26" w:rsidRPr="008C454A" w:rsidRDefault="00643A26" w:rsidP="00643A26">
      <w:pPr>
        <w:spacing w:line="480" w:lineRule="auto"/>
        <w:jc w:val="both"/>
        <w:rPr>
          <w:sz w:val="24"/>
          <w:szCs w:val="24"/>
        </w:rPr>
      </w:pPr>
      <w:r w:rsidRPr="008C454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43A26" w:rsidRPr="008C454A" w:rsidRDefault="00643A26" w:rsidP="00643A26">
      <w:pPr>
        <w:spacing w:line="480" w:lineRule="auto"/>
        <w:jc w:val="both"/>
        <w:rPr>
          <w:sz w:val="24"/>
          <w:szCs w:val="24"/>
        </w:rPr>
      </w:pPr>
      <w:r w:rsidRPr="008C454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8C454A">
        <w:rPr>
          <w:sz w:val="24"/>
          <w:szCs w:val="24"/>
        </w:rPr>
        <w:lastRenderedPageBreak/>
        <w:t xml:space="preserve">faithfulness in prayer is in Daniel chapter 6. The Lord Daniel’s prayers and prophesies is in Daniel chapters 9 &amp; 10. </w:t>
      </w:r>
    </w:p>
    <w:p w:rsidR="00643A26" w:rsidRPr="008C454A" w:rsidRDefault="00643A26" w:rsidP="00643A26">
      <w:pPr>
        <w:spacing w:line="480" w:lineRule="auto"/>
        <w:jc w:val="both"/>
        <w:rPr>
          <w:sz w:val="24"/>
          <w:szCs w:val="24"/>
        </w:rPr>
      </w:pPr>
      <w:r w:rsidRPr="008C454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43A26" w:rsidRPr="008C454A" w:rsidRDefault="00643A26" w:rsidP="00643A26">
      <w:pPr>
        <w:spacing w:line="480" w:lineRule="auto"/>
        <w:jc w:val="center"/>
        <w:rPr>
          <w:b/>
          <w:sz w:val="24"/>
          <w:szCs w:val="24"/>
        </w:rPr>
      </w:pPr>
      <w:r w:rsidRPr="008C454A">
        <w:rPr>
          <w:b/>
          <w:sz w:val="24"/>
          <w:szCs w:val="24"/>
        </w:rPr>
        <w:t>THE LORD JEREMIAH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Jeremiah’s name means “</w:t>
      </w:r>
      <w:r w:rsidRPr="008C454A">
        <w:rPr>
          <w:b/>
          <w:sz w:val="24"/>
          <w:szCs w:val="24"/>
        </w:rPr>
        <w:t>Yahweh Lifts Up</w:t>
      </w:r>
      <w:r w:rsidRPr="008C454A">
        <w:rPr>
          <w:sz w:val="24"/>
          <w:szCs w:val="24"/>
        </w:rPr>
        <w:t>.” The Scripture references of the Lord Jeremiah is in the Book of Jeremiah &amp; 2</w:t>
      </w:r>
      <w:r w:rsidRPr="008C454A">
        <w:rPr>
          <w:sz w:val="24"/>
          <w:szCs w:val="24"/>
          <w:vertAlign w:val="superscript"/>
        </w:rPr>
        <w:t>nd</w:t>
      </w:r>
      <w:r w:rsidRPr="008C454A">
        <w:rPr>
          <w:sz w:val="24"/>
          <w:szCs w:val="24"/>
        </w:rPr>
        <w:t xml:space="preserve"> Chronicles chapter 35. </w:t>
      </w:r>
    </w:p>
    <w:p w:rsidR="00643A26" w:rsidRPr="008C454A" w:rsidRDefault="00643A26" w:rsidP="00643A26">
      <w:pPr>
        <w:spacing w:line="480" w:lineRule="auto"/>
        <w:jc w:val="both"/>
        <w:rPr>
          <w:sz w:val="24"/>
          <w:szCs w:val="24"/>
        </w:rPr>
      </w:pPr>
      <w:r w:rsidRPr="008C454A">
        <w:rPr>
          <w:sz w:val="24"/>
          <w:szCs w:val="24"/>
        </w:rPr>
        <w:t>The Lord Jeremiah’s Life and Times: The Lord Jeremiah was born during the 44</w:t>
      </w:r>
      <w:r w:rsidRPr="008C454A">
        <w:rPr>
          <w:sz w:val="24"/>
          <w:szCs w:val="24"/>
          <w:vertAlign w:val="superscript"/>
        </w:rPr>
        <w:t>th</w:t>
      </w:r>
      <w:r w:rsidRPr="008C454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8C454A">
        <w:rPr>
          <w:sz w:val="24"/>
          <w:szCs w:val="24"/>
        </w:rPr>
        <w:lastRenderedPageBreak/>
        <w:t xml:space="preserve">Covenant is in Jeremiah chapter 31. The Lord Matthew quotes the Lord Jeremiah’s prophesies that related to the Savior’s birth and death is in Matthew 2:17; 27:9. </w:t>
      </w:r>
    </w:p>
    <w:p w:rsidR="00643A26" w:rsidRPr="008C454A" w:rsidRDefault="00643A26" w:rsidP="00643A26">
      <w:pPr>
        <w:spacing w:line="480" w:lineRule="auto"/>
        <w:jc w:val="both"/>
        <w:rPr>
          <w:sz w:val="24"/>
          <w:szCs w:val="24"/>
        </w:rPr>
      </w:pPr>
      <w:r w:rsidRPr="008C454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43A26" w:rsidRPr="008C454A" w:rsidRDefault="00643A26" w:rsidP="00643A26">
      <w:pPr>
        <w:spacing w:line="480" w:lineRule="auto"/>
        <w:jc w:val="both"/>
        <w:rPr>
          <w:sz w:val="24"/>
          <w:szCs w:val="24"/>
        </w:rPr>
      </w:pPr>
      <w:r w:rsidRPr="008C454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43A26" w:rsidRPr="008C454A" w:rsidRDefault="00643A26" w:rsidP="00643A26">
      <w:pPr>
        <w:spacing w:line="480" w:lineRule="auto"/>
        <w:jc w:val="both"/>
        <w:rPr>
          <w:sz w:val="24"/>
          <w:szCs w:val="24"/>
        </w:rPr>
      </w:pPr>
      <w:r w:rsidRPr="008C454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8C454A">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43A26" w:rsidRPr="008C454A" w:rsidRDefault="00643A26" w:rsidP="00643A26">
      <w:pPr>
        <w:spacing w:line="480" w:lineRule="auto"/>
        <w:jc w:val="center"/>
        <w:rPr>
          <w:b/>
          <w:sz w:val="24"/>
          <w:szCs w:val="24"/>
        </w:rPr>
      </w:pPr>
      <w:r w:rsidRPr="008C454A">
        <w:rPr>
          <w:b/>
          <w:sz w:val="24"/>
          <w:szCs w:val="24"/>
        </w:rPr>
        <w:t>LORD AMENHOTEP II WITH THE RANK OF GENERAL OR HIGHER FOR 40 YEARS</w:t>
      </w:r>
    </w:p>
    <w:p w:rsidR="00643A26" w:rsidRPr="008C454A" w:rsidRDefault="00643A26" w:rsidP="00643A26">
      <w:pPr>
        <w:spacing w:line="480" w:lineRule="auto"/>
        <w:jc w:val="both"/>
        <w:rPr>
          <w:sz w:val="24"/>
          <w:szCs w:val="24"/>
        </w:rPr>
      </w:pPr>
      <w:r w:rsidRPr="008C454A">
        <w:rPr>
          <w:sz w:val="24"/>
          <w:szCs w:val="24"/>
        </w:rPr>
        <w:t>The Lord Amenhotep’s Name means “</w:t>
      </w:r>
      <w:r w:rsidRPr="008C454A">
        <w:rPr>
          <w:b/>
          <w:sz w:val="24"/>
          <w:szCs w:val="24"/>
        </w:rPr>
        <w:t>The Great House</w:t>
      </w:r>
      <w:r w:rsidRPr="008C454A">
        <w:rPr>
          <w:sz w:val="24"/>
          <w:szCs w:val="24"/>
        </w:rPr>
        <w:t>” or “</w:t>
      </w:r>
      <w:r w:rsidRPr="008C454A">
        <w:rPr>
          <w:b/>
          <w:sz w:val="24"/>
          <w:szCs w:val="24"/>
        </w:rPr>
        <w:t>The Big House</w:t>
      </w:r>
      <w:r w:rsidRPr="008C454A">
        <w:rPr>
          <w:sz w:val="24"/>
          <w:szCs w:val="24"/>
        </w:rPr>
        <w:t>.” The Scripture references of the Lord Amenhotep is in Exodus chapters 3-15; Deuteronomy chapters 7, 11, 29; 1</w:t>
      </w:r>
      <w:r w:rsidRPr="008C454A">
        <w:rPr>
          <w:sz w:val="24"/>
          <w:szCs w:val="24"/>
          <w:vertAlign w:val="superscript"/>
        </w:rPr>
        <w:t>st</w:t>
      </w:r>
      <w:r w:rsidRPr="008C454A">
        <w:rPr>
          <w:sz w:val="24"/>
          <w:szCs w:val="24"/>
        </w:rPr>
        <w:t xml:space="preserve"> Samuel 6:6; Psalms 135:9; 136:15 &amp; Romans 9:17. </w:t>
      </w:r>
    </w:p>
    <w:p w:rsidR="00643A26" w:rsidRPr="008C454A" w:rsidRDefault="00643A26" w:rsidP="00643A26">
      <w:pPr>
        <w:spacing w:line="480" w:lineRule="auto"/>
        <w:jc w:val="both"/>
        <w:rPr>
          <w:sz w:val="24"/>
          <w:szCs w:val="24"/>
        </w:rPr>
      </w:pPr>
      <w:r w:rsidRPr="008C454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43A26" w:rsidRPr="008C454A" w:rsidRDefault="00643A26" w:rsidP="00643A26">
      <w:pPr>
        <w:spacing w:line="480" w:lineRule="auto"/>
        <w:jc w:val="both"/>
        <w:rPr>
          <w:sz w:val="24"/>
          <w:szCs w:val="24"/>
        </w:rPr>
      </w:pPr>
      <w:r w:rsidRPr="008C454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8C454A">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43A26" w:rsidRPr="008C454A" w:rsidRDefault="00643A26" w:rsidP="00643A26">
      <w:pPr>
        <w:spacing w:line="480" w:lineRule="auto"/>
        <w:jc w:val="center"/>
        <w:rPr>
          <w:b/>
          <w:sz w:val="24"/>
          <w:szCs w:val="24"/>
        </w:rPr>
      </w:pPr>
      <w:r w:rsidRPr="008C454A">
        <w:rPr>
          <w:b/>
          <w:sz w:val="24"/>
          <w:szCs w:val="24"/>
        </w:rPr>
        <w:t xml:space="preserve">THE 12 </w:t>
      </w:r>
      <w:r w:rsidR="008C454A" w:rsidRPr="008C454A">
        <w:rPr>
          <w:b/>
          <w:sz w:val="24"/>
          <w:szCs w:val="24"/>
        </w:rPr>
        <w:t>PHARAOH</w:t>
      </w:r>
      <w:r w:rsidRPr="008C454A">
        <w:rPr>
          <w:b/>
          <w:sz w:val="24"/>
          <w:szCs w:val="24"/>
        </w:rPr>
        <w:t xml:space="preserve">’S EGYPTIAN EMPIRE RULES THE OLD TESTAMENT &amp; MIDDLE TESTAMENT UNDER THE BABYLONIAN EMPIRE </w:t>
      </w:r>
    </w:p>
    <w:p w:rsidR="00643A26" w:rsidRPr="008C454A" w:rsidRDefault="00643A26" w:rsidP="00643A26">
      <w:pPr>
        <w:spacing w:line="480" w:lineRule="auto"/>
        <w:jc w:val="center"/>
        <w:rPr>
          <w:b/>
          <w:sz w:val="24"/>
          <w:szCs w:val="24"/>
        </w:rPr>
      </w:pPr>
      <w:r w:rsidRPr="008C454A">
        <w:rPr>
          <w:b/>
          <w:sz w:val="24"/>
          <w:szCs w:val="24"/>
        </w:rPr>
        <w:t>THE 12 PHARAOH’S OF THE OLD &amp; MIDDLE TESTAMENTS WITH THE RANK OF GENERALS OR HIGHER IN THE ANCIENT LAW, ANCIENT MILITARY LAW &amp; ANCIENT MINISTERIAL LAW AUTHORITIES</w:t>
      </w:r>
    </w:p>
    <w:p w:rsidR="00643A26" w:rsidRPr="008C454A" w:rsidRDefault="00643A26" w:rsidP="00643A26">
      <w:pPr>
        <w:spacing w:line="480" w:lineRule="auto"/>
        <w:jc w:val="both"/>
        <w:rPr>
          <w:sz w:val="24"/>
          <w:szCs w:val="24"/>
        </w:rPr>
      </w:pPr>
      <w:r w:rsidRPr="008C454A">
        <w:rPr>
          <w:sz w:val="24"/>
          <w:szCs w:val="24"/>
        </w:rPr>
        <w:t>The 12 Egyptians Pharaoh’s (Rulers) of the Bible- Unknown Pharaoh of the 12</w:t>
      </w:r>
      <w:r w:rsidRPr="008C454A">
        <w:rPr>
          <w:sz w:val="24"/>
          <w:szCs w:val="24"/>
          <w:vertAlign w:val="superscript"/>
        </w:rPr>
        <w:t>th</w:t>
      </w:r>
      <w:r w:rsidRPr="008C454A">
        <w:rPr>
          <w:sz w:val="24"/>
          <w:szCs w:val="24"/>
        </w:rPr>
        <w:t xml:space="preserve"> Dynasty to whom Abraham lied concerning Sarah in Genesis 12:14-20. The Pharaoh Hyksos of the 15</w:t>
      </w:r>
      <w:r w:rsidRPr="008C454A">
        <w:rPr>
          <w:sz w:val="24"/>
          <w:szCs w:val="24"/>
          <w:vertAlign w:val="superscript"/>
        </w:rPr>
        <w:t>th</w:t>
      </w:r>
      <w:r w:rsidRPr="008C454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C454A">
        <w:rPr>
          <w:sz w:val="24"/>
          <w:szCs w:val="24"/>
          <w:vertAlign w:val="superscript"/>
        </w:rPr>
        <w:t>st</w:t>
      </w:r>
      <w:r w:rsidRPr="008C454A">
        <w:rPr>
          <w:sz w:val="24"/>
          <w:szCs w:val="24"/>
        </w:rPr>
        <w:t xml:space="preserve"> Kings 3:1; 7:6; 9:16-24; 11:1. Pharaoh Amenemope, who welcomed Hadad when David crushed Edom is in 1</w:t>
      </w:r>
      <w:r w:rsidRPr="008C454A">
        <w:rPr>
          <w:sz w:val="24"/>
          <w:szCs w:val="24"/>
          <w:vertAlign w:val="superscript"/>
        </w:rPr>
        <w:t>st</w:t>
      </w:r>
      <w:r w:rsidRPr="008C454A">
        <w:rPr>
          <w:sz w:val="24"/>
          <w:szCs w:val="24"/>
        </w:rPr>
        <w:t xml:space="preserve"> Kings 11:18-22. Pharaoh Shishak (Sheshonq I), who besieged Jerusalem in the days of Rehoboam &amp; invaded Judah in 1</w:t>
      </w:r>
      <w:r w:rsidRPr="008C454A">
        <w:rPr>
          <w:sz w:val="24"/>
          <w:szCs w:val="24"/>
          <w:vertAlign w:val="superscript"/>
        </w:rPr>
        <w:t>st</w:t>
      </w:r>
      <w:r w:rsidRPr="008C454A">
        <w:rPr>
          <w:sz w:val="24"/>
          <w:szCs w:val="24"/>
        </w:rPr>
        <w:t xml:space="preserve"> Kings 11:40; 14:25-26 &amp; 2</w:t>
      </w:r>
      <w:r w:rsidRPr="008C454A">
        <w:rPr>
          <w:sz w:val="24"/>
          <w:szCs w:val="24"/>
          <w:vertAlign w:val="superscript"/>
        </w:rPr>
        <w:t>nd</w:t>
      </w:r>
      <w:r w:rsidRPr="008C454A">
        <w:rPr>
          <w:sz w:val="24"/>
          <w:szCs w:val="24"/>
        </w:rPr>
        <w:t xml:space="preserve"> Chronicles 12:1-12. Pharaoh Tirhakah (Taharqa), who unsuccessfully fought Sennacherib of Assyria is in 2</w:t>
      </w:r>
      <w:r w:rsidRPr="008C454A">
        <w:rPr>
          <w:sz w:val="24"/>
          <w:szCs w:val="24"/>
          <w:vertAlign w:val="superscript"/>
        </w:rPr>
        <w:t>nd</w:t>
      </w:r>
      <w:r w:rsidRPr="008C454A">
        <w:rPr>
          <w:sz w:val="24"/>
          <w:szCs w:val="24"/>
        </w:rPr>
        <w:t xml:space="preserve"> Kings 19:9.  </w:t>
      </w:r>
      <w:r w:rsidRPr="008C454A">
        <w:rPr>
          <w:sz w:val="24"/>
          <w:szCs w:val="24"/>
        </w:rPr>
        <w:lastRenderedPageBreak/>
        <w:t>Pharaoh Osokorn IV, concerns Hoshea of Israel that allied against Assyria is in 2</w:t>
      </w:r>
      <w:r w:rsidRPr="008C454A">
        <w:rPr>
          <w:sz w:val="24"/>
          <w:szCs w:val="24"/>
          <w:vertAlign w:val="superscript"/>
        </w:rPr>
        <w:t>nd</w:t>
      </w:r>
      <w:r w:rsidRPr="008C454A">
        <w:rPr>
          <w:sz w:val="24"/>
          <w:szCs w:val="24"/>
        </w:rPr>
        <w:t xml:space="preserve"> Kings 17:4. Pharaoh Necho (Necho II), the King who killed Josiah in battle and was later defeat by the Babylonians in 2</w:t>
      </w:r>
      <w:r w:rsidRPr="008C454A">
        <w:rPr>
          <w:sz w:val="24"/>
          <w:szCs w:val="24"/>
          <w:vertAlign w:val="superscript"/>
        </w:rPr>
        <w:t>nd</w:t>
      </w:r>
      <w:r w:rsidRPr="008C454A">
        <w:rPr>
          <w:sz w:val="24"/>
          <w:szCs w:val="24"/>
        </w:rPr>
        <w:t xml:space="preserve"> Kings 23:29-30 &amp; 2</w:t>
      </w:r>
      <w:r w:rsidRPr="008C454A">
        <w:rPr>
          <w:sz w:val="24"/>
          <w:szCs w:val="24"/>
          <w:vertAlign w:val="superscript"/>
        </w:rPr>
        <w:t>nd</w:t>
      </w:r>
      <w:r w:rsidRPr="008C454A">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8C454A" w:rsidRDefault="00643A26" w:rsidP="00643A26">
      <w:pPr>
        <w:spacing w:line="480" w:lineRule="auto"/>
        <w:jc w:val="center"/>
        <w:rPr>
          <w:b/>
          <w:sz w:val="24"/>
          <w:szCs w:val="24"/>
        </w:rPr>
      </w:pPr>
      <w:r w:rsidRPr="008C454A">
        <w:rPr>
          <w:b/>
          <w:sz w:val="24"/>
          <w:szCs w:val="24"/>
        </w:rPr>
        <w:t>THE 19 NORTHERN KINGS RULES UNDER THE 12 PHARAOH’S EGYPTIAN EMPIRE</w:t>
      </w:r>
    </w:p>
    <w:p w:rsidR="00643A26" w:rsidRPr="008C454A" w:rsidRDefault="00643A26" w:rsidP="00643A26">
      <w:pPr>
        <w:spacing w:line="480" w:lineRule="auto"/>
        <w:jc w:val="center"/>
        <w:rPr>
          <w:b/>
          <w:sz w:val="24"/>
          <w:szCs w:val="24"/>
        </w:rPr>
      </w:pPr>
      <w:r w:rsidRPr="008C454A">
        <w:rPr>
          <w:b/>
          <w:sz w:val="24"/>
          <w:szCs w:val="24"/>
        </w:rPr>
        <w:t>THE 19 NORTHERN KINGS WITH THE RANKS OF COLONEL OR HIGHER</w:t>
      </w:r>
    </w:p>
    <w:p w:rsidR="00643A26" w:rsidRPr="008C454A" w:rsidRDefault="00643A26" w:rsidP="00643A26">
      <w:pPr>
        <w:spacing w:line="480" w:lineRule="auto"/>
        <w:jc w:val="both"/>
        <w:rPr>
          <w:sz w:val="24"/>
          <w:szCs w:val="24"/>
        </w:rPr>
      </w:pPr>
      <w:r w:rsidRPr="008C454A">
        <w:rPr>
          <w:b/>
          <w:sz w:val="24"/>
          <w:szCs w:val="24"/>
        </w:rPr>
        <w:t>Israel the Northern Kingdom</w:t>
      </w:r>
      <w:r w:rsidRPr="008C454A">
        <w:rPr>
          <w:sz w:val="24"/>
          <w:szCs w:val="24"/>
        </w:rPr>
        <w:t>- Jeroboam, who perverted the worship of the Father Stephen in 1</w:t>
      </w:r>
      <w:r w:rsidRPr="008C454A">
        <w:rPr>
          <w:sz w:val="24"/>
          <w:szCs w:val="24"/>
          <w:vertAlign w:val="superscript"/>
        </w:rPr>
        <w:t>st</w:t>
      </w:r>
      <w:r w:rsidRPr="008C454A">
        <w:rPr>
          <w:sz w:val="24"/>
          <w:szCs w:val="24"/>
        </w:rPr>
        <w:t xml:space="preserve"> Kings 11:26-14:20. Nadab, Son of Jeroboam, killed by the rebel Baasha in 1</w:t>
      </w:r>
      <w:r w:rsidRPr="008C454A">
        <w:rPr>
          <w:sz w:val="24"/>
          <w:szCs w:val="24"/>
          <w:vertAlign w:val="superscript"/>
        </w:rPr>
        <w:t>st</w:t>
      </w:r>
      <w:r w:rsidRPr="008C454A">
        <w:rPr>
          <w:sz w:val="24"/>
          <w:szCs w:val="24"/>
        </w:rPr>
        <w:t xml:space="preserve"> Kings 15:25-28. Baasha, who built a wall to cut off trade with Jerusalem in 1</w:t>
      </w:r>
      <w:r w:rsidRPr="008C454A">
        <w:rPr>
          <w:sz w:val="24"/>
          <w:szCs w:val="24"/>
          <w:vertAlign w:val="superscript"/>
        </w:rPr>
        <w:t>st</w:t>
      </w:r>
      <w:r w:rsidRPr="008C454A">
        <w:rPr>
          <w:sz w:val="24"/>
          <w:szCs w:val="24"/>
        </w:rPr>
        <w:t xml:space="preserve"> Kings 15:27-16:7. Elah, Son of Baasha, killed while drunk by Zimri in 1</w:t>
      </w:r>
      <w:r w:rsidRPr="008C454A">
        <w:rPr>
          <w:sz w:val="24"/>
          <w:szCs w:val="24"/>
          <w:vertAlign w:val="superscript"/>
        </w:rPr>
        <w:t>st</w:t>
      </w:r>
      <w:r w:rsidRPr="008C454A">
        <w:rPr>
          <w:sz w:val="24"/>
          <w:szCs w:val="24"/>
        </w:rPr>
        <w:t xml:space="preserve"> Kings 16:6-14. Zimri, who committed suicide after ruling for 7 days in 1</w:t>
      </w:r>
      <w:r w:rsidRPr="008C454A">
        <w:rPr>
          <w:sz w:val="24"/>
          <w:szCs w:val="24"/>
          <w:vertAlign w:val="superscript"/>
        </w:rPr>
        <w:t>st</w:t>
      </w:r>
      <w:r w:rsidRPr="008C454A">
        <w:rPr>
          <w:sz w:val="24"/>
          <w:szCs w:val="24"/>
        </w:rPr>
        <w:t xml:space="preserve"> Kings 16:9-20. Omri, builder of Samaria, the northern capital in 1</w:t>
      </w:r>
      <w:r w:rsidRPr="008C454A">
        <w:rPr>
          <w:sz w:val="24"/>
          <w:szCs w:val="24"/>
          <w:vertAlign w:val="superscript"/>
        </w:rPr>
        <w:t>st</w:t>
      </w:r>
      <w:r w:rsidRPr="008C454A">
        <w:rPr>
          <w:sz w:val="24"/>
          <w:szCs w:val="24"/>
        </w:rPr>
        <w:t xml:space="preserve"> Kings 16:15-28.  Ahab, Son of Omri, wicked Husband of Jezebel, condemned by Elijah and killed in battle in 1</w:t>
      </w:r>
      <w:r w:rsidRPr="008C454A">
        <w:rPr>
          <w:sz w:val="24"/>
          <w:szCs w:val="24"/>
          <w:vertAlign w:val="superscript"/>
        </w:rPr>
        <w:t>st</w:t>
      </w:r>
      <w:r w:rsidRPr="008C454A">
        <w:rPr>
          <w:sz w:val="24"/>
          <w:szCs w:val="24"/>
        </w:rPr>
        <w:t xml:space="preserve"> Kings 16:28-22:40. Ahaziah, wicked Oldest Son of Ahab in 1</w:t>
      </w:r>
      <w:r w:rsidRPr="008C454A">
        <w:rPr>
          <w:sz w:val="24"/>
          <w:szCs w:val="24"/>
          <w:vertAlign w:val="superscript"/>
        </w:rPr>
        <w:t>st</w:t>
      </w:r>
      <w:r w:rsidRPr="008C454A">
        <w:rPr>
          <w:sz w:val="24"/>
          <w:szCs w:val="24"/>
        </w:rPr>
        <w:t xml:space="preserve"> Kings 22:40-2</w:t>
      </w:r>
      <w:r w:rsidRPr="008C454A">
        <w:rPr>
          <w:sz w:val="24"/>
          <w:szCs w:val="24"/>
          <w:vertAlign w:val="superscript"/>
        </w:rPr>
        <w:t>nd</w:t>
      </w:r>
      <w:r w:rsidRPr="008C454A">
        <w:rPr>
          <w:sz w:val="24"/>
          <w:szCs w:val="24"/>
        </w:rPr>
        <w:t xml:space="preserve"> Kings 1:18. Jehoram, Youngest Son of Ahab, who sent Naaman to the Prophet Elisha to be healed in 2</w:t>
      </w:r>
      <w:r w:rsidRPr="008C454A">
        <w:rPr>
          <w:sz w:val="24"/>
          <w:szCs w:val="24"/>
          <w:vertAlign w:val="superscript"/>
        </w:rPr>
        <w:t>nd</w:t>
      </w:r>
      <w:r w:rsidRPr="008C454A">
        <w:rPr>
          <w:sz w:val="24"/>
          <w:szCs w:val="24"/>
        </w:rPr>
        <w:t xml:space="preserve"> Kings 3:1-9:25. Jehu, known for His Chariot riding and extermination of Ahab’s dynasty in 2</w:t>
      </w:r>
      <w:r w:rsidRPr="008C454A">
        <w:rPr>
          <w:sz w:val="24"/>
          <w:szCs w:val="24"/>
          <w:vertAlign w:val="superscript"/>
        </w:rPr>
        <w:t>nd</w:t>
      </w:r>
      <w:r w:rsidRPr="008C454A">
        <w:rPr>
          <w:sz w:val="24"/>
          <w:szCs w:val="24"/>
        </w:rPr>
        <w:t xml:space="preserve"> Kings 9:1-10:36. Jehoahaz, Jehu‘s Son, who saw His army almost wiped out by the Syrians in 2</w:t>
      </w:r>
      <w:r w:rsidRPr="008C454A">
        <w:rPr>
          <w:sz w:val="24"/>
          <w:szCs w:val="24"/>
          <w:vertAlign w:val="superscript"/>
        </w:rPr>
        <w:t>nd</w:t>
      </w:r>
      <w:r w:rsidRPr="008C454A">
        <w:rPr>
          <w:sz w:val="24"/>
          <w:szCs w:val="24"/>
        </w:rPr>
        <w:t xml:space="preserve"> Kings 13:1-9. Jehoash, Jehoahaz’s Son, who waged a successful war against Judah and visited Elisha in His deathbed in 2</w:t>
      </w:r>
      <w:r w:rsidRPr="008C454A">
        <w:rPr>
          <w:sz w:val="24"/>
          <w:szCs w:val="24"/>
          <w:vertAlign w:val="superscript"/>
        </w:rPr>
        <w:t>nd</w:t>
      </w:r>
      <w:r w:rsidRPr="008C454A">
        <w:rPr>
          <w:sz w:val="24"/>
          <w:szCs w:val="24"/>
        </w:rPr>
        <w:t xml:space="preserve"> Kings 13:10-14:16. Jeroboam II, Jehoahaz’s Son, who reigned during the time of Jonah the Prophet in 2</w:t>
      </w:r>
      <w:r w:rsidRPr="008C454A">
        <w:rPr>
          <w:sz w:val="24"/>
          <w:szCs w:val="24"/>
          <w:vertAlign w:val="superscript"/>
        </w:rPr>
        <w:t>nd</w:t>
      </w:r>
      <w:r w:rsidRPr="008C454A">
        <w:rPr>
          <w:sz w:val="24"/>
          <w:szCs w:val="24"/>
        </w:rPr>
        <w:t xml:space="preserve"> Kings 14:23-29. Zechariah, Jeroboam’s Son and the last of Jehu’s dynasty, killed by Shallum in 2</w:t>
      </w:r>
      <w:r w:rsidRPr="008C454A">
        <w:rPr>
          <w:sz w:val="24"/>
          <w:szCs w:val="24"/>
          <w:vertAlign w:val="superscript"/>
        </w:rPr>
        <w:t>nd</w:t>
      </w:r>
      <w:r w:rsidRPr="008C454A">
        <w:rPr>
          <w:sz w:val="24"/>
          <w:szCs w:val="24"/>
        </w:rPr>
        <w:t xml:space="preserve"> Kings 14:19-15:12. Shallum, who reigned for only </w:t>
      </w:r>
      <w:r w:rsidRPr="008C454A">
        <w:rPr>
          <w:sz w:val="24"/>
          <w:szCs w:val="24"/>
        </w:rPr>
        <w:lastRenderedPageBreak/>
        <w:t>a month and was killed by Menahem in 2</w:t>
      </w:r>
      <w:r w:rsidRPr="008C454A">
        <w:rPr>
          <w:sz w:val="24"/>
          <w:szCs w:val="24"/>
          <w:vertAlign w:val="superscript"/>
        </w:rPr>
        <w:t>nd</w:t>
      </w:r>
      <w:r w:rsidRPr="008C454A">
        <w:rPr>
          <w:sz w:val="24"/>
          <w:szCs w:val="24"/>
        </w:rPr>
        <w:t xml:space="preserve"> Kings 15:10-15. Menaham, One of the most brutal King ruling over the 10 tribes in 2</w:t>
      </w:r>
      <w:r w:rsidRPr="008C454A">
        <w:rPr>
          <w:sz w:val="24"/>
          <w:szCs w:val="24"/>
          <w:vertAlign w:val="superscript"/>
        </w:rPr>
        <w:t>nd</w:t>
      </w:r>
      <w:r w:rsidRPr="008C454A">
        <w:rPr>
          <w:sz w:val="24"/>
          <w:szCs w:val="24"/>
        </w:rPr>
        <w:t xml:space="preserve"> Kings 15:14-22. Pekahiah, Son of Menaham, killed by His army commander, Pekah in 2</w:t>
      </w:r>
      <w:r w:rsidRPr="008C454A">
        <w:rPr>
          <w:sz w:val="24"/>
          <w:szCs w:val="24"/>
          <w:vertAlign w:val="superscript"/>
        </w:rPr>
        <w:t>nd</w:t>
      </w:r>
      <w:r w:rsidRPr="008C454A">
        <w:rPr>
          <w:sz w:val="24"/>
          <w:szCs w:val="24"/>
        </w:rPr>
        <w:t xml:space="preserve"> Kings 15:22-26. Pekah, killed by Hoshea in 2</w:t>
      </w:r>
      <w:r w:rsidRPr="008C454A">
        <w:rPr>
          <w:sz w:val="24"/>
          <w:szCs w:val="24"/>
          <w:vertAlign w:val="superscript"/>
        </w:rPr>
        <w:t>nd</w:t>
      </w:r>
      <w:r w:rsidRPr="008C454A">
        <w:rPr>
          <w:sz w:val="24"/>
          <w:szCs w:val="24"/>
        </w:rPr>
        <w:t xml:space="preserve"> Kings 15:27-31. Hoshea, dethroned and imprisoned by the Assyrians in 2</w:t>
      </w:r>
      <w:r w:rsidRPr="008C454A">
        <w:rPr>
          <w:sz w:val="24"/>
          <w:szCs w:val="24"/>
          <w:vertAlign w:val="superscript"/>
        </w:rPr>
        <w:t>nd</w:t>
      </w:r>
      <w:r w:rsidRPr="008C454A">
        <w:rPr>
          <w:sz w:val="24"/>
          <w:szCs w:val="24"/>
        </w:rPr>
        <w:t xml:space="preserve"> Kings 15:30-17:1-6. </w:t>
      </w:r>
    </w:p>
    <w:p w:rsidR="00643A26" w:rsidRPr="008C454A" w:rsidRDefault="00643A26" w:rsidP="00643A26">
      <w:pPr>
        <w:spacing w:line="480" w:lineRule="auto"/>
        <w:jc w:val="center"/>
        <w:rPr>
          <w:b/>
          <w:sz w:val="24"/>
          <w:szCs w:val="24"/>
        </w:rPr>
      </w:pPr>
      <w:r w:rsidRPr="008C454A">
        <w:rPr>
          <w:b/>
          <w:sz w:val="24"/>
          <w:szCs w:val="24"/>
        </w:rPr>
        <w:t>THE 19 SOUTHERN KINGS RULES UNDER THE 12 PHARAOH’S EGYPTIAN EMPIRE</w:t>
      </w:r>
    </w:p>
    <w:p w:rsidR="00643A26" w:rsidRPr="008C454A" w:rsidRDefault="00643A26" w:rsidP="00643A26">
      <w:pPr>
        <w:spacing w:line="480" w:lineRule="auto"/>
        <w:jc w:val="center"/>
        <w:rPr>
          <w:b/>
          <w:sz w:val="24"/>
          <w:szCs w:val="24"/>
        </w:rPr>
      </w:pPr>
      <w:r w:rsidRPr="008C454A">
        <w:rPr>
          <w:b/>
          <w:sz w:val="24"/>
          <w:szCs w:val="24"/>
        </w:rPr>
        <w:t>THE 19 SOUTHERN LORDS WITH THE RANKS OF COLONEL OR HIGHER</w:t>
      </w:r>
    </w:p>
    <w:p w:rsidR="00643A26" w:rsidRPr="008C454A" w:rsidRDefault="00643A26" w:rsidP="00643A26">
      <w:pPr>
        <w:spacing w:line="480" w:lineRule="auto"/>
        <w:jc w:val="both"/>
        <w:rPr>
          <w:b/>
          <w:sz w:val="24"/>
          <w:szCs w:val="24"/>
        </w:rPr>
      </w:pPr>
      <w:r w:rsidRPr="008C454A">
        <w:rPr>
          <w:b/>
          <w:sz w:val="24"/>
          <w:szCs w:val="24"/>
        </w:rPr>
        <w:t>Judah the Southern Kingdom</w:t>
      </w:r>
      <w:r w:rsidRPr="008C454A">
        <w:rPr>
          <w:sz w:val="24"/>
          <w:szCs w:val="24"/>
        </w:rPr>
        <w:t>- Rehoboam, Solomon’s Son, whose stupidity and arrogance sparked the civil war in 1</w:t>
      </w:r>
      <w:r w:rsidRPr="008C454A">
        <w:rPr>
          <w:sz w:val="24"/>
          <w:szCs w:val="24"/>
          <w:vertAlign w:val="superscript"/>
        </w:rPr>
        <w:t>st</w:t>
      </w:r>
      <w:r w:rsidRPr="008C454A">
        <w:rPr>
          <w:sz w:val="24"/>
          <w:szCs w:val="24"/>
        </w:rPr>
        <w:t xml:space="preserve"> Kings 11:43-12:24; 14:21-31. Abijam, Rehoboam’s Son, helped by the Father Stephen to defeat Jeroboam in battle in 1</w:t>
      </w:r>
      <w:r w:rsidRPr="008C454A">
        <w:rPr>
          <w:sz w:val="24"/>
          <w:szCs w:val="24"/>
          <w:vertAlign w:val="superscript"/>
        </w:rPr>
        <w:t>st</w:t>
      </w:r>
      <w:r w:rsidRPr="008C454A">
        <w:rPr>
          <w:sz w:val="24"/>
          <w:szCs w:val="24"/>
        </w:rPr>
        <w:t xml:space="preserve"> Kings 14:31-15:8. Asa, Abijam’s Son, Judah’s first Godly King in 1</w:t>
      </w:r>
      <w:r w:rsidRPr="008C454A">
        <w:rPr>
          <w:sz w:val="24"/>
          <w:szCs w:val="24"/>
          <w:vertAlign w:val="superscript"/>
        </w:rPr>
        <w:t>st</w:t>
      </w:r>
      <w:r w:rsidRPr="008C454A">
        <w:rPr>
          <w:sz w:val="24"/>
          <w:szCs w:val="24"/>
        </w:rPr>
        <w:t xml:space="preserve"> Kings 15:8-14. Jehoshaphat, Asa’s Son, Godly King who built a merchant fleet (Navy) and made an alliance with Ahab in 1</w:t>
      </w:r>
      <w:r w:rsidRPr="008C454A">
        <w:rPr>
          <w:sz w:val="24"/>
          <w:szCs w:val="24"/>
          <w:vertAlign w:val="superscript"/>
        </w:rPr>
        <w:t>st</w:t>
      </w:r>
      <w:r w:rsidRPr="008C454A">
        <w:rPr>
          <w:sz w:val="24"/>
          <w:szCs w:val="24"/>
        </w:rPr>
        <w:t xml:space="preserve"> Kings 22:41-50. Hehoram, Jehoshaphat’s Son, married to Athaliah, the Wicked Daughter of Ahab and Jezebel in 2</w:t>
      </w:r>
      <w:r w:rsidRPr="008C454A">
        <w:rPr>
          <w:sz w:val="24"/>
          <w:szCs w:val="24"/>
          <w:vertAlign w:val="superscript"/>
        </w:rPr>
        <w:t>nd</w:t>
      </w:r>
      <w:r w:rsidRPr="008C454A">
        <w:rPr>
          <w:sz w:val="24"/>
          <w:szCs w:val="24"/>
        </w:rPr>
        <w:t xml:space="preserve"> Kings 8:16-24. Ahaziah, Son of Jehoram and Athaliah, killed by Jehu in 2</w:t>
      </w:r>
      <w:r w:rsidRPr="008C454A">
        <w:rPr>
          <w:sz w:val="24"/>
          <w:szCs w:val="24"/>
          <w:vertAlign w:val="superscript"/>
        </w:rPr>
        <w:t>nd</w:t>
      </w:r>
      <w:r w:rsidRPr="008C454A">
        <w:rPr>
          <w:sz w:val="24"/>
          <w:szCs w:val="24"/>
        </w:rPr>
        <w:t xml:space="preserve"> Kings 8:24-9:29. Athaliah, Queen, Daughter of Ahab, who assumed the throne on the death of Ahaziah and slaughtered all the royal seed but One in 2</w:t>
      </w:r>
      <w:r w:rsidRPr="008C454A">
        <w:rPr>
          <w:sz w:val="24"/>
          <w:szCs w:val="24"/>
          <w:vertAlign w:val="superscript"/>
        </w:rPr>
        <w:t>nd</w:t>
      </w:r>
      <w:r w:rsidRPr="008C454A">
        <w:rPr>
          <w:sz w:val="24"/>
          <w:szCs w:val="24"/>
        </w:rPr>
        <w:t xml:space="preserve"> Kings 11:1-20.  Joash, Son of Ahaziah, hidden a Boy from Athaliah and Ruler after She was executed in 2</w:t>
      </w:r>
      <w:r w:rsidRPr="008C454A">
        <w:rPr>
          <w:sz w:val="24"/>
          <w:szCs w:val="24"/>
          <w:vertAlign w:val="superscript"/>
        </w:rPr>
        <w:t>nd</w:t>
      </w:r>
      <w:r w:rsidRPr="008C454A">
        <w:rPr>
          <w:sz w:val="24"/>
          <w:szCs w:val="24"/>
        </w:rPr>
        <w:t xml:space="preserve"> Kings 11:1-12:21. Amaziah, Son of Joash, defeated by Jehoash, King of the 10 tribes and slain in a conspiracy in 2</w:t>
      </w:r>
      <w:r w:rsidRPr="008C454A">
        <w:rPr>
          <w:sz w:val="24"/>
          <w:szCs w:val="24"/>
          <w:vertAlign w:val="superscript"/>
        </w:rPr>
        <w:t>nd</w:t>
      </w:r>
      <w:r w:rsidRPr="008C454A">
        <w:rPr>
          <w:sz w:val="24"/>
          <w:szCs w:val="24"/>
        </w:rPr>
        <w:t xml:space="preserve"> Kings 14:1-20. Uzziah (Azariah), Son of Amaziah, struck with leprosy for His sin in the temple in 2</w:t>
      </w:r>
      <w:r w:rsidRPr="008C454A">
        <w:rPr>
          <w:sz w:val="24"/>
          <w:szCs w:val="24"/>
          <w:vertAlign w:val="superscript"/>
        </w:rPr>
        <w:t>nd</w:t>
      </w:r>
      <w:r w:rsidRPr="008C454A">
        <w:rPr>
          <w:sz w:val="24"/>
          <w:szCs w:val="24"/>
        </w:rPr>
        <w:t xml:space="preserve"> Kings 15:1-7. Jotham, Son of Uzziah, who built the temple’s upper gate and fortified Jerusalem in 2</w:t>
      </w:r>
      <w:r w:rsidRPr="008C454A">
        <w:rPr>
          <w:sz w:val="24"/>
          <w:szCs w:val="24"/>
          <w:vertAlign w:val="superscript"/>
        </w:rPr>
        <w:t>nd</w:t>
      </w:r>
      <w:r w:rsidRPr="008C454A">
        <w:rPr>
          <w:sz w:val="24"/>
          <w:szCs w:val="24"/>
        </w:rPr>
        <w:t xml:space="preserve"> Kings 15:32-38. Ahaz, Son of Jotham, Godless King who sacrificed His Son to a Pagan God in 2</w:t>
      </w:r>
      <w:r w:rsidRPr="008C454A">
        <w:rPr>
          <w:sz w:val="24"/>
          <w:szCs w:val="24"/>
          <w:vertAlign w:val="superscript"/>
        </w:rPr>
        <w:t>nd</w:t>
      </w:r>
      <w:r w:rsidRPr="008C454A">
        <w:rPr>
          <w:sz w:val="24"/>
          <w:szCs w:val="24"/>
        </w:rPr>
        <w:t xml:space="preserve"> Kings 16:1-20. Hezekiah, Son of Ahaz, reformer, friend of Isaiah, and King when Jerusalem was saved by the Death Angel in 2</w:t>
      </w:r>
      <w:r w:rsidRPr="008C454A">
        <w:rPr>
          <w:sz w:val="24"/>
          <w:szCs w:val="24"/>
          <w:vertAlign w:val="superscript"/>
        </w:rPr>
        <w:t>nd</w:t>
      </w:r>
      <w:r w:rsidRPr="008C454A">
        <w:rPr>
          <w:sz w:val="24"/>
          <w:szCs w:val="24"/>
        </w:rPr>
        <w:t xml:space="preserve"> Kings </w:t>
      </w:r>
      <w:r w:rsidRPr="008C454A">
        <w:rPr>
          <w:sz w:val="24"/>
          <w:szCs w:val="24"/>
        </w:rPr>
        <w:lastRenderedPageBreak/>
        <w:t>chapters 18-20. Manasseh, Son of Hezekiah and Judah’s worst King, though later converted in 2</w:t>
      </w:r>
      <w:r w:rsidRPr="008C454A">
        <w:rPr>
          <w:sz w:val="24"/>
          <w:szCs w:val="24"/>
          <w:vertAlign w:val="superscript"/>
        </w:rPr>
        <w:t>nd</w:t>
      </w:r>
      <w:r w:rsidRPr="008C454A">
        <w:rPr>
          <w:sz w:val="24"/>
          <w:szCs w:val="24"/>
        </w:rPr>
        <w:t xml:space="preserve"> Kings 21:1-18. Amon, Son of Manasseh, executed by His own Household Servants in 2</w:t>
      </w:r>
      <w:r w:rsidRPr="008C454A">
        <w:rPr>
          <w:sz w:val="24"/>
          <w:szCs w:val="24"/>
          <w:vertAlign w:val="superscript"/>
        </w:rPr>
        <w:t>nd</w:t>
      </w:r>
      <w:r w:rsidRPr="008C454A">
        <w:rPr>
          <w:sz w:val="24"/>
          <w:szCs w:val="24"/>
        </w:rPr>
        <w:t xml:space="preserve"> Kings 21:19-26. Josiah, Son of Amon, Ruler when the Book of the Law was found in the temple, Leader of a national reform, slain in battle against Egypt in 2</w:t>
      </w:r>
      <w:r w:rsidRPr="008C454A">
        <w:rPr>
          <w:sz w:val="24"/>
          <w:szCs w:val="24"/>
          <w:vertAlign w:val="superscript"/>
        </w:rPr>
        <w:t>nd</w:t>
      </w:r>
      <w:r w:rsidRPr="008C454A">
        <w:rPr>
          <w:sz w:val="24"/>
          <w:szCs w:val="24"/>
        </w:rPr>
        <w:t xml:space="preserve"> Kings 22:1-23:30. Jehoahaz, Son of Josiah and Ruler after His death in battle, deposed after only 90 days by Pharaoh-Neco and taken to Egypt, where He died in 2</w:t>
      </w:r>
      <w:r w:rsidRPr="008C454A">
        <w:rPr>
          <w:sz w:val="24"/>
          <w:szCs w:val="24"/>
          <w:vertAlign w:val="superscript"/>
        </w:rPr>
        <w:t>nd</w:t>
      </w:r>
      <w:r w:rsidRPr="008C454A">
        <w:rPr>
          <w:sz w:val="24"/>
          <w:szCs w:val="24"/>
        </w:rPr>
        <w:t xml:space="preserve"> Kings 23:31-33. Jehoaikim, Joaiah’s Son who persecuted Jeremiah and burned the Prophet’s scroll, carried to Babylon by Nebuchadnezzar in 2</w:t>
      </w:r>
      <w:r w:rsidRPr="008C454A">
        <w:rPr>
          <w:sz w:val="24"/>
          <w:szCs w:val="24"/>
          <w:vertAlign w:val="superscript"/>
        </w:rPr>
        <w:t>nd</w:t>
      </w:r>
      <w:r w:rsidRPr="008C454A">
        <w:rPr>
          <w:sz w:val="24"/>
          <w:szCs w:val="24"/>
        </w:rPr>
        <w:t xml:space="preserve"> Kings 23:34-24:5 &amp; Jeremiah chapter 36. Jehoiachin, Jehoiakim’s Son who incurred a special judgment from the Father Stephen and mid was carried away to Babylon with Nebuchadnezzar in 2</w:t>
      </w:r>
      <w:r w:rsidRPr="008C454A">
        <w:rPr>
          <w:sz w:val="24"/>
          <w:szCs w:val="24"/>
          <w:vertAlign w:val="superscript"/>
        </w:rPr>
        <w:t>nd</w:t>
      </w:r>
      <w:r w:rsidRPr="008C454A">
        <w:rPr>
          <w:sz w:val="24"/>
          <w:szCs w:val="24"/>
        </w:rPr>
        <w:t xml:space="preserve"> Kings 24:6-16. Zedekiah (Mattaniah), Uncle of Jehoiachin, blinded and taken into exile in Babylon while Jerusalem and the temple were destroyed in 2</w:t>
      </w:r>
      <w:r w:rsidRPr="008C454A">
        <w:rPr>
          <w:sz w:val="24"/>
          <w:szCs w:val="24"/>
          <w:vertAlign w:val="superscript"/>
        </w:rPr>
        <w:t>nd</w:t>
      </w:r>
      <w:r w:rsidRPr="008C454A">
        <w:rPr>
          <w:sz w:val="24"/>
          <w:szCs w:val="24"/>
        </w:rPr>
        <w:t xml:space="preserve"> Kings 24:17-25:30.    </w:t>
      </w:r>
    </w:p>
    <w:p w:rsidR="00643A26" w:rsidRPr="008C454A" w:rsidRDefault="00643A26" w:rsidP="00643A26">
      <w:pPr>
        <w:spacing w:line="480" w:lineRule="auto"/>
        <w:jc w:val="both"/>
        <w:rPr>
          <w:sz w:val="24"/>
          <w:szCs w:val="24"/>
        </w:rPr>
      </w:pPr>
      <w:r w:rsidRPr="008C454A">
        <w:rPr>
          <w:sz w:val="24"/>
          <w:szCs w:val="24"/>
        </w:rPr>
        <w:t>The Exploring of the Lord Amenhotep’s Relationships: The Lord Amenhotep’s Relationship with the Lord Moses: The Pharaoh rejected the Lord Moses’ 1</w:t>
      </w:r>
      <w:r w:rsidRPr="008C454A">
        <w:rPr>
          <w:sz w:val="24"/>
          <w:szCs w:val="24"/>
          <w:vertAlign w:val="superscript"/>
        </w:rPr>
        <w:t>st</w:t>
      </w:r>
      <w:r w:rsidRPr="008C454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43A26" w:rsidRPr="008C454A" w:rsidRDefault="00643A26" w:rsidP="00643A26">
      <w:pPr>
        <w:spacing w:line="480" w:lineRule="auto"/>
        <w:jc w:val="both"/>
        <w:rPr>
          <w:sz w:val="24"/>
          <w:szCs w:val="24"/>
        </w:rPr>
      </w:pPr>
      <w:r w:rsidRPr="008C454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8C454A">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643A26" w:rsidRPr="008C454A" w:rsidRDefault="00643A26" w:rsidP="00643A26">
      <w:pPr>
        <w:spacing w:line="480" w:lineRule="auto"/>
        <w:jc w:val="center"/>
        <w:rPr>
          <w:b/>
          <w:sz w:val="24"/>
          <w:szCs w:val="24"/>
        </w:rPr>
      </w:pPr>
      <w:r w:rsidRPr="008C454A">
        <w:rPr>
          <w:b/>
          <w:sz w:val="24"/>
          <w:szCs w:val="24"/>
        </w:rPr>
        <w:t xml:space="preserve">THE FATHER STEPHEN’S AUTHORITY ABOVE THE 12 </w:t>
      </w:r>
      <w:r w:rsidR="008C454A" w:rsidRPr="008C454A">
        <w:rPr>
          <w:b/>
          <w:sz w:val="24"/>
          <w:szCs w:val="24"/>
        </w:rPr>
        <w:t>PHARAOH</w:t>
      </w:r>
      <w:r w:rsidRPr="008C454A">
        <w:rPr>
          <w:b/>
          <w:sz w:val="24"/>
          <w:szCs w:val="24"/>
        </w:rPr>
        <w:t>’S OF EGYPT</w:t>
      </w:r>
    </w:p>
    <w:p w:rsidR="00643A26" w:rsidRPr="008C454A" w:rsidRDefault="00643A26" w:rsidP="00643A26">
      <w:pPr>
        <w:spacing w:line="480" w:lineRule="auto"/>
        <w:jc w:val="both"/>
        <w:rPr>
          <w:sz w:val="24"/>
          <w:szCs w:val="24"/>
        </w:rPr>
      </w:pPr>
      <w:r w:rsidRPr="008C454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43A26" w:rsidRPr="008C454A" w:rsidRDefault="00643A26" w:rsidP="00643A26">
      <w:pPr>
        <w:spacing w:line="480" w:lineRule="auto"/>
        <w:jc w:val="both"/>
        <w:rPr>
          <w:sz w:val="24"/>
          <w:szCs w:val="24"/>
        </w:rPr>
      </w:pPr>
      <w:r w:rsidRPr="008C454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43A26" w:rsidRPr="008C454A" w:rsidRDefault="00643A26" w:rsidP="00643A26">
      <w:pPr>
        <w:spacing w:line="480" w:lineRule="auto"/>
        <w:jc w:val="center"/>
        <w:rPr>
          <w:b/>
          <w:sz w:val="24"/>
          <w:szCs w:val="24"/>
        </w:rPr>
      </w:pPr>
      <w:r w:rsidRPr="008C454A">
        <w:rPr>
          <w:b/>
          <w:sz w:val="24"/>
          <w:szCs w:val="24"/>
        </w:rPr>
        <w:t>The 29 Seleucid Emperor’s Empire as Generals</w:t>
      </w:r>
    </w:p>
    <w:p w:rsidR="00643A26" w:rsidRPr="008C454A" w:rsidRDefault="00643A26" w:rsidP="00643A26">
      <w:pPr>
        <w:spacing w:line="480" w:lineRule="auto"/>
        <w:jc w:val="both"/>
        <w:rPr>
          <w:sz w:val="24"/>
          <w:szCs w:val="24"/>
        </w:rPr>
      </w:pPr>
      <w:r w:rsidRPr="008C454A">
        <w:rPr>
          <w:sz w:val="24"/>
          <w:szCs w:val="24"/>
        </w:rPr>
        <w:t xml:space="preserve">Emperor Seleucus I Nicator (323-281), Emperor Antiochus I Soter (281-261), Emperor Antiochus II Theos (261-246), Emperor Seleucus II Callinicus Pogon (246-226), Emperor Seleucus III Soter </w:t>
      </w:r>
      <w:r w:rsidRPr="008C454A">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43A26" w:rsidRPr="008C454A" w:rsidRDefault="00643A26" w:rsidP="00643A26">
      <w:pPr>
        <w:spacing w:line="480" w:lineRule="auto"/>
        <w:jc w:val="center"/>
        <w:rPr>
          <w:b/>
          <w:sz w:val="24"/>
          <w:szCs w:val="24"/>
        </w:rPr>
      </w:pPr>
      <w:r w:rsidRPr="008C454A">
        <w:rPr>
          <w:b/>
          <w:sz w:val="24"/>
          <w:szCs w:val="24"/>
        </w:rPr>
        <w:t>The 4 Maccabean Leaders as Captains</w:t>
      </w:r>
    </w:p>
    <w:p w:rsidR="00643A26" w:rsidRPr="008C454A" w:rsidRDefault="00643A26" w:rsidP="00643A26">
      <w:pPr>
        <w:spacing w:line="480" w:lineRule="auto"/>
        <w:jc w:val="both"/>
        <w:rPr>
          <w:sz w:val="24"/>
          <w:szCs w:val="24"/>
        </w:rPr>
      </w:pPr>
      <w:r w:rsidRPr="008C454A">
        <w:rPr>
          <w:sz w:val="24"/>
          <w:szCs w:val="24"/>
        </w:rPr>
        <w:t xml:space="preserve">Matthathias (?-167), Judas Maccabeus (167-160), Jonathan Maccabeus (160-141) &amp; Simon Maccabeus (141). </w:t>
      </w:r>
    </w:p>
    <w:p w:rsidR="00643A26" w:rsidRPr="008C454A" w:rsidRDefault="00643A26" w:rsidP="00643A26">
      <w:pPr>
        <w:spacing w:line="480" w:lineRule="auto"/>
        <w:jc w:val="center"/>
        <w:rPr>
          <w:b/>
          <w:sz w:val="24"/>
          <w:szCs w:val="24"/>
        </w:rPr>
      </w:pPr>
      <w:r w:rsidRPr="008C454A">
        <w:rPr>
          <w:b/>
          <w:sz w:val="24"/>
          <w:szCs w:val="24"/>
        </w:rPr>
        <w:t>The 7 Hasmonean Kings as Colonels</w:t>
      </w:r>
    </w:p>
    <w:p w:rsidR="00643A26" w:rsidRPr="008C454A" w:rsidRDefault="00643A26" w:rsidP="00643A26">
      <w:pPr>
        <w:spacing w:line="480" w:lineRule="auto"/>
        <w:jc w:val="both"/>
        <w:rPr>
          <w:sz w:val="24"/>
          <w:szCs w:val="24"/>
        </w:rPr>
      </w:pPr>
      <w:r w:rsidRPr="008C454A">
        <w:rPr>
          <w:sz w:val="24"/>
          <w:szCs w:val="24"/>
        </w:rPr>
        <w:t xml:space="preserve">Simon Maccabeus (141-135), John Hyrcanus (135-104), Judas Aristobulus I (104-103), Alexander Jannaeus (103-76), Salome Alexandra (76-69), Hyrcanus II/Judas Aristobulus II (69-63) &amp; Judaea fell to Rome (63).     </w:t>
      </w:r>
    </w:p>
    <w:p w:rsidR="00643A26" w:rsidRPr="008C454A" w:rsidRDefault="00643A26" w:rsidP="00643A26">
      <w:pPr>
        <w:spacing w:line="480" w:lineRule="auto"/>
        <w:jc w:val="center"/>
        <w:rPr>
          <w:b/>
          <w:sz w:val="24"/>
          <w:szCs w:val="24"/>
        </w:rPr>
      </w:pPr>
      <w:r w:rsidRPr="008C454A">
        <w:rPr>
          <w:b/>
          <w:sz w:val="24"/>
          <w:szCs w:val="24"/>
        </w:rPr>
        <w:t>The 33 in the Family of the Herod’s as Captains or Colonels</w:t>
      </w:r>
    </w:p>
    <w:p w:rsidR="00643A26" w:rsidRPr="008C454A" w:rsidRDefault="00643A26" w:rsidP="00643A26">
      <w:pPr>
        <w:spacing w:line="480" w:lineRule="auto"/>
        <w:jc w:val="both"/>
        <w:rPr>
          <w:sz w:val="24"/>
          <w:szCs w:val="24"/>
        </w:rPr>
      </w:pPr>
      <w:r w:rsidRPr="008C454A">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43A26" w:rsidRPr="008C454A" w:rsidRDefault="00643A26" w:rsidP="00643A26">
      <w:pPr>
        <w:spacing w:line="480" w:lineRule="auto"/>
        <w:jc w:val="center"/>
        <w:rPr>
          <w:b/>
          <w:sz w:val="24"/>
          <w:szCs w:val="24"/>
        </w:rPr>
      </w:pPr>
      <w:r w:rsidRPr="008C454A">
        <w:rPr>
          <w:b/>
          <w:sz w:val="24"/>
          <w:szCs w:val="24"/>
        </w:rPr>
        <w:t>The Herodian Dynasty of 9 Colonels</w:t>
      </w:r>
    </w:p>
    <w:p w:rsidR="00643A26" w:rsidRPr="008C454A" w:rsidRDefault="00643A26" w:rsidP="00643A26">
      <w:pPr>
        <w:spacing w:line="480" w:lineRule="auto"/>
        <w:jc w:val="both"/>
        <w:rPr>
          <w:sz w:val="24"/>
          <w:szCs w:val="24"/>
        </w:rPr>
      </w:pPr>
      <w:r w:rsidRPr="008C454A">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43A26" w:rsidRPr="008C454A" w:rsidRDefault="00643A26" w:rsidP="00643A26">
      <w:pPr>
        <w:spacing w:line="480" w:lineRule="auto"/>
        <w:jc w:val="center"/>
        <w:rPr>
          <w:b/>
          <w:sz w:val="24"/>
          <w:szCs w:val="24"/>
        </w:rPr>
      </w:pPr>
      <w:r w:rsidRPr="008C454A">
        <w:rPr>
          <w:b/>
          <w:sz w:val="24"/>
          <w:szCs w:val="24"/>
        </w:rPr>
        <w:t>THE BABYLONIAN EMPIRE UNDER THE ROMAN EMPIRE</w:t>
      </w:r>
    </w:p>
    <w:p w:rsidR="00643A26" w:rsidRPr="008C454A" w:rsidRDefault="00643A26" w:rsidP="00643A26">
      <w:pPr>
        <w:spacing w:before="240" w:line="480" w:lineRule="auto"/>
        <w:jc w:val="center"/>
        <w:rPr>
          <w:b/>
          <w:sz w:val="24"/>
          <w:szCs w:val="24"/>
        </w:rPr>
      </w:pPr>
      <w:r w:rsidRPr="008C454A">
        <w:rPr>
          <w:b/>
          <w:sz w:val="24"/>
          <w:szCs w:val="24"/>
        </w:rPr>
        <w:t xml:space="preserve">THE 12 ROMAN EMPEROR’S RULES THE NEW TESTAMENT, HIGHER TESTAMENT &amp; THE HIGHEST TESTAMENT UNDER THE SAINTLY CHRISTIAN ETERNAL EMPIRE </w:t>
      </w:r>
    </w:p>
    <w:p w:rsidR="00643A26" w:rsidRPr="008C454A" w:rsidRDefault="00643A26" w:rsidP="00643A26">
      <w:pPr>
        <w:spacing w:before="240" w:line="480" w:lineRule="auto"/>
        <w:jc w:val="center"/>
        <w:rPr>
          <w:b/>
          <w:sz w:val="24"/>
          <w:szCs w:val="24"/>
        </w:rPr>
      </w:pPr>
      <w:r w:rsidRPr="008C454A">
        <w:rPr>
          <w:b/>
          <w:sz w:val="24"/>
          <w:szCs w:val="24"/>
        </w:rPr>
        <w:t xml:space="preserve">THE 12 ROMAN EMPERORS [LIKE THE 12 EGYPTIAN </w:t>
      </w:r>
      <w:r w:rsidR="008C454A" w:rsidRPr="008C454A">
        <w:rPr>
          <w:b/>
          <w:sz w:val="24"/>
          <w:szCs w:val="24"/>
        </w:rPr>
        <w:t>PHARAOH</w:t>
      </w:r>
      <w:r w:rsidRPr="008C454A">
        <w:rPr>
          <w:b/>
          <w:sz w:val="24"/>
          <w:szCs w:val="24"/>
        </w:rPr>
        <w:t>’S] OF THE NEW, HIGHER &amp; HIGHEST TESTAMENTS WITH THE RANK OF GENERALS OR HIGHER, SUCH AS IN THE MODERN DAY OF THE LAW, MILITARY LAW, CIA, FBI, SECRET SERVICE &amp; MINISTERIAL LAW AUTHORITIES</w:t>
      </w:r>
    </w:p>
    <w:p w:rsidR="00643A26" w:rsidRPr="008C454A" w:rsidRDefault="00643A26" w:rsidP="00643A26">
      <w:pPr>
        <w:spacing w:before="240" w:line="480" w:lineRule="auto"/>
        <w:jc w:val="both"/>
        <w:rPr>
          <w:sz w:val="24"/>
          <w:szCs w:val="24"/>
        </w:rPr>
      </w:pPr>
      <w:r w:rsidRPr="008C454A">
        <w:rPr>
          <w:sz w:val="24"/>
          <w:szCs w:val="24"/>
        </w:rPr>
        <w:t xml:space="preserve">The Denial for all who dies under the Chief of Police (High Priest) like the Son Jesus for 12 years &amp; the Father Stephen for 15 years is denied by the Chief of Police Joseph Ben Caiaphas (His </w:t>
      </w:r>
      <w:r w:rsidRPr="008C454A">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C454A">
        <w:rPr>
          <w:sz w:val="24"/>
          <w:szCs w:val="24"/>
          <w:vertAlign w:val="superscript"/>
        </w:rPr>
        <w:t>th</w:t>
      </w:r>
      <w:r w:rsidRPr="008C454A">
        <w:rPr>
          <w:sz w:val="24"/>
          <w:szCs w:val="24"/>
        </w:rPr>
        <w:t xml:space="preserve"> Kingdom Position) by the 5</w:t>
      </w:r>
      <w:r w:rsidRPr="008C454A">
        <w:rPr>
          <w:sz w:val="24"/>
          <w:szCs w:val="24"/>
          <w:vertAlign w:val="superscript"/>
        </w:rPr>
        <w:t>th</w:t>
      </w:r>
      <w:r w:rsidRPr="008C454A">
        <w:rPr>
          <w:sz w:val="24"/>
          <w:szCs w:val="24"/>
        </w:rPr>
        <w:t xml:space="preserve"> Emperor Lordship of Rome named Nero Claudius Caesar Augustus Germanicus in His reign of Italy from October 13</w:t>
      </w:r>
      <w:r w:rsidRPr="008C454A">
        <w:rPr>
          <w:sz w:val="24"/>
          <w:szCs w:val="24"/>
          <w:vertAlign w:val="superscript"/>
        </w:rPr>
        <w:t>th</w:t>
      </w:r>
      <w:r w:rsidRPr="008C454A">
        <w:rPr>
          <w:sz w:val="24"/>
          <w:szCs w:val="24"/>
        </w:rPr>
        <w:t>, 54AD-June 9</w:t>
      </w:r>
      <w:r w:rsidRPr="008C454A">
        <w:rPr>
          <w:sz w:val="24"/>
          <w:szCs w:val="24"/>
          <w:vertAlign w:val="superscript"/>
        </w:rPr>
        <w:t>th</w:t>
      </w:r>
      <w:r w:rsidRPr="008C454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C454A">
        <w:rPr>
          <w:sz w:val="24"/>
          <w:szCs w:val="24"/>
          <w:vertAlign w:val="superscript"/>
        </w:rPr>
        <w:t>st</w:t>
      </w:r>
      <w:r w:rsidRPr="008C454A">
        <w:rPr>
          <w:sz w:val="24"/>
          <w:szCs w:val="24"/>
        </w:rPr>
        <w:t xml:space="preserve"> Emperor Lordship of Rome that had the sovereign rule over Israel at the time is named Gaius Julius Caesar Octavianus Divi Filius Augustus had His reign from January 16</w:t>
      </w:r>
      <w:r w:rsidRPr="008C454A">
        <w:rPr>
          <w:sz w:val="24"/>
          <w:szCs w:val="24"/>
          <w:vertAlign w:val="superscript"/>
        </w:rPr>
        <w:t>th</w:t>
      </w:r>
      <w:r w:rsidRPr="008C454A">
        <w:rPr>
          <w:sz w:val="24"/>
          <w:szCs w:val="24"/>
        </w:rPr>
        <w:t>, 27BC-August 19</w:t>
      </w:r>
      <w:r w:rsidRPr="008C454A">
        <w:rPr>
          <w:sz w:val="24"/>
          <w:szCs w:val="24"/>
          <w:vertAlign w:val="superscript"/>
        </w:rPr>
        <w:t>th</w:t>
      </w:r>
      <w:r w:rsidRPr="008C454A">
        <w:rPr>
          <w:sz w:val="24"/>
          <w:szCs w:val="24"/>
        </w:rPr>
        <w:t>, 14AD for 41 years &amp; 7 months. The 3</w:t>
      </w:r>
      <w:r w:rsidRPr="008C454A">
        <w:rPr>
          <w:sz w:val="24"/>
          <w:szCs w:val="24"/>
          <w:vertAlign w:val="superscript"/>
        </w:rPr>
        <w:t>rd</w:t>
      </w:r>
      <w:r w:rsidRPr="008C454A">
        <w:rPr>
          <w:sz w:val="24"/>
          <w:szCs w:val="24"/>
        </w:rPr>
        <w:t xml:space="preserve"> Emperor Lordship of Rome is named Gaius Julius Caesar Augustus Germanicus had His reign from March 16</w:t>
      </w:r>
      <w:r w:rsidRPr="008C454A">
        <w:rPr>
          <w:sz w:val="24"/>
          <w:szCs w:val="24"/>
          <w:vertAlign w:val="superscript"/>
        </w:rPr>
        <w:t>th</w:t>
      </w:r>
      <w:r w:rsidRPr="008C454A">
        <w:rPr>
          <w:sz w:val="24"/>
          <w:szCs w:val="24"/>
        </w:rPr>
        <w:t>, 37AD-January 24</w:t>
      </w:r>
      <w:r w:rsidRPr="008C454A">
        <w:rPr>
          <w:sz w:val="24"/>
          <w:szCs w:val="24"/>
          <w:vertAlign w:val="superscript"/>
        </w:rPr>
        <w:t>th</w:t>
      </w:r>
      <w:r w:rsidRPr="008C454A">
        <w:rPr>
          <w:sz w:val="24"/>
          <w:szCs w:val="24"/>
        </w:rPr>
        <w:t xml:space="preserve">, 41AD for 3 years &amp; 10 months. </w:t>
      </w:r>
      <w:r w:rsidRPr="008C454A">
        <w:rPr>
          <w:sz w:val="24"/>
          <w:szCs w:val="24"/>
        </w:rPr>
        <w:lastRenderedPageBreak/>
        <w:t>The 4</w:t>
      </w:r>
      <w:r w:rsidRPr="008C454A">
        <w:rPr>
          <w:sz w:val="24"/>
          <w:szCs w:val="24"/>
          <w:vertAlign w:val="superscript"/>
        </w:rPr>
        <w:t>th</w:t>
      </w:r>
      <w:r w:rsidRPr="008C454A">
        <w:rPr>
          <w:sz w:val="24"/>
          <w:szCs w:val="24"/>
        </w:rPr>
        <w:t xml:space="preserve"> Emperor Lordship of Rome is named Tiberius Claudius Caesar Augustus Germanicus had His reign from January 24</w:t>
      </w:r>
      <w:r w:rsidRPr="008C454A">
        <w:rPr>
          <w:sz w:val="24"/>
          <w:szCs w:val="24"/>
          <w:vertAlign w:val="superscript"/>
        </w:rPr>
        <w:t>th</w:t>
      </w:r>
      <w:r w:rsidRPr="008C454A">
        <w:rPr>
          <w:sz w:val="24"/>
          <w:szCs w:val="24"/>
        </w:rPr>
        <w:t>, 41AD-October 13</w:t>
      </w:r>
      <w:r w:rsidRPr="008C454A">
        <w:rPr>
          <w:sz w:val="24"/>
          <w:szCs w:val="24"/>
          <w:vertAlign w:val="superscript"/>
        </w:rPr>
        <w:t>th</w:t>
      </w:r>
      <w:r w:rsidRPr="008C454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C454A">
        <w:rPr>
          <w:sz w:val="24"/>
          <w:szCs w:val="24"/>
          <w:vertAlign w:val="superscript"/>
        </w:rPr>
        <w:t>th</w:t>
      </w:r>
      <w:r w:rsidRPr="008C454A">
        <w:rPr>
          <w:sz w:val="24"/>
          <w:szCs w:val="24"/>
        </w:rPr>
        <w:t xml:space="preserve"> Emperor Lordship of Rome is named Servius Suplicius Galba Caesar Augustus had His reign from June 8</w:t>
      </w:r>
      <w:r w:rsidRPr="008C454A">
        <w:rPr>
          <w:sz w:val="24"/>
          <w:szCs w:val="24"/>
          <w:vertAlign w:val="superscript"/>
        </w:rPr>
        <w:t>th</w:t>
      </w:r>
      <w:r w:rsidRPr="008C454A">
        <w:rPr>
          <w:sz w:val="24"/>
          <w:szCs w:val="24"/>
        </w:rPr>
        <w:t>, 68AD-January 15</w:t>
      </w:r>
      <w:r w:rsidRPr="008C454A">
        <w:rPr>
          <w:sz w:val="24"/>
          <w:szCs w:val="24"/>
          <w:vertAlign w:val="superscript"/>
        </w:rPr>
        <w:t>th</w:t>
      </w:r>
      <w:r w:rsidRPr="008C454A">
        <w:rPr>
          <w:sz w:val="24"/>
          <w:szCs w:val="24"/>
        </w:rPr>
        <w:t>, 69AD for 7 months. The 7</w:t>
      </w:r>
      <w:r w:rsidRPr="008C454A">
        <w:rPr>
          <w:sz w:val="24"/>
          <w:szCs w:val="24"/>
          <w:vertAlign w:val="superscript"/>
        </w:rPr>
        <w:t>th</w:t>
      </w:r>
      <w:r w:rsidRPr="008C454A">
        <w:rPr>
          <w:sz w:val="24"/>
          <w:szCs w:val="24"/>
        </w:rPr>
        <w:t xml:space="preserve"> Emperor Lordship of Rome is named Marcus Salvius Otho Caesar Augustus or Marcus Salvius Otho Nero Caesar Augustus had His reign from January 15</w:t>
      </w:r>
      <w:r w:rsidRPr="008C454A">
        <w:rPr>
          <w:sz w:val="24"/>
          <w:szCs w:val="24"/>
          <w:vertAlign w:val="superscript"/>
        </w:rPr>
        <w:t>th</w:t>
      </w:r>
      <w:r w:rsidRPr="008C454A">
        <w:rPr>
          <w:sz w:val="24"/>
          <w:szCs w:val="24"/>
        </w:rPr>
        <w:t>, 69AD-April 16</w:t>
      </w:r>
      <w:r w:rsidRPr="008C454A">
        <w:rPr>
          <w:sz w:val="24"/>
          <w:szCs w:val="24"/>
          <w:vertAlign w:val="superscript"/>
        </w:rPr>
        <w:t>th</w:t>
      </w:r>
      <w:r w:rsidRPr="008C454A">
        <w:rPr>
          <w:sz w:val="24"/>
          <w:szCs w:val="24"/>
        </w:rPr>
        <w:t>, 69AD for 3 months. The 8</w:t>
      </w:r>
      <w:r w:rsidRPr="008C454A">
        <w:rPr>
          <w:sz w:val="24"/>
          <w:szCs w:val="24"/>
          <w:vertAlign w:val="superscript"/>
        </w:rPr>
        <w:t>th</w:t>
      </w:r>
      <w:r w:rsidRPr="008C454A">
        <w:rPr>
          <w:sz w:val="24"/>
          <w:szCs w:val="24"/>
        </w:rPr>
        <w:t xml:space="preserve"> Emperor Lordship of Rome is named Aulus Vitelius Germanicus Augustus has His reign from April 16</w:t>
      </w:r>
      <w:r w:rsidRPr="008C454A">
        <w:rPr>
          <w:sz w:val="24"/>
          <w:szCs w:val="24"/>
          <w:vertAlign w:val="superscript"/>
        </w:rPr>
        <w:t>th</w:t>
      </w:r>
      <w:r w:rsidRPr="008C454A">
        <w:rPr>
          <w:sz w:val="24"/>
          <w:szCs w:val="24"/>
        </w:rPr>
        <w:t>, 69AD-December 22</w:t>
      </w:r>
      <w:r w:rsidRPr="008C454A">
        <w:rPr>
          <w:sz w:val="24"/>
          <w:szCs w:val="24"/>
          <w:vertAlign w:val="superscript"/>
        </w:rPr>
        <w:t>nd</w:t>
      </w:r>
      <w:r w:rsidRPr="008C454A">
        <w:rPr>
          <w:sz w:val="24"/>
          <w:szCs w:val="24"/>
        </w:rPr>
        <w:t>, 69AD for 8 months. The 9</w:t>
      </w:r>
      <w:r w:rsidRPr="008C454A">
        <w:rPr>
          <w:sz w:val="24"/>
          <w:szCs w:val="24"/>
          <w:vertAlign w:val="superscript"/>
        </w:rPr>
        <w:t>th</w:t>
      </w:r>
      <w:r w:rsidRPr="008C454A">
        <w:rPr>
          <w:sz w:val="24"/>
          <w:szCs w:val="24"/>
        </w:rPr>
        <w:t xml:space="preserve"> Emperor Lordship of Rome is named Titus Flavius Caesar Vespasianus Augustus had His reign from July 1</w:t>
      </w:r>
      <w:r w:rsidRPr="008C454A">
        <w:rPr>
          <w:sz w:val="24"/>
          <w:szCs w:val="24"/>
          <w:vertAlign w:val="superscript"/>
        </w:rPr>
        <w:t>st</w:t>
      </w:r>
      <w:r w:rsidRPr="008C454A">
        <w:rPr>
          <w:sz w:val="24"/>
          <w:szCs w:val="24"/>
        </w:rPr>
        <w:t>, 69AD-June 23</w:t>
      </w:r>
      <w:r w:rsidRPr="008C454A">
        <w:rPr>
          <w:sz w:val="24"/>
          <w:szCs w:val="24"/>
          <w:vertAlign w:val="superscript"/>
        </w:rPr>
        <w:t>rd</w:t>
      </w:r>
      <w:r w:rsidRPr="008C454A">
        <w:rPr>
          <w:sz w:val="24"/>
          <w:szCs w:val="24"/>
        </w:rPr>
        <w:t>, 79AD for 10 years. The 10</w:t>
      </w:r>
      <w:r w:rsidRPr="008C454A">
        <w:rPr>
          <w:sz w:val="24"/>
          <w:szCs w:val="24"/>
          <w:vertAlign w:val="superscript"/>
        </w:rPr>
        <w:t>th</w:t>
      </w:r>
      <w:r w:rsidRPr="008C454A">
        <w:rPr>
          <w:sz w:val="24"/>
          <w:szCs w:val="24"/>
        </w:rPr>
        <w:t xml:space="preserve"> Emperor Lordship of Rome is named Titus Flavius Caesar Vespasianus Augustus had His reign from June 24</w:t>
      </w:r>
      <w:r w:rsidRPr="008C454A">
        <w:rPr>
          <w:sz w:val="24"/>
          <w:szCs w:val="24"/>
          <w:vertAlign w:val="superscript"/>
        </w:rPr>
        <w:t>th</w:t>
      </w:r>
      <w:r w:rsidRPr="008C454A">
        <w:rPr>
          <w:sz w:val="24"/>
          <w:szCs w:val="24"/>
        </w:rPr>
        <w:t>, 79AD-September 13</w:t>
      </w:r>
      <w:r w:rsidRPr="008C454A">
        <w:rPr>
          <w:sz w:val="24"/>
          <w:szCs w:val="24"/>
          <w:vertAlign w:val="superscript"/>
        </w:rPr>
        <w:t>th</w:t>
      </w:r>
      <w:r w:rsidRPr="008C454A">
        <w:rPr>
          <w:sz w:val="24"/>
          <w:szCs w:val="24"/>
        </w:rPr>
        <w:t>, 81AD for 1 year &amp; 9 months. The 11</w:t>
      </w:r>
      <w:r w:rsidRPr="008C454A">
        <w:rPr>
          <w:sz w:val="24"/>
          <w:szCs w:val="24"/>
          <w:vertAlign w:val="superscript"/>
        </w:rPr>
        <w:t>th</w:t>
      </w:r>
      <w:r w:rsidRPr="008C454A">
        <w:rPr>
          <w:sz w:val="24"/>
          <w:szCs w:val="24"/>
        </w:rPr>
        <w:t xml:space="preserve"> Emperor Lordship of Rome is named truly Titus Flavius Caesar Domitianus Augustus had His reign from September 14</w:t>
      </w:r>
      <w:r w:rsidRPr="008C454A">
        <w:rPr>
          <w:sz w:val="24"/>
          <w:szCs w:val="24"/>
          <w:vertAlign w:val="superscript"/>
        </w:rPr>
        <w:t>th</w:t>
      </w:r>
      <w:r w:rsidRPr="008C454A">
        <w:rPr>
          <w:sz w:val="24"/>
          <w:szCs w:val="24"/>
        </w:rPr>
        <w:t>, 81AD-September 18</w:t>
      </w:r>
      <w:r w:rsidRPr="008C454A">
        <w:rPr>
          <w:sz w:val="24"/>
          <w:szCs w:val="24"/>
          <w:vertAlign w:val="superscript"/>
        </w:rPr>
        <w:t>th</w:t>
      </w:r>
      <w:r w:rsidRPr="008C454A">
        <w:rPr>
          <w:sz w:val="24"/>
          <w:szCs w:val="24"/>
        </w:rPr>
        <w:t>, 96AD for about 15 years. The 6</w:t>
      </w:r>
      <w:r w:rsidRPr="008C454A">
        <w:rPr>
          <w:sz w:val="24"/>
          <w:szCs w:val="24"/>
          <w:vertAlign w:val="superscript"/>
        </w:rPr>
        <w:t>th</w:t>
      </w:r>
      <w:r w:rsidRPr="008C454A">
        <w:rPr>
          <w:sz w:val="24"/>
          <w:szCs w:val="24"/>
        </w:rPr>
        <w:t xml:space="preserve"> to 11</w:t>
      </w:r>
      <w:r w:rsidRPr="008C454A">
        <w:rPr>
          <w:sz w:val="24"/>
          <w:szCs w:val="24"/>
          <w:vertAlign w:val="superscript"/>
        </w:rPr>
        <w:t>th</w:t>
      </w:r>
      <w:r w:rsidRPr="008C454A">
        <w:rPr>
          <w:sz w:val="24"/>
          <w:szCs w:val="24"/>
        </w:rPr>
        <w:t xml:space="preserve"> Emperors Lordships from June 8</w:t>
      </w:r>
      <w:r w:rsidRPr="008C454A">
        <w:rPr>
          <w:sz w:val="24"/>
          <w:szCs w:val="24"/>
          <w:vertAlign w:val="superscript"/>
        </w:rPr>
        <w:t>th</w:t>
      </w:r>
      <w:r w:rsidRPr="008C454A">
        <w:rPr>
          <w:sz w:val="24"/>
          <w:szCs w:val="24"/>
        </w:rPr>
        <w:t>, 68AD-September 18</w:t>
      </w:r>
      <w:r w:rsidRPr="008C454A">
        <w:rPr>
          <w:sz w:val="24"/>
          <w:szCs w:val="24"/>
          <w:vertAlign w:val="superscript"/>
        </w:rPr>
        <w:t>th</w:t>
      </w:r>
      <w:r w:rsidRPr="008C454A">
        <w:rPr>
          <w:sz w:val="24"/>
          <w:szCs w:val="24"/>
        </w:rPr>
        <w:t>, 96AD for about 28 years were during the writing of the Gospel Book of Matthew (maybe), Gospel Book of Mark (maybe), Gospel Book of Luke (maybe), Gospel Book of John, the Book of Hebrews, the Book of 1</w:t>
      </w:r>
      <w:r w:rsidRPr="008C454A">
        <w:rPr>
          <w:sz w:val="24"/>
          <w:szCs w:val="24"/>
          <w:vertAlign w:val="superscript"/>
        </w:rPr>
        <w:t>st</w:t>
      </w:r>
      <w:r w:rsidRPr="008C454A">
        <w:rPr>
          <w:sz w:val="24"/>
          <w:szCs w:val="24"/>
        </w:rPr>
        <w:t xml:space="preserve"> John, the Book of 2</w:t>
      </w:r>
      <w:r w:rsidRPr="008C454A">
        <w:rPr>
          <w:sz w:val="24"/>
          <w:szCs w:val="24"/>
          <w:vertAlign w:val="superscript"/>
        </w:rPr>
        <w:t>nd</w:t>
      </w:r>
      <w:r w:rsidRPr="008C454A">
        <w:rPr>
          <w:sz w:val="24"/>
          <w:szCs w:val="24"/>
        </w:rPr>
        <w:t xml:space="preserve"> John, the Book of 3</w:t>
      </w:r>
      <w:r w:rsidRPr="008C454A">
        <w:rPr>
          <w:sz w:val="24"/>
          <w:szCs w:val="24"/>
          <w:vertAlign w:val="superscript"/>
        </w:rPr>
        <w:t>rd</w:t>
      </w:r>
      <w:r w:rsidRPr="008C454A">
        <w:rPr>
          <w:sz w:val="24"/>
          <w:szCs w:val="24"/>
        </w:rPr>
        <w:t xml:space="preserve"> John, the Book of Jude (maybe) &amp; the Book of Revelation.  </w:t>
      </w:r>
    </w:p>
    <w:p w:rsidR="00643A26" w:rsidRPr="008C454A" w:rsidRDefault="00643A26" w:rsidP="00643A26">
      <w:pPr>
        <w:spacing w:before="240" w:line="480" w:lineRule="auto"/>
        <w:jc w:val="both"/>
        <w:rPr>
          <w:sz w:val="24"/>
          <w:szCs w:val="24"/>
        </w:rPr>
      </w:pPr>
      <w:r w:rsidRPr="008C454A">
        <w:rPr>
          <w:sz w:val="24"/>
          <w:szCs w:val="24"/>
        </w:rPr>
        <w:lastRenderedPageBreak/>
        <w:t>The Succession of the 12 Roman Emperors: The name “</w:t>
      </w:r>
      <w:r w:rsidRPr="008C454A">
        <w:rPr>
          <w:b/>
          <w:sz w:val="24"/>
          <w:szCs w:val="24"/>
        </w:rPr>
        <w:t>Caesar</w:t>
      </w:r>
      <w:r w:rsidRPr="008C454A">
        <w:rPr>
          <w:sz w:val="24"/>
          <w:szCs w:val="24"/>
        </w:rPr>
        <w:t xml:space="preserve">” derives from the German </w:t>
      </w:r>
      <w:r w:rsidRPr="008C454A">
        <w:rPr>
          <w:b/>
          <w:i/>
          <w:sz w:val="24"/>
          <w:szCs w:val="24"/>
        </w:rPr>
        <w:t>Kaiser</w:t>
      </w:r>
      <w:r w:rsidRPr="008C454A">
        <w:rPr>
          <w:sz w:val="24"/>
          <w:szCs w:val="24"/>
        </w:rPr>
        <w:t xml:space="preserve">, Dutch </w:t>
      </w:r>
      <w:r w:rsidRPr="008C454A">
        <w:rPr>
          <w:b/>
          <w:i/>
          <w:sz w:val="24"/>
          <w:szCs w:val="24"/>
        </w:rPr>
        <w:t>Keizer</w:t>
      </w:r>
      <w:r w:rsidRPr="008C454A">
        <w:rPr>
          <w:sz w:val="24"/>
          <w:szCs w:val="24"/>
        </w:rPr>
        <w:t xml:space="preserve"> and Russian </w:t>
      </w:r>
      <w:r w:rsidRPr="008C454A">
        <w:rPr>
          <w:b/>
          <w:i/>
          <w:sz w:val="24"/>
          <w:szCs w:val="24"/>
        </w:rPr>
        <w:t>Czar</w:t>
      </w:r>
      <w:r w:rsidRPr="008C454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8C454A" w:rsidRDefault="00643A26" w:rsidP="00643A26">
      <w:pPr>
        <w:spacing w:before="240" w:line="480" w:lineRule="auto"/>
        <w:jc w:val="both"/>
        <w:rPr>
          <w:sz w:val="24"/>
          <w:szCs w:val="24"/>
        </w:rPr>
      </w:pPr>
      <w:r w:rsidRPr="008C454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C454A">
        <w:rPr>
          <w:sz w:val="24"/>
          <w:szCs w:val="24"/>
          <w:vertAlign w:val="superscript"/>
        </w:rPr>
        <w:t>th</w:t>
      </w:r>
      <w:r w:rsidRPr="008C454A">
        <w:rPr>
          <w:sz w:val="24"/>
          <w:szCs w:val="24"/>
        </w:rPr>
        <w:t xml:space="preserve">, 12 AD]. Even though the conspiracy was a success, its purposes failed. In the Civil War that followed, Caesar’s Nephew Octavian emerged as Victor and in 31BC became the first Roman Emperor.            </w:t>
      </w:r>
    </w:p>
    <w:p w:rsidR="00643A26" w:rsidRPr="008C454A" w:rsidRDefault="00643A26" w:rsidP="00643A26">
      <w:pPr>
        <w:spacing w:before="240" w:line="480" w:lineRule="auto"/>
        <w:jc w:val="both"/>
        <w:rPr>
          <w:sz w:val="24"/>
          <w:szCs w:val="24"/>
        </w:rPr>
      </w:pPr>
      <w:r w:rsidRPr="008C454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8C454A">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8C454A">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8C454A">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C454A">
        <w:rPr>
          <w:sz w:val="24"/>
          <w:szCs w:val="24"/>
          <w:vertAlign w:val="superscript"/>
        </w:rPr>
        <w:t>th</w:t>
      </w:r>
      <w:r w:rsidRPr="008C454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8C454A" w:rsidRDefault="00643A26" w:rsidP="00643A26">
      <w:pPr>
        <w:spacing w:before="240" w:line="480" w:lineRule="auto"/>
        <w:jc w:val="both"/>
        <w:rPr>
          <w:sz w:val="24"/>
          <w:szCs w:val="24"/>
        </w:rPr>
      </w:pPr>
      <w:r w:rsidRPr="008C454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8C454A">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C454A">
        <w:rPr>
          <w:sz w:val="24"/>
          <w:szCs w:val="24"/>
          <w:vertAlign w:val="superscript"/>
        </w:rPr>
        <w:t>th</w:t>
      </w:r>
      <w:r w:rsidRPr="008C454A">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8C454A" w:rsidRDefault="00643A26" w:rsidP="00643A26">
      <w:pPr>
        <w:spacing w:before="240" w:line="480" w:lineRule="auto"/>
        <w:jc w:val="both"/>
        <w:rPr>
          <w:sz w:val="24"/>
          <w:szCs w:val="24"/>
        </w:rPr>
      </w:pPr>
      <w:r w:rsidRPr="008C454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8C454A">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8C454A" w:rsidRDefault="00643A26" w:rsidP="00643A26">
      <w:pPr>
        <w:spacing w:before="240" w:line="480" w:lineRule="auto"/>
        <w:jc w:val="both"/>
        <w:rPr>
          <w:sz w:val="24"/>
          <w:szCs w:val="24"/>
        </w:rPr>
      </w:pPr>
      <w:r w:rsidRPr="008C454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8C454A">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8C454A">
        <w:rPr>
          <w:sz w:val="24"/>
          <w:szCs w:val="24"/>
        </w:rPr>
        <w:lastRenderedPageBreak/>
        <w:t xml:space="preserve">decided that Britannicus should succeed Him, Aprippina poisoned Her Husband, and made Nero Emperor. The Senate deified Claudius, making Him the third Emperor to receive that honor. </w:t>
      </w:r>
    </w:p>
    <w:p w:rsidR="00643A26" w:rsidRPr="008C454A" w:rsidRDefault="00643A26" w:rsidP="00643A26">
      <w:pPr>
        <w:spacing w:before="240" w:line="480" w:lineRule="auto"/>
        <w:jc w:val="both"/>
        <w:rPr>
          <w:sz w:val="24"/>
          <w:szCs w:val="24"/>
        </w:rPr>
      </w:pPr>
      <w:r w:rsidRPr="008C454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8C454A">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C454A">
        <w:rPr>
          <w:sz w:val="24"/>
          <w:szCs w:val="24"/>
          <w:vertAlign w:val="superscript"/>
        </w:rPr>
        <w:t>st</w:t>
      </w:r>
      <w:r w:rsidRPr="008C454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43A26" w:rsidRPr="008C454A" w:rsidRDefault="00643A26" w:rsidP="00643A26">
      <w:pPr>
        <w:spacing w:before="240" w:line="480" w:lineRule="auto"/>
        <w:jc w:val="both"/>
        <w:rPr>
          <w:sz w:val="24"/>
          <w:szCs w:val="24"/>
        </w:rPr>
      </w:pPr>
      <w:r w:rsidRPr="008C454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8C454A" w:rsidRDefault="00643A26" w:rsidP="00643A26">
      <w:pPr>
        <w:spacing w:before="240" w:line="480" w:lineRule="auto"/>
        <w:jc w:val="both"/>
        <w:rPr>
          <w:sz w:val="24"/>
          <w:szCs w:val="24"/>
        </w:rPr>
      </w:pPr>
      <w:r w:rsidRPr="008C454A">
        <w:rPr>
          <w:sz w:val="24"/>
          <w:szCs w:val="24"/>
        </w:rPr>
        <w:t xml:space="preserve">Otho: Otho’s Life is from AD 32 to AD 69. He ruled for 95 days before committing suicide when Vitellius’ Army defeated Him in Battle. </w:t>
      </w:r>
    </w:p>
    <w:p w:rsidR="00643A26" w:rsidRPr="008C454A" w:rsidRDefault="00643A26" w:rsidP="00643A26">
      <w:pPr>
        <w:spacing w:before="240" w:line="480" w:lineRule="auto"/>
        <w:jc w:val="both"/>
        <w:rPr>
          <w:sz w:val="24"/>
          <w:szCs w:val="24"/>
        </w:rPr>
      </w:pPr>
      <w:r w:rsidRPr="008C454A">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8C454A" w:rsidRDefault="00643A26" w:rsidP="00643A26">
      <w:pPr>
        <w:spacing w:before="240" w:line="480" w:lineRule="auto"/>
        <w:jc w:val="both"/>
        <w:rPr>
          <w:sz w:val="24"/>
          <w:szCs w:val="24"/>
        </w:rPr>
      </w:pPr>
      <w:r w:rsidRPr="008C454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8C454A" w:rsidRDefault="00643A26" w:rsidP="00643A26">
      <w:pPr>
        <w:spacing w:before="240" w:line="480" w:lineRule="auto"/>
        <w:jc w:val="both"/>
        <w:rPr>
          <w:sz w:val="24"/>
          <w:szCs w:val="24"/>
        </w:rPr>
      </w:pPr>
      <w:r w:rsidRPr="008C454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C454A">
        <w:rPr>
          <w:sz w:val="24"/>
          <w:szCs w:val="24"/>
          <w:vertAlign w:val="superscript"/>
        </w:rPr>
        <w:t>th</w:t>
      </w:r>
      <w:r w:rsidRPr="008C454A">
        <w:rPr>
          <w:sz w:val="24"/>
          <w:szCs w:val="24"/>
        </w:rPr>
        <w:t xml:space="preserve">, AD 70 the temple of Jerusalem was destroyed by fire and the citadel fell in Roman control with countless Jews </w:t>
      </w:r>
      <w:r w:rsidRPr="008C454A">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43A26" w:rsidRPr="008C454A" w:rsidRDefault="00643A26" w:rsidP="00643A26">
      <w:pPr>
        <w:spacing w:before="240" w:line="480" w:lineRule="auto"/>
        <w:jc w:val="both"/>
        <w:rPr>
          <w:sz w:val="24"/>
          <w:szCs w:val="24"/>
        </w:rPr>
      </w:pPr>
      <w:r w:rsidRPr="008C454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8C454A">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43A26" w:rsidRPr="008C454A" w:rsidRDefault="00643A26" w:rsidP="00643A26">
      <w:pPr>
        <w:spacing w:before="240" w:line="480" w:lineRule="auto"/>
        <w:jc w:val="center"/>
        <w:rPr>
          <w:b/>
          <w:sz w:val="24"/>
          <w:szCs w:val="24"/>
        </w:rPr>
      </w:pPr>
      <w:r w:rsidRPr="008C454A">
        <w:rPr>
          <w:b/>
          <w:sz w:val="24"/>
          <w:szCs w:val="24"/>
        </w:rPr>
        <w:t>THE 28 CHIEF’S OF POLICE [HIGH PRIEST’S] RULES UNDER THE 12 ROMAN EMPEROR’S EMPIRE</w:t>
      </w:r>
    </w:p>
    <w:p w:rsidR="00643A26" w:rsidRPr="008C454A" w:rsidRDefault="00643A26" w:rsidP="00643A26">
      <w:pPr>
        <w:spacing w:before="240" w:line="480" w:lineRule="auto"/>
        <w:jc w:val="center"/>
        <w:rPr>
          <w:b/>
          <w:sz w:val="24"/>
          <w:szCs w:val="24"/>
        </w:rPr>
      </w:pPr>
      <w:r w:rsidRPr="008C454A">
        <w:rPr>
          <w:b/>
          <w:sz w:val="24"/>
          <w:szCs w:val="24"/>
        </w:rPr>
        <w:t>THE 28 CHIEF’S OF POLICE AUTHORITY [HIGH PRIESTS] WITH THE RANKS OF CAPTAINS OR HIGHER, SUCH AS IN THE MODERN DAY OF THE LAW, MILITARY LAW, CIA, FBI, SECRET SERVICE &amp; MINISTERIAL LAW AUTHORITIES</w:t>
      </w:r>
    </w:p>
    <w:p w:rsidR="00643A26" w:rsidRPr="008C454A" w:rsidRDefault="00643A26" w:rsidP="00643A26">
      <w:pPr>
        <w:spacing w:before="240" w:line="480" w:lineRule="auto"/>
        <w:jc w:val="both"/>
        <w:rPr>
          <w:sz w:val="24"/>
          <w:szCs w:val="24"/>
        </w:rPr>
      </w:pPr>
      <w:r w:rsidRPr="008C454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8C454A">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43A26" w:rsidRPr="008C454A" w:rsidRDefault="00643A26" w:rsidP="00643A26">
      <w:pPr>
        <w:jc w:val="center"/>
        <w:rPr>
          <w:rFonts w:cstheme="minorHAnsi"/>
          <w:b/>
          <w:sz w:val="24"/>
          <w:szCs w:val="24"/>
        </w:rPr>
      </w:pPr>
      <w:r w:rsidRPr="008C454A">
        <w:rPr>
          <w:rFonts w:cstheme="minorHAnsi"/>
          <w:b/>
          <w:sz w:val="24"/>
          <w:szCs w:val="24"/>
        </w:rPr>
        <w:t>The Worldly Law Armed Forces: The 30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8C454A" w:rsidRDefault="00643A26" w:rsidP="00643A26">
      <w:pPr>
        <w:jc w:val="center"/>
        <w:rPr>
          <w:rFonts w:cstheme="minorHAnsi"/>
          <w:b/>
          <w:sz w:val="24"/>
          <w:szCs w:val="24"/>
        </w:rPr>
      </w:pPr>
      <w:r w:rsidRPr="008C454A">
        <w:rPr>
          <w:rFonts w:cstheme="minorHAnsi"/>
          <w:b/>
          <w:sz w:val="24"/>
          <w:szCs w:val="24"/>
        </w:rPr>
        <w:lastRenderedPageBreak/>
        <w:t>The Military Law Armed Forces: The 30 Orders</w:t>
      </w:r>
    </w:p>
    <w:p w:rsidR="00643A26" w:rsidRPr="008C454A" w:rsidRDefault="00643A26" w:rsidP="00643A26">
      <w:pPr>
        <w:jc w:val="center"/>
        <w:rPr>
          <w:rFonts w:cstheme="minorHAnsi"/>
          <w:b/>
          <w:sz w:val="24"/>
          <w:szCs w:val="24"/>
        </w:rPr>
      </w:pPr>
      <w:r w:rsidRPr="008C454A">
        <w:rPr>
          <w:rFonts w:cstheme="minorHAnsi"/>
          <w:b/>
          <w:sz w:val="24"/>
          <w:szCs w:val="24"/>
        </w:rPr>
        <w:t>The Ministry of the Heavenly Soldiers (Dignitaries) with the 5 House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8C454A" w:rsidRDefault="00643A26" w:rsidP="00643A26">
      <w:pPr>
        <w:jc w:val="center"/>
        <w:rPr>
          <w:rFonts w:cstheme="minorHAnsi"/>
          <w:b/>
          <w:sz w:val="24"/>
          <w:szCs w:val="24"/>
        </w:rPr>
      </w:pPr>
      <w:r w:rsidRPr="008C454A">
        <w:rPr>
          <w:rFonts w:cstheme="minorHAnsi"/>
          <w:b/>
          <w:sz w:val="24"/>
          <w:szCs w:val="24"/>
        </w:rPr>
        <w:t>The Ministry of Heavenly Governors (Presidents) with the 7 City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8C454A" w:rsidRDefault="00643A26" w:rsidP="00643A26">
      <w:pPr>
        <w:jc w:val="center"/>
        <w:rPr>
          <w:rFonts w:cstheme="minorHAnsi"/>
          <w:b/>
          <w:sz w:val="24"/>
          <w:szCs w:val="24"/>
        </w:rPr>
      </w:pPr>
      <w:r w:rsidRPr="008C454A">
        <w:rPr>
          <w:rFonts w:cstheme="minorHAnsi"/>
          <w:b/>
          <w:sz w:val="24"/>
          <w:szCs w:val="24"/>
        </w:rPr>
        <w:t>The Ministry of Heavenly Guardians (Protectors) with the 10 Kingdom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8C454A" w:rsidRDefault="00643A26" w:rsidP="00643A26">
      <w:pPr>
        <w:spacing w:after="0" w:line="240" w:lineRule="auto"/>
        <w:jc w:val="center"/>
        <w:rPr>
          <w:rFonts w:cstheme="minorHAnsi"/>
          <w:b/>
          <w:sz w:val="24"/>
          <w:szCs w:val="24"/>
        </w:rPr>
      </w:pPr>
      <w:r w:rsidRPr="008C454A">
        <w:rPr>
          <w:rFonts w:cstheme="minorHAnsi"/>
          <w:b/>
          <w:sz w:val="24"/>
          <w:szCs w:val="24"/>
        </w:rPr>
        <w:t>The Ministry of the Heavenly Crown with the 2 Foundational Orders:</w:t>
      </w:r>
    </w:p>
    <w:p w:rsidR="00643A26" w:rsidRPr="008C454A" w:rsidRDefault="00643A26" w:rsidP="00643A26">
      <w:pPr>
        <w:spacing w:after="0" w:line="240" w:lineRule="auto"/>
        <w:rPr>
          <w:rFonts w:cstheme="minorHAnsi"/>
          <w:sz w:val="24"/>
          <w:szCs w:val="24"/>
        </w:rPr>
      </w:pPr>
    </w:p>
    <w:p w:rsidR="00643A26" w:rsidRPr="008C454A" w:rsidRDefault="00643A26" w:rsidP="00643A26">
      <w:pPr>
        <w:spacing w:after="0" w:line="240" w:lineRule="auto"/>
        <w:rPr>
          <w:rFonts w:cstheme="minorHAnsi"/>
          <w:sz w:val="24"/>
          <w:szCs w:val="24"/>
        </w:rPr>
      </w:pPr>
      <w:r w:rsidRPr="008C454A">
        <w:rPr>
          <w:rFonts w:cstheme="minorHAnsi"/>
          <w:sz w:val="24"/>
          <w:szCs w:val="24"/>
        </w:rPr>
        <w:t>The Dragons called Chubby Ones &amp; The Dragons called Cherubim’s.</w:t>
      </w:r>
    </w:p>
    <w:p w:rsidR="00643A26" w:rsidRPr="008C454A" w:rsidRDefault="00643A26" w:rsidP="00643A26">
      <w:pPr>
        <w:spacing w:after="0" w:line="240" w:lineRule="auto"/>
        <w:rPr>
          <w:rFonts w:cstheme="minorHAnsi"/>
          <w:sz w:val="24"/>
          <w:szCs w:val="24"/>
        </w:rPr>
      </w:pPr>
    </w:p>
    <w:p w:rsidR="00643A26" w:rsidRPr="008C454A" w:rsidRDefault="00643A26" w:rsidP="00643A26">
      <w:pPr>
        <w:spacing w:after="0" w:line="240" w:lineRule="auto"/>
        <w:jc w:val="center"/>
        <w:rPr>
          <w:rFonts w:cstheme="minorHAnsi"/>
          <w:b/>
          <w:sz w:val="24"/>
          <w:szCs w:val="24"/>
        </w:rPr>
      </w:pPr>
      <w:r w:rsidRPr="008C454A">
        <w:rPr>
          <w:rFonts w:cstheme="minorHAnsi"/>
          <w:b/>
          <w:sz w:val="24"/>
          <w:szCs w:val="24"/>
        </w:rPr>
        <w:t>The 6 Supreme Dragon Lordship Commands of the Lord Elohim in the 1 Rock Order:</w:t>
      </w:r>
    </w:p>
    <w:p w:rsidR="00643A26" w:rsidRPr="008C454A" w:rsidRDefault="00643A26" w:rsidP="00643A26">
      <w:pPr>
        <w:spacing w:after="0" w:line="240" w:lineRule="auto"/>
        <w:jc w:val="both"/>
        <w:rPr>
          <w:rFonts w:cstheme="minorHAnsi"/>
          <w:sz w:val="24"/>
          <w:szCs w:val="24"/>
        </w:rPr>
      </w:pPr>
      <w:r w:rsidRPr="008C454A">
        <w:rPr>
          <w:rFonts w:cstheme="minorHAnsi"/>
          <w:sz w:val="24"/>
          <w:szCs w:val="24"/>
        </w:rPr>
        <w:t xml:space="preserve"> </w:t>
      </w:r>
    </w:p>
    <w:p w:rsidR="00643A26" w:rsidRPr="008C454A" w:rsidRDefault="00643A26" w:rsidP="00643A26">
      <w:pPr>
        <w:spacing w:after="0" w:line="480" w:lineRule="auto"/>
        <w:jc w:val="both"/>
        <w:rPr>
          <w:rFonts w:cstheme="minorHAnsi"/>
          <w:sz w:val="24"/>
          <w:szCs w:val="24"/>
        </w:rPr>
      </w:pPr>
      <w:r w:rsidRPr="008C454A">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8C454A">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643A26" w:rsidRPr="008C454A" w:rsidRDefault="00643A26" w:rsidP="00643A26">
      <w:pPr>
        <w:spacing w:after="0" w:line="480" w:lineRule="auto"/>
        <w:jc w:val="center"/>
        <w:rPr>
          <w:rFonts w:cstheme="minorHAnsi"/>
          <w:b/>
          <w:sz w:val="24"/>
          <w:szCs w:val="24"/>
        </w:rPr>
      </w:pPr>
      <w:r w:rsidRPr="008C454A">
        <w:rPr>
          <w:rFonts w:cstheme="minorHAnsi"/>
          <w:b/>
          <w:sz w:val="24"/>
          <w:szCs w:val="24"/>
        </w:rPr>
        <w:t>The Law Enforcement Armed Forces: The 30 Orders</w:t>
      </w:r>
    </w:p>
    <w:p w:rsidR="00643A26" w:rsidRPr="008C454A" w:rsidRDefault="00643A26" w:rsidP="00643A26">
      <w:pPr>
        <w:spacing w:after="0" w:line="480" w:lineRule="auto"/>
        <w:jc w:val="both"/>
        <w:rPr>
          <w:rFonts w:cstheme="minorHAnsi"/>
          <w:sz w:val="24"/>
          <w:szCs w:val="24"/>
        </w:rPr>
      </w:pPr>
      <w:r w:rsidRPr="008C454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C454A">
        <w:rPr>
          <w:rFonts w:cstheme="minorHAnsi"/>
          <w:sz w:val="24"/>
          <w:szCs w:val="24"/>
          <w:vertAlign w:val="superscript"/>
        </w:rPr>
        <w:t>nd</w:t>
      </w:r>
      <w:r w:rsidRPr="008C454A">
        <w:rPr>
          <w:rFonts w:cstheme="minorHAnsi"/>
          <w:sz w:val="24"/>
          <w:szCs w:val="24"/>
        </w:rPr>
        <w:t xml:space="preserve"> Greatest Command, The Law called the 1</w:t>
      </w:r>
      <w:r w:rsidRPr="008C454A">
        <w:rPr>
          <w:rFonts w:cstheme="minorHAnsi"/>
          <w:sz w:val="24"/>
          <w:szCs w:val="24"/>
          <w:vertAlign w:val="superscript"/>
        </w:rPr>
        <w:t>st</w:t>
      </w:r>
      <w:r w:rsidRPr="008C454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8C454A" w:rsidRDefault="00643A26" w:rsidP="00643A26">
      <w:pPr>
        <w:spacing w:before="240" w:line="480" w:lineRule="auto"/>
        <w:jc w:val="both"/>
        <w:rPr>
          <w:sz w:val="24"/>
          <w:szCs w:val="24"/>
        </w:rPr>
      </w:pPr>
      <w:r w:rsidRPr="008C454A">
        <w:rPr>
          <w:sz w:val="24"/>
          <w:szCs w:val="24"/>
        </w:rPr>
        <w:t>There are 19 offices that are Lord’s in the Lordship of the Church &amp; the Lordship of the Law. They are the Chief Shepherd or Pastor in 1</w:t>
      </w:r>
      <w:r w:rsidRPr="008C454A">
        <w:rPr>
          <w:sz w:val="24"/>
          <w:szCs w:val="24"/>
          <w:vertAlign w:val="superscript"/>
        </w:rPr>
        <w:t>st</w:t>
      </w:r>
      <w:r w:rsidRPr="008C454A">
        <w:rPr>
          <w:sz w:val="24"/>
          <w:szCs w:val="24"/>
        </w:rPr>
        <w:t xml:space="preserve"> Peter 2:25; 5:1-4, Preacher, Teacher or Leader in </w:t>
      </w:r>
      <w:r w:rsidRPr="008C454A">
        <w:rPr>
          <w:sz w:val="24"/>
          <w:szCs w:val="24"/>
        </w:rPr>
        <w:lastRenderedPageBreak/>
        <w:t>Ecclesiastes 1:1-2, 12; Matthew 23:8, Bishop or Overseer (President &amp; Governor) in Daniel 6:2-7 &amp; Supervisor in 2</w:t>
      </w:r>
      <w:r w:rsidRPr="008C454A">
        <w:rPr>
          <w:sz w:val="24"/>
          <w:szCs w:val="24"/>
          <w:vertAlign w:val="superscript"/>
        </w:rPr>
        <w:t>nd</w:t>
      </w:r>
      <w:r w:rsidRPr="008C454A">
        <w:rPr>
          <w:sz w:val="24"/>
          <w:szCs w:val="24"/>
        </w:rPr>
        <w:t xml:space="preserve"> Chronicles 34:12 or Elder in 1</w:t>
      </w:r>
      <w:r w:rsidRPr="008C454A">
        <w:rPr>
          <w:sz w:val="24"/>
          <w:szCs w:val="24"/>
          <w:vertAlign w:val="superscript"/>
        </w:rPr>
        <w:t>st</w:t>
      </w:r>
      <w:r w:rsidRPr="008C454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C454A">
        <w:rPr>
          <w:b/>
          <w:sz w:val="24"/>
          <w:szCs w:val="24"/>
        </w:rPr>
        <w:t>Qualified as 100% Single Lordship</w:t>
      </w:r>
      <w:r w:rsidRPr="008C454A">
        <w:rPr>
          <w:sz w:val="24"/>
          <w:szCs w:val="24"/>
        </w:rPr>
        <w:t>” as a Non-apostle &amp; not living as a Pharisee as a Non-Pharisee not being commanded by the Pharisaic Law as a Man Being Born of God is above His Son Jesus Christ Our Lord “</w:t>
      </w:r>
      <w:r w:rsidRPr="008C454A">
        <w:rPr>
          <w:b/>
          <w:sz w:val="24"/>
          <w:szCs w:val="24"/>
        </w:rPr>
        <w:t>Qualified in Marriage Law</w:t>
      </w:r>
      <w:r w:rsidRPr="008C454A">
        <w:rPr>
          <w:sz w:val="24"/>
          <w:szCs w:val="24"/>
        </w:rPr>
        <w:t>” as an Qualified Apostle or living as a Qualified Pharisee being commanded by the Pharisaic Law as a Man Being Born of a Woman in 1</w:t>
      </w:r>
      <w:r w:rsidRPr="008C454A">
        <w:rPr>
          <w:sz w:val="24"/>
          <w:szCs w:val="24"/>
          <w:vertAlign w:val="superscript"/>
        </w:rPr>
        <w:t>st</w:t>
      </w:r>
      <w:r w:rsidRPr="008C454A">
        <w:rPr>
          <w:sz w:val="24"/>
          <w:szCs w:val="24"/>
        </w:rPr>
        <w:t xml:space="preserve"> Corinthians 7:25; Hebrews 3:1; Philippians 3:5; Galatians 4:4; Luke 20:34-38; Acts 6:5-15; chapter 26. </w:t>
      </w:r>
    </w:p>
    <w:p w:rsidR="00643A26" w:rsidRPr="008C454A" w:rsidRDefault="00643A26" w:rsidP="00643A26">
      <w:pPr>
        <w:spacing w:before="240" w:line="480" w:lineRule="auto"/>
        <w:jc w:val="both"/>
        <w:rPr>
          <w:sz w:val="24"/>
          <w:szCs w:val="24"/>
        </w:rPr>
      </w:pPr>
      <w:r w:rsidRPr="008C454A">
        <w:rPr>
          <w:sz w:val="24"/>
          <w:szCs w:val="24"/>
        </w:rPr>
        <w:t>A Bishop is declared in 1</w:t>
      </w:r>
      <w:r w:rsidRPr="008C454A">
        <w:rPr>
          <w:sz w:val="24"/>
          <w:szCs w:val="24"/>
          <w:vertAlign w:val="superscript"/>
        </w:rPr>
        <w:t>st</w:t>
      </w:r>
      <w:r w:rsidRPr="008C454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8C454A">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43A26" w:rsidRPr="008C454A" w:rsidRDefault="00643A26" w:rsidP="00643A26">
      <w:pPr>
        <w:spacing w:before="240" w:line="480" w:lineRule="auto"/>
        <w:jc w:val="center"/>
        <w:rPr>
          <w:b/>
          <w:sz w:val="24"/>
          <w:szCs w:val="24"/>
        </w:rPr>
      </w:pPr>
      <w:r w:rsidRPr="008C454A">
        <w:rPr>
          <w:b/>
          <w:sz w:val="24"/>
          <w:szCs w:val="24"/>
        </w:rPr>
        <w:t>The Attack to the Eternal Kingdom of Lordship but not Destroyed or Conquered because of the Lord Enoch’s Most Highest Status</w:t>
      </w:r>
    </w:p>
    <w:p w:rsidR="00643A26" w:rsidRPr="008C454A" w:rsidRDefault="00643A26" w:rsidP="00643A26">
      <w:pPr>
        <w:spacing w:line="480" w:lineRule="auto"/>
        <w:jc w:val="center"/>
        <w:rPr>
          <w:b/>
          <w:sz w:val="24"/>
          <w:szCs w:val="24"/>
        </w:rPr>
      </w:pPr>
      <w:r w:rsidRPr="008C454A">
        <w:rPr>
          <w:b/>
          <w:sz w:val="24"/>
          <w:szCs w:val="24"/>
        </w:rPr>
        <w:t>The first part of the Kingdom of God involves the eternal scriptures from Acts 1:1-5:42</w:t>
      </w:r>
    </w:p>
    <w:p w:rsidR="00643A26" w:rsidRPr="008C454A" w:rsidRDefault="00643A26" w:rsidP="00643A26">
      <w:pPr>
        <w:spacing w:line="480" w:lineRule="auto"/>
        <w:jc w:val="both"/>
        <w:rPr>
          <w:sz w:val="24"/>
          <w:szCs w:val="24"/>
        </w:rPr>
      </w:pPr>
      <w:r w:rsidRPr="008C454A">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43A26" w:rsidRPr="008C454A" w:rsidRDefault="00643A26" w:rsidP="00643A26">
      <w:pPr>
        <w:spacing w:line="480" w:lineRule="auto"/>
        <w:jc w:val="center"/>
        <w:rPr>
          <w:b/>
          <w:sz w:val="24"/>
          <w:szCs w:val="24"/>
        </w:rPr>
      </w:pPr>
      <w:r w:rsidRPr="008C454A">
        <w:rPr>
          <w:b/>
          <w:sz w:val="24"/>
          <w:szCs w:val="24"/>
        </w:rPr>
        <w:t>The second part of the Eternal Kingdom of Lordship concerns the everlasting scriptures from Acts 8:1-28:31</w:t>
      </w:r>
    </w:p>
    <w:p w:rsidR="00643A26" w:rsidRPr="008C454A" w:rsidRDefault="00643A26" w:rsidP="00643A26">
      <w:pPr>
        <w:spacing w:line="480" w:lineRule="auto"/>
        <w:jc w:val="both"/>
        <w:rPr>
          <w:sz w:val="24"/>
          <w:szCs w:val="24"/>
        </w:rPr>
      </w:pPr>
      <w:r w:rsidRPr="008C454A">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8C454A">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8C454A">
        <w:rPr>
          <w:sz w:val="24"/>
          <w:szCs w:val="24"/>
        </w:rPr>
        <w:lastRenderedPageBreak/>
        <w:t>questions on Lucifer’s possession and their symptoms, You must get My book called “</w:t>
      </w:r>
      <w:r w:rsidRPr="008C454A">
        <w:rPr>
          <w:b/>
          <w:sz w:val="24"/>
          <w:szCs w:val="24"/>
        </w:rPr>
        <w:t>The Lord Yah and His Book on Hell in the Holy Bible</w:t>
      </w:r>
      <w:r w:rsidRPr="008C454A">
        <w:rPr>
          <w:sz w:val="24"/>
          <w:szCs w:val="24"/>
        </w:rPr>
        <w:t xml:space="preserve">.” </w:t>
      </w:r>
    </w:p>
    <w:p w:rsidR="00643A26" w:rsidRPr="008C454A" w:rsidRDefault="00643A26" w:rsidP="00643A26">
      <w:pPr>
        <w:spacing w:line="480" w:lineRule="auto"/>
        <w:jc w:val="center"/>
        <w:rPr>
          <w:sz w:val="24"/>
          <w:szCs w:val="24"/>
        </w:rPr>
      </w:pPr>
      <w:r w:rsidRPr="008C454A">
        <w:rPr>
          <w:b/>
          <w:sz w:val="24"/>
          <w:szCs w:val="24"/>
        </w:rPr>
        <w:t>The final part of the Eternal Kingdom of Lordship concerns the Lord’s scriptures in Acts 6:1-7:60</w:t>
      </w:r>
    </w:p>
    <w:p w:rsidR="00643A26" w:rsidRPr="008C454A" w:rsidRDefault="00643A26" w:rsidP="00643A26">
      <w:pPr>
        <w:spacing w:line="480" w:lineRule="auto"/>
        <w:jc w:val="both"/>
        <w:rPr>
          <w:sz w:val="24"/>
          <w:szCs w:val="24"/>
        </w:rPr>
      </w:pPr>
      <w:r w:rsidRPr="008C454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8C454A">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C454A">
        <w:rPr>
          <w:sz w:val="24"/>
          <w:szCs w:val="24"/>
          <w:vertAlign w:val="superscript"/>
        </w:rPr>
        <w:t>st</w:t>
      </w:r>
      <w:r w:rsidRPr="008C454A">
        <w:rPr>
          <w:sz w:val="24"/>
          <w:szCs w:val="24"/>
        </w:rPr>
        <w:t>, are the Chalkydri, 2</w:t>
      </w:r>
      <w:r w:rsidRPr="008C454A">
        <w:rPr>
          <w:sz w:val="24"/>
          <w:szCs w:val="24"/>
          <w:vertAlign w:val="superscript"/>
        </w:rPr>
        <w:t>nd</w:t>
      </w:r>
      <w:r w:rsidRPr="008C454A">
        <w:rPr>
          <w:sz w:val="24"/>
          <w:szCs w:val="24"/>
        </w:rPr>
        <w:t>, are the Angels. 3</w:t>
      </w:r>
      <w:r w:rsidRPr="008C454A">
        <w:rPr>
          <w:sz w:val="24"/>
          <w:szCs w:val="24"/>
          <w:vertAlign w:val="superscript"/>
        </w:rPr>
        <w:t>rd</w:t>
      </w:r>
      <w:r w:rsidRPr="008C454A">
        <w:rPr>
          <w:sz w:val="24"/>
          <w:szCs w:val="24"/>
        </w:rPr>
        <w:t>, are the Archangels,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are the Principalities or Rulers.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are the Powers or Authorities.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are the Virtues or Strongholds.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are the Dominions, Hashmallims or Lordships. 13</w:t>
      </w:r>
      <w:r w:rsidRPr="008C454A">
        <w:rPr>
          <w:sz w:val="24"/>
          <w:szCs w:val="24"/>
          <w:vertAlign w:val="superscript"/>
        </w:rPr>
        <w:t>th</w:t>
      </w:r>
      <w:r w:rsidRPr="008C454A">
        <w:rPr>
          <w:sz w:val="24"/>
          <w:szCs w:val="24"/>
        </w:rPr>
        <w:t>-18</w:t>
      </w:r>
      <w:r w:rsidRPr="008C454A">
        <w:rPr>
          <w:sz w:val="24"/>
          <w:szCs w:val="24"/>
          <w:vertAlign w:val="superscript"/>
        </w:rPr>
        <w:t>th</w:t>
      </w:r>
      <w:r w:rsidRPr="008C454A">
        <w:rPr>
          <w:sz w:val="24"/>
          <w:szCs w:val="24"/>
        </w:rPr>
        <w:t>, are the Thrones, Wheels, Ophanims, Ophde’s, Ofanims or Galgallins.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are the Seraphim’s </w:t>
      </w:r>
      <w:r w:rsidRPr="008C454A">
        <w:rPr>
          <w:sz w:val="24"/>
          <w:szCs w:val="24"/>
        </w:rPr>
        <w:lastRenderedPageBreak/>
        <w:t>or Burning Ones.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are the Living Creatures or Chayot’s &amp; 23</w:t>
      </w:r>
      <w:r w:rsidRPr="008C454A">
        <w:rPr>
          <w:sz w:val="24"/>
          <w:szCs w:val="24"/>
          <w:vertAlign w:val="superscript"/>
        </w:rPr>
        <w:t>rd</w:t>
      </w:r>
      <w:r w:rsidRPr="008C454A">
        <w:rPr>
          <w:sz w:val="24"/>
          <w:szCs w:val="24"/>
        </w:rPr>
        <w:t>/24</w:t>
      </w:r>
      <w:r w:rsidRPr="008C454A">
        <w:rPr>
          <w:sz w:val="24"/>
          <w:szCs w:val="24"/>
          <w:vertAlign w:val="superscript"/>
        </w:rPr>
        <w:t>th</w:t>
      </w:r>
      <w:r w:rsidRPr="008C454A">
        <w:rPr>
          <w:sz w:val="24"/>
          <w:szCs w:val="24"/>
        </w:rPr>
        <w:t>, are the Chubby Ones or Cherubim’s. If You have any questions on the 24 orders, You must get My book called “</w:t>
      </w:r>
      <w:r w:rsidRPr="008C454A">
        <w:rPr>
          <w:b/>
          <w:sz w:val="24"/>
          <w:szCs w:val="24"/>
        </w:rPr>
        <w:t>The Lord Yah and the 30 Orders of the Biblical Giants, Biblical Dragons and Biblical Law</w:t>
      </w:r>
      <w:r w:rsidRPr="008C454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43A26" w:rsidRPr="008C454A" w:rsidRDefault="00643A26" w:rsidP="00704406">
      <w:pPr>
        <w:pStyle w:val="ListBullet"/>
        <w:numPr>
          <w:ilvl w:val="0"/>
          <w:numId w:val="0"/>
        </w:numPr>
        <w:tabs>
          <w:tab w:val="left" w:pos="720"/>
        </w:tabs>
        <w:spacing w:line="480" w:lineRule="auto"/>
        <w:jc w:val="both"/>
        <w:rPr>
          <w:sz w:val="24"/>
          <w:szCs w:val="24"/>
        </w:rPr>
      </w:pPr>
      <w:r w:rsidRPr="008C454A">
        <w:rPr>
          <w:sz w:val="24"/>
          <w:szCs w:val="24"/>
        </w:rPr>
        <w:t xml:space="preserve">Why is Lucifer, called the other Lord of Wisdom trying to breakthrough to the Eternal Kingdom? </w:t>
      </w:r>
    </w:p>
    <w:p w:rsidR="00643A26" w:rsidRPr="008C454A" w:rsidRDefault="00643A26" w:rsidP="00704406">
      <w:pPr>
        <w:pStyle w:val="ListBullet"/>
        <w:numPr>
          <w:ilvl w:val="0"/>
          <w:numId w:val="0"/>
        </w:numPr>
        <w:tabs>
          <w:tab w:val="left" w:pos="720"/>
        </w:tabs>
        <w:spacing w:line="480" w:lineRule="auto"/>
        <w:jc w:val="both"/>
        <w:rPr>
          <w:sz w:val="24"/>
          <w:szCs w:val="24"/>
        </w:rPr>
      </w:pPr>
      <w:r w:rsidRPr="008C454A">
        <w:rPr>
          <w:sz w:val="24"/>
          <w:szCs w:val="24"/>
        </w:rPr>
        <w:t>A Devil is a Fallen Cherub Dragon concerning supposedly the very Highest Lord in Lordship in His order at that time called the Lord Lucifer as the 2</w:t>
      </w:r>
      <w:r w:rsidRPr="008C454A">
        <w:rPr>
          <w:sz w:val="24"/>
          <w:szCs w:val="24"/>
          <w:vertAlign w:val="superscript"/>
        </w:rPr>
        <w:t>nd</w:t>
      </w:r>
      <w:r w:rsidRPr="008C454A">
        <w:rPr>
          <w:sz w:val="24"/>
          <w:szCs w:val="24"/>
        </w:rPr>
        <w:t xml:space="preserve"> Serpent Satan called the Married Lord called Wisdom the “</w:t>
      </w:r>
      <w:r w:rsidRPr="008C454A">
        <w:rPr>
          <w:b/>
          <w:sz w:val="24"/>
          <w:szCs w:val="24"/>
        </w:rPr>
        <w:t>Creator of the Eternal Sin</w:t>
      </w:r>
      <w:r w:rsidRPr="008C454A">
        <w:rPr>
          <w:sz w:val="24"/>
          <w:szCs w:val="24"/>
        </w:rPr>
        <w:t xml:space="preserve">” who fell trillions of years ago &amp; was the very highest </w:t>
      </w:r>
      <w:r w:rsidRPr="008C454A">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8C454A">
        <w:rPr>
          <w:sz w:val="24"/>
          <w:szCs w:val="24"/>
          <w:vertAlign w:val="superscript"/>
        </w:rPr>
        <w:t>nd</w:t>
      </w:r>
      <w:r w:rsidRPr="008C454A">
        <w:rPr>
          <w:sz w:val="24"/>
          <w:szCs w:val="24"/>
        </w:rPr>
        <w:t xml:space="preserve"> Thessalonians 2:1-12 and 2</w:t>
      </w:r>
      <w:r w:rsidRPr="008C454A">
        <w:rPr>
          <w:sz w:val="24"/>
          <w:szCs w:val="24"/>
          <w:vertAlign w:val="superscript"/>
        </w:rPr>
        <w:t>nd</w:t>
      </w:r>
      <w:r w:rsidRPr="008C454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C454A">
        <w:rPr>
          <w:b/>
          <w:sz w:val="24"/>
          <w:szCs w:val="24"/>
        </w:rPr>
        <w:t>Eternal Sexual Eros Love</w:t>
      </w:r>
      <w:r w:rsidRPr="008C454A">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8C454A">
        <w:rPr>
          <w:sz w:val="24"/>
          <w:szCs w:val="24"/>
        </w:rPr>
        <w:lastRenderedPageBreak/>
        <w:t>sins in 2</w:t>
      </w:r>
      <w:r w:rsidRPr="008C454A">
        <w:rPr>
          <w:sz w:val="24"/>
          <w:szCs w:val="24"/>
          <w:vertAlign w:val="superscript"/>
        </w:rPr>
        <w:t>nd</w:t>
      </w:r>
      <w:r w:rsidRPr="008C454A">
        <w:rPr>
          <w:sz w:val="24"/>
          <w:szCs w:val="24"/>
        </w:rPr>
        <w:t xml:space="preserve"> Corinthians 5:21 and 1</w:t>
      </w:r>
      <w:r w:rsidRPr="008C454A">
        <w:rPr>
          <w:sz w:val="24"/>
          <w:szCs w:val="24"/>
          <w:vertAlign w:val="superscript"/>
        </w:rPr>
        <w:t>st</w:t>
      </w:r>
      <w:r w:rsidRPr="008C454A">
        <w:rPr>
          <w:sz w:val="24"/>
          <w:szCs w:val="24"/>
        </w:rPr>
        <w:t xml:space="preserve"> John 3:9; 5:4 (referenced to the Doctrine of Christ concerning both the Father Stephen Our Lord and Son Jesus Christ Our Lord in 1</w:t>
      </w:r>
      <w:r w:rsidRPr="008C454A">
        <w:rPr>
          <w:sz w:val="24"/>
          <w:szCs w:val="24"/>
          <w:vertAlign w:val="superscript"/>
        </w:rPr>
        <w:t>st</w:t>
      </w:r>
      <w:r w:rsidRPr="008C454A">
        <w:rPr>
          <w:sz w:val="24"/>
          <w:szCs w:val="24"/>
        </w:rPr>
        <w:t xml:space="preserve"> John 2:21-24 and 2</w:t>
      </w:r>
      <w:r w:rsidRPr="008C454A">
        <w:rPr>
          <w:sz w:val="24"/>
          <w:szCs w:val="24"/>
          <w:vertAlign w:val="superscript"/>
        </w:rPr>
        <w:t>nd</w:t>
      </w:r>
      <w:r w:rsidRPr="008C454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8C454A">
        <w:rPr>
          <w:i/>
          <w:sz w:val="24"/>
          <w:szCs w:val="24"/>
        </w:rPr>
        <w:t>Qanah</w:t>
      </w:r>
      <w:r w:rsidRPr="008C454A">
        <w:rPr>
          <w:sz w:val="24"/>
          <w:szCs w:val="24"/>
        </w:rPr>
        <w:t xml:space="preserve"> technically means “</w:t>
      </w:r>
      <w:r w:rsidRPr="008C454A">
        <w:rPr>
          <w:b/>
          <w:sz w:val="24"/>
          <w:szCs w:val="24"/>
        </w:rPr>
        <w:t>Lordly Marital Sexual Eros Love</w:t>
      </w:r>
      <w:r w:rsidRPr="008C454A">
        <w:rPr>
          <w:sz w:val="24"/>
          <w:szCs w:val="24"/>
        </w:rPr>
        <w:t xml:space="preserve">” linked to marriage in Genesis 4:1-6:7. In John 8:41 means there is a birth concerning the unforgivable fornication which originates from lust or evil desire in John 8:44. Also the Angels (Lords) could not marry </w:t>
      </w:r>
      <w:r w:rsidR="00293615" w:rsidRPr="008C454A">
        <w:rPr>
          <w:sz w:val="24"/>
          <w:szCs w:val="24"/>
        </w:rPr>
        <w:t>t</w:t>
      </w:r>
      <w:r w:rsidRPr="008C454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C454A">
        <w:rPr>
          <w:sz w:val="24"/>
          <w:szCs w:val="24"/>
          <w:vertAlign w:val="superscript"/>
        </w:rPr>
        <w:t>nd</w:t>
      </w:r>
      <w:r w:rsidRPr="008C454A">
        <w:rPr>
          <w:sz w:val="24"/>
          <w:szCs w:val="24"/>
        </w:rPr>
        <w:t xml:space="preserve"> Serpent Satan named the other Lord called “Wisdom” fell in Genesis 1:1; 2:2-8, then the fall of Lucifer the Anointed Cherub would </w:t>
      </w:r>
      <w:r w:rsidRPr="008C454A">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43A26" w:rsidRPr="008C454A" w:rsidRDefault="00643A26" w:rsidP="00704406">
      <w:pPr>
        <w:pStyle w:val="ListBullet"/>
        <w:numPr>
          <w:ilvl w:val="0"/>
          <w:numId w:val="0"/>
        </w:numPr>
        <w:tabs>
          <w:tab w:val="left" w:pos="720"/>
        </w:tabs>
        <w:spacing w:line="480" w:lineRule="auto"/>
        <w:jc w:val="both"/>
        <w:rPr>
          <w:sz w:val="24"/>
          <w:szCs w:val="24"/>
        </w:rPr>
      </w:pPr>
      <w:r w:rsidRPr="008C454A">
        <w:rPr>
          <w:sz w:val="24"/>
          <w:szCs w:val="24"/>
        </w:rPr>
        <w:t xml:space="preserve">Some of the Characteristics of the Angelical Host concerning the Eternal Kingdom of God </w:t>
      </w:r>
    </w:p>
    <w:p w:rsidR="00643A26" w:rsidRPr="008C454A" w:rsidRDefault="00643A26" w:rsidP="00704406">
      <w:pPr>
        <w:pStyle w:val="ListBullet"/>
        <w:numPr>
          <w:ilvl w:val="0"/>
          <w:numId w:val="0"/>
        </w:numPr>
        <w:tabs>
          <w:tab w:val="left" w:pos="720"/>
        </w:tabs>
        <w:spacing w:line="480" w:lineRule="auto"/>
        <w:jc w:val="both"/>
        <w:rPr>
          <w:sz w:val="24"/>
          <w:szCs w:val="24"/>
        </w:rPr>
      </w:pPr>
      <w:r w:rsidRPr="008C454A">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43A26" w:rsidRPr="008C454A" w:rsidRDefault="00643A26" w:rsidP="00643A26">
      <w:pPr>
        <w:spacing w:line="480" w:lineRule="auto"/>
        <w:jc w:val="both"/>
        <w:rPr>
          <w:sz w:val="24"/>
          <w:szCs w:val="24"/>
        </w:rPr>
      </w:pPr>
      <w:r w:rsidRPr="008C454A">
        <w:rPr>
          <w:sz w:val="24"/>
          <w:szCs w:val="24"/>
        </w:rPr>
        <w:t>The End of the Church Age concerning the Spiritual/Mental Trinity and the Physical Trinity</w:t>
      </w:r>
    </w:p>
    <w:p w:rsidR="00643A26" w:rsidRPr="008C454A" w:rsidRDefault="00643A26" w:rsidP="00643A26">
      <w:pPr>
        <w:spacing w:line="480" w:lineRule="auto"/>
        <w:jc w:val="both"/>
        <w:rPr>
          <w:sz w:val="24"/>
          <w:szCs w:val="24"/>
        </w:rPr>
      </w:pPr>
      <w:r w:rsidRPr="008C454A">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8C454A">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8C454A">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C454A">
        <w:rPr>
          <w:b/>
          <w:sz w:val="24"/>
          <w:szCs w:val="24"/>
        </w:rPr>
        <w:t>Lady of Kingdoms</w:t>
      </w:r>
      <w:r w:rsidRPr="008C454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C454A">
        <w:rPr>
          <w:sz w:val="24"/>
          <w:szCs w:val="24"/>
          <w:vertAlign w:val="superscript"/>
        </w:rPr>
        <w:t xml:space="preserve">nd </w:t>
      </w:r>
      <w:r w:rsidRPr="008C454A">
        <w:rPr>
          <w:sz w:val="24"/>
          <w:szCs w:val="24"/>
        </w:rPr>
        <w:t>Peter 1:1; Romans 9:5; Hebrews 1:10; Isaiah 40:3; Matthew 3:3 &amp; Colossians 2:9. Also God the Holy Ghost (Brother John Our Lord) is in Matthew 28:19; 1</w:t>
      </w:r>
      <w:r w:rsidRPr="008C454A">
        <w:rPr>
          <w:sz w:val="24"/>
          <w:szCs w:val="24"/>
          <w:vertAlign w:val="superscript"/>
        </w:rPr>
        <w:t>st</w:t>
      </w:r>
      <w:r w:rsidRPr="008C454A">
        <w:rPr>
          <w:sz w:val="24"/>
          <w:szCs w:val="24"/>
        </w:rPr>
        <w:t xml:space="preserve"> Corinthians 2:10-11; 12:4-6; 2</w:t>
      </w:r>
      <w:r w:rsidRPr="008C454A">
        <w:rPr>
          <w:sz w:val="24"/>
          <w:szCs w:val="24"/>
          <w:vertAlign w:val="superscript"/>
        </w:rPr>
        <w:t xml:space="preserve">nd </w:t>
      </w:r>
      <w:r w:rsidRPr="008C454A">
        <w:rPr>
          <w:sz w:val="24"/>
          <w:szCs w:val="24"/>
        </w:rPr>
        <w:t>Corinthians 13:14; Ephesians 4:4-6; 1</w:t>
      </w:r>
      <w:r w:rsidRPr="008C454A">
        <w:rPr>
          <w:sz w:val="24"/>
          <w:szCs w:val="24"/>
          <w:vertAlign w:val="superscript"/>
        </w:rPr>
        <w:t xml:space="preserve">st </w:t>
      </w:r>
      <w:r w:rsidRPr="008C454A">
        <w:rPr>
          <w:sz w:val="24"/>
          <w:szCs w:val="24"/>
        </w:rPr>
        <w:t>Peter 1:2; Jude 20-21; Psalms 139:7-8; John 3:5-8 &amp; Acts 5:3-4. There is One Jewish Lord of the Universe (under the Lord Yah and the 60 Gentile Lord’s) in Exodus 15:11; 1</w:t>
      </w:r>
      <w:r w:rsidRPr="008C454A">
        <w:rPr>
          <w:sz w:val="24"/>
          <w:szCs w:val="24"/>
          <w:vertAlign w:val="superscript"/>
        </w:rPr>
        <w:t>st</w:t>
      </w:r>
      <w:r w:rsidRPr="008C454A">
        <w:rPr>
          <w:sz w:val="24"/>
          <w:szCs w:val="24"/>
        </w:rPr>
        <w:t xml:space="preserve"> Kings 8:60; Isaiah 44:6-8;  45:5-6, 21-22; 1</w:t>
      </w:r>
      <w:r w:rsidRPr="008C454A">
        <w:rPr>
          <w:sz w:val="24"/>
          <w:szCs w:val="24"/>
          <w:vertAlign w:val="superscript"/>
        </w:rPr>
        <w:t>st</w:t>
      </w:r>
      <w:r w:rsidRPr="008C454A">
        <w:rPr>
          <w:sz w:val="24"/>
          <w:szCs w:val="24"/>
        </w:rPr>
        <w:t xml:space="preserve">  Timothy 2:5; Romans 3:30 and James 2:19. The only Lord Yah eternally exists because of the Trinity as the Father Stephen, Son Jesus &amp; Holy Ghost (John) in 1</w:t>
      </w:r>
      <w:r w:rsidRPr="008C454A">
        <w:rPr>
          <w:sz w:val="24"/>
          <w:szCs w:val="24"/>
          <w:vertAlign w:val="superscript"/>
        </w:rPr>
        <w:t>st</w:t>
      </w:r>
      <w:r w:rsidRPr="008C454A">
        <w:rPr>
          <w:sz w:val="24"/>
          <w:szCs w:val="24"/>
        </w:rPr>
        <w:t xml:space="preserve"> Corinthians 8:6; Colossians 1:16; Hebrews 1:2; Genesis 1:2; John 1:3; 17:5, 24; Ephesians 1:3-4; 3:14-15; Romans 8:29-30; Proverbs 8:22-31;  John 3:16-17; 1</w:t>
      </w:r>
      <w:r w:rsidRPr="008C454A">
        <w:rPr>
          <w:sz w:val="24"/>
          <w:szCs w:val="24"/>
          <w:vertAlign w:val="superscript"/>
        </w:rPr>
        <w:t xml:space="preserve">st </w:t>
      </w:r>
      <w:r w:rsidRPr="008C454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C454A">
        <w:rPr>
          <w:b/>
          <w:sz w:val="24"/>
          <w:szCs w:val="24"/>
        </w:rPr>
        <w:t>Does the Son Jesus Our Lord fully know His Father Stephen Our Lord</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lastRenderedPageBreak/>
        <w:t>The Lord Stephen’s Armor and the Lord Jesus’ Armor</w:t>
      </w:r>
    </w:p>
    <w:p w:rsidR="00643A26" w:rsidRPr="008C454A" w:rsidRDefault="00643A26" w:rsidP="00643A26">
      <w:pPr>
        <w:spacing w:line="480" w:lineRule="auto"/>
        <w:jc w:val="both"/>
        <w:rPr>
          <w:sz w:val="24"/>
          <w:szCs w:val="24"/>
        </w:rPr>
      </w:pPr>
      <w:r w:rsidRPr="008C454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C454A">
        <w:rPr>
          <w:b/>
          <w:sz w:val="24"/>
          <w:szCs w:val="24"/>
        </w:rPr>
        <w:t>HELMET OF IMPARTIAL JUSTICE</w:t>
      </w:r>
      <w:r w:rsidRPr="008C454A">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C454A">
        <w:rPr>
          <w:sz w:val="24"/>
          <w:szCs w:val="24"/>
          <w:vertAlign w:val="superscript"/>
        </w:rPr>
        <w:t>nd</w:t>
      </w:r>
      <w:r w:rsidRPr="008C454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C454A">
        <w:rPr>
          <w:sz w:val="24"/>
          <w:szCs w:val="24"/>
          <w:vertAlign w:val="superscript"/>
        </w:rPr>
        <w:t>nd</w:t>
      </w:r>
      <w:r w:rsidRPr="008C454A">
        <w:rPr>
          <w:sz w:val="24"/>
          <w:szCs w:val="24"/>
        </w:rPr>
        <w:t xml:space="preserve"> Maccabees 9:5 &amp; </w:t>
      </w:r>
      <w:r w:rsidRPr="008C454A">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C454A">
        <w:rPr>
          <w:sz w:val="24"/>
          <w:szCs w:val="24"/>
          <w:vertAlign w:val="superscript"/>
        </w:rPr>
        <w:t>nd</w:t>
      </w:r>
      <w:r w:rsidRPr="008C454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8C454A">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8C454A">
        <w:rPr>
          <w:sz w:val="24"/>
          <w:szCs w:val="24"/>
          <w:vertAlign w:val="superscript"/>
        </w:rPr>
        <w:t>nd</w:t>
      </w:r>
      <w:r w:rsidRPr="008C454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C454A">
        <w:rPr>
          <w:sz w:val="24"/>
          <w:szCs w:val="24"/>
          <w:vertAlign w:val="superscript"/>
        </w:rPr>
        <w:t>st</w:t>
      </w:r>
      <w:r w:rsidRPr="008C454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8C454A">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C454A">
        <w:rPr>
          <w:b/>
          <w:sz w:val="24"/>
          <w:szCs w:val="24"/>
        </w:rPr>
        <w:t>The Lord Yah and His Armors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C454A">
        <w:rPr>
          <w:b/>
          <w:sz w:val="24"/>
          <w:szCs w:val="24"/>
        </w:rPr>
        <w:t>HELMET OF SALVATION</w:t>
      </w:r>
      <w:r w:rsidRPr="008C454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C454A">
        <w:rPr>
          <w:sz w:val="24"/>
          <w:szCs w:val="24"/>
          <w:vertAlign w:val="superscript"/>
        </w:rPr>
        <w:t>nd</w:t>
      </w:r>
      <w:r w:rsidRPr="008C454A">
        <w:rPr>
          <w:sz w:val="24"/>
          <w:szCs w:val="24"/>
        </w:rPr>
        <w:t xml:space="preserve"> Chronicles 21:18; Job 34:6; Jeremiah 15:18; 30:12, 15; Micah 1:9; Judith 5:12 and  2</w:t>
      </w:r>
      <w:r w:rsidRPr="008C454A">
        <w:rPr>
          <w:sz w:val="24"/>
          <w:szCs w:val="24"/>
          <w:vertAlign w:val="superscript"/>
        </w:rPr>
        <w:t>nd</w:t>
      </w:r>
      <w:r w:rsidRPr="008C454A">
        <w:rPr>
          <w:sz w:val="24"/>
          <w:szCs w:val="24"/>
        </w:rPr>
        <w:t xml:space="preserve">  Maccabees 9:5. How did Jesus Christ beat Satan? In Luke 4:1-3; Matthew 4:1-11 &amp; Mark 1:12-13 it goes into some detail on how Jesus beat Satan in </w:t>
      </w:r>
      <w:r w:rsidRPr="008C454A">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C454A">
        <w:rPr>
          <w:sz w:val="24"/>
          <w:szCs w:val="24"/>
          <w:vertAlign w:val="superscript"/>
        </w:rPr>
        <w:t>st</w:t>
      </w:r>
      <w:r w:rsidRPr="008C454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8C454A">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8C454A">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C454A">
        <w:rPr>
          <w:sz w:val="24"/>
          <w:szCs w:val="24"/>
          <w:vertAlign w:val="superscript"/>
        </w:rPr>
        <w:t>nd</w:t>
      </w:r>
      <w:r w:rsidRPr="008C454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8C454A">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C454A">
        <w:rPr>
          <w:b/>
          <w:sz w:val="24"/>
          <w:szCs w:val="24"/>
        </w:rPr>
        <w:t>authorized suicides</w:t>
      </w:r>
      <w:r w:rsidRPr="008C454A">
        <w:rPr>
          <w:sz w:val="24"/>
          <w:szCs w:val="24"/>
        </w:rPr>
        <w:t xml:space="preserve">” since it had to be allowed.       </w:t>
      </w:r>
    </w:p>
    <w:p w:rsidR="00643A26" w:rsidRPr="008C454A" w:rsidRDefault="00643A26" w:rsidP="00643A26">
      <w:pPr>
        <w:spacing w:line="480" w:lineRule="auto"/>
        <w:jc w:val="center"/>
        <w:rPr>
          <w:b/>
          <w:sz w:val="24"/>
          <w:szCs w:val="24"/>
        </w:rPr>
      </w:pPr>
      <w:r w:rsidRPr="008C454A">
        <w:rPr>
          <w:b/>
          <w:sz w:val="24"/>
          <w:szCs w:val="24"/>
        </w:rPr>
        <w:t xml:space="preserve">THE SAINTLY CHRISTIAN LORDS (LADIES) RULES THE ETERNAL KINGDOM OF LORDSHIP AS THE ETERNAL EMPIRE ABOVE ALL OTHER EMPIRES </w:t>
      </w:r>
    </w:p>
    <w:p w:rsidR="00643A26" w:rsidRPr="008C454A" w:rsidRDefault="00643A26" w:rsidP="00643A26">
      <w:pPr>
        <w:spacing w:line="480" w:lineRule="auto"/>
        <w:jc w:val="center"/>
        <w:rPr>
          <w:b/>
          <w:sz w:val="24"/>
          <w:szCs w:val="24"/>
        </w:rPr>
      </w:pPr>
      <w:r w:rsidRPr="008C454A">
        <w:rPr>
          <w:b/>
          <w:sz w:val="24"/>
          <w:szCs w:val="24"/>
        </w:rPr>
        <w:t>THE 61 KNOWN SAINTLY CHRISTIAN LORDS WITH THE RANKS OF THE MOST HIGHEST GENERALS</w:t>
      </w:r>
    </w:p>
    <w:p w:rsidR="00643A26" w:rsidRPr="008C454A" w:rsidRDefault="00643A26" w:rsidP="00643A26">
      <w:pPr>
        <w:spacing w:line="480" w:lineRule="auto"/>
        <w:jc w:val="both"/>
        <w:rPr>
          <w:sz w:val="24"/>
          <w:szCs w:val="24"/>
        </w:rPr>
      </w:pPr>
      <w:r w:rsidRPr="008C454A">
        <w:rPr>
          <w:sz w:val="24"/>
          <w:szCs w:val="24"/>
        </w:rPr>
        <w:t>The Chronological List of at least 60 Saintly Christian Lords to possess the Kingdom of Lordship forever &amp; ever is in Daniel 7:14, 18, 22 in the 1</w:t>
      </w:r>
      <w:r w:rsidRPr="008C454A">
        <w:rPr>
          <w:sz w:val="24"/>
          <w:szCs w:val="24"/>
          <w:vertAlign w:val="superscript"/>
        </w:rPr>
        <w:t>st</w:t>
      </w:r>
      <w:r w:rsidRPr="008C454A">
        <w:rPr>
          <w:sz w:val="24"/>
          <w:szCs w:val="24"/>
        </w:rPr>
        <w:t xml:space="preserve"> century AD which are proven in the Holy Scripture &amp; the Ancient Manuscripts.                  </w:t>
      </w:r>
    </w:p>
    <w:p w:rsidR="00643A26" w:rsidRPr="008C454A" w:rsidRDefault="00643A26" w:rsidP="00643A26">
      <w:pPr>
        <w:spacing w:line="240" w:lineRule="auto"/>
        <w:jc w:val="both"/>
        <w:rPr>
          <w:sz w:val="24"/>
          <w:szCs w:val="24"/>
        </w:rPr>
      </w:pPr>
      <w:r w:rsidRPr="008C454A">
        <w:rPr>
          <w:sz w:val="24"/>
          <w:szCs w:val="24"/>
        </w:rPr>
        <w:t>1.   Saint Joseph which means the Lord will Add</w:t>
      </w:r>
    </w:p>
    <w:p w:rsidR="00643A26" w:rsidRPr="008C454A" w:rsidRDefault="00643A26" w:rsidP="00643A26">
      <w:pPr>
        <w:spacing w:line="240" w:lineRule="auto"/>
        <w:jc w:val="both"/>
        <w:rPr>
          <w:sz w:val="24"/>
          <w:szCs w:val="24"/>
        </w:rPr>
      </w:pPr>
      <w:r w:rsidRPr="008C454A">
        <w:rPr>
          <w:sz w:val="24"/>
          <w:szCs w:val="24"/>
        </w:rPr>
        <w:t>2.   Saint Elizabeth which means God’s Oath with Saint John the Baptist which means Grace</w:t>
      </w:r>
    </w:p>
    <w:p w:rsidR="00643A26" w:rsidRPr="008C454A" w:rsidRDefault="00643A26" w:rsidP="00643A26">
      <w:pPr>
        <w:spacing w:line="240" w:lineRule="auto"/>
        <w:jc w:val="both"/>
        <w:rPr>
          <w:sz w:val="24"/>
          <w:szCs w:val="24"/>
        </w:rPr>
      </w:pPr>
      <w:r w:rsidRPr="008C454A">
        <w:rPr>
          <w:sz w:val="24"/>
          <w:szCs w:val="24"/>
        </w:rPr>
        <w:t>3.   Saint Mary which means Agape Loved by Yahweh with Saint Jesus which means Savior</w:t>
      </w:r>
    </w:p>
    <w:p w:rsidR="00643A26" w:rsidRPr="008C454A" w:rsidRDefault="00643A26" w:rsidP="00643A26">
      <w:pPr>
        <w:spacing w:line="240" w:lineRule="auto"/>
        <w:jc w:val="both"/>
        <w:rPr>
          <w:sz w:val="24"/>
          <w:szCs w:val="24"/>
        </w:rPr>
      </w:pPr>
      <w:r w:rsidRPr="008C454A">
        <w:rPr>
          <w:sz w:val="24"/>
          <w:szCs w:val="24"/>
        </w:rPr>
        <w:t xml:space="preserve">4.   Saint Barbara---derived from Bara which means Lordship in Genesis 1:1 with Saint Stephen (female sense is the Lady Stephanie) the first and foremost which means Crown or the Lady Atarah </w:t>
      </w:r>
    </w:p>
    <w:p w:rsidR="00643A26" w:rsidRPr="008C454A" w:rsidRDefault="00643A26" w:rsidP="00643A26">
      <w:pPr>
        <w:spacing w:line="240" w:lineRule="auto"/>
        <w:jc w:val="both"/>
        <w:rPr>
          <w:sz w:val="24"/>
          <w:szCs w:val="24"/>
        </w:rPr>
      </w:pPr>
      <w:r w:rsidRPr="008C454A">
        <w:rPr>
          <w:sz w:val="24"/>
          <w:szCs w:val="24"/>
        </w:rPr>
        <w:t xml:space="preserve">5.   Saint Dismas which means Good Thief or the Thief of the Cross </w:t>
      </w:r>
    </w:p>
    <w:p w:rsidR="00643A26" w:rsidRPr="008C454A" w:rsidRDefault="00643A26" w:rsidP="00643A26">
      <w:pPr>
        <w:spacing w:line="240" w:lineRule="auto"/>
        <w:jc w:val="both"/>
        <w:rPr>
          <w:sz w:val="24"/>
          <w:szCs w:val="24"/>
        </w:rPr>
      </w:pPr>
      <w:r w:rsidRPr="008C454A">
        <w:rPr>
          <w:sz w:val="24"/>
          <w:szCs w:val="24"/>
        </w:rPr>
        <w:t xml:space="preserve">6.   Saint James the Greater which means Greater Supplanter </w:t>
      </w:r>
    </w:p>
    <w:p w:rsidR="00643A26" w:rsidRPr="008C454A" w:rsidRDefault="00643A26" w:rsidP="00643A26">
      <w:pPr>
        <w:spacing w:line="240" w:lineRule="auto"/>
        <w:jc w:val="both"/>
        <w:rPr>
          <w:sz w:val="24"/>
          <w:szCs w:val="24"/>
        </w:rPr>
      </w:pPr>
      <w:r w:rsidRPr="008C454A">
        <w:rPr>
          <w:sz w:val="24"/>
          <w:szCs w:val="24"/>
        </w:rPr>
        <w:lastRenderedPageBreak/>
        <w:t>7.   Saint Stachys which means Ear Spike</w:t>
      </w:r>
    </w:p>
    <w:p w:rsidR="00643A26" w:rsidRPr="008C454A" w:rsidRDefault="00643A26" w:rsidP="00643A26">
      <w:pPr>
        <w:spacing w:line="240" w:lineRule="auto"/>
        <w:jc w:val="both"/>
        <w:rPr>
          <w:sz w:val="24"/>
          <w:szCs w:val="24"/>
        </w:rPr>
      </w:pPr>
      <w:r w:rsidRPr="008C454A">
        <w:rPr>
          <w:sz w:val="24"/>
          <w:szCs w:val="24"/>
        </w:rPr>
        <w:t>8.   Saint Barnabas which means Son of Encouragement, Consolation or Prophesy</w:t>
      </w:r>
    </w:p>
    <w:p w:rsidR="00643A26" w:rsidRPr="008C454A" w:rsidRDefault="00643A26" w:rsidP="00643A26">
      <w:pPr>
        <w:spacing w:line="240" w:lineRule="auto"/>
        <w:jc w:val="both"/>
        <w:rPr>
          <w:sz w:val="24"/>
          <w:szCs w:val="24"/>
        </w:rPr>
      </w:pPr>
      <w:r w:rsidRPr="008C454A">
        <w:rPr>
          <w:sz w:val="24"/>
          <w:szCs w:val="24"/>
        </w:rPr>
        <w:t xml:space="preserve">9.   Saint Pudens which means Modest </w:t>
      </w:r>
    </w:p>
    <w:p w:rsidR="00643A26" w:rsidRPr="008C454A" w:rsidRDefault="00643A26" w:rsidP="00643A26">
      <w:pPr>
        <w:spacing w:line="240" w:lineRule="auto"/>
        <w:jc w:val="both"/>
        <w:rPr>
          <w:sz w:val="24"/>
          <w:szCs w:val="24"/>
        </w:rPr>
      </w:pPr>
      <w:r w:rsidRPr="008C454A">
        <w:rPr>
          <w:sz w:val="24"/>
          <w:szCs w:val="24"/>
        </w:rPr>
        <w:t xml:space="preserve">10. Saint Andrew which means Manly as Courageous, Strong or Warrior </w:t>
      </w:r>
    </w:p>
    <w:p w:rsidR="00643A26" w:rsidRPr="008C454A" w:rsidRDefault="00643A26" w:rsidP="00643A26">
      <w:pPr>
        <w:spacing w:line="240" w:lineRule="auto"/>
        <w:jc w:val="both"/>
        <w:rPr>
          <w:sz w:val="24"/>
          <w:szCs w:val="24"/>
        </w:rPr>
      </w:pPr>
      <w:r w:rsidRPr="008C454A">
        <w:rPr>
          <w:sz w:val="24"/>
          <w:szCs w:val="24"/>
        </w:rPr>
        <w:t>11. Saint Mary which means Agape Loved by Yahweh with Saint James the Just means Just Supplanter</w:t>
      </w:r>
    </w:p>
    <w:p w:rsidR="00643A26" w:rsidRPr="008C454A" w:rsidRDefault="00643A26" w:rsidP="00643A26">
      <w:pPr>
        <w:spacing w:line="240" w:lineRule="auto"/>
        <w:jc w:val="both"/>
        <w:rPr>
          <w:sz w:val="24"/>
          <w:szCs w:val="24"/>
        </w:rPr>
      </w:pPr>
      <w:r w:rsidRPr="008C454A">
        <w:rPr>
          <w:sz w:val="24"/>
          <w:szCs w:val="24"/>
        </w:rPr>
        <w:t xml:space="preserve">12. Saint Clateus which means Christian Martyr </w:t>
      </w:r>
    </w:p>
    <w:p w:rsidR="00643A26" w:rsidRPr="008C454A" w:rsidRDefault="00643A26" w:rsidP="00643A26">
      <w:pPr>
        <w:spacing w:line="240" w:lineRule="auto"/>
        <w:jc w:val="both"/>
        <w:rPr>
          <w:sz w:val="24"/>
          <w:szCs w:val="24"/>
        </w:rPr>
      </w:pPr>
      <w:r w:rsidRPr="008C454A">
        <w:rPr>
          <w:sz w:val="24"/>
          <w:szCs w:val="24"/>
        </w:rPr>
        <w:t>13. Saint Evodius which means Christian Conversion</w:t>
      </w:r>
    </w:p>
    <w:p w:rsidR="00643A26" w:rsidRPr="008C454A" w:rsidRDefault="00643A26" w:rsidP="00643A26">
      <w:pPr>
        <w:spacing w:line="240" w:lineRule="auto"/>
        <w:jc w:val="both"/>
        <w:rPr>
          <w:sz w:val="24"/>
          <w:szCs w:val="24"/>
        </w:rPr>
      </w:pPr>
      <w:r w:rsidRPr="008C454A">
        <w:rPr>
          <w:sz w:val="24"/>
          <w:szCs w:val="24"/>
        </w:rPr>
        <w:t>14. Saint Basilissa which means Elizabeth the Oath of God</w:t>
      </w:r>
    </w:p>
    <w:p w:rsidR="00643A26" w:rsidRPr="008C454A" w:rsidRDefault="00643A26" w:rsidP="00643A26">
      <w:pPr>
        <w:spacing w:line="240" w:lineRule="auto"/>
        <w:jc w:val="both"/>
        <w:rPr>
          <w:sz w:val="24"/>
          <w:szCs w:val="24"/>
        </w:rPr>
      </w:pPr>
      <w:r w:rsidRPr="008C454A">
        <w:rPr>
          <w:sz w:val="24"/>
          <w:szCs w:val="24"/>
        </w:rPr>
        <w:t>15. Saint Anastasia which means Resurrection</w:t>
      </w:r>
    </w:p>
    <w:p w:rsidR="00643A26" w:rsidRPr="008C454A" w:rsidRDefault="00643A26" w:rsidP="00643A26">
      <w:pPr>
        <w:spacing w:line="240" w:lineRule="auto"/>
        <w:jc w:val="both"/>
        <w:rPr>
          <w:sz w:val="24"/>
          <w:szCs w:val="24"/>
        </w:rPr>
      </w:pPr>
      <w:r w:rsidRPr="008C454A">
        <w:rPr>
          <w:sz w:val="24"/>
          <w:szCs w:val="24"/>
        </w:rPr>
        <w:t xml:space="preserve">16. Saint Evellius which means Christian Counselor of Conversion &amp; Martyrdom </w:t>
      </w:r>
    </w:p>
    <w:p w:rsidR="00643A26" w:rsidRPr="008C454A" w:rsidRDefault="00643A26" w:rsidP="00643A26">
      <w:pPr>
        <w:spacing w:line="240" w:lineRule="auto"/>
        <w:jc w:val="both"/>
        <w:rPr>
          <w:sz w:val="24"/>
          <w:szCs w:val="24"/>
        </w:rPr>
      </w:pPr>
      <w:r w:rsidRPr="008C454A">
        <w:rPr>
          <w:sz w:val="24"/>
          <w:szCs w:val="24"/>
        </w:rPr>
        <w:t>17. Saint Matthew which means Tax Collector</w:t>
      </w:r>
    </w:p>
    <w:p w:rsidR="00643A26" w:rsidRPr="008C454A" w:rsidRDefault="00643A26" w:rsidP="00643A26">
      <w:pPr>
        <w:spacing w:line="240" w:lineRule="auto"/>
        <w:jc w:val="both"/>
        <w:rPr>
          <w:sz w:val="24"/>
          <w:szCs w:val="24"/>
        </w:rPr>
      </w:pPr>
      <w:r w:rsidRPr="008C454A">
        <w:rPr>
          <w:sz w:val="24"/>
          <w:szCs w:val="24"/>
        </w:rPr>
        <w:t>18. Saint Torpes which means Navy Sailors</w:t>
      </w:r>
    </w:p>
    <w:p w:rsidR="00643A26" w:rsidRPr="008C454A" w:rsidRDefault="00643A26" w:rsidP="00643A26">
      <w:pPr>
        <w:spacing w:line="240" w:lineRule="auto"/>
        <w:jc w:val="both"/>
        <w:rPr>
          <w:sz w:val="24"/>
          <w:szCs w:val="24"/>
        </w:rPr>
      </w:pPr>
      <w:r w:rsidRPr="008C454A">
        <w:rPr>
          <w:sz w:val="24"/>
          <w:szCs w:val="24"/>
        </w:rPr>
        <w:t>19. Saint Paulinus which means a Roman General</w:t>
      </w:r>
    </w:p>
    <w:p w:rsidR="00643A26" w:rsidRPr="008C454A" w:rsidRDefault="00643A26" w:rsidP="00643A26">
      <w:pPr>
        <w:spacing w:line="240" w:lineRule="auto"/>
        <w:jc w:val="both"/>
        <w:rPr>
          <w:sz w:val="24"/>
          <w:szCs w:val="24"/>
        </w:rPr>
      </w:pPr>
      <w:r w:rsidRPr="008C454A">
        <w:rPr>
          <w:sz w:val="24"/>
          <w:szCs w:val="24"/>
        </w:rPr>
        <w:t>20. Saint Peter which means Stone with the Lady Rizpah which means Hot Stone or the Lady Victoria which means Royalty, Victory and Conqueror</w:t>
      </w:r>
    </w:p>
    <w:p w:rsidR="00643A26" w:rsidRPr="008C454A" w:rsidRDefault="00643A26" w:rsidP="00643A26">
      <w:pPr>
        <w:spacing w:line="240" w:lineRule="auto"/>
        <w:jc w:val="both"/>
        <w:rPr>
          <w:sz w:val="24"/>
          <w:szCs w:val="24"/>
        </w:rPr>
      </w:pPr>
      <w:r w:rsidRPr="008C454A">
        <w:rPr>
          <w:sz w:val="24"/>
          <w:szCs w:val="24"/>
        </w:rPr>
        <w:t>21. Saint Paul which means Little</w:t>
      </w:r>
    </w:p>
    <w:p w:rsidR="00643A26" w:rsidRPr="008C454A" w:rsidRDefault="00643A26" w:rsidP="00643A26">
      <w:pPr>
        <w:spacing w:line="240" w:lineRule="auto"/>
        <w:jc w:val="both"/>
        <w:rPr>
          <w:sz w:val="24"/>
          <w:szCs w:val="24"/>
        </w:rPr>
      </w:pPr>
      <w:r w:rsidRPr="008C454A">
        <w:rPr>
          <w:sz w:val="24"/>
          <w:szCs w:val="24"/>
        </w:rPr>
        <w:t>22. Saint Plautilla which means Roman Widow</w:t>
      </w:r>
    </w:p>
    <w:p w:rsidR="00643A26" w:rsidRPr="008C454A" w:rsidRDefault="00643A26" w:rsidP="00643A26">
      <w:pPr>
        <w:spacing w:line="240" w:lineRule="auto"/>
        <w:jc w:val="both"/>
        <w:rPr>
          <w:sz w:val="24"/>
          <w:szCs w:val="24"/>
        </w:rPr>
      </w:pPr>
      <w:r w:rsidRPr="008C454A">
        <w:rPr>
          <w:sz w:val="24"/>
          <w:szCs w:val="24"/>
        </w:rPr>
        <w:t>23. Saint Processus which means Martinian the Process of the God of War [Army]</w:t>
      </w:r>
    </w:p>
    <w:p w:rsidR="00643A26" w:rsidRPr="008C454A" w:rsidRDefault="00643A26" w:rsidP="00643A26">
      <w:pPr>
        <w:spacing w:line="240" w:lineRule="auto"/>
        <w:jc w:val="both"/>
        <w:rPr>
          <w:sz w:val="24"/>
          <w:szCs w:val="24"/>
        </w:rPr>
      </w:pPr>
      <w:r w:rsidRPr="008C454A">
        <w:rPr>
          <w:sz w:val="24"/>
          <w:szCs w:val="24"/>
        </w:rPr>
        <w:t>24. Saint Martinian which means Mars the God of War [Army]</w:t>
      </w:r>
    </w:p>
    <w:p w:rsidR="00643A26" w:rsidRPr="008C454A" w:rsidRDefault="00643A26" w:rsidP="00643A26">
      <w:pPr>
        <w:spacing w:line="240" w:lineRule="auto"/>
        <w:jc w:val="both"/>
        <w:rPr>
          <w:sz w:val="24"/>
          <w:szCs w:val="24"/>
        </w:rPr>
      </w:pPr>
      <w:r w:rsidRPr="008C454A">
        <w:rPr>
          <w:sz w:val="24"/>
          <w:szCs w:val="24"/>
        </w:rPr>
        <w:t>25. Saint Simon which means God has Heard</w:t>
      </w:r>
    </w:p>
    <w:p w:rsidR="00643A26" w:rsidRPr="008C454A" w:rsidRDefault="00643A26" w:rsidP="00643A26">
      <w:pPr>
        <w:spacing w:line="240" w:lineRule="auto"/>
        <w:jc w:val="both"/>
        <w:rPr>
          <w:sz w:val="24"/>
          <w:szCs w:val="24"/>
        </w:rPr>
      </w:pPr>
      <w:r w:rsidRPr="008C454A">
        <w:rPr>
          <w:sz w:val="24"/>
          <w:szCs w:val="24"/>
        </w:rPr>
        <w:t>26. Saint Ursicinus which means June</w:t>
      </w:r>
    </w:p>
    <w:p w:rsidR="00643A26" w:rsidRPr="008C454A" w:rsidRDefault="00643A26" w:rsidP="00643A26">
      <w:pPr>
        <w:spacing w:line="240" w:lineRule="auto"/>
        <w:jc w:val="both"/>
        <w:rPr>
          <w:sz w:val="24"/>
          <w:szCs w:val="24"/>
        </w:rPr>
      </w:pPr>
      <w:r w:rsidRPr="008C454A">
        <w:rPr>
          <w:sz w:val="24"/>
          <w:szCs w:val="24"/>
        </w:rPr>
        <w:t>27. Saint Mark which means Mars the God of War or to be Warlike [Army]</w:t>
      </w:r>
    </w:p>
    <w:p w:rsidR="00643A26" w:rsidRPr="008C454A" w:rsidRDefault="00643A26" w:rsidP="00643A26">
      <w:pPr>
        <w:spacing w:line="240" w:lineRule="auto"/>
        <w:jc w:val="both"/>
        <w:rPr>
          <w:sz w:val="24"/>
          <w:szCs w:val="24"/>
        </w:rPr>
      </w:pPr>
      <w:r w:rsidRPr="008C454A">
        <w:rPr>
          <w:sz w:val="24"/>
          <w:szCs w:val="24"/>
        </w:rPr>
        <w:t>28. Saint Philemon which means Wealthy Christian Slave Owner with the Lady Apphia which means Christian Wife of Philemon</w:t>
      </w:r>
    </w:p>
    <w:p w:rsidR="00643A26" w:rsidRPr="008C454A" w:rsidRDefault="00643A26" w:rsidP="00643A26">
      <w:pPr>
        <w:spacing w:line="240" w:lineRule="auto"/>
        <w:jc w:val="both"/>
        <w:rPr>
          <w:sz w:val="24"/>
          <w:szCs w:val="24"/>
        </w:rPr>
      </w:pPr>
      <w:r w:rsidRPr="008C454A">
        <w:rPr>
          <w:sz w:val="24"/>
          <w:szCs w:val="24"/>
        </w:rPr>
        <w:t>29. Saint Apphia which means the Wife of a Wealthy Christian Slave Owner</w:t>
      </w:r>
    </w:p>
    <w:p w:rsidR="00643A26" w:rsidRPr="008C454A" w:rsidRDefault="00643A26" w:rsidP="00643A26">
      <w:pPr>
        <w:spacing w:line="240" w:lineRule="auto"/>
        <w:jc w:val="both"/>
        <w:rPr>
          <w:sz w:val="24"/>
          <w:szCs w:val="24"/>
        </w:rPr>
      </w:pPr>
      <w:r w:rsidRPr="008C454A">
        <w:rPr>
          <w:sz w:val="24"/>
          <w:szCs w:val="24"/>
        </w:rPr>
        <w:t>30. Saint Bartholomew or Nathaniel which means Son of the Furrows</w:t>
      </w:r>
    </w:p>
    <w:p w:rsidR="00643A26" w:rsidRPr="008C454A" w:rsidRDefault="00643A26" w:rsidP="00643A26">
      <w:pPr>
        <w:spacing w:line="240" w:lineRule="auto"/>
        <w:jc w:val="both"/>
        <w:rPr>
          <w:sz w:val="24"/>
          <w:szCs w:val="24"/>
        </w:rPr>
      </w:pPr>
      <w:r w:rsidRPr="008C454A">
        <w:rPr>
          <w:sz w:val="24"/>
          <w:szCs w:val="24"/>
        </w:rPr>
        <w:lastRenderedPageBreak/>
        <w:t>31. Saint Thomas Judas Didymas which means Twins</w:t>
      </w:r>
    </w:p>
    <w:p w:rsidR="00643A26" w:rsidRPr="008C454A" w:rsidRDefault="00643A26" w:rsidP="00643A26">
      <w:pPr>
        <w:spacing w:line="240" w:lineRule="auto"/>
        <w:jc w:val="both"/>
        <w:rPr>
          <w:sz w:val="24"/>
          <w:szCs w:val="24"/>
        </w:rPr>
      </w:pPr>
      <w:r w:rsidRPr="008C454A">
        <w:rPr>
          <w:sz w:val="24"/>
          <w:szCs w:val="24"/>
        </w:rPr>
        <w:t>32. Saint Linus which means Roman Pope</w:t>
      </w:r>
    </w:p>
    <w:p w:rsidR="00643A26" w:rsidRPr="008C454A" w:rsidRDefault="00643A26" w:rsidP="00643A26">
      <w:pPr>
        <w:spacing w:line="240" w:lineRule="auto"/>
        <w:jc w:val="both"/>
        <w:rPr>
          <w:sz w:val="24"/>
          <w:szCs w:val="24"/>
        </w:rPr>
      </w:pPr>
      <w:r w:rsidRPr="008C454A">
        <w:rPr>
          <w:sz w:val="24"/>
          <w:szCs w:val="24"/>
        </w:rPr>
        <w:t xml:space="preserve">33. Saint Nicanor which means Victorious Conqueror </w:t>
      </w:r>
    </w:p>
    <w:p w:rsidR="00643A26" w:rsidRPr="008C454A" w:rsidRDefault="00643A26" w:rsidP="00643A26">
      <w:pPr>
        <w:spacing w:line="240" w:lineRule="auto"/>
        <w:jc w:val="both"/>
        <w:rPr>
          <w:sz w:val="24"/>
          <w:szCs w:val="24"/>
        </w:rPr>
      </w:pPr>
      <w:r w:rsidRPr="008C454A">
        <w:rPr>
          <w:sz w:val="24"/>
          <w:szCs w:val="24"/>
        </w:rPr>
        <w:t>34. Saint Mary Magdalene which means Agape Loved by Yahweh</w:t>
      </w:r>
    </w:p>
    <w:p w:rsidR="00643A26" w:rsidRPr="008C454A" w:rsidRDefault="00643A26" w:rsidP="00643A26">
      <w:pPr>
        <w:spacing w:line="240" w:lineRule="auto"/>
        <w:jc w:val="both"/>
        <w:rPr>
          <w:sz w:val="24"/>
          <w:szCs w:val="24"/>
        </w:rPr>
      </w:pPr>
      <w:r w:rsidRPr="008C454A">
        <w:rPr>
          <w:sz w:val="24"/>
          <w:szCs w:val="24"/>
        </w:rPr>
        <w:t xml:space="preserve">35. Saint Candida which means White or </w:t>
      </w:r>
      <w:r w:rsidR="00917384" w:rsidRPr="008C454A">
        <w:rPr>
          <w:sz w:val="24"/>
          <w:szCs w:val="24"/>
        </w:rPr>
        <w:t>Caucasian</w:t>
      </w:r>
    </w:p>
    <w:p w:rsidR="00643A26" w:rsidRPr="008C454A" w:rsidRDefault="00643A26" w:rsidP="00643A26">
      <w:pPr>
        <w:spacing w:line="240" w:lineRule="auto"/>
        <w:jc w:val="both"/>
        <w:rPr>
          <w:sz w:val="24"/>
          <w:szCs w:val="24"/>
        </w:rPr>
      </w:pPr>
      <w:r w:rsidRPr="008C454A">
        <w:rPr>
          <w:sz w:val="24"/>
          <w:szCs w:val="24"/>
        </w:rPr>
        <w:t>36. Saint Aspren means Pain Medicine</w:t>
      </w:r>
    </w:p>
    <w:p w:rsidR="00643A26" w:rsidRPr="008C454A" w:rsidRDefault="00643A26" w:rsidP="00643A26">
      <w:pPr>
        <w:spacing w:line="240" w:lineRule="auto"/>
        <w:jc w:val="both"/>
        <w:rPr>
          <w:sz w:val="24"/>
          <w:szCs w:val="24"/>
        </w:rPr>
      </w:pPr>
      <w:r w:rsidRPr="008C454A">
        <w:rPr>
          <w:sz w:val="24"/>
          <w:szCs w:val="24"/>
        </w:rPr>
        <w:t xml:space="preserve">37. Saint Martha which means to Choose the Good Part </w:t>
      </w:r>
    </w:p>
    <w:p w:rsidR="00643A26" w:rsidRPr="008C454A" w:rsidRDefault="00643A26" w:rsidP="00643A26">
      <w:pPr>
        <w:spacing w:line="240" w:lineRule="auto"/>
        <w:jc w:val="both"/>
        <w:rPr>
          <w:sz w:val="24"/>
          <w:szCs w:val="24"/>
        </w:rPr>
      </w:pPr>
      <w:r w:rsidRPr="008C454A">
        <w:rPr>
          <w:sz w:val="24"/>
          <w:szCs w:val="24"/>
        </w:rPr>
        <w:t>38. Saint Matthias which means Tax Collector</w:t>
      </w:r>
    </w:p>
    <w:p w:rsidR="00643A26" w:rsidRPr="008C454A" w:rsidRDefault="00643A26" w:rsidP="00643A26">
      <w:pPr>
        <w:spacing w:line="240" w:lineRule="auto"/>
        <w:jc w:val="both"/>
        <w:rPr>
          <w:sz w:val="24"/>
          <w:szCs w:val="24"/>
        </w:rPr>
      </w:pPr>
      <w:r w:rsidRPr="008C454A">
        <w:rPr>
          <w:sz w:val="24"/>
          <w:szCs w:val="24"/>
        </w:rPr>
        <w:t>39. Saint Philip which means Agape Lover of Horses</w:t>
      </w:r>
    </w:p>
    <w:p w:rsidR="00643A26" w:rsidRPr="008C454A" w:rsidRDefault="00643A26" w:rsidP="00643A26">
      <w:pPr>
        <w:spacing w:line="240" w:lineRule="auto"/>
        <w:jc w:val="both"/>
        <w:rPr>
          <w:sz w:val="24"/>
          <w:szCs w:val="24"/>
        </w:rPr>
      </w:pPr>
      <w:r w:rsidRPr="008C454A">
        <w:rPr>
          <w:sz w:val="24"/>
          <w:szCs w:val="24"/>
        </w:rPr>
        <w:t>40. Saint Onesiphorus which means bringing Profit and Useful</w:t>
      </w:r>
    </w:p>
    <w:p w:rsidR="00643A26" w:rsidRPr="008C454A" w:rsidRDefault="00643A26" w:rsidP="00643A26">
      <w:pPr>
        <w:spacing w:line="240" w:lineRule="auto"/>
        <w:jc w:val="both"/>
        <w:rPr>
          <w:sz w:val="24"/>
          <w:szCs w:val="24"/>
        </w:rPr>
      </w:pPr>
      <w:r w:rsidRPr="008C454A">
        <w:rPr>
          <w:sz w:val="24"/>
          <w:szCs w:val="24"/>
        </w:rPr>
        <w:t>41. Saint Anianus [Pope] which means Cobblers</w:t>
      </w:r>
    </w:p>
    <w:p w:rsidR="00643A26" w:rsidRPr="008C454A" w:rsidRDefault="00643A26" w:rsidP="00643A26">
      <w:pPr>
        <w:spacing w:line="240" w:lineRule="auto"/>
        <w:jc w:val="both"/>
        <w:rPr>
          <w:sz w:val="24"/>
          <w:szCs w:val="24"/>
        </w:rPr>
      </w:pPr>
      <w:r w:rsidRPr="008C454A">
        <w:rPr>
          <w:sz w:val="24"/>
          <w:szCs w:val="24"/>
        </w:rPr>
        <w:t>42. Saint Luke which means Medical Doctor</w:t>
      </w:r>
    </w:p>
    <w:p w:rsidR="00643A26" w:rsidRPr="008C454A" w:rsidRDefault="00643A26" w:rsidP="00643A26">
      <w:pPr>
        <w:spacing w:line="240" w:lineRule="auto"/>
        <w:jc w:val="both"/>
        <w:rPr>
          <w:sz w:val="24"/>
          <w:szCs w:val="24"/>
        </w:rPr>
      </w:pPr>
      <w:r w:rsidRPr="008C454A">
        <w:rPr>
          <w:sz w:val="24"/>
          <w:szCs w:val="24"/>
        </w:rPr>
        <w:t>43. Saint Birillus means Ordination of Priests</w:t>
      </w:r>
    </w:p>
    <w:p w:rsidR="00643A26" w:rsidRPr="008C454A" w:rsidRDefault="00643A26" w:rsidP="00643A26">
      <w:pPr>
        <w:spacing w:line="240" w:lineRule="auto"/>
        <w:jc w:val="both"/>
        <w:rPr>
          <w:sz w:val="24"/>
          <w:szCs w:val="24"/>
        </w:rPr>
      </w:pPr>
      <w:r w:rsidRPr="008C454A">
        <w:rPr>
          <w:sz w:val="24"/>
          <w:szCs w:val="24"/>
        </w:rPr>
        <w:t>44. Saint Felicula means Chasity</w:t>
      </w:r>
    </w:p>
    <w:p w:rsidR="00643A26" w:rsidRPr="008C454A" w:rsidRDefault="00643A26" w:rsidP="00643A26">
      <w:pPr>
        <w:spacing w:line="240" w:lineRule="auto"/>
        <w:jc w:val="both"/>
        <w:rPr>
          <w:sz w:val="24"/>
          <w:szCs w:val="24"/>
        </w:rPr>
      </w:pPr>
      <w:r w:rsidRPr="008C454A">
        <w:rPr>
          <w:sz w:val="24"/>
          <w:szCs w:val="24"/>
        </w:rPr>
        <w:t>45. Saint Petronilla which means Virgin</w:t>
      </w:r>
    </w:p>
    <w:p w:rsidR="00643A26" w:rsidRPr="008C454A" w:rsidRDefault="00643A26" w:rsidP="00643A26">
      <w:pPr>
        <w:spacing w:line="240" w:lineRule="auto"/>
        <w:jc w:val="both"/>
        <w:rPr>
          <w:sz w:val="24"/>
          <w:szCs w:val="24"/>
        </w:rPr>
      </w:pPr>
      <w:r w:rsidRPr="008C454A">
        <w:rPr>
          <w:sz w:val="24"/>
          <w:szCs w:val="24"/>
        </w:rPr>
        <w:t>46. Saint Nicomedes which means Enemy to Rome</w:t>
      </w:r>
    </w:p>
    <w:p w:rsidR="00643A26" w:rsidRPr="008C454A" w:rsidRDefault="00643A26" w:rsidP="00643A26">
      <w:pPr>
        <w:spacing w:line="240" w:lineRule="auto"/>
        <w:jc w:val="both"/>
        <w:rPr>
          <w:sz w:val="24"/>
          <w:szCs w:val="24"/>
        </w:rPr>
      </w:pPr>
      <w:r w:rsidRPr="008C454A">
        <w:rPr>
          <w:sz w:val="24"/>
          <w:szCs w:val="24"/>
        </w:rPr>
        <w:t>47. Saint Anacletus [Pope] which means the One who has been Called back</w:t>
      </w:r>
    </w:p>
    <w:p w:rsidR="00643A26" w:rsidRPr="008C454A" w:rsidRDefault="00643A26" w:rsidP="00643A26">
      <w:pPr>
        <w:spacing w:line="240" w:lineRule="auto"/>
        <w:jc w:val="both"/>
        <w:rPr>
          <w:sz w:val="24"/>
          <w:szCs w:val="24"/>
        </w:rPr>
      </w:pPr>
      <w:r w:rsidRPr="008C454A">
        <w:rPr>
          <w:sz w:val="24"/>
          <w:szCs w:val="24"/>
        </w:rPr>
        <w:t>48. Saint Antipas which means Father’s Likeness and Father against All</w:t>
      </w:r>
    </w:p>
    <w:p w:rsidR="00643A26" w:rsidRPr="008C454A" w:rsidRDefault="00643A26" w:rsidP="00643A26">
      <w:pPr>
        <w:spacing w:line="240" w:lineRule="auto"/>
        <w:jc w:val="both"/>
        <w:rPr>
          <w:sz w:val="24"/>
          <w:szCs w:val="24"/>
        </w:rPr>
      </w:pPr>
      <w:r w:rsidRPr="008C454A">
        <w:rPr>
          <w:sz w:val="24"/>
          <w:szCs w:val="24"/>
        </w:rPr>
        <w:t>49. Saint Avilius [Pope] which means Patriarch of the See of Saint Mark</w:t>
      </w:r>
    </w:p>
    <w:p w:rsidR="00643A26" w:rsidRPr="008C454A" w:rsidRDefault="00643A26" w:rsidP="00643A26">
      <w:pPr>
        <w:spacing w:line="240" w:lineRule="auto"/>
        <w:jc w:val="both"/>
        <w:rPr>
          <w:sz w:val="24"/>
          <w:szCs w:val="24"/>
        </w:rPr>
      </w:pPr>
      <w:r w:rsidRPr="008C454A">
        <w:rPr>
          <w:sz w:val="24"/>
          <w:szCs w:val="24"/>
        </w:rPr>
        <w:t>50. Saint Onesimus means Useful</w:t>
      </w:r>
    </w:p>
    <w:p w:rsidR="00643A26" w:rsidRPr="008C454A" w:rsidRDefault="00643A26" w:rsidP="00643A26">
      <w:pPr>
        <w:spacing w:line="240" w:lineRule="auto"/>
        <w:jc w:val="both"/>
        <w:rPr>
          <w:sz w:val="24"/>
          <w:szCs w:val="24"/>
        </w:rPr>
      </w:pPr>
      <w:r w:rsidRPr="008C454A">
        <w:rPr>
          <w:sz w:val="24"/>
          <w:szCs w:val="24"/>
        </w:rPr>
        <w:t>51. Saint Flavius means Golden Blonde</w:t>
      </w:r>
    </w:p>
    <w:p w:rsidR="00643A26" w:rsidRPr="008C454A" w:rsidRDefault="00643A26" w:rsidP="00643A26">
      <w:pPr>
        <w:spacing w:line="240" w:lineRule="auto"/>
        <w:jc w:val="both"/>
        <w:rPr>
          <w:sz w:val="24"/>
          <w:szCs w:val="24"/>
        </w:rPr>
      </w:pPr>
      <w:r w:rsidRPr="008C454A">
        <w:rPr>
          <w:sz w:val="24"/>
          <w:szCs w:val="24"/>
        </w:rPr>
        <w:t>52. Saint Titus which means Diligence, Commitment and Responsibility</w:t>
      </w:r>
    </w:p>
    <w:p w:rsidR="00643A26" w:rsidRPr="008C454A" w:rsidRDefault="00643A26" w:rsidP="00643A26">
      <w:pPr>
        <w:spacing w:line="240" w:lineRule="auto"/>
        <w:jc w:val="both"/>
        <w:rPr>
          <w:sz w:val="24"/>
          <w:szCs w:val="24"/>
        </w:rPr>
      </w:pPr>
      <w:r w:rsidRPr="008C454A">
        <w:rPr>
          <w:sz w:val="24"/>
          <w:szCs w:val="24"/>
        </w:rPr>
        <w:t>53. Saint Timothy which means Carefulness, Watchfulness, Strength and Commitment</w:t>
      </w:r>
    </w:p>
    <w:p w:rsidR="00643A26" w:rsidRPr="008C454A" w:rsidRDefault="00643A26" w:rsidP="00643A26">
      <w:pPr>
        <w:spacing w:line="240" w:lineRule="auto"/>
        <w:jc w:val="both"/>
        <w:rPr>
          <w:sz w:val="24"/>
          <w:szCs w:val="24"/>
        </w:rPr>
      </w:pPr>
      <w:r w:rsidRPr="008C454A">
        <w:rPr>
          <w:sz w:val="24"/>
          <w:szCs w:val="24"/>
        </w:rPr>
        <w:t>54. Saint Parmenas which means Faithful and Standing Firm</w:t>
      </w:r>
    </w:p>
    <w:p w:rsidR="00643A26" w:rsidRPr="008C454A" w:rsidRDefault="00643A26" w:rsidP="00643A26">
      <w:pPr>
        <w:spacing w:line="240" w:lineRule="auto"/>
        <w:jc w:val="both"/>
        <w:rPr>
          <w:sz w:val="24"/>
          <w:szCs w:val="24"/>
        </w:rPr>
      </w:pPr>
      <w:r w:rsidRPr="008C454A">
        <w:rPr>
          <w:sz w:val="24"/>
          <w:szCs w:val="24"/>
        </w:rPr>
        <w:t>55. Saint Prisca which means Long Life</w:t>
      </w:r>
    </w:p>
    <w:p w:rsidR="00643A26" w:rsidRPr="008C454A" w:rsidRDefault="00643A26" w:rsidP="00643A26">
      <w:pPr>
        <w:spacing w:line="240" w:lineRule="auto"/>
        <w:jc w:val="both"/>
        <w:rPr>
          <w:sz w:val="24"/>
          <w:szCs w:val="24"/>
        </w:rPr>
      </w:pPr>
      <w:r w:rsidRPr="008C454A">
        <w:rPr>
          <w:sz w:val="24"/>
          <w:szCs w:val="24"/>
        </w:rPr>
        <w:t>56. Saint Clement [Pope] which means Fatherhood of Rome</w:t>
      </w:r>
    </w:p>
    <w:p w:rsidR="00643A26" w:rsidRPr="008C454A" w:rsidRDefault="00643A26" w:rsidP="00643A26">
      <w:pPr>
        <w:spacing w:line="240" w:lineRule="auto"/>
        <w:jc w:val="both"/>
        <w:rPr>
          <w:sz w:val="24"/>
          <w:szCs w:val="24"/>
        </w:rPr>
      </w:pPr>
      <w:r w:rsidRPr="008C454A">
        <w:rPr>
          <w:sz w:val="24"/>
          <w:szCs w:val="24"/>
        </w:rPr>
        <w:lastRenderedPageBreak/>
        <w:t>57. Saint John the Apostle which mean Grace</w:t>
      </w:r>
    </w:p>
    <w:p w:rsidR="00643A26" w:rsidRPr="008C454A" w:rsidRDefault="00643A26" w:rsidP="00643A26">
      <w:pPr>
        <w:spacing w:line="240" w:lineRule="auto"/>
        <w:jc w:val="both"/>
        <w:rPr>
          <w:sz w:val="24"/>
          <w:szCs w:val="24"/>
        </w:rPr>
      </w:pPr>
      <w:r w:rsidRPr="008C454A">
        <w:rPr>
          <w:sz w:val="24"/>
          <w:szCs w:val="24"/>
        </w:rPr>
        <w:t>58. Saint Nereus which means the God of the Sea</w:t>
      </w:r>
    </w:p>
    <w:p w:rsidR="00643A26" w:rsidRPr="008C454A" w:rsidRDefault="00643A26" w:rsidP="00643A26">
      <w:pPr>
        <w:spacing w:line="240" w:lineRule="auto"/>
        <w:jc w:val="both"/>
        <w:rPr>
          <w:sz w:val="24"/>
          <w:szCs w:val="24"/>
        </w:rPr>
      </w:pPr>
      <w:r w:rsidRPr="008C454A">
        <w:rPr>
          <w:sz w:val="24"/>
          <w:szCs w:val="24"/>
        </w:rPr>
        <w:t>59. Saint Achilleus which means the Hero of the Trojan War [Chasity &amp; Abstinence against Sexuality]</w:t>
      </w:r>
    </w:p>
    <w:p w:rsidR="00643A26" w:rsidRPr="008C454A" w:rsidRDefault="00643A26" w:rsidP="00643A26">
      <w:pPr>
        <w:spacing w:line="240" w:lineRule="auto"/>
        <w:jc w:val="both"/>
        <w:rPr>
          <w:sz w:val="24"/>
          <w:szCs w:val="24"/>
        </w:rPr>
      </w:pPr>
      <w:r w:rsidRPr="008C454A">
        <w:rPr>
          <w:sz w:val="24"/>
          <w:szCs w:val="24"/>
        </w:rPr>
        <w:t>60. Saint Domitilla which means no Basis for Traditions</w:t>
      </w:r>
    </w:p>
    <w:p w:rsidR="00643A26" w:rsidRPr="008C454A" w:rsidRDefault="00643A26" w:rsidP="00643A26">
      <w:pPr>
        <w:spacing w:line="240" w:lineRule="auto"/>
        <w:jc w:val="both"/>
        <w:rPr>
          <w:sz w:val="24"/>
          <w:szCs w:val="24"/>
        </w:rPr>
      </w:pPr>
      <w:r w:rsidRPr="008C454A">
        <w:rPr>
          <w:sz w:val="24"/>
          <w:szCs w:val="24"/>
        </w:rPr>
        <w:t>61. Saint Prosdocimus which means a Bishop holding a Jar</w:t>
      </w:r>
    </w:p>
    <w:p w:rsidR="00643A26" w:rsidRPr="008C454A" w:rsidRDefault="00643A26" w:rsidP="00643A26">
      <w:pPr>
        <w:spacing w:line="480" w:lineRule="auto"/>
        <w:jc w:val="center"/>
        <w:rPr>
          <w:b/>
          <w:sz w:val="24"/>
          <w:szCs w:val="24"/>
        </w:rPr>
      </w:pPr>
      <w:r w:rsidRPr="008C454A">
        <w:rPr>
          <w:b/>
          <w:sz w:val="24"/>
          <w:szCs w:val="24"/>
        </w:rPr>
        <w:t>THE 5 KNOWN SAINTLY CHRISTIAN LORDS WITH THE RANKS OF THE MOST HIGHEST KNOWN GENERALS</w:t>
      </w:r>
    </w:p>
    <w:p w:rsidR="00643A26" w:rsidRPr="008C454A" w:rsidRDefault="00643A26" w:rsidP="00643A26">
      <w:pPr>
        <w:spacing w:line="480" w:lineRule="auto"/>
        <w:jc w:val="both"/>
        <w:rPr>
          <w:sz w:val="24"/>
          <w:szCs w:val="24"/>
        </w:rPr>
      </w:pPr>
      <w:r w:rsidRPr="008C454A">
        <w:rPr>
          <w:sz w:val="24"/>
          <w:szCs w:val="24"/>
        </w:rPr>
        <w:t xml:space="preserve">1. The </w:t>
      </w:r>
      <w:r w:rsidRPr="008C454A">
        <w:rPr>
          <w:b/>
          <w:sz w:val="24"/>
          <w:szCs w:val="24"/>
        </w:rPr>
        <w:t>LORD YAHWEH</w:t>
      </w:r>
      <w:r w:rsidRPr="008C454A">
        <w:rPr>
          <w:sz w:val="24"/>
          <w:szCs w:val="24"/>
        </w:rPr>
        <w:t xml:space="preserve"> the Supreme Creator of the Father Stephen Our Lord in Proverbs 8:22-29 (RSV) also called the </w:t>
      </w:r>
      <w:r w:rsidRPr="008C454A">
        <w:rPr>
          <w:b/>
          <w:sz w:val="24"/>
          <w:szCs w:val="24"/>
        </w:rPr>
        <w:t>LORD JEHOVAH</w:t>
      </w:r>
      <w:r w:rsidRPr="008C454A">
        <w:rPr>
          <w:sz w:val="24"/>
          <w:szCs w:val="24"/>
        </w:rPr>
        <w:t xml:space="preserve"> the Creator of the Entire Earth in Psalms 83:18 and the </w:t>
      </w:r>
      <w:r w:rsidRPr="008C454A">
        <w:rPr>
          <w:b/>
          <w:sz w:val="24"/>
          <w:szCs w:val="24"/>
        </w:rPr>
        <w:t>LORD VICTOR</w:t>
      </w:r>
      <w:r w:rsidRPr="008C454A">
        <w:rPr>
          <w:sz w:val="24"/>
          <w:szCs w:val="24"/>
        </w:rPr>
        <w:t xml:space="preserve"> the Creator of the Entire Heavens in Isaiah 38:11. The Female Sense of the Creator is the </w:t>
      </w:r>
      <w:r w:rsidRPr="008C454A">
        <w:rPr>
          <w:b/>
          <w:sz w:val="24"/>
          <w:szCs w:val="24"/>
        </w:rPr>
        <w:t>LADY VICTORIA</w:t>
      </w:r>
      <w:r w:rsidRPr="008C454A">
        <w:rPr>
          <w:sz w:val="24"/>
          <w:szCs w:val="24"/>
        </w:rPr>
        <w:t xml:space="preserve"> called the “</w:t>
      </w:r>
      <w:r w:rsidRPr="008C454A">
        <w:rPr>
          <w:b/>
          <w:sz w:val="24"/>
          <w:szCs w:val="24"/>
        </w:rPr>
        <w:t>Lady of Kingdoms</w:t>
      </w:r>
      <w:r w:rsidRPr="008C454A">
        <w:rPr>
          <w:sz w:val="24"/>
          <w:szCs w:val="24"/>
        </w:rPr>
        <w:t xml:space="preserve">” derived from Yahweh in Isaiah 47:5 (NKJV).     </w:t>
      </w:r>
    </w:p>
    <w:p w:rsidR="00643A26" w:rsidRPr="008C454A" w:rsidRDefault="00643A26" w:rsidP="00643A26">
      <w:pPr>
        <w:spacing w:line="480" w:lineRule="auto"/>
        <w:jc w:val="both"/>
        <w:rPr>
          <w:sz w:val="24"/>
          <w:szCs w:val="24"/>
        </w:rPr>
      </w:pPr>
      <w:r w:rsidRPr="008C454A">
        <w:rPr>
          <w:sz w:val="24"/>
          <w:szCs w:val="24"/>
        </w:rPr>
        <w:t>2. The Father Stephen Our Lord the 1</w:t>
      </w:r>
      <w:r w:rsidRPr="008C454A">
        <w:rPr>
          <w:sz w:val="24"/>
          <w:szCs w:val="24"/>
          <w:vertAlign w:val="superscript"/>
        </w:rPr>
        <w:t>st</w:t>
      </w:r>
      <w:r w:rsidRPr="008C454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43A26" w:rsidRPr="008C454A" w:rsidRDefault="00643A26" w:rsidP="00643A26">
      <w:pPr>
        <w:jc w:val="both"/>
        <w:rPr>
          <w:sz w:val="24"/>
          <w:szCs w:val="24"/>
        </w:rPr>
      </w:pPr>
      <w:r w:rsidRPr="008C454A">
        <w:rPr>
          <w:sz w:val="24"/>
          <w:szCs w:val="24"/>
        </w:rPr>
        <w:t>3. The Lord James the Lordship of the Entire Law is in Acts 15:13-29; 21:18-25 &amp; James 2:8-13. The Female Sense is the Virgin Lady Mary in Acts 1:14.</w:t>
      </w:r>
    </w:p>
    <w:p w:rsidR="00643A26" w:rsidRPr="008C454A" w:rsidRDefault="00643A26" w:rsidP="00643A26">
      <w:pPr>
        <w:jc w:val="both"/>
        <w:rPr>
          <w:sz w:val="24"/>
          <w:szCs w:val="24"/>
        </w:rPr>
      </w:pPr>
      <w:r w:rsidRPr="008C454A">
        <w:rPr>
          <w:sz w:val="24"/>
          <w:szCs w:val="24"/>
        </w:rPr>
        <w:t>4. The Son Jesus Our Lord the 2</w:t>
      </w:r>
      <w:r w:rsidRPr="008C454A">
        <w:rPr>
          <w:sz w:val="24"/>
          <w:szCs w:val="24"/>
          <w:vertAlign w:val="superscript"/>
        </w:rPr>
        <w:t>nd</w:t>
      </w:r>
      <w:r w:rsidRPr="008C454A">
        <w:rPr>
          <w:sz w:val="24"/>
          <w:szCs w:val="24"/>
        </w:rPr>
        <w:t xml:space="preserve"> Person of the Trinity in Luke 1:26-Acts 1:3. The Female Sense is the Virgin Lady Mary in Acts 1:14.</w:t>
      </w:r>
    </w:p>
    <w:p w:rsidR="00643A26" w:rsidRPr="008C454A" w:rsidRDefault="00643A26" w:rsidP="00643A26">
      <w:pPr>
        <w:jc w:val="both"/>
        <w:rPr>
          <w:sz w:val="24"/>
          <w:szCs w:val="24"/>
        </w:rPr>
      </w:pPr>
      <w:r w:rsidRPr="008C454A">
        <w:rPr>
          <w:sz w:val="24"/>
          <w:szCs w:val="24"/>
        </w:rPr>
        <w:t>5. The Brother John Our Lord the Holy Ghost the 3</w:t>
      </w:r>
      <w:r w:rsidRPr="008C454A">
        <w:rPr>
          <w:sz w:val="24"/>
          <w:szCs w:val="24"/>
          <w:vertAlign w:val="superscript"/>
        </w:rPr>
        <w:t>rd</w:t>
      </w:r>
      <w:r w:rsidRPr="008C454A">
        <w:rPr>
          <w:sz w:val="24"/>
          <w:szCs w:val="24"/>
        </w:rPr>
        <w:t xml:space="preserve"> Person of the Trinity is in Luke 1:5-9:9. The Female Sense is the Lady Elizabeth in Luke 1:24.</w:t>
      </w:r>
    </w:p>
    <w:p w:rsidR="00643A26" w:rsidRPr="008C454A" w:rsidRDefault="00643A26" w:rsidP="00643A26">
      <w:pPr>
        <w:jc w:val="center"/>
        <w:rPr>
          <w:b/>
          <w:sz w:val="24"/>
          <w:szCs w:val="24"/>
        </w:rPr>
      </w:pPr>
      <w:r w:rsidRPr="008C454A">
        <w:rPr>
          <w:b/>
          <w:sz w:val="24"/>
          <w:szCs w:val="24"/>
        </w:rPr>
        <w:lastRenderedPageBreak/>
        <w:t xml:space="preserve">THE 56 MYSTERY SAINTLY CHRISTIAN LORDS WITH THE RANKS OF THE MOST HIGHEST GENERALS </w:t>
      </w:r>
    </w:p>
    <w:p w:rsidR="00643A26" w:rsidRPr="008C454A" w:rsidRDefault="00643A26" w:rsidP="00643A26">
      <w:pPr>
        <w:jc w:val="both"/>
        <w:rPr>
          <w:sz w:val="24"/>
          <w:szCs w:val="24"/>
        </w:rPr>
      </w:pPr>
      <w:r w:rsidRPr="008C454A">
        <w:rPr>
          <w:sz w:val="24"/>
          <w:szCs w:val="24"/>
        </w:rPr>
        <w:t xml:space="preserve">6. The Lord Yahweh in Marriage Law in Hosea 1:7. The Female Sense is the Lady Victoria in Isaiah 47:5.  </w:t>
      </w:r>
    </w:p>
    <w:p w:rsidR="00643A26" w:rsidRPr="008C454A" w:rsidRDefault="00643A26" w:rsidP="00643A26">
      <w:pPr>
        <w:jc w:val="both"/>
        <w:rPr>
          <w:sz w:val="24"/>
          <w:szCs w:val="24"/>
        </w:rPr>
      </w:pPr>
      <w:r w:rsidRPr="008C454A">
        <w:rPr>
          <w:sz w:val="24"/>
          <w:szCs w:val="24"/>
        </w:rPr>
        <w:t>7. The Lord Yahweh over the Trinity Law from the Books of Genesis to Deuteronomy. The Female Sense is the Lady Victoria in Isaiah 47:5.</w:t>
      </w:r>
    </w:p>
    <w:p w:rsidR="00643A26" w:rsidRPr="008C454A" w:rsidRDefault="00643A26" w:rsidP="00643A26">
      <w:pPr>
        <w:jc w:val="both"/>
        <w:rPr>
          <w:sz w:val="24"/>
          <w:szCs w:val="24"/>
        </w:rPr>
      </w:pPr>
      <w:r w:rsidRPr="008C454A">
        <w:rPr>
          <w:sz w:val="24"/>
          <w:szCs w:val="24"/>
        </w:rPr>
        <w:t>8. The Father Stephen in Law in Acts 11:19. The Female Sense is the Lady Atarah also called the Lady Stephanie derived from Stephanos in 1</w:t>
      </w:r>
      <w:r w:rsidRPr="008C454A">
        <w:rPr>
          <w:sz w:val="24"/>
          <w:szCs w:val="24"/>
          <w:vertAlign w:val="superscript"/>
        </w:rPr>
        <w:t>st</w:t>
      </w:r>
      <w:r w:rsidRPr="008C454A">
        <w:rPr>
          <w:sz w:val="24"/>
          <w:szCs w:val="24"/>
        </w:rPr>
        <w:t xml:space="preserve"> Chronicles 2:26 &amp; Isaiah 47:5.  </w:t>
      </w:r>
    </w:p>
    <w:p w:rsidR="00643A26" w:rsidRPr="008C454A" w:rsidRDefault="00643A26" w:rsidP="00643A26">
      <w:pPr>
        <w:jc w:val="both"/>
        <w:rPr>
          <w:sz w:val="24"/>
          <w:szCs w:val="24"/>
        </w:rPr>
      </w:pPr>
      <w:r w:rsidRPr="008C454A">
        <w:rPr>
          <w:sz w:val="24"/>
          <w:szCs w:val="24"/>
        </w:rPr>
        <w:t>9. The Son Jesus in Law in Colossians 4:11. The Female Sense is the Lady Mary in Acts 12:12.</w:t>
      </w:r>
    </w:p>
    <w:p w:rsidR="00643A26" w:rsidRPr="008C454A" w:rsidRDefault="00643A26" w:rsidP="00643A26">
      <w:pPr>
        <w:jc w:val="both"/>
        <w:rPr>
          <w:sz w:val="24"/>
          <w:szCs w:val="24"/>
        </w:rPr>
      </w:pPr>
      <w:r w:rsidRPr="008C454A">
        <w:rPr>
          <w:sz w:val="24"/>
          <w:szCs w:val="24"/>
        </w:rPr>
        <w:t>10. The Brother John in Law in the Book of Revelation. The Female Sense is the Lady Elizabeth in Luke 1:25.</w:t>
      </w:r>
    </w:p>
    <w:p w:rsidR="00643A26" w:rsidRPr="008C454A" w:rsidRDefault="00643A26" w:rsidP="00643A26">
      <w:pPr>
        <w:jc w:val="both"/>
        <w:rPr>
          <w:sz w:val="24"/>
          <w:szCs w:val="24"/>
        </w:rPr>
      </w:pPr>
      <w:r w:rsidRPr="008C454A">
        <w:rPr>
          <w:sz w:val="24"/>
          <w:szCs w:val="24"/>
        </w:rPr>
        <w:t xml:space="preserve">11. The Owner in Isaiah 1:3. The Female Sense is the Female Owner in Isaiah 47:5. </w:t>
      </w:r>
    </w:p>
    <w:p w:rsidR="00643A26" w:rsidRPr="008C454A" w:rsidRDefault="00643A26" w:rsidP="00643A26">
      <w:pPr>
        <w:jc w:val="both"/>
        <w:rPr>
          <w:sz w:val="24"/>
          <w:szCs w:val="24"/>
        </w:rPr>
      </w:pPr>
      <w:r w:rsidRPr="008C454A">
        <w:rPr>
          <w:sz w:val="24"/>
          <w:szCs w:val="24"/>
        </w:rPr>
        <w:t xml:space="preserve">12. The Single/Married Lord called Wisdom in Proverbs 8:22-25 (RSV). The Female Sense is the Single/Married Lady called Wisdom in Isaiah 47:5. </w:t>
      </w:r>
    </w:p>
    <w:p w:rsidR="00643A26" w:rsidRPr="008C454A" w:rsidRDefault="00643A26" w:rsidP="00643A26">
      <w:pPr>
        <w:jc w:val="both"/>
        <w:rPr>
          <w:sz w:val="24"/>
          <w:szCs w:val="24"/>
        </w:rPr>
      </w:pPr>
      <w:r w:rsidRPr="008C454A">
        <w:rPr>
          <w:sz w:val="24"/>
          <w:szCs w:val="24"/>
        </w:rPr>
        <w:t xml:space="preserve">13. The Personalities in Proverbs 8:22-31. The Female Sense is the Female Personalities in Isaiah 47:5. </w:t>
      </w:r>
    </w:p>
    <w:p w:rsidR="00643A26" w:rsidRPr="008C454A" w:rsidRDefault="00643A26" w:rsidP="00643A26">
      <w:pPr>
        <w:jc w:val="both"/>
        <w:rPr>
          <w:sz w:val="24"/>
          <w:szCs w:val="24"/>
        </w:rPr>
      </w:pPr>
      <w:r w:rsidRPr="008C454A">
        <w:rPr>
          <w:sz w:val="24"/>
          <w:szCs w:val="24"/>
        </w:rPr>
        <w:t xml:space="preserve">14. The Craftsman in Proverbs 8:22-31 (NIV). The Female Sense is the Female Craftsman in Isaiah 47:5. </w:t>
      </w:r>
    </w:p>
    <w:p w:rsidR="00643A26" w:rsidRPr="008C454A" w:rsidRDefault="00643A26" w:rsidP="00643A26">
      <w:pPr>
        <w:jc w:val="both"/>
        <w:rPr>
          <w:sz w:val="24"/>
          <w:szCs w:val="24"/>
        </w:rPr>
      </w:pPr>
      <w:r w:rsidRPr="008C454A">
        <w:rPr>
          <w:sz w:val="24"/>
          <w:szCs w:val="24"/>
        </w:rPr>
        <w:t xml:space="preserve">15. The Angel is in Genesis 16:13; Exodus 3:2-6; 23:20-22; Numbers 22:35 with 38; Judges 2:1-2; 6:11 with 14. The Female Sense is the Female Angel in Zechariah 5:5-11; Revelation 12:1-2, 5-6 &amp; Isaiah 47:5.  </w:t>
      </w:r>
    </w:p>
    <w:p w:rsidR="00643A26" w:rsidRPr="008C454A" w:rsidRDefault="00643A26" w:rsidP="00643A26">
      <w:pPr>
        <w:jc w:val="both"/>
        <w:rPr>
          <w:sz w:val="24"/>
          <w:szCs w:val="24"/>
        </w:rPr>
      </w:pPr>
      <w:r w:rsidRPr="008C454A">
        <w:rPr>
          <w:sz w:val="24"/>
          <w:szCs w:val="24"/>
        </w:rPr>
        <w:t>16. The Spirit is the same scriptures as number 15.</w:t>
      </w:r>
    </w:p>
    <w:p w:rsidR="00643A26" w:rsidRPr="008C454A" w:rsidRDefault="00643A26" w:rsidP="00643A26">
      <w:pPr>
        <w:jc w:val="both"/>
        <w:rPr>
          <w:sz w:val="24"/>
          <w:szCs w:val="24"/>
        </w:rPr>
      </w:pPr>
      <w:r w:rsidRPr="008C454A">
        <w:rPr>
          <w:sz w:val="24"/>
          <w:szCs w:val="24"/>
        </w:rPr>
        <w:t>17. The Ghost is the same scriptures as number 15.</w:t>
      </w:r>
    </w:p>
    <w:p w:rsidR="00643A26" w:rsidRPr="008C454A" w:rsidRDefault="00643A26" w:rsidP="00643A26">
      <w:pPr>
        <w:jc w:val="both"/>
        <w:rPr>
          <w:sz w:val="24"/>
          <w:szCs w:val="24"/>
        </w:rPr>
      </w:pPr>
      <w:r w:rsidRPr="008C454A">
        <w:rPr>
          <w:sz w:val="24"/>
          <w:szCs w:val="24"/>
        </w:rPr>
        <w:t>18. The Phantom is the same scriptures as number 15.</w:t>
      </w:r>
    </w:p>
    <w:p w:rsidR="00643A26" w:rsidRPr="008C454A" w:rsidRDefault="00643A26" w:rsidP="00643A26">
      <w:pPr>
        <w:jc w:val="both"/>
        <w:rPr>
          <w:sz w:val="24"/>
          <w:szCs w:val="24"/>
        </w:rPr>
      </w:pPr>
      <w:r w:rsidRPr="008C454A">
        <w:rPr>
          <w:sz w:val="24"/>
          <w:szCs w:val="24"/>
        </w:rPr>
        <w:t>19. The Shadow is the same scriptures as number 15.</w:t>
      </w:r>
    </w:p>
    <w:p w:rsidR="00643A26" w:rsidRPr="008C454A" w:rsidRDefault="00643A26" w:rsidP="00643A26">
      <w:pPr>
        <w:jc w:val="both"/>
        <w:rPr>
          <w:sz w:val="24"/>
          <w:szCs w:val="24"/>
        </w:rPr>
      </w:pPr>
      <w:r w:rsidRPr="008C454A">
        <w:rPr>
          <w:sz w:val="24"/>
          <w:szCs w:val="24"/>
        </w:rPr>
        <w:t xml:space="preserve">20. The Boy in Luke 20:35-36. The Female Sense is the Girl in Luke 20:35-36. </w:t>
      </w:r>
    </w:p>
    <w:p w:rsidR="00643A26" w:rsidRPr="008C454A" w:rsidRDefault="00643A26" w:rsidP="00643A26">
      <w:pPr>
        <w:jc w:val="both"/>
        <w:rPr>
          <w:sz w:val="24"/>
          <w:szCs w:val="24"/>
        </w:rPr>
      </w:pPr>
      <w:r w:rsidRPr="008C454A">
        <w:rPr>
          <w:sz w:val="24"/>
          <w:szCs w:val="24"/>
        </w:rPr>
        <w:t>21. The Child in Luke 20:35-36. The Female Sense is the Female Child in Revelation 12:1-2, 5-6.</w:t>
      </w:r>
    </w:p>
    <w:p w:rsidR="00643A26" w:rsidRPr="008C454A" w:rsidRDefault="00643A26" w:rsidP="00643A26">
      <w:pPr>
        <w:jc w:val="both"/>
        <w:rPr>
          <w:sz w:val="24"/>
          <w:szCs w:val="24"/>
        </w:rPr>
      </w:pPr>
      <w:r w:rsidRPr="008C454A">
        <w:rPr>
          <w:sz w:val="24"/>
          <w:szCs w:val="24"/>
        </w:rPr>
        <w:t xml:space="preserve">22. The Messenger is the same scriptures as number 15. </w:t>
      </w:r>
    </w:p>
    <w:p w:rsidR="00643A26" w:rsidRPr="008C454A" w:rsidRDefault="00643A26" w:rsidP="00643A26">
      <w:pPr>
        <w:jc w:val="both"/>
        <w:rPr>
          <w:sz w:val="24"/>
          <w:szCs w:val="24"/>
        </w:rPr>
      </w:pPr>
      <w:r w:rsidRPr="008C454A">
        <w:rPr>
          <w:sz w:val="24"/>
          <w:szCs w:val="24"/>
        </w:rPr>
        <w:lastRenderedPageBreak/>
        <w:t>23.  The Master in Colossians 4:1. The Female Sense is the Mistress in Isaiah 47:5.</w:t>
      </w:r>
    </w:p>
    <w:p w:rsidR="00643A26" w:rsidRPr="008C454A" w:rsidRDefault="00643A26" w:rsidP="00643A26">
      <w:pPr>
        <w:jc w:val="both"/>
        <w:rPr>
          <w:sz w:val="24"/>
          <w:szCs w:val="24"/>
        </w:rPr>
      </w:pPr>
      <w:r w:rsidRPr="008C454A">
        <w:rPr>
          <w:sz w:val="24"/>
          <w:szCs w:val="24"/>
        </w:rPr>
        <w:t xml:space="preserve">24. The Servant in Isaiah 48:16. The Female Sense is the Handmaiden also called Maidservant in Isaiah 47:5. </w:t>
      </w:r>
    </w:p>
    <w:p w:rsidR="00643A26" w:rsidRPr="008C454A" w:rsidRDefault="00643A26" w:rsidP="00643A26">
      <w:pPr>
        <w:jc w:val="both"/>
        <w:rPr>
          <w:sz w:val="24"/>
          <w:szCs w:val="24"/>
        </w:rPr>
      </w:pPr>
      <w:r w:rsidRPr="008C454A">
        <w:rPr>
          <w:sz w:val="24"/>
          <w:szCs w:val="24"/>
        </w:rPr>
        <w:t xml:space="preserve">25. The Minister (Female Virgin) is the same as number 24.  </w:t>
      </w:r>
    </w:p>
    <w:p w:rsidR="00643A26" w:rsidRPr="008C454A" w:rsidRDefault="00643A26" w:rsidP="00643A26">
      <w:pPr>
        <w:jc w:val="both"/>
        <w:rPr>
          <w:sz w:val="24"/>
          <w:szCs w:val="24"/>
        </w:rPr>
      </w:pPr>
      <w:r w:rsidRPr="008C454A">
        <w:rPr>
          <w:sz w:val="24"/>
          <w:szCs w:val="24"/>
        </w:rPr>
        <w:t xml:space="preserve">26. The God of My Fathers in Acts 7:30-32. The Female Sense is the Goddess of My Mothers in Isaiah 47:5.    </w:t>
      </w:r>
    </w:p>
    <w:p w:rsidR="00643A26" w:rsidRPr="008C454A" w:rsidRDefault="00643A26" w:rsidP="00643A26">
      <w:pPr>
        <w:jc w:val="both"/>
        <w:rPr>
          <w:sz w:val="24"/>
          <w:szCs w:val="24"/>
        </w:rPr>
      </w:pPr>
      <w:r w:rsidRPr="008C454A">
        <w:rPr>
          <w:sz w:val="24"/>
          <w:szCs w:val="24"/>
        </w:rPr>
        <w:t>27. The Father of Abraham in Acts 30-32. The Female Sense is the Mother of Sarah in Isaiah 47:5.</w:t>
      </w:r>
    </w:p>
    <w:p w:rsidR="00643A26" w:rsidRPr="008C454A" w:rsidRDefault="00643A26" w:rsidP="00643A26">
      <w:pPr>
        <w:jc w:val="both"/>
        <w:rPr>
          <w:sz w:val="24"/>
          <w:szCs w:val="24"/>
        </w:rPr>
      </w:pPr>
      <w:r w:rsidRPr="008C454A">
        <w:rPr>
          <w:sz w:val="24"/>
          <w:szCs w:val="24"/>
        </w:rPr>
        <w:t xml:space="preserve">28. The Son of Isaac in Acts 7:30-32. The Female Sense is the Daughter of Rebecca in Isaiah 47:5. </w:t>
      </w:r>
    </w:p>
    <w:p w:rsidR="00643A26" w:rsidRPr="008C454A" w:rsidRDefault="00643A26" w:rsidP="00643A26">
      <w:pPr>
        <w:jc w:val="both"/>
        <w:rPr>
          <w:sz w:val="24"/>
          <w:szCs w:val="24"/>
        </w:rPr>
      </w:pPr>
      <w:r w:rsidRPr="008C454A">
        <w:rPr>
          <w:sz w:val="24"/>
          <w:szCs w:val="24"/>
        </w:rPr>
        <w:t>29. The Brother of Jacob in Acts 7:30-32. The Female Sense is the Sister of Rachel in Isaiah 47:5.</w:t>
      </w:r>
    </w:p>
    <w:p w:rsidR="00643A26" w:rsidRPr="008C454A" w:rsidRDefault="00643A26" w:rsidP="00643A26">
      <w:pPr>
        <w:jc w:val="both"/>
        <w:rPr>
          <w:sz w:val="24"/>
          <w:szCs w:val="24"/>
        </w:rPr>
      </w:pPr>
      <w:r w:rsidRPr="008C454A">
        <w:rPr>
          <w:sz w:val="24"/>
          <w:szCs w:val="24"/>
        </w:rPr>
        <w:t xml:space="preserve">30. The King in Revelation 19:16. The Female Sense is the Queen in Isaiah 47:5. </w:t>
      </w:r>
    </w:p>
    <w:p w:rsidR="00643A26" w:rsidRPr="008C454A" w:rsidRDefault="00643A26" w:rsidP="00643A26">
      <w:pPr>
        <w:jc w:val="both"/>
        <w:rPr>
          <w:sz w:val="24"/>
          <w:szCs w:val="24"/>
        </w:rPr>
      </w:pPr>
      <w:r w:rsidRPr="008C454A">
        <w:rPr>
          <w:sz w:val="24"/>
          <w:szCs w:val="24"/>
        </w:rPr>
        <w:t xml:space="preserve">31. The Military Lord called Army Hosts-Camps in Malachi 3:1-2. The Female Sense is the Military Lady of Army Hosts-Camps in Isaiah 47:5. </w:t>
      </w:r>
    </w:p>
    <w:p w:rsidR="00643A26" w:rsidRPr="008C454A" w:rsidRDefault="00643A26" w:rsidP="00643A26">
      <w:pPr>
        <w:jc w:val="both"/>
        <w:rPr>
          <w:sz w:val="24"/>
          <w:szCs w:val="24"/>
        </w:rPr>
      </w:pPr>
      <w:r w:rsidRPr="008C454A">
        <w:rPr>
          <w:sz w:val="24"/>
          <w:szCs w:val="24"/>
        </w:rPr>
        <w:t xml:space="preserve">32. The Mind also called Psychological Parts known as Head Knowledge in Isaiah 61:1. The Female Sense is the Female Mind in Isaiah 47:5. </w:t>
      </w:r>
    </w:p>
    <w:p w:rsidR="00643A26" w:rsidRPr="008C454A" w:rsidRDefault="00643A26" w:rsidP="00643A26">
      <w:pPr>
        <w:jc w:val="both"/>
        <w:rPr>
          <w:sz w:val="24"/>
          <w:szCs w:val="24"/>
        </w:rPr>
      </w:pPr>
      <w:r w:rsidRPr="008C454A">
        <w:rPr>
          <w:sz w:val="24"/>
          <w:szCs w:val="24"/>
        </w:rPr>
        <w:t>33. The Heart is the same scriptures as number 32.</w:t>
      </w:r>
    </w:p>
    <w:p w:rsidR="00643A26" w:rsidRPr="008C454A" w:rsidRDefault="00643A26" w:rsidP="00643A26">
      <w:pPr>
        <w:jc w:val="both"/>
        <w:rPr>
          <w:sz w:val="24"/>
          <w:szCs w:val="24"/>
        </w:rPr>
      </w:pPr>
      <w:r w:rsidRPr="008C454A">
        <w:rPr>
          <w:sz w:val="24"/>
          <w:szCs w:val="24"/>
        </w:rPr>
        <w:t xml:space="preserve">34. The Reign is the same scriptures as number 32. </w:t>
      </w:r>
    </w:p>
    <w:p w:rsidR="00643A26" w:rsidRPr="008C454A" w:rsidRDefault="00643A26" w:rsidP="00643A26">
      <w:pPr>
        <w:jc w:val="both"/>
        <w:rPr>
          <w:sz w:val="24"/>
          <w:szCs w:val="24"/>
        </w:rPr>
      </w:pPr>
      <w:r w:rsidRPr="008C454A">
        <w:rPr>
          <w:sz w:val="24"/>
          <w:szCs w:val="24"/>
        </w:rPr>
        <w:t>35. The Spirit is the same scriptures as number 32.</w:t>
      </w:r>
    </w:p>
    <w:p w:rsidR="00643A26" w:rsidRPr="008C454A" w:rsidRDefault="00643A26" w:rsidP="00643A26">
      <w:pPr>
        <w:jc w:val="both"/>
        <w:rPr>
          <w:sz w:val="24"/>
          <w:szCs w:val="24"/>
        </w:rPr>
      </w:pPr>
      <w:r w:rsidRPr="008C454A">
        <w:rPr>
          <w:sz w:val="24"/>
          <w:szCs w:val="24"/>
        </w:rPr>
        <w:t xml:space="preserve">36. The Soul is the same scriptures as number 32.     </w:t>
      </w:r>
    </w:p>
    <w:p w:rsidR="00643A26" w:rsidRPr="008C454A" w:rsidRDefault="00643A26" w:rsidP="00643A26">
      <w:pPr>
        <w:jc w:val="both"/>
        <w:rPr>
          <w:sz w:val="24"/>
          <w:szCs w:val="24"/>
        </w:rPr>
      </w:pPr>
      <w:r w:rsidRPr="008C454A">
        <w:rPr>
          <w:sz w:val="24"/>
          <w:szCs w:val="24"/>
        </w:rPr>
        <w:t>37. The My Lord also known as My God is in Psalms 110:1 (NIV); Matthew 22:41-46 &amp; Acts 2:34-35. The Female Sense is My Lady also known as My Goddess in Isaiah 47:5.</w:t>
      </w:r>
    </w:p>
    <w:p w:rsidR="00643A26" w:rsidRPr="008C454A" w:rsidRDefault="00643A26" w:rsidP="00643A26">
      <w:pPr>
        <w:jc w:val="both"/>
        <w:rPr>
          <w:sz w:val="24"/>
          <w:szCs w:val="24"/>
        </w:rPr>
      </w:pPr>
      <w:r w:rsidRPr="008C454A">
        <w:rPr>
          <w:sz w:val="24"/>
          <w:szCs w:val="24"/>
        </w:rPr>
        <w:t>38. The God (Goddess) is the same scriptures as number 6.</w:t>
      </w:r>
    </w:p>
    <w:p w:rsidR="00643A26" w:rsidRPr="008C454A" w:rsidRDefault="00643A26" w:rsidP="00643A26">
      <w:pPr>
        <w:jc w:val="both"/>
        <w:rPr>
          <w:sz w:val="24"/>
          <w:szCs w:val="24"/>
        </w:rPr>
      </w:pPr>
      <w:r w:rsidRPr="008C454A">
        <w:rPr>
          <w:sz w:val="24"/>
          <w:szCs w:val="24"/>
        </w:rPr>
        <w:t xml:space="preserve">39. The Lord (Lady) is the same scriptures as number 6. </w:t>
      </w:r>
    </w:p>
    <w:p w:rsidR="00643A26" w:rsidRPr="008C454A" w:rsidRDefault="00643A26" w:rsidP="00643A26">
      <w:pPr>
        <w:jc w:val="both"/>
        <w:rPr>
          <w:sz w:val="24"/>
          <w:szCs w:val="24"/>
        </w:rPr>
      </w:pPr>
      <w:r w:rsidRPr="008C454A">
        <w:rPr>
          <w:sz w:val="24"/>
          <w:szCs w:val="24"/>
        </w:rPr>
        <w:t xml:space="preserve">40. The Power is the same scriptures as number 24. </w:t>
      </w:r>
    </w:p>
    <w:p w:rsidR="00643A26" w:rsidRPr="008C454A" w:rsidRDefault="00643A26" w:rsidP="00643A26">
      <w:pPr>
        <w:jc w:val="both"/>
        <w:rPr>
          <w:sz w:val="24"/>
          <w:szCs w:val="24"/>
        </w:rPr>
      </w:pPr>
      <w:r w:rsidRPr="008C454A">
        <w:rPr>
          <w:sz w:val="24"/>
          <w:szCs w:val="24"/>
        </w:rPr>
        <w:t>41. The Omnipotent is the same scriptures as number 24.</w:t>
      </w:r>
    </w:p>
    <w:p w:rsidR="00643A26" w:rsidRPr="008C454A" w:rsidRDefault="00643A26" w:rsidP="00643A26">
      <w:pPr>
        <w:jc w:val="both"/>
        <w:rPr>
          <w:sz w:val="24"/>
          <w:szCs w:val="24"/>
        </w:rPr>
      </w:pPr>
      <w:r w:rsidRPr="008C454A">
        <w:rPr>
          <w:sz w:val="24"/>
          <w:szCs w:val="24"/>
        </w:rPr>
        <w:t xml:space="preserve">42. The Almighty is the same scriptures as number 24.  </w:t>
      </w:r>
    </w:p>
    <w:p w:rsidR="00643A26" w:rsidRPr="008C454A" w:rsidRDefault="00643A26" w:rsidP="00643A26">
      <w:pPr>
        <w:jc w:val="both"/>
        <w:rPr>
          <w:sz w:val="24"/>
          <w:szCs w:val="24"/>
        </w:rPr>
      </w:pPr>
      <w:r w:rsidRPr="008C454A">
        <w:rPr>
          <w:sz w:val="24"/>
          <w:szCs w:val="24"/>
        </w:rPr>
        <w:lastRenderedPageBreak/>
        <w:t>43. The Authority is the same scriptures as number 24.</w:t>
      </w:r>
    </w:p>
    <w:p w:rsidR="00643A26" w:rsidRPr="008C454A" w:rsidRDefault="00643A26" w:rsidP="00643A26">
      <w:pPr>
        <w:jc w:val="both"/>
        <w:rPr>
          <w:sz w:val="24"/>
          <w:szCs w:val="24"/>
        </w:rPr>
      </w:pPr>
      <w:r w:rsidRPr="008C454A">
        <w:rPr>
          <w:sz w:val="24"/>
          <w:szCs w:val="24"/>
        </w:rPr>
        <w:t xml:space="preserve">44. The Sovereignty is the same scriptures as number 24. </w:t>
      </w:r>
    </w:p>
    <w:p w:rsidR="00643A26" w:rsidRPr="008C454A" w:rsidRDefault="00643A26" w:rsidP="00643A26">
      <w:pPr>
        <w:jc w:val="both"/>
        <w:rPr>
          <w:sz w:val="24"/>
          <w:szCs w:val="24"/>
        </w:rPr>
      </w:pPr>
      <w:r w:rsidRPr="008C454A">
        <w:rPr>
          <w:sz w:val="24"/>
          <w:szCs w:val="24"/>
        </w:rPr>
        <w:t xml:space="preserve">45. The Spirit of Holiness in Isaiah 63:10 (NIV). The Female Sense is called the Female Spirit of Holiness in Isaiah 47:5.  </w:t>
      </w:r>
    </w:p>
    <w:p w:rsidR="00643A26" w:rsidRPr="008C454A" w:rsidRDefault="00643A26" w:rsidP="00643A26">
      <w:pPr>
        <w:jc w:val="both"/>
        <w:rPr>
          <w:sz w:val="24"/>
          <w:szCs w:val="24"/>
        </w:rPr>
      </w:pPr>
      <w:r w:rsidRPr="008C454A">
        <w:rPr>
          <w:sz w:val="24"/>
          <w:szCs w:val="24"/>
        </w:rPr>
        <w:t xml:space="preserve">46. The Reasons also called Decisions is the same as number 45. </w:t>
      </w:r>
    </w:p>
    <w:p w:rsidR="00643A26" w:rsidRPr="008C454A" w:rsidRDefault="00643A26" w:rsidP="00643A26">
      <w:pPr>
        <w:jc w:val="both"/>
        <w:rPr>
          <w:sz w:val="24"/>
          <w:szCs w:val="24"/>
        </w:rPr>
      </w:pPr>
      <w:r w:rsidRPr="008C454A">
        <w:rPr>
          <w:sz w:val="24"/>
          <w:szCs w:val="24"/>
        </w:rPr>
        <w:t xml:space="preserve">47. The Holy Spirit is the same scriptures as number 45. </w:t>
      </w:r>
    </w:p>
    <w:p w:rsidR="00643A26" w:rsidRPr="008C454A" w:rsidRDefault="00643A26" w:rsidP="00643A26">
      <w:pPr>
        <w:jc w:val="both"/>
        <w:rPr>
          <w:sz w:val="24"/>
          <w:szCs w:val="24"/>
        </w:rPr>
      </w:pPr>
      <w:r w:rsidRPr="008C454A">
        <w:rPr>
          <w:sz w:val="24"/>
          <w:szCs w:val="24"/>
        </w:rPr>
        <w:t xml:space="preserve">48. The Holy God is the same scriptures as number 45. </w:t>
      </w:r>
    </w:p>
    <w:p w:rsidR="00643A26" w:rsidRPr="008C454A" w:rsidRDefault="00643A26" w:rsidP="00643A26">
      <w:pPr>
        <w:jc w:val="both"/>
        <w:rPr>
          <w:sz w:val="24"/>
          <w:szCs w:val="24"/>
        </w:rPr>
      </w:pPr>
      <w:r w:rsidRPr="008C454A">
        <w:rPr>
          <w:sz w:val="24"/>
          <w:szCs w:val="24"/>
        </w:rPr>
        <w:t xml:space="preserve">49. The Holy Lord is the same scriptures as number 45. </w:t>
      </w:r>
    </w:p>
    <w:p w:rsidR="00643A26" w:rsidRPr="008C454A" w:rsidRDefault="00643A26" w:rsidP="00643A26">
      <w:pPr>
        <w:jc w:val="both"/>
        <w:rPr>
          <w:sz w:val="24"/>
          <w:szCs w:val="24"/>
        </w:rPr>
      </w:pPr>
      <w:r w:rsidRPr="008C454A">
        <w:rPr>
          <w:sz w:val="24"/>
          <w:szCs w:val="24"/>
        </w:rPr>
        <w:t xml:space="preserve">50. The Holy Ghost is the same scriptures as number 45. </w:t>
      </w:r>
    </w:p>
    <w:p w:rsidR="00643A26" w:rsidRPr="008C454A" w:rsidRDefault="00643A26" w:rsidP="00643A26">
      <w:pPr>
        <w:jc w:val="both"/>
        <w:rPr>
          <w:sz w:val="24"/>
          <w:szCs w:val="24"/>
        </w:rPr>
      </w:pPr>
      <w:r w:rsidRPr="008C454A">
        <w:rPr>
          <w:sz w:val="24"/>
          <w:szCs w:val="24"/>
        </w:rPr>
        <w:t xml:space="preserve">51. The Holy Soul is the same scriptures as number 45. </w:t>
      </w:r>
    </w:p>
    <w:p w:rsidR="00643A26" w:rsidRPr="008C454A" w:rsidRDefault="00643A26" w:rsidP="00643A26">
      <w:pPr>
        <w:jc w:val="both"/>
        <w:rPr>
          <w:sz w:val="24"/>
          <w:szCs w:val="24"/>
        </w:rPr>
      </w:pPr>
      <w:r w:rsidRPr="008C454A">
        <w:rPr>
          <w:sz w:val="24"/>
          <w:szCs w:val="24"/>
        </w:rPr>
        <w:t xml:space="preserve">52. The Holy Will is the same scriptures as number 45.  </w:t>
      </w:r>
    </w:p>
    <w:p w:rsidR="00643A26" w:rsidRPr="008C454A" w:rsidRDefault="00643A26" w:rsidP="00643A26">
      <w:pPr>
        <w:jc w:val="both"/>
        <w:rPr>
          <w:sz w:val="24"/>
          <w:szCs w:val="24"/>
        </w:rPr>
      </w:pPr>
      <w:r w:rsidRPr="008C454A">
        <w:rPr>
          <w:sz w:val="24"/>
          <w:szCs w:val="24"/>
        </w:rPr>
        <w:t xml:space="preserve">53. The Holy Emotions is the same scriptures as number 45. </w:t>
      </w:r>
    </w:p>
    <w:p w:rsidR="00643A26" w:rsidRPr="008C454A" w:rsidRDefault="00643A26" w:rsidP="00643A26">
      <w:pPr>
        <w:jc w:val="both"/>
        <w:rPr>
          <w:sz w:val="24"/>
          <w:szCs w:val="24"/>
        </w:rPr>
      </w:pPr>
      <w:r w:rsidRPr="008C454A">
        <w:rPr>
          <w:sz w:val="24"/>
          <w:szCs w:val="24"/>
        </w:rPr>
        <w:t xml:space="preserve">54. The Holy Feelings is the same scriptures as number 45. </w:t>
      </w:r>
    </w:p>
    <w:p w:rsidR="00643A26" w:rsidRPr="008C454A" w:rsidRDefault="00643A26" w:rsidP="00643A26">
      <w:pPr>
        <w:jc w:val="both"/>
        <w:rPr>
          <w:sz w:val="24"/>
          <w:szCs w:val="24"/>
        </w:rPr>
      </w:pPr>
      <w:r w:rsidRPr="008C454A">
        <w:rPr>
          <w:sz w:val="24"/>
          <w:szCs w:val="24"/>
        </w:rPr>
        <w:t xml:space="preserve">55. The Holy Mind is the same scriptures as number 45. </w:t>
      </w:r>
    </w:p>
    <w:p w:rsidR="00643A26" w:rsidRPr="008C454A" w:rsidRDefault="00643A26" w:rsidP="00643A26">
      <w:pPr>
        <w:jc w:val="both"/>
        <w:rPr>
          <w:sz w:val="24"/>
          <w:szCs w:val="24"/>
        </w:rPr>
      </w:pPr>
      <w:r w:rsidRPr="008C454A">
        <w:rPr>
          <w:sz w:val="24"/>
          <w:szCs w:val="24"/>
        </w:rPr>
        <w:t>56. The Lord in Hebrews 1:8. The Female Sense is the Lady in Isaiah 47:5.</w:t>
      </w:r>
    </w:p>
    <w:p w:rsidR="00643A26" w:rsidRPr="008C454A" w:rsidRDefault="00643A26" w:rsidP="00643A26">
      <w:pPr>
        <w:jc w:val="both"/>
        <w:rPr>
          <w:sz w:val="24"/>
          <w:szCs w:val="24"/>
        </w:rPr>
      </w:pPr>
      <w:r w:rsidRPr="008C454A">
        <w:rPr>
          <w:sz w:val="24"/>
          <w:szCs w:val="24"/>
        </w:rPr>
        <w:t xml:space="preserve">57. The God (Goddess) is the same scriptures as number 55. </w:t>
      </w:r>
    </w:p>
    <w:p w:rsidR="00643A26" w:rsidRPr="008C454A" w:rsidRDefault="00643A26" w:rsidP="00643A26">
      <w:pPr>
        <w:jc w:val="both"/>
        <w:rPr>
          <w:sz w:val="24"/>
          <w:szCs w:val="24"/>
        </w:rPr>
      </w:pPr>
      <w:r w:rsidRPr="008C454A">
        <w:rPr>
          <w:sz w:val="24"/>
          <w:szCs w:val="24"/>
        </w:rPr>
        <w:t>58. The Worker is the same as the number 14.</w:t>
      </w:r>
    </w:p>
    <w:p w:rsidR="00643A26" w:rsidRPr="008C454A" w:rsidRDefault="00643A26" w:rsidP="00643A26">
      <w:pPr>
        <w:jc w:val="both"/>
        <w:rPr>
          <w:sz w:val="24"/>
          <w:szCs w:val="24"/>
        </w:rPr>
      </w:pPr>
      <w:r w:rsidRPr="008C454A">
        <w:rPr>
          <w:sz w:val="24"/>
          <w:szCs w:val="24"/>
        </w:rPr>
        <w:t xml:space="preserve">59. The Holy One of Israel in Isaiah 47:4 &amp; Malachi 3:1-2. The Female Sense is the Female Holy One of Israel in Isaiah 47:5. </w:t>
      </w:r>
    </w:p>
    <w:p w:rsidR="00643A26" w:rsidRPr="008C454A" w:rsidRDefault="00643A26" w:rsidP="00643A26">
      <w:pPr>
        <w:jc w:val="both"/>
        <w:rPr>
          <w:sz w:val="24"/>
          <w:szCs w:val="24"/>
        </w:rPr>
      </w:pPr>
      <w:r w:rsidRPr="008C454A">
        <w:rPr>
          <w:sz w:val="24"/>
          <w:szCs w:val="24"/>
        </w:rPr>
        <w:t xml:space="preserve">60. The Lord of Glory in Acts 7:2 &amp; Isaiah 47:4 &amp; Malachi 3:1-2. The Female Sense is the Lady of Glory in Isaiah 47:5.    </w:t>
      </w:r>
    </w:p>
    <w:p w:rsidR="00643A26" w:rsidRPr="008C454A" w:rsidRDefault="00643A26" w:rsidP="00643A26">
      <w:pPr>
        <w:jc w:val="both"/>
        <w:rPr>
          <w:sz w:val="24"/>
          <w:szCs w:val="24"/>
        </w:rPr>
      </w:pPr>
      <w:r w:rsidRPr="008C454A">
        <w:rPr>
          <w:sz w:val="24"/>
          <w:szCs w:val="24"/>
        </w:rPr>
        <w:t>61. The Man known as the Ministerial Police over the Military Police &amp; Law Enforcement Police in Genesis 1:26. The Woman in Genesis 1:26 &amp; Isaiah 47:5.</w:t>
      </w:r>
    </w:p>
    <w:p w:rsidR="00643A26" w:rsidRPr="008C454A" w:rsidRDefault="00643A26" w:rsidP="00643A26">
      <w:pPr>
        <w:tabs>
          <w:tab w:val="left" w:pos="5130"/>
        </w:tabs>
        <w:spacing w:line="240" w:lineRule="auto"/>
        <w:jc w:val="center"/>
        <w:rPr>
          <w:b/>
          <w:sz w:val="24"/>
          <w:szCs w:val="24"/>
        </w:rPr>
      </w:pPr>
      <w:r w:rsidRPr="008C454A">
        <w:rPr>
          <w:b/>
          <w:sz w:val="24"/>
          <w:szCs w:val="24"/>
        </w:rPr>
        <w:t>THE FATHER STEPHEN’S JEALOUS IMPARTIAL JUSTICE ARMOR</w:t>
      </w:r>
    </w:p>
    <w:p w:rsidR="00643A26" w:rsidRPr="008C454A" w:rsidRDefault="00643A26" w:rsidP="00643A26">
      <w:pPr>
        <w:tabs>
          <w:tab w:val="left" w:pos="5130"/>
        </w:tabs>
        <w:spacing w:line="480" w:lineRule="auto"/>
        <w:jc w:val="both"/>
        <w:rPr>
          <w:b/>
          <w:sz w:val="24"/>
          <w:szCs w:val="24"/>
        </w:rPr>
      </w:pPr>
      <w:r w:rsidRPr="008C454A">
        <w:rPr>
          <w:b/>
          <w:sz w:val="24"/>
          <w:szCs w:val="24"/>
        </w:rPr>
        <w:t xml:space="preserve">But the Righteous (Saintly Christian Lords) live Forever, and their Reward is with the Lord (Stephen), the Most High (Stephen) takes Care of Them. Therefore They will Receive a </w:t>
      </w:r>
      <w:r w:rsidRPr="008C454A">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8C454A">
        <w:rPr>
          <w:sz w:val="24"/>
          <w:szCs w:val="24"/>
        </w:rPr>
        <w:t xml:space="preserve">: The Lord used in Wisdom of Solomon 5:15-23.                       </w:t>
      </w:r>
      <w:r w:rsidRPr="008C454A">
        <w:rPr>
          <w:b/>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LORD NEBUCHADNEZZAR WITH THE RANK OF GENERAL OR HIGHER FOR 40 YEARS</w:t>
      </w:r>
    </w:p>
    <w:p w:rsidR="00643A26" w:rsidRPr="008C454A" w:rsidRDefault="00643A26" w:rsidP="00643A26">
      <w:pPr>
        <w:spacing w:line="480" w:lineRule="auto"/>
        <w:jc w:val="both"/>
        <w:rPr>
          <w:sz w:val="24"/>
          <w:szCs w:val="24"/>
        </w:rPr>
      </w:pPr>
      <w:r w:rsidRPr="008C454A">
        <w:rPr>
          <w:sz w:val="24"/>
          <w:szCs w:val="24"/>
        </w:rPr>
        <w:t>The Lord Nebuchadnezzar’s name means “</w:t>
      </w:r>
      <w:r w:rsidRPr="008C454A">
        <w:rPr>
          <w:b/>
          <w:sz w:val="24"/>
          <w:szCs w:val="24"/>
        </w:rPr>
        <w:t>Nabu had Protected the Boundary Stone</w:t>
      </w:r>
      <w:r w:rsidRPr="008C454A">
        <w:rPr>
          <w:sz w:val="24"/>
          <w:szCs w:val="24"/>
        </w:rPr>
        <w:t>.” The Scripture references of the Lord Nebuchadnezzar is in 2</w:t>
      </w:r>
      <w:r w:rsidRPr="008C454A">
        <w:rPr>
          <w:sz w:val="24"/>
          <w:szCs w:val="24"/>
          <w:vertAlign w:val="superscript"/>
        </w:rPr>
        <w:t>nd</w:t>
      </w:r>
      <w:r w:rsidRPr="008C454A">
        <w:rPr>
          <w:sz w:val="24"/>
          <w:szCs w:val="24"/>
        </w:rPr>
        <w:t xml:space="preserve"> Kings chapters 24 &amp; 25; 2</w:t>
      </w:r>
      <w:r w:rsidRPr="008C454A">
        <w:rPr>
          <w:sz w:val="24"/>
          <w:szCs w:val="24"/>
          <w:vertAlign w:val="superscript"/>
        </w:rPr>
        <w:t>nd</w:t>
      </w:r>
      <w:r w:rsidRPr="008C454A">
        <w:rPr>
          <w:sz w:val="24"/>
          <w:szCs w:val="24"/>
        </w:rPr>
        <w:t xml:space="preserve"> Chronicles chapter 36; Jeremiah chapters 21-52; Ezekiel chapters 26, 29 &amp; 30 &amp; Daniel chapters 1-4.  </w:t>
      </w:r>
    </w:p>
    <w:p w:rsidR="00643A26" w:rsidRPr="008C454A" w:rsidRDefault="00643A26" w:rsidP="00643A26">
      <w:pPr>
        <w:spacing w:line="480" w:lineRule="auto"/>
        <w:jc w:val="both"/>
        <w:rPr>
          <w:sz w:val="24"/>
          <w:szCs w:val="24"/>
        </w:rPr>
      </w:pPr>
      <w:r w:rsidRPr="008C454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8C454A">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43A26" w:rsidRPr="008C454A" w:rsidRDefault="00643A26" w:rsidP="00643A26">
      <w:pPr>
        <w:spacing w:line="480" w:lineRule="auto"/>
        <w:jc w:val="both"/>
        <w:rPr>
          <w:sz w:val="24"/>
          <w:szCs w:val="24"/>
        </w:rPr>
      </w:pPr>
      <w:r w:rsidRPr="008C454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43A26" w:rsidRPr="008C454A" w:rsidRDefault="00643A26" w:rsidP="00643A26">
      <w:pPr>
        <w:spacing w:line="480" w:lineRule="auto"/>
        <w:jc w:val="both"/>
        <w:rPr>
          <w:sz w:val="24"/>
          <w:szCs w:val="24"/>
        </w:rPr>
      </w:pPr>
      <w:r w:rsidRPr="008C454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43A26" w:rsidRPr="008C454A" w:rsidRDefault="00643A26" w:rsidP="00643A26">
      <w:pPr>
        <w:spacing w:line="480" w:lineRule="auto"/>
        <w:jc w:val="center"/>
        <w:rPr>
          <w:b/>
          <w:sz w:val="24"/>
          <w:szCs w:val="24"/>
        </w:rPr>
      </w:pPr>
      <w:r w:rsidRPr="008C454A">
        <w:rPr>
          <w:b/>
          <w:sz w:val="24"/>
          <w:szCs w:val="24"/>
        </w:rPr>
        <w:t>THE LORD CYRUS WITH THE RANK OF GENERAL OR HIGHER FOR 40 YEARS</w:t>
      </w:r>
    </w:p>
    <w:p w:rsidR="00643A26" w:rsidRPr="008C454A" w:rsidRDefault="00643A26" w:rsidP="00643A26">
      <w:pPr>
        <w:spacing w:line="480" w:lineRule="auto"/>
        <w:jc w:val="both"/>
        <w:rPr>
          <w:sz w:val="24"/>
          <w:szCs w:val="24"/>
        </w:rPr>
      </w:pPr>
      <w:r w:rsidRPr="008C454A">
        <w:rPr>
          <w:sz w:val="24"/>
          <w:szCs w:val="24"/>
        </w:rPr>
        <w:t>The Lord Cyrus’s Name means “</w:t>
      </w:r>
      <w:r w:rsidRPr="008C454A">
        <w:rPr>
          <w:b/>
          <w:sz w:val="24"/>
          <w:szCs w:val="24"/>
        </w:rPr>
        <w:t>Sun</w:t>
      </w:r>
      <w:r w:rsidRPr="008C454A">
        <w:rPr>
          <w:sz w:val="24"/>
          <w:szCs w:val="24"/>
        </w:rPr>
        <w:t>” or “</w:t>
      </w:r>
      <w:r w:rsidRPr="008C454A">
        <w:rPr>
          <w:b/>
          <w:sz w:val="24"/>
          <w:szCs w:val="24"/>
        </w:rPr>
        <w:t>Hero</w:t>
      </w:r>
      <w:r w:rsidRPr="008C454A">
        <w:rPr>
          <w:sz w:val="24"/>
          <w:szCs w:val="24"/>
        </w:rPr>
        <w:t>.” The Scripture references of the Lord Cyrus is in 2</w:t>
      </w:r>
      <w:r w:rsidRPr="008C454A">
        <w:rPr>
          <w:sz w:val="24"/>
          <w:szCs w:val="24"/>
          <w:vertAlign w:val="superscript"/>
        </w:rPr>
        <w:t>nd</w:t>
      </w:r>
      <w:r w:rsidRPr="008C454A">
        <w:rPr>
          <w:sz w:val="24"/>
          <w:szCs w:val="24"/>
        </w:rPr>
        <w:t xml:space="preserve"> Chronicles 36:22, 23 &amp; the Book of Ezra; Isaiah 44:28; 45:1-7 &amp; Daniel 1:21; 6:28; 10:1.  </w:t>
      </w:r>
    </w:p>
    <w:p w:rsidR="00643A26" w:rsidRPr="008C454A" w:rsidRDefault="00643A26" w:rsidP="00643A26">
      <w:pPr>
        <w:spacing w:line="480" w:lineRule="auto"/>
        <w:jc w:val="both"/>
        <w:rPr>
          <w:sz w:val="24"/>
          <w:szCs w:val="24"/>
        </w:rPr>
      </w:pPr>
      <w:r w:rsidRPr="008C454A">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43A26" w:rsidRPr="008C454A" w:rsidRDefault="00643A26" w:rsidP="00643A26">
      <w:pPr>
        <w:spacing w:line="480" w:lineRule="auto"/>
        <w:jc w:val="both"/>
        <w:rPr>
          <w:sz w:val="24"/>
          <w:szCs w:val="24"/>
        </w:rPr>
      </w:pPr>
      <w:r w:rsidRPr="008C454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43A26" w:rsidRPr="008C454A" w:rsidRDefault="00643A26" w:rsidP="00643A26">
      <w:pPr>
        <w:spacing w:line="480" w:lineRule="auto"/>
        <w:jc w:val="center"/>
        <w:rPr>
          <w:b/>
          <w:sz w:val="24"/>
          <w:szCs w:val="24"/>
        </w:rPr>
      </w:pPr>
      <w:r w:rsidRPr="008C454A">
        <w:rPr>
          <w:b/>
          <w:sz w:val="24"/>
          <w:szCs w:val="24"/>
        </w:rPr>
        <w:t xml:space="preserve">THE LOWER RANKING HEROES AS </w:t>
      </w:r>
      <w:r w:rsidR="008C454A" w:rsidRPr="008C454A">
        <w:rPr>
          <w:b/>
          <w:sz w:val="24"/>
          <w:szCs w:val="24"/>
        </w:rPr>
        <w:t>CAPTAIN</w:t>
      </w:r>
      <w:r w:rsidRPr="008C454A">
        <w:rPr>
          <w:b/>
          <w:sz w:val="24"/>
          <w:szCs w:val="24"/>
        </w:rPr>
        <w:t>S UNDER THE COLONELS</w:t>
      </w:r>
    </w:p>
    <w:p w:rsidR="00643A26" w:rsidRPr="008C454A" w:rsidRDefault="00643A26" w:rsidP="00643A26">
      <w:pPr>
        <w:spacing w:line="480" w:lineRule="auto"/>
        <w:jc w:val="center"/>
        <w:rPr>
          <w:b/>
          <w:sz w:val="24"/>
          <w:szCs w:val="24"/>
        </w:rPr>
      </w:pPr>
      <w:r w:rsidRPr="008C454A">
        <w:rPr>
          <w:b/>
          <w:sz w:val="24"/>
          <w:szCs w:val="24"/>
        </w:rPr>
        <w:t>THE LORD SAUL ALSO CALLED THE LORD PAUL WITH THE RANK OF CAPTAIN OR HIGHER FOR 40 YEARS</w:t>
      </w:r>
    </w:p>
    <w:p w:rsidR="00643A26" w:rsidRPr="008C454A" w:rsidRDefault="00643A26" w:rsidP="00643A26">
      <w:pPr>
        <w:spacing w:line="480" w:lineRule="auto"/>
        <w:jc w:val="both"/>
        <w:rPr>
          <w:sz w:val="24"/>
          <w:szCs w:val="24"/>
        </w:rPr>
      </w:pPr>
      <w:r w:rsidRPr="008C454A">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43A26" w:rsidRPr="008C454A" w:rsidRDefault="00643A26" w:rsidP="00643A26">
      <w:pPr>
        <w:spacing w:line="480" w:lineRule="auto"/>
        <w:jc w:val="both"/>
        <w:rPr>
          <w:sz w:val="24"/>
          <w:szCs w:val="24"/>
        </w:rPr>
      </w:pPr>
      <w:r w:rsidRPr="008C454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8C454A">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8C454A">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43A26" w:rsidRPr="008C454A" w:rsidRDefault="00643A26" w:rsidP="00643A26">
      <w:pPr>
        <w:spacing w:line="480" w:lineRule="auto"/>
        <w:jc w:val="both"/>
        <w:rPr>
          <w:sz w:val="24"/>
          <w:szCs w:val="24"/>
        </w:rPr>
      </w:pPr>
      <w:r w:rsidRPr="008C454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43A26" w:rsidRPr="008C454A" w:rsidRDefault="00643A26" w:rsidP="00643A26">
      <w:pPr>
        <w:spacing w:line="480" w:lineRule="auto"/>
        <w:jc w:val="both"/>
        <w:rPr>
          <w:sz w:val="24"/>
          <w:szCs w:val="24"/>
        </w:rPr>
      </w:pPr>
      <w:r w:rsidRPr="008C454A">
        <w:rPr>
          <w:sz w:val="24"/>
          <w:szCs w:val="24"/>
        </w:rPr>
        <w:t>The Lord Paul’s relationships: The Paul’s relationship with Young Christians is noted in 1</w:t>
      </w:r>
      <w:r w:rsidRPr="008C454A">
        <w:rPr>
          <w:sz w:val="24"/>
          <w:szCs w:val="24"/>
          <w:vertAlign w:val="superscript"/>
        </w:rPr>
        <w:t>st</w:t>
      </w:r>
      <w:r w:rsidRPr="008C454A">
        <w:rPr>
          <w:sz w:val="24"/>
          <w:szCs w:val="24"/>
        </w:rPr>
        <w:t xml:space="preserve"> Thessalonians 2 and 2</w:t>
      </w:r>
      <w:r w:rsidRPr="008C454A">
        <w:rPr>
          <w:sz w:val="24"/>
          <w:szCs w:val="24"/>
          <w:vertAlign w:val="superscript"/>
        </w:rPr>
        <w:t>nd</w:t>
      </w:r>
      <w:r w:rsidRPr="008C454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8C454A">
        <w:rPr>
          <w:sz w:val="24"/>
          <w:szCs w:val="24"/>
        </w:rPr>
        <w:lastRenderedPageBreak/>
        <w:t>the role of both Father and Mother, He showed Himself in agape love to these New Believers in 2</w:t>
      </w:r>
      <w:r w:rsidRPr="008C454A">
        <w:rPr>
          <w:sz w:val="24"/>
          <w:szCs w:val="24"/>
          <w:vertAlign w:val="superscript"/>
        </w:rPr>
        <w:t>nd</w:t>
      </w:r>
      <w:r w:rsidRPr="008C454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43A26" w:rsidRPr="008C454A" w:rsidRDefault="00643A26" w:rsidP="00643A26">
      <w:pPr>
        <w:spacing w:line="480" w:lineRule="auto"/>
        <w:jc w:val="both"/>
        <w:rPr>
          <w:sz w:val="24"/>
          <w:szCs w:val="24"/>
        </w:rPr>
      </w:pPr>
      <w:r w:rsidRPr="008C454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C454A">
        <w:rPr>
          <w:b/>
          <w:sz w:val="24"/>
          <w:szCs w:val="24"/>
        </w:rPr>
        <w:t>Fellow Workers in Christ Jesus</w:t>
      </w:r>
      <w:r w:rsidRPr="008C454A">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8C454A">
        <w:rPr>
          <w:sz w:val="24"/>
          <w:szCs w:val="24"/>
          <w:vertAlign w:val="superscript"/>
        </w:rPr>
        <w:t>nd</w:t>
      </w:r>
      <w:r w:rsidRPr="008C454A">
        <w:rPr>
          <w:sz w:val="24"/>
          <w:szCs w:val="24"/>
        </w:rPr>
        <w:t xml:space="preserve"> missionary journey, but the Lord Paul refused  and resisted. The Lord John Mark had abandoned them on their 1</w:t>
      </w:r>
      <w:r w:rsidRPr="008C454A">
        <w:rPr>
          <w:sz w:val="24"/>
          <w:szCs w:val="24"/>
          <w:vertAlign w:val="superscript"/>
        </w:rPr>
        <w:t>st</w:t>
      </w:r>
      <w:r w:rsidRPr="008C454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C454A">
        <w:rPr>
          <w:b/>
          <w:sz w:val="24"/>
          <w:szCs w:val="24"/>
        </w:rPr>
        <w:t>for He is useful to Me for Ministry</w:t>
      </w:r>
      <w:r w:rsidRPr="008C454A">
        <w:rPr>
          <w:sz w:val="24"/>
          <w:szCs w:val="24"/>
        </w:rPr>
        <w:t>”  in  2</w:t>
      </w:r>
      <w:r w:rsidRPr="008C454A">
        <w:rPr>
          <w:sz w:val="24"/>
          <w:szCs w:val="24"/>
          <w:vertAlign w:val="superscript"/>
        </w:rPr>
        <w:t>nd</w:t>
      </w:r>
      <w:r w:rsidRPr="008C454A">
        <w:rPr>
          <w:sz w:val="24"/>
          <w:szCs w:val="24"/>
        </w:rPr>
        <w:t xml:space="preserve"> Timothy 4:11. </w:t>
      </w:r>
    </w:p>
    <w:p w:rsidR="00643A26" w:rsidRPr="008C454A" w:rsidRDefault="00643A26" w:rsidP="00643A26">
      <w:pPr>
        <w:spacing w:line="480" w:lineRule="auto"/>
        <w:jc w:val="both"/>
        <w:rPr>
          <w:sz w:val="24"/>
          <w:szCs w:val="24"/>
        </w:rPr>
      </w:pPr>
      <w:r w:rsidRPr="008C454A">
        <w:rPr>
          <w:sz w:val="24"/>
          <w:szCs w:val="24"/>
        </w:rPr>
        <w:lastRenderedPageBreak/>
        <w:t>The Lord Paul’s relationship with those He mentored: The Lord Paul’s mentoring is proven in Acts 16:1; 1</w:t>
      </w:r>
      <w:r w:rsidRPr="008C454A">
        <w:rPr>
          <w:sz w:val="24"/>
          <w:szCs w:val="24"/>
          <w:vertAlign w:val="superscript"/>
        </w:rPr>
        <w:t>st</w:t>
      </w:r>
      <w:r w:rsidRPr="008C454A">
        <w:rPr>
          <w:sz w:val="24"/>
          <w:szCs w:val="24"/>
        </w:rPr>
        <w:t xml:space="preserve"> and 2</w:t>
      </w:r>
      <w:r w:rsidRPr="008C454A">
        <w:rPr>
          <w:sz w:val="24"/>
          <w:szCs w:val="24"/>
          <w:vertAlign w:val="superscript"/>
        </w:rPr>
        <w:t>nd</w:t>
      </w:r>
      <w:r w:rsidRPr="008C454A">
        <w:rPr>
          <w:sz w:val="24"/>
          <w:szCs w:val="24"/>
        </w:rPr>
        <w:t xml:space="preserve"> Timothy. The Lord Paul did not like quitters, but had a lot of patience to those who would keep trying. The Lord Paul had recruited Timothy in Lystra on His 2</w:t>
      </w:r>
      <w:r w:rsidRPr="008C454A">
        <w:rPr>
          <w:sz w:val="24"/>
          <w:szCs w:val="24"/>
          <w:vertAlign w:val="superscript"/>
        </w:rPr>
        <w:t>nd</w:t>
      </w:r>
      <w:r w:rsidRPr="008C454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C454A">
        <w:rPr>
          <w:sz w:val="24"/>
          <w:szCs w:val="24"/>
          <w:vertAlign w:val="superscript"/>
        </w:rPr>
        <w:t>nd</w:t>
      </w:r>
      <w:r w:rsidRPr="008C454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8C454A">
        <w:rPr>
          <w:b/>
          <w:sz w:val="24"/>
          <w:szCs w:val="24"/>
        </w:rPr>
        <w:t>True Beloved Son</w:t>
      </w:r>
      <w:r w:rsidRPr="008C454A">
        <w:rPr>
          <w:sz w:val="24"/>
          <w:szCs w:val="24"/>
        </w:rPr>
        <w:t>” in 2</w:t>
      </w:r>
      <w:r w:rsidRPr="008C454A">
        <w:rPr>
          <w:sz w:val="24"/>
          <w:szCs w:val="24"/>
          <w:vertAlign w:val="superscript"/>
        </w:rPr>
        <w:t>nd</w:t>
      </w:r>
      <w:r w:rsidRPr="008C454A">
        <w:rPr>
          <w:sz w:val="24"/>
          <w:szCs w:val="24"/>
        </w:rPr>
        <w:t xml:space="preserve"> Timothy 1:2. The Lord Paul commanded to “be watchful in all things, endure afflictions, do the work of an Evangelist, fulfill Your Ministry” in 2</w:t>
      </w:r>
      <w:r w:rsidRPr="008C454A">
        <w:rPr>
          <w:sz w:val="24"/>
          <w:szCs w:val="24"/>
          <w:vertAlign w:val="superscript"/>
        </w:rPr>
        <w:t>nd</w:t>
      </w:r>
      <w:r w:rsidRPr="008C454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43A26" w:rsidRPr="008C454A" w:rsidRDefault="00643A26" w:rsidP="00643A26">
      <w:pPr>
        <w:spacing w:line="480" w:lineRule="auto"/>
        <w:jc w:val="both"/>
        <w:rPr>
          <w:sz w:val="24"/>
          <w:szCs w:val="24"/>
        </w:rPr>
      </w:pPr>
      <w:r w:rsidRPr="008C454A">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8C454A">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8C454A">
        <w:rPr>
          <w:b/>
          <w:sz w:val="24"/>
          <w:szCs w:val="24"/>
        </w:rPr>
        <w:t>every ordinance of Man for the Lord’s Sake</w:t>
      </w:r>
      <w:r w:rsidRPr="008C454A">
        <w:rPr>
          <w:sz w:val="24"/>
          <w:szCs w:val="24"/>
        </w:rPr>
        <w:t>” in 1</w:t>
      </w:r>
      <w:r w:rsidRPr="008C454A">
        <w:rPr>
          <w:sz w:val="24"/>
          <w:szCs w:val="24"/>
          <w:vertAlign w:val="superscript"/>
        </w:rPr>
        <w:t>st</w:t>
      </w:r>
      <w:r w:rsidRPr="008C454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43A26" w:rsidRPr="008C454A" w:rsidRDefault="00643A26" w:rsidP="00643A26">
      <w:pPr>
        <w:spacing w:line="480" w:lineRule="auto"/>
        <w:jc w:val="both"/>
        <w:rPr>
          <w:sz w:val="24"/>
          <w:szCs w:val="24"/>
        </w:rPr>
      </w:pPr>
      <w:r w:rsidRPr="008C454A">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8C454A">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C454A">
        <w:rPr>
          <w:sz w:val="24"/>
          <w:szCs w:val="24"/>
          <w:vertAlign w:val="superscript"/>
        </w:rPr>
        <w:t>st</w:t>
      </w:r>
      <w:r w:rsidRPr="008C454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8C454A">
        <w:rPr>
          <w:sz w:val="24"/>
          <w:szCs w:val="24"/>
          <w:vertAlign w:val="superscript"/>
        </w:rPr>
        <w:t>st</w:t>
      </w:r>
      <w:r w:rsidRPr="008C454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43A26" w:rsidRPr="008C454A" w:rsidRDefault="00643A26" w:rsidP="00643A26">
      <w:pPr>
        <w:spacing w:line="480" w:lineRule="auto"/>
        <w:jc w:val="center"/>
        <w:rPr>
          <w:b/>
          <w:sz w:val="24"/>
          <w:szCs w:val="24"/>
        </w:rPr>
      </w:pPr>
      <w:r w:rsidRPr="008C454A">
        <w:rPr>
          <w:b/>
          <w:sz w:val="24"/>
          <w:szCs w:val="24"/>
        </w:rPr>
        <w:t>THE LORD BARUCH WITH THE RANK OF CAPTAIN OR HIGHER FOR 40 YEARS</w:t>
      </w:r>
    </w:p>
    <w:p w:rsidR="00643A26" w:rsidRPr="008C454A" w:rsidRDefault="00643A26" w:rsidP="00643A26">
      <w:pPr>
        <w:spacing w:line="480" w:lineRule="auto"/>
        <w:jc w:val="both"/>
        <w:rPr>
          <w:sz w:val="24"/>
          <w:szCs w:val="24"/>
        </w:rPr>
      </w:pPr>
      <w:r w:rsidRPr="008C454A">
        <w:rPr>
          <w:sz w:val="24"/>
          <w:szCs w:val="24"/>
        </w:rPr>
        <w:lastRenderedPageBreak/>
        <w:t>The Lord Baruch’s name means “</w:t>
      </w:r>
      <w:r w:rsidRPr="008C454A">
        <w:rPr>
          <w:b/>
          <w:sz w:val="24"/>
          <w:szCs w:val="24"/>
        </w:rPr>
        <w:t>Blessed</w:t>
      </w:r>
      <w:r w:rsidRPr="008C454A">
        <w:rPr>
          <w:sz w:val="24"/>
          <w:szCs w:val="24"/>
        </w:rPr>
        <w:t xml:space="preserve">.” The Scripture references is in Jeremiah chapters 32, 36, 43 &amp; 45. </w:t>
      </w:r>
    </w:p>
    <w:p w:rsidR="00643A26" w:rsidRPr="008C454A" w:rsidRDefault="00643A26" w:rsidP="00643A26">
      <w:pPr>
        <w:spacing w:line="480" w:lineRule="auto"/>
        <w:jc w:val="both"/>
        <w:rPr>
          <w:sz w:val="24"/>
          <w:szCs w:val="24"/>
        </w:rPr>
      </w:pPr>
      <w:r w:rsidRPr="008C454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43A26" w:rsidRPr="008C454A" w:rsidRDefault="00643A26" w:rsidP="00643A26">
      <w:pPr>
        <w:spacing w:line="480" w:lineRule="auto"/>
        <w:jc w:val="both"/>
        <w:rPr>
          <w:sz w:val="24"/>
          <w:szCs w:val="24"/>
        </w:rPr>
      </w:pPr>
      <w:r w:rsidRPr="008C454A">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43A26" w:rsidRPr="008C454A" w:rsidRDefault="00643A26" w:rsidP="00643A26">
      <w:pPr>
        <w:spacing w:line="480" w:lineRule="auto"/>
        <w:jc w:val="both"/>
        <w:rPr>
          <w:sz w:val="24"/>
          <w:szCs w:val="24"/>
        </w:rPr>
      </w:pPr>
      <w:r w:rsidRPr="008C454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43A26" w:rsidRPr="008C454A" w:rsidRDefault="00643A26" w:rsidP="00643A26">
      <w:pPr>
        <w:spacing w:line="480" w:lineRule="auto"/>
        <w:jc w:val="center"/>
        <w:rPr>
          <w:b/>
          <w:sz w:val="24"/>
          <w:szCs w:val="24"/>
        </w:rPr>
      </w:pPr>
      <w:r w:rsidRPr="008C454A">
        <w:rPr>
          <w:b/>
          <w:sz w:val="24"/>
          <w:szCs w:val="24"/>
        </w:rPr>
        <w:t>THE LORD BOAZ WITH THE RANK OF CAPTAIN OR HIGHER FOR 40 YEARS</w:t>
      </w:r>
    </w:p>
    <w:p w:rsidR="00643A26" w:rsidRPr="008C454A" w:rsidRDefault="00643A26" w:rsidP="00643A26">
      <w:pPr>
        <w:spacing w:line="480" w:lineRule="auto"/>
        <w:rPr>
          <w:sz w:val="24"/>
          <w:szCs w:val="24"/>
        </w:rPr>
      </w:pPr>
      <w:r w:rsidRPr="008C454A">
        <w:rPr>
          <w:sz w:val="24"/>
          <w:szCs w:val="24"/>
        </w:rPr>
        <w:lastRenderedPageBreak/>
        <w:t>The Lord Boaz’s name means “</w:t>
      </w:r>
      <w:r w:rsidRPr="008C454A">
        <w:rPr>
          <w:b/>
          <w:sz w:val="24"/>
          <w:szCs w:val="24"/>
        </w:rPr>
        <w:t>Strength</w:t>
      </w:r>
      <w:r w:rsidRPr="008C454A">
        <w:rPr>
          <w:sz w:val="24"/>
          <w:szCs w:val="24"/>
        </w:rPr>
        <w:t>.” The Scripture references is in Ruth chapters 2, 3 &amp; 4.</w:t>
      </w:r>
    </w:p>
    <w:p w:rsidR="00643A26" w:rsidRPr="008C454A" w:rsidRDefault="00643A26" w:rsidP="00643A26">
      <w:pPr>
        <w:spacing w:line="480" w:lineRule="auto"/>
        <w:jc w:val="both"/>
        <w:rPr>
          <w:sz w:val="24"/>
          <w:szCs w:val="24"/>
        </w:rPr>
      </w:pPr>
      <w:r w:rsidRPr="008C454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43A26" w:rsidRPr="008C454A" w:rsidRDefault="00643A26" w:rsidP="00643A26">
      <w:pPr>
        <w:spacing w:line="480" w:lineRule="auto"/>
        <w:jc w:val="both"/>
        <w:rPr>
          <w:sz w:val="24"/>
          <w:szCs w:val="24"/>
        </w:rPr>
      </w:pPr>
      <w:r w:rsidRPr="008C454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43A26" w:rsidRPr="008C454A" w:rsidRDefault="00643A26" w:rsidP="00643A26">
      <w:pPr>
        <w:spacing w:line="480" w:lineRule="auto"/>
        <w:jc w:val="both"/>
        <w:rPr>
          <w:sz w:val="24"/>
          <w:szCs w:val="24"/>
        </w:rPr>
      </w:pPr>
      <w:r w:rsidRPr="008C454A">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43A26" w:rsidRPr="008C454A" w:rsidRDefault="00643A26" w:rsidP="00643A26">
      <w:pPr>
        <w:spacing w:line="480" w:lineRule="auto"/>
        <w:jc w:val="both"/>
        <w:rPr>
          <w:sz w:val="24"/>
          <w:szCs w:val="24"/>
        </w:rPr>
      </w:pPr>
      <w:r w:rsidRPr="008C454A">
        <w:rPr>
          <w:sz w:val="24"/>
          <w:szCs w:val="24"/>
        </w:rPr>
        <w:t xml:space="preserve">The Lord Boaz challenges Us to have Good Character and High Moral Standards. The Lord Boaz reminds Us that with the Father Stephen all things are possible.     </w:t>
      </w:r>
    </w:p>
    <w:p w:rsidR="00643A26" w:rsidRPr="008C454A" w:rsidRDefault="00643A26" w:rsidP="00643A26">
      <w:pPr>
        <w:spacing w:line="480" w:lineRule="auto"/>
        <w:jc w:val="center"/>
        <w:rPr>
          <w:b/>
          <w:sz w:val="24"/>
          <w:szCs w:val="24"/>
        </w:rPr>
      </w:pPr>
      <w:r w:rsidRPr="008C454A">
        <w:rPr>
          <w:b/>
          <w:sz w:val="24"/>
          <w:szCs w:val="24"/>
        </w:rPr>
        <w:t>THE LORD CALEB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Caleb’s name means “</w:t>
      </w:r>
      <w:r w:rsidRPr="008C454A">
        <w:rPr>
          <w:b/>
          <w:sz w:val="24"/>
          <w:szCs w:val="24"/>
        </w:rPr>
        <w:t>Rabid---Extreme Belief or Fanatical Support</w:t>
      </w:r>
      <w:r w:rsidRPr="008C454A">
        <w:rPr>
          <w:sz w:val="24"/>
          <w:szCs w:val="24"/>
        </w:rPr>
        <w:t xml:space="preserve">.” The Scripture references is in Numbers 13:6, 30; 14:6, 24, 30, 38; 26:65; 32:12; 34:19; Deuteronomy 1:36; Joshua chapters 14 &amp; 15; 21:12. </w:t>
      </w:r>
    </w:p>
    <w:p w:rsidR="00643A26" w:rsidRPr="008C454A" w:rsidRDefault="00643A26" w:rsidP="00643A26">
      <w:pPr>
        <w:spacing w:line="480" w:lineRule="auto"/>
        <w:jc w:val="both"/>
        <w:rPr>
          <w:sz w:val="24"/>
          <w:szCs w:val="24"/>
        </w:rPr>
      </w:pPr>
      <w:r w:rsidRPr="008C454A">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8C454A">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43A26" w:rsidRPr="008C454A" w:rsidRDefault="00643A26" w:rsidP="00643A26">
      <w:pPr>
        <w:spacing w:line="480" w:lineRule="auto"/>
        <w:jc w:val="both"/>
        <w:rPr>
          <w:sz w:val="24"/>
          <w:szCs w:val="24"/>
        </w:rPr>
      </w:pPr>
      <w:r w:rsidRPr="008C454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43A26" w:rsidRPr="008C454A" w:rsidRDefault="00643A26" w:rsidP="00643A26">
      <w:pPr>
        <w:spacing w:line="480" w:lineRule="auto"/>
        <w:jc w:val="both"/>
        <w:rPr>
          <w:sz w:val="24"/>
          <w:szCs w:val="24"/>
        </w:rPr>
      </w:pPr>
      <w:r w:rsidRPr="008C454A">
        <w:rPr>
          <w:sz w:val="24"/>
          <w:szCs w:val="24"/>
        </w:rPr>
        <w:t xml:space="preserve">The Lord Caleb’s Relationship with His Colleagues: The Lord Caleb lacked the worthiness and glory of the Lord Moses and the Lord Joshua, but like Him made this conquest possible. </w:t>
      </w:r>
    </w:p>
    <w:p w:rsidR="00643A26" w:rsidRPr="008C454A" w:rsidRDefault="00643A26" w:rsidP="00643A26">
      <w:pPr>
        <w:spacing w:line="480" w:lineRule="auto"/>
        <w:jc w:val="both"/>
        <w:rPr>
          <w:sz w:val="24"/>
          <w:szCs w:val="24"/>
        </w:rPr>
      </w:pPr>
      <w:r w:rsidRPr="008C454A">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43A26" w:rsidRPr="008C454A" w:rsidRDefault="00643A26" w:rsidP="00643A26">
      <w:pPr>
        <w:spacing w:line="480" w:lineRule="auto"/>
        <w:jc w:val="center"/>
        <w:rPr>
          <w:b/>
          <w:sz w:val="24"/>
          <w:szCs w:val="24"/>
        </w:rPr>
      </w:pPr>
      <w:r w:rsidRPr="008C454A">
        <w:rPr>
          <w:b/>
          <w:sz w:val="24"/>
          <w:szCs w:val="24"/>
        </w:rPr>
        <w:t>THE LORD GEDALIAH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Gedaliah’s name means “</w:t>
      </w:r>
      <w:r w:rsidRPr="008C454A">
        <w:rPr>
          <w:b/>
          <w:sz w:val="24"/>
          <w:szCs w:val="24"/>
        </w:rPr>
        <w:t>Yahweh is Great</w:t>
      </w:r>
      <w:r w:rsidRPr="008C454A">
        <w:rPr>
          <w:sz w:val="24"/>
          <w:szCs w:val="24"/>
        </w:rPr>
        <w:t>.” The Scripture references of the Lord Gedaliah is in 2</w:t>
      </w:r>
      <w:r w:rsidRPr="008C454A">
        <w:rPr>
          <w:sz w:val="24"/>
          <w:szCs w:val="24"/>
          <w:vertAlign w:val="superscript"/>
        </w:rPr>
        <w:t>nd</w:t>
      </w:r>
      <w:r w:rsidRPr="008C454A">
        <w:rPr>
          <w:sz w:val="24"/>
          <w:szCs w:val="24"/>
        </w:rPr>
        <w:t xml:space="preserve"> Kings 25:22-25; Jeremiah chapters 39, 40 &amp; 41; 43:6 &amp; Zephaniah 1:1.  </w:t>
      </w:r>
    </w:p>
    <w:p w:rsidR="00643A26" w:rsidRPr="008C454A" w:rsidRDefault="00643A26" w:rsidP="00643A26">
      <w:pPr>
        <w:spacing w:line="480" w:lineRule="auto"/>
        <w:jc w:val="both"/>
        <w:rPr>
          <w:sz w:val="24"/>
          <w:szCs w:val="24"/>
        </w:rPr>
      </w:pPr>
      <w:r w:rsidRPr="008C454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43A26" w:rsidRPr="008C454A" w:rsidRDefault="00643A26" w:rsidP="00643A26">
      <w:pPr>
        <w:spacing w:line="480" w:lineRule="auto"/>
        <w:jc w:val="both"/>
        <w:rPr>
          <w:sz w:val="24"/>
          <w:szCs w:val="24"/>
        </w:rPr>
      </w:pPr>
      <w:r w:rsidRPr="008C454A">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43A26" w:rsidRPr="008C454A" w:rsidRDefault="00643A26" w:rsidP="00643A26">
      <w:pPr>
        <w:spacing w:line="480" w:lineRule="auto"/>
        <w:jc w:val="both"/>
        <w:rPr>
          <w:sz w:val="24"/>
          <w:szCs w:val="24"/>
        </w:rPr>
      </w:pPr>
      <w:r w:rsidRPr="008C454A">
        <w:rPr>
          <w:sz w:val="24"/>
          <w:szCs w:val="24"/>
        </w:rPr>
        <w:t xml:space="preserve">The Lord Gadaliah’s Relationship with the Father Stephen: The Lord Gadaliah was a caring person, but He trusted in the Father Stephen. He was also a Good Man.  </w:t>
      </w:r>
    </w:p>
    <w:p w:rsidR="00643A26" w:rsidRPr="008C454A" w:rsidRDefault="00643A26" w:rsidP="00643A26">
      <w:pPr>
        <w:spacing w:line="480" w:lineRule="auto"/>
        <w:jc w:val="both"/>
        <w:rPr>
          <w:sz w:val="24"/>
          <w:szCs w:val="24"/>
        </w:rPr>
      </w:pPr>
      <w:r w:rsidRPr="008C454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43A26" w:rsidRPr="008C454A" w:rsidRDefault="00643A26" w:rsidP="00643A26">
      <w:pPr>
        <w:spacing w:line="480" w:lineRule="auto"/>
        <w:jc w:val="center"/>
        <w:rPr>
          <w:b/>
          <w:sz w:val="24"/>
          <w:szCs w:val="24"/>
        </w:rPr>
      </w:pPr>
      <w:r w:rsidRPr="008C454A">
        <w:rPr>
          <w:b/>
          <w:sz w:val="24"/>
          <w:szCs w:val="24"/>
        </w:rPr>
        <w:t>THE LORD HUSHAI WITH THE RANK OF CAPTAIN OR HIGHER FOR 40 YEARS</w:t>
      </w:r>
    </w:p>
    <w:p w:rsidR="00643A26" w:rsidRPr="008C454A" w:rsidRDefault="00643A26" w:rsidP="00643A26">
      <w:pPr>
        <w:spacing w:line="480" w:lineRule="auto"/>
        <w:jc w:val="both"/>
        <w:rPr>
          <w:sz w:val="24"/>
          <w:szCs w:val="24"/>
        </w:rPr>
      </w:pPr>
      <w:r w:rsidRPr="008C454A">
        <w:rPr>
          <w:sz w:val="24"/>
          <w:szCs w:val="24"/>
        </w:rPr>
        <w:lastRenderedPageBreak/>
        <w:t>The Lord Hushai’s name means “</w:t>
      </w:r>
      <w:r w:rsidRPr="008C454A">
        <w:rPr>
          <w:b/>
          <w:sz w:val="24"/>
          <w:szCs w:val="24"/>
        </w:rPr>
        <w:t>Archite</w:t>
      </w:r>
      <w:r w:rsidRPr="008C454A">
        <w:rPr>
          <w:sz w:val="24"/>
          <w:szCs w:val="24"/>
        </w:rPr>
        <w:t>” or “</w:t>
      </w:r>
      <w:r w:rsidRPr="008C454A">
        <w:rPr>
          <w:b/>
          <w:sz w:val="24"/>
          <w:szCs w:val="24"/>
        </w:rPr>
        <w:t>The King’s Friend</w:t>
      </w:r>
      <w:r w:rsidRPr="008C454A">
        <w:rPr>
          <w:sz w:val="24"/>
          <w:szCs w:val="24"/>
        </w:rPr>
        <w:t>.” The Scripture references of the Lord Hushai is in 2</w:t>
      </w:r>
      <w:r w:rsidRPr="008C454A">
        <w:rPr>
          <w:sz w:val="24"/>
          <w:szCs w:val="24"/>
          <w:vertAlign w:val="superscript"/>
        </w:rPr>
        <w:t>nd</w:t>
      </w:r>
      <w:r w:rsidRPr="008C454A">
        <w:rPr>
          <w:sz w:val="24"/>
          <w:szCs w:val="24"/>
        </w:rPr>
        <w:t xml:space="preserve"> Samuel 15:32, 37; 16:16-18; 17:5-8, 14-15 &amp; 1</w:t>
      </w:r>
      <w:r w:rsidRPr="008C454A">
        <w:rPr>
          <w:sz w:val="24"/>
          <w:szCs w:val="24"/>
          <w:vertAlign w:val="superscript"/>
        </w:rPr>
        <w:t>st</w:t>
      </w:r>
      <w:r w:rsidRPr="008C454A">
        <w:rPr>
          <w:sz w:val="24"/>
          <w:szCs w:val="24"/>
        </w:rPr>
        <w:t xml:space="preserve"> Chronicles 27:33.</w:t>
      </w:r>
    </w:p>
    <w:p w:rsidR="00643A26" w:rsidRPr="008C454A" w:rsidRDefault="00643A26" w:rsidP="00643A26">
      <w:pPr>
        <w:spacing w:line="480" w:lineRule="auto"/>
        <w:jc w:val="both"/>
        <w:rPr>
          <w:sz w:val="24"/>
          <w:szCs w:val="24"/>
        </w:rPr>
      </w:pPr>
      <w:r w:rsidRPr="008C454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43A26" w:rsidRPr="008C454A" w:rsidRDefault="00643A26" w:rsidP="00643A26">
      <w:pPr>
        <w:spacing w:line="480" w:lineRule="auto"/>
        <w:jc w:val="both"/>
        <w:rPr>
          <w:sz w:val="24"/>
          <w:szCs w:val="24"/>
        </w:rPr>
      </w:pPr>
      <w:r w:rsidRPr="008C454A">
        <w:rPr>
          <w:sz w:val="24"/>
          <w:szCs w:val="24"/>
        </w:rPr>
        <w:t xml:space="preserve">The Lord Hushai’s Relationships: The Lord Hushai’s Relationship with the Lord David: The Lord Hushai was in the service of the King and stayed loyal to Him when things got tricky. </w:t>
      </w:r>
    </w:p>
    <w:p w:rsidR="00643A26" w:rsidRPr="008C454A" w:rsidRDefault="00643A26" w:rsidP="00643A26">
      <w:pPr>
        <w:spacing w:line="480" w:lineRule="auto"/>
        <w:jc w:val="both"/>
        <w:rPr>
          <w:sz w:val="24"/>
          <w:szCs w:val="24"/>
        </w:rPr>
      </w:pPr>
      <w:r w:rsidRPr="008C454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43A26" w:rsidRPr="008C454A" w:rsidRDefault="00643A26" w:rsidP="00643A26">
      <w:pPr>
        <w:spacing w:line="480" w:lineRule="auto"/>
        <w:jc w:val="both"/>
        <w:rPr>
          <w:sz w:val="24"/>
          <w:szCs w:val="24"/>
        </w:rPr>
      </w:pPr>
      <w:r w:rsidRPr="008C454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43A26" w:rsidRPr="008C454A" w:rsidRDefault="00643A26" w:rsidP="00643A26">
      <w:pPr>
        <w:spacing w:line="480" w:lineRule="auto"/>
        <w:jc w:val="both"/>
        <w:rPr>
          <w:sz w:val="24"/>
          <w:szCs w:val="24"/>
        </w:rPr>
      </w:pPr>
      <w:r w:rsidRPr="008C454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8C454A">
        <w:rPr>
          <w:sz w:val="24"/>
          <w:szCs w:val="24"/>
        </w:rPr>
        <w:lastRenderedPageBreak/>
        <w:t xml:space="preserve">might cost Us money, time or even the risk of Our reputation, which if the chance is displayed and intervened, it might save some.             </w:t>
      </w:r>
    </w:p>
    <w:p w:rsidR="00643A26" w:rsidRPr="008C454A" w:rsidRDefault="00643A26" w:rsidP="00643A26">
      <w:pPr>
        <w:spacing w:line="480" w:lineRule="auto"/>
        <w:jc w:val="center"/>
        <w:rPr>
          <w:b/>
          <w:sz w:val="24"/>
          <w:szCs w:val="24"/>
        </w:rPr>
      </w:pPr>
      <w:r w:rsidRPr="008C454A">
        <w:rPr>
          <w:b/>
          <w:sz w:val="24"/>
          <w:szCs w:val="24"/>
        </w:rPr>
        <w:t>THE LORD ITTAL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Ittai’s name means “</w:t>
      </w:r>
      <w:r w:rsidRPr="008C454A">
        <w:rPr>
          <w:b/>
          <w:sz w:val="24"/>
          <w:szCs w:val="24"/>
        </w:rPr>
        <w:t>Mercenary---Paid Assassin</w:t>
      </w:r>
      <w:r w:rsidRPr="008C454A">
        <w:rPr>
          <w:sz w:val="24"/>
          <w:szCs w:val="24"/>
        </w:rPr>
        <w:t>.” The Scripture references of the Lord Ittai is in 2</w:t>
      </w:r>
      <w:r w:rsidRPr="008C454A">
        <w:rPr>
          <w:sz w:val="24"/>
          <w:szCs w:val="24"/>
          <w:vertAlign w:val="superscript"/>
        </w:rPr>
        <w:t>nd</w:t>
      </w:r>
      <w:r w:rsidRPr="008C454A">
        <w:rPr>
          <w:sz w:val="24"/>
          <w:szCs w:val="24"/>
        </w:rPr>
        <w:t xml:space="preserve"> Samuel 15:19, 20-22; 18:25, 12. </w:t>
      </w:r>
    </w:p>
    <w:p w:rsidR="00643A26" w:rsidRPr="008C454A" w:rsidRDefault="00643A26" w:rsidP="00643A26">
      <w:pPr>
        <w:spacing w:line="480" w:lineRule="auto"/>
        <w:jc w:val="both"/>
        <w:rPr>
          <w:sz w:val="24"/>
          <w:szCs w:val="24"/>
        </w:rPr>
      </w:pPr>
      <w:r w:rsidRPr="008C454A">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643A26" w:rsidRPr="008C454A" w:rsidRDefault="00643A26" w:rsidP="00643A26">
      <w:pPr>
        <w:spacing w:line="480" w:lineRule="auto"/>
        <w:jc w:val="both"/>
        <w:rPr>
          <w:sz w:val="24"/>
          <w:szCs w:val="24"/>
        </w:rPr>
      </w:pPr>
      <w:r w:rsidRPr="008C454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C454A">
        <w:rPr>
          <w:sz w:val="24"/>
          <w:szCs w:val="24"/>
          <w:vertAlign w:val="superscript"/>
        </w:rPr>
        <w:t>nd</w:t>
      </w:r>
      <w:r w:rsidRPr="008C454A">
        <w:rPr>
          <w:sz w:val="24"/>
          <w:szCs w:val="24"/>
        </w:rPr>
        <w:t xml:space="preserve"> Samuel 15:20. But Ittai refused and pledged to be with Him no matter to consequences is in 2</w:t>
      </w:r>
      <w:r w:rsidRPr="008C454A">
        <w:rPr>
          <w:sz w:val="24"/>
          <w:szCs w:val="24"/>
          <w:vertAlign w:val="superscript"/>
        </w:rPr>
        <w:t>nd</w:t>
      </w:r>
      <w:r w:rsidRPr="008C454A">
        <w:rPr>
          <w:sz w:val="24"/>
          <w:szCs w:val="24"/>
        </w:rPr>
        <w:t xml:space="preserve"> Samuel 15:21. </w:t>
      </w:r>
    </w:p>
    <w:p w:rsidR="00643A26" w:rsidRPr="008C454A" w:rsidRDefault="00643A26" w:rsidP="00643A26">
      <w:pPr>
        <w:spacing w:line="480" w:lineRule="auto"/>
        <w:jc w:val="both"/>
        <w:rPr>
          <w:sz w:val="24"/>
          <w:szCs w:val="24"/>
        </w:rPr>
      </w:pPr>
      <w:r w:rsidRPr="008C454A">
        <w:rPr>
          <w:sz w:val="24"/>
          <w:szCs w:val="24"/>
        </w:rPr>
        <w:t xml:space="preserve">The Lord Ittai’s Relationship with the Father Stephen: The Lord Ittai was doing the Father Stephen’s will by going in the Lord David’s service, His faithful servant. </w:t>
      </w:r>
    </w:p>
    <w:p w:rsidR="00643A26" w:rsidRPr="008C454A" w:rsidRDefault="00643A26" w:rsidP="00643A26">
      <w:pPr>
        <w:spacing w:line="480" w:lineRule="auto"/>
        <w:jc w:val="both"/>
        <w:rPr>
          <w:sz w:val="24"/>
          <w:szCs w:val="24"/>
        </w:rPr>
      </w:pPr>
      <w:r w:rsidRPr="008C454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8C454A">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643A26" w:rsidRPr="008C454A" w:rsidRDefault="00643A26" w:rsidP="00643A26">
      <w:pPr>
        <w:spacing w:line="480" w:lineRule="auto"/>
        <w:jc w:val="center"/>
        <w:rPr>
          <w:b/>
          <w:sz w:val="24"/>
          <w:szCs w:val="24"/>
        </w:rPr>
      </w:pPr>
      <w:r w:rsidRPr="008C454A">
        <w:rPr>
          <w:b/>
          <w:sz w:val="24"/>
          <w:szCs w:val="24"/>
        </w:rPr>
        <w:t>THE LORD JONATHAN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Jonathan’s name means “</w:t>
      </w:r>
      <w:r w:rsidRPr="008C454A">
        <w:rPr>
          <w:b/>
          <w:sz w:val="24"/>
          <w:szCs w:val="24"/>
        </w:rPr>
        <w:t>Yahweh has Given</w:t>
      </w:r>
      <w:r w:rsidRPr="008C454A">
        <w:rPr>
          <w:sz w:val="24"/>
          <w:szCs w:val="24"/>
        </w:rPr>
        <w:t>.” The Scripture references of the Lord Jonathan is in 1</w:t>
      </w:r>
      <w:r w:rsidRPr="008C454A">
        <w:rPr>
          <w:sz w:val="24"/>
          <w:szCs w:val="24"/>
          <w:vertAlign w:val="superscript"/>
        </w:rPr>
        <w:t>st</w:t>
      </w:r>
      <w:r w:rsidRPr="008C454A">
        <w:rPr>
          <w:sz w:val="24"/>
          <w:szCs w:val="24"/>
        </w:rPr>
        <w:t xml:space="preserve"> Samuel 13:2-3, 16, 22; Chapter 14; 18:1, 3-4; 19:1-7; 20:1-42; 23:16, 18; 31:2;  2</w:t>
      </w:r>
      <w:r w:rsidRPr="008C454A">
        <w:rPr>
          <w:sz w:val="24"/>
          <w:szCs w:val="24"/>
          <w:vertAlign w:val="superscript"/>
        </w:rPr>
        <w:t>nd</w:t>
      </w:r>
      <w:r w:rsidRPr="008C454A">
        <w:rPr>
          <w:sz w:val="24"/>
          <w:szCs w:val="24"/>
        </w:rPr>
        <w:t xml:space="preserve"> Samuel 1:4-5, 12, 17, 22-26; 4:4; 9:1, 3, 6-7 &amp; Proverbs 17:17. </w:t>
      </w:r>
    </w:p>
    <w:p w:rsidR="00643A26" w:rsidRPr="008C454A" w:rsidRDefault="00643A26" w:rsidP="00643A26">
      <w:pPr>
        <w:spacing w:line="480" w:lineRule="auto"/>
        <w:jc w:val="both"/>
        <w:rPr>
          <w:sz w:val="24"/>
          <w:szCs w:val="24"/>
        </w:rPr>
      </w:pPr>
      <w:r w:rsidRPr="008C454A">
        <w:rPr>
          <w:sz w:val="24"/>
          <w:szCs w:val="24"/>
        </w:rPr>
        <w:t>The Lord Jonathan’s Life and Times: The Lord Jonathan is the Son of the Lord Saul, and is one of the most attractive figures in the OT. The Lord Jonathan was a Military Hero in 1</w:t>
      </w:r>
      <w:r w:rsidRPr="008C454A">
        <w:rPr>
          <w:sz w:val="24"/>
          <w:szCs w:val="24"/>
          <w:vertAlign w:val="superscript"/>
        </w:rPr>
        <w:t>st</w:t>
      </w:r>
      <w:r w:rsidRPr="008C454A">
        <w:rPr>
          <w:sz w:val="24"/>
          <w:szCs w:val="24"/>
        </w:rPr>
        <w:t xml:space="preserve"> Samuel chapter 14. The Lord Jonathan’s feats were eclipsed by the Lord David. </w:t>
      </w:r>
    </w:p>
    <w:p w:rsidR="00643A26" w:rsidRPr="008C454A" w:rsidRDefault="00643A26" w:rsidP="00643A26">
      <w:pPr>
        <w:spacing w:line="480" w:lineRule="auto"/>
        <w:jc w:val="both"/>
        <w:rPr>
          <w:sz w:val="24"/>
          <w:szCs w:val="24"/>
        </w:rPr>
      </w:pPr>
      <w:r w:rsidRPr="008C454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43A26" w:rsidRPr="008C454A" w:rsidRDefault="00643A26" w:rsidP="00643A26">
      <w:pPr>
        <w:spacing w:line="480" w:lineRule="auto"/>
        <w:jc w:val="both"/>
        <w:rPr>
          <w:sz w:val="24"/>
          <w:szCs w:val="24"/>
        </w:rPr>
      </w:pPr>
      <w:r w:rsidRPr="008C454A">
        <w:rPr>
          <w:sz w:val="24"/>
          <w:szCs w:val="24"/>
        </w:rPr>
        <w:t>The Lord Jonathan’s Relationship with the Father Stephen: The Lord Jonathan was a Military Hero who has a deep faith in the Father Stephen is in 1</w:t>
      </w:r>
      <w:r w:rsidRPr="008C454A">
        <w:rPr>
          <w:sz w:val="24"/>
          <w:szCs w:val="24"/>
          <w:vertAlign w:val="superscript"/>
        </w:rPr>
        <w:t>st</w:t>
      </w:r>
      <w:r w:rsidRPr="008C454A">
        <w:rPr>
          <w:sz w:val="24"/>
          <w:szCs w:val="24"/>
        </w:rPr>
        <w:t xml:space="preserve"> Samuel chapter 14. </w:t>
      </w:r>
    </w:p>
    <w:p w:rsidR="00643A26" w:rsidRPr="008C454A" w:rsidRDefault="00643A26" w:rsidP="00643A26">
      <w:pPr>
        <w:spacing w:line="480" w:lineRule="auto"/>
        <w:jc w:val="both"/>
        <w:rPr>
          <w:sz w:val="24"/>
          <w:szCs w:val="24"/>
        </w:rPr>
      </w:pPr>
      <w:r w:rsidRPr="008C454A">
        <w:rPr>
          <w:sz w:val="24"/>
          <w:szCs w:val="24"/>
        </w:rPr>
        <w:t xml:space="preserve">The Lord Jonathan as an Example for Today: The Lord Jonathan teaches that True Friendship is priceless. The Lord Jonathan reminds Us that True Friendship is always unselfish. The Lord </w:t>
      </w:r>
      <w:r w:rsidRPr="008C454A">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643A26" w:rsidRPr="008C454A" w:rsidRDefault="00643A26" w:rsidP="00643A26">
      <w:pPr>
        <w:spacing w:line="480" w:lineRule="auto"/>
        <w:jc w:val="center"/>
        <w:rPr>
          <w:b/>
          <w:sz w:val="24"/>
          <w:szCs w:val="24"/>
        </w:rPr>
      </w:pPr>
      <w:r w:rsidRPr="008C454A">
        <w:rPr>
          <w:b/>
          <w:sz w:val="24"/>
          <w:szCs w:val="24"/>
        </w:rPr>
        <w:t>THE LORD PHINEHAS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Phinehas’s name means “</w:t>
      </w:r>
      <w:r w:rsidRPr="008C454A">
        <w:rPr>
          <w:b/>
          <w:sz w:val="24"/>
          <w:szCs w:val="24"/>
        </w:rPr>
        <w:t>Mouth of Brass</w:t>
      </w:r>
      <w:r w:rsidRPr="008C454A">
        <w:rPr>
          <w:sz w:val="24"/>
          <w:szCs w:val="24"/>
        </w:rPr>
        <w:t xml:space="preserve">.” The Scripture references of the Lord Phinehas is in Exodus 6:25; Numbers 25:7-11; 31:6; Joshua 22:13, 30-32; 24:33 &amp; Judges 20:28. </w:t>
      </w:r>
    </w:p>
    <w:p w:rsidR="00643A26" w:rsidRPr="008C454A" w:rsidRDefault="00643A26" w:rsidP="00643A26">
      <w:pPr>
        <w:spacing w:line="480" w:lineRule="auto"/>
        <w:jc w:val="both"/>
        <w:rPr>
          <w:sz w:val="24"/>
          <w:szCs w:val="24"/>
        </w:rPr>
      </w:pPr>
      <w:r w:rsidRPr="008C454A">
        <w:rPr>
          <w:sz w:val="24"/>
          <w:szCs w:val="24"/>
        </w:rPr>
        <w:t>The Lord Phinehas’s Life and Times: The Lord Phinehas was a 2</w:t>
      </w:r>
      <w:r w:rsidRPr="008C454A">
        <w:rPr>
          <w:sz w:val="24"/>
          <w:szCs w:val="24"/>
          <w:vertAlign w:val="superscript"/>
        </w:rPr>
        <w:t>nd</w:t>
      </w:r>
      <w:r w:rsidRPr="008C454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8C454A">
        <w:rPr>
          <w:b/>
          <w:sz w:val="24"/>
          <w:szCs w:val="24"/>
        </w:rPr>
        <w:t>Covenant of Peace</w:t>
      </w:r>
      <w:r w:rsidRPr="008C454A">
        <w:rPr>
          <w:sz w:val="24"/>
          <w:szCs w:val="24"/>
        </w:rPr>
        <w:t xml:space="preserve">” in the camp. </w:t>
      </w:r>
    </w:p>
    <w:p w:rsidR="00643A26" w:rsidRPr="008C454A" w:rsidRDefault="00643A26" w:rsidP="00643A26">
      <w:pPr>
        <w:spacing w:line="480" w:lineRule="auto"/>
        <w:jc w:val="both"/>
        <w:rPr>
          <w:sz w:val="24"/>
          <w:szCs w:val="24"/>
        </w:rPr>
      </w:pPr>
      <w:r w:rsidRPr="008C454A">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8C454A">
        <w:rPr>
          <w:sz w:val="24"/>
          <w:szCs w:val="24"/>
        </w:rPr>
        <w:lastRenderedPageBreak/>
        <w:t>worship of the Father Stephen. So they constructed an altar, by following the rules laid out in Moses’ writings. The Lord Phinehas accepted their explanation, and avoided a civil war.</w:t>
      </w:r>
    </w:p>
    <w:p w:rsidR="00643A26" w:rsidRPr="008C454A" w:rsidRDefault="00643A26" w:rsidP="00643A26">
      <w:pPr>
        <w:spacing w:line="480" w:lineRule="auto"/>
        <w:jc w:val="both"/>
        <w:rPr>
          <w:sz w:val="24"/>
          <w:szCs w:val="24"/>
        </w:rPr>
      </w:pPr>
      <w:r w:rsidRPr="008C454A">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43A26" w:rsidRPr="008C454A" w:rsidRDefault="00643A26" w:rsidP="00643A26">
      <w:pPr>
        <w:spacing w:line="480" w:lineRule="auto"/>
        <w:jc w:val="both"/>
        <w:rPr>
          <w:sz w:val="24"/>
          <w:szCs w:val="24"/>
        </w:rPr>
      </w:pPr>
      <w:r w:rsidRPr="008C454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43A26" w:rsidRPr="008C454A" w:rsidRDefault="00643A26" w:rsidP="00643A26">
      <w:pPr>
        <w:spacing w:line="480" w:lineRule="auto"/>
        <w:jc w:val="center"/>
        <w:rPr>
          <w:b/>
          <w:sz w:val="24"/>
          <w:szCs w:val="24"/>
        </w:rPr>
      </w:pPr>
      <w:r w:rsidRPr="008C454A">
        <w:rPr>
          <w:b/>
          <w:sz w:val="24"/>
          <w:szCs w:val="24"/>
        </w:rPr>
        <w:t xml:space="preserve">THE LORD URIAH WITH THE RANK OF </w:t>
      </w:r>
      <w:r w:rsidR="008C454A" w:rsidRPr="008C454A">
        <w:rPr>
          <w:b/>
          <w:sz w:val="24"/>
          <w:szCs w:val="24"/>
        </w:rPr>
        <w:t>CAPTAIN</w:t>
      </w:r>
      <w:r w:rsidRPr="008C454A">
        <w:rPr>
          <w:b/>
          <w:sz w:val="24"/>
          <w:szCs w:val="24"/>
        </w:rPr>
        <w:t xml:space="preserve"> OR HIGHER FOR 40 YEARS</w:t>
      </w:r>
    </w:p>
    <w:p w:rsidR="00643A26" w:rsidRPr="008C454A" w:rsidRDefault="00643A26" w:rsidP="00643A26">
      <w:pPr>
        <w:spacing w:line="480" w:lineRule="auto"/>
        <w:jc w:val="both"/>
        <w:rPr>
          <w:sz w:val="24"/>
          <w:szCs w:val="24"/>
        </w:rPr>
      </w:pPr>
      <w:r w:rsidRPr="008C454A">
        <w:rPr>
          <w:sz w:val="24"/>
          <w:szCs w:val="24"/>
        </w:rPr>
        <w:t>The Lord Uriah’s name means “</w:t>
      </w:r>
      <w:r w:rsidRPr="008C454A">
        <w:rPr>
          <w:b/>
          <w:sz w:val="24"/>
          <w:szCs w:val="24"/>
        </w:rPr>
        <w:t>Yahweh is Light</w:t>
      </w:r>
      <w:r w:rsidRPr="008C454A">
        <w:rPr>
          <w:sz w:val="24"/>
          <w:szCs w:val="24"/>
        </w:rPr>
        <w:t>.” The Scripture references of the Lord Uriah is in 2</w:t>
      </w:r>
      <w:r w:rsidRPr="008C454A">
        <w:rPr>
          <w:sz w:val="24"/>
          <w:szCs w:val="24"/>
          <w:vertAlign w:val="superscript"/>
        </w:rPr>
        <w:t>nd</w:t>
      </w:r>
      <w:r w:rsidRPr="008C454A">
        <w:rPr>
          <w:sz w:val="24"/>
          <w:szCs w:val="24"/>
        </w:rPr>
        <w:t xml:space="preserve"> Samuel chapters 11 &amp; 12; 23:39; 1</w:t>
      </w:r>
      <w:r w:rsidRPr="008C454A">
        <w:rPr>
          <w:sz w:val="24"/>
          <w:szCs w:val="24"/>
          <w:vertAlign w:val="superscript"/>
        </w:rPr>
        <w:t>st</w:t>
      </w:r>
      <w:r w:rsidRPr="008C454A">
        <w:rPr>
          <w:sz w:val="24"/>
          <w:szCs w:val="24"/>
        </w:rPr>
        <w:t xml:space="preserve"> Kings 15:5; 1</w:t>
      </w:r>
      <w:r w:rsidRPr="008C454A">
        <w:rPr>
          <w:sz w:val="24"/>
          <w:szCs w:val="24"/>
          <w:vertAlign w:val="superscript"/>
        </w:rPr>
        <w:t>st</w:t>
      </w:r>
      <w:r w:rsidRPr="008C454A">
        <w:rPr>
          <w:sz w:val="24"/>
          <w:szCs w:val="24"/>
        </w:rPr>
        <w:t xml:space="preserve"> Chronicles 11:41 &amp; Matthew 1:6.</w:t>
      </w:r>
    </w:p>
    <w:p w:rsidR="00643A26" w:rsidRPr="008C454A" w:rsidRDefault="00643A26" w:rsidP="00643A26">
      <w:pPr>
        <w:spacing w:line="480" w:lineRule="auto"/>
        <w:jc w:val="both"/>
        <w:rPr>
          <w:sz w:val="24"/>
          <w:szCs w:val="24"/>
        </w:rPr>
      </w:pPr>
      <w:r w:rsidRPr="008C454A">
        <w:rPr>
          <w:sz w:val="24"/>
          <w:szCs w:val="24"/>
        </w:rPr>
        <w:t xml:space="preserve">The Lord Uriah’s Life and Times: The Lord Uriah was an Officer in the Lord David’s Army. He was also married to a beautiful Woman named Bathsheba. </w:t>
      </w:r>
    </w:p>
    <w:p w:rsidR="00643A26" w:rsidRPr="008C454A" w:rsidRDefault="00643A26" w:rsidP="00643A26">
      <w:pPr>
        <w:spacing w:line="480" w:lineRule="auto"/>
        <w:jc w:val="both"/>
        <w:rPr>
          <w:sz w:val="24"/>
          <w:szCs w:val="24"/>
        </w:rPr>
      </w:pPr>
      <w:r w:rsidRPr="008C454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8C454A">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C454A">
        <w:rPr>
          <w:sz w:val="24"/>
          <w:szCs w:val="24"/>
          <w:vertAlign w:val="superscript"/>
        </w:rPr>
        <w:t>st</w:t>
      </w:r>
      <w:r w:rsidRPr="008C454A">
        <w:rPr>
          <w:sz w:val="24"/>
          <w:szCs w:val="24"/>
        </w:rPr>
        <w:t xml:space="preserve"> Chronicles chapters 17-28. King David found a better way to invest His energies, and His enthusiasm for life was restored after the fling with Virgin Bathsheba. </w:t>
      </w:r>
    </w:p>
    <w:p w:rsidR="00643A26" w:rsidRPr="008C454A" w:rsidRDefault="00643A26" w:rsidP="00643A26">
      <w:pPr>
        <w:spacing w:line="480" w:lineRule="auto"/>
        <w:jc w:val="both"/>
        <w:rPr>
          <w:sz w:val="24"/>
          <w:szCs w:val="24"/>
        </w:rPr>
      </w:pPr>
      <w:r w:rsidRPr="008C454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43A26" w:rsidRPr="008C454A" w:rsidRDefault="00643A26" w:rsidP="00643A26">
      <w:pPr>
        <w:spacing w:line="480" w:lineRule="auto"/>
        <w:jc w:val="both"/>
        <w:rPr>
          <w:sz w:val="24"/>
          <w:szCs w:val="24"/>
        </w:rPr>
      </w:pPr>
      <w:r w:rsidRPr="008C454A">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43A26" w:rsidRPr="008C454A" w:rsidRDefault="00643A26" w:rsidP="00643A26">
      <w:pPr>
        <w:spacing w:line="480" w:lineRule="auto"/>
        <w:jc w:val="center"/>
        <w:rPr>
          <w:b/>
          <w:sz w:val="24"/>
          <w:szCs w:val="24"/>
        </w:rPr>
      </w:pPr>
      <w:r w:rsidRPr="008C454A">
        <w:rPr>
          <w:b/>
          <w:sz w:val="24"/>
          <w:szCs w:val="24"/>
        </w:rPr>
        <w:t>THE LORDSHIPS OF SHADRACH, MESHAK &amp; ABEDNEGO WITH THE RANK OF CAPTAIN’S OR HIGHER FOR 40 YEARS EACH</w:t>
      </w:r>
    </w:p>
    <w:p w:rsidR="00643A26" w:rsidRPr="008C454A" w:rsidRDefault="00643A26" w:rsidP="00643A26">
      <w:pPr>
        <w:spacing w:line="480" w:lineRule="auto"/>
        <w:jc w:val="both"/>
        <w:rPr>
          <w:sz w:val="24"/>
          <w:szCs w:val="24"/>
        </w:rPr>
      </w:pPr>
      <w:r w:rsidRPr="008C454A">
        <w:rPr>
          <w:sz w:val="24"/>
          <w:szCs w:val="24"/>
        </w:rPr>
        <w:lastRenderedPageBreak/>
        <w:t>The Lordships of Shadrach [Hananiah], Meshak [Misheal] and Abednego’s [Azariah’s] names means “</w:t>
      </w:r>
      <w:r w:rsidRPr="008C454A">
        <w:rPr>
          <w:b/>
          <w:sz w:val="24"/>
          <w:szCs w:val="24"/>
        </w:rPr>
        <w:t>Yahweh is Gracious</w:t>
      </w:r>
      <w:r w:rsidRPr="008C454A">
        <w:rPr>
          <w:sz w:val="24"/>
          <w:szCs w:val="24"/>
        </w:rPr>
        <w:t>,” “</w:t>
      </w:r>
      <w:r w:rsidRPr="008C454A">
        <w:rPr>
          <w:b/>
          <w:sz w:val="24"/>
          <w:szCs w:val="24"/>
        </w:rPr>
        <w:t>Who is like God</w:t>
      </w:r>
      <w:r w:rsidRPr="008C454A">
        <w:rPr>
          <w:sz w:val="24"/>
          <w:szCs w:val="24"/>
        </w:rPr>
        <w:t>” &amp; “</w:t>
      </w:r>
      <w:r w:rsidRPr="008C454A">
        <w:rPr>
          <w:b/>
          <w:sz w:val="24"/>
          <w:szCs w:val="24"/>
        </w:rPr>
        <w:t>Yah has Helped</w:t>
      </w:r>
      <w:r w:rsidRPr="008C454A">
        <w:rPr>
          <w:sz w:val="24"/>
          <w:szCs w:val="24"/>
        </w:rPr>
        <w:t xml:space="preserve">.”  The Scripture references of the Lordships of Shadrah, Meshak &amp; Abenego are in Daniel 1:7; 2:49; 3:12-30. </w:t>
      </w:r>
    </w:p>
    <w:p w:rsidR="00643A26" w:rsidRPr="008C454A" w:rsidRDefault="00643A26" w:rsidP="00643A26">
      <w:pPr>
        <w:spacing w:line="480" w:lineRule="auto"/>
        <w:jc w:val="both"/>
        <w:rPr>
          <w:sz w:val="24"/>
          <w:szCs w:val="24"/>
        </w:rPr>
      </w:pPr>
      <w:r w:rsidRPr="008C454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C454A">
        <w:rPr>
          <w:sz w:val="24"/>
          <w:szCs w:val="24"/>
          <w:vertAlign w:val="superscript"/>
        </w:rPr>
        <w:t>th</w:t>
      </w:r>
      <w:r w:rsidRPr="008C454A">
        <w:rPr>
          <w:sz w:val="24"/>
          <w:szCs w:val="24"/>
        </w:rPr>
        <w:t xml:space="preserve"> figure. They were brought out of the furnace without any harm done to them. </w:t>
      </w:r>
    </w:p>
    <w:p w:rsidR="00643A26" w:rsidRPr="008C454A" w:rsidRDefault="00643A26" w:rsidP="00643A26">
      <w:pPr>
        <w:spacing w:line="480" w:lineRule="auto"/>
        <w:jc w:val="both"/>
        <w:rPr>
          <w:sz w:val="24"/>
          <w:szCs w:val="24"/>
        </w:rPr>
      </w:pPr>
      <w:r w:rsidRPr="008C454A">
        <w:rPr>
          <w:sz w:val="24"/>
          <w:szCs w:val="24"/>
        </w:rPr>
        <w:t xml:space="preserve">The Lordships of Shadrach, Meshak &amp; Abednego’s Relationships: Their Relationship with the King: They all has a good relationship with the King until they disobeyed His command. </w:t>
      </w:r>
    </w:p>
    <w:p w:rsidR="00643A26" w:rsidRPr="008C454A" w:rsidRDefault="00643A26" w:rsidP="00643A26">
      <w:pPr>
        <w:spacing w:line="480" w:lineRule="auto"/>
        <w:jc w:val="both"/>
        <w:rPr>
          <w:sz w:val="24"/>
          <w:szCs w:val="24"/>
        </w:rPr>
      </w:pPr>
      <w:r w:rsidRPr="008C454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43A26" w:rsidRPr="008C454A" w:rsidRDefault="00643A26" w:rsidP="00643A26">
      <w:pPr>
        <w:spacing w:line="480" w:lineRule="auto"/>
        <w:jc w:val="both"/>
        <w:rPr>
          <w:sz w:val="24"/>
          <w:szCs w:val="24"/>
        </w:rPr>
      </w:pPr>
      <w:r w:rsidRPr="008C454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43A26" w:rsidRPr="008C454A" w:rsidRDefault="00643A26" w:rsidP="00643A26">
      <w:pPr>
        <w:spacing w:line="480" w:lineRule="auto"/>
        <w:jc w:val="center"/>
        <w:rPr>
          <w:b/>
          <w:sz w:val="24"/>
          <w:szCs w:val="24"/>
        </w:rPr>
      </w:pPr>
      <w:r w:rsidRPr="008C454A">
        <w:rPr>
          <w:b/>
          <w:sz w:val="24"/>
          <w:szCs w:val="24"/>
        </w:rPr>
        <w:lastRenderedPageBreak/>
        <w:t>THE LORD ELIJAH WITH THE RANK OF GENERAL OR HIGHER FOR A TIME TO BE DETERMINED IN THE END TIME</w:t>
      </w:r>
    </w:p>
    <w:p w:rsidR="00643A26" w:rsidRPr="008C454A" w:rsidRDefault="00643A26" w:rsidP="00643A26">
      <w:pPr>
        <w:spacing w:line="480" w:lineRule="auto"/>
        <w:jc w:val="both"/>
        <w:rPr>
          <w:sz w:val="24"/>
          <w:szCs w:val="24"/>
        </w:rPr>
      </w:pPr>
      <w:r w:rsidRPr="008C454A">
        <w:rPr>
          <w:sz w:val="24"/>
          <w:szCs w:val="24"/>
        </w:rPr>
        <w:t>The white skin color Lord Elijah name means “</w:t>
      </w:r>
      <w:r w:rsidRPr="008C454A">
        <w:rPr>
          <w:b/>
          <w:sz w:val="24"/>
          <w:szCs w:val="24"/>
        </w:rPr>
        <w:t>Yahweh is My God in Lordship</w:t>
      </w:r>
      <w:r w:rsidRPr="008C454A">
        <w:rPr>
          <w:sz w:val="24"/>
          <w:szCs w:val="24"/>
        </w:rPr>
        <w:t>.” The Lord Elijah’s Kingdom lasts for a “</w:t>
      </w:r>
      <w:r w:rsidRPr="008C454A">
        <w:rPr>
          <w:b/>
          <w:sz w:val="24"/>
          <w:szCs w:val="24"/>
        </w:rPr>
        <w:t>Multi-Million Year Reign</w:t>
      </w:r>
      <w:r w:rsidRPr="008C454A">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43A26" w:rsidRPr="008C454A" w:rsidRDefault="00643A26" w:rsidP="00643A26">
      <w:pPr>
        <w:spacing w:line="480" w:lineRule="auto"/>
        <w:jc w:val="both"/>
        <w:rPr>
          <w:sz w:val="24"/>
          <w:szCs w:val="24"/>
        </w:rPr>
      </w:pPr>
      <w:r w:rsidRPr="008C454A">
        <w:rPr>
          <w:sz w:val="24"/>
          <w:szCs w:val="24"/>
        </w:rPr>
        <w:t>The Lord Elijah’s Role in Holy Scripture is in 1</w:t>
      </w:r>
      <w:r w:rsidRPr="008C454A">
        <w:rPr>
          <w:sz w:val="24"/>
          <w:szCs w:val="24"/>
          <w:vertAlign w:val="superscript"/>
        </w:rPr>
        <w:t>st</w:t>
      </w:r>
      <w:r w:rsidRPr="008C454A">
        <w:rPr>
          <w:sz w:val="24"/>
          <w:szCs w:val="24"/>
        </w:rPr>
        <w:t xml:space="preserve"> Kings chapters 17-19; 2</w:t>
      </w:r>
      <w:r w:rsidRPr="008C454A">
        <w:rPr>
          <w:sz w:val="24"/>
          <w:szCs w:val="24"/>
          <w:vertAlign w:val="superscript"/>
        </w:rPr>
        <w:t>nd</w:t>
      </w:r>
      <w:r w:rsidRPr="008C454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8C454A">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C454A">
        <w:rPr>
          <w:sz w:val="24"/>
          <w:szCs w:val="24"/>
          <w:vertAlign w:val="superscript"/>
        </w:rPr>
        <w:t>st</w:t>
      </w:r>
      <w:r w:rsidRPr="008C454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C454A">
        <w:rPr>
          <w:b/>
          <w:sz w:val="24"/>
          <w:szCs w:val="24"/>
        </w:rPr>
        <w:t>Lord Elijah</w:t>
      </w:r>
      <w:r w:rsidRPr="008C454A">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43A26" w:rsidRPr="008C454A" w:rsidRDefault="00643A26" w:rsidP="00643A26">
      <w:pPr>
        <w:spacing w:line="480" w:lineRule="auto"/>
        <w:jc w:val="both"/>
        <w:rPr>
          <w:sz w:val="24"/>
          <w:szCs w:val="24"/>
        </w:rPr>
      </w:pPr>
      <w:r w:rsidRPr="008C454A">
        <w:rPr>
          <w:sz w:val="24"/>
          <w:szCs w:val="24"/>
        </w:rPr>
        <w:t>The Lord Elijah’s Relationships:</w:t>
      </w:r>
      <w:r w:rsidRPr="008C454A">
        <w:rPr>
          <w:b/>
          <w:sz w:val="24"/>
          <w:szCs w:val="24"/>
        </w:rPr>
        <w:t xml:space="preserve"> </w:t>
      </w:r>
      <w:r w:rsidRPr="008C454A">
        <w:rPr>
          <w:sz w:val="24"/>
          <w:szCs w:val="24"/>
        </w:rPr>
        <w:t>The Lord Elijah’s Relationship with Israel’s Rulers in 1</w:t>
      </w:r>
      <w:r w:rsidRPr="008C454A">
        <w:rPr>
          <w:sz w:val="24"/>
          <w:szCs w:val="24"/>
          <w:vertAlign w:val="superscript"/>
        </w:rPr>
        <w:t>st</w:t>
      </w:r>
      <w:r w:rsidRPr="008C454A">
        <w:rPr>
          <w:sz w:val="24"/>
          <w:szCs w:val="24"/>
        </w:rPr>
        <w:t xml:space="preserve"> Kings chapters 17-19 &amp; 2</w:t>
      </w:r>
      <w:r w:rsidRPr="008C454A">
        <w:rPr>
          <w:sz w:val="24"/>
          <w:szCs w:val="24"/>
          <w:vertAlign w:val="superscript"/>
        </w:rPr>
        <w:t>nd</w:t>
      </w:r>
      <w:r w:rsidRPr="008C454A">
        <w:rPr>
          <w:sz w:val="24"/>
          <w:szCs w:val="24"/>
        </w:rPr>
        <w:t xml:space="preserve"> Kings chapter 1. The Lord Elijah dealt with the Rulers who were hostile to the Father Stephen Our Lord and to Him. There are four main incidents that orchestrated the </w:t>
      </w:r>
      <w:r w:rsidRPr="008C454A">
        <w:rPr>
          <w:sz w:val="24"/>
          <w:szCs w:val="24"/>
        </w:rPr>
        <w:lastRenderedPageBreak/>
        <w:t>antagonism that existed between the Lord Elijah and the Rulers of the Lord Israel. First, the Lord Elijah announced a Drought in 1</w:t>
      </w:r>
      <w:r w:rsidRPr="008C454A">
        <w:rPr>
          <w:sz w:val="24"/>
          <w:szCs w:val="24"/>
          <w:vertAlign w:val="superscript"/>
        </w:rPr>
        <w:t>st</w:t>
      </w:r>
      <w:r w:rsidRPr="008C454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C454A">
        <w:rPr>
          <w:sz w:val="24"/>
          <w:szCs w:val="24"/>
          <w:vertAlign w:val="superscript"/>
        </w:rPr>
        <w:t>st</w:t>
      </w:r>
      <w:r w:rsidRPr="008C454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C454A">
        <w:rPr>
          <w:sz w:val="24"/>
          <w:szCs w:val="24"/>
          <w:vertAlign w:val="superscript"/>
        </w:rPr>
        <w:t>st</w:t>
      </w:r>
      <w:r w:rsidRPr="008C454A">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8C454A">
        <w:rPr>
          <w:sz w:val="24"/>
          <w:szCs w:val="24"/>
        </w:rPr>
        <w:lastRenderedPageBreak/>
        <w:t>in Military Battle. Fourth, the Lord Elijah announced the Death of Ahaziah, King Ahab’s Son and Successor in 2</w:t>
      </w:r>
      <w:r w:rsidRPr="008C454A">
        <w:rPr>
          <w:sz w:val="24"/>
          <w:szCs w:val="24"/>
          <w:vertAlign w:val="superscript"/>
        </w:rPr>
        <w:t>nd</w:t>
      </w:r>
      <w:r w:rsidRPr="008C454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8C454A">
        <w:rPr>
          <w:sz w:val="24"/>
          <w:szCs w:val="24"/>
          <w:vertAlign w:val="superscript"/>
        </w:rPr>
        <w:t>st</w:t>
      </w:r>
      <w:r w:rsidRPr="008C454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43A26" w:rsidRPr="008C454A" w:rsidRDefault="00643A26" w:rsidP="00643A26">
      <w:pPr>
        <w:spacing w:line="480" w:lineRule="auto"/>
        <w:jc w:val="both"/>
        <w:rPr>
          <w:sz w:val="24"/>
          <w:szCs w:val="24"/>
        </w:rPr>
      </w:pPr>
      <w:r w:rsidRPr="008C454A">
        <w:rPr>
          <w:sz w:val="24"/>
          <w:szCs w:val="24"/>
        </w:rPr>
        <w:t>The Lord Elijah’s Relationship with the Lord Elisha in 1</w:t>
      </w:r>
      <w:r w:rsidRPr="008C454A">
        <w:rPr>
          <w:sz w:val="24"/>
          <w:szCs w:val="24"/>
          <w:vertAlign w:val="superscript"/>
        </w:rPr>
        <w:t>st</w:t>
      </w:r>
      <w:r w:rsidRPr="008C454A">
        <w:rPr>
          <w:sz w:val="24"/>
          <w:szCs w:val="24"/>
        </w:rPr>
        <w:t xml:space="preserve"> Kings 19:19-21 &amp; 2</w:t>
      </w:r>
      <w:r w:rsidRPr="008C454A">
        <w:rPr>
          <w:sz w:val="24"/>
          <w:szCs w:val="24"/>
          <w:vertAlign w:val="superscript"/>
        </w:rPr>
        <w:t>nd</w:t>
      </w:r>
      <w:r w:rsidRPr="008C454A">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43A26" w:rsidRPr="008C454A" w:rsidRDefault="00643A26" w:rsidP="00643A26">
      <w:pPr>
        <w:spacing w:line="480" w:lineRule="auto"/>
        <w:jc w:val="both"/>
        <w:rPr>
          <w:sz w:val="24"/>
          <w:szCs w:val="24"/>
        </w:rPr>
      </w:pPr>
      <w:r w:rsidRPr="008C454A">
        <w:rPr>
          <w:sz w:val="24"/>
          <w:szCs w:val="24"/>
        </w:rPr>
        <w:lastRenderedPageBreak/>
        <w:t>The Lord Elijah’s Relationship with the Father Stephen Our Lord in 1</w:t>
      </w:r>
      <w:r w:rsidRPr="008C454A">
        <w:rPr>
          <w:sz w:val="24"/>
          <w:szCs w:val="24"/>
          <w:vertAlign w:val="superscript"/>
        </w:rPr>
        <w:t>st</w:t>
      </w:r>
      <w:r w:rsidRPr="008C454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C454A">
        <w:rPr>
          <w:b/>
          <w:sz w:val="24"/>
          <w:szCs w:val="24"/>
        </w:rPr>
        <w:t>Lord Elijah</w:t>
      </w:r>
      <w:r w:rsidRPr="008C454A">
        <w:rPr>
          <w:sz w:val="24"/>
          <w:szCs w:val="24"/>
        </w:rPr>
        <w:t>” was a “Man with a nature like Ours” in James 5:17.  The Father Stephen provided for the Lord Elijah in 1</w:t>
      </w:r>
      <w:r w:rsidRPr="008C454A">
        <w:rPr>
          <w:sz w:val="24"/>
          <w:szCs w:val="24"/>
          <w:vertAlign w:val="superscript"/>
        </w:rPr>
        <w:t>st</w:t>
      </w:r>
      <w:r w:rsidRPr="008C454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8C454A">
        <w:rPr>
          <w:sz w:val="24"/>
          <w:szCs w:val="24"/>
          <w:vertAlign w:val="superscript"/>
        </w:rPr>
        <w:t>st</w:t>
      </w:r>
      <w:r w:rsidRPr="008C454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C454A">
        <w:rPr>
          <w:sz w:val="24"/>
          <w:szCs w:val="24"/>
          <w:vertAlign w:val="superscript"/>
        </w:rPr>
        <w:t>st</w:t>
      </w:r>
      <w:r w:rsidRPr="008C454A">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8C454A">
        <w:rPr>
          <w:b/>
          <w:sz w:val="24"/>
          <w:szCs w:val="24"/>
        </w:rPr>
        <w:t>still small voice</w:t>
      </w:r>
      <w:r w:rsidRPr="008C454A">
        <w:rPr>
          <w:sz w:val="24"/>
          <w:szCs w:val="24"/>
        </w:rPr>
        <w:t>” in 1</w:t>
      </w:r>
      <w:r w:rsidRPr="008C454A">
        <w:rPr>
          <w:sz w:val="24"/>
          <w:szCs w:val="24"/>
          <w:vertAlign w:val="superscript"/>
        </w:rPr>
        <w:t>st</w:t>
      </w:r>
      <w:r w:rsidRPr="008C454A">
        <w:rPr>
          <w:sz w:val="24"/>
          <w:szCs w:val="24"/>
        </w:rPr>
        <w:t xml:space="preserve"> Kings 19:12. The Lord Elijah needed to know that the Father Stephen was on His side and the gentile response of the Father Stephen divinely communicated His real power. Second, the </w:t>
      </w:r>
      <w:r w:rsidRPr="008C454A">
        <w:rPr>
          <w:sz w:val="24"/>
          <w:szCs w:val="24"/>
        </w:rPr>
        <w:lastRenderedPageBreak/>
        <w:t>Father Stephen gave the Lord Elijah a divine task to complete in 1</w:t>
      </w:r>
      <w:r w:rsidRPr="008C454A">
        <w:rPr>
          <w:sz w:val="24"/>
          <w:szCs w:val="24"/>
          <w:vertAlign w:val="superscript"/>
        </w:rPr>
        <w:t>st</w:t>
      </w:r>
      <w:r w:rsidRPr="008C454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C454A">
        <w:rPr>
          <w:sz w:val="24"/>
          <w:szCs w:val="24"/>
          <w:vertAlign w:val="superscript"/>
        </w:rPr>
        <w:t>st</w:t>
      </w:r>
      <w:r w:rsidRPr="008C454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8C454A">
        <w:rPr>
          <w:sz w:val="24"/>
          <w:szCs w:val="24"/>
          <w:vertAlign w:val="superscript"/>
        </w:rPr>
        <w:t>st</w:t>
      </w:r>
      <w:r w:rsidRPr="008C454A">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43A26" w:rsidRPr="008C454A" w:rsidRDefault="00643A26" w:rsidP="00643A26">
      <w:pPr>
        <w:spacing w:line="480" w:lineRule="auto"/>
        <w:jc w:val="both"/>
        <w:rPr>
          <w:sz w:val="24"/>
          <w:szCs w:val="24"/>
        </w:rPr>
      </w:pPr>
      <w:r w:rsidRPr="008C454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C454A">
        <w:rPr>
          <w:sz w:val="24"/>
          <w:szCs w:val="24"/>
          <w:vertAlign w:val="superscript"/>
        </w:rPr>
        <w:t>st</w:t>
      </w:r>
      <w:r w:rsidRPr="008C454A">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8C454A">
        <w:rPr>
          <w:sz w:val="24"/>
          <w:szCs w:val="24"/>
        </w:rPr>
        <w:lastRenderedPageBreak/>
        <w:t>that when We feel the weakest the Father Stephen may be the closest to Us, ready to communicate His word to Us in a “</w:t>
      </w:r>
      <w:r w:rsidRPr="008C454A">
        <w:rPr>
          <w:b/>
          <w:sz w:val="24"/>
          <w:szCs w:val="24"/>
        </w:rPr>
        <w:t>still small voice</w:t>
      </w:r>
      <w:r w:rsidRPr="008C454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43A26" w:rsidRPr="008C454A" w:rsidRDefault="00643A26" w:rsidP="00643A26">
      <w:pPr>
        <w:spacing w:line="480" w:lineRule="auto"/>
        <w:jc w:val="center"/>
        <w:rPr>
          <w:b/>
          <w:sz w:val="24"/>
          <w:szCs w:val="24"/>
        </w:rPr>
      </w:pPr>
      <w:r w:rsidRPr="008C454A">
        <w:rPr>
          <w:b/>
          <w:sz w:val="24"/>
          <w:szCs w:val="24"/>
        </w:rPr>
        <w:t>THE LORD SAUL WITH THE RANK OF COLONEL OR HIGHER FOR 40 YEARS</w:t>
      </w:r>
    </w:p>
    <w:p w:rsidR="00643A26" w:rsidRPr="008C454A" w:rsidRDefault="00643A26" w:rsidP="00643A26">
      <w:pPr>
        <w:spacing w:line="480" w:lineRule="auto"/>
        <w:jc w:val="both"/>
        <w:rPr>
          <w:sz w:val="24"/>
          <w:szCs w:val="24"/>
        </w:rPr>
      </w:pPr>
      <w:r w:rsidRPr="008C454A">
        <w:rPr>
          <w:sz w:val="24"/>
          <w:szCs w:val="24"/>
        </w:rPr>
        <w:t>The white skin color King Saul’s name means “</w:t>
      </w:r>
      <w:r w:rsidRPr="008C454A">
        <w:rPr>
          <w:b/>
          <w:sz w:val="24"/>
          <w:szCs w:val="24"/>
        </w:rPr>
        <w:t>Crowned</w:t>
      </w:r>
      <w:r w:rsidRPr="008C454A">
        <w:rPr>
          <w:sz w:val="24"/>
          <w:szCs w:val="24"/>
        </w:rPr>
        <w:t xml:space="preserve"> </w:t>
      </w:r>
      <w:r w:rsidRPr="008C454A">
        <w:rPr>
          <w:b/>
          <w:sz w:val="24"/>
          <w:szCs w:val="24"/>
        </w:rPr>
        <w:t>Judgment, Asked or Demand</w:t>
      </w:r>
      <w:r w:rsidRPr="008C454A">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43A26" w:rsidRPr="008C454A" w:rsidRDefault="00643A26" w:rsidP="00643A26">
      <w:pPr>
        <w:spacing w:line="480" w:lineRule="auto"/>
        <w:jc w:val="both"/>
        <w:rPr>
          <w:sz w:val="24"/>
          <w:szCs w:val="24"/>
        </w:rPr>
      </w:pPr>
      <w:r w:rsidRPr="008C454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43A26" w:rsidRPr="008C454A" w:rsidRDefault="00643A26" w:rsidP="00643A26">
      <w:pPr>
        <w:spacing w:line="480" w:lineRule="auto"/>
        <w:jc w:val="both"/>
        <w:rPr>
          <w:sz w:val="24"/>
          <w:szCs w:val="24"/>
        </w:rPr>
      </w:pPr>
      <w:r w:rsidRPr="008C454A">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43A26" w:rsidRPr="008C454A" w:rsidRDefault="00643A26" w:rsidP="00643A26">
      <w:pPr>
        <w:spacing w:line="480" w:lineRule="auto"/>
        <w:jc w:val="both"/>
        <w:rPr>
          <w:sz w:val="24"/>
          <w:szCs w:val="24"/>
        </w:rPr>
      </w:pPr>
      <w:r w:rsidRPr="008C454A">
        <w:rPr>
          <w:sz w:val="24"/>
          <w:szCs w:val="24"/>
        </w:rPr>
        <w:t xml:space="preserve">King Saul’s Relationships: King Saul’s Relationship with the soon King David is in the King David’s section later on in this book. </w:t>
      </w:r>
    </w:p>
    <w:p w:rsidR="00643A26" w:rsidRPr="008C454A" w:rsidRDefault="00643A26" w:rsidP="00643A26">
      <w:pPr>
        <w:spacing w:line="480" w:lineRule="auto"/>
        <w:jc w:val="both"/>
        <w:rPr>
          <w:sz w:val="24"/>
          <w:szCs w:val="24"/>
        </w:rPr>
      </w:pPr>
      <w:r w:rsidRPr="008C454A">
        <w:rPr>
          <w:sz w:val="24"/>
          <w:szCs w:val="24"/>
        </w:rPr>
        <w:t>King Saul had only One Wife in Scripture named Ahinoam (Brother is Delight) which is the Mother of Jonathan (Yahweh Gave), who became King David’s closest friend.</w:t>
      </w:r>
    </w:p>
    <w:p w:rsidR="00643A26" w:rsidRPr="008C454A" w:rsidRDefault="00643A26" w:rsidP="00643A26">
      <w:pPr>
        <w:spacing w:line="480" w:lineRule="auto"/>
        <w:jc w:val="both"/>
        <w:rPr>
          <w:sz w:val="24"/>
          <w:szCs w:val="24"/>
        </w:rPr>
      </w:pPr>
      <w:r w:rsidRPr="008C454A">
        <w:rPr>
          <w:sz w:val="24"/>
          <w:szCs w:val="24"/>
        </w:rPr>
        <w:lastRenderedPageBreak/>
        <w:t>King Saul’s Relationship with the Father Stephen in 1</w:t>
      </w:r>
      <w:r w:rsidRPr="008C454A">
        <w:rPr>
          <w:sz w:val="24"/>
          <w:szCs w:val="24"/>
          <w:vertAlign w:val="superscript"/>
        </w:rPr>
        <w:t>st</w:t>
      </w:r>
      <w:r w:rsidRPr="008C454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C454A">
        <w:rPr>
          <w:sz w:val="24"/>
          <w:szCs w:val="24"/>
          <w:vertAlign w:val="superscript"/>
        </w:rPr>
        <w:t>st</w:t>
      </w:r>
      <w:r w:rsidRPr="008C454A">
        <w:rPr>
          <w:sz w:val="24"/>
          <w:szCs w:val="24"/>
        </w:rPr>
        <w:t xml:space="preserve"> Samuel chapter 11. When the Ammonites attacked the Israelite City, King Saul raised a Militia and defeated them. Appropriately, He announced that “today the LORD has accomplished salvation in Israel” in 1</w:t>
      </w:r>
      <w:r w:rsidRPr="008C454A">
        <w:rPr>
          <w:sz w:val="24"/>
          <w:szCs w:val="24"/>
          <w:vertAlign w:val="superscript"/>
        </w:rPr>
        <w:t>st</w:t>
      </w:r>
      <w:r w:rsidRPr="008C454A">
        <w:rPr>
          <w:sz w:val="24"/>
          <w:szCs w:val="24"/>
        </w:rPr>
        <w:t xml:space="preserve"> Samuel 11:13. All Israel, then made allegiance to Saul as King. </w:t>
      </w:r>
    </w:p>
    <w:p w:rsidR="00643A26" w:rsidRPr="008C454A" w:rsidRDefault="00643A26" w:rsidP="00643A26">
      <w:pPr>
        <w:spacing w:line="480" w:lineRule="auto"/>
        <w:jc w:val="both"/>
        <w:rPr>
          <w:sz w:val="24"/>
          <w:szCs w:val="24"/>
        </w:rPr>
      </w:pPr>
      <w:r w:rsidRPr="008C454A">
        <w:rPr>
          <w:sz w:val="24"/>
          <w:szCs w:val="24"/>
        </w:rPr>
        <w:t>King Saul’s Ungodly Fear which led to Disobedience in 1</w:t>
      </w:r>
      <w:r w:rsidRPr="008C454A">
        <w:rPr>
          <w:sz w:val="24"/>
          <w:szCs w:val="24"/>
          <w:vertAlign w:val="superscript"/>
        </w:rPr>
        <w:t>st</w:t>
      </w:r>
      <w:r w:rsidRPr="008C454A">
        <w:rPr>
          <w:sz w:val="24"/>
          <w:szCs w:val="24"/>
        </w:rPr>
        <w:t xml:space="preserve"> Samuel chapter 13. King Saul established a Small Army. In His 2</w:t>
      </w:r>
      <w:r w:rsidRPr="008C454A">
        <w:rPr>
          <w:sz w:val="24"/>
          <w:szCs w:val="24"/>
          <w:vertAlign w:val="superscript"/>
        </w:rPr>
        <w:t>nd</w:t>
      </w:r>
      <w:r w:rsidRPr="008C454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8C454A">
        <w:rPr>
          <w:b/>
          <w:sz w:val="24"/>
          <w:szCs w:val="24"/>
        </w:rPr>
        <w:t>foolishly</w:t>
      </w:r>
      <w:r w:rsidRPr="008C454A">
        <w:rPr>
          <w:sz w:val="24"/>
          <w:szCs w:val="24"/>
        </w:rPr>
        <w:t>.” In the Hebrew the word “</w:t>
      </w:r>
      <w:r w:rsidRPr="008C454A">
        <w:rPr>
          <w:b/>
          <w:sz w:val="24"/>
          <w:szCs w:val="24"/>
        </w:rPr>
        <w:t>fool</w:t>
      </w:r>
      <w:r w:rsidRPr="008C454A">
        <w:rPr>
          <w:sz w:val="24"/>
          <w:szCs w:val="24"/>
        </w:rPr>
        <w:t>” means “</w:t>
      </w:r>
      <w:r w:rsidRPr="008C454A">
        <w:rPr>
          <w:b/>
          <w:sz w:val="24"/>
          <w:szCs w:val="24"/>
        </w:rPr>
        <w:t>as one who acts in rebellion</w:t>
      </w:r>
      <w:r w:rsidRPr="008C454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8C454A">
        <w:rPr>
          <w:sz w:val="24"/>
          <w:szCs w:val="24"/>
        </w:rPr>
        <w:lastRenderedPageBreak/>
        <w:t xml:space="preserve">fact that King Saul’s fear was a lack of faith and groundless was soon orchestrated, King Saul’s Son Jonathan attacked a Philistine Outpost and routed a Great Army. </w:t>
      </w:r>
    </w:p>
    <w:p w:rsidR="00643A26" w:rsidRPr="008C454A" w:rsidRDefault="00643A26" w:rsidP="00643A26">
      <w:pPr>
        <w:spacing w:line="480" w:lineRule="auto"/>
        <w:jc w:val="both"/>
        <w:rPr>
          <w:sz w:val="24"/>
          <w:szCs w:val="24"/>
        </w:rPr>
      </w:pPr>
      <w:r w:rsidRPr="008C454A">
        <w:rPr>
          <w:sz w:val="24"/>
          <w:szCs w:val="24"/>
        </w:rPr>
        <w:t>King Saul disobeyed the Father Stephen again in 1</w:t>
      </w:r>
      <w:r w:rsidRPr="008C454A">
        <w:rPr>
          <w:sz w:val="24"/>
          <w:szCs w:val="24"/>
          <w:vertAlign w:val="superscript"/>
        </w:rPr>
        <w:t>st</w:t>
      </w:r>
      <w:r w:rsidRPr="008C454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C454A">
        <w:rPr>
          <w:sz w:val="24"/>
          <w:szCs w:val="24"/>
          <w:vertAlign w:val="superscript"/>
        </w:rPr>
        <w:t>st</w:t>
      </w:r>
      <w:r w:rsidRPr="008C454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43A26" w:rsidRPr="008C454A" w:rsidRDefault="00643A26" w:rsidP="00643A26">
      <w:pPr>
        <w:spacing w:line="480" w:lineRule="auto"/>
        <w:jc w:val="both"/>
        <w:rPr>
          <w:sz w:val="24"/>
          <w:szCs w:val="24"/>
        </w:rPr>
      </w:pPr>
      <w:r w:rsidRPr="008C454A">
        <w:rPr>
          <w:sz w:val="24"/>
          <w:szCs w:val="24"/>
        </w:rPr>
        <w:t>King Saul ordered the Murder of the Priests of Nob in 1</w:t>
      </w:r>
      <w:r w:rsidRPr="008C454A">
        <w:rPr>
          <w:sz w:val="24"/>
          <w:szCs w:val="24"/>
          <w:vertAlign w:val="superscript"/>
        </w:rPr>
        <w:t>st</w:t>
      </w:r>
      <w:r w:rsidRPr="008C454A">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43A26" w:rsidRPr="008C454A" w:rsidRDefault="00643A26" w:rsidP="00643A26">
      <w:pPr>
        <w:spacing w:line="480" w:lineRule="auto"/>
        <w:jc w:val="both"/>
        <w:rPr>
          <w:sz w:val="24"/>
          <w:szCs w:val="24"/>
        </w:rPr>
      </w:pPr>
      <w:r w:rsidRPr="008C454A">
        <w:rPr>
          <w:sz w:val="24"/>
          <w:szCs w:val="24"/>
        </w:rPr>
        <w:t>King Saul consulted a Witch in 1</w:t>
      </w:r>
      <w:r w:rsidRPr="008C454A">
        <w:rPr>
          <w:sz w:val="24"/>
          <w:szCs w:val="24"/>
          <w:vertAlign w:val="superscript"/>
        </w:rPr>
        <w:t>st</w:t>
      </w:r>
      <w:r w:rsidRPr="008C454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8C454A">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C454A">
        <w:rPr>
          <w:b/>
          <w:sz w:val="24"/>
          <w:szCs w:val="24"/>
        </w:rPr>
        <w:t>Moses’ Rod &amp; the Magical Arts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43A26" w:rsidRPr="008C454A" w:rsidRDefault="00643A26" w:rsidP="00643A26">
      <w:pPr>
        <w:spacing w:line="480" w:lineRule="auto"/>
        <w:jc w:val="center"/>
        <w:rPr>
          <w:b/>
          <w:sz w:val="24"/>
          <w:szCs w:val="24"/>
        </w:rPr>
      </w:pPr>
      <w:r w:rsidRPr="008C454A">
        <w:rPr>
          <w:b/>
          <w:sz w:val="24"/>
          <w:szCs w:val="24"/>
        </w:rPr>
        <w:t>THE LORD MOSES WITH THE RANK OF GENERAL OR HIGHER FOR A TIME TO BE DETERMINED IN THE END TIME</w:t>
      </w:r>
    </w:p>
    <w:p w:rsidR="00643A26" w:rsidRPr="008C454A" w:rsidRDefault="00643A26" w:rsidP="00643A26">
      <w:pPr>
        <w:spacing w:line="480" w:lineRule="auto"/>
        <w:jc w:val="both"/>
        <w:rPr>
          <w:sz w:val="24"/>
          <w:szCs w:val="24"/>
        </w:rPr>
      </w:pPr>
      <w:r w:rsidRPr="008C454A">
        <w:rPr>
          <w:sz w:val="24"/>
          <w:szCs w:val="24"/>
        </w:rPr>
        <w:lastRenderedPageBreak/>
        <w:t>The white skin color Lord Moses’ name means “</w:t>
      </w:r>
      <w:r w:rsidRPr="008C454A">
        <w:rPr>
          <w:b/>
          <w:sz w:val="24"/>
          <w:szCs w:val="24"/>
        </w:rPr>
        <w:t>Drawn Out of the Water in Lordship</w:t>
      </w:r>
      <w:r w:rsidRPr="008C454A">
        <w:rPr>
          <w:sz w:val="24"/>
          <w:szCs w:val="24"/>
        </w:rPr>
        <w:t>.” The Lord Moses’ name means “</w:t>
      </w:r>
      <w:r w:rsidRPr="008C454A">
        <w:rPr>
          <w:b/>
          <w:sz w:val="24"/>
          <w:szCs w:val="24"/>
        </w:rPr>
        <w:t>Drawn out of the Water</w:t>
      </w:r>
      <w:r w:rsidRPr="008C454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C454A">
        <w:rPr>
          <w:b/>
          <w:sz w:val="24"/>
          <w:szCs w:val="24"/>
        </w:rPr>
        <w:t>Billion Year Reign</w:t>
      </w:r>
      <w:r w:rsidRPr="008C454A">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643A26" w:rsidRPr="008C454A" w:rsidRDefault="00643A26" w:rsidP="00643A26">
      <w:pPr>
        <w:spacing w:line="480" w:lineRule="auto"/>
        <w:jc w:val="both"/>
        <w:rPr>
          <w:sz w:val="24"/>
          <w:szCs w:val="24"/>
        </w:rPr>
      </w:pPr>
      <w:r w:rsidRPr="008C454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43A26" w:rsidRPr="008C454A" w:rsidRDefault="00643A26" w:rsidP="00643A26">
      <w:pPr>
        <w:spacing w:line="480" w:lineRule="auto"/>
        <w:jc w:val="both"/>
        <w:rPr>
          <w:sz w:val="24"/>
          <w:szCs w:val="24"/>
        </w:rPr>
      </w:pPr>
      <w:r w:rsidRPr="008C454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8C454A">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43A26" w:rsidRPr="008C454A" w:rsidRDefault="00643A26" w:rsidP="00643A26">
      <w:pPr>
        <w:spacing w:line="480" w:lineRule="auto"/>
        <w:jc w:val="both"/>
        <w:rPr>
          <w:sz w:val="24"/>
          <w:szCs w:val="24"/>
        </w:rPr>
      </w:pPr>
      <w:r w:rsidRPr="008C454A">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43A26" w:rsidRPr="008C454A" w:rsidRDefault="00643A26" w:rsidP="00643A26">
      <w:pPr>
        <w:spacing w:line="480" w:lineRule="auto"/>
        <w:jc w:val="both"/>
        <w:rPr>
          <w:sz w:val="24"/>
          <w:szCs w:val="24"/>
        </w:rPr>
      </w:pPr>
      <w:r w:rsidRPr="008C454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43A26" w:rsidRPr="008C454A" w:rsidRDefault="00643A26" w:rsidP="00643A26">
      <w:pPr>
        <w:spacing w:line="480" w:lineRule="auto"/>
        <w:jc w:val="both"/>
        <w:rPr>
          <w:sz w:val="24"/>
          <w:szCs w:val="24"/>
        </w:rPr>
      </w:pPr>
      <w:r w:rsidRPr="008C454A">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8C454A">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8C454A">
        <w:rPr>
          <w:b/>
          <w:sz w:val="24"/>
          <w:szCs w:val="24"/>
        </w:rPr>
        <w:t>content to live</w:t>
      </w:r>
      <w:r w:rsidRPr="008C454A">
        <w:rPr>
          <w:sz w:val="24"/>
          <w:szCs w:val="24"/>
        </w:rPr>
        <w:t xml:space="preserve">” there in Exodus 2:21.  </w:t>
      </w:r>
    </w:p>
    <w:p w:rsidR="00643A26" w:rsidRPr="008C454A" w:rsidRDefault="00643A26" w:rsidP="00643A26">
      <w:pPr>
        <w:spacing w:line="480" w:lineRule="auto"/>
        <w:jc w:val="both"/>
        <w:rPr>
          <w:sz w:val="24"/>
          <w:szCs w:val="24"/>
        </w:rPr>
      </w:pPr>
      <w:r w:rsidRPr="008C454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43A26" w:rsidRPr="008C454A" w:rsidRDefault="00643A26" w:rsidP="00643A26">
      <w:pPr>
        <w:spacing w:line="480" w:lineRule="auto"/>
        <w:jc w:val="both"/>
        <w:rPr>
          <w:sz w:val="24"/>
          <w:szCs w:val="24"/>
        </w:rPr>
      </w:pPr>
      <w:r w:rsidRPr="008C454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43A26" w:rsidRPr="008C454A" w:rsidRDefault="00643A26" w:rsidP="00643A26">
      <w:pPr>
        <w:spacing w:line="480" w:lineRule="auto"/>
        <w:jc w:val="both"/>
        <w:rPr>
          <w:sz w:val="24"/>
          <w:szCs w:val="24"/>
        </w:rPr>
      </w:pPr>
      <w:r w:rsidRPr="008C454A">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43A26" w:rsidRPr="008C454A" w:rsidRDefault="00643A26" w:rsidP="00643A26">
      <w:pPr>
        <w:spacing w:line="480" w:lineRule="auto"/>
        <w:jc w:val="both"/>
        <w:rPr>
          <w:sz w:val="24"/>
          <w:szCs w:val="24"/>
        </w:rPr>
      </w:pPr>
      <w:r w:rsidRPr="008C454A">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43A26" w:rsidRPr="008C454A" w:rsidRDefault="00643A26" w:rsidP="00643A26">
      <w:pPr>
        <w:spacing w:line="480" w:lineRule="auto"/>
        <w:jc w:val="both"/>
        <w:rPr>
          <w:sz w:val="24"/>
          <w:szCs w:val="24"/>
        </w:rPr>
      </w:pPr>
      <w:r w:rsidRPr="008C454A">
        <w:rPr>
          <w:sz w:val="24"/>
          <w:szCs w:val="24"/>
        </w:rPr>
        <w:lastRenderedPageBreak/>
        <w:t>The Lord Moses’ Relationships:</w:t>
      </w:r>
      <w:r w:rsidRPr="008C454A">
        <w:rPr>
          <w:b/>
          <w:sz w:val="24"/>
          <w:szCs w:val="24"/>
        </w:rPr>
        <w:t xml:space="preserve"> </w:t>
      </w:r>
      <w:r w:rsidRPr="008C454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43A26" w:rsidRPr="008C454A" w:rsidRDefault="00643A26" w:rsidP="00643A26">
      <w:pPr>
        <w:spacing w:line="480" w:lineRule="auto"/>
        <w:jc w:val="both"/>
        <w:rPr>
          <w:sz w:val="24"/>
          <w:szCs w:val="24"/>
        </w:rPr>
      </w:pPr>
      <w:r w:rsidRPr="008C454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43A26" w:rsidRPr="008C454A" w:rsidRDefault="00643A26" w:rsidP="00643A26">
      <w:pPr>
        <w:spacing w:line="480" w:lineRule="auto"/>
        <w:jc w:val="both"/>
        <w:rPr>
          <w:sz w:val="24"/>
          <w:szCs w:val="24"/>
        </w:rPr>
      </w:pPr>
      <w:r w:rsidRPr="008C454A">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C454A">
        <w:rPr>
          <w:sz w:val="24"/>
          <w:szCs w:val="24"/>
        </w:rPr>
        <w:lastRenderedPageBreak/>
        <w:t>“</w:t>
      </w:r>
      <w:r w:rsidRPr="008C454A">
        <w:rPr>
          <w:b/>
          <w:sz w:val="24"/>
          <w:szCs w:val="24"/>
        </w:rPr>
        <w:t>YAHWEH</w:t>
      </w:r>
      <w:r w:rsidRPr="008C454A">
        <w:rPr>
          <w:sz w:val="24"/>
          <w:szCs w:val="24"/>
        </w:rPr>
        <w:t xml:space="preserve">” as the </w:t>
      </w:r>
      <w:r w:rsidRPr="008C454A">
        <w:rPr>
          <w:b/>
          <w:sz w:val="24"/>
          <w:szCs w:val="24"/>
        </w:rPr>
        <w:t>GOD OF MY FATHER’S</w:t>
      </w:r>
      <w:r w:rsidRPr="008C454A">
        <w:rPr>
          <w:sz w:val="24"/>
          <w:szCs w:val="24"/>
        </w:rPr>
        <w:t xml:space="preserve"> with the </w:t>
      </w:r>
      <w:r w:rsidRPr="008C454A">
        <w:rPr>
          <w:b/>
          <w:sz w:val="24"/>
          <w:szCs w:val="24"/>
        </w:rPr>
        <w:t>LORD STEPHEN</w:t>
      </w:r>
      <w:r w:rsidRPr="008C454A">
        <w:rPr>
          <w:sz w:val="24"/>
          <w:szCs w:val="24"/>
        </w:rPr>
        <w:t xml:space="preserve"> in Acts 7:30-32 &amp; John 8:58 and “</w:t>
      </w:r>
      <w:r w:rsidRPr="008C454A">
        <w:rPr>
          <w:b/>
          <w:sz w:val="24"/>
          <w:szCs w:val="24"/>
        </w:rPr>
        <w:t>I AM</w:t>
      </w:r>
      <w:r w:rsidRPr="008C454A">
        <w:rPr>
          <w:sz w:val="24"/>
          <w:szCs w:val="24"/>
        </w:rPr>
        <w:t xml:space="preserve">” as the </w:t>
      </w:r>
      <w:r w:rsidRPr="008C454A">
        <w:rPr>
          <w:b/>
          <w:sz w:val="24"/>
          <w:szCs w:val="24"/>
        </w:rPr>
        <w:t>GOD OF ABRAHAM</w:t>
      </w:r>
      <w:r w:rsidRPr="008C454A">
        <w:rPr>
          <w:sz w:val="24"/>
          <w:szCs w:val="24"/>
        </w:rPr>
        <w:t xml:space="preserve"> with the </w:t>
      </w:r>
      <w:r w:rsidRPr="008C454A">
        <w:rPr>
          <w:b/>
          <w:sz w:val="24"/>
          <w:szCs w:val="24"/>
        </w:rPr>
        <w:t>LORD JESUS</w:t>
      </w:r>
      <w:r w:rsidRPr="008C454A">
        <w:rPr>
          <w:sz w:val="24"/>
          <w:szCs w:val="24"/>
        </w:rPr>
        <w:t xml:space="preserve"> in Luke 1:33 &amp; John 8:58 or in biblical texts as the “</w:t>
      </w:r>
      <w:r w:rsidRPr="008C454A">
        <w:rPr>
          <w:b/>
          <w:sz w:val="24"/>
          <w:szCs w:val="24"/>
        </w:rPr>
        <w:t>JEHOVAH</w:t>
      </w:r>
      <w:r w:rsidRPr="008C454A">
        <w:rPr>
          <w:sz w:val="24"/>
          <w:szCs w:val="24"/>
        </w:rPr>
        <w:t xml:space="preserve"> or </w:t>
      </w:r>
      <w:r w:rsidRPr="008C454A">
        <w:rPr>
          <w:b/>
          <w:sz w:val="24"/>
          <w:szCs w:val="24"/>
        </w:rPr>
        <w:t>VICTOR</w:t>
      </w:r>
      <w:r w:rsidRPr="008C454A">
        <w:rPr>
          <w:sz w:val="24"/>
          <w:szCs w:val="24"/>
        </w:rPr>
        <w:t xml:space="preserve">” as the </w:t>
      </w:r>
      <w:r w:rsidRPr="008C454A">
        <w:rPr>
          <w:b/>
          <w:sz w:val="24"/>
          <w:szCs w:val="24"/>
        </w:rPr>
        <w:t>GOD OF JACOB</w:t>
      </w:r>
      <w:r w:rsidRPr="008C454A">
        <w:rPr>
          <w:sz w:val="24"/>
          <w:szCs w:val="24"/>
        </w:rPr>
        <w:t xml:space="preserve"> with the </w:t>
      </w:r>
      <w:r w:rsidRPr="008C454A">
        <w:rPr>
          <w:b/>
          <w:sz w:val="24"/>
          <w:szCs w:val="24"/>
        </w:rPr>
        <w:t>LORD JAMES</w:t>
      </w:r>
      <w:r w:rsidRPr="008C454A">
        <w:rPr>
          <w:sz w:val="24"/>
          <w:szCs w:val="24"/>
        </w:rPr>
        <w:t xml:space="preserve"> in Genesis 32:22-32 &amp; James 2:8-13 or “</w:t>
      </w:r>
      <w:r w:rsidRPr="008C454A">
        <w:rPr>
          <w:b/>
          <w:sz w:val="24"/>
          <w:szCs w:val="24"/>
        </w:rPr>
        <w:t>THE ONE WHO IS ALWAYS PRESENT</w:t>
      </w:r>
      <w:r w:rsidRPr="008C454A">
        <w:rPr>
          <w:sz w:val="24"/>
          <w:szCs w:val="24"/>
        </w:rPr>
        <w:t xml:space="preserve">” as the </w:t>
      </w:r>
      <w:r w:rsidRPr="008C454A">
        <w:rPr>
          <w:b/>
          <w:sz w:val="24"/>
          <w:szCs w:val="24"/>
        </w:rPr>
        <w:t xml:space="preserve">GOD OF ISAAC </w:t>
      </w:r>
      <w:r w:rsidRPr="008C454A">
        <w:rPr>
          <w:sz w:val="24"/>
          <w:szCs w:val="24"/>
        </w:rPr>
        <w:t xml:space="preserve">with the </w:t>
      </w:r>
      <w:r w:rsidRPr="008C454A">
        <w:rPr>
          <w:b/>
          <w:sz w:val="24"/>
          <w:szCs w:val="24"/>
        </w:rPr>
        <w:t>LORD JOHN</w:t>
      </w:r>
      <w:r w:rsidRPr="008C454A">
        <w:rPr>
          <w:sz w:val="24"/>
          <w:szCs w:val="24"/>
        </w:rPr>
        <w:t xml:space="preserve"> in Luke 1:68 &amp; the “</w:t>
      </w:r>
      <w:r w:rsidRPr="008C454A">
        <w:rPr>
          <w:b/>
          <w:sz w:val="24"/>
          <w:szCs w:val="24"/>
        </w:rPr>
        <w:t>BURNING BUSH</w:t>
      </w:r>
      <w:r w:rsidRPr="008C454A">
        <w:rPr>
          <w:sz w:val="24"/>
          <w:szCs w:val="24"/>
        </w:rPr>
        <w:t xml:space="preserve">” as the </w:t>
      </w:r>
      <w:r w:rsidRPr="008C454A">
        <w:rPr>
          <w:b/>
          <w:sz w:val="24"/>
          <w:szCs w:val="24"/>
        </w:rPr>
        <w:t>GOD OF ISRAEL</w:t>
      </w:r>
      <w:r w:rsidRPr="008C454A">
        <w:rPr>
          <w:sz w:val="24"/>
          <w:szCs w:val="24"/>
        </w:rPr>
        <w:t xml:space="preserve"> with the </w:t>
      </w:r>
      <w:r w:rsidRPr="008C454A">
        <w:rPr>
          <w:b/>
          <w:sz w:val="24"/>
          <w:szCs w:val="24"/>
        </w:rPr>
        <w:t>LORD PETER</w:t>
      </w:r>
      <w:r w:rsidRPr="008C454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643A26" w:rsidRPr="008C454A" w:rsidRDefault="00643A26" w:rsidP="00643A26">
      <w:pPr>
        <w:spacing w:line="480" w:lineRule="auto"/>
        <w:jc w:val="both"/>
        <w:rPr>
          <w:sz w:val="24"/>
          <w:szCs w:val="24"/>
        </w:rPr>
      </w:pPr>
      <w:r w:rsidRPr="008C454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C454A">
        <w:rPr>
          <w:b/>
          <w:sz w:val="24"/>
          <w:szCs w:val="24"/>
        </w:rPr>
        <w:t>a sword</w:t>
      </w:r>
      <w:r w:rsidRPr="008C454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8C454A">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8C454A">
        <w:rPr>
          <w:b/>
          <w:sz w:val="24"/>
          <w:szCs w:val="24"/>
        </w:rPr>
        <w:t>multiply His signs and wonders in the land of Egypt</w:t>
      </w:r>
      <w:r w:rsidRPr="008C454A">
        <w:rPr>
          <w:sz w:val="24"/>
          <w:szCs w:val="24"/>
        </w:rPr>
        <w:t xml:space="preserve">” to prove that the </w:t>
      </w:r>
      <w:r w:rsidRPr="008C454A">
        <w:rPr>
          <w:b/>
          <w:sz w:val="24"/>
          <w:szCs w:val="24"/>
        </w:rPr>
        <w:t>LORD YAHWEH</w:t>
      </w:r>
      <w:r w:rsidRPr="008C454A">
        <w:rPr>
          <w:sz w:val="24"/>
          <w:szCs w:val="24"/>
        </w:rPr>
        <w:t xml:space="preserve"> is </w:t>
      </w:r>
      <w:r w:rsidRPr="008C454A">
        <w:rPr>
          <w:b/>
          <w:sz w:val="24"/>
          <w:szCs w:val="24"/>
        </w:rPr>
        <w:t>GOD</w:t>
      </w:r>
      <w:r w:rsidRPr="008C454A">
        <w:rPr>
          <w:sz w:val="24"/>
          <w:szCs w:val="24"/>
        </w:rPr>
        <w:t xml:space="preserve"> in Exodus 7:3. </w:t>
      </w:r>
    </w:p>
    <w:p w:rsidR="00643A26" w:rsidRPr="008C454A" w:rsidRDefault="00643A26" w:rsidP="00643A26">
      <w:pPr>
        <w:spacing w:line="480" w:lineRule="auto"/>
        <w:jc w:val="both"/>
        <w:rPr>
          <w:sz w:val="24"/>
          <w:szCs w:val="24"/>
        </w:rPr>
      </w:pPr>
      <w:r w:rsidRPr="008C454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8C454A">
        <w:rPr>
          <w:sz w:val="24"/>
          <w:szCs w:val="24"/>
        </w:rPr>
        <w:lastRenderedPageBreak/>
        <w:t xml:space="preserve">Lord Moses’ word. The Lord Moses had to have a secure relationship with His Father Stephen to wield such extraordinary authority by the Rod of the Lord Yahweh. </w:t>
      </w:r>
    </w:p>
    <w:p w:rsidR="00643A26" w:rsidRPr="008C454A" w:rsidRDefault="00643A26" w:rsidP="00643A26">
      <w:pPr>
        <w:spacing w:line="480" w:lineRule="auto"/>
        <w:jc w:val="both"/>
        <w:rPr>
          <w:sz w:val="24"/>
          <w:szCs w:val="24"/>
        </w:rPr>
      </w:pPr>
      <w:r w:rsidRPr="008C454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8C454A">
        <w:rPr>
          <w:sz w:val="24"/>
          <w:szCs w:val="24"/>
        </w:rPr>
        <w:lastRenderedPageBreak/>
        <w:t xml:space="preserve">Himself as a Youth to deliver Israel was pure and did not seek after fame but the Father Stephen’s glory. </w:t>
      </w:r>
    </w:p>
    <w:p w:rsidR="00643A26" w:rsidRPr="008C454A" w:rsidRDefault="00643A26" w:rsidP="00643A26">
      <w:pPr>
        <w:spacing w:line="480" w:lineRule="auto"/>
        <w:jc w:val="both"/>
        <w:rPr>
          <w:sz w:val="24"/>
          <w:szCs w:val="24"/>
        </w:rPr>
      </w:pPr>
      <w:r w:rsidRPr="008C454A">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C454A">
        <w:rPr>
          <w:sz w:val="24"/>
          <w:szCs w:val="24"/>
          <w:vertAlign w:val="superscript"/>
        </w:rPr>
        <w:t>nd</w:t>
      </w:r>
      <w:r w:rsidRPr="008C454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C454A">
        <w:rPr>
          <w:sz w:val="24"/>
          <w:szCs w:val="24"/>
          <w:vertAlign w:val="superscript"/>
        </w:rPr>
        <w:t>nd</w:t>
      </w:r>
      <w:r w:rsidRPr="008C454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C454A">
        <w:rPr>
          <w:b/>
          <w:sz w:val="24"/>
          <w:szCs w:val="24"/>
        </w:rPr>
        <w:t xml:space="preserve">speak to </w:t>
      </w:r>
      <w:r w:rsidRPr="008C454A">
        <w:rPr>
          <w:b/>
          <w:sz w:val="24"/>
          <w:szCs w:val="24"/>
        </w:rPr>
        <w:lastRenderedPageBreak/>
        <w:t>the rock</w:t>
      </w:r>
      <w:r w:rsidRPr="008C454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C454A">
        <w:rPr>
          <w:sz w:val="24"/>
          <w:szCs w:val="24"/>
          <w:vertAlign w:val="superscript"/>
        </w:rPr>
        <w:t>st</w:t>
      </w:r>
      <w:r w:rsidRPr="008C454A">
        <w:rPr>
          <w:sz w:val="24"/>
          <w:szCs w:val="24"/>
        </w:rPr>
        <w:t xml:space="preserve"> Corinthians 10:4. This meant the Prices paid for all Creation was only done once in Hebrews 10:10. </w:t>
      </w:r>
    </w:p>
    <w:p w:rsidR="00643A26" w:rsidRPr="008C454A" w:rsidRDefault="00643A26" w:rsidP="00643A26">
      <w:pPr>
        <w:spacing w:line="480" w:lineRule="auto"/>
        <w:jc w:val="both"/>
        <w:rPr>
          <w:sz w:val="24"/>
          <w:szCs w:val="24"/>
        </w:rPr>
      </w:pPr>
      <w:r w:rsidRPr="008C454A">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43A26" w:rsidRPr="008C454A" w:rsidRDefault="00643A26" w:rsidP="00643A26">
      <w:pPr>
        <w:spacing w:line="480" w:lineRule="auto"/>
        <w:jc w:val="both"/>
        <w:rPr>
          <w:sz w:val="24"/>
          <w:szCs w:val="24"/>
        </w:rPr>
      </w:pPr>
      <w:r w:rsidRPr="008C454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8C454A">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43A26" w:rsidRPr="008C454A" w:rsidRDefault="00643A26" w:rsidP="00643A26">
      <w:pPr>
        <w:spacing w:line="480" w:lineRule="auto"/>
        <w:jc w:val="both"/>
        <w:rPr>
          <w:sz w:val="24"/>
          <w:szCs w:val="24"/>
        </w:rPr>
      </w:pPr>
      <w:r w:rsidRPr="008C454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43A26" w:rsidRPr="008C454A" w:rsidRDefault="00643A26" w:rsidP="00643A26">
      <w:pPr>
        <w:spacing w:line="480" w:lineRule="auto"/>
        <w:jc w:val="both"/>
        <w:rPr>
          <w:sz w:val="24"/>
          <w:szCs w:val="24"/>
        </w:rPr>
      </w:pPr>
      <w:r w:rsidRPr="008C454A">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8C454A">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C454A">
        <w:rPr>
          <w:b/>
          <w:sz w:val="24"/>
          <w:szCs w:val="24"/>
        </w:rPr>
        <w:t>bear all these people alone</w:t>
      </w:r>
      <w:r w:rsidRPr="008C454A">
        <w:rPr>
          <w:sz w:val="24"/>
          <w:szCs w:val="24"/>
        </w:rPr>
        <w:t>”, the Lord Moses was right to bring the complaint directly to the Father Stephen. The Father Stephen’s response was to provide the meat the Israelites craved, but with it He sent a “</w:t>
      </w:r>
      <w:r w:rsidRPr="008C454A">
        <w:rPr>
          <w:b/>
          <w:sz w:val="24"/>
          <w:szCs w:val="24"/>
        </w:rPr>
        <w:t>very great</w:t>
      </w:r>
      <w:r w:rsidRPr="008C454A">
        <w:rPr>
          <w:sz w:val="24"/>
          <w:szCs w:val="24"/>
        </w:rPr>
        <w:t xml:space="preserve">” plague and killed thousands in Psalms 78:29-33.     </w:t>
      </w:r>
    </w:p>
    <w:p w:rsidR="00643A26" w:rsidRPr="008C454A" w:rsidRDefault="00643A26" w:rsidP="00643A26">
      <w:pPr>
        <w:spacing w:line="480" w:lineRule="auto"/>
        <w:jc w:val="both"/>
        <w:rPr>
          <w:sz w:val="24"/>
          <w:szCs w:val="24"/>
        </w:rPr>
      </w:pPr>
      <w:r w:rsidRPr="008C454A">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43A26" w:rsidRPr="008C454A" w:rsidRDefault="00643A26" w:rsidP="00643A26">
      <w:pPr>
        <w:spacing w:line="480" w:lineRule="auto"/>
        <w:jc w:val="both"/>
        <w:rPr>
          <w:sz w:val="24"/>
          <w:szCs w:val="24"/>
        </w:rPr>
      </w:pPr>
      <w:r w:rsidRPr="008C454A">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8C454A">
        <w:rPr>
          <w:sz w:val="24"/>
          <w:szCs w:val="24"/>
        </w:rPr>
        <w:lastRenderedPageBreak/>
        <w:t xml:space="preserve">Father Stephen threatened to wipe out His rebellious people and a plague struck. The Lord Moses made atonement for the Israelites and the plague stopped.     </w:t>
      </w:r>
    </w:p>
    <w:p w:rsidR="00643A26" w:rsidRPr="008C454A" w:rsidRDefault="00643A26" w:rsidP="00643A26">
      <w:pPr>
        <w:spacing w:line="480" w:lineRule="auto"/>
        <w:jc w:val="both"/>
        <w:rPr>
          <w:sz w:val="24"/>
          <w:szCs w:val="24"/>
        </w:rPr>
      </w:pPr>
      <w:r w:rsidRPr="008C454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43A26" w:rsidRPr="008C454A" w:rsidRDefault="00643A26" w:rsidP="00643A26">
      <w:pPr>
        <w:spacing w:line="480" w:lineRule="auto"/>
        <w:jc w:val="center"/>
        <w:rPr>
          <w:b/>
          <w:sz w:val="24"/>
          <w:szCs w:val="24"/>
        </w:rPr>
      </w:pPr>
      <w:r w:rsidRPr="008C454A">
        <w:rPr>
          <w:b/>
          <w:sz w:val="24"/>
          <w:szCs w:val="24"/>
        </w:rPr>
        <w:t>THE LORD DAVID WITH THE RANK OF COLONEL OR HIGHER FOR 40 YEARS</w:t>
      </w:r>
    </w:p>
    <w:p w:rsidR="00643A26" w:rsidRPr="008C454A" w:rsidRDefault="00643A26" w:rsidP="00643A26">
      <w:pPr>
        <w:spacing w:line="480" w:lineRule="auto"/>
        <w:jc w:val="both"/>
        <w:rPr>
          <w:sz w:val="24"/>
          <w:szCs w:val="24"/>
        </w:rPr>
      </w:pPr>
      <w:r w:rsidRPr="008C454A">
        <w:rPr>
          <w:sz w:val="24"/>
          <w:szCs w:val="24"/>
        </w:rPr>
        <w:t>The white skin color King David’s name means “</w:t>
      </w:r>
      <w:r w:rsidRPr="008C454A">
        <w:rPr>
          <w:b/>
          <w:sz w:val="24"/>
          <w:szCs w:val="24"/>
        </w:rPr>
        <w:t>Crowned Beloved</w:t>
      </w:r>
      <w:r w:rsidRPr="008C454A">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43A26" w:rsidRPr="008C454A" w:rsidRDefault="00643A26" w:rsidP="00643A26">
      <w:pPr>
        <w:spacing w:line="480" w:lineRule="auto"/>
        <w:jc w:val="both"/>
        <w:rPr>
          <w:sz w:val="24"/>
          <w:szCs w:val="24"/>
        </w:rPr>
      </w:pPr>
      <w:r w:rsidRPr="008C454A">
        <w:rPr>
          <w:sz w:val="24"/>
          <w:szCs w:val="24"/>
        </w:rPr>
        <w:t>King David’s Role in Scripture:</w:t>
      </w:r>
      <w:r w:rsidRPr="008C454A">
        <w:rPr>
          <w:b/>
          <w:sz w:val="24"/>
          <w:szCs w:val="24"/>
        </w:rPr>
        <w:t xml:space="preserve"> </w:t>
      </w:r>
      <w:r w:rsidRPr="008C454A">
        <w:rPr>
          <w:sz w:val="24"/>
          <w:szCs w:val="24"/>
        </w:rPr>
        <w:t xml:space="preserve">The Lord Moses is Scripture’s prototype Prophet, while King David is Scripture’s prototype King. Christ fulfilled the promise of the Prophet like Moses in His </w:t>
      </w:r>
      <w:r w:rsidRPr="008C454A">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8C454A">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43A26" w:rsidRPr="008C454A" w:rsidRDefault="00643A26" w:rsidP="00643A26">
      <w:pPr>
        <w:spacing w:line="480" w:lineRule="auto"/>
        <w:jc w:val="both"/>
        <w:rPr>
          <w:sz w:val="24"/>
          <w:szCs w:val="24"/>
        </w:rPr>
      </w:pPr>
      <w:r w:rsidRPr="008C454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43A26" w:rsidRPr="008C454A" w:rsidRDefault="00643A26" w:rsidP="00643A26">
      <w:pPr>
        <w:spacing w:line="480" w:lineRule="auto"/>
        <w:jc w:val="both"/>
        <w:rPr>
          <w:sz w:val="24"/>
          <w:szCs w:val="24"/>
        </w:rPr>
      </w:pPr>
      <w:r w:rsidRPr="008C454A">
        <w:rPr>
          <w:sz w:val="24"/>
          <w:szCs w:val="24"/>
        </w:rPr>
        <w:t>David’s early life as a Shepherd in 1</w:t>
      </w:r>
      <w:r w:rsidRPr="008C454A">
        <w:rPr>
          <w:sz w:val="24"/>
          <w:szCs w:val="24"/>
          <w:vertAlign w:val="superscript"/>
        </w:rPr>
        <w:t>st</w:t>
      </w:r>
      <w:r w:rsidRPr="008C454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C454A">
        <w:rPr>
          <w:sz w:val="24"/>
          <w:szCs w:val="24"/>
          <w:vertAlign w:val="superscript"/>
        </w:rPr>
        <w:t>st</w:t>
      </w:r>
      <w:r w:rsidRPr="008C454A">
        <w:rPr>
          <w:sz w:val="24"/>
          <w:szCs w:val="24"/>
        </w:rPr>
        <w:t xml:space="preserve"> Samuel 17:34-36. After King Saul, </w:t>
      </w:r>
      <w:r w:rsidRPr="008C454A">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8C454A">
        <w:rPr>
          <w:sz w:val="24"/>
          <w:szCs w:val="24"/>
          <w:vertAlign w:val="superscript"/>
        </w:rPr>
        <w:t>st</w:t>
      </w:r>
      <w:r w:rsidRPr="008C454A">
        <w:rPr>
          <w:sz w:val="24"/>
          <w:szCs w:val="24"/>
        </w:rPr>
        <w:t xml:space="preserve"> Samuel 16:7. </w:t>
      </w:r>
    </w:p>
    <w:p w:rsidR="00643A26" w:rsidRPr="008C454A" w:rsidRDefault="00643A26" w:rsidP="00643A26">
      <w:pPr>
        <w:spacing w:line="480" w:lineRule="auto"/>
        <w:jc w:val="both"/>
        <w:rPr>
          <w:sz w:val="24"/>
          <w:szCs w:val="24"/>
        </w:rPr>
      </w:pPr>
      <w:r w:rsidRPr="008C454A">
        <w:rPr>
          <w:sz w:val="24"/>
          <w:szCs w:val="24"/>
        </w:rPr>
        <w:t>King David’s emergence as a Military Army Hero in 1</w:t>
      </w:r>
      <w:r w:rsidRPr="008C454A">
        <w:rPr>
          <w:sz w:val="24"/>
          <w:szCs w:val="24"/>
          <w:vertAlign w:val="superscript"/>
        </w:rPr>
        <w:t>st</w:t>
      </w:r>
      <w:r w:rsidRPr="008C454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43A26" w:rsidRPr="008C454A" w:rsidRDefault="00643A26" w:rsidP="00643A26">
      <w:pPr>
        <w:spacing w:line="480" w:lineRule="auto"/>
        <w:jc w:val="both"/>
        <w:rPr>
          <w:sz w:val="24"/>
          <w:szCs w:val="24"/>
        </w:rPr>
      </w:pPr>
      <w:r w:rsidRPr="008C454A">
        <w:rPr>
          <w:sz w:val="24"/>
          <w:szCs w:val="24"/>
        </w:rPr>
        <w:t>David’s Outlaw Years in 1</w:t>
      </w:r>
      <w:r w:rsidRPr="008C454A">
        <w:rPr>
          <w:sz w:val="24"/>
          <w:szCs w:val="24"/>
          <w:vertAlign w:val="superscript"/>
        </w:rPr>
        <w:t>st</w:t>
      </w:r>
      <w:r w:rsidRPr="008C454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8C454A">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43A26" w:rsidRPr="008C454A" w:rsidRDefault="00643A26" w:rsidP="00643A26">
      <w:pPr>
        <w:spacing w:line="480" w:lineRule="auto"/>
        <w:jc w:val="both"/>
        <w:rPr>
          <w:sz w:val="24"/>
          <w:szCs w:val="24"/>
        </w:rPr>
      </w:pPr>
      <w:r w:rsidRPr="008C454A">
        <w:rPr>
          <w:sz w:val="24"/>
          <w:szCs w:val="24"/>
        </w:rPr>
        <w:t>King David’s Rule over Judah in 2</w:t>
      </w:r>
      <w:r w:rsidRPr="008C454A">
        <w:rPr>
          <w:sz w:val="24"/>
          <w:szCs w:val="24"/>
          <w:vertAlign w:val="superscript"/>
        </w:rPr>
        <w:t>nd</w:t>
      </w:r>
      <w:r w:rsidRPr="008C454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43A26" w:rsidRPr="008C454A" w:rsidRDefault="00643A26" w:rsidP="00643A26">
      <w:pPr>
        <w:spacing w:line="480" w:lineRule="auto"/>
        <w:jc w:val="both"/>
        <w:rPr>
          <w:sz w:val="24"/>
          <w:szCs w:val="24"/>
        </w:rPr>
      </w:pPr>
      <w:r w:rsidRPr="008C454A">
        <w:rPr>
          <w:sz w:val="24"/>
          <w:szCs w:val="24"/>
        </w:rPr>
        <w:t>King David builds a Nation in 2</w:t>
      </w:r>
      <w:r w:rsidRPr="008C454A">
        <w:rPr>
          <w:sz w:val="24"/>
          <w:szCs w:val="24"/>
          <w:vertAlign w:val="superscript"/>
        </w:rPr>
        <w:t>nd</w:t>
      </w:r>
      <w:r w:rsidRPr="008C454A">
        <w:rPr>
          <w:sz w:val="24"/>
          <w:szCs w:val="24"/>
        </w:rPr>
        <w:t xml:space="preserve"> Samuel chapters 5-10 &amp; 1</w:t>
      </w:r>
      <w:r w:rsidRPr="008C454A">
        <w:rPr>
          <w:sz w:val="24"/>
          <w:szCs w:val="24"/>
          <w:vertAlign w:val="superscript"/>
        </w:rPr>
        <w:t>st</w:t>
      </w:r>
      <w:r w:rsidRPr="008C454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8C454A">
        <w:rPr>
          <w:sz w:val="24"/>
          <w:szCs w:val="24"/>
        </w:rPr>
        <w:lastRenderedPageBreak/>
        <w:t xml:space="preserve">Temple of the Father Stephen. Now Israel had a Unified Capital, a Unified King and a Unified Faith. </w:t>
      </w:r>
    </w:p>
    <w:p w:rsidR="00643A26" w:rsidRPr="008C454A" w:rsidRDefault="00643A26" w:rsidP="00643A26">
      <w:pPr>
        <w:spacing w:line="480" w:lineRule="auto"/>
        <w:jc w:val="both"/>
        <w:rPr>
          <w:sz w:val="24"/>
          <w:szCs w:val="24"/>
        </w:rPr>
      </w:pPr>
      <w:r w:rsidRPr="008C454A">
        <w:rPr>
          <w:sz w:val="24"/>
          <w:szCs w:val="24"/>
        </w:rPr>
        <w:t>King David‘s Declining Years in 2</w:t>
      </w:r>
      <w:r w:rsidRPr="008C454A">
        <w:rPr>
          <w:sz w:val="24"/>
          <w:szCs w:val="24"/>
          <w:vertAlign w:val="superscript"/>
        </w:rPr>
        <w:t>nd</w:t>
      </w:r>
      <w:r w:rsidRPr="008C454A">
        <w:rPr>
          <w:sz w:val="24"/>
          <w:szCs w:val="24"/>
        </w:rPr>
        <w:t xml:space="preserve"> Samuel chapters 11-24 &amp; 1</w:t>
      </w:r>
      <w:r w:rsidRPr="008C454A">
        <w:rPr>
          <w:sz w:val="24"/>
          <w:szCs w:val="24"/>
          <w:vertAlign w:val="superscript"/>
        </w:rPr>
        <w:t>st</w:t>
      </w:r>
      <w:r w:rsidRPr="008C454A">
        <w:rPr>
          <w:sz w:val="24"/>
          <w:szCs w:val="24"/>
        </w:rPr>
        <w:t xml:space="preserve"> Chronicles chapters 20-29. King David’s energy and faith enabled Him to build a powerful and stable Kingdom. Once this was accomplished, King David would have to face a moral and interpersonal challenge in 1</w:t>
      </w:r>
      <w:r w:rsidRPr="008C454A">
        <w:rPr>
          <w:sz w:val="24"/>
          <w:szCs w:val="24"/>
          <w:vertAlign w:val="superscript"/>
        </w:rPr>
        <w:t>st</w:t>
      </w:r>
      <w:r w:rsidRPr="008C454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C454A">
        <w:rPr>
          <w:sz w:val="24"/>
          <w:szCs w:val="24"/>
          <w:vertAlign w:val="superscript"/>
        </w:rPr>
        <w:t>st</w:t>
      </w:r>
      <w:r w:rsidRPr="008C454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43A26" w:rsidRPr="008C454A" w:rsidRDefault="00643A26" w:rsidP="00643A26">
      <w:pPr>
        <w:spacing w:line="480" w:lineRule="auto"/>
        <w:jc w:val="both"/>
        <w:rPr>
          <w:sz w:val="24"/>
          <w:szCs w:val="24"/>
        </w:rPr>
      </w:pPr>
      <w:r w:rsidRPr="008C454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C454A">
        <w:rPr>
          <w:sz w:val="24"/>
          <w:szCs w:val="24"/>
          <w:vertAlign w:val="superscript"/>
        </w:rPr>
        <w:t>st</w:t>
      </w:r>
      <w:r w:rsidRPr="008C454A">
        <w:rPr>
          <w:sz w:val="24"/>
          <w:szCs w:val="24"/>
        </w:rPr>
        <w:t xml:space="preserve"> Samuel 13:14. This does not </w:t>
      </w:r>
      <w:r w:rsidRPr="008C454A">
        <w:rPr>
          <w:sz w:val="24"/>
          <w:szCs w:val="24"/>
        </w:rPr>
        <w:lastRenderedPageBreak/>
        <w:t xml:space="preserve">mean King David was perfect, but that He agape loved the Father Stephen and was responsive to Him. </w:t>
      </w:r>
    </w:p>
    <w:p w:rsidR="00643A26" w:rsidRPr="008C454A" w:rsidRDefault="00643A26" w:rsidP="00643A26">
      <w:pPr>
        <w:spacing w:line="480" w:lineRule="auto"/>
        <w:jc w:val="both"/>
        <w:rPr>
          <w:sz w:val="24"/>
          <w:szCs w:val="24"/>
        </w:rPr>
      </w:pPr>
      <w:r w:rsidRPr="008C454A">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43A26" w:rsidRPr="008C454A" w:rsidRDefault="00643A26" w:rsidP="00643A26">
      <w:pPr>
        <w:spacing w:line="480" w:lineRule="auto"/>
        <w:jc w:val="both"/>
        <w:rPr>
          <w:sz w:val="24"/>
          <w:szCs w:val="24"/>
        </w:rPr>
      </w:pPr>
      <w:r w:rsidRPr="008C454A">
        <w:rPr>
          <w:sz w:val="24"/>
          <w:szCs w:val="24"/>
        </w:rPr>
        <w:t>King David displayed confidence in the Father Stephen’s promises in 1</w:t>
      </w:r>
      <w:r w:rsidRPr="008C454A">
        <w:rPr>
          <w:sz w:val="24"/>
          <w:szCs w:val="24"/>
          <w:vertAlign w:val="superscript"/>
        </w:rPr>
        <w:t>st</w:t>
      </w:r>
      <w:r w:rsidRPr="008C454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43A26" w:rsidRPr="008C454A" w:rsidRDefault="00643A26" w:rsidP="00643A26">
      <w:pPr>
        <w:spacing w:line="480" w:lineRule="auto"/>
        <w:jc w:val="both"/>
        <w:rPr>
          <w:sz w:val="24"/>
          <w:szCs w:val="24"/>
        </w:rPr>
      </w:pPr>
      <w:r w:rsidRPr="008C454A">
        <w:rPr>
          <w:sz w:val="24"/>
          <w:szCs w:val="24"/>
        </w:rPr>
        <w:t>King David looked to the Father Stephen for guidance in 1</w:t>
      </w:r>
      <w:r w:rsidRPr="008C454A">
        <w:rPr>
          <w:sz w:val="24"/>
          <w:szCs w:val="24"/>
          <w:vertAlign w:val="superscript"/>
        </w:rPr>
        <w:t>st</w:t>
      </w:r>
      <w:r w:rsidRPr="008C454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8C454A">
        <w:rPr>
          <w:sz w:val="24"/>
          <w:szCs w:val="24"/>
        </w:rPr>
        <w:lastRenderedPageBreak/>
        <w:t>Numbers 27:21; Deuteronomy 33:8; 1</w:t>
      </w:r>
      <w:r w:rsidRPr="008C454A">
        <w:rPr>
          <w:sz w:val="24"/>
          <w:szCs w:val="24"/>
          <w:vertAlign w:val="superscript"/>
        </w:rPr>
        <w:t>st</w:t>
      </w:r>
      <w:r w:rsidRPr="008C454A">
        <w:rPr>
          <w:sz w:val="24"/>
          <w:szCs w:val="24"/>
        </w:rPr>
        <w:t xml:space="preserve"> Samuel 28:6; Ezra 2:63; Nehemiah 7:65 &amp; Sirach 45:10. King David’s dependence in the Father Stephen is reflected in Psalms 31:3-5. </w:t>
      </w:r>
    </w:p>
    <w:p w:rsidR="00643A26" w:rsidRPr="008C454A" w:rsidRDefault="00643A26" w:rsidP="00643A26">
      <w:pPr>
        <w:spacing w:line="480" w:lineRule="auto"/>
        <w:jc w:val="both"/>
        <w:rPr>
          <w:sz w:val="24"/>
          <w:szCs w:val="24"/>
        </w:rPr>
      </w:pPr>
      <w:r w:rsidRPr="008C454A">
        <w:rPr>
          <w:sz w:val="24"/>
          <w:szCs w:val="24"/>
        </w:rPr>
        <w:t>King David encouraged others to honor and worship the Father Stephen. King David set a personal example in 1</w:t>
      </w:r>
      <w:r w:rsidRPr="008C454A">
        <w:rPr>
          <w:sz w:val="24"/>
          <w:szCs w:val="24"/>
          <w:vertAlign w:val="superscript"/>
        </w:rPr>
        <w:t>st</w:t>
      </w:r>
      <w:r w:rsidRPr="008C454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8C454A">
        <w:rPr>
          <w:sz w:val="24"/>
          <w:szCs w:val="24"/>
          <w:vertAlign w:val="superscript"/>
        </w:rPr>
        <w:t>nd</w:t>
      </w:r>
      <w:r w:rsidRPr="008C454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C454A">
        <w:rPr>
          <w:b/>
          <w:sz w:val="24"/>
          <w:szCs w:val="24"/>
        </w:rPr>
        <w:t>to the Chief Musician</w:t>
      </w:r>
      <w:r w:rsidRPr="008C454A">
        <w:rPr>
          <w:sz w:val="24"/>
          <w:szCs w:val="24"/>
        </w:rPr>
        <w:t>” which was the first in the leading of worship to the Father Stephen. King David committed His later years to prepare for the construction of the Father Stephen’s Temple in 1</w:t>
      </w:r>
      <w:r w:rsidRPr="008C454A">
        <w:rPr>
          <w:sz w:val="24"/>
          <w:szCs w:val="24"/>
          <w:vertAlign w:val="superscript"/>
        </w:rPr>
        <w:t>st</w:t>
      </w:r>
      <w:r w:rsidRPr="008C454A">
        <w:rPr>
          <w:sz w:val="24"/>
          <w:szCs w:val="24"/>
        </w:rPr>
        <w:t xml:space="preserve"> Chronicles chapters 21-27. King David used His money to push forward the project of building the Father Stephen’s Temple for the future times of His Son, King Solomon to reign in His stead. </w:t>
      </w:r>
    </w:p>
    <w:p w:rsidR="00643A26" w:rsidRPr="008C454A" w:rsidRDefault="00643A26" w:rsidP="00643A26">
      <w:pPr>
        <w:spacing w:line="480" w:lineRule="auto"/>
        <w:jc w:val="both"/>
        <w:rPr>
          <w:sz w:val="24"/>
          <w:szCs w:val="24"/>
        </w:rPr>
      </w:pPr>
      <w:r w:rsidRPr="008C454A">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C454A">
        <w:rPr>
          <w:sz w:val="24"/>
          <w:szCs w:val="24"/>
          <w:vertAlign w:val="superscript"/>
        </w:rPr>
        <w:t>st</w:t>
      </w:r>
      <w:r w:rsidRPr="008C454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C454A">
        <w:rPr>
          <w:sz w:val="24"/>
          <w:szCs w:val="24"/>
          <w:vertAlign w:val="superscript"/>
        </w:rPr>
        <w:t>st</w:t>
      </w:r>
      <w:r w:rsidRPr="008C454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C454A">
        <w:rPr>
          <w:sz w:val="24"/>
          <w:szCs w:val="24"/>
          <w:vertAlign w:val="superscript"/>
        </w:rPr>
        <w:t>st</w:t>
      </w:r>
      <w:r w:rsidRPr="008C454A">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8C454A">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8C454A">
        <w:rPr>
          <w:sz w:val="24"/>
          <w:szCs w:val="24"/>
        </w:rPr>
        <w:lastRenderedPageBreak/>
        <w:t>who hate Him. In Psalms 70 King David appeals to the Father Stephen to deliver Him. In Psalms 86 King David cries out to the Father Stephen “</w:t>
      </w:r>
      <w:r w:rsidRPr="008C454A">
        <w:rPr>
          <w:b/>
          <w:sz w:val="24"/>
          <w:szCs w:val="24"/>
        </w:rPr>
        <w:t>all day long</w:t>
      </w:r>
      <w:r w:rsidRPr="008C454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43A26" w:rsidRPr="008C454A" w:rsidRDefault="00643A26" w:rsidP="00643A26">
      <w:pPr>
        <w:spacing w:line="480" w:lineRule="auto"/>
        <w:jc w:val="both"/>
        <w:rPr>
          <w:sz w:val="24"/>
          <w:szCs w:val="24"/>
        </w:rPr>
      </w:pPr>
      <w:r w:rsidRPr="008C454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43A26" w:rsidRPr="008C454A" w:rsidRDefault="00643A26" w:rsidP="00643A26">
      <w:pPr>
        <w:spacing w:line="480" w:lineRule="auto"/>
        <w:jc w:val="both"/>
        <w:rPr>
          <w:sz w:val="24"/>
          <w:szCs w:val="24"/>
        </w:rPr>
      </w:pPr>
      <w:r w:rsidRPr="008C454A">
        <w:rPr>
          <w:sz w:val="24"/>
          <w:szCs w:val="24"/>
        </w:rPr>
        <w:lastRenderedPageBreak/>
        <w:t>King David as a Musician in King Saul’s Court in 1</w:t>
      </w:r>
      <w:r w:rsidRPr="008C454A">
        <w:rPr>
          <w:sz w:val="24"/>
          <w:szCs w:val="24"/>
          <w:vertAlign w:val="superscript"/>
        </w:rPr>
        <w:t>st</w:t>
      </w:r>
      <w:r w:rsidRPr="008C454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43A26" w:rsidRPr="008C454A" w:rsidRDefault="00643A26" w:rsidP="00643A26">
      <w:pPr>
        <w:spacing w:line="480" w:lineRule="auto"/>
        <w:jc w:val="both"/>
        <w:rPr>
          <w:sz w:val="24"/>
          <w:szCs w:val="24"/>
        </w:rPr>
      </w:pPr>
      <w:r w:rsidRPr="008C454A">
        <w:rPr>
          <w:sz w:val="24"/>
          <w:szCs w:val="24"/>
        </w:rPr>
        <w:t>King David as Victor over Goliath and as an Official Army Officer in 1</w:t>
      </w:r>
      <w:r w:rsidRPr="008C454A">
        <w:rPr>
          <w:sz w:val="24"/>
          <w:szCs w:val="24"/>
          <w:vertAlign w:val="superscript"/>
        </w:rPr>
        <w:t>st</w:t>
      </w:r>
      <w:r w:rsidRPr="008C454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8C454A">
        <w:rPr>
          <w:sz w:val="24"/>
          <w:szCs w:val="24"/>
          <w:vertAlign w:val="superscript"/>
        </w:rPr>
        <w:t>st</w:t>
      </w:r>
      <w:r w:rsidRPr="008C454A">
        <w:rPr>
          <w:sz w:val="24"/>
          <w:szCs w:val="24"/>
        </w:rPr>
        <w:t xml:space="preserve"> Samuel 17:55. This may mean that David was already known to King Saul. King Saul’s question related to David’s lin</w:t>
      </w:r>
      <w:r w:rsidR="006E46B9" w:rsidRPr="008C454A">
        <w:rPr>
          <w:sz w:val="24"/>
          <w:szCs w:val="24"/>
        </w:rPr>
        <w:t>e</w:t>
      </w:r>
      <w:r w:rsidRPr="008C454A">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43A26" w:rsidRPr="008C454A" w:rsidRDefault="00643A26" w:rsidP="00643A26">
      <w:pPr>
        <w:spacing w:line="480" w:lineRule="auto"/>
        <w:jc w:val="both"/>
        <w:rPr>
          <w:sz w:val="24"/>
          <w:szCs w:val="24"/>
        </w:rPr>
      </w:pPr>
      <w:r w:rsidRPr="008C454A">
        <w:rPr>
          <w:sz w:val="24"/>
          <w:szCs w:val="24"/>
        </w:rPr>
        <w:t>King David as King Saul’s Son in Law in 1</w:t>
      </w:r>
      <w:r w:rsidRPr="008C454A">
        <w:rPr>
          <w:sz w:val="24"/>
          <w:szCs w:val="24"/>
          <w:vertAlign w:val="superscript"/>
        </w:rPr>
        <w:t>st</w:t>
      </w:r>
      <w:r w:rsidRPr="008C454A">
        <w:rPr>
          <w:sz w:val="24"/>
          <w:szCs w:val="24"/>
        </w:rPr>
        <w:t xml:space="preserve"> Samuel 18:17-19:24. King Saul’s Daughter Michal fell in Divine Love for David, and King Saul saw a way to get rid of the Young Army Officer. King Saul </w:t>
      </w:r>
      <w:r w:rsidRPr="008C454A">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43A26" w:rsidRPr="008C454A" w:rsidRDefault="00643A26" w:rsidP="00643A26">
      <w:pPr>
        <w:spacing w:line="480" w:lineRule="auto"/>
        <w:jc w:val="both"/>
        <w:rPr>
          <w:sz w:val="24"/>
          <w:szCs w:val="24"/>
        </w:rPr>
      </w:pPr>
      <w:r w:rsidRPr="008C454A">
        <w:rPr>
          <w:sz w:val="24"/>
          <w:szCs w:val="24"/>
        </w:rPr>
        <w:t>King David as a Fugitive in 1</w:t>
      </w:r>
      <w:r w:rsidRPr="008C454A">
        <w:rPr>
          <w:sz w:val="24"/>
          <w:szCs w:val="24"/>
          <w:vertAlign w:val="superscript"/>
        </w:rPr>
        <w:t>st</w:t>
      </w:r>
      <w:r w:rsidRPr="008C454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43A26" w:rsidRPr="008C454A" w:rsidRDefault="00643A26" w:rsidP="00643A26">
      <w:pPr>
        <w:spacing w:line="480" w:lineRule="auto"/>
        <w:jc w:val="both"/>
        <w:rPr>
          <w:sz w:val="24"/>
          <w:szCs w:val="24"/>
        </w:rPr>
      </w:pPr>
      <w:r w:rsidRPr="008C454A">
        <w:rPr>
          <w:sz w:val="24"/>
          <w:szCs w:val="24"/>
        </w:rPr>
        <w:lastRenderedPageBreak/>
        <w:t>King David’s Relationship with His Wives:  King David’s Relationship with His Wife Michal (Who is like Yah), King Saul’s Daughter is in 1</w:t>
      </w:r>
      <w:r w:rsidRPr="008C454A">
        <w:rPr>
          <w:sz w:val="24"/>
          <w:szCs w:val="24"/>
          <w:vertAlign w:val="superscript"/>
        </w:rPr>
        <w:t>st</w:t>
      </w:r>
      <w:r w:rsidRPr="008C454A">
        <w:rPr>
          <w:sz w:val="24"/>
          <w:szCs w:val="24"/>
        </w:rPr>
        <w:t xml:space="preserve"> Samuel chapters 18-19 &amp; 2</w:t>
      </w:r>
      <w:r w:rsidRPr="008C454A">
        <w:rPr>
          <w:sz w:val="24"/>
          <w:szCs w:val="24"/>
          <w:vertAlign w:val="superscript"/>
        </w:rPr>
        <w:t>nd</w:t>
      </w:r>
      <w:r w:rsidRPr="008C454A">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8C454A">
        <w:rPr>
          <w:sz w:val="24"/>
          <w:szCs w:val="24"/>
          <w:vertAlign w:val="superscript"/>
        </w:rPr>
        <w:t>nd</w:t>
      </w:r>
      <w:r w:rsidRPr="008C454A">
        <w:rPr>
          <w:sz w:val="24"/>
          <w:szCs w:val="24"/>
        </w:rPr>
        <w:t xml:space="preserve"> Samuel 6:16-23. King David’s relationship with Michal reveals Him to be an exploiter of Women as King Saul had been. </w:t>
      </w:r>
    </w:p>
    <w:p w:rsidR="00643A26" w:rsidRPr="008C454A" w:rsidRDefault="00643A26" w:rsidP="00643A26">
      <w:pPr>
        <w:spacing w:line="480" w:lineRule="auto"/>
        <w:jc w:val="both"/>
        <w:rPr>
          <w:sz w:val="24"/>
          <w:szCs w:val="24"/>
        </w:rPr>
      </w:pPr>
      <w:r w:rsidRPr="008C454A">
        <w:rPr>
          <w:sz w:val="24"/>
          <w:szCs w:val="24"/>
        </w:rPr>
        <w:t>King David’s Relationship with Abigail (My Father rejoiced) in 1</w:t>
      </w:r>
      <w:r w:rsidRPr="008C454A">
        <w:rPr>
          <w:sz w:val="24"/>
          <w:szCs w:val="24"/>
          <w:vertAlign w:val="superscript"/>
        </w:rPr>
        <w:t>st</w:t>
      </w:r>
      <w:r w:rsidRPr="008C454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43A26" w:rsidRPr="008C454A" w:rsidRDefault="00643A26" w:rsidP="00643A26">
      <w:pPr>
        <w:spacing w:line="480" w:lineRule="auto"/>
        <w:jc w:val="both"/>
        <w:rPr>
          <w:sz w:val="24"/>
          <w:szCs w:val="24"/>
        </w:rPr>
      </w:pPr>
      <w:r w:rsidRPr="008C454A">
        <w:rPr>
          <w:sz w:val="24"/>
          <w:szCs w:val="24"/>
        </w:rPr>
        <w:lastRenderedPageBreak/>
        <w:t>King David’s Relationship with Bathsheba (Daughter of an Oath) in 2</w:t>
      </w:r>
      <w:r w:rsidRPr="008C454A">
        <w:rPr>
          <w:sz w:val="24"/>
          <w:szCs w:val="24"/>
          <w:vertAlign w:val="superscript"/>
        </w:rPr>
        <w:t>nd</w:t>
      </w:r>
      <w:r w:rsidRPr="008C454A">
        <w:rPr>
          <w:sz w:val="24"/>
          <w:szCs w:val="24"/>
        </w:rPr>
        <w:t xml:space="preserve"> Samuel chapters 11-12 &amp; 1</w:t>
      </w:r>
      <w:r w:rsidRPr="008C454A">
        <w:rPr>
          <w:sz w:val="24"/>
          <w:szCs w:val="24"/>
          <w:vertAlign w:val="superscript"/>
        </w:rPr>
        <w:t>st</w:t>
      </w:r>
      <w:r w:rsidRPr="008C454A">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8C454A">
        <w:rPr>
          <w:sz w:val="24"/>
          <w:szCs w:val="24"/>
          <w:vertAlign w:val="superscript"/>
        </w:rPr>
        <w:t>nd</w:t>
      </w:r>
      <w:r w:rsidRPr="008C454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C454A">
        <w:rPr>
          <w:sz w:val="24"/>
          <w:szCs w:val="24"/>
          <w:vertAlign w:val="superscript"/>
        </w:rPr>
        <w:t>st</w:t>
      </w:r>
      <w:r w:rsidRPr="008C454A">
        <w:rPr>
          <w:sz w:val="24"/>
          <w:szCs w:val="24"/>
        </w:rPr>
        <w:t xml:space="preserve"> Kings 1:21. This caused King David to act. But from lust to divine love King David shared with Bathsheba in Psalms chapter 51. </w:t>
      </w:r>
    </w:p>
    <w:p w:rsidR="00643A26" w:rsidRPr="008C454A" w:rsidRDefault="00643A26" w:rsidP="00643A26">
      <w:pPr>
        <w:spacing w:line="480" w:lineRule="auto"/>
        <w:jc w:val="both"/>
        <w:rPr>
          <w:sz w:val="24"/>
          <w:szCs w:val="24"/>
        </w:rPr>
      </w:pPr>
      <w:r w:rsidRPr="008C454A">
        <w:rPr>
          <w:sz w:val="24"/>
          <w:szCs w:val="24"/>
        </w:rPr>
        <w:t>King David’s other 5 Wives are Eglah (Calf) in 2</w:t>
      </w:r>
      <w:r w:rsidRPr="008C454A">
        <w:rPr>
          <w:sz w:val="24"/>
          <w:szCs w:val="24"/>
          <w:vertAlign w:val="superscript"/>
        </w:rPr>
        <w:t>nd</w:t>
      </w:r>
      <w:r w:rsidRPr="008C454A">
        <w:rPr>
          <w:sz w:val="24"/>
          <w:szCs w:val="24"/>
        </w:rPr>
        <w:t xml:space="preserve"> Samuel 3:5 &amp; 1</w:t>
      </w:r>
      <w:r w:rsidRPr="008C454A">
        <w:rPr>
          <w:sz w:val="24"/>
          <w:szCs w:val="24"/>
          <w:vertAlign w:val="superscript"/>
        </w:rPr>
        <w:t>st</w:t>
      </w:r>
      <w:r w:rsidRPr="008C454A">
        <w:rPr>
          <w:sz w:val="24"/>
          <w:szCs w:val="24"/>
        </w:rPr>
        <w:t xml:space="preserve"> Chronicles 3:3, Avital also called Abital (Father is the Dew) in 2</w:t>
      </w:r>
      <w:r w:rsidRPr="008C454A">
        <w:rPr>
          <w:sz w:val="24"/>
          <w:szCs w:val="24"/>
          <w:vertAlign w:val="superscript"/>
        </w:rPr>
        <w:t>nd</w:t>
      </w:r>
      <w:r w:rsidRPr="008C454A">
        <w:rPr>
          <w:sz w:val="24"/>
          <w:szCs w:val="24"/>
        </w:rPr>
        <w:t xml:space="preserve"> Samuel 3:4 &amp;1</w:t>
      </w:r>
      <w:r w:rsidRPr="008C454A">
        <w:rPr>
          <w:sz w:val="24"/>
          <w:szCs w:val="24"/>
          <w:vertAlign w:val="superscript"/>
        </w:rPr>
        <w:t>st</w:t>
      </w:r>
      <w:r w:rsidRPr="008C454A">
        <w:rPr>
          <w:sz w:val="24"/>
          <w:szCs w:val="24"/>
        </w:rPr>
        <w:t xml:space="preserve"> Chronicles 3:3, Ahinoam (Brother is Delight) in 1</w:t>
      </w:r>
      <w:r w:rsidRPr="008C454A">
        <w:rPr>
          <w:sz w:val="24"/>
          <w:szCs w:val="24"/>
          <w:vertAlign w:val="superscript"/>
        </w:rPr>
        <w:t>st</w:t>
      </w:r>
      <w:r w:rsidRPr="008C454A">
        <w:rPr>
          <w:sz w:val="24"/>
          <w:szCs w:val="24"/>
        </w:rPr>
        <w:t xml:space="preserve"> Samuel 25:43; 27:3; 30:5 &amp; 2</w:t>
      </w:r>
      <w:r w:rsidRPr="008C454A">
        <w:rPr>
          <w:sz w:val="24"/>
          <w:szCs w:val="24"/>
          <w:vertAlign w:val="superscript"/>
        </w:rPr>
        <w:t>nd</w:t>
      </w:r>
      <w:r w:rsidRPr="008C454A">
        <w:rPr>
          <w:sz w:val="24"/>
          <w:szCs w:val="24"/>
        </w:rPr>
        <w:t xml:space="preserve"> Samuel 3:2, Haggith (Born on a Feast Day) in 2</w:t>
      </w:r>
      <w:r w:rsidRPr="008C454A">
        <w:rPr>
          <w:sz w:val="24"/>
          <w:szCs w:val="24"/>
          <w:vertAlign w:val="superscript"/>
        </w:rPr>
        <w:t>nd</w:t>
      </w:r>
      <w:r w:rsidRPr="008C454A">
        <w:rPr>
          <w:sz w:val="24"/>
          <w:szCs w:val="24"/>
        </w:rPr>
        <w:t xml:space="preserve"> Samuel 3:4 &amp; 1</w:t>
      </w:r>
      <w:r w:rsidRPr="008C454A">
        <w:rPr>
          <w:sz w:val="24"/>
          <w:szCs w:val="24"/>
          <w:vertAlign w:val="superscript"/>
        </w:rPr>
        <w:t>st</w:t>
      </w:r>
      <w:r w:rsidRPr="008C454A">
        <w:rPr>
          <w:sz w:val="24"/>
          <w:szCs w:val="24"/>
        </w:rPr>
        <w:t xml:space="preserve"> King 1:5 &amp; Maacah (Oppressed) in 2</w:t>
      </w:r>
      <w:r w:rsidRPr="008C454A">
        <w:rPr>
          <w:sz w:val="24"/>
          <w:szCs w:val="24"/>
          <w:vertAlign w:val="superscript"/>
        </w:rPr>
        <w:t>nd</w:t>
      </w:r>
      <w:r w:rsidRPr="008C454A">
        <w:rPr>
          <w:sz w:val="24"/>
          <w:szCs w:val="24"/>
        </w:rPr>
        <w:t xml:space="preserve"> Samuel 3:3 &amp; 1</w:t>
      </w:r>
      <w:r w:rsidRPr="008C454A">
        <w:rPr>
          <w:sz w:val="24"/>
          <w:szCs w:val="24"/>
          <w:vertAlign w:val="superscript"/>
        </w:rPr>
        <w:t>st</w:t>
      </w:r>
      <w:r w:rsidRPr="008C454A">
        <w:rPr>
          <w:sz w:val="24"/>
          <w:szCs w:val="24"/>
        </w:rPr>
        <w:t xml:space="preserve"> Chronicles 3:2. King David has at least eight Wives in Scripture. </w:t>
      </w:r>
    </w:p>
    <w:p w:rsidR="00643A26" w:rsidRPr="008C454A" w:rsidRDefault="00643A26" w:rsidP="00643A26">
      <w:pPr>
        <w:spacing w:line="480" w:lineRule="auto"/>
        <w:jc w:val="both"/>
        <w:rPr>
          <w:sz w:val="24"/>
          <w:szCs w:val="24"/>
        </w:rPr>
      </w:pPr>
      <w:r w:rsidRPr="008C454A">
        <w:rPr>
          <w:sz w:val="24"/>
          <w:szCs w:val="24"/>
        </w:rPr>
        <w:t>King David’s Relationship with His Children in 1</w:t>
      </w:r>
      <w:r w:rsidRPr="008C454A">
        <w:rPr>
          <w:sz w:val="24"/>
          <w:szCs w:val="24"/>
          <w:vertAlign w:val="superscript"/>
        </w:rPr>
        <w:t>st</w:t>
      </w:r>
      <w:r w:rsidRPr="008C454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43A26" w:rsidRPr="008C454A" w:rsidRDefault="00643A26" w:rsidP="00643A26">
      <w:pPr>
        <w:spacing w:line="480" w:lineRule="auto"/>
        <w:jc w:val="both"/>
        <w:rPr>
          <w:sz w:val="24"/>
          <w:szCs w:val="24"/>
        </w:rPr>
      </w:pPr>
      <w:r w:rsidRPr="008C454A">
        <w:rPr>
          <w:sz w:val="24"/>
          <w:szCs w:val="24"/>
        </w:rPr>
        <w:t>King David’s Relationship with Amnon (Trustworthy &amp; Faithful) and Tamar (Date Palm) in 2</w:t>
      </w:r>
      <w:r w:rsidRPr="008C454A">
        <w:rPr>
          <w:sz w:val="24"/>
          <w:szCs w:val="24"/>
          <w:vertAlign w:val="superscript"/>
        </w:rPr>
        <w:t>nd</w:t>
      </w:r>
      <w:r w:rsidRPr="008C454A">
        <w:rPr>
          <w:sz w:val="24"/>
          <w:szCs w:val="24"/>
        </w:rPr>
        <w:t xml:space="preserve"> Samuel chapter 13. King David’s Son Amnon developed a consuming lust for His Half-Sister, Tamar. Amnon faked illness and asked for Tamar. When Amnon got Tamar alone, He raped Her. </w:t>
      </w:r>
      <w:r w:rsidRPr="008C454A">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43A26" w:rsidRPr="008C454A" w:rsidRDefault="00643A26" w:rsidP="00643A26">
      <w:pPr>
        <w:spacing w:line="480" w:lineRule="auto"/>
        <w:jc w:val="both"/>
        <w:rPr>
          <w:sz w:val="24"/>
          <w:szCs w:val="24"/>
        </w:rPr>
      </w:pPr>
      <w:r w:rsidRPr="008C454A">
        <w:rPr>
          <w:sz w:val="24"/>
          <w:szCs w:val="24"/>
        </w:rPr>
        <w:t>King David’s Relationship with Absalom (Father of Peace) in 2</w:t>
      </w:r>
      <w:r w:rsidRPr="008C454A">
        <w:rPr>
          <w:sz w:val="24"/>
          <w:szCs w:val="24"/>
          <w:vertAlign w:val="superscript"/>
        </w:rPr>
        <w:t>nd</w:t>
      </w:r>
      <w:r w:rsidRPr="008C454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43A26" w:rsidRPr="008C454A" w:rsidRDefault="00643A26" w:rsidP="00643A26">
      <w:pPr>
        <w:spacing w:line="480" w:lineRule="auto"/>
        <w:jc w:val="both"/>
        <w:rPr>
          <w:sz w:val="24"/>
          <w:szCs w:val="24"/>
        </w:rPr>
      </w:pPr>
      <w:r w:rsidRPr="008C454A">
        <w:rPr>
          <w:sz w:val="24"/>
          <w:szCs w:val="24"/>
        </w:rPr>
        <w:t>King David’s Relationship with Solomon (God is Peace) in 1</w:t>
      </w:r>
      <w:r w:rsidRPr="008C454A">
        <w:rPr>
          <w:sz w:val="24"/>
          <w:szCs w:val="24"/>
          <w:vertAlign w:val="superscript"/>
        </w:rPr>
        <w:t>st</w:t>
      </w:r>
      <w:r w:rsidRPr="008C454A">
        <w:rPr>
          <w:sz w:val="24"/>
          <w:szCs w:val="24"/>
        </w:rPr>
        <w:t xml:space="preserve"> Chronicles chapter 29. King David has His doubts about Solomon’s readiness. Near the death of King David, He commented in public, “My Son Solomon, who alone God had chosen, is Young and Inexperienced in 1</w:t>
      </w:r>
      <w:r w:rsidRPr="008C454A">
        <w:rPr>
          <w:sz w:val="24"/>
          <w:szCs w:val="24"/>
          <w:vertAlign w:val="superscript"/>
        </w:rPr>
        <w:t>st</w:t>
      </w:r>
      <w:r w:rsidRPr="008C454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43A26" w:rsidRPr="008C454A" w:rsidRDefault="00643A26" w:rsidP="00643A26">
      <w:pPr>
        <w:spacing w:line="480" w:lineRule="auto"/>
        <w:jc w:val="both"/>
        <w:rPr>
          <w:sz w:val="24"/>
          <w:szCs w:val="24"/>
        </w:rPr>
      </w:pPr>
      <w:r w:rsidRPr="008C454A">
        <w:rPr>
          <w:sz w:val="24"/>
          <w:szCs w:val="24"/>
        </w:rPr>
        <w:lastRenderedPageBreak/>
        <w:t>King David repented every time when He disobeyed the Father Stephen’s Command in 2</w:t>
      </w:r>
      <w:r w:rsidRPr="008C454A">
        <w:rPr>
          <w:sz w:val="24"/>
          <w:szCs w:val="24"/>
          <w:vertAlign w:val="superscript"/>
        </w:rPr>
        <w:t>nd</w:t>
      </w:r>
      <w:r w:rsidRPr="008C454A">
        <w:rPr>
          <w:sz w:val="24"/>
          <w:szCs w:val="24"/>
        </w:rPr>
        <w:t xml:space="preserve"> Samuel chapter 12. The Old Testament records at least three sins that King David committed while He was King. First, is King David’s sin in numbering Israel in 2</w:t>
      </w:r>
      <w:r w:rsidRPr="008C454A">
        <w:rPr>
          <w:sz w:val="24"/>
          <w:szCs w:val="24"/>
          <w:vertAlign w:val="superscript"/>
        </w:rPr>
        <w:t>nd</w:t>
      </w:r>
      <w:r w:rsidRPr="008C454A">
        <w:rPr>
          <w:sz w:val="24"/>
          <w:szCs w:val="24"/>
        </w:rPr>
        <w:t xml:space="preserve"> Samuel chapter 24. Second, is His sexual assault on Bathsheba and His subsequent murder of Uriah Her Husband in 2</w:t>
      </w:r>
      <w:r w:rsidRPr="008C454A">
        <w:rPr>
          <w:sz w:val="24"/>
          <w:szCs w:val="24"/>
          <w:vertAlign w:val="superscript"/>
        </w:rPr>
        <w:t>nd</w:t>
      </w:r>
      <w:r w:rsidRPr="008C454A">
        <w:rPr>
          <w:sz w:val="24"/>
          <w:szCs w:val="24"/>
        </w:rPr>
        <w:t xml:space="preserve"> Samuel chapters 11, 12, 15-14. However, King David’s sense of guilt is revealed in Psalms chapter 32 and His public repentance is in Psalms chapter 51.  </w:t>
      </w:r>
    </w:p>
    <w:p w:rsidR="00643A26" w:rsidRPr="008C454A" w:rsidRDefault="00643A26" w:rsidP="00643A26">
      <w:pPr>
        <w:spacing w:line="480" w:lineRule="auto"/>
        <w:jc w:val="both"/>
        <w:rPr>
          <w:sz w:val="24"/>
          <w:szCs w:val="24"/>
        </w:rPr>
      </w:pPr>
      <w:r w:rsidRPr="008C454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643A26" w:rsidRPr="008C454A" w:rsidRDefault="00643A26" w:rsidP="00643A26">
      <w:pPr>
        <w:spacing w:line="480" w:lineRule="auto"/>
        <w:jc w:val="center"/>
        <w:rPr>
          <w:b/>
          <w:sz w:val="24"/>
          <w:szCs w:val="24"/>
        </w:rPr>
      </w:pPr>
      <w:r w:rsidRPr="008C454A">
        <w:rPr>
          <w:b/>
          <w:sz w:val="24"/>
          <w:szCs w:val="24"/>
        </w:rPr>
        <w:t>THE LORD MICHAEL WITH THE RANK OF GENERAL OR HIGHER FOR A TIME TO BE DETERMINED IN THE END TIME</w:t>
      </w:r>
    </w:p>
    <w:p w:rsidR="00643A26" w:rsidRPr="008C454A" w:rsidRDefault="00643A26" w:rsidP="00643A26">
      <w:pPr>
        <w:spacing w:line="480" w:lineRule="auto"/>
        <w:jc w:val="both"/>
        <w:rPr>
          <w:sz w:val="24"/>
          <w:szCs w:val="24"/>
        </w:rPr>
      </w:pPr>
      <w:r w:rsidRPr="008C454A">
        <w:rPr>
          <w:sz w:val="24"/>
          <w:szCs w:val="24"/>
        </w:rPr>
        <w:t>The white skin color Lord Michael’s name means “</w:t>
      </w:r>
      <w:r w:rsidRPr="008C454A">
        <w:rPr>
          <w:b/>
          <w:sz w:val="24"/>
          <w:szCs w:val="24"/>
        </w:rPr>
        <w:t>Who is like Yah in Lordship</w:t>
      </w:r>
      <w:r w:rsidRPr="008C454A">
        <w:rPr>
          <w:sz w:val="24"/>
          <w:szCs w:val="24"/>
        </w:rPr>
        <w:t>.” The Lord Michael’s Kingdom lasts for a “</w:t>
      </w:r>
      <w:r w:rsidRPr="008C454A">
        <w:rPr>
          <w:b/>
          <w:sz w:val="24"/>
          <w:szCs w:val="24"/>
        </w:rPr>
        <w:t>Trillion Year Reign</w:t>
      </w:r>
      <w:r w:rsidRPr="008C454A">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8C454A">
        <w:rPr>
          <w:sz w:val="24"/>
          <w:szCs w:val="24"/>
        </w:rPr>
        <w:lastRenderedPageBreak/>
        <w:t xml:space="preserve">Accomplishment is overcoming the Dragon and His Angelical Forces in Heaven and casting them down to the Earth. In this King Rehoboam became the Lord Michael at the end time. </w:t>
      </w:r>
    </w:p>
    <w:p w:rsidR="00643A26" w:rsidRPr="008C454A" w:rsidRDefault="00643A26" w:rsidP="00643A26">
      <w:pPr>
        <w:spacing w:line="480" w:lineRule="auto"/>
        <w:jc w:val="both"/>
        <w:rPr>
          <w:sz w:val="24"/>
          <w:szCs w:val="24"/>
        </w:rPr>
      </w:pPr>
      <w:r w:rsidRPr="008C454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43A26" w:rsidRPr="008C454A" w:rsidRDefault="00643A26" w:rsidP="00643A26">
      <w:pPr>
        <w:spacing w:line="480" w:lineRule="auto"/>
        <w:jc w:val="both"/>
        <w:rPr>
          <w:sz w:val="24"/>
          <w:szCs w:val="24"/>
        </w:rPr>
      </w:pPr>
      <w:r w:rsidRPr="008C454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8C454A">
        <w:rPr>
          <w:b/>
          <w:sz w:val="24"/>
          <w:szCs w:val="24"/>
        </w:rPr>
        <w:t>The Garden of Eden that the Lord God Created</w:t>
      </w:r>
      <w:r w:rsidRPr="008C454A">
        <w:rPr>
          <w:sz w:val="24"/>
          <w:szCs w:val="24"/>
        </w:rPr>
        <w:t>.” The Lord Michael will reign until Revelation 22:16 where the Lord Jesus will take over. If You have any questions on the Angelical Hierarchy, You must get My book called “</w:t>
      </w:r>
      <w:r w:rsidRPr="008C454A">
        <w:rPr>
          <w:b/>
          <w:sz w:val="24"/>
          <w:szCs w:val="24"/>
        </w:rPr>
        <w:t>The Lord Yahweh &amp; the Whole Angelical Hierarchy in the Holy Bible</w:t>
      </w:r>
      <w:r w:rsidRPr="008C454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8C454A">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43A26" w:rsidRPr="008C454A" w:rsidRDefault="00643A26" w:rsidP="00643A26">
      <w:pPr>
        <w:spacing w:line="480" w:lineRule="auto"/>
        <w:jc w:val="both"/>
        <w:rPr>
          <w:sz w:val="24"/>
          <w:szCs w:val="24"/>
        </w:rPr>
      </w:pPr>
      <w:r w:rsidRPr="008C454A">
        <w:rPr>
          <w:sz w:val="24"/>
          <w:szCs w:val="24"/>
        </w:rPr>
        <w:t>The Lord Michael’s Angelical Hierarchy. In Michael’s Angelical Hierarchy the 1</w:t>
      </w:r>
      <w:r w:rsidRPr="008C454A">
        <w:rPr>
          <w:sz w:val="24"/>
          <w:szCs w:val="24"/>
          <w:vertAlign w:val="superscript"/>
        </w:rPr>
        <w:t>st</w:t>
      </w:r>
      <w:r w:rsidRPr="008C454A">
        <w:rPr>
          <w:sz w:val="24"/>
          <w:szCs w:val="24"/>
        </w:rPr>
        <w:t xml:space="preserve"> order is called the </w:t>
      </w:r>
      <w:r w:rsidRPr="008C454A">
        <w:rPr>
          <w:b/>
          <w:sz w:val="24"/>
          <w:szCs w:val="24"/>
        </w:rPr>
        <w:t>Chalkydir (Phoenixes)</w:t>
      </w:r>
      <w:r w:rsidRPr="008C454A">
        <w:rPr>
          <w:sz w:val="24"/>
          <w:szCs w:val="24"/>
        </w:rPr>
        <w:t xml:space="preserve"> in 2</w:t>
      </w:r>
      <w:r w:rsidRPr="008C454A">
        <w:rPr>
          <w:sz w:val="24"/>
          <w:szCs w:val="24"/>
          <w:vertAlign w:val="superscript"/>
        </w:rPr>
        <w:t>nd</w:t>
      </w:r>
      <w:r w:rsidRPr="008C454A">
        <w:rPr>
          <w:sz w:val="24"/>
          <w:szCs w:val="24"/>
        </w:rPr>
        <w:t xml:space="preserve"> Enoch p. 500. They are closest to Womankind. </w:t>
      </w:r>
      <w:r w:rsidRPr="008C454A">
        <w:rPr>
          <w:b/>
          <w:sz w:val="24"/>
          <w:szCs w:val="24"/>
        </w:rPr>
        <w:t>The Ministry of the Heavenly Soldiers (Dignitaries)</w:t>
      </w:r>
      <w:r w:rsidRPr="008C454A">
        <w:rPr>
          <w:sz w:val="24"/>
          <w:szCs w:val="24"/>
        </w:rPr>
        <w:t>: The 2</w:t>
      </w:r>
      <w:r w:rsidRPr="008C454A">
        <w:rPr>
          <w:sz w:val="24"/>
          <w:szCs w:val="24"/>
          <w:vertAlign w:val="superscript"/>
        </w:rPr>
        <w:t>nd</w:t>
      </w:r>
      <w:r w:rsidRPr="008C454A">
        <w:rPr>
          <w:sz w:val="24"/>
          <w:szCs w:val="24"/>
        </w:rPr>
        <w:t xml:space="preserve"> order is called </w:t>
      </w:r>
      <w:r w:rsidRPr="008C454A">
        <w:rPr>
          <w:b/>
          <w:sz w:val="24"/>
          <w:szCs w:val="24"/>
        </w:rPr>
        <w:t>Angels</w:t>
      </w:r>
      <w:r w:rsidRPr="008C454A">
        <w:rPr>
          <w:sz w:val="24"/>
          <w:szCs w:val="24"/>
        </w:rPr>
        <w:t>. They are the closest to Man. Some scriptures are in 1</w:t>
      </w:r>
      <w:r w:rsidRPr="008C454A">
        <w:rPr>
          <w:sz w:val="24"/>
          <w:szCs w:val="24"/>
          <w:vertAlign w:val="superscript"/>
        </w:rPr>
        <w:t>st</w:t>
      </w:r>
      <w:r w:rsidRPr="008C454A">
        <w:rPr>
          <w:sz w:val="24"/>
          <w:szCs w:val="24"/>
        </w:rPr>
        <w:t xml:space="preserve"> King 19:2; Genesis 28:12; Haggai 1:13; Malachi 2:7; 3:1; Job 1:6; 38:7; Psalms 89:5, 7; Daniel 4:13, 17, 23 &amp; 1</w:t>
      </w:r>
      <w:r w:rsidRPr="008C454A">
        <w:rPr>
          <w:sz w:val="24"/>
          <w:szCs w:val="24"/>
          <w:vertAlign w:val="superscript"/>
        </w:rPr>
        <w:t>st</w:t>
      </w:r>
      <w:r w:rsidRPr="008C454A">
        <w:rPr>
          <w:sz w:val="24"/>
          <w:szCs w:val="24"/>
        </w:rPr>
        <w:t xml:space="preserve"> Samuel 17:45. The 3</w:t>
      </w:r>
      <w:r w:rsidRPr="008C454A">
        <w:rPr>
          <w:sz w:val="24"/>
          <w:szCs w:val="24"/>
          <w:vertAlign w:val="superscript"/>
        </w:rPr>
        <w:t>rd</w:t>
      </w:r>
      <w:r w:rsidRPr="008C454A">
        <w:rPr>
          <w:sz w:val="24"/>
          <w:szCs w:val="24"/>
        </w:rPr>
        <w:t xml:space="preserve"> Order is called </w:t>
      </w:r>
      <w:r w:rsidRPr="008C454A">
        <w:rPr>
          <w:b/>
          <w:sz w:val="24"/>
          <w:szCs w:val="24"/>
        </w:rPr>
        <w:t>Archangels</w:t>
      </w:r>
      <w:r w:rsidRPr="008C454A">
        <w:rPr>
          <w:sz w:val="24"/>
          <w:szCs w:val="24"/>
        </w:rPr>
        <w:t xml:space="preserve"> and is the highest level on Earth. They rank first and are called Chiefs. Some scriptures are in 1</w:t>
      </w:r>
      <w:r w:rsidRPr="008C454A">
        <w:rPr>
          <w:sz w:val="24"/>
          <w:szCs w:val="24"/>
          <w:vertAlign w:val="superscript"/>
        </w:rPr>
        <w:t>st</w:t>
      </w:r>
      <w:r w:rsidRPr="008C454A">
        <w:rPr>
          <w:sz w:val="24"/>
          <w:szCs w:val="24"/>
        </w:rPr>
        <w:t xml:space="preserve"> Thessalonians 4:16; Jude 9; 2</w:t>
      </w:r>
      <w:r w:rsidRPr="008C454A">
        <w:rPr>
          <w:sz w:val="24"/>
          <w:szCs w:val="24"/>
          <w:vertAlign w:val="superscript"/>
        </w:rPr>
        <w:t>nd</w:t>
      </w:r>
      <w:r w:rsidRPr="008C454A">
        <w:rPr>
          <w:sz w:val="24"/>
          <w:szCs w:val="24"/>
        </w:rPr>
        <w:t xml:space="preserve"> Esdras 4:36; John 5:4 &amp; Revelation 12:7-9. The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orders are called </w:t>
      </w:r>
      <w:r w:rsidRPr="008C454A">
        <w:rPr>
          <w:b/>
          <w:sz w:val="24"/>
          <w:szCs w:val="24"/>
        </w:rPr>
        <w:t>Principalities</w:t>
      </w:r>
      <w:r w:rsidRPr="008C454A">
        <w:rPr>
          <w:sz w:val="24"/>
          <w:szCs w:val="24"/>
        </w:rPr>
        <w:t xml:space="preserve"> or </w:t>
      </w:r>
      <w:r w:rsidRPr="008C454A">
        <w:rPr>
          <w:b/>
          <w:sz w:val="24"/>
          <w:szCs w:val="24"/>
        </w:rPr>
        <w:t>Rulers (Princedoms)</w:t>
      </w:r>
      <w:r w:rsidRPr="008C454A">
        <w:rPr>
          <w:sz w:val="24"/>
          <w:szCs w:val="24"/>
        </w:rPr>
        <w:t>. They are over spiritual warfare of affairs in cities, there ministry breaks strongholds that are against the Father Stephen in 2</w:t>
      </w:r>
      <w:r w:rsidRPr="008C454A">
        <w:rPr>
          <w:sz w:val="24"/>
          <w:szCs w:val="24"/>
          <w:vertAlign w:val="superscript"/>
        </w:rPr>
        <w:t>nd</w:t>
      </w:r>
      <w:r w:rsidRPr="008C454A">
        <w:rPr>
          <w:sz w:val="24"/>
          <w:szCs w:val="24"/>
        </w:rPr>
        <w:t xml:space="preserve"> Corinthians 4:7-15; 10:3-5. </w:t>
      </w:r>
    </w:p>
    <w:p w:rsidR="00643A26" w:rsidRPr="008C454A" w:rsidRDefault="00643A26" w:rsidP="00643A26">
      <w:pPr>
        <w:spacing w:line="480" w:lineRule="auto"/>
        <w:jc w:val="both"/>
        <w:rPr>
          <w:sz w:val="24"/>
          <w:szCs w:val="24"/>
        </w:rPr>
      </w:pPr>
      <w:r w:rsidRPr="008C454A">
        <w:rPr>
          <w:b/>
          <w:sz w:val="24"/>
          <w:szCs w:val="24"/>
        </w:rPr>
        <w:t>The Ministry of Heavenly Governors (Presidents)</w:t>
      </w:r>
      <w:r w:rsidRPr="008C454A">
        <w:rPr>
          <w:sz w:val="24"/>
          <w:szCs w:val="24"/>
        </w:rPr>
        <w:t>. The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xml:space="preserve"> orders are called </w:t>
      </w:r>
      <w:r w:rsidRPr="008C454A">
        <w:rPr>
          <w:b/>
          <w:sz w:val="24"/>
          <w:szCs w:val="24"/>
        </w:rPr>
        <w:t xml:space="preserve">Powers (Potentates) </w:t>
      </w:r>
      <w:r w:rsidRPr="008C454A">
        <w:rPr>
          <w:sz w:val="24"/>
          <w:szCs w:val="24"/>
        </w:rPr>
        <w:t xml:space="preserve">or </w:t>
      </w:r>
      <w:r w:rsidRPr="008C454A">
        <w:rPr>
          <w:b/>
          <w:sz w:val="24"/>
          <w:szCs w:val="24"/>
        </w:rPr>
        <w:t>Authorities</w:t>
      </w:r>
      <w:r w:rsidRPr="008C454A">
        <w:rPr>
          <w:sz w:val="24"/>
          <w:szCs w:val="24"/>
        </w:rPr>
        <w:t>. They fight spiritual warfare over cities, but are at a higher level of glory. Some scriptures are in Ephesians 1:21; 3:10; 6:12; Colossians 1:16; 2:15; Romans 8:38-39; 1</w:t>
      </w:r>
      <w:r w:rsidRPr="008C454A">
        <w:rPr>
          <w:sz w:val="24"/>
          <w:szCs w:val="24"/>
          <w:vertAlign w:val="superscript"/>
        </w:rPr>
        <w:t>st</w:t>
      </w:r>
      <w:r w:rsidRPr="008C454A">
        <w:rPr>
          <w:sz w:val="24"/>
          <w:szCs w:val="24"/>
        </w:rPr>
        <w:t xml:space="preserve"> Corinthians 15:24; 1</w:t>
      </w:r>
      <w:r w:rsidRPr="008C454A">
        <w:rPr>
          <w:sz w:val="24"/>
          <w:szCs w:val="24"/>
          <w:vertAlign w:val="superscript"/>
        </w:rPr>
        <w:t>st</w:t>
      </w:r>
      <w:r w:rsidRPr="008C454A">
        <w:rPr>
          <w:sz w:val="24"/>
          <w:szCs w:val="24"/>
        </w:rPr>
        <w:t xml:space="preserve"> Peter 3:22 &amp; 2</w:t>
      </w:r>
      <w:r w:rsidRPr="008C454A">
        <w:rPr>
          <w:sz w:val="24"/>
          <w:szCs w:val="24"/>
          <w:vertAlign w:val="superscript"/>
        </w:rPr>
        <w:t>nd</w:t>
      </w:r>
      <w:r w:rsidRPr="008C454A">
        <w:rPr>
          <w:sz w:val="24"/>
          <w:szCs w:val="24"/>
        </w:rPr>
        <w:t xml:space="preserve"> Thessalonians 1:7. The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xml:space="preserve"> orders are called </w:t>
      </w:r>
      <w:r w:rsidRPr="008C454A">
        <w:rPr>
          <w:b/>
          <w:sz w:val="24"/>
          <w:szCs w:val="24"/>
        </w:rPr>
        <w:t xml:space="preserve">Virtues </w:t>
      </w:r>
      <w:r w:rsidRPr="008C454A">
        <w:rPr>
          <w:sz w:val="24"/>
          <w:szCs w:val="24"/>
        </w:rPr>
        <w:t xml:space="preserve">or </w:t>
      </w:r>
      <w:r w:rsidRPr="008C454A">
        <w:rPr>
          <w:b/>
          <w:sz w:val="24"/>
          <w:szCs w:val="24"/>
        </w:rPr>
        <w:t>Strongholds</w:t>
      </w:r>
      <w:r w:rsidRPr="008C454A">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8C454A">
        <w:rPr>
          <w:sz w:val="24"/>
          <w:szCs w:val="24"/>
        </w:rPr>
        <w:lastRenderedPageBreak/>
        <w:t>Behavior &amp; authority over spiritual warfare against strategic satanic powers in Ephesians 6:10-20 &amp; Revelation 12:7-9. The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orders are called </w:t>
      </w:r>
      <w:r w:rsidRPr="008C454A">
        <w:rPr>
          <w:b/>
          <w:sz w:val="24"/>
          <w:szCs w:val="24"/>
        </w:rPr>
        <w:t>Dominions (Dominations)</w:t>
      </w:r>
      <w:r w:rsidRPr="008C454A">
        <w:rPr>
          <w:sz w:val="24"/>
          <w:szCs w:val="24"/>
        </w:rPr>
        <w:t xml:space="preserve"> or </w:t>
      </w:r>
      <w:r w:rsidRPr="008C454A">
        <w:rPr>
          <w:b/>
          <w:sz w:val="24"/>
          <w:szCs w:val="24"/>
        </w:rPr>
        <w:t xml:space="preserve">Hashmallims </w:t>
      </w:r>
      <w:r w:rsidRPr="008C454A">
        <w:rPr>
          <w:sz w:val="24"/>
          <w:szCs w:val="24"/>
        </w:rPr>
        <w:t xml:space="preserve">or </w:t>
      </w:r>
      <w:r w:rsidRPr="008C454A">
        <w:rPr>
          <w:b/>
          <w:sz w:val="24"/>
          <w:szCs w:val="24"/>
        </w:rPr>
        <w:t>Lordships</w:t>
      </w:r>
      <w:r w:rsidRPr="008C454A">
        <w:rPr>
          <w:sz w:val="24"/>
          <w:szCs w:val="24"/>
        </w:rPr>
        <w:t>. These are they whose spiritual understanding to the Saints (Lords) has authority over negative cosmic powers who resisted the Father Stephen &amp; are made subject to His Creations who fell from there 1</w:t>
      </w:r>
      <w:r w:rsidRPr="008C454A">
        <w:rPr>
          <w:sz w:val="24"/>
          <w:szCs w:val="24"/>
          <w:vertAlign w:val="superscript"/>
        </w:rPr>
        <w:t>st</w:t>
      </w:r>
      <w:r w:rsidRPr="008C454A">
        <w:rPr>
          <w:sz w:val="24"/>
          <w:szCs w:val="24"/>
        </w:rPr>
        <w:t xml:space="preserve"> estate or abode. Two scriptures are in Ephesians 1:21 &amp; Colossians 1:16. </w:t>
      </w:r>
    </w:p>
    <w:p w:rsidR="00643A26" w:rsidRPr="008C454A" w:rsidRDefault="00643A26" w:rsidP="00643A26">
      <w:pPr>
        <w:spacing w:line="480" w:lineRule="auto"/>
        <w:jc w:val="both"/>
        <w:rPr>
          <w:sz w:val="24"/>
          <w:szCs w:val="24"/>
        </w:rPr>
      </w:pPr>
      <w:r w:rsidRPr="008C454A">
        <w:rPr>
          <w:b/>
          <w:sz w:val="24"/>
          <w:szCs w:val="24"/>
        </w:rPr>
        <w:t>The Ministry of Heavenly Guardians (Protectors)</w:t>
      </w:r>
      <w:r w:rsidRPr="008C454A">
        <w:rPr>
          <w:sz w:val="24"/>
          <w:szCs w:val="24"/>
        </w:rPr>
        <w:t>. The 13</w:t>
      </w:r>
      <w:r w:rsidRPr="008C454A">
        <w:rPr>
          <w:sz w:val="24"/>
          <w:szCs w:val="24"/>
          <w:vertAlign w:val="superscript"/>
        </w:rPr>
        <w:t>th</w:t>
      </w:r>
      <w:r w:rsidRPr="008C454A">
        <w:rPr>
          <w:sz w:val="24"/>
          <w:szCs w:val="24"/>
        </w:rPr>
        <w:t>-18</w:t>
      </w:r>
      <w:r w:rsidRPr="008C454A">
        <w:rPr>
          <w:sz w:val="24"/>
          <w:szCs w:val="24"/>
          <w:vertAlign w:val="superscript"/>
        </w:rPr>
        <w:t>th</w:t>
      </w:r>
      <w:r w:rsidRPr="008C454A">
        <w:rPr>
          <w:sz w:val="24"/>
          <w:szCs w:val="24"/>
        </w:rPr>
        <w:t xml:space="preserve"> orders are called </w:t>
      </w:r>
      <w:r w:rsidRPr="008C454A">
        <w:rPr>
          <w:b/>
          <w:sz w:val="24"/>
          <w:szCs w:val="24"/>
        </w:rPr>
        <w:t>Thrones (Elders)</w:t>
      </w:r>
      <w:r w:rsidRPr="008C454A">
        <w:rPr>
          <w:sz w:val="24"/>
          <w:szCs w:val="24"/>
        </w:rPr>
        <w:t xml:space="preserve">, </w:t>
      </w:r>
      <w:r w:rsidRPr="008C454A">
        <w:rPr>
          <w:b/>
          <w:sz w:val="24"/>
          <w:szCs w:val="24"/>
        </w:rPr>
        <w:t>Wheels (Rims)</w:t>
      </w:r>
      <w:r w:rsidRPr="008C454A">
        <w:rPr>
          <w:sz w:val="24"/>
          <w:szCs w:val="24"/>
        </w:rPr>
        <w:t xml:space="preserve">, </w:t>
      </w:r>
      <w:r w:rsidRPr="008C454A">
        <w:rPr>
          <w:b/>
          <w:sz w:val="24"/>
          <w:szCs w:val="24"/>
        </w:rPr>
        <w:t>Orphanims</w:t>
      </w:r>
      <w:r w:rsidRPr="008C454A">
        <w:rPr>
          <w:sz w:val="24"/>
          <w:szCs w:val="24"/>
        </w:rPr>
        <w:t xml:space="preserve">, </w:t>
      </w:r>
      <w:r w:rsidRPr="008C454A">
        <w:rPr>
          <w:b/>
          <w:sz w:val="24"/>
          <w:szCs w:val="24"/>
        </w:rPr>
        <w:t>Ophde’s</w:t>
      </w:r>
      <w:r w:rsidRPr="008C454A">
        <w:rPr>
          <w:sz w:val="24"/>
          <w:szCs w:val="24"/>
        </w:rPr>
        <w:t xml:space="preserve">, </w:t>
      </w:r>
      <w:r w:rsidRPr="008C454A">
        <w:rPr>
          <w:b/>
          <w:sz w:val="24"/>
          <w:szCs w:val="24"/>
        </w:rPr>
        <w:t>Ofanim’s</w:t>
      </w:r>
      <w:r w:rsidRPr="008C454A">
        <w:rPr>
          <w:sz w:val="24"/>
          <w:szCs w:val="24"/>
        </w:rPr>
        <w:t xml:space="preserve"> or </w:t>
      </w:r>
      <w:r w:rsidRPr="008C454A">
        <w:rPr>
          <w:b/>
          <w:sz w:val="24"/>
          <w:szCs w:val="24"/>
        </w:rPr>
        <w:t>Gagallims (Many Eyed Ones)</w:t>
      </w:r>
      <w:r w:rsidRPr="008C454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are called </w:t>
      </w:r>
      <w:r w:rsidRPr="008C454A">
        <w:rPr>
          <w:b/>
          <w:sz w:val="24"/>
          <w:szCs w:val="24"/>
        </w:rPr>
        <w:t>Burning Ones</w:t>
      </w:r>
      <w:r w:rsidRPr="008C454A">
        <w:rPr>
          <w:sz w:val="24"/>
          <w:szCs w:val="24"/>
        </w:rPr>
        <w:t xml:space="preserve"> or </w:t>
      </w:r>
      <w:r w:rsidRPr="008C454A">
        <w:rPr>
          <w:b/>
          <w:sz w:val="24"/>
          <w:szCs w:val="24"/>
        </w:rPr>
        <w:t>Seraphim’s</w:t>
      </w:r>
      <w:r w:rsidRPr="008C454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43A26" w:rsidRPr="008C454A" w:rsidRDefault="00643A26" w:rsidP="00643A26">
      <w:pPr>
        <w:spacing w:line="480" w:lineRule="auto"/>
        <w:jc w:val="both"/>
        <w:rPr>
          <w:sz w:val="24"/>
          <w:szCs w:val="24"/>
        </w:rPr>
      </w:pPr>
      <w:r w:rsidRPr="008C454A">
        <w:rPr>
          <w:b/>
          <w:sz w:val="24"/>
          <w:szCs w:val="24"/>
        </w:rPr>
        <w:lastRenderedPageBreak/>
        <w:t>The Ministry of the Heavenly Crown</w:t>
      </w:r>
      <w:r w:rsidRPr="008C454A">
        <w:rPr>
          <w:sz w:val="24"/>
          <w:szCs w:val="24"/>
        </w:rPr>
        <w:t>. The 23</w:t>
      </w:r>
      <w:r w:rsidRPr="008C454A">
        <w:rPr>
          <w:sz w:val="24"/>
          <w:szCs w:val="24"/>
          <w:vertAlign w:val="superscript"/>
        </w:rPr>
        <w:t>rd</w:t>
      </w:r>
      <w:r w:rsidRPr="008C454A">
        <w:rPr>
          <w:sz w:val="24"/>
          <w:szCs w:val="24"/>
        </w:rPr>
        <w:t>/24</w:t>
      </w:r>
      <w:r w:rsidRPr="008C454A">
        <w:rPr>
          <w:sz w:val="24"/>
          <w:szCs w:val="24"/>
          <w:vertAlign w:val="superscript"/>
        </w:rPr>
        <w:t>th</w:t>
      </w:r>
      <w:r w:rsidRPr="008C454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C454A">
        <w:rPr>
          <w:b/>
          <w:i/>
          <w:sz w:val="24"/>
          <w:szCs w:val="24"/>
        </w:rPr>
        <w:t>porniea</w:t>
      </w:r>
      <w:r w:rsidRPr="008C454A">
        <w:rPr>
          <w:sz w:val="24"/>
          <w:szCs w:val="24"/>
        </w:rPr>
        <w:t xml:space="preserve"> in the temple &amp; the Wicked killed in Ezekiel chapters 2-9.  </w:t>
      </w:r>
    </w:p>
    <w:p w:rsidR="00643A26" w:rsidRPr="008C454A" w:rsidRDefault="00643A26" w:rsidP="00643A26">
      <w:pPr>
        <w:spacing w:line="480" w:lineRule="auto"/>
        <w:jc w:val="both"/>
        <w:rPr>
          <w:sz w:val="24"/>
          <w:szCs w:val="24"/>
        </w:rPr>
      </w:pPr>
      <w:r w:rsidRPr="008C454A">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43A26" w:rsidRPr="008C454A" w:rsidRDefault="00643A26" w:rsidP="00643A26">
      <w:pPr>
        <w:spacing w:line="480" w:lineRule="auto"/>
        <w:jc w:val="both"/>
        <w:rPr>
          <w:sz w:val="24"/>
          <w:szCs w:val="24"/>
        </w:rPr>
      </w:pPr>
      <w:r w:rsidRPr="008C454A">
        <w:rPr>
          <w:sz w:val="24"/>
          <w:szCs w:val="24"/>
        </w:rPr>
        <w:t>The Lord Michael’s Relationship with Humanity. First, Humans are lower than Angels (Lords) because Angels (Lords) are greater in might and power in 2</w:t>
      </w:r>
      <w:r w:rsidRPr="008C454A">
        <w:rPr>
          <w:sz w:val="24"/>
          <w:szCs w:val="24"/>
          <w:vertAlign w:val="superscript"/>
        </w:rPr>
        <w:t>nd</w:t>
      </w:r>
      <w:r w:rsidRPr="008C454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C454A">
        <w:rPr>
          <w:sz w:val="24"/>
          <w:szCs w:val="24"/>
          <w:vertAlign w:val="superscript"/>
        </w:rPr>
        <w:t>nd</w:t>
      </w:r>
      <w:r w:rsidRPr="008C454A">
        <w:rPr>
          <w:sz w:val="24"/>
          <w:szCs w:val="24"/>
        </w:rPr>
        <w:t xml:space="preserve"> Corinthians 4:18. Angel (Lords) never die, except once in Luke 20:36. Angel (Lords) do not procreate or have </w:t>
      </w:r>
      <w:r w:rsidRPr="008C454A">
        <w:rPr>
          <w:sz w:val="24"/>
          <w:szCs w:val="24"/>
        </w:rPr>
        <w:lastRenderedPageBreak/>
        <w:t>sexual relations in Matthew 22:30 &amp; Luke 20:36. What does Angel (Lords) have in common with Humanity? They are creation in Genesis 1:26, they have identities in Genesis 1:27, they are Persons in 1</w:t>
      </w:r>
      <w:r w:rsidRPr="008C454A">
        <w:rPr>
          <w:sz w:val="24"/>
          <w:szCs w:val="24"/>
          <w:vertAlign w:val="superscript"/>
        </w:rPr>
        <w:t>st</w:t>
      </w:r>
      <w:r w:rsidRPr="008C454A">
        <w:rPr>
          <w:sz w:val="24"/>
          <w:szCs w:val="24"/>
        </w:rPr>
        <w:t xml:space="preserve"> Peter 1:12 and they always exist in Revelation 22:5 &amp; Matthew 25:41.</w:t>
      </w:r>
    </w:p>
    <w:p w:rsidR="00643A26" w:rsidRPr="008C454A" w:rsidRDefault="00643A26" w:rsidP="00643A26">
      <w:pPr>
        <w:spacing w:line="480" w:lineRule="auto"/>
        <w:jc w:val="both"/>
        <w:rPr>
          <w:sz w:val="24"/>
          <w:szCs w:val="24"/>
        </w:rPr>
      </w:pPr>
      <w:r w:rsidRPr="008C454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43A26" w:rsidRPr="008C454A" w:rsidRDefault="00643A26" w:rsidP="00643A26">
      <w:pPr>
        <w:spacing w:line="480" w:lineRule="auto"/>
        <w:jc w:val="both"/>
        <w:rPr>
          <w:sz w:val="24"/>
          <w:szCs w:val="24"/>
        </w:rPr>
      </w:pPr>
      <w:r w:rsidRPr="008C454A">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43A26" w:rsidRPr="008C454A" w:rsidRDefault="00643A26" w:rsidP="00643A26">
      <w:pPr>
        <w:spacing w:line="480" w:lineRule="auto"/>
        <w:jc w:val="center"/>
        <w:rPr>
          <w:b/>
          <w:sz w:val="24"/>
          <w:szCs w:val="24"/>
        </w:rPr>
      </w:pPr>
      <w:r w:rsidRPr="008C454A">
        <w:rPr>
          <w:b/>
          <w:sz w:val="24"/>
          <w:szCs w:val="24"/>
        </w:rPr>
        <w:t>THE LORD REHOBOAM WITH THE RANK OF COLONEL OR HIGHER FOR 40 YEARS</w:t>
      </w:r>
    </w:p>
    <w:p w:rsidR="00643A26" w:rsidRPr="008C454A" w:rsidRDefault="00643A26" w:rsidP="00643A26">
      <w:pPr>
        <w:spacing w:line="480" w:lineRule="auto"/>
        <w:jc w:val="both"/>
        <w:rPr>
          <w:sz w:val="24"/>
          <w:szCs w:val="24"/>
        </w:rPr>
      </w:pPr>
      <w:r w:rsidRPr="008C454A">
        <w:rPr>
          <w:sz w:val="24"/>
          <w:szCs w:val="24"/>
        </w:rPr>
        <w:t>The white skin color King Rehoboam’s name means “</w:t>
      </w:r>
      <w:r w:rsidRPr="008C454A">
        <w:rPr>
          <w:b/>
          <w:sz w:val="24"/>
          <w:szCs w:val="24"/>
        </w:rPr>
        <w:t>The Crowned He enlarges the People</w:t>
      </w:r>
      <w:r w:rsidRPr="008C454A">
        <w:rPr>
          <w:sz w:val="24"/>
          <w:szCs w:val="24"/>
        </w:rPr>
        <w:t>.” The Lord James Christ of the Gospel is raised by King Rehoboam. King Rehoboam’s Reign is from 931BC-913BC. King Rehoboam’s Kingdom lasts for 17 years in 1</w:t>
      </w:r>
      <w:r w:rsidRPr="008C454A">
        <w:rPr>
          <w:sz w:val="24"/>
          <w:szCs w:val="24"/>
          <w:vertAlign w:val="superscript"/>
        </w:rPr>
        <w:t>st</w:t>
      </w:r>
      <w:r w:rsidRPr="008C454A">
        <w:rPr>
          <w:sz w:val="24"/>
          <w:szCs w:val="24"/>
        </w:rPr>
        <w:t xml:space="preserve"> Kings chapter 12; 14:21-31 &amp; </w:t>
      </w:r>
      <w:r w:rsidRPr="008C454A">
        <w:rPr>
          <w:sz w:val="24"/>
          <w:szCs w:val="24"/>
        </w:rPr>
        <w:lastRenderedPageBreak/>
        <w:t>2</w:t>
      </w:r>
      <w:r w:rsidRPr="008C454A">
        <w:rPr>
          <w:sz w:val="24"/>
          <w:szCs w:val="24"/>
          <w:vertAlign w:val="superscript"/>
        </w:rPr>
        <w:t>nd</w:t>
      </w:r>
      <w:r w:rsidRPr="008C454A">
        <w:rPr>
          <w:sz w:val="24"/>
          <w:szCs w:val="24"/>
        </w:rPr>
        <w:t xml:space="preserve"> Chronicles chapters 10-12. King Rehoboam was 41 years of age when He ascended to the throne. King Rehoboam’s greatest accomplishment is His 18 Wives and 60 Concubines. </w:t>
      </w:r>
    </w:p>
    <w:p w:rsidR="00643A26" w:rsidRPr="008C454A" w:rsidRDefault="00643A26" w:rsidP="00643A26">
      <w:pPr>
        <w:spacing w:line="480" w:lineRule="auto"/>
        <w:jc w:val="both"/>
        <w:rPr>
          <w:sz w:val="24"/>
          <w:szCs w:val="24"/>
        </w:rPr>
      </w:pPr>
      <w:r w:rsidRPr="008C454A">
        <w:rPr>
          <w:sz w:val="24"/>
          <w:szCs w:val="24"/>
        </w:rPr>
        <w:t xml:space="preserve">King Rehoboam‘s birth was in the woodlands of Jerusalem and He died in 915BC. King Rehoboam is the Son of His Father, King Solomon that succeeded to the throne after King Solomon’s death. </w:t>
      </w:r>
    </w:p>
    <w:p w:rsidR="00643A26" w:rsidRPr="008C454A" w:rsidRDefault="00643A26" w:rsidP="00643A26">
      <w:pPr>
        <w:spacing w:line="480" w:lineRule="auto"/>
        <w:jc w:val="both"/>
        <w:rPr>
          <w:sz w:val="24"/>
          <w:szCs w:val="24"/>
        </w:rPr>
      </w:pPr>
      <w:r w:rsidRPr="008C454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43A26" w:rsidRPr="008C454A" w:rsidRDefault="00643A26" w:rsidP="00643A26">
      <w:pPr>
        <w:spacing w:line="480" w:lineRule="auto"/>
        <w:jc w:val="both"/>
        <w:rPr>
          <w:sz w:val="24"/>
          <w:szCs w:val="24"/>
        </w:rPr>
      </w:pPr>
      <w:r w:rsidRPr="008C454A">
        <w:rPr>
          <w:sz w:val="24"/>
          <w:szCs w:val="24"/>
        </w:rPr>
        <w:t xml:space="preserve">King Rehoboam’s Revolt &amp; Rebellion. Through this a revolt &amp; rebellion was stirred up and Jeroboam and the people rebelled, with the ten northern tribes breaking away and forming a </w:t>
      </w:r>
      <w:r w:rsidRPr="008C454A">
        <w:rPr>
          <w:sz w:val="24"/>
          <w:szCs w:val="24"/>
        </w:rPr>
        <w:lastRenderedPageBreak/>
        <w:t xml:space="preserve">separate Kingdom. The New Kingdom was called the Kingdom of Israel, known as Samaria, Ephraim or the Northern Kingdom. The Realm King Rehoboam was left was called the Kingdom of Judah. </w:t>
      </w:r>
    </w:p>
    <w:p w:rsidR="00643A26" w:rsidRPr="008C454A" w:rsidRDefault="00643A26" w:rsidP="00643A26">
      <w:pPr>
        <w:spacing w:line="480" w:lineRule="auto"/>
        <w:jc w:val="both"/>
        <w:rPr>
          <w:sz w:val="24"/>
          <w:szCs w:val="24"/>
        </w:rPr>
      </w:pPr>
      <w:r w:rsidRPr="008C454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43A26" w:rsidRPr="008C454A" w:rsidRDefault="00643A26" w:rsidP="00643A26">
      <w:pPr>
        <w:spacing w:line="480" w:lineRule="auto"/>
        <w:jc w:val="both"/>
        <w:rPr>
          <w:sz w:val="24"/>
          <w:szCs w:val="24"/>
        </w:rPr>
      </w:pPr>
      <w:r w:rsidRPr="008C454A">
        <w:rPr>
          <w:sz w:val="24"/>
          <w:szCs w:val="24"/>
        </w:rPr>
        <w:t>King Rehoboam’s Army with the Invasion of Egypt. In the 5</w:t>
      </w:r>
      <w:r w:rsidRPr="008C454A">
        <w:rPr>
          <w:sz w:val="24"/>
          <w:szCs w:val="24"/>
          <w:vertAlign w:val="superscript"/>
        </w:rPr>
        <w:t>th</w:t>
      </w:r>
      <w:r w:rsidRPr="008C454A">
        <w:rPr>
          <w:sz w:val="24"/>
          <w:szCs w:val="24"/>
        </w:rPr>
        <w:t xml:space="preserve"> years of King Rehoboam’s reign, Shishaq, King of Egypt brought a huge Army and took many cities. According to Kittle, in 2</w:t>
      </w:r>
      <w:r w:rsidRPr="008C454A">
        <w:rPr>
          <w:sz w:val="24"/>
          <w:szCs w:val="24"/>
          <w:vertAlign w:val="superscript"/>
        </w:rPr>
        <w:t>nd</w:t>
      </w:r>
      <w:r w:rsidRPr="008C454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43A26" w:rsidRPr="008C454A" w:rsidRDefault="00643A26" w:rsidP="00643A26">
      <w:pPr>
        <w:spacing w:line="480" w:lineRule="auto"/>
        <w:jc w:val="both"/>
        <w:rPr>
          <w:sz w:val="24"/>
          <w:szCs w:val="24"/>
        </w:rPr>
      </w:pPr>
      <w:r w:rsidRPr="008C454A">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8C454A">
        <w:rPr>
          <w:sz w:val="24"/>
          <w:szCs w:val="24"/>
        </w:rPr>
        <w:lastRenderedPageBreak/>
        <w:t xml:space="preserve">(Yahweh is My Father), Attai (Timely), Ziza (Shining or Brightness) and Shelomith (Peaceful). His other 15 Wives were not given in scripture. </w:t>
      </w:r>
    </w:p>
    <w:p w:rsidR="00643A26" w:rsidRPr="008C454A" w:rsidRDefault="00643A26" w:rsidP="00643A26">
      <w:pPr>
        <w:spacing w:line="480" w:lineRule="auto"/>
        <w:jc w:val="both"/>
        <w:rPr>
          <w:sz w:val="24"/>
          <w:szCs w:val="24"/>
        </w:rPr>
      </w:pPr>
      <w:r w:rsidRPr="008C454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43A26" w:rsidRPr="008C454A" w:rsidRDefault="00643A26" w:rsidP="00643A26">
      <w:pPr>
        <w:spacing w:line="480" w:lineRule="auto"/>
        <w:jc w:val="center"/>
        <w:rPr>
          <w:b/>
          <w:sz w:val="24"/>
          <w:szCs w:val="24"/>
        </w:rPr>
      </w:pPr>
      <w:r w:rsidRPr="008C454A">
        <w:rPr>
          <w:b/>
          <w:sz w:val="24"/>
          <w:szCs w:val="24"/>
        </w:rPr>
        <w:t xml:space="preserve">THE LORD ENOCH WITH THE MOST HIGHEST RANK OF A 6 GOLD STAR GENERAL FOREVER DONE BY THE FATHER STEPHEN OUR LORD </w:t>
      </w:r>
    </w:p>
    <w:p w:rsidR="00643A26" w:rsidRPr="008C454A" w:rsidRDefault="00643A26" w:rsidP="00643A26">
      <w:pPr>
        <w:spacing w:line="480" w:lineRule="auto"/>
        <w:jc w:val="center"/>
        <w:rPr>
          <w:b/>
          <w:sz w:val="24"/>
          <w:szCs w:val="24"/>
        </w:rPr>
      </w:pPr>
      <w:r w:rsidRPr="008C454A">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43A26" w:rsidRPr="008C454A" w:rsidRDefault="00643A26" w:rsidP="00643A26">
      <w:pPr>
        <w:spacing w:before="240" w:line="480" w:lineRule="auto"/>
        <w:jc w:val="both"/>
        <w:rPr>
          <w:sz w:val="24"/>
          <w:szCs w:val="24"/>
        </w:rPr>
      </w:pPr>
      <w:r w:rsidRPr="008C454A">
        <w:rPr>
          <w:sz w:val="24"/>
          <w:szCs w:val="24"/>
        </w:rPr>
        <w:t>The Lord Enoch’s name mainly means</w:t>
      </w:r>
      <w:r w:rsidRPr="008C454A">
        <w:rPr>
          <w:b/>
          <w:sz w:val="24"/>
          <w:szCs w:val="24"/>
        </w:rPr>
        <w:t xml:space="preserve"> “Initiated.” </w:t>
      </w:r>
      <w:r w:rsidRPr="008C454A">
        <w:rPr>
          <w:sz w:val="24"/>
          <w:szCs w:val="24"/>
        </w:rPr>
        <w:t>The Scripture references of the Lord Enoch is in Genesis 5:22-24; Hebrews 11:5; Sirach 44:16 &amp; Jude 14-15. In Genesis 5:</w:t>
      </w:r>
      <w:r w:rsidR="00FB5C4E" w:rsidRPr="008C454A">
        <w:rPr>
          <w:sz w:val="24"/>
          <w:szCs w:val="24"/>
        </w:rPr>
        <w:t>2</w:t>
      </w:r>
      <w:r w:rsidRPr="008C454A">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C454A">
        <w:rPr>
          <w:sz w:val="24"/>
          <w:szCs w:val="24"/>
          <w:vertAlign w:val="superscript"/>
        </w:rPr>
        <w:t>th</w:t>
      </w:r>
      <w:r w:rsidRPr="008C454A">
        <w:rPr>
          <w:sz w:val="24"/>
          <w:szCs w:val="24"/>
        </w:rPr>
        <w:t xml:space="preserve"> from </w:t>
      </w:r>
      <w:r w:rsidRPr="008C454A">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C454A">
        <w:rPr>
          <w:sz w:val="24"/>
          <w:szCs w:val="24"/>
          <w:vertAlign w:val="superscript"/>
        </w:rPr>
        <w:t>st</w:t>
      </w:r>
      <w:r w:rsidRPr="008C454A">
        <w:rPr>
          <w:sz w:val="24"/>
          <w:szCs w:val="24"/>
        </w:rPr>
        <w:t xml:space="preserve"> Peter 1:17-21. They are the Royal Agape Love Court Room that is predominately the White Nation only which is done by the Supreme Lordship of the Father Stephen Our Lord which concerns the 1</w:t>
      </w:r>
      <w:r w:rsidRPr="008C454A">
        <w:rPr>
          <w:sz w:val="24"/>
          <w:szCs w:val="24"/>
          <w:vertAlign w:val="superscript"/>
        </w:rPr>
        <w:t>st</w:t>
      </w:r>
      <w:r w:rsidRPr="008C454A">
        <w:rPr>
          <w:sz w:val="24"/>
          <w:szCs w:val="24"/>
        </w:rPr>
        <w:t xml:space="preserve"> Death which is Israel only in Acts chapters 1-7, the Royal Omni-Benevolent Court Room that is of the Black Nation (the 1</w:t>
      </w:r>
      <w:r w:rsidRPr="008C454A">
        <w:rPr>
          <w:sz w:val="24"/>
          <w:szCs w:val="24"/>
          <w:vertAlign w:val="superscript"/>
        </w:rPr>
        <w:t>st</w:t>
      </w:r>
      <w:r w:rsidRPr="008C454A">
        <w:rPr>
          <w:sz w:val="24"/>
          <w:szCs w:val="24"/>
        </w:rPr>
        <w:t xml:space="preserve"> Death &amp; 2</w:t>
      </w:r>
      <w:r w:rsidRPr="008C454A">
        <w:rPr>
          <w:sz w:val="24"/>
          <w:szCs w:val="24"/>
          <w:vertAlign w:val="superscript"/>
        </w:rPr>
        <w:t>nd</w:t>
      </w:r>
      <w:r w:rsidRPr="008C454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C454A">
        <w:rPr>
          <w:sz w:val="24"/>
          <w:szCs w:val="24"/>
          <w:vertAlign w:val="superscript"/>
        </w:rPr>
        <w:t>nd</w:t>
      </w:r>
      <w:r w:rsidRPr="008C454A">
        <w:rPr>
          <w:sz w:val="24"/>
          <w:szCs w:val="24"/>
        </w:rPr>
        <w:t xml:space="preserve"> Death which is Egypt which is also called Sodom, Babylon, Babel, Confusion, Chaos, Shinar, Shishak &amp; sometimes Rome is in Acts chapters 22-28.</w:t>
      </w:r>
    </w:p>
    <w:p w:rsidR="00643A26" w:rsidRPr="008C454A" w:rsidRDefault="00643A26" w:rsidP="00643A26">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C454A">
        <w:rPr>
          <w:sz w:val="24"/>
          <w:szCs w:val="24"/>
          <w:vertAlign w:val="superscript"/>
        </w:rPr>
        <w:t>st</w:t>
      </w:r>
      <w:r w:rsidRPr="008C454A">
        <w:rPr>
          <w:sz w:val="24"/>
          <w:szCs w:val="24"/>
        </w:rPr>
        <w:t xml:space="preserve"> 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w:t>
      </w:r>
      <w:r w:rsidRPr="008C454A">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8C454A">
        <w:rPr>
          <w:sz w:val="24"/>
          <w:szCs w:val="24"/>
        </w:rPr>
        <w:lastRenderedPageBreak/>
        <w:t xml:space="preserve">truth of what Jesus had inside Him. Or this act may have been a lack of knowledge on the part of the Lord Jesus in the earlier stages which led up to the Cross. </w:t>
      </w:r>
    </w:p>
    <w:p w:rsidR="00643A26" w:rsidRPr="008C454A" w:rsidRDefault="00643A26" w:rsidP="00643A26">
      <w:pPr>
        <w:spacing w:line="480" w:lineRule="auto"/>
        <w:jc w:val="both"/>
        <w:rPr>
          <w:sz w:val="24"/>
          <w:szCs w:val="24"/>
        </w:rPr>
      </w:pPr>
      <w:r w:rsidRPr="008C454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8C454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w:t>
      </w:r>
    </w:p>
    <w:p w:rsidR="00643A26" w:rsidRPr="008C454A" w:rsidRDefault="00643A26" w:rsidP="00643A26">
      <w:pPr>
        <w:spacing w:line="480" w:lineRule="auto"/>
        <w:jc w:val="both"/>
        <w:rPr>
          <w:sz w:val="24"/>
          <w:szCs w:val="24"/>
        </w:rPr>
      </w:pPr>
      <w:r w:rsidRPr="008C454A">
        <w:rPr>
          <w:sz w:val="24"/>
          <w:szCs w:val="24"/>
        </w:rPr>
        <w:t>The white skin color Lord Enoch’s name also means “</w:t>
      </w:r>
      <w:r w:rsidRPr="008C454A">
        <w:rPr>
          <w:b/>
          <w:sz w:val="24"/>
          <w:szCs w:val="24"/>
        </w:rPr>
        <w:t>Pleased God in Lordship</w:t>
      </w:r>
      <w:r w:rsidRPr="008C454A">
        <w:rPr>
          <w:sz w:val="24"/>
          <w:szCs w:val="24"/>
        </w:rPr>
        <w:t>.” The Lord Stephen Christ (Anointed Yahweh in Lordship) of the Gospel of Acts will come back in the Spirit and Power of the Lord Enoch in John 8:58. The Lord Enoch’s Kingdom last for “</w:t>
      </w:r>
      <w:r w:rsidRPr="008C454A">
        <w:rPr>
          <w:b/>
          <w:sz w:val="24"/>
          <w:szCs w:val="24"/>
        </w:rPr>
        <w:t>Multi-Trillion Year Reign</w:t>
      </w:r>
      <w:r w:rsidRPr="008C454A">
        <w:rPr>
          <w:sz w:val="24"/>
          <w:szCs w:val="24"/>
        </w:rPr>
        <w:t xml:space="preserve">” with the Lord Stephen. The Lord Enoch will never die in all eternity because He pleased the Father Stephen in Hebrews 11:5; Genesis 5:23-24; Jude 14-15; Matthew 17:1-13; </w:t>
      </w:r>
      <w:r w:rsidRPr="008C454A">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C454A">
        <w:rPr>
          <w:sz w:val="24"/>
          <w:szCs w:val="24"/>
          <w:vertAlign w:val="superscript"/>
        </w:rPr>
        <w:t>nd</w:t>
      </w:r>
      <w:r w:rsidRPr="008C454A">
        <w:rPr>
          <w:sz w:val="24"/>
          <w:szCs w:val="24"/>
        </w:rPr>
        <w:t xml:space="preserve"> Man Yahweh. The Lord James is the 2</w:t>
      </w:r>
      <w:r w:rsidRPr="008C454A">
        <w:rPr>
          <w:sz w:val="24"/>
          <w:szCs w:val="24"/>
          <w:vertAlign w:val="superscript"/>
        </w:rPr>
        <w:t>nd</w:t>
      </w:r>
      <w:r w:rsidRPr="008C454A">
        <w:rPr>
          <w:sz w:val="24"/>
          <w:szCs w:val="24"/>
        </w:rPr>
        <w:t xml:space="preserve"> Man Lucifer. The Lord Jesus is the 2</w:t>
      </w:r>
      <w:r w:rsidRPr="008C454A">
        <w:rPr>
          <w:sz w:val="24"/>
          <w:szCs w:val="24"/>
          <w:vertAlign w:val="superscript"/>
        </w:rPr>
        <w:t>nd</w:t>
      </w:r>
      <w:r w:rsidRPr="008C454A">
        <w:rPr>
          <w:sz w:val="24"/>
          <w:szCs w:val="24"/>
        </w:rPr>
        <w:t xml:space="preserve"> Man Adam. The Lord John is the 2</w:t>
      </w:r>
      <w:r w:rsidRPr="008C454A">
        <w:rPr>
          <w:sz w:val="24"/>
          <w:szCs w:val="24"/>
          <w:vertAlign w:val="superscript"/>
        </w:rPr>
        <w:t>nd</w:t>
      </w:r>
      <w:r w:rsidRPr="008C454A">
        <w:rPr>
          <w:sz w:val="24"/>
          <w:szCs w:val="24"/>
        </w:rPr>
        <w:t xml:space="preserve"> Man Eve. The Lord Peter is the 2</w:t>
      </w:r>
      <w:r w:rsidRPr="008C454A">
        <w:rPr>
          <w:sz w:val="24"/>
          <w:szCs w:val="24"/>
          <w:vertAlign w:val="superscript"/>
        </w:rPr>
        <w:t>nd</w:t>
      </w:r>
      <w:r w:rsidRPr="008C454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43A26" w:rsidRPr="008C454A" w:rsidRDefault="00643A26" w:rsidP="00643A26">
      <w:pPr>
        <w:spacing w:line="480" w:lineRule="auto"/>
        <w:jc w:val="both"/>
        <w:rPr>
          <w:sz w:val="24"/>
          <w:szCs w:val="24"/>
        </w:rPr>
      </w:pPr>
      <w:r w:rsidRPr="008C454A">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8C454A">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w:t>
      </w:r>
      <w:r w:rsidRPr="008C454A">
        <w:rPr>
          <w:sz w:val="24"/>
          <w:szCs w:val="24"/>
        </w:rPr>
        <w:lastRenderedPageBreak/>
        <w:t>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&amp; 63 years concerning the Lord James in the Lordship of the Law would be 33AD. The 1</w:t>
      </w:r>
      <w:r w:rsidRPr="008C454A">
        <w:rPr>
          <w:sz w:val="24"/>
          <w:szCs w:val="24"/>
          <w:vertAlign w:val="superscript"/>
        </w:rPr>
        <w:t>st</w:t>
      </w:r>
      <w:r w:rsidRPr="008C454A">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8C454A">
        <w:rPr>
          <w:sz w:val="24"/>
          <w:szCs w:val="24"/>
          <w:vertAlign w:val="superscript"/>
        </w:rPr>
        <w:t>nd</w:t>
      </w:r>
      <w:r w:rsidRPr="008C454A">
        <w:rPr>
          <w:sz w:val="24"/>
          <w:szCs w:val="24"/>
        </w:rPr>
        <w:t xml:space="preserve"> chance (1</w:t>
      </w:r>
      <w:r w:rsidRPr="008C454A">
        <w:rPr>
          <w:sz w:val="24"/>
          <w:szCs w:val="24"/>
          <w:vertAlign w:val="superscript"/>
        </w:rPr>
        <w:t>st</w:t>
      </w:r>
      <w:r w:rsidRPr="008C454A">
        <w:rPr>
          <w:sz w:val="24"/>
          <w:szCs w:val="24"/>
        </w:rPr>
        <w:t xml:space="preserve"> Peter 3:18-22) to receive the Gospel Kingdom in Hell in 2</w:t>
      </w:r>
      <w:r w:rsidRPr="008C454A">
        <w:rPr>
          <w:sz w:val="24"/>
          <w:szCs w:val="24"/>
          <w:vertAlign w:val="superscript"/>
        </w:rPr>
        <w:t>nd</w:t>
      </w:r>
      <w:r w:rsidRPr="008C454A">
        <w:rPr>
          <w:sz w:val="24"/>
          <w:szCs w:val="24"/>
        </w:rPr>
        <w:t xml:space="preserve"> Peter 2:1-22. Then afterwards in the Book of Luke &amp; the Book of Acts only concerns the New Universe trying the be infiltrated by the Lordship of the Law the 2</w:t>
      </w:r>
      <w:r w:rsidRPr="008C454A">
        <w:rPr>
          <w:sz w:val="24"/>
          <w:szCs w:val="24"/>
          <w:vertAlign w:val="superscript"/>
        </w:rPr>
        <w:t>nd</w:t>
      </w:r>
      <w:r w:rsidRPr="008C454A">
        <w:rPr>
          <w:sz w:val="24"/>
          <w:szCs w:val="24"/>
        </w:rPr>
        <w:t xml:space="preserve"> time in the Lord Jesus Christ for 40 years from 5BC to 35AD in 1</w:t>
      </w:r>
      <w:r w:rsidRPr="008C454A">
        <w:rPr>
          <w:sz w:val="24"/>
          <w:szCs w:val="24"/>
          <w:vertAlign w:val="superscript"/>
        </w:rPr>
        <w:t>st</w:t>
      </w:r>
      <w:r w:rsidRPr="008C454A">
        <w:rPr>
          <w:sz w:val="24"/>
          <w:szCs w:val="24"/>
        </w:rPr>
        <w:t xml:space="preserve"> Corinthians 15:24-28 &amp; the Lord James Christ for 66 years from 3BC to 63AD in the Lordship of the Law at the closing of Acts &amp; the Lord Stephen Christ for 40 years from 5BC to 35AD is the End in 1</w:t>
      </w:r>
      <w:r w:rsidRPr="008C454A">
        <w:rPr>
          <w:sz w:val="24"/>
          <w:szCs w:val="24"/>
          <w:vertAlign w:val="superscript"/>
        </w:rPr>
        <w:t>st</w:t>
      </w:r>
      <w:r w:rsidRPr="008C454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8C454A">
        <w:rPr>
          <w:sz w:val="24"/>
          <w:szCs w:val="24"/>
        </w:rPr>
        <w:lastRenderedPageBreak/>
        <w:t xml:space="preserve">of the Jerusalem Temple (23AD to 70AD is 46 years concerning the Lifespan of the Temple) which is 77 years.       </w:t>
      </w:r>
    </w:p>
    <w:p w:rsidR="00643A26" w:rsidRPr="008C454A" w:rsidRDefault="00643A26" w:rsidP="00643A26">
      <w:pPr>
        <w:spacing w:line="480" w:lineRule="auto"/>
        <w:jc w:val="both"/>
        <w:rPr>
          <w:sz w:val="24"/>
          <w:szCs w:val="24"/>
        </w:rPr>
      </w:pPr>
      <w:r w:rsidRPr="008C454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C454A">
        <w:rPr>
          <w:sz w:val="24"/>
          <w:szCs w:val="24"/>
          <w:vertAlign w:val="superscript"/>
        </w:rPr>
        <w:t>st</w:t>
      </w:r>
      <w:r w:rsidRPr="008C454A">
        <w:rPr>
          <w:sz w:val="24"/>
          <w:szCs w:val="24"/>
        </w:rPr>
        <w:t xml:space="preserve"> Chronicles 22:14 &amp; Acts 7:47-50.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8C454A">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643A26" w:rsidRPr="008C454A" w:rsidRDefault="00643A26" w:rsidP="00643A26">
      <w:pPr>
        <w:spacing w:line="480" w:lineRule="auto"/>
        <w:jc w:val="both"/>
        <w:rPr>
          <w:sz w:val="24"/>
          <w:szCs w:val="24"/>
        </w:rPr>
      </w:pPr>
      <w:r w:rsidRPr="008C454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8C454A">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8C454A" w:rsidRDefault="00643A26" w:rsidP="00643A26">
      <w:pPr>
        <w:spacing w:line="480" w:lineRule="auto"/>
        <w:jc w:val="center"/>
        <w:rPr>
          <w:b/>
          <w:sz w:val="24"/>
          <w:szCs w:val="24"/>
        </w:rPr>
      </w:pPr>
      <w:r w:rsidRPr="008C454A">
        <w:rPr>
          <w:b/>
          <w:sz w:val="24"/>
          <w:szCs w:val="24"/>
        </w:rPr>
        <w:t>The Book of the Lord Enoch</w:t>
      </w:r>
    </w:p>
    <w:p w:rsidR="00643A26" w:rsidRPr="008C454A" w:rsidRDefault="00643A26" w:rsidP="00643A26">
      <w:pPr>
        <w:spacing w:line="480" w:lineRule="auto"/>
        <w:jc w:val="both"/>
        <w:rPr>
          <w:sz w:val="24"/>
          <w:szCs w:val="24"/>
        </w:rPr>
      </w:pPr>
      <w:r w:rsidRPr="008C454A">
        <w:rPr>
          <w:sz w:val="24"/>
          <w:szCs w:val="24"/>
        </w:rPr>
        <w:t>Enoch’s Book called the Book of Enoch or simply 1</w:t>
      </w:r>
      <w:r w:rsidRPr="008C454A">
        <w:rPr>
          <w:sz w:val="24"/>
          <w:szCs w:val="24"/>
          <w:vertAlign w:val="superscript"/>
        </w:rPr>
        <w:t>st</w:t>
      </w:r>
      <w:r w:rsidRPr="008C454A">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8C454A">
        <w:rPr>
          <w:sz w:val="24"/>
          <w:szCs w:val="24"/>
          <w:vertAlign w:val="superscript"/>
        </w:rPr>
        <w:t>st</w:t>
      </w:r>
      <w:r w:rsidRPr="008C454A">
        <w:rPr>
          <w:sz w:val="24"/>
          <w:szCs w:val="24"/>
        </w:rPr>
        <w:t xml:space="preserve"> century. The content of the Book is divided into 5 sections. The Book of the Watchers in 1</w:t>
      </w:r>
      <w:r w:rsidRPr="008C454A">
        <w:rPr>
          <w:sz w:val="24"/>
          <w:szCs w:val="24"/>
          <w:vertAlign w:val="superscript"/>
        </w:rPr>
        <w:t>st</w:t>
      </w:r>
      <w:r w:rsidRPr="008C454A">
        <w:rPr>
          <w:sz w:val="24"/>
          <w:szCs w:val="24"/>
        </w:rPr>
        <w:t xml:space="preserve"> Enoch 1-36, the Book of the Parables of Enoch also called the Similitudes of Enoch in 1</w:t>
      </w:r>
      <w:r w:rsidRPr="008C454A">
        <w:rPr>
          <w:sz w:val="24"/>
          <w:szCs w:val="24"/>
          <w:vertAlign w:val="superscript"/>
        </w:rPr>
        <w:t>st</w:t>
      </w:r>
      <w:r w:rsidRPr="008C454A">
        <w:rPr>
          <w:sz w:val="24"/>
          <w:szCs w:val="24"/>
        </w:rPr>
        <w:t xml:space="preserve"> Enoch 37-71, The Astronomical Book in 1</w:t>
      </w:r>
      <w:r w:rsidRPr="008C454A">
        <w:rPr>
          <w:sz w:val="24"/>
          <w:szCs w:val="24"/>
          <w:vertAlign w:val="superscript"/>
        </w:rPr>
        <w:t>st</w:t>
      </w:r>
      <w:r w:rsidRPr="008C454A">
        <w:rPr>
          <w:sz w:val="24"/>
          <w:szCs w:val="24"/>
        </w:rPr>
        <w:t xml:space="preserve"> Enoch 72-82, The Book of Dream Visions also called the Book of Dreams in 1</w:t>
      </w:r>
      <w:r w:rsidRPr="008C454A">
        <w:rPr>
          <w:sz w:val="24"/>
          <w:szCs w:val="24"/>
          <w:vertAlign w:val="superscript"/>
        </w:rPr>
        <w:t>st</w:t>
      </w:r>
      <w:r w:rsidRPr="008C454A">
        <w:rPr>
          <w:sz w:val="24"/>
          <w:szCs w:val="24"/>
        </w:rPr>
        <w:t xml:space="preserve"> Enoch 83-90 and the Epistle of Enoch in 1</w:t>
      </w:r>
      <w:r w:rsidRPr="008C454A">
        <w:rPr>
          <w:sz w:val="24"/>
          <w:szCs w:val="24"/>
          <w:vertAlign w:val="superscript"/>
        </w:rPr>
        <w:t>st</w:t>
      </w:r>
      <w:r w:rsidRPr="008C454A">
        <w:rPr>
          <w:sz w:val="24"/>
          <w:szCs w:val="24"/>
        </w:rPr>
        <w:t xml:space="preserve"> Enoch 91-108. The Book of Enoch was considered Scripture by many of the Church Fathers, such as Clement of Alexandria, </w:t>
      </w:r>
      <w:r w:rsidRPr="008C454A">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8C454A">
        <w:rPr>
          <w:b/>
          <w:sz w:val="24"/>
          <w:szCs w:val="24"/>
        </w:rPr>
        <w:t>The Father Stephen Our Lord is the only Authority that Appoints All Godly Saintly Christian Lords and All Godly Saintly Christian Ladies</w:t>
      </w:r>
      <w:r w:rsidRPr="008C454A">
        <w:rPr>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Lord Enoch’s Book on 1</w:t>
      </w:r>
      <w:r w:rsidRPr="008C454A">
        <w:rPr>
          <w:b/>
          <w:sz w:val="24"/>
          <w:szCs w:val="24"/>
          <w:vertAlign w:val="superscript"/>
        </w:rPr>
        <w:t>st</w:t>
      </w:r>
      <w:r w:rsidRPr="008C454A">
        <w:rPr>
          <w:b/>
          <w:sz w:val="24"/>
          <w:szCs w:val="24"/>
        </w:rPr>
        <w:t xml:space="preserve"> Enoch</w:t>
      </w:r>
    </w:p>
    <w:p w:rsidR="00643A26" w:rsidRPr="008C454A" w:rsidRDefault="00643A26" w:rsidP="00643A26">
      <w:pPr>
        <w:spacing w:line="480" w:lineRule="auto"/>
        <w:jc w:val="both"/>
        <w:rPr>
          <w:sz w:val="24"/>
          <w:szCs w:val="24"/>
        </w:rPr>
      </w:pPr>
      <w:r w:rsidRPr="008C454A">
        <w:rPr>
          <w:sz w:val="24"/>
          <w:szCs w:val="24"/>
        </w:rPr>
        <w:t>The Book of 1</w:t>
      </w:r>
      <w:r w:rsidRPr="008C454A">
        <w:rPr>
          <w:sz w:val="24"/>
          <w:szCs w:val="24"/>
          <w:vertAlign w:val="superscript"/>
        </w:rPr>
        <w:t>st</w:t>
      </w:r>
      <w:r w:rsidRPr="008C454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643A26" w:rsidRPr="008C454A" w:rsidRDefault="00643A26" w:rsidP="00643A26">
      <w:pPr>
        <w:spacing w:line="480" w:lineRule="auto"/>
        <w:jc w:val="center"/>
        <w:rPr>
          <w:b/>
          <w:sz w:val="24"/>
          <w:szCs w:val="24"/>
        </w:rPr>
      </w:pPr>
      <w:r w:rsidRPr="008C454A">
        <w:rPr>
          <w:b/>
          <w:sz w:val="24"/>
          <w:szCs w:val="24"/>
        </w:rPr>
        <w:t>The Lord Enoch’s Book on 2</w:t>
      </w:r>
      <w:r w:rsidRPr="008C454A">
        <w:rPr>
          <w:b/>
          <w:sz w:val="24"/>
          <w:szCs w:val="24"/>
          <w:vertAlign w:val="superscript"/>
        </w:rPr>
        <w:t>nd</w:t>
      </w:r>
      <w:r w:rsidRPr="008C454A">
        <w:rPr>
          <w:b/>
          <w:sz w:val="24"/>
          <w:szCs w:val="24"/>
        </w:rPr>
        <w:t xml:space="preserve"> Enoch</w:t>
      </w:r>
    </w:p>
    <w:p w:rsidR="00643A26" w:rsidRPr="008C454A" w:rsidRDefault="00643A26" w:rsidP="00643A26">
      <w:pPr>
        <w:spacing w:line="480" w:lineRule="auto"/>
        <w:jc w:val="both"/>
        <w:rPr>
          <w:sz w:val="24"/>
          <w:szCs w:val="24"/>
        </w:rPr>
      </w:pPr>
      <w:r w:rsidRPr="008C454A">
        <w:rPr>
          <w:sz w:val="24"/>
          <w:szCs w:val="24"/>
        </w:rPr>
        <w:t>The Book of 2</w:t>
      </w:r>
      <w:r w:rsidRPr="008C454A">
        <w:rPr>
          <w:sz w:val="24"/>
          <w:szCs w:val="24"/>
          <w:vertAlign w:val="superscript"/>
        </w:rPr>
        <w:t>nd</w:t>
      </w:r>
      <w:r w:rsidRPr="008C454A">
        <w:rPr>
          <w:sz w:val="24"/>
          <w:szCs w:val="24"/>
        </w:rPr>
        <w:t xml:space="preserve"> Enoch concerns Enoch’s life and dream. The Revelations of Enoch. The Ascension into the Heavens. Enoch’s ascent to the 1</w:t>
      </w:r>
      <w:r w:rsidRPr="008C454A">
        <w:rPr>
          <w:sz w:val="24"/>
          <w:szCs w:val="24"/>
          <w:vertAlign w:val="superscript"/>
        </w:rPr>
        <w:t>st</w:t>
      </w:r>
      <w:r w:rsidRPr="008C454A">
        <w:rPr>
          <w:sz w:val="24"/>
          <w:szCs w:val="24"/>
        </w:rPr>
        <w:t xml:space="preserve"> Heaven. How Enoch was taken to the 2</w:t>
      </w:r>
      <w:r w:rsidRPr="008C454A">
        <w:rPr>
          <w:sz w:val="24"/>
          <w:szCs w:val="24"/>
          <w:vertAlign w:val="superscript"/>
        </w:rPr>
        <w:t>nd</w:t>
      </w:r>
      <w:r w:rsidRPr="008C454A">
        <w:rPr>
          <w:sz w:val="24"/>
          <w:szCs w:val="24"/>
        </w:rPr>
        <w:t xml:space="preserve"> Heaven. Of the Assumption of Enoch to the 3</w:t>
      </w:r>
      <w:r w:rsidRPr="008C454A">
        <w:rPr>
          <w:sz w:val="24"/>
          <w:szCs w:val="24"/>
          <w:vertAlign w:val="superscript"/>
        </w:rPr>
        <w:t>rd</w:t>
      </w:r>
      <w:r w:rsidRPr="008C454A">
        <w:rPr>
          <w:sz w:val="24"/>
          <w:szCs w:val="24"/>
        </w:rPr>
        <w:t xml:space="preserve"> Heaven. Showing Enoch the Place of the Righteous and Compassionate. Here they showed Enoch the Terrible place and Various </w:t>
      </w:r>
      <w:r w:rsidRPr="008C454A">
        <w:rPr>
          <w:sz w:val="24"/>
          <w:szCs w:val="24"/>
        </w:rPr>
        <w:lastRenderedPageBreak/>
        <w:t>Tortures. Here they took Enoch up to the 4</w:t>
      </w:r>
      <w:r w:rsidRPr="008C454A">
        <w:rPr>
          <w:sz w:val="24"/>
          <w:szCs w:val="24"/>
          <w:vertAlign w:val="superscript"/>
        </w:rPr>
        <w:t>th</w:t>
      </w:r>
      <w:r w:rsidRPr="008C454A">
        <w:rPr>
          <w:sz w:val="24"/>
          <w:szCs w:val="24"/>
        </w:rPr>
        <w:t xml:space="preserve"> Heaven, the course of Sun and Moon. Of the Marvelous Elements of the Sun. This is the Lunar Disposition. Enoch’s Ascent to the 5</w:t>
      </w:r>
      <w:r w:rsidRPr="008C454A">
        <w:rPr>
          <w:sz w:val="24"/>
          <w:szCs w:val="24"/>
          <w:vertAlign w:val="superscript"/>
        </w:rPr>
        <w:t>th</w:t>
      </w:r>
      <w:r w:rsidRPr="008C454A">
        <w:rPr>
          <w:sz w:val="24"/>
          <w:szCs w:val="24"/>
        </w:rPr>
        <w:t xml:space="preserve"> Heaven. Of the Taking of Enoch on the 6</w:t>
      </w:r>
      <w:r w:rsidRPr="008C454A">
        <w:rPr>
          <w:sz w:val="24"/>
          <w:szCs w:val="24"/>
          <w:vertAlign w:val="superscript"/>
        </w:rPr>
        <w:t>th</w:t>
      </w:r>
      <w:r w:rsidRPr="008C454A">
        <w:rPr>
          <w:sz w:val="24"/>
          <w:szCs w:val="24"/>
        </w:rPr>
        <w:t xml:space="preserve"> Heaven. Enoch in the 7</w:t>
      </w:r>
      <w:r w:rsidRPr="008C454A">
        <w:rPr>
          <w:sz w:val="24"/>
          <w:szCs w:val="24"/>
          <w:vertAlign w:val="superscript"/>
        </w:rPr>
        <w:t>th</w:t>
      </w:r>
      <w:r w:rsidRPr="008C454A">
        <w:rPr>
          <w:sz w:val="24"/>
          <w:szCs w:val="24"/>
        </w:rPr>
        <w:t xml:space="preserve"> Heaven. How the Angels left Enoch at the End of the 7</w:t>
      </w:r>
      <w:r w:rsidRPr="008C454A">
        <w:rPr>
          <w:sz w:val="24"/>
          <w:szCs w:val="24"/>
          <w:vertAlign w:val="superscript"/>
        </w:rPr>
        <w:t>th</w:t>
      </w:r>
      <w:r w:rsidRPr="008C454A">
        <w:rPr>
          <w:sz w:val="24"/>
          <w:szCs w:val="24"/>
        </w:rPr>
        <w:t xml:space="preserve"> Heaven. Enoch in the 8</w:t>
      </w:r>
      <w:r w:rsidRPr="008C454A">
        <w:rPr>
          <w:sz w:val="24"/>
          <w:szCs w:val="24"/>
          <w:vertAlign w:val="superscript"/>
        </w:rPr>
        <w:t>th</w:t>
      </w:r>
      <w:r w:rsidRPr="008C454A">
        <w:rPr>
          <w:sz w:val="24"/>
          <w:szCs w:val="24"/>
        </w:rPr>
        <w:t xml:space="preserve"> Heaven. Enoch in the 9</w:t>
      </w:r>
      <w:r w:rsidRPr="008C454A">
        <w:rPr>
          <w:sz w:val="24"/>
          <w:szCs w:val="24"/>
          <w:vertAlign w:val="superscript"/>
        </w:rPr>
        <w:t>th</w:t>
      </w:r>
      <w:r w:rsidRPr="008C454A">
        <w:rPr>
          <w:sz w:val="24"/>
          <w:szCs w:val="24"/>
        </w:rPr>
        <w:t xml:space="preserve"> Heaven. Enoch in the Tenth Heaven. How Enoch wrote 366 Books. </w:t>
      </w:r>
    </w:p>
    <w:p w:rsidR="00643A26" w:rsidRPr="008C454A" w:rsidRDefault="00643A26" w:rsidP="00643A26">
      <w:pPr>
        <w:spacing w:line="480" w:lineRule="auto"/>
        <w:jc w:val="center"/>
        <w:rPr>
          <w:b/>
          <w:sz w:val="24"/>
          <w:szCs w:val="24"/>
        </w:rPr>
      </w:pPr>
      <w:r w:rsidRPr="008C454A">
        <w:rPr>
          <w:b/>
          <w:sz w:val="24"/>
          <w:szCs w:val="24"/>
        </w:rPr>
        <w:t>The Lord Enoch’s Book on the Secrets of 2</w:t>
      </w:r>
      <w:r w:rsidRPr="008C454A">
        <w:rPr>
          <w:b/>
          <w:sz w:val="24"/>
          <w:szCs w:val="24"/>
          <w:vertAlign w:val="superscript"/>
        </w:rPr>
        <w:t>nd</w:t>
      </w:r>
      <w:r w:rsidRPr="008C454A">
        <w:rPr>
          <w:b/>
          <w:sz w:val="24"/>
          <w:szCs w:val="24"/>
        </w:rPr>
        <w:t xml:space="preserve"> Enoch</w:t>
      </w:r>
    </w:p>
    <w:p w:rsidR="00643A26" w:rsidRPr="008C454A" w:rsidRDefault="00643A26" w:rsidP="00643A26">
      <w:pPr>
        <w:spacing w:line="480" w:lineRule="auto"/>
        <w:jc w:val="both"/>
        <w:rPr>
          <w:sz w:val="24"/>
          <w:szCs w:val="24"/>
        </w:rPr>
      </w:pPr>
      <w:r w:rsidRPr="008C454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643A26" w:rsidRPr="008C454A" w:rsidRDefault="00643A26" w:rsidP="00643A26">
      <w:pPr>
        <w:spacing w:line="480" w:lineRule="auto"/>
        <w:jc w:val="center"/>
        <w:rPr>
          <w:b/>
          <w:sz w:val="24"/>
          <w:szCs w:val="24"/>
        </w:rPr>
      </w:pPr>
      <w:r w:rsidRPr="008C454A">
        <w:rPr>
          <w:b/>
          <w:sz w:val="24"/>
          <w:szCs w:val="24"/>
        </w:rPr>
        <w:t>The Lord Enoch’s Book on the Sefer Hekhalot as 3</w:t>
      </w:r>
      <w:r w:rsidRPr="008C454A">
        <w:rPr>
          <w:b/>
          <w:sz w:val="24"/>
          <w:szCs w:val="24"/>
          <w:vertAlign w:val="superscript"/>
        </w:rPr>
        <w:t>rd</w:t>
      </w:r>
      <w:r w:rsidRPr="008C454A">
        <w:rPr>
          <w:b/>
          <w:sz w:val="24"/>
          <w:szCs w:val="24"/>
        </w:rPr>
        <w:t xml:space="preserve"> Enoch called the Book of Palaces</w:t>
      </w:r>
    </w:p>
    <w:p w:rsidR="00643A26" w:rsidRPr="008C454A" w:rsidRDefault="00643A26" w:rsidP="00643A26">
      <w:pPr>
        <w:spacing w:line="480" w:lineRule="auto"/>
        <w:jc w:val="both"/>
        <w:rPr>
          <w:sz w:val="24"/>
          <w:szCs w:val="24"/>
        </w:rPr>
      </w:pPr>
      <w:r w:rsidRPr="008C454A">
        <w:rPr>
          <w:sz w:val="24"/>
          <w:szCs w:val="24"/>
        </w:rPr>
        <w:t>There is 48 chapters in the Book of Palaces and is claimed to be written by Rabbi Ishmael who lived 90AD to 135AD. He was a Tanna, a rabbinic sage whose writings are held in the Jewish Mishnah. In 3</w:t>
      </w:r>
      <w:r w:rsidRPr="008C454A">
        <w:rPr>
          <w:sz w:val="24"/>
          <w:szCs w:val="24"/>
          <w:vertAlign w:val="superscript"/>
        </w:rPr>
        <w:t>rd</w:t>
      </w:r>
      <w:r w:rsidRPr="008C454A">
        <w:rPr>
          <w:sz w:val="24"/>
          <w:szCs w:val="24"/>
        </w:rPr>
        <w:t xml:space="preserve"> Enoch, Enoch ascends to Heaven and is transformed into the Angel Metatron. Which Metraton refers to “</w:t>
      </w:r>
      <w:r w:rsidRPr="008C454A">
        <w:rPr>
          <w:b/>
          <w:sz w:val="24"/>
          <w:szCs w:val="24"/>
        </w:rPr>
        <w:t>The Lesser Yahweh</w:t>
      </w:r>
      <w:r w:rsidRPr="008C454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8C454A">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43A26" w:rsidRPr="008C454A" w:rsidRDefault="00643A26" w:rsidP="00643A26">
      <w:pPr>
        <w:spacing w:line="480" w:lineRule="auto"/>
        <w:jc w:val="both"/>
        <w:rPr>
          <w:sz w:val="24"/>
          <w:szCs w:val="24"/>
        </w:rPr>
      </w:pPr>
      <w:r w:rsidRPr="008C454A">
        <w:rPr>
          <w:sz w:val="24"/>
          <w:szCs w:val="24"/>
        </w:rPr>
        <w:t xml:space="preserve">The Lord Enoch a Good Example for Us Today. The Main thing that the Lord Enoch did was to please the Father Stephen always and to obey His commands. We should model this to be totally invincible from death. </w:t>
      </w:r>
    </w:p>
    <w:p w:rsidR="00643A26" w:rsidRPr="008C454A" w:rsidRDefault="00643A26" w:rsidP="00643A26">
      <w:pPr>
        <w:spacing w:line="480" w:lineRule="auto"/>
        <w:jc w:val="center"/>
        <w:rPr>
          <w:b/>
          <w:sz w:val="24"/>
          <w:szCs w:val="24"/>
        </w:rPr>
      </w:pPr>
      <w:r w:rsidRPr="008C454A">
        <w:rPr>
          <w:b/>
          <w:sz w:val="24"/>
          <w:szCs w:val="24"/>
        </w:rPr>
        <w:t>THE LORD SOLOMON WITH THE RANK OF COLONEL OR HIGHER FOR 40 YEARS FROM 40 YEARS OF AGE TO 80 YEARS OF AGE</w:t>
      </w:r>
    </w:p>
    <w:p w:rsidR="00643A26" w:rsidRPr="008C454A" w:rsidRDefault="00643A26" w:rsidP="00643A26">
      <w:pPr>
        <w:spacing w:line="480" w:lineRule="auto"/>
        <w:jc w:val="both"/>
        <w:rPr>
          <w:sz w:val="24"/>
          <w:szCs w:val="24"/>
        </w:rPr>
      </w:pPr>
      <w:r w:rsidRPr="008C454A">
        <w:rPr>
          <w:sz w:val="24"/>
          <w:szCs w:val="24"/>
        </w:rPr>
        <w:t>The white skin color King Solomon’s name means “</w:t>
      </w:r>
      <w:r w:rsidRPr="008C454A">
        <w:rPr>
          <w:b/>
          <w:sz w:val="24"/>
          <w:szCs w:val="24"/>
        </w:rPr>
        <w:t>God is Crowned Peace</w:t>
      </w:r>
      <w:r w:rsidRPr="008C454A">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43A26" w:rsidRPr="008C454A" w:rsidRDefault="00643A26" w:rsidP="00643A26">
      <w:pPr>
        <w:spacing w:line="480" w:lineRule="auto"/>
        <w:jc w:val="both"/>
        <w:rPr>
          <w:sz w:val="24"/>
          <w:szCs w:val="24"/>
        </w:rPr>
      </w:pPr>
      <w:r w:rsidRPr="008C454A">
        <w:rPr>
          <w:sz w:val="24"/>
          <w:szCs w:val="24"/>
        </w:rPr>
        <w:t xml:space="preserve">King Solomon’s Role in Scripture. King Solomon succeeded His Father David as Israel’s King and King Solomon’s Throne is considered a more exalted, majestic &amp; greater Throne than the </w:t>
      </w:r>
      <w:r w:rsidRPr="008C454A">
        <w:rPr>
          <w:sz w:val="24"/>
          <w:szCs w:val="24"/>
        </w:rPr>
        <w:lastRenderedPageBreak/>
        <w:t>Throne of King David in 1</w:t>
      </w:r>
      <w:r w:rsidRPr="008C454A">
        <w:rPr>
          <w:sz w:val="24"/>
          <w:szCs w:val="24"/>
          <w:vertAlign w:val="superscript"/>
        </w:rPr>
        <w:t>st</w:t>
      </w:r>
      <w:r w:rsidRPr="008C454A">
        <w:rPr>
          <w:sz w:val="24"/>
          <w:szCs w:val="24"/>
        </w:rPr>
        <w:t xml:space="preserve"> King 1:37, 47; 9:5 &amp; 2</w:t>
      </w:r>
      <w:r w:rsidRPr="008C454A">
        <w:rPr>
          <w:sz w:val="24"/>
          <w:szCs w:val="24"/>
          <w:vertAlign w:val="superscript"/>
        </w:rPr>
        <w:t>nd</w:t>
      </w:r>
      <w:r w:rsidRPr="008C454A">
        <w:rPr>
          <w:sz w:val="24"/>
          <w:szCs w:val="24"/>
        </w:rPr>
        <w:t xml:space="preserve"> Chronicles 7:18. The other accomplishments of King Solomon are that He spoke 3,000 proverbs, and His songs were 1,005. He also spoke of hyssop, trees, animals, birds, creepy things &amp; fish in 1</w:t>
      </w:r>
      <w:r w:rsidRPr="008C454A">
        <w:rPr>
          <w:sz w:val="24"/>
          <w:szCs w:val="24"/>
          <w:vertAlign w:val="superscript"/>
        </w:rPr>
        <w:t>st</w:t>
      </w:r>
      <w:r w:rsidRPr="008C454A">
        <w:rPr>
          <w:sz w:val="24"/>
          <w:szCs w:val="24"/>
        </w:rPr>
        <w:t xml:space="preserve"> Kings 4:32-33. </w:t>
      </w:r>
    </w:p>
    <w:p w:rsidR="00643A26" w:rsidRPr="008C454A" w:rsidRDefault="00643A26" w:rsidP="00643A26">
      <w:pPr>
        <w:spacing w:line="480" w:lineRule="auto"/>
        <w:jc w:val="both"/>
        <w:rPr>
          <w:sz w:val="24"/>
          <w:szCs w:val="24"/>
        </w:rPr>
      </w:pPr>
      <w:r w:rsidRPr="008C454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43A26" w:rsidRPr="008C454A" w:rsidRDefault="00643A26" w:rsidP="00643A26">
      <w:pPr>
        <w:spacing w:line="480" w:lineRule="auto"/>
        <w:jc w:val="both"/>
        <w:rPr>
          <w:sz w:val="24"/>
          <w:szCs w:val="24"/>
        </w:rPr>
      </w:pPr>
      <w:r w:rsidRPr="008C454A">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43A26" w:rsidRPr="008C454A" w:rsidRDefault="00643A26" w:rsidP="00643A26">
      <w:pPr>
        <w:spacing w:line="480" w:lineRule="auto"/>
        <w:jc w:val="both"/>
        <w:rPr>
          <w:sz w:val="24"/>
          <w:szCs w:val="24"/>
        </w:rPr>
      </w:pPr>
      <w:r w:rsidRPr="008C454A">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43A26" w:rsidRPr="008C454A" w:rsidRDefault="00643A26" w:rsidP="00643A26">
      <w:pPr>
        <w:spacing w:line="480" w:lineRule="auto"/>
        <w:jc w:val="both"/>
        <w:rPr>
          <w:sz w:val="24"/>
          <w:szCs w:val="24"/>
        </w:rPr>
      </w:pPr>
      <w:r w:rsidRPr="008C454A">
        <w:rPr>
          <w:b/>
          <w:sz w:val="24"/>
          <w:szCs w:val="24"/>
        </w:rPr>
        <w:t xml:space="preserve">King Solomon’s Relationships: </w:t>
      </w:r>
      <w:r w:rsidRPr="008C454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8C454A" w:rsidRDefault="00643A26" w:rsidP="00643A26">
      <w:pPr>
        <w:spacing w:line="480" w:lineRule="auto"/>
        <w:jc w:val="both"/>
        <w:rPr>
          <w:sz w:val="24"/>
          <w:szCs w:val="24"/>
        </w:rPr>
      </w:pPr>
      <w:r w:rsidRPr="008C454A">
        <w:rPr>
          <w:sz w:val="24"/>
          <w:szCs w:val="24"/>
        </w:rPr>
        <w:t>King Solomon asked for Wisdom in 1</w:t>
      </w:r>
      <w:r w:rsidRPr="008C454A">
        <w:rPr>
          <w:sz w:val="24"/>
          <w:szCs w:val="24"/>
          <w:vertAlign w:val="superscript"/>
        </w:rPr>
        <w:t>st</w:t>
      </w:r>
      <w:r w:rsidRPr="008C454A">
        <w:rPr>
          <w:sz w:val="24"/>
          <w:szCs w:val="24"/>
        </w:rPr>
        <w:t xml:space="preserve"> Kings chapter 3. And the very beginning of His reign, King Solomon “(agape) loved the Lord, walking in the statutes of His Father David” in 1</w:t>
      </w:r>
      <w:r w:rsidRPr="008C454A">
        <w:rPr>
          <w:sz w:val="24"/>
          <w:szCs w:val="24"/>
          <w:vertAlign w:val="superscript"/>
        </w:rPr>
        <w:t>st</w:t>
      </w:r>
      <w:r w:rsidRPr="008C454A">
        <w:rPr>
          <w:sz w:val="24"/>
          <w:szCs w:val="24"/>
        </w:rPr>
        <w:t xml:space="preserve"> Kings 3:3. Just as King Solomon had expressed His agape love by offering a 1,000 sacrifices, the Father Stephen spoke to King Solomon in a dream, inviting King Solomon to make a request. King </w:t>
      </w:r>
      <w:r w:rsidRPr="008C454A">
        <w:rPr>
          <w:sz w:val="24"/>
          <w:szCs w:val="24"/>
        </w:rPr>
        <w:lastRenderedPageBreak/>
        <w:t>Solomon did not know at first what to ask, but then He asked for “an understanding heart to judge Your people, that I may discern between good and evil” in 1</w:t>
      </w:r>
      <w:r w:rsidRPr="008C454A">
        <w:rPr>
          <w:sz w:val="24"/>
          <w:szCs w:val="24"/>
          <w:vertAlign w:val="superscript"/>
        </w:rPr>
        <w:t>st</w:t>
      </w:r>
      <w:r w:rsidRPr="008C454A">
        <w:rPr>
          <w:sz w:val="24"/>
          <w:szCs w:val="24"/>
        </w:rPr>
        <w:t xml:space="preserve"> Kings 3:9. This request pleased the Father Stephen, and the Father Stephen granted Him not only wisdom, but peace, wealth, the lives of His Enemies and long life as well. </w:t>
      </w:r>
    </w:p>
    <w:p w:rsidR="00643A26" w:rsidRPr="008C454A" w:rsidRDefault="00643A26" w:rsidP="00643A26">
      <w:pPr>
        <w:spacing w:line="480" w:lineRule="auto"/>
        <w:jc w:val="both"/>
        <w:rPr>
          <w:sz w:val="24"/>
          <w:szCs w:val="24"/>
        </w:rPr>
      </w:pPr>
      <w:r w:rsidRPr="008C454A">
        <w:rPr>
          <w:sz w:val="24"/>
          <w:szCs w:val="24"/>
        </w:rPr>
        <w:t>King Solomon dedicated the Temple in 1</w:t>
      </w:r>
      <w:r w:rsidRPr="008C454A">
        <w:rPr>
          <w:sz w:val="24"/>
          <w:szCs w:val="24"/>
          <w:vertAlign w:val="superscript"/>
        </w:rPr>
        <w:t>st</w:t>
      </w:r>
      <w:r w:rsidRPr="008C454A">
        <w:rPr>
          <w:sz w:val="24"/>
          <w:szCs w:val="24"/>
        </w:rPr>
        <w:t xml:space="preserve"> Kings chapter 8 &amp; 2</w:t>
      </w:r>
      <w:r w:rsidRPr="008C454A">
        <w:rPr>
          <w:sz w:val="24"/>
          <w:szCs w:val="24"/>
          <w:vertAlign w:val="superscript"/>
        </w:rPr>
        <w:t>nd</w:t>
      </w:r>
      <w:r w:rsidRPr="008C454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8C454A">
        <w:rPr>
          <w:sz w:val="24"/>
          <w:szCs w:val="24"/>
          <w:vertAlign w:val="superscript"/>
        </w:rPr>
        <w:t>st</w:t>
      </w:r>
      <w:r w:rsidRPr="008C454A">
        <w:rPr>
          <w:sz w:val="24"/>
          <w:szCs w:val="24"/>
        </w:rPr>
        <w:t xml:space="preserve"> Kings 8:61.  </w:t>
      </w:r>
    </w:p>
    <w:p w:rsidR="00643A26" w:rsidRPr="008C454A" w:rsidRDefault="00643A26" w:rsidP="00643A26">
      <w:pPr>
        <w:spacing w:line="480" w:lineRule="auto"/>
        <w:jc w:val="both"/>
        <w:rPr>
          <w:sz w:val="24"/>
          <w:szCs w:val="24"/>
        </w:rPr>
      </w:pPr>
      <w:r w:rsidRPr="008C454A">
        <w:rPr>
          <w:sz w:val="24"/>
          <w:szCs w:val="24"/>
        </w:rPr>
        <w:t>The Father Stephen’s second appearance to King Solomon in 1</w:t>
      </w:r>
      <w:r w:rsidRPr="008C454A">
        <w:rPr>
          <w:sz w:val="24"/>
          <w:szCs w:val="24"/>
          <w:vertAlign w:val="superscript"/>
        </w:rPr>
        <w:t>st</w:t>
      </w:r>
      <w:r w:rsidRPr="008C454A">
        <w:rPr>
          <w:sz w:val="24"/>
          <w:szCs w:val="24"/>
        </w:rPr>
        <w:t xml:space="preserve"> Kings chapter 9. After the dedication of the Temple, the Father Stephen appeared to King Solomon again, promising to bless the King if He continued to walk in His ways and live in godliness. </w:t>
      </w:r>
    </w:p>
    <w:p w:rsidR="00643A26" w:rsidRPr="008C454A" w:rsidRDefault="00643A26" w:rsidP="00643A26">
      <w:pPr>
        <w:spacing w:line="480" w:lineRule="auto"/>
        <w:jc w:val="both"/>
        <w:rPr>
          <w:sz w:val="24"/>
          <w:szCs w:val="24"/>
        </w:rPr>
      </w:pPr>
      <w:r w:rsidRPr="008C454A">
        <w:rPr>
          <w:sz w:val="24"/>
          <w:szCs w:val="24"/>
        </w:rPr>
        <w:t>King Solomon’s Fall in 1</w:t>
      </w:r>
      <w:r w:rsidRPr="008C454A">
        <w:rPr>
          <w:sz w:val="24"/>
          <w:szCs w:val="24"/>
          <w:vertAlign w:val="superscript"/>
        </w:rPr>
        <w:t>st</w:t>
      </w:r>
      <w:r w:rsidRPr="008C454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C454A">
        <w:rPr>
          <w:sz w:val="24"/>
          <w:szCs w:val="24"/>
          <w:vertAlign w:val="superscript"/>
        </w:rPr>
        <w:t>st</w:t>
      </w:r>
      <w:r w:rsidRPr="008C454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8C454A">
        <w:rPr>
          <w:sz w:val="24"/>
          <w:szCs w:val="24"/>
        </w:rPr>
        <w:lastRenderedPageBreak/>
        <w:t xml:space="preserve">was meaningless including His accomplishments. What a shame He began to build but in the end He did not keep the resources to finish the task in His Kingdom. </w:t>
      </w:r>
    </w:p>
    <w:p w:rsidR="00643A26" w:rsidRPr="008C454A" w:rsidRDefault="00643A26" w:rsidP="00643A26">
      <w:pPr>
        <w:spacing w:line="480" w:lineRule="auto"/>
        <w:jc w:val="both"/>
        <w:rPr>
          <w:sz w:val="24"/>
          <w:szCs w:val="24"/>
        </w:rPr>
      </w:pPr>
      <w:r w:rsidRPr="008C454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C454A">
        <w:rPr>
          <w:b/>
          <w:sz w:val="24"/>
          <w:szCs w:val="24"/>
        </w:rPr>
        <w:t>God is Love and the Love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King Solomon’s Marriages and Public Policy in 1</w:t>
      </w:r>
      <w:r w:rsidRPr="008C454A">
        <w:rPr>
          <w:sz w:val="24"/>
          <w:szCs w:val="24"/>
          <w:vertAlign w:val="superscript"/>
        </w:rPr>
        <w:t>st</w:t>
      </w:r>
      <w:r w:rsidRPr="008C454A">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C454A">
        <w:rPr>
          <w:sz w:val="24"/>
          <w:szCs w:val="24"/>
          <w:vertAlign w:val="superscript"/>
        </w:rPr>
        <w:t>st</w:t>
      </w:r>
      <w:r w:rsidRPr="008C454A">
        <w:rPr>
          <w:sz w:val="24"/>
          <w:szCs w:val="24"/>
        </w:rPr>
        <w:t xml:space="preserve"> Peter 1:17-21. In the Ancient World, normally treaties were sealed between Nations by their marriages in their royal houses. Many of King Solomon’s Wives, if not all were introduced into Israel by treaties. </w:t>
      </w:r>
    </w:p>
    <w:p w:rsidR="00643A26" w:rsidRPr="008C454A" w:rsidRDefault="00643A26" w:rsidP="00643A26">
      <w:pPr>
        <w:spacing w:line="480" w:lineRule="auto"/>
        <w:jc w:val="both"/>
        <w:rPr>
          <w:sz w:val="24"/>
          <w:szCs w:val="24"/>
        </w:rPr>
      </w:pPr>
      <w:r w:rsidRPr="008C454A">
        <w:rPr>
          <w:sz w:val="24"/>
          <w:szCs w:val="24"/>
        </w:rPr>
        <w:t>King Solomon’s Holy Divine Love that turned into Sexual Eros Love for His Foreign Wives in 1</w:t>
      </w:r>
      <w:r w:rsidRPr="008C454A">
        <w:rPr>
          <w:sz w:val="24"/>
          <w:szCs w:val="24"/>
          <w:vertAlign w:val="superscript"/>
        </w:rPr>
        <w:t>st</w:t>
      </w:r>
      <w:r w:rsidRPr="008C454A">
        <w:rPr>
          <w:sz w:val="24"/>
          <w:szCs w:val="24"/>
        </w:rPr>
        <w:t xml:space="preserve"> Kings chapter 11. King Solomon did care for His Wives, however they came to Him and whatever they were facing. But rather for them the worship the Father Stephen, He built </w:t>
      </w:r>
      <w:r w:rsidRPr="008C454A">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8C454A">
        <w:rPr>
          <w:sz w:val="24"/>
          <w:szCs w:val="24"/>
          <w:vertAlign w:val="superscript"/>
        </w:rPr>
        <w:t>st</w:t>
      </w:r>
      <w:r w:rsidRPr="008C454A">
        <w:rPr>
          <w:sz w:val="24"/>
          <w:szCs w:val="24"/>
        </w:rPr>
        <w:t xml:space="preserve"> King chapter 11 &amp; Nehemiah 13:25-27. The text says King Solomon “turned from the LORD GOD of Israel, who had appeared to Him twice” in 1</w:t>
      </w:r>
      <w:r w:rsidRPr="008C454A">
        <w:rPr>
          <w:sz w:val="24"/>
          <w:szCs w:val="24"/>
          <w:vertAlign w:val="superscript"/>
        </w:rPr>
        <w:t>st</w:t>
      </w:r>
      <w:r w:rsidRPr="008C454A">
        <w:rPr>
          <w:sz w:val="24"/>
          <w:szCs w:val="24"/>
        </w:rPr>
        <w:t xml:space="preserve"> Kings 11:9.</w:t>
      </w:r>
    </w:p>
    <w:p w:rsidR="00643A26" w:rsidRPr="008C454A" w:rsidRDefault="00643A26" w:rsidP="00643A26">
      <w:pPr>
        <w:spacing w:line="480" w:lineRule="auto"/>
        <w:jc w:val="both"/>
        <w:rPr>
          <w:sz w:val="24"/>
          <w:szCs w:val="24"/>
        </w:rPr>
      </w:pPr>
      <w:r w:rsidRPr="008C454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43A26" w:rsidRPr="008C454A" w:rsidRDefault="00643A26" w:rsidP="00643A26">
      <w:pPr>
        <w:spacing w:line="480" w:lineRule="auto"/>
        <w:jc w:val="both"/>
        <w:rPr>
          <w:sz w:val="24"/>
          <w:szCs w:val="24"/>
        </w:rPr>
      </w:pPr>
      <w:r w:rsidRPr="008C454A">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43A26" w:rsidRPr="008C454A" w:rsidRDefault="00643A26" w:rsidP="00643A26">
      <w:pPr>
        <w:spacing w:line="480" w:lineRule="auto"/>
        <w:jc w:val="center"/>
        <w:rPr>
          <w:b/>
          <w:sz w:val="24"/>
          <w:szCs w:val="24"/>
        </w:rPr>
      </w:pPr>
      <w:r w:rsidRPr="008C454A">
        <w:rPr>
          <w:b/>
          <w:sz w:val="24"/>
          <w:szCs w:val="24"/>
        </w:rPr>
        <w:lastRenderedPageBreak/>
        <w:t>THE LORD JESUS CHRIST WITH THE RANK OF A 4 GOLD STAR GENERAL FOR 40 YEARS</w:t>
      </w:r>
    </w:p>
    <w:p w:rsidR="00643A26" w:rsidRPr="008C454A" w:rsidRDefault="00643A26" w:rsidP="00643A26">
      <w:pPr>
        <w:spacing w:line="480" w:lineRule="auto"/>
        <w:jc w:val="both"/>
        <w:rPr>
          <w:sz w:val="24"/>
          <w:szCs w:val="24"/>
        </w:rPr>
      </w:pPr>
      <w:r w:rsidRPr="008C454A">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43A26" w:rsidRPr="008C454A" w:rsidRDefault="00643A26" w:rsidP="00643A26">
      <w:pPr>
        <w:spacing w:line="480" w:lineRule="auto"/>
        <w:jc w:val="both"/>
        <w:rPr>
          <w:sz w:val="24"/>
          <w:szCs w:val="24"/>
        </w:rPr>
      </w:pPr>
      <w:r w:rsidRPr="008C454A">
        <w:rPr>
          <w:sz w:val="24"/>
          <w:szCs w:val="24"/>
        </w:rPr>
        <w:t>Jesus Christ’s Birth</w:t>
      </w:r>
    </w:p>
    <w:p w:rsidR="00643A26" w:rsidRPr="008C454A" w:rsidRDefault="00643A26" w:rsidP="00643A26">
      <w:pPr>
        <w:spacing w:line="480" w:lineRule="auto"/>
        <w:jc w:val="both"/>
        <w:rPr>
          <w:sz w:val="24"/>
          <w:szCs w:val="24"/>
        </w:rPr>
      </w:pPr>
      <w:r w:rsidRPr="008C454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C454A">
        <w:rPr>
          <w:sz w:val="24"/>
          <w:szCs w:val="24"/>
          <w:vertAlign w:val="superscript"/>
        </w:rPr>
        <w:t>st</w:t>
      </w:r>
      <w:r w:rsidRPr="008C454A">
        <w:rPr>
          <w:sz w:val="24"/>
          <w:szCs w:val="24"/>
        </w:rPr>
        <w:t xml:space="preserve"> Day of Birth called the Son &amp; Lord Christ in Luke 2:11), and He shall be called </w:t>
      </w:r>
      <w:r w:rsidRPr="008C454A">
        <w:rPr>
          <w:b/>
          <w:sz w:val="24"/>
          <w:szCs w:val="24"/>
        </w:rPr>
        <w:t>JESUS</w:t>
      </w:r>
      <w:r w:rsidRPr="008C454A">
        <w:rPr>
          <w:sz w:val="24"/>
          <w:szCs w:val="24"/>
        </w:rPr>
        <w:t xml:space="preserve"> (He was called on the 8</w:t>
      </w:r>
      <w:r w:rsidRPr="008C454A">
        <w:rPr>
          <w:sz w:val="24"/>
          <w:szCs w:val="24"/>
          <w:vertAlign w:val="superscript"/>
        </w:rPr>
        <w:t>th</w:t>
      </w:r>
      <w:r w:rsidRPr="008C454A">
        <w:rPr>
          <w:sz w:val="24"/>
          <w:szCs w:val="24"/>
        </w:rPr>
        <w:t xml:space="preserve"> Day with Mary at 16 years old). He will be great, and will be called the Son of the Highest; &amp; the Lord God will give Him the Throne of His Father David. And </w:t>
      </w:r>
      <w:r w:rsidRPr="008C454A">
        <w:rPr>
          <w:vanish/>
          <w:sz w:val="24"/>
          <w:szCs w:val="24"/>
        </w:rPr>
        <w:t>E willHe</w:t>
      </w:r>
      <w:r w:rsidRPr="008C454A">
        <w:rPr>
          <w:sz w:val="24"/>
          <w:szCs w:val="24"/>
        </w:rPr>
        <w:t xml:space="preserve"> He will reign over the house of Jacob forever, &amp; of His </w:t>
      </w:r>
      <w:r w:rsidRPr="008C454A">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8C454A">
        <w:rPr>
          <w:sz w:val="24"/>
          <w:szCs w:val="24"/>
          <w:vertAlign w:val="superscript"/>
        </w:rPr>
        <w:t>st</w:t>
      </w:r>
      <w:r w:rsidRPr="008C454A">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8C454A">
        <w:rPr>
          <w:sz w:val="24"/>
          <w:szCs w:val="24"/>
          <w:vertAlign w:val="superscript"/>
        </w:rPr>
        <w:t>st</w:t>
      </w:r>
      <w:r w:rsidRPr="008C454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C454A">
        <w:rPr>
          <w:sz w:val="24"/>
          <w:szCs w:val="24"/>
          <w:vertAlign w:val="superscript"/>
        </w:rPr>
        <w:t>nd</w:t>
      </w:r>
      <w:r w:rsidRPr="008C454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8C454A">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8C454A">
        <w:rPr>
          <w:vanish/>
          <w:sz w:val="24"/>
          <w:szCs w:val="24"/>
        </w:rPr>
        <w:t>e</w:t>
      </w:r>
      <w:r w:rsidRPr="008C454A">
        <w:rPr>
          <w:sz w:val="24"/>
          <w:szCs w:val="24"/>
        </w:rPr>
        <w:t xml:space="preserve"> Jesus’ commandments &amp; parables for married people are in the Shepherd of Hermas on pages 251-279. </w:t>
      </w:r>
    </w:p>
    <w:p w:rsidR="00643A26" w:rsidRPr="008C454A" w:rsidRDefault="00643A26" w:rsidP="00643A26">
      <w:pPr>
        <w:spacing w:line="480" w:lineRule="auto"/>
        <w:rPr>
          <w:rFonts w:cs="Calibri"/>
          <w:sz w:val="24"/>
          <w:szCs w:val="24"/>
        </w:rPr>
      </w:pPr>
      <w:r w:rsidRPr="008C454A">
        <w:rPr>
          <w:rFonts w:cs="Calibri"/>
          <w:sz w:val="24"/>
          <w:szCs w:val="24"/>
        </w:rPr>
        <w:t>Jesus Christ’s Appointment</w:t>
      </w:r>
    </w:p>
    <w:p w:rsidR="00643A26" w:rsidRPr="008C454A" w:rsidRDefault="00643A26" w:rsidP="00643A26">
      <w:pPr>
        <w:spacing w:line="480" w:lineRule="auto"/>
        <w:jc w:val="both"/>
        <w:rPr>
          <w:sz w:val="24"/>
          <w:szCs w:val="24"/>
        </w:rPr>
      </w:pPr>
      <w:r w:rsidRPr="008C454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43A26" w:rsidRPr="008C454A" w:rsidRDefault="00643A26" w:rsidP="00643A26">
      <w:pPr>
        <w:spacing w:line="480" w:lineRule="auto"/>
        <w:jc w:val="both"/>
        <w:rPr>
          <w:sz w:val="24"/>
          <w:szCs w:val="24"/>
        </w:rPr>
      </w:pPr>
      <w:r w:rsidRPr="008C454A">
        <w:rPr>
          <w:sz w:val="24"/>
          <w:szCs w:val="24"/>
        </w:rPr>
        <w:t>Savior’s Ministry</w:t>
      </w:r>
    </w:p>
    <w:p w:rsidR="00643A26" w:rsidRPr="008C454A" w:rsidRDefault="00643A26" w:rsidP="00643A26">
      <w:pPr>
        <w:spacing w:line="480" w:lineRule="auto"/>
        <w:jc w:val="both"/>
        <w:rPr>
          <w:sz w:val="24"/>
          <w:szCs w:val="24"/>
        </w:rPr>
      </w:pPr>
      <w:r w:rsidRPr="008C454A">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8C454A">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C454A">
        <w:rPr>
          <w:sz w:val="24"/>
          <w:szCs w:val="24"/>
          <w:vertAlign w:val="superscript"/>
        </w:rPr>
        <w:t>nd</w:t>
      </w:r>
      <w:r w:rsidRPr="008C454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8C454A">
        <w:rPr>
          <w:sz w:val="24"/>
          <w:szCs w:val="24"/>
          <w:vertAlign w:val="superscript"/>
        </w:rPr>
        <w:t>st</w:t>
      </w:r>
      <w:r w:rsidRPr="008C454A">
        <w:rPr>
          <w:sz w:val="24"/>
          <w:szCs w:val="24"/>
        </w:rPr>
        <w:t xml:space="preserve"> Samuel 2:1;  and  Psalm  3:8;  9:14;  21:1;  35:3; 38:22; 69:29; 140:7; 144:10. The Bible says every Man who ever lived is a sinner in Romans 3:4, 23; 1</w:t>
      </w:r>
      <w:r w:rsidRPr="008C454A">
        <w:rPr>
          <w:sz w:val="24"/>
          <w:szCs w:val="24"/>
          <w:vertAlign w:val="superscript"/>
        </w:rPr>
        <w:t>st</w:t>
      </w:r>
      <w:r w:rsidRPr="008C454A">
        <w:rPr>
          <w:sz w:val="24"/>
          <w:szCs w:val="24"/>
        </w:rPr>
        <w:t xml:space="preserve"> Kings 8:46; 1</w:t>
      </w:r>
      <w:r w:rsidRPr="008C454A">
        <w:rPr>
          <w:sz w:val="24"/>
          <w:szCs w:val="24"/>
          <w:vertAlign w:val="superscript"/>
        </w:rPr>
        <w:t>st</w:t>
      </w:r>
      <w:r w:rsidRPr="008C454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C454A">
        <w:rPr>
          <w:i/>
          <w:sz w:val="24"/>
          <w:szCs w:val="24"/>
        </w:rPr>
        <w:t>soteria</w:t>
      </w:r>
      <w:r w:rsidRPr="008C454A">
        <w:rPr>
          <w:sz w:val="24"/>
          <w:szCs w:val="24"/>
        </w:rPr>
        <w:t xml:space="preserve"> for the stipulation of deliverance and rescue. Second, is the verb </w:t>
      </w:r>
      <w:r w:rsidRPr="008C454A">
        <w:rPr>
          <w:i/>
          <w:sz w:val="24"/>
          <w:szCs w:val="24"/>
        </w:rPr>
        <w:t>sozo</w:t>
      </w:r>
      <w:r w:rsidRPr="008C454A">
        <w:rPr>
          <w:sz w:val="24"/>
          <w:szCs w:val="24"/>
        </w:rPr>
        <w:t xml:space="preserve"> which means ‘to save.” Third, is the word </w:t>
      </w:r>
      <w:r w:rsidRPr="008C454A">
        <w:rPr>
          <w:i/>
          <w:sz w:val="24"/>
          <w:szCs w:val="24"/>
        </w:rPr>
        <w:t xml:space="preserve">yasha </w:t>
      </w:r>
      <w:r w:rsidRPr="008C454A">
        <w:rPr>
          <w:sz w:val="24"/>
          <w:szCs w:val="24"/>
        </w:rPr>
        <w:t xml:space="preserve">which means salvation. </w:t>
      </w:r>
      <w:r w:rsidRPr="008C454A">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43A26" w:rsidRPr="008C454A" w:rsidRDefault="00643A26" w:rsidP="00643A26">
      <w:pPr>
        <w:spacing w:line="480" w:lineRule="auto"/>
        <w:jc w:val="center"/>
        <w:rPr>
          <w:sz w:val="24"/>
          <w:szCs w:val="24"/>
        </w:rPr>
      </w:pPr>
      <w:r w:rsidRPr="008C454A">
        <w:rPr>
          <w:sz w:val="24"/>
          <w:szCs w:val="24"/>
        </w:rPr>
        <w:t>The Lord Jesus’ Ministries</w:t>
      </w:r>
    </w:p>
    <w:p w:rsidR="00643A26" w:rsidRPr="008C454A" w:rsidRDefault="00643A26" w:rsidP="00643A26">
      <w:pPr>
        <w:spacing w:line="480" w:lineRule="auto"/>
        <w:jc w:val="both"/>
        <w:rPr>
          <w:sz w:val="24"/>
          <w:szCs w:val="24"/>
        </w:rPr>
      </w:pPr>
      <w:r w:rsidRPr="008C454A">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8C454A">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43A26" w:rsidRPr="008C454A" w:rsidRDefault="00643A26" w:rsidP="00643A26">
      <w:pPr>
        <w:spacing w:line="480" w:lineRule="auto"/>
        <w:jc w:val="both"/>
        <w:rPr>
          <w:sz w:val="24"/>
          <w:szCs w:val="24"/>
        </w:rPr>
      </w:pPr>
      <w:r w:rsidRPr="008C454A">
        <w:rPr>
          <w:sz w:val="24"/>
          <w:szCs w:val="24"/>
        </w:rPr>
        <w:t>The Forgotten Ministry of the Morning Star</w:t>
      </w:r>
    </w:p>
    <w:p w:rsidR="00643A26" w:rsidRPr="008C454A" w:rsidRDefault="00643A26" w:rsidP="00643A26">
      <w:pPr>
        <w:spacing w:line="480" w:lineRule="auto"/>
        <w:jc w:val="both"/>
        <w:rPr>
          <w:sz w:val="24"/>
          <w:szCs w:val="24"/>
        </w:rPr>
      </w:pPr>
      <w:r w:rsidRPr="008C454A">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43A26" w:rsidRPr="008C454A" w:rsidRDefault="00643A26" w:rsidP="00643A26">
      <w:pPr>
        <w:spacing w:line="480" w:lineRule="auto"/>
        <w:jc w:val="both"/>
        <w:rPr>
          <w:sz w:val="24"/>
          <w:szCs w:val="24"/>
        </w:rPr>
      </w:pPr>
      <w:r w:rsidRPr="008C454A">
        <w:rPr>
          <w:sz w:val="24"/>
          <w:szCs w:val="24"/>
        </w:rPr>
        <w:t>The Office of the Morning Star</w:t>
      </w:r>
    </w:p>
    <w:p w:rsidR="00643A26" w:rsidRPr="008C454A" w:rsidRDefault="00643A26" w:rsidP="00643A26">
      <w:pPr>
        <w:spacing w:line="480" w:lineRule="auto"/>
        <w:jc w:val="both"/>
        <w:rPr>
          <w:sz w:val="24"/>
          <w:szCs w:val="24"/>
        </w:rPr>
      </w:pPr>
      <w:r w:rsidRPr="008C454A">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8C454A">
        <w:rPr>
          <w:sz w:val="24"/>
          <w:szCs w:val="24"/>
        </w:rPr>
        <w:lastRenderedPageBreak/>
        <w:t>different Spirit which You have not received, or a different Gospel which You have not accepted—You may well  put  up with it!” in 2</w:t>
      </w:r>
      <w:r w:rsidRPr="008C454A">
        <w:rPr>
          <w:sz w:val="24"/>
          <w:szCs w:val="24"/>
          <w:vertAlign w:val="superscript"/>
        </w:rPr>
        <w:t>nd</w:t>
      </w:r>
      <w:r w:rsidRPr="008C454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C454A">
        <w:rPr>
          <w:sz w:val="24"/>
          <w:szCs w:val="24"/>
          <w:vertAlign w:val="superscript"/>
        </w:rPr>
        <w:t>st</w:t>
      </w:r>
      <w:r w:rsidRPr="008C454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643A26" w:rsidRPr="008C454A" w:rsidRDefault="00643A26" w:rsidP="00643A26">
      <w:pPr>
        <w:spacing w:line="480" w:lineRule="auto"/>
        <w:jc w:val="both"/>
        <w:rPr>
          <w:sz w:val="24"/>
          <w:szCs w:val="24"/>
        </w:rPr>
      </w:pPr>
      <w:r w:rsidRPr="008C454A">
        <w:rPr>
          <w:sz w:val="24"/>
          <w:szCs w:val="24"/>
        </w:rPr>
        <w:t>The Ministry of Restoration</w:t>
      </w:r>
    </w:p>
    <w:p w:rsidR="00643A26" w:rsidRPr="008C454A" w:rsidRDefault="00643A26" w:rsidP="00643A26">
      <w:pPr>
        <w:spacing w:line="480" w:lineRule="auto"/>
        <w:jc w:val="both"/>
        <w:rPr>
          <w:sz w:val="24"/>
          <w:szCs w:val="24"/>
        </w:rPr>
      </w:pPr>
      <w:r w:rsidRPr="008C454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8C454A">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43A26" w:rsidRPr="008C454A" w:rsidRDefault="00643A26" w:rsidP="00643A26">
      <w:pPr>
        <w:spacing w:line="480" w:lineRule="auto"/>
        <w:jc w:val="both"/>
        <w:rPr>
          <w:sz w:val="24"/>
          <w:szCs w:val="24"/>
        </w:rPr>
      </w:pPr>
      <w:r w:rsidRPr="008C454A">
        <w:rPr>
          <w:sz w:val="24"/>
          <w:szCs w:val="24"/>
        </w:rPr>
        <w:t>The Ministry of the Kingdom of God</w:t>
      </w:r>
    </w:p>
    <w:p w:rsidR="00643A26" w:rsidRPr="008C454A" w:rsidRDefault="00643A26" w:rsidP="00643A26">
      <w:pPr>
        <w:spacing w:line="480" w:lineRule="auto"/>
        <w:jc w:val="both"/>
        <w:rPr>
          <w:sz w:val="24"/>
          <w:szCs w:val="24"/>
        </w:rPr>
      </w:pPr>
      <w:r w:rsidRPr="008C454A">
        <w:rPr>
          <w:b/>
          <w:sz w:val="24"/>
          <w:szCs w:val="24"/>
        </w:rPr>
        <w:t>The New Kingdom of the Father Stephen</w:t>
      </w:r>
      <w:r w:rsidRPr="008C454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43A26" w:rsidRPr="008C454A" w:rsidRDefault="00643A26" w:rsidP="00643A26">
      <w:pPr>
        <w:spacing w:line="480" w:lineRule="auto"/>
        <w:jc w:val="both"/>
        <w:rPr>
          <w:sz w:val="24"/>
          <w:szCs w:val="24"/>
        </w:rPr>
      </w:pPr>
      <w:r w:rsidRPr="008C454A">
        <w:rPr>
          <w:b/>
          <w:sz w:val="24"/>
          <w:szCs w:val="24"/>
        </w:rPr>
        <w:lastRenderedPageBreak/>
        <w:t>The Universal Authority of the “Kingdom of God”</w:t>
      </w:r>
      <w:r w:rsidRPr="008C454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C454A">
        <w:rPr>
          <w:sz w:val="24"/>
          <w:szCs w:val="24"/>
          <w:vertAlign w:val="superscript"/>
        </w:rPr>
        <w:t>st</w:t>
      </w:r>
      <w:r w:rsidRPr="008C454A">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643A26" w:rsidRPr="008C454A" w:rsidRDefault="00643A26" w:rsidP="00643A26">
      <w:pPr>
        <w:spacing w:line="480" w:lineRule="auto"/>
        <w:jc w:val="both"/>
        <w:rPr>
          <w:sz w:val="24"/>
          <w:szCs w:val="24"/>
        </w:rPr>
      </w:pPr>
      <w:r w:rsidRPr="008C454A">
        <w:rPr>
          <w:b/>
          <w:sz w:val="24"/>
          <w:szCs w:val="24"/>
        </w:rPr>
        <w:t>The Soteriological Kingdom</w:t>
      </w:r>
      <w:r w:rsidRPr="008C454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43A26" w:rsidRPr="008C454A" w:rsidRDefault="00643A26" w:rsidP="00643A26">
      <w:pPr>
        <w:spacing w:line="480" w:lineRule="auto"/>
        <w:jc w:val="both"/>
        <w:rPr>
          <w:sz w:val="24"/>
          <w:szCs w:val="24"/>
        </w:rPr>
      </w:pPr>
      <w:r w:rsidRPr="008C454A">
        <w:rPr>
          <w:b/>
          <w:sz w:val="24"/>
          <w:szCs w:val="24"/>
        </w:rPr>
        <w:t>The Active Kingdom</w:t>
      </w:r>
      <w:r w:rsidRPr="008C454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8C454A">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43A26" w:rsidRPr="008C454A" w:rsidRDefault="00643A26" w:rsidP="00643A26">
      <w:pPr>
        <w:spacing w:line="480" w:lineRule="auto"/>
        <w:jc w:val="both"/>
        <w:rPr>
          <w:sz w:val="24"/>
          <w:szCs w:val="24"/>
        </w:rPr>
      </w:pPr>
      <w:r w:rsidRPr="008C454A">
        <w:rPr>
          <w:b/>
          <w:sz w:val="24"/>
          <w:szCs w:val="24"/>
        </w:rPr>
        <w:t>The Unified Kingdom</w:t>
      </w:r>
      <w:r w:rsidRPr="008C454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43A26" w:rsidRPr="008C454A" w:rsidRDefault="00643A26" w:rsidP="00643A26">
      <w:pPr>
        <w:spacing w:line="480" w:lineRule="auto"/>
        <w:jc w:val="both"/>
        <w:rPr>
          <w:sz w:val="24"/>
          <w:szCs w:val="24"/>
        </w:rPr>
      </w:pPr>
      <w:r w:rsidRPr="008C454A">
        <w:rPr>
          <w:b/>
          <w:sz w:val="24"/>
          <w:szCs w:val="24"/>
        </w:rPr>
        <w:t>The National Authority of the Kingdom</w:t>
      </w:r>
      <w:r w:rsidRPr="008C454A">
        <w:rPr>
          <w:sz w:val="24"/>
          <w:szCs w:val="24"/>
        </w:rPr>
        <w:t xml:space="preserve"> is proven in scripture. </w:t>
      </w:r>
      <w:r w:rsidRPr="008C454A">
        <w:rPr>
          <w:b/>
          <w:sz w:val="24"/>
          <w:szCs w:val="24"/>
        </w:rPr>
        <w:t>The Past Old Testament Kingdom</w:t>
      </w:r>
      <w:r w:rsidRPr="008C454A">
        <w:rPr>
          <w:sz w:val="24"/>
          <w:szCs w:val="24"/>
        </w:rPr>
        <w:t xml:space="preserve"> concerns T</w:t>
      </w:r>
      <w:r w:rsidRPr="008C454A">
        <w:rPr>
          <w:b/>
          <w:sz w:val="24"/>
          <w:szCs w:val="24"/>
        </w:rPr>
        <w:t>he Father Stephen’s Kingdom at Mount Sinai</w:t>
      </w:r>
      <w:r w:rsidRPr="008C454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C454A">
        <w:rPr>
          <w:b/>
          <w:sz w:val="24"/>
          <w:szCs w:val="24"/>
        </w:rPr>
        <w:t>. The Future Millennial Kingdom</w:t>
      </w:r>
      <w:r w:rsidRPr="008C454A">
        <w:rPr>
          <w:sz w:val="24"/>
          <w:szCs w:val="24"/>
        </w:rPr>
        <w:t xml:space="preserve"> is the </w:t>
      </w:r>
      <w:r w:rsidRPr="008C454A">
        <w:rPr>
          <w:b/>
          <w:sz w:val="24"/>
          <w:szCs w:val="24"/>
        </w:rPr>
        <w:t xml:space="preserve">Past Old Testament </w:t>
      </w:r>
      <w:r w:rsidRPr="008C454A">
        <w:rPr>
          <w:b/>
          <w:sz w:val="24"/>
          <w:szCs w:val="24"/>
        </w:rPr>
        <w:lastRenderedPageBreak/>
        <w:t>Kingdom</w:t>
      </w:r>
      <w:r w:rsidRPr="008C454A">
        <w:rPr>
          <w:sz w:val="24"/>
          <w:szCs w:val="24"/>
        </w:rPr>
        <w:t xml:space="preserve"> being restored under Father Stephen as Lord. Some scriptures are Psalm 2; Isaiah 9:6-7; Matthew 20:21; Luke 1:32-33 &amp; Acts 1:7.</w:t>
      </w:r>
    </w:p>
    <w:p w:rsidR="00643A26" w:rsidRPr="008C454A" w:rsidRDefault="00643A26" w:rsidP="00643A26">
      <w:pPr>
        <w:spacing w:line="480" w:lineRule="auto"/>
        <w:jc w:val="both"/>
        <w:rPr>
          <w:sz w:val="24"/>
          <w:szCs w:val="24"/>
        </w:rPr>
      </w:pPr>
      <w:r w:rsidRPr="008C454A">
        <w:rPr>
          <w:b/>
          <w:sz w:val="24"/>
          <w:szCs w:val="24"/>
        </w:rPr>
        <w:t>The Present Authority of the Kingdom</w:t>
      </w:r>
      <w:r w:rsidRPr="008C454A">
        <w:rPr>
          <w:sz w:val="24"/>
          <w:szCs w:val="24"/>
        </w:rPr>
        <w:t xml:space="preserve"> is proven in infallible scripture. A  </w:t>
      </w:r>
      <w:r w:rsidRPr="008C454A">
        <w:rPr>
          <w:b/>
          <w:sz w:val="24"/>
          <w:szCs w:val="24"/>
        </w:rPr>
        <w:t>Mysterious Kingdom of the Present</w:t>
      </w:r>
      <w:r w:rsidRPr="008C454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C454A">
        <w:rPr>
          <w:b/>
          <w:sz w:val="24"/>
          <w:szCs w:val="24"/>
        </w:rPr>
        <w:t>The Surprise Attack on Satan’s Kingdom</w:t>
      </w:r>
      <w:r w:rsidRPr="008C454A">
        <w:rPr>
          <w:sz w:val="24"/>
          <w:szCs w:val="24"/>
        </w:rPr>
        <w:t xml:space="preserve"> is revealed in Matthew 8:29; Luke 11:20-22.  </w:t>
      </w:r>
    </w:p>
    <w:p w:rsidR="00643A26" w:rsidRPr="008C454A" w:rsidRDefault="00643A26" w:rsidP="00643A26">
      <w:pPr>
        <w:spacing w:line="480" w:lineRule="auto"/>
        <w:jc w:val="both"/>
        <w:rPr>
          <w:sz w:val="24"/>
          <w:szCs w:val="24"/>
        </w:rPr>
      </w:pPr>
      <w:r w:rsidRPr="008C454A">
        <w:rPr>
          <w:b/>
          <w:sz w:val="24"/>
          <w:szCs w:val="24"/>
        </w:rPr>
        <w:t>The Spiritual Kingdom</w:t>
      </w:r>
      <w:r w:rsidRPr="008C454A">
        <w:rPr>
          <w:sz w:val="24"/>
          <w:szCs w:val="24"/>
        </w:rPr>
        <w:t xml:space="preserve"> </w:t>
      </w:r>
      <w:r w:rsidRPr="008C454A">
        <w:rPr>
          <w:b/>
          <w:sz w:val="24"/>
          <w:szCs w:val="24"/>
        </w:rPr>
        <w:t>of the Universal Church</w:t>
      </w:r>
      <w:r w:rsidRPr="008C454A">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8C454A">
        <w:rPr>
          <w:sz w:val="24"/>
          <w:szCs w:val="24"/>
          <w:vertAlign w:val="superscript"/>
        </w:rPr>
        <w:t>nd</w:t>
      </w:r>
      <w:r w:rsidRPr="008C454A">
        <w:rPr>
          <w:sz w:val="24"/>
          <w:szCs w:val="24"/>
        </w:rPr>
        <w:t xml:space="preserve"> Thessalonians 1:5; Acts 14:22. </w:t>
      </w:r>
    </w:p>
    <w:p w:rsidR="00643A26" w:rsidRPr="008C454A" w:rsidRDefault="00643A26" w:rsidP="00643A26">
      <w:pPr>
        <w:spacing w:line="480" w:lineRule="auto"/>
        <w:jc w:val="both"/>
        <w:rPr>
          <w:sz w:val="24"/>
          <w:szCs w:val="24"/>
        </w:rPr>
      </w:pPr>
      <w:r w:rsidRPr="008C454A">
        <w:rPr>
          <w:b/>
          <w:sz w:val="24"/>
          <w:szCs w:val="24"/>
        </w:rPr>
        <w:t>The Visible Kingdom or Christendom</w:t>
      </w:r>
      <w:r w:rsidRPr="008C454A">
        <w:rPr>
          <w:sz w:val="24"/>
          <w:szCs w:val="24"/>
        </w:rPr>
        <w:t xml:space="preserve"> involves True and False Teachers in Matthew 13:47-50. Outer works  or  service  will  not  consider  </w:t>
      </w:r>
      <w:r w:rsidRPr="008C454A">
        <w:rPr>
          <w:b/>
          <w:sz w:val="24"/>
          <w:szCs w:val="24"/>
        </w:rPr>
        <w:t>The Future Kingdom</w:t>
      </w:r>
      <w:r w:rsidRPr="008C454A">
        <w:rPr>
          <w:sz w:val="24"/>
          <w:szCs w:val="24"/>
        </w:rPr>
        <w:t xml:space="preserve"> but  the  relationship with  the  Father Stephen through total submission to His will &amp; the faith of God in Matthew 7:21-23. </w:t>
      </w:r>
    </w:p>
    <w:p w:rsidR="00643A26" w:rsidRPr="008C454A" w:rsidRDefault="00643A26" w:rsidP="00643A26">
      <w:pPr>
        <w:spacing w:line="480" w:lineRule="auto"/>
        <w:jc w:val="both"/>
        <w:rPr>
          <w:sz w:val="24"/>
          <w:szCs w:val="24"/>
        </w:rPr>
      </w:pPr>
      <w:r w:rsidRPr="008C454A">
        <w:rPr>
          <w:b/>
          <w:sz w:val="24"/>
          <w:szCs w:val="24"/>
        </w:rPr>
        <w:t>The Future Authority of the Kingdom</w:t>
      </w:r>
      <w:r w:rsidRPr="008C454A">
        <w:rPr>
          <w:sz w:val="24"/>
          <w:szCs w:val="24"/>
        </w:rPr>
        <w:t xml:space="preserve"> involves Christ coming and rewarding His people in Christianity and He will judge the Governments of the Earth in Matthew 24:31. </w:t>
      </w:r>
    </w:p>
    <w:p w:rsidR="00643A26" w:rsidRPr="008C454A" w:rsidRDefault="00643A26" w:rsidP="00643A26">
      <w:pPr>
        <w:spacing w:line="480" w:lineRule="auto"/>
        <w:jc w:val="both"/>
        <w:rPr>
          <w:sz w:val="24"/>
          <w:szCs w:val="24"/>
        </w:rPr>
      </w:pPr>
      <w:r w:rsidRPr="008C454A">
        <w:rPr>
          <w:b/>
          <w:sz w:val="24"/>
          <w:szCs w:val="24"/>
        </w:rPr>
        <w:t>The Millennial Kingdom</w:t>
      </w:r>
      <w:r w:rsidRPr="008C454A">
        <w:rPr>
          <w:sz w:val="24"/>
          <w:szCs w:val="24"/>
        </w:rPr>
        <w:t xml:space="preserve"> </w:t>
      </w:r>
      <w:r w:rsidRPr="008C454A">
        <w:rPr>
          <w:b/>
          <w:sz w:val="24"/>
          <w:szCs w:val="24"/>
        </w:rPr>
        <w:t>is International</w:t>
      </w:r>
      <w:r w:rsidRPr="008C454A">
        <w:rPr>
          <w:sz w:val="24"/>
          <w:szCs w:val="24"/>
        </w:rPr>
        <w:t xml:space="preserve"> in all the Earth in Isaiah 11&amp; Zechariah 14. The Father Stephen will give a 1000 years reign on Earth in the throne of the Kingdom in Daniel 7:18, 27; Revelation 19:11-15, 20:1-6. </w:t>
      </w:r>
    </w:p>
    <w:p w:rsidR="00643A26" w:rsidRPr="008C454A" w:rsidRDefault="00643A26" w:rsidP="00643A26">
      <w:pPr>
        <w:spacing w:line="480" w:lineRule="auto"/>
        <w:jc w:val="both"/>
        <w:rPr>
          <w:sz w:val="24"/>
          <w:szCs w:val="24"/>
        </w:rPr>
      </w:pPr>
      <w:r w:rsidRPr="008C454A">
        <w:rPr>
          <w:b/>
          <w:sz w:val="24"/>
          <w:szCs w:val="24"/>
        </w:rPr>
        <w:lastRenderedPageBreak/>
        <w:t xml:space="preserve">The Eternal Kingdom is the  consummation  of  the Trinity and the Father Stephen’s promise </w:t>
      </w:r>
      <w:r w:rsidRPr="008C454A">
        <w:rPr>
          <w:sz w:val="24"/>
          <w:szCs w:val="24"/>
        </w:rPr>
        <w:t>to believers for the inheritance in Heaven of eternal life through Jesus Christ Our Lord in James 2:5; 2</w:t>
      </w:r>
      <w:r w:rsidRPr="008C454A">
        <w:rPr>
          <w:sz w:val="24"/>
          <w:szCs w:val="24"/>
          <w:vertAlign w:val="superscript"/>
        </w:rPr>
        <w:t>nd</w:t>
      </w:r>
      <w:r w:rsidRPr="008C454A">
        <w:rPr>
          <w:sz w:val="24"/>
          <w:szCs w:val="24"/>
        </w:rPr>
        <w:t xml:space="preserve"> Timothy 4:18; 1</w:t>
      </w:r>
      <w:r w:rsidRPr="008C454A">
        <w:rPr>
          <w:sz w:val="24"/>
          <w:szCs w:val="24"/>
          <w:vertAlign w:val="superscript"/>
        </w:rPr>
        <w:t>st</w:t>
      </w:r>
      <w:r w:rsidRPr="008C454A">
        <w:rPr>
          <w:sz w:val="24"/>
          <w:szCs w:val="24"/>
        </w:rPr>
        <w:t xml:space="preserve"> Timothy 2:12. </w:t>
      </w:r>
      <w:r w:rsidRPr="008C454A">
        <w:rPr>
          <w:b/>
          <w:sz w:val="24"/>
          <w:szCs w:val="24"/>
        </w:rPr>
        <w:t>The Eternal Kingdom of the Father Stephen’s Kingdom</w:t>
      </w:r>
      <w:r w:rsidRPr="008C454A">
        <w:rPr>
          <w:sz w:val="24"/>
          <w:szCs w:val="24"/>
        </w:rPr>
        <w:t xml:space="preserve"> has no temporal qualities of limitations different from </w:t>
      </w:r>
    </w:p>
    <w:p w:rsidR="00643A26" w:rsidRPr="008C454A" w:rsidRDefault="00643A26" w:rsidP="00643A26">
      <w:pPr>
        <w:spacing w:line="480" w:lineRule="auto"/>
        <w:jc w:val="both"/>
        <w:rPr>
          <w:sz w:val="24"/>
          <w:szCs w:val="24"/>
        </w:rPr>
      </w:pPr>
      <w:r w:rsidRPr="008C454A">
        <w:rPr>
          <w:b/>
          <w:sz w:val="24"/>
          <w:szCs w:val="24"/>
        </w:rPr>
        <w:t xml:space="preserve">The Universal Kingdom </w:t>
      </w:r>
      <w:r w:rsidRPr="008C454A">
        <w:rPr>
          <w:sz w:val="24"/>
          <w:szCs w:val="24"/>
        </w:rPr>
        <w:t>both comes from the Father Stephen in Matthew 13:43 &amp; Revelation 11:15. In 1</w:t>
      </w:r>
      <w:r w:rsidRPr="008C454A">
        <w:rPr>
          <w:sz w:val="24"/>
          <w:szCs w:val="24"/>
          <w:vertAlign w:val="superscript"/>
        </w:rPr>
        <w:t>st</w:t>
      </w:r>
      <w:r w:rsidRPr="008C454A">
        <w:rPr>
          <w:sz w:val="24"/>
          <w:szCs w:val="24"/>
        </w:rPr>
        <w:t xml:space="preserve"> Corinthians 4:20 says </w:t>
      </w:r>
      <w:r w:rsidRPr="008C454A">
        <w:rPr>
          <w:b/>
          <w:sz w:val="24"/>
          <w:szCs w:val="24"/>
        </w:rPr>
        <w:t>The Kingdom of God is in Authority</w:t>
      </w:r>
      <w:r w:rsidRPr="008C454A">
        <w:rPr>
          <w:sz w:val="24"/>
          <w:szCs w:val="24"/>
        </w:rPr>
        <w:t xml:space="preserve"> &amp; not in Word. </w:t>
      </w:r>
    </w:p>
    <w:p w:rsidR="00643A26" w:rsidRPr="008C454A" w:rsidRDefault="00643A26" w:rsidP="00643A26">
      <w:pPr>
        <w:spacing w:line="480" w:lineRule="auto"/>
        <w:jc w:val="both"/>
        <w:rPr>
          <w:sz w:val="24"/>
          <w:szCs w:val="24"/>
        </w:rPr>
      </w:pPr>
      <w:r w:rsidRPr="008C454A">
        <w:rPr>
          <w:sz w:val="24"/>
          <w:szCs w:val="24"/>
        </w:rPr>
        <w:t>Jesus Christ’s Ministry of the Light</w:t>
      </w:r>
    </w:p>
    <w:p w:rsidR="00643A26" w:rsidRPr="008C454A" w:rsidRDefault="00643A26" w:rsidP="00643A26">
      <w:pPr>
        <w:spacing w:line="480" w:lineRule="auto"/>
        <w:jc w:val="both"/>
        <w:rPr>
          <w:sz w:val="24"/>
          <w:szCs w:val="24"/>
        </w:rPr>
      </w:pPr>
      <w:r w:rsidRPr="008C454A">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43A26" w:rsidRPr="008C454A" w:rsidRDefault="00643A26" w:rsidP="00643A26">
      <w:pPr>
        <w:spacing w:line="480" w:lineRule="auto"/>
        <w:jc w:val="both"/>
        <w:rPr>
          <w:sz w:val="24"/>
          <w:szCs w:val="24"/>
        </w:rPr>
      </w:pPr>
      <w:r w:rsidRPr="008C454A">
        <w:rPr>
          <w:sz w:val="24"/>
          <w:szCs w:val="24"/>
        </w:rPr>
        <w:t>Jesus Christ’s Ministry of the Spirit of God</w:t>
      </w:r>
    </w:p>
    <w:p w:rsidR="00643A26" w:rsidRPr="008C454A" w:rsidRDefault="00643A26" w:rsidP="00643A26">
      <w:pPr>
        <w:spacing w:line="480" w:lineRule="auto"/>
        <w:jc w:val="both"/>
        <w:rPr>
          <w:sz w:val="24"/>
          <w:szCs w:val="24"/>
        </w:rPr>
      </w:pPr>
      <w:r w:rsidRPr="008C454A">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43A26" w:rsidRPr="008C454A" w:rsidRDefault="00643A26" w:rsidP="00643A26">
      <w:pPr>
        <w:spacing w:line="480" w:lineRule="auto"/>
        <w:jc w:val="both"/>
        <w:rPr>
          <w:sz w:val="24"/>
          <w:szCs w:val="24"/>
        </w:rPr>
      </w:pPr>
      <w:r w:rsidRPr="008C454A">
        <w:rPr>
          <w:sz w:val="24"/>
          <w:szCs w:val="24"/>
        </w:rPr>
        <w:t>Jesus Christ’s Ministry of Divine Love</w:t>
      </w:r>
    </w:p>
    <w:p w:rsidR="00643A26" w:rsidRPr="008C454A" w:rsidRDefault="00643A26" w:rsidP="00643A26">
      <w:pPr>
        <w:spacing w:line="480" w:lineRule="auto"/>
        <w:jc w:val="both"/>
        <w:rPr>
          <w:sz w:val="24"/>
          <w:szCs w:val="24"/>
        </w:rPr>
      </w:pPr>
      <w:r w:rsidRPr="008C454A">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43A26" w:rsidRPr="008C454A" w:rsidRDefault="00643A26" w:rsidP="00643A26">
      <w:pPr>
        <w:spacing w:line="480" w:lineRule="auto"/>
        <w:jc w:val="both"/>
        <w:rPr>
          <w:sz w:val="24"/>
          <w:szCs w:val="24"/>
        </w:rPr>
      </w:pPr>
      <w:r w:rsidRPr="008C454A">
        <w:rPr>
          <w:sz w:val="24"/>
          <w:szCs w:val="24"/>
        </w:rPr>
        <w:lastRenderedPageBreak/>
        <w:t>Jesus Christ’s Ministry of True Holiness</w:t>
      </w:r>
    </w:p>
    <w:p w:rsidR="00643A26" w:rsidRPr="008C454A" w:rsidRDefault="00643A26" w:rsidP="00643A26">
      <w:pPr>
        <w:spacing w:line="480" w:lineRule="auto"/>
        <w:jc w:val="both"/>
        <w:rPr>
          <w:sz w:val="24"/>
          <w:szCs w:val="24"/>
        </w:rPr>
      </w:pPr>
      <w:r w:rsidRPr="008C454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43A26" w:rsidRPr="008C454A" w:rsidRDefault="00643A26" w:rsidP="00643A26">
      <w:pPr>
        <w:spacing w:line="480" w:lineRule="auto"/>
        <w:jc w:val="both"/>
        <w:rPr>
          <w:sz w:val="24"/>
          <w:szCs w:val="24"/>
        </w:rPr>
      </w:pPr>
      <w:r w:rsidRPr="008C454A">
        <w:rPr>
          <w:sz w:val="24"/>
          <w:szCs w:val="24"/>
        </w:rPr>
        <w:t xml:space="preserve">Jesus Christ’s Ministry of Power </w:t>
      </w:r>
    </w:p>
    <w:p w:rsidR="00643A26" w:rsidRPr="008C454A" w:rsidRDefault="00643A26" w:rsidP="00643A26">
      <w:pPr>
        <w:spacing w:line="480" w:lineRule="auto"/>
        <w:jc w:val="both"/>
        <w:rPr>
          <w:sz w:val="24"/>
          <w:szCs w:val="24"/>
        </w:rPr>
      </w:pPr>
      <w:r w:rsidRPr="008C454A">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43A26" w:rsidRPr="008C454A" w:rsidRDefault="00643A26" w:rsidP="00643A26">
      <w:pPr>
        <w:spacing w:line="480" w:lineRule="auto"/>
        <w:jc w:val="both"/>
        <w:rPr>
          <w:sz w:val="24"/>
          <w:szCs w:val="24"/>
        </w:rPr>
      </w:pPr>
      <w:r w:rsidRPr="008C454A">
        <w:rPr>
          <w:sz w:val="24"/>
          <w:szCs w:val="24"/>
        </w:rPr>
        <w:t>Jesus Christ’s Ministry of Blessing</w:t>
      </w:r>
    </w:p>
    <w:p w:rsidR="00643A26" w:rsidRPr="008C454A" w:rsidRDefault="00643A26" w:rsidP="00643A26">
      <w:pPr>
        <w:spacing w:line="480" w:lineRule="auto"/>
        <w:jc w:val="both"/>
        <w:rPr>
          <w:sz w:val="24"/>
          <w:szCs w:val="24"/>
        </w:rPr>
      </w:pPr>
      <w:r w:rsidRPr="008C454A">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43A26" w:rsidRPr="008C454A" w:rsidRDefault="00643A26" w:rsidP="00643A26">
      <w:pPr>
        <w:spacing w:line="480" w:lineRule="auto"/>
        <w:jc w:val="both"/>
        <w:rPr>
          <w:sz w:val="24"/>
          <w:szCs w:val="24"/>
        </w:rPr>
      </w:pPr>
      <w:r w:rsidRPr="008C454A">
        <w:rPr>
          <w:sz w:val="24"/>
          <w:szCs w:val="24"/>
        </w:rPr>
        <w:t>Jesus Christ’s Ministry of Strength</w:t>
      </w:r>
    </w:p>
    <w:p w:rsidR="00643A26" w:rsidRPr="008C454A" w:rsidRDefault="00643A26" w:rsidP="00643A26">
      <w:pPr>
        <w:spacing w:line="480" w:lineRule="auto"/>
        <w:jc w:val="both"/>
        <w:rPr>
          <w:sz w:val="24"/>
          <w:szCs w:val="24"/>
        </w:rPr>
      </w:pPr>
      <w:r w:rsidRPr="008C454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643A26" w:rsidRPr="008C454A" w:rsidRDefault="00643A26" w:rsidP="00643A26">
      <w:pPr>
        <w:spacing w:line="480" w:lineRule="auto"/>
        <w:jc w:val="both"/>
        <w:rPr>
          <w:sz w:val="24"/>
          <w:szCs w:val="24"/>
        </w:rPr>
      </w:pPr>
      <w:r w:rsidRPr="008C454A">
        <w:rPr>
          <w:sz w:val="24"/>
          <w:szCs w:val="24"/>
        </w:rPr>
        <w:t>Jesus Christ’s Ministry of Honor and Glory</w:t>
      </w:r>
    </w:p>
    <w:p w:rsidR="00643A26" w:rsidRPr="008C454A" w:rsidRDefault="00643A26" w:rsidP="00643A26">
      <w:pPr>
        <w:spacing w:line="480" w:lineRule="auto"/>
        <w:jc w:val="both"/>
        <w:rPr>
          <w:sz w:val="24"/>
          <w:szCs w:val="24"/>
        </w:rPr>
      </w:pPr>
      <w:r w:rsidRPr="008C454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43A26" w:rsidRPr="008C454A" w:rsidRDefault="00643A26" w:rsidP="00643A26">
      <w:pPr>
        <w:spacing w:line="480" w:lineRule="auto"/>
        <w:jc w:val="both"/>
        <w:rPr>
          <w:sz w:val="24"/>
          <w:szCs w:val="24"/>
        </w:rPr>
      </w:pPr>
      <w:r w:rsidRPr="008C454A">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43A26" w:rsidRPr="008C454A" w:rsidRDefault="00643A26" w:rsidP="00643A26">
      <w:pPr>
        <w:spacing w:line="480" w:lineRule="auto"/>
        <w:jc w:val="both"/>
        <w:rPr>
          <w:sz w:val="24"/>
          <w:szCs w:val="24"/>
        </w:rPr>
      </w:pPr>
      <w:r w:rsidRPr="008C454A">
        <w:rPr>
          <w:sz w:val="24"/>
          <w:szCs w:val="24"/>
        </w:rPr>
        <w:t>Jesus Christ’s Ministry of His Manhood</w:t>
      </w:r>
    </w:p>
    <w:p w:rsidR="00643A26" w:rsidRPr="008C454A" w:rsidRDefault="00643A26" w:rsidP="00643A26">
      <w:pPr>
        <w:spacing w:line="480" w:lineRule="auto"/>
        <w:jc w:val="both"/>
        <w:rPr>
          <w:sz w:val="24"/>
          <w:szCs w:val="24"/>
        </w:rPr>
      </w:pPr>
      <w:r w:rsidRPr="008C454A">
        <w:rPr>
          <w:sz w:val="24"/>
          <w:szCs w:val="24"/>
        </w:rPr>
        <w:t>Man means a Natural Person or the Soul found in 1</w:t>
      </w:r>
      <w:r w:rsidRPr="008C454A">
        <w:rPr>
          <w:sz w:val="24"/>
          <w:szCs w:val="24"/>
          <w:vertAlign w:val="superscript"/>
        </w:rPr>
        <w:t>st</w:t>
      </w:r>
      <w:r w:rsidRPr="008C454A">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8C454A">
        <w:rPr>
          <w:sz w:val="24"/>
          <w:szCs w:val="24"/>
          <w:vertAlign w:val="superscript"/>
        </w:rPr>
        <w:t>st</w:t>
      </w:r>
      <w:r w:rsidRPr="008C454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8C454A">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C454A">
        <w:rPr>
          <w:b/>
          <w:sz w:val="24"/>
          <w:szCs w:val="24"/>
        </w:rPr>
        <w:t>JESUS</w:t>
      </w:r>
      <w:r w:rsidRPr="008C454A">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C454A">
        <w:rPr>
          <w:sz w:val="24"/>
          <w:szCs w:val="24"/>
          <w:vertAlign w:val="superscript"/>
        </w:rPr>
        <w:t>st</w:t>
      </w:r>
      <w:r w:rsidRPr="008C454A">
        <w:rPr>
          <w:sz w:val="24"/>
          <w:szCs w:val="24"/>
        </w:rPr>
        <w:t xml:space="preserve"> Peter 2:22. This makes it clear that all have sinned in Mankind, and the penalty is death, but Jesus Christ was not part of the original sin. </w:t>
      </w:r>
      <w:r w:rsidRPr="008C454A">
        <w:rPr>
          <w:sz w:val="24"/>
          <w:szCs w:val="24"/>
        </w:rPr>
        <w:lastRenderedPageBreak/>
        <w:t>Another thing is that Mary kept Herself from sin so that Jesus would not be corrupted by sin for 9 months. And the lin</w:t>
      </w:r>
      <w:r w:rsidR="006E46B9" w:rsidRPr="008C454A">
        <w:rPr>
          <w:sz w:val="24"/>
          <w:szCs w:val="24"/>
        </w:rPr>
        <w:t>e</w:t>
      </w:r>
      <w:r w:rsidRPr="008C454A">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43A26" w:rsidRPr="008C454A" w:rsidRDefault="00643A26" w:rsidP="00643A26">
      <w:pPr>
        <w:spacing w:line="480" w:lineRule="auto"/>
        <w:jc w:val="both"/>
        <w:rPr>
          <w:sz w:val="24"/>
          <w:szCs w:val="24"/>
        </w:rPr>
      </w:pPr>
      <w:r w:rsidRPr="008C454A">
        <w:rPr>
          <w:sz w:val="24"/>
          <w:szCs w:val="24"/>
        </w:rPr>
        <w:t xml:space="preserve">Mary’s Song of praise to Her Son </w:t>
      </w:r>
    </w:p>
    <w:p w:rsidR="00643A26" w:rsidRPr="008C454A" w:rsidRDefault="00643A26" w:rsidP="00643A26">
      <w:pPr>
        <w:spacing w:line="480" w:lineRule="auto"/>
        <w:jc w:val="both"/>
        <w:rPr>
          <w:sz w:val="24"/>
          <w:szCs w:val="24"/>
        </w:rPr>
      </w:pPr>
      <w:r w:rsidRPr="008C454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8C454A">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C454A">
        <w:rPr>
          <w:sz w:val="24"/>
          <w:szCs w:val="24"/>
          <w:vertAlign w:val="superscript"/>
        </w:rPr>
        <w:t>nd</w:t>
      </w:r>
      <w:r w:rsidRPr="008C454A">
        <w:rPr>
          <w:sz w:val="24"/>
          <w:szCs w:val="24"/>
        </w:rPr>
        <w:t xml:space="preserve"> Corinthians 5:21. Jesus is the Mediator between Humanity and God in 1</w:t>
      </w:r>
      <w:r w:rsidRPr="008C454A">
        <w:rPr>
          <w:sz w:val="24"/>
          <w:szCs w:val="24"/>
          <w:vertAlign w:val="superscript"/>
        </w:rPr>
        <w:t>st</w:t>
      </w:r>
      <w:r w:rsidRPr="008C454A">
        <w:rPr>
          <w:sz w:val="24"/>
          <w:szCs w:val="24"/>
        </w:rPr>
        <w:t xml:space="preserve"> Timothy 2:5. Jesus does in fact rule over Mankind in Matthew 28:18; Ephesians 1:22; 1</w:t>
      </w:r>
      <w:r w:rsidRPr="008C454A">
        <w:rPr>
          <w:sz w:val="24"/>
          <w:szCs w:val="24"/>
          <w:vertAlign w:val="superscript"/>
        </w:rPr>
        <w:t>st</w:t>
      </w:r>
      <w:r w:rsidRPr="008C454A">
        <w:rPr>
          <w:sz w:val="24"/>
          <w:szCs w:val="24"/>
        </w:rPr>
        <w:t xml:space="preserve"> Corinthians 6:3; Revelation 3:21; Luke 19:17, 19 &amp; Hebrews 2:8. Jesus will always have flesh and bones in Heaven in Luke 24:39; 41-42 and Acts 1:11.                    </w:t>
      </w:r>
    </w:p>
    <w:p w:rsidR="00643A26" w:rsidRPr="008C454A" w:rsidRDefault="00643A26" w:rsidP="00643A26">
      <w:pPr>
        <w:spacing w:line="480" w:lineRule="auto"/>
        <w:jc w:val="both"/>
        <w:rPr>
          <w:sz w:val="24"/>
          <w:szCs w:val="24"/>
        </w:rPr>
      </w:pPr>
      <w:r w:rsidRPr="008C454A">
        <w:rPr>
          <w:sz w:val="24"/>
          <w:szCs w:val="24"/>
        </w:rPr>
        <w:t xml:space="preserve">Jesus Christ’s ministry on The Deity of Christ </w:t>
      </w:r>
    </w:p>
    <w:p w:rsidR="00643A26" w:rsidRPr="008C454A" w:rsidRDefault="00643A26" w:rsidP="00643A26">
      <w:pPr>
        <w:spacing w:line="480" w:lineRule="auto"/>
        <w:jc w:val="both"/>
        <w:rPr>
          <w:sz w:val="24"/>
          <w:szCs w:val="24"/>
        </w:rPr>
      </w:pPr>
      <w:r w:rsidRPr="008C454A">
        <w:rPr>
          <w:sz w:val="24"/>
          <w:szCs w:val="24"/>
        </w:rPr>
        <w:t>Throughout Biblical Scripture most of the time God or “</w:t>
      </w:r>
      <w:r w:rsidRPr="008C454A">
        <w:rPr>
          <w:b/>
          <w:sz w:val="24"/>
          <w:szCs w:val="24"/>
        </w:rPr>
        <w:t>Theos</w:t>
      </w:r>
      <w:r w:rsidRPr="008C454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C454A">
        <w:rPr>
          <w:sz w:val="24"/>
          <w:szCs w:val="24"/>
          <w:vertAlign w:val="superscript"/>
        </w:rPr>
        <w:t>nd</w:t>
      </w:r>
      <w:r w:rsidRPr="008C454A">
        <w:rPr>
          <w:sz w:val="24"/>
          <w:szCs w:val="24"/>
        </w:rPr>
        <w:t xml:space="preserve"> Peter 1:1; Romans 9:5; Psalms 45:6; Isaiah 9:6; Titus 2:13; John 1:1, 18; 20:28 and Hebrews 1:8. There are only 9 scriptures that refer to </w:t>
      </w:r>
      <w:r w:rsidRPr="008C454A">
        <w:rPr>
          <w:b/>
          <w:sz w:val="24"/>
          <w:szCs w:val="24"/>
        </w:rPr>
        <w:t>JEHOVAH</w:t>
      </w:r>
      <w:r w:rsidRPr="008C454A">
        <w:rPr>
          <w:sz w:val="24"/>
          <w:szCs w:val="24"/>
        </w:rPr>
        <w:t xml:space="preserve">, </w:t>
      </w:r>
      <w:r w:rsidRPr="008C454A">
        <w:rPr>
          <w:b/>
          <w:sz w:val="24"/>
          <w:szCs w:val="24"/>
        </w:rPr>
        <w:t>YAHWEH</w:t>
      </w:r>
      <w:r w:rsidRPr="008C454A">
        <w:rPr>
          <w:sz w:val="24"/>
          <w:szCs w:val="24"/>
        </w:rPr>
        <w:t xml:space="preserve"> or </w:t>
      </w:r>
      <w:r w:rsidRPr="008C454A">
        <w:rPr>
          <w:b/>
          <w:sz w:val="24"/>
          <w:szCs w:val="24"/>
        </w:rPr>
        <w:t>VICTOR</w:t>
      </w:r>
      <w:r w:rsidRPr="008C454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8C454A">
        <w:rPr>
          <w:sz w:val="24"/>
          <w:szCs w:val="24"/>
        </w:rPr>
        <w:lastRenderedPageBreak/>
        <w:t>Isaiah 64:8 &amp; John 8:58. The Word Lord, “</w:t>
      </w:r>
      <w:r w:rsidRPr="008C454A">
        <w:rPr>
          <w:b/>
          <w:sz w:val="24"/>
          <w:szCs w:val="24"/>
        </w:rPr>
        <w:t>Kyrios</w:t>
      </w:r>
      <w:r w:rsidRPr="008C454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C454A">
        <w:rPr>
          <w:sz w:val="24"/>
          <w:szCs w:val="24"/>
          <w:vertAlign w:val="superscript"/>
        </w:rPr>
        <w:t>st</w:t>
      </w:r>
      <w:r w:rsidRPr="008C454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43A26" w:rsidRPr="008C454A" w:rsidRDefault="00643A26" w:rsidP="00643A26">
      <w:pPr>
        <w:spacing w:line="480" w:lineRule="auto"/>
        <w:jc w:val="both"/>
        <w:rPr>
          <w:sz w:val="24"/>
          <w:szCs w:val="24"/>
        </w:rPr>
      </w:pPr>
      <w:r w:rsidRPr="008C454A">
        <w:rPr>
          <w:sz w:val="24"/>
          <w:szCs w:val="24"/>
        </w:rPr>
        <w:t>Jesus possessed Deity attributes</w:t>
      </w:r>
    </w:p>
    <w:p w:rsidR="00643A26" w:rsidRPr="008C454A" w:rsidRDefault="00643A26" w:rsidP="00643A26">
      <w:pPr>
        <w:spacing w:line="480" w:lineRule="auto"/>
        <w:jc w:val="both"/>
        <w:rPr>
          <w:sz w:val="24"/>
          <w:szCs w:val="24"/>
        </w:rPr>
      </w:pPr>
      <w:r w:rsidRPr="008C454A">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C454A">
        <w:rPr>
          <w:sz w:val="24"/>
          <w:szCs w:val="24"/>
          <w:vertAlign w:val="superscript"/>
        </w:rPr>
        <w:t>st</w:t>
      </w:r>
      <w:r w:rsidRPr="008C454A">
        <w:rPr>
          <w:sz w:val="24"/>
          <w:szCs w:val="24"/>
        </w:rPr>
        <w:t xml:space="preserve"> Timothy 6:16. Jesus is worthy to be worshipped in Revelation 5:12-13; 19:10; Philippians 2:9-11 and Hebrews 1:6.    </w:t>
      </w:r>
    </w:p>
    <w:p w:rsidR="00643A26" w:rsidRPr="008C454A" w:rsidRDefault="00643A26" w:rsidP="00643A26">
      <w:pPr>
        <w:spacing w:line="480" w:lineRule="auto"/>
        <w:jc w:val="both"/>
        <w:rPr>
          <w:sz w:val="24"/>
          <w:szCs w:val="24"/>
        </w:rPr>
      </w:pPr>
      <w:r w:rsidRPr="008C454A">
        <w:rPr>
          <w:sz w:val="24"/>
          <w:szCs w:val="24"/>
        </w:rPr>
        <w:t>The “</w:t>
      </w:r>
      <w:r w:rsidRPr="008C454A">
        <w:rPr>
          <w:b/>
          <w:sz w:val="24"/>
          <w:szCs w:val="24"/>
        </w:rPr>
        <w:t>Kenotic Theology</w:t>
      </w:r>
      <w:r w:rsidRPr="008C454A">
        <w:rPr>
          <w:sz w:val="24"/>
          <w:szCs w:val="24"/>
        </w:rPr>
        <w:t>” says that the Man Jesus Christ as fully Human was divested of certain attributes while on Earth. In Philippians 2:5-7  it  decrees that Jesus “</w:t>
      </w:r>
      <w:r w:rsidRPr="008C454A">
        <w:rPr>
          <w:b/>
          <w:sz w:val="24"/>
          <w:szCs w:val="24"/>
        </w:rPr>
        <w:t>Emptied Himself</w:t>
      </w:r>
      <w:r w:rsidRPr="008C454A">
        <w:rPr>
          <w:sz w:val="24"/>
          <w:szCs w:val="24"/>
        </w:rPr>
        <w:t xml:space="preserve">” of the omniscience  (knowing all thoughts to Man), the omnipotence (all power to Man), and  </w:t>
      </w:r>
      <w:r w:rsidRPr="008C454A">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C454A">
        <w:rPr>
          <w:b/>
          <w:sz w:val="24"/>
          <w:szCs w:val="24"/>
        </w:rPr>
        <w:t>Emmanuel</w:t>
      </w:r>
      <w:r w:rsidRPr="008C454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C454A">
        <w:rPr>
          <w:sz w:val="24"/>
          <w:szCs w:val="24"/>
          <w:vertAlign w:val="superscript"/>
        </w:rPr>
        <w:t>st</w:t>
      </w:r>
      <w:r w:rsidRPr="008C454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C454A">
        <w:rPr>
          <w:sz w:val="24"/>
          <w:szCs w:val="24"/>
          <w:vertAlign w:val="superscript"/>
        </w:rPr>
        <w:t>nd</w:t>
      </w:r>
      <w:r w:rsidRPr="008C454A">
        <w:rPr>
          <w:sz w:val="24"/>
          <w:szCs w:val="24"/>
        </w:rPr>
        <w:t xml:space="preserve"> John 9. Anyone that denies the Son Jesus denies the Father Stephen also in 1</w:t>
      </w:r>
      <w:r w:rsidRPr="008C454A">
        <w:rPr>
          <w:sz w:val="24"/>
          <w:szCs w:val="24"/>
          <w:vertAlign w:val="superscript"/>
        </w:rPr>
        <w:t>st</w:t>
      </w:r>
      <w:r w:rsidRPr="008C454A">
        <w:rPr>
          <w:sz w:val="24"/>
          <w:szCs w:val="24"/>
        </w:rPr>
        <w:t xml:space="preserve"> John 2:23. The Law did in fact in unbelief blaspheme because the Lord Jesus Christ did say </w:t>
      </w:r>
      <w:r w:rsidRPr="008C454A">
        <w:rPr>
          <w:b/>
          <w:sz w:val="24"/>
          <w:szCs w:val="24"/>
        </w:rPr>
        <w:t>I AM</w:t>
      </w:r>
      <w:r w:rsidRPr="008C454A">
        <w:rPr>
          <w:sz w:val="24"/>
          <w:szCs w:val="24"/>
        </w:rPr>
        <w:t xml:space="preserve"> the only Son of God in John 10:36.  </w:t>
      </w:r>
    </w:p>
    <w:p w:rsidR="00643A26" w:rsidRPr="008C454A" w:rsidRDefault="00643A26" w:rsidP="00643A26">
      <w:pPr>
        <w:spacing w:line="480" w:lineRule="auto"/>
        <w:jc w:val="both"/>
        <w:rPr>
          <w:sz w:val="24"/>
          <w:szCs w:val="24"/>
        </w:rPr>
      </w:pPr>
      <w:r w:rsidRPr="008C454A">
        <w:rPr>
          <w:sz w:val="24"/>
          <w:szCs w:val="24"/>
        </w:rPr>
        <w:t>Jesus Christ’s Ministry on Original Sin</w:t>
      </w:r>
    </w:p>
    <w:p w:rsidR="00643A26" w:rsidRPr="008C454A" w:rsidRDefault="00643A26" w:rsidP="00643A26">
      <w:pPr>
        <w:spacing w:line="480" w:lineRule="auto"/>
        <w:jc w:val="both"/>
        <w:rPr>
          <w:sz w:val="24"/>
          <w:szCs w:val="24"/>
        </w:rPr>
      </w:pPr>
      <w:r w:rsidRPr="008C454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C454A">
        <w:rPr>
          <w:sz w:val="24"/>
          <w:szCs w:val="24"/>
          <w:vertAlign w:val="superscript"/>
        </w:rPr>
        <w:t>st</w:t>
      </w:r>
      <w:r w:rsidRPr="008C454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C454A">
        <w:rPr>
          <w:sz w:val="24"/>
          <w:szCs w:val="24"/>
          <w:vertAlign w:val="superscript"/>
        </w:rPr>
        <w:t>nd</w:t>
      </w:r>
      <w:r w:rsidRPr="008C454A">
        <w:rPr>
          <w:sz w:val="24"/>
          <w:szCs w:val="24"/>
        </w:rPr>
        <w:t xml:space="preserve"> Corinthians 11:3; 1</w:t>
      </w:r>
      <w:r w:rsidRPr="008C454A">
        <w:rPr>
          <w:sz w:val="24"/>
          <w:szCs w:val="24"/>
          <w:vertAlign w:val="superscript"/>
        </w:rPr>
        <w:t>st</w:t>
      </w:r>
      <w:r w:rsidRPr="008C454A">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8C454A">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43A26" w:rsidRPr="008C454A" w:rsidRDefault="00643A26" w:rsidP="00643A26">
      <w:pPr>
        <w:spacing w:line="480" w:lineRule="auto"/>
        <w:jc w:val="both"/>
        <w:rPr>
          <w:sz w:val="24"/>
          <w:szCs w:val="24"/>
        </w:rPr>
      </w:pPr>
      <w:r w:rsidRPr="008C454A">
        <w:rPr>
          <w:sz w:val="24"/>
          <w:szCs w:val="24"/>
        </w:rPr>
        <w:t>Jesus Christ’s Ministry on Man as Male and Female</w:t>
      </w:r>
    </w:p>
    <w:p w:rsidR="00643A26" w:rsidRPr="008C454A" w:rsidRDefault="00643A26" w:rsidP="00643A26">
      <w:pPr>
        <w:spacing w:line="480" w:lineRule="auto"/>
        <w:jc w:val="both"/>
        <w:rPr>
          <w:sz w:val="24"/>
          <w:szCs w:val="24"/>
        </w:rPr>
      </w:pPr>
      <w:r w:rsidRPr="008C454A">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8C454A">
        <w:rPr>
          <w:sz w:val="24"/>
          <w:szCs w:val="24"/>
          <w:vertAlign w:val="superscript"/>
        </w:rPr>
        <w:t>st</w:t>
      </w:r>
      <w:r w:rsidRPr="008C454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C454A">
        <w:rPr>
          <w:sz w:val="24"/>
          <w:szCs w:val="24"/>
          <w:vertAlign w:val="superscript"/>
        </w:rPr>
        <w:t>st</w:t>
      </w:r>
      <w:r w:rsidRPr="008C454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43A26" w:rsidRPr="008C454A" w:rsidRDefault="00643A26" w:rsidP="00643A26">
      <w:pPr>
        <w:spacing w:line="480" w:lineRule="auto"/>
        <w:jc w:val="both"/>
        <w:rPr>
          <w:sz w:val="24"/>
          <w:szCs w:val="24"/>
        </w:rPr>
      </w:pPr>
      <w:r w:rsidRPr="008C454A">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8C454A">
        <w:rPr>
          <w:sz w:val="24"/>
          <w:szCs w:val="24"/>
        </w:rPr>
        <w:lastRenderedPageBreak/>
        <w:t>such as in 1</w:t>
      </w:r>
      <w:r w:rsidRPr="008C454A">
        <w:rPr>
          <w:sz w:val="24"/>
          <w:szCs w:val="24"/>
          <w:vertAlign w:val="superscript"/>
        </w:rPr>
        <w:t>st</w:t>
      </w:r>
      <w:r w:rsidRPr="008C454A">
        <w:rPr>
          <w:sz w:val="24"/>
          <w:szCs w:val="24"/>
        </w:rPr>
        <w:t xml:space="preserve"> Corinthians 11:7 for Man and 1</w:t>
      </w:r>
      <w:r w:rsidRPr="008C454A">
        <w:rPr>
          <w:sz w:val="24"/>
          <w:szCs w:val="24"/>
          <w:vertAlign w:val="superscript"/>
        </w:rPr>
        <w:t>st</w:t>
      </w:r>
      <w:r w:rsidRPr="008C454A">
        <w:rPr>
          <w:sz w:val="24"/>
          <w:szCs w:val="24"/>
        </w:rPr>
        <w:t xml:space="preserve"> Corinthians 11:6 for Woman. In the Lord, Man is dependent for Woman and Woman is dependent for Man in 1</w:t>
      </w:r>
      <w:r w:rsidRPr="008C454A">
        <w:rPr>
          <w:sz w:val="24"/>
          <w:szCs w:val="24"/>
          <w:vertAlign w:val="superscript"/>
        </w:rPr>
        <w:t>st</w:t>
      </w:r>
      <w:r w:rsidRPr="008C454A">
        <w:rPr>
          <w:sz w:val="24"/>
          <w:szCs w:val="24"/>
        </w:rPr>
        <w:t xml:space="preserve"> Corinthians 11:11, 12. Also in prophesying Man and Woman receive the same Spirit in Acts 2:17-18. Also in 1</w:t>
      </w:r>
      <w:r w:rsidRPr="008C454A">
        <w:rPr>
          <w:sz w:val="24"/>
          <w:szCs w:val="24"/>
          <w:vertAlign w:val="superscript"/>
        </w:rPr>
        <w:t>st</w:t>
      </w:r>
      <w:r w:rsidRPr="008C454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8C454A">
        <w:rPr>
          <w:sz w:val="24"/>
          <w:szCs w:val="24"/>
          <w:vertAlign w:val="superscript"/>
        </w:rPr>
        <w:t>st</w:t>
      </w:r>
      <w:r w:rsidRPr="008C454A">
        <w:rPr>
          <w:sz w:val="24"/>
          <w:szCs w:val="24"/>
        </w:rPr>
        <w:t xml:space="preserve"> formed then the Woman Eve denotes supreme authority over Woman in Genesis 2:7, 18-23. Eve was created to help Adam to be comparable to Him in Genesis 2:18; 1</w:t>
      </w:r>
      <w:r w:rsidRPr="008C454A">
        <w:rPr>
          <w:sz w:val="24"/>
          <w:szCs w:val="24"/>
          <w:vertAlign w:val="superscript"/>
        </w:rPr>
        <w:t xml:space="preserve">st </w:t>
      </w:r>
      <w:r w:rsidRPr="008C454A">
        <w:rPr>
          <w:sz w:val="24"/>
          <w:szCs w:val="24"/>
        </w:rPr>
        <w:t>Corinthians 11:9. Adam named Eve is also called the Mother of all living in Gen. 2:23; 3:20. God names &amp; represents Mankind as Man and not Woman in Genesis 5:2; 1</w:t>
      </w:r>
      <w:r w:rsidRPr="008C454A">
        <w:rPr>
          <w:sz w:val="24"/>
          <w:szCs w:val="24"/>
          <w:vertAlign w:val="superscript"/>
        </w:rPr>
        <w:t xml:space="preserve">st </w:t>
      </w:r>
      <w:r w:rsidRPr="008C454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C454A">
        <w:rPr>
          <w:sz w:val="24"/>
          <w:szCs w:val="24"/>
          <w:vertAlign w:val="superscript"/>
        </w:rPr>
        <w:t>st</w:t>
      </w:r>
      <w:r w:rsidRPr="008C454A">
        <w:rPr>
          <w:sz w:val="24"/>
          <w:szCs w:val="24"/>
        </w:rPr>
        <w:t xml:space="preserve"> Peter 3:1-7. Jesus is the 2</w:t>
      </w:r>
      <w:r w:rsidRPr="008C454A">
        <w:rPr>
          <w:sz w:val="24"/>
          <w:szCs w:val="24"/>
          <w:vertAlign w:val="superscript"/>
        </w:rPr>
        <w:t>nd</w:t>
      </w:r>
      <w:r w:rsidRPr="008C454A">
        <w:rPr>
          <w:sz w:val="24"/>
          <w:szCs w:val="24"/>
        </w:rPr>
        <w:t xml:space="preserve"> Adam to give authority to 1</w:t>
      </w:r>
      <w:r w:rsidRPr="008C454A">
        <w:rPr>
          <w:sz w:val="24"/>
          <w:szCs w:val="24"/>
          <w:vertAlign w:val="superscript"/>
        </w:rPr>
        <w:t>st</w:t>
      </w:r>
      <w:r w:rsidRPr="008C454A">
        <w:rPr>
          <w:sz w:val="24"/>
          <w:szCs w:val="24"/>
        </w:rPr>
        <w:t xml:space="preserve"> Adam in 1</w:t>
      </w:r>
      <w:r w:rsidRPr="008C454A">
        <w:rPr>
          <w:sz w:val="24"/>
          <w:szCs w:val="24"/>
          <w:vertAlign w:val="superscript"/>
        </w:rPr>
        <w:t xml:space="preserve">st </w:t>
      </w:r>
      <w:r w:rsidRPr="008C454A">
        <w:rPr>
          <w:sz w:val="24"/>
          <w:szCs w:val="24"/>
        </w:rPr>
        <w:t xml:space="preserve">Corinthians 15:47. The scriptures about </w:t>
      </w:r>
      <w:r w:rsidRPr="008C454A">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C454A">
        <w:rPr>
          <w:sz w:val="24"/>
          <w:szCs w:val="24"/>
          <w:vertAlign w:val="superscript"/>
        </w:rPr>
        <w:t xml:space="preserve">st </w:t>
      </w:r>
      <w:r w:rsidRPr="008C454A">
        <w:rPr>
          <w:sz w:val="24"/>
          <w:szCs w:val="24"/>
        </w:rPr>
        <w:t>John 2:1; Hebrews 7:25; Romans  8:16, 27; 15:13; Matthew  28:19;  1</w:t>
      </w:r>
      <w:r w:rsidRPr="008C454A">
        <w:rPr>
          <w:sz w:val="24"/>
          <w:szCs w:val="24"/>
          <w:vertAlign w:val="superscript"/>
        </w:rPr>
        <w:t xml:space="preserve">st </w:t>
      </w:r>
      <w:r w:rsidRPr="008C454A">
        <w:rPr>
          <w:sz w:val="24"/>
          <w:szCs w:val="24"/>
        </w:rPr>
        <w:t xml:space="preserve"> Corinthians  2:4,  10-11; 12:4-6; 2</w:t>
      </w:r>
      <w:r w:rsidRPr="008C454A">
        <w:rPr>
          <w:sz w:val="24"/>
          <w:szCs w:val="24"/>
          <w:vertAlign w:val="superscript"/>
        </w:rPr>
        <w:t>nd</w:t>
      </w:r>
      <w:r w:rsidRPr="008C454A">
        <w:rPr>
          <w:sz w:val="24"/>
          <w:szCs w:val="24"/>
        </w:rPr>
        <w:t xml:space="preserve"> Corinthians 13:4, 14;  Ephesians  4:4-6, 30; 1</w:t>
      </w:r>
      <w:r w:rsidRPr="008C454A">
        <w:rPr>
          <w:sz w:val="24"/>
          <w:szCs w:val="24"/>
          <w:vertAlign w:val="superscript"/>
        </w:rPr>
        <w:t>st</w:t>
      </w:r>
      <w:r w:rsidRPr="008C454A">
        <w:rPr>
          <w:sz w:val="24"/>
          <w:szCs w:val="24"/>
        </w:rPr>
        <w:t xml:space="preserve"> Peter 1:2; Luke  4:14 &amp; Acts 8:29; 10:38; 13:2; 15:28; 16:6-7.                </w:t>
      </w:r>
    </w:p>
    <w:p w:rsidR="00643A26" w:rsidRPr="008C454A" w:rsidRDefault="00643A26" w:rsidP="00643A26">
      <w:pPr>
        <w:spacing w:line="480" w:lineRule="auto"/>
        <w:jc w:val="both"/>
        <w:rPr>
          <w:sz w:val="24"/>
          <w:szCs w:val="24"/>
        </w:rPr>
      </w:pPr>
      <w:r w:rsidRPr="008C454A">
        <w:rPr>
          <w:sz w:val="24"/>
          <w:szCs w:val="24"/>
        </w:rPr>
        <w:t>Jesus Christ’s Ministry on the Nature of Man</w:t>
      </w:r>
    </w:p>
    <w:p w:rsidR="00643A26" w:rsidRPr="008C454A" w:rsidRDefault="00643A26" w:rsidP="00643A26">
      <w:pPr>
        <w:spacing w:line="480" w:lineRule="auto"/>
        <w:jc w:val="both"/>
        <w:rPr>
          <w:sz w:val="24"/>
          <w:szCs w:val="24"/>
        </w:rPr>
      </w:pPr>
      <w:r w:rsidRPr="008C454A">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C454A">
        <w:rPr>
          <w:sz w:val="24"/>
          <w:szCs w:val="24"/>
          <w:vertAlign w:val="superscript"/>
        </w:rPr>
        <w:t>nd</w:t>
      </w:r>
      <w:r w:rsidRPr="008C454A">
        <w:rPr>
          <w:sz w:val="24"/>
          <w:szCs w:val="24"/>
        </w:rPr>
        <w:t xml:space="preserve"> Corinthians 5:8. Some biblical proof of Soul and Spirit of Man are Genesis 2:7; 1</w:t>
      </w:r>
      <w:r w:rsidRPr="008C454A">
        <w:rPr>
          <w:sz w:val="24"/>
          <w:szCs w:val="24"/>
          <w:vertAlign w:val="superscript"/>
        </w:rPr>
        <w:t>st</w:t>
      </w:r>
      <w:r w:rsidRPr="008C454A">
        <w:rPr>
          <w:sz w:val="24"/>
          <w:szCs w:val="24"/>
        </w:rPr>
        <w:t xml:space="preserve"> Corinthians 15:51-54; &amp; 2</w:t>
      </w:r>
      <w:r w:rsidRPr="008C454A">
        <w:rPr>
          <w:sz w:val="24"/>
          <w:szCs w:val="24"/>
          <w:vertAlign w:val="superscript"/>
        </w:rPr>
        <w:t>nd</w:t>
      </w:r>
      <w:r w:rsidRPr="008C454A">
        <w:rPr>
          <w:sz w:val="24"/>
          <w:szCs w:val="24"/>
        </w:rPr>
        <w:t xml:space="preserve"> Corinthians 7:1. Soul and Spirit are used the same in John 12:27 and John 13:21. Also in Hebrews 12:23; 1</w:t>
      </w:r>
      <w:r w:rsidRPr="008C454A">
        <w:rPr>
          <w:sz w:val="24"/>
          <w:szCs w:val="24"/>
          <w:vertAlign w:val="superscript"/>
        </w:rPr>
        <w:t xml:space="preserve">st </w:t>
      </w:r>
      <w:r w:rsidRPr="008C454A">
        <w:rPr>
          <w:sz w:val="24"/>
          <w:szCs w:val="24"/>
        </w:rPr>
        <w:t xml:space="preserve">Peter 3:19; Revelation 6:9; 20:4 concerns being in Heaven or Hell in respects to the Soul and Spirit. The </w:t>
      </w:r>
      <w:r w:rsidRPr="008C454A">
        <w:rPr>
          <w:sz w:val="24"/>
          <w:szCs w:val="24"/>
        </w:rPr>
        <w:lastRenderedPageBreak/>
        <w:t>scripture says that the Soul and Spirit departs to go to its place from the Father Stephen. The  proof is  1</w:t>
      </w:r>
      <w:r w:rsidRPr="008C454A">
        <w:rPr>
          <w:sz w:val="24"/>
          <w:szCs w:val="24"/>
          <w:vertAlign w:val="superscript"/>
        </w:rPr>
        <w:t>st</w:t>
      </w:r>
      <w:r w:rsidRPr="008C454A">
        <w:rPr>
          <w:sz w:val="24"/>
          <w:szCs w:val="24"/>
        </w:rPr>
        <w:t xml:space="preserve"> Kings  17:21; Isaiah 53:12; Luke 12:20; 23:46; Ecclesiastes 12:7; Genesis 35:18; Psalm 31:5. Also Man can be “</w:t>
      </w:r>
      <w:r w:rsidRPr="008C454A">
        <w:rPr>
          <w:b/>
          <w:sz w:val="24"/>
          <w:szCs w:val="24"/>
        </w:rPr>
        <w:t>Body and Soul</w:t>
      </w:r>
      <w:r w:rsidRPr="008C454A">
        <w:rPr>
          <w:sz w:val="24"/>
          <w:szCs w:val="24"/>
        </w:rPr>
        <w:t>” or “</w:t>
      </w:r>
      <w:r w:rsidRPr="008C454A">
        <w:rPr>
          <w:b/>
          <w:sz w:val="24"/>
          <w:szCs w:val="24"/>
        </w:rPr>
        <w:t>Body and Spirit</w:t>
      </w:r>
      <w:r w:rsidRPr="008C454A">
        <w:rPr>
          <w:sz w:val="24"/>
          <w:szCs w:val="24"/>
        </w:rPr>
        <w:t>”. Some scriptures are James 2:26; 1</w:t>
      </w:r>
      <w:r w:rsidRPr="008C454A">
        <w:rPr>
          <w:sz w:val="24"/>
          <w:szCs w:val="24"/>
          <w:vertAlign w:val="superscript"/>
        </w:rPr>
        <w:t>st</w:t>
      </w:r>
      <w:r w:rsidRPr="008C454A">
        <w:rPr>
          <w:sz w:val="24"/>
          <w:szCs w:val="24"/>
        </w:rPr>
        <w:t xml:space="preserve"> Corinthians 5:3, 5; 7:34; Colossians 2:5; Romans 8:10; 2</w:t>
      </w:r>
      <w:r w:rsidRPr="008C454A">
        <w:rPr>
          <w:sz w:val="24"/>
          <w:szCs w:val="24"/>
          <w:vertAlign w:val="superscript"/>
        </w:rPr>
        <w:t>nd</w:t>
      </w:r>
      <w:r w:rsidRPr="008C454A">
        <w:rPr>
          <w:sz w:val="24"/>
          <w:szCs w:val="24"/>
        </w:rPr>
        <w:t xml:space="preserve"> Corinthians 7:1. The proof that all things the Soul can do the Spirit can do. The proof is in John 13:21; Acts 17:16; Proverbs 17:22; Romans 8:16; Mark 2:8; 12:30;  1</w:t>
      </w:r>
      <w:r w:rsidRPr="008C454A">
        <w:rPr>
          <w:sz w:val="24"/>
          <w:szCs w:val="24"/>
          <w:vertAlign w:val="superscript"/>
        </w:rPr>
        <w:t>st</w:t>
      </w:r>
      <w:r w:rsidRPr="008C454A">
        <w:rPr>
          <w:sz w:val="24"/>
          <w:szCs w:val="24"/>
        </w:rPr>
        <w:t xml:space="preserve"> Corinthians  2:11; Isaiah  29:24; Psalm  35:9; 42:1, 2; 62:1; 63:1; 84:2; 119:20, 167; 146:1; Deuteronomy 6:5; Luke 1:46 and 1</w:t>
      </w:r>
      <w:r w:rsidRPr="008C454A">
        <w:rPr>
          <w:sz w:val="24"/>
          <w:szCs w:val="24"/>
          <w:vertAlign w:val="superscript"/>
        </w:rPr>
        <w:t>st</w:t>
      </w:r>
      <w:r w:rsidRPr="008C454A">
        <w:rPr>
          <w:sz w:val="24"/>
          <w:szCs w:val="24"/>
        </w:rPr>
        <w:t xml:space="preserve"> Samuel 1:15.         </w:t>
      </w:r>
    </w:p>
    <w:p w:rsidR="00643A26" w:rsidRPr="008C454A" w:rsidRDefault="00643A26" w:rsidP="00643A26">
      <w:pPr>
        <w:spacing w:line="480" w:lineRule="auto"/>
        <w:jc w:val="both"/>
        <w:rPr>
          <w:sz w:val="24"/>
          <w:szCs w:val="24"/>
        </w:rPr>
      </w:pPr>
      <w:r w:rsidRPr="008C454A">
        <w:rPr>
          <w:sz w:val="24"/>
          <w:szCs w:val="24"/>
        </w:rPr>
        <w:t>Jesus Christ’s Ministry of Messiahship the Christ</w:t>
      </w:r>
    </w:p>
    <w:p w:rsidR="00643A26" w:rsidRPr="008C454A" w:rsidRDefault="00643A26" w:rsidP="00643A26">
      <w:pPr>
        <w:spacing w:line="480" w:lineRule="auto"/>
        <w:jc w:val="both"/>
        <w:rPr>
          <w:sz w:val="24"/>
          <w:szCs w:val="24"/>
        </w:rPr>
      </w:pPr>
      <w:r w:rsidRPr="008C454A">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8C454A">
        <w:rPr>
          <w:sz w:val="24"/>
          <w:szCs w:val="24"/>
          <w:vertAlign w:val="superscript"/>
        </w:rPr>
        <w:t>st</w:t>
      </w:r>
      <w:r w:rsidRPr="008C454A">
        <w:rPr>
          <w:sz w:val="24"/>
          <w:szCs w:val="24"/>
        </w:rPr>
        <w:t xml:space="preserve"> Samuel 12:14; 2</w:t>
      </w:r>
      <w:r w:rsidRPr="008C454A">
        <w:rPr>
          <w:sz w:val="24"/>
          <w:szCs w:val="24"/>
          <w:vertAlign w:val="superscript"/>
        </w:rPr>
        <w:t>nd</w:t>
      </w:r>
      <w:r w:rsidRPr="008C454A">
        <w:rPr>
          <w:sz w:val="24"/>
          <w:szCs w:val="24"/>
        </w:rPr>
        <w:t xml:space="preserve"> Samuel 19:21. Many prophesies in the Old Testament were truly foretold of a Messiah that would come. Some scriptures are 2</w:t>
      </w:r>
      <w:r w:rsidRPr="008C454A">
        <w:rPr>
          <w:sz w:val="24"/>
          <w:szCs w:val="24"/>
          <w:vertAlign w:val="superscript"/>
        </w:rPr>
        <w:t>nd</w:t>
      </w:r>
      <w:r w:rsidRPr="008C454A">
        <w:rPr>
          <w:sz w:val="24"/>
          <w:szCs w:val="24"/>
        </w:rPr>
        <w:t xml:space="preserve"> Samuel 7:16; 22:48-51; Jeremiah 33; Acts 1:6. Judaism also defined the Messiah as being One that would totally rule at the end of time. The Messiah’s origin is linked to the house of David in 2</w:t>
      </w:r>
      <w:r w:rsidRPr="008C454A">
        <w:rPr>
          <w:sz w:val="24"/>
          <w:szCs w:val="24"/>
          <w:vertAlign w:val="superscript"/>
        </w:rPr>
        <w:t>nd</w:t>
      </w:r>
      <w:r w:rsidRPr="008C454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C07C93" w:rsidRPr="008C454A">
        <w:rPr>
          <w:sz w:val="24"/>
          <w:szCs w:val="24"/>
        </w:rPr>
        <w:t xml:space="preserve"> </w:t>
      </w:r>
      <w:r w:rsidRPr="008C454A">
        <w:rPr>
          <w:sz w:val="24"/>
          <w:szCs w:val="24"/>
        </w:rPr>
        <w:t>Second, The Messiah will come through the lin</w:t>
      </w:r>
      <w:r w:rsidR="006E46B9" w:rsidRPr="008C454A">
        <w:rPr>
          <w:sz w:val="24"/>
          <w:szCs w:val="24"/>
        </w:rPr>
        <w:t>e</w:t>
      </w:r>
      <w:r w:rsidRPr="008C454A">
        <w:rPr>
          <w:sz w:val="24"/>
          <w:szCs w:val="24"/>
        </w:rPr>
        <w:t xml:space="preserve">age of Abraham in Genesis 22:18. Third, the idea that the Messiah will be crushed by sin </w:t>
      </w:r>
      <w:r w:rsidR="00C07C93" w:rsidRPr="008C454A">
        <w:rPr>
          <w:sz w:val="24"/>
          <w:szCs w:val="24"/>
        </w:rPr>
        <w:t xml:space="preserve">in </w:t>
      </w:r>
      <w:r w:rsidRPr="008C454A">
        <w:rPr>
          <w:sz w:val="24"/>
          <w:szCs w:val="24"/>
        </w:rPr>
        <w:t xml:space="preserve">Daniel 2:40. Fourth, Isaiah said the Messiah will endure great </w:t>
      </w:r>
      <w:r w:rsidRPr="008C454A">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C454A">
        <w:rPr>
          <w:sz w:val="24"/>
          <w:szCs w:val="24"/>
          <w:vertAlign w:val="superscript"/>
        </w:rPr>
        <w:t>nd</w:t>
      </w:r>
      <w:r w:rsidRPr="008C454A">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C454A">
        <w:rPr>
          <w:sz w:val="24"/>
          <w:szCs w:val="24"/>
          <w:vertAlign w:val="superscript"/>
        </w:rPr>
        <w:t>nd</w:t>
      </w:r>
      <w:r w:rsidRPr="008C454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8C454A">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643A26" w:rsidRPr="008C454A" w:rsidRDefault="00643A26" w:rsidP="00643A26">
      <w:pPr>
        <w:spacing w:line="480" w:lineRule="auto"/>
        <w:jc w:val="both"/>
        <w:rPr>
          <w:sz w:val="24"/>
          <w:szCs w:val="24"/>
        </w:rPr>
      </w:pPr>
      <w:r w:rsidRPr="008C454A">
        <w:rPr>
          <w:sz w:val="24"/>
          <w:szCs w:val="24"/>
        </w:rPr>
        <w:t>Jesus Christ’s Ministry of Truth</w:t>
      </w:r>
    </w:p>
    <w:p w:rsidR="00643A26" w:rsidRPr="008C454A" w:rsidRDefault="00643A26" w:rsidP="00643A26">
      <w:pPr>
        <w:spacing w:line="480" w:lineRule="auto"/>
        <w:jc w:val="both"/>
        <w:rPr>
          <w:sz w:val="24"/>
          <w:szCs w:val="24"/>
        </w:rPr>
      </w:pPr>
      <w:r w:rsidRPr="008C454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643A26" w:rsidRPr="008C454A" w:rsidRDefault="00643A26" w:rsidP="00643A26">
      <w:pPr>
        <w:spacing w:line="480" w:lineRule="auto"/>
        <w:jc w:val="both"/>
        <w:rPr>
          <w:sz w:val="24"/>
          <w:szCs w:val="24"/>
        </w:rPr>
      </w:pPr>
      <w:r w:rsidRPr="008C454A">
        <w:rPr>
          <w:sz w:val="24"/>
          <w:szCs w:val="24"/>
        </w:rPr>
        <w:t>Jesus Christ’s Ministry of Joy</w:t>
      </w:r>
    </w:p>
    <w:p w:rsidR="00643A26" w:rsidRPr="008C454A" w:rsidRDefault="00643A26" w:rsidP="00643A26">
      <w:pPr>
        <w:spacing w:line="480" w:lineRule="auto"/>
        <w:jc w:val="both"/>
        <w:rPr>
          <w:sz w:val="24"/>
          <w:szCs w:val="24"/>
        </w:rPr>
      </w:pPr>
      <w:r w:rsidRPr="008C454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C454A">
        <w:rPr>
          <w:sz w:val="24"/>
          <w:szCs w:val="24"/>
          <w:vertAlign w:val="superscript"/>
        </w:rPr>
        <w:t>st</w:t>
      </w:r>
      <w:r w:rsidRPr="008C454A">
        <w:rPr>
          <w:sz w:val="24"/>
          <w:szCs w:val="24"/>
        </w:rPr>
        <w:t xml:space="preserve"> Corinthians 13:6; 2</w:t>
      </w:r>
      <w:r w:rsidRPr="008C454A">
        <w:rPr>
          <w:sz w:val="24"/>
          <w:szCs w:val="24"/>
          <w:vertAlign w:val="superscript"/>
        </w:rPr>
        <w:t>nd</w:t>
      </w:r>
      <w:r w:rsidRPr="008C454A">
        <w:rPr>
          <w:sz w:val="24"/>
          <w:szCs w:val="24"/>
        </w:rPr>
        <w:t xml:space="preserve"> Samuel 6:12; 1</w:t>
      </w:r>
      <w:r w:rsidRPr="008C454A">
        <w:rPr>
          <w:sz w:val="24"/>
          <w:szCs w:val="24"/>
          <w:vertAlign w:val="superscript"/>
        </w:rPr>
        <w:t>st</w:t>
      </w:r>
      <w:r w:rsidRPr="008C454A">
        <w:rPr>
          <w:sz w:val="24"/>
          <w:szCs w:val="24"/>
        </w:rPr>
        <w:t xml:space="preserve"> Kings 1:40; 1</w:t>
      </w:r>
      <w:r w:rsidRPr="008C454A">
        <w:rPr>
          <w:sz w:val="24"/>
          <w:szCs w:val="24"/>
          <w:vertAlign w:val="superscript"/>
        </w:rPr>
        <w:t>st</w:t>
      </w:r>
      <w:r w:rsidRPr="008C454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C454A">
        <w:rPr>
          <w:sz w:val="24"/>
          <w:szCs w:val="24"/>
          <w:vertAlign w:val="superscript"/>
        </w:rPr>
        <w:t>st</w:t>
      </w:r>
      <w:r w:rsidRPr="008C454A">
        <w:rPr>
          <w:sz w:val="24"/>
          <w:szCs w:val="24"/>
        </w:rPr>
        <w:t xml:space="preserve"> Thessalonians </w:t>
      </w:r>
      <w:r w:rsidRPr="008C454A">
        <w:rPr>
          <w:sz w:val="24"/>
          <w:szCs w:val="24"/>
        </w:rPr>
        <w:lastRenderedPageBreak/>
        <w:t xml:space="preserve">5:16. James said that Christians should consider it all joy falling into testing in James 1:2-4.  Joy is possible only as a fruit of the Spirit in Galatians 5:22. </w:t>
      </w:r>
    </w:p>
    <w:p w:rsidR="00643A26" w:rsidRPr="008C454A" w:rsidRDefault="00643A26" w:rsidP="00643A26">
      <w:pPr>
        <w:spacing w:line="480" w:lineRule="auto"/>
        <w:jc w:val="both"/>
        <w:rPr>
          <w:sz w:val="24"/>
          <w:szCs w:val="24"/>
        </w:rPr>
      </w:pPr>
      <w:r w:rsidRPr="008C454A">
        <w:rPr>
          <w:sz w:val="24"/>
          <w:szCs w:val="24"/>
        </w:rPr>
        <w:t xml:space="preserve">Jesus Christ’s Ministry of Trustworthiness </w:t>
      </w:r>
    </w:p>
    <w:p w:rsidR="00643A26" w:rsidRPr="008C454A" w:rsidRDefault="00643A26" w:rsidP="00643A26">
      <w:pPr>
        <w:spacing w:line="480" w:lineRule="auto"/>
        <w:jc w:val="both"/>
        <w:rPr>
          <w:sz w:val="24"/>
          <w:szCs w:val="24"/>
        </w:rPr>
      </w:pPr>
      <w:r w:rsidRPr="008C454A">
        <w:rPr>
          <w:sz w:val="24"/>
          <w:szCs w:val="24"/>
        </w:rPr>
        <w:t>Trustworthiness comes from the Lord.  For the “</w:t>
      </w:r>
      <w:r w:rsidRPr="008C454A">
        <w:rPr>
          <w:b/>
          <w:sz w:val="24"/>
          <w:szCs w:val="24"/>
        </w:rPr>
        <w:t>Lord is the Rock</w:t>
      </w:r>
      <w:r w:rsidRPr="008C454A">
        <w:rPr>
          <w:sz w:val="24"/>
          <w:szCs w:val="24"/>
        </w:rPr>
        <w:t>” in Deuteronomy 32:4. His work is perfect &amp; everything He does is righteous &amp; fair. He is a faithful God in all things who does no wrong. Some scriptures are 2</w:t>
      </w:r>
      <w:r w:rsidRPr="008C454A">
        <w:rPr>
          <w:sz w:val="24"/>
          <w:szCs w:val="24"/>
          <w:vertAlign w:val="superscript"/>
        </w:rPr>
        <w:t>nd</w:t>
      </w:r>
      <w:r w:rsidRPr="008C454A">
        <w:rPr>
          <w:sz w:val="24"/>
          <w:szCs w:val="24"/>
        </w:rPr>
        <w:t xml:space="preserve"> Chronicles 6:4, 14-15; Psalm 15:1-5; 19:7;  22:4-5;  24:2-3; 41:9; 111:7;  119:138; 145:13;  147:11-12; Luke 1:68-70; 12:48; 16:10-12; 1</w:t>
      </w:r>
      <w:r w:rsidRPr="008C454A">
        <w:rPr>
          <w:sz w:val="24"/>
          <w:szCs w:val="24"/>
          <w:vertAlign w:val="superscript"/>
        </w:rPr>
        <w:t>st</w:t>
      </w:r>
      <w:r w:rsidRPr="008C454A">
        <w:rPr>
          <w:sz w:val="24"/>
          <w:szCs w:val="24"/>
        </w:rPr>
        <w:t xml:space="preserve"> Corinthians 1:9;  4:1-2;  9:17-18; Hebrews  6:18;  10:23; 13:8;  2</w:t>
      </w:r>
      <w:r w:rsidRPr="008C454A">
        <w:rPr>
          <w:sz w:val="24"/>
          <w:szCs w:val="24"/>
          <w:vertAlign w:val="superscript"/>
        </w:rPr>
        <w:t>nd</w:t>
      </w:r>
      <w:r w:rsidRPr="008C454A">
        <w:rPr>
          <w:sz w:val="24"/>
          <w:szCs w:val="24"/>
        </w:rPr>
        <w:t xml:space="preserve"> Timothy 1:14; 2:13; 1</w:t>
      </w:r>
      <w:r w:rsidRPr="008C454A">
        <w:rPr>
          <w:sz w:val="24"/>
          <w:szCs w:val="24"/>
          <w:vertAlign w:val="superscript"/>
        </w:rPr>
        <w:t>st</w:t>
      </w:r>
      <w:r w:rsidRPr="008C454A">
        <w:rPr>
          <w:sz w:val="24"/>
          <w:szCs w:val="24"/>
        </w:rPr>
        <w:t xml:space="preserve"> Peter 1:21; Proverbs  11:1, 3, 13; 12:17; 13:11; 16:13; 20:19, 23; 24:26; 25:9, 13; 27:6; Ephesians 4:25; Zechariah 8:16; Matthew 25:14-15, 20-27, 29; 1</w:t>
      </w:r>
      <w:r w:rsidRPr="008C454A">
        <w:rPr>
          <w:sz w:val="24"/>
          <w:szCs w:val="24"/>
          <w:vertAlign w:val="superscript"/>
        </w:rPr>
        <w:t>st</w:t>
      </w:r>
      <w:r w:rsidRPr="008C454A">
        <w:rPr>
          <w:sz w:val="24"/>
          <w:szCs w:val="24"/>
        </w:rPr>
        <w:t xml:space="preserve"> Timothy 1:12; 3:8; 6:20; Jude 1:3; Daniel 6:4; 2</w:t>
      </w:r>
      <w:r w:rsidRPr="008C454A">
        <w:rPr>
          <w:sz w:val="24"/>
          <w:szCs w:val="24"/>
          <w:vertAlign w:val="superscript"/>
        </w:rPr>
        <w:t>nd</w:t>
      </w:r>
      <w:r w:rsidRPr="008C454A">
        <w:rPr>
          <w:sz w:val="24"/>
          <w:szCs w:val="24"/>
        </w:rPr>
        <w:t xml:space="preserve"> Kings  12:15; 22:7;  Numbers 30:2; Deuteronomy 25:13-16; Leviticus 19:36; Hosea  12:6-7; Micah  6:11-13;  Exodus 18:21; 1</w:t>
      </w:r>
      <w:r w:rsidRPr="008C454A">
        <w:rPr>
          <w:sz w:val="24"/>
          <w:szCs w:val="24"/>
          <w:vertAlign w:val="superscript"/>
        </w:rPr>
        <w:t>st</w:t>
      </w:r>
      <w:r w:rsidRPr="008C454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43A26" w:rsidRPr="008C454A" w:rsidRDefault="00643A26" w:rsidP="00643A26">
      <w:pPr>
        <w:spacing w:line="480" w:lineRule="auto"/>
        <w:jc w:val="both"/>
        <w:rPr>
          <w:sz w:val="24"/>
          <w:szCs w:val="24"/>
        </w:rPr>
      </w:pPr>
      <w:r w:rsidRPr="008C454A">
        <w:rPr>
          <w:sz w:val="24"/>
          <w:szCs w:val="24"/>
        </w:rPr>
        <w:t>Jesus Christ’s Ministry of Vicarious Repentance</w:t>
      </w:r>
    </w:p>
    <w:p w:rsidR="00643A26" w:rsidRPr="008C454A" w:rsidRDefault="00643A26" w:rsidP="00643A26">
      <w:pPr>
        <w:spacing w:line="480" w:lineRule="auto"/>
        <w:jc w:val="both"/>
        <w:rPr>
          <w:sz w:val="24"/>
          <w:szCs w:val="24"/>
        </w:rPr>
      </w:pPr>
      <w:r w:rsidRPr="008C454A">
        <w:rPr>
          <w:sz w:val="24"/>
          <w:szCs w:val="24"/>
        </w:rPr>
        <w:t>Jesus Christ’s vicarious repentance means that He became sin without being sin in 2</w:t>
      </w:r>
      <w:r w:rsidRPr="008C454A">
        <w:rPr>
          <w:sz w:val="24"/>
          <w:szCs w:val="24"/>
          <w:vertAlign w:val="superscript"/>
        </w:rPr>
        <w:t>nd</w:t>
      </w:r>
      <w:r w:rsidRPr="008C454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8C454A">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643A26" w:rsidRPr="008C454A" w:rsidRDefault="00643A26" w:rsidP="00643A26">
      <w:pPr>
        <w:spacing w:line="480" w:lineRule="auto"/>
        <w:jc w:val="both"/>
        <w:rPr>
          <w:sz w:val="24"/>
          <w:szCs w:val="24"/>
        </w:rPr>
      </w:pPr>
      <w:r w:rsidRPr="008C454A">
        <w:rPr>
          <w:sz w:val="24"/>
          <w:szCs w:val="24"/>
        </w:rPr>
        <w:t>Jesus Christ’s Ministry of being Born of God</w:t>
      </w:r>
    </w:p>
    <w:p w:rsidR="00643A26" w:rsidRPr="008C454A" w:rsidRDefault="00643A26" w:rsidP="00643A26">
      <w:pPr>
        <w:spacing w:line="480" w:lineRule="auto"/>
        <w:jc w:val="both"/>
        <w:rPr>
          <w:sz w:val="24"/>
          <w:szCs w:val="24"/>
        </w:rPr>
      </w:pPr>
      <w:r w:rsidRPr="008C454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C454A">
        <w:rPr>
          <w:sz w:val="24"/>
          <w:szCs w:val="24"/>
          <w:vertAlign w:val="superscript"/>
        </w:rPr>
        <w:t>st</w:t>
      </w:r>
      <w:r w:rsidRPr="008C454A">
        <w:rPr>
          <w:sz w:val="24"/>
          <w:szCs w:val="24"/>
        </w:rPr>
        <w:t xml:space="preserve"> Peter 1:23 it declares “having been born again, not of corruptible seed but incorruptible, through the word of God which lives and abides forever. Also  in  1</w:t>
      </w:r>
      <w:r w:rsidRPr="008C454A">
        <w:rPr>
          <w:sz w:val="24"/>
          <w:szCs w:val="24"/>
          <w:vertAlign w:val="superscript"/>
        </w:rPr>
        <w:t>st</w:t>
      </w:r>
      <w:r w:rsidRPr="008C454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43A26" w:rsidRPr="008C454A" w:rsidRDefault="00643A26" w:rsidP="00643A26">
      <w:pPr>
        <w:spacing w:line="480" w:lineRule="auto"/>
        <w:jc w:val="both"/>
        <w:rPr>
          <w:sz w:val="24"/>
          <w:szCs w:val="24"/>
        </w:rPr>
      </w:pPr>
      <w:r w:rsidRPr="008C454A">
        <w:rPr>
          <w:sz w:val="24"/>
          <w:szCs w:val="24"/>
        </w:rPr>
        <w:t>Jesus Christ’s Ministry of the Crown</w:t>
      </w:r>
    </w:p>
    <w:p w:rsidR="00643A26" w:rsidRPr="008C454A" w:rsidRDefault="00643A26" w:rsidP="00643A26">
      <w:pPr>
        <w:spacing w:line="480" w:lineRule="auto"/>
        <w:jc w:val="both"/>
        <w:rPr>
          <w:vanish/>
          <w:sz w:val="24"/>
          <w:szCs w:val="24"/>
        </w:rPr>
      </w:pPr>
      <w:r w:rsidRPr="008C454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8C454A">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8C454A">
        <w:rPr>
          <w:vanish/>
          <w:sz w:val="24"/>
          <w:szCs w:val="24"/>
        </w:rPr>
        <w:t>im. H</w:t>
      </w:r>
    </w:p>
    <w:p w:rsidR="00643A26" w:rsidRPr="008C454A" w:rsidRDefault="00643A26" w:rsidP="00643A26">
      <w:pPr>
        <w:spacing w:line="480" w:lineRule="auto"/>
        <w:jc w:val="both"/>
        <w:rPr>
          <w:sz w:val="24"/>
          <w:szCs w:val="24"/>
        </w:rPr>
      </w:pPr>
    </w:p>
    <w:p w:rsidR="00643A26" w:rsidRPr="008C454A" w:rsidRDefault="00643A26" w:rsidP="00643A26">
      <w:pPr>
        <w:spacing w:line="480" w:lineRule="auto"/>
        <w:jc w:val="both"/>
        <w:rPr>
          <w:sz w:val="24"/>
          <w:szCs w:val="24"/>
        </w:rPr>
      </w:pPr>
      <w:r w:rsidRPr="008C454A">
        <w:rPr>
          <w:sz w:val="24"/>
          <w:szCs w:val="24"/>
        </w:rPr>
        <w:t>Jesus Christ’s Ministry of the Jewish Unpardonable Sin</w:t>
      </w:r>
    </w:p>
    <w:p w:rsidR="00643A26" w:rsidRPr="008C454A" w:rsidRDefault="00643A26" w:rsidP="00643A26">
      <w:pPr>
        <w:spacing w:line="480" w:lineRule="auto"/>
        <w:jc w:val="both"/>
        <w:rPr>
          <w:sz w:val="24"/>
          <w:szCs w:val="24"/>
        </w:rPr>
      </w:pPr>
      <w:r w:rsidRPr="008C454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8C454A">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C454A">
        <w:rPr>
          <w:b/>
          <w:sz w:val="24"/>
          <w:szCs w:val="24"/>
        </w:rPr>
        <w:t>I AM</w:t>
      </w:r>
      <w:r w:rsidRPr="008C454A">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43A26" w:rsidRPr="008C454A" w:rsidRDefault="00643A26" w:rsidP="00643A26">
      <w:pPr>
        <w:spacing w:line="480" w:lineRule="auto"/>
        <w:jc w:val="both"/>
        <w:rPr>
          <w:sz w:val="24"/>
          <w:szCs w:val="24"/>
        </w:rPr>
      </w:pPr>
      <w:r w:rsidRPr="008C454A">
        <w:rPr>
          <w:sz w:val="24"/>
          <w:szCs w:val="24"/>
        </w:rPr>
        <w:t>Jesus Christ’s Ministry of Meekness</w:t>
      </w:r>
    </w:p>
    <w:p w:rsidR="00643A26" w:rsidRPr="008C454A" w:rsidRDefault="00643A26" w:rsidP="00643A26">
      <w:pPr>
        <w:spacing w:line="480" w:lineRule="auto"/>
        <w:jc w:val="both"/>
        <w:rPr>
          <w:sz w:val="24"/>
          <w:szCs w:val="24"/>
        </w:rPr>
      </w:pPr>
      <w:r w:rsidRPr="008C454A">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8C454A">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8C454A">
        <w:rPr>
          <w:sz w:val="24"/>
          <w:szCs w:val="24"/>
          <w:vertAlign w:val="superscript"/>
        </w:rPr>
        <w:t>st</w:t>
      </w:r>
      <w:r w:rsidRPr="008C454A">
        <w:rPr>
          <w:sz w:val="24"/>
          <w:szCs w:val="24"/>
        </w:rPr>
        <w:t xml:space="preserve"> year is the year of obscurity in John 1. The 2</w:t>
      </w:r>
      <w:r w:rsidRPr="008C454A">
        <w:rPr>
          <w:sz w:val="24"/>
          <w:szCs w:val="24"/>
          <w:vertAlign w:val="superscript"/>
        </w:rPr>
        <w:t>nd</w:t>
      </w:r>
      <w:r w:rsidRPr="008C454A">
        <w:rPr>
          <w:sz w:val="24"/>
          <w:szCs w:val="24"/>
        </w:rPr>
        <w:t xml:space="preserve"> year is the year of popularity in John 2-6. The 3</w:t>
      </w:r>
      <w:r w:rsidRPr="008C454A">
        <w:rPr>
          <w:sz w:val="24"/>
          <w:szCs w:val="24"/>
          <w:vertAlign w:val="superscript"/>
        </w:rPr>
        <w:t>rd</w:t>
      </w:r>
      <w:r w:rsidRPr="008C454A">
        <w:rPr>
          <w:sz w:val="24"/>
          <w:szCs w:val="24"/>
        </w:rPr>
        <w:t xml:space="preserve"> year is the year of animosity in John 7-19.    </w:t>
      </w:r>
    </w:p>
    <w:p w:rsidR="00643A26" w:rsidRPr="008C454A" w:rsidRDefault="00643A26" w:rsidP="00643A26">
      <w:pPr>
        <w:spacing w:line="480" w:lineRule="auto"/>
        <w:jc w:val="center"/>
        <w:rPr>
          <w:sz w:val="24"/>
          <w:szCs w:val="24"/>
        </w:rPr>
      </w:pPr>
      <w:r w:rsidRPr="008C454A">
        <w:rPr>
          <w:sz w:val="24"/>
          <w:szCs w:val="24"/>
        </w:rPr>
        <w:t>The Lord Jesus’ Office’s</w:t>
      </w:r>
    </w:p>
    <w:p w:rsidR="00643A26" w:rsidRPr="008C454A" w:rsidRDefault="00643A26" w:rsidP="00643A26">
      <w:pPr>
        <w:spacing w:line="480" w:lineRule="auto"/>
        <w:jc w:val="both"/>
        <w:rPr>
          <w:sz w:val="24"/>
          <w:szCs w:val="24"/>
        </w:rPr>
      </w:pPr>
      <w:r w:rsidRPr="008C454A">
        <w:rPr>
          <w:sz w:val="24"/>
          <w:szCs w:val="24"/>
        </w:rPr>
        <w:t>Jesus Christ’s Office as a King</w:t>
      </w:r>
    </w:p>
    <w:p w:rsidR="00643A26" w:rsidRPr="008C454A" w:rsidRDefault="00643A26" w:rsidP="00643A26">
      <w:pPr>
        <w:spacing w:line="480" w:lineRule="auto"/>
        <w:jc w:val="both"/>
        <w:rPr>
          <w:sz w:val="24"/>
          <w:szCs w:val="24"/>
        </w:rPr>
      </w:pPr>
      <w:r w:rsidRPr="008C454A">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C454A">
        <w:rPr>
          <w:sz w:val="24"/>
          <w:szCs w:val="24"/>
          <w:vertAlign w:val="superscript"/>
        </w:rPr>
        <w:t>st</w:t>
      </w:r>
      <w:r w:rsidRPr="008C454A">
        <w:rPr>
          <w:sz w:val="24"/>
          <w:szCs w:val="24"/>
        </w:rPr>
        <w:t xml:space="preserve"> Corinthians 15:25. Jesus being the Savoir of the World is none other than Christ the Lord. To </w:t>
      </w:r>
      <w:r w:rsidRPr="008C454A">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8C454A">
        <w:rPr>
          <w:sz w:val="24"/>
          <w:szCs w:val="24"/>
          <w:vertAlign w:val="superscript"/>
        </w:rPr>
        <w:t>nd</w:t>
      </w:r>
      <w:r w:rsidRPr="008C454A">
        <w:rPr>
          <w:sz w:val="24"/>
          <w:szCs w:val="24"/>
        </w:rPr>
        <w:t xml:space="preserve"> coming His Kingship will be established &amp; the Enemies will bow to Him as the Messiah in 1</w:t>
      </w:r>
      <w:r w:rsidRPr="008C454A">
        <w:rPr>
          <w:sz w:val="24"/>
          <w:szCs w:val="24"/>
          <w:vertAlign w:val="superscript"/>
        </w:rPr>
        <w:t>st</w:t>
      </w:r>
      <w:r w:rsidRPr="008C454A">
        <w:rPr>
          <w:sz w:val="24"/>
          <w:szCs w:val="24"/>
        </w:rPr>
        <w:t xml:space="preserve"> Corinthians 15:25-28. In the end, Jesus’ Kingdom will be turned over to the Father Stephen in 1</w:t>
      </w:r>
      <w:r w:rsidRPr="008C454A">
        <w:rPr>
          <w:sz w:val="24"/>
          <w:szCs w:val="24"/>
          <w:vertAlign w:val="superscript"/>
        </w:rPr>
        <w:t>st</w:t>
      </w:r>
      <w:r w:rsidRPr="008C454A">
        <w:rPr>
          <w:sz w:val="24"/>
          <w:szCs w:val="24"/>
        </w:rPr>
        <w:t xml:space="preserve"> Corinthians 15:24. Some scriptures are Matthew 4:17, 23; 12:28, 21:5, 26:64, 28:18; John 1:49; Luke 19:38-40; Acts 17:7; Ephesians 1:20-23; 1</w:t>
      </w:r>
      <w:r w:rsidRPr="008C454A">
        <w:rPr>
          <w:sz w:val="24"/>
          <w:szCs w:val="24"/>
          <w:vertAlign w:val="superscript"/>
        </w:rPr>
        <w:t>st</w:t>
      </w:r>
      <w:r w:rsidRPr="008C454A">
        <w:rPr>
          <w:sz w:val="24"/>
          <w:szCs w:val="24"/>
        </w:rPr>
        <w:t xml:space="preserve"> Corinthians 15:25; 2</w:t>
      </w:r>
      <w:r w:rsidRPr="008C454A">
        <w:rPr>
          <w:sz w:val="24"/>
          <w:szCs w:val="24"/>
          <w:vertAlign w:val="superscript"/>
        </w:rPr>
        <w:t>nd</w:t>
      </w:r>
      <w:r w:rsidRPr="008C454A">
        <w:rPr>
          <w:sz w:val="24"/>
          <w:szCs w:val="24"/>
        </w:rPr>
        <w:t xml:space="preserve"> Thessalonians 1:7-10 &amp; Revelation 19:11-16. </w:t>
      </w:r>
    </w:p>
    <w:p w:rsidR="00643A26" w:rsidRPr="008C454A" w:rsidRDefault="00643A26" w:rsidP="00643A26">
      <w:pPr>
        <w:spacing w:line="480" w:lineRule="auto"/>
        <w:jc w:val="both"/>
        <w:rPr>
          <w:sz w:val="24"/>
          <w:szCs w:val="24"/>
        </w:rPr>
      </w:pPr>
      <w:r w:rsidRPr="008C454A">
        <w:rPr>
          <w:sz w:val="24"/>
          <w:szCs w:val="24"/>
        </w:rPr>
        <w:t>Jesus Christ’s Office as a High Priest</w:t>
      </w:r>
    </w:p>
    <w:p w:rsidR="00643A26" w:rsidRPr="008C454A" w:rsidRDefault="00643A26" w:rsidP="00643A26">
      <w:pPr>
        <w:spacing w:line="480" w:lineRule="auto"/>
        <w:jc w:val="both"/>
        <w:rPr>
          <w:sz w:val="24"/>
          <w:szCs w:val="24"/>
        </w:rPr>
      </w:pPr>
      <w:r w:rsidRPr="008C454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8C454A">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8C454A">
        <w:rPr>
          <w:sz w:val="24"/>
          <w:szCs w:val="24"/>
          <w:vertAlign w:val="superscript"/>
        </w:rPr>
        <w:t>st</w:t>
      </w:r>
      <w:r w:rsidRPr="008C454A">
        <w:rPr>
          <w:sz w:val="24"/>
          <w:szCs w:val="24"/>
        </w:rPr>
        <w:t xml:space="preserve"> Timothy 2:5. The people will be able to enter into the Kingdom of God if they believe in Jesus in 2</w:t>
      </w:r>
      <w:r w:rsidRPr="008C454A">
        <w:rPr>
          <w:sz w:val="24"/>
          <w:szCs w:val="24"/>
          <w:vertAlign w:val="superscript"/>
        </w:rPr>
        <w:t>nd</w:t>
      </w:r>
      <w:r w:rsidRPr="008C454A">
        <w:rPr>
          <w:sz w:val="24"/>
          <w:szCs w:val="24"/>
        </w:rPr>
        <w:t xml:space="preserve"> Corinthians 5:18-20; 1</w:t>
      </w:r>
      <w:r w:rsidRPr="008C454A">
        <w:rPr>
          <w:sz w:val="24"/>
          <w:szCs w:val="24"/>
          <w:vertAlign w:val="superscript"/>
        </w:rPr>
        <w:t>st</w:t>
      </w:r>
      <w:r w:rsidRPr="008C454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C454A">
        <w:rPr>
          <w:sz w:val="24"/>
          <w:szCs w:val="24"/>
          <w:vertAlign w:val="superscript"/>
        </w:rPr>
        <w:t>st</w:t>
      </w:r>
      <w:r w:rsidRPr="008C454A">
        <w:rPr>
          <w:sz w:val="24"/>
          <w:szCs w:val="24"/>
        </w:rPr>
        <w:t xml:space="preserve"> Peter 2:5. John says that Christians are “Priests who serve God” in Revelation 1:6, 5:10, 20:6.      </w:t>
      </w:r>
    </w:p>
    <w:p w:rsidR="00643A26" w:rsidRPr="008C454A" w:rsidRDefault="00643A26" w:rsidP="00643A26">
      <w:pPr>
        <w:spacing w:line="480" w:lineRule="auto"/>
        <w:jc w:val="both"/>
        <w:rPr>
          <w:sz w:val="24"/>
          <w:szCs w:val="24"/>
        </w:rPr>
      </w:pPr>
      <w:r w:rsidRPr="008C454A">
        <w:rPr>
          <w:sz w:val="24"/>
          <w:szCs w:val="24"/>
        </w:rPr>
        <w:t>Jesus Christ’s Office as a Prophet</w:t>
      </w:r>
    </w:p>
    <w:p w:rsidR="00643A26" w:rsidRPr="008C454A" w:rsidRDefault="00643A26" w:rsidP="00643A26">
      <w:pPr>
        <w:spacing w:line="480" w:lineRule="auto"/>
        <w:jc w:val="both"/>
        <w:rPr>
          <w:sz w:val="24"/>
          <w:szCs w:val="24"/>
        </w:rPr>
      </w:pPr>
      <w:r w:rsidRPr="008C454A">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8C454A">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8C454A">
        <w:rPr>
          <w:sz w:val="24"/>
          <w:szCs w:val="24"/>
          <w:vertAlign w:val="superscript"/>
        </w:rPr>
        <w:t>st</w:t>
      </w:r>
      <w:r w:rsidRPr="008C454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43A26" w:rsidRPr="008C454A" w:rsidRDefault="00643A26" w:rsidP="00643A26">
      <w:pPr>
        <w:spacing w:line="480" w:lineRule="auto"/>
        <w:jc w:val="both"/>
        <w:rPr>
          <w:sz w:val="24"/>
          <w:szCs w:val="24"/>
        </w:rPr>
      </w:pPr>
      <w:r w:rsidRPr="008C454A">
        <w:rPr>
          <w:sz w:val="24"/>
          <w:szCs w:val="24"/>
        </w:rPr>
        <w:t>Jesus Christ’s Death of Atonement</w:t>
      </w:r>
    </w:p>
    <w:p w:rsidR="00643A26" w:rsidRPr="008C454A" w:rsidRDefault="00643A26" w:rsidP="00643A26">
      <w:pPr>
        <w:spacing w:line="480" w:lineRule="auto"/>
        <w:jc w:val="both"/>
        <w:rPr>
          <w:sz w:val="24"/>
          <w:szCs w:val="24"/>
        </w:rPr>
      </w:pPr>
      <w:r w:rsidRPr="008C454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C454A">
        <w:rPr>
          <w:sz w:val="24"/>
          <w:szCs w:val="24"/>
          <w:vertAlign w:val="superscript"/>
        </w:rPr>
        <w:t>st</w:t>
      </w:r>
      <w:r w:rsidRPr="008C454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8C454A">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C454A">
        <w:rPr>
          <w:sz w:val="24"/>
          <w:szCs w:val="24"/>
          <w:vertAlign w:val="superscript"/>
        </w:rPr>
        <w:t>st</w:t>
      </w:r>
      <w:r w:rsidRPr="008C454A">
        <w:rPr>
          <w:sz w:val="24"/>
          <w:szCs w:val="24"/>
        </w:rPr>
        <w:t xml:space="preserve"> Peter 2:24. In this scripture, Jesus Christ became sin without being sin in 2</w:t>
      </w:r>
      <w:r w:rsidRPr="008C454A">
        <w:rPr>
          <w:sz w:val="24"/>
          <w:szCs w:val="24"/>
          <w:vertAlign w:val="superscript"/>
        </w:rPr>
        <w:t>nd</w:t>
      </w:r>
      <w:r w:rsidRPr="008C454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C454A">
        <w:rPr>
          <w:sz w:val="24"/>
          <w:szCs w:val="24"/>
          <w:vertAlign w:val="superscript"/>
        </w:rPr>
        <w:t>nd</w:t>
      </w:r>
      <w:r w:rsidRPr="008C454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C454A">
        <w:rPr>
          <w:sz w:val="24"/>
          <w:szCs w:val="24"/>
          <w:vertAlign w:val="superscript"/>
        </w:rPr>
        <w:t>st</w:t>
      </w:r>
      <w:r w:rsidRPr="008C454A">
        <w:rPr>
          <w:sz w:val="24"/>
          <w:szCs w:val="24"/>
        </w:rPr>
        <w:t xml:space="preserve"> John 5:19, Hebrews 2:15 &amp; Romans 6:11, 14. Fourth, is the Propitiation by removing God’s Judgment on sinners. In 1</w:t>
      </w:r>
      <w:r w:rsidRPr="008C454A">
        <w:rPr>
          <w:sz w:val="24"/>
          <w:szCs w:val="24"/>
          <w:vertAlign w:val="superscript"/>
        </w:rPr>
        <w:t>st</w:t>
      </w:r>
      <w:r w:rsidRPr="008C454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8C454A">
        <w:rPr>
          <w:sz w:val="24"/>
          <w:szCs w:val="24"/>
        </w:rPr>
        <w:lastRenderedPageBreak/>
        <w:t>Acts 2:27; Ephesians 4:8-9; Romans 10:6-7 &amp; 1</w:t>
      </w:r>
      <w:r w:rsidRPr="008C454A">
        <w:rPr>
          <w:sz w:val="24"/>
          <w:szCs w:val="24"/>
          <w:vertAlign w:val="superscript"/>
        </w:rPr>
        <w:t>st</w:t>
      </w:r>
      <w:r w:rsidRPr="008C454A">
        <w:rPr>
          <w:sz w:val="24"/>
          <w:szCs w:val="24"/>
        </w:rPr>
        <w:t xml:space="preserve"> Peter 2:18-20, 4:6. Jesus preached in Hell to the Saints/Angels (Lords) bound by Satan in 1</w:t>
      </w:r>
      <w:r w:rsidRPr="008C454A">
        <w:rPr>
          <w:sz w:val="24"/>
          <w:szCs w:val="24"/>
          <w:vertAlign w:val="superscript"/>
        </w:rPr>
        <w:t>st</w:t>
      </w:r>
      <w:r w:rsidRPr="008C454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C454A">
        <w:rPr>
          <w:b/>
          <w:sz w:val="24"/>
          <w:szCs w:val="24"/>
        </w:rPr>
        <w:t>The Lord Yah and His Book on Hell in the Holy Bible</w:t>
      </w:r>
      <w:r w:rsidRPr="008C454A">
        <w:rPr>
          <w:sz w:val="24"/>
          <w:szCs w:val="24"/>
        </w:rPr>
        <w:t>.”</w:t>
      </w:r>
    </w:p>
    <w:p w:rsidR="00643A26" w:rsidRPr="008C454A" w:rsidRDefault="00643A26" w:rsidP="00643A26">
      <w:pPr>
        <w:spacing w:line="480" w:lineRule="auto"/>
        <w:jc w:val="both"/>
        <w:rPr>
          <w:sz w:val="24"/>
          <w:szCs w:val="24"/>
        </w:rPr>
      </w:pPr>
      <w:r w:rsidRPr="008C454A">
        <w:rPr>
          <w:sz w:val="24"/>
          <w:szCs w:val="24"/>
        </w:rPr>
        <w:t>What does the Blood of Jesus accomplish as the Holiest?</w:t>
      </w:r>
    </w:p>
    <w:p w:rsidR="00643A26" w:rsidRPr="008C454A" w:rsidRDefault="00643A26" w:rsidP="00643A26">
      <w:pPr>
        <w:spacing w:line="480" w:lineRule="auto"/>
        <w:jc w:val="both"/>
        <w:rPr>
          <w:sz w:val="24"/>
          <w:szCs w:val="24"/>
        </w:rPr>
      </w:pPr>
      <w:r w:rsidRPr="008C454A">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8C454A">
        <w:rPr>
          <w:sz w:val="24"/>
          <w:szCs w:val="24"/>
        </w:rPr>
        <w:lastRenderedPageBreak/>
        <w:t>saved  from wrath through  Him.” In 1</w:t>
      </w:r>
      <w:r w:rsidRPr="008C454A">
        <w:rPr>
          <w:sz w:val="24"/>
          <w:szCs w:val="24"/>
          <w:vertAlign w:val="superscript"/>
        </w:rPr>
        <w:t>st</w:t>
      </w:r>
      <w:r w:rsidRPr="008C454A">
        <w:rPr>
          <w:sz w:val="24"/>
          <w:szCs w:val="24"/>
        </w:rPr>
        <w:t xml:space="preserve"> Corinthians 10:16 says “the cup of blessing which We bless, is it not the communion of the blood of Christ?” Also in 1</w:t>
      </w:r>
      <w:r w:rsidRPr="008C454A">
        <w:rPr>
          <w:sz w:val="24"/>
          <w:szCs w:val="24"/>
          <w:vertAlign w:val="superscript"/>
        </w:rPr>
        <w:t>st</w:t>
      </w:r>
      <w:r w:rsidRPr="008C454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8C454A">
        <w:rPr>
          <w:sz w:val="24"/>
          <w:szCs w:val="24"/>
          <w:vertAlign w:val="superscript"/>
        </w:rPr>
        <w:t>st</w:t>
      </w:r>
      <w:r w:rsidRPr="008C454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C454A">
        <w:rPr>
          <w:sz w:val="24"/>
          <w:szCs w:val="24"/>
          <w:vertAlign w:val="superscript"/>
        </w:rPr>
        <w:t>st</w:t>
      </w:r>
      <w:r w:rsidRPr="008C454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C454A">
        <w:rPr>
          <w:sz w:val="24"/>
          <w:szCs w:val="24"/>
          <w:vertAlign w:val="superscript"/>
        </w:rPr>
        <w:t>st</w:t>
      </w:r>
      <w:r w:rsidRPr="008C454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8C454A">
        <w:rPr>
          <w:sz w:val="24"/>
          <w:szCs w:val="24"/>
        </w:rPr>
        <w:lastRenderedPageBreak/>
        <w:t xml:space="preserve">of the Lamb has overcome the Beast &amp; We can overcome Him by His blood. In Revelation 19:13 says the vesture dipped in the blood of Christ is called the Word of God.         </w:t>
      </w:r>
    </w:p>
    <w:p w:rsidR="00643A26" w:rsidRPr="008C454A" w:rsidRDefault="00643A26" w:rsidP="00643A26">
      <w:pPr>
        <w:spacing w:line="480" w:lineRule="auto"/>
        <w:jc w:val="both"/>
        <w:rPr>
          <w:sz w:val="24"/>
          <w:szCs w:val="24"/>
        </w:rPr>
      </w:pPr>
      <w:r w:rsidRPr="008C454A">
        <w:rPr>
          <w:sz w:val="24"/>
          <w:szCs w:val="24"/>
        </w:rPr>
        <w:t>Jesus Christ’s Resurrection and Ascension</w:t>
      </w:r>
    </w:p>
    <w:p w:rsidR="00643A26" w:rsidRPr="008C454A" w:rsidRDefault="00643A26" w:rsidP="00643A26">
      <w:pPr>
        <w:spacing w:line="480" w:lineRule="auto"/>
        <w:jc w:val="both"/>
        <w:rPr>
          <w:sz w:val="24"/>
          <w:szCs w:val="24"/>
        </w:rPr>
      </w:pPr>
      <w:r w:rsidRPr="008C454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C454A">
        <w:rPr>
          <w:sz w:val="24"/>
          <w:szCs w:val="24"/>
          <w:vertAlign w:val="superscript"/>
        </w:rPr>
        <w:t>st</w:t>
      </w:r>
      <w:r w:rsidRPr="008C454A">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C454A">
        <w:rPr>
          <w:sz w:val="24"/>
          <w:szCs w:val="24"/>
          <w:vertAlign w:val="superscript"/>
        </w:rPr>
        <w:t>st</w:t>
      </w:r>
      <w:r w:rsidRPr="008C454A">
        <w:rPr>
          <w:sz w:val="24"/>
          <w:szCs w:val="24"/>
        </w:rPr>
        <w:t xml:space="preserve"> Corinthians 15:53. The resurrected body is raised imperishable, glorious, in power and becomes a spiritual body in 1</w:t>
      </w:r>
      <w:r w:rsidRPr="008C454A">
        <w:rPr>
          <w:sz w:val="24"/>
          <w:szCs w:val="24"/>
          <w:vertAlign w:val="superscript"/>
        </w:rPr>
        <w:t>st</w:t>
      </w:r>
      <w:r w:rsidRPr="008C454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C454A">
        <w:rPr>
          <w:sz w:val="24"/>
          <w:szCs w:val="24"/>
          <w:vertAlign w:val="superscript"/>
        </w:rPr>
        <w:t>st</w:t>
      </w:r>
      <w:r w:rsidRPr="008C454A">
        <w:rPr>
          <w:sz w:val="24"/>
          <w:szCs w:val="24"/>
        </w:rPr>
        <w:t xml:space="preserve"> Corinthians 6:14; Galatians 1:1; Romans 6:4 and Ephesians 1:20. Jesus Christ received the command to “lay it down or to take it again” from the Father (Stephen) in John 10:17-18. Jesus </w:t>
      </w:r>
      <w:r w:rsidRPr="008C454A">
        <w:rPr>
          <w:sz w:val="24"/>
          <w:szCs w:val="24"/>
        </w:rPr>
        <w:lastRenderedPageBreak/>
        <w:t xml:space="preserve">says that </w:t>
      </w:r>
      <w:r w:rsidRPr="008C454A">
        <w:rPr>
          <w:vanish/>
          <w:sz w:val="24"/>
          <w:szCs w:val="24"/>
        </w:rPr>
        <w:t>eHE is the life and resurrection in Hebrews 7:16; JOhn 11:25. Hehh</w:t>
      </w:r>
      <w:r w:rsidRPr="008C454A">
        <w:rPr>
          <w:sz w:val="24"/>
          <w:szCs w:val="24"/>
        </w:rPr>
        <w:t xml:space="preserve"> He is the life and resurrection in Hebrews 7:16; John 11:25. Also Jesus’ Resurrection guarantees Our regeneration. Some scriptures are Philippians 3:10; 1</w:t>
      </w:r>
      <w:r w:rsidRPr="008C454A">
        <w:rPr>
          <w:sz w:val="24"/>
          <w:szCs w:val="24"/>
          <w:vertAlign w:val="superscript"/>
        </w:rPr>
        <w:t>st</w:t>
      </w:r>
      <w:r w:rsidRPr="008C454A">
        <w:rPr>
          <w:sz w:val="24"/>
          <w:szCs w:val="24"/>
        </w:rPr>
        <w:t xml:space="preserve"> Peter 1:3; Colossians 3:1; Ephesians 1:19-20, 2:5-6; Romans 6:4, 11, 14; 1</w:t>
      </w:r>
      <w:r w:rsidRPr="008C454A">
        <w:rPr>
          <w:sz w:val="24"/>
          <w:szCs w:val="24"/>
          <w:vertAlign w:val="superscript"/>
        </w:rPr>
        <w:t>st</w:t>
      </w:r>
      <w:r w:rsidRPr="008C454A">
        <w:rPr>
          <w:sz w:val="24"/>
          <w:szCs w:val="24"/>
        </w:rPr>
        <w:t xml:space="preserve"> Corinthians 15:17,  and  Acts 1:8. Jesus’ Resurrection guarantees Us to have perfect resurrected bodies. There are some scriptures in 1</w:t>
      </w:r>
      <w:r w:rsidRPr="008C454A">
        <w:rPr>
          <w:sz w:val="24"/>
          <w:szCs w:val="24"/>
          <w:vertAlign w:val="superscript"/>
        </w:rPr>
        <w:t>st</w:t>
      </w:r>
      <w:r w:rsidRPr="008C454A">
        <w:rPr>
          <w:sz w:val="24"/>
          <w:szCs w:val="24"/>
        </w:rPr>
        <w:t xml:space="preserve"> Corinthians 6:14, 15:12-58; 2</w:t>
      </w:r>
      <w:r w:rsidRPr="008C454A">
        <w:rPr>
          <w:sz w:val="24"/>
          <w:szCs w:val="24"/>
          <w:vertAlign w:val="superscript"/>
        </w:rPr>
        <w:t>nd</w:t>
      </w:r>
      <w:r w:rsidRPr="008C454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8C454A">
        <w:rPr>
          <w:sz w:val="24"/>
          <w:szCs w:val="24"/>
          <w:vertAlign w:val="superscript"/>
        </w:rPr>
        <w:t>st</w:t>
      </w:r>
      <w:r w:rsidRPr="008C454A">
        <w:rPr>
          <w:sz w:val="24"/>
          <w:szCs w:val="24"/>
        </w:rPr>
        <w:t>. Jesus saw Heaven as Stephen did in Acts 7:55-56. Jesus received glory &amp; honor by the Father Stephen in John 17:5; Acts 2:33; 1</w:t>
      </w:r>
      <w:r w:rsidRPr="008C454A">
        <w:rPr>
          <w:sz w:val="24"/>
          <w:szCs w:val="24"/>
          <w:vertAlign w:val="superscript"/>
        </w:rPr>
        <w:t>st</w:t>
      </w:r>
      <w:r w:rsidRPr="008C454A">
        <w:rPr>
          <w:sz w:val="24"/>
          <w:szCs w:val="24"/>
        </w:rPr>
        <w:t xml:space="preserve"> Timothy 3:16; Hebrews 1:4; Philippians 2:9 &amp; Revelation 5:12. Jesus sat down on the right hand of the Father Stephen in Psalm 110:1; Ephesians 1:20-21; Hebrews 1:3; 1</w:t>
      </w:r>
      <w:r w:rsidRPr="008C454A">
        <w:rPr>
          <w:sz w:val="24"/>
          <w:szCs w:val="24"/>
          <w:vertAlign w:val="superscript"/>
        </w:rPr>
        <w:t>st</w:t>
      </w:r>
      <w:r w:rsidRPr="008C454A">
        <w:rPr>
          <w:sz w:val="24"/>
          <w:szCs w:val="24"/>
        </w:rPr>
        <w:t xml:space="preserve"> Peter 3:22; Acts 2:33, 7:55-56; 1</w:t>
      </w:r>
      <w:r w:rsidRPr="008C454A">
        <w:rPr>
          <w:sz w:val="24"/>
          <w:szCs w:val="24"/>
          <w:vertAlign w:val="superscript"/>
        </w:rPr>
        <w:t>st</w:t>
      </w:r>
      <w:r w:rsidRPr="008C454A">
        <w:rPr>
          <w:sz w:val="24"/>
          <w:szCs w:val="24"/>
        </w:rPr>
        <w:t xml:space="preserve"> Corinthians 15:25 &amp; Revelation 2:1. Jesus Ascension is sound doctrine for Man. Some scriptures are Hebrews 2:5-8, 12:1-3; John 14:2-3; 1</w:t>
      </w:r>
      <w:r w:rsidRPr="008C454A">
        <w:rPr>
          <w:sz w:val="24"/>
          <w:szCs w:val="24"/>
          <w:vertAlign w:val="superscript"/>
        </w:rPr>
        <w:t>st</w:t>
      </w:r>
      <w:r w:rsidRPr="008C454A">
        <w:rPr>
          <w:sz w:val="24"/>
          <w:szCs w:val="24"/>
        </w:rPr>
        <w:t xml:space="preserve"> Thessalonians 4:17; Ephesians 6:10-18; 2</w:t>
      </w:r>
      <w:r w:rsidRPr="008C454A">
        <w:rPr>
          <w:sz w:val="24"/>
          <w:szCs w:val="24"/>
          <w:vertAlign w:val="superscript"/>
        </w:rPr>
        <w:t>nd</w:t>
      </w:r>
      <w:r w:rsidRPr="008C454A">
        <w:rPr>
          <w:sz w:val="24"/>
          <w:szCs w:val="24"/>
        </w:rPr>
        <w:t xml:space="preserve"> Corinthians 10:4; Revelation 2:26-27, 3:21 &amp; 1</w:t>
      </w:r>
      <w:r w:rsidRPr="008C454A">
        <w:rPr>
          <w:sz w:val="24"/>
          <w:szCs w:val="24"/>
          <w:vertAlign w:val="superscript"/>
        </w:rPr>
        <w:t>st</w:t>
      </w:r>
      <w:r w:rsidRPr="008C454A">
        <w:rPr>
          <w:sz w:val="24"/>
          <w:szCs w:val="24"/>
        </w:rPr>
        <w:t xml:space="preserve"> Corinthians 6:3. Jesus’ Resurrection is the 1</w:t>
      </w:r>
      <w:r w:rsidRPr="008C454A">
        <w:rPr>
          <w:sz w:val="24"/>
          <w:szCs w:val="24"/>
          <w:vertAlign w:val="superscript"/>
        </w:rPr>
        <w:t>st</w:t>
      </w:r>
      <w:r w:rsidRPr="008C454A">
        <w:rPr>
          <w:sz w:val="24"/>
          <w:szCs w:val="24"/>
        </w:rPr>
        <w:t xml:space="preserve"> &amp; foremost Resurrection outside God’s Kingdom by salvation in Acts 26:23. </w:t>
      </w:r>
    </w:p>
    <w:p w:rsidR="00643A26" w:rsidRPr="008C454A" w:rsidRDefault="00643A26" w:rsidP="00643A26">
      <w:pPr>
        <w:spacing w:line="480" w:lineRule="auto"/>
        <w:jc w:val="both"/>
        <w:rPr>
          <w:sz w:val="24"/>
          <w:szCs w:val="24"/>
        </w:rPr>
      </w:pPr>
      <w:r w:rsidRPr="008C454A">
        <w:rPr>
          <w:sz w:val="24"/>
          <w:szCs w:val="24"/>
        </w:rPr>
        <w:t>Jesus’ Throne</w:t>
      </w:r>
    </w:p>
    <w:p w:rsidR="00643A26" w:rsidRPr="008C454A" w:rsidRDefault="00643A26" w:rsidP="00643A26">
      <w:pPr>
        <w:spacing w:line="480" w:lineRule="auto"/>
        <w:jc w:val="both"/>
        <w:rPr>
          <w:sz w:val="24"/>
          <w:szCs w:val="24"/>
        </w:rPr>
      </w:pPr>
      <w:r w:rsidRPr="008C454A">
        <w:rPr>
          <w:sz w:val="24"/>
          <w:szCs w:val="24"/>
        </w:rPr>
        <w:t>Paul knew a Man in the 3</w:t>
      </w:r>
      <w:r w:rsidRPr="008C454A">
        <w:rPr>
          <w:sz w:val="24"/>
          <w:szCs w:val="24"/>
          <w:vertAlign w:val="superscript"/>
        </w:rPr>
        <w:t>rd</w:t>
      </w:r>
      <w:r w:rsidRPr="008C454A">
        <w:rPr>
          <w:sz w:val="24"/>
          <w:szCs w:val="24"/>
        </w:rPr>
        <w:t xml:space="preserve"> Heaven in 2</w:t>
      </w:r>
      <w:r w:rsidRPr="008C454A">
        <w:rPr>
          <w:sz w:val="24"/>
          <w:szCs w:val="24"/>
          <w:vertAlign w:val="superscript"/>
        </w:rPr>
        <w:t>nd</w:t>
      </w:r>
      <w:r w:rsidRPr="008C454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8C454A">
        <w:rPr>
          <w:sz w:val="24"/>
          <w:szCs w:val="24"/>
        </w:rPr>
        <w:lastRenderedPageBreak/>
        <w:t>Father Stephen in the 3</w:t>
      </w:r>
      <w:r w:rsidRPr="008C454A">
        <w:rPr>
          <w:sz w:val="24"/>
          <w:szCs w:val="24"/>
          <w:vertAlign w:val="superscript"/>
        </w:rPr>
        <w:t>rd</w:t>
      </w:r>
      <w:r w:rsidRPr="008C454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C454A">
        <w:rPr>
          <w:sz w:val="24"/>
          <w:szCs w:val="24"/>
          <w:vertAlign w:val="superscript"/>
        </w:rPr>
        <w:t>nd</w:t>
      </w:r>
      <w:r w:rsidRPr="008C454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8C454A">
        <w:rPr>
          <w:sz w:val="24"/>
          <w:szCs w:val="24"/>
          <w:vertAlign w:val="superscript"/>
        </w:rPr>
        <w:t>nd</w:t>
      </w:r>
      <w:r w:rsidRPr="008C454A">
        <w:rPr>
          <w:sz w:val="24"/>
          <w:szCs w:val="24"/>
        </w:rPr>
        <w:t xml:space="preserve"> Peter 1:16-21. </w:t>
      </w:r>
    </w:p>
    <w:p w:rsidR="00643A26" w:rsidRPr="008C454A" w:rsidRDefault="00643A26" w:rsidP="00643A26">
      <w:pPr>
        <w:spacing w:line="480" w:lineRule="auto"/>
        <w:jc w:val="center"/>
        <w:rPr>
          <w:b/>
          <w:sz w:val="24"/>
          <w:szCs w:val="24"/>
        </w:rPr>
      </w:pPr>
      <w:r w:rsidRPr="008C454A">
        <w:rPr>
          <w:b/>
          <w:vanish/>
          <w:sz w:val="24"/>
          <w:szCs w:val="24"/>
        </w:rPr>
        <w:t>Hen</w:t>
      </w:r>
      <w:r w:rsidRPr="008C454A">
        <w:rPr>
          <w:b/>
          <w:sz w:val="24"/>
          <w:szCs w:val="24"/>
        </w:rPr>
        <w:t xml:space="preserve"> THE LORD JOHN CHRIST WITH THE RANK OF A 3 GOLD STAR GENERAL FOR 40 YEARS</w:t>
      </w:r>
    </w:p>
    <w:p w:rsidR="00643A26" w:rsidRPr="008C454A" w:rsidRDefault="00643A26" w:rsidP="00643A26">
      <w:pPr>
        <w:spacing w:line="480" w:lineRule="auto"/>
        <w:jc w:val="both"/>
        <w:rPr>
          <w:sz w:val="24"/>
          <w:szCs w:val="24"/>
        </w:rPr>
      </w:pPr>
      <w:r w:rsidRPr="008C454A">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8C454A">
        <w:rPr>
          <w:sz w:val="24"/>
          <w:szCs w:val="24"/>
        </w:rPr>
        <w:lastRenderedPageBreak/>
        <w:t xml:space="preserve">places shall be made straight and the rough ways made smooth &amp; all Flesh shall see the salvation of God.” </w:t>
      </w:r>
    </w:p>
    <w:p w:rsidR="00643A26" w:rsidRPr="008C454A" w:rsidRDefault="00643A26" w:rsidP="00643A26">
      <w:pPr>
        <w:spacing w:line="480" w:lineRule="auto"/>
        <w:jc w:val="both"/>
        <w:rPr>
          <w:sz w:val="24"/>
          <w:szCs w:val="24"/>
        </w:rPr>
      </w:pPr>
      <w:r w:rsidRPr="008C454A">
        <w:rPr>
          <w:sz w:val="24"/>
          <w:szCs w:val="24"/>
        </w:rPr>
        <w:t xml:space="preserve">John’s Birth  </w:t>
      </w:r>
    </w:p>
    <w:p w:rsidR="00643A26" w:rsidRPr="008C454A" w:rsidRDefault="00643A26" w:rsidP="00643A26">
      <w:pPr>
        <w:spacing w:line="480" w:lineRule="auto"/>
        <w:jc w:val="both"/>
        <w:rPr>
          <w:sz w:val="24"/>
          <w:szCs w:val="24"/>
        </w:rPr>
      </w:pPr>
      <w:r w:rsidRPr="008C454A">
        <w:rPr>
          <w:sz w:val="24"/>
          <w:szCs w:val="24"/>
        </w:rPr>
        <w:t xml:space="preserve">John’s place of birth is in the hill country of Judah (Luke 1:39). John’s parents were Zacharias &amp; Elizabeth. Elizabeth conceived in Her womb and brought forth a Son, and shall call His name </w:t>
      </w:r>
      <w:r w:rsidRPr="008C454A">
        <w:rPr>
          <w:b/>
          <w:sz w:val="24"/>
          <w:szCs w:val="24"/>
        </w:rPr>
        <w:t>JOHN</w:t>
      </w:r>
      <w:r w:rsidRPr="008C454A">
        <w:rPr>
          <w:sz w:val="24"/>
          <w:szCs w:val="24"/>
        </w:rPr>
        <w:t xml:space="preserve"> (8</w:t>
      </w:r>
      <w:r w:rsidRPr="008C454A">
        <w:rPr>
          <w:sz w:val="24"/>
          <w:szCs w:val="24"/>
          <w:vertAlign w:val="superscript"/>
        </w:rPr>
        <w:t>th</w:t>
      </w:r>
      <w:r w:rsidRPr="008C454A">
        <w:rPr>
          <w:sz w:val="24"/>
          <w:szCs w:val="24"/>
        </w:rPr>
        <w:t xml:space="preserve"> Day). On the 1</w:t>
      </w:r>
      <w:r w:rsidRPr="008C454A">
        <w:rPr>
          <w:sz w:val="24"/>
          <w:szCs w:val="24"/>
          <w:vertAlign w:val="superscript"/>
        </w:rPr>
        <w:t>st</w:t>
      </w:r>
      <w:r w:rsidRPr="008C454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8C454A">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8C454A">
        <w:rPr>
          <w:sz w:val="24"/>
          <w:szCs w:val="24"/>
        </w:rPr>
        <w:lastRenderedPageBreak/>
        <w:t xml:space="preserve">shall be worshipped as the Comforter, Helper, Counsellor called the Spirit of Truth &amp; the Holy Ghost of God in Luke 3:21-22. John’s birthday would most likely be in September. </w:t>
      </w:r>
    </w:p>
    <w:p w:rsidR="00643A26" w:rsidRPr="008C454A" w:rsidRDefault="00643A26" w:rsidP="00643A26">
      <w:pPr>
        <w:spacing w:line="480" w:lineRule="auto"/>
        <w:jc w:val="both"/>
        <w:rPr>
          <w:sz w:val="24"/>
          <w:szCs w:val="24"/>
        </w:rPr>
      </w:pPr>
      <w:r w:rsidRPr="008C454A">
        <w:rPr>
          <w:sz w:val="24"/>
          <w:szCs w:val="24"/>
        </w:rPr>
        <w:t xml:space="preserve">John’s Childhood/Boyhood  </w:t>
      </w:r>
    </w:p>
    <w:p w:rsidR="00643A26" w:rsidRPr="008C454A" w:rsidRDefault="00643A26" w:rsidP="00643A26">
      <w:pPr>
        <w:spacing w:line="480" w:lineRule="auto"/>
        <w:jc w:val="both"/>
        <w:rPr>
          <w:sz w:val="24"/>
          <w:szCs w:val="24"/>
        </w:rPr>
      </w:pPr>
      <w:r w:rsidRPr="008C454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43A26" w:rsidRPr="008C454A" w:rsidRDefault="00643A26" w:rsidP="00643A26">
      <w:pPr>
        <w:spacing w:line="480" w:lineRule="auto"/>
        <w:jc w:val="both"/>
        <w:rPr>
          <w:sz w:val="24"/>
          <w:szCs w:val="24"/>
        </w:rPr>
      </w:pPr>
      <w:r w:rsidRPr="008C454A">
        <w:rPr>
          <w:sz w:val="24"/>
          <w:szCs w:val="24"/>
        </w:rPr>
        <w:t>John’s Appointment</w:t>
      </w:r>
    </w:p>
    <w:p w:rsidR="00643A26" w:rsidRPr="008C454A" w:rsidRDefault="00643A26" w:rsidP="00643A26">
      <w:pPr>
        <w:spacing w:line="480" w:lineRule="auto"/>
        <w:jc w:val="both"/>
        <w:rPr>
          <w:sz w:val="24"/>
          <w:szCs w:val="24"/>
        </w:rPr>
      </w:pPr>
      <w:r w:rsidRPr="008C454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8C454A">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43A26" w:rsidRPr="008C454A" w:rsidRDefault="00643A26" w:rsidP="00643A26">
      <w:pPr>
        <w:spacing w:line="480" w:lineRule="auto"/>
        <w:jc w:val="both"/>
        <w:rPr>
          <w:sz w:val="24"/>
          <w:szCs w:val="24"/>
        </w:rPr>
      </w:pPr>
      <w:r w:rsidRPr="008C454A">
        <w:rPr>
          <w:sz w:val="24"/>
          <w:szCs w:val="24"/>
        </w:rPr>
        <w:t xml:space="preserve">John’s Appearance  </w:t>
      </w:r>
    </w:p>
    <w:p w:rsidR="00643A26" w:rsidRPr="008C454A" w:rsidRDefault="00643A26" w:rsidP="00643A26">
      <w:pPr>
        <w:spacing w:line="480" w:lineRule="auto"/>
        <w:jc w:val="both"/>
        <w:rPr>
          <w:sz w:val="24"/>
          <w:szCs w:val="24"/>
        </w:rPr>
      </w:pPr>
      <w:r w:rsidRPr="008C454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8C454A">
        <w:rPr>
          <w:sz w:val="24"/>
          <w:szCs w:val="24"/>
          <w:vertAlign w:val="superscript"/>
        </w:rPr>
        <w:t>st</w:t>
      </w:r>
      <w:r w:rsidRPr="008C454A">
        <w:rPr>
          <w:sz w:val="24"/>
          <w:szCs w:val="24"/>
        </w:rPr>
        <w:t xml:space="preserve"> Samuel 23, 26; Psalm 63 found refuge in the wilderness. Also Elijah in 1</w:t>
      </w:r>
      <w:r w:rsidRPr="008C454A">
        <w:rPr>
          <w:sz w:val="24"/>
          <w:szCs w:val="24"/>
          <w:vertAlign w:val="superscript"/>
        </w:rPr>
        <w:t>st</w:t>
      </w:r>
      <w:r w:rsidRPr="008C454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C454A">
        <w:rPr>
          <w:sz w:val="24"/>
          <w:szCs w:val="24"/>
          <w:vertAlign w:val="superscript"/>
        </w:rPr>
        <w:t>nd</w:t>
      </w:r>
      <w:r w:rsidRPr="008C454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43A26" w:rsidRPr="008C454A" w:rsidRDefault="00643A26" w:rsidP="00643A26">
      <w:pPr>
        <w:spacing w:line="480" w:lineRule="auto"/>
        <w:jc w:val="both"/>
        <w:rPr>
          <w:sz w:val="24"/>
          <w:szCs w:val="24"/>
        </w:rPr>
      </w:pPr>
      <w:r w:rsidRPr="008C454A">
        <w:rPr>
          <w:sz w:val="24"/>
          <w:szCs w:val="24"/>
        </w:rPr>
        <w:lastRenderedPageBreak/>
        <w:t>John’s Identity</w:t>
      </w:r>
    </w:p>
    <w:p w:rsidR="00643A26" w:rsidRPr="008C454A" w:rsidRDefault="00643A26" w:rsidP="00643A26">
      <w:pPr>
        <w:spacing w:line="480" w:lineRule="auto"/>
        <w:jc w:val="both"/>
        <w:rPr>
          <w:sz w:val="24"/>
          <w:szCs w:val="24"/>
        </w:rPr>
      </w:pPr>
      <w:r w:rsidRPr="008C454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43A26" w:rsidRPr="008C454A" w:rsidRDefault="00643A26" w:rsidP="00643A26">
      <w:pPr>
        <w:spacing w:line="480" w:lineRule="auto"/>
        <w:jc w:val="both"/>
        <w:rPr>
          <w:sz w:val="24"/>
          <w:szCs w:val="24"/>
        </w:rPr>
      </w:pPr>
      <w:r w:rsidRPr="008C454A">
        <w:rPr>
          <w:sz w:val="24"/>
          <w:szCs w:val="24"/>
        </w:rPr>
        <w:t>John’s View of Jesus</w:t>
      </w:r>
    </w:p>
    <w:p w:rsidR="00643A26" w:rsidRPr="008C454A" w:rsidRDefault="00643A26" w:rsidP="00643A26">
      <w:pPr>
        <w:spacing w:line="480" w:lineRule="auto"/>
        <w:jc w:val="both"/>
        <w:rPr>
          <w:sz w:val="24"/>
          <w:szCs w:val="24"/>
        </w:rPr>
      </w:pPr>
      <w:r w:rsidRPr="008C454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8C454A">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43A26" w:rsidRPr="008C454A" w:rsidRDefault="00643A26" w:rsidP="00643A26">
      <w:pPr>
        <w:spacing w:line="480" w:lineRule="auto"/>
        <w:jc w:val="both"/>
        <w:rPr>
          <w:sz w:val="24"/>
          <w:szCs w:val="24"/>
        </w:rPr>
      </w:pPr>
      <w:r w:rsidRPr="008C454A">
        <w:rPr>
          <w:sz w:val="24"/>
          <w:szCs w:val="24"/>
        </w:rPr>
        <w:t>Jesus’ View of John</w:t>
      </w:r>
    </w:p>
    <w:p w:rsidR="00643A26" w:rsidRPr="008C454A" w:rsidRDefault="00643A26" w:rsidP="00643A26">
      <w:pPr>
        <w:spacing w:line="480" w:lineRule="auto"/>
        <w:jc w:val="both"/>
        <w:rPr>
          <w:sz w:val="24"/>
          <w:szCs w:val="24"/>
        </w:rPr>
      </w:pPr>
      <w:r w:rsidRPr="008C454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43A26" w:rsidRPr="008C454A" w:rsidRDefault="00643A26" w:rsidP="00643A26">
      <w:pPr>
        <w:jc w:val="center"/>
        <w:rPr>
          <w:sz w:val="24"/>
          <w:szCs w:val="24"/>
        </w:rPr>
      </w:pPr>
      <w:r w:rsidRPr="008C454A">
        <w:rPr>
          <w:sz w:val="24"/>
          <w:szCs w:val="24"/>
        </w:rPr>
        <w:t>The Lord John’s Ministries</w:t>
      </w:r>
    </w:p>
    <w:p w:rsidR="00643A26" w:rsidRPr="008C454A" w:rsidRDefault="00643A26" w:rsidP="00643A26">
      <w:pPr>
        <w:spacing w:line="480" w:lineRule="auto"/>
        <w:jc w:val="both"/>
        <w:rPr>
          <w:sz w:val="24"/>
          <w:szCs w:val="24"/>
        </w:rPr>
      </w:pPr>
      <w:r w:rsidRPr="008C454A">
        <w:rPr>
          <w:sz w:val="24"/>
          <w:szCs w:val="24"/>
        </w:rPr>
        <w:t xml:space="preserve">John’s message and proclamation involved three areas. First, is a warning of the wrath and judgment that would come from the Messiah. Second, a total call for the people to do </w:t>
      </w:r>
      <w:r w:rsidRPr="008C454A">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8C454A">
        <w:rPr>
          <w:b/>
          <w:sz w:val="24"/>
          <w:szCs w:val="24"/>
        </w:rPr>
        <w:t>turning forward</w:t>
      </w:r>
      <w:r w:rsidRPr="008C454A">
        <w:rPr>
          <w:sz w:val="24"/>
          <w:szCs w:val="24"/>
        </w:rPr>
        <w:t>” or “</w:t>
      </w:r>
      <w:r w:rsidRPr="008C454A">
        <w:rPr>
          <w:b/>
          <w:sz w:val="24"/>
          <w:szCs w:val="24"/>
        </w:rPr>
        <w:t>turning back</w:t>
      </w:r>
      <w:r w:rsidRPr="008C454A">
        <w:rPr>
          <w:sz w:val="24"/>
          <w:szCs w:val="24"/>
        </w:rPr>
        <w:t>” to God in obedience that would bring forgiveness of sins done by the Messiah. This should be done in everyday life as John expressed in Luke 2:10-13.</w:t>
      </w:r>
    </w:p>
    <w:p w:rsidR="00643A26" w:rsidRPr="008C454A" w:rsidRDefault="00643A26" w:rsidP="00643A26">
      <w:pPr>
        <w:jc w:val="both"/>
        <w:rPr>
          <w:sz w:val="24"/>
          <w:szCs w:val="24"/>
        </w:rPr>
      </w:pPr>
      <w:r w:rsidRPr="008C454A">
        <w:rPr>
          <w:sz w:val="24"/>
          <w:szCs w:val="24"/>
        </w:rPr>
        <w:t>John’s Ministry of Grace, Favor, and Comfort</w:t>
      </w:r>
    </w:p>
    <w:p w:rsidR="00643A26" w:rsidRPr="008C454A" w:rsidRDefault="00643A26" w:rsidP="00643A26">
      <w:pPr>
        <w:spacing w:line="480" w:lineRule="auto"/>
        <w:jc w:val="both"/>
        <w:rPr>
          <w:sz w:val="24"/>
          <w:szCs w:val="24"/>
        </w:rPr>
      </w:pPr>
      <w:r w:rsidRPr="008C454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8C454A">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C454A">
        <w:rPr>
          <w:sz w:val="24"/>
          <w:szCs w:val="24"/>
          <w:vertAlign w:val="superscript"/>
        </w:rPr>
        <w:t>st</w:t>
      </w:r>
      <w:r w:rsidRPr="008C454A">
        <w:rPr>
          <w:sz w:val="24"/>
          <w:szCs w:val="24"/>
        </w:rPr>
        <w:t xml:space="preserve"> Corinthians 2:10-11. Also He  engages  in true revealing  activities  in  2</w:t>
      </w:r>
      <w:r w:rsidRPr="008C454A">
        <w:rPr>
          <w:sz w:val="24"/>
          <w:szCs w:val="24"/>
          <w:vertAlign w:val="superscript"/>
        </w:rPr>
        <w:t>nd</w:t>
      </w:r>
      <w:r w:rsidRPr="008C454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C454A">
        <w:rPr>
          <w:sz w:val="24"/>
          <w:szCs w:val="24"/>
          <w:vertAlign w:val="superscript"/>
        </w:rPr>
        <w:t>st</w:t>
      </w:r>
      <w:r w:rsidRPr="008C454A">
        <w:rPr>
          <w:sz w:val="24"/>
          <w:szCs w:val="24"/>
        </w:rPr>
        <w:t xml:space="preserve"> Corinthians 12:11. The  Holy Spirit’s symbols  </w:t>
      </w:r>
      <w:r w:rsidRPr="008C454A">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C454A">
        <w:rPr>
          <w:b/>
          <w:sz w:val="24"/>
          <w:szCs w:val="24"/>
        </w:rPr>
        <w:t>The Garden of Eden that the Lord God Created</w:t>
      </w:r>
      <w:r w:rsidRPr="008C454A">
        <w:rPr>
          <w:sz w:val="24"/>
          <w:szCs w:val="24"/>
        </w:rPr>
        <w:t xml:space="preserve">.” Because of God’s grace Abraham’s </w:t>
      </w:r>
      <w:r w:rsidRPr="008C454A">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43A26" w:rsidRPr="008C454A" w:rsidRDefault="00643A26" w:rsidP="00643A26">
      <w:pPr>
        <w:jc w:val="both"/>
        <w:rPr>
          <w:sz w:val="24"/>
          <w:szCs w:val="24"/>
        </w:rPr>
      </w:pPr>
      <w:r w:rsidRPr="008C454A">
        <w:rPr>
          <w:sz w:val="24"/>
          <w:szCs w:val="24"/>
        </w:rPr>
        <w:lastRenderedPageBreak/>
        <w:t xml:space="preserve">John’s Ministry of Manhood </w:t>
      </w:r>
    </w:p>
    <w:p w:rsidR="00643A26" w:rsidRPr="008C454A" w:rsidRDefault="00643A26" w:rsidP="00643A26">
      <w:pPr>
        <w:spacing w:line="480" w:lineRule="auto"/>
        <w:jc w:val="both"/>
        <w:rPr>
          <w:sz w:val="24"/>
          <w:szCs w:val="24"/>
        </w:rPr>
      </w:pPr>
      <w:r w:rsidRPr="008C454A">
        <w:rPr>
          <w:sz w:val="24"/>
          <w:szCs w:val="24"/>
        </w:rPr>
        <w:t>John is called the Greatest Man of the Old Testament. John’s natural manhood is found in 1</w:t>
      </w:r>
      <w:r w:rsidRPr="008C454A">
        <w:rPr>
          <w:sz w:val="24"/>
          <w:szCs w:val="24"/>
          <w:vertAlign w:val="superscript"/>
        </w:rPr>
        <w:t>st</w:t>
      </w:r>
      <w:r w:rsidRPr="008C454A">
        <w:rPr>
          <w:sz w:val="24"/>
          <w:szCs w:val="24"/>
        </w:rPr>
        <w:t xml:space="preserve"> Corinthians 15:44, 46; James 3:17-18 &amp; Jude 20-25. But I would like to focus on the “Spiritual Manhood” of John. In Paul’s writings in 1</w:t>
      </w:r>
      <w:r w:rsidRPr="008C454A">
        <w:rPr>
          <w:sz w:val="24"/>
          <w:szCs w:val="24"/>
          <w:vertAlign w:val="superscript"/>
        </w:rPr>
        <w:t>st</w:t>
      </w:r>
      <w:r w:rsidRPr="008C454A">
        <w:rPr>
          <w:sz w:val="24"/>
          <w:szCs w:val="24"/>
        </w:rPr>
        <w:t xml:space="preserve"> Corinthians, it refers to the work of the Holy Spirit in Romans 7:14 concerning the Law, 1</w:t>
      </w:r>
      <w:r w:rsidRPr="008C454A">
        <w:rPr>
          <w:sz w:val="24"/>
          <w:szCs w:val="24"/>
          <w:vertAlign w:val="superscript"/>
        </w:rPr>
        <w:t xml:space="preserve">st </w:t>
      </w:r>
      <w:r w:rsidRPr="008C454A">
        <w:rPr>
          <w:sz w:val="24"/>
          <w:szCs w:val="24"/>
        </w:rPr>
        <w:t>Corinthians 12:4 concerning the gifts, Ephesians 1:3 concerning the blessings and 1</w:t>
      </w:r>
      <w:r w:rsidRPr="008C454A">
        <w:rPr>
          <w:sz w:val="24"/>
          <w:szCs w:val="24"/>
          <w:vertAlign w:val="superscript"/>
        </w:rPr>
        <w:t>st</w:t>
      </w:r>
      <w:r w:rsidRPr="008C454A">
        <w:rPr>
          <w:sz w:val="24"/>
          <w:szCs w:val="24"/>
        </w:rPr>
        <w:t xml:space="preserve"> Peter 2:5 concerning the sacrifices. When it does concern Persons, it means being motivated and truly directed by the Holy Spirit in 1</w:t>
      </w:r>
      <w:r w:rsidRPr="008C454A">
        <w:rPr>
          <w:sz w:val="24"/>
          <w:szCs w:val="24"/>
          <w:vertAlign w:val="superscript"/>
        </w:rPr>
        <w:t>st</w:t>
      </w:r>
      <w:r w:rsidRPr="008C454A">
        <w:rPr>
          <w:sz w:val="24"/>
          <w:szCs w:val="24"/>
        </w:rPr>
        <w:t xml:space="preserve"> Corinthians 2:15; 14:37 &amp; Galatians 6:1. The natural Man like Jesus Christ as Man cannot discern the spiritual things of the Holy Spirit in 1</w:t>
      </w:r>
      <w:r w:rsidRPr="008C454A">
        <w:rPr>
          <w:sz w:val="24"/>
          <w:szCs w:val="24"/>
          <w:vertAlign w:val="superscript"/>
        </w:rPr>
        <w:t>st</w:t>
      </w:r>
      <w:r w:rsidRPr="008C454A">
        <w:rPr>
          <w:sz w:val="24"/>
          <w:szCs w:val="24"/>
        </w:rPr>
        <w:t xml:space="preserve"> Corinthians 2:11, the spiritual in 1</w:t>
      </w:r>
      <w:r w:rsidRPr="008C454A">
        <w:rPr>
          <w:sz w:val="24"/>
          <w:szCs w:val="24"/>
          <w:vertAlign w:val="superscript"/>
        </w:rPr>
        <w:t>st</w:t>
      </w:r>
      <w:r w:rsidRPr="008C454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43A26" w:rsidRPr="008C454A" w:rsidRDefault="00643A26" w:rsidP="00643A26">
      <w:pPr>
        <w:spacing w:line="480" w:lineRule="auto"/>
        <w:jc w:val="both"/>
        <w:rPr>
          <w:sz w:val="24"/>
          <w:szCs w:val="24"/>
        </w:rPr>
      </w:pPr>
      <w:r w:rsidRPr="008C454A">
        <w:rPr>
          <w:sz w:val="24"/>
          <w:szCs w:val="24"/>
        </w:rPr>
        <w:t>John’s Ministry of Conviction</w:t>
      </w:r>
    </w:p>
    <w:p w:rsidR="00643A26" w:rsidRPr="008C454A" w:rsidRDefault="00643A26" w:rsidP="00643A26">
      <w:pPr>
        <w:spacing w:line="480" w:lineRule="auto"/>
        <w:jc w:val="both"/>
        <w:rPr>
          <w:sz w:val="24"/>
          <w:szCs w:val="24"/>
        </w:rPr>
      </w:pPr>
      <w:r w:rsidRPr="008C454A">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8C454A">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8C454A">
        <w:rPr>
          <w:sz w:val="24"/>
          <w:szCs w:val="24"/>
          <w:vertAlign w:val="superscript"/>
        </w:rPr>
        <w:t>st</w:t>
      </w:r>
      <w:r w:rsidRPr="008C454A">
        <w:rPr>
          <w:sz w:val="24"/>
          <w:szCs w:val="24"/>
        </w:rPr>
        <w:t xml:space="preserve"> Corinthians 9:19-23. But pork was cleansed by God in Acts chapters 10 &amp; 11. Before it was established, it was an abomination for trillions of years.  </w:t>
      </w:r>
    </w:p>
    <w:p w:rsidR="00643A26" w:rsidRPr="008C454A" w:rsidRDefault="00643A26" w:rsidP="00643A26">
      <w:pPr>
        <w:spacing w:line="480" w:lineRule="auto"/>
        <w:jc w:val="both"/>
        <w:rPr>
          <w:sz w:val="24"/>
          <w:szCs w:val="24"/>
        </w:rPr>
      </w:pPr>
      <w:r w:rsidRPr="008C454A">
        <w:rPr>
          <w:sz w:val="24"/>
          <w:szCs w:val="24"/>
        </w:rPr>
        <w:t xml:space="preserve">John’s Ministry of Repentance </w:t>
      </w:r>
    </w:p>
    <w:p w:rsidR="00643A26" w:rsidRPr="008C454A" w:rsidRDefault="00643A26" w:rsidP="00643A26">
      <w:pPr>
        <w:spacing w:line="480" w:lineRule="auto"/>
        <w:jc w:val="both"/>
        <w:rPr>
          <w:sz w:val="24"/>
          <w:szCs w:val="24"/>
        </w:rPr>
      </w:pPr>
      <w:r w:rsidRPr="008C454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8C454A">
        <w:rPr>
          <w:b/>
          <w:sz w:val="24"/>
          <w:szCs w:val="24"/>
        </w:rPr>
        <w:t>repentance unto life</w:t>
      </w:r>
      <w:r w:rsidRPr="008C454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43A26" w:rsidRPr="008C454A" w:rsidRDefault="00643A26" w:rsidP="00643A26">
      <w:pPr>
        <w:spacing w:line="480" w:lineRule="auto"/>
        <w:jc w:val="both"/>
        <w:rPr>
          <w:sz w:val="24"/>
          <w:szCs w:val="24"/>
        </w:rPr>
      </w:pPr>
      <w:r w:rsidRPr="008C454A">
        <w:rPr>
          <w:sz w:val="24"/>
          <w:szCs w:val="24"/>
        </w:rPr>
        <w:t>John’s Ministry of Preaching/Teaching</w:t>
      </w:r>
    </w:p>
    <w:p w:rsidR="00643A26" w:rsidRPr="008C454A" w:rsidRDefault="00643A26" w:rsidP="00643A26">
      <w:pPr>
        <w:spacing w:line="480" w:lineRule="auto"/>
        <w:jc w:val="both"/>
        <w:rPr>
          <w:sz w:val="24"/>
          <w:szCs w:val="24"/>
        </w:rPr>
      </w:pPr>
      <w:r w:rsidRPr="008C454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C454A">
        <w:rPr>
          <w:sz w:val="24"/>
          <w:szCs w:val="24"/>
          <w:vertAlign w:val="superscript"/>
        </w:rPr>
        <w:t>nd</w:t>
      </w:r>
      <w:r w:rsidRPr="008C454A">
        <w:rPr>
          <w:sz w:val="24"/>
          <w:szCs w:val="24"/>
        </w:rPr>
        <w:t xml:space="preserve"> Chronicles 17:7-9 &amp; Micah 3:11. The Lord is also a Teacher in </w:t>
      </w:r>
      <w:r w:rsidRPr="008C454A">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C454A">
        <w:rPr>
          <w:sz w:val="24"/>
          <w:szCs w:val="24"/>
          <w:vertAlign w:val="superscript"/>
        </w:rPr>
        <w:t>nd</w:t>
      </w:r>
      <w:r w:rsidRPr="008C454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43A26" w:rsidRPr="008C454A" w:rsidRDefault="00643A26" w:rsidP="00643A26">
      <w:pPr>
        <w:jc w:val="both"/>
        <w:rPr>
          <w:sz w:val="24"/>
          <w:szCs w:val="24"/>
        </w:rPr>
      </w:pPr>
      <w:r w:rsidRPr="008C454A">
        <w:rPr>
          <w:sz w:val="24"/>
          <w:szCs w:val="24"/>
        </w:rPr>
        <w:t>John’s Ministry of Prophesy</w:t>
      </w:r>
    </w:p>
    <w:p w:rsidR="00643A26" w:rsidRPr="008C454A" w:rsidRDefault="00643A26" w:rsidP="00643A26">
      <w:pPr>
        <w:jc w:val="both"/>
        <w:rPr>
          <w:sz w:val="24"/>
          <w:szCs w:val="24"/>
        </w:rPr>
      </w:pPr>
    </w:p>
    <w:p w:rsidR="00643A26" w:rsidRPr="008C454A" w:rsidRDefault="00643A26" w:rsidP="00643A26">
      <w:pPr>
        <w:spacing w:line="480" w:lineRule="auto"/>
        <w:jc w:val="both"/>
        <w:rPr>
          <w:sz w:val="24"/>
          <w:szCs w:val="24"/>
        </w:rPr>
      </w:pPr>
      <w:r w:rsidRPr="008C454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C454A">
        <w:rPr>
          <w:b/>
          <w:sz w:val="24"/>
          <w:szCs w:val="24"/>
        </w:rPr>
        <w:t xml:space="preserve">What are the Father Stephen’s Ten Baptisms </w:t>
      </w:r>
      <w:r w:rsidRPr="008C454A">
        <w:rPr>
          <w:b/>
          <w:sz w:val="24"/>
          <w:szCs w:val="24"/>
        </w:rPr>
        <w:lastRenderedPageBreak/>
        <w:t>in the Christian Era</w:t>
      </w:r>
      <w:r w:rsidRPr="008C454A">
        <w:rPr>
          <w:sz w:val="24"/>
          <w:szCs w:val="24"/>
        </w:rPr>
        <w:t>.” The office of the Prophet is divinely done by God’s hand. Anyone who would not listen to the Brother John the Holy Ghost of God would be utterly destroyed or killed.</w:t>
      </w:r>
    </w:p>
    <w:p w:rsidR="00643A26" w:rsidRPr="008C454A" w:rsidRDefault="00643A26" w:rsidP="00643A26">
      <w:pPr>
        <w:spacing w:line="480" w:lineRule="auto"/>
        <w:jc w:val="both"/>
        <w:rPr>
          <w:sz w:val="24"/>
          <w:szCs w:val="24"/>
        </w:rPr>
      </w:pPr>
      <w:r w:rsidRPr="008C454A">
        <w:rPr>
          <w:sz w:val="24"/>
          <w:szCs w:val="24"/>
        </w:rPr>
        <w:t>John’s Ministry of Righteousness</w:t>
      </w:r>
    </w:p>
    <w:p w:rsidR="00643A26" w:rsidRPr="008C454A" w:rsidRDefault="00643A26" w:rsidP="00643A26">
      <w:pPr>
        <w:spacing w:line="480" w:lineRule="auto"/>
        <w:jc w:val="both"/>
        <w:rPr>
          <w:sz w:val="24"/>
          <w:szCs w:val="24"/>
        </w:rPr>
      </w:pPr>
      <w:r w:rsidRPr="008C454A">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8C454A">
        <w:rPr>
          <w:sz w:val="24"/>
          <w:szCs w:val="24"/>
          <w:vertAlign w:val="superscript"/>
        </w:rPr>
        <w:t>nd</w:t>
      </w:r>
      <w:r w:rsidRPr="008C454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C454A">
        <w:rPr>
          <w:sz w:val="24"/>
          <w:szCs w:val="24"/>
          <w:vertAlign w:val="superscript"/>
        </w:rPr>
        <w:t>nd</w:t>
      </w:r>
      <w:r w:rsidRPr="008C454A">
        <w:rPr>
          <w:sz w:val="24"/>
          <w:szCs w:val="24"/>
        </w:rPr>
        <w:t xml:space="preserve"> Corinthians 3:18; and 2</w:t>
      </w:r>
      <w:r w:rsidRPr="008C454A">
        <w:rPr>
          <w:sz w:val="24"/>
          <w:szCs w:val="24"/>
          <w:vertAlign w:val="superscript"/>
        </w:rPr>
        <w:t>nd</w:t>
      </w:r>
      <w:r w:rsidRPr="008C454A">
        <w:rPr>
          <w:sz w:val="24"/>
          <w:szCs w:val="24"/>
        </w:rPr>
        <w:t xml:space="preserve"> Peter 3:13.</w:t>
      </w:r>
    </w:p>
    <w:p w:rsidR="00643A26" w:rsidRPr="008C454A" w:rsidRDefault="00643A26" w:rsidP="00643A26">
      <w:pPr>
        <w:spacing w:line="480" w:lineRule="auto"/>
        <w:jc w:val="both"/>
        <w:rPr>
          <w:sz w:val="24"/>
          <w:szCs w:val="24"/>
        </w:rPr>
      </w:pPr>
      <w:r w:rsidRPr="008C454A">
        <w:rPr>
          <w:sz w:val="24"/>
          <w:szCs w:val="24"/>
        </w:rPr>
        <w:t>John’s Ministry of Warning and Judgment</w:t>
      </w:r>
    </w:p>
    <w:p w:rsidR="00643A26" w:rsidRPr="008C454A" w:rsidRDefault="00643A26" w:rsidP="00643A26">
      <w:pPr>
        <w:spacing w:line="480" w:lineRule="auto"/>
        <w:jc w:val="both"/>
        <w:rPr>
          <w:sz w:val="24"/>
          <w:szCs w:val="24"/>
        </w:rPr>
      </w:pPr>
      <w:r w:rsidRPr="008C454A">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8C454A">
        <w:rPr>
          <w:sz w:val="24"/>
          <w:szCs w:val="24"/>
        </w:rPr>
        <w:lastRenderedPageBreak/>
        <w:t>1</w:t>
      </w:r>
      <w:r w:rsidRPr="008C454A">
        <w:rPr>
          <w:sz w:val="24"/>
          <w:szCs w:val="24"/>
          <w:vertAlign w:val="superscript"/>
        </w:rPr>
        <w:t>st</w:t>
      </w:r>
      <w:r w:rsidRPr="008C454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C454A">
        <w:rPr>
          <w:sz w:val="24"/>
          <w:szCs w:val="24"/>
          <w:vertAlign w:val="superscript"/>
        </w:rPr>
        <w:t>nd</w:t>
      </w:r>
      <w:r w:rsidRPr="008C454A">
        <w:rPr>
          <w:sz w:val="24"/>
          <w:szCs w:val="24"/>
        </w:rPr>
        <w:t xml:space="preserve"> kings 23:10; 2</w:t>
      </w:r>
      <w:r w:rsidRPr="008C454A">
        <w:rPr>
          <w:sz w:val="24"/>
          <w:szCs w:val="24"/>
          <w:vertAlign w:val="superscript"/>
        </w:rPr>
        <w:t>nd</w:t>
      </w:r>
      <w:r w:rsidRPr="008C454A">
        <w:rPr>
          <w:sz w:val="24"/>
          <w:szCs w:val="24"/>
        </w:rPr>
        <w:t xml:space="preserve"> Chronicles 28:3; Matthew 5:22; 10:28; 25:46; Mark</w:t>
      </w:r>
      <w:r w:rsidRPr="008C454A">
        <w:rPr>
          <w:vanish/>
          <w:sz w:val="24"/>
          <w:szCs w:val="24"/>
        </w:rPr>
        <w:t>adesHades</w:t>
      </w:r>
      <w:r w:rsidRPr="008C454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8C454A">
        <w:rPr>
          <w:b/>
          <w:sz w:val="24"/>
          <w:szCs w:val="24"/>
        </w:rPr>
        <w:t>The Lord Yah and His Book on Hell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John’s Ministry of Confession</w:t>
      </w:r>
    </w:p>
    <w:p w:rsidR="00643A26" w:rsidRPr="008C454A" w:rsidRDefault="00643A26" w:rsidP="00643A26">
      <w:pPr>
        <w:spacing w:line="480" w:lineRule="auto"/>
        <w:jc w:val="both"/>
        <w:rPr>
          <w:sz w:val="24"/>
          <w:szCs w:val="24"/>
        </w:rPr>
      </w:pPr>
      <w:r w:rsidRPr="008C454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C454A">
        <w:rPr>
          <w:sz w:val="24"/>
          <w:szCs w:val="24"/>
          <w:vertAlign w:val="superscript"/>
        </w:rPr>
        <w:t>st</w:t>
      </w:r>
      <w:r w:rsidRPr="008C454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C454A">
        <w:rPr>
          <w:sz w:val="24"/>
          <w:szCs w:val="24"/>
          <w:vertAlign w:val="superscript"/>
        </w:rPr>
        <w:t>nd</w:t>
      </w:r>
      <w:r w:rsidRPr="008C454A">
        <w:rPr>
          <w:sz w:val="24"/>
          <w:szCs w:val="24"/>
        </w:rPr>
        <w:t xml:space="preserve"> Chronicles 7:14. The individuals can pray to God for grace, mercy and deliverance in Daniel 9:20; Ezra 10:1 and Nehemiah 1:6. Second, are Individuals who confess that God rules over the Universe in 1</w:t>
      </w:r>
      <w:r w:rsidRPr="008C454A">
        <w:rPr>
          <w:sz w:val="24"/>
          <w:szCs w:val="24"/>
          <w:vertAlign w:val="superscript"/>
        </w:rPr>
        <w:t>st</w:t>
      </w:r>
      <w:r w:rsidRPr="008C454A">
        <w:rPr>
          <w:sz w:val="24"/>
          <w:szCs w:val="24"/>
        </w:rPr>
        <w:t xml:space="preserve"> Chronicles 29:10-15. God helps His people in Psalm 105:1-6 and He shows His love to them in </w:t>
      </w:r>
      <w:r w:rsidRPr="008C454A">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8C454A">
        <w:rPr>
          <w:sz w:val="24"/>
          <w:szCs w:val="24"/>
          <w:vertAlign w:val="superscript"/>
        </w:rPr>
        <w:t xml:space="preserve">st </w:t>
      </w:r>
      <w:r w:rsidRPr="008C454A">
        <w:rPr>
          <w:sz w:val="24"/>
          <w:szCs w:val="24"/>
        </w:rPr>
        <w:t>John 1:8-10; 4:2, 15 &amp; 1</w:t>
      </w:r>
      <w:r w:rsidRPr="008C454A">
        <w:rPr>
          <w:sz w:val="24"/>
          <w:szCs w:val="24"/>
          <w:vertAlign w:val="superscript"/>
        </w:rPr>
        <w:t xml:space="preserve">st </w:t>
      </w:r>
      <w:r w:rsidRPr="008C454A">
        <w:rPr>
          <w:sz w:val="24"/>
          <w:szCs w:val="24"/>
        </w:rPr>
        <w:t xml:space="preserve">Timothy  6:12-13. In John the Baptist’s Ministry the confession of sin is evident. Man was instructed to publicly confess His sin and repent in Mark 1:4-5.      </w:t>
      </w:r>
    </w:p>
    <w:p w:rsidR="00643A26" w:rsidRPr="008C454A" w:rsidRDefault="00643A26" w:rsidP="00643A26">
      <w:pPr>
        <w:spacing w:line="480" w:lineRule="auto"/>
        <w:jc w:val="both"/>
        <w:rPr>
          <w:sz w:val="24"/>
          <w:szCs w:val="24"/>
        </w:rPr>
      </w:pPr>
      <w:r w:rsidRPr="008C454A">
        <w:rPr>
          <w:sz w:val="24"/>
          <w:szCs w:val="24"/>
        </w:rPr>
        <w:t>John’s Ministry of Worthiness</w:t>
      </w:r>
    </w:p>
    <w:p w:rsidR="00643A26" w:rsidRPr="008C454A" w:rsidRDefault="00643A26" w:rsidP="00643A26">
      <w:pPr>
        <w:spacing w:line="480" w:lineRule="auto"/>
        <w:jc w:val="both"/>
        <w:rPr>
          <w:sz w:val="24"/>
          <w:szCs w:val="24"/>
        </w:rPr>
      </w:pPr>
      <w:r w:rsidRPr="008C454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C454A">
        <w:rPr>
          <w:sz w:val="24"/>
          <w:szCs w:val="24"/>
          <w:vertAlign w:val="superscript"/>
        </w:rPr>
        <w:t>nd</w:t>
      </w:r>
      <w:r w:rsidRPr="008C454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8C454A">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8C454A">
        <w:rPr>
          <w:sz w:val="24"/>
          <w:szCs w:val="24"/>
          <w:vertAlign w:val="superscript"/>
        </w:rPr>
        <w:t>st</w:t>
      </w:r>
      <w:r w:rsidRPr="008C454A">
        <w:rPr>
          <w:sz w:val="24"/>
          <w:szCs w:val="24"/>
        </w:rPr>
        <w:t xml:space="preserve"> Corinthians 2:11. In 1</w:t>
      </w:r>
      <w:r w:rsidRPr="008C454A">
        <w:rPr>
          <w:sz w:val="24"/>
          <w:szCs w:val="24"/>
          <w:vertAlign w:val="superscript"/>
        </w:rPr>
        <w:t>st</w:t>
      </w:r>
      <w:r w:rsidRPr="008C454A">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8C454A">
        <w:rPr>
          <w:sz w:val="24"/>
          <w:szCs w:val="24"/>
          <w:vertAlign w:val="superscript"/>
        </w:rPr>
        <w:t>st</w:t>
      </w:r>
      <w:r w:rsidRPr="008C454A">
        <w:rPr>
          <w:sz w:val="24"/>
          <w:szCs w:val="24"/>
        </w:rPr>
        <w:t xml:space="preserve"> Timothy 4:8; Proverbs 4:7; 20:15; 31:10; 1</w:t>
      </w:r>
      <w:r w:rsidRPr="008C454A">
        <w:rPr>
          <w:sz w:val="24"/>
          <w:szCs w:val="24"/>
          <w:vertAlign w:val="superscript"/>
        </w:rPr>
        <w:t xml:space="preserve">st </w:t>
      </w:r>
      <w:r w:rsidRPr="008C454A">
        <w:rPr>
          <w:sz w:val="24"/>
          <w:szCs w:val="24"/>
        </w:rPr>
        <w:t xml:space="preserve">Corinthians 13:13 &amp; Ecclesiastes 7:1. How can He focus on what is of total worth? Some scriptures are Acts 14:15; 20:24; Philippians 3:8; 4:8; Psalm 119:37; Luke 10:42.     </w:t>
      </w:r>
    </w:p>
    <w:p w:rsidR="00643A26" w:rsidRPr="008C454A" w:rsidRDefault="00643A26" w:rsidP="00643A26">
      <w:pPr>
        <w:jc w:val="both"/>
        <w:rPr>
          <w:sz w:val="24"/>
          <w:szCs w:val="24"/>
        </w:rPr>
      </w:pPr>
      <w:r w:rsidRPr="008C454A">
        <w:rPr>
          <w:sz w:val="24"/>
          <w:szCs w:val="24"/>
        </w:rPr>
        <w:t>John’s Ministry of Baptism</w:t>
      </w:r>
    </w:p>
    <w:p w:rsidR="00643A26" w:rsidRPr="008C454A" w:rsidRDefault="00643A26" w:rsidP="00643A26">
      <w:pPr>
        <w:jc w:val="both"/>
        <w:rPr>
          <w:sz w:val="24"/>
          <w:szCs w:val="24"/>
        </w:rPr>
      </w:pPr>
    </w:p>
    <w:p w:rsidR="00643A26" w:rsidRPr="008C454A" w:rsidRDefault="00643A26" w:rsidP="00643A26">
      <w:pPr>
        <w:spacing w:line="480" w:lineRule="auto"/>
        <w:jc w:val="both"/>
        <w:rPr>
          <w:sz w:val="24"/>
          <w:szCs w:val="24"/>
        </w:rPr>
      </w:pPr>
      <w:r w:rsidRPr="008C454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C454A">
        <w:rPr>
          <w:sz w:val="24"/>
          <w:szCs w:val="24"/>
          <w:vertAlign w:val="superscript"/>
        </w:rPr>
        <w:t>nd</w:t>
      </w:r>
      <w:r w:rsidRPr="008C454A">
        <w:rPr>
          <w:sz w:val="24"/>
          <w:szCs w:val="24"/>
        </w:rPr>
        <w:t xml:space="preserve"> Corinthians 5:21; Hebrews 4:15 and 1</w:t>
      </w:r>
      <w:r w:rsidRPr="008C454A">
        <w:rPr>
          <w:sz w:val="24"/>
          <w:szCs w:val="24"/>
          <w:vertAlign w:val="superscript"/>
        </w:rPr>
        <w:t>st</w:t>
      </w:r>
      <w:r w:rsidRPr="008C454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8C454A">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43A26" w:rsidRPr="008C454A" w:rsidRDefault="00643A26" w:rsidP="00643A26">
      <w:pPr>
        <w:spacing w:line="480" w:lineRule="auto"/>
        <w:jc w:val="both"/>
        <w:rPr>
          <w:sz w:val="24"/>
          <w:szCs w:val="24"/>
        </w:rPr>
      </w:pPr>
      <w:r w:rsidRPr="008C454A">
        <w:rPr>
          <w:sz w:val="24"/>
          <w:szCs w:val="24"/>
        </w:rPr>
        <w:t>John’s Ministry of Angels</w:t>
      </w:r>
    </w:p>
    <w:p w:rsidR="00643A26" w:rsidRPr="008C454A" w:rsidRDefault="00643A26" w:rsidP="00643A26">
      <w:pPr>
        <w:spacing w:line="480" w:lineRule="auto"/>
        <w:jc w:val="both"/>
        <w:rPr>
          <w:sz w:val="24"/>
          <w:szCs w:val="24"/>
        </w:rPr>
      </w:pPr>
      <w:r w:rsidRPr="008C454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43A26" w:rsidRPr="008C454A" w:rsidRDefault="00643A26" w:rsidP="00643A26">
      <w:pPr>
        <w:spacing w:line="480" w:lineRule="auto"/>
        <w:jc w:val="both"/>
        <w:rPr>
          <w:sz w:val="24"/>
          <w:szCs w:val="24"/>
        </w:rPr>
      </w:pPr>
      <w:r w:rsidRPr="008C454A">
        <w:rPr>
          <w:sz w:val="24"/>
          <w:szCs w:val="24"/>
        </w:rPr>
        <w:t>John’s Ministry of Deity as God</w:t>
      </w:r>
    </w:p>
    <w:p w:rsidR="00643A26" w:rsidRPr="008C454A" w:rsidRDefault="00643A26" w:rsidP="00643A26">
      <w:pPr>
        <w:spacing w:line="480" w:lineRule="auto"/>
        <w:jc w:val="both"/>
        <w:rPr>
          <w:sz w:val="24"/>
          <w:szCs w:val="24"/>
        </w:rPr>
      </w:pPr>
      <w:r w:rsidRPr="008C454A">
        <w:rPr>
          <w:sz w:val="24"/>
          <w:szCs w:val="24"/>
        </w:rPr>
        <w:t>John is as fully Woman &amp; fully God. John being fully Woman means He is in the wisdom &amp; understanding of the Lord. John died in the beheading as the 2</w:t>
      </w:r>
      <w:r w:rsidRPr="008C454A">
        <w:rPr>
          <w:sz w:val="24"/>
          <w:szCs w:val="24"/>
          <w:vertAlign w:val="superscript"/>
        </w:rPr>
        <w:t>nd</w:t>
      </w:r>
      <w:r w:rsidRPr="008C454A">
        <w:rPr>
          <w:sz w:val="24"/>
          <w:szCs w:val="24"/>
        </w:rPr>
        <w:t xml:space="preserve"> Eve as the Woman of the Lord to restore the 1</w:t>
      </w:r>
      <w:r w:rsidRPr="008C454A">
        <w:rPr>
          <w:sz w:val="24"/>
          <w:szCs w:val="24"/>
          <w:vertAlign w:val="superscript"/>
        </w:rPr>
        <w:t>st</w:t>
      </w:r>
      <w:r w:rsidRPr="008C454A">
        <w:rPr>
          <w:sz w:val="24"/>
          <w:szCs w:val="24"/>
        </w:rPr>
        <w:t xml:space="preserve"> Eve being deceived. First, He was born in the womb with the Holy Ghost in </w:t>
      </w:r>
      <w:r w:rsidRPr="008C454A">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8C454A">
        <w:rPr>
          <w:sz w:val="24"/>
          <w:szCs w:val="24"/>
          <w:vertAlign w:val="superscript"/>
        </w:rPr>
        <w:t>nd</w:t>
      </w:r>
      <w:r w:rsidRPr="008C454A">
        <w:rPr>
          <w:sz w:val="24"/>
          <w:szCs w:val="24"/>
        </w:rPr>
        <w:t xml:space="preserve"> John 7-13. Sixth, John (2</w:t>
      </w:r>
      <w:r w:rsidRPr="008C454A">
        <w:rPr>
          <w:sz w:val="24"/>
          <w:szCs w:val="24"/>
          <w:vertAlign w:val="superscript"/>
        </w:rPr>
        <w:t>nd</w:t>
      </w:r>
      <w:r w:rsidRPr="008C454A">
        <w:rPr>
          <w:sz w:val="24"/>
          <w:szCs w:val="24"/>
        </w:rPr>
        <w:t xml:space="preserve"> Eve) is called Jesus (2</w:t>
      </w:r>
      <w:r w:rsidRPr="008C454A">
        <w:rPr>
          <w:sz w:val="24"/>
          <w:szCs w:val="24"/>
          <w:vertAlign w:val="superscript"/>
        </w:rPr>
        <w:t>nd</w:t>
      </w:r>
      <w:r w:rsidRPr="008C454A">
        <w:rPr>
          <w:sz w:val="24"/>
          <w:szCs w:val="24"/>
        </w:rPr>
        <w:t xml:space="preserve"> Adam) in Genesis 2:23; 3:20 &amp; 1</w:t>
      </w:r>
      <w:r w:rsidRPr="008C454A">
        <w:rPr>
          <w:sz w:val="24"/>
          <w:szCs w:val="24"/>
          <w:vertAlign w:val="superscript"/>
        </w:rPr>
        <w:t>st</w:t>
      </w:r>
      <w:r w:rsidRPr="008C454A">
        <w:rPr>
          <w:sz w:val="24"/>
          <w:szCs w:val="24"/>
        </w:rPr>
        <w:t xml:space="preserve"> Corinthians 15:47. Seventh, John as the Holy Ghost is God in 1</w:t>
      </w:r>
      <w:r w:rsidRPr="008C454A">
        <w:rPr>
          <w:sz w:val="24"/>
          <w:szCs w:val="24"/>
          <w:vertAlign w:val="superscript"/>
        </w:rPr>
        <w:t>st</w:t>
      </w:r>
      <w:r w:rsidRPr="008C454A">
        <w:rPr>
          <w:sz w:val="24"/>
          <w:szCs w:val="24"/>
        </w:rPr>
        <w:t xml:space="preserve"> John 5:7; Hebrews 10:15; 1</w:t>
      </w:r>
      <w:r w:rsidRPr="008C454A">
        <w:rPr>
          <w:sz w:val="24"/>
          <w:szCs w:val="24"/>
          <w:vertAlign w:val="superscript"/>
        </w:rPr>
        <w:t>st</w:t>
      </w:r>
      <w:r w:rsidRPr="008C454A">
        <w:rPr>
          <w:sz w:val="24"/>
          <w:szCs w:val="24"/>
        </w:rPr>
        <w:t xml:space="preserve"> Thessalonians 4:8; Ephesians 4:30; 1</w:t>
      </w:r>
      <w:r w:rsidRPr="008C454A">
        <w:rPr>
          <w:sz w:val="24"/>
          <w:szCs w:val="24"/>
          <w:vertAlign w:val="superscript"/>
        </w:rPr>
        <w:t>st</w:t>
      </w:r>
      <w:r w:rsidRPr="008C454A">
        <w:rPr>
          <w:sz w:val="24"/>
          <w:szCs w:val="24"/>
        </w:rPr>
        <w:t xml:space="preserve"> Corinthians 12:3; Romans 9:1; Acts 1:33; 7:55; John 14:26; Mark 12:36 and Matthew 28:19. </w:t>
      </w:r>
    </w:p>
    <w:p w:rsidR="00643A26" w:rsidRPr="008C454A" w:rsidRDefault="00643A26" w:rsidP="00643A26">
      <w:pPr>
        <w:jc w:val="center"/>
        <w:rPr>
          <w:sz w:val="24"/>
          <w:szCs w:val="24"/>
        </w:rPr>
      </w:pPr>
      <w:r w:rsidRPr="008C454A">
        <w:rPr>
          <w:sz w:val="24"/>
          <w:szCs w:val="24"/>
        </w:rPr>
        <w:t>The Lord John’s Office</w:t>
      </w:r>
    </w:p>
    <w:p w:rsidR="00643A26" w:rsidRPr="008C454A" w:rsidRDefault="00643A26" w:rsidP="00643A26">
      <w:pPr>
        <w:jc w:val="both"/>
        <w:rPr>
          <w:sz w:val="24"/>
          <w:szCs w:val="24"/>
        </w:rPr>
      </w:pPr>
      <w:r w:rsidRPr="008C454A">
        <w:rPr>
          <w:sz w:val="24"/>
          <w:szCs w:val="24"/>
        </w:rPr>
        <w:t>John’s Office as a Prophet</w:t>
      </w:r>
    </w:p>
    <w:p w:rsidR="00643A26" w:rsidRPr="008C454A" w:rsidRDefault="00643A26" w:rsidP="00643A26">
      <w:pPr>
        <w:spacing w:line="480" w:lineRule="auto"/>
        <w:jc w:val="both"/>
        <w:rPr>
          <w:sz w:val="24"/>
          <w:szCs w:val="24"/>
        </w:rPr>
      </w:pPr>
      <w:r w:rsidRPr="008C454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C454A">
        <w:rPr>
          <w:sz w:val="24"/>
          <w:szCs w:val="24"/>
          <w:vertAlign w:val="superscript"/>
        </w:rPr>
        <w:t>nd</w:t>
      </w:r>
      <w:r w:rsidRPr="008C454A">
        <w:rPr>
          <w:sz w:val="24"/>
          <w:szCs w:val="24"/>
        </w:rPr>
        <w:t xml:space="preserve"> Kings 4:9, John would be called Man of God. In 1</w:t>
      </w:r>
      <w:r w:rsidRPr="008C454A">
        <w:rPr>
          <w:sz w:val="24"/>
          <w:szCs w:val="24"/>
          <w:vertAlign w:val="superscript"/>
        </w:rPr>
        <w:t>st</w:t>
      </w:r>
      <w:r w:rsidRPr="008C454A">
        <w:rPr>
          <w:sz w:val="24"/>
          <w:szCs w:val="24"/>
        </w:rPr>
        <w:t xml:space="preserve"> Samuel 9:9; 2</w:t>
      </w:r>
      <w:r w:rsidRPr="008C454A">
        <w:rPr>
          <w:sz w:val="24"/>
          <w:szCs w:val="24"/>
          <w:vertAlign w:val="superscript"/>
        </w:rPr>
        <w:t>nd</w:t>
      </w:r>
      <w:r w:rsidRPr="008C454A">
        <w:rPr>
          <w:sz w:val="24"/>
          <w:szCs w:val="24"/>
        </w:rPr>
        <w:t xml:space="preserve"> Samuel 24:11, John would be called a Seer. John the Baptist was known to be true by the likeness of Moses in Acts 7:37. John was connected to a school which was called </w:t>
      </w:r>
      <w:r w:rsidRPr="008C454A">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43A26" w:rsidRPr="008C454A" w:rsidRDefault="00643A26" w:rsidP="00643A26">
      <w:pPr>
        <w:spacing w:line="480" w:lineRule="auto"/>
        <w:jc w:val="both"/>
        <w:rPr>
          <w:sz w:val="24"/>
          <w:szCs w:val="24"/>
        </w:rPr>
      </w:pPr>
      <w:r w:rsidRPr="008C454A">
        <w:rPr>
          <w:sz w:val="24"/>
          <w:szCs w:val="24"/>
        </w:rPr>
        <w:t>What did the Blood of John accomplish as Holy?</w:t>
      </w:r>
    </w:p>
    <w:p w:rsidR="00643A26" w:rsidRPr="008C454A" w:rsidRDefault="00643A26" w:rsidP="00643A26">
      <w:pPr>
        <w:spacing w:line="480" w:lineRule="auto"/>
        <w:jc w:val="both"/>
        <w:rPr>
          <w:sz w:val="24"/>
          <w:szCs w:val="24"/>
        </w:rPr>
      </w:pPr>
      <w:r w:rsidRPr="008C454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C454A">
        <w:rPr>
          <w:sz w:val="24"/>
          <w:szCs w:val="24"/>
          <w:vertAlign w:val="superscript"/>
        </w:rPr>
        <w:t>st</w:t>
      </w:r>
      <w:r w:rsidRPr="008C454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8C454A">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43A26" w:rsidRPr="008C454A" w:rsidRDefault="00643A26" w:rsidP="00643A26">
      <w:pPr>
        <w:spacing w:line="480" w:lineRule="auto"/>
        <w:jc w:val="both"/>
        <w:rPr>
          <w:sz w:val="24"/>
          <w:szCs w:val="24"/>
        </w:rPr>
      </w:pPr>
      <w:r w:rsidRPr="008C454A">
        <w:rPr>
          <w:sz w:val="24"/>
          <w:szCs w:val="24"/>
        </w:rPr>
        <w:t>John’s arrest, imprisonment, beheading in the Alone Position</w:t>
      </w:r>
    </w:p>
    <w:p w:rsidR="00643A26" w:rsidRPr="008C454A" w:rsidRDefault="00643A26" w:rsidP="00643A26">
      <w:pPr>
        <w:spacing w:line="480" w:lineRule="auto"/>
        <w:jc w:val="both"/>
        <w:rPr>
          <w:sz w:val="24"/>
          <w:szCs w:val="24"/>
        </w:rPr>
      </w:pPr>
      <w:r w:rsidRPr="008C454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8C454A">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C454A">
        <w:rPr>
          <w:vanish/>
          <w:sz w:val="24"/>
          <w:szCs w:val="24"/>
        </w:rPr>
        <w:t xml:space="preserve">erods fear ofJohn’s influence over the crowds. </w:t>
      </w:r>
      <w:r w:rsidRPr="008C454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43A26" w:rsidRPr="008C454A" w:rsidRDefault="00643A26" w:rsidP="00643A26">
      <w:pPr>
        <w:spacing w:line="480" w:lineRule="auto"/>
        <w:jc w:val="both"/>
        <w:rPr>
          <w:sz w:val="24"/>
          <w:szCs w:val="24"/>
        </w:rPr>
      </w:pPr>
      <w:r w:rsidRPr="008C454A">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8C454A">
        <w:rPr>
          <w:sz w:val="24"/>
          <w:szCs w:val="24"/>
        </w:rPr>
        <w:lastRenderedPageBreak/>
        <w:t>in 1</w:t>
      </w:r>
      <w:r w:rsidRPr="008C454A">
        <w:rPr>
          <w:sz w:val="24"/>
          <w:szCs w:val="24"/>
          <w:vertAlign w:val="superscript"/>
        </w:rPr>
        <w:t>st</w:t>
      </w:r>
      <w:r w:rsidRPr="008C454A">
        <w:rPr>
          <w:sz w:val="24"/>
          <w:szCs w:val="24"/>
        </w:rPr>
        <w:t xml:space="preserve"> Maccabees 2:1. Nine, is John the Father of Eupolemus in 1</w:t>
      </w:r>
      <w:r w:rsidRPr="008C454A">
        <w:rPr>
          <w:sz w:val="24"/>
          <w:szCs w:val="24"/>
          <w:vertAlign w:val="superscript"/>
        </w:rPr>
        <w:t>st</w:t>
      </w:r>
      <w:r w:rsidRPr="008C454A">
        <w:rPr>
          <w:sz w:val="24"/>
          <w:szCs w:val="24"/>
        </w:rPr>
        <w:t xml:space="preserve"> Maccabees 8:17. Ten, is John the Brother of Jonathan in 1</w:t>
      </w:r>
      <w:r w:rsidRPr="008C454A">
        <w:rPr>
          <w:sz w:val="24"/>
          <w:szCs w:val="24"/>
          <w:vertAlign w:val="superscript"/>
        </w:rPr>
        <w:t>st</w:t>
      </w:r>
      <w:r w:rsidRPr="008C454A">
        <w:rPr>
          <w:sz w:val="24"/>
          <w:szCs w:val="24"/>
        </w:rPr>
        <w:t xml:space="preserve"> Maccabees. Eleven, is John the Brother of Judas in 1</w:t>
      </w:r>
      <w:r w:rsidRPr="008C454A">
        <w:rPr>
          <w:sz w:val="24"/>
          <w:szCs w:val="24"/>
          <w:vertAlign w:val="superscript"/>
        </w:rPr>
        <w:t>st</w:t>
      </w:r>
      <w:r w:rsidRPr="008C454A">
        <w:rPr>
          <w:sz w:val="24"/>
          <w:szCs w:val="24"/>
        </w:rPr>
        <w:t xml:space="preserve"> Maccabees. Twelve, is John the Warrior in 1</w:t>
      </w:r>
      <w:r w:rsidRPr="008C454A">
        <w:rPr>
          <w:sz w:val="24"/>
          <w:szCs w:val="24"/>
          <w:vertAlign w:val="superscript"/>
        </w:rPr>
        <w:t>st</w:t>
      </w:r>
      <w:r w:rsidRPr="008C454A">
        <w:rPr>
          <w:sz w:val="24"/>
          <w:szCs w:val="24"/>
        </w:rPr>
        <w:t xml:space="preserve"> Maccabees. Thirteen, is John with Absolom in 2</w:t>
      </w:r>
      <w:r w:rsidRPr="008C454A">
        <w:rPr>
          <w:sz w:val="24"/>
          <w:szCs w:val="24"/>
          <w:vertAlign w:val="superscript"/>
        </w:rPr>
        <w:t>nd</w:t>
      </w:r>
      <w:r w:rsidRPr="008C454A">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C454A">
        <w:rPr>
          <w:sz w:val="24"/>
          <w:szCs w:val="24"/>
          <w:vertAlign w:val="superscript"/>
        </w:rPr>
        <w:t>st</w:t>
      </w:r>
      <w:r w:rsidRPr="008C454A">
        <w:rPr>
          <w:sz w:val="24"/>
          <w:szCs w:val="24"/>
        </w:rPr>
        <w:t xml:space="preserve"> Samuel 13:16. Thirty-Four, is John called Jonathan in 2</w:t>
      </w:r>
      <w:r w:rsidRPr="008C454A">
        <w:rPr>
          <w:sz w:val="24"/>
          <w:szCs w:val="24"/>
          <w:vertAlign w:val="superscript"/>
        </w:rPr>
        <w:t>nd</w:t>
      </w:r>
      <w:r w:rsidRPr="008C454A">
        <w:rPr>
          <w:sz w:val="24"/>
          <w:szCs w:val="24"/>
        </w:rPr>
        <w:t xml:space="preserve"> Samuel 15:27. Thirty-Five, is John called Jonathan in 1</w:t>
      </w:r>
      <w:r w:rsidRPr="008C454A">
        <w:rPr>
          <w:sz w:val="24"/>
          <w:szCs w:val="24"/>
          <w:vertAlign w:val="superscript"/>
        </w:rPr>
        <w:t>st</w:t>
      </w:r>
      <w:r w:rsidRPr="008C454A">
        <w:rPr>
          <w:sz w:val="24"/>
          <w:szCs w:val="24"/>
        </w:rPr>
        <w:t xml:space="preserve"> Chronicles 27:32. Thirty-Six, is John called Jonathan in 2</w:t>
      </w:r>
      <w:r w:rsidRPr="008C454A">
        <w:rPr>
          <w:sz w:val="24"/>
          <w:szCs w:val="24"/>
          <w:vertAlign w:val="superscript"/>
        </w:rPr>
        <w:t>nd</w:t>
      </w:r>
      <w:r w:rsidRPr="008C454A">
        <w:rPr>
          <w:sz w:val="24"/>
          <w:szCs w:val="24"/>
        </w:rPr>
        <w:t xml:space="preserve"> Samuel 21:21. Thirty-Seven, is John called Jonathan in 2</w:t>
      </w:r>
      <w:r w:rsidRPr="008C454A">
        <w:rPr>
          <w:sz w:val="24"/>
          <w:szCs w:val="24"/>
          <w:vertAlign w:val="superscript"/>
        </w:rPr>
        <w:t>nd</w:t>
      </w:r>
      <w:r w:rsidRPr="008C454A">
        <w:rPr>
          <w:sz w:val="24"/>
          <w:szCs w:val="24"/>
        </w:rPr>
        <w:t xml:space="preserve"> Samuel 23:32. Thirty-Eight, is John called Jonathan in 1</w:t>
      </w:r>
      <w:r w:rsidRPr="008C454A">
        <w:rPr>
          <w:sz w:val="24"/>
          <w:szCs w:val="24"/>
          <w:vertAlign w:val="superscript"/>
        </w:rPr>
        <w:t>st</w:t>
      </w:r>
      <w:r w:rsidRPr="008C454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C454A">
        <w:rPr>
          <w:sz w:val="24"/>
          <w:szCs w:val="24"/>
          <w:vertAlign w:val="superscript"/>
        </w:rPr>
        <w:t>st</w:t>
      </w:r>
      <w:r w:rsidRPr="008C454A">
        <w:rPr>
          <w:sz w:val="24"/>
          <w:szCs w:val="24"/>
        </w:rPr>
        <w:t xml:space="preserve"> </w:t>
      </w:r>
      <w:r w:rsidRPr="008C454A">
        <w:rPr>
          <w:sz w:val="24"/>
          <w:szCs w:val="24"/>
        </w:rPr>
        <w:lastRenderedPageBreak/>
        <w:t>Chronicles 2:32. Forty-Six, is John called Johanan in the Apocrypha. Forty-Seven, is John called Jonathan in 1</w:t>
      </w:r>
      <w:r w:rsidRPr="008C454A">
        <w:rPr>
          <w:sz w:val="24"/>
          <w:szCs w:val="24"/>
          <w:vertAlign w:val="superscript"/>
        </w:rPr>
        <w:t>st</w:t>
      </w:r>
      <w:r w:rsidRPr="008C454A">
        <w:rPr>
          <w:sz w:val="24"/>
          <w:szCs w:val="24"/>
        </w:rPr>
        <w:t xml:space="preserve"> Maccabees 9:23. Forty-Eight, is John called Jonathan in 1</w:t>
      </w:r>
      <w:r w:rsidRPr="008C454A">
        <w:rPr>
          <w:sz w:val="24"/>
          <w:szCs w:val="24"/>
          <w:vertAlign w:val="superscript"/>
        </w:rPr>
        <w:t>st</w:t>
      </w:r>
      <w:r w:rsidRPr="008C454A">
        <w:rPr>
          <w:sz w:val="24"/>
          <w:szCs w:val="24"/>
        </w:rPr>
        <w:t xml:space="preserve"> Maccabees 13:11. Forty-Nine, is John called Jonah in 2</w:t>
      </w:r>
      <w:r w:rsidRPr="008C454A">
        <w:rPr>
          <w:sz w:val="24"/>
          <w:szCs w:val="24"/>
          <w:vertAlign w:val="superscript"/>
        </w:rPr>
        <w:t>nd</w:t>
      </w:r>
      <w:r w:rsidRPr="008C454A">
        <w:rPr>
          <w:sz w:val="24"/>
          <w:szCs w:val="24"/>
        </w:rPr>
        <w:t xml:space="preserve"> Kings 14:25 &amp; Jonah 1:1. Fifty, is John called Jonah in 1</w:t>
      </w:r>
      <w:r w:rsidRPr="008C454A">
        <w:rPr>
          <w:sz w:val="24"/>
          <w:szCs w:val="24"/>
          <w:vertAlign w:val="superscript"/>
        </w:rPr>
        <w:t>st</w:t>
      </w:r>
      <w:r w:rsidRPr="008C454A">
        <w:rPr>
          <w:sz w:val="24"/>
          <w:szCs w:val="24"/>
        </w:rPr>
        <w:t xml:space="preserve"> Esdras 9:23. Fifty-One, is John called Jonah in Matthew 16:17. Fifty-Two, is John called Gaddi in 1</w:t>
      </w:r>
      <w:r w:rsidRPr="008C454A">
        <w:rPr>
          <w:sz w:val="24"/>
          <w:szCs w:val="24"/>
          <w:vertAlign w:val="superscript"/>
        </w:rPr>
        <w:t>st</w:t>
      </w:r>
      <w:r w:rsidRPr="008C454A">
        <w:rPr>
          <w:sz w:val="24"/>
          <w:szCs w:val="24"/>
        </w:rPr>
        <w:t xml:space="preserve"> Maccabees 2:2. Fifty-Three, is John called an Envoy in 2</w:t>
      </w:r>
      <w:r w:rsidRPr="008C454A">
        <w:rPr>
          <w:sz w:val="24"/>
          <w:szCs w:val="24"/>
          <w:vertAlign w:val="superscript"/>
        </w:rPr>
        <w:t>nd</w:t>
      </w:r>
      <w:r w:rsidRPr="008C454A">
        <w:rPr>
          <w:sz w:val="24"/>
          <w:szCs w:val="24"/>
        </w:rPr>
        <w:t xml:space="preserve"> Maccabees 11:17. Fifty-Four, is John called the Evangelist not named in the 4</w:t>
      </w:r>
      <w:r w:rsidRPr="008C454A">
        <w:rPr>
          <w:sz w:val="24"/>
          <w:szCs w:val="24"/>
          <w:vertAlign w:val="superscript"/>
        </w:rPr>
        <w:t>th</w:t>
      </w:r>
      <w:r w:rsidRPr="008C454A">
        <w:rPr>
          <w:sz w:val="24"/>
          <w:szCs w:val="24"/>
        </w:rPr>
        <w:t xml:space="preserve"> Gospel. Fifty-Five, is John called Johanan in 1</w:t>
      </w:r>
      <w:r w:rsidRPr="008C454A">
        <w:rPr>
          <w:sz w:val="24"/>
          <w:szCs w:val="24"/>
          <w:vertAlign w:val="superscript"/>
        </w:rPr>
        <w:t>st</w:t>
      </w:r>
      <w:r w:rsidRPr="008C454A">
        <w:rPr>
          <w:sz w:val="24"/>
          <w:szCs w:val="24"/>
        </w:rPr>
        <w:t xml:space="preserve"> Chronicles 12:4. Fifty-Six, is John called Johanan in 1</w:t>
      </w:r>
      <w:r w:rsidRPr="008C454A">
        <w:rPr>
          <w:sz w:val="24"/>
          <w:szCs w:val="24"/>
          <w:vertAlign w:val="superscript"/>
        </w:rPr>
        <w:t>st</w:t>
      </w:r>
      <w:r w:rsidRPr="008C454A">
        <w:rPr>
          <w:sz w:val="24"/>
          <w:szCs w:val="24"/>
        </w:rPr>
        <w:t xml:space="preserve"> Chronicles 12:12. Fifty-Seven, is John called Johanan a Priest in 1</w:t>
      </w:r>
      <w:r w:rsidRPr="008C454A">
        <w:rPr>
          <w:sz w:val="24"/>
          <w:szCs w:val="24"/>
          <w:vertAlign w:val="superscript"/>
        </w:rPr>
        <w:t>st</w:t>
      </w:r>
      <w:r w:rsidRPr="008C454A">
        <w:rPr>
          <w:sz w:val="24"/>
          <w:szCs w:val="24"/>
        </w:rPr>
        <w:t xml:space="preserve"> Chronicles 6:9. Fifty-Eight, is John called Johanan in 2</w:t>
      </w:r>
      <w:r w:rsidRPr="008C454A">
        <w:rPr>
          <w:sz w:val="24"/>
          <w:szCs w:val="24"/>
          <w:vertAlign w:val="superscript"/>
        </w:rPr>
        <w:t>nd</w:t>
      </w:r>
      <w:r w:rsidRPr="008C454A">
        <w:rPr>
          <w:sz w:val="24"/>
          <w:szCs w:val="24"/>
        </w:rPr>
        <w:t xml:space="preserve"> Chronicles 28:12. Fifty-Nine, is John called Johanan in 1</w:t>
      </w:r>
      <w:r w:rsidRPr="008C454A">
        <w:rPr>
          <w:sz w:val="24"/>
          <w:szCs w:val="24"/>
          <w:vertAlign w:val="superscript"/>
        </w:rPr>
        <w:t>st</w:t>
      </w:r>
      <w:r w:rsidRPr="008C454A">
        <w:rPr>
          <w:sz w:val="24"/>
          <w:szCs w:val="24"/>
        </w:rPr>
        <w:t xml:space="preserve"> Chronicles 3:15. Sixty, is John called Johanan in Jeremiah 40:8. Sixty-One, is John called Johanan in 1</w:t>
      </w:r>
      <w:r w:rsidRPr="008C454A">
        <w:rPr>
          <w:sz w:val="24"/>
          <w:szCs w:val="24"/>
          <w:vertAlign w:val="superscript"/>
        </w:rPr>
        <w:t>st</w:t>
      </w:r>
      <w:r w:rsidRPr="008C454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8C454A">
        <w:rPr>
          <w:sz w:val="24"/>
          <w:szCs w:val="24"/>
          <w:vertAlign w:val="superscript"/>
        </w:rPr>
        <w:t>nd</w:t>
      </w:r>
      <w:r w:rsidRPr="008C454A">
        <w:rPr>
          <w:sz w:val="24"/>
          <w:szCs w:val="24"/>
        </w:rPr>
        <w:t xml:space="preserve"> Eve in 1</w:t>
      </w:r>
      <w:r w:rsidRPr="008C454A">
        <w:rPr>
          <w:sz w:val="24"/>
          <w:szCs w:val="24"/>
          <w:vertAlign w:val="superscript"/>
        </w:rPr>
        <w:t>st</w:t>
      </w:r>
      <w:r w:rsidRPr="008C454A">
        <w:rPr>
          <w:sz w:val="24"/>
          <w:szCs w:val="24"/>
        </w:rPr>
        <w:t xml:space="preserve"> Corinthians 15:47. But there is only One John the Baptist who paid the price of the beheading without spot to Womankind &amp; all the other John’s had problems with (Sexual Eros Love) in marriage.      </w:t>
      </w:r>
    </w:p>
    <w:p w:rsidR="00643A26" w:rsidRPr="008C454A" w:rsidRDefault="00643A26" w:rsidP="00643A26">
      <w:pPr>
        <w:spacing w:line="480" w:lineRule="auto"/>
        <w:jc w:val="both"/>
        <w:rPr>
          <w:sz w:val="24"/>
          <w:szCs w:val="24"/>
        </w:rPr>
      </w:pPr>
      <w:r w:rsidRPr="008C454A">
        <w:rPr>
          <w:sz w:val="24"/>
          <w:szCs w:val="24"/>
        </w:rPr>
        <w:t>John’s Resurrection and Ascension</w:t>
      </w:r>
    </w:p>
    <w:p w:rsidR="00643A26" w:rsidRPr="008C454A" w:rsidRDefault="00643A26" w:rsidP="00643A26">
      <w:pPr>
        <w:spacing w:line="480" w:lineRule="auto"/>
        <w:jc w:val="both"/>
        <w:rPr>
          <w:sz w:val="24"/>
          <w:szCs w:val="24"/>
        </w:rPr>
      </w:pPr>
      <w:r w:rsidRPr="008C454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8C454A">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C454A">
        <w:rPr>
          <w:sz w:val="24"/>
          <w:szCs w:val="24"/>
          <w:vertAlign w:val="superscript"/>
        </w:rPr>
        <w:t>th</w:t>
      </w:r>
      <w:r w:rsidRPr="008C454A">
        <w:rPr>
          <w:sz w:val="24"/>
          <w:szCs w:val="24"/>
        </w:rPr>
        <w:t>.</w:t>
      </w:r>
    </w:p>
    <w:p w:rsidR="00643A26" w:rsidRPr="008C454A" w:rsidRDefault="00643A26" w:rsidP="00643A26">
      <w:pPr>
        <w:spacing w:line="480" w:lineRule="auto"/>
        <w:jc w:val="both"/>
        <w:rPr>
          <w:sz w:val="24"/>
          <w:szCs w:val="24"/>
        </w:rPr>
      </w:pPr>
      <w:r w:rsidRPr="008C454A">
        <w:rPr>
          <w:sz w:val="24"/>
          <w:szCs w:val="24"/>
        </w:rPr>
        <w:t>John’s Throne</w:t>
      </w:r>
    </w:p>
    <w:p w:rsidR="00643A26" w:rsidRPr="008C454A" w:rsidRDefault="00643A26" w:rsidP="00643A26">
      <w:pPr>
        <w:spacing w:line="480" w:lineRule="auto"/>
        <w:jc w:val="both"/>
        <w:rPr>
          <w:sz w:val="24"/>
          <w:szCs w:val="24"/>
        </w:rPr>
      </w:pPr>
      <w:r w:rsidRPr="008C454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C454A">
        <w:rPr>
          <w:sz w:val="24"/>
          <w:szCs w:val="24"/>
          <w:vertAlign w:val="superscript"/>
        </w:rPr>
        <w:t>rd</w:t>
      </w:r>
      <w:r w:rsidRPr="008C454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8C454A">
        <w:rPr>
          <w:sz w:val="24"/>
          <w:szCs w:val="24"/>
        </w:rPr>
        <w:lastRenderedPageBreak/>
        <w:t>appearance like an emerald.” The Lord John’s Kingdom is the Inspired Word of God in 2</w:t>
      </w:r>
      <w:r w:rsidRPr="008C454A">
        <w:rPr>
          <w:sz w:val="24"/>
          <w:szCs w:val="24"/>
          <w:vertAlign w:val="superscript"/>
        </w:rPr>
        <w:t>nd</w:t>
      </w:r>
      <w:r w:rsidRPr="008C454A">
        <w:rPr>
          <w:sz w:val="24"/>
          <w:szCs w:val="24"/>
        </w:rPr>
        <w:t xml:space="preserve"> Timothy 3:10-17.  </w:t>
      </w:r>
    </w:p>
    <w:p w:rsidR="00643A26" w:rsidRPr="008C454A" w:rsidRDefault="00643A26" w:rsidP="00643A26">
      <w:pPr>
        <w:spacing w:line="480" w:lineRule="auto"/>
        <w:jc w:val="center"/>
        <w:rPr>
          <w:b/>
          <w:sz w:val="24"/>
          <w:szCs w:val="24"/>
        </w:rPr>
      </w:pPr>
      <w:r w:rsidRPr="008C454A">
        <w:rPr>
          <w:b/>
          <w:sz w:val="24"/>
          <w:szCs w:val="24"/>
        </w:rPr>
        <w:t>THE LORD JAMES CHRIST WITH THE RANK OF A 5 GOLD STAR GENERAL FOR 40 YEARS</w:t>
      </w:r>
    </w:p>
    <w:p w:rsidR="00643A26" w:rsidRPr="008C454A" w:rsidRDefault="00643A26" w:rsidP="00643A26">
      <w:pPr>
        <w:spacing w:line="480" w:lineRule="auto"/>
        <w:jc w:val="center"/>
        <w:rPr>
          <w:b/>
          <w:sz w:val="24"/>
          <w:szCs w:val="24"/>
        </w:rPr>
      </w:pPr>
      <w:r w:rsidRPr="008C454A">
        <w:rPr>
          <w:b/>
          <w:sz w:val="24"/>
          <w:szCs w:val="24"/>
        </w:rPr>
        <w:t>The Lord James Christ’s Identity</w:t>
      </w:r>
    </w:p>
    <w:p w:rsidR="00643A26" w:rsidRPr="008C454A" w:rsidRDefault="00643A26" w:rsidP="00643A26">
      <w:pPr>
        <w:spacing w:line="480" w:lineRule="auto"/>
        <w:jc w:val="both"/>
        <w:rPr>
          <w:sz w:val="24"/>
          <w:szCs w:val="24"/>
        </w:rPr>
      </w:pPr>
      <w:r w:rsidRPr="008C454A">
        <w:rPr>
          <w:sz w:val="24"/>
          <w:szCs w:val="24"/>
        </w:rPr>
        <w:t>The Lord James (named on the 8</w:t>
      </w:r>
      <w:r w:rsidRPr="008C454A">
        <w:rPr>
          <w:sz w:val="24"/>
          <w:szCs w:val="24"/>
          <w:vertAlign w:val="superscript"/>
        </w:rPr>
        <w:t>th</w:t>
      </w:r>
      <w:r w:rsidRPr="008C454A">
        <w:rPr>
          <w:sz w:val="24"/>
          <w:szCs w:val="24"/>
        </w:rPr>
        <w:t xml:space="preserve"> Day) called the Just (called the Lord &amp; the Law on the 1</w:t>
      </w:r>
      <w:r w:rsidRPr="008C454A">
        <w:rPr>
          <w:sz w:val="24"/>
          <w:szCs w:val="24"/>
          <w:vertAlign w:val="superscript"/>
        </w:rPr>
        <w:t>st</w:t>
      </w:r>
      <w:r w:rsidRPr="008C454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43A26" w:rsidRPr="008C454A" w:rsidRDefault="00643A26" w:rsidP="00643A26">
      <w:pPr>
        <w:spacing w:line="480" w:lineRule="auto"/>
        <w:jc w:val="center"/>
        <w:rPr>
          <w:b/>
          <w:sz w:val="24"/>
          <w:szCs w:val="24"/>
        </w:rPr>
      </w:pPr>
      <w:r w:rsidRPr="008C454A">
        <w:rPr>
          <w:b/>
          <w:sz w:val="24"/>
          <w:szCs w:val="24"/>
        </w:rPr>
        <w:t>The Lord James Christ’s Life and Times</w:t>
      </w:r>
    </w:p>
    <w:p w:rsidR="00643A26" w:rsidRPr="008C454A" w:rsidRDefault="00643A26" w:rsidP="00643A26">
      <w:pPr>
        <w:spacing w:line="480" w:lineRule="auto"/>
        <w:jc w:val="both"/>
        <w:rPr>
          <w:sz w:val="24"/>
          <w:szCs w:val="24"/>
        </w:rPr>
      </w:pPr>
      <w:r w:rsidRPr="008C454A">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8C454A">
        <w:rPr>
          <w:sz w:val="24"/>
          <w:szCs w:val="24"/>
        </w:rPr>
        <w:lastRenderedPageBreak/>
        <w:t>Converts, were not to be forced to keep the Jewish Law in Acts 15:24. The Lord James has great piety whose nickname was “</w:t>
      </w:r>
      <w:r w:rsidRPr="008C454A">
        <w:rPr>
          <w:b/>
          <w:sz w:val="24"/>
          <w:szCs w:val="24"/>
        </w:rPr>
        <w:t>Camel Knees</w:t>
      </w:r>
      <w:r w:rsidRPr="008C454A">
        <w:rPr>
          <w:sz w:val="24"/>
          <w:szCs w:val="24"/>
        </w:rPr>
        <w:t xml:space="preserve">” because of the calluses on His knees caused by spending too much time in prayer. The Lord James shows His faith like character in the writing of the Book of James.  </w:t>
      </w:r>
    </w:p>
    <w:p w:rsidR="00643A26" w:rsidRPr="008C454A" w:rsidRDefault="00643A26" w:rsidP="00643A26">
      <w:pPr>
        <w:spacing w:line="480" w:lineRule="auto"/>
        <w:jc w:val="center"/>
        <w:rPr>
          <w:b/>
          <w:sz w:val="24"/>
          <w:szCs w:val="24"/>
        </w:rPr>
      </w:pPr>
      <w:r w:rsidRPr="008C454A">
        <w:rPr>
          <w:b/>
          <w:sz w:val="24"/>
          <w:szCs w:val="24"/>
        </w:rPr>
        <w:t>The Lord James Christ’s Roles and Relationships with Christians</w:t>
      </w:r>
    </w:p>
    <w:p w:rsidR="00643A26" w:rsidRPr="008C454A" w:rsidRDefault="00643A26" w:rsidP="00643A26">
      <w:pPr>
        <w:spacing w:line="480" w:lineRule="auto"/>
        <w:jc w:val="both"/>
        <w:rPr>
          <w:sz w:val="24"/>
          <w:szCs w:val="24"/>
        </w:rPr>
      </w:pPr>
      <w:r w:rsidRPr="008C454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43A26" w:rsidRPr="008C454A" w:rsidRDefault="00643A26" w:rsidP="00643A26">
      <w:pPr>
        <w:spacing w:line="480" w:lineRule="auto"/>
        <w:jc w:val="center"/>
        <w:rPr>
          <w:b/>
          <w:sz w:val="24"/>
          <w:szCs w:val="24"/>
        </w:rPr>
      </w:pPr>
      <w:r w:rsidRPr="008C454A">
        <w:rPr>
          <w:b/>
          <w:sz w:val="24"/>
          <w:szCs w:val="24"/>
        </w:rPr>
        <w:t>The Lord James Christ as a Lawgiver &amp; Leader</w:t>
      </w:r>
    </w:p>
    <w:p w:rsidR="00643A26" w:rsidRPr="008C454A" w:rsidRDefault="00643A26" w:rsidP="00643A26">
      <w:pPr>
        <w:spacing w:line="480" w:lineRule="auto"/>
        <w:jc w:val="both"/>
        <w:rPr>
          <w:sz w:val="24"/>
          <w:szCs w:val="24"/>
        </w:rPr>
      </w:pPr>
      <w:r w:rsidRPr="008C454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8C454A">
        <w:rPr>
          <w:sz w:val="24"/>
          <w:szCs w:val="24"/>
        </w:rPr>
        <w:lastRenderedPageBreak/>
        <w:t xml:space="preserve">was fitting that the Lord James was over the Church and still zealous for the Law in Acts 21:18-24 &amp; Galatians 2:12. </w:t>
      </w:r>
    </w:p>
    <w:p w:rsidR="00643A26" w:rsidRPr="008C454A" w:rsidRDefault="00643A26" w:rsidP="00643A26">
      <w:pPr>
        <w:spacing w:line="480" w:lineRule="auto"/>
        <w:jc w:val="center"/>
        <w:rPr>
          <w:b/>
          <w:sz w:val="24"/>
          <w:szCs w:val="24"/>
        </w:rPr>
      </w:pPr>
      <w:r w:rsidRPr="008C454A">
        <w:rPr>
          <w:b/>
          <w:sz w:val="24"/>
          <w:szCs w:val="24"/>
        </w:rPr>
        <w:t>The Lord James Christ’s Candidacy</w:t>
      </w:r>
    </w:p>
    <w:p w:rsidR="00643A26" w:rsidRPr="008C454A" w:rsidRDefault="00643A26" w:rsidP="00643A26">
      <w:pPr>
        <w:spacing w:line="480" w:lineRule="auto"/>
        <w:jc w:val="both"/>
        <w:rPr>
          <w:sz w:val="24"/>
          <w:szCs w:val="24"/>
        </w:rPr>
      </w:pPr>
      <w:r w:rsidRPr="008C454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43A26" w:rsidRPr="008C454A" w:rsidRDefault="00643A26" w:rsidP="00643A26">
      <w:pPr>
        <w:spacing w:line="480" w:lineRule="auto"/>
        <w:jc w:val="center"/>
        <w:rPr>
          <w:b/>
          <w:sz w:val="24"/>
          <w:szCs w:val="24"/>
        </w:rPr>
      </w:pPr>
      <w:r w:rsidRPr="008C454A">
        <w:rPr>
          <w:b/>
          <w:sz w:val="24"/>
          <w:szCs w:val="24"/>
        </w:rPr>
        <w:t>The Lord James Christ’s Proverbs</w:t>
      </w:r>
    </w:p>
    <w:p w:rsidR="00643A26" w:rsidRPr="008C454A" w:rsidRDefault="00643A26" w:rsidP="00643A26">
      <w:pPr>
        <w:spacing w:line="480" w:lineRule="auto"/>
        <w:jc w:val="both"/>
        <w:rPr>
          <w:sz w:val="24"/>
          <w:szCs w:val="24"/>
        </w:rPr>
      </w:pPr>
      <w:r w:rsidRPr="008C454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43A26" w:rsidRPr="008C454A" w:rsidRDefault="00643A26" w:rsidP="00643A26">
      <w:pPr>
        <w:spacing w:line="480" w:lineRule="auto"/>
        <w:jc w:val="center"/>
        <w:rPr>
          <w:b/>
          <w:sz w:val="24"/>
          <w:szCs w:val="24"/>
        </w:rPr>
      </w:pPr>
      <w:r w:rsidRPr="008C454A">
        <w:rPr>
          <w:b/>
          <w:sz w:val="24"/>
          <w:szCs w:val="24"/>
        </w:rPr>
        <w:t>The Lord James Christ’s Outranking Epistle</w:t>
      </w:r>
    </w:p>
    <w:p w:rsidR="00643A26" w:rsidRPr="008C454A" w:rsidRDefault="00643A26" w:rsidP="00643A26">
      <w:pPr>
        <w:spacing w:line="480" w:lineRule="auto"/>
        <w:jc w:val="both"/>
        <w:rPr>
          <w:sz w:val="24"/>
          <w:szCs w:val="24"/>
        </w:rPr>
      </w:pPr>
      <w:r w:rsidRPr="008C454A">
        <w:rPr>
          <w:sz w:val="24"/>
          <w:szCs w:val="24"/>
        </w:rPr>
        <w:t xml:space="preserve">The Book of James was the first New Testament Epistle to be written &amp; outranks all of Paul’s 14 Epistles in rank and status. The origin of this book was written in Palestine in James 1:11; 3:11, 12; 5:7. </w:t>
      </w:r>
    </w:p>
    <w:p w:rsidR="00643A26" w:rsidRPr="008C454A" w:rsidRDefault="00643A26" w:rsidP="00643A26">
      <w:pPr>
        <w:spacing w:line="480" w:lineRule="auto"/>
        <w:jc w:val="center"/>
        <w:rPr>
          <w:b/>
          <w:sz w:val="24"/>
          <w:szCs w:val="24"/>
        </w:rPr>
      </w:pPr>
      <w:r w:rsidRPr="008C454A">
        <w:rPr>
          <w:b/>
          <w:sz w:val="24"/>
          <w:szCs w:val="24"/>
        </w:rPr>
        <w:t>The Lord James Christ’s Business Affairs</w:t>
      </w:r>
    </w:p>
    <w:p w:rsidR="00643A26" w:rsidRPr="008C454A" w:rsidRDefault="00643A26" w:rsidP="00643A26">
      <w:pPr>
        <w:spacing w:line="480" w:lineRule="auto"/>
        <w:jc w:val="both"/>
        <w:rPr>
          <w:sz w:val="24"/>
          <w:szCs w:val="24"/>
        </w:rPr>
      </w:pPr>
      <w:r w:rsidRPr="008C454A">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43A26" w:rsidRPr="008C454A" w:rsidRDefault="00643A26" w:rsidP="00643A26">
      <w:pPr>
        <w:spacing w:line="480" w:lineRule="auto"/>
        <w:jc w:val="center"/>
        <w:rPr>
          <w:b/>
          <w:sz w:val="24"/>
          <w:szCs w:val="24"/>
        </w:rPr>
      </w:pPr>
      <w:r w:rsidRPr="008C454A">
        <w:rPr>
          <w:b/>
          <w:sz w:val="24"/>
          <w:szCs w:val="24"/>
        </w:rPr>
        <w:t>The Lord James Christ’s Faith</w:t>
      </w:r>
    </w:p>
    <w:p w:rsidR="00643A26" w:rsidRPr="008C454A" w:rsidRDefault="00643A26" w:rsidP="00643A26">
      <w:pPr>
        <w:spacing w:line="480" w:lineRule="auto"/>
        <w:jc w:val="both"/>
        <w:rPr>
          <w:sz w:val="24"/>
          <w:szCs w:val="24"/>
        </w:rPr>
      </w:pPr>
      <w:r w:rsidRPr="008C454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43A26" w:rsidRPr="008C454A" w:rsidRDefault="00643A26" w:rsidP="00643A26">
      <w:pPr>
        <w:spacing w:line="480" w:lineRule="auto"/>
        <w:jc w:val="center"/>
        <w:rPr>
          <w:b/>
          <w:sz w:val="24"/>
          <w:szCs w:val="24"/>
        </w:rPr>
      </w:pPr>
      <w:r w:rsidRPr="008C454A">
        <w:rPr>
          <w:b/>
          <w:sz w:val="24"/>
          <w:szCs w:val="24"/>
        </w:rPr>
        <w:t>The Lord James Christ’s Strength</w:t>
      </w:r>
    </w:p>
    <w:p w:rsidR="00643A26" w:rsidRPr="008C454A" w:rsidRDefault="00643A26" w:rsidP="00643A26">
      <w:pPr>
        <w:spacing w:line="480" w:lineRule="auto"/>
        <w:jc w:val="both"/>
        <w:rPr>
          <w:sz w:val="24"/>
          <w:szCs w:val="24"/>
        </w:rPr>
      </w:pPr>
      <w:r w:rsidRPr="008C454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43A26" w:rsidRPr="008C454A" w:rsidRDefault="00643A26" w:rsidP="00643A26">
      <w:pPr>
        <w:spacing w:line="480" w:lineRule="auto"/>
        <w:jc w:val="center"/>
        <w:rPr>
          <w:b/>
          <w:sz w:val="24"/>
          <w:szCs w:val="24"/>
        </w:rPr>
      </w:pPr>
      <w:r w:rsidRPr="008C454A">
        <w:rPr>
          <w:b/>
          <w:sz w:val="24"/>
          <w:szCs w:val="24"/>
        </w:rPr>
        <w:t>The Lord James Christ’s Perfect Law of Liberty</w:t>
      </w:r>
    </w:p>
    <w:p w:rsidR="00643A26" w:rsidRPr="008C454A" w:rsidRDefault="00643A26" w:rsidP="00643A26">
      <w:pPr>
        <w:spacing w:line="480" w:lineRule="auto"/>
        <w:jc w:val="both"/>
        <w:rPr>
          <w:sz w:val="24"/>
          <w:szCs w:val="24"/>
        </w:rPr>
      </w:pPr>
      <w:r w:rsidRPr="008C454A">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43A26" w:rsidRPr="008C454A" w:rsidRDefault="00643A26" w:rsidP="00643A26">
      <w:pPr>
        <w:spacing w:line="480" w:lineRule="auto"/>
        <w:jc w:val="center"/>
        <w:rPr>
          <w:b/>
          <w:sz w:val="24"/>
          <w:szCs w:val="24"/>
        </w:rPr>
      </w:pPr>
      <w:r w:rsidRPr="008C454A">
        <w:rPr>
          <w:b/>
          <w:sz w:val="24"/>
          <w:szCs w:val="24"/>
        </w:rPr>
        <w:t>The Lord James Christ’s Royal Law of Agape Love (Omni-Benevolence)</w:t>
      </w:r>
    </w:p>
    <w:p w:rsidR="00643A26" w:rsidRPr="008C454A" w:rsidRDefault="00643A26" w:rsidP="00643A26">
      <w:pPr>
        <w:spacing w:line="480" w:lineRule="auto"/>
        <w:jc w:val="both"/>
        <w:rPr>
          <w:sz w:val="24"/>
          <w:szCs w:val="24"/>
        </w:rPr>
      </w:pPr>
      <w:r w:rsidRPr="008C454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43A26" w:rsidRPr="008C454A" w:rsidRDefault="00643A26" w:rsidP="00643A26">
      <w:pPr>
        <w:spacing w:line="480" w:lineRule="auto"/>
        <w:jc w:val="center"/>
        <w:rPr>
          <w:b/>
          <w:sz w:val="24"/>
          <w:szCs w:val="24"/>
        </w:rPr>
      </w:pPr>
      <w:r w:rsidRPr="008C454A">
        <w:rPr>
          <w:b/>
          <w:sz w:val="24"/>
          <w:szCs w:val="24"/>
        </w:rPr>
        <w:t>The Lord James Christ’s Faith with Works</w:t>
      </w:r>
    </w:p>
    <w:p w:rsidR="00643A26" w:rsidRPr="008C454A" w:rsidRDefault="00643A26" w:rsidP="00643A26">
      <w:pPr>
        <w:spacing w:line="480" w:lineRule="auto"/>
        <w:jc w:val="both"/>
        <w:rPr>
          <w:sz w:val="24"/>
          <w:szCs w:val="24"/>
        </w:rPr>
      </w:pPr>
      <w:r w:rsidRPr="008C454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43A26" w:rsidRPr="008C454A" w:rsidRDefault="00643A26" w:rsidP="00643A26">
      <w:pPr>
        <w:spacing w:line="480" w:lineRule="auto"/>
        <w:jc w:val="center"/>
        <w:rPr>
          <w:b/>
          <w:sz w:val="24"/>
          <w:szCs w:val="24"/>
        </w:rPr>
      </w:pPr>
      <w:r w:rsidRPr="008C454A">
        <w:rPr>
          <w:b/>
          <w:sz w:val="24"/>
          <w:szCs w:val="24"/>
        </w:rPr>
        <w:t>The Lord James Christ’s Wisdom &amp; Intelligence</w:t>
      </w:r>
    </w:p>
    <w:p w:rsidR="00643A26" w:rsidRPr="008C454A" w:rsidRDefault="00643A26" w:rsidP="00643A26">
      <w:pPr>
        <w:spacing w:line="480" w:lineRule="auto"/>
        <w:jc w:val="both"/>
        <w:rPr>
          <w:sz w:val="24"/>
          <w:szCs w:val="24"/>
        </w:rPr>
      </w:pPr>
      <w:r w:rsidRPr="008C454A">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C454A">
        <w:rPr>
          <w:b/>
          <w:sz w:val="24"/>
          <w:szCs w:val="24"/>
        </w:rPr>
        <w:t>Single Lord called Wisdom</w:t>
      </w:r>
      <w:r w:rsidRPr="008C454A">
        <w:rPr>
          <w:sz w:val="24"/>
          <w:szCs w:val="24"/>
        </w:rPr>
        <w:t>” in “</w:t>
      </w:r>
      <w:r w:rsidRPr="008C454A">
        <w:rPr>
          <w:b/>
          <w:sz w:val="24"/>
          <w:szCs w:val="24"/>
        </w:rPr>
        <w:t>That Age</w:t>
      </w:r>
      <w:r w:rsidRPr="008C454A">
        <w:rPr>
          <w:sz w:val="24"/>
          <w:szCs w:val="24"/>
        </w:rPr>
        <w:t>” in Luke 20:35-36 &amp; Proverbs 8:22-25 (RSV). Where selfishness and jealousy of wisdom is not from God in James 3:14-16. This refers to the Lord Lucifer named the “</w:t>
      </w:r>
      <w:r w:rsidRPr="008C454A">
        <w:rPr>
          <w:b/>
          <w:sz w:val="24"/>
          <w:szCs w:val="24"/>
        </w:rPr>
        <w:t>Married Lord called Wisdom</w:t>
      </w:r>
      <w:r w:rsidRPr="008C454A">
        <w:rPr>
          <w:sz w:val="24"/>
          <w:szCs w:val="24"/>
        </w:rPr>
        <w:t>” in “</w:t>
      </w:r>
      <w:r w:rsidRPr="008C454A">
        <w:rPr>
          <w:b/>
          <w:sz w:val="24"/>
          <w:szCs w:val="24"/>
        </w:rPr>
        <w:t>This Age</w:t>
      </w:r>
      <w:r w:rsidRPr="008C454A">
        <w:rPr>
          <w:sz w:val="24"/>
          <w:szCs w:val="24"/>
        </w:rPr>
        <w:t xml:space="preserve">” in Luke 20:34, 37-38 &amp; Proverbs 8:22-25 (RSV). </w:t>
      </w:r>
    </w:p>
    <w:p w:rsidR="00643A26" w:rsidRPr="008C454A" w:rsidRDefault="00643A26" w:rsidP="00643A26">
      <w:pPr>
        <w:spacing w:line="480" w:lineRule="auto"/>
        <w:jc w:val="center"/>
        <w:rPr>
          <w:b/>
          <w:sz w:val="24"/>
          <w:szCs w:val="24"/>
        </w:rPr>
      </w:pPr>
      <w:r w:rsidRPr="008C454A">
        <w:rPr>
          <w:b/>
          <w:sz w:val="24"/>
          <w:szCs w:val="24"/>
        </w:rPr>
        <w:t>The Lord James Christ’s Kingdom of God</w:t>
      </w:r>
    </w:p>
    <w:p w:rsidR="00643A26" w:rsidRPr="008C454A" w:rsidRDefault="00643A26" w:rsidP="00643A26">
      <w:pPr>
        <w:spacing w:line="480" w:lineRule="auto"/>
        <w:jc w:val="both"/>
        <w:rPr>
          <w:sz w:val="24"/>
          <w:szCs w:val="24"/>
        </w:rPr>
      </w:pPr>
      <w:r w:rsidRPr="008C454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8C454A">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C454A">
        <w:rPr>
          <w:b/>
          <w:sz w:val="24"/>
          <w:szCs w:val="24"/>
        </w:rPr>
        <w:t>Great White Throne Judgment</w:t>
      </w:r>
      <w:r w:rsidRPr="008C454A">
        <w:rPr>
          <w:sz w:val="24"/>
          <w:szCs w:val="24"/>
        </w:rPr>
        <w:t>” is in Revelation 20:5, 11-15. The “</w:t>
      </w:r>
      <w:r w:rsidRPr="008C454A">
        <w:rPr>
          <w:b/>
          <w:sz w:val="24"/>
          <w:szCs w:val="24"/>
        </w:rPr>
        <w:t>Ancient of Days Throne Judgment</w:t>
      </w:r>
      <w:r w:rsidRPr="008C454A">
        <w:rPr>
          <w:sz w:val="24"/>
          <w:szCs w:val="24"/>
        </w:rPr>
        <w:t xml:space="preserve">” is in Daniel 7:9-10. </w:t>
      </w:r>
    </w:p>
    <w:p w:rsidR="00643A26" w:rsidRPr="008C454A" w:rsidRDefault="00643A26" w:rsidP="00643A26">
      <w:pPr>
        <w:spacing w:line="480" w:lineRule="auto"/>
        <w:jc w:val="center"/>
        <w:rPr>
          <w:b/>
          <w:sz w:val="24"/>
          <w:szCs w:val="24"/>
        </w:rPr>
      </w:pPr>
      <w:r w:rsidRPr="008C454A">
        <w:rPr>
          <w:b/>
          <w:sz w:val="24"/>
          <w:szCs w:val="24"/>
        </w:rPr>
        <w:t>The Lord James Christ’s Identity to the Father Stephen</w:t>
      </w:r>
    </w:p>
    <w:p w:rsidR="00643A26" w:rsidRPr="008C454A" w:rsidRDefault="00643A26" w:rsidP="00643A26">
      <w:pPr>
        <w:spacing w:line="480" w:lineRule="auto"/>
        <w:jc w:val="both"/>
        <w:rPr>
          <w:sz w:val="24"/>
          <w:szCs w:val="24"/>
        </w:rPr>
      </w:pPr>
      <w:r w:rsidRPr="008C454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43A26" w:rsidRPr="008C454A" w:rsidRDefault="00643A26" w:rsidP="00643A26">
      <w:pPr>
        <w:spacing w:line="480" w:lineRule="auto"/>
        <w:jc w:val="center"/>
        <w:rPr>
          <w:b/>
          <w:sz w:val="24"/>
          <w:szCs w:val="24"/>
        </w:rPr>
      </w:pPr>
      <w:r w:rsidRPr="008C454A">
        <w:rPr>
          <w:b/>
          <w:sz w:val="24"/>
          <w:szCs w:val="24"/>
        </w:rPr>
        <w:t>The Lord James Christ’s Encouragement</w:t>
      </w:r>
    </w:p>
    <w:p w:rsidR="00643A26" w:rsidRPr="008C454A" w:rsidRDefault="00643A26" w:rsidP="00643A26">
      <w:pPr>
        <w:spacing w:line="480" w:lineRule="auto"/>
        <w:jc w:val="both"/>
        <w:rPr>
          <w:sz w:val="24"/>
          <w:szCs w:val="24"/>
        </w:rPr>
      </w:pPr>
      <w:r w:rsidRPr="008C454A">
        <w:rPr>
          <w:sz w:val="24"/>
          <w:szCs w:val="24"/>
        </w:rPr>
        <w:t xml:space="preserve">Second, in trials there should be a true word of encouragement, because You should count trials as a joy which produces spiritual maturity, and is God’s way of testing a Christian in James 1:2-8. </w:t>
      </w:r>
    </w:p>
    <w:p w:rsidR="00643A26" w:rsidRPr="008C454A" w:rsidRDefault="00643A26" w:rsidP="00643A26">
      <w:pPr>
        <w:spacing w:line="480" w:lineRule="auto"/>
        <w:jc w:val="center"/>
        <w:rPr>
          <w:b/>
          <w:sz w:val="24"/>
          <w:szCs w:val="24"/>
        </w:rPr>
      </w:pPr>
      <w:r w:rsidRPr="008C454A">
        <w:rPr>
          <w:b/>
          <w:sz w:val="24"/>
          <w:szCs w:val="24"/>
        </w:rPr>
        <w:t>The Lord James Christ’s Exaltation</w:t>
      </w:r>
    </w:p>
    <w:p w:rsidR="00643A26" w:rsidRPr="008C454A" w:rsidRDefault="00643A26" w:rsidP="00643A26">
      <w:pPr>
        <w:spacing w:line="480" w:lineRule="auto"/>
        <w:jc w:val="both"/>
        <w:rPr>
          <w:sz w:val="24"/>
          <w:szCs w:val="24"/>
        </w:rPr>
      </w:pPr>
      <w:r w:rsidRPr="008C454A">
        <w:rPr>
          <w:sz w:val="24"/>
          <w:szCs w:val="24"/>
        </w:rPr>
        <w:t>Third, Poor Christians are the Ones that God exalts in James 1:9-11. This is because God resists the proud but gives grace to the humble James 4:6.</w:t>
      </w:r>
    </w:p>
    <w:p w:rsidR="00643A26" w:rsidRPr="008C454A" w:rsidRDefault="00643A26" w:rsidP="00643A26">
      <w:pPr>
        <w:spacing w:line="480" w:lineRule="auto"/>
        <w:jc w:val="center"/>
        <w:rPr>
          <w:b/>
          <w:sz w:val="24"/>
          <w:szCs w:val="24"/>
        </w:rPr>
      </w:pPr>
      <w:r w:rsidRPr="008C454A">
        <w:rPr>
          <w:b/>
          <w:sz w:val="24"/>
          <w:szCs w:val="24"/>
        </w:rPr>
        <w:lastRenderedPageBreak/>
        <w:t>The Lord James Christ’s Endurance</w:t>
      </w:r>
    </w:p>
    <w:p w:rsidR="00643A26" w:rsidRPr="008C454A" w:rsidRDefault="00643A26" w:rsidP="00643A26">
      <w:pPr>
        <w:spacing w:line="480" w:lineRule="auto"/>
        <w:jc w:val="both"/>
        <w:rPr>
          <w:sz w:val="24"/>
          <w:szCs w:val="24"/>
        </w:rPr>
      </w:pPr>
      <w:r w:rsidRPr="008C454A">
        <w:rPr>
          <w:sz w:val="24"/>
          <w:szCs w:val="24"/>
        </w:rPr>
        <w:t xml:space="preserve">Fourth, life is given to the Ones who endure trials. Temptation is the real problem every believer must face, but God has given His best gift, the gift of the new life from the Gospel in James 1:12-18. </w:t>
      </w:r>
    </w:p>
    <w:p w:rsidR="00643A26" w:rsidRPr="008C454A" w:rsidRDefault="00643A26" w:rsidP="00643A26">
      <w:pPr>
        <w:spacing w:line="480" w:lineRule="auto"/>
        <w:jc w:val="center"/>
        <w:rPr>
          <w:b/>
          <w:sz w:val="24"/>
          <w:szCs w:val="24"/>
        </w:rPr>
      </w:pPr>
      <w:r w:rsidRPr="008C454A">
        <w:rPr>
          <w:b/>
          <w:sz w:val="24"/>
          <w:szCs w:val="24"/>
        </w:rPr>
        <w:t>The Lord James Christ’s Peace</w:t>
      </w:r>
    </w:p>
    <w:p w:rsidR="00643A26" w:rsidRPr="008C454A" w:rsidRDefault="00643A26" w:rsidP="00643A26">
      <w:pPr>
        <w:spacing w:line="480" w:lineRule="auto"/>
        <w:jc w:val="both"/>
        <w:rPr>
          <w:sz w:val="24"/>
          <w:szCs w:val="24"/>
        </w:rPr>
      </w:pPr>
      <w:r w:rsidRPr="008C454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43A26" w:rsidRPr="008C454A" w:rsidRDefault="00643A26" w:rsidP="00643A26">
      <w:pPr>
        <w:spacing w:line="480" w:lineRule="auto"/>
        <w:jc w:val="center"/>
        <w:rPr>
          <w:b/>
          <w:sz w:val="24"/>
          <w:szCs w:val="24"/>
        </w:rPr>
      </w:pPr>
      <w:r w:rsidRPr="008C454A">
        <w:rPr>
          <w:b/>
          <w:sz w:val="24"/>
          <w:szCs w:val="24"/>
        </w:rPr>
        <w:t>The Lord James Christ’s Heart &amp; Words</w:t>
      </w:r>
    </w:p>
    <w:p w:rsidR="00643A26" w:rsidRPr="008C454A" w:rsidRDefault="00643A26" w:rsidP="00643A26">
      <w:pPr>
        <w:spacing w:line="480" w:lineRule="auto"/>
        <w:jc w:val="both"/>
        <w:rPr>
          <w:sz w:val="24"/>
          <w:szCs w:val="24"/>
        </w:rPr>
      </w:pPr>
      <w:r w:rsidRPr="008C454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43A26" w:rsidRPr="008C454A" w:rsidRDefault="00643A26" w:rsidP="00643A26">
      <w:pPr>
        <w:spacing w:line="480" w:lineRule="auto"/>
        <w:jc w:val="center"/>
        <w:rPr>
          <w:b/>
          <w:sz w:val="24"/>
          <w:szCs w:val="24"/>
        </w:rPr>
      </w:pPr>
      <w:r w:rsidRPr="008C454A">
        <w:rPr>
          <w:b/>
          <w:sz w:val="24"/>
          <w:szCs w:val="24"/>
        </w:rPr>
        <w:t>The Lord James Christ’s Respect, Reverence, Revering &amp; High Esteem</w:t>
      </w:r>
    </w:p>
    <w:p w:rsidR="00643A26" w:rsidRPr="008C454A" w:rsidRDefault="00643A26" w:rsidP="00643A26">
      <w:pPr>
        <w:spacing w:line="480" w:lineRule="auto"/>
        <w:jc w:val="both"/>
        <w:rPr>
          <w:sz w:val="24"/>
          <w:szCs w:val="24"/>
        </w:rPr>
      </w:pPr>
      <w:r w:rsidRPr="008C454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8C454A">
        <w:rPr>
          <w:sz w:val="24"/>
          <w:szCs w:val="24"/>
        </w:rPr>
        <w:lastRenderedPageBreak/>
        <w:t xml:space="preserve">Lord Yahweh in James 2:1-7. To not show favoritism is the fulfillment of the Royal law &amp; to be a sinner One must break one single part of the Law in James 2:8-13. </w:t>
      </w:r>
    </w:p>
    <w:p w:rsidR="00643A26" w:rsidRPr="008C454A" w:rsidRDefault="00643A26" w:rsidP="00643A26">
      <w:pPr>
        <w:spacing w:line="480" w:lineRule="auto"/>
        <w:jc w:val="center"/>
        <w:rPr>
          <w:b/>
          <w:sz w:val="24"/>
          <w:szCs w:val="24"/>
        </w:rPr>
      </w:pPr>
      <w:r w:rsidRPr="008C454A">
        <w:rPr>
          <w:b/>
          <w:sz w:val="24"/>
          <w:szCs w:val="24"/>
        </w:rPr>
        <w:t>The Lord James Christ’s Salvation</w:t>
      </w:r>
    </w:p>
    <w:p w:rsidR="00643A26" w:rsidRPr="008C454A" w:rsidRDefault="00643A26" w:rsidP="00643A26">
      <w:pPr>
        <w:spacing w:line="480" w:lineRule="auto"/>
        <w:jc w:val="both"/>
        <w:rPr>
          <w:sz w:val="24"/>
          <w:szCs w:val="24"/>
        </w:rPr>
      </w:pPr>
      <w:r w:rsidRPr="008C454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43A26" w:rsidRPr="008C454A" w:rsidRDefault="00643A26" w:rsidP="00643A26">
      <w:pPr>
        <w:spacing w:line="480" w:lineRule="auto"/>
        <w:jc w:val="center"/>
        <w:rPr>
          <w:b/>
          <w:sz w:val="24"/>
          <w:szCs w:val="24"/>
        </w:rPr>
      </w:pPr>
      <w:r w:rsidRPr="008C454A">
        <w:rPr>
          <w:b/>
          <w:sz w:val="24"/>
          <w:szCs w:val="24"/>
        </w:rPr>
        <w:t>The Lord James Christ’s Teaching</w:t>
      </w:r>
    </w:p>
    <w:p w:rsidR="00643A26" w:rsidRPr="008C454A" w:rsidRDefault="00643A26" w:rsidP="00643A26">
      <w:pPr>
        <w:spacing w:line="480" w:lineRule="auto"/>
        <w:jc w:val="both"/>
        <w:rPr>
          <w:sz w:val="24"/>
          <w:szCs w:val="24"/>
        </w:rPr>
      </w:pPr>
      <w:r w:rsidRPr="008C454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43A26" w:rsidRPr="008C454A" w:rsidRDefault="00643A26" w:rsidP="00643A26">
      <w:pPr>
        <w:spacing w:line="480" w:lineRule="auto"/>
        <w:jc w:val="center"/>
        <w:rPr>
          <w:b/>
          <w:sz w:val="24"/>
          <w:szCs w:val="24"/>
        </w:rPr>
      </w:pPr>
      <w:r w:rsidRPr="008C454A">
        <w:rPr>
          <w:b/>
          <w:sz w:val="24"/>
          <w:szCs w:val="24"/>
        </w:rPr>
        <w:t>The Lord James Christ’s living</w:t>
      </w:r>
    </w:p>
    <w:p w:rsidR="00643A26" w:rsidRPr="008C454A" w:rsidRDefault="00643A26" w:rsidP="00643A26">
      <w:pPr>
        <w:spacing w:line="480" w:lineRule="auto"/>
        <w:jc w:val="both"/>
        <w:rPr>
          <w:sz w:val="24"/>
          <w:szCs w:val="24"/>
        </w:rPr>
      </w:pPr>
      <w:r w:rsidRPr="008C454A">
        <w:rPr>
          <w:sz w:val="24"/>
          <w:szCs w:val="24"/>
        </w:rPr>
        <w:t>Tenth, wisdom is right living, but jealousy and selfish ambitions are false in James 3:14-16. The right kind of wisdom will equip You to live holy and to fear Your God.</w:t>
      </w:r>
    </w:p>
    <w:p w:rsidR="00643A26" w:rsidRPr="008C454A" w:rsidRDefault="00643A26" w:rsidP="00643A26">
      <w:pPr>
        <w:spacing w:line="480" w:lineRule="auto"/>
        <w:jc w:val="center"/>
        <w:rPr>
          <w:b/>
          <w:sz w:val="24"/>
          <w:szCs w:val="24"/>
        </w:rPr>
      </w:pPr>
      <w:r w:rsidRPr="008C454A">
        <w:rPr>
          <w:b/>
          <w:sz w:val="24"/>
          <w:szCs w:val="24"/>
        </w:rPr>
        <w:t>The Lord James Christ’s Jealousy</w:t>
      </w:r>
    </w:p>
    <w:p w:rsidR="00643A26" w:rsidRPr="008C454A" w:rsidRDefault="00643A26" w:rsidP="00643A26">
      <w:pPr>
        <w:spacing w:line="480" w:lineRule="auto"/>
        <w:jc w:val="both"/>
        <w:rPr>
          <w:sz w:val="24"/>
          <w:szCs w:val="24"/>
        </w:rPr>
      </w:pPr>
      <w:r w:rsidRPr="008C454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43A26" w:rsidRPr="008C454A" w:rsidRDefault="00643A26" w:rsidP="00643A26">
      <w:pPr>
        <w:spacing w:line="480" w:lineRule="auto"/>
        <w:jc w:val="center"/>
        <w:rPr>
          <w:b/>
          <w:sz w:val="24"/>
          <w:szCs w:val="24"/>
        </w:rPr>
      </w:pPr>
      <w:r w:rsidRPr="008C454A">
        <w:rPr>
          <w:b/>
          <w:sz w:val="24"/>
          <w:szCs w:val="24"/>
        </w:rPr>
        <w:lastRenderedPageBreak/>
        <w:t>The Lord James Christ’s Brotherly Law</w:t>
      </w:r>
    </w:p>
    <w:p w:rsidR="00643A26" w:rsidRPr="008C454A" w:rsidRDefault="00643A26" w:rsidP="00643A26">
      <w:pPr>
        <w:spacing w:line="480" w:lineRule="auto"/>
        <w:jc w:val="both"/>
        <w:rPr>
          <w:sz w:val="24"/>
          <w:szCs w:val="24"/>
        </w:rPr>
      </w:pPr>
      <w:r w:rsidRPr="008C454A">
        <w:rPr>
          <w:sz w:val="24"/>
          <w:szCs w:val="24"/>
        </w:rPr>
        <w:t xml:space="preserve">Twelfth, to speak against a Brother or a Sister is to speak against God’s Law and to be a Judge. There is only one Judge, </w:t>
      </w:r>
      <w:r w:rsidRPr="008C454A">
        <w:rPr>
          <w:b/>
          <w:sz w:val="24"/>
          <w:szCs w:val="24"/>
        </w:rPr>
        <w:t>the Marvelous Lord Yah</w:t>
      </w:r>
      <w:r w:rsidRPr="008C454A">
        <w:rPr>
          <w:sz w:val="24"/>
          <w:szCs w:val="24"/>
        </w:rPr>
        <w:t xml:space="preserve">. The role of a Christian is not a Judge but the doer of the Law in James 4:11-12. </w:t>
      </w:r>
    </w:p>
    <w:p w:rsidR="00643A26" w:rsidRPr="008C454A" w:rsidRDefault="00643A26" w:rsidP="00643A26">
      <w:pPr>
        <w:spacing w:line="480" w:lineRule="auto"/>
        <w:jc w:val="center"/>
        <w:rPr>
          <w:b/>
          <w:sz w:val="24"/>
          <w:szCs w:val="24"/>
        </w:rPr>
      </w:pPr>
      <w:r w:rsidRPr="008C454A">
        <w:rPr>
          <w:b/>
          <w:sz w:val="24"/>
          <w:szCs w:val="24"/>
        </w:rPr>
        <w:t>The Lord James Christ’s Business Traveling</w:t>
      </w:r>
    </w:p>
    <w:p w:rsidR="00643A26" w:rsidRPr="008C454A" w:rsidRDefault="00643A26" w:rsidP="00643A26">
      <w:pPr>
        <w:spacing w:line="480" w:lineRule="auto"/>
        <w:jc w:val="both"/>
        <w:rPr>
          <w:sz w:val="24"/>
          <w:szCs w:val="24"/>
        </w:rPr>
      </w:pPr>
      <w:r w:rsidRPr="008C454A">
        <w:rPr>
          <w:sz w:val="24"/>
          <w:szCs w:val="24"/>
        </w:rPr>
        <w:t xml:space="preserve">Thirteenth, live is uncertain. Plans to do business or travel should be done by the will of God. When One knows to do right and does not it is sin in James 4:13-17. </w:t>
      </w:r>
    </w:p>
    <w:p w:rsidR="00643A26" w:rsidRPr="008C454A" w:rsidRDefault="00643A26" w:rsidP="00643A26">
      <w:pPr>
        <w:spacing w:line="480" w:lineRule="auto"/>
        <w:jc w:val="center"/>
        <w:rPr>
          <w:b/>
          <w:sz w:val="24"/>
          <w:szCs w:val="24"/>
        </w:rPr>
      </w:pPr>
      <w:r w:rsidRPr="008C454A">
        <w:rPr>
          <w:b/>
          <w:sz w:val="24"/>
          <w:szCs w:val="24"/>
        </w:rPr>
        <w:t>The Lord James Christ’s Judgment against the Rich</w:t>
      </w:r>
    </w:p>
    <w:p w:rsidR="00643A26" w:rsidRPr="008C454A" w:rsidRDefault="00643A26" w:rsidP="00643A26">
      <w:pPr>
        <w:spacing w:line="480" w:lineRule="auto"/>
        <w:jc w:val="both"/>
        <w:rPr>
          <w:sz w:val="24"/>
          <w:szCs w:val="24"/>
        </w:rPr>
      </w:pPr>
      <w:r w:rsidRPr="008C454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43A26" w:rsidRPr="008C454A" w:rsidRDefault="00643A26" w:rsidP="00643A26">
      <w:pPr>
        <w:spacing w:line="480" w:lineRule="auto"/>
        <w:jc w:val="center"/>
        <w:rPr>
          <w:b/>
          <w:sz w:val="24"/>
          <w:szCs w:val="24"/>
        </w:rPr>
      </w:pPr>
      <w:r w:rsidRPr="008C454A">
        <w:rPr>
          <w:b/>
          <w:sz w:val="24"/>
          <w:szCs w:val="24"/>
        </w:rPr>
        <w:t>The Lord James Christ’s Patience &amp; Communication</w:t>
      </w:r>
    </w:p>
    <w:p w:rsidR="00643A26" w:rsidRPr="008C454A" w:rsidRDefault="00643A26" w:rsidP="00643A26">
      <w:pPr>
        <w:spacing w:line="480" w:lineRule="auto"/>
        <w:jc w:val="both"/>
        <w:rPr>
          <w:sz w:val="24"/>
          <w:szCs w:val="24"/>
        </w:rPr>
      </w:pPr>
      <w:r w:rsidRPr="008C454A">
        <w:rPr>
          <w:sz w:val="24"/>
          <w:szCs w:val="24"/>
        </w:rPr>
        <w:t xml:space="preserve">Fifteenth, a Christian must be patient to Christ’s coming. Occupy till I come is the command. Judging or complaining to One Another must cease. There should be a simple “Yes” or “No” in James 5:7-12. </w:t>
      </w:r>
    </w:p>
    <w:p w:rsidR="00643A26" w:rsidRPr="008C454A" w:rsidRDefault="00643A26" w:rsidP="00643A26">
      <w:pPr>
        <w:spacing w:line="480" w:lineRule="auto"/>
        <w:jc w:val="center"/>
        <w:rPr>
          <w:b/>
          <w:sz w:val="24"/>
          <w:szCs w:val="24"/>
        </w:rPr>
      </w:pPr>
      <w:r w:rsidRPr="008C454A">
        <w:rPr>
          <w:b/>
          <w:sz w:val="24"/>
          <w:szCs w:val="24"/>
        </w:rPr>
        <w:t>The Lord James Christ’s Prayer of Divine Healing</w:t>
      </w:r>
    </w:p>
    <w:p w:rsidR="00643A26" w:rsidRPr="008C454A" w:rsidRDefault="00643A26" w:rsidP="00643A26">
      <w:pPr>
        <w:spacing w:line="480" w:lineRule="auto"/>
        <w:jc w:val="both"/>
        <w:rPr>
          <w:sz w:val="24"/>
          <w:szCs w:val="24"/>
        </w:rPr>
      </w:pPr>
      <w:r w:rsidRPr="008C454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C454A">
        <w:rPr>
          <w:b/>
          <w:sz w:val="24"/>
          <w:szCs w:val="24"/>
        </w:rPr>
        <w:t>Holy Anointing Oil</w:t>
      </w:r>
      <w:r w:rsidRPr="008C454A">
        <w:rPr>
          <w:sz w:val="24"/>
          <w:szCs w:val="24"/>
        </w:rPr>
        <w:t xml:space="preserve"> in James 5:13-18. </w:t>
      </w:r>
    </w:p>
    <w:p w:rsidR="00643A26" w:rsidRPr="008C454A" w:rsidRDefault="00643A26" w:rsidP="00643A26">
      <w:pPr>
        <w:spacing w:line="480" w:lineRule="auto"/>
        <w:jc w:val="center"/>
        <w:rPr>
          <w:b/>
          <w:sz w:val="24"/>
          <w:szCs w:val="24"/>
        </w:rPr>
      </w:pPr>
      <w:r w:rsidRPr="008C454A">
        <w:rPr>
          <w:b/>
          <w:sz w:val="24"/>
          <w:szCs w:val="24"/>
        </w:rPr>
        <w:lastRenderedPageBreak/>
        <w:t>The Lord James Christ’s Admonishing a Sinning Brother</w:t>
      </w:r>
    </w:p>
    <w:p w:rsidR="00643A26" w:rsidRPr="008C454A" w:rsidRDefault="00643A26" w:rsidP="00643A26">
      <w:pPr>
        <w:spacing w:line="480" w:lineRule="auto"/>
        <w:jc w:val="both"/>
        <w:rPr>
          <w:sz w:val="24"/>
          <w:szCs w:val="24"/>
        </w:rPr>
      </w:pPr>
      <w:r w:rsidRPr="008C454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43A26" w:rsidRPr="008C454A" w:rsidRDefault="00643A26" w:rsidP="00643A26">
      <w:pPr>
        <w:spacing w:line="480" w:lineRule="auto"/>
        <w:jc w:val="center"/>
        <w:rPr>
          <w:b/>
          <w:sz w:val="24"/>
          <w:szCs w:val="24"/>
        </w:rPr>
      </w:pPr>
      <w:r w:rsidRPr="008C454A">
        <w:rPr>
          <w:b/>
          <w:sz w:val="24"/>
          <w:szCs w:val="24"/>
        </w:rPr>
        <w:t>The Lord James Christ’s Standards for the Lord Man</w:t>
      </w:r>
    </w:p>
    <w:p w:rsidR="00643A26" w:rsidRPr="008C454A" w:rsidRDefault="00643A26" w:rsidP="00643A26">
      <w:pPr>
        <w:spacing w:line="480" w:lineRule="auto"/>
        <w:jc w:val="both"/>
        <w:rPr>
          <w:sz w:val="24"/>
          <w:szCs w:val="24"/>
        </w:rPr>
      </w:pPr>
      <w:r w:rsidRPr="008C454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43A26" w:rsidRPr="008C454A" w:rsidRDefault="00643A26" w:rsidP="00643A26">
      <w:pPr>
        <w:spacing w:line="480" w:lineRule="auto"/>
        <w:jc w:val="center"/>
        <w:rPr>
          <w:b/>
          <w:sz w:val="24"/>
          <w:szCs w:val="24"/>
        </w:rPr>
      </w:pPr>
      <w:r w:rsidRPr="008C454A">
        <w:rPr>
          <w:b/>
          <w:sz w:val="24"/>
          <w:szCs w:val="24"/>
        </w:rPr>
        <w:t>The Lord James Christ is Stoned to Death</w:t>
      </w:r>
    </w:p>
    <w:p w:rsidR="00643A26" w:rsidRPr="008C454A" w:rsidRDefault="00643A26" w:rsidP="00643A26">
      <w:pPr>
        <w:spacing w:line="480" w:lineRule="auto"/>
        <w:jc w:val="both"/>
        <w:rPr>
          <w:sz w:val="24"/>
          <w:szCs w:val="24"/>
        </w:rPr>
      </w:pPr>
      <w:r w:rsidRPr="008C454A">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8C454A">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43A26" w:rsidRPr="008C454A" w:rsidRDefault="00643A26" w:rsidP="00643A26">
      <w:pPr>
        <w:spacing w:line="480" w:lineRule="auto"/>
        <w:jc w:val="center"/>
        <w:rPr>
          <w:b/>
          <w:sz w:val="24"/>
          <w:szCs w:val="24"/>
        </w:rPr>
      </w:pPr>
      <w:r w:rsidRPr="008C454A">
        <w:rPr>
          <w:b/>
          <w:sz w:val="24"/>
          <w:szCs w:val="24"/>
        </w:rPr>
        <w:t>The Blood of the Lord James Christ as the Holiest of All in the Law</w:t>
      </w:r>
    </w:p>
    <w:p w:rsidR="00643A26" w:rsidRPr="008C454A" w:rsidRDefault="00643A26" w:rsidP="00643A26">
      <w:pPr>
        <w:spacing w:line="480" w:lineRule="auto"/>
        <w:jc w:val="both"/>
        <w:rPr>
          <w:sz w:val="24"/>
          <w:szCs w:val="24"/>
        </w:rPr>
      </w:pPr>
      <w:r w:rsidRPr="008C454A">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8C454A">
        <w:rPr>
          <w:sz w:val="24"/>
          <w:szCs w:val="24"/>
        </w:rPr>
        <w:lastRenderedPageBreak/>
        <w:t>never happened in Romans 7:2-3. The blood the Lord James has an eternal release in the Law in atonement for those killed in Battle (1 or 2 positions) in 2</w:t>
      </w:r>
      <w:r w:rsidRPr="008C454A">
        <w:rPr>
          <w:sz w:val="24"/>
          <w:szCs w:val="24"/>
          <w:vertAlign w:val="superscript"/>
        </w:rPr>
        <w:t>nd</w:t>
      </w:r>
      <w:r w:rsidRPr="008C454A">
        <w:rPr>
          <w:sz w:val="24"/>
          <w:szCs w:val="24"/>
        </w:rPr>
        <w:t xml:space="preserve"> Maccabees 12:38-45. The blood of the Lord James brings forth mercy in the Law forever in Psalms 21:7.        </w:t>
      </w:r>
    </w:p>
    <w:p w:rsidR="00643A26" w:rsidRPr="008C454A" w:rsidRDefault="00643A26" w:rsidP="00643A26">
      <w:pPr>
        <w:spacing w:line="480" w:lineRule="auto"/>
        <w:jc w:val="center"/>
        <w:rPr>
          <w:b/>
          <w:sz w:val="24"/>
          <w:szCs w:val="24"/>
        </w:rPr>
      </w:pPr>
      <w:r w:rsidRPr="008C454A">
        <w:rPr>
          <w:b/>
          <w:sz w:val="24"/>
          <w:szCs w:val="24"/>
        </w:rPr>
        <w:t>The Lord James Christ’s Resurrection and Throne</w:t>
      </w:r>
    </w:p>
    <w:p w:rsidR="00643A26" w:rsidRPr="008C454A" w:rsidRDefault="00643A26" w:rsidP="00643A26">
      <w:pPr>
        <w:spacing w:line="480" w:lineRule="auto"/>
        <w:jc w:val="both"/>
        <w:rPr>
          <w:sz w:val="24"/>
          <w:szCs w:val="24"/>
        </w:rPr>
      </w:pPr>
      <w:r w:rsidRPr="008C454A">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43A26" w:rsidRPr="008C454A" w:rsidRDefault="00643A26" w:rsidP="00643A26">
      <w:pPr>
        <w:spacing w:line="480" w:lineRule="auto"/>
        <w:jc w:val="center"/>
        <w:rPr>
          <w:b/>
          <w:sz w:val="24"/>
          <w:szCs w:val="24"/>
        </w:rPr>
      </w:pPr>
      <w:r w:rsidRPr="008C454A">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643A26" w:rsidRPr="008C454A" w:rsidRDefault="00643A26" w:rsidP="00643A26">
      <w:pPr>
        <w:spacing w:line="480" w:lineRule="auto"/>
        <w:jc w:val="both"/>
        <w:rPr>
          <w:sz w:val="24"/>
          <w:szCs w:val="24"/>
        </w:rPr>
      </w:pPr>
      <w:r w:rsidRPr="008C454A">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8C454A">
        <w:rPr>
          <w:sz w:val="24"/>
          <w:szCs w:val="24"/>
        </w:rPr>
        <w:lastRenderedPageBreak/>
        <w:t>God the Father Stephen in Malachi 3:8-12 and wreath symbolizes who God the Father Stephen is in Acts 6:15. If You have any questions on what is permissible magic, You must get My book called “</w:t>
      </w:r>
      <w:r w:rsidRPr="008C454A">
        <w:rPr>
          <w:b/>
          <w:sz w:val="24"/>
          <w:szCs w:val="24"/>
        </w:rPr>
        <w:t>Moses’ Rod &amp; the Magical Arts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C454A">
        <w:rPr>
          <w:sz w:val="24"/>
          <w:szCs w:val="24"/>
          <w:vertAlign w:val="superscript"/>
        </w:rPr>
        <w:t>nd</w:t>
      </w:r>
      <w:r w:rsidRPr="008C454A">
        <w:rPr>
          <w:sz w:val="24"/>
          <w:szCs w:val="24"/>
        </w:rPr>
        <w:t xml:space="preserve"> Esdras 4:11. The Highest Stephen is God the Judge only and none has understanding above the Highest in 2</w:t>
      </w:r>
      <w:r w:rsidRPr="008C454A">
        <w:rPr>
          <w:sz w:val="24"/>
          <w:szCs w:val="24"/>
          <w:vertAlign w:val="superscript"/>
        </w:rPr>
        <w:t>nd</w:t>
      </w:r>
      <w:r w:rsidRPr="008C454A">
        <w:rPr>
          <w:sz w:val="24"/>
          <w:szCs w:val="24"/>
        </w:rPr>
        <w:t xml:space="preserve"> Esdras 7:19. The Highest Stephen will visit the World that He made in 2</w:t>
      </w:r>
      <w:r w:rsidRPr="008C454A">
        <w:rPr>
          <w:sz w:val="24"/>
          <w:szCs w:val="24"/>
          <w:vertAlign w:val="superscript"/>
        </w:rPr>
        <w:t>nd</w:t>
      </w:r>
      <w:r w:rsidRPr="008C454A">
        <w:rPr>
          <w:sz w:val="24"/>
          <w:szCs w:val="24"/>
        </w:rPr>
        <w:t xml:space="preserve"> Esdras 9:2. The Highest Stephen has wonders and powerful works in the beginning and in the end he has effects and signs in 2</w:t>
      </w:r>
      <w:r w:rsidRPr="008C454A">
        <w:rPr>
          <w:sz w:val="24"/>
          <w:szCs w:val="24"/>
          <w:vertAlign w:val="superscript"/>
        </w:rPr>
        <w:t>nd</w:t>
      </w:r>
      <w:r w:rsidRPr="008C454A">
        <w:rPr>
          <w:sz w:val="24"/>
          <w:szCs w:val="24"/>
        </w:rPr>
        <w:t xml:space="preserve"> Esdras 9:6. The Universe only prays to the Highest Stephen as the Father in 2</w:t>
      </w:r>
      <w:r w:rsidRPr="008C454A">
        <w:rPr>
          <w:sz w:val="24"/>
          <w:szCs w:val="24"/>
          <w:vertAlign w:val="superscript"/>
        </w:rPr>
        <w:t>nd</w:t>
      </w:r>
      <w:r w:rsidRPr="008C454A">
        <w:rPr>
          <w:sz w:val="24"/>
          <w:szCs w:val="24"/>
        </w:rPr>
        <w:t xml:space="preserve"> Esdras 9:25, 44. The Highest Stephen shall give You rest and ease from thy labor in Acts 7:49-50 and 2</w:t>
      </w:r>
      <w:r w:rsidRPr="008C454A">
        <w:rPr>
          <w:sz w:val="24"/>
          <w:szCs w:val="24"/>
          <w:vertAlign w:val="superscript"/>
        </w:rPr>
        <w:t>nd</w:t>
      </w:r>
      <w:r w:rsidRPr="008C454A">
        <w:rPr>
          <w:sz w:val="24"/>
          <w:szCs w:val="24"/>
        </w:rPr>
        <w:t xml:space="preserve"> Esdras 10:24. The Highest Stephen will </w:t>
      </w:r>
      <w:r w:rsidRPr="008C454A">
        <w:rPr>
          <w:sz w:val="24"/>
          <w:szCs w:val="24"/>
        </w:rPr>
        <w:lastRenderedPageBreak/>
        <w:t>reveal many secret things in 2</w:t>
      </w:r>
      <w:r w:rsidRPr="008C454A">
        <w:rPr>
          <w:sz w:val="24"/>
          <w:szCs w:val="24"/>
          <w:vertAlign w:val="superscript"/>
        </w:rPr>
        <w:t>nd</w:t>
      </w:r>
      <w:r w:rsidRPr="008C454A">
        <w:rPr>
          <w:sz w:val="24"/>
          <w:szCs w:val="24"/>
        </w:rPr>
        <w:t xml:space="preserve"> Esdras 10:38, 52, 54, 59; 11:38; 12:36, 39. With the Highest Stephen You are called and few which are blessed above many others in 2</w:t>
      </w:r>
      <w:r w:rsidRPr="008C454A">
        <w:rPr>
          <w:sz w:val="24"/>
          <w:szCs w:val="24"/>
          <w:vertAlign w:val="superscript"/>
        </w:rPr>
        <w:t>nd</w:t>
      </w:r>
      <w:r w:rsidRPr="008C454A">
        <w:rPr>
          <w:sz w:val="24"/>
          <w:szCs w:val="24"/>
        </w:rPr>
        <w:t xml:space="preserve"> Esdras 10:57. It is wrongful dealings when You come up to the Highest Stephen in 2</w:t>
      </w:r>
      <w:r w:rsidRPr="008C454A">
        <w:rPr>
          <w:sz w:val="24"/>
          <w:szCs w:val="24"/>
          <w:vertAlign w:val="superscript"/>
        </w:rPr>
        <w:t>nd</w:t>
      </w:r>
      <w:r w:rsidRPr="008C454A">
        <w:rPr>
          <w:sz w:val="24"/>
          <w:szCs w:val="24"/>
        </w:rPr>
        <w:t xml:space="preserve"> Esdras 11:43. The Highest Stephen looks upon the proud times and overthrows the abominations in 2</w:t>
      </w:r>
      <w:r w:rsidRPr="008C454A">
        <w:rPr>
          <w:sz w:val="24"/>
          <w:szCs w:val="24"/>
          <w:vertAlign w:val="superscript"/>
        </w:rPr>
        <w:t>nd</w:t>
      </w:r>
      <w:r w:rsidRPr="008C454A">
        <w:rPr>
          <w:sz w:val="24"/>
          <w:szCs w:val="24"/>
        </w:rPr>
        <w:t xml:space="preserve"> Esdras 11:44. The Highest Stephen will comfort thee in 2</w:t>
      </w:r>
      <w:r w:rsidRPr="008C454A">
        <w:rPr>
          <w:sz w:val="24"/>
          <w:szCs w:val="24"/>
          <w:vertAlign w:val="superscript"/>
        </w:rPr>
        <w:t>nd</w:t>
      </w:r>
      <w:r w:rsidRPr="008C454A">
        <w:rPr>
          <w:sz w:val="24"/>
          <w:szCs w:val="24"/>
        </w:rPr>
        <w:t xml:space="preserve"> Esdras 12:6. The Highest Stephen will even keep the smallest Kingdom to the end in 2</w:t>
      </w:r>
      <w:r w:rsidRPr="008C454A">
        <w:rPr>
          <w:sz w:val="24"/>
          <w:szCs w:val="24"/>
          <w:vertAlign w:val="superscript"/>
        </w:rPr>
        <w:t>nd</w:t>
      </w:r>
      <w:r w:rsidRPr="008C454A">
        <w:rPr>
          <w:sz w:val="24"/>
          <w:szCs w:val="24"/>
        </w:rPr>
        <w:t xml:space="preserve"> Esdras 12:30. The Highest Stephen knows their anointing and wickedness to the end in 2</w:t>
      </w:r>
      <w:r w:rsidRPr="008C454A">
        <w:rPr>
          <w:sz w:val="24"/>
          <w:szCs w:val="24"/>
          <w:vertAlign w:val="superscript"/>
        </w:rPr>
        <w:t>nd</w:t>
      </w:r>
      <w:r w:rsidRPr="008C454A">
        <w:rPr>
          <w:sz w:val="24"/>
          <w:szCs w:val="24"/>
        </w:rPr>
        <w:t xml:space="preserve"> Esdras 12:32. The Highest Stephen remembers You in 2</w:t>
      </w:r>
      <w:r w:rsidRPr="008C454A">
        <w:rPr>
          <w:sz w:val="24"/>
          <w:szCs w:val="24"/>
          <w:vertAlign w:val="superscript"/>
        </w:rPr>
        <w:t>nd</w:t>
      </w:r>
      <w:r w:rsidRPr="008C454A">
        <w:rPr>
          <w:sz w:val="24"/>
          <w:szCs w:val="24"/>
        </w:rPr>
        <w:t xml:space="preserve"> Esdras 12:47. The Highest Stephen has kept a great season which by His own self shall deliver His creature and shall order those left behind in 2</w:t>
      </w:r>
      <w:r w:rsidRPr="008C454A">
        <w:rPr>
          <w:sz w:val="24"/>
          <w:szCs w:val="24"/>
          <w:vertAlign w:val="superscript"/>
        </w:rPr>
        <w:t>nd</w:t>
      </w:r>
      <w:r w:rsidRPr="008C454A">
        <w:rPr>
          <w:sz w:val="24"/>
          <w:szCs w:val="24"/>
        </w:rPr>
        <w:t xml:space="preserve"> Esdras 13:26. The Highest Stephen shall calm the springs of the stream in 2</w:t>
      </w:r>
      <w:r w:rsidRPr="008C454A">
        <w:rPr>
          <w:sz w:val="24"/>
          <w:szCs w:val="24"/>
          <w:vertAlign w:val="superscript"/>
        </w:rPr>
        <w:t>nd</w:t>
      </w:r>
      <w:r w:rsidRPr="008C454A">
        <w:rPr>
          <w:sz w:val="24"/>
          <w:szCs w:val="24"/>
        </w:rPr>
        <w:t xml:space="preserve"> Esdras 13:47. The Highest Stephen shall have an abundance of treasures in 2</w:t>
      </w:r>
      <w:r w:rsidRPr="008C454A">
        <w:rPr>
          <w:sz w:val="24"/>
          <w:szCs w:val="24"/>
          <w:vertAlign w:val="superscript"/>
        </w:rPr>
        <w:t>nd</w:t>
      </w:r>
      <w:r w:rsidRPr="008C454A">
        <w:rPr>
          <w:sz w:val="24"/>
          <w:szCs w:val="24"/>
        </w:rPr>
        <w:t xml:space="preserve"> Esdras 13:56. The Highest Stephen gave understanding to five Men in 2</w:t>
      </w:r>
      <w:r w:rsidRPr="008C454A">
        <w:rPr>
          <w:sz w:val="24"/>
          <w:szCs w:val="24"/>
          <w:vertAlign w:val="superscript"/>
        </w:rPr>
        <w:t>nd</w:t>
      </w:r>
      <w:r w:rsidRPr="008C454A">
        <w:rPr>
          <w:sz w:val="24"/>
          <w:szCs w:val="24"/>
        </w:rPr>
        <w:t xml:space="preserve"> Esdras 14:42. The Highest Stephen shall publish the Holy Bible openly to the worthy or unworthy who reads in 2</w:t>
      </w:r>
      <w:r w:rsidRPr="008C454A">
        <w:rPr>
          <w:sz w:val="24"/>
          <w:szCs w:val="24"/>
          <w:vertAlign w:val="superscript"/>
        </w:rPr>
        <w:t>nd</w:t>
      </w:r>
      <w:r w:rsidRPr="008C454A">
        <w:rPr>
          <w:sz w:val="24"/>
          <w:szCs w:val="24"/>
        </w:rPr>
        <w:t xml:space="preserve"> Esdras 14:45. The Father’s has not kept the command of the Highest Stephen in 2</w:t>
      </w:r>
      <w:r w:rsidRPr="008C454A">
        <w:rPr>
          <w:sz w:val="24"/>
          <w:szCs w:val="24"/>
          <w:vertAlign w:val="superscript"/>
        </w:rPr>
        <w:t>nd</w:t>
      </w:r>
      <w:r w:rsidRPr="008C454A">
        <w:rPr>
          <w:sz w:val="24"/>
          <w:szCs w:val="24"/>
        </w:rPr>
        <w:t xml:space="preserve"> Esdras 14:31 and Acts 7:51-53. King Solomon will raise Stephen as the Most Highest Stephen on His throne in Ecclesiastes 5:8 &amp; 2</w:t>
      </w:r>
      <w:r w:rsidRPr="008C454A">
        <w:rPr>
          <w:sz w:val="24"/>
          <w:szCs w:val="24"/>
          <w:vertAlign w:val="superscript"/>
        </w:rPr>
        <w:t>nd</w:t>
      </w:r>
      <w:r w:rsidRPr="008C454A">
        <w:rPr>
          <w:sz w:val="24"/>
          <w:szCs w:val="24"/>
        </w:rPr>
        <w:t xml:space="preserve"> Esdras 4:34; 12:4. </w:t>
      </w:r>
    </w:p>
    <w:p w:rsidR="00643A26" w:rsidRPr="008C454A" w:rsidRDefault="00643A26" w:rsidP="00643A26">
      <w:pPr>
        <w:spacing w:line="480" w:lineRule="auto"/>
        <w:jc w:val="both"/>
        <w:rPr>
          <w:sz w:val="24"/>
          <w:szCs w:val="24"/>
        </w:rPr>
      </w:pPr>
      <w:r w:rsidRPr="008C454A">
        <w:rPr>
          <w:sz w:val="24"/>
          <w:szCs w:val="24"/>
        </w:rPr>
        <w:t>Stephen’s Birth</w:t>
      </w:r>
    </w:p>
    <w:p w:rsidR="00643A26" w:rsidRPr="008C454A" w:rsidRDefault="00643A26" w:rsidP="00643A26">
      <w:pPr>
        <w:spacing w:line="480" w:lineRule="auto"/>
        <w:jc w:val="both"/>
        <w:rPr>
          <w:sz w:val="24"/>
          <w:szCs w:val="24"/>
        </w:rPr>
      </w:pPr>
      <w:r w:rsidRPr="008C454A">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8C454A">
        <w:rPr>
          <w:sz w:val="24"/>
          <w:szCs w:val="24"/>
        </w:rPr>
        <w:lastRenderedPageBreak/>
        <w:t xml:space="preserve">Her womb, brought forth a Son &amp; shall call His name </w:t>
      </w:r>
      <w:r w:rsidRPr="008C454A">
        <w:rPr>
          <w:b/>
          <w:sz w:val="24"/>
          <w:szCs w:val="24"/>
        </w:rPr>
        <w:t>STEPHEN</w:t>
      </w:r>
      <w:r w:rsidRPr="008C454A">
        <w:rPr>
          <w:sz w:val="24"/>
          <w:szCs w:val="24"/>
        </w:rPr>
        <w:t xml:space="preserve"> (8</w:t>
      </w:r>
      <w:r w:rsidRPr="008C454A">
        <w:rPr>
          <w:sz w:val="24"/>
          <w:szCs w:val="24"/>
          <w:vertAlign w:val="superscript"/>
        </w:rPr>
        <w:t>th</w:t>
      </w:r>
      <w:r w:rsidRPr="008C454A">
        <w:rPr>
          <w:sz w:val="24"/>
          <w:szCs w:val="24"/>
        </w:rPr>
        <w:t xml:space="preserve"> Day). The 1</w:t>
      </w:r>
      <w:r w:rsidRPr="008C454A">
        <w:rPr>
          <w:sz w:val="24"/>
          <w:szCs w:val="24"/>
          <w:vertAlign w:val="superscript"/>
        </w:rPr>
        <w:t>st</w:t>
      </w:r>
      <w:r w:rsidRPr="008C454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C454A">
        <w:rPr>
          <w:sz w:val="24"/>
          <w:szCs w:val="24"/>
          <w:vertAlign w:val="superscript"/>
        </w:rPr>
        <w:t>st</w:t>
      </w:r>
      <w:r w:rsidRPr="008C454A">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43A26" w:rsidRPr="008C454A" w:rsidRDefault="00643A26" w:rsidP="00643A26">
      <w:pPr>
        <w:spacing w:line="480" w:lineRule="auto"/>
        <w:jc w:val="both"/>
        <w:rPr>
          <w:sz w:val="24"/>
          <w:szCs w:val="24"/>
        </w:rPr>
      </w:pPr>
      <w:r w:rsidRPr="008C454A">
        <w:rPr>
          <w:sz w:val="24"/>
          <w:szCs w:val="24"/>
        </w:rPr>
        <w:t>Stephen’s Appointment</w:t>
      </w:r>
    </w:p>
    <w:p w:rsidR="00643A26" w:rsidRPr="008C454A" w:rsidRDefault="00643A26" w:rsidP="00643A26">
      <w:pPr>
        <w:spacing w:line="480" w:lineRule="auto"/>
        <w:jc w:val="both"/>
        <w:rPr>
          <w:sz w:val="24"/>
          <w:szCs w:val="24"/>
        </w:rPr>
      </w:pPr>
      <w:r w:rsidRPr="008C454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8C454A">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C454A">
        <w:rPr>
          <w:sz w:val="24"/>
          <w:szCs w:val="24"/>
          <w:vertAlign w:val="superscript"/>
        </w:rPr>
        <w:t>st</w:t>
      </w:r>
      <w:r w:rsidRPr="008C454A">
        <w:rPr>
          <w:sz w:val="24"/>
          <w:szCs w:val="24"/>
        </w:rPr>
        <w:t xml:space="preserve"> Corinthians 7:25-40, so it is an Angelical Ministry. Stephen is not commissioned by the Lord Jesus because of Non-Apostleship in Acts 6:5.   </w:t>
      </w:r>
    </w:p>
    <w:p w:rsidR="00643A26" w:rsidRPr="008C454A" w:rsidRDefault="00643A26" w:rsidP="00643A26">
      <w:pPr>
        <w:spacing w:line="480" w:lineRule="auto"/>
        <w:jc w:val="both"/>
        <w:rPr>
          <w:sz w:val="24"/>
          <w:szCs w:val="24"/>
        </w:rPr>
      </w:pPr>
      <w:r w:rsidRPr="008C454A">
        <w:rPr>
          <w:sz w:val="24"/>
          <w:szCs w:val="24"/>
        </w:rPr>
        <w:t>Stephen’s Angelical Hierarchy</w:t>
      </w:r>
    </w:p>
    <w:p w:rsidR="00643A26" w:rsidRPr="008C454A" w:rsidRDefault="00643A26" w:rsidP="00643A26">
      <w:pPr>
        <w:spacing w:line="480" w:lineRule="auto"/>
        <w:jc w:val="both"/>
        <w:rPr>
          <w:sz w:val="24"/>
          <w:szCs w:val="24"/>
        </w:rPr>
      </w:pPr>
      <w:r w:rsidRPr="008C454A">
        <w:rPr>
          <w:sz w:val="24"/>
          <w:szCs w:val="24"/>
        </w:rPr>
        <w:t>Stephen’s Ministry of Angels (Lords) is revealed in Acts 6:15-7:53. It supposed to say The Father Stephen “had the face…face of the Angel (Lord)” in the 29</w:t>
      </w:r>
      <w:r w:rsidRPr="008C454A">
        <w:rPr>
          <w:sz w:val="24"/>
          <w:szCs w:val="24"/>
          <w:vertAlign w:val="superscript"/>
        </w:rPr>
        <w:t>th</w:t>
      </w:r>
      <w:r w:rsidRPr="008C454A">
        <w:rPr>
          <w:sz w:val="24"/>
          <w:szCs w:val="24"/>
        </w:rPr>
        <w:t xml:space="preserve"> order. The 1</w:t>
      </w:r>
      <w:r w:rsidRPr="008C454A">
        <w:rPr>
          <w:sz w:val="24"/>
          <w:szCs w:val="24"/>
          <w:vertAlign w:val="superscript"/>
        </w:rPr>
        <w:t>st</w:t>
      </w:r>
      <w:r w:rsidRPr="008C454A">
        <w:rPr>
          <w:sz w:val="24"/>
          <w:szCs w:val="24"/>
        </w:rPr>
        <w:t xml:space="preserve"> order is the </w:t>
      </w:r>
      <w:r w:rsidRPr="008C454A">
        <w:rPr>
          <w:b/>
          <w:sz w:val="24"/>
          <w:szCs w:val="24"/>
        </w:rPr>
        <w:t>Chalkydri (Phoenixes)</w:t>
      </w:r>
      <w:r w:rsidRPr="008C454A">
        <w:rPr>
          <w:sz w:val="24"/>
          <w:szCs w:val="24"/>
        </w:rPr>
        <w:t>. They are closest to Womankind. Stephen’s</w:t>
      </w:r>
      <w:r w:rsidRPr="008C454A">
        <w:rPr>
          <w:b/>
          <w:sz w:val="24"/>
          <w:szCs w:val="24"/>
        </w:rPr>
        <w:t xml:space="preserve"> Ministry of Heavenly Soldiers (Dignitaries)</w:t>
      </w:r>
      <w:r w:rsidRPr="008C454A">
        <w:rPr>
          <w:sz w:val="24"/>
          <w:szCs w:val="24"/>
        </w:rPr>
        <w:t xml:space="preserve"> consists of the first 5 orders. First, the 2</w:t>
      </w:r>
      <w:r w:rsidRPr="008C454A">
        <w:rPr>
          <w:sz w:val="24"/>
          <w:szCs w:val="24"/>
          <w:vertAlign w:val="superscript"/>
        </w:rPr>
        <w:t>nd</w:t>
      </w:r>
      <w:r w:rsidRPr="008C454A">
        <w:rPr>
          <w:sz w:val="24"/>
          <w:szCs w:val="24"/>
        </w:rPr>
        <w:t xml:space="preserve"> order is called </w:t>
      </w:r>
      <w:r w:rsidRPr="008C454A">
        <w:rPr>
          <w:b/>
          <w:sz w:val="24"/>
          <w:szCs w:val="24"/>
        </w:rPr>
        <w:t>Angels</w:t>
      </w:r>
      <w:r w:rsidRPr="008C454A">
        <w:rPr>
          <w:sz w:val="24"/>
          <w:szCs w:val="24"/>
        </w:rPr>
        <w:t xml:space="preserve">. They are closest </w:t>
      </w:r>
      <w:r w:rsidRPr="008C454A">
        <w:rPr>
          <w:sz w:val="24"/>
          <w:szCs w:val="24"/>
        </w:rPr>
        <w:lastRenderedPageBreak/>
        <w:t>to Man. Some scripture are 1</w:t>
      </w:r>
      <w:r w:rsidRPr="008C454A">
        <w:rPr>
          <w:sz w:val="24"/>
          <w:szCs w:val="24"/>
          <w:vertAlign w:val="superscript"/>
        </w:rPr>
        <w:t>st</w:t>
      </w:r>
      <w:r w:rsidRPr="008C454A">
        <w:rPr>
          <w:sz w:val="24"/>
          <w:szCs w:val="24"/>
        </w:rPr>
        <w:t xml:space="preserve"> Kings 19:2; Haggai 1:13;  Malachi 2:7, 3:1; Genesis  28:12;  Job 1:6,  38:7;  Psalm 89:5, 7;  Daniel  4:13, 17, 23 and 1</w:t>
      </w:r>
      <w:r w:rsidRPr="008C454A">
        <w:rPr>
          <w:sz w:val="24"/>
          <w:szCs w:val="24"/>
          <w:vertAlign w:val="superscript"/>
        </w:rPr>
        <w:t>st</w:t>
      </w:r>
      <w:r w:rsidRPr="008C454A">
        <w:rPr>
          <w:sz w:val="24"/>
          <w:szCs w:val="24"/>
        </w:rPr>
        <w:t xml:space="preserve"> Samuel 17:45. 3</w:t>
      </w:r>
      <w:r w:rsidRPr="008C454A">
        <w:rPr>
          <w:sz w:val="24"/>
          <w:szCs w:val="24"/>
          <w:vertAlign w:val="superscript"/>
        </w:rPr>
        <w:t>rd</w:t>
      </w:r>
      <w:r w:rsidRPr="008C454A">
        <w:rPr>
          <w:sz w:val="24"/>
          <w:szCs w:val="24"/>
        </w:rPr>
        <w:t xml:space="preserve"> order is called </w:t>
      </w:r>
      <w:r w:rsidRPr="008C454A">
        <w:rPr>
          <w:b/>
          <w:sz w:val="24"/>
          <w:szCs w:val="24"/>
        </w:rPr>
        <w:t>Archangels</w:t>
      </w:r>
      <w:r w:rsidRPr="008C454A">
        <w:rPr>
          <w:sz w:val="24"/>
          <w:szCs w:val="24"/>
        </w:rPr>
        <w:t xml:space="preserve"> which are the highest level on Earth. They are ranked 1</w:t>
      </w:r>
      <w:r w:rsidRPr="008C454A">
        <w:rPr>
          <w:sz w:val="24"/>
          <w:szCs w:val="24"/>
          <w:vertAlign w:val="superscript"/>
        </w:rPr>
        <w:t>st</w:t>
      </w:r>
      <w:r w:rsidRPr="008C454A">
        <w:rPr>
          <w:sz w:val="24"/>
          <w:szCs w:val="24"/>
        </w:rPr>
        <w:t xml:space="preserve"> &amp; are called Chiefs. Some scripture verses are 1</w:t>
      </w:r>
      <w:r w:rsidRPr="008C454A">
        <w:rPr>
          <w:sz w:val="24"/>
          <w:szCs w:val="24"/>
          <w:vertAlign w:val="superscript"/>
        </w:rPr>
        <w:t>st</w:t>
      </w:r>
      <w:r w:rsidRPr="008C454A">
        <w:rPr>
          <w:sz w:val="24"/>
          <w:szCs w:val="24"/>
        </w:rPr>
        <w:t xml:space="preserve"> Thessalonians 4:16; Jude 1:9; 2</w:t>
      </w:r>
      <w:r w:rsidRPr="008C454A">
        <w:rPr>
          <w:sz w:val="24"/>
          <w:szCs w:val="24"/>
          <w:vertAlign w:val="superscript"/>
        </w:rPr>
        <w:t>nd</w:t>
      </w:r>
      <w:r w:rsidRPr="008C454A">
        <w:rPr>
          <w:sz w:val="24"/>
          <w:szCs w:val="24"/>
        </w:rPr>
        <w:t xml:space="preserve"> Esdras 4:36; John 5:4 &amp; Revelation 12:7-9.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orders are called </w:t>
      </w:r>
      <w:r w:rsidRPr="008C454A">
        <w:rPr>
          <w:b/>
          <w:sz w:val="24"/>
          <w:szCs w:val="24"/>
        </w:rPr>
        <w:t>Principalities</w:t>
      </w:r>
      <w:r w:rsidRPr="008C454A">
        <w:rPr>
          <w:sz w:val="24"/>
          <w:szCs w:val="24"/>
        </w:rPr>
        <w:t xml:space="preserve"> or </w:t>
      </w:r>
      <w:r w:rsidRPr="008C454A">
        <w:rPr>
          <w:b/>
          <w:sz w:val="24"/>
          <w:szCs w:val="24"/>
        </w:rPr>
        <w:t>Rulers (Princedoms)</w:t>
      </w:r>
      <w:r w:rsidRPr="008C454A">
        <w:rPr>
          <w:sz w:val="24"/>
          <w:szCs w:val="24"/>
        </w:rPr>
        <w:t>. These are over the spiritual warfare of cities &amp; they break strongholds that are against God in 2</w:t>
      </w:r>
      <w:r w:rsidRPr="008C454A">
        <w:rPr>
          <w:sz w:val="24"/>
          <w:szCs w:val="24"/>
          <w:vertAlign w:val="superscript"/>
        </w:rPr>
        <w:t>nd</w:t>
      </w:r>
      <w:r w:rsidRPr="008C454A">
        <w:rPr>
          <w:sz w:val="24"/>
          <w:szCs w:val="24"/>
        </w:rPr>
        <w:t xml:space="preserve"> Corinthians 4:7-15; 10:3-5. Stephen’s  </w:t>
      </w:r>
      <w:r w:rsidRPr="008C454A">
        <w:rPr>
          <w:b/>
          <w:sz w:val="24"/>
          <w:szCs w:val="24"/>
        </w:rPr>
        <w:t>Ministry  of   Heavenly  Governors (Presidents)</w:t>
      </w:r>
      <w:r w:rsidRPr="008C454A">
        <w:rPr>
          <w:sz w:val="24"/>
          <w:szCs w:val="24"/>
        </w:rPr>
        <w:t xml:space="preserve"> consist  of  the  second  7  orders.  The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xml:space="preserve"> orders are called </w:t>
      </w:r>
      <w:r w:rsidRPr="008C454A">
        <w:rPr>
          <w:b/>
          <w:sz w:val="24"/>
          <w:szCs w:val="24"/>
        </w:rPr>
        <w:t>Powers</w:t>
      </w:r>
      <w:r w:rsidRPr="008C454A">
        <w:rPr>
          <w:sz w:val="24"/>
          <w:szCs w:val="24"/>
        </w:rPr>
        <w:t xml:space="preserve"> </w:t>
      </w:r>
      <w:r w:rsidRPr="008C454A">
        <w:rPr>
          <w:b/>
          <w:sz w:val="24"/>
          <w:szCs w:val="24"/>
        </w:rPr>
        <w:t>(Potentates)</w:t>
      </w:r>
      <w:r w:rsidRPr="008C454A">
        <w:rPr>
          <w:sz w:val="24"/>
          <w:szCs w:val="24"/>
        </w:rPr>
        <w:t xml:space="preserve"> or </w:t>
      </w:r>
      <w:r w:rsidRPr="008C454A">
        <w:rPr>
          <w:b/>
          <w:sz w:val="24"/>
          <w:szCs w:val="24"/>
        </w:rPr>
        <w:t>Authorities</w:t>
      </w:r>
      <w:r w:rsidRPr="008C454A">
        <w:rPr>
          <w:sz w:val="24"/>
          <w:szCs w:val="24"/>
        </w:rPr>
        <w:t>. They are angels who also fight spiritual warfare’s over cities, but are at a higher level of glory. Some scripture  verses  are Ephesians 1:21, 3:10, 6:12; Colossians 1:16, 2:15; Romans 8:38-39; 1</w:t>
      </w:r>
      <w:r w:rsidRPr="008C454A">
        <w:rPr>
          <w:sz w:val="24"/>
          <w:szCs w:val="24"/>
          <w:vertAlign w:val="superscript"/>
        </w:rPr>
        <w:t>st</w:t>
      </w:r>
      <w:r w:rsidRPr="008C454A">
        <w:rPr>
          <w:sz w:val="24"/>
          <w:szCs w:val="24"/>
        </w:rPr>
        <w:t xml:space="preserve"> Corinthian 15:24; 1</w:t>
      </w:r>
      <w:r w:rsidRPr="008C454A">
        <w:rPr>
          <w:sz w:val="24"/>
          <w:szCs w:val="24"/>
          <w:vertAlign w:val="superscript"/>
        </w:rPr>
        <w:t>st</w:t>
      </w:r>
      <w:r w:rsidRPr="008C454A">
        <w:rPr>
          <w:sz w:val="24"/>
          <w:szCs w:val="24"/>
        </w:rPr>
        <w:t xml:space="preserve"> Peter 3:22; and 2</w:t>
      </w:r>
      <w:r w:rsidRPr="008C454A">
        <w:rPr>
          <w:sz w:val="24"/>
          <w:szCs w:val="24"/>
          <w:vertAlign w:val="superscript"/>
        </w:rPr>
        <w:t>nd</w:t>
      </w:r>
      <w:r w:rsidRPr="008C454A">
        <w:rPr>
          <w:sz w:val="24"/>
          <w:szCs w:val="24"/>
        </w:rPr>
        <w:t xml:space="preserve"> Thessalonians 1:7. The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xml:space="preserve"> orders are called </w:t>
      </w:r>
      <w:r w:rsidRPr="008C454A">
        <w:rPr>
          <w:b/>
          <w:sz w:val="24"/>
          <w:szCs w:val="24"/>
        </w:rPr>
        <w:t xml:space="preserve">Virtues </w:t>
      </w:r>
      <w:r w:rsidRPr="008C454A">
        <w:rPr>
          <w:sz w:val="24"/>
          <w:szCs w:val="24"/>
        </w:rPr>
        <w:t xml:space="preserve">or </w:t>
      </w:r>
      <w:r w:rsidRPr="008C454A">
        <w:rPr>
          <w:b/>
          <w:sz w:val="24"/>
          <w:szCs w:val="24"/>
        </w:rPr>
        <w:t>Strongholds</w:t>
      </w:r>
      <w:r w:rsidRPr="008C454A">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orders are called </w:t>
      </w:r>
      <w:r w:rsidRPr="008C454A">
        <w:rPr>
          <w:b/>
          <w:sz w:val="24"/>
          <w:szCs w:val="24"/>
        </w:rPr>
        <w:t xml:space="preserve">Dominions (Domination) </w:t>
      </w:r>
      <w:r w:rsidRPr="008C454A">
        <w:rPr>
          <w:sz w:val="24"/>
          <w:szCs w:val="24"/>
        </w:rPr>
        <w:t>or</w:t>
      </w:r>
      <w:r w:rsidRPr="008C454A">
        <w:rPr>
          <w:b/>
          <w:sz w:val="24"/>
          <w:szCs w:val="24"/>
        </w:rPr>
        <w:t xml:space="preserve"> Hashmallims </w:t>
      </w:r>
      <w:r w:rsidRPr="008C454A">
        <w:rPr>
          <w:sz w:val="24"/>
          <w:szCs w:val="24"/>
        </w:rPr>
        <w:t>or</w:t>
      </w:r>
      <w:r w:rsidRPr="008C454A">
        <w:rPr>
          <w:b/>
          <w:sz w:val="24"/>
          <w:szCs w:val="24"/>
        </w:rPr>
        <w:t xml:space="preserve"> Lordships</w:t>
      </w:r>
      <w:r w:rsidRPr="008C454A">
        <w:rPr>
          <w:sz w:val="24"/>
          <w:szCs w:val="24"/>
        </w:rPr>
        <w:t>. These are they whose spiritual understanding to the Saints (Lords) has authority over negative cosmic powers who resisted God &amp; are made subject of His creation who fell from there 1</w:t>
      </w:r>
      <w:r w:rsidRPr="008C454A">
        <w:rPr>
          <w:sz w:val="24"/>
          <w:szCs w:val="24"/>
          <w:vertAlign w:val="superscript"/>
        </w:rPr>
        <w:t>st</w:t>
      </w:r>
      <w:r w:rsidRPr="008C454A">
        <w:rPr>
          <w:sz w:val="24"/>
          <w:szCs w:val="24"/>
        </w:rPr>
        <w:t xml:space="preserve"> estate. Two scripture verses are Ephesians 1:21 and Colossians 1:16. Stephen’s </w:t>
      </w:r>
      <w:r w:rsidRPr="008C454A">
        <w:rPr>
          <w:b/>
          <w:sz w:val="24"/>
          <w:szCs w:val="24"/>
        </w:rPr>
        <w:t>Ministry of Heavenly Guardians (Protectors)</w:t>
      </w:r>
      <w:r w:rsidRPr="008C454A">
        <w:rPr>
          <w:sz w:val="24"/>
          <w:szCs w:val="24"/>
        </w:rPr>
        <w:t xml:space="preserve"> is the last 10 orders. The 13</w:t>
      </w:r>
      <w:r w:rsidRPr="008C454A">
        <w:rPr>
          <w:sz w:val="24"/>
          <w:szCs w:val="24"/>
          <w:vertAlign w:val="superscript"/>
        </w:rPr>
        <w:t>th-</w:t>
      </w:r>
      <w:r w:rsidRPr="008C454A">
        <w:rPr>
          <w:sz w:val="24"/>
          <w:szCs w:val="24"/>
        </w:rPr>
        <w:t>18</w:t>
      </w:r>
      <w:r w:rsidRPr="008C454A">
        <w:rPr>
          <w:sz w:val="24"/>
          <w:szCs w:val="24"/>
          <w:vertAlign w:val="superscript"/>
        </w:rPr>
        <w:t>th</w:t>
      </w:r>
      <w:r w:rsidRPr="008C454A">
        <w:rPr>
          <w:sz w:val="24"/>
          <w:szCs w:val="24"/>
        </w:rPr>
        <w:t xml:space="preserve"> orders are called </w:t>
      </w:r>
      <w:r w:rsidRPr="008C454A">
        <w:rPr>
          <w:b/>
          <w:sz w:val="24"/>
          <w:szCs w:val="24"/>
        </w:rPr>
        <w:t>Thrones (Elders)</w:t>
      </w:r>
      <w:r w:rsidRPr="008C454A">
        <w:rPr>
          <w:sz w:val="24"/>
          <w:szCs w:val="24"/>
        </w:rPr>
        <w:t xml:space="preserve">, </w:t>
      </w:r>
      <w:r w:rsidRPr="008C454A">
        <w:rPr>
          <w:b/>
          <w:sz w:val="24"/>
          <w:szCs w:val="24"/>
        </w:rPr>
        <w:t>Wheels (Rims)</w:t>
      </w:r>
      <w:r w:rsidRPr="008C454A">
        <w:rPr>
          <w:sz w:val="24"/>
          <w:szCs w:val="24"/>
        </w:rPr>
        <w:t xml:space="preserve">, </w:t>
      </w:r>
      <w:r w:rsidRPr="008C454A">
        <w:rPr>
          <w:b/>
          <w:sz w:val="24"/>
          <w:szCs w:val="24"/>
        </w:rPr>
        <w:t>Ophanims</w:t>
      </w:r>
      <w:r w:rsidRPr="008C454A">
        <w:rPr>
          <w:sz w:val="24"/>
          <w:szCs w:val="24"/>
        </w:rPr>
        <w:t xml:space="preserve">, </w:t>
      </w:r>
      <w:r w:rsidRPr="008C454A">
        <w:rPr>
          <w:b/>
          <w:sz w:val="24"/>
          <w:szCs w:val="24"/>
        </w:rPr>
        <w:t>Ophde’s</w:t>
      </w:r>
      <w:r w:rsidRPr="008C454A">
        <w:rPr>
          <w:sz w:val="24"/>
          <w:szCs w:val="24"/>
        </w:rPr>
        <w:t xml:space="preserve">, </w:t>
      </w:r>
      <w:r w:rsidRPr="008C454A">
        <w:rPr>
          <w:b/>
          <w:sz w:val="24"/>
          <w:szCs w:val="24"/>
        </w:rPr>
        <w:t>Ofanim’s</w:t>
      </w:r>
      <w:r w:rsidRPr="008C454A">
        <w:rPr>
          <w:sz w:val="24"/>
          <w:szCs w:val="24"/>
        </w:rPr>
        <w:t xml:space="preserve"> or </w:t>
      </w:r>
      <w:r w:rsidRPr="008C454A">
        <w:rPr>
          <w:b/>
          <w:sz w:val="24"/>
          <w:szCs w:val="24"/>
        </w:rPr>
        <w:t>Galgallims (Many Eyed Ones)</w:t>
      </w:r>
      <w:r w:rsidRPr="008C454A">
        <w:rPr>
          <w:sz w:val="24"/>
          <w:szCs w:val="24"/>
        </w:rPr>
        <w:t xml:space="preserve">. They protect the Lord’s temples &amp; control the directions of Man. They give thanks to the Lord by His great reigning power &amp; reward the </w:t>
      </w:r>
      <w:r w:rsidRPr="008C454A">
        <w:rPr>
          <w:sz w:val="24"/>
          <w:szCs w:val="24"/>
        </w:rPr>
        <w:lastRenderedPageBreak/>
        <w:t>Servants/Saints (Lords) of their good deeds. Some scriptures are Colossians 1:16; Revelation 11:16; Ezekiel 10:17 &amp; Daniel 7:9. The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are called </w:t>
      </w:r>
      <w:r w:rsidRPr="008C454A">
        <w:rPr>
          <w:b/>
          <w:sz w:val="24"/>
          <w:szCs w:val="24"/>
        </w:rPr>
        <w:t>Burning Ones</w:t>
      </w:r>
      <w:r w:rsidRPr="008C454A">
        <w:rPr>
          <w:sz w:val="24"/>
          <w:szCs w:val="24"/>
        </w:rPr>
        <w:t xml:space="preserve"> or </w:t>
      </w:r>
      <w:r w:rsidRPr="008C454A">
        <w:rPr>
          <w:b/>
          <w:sz w:val="24"/>
          <w:szCs w:val="24"/>
        </w:rPr>
        <w:t>Seraphim’s</w:t>
      </w:r>
      <w:r w:rsidRPr="008C454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xml:space="preserve"> orders of angels are called </w:t>
      </w:r>
      <w:r w:rsidRPr="008C454A">
        <w:rPr>
          <w:b/>
          <w:sz w:val="24"/>
          <w:szCs w:val="24"/>
        </w:rPr>
        <w:t>Chayot’s</w:t>
      </w:r>
      <w:r w:rsidRPr="008C454A">
        <w:rPr>
          <w:sz w:val="24"/>
          <w:szCs w:val="24"/>
        </w:rPr>
        <w:t xml:space="preserve"> or </w:t>
      </w:r>
      <w:r w:rsidRPr="008C454A">
        <w:rPr>
          <w:b/>
          <w:sz w:val="24"/>
          <w:szCs w:val="24"/>
        </w:rPr>
        <w:t>Living Creatures</w:t>
      </w:r>
      <w:r w:rsidRPr="008C454A">
        <w:rPr>
          <w:sz w:val="24"/>
          <w:szCs w:val="24"/>
        </w:rPr>
        <w:t xml:space="preserve">. </w:t>
      </w:r>
      <w:r w:rsidRPr="008C454A">
        <w:rPr>
          <w:b/>
          <w:sz w:val="24"/>
          <w:szCs w:val="24"/>
        </w:rPr>
        <w:t>Stephen’s Ministry of the Heavenly Crown</w:t>
      </w:r>
      <w:r w:rsidRPr="008C454A">
        <w:rPr>
          <w:sz w:val="24"/>
          <w:szCs w:val="24"/>
        </w:rPr>
        <w:t xml:space="preserve"> is the 23</w:t>
      </w:r>
      <w:r w:rsidRPr="008C454A">
        <w:rPr>
          <w:sz w:val="24"/>
          <w:szCs w:val="24"/>
          <w:vertAlign w:val="superscript"/>
        </w:rPr>
        <w:t>rd</w:t>
      </w:r>
      <w:r w:rsidRPr="008C454A">
        <w:rPr>
          <w:sz w:val="24"/>
          <w:szCs w:val="24"/>
        </w:rPr>
        <w:t xml:space="preserve">/24 orders called </w:t>
      </w:r>
      <w:r w:rsidRPr="008C454A">
        <w:rPr>
          <w:b/>
          <w:sz w:val="24"/>
          <w:szCs w:val="24"/>
        </w:rPr>
        <w:t>Chubby Ones</w:t>
      </w:r>
      <w:r w:rsidRPr="008C454A">
        <w:rPr>
          <w:sz w:val="24"/>
          <w:szCs w:val="24"/>
        </w:rPr>
        <w:t xml:space="preserve"> or </w:t>
      </w:r>
      <w:r w:rsidRPr="008C454A">
        <w:rPr>
          <w:b/>
          <w:sz w:val="24"/>
          <w:szCs w:val="24"/>
        </w:rPr>
        <w:t>Cherubim</w:t>
      </w:r>
      <w:r w:rsidRPr="008C454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C454A">
        <w:rPr>
          <w:sz w:val="24"/>
          <w:szCs w:val="24"/>
          <w:vertAlign w:val="superscript"/>
        </w:rPr>
        <w:t>st</w:t>
      </w:r>
      <w:r w:rsidRPr="008C454A">
        <w:rPr>
          <w:sz w:val="24"/>
          <w:szCs w:val="24"/>
        </w:rPr>
        <w:t xml:space="preserve"> Kings 6:23-28; Revelation 4-6 &amp; Psalm 99:1. In  Ezekiel 1-10  control the rebellion, the siege of Jerusalem, the flaming sword against Jerusalem,  </w:t>
      </w:r>
      <w:r w:rsidRPr="008C454A">
        <w:rPr>
          <w:sz w:val="24"/>
          <w:szCs w:val="24"/>
        </w:rPr>
        <w:lastRenderedPageBreak/>
        <w:t xml:space="preserve">idolatry, God’s  judgment, porn (Greek word </w:t>
      </w:r>
      <w:r w:rsidRPr="008C454A">
        <w:rPr>
          <w:b/>
          <w:i/>
          <w:sz w:val="24"/>
          <w:szCs w:val="24"/>
        </w:rPr>
        <w:t>porniea</w:t>
      </w:r>
      <w:r w:rsidRPr="008C454A">
        <w:rPr>
          <w:sz w:val="24"/>
          <w:szCs w:val="24"/>
        </w:rPr>
        <w:t>) or abominations in the temple, &amp; the wicked slayed. The 24 orders of Dragons are 1</w:t>
      </w:r>
      <w:r w:rsidRPr="008C454A">
        <w:rPr>
          <w:sz w:val="24"/>
          <w:szCs w:val="24"/>
          <w:vertAlign w:val="superscript"/>
        </w:rPr>
        <w:t>st</w:t>
      </w:r>
      <w:r w:rsidRPr="008C454A">
        <w:rPr>
          <w:sz w:val="24"/>
          <w:szCs w:val="24"/>
        </w:rPr>
        <w:t xml:space="preserve"> called </w:t>
      </w:r>
      <w:r w:rsidRPr="008C454A">
        <w:rPr>
          <w:b/>
          <w:sz w:val="24"/>
          <w:szCs w:val="24"/>
        </w:rPr>
        <w:t>Chalkydri (Winged Dragons)</w:t>
      </w:r>
      <w:r w:rsidRPr="008C454A">
        <w:rPr>
          <w:sz w:val="24"/>
          <w:szCs w:val="24"/>
        </w:rPr>
        <w:t xml:space="preserve"> in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Enoch p. 8-9, 485-500. Stephen gave aid to angels in Acts 6:15-7:53. </w:t>
      </w:r>
      <w:r w:rsidRPr="008C454A">
        <w:rPr>
          <w:b/>
          <w:sz w:val="24"/>
          <w:szCs w:val="24"/>
        </w:rPr>
        <w:t>The Dragon Lords in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of the Lord John/Jesus made the way for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of the Lord James’ 2-fold office for Boys &amp; Law/Stephen for Lords under Yah</w:t>
      </w:r>
      <w:r w:rsidRPr="008C454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43A26" w:rsidRPr="008C454A" w:rsidRDefault="00643A26" w:rsidP="00643A26">
      <w:pPr>
        <w:spacing w:line="480" w:lineRule="auto"/>
        <w:jc w:val="both"/>
        <w:rPr>
          <w:sz w:val="24"/>
          <w:szCs w:val="24"/>
        </w:rPr>
      </w:pPr>
      <w:r w:rsidRPr="008C454A">
        <w:rPr>
          <w:sz w:val="24"/>
          <w:szCs w:val="24"/>
        </w:rPr>
        <w:t>Stephen’s Identity as the Angel of the Lord</w:t>
      </w:r>
    </w:p>
    <w:p w:rsidR="00643A26" w:rsidRPr="008C454A" w:rsidRDefault="00643A26" w:rsidP="00643A26">
      <w:pPr>
        <w:spacing w:line="480" w:lineRule="auto"/>
        <w:jc w:val="both"/>
        <w:rPr>
          <w:sz w:val="24"/>
          <w:szCs w:val="24"/>
        </w:rPr>
      </w:pPr>
      <w:r w:rsidRPr="008C454A">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C454A">
        <w:rPr>
          <w:sz w:val="24"/>
          <w:szCs w:val="24"/>
          <w:vertAlign w:val="superscript"/>
        </w:rPr>
        <w:t>nd</w:t>
      </w:r>
      <w:r w:rsidRPr="008C454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C454A">
        <w:rPr>
          <w:sz w:val="24"/>
          <w:szCs w:val="24"/>
          <w:vertAlign w:val="superscript"/>
        </w:rPr>
        <w:t>nd</w:t>
      </w:r>
      <w:r w:rsidRPr="008C454A">
        <w:rPr>
          <w:sz w:val="24"/>
          <w:szCs w:val="24"/>
        </w:rPr>
        <w:t xml:space="preserve"> Samuel </w:t>
      </w:r>
      <w:r w:rsidRPr="008C454A">
        <w:rPr>
          <w:sz w:val="24"/>
          <w:szCs w:val="24"/>
        </w:rPr>
        <w:lastRenderedPageBreak/>
        <w:t>24:16-17; 2</w:t>
      </w:r>
      <w:r w:rsidRPr="008C454A">
        <w:rPr>
          <w:sz w:val="24"/>
          <w:szCs w:val="24"/>
          <w:vertAlign w:val="superscript"/>
        </w:rPr>
        <w:t>nd</w:t>
      </w:r>
      <w:r w:rsidRPr="008C454A">
        <w:rPr>
          <w:sz w:val="24"/>
          <w:szCs w:val="24"/>
        </w:rPr>
        <w:t xml:space="preserve"> Chronicles 32:21; Acts 12:23; Revelation 16:1 &amp; 2</w:t>
      </w:r>
      <w:r w:rsidRPr="008C454A">
        <w:rPr>
          <w:sz w:val="24"/>
          <w:szCs w:val="24"/>
          <w:vertAlign w:val="superscript"/>
        </w:rPr>
        <w:t>nd</w:t>
      </w:r>
      <w:r w:rsidRPr="008C454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C454A">
        <w:rPr>
          <w:sz w:val="24"/>
          <w:szCs w:val="24"/>
          <w:vertAlign w:val="superscript"/>
        </w:rPr>
        <w:t>th</w:t>
      </w:r>
      <w:r w:rsidRPr="008C454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43A26" w:rsidRPr="008C454A" w:rsidRDefault="00643A26" w:rsidP="00643A26">
      <w:pPr>
        <w:spacing w:line="480" w:lineRule="auto"/>
        <w:jc w:val="both"/>
        <w:rPr>
          <w:sz w:val="24"/>
          <w:szCs w:val="24"/>
        </w:rPr>
      </w:pPr>
      <w:r w:rsidRPr="008C454A">
        <w:rPr>
          <w:sz w:val="24"/>
          <w:szCs w:val="24"/>
        </w:rPr>
        <w:t>Stephen directly glorified God</w:t>
      </w:r>
    </w:p>
    <w:p w:rsidR="004C2AD6" w:rsidRPr="008C454A" w:rsidRDefault="00643A26" w:rsidP="0069401E">
      <w:pPr>
        <w:spacing w:line="480" w:lineRule="auto"/>
        <w:jc w:val="both"/>
        <w:rPr>
          <w:sz w:val="24"/>
          <w:szCs w:val="24"/>
        </w:rPr>
      </w:pPr>
      <w:r w:rsidRPr="008C454A">
        <w:rPr>
          <w:sz w:val="24"/>
          <w:szCs w:val="24"/>
        </w:rPr>
        <w:t>Stephen’s Angelical Ministry glorified God in Acts 7:55-56. Some scripture verses are Psalm 103:20, 148:2; Isaiah 6:2-3; Revelation 4:8; Luke 2:14-15; 15:10; Hebrews 1:6; Ephesians 3:10; 1</w:t>
      </w:r>
      <w:r w:rsidRPr="008C454A">
        <w:rPr>
          <w:sz w:val="24"/>
          <w:szCs w:val="24"/>
          <w:vertAlign w:val="superscript"/>
        </w:rPr>
        <w:t>st</w:t>
      </w:r>
      <w:r w:rsidRPr="008C454A">
        <w:rPr>
          <w:sz w:val="24"/>
          <w:szCs w:val="24"/>
        </w:rPr>
        <w:t xml:space="preserve"> Peter 1:12; 1</w:t>
      </w:r>
      <w:r w:rsidRPr="008C454A">
        <w:rPr>
          <w:sz w:val="24"/>
          <w:szCs w:val="24"/>
          <w:vertAlign w:val="superscript"/>
        </w:rPr>
        <w:t>st</w:t>
      </w:r>
      <w:r w:rsidRPr="008C454A">
        <w:rPr>
          <w:sz w:val="24"/>
          <w:szCs w:val="24"/>
        </w:rPr>
        <w:t xml:space="preserve"> Timothy 3:16, 5:21 and 1</w:t>
      </w:r>
      <w:r w:rsidRPr="008C454A">
        <w:rPr>
          <w:sz w:val="24"/>
          <w:szCs w:val="24"/>
          <w:vertAlign w:val="superscript"/>
        </w:rPr>
        <w:t>st</w:t>
      </w:r>
      <w:r w:rsidRPr="008C454A">
        <w:rPr>
          <w:sz w:val="24"/>
          <w:szCs w:val="24"/>
        </w:rPr>
        <w:t xml:space="preserve"> Corinthians 4:9, 11:10. Stephen is worshipped as the Angel (Lord) of the LORD as the Spirit of the Lord in 1</w:t>
      </w:r>
      <w:r w:rsidRPr="008C454A">
        <w:rPr>
          <w:sz w:val="24"/>
          <w:szCs w:val="24"/>
          <w:vertAlign w:val="superscript"/>
        </w:rPr>
        <w:t>st</w:t>
      </w:r>
      <w:r w:rsidRPr="008C454A">
        <w:rPr>
          <w:sz w:val="24"/>
          <w:szCs w:val="24"/>
        </w:rPr>
        <w:t xml:space="preserve"> John 5:8</w:t>
      </w:r>
      <w:r w:rsidR="0069401E" w:rsidRPr="008C454A">
        <w:rPr>
          <w:sz w:val="24"/>
          <w:szCs w:val="24"/>
        </w:rPr>
        <w:t>.</w:t>
      </w:r>
      <w:r w:rsidRPr="008C454A">
        <w:rPr>
          <w:sz w:val="24"/>
          <w:szCs w:val="24"/>
        </w:rPr>
        <w:t xml:space="preserve"> </w:t>
      </w:r>
    </w:p>
    <w:p w:rsidR="004C2AD6" w:rsidRPr="008C454A" w:rsidRDefault="0069401E" w:rsidP="004C2AD6">
      <w:pPr>
        <w:spacing w:line="480" w:lineRule="auto"/>
        <w:jc w:val="both"/>
        <w:rPr>
          <w:sz w:val="24"/>
          <w:szCs w:val="24"/>
        </w:rPr>
      </w:pPr>
      <w:r w:rsidRPr="008C454A">
        <w:rPr>
          <w:sz w:val="24"/>
          <w:szCs w:val="24"/>
        </w:rPr>
        <w:t xml:space="preserve">This is the Father Stephen’s Gifts of Supernatural Strength to Supernatural Potter Creatorship. In Judges 14:5-6 declares “Then Samson went down with His Father and Mother to Timnah, and they came to the vineyards of Timnah. And behold, a young lion came toward Him roaring. Then the Spirit of the LORD rushed upon Him, and although He had nothing in His hand, He tore </w:t>
      </w:r>
      <w:r w:rsidRPr="008C454A">
        <w:rPr>
          <w:sz w:val="24"/>
          <w:szCs w:val="24"/>
        </w:rPr>
        <w:lastRenderedPageBreak/>
        <w:t>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1D1C37" w:rsidRPr="008C454A">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8C454A">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4C2AD6" w:rsidRPr="008C454A">
        <w:rPr>
          <w:sz w:val="24"/>
          <w:szCs w:val="24"/>
        </w:rPr>
        <w:t xml:space="preserve">This means that Delilah the Witch was using sexuality as a weapon in Porn Laws as a deceiving </w:t>
      </w:r>
      <w:r w:rsidR="004C2AD6" w:rsidRPr="008C454A">
        <w:rPr>
          <w:sz w:val="24"/>
          <w:szCs w:val="24"/>
        </w:rPr>
        <w:lastRenderedPageBreak/>
        <w:t xml:space="preserve">&amp;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4C2AD6" w:rsidRPr="008C454A" w:rsidRDefault="004C2AD6" w:rsidP="00643A26">
      <w:pPr>
        <w:spacing w:line="480" w:lineRule="auto"/>
        <w:jc w:val="both"/>
        <w:rPr>
          <w:sz w:val="24"/>
          <w:szCs w:val="24"/>
        </w:rPr>
      </w:pPr>
      <w:r w:rsidRPr="008C454A">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8C454A">
        <w:rPr>
          <w:b/>
          <w:sz w:val="24"/>
          <w:szCs w:val="24"/>
        </w:rPr>
        <w:t xml:space="preserve">  </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lastRenderedPageBreak/>
        <w:t>Stephen in Acts 7:42-43 declares that God Himself turned the house of Israel over to the host of Heaven to worship them because of idolatry and rebellion against the Lord noted in Acts 7:37-7:43. You can worship Michael’s Angels (Lords) in Acts 7:42-43; 2</w:t>
      </w:r>
      <w:r w:rsidRPr="008C454A">
        <w:rPr>
          <w:sz w:val="24"/>
          <w:szCs w:val="24"/>
          <w:vertAlign w:val="superscript"/>
        </w:rPr>
        <w:t>nd</w:t>
      </w:r>
      <w:r w:rsidRPr="008C454A">
        <w:rPr>
          <w:sz w:val="24"/>
          <w:szCs w:val="24"/>
        </w:rPr>
        <w:t xml:space="preserve"> Thessalonians 2:11; 2</w:t>
      </w:r>
      <w:r w:rsidRPr="008C454A">
        <w:rPr>
          <w:sz w:val="24"/>
          <w:szCs w:val="24"/>
          <w:vertAlign w:val="superscript"/>
        </w:rPr>
        <w:t>nd</w:t>
      </w:r>
      <w:r w:rsidRPr="008C454A">
        <w:rPr>
          <w:sz w:val="24"/>
          <w:szCs w:val="24"/>
        </w:rPr>
        <w:t xml:space="preserve"> Kings 21:3; Amos 5:25-27; Jeremiah 25:9-12 &amp; Revelation 18:21-24. You cannot worship Lucifer’s Angels (Lords) in Colossians 2:18; Revelation 19:10 &amp; 1</w:t>
      </w:r>
      <w:r w:rsidRPr="008C454A">
        <w:rPr>
          <w:sz w:val="24"/>
          <w:szCs w:val="24"/>
          <w:vertAlign w:val="superscript"/>
        </w:rPr>
        <w:t>st</w:t>
      </w:r>
      <w:r w:rsidRPr="008C454A">
        <w:rPr>
          <w:sz w:val="24"/>
          <w:szCs w:val="24"/>
        </w:rPr>
        <w:t xml:space="preserve"> Timothy 2:5. The Stephen as the Lord’s Angel (Lords) is worshipped in the 16 orders with Hagar in Genesis 16, Abraham in Genesis 22, Moses in Exodus 3-4, Balaam in Numbers 22, David in 2</w:t>
      </w:r>
      <w:r w:rsidRPr="008C454A">
        <w:rPr>
          <w:sz w:val="24"/>
          <w:szCs w:val="24"/>
          <w:vertAlign w:val="superscript"/>
        </w:rPr>
        <w:t>nd</w:t>
      </w:r>
      <w:r w:rsidRPr="008C454A">
        <w:rPr>
          <w:sz w:val="24"/>
          <w:szCs w:val="24"/>
        </w:rPr>
        <w:t xml:space="preserve"> Samuel 24; 1</w:t>
      </w:r>
      <w:r w:rsidRPr="008C454A">
        <w:rPr>
          <w:sz w:val="24"/>
          <w:szCs w:val="24"/>
          <w:vertAlign w:val="superscript"/>
        </w:rPr>
        <w:t>st</w:t>
      </w:r>
      <w:r w:rsidRPr="008C454A">
        <w:rPr>
          <w:sz w:val="24"/>
          <w:szCs w:val="24"/>
        </w:rPr>
        <w:t xml:space="preserve"> Chronicles 21, Jesus in John 1:1-3; 8:58; Acts 7:59; Manoah with Samson in Judges 13-16; Gideon in Judges 6; Elijah in 1</w:t>
      </w:r>
      <w:r w:rsidRPr="008C454A">
        <w:rPr>
          <w:sz w:val="24"/>
          <w:szCs w:val="24"/>
          <w:vertAlign w:val="superscript"/>
        </w:rPr>
        <w:t>st</w:t>
      </w:r>
      <w:r w:rsidRPr="008C454A">
        <w:rPr>
          <w:sz w:val="24"/>
          <w:szCs w:val="24"/>
        </w:rPr>
        <w:t xml:space="preserve"> Kings 19; 2</w:t>
      </w:r>
      <w:r w:rsidRPr="008C454A">
        <w:rPr>
          <w:sz w:val="24"/>
          <w:szCs w:val="24"/>
          <w:vertAlign w:val="superscript"/>
        </w:rPr>
        <w:t>nd</w:t>
      </w:r>
      <w:r w:rsidRPr="008C454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8C454A">
        <w:rPr>
          <w:sz w:val="24"/>
          <w:szCs w:val="24"/>
          <w:vertAlign w:val="superscript"/>
        </w:rPr>
        <w:t>nd</w:t>
      </w:r>
      <w:r w:rsidRPr="008C454A">
        <w:rPr>
          <w:sz w:val="24"/>
          <w:szCs w:val="24"/>
        </w:rPr>
        <w:t xml:space="preserve"> Peter 2:11; Matthew 28:2; Hebrews 2:7; Daniel 10:13; Revelation 12:7-9, 20:1-3; and 1</w:t>
      </w:r>
      <w:r w:rsidRPr="008C454A">
        <w:rPr>
          <w:sz w:val="24"/>
          <w:szCs w:val="24"/>
          <w:vertAlign w:val="superscript"/>
        </w:rPr>
        <w:t>st</w:t>
      </w:r>
      <w:r w:rsidRPr="008C454A">
        <w:rPr>
          <w:sz w:val="24"/>
          <w:szCs w:val="24"/>
        </w:rPr>
        <w:t xml:space="preserve"> Corinthians 6:3. </w:t>
      </w:r>
    </w:p>
    <w:p w:rsidR="00643A26" w:rsidRPr="008C454A" w:rsidRDefault="00643A26" w:rsidP="00643A26">
      <w:pPr>
        <w:spacing w:line="480" w:lineRule="auto"/>
        <w:jc w:val="both"/>
        <w:rPr>
          <w:sz w:val="24"/>
          <w:szCs w:val="24"/>
        </w:rPr>
      </w:pPr>
      <w:r w:rsidRPr="008C454A">
        <w:rPr>
          <w:sz w:val="24"/>
          <w:szCs w:val="24"/>
        </w:rPr>
        <w:t>Stephen’s 14 identities of the Cherub of the Lord are in Acts 6:15. 1</w:t>
      </w:r>
      <w:r w:rsidRPr="008C454A">
        <w:rPr>
          <w:sz w:val="24"/>
          <w:szCs w:val="24"/>
          <w:vertAlign w:val="superscript"/>
        </w:rPr>
        <w:t>st</w:t>
      </w:r>
      <w:r w:rsidRPr="008C454A">
        <w:rPr>
          <w:sz w:val="24"/>
          <w:szCs w:val="24"/>
        </w:rPr>
        <w:t>, Cherubs are called Griffins, a half lion &amp; half eagle in Mesopotamia texts. 2</w:t>
      </w:r>
      <w:r w:rsidRPr="008C454A">
        <w:rPr>
          <w:sz w:val="24"/>
          <w:szCs w:val="24"/>
          <w:vertAlign w:val="superscript"/>
        </w:rPr>
        <w:t>nd</w:t>
      </w:r>
      <w:r w:rsidRPr="008C454A">
        <w:rPr>
          <w:sz w:val="24"/>
          <w:szCs w:val="24"/>
        </w:rPr>
        <w:t>, Cherubs are called Sphinxes in Mesopotamia texts. 3</w:t>
      </w:r>
      <w:r w:rsidRPr="008C454A">
        <w:rPr>
          <w:sz w:val="24"/>
          <w:szCs w:val="24"/>
          <w:vertAlign w:val="superscript"/>
        </w:rPr>
        <w:t>rd</w:t>
      </w:r>
      <w:r w:rsidRPr="008C454A">
        <w:rPr>
          <w:sz w:val="24"/>
          <w:szCs w:val="24"/>
        </w:rPr>
        <w:t>, Cherubs are called Winged Humans in Mesopotamia texts. 4</w:t>
      </w:r>
      <w:r w:rsidRPr="008C454A">
        <w:rPr>
          <w:sz w:val="24"/>
          <w:szCs w:val="24"/>
          <w:vertAlign w:val="superscript"/>
        </w:rPr>
        <w:t>th</w:t>
      </w:r>
      <w:r w:rsidRPr="008C454A">
        <w:rPr>
          <w:sz w:val="24"/>
          <w:szCs w:val="24"/>
        </w:rPr>
        <w:t>, in Ezekiel 1 &amp; 10 they are known as having 4 faces &amp; 4 wings. 5</w:t>
      </w:r>
      <w:r w:rsidRPr="008C454A">
        <w:rPr>
          <w:sz w:val="24"/>
          <w:szCs w:val="24"/>
          <w:vertAlign w:val="superscript"/>
        </w:rPr>
        <w:t>th</w:t>
      </w:r>
      <w:r w:rsidRPr="008C454A">
        <w:rPr>
          <w:sz w:val="24"/>
          <w:szCs w:val="24"/>
        </w:rPr>
        <w:t>, in Isaiah 14 they are Towering Cherubs. 6</w:t>
      </w:r>
      <w:r w:rsidRPr="008C454A">
        <w:rPr>
          <w:sz w:val="24"/>
          <w:szCs w:val="24"/>
          <w:vertAlign w:val="superscript"/>
        </w:rPr>
        <w:t>th</w:t>
      </w:r>
      <w:r w:rsidRPr="008C454A">
        <w:rPr>
          <w:sz w:val="24"/>
          <w:szCs w:val="24"/>
        </w:rPr>
        <w:t>, in Isaiah 14 they are Guardian Cherubs. 7</w:t>
      </w:r>
      <w:r w:rsidRPr="008C454A">
        <w:rPr>
          <w:sz w:val="24"/>
          <w:szCs w:val="24"/>
          <w:vertAlign w:val="superscript"/>
        </w:rPr>
        <w:t>th</w:t>
      </w:r>
      <w:r w:rsidRPr="008C454A">
        <w:rPr>
          <w:sz w:val="24"/>
          <w:szCs w:val="24"/>
        </w:rPr>
        <w:t>, in Ezekiel 41 they are known as having 2 faces of a Man &amp; a Young Lion. 8</w:t>
      </w:r>
      <w:r w:rsidRPr="008C454A">
        <w:rPr>
          <w:sz w:val="24"/>
          <w:szCs w:val="24"/>
          <w:vertAlign w:val="superscript"/>
        </w:rPr>
        <w:t>th</w:t>
      </w:r>
      <w:r w:rsidRPr="008C454A">
        <w:rPr>
          <w:sz w:val="24"/>
          <w:szCs w:val="24"/>
        </w:rPr>
        <w:t>, In Revelation 4 they are known as having 4 faces &amp; 6 wings. 9</w:t>
      </w:r>
      <w:r w:rsidRPr="008C454A">
        <w:rPr>
          <w:sz w:val="24"/>
          <w:szCs w:val="24"/>
          <w:vertAlign w:val="superscript"/>
        </w:rPr>
        <w:t>th</w:t>
      </w:r>
      <w:r w:rsidRPr="008C454A">
        <w:rPr>
          <w:sz w:val="24"/>
          <w:szCs w:val="24"/>
        </w:rPr>
        <w:t>, in Revelation 12 they are known as being a 7 headed Dragons. 10</w:t>
      </w:r>
      <w:r w:rsidRPr="008C454A">
        <w:rPr>
          <w:sz w:val="24"/>
          <w:szCs w:val="24"/>
          <w:vertAlign w:val="superscript"/>
        </w:rPr>
        <w:t>th</w:t>
      </w:r>
      <w:r w:rsidRPr="008C454A">
        <w:rPr>
          <w:sz w:val="24"/>
          <w:szCs w:val="24"/>
        </w:rPr>
        <w:t xml:space="preserve">, in Revelation 12 </w:t>
      </w:r>
      <w:r w:rsidRPr="008C454A">
        <w:rPr>
          <w:sz w:val="24"/>
          <w:szCs w:val="24"/>
        </w:rPr>
        <w:lastRenderedPageBreak/>
        <w:t>they are known as a 10 horned Dragons. 11</w:t>
      </w:r>
      <w:r w:rsidRPr="008C454A">
        <w:rPr>
          <w:sz w:val="24"/>
          <w:szCs w:val="24"/>
          <w:vertAlign w:val="superscript"/>
        </w:rPr>
        <w:t>th</w:t>
      </w:r>
      <w:r w:rsidRPr="008C454A">
        <w:rPr>
          <w:sz w:val="24"/>
          <w:szCs w:val="24"/>
        </w:rPr>
        <w:t>, in Genesis 3:24 they are known as Protection Cherubs guarding the entrance of the Garden of Eden. 12</w:t>
      </w:r>
      <w:r w:rsidRPr="008C454A">
        <w:rPr>
          <w:sz w:val="24"/>
          <w:szCs w:val="24"/>
          <w:vertAlign w:val="superscript"/>
        </w:rPr>
        <w:t>th</w:t>
      </w:r>
      <w:r w:rsidRPr="008C454A">
        <w:rPr>
          <w:sz w:val="24"/>
          <w:szCs w:val="24"/>
        </w:rPr>
        <w:t>, they are known as Anointed Cherubs in Ezekiel 28:14. 13</w:t>
      </w:r>
      <w:r w:rsidRPr="008C454A">
        <w:rPr>
          <w:sz w:val="24"/>
          <w:szCs w:val="24"/>
          <w:vertAlign w:val="superscript"/>
        </w:rPr>
        <w:t>th</w:t>
      </w:r>
      <w:r w:rsidRPr="008C454A">
        <w:rPr>
          <w:sz w:val="24"/>
          <w:szCs w:val="24"/>
        </w:rPr>
        <w:t>, they are known as chubby in Mesopotamia texts. 14</w:t>
      </w:r>
      <w:r w:rsidRPr="008C454A">
        <w:rPr>
          <w:sz w:val="24"/>
          <w:szCs w:val="24"/>
          <w:vertAlign w:val="superscript"/>
        </w:rPr>
        <w:t>th</w:t>
      </w:r>
      <w:r w:rsidRPr="008C454A">
        <w:rPr>
          <w:sz w:val="24"/>
          <w:szCs w:val="24"/>
        </w:rPr>
        <w:t>, they are known as Beautiful Cherubs in 1</w:t>
      </w:r>
      <w:r w:rsidRPr="008C454A">
        <w:rPr>
          <w:sz w:val="24"/>
          <w:szCs w:val="24"/>
          <w:vertAlign w:val="superscript"/>
        </w:rPr>
        <w:t>st</w:t>
      </w:r>
      <w:r w:rsidRPr="008C454A">
        <w:rPr>
          <w:sz w:val="24"/>
          <w:szCs w:val="24"/>
        </w:rPr>
        <w:t xml:space="preserve"> Kings 6:24-29. For the Heaven of Heavens and the Lordship of the Law cannot contain the Lord Stephen in 1</w:t>
      </w:r>
      <w:r w:rsidRPr="008C454A">
        <w:rPr>
          <w:sz w:val="24"/>
          <w:szCs w:val="24"/>
          <w:vertAlign w:val="superscript"/>
        </w:rPr>
        <w:t>st</w:t>
      </w:r>
      <w:r w:rsidRPr="008C454A">
        <w:rPr>
          <w:sz w:val="24"/>
          <w:szCs w:val="24"/>
        </w:rPr>
        <w:t xml:space="preserve"> Kings 8:27; 2</w:t>
      </w:r>
      <w:r w:rsidRPr="008C454A">
        <w:rPr>
          <w:sz w:val="24"/>
          <w:szCs w:val="24"/>
          <w:vertAlign w:val="superscript"/>
        </w:rPr>
        <w:t>nd</w:t>
      </w:r>
      <w:r w:rsidRPr="008C454A">
        <w:rPr>
          <w:sz w:val="24"/>
          <w:szCs w:val="24"/>
        </w:rPr>
        <w:t xml:space="preserve"> Chronicles 6:18; Ephesians 2:15; 1</w:t>
      </w:r>
      <w:r w:rsidRPr="008C454A">
        <w:rPr>
          <w:sz w:val="24"/>
          <w:szCs w:val="24"/>
          <w:vertAlign w:val="superscript"/>
        </w:rPr>
        <w:t>st</w:t>
      </w:r>
      <w:r w:rsidRPr="008C454A">
        <w:rPr>
          <w:sz w:val="24"/>
          <w:szCs w:val="24"/>
        </w:rPr>
        <w:t xml:space="preserve"> Peter 2:6; 2</w:t>
      </w:r>
      <w:r w:rsidRPr="008C454A">
        <w:rPr>
          <w:sz w:val="24"/>
          <w:szCs w:val="24"/>
          <w:vertAlign w:val="superscript"/>
        </w:rPr>
        <w:t>nd</w:t>
      </w:r>
      <w:r w:rsidRPr="008C454A">
        <w:rPr>
          <w:sz w:val="24"/>
          <w:szCs w:val="24"/>
        </w:rPr>
        <w:t xml:space="preserve"> Maccabees 2:4 &amp; Romans 2:14. </w:t>
      </w:r>
    </w:p>
    <w:p w:rsidR="00643A26" w:rsidRPr="008C454A" w:rsidRDefault="00643A26" w:rsidP="00643A26">
      <w:pPr>
        <w:spacing w:line="480" w:lineRule="auto"/>
        <w:jc w:val="both"/>
        <w:rPr>
          <w:sz w:val="24"/>
          <w:szCs w:val="24"/>
        </w:rPr>
      </w:pPr>
      <w:r w:rsidRPr="008C454A">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8C454A">
        <w:rPr>
          <w:sz w:val="24"/>
          <w:szCs w:val="24"/>
          <w:vertAlign w:val="superscript"/>
        </w:rPr>
        <w:t>st</w:t>
      </w:r>
      <w:r w:rsidRPr="008C454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C454A">
        <w:rPr>
          <w:sz w:val="24"/>
          <w:szCs w:val="24"/>
          <w:vertAlign w:val="superscript"/>
        </w:rPr>
        <w:t>st</w:t>
      </w:r>
      <w:r w:rsidRPr="008C454A">
        <w:rPr>
          <w:sz w:val="24"/>
          <w:szCs w:val="24"/>
        </w:rPr>
        <w:t xml:space="preserve"> 40 year Kingdom, the Father Stephen is called after the 40 years, except being called Man in 1</w:t>
      </w:r>
      <w:r w:rsidRPr="008C454A">
        <w:rPr>
          <w:sz w:val="24"/>
          <w:szCs w:val="24"/>
          <w:vertAlign w:val="superscript"/>
        </w:rPr>
        <w:t>st</w:t>
      </w:r>
      <w:r w:rsidRPr="008C454A">
        <w:rPr>
          <w:sz w:val="24"/>
          <w:szCs w:val="24"/>
        </w:rPr>
        <w:t xml:space="preserve"> Corinthians 15:24-</w:t>
      </w:r>
      <w:r w:rsidRPr="008C454A">
        <w:rPr>
          <w:sz w:val="24"/>
          <w:szCs w:val="24"/>
        </w:rPr>
        <w:lastRenderedPageBreak/>
        <w:t xml:space="preserve">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E3147" w:rsidRPr="008C454A" w:rsidRDefault="001E3147" w:rsidP="001E3147">
      <w:pPr>
        <w:spacing w:line="480" w:lineRule="auto"/>
        <w:jc w:val="center"/>
        <w:rPr>
          <w:b/>
          <w:sz w:val="24"/>
          <w:szCs w:val="24"/>
        </w:rPr>
      </w:pPr>
      <w:r w:rsidRPr="008C454A">
        <w:rPr>
          <w:b/>
          <w:sz w:val="24"/>
          <w:szCs w:val="24"/>
        </w:rPr>
        <w:t>THE FATHER STEPHEN’S DWELLING PLACE CALLED THE UNIVERSAL ZION</w:t>
      </w:r>
    </w:p>
    <w:p w:rsidR="001E3147" w:rsidRPr="008C454A" w:rsidRDefault="001E3147" w:rsidP="001E3147">
      <w:pPr>
        <w:spacing w:line="480" w:lineRule="auto"/>
        <w:jc w:val="center"/>
        <w:rPr>
          <w:b/>
          <w:sz w:val="24"/>
          <w:szCs w:val="24"/>
        </w:rPr>
      </w:pPr>
      <w:r w:rsidRPr="008C454A">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8C454A">
        <w:rPr>
          <w:b/>
          <w:sz w:val="24"/>
          <w:szCs w:val="24"/>
          <w:vertAlign w:val="superscript"/>
        </w:rPr>
        <w:t>ND</w:t>
      </w:r>
      <w:r w:rsidRPr="008C454A">
        <w:rPr>
          <w:b/>
          <w:sz w:val="24"/>
          <w:szCs w:val="24"/>
        </w:rPr>
        <w:t xml:space="preserve"> CORINTHIANS 12:1-6  </w:t>
      </w:r>
    </w:p>
    <w:p w:rsidR="001E3147" w:rsidRPr="008C454A" w:rsidRDefault="001E3147" w:rsidP="001E3147">
      <w:pPr>
        <w:spacing w:line="480" w:lineRule="auto"/>
        <w:jc w:val="both"/>
        <w:rPr>
          <w:sz w:val="24"/>
          <w:szCs w:val="24"/>
        </w:rPr>
      </w:pPr>
      <w:r w:rsidRPr="008C454A">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E3147" w:rsidRPr="008C454A" w:rsidRDefault="001E3147" w:rsidP="001E3147">
      <w:pPr>
        <w:spacing w:line="480" w:lineRule="auto"/>
        <w:jc w:val="both"/>
        <w:rPr>
          <w:sz w:val="24"/>
          <w:szCs w:val="24"/>
        </w:rPr>
      </w:pPr>
      <w:r w:rsidRPr="008C454A">
        <w:rPr>
          <w:sz w:val="24"/>
          <w:szCs w:val="24"/>
        </w:rPr>
        <w:t>The Name of Zion is in 1</w:t>
      </w:r>
      <w:r w:rsidRPr="008C454A">
        <w:rPr>
          <w:sz w:val="24"/>
          <w:szCs w:val="24"/>
          <w:vertAlign w:val="superscript"/>
        </w:rPr>
        <w:t>st</w:t>
      </w:r>
      <w:r w:rsidRPr="008C454A">
        <w:rPr>
          <w:sz w:val="24"/>
          <w:szCs w:val="24"/>
        </w:rPr>
        <w:t xml:space="preserve"> Chronicles 11:4-5 &amp; 2</w:t>
      </w:r>
      <w:r w:rsidRPr="008C454A">
        <w:rPr>
          <w:sz w:val="24"/>
          <w:szCs w:val="24"/>
          <w:vertAlign w:val="superscript"/>
        </w:rPr>
        <w:t>nd</w:t>
      </w:r>
      <w:r w:rsidRPr="008C454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C454A">
        <w:rPr>
          <w:sz w:val="24"/>
          <w:szCs w:val="24"/>
          <w:vertAlign w:val="superscript"/>
        </w:rPr>
        <w:t>nd</w:t>
      </w:r>
      <w:r w:rsidRPr="008C454A">
        <w:rPr>
          <w:sz w:val="24"/>
          <w:szCs w:val="24"/>
        </w:rPr>
        <w:t xml:space="preserve"> Samuel 5:6, 8 &amp; 1</w:t>
      </w:r>
      <w:r w:rsidRPr="008C454A">
        <w:rPr>
          <w:sz w:val="24"/>
          <w:szCs w:val="24"/>
          <w:vertAlign w:val="superscript"/>
        </w:rPr>
        <w:t>st</w:t>
      </w:r>
      <w:r w:rsidRPr="008C454A">
        <w:rPr>
          <w:sz w:val="24"/>
          <w:szCs w:val="24"/>
        </w:rPr>
        <w:t xml:space="preserve"> Chronicles 11:4-5. Zion captured by David is in 2</w:t>
      </w:r>
      <w:r w:rsidRPr="008C454A">
        <w:rPr>
          <w:sz w:val="24"/>
          <w:szCs w:val="24"/>
          <w:vertAlign w:val="superscript"/>
        </w:rPr>
        <w:t>nd</w:t>
      </w:r>
      <w:r w:rsidRPr="008C454A">
        <w:rPr>
          <w:sz w:val="24"/>
          <w:szCs w:val="24"/>
        </w:rPr>
        <w:t xml:space="preserve"> Samuel 5:7 &amp; 1</w:t>
      </w:r>
      <w:r w:rsidRPr="008C454A">
        <w:rPr>
          <w:sz w:val="24"/>
          <w:szCs w:val="24"/>
          <w:vertAlign w:val="superscript"/>
        </w:rPr>
        <w:t>st</w:t>
      </w:r>
      <w:r w:rsidRPr="008C454A">
        <w:rPr>
          <w:sz w:val="24"/>
          <w:szCs w:val="24"/>
        </w:rPr>
        <w:t xml:space="preserve"> Chronicles 11:4. Zion, established by David as His new capital and renamed by David is in 2</w:t>
      </w:r>
      <w:r w:rsidRPr="008C454A">
        <w:rPr>
          <w:sz w:val="24"/>
          <w:szCs w:val="24"/>
          <w:vertAlign w:val="superscript"/>
        </w:rPr>
        <w:t>nd</w:t>
      </w:r>
      <w:r w:rsidRPr="008C454A">
        <w:rPr>
          <w:sz w:val="24"/>
          <w:szCs w:val="24"/>
        </w:rPr>
        <w:t xml:space="preserve"> Samuel 5:9 &amp; 1</w:t>
      </w:r>
      <w:r w:rsidRPr="008C454A">
        <w:rPr>
          <w:sz w:val="24"/>
          <w:szCs w:val="24"/>
          <w:vertAlign w:val="superscript"/>
        </w:rPr>
        <w:t>st</w:t>
      </w:r>
      <w:r w:rsidRPr="008C454A">
        <w:rPr>
          <w:sz w:val="24"/>
          <w:szCs w:val="24"/>
        </w:rPr>
        <w:t xml:space="preserve"> Chronicles 11:7. Zion strengthened enormously by </w:t>
      </w:r>
      <w:r w:rsidRPr="008C454A">
        <w:rPr>
          <w:sz w:val="24"/>
          <w:szCs w:val="24"/>
        </w:rPr>
        <w:lastRenderedPageBreak/>
        <w:t>David is in 1</w:t>
      </w:r>
      <w:r w:rsidRPr="008C454A">
        <w:rPr>
          <w:sz w:val="24"/>
          <w:szCs w:val="24"/>
          <w:vertAlign w:val="superscript"/>
        </w:rPr>
        <w:t>st</w:t>
      </w:r>
      <w:r w:rsidRPr="008C454A">
        <w:rPr>
          <w:sz w:val="24"/>
          <w:szCs w:val="24"/>
        </w:rPr>
        <w:t xml:space="preserve"> Chronicles 11:8 &amp; 2</w:t>
      </w:r>
      <w:r w:rsidRPr="008C454A">
        <w:rPr>
          <w:sz w:val="24"/>
          <w:szCs w:val="24"/>
          <w:vertAlign w:val="superscript"/>
        </w:rPr>
        <w:t>nd</w:t>
      </w:r>
      <w:r w:rsidRPr="008C454A">
        <w:rPr>
          <w:sz w:val="24"/>
          <w:szCs w:val="24"/>
        </w:rPr>
        <w:t xml:space="preserve"> Samuel 5:9. Zion is the Location of David’s Palace is in 2</w:t>
      </w:r>
      <w:r w:rsidRPr="008C454A">
        <w:rPr>
          <w:sz w:val="24"/>
          <w:szCs w:val="24"/>
          <w:vertAlign w:val="superscript"/>
        </w:rPr>
        <w:t>nd</w:t>
      </w:r>
      <w:r w:rsidRPr="008C454A">
        <w:rPr>
          <w:sz w:val="24"/>
          <w:szCs w:val="24"/>
        </w:rPr>
        <w:t xml:space="preserve"> Samuel 5:11 &amp; 1</w:t>
      </w:r>
      <w:r w:rsidRPr="008C454A">
        <w:rPr>
          <w:sz w:val="24"/>
          <w:szCs w:val="24"/>
          <w:vertAlign w:val="superscript"/>
        </w:rPr>
        <w:t>st</w:t>
      </w:r>
      <w:r w:rsidRPr="008C454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8C454A">
        <w:rPr>
          <w:sz w:val="24"/>
          <w:szCs w:val="24"/>
          <w:vertAlign w:val="superscript"/>
        </w:rPr>
        <w:t>st</w:t>
      </w:r>
      <w:r w:rsidRPr="008C454A">
        <w:rPr>
          <w:sz w:val="24"/>
          <w:szCs w:val="24"/>
        </w:rPr>
        <w:t xml:space="preserve"> Chronicles 15:1-16:6 &amp; 2</w:t>
      </w:r>
      <w:r w:rsidRPr="008C454A">
        <w:rPr>
          <w:sz w:val="24"/>
          <w:szCs w:val="24"/>
          <w:vertAlign w:val="superscript"/>
        </w:rPr>
        <w:t>nd</w:t>
      </w:r>
      <w:r w:rsidRPr="008C454A">
        <w:rPr>
          <w:sz w:val="24"/>
          <w:szCs w:val="24"/>
        </w:rPr>
        <w:t xml:space="preserve"> Samuel 6:1-23. This mean the Father Stephen’s Heroism in Sexual Porn Laws would constitute to Most Lowest Heroism Medal Awarded at 100% in Sexual Corruption only in Acts 7:60 which takes the Completion of 7 years [Acts 7:60] </w:t>
      </w:r>
      <w:r w:rsidRPr="008C454A">
        <w:rPr>
          <w:sz w:val="24"/>
          <w:szCs w:val="24"/>
        </w:rPr>
        <w:lastRenderedPageBreak/>
        <w:t>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8C454A">
        <w:rPr>
          <w:sz w:val="24"/>
          <w:szCs w:val="24"/>
          <w:vertAlign w:val="superscript"/>
        </w:rPr>
        <w:t>nd</w:t>
      </w:r>
      <w:r w:rsidRPr="008C454A">
        <w:rPr>
          <w:sz w:val="24"/>
          <w:szCs w:val="24"/>
        </w:rPr>
        <w:t xml:space="preserve"> Kings 19:20-21; Lamentations 1:4-8; Joel 2:32 &amp; Zephaniah 3:14-16. </w:t>
      </w:r>
    </w:p>
    <w:p w:rsidR="001E3147" w:rsidRPr="008C454A" w:rsidRDefault="001E3147" w:rsidP="001E3147">
      <w:pPr>
        <w:spacing w:line="480" w:lineRule="auto"/>
        <w:jc w:val="both"/>
        <w:rPr>
          <w:sz w:val="24"/>
          <w:szCs w:val="24"/>
        </w:rPr>
      </w:pPr>
      <w:r w:rsidRPr="008C454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E3147" w:rsidRPr="008C454A" w:rsidRDefault="001E3147" w:rsidP="001E3147">
      <w:pPr>
        <w:spacing w:line="480" w:lineRule="auto"/>
        <w:jc w:val="both"/>
        <w:rPr>
          <w:sz w:val="24"/>
          <w:szCs w:val="24"/>
        </w:rPr>
      </w:pPr>
      <w:r w:rsidRPr="008C454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C454A">
        <w:rPr>
          <w:sz w:val="24"/>
          <w:szCs w:val="24"/>
          <w:vertAlign w:val="superscript"/>
        </w:rPr>
        <w:t>nd</w:t>
      </w:r>
      <w:r w:rsidRPr="008C454A">
        <w:rPr>
          <w:sz w:val="24"/>
          <w:szCs w:val="24"/>
        </w:rPr>
        <w:t xml:space="preserve"> Kings 19:21-22; Joel 3:16 &amp; Acts 7:30-33. The Total Restoration of Zion because of the Father Stephen’s Divine Promises is in Jeremiah 29:10-14; 30:17-22; 31:38-40; Psalms 126:1-3; Micah 4:6-7 &amp; Acts 1:4-7; 2:1-4, 30-33. The </w:t>
      </w:r>
      <w:r w:rsidRPr="008C454A">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8C454A">
        <w:rPr>
          <w:sz w:val="24"/>
          <w:szCs w:val="24"/>
          <w:vertAlign w:val="superscript"/>
        </w:rPr>
        <w:t>st</w:t>
      </w:r>
      <w:r w:rsidRPr="008C454A">
        <w:rPr>
          <w:sz w:val="24"/>
          <w:szCs w:val="24"/>
        </w:rPr>
        <w:t xml:space="preserve"> Peter 2:6; Isaiah 8:14; 28:16; Revelation 14:1; 21:1-22:21 &amp; Acts 1:4-7. </w:t>
      </w:r>
    </w:p>
    <w:p w:rsidR="001E3147" w:rsidRPr="008C454A" w:rsidRDefault="001E3147" w:rsidP="001E3147">
      <w:pPr>
        <w:spacing w:line="480" w:lineRule="auto"/>
        <w:jc w:val="both"/>
        <w:rPr>
          <w:sz w:val="24"/>
          <w:szCs w:val="24"/>
        </w:rPr>
      </w:pPr>
      <w:r w:rsidRPr="008C454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8C454A">
        <w:rPr>
          <w:sz w:val="24"/>
          <w:szCs w:val="24"/>
          <w:vertAlign w:val="superscript"/>
        </w:rPr>
        <w:t>st</w:t>
      </w:r>
      <w:r w:rsidRPr="008C454A">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E3147" w:rsidRPr="008C454A" w:rsidRDefault="001E3147" w:rsidP="001E3147">
      <w:pPr>
        <w:spacing w:line="480" w:lineRule="auto"/>
        <w:jc w:val="both"/>
        <w:rPr>
          <w:sz w:val="24"/>
          <w:szCs w:val="24"/>
        </w:rPr>
      </w:pPr>
      <w:r w:rsidRPr="008C454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E3147" w:rsidRPr="008C454A" w:rsidRDefault="001E3147" w:rsidP="001E3147">
      <w:pPr>
        <w:spacing w:line="480" w:lineRule="auto"/>
        <w:jc w:val="both"/>
        <w:rPr>
          <w:sz w:val="24"/>
          <w:szCs w:val="24"/>
        </w:rPr>
      </w:pPr>
      <w:r w:rsidRPr="008C454A">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8C454A">
        <w:rPr>
          <w:sz w:val="24"/>
          <w:szCs w:val="24"/>
          <w:vertAlign w:val="superscript"/>
        </w:rPr>
        <w:t>nd</w:t>
      </w:r>
      <w:r w:rsidRPr="008C454A">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E3147" w:rsidRPr="008C454A" w:rsidRDefault="001E3147" w:rsidP="001E3147">
      <w:pPr>
        <w:spacing w:line="480" w:lineRule="auto"/>
        <w:jc w:val="both"/>
        <w:rPr>
          <w:sz w:val="24"/>
          <w:szCs w:val="24"/>
        </w:rPr>
      </w:pPr>
      <w:r w:rsidRPr="008C454A">
        <w:rPr>
          <w:sz w:val="24"/>
          <w:szCs w:val="24"/>
        </w:rPr>
        <w:t xml:space="preserve">Zion Symbolizes the Eschatological Revelation and the New Better Covenant: The proof is in Isaiah 2:2-4; 45:22; Jeremiah 3:18; 10:19; 30:1-11, 12-17; 31:1-14, 21-22, 23, 31-34; 50:4-5; Micah 4:1-5. </w:t>
      </w:r>
    </w:p>
    <w:p w:rsidR="001E3147" w:rsidRPr="008C454A" w:rsidRDefault="001E3147" w:rsidP="001E3147">
      <w:pPr>
        <w:spacing w:line="480" w:lineRule="auto"/>
        <w:jc w:val="both"/>
        <w:rPr>
          <w:sz w:val="24"/>
          <w:szCs w:val="24"/>
        </w:rPr>
      </w:pPr>
      <w:r w:rsidRPr="008C454A">
        <w:rPr>
          <w:sz w:val="24"/>
          <w:szCs w:val="24"/>
        </w:rPr>
        <w:t>Zion Symbolism in Judaism in Hebrews 12:18-24: The Transcendent Symbol of Zion is in Tobit 1:4, 6; 13:8, 9; Judith 4:13; 9:1; 11:13; 16:20; 1</w:t>
      </w:r>
      <w:r w:rsidRPr="008C454A">
        <w:rPr>
          <w:sz w:val="24"/>
          <w:szCs w:val="24"/>
          <w:vertAlign w:val="superscript"/>
        </w:rPr>
        <w:t>st</w:t>
      </w:r>
      <w:r w:rsidRPr="008C454A">
        <w:rPr>
          <w:sz w:val="24"/>
          <w:szCs w:val="24"/>
        </w:rPr>
        <w:t xml:space="preserve"> Esdras 1:1-20; 2:5; 7:10-15; 2</w:t>
      </w:r>
      <w:r w:rsidRPr="008C454A">
        <w:rPr>
          <w:sz w:val="24"/>
          <w:szCs w:val="24"/>
          <w:vertAlign w:val="superscript"/>
        </w:rPr>
        <w:t>nd</w:t>
      </w:r>
      <w:r w:rsidRPr="008C454A">
        <w:rPr>
          <w:sz w:val="24"/>
          <w:szCs w:val="24"/>
        </w:rPr>
        <w:t xml:space="preserve"> Esdras 2:42-48; 7:47, 75; 8:52; 10:27, 44, 54; 10:44; 13:36; Sirach 50:5-21; 1</w:t>
      </w:r>
      <w:r w:rsidRPr="008C454A">
        <w:rPr>
          <w:sz w:val="24"/>
          <w:szCs w:val="24"/>
          <w:vertAlign w:val="superscript"/>
        </w:rPr>
        <w:t>st</w:t>
      </w:r>
      <w:r w:rsidRPr="008C454A">
        <w:rPr>
          <w:sz w:val="24"/>
          <w:szCs w:val="24"/>
        </w:rPr>
        <w:t xml:space="preserve"> Maccabees 2:7-13; 2</w:t>
      </w:r>
      <w:r w:rsidRPr="008C454A">
        <w:rPr>
          <w:sz w:val="24"/>
          <w:szCs w:val="24"/>
          <w:vertAlign w:val="superscript"/>
        </w:rPr>
        <w:t>nd</w:t>
      </w:r>
      <w:r w:rsidRPr="008C454A">
        <w:rPr>
          <w:sz w:val="24"/>
          <w:szCs w:val="24"/>
        </w:rPr>
        <w:t xml:space="preserve"> Maccabees 5:17; 1</w:t>
      </w:r>
      <w:r w:rsidRPr="008C454A">
        <w:rPr>
          <w:sz w:val="24"/>
          <w:szCs w:val="24"/>
          <w:vertAlign w:val="superscript"/>
        </w:rPr>
        <w:t>st</w:t>
      </w:r>
      <w:r w:rsidRPr="008C454A">
        <w:rPr>
          <w:sz w:val="24"/>
          <w:szCs w:val="24"/>
        </w:rPr>
        <w:t xml:space="preserve"> Enoch 90:28-29; Hebrews 122-24 &amp; Revelation 19:1-8. </w:t>
      </w:r>
    </w:p>
    <w:p w:rsidR="001E3147" w:rsidRPr="008C454A" w:rsidRDefault="001E3147" w:rsidP="001E3147">
      <w:pPr>
        <w:spacing w:line="480" w:lineRule="auto"/>
        <w:jc w:val="both"/>
        <w:rPr>
          <w:sz w:val="24"/>
          <w:szCs w:val="24"/>
        </w:rPr>
      </w:pPr>
      <w:r w:rsidRPr="008C454A">
        <w:rPr>
          <w:sz w:val="24"/>
          <w:szCs w:val="24"/>
        </w:rPr>
        <w:t>The Eschatology of Zion: The proof is in 1</w:t>
      </w:r>
      <w:r w:rsidRPr="008C454A">
        <w:rPr>
          <w:sz w:val="24"/>
          <w:szCs w:val="24"/>
          <w:vertAlign w:val="superscript"/>
        </w:rPr>
        <w:t>st</w:t>
      </w:r>
      <w:r w:rsidRPr="008C454A">
        <w:rPr>
          <w:sz w:val="24"/>
          <w:szCs w:val="24"/>
        </w:rPr>
        <w:t xml:space="preserve"> Enoch chapters 1-36, 72-82 &amp; Hebrews 12:22; 13:14. The Personification of Zion is in Amos 5:4, 5, 8, 18; Isaiah 43:5-6; 49:18-23; 50:3; 54:1-3; 60:4-9; </w:t>
      </w:r>
      <w:r w:rsidRPr="008C454A">
        <w:rPr>
          <w:sz w:val="24"/>
          <w:szCs w:val="24"/>
        </w:rPr>
        <w:lastRenderedPageBreak/>
        <w:t>66:7-9; Baruch 4:8; 5:5; 2</w:t>
      </w:r>
      <w:r w:rsidRPr="008C454A">
        <w:rPr>
          <w:sz w:val="24"/>
          <w:szCs w:val="24"/>
          <w:vertAlign w:val="superscript"/>
        </w:rPr>
        <w:t>nd</w:t>
      </w:r>
      <w:r w:rsidRPr="008C454A">
        <w:rPr>
          <w:sz w:val="24"/>
          <w:szCs w:val="24"/>
        </w:rPr>
        <w:t xml:space="preserve"> Esdras 1:28-40; 2:5, 7, 15-32; 9:26-10:59; Matthew 23:37 &amp; Luke 13:34. </w:t>
      </w:r>
    </w:p>
    <w:p w:rsidR="001E3147" w:rsidRPr="008C454A" w:rsidRDefault="001E3147" w:rsidP="001E3147">
      <w:pPr>
        <w:spacing w:line="480" w:lineRule="auto"/>
        <w:jc w:val="both"/>
        <w:rPr>
          <w:sz w:val="24"/>
          <w:szCs w:val="24"/>
        </w:rPr>
      </w:pPr>
      <w:r w:rsidRPr="008C454A">
        <w:rPr>
          <w:sz w:val="24"/>
          <w:szCs w:val="24"/>
        </w:rPr>
        <w:t>Zion Symbolism in the NT Revelation: The Father Stephen is described as a Mother Jerusalem is in Exodus 19:4; Deuteronomy 32:11; Isaiah 31:5; Psalms 17;8; 36;7; 57:1; 61:4; 63:7; 91:4; 2</w:t>
      </w:r>
      <w:r w:rsidRPr="008C454A">
        <w:rPr>
          <w:sz w:val="24"/>
          <w:szCs w:val="24"/>
          <w:vertAlign w:val="superscript"/>
        </w:rPr>
        <w:t>nd</w:t>
      </w:r>
      <w:r w:rsidRPr="008C454A">
        <w:rPr>
          <w:sz w:val="24"/>
          <w:szCs w:val="24"/>
        </w:rPr>
        <w:t xml:space="preserve"> Esdras 1:30; Matthew 23:37; John 2:19; Hebrews 2:17; 5:14; 10:20 &amp; Luke 13:34. Zion as the Symbol of the New Better Covenant: The proof is in Exodus 19:16; 34:33-35; Galatians 4:21-31; 2</w:t>
      </w:r>
      <w:r w:rsidRPr="008C454A">
        <w:rPr>
          <w:sz w:val="24"/>
          <w:szCs w:val="24"/>
          <w:vertAlign w:val="superscript"/>
        </w:rPr>
        <w:t>nd</w:t>
      </w:r>
      <w:r w:rsidRPr="008C454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8C454A">
        <w:rPr>
          <w:sz w:val="24"/>
          <w:szCs w:val="24"/>
          <w:vertAlign w:val="superscript"/>
        </w:rPr>
        <w:t>st</w:t>
      </w:r>
      <w:r w:rsidRPr="008C454A">
        <w:rPr>
          <w:sz w:val="24"/>
          <w:szCs w:val="24"/>
        </w:rPr>
        <w:t xml:space="preserve"> Corinthians 3:9-17; 2</w:t>
      </w:r>
      <w:r w:rsidRPr="008C454A">
        <w:rPr>
          <w:sz w:val="24"/>
          <w:szCs w:val="24"/>
          <w:vertAlign w:val="superscript"/>
        </w:rPr>
        <w:t>nd</w:t>
      </w:r>
      <w:r w:rsidRPr="008C454A">
        <w:rPr>
          <w:sz w:val="24"/>
          <w:szCs w:val="24"/>
        </w:rPr>
        <w:t xml:space="preserve"> Corinthians 6:14-16; Ephesians 2:20-22; 1</w:t>
      </w:r>
      <w:r w:rsidRPr="008C454A">
        <w:rPr>
          <w:sz w:val="24"/>
          <w:szCs w:val="24"/>
          <w:vertAlign w:val="superscript"/>
        </w:rPr>
        <w:t>st</w:t>
      </w:r>
      <w:r w:rsidRPr="008C454A">
        <w:rPr>
          <w:sz w:val="24"/>
          <w:szCs w:val="24"/>
        </w:rPr>
        <w:t xml:space="preserve"> Peter 2:4-10. </w:t>
      </w:r>
    </w:p>
    <w:p w:rsidR="001E3147" w:rsidRPr="008C454A" w:rsidRDefault="001E3147" w:rsidP="001E3147">
      <w:pPr>
        <w:spacing w:line="480" w:lineRule="auto"/>
        <w:jc w:val="both"/>
        <w:rPr>
          <w:sz w:val="24"/>
          <w:szCs w:val="24"/>
        </w:rPr>
      </w:pPr>
      <w:r w:rsidRPr="008C454A">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8C454A">
        <w:rPr>
          <w:sz w:val="24"/>
          <w:szCs w:val="24"/>
          <w:vertAlign w:val="superscript"/>
        </w:rPr>
        <w:t>nd</w:t>
      </w:r>
      <w:r w:rsidRPr="008C454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8C454A">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E3147" w:rsidRPr="008C454A" w:rsidRDefault="001E3147" w:rsidP="001E3147">
      <w:pPr>
        <w:spacing w:line="480" w:lineRule="auto"/>
        <w:jc w:val="both"/>
        <w:rPr>
          <w:sz w:val="24"/>
          <w:szCs w:val="24"/>
        </w:rPr>
      </w:pPr>
      <w:r w:rsidRPr="008C454A">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8C454A">
        <w:rPr>
          <w:sz w:val="24"/>
          <w:szCs w:val="24"/>
          <w:vertAlign w:val="superscript"/>
        </w:rPr>
        <w:t>st</w:t>
      </w:r>
      <w:r w:rsidRPr="008C454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E3147" w:rsidRPr="008C454A" w:rsidRDefault="001E3147" w:rsidP="001E3147">
      <w:pPr>
        <w:spacing w:line="480" w:lineRule="auto"/>
        <w:jc w:val="both"/>
        <w:rPr>
          <w:sz w:val="24"/>
          <w:szCs w:val="24"/>
        </w:rPr>
      </w:pPr>
      <w:r w:rsidRPr="008C454A">
        <w:rPr>
          <w:sz w:val="24"/>
          <w:szCs w:val="24"/>
        </w:rPr>
        <w:t>The Two Different Symbolism’s of the Father Stephen’s Presence on Sinai and Zion: The proof is in Exodus 23:17; Deuteronomy 4:24; 1</w:t>
      </w:r>
      <w:r w:rsidRPr="008C454A">
        <w:rPr>
          <w:sz w:val="24"/>
          <w:szCs w:val="24"/>
          <w:vertAlign w:val="superscript"/>
        </w:rPr>
        <w:t>st</w:t>
      </w:r>
      <w:r w:rsidRPr="008C454A">
        <w:rPr>
          <w:sz w:val="24"/>
          <w:szCs w:val="24"/>
        </w:rPr>
        <w:t xml:space="preserve"> Kings 14:21; Psalms 2:6; 48:2, 8; 74:2; 78:68; 110:2; Isaiah 8:18; 18:7; Ezekiel 46:11; Hosea 9:5; 2</w:t>
      </w:r>
      <w:r w:rsidRPr="008C454A">
        <w:rPr>
          <w:sz w:val="24"/>
          <w:szCs w:val="24"/>
          <w:vertAlign w:val="superscript"/>
        </w:rPr>
        <w:t>nd</w:t>
      </w:r>
      <w:r w:rsidRPr="008C454A">
        <w:rPr>
          <w:sz w:val="24"/>
          <w:szCs w:val="24"/>
        </w:rPr>
        <w:t xml:space="preserve"> Esdras 7:26; 8:52; 10:59; Tobit 13:16-17; 14:5; 2</w:t>
      </w:r>
      <w:r w:rsidRPr="008C454A">
        <w:rPr>
          <w:sz w:val="24"/>
          <w:szCs w:val="24"/>
          <w:vertAlign w:val="superscript"/>
        </w:rPr>
        <w:t>nd</w:t>
      </w:r>
      <w:r w:rsidRPr="008C454A">
        <w:rPr>
          <w:sz w:val="24"/>
          <w:szCs w:val="24"/>
        </w:rPr>
        <w:t xml:space="preserve"> Enoch 55:2 &amp; Hebrews 6:8; 9:9, 28; 10:1, 3, 4, 19, 22, 27; 12:18-21, 22, 23, 24, 29. </w:t>
      </w:r>
    </w:p>
    <w:p w:rsidR="001E3147" w:rsidRPr="008C454A" w:rsidRDefault="001E3147" w:rsidP="001E3147">
      <w:pPr>
        <w:spacing w:line="480" w:lineRule="auto"/>
        <w:jc w:val="both"/>
        <w:rPr>
          <w:sz w:val="24"/>
          <w:szCs w:val="24"/>
        </w:rPr>
      </w:pPr>
      <w:r w:rsidRPr="008C454A">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E3147" w:rsidRPr="008C454A" w:rsidRDefault="001E3147" w:rsidP="001E3147">
      <w:pPr>
        <w:spacing w:line="480" w:lineRule="auto"/>
        <w:jc w:val="both"/>
        <w:rPr>
          <w:sz w:val="24"/>
          <w:szCs w:val="24"/>
        </w:rPr>
      </w:pPr>
      <w:r w:rsidRPr="008C454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8C454A">
        <w:rPr>
          <w:sz w:val="24"/>
          <w:szCs w:val="24"/>
          <w:vertAlign w:val="superscript"/>
        </w:rPr>
        <w:t>nd</w:t>
      </w:r>
      <w:r w:rsidRPr="008C454A">
        <w:rPr>
          <w:sz w:val="24"/>
          <w:szCs w:val="24"/>
        </w:rPr>
        <w:t xml:space="preserve"> Corinthians 3:3, 6, 17; Romans 9:4; 11:27; Hebrews 2:10, 14, 18; 5:9; 6:19; 7:11; 16, 22, 28; 8:6; 9:4, 8, 9-10, 11, 14, 15, 26; 10:10, 14, 16, 19-20, 21; 12:18-24; 13:15, 16. </w:t>
      </w:r>
      <w:r w:rsidRPr="008C454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8C454A">
        <w:rPr>
          <w:sz w:val="24"/>
          <w:szCs w:val="24"/>
        </w:rPr>
        <w:t xml:space="preserve">The Lord Moses and the 7 High Priests as the Mediators of the Father Stephen’s Revelation is in Genesis </w:t>
      </w:r>
      <w:r w:rsidRPr="008C454A">
        <w:rPr>
          <w:sz w:val="24"/>
          <w:szCs w:val="24"/>
        </w:rPr>
        <w:lastRenderedPageBreak/>
        <w:t>4:10-16; 1</w:t>
      </w:r>
      <w:r w:rsidRPr="008C454A">
        <w:rPr>
          <w:sz w:val="24"/>
          <w:szCs w:val="24"/>
          <w:vertAlign w:val="superscript"/>
        </w:rPr>
        <w:t>st</w:t>
      </w:r>
      <w:r w:rsidRPr="008C454A">
        <w:rPr>
          <w:sz w:val="24"/>
          <w:szCs w:val="24"/>
        </w:rPr>
        <w:t xml:space="preserve"> Enoch 22:7; Matthew 23:35, 37-39; Hebrews 1:1-4; 3:7-4:11; 6:9; 7:19, 22; 10:3-4; 11:4, 37; 12:16, 19, 22-24, 25-29; 20:1 &amp; Luke 11:50-51; 13:34-35. </w:t>
      </w:r>
    </w:p>
    <w:p w:rsidR="001E3147" w:rsidRPr="008C454A" w:rsidRDefault="001E3147" w:rsidP="001E3147">
      <w:pPr>
        <w:spacing w:line="480" w:lineRule="auto"/>
        <w:jc w:val="both"/>
        <w:rPr>
          <w:sz w:val="24"/>
          <w:szCs w:val="24"/>
        </w:rPr>
      </w:pPr>
      <w:r w:rsidRPr="008C454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8C454A">
        <w:rPr>
          <w:sz w:val="24"/>
          <w:szCs w:val="24"/>
          <w:vertAlign w:val="superscript"/>
        </w:rPr>
        <w:t>st</w:t>
      </w:r>
      <w:r w:rsidRPr="008C454A">
        <w:rPr>
          <w:sz w:val="24"/>
          <w:szCs w:val="24"/>
        </w:rPr>
        <w:t xml:space="preserve"> Enoch 9:1; 20:1-7; 40:6, 9; Colossians 1:16; 2:10, 15, 18; Galatians 3:19; Ephesians 1:20-21; Hebrews 1:1-4; 2:1-4; chapter 7; 12:25; 1</w:t>
      </w:r>
      <w:r w:rsidRPr="008C454A">
        <w:rPr>
          <w:sz w:val="24"/>
          <w:szCs w:val="24"/>
          <w:vertAlign w:val="superscript"/>
        </w:rPr>
        <w:t>st</w:t>
      </w:r>
      <w:r w:rsidRPr="008C454A">
        <w:rPr>
          <w:sz w:val="24"/>
          <w:szCs w:val="24"/>
        </w:rPr>
        <w:t xml:space="preserve"> Peter 3:22 &amp; Acts 7:38-39, 53. </w:t>
      </w:r>
    </w:p>
    <w:p w:rsidR="001E3147" w:rsidRPr="008C454A" w:rsidRDefault="001E3147" w:rsidP="001E3147">
      <w:pPr>
        <w:spacing w:line="480" w:lineRule="auto"/>
        <w:jc w:val="both"/>
        <w:rPr>
          <w:sz w:val="24"/>
          <w:szCs w:val="24"/>
        </w:rPr>
      </w:pPr>
      <w:r w:rsidRPr="008C454A">
        <w:rPr>
          <w:sz w:val="24"/>
          <w:szCs w:val="24"/>
        </w:rPr>
        <w:t>Sinai and Zion as the Background of the Psalms Quotations in Hebrews chapter 1: The proof is in Deuteronomy 32:43; 2</w:t>
      </w:r>
      <w:r w:rsidRPr="008C454A">
        <w:rPr>
          <w:sz w:val="24"/>
          <w:szCs w:val="24"/>
          <w:vertAlign w:val="superscript"/>
        </w:rPr>
        <w:t>nd</w:t>
      </w:r>
      <w:r w:rsidRPr="008C454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8C454A">
        <w:rPr>
          <w:sz w:val="24"/>
          <w:szCs w:val="24"/>
          <w:vertAlign w:val="superscript"/>
        </w:rPr>
        <w:t>nd</w:t>
      </w:r>
      <w:r w:rsidRPr="008C454A">
        <w:rPr>
          <w:sz w:val="24"/>
          <w:szCs w:val="24"/>
        </w:rPr>
        <w:t xml:space="preserve"> Samuel 7:14. The proof is in 2</w:t>
      </w:r>
      <w:r w:rsidRPr="008C454A">
        <w:rPr>
          <w:sz w:val="24"/>
          <w:szCs w:val="24"/>
          <w:vertAlign w:val="superscript"/>
        </w:rPr>
        <w:t>nd</w:t>
      </w:r>
      <w:r w:rsidRPr="008C454A">
        <w:rPr>
          <w:sz w:val="24"/>
          <w:szCs w:val="24"/>
        </w:rPr>
        <w:t xml:space="preserve"> Samuel 7:12-16; 1</w:t>
      </w:r>
      <w:r w:rsidRPr="008C454A">
        <w:rPr>
          <w:sz w:val="24"/>
          <w:szCs w:val="24"/>
          <w:vertAlign w:val="superscript"/>
        </w:rPr>
        <w:t>st</w:t>
      </w:r>
      <w:r w:rsidRPr="008C454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8C454A">
        <w:rPr>
          <w:sz w:val="24"/>
          <w:szCs w:val="24"/>
          <w:vertAlign w:val="superscript"/>
        </w:rPr>
        <w:t>st</w:t>
      </w:r>
      <w:r w:rsidRPr="008C454A">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8C454A">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8C454A">
        <w:rPr>
          <w:sz w:val="24"/>
          <w:szCs w:val="24"/>
          <w:vertAlign w:val="superscript"/>
        </w:rPr>
        <w:t>nd</w:t>
      </w:r>
      <w:r w:rsidRPr="008C454A">
        <w:rPr>
          <w:sz w:val="24"/>
          <w:szCs w:val="24"/>
        </w:rPr>
        <w:t xml:space="preserve"> Esdras 8:22; 2</w:t>
      </w:r>
      <w:r w:rsidRPr="008C454A">
        <w:rPr>
          <w:sz w:val="24"/>
          <w:szCs w:val="24"/>
          <w:vertAlign w:val="superscript"/>
        </w:rPr>
        <w:t>nd</w:t>
      </w:r>
      <w:r w:rsidRPr="008C454A">
        <w:rPr>
          <w:sz w:val="24"/>
          <w:szCs w:val="24"/>
        </w:rPr>
        <w:t xml:space="preserve"> Thessalonians 1:8; Hebrews 1:6, 7; 10:27; 12:18, 29; Revelation 1:14; 2:18; 19:12 &amp; Acts 7:30. </w:t>
      </w:r>
    </w:p>
    <w:p w:rsidR="001E3147" w:rsidRPr="008C454A" w:rsidRDefault="001E3147" w:rsidP="001E3147">
      <w:pPr>
        <w:spacing w:line="480" w:lineRule="auto"/>
        <w:jc w:val="both"/>
        <w:rPr>
          <w:sz w:val="24"/>
          <w:szCs w:val="24"/>
        </w:rPr>
      </w:pPr>
      <w:r w:rsidRPr="008C454A">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8C454A">
        <w:rPr>
          <w:sz w:val="24"/>
          <w:szCs w:val="24"/>
          <w:vertAlign w:val="superscript"/>
        </w:rPr>
        <w:t>st</w:t>
      </w:r>
      <w:r w:rsidRPr="008C454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8C454A">
        <w:rPr>
          <w:sz w:val="24"/>
          <w:szCs w:val="24"/>
          <w:vertAlign w:val="superscript"/>
        </w:rPr>
        <w:t>st</w:t>
      </w:r>
      <w:r w:rsidRPr="008C454A">
        <w:rPr>
          <w:sz w:val="24"/>
          <w:szCs w:val="24"/>
        </w:rPr>
        <w:t xml:space="preserve"> Chronicles 17:10, 11, 12, 13-14; 1</w:t>
      </w:r>
      <w:r w:rsidRPr="008C454A">
        <w:rPr>
          <w:sz w:val="24"/>
          <w:szCs w:val="24"/>
          <w:vertAlign w:val="superscript"/>
        </w:rPr>
        <w:t>st</w:t>
      </w:r>
      <w:r w:rsidRPr="008C454A">
        <w:rPr>
          <w:sz w:val="24"/>
          <w:szCs w:val="24"/>
        </w:rPr>
        <w:t xml:space="preserve"> Samuel 2:35; 2</w:t>
      </w:r>
      <w:r w:rsidRPr="008C454A">
        <w:rPr>
          <w:sz w:val="24"/>
          <w:szCs w:val="24"/>
          <w:vertAlign w:val="superscript"/>
        </w:rPr>
        <w:t>nd</w:t>
      </w:r>
      <w:r w:rsidRPr="008C454A">
        <w:rPr>
          <w:sz w:val="24"/>
          <w:szCs w:val="24"/>
        </w:rPr>
        <w:t xml:space="preserve"> Samuel 2:35; 7:10-14, 16; Psalms 2:7; 102:25-27; 1</w:t>
      </w:r>
      <w:r w:rsidRPr="008C454A">
        <w:rPr>
          <w:sz w:val="24"/>
          <w:szCs w:val="24"/>
          <w:vertAlign w:val="superscript"/>
        </w:rPr>
        <w:t>st</w:t>
      </w:r>
      <w:r w:rsidRPr="008C454A">
        <w:rPr>
          <w:sz w:val="24"/>
          <w:szCs w:val="24"/>
        </w:rPr>
        <w:t xml:space="preserve"> Corinthians 3:16-17; 2</w:t>
      </w:r>
      <w:r w:rsidRPr="008C454A">
        <w:rPr>
          <w:sz w:val="24"/>
          <w:szCs w:val="24"/>
          <w:vertAlign w:val="superscript"/>
        </w:rPr>
        <w:t>nd</w:t>
      </w:r>
      <w:r w:rsidRPr="008C454A">
        <w:rPr>
          <w:sz w:val="24"/>
          <w:szCs w:val="24"/>
        </w:rPr>
        <w:t xml:space="preserve"> Corinthians 6:16; Ephesians 2:19-22; 4:6; 1</w:t>
      </w:r>
      <w:r w:rsidRPr="008C454A">
        <w:rPr>
          <w:sz w:val="24"/>
          <w:szCs w:val="24"/>
          <w:vertAlign w:val="superscript"/>
        </w:rPr>
        <w:t>st</w:t>
      </w:r>
      <w:r w:rsidRPr="008C454A">
        <w:rPr>
          <w:sz w:val="24"/>
          <w:szCs w:val="24"/>
        </w:rPr>
        <w:t xml:space="preserve"> Timothy 3:15; Hebrews 1:2, 5, 10-12; 2:17; 3:1-5:10; 8:8; 10:19-21; 12:22-24 &amp; 1</w:t>
      </w:r>
      <w:r w:rsidRPr="008C454A">
        <w:rPr>
          <w:sz w:val="24"/>
          <w:szCs w:val="24"/>
          <w:vertAlign w:val="superscript"/>
        </w:rPr>
        <w:t>st</w:t>
      </w:r>
      <w:r w:rsidRPr="008C454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8C454A">
        <w:rPr>
          <w:sz w:val="24"/>
          <w:szCs w:val="24"/>
          <w:vertAlign w:val="superscript"/>
        </w:rPr>
        <w:t>st</w:t>
      </w:r>
      <w:r w:rsidRPr="008C454A">
        <w:rPr>
          <w:sz w:val="24"/>
          <w:szCs w:val="24"/>
        </w:rPr>
        <w:t xml:space="preserve"> Kings 8:48-49, 54-56; 1</w:t>
      </w:r>
      <w:r w:rsidRPr="008C454A">
        <w:rPr>
          <w:sz w:val="24"/>
          <w:szCs w:val="24"/>
          <w:vertAlign w:val="superscript"/>
        </w:rPr>
        <w:t>st</w:t>
      </w:r>
      <w:r w:rsidRPr="008C454A">
        <w:rPr>
          <w:sz w:val="24"/>
          <w:szCs w:val="24"/>
        </w:rPr>
        <w:t xml:space="preserve"> Chronicles 6:16; 2</w:t>
      </w:r>
      <w:r w:rsidRPr="008C454A">
        <w:rPr>
          <w:sz w:val="24"/>
          <w:szCs w:val="24"/>
          <w:vertAlign w:val="superscript"/>
        </w:rPr>
        <w:t>nd</w:t>
      </w:r>
      <w:r w:rsidRPr="008C454A">
        <w:rPr>
          <w:sz w:val="24"/>
          <w:szCs w:val="24"/>
        </w:rPr>
        <w:t xml:space="preserve"> Chronicles 6:41; Psalms 94:11; 131:7-8, 13-14; 132:8, 13-14; Isaiah 66:1; </w:t>
      </w:r>
      <w:r w:rsidRPr="008C454A">
        <w:rPr>
          <w:sz w:val="24"/>
          <w:szCs w:val="24"/>
        </w:rPr>
        <w:lastRenderedPageBreak/>
        <w:t>Judith 9:8; 2</w:t>
      </w:r>
      <w:r w:rsidRPr="008C454A">
        <w:rPr>
          <w:sz w:val="24"/>
          <w:szCs w:val="24"/>
          <w:vertAlign w:val="superscript"/>
        </w:rPr>
        <w:t>nd</w:t>
      </w:r>
      <w:r w:rsidRPr="008C454A">
        <w:rPr>
          <w:sz w:val="24"/>
          <w:szCs w:val="24"/>
        </w:rPr>
        <w:t xml:space="preserve"> Esdras 7:75, 92; 8:52; 1</w:t>
      </w:r>
      <w:r w:rsidRPr="008C454A">
        <w:rPr>
          <w:sz w:val="24"/>
          <w:szCs w:val="24"/>
          <w:vertAlign w:val="superscript"/>
        </w:rPr>
        <w:t>st</w:t>
      </w:r>
      <w:r w:rsidRPr="008C454A">
        <w:rPr>
          <w:sz w:val="24"/>
          <w:szCs w:val="24"/>
        </w:rPr>
        <w:t xml:space="preserve"> Enoch 39:4-9; 45:2-6; 2</w:t>
      </w:r>
      <w:r w:rsidRPr="008C454A">
        <w:rPr>
          <w:sz w:val="24"/>
          <w:szCs w:val="24"/>
          <w:vertAlign w:val="superscript"/>
        </w:rPr>
        <w:t>nd</w:t>
      </w:r>
      <w:r w:rsidRPr="008C454A">
        <w:rPr>
          <w:sz w:val="24"/>
          <w:szCs w:val="24"/>
        </w:rPr>
        <w:t xml:space="preserve"> Maccabees 15:1; Hebrews 1:3; 2:10; 3:7-4:11, 14-16; 6:17-20; 8:1-2; 9:11, 23-24; 10:19; 11:13-16; 12:2, 22-24 &amp; Acts 2:1-39. </w:t>
      </w:r>
    </w:p>
    <w:p w:rsidR="001E3147" w:rsidRPr="008C454A" w:rsidRDefault="001E3147" w:rsidP="001E3147">
      <w:pPr>
        <w:spacing w:line="480" w:lineRule="auto"/>
        <w:jc w:val="both"/>
        <w:rPr>
          <w:sz w:val="24"/>
          <w:szCs w:val="24"/>
        </w:rPr>
      </w:pPr>
      <w:r w:rsidRPr="008C454A">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8C454A">
        <w:rPr>
          <w:sz w:val="24"/>
          <w:szCs w:val="24"/>
          <w:vertAlign w:val="superscript"/>
        </w:rPr>
        <w:t>st</w:t>
      </w:r>
      <w:r w:rsidRPr="008C454A">
        <w:rPr>
          <w:sz w:val="24"/>
          <w:szCs w:val="24"/>
        </w:rPr>
        <w:t xml:space="preserve"> Corinthians 15:25; Ephesians 1:20; Colossians 3:1; 1</w:t>
      </w:r>
      <w:r w:rsidRPr="008C454A">
        <w:rPr>
          <w:sz w:val="24"/>
          <w:szCs w:val="24"/>
          <w:vertAlign w:val="superscript"/>
        </w:rPr>
        <w:t>st</w:t>
      </w:r>
      <w:r w:rsidRPr="008C454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8C454A">
        <w:rPr>
          <w:sz w:val="24"/>
          <w:szCs w:val="24"/>
          <w:vertAlign w:val="superscript"/>
        </w:rPr>
        <w:t>nd</w:t>
      </w:r>
      <w:r w:rsidRPr="008C454A">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8C454A">
        <w:rPr>
          <w:sz w:val="24"/>
          <w:szCs w:val="24"/>
          <w:vertAlign w:val="superscript"/>
        </w:rPr>
        <w:t>st</w:t>
      </w:r>
      <w:r w:rsidRPr="008C454A">
        <w:rPr>
          <w:sz w:val="24"/>
          <w:szCs w:val="24"/>
        </w:rPr>
        <w:t xml:space="preserve"> Samuel 2:30; Psalms 110:4 &amp; Hebrews 1:1-3; 4:14; 5:5-6; 6:20; 7:1-19, 20-28; 8:1, 4; 10:1, 12, 14, 21. The Father Stephen’s High Priest Hood is Supremely Authorized only by His own Divine Eternal </w:t>
      </w:r>
      <w:r w:rsidRPr="008C454A">
        <w:rPr>
          <w:sz w:val="24"/>
          <w:szCs w:val="24"/>
        </w:rPr>
        <w:lastRenderedPageBreak/>
        <w:t>General Oath from Himself, and not by any Sexual Porn Laws or Holy Inerrant Laws is in 2</w:t>
      </w:r>
      <w:r w:rsidRPr="008C454A">
        <w:rPr>
          <w:sz w:val="24"/>
          <w:szCs w:val="24"/>
          <w:vertAlign w:val="superscript"/>
        </w:rPr>
        <w:t>nd</w:t>
      </w:r>
      <w:r w:rsidRPr="008C454A">
        <w:rPr>
          <w:sz w:val="24"/>
          <w:szCs w:val="24"/>
        </w:rPr>
        <w:t xml:space="preserve"> Samuel 7:11-16; Psalms 2;6; 89:3-4, 20, 29, 34-36; 110:4; 132:8, 9, 11-13, 14, 16, 17-18; Galatians 3:15-18; 4:21-31 &amp; Hebrews 5:5-6; 6:17-18; 7:19-20, 21, 22; 12:22-24. </w:t>
      </w:r>
    </w:p>
    <w:p w:rsidR="001E3147" w:rsidRPr="008C454A" w:rsidRDefault="001E3147" w:rsidP="001E3147">
      <w:pPr>
        <w:spacing w:line="480" w:lineRule="auto"/>
        <w:jc w:val="both"/>
        <w:rPr>
          <w:sz w:val="24"/>
          <w:szCs w:val="24"/>
        </w:rPr>
      </w:pPr>
      <w:r w:rsidRPr="008C454A">
        <w:rPr>
          <w:sz w:val="24"/>
          <w:szCs w:val="24"/>
        </w:rPr>
        <w:t>Zion and the Temple [Business] Symbolism in Hebrews is in Psalms 110:1; Jeremiah 31:31-34 &amp; Hebrews chapters 7 &amp; 8. The Eschatology of Zion and the Temple [Business] Discussion of Hebrews is in Psalms 110:1; Jeremiah 31:31-34; 2</w:t>
      </w:r>
      <w:r w:rsidRPr="008C454A">
        <w:rPr>
          <w:sz w:val="24"/>
          <w:szCs w:val="24"/>
          <w:vertAlign w:val="superscript"/>
        </w:rPr>
        <w:t>nd</w:t>
      </w:r>
      <w:r w:rsidRPr="008C454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8C454A">
        <w:rPr>
          <w:sz w:val="24"/>
          <w:szCs w:val="24"/>
          <w:vertAlign w:val="superscript"/>
        </w:rPr>
        <w:t>nd</w:t>
      </w:r>
      <w:r w:rsidRPr="008C454A">
        <w:rPr>
          <w:sz w:val="24"/>
          <w:szCs w:val="24"/>
        </w:rPr>
        <w:t xml:space="preserve"> Esdras 2:42-48; Sirach 44:16; 2</w:t>
      </w:r>
      <w:r w:rsidRPr="008C454A">
        <w:rPr>
          <w:sz w:val="24"/>
          <w:szCs w:val="24"/>
          <w:vertAlign w:val="superscript"/>
        </w:rPr>
        <w:t>nd</w:t>
      </w:r>
      <w:r w:rsidRPr="008C454A">
        <w:rPr>
          <w:sz w:val="24"/>
          <w:szCs w:val="24"/>
        </w:rPr>
        <w:t xml:space="preserve"> Maccabees 6:28, 31; 4</w:t>
      </w:r>
      <w:r w:rsidRPr="008C454A">
        <w:rPr>
          <w:sz w:val="24"/>
          <w:szCs w:val="24"/>
          <w:vertAlign w:val="superscript"/>
        </w:rPr>
        <w:t>th</w:t>
      </w:r>
      <w:r w:rsidRPr="008C454A">
        <w:rPr>
          <w:sz w:val="24"/>
          <w:szCs w:val="24"/>
        </w:rPr>
        <w:t xml:space="preserve"> Maccabees 17:23; John 13:15; Romans 6:13; Galatians 4:26; Hebrews 2:10, 17; 4:11, 14-16; 7:16; 8:1-6; 9:1-10, 12, 11-14, 22-24; 10:1, 19, 20, 22; 12:18-21; James 5:10; 2</w:t>
      </w:r>
      <w:r w:rsidRPr="008C454A">
        <w:rPr>
          <w:sz w:val="24"/>
          <w:szCs w:val="24"/>
          <w:vertAlign w:val="superscript"/>
        </w:rPr>
        <w:t>nd</w:t>
      </w:r>
      <w:r w:rsidRPr="008C454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8C454A">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8C454A">
        <w:rPr>
          <w:sz w:val="24"/>
          <w:szCs w:val="24"/>
          <w:vertAlign w:val="superscript"/>
        </w:rPr>
        <w:t>st</w:t>
      </w:r>
      <w:r w:rsidRPr="008C454A">
        <w:rPr>
          <w:sz w:val="24"/>
          <w:szCs w:val="24"/>
        </w:rPr>
        <w:t xml:space="preserve"> Tent as Transient Age and the 2</w:t>
      </w:r>
      <w:r w:rsidRPr="008C454A">
        <w:rPr>
          <w:sz w:val="24"/>
          <w:szCs w:val="24"/>
          <w:vertAlign w:val="superscript"/>
        </w:rPr>
        <w:t>nd</w:t>
      </w:r>
      <w:r w:rsidRPr="008C454A">
        <w:rPr>
          <w:sz w:val="24"/>
          <w:szCs w:val="24"/>
        </w:rPr>
        <w:t xml:space="preserve"> Tent as Eternal Age, the Spatial concerning the 1</w:t>
      </w:r>
      <w:r w:rsidRPr="008C454A">
        <w:rPr>
          <w:sz w:val="24"/>
          <w:szCs w:val="24"/>
          <w:vertAlign w:val="superscript"/>
        </w:rPr>
        <w:t>st</w:t>
      </w:r>
      <w:r w:rsidRPr="008C454A">
        <w:rPr>
          <w:sz w:val="24"/>
          <w:szCs w:val="24"/>
        </w:rPr>
        <w:t xml:space="preserve"> Tent as the Outer Tent and the 2</w:t>
      </w:r>
      <w:r w:rsidRPr="008C454A">
        <w:rPr>
          <w:sz w:val="24"/>
          <w:szCs w:val="24"/>
          <w:vertAlign w:val="superscript"/>
        </w:rPr>
        <w:t>nd</w:t>
      </w:r>
      <w:r w:rsidRPr="008C454A">
        <w:rPr>
          <w:sz w:val="24"/>
          <w:szCs w:val="24"/>
        </w:rPr>
        <w:t xml:space="preserve"> Tent as the Inner Tent, the Cosmological concerning the 1</w:t>
      </w:r>
      <w:r w:rsidRPr="008C454A">
        <w:rPr>
          <w:sz w:val="24"/>
          <w:szCs w:val="24"/>
          <w:vertAlign w:val="superscript"/>
        </w:rPr>
        <w:t>st</w:t>
      </w:r>
      <w:r w:rsidRPr="008C454A">
        <w:rPr>
          <w:sz w:val="24"/>
          <w:szCs w:val="24"/>
        </w:rPr>
        <w:t xml:space="preserve"> Tent as the Earth and the 2</w:t>
      </w:r>
      <w:r w:rsidRPr="008C454A">
        <w:rPr>
          <w:sz w:val="24"/>
          <w:szCs w:val="24"/>
          <w:vertAlign w:val="superscript"/>
        </w:rPr>
        <w:t>nd</w:t>
      </w:r>
      <w:r w:rsidRPr="008C454A">
        <w:rPr>
          <w:sz w:val="24"/>
          <w:szCs w:val="24"/>
        </w:rPr>
        <w:t xml:space="preserve"> Tent as the Heaven and the Anthropological concerning the 1</w:t>
      </w:r>
      <w:r w:rsidRPr="008C454A">
        <w:rPr>
          <w:sz w:val="24"/>
          <w:szCs w:val="24"/>
          <w:vertAlign w:val="superscript"/>
        </w:rPr>
        <w:t>st</w:t>
      </w:r>
      <w:r w:rsidRPr="008C454A">
        <w:rPr>
          <w:sz w:val="24"/>
          <w:szCs w:val="24"/>
        </w:rPr>
        <w:t xml:space="preserve"> Tent as the Flesh and the 2</w:t>
      </w:r>
      <w:r w:rsidRPr="008C454A">
        <w:rPr>
          <w:sz w:val="24"/>
          <w:szCs w:val="24"/>
          <w:vertAlign w:val="superscript"/>
        </w:rPr>
        <w:t>nd</w:t>
      </w:r>
      <w:r w:rsidRPr="008C454A">
        <w:rPr>
          <w:sz w:val="24"/>
          <w:szCs w:val="24"/>
        </w:rPr>
        <w:t xml:space="preserve"> Tent as the Conscience. This is proven in Psalms 110:1 &amp; Jeremiah 31:31-34. The Temple [Business] Symbolism of Hebrews and the Jewish Apocalyptic Tradition is in Genesis 1:6-8; Exodus 26:31; Deuteronomy 10:14; 1</w:t>
      </w:r>
      <w:r w:rsidRPr="008C454A">
        <w:rPr>
          <w:sz w:val="24"/>
          <w:szCs w:val="24"/>
          <w:vertAlign w:val="superscript"/>
        </w:rPr>
        <w:t>st</w:t>
      </w:r>
      <w:r w:rsidRPr="008C454A">
        <w:rPr>
          <w:sz w:val="24"/>
          <w:szCs w:val="24"/>
        </w:rPr>
        <w:t xml:space="preserve"> Kings 8:22-53; 2</w:t>
      </w:r>
      <w:r w:rsidRPr="008C454A">
        <w:rPr>
          <w:sz w:val="24"/>
          <w:szCs w:val="24"/>
          <w:vertAlign w:val="superscript"/>
        </w:rPr>
        <w:t>nd</w:t>
      </w:r>
      <w:r w:rsidRPr="008C454A">
        <w:rPr>
          <w:sz w:val="24"/>
          <w:szCs w:val="24"/>
        </w:rPr>
        <w:t xml:space="preserve"> Samuel 22:10; 1</w:t>
      </w:r>
      <w:r w:rsidRPr="008C454A">
        <w:rPr>
          <w:sz w:val="24"/>
          <w:szCs w:val="24"/>
          <w:vertAlign w:val="superscript"/>
        </w:rPr>
        <w:t>st</w:t>
      </w:r>
      <w:r w:rsidRPr="008C454A">
        <w:rPr>
          <w:sz w:val="24"/>
          <w:szCs w:val="24"/>
        </w:rPr>
        <w:t xml:space="preserve"> Chronicles 28:2; 2</w:t>
      </w:r>
      <w:r w:rsidRPr="008C454A">
        <w:rPr>
          <w:sz w:val="24"/>
          <w:szCs w:val="24"/>
          <w:vertAlign w:val="superscript"/>
        </w:rPr>
        <w:t>nd</w:t>
      </w:r>
      <w:r w:rsidRPr="008C454A">
        <w:rPr>
          <w:sz w:val="24"/>
          <w:szCs w:val="24"/>
        </w:rPr>
        <w:t xml:space="preserve"> Chronicles 2:6; 4:14; Lamentations 2:1; Psalms 2:4; 8:2, 4; 18:2; 19:1; 32:6; 33:7; 49:6; 56:6, 11, 12; 68:35; 88:12; 95:5; 96:6; 101:26; 104:2; 107:6; 110:1; 112:4; 113:11; 135:5, 7; 148:1, 4; Job 37:9; 38:22, 37; Isaiah 40:22; 44:24; 66:1; Jeremiah 31:31-34; 49:36; 1</w:t>
      </w:r>
      <w:r w:rsidRPr="008C454A">
        <w:rPr>
          <w:sz w:val="24"/>
          <w:szCs w:val="24"/>
          <w:vertAlign w:val="superscript"/>
        </w:rPr>
        <w:t>st</w:t>
      </w:r>
      <w:r w:rsidRPr="008C454A">
        <w:rPr>
          <w:sz w:val="24"/>
          <w:szCs w:val="24"/>
        </w:rPr>
        <w:t xml:space="preserve"> Enoch 1:3; 14:10-20; chapters 28-36; 71:5; 2</w:t>
      </w:r>
      <w:r w:rsidRPr="008C454A">
        <w:rPr>
          <w:sz w:val="24"/>
          <w:szCs w:val="24"/>
          <w:vertAlign w:val="superscript"/>
        </w:rPr>
        <w:t>nd</w:t>
      </w:r>
      <w:r w:rsidRPr="008C454A">
        <w:rPr>
          <w:sz w:val="24"/>
          <w:szCs w:val="24"/>
        </w:rPr>
        <w:t xml:space="preserve"> Enoch chapters 8-22; 3</w:t>
      </w:r>
      <w:r w:rsidRPr="008C454A">
        <w:rPr>
          <w:sz w:val="24"/>
          <w:szCs w:val="24"/>
          <w:vertAlign w:val="superscript"/>
        </w:rPr>
        <w:t>rd</w:t>
      </w:r>
      <w:r w:rsidRPr="008C454A">
        <w:rPr>
          <w:sz w:val="24"/>
          <w:szCs w:val="24"/>
        </w:rPr>
        <w:t xml:space="preserve"> Enoch chapters 6-7; 17:1-3; 18:1-2; 45:1-6; Wisdom of Solomon 9:8; 2</w:t>
      </w:r>
      <w:r w:rsidRPr="008C454A">
        <w:rPr>
          <w:sz w:val="24"/>
          <w:szCs w:val="24"/>
          <w:vertAlign w:val="superscript"/>
        </w:rPr>
        <w:t>nd</w:t>
      </w:r>
      <w:r w:rsidRPr="008C454A">
        <w:rPr>
          <w:sz w:val="24"/>
          <w:szCs w:val="24"/>
        </w:rPr>
        <w:t xml:space="preserve"> Corinthians 12:2; Ephesians 4:10 &amp; Hebrews 1:10-12; 3:1-3, 4-10; 4:14-16; 6:19-20; 7:26-28; 8:1-5; 9:9, 11-12, 23, 24; 10:19-20; 12:27-28.</w:t>
      </w:r>
    </w:p>
    <w:p w:rsidR="001E3147" w:rsidRPr="008C454A" w:rsidRDefault="001E3147" w:rsidP="001E3147">
      <w:pPr>
        <w:spacing w:line="480" w:lineRule="auto"/>
        <w:jc w:val="both"/>
        <w:rPr>
          <w:sz w:val="24"/>
          <w:szCs w:val="24"/>
        </w:rPr>
      </w:pPr>
      <w:r w:rsidRPr="008C454A">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8C454A">
        <w:rPr>
          <w:sz w:val="24"/>
          <w:szCs w:val="24"/>
        </w:rPr>
        <w:lastRenderedPageBreak/>
        <w:t xml:space="preserve">Father Stephen’s Zion is in Isaiah 62:1-63:6. The Prayer for the Father Stephen’s Coming Zion is in Isaiah 63:7-65:25. </w:t>
      </w:r>
    </w:p>
    <w:p w:rsidR="001E3147" w:rsidRPr="008C454A" w:rsidRDefault="001E3147" w:rsidP="001E3147">
      <w:pPr>
        <w:spacing w:line="480" w:lineRule="auto"/>
        <w:jc w:val="both"/>
        <w:rPr>
          <w:sz w:val="24"/>
          <w:szCs w:val="24"/>
        </w:rPr>
      </w:pPr>
      <w:r w:rsidRPr="008C454A">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8C454A">
        <w:rPr>
          <w:sz w:val="24"/>
          <w:szCs w:val="24"/>
          <w:vertAlign w:val="superscript"/>
        </w:rPr>
        <w:t>st</w:t>
      </w:r>
      <w:r w:rsidRPr="008C454A">
        <w:rPr>
          <w:sz w:val="24"/>
          <w:szCs w:val="24"/>
        </w:rPr>
        <w:t xml:space="preserve"> Corinthians 15:1-58; 2</w:t>
      </w:r>
      <w:r w:rsidRPr="008C454A">
        <w:rPr>
          <w:sz w:val="24"/>
          <w:szCs w:val="24"/>
          <w:vertAlign w:val="superscript"/>
        </w:rPr>
        <w:t>nd</w:t>
      </w:r>
      <w:r w:rsidRPr="008C454A">
        <w:rPr>
          <w:sz w:val="24"/>
          <w:szCs w:val="24"/>
        </w:rPr>
        <w:t xml:space="preserve"> Corinthians 5:17; Galatians 3:15; 6:15; Hebrews 12:25; 2</w:t>
      </w:r>
      <w:r w:rsidRPr="008C454A">
        <w:rPr>
          <w:sz w:val="24"/>
          <w:szCs w:val="24"/>
          <w:vertAlign w:val="superscript"/>
        </w:rPr>
        <w:t>nd</w:t>
      </w:r>
      <w:r w:rsidRPr="008C454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E3147" w:rsidRPr="008C454A" w:rsidRDefault="001E3147" w:rsidP="001E3147">
      <w:pPr>
        <w:spacing w:line="480" w:lineRule="auto"/>
        <w:jc w:val="both"/>
        <w:rPr>
          <w:sz w:val="24"/>
          <w:szCs w:val="24"/>
        </w:rPr>
      </w:pPr>
      <w:r w:rsidRPr="008C454A">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E3147" w:rsidRPr="008C454A" w:rsidRDefault="001E3147" w:rsidP="001E3147">
      <w:pPr>
        <w:spacing w:line="480" w:lineRule="auto"/>
        <w:jc w:val="center"/>
        <w:rPr>
          <w:b/>
          <w:sz w:val="24"/>
          <w:szCs w:val="24"/>
        </w:rPr>
      </w:pPr>
      <w:r w:rsidRPr="008C454A">
        <w:rPr>
          <w:b/>
          <w:sz w:val="24"/>
          <w:szCs w:val="24"/>
        </w:rPr>
        <w:t>This is only in 7 Years before the Eternal Establishment of Zion has been Fulfilled in Acts 1:8-7:60</w:t>
      </w:r>
    </w:p>
    <w:p w:rsidR="001E3147" w:rsidRPr="008C454A" w:rsidRDefault="001E3147" w:rsidP="001E3147">
      <w:pPr>
        <w:spacing w:line="480" w:lineRule="auto"/>
        <w:jc w:val="both"/>
        <w:rPr>
          <w:sz w:val="24"/>
          <w:szCs w:val="24"/>
        </w:rPr>
      </w:pPr>
      <w:r w:rsidRPr="008C454A">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8C454A">
        <w:rPr>
          <w:sz w:val="24"/>
          <w:szCs w:val="24"/>
        </w:rPr>
        <w:lastRenderedPageBreak/>
        <w:t xml:space="preserve">Zion is in Isaiah 49:14-50:3. The Confidence of the Servant is in Isaiah 50:4-9. The Encouragement for Zion is in Isaiah 50:10-52:12.  </w:t>
      </w:r>
    </w:p>
    <w:p w:rsidR="001E3147" w:rsidRPr="008C454A" w:rsidRDefault="001E3147" w:rsidP="001E3147">
      <w:pPr>
        <w:spacing w:line="480" w:lineRule="auto"/>
        <w:jc w:val="both"/>
        <w:rPr>
          <w:sz w:val="24"/>
          <w:szCs w:val="24"/>
        </w:rPr>
      </w:pPr>
      <w:r w:rsidRPr="008C454A">
        <w:rPr>
          <w:sz w:val="24"/>
          <w:szCs w:val="24"/>
        </w:rPr>
        <w:t>The Father Stephen’s Place of Zion is in 1</w:t>
      </w:r>
      <w:r w:rsidRPr="008C454A">
        <w:rPr>
          <w:sz w:val="24"/>
          <w:szCs w:val="24"/>
          <w:vertAlign w:val="superscript"/>
        </w:rPr>
        <w:t>st</w:t>
      </w:r>
      <w:r w:rsidRPr="008C454A">
        <w:rPr>
          <w:sz w:val="24"/>
          <w:szCs w:val="24"/>
        </w:rPr>
        <w:t xml:space="preserve"> Kings 8:1; 2</w:t>
      </w:r>
      <w:r w:rsidRPr="008C454A">
        <w:rPr>
          <w:sz w:val="24"/>
          <w:szCs w:val="24"/>
          <w:vertAlign w:val="superscript"/>
        </w:rPr>
        <w:t>nd</w:t>
      </w:r>
      <w:r w:rsidRPr="008C454A">
        <w:rPr>
          <w:sz w:val="24"/>
          <w:szCs w:val="24"/>
        </w:rPr>
        <w:t xml:space="preserve"> Samuel 5:6-9; 1</w:t>
      </w:r>
      <w:r w:rsidRPr="008C454A">
        <w:rPr>
          <w:sz w:val="24"/>
          <w:szCs w:val="24"/>
          <w:vertAlign w:val="superscript"/>
        </w:rPr>
        <w:t>st</w:t>
      </w:r>
      <w:r w:rsidRPr="008C454A">
        <w:rPr>
          <w:sz w:val="24"/>
          <w:szCs w:val="24"/>
        </w:rPr>
        <w:t xml:space="preserve"> Chronicles 11:7; 15:1; 2</w:t>
      </w:r>
      <w:r w:rsidRPr="008C454A">
        <w:rPr>
          <w:sz w:val="24"/>
          <w:szCs w:val="24"/>
          <w:vertAlign w:val="superscript"/>
        </w:rPr>
        <w:t>nd</w:t>
      </w:r>
      <w:r w:rsidRPr="008C454A">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8C454A">
        <w:rPr>
          <w:sz w:val="24"/>
          <w:szCs w:val="24"/>
          <w:vertAlign w:val="superscript"/>
        </w:rPr>
        <w:t>nd</w:t>
      </w:r>
      <w:r w:rsidRPr="008C454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8C454A">
        <w:rPr>
          <w:sz w:val="24"/>
          <w:szCs w:val="24"/>
          <w:vertAlign w:val="superscript"/>
        </w:rPr>
        <w:t>st</w:t>
      </w:r>
      <w:r w:rsidRPr="008C454A">
        <w:rPr>
          <w:sz w:val="24"/>
          <w:szCs w:val="24"/>
        </w:rPr>
        <w:t xml:space="preserve"> Peter 2:6 &amp; Acts 1:4-8; 7:1-53. The Entering Zion and the Leaving Zion is in 1</w:t>
      </w:r>
      <w:r w:rsidRPr="008C454A">
        <w:rPr>
          <w:sz w:val="24"/>
          <w:szCs w:val="24"/>
          <w:vertAlign w:val="superscript"/>
        </w:rPr>
        <w:t>st</w:t>
      </w:r>
      <w:r w:rsidRPr="008C454A">
        <w:rPr>
          <w:sz w:val="24"/>
          <w:szCs w:val="24"/>
        </w:rPr>
        <w:t xml:space="preserve"> Kings 3:1; 1</w:t>
      </w:r>
      <w:r w:rsidRPr="008C454A">
        <w:rPr>
          <w:sz w:val="24"/>
          <w:szCs w:val="24"/>
          <w:vertAlign w:val="superscript"/>
        </w:rPr>
        <w:t>st</w:t>
      </w:r>
      <w:r w:rsidRPr="008C454A">
        <w:rPr>
          <w:sz w:val="24"/>
          <w:szCs w:val="24"/>
        </w:rPr>
        <w:t xml:space="preserve"> Chronicles 13:13; 15:29 &amp; 2</w:t>
      </w:r>
      <w:r w:rsidRPr="008C454A">
        <w:rPr>
          <w:sz w:val="24"/>
          <w:szCs w:val="24"/>
          <w:vertAlign w:val="superscript"/>
        </w:rPr>
        <w:t>nd</w:t>
      </w:r>
      <w:r w:rsidRPr="008C454A">
        <w:rPr>
          <w:sz w:val="24"/>
          <w:szCs w:val="24"/>
        </w:rPr>
        <w:t xml:space="preserve"> Chronicles 5:2; 8:11. The Other References of Zion is in 2</w:t>
      </w:r>
      <w:r w:rsidRPr="008C454A">
        <w:rPr>
          <w:sz w:val="24"/>
          <w:szCs w:val="24"/>
          <w:vertAlign w:val="superscript"/>
        </w:rPr>
        <w:t>nd</w:t>
      </w:r>
      <w:r w:rsidRPr="008C454A">
        <w:rPr>
          <w:sz w:val="24"/>
          <w:szCs w:val="24"/>
        </w:rPr>
        <w:t xml:space="preserve"> Kings 19:31; Psalms 48:11; 125:1, 2; 133:3; Isaiah 4:5; 10:12, 32; 16:1; 29:8; 31:4; 37:32; Joel 2:32; Obadiah 17, 21; Micah 4:8 &amp; Hebrews 12:22.    </w:t>
      </w:r>
    </w:p>
    <w:p w:rsidR="00643A26" w:rsidRPr="008C454A" w:rsidRDefault="00643A26" w:rsidP="00643A26">
      <w:pPr>
        <w:tabs>
          <w:tab w:val="left" w:pos="5130"/>
        </w:tabs>
        <w:spacing w:line="480" w:lineRule="auto"/>
        <w:jc w:val="both"/>
        <w:rPr>
          <w:sz w:val="24"/>
          <w:szCs w:val="24"/>
        </w:rPr>
      </w:pPr>
      <w:r w:rsidRPr="008C454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w:t>
      </w:r>
      <w:r w:rsidRPr="008C454A">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3A26" w:rsidRPr="008C454A" w:rsidRDefault="00643A26" w:rsidP="00643A26">
      <w:pPr>
        <w:tabs>
          <w:tab w:val="left" w:pos="5130"/>
        </w:tabs>
        <w:spacing w:line="480" w:lineRule="auto"/>
        <w:jc w:val="center"/>
        <w:rPr>
          <w:b/>
          <w:sz w:val="24"/>
          <w:szCs w:val="24"/>
        </w:rPr>
      </w:pPr>
      <w:r w:rsidRPr="008C454A">
        <w:rPr>
          <w:b/>
          <w:sz w:val="24"/>
          <w:szCs w:val="24"/>
        </w:rPr>
        <w:t>THE BARRACK’S AUTHORITIES OVER THE HOUSE AUTHORITIES &amp; THE TENT OF MEETING AUTHORITIES</w:t>
      </w:r>
    </w:p>
    <w:p w:rsidR="00643A26" w:rsidRPr="008C454A" w:rsidRDefault="00643A26" w:rsidP="00643A26">
      <w:pPr>
        <w:spacing w:line="480" w:lineRule="auto"/>
        <w:jc w:val="center"/>
        <w:rPr>
          <w:sz w:val="24"/>
          <w:szCs w:val="24"/>
        </w:rPr>
      </w:pPr>
      <w:r w:rsidRPr="008C454A">
        <w:rPr>
          <w:sz w:val="24"/>
          <w:szCs w:val="24"/>
        </w:rPr>
        <w:lastRenderedPageBreak/>
        <w:t>The Father Stephen’s Barrack’s Authorities Address verses the Lord Lucifer’s Barrack’s Authorities Address from an Hour to a Minute</w:t>
      </w:r>
    </w:p>
    <w:p w:rsidR="00643A26" w:rsidRPr="008C454A" w:rsidRDefault="00643A26" w:rsidP="00643A26">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43A26" w:rsidRPr="008C454A" w:rsidRDefault="00643A26" w:rsidP="00643A26">
      <w:pPr>
        <w:spacing w:line="480" w:lineRule="auto"/>
        <w:jc w:val="center"/>
        <w:rPr>
          <w:b/>
          <w:sz w:val="24"/>
          <w:szCs w:val="24"/>
        </w:rPr>
      </w:pPr>
      <w:r w:rsidRPr="008C454A">
        <w:rPr>
          <w:b/>
          <w:sz w:val="24"/>
          <w:szCs w:val="24"/>
        </w:rPr>
        <w:t>THE COMMAND POST AUTHORITIES OVER THE BUSINESS AUTHORITIES AND THE TEMPLE AUTHORITIES</w:t>
      </w:r>
    </w:p>
    <w:p w:rsidR="00643A26" w:rsidRPr="008C454A" w:rsidRDefault="00643A26" w:rsidP="00643A26">
      <w:pPr>
        <w:spacing w:line="480" w:lineRule="auto"/>
        <w:jc w:val="center"/>
        <w:rPr>
          <w:sz w:val="24"/>
          <w:szCs w:val="24"/>
        </w:rPr>
      </w:pPr>
      <w:r w:rsidRPr="008C454A">
        <w:rPr>
          <w:sz w:val="24"/>
          <w:szCs w:val="24"/>
        </w:rPr>
        <w:t>The Father Stephen’s Command Post Authorities Address verses the Lord Lucifer’s Command Post Authorities Address from a Minute to a Second</w:t>
      </w:r>
    </w:p>
    <w:p w:rsidR="00643A26" w:rsidRPr="008C454A" w:rsidRDefault="00643A26" w:rsidP="00643A26">
      <w:pPr>
        <w:spacing w:line="480" w:lineRule="auto"/>
        <w:jc w:val="both"/>
        <w:rPr>
          <w:sz w:val="24"/>
          <w:szCs w:val="24"/>
        </w:rPr>
      </w:pPr>
      <w:r w:rsidRPr="008C454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8C454A">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43A26" w:rsidRPr="008C454A" w:rsidRDefault="00643A26" w:rsidP="00643A26">
      <w:pPr>
        <w:spacing w:line="480" w:lineRule="auto"/>
        <w:jc w:val="center"/>
        <w:rPr>
          <w:b/>
          <w:sz w:val="24"/>
          <w:szCs w:val="24"/>
        </w:rPr>
      </w:pPr>
      <w:r w:rsidRPr="008C454A">
        <w:rPr>
          <w:b/>
          <w:sz w:val="24"/>
          <w:szCs w:val="24"/>
        </w:rPr>
        <w:t>THE CHAPLAINCY MILITARY AUTHORITIES OVER THE CHURCH SANCTUARY AUTHORITIES &amp; THE TABERNACLE SYNAGOGUE AUTHORITIES</w:t>
      </w:r>
    </w:p>
    <w:p w:rsidR="00643A26" w:rsidRPr="008C454A" w:rsidRDefault="00643A26" w:rsidP="00643A26">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643A26" w:rsidRPr="008C454A" w:rsidRDefault="00643A26" w:rsidP="00643A26">
      <w:pPr>
        <w:spacing w:line="480" w:lineRule="auto"/>
        <w:jc w:val="both"/>
        <w:rPr>
          <w:b/>
          <w:sz w:val="24"/>
          <w:szCs w:val="24"/>
        </w:rPr>
      </w:pPr>
      <w:r w:rsidRPr="008C454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8C454A">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43A26" w:rsidRPr="008C454A" w:rsidRDefault="00643A26" w:rsidP="00643A26">
      <w:pPr>
        <w:spacing w:line="480" w:lineRule="auto"/>
        <w:jc w:val="center"/>
        <w:rPr>
          <w:b/>
          <w:sz w:val="24"/>
          <w:szCs w:val="24"/>
        </w:rPr>
      </w:pPr>
      <w:r w:rsidRPr="008C454A">
        <w:rPr>
          <w:b/>
          <w:sz w:val="24"/>
          <w:szCs w:val="24"/>
        </w:rPr>
        <w:t>The Father Stephen’s Zion [Sion] Tabernacle</w:t>
      </w:r>
    </w:p>
    <w:p w:rsidR="00643A26" w:rsidRPr="008C454A" w:rsidRDefault="00643A26" w:rsidP="00643A26">
      <w:pPr>
        <w:spacing w:line="480" w:lineRule="auto"/>
        <w:jc w:val="both"/>
        <w:rPr>
          <w:sz w:val="24"/>
          <w:szCs w:val="24"/>
        </w:rPr>
      </w:pPr>
      <w:r w:rsidRPr="008C454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8C454A">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643A26" w:rsidRPr="008C454A" w:rsidRDefault="00643A26" w:rsidP="00643A26">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43A26" w:rsidRPr="008C454A" w:rsidRDefault="00643A26" w:rsidP="00643A26">
      <w:pPr>
        <w:jc w:val="center"/>
        <w:rPr>
          <w:b/>
          <w:sz w:val="24"/>
          <w:szCs w:val="24"/>
        </w:rPr>
      </w:pPr>
      <w:r w:rsidRPr="008C454A">
        <w:rPr>
          <w:b/>
          <w:sz w:val="24"/>
          <w:szCs w:val="24"/>
        </w:rPr>
        <w:lastRenderedPageBreak/>
        <w:t xml:space="preserve">The Father Stephen’s Zion [Sion] Temple </w:t>
      </w:r>
    </w:p>
    <w:p w:rsidR="00643A26" w:rsidRPr="008C454A" w:rsidRDefault="00643A26" w:rsidP="00643A26">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Shishak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w:t>
      </w:r>
      <w:r w:rsidRPr="008C454A">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8C454A">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43A26" w:rsidRPr="008C454A" w:rsidRDefault="00643A26" w:rsidP="00643A26">
      <w:pPr>
        <w:spacing w:line="480" w:lineRule="auto"/>
        <w:jc w:val="both"/>
        <w:rPr>
          <w:sz w:val="24"/>
          <w:szCs w:val="24"/>
        </w:rPr>
      </w:pPr>
      <w:r w:rsidRPr="008C454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C454A">
        <w:rPr>
          <w:sz w:val="24"/>
          <w:szCs w:val="24"/>
          <w:vertAlign w:val="superscript"/>
        </w:rPr>
        <w:t>st</w:t>
      </w:r>
      <w:r w:rsidRPr="008C454A">
        <w:rPr>
          <w:sz w:val="24"/>
          <w:szCs w:val="24"/>
        </w:rPr>
        <w:t>, 2036AD with the 2,000 year reign being fulfilled from June 21</w:t>
      </w:r>
      <w:r w:rsidRPr="008C454A">
        <w:rPr>
          <w:sz w:val="24"/>
          <w:szCs w:val="24"/>
          <w:vertAlign w:val="superscript"/>
        </w:rPr>
        <w:t>st</w:t>
      </w:r>
      <w:r w:rsidRPr="008C454A">
        <w:rPr>
          <w:sz w:val="24"/>
          <w:szCs w:val="24"/>
        </w:rPr>
        <w:t>, 32AD to June 21</w:t>
      </w:r>
      <w:r w:rsidRPr="008C454A">
        <w:rPr>
          <w:sz w:val="24"/>
          <w:szCs w:val="24"/>
          <w:vertAlign w:val="superscript"/>
        </w:rPr>
        <w:t>st</w:t>
      </w:r>
      <w:r w:rsidRPr="008C454A">
        <w:rPr>
          <w:sz w:val="24"/>
          <w:szCs w:val="24"/>
        </w:rPr>
        <w:t>, 2032AD by the Father Stephen’s Eternal Death in Acts 7:60 &amp; the end is June 21</w:t>
      </w:r>
      <w:r w:rsidRPr="008C454A">
        <w:rPr>
          <w:sz w:val="24"/>
          <w:szCs w:val="24"/>
          <w:vertAlign w:val="superscript"/>
        </w:rPr>
        <w:t>st</w:t>
      </w:r>
      <w:r w:rsidRPr="008C454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2036AD to 280 years in the strength of ignorance which is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C454A">
        <w:rPr>
          <w:sz w:val="24"/>
          <w:szCs w:val="24"/>
          <w:vertAlign w:val="superscript"/>
        </w:rPr>
        <w:t>st</w:t>
      </w:r>
      <w:r w:rsidRPr="008C454A">
        <w:rPr>
          <w:sz w:val="24"/>
          <w:szCs w:val="24"/>
        </w:rPr>
        <w:t>, 2025AD concerning the 10 years in strength of each which is 20 years &amp; Globally together, all sexuality from ADAM will be locked up in June 21</w:t>
      </w:r>
      <w:r w:rsidRPr="008C454A">
        <w:rPr>
          <w:sz w:val="24"/>
          <w:szCs w:val="24"/>
          <w:vertAlign w:val="superscript"/>
        </w:rPr>
        <w:t>st</w:t>
      </w:r>
      <w:r w:rsidRPr="008C454A">
        <w:rPr>
          <w:sz w:val="24"/>
          <w:szCs w:val="24"/>
        </w:rPr>
        <w:t xml:space="preserve">, 2035AD at the end of </w:t>
      </w:r>
      <w:r w:rsidRPr="008C454A">
        <w:rPr>
          <w:sz w:val="24"/>
          <w:szCs w:val="24"/>
        </w:rPr>
        <w:lastRenderedPageBreak/>
        <w:t>the 2,000 year reign concerning the 20 years from June 21</w:t>
      </w:r>
      <w:r w:rsidRPr="008C454A">
        <w:rPr>
          <w:sz w:val="24"/>
          <w:szCs w:val="24"/>
          <w:vertAlign w:val="superscript"/>
        </w:rPr>
        <w:t>st</w:t>
      </w:r>
      <w:r w:rsidRPr="008C454A">
        <w:rPr>
          <w:sz w:val="24"/>
          <w:szCs w:val="24"/>
        </w:rPr>
        <w:t>, 2015AD to June 21</w:t>
      </w:r>
      <w:r w:rsidRPr="008C454A">
        <w:rPr>
          <w:sz w:val="24"/>
          <w:szCs w:val="24"/>
          <w:vertAlign w:val="superscript"/>
        </w:rPr>
        <w:t>st</w:t>
      </w:r>
      <w:r w:rsidRPr="008C454A">
        <w:rPr>
          <w:sz w:val="24"/>
          <w:szCs w:val="24"/>
        </w:rPr>
        <w:t>, 2035AD.  This Ultimately means all ignorance from JOB is locked up separately between the two mega continents (Euphoria Mega Continent &amp; South America and North America Mega Continent) by June 21</w:t>
      </w:r>
      <w:r w:rsidRPr="008C454A">
        <w:rPr>
          <w:sz w:val="24"/>
          <w:szCs w:val="24"/>
          <w:vertAlign w:val="superscript"/>
        </w:rPr>
        <w:t>st</w:t>
      </w:r>
      <w:r w:rsidRPr="008C454A">
        <w:rPr>
          <w:sz w:val="24"/>
          <w:szCs w:val="24"/>
        </w:rPr>
        <w:t>, 2045AD concerning the 10 years in strength of each which is 20 years &amp; Globally together, all ignorance from JOB will be locked up in June 21</w:t>
      </w:r>
      <w:r w:rsidRPr="008C454A">
        <w:rPr>
          <w:sz w:val="24"/>
          <w:szCs w:val="24"/>
          <w:vertAlign w:val="superscript"/>
        </w:rPr>
        <w:t>st</w:t>
      </w:r>
      <w:r w:rsidRPr="008C454A">
        <w:rPr>
          <w:sz w:val="24"/>
          <w:szCs w:val="24"/>
        </w:rPr>
        <w:t>, 2055AD at the end of the 2,000 year reign concerning the 20 years from June 21</w:t>
      </w:r>
      <w:r w:rsidRPr="008C454A">
        <w:rPr>
          <w:sz w:val="24"/>
          <w:szCs w:val="24"/>
          <w:vertAlign w:val="superscript"/>
        </w:rPr>
        <w:t>st</w:t>
      </w:r>
      <w:r w:rsidRPr="008C454A">
        <w:rPr>
          <w:sz w:val="24"/>
          <w:szCs w:val="24"/>
        </w:rPr>
        <w:t>, 2035AD to June 21</w:t>
      </w:r>
      <w:r w:rsidRPr="008C454A">
        <w:rPr>
          <w:sz w:val="24"/>
          <w:szCs w:val="24"/>
          <w:vertAlign w:val="superscript"/>
        </w:rPr>
        <w:t>st</w:t>
      </w:r>
      <w:r w:rsidRPr="008C454A">
        <w:rPr>
          <w:sz w:val="24"/>
          <w:szCs w:val="24"/>
        </w:rPr>
        <w:t xml:space="preserve">, 2055AD.  </w:t>
      </w:r>
    </w:p>
    <w:p w:rsidR="005D7572" w:rsidRPr="008C454A" w:rsidRDefault="005D7572" w:rsidP="00643A26">
      <w:pPr>
        <w:spacing w:line="480" w:lineRule="auto"/>
        <w:jc w:val="both"/>
        <w:rPr>
          <w:sz w:val="24"/>
          <w:szCs w:val="24"/>
        </w:rPr>
      </w:pPr>
      <w:r w:rsidRPr="008C454A">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1D5151" w:rsidRPr="008C454A">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8C454A">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643A26" w:rsidRPr="008C454A" w:rsidRDefault="00643A26" w:rsidP="00643A26">
      <w:pPr>
        <w:spacing w:line="480" w:lineRule="auto"/>
        <w:jc w:val="both"/>
        <w:rPr>
          <w:sz w:val="24"/>
          <w:szCs w:val="24"/>
        </w:rPr>
      </w:pPr>
      <w:r w:rsidRPr="008C454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t>
      </w:r>
      <w:r w:rsidRPr="008C454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643A26" w:rsidRPr="008C454A" w:rsidRDefault="00643A26" w:rsidP="00643A26">
      <w:pPr>
        <w:spacing w:before="240" w:line="480" w:lineRule="auto"/>
        <w:jc w:val="both"/>
        <w:rPr>
          <w:sz w:val="24"/>
          <w:szCs w:val="24"/>
        </w:rPr>
      </w:pPr>
      <w:r w:rsidRPr="008C454A">
        <w:rPr>
          <w:sz w:val="24"/>
          <w:szCs w:val="24"/>
        </w:rPr>
        <w:lastRenderedPageBreak/>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8C454A">
        <w:rPr>
          <w:sz w:val="24"/>
          <w:szCs w:val="24"/>
        </w:rPr>
        <w:lastRenderedPageBreak/>
        <w:t>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643A26" w:rsidRPr="008C454A" w:rsidRDefault="00643A26" w:rsidP="00643A26">
      <w:pPr>
        <w:spacing w:before="240" w:line="480" w:lineRule="auto"/>
        <w:jc w:val="both"/>
        <w:rPr>
          <w:sz w:val="24"/>
          <w:szCs w:val="24"/>
        </w:rPr>
      </w:pPr>
      <w:r w:rsidRPr="008C454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8C454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643A26" w:rsidRPr="008C454A" w:rsidRDefault="00643A26" w:rsidP="00643A26">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8C454A">
        <w:rPr>
          <w:sz w:val="24"/>
          <w:szCs w:val="24"/>
        </w:rPr>
        <w:lastRenderedPageBreak/>
        <w:t>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3A26" w:rsidRPr="008C454A" w:rsidRDefault="00643A26" w:rsidP="00643A26">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3A26" w:rsidRPr="008C454A" w:rsidRDefault="00643A26" w:rsidP="00643A26">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8C454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3A26" w:rsidRPr="008C454A" w:rsidRDefault="00643A26" w:rsidP="00643A26">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8C454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643A26" w:rsidRPr="008C454A" w:rsidRDefault="00643A26" w:rsidP="00643A26">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643A26" w:rsidRPr="008C454A" w:rsidRDefault="00643A26" w:rsidP="00643A26">
      <w:pPr>
        <w:spacing w:line="480" w:lineRule="auto"/>
        <w:jc w:val="center"/>
        <w:rPr>
          <w:b/>
          <w:sz w:val="24"/>
          <w:szCs w:val="24"/>
        </w:rPr>
      </w:pPr>
      <w:r w:rsidRPr="008C454A">
        <w:rPr>
          <w:b/>
          <w:sz w:val="24"/>
          <w:szCs w:val="24"/>
        </w:rPr>
        <w:t>The Father Stephen’s Zion [Sion] Tent of Meeting</w:t>
      </w:r>
    </w:p>
    <w:p w:rsidR="00643A26" w:rsidRPr="008C454A" w:rsidRDefault="00643A26" w:rsidP="00643A26">
      <w:pPr>
        <w:spacing w:line="480" w:lineRule="auto"/>
        <w:jc w:val="both"/>
        <w:rPr>
          <w:sz w:val="24"/>
          <w:szCs w:val="24"/>
        </w:rPr>
      </w:pPr>
      <w:r w:rsidRPr="008C454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8C454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643A26" w:rsidRPr="008C454A" w:rsidRDefault="00643A26" w:rsidP="00643A26">
      <w:pPr>
        <w:spacing w:line="480" w:lineRule="auto"/>
        <w:jc w:val="both"/>
        <w:rPr>
          <w:sz w:val="24"/>
          <w:szCs w:val="24"/>
        </w:rPr>
      </w:pPr>
      <w:r w:rsidRPr="008C454A">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C454A">
        <w:rPr>
          <w:sz w:val="24"/>
          <w:szCs w:val="24"/>
          <w:vertAlign w:val="superscript"/>
        </w:rPr>
        <w:t>st</w:t>
      </w:r>
      <w:r w:rsidRPr="008C454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C454A">
        <w:rPr>
          <w:sz w:val="24"/>
          <w:szCs w:val="24"/>
          <w:vertAlign w:val="superscript"/>
        </w:rPr>
        <w:t>nd</w:t>
      </w:r>
      <w:r w:rsidRPr="008C454A">
        <w:rPr>
          <w:sz w:val="24"/>
          <w:szCs w:val="24"/>
        </w:rPr>
        <w:t xml:space="preserve"> Person of the Trinity (Lady Mary as the Daughter) in Luke 1:26-56; 2:1-24; 3:23-24:53 &amp; Acts 1:1-3. Fifth, the Lord John the Holy Ghost of God (Brother) &amp; the 3</w:t>
      </w:r>
      <w:r w:rsidRPr="008C454A">
        <w:rPr>
          <w:sz w:val="24"/>
          <w:szCs w:val="24"/>
          <w:vertAlign w:val="superscript"/>
        </w:rPr>
        <w:t>rd</w:t>
      </w:r>
      <w:r w:rsidRPr="008C454A">
        <w:rPr>
          <w:sz w:val="24"/>
          <w:szCs w:val="24"/>
        </w:rPr>
        <w:t xml:space="preserve"> Person of the Trinity (Lady Elizabeth as the Sister) in Luke 1:5-25; 39-45, 57-80; 3:1-22- 9:7-9. </w:t>
      </w:r>
    </w:p>
    <w:p w:rsidR="00643A26" w:rsidRPr="008C454A" w:rsidRDefault="00643A26" w:rsidP="00643A26">
      <w:pPr>
        <w:spacing w:line="480" w:lineRule="auto"/>
        <w:jc w:val="both"/>
        <w:rPr>
          <w:sz w:val="24"/>
          <w:szCs w:val="24"/>
        </w:rPr>
      </w:pPr>
      <w:r w:rsidRPr="008C454A">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8C454A">
        <w:rPr>
          <w:sz w:val="24"/>
          <w:szCs w:val="24"/>
        </w:rPr>
        <w:lastRenderedPageBreak/>
        <w:t>Lord Yahweh (Lady Victoria) over this Trinity Law from Genesis to Deuteronomy.  Eighth,  is  the  Father  Stephen  (the Lady Atarah also called the Lady Stephanie derived from Stephanos) in Law  in  Acts  11:19  and  1</w:t>
      </w:r>
      <w:r w:rsidRPr="008C454A">
        <w:rPr>
          <w:sz w:val="24"/>
          <w:szCs w:val="24"/>
          <w:vertAlign w:val="superscript"/>
        </w:rPr>
        <w:t>st</w:t>
      </w:r>
      <w:r w:rsidRPr="008C454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8C454A">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C454A">
        <w:rPr>
          <w:b/>
          <w:sz w:val="24"/>
          <w:szCs w:val="24"/>
        </w:rPr>
        <w:t>Lady of Kingdoms</w:t>
      </w:r>
      <w:r w:rsidRPr="008C454A">
        <w:rPr>
          <w:sz w:val="24"/>
          <w:szCs w:val="24"/>
        </w:rPr>
        <w:t xml:space="preserve">” in </w:t>
      </w:r>
      <w:r w:rsidRPr="008C454A">
        <w:rPr>
          <w:sz w:val="24"/>
          <w:szCs w:val="24"/>
        </w:rPr>
        <w:lastRenderedPageBreak/>
        <w:t>Isaiah 47:5 (NKJV). If You have any questions on the other 60 Lord’s, You must get My book called “</w:t>
      </w:r>
      <w:r w:rsidRPr="008C454A">
        <w:rPr>
          <w:b/>
          <w:sz w:val="24"/>
          <w:szCs w:val="24"/>
        </w:rPr>
        <w:t>The Lord Yahweh &amp; the 360 other Lord’s that He created</w:t>
      </w:r>
      <w:r w:rsidRPr="008C454A">
        <w:rPr>
          <w:sz w:val="24"/>
          <w:szCs w:val="24"/>
        </w:rPr>
        <w:t xml:space="preserve">.” The Lords are before the Angels &amp; Man is in Genesis 1:1; Proverbs 8:22-31 &amp; Job 38:4-7.      </w:t>
      </w:r>
    </w:p>
    <w:p w:rsidR="00643A26" w:rsidRPr="008C454A" w:rsidRDefault="00643A26" w:rsidP="00643A26">
      <w:pPr>
        <w:spacing w:line="480" w:lineRule="auto"/>
        <w:jc w:val="center"/>
        <w:rPr>
          <w:sz w:val="24"/>
          <w:szCs w:val="24"/>
        </w:rPr>
      </w:pPr>
      <w:r w:rsidRPr="008C454A">
        <w:rPr>
          <w:sz w:val="24"/>
          <w:szCs w:val="24"/>
        </w:rPr>
        <w:t>The Father Stephen’s Ministries</w:t>
      </w:r>
    </w:p>
    <w:p w:rsidR="00643A26" w:rsidRPr="008C454A" w:rsidRDefault="00643A26" w:rsidP="00643A26">
      <w:pPr>
        <w:spacing w:line="480" w:lineRule="auto"/>
        <w:jc w:val="both"/>
        <w:rPr>
          <w:sz w:val="24"/>
          <w:szCs w:val="24"/>
        </w:rPr>
      </w:pPr>
      <w:r w:rsidRPr="008C454A">
        <w:rPr>
          <w:sz w:val="24"/>
          <w:szCs w:val="24"/>
        </w:rPr>
        <w:t>The Difference of Adam’s Humanity Ministry &amp; Stephen’s special Angelical Ministry</w:t>
      </w:r>
    </w:p>
    <w:p w:rsidR="00643A26" w:rsidRPr="008C454A" w:rsidRDefault="00643A26" w:rsidP="00643A26">
      <w:pPr>
        <w:spacing w:line="480" w:lineRule="auto"/>
        <w:jc w:val="both"/>
        <w:rPr>
          <w:sz w:val="24"/>
          <w:szCs w:val="24"/>
        </w:rPr>
      </w:pPr>
      <w:r w:rsidRPr="008C454A">
        <w:rPr>
          <w:sz w:val="24"/>
          <w:szCs w:val="24"/>
        </w:rPr>
        <w:t>First, Humans are lower than Angels (Lords) because Angels (Lords) are greater in might &amp; power in 2</w:t>
      </w:r>
      <w:r w:rsidRPr="008C454A">
        <w:rPr>
          <w:sz w:val="24"/>
          <w:szCs w:val="24"/>
          <w:vertAlign w:val="superscript"/>
        </w:rPr>
        <w:t>nd</w:t>
      </w:r>
      <w:r w:rsidRPr="008C454A">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C454A">
        <w:rPr>
          <w:sz w:val="24"/>
          <w:szCs w:val="24"/>
          <w:vertAlign w:val="superscript"/>
        </w:rPr>
        <w:t>nd</w:t>
      </w:r>
      <w:r w:rsidRPr="008C454A">
        <w:rPr>
          <w:sz w:val="24"/>
          <w:szCs w:val="24"/>
        </w:rPr>
        <w:t xml:space="preserve"> Corinthians 4:18. Lucifer sinned once by the eternal sin in Ezekiel 28:15. Possibly, the Married Lord called Wisdom in “Qanah” sinned once in Eternal Lordship in Genesis 1:1; 2:8-9. </w:t>
      </w:r>
      <w:r w:rsidRPr="008C454A">
        <w:rPr>
          <w:b/>
          <w:sz w:val="24"/>
          <w:szCs w:val="24"/>
        </w:rPr>
        <w:t>Adam’s Humanity:</w:t>
      </w:r>
      <w:r w:rsidRPr="008C454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C454A">
        <w:rPr>
          <w:sz w:val="24"/>
          <w:szCs w:val="24"/>
          <w:vertAlign w:val="superscript"/>
        </w:rPr>
        <w:t>nd</w:t>
      </w:r>
      <w:r w:rsidRPr="008C454A">
        <w:rPr>
          <w:sz w:val="24"/>
          <w:szCs w:val="24"/>
        </w:rPr>
        <w:t xml:space="preserve"> kings 6:17; Luke 2:11, 12 &amp; 1</w:t>
      </w:r>
      <w:r w:rsidRPr="008C454A">
        <w:rPr>
          <w:sz w:val="24"/>
          <w:szCs w:val="24"/>
          <w:vertAlign w:val="superscript"/>
        </w:rPr>
        <w:t>st</w:t>
      </w:r>
      <w:r w:rsidRPr="008C454A">
        <w:rPr>
          <w:sz w:val="24"/>
          <w:szCs w:val="24"/>
        </w:rPr>
        <w:t xml:space="preserve"> Peter 1:11, 12. Humans have Spirits &amp; are not Spirits in Philippians 1:23; 1</w:t>
      </w:r>
      <w:r w:rsidRPr="008C454A">
        <w:rPr>
          <w:sz w:val="24"/>
          <w:szCs w:val="24"/>
          <w:vertAlign w:val="superscript"/>
        </w:rPr>
        <w:t>st</w:t>
      </w:r>
      <w:r w:rsidRPr="008C454A">
        <w:rPr>
          <w:sz w:val="24"/>
          <w:szCs w:val="24"/>
        </w:rPr>
        <w:t xml:space="preserve"> Thessalonians 4:14-17; 1</w:t>
      </w:r>
      <w:r w:rsidRPr="008C454A">
        <w:rPr>
          <w:sz w:val="24"/>
          <w:szCs w:val="24"/>
          <w:vertAlign w:val="superscript"/>
        </w:rPr>
        <w:t>st</w:t>
      </w:r>
      <w:r w:rsidRPr="008C454A">
        <w:rPr>
          <w:sz w:val="24"/>
          <w:szCs w:val="24"/>
        </w:rPr>
        <w:t xml:space="preserve"> Corinthians 15:44. What does Humans &amp; Angels (Lords) have in common? They are creation in </w:t>
      </w:r>
      <w:r w:rsidRPr="008C454A">
        <w:rPr>
          <w:sz w:val="24"/>
          <w:szCs w:val="24"/>
        </w:rPr>
        <w:lastRenderedPageBreak/>
        <w:t>Genesis 1:26, have identities in Genesis 1:27, are Persons in 1</w:t>
      </w:r>
      <w:r w:rsidRPr="008C454A">
        <w:rPr>
          <w:sz w:val="24"/>
          <w:szCs w:val="24"/>
          <w:vertAlign w:val="superscript"/>
        </w:rPr>
        <w:t>st</w:t>
      </w:r>
      <w:r w:rsidRPr="008C454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C454A">
        <w:rPr>
          <w:rFonts w:cs="Calibri"/>
          <w:sz w:val="24"/>
          <w:szCs w:val="24"/>
        </w:rPr>
        <w:t xml:space="preserve">A scripture that may authorize Sexual Eros Love in marriage concerns the fallen state of “marriage rights” is in Exodus 21:10. </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Stephen’s Ministry Office is questioned</w:t>
      </w:r>
    </w:p>
    <w:p w:rsidR="00643A26" w:rsidRPr="008C454A" w:rsidRDefault="00643A26" w:rsidP="00643A26">
      <w:pPr>
        <w:spacing w:line="480" w:lineRule="auto"/>
        <w:jc w:val="both"/>
        <w:rPr>
          <w:sz w:val="24"/>
          <w:szCs w:val="24"/>
        </w:rPr>
      </w:pPr>
      <w:r w:rsidRPr="008C454A">
        <w:rPr>
          <w:sz w:val="24"/>
          <w:szCs w:val="24"/>
        </w:rPr>
        <w:t>Stephen’s ministerial calling was not the Office of a Married Deacon because how can One have an Angelical Ministry and a Marriage Ministry in Acts 6:15. The qualifications of a Deacon are declared in 1</w:t>
      </w:r>
      <w:r w:rsidRPr="008C454A">
        <w:rPr>
          <w:sz w:val="24"/>
          <w:szCs w:val="24"/>
          <w:vertAlign w:val="superscript"/>
        </w:rPr>
        <w:t>st</w:t>
      </w:r>
      <w:r w:rsidRPr="008C454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8C454A">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8C454A">
        <w:rPr>
          <w:sz w:val="24"/>
          <w:szCs w:val="24"/>
          <w:vertAlign w:val="superscript"/>
        </w:rPr>
        <w:t>nd</w:t>
      </w:r>
      <w:r w:rsidRPr="008C454A">
        <w:rPr>
          <w:sz w:val="24"/>
          <w:szCs w:val="24"/>
        </w:rPr>
        <w:t xml:space="preserve"> Corinthians 11:15, God’s Servant  in  2</w:t>
      </w:r>
      <w:r w:rsidRPr="008C454A">
        <w:rPr>
          <w:sz w:val="24"/>
          <w:szCs w:val="24"/>
          <w:vertAlign w:val="superscript"/>
        </w:rPr>
        <w:t>nd</w:t>
      </w:r>
      <w:r w:rsidRPr="008C454A">
        <w:rPr>
          <w:sz w:val="24"/>
          <w:szCs w:val="24"/>
        </w:rPr>
        <w:t xml:space="preserve"> Corinthians 6:4, Lord’s Servant in 2</w:t>
      </w:r>
      <w:r w:rsidRPr="008C454A">
        <w:rPr>
          <w:sz w:val="24"/>
          <w:szCs w:val="24"/>
          <w:vertAlign w:val="superscript"/>
        </w:rPr>
        <w:t>nd</w:t>
      </w:r>
      <w:r w:rsidRPr="008C454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C454A">
        <w:rPr>
          <w:sz w:val="24"/>
          <w:szCs w:val="24"/>
          <w:vertAlign w:val="superscript"/>
        </w:rPr>
        <w:t>st</w:t>
      </w:r>
      <w:r w:rsidRPr="008C454A">
        <w:rPr>
          <w:sz w:val="24"/>
          <w:szCs w:val="24"/>
        </w:rPr>
        <w:t xml:space="preserve"> Corinthians 2:11; Matthew 11:27; John 5:22; 10:29; 17:25. If </w:t>
      </w:r>
      <w:r w:rsidRPr="008C454A">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8C454A">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C454A">
        <w:rPr>
          <w:sz w:val="24"/>
          <w:szCs w:val="24"/>
          <w:vertAlign w:val="superscript"/>
        </w:rPr>
        <w:t>st</w:t>
      </w:r>
      <w:r w:rsidRPr="008C454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C454A">
        <w:rPr>
          <w:sz w:val="24"/>
          <w:szCs w:val="24"/>
          <w:vertAlign w:val="superscript"/>
        </w:rPr>
        <w:t>st</w:t>
      </w:r>
      <w:r w:rsidRPr="008C454A">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C454A">
        <w:rPr>
          <w:sz w:val="24"/>
          <w:szCs w:val="24"/>
          <w:vertAlign w:val="superscript"/>
        </w:rPr>
        <w:t>st</w:t>
      </w:r>
      <w:r w:rsidRPr="008C454A">
        <w:rPr>
          <w:sz w:val="24"/>
          <w:szCs w:val="24"/>
        </w:rPr>
        <w:t xml:space="preserve"> Corinthians 5:3 and Colossians 2:5. Some scriptures of Body and Spirit are 1</w:t>
      </w:r>
      <w:r w:rsidRPr="008C454A">
        <w:rPr>
          <w:sz w:val="24"/>
          <w:szCs w:val="24"/>
          <w:vertAlign w:val="superscript"/>
        </w:rPr>
        <w:t>st</w:t>
      </w:r>
      <w:r w:rsidRPr="008C454A">
        <w:rPr>
          <w:sz w:val="24"/>
          <w:szCs w:val="24"/>
        </w:rPr>
        <w:t xml:space="preserve"> Corinthians 5:5, 7:34; James 2:26; 2</w:t>
      </w:r>
      <w:r w:rsidRPr="008C454A">
        <w:rPr>
          <w:sz w:val="24"/>
          <w:szCs w:val="24"/>
          <w:vertAlign w:val="superscript"/>
        </w:rPr>
        <w:t>nd</w:t>
      </w:r>
      <w:r w:rsidRPr="008C454A">
        <w:rPr>
          <w:sz w:val="24"/>
          <w:szCs w:val="24"/>
        </w:rPr>
        <w:t xml:space="preserve"> Corinthians 7:1. The Souls and Spirits in scripture can sin but Stephen did not because He was faithful unto death and the Lord Jesus </w:t>
      </w:r>
      <w:r w:rsidRPr="008C454A">
        <w:rPr>
          <w:sz w:val="24"/>
          <w:szCs w:val="24"/>
        </w:rPr>
        <w:lastRenderedPageBreak/>
        <w:t>Christ received His Spirit. So Stephen was not married nor considered a Man by the breath as Adam, but lived by the Spirit &amp; Authority of God as the Single Lord called Wisdom the 2</w:t>
      </w:r>
      <w:r w:rsidRPr="008C454A">
        <w:rPr>
          <w:sz w:val="24"/>
          <w:szCs w:val="24"/>
          <w:vertAlign w:val="superscript"/>
        </w:rPr>
        <w:t>nd</w:t>
      </w:r>
      <w:r w:rsidRPr="008C454A">
        <w:rPr>
          <w:sz w:val="24"/>
          <w:szCs w:val="24"/>
        </w:rPr>
        <w:t xml:space="preserve"> Serpent Yahweh in Proverbs 8:22-29 (RSV); 8:30-31 (NIV) &amp; Acts 6:8, 15. The Ministry Kingdoms of the Son Jesus are given back to the Father Stephen in 1</w:t>
      </w:r>
      <w:r w:rsidRPr="008C454A">
        <w:rPr>
          <w:sz w:val="24"/>
          <w:szCs w:val="24"/>
          <w:vertAlign w:val="superscript"/>
        </w:rPr>
        <w:t>st</w:t>
      </w:r>
      <w:r w:rsidRPr="008C454A">
        <w:rPr>
          <w:sz w:val="24"/>
          <w:szCs w:val="24"/>
        </w:rPr>
        <w:t xml:space="preserve"> Corinthians 15:24-28.     </w:t>
      </w:r>
    </w:p>
    <w:p w:rsidR="00643A26" w:rsidRPr="008C454A" w:rsidRDefault="00643A26" w:rsidP="00643A26">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WHITE CHRISTIAN VIRGINS FOR THE BEAUTY PREPARATIONS OF TRUE HOLINESS</w:t>
      </w:r>
    </w:p>
    <w:p w:rsidR="00643A26" w:rsidRPr="008C454A" w:rsidRDefault="00643A26" w:rsidP="00643A26">
      <w:pPr>
        <w:spacing w:line="480" w:lineRule="auto"/>
        <w:jc w:val="both"/>
        <w:rPr>
          <w:sz w:val="24"/>
          <w:szCs w:val="24"/>
        </w:rPr>
      </w:pPr>
      <w:r w:rsidRPr="008C454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8C454A" w:rsidRDefault="00643A26" w:rsidP="00643A26">
      <w:pPr>
        <w:spacing w:line="480" w:lineRule="auto"/>
        <w:jc w:val="center"/>
        <w:rPr>
          <w:b/>
          <w:sz w:val="24"/>
          <w:szCs w:val="24"/>
        </w:rPr>
      </w:pPr>
      <w:r w:rsidRPr="008C454A">
        <w:rPr>
          <w:b/>
          <w:sz w:val="24"/>
          <w:szCs w:val="24"/>
        </w:rPr>
        <w:lastRenderedPageBreak/>
        <w:t xml:space="preserve">THE FEDERAL </w:t>
      </w:r>
      <w:r w:rsidR="008C454A" w:rsidRPr="008C454A">
        <w:rPr>
          <w:b/>
          <w:sz w:val="24"/>
          <w:szCs w:val="24"/>
        </w:rPr>
        <w:t>FIDUCIARY</w:t>
      </w:r>
      <w:r w:rsidRPr="008C454A">
        <w:rPr>
          <w:b/>
          <w:sz w:val="24"/>
          <w:szCs w:val="24"/>
        </w:rPr>
        <w:t>’S (CUSTODIAN EUNUCHS) OVER THE FINANCIAL AFFAIRS OF THE BLACK CHRISTIAN VIRGINS FOR THE BEAUTY PREPARATIONS OF TRUE HOLINESS</w:t>
      </w:r>
    </w:p>
    <w:p w:rsidR="00643A26" w:rsidRPr="008C454A" w:rsidRDefault="00643A26" w:rsidP="00643A26">
      <w:pPr>
        <w:spacing w:line="480" w:lineRule="auto"/>
        <w:jc w:val="both"/>
        <w:rPr>
          <w:sz w:val="24"/>
          <w:szCs w:val="24"/>
        </w:rPr>
      </w:pPr>
      <w:r w:rsidRPr="008C454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8C454A">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8C454A" w:rsidRDefault="00643A26" w:rsidP="00643A26">
      <w:pPr>
        <w:spacing w:line="480" w:lineRule="auto"/>
        <w:jc w:val="both"/>
        <w:rPr>
          <w:sz w:val="24"/>
          <w:szCs w:val="24"/>
        </w:rPr>
      </w:pPr>
      <w:r w:rsidRPr="008C454A">
        <w:rPr>
          <w:sz w:val="24"/>
          <w:szCs w:val="24"/>
        </w:rPr>
        <w:t>Eunuchs as Royal Servants is in Esther 1:10-11; 2:1-3, 15; 4:4-11; 2</w:t>
      </w:r>
      <w:r w:rsidRPr="008C454A">
        <w:rPr>
          <w:sz w:val="24"/>
          <w:szCs w:val="24"/>
          <w:vertAlign w:val="superscript"/>
        </w:rPr>
        <w:t>nd</w:t>
      </w:r>
      <w:r w:rsidRPr="008C454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C454A">
        <w:rPr>
          <w:sz w:val="24"/>
          <w:szCs w:val="24"/>
          <w:vertAlign w:val="superscript"/>
        </w:rPr>
        <w:t>st</w:t>
      </w:r>
      <w:r w:rsidRPr="008C454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8C454A" w:rsidRDefault="00643A26" w:rsidP="00643A26">
      <w:pPr>
        <w:spacing w:line="480" w:lineRule="auto"/>
        <w:jc w:val="both"/>
        <w:rPr>
          <w:sz w:val="24"/>
          <w:szCs w:val="24"/>
        </w:rPr>
      </w:pPr>
      <w:r w:rsidRPr="008C454A">
        <w:rPr>
          <w:sz w:val="24"/>
          <w:szCs w:val="24"/>
        </w:rPr>
        <w:t>The Office of a True Widow in Acts 6:1</w:t>
      </w:r>
    </w:p>
    <w:p w:rsidR="00643A26" w:rsidRPr="008C454A" w:rsidRDefault="00643A26" w:rsidP="00643A26">
      <w:pPr>
        <w:spacing w:line="480" w:lineRule="auto"/>
        <w:jc w:val="both"/>
        <w:rPr>
          <w:sz w:val="24"/>
          <w:szCs w:val="24"/>
        </w:rPr>
      </w:pPr>
      <w:r w:rsidRPr="008C454A">
        <w:rPr>
          <w:sz w:val="24"/>
          <w:szCs w:val="24"/>
        </w:rPr>
        <w:t>A Widow is a Woman whose Husband has died and is totally freed from Her Husband’s Law to remarry or stay Unmarried in which She is happier in 1</w:t>
      </w:r>
      <w:r w:rsidRPr="008C454A">
        <w:rPr>
          <w:sz w:val="24"/>
          <w:szCs w:val="24"/>
          <w:vertAlign w:val="superscript"/>
        </w:rPr>
        <w:t>st</w:t>
      </w:r>
      <w:r w:rsidRPr="008C454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8C454A">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C454A">
        <w:rPr>
          <w:sz w:val="24"/>
          <w:szCs w:val="24"/>
          <w:vertAlign w:val="superscript"/>
        </w:rPr>
        <w:t>rd</w:t>
      </w:r>
      <w:r w:rsidRPr="008C454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43A26" w:rsidRPr="008C454A" w:rsidRDefault="00643A26" w:rsidP="00643A26">
      <w:pPr>
        <w:spacing w:line="480" w:lineRule="auto"/>
        <w:jc w:val="both"/>
        <w:rPr>
          <w:sz w:val="24"/>
          <w:szCs w:val="24"/>
        </w:rPr>
      </w:pPr>
      <w:r w:rsidRPr="008C454A">
        <w:rPr>
          <w:sz w:val="24"/>
          <w:szCs w:val="24"/>
        </w:rPr>
        <w:t>Stephen’s Ministry of the Word in Acts 6:8, 10; 7:1-7:53</w:t>
      </w:r>
    </w:p>
    <w:p w:rsidR="00643A26" w:rsidRPr="008C454A" w:rsidRDefault="00643A26" w:rsidP="00643A26">
      <w:pPr>
        <w:spacing w:line="480" w:lineRule="auto"/>
        <w:jc w:val="both"/>
        <w:rPr>
          <w:sz w:val="24"/>
          <w:szCs w:val="24"/>
        </w:rPr>
      </w:pPr>
      <w:r w:rsidRPr="008C454A">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8C454A">
        <w:rPr>
          <w:sz w:val="24"/>
          <w:szCs w:val="24"/>
        </w:rPr>
        <w:lastRenderedPageBreak/>
        <w:t>God is the omnipotence in all the Word and it cannot be bought with money in Acts 8:9-25. Also the Word of God as a Person is Stephen in 1</w:t>
      </w:r>
      <w:r w:rsidRPr="008C454A">
        <w:rPr>
          <w:sz w:val="24"/>
          <w:szCs w:val="24"/>
          <w:vertAlign w:val="superscript"/>
        </w:rPr>
        <w:t>st</w:t>
      </w:r>
      <w:r w:rsidRPr="008C454A">
        <w:rPr>
          <w:sz w:val="24"/>
          <w:szCs w:val="24"/>
        </w:rPr>
        <w:t xml:space="preserve"> Corinthians 8:6; Revelations 19:13; John 1:1-3; 1</w:t>
      </w:r>
      <w:r w:rsidRPr="008C454A">
        <w:rPr>
          <w:sz w:val="24"/>
          <w:szCs w:val="24"/>
          <w:vertAlign w:val="superscript"/>
        </w:rPr>
        <w:t>st</w:t>
      </w:r>
      <w:r w:rsidRPr="008C454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43A26" w:rsidRPr="008C454A" w:rsidRDefault="00643A26" w:rsidP="00643A26">
      <w:pPr>
        <w:spacing w:line="480" w:lineRule="auto"/>
        <w:jc w:val="both"/>
        <w:rPr>
          <w:sz w:val="24"/>
          <w:szCs w:val="24"/>
        </w:rPr>
      </w:pPr>
      <w:r w:rsidRPr="008C454A">
        <w:rPr>
          <w:sz w:val="24"/>
          <w:szCs w:val="24"/>
        </w:rPr>
        <w:t>Stephen’s Ministry of Teaching or Counseling in Acts 6:5, 8; 7:1-7:53, 55-56</w:t>
      </w:r>
    </w:p>
    <w:p w:rsidR="00643A26" w:rsidRPr="008C454A" w:rsidRDefault="00643A26" w:rsidP="00643A26">
      <w:pPr>
        <w:spacing w:line="480" w:lineRule="auto"/>
        <w:jc w:val="both"/>
        <w:rPr>
          <w:sz w:val="24"/>
          <w:szCs w:val="24"/>
        </w:rPr>
      </w:pPr>
      <w:r w:rsidRPr="008C454A">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8C454A">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43A26" w:rsidRPr="008C454A" w:rsidRDefault="00643A26" w:rsidP="00643A26">
      <w:pPr>
        <w:spacing w:line="480" w:lineRule="auto"/>
        <w:jc w:val="both"/>
        <w:rPr>
          <w:sz w:val="24"/>
          <w:szCs w:val="24"/>
        </w:rPr>
      </w:pPr>
      <w:r w:rsidRPr="008C454A">
        <w:rPr>
          <w:sz w:val="24"/>
          <w:szCs w:val="24"/>
        </w:rPr>
        <w:t>All counseling concerns Advocate, Advice, Advisor &amp; a Lawyer on legal matters. Some scriptures are 2</w:t>
      </w:r>
      <w:r w:rsidRPr="008C454A">
        <w:rPr>
          <w:sz w:val="24"/>
          <w:szCs w:val="24"/>
          <w:vertAlign w:val="superscript"/>
        </w:rPr>
        <w:t>nd</w:t>
      </w:r>
      <w:r w:rsidRPr="008C454A">
        <w:rPr>
          <w:sz w:val="24"/>
          <w:szCs w:val="24"/>
        </w:rPr>
        <w:t xml:space="preserve"> Samuel 16:23; 1</w:t>
      </w:r>
      <w:r w:rsidRPr="008C454A">
        <w:rPr>
          <w:sz w:val="24"/>
          <w:szCs w:val="24"/>
          <w:vertAlign w:val="superscript"/>
        </w:rPr>
        <w:t>st</w:t>
      </w:r>
      <w:r w:rsidRPr="008C454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C454A">
        <w:rPr>
          <w:sz w:val="24"/>
          <w:szCs w:val="24"/>
          <w:vertAlign w:val="superscript"/>
        </w:rPr>
        <w:t>st</w:t>
      </w:r>
      <w:r w:rsidRPr="008C454A">
        <w:rPr>
          <w:sz w:val="24"/>
          <w:szCs w:val="24"/>
        </w:rPr>
        <w:t xml:space="preserve"> Samuel 3:19;  1</w:t>
      </w:r>
      <w:r w:rsidRPr="008C454A">
        <w:rPr>
          <w:sz w:val="24"/>
          <w:szCs w:val="24"/>
          <w:vertAlign w:val="superscript"/>
        </w:rPr>
        <w:t>st</w:t>
      </w:r>
      <w:r w:rsidRPr="008C454A">
        <w:rPr>
          <w:sz w:val="24"/>
          <w:szCs w:val="24"/>
        </w:rPr>
        <w:t xml:space="preserve">  Corinthians  12:8;  Acts  6:2-7 and  Numbers  13:30. Also counseling should be practical with necessary application in Proverbs 15:23; 25:11. How do we operate in giving counsel to others? Some scriptures are 2</w:t>
      </w:r>
      <w:r w:rsidRPr="008C454A">
        <w:rPr>
          <w:sz w:val="24"/>
          <w:szCs w:val="24"/>
          <w:vertAlign w:val="superscript"/>
        </w:rPr>
        <w:t>nd</w:t>
      </w:r>
      <w:r w:rsidRPr="008C454A">
        <w:rPr>
          <w:sz w:val="24"/>
          <w:szCs w:val="24"/>
        </w:rPr>
        <w:t xml:space="preserve"> Corinthians 1:4; Galatians 6:1; Romans 1:11; 14:19;  15:2; Colossians 3:16; 1</w:t>
      </w:r>
      <w:r w:rsidRPr="008C454A">
        <w:rPr>
          <w:sz w:val="24"/>
          <w:szCs w:val="24"/>
          <w:vertAlign w:val="superscript"/>
        </w:rPr>
        <w:t>st</w:t>
      </w:r>
      <w:r w:rsidRPr="008C454A">
        <w:rPr>
          <w:sz w:val="24"/>
          <w:szCs w:val="24"/>
        </w:rPr>
        <w:t xml:space="preserve"> Thessalonians 4:18; 5:11-12, 14; 2</w:t>
      </w:r>
      <w:r w:rsidRPr="008C454A">
        <w:rPr>
          <w:sz w:val="24"/>
          <w:szCs w:val="24"/>
          <w:vertAlign w:val="superscript"/>
        </w:rPr>
        <w:t>nd</w:t>
      </w:r>
      <w:r w:rsidRPr="008C454A">
        <w:rPr>
          <w:sz w:val="24"/>
          <w:szCs w:val="24"/>
        </w:rPr>
        <w:t xml:space="preserve"> Timothy 2:24-25, 4:2; Ezekiel 3:20-21; 1</w:t>
      </w:r>
      <w:r w:rsidRPr="008C454A">
        <w:rPr>
          <w:sz w:val="24"/>
          <w:szCs w:val="24"/>
          <w:vertAlign w:val="superscript"/>
        </w:rPr>
        <w:t>st</w:t>
      </w:r>
      <w:r w:rsidRPr="008C454A">
        <w:rPr>
          <w:sz w:val="24"/>
          <w:szCs w:val="24"/>
        </w:rPr>
        <w:t xml:space="preserve"> Timothy 5:20; Titus 2:15; 1</w:t>
      </w:r>
      <w:r w:rsidRPr="008C454A">
        <w:rPr>
          <w:sz w:val="24"/>
          <w:szCs w:val="24"/>
          <w:vertAlign w:val="superscript"/>
        </w:rPr>
        <w:t xml:space="preserve">st  </w:t>
      </w:r>
      <w:r w:rsidRPr="008C454A">
        <w:rPr>
          <w:sz w:val="24"/>
          <w:szCs w:val="24"/>
        </w:rPr>
        <w:t>Corinthians 10:23; 14:26; Ephesians 4:29 &amp; Hebrews 3:13; 10:24. How do we deal with wise counsel? Some scriptures are Proverbs 1:7;  9:9;  12:5;  13:10;  19:20;  29:1; Psalm 141:1-5;  1</w:t>
      </w:r>
      <w:r w:rsidRPr="008C454A">
        <w:rPr>
          <w:sz w:val="24"/>
          <w:szCs w:val="24"/>
          <w:vertAlign w:val="superscript"/>
        </w:rPr>
        <w:t>st</w:t>
      </w:r>
      <w:r w:rsidRPr="008C454A">
        <w:rPr>
          <w:sz w:val="24"/>
          <w:szCs w:val="24"/>
        </w:rPr>
        <w:t xml:space="preserve">  Kings  12:8;  Job  19:2; 2</w:t>
      </w:r>
      <w:r w:rsidRPr="008C454A">
        <w:rPr>
          <w:sz w:val="24"/>
          <w:szCs w:val="24"/>
          <w:vertAlign w:val="superscript"/>
        </w:rPr>
        <w:t>nd</w:t>
      </w:r>
      <w:r w:rsidRPr="008C454A">
        <w:rPr>
          <w:sz w:val="24"/>
          <w:szCs w:val="24"/>
        </w:rPr>
        <w:t xml:space="preserve">  Chronicles  22:4;  Isaiah  19:11; Ezekiel 11:2-4 &amp; 2</w:t>
      </w:r>
      <w:r w:rsidRPr="008C454A">
        <w:rPr>
          <w:sz w:val="24"/>
          <w:szCs w:val="24"/>
          <w:vertAlign w:val="superscript"/>
        </w:rPr>
        <w:t xml:space="preserve">nd </w:t>
      </w:r>
      <w:r w:rsidRPr="008C454A">
        <w:rPr>
          <w:sz w:val="24"/>
          <w:szCs w:val="24"/>
        </w:rPr>
        <w:t xml:space="preserve">John 1:9-10. Counseling will always line up with God’s Word in Proverbs 1:25-33 &amp; Galatians 6:1. There way four profound ways to learn about the Father Stephen as follows: 1. The Biblical </w:t>
      </w:r>
      <w:r w:rsidRPr="008C454A">
        <w:rPr>
          <w:sz w:val="24"/>
          <w:szCs w:val="24"/>
        </w:rPr>
        <w:lastRenderedPageBreak/>
        <w:t>Studying of His Word the Holy Scriptures in 2</w:t>
      </w:r>
      <w:r w:rsidRPr="008C454A">
        <w:rPr>
          <w:sz w:val="24"/>
          <w:szCs w:val="24"/>
          <w:vertAlign w:val="superscript"/>
        </w:rPr>
        <w:t>nd</w:t>
      </w:r>
      <w:r w:rsidRPr="008C454A">
        <w:rPr>
          <w:sz w:val="24"/>
          <w:szCs w:val="24"/>
        </w:rPr>
        <w:t xml:space="preserve"> Timothy 2:15. 2. By His Spirit of Truth is in John 14:26; 15:26. 3. By His Anointing is in 1</w:t>
      </w:r>
      <w:r w:rsidRPr="008C454A">
        <w:rPr>
          <w:sz w:val="24"/>
          <w:szCs w:val="24"/>
          <w:vertAlign w:val="superscript"/>
        </w:rPr>
        <w:t>st</w:t>
      </w:r>
      <w:r w:rsidRPr="008C454A">
        <w:rPr>
          <w:sz w:val="24"/>
          <w:szCs w:val="24"/>
        </w:rPr>
        <w:t xml:space="preserve"> John 2:27. 4. By His Divine Wisdom is in 1</w:t>
      </w:r>
      <w:r w:rsidRPr="008C454A">
        <w:rPr>
          <w:sz w:val="24"/>
          <w:szCs w:val="24"/>
          <w:vertAlign w:val="superscript"/>
        </w:rPr>
        <w:t>st</w:t>
      </w:r>
      <w:r w:rsidRPr="008C454A">
        <w:rPr>
          <w:sz w:val="24"/>
          <w:szCs w:val="24"/>
        </w:rPr>
        <w:t xml:space="preserve"> Corinthians 2:10-11. Teaching linked with the other Offices is a stricter judgment over the whole Law in James 3:1.         </w:t>
      </w:r>
    </w:p>
    <w:p w:rsidR="00643A26" w:rsidRPr="008C454A" w:rsidRDefault="00643A26" w:rsidP="00643A26">
      <w:pPr>
        <w:spacing w:line="480" w:lineRule="auto"/>
        <w:jc w:val="both"/>
        <w:rPr>
          <w:sz w:val="24"/>
          <w:szCs w:val="24"/>
        </w:rPr>
      </w:pPr>
      <w:r w:rsidRPr="008C454A">
        <w:rPr>
          <w:sz w:val="24"/>
          <w:szCs w:val="24"/>
        </w:rPr>
        <w:t>Stephen’s Ministry of Prayer in Acts 6:2-5; 7:59</w:t>
      </w:r>
    </w:p>
    <w:p w:rsidR="00643A26" w:rsidRPr="008C454A" w:rsidRDefault="00643A26" w:rsidP="00643A26">
      <w:pPr>
        <w:spacing w:line="480" w:lineRule="auto"/>
        <w:jc w:val="both"/>
        <w:rPr>
          <w:sz w:val="24"/>
          <w:szCs w:val="24"/>
        </w:rPr>
      </w:pPr>
      <w:r w:rsidRPr="008C454A">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C454A">
        <w:rPr>
          <w:sz w:val="24"/>
          <w:szCs w:val="24"/>
          <w:vertAlign w:val="superscript"/>
        </w:rPr>
        <w:t>st</w:t>
      </w:r>
      <w:r w:rsidRPr="008C454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8C454A">
        <w:rPr>
          <w:sz w:val="24"/>
          <w:szCs w:val="24"/>
          <w:vertAlign w:val="superscript"/>
        </w:rPr>
        <w:t>nd</w:t>
      </w:r>
      <w:r w:rsidRPr="008C454A">
        <w:rPr>
          <w:sz w:val="24"/>
          <w:szCs w:val="24"/>
        </w:rPr>
        <w:t xml:space="preserve"> Corinthians 10:4-6; 1</w:t>
      </w:r>
      <w:r w:rsidRPr="008C454A">
        <w:rPr>
          <w:sz w:val="24"/>
          <w:szCs w:val="24"/>
          <w:vertAlign w:val="superscript"/>
        </w:rPr>
        <w:t>st</w:t>
      </w:r>
      <w:r w:rsidRPr="008C454A">
        <w:rPr>
          <w:sz w:val="24"/>
          <w:szCs w:val="24"/>
        </w:rPr>
        <w:t xml:space="preserve"> Timothy 1:18; 1</w:t>
      </w:r>
      <w:r w:rsidRPr="008C454A">
        <w:rPr>
          <w:sz w:val="24"/>
          <w:szCs w:val="24"/>
          <w:vertAlign w:val="superscript"/>
        </w:rPr>
        <w:t xml:space="preserve">st </w:t>
      </w:r>
      <w:r w:rsidRPr="008C454A">
        <w:rPr>
          <w:sz w:val="24"/>
          <w:szCs w:val="24"/>
        </w:rPr>
        <w:t xml:space="preserve"> Corinthians 9:7; 2</w:t>
      </w:r>
      <w:r w:rsidRPr="008C454A">
        <w:rPr>
          <w:sz w:val="24"/>
          <w:szCs w:val="24"/>
          <w:vertAlign w:val="superscript"/>
        </w:rPr>
        <w:t>nd</w:t>
      </w:r>
      <w:r w:rsidRPr="008C454A">
        <w:rPr>
          <w:sz w:val="24"/>
          <w:szCs w:val="24"/>
        </w:rPr>
        <w:t xml:space="preserve"> Timothy 2:3; Hebrews 11:30-40; Joshua 10:12-13; 2</w:t>
      </w:r>
      <w:r w:rsidRPr="008C454A">
        <w:rPr>
          <w:sz w:val="24"/>
          <w:szCs w:val="24"/>
          <w:vertAlign w:val="superscript"/>
        </w:rPr>
        <w:t>nd</w:t>
      </w:r>
      <w:r w:rsidRPr="008C454A">
        <w:rPr>
          <w:sz w:val="24"/>
          <w:szCs w:val="24"/>
        </w:rPr>
        <w:t xml:space="preserve"> Kings 6:8-17; 19:8-19; Isaiah 36:1-37:38; Judges 15-16; 1</w:t>
      </w:r>
      <w:r w:rsidRPr="008C454A">
        <w:rPr>
          <w:sz w:val="24"/>
          <w:szCs w:val="24"/>
          <w:vertAlign w:val="superscript"/>
        </w:rPr>
        <w:t>st</w:t>
      </w:r>
      <w:r w:rsidRPr="008C454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C454A">
        <w:rPr>
          <w:sz w:val="24"/>
          <w:szCs w:val="24"/>
          <w:vertAlign w:val="superscript"/>
        </w:rPr>
        <w:t>st</w:t>
      </w:r>
      <w:r w:rsidRPr="008C454A">
        <w:rPr>
          <w:sz w:val="24"/>
          <w:szCs w:val="24"/>
        </w:rPr>
        <w:t xml:space="preserve"> John 5:16.  </w:t>
      </w:r>
    </w:p>
    <w:p w:rsidR="00643A26" w:rsidRPr="008C454A" w:rsidRDefault="00643A26" w:rsidP="00643A26">
      <w:pPr>
        <w:spacing w:line="480" w:lineRule="auto"/>
        <w:jc w:val="both"/>
        <w:rPr>
          <w:sz w:val="24"/>
          <w:szCs w:val="24"/>
        </w:rPr>
      </w:pPr>
      <w:r w:rsidRPr="008C454A">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43A26" w:rsidRPr="008C454A" w:rsidRDefault="00643A26" w:rsidP="00643A26">
      <w:pPr>
        <w:spacing w:line="480" w:lineRule="auto"/>
        <w:jc w:val="both"/>
        <w:rPr>
          <w:sz w:val="24"/>
          <w:szCs w:val="24"/>
        </w:rPr>
      </w:pPr>
      <w:r w:rsidRPr="008C454A">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C454A">
        <w:rPr>
          <w:sz w:val="24"/>
          <w:szCs w:val="24"/>
          <w:vertAlign w:val="superscript"/>
        </w:rPr>
        <w:t>st</w:t>
      </w:r>
      <w:r w:rsidRPr="008C454A">
        <w:rPr>
          <w:sz w:val="24"/>
          <w:szCs w:val="24"/>
        </w:rPr>
        <w:t xml:space="preserve"> Kings 8:57-59 &amp; Matthew 18:20. The Habit of Prayer is in Nehemiah 2:4; Daniel 6:10-11, 13 &amp; Luke 5:16. The Contemplative Prayer in Response to the Father Stephen’s Presence is in Psalms 27:4, 8; 105:3-4; 1</w:t>
      </w:r>
      <w:r w:rsidRPr="008C454A">
        <w:rPr>
          <w:sz w:val="24"/>
          <w:szCs w:val="24"/>
          <w:vertAlign w:val="superscript"/>
        </w:rPr>
        <w:t>st</w:t>
      </w:r>
      <w:r w:rsidRPr="008C454A">
        <w:rPr>
          <w:sz w:val="24"/>
          <w:szCs w:val="24"/>
        </w:rPr>
        <w:t xml:space="preserve"> Chronicles 16:10-11; Isaiah 55:6; Jeremiah 29:13; Hebrews 11:6 &amp; Acts 17:27-28. The Prayer of Acceptance in Response to the Father Stephen’s Will is in 1</w:t>
      </w:r>
      <w:r w:rsidRPr="008C454A">
        <w:rPr>
          <w:sz w:val="24"/>
          <w:szCs w:val="24"/>
          <w:vertAlign w:val="superscript"/>
        </w:rPr>
        <w:t>st</w:t>
      </w:r>
      <w:r w:rsidRPr="008C454A">
        <w:rPr>
          <w:sz w:val="24"/>
          <w:szCs w:val="24"/>
        </w:rPr>
        <w:t xml:space="preserve"> Samuel 3:10; Isaiah 6:8 &amp; Revelation 3:20. The Prayer of Confession: In Response to the Father Stephen’s Holiness is in 1</w:t>
      </w:r>
      <w:r w:rsidRPr="008C454A">
        <w:rPr>
          <w:sz w:val="24"/>
          <w:szCs w:val="24"/>
          <w:vertAlign w:val="superscript"/>
        </w:rPr>
        <w:t>st</w:t>
      </w:r>
      <w:r w:rsidRPr="008C454A">
        <w:rPr>
          <w:sz w:val="24"/>
          <w:szCs w:val="24"/>
        </w:rPr>
        <w:t xml:space="preserve"> John 5-9 &amp; Isaiah 6:3-7; 55:7-9. In Response to All Sexuality being Exposed is in 2</w:t>
      </w:r>
      <w:r w:rsidRPr="008C454A">
        <w:rPr>
          <w:sz w:val="24"/>
          <w:szCs w:val="24"/>
          <w:vertAlign w:val="superscript"/>
        </w:rPr>
        <w:t>nd</w:t>
      </w:r>
      <w:r w:rsidRPr="008C454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43A26" w:rsidRPr="008C454A" w:rsidRDefault="00643A26" w:rsidP="00643A26">
      <w:pPr>
        <w:spacing w:line="480" w:lineRule="auto"/>
        <w:jc w:val="both"/>
        <w:rPr>
          <w:sz w:val="24"/>
          <w:szCs w:val="24"/>
        </w:rPr>
      </w:pPr>
      <w:r w:rsidRPr="008C454A">
        <w:rPr>
          <w:sz w:val="24"/>
          <w:szCs w:val="24"/>
        </w:rPr>
        <w:lastRenderedPageBreak/>
        <w:t>Prayer and the Father Stephen’s Will: True Motives for Prayer: The Desire that the Father Stephen’s Name be Honored is in Numbers 14:13-16; Joshua 7:7-9; 2</w:t>
      </w:r>
      <w:r w:rsidRPr="008C454A">
        <w:rPr>
          <w:sz w:val="24"/>
          <w:szCs w:val="24"/>
          <w:vertAlign w:val="superscript"/>
        </w:rPr>
        <w:t>nd</w:t>
      </w:r>
      <w:r w:rsidRPr="008C454A">
        <w:rPr>
          <w:sz w:val="24"/>
          <w:szCs w:val="24"/>
        </w:rPr>
        <w:t xml:space="preserve"> Samuel 7:25-6; 1</w:t>
      </w:r>
      <w:r w:rsidRPr="008C454A">
        <w:rPr>
          <w:sz w:val="24"/>
          <w:szCs w:val="24"/>
          <w:vertAlign w:val="superscript"/>
        </w:rPr>
        <w:t>st</w:t>
      </w:r>
      <w:r w:rsidRPr="008C454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C454A">
        <w:rPr>
          <w:sz w:val="24"/>
          <w:szCs w:val="24"/>
          <w:vertAlign w:val="superscript"/>
        </w:rPr>
        <w:t>st</w:t>
      </w:r>
      <w:r w:rsidRPr="008C454A">
        <w:rPr>
          <w:sz w:val="24"/>
          <w:szCs w:val="24"/>
        </w:rPr>
        <w:t xml:space="preserve"> John 5:14-15. Petitioners may Enquire of the Father Stephen to Discover His Will is in Psalms 143:10; Genesis 25:22-23; Judges 1:1-2; 2</w:t>
      </w:r>
      <w:r w:rsidRPr="008C454A">
        <w:rPr>
          <w:sz w:val="24"/>
          <w:szCs w:val="24"/>
          <w:vertAlign w:val="superscript"/>
        </w:rPr>
        <w:t>nd</w:t>
      </w:r>
      <w:r w:rsidRPr="008C454A">
        <w:rPr>
          <w:sz w:val="24"/>
          <w:szCs w:val="24"/>
        </w:rPr>
        <w:t xml:space="preserve"> Samuel 2:1 &amp; 1</w:t>
      </w:r>
      <w:r w:rsidRPr="008C454A">
        <w:rPr>
          <w:sz w:val="24"/>
          <w:szCs w:val="24"/>
          <w:vertAlign w:val="superscript"/>
        </w:rPr>
        <w:t>st</w:t>
      </w:r>
      <w:r w:rsidRPr="008C454A">
        <w:rPr>
          <w:sz w:val="24"/>
          <w:szCs w:val="24"/>
        </w:rPr>
        <w:t xml:space="preserve"> Chronicles 14:14-15. The Holy Ghost (Brother John) helps believers to Pray in the Father Stephen’s Will is in Romans 8:26-27. The Father Stephen’s Response to Prayers allows Believers to Discern His Will is in 2</w:t>
      </w:r>
      <w:r w:rsidRPr="008C454A">
        <w:rPr>
          <w:sz w:val="24"/>
          <w:szCs w:val="24"/>
          <w:vertAlign w:val="superscript"/>
        </w:rPr>
        <w:t>nd</w:t>
      </w:r>
      <w:r w:rsidRPr="008C454A">
        <w:rPr>
          <w:sz w:val="24"/>
          <w:szCs w:val="24"/>
        </w:rPr>
        <w:t xml:space="preserve"> Corinthians 12:7-9; Exodus 33:18-20; 2</w:t>
      </w:r>
      <w:r w:rsidRPr="008C454A">
        <w:rPr>
          <w:sz w:val="24"/>
          <w:szCs w:val="24"/>
          <w:vertAlign w:val="superscript"/>
        </w:rPr>
        <w:t>nd</w:t>
      </w:r>
      <w:r w:rsidRPr="008C454A">
        <w:rPr>
          <w:sz w:val="24"/>
          <w:szCs w:val="24"/>
        </w:rPr>
        <w:t xml:space="preserve"> Samuel 12:15-18; Job 19:7-8 &amp; Psalms 35:13-14. The Father Stephen does not Respond to the Prayers of the Sexual is in John 9:31; Psalms 66:18; Proverbs 15:8; Isaiah 1:15; 59:1-2; Lamentations 3:44 &amp; 1</w:t>
      </w:r>
      <w:r w:rsidRPr="008C454A">
        <w:rPr>
          <w:sz w:val="24"/>
          <w:szCs w:val="24"/>
          <w:vertAlign w:val="superscript"/>
        </w:rPr>
        <w:t>st</w:t>
      </w:r>
      <w:r w:rsidRPr="008C454A">
        <w:rPr>
          <w:sz w:val="24"/>
          <w:szCs w:val="24"/>
        </w:rPr>
        <w:t xml:space="preserve"> Peter 3:12. </w:t>
      </w:r>
    </w:p>
    <w:p w:rsidR="00643A26" w:rsidRPr="008C454A" w:rsidRDefault="00643A26" w:rsidP="00643A26">
      <w:pPr>
        <w:spacing w:line="480" w:lineRule="auto"/>
        <w:jc w:val="both"/>
        <w:rPr>
          <w:sz w:val="24"/>
          <w:szCs w:val="24"/>
        </w:rPr>
      </w:pPr>
      <w:r w:rsidRPr="008C454A">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C454A">
        <w:rPr>
          <w:sz w:val="24"/>
          <w:szCs w:val="24"/>
          <w:vertAlign w:val="superscript"/>
        </w:rPr>
        <w:t>nd</w:t>
      </w:r>
      <w:r w:rsidRPr="008C454A">
        <w:rPr>
          <w:sz w:val="24"/>
          <w:szCs w:val="24"/>
        </w:rPr>
        <w:t xml:space="preserve"> Chronicles 7:14; Ezekiel 36:37 &amp; Zechariah 10:6; 13:8-9. The Father Stephen Promises to Hear the Prayers of the totally </w:t>
      </w:r>
      <w:r w:rsidRPr="008C454A">
        <w:rPr>
          <w:sz w:val="24"/>
          <w:szCs w:val="24"/>
        </w:rPr>
        <w:lastRenderedPageBreak/>
        <w:t>Obedient is in 1</w:t>
      </w:r>
      <w:r w:rsidRPr="008C454A">
        <w:rPr>
          <w:sz w:val="24"/>
          <w:szCs w:val="24"/>
          <w:vertAlign w:val="superscript"/>
        </w:rPr>
        <w:t>st</w:t>
      </w:r>
      <w:r w:rsidRPr="008C454A">
        <w:rPr>
          <w:sz w:val="24"/>
          <w:szCs w:val="24"/>
        </w:rPr>
        <w:t xml:space="preserve"> John 3:22. The Need in Prayer to have Confidence in the Father Stephen’s Promises is in Mark 11:24; Matthew 18:19 &amp; 1</w:t>
      </w:r>
      <w:r w:rsidRPr="008C454A">
        <w:rPr>
          <w:sz w:val="24"/>
          <w:szCs w:val="24"/>
          <w:vertAlign w:val="superscript"/>
        </w:rPr>
        <w:t>st</w:t>
      </w:r>
      <w:r w:rsidRPr="008C454A">
        <w:rPr>
          <w:sz w:val="24"/>
          <w:szCs w:val="24"/>
        </w:rPr>
        <w:t xml:space="preserve"> John 5:14. </w:t>
      </w:r>
    </w:p>
    <w:p w:rsidR="00643A26" w:rsidRPr="008C454A" w:rsidRDefault="00643A26" w:rsidP="00643A26">
      <w:pPr>
        <w:spacing w:line="480" w:lineRule="auto"/>
        <w:jc w:val="both"/>
        <w:rPr>
          <w:sz w:val="24"/>
          <w:szCs w:val="24"/>
        </w:rPr>
      </w:pPr>
      <w:r w:rsidRPr="008C454A">
        <w:rPr>
          <w:sz w:val="24"/>
          <w:szCs w:val="24"/>
        </w:rPr>
        <w:t>Prayer and Worship: Worship is a Fundamental Requirement of a Holy Life: All Nations are Exhorted to Worship the Father Stephen is in 1</w:t>
      </w:r>
      <w:r w:rsidRPr="008C454A">
        <w:rPr>
          <w:sz w:val="24"/>
          <w:szCs w:val="24"/>
          <w:vertAlign w:val="superscript"/>
        </w:rPr>
        <w:t>st</w:t>
      </w:r>
      <w:r w:rsidRPr="008C454A">
        <w:rPr>
          <w:sz w:val="24"/>
          <w:szCs w:val="24"/>
        </w:rPr>
        <w:t xml:space="preserve"> Chronicles 16:28-29 &amp; Psalms 29:1-2; 96:9. Israel is Commanded to Worship the Father Stephen is in 2</w:t>
      </w:r>
      <w:r w:rsidRPr="008C454A">
        <w:rPr>
          <w:sz w:val="24"/>
          <w:szCs w:val="24"/>
          <w:vertAlign w:val="superscript"/>
        </w:rPr>
        <w:t>nd</w:t>
      </w:r>
      <w:r w:rsidRPr="008C454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C454A">
        <w:rPr>
          <w:sz w:val="24"/>
          <w:szCs w:val="24"/>
          <w:vertAlign w:val="superscript"/>
        </w:rPr>
        <w:t>st</w:t>
      </w:r>
      <w:r w:rsidRPr="008C454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43A26" w:rsidRPr="008C454A" w:rsidRDefault="00643A26" w:rsidP="00643A26">
      <w:pPr>
        <w:spacing w:line="480" w:lineRule="auto"/>
        <w:jc w:val="both"/>
        <w:rPr>
          <w:sz w:val="24"/>
          <w:szCs w:val="24"/>
        </w:rPr>
      </w:pPr>
      <w:r w:rsidRPr="008C454A">
        <w:rPr>
          <w:sz w:val="24"/>
          <w:szCs w:val="24"/>
        </w:rPr>
        <w:lastRenderedPageBreak/>
        <w:t>Prayer as Praise and Thanksgiving: The Holy Scripture Exhorts the Father Stephen’s people to Praise and Thank Him is in Philippians 4:6; Psalms 66:1; 68:4; 95:1-2; 1-5:1-3; Ephesians 5:19-20; Colossians 4:2; 1</w:t>
      </w:r>
      <w:r w:rsidRPr="008C454A">
        <w:rPr>
          <w:sz w:val="24"/>
          <w:szCs w:val="24"/>
          <w:vertAlign w:val="superscript"/>
        </w:rPr>
        <w:t>st</w:t>
      </w:r>
      <w:r w:rsidRPr="008C454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C454A">
        <w:rPr>
          <w:sz w:val="24"/>
          <w:szCs w:val="24"/>
          <w:vertAlign w:val="superscript"/>
        </w:rPr>
        <w:t>nd</w:t>
      </w:r>
      <w:r w:rsidRPr="008C454A">
        <w:rPr>
          <w:sz w:val="24"/>
          <w:szCs w:val="24"/>
        </w:rPr>
        <w:t xml:space="preserve"> Corinthians 8:1; Ephesians 1:16 &amp; 2</w:t>
      </w:r>
      <w:r w:rsidRPr="008C454A">
        <w:rPr>
          <w:sz w:val="24"/>
          <w:szCs w:val="24"/>
          <w:vertAlign w:val="superscript"/>
        </w:rPr>
        <w:t>nd</w:t>
      </w:r>
      <w:r w:rsidRPr="008C454A">
        <w:rPr>
          <w:sz w:val="24"/>
          <w:szCs w:val="24"/>
        </w:rPr>
        <w:t xml:space="preserve"> Thessalonians 1:3. The Notable Songs of Praise and Thanksgiving is in Exodus 15:1-18; 2</w:t>
      </w:r>
      <w:r w:rsidRPr="008C454A">
        <w:rPr>
          <w:sz w:val="24"/>
          <w:szCs w:val="24"/>
          <w:vertAlign w:val="superscript"/>
        </w:rPr>
        <w:t>nd</w:t>
      </w:r>
      <w:r w:rsidRPr="008C454A">
        <w:rPr>
          <w:sz w:val="24"/>
          <w:szCs w:val="24"/>
        </w:rPr>
        <w:t xml:space="preserve"> Samuel 22:2-51; Psalms 18:1-50; 1</w:t>
      </w:r>
      <w:r w:rsidRPr="008C454A">
        <w:rPr>
          <w:sz w:val="24"/>
          <w:szCs w:val="24"/>
          <w:vertAlign w:val="superscript"/>
        </w:rPr>
        <w:t>st</w:t>
      </w:r>
      <w:r w:rsidRPr="008C454A">
        <w:rPr>
          <w:sz w:val="24"/>
          <w:szCs w:val="24"/>
        </w:rPr>
        <w:t xml:space="preserve"> Chronicles 16:8-36 &amp; Luke 1:46-55. Prayer as Asking the Father Stephen: The Father Stephen’s people are Commanded to bring their Requests to Him is in Philippians 4:6; 1</w:t>
      </w:r>
      <w:r w:rsidRPr="008C454A">
        <w:rPr>
          <w:sz w:val="24"/>
          <w:szCs w:val="24"/>
          <w:vertAlign w:val="superscript"/>
        </w:rPr>
        <w:t>st</w:t>
      </w:r>
      <w:r w:rsidRPr="008C454A">
        <w:rPr>
          <w:sz w:val="24"/>
          <w:szCs w:val="24"/>
        </w:rPr>
        <w:t xml:space="preserve"> Chronicles 16:11; Matthew 7:7; John 16:24; Ephesians 6:18-20; 1</w:t>
      </w:r>
      <w:r w:rsidRPr="008C454A">
        <w:rPr>
          <w:sz w:val="24"/>
          <w:szCs w:val="24"/>
          <w:vertAlign w:val="superscript"/>
        </w:rPr>
        <w:t>st</w:t>
      </w:r>
      <w:r w:rsidRPr="008C454A">
        <w:rPr>
          <w:sz w:val="24"/>
          <w:szCs w:val="24"/>
        </w:rPr>
        <w:t xml:space="preserve"> Thessalonians 5:17; James 5:13 &amp; Luke 11:9. Prayer for Deliverance from Difficulty is in Psalms 4:1; 40:2-3; 107:6; Jonah 2:1-3 &amp; Acts 12:5. Prayer for Deliverance from All Enemies is in Psalms 17:8-9; 35:4; 2</w:t>
      </w:r>
      <w:r w:rsidRPr="008C454A">
        <w:rPr>
          <w:sz w:val="24"/>
          <w:szCs w:val="24"/>
          <w:vertAlign w:val="superscript"/>
        </w:rPr>
        <w:t>nd</w:t>
      </w:r>
      <w:r w:rsidRPr="008C454A">
        <w:rPr>
          <w:sz w:val="24"/>
          <w:szCs w:val="24"/>
        </w:rPr>
        <w:t xml:space="preserve"> Kings 19:9-11 &amp; 2</w:t>
      </w:r>
      <w:r w:rsidRPr="008C454A">
        <w:rPr>
          <w:sz w:val="24"/>
          <w:szCs w:val="24"/>
          <w:vertAlign w:val="superscript"/>
        </w:rPr>
        <w:t>nd</w:t>
      </w:r>
      <w:r w:rsidRPr="008C454A">
        <w:rPr>
          <w:sz w:val="24"/>
          <w:szCs w:val="24"/>
        </w:rPr>
        <w:t xml:space="preserve"> Chronicles 14:11. The Prayers of Individuals in Time of Crisis: Jacobs Prayer is in Genesis 32:9-12. David’s Prayer is in Psalms 4:1; 5:1-3; 28:1-9; 30:8-10; 142:1-7. Elijah’s Prayer is in 1</w:t>
      </w:r>
      <w:r w:rsidRPr="008C454A">
        <w:rPr>
          <w:sz w:val="24"/>
          <w:szCs w:val="24"/>
          <w:vertAlign w:val="superscript"/>
        </w:rPr>
        <w:t>st</w:t>
      </w:r>
      <w:r w:rsidRPr="008C454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C454A">
        <w:rPr>
          <w:sz w:val="24"/>
          <w:szCs w:val="24"/>
          <w:vertAlign w:val="superscript"/>
        </w:rPr>
        <w:t>st</w:t>
      </w:r>
      <w:r w:rsidRPr="008C454A">
        <w:rPr>
          <w:sz w:val="24"/>
          <w:szCs w:val="24"/>
        </w:rPr>
        <w:t xml:space="preserve"> Samuel 14:41; 2</w:t>
      </w:r>
      <w:r w:rsidRPr="008C454A">
        <w:rPr>
          <w:sz w:val="24"/>
          <w:szCs w:val="24"/>
          <w:vertAlign w:val="superscript"/>
        </w:rPr>
        <w:t>nd</w:t>
      </w:r>
      <w:r w:rsidRPr="008C454A">
        <w:rPr>
          <w:sz w:val="24"/>
          <w:szCs w:val="24"/>
        </w:rPr>
        <w:t xml:space="preserve"> Samuel 2:1; 1</w:t>
      </w:r>
      <w:r w:rsidRPr="008C454A">
        <w:rPr>
          <w:sz w:val="24"/>
          <w:szCs w:val="24"/>
          <w:vertAlign w:val="superscript"/>
        </w:rPr>
        <w:t>st</w:t>
      </w:r>
      <w:r w:rsidRPr="008C454A">
        <w:rPr>
          <w:sz w:val="24"/>
          <w:szCs w:val="24"/>
        </w:rPr>
        <w:t xml:space="preserve"> Chronicles 14:14-15. Individual Prayer for Healing is in 2</w:t>
      </w:r>
      <w:r w:rsidRPr="008C454A">
        <w:rPr>
          <w:sz w:val="24"/>
          <w:szCs w:val="24"/>
          <w:vertAlign w:val="superscript"/>
        </w:rPr>
        <w:t>nd</w:t>
      </w:r>
      <w:r w:rsidRPr="008C454A">
        <w:rPr>
          <w:sz w:val="24"/>
          <w:szCs w:val="24"/>
        </w:rPr>
        <w:t xml:space="preserve"> Kings 20:1-11 &amp; Isaiah 38:1-10. Individual Prayer for the Birth of a </w:t>
      </w:r>
      <w:r w:rsidRPr="008C454A">
        <w:rPr>
          <w:sz w:val="24"/>
          <w:szCs w:val="24"/>
        </w:rPr>
        <w:lastRenderedPageBreak/>
        <w:t>Child or Children is in 1</w:t>
      </w:r>
      <w:r w:rsidRPr="008C454A">
        <w:rPr>
          <w:sz w:val="24"/>
          <w:szCs w:val="24"/>
          <w:vertAlign w:val="superscript"/>
        </w:rPr>
        <w:t>st</w:t>
      </w:r>
      <w:r w:rsidRPr="008C454A">
        <w:rPr>
          <w:sz w:val="24"/>
          <w:szCs w:val="24"/>
        </w:rPr>
        <w:t xml:space="preserve"> Samuel 1:10-11 &amp; Genesis 25:21; 30:17. The Corporate Petition to the Father Stephen: Corporate Prayer for Deliverance is in Exodus 2:23; Numbers 20:15-16; Deuteronomy 26:6-8; Judges 3:9; 4:3; 6:7-10 &amp; 1</w:t>
      </w:r>
      <w:r w:rsidRPr="008C454A">
        <w:rPr>
          <w:sz w:val="24"/>
          <w:szCs w:val="24"/>
          <w:vertAlign w:val="superscript"/>
        </w:rPr>
        <w:t>st</w:t>
      </w:r>
      <w:r w:rsidRPr="008C454A">
        <w:rPr>
          <w:sz w:val="24"/>
          <w:szCs w:val="24"/>
        </w:rPr>
        <w:t xml:space="preserve"> Samuel 12:8. The Corporate Prayer for Restoration is in Psalms 44:23-26; 79:8-9; 80:4-7; 85:4-7. The Corporate Prayer for Protection, especially at Times of Crisis is in Ezra 8:21-23; 10:1; 2</w:t>
      </w:r>
      <w:r w:rsidRPr="008C454A">
        <w:rPr>
          <w:sz w:val="24"/>
          <w:szCs w:val="24"/>
          <w:vertAlign w:val="superscript"/>
        </w:rPr>
        <w:t>nd</w:t>
      </w:r>
      <w:r w:rsidRPr="008C454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8C454A">
        <w:rPr>
          <w:sz w:val="24"/>
          <w:szCs w:val="24"/>
          <w:vertAlign w:val="superscript"/>
        </w:rPr>
        <w:t>nd</w:t>
      </w:r>
      <w:r w:rsidRPr="008C454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C454A">
        <w:rPr>
          <w:sz w:val="24"/>
          <w:szCs w:val="24"/>
          <w:vertAlign w:val="superscript"/>
        </w:rPr>
        <w:t>st</w:t>
      </w:r>
      <w:r w:rsidRPr="008C454A">
        <w:rPr>
          <w:sz w:val="24"/>
          <w:szCs w:val="24"/>
        </w:rPr>
        <w:t xml:space="preserve"> Samuel 7:5-9 &amp; 1</w:t>
      </w:r>
      <w:r w:rsidRPr="008C454A">
        <w:rPr>
          <w:sz w:val="24"/>
          <w:szCs w:val="24"/>
          <w:vertAlign w:val="superscript"/>
        </w:rPr>
        <w:t>st</w:t>
      </w:r>
      <w:r w:rsidRPr="008C454A">
        <w:rPr>
          <w:sz w:val="24"/>
          <w:szCs w:val="24"/>
        </w:rPr>
        <w:t xml:space="preserve"> Samuel 12:19-23. Job Prays for His Friends is in Job 42:10. Jeremiah Prays for Judah [Praise] is in Jeremiah 7:16; 11:14; 14:11. His Son Jesus Christ Intercedes for Believers is in Romans 8:34; Isaiah 53:13; Hebrews 7:25; 1</w:t>
      </w:r>
      <w:r w:rsidRPr="008C454A">
        <w:rPr>
          <w:sz w:val="24"/>
          <w:szCs w:val="24"/>
          <w:vertAlign w:val="superscript"/>
        </w:rPr>
        <w:t>st</w:t>
      </w:r>
      <w:r w:rsidRPr="008C454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C454A">
        <w:rPr>
          <w:sz w:val="24"/>
          <w:szCs w:val="24"/>
          <w:vertAlign w:val="superscript"/>
        </w:rPr>
        <w:t>st</w:t>
      </w:r>
      <w:r w:rsidRPr="008C454A">
        <w:rPr>
          <w:sz w:val="24"/>
          <w:szCs w:val="24"/>
        </w:rPr>
        <w:t xml:space="preserve"> Thessalonians 5:25; </w:t>
      </w:r>
      <w:r w:rsidRPr="008C454A">
        <w:rPr>
          <w:sz w:val="24"/>
          <w:szCs w:val="24"/>
        </w:rPr>
        <w:lastRenderedPageBreak/>
        <w:t>Philemon 22; Hebrews 13:18-19; James 5:14-16 &amp; 1</w:t>
      </w:r>
      <w:r w:rsidRPr="008C454A">
        <w:rPr>
          <w:sz w:val="24"/>
          <w:szCs w:val="24"/>
          <w:vertAlign w:val="superscript"/>
        </w:rPr>
        <w:t>st</w:t>
      </w:r>
      <w:r w:rsidRPr="008C454A">
        <w:rPr>
          <w:sz w:val="24"/>
          <w:szCs w:val="24"/>
        </w:rPr>
        <w:t xml:space="preserve"> John 5:16. Saintly Christian Lords [Ladies] are the Pray for Rulers [not an Approved Sexual Nation] is in 1</w:t>
      </w:r>
      <w:r w:rsidRPr="008C454A">
        <w:rPr>
          <w:sz w:val="24"/>
          <w:szCs w:val="24"/>
          <w:vertAlign w:val="superscript"/>
        </w:rPr>
        <w:t>st</w:t>
      </w:r>
      <w:r w:rsidRPr="008C454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C454A">
        <w:rPr>
          <w:sz w:val="24"/>
          <w:szCs w:val="24"/>
          <w:vertAlign w:val="superscript"/>
        </w:rPr>
        <w:t>nd</w:t>
      </w:r>
      <w:r w:rsidRPr="008C454A">
        <w:rPr>
          <w:sz w:val="24"/>
          <w:szCs w:val="24"/>
        </w:rPr>
        <w:t xml:space="preserve"> Kings 19:14-19; Isaiah 37:14-20; Ezra 8:21-23; Daniel 9:1-19; John 17:6-26; Ephesians 1:15-21; 3:14-21 &amp; Colossians 1:9-13. </w:t>
      </w:r>
    </w:p>
    <w:p w:rsidR="00643A26" w:rsidRPr="008C454A" w:rsidRDefault="00643A26" w:rsidP="00643A26">
      <w:pPr>
        <w:spacing w:line="480" w:lineRule="auto"/>
        <w:jc w:val="both"/>
        <w:rPr>
          <w:sz w:val="24"/>
          <w:szCs w:val="24"/>
        </w:rPr>
      </w:pPr>
      <w:r w:rsidRPr="008C454A">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8C454A">
        <w:rPr>
          <w:sz w:val="24"/>
          <w:szCs w:val="24"/>
          <w:vertAlign w:val="superscript"/>
        </w:rPr>
        <w:t>st</w:t>
      </w:r>
      <w:r w:rsidRPr="008C454A">
        <w:rPr>
          <w:sz w:val="24"/>
          <w:szCs w:val="24"/>
        </w:rPr>
        <w:t xml:space="preserve"> Kings 17:19-22; 18:36-37; James 5:17-18 &amp; 2</w:t>
      </w:r>
      <w:r w:rsidRPr="008C454A">
        <w:rPr>
          <w:sz w:val="24"/>
          <w:szCs w:val="24"/>
          <w:vertAlign w:val="superscript"/>
        </w:rPr>
        <w:t>nd</w:t>
      </w:r>
      <w:r w:rsidRPr="008C454A">
        <w:rPr>
          <w:sz w:val="24"/>
          <w:szCs w:val="24"/>
        </w:rPr>
        <w:t xml:space="preserve"> Kings 4:32-35. </w:t>
      </w:r>
    </w:p>
    <w:p w:rsidR="00643A26" w:rsidRPr="008C454A" w:rsidRDefault="00643A26" w:rsidP="00643A26">
      <w:pPr>
        <w:spacing w:line="480" w:lineRule="auto"/>
        <w:jc w:val="both"/>
        <w:rPr>
          <w:sz w:val="24"/>
          <w:szCs w:val="24"/>
        </w:rPr>
      </w:pPr>
      <w:r w:rsidRPr="008C454A">
        <w:rPr>
          <w:sz w:val="24"/>
          <w:szCs w:val="24"/>
        </w:rPr>
        <w:t>Persistence in Prayer: The Principle of Persistence in Prayer: Prayer should be made with Patience and Perseverance is in Psalms 40:1; 88:1; 116:2 &amp; 1</w:t>
      </w:r>
      <w:r w:rsidRPr="008C454A">
        <w:rPr>
          <w:sz w:val="24"/>
          <w:szCs w:val="24"/>
          <w:vertAlign w:val="superscript"/>
        </w:rPr>
        <w:t>st</w:t>
      </w:r>
      <w:r w:rsidRPr="008C454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C454A">
        <w:rPr>
          <w:sz w:val="24"/>
          <w:szCs w:val="24"/>
          <w:vertAlign w:val="superscript"/>
        </w:rPr>
        <w:t>st</w:t>
      </w:r>
      <w:r w:rsidRPr="008C454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8C454A">
        <w:rPr>
          <w:sz w:val="24"/>
          <w:szCs w:val="24"/>
        </w:rPr>
        <w:lastRenderedPageBreak/>
        <w:t>in Asks for a Son is in 1</w:t>
      </w:r>
      <w:r w:rsidRPr="008C454A">
        <w:rPr>
          <w:sz w:val="24"/>
          <w:szCs w:val="24"/>
          <w:vertAlign w:val="superscript"/>
        </w:rPr>
        <w:t>st</w:t>
      </w:r>
      <w:r w:rsidRPr="008C454A">
        <w:rPr>
          <w:sz w:val="24"/>
          <w:szCs w:val="24"/>
        </w:rPr>
        <w:t xml:space="preserve"> Samuel 1:10-11. Elijah Persists in Prayer about the Rain is in James 5:17-18 &amp; 1</w:t>
      </w:r>
      <w:r w:rsidRPr="008C454A">
        <w:rPr>
          <w:sz w:val="24"/>
          <w:szCs w:val="24"/>
          <w:vertAlign w:val="superscript"/>
        </w:rPr>
        <w:t>st</w:t>
      </w:r>
      <w:r w:rsidRPr="008C454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43A26" w:rsidRPr="008C454A" w:rsidRDefault="00643A26" w:rsidP="00643A26">
      <w:pPr>
        <w:spacing w:line="480" w:lineRule="auto"/>
        <w:jc w:val="both"/>
        <w:rPr>
          <w:sz w:val="24"/>
          <w:szCs w:val="24"/>
        </w:rPr>
      </w:pPr>
      <w:r w:rsidRPr="008C454A">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8C454A">
        <w:rPr>
          <w:sz w:val="24"/>
          <w:szCs w:val="24"/>
          <w:vertAlign w:val="superscript"/>
        </w:rPr>
        <w:t>st</w:t>
      </w:r>
      <w:r w:rsidRPr="008C454A">
        <w:rPr>
          <w:sz w:val="24"/>
          <w:szCs w:val="24"/>
        </w:rPr>
        <w:t xml:space="preserve"> Samuel 1:10-20, 27. The Father Stephen Answers His Servants the Prophets is in Psalms 99:6; 1</w:t>
      </w:r>
      <w:r w:rsidRPr="008C454A">
        <w:rPr>
          <w:sz w:val="24"/>
          <w:szCs w:val="24"/>
          <w:vertAlign w:val="superscript"/>
        </w:rPr>
        <w:t>st</w:t>
      </w:r>
      <w:r w:rsidRPr="008C454A">
        <w:rPr>
          <w:sz w:val="24"/>
          <w:szCs w:val="24"/>
        </w:rPr>
        <w:t xml:space="preserve"> Samuel 7:9; Lamentations 3:55-57; Jonah 2:1-2 &amp; James 5:17-18. The Father Stephen Answers the Prayers of His Servants the Kings of Israel is in 1</w:t>
      </w:r>
      <w:r w:rsidRPr="008C454A">
        <w:rPr>
          <w:sz w:val="24"/>
          <w:szCs w:val="24"/>
          <w:vertAlign w:val="superscript"/>
        </w:rPr>
        <w:t>st</w:t>
      </w:r>
      <w:r w:rsidRPr="008C454A">
        <w:rPr>
          <w:sz w:val="24"/>
          <w:szCs w:val="24"/>
        </w:rPr>
        <w:t xml:space="preserve"> Kings 9:3 &amp; 2</w:t>
      </w:r>
      <w:r w:rsidRPr="008C454A">
        <w:rPr>
          <w:sz w:val="24"/>
          <w:szCs w:val="24"/>
          <w:vertAlign w:val="superscript"/>
        </w:rPr>
        <w:t>nd</w:t>
      </w:r>
      <w:r w:rsidRPr="008C454A">
        <w:rPr>
          <w:sz w:val="24"/>
          <w:szCs w:val="24"/>
        </w:rPr>
        <w:t xml:space="preserve"> Chronicles 18:31. The Father Stephen Answers Corporate Petitions: Answered Prayer for Deliverance from Hardship is in Deuteronomy 26:7-8; Exodus 2:23-25; 3:7-9; Numbers 20:16; 1</w:t>
      </w:r>
      <w:r w:rsidRPr="008C454A">
        <w:rPr>
          <w:sz w:val="24"/>
          <w:szCs w:val="24"/>
          <w:vertAlign w:val="superscript"/>
        </w:rPr>
        <w:t>st</w:t>
      </w:r>
      <w:r w:rsidRPr="008C454A">
        <w:rPr>
          <w:sz w:val="24"/>
          <w:szCs w:val="24"/>
        </w:rPr>
        <w:t xml:space="preserve"> Samuel 12:8 &amp; Psalms 81:7. Answered Prayer for Deliverance from All Enemies is in 1</w:t>
      </w:r>
      <w:r w:rsidRPr="008C454A">
        <w:rPr>
          <w:sz w:val="24"/>
          <w:szCs w:val="24"/>
          <w:vertAlign w:val="superscript"/>
        </w:rPr>
        <w:t>st</w:t>
      </w:r>
      <w:r w:rsidRPr="008C454A">
        <w:rPr>
          <w:sz w:val="24"/>
          <w:szCs w:val="24"/>
        </w:rPr>
        <w:t xml:space="preserve"> Samuel 12:10-11; Judges 3:9, 15; 2</w:t>
      </w:r>
      <w:r w:rsidRPr="008C454A">
        <w:rPr>
          <w:sz w:val="24"/>
          <w:szCs w:val="24"/>
          <w:vertAlign w:val="superscript"/>
        </w:rPr>
        <w:t>nd</w:t>
      </w:r>
      <w:r w:rsidRPr="008C454A">
        <w:rPr>
          <w:sz w:val="24"/>
          <w:szCs w:val="24"/>
        </w:rPr>
        <w:t xml:space="preserve"> Kings 19:19-20 &amp; 1</w:t>
      </w:r>
      <w:r w:rsidRPr="008C454A">
        <w:rPr>
          <w:sz w:val="24"/>
          <w:szCs w:val="24"/>
          <w:vertAlign w:val="superscript"/>
        </w:rPr>
        <w:t>st</w:t>
      </w:r>
      <w:r w:rsidRPr="008C454A">
        <w:rPr>
          <w:sz w:val="24"/>
          <w:szCs w:val="24"/>
        </w:rPr>
        <w:t xml:space="preserve"> Chronicles 5:20. The Father Stephen Answers the Prayer of the Oppressed is in James 5:4; Exodus 22:22-23 &amp; Job 34:28. The Father Stephen Answers the Prayer for Healing is in James 5:14-16; Numbers 12:10-15; 1</w:t>
      </w:r>
      <w:r w:rsidRPr="008C454A">
        <w:rPr>
          <w:sz w:val="24"/>
          <w:szCs w:val="24"/>
          <w:vertAlign w:val="superscript"/>
        </w:rPr>
        <w:t>st</w:t>
      </w:r>
      <w:r w:rsidRPr="008C454A">
        <w:rPr>
          <w:sz w:val="24"/>
          <w:szCs w:val="24"/>
        </w:rPr>
        <w:t xml:space="preserve"> Kings 17:21-22; 2</w:t>
      </w:r>
      <w:r w:rsidRPr="008C454A">
        <w:rPr>
          <w:sz w:val="24"/>
          <w:szCs w:val="24"/>
          <w:vertAlign w:val="superscript"/>
        </w:rPr>
        <w:t>nd</w:t>
      </w:r>
      <w:r w:rsidRPr="008C454A">
        <w:rPr>
          <w:sz w:val="24"/>
          <w:szCs w:val="24"/>
        </w:rPr>
        <w:t xml:space="preserve"> Kings 4:32-35; 20:1-6; 2</w:t>
      </w:r>
      <w:r w:rsidRPr="008C454A">
        <w:rPr>
          <w:sz w:val="24"/>
          <w:szCs w:val="24"/>
          <w:vertAlign w:val="superscript"/>
        </w:rPr>
        <w:t>nd</w:t>
      </w:r>
      <w:r w:rsidRPr="008C454A">
        <w:rPr>
          <w:sz w:val="24"/>
          <w:szCs w:val="24"/>
        </w:rPr>
        <w:t xml:space="preserve"> Chronicles 32:24; Isaiah 38:1-6; Matthew 8:2-3; Mark 1:40-42; Luke 5:12-13 &amp; Acts 9:40. The Father Stephen Answers for Others is in Deuteronomy 9:18-19; 1</w:t>
      </w:r>
      <w:r w:rsidRPr="008C454A">
        <w:rPr>
          <w:sz w:val="24"/>
          <w:szCs w:val="24"/>
          <w:vertAlign w:val="superscript"/>
        </w:rPr>
        <w:t>st</w:t>
      </w:r>
      <w:r w:rsidRPr="008C454A">
        <w:rPr>
          <w:sz w:val="24"/>
          <w:szCs w:val="24"/>
        </w:rPr>
        <w:t xml:space="preserve"> Samuel 7:8-9 &amp; Acts 12:5-8. </w:t>
      </w:r>
    </w:p>
    <w:p w:rsidR="00643A26" w:rsidRPr="008C454A" w:rsidRDefault="00643A26" w:rsidP="00643A26">
      <w:pPr>
        <w:spacing w:line="480" w:lineRule="auto"/>
        <w:jc w:val="both"/>
        <w:rPr>
          <w:sz w:val="24"/>
          <w:szCs w:val="24"/>
        </w:rPr>
      </w:pPr>
      <w:r w:rsidRPr="008C454A">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8C454A">
        <w:rPr>
          <w:sz w:val="24"/>
          <w:szCs w:val="24"/>
          <w:vertAlign w:val="superscript"/>
        </w:rPr>
        <w:t>st</w:t>
      </w:r>
      <w:r w:rsidRPr="008C454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8C454A">
        <w:rPr>
          <w:sz w:val="24"/>
          <w:szCs w:val="24"/>
          <w:vertAlign w:val="superscript"/>
        </w:rPr>
        <w:t>st</w:t>
      </w:r>
      <w:r w:rsidRPr="008C454A">
        <w:rPr>
          <w:sz w:val="24"/>
          <w:szCs w:val="24"/>
        </w:rPr>
        <w:t xml:space="preserve"> Kings 19:1-8. The Father Stephen Rebukes those who Question Him is in Job 40:1-9 &amp; Jeremiah 15:19-21. The Father Stephen Explains Events to those who Questions Him is in Habakkuk 1:5-11. </w:t>
      </w:r>
    </w:p>
    <w:p w:rsidR="00643A26" w:rsidRPr="008C454A" w:rsidRDefault="00643A26" w:rsidP="00643A26">
      <w:pPr>
        <w:spacing w:line="480" w:lineRule="auto"/>
        <w:jc w:val="both"/>
        <w:rPr>
          <w:sz w:val="24"/>
          <w:szCs w:val="24"/>
        </w:rPr>
      </w:pPr>
      <w:r w:rsidRPr="008C454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C454A">
        <w:rPr>
          <w:sz w:val="24"/>
          <w:szCs w:val="24"/>
          <w:vertAlign w:val="superscript"/>
        </w:rPr>
        <w:t>st</w:t>
      </w:r>
      <w:r w:rsidRPr="008C454A">
        <w:rPr>
          <w:sz w:val="24"/>
          <w:szCs w:val="24"/>
        </w:rPr>
        <w:t xml:space="preserve"> Peter 3:7. The Examples of Prayerlessness: Joshua, after a Great Victory is in Joshua 7:2-5. King Ahaziah, turning to Idols is in 2</w:t>
      </w:r>
      <w:r w:rsidRPr="008C454A">
        <w:rPr>
          <w:sz w:val="24"/>
          <w:szCs w:val="24"/>
          <w:vertAlign w:val="superscript"/>
        </w:rPr>
        <w:t>nd</w:t>
      </w:r>
      <w:r w:rsidRPr="008C454A">
        <w:rPr>
          <w:sz w:val="24"/>
          <w:szCs w:val="24"/>
        </w:rPr>
        <w:t xml:space="preserve"> Kings 1:1-6, 16. The Nominal Religion of Israel is in Isaiah 1:14; 43:22; 64:7. Israel trusts in other people rather than the Father Stephen is in Isaiah 30:1-2; 31:1. </w:t>
      </w:r>
      <w:r w:rsidRPr="008C454A">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C454A">
        <w:rPr>
          <w:sz w:val="24"/>
          <w:szCs w:val="24"/>
          <w:vertAlign w:val="superscript"/>
        </w:rPr>
        <w:t>nd</w:t>
      </w:r>
      <w:r w:rsidRPr="008C454A">
        <w:rPr>
          <w:sz w:val="24"/>
          <w:szCs w:val="24"/>
        </w:rPr>
        <w:t xml:space="preserve"> Kings 17:15 &amp; Jeremiah 2:5. Ineffective Ministry is in 1</w:t>
      </w:r>
      <w:r w:rsidRPr="008C454A">
        <w:rPr>
          <w:sz w:val="24"/>
          <w:szCs w:val="24"/>
          <w:vertAlign w:val="superscript"/>
        </w:rPr>
        <w:t>st</w:t>
      </w:r>
      <w:r w:rsidRPr="008C454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43A26" w:rsidRPr="008C454A" w:rsidRDefault="00643A26" w:rsidP="00643A26">
      <w:pPr>
        <w:spacing w:line="480" w:lineRule="auto"/>
        <w:jc w:val="both"/>
        <w:rPr>
          <w:sz w:val="24"/>
          <w:szCs w:val="24"/>
        </w:rPr>
      </w:pPr>
      <w:r w:rsidRPr="008C454A">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C454A">
        <w:rPr>
          <w:sz w:val="24"/>
          <w:szCs w:val="24"/>
          <w:vertAlign w:val="superscript"/>
        </w:rPr>
        <w:t>nd</w:t>
      </w:r>
      <w:r w:rsidRPr="008C454A">
        <w:rPr>
          <w:sz w:val="24"/>
          <w:szCs w:val="24"/>
        </w:rPr>
        <w:t xml:space="preserve"> Samuel 7:18; 2</w:t>
      </w:r>
      <w:r w:rsidRPr="008C454A">
        <w:rPr>
          <w:sz w:val="24"/>
          <w:szCs w:val="24"/>
          <w:vertAlign w:val="superscript"/>
        </w:rPr>
        <w:t>nd</w:t>
      </w:r>
      <w:r w:rsidRPr="008C454A">
        <w:rPr>
          <w:sz w:val="24"/>
          <w:szCs w:val="24"/>
        </w:rPr>
        <w:t xml:space="preserve"> Chronicles 7:14; Psalms 51:16-17; Isaiah 57:15 &amp; Matthew 8:8. Obedience [the Opposite is Disobedience &amp; being Deceived which is Sexual Sin] to the Father Stephen is in 1</w:t>
      </w:r>
      <w:r w:rsidRPr="008C454A">
        <w:rPr>
          <w:sz w:val="24"/>
          <w:szCs w:val="24"/>
          <w:vertAlign w:val="superscript"/>
        </w:rPr>
        <w:t>st</w:t>
      </w:r>
      <w:r w:rsidRPr="008C454A">
        <w:rPr>
          <w:sz w:val="24"/>
          <w:szCs w:val="24"/>
        </w:rPr>
        <w:t xml:space="preserve"> John 2:21-22; 1</w:t>
      </w:r>
      <w:r w:rsidRPr="008C454A">
        <w:rPr>
          <w:sz w:val="24"/>
          <w:szCs w:val="24"/>
          <w:vertAlign w:val="superscript"/>
        </w:rPr>
        <w:t>st</w:t>
      </w:r>
      <w:r w:rsidRPr="008C454A">
        <w:rPr>
          <w:sz w:val="24"/>
          <w:szCs w:val="24"/>
        </w:rPr>
        <w:t xml:space="preserve"> Samuel 15:22 &amp; Jeremiah 7:22-23.  Righteousness with Godly Fear [the Opposite is Wickedness with Torment which is Sexual Sin] to the Father Stephen is in Acts 10:35; Proverbs 15:29; 1</w:t>
      </w:r>
      <w:r w:rsidRPr="008C454A">
        <w:rPr>
          <w:sz w:val="24"/>
          <w:szCs w:val="24"/>
          <w:vertAlign w:val="superscript"/>
        </w:rPr>
        <w:t>st</w:t>
      </w:r>
      <w:r w:rsidRPr="008C454A">
        <w:rPr>
          <w:sz w:val="24"/>
          <w:szCs w:val="24"/>
        </w:rPr>
        <w:t xml:space="preserve"> Kings 3:11-12 &amp; Psalms 34:15. Single-</w:t>
      </w:r>
      <w:r w:rsidRPr="008C454A">
        <w:rPr>
          <w:sz w:val="24"/>
          <w:szCs w:val="24"/>
        </w:rPr>
        <w:lastRenderedPageBreak/>
        <w:t>Mindedness [the Opposite is Double-Mindedness which is Sexual Sin] to the Father Stephen is in Jeremiah 29:13; Deuteronomy 4:29 &amp; 1</w:t>
      </w:r>
      <w:r w:rsidRPr="008C454A">
        <w:rPr>
          <w:sz w:val="24"/>
          <w:szCs w:val="24"/>
          <w:vertAlign w:val="superscript"/>
        </w:rPr>
        <w:t>st</w:t>
      </w:r>
      <w:r w:rsidRPr="008C454A">
        <w:rPr>
          <w:sz w:val="24"/>
          <w:szCs w:val="24"/>
        </w:rPr>
        <w:t xml:space="preserve"> Chronicles 28:9. Impartiality [the Opposite is Partiality or Playing Favorites which is Sexual Sin] is in Acts 10:34 &amp; 1</w:t>
      </w:r>
      <w:r w:rsidRPr="008C454A">
        <w:rPr>
          <w:sz w:val="24"/>
          <w:szCs w:val="24"/>
          <w:vertAlign w:val="superscript"/>
        </w:rPr>
        <w:t>st</w:t>
      </w:r>
      <w:r w:rsidRPr="008C454A">
        <w:rPr>
          <w:sz w:val="24"/>
          <w:szCs w:val="24"/>
        </w:rPr>
        <w:t xml:space="preserve"> Peter 1:17-21. Faith [the Opposite is Temporal or any other Kind of Faith which is Sexual Sin] to the Father Stephen is in Matthew 7:7-11; 8:5-13; 15:21-28; 21:21-22; Mark 7:24-30; 11:22-24; John 14:12-14 &amp; Luke 7:1-10; 11:9-13. </w:t>
      </w:r>
    </w:p>
    <w:p w:rsidR="00643A26" w:rsidRPr="008C454A" w:rsidRDefault="00643A26" w:rsidP="00643A26">
      <w:pPr>
        <w:spacing w:line="480" w:lineRule="auto"/>
        <w:jc w:val="both"/>
        <w:rPr>
          <w:sz w:val="24"/>
          <w:szCs w:val="24"/>
        </w:rPr>
      </w:pPr>
      <w:r w:rsidRPr="008C454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C454A">
        <w:rPr>
          <w:sz w:val="24"/>
          <w:szCs w:val="24"/>
          <w:vertAlign w:val="superscript"/>
        </w:rPr>
        <w:t>st</w:t>
      </w:r>
      <w:r w:rsidRPr="008C454A">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Peter 4:7 &amp; Acts 16:25. The Examples of People whose Prayerfulness proved Effective: Hannah, a Lady Woman who Prayed for a Child is in 1</w:t>
      </w:r>
      <w:r w:rsidRPr="008C454A">
        <w:rPr>
          <w:sz w:val="24"/>
          <w:szCs w:val="24"/>
          <w:vertAlign w:val="superscript"/>
        </w:rPr>
        <w:t>st</w:t>
      </w:r>
      <w:r w:rsidRPr="008C454A">
        <w:rPr>
          <w:sz w:val="24"/>
          <w:szCs w:val="24"/>
        </w:rPr>
        <w:t xml:space="preserve"> Samuel 1:20 &amp; Isaiah 1:10-18. Elijah, an Ordinary Lord Man who Prayed is in James 5:17-18 &amp; 1</w:t>
      </w:r>
      <w:r w:rsidRPr="008C454A">
        <w:rPr>
          <w:sz w:val="24"/>
          <w:szCs w:val="24"/>
          <w:vertAlign w:val="superscript"/>
        </w:rPr>
        <w:t>st</w:t>
      </w:r>
      <w:r w:rsidRPr="008C454A">
        <w:rPr>
          <w:sz w:val="24"/>
          <w:szCs w:val="24"/>
        </w:rPr>
        <w:t xml:space="preserve"> Kings 17:1; 18:41-46. Nehemiah, a Lord Man who Discovered the Father Stephen’s Plan through Prayer is in Nehemiah 1:4, 5-11; 2:4-5. David, a Lord Man that was Sustained through Trials is in 1</w:t>
      </w:r>
      <w:r w:rsidRPr="008C454A">
        <w:rPr>
          <w:sz w:val="24"/>
          <w:szCs w:val="24"/>
          <w:vertAlign w:val="superscript"/>
        </w:rPr>
        <w:t>st</w:t>
      </w:r>
      <w:r w:rsidRPr="008C454A">
        <w:rPr>
          <w:sz w:val="24"/>
          <w:szCs w:val="24"/>
        </w:rPr>
        <w:t xml:space="preserve"> Samuel 30:6; 2</w:t>
      </w:r>
      <w:r w:rsidRPr="008C454A">
        <w:rPr>
          <w:sz w:val="24"/>
          <w:szCs w:val="24"/>
          <w:vertAlign w:val="superscript"/>
        </w:rPr>
        <w:t>nd</w:t>
      </w:r>
      <w:r w:rsidRPr="008C454A">
        <w:rPr>
          <w:sz w:val="24"/>
          <w:szCs w:val="24"/>
        </w:rPr>
        <w:t xml:space="preserve"> Samuel 22:1-4 &amp; Psalms 3:1-8; 18:1-3. Daniel, a Lord Man whose Patience in Prayer was Rewarded is in Daniel </w:t>
      </w:r>
      <w:r w:rsidRPr="008C454A">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C454A">
        <w:rPr>
          <w:sz w:val="24"/>
          <w:szCs w:val="24"/>
          <w:vertAlign w:val="superscript"/>
        </w:rPr>
        <w:t>st</w:t>
      </w:r>
      <w:r w:rsidRPr="008C454A">
        <w:rPr>
          <w:sz w:val="24"/>
          <w:szCs w:val="24"/>
        </w:rPr>
        <w:t xml:space="preserve"> Thessalonians 3:10; 2</w:t>
      </w:r>
      <w:r w:rsidRPr="008C454A">
        <w:rPr>
          <w:sz w:val="24"/>
          <w:szCs w:val="24"/>
          <w:vertAlign w:val="superscript"/>
        </w:rPr>
        <w:t>nd</w:t>
      </w:r>
      <w:r w:rsidRPr="008C454A">
        <w:rPr>
          <w:sz w:val="24"/>
          <w:szCs w:val="24"/>
        </w:rPr>
        <w:t xml:space="preserve"> Thessalonians 1:11; 2</w:t>
      </w:r>
      <w:r w:rsidRPr="008C454A">
        <w:rPr>
          <w:sz w:val="24"/>
          <w:szCs w:val="24"/>
          <w:vertAlign w:val="superscript"/>
        </w:rPr>
        <w:t>nd</w:t>
      </w:r>
      <w:r w:rsidRPr="008C454A">
        <w:rPr>
          <w:sz w:val="24"/>
          <w:szCs w:val="24"/>
        </w:rPr>
        <w:t xml:space="preserve"> Timothy 1:3 &amp; Philemon 4. </w:t>
      </w:r>
    </w:p>
    <w:p w:rsidR="00643A26" w:rsidRPr="008C454A" w:rsidRDefault="00643A26" w:rsidP="00643A26">
      <w:pPr>
        <w:spacing w:line="480" w:lineRule="auto"/>
        <w:jc w:val="both"/>
        <w:rPr>
          <w:sz w:val="24"/>
          <w:szCs w:val="24"/>
        </w:rPr>
      </w:pPr>
      <w:r w:rsidRPr="008C454A">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2:1 &amp; 1</w:t>
      </w:r>
      <w:r w:rsidRPr="008C454A">
        <w:rPr>
          <w:sz w:val="24"/>
          <w:szCs w:val="24"/>
          <w:vertAlign w:val="superscript"/>
        </w:rPr>
        <w:t>st</w:t>
      </w:r>
      <w:r w:rsidRPr="008C454A">
        <w:rPr>
          <w:sz w:val="24"/>
          <w:szCs w:val="24"/>
        </w:rPr>
        <w:t xml:space="preserve"> Peter 4:7. Prayer for the Holy Spread of the Gospel is in Colossians 4:3-4; Ephesians 6:19-20 &amp; 2</w:t>
      </w:r>
      <w:r w:rsidRPr="008C454A">
        <w:rPr>
          <w:sz w:val="24"/>
          <w:szCs w:val="24"/>
          <w:vertAlign w:val="superscript"/>
        </w:rPr>
        <w:t>nd</w:t>
      </w:r>
      <w:r w:rsidRPr="008C454A">
        <w:rPr>
          <w:sz w:val="24"/>
          <w:szCs w:val="24"/>
        </w:rPr>
        <w:t xml:space="preserve"> Thessalonians 3:1. Prayer for the Sick, Ill, Diseased &amp; Plagued is in James 5:14. Prayer for Sinners [not the Sexually Wicked] is in 1</w:t>
      </w:r>
      <w:r w:rsidRPr="008C454A">
        <w:rPr>
          <w:sz w:val="24"/>
          <w:szCs w:val="24"/>
          <w:vertAlign w:val="superscript"/>
        </w:rPr>
        <w:t>st</w:t>
      </w:r>
      <w:r w:rsidRPr="008C454A">
        <w:rPr>
          <w:sz w:val="24"/>
          <w:szCs w:val="24"/>
        </w:rPr>
        <w:t xml:space="preserve"> John 5:16-17 &amp; James 5:16. Prayer for the Father Stephen’s Servants is in Romans 15:30 &amp; 2</w:t>
      </w:r>
      <w:r w:rsidRPr="008C454A">
        <w:rPr>
          <w:sz w:val="24"/>
          <w:szCs w:val="24"/>
          <w:vertAlign w:val="superscript"/>
        </w:rPr>
        <w:t>nd</w:t>
      </w:r>
      <w:r w:rsidRPr="008C454A">
        <w:rPr>
          <w:sz w:val="24"/>
          <w:szCs w:val="24"/>
        </w:rPr>
        <w:t xml:space="preserve"> Corinthians 1:11. The Orderly Holy Conduct of Public Prayer is in 1</w:t>
      </w:r>
      <w:r w:rsidRPr="008C454A">
        <w:rPr>
          <w:sz w:val="24"/>
          <w:szCs w:val="24"/>
          <w:vertAlign w:val="superscript"/>
        </w:rPr>
        <w:t>st</w:t>
      </w:r>
      <w:r w:rsidRPr="008C454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C454A">
        <w:rPr>
          <w:sz w:val="24"/>
          <w:szCs w:val="24"/>
          <w:vertAlign w:val="superscript"/>
        </w:rPr>
        <w:t>st</w:t>
      </w:r>
      <w:r w:rsidRPr="008C454A">
        <w:rPr>
          <w:sz w:val="24"/>
          <w:szCs w:val="24"/>
        </w:rPr>
        <w:t xml:space="preserve"> Thessalonians 1:2 &amp; 2</w:t>
      </w:r>
      <w:r w:rsidRPr="008C454A">
        <w:rPr>
          <w:sz w:val="24"/>
          <w:szCs w:val="24"/>
          <w:vertAlign w:val="superscript"/>
        </w:rPr>
        <w:t>nd</w:t>
      </w:r>
      <w:r w:rsidRPr="008C454A">
        <w:rPr>
          <w:sz w:val="24"/>
          <w:szCs w:val="24"/>
        </w:rPr>
        <w:t xml:space="preserve"> Thessalonians 1:11-12.  </w:t>
      </w:r>
    </w:p>
    <w:p w:rsidR="00643A26" w:rsidRPr="008C454A" w:rsidRDefault="00643A26" w:rsidP="00643A26">
      <w:pPr>
        <w:spacing w:line="480" w:lineRule="auto"/>
        <w:jc w:val="both"/>
        <w:rPr>
          <w:sz w:val="24"/>
          <w:szCs w:val="24"/>
        </w:rPr>
      </w:pPr>
      <w:r w:rsidRPr="008C454A">
        <w:rPr>
          <w:sz w:val="24"/>
          <w:szCs w:val="24"/>
        </w:rPr>
        <w:lastRenderedPageBreak/>
        <w:t>The Practicalities of Prayer: The Holy Scripture Stresses the Holy Importance of Prayer to the Father Stephen is in 1</w:t>
      </w:r>
      <w:r w:rsidRPr="008C454A">
        <w:rPr>
          <w:sz w:val="24"/>
          <w:szCs w:val="24"/>
          <w:vertAlign w:val="superscript"/>
        </w:rPr>
        <w:t>st</w:t>
      </w:r>
      <w:r w:rsidRPr="008C454A">
        <w:rPr>
          <w:sz w:val="24"/>
          <w:szCs w:val="24"/>
        </w:rPr>
        <w:t xml:space="preserve"> Thessalonians 5:16-18; Romans 12:12 &amp; Acts 6:3-4. The Impartial Judgment comes upon those by the Father Stephen who do not Pray is in 1</w:t>
      </w:r>
      <w:r w:rsidRPr="008C454A">
        <w:rPr>
          <w:sz w:val="24"/>
          <w:szCs w:val="24"/>
          <w:vertAlign w:val="superscript"/>
        </w:rPr>
        <w:t>st</w:t>
      </w:r>
      <w:r w:rsidRPr="008C454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C454A">
        <w:rPr>
          <w:sz w:val="24"/>
          <w:szCs w:val="24"/>
          <w:vertAlign w:val="superscript"/>
        </w:rPr>
        <w:t>nd</w:t>
      </w:r>
      <w:r w:rsidRPr="008C454A">
        <w:rPr>
          <w:sz w:val="24"/>
          <w:szCs w:val="24"/>
        </w:rPr>
        <w:t xml:space="preserve"> Samuel 7:18; Judges 20:26 &amp; Nehemiah 1:4. Kneeling while Praying, like James who inherited calluses on His Knees by too much prayer is in the Book of James; Luke 22:41; 1</w:t>
      </w:r>
      <w:r w:rsidRPr="008C454A">
        <w:rPr>
          <w:sz w:val="24"/>
          <w:szCs w:val="24"/>
          <w:vertAlign w:val="superscript"/>
        </w:rPr>
        <w:t>st</w:t>
      </w:r>
      <w:r w:rsidRPr="008C454A">
        <w:rPr>
          <w:sz w:val="24"/>
          <w:szCs w:val="24"/>
        </w:rPr>
        <w:t xml:space="preserve"> Kings 8:54; 2</w:t>
      </w:r>
      <w:r w:rsidRPr="008C454A">
        <w:rPr>
          <w:sz w:val="24"/>
          <w:szCs w:val="24"/>
          <w:vertAlign w:val="superscript"/>
        </w:rPr>
        <w:t>nd</w:t>
      </w:r>
      <w:r w:rsidRPr="008C454A">
        <w:rPr>
          <w:sz w:val="24"/>
          <w:szCs w:val="24"/>
        </w:rPr>
        <w:t xml:space="preserve"> Chronicles 6:13; Ezra 9:5; Ephesians 3:14 &amp; Acts 9:40; 21:5. Standing while Praying is in 1</w:t>
      </w:r>
      <w:r w:rsidRPr="008C454A">
        <w:rPr>
          <w:sz w:val="24"/>
          <w:szCs w:val="24"/>
          <w:vertAlign w:val="superscript"/>
        </w:rPr>
        <w:t>st</w:t>
      </w:r>
      <w:r w:rsidRPr="008C454A">
        <w:rPr>
          <w:sz w:val="24"/>
          <w:szCs w:val="24"/>
        </w:rPr>
        <w:t xml:space="preserve"> Kings 8:22; 1</w:t>
      </w:r>
      <w:r w:rsidRPr="008C454A">
        <w:rPr>
          <w:sz w:val="24"/>
          <w:szCs w:val="24"/>
          <w:vertAlign w:val="superscript"/>
        </w:rPr>
        <w:t>st</w:t>
      </w:r>
      <w:r w:rsidRPr="008C454A">
        <w:rPr>
          <w:sz w:val="24"/>
          <w:szCs w:val="24"/>
        </w:rPr>
        <w:t xml:space="preserve"> Samuel 1:26 &amp; Mark 11:25.  Lying Prostrate while Praying is in 2</w:t>
      </w:r>
      <w:r w:rsidRPr="008C454A">
        <w:rPr>
          <w:sz w:val="24"/>
          <w:szCs w:val="24"/>
          <w:vertAlign w:val="superscript"/>
        </w:rPr>
        <w:t>nd</w:t>
      </w:r>
      <w:r w:rsidRPr="008C454A">
        <w:rPr>
          <w:sz w:val="24"/>
          <w:szCs w:val="24"/>
        </w:rPr>
        <w:t xml:space="preserve"> Chronicles 20:18; Genesis 24:52 &amp; Numbers 20:6. Praying with Arms Outstretched is in Exodus 9:29; Isaiah 1:15; 1</w:t>
      </w:r>
      <w:r w:rsidRPr="008C454A">
        <w:rPr>
          <w:sz w:val="24"/>
          <w:szCs w:val="24"/>
          <w:vertAlign w:val="superscript"/>
        </w:rPr>
        <w:t>st</w:t>
      </w:r>
      <w:r w:rsidRPr="008C454A">
        <w:rPr>
          <w:sz w:val="24"/>
          <w:szCs w:val="24"/>
        </w:rPr>
        <w:t xml:space="preserve"> Kings 8:54 &amp; 2</w:t>
      </w:r>
      <w:r w:rsidRPr="008C454A">
        <w:rPr>
          <w:sz w:val="24"/>
          <w:szCs w:val="24"/>
          <w:vertAlign w:val="superscript"/>
        </w:rPr>
        <w:t>nd</w:t>
      </w:r>
      <w:r w:rsidRPr="008C454A">
        <w:rPr>
          <w:sz w:val="24"/>
          <w:szCs w:val="24"/>
        </w:rPr>
        <w:t xml:space="preserve"> Chronicles 6:13. Praying with hands Raised is in 1</w:t>
      </w:r>
      <w:r w:rsidRPr="008C454A">
        <w:rPr>
          <w:sz w:val="24"/>
          <w:szCs w:val="24"/>
          <w:vertAlign w:val="superscript"/>
        </w:rPr>
        <w:t>st</w:t>
      </w:r>
      <w:r w:rsidRPr="008C454A">
        <w:rPr>
          <w:sz w:val="24"/>
          <w:szCs w:val="24"/>
        </w:rPr>
        <w:t xml:space="preserve"> Timothy 2:8; Exodus 9:29; 1</w:t>
      </w:r>
      <w:r w:rsidRPr="008C454A">
        <w:rPr>
          <w:sz w:val="24"/>
          <w:szCs w:val="24"/>
          <w:vertAlign w:val="superscript"/>
        </w:rPr>
        <w:t>st</w:t>
      </w:r>
      <w:r w:rsidRPr="008C454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8C454A">
        <w:rPr>
          <w:sz w:val="24"/>
          <w:szCs w:val="24"/>
          <w:vertAlign w:val="superscript"/>
        </w:rPr>
        <w:t>st</w:t>
      </w:r>
      <w:r w:rsidRPr="008C454A">
        <w:rPr>
          <w:sz w:val="24"/>
          <w:szCs w:val="24"/>
        </w:rPr>
        <w:t xml:space="preserve"> Samuel 15:11. Praying for 30 years in weakness and 40 years in strength every hour of the day and every hour of the night to the Father Stephen is in 2</w:t>
      </w:r>
      <w:r w:rsidRPr="008C454A">
        <w:rPr>
          <w:sz w:val="24"/>
          <w:szCs w:val="24"/>
          <w:vertAlign w:val="superscript"/>
        </w:rPr>
        <w:t>nd</w:t>
      </w:r>
      <w:r w:rsidRPr="008C454A">
        <w:rPr>
          <w:sz w:val="24"/>
          <w:szCs w:val="24"/>
        </w:rPr>
        <w:t xml:space="preserve"> Esdras 9:44. Prayer is not Confined to any single place is in John 4:21-24. Praying inside a Building is in Daniel 6:10; Matthew 6:6 &amp; 1</w:t>
      </w:r>
      <w:r w:rsidRPr="008C454A">
        <w:rPr>
          <w:sz w:val="24"/>
          <w:szCs w:val="24"/>
          <w:vertAlign w:val="superscript"/>
        </w:rPr>
        <w:t>st</w:t>
      </w:r>
      <w:r w:rsidRPr="008C454A">
        <w:rPr>
          <w:sz w:val="24"/>
          <w:szCs w:val="24"/>
        </w:rPr>
        <w:t xml:space="preserve"> Kings 8:28-30. Praying outside a Building is in Mark 1:35; Luke 5:16 &amp; Acts 10:9; 21:5. Prayer may be Accompanied by true </w:t>
      </w:r>
      <w:r w:rsidRPr="008C454A">
        <w:rPr>
          <w:sz w:val="24"/>
          <w:szCs w:val="24"/>
        </w:rPr>
        <w:lastRenderedPageBreak/>
        <w:t xml:space="preserve">Fasting is in Ezra 8:23; Nehemiah 1:4; Psalms 35:13; Daniel 9:3; Matthew 17:21; Mark 9:29; Luke 2:37; 5:33 &amp; Acts 13:2-3; 14:23.                                                       </w:t>
      </w:r>
    </w:p>
    <w:p w:rsidR="00643A26" w:rsidRPr="008C454A" w:rsidRDefault="00643A26" w:rsidP="00643A26">
      <w:pPr>
        <w:spacing w:line="480" w:lineRule="auto"/>
        <w:jc w:val="both"/>
        <w:rPr>
          <w:sz w:val="24"/>
          <w:szCs w:val="24"/>
        </w:rPr>
      </w:pPr>
      <w:r w:rsidRPr="008C454A">
        <w:rPr>
          <w:sz w:val="24"/>
          <w:szCs w:val="24"/>
        </w:rPr>
        <w:t>Stephens’ Ministry of Grace in Acts 6:5, 8</w:t>
      </w:r>
    </w:p>
    <w:p w:rsidR="00643A26" w:rsidRPr="008C454A" w:rsidRDefault="00643A26" w:rsidP="00643A26">
      <w:pPr>
        <w:spacing w:line="480" w:lineRule="auto"/>
        <w:jc w:val="both"/>
        <w:rPr>
          <w:sz w:val="24"/>
          <w:szCs w:val="24"/>
        </w:rPr>
      </w:pPr>
      <w:r w:rsidRPr="008C454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C454A">
        <w:rPr>
          <w:sz w:val="24"/>
          <w:szCs w:val="24"/>
          <w:vertAlign w:val="superscript"/>
        </w:rPr>
        <w:t>st</w:t>
      </w:r>
      <w:r w:rsidRPr="008C454A">
        <w:rPr>
          <w:sz w:val="24"/>
          <w:szCs w:val="24"/>
        </w:rPr>
        <w:t xml:space="preserve"> Corinthians 1:3; 2</w:t>
      </w:r>
      <w:r w:rsidRPr="008C454A">
        <w:rPr>
          <w:sz w:val="24"/>
          <w:szCs w:val="24"/>
          <w:vertAlign w:val="superscript"/>
        </w:rPr>
        <w:t>nd</w:t>
      </w:r>
      <w:r w:rsidRPr="008C454A">
        <w:rPr>
          <w:sz w:val="24"/>
          <w:szCs w:val="24"/>
        </w:rPr>
        <w:t xml:space="preserve"> Corinthians 1:2; Galatians 1:3; Ephesians 1:2; Philippians 1:2; Colossians 1:2; 1</w:t>
      </w:r>
      <w:r w:rsidRPr="008C454A">
        <w:rPr>
          <w:sz w:val="24"/>
          <w:szCs w:val="24"/>
          <w:vertAlign w:val="superscript"/>
        </w:rPr>
        <w:t>st</w:t>
      </w:r>
      <w:r w:rsidRPr="008C454A">
        <w:rPr>
          <w:sz w:val="24"/>
          <w:szCs w:val="24"/>
        </w:rPr>
        <w:t xml:space="preserve"> Thessalonians 1:1; 2</w:t>
      </w:r>
      <w:r w:rsidRPr="008C454A">
        <w:rPr>
          <w:sz w:val="24"/>
          <w:szCs w:val="24"/>
          <w:vertAlign w:val="superscript"/>
        </w:rPr>
        <w:t>nd</w:t>
      </w:r>
      <w:r w:rsidRPr="008C454A">
        <w:rPr>
          <w:sz w:val="24"/>
          <w:szCs w:val="24"/>
        </w:rPr>
        <w:t xml:space="preserve"> Thessalonians 1:2; 2:16; 1</w:t>
      </w:r>
      <w:r w:rsidRPr="008C454A">
        <w:rPr>
          <w:sz w:val="24"/>
          <w:szCs w:val="24"/>
          <w:vertAlign w:val="superscript"/>
        </w:rPr>
        <w:t>st</w:t>
      </w:r>
      <w:r w:rsidRPr="008C454A">
        <w:rPr>
          <w:sz w:val="24"/>
          <w:szCs w:val="24"/>
        </w:rPr>
        <w:t xml:space="preserve"> Timothy 1:2; 2</w:t>
      </w:r>
      <w:r w:rsidRPr="008C454A">
        <w:rPr>
          <w:sz w:val="24"/>
          <w:szCs w:val="24"/>
          <w:vertAlign w:val="superscript"/>
        </w:rPr>
        <w:t>nd</w:t>
      </w:r>
      <w:r w:rsidRPr="008C454A">
        <w:rPr>
          <w:sz w:val="24"/>
          <w:szCs w:val="24"/>
        </w:rPr>
        <w:t xml:space="preserve"> Timothy 1:2; Titus 1:4; Philemon 3; 1</w:t>
      </w:r>
      <w:r w:rsidRPr="008C454A">
        <w:rPr>
          <w:sz w:val="24"/>
          <w:szCs w:val="24"/>
          <w:vertAlign w:val="superscript"/>
        </w:rPr>
        <w:t>st</w:t>
      </w:r>
      <w:r w:rsidRPr="008C454A">
        <w:rPr>
          <w:sz w:val="24"/>
          <w:szCs w:val="24"/>
        </w:rPr>
        <w:t xml:space="preserve"> Peter 1:2 &amp; 2</w:t>
      </w:r>
      <w:r w:rsidRPr="008C454A">
        <w:rPr>
          <w:sz w:val="24"/>
          <w:szCs w:val="24"/>
          <w:vertAlign w:val="superscript"/>
        </w:rPr>
        <w:t>nd</w:t>
      </w:r>
      <w:r w:rsidRPr="008C454A">
        <w:rPr>
          <w:sz w:val="24"/>
          <w:szCs w:val="24"/>
        </w:rPr>
        <w:t xml:space="preserve"> John 3.  </w:t>
      </w:r>
    </w:p>
    <w:p w:rsidR="00643A26" w:rsidRPr="008C454A" w:rsidRDefault="00643A26" w:rsidP="00643A26">
      <w:pPr>
        <w:spacing w:line="480" w:lineRule="auto"/>
        <w:jc w:val="both"/>
        <w:rPr>
          <w:sz w:val="24"/>
          <w:szCs w:val="24"/>
        </w:rPr>
      </w:pPr>
      <w:r w:rsidRPr="008C454A">
        <w:rPr>
          <w:sz w:val="24"/>
          <w:szCs w:val="24"/>
        </w:rPr>
        <w:t>Stephen’s Ministry of Wisdom with Riches in Acts 6:3, 10; 7:55, 59</w:t>
      </w:r>
    </w:p>
    <w:p w:rsidR="00643A26" w:rsidRPr="008C454A" w:rsidRDefault="00643A26" w:rsidP="00643A26">
      <w:pPr>
        <w:spacing w:line="480" w:lineRule="auto"/>
        <w:jc w:val="both"/>
        <w:rPr>
          <w:sz w:val="24"/>
          <w:szCs w:val="24"/>
        </w:rPr>
      </w:pPr>
      <w:r w:rsidRPr="008C454A">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8C454A">
        <w:rPr>
          <w:sz w:val="24"/>
          <w:szCs w:val="24"/>
        </w:rPr>
        <w:lastRenderedPageBreak/>
        <w:t>Testament scriptures in 1</w:t>
      </w:r>
      <w:r w:rsidRPr="008C454A">
        <w:rPr>
          <w:sz w:val="24"/>
          <w:szCs w:val="24"/>
          <w:vertAlign w:val="superscript"/>
        </w:rPr>
        <w:t>st</w:t>
      </w:r>
      <w:r w:rsidRPr="008C454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C454A">
        <w:rPr>
          <w:sz w:val="24"/>
          <w:szCs w:val="24"/>
          <w:vertAlign w:val="superscript"/>
        </w:rPr>
        <w:t>st</w:t>
      </w:r>
      <w:r w:rsidRPr="008C454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C454A">
        <w:rPr>
          <w:sz w:val="24"/>
          <w:szCs w:val="24"/>
          <w:vertAlign w:val="superscript"/>
        </w:rPr>
        <w:t>nd</w:t>
      </w:r>
      <w:r w:rsidRPr="008C454A">
        <w:rPr>
          <w:sz w:val="24"/>
          <w:szCs w:val="24"/>
        </w:rPr>
        <w:t xml:space="preserve"> Esdras 13:55. The Father Stephen’s wisdom is in Ephesians 1:17 &amp; Colossians 2:2.      </w:t>
      </w:r>
    </w:p>
    <w:p w:rsidR="00643A26" w:rsidRPr="008C454A" w:rsidRDefault="00643A26" w:rsidP="00643A26">
      <w:pPr>
        <w:spacing w:line="480" w:lineRule="auto"/>
        <w:jc w:val="both"/>
        <w:rPr>
          <w:sz w:val="24"/>
          <w:szCs w:val="24"/>
        </w:rPr>
      </w:pPr>
      <w:r w:rsidRPr="008C454A">
        <w:rPr>
          <w:sz w:val="24"/>
          <w:szCs w:val="24"/>
        </w:rPr>
        <w:t>Stephen’s Ministry of Honor (Reputation) in Acts 6:3, 7:47-50, 55-56</w:t>
      </w:r>
    </w:p>
    <w:p w:rsidR="00643A26" w:rsidRPr="008C454A" w:rsidRDefault="00643A26" w:rsidP="00643A26">
      <w:pPr>
        <w:spacing w:line="480" w:lineRule="auto"/>
        <w:jc w:val="both"/>
        <w:rPr>
          <w:sz w:val="24"/>
          <w:szCs w:val="24"/>
        </w:rPr>
      </w:pPr>
      <w:r w:rsidRPr="008C454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C454A">
        <w:rPr>
          <w:sz w:val="24"/>
          <w:szCs w:val="24"/>
          <w:vertAlign w:val="superscript"/>
        </w:rPr>
        <w:t>st</w:t>
      </w:r>
      <w:r w:rsidRPr="008C454A">
        <w:rPr>
          <w:sz w:val="24"/>
          <w:szCs w:val="24"/>
        </w:rPr>
        <w:t xml:space="preserve"> Timothy 6:1. To honor One must respect God’s Scriptures. The proof is in Romans 13:7; 1</w:t>
      </w:r>
      <w:r w:rsidRPr="008C454A">
        <w:rPr>
          <w:sz w:val="24"/>
          <w:szCs w:val="24"/>
          <w:vertAlign w:val="superscript"/>
        </w:rPr>
        <w:t>st</w:t>
      </w:r>
      <w:r w:rsidRPr="008C454A">
        <w:rPr>
          <w:sz w:val="24"/>
          <w:szCs w:val="24"/>
        </w:rPr>
        <w:t xml:space="preserve"> Peter 2:17. Honor is achieved in Deuteronomy 4:1-14 and Ruth 2:1-23. The Father Stephen’s Honor is in 2</w:t>
      </w:r>
      <w:r w:rsidRPr="008C454A">
        <w:rPr>
          <w:sz w:val="24"/>
          <w:szCs w:val="24"/>
          <w:vertAlign w:val="superscript"/>
        </w:rPr>
        <w:t>nd</w:t>
      </w:r>
      <w:r w:rsidRPr="008C454A">
        <w:rPr>
          <w:sz w:val="24"/>
          <w:szCs w:val="24"/>
        </w:rPr>
        <w:t xml:space="preserve"> Peter 1:17.</w:t>
      </w:r>
    </w:p>
    <w:p w:rsidR="00643A26" w:rsidRPr="008C454A" w:rsidRDefault="00643A26" w:rsidP="00643A26">
      <w:pPr>
        <w:spacing w:line="480" w:lineRule="auto"/>
        <w:jc w:val="both"/>
        <w:rPr>
          <w:sz w:val="24"/>
          <w:szCs w:val="24"/>
        </w:rPr>
      </w:pPr>
      <w:r w:rsidRPr="008C454A">
        <w:rPr>
          <w:sz w:val="24"/>
          <w:szCs w:val="24"/>
        </w:rPr>
        <w:lastRenderedPageBreak/>
        <w:t>Stephen’s Ministry of the Holy Ghost/Holy Spirit/Spirit of God in Acts 6:5, 10, and 7:55</w:t>
      </w:r>
    </w:p>
    <w:p w:rsidR="00643A26" w:rsidRPr="008C454A" w:rsidRDefault="00643A26" w:rsidP="00643A26">
      <w:pPr>
        <w:spacing w:line="480" w:lineRule="auto"/>
        <w:jc w:val="both"/>
        <w:rPr>
          <w:sz w:val="24"/>
          <w:szCs w:val="24"/>
        </w:rPr>
      </w:pPr>
      <w:r w:rsidRPr="008C454A">
        <w:rPr>
          <w:sz w:val="24"/>
          <w:szCs w:val="24"/>
        </w:rPr>
        <w:t>The Holy Ghost is the 3</w:t>
      </w:r>
      <w:r w:rsidRPr="008C454A">
        <w:rPr>
          <w:sz w:val="24"/>
          <w:szCs w:val="24"/>
          <w:vertAlign w:val="superscript"/>
        </w:rPr>
        <w:t>rd</w:t>
      </w:r>
      <w:r w:rsidRPr="008C454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C454A">
        <w:rPr>
          <w:sz w:val="24"/>
          <w:szCs w:val="24"/>
          <w:vertAlign w:val="superscript"/>
        </w:rPr>
        <w:t>st</w:t>
      </w:r>
      <w:r w:rsidRPr="008C454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C454A">
        <w:rPr>
          <w:sz w:val="24"/>
          <w:szCs w:val="24"/>
          <w:vertAlign w:val="superscript"/>
        </w:rPr>
        <w:t>st</w:t>
      </w:r>
      <w:r w:rsidRPr="008C454A">
        <w:rPr>
          <w:sz w:val="24"/>
          <w:szCs w:val="24"/>
        </w:rPr>
        <w:t xml:space="preserve"> Samuel 16:14-16; Judges 9:23; 1</w:t>
      </w:r>
      <w:r w:rsidRPr="008C454A">
        <w:rPr>
          <w:sz w:val="24"/>
          <w:szCs w:val="24"/>
          <w:vertAlign w:val="superscript"/>
        </w:rPr>
        <w:t>st</w:t>
      </w:r>
      <w:r w:rsidRPr="008C454A">
        <w:rPr>
          <w:sz w:val="24"/>
          <w:szCs w:val="24"/>
        </w:rPr>
        <w:t xml:space="preserve"> Kings 22:19-23. The Spirit is God’s witness on the Earth in 1</w:t>
      </w:r>
      <w:r w:rsidRPr="008C454A">
        <w:rPr>
          <w:sz w:val="24"/>
          <w:szCs w:val="24"/>
          <w:vertAlign w:val="superscript"/>
        </w:rPr>
        <w:t>st</w:t>
      </w:r>
      <w:r w:rsidRPr="008C454A">
        <w:rPr>
          <w:sz w:val="24"/>
          <w:szCs w:val="24"/>
        </w:rPr>
        <w:t xml:space="preserve"> John 5:7. The Prophets had messages from God to give divine intervention &amp; and revelation. There is a connection to the Old &amp; New Testaments. These involve John 3:8; 2</w:t>
      </w:r>
      <w:r w:rsidRPr="008C454A">
        <w:rPr>
          <w:sz w:val="24"/>
          <w:szCs w:val="24"/>
          <w:vertAlign w:val="superscript"/>
        </w:rPr>
        <w:t>nd</w:t>
      </w:r>
      <w:r w:rsidRPr="008C454A">
        <w:rPr>
          <w:sz w:val="24"/>
          <w:szCs w:val="24"/>
        </w:rPr>
        <w:t xml:space="preserve"> Thessalonians  2:8;  Revelation  11:11;  Mark  12:36;  Acts  28:25; Hebrews  3:7 and  2</w:t>
      </w:r>
      <w:r w:rsidRPr="008C454A">
        <w:rPr>
          <w:sz w:val="24"/>
          <w:szCs w:val="24"/>
          <w:vertAlign w:val="superscript"/>
        </w:rPr>
        <w:t xml:space="preserve">nd </w:t>
      </w:r>
      <w:r w:rsidRPr="008C454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C454A">
        <w:rPr>
          <w:sz w:val="24"/>
          <w:szCs w:val="24"/>
          <w:vertAlign w:val="superscript"/>
        </w:rPr>
        <w:t>st</w:t>
      </w:r>
      <w:r w:rsidRPr="008C454A">
        <w:rPr>
          <w:sz w:val="24"/>
          <w:szCs w:val="24"/>
        </w:rPr>
        <w:t xml:space="preserve"> Corinthians 12:13. The Spirit of God is life and You shall have life and have it more abundantly in John 20:22. There are ways to experience the Spirit. The work is noted in 1</w:t>
      </w:r>
      <w:r w:rsidRPr="008C454A">
        <w:rPr>
          <w:sz w:val="24"/>
          <w:szCs w:val="24"/>
          <w:vertAlign w:val="superscript"/>
        </w:rPr>
        <w:t>st</w:t>
      </w:r>
      <w:r w:rsidRPr="008C454A">
        <w:rPr>
          <w:sz w:val="24"/>
          <w:szCs w:val="24"/>
        </w:rPr>
        <w:t xml:space="preserve"> Corinthians 12:8-10; Galatians 3:5; Romans 12:7-8 in counseling, administration, helps, mercy, and service. Christian blasphemy of Spirit, Holy Spirit, or Holy Ghost started in the </w:t>
      </w:r>
      <w:r w:rsidRPr="008C454A">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C454A">
        <w:rPr>
          <w:sz w:val="24"/>
          <w:szCs w:val="24"/>
          <w:vertAlign w:val="superscript"/>
        </w:rPr>
        <w:t>st</w:t>
      </w:r>
      <w:r w:rsidRPr="008C454A">
        <w:rPr>
          <w:sz w:val="24"/>
          <w:szCs w:val="24"/>
        </w:rPr>
        <w:t xml:space="preserve"> Peter 1:2.        </w:t>
      </w:r>
    </w:p>
    <w:p w:rsidR="00643A26" w:rsidRPr="008C454A" w:rsidRDefault="00643A26" w:rsidP="00643A26">
      <w:pPr>
        <w:spacing w:line="480" w:lineRule="auto"/>
        <w:jc w:val="both"/>
        <w:rPr>
          <w:sz w:val="24"/>
          <w:szCs w:val="24"/>
        </w:rPr>
      </w:pPr>
      <w:r w:rsidRPr="008C454A">
        <w:rPr>
          <w:sz w:val="24"/>
          <w:szCs w:val="24"/>
        </w:rPr>
        <w:t xml:space="preserve">Stephen’s Ministry of Agape Love in Acts 7:59-60 </w:t>
      </w:r>
    </w:p>
    <w:p w:rsidR="00643A26" w:rsidRPr="008C454A" w:rsidRDefault="00643A26" w:rsidP="00643A26">
      <w:pPr>
        <w:spacing w:line="480" w:lineRule="auto"/>
        <w:jc w:val="both"/>
        <w:rPr>
          <w:sz w:val="24"/>
          <w:szCs w:val="24"/>
        </w:rPr>
      </w:pPr>
      <w:r w:rsidRPr="008C454A">
        <w:rPr>
          <w:sz w:val="24"/>
          <w:szCs w:val="24"/>
        </w:rPr>
        <w:t>Agape Love the essential for the growing Christian. God’s agape love never fails in 1</w:t>
      </w:r>
      <w:r w:rsidRPr="008C454A">
        <w:rPr>
          <w:sz w:val="24"/>
          <w:szCs w:val="24"/>
          <w:vertAlign w:val="superscript"/>
        </w:rPr>
        <w:t>st</w:t>
      </w:r>
      <w:r w:rsidRPr="008C454A">
        <w:rPr>
          <w:sz w:val="24"/>
          <w:szCs w:val="24"/>
        </w:rPr>
        <w:t xml:space="preserve"> Corinthians 13. God is agape love in 1</w:t>
      </w:r>
      <w:r w:rsidRPr="008C454A">
        <w:rPr>
          <w:sz w:val="24"/>
          <w:szCs w:val="24"/>
          <w:vertAlign w:val="superscript"/>
        </w:rPr>
        <w:t>st</w:t>
      </w:r>
      <w:r w:rsidRPr="008C454A">
        <w:rPr>
          <w:sz w:val="24"/>
          <w:szCs w:val="24"/>
        </w:rPr>
        <w:t xml:space="preserve"> John 4:7-11. The 1</w:t>
      </w:r>
      <w:r w:rsidRPr="008C454A">
        <w:rPr>
          <w:sz w:val="24"/>
          <w:szCs w:val="24"/>
          <w:vertAlign w:val="superscript"/>
        </w:rPr>
        <w:t>st</w:t>
      </w:r>
      <w:r w:rsidRPr="008C454A">
        <w:rPr>
          <w:sz w:val="24"/>
          <w:szCs w:val="24"/>
        </w:rPr>
        <w:t xml:space="preserve"> and 2</w:t>
      </w:r>
      <w:r w:rsidRPr="008C454A">
        <w:rPr>
          <w:sz w:val="24"/>
          <w:szCs w:val="24"/>
          <w:vertAlign w:val="superscript"/>
        </w:rPr>
        <w:t>nd</w:t>
      </w:r>
      <w:r w:rsidRPr="008C454A">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C454A">
        <w:rPr>
          <w:sz w:val="24"/>
          <w:szCs w:val="24"/>
          <w:vertAlign w:val="superscript"/>
        </w:rPr>
        <w:t>st</w:t>
      </w:r>
      <w:r w:rsidRPr="008C454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C454A">
        <w:rPr>
          <w:sz w:val="24"/>
          <w:szCs w:val="24"/>
          <w:vertAlign w:val="superscript"/>
        </w:rPr>
        <w:t>nd</w:t>
      </w:r>
      <w:r w:rsidRPr="008C454A">
        <w:rPr>
          <w:sz w:val="24"/>
          <w:szCs w:val="24"/>
        </w:rPr>
        <w:t xml:space="preserve"> Samuel  22:26;  Hosea  2:19-20;  6:6,  7:1-7;  10:12-13;  Job  6:14-15;  1</w:t>
      </w:r>
      <w:r w:rsidRPr="008C454A">
        <w:rPr>
          <w:sz w:val="24"/>
          <w:szCs w:val="24"/>
          <w:vertAlign w:val="superscript"/>
        </w:rPr>
        <w:t>st</w:t>
      </w:r>
      <w:r w:rsidRPr="008C454A">
        <w:rPr>
          <w:sz w:val="24"/>
          <w:szCs w:val="24"/>
        </w:rPr>
        <w:t xml:space="preserve"> Samuel 20:8 &amp; Deuteronomy 7:7-9. God is </w:t>
      </w:r>
      <w:r w:rsidRPr="008C454A">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C454A">
        <w:rPr>
          <w:sz w:val="24"/>
          <w:szCs w:val="24"/>
          <w:vertAlign w:val="superscript"/>
        </w:rPr>
        <w:t>st</w:t>
      </w:r>
      <w:r w:rsidRPr="008C454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C454A">
        <w:rPr>
          <w:sz w:val="24"/>
          <w:szCs w:val="24"/>
          <w:vertAlign w:val="superscript"/>
        </w:rPr>
        <w:t>nd</w:t>
      </w:r>
      <w:r w:rsidRPr="008C454A">
        <w:rPr>
          <w:sz w:val="24"/>
          <w:szCs w:val="24"/>
        </w:rPr>
        <w:t xml:space="preserve"> Corinthians 13:14; Ephesians 2:4; 2</w:t>
      </w:r>
      <w:r w:rsidRPr="008C454A">
        <w:rPr>
          <w:sz w:val="24"/>
          <w:szCs w:val="24"/>
          <w:vertAlign w:val="superscript"/>
        </w:rPr>
        <w:t>nd</w:t>
      </w:r>
      <w:r w:rsidRPr="008C454A">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8C454A">
        <w:rPr>
          <w:sz w:val="24"/>
          <w:szCs w:val="24"/>
          <w:vertAlign w:val="superscript"/>
        </w:rPr>
        <w:t>st</w:t>
      </w:r>
      <w:r w:rsidRPr="008C454A">
        <w:rPr>
          <w:sz w:val="24"/>
          <w:szCs w:val="24"/>
        </w:rPr>
        <w:t xml:space="preserve"> Peter 1:7. If You cannot agape love One Another then You cannot grow out of the Church in 1</w:t>
      </w:r>
      <w:r w:rsidRPr="008C454A">
        <w:rPr>
          <w:sz w:val="24"/>
          <w:szCs w:val="24"/>
          <w:vertAlign w:val="superscript"/>
        </w:rPr>
        <w:t>st</w:t>
      </w:r>
      <w:r w:rsidRPr="008C454A">
        <w:rPr>
          <w:sz w:val="24"/>
          <w:szCs w:val="24"/>
        </w:rPr>
        <w:t xml:space="preserve"> John 3:18. Agape Love is proven in Acts 7:60 which are linked to the Lord’s Omni-Benevolence. The Father Stephen’s Agape Love is in John 3:35; 4:20; 14:21, 23; 16:27; Matthew 26:53; Colossians 2:2; James 1:17 &amp; 1</w:t>
      </w:r>
      <w:r w:rsidRPr="008C454A">
        <w:rPr>
          <w:sz w:val="24"/>
          <w:szCs w:val="24"/>
          <w:vertAlign w:val="superscript"/>
        </w:rPr>
        <w:t>st</w:t>
      </w:r>
      <w:r w:rsidRPr="008C454A">
        <w:rPr>
          <w:sz w:val="24"/>
          <w:szCs w:val="24"/>
        </w:rPr>
        <w:t xml:space="preserve"> Thessalonians 1:3; Ephesians 6:23 &amp; 1</w:t>
      </w:r>
      <w:r w:rsidRPr="008C454A">
        <w:rPr>
          <w:sz w:val="24"/>
          <w:szCs w:val="24"/>
          <w:vertAlign w:val="superscript"/>
        </w:rPr>
        <w:t>st</w:t>
      </w:r>
      <w:r w:rsidRPr="008C454A">
        <w:rPr>
          <w:sz w:val="24"/>
          <w:szCs w:val="24"/>
        </w:rPr>
        <w:t xml:space="preserve"> Corinthians 8:6. </w:t>
      </w:r>
    </w:p>
    <w:p w:rsidR="00643A26" w:rsidRPr="008C454A" w:rsidRDefault="00643A26" w:rsidP="00643A26">
      <w:pPr>
        <w:spacing w:line="480" w:lineRule="auto"/>
        <w:jc w:val="both"/>
        <w:rPr>
          <w:sz w:val="24"/>
          <w:szCs w:val="24"/>
        </w:rPr>
      </w:pPr>
      <w:r w:rsidRPr="008C454A">
        <w:rPr>
          <w:sz w:val="24"/>
          <w:szCs w:val="24"/>
        </w:rPr>
        <w:t>Stephen’s Ministry of the Faith in Acts 6:5, 8</w:t>
      </w:r>
    </w:p>
    <w:p w:rsidR="00643A26" w:rsidRPr="008C454A" w:rsidRDefault="00643A26" w:rsidP="00643A26">
      <w:pPr>
        <w:spacing w:line="480" w:lineRule="auto"/>
        <w:jc w:val="both"/>
        <w:rPr>
          <w:sz w:val="24"/>
          <w:szCs w:val="24"/>
        </w:rPr>
      </w:pPr>
      <w:r w:rsidRPr="008C454A">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8C454A">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C454A">
        <w:rPr>
          <w:sz w:val="24"/>
          <w:szCs w:val="24"/>
          <w:vertAlign w:val="superscript"/>
        </w:rPr>
        <w:t>nd</w:t>
      </w:r>
      <w:r w:rsidRPr="008C454A">
        <w:rPr>
          <w:sz w:val="24"/>
          <w:szCs w:val="24"/>
        </w:rPr>
        <w:t xml:space="preserve"> Corinthians 5:17-18; Galatians 5:6; and 1</w:t>
      </w:r>
      <w:r w:rsidRPr="008C454A">
        <w:rPr>
          <w:sz w:val="24"/>
          <w:szCs w:val="24"/>
          <w:vertAlign w:val="superscript"/>
        </w:rPr>
        <w:t>st</w:t>
      </w:r>
      <w:r w:rsidRPr="008C454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43A26" w:rsidRPr="008C454A" w:rsidRDefault="00643A26" w:rsidP="00643A26">
      <w:pPr>
        <w:spacing w:line="480" w:lineRule="auto"/>
        <w:jc w:val="both"/>
        <w:rPr>
          <w:sz w:val="24"/>
          <w:szCs w:val="24"/>
        </w:rPr>
      </w:pPr>
      <w:r w:rsidRPr="008C454A">
        <w:rPr>
          <w:sz w:val="24"/>
          <w:szCs w:val="24"/>
        </w:rPr>
        <w:t>Stephen’s Ministry of Holiness in Acts 6:8, 7:33</w:t>
      </w:r>
    </w:p>
    <w:p w:rsidR="00643A26" w:rsidRPr="008C454A" w:rsidRDefault="00643A26" w:rsidP="00643A26">
      <w:pPr>
        <w:spacing w:line="480" w:lineRule="auto"/>
        <w:jc w:val="both"/>
        <w:rPr>
          <w:sz w:val="24"/>
          <w:szCs w:val="24"/>
        </w:rPr>
      </w:pPr>
      <w:r w:rsidRPr="008C454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C454A">
        <w:rPr>
          <w:sz w:val="24"/>
          <w:szCs w:val="24"/>
          <w:vertAlign w:val="superscript"/>
        </w:rPr>
        <w:t>nd</w:t>
      </w:r>
      <w:r w:rsidRPr="008C454A">
        <w:rPr>
          <w:sz w:val="24"/>
          <w:szCs w:val="24"/>
        </w:rPr>
        <w:t xml:space="preserve"> Peter 1:4. The Lord’s Christian Church is holy in 1</w:t>
      </w:r>
      <w:r w:rsidRPr="008C454A">
        <w:rPr>
          <w:sz w:val="24"/>
          <w:szCs w:val="24"/>
          <w:vertAlign w:val="superscript"/>
        </w:rPr>
        <w:t>st</w:t>
      </w:r>
      <w:r w:rsidRPr="008C454A">
        <w:rPr>
          <w:sz w:val="24"/>
          <w:szCs w:val="24"/>
        </w:rPr>
        <w:t xml:space="preserve"> Peter 1:4; 2:9; 1</w:t>
      </w:r>
      <w:r w:rsidRPr="008C454A">
        <w:rPr>
          <w:sz w:val="24"/>
          <w:szCs w:val="24"/>
          <w:vertAlign w:val="superscript"/>
        </w:rPr>
        <w:t>st</w:t>
      </w:r>
      <w:r w:rsidRPr="008C454A">
        <w:rPr>
          <w:sz w:val="24"/>
          <w:szCs w:val="24"/>
        </w:rPr>
        <w:t xml:space="preserve"> Corinthians 1:2. Stephen was holy and separated as a Leader in the church doing signs, </w:t>
      </w:r>
      <w:r w:rsidRPr="008C454A">
        <w:rPr>
          <w:sz w:val="24"/>
          <w:szCs w:val="24"/>
        </w:rPr>
        <w:lastRenderedPageBreak/>
        <w:t>wonders, miracles and healings among the people in Acts 6:8. Stephen was full of holiness and power. The Father Stephen’s holiness is in John 17:11 &amp; 1</w:t>
      </w:r>
      <w:r w:rsidRPr="008C454A">
        <w:rPr>
          <w:sz w:val="24"/>
          <w:szCs w:val="24"/>
          <w:vertAlign w:val="superscript"/>
        </w:rPr>
        <w:t>st</w:t>
      </w:r>
      <w:r w:rsidRPr="008C454A">
        <w:rPr>
          <w:sz w:val="24"/>
          <w:szCs w:val="24"/>
        </w:rPr>
        <w:t xml:space="preserve"> Thessalonians 1:13.          </w:t>
      </w:r>
    </w:p>
    <w:p w:rsidR="00643A26" w:rsidRPr="008C454A" w:rsidRDefault="00643A26" w:rsidP="00643A26">
      <w:pPr>
        <w:spacing w:line="480" w:lineRule="auto"/>
        <w:jc w:val="both"/>
        <w:rPr>
          <w:sz w:val="24"/>
          <w:szCs w:val="24"/>
        </w:rPr>
      </w:pPr>
      <w:r w:rsidRPr="008C454A">
        <w:rPr>
          <w:sz w:val="24"/>
          <w:szCs w:val="24"/>
        </w:rPr>
        <w:t>Stephen’s Ministry of Glory, Beauty Strength and Majesty in Acts 6:3, 8, 15; 7:47-50.</w:t>
      </w:r>
    </w:p>
    <w:p w:rsidR="00643A26" w:rsidRPr="008C454A" w:rsidRDefault="00643A26" w:rsidP="00643A26">
      <w:pPr>
        <w:spacing w:line="480" w:lineRule="auto"/>
        <w:jc w:val="both"/>
        <w:rPr>
          <w:sz w:val="24"/>
          <w:szCs w:val="24"/>
        </w:rPr>
      </w:pPr>
      <w:r w:rsidRPr="008C454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C454A">
        <w:rPr>
          <w:sz w:val="24"/>
          <w:szCs w:val="24"/>
          <w:vertAlign w:val="superscript"/>
        </w:rPr>
        <w:t>nd</w:t>
      </w:r>
      <w:r w:rsidRPr="008C454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C454A">
        <w:rPr>
          <w:sz w:val="24"/>
          <w:szCs w:val="24"/>
          <w:vertAlign w:val="superscript"/>
        </w:rPr>
        <w:t>st</w:t>
      </w:r>
      <w:r w:rsidRPr="008C454A">
        <w:rPr>
          <w:sz w:val="24"/>
          <w:szCs w:val="24"/>
        </w:rPr>
        <w:t xml:space="preserve"> Peter 4:14; 5:10; Romans 5:2; 8:16-18, 21,  30;  9:23;  Philippians  3:21; Colossians 1:27; 3:4; Jude 1:24;  2</w:t>
      </w:r>
      <w:r w:rsidRPr="008C454A">
        <w:rPr>
          <w:sz w:val="24"/>
          <w:szCs w:val="24"/>
          <w:vertAlign w:val="superscript"/>
        </w:rPr>
        <w:t xml:space="preserve">nd </w:t>
      </w:r>
      <w:r w:rsidRPr="008C454A">
        <w:rPr>
          <w:sz w:val="24"/>
          <w:szCs w:val="24"/>
        </w:rPr>
        <w:t xml:space="preserve">  Corinthians  4:17 and John 3:3. The Lord Stephen is perfect in beauty in Acts 6:8. The Father Stephen’s glory is in Romans 6:4; 15:6; Ephesians 1:17; Philippians 2:11; 4:20 &amp; Revelation 1:6.     </w:t>
      </w:r>
    </w:p>
    <w:p w:rsidR="00643A26" w:rsidRPr="008C454A" w:rsidRDefault="00643A26" w:rsidP="00643A26">
      <w:pPr>
        <w:spacing w:line="480" w:lineRule="auto"/>
        <w:jc w:val="both"/>
        <w:rPr>
          <w:sz w:val="24"/>
          <w:szCs w:val="24"/>
        </w:rPr>
      </w:pPr>
      <w:r w:rsidRPr="008C454A">
        <w:rPr>
          <w:sz w:val="24"/>
          <w:szCs w:val="24"/>
        </w:rPr>
        <w:t>Stephen’s Ministry of Blessing in Acts 6:8; 7:59</w:t>
      </w:r>
    </w:p>
    <w:p w:rsidR="00643A26" w:rsidRPr="008C454A" w:rsidRDefault="00643A26" w:rsidP="00643A26">
      <w:pPr>
        <w:spacing w:line="480" w:lineRule="auto"/>
        <w:jc w:val="both"/>
        <w:rPr>
          <w:sz w:val="24"/>
          <w:szCs w:val="24"/>
        </w:rPr>
      </w:pPr>
      <w:r w:rsidRPr="008C454A">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8C454A">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C454A">
        <w:rPr>
          <w:sz w:val="24"/>
          <w:szCs w:val="24"/>
          <w:vertAlign w:val="superscript"/>
        </w:rPr>
        <w:t>nd</w:t>
      </w:r>
      <w:r w:rsidRPr="008C454A">
        <w:rPr>
          <w:sz w:val="24"/>
          <w:szCs w:val="24"/>
        </w:rPr>
        <w:t xml:space="preserve"> Corinthians 2:14. How are We limited in blessing? Some scripture verses are 2</w:t>
      </w:r>
      <w:r w:rsidRPr="008C454A">
        <w:rPr>
          <w:sz w:val="24"/>
          <w:szCs w:val="24"/>
          <w:vertAlign w:val="superscript"/>
        </w:rPr>
        <w:t>nd</w:t>
      </w:r>
      <w:r w:rsidRPr="008C454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C454A">
        <w:rPr>
          <w:sz w:val="24"/>
          <w:szCs w:val="24"/>
          <w:vertAlign w:val="superscript"/>
        </w:rPr>
        <w:t>nd</w:t>
      </w:r>
      <w:r w:rsidRPr="008C454A">
        <w:rPr>
          <w:sz w:val="24"/>
          <w:szCs w:val="24"/>
        </w:rPr>
        <w:t xml:space="preserve"> Corinthians 1:3; 11:31; Ephesians 1:3 &amp; Revelation 14:1.</w:t>
      </w:r>
    </w:p>
    <w:p w:rsidR="00643A26" w:rsidRPr="008C454A" w:rsidRDefault="00643A26" w:rsidP="00643A26">
      <w:pPr>
        <w:spacing w:line="480" w:lineRule="auto"/>
        <w:jc w:val="both"/>
        <w:rPr>
          <w:sz w:val="24"/>
          <w:szCs w:val="24"/>
        </w:rPr>
      </w:pPr>
      <w:r w:rsidRPr="008C454A">
        <w:rPr>
          <w:sz w:val="24"/>
          <w:szCs w:val="24"/>
        </w:rPr>
        <w:t>Stephen’s Ministry of Power and Might in Acts 6:8; 7:55</w:t>
      </w:r>
    </w:p>
    <w:p w:rsidR="00643A26" w:rsidRPr="008C454A" w:rsidRDefault="00643A26" w:rsidP="00643A26">
      <w:pPr>
        <w:spacing w:line="480" w:lineRule="auto"/>
        <w:jc w:val="both"/>
        <w:rPr>
          <w:sz w:val="24"/>
          <w:szCs w:val="24"/>
        </w:rPr>
      </w:pPr>
      <w:r w:rsidRPr="008C454A">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8C454A">
        <w:rPr>
          <w:sz w:val="24"/>
          <w:szCs w:val="24"/>
          <w:vertAlign w:val="superscript"/>
        </w:rPr>
        <w:t>nd</w:t>
      </w:r>
      <w:r w:rsidRPr="008C454A">
        <w:rPr>
          <w:sz w:val="24"/>
          <w:szCs w:val="24"/>
        </w:rPr>
        <w:t xml:space="preserve"> Peter 2:11; Hosea 13:14; Luke 10:19-20; 22:53; Daniel 6:27; John 14:30; 19:11; 2</w:t>
      </w:r>
      <w:r w:rsidRPr="008C454A">
        <w:rPr>
          <w:sz w:val="24"/>
          <w:szCs w:val="24"/>
          <w:vertAlign w:val="superscript"/>
        </w:rPr>
        <w:t>nd</w:t>
      </w:r>
      <w:r w:rsidRPr="008C454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8C454A">
        <w:rPr>
          <w:sz w:val="24"/>
          <w:szCs w:val="24"/>
          <w:vertAlign w:val="superscript"/>
        </w:rPr>
        <w:t>nd</w:t>
      </w:r>
      <w:r w:rsidRPr="008C454A">
        <w:rPr>
          <w:sz w:val="24"/>
          <w:szCs w:val="24"/>
        </w:rPr>
        <w:t xml:space="preserve"> Timothy 1:8; 2</w:t>
      </w:r>
      <w:r w:rsidRPr="008C454A">
        <w:rPr>
          <w:sz w:val="24"/>
          <w:szCs w:val="24"/>
          <w:vertAlign w:val="superscript"/>
        </w:rPr>
        <w:t>nd</w:t>
      </w:r>
      <w:r w:rsidRPr="008C454A">
        <w:rPr>
          <w:sz w:val="24"/>
          <w:szCs w:val="24"/>
        </w:rPr>
        <w:t xml:space="preserve"> Corinthians 12:9; 1</w:t>
      </w:r>
      <w:r w:rsidRPr="008C454A">
        <w:rPr>
          <w:sz w:val="24"/>
          <w:szCs w:val="24"/>
          <w:vertAlign w:val="superscript"/>
        </w:rPr>
        <w:t>st</w:t>
      </w:r>
      <w:r w:rsidRPr="008C454A">
        <w:rPr>
          <w:sz w:val="24"/>
          <w:szCs w:val="24"/>
        </w:rPr>
        <w:t xml:space="preserve"> Peter 1:5; and  Matthew 28:18-20. Stephen’s power is linked to the Lord’s omnipotence in Acts 6:8. The Father Stephen power &amp; might is in 1</w:t>
      </w:r>
      <w:r w:rsidRPr="008C454A">
        <w:rPr>
          <w:sz w:val="24"/>
          <w:szCs w:val="24"/>
          <w:vertAlign w:val="superscript"/>
        </w:rPr>
        <w:t>st</w:t>
      </w:r>
      <w:r w:rsidRPr="008C454A">
        <w:rPr>
          <w:sz w:val="24"/>
          <w:szCs w:val="24"/>
        </w:rPr>
        <w:t xml:space="preserve"> Thessalonians 3:11; Ephesians 4:6 &amp; 1</w:t>
      </w:r>
      <w:r w:rsidRPr="008C454A">
        <w:rPr>
          <w:sz w:val="24"/>
          <w:szCs w:val="24"/>
          <w:vertAlign w:val="superscript"/>
        </w:rPr>
        <w:t>st</w:t>
      </w:r>
      <w:r w:rsidRPr="008C454A">
        <w:rPr>
          <w:sz w:val="24"/>
          <w:szCs w:val="24"/>
        </w:rPr>
        <w:t xml:space="preserve"> Corinthians 8:6; 15:24-28 &amp; 2</w:t>
      </w:r>
      <w:r w:rsidRPr="008C454A">
        <w:rPr>
          <w:sz w:val="24"/>
          <w:szCs w:val="24"/>
          <w:vertAlign w:val="superscript"/>
        </w:rPr>
        <w:t>nd</w:t>
      </w:r>
      <w:r w:rsidRPr="008C454A">
        <w:rPr>
          <w:sz w:val="24"/>
          <w:szCs w:val="24"/>
        </w:rPr>
        <w:t xml:space="preserve"> Corinthians 6:18. </w:t>
      </w:r>
    </w:p>
    <w:p w:rsidR="00643A26" w:rsidRPr="008C454A" w:rsidRDefault="00643A26" w:rsidP="00643A26">
      <w:pPr>
        <w:spacing w:line="480" w:lineRule="auto"/>
        <w:jc w:val="both"/>
        <w:rPr>
          <w:sz w:val="24"/>
          <w:szCs w:val="24"/>
        </w:rPr>
      </w:pPr>
      <w:r w:rsidRPr="008C454A">
        <w:rPr>
          <w:sz w:val="24"/>
          <w:szCs w:val="24"/>
        </w:rPr>
        <w:t>Stephen’s Ministry of Strength in Acts 6:5, 8</w:t>
      </w:r>
    </w:p>
    <w:p w:rsidR="00643A26" w:rsidRPr="008C454A" w:rsidRDefault="00643A26" w:rsidP="00643A26">
      <w:pPr>
        <w:spacing w:line="480" w:lineRule="auto"/>
        <w:jc w:val="both"/>
        <w:rPr>
          <w:sz w:val="24"/>
          <w:szCs w:val="24"/>
          <w:u w:val="double"/>
        </w:rPr>
      </w:pPr>
      <w:r w:rsidRPr="008C454A">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C454A">
        <w:rPr>
          <w:sz w:val="24"/>
          <w:szCs w:val="24"/>
          <w:vertAlign w:val="superscript"/>
        </w:rPr>
        <w:t>st</w:t>
      </w:r>
      <w:r w:rsidRPr="008C454A">
        <w:rPr>
          <w:sz w:val="24"/>
          <w:szCs w:val="24"/>
        </w:rPr>
        <w:t xml:space="preserve"> Corinthians  2:7, 11; 16:13; Daniel 1:4, 17;  2</w:t>
      </w:r>
      <w:r w:rsidRPr="008C454A">
        <w:rPr>
          <w:sz w:val="24"/>
          <w:szCs w:val="24"/>
          <w:vertAlign w:val="superscript"/>
        </w:rPr>
        <w:t>nd</w:t>
      </w:r>
      <w:r w:rsidRPr="008C454A">
        <w:rPr>
          <w:sz w:val="24"/>
          <w:szCs w:val="24"/>
        </w:rPr>
        <w:t xml:space="preserve"> Corinthians 12:2-10; Exodus 31:3; Romans 12:6; Ephesians 1:16-17; 3:20; 6:10-20; Haggai 2:5; Ezekiel 11:19; John  14:16;  1</w:t>
      </w:r>
      <w:r w:rsidRPr="008C454A">
        <w:rPr>
          <w:sz w:val="24"/>
          <w:szCs w:val="24"/>
          <w:vertAlign w:val="superscript"/>
        </w:rPr>
        <w:t>st</w:t>
      </w:r>
      <w:r w:rsidRPr="008C454A">
        <w:rPr>
          <w:sz w:val="24"/>
          <w:szCs w:val="24"/>
        </w:rPr>
        <w:t xml:space="preserve"> Timothy 4:14; Ecclesiastes 4:12;  10:10;  Zechariah 4:6 and Jeremiah 20:11. The Father Stephen’s strength is in 2</w:t>
      </w:r>
      <w:r w:rsidRPr="008C454A">
        <w:rPr>
          <w:sz w:val="24"/>
          <w:szCs w:val="24"/>
          <w:vertAlign w:val="superscript"/>
        </w:rPr>
        <w:t>nd</w:t>
      </w:r>
      <w:r w:rsidRPr="008C454A">
        <w:rPr>
          <w:sz w:val="24"/>
          <w:szCs w:val="24"/>
        </w:rPr>
        <w:t xml:space="preserve"> Thessalonians 2:16; 1</w:t>
      </w:r>
      <w:r w:rsidRPr="008C454A">
        <w:rPr>
          <w:sz w:val="24"/>
          <w:szCs w:val="24"/>
          <w:vertAlign w:val="superscript"/>
        </w:rPr>
        <w:t>st</w:t>
      </w:r>
      <w:r w:rsidRPr="008C454A">
        <w:rPr>
          <w:sz w:val="24"/>
          <w:szCs w:val="24"/>
        </w:rPr>
        <w:t xml:space="preserve"> Timothy 1:2; 2</w:t>
      </w:r>
      <w:r w:rsidRPr="008C454A">
        <w:rPr>
          <w:sz w:val="24"/>
          <w:szCs w:val="24"/>
          <w:vertAlign w:val="superscript"/>
        </w:rPr>
        <w:t>nd</w:t>
      </w:r>
      <w:r w:rsidRPr="008C454A">
        <w:rPr>
          <w:sz w:val="24"/>
          <w:szCs w:val="24"/>
        </w:rPr>
        <w:t xml:space="preserve"> Timothy 1:2; Titus 1:4; Hebrews 1:5; James 1:17, 27; 1</w:t>
      </w:r>
      <w:r w:rsidRPr="008C454A">
        <w:rPr>
          <w:sz w:val="24"/>
          <w:szCs w:val="24"/>
          <w:vertAlign w:val="superscript"/>
        </w:rPr>
        <w:t>st</w:t>
      </w:r>
      <w:r w:rsidRPr="008C454A">
        <w:rPr>
          <w:sz w:val="24"/>
          <w:szCs w:val="24"/>
        </w:rPr>
        <w:t xml:space="preserve"> Peter 1:2-3 &amp; 1</w:t>
      </w:r>
      <w:r w:rsidRPr="008C454A">
        <w:rPr>
          <w:sz w:val="24"/>
          <w:szCs w:val="24"/>
          <w:vertAlign w:val="superscript"/>
        </w:rPr>
        <w:t>st</w:t>
      </w:r>
      <w:r w:rsidRPr="008C454A">
        <w:rPr>
          <w:sz w:val="24"/>
          <w:szCs w:val="24"/>
        </w:rPr>
        <w:t xml:space="preserve"> John 1:2.</w:t>
      </w:r>
      <w:r w:rsidRPr="008C454A">
        <w:rPr>
          <w:sz w:val="24"/>
          <w:szCs w:val="24"/>
          <w:u w:val="double"/>
        </w:rPr>
        <w:t xml:space="preserve"> </w:t>
      </w:r>
    </w:p>
    <w:p w:rsidR="00643A26" w:rsidRPr="008C454A" w:rsidRDefault="00643A26" w:rsidP="00643A26">
      <w:pPr>
        <w:spacing w:line="480" w:lineRule="auto"/>
        <w:jc w:val="both"/>
        <w:rPr>
          <w:sz w:val="24"/>
          <w:szCs w:val="24"/>
        </w:rPr>
      </w:pPr>
      <w:r w:rsidRPr="008C454A">
        <w:rPr>
          <w:sz w:val="24"/>
          <w:szCs w:val="24"/>
        </w:rPr>
        <w:t>Stephen’s Ministry of Thanks and Thanksgiving in Acts 6:3, 5, 8, 7:59</w:t>
      </w:r>
    </w:p>
    <w:p w:rsidR="00643A26" w:rsidRPr="008C454A" w:rsidRDefault="00643A26" w:rsidP="00643A26">
      <w:pPr>
        <w:spacing w:line="480" w:lineRule="auto"/>
        <w:jc w:val="both"/>
        <w:rPr>
          <w:sz w:val="24"/>
          <w:szCs w:val="24"/>
        </w:rPr>
      </w:pPr>
      <w:r w:rsidRPr="008C454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8C454A">
        <w:rPr>
          <w:sz w:val="24"/>
          <w:szCs w:val="24"/>
          <w:vertAlign w:val="superscript"/>
        </w:rPr>
        <w:t>st</w:t>
      </w:r>
      <w:r w:rsidRPr="008C454A">
        <w:rPr>
          <w:sz w:val="24"/>
          <w:szCs w:val="24"/>
        </w:rPr>
        <w:t xml:space="preserve"> Chronicles 16:4; Psalm 92:1-15; Romans 1:18-23; Ephesians 2:1-10; 4:12; Leviticus 7:12-13; Psalm 42:4; 145:7; 150:3-5;  Deuteronomy 16:9-17;  2</w:t>
      </w:r>
      <w:r w:rsidRPr="008C454A">
        <w:rPr>
          <w:sz w:val="24"/>
          <w:szCs w:val="24"/>
          <w:vertAlign w:val="superscript"/>
        </w:rPr>
        <w:t>nd</w:t>
      </w:r>
      <w:r w:rsidRPr="008C454A">
        <w:rPr>
          <w:sz w:val="24"/>
          <w:szCs w:val="24"/>
        </w:rPr>
        <w:t xml:space="preserve">  Chronicles 5:12-13; Nehemiah 11:17; 1</w:t>
      </w:r>
      <w:r w:rsidRPr="008C454A">
        <w:rPr>
          <w:sz w:val="24"/>
          <w:szCs w:val="24"/>
          <w:vertAlign w:val="superscript"/>
        </w:rPr>
        <w:t>st</w:t>
      </w:r>
      <w:r w:rsidRPr="008C454A">
        <w:rPr>
          <w:sz w:val="24"/>
          <w:szCs w:val="24"/>
        </w:rPr>
        <w:t xml:space="preserve"> Thessalonians 1:2-3; 5:18;  1</w:t>
      </w:r>
      <w:r w:rsidRPr="008C454A">
        <w:rPr>
          <w:sz w:val="24"/>
          <w:szCs w:val="24"/>
          <w:vertAlign w:val="superscript"/>
        </w:rPr>
        <w:t>st</w:t>
      </w:r>
      <w:r w:rsidRPr="008C454A">
        <w:rPr>
          <w:sz w:val="24"/>
          <w:szCs w:val="24"/>
        </w:rPr>
        <w:t xml:space="preserve"> Corinthians 11:24; 14:18; 2</w:t>
      </w:r>
      <w:r w:rsidRPr="008C454A">
        <w:rPr>
          <w:sz w:val="24"/>
          <w:szCs w:val="24"/>
          <w:vertAlign w:val="superscript"/>
        </w:rPr>
        <w:t>nd</w:t>
      </w:r>
      <w:r w:rsidRPr="008C454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43A26" w:rsidRPr="008C454A" w:rsidRDefault="00643A26" w:rsidP="00643A26">
      <w:pPr>
        <w:spacing w:line="480" w:lineRule="auto"/>
        <w:jc w:val="both"/>
        <w:rPr>
          <w:sz w:val="24"/>
          <w:szCs w:val="24"/>
        </w:rPr>
      </w:pPr>
      <w:r w:rsidRPr="008C454A">
        <w:rPr>
          <w:sz w:val="24"/>
          <w:szCs w:val="24"/>
        </w:rPr>
        <w:t>Stephen’s Ministry of the Gentile Christian Law of God in Acts 6:12-8:3</w:t>
      </w:r>
    </w:p>
    <w:p w:rsidR="00643A26" w:rsidRPr="008C454A" w:rsidRDefault="00643A26" w:rsidP="00643A26">
      <w:pPr>
        <w:spacing w:line="480" w:lineRule="auto"/>
        <w:jc w:val="both"/>
        <w:rPr>
          <w:sz w:val="24"/>
          <w:szCs w:val="24"/>
        </w:rPr>
      </w:pPr>
      <w:r w:rsidRPr="008C454A">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C454A">
        <w:rPr>
          <w:b/>
          <w:sz w:val="24"/>
          <w:szCs w:val="24"/>
        </w:rPr>
        <w:t>Law</w:t>
      </w:r>
      <w:r w:rsidRPr="008C454A">
        <w:rPr>
          <w:sz w:val="24"/>
          <w:szCs w:val="24"/>
        </w:rPr>
        <w:t xml:space="preserve"> is used as </w:t>
      </w:r>
      <w:r w:rsidRPr="008C454A">
        <w:rPr>
          <w:b/>
          <w:sz w:val="24"/>
          <w:szCs w:val="24"/>
        </w:rPr>
        <w:t xml:space="preserve">Ways </w:t>
      </w:r>
      <w:r w:rsidRPr="008C454A">
        <w:rPr>
          <w:sz w:val="24"/>
          <w:szCs w:val="24"/>
        </w:rPr>
        <w:t>in 1</w:t>
      </w:r>
      <w:r w:rsidRPr="008C454A">
        <w:rPr>
          <w:sz w:val="24"/>
          <w:szCs w:val="24"/>
          <w:vertAlign w:val="superscript"/>
        </w:rPr>
        <w:t>st</w:t>
      </w:r>
      <w:r w:rsidRPr="008C454A">
        <w:rPr>
          <w:sz w:val="24"/>
          <w:szCs w:val="24"/>
        </w:rPr>
        <w:t xml:space="preserve"> Kings 2:3 &amp;  Psalm 18:21,  </w:t>
      </w:r>
      <w:r w:rsidRPr="008C454A">
        <w:rPr>
          <w:b/>
          <w:sz w:val="24"/>
          <w:szCs w:val="24"/>
        </w:rPr>
        <w:t>Testimonies</w:t>
      </w:r>
      <w:r w:rsidRPr="008C454A">
        <w:rPr>
          <w:sz w:val="24"/>
          <w:szCs w:val="24"/>
        </w:rPr>
        <w:t xml:space="preserve"> in Deuteronomy 4:45; 6:17 (KJV), </w:t>
      </w:r>
      <w:r w:rsidRPr="008C454A">
        <w:rPr>
          <w:b/>
          <w:sz w:val="24"/>
          <w:szCs w:val="24"/>
        </w:rPr>
        <w:t xml:space="preserve">Stipulations </w:t>
      </w:r>
      <w:r w:rsidRPr="008C454A">
        <w:rPr>
          <w:sz w:val="24"/>
          <w:szCs w:val="24"/>
        </w:rPr>
        <w:t xml:space="preserve">in Deuteronomy 6:17 (NIV),  </w:t>
      </w:r>
      <w:r w:rsidRPr="008C454A">
        <w:rPr>
          <w:b/>
          <w:sz w:val="24"/>
          <w:szCs w:val="24"/>
        </w:rPr>
        <w:t>Requirements</w:t>
      </w:r>
      <w:r w:rsidRPr="008C454A">
        <w:rPr>
          <w:sz w:val="24"/>
          <w:szCs w:val="24"/>
        </w:rPr>
        <w:t xml:space="preserve"> in 1</w:t>
      </w:r>
      <w:r w:rsidRPr="008C454A">
        <w:rPr>
          <w:sz w:val="24"/>
          <w:szCs w:val="24"/>
          <w:vertAlign w:val="superscript"/>
        </w:rPr>
        <w:t>st</w:t>
      </w:r>
      <w:r w:rsidRPr="008C454A">
        <w:rPr>
          <w:sz w:val="24"/>
          <w:szCs w:val="24"/>
        </w:rPr>
        <w:t xml:space="preserve"> Kings 2:3, </w:t>
      </w:r>
      <w:r w:rsidRPr="008C454A">
        <w:rPr>
          <w:b/>
          <w:sz w:val="24"/>
          <w:szCs w:val="24"/>
        </w:rPr>
        <w:t xml:space="preserve">Precepts </w:t>
      </w:r>
      <w:r w:rsidRPr="008C454A">
        <w:rPr>
          <w:sz w:val="24"/>
          <w:szCs w:val="24"/>
        </w:rPr>
        <w:t xml:space="preserve">in Psalm 119:4 (NIV), </w:t>
      </w:r>
      <w:r w:rsidRPr="008C454A">
        <w:rPr>
          <w:b/>
          <w:sz w:val="24"/>
          <w:szCs w:val="24"/>
        </w:rPr>
        <w:t>Statutes</w:t>
      </w:r>
      <w:r w:rsidRPr="008C454A">
        <w:rPr>
          <w:sz w:val="24"/>
          <w:szCs w:val="24"/>
        </w:rPr>
        <w:t xml:space="preserve"> in Leviticus 3:17;  10:11 (KJV), </w:t>
      </w:r>
      <w:r w:rsidRPr="008C454A">
        <w:rPr>
          <w:b/>
          <w:sz w:val="24"/>
          <w:szCs w:val="24"/>
        </w:rPr>
        <w:t xml:space="preserve">Decrees </w:t>
      </w:r>
      <w:r w:rsidRPr="008C454A">
        <w:rPr>
          <w:sz w:val="24"/>
          <w:szCs w:val="24"/>
        </w:rPr>
        <w:t xml:space="preserve"> in  1</w:t>
      </w:r>
      <w:r w:rsidRPr="008C454A">
        <w:rPr>
          <w:sz w:val="24"/>
          <w:szCs w:val="24"/>
          <w:vertAlign w:val="superscript"/>
        </w:rPr>
        <w:t>st</w:t>
      </w:r>
      <w:r w:rsidRPr="008C454A">
        <w:rPr>
          <w:sz w:val="24"/>
          <w:szCs w:val="24"/>
        </w:rPr>
        <w:t xml:space="preserve"> Chronicles  29:19,  </w:t>
      </w:r>
      <w:r w:rsidRPr="008C454A">
        <w:rPr>
          <w:b/>
          <w:sz w:val="24"/>
          <w:szCs w:val="24"/>
        </w:rPr>
        <w:t>Ordinances</w:t>
      </w:r>
      <w:r w:rsidRPr="008C454A">
        <w:rPr>
          <w:sz w:val="24"/>
          <w:szCs w:val="24"/>
        </w:rPr>
        <w:t xml:space="preserve">  in   Numbers  9:12  (KJV),  </w:t>
      </w:r>
      <w:r w:rsidRPr="008C454A">
        <w:rPr>
          <w:b/>
          <w:sz w:val="24"/>
          <w:szCs w:val="24"/>
        </w:rPr>
        <w:t xml:space="preserve">Commands </w:t>
      </w:r>
      <w:r w:rsidRPr="008C454A">
        <w:rPr>
          <w:sz w:val="24"/>
          <w:szCs w:val="24"/>
        </w:rPr>
        <w:t xml:space="preserve"> in Deuteronomy   6:1-9,  </w:t>
      </w:r>
      <w:r w:rsidRPr="008C454A">
        <w:rPr>
          <w:b/>
          <w:sz w:val="24"/>
          <w:szCs w:val="24"/>
        </w:rPr>
        <w:t>Judgments</w:t>
      </w:r>
      <w:r w:rsidRPr="008C454A">
        <w:rPr>
          <w:sz w:val="24"/>
          <w:szCs w:val="24"/>
        </w:rPr>
        <w:t xml:space="preserve">   in  Exodus 24:3 (KJV), </w:t>
      </w:r>
      <w:r w:rsidRPr="008C454A">
        <w:rPr>
          <w:b/>
          <w:sz w:val="24"/>
          <w:szCs w:val="24"/>
        </w:rPr>
        <w:t>Words</w:t>
      </w:r>
      <w:r w:rsidRPr="008C454A">
        <w:rPr>
          <w:sz w:val="24"/>
          <w:szCs w:val="24"/>
        </w:rPr>
        <w:t xml:space="preserve"> in Deuteronomy 33:9, </w:t>
      </w:r>
      <w:r w:rsidRPr="008C454A">
        <w:rPr>
          <w:b/>
          <w:sz w:val="24"/>
          <w:szCs w:val="24"/>
        </w:rPr>
        <w:t xml:space="preserve">Regulations </w:t>
      </w:r>
      <w:r w:rsidRPr="008C454A">
        <w:rPr>
          <w:sz w:val="24"/>
          <w:szCs w:val="24"/>
        </w:rPr>
        <w:t xml:space="preserve">&amp; </w:t>
      </w:r>
      <w:r w:rsidRPr="008C454A">
        <w:rPr>
          <w:b/>
          <w:sz w:val="24"/>
          <w:szCs w:val="24"/>
        </w:rPr>
        <w:t>Teachings</w:t>
      </w:r>
      <w:r w:rsidRPr="008C454A">
        <w:rPr>
          <w:sz w:val="24"/>
          <w:szCs w:val="24"/>
        </w:rPr>
        <w:t xml:space="preserve"> in Exodus 24:3, </w:t>
      </w:r>
      <w:r w:rsidRPr="008C454A">
        <w:rPr>
          <w:b/>
          <w:sz w:val="24"/>
          <w:szCs w:val="24"/>
        </w:rPr>
        <w:t xml:space="preserve">Rules </w:t>
      </w:r>
      <w:r w:rsidRPr="008C454A">
        <w:rPr>
          <w:sz w:val="24"/>
          <w:szCs w:val="24"/>
        </w:rPr>
        <w:t>in Psalms 110:2; 2</w:t>
      </w:r>
      <w:r w:rsidRPr="008C454A">
        <w:rPr>
          <w:sz w:val="24"/>
          <w:szCs w:val="24"/>
          <w:vertAlign w:val="superscript"/>
        </w:rPr>
        <w:t>nd</w:t>
      </w:r>
      <w:r w:rsidRPr="008C454A">
        <w:rPr>
          <w:sz w:val="24"/>
          <w:szCs w:val="24"/>
        </w:rPr>
        <w:t xml:space="preserve"> Esdras 4:38; 5:23, 38; 6:11; 7:17; 12:7; 13:51 &amp; in the Damascus Document on pages 146-150, </w:t>
      </w:r>
      <w:r w:rsidRPr="008C454A">
        <w:rPr>
          <w:b/>
          <w:sz w:val="24"/>
          <w:szCs w:val="24"/>
        </w:rPr>
        <w:t>Codes (Penal)</w:t>
      </w:r>
      <w:r w:rsidRPr="008C454A">
        <w:rPr>
          <w:sz w:val="24"/>
          <w:szCs w:val="24"/>
        </w:rPr>
        <w:t xml:space="preserve"> in Romans 2:27, 29 (NIV); 7:6 (NIV); Colossians 2:14 (NIV), </w:t>
      </w:r>
      <w:r w:rsidRPr="008C454A">
        <w:rPr>
          <w:b/>
          <w:sz w:val="24"/>
          <w:szCs w:val="24"/>
        </w:rPr>
        <w:t>Covenant Rituals</w:t>
      </w:r>
      <w:r w:rsidRPr="008C454A">
        <w:rPr>
          <w:sz w:val="24"/>
          <w:szCs w:val="24"/>
        </w:rPr>
        <w:t xml:space="preserve"> in Job 1:1; Genesis 1:26; 6:18; 15:18; Exodus 19:6; 2</w:t>
      </w:r>
      <w:r w:rsidRPr="008C454A">
        <w:rPr>
          <w:sz w:val="24"/>
          <w:szCs w:val="24"/>
          <w:vertAlign w:val="superscript"/>
        </w:rPr>
        <w:t>nd</w:t>
      </w:r>
      <w:r w:rsidRPr="008C454A">
        <w:rPr>
          <w:sz w:val="24"/>
          <w:szCs w:val="24"/>
        </w:rPr>
        <w:t xml:space="preserve"> Samuel 23:5; Psalms 105:10; Hebrews 8:6; Sirach 24:23; 28:7; 44:20; 45:7, 15 &amp; in the Damascus Document on pages 150-153 &amp; </w:t>
      </w:r>
      <w:r w:rsidRPr="008C454A">
        <w:rPr>
          <w:b/>
          <w:sz w:val="24"/>
          <w:szCs w:val="24"/>
        </w:rPr>
        <w:t>Manuals</w:t>
      </w:r>
      <w:r w:rsidRPr="008C454A">
        <w:rPr>
          <w:sz w:val="24"/>
          <w:szCs w:val="24"/>
        </w:rPr>
        <w:t xml:space="preserve"> in Numbers 35:18; 2</w:t>
      </w:r>
      <w:r w:rsidRPr="008C454A">
        <w:rPr>
          <w:sz w:val="24"/>
          <w:szCs w:val="24"/>
          <w:vertAlign w:val="superscript"/>
        </w:rPr>
        <w:t>nd</w:t>
      </w:r>
      <w:r w:rsidRPr="008C454A">
        <w:rPr>
          <w:sz w:val="24"/>
          <w:szCs w:val="24"/>
        </w:rPr>
        <w:t xml:space="preserve"> Samuel 1:27; Job 20:24; Ecclesiastes 9:18; Isaiah 13:5; 54:17; Jeremiah 50:25; 1</w:t>
      </w:r>
      <w:r w:rsidRPr="008C454A">
        <w:rPr>
          <w:sz w:val="24"/>
          <w:szCs w:val="24"/>
          <w:vertAlign w:val="superscript"/>
        </w:rPr>
        <w:t>st</w:t>
      </w:r>
      <w:r w:rsidRPr="008C454A">
        <w:rPr>
          <w:sz w:val="24"/>
          <w:szCs w:val="24"/>
        </w:rPr>
        <w:t xml:space="preserve"> Maccabees 10:6; 2</w:t>
      </w:r>
      <w:r w:rsidRPr="008C454A">
        <w:rPr>
          <w:sz w:val="24"/>
          <w:szCs w:val="24"/>
          <w:vertAlign w:val="superscript"/>
        </w:rPr>
        <w:t>nd</w:t>
      </w:r>
      <w:r w:rsidRPr="008C454A">
        <w:rPr>
          <w:sz w:val="24"/>
          <w:szCs w:val="24"/>
        </w:rPr>
        <w:t xml:space="preserve"> Maccabees 3:28; 8:18; 2</w:t>
      </w:r>
      <w:r w:rsidRPr="008C454A">
        <w:rPr>
          <w:sz w:val="24"/>
          <w:szCs w:val="24"/>
          <w:vertAlign w:val="superscript"/>
        </w:rPr>
        <w:t>nd</w:t>
      </w:r>
      <w:r w:rsidRPr="008C454A">
        <w:rPr>
          <w:sz w:val="24"/>
          <w:szCs w:val="24"/>
        </w:rPr>
        <w:t xml:space="preserve"> Corinthians 10:4-6 &amp; in the Manual of Discipline on pages 208-222. These words are the same thing in Deuteronomy 4:1; 5:1; 6:1 &amp; 1</w:t>
      </w:r>
      <w:r w:rsidRPr="008C454A">
        <w:rPr>
          <w:sz w:val="24"/>
          <w:szCs w:val="24"/>
          <w:vertAlign w:val="superscript"/>
        </w:rPr>
        <w:t>st</w:t>
      </w:r>
      <w:r w:rsidRPr="008C454A">
        <w:rPr>
          <w:sz w:val="24"/>
          <w:szCs w:val="24"/>
        </w:rPr>
        <w:t xml:space="preserve"> Kings 2:3. Israelite Law &amp; the ancient near east were established in Deuteronomy 4:5-8. The 10 Commandments is a Gentile Law in the 1</w:t>
      </w:r>
      <w:r w:rsidRPr="008C454A">
        <w:rPr>
          <w:sz w:val="24"/>
          <w:szCs w:val="24"/>
          <w:vertAlign w:val="superscript"/>
        </w:rPr>
        <w:t>st</w:t>
      </w:r>
      <w:r w:rsidRPr="008C454A">
        <w:rPr>
          <w:sz w:val="24"/>
          <w:szCs w:val="24"/>
        </w:rPr>
        <w:t xml:space="preserve"> time Moses came down in  Exodus  20:1-17;  34:14,  17, 21; 40:20;  Deuteronomy 5:6-21;  27:15-16;  Leviticus  19:1-8;  Matthew  5:17-48;  12:1-14;  22:37-40; 23:23-24; Mark 12:28-34; Luke  10:27;  Romans  8:1-17;  13:8-9;  Galatians 5:13-6:10; 1</w:t>
      </w:r>
      <w:r w:rsidRPr="008C454A">
        <w:rPr>
          <w:sz w:val="24"/>
          <w:szCs w:val="24"/>
          <w:vertAlign w:val="superscript"/>
        </w:rPr>
        <w:t>st</w:t>
      </w:r>
      <w:r w:rsidRPr="008C454A">
        <w:rPr>
          <w:sz w:val="24"/>
          <w:szCs w:val="24"/>
        </w:rPr>
        <w:t xml:space="preserve"> Corinthians 2:6-16 &amp; Titus 3:1-11. The Covenant Book was used for Law </w:t>
      </w:r>
      <w:r w:rsidRPr="008C454A">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8C454A">
        <w:rPr>
          <w:b/>
          <w:i/>
          <w:sz w:val="24"/>
          <w:szCs w:val="24"/>
        </w:rPr>
        <w:t>Mitzvot</w:t>
      </w:r>
      <w:r w:rsidRPr="008C454A">
        <w:rPr>
          <w:b/>
          <w:sz w:val="24"/>
          <w:szCs w:val="24"/>
        </w:rPr>
        <w:t xml:space="preserve"> </w:t>
      </w:r>
      <w:r w:rsidRPr="008C454A">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8C454A">
        <w:rPr>
          <w:sz w:val="24"/>
          <w:szCs w:val="24"/>
          <w:vertAlign w:val="superscript"/>
        </w:rPr>
        <w:t>st</w:t>
      </w:r>
      <w:r w:rsidRPr="008C454A">
        <w:rPr>
          <w:sz w:val="24"/>
          <w:szCs w:val="24"/>
        </w:rPr>
        <w:t xml:space="preserve"> time) is the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of </w:t>
      </w:r>
      <w:r w:rsidRPr="008C454A">
        <w:rPr>
          <w:b/>
          <w:sz w:val="24"/>
          <w:szCs w:val="24"/>
        </w:rPr>
        <w:t xml:space="preserve">The 2 Greatest Commands of the Law </w:t>
      </w:r>
      <w:r w:rsidRPr="008C454A">
        <w:rPr>
          <w:sz w:val="24"/>
          <w:szCs w:val="24"/>
        </w:rPr>
        <w:t xml:space="preserve">in Luke 10:27. To abstain from Sexual Eros Love is in the Acts of Paul pages 445-458 &amp; the Acts of Thomas pages 464-470. The </w:t>
      </w:r>
      <w:r w:rsidRPr="008C454A">
        <w:rPr>
          <w:b/>
          <w:sz w:val="24"/>
          <w:szCs w:val="24"/>
        </w:rPr>
        <w:t>Law</w:t>
      </w:r>
      <w:r w:rsidRPr="008C454A">
        <w:rPr>
          <w:sz w:val="24"/>
          <w:szCs w:val="24"/>
        </w:rPr>
        <w:t xml:space="preserve"> is done by the </w:t>
      </w:r>
      <w:r w:rsidRPr="008C454A">
        <w:rPr>
          <w:b/>
          <w:sz w:val="24"/>
          <w:szCs w:val="24"/>
        </w:rPr>
        <w:t>21</w:t>
      </w:r>
      <w:r w:rsidRPr="008C454A">
        <w:rPr>
          <w:b/>
          <w:sz w:val="24"/>
          <w:szCs w:val="24"/>
          <w:vertAlign w:val="superscript"/>
        </w:rPr>
        <w:t>st</w:t>
      </w:r>
      <w:r w:rsidRPr="008C454A">
        <w:rPr>
          <w:b/>
          <w:sz w:val="24"/>
          <w:szCs w:val="24"/>
        </w:rPr>
        <w:t>/22</w:t>
      </w:r>
      <w:r w:rsidRPr="008C454A">
        <w:rPr>
          <w:b/>
          <w:sz w:val="24"/>
          <w:szCs w:val="24"/>
          <w:vertAlign w:val="superscript"/>
        </w:rPr>
        <w:t>nd</w:t>
      </w:r>
      <w:r w:rsidRPr="008C454A">
        <w:rPr>
          <w:b/>
          <w:sz w:val="24"/>
          <w:szCs w:val="24"/>
        </w:rPr>
        <w:t xml:space="preserve"> orders of Aaron &amp; Moses in Jewish Law</w:t>
      </w:r>
      <w:r w:rsidRPr="008C454A">
        <w:rPr>
          <w:sz w:val="24"/>
          <w:szCs w:val="24"/>
        </w:rPr>
        <w:t xml:space="preserve">, by the </w:t>
      </w:r>
      <w:r w:rsidRPr="008C454A">
        <w:rPr>
          <w:b/>
          <w:sz w:val="24"/>
          <w:szCs w:val="24"/>
        </w:rPr>
        <w:t>23</w:t>
      </w:r>
      <w:r w:rsidRPr="008C454A">
        <w:rPr>
          <w:b/>
          <w:sz w:val="24"/>
          <w:szCs w:val="24"/>
          <w:vertAlign w:val="superscript"/>
        </w:rPr>
        <w:t>rd</w:t>
      </w:r>
      <w:r w:rsidRPr="008C454A">
        <w:rPr>
          <w:b/>
          <w:sz w:val="24"/>
          <w:szCs w:val="24"/>
        </w:rPr>
        <w:t>/24</w:t>
      </w:r>
      <w:r w:rsidRPr="008C454A">
        <w:rPr>
          <w:b/>
          <w:sz w:val="24"/>
          <w:szCs w:val="24"/>
          <w:vertAlign w:val="superscript"/>
        </w:rPr>
        <w:t>th</w:t>
      </w:r>
      <w:r w:rsidRPr="008C454A">
        <w:rPr>
          <w:b/>
          <w:sz w:val="24"/>
          <w:szCs w:val="24"/>
        </w:rPr>
        <w:t xml:space="preserve"> orders of James in 1 or 2 in Gentile Law &amp; in alone or 1 in Christian Law </w:t>
      </w:r>
      <w:r w:rsidRPr="008C454A">
        <w:rPr>
          <w:sz w:val="24"/>
          <w:szCs w:val="24"/>
        </w:rPr>
        <w:t xml:space="preserve">&amp; </w:t>
      </w:r>
      <w:r w:rsidRPr="008C454A">
        <w:rPr>
          <w:b/>
          <w:sz w:val="24"/>
          <w:szCs w:val="24"/>
        </w:rPr>
        <w:t>by the 30</w:t>
      </w:r>
      <w:r w:rsidRPr="008C454A">
        <w:rPr>
          <w:b/>
          <w:sz w:val="24"/>
          <w:szCs w:val="24"/>
          <w:vertAlign w:val="superscript"/>
        </w:rPr>
        <w:t>th</w:t>
      </w:r>
      <w:r w:rsidRPr="008C454A">
        <w:rPr>
          <w:b/>
          <w:sz w:val="24"/>
          <w:szCs w:val="24"/>
        </w:rPr>
        <w:t xml:space="preserve"> Supreme order of Melchizedek (Giants), Elohim (Dragon Hosts, Camps &amp; Armies) &amp; El (Law) in Lordship above the Law</w:t>
      </w:r>
      <w:r w:rsidRPr="008C454A">
        <w:rPr>
          <w:sz w:val="24"/>
          <w:szCs w:val="24"/>
        </w:rPr>
        <w:t xml:space="preserve"> in Hebrews 7:11, 21; 10:28-30; Romans 13:1-10 &amp; James 2:8-13. </w:t>
      </w:r>
      <w:r w:rsidRPr="008C454A">
        <w:rPr>
          <w:b/>
          <w:sz w:val="24"/>
          <w:szCs w:val="24"/>
        </w:rPr>
        <w:t>The Lord John/Jesus as the Lord Woman/Man in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clears the way for the Lord James for Boys &amp; the Law of God/Stephen for Lords in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El</w:t>
      </w:r>
      <w:r w:rsidRPr="008C454A">
        <w:rPr>
          <w:sz w:val="24"/>
          <w:szCs w:val="24"/>
        </w:rPr>
        <w:t>. If You have any questions about the 30 orders, You must get My book called “</w:t>
      </w:r>
      <w:r w:rsidRPr="008C454A">
        <w:rPr>
          <w:b/>
          <w:sz w:val="24"/>
          <w:szCs w:val="24"/>
        </w:rPr>
        <w:t>The Lord Yah and the 30 Orders of the Biblical Giants, Biblical Dragons and Biblical Law</w:t>
      </w:r>
      <w:r w:rsidRPr="008C454A">
        <w:rPr>
          <w:sz w:val="24"/>
          <w:szCs w:val="24"/>
        </w:rPr>
        <w:t xml:space="preserve">.” There are 60 Other Lord’s Laws in scripture. Stephen was accused of blasphemy by the Leaders in Acts 6:11 &amp; Religious Law in Acts 6:13. We </w:t>
      </w:r>
      <w:r w:rsidRPr="008C454A">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C454A">
        <w:rPr>
          <w:b/>
          <w:sz w:val="24"/>
          <w:szCs w:val="24"/>
        </w:rPr>
        <w:t>Does the Son Jesus Our Lord fully know His Father Stephen Our Lord</w:t>
      </w:r>
      <w:r w:rsidRPr="008C454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8C454A">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8C454A">
        <w:rPr>
          <w:b/>
          <w:sz w:val="24"/>
          <w:szCs w:val="24"/>
        </w:rPr>
        <w:t>:</w:t>
      </w:r>
      <w:r w:rsidRPr="008C454A">
        <w:rPr>
          <w:sz w:val="24"/>
          <w:szCs w:val="24"/>
        </w:rPr>
        <w:t>1, 5,</w:t>
      </w:r>
      <w:r w:rsidRPr="008C454A">
        <w:rPr>
          <w:b/>
          <w:sz w:val="24"/>
          <w:szCs w:val="24"/>
        </w:rPr>
        <w:t xml:space="preserve"> </w:t>
      </w:r>
      <w:r w:rsidRPr="008C454A">
        <w:rPr>
          <w:sz w:val="24"/>
          <w:szCs w:val="24"/>
        </w:rPr>
        <w:t>25; 13:1; 14:23, 27; 15:3-4, 22, 41; 16:5; 18:22; 19:20, 32, 37, 39, 41; 20:17, 28; 22:6-11; 26:12-18; 28:31; 2</w:t>
      </w:r>
      <w:r w:rsidRPr="008C454A">
        <w:rPr>
          <w:sz w:val="24"/>
          <w:szCs w:val="24"/>
          <w:vertAlign w:val="superscript"/>
        </w:rPr>
        <w:t>nd</w:t>
      </w:r>
      <w:r w:rsidRPr="008C454A">
        <w:rPr>
          <w:sz w:val="24"/>
          <w:szCs w:val="24"/>
        </w:rPr>
        <w:t xml:space="preserve"> Corinthians 1:1; Matthew 16:18; 18:17; 1</w:t>
      </w:r>
      <w:r w:rsidRPr="008C454A">
        <w:rPr>
          <w:sz w:val="24"/>
          <w:szCs w:val="24"/>
          <w:vertAlign w:val="superscript"/>
        </w:rPr>
        <w:t>st</w:t>
      </w:r>
      <w:r w:rsidRPr="008C454A">
        <w:rPr>
          <w:sz w:val="24"/>
          <w:szCs w:val="24"/>
        </w:rPr>
        <w:t xml:space="preserve"> Corinthians 1:2; 4:17; 6:4; 10:11, 32; 11:18; 12:12-31; 16:19 &amp; Philippians 3:5; 4:15; 1</w:t>
      </w:r>
      <w:r w:rsidRPr="008C454A">
        <w:rPr>
          <w:sz w:val="24"/>
          <w:szCs w:val="24"/>
          <w:vertAlign w:val="superscript"/>
        </w:rPr>
        <w:t>st</w:t>
      </w:r>
      <w:r w:rsidRPr="008C454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8C454A">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8C454A">
        <w:rPr>
          <w:sz w:val="24"/>
          <w:szCs w:val="24"/>
          <w:vertAlign w:val="superscript"/>
        </w:rPr>
        <w:t>st</w:t>
      </w:r>
      <w:r w:rsidRPr="008C454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43A26" w:rsidRPr="008C454A" w:rsidRDefault="00643A26" w:rsidP="00643A26">
      <w:pPr>
        <w:spacing w:line="480" w:lineRule="auto"/>
        <w:jc w:val="both"/>
        <w:rPr>
          <w:sz w:val="24"/>
          <w:szCs w:val="24"/>
        </w:rPr>
      </w:pPr>
      <w:r w:rsidRPr="008C454A">
        <w:rPr>
          <w:sz w:val="24"/>
          <w:szCs w:val="24"/>
        </w:rPr>
        <w:t>Stephen’s Restoration Crown Ministry in Acts 6:5-7:59</w:t>
      </w:r>
    </w:p>
    <w:p w:rsidR="00643A26" w:rsidRPr="008C454A" w:rsidRDefault="00643A26" w:rsidP="00643A26">
      <w:pPr>
        <w:spacing w:line="480" w:lineRule="auto"/>
        <w:jc w:val="both"/>
        <w:rPr>
          <w:sz w:val="24"/>
          <w:szCs w:val="24"/>
        </w:rPr>
      </w:pPr>
      <w:r w:rsidRPr="008C454A">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8C454A">
        <w:rPr>
          <w:b/>
          <w:sz w:val="24"/>
          <w:szCs w:val="24"/>
        </w:rPr>
        <w:t>HOLINESS UNTO THE LORD</w:t>
      </w:r>
      <w:r w:rsidRPr="008C454A">
        <w:rPr>
          <w:sz w:val="24"/>
          <w:szCs w:val="24"/>
        </w:rPr>
        <w:t>. It signified a special calling from the Lord in Exodus 29:6; 39:30. Second, the Hebrew Kings wore a Crown in Battle (1 or 2 positions) in 2</w:t>
      </w:r>
      <w:r w:rsidRPr="008C454A">
        <w:rPr>
          <w:sz w:val="24"/>
          <w:szCs w:val="24"/>
          <w:vertAlign w:val="superscript"/>
        </w:rPr>
        <w:t>nd</w:t>
      </w:r>
      <w:r w:rsidRPr="008C454A">
        <w:rPr>
          <w:sz w:val="24"/>
          <w:szCs w:val="24"/>
        </w:rPr>
        <w:t xml:space="preserve"> Samuel 1:10. This Office of the King was only given by God. Gold Crowns with jewels were worn by Pagan Kings &amp; idols in 2</w:t>
      </w:r>
      <w:r w:rsidRPr="008C454A">
        <w:rPr>
          <w:sz w:val="24"/>
          <w:szCs w:val="24"/>
          <w:vertAlign w:val="superscript"/>
        </w:rPr>
        <w:t>nd</w:t>
      </w:r>
      <w:r w:rsidRPr="008C454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C454A">
        <w:rPr>
          <w:sz w:val="24"/>
          <w:szCs w:val="24"/>
          <w:vertAlign w:val="superscript"/>
        </w:rPr>
        <w:t>st</w:t>
      </w:r>
      <w:r w:rsidRPr="008C454A">
        <w:rPr>
          <w:sz w:val="24"/>
          <w:szCs w:val="24"/>
        </w:rPr>
        <w:t xml:space="preserve"> Corinthians 9:25 &amp; 2</w:t>
      </w:r>
      <w:r w:rsidRPr="008C454A">
        <w:rPr>
          <w:sz w:val="24"/>
          <w:szCs w:val="24"/>
          <w:vertAlign w:val="superscript"/>
        </w:rPr>
        <w:t>nd</w:t>
      </w:r>
      <w:r w:rsidRPr="008C454A">
        <w:rPr>
          <w:sz w:val="24"/>
          <w:szCs w:val="24"/>
        </w:rPr>
        <w:t xml:space="preserve"> Timothy 2:5. Christians was thought of as a joy and a Crown in </w:t>
      </w:r>
      <w:r w:rsidRPr="008C454A">
        <w:rPr>
          <w:sz w:val="24"/>
          <w:szCs w:val="24"/>
        </w:rPr>
        <w:lastRenderedPageBreak/>
        <w:t>Philippians 4:1 &amp; 1</w:t>
      </w:r>
      <w:r w:rsidRPr="008C454A">
        <w:rPr>
          <w:sz w:val="24"/>
          <w:szCs w:val="24"/>
          <w:vertAlign w:val="superscript"/>
        </w:rPr>
        <w:t>st</w:t>
      </w:r>
      <w:r w:rsidRPr="008C454A">
        <w:rPr>
          <w:sz w:val="24"/>
          <w:szCs w:val="24"/>
        </w:rPr>
        <w:t xml:space="preserve"> Thessalonians 2:19 in training for the ministry. Also the Crown symbolizes Eternal Life to Christian’s in James 1:12; 1</w:t>
      </w:r>
      <w:r w:rsidRPr="008C454A">
        <w:rPr>
          <w:sz w:val="24"/>
          <w:szCs w:val="24"/>
          <w:vertAlign w:val="superscript"/>
        </w:rPr>
        <w:t>st</w:t>
      </w:r>
      <w:r w:rsidRPr="008C454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8C454A">
        <w:rPr>
          <w:sz w:val="24"/>
          <w:szCs w:val="24"/>
          <w:vertAlign w:val="superscript"/>
        </w:rPr>
        <w:t>nd</w:t>
      </w:r>
      <w:r w:rsidRPr="008C454A">
        <w:rPr>
          <w:sz w:val="24"/>
          <w:szCs w:val="24"/>
        </w:rPr>
        <w:t xml:space="preserve"> Maccabees 14:4; 1</w:t>
      </w:r>
      <w:r w:rsidRPr="008C454A">
        <w:rPr>
          <w:sz w:val="24"/>
          <w:szCs w:val="24"/>
          <w:vertAlign w:val="superscript"/>
        </w:rPr>
        <w:t>st</w:t>
      </w:r>
      <w:r w:rsidRPr="008C454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C454A">
        <w:rPr>
          <w:sz w:val="24"/>
          <w:szCs w:val="24"/>
          <w:vertAlign w:val="superscript"/>
        </w:rPr>
        <w:t>st</w:t>
      </w:r>
      <w:r w:rsidRPr="008C454A">
        <w:rPr>
          <w:sz w:val="24"/>
          <w:szCs w:val="24"/>
        </w:rPr>
        <w:t xml:space="preserve"> Chronicles 2:26. Also Ataroth means crowns. Atarothadar &amp; Atarothaddar means Crowns of Greatness &amp; Glory. Second, the Male Stephen means “Highest </w:t>
      </w:r>
      <w:r w:rsidRPr="008C454A">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43A26" w:rsidRPr="008C454A" w:rsidRDefault="00643A26" w:rsidP="00643A26">
      <w:pPr>
        <w:spacing w:line="480" w:lineRule="auto"/>
        <w:jc w:val="both"/>
        <w:rPr>
          <w:sz w:val="24"/>
          <w:szCs w:val="24"/>
        </w:rPr>
      </w:pPr>
      <w:r w:rsidRPr="008C454A">
        <w:rPr>
          <w:sz w:val="24"/>
          <w:szCs w:val="24"/>
        </w:rPr>
        <w:t>Stephen’s Ministry of Holy Divine Love Intercourse of Tree of Life is in Acts 7:30, 50</w:t>
      </w:r>
    </w:p>
    <w:p w:rsidR="00643A26" w:rsidRPr="008C454A" w:rsidRDefault="00643A26" w:rsidP="00643A26">
      <w:pPr>
        <w:spacing w:line="480" w:lineRule="auto"/>
        <w:jc w:val="both"/>
        <w:rPr>
          <w:sz w:val="24"/>
          <w:szCs w:val="24"/>
        </w:rPr>
      </w:pPr>
      <w:r w:rsidRPr="008C454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8C454A">
        <w:rPr>
          <w:sz w:val="24"/>
          <w:szCs w:val="24"/>
          <w:vertAlign w:val="superscript"/>
        </w:rPr>
        <w:t>nd</w:t>
      </w:r>
      <w:r w:rsidRPr="008C454A">
        <w:rPr>
          <w:sz w:val="24"/>
          <w:szCs w:val="24"/>
        </w:rPr>
        <w:t xml:space="preserve"> Corinthians 12 &amp; 13; Acts 7:55, 56; 17:29; Romans 1:20; 2</w:t>
      </w:r>
      <w:r w:rsidRPr="008C454A">
        <w:rPr>
          <w:sz w:val="24"/>
          <w:szCs w:val="24"/>
          <w:vertAlign w:val="superscript"/>
        </w:rPr>
        <w:t>nd</w:t>
      </w:r>
      <w:r w:rsidRPr="008C454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8C454A">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C454A">
        <w:rPr>
          <w:sz w:val="24"/>
          <w:szCs w:val="24"/>
          <w:vertAlign w:val="superscript"/>
        </w:rPr>
        <w:t>st</w:t>
      </w:r>
      <w:r w:rsidRPr="008C454A">
        <w:rPr>
          <w:sz w:val="24"/>
          <w:szCs w:val="24"/>
        </w:rPr>
        <w:t xml:space="preserve"> Corinthians 2:6-16; Hebrews 4:15; 1</w:t>
      </w:r>
      <w:r w:rsidRPr="008C454A">
        <w:rPr>
          <w:sz w:val="24"/>
          <w:szCs w:val="24"/>
          <w:vertAlign w:val="superscript"/>
        </w:rPr>
        <w:t>st</w:t>
      </w:r>
      <w:r w:rsidRPr="008C454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C454A">
        <w:rPr>
          <w:b/>
          <w:sz w:val="24"/>
          <w:szCs w:val="24"/>
        </w:rPr>
        <w:t>Intercourse</w:t>
      </w:r>
      <w:r w:rsidRPr="008C454A">
        <w:rPr>
          <w:sz w:val="24"/>
          <w:szCs w:val="24"/>
        </w:rPr>
        <w:t xml:space="preserve">” in the Holy Bible. First, is the </w:t>
      </w:r>
      <w:r w:rsidRPr="008C454A">
        <w:rPr>
          <w:b/>
          <w:sz w:val="24"/>
          <w:szCs w:val="24"/>
        </w:rPr>
        <w:t xml:space="preserve">Popular Sexual Eros Love Intercourse </w:t>
      </w:r>
      <w:r w:rsidRPr="008C454A">
        <w:rPr>
          <w:sz w:val="24"/>
          <w:szCs w:val="24"/>
        </w:rPr>
        <w:t xml:space="preserve">from the Tree of the Knowledge of Good and Evil that can only be committed by a Man and a Woman in a Strength 40 Year Kingdom of This World in Genesis 4:1. Second, is the </w:t>
      </w:r>
      <w:r w:rsidRPr="008C454A">
        <w:rPr>
          <w:b/>
          <w:sz w:val="24"/>
          <w:szCs w:val="24"/>
        </w:rPr>
        <w:t>Known Holy Law Love Intercourse</w:t>
      </w:r>
      <w:r w:rsidRPr="008C454A">
        <w:rPr>
          <w:sz w:val="24"/>
          <w:szCs w:val="24"/>
        </w:rPr>
        <w:t xml:space="preserve">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in Tobit 4:12-13 by the minority of His Foreign Wives after 80 years, but not with the majority of His Local Wives or 300 Concubines after 80 years in Nehemiah 13:25-27 &amp; 1</w:t>
      </w:r>
      <w:r w:rsidRPr="008C454A">
        <w:rPr>
          <w:sz w:val="24"/>
          <w:szCs w:val="24"/>
          <w:vertAlign w:val="superscript"/>
        </w:rPr>
        <w:t>st</w:t>
      </w:r>
      <w:r w:rsidRPr="008C454A">
        <w:rPr>
          <w:sz w:val="24"/>
          <w:szCs w:val="24"/>
        </w:rPr>
        <w:t xml:space="preserve"> Kings 11:1-13. Third, is the </w:t>
      </w:r>
      <w:r w:rsidRPr="008C454A">
        <w:rPr>
          <w:b/>
          <w:sz w:val="24"/>
          <w:szCs w:val="24"/>
        </w:rPr>
        <w:t>Unknown Holy Divine Love Intercourse</w:t>
      </w:r>
      <w:r w:rsidRPr="008C454A">
        <w:rPr>
          <w:sz w:val="24"/>
          <w:szCs w:val="24"/>
        </w:rPr>
        <w:t xml:space="preserve"> from the Tree of Life done by a Man and a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8C454A">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Sexual Eros Money the unrighteous mammon (prostitutions, whoredom’s, harlotries, sorceries &amp; wizardries) with Sweet Cane (Calamus or Cann</w:t>
      </w:r>
      <w:r w:rsidR="00BC3BB4" w:rsidRPr="008C454A">
        <w:rPr>
          <w:sz w:val="24"/>
          <w:szCs w:val="24"/>
        </w:rPr>
        <w:t>a</w:t>
      </w:r>
      <w:r w:rsidRPr="008C454A">
        <w:rPr>
          <w:sz w:val="24"/>
          <w:szCs w:val="24"/>
        </w:rPr>
        <w:t>b</w:t>
      </w:r>
      <w:r w:rsidR="00BC3BB4"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43A26" w:rsidRPr="008C454A" w:rsidRDefault="00643A26" w:rsidP="00643A26">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w:t>
      </w:r>
      <w:r w:rsidRPr="008C454A">
        <w:rPr>
          <w:sz w:val="24"/>
          <w:szCs w:val="24"/>
        </w:rPr>
        <w:lastRenderedPageBreak/>
        <w:t>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8C454A" w:rsidRDefault="00643A26" w:rsidP="00643A26">
      <w:pPr>
        <w:spacing w:line="480" w:lineRule="auto"/>
        <w:jc w:val="both"/>
        <w:rPr>
          <w:sz w:val="24"/>
          <w:szCs w:val="24"/>
        </w:rPr>
      </w:pPr>
      <w:r w:rsidRPr="008C454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643A26" w:rsidRPr="008C454A" w:rsidRDefault="00643A26" w:rsidP="00643A26">
      <w:pPr>
        <w:spacing w:line="480" w:lineRule="auto"/>
        <w:jc w:val="both"/>
        <w:rPr>
          <w:sz w:val="24"/>
          <w:szCs w:val="24"/>
        </w:rPr>
      </w:pPr>
      <w:r w:rsidRPr="008C454A">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8C454A">
        <w:rPr>
          <w:sz w:val="24"/>
          <w:szCs w:val="24"/>
        </w:rPr>
        <w:lastRenderedPageBreak/>
        <w:t>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8C454A" w:rsidRDefault="00643A26" w:rsidP="00643A26">
      <w:pPr>
        <w:spacing w:line="480" w:lineRule="auto"/>
        <w:jc w:val="both"/>
        <w:rPr>
          <w:sz w:val="24"/>
          <w:szCs w:val="24"/>
        </w:rPr>
      </w:pPr>
      <w:r w:rsidRPr="008C454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w:t>
      </w:r>
      <w:r w:rsidRPr="008C454A">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643A26" w:rsidRPr="008C454A" w:rsidRDefault="00643A26" w:rsidP="00643A26">
      <w:pPr>
        <w:spacing w:line="480" w:lineRule="auto"/>
        <w:jc w:val="both"/>
        <w:rPr>
          <w:sz w:val="24"/>
          <w:szCs w:val="24"/>
        </w:rPr>
      </w:pPr>
      <w:r w:rsidRPr="008C454A">
        <w:rPr>
          <w:sz w:val="24"/>
          <w:szCs w:val="24"/>
        </w:rPr>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643A26" w:rsidRPr="008C454A" w:rsidRDefault="00643A26" w:rsidP="00643A26">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w:t>
      </w:r>
      <w:r w:rsidRPr="008C454A">
        <w:rPr>
          <w:sz w:val="24"/>
          <w:szCs w:val="24"/>
        </w:rPr>
        <w:lastRenderedPageBreak/>
        <w:t>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8C454A" w:rsidRDefault="00643A26" w:rsidP="00643A26">
      <w:pPr>
        <w:spacing w:line="480" w:lineRule="auto"/>
        <w:jc w:val="center"/>
        <w:rPr>
          <w:sz w:val="24"/>
          <w:szCs w:val="24"/>
        </w:rPr>
      </w:pPr>
      <w:r w:rsidRPr="008C454A">
        <w:rPr>
          <w:sz w:val="24"/>
          <w:szCs w:val="24"/>
        </w:rPr>
        <w:t>The Father Stephen’s Offices</w:t>
      </w:r>
    </w:p>
    <w:p w:rsidR="00643A26" w:rsidRPr="008C454A" w:rsidRDefault="00643A26" w:rsidP="00643A26">
      <w:pPr>
        <w:spacing w:line="480" w:lineRule="auto"/>
        <w:jc w:val="both"/>
        <w:rPr>
          <w:sz w:val="24"/>
          <w:szCs w:val="24"/>
        </w:rPr>
      </w:pPr>
      <w:r w:rsidRPr="008C454A">
        <w:rPr>
          <w:sz w:val="24"/>
          <w:szCs w:val="24"/>
        </w:rPr>
        <w:t>Stephen’s Office of a Merciful High Priest in Acts 6:7; 7:59-60</w:t>
      </w:r>
    </w:p>
    <w:p w:rsidR="00643A26" w:rsidRPr="008C454A" w:rsidRDefault="00643A26" w:rsidP="00643A26">
      <w:pPr>
        <w:spacing w:line="480" w:lineRule="auto"/>
        <w:jc w:val="both"/>
        <w:rPr>
          <w:sz w:val="24"/>
          <w:szCs w:val="24"/>
        </w:rPr>
      </w:pPr>
      <w:r w:rsidRPr="008C454A">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C454A">
        <w:rPr>
          <w:sz w:val="24"/>
          <w:szCs w:val="24"/>
          <w:vertAlign w:val="superscript"/>
        </w:rPr>
        <w:t>st</w:t>
      </w:r>
      <w:r w:rsidRPr="008C454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C454A">
        <w:rPr>
          <w:sz w:val="24"/>
          <w:szCs w:val="24"/>
          <w:vertAlign w:val="superscript"/>
        </w:rPr>
        <w:t>st</w:t>
      </w:r>
      <w:r w:rsidRPr="008C454A">
        <w:rPr>
          <w:sz w:val="24"/>
          <w:szCs w:val="24"/>
        </w:rPr>
        <w:t xml:space="preserve"> tabernacle &amp; then grew in the 1</w:t>
      </w:r>
      <w:r w:rsidRPr="008C454A">
        <w:rPr>
          <w:sz w:val="24"/>
          <w:szCs w:val="24"/>
          <w:vertAlign w:val="superscript"/>
        </w:rPr>
        <w:t>st</w:t>
      </w:r>
      <w:r w:rsidRPr="008C454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C454A">
        <w:rPr>
          <w:b/>
          <w:sz w:val="24"/>
          <w:szCs w:val="24"/>
        </w:rPr>
        <w:t>The Lord Yahweh’s Healing and the Medical Herbal Antidotes of the Holy Bible</w:t>
      </w:r>
      <w:r w:rsidRPr="008C454A">
        <w:rPr>
          <w:sz w:val="24"/>
          <w:szCs w:val="24"/>
        </w:rPr>
        <w:t>” and “</w:t>
      </w:r>
      <w:r w:rsidRPr="008C454A">
        <w:rPr>
          <w:b/>
          <w:sz w:val="24"/>
          <w:szCs w:val="24"/>
        </w:rPr>
        <w:t>The Lord Yahweh’s Healing and the Biblical Diseases in the Holy Bible</w:t>
      </w:r>
      <w:r w:rsidRPr="008C454A">
        <w:rPr>
          <w:sz w:val="24"/>
          <w:szCs w:val="24"/>
        </w:rPr>
        <w:t>” and “</w:t>
      </w:r>
      <w:r w:rsidRPr="008C454A">
        <w:rPr>
          <w:b/>
          <w:sz w:val="24"/>
          <w:szCs w:val="24"/>
        </w:rPr>
        <w:t xml:space="preserve">The Lord Yahweh’s Healing and the Medical </w:t>
      </w:r>
      <w:r w:rsidRPr="008C454A">
        <w:rPr>
          <w:b/>
          <w:sz w:val="24"/>
          <w:szCs w:val="24"/>
        </w:rPr>
        <w:lastRenderedPageBreak/>
        <w:t>Antidotes from Animals in the Holy Bible</w:t>
      </w:r>
      <w:r w:rsidRPr="008C454A">
        <w:rPr>
          <w:sz w:val="24"/>
          <w:szCs w:val="24"/>
        </w:rPr>
        <w:t>” and “</w:t>
      </w:r>
      <w:r w:rsidRPr="008C454A">
        <w:rPr>
          <w:b/>
          <w:sz w:val="24"/>
          <w:szCs w:val="24"/>
        </w:rPr>
        <w:t>The Lord Yahweh’s Healing and the Biblical Smoking in the Holy Bible</w:t>
      </w:r>
      <w:r w:rsidRPr="008C454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C454A">
        <w:rPr>
          <w:sz w:val="24"/>
          <w:szCs w:val="24"/>
          <w:vertAlign w:val="superscript"/>
        </w:rPr>
        <w:t>st</w:t>
      </w:r>
      <w:r w:rsidRPr="008C454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8C454A">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26:8; Ezra 2:63; Nehemiah 7:65 &amp; Sirach 45:10. No One can call the Lord Stephen the Father, except by His Own Holy Ghost &amp; His Own Truth in John 4:21-24.                </w:t>
      </w:r>
    </w:p>
    <w:p w:rsidR="00643A26" w:rsidRPr="008C454A" w:rsidRDefault="00643A26" w:rsidP="00643A26">
      <w:pPr>
        <w:spacing w:line="480" w:lineRule="auto"/>
        <w:jc w:val="both"/>
        <w:rPr>
          <w:sz w:val="24"/>
          <w:szCs w:val="24"/>
        </w:rPr>
      </w:pPr>
      <w:r w:rsidRPr="008C454A">
        <w:rPr>
          <w:sz w:val="24"/>
          <w:szCs w:val="24"/>
        </w:rPr>
        <w:t>Stephen’s Office of a Merciful Prophet in Acts 6:8; 7:58-60</w:t>
      </w:r>
    </w:p>
    <w:p w:rsidR="00643A26" w:rsidRPr="008C454A" w:rsidRDefault="00643A26" w:rsidP="00643A26">
      <w:pPr>
        <w:spacing w:line="480" w:lineRule="auto"/>
        <w:jc w:val="both"/>
        <w:rPr>
          <w:sz w:val="24"/>
          <w:szCs w:val="24"/>
        </w:rPr>
      </w:pPr>
      <w:r w:rsidRPr="008C454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C454A">
        <w:rPr>
          <w:sz w:val="24"/>
          <w:szCs w:val="24"/>
          <w:vertAlign w:val="superscript"/>
        </w:rPr>
        <w:t>nd</w:t>
      </w:r>
      <w:r w:rsidRPr="008C454A">
        <w:rPr>
          <w:sz w:val="24"/>
          <w:szCs w:val="24"/>
        </w:rPr>
        <w:t xml:space="preserve">  Samuel 24:16-17;  2</w:t>
      </w:r>
      <w:r w:rsidRPr="008C454A">
        <w:rPr>
          <w:sz w:val="24"/>
          <w:szCs w:val="24"/>
          <w:vertAlign w:val="superscript"/>
        </w:rPr>
        <w:t>nd</w:t>
      </w:r>
      <w:r w:rsidRPr="008C454A">
        <w:rPr>
          <w:sz w:val="24"/>
          <w:szCs w:val="24"/>
        </w:rPr>
        <w:t xml:space="preserve"> Chronicles 32:21;  Revelation 16:1; Matthew 16:27 and 2</w:t>
      </w:r>
      <w:r w:rsidRPr="008C454A">
        <w:rPr>
          <w:sz w:val="24"/>
          <w:szCs w:val="24"/>
          <w:vertAlign w:val="superscript"/>
        </w:rPr>
        <w:t>nd</w:t>
      </w:r>
      <w:r w:rsidRPr="008C454A">
        <w:rPr>
          <w:sz w:val="24"/>
          <w:szCs w:val="24"/>
        </w:rPr>
        <w:t xml:space="preserve"> Thessalonians 1:7. They proclaimed the wonderful works of God in Acts 2:11, 17. There words were like Messengers sent by the Lord in Isaiah 55:11. The words of the Prophets </w:t>
      </w:r>
      <w:r w:rsidRPr="008C454A">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43A26" w:rsidRPr="008C454A" w:rsidRDefault="00643A26" w:rsidP="00643A26">
      <w:pPr>
        <w:spacing w:line="480" w:lineRule="auto"/>
        <w:jc w:val="both"/>
        <w:rPr>
          <w:sz w:val="24"/>
          <w:szCs w:val="24"/>
        </w:rPr>
      </w:pPr>
      <w:r w:rsidRPr="008C454A">
        <w:rPr>
          <w:sz w:val="24"/>
          <w:szCs w:val="24"/>
        </w:rPr>
        <w:t>Stephen’s Office as a Merciful King in Acts 6:8; 7:10, 18, 47-52</w:t>
      </w:r>
    </w:p>
    <w:p w:rsidR="00643A26" w:rsidRPr="008C454A" w:rsidRDefault="00643A26" w:rsidP="00643A26">
      <w:pPr>
        <w:spacing w:line="480" w:lineRule="auto"/>
        <w:jc w:val="both"/>
        <w:rPr>
          <w:sz w:val="24"/>
          <w:szCs w:val="24"/>
        </w:rPr>
      </w:pPr>
      <w:r w:rsidRPr="008C454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C454A">
        <w:rPr>
          <w:sz w:val="24"/>
          <w:szCs w:val="24"/>
          <w:vertAlign w:val="superscript"/>
        </w:rPr>
        <w:t>st</w:t>
      </w:r>
      <w:r w:rsidRPr="008C454A">
        <w:rPr>
          <w:sz w:val="24"/>
          <w:szCs w:val="24"/>
        </w:rPr>
        <w:t xml:space="preserve"> Samuel 10:1-27, 16:13. Kingship was often linked to the secret Angelical Hierarchy </w:t>
      </w:r>
      <w:r w:rsidRPr="008C454A">
        <w:rPr>
          <w:sz w:val="24"/>
          <w:szCs w:val="24"/>
        </w:rPr>
        <w:lastRenderedPageBreak/>
        <w:t>in Isaiah 14 concerning Lucifer and the King of Tyre. Also in 1</w:t>
      </w:r>
      <w:r w:rsidRPr="008C454A">
        <w:rPr>
          <w:sz w:val="24"/>
          <w:szCs w:val="24"/>
          <w:vertAlign w:val="superscript"/>
        </w:rPr>
        <w:t>st</w:t>
      </w:r>
      <w:r w:rsidRPr="008C454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C454A">
        <w:rPr>
          <w:sz w:val="24"/>
          <w:szCs w:val="24"/>
          <w:vertAlign w:val="superscript"/>
        </w:rPr>
        <w:t>nd</w:t>
      </w:r>
      <w:r w:rsidRPr="008C454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43A26" w:rsidRPr="008C454A" w:rsidRDefault="00643A26" w:rsidP="00643A26">
      <w:pPr>
        <w:spacing w:line="480" w:lineRule="auto"/>
        <w:jc w:val="both"/>
        <w:rPr>
          <w:sz w:val="24"/>
          <w:szCs w:val="24"/>
        </w:rPr>
      </w:pPr>
      <w:r w:rsidRPr="008C454A">
        <w:rPr>
          <w:sz w:val="24"/>
          <w:szCs w:val="24"/>
        </w:rPr>
        <w:t>Stephen’s Office of the Deity of God (Godhead Bodily and Holy Divine Nature—Intercourse)</w:t>
      </w:r>
    </w:p>
    <w:p w:rsidR="00643A26" w:rsidRPr="008C454A" w:rsidRDefault="00643A26" w:rsidP="00643A26">
      <w:pPr>
        <w:spacing w:line="480" w:lineRule="auto"/>
        <w:jc w:val="both"/>
        <w:rPr>
          <w:sz w:val="24"/>
          <w:szCs w:val="24"/>
        </w:rPr>
      </w:pPr>
      <w:r w:rsidRPr="008C454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C454A">
        <w:rPr>
          <w:sz w:val="24"/>
          <w:szCs w:val="24"/>
          <w:vertAlign w:val="superscript"/>
        </w:rPr>
        <w:t>nd</w:t>
      </w:r>
      <w:r w:rsidRPr="008C454A">
        <w:rPr>
          <w:sz w:val="24"/>
          <w:szCs w:val="24"/>
        </w:rPr>
        <w:t xml:space="preserve">  Thessalonians 1:7-10; 1</w:t>
      </w:r>
      <w:r w:rsidRPr="008C454A">
        <w:rPr>
          <w:sz w:val="24"/>
          <w:szCs w:val="24"/>
          <w:vertAlign w:val="superscript"/>
        </w:rPr>
        <w:t>st</w:t>
      </w:r>
      <w:r w:rsidRPr="008C454A">
        <w:rPr>
          <w:sz w:val="24"/>
          <w:szCs w:val="24"/>
        </w:rPr>
        <w:t xml:space="preserve"> Corinthians 10:9; Galatians 3:19; 4:14; 1</w:t>
      </w:r>
      <w:r w:rsidRPr="008C454A">
        <w:rPr>
          <w:sz w:val="24"/>
          <w:szCs w:val="24"/>
          <w:vertAlign w:val="superscript"/>
        </w:rPr>
        <w:t>st</w:t>
      </w:r>
      <w:r w:rsidRPr="008C454A">
        <w:rPr>
          <w:sz w:val="24"/>
          <w:szCs w:val="24"/>
        </w:rPr>
        <w:t xml:space="preserve"> Peter 1:10-12 &amp; 2</w:t>
      </w:r>
      <w:r w:rsidRPr="008C454A">
        <w:rPr>
          <w:sz w:val="24"/>
          <w:szCs w:val="24"/>
          <w:vertAlign w:val="superscript"/>
        </w:rPr>
        <w:t>nd</w:t>
      </w:r>
      <w:r w:rsidRPr="008C454A">
        <w:rPr>
          <w:sz w:val="24"/>
          <w:szCs w:val="24"/>
        </w:rPr>
        <w:t xml:space="preserve">  Peter 2:11-22. The Lord Jesus says it is more blessed to give than to receive in Acts 20:35. Stephen was considered as a “Christian Father” in Matthew 23:9; Acts 6:15 &amp; Luke 20:35-36. </w:t>
      </w:r>
      <w:r w:rsidRPr="008C454A">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C454A">
        <w:rPr>
          <w:sz w:val="24"/>
          <w:szCs w:val="24"/>
          <w:vertAlign w:val="superscript"/>
        </w:rPr>
        <w:t>st</w:t>
      </w:r>
      <w:r w:rsidRPr="008C454A">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8C454A">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8C454A">
        <w:rPr>
          <w:sz w:val="24"/>
          <w:szCs w:val="24"/>
          <w:vertAlign w:val="superscript"/>
        </w:rPr>
        <w:t>nd</w:t>
      </w:r>
      <w:r w:rsidRPr="008C454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8C454A">
        <w:rPr>
          <w:sz w:val="24"/>
          <w:szCs w:val="24"/>
          <w:vertAlign w:val="superscript"/>
        </w:rPr>
        <w:t>st</w:t>
      </w:r>
      <w:r w:rsidRPr="008C454A">
        <w:rPr>
          <w:sz w:val="24"/>
          <w:szCs w:val="24"/>
        </w:rPr>
        <w:t xml:space="preserve"> Corinthians 8:6; 15:24-28; Galatians 1:1; Ephesians 4:6; Hebrews 1:5; 1</w:t>
      </w:r>
      <w:r w:rsidRPr="008C454A">
        <w:rPr>
          <w:sz w:val="24"/>
          <w:szCs w:val="24"/>
          <w:vertAlign w:val="superscript"/>
        </w:rPr>
        <w:t>st</w:t>
      </w:r>
      <w:r w:rsidRPr="008C454A">
        <w:rPr>
          <w:sz w:val="24"/>
          <w:szCs w:val="24"/>
        </w:rPr>
        <w:t xml:space="preserve"> Peter 1:3; 2</w:t>
      </w:r>
      <w:r w:rsidRPr="008C454A">
        <w:rPr>
          <w:sz w:val="24"/>
          <w:szCs w:val="24"/>
          <w:vertAlign w:val="superscript"/>
        </w:rPr>
        <w:t>nd</w:t>
      </w:r>
      <w:r w:rsidRPr="008C454A">
        <w:rPr>
          <w:sz w:val="24"/>
          <w:szCs w:val="24"/>
        </w:rPr>
        <w:t xml:space="preserve"> Peter 1:17; 2</w:t>
      </w:r>
      <w:r w:rsidRPr="008C454A">
        <w:rPr>
          <w:sz w:val="24"/>
          <w:szCs w:val="24"/>
          <w:vertAlign w:val="superscript"/>
        </w:rPr>
        <w:t>nd</w:t>
      </w:r>
      <w:r w:rsidRPr="008C454A">
        <w:rPr>
          <w:sz w:val="24"/>
          <w:szCs w:val="24"/>
        </w:rPr>
        <w:t xml:space="preserve"> John 3; Sirach 23:1 &amp; Revelation 3:21. Seventh, Stephen is Born of God which means “He does not sin, for His seed remains in Him, &amp; He cannot sin, because He has been Born of God” in 1</w:t>
      </w:r>
      <w:r w:rsidRPr="008C454A">
        <w:rPr>
          <w:sz w:val="24"/>
          <w:szCs w:val="24"/>
          <w:vertAlign w:val="superscript"/>
        </w:rPr>
        <w:t>st</w:t>
      </w:r>
      <w:r w:rsidRPr="008C454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8C454A">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C454A">
        <w:rPr>
          <w:sz w:val="24"/>
          <w:szCs w:val="24"/>
          <w:vertAlign w:val="superscript"/>
        </w:rPr>
        <w:t>st</w:t>
      </w:r>
      <w:r w:rsidRPr="008C454A">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8C454A">
        <w:rPr>
          <w:sz w:val="24"/>
          <w:szCs w:val="24"/>
          <w:vertAlign w:val="superscript"/>
        </w:rPr>
        <w:t>nd</w:t>
      </w:r>
      <w:r w:rsidRPr="008C454A">
        <w:rPr>
          <w:sz w:val="24"/>
          <w:szCs w:val="24"/>
        </w:rPr>
        <w:t xml:space="preserve"> Timothy 2:13. Seventeenth, Stephen’s immortality is in Luke 20:36. Eighteenth, Stephen’s sovereignty is in Matthew 11:25-27.             </w:t>
      </w:r>
    </w:p>
    <w:p w:rsidR="00643A26" w:rsidRPr="008C454A" w:rsidRDefault="00643A26" w:rsidP="00643A26">
      <w:pPr>
        <w:spacing w:line="480" w:lineRule="auto"/>
        <w:jc w:val="both"/>
        <w:rPr>
          <w:sz w:val="24"/>
          <w:szCs w:val="24"/>
        </w:rPr>
      </w:pPr>
      <w:r w:rsidRPr="008C454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43A26" w:rsidRPr="008C454A" w:rsidRDefault="00643A26" w:rsidP="00643A26">
      <w:pPr>
        <w:spacing w:line="480" w:lineRule="auto"/>
        <w:jc w:val="both"/>
        <w:rPr>
          <w:sz w:val="24"/>
          <w:szCs w:val="24"/>
        </w:rPr>
      </w:pPr>
      <w:r w:rsidRPr="008C454A">
        <w:rPr>
          <w:sz w:val="24"/>
          <w:szCs w:val="24"/>
        </w:rPr>
        <w:t xml:space="preserve">The Father’s Stephen’s Son can concern a list of 86 Jesus’ as false Christ’s or true Christ’s. The list is incomplete. First, is only the Christian Father Stephen in Holy Scripture that operates in </w:t>
      </w:r>
      <w:r w:rsidRPr="008C454A">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C454A">
        <w:rPr>
          <w:sz w:val="24"/>
          <w:szCs w:val="24"/>
          <w:vertAlign w:val="superscript"/>
        </w:rPr>
        <w:t>st</w:t>
      </w:r>
      <w:r w:rsidRPr="008C454A">
        <w:rPr>
          <w:sz w:val="24"/>
          <w:szCs w:val="24"/>
        </w:rPr>
        <w:t xml:space="preserve"> Esdras. Twenty-Four, is Jesus called Joshua in 2</w:t>
      </w:r>
      <w:r w:rsidRPr="008C454A">
        <w:rPr>
          <w:sz w:val="24"/>
          <w:szCs w:val="24"/>
          <w:vertAlign w:val="superscript"/>
        </w:rPr>
        <w:t>nd</w:t>
      </w:r>
      <w:r w:rsidRPr="008C454A">
        <w:rPr>
          <w:sz w:val="24"/>
          <w:szCs w:val="24"/>
        </w:rPr>
        <w:t xml:space="preserve"> Esdras. Twenty-Five, is Jesus called Joshua in Exodus 17:9. Twenty-Six, is Jesus called Joshua in 1</w:t>
      </w:r>
      <w:r w:rsidRPr="008C454A">
        <w:rPr>
          <w:sz w:val="24"/>
          <w:szCs w:val="24"/>
          <w:vertAlign w:val="superscript"/>
        </w:rPr>
        <w:t>st</w:t>
      </w:r>
      <w:r w:rsidRPr="008C454A">
        <w:rPr>
          <w:sz w:val="24"/>
          <w:szCs w:val="24"/>
        </w:rPr>
        <w:t xml:space="preserve"> Samuel 6:14. Twenty-Seven, is Jesus called Joshua in 2</w:t>
      </w:r>
      <w:r w:rsidRPr="008C454A">
        <w:rPr>
          <w:sz w:val="24"/>
          <w:szCs w:val="24"/>
          <w:vertAlign w:val="superscript"/>
        </w:rPr>
        <w:t>nd</w:t>
      </w:r>
      <w:r w:rsidRPr="008C454A">
        <w:rPr>
          <w:sz w:val="24"/>
          <w:szCs w:val="24"/>
        </w:rPr>
        <w:t xml:space="preserve"> Kings 23:8. Twenty-Eight, is Jesus called Joshua in Nehemiah 8:17. Twenty-Nine, is Jesus called Joshua in </w:t>
      </w:r>
      <w:r w:rsidRPr="008C454A">
        <w:rPr>
          <w:sz w:val="24"/>
          <w:szCs w:val="24"/>
        </w:rPr>
        <w:lastRenderedPageBreak/>
        <w:t>Zechariah 3:1. Thirty, is Jesus called Hosea in the 2</w:t>
      </w:r>
      <w:r w:rsidRPr="008C454A">
        <w:rPr>
          <w:sz w:val="24"/>
          <w:szCs w:val="24"/>
          <w:vertAlign w:val="superscript"/>
        </w:rPr>
        <w:t>nd</w:t>
      </w:r>
      <w:r w:rsidRPr="008C454A">
        <w:rPr>
          <w:sz w:val="24"/>
          <w:szCs w:val="24"/>
        </w:rPr>
        <w:t xml:space="preserve"> Esdras. Thirty-One, is Jesus called Isaiah in 4</w:t>
      </w:r>
      <w:r w:rsidRPr="008C454A">
        <w:rPr>
          <w:sz w:val="24"/>
          <w:szCs w:val="24"/>
          <w:vertAlign w:val="superscript"/>
        </w:rPr>
        <w:t xml:space="preserve">th </w:t>
      </w:r>
      <w:r w:rsidRPr="008C454A">
        <w:rPr>
          <w:sz w:val="24"/>
          <w:szCs w:val="24"/>
        </w:rPr>
        <w:t>Maccabees. Thirty-Two, is Jesus called Jason in 4</w:t>
      </w:r>
      <w:r w:rsidRPr="008C454A">
        <w:rPr>
          <w:sz w:val="24"/>
          <w:szCs w:val="24"/>
          <w:vertAlign w:val="superscript"/>
        </w:rPr>
        <w:t>th</w:t>
      </w:r>
      <w:r w:rsidRPr="008C454A">
        <w:rPr>
          <w:sz w:val="24"/>
          <w:szCs w:val="24"/>
        </w:rPr>
        <w:t xml:space="preserve"> Maccabees.  Thirty-Three, is Jesus called Jason in the 1</w:t>
      </w:r>
      <w:r w:rsidRPr="008C454A">
        <w:rPr>
          <w:sz w:val="24"/>
          <w:szCs w:val="24"/>
          <w:vertAlign w:val="superscript"/>
        </w:rPr>
        <w:t>st</w:t>
      </w:r>
      <w:r w:rsidRPr="008C454A">
        <w:rPr>
          <w:sz w:val="24"/>
          <w:szCs w:val="24"/>
        </w:rPr>
        <w:t xml:space="preserve"> Maccabees. Thirty-Four, is Jesus called Jeshua in 1</w:t>
      </w:r>
      <w:r w:rsidRPr="008C454A">
        <w:rPr>
          <w:sz w:val="24"/>
          <w:szCs w:val="24"/>
          <w:vertAlign w:val="superscript"/>
        </w:rPr>
        <w:t>st</w:t>
      </w:r>
      <w:r w:rsidRPr="008C454A">
        <w:rPr>
          <w:sz w:val="24"/>
          <w:szCs w:val="24"/>
        </w:rPr>
        <w:t xml:space="preserve"> Esdras 9:48. Thirty-Five, is Jesus called Jeshua (Jozadak’s son) in 1</w:t>
      </w:r>
      <w:r w:rsidRPr="008C454A">
        <w:rPr>
          <w:sz w:val="24"/>
          <w:szCs w:val="24"/>
          <w:vertAlign w:val="superscript"/>
        </w:rPr>
        <w:t>st</w:t>
      </w:r>
      <w:r w:rsidRPr="008C454A">
        <w:rPr>
          <w:sz w:val="24"/>
          <w:szCs w:val="24"/>
        </w:rPr>
        <w:t xml:space="preserve"> Esdras. Thirty-Six, is Jesus called Jeshua in Nehemiah 8:17. Thirty-Seven, is Jesus called Jeshua in 1</w:t>
      </w:r>
      <w:r w:rsidRPr="008C454A">
        <w:rPr>
          <w:sz w:val="24"/>
          <w:szCs w:val="24"/>
          <w:vertAlign w:val="superscript"/>
        </w:rPr>
        <w:t>st</w:t>
      </w:r>
      <w:r w:rsidRPr="008C454A">
        <w:rPr>
          <w:sz w:val="24"/>
          <w:szCs w:val="24"/>
        </w:rPr>
        <w:t xml:space="preserve"> Chronicles 24:11. Thirty-Eight, is Jesus called Jeshua in 2</w:t>
      </w:r>
      <w:r w:rsidRPr="008C454A">
        <w:rPr>
          <w:sz w:val="24"/>
          <w:szCs w:val="24"/>
          <w:vertAlign w:val="superscript"/>
        </w:rPr>
        <w:t>nd</w:t>
      </w:r>
      <w:r w:rsidRPr="008C454A">
        <w:rPr>
          <w:sz w:val="24"/>
          <w:szCs w:val="24"/>
        </w:rPr>
        <w:t xml:space="preserve"> Chronicles 31:15. Thirty-Nine, is Jesus called Jeshua in Ezra 2:6. Forty, is Jesus called Jeshua in 1</w:t>
      </w:r>
      <w:r w:rsidRPr="008C454A">
        <w:rPr>
          <w:sz w:val="24"/>
          <w:szCs w:val="24"/>
          <w:vertAlign w:val="superscript"/>
        </w:rPr>
        <w:t>st</w:t>
      </w:r>
      <w:r w:rsidRPr="008C454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C454A">
        <w:rPr>
          <w:sz w:val="24"/>
          <w:szCs w:val="24"/>
          <w:vertAlign w:val="superscript"/>
        </w:rPr>
        <w:t>st</w:t>
      </w:r>
      <w:r w:rsidRPr="008C454A">
        <w:rPr>
          <w:sz w:val="24"/>
          <w:szCs w:val="24"/>
        </w:rPr>
        <w:t xml:space="preserve"> Chronicles 25:2. Fifty-Five, is Jesus called Joseph in Ezra 10:42. Fifty-Six, is Jesus called Joseph in Nehemiah 12:14. Fifty-Seven, is Jesus called Joseph in 1</w:t>
      </w:r>
      <w:r w:rsidRPr="008C454A">
        <w:rPr>
          <w:sz w:val="24"/>
          <w:szCs w:val="24"/>
          <w:vertAlign w:val="superscript"/>
        </w:rPr>
        <w:t>st</w:t>
      </w:r>
      <w:r w:rsidRPr="008C454A">
        <w:rPr>
          <w:sz w:val="24"/>
          <w:szCs w:val="24"/>
        </w:rPr>
        <w:t xml:space="preserve"> Maccabees 5:18. Fifty-Eight, is Jesus called Joseph in 2</w:t>
      </w:r>
      <w:r w:rsidRPr="008C454A">
        <w:rPr>
          <w:sz w:val="24"/>
          <w:szCs w:val="24"/>
          <w:vertAlign w:val="superscript"/>
        </w:rPr>
        <w:t>nd</w:t>
      </w:r>
      <w:r w:rsidRPr="008C454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8C454A">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C454A">
        <w:rPr>
          <w:sz w:val="24"/>
          <w:szCs w:val="24"/>
          <w:vertAlign w:val="superscript"/>
        </w:rPr>
        <w:t xml:space="preserve">nd </w:t>
      </w:r>
      <w:r w:rsidRPr="008C454A">
        <w:rPr>
          <w:sz w:val="24"/>
          <w:szCs w:val="24"/>
        </w:rPr>
        <w:t>Maccabees. Seventy-Eight, is Jesus called Abishua in 1</w:t>
      </w:r>
      <w:r w:rsidRPr="008C454A">
        <w:rPr>
          <w:sz w:val="24"/>
          <w:szCs w:val="24"/>
          <w:vertAlign w:val="superscript"/>
        </w:rPr>
        <w:t>st</w:t>
      </w:r>
      <w:r w:rsidRPr="008C454A">
        <w:rPr>
          <w:sz w:val="24"/>
          <w:szCs w:val="24"/>
        </w:rPr>
        <w:t xml:space="preserve"> Esdras. Seventy-Nine, is Jesus called Jehiel in 1</w:t>
      </w:r>
      <w:r w:rsidRPr="008C454A">
        <w:rPr>
          <w:sz w:val="24"/>
          <w:szCs w:val="24"/>
          <w:vertAlign w:val="superscript"/>
        </w:rPr>
        <w:t>st</w:t>
      </w:r>
      <w:r w:rsidRPr="008C454A">
        <w:rPr>
          <w:sz w:val="24"/>
          <w:szCs w:val="24"/>
        </w:rPr>
        <w:t xml:space="preserve"> Esdras. Eighty, is Jesus called Jeshaiah in 1</w:t>
      </w:r>
      <w:r w:rsidRPr="008C454A">
        <w:rPr>
          <w:sz w:val="24"/>
          <w:szCs w:val="24"/>
          <w:vertAlign w:val="superscript"/>
        </w:rPr>
        <w:t xml:space="preserve">st </w:t>
      </w:r>
      <w:r w:rsidRPr="008C454A">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8C454A">
        <w:rPr>
          <w:sz w:val="24"/>
          <w:szCs w:val="24"/>
          <w:vertAlign w:val="superscript"/>
        </w:rPr>
        <w:t>nd</w:t>
      </w:r>
      <w:r w:rsidRPr="008C454A">
        <w:rPr>
          <w:sz w:val="24"/>
          <w:szCs w:val="24"/>
        </w:rPr>
        <w:t xml:space="preserve"> Adam in 1</w:t>
      </w:r>
      <w:r w:rsidRPr="008C454A">
        <w:rPr>
          <w:sz w:val="24"/>
          <w:szCs w:val="24"/>
          <w:vertAlign w:val="superscript"/>
        </w:rPr>
        <w:t>st</w:t>
      </w:r>
      <w:r w:rsidRPr="008C454A">
        <w:rPr>
          <w:sz w:val="24"/>
          <w:szCs w:val="24"/>
        </w:rPr>
        <w:t xml:space="preserve"> Corinthians 15:47. There is only one Jesus that did the cross without spot for Man &amp; the other Jesus’ had problems with (Sexual Eros Love) in marriage. </w:t>
      </w:r>
    </w:p>
    <w:p w:rsidR="00643A26" w:rsidRPr="008C454A" w:rsidRDefault="00643A26" w:rsidP="00643A26">
      <w:pPr>
        <w:spacing w:line="480" w:lineRule="auto"/>
        <w:jc w:val="both"/>
        <w:rPr>
          <w:sz w:val="24"/>
          <w:szCs w:val="24"/>
        </w:rPr>
      </w:pPr>
      <w:r w:rsidRPr="008C454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C454A">
        <w:rPr>
          <w:sz w:val="24"/>
          <w:szCs w:val="24"/>
          <w:vertAlign w:val="superscript"/>
        </w:rPr>
        <w:t>st</w:t>
      </w:r>
      <w:r w:rsidRPr="008C454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8C454A">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8C454A">
        <w:rPr>
          <w:sz w:val="24"/>
          <w:szCs w:val="24"/>
          <w:vertAlign w:val="superscript"/>
        </w:rPr>
        <w:t>nd</w:t>
      </w:r>
      <w:r w:rsidRPr="008C454A">
        <w:rPr>
          <w:sz w:val="24"/>
          <w:szCs w:val="24"/>
        </w:rPr>
        <w:t xml:space="preserve">  Peter 2:4; Job 1:12; 2:6  and Isaiah 46:9-10.  It was also considered degree murder in God’s eyes. The shedding of Stephen’s blood would bring judgment normally in Genesis 9:6; Deuteronomy 19:11-13; 2</w:t>
      </w:r>
      <w:r w:rsidRPr="008C454A">
        <w:rPr>
          <w:sz w:val="24"/>
          <w:szCs w:val="24"/>
          <w:vertAlign w:val="superscript"/>
        </w:rPr>
        <w:t>nd</w:t>
      </w:r>
      <w:r w:rsidRPr="008C454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C454A">
        <w:rPr>
          <w:sz w:val="24"/>
          <w:szCs w:val="24"/>
          <w:vertAlign w:val="superscript"/>
        </w:rPr>
        <w:t>st</w:t>
      </w:r>
      <w:r w:rsidRPr="008C454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8C454A">
        <w:rPr>
          <w:sz w:val="24"/>
          <w:szCs w:val="24"/>
        </w:rPr>
        <w:lastRenderedPageBreak/>
        <w:t>18AD-36AD reign of Caiaphas in 1</w:t>
      </w:r>
      <w:r w:rsidRPr="008C454A">
        <w:rPr>
          <w:sz w:val="24"/>
          <w:szCs w:val="24"/>
          <w:vertAlign w:val="superscript"/>
        </w:rPr>
        <w:t>st</w:t>
      </w:r>
      <w:r w:rsidRPr="008C454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C454A">
        <w:rPr>
          <w:sz w:val="24"/>
          <w:szCs w:val="24"/>
          <w:vertAlign w:val="superscript"/>
        </w:rPr>
        <w:t>st</w:t>
      </w:r>
      <w:r w:rsidRPr="008C454A">
        <w:rPr>
          <w:sz w:val="24"/>
          <w:szCs w:val="24"/>
        </w:rPr>
        <w:t xml:space="preserve"> Corinthians 15:24-28 &amp; 1</w:t>
      </w:r>
      <w:r w:rsidRPr="008C454A">
        <w:rPr>
          <w:sz w:val="24"/>
          <w:szCs w:val="24"/>
          <w:vertAlign w:val="superscript"/>
        </w:rPr>
        <w:t>st</w:t>
      </w:r>
      <w:r w:rsidRPr="008C454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643A26" w:rsidRPr="008C454A" w:rsidRDefault="00643A26" w:rsidP="00643A26">
      <w:pPr>
        <w:spacing w:line="480" w:lineRule="auto"/>
        <w:jc w:val="both"/>
        <w:rPr>
          <w:sz w:val="24"/>
          <w:szCs w:val="24"/>
        </w:rPr>
      </w:pPr>
      <w:r w:rsidRPr="008C454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C454A">
        <w:rPr>
          <w:vanish/>
          <w:sz w:val="24"/>
          <w:szCs w:val="24"/>
        </w:rPr>
        <w:lastRenderedPageBreak/>
        <w:t>is</w:t>
      </w:r>
      <w:r w:rsidRPr="008C454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C454A">
        <w:rPr>
          <w:sz w:val="24"/>
          <w:szCs w:val="24"/>
          <w:vertAlign w:val="superscript"/>
        </w:rPr>
        <w:t>st</w:t>
      </w:r>
      <w:r w:rsidRPr="008C454A">
        <w:rPr>
          <w:sz w:val="24"/>
          <w:szCs w:val="24"/>
        </w:rPr>
        <w:t xml:space="preserve"> chance (refers to Genesis 3:1-5:32) of the White Christian Law Authorities done by the Father Stephen Our Lord in Acts 6:11-8:3. The “</w:t>
      </w:r>
      <w:r w:rsidRPr="008C454A">
        <w:rPr>
          <w:b/>
          <w:sz w:val="24"/>
          <w:szCs w:val="24"/>
        </w:rPr>
        <w:t>True Holy Division</w:t>
      </w:r>
      <w:r w:rsidRPr="008C454A">
        <w:rPr>
          <w:sz w:val="24"/>
          <w:szCs w:val="24"/>
        </w:rPr>
        <w:t>” concerns the Black Christian Law Authorities (1</w:t>
      </w:r>
      <w:r w:rsidRPr="008C454A">
        <w:rPr>
          <w:sz w:val="24"/>
          <w:szCs w:val="24"/>
          <w:vertAlign w:val="superscript"/>
        </w:rPr>
        <w:t>st</w:t>
      </w:r>
      <w:r w:rsidRPr="008C454A">
        <w:rPr>
          <w:sz w:val="24"/>
          <w:szCs w:val="24"/>
        </w:rPr>
        <w:t xml:space="preserve"> chance of the Black Christian Law City Authorities of the Samaritans &amp; the 2</w:t>
      </w:r>
      <w:r w:rsidRPr="008C454A">
        <w:rPr>
          <w:sz w:val="24"/>
          <w:szCs w:val="24"/>
          <w:vertAlign w:val="superscript"/>
        </w:rPr>
        <w:t>nd</w:t>
      </w:r>
      <w:r w:rsidRPr="008C454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C454A">
        <w:rPr>
          <w:sz w:val="24"/>
          <w:szCs w:val="24"/>
          <w:vertAlign w:val="superscript"/>
        </w:rPr>
        <w:t>nd</w:t>
      </w:r>
      <w:r w:rsidRPr="008C454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C454A">
        <w:rPr>
          <w:sz w:val="24"/>
          <w:szCs w:val="24"/>
          <w:vertAlign w:val="superscript"/>
        </w:rPr>
        <w:t>nd</w:t>
      </w:r>
      <w:r w:rsidRPr="008C454A">
        <w:rPr>
          <w:sz w:val="24"/>
          <w:szCs w:val="24"/>
        </w:rPr>
        <w:t xml:space="preserve"> chance of the White Christian Law Authorities is damned and put down by the Father </w:t>
      </w:r>
      <w:r w:rsidRPr="008C454A">
        <w:rPr>
          <w:sz w:val="24"/>
          <w:szCs w:val="24"/>
        </w:rPr>
        <w:lastRenderedPageBreak/>
        <w:t>Stephen Our Lord in Acts 9:3-9. The reason the 2</w:t>
      </w:r>
      <w:r w:rsidRPr="008C454A">
        <w:rPr>
          <w:sz w:val="24"/>
          <w:szCs w:val="24"/>
          <w:vertAlign w:val="superscript"/>
        </w:rPr>
        <w:t>nd</w:t>
      </w:r>
      <w:r w:rsidRPr="008C454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3A26" w:rsidRPr="008C454A" w:rsidRDefault="00643A26" w:rsidP="00643A26">
      <w:pPr>
        <w:spacing w:line="480" w:lineRule="auto"/>
        <w:jc w:val="both"/>
        <w:rPr>
          <w:sz w:val="24"/>
          <w:szCs w:val="24"/>
        </w:rPr>
      </w:pPr>
      <w:r w:rsidRPr="008C454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43A26" w:rsidRPr="008C454A" w:rsidRDefault="00643A26" w:rsidP="00643A26">
      <w:pPr>
        <w:spacing w:before="240" w:line="480" w:lineRule="auto"/>
        <w:jc w:val="both"/>
        <w:rPr>
          <w:sz w:val="24"/>
          <w:szCs w:val="24"/>
        </w:rPr>
      </w:pPr>
      <w:r w:rsidRPr="008C454A">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8C454A">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C454A">
        <w:rPr>
          <w:b/>
          <w:sz w:val="24"/>
          <w:szCs w:val="24"/>
        </w:rPr>
        <w:t>This Sin</w:t>
      </w:r>
      <w:r w:rsidRPr="008C454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C454A">
        <w:rPr>
          <w:b/>
          <w:sz w:val="24"/>
          <w:szCs w:val="24"/>
        </w:rPr>
        <w:t>17 Apostles</w:t>
      </w:r>
      <w:r w:rsidRPr="008C454A">
        <w:rPr>
          <w:sz w:val="24"/>
          <w:szCs w:val="24"/>
        </w:rPr>
        <w:t>” by saying it is evil in origin in Isaiah 14:12-21 (The Lord Lucifer the 2</w:t>
      </w:r>
      <w:r w:rsidRPr="008C454A">
        <w:rPr>
          <w:sz w:val="24"/>
          <w:szCs w:val="24"/>
          <w:vertAlign w:val="superscript"/>
        </w:rPr>
        <w:t>nd</w:t>
      </w:r>
      <w:r w:rsidRPr="008C454A">
        <w:rPr>
          <w:sz w:val="24"/>
          <w:szCs w:val="24"/>
        </w:rPr>
        <w:t xml:space="preserve"> Serpent Lucifer called the Married Lord called Wisdom’s fall in opposition to the Father Stephen our Lord the 2</w:t>
      </w:r>
      <w:r w:rsidRPr="008C454A">
        <w:rPr>
          <w:sz w:val="24"/>
          <w:szCs w:val="24"/>
          <w:vertAlign w:val="superscript"/>
        </w:rPr>
        <w:t>nd</w:t>
      </w:r>
      <w:r w:rsidRPr="008C454A">
        <w:rPr>
          <w:sz w:val="24"/>
          <w:szCs w:val="24"/>
        </w:rPr>
        <w:t xml:space="preserve"> Serpent Yahweh called the Single Lord called Wisdom), &amp; in Ezekiel 28:11-19 (The Lord Satan the 2</w:t>
      </w:r>
      <w:r w:rsidRPr="008C454A">
        <w:rPr>
          <w:sz w:val="24"/>
          <w:szCs w:val="24"/>
          <w:vertAlign w:val="superscript"/>
        </w:rPr>
        <w:t>nd</w:t>
      </w:r>
      <w:r w:rsidRPr="008C454A">
        <w:rPr>
          <w:sz w:val="24"/>
          <w:szCs w:val="24"/>
        </w:rPr>
        <w:t xml:space="preserve"> Serpent Lucifer called the Married Lord called Wisdom’s fall on the Earth in opposition to the Father Stephen our Lord the 2</w:t>
      </w:r>
      <w:r w:rsidRPr="008C454A">
        <w:rPr>
          <w:sz w:val="24"/>
          <w:szCs w:val="24"/>
          <w:vertAlign w:val="superscript"/>
        </w:rPr>
        <w:t>nd</w:t>
      </w:r>
      <w:r w:rsidRPr="008C454A">
        <w:rPr>
          <w:sz w:val="24"/>
          <w:szCs w:val="24"/>
        </w:rPr>
        <w:t xml:space="preserve"> Serpent Yahweh called the Single </w:t>
      </w:r>
      <w:r w:rsidRPr="008C454A">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C454A">
        <w:rPr>
          <w:b/>
          <w:sz w:val="24"/>
          <w:szCs w:val="24"/>
        </w:rPr>
        <w:t>The Biological This Sin</w:t>
      </w:r>
      <w:r w:rsidRPr="008C454A">
        <w:rPr>
          <w:sz w:val="24"/>
          <w:szCs w:val="24"/>
        </w:rPr>
        <w:t>”&amp;  in Saul of Tarsus Father’s Law concerned “</w:t>
      </w:r>
      <w:r w:rsidRPr="008C454A">
        <w:rPr>
          <w:b/>
          <w:sz w:val="24"/>
          <w:szCs w:val="24"/>
        </w:rPr>
        <w:t>The Eternal This Sin</w:t>
      </w:r>
      <w:r w:rsidRPr="008C454A">
        <w:rPr>
          <w:sz w:val="24"/>
          <w:szCs w:val="24"/>
        </w:rPr>
        <w:t>” in  Numbers 12:11 (NKJV); 1</w:t>
      </w:r>
      <w:r w:rsidRPr="008C454A">
        <w:rPr>
          <w:sz w:val="24"/>
          <w:szCs w:val="24"/>
          <w:vertAlign w:val="superscript"/>
        </w:rPr>
        <w:t>st</w:t>
      </w:r>
      <w:r w:rsidRPr="008C454A">
        <w:rPr>
          <w:sz w:val="24"/>
          <w:szCs w:val="24"/>
        </w:rPr>
        <w:t xml:space="preserve">  Samuel 14:38 (OKJV); Deuteronomy 21:22; 22:26; 1</w:t>
      </w:r>
      <w:r w:rsidRPr="008C454A">
        <w:rPr>
          <w:sz w:val="24"/>
          <w:szCs w:val="24"/>
          <w:vertAlign w:val="superscript"/>
        </w:rPr>
        <w:t>st</w:t>
      </w:r>
      <w:r w:rsidRPr="008C454A">
        <w:rPr>
          <w:sz w:val="24"/>
          <w:szCs w:val="24"/>
        </w:rPr>
        <w:t xml:space="preserve"> John 5:16 &amp; Acts 7:60. People who commit “</w:t>
      </w:r>
      <w:r w:rsidRPr="008C454A">
        <w:rPr>
          <w:b/>
          <w:sz w:val="24"/>
          <w:szCs w:val="24"/>
        </w:rPr>
        <w:t>This Sin</w:t>
      </w:r>
      <w:r w:rsidRPr="008C454A">
        <w:rPr>
          <w:sz w:val="24"/>
          <w:szCs w:val="24"/>
        </w:rPr>
        <w:t>” will be charged with Eternal Damnation &amp; the Soul &amp; Body will burn in Hell. The 28 names of “</w:t>
      </w:r>
      <w:r w:rsidRPr="008C454A">
        <w:rPr>
          <w:b/>
          <w:sz w:val="24"/>
          <w:szCs w:val="24"/>
        </w:rPr>
        <w:t>This Charge</w:t>
      </w:r>
      <w:r w:rsidRPr="008C454A">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8C454A">
        <w:rPr>
          <w:sz w:val="24"/>
          <w:szCs w:val="24"/>
          <w:vertAlign w:val="superscript"/>
        </w:rPr>
        <w:t>st</w:t>
      </w:r>
      <w:r w:rsidRPr="008C454A">
        <w:rPr>
          <w:sz w:val="24"/>
          <w:szCs w:val="24"/>
        </w:rPr>
        <w:t xml:space="preserve"> John 5:16, grieving the Holy Spirit in Ephesians 4:30, grieving the Spirit in Ephesians 4:30, grieving the Holy Ghost in Ephesians 4:30, quench the Spirit in 1</w:t>
      </w:r>
      <w:r w:rsidRPr="008C454A">
        <w:rPr>
          <w:sz w:val="24"/>
          <w:szCs w:val="24"/>
          <w:vertAlign w:val="superscript"/>
        </w:rPr>
        <w:t>st</w:t>
      </w:r>
      <w:r w:rsidRPr="008C454A">
        <w:rPr>
          <w:sz w:val="24"/>
          <w:szCs w:val="24"/>
        </w:rPr>
        <w:t xml:space="preserve"> Thessalonians 5:19, quench the Spirit of </w:t>
      </w:r>
      <w:r w:rsidRPr="008C454A">
        <w:rPr>
          <w:sz w:val="24"/>
          <w:szCs w:val="24"/>
        </w:rPr>
        <w:lastRenderedPageBreak/>
        <w:t>God, Holy Ghost or the Holy Spirit in 1</w:t>
      </w:r>
      <w:r w:rsidRPr="008C454A">
        <w:rPr>
          <w:sz w:val="24"/>
          <w:szCs w:val="24"/>
          <w:vertAlign w:val="superscript"/>
        </w:rPr>
        <w:t>st</w:t>
      </w:r>
      <w:r w:rsidRPr="008C454A">
        <w:rPr>
          <w:sz w:val="24"/>
          <w:szCs w:val="24"/>
        </w:rPr>
        <w:t xml:space="preserve"> Thessalonians 5:19, lie to the Holy Spirit  in Acts  5:3, lie to the Holy Ghost in Acts 5:3, lie  to  the  Spirit  of  God  in Acts 5:3 &amp; the Whole Sexual Eros Love Apostasy against God in 2</w:t>
      </w:r>
      <w:r w:rsidRPr="008C454A">
        <w:rPr>
          <w:sz w:val="24"/>
          <w:szCs w:val="24"/>
          <w:vertAlign w:val="superscript"/>
        </w:rPr>
        <w:t>nd</w:t>
      </w:r>
      <w:r w:rsidRPr="008C454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C454A">
        <w:rPr>
          <w:b/>
          <w:sz w:val="24"/>
          <w:szCs w:val="24"/>
        </w:rPr>
        <w:t>This Eternal Heavenly Sin</w:t>
      </w:r>
      <w:r w:rsidRPr="008C454A">
        <w:rPr>
          <w:sz w:val="24"/>
          <w:szCs w:val="24"/>
        </w:rPr>
        <w:t>) &amp; Ezekiel 28:15-19 (</w:t>
      </w:r>
      <w:r w:rsidRPr="008C454A">
        <w:rPr>
          <w:b/>
          <w:sz w:val="24"/>
          <w:szCs w:val="24"/>
        </w:rPr>
        <w:t>This Eternal Earthly Sin</w:t>
      </w:r>
      <w:r w:rsidRPr="008C454A">
        <w:rPr>
          <w:sz w:val="24"/>
          <w:szCs w:val="24"/>
        </w:rPr>
        <w:t xml:space="preserve">). The origin of This Godly Sin is recorded by the term </w:t>
      </w:r>
      <w:r w:rsidRPr="008C454A">
        <w:rPr>
          <w:b/>
          <w:sz w:val="24"/>
          <w:szCs w:val="24"/>
        </w:rPr>
        <w:t>Qanah</w:t>
      </w:r>
      <w:r w:rsidRPr="008C454A">
        <w:rPr>
          <w:sz w:val="24"/>
          <w:szCs w:val="24"/>
        </w:rPr>
        <w:t xml:space="preserve"> which means “</w:t>
      </w:r>
      <w:r w:rsidRPr="008C454A">
        <w:rPr>
          <w:b/>
          <w:sz w:val="24"/>
          <w:szCs w:val="24"/>
        </w:rPr>
        <w:t>Eternal Marital Lordly Sexual Eros Love</w:t>
      </w:r>
      <w:r w:rsidRPr="008C454A">
        <w:rPr>
          <w:sz w:val="24"/>
          <w:szCs w:val="24"/>
        </w:rPr>
        <w:t>” in Proverbs 8:22-29---RSV); 8:30-31---NIV (</w:t>
      </w:r>
      <w:r w:rsidRPr="008C454A">
        <w:rPr>
          <w:b/>
          <w:sz w:val="24"/>
          <w:szCs w:val="24"/>
        </w:rPr>
        <w:t>This Eternal Godly Sin</w:t>
      </w:r>
      <w:r w:rsidRPr="008C454A">
        <w:rPr>
          <w:sz w:val="24"/>
          <w:szCs w:val="24"/>
        </w:rPr>
        <w:t>). The Lord Lucifer sinned in Heaven! The scripture says iniquity, lawlessness, &amp; violence are notated. But it was “</w:t>
      </w:r>
      <w:r w:rsidRPr="008C454A">
        <w:rPr>
          <w:b/>
          <w:sz w:val="24"/>
          <w:szCs w:val="24"/>
        </w:rPr>
        <w:t>This Sin</w:t>
      </w:r>
      <w:r w:rsidRPr="008C454A">
        <w:rPr>
          <w:sz w:val="24"/>
          <w:szCs w:val="24"/>
        </w:rPr>
        <w:t xml:space="preserve">” for an </w:t>
      </w:r>
      <w:r w:rsidRPr="008C454A">
        <w:rPr>
          <w:b/>
          <w:sz w:val="24"/>
          <w:szCs w:val="24"/>
        </w:rPr>
        <w:t>Anointed Cherub Lord</w:t>
      </w:r>
      <w:r w:rsidRPr="008C454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C454A">
        <w:rPr>
          <w:b/>
          <w:sz w:val="24"/>
          <w:szCs w:val="24"/>
        </w:rPr>
        <w:t>This Sin</w:t>
      </w:r>
      <w:r w:rsidRPr="008C454A">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8C454A">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C454A">
        <w:rPr>
          <w:sz w:val="24"/>
          <w:szCs w:val="24"/>
          <w:vertAlign w:val="superscript"/>
        </w:rPr>
        <w:t>st</w:t>
      </w:r>
      <w:r w:rsidRPr="008C454A">
        <w:rPr>
          <w:sz w:val="24"/>
          <w:szCs w:val="24"/>
        </w:rPr>
        <w:t xml:space="preserve"> Timothy 1:13. </w:t>
      </w:r>
    </w:p>
    <w:p w:rsidR="00643A26" w:rsidRPr="008C454A" w:rsidRDefault="00643A26" w:rsidP="00643A26">
      <w:pPr>
        <w:spacing w:line="480" w:lineRule="auto"/>
        <w:jc w:val="center"/>
        <w:rPr>
          <w:b/>
          <w:sz w:val="24"/>
          <w:szCs w:val="24"/>
        </w:rPr>
      </w:pPr>
      <w:r w:rsidRPr="008C454A">
        <w:rPr>
          <w:b/>
          <w:sz w:val="24"/>
          <w:szCs w:val="24"/>
        </w:rPr>
        <w:t>The Establishing of the 10 Covenants done by the Father Stephen Our Lord in His Kingdom</w:t>
      </w:r>
    </w:p>
    <w:p w:rsidR="00643A26" w:rsidRPr="008C454A" w:rsidRDefault="00643A26" w:rsidP="00643A26">
      <w:pPr>
        <w:spacing w:line="480" w:lineRule="auto"/>
        <w:jc w:val="center"/>
        <w:rPr>
          <w:b/>
          <w:sz w:val="24"/>
          <w:szCs w:val="24"/>
        </w:rPr>
      </w:pPr>
      <w:r w:rsidRPr="008C454A">
        <w:rPr>
          <w:b/>
          <w:sz w:val="24"/>
          <w:szCs w:val="24"/>
        </w:rPr>
        <w:t>The Father Stephen’s Top Secret Clearance to the Authoritative Figures</w:t>
      </w:r>
    </w:p>
    <w:p w:rsidR="00643A26" w:rsidRPr="008C454A" w:rsidRDefault="00643A26" w:rsidP="00643A26">
      <w:pPr>
        <w:spacing w:line="480" w:lineRule="auto"/>
        <w:jc w:val="both"/>
        <w:rPr>
          <w:sz w:val="24"/>
          <w:szCs w:val="24"/>
        </w:rPr>
      </w:pPr>
      <w:r w:rsidRPr="008C454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43A26" w:rsidRPr="008C454A" w:rsidRDefault="00643A26" w:rsidP="00643A26">
      <w:pPr>
        <w:spacing w:line="480" w:lineRule="auto"/>
        <w:jc w:val="center"/>
        <w:rPr>
          <w:b/>
          <w:sz w:val="24"/>
          <w:szCs w:val="24"/>
        </w:rPr>
      </w:pPr>
      <w:r w:rsidRPr="008C454A">
        <w:rPr>
          <w:b/>
          <w:sz w:val="24"/>
          <w:szCs w:val="24"/>
        </w:rPr>
        <w:t>The Father Stephen’s Speech of 7 Covenants to the Authoritative Figures</w:t>
      </w:r>
    </w:p>
    <w:p w:rsidR="00643A26" w:rsidRPr="008C454A" w:rsidRDefault="00643A26" w:rsidP="00643A26">
      <w:pPr>
        <w:spacing w:line="480" w:lineRule="auto"/>
        <w:jc w:val="both"/>
        <w:rPr>
          <w:sz w:val="24"/>
          <w:szCs w:val="24"/>
        </w:rPr>
      </w:pPr>
      <w:r w:rsidRPr="008C454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C454A">
        <w:rPr>
          <w:sz w:val="24"/>
          <w:szCs w:val="24"/>
          <w:vertAlign w:val="superscript"/>
        </w:rPr>
        <w:t>st</w:t>
      </w:r>
      <w:r w:rsidRPr="008C454A">
        <w:rPr>
          <w:sz w:val="24"/>
          <w:szCs w:val="24"/>
        </w:rPr>
        <w:t xml:space="preserve"> Samuel 15:35. The Beloved Covenant of David is in Acts 7:46-50 which corresponds to 1</w:t>
      </w:r>
      <w:r w:rsidRPr="008C454A">
        <w:rPr>
          <w:sz w:val="24"/>
          <w:szCs w:val="24"/>
          <w:vertAlign w:val="superscript"/>
        </w:rPr>
        <w:t>st</w:t>
      </w:r>
      <w:r w:rsidRPr="008C454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8C454A">
        <w:rPr>
          <w:sz w:val="24"/>
          <w:szCs w:val="24"/>
        </w:rPr>
        <w:lastRenderedPageBreak/>
        <w:t xml:space="preserve">15. The Most Highest Covenant of the Father Stephen is in Acts 7:57-8:3 which corresponds to Acts 7:1-28:31. </w:t>
      </w:r>
    </w:p>
    <w:p w:rsidR="00643A26" w:rsidRPr="008C454A" w:rsidRDefault="00643A26" w:rsidP="00643A26">
      <w:pPr>
        <w:spacing w:line="480" w:lineRule="auto"/>
        <w:jc w:val="center"/>
        <w:rPr>
          <w:b/>
          <w:sz w:val="24"/>
          <w:szCs w:val="24"/>
        </w:rPr>
      </w:pPr>
      <w:r w:rsidRPr="008C454A">
        <w:rPr>
          <w:b/>
          <w:sz w:val="24"/>
          <w:szCs w:val="24"/>
        </w:rPr>
        <w:t>THE FATHER STEPHEN’S INTELLIGENCE TO THE AUTHORITATIVE FIGURES FOR 1 MINUTE</w:t>
      </w:r>
    </w:p>
    <w:p w:rsidR="00643A26" w:rsidRPr="008C454A" w:rsidRDefault="00643A26" w:rsidP="00643A26">
      <w:pPr>
        <w:spacing w:line="480" w:lineRule="auto"/>
        <w:jc w:val="both"/>
        <w:rPr>
          <w:sz w:val="24"/>
          <w:szCs w:val="24"/>
        </w:rPr>
      </w:pPr>
      <w:r w:rsidRPr="008C454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8C454A">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C454A">
        <w:rPr>
          <w:b/>
          <w:sz w:val="24"/>
          <w:szCs w:val="24"/>
        </w:rPr>
        <w:t>What are the Father Stephen’s Significant Numbers from 0 to 120 in the Holy Bible</w:t>
      </w:r>
      <w:r w:rsidRPr="008C454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3A26" w:rsidRPr="008C454A" w:rsidRDefault="00643A26" w:rsidP="00643A26">
      <w:pPr>
        <w:spacing w:before="240" w:line="240" w:lineRule="auto"/>
        <w:jc w:val="center"/>
        <w:rPr>
          <w:b/>
          <w:sz w:val="24"/>
          <w:szCs w:val="24"/>
        </w:rPr>
      </w:pPr>
      <w:r w:rsidRPr="008C454A">
        <w:rPr>
          <w:b/>
          <w:sz w:val="24"/>
          <w:szCs w:val="24"/>
        </w:rPr>
        <w:t>THE OPPOSING RACE AGAINST THE FATHER STEPHEN’S RACE OF THE FAITHFUL</w:t>
      </w:r>
    </w:p>
    <w:p w:rsidR="00643A26" w:rsidRPr="008C454A" w:rsidRDefault="00643A26" w:rsidP="00643A26">
      <w:pPr>
        <w:spacing w:before="240" w:line="240" w:lineRule="auto"/>
        <w:jc w:val="center"/>
        <w:rPr>
          <w:b/>
          <w:sz w:val="24"/>
          <w:szCs w:val="24"/>
        </w:rPr>
      </w:pPr>
      <w:r w:rsidRPr="008C454A">
        <w:rPr>
          <w:b/>
          <w:sz w:val="24"/>
          <w:szCs w:val="24"/>
        </w:rPr>
        <w:t xml:space="preserve">THE RANK STRUCTURE OF THE 40 POSITIONS CONSISTING OF 2 </w:t>
      </w:r>
      <w:r w:rsidR="008C454A" w:rsidRPr="008C454A">
        <w:rPr>
          <w:b/>
          <w:sz w:val="24"/>
          <w:szCs w:val="24"/>
        </w:rPr>
        <w:t>PHARAOH</w:t>
      </w:r>
      <w:r w:rsidRPr="008C454A">
        <w:rPr>
          <w:b/>
          <w:sz w:val="24"/>
          <w:szCs w:val="24"/>
        </w:rPr>
        <w:t>’S, 19 SOUTHERN KINGS &amp; 19 NORTHERN KINGS IN THE OT [OLD TESTAMENT] &amp; MT [MIDDLE TESTAMENT]</w:t>
      </w:r>
    </w:p>
    <w:p w:rsidR="00643A26" w:rsidRPr="008C454A" w:rsidRDefault="00643A26" w:rsidP="00643A26">
      <w:pPr>
        <w:spacing w:line="480" w:lineRule="auto"/>
        <w:jc w:val="center"/>
        <w:rPr>
          <w:b/>
          <w:sz w:val="24"/>
          <w:szCs w:val="24"/>
        </w:rPr>
      </w:pPr>
      <w:r w:rsidRPr="008C454A">
        <w:rPr>
          <w:b/>
          <w:sz w:val="24"/>
          <w:szCs w:val="24"/>
        </w:rPr>
        <w:t xml:space="preserve">THE 12 </w:t>
      </w:r>
      <w:r w:rsidR="008C454A" w:rsidRPr="008C454A">
        <w:rPr>
          <w:b/>
          <w:sz w:val="24"/>
          <w:szCs w:val="24"/>
        </w:rPr>
        <w:t>PHARAOH</w:t>
      </w:r>
      <w:r w:rsidRPr="008C454A">
        <w:rPr>
          <w:b/>
          <w:sz w:val="24"/>
          <w:szCs w:val="24"/>
        </w:rPr>
        <w:t>’S AUTHORITY VERSES THE FATHER STEPHEN’S AUTHORITY IN THE OT &amp; MT</w:t>
      </w:r>
    </w:p>
    <w:p w:rsidR="00643A26" w:rsidRPr="008C454A" w:rsidRDefault="00643A26" w:rsidP="00643A26">
      <w:pPr>
        <w:spacing w:line="480" w:lineRule="auto"/>
        <w:jc w:val="center"/>
        <w:rPr>
          <w:b/>
          <w:sz w:val="24"/>
          <w:szCs w:val="24"/>
        </w:rPr>
      </w:pPr>
      <w:r w:rsidRPr="008C454A">
        <w:rPr>
          <w:b/>
          <w:sz w:val="24"/>
          <w:szCs w:val="24"/>
        </w:rPr>
        <w:t xml:space="preserve">THE RANK STRUCTURE OF 40 POSITIONS IN THE OT &amp; MT IS THE 2 </w:t>
      </w:r>
      <w:r w:rsidR="008C454A" w:rsidRPr="008C454A">
        <w:rPr>
          <w:b/>
          <w:sz w:val="24"/>
          <w:szCs w:val="24"/>
        </w:rPr>
        <w:t>PHARAOH</w:t>
      </w:r>
      <w:r w:rsidRPr="008C454A">
        <w:rPr>
          <w:b/>
          <w:sz w:val="24"/>
          <w:szCs w:val="24"/>
        </w:rPr>
        <w:t>’S DURING THE EXODUS, THE 19 NORTHERN KINGS &amp; THE 19 SOUTHERN KINGS</w:t>
      </w:r>
    </w:p>
    <w:p w:rsidR="00643A26" w:rsidRPr="008C454A" w:rsidRDefault="00643A26" w:rsidP="00643A26">
      <w:pPr>
        <w:spacing w:line="480" w:lineRule="auto"/>
        <w:jc w:val="both"/>
        <w:rPr>
          <w:sz w:val="24"/>
          <w:szCs w:val="24"/>
        </w:rPr>
      </w:pPr>
      <w:r w:rsidRPr="008C454A">
        <w:rPr>
          <w:sz w:val="24"/>
          <w:szCs w:val="24"/>
        </w:rPr>
        <w:lastRenderedPageBreak/>
        <w:t>The 12 Egyptians Pharaoh’s (Rulers) of the Bible- Unknown Pharaoh of the 12</w:t>
      </w:r>
      <w:r w:rsidRPr="008C454A">
        <w:rPr>
          <w:sz w:val="24"/>
          <w:szCs w:val="24"/>
          <w:vertAlign w:val="superscript"/>
        </w:rPr>
        <w:t>th</w:t>
      </w:r>
      <w:r w:rsidRPr="008C454A">
        <w:rPr>
          <w:sz w:val="24"/>
          <w:szCs w:val="24"/>
        </w:rPr>
        <w:t xml:space="preserve"> Dynasty to whom Abraham lied concerning Sarah in Genesis 12:14-20. The Pharaoh Hyksos of the 15</w:t>
      </w:r>
      <w:r w:rsidRPr="008C454A">
        <w:rPr>
          <w:sz w:val="24"/>
          <w:szCs w:val="24"/>
          <w:vertAlign w:val="superscript"/>
        </w:rPr>
        <w:t>th</w:t>
      </w:r>
      <w:r w:rsidRPr="008C454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C454A">
        <w:rPr>
          <w:sz w:val="24"/>
          <w:szCs w:val="24"/>
          <w:vertAlign w:val="superscript"/>
        </w:rPr>
        <w:t>st</w:t>
      </w:r>
      <w:r w:rsidRPr="008C454A">
        <w:rPr>
          <w:sz w:val="24"/>
          <w:szCs w:val="24"/>
        </w:rPr>
        <w:t xml:space="preserve"> Kings 3:1; 7:6; 9:16-24; 11:1. Pharaoh Amenemope, who welcomed Hadad when David crushed Edom is in 1</w:t>
      </w:r>
      <w:r w:rsidRPr="008C454A">
        <w:rPr>
          <w:sz w:val="24"/>
          <w:szCs w:val="24"/>
          <w:vertAlign w:val="superscript"/>
        </w:rPr>
        <w:t>st</w:t>
      </w:r>
      <w:r w:rsidRPr="008C454A">
        <w:rPr>
          <w:sz w:val="24"/>
          <w:szCs w:val="24"/>
        </w:rPr>
        <w:t xml:space="preserve"> Kings 11:18-22. Pharaoh Shishak (Sheshonq I), who besieged Jerusalem in the days of Rehoboam &amp; invaded Judah in 1</w:t>
      </w:r>
      <w:r w:rsidRPr="008C454A">
        <w:rPr>
          <w:sz w:val="24"/>
          <w:szCs w:val="24"/>
          <w:vertAlign w:val="superscript"/>
        </w:rPr>
        <w:t>st</w:t>
      </w:r>
      <w:r w:rsidRPr="008C454A">
        <w:rPr>
          <w:sz w:val="24"/>
          <w:szCs w:val="24"/>
        </w:rPr>
        <w:t xml:space="preserve"> Kings 11:40; 14:25-26 &amp; 2</w:t>
      </w:r>
      <w:r w:rsidRPr="008C454A">
        <w:rPr>
          <w:sz w:val="24"/>
          <w:szCs w:val="24"/>
          <w:vertAlign w:val="superscript"/>
        </w:rPr>
        <w:t>nd</w:t>
      </w:r>
      <w:r w:rsidRPr="008C454A">
        <w:rPr>
          <w:sz w:val="24"/>
          <w:szCs w:val="24"/>
        </w:rPr>
        <w:t xml:space="preserve"> Chronicles 12:1-12. Pharaoh Tirhakah (Taharqa), who unsuccessfully fought Sennacherib of Assyria is in 2</w:t>
      </w:r>
      <w:r w:rsidRPr="008C454A">
        <w:rPr>
          <w:sz w:val="24"/>
          <w:szCs w:val="24"/>
          <w:vertAlign w:val="superscript"/>
        </w:rPr>
        <w:t>nd</w:t>
      </w:r>
      <w:r w:rsidRPr="008C454A">
        <w:rPr>
          <w:sz w:val="24"/>
          <w:szCs w:val="24"/>
        </w:rPr>
        <w:t xml:space="preserve"> Kings 19:9.  Pharaoh Osokorn IV, concerns Hoshea of Israel that allied against Assyria is in 2</w:t>
      </w:r>
      <w:r w:rsidRPr="008C454A">
        <w:rPr>
          <w:sz w:val="24"/>
          <w:szCs w:val="24"/>
          <w:vertAlign w:val="superscript"/>
        </w:rPr>
        <w:t>nd</w:t>
      </w:r>
      <w:r w:rsidRPr="008C454A">
        <w:rPr>
          <w:sz w:val="24"/>
          <w:szCs w:val="24"/>
        </w:rPr>
        <w:t xml:space="preserve"> Kings 17:4. Pharaoh Necho (Necho II), the King who killed Josiah in battle and was later defeat by the Babylonians in 2</w:t>
      </w:r>
      <w:r w:rsidRPr="008C454A">
        <w:rPr>
          <w:sz w:val="24"/>
          <w:szCs w:val="24"/>
          <w:vertAlign w:val="superscript"/>
        </w:rPr>
        <w:t>nd</w:t>
      </w:r>
      <w:r w:rsidRPr="008C454A">
        <w:rPr>
          <w:sz w:val="24"/>
          <w:szCs w:val="24"/>
        </w:rPr>
        <w:t xml:space="preserve"> Kings 23:29-30 &amp; 2</w:t>
      </w:r>
      <w:r w:rsidRPr="008C454A">
        <w:rPr>
          <w:sz w:val="24"/>
          <w:szCs w:val="24"/>
          <w:vertAlign w:val="superscript"/>
        </w:rPr>
        <w:t>nd</w:t>
      </w:r>
      <w:r w:rsidRPr="008C454A">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8C454A" w:rsidRDefault="00643A26" w:rsidP="00643A26">
      <w:pPr>
        <w:spacing w:line="480" w:lineRule="auto"/>
        <w:jc w:val="center"/>
        <w:rPr>
          <w:b/>
          <w:sz w:val="24"/>
          <w:szCs w:val="24"/>
        </w:rPr>
      </w:pPr>
      <w:r w:rsidRPr="008C454A">
        <w:rPr>
          <w:b/>
          <w:sz w:val="24"/>
          <w:szCs w:val="24"/>
        </w:rPr>
        <w:t xml:space="preserve">THE FATHER STEPHEN’S AUTHORITY ABOVE THE 12 </w:t>
      </w:r>
      <w:r w:rsidR="008C454A" w:rsidRPr="008C454A">
        <w:rPr>
          <w:b/>
          <w:sz w:val="24"/>
          <w:szCs w:val="24"/>
        </w:rPr>
        <w:t>PHARAOH</w:t>
      </w:r>
      <w:r w:rsidRPr="008C454A">
        <w:rPr>
          <w:b/>
          <w:sz w:val="24"/>
          <w:szCs w:val="24"/>
        </w:rPr>
        <w:t>’S OF EGYPT</w:t>
      </w:r>
    </w:p>
    <w:p w:rsidR="00643A26" w:rsidRPr="008C454A" w:rsidRDefault="00643A26" w:rsidP="00643A26">
      <w:pPr>
        <w:spacing w:line="480" w:lineRule="auto"/>
        <w:jc w:val="both"/>
        <w:rPr>
          <w:sz w:val="24"/>
          <w:szCs w:val="24"/>
        </w:rPr>
      </w:pPr>
      <w:r w:rsidRPr="008C454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8C454A">
        <w:rPr>
          <w:sz w:val="24"/>
          <w:szCs w:val="24"/>
        </w:rPr>
        <w:lastRenderedPageBreak/>
        <w:t xml:space="preserve">In Exodus 11:10 says “The LORD hardened Pharaoh’s heart.” In Exodus 14:4 says “I will harden Pharaoh’s heart.” In Exodus 14:8 says “The LORD hardened Pharaoh’s heart.”      </w:t>
      </w:r>
    </w:p>
    <w:p w:rsidR="00643A26" w:rsidRPr="008C454A" w:rsidRDefault="00643A26" w:rsidP="00643A26">
      <w:pPr>
        <w:spacing w:line="480" w:lineRule="auto"/>
        <w:jc w:val="center"/>
        <w:rPr>
          <w:b/>
          <w:sz w:val="24"/>
          <w:szCs w:val="24"/>
        </w:rPr>
      </w:pPr>
      <w:r w:rsidRPr="008C454A">
        <w:rPr>
          <w:b/>
          <w:sz w:val="24"/>
          <w:szCs w:val="24"/>
        </w:rPr>
        <w:t>THE 19 NORTHERN KINGS</w:t>
      </w:r>
    </w:p>
    <w:p w:rsidR="00643A26" w:rsidRPr="008C454A" w:rsidRDefault="00643A26" w:rsidP="00643A26">
      <w:pPr>
        <w:spacing w:line="480" w:lineRule="auto"/>
        <w:jc w:val="both"/>
        <w:rPr>
          <w:sz w:val="24"/>
          <w:szCs w:val="24"/>
        </w:rPr>
      </w:pPr>
      <w:r w:rsidRPr="008C454A">
        <w:rPr>
          <w:b/>
          <w:sz w:val="24"/>
          <w:szCs w:val="24"/>
        </w:rPr>
        <w:t>Israel the Northern Kingdom</w:t>
      </w:r>
      <w:r w:rsidRPr="008C454A">
        <w:rPr>
          <w:sz w:val="24"/>
          <w:szCs w:val="24"/>
        </w:rPr>
        <w:t>- Jeroboam, who perverted the worship of the Father Stephen in 1</w:t>
      </w:r>
      <w:r w:rsidRPr="008C454A">
        <w:rPr>
          <w:sz w:val="24"/>
          <w:szCs w:val="24"/>
          <w:vertAlign w:val="superscript"/>
        </w:rPr>
        <w:t>st</w:t>
      </w:r>
      <w:r w:rsidRPr="008C454A">
        <w:rPr>
          <w:sz w:val="24"/>
          <w:szCs w:val="24"/>
        </w:rPr>
        <w:t xml:space="preserve"> Kings 11:26-14:20. Nadab, Son of Jeroboam, killed by the rebel Baasha in 1</w:t>
      </w:r>
      <w:r w:rsidRPr="008C454A">
        <w:rPr>
          <w:sz w:val="24"/>
          <w:szCs w:val="24"/>
          <w:vertAlign w:val="superscript"/>
        </w:rPr>
        <w:t>st</w:t>
      </w:r>
      <w:r w:rsidRPr="008C454A">
        <w:rPr>
          <w:sz w:val="24"/>
          <w:szCs w:val="24"/>
        </w:rPr>
        <w:t xml:space="preserve"> Kings 15:25-28. Baasha, who built a wall to cut off trade with Jerusalem in 1</w:t>
      </w:r>
      <w:r w:rsidRPr="008C454A">
        <w:rPr>
          <w:sz w:val="24"/>
          <w:szCs w:val="24"/>
          <w:vertAlign w:val="superscript"/>
        </w:rPr>
        <w:t>st</w:t>
      </w:r>
      <w:r w:rsidRPr="008C454A">
        <w:rPr>
          <w:sz w:val="24"/>
          <w:szCs w:val="24"/>
        </w:rPr>
        <w:t xml:space="preserve"> Kings 15:27-16:7. Elah, Son of Baasha, killed while drunk by Zimri in 1</w:t>
      </w:r>
      <w:r w:rsidRPr="008C454A">
        <w:rPr>
          <w:sz w:val="24"/>
          <w:szCs w:val="24"/>
          <w:vertAlign w:val="superscript"/>
        </w:rPr>
        <w:t>st</w:t>
      </w:r>
      <w:r w:rsidRPr="008C454A">
        <w:rPr>
          <w:sz w:val="24"/>
          <w:szCs w:val="24"/>
        </w:rPr>
        <w:t xml:space="preserve"> Kings 16:6-14. Zimri, who committed suicide after ruling for 7 days in 1</w:t>
      </w:r>
      <w:r w:rsidRPr="008C454A">
        <w:rPr>
          <w:sz w:val="24"/>
          <w:szCs w:val="24"/>
          <w:vertAlign w:val="superscript"/>
        </w:rPr>
        <w:t>st</w:t>
      </w:r>
      <w:r w:rsidRPr="008C454A">
        <w:rPr>
          <w:sz w:val="24"/>
          <w:szCs w:val="24"/>
        </w:rPr>
        <w:t xml:space="preserve"> Kings 16:9-20. Omri, builder of Samaria, the northern capital in 1</w:t>
      </w:r>
      <w:r w:rsidRPr="008C454A">
        <w:rPr>
          <w:sz w:val="24"/>
          <w:szCs w:val="24"/>
          <w:vertAlign w:val="superscript"/>
        </w:rPr>
        <w:t>st</w:t>
      </w:r>
      <w:r w:rsidRPr="008C454A">
        <w:rPr>
          <w:sz w:val="24"/>
          <w:szCs w:val="24"/>
        </w:rPr>
        <w:t xml:space="preserve"> Kings 16:15-28.  Ahab, Son of Omri, wicked Husband of Jezebel, condemned by Elijah and killed in battle in 1</w:t>
      </w:r>
      <w:r w:rsidRPr="008C454A">
        <w:rPr>
          <w:sz w:val="24"/>
          <w:szCs w:val="24"/>
          <w:vertAlign w:val="superscript"/>
        </w:rPr>
        <w:t>st</w:t>
      </w:r>
      <w:r w:rsidRPr="008C454A">
        <w:rPr>
          <w:sz w:val="24"/>
          <w:szCs w:val="24"/>
        </w:rPr>
        <w:t xml:space="preserve"> Kings 16:28-22:40. Ahaziah, wicked Oldest Son of Ahab in 1</w:t>
      </w:r>
      <w:r w:rsidRPr="008C454A">
        <w:rPr>
          <w:sz w:val="24"/>
          <w:szCs w:val="24"/>
          <w:vertAlign w:val="superscript"/>
        </w:rPr>
        <w:t>st</w:t>
      </w:r>
      <w:r w:rsidRPr="008C454A">
        <w:rPr>
          <w:sz w:val="24"/>
          <w:szCs w:val="24"/>
        </w:rPr>
        <w:t xml:space="preserve"> Kings 22:40-2</w:t>
      </w:r>
      <w:r w:rsidRPr="008C454A">
        <w:rPr>
          <w:sz w:val="24"/>
          <w:szCs w:val="24"/>
          <w:vertAlign w:val="superscript"/>
        </w:rPr>
        <w:t>nd</w:t>
      </w:r>
      <w:r w:rsidRPr="008C454A">
        <w:rPr>
          <w:sz w:val="24"/>
          <w:szCs w:val="24"/>
        </w:rPr>
        <w:t xml:space="preserve"> Kings 1:18. Jehoram, Youngest Son of Ahab, who sent Naaman to the Prophet Elisha to be healed in 2</w:t>
      </w:r>
      <w:r w:rsidRPr="008C454A">
        <w:rPr>
          <w:sz w:val="24"/>
          <w:szCs w:val="24"/>
          <w:vertAlign w:val="superscript"/>
        </w:rPr>
        <w:t>nd</w:t>
      </w:r>
      <w:r w:rsidRPr="008C454A">
        <w:rPr>
          <w:sz w:val="24"/>
          <w:szCs w:val="24"/>
        </w:rPr>
        <w:t xml:space="preserve"> Kings 3:1-9:25. Jehu, known for His Chariot riding and extermination of Ahab’s dynasty in 2</w:t>
      </w:r>
      <w:r w:rsidRPr="008C454A">
        <w:rPr>
          <w:sz w:val="24"/>
          <w:szCs w:val="24"/>
          <w:vertAlign w:val="superscript"/>
        </w:rPr>
        <w:t>nd</w:t>
      </w:r>
      <w:r w:rsidRPr="008C454A">
        <w:rPr>
          <w:sz w:val="24"/>
          <w:szCs w:val="24"/>
        </w:rPr>
        <w:t xml:space="preserve"> Kings 9:1-10:36. Jehoahaz, Jehu‘s Son, who saw His army almost wiped out by the Syrians in 2</w:t>
      </w:r>
      <w:r w:rsidRPr="008C454A">
        <w:rPr>
          <w:sz w:val="24"/>
          <w:szCs w:val="24"/>
          <w:vertAlign w:val="superscript"/>
        </w:rPr>
        <w:t>nd</w:t>
      </w:r>
      <w:r w:rsidRPr="008C454A">
        <w:rPr>
          <w:sz w:val="24"/>
          <w:szCs w:val="24"/>
        </w:rPr>
        <w:t xml:space="preserve"> Kings 13:1-9. Jehoash, Jehoahaz’s Son, who waged a successful war against Judah and visited Elisha in His deathbed in 2</w:t>
      </w:r>
      <w:r w:rsidRPr="008C454A">
        <w:rPr>
          <w:sz w:val="24"/>
          <w:szCs w:val="24"/>
          <w:vertAlign w:val="superscript"/>
        </w:rPr>
        <w:t>nd</w:t>
      </w:r>
      <w:r w:rsidRPr="008C454A">
        <w:rPr>
          <w:sz w:val="24"/>
          <w:szCs w:val="24"/>
        </w:rPr>
        <w:t xml:space="preserve"> Kings 13:10-14:16. Jeroboam II, Jehoahaz’s Son, who reigned during the time of Jonah the Prophet in 2</w:t>
      </w:r>
      <w:r w:rsidRPr="008C454A">
        <w:rPr>
          <w:sz w:val="24"/>
          <w:szCs w:val="24"/>
          <w:vertAlign w:val="superscript"/>
        </w:rPr>
        <w:t>nd</w:t>
      </w:r>
      <w:r w:rsidRPr="008C454A">
        <w:rPr>
          <w:sz w:val="24"/>
          <w:szCs w:val="24"/>
        </w:rPr>
        <w:t xml:space="preserve"> Kings 14:23-29. Zechariah, Jeroboam’s Son and the last of Jehu’s dynasty, killed by Shallum in 2</w:t>
      </w:r>
      <w:r w:rsidRPr="008C454A">
        <w:rPr>
          <w:sz w:val="24"/>
          <w:szCs w:val="24"/>
          <w:vertAlign w:val="superscript"/>
        </w:rPr>
        <w:t>nd</w:t>
      </w:r>
      <w:r w:rsidRPr="008C454A">
        <w:rPr>
          <w:sz w:val="24"/>
          <w:szCs w:val="24"/>
        </w:rPr>
        <w:t xml:space="preserve"> Kings 14:19-15:12. Shallum, who reigned for only a month and was killed by Menahem in 2</w:t>
      </w:r>
      <w:r w:rsidRPr="008C454A">
        <w:rPr>
          <w:sz w:val="24"/>
          <w:szCs w:val="24"/>
          <w:vertAlign w:val="superscript"/>
        </w:rPr>
        <w:t>nd</w:t>
      </w:r>
      <w:r w:rsidRPr="008C454A">
        <w:rPr>
          <w:sz w:val="24"/>
          <w:szCs w:val="24"/>
        </w:rPr>
        <w:t xml:space="preserve"> Kings 15:10-15. Menaham, One of the most brutal King ruling over the 10 tribes in 2</w:t>
      </w:r>
      <w:r w:rsidRPr="008C454A">
        <w:rPr>
          <w:sz w:val="24"/>
          <w:szCs w:val="24"/>
          <w:vertAlign w:val="superscript"/>
        </w:rPr>
        <w:t>nd</w:t>
      </w:r>
      <w:r w:rsidRPr="008C454A">
        <w:rPr>
          <w:sz w:val="24"/>
          <w:szCs w:val="24"/>
        </w:rPr>
        <w:t xml:space="preserve"> Kings 15:14-22. Pekahiah, Son of Menaham, killed by His army commander, Pekah in 2</w:t>
      </w:r>
      <w:r w:rsidRPr="008C454A">
        <w:rPr>
          <w:sz w:val="24"/>
          <w:szCs w:val="24"/>
          <w:vertAlign w:val="superscript"/>
        </w:rPr>
        <w:t>nd</w:t>
      </w:r>
      <w:r w:rsidRPr="008C454A">
        <w:rPr>
          <w:sz w:val="24"/>
          <w:szCs w:val="24"/>
        </w:rPr>
        <w:t xml:space="preserve"> Kings 15:22-26. Pekah, killed by Hoshea in 2</w:t>
      </w:r>
      <w:r w:rsidRPr="008C454A">
        <w:rPr>
          <w:sz w:val="24"/>
          <w:szCs w:val="24"/>
          <w:vertAlign w:val="superscript"/>
        </w:rPr>
        <w:t>nd</w:t>
      </w:r>
      <w:r w:rsidRPr="008C454A">
        <w:rPr>
          <w:sz w:val="24"/>
          <w:szCs w:val="24"/>
        </w:rPr>
        <w:t xml:space="preserve"> Kings 15:27-31. Hoshea, dethroned and imprisoned by the Assyrians in 2</w:t>
      </w:r>
      <w:r w:rsidRPr="008C454A">
        <w:rPr>
          <w:sz w:val="24"/>
          <w:szCs w:val="24"/>
          <w:vertAlign w:val="superscript"/>
        </w:rPr>
        <w:t>nd</w:t>
      </w:r>
      <w:r w:rsidRPr="008C454A">
        <w:rPr>
          <w:sz w:val="24"/>
          <w:szCs w:val="24"/>
        </w:rPr>
        <w:t xml:space="preserve"> Kings 15:30-17:1-6. </w:t>
      </w:r>
    </w:p>
    <w:p w:rsidR="00643A26" w:rsidRPr="008C454A" w:rsidRDefault="00643A26" w:rsidP="00643A26">
      <w:pPr>
        <w:spacing w:line="480" w:lineRule="auto"/>
        <w:jc w:val="center"/>
        <w:rPr>
          <w:b/>
          <w:sz w:val="24"/>
          <w:szCs w:val="24"/>
        </w:rPr>
      </w:pPr>
      <w:r w:rsidRPr="008C454A">
        <w:rPr>
          <w:b/>
          <w:sz w:val="24"/>
          <w:szCs w:val="24"/>
        </w:rPr>
        <w:lastRenderedPageBreak/>
        <w:t>THE 19 SOUTHERN KINGS</w:t>
      </w:r>
    </w:p>
    <w:p w:rsidR="00643A26" w:rsidRPr="008C454A" w:rsidRDefault="00643A26" w:rsidP="00643A26">
      <w:pPr>
        <w:spacing w:line="480" w:lineRule="auto"/>
        <w:jc w:val="both"/>
        <w:rPr>
          <w:b/>
          <w:sz w:val="24"/>
          <w:szCs w:val="24"/>
        </w:rPr>
      </w:pPr>
      <w:r w:rsidRPr="008C454A">
        <w:rPr>
          <w:b/>
          <w:sz w:val="24"/>
          <w:szCs w:val="24"/>
        </w:rPr>
        <w:t>Judah the Southern Kingdom</w:t>
      </w:r>
      <w:r w:rsidRPr="008C454A">
        <w:rPr>
          <w:sz w:val="24"/>
          <w:szCs w:val="24"/>
        </w:rPr>
        <w:t>- Rehoboam, Solomon’s Son, whose stupidity and arrogance sparked the civil war in 1</w:t>
      </w:r>
      <w:r w:rsidRPr="008C454A">
        <w:rPr>
          <w:sz w:val="24"/>
          <w:szCs w:val="24"/>
          <w:vertAlign w:val="superscript"/>
        </w:rPr>
        <w:t>st</w:t>
      </w:r>
      <w:r w:rsidRPr="008C454A">
        <w:rPr>
          <w:sz w:val="24"/>
          <w:szCs w:val="24"/>
        </w:rPr>
        <w:t xml:space="preserve"> Kings 11:43-12:24; 14:21-31. Abijam, Rehoboam’s Son, helped by the Father Stephen to defeat Jeroboam in battle in 1</w:t>
      </w:r>
      <w:r w:rsidRPr="008C454A">
        <w:rPr>
          <w:sz w:val="24"/>
          <w:szCs w:val="24"/>
          <w:vertAlign w:val="superscript"/>
        </w:rPr>
        <w:t>st</w:t>
      </w:r>
      <w:r w:rsidRPr="008C454A">
        <w:rPr>
          <w:sz w:val="24"/>
          <w:szCs w:val="24"/>
        </w:rPr>
        <w:t xml:space="preserve"> Kings 14:31-15:8. Asa, Abijam’s Son, Judah’s first Godly King in 1</w:t>
      </w:r>
      <w:r w:rsidRPr="008C454A">
        <w:rPr>
          <w:sz w:val="24"/>
          <w:szCs w:val="24"/>
          <w:vertAlign w:val="superscript"/>
        </w:rPr>
        <w:t>st</w:t>
      </w:r>
      <w:r w:rsidRPr="008C454A">
        <w:rPr>
          <w:sz w:val="24"/>
          <w:szCs w:val="24"/>
        </w:rPr>
        <w:t xml:space="preserve"> Kings 15:8-14. Jehoshaphat, Asa’s Son, Godly King who built a merchant fleet (Navy) and made an alliance with Ahab in 1</w:t>
      </w:r>
      <w:r w:rsidRPr="008C454A">
        <w:rPr>
          <w:sz w:val="24"/>
          <w:szCs w:val="24"/>
          <w:vertAlign w:val="superscript"/>
        </w:rPr>
        <w:t>st</w:t>
      </w:r>
      <w:r w:rsidRPr="008C454A">
        <w:rPr>
          <w:sz w:val="24"/>
          <w:szCs w:val="24"/>
        </w:rPr>
        <w:t xml:space="preserve"> Kings 22:41-50. Hehoram, Jehoshaphat’s Son, married to Athaliah, the Wicked Daughter of Ahab and Jezebel in 2</w:t>
      </w:r>
      <w:r w:rsidRPr="008C454A">
        <w:rPr>
          <w:sz w:val="24"/>
          <w:szCs w:val="24"/>
          <w:vertAlign w:val="superscript"/>
        </w:rPr>
        <w:t>nd</w:t>
      </w:r>
      <w:r w:rsidRPr="008C454A">
        <w:rPr>
          <w:sz w:val="24"/>
          <w:szCs w:val="24"/>
        </w:rPr>
        <w:t xml:space="preserve"> Kings 8:16-24. Ahaziah, Son of Jehoram and Athaliah, killed by Jehu in 2</w:t>
      </w:r>
      <w:r w:rsidRPr="008C454A">
        <w:rPr>
          <w:sz w:val="24"/>
          <w:szCs w:val="24"/>
          <w:vertAlign w:val="superscript"/>
        </w:rPr>
        <w:t>nd</w:t>
      </w:r>
      <w:r w:rsidRPr="008C454A">
        <w:rPr>
          <w:sz w:val="24"/>
          <w:szCs w:val="24"/>
        </w:rPr>
        <w:t xml:space="preserve"> Kings 8:24-9:29. Athaliah, Queen, Daughter of Ahab, who assumed the throne on the death of Ahaziah and slaughtered all the royal seed but One in 2</w:t>
      </w:r>
      <w:r w:rsidRPr="008C454A">
        <w:rPr>
          <w:sz w:val="24"/>
          <w:szCs w:val="24"/>
          <w:vertAlign w:val="superscript"/>
        </w:rPr>
        <w:t>nd</w:t>
      </w:r>
      <w:r w:rsidRPr="008C454A">
        <w:rPr>
          <w:sz w:val="24"/>
          <w:szCs w:val="24"/>
        </w:rPr>
        <w:t xml:space="preserve"> Kings 11:1-20.  Joash, Son of Ahaziah, hidden a Boy from Athaliah and Ruler after She was executed in 2</w:t>
      </w:r>
      <w:r w:rsidRPr="008C454A">
        <w:rPr>
          <w:sz w:val="24"/>
          <w:szCs w:val="24"/>
          <w:vertAlign w:val="superscript"/>
        </w:rPr>
        <w:t>nd</w:t>
      </w:r>
      <w:r w:rsidRPr="008C454A">
        <w:rPr>
          <w:sz w:val="24"/>
          <w:szCs w:val="24"/>
        </w:rPr>
        <w:t xml:space="preserve"> Kings 11:1-12:21. Amaziah, Son of Joash, defeated by Jehoash, King of the 10 tribes and slain in a conspiracy in 2</w:t>
      </w:r>
      <w:r w:rsidRPr="008C454A">
        <w:rPr>
          <w:sz w:val="24"/>
          <w:szCs w:val="24"/>
          <w:vertAlign w:val="superscript"/>
        </w:rPr>
        <w:t>nd</w:t>
      </w:r>
      <w:r w:rsidRPr="008C454A">
        <w:rPr>
          <w:sz w:val="24"/>
          <w:szCs w:val="24"/>
        </w:rPr>
        <w:t xml:space="preserve"> Kings 14:1-20. Uzziah (Azariah), Son of Amaziah, struck with leprosy for His sin in the temple in 2</w:t>
      </w:r>
      <w:r w:rsidRPr="008C454A">
        <w:rPr>
          <w:sz w:val="24"/>
          <w:szCs w:val="24"/>
          <w:vertAlign w:val="superscript"/>
        </w:rPr>
        <w:t>nd</w:t>
      </w:r>
      <w:r w:rsidRPr="008C454A">
        <w:rPr>
          <w:sz w:val="24"/>
          <w:szCs w:val="24"/>
        </w:rPr>
        <w:t xml:space="preserve"> Kings 15:1-7. Jotham, Son of Uzziah, who built the temple’s upper gate and fortified Jerusalem in 2</w:t>
      </w:r>
      <w:r w:rsidRPr="008C454A">
        <w:rPr>
          <w:sz w:val="24"/>
          <w:szCs w:val="24"/>
          <w:vertAlign w:val="superscript"/>
        </w:rPr>
        <w:t>nd</w:t>
      </w:r>
      <w:r w:rsidRPr="008C454A">
        <w:rPr>
          <w:sz w:val="24"/>
          <w:szCs w:val="24"/>
        </w:rPr>
        <w:t xml:space="preserve"> Kings 15:32-38. Ahaz, Son of Jotham, Godless King who sacrificed His Son to a Pagan God in 2</w:t>
      </w:r>
      <w:r w:rsidRPr="008C454A">
        <w:rPr>
          <w:sz w:val="24"/>
          <w:szCs w:val="24"/>
          <w:vertAlign w:val="superscript"/>
        </w:rPr>
        <w:t>nd</w:t>
      </w:r>
      <w:r w:rsidRPr="008C454A">
        <w:rPr>
          <w:sz w:val="24"/>
          <w:szCs w:val="24"/>
        </w:rPr>
        <w:t xml:space="preserve"> Kings 16:1-20. Hezekiah, Son of Ahaz, reformer, friend of Isaiah, and King when Jerusalem was saved by the Death Angel in 2</w:t>
      </w:r>
      <w:r w:rsidRPr="008C454A">
        <w:rPr>
          <w:sz w:val="24"/>
          <w:szCs w:val="24"/>
          <w:vertAlign w:val="superscript"/>
        </w:rPr>
        <w:t>nd</w:t>
      </w:r>
      <w:r w:rsidRPr="008C454A">
        <w:rPr>
          <w:sz w:val="24"/>
          <w:szCs w:val="24"/>
        </w:rPr>
        <w:t xml:space="preserve"> Kings chapters 18-20. Manasseh, Son of Hezekiah and Judah’s worst King, though later converted in 2</w:t>
      </w:r>
      <w:r w:rsidRPr="008C454A">
        <w:rPr>
          <w:sz w:val="24"/>
          <w:szCs w:val="24"/>
          <w:vertAlign w:val="superscript"/>
        </w:rPr>
        <w:t>nd</w:t>
      </w:r>
      <w:r w:rsidRPr="008C454A">
        <w:rPr>
          <w:sz w:val="24"/>
          <w:szCs w:val="24"/>
        </w:rPr>
        <w:t xml:space="preserve"> Kings 21:1-18. Amon, Son of Manasseh, executed by His own Household Servants in 2</w:t>
      </w:r>
      <w:r w:rsidRPr="008C454A">
        <w:rPr>
          <w:sz w:val="24"/>
          <w:szCs w:val="24"/>
          <w:vertAlign w:val="superscript"/>
        </w:rPr>
        <w:t>nd</w:t>
      </w:r>
      <w:r w:rsidRPr="008C454A">
        <w:rPr>
          <w:sz w:val="24"/>
          <w:szCs w:val="24"/>
        </w:rPr>
        <w:t xml:space="preserve"> Kings 21:19-26. Josiah, Son of Amon, Ruler when the Book of the Law was found in the temple, Leader of a national reform, slain in battle against Egypt in 2</w:t>
      </w:r>
      <w:r w:rsidRPr="008C454A">
        <w:rPr>
          <w:sz w:val="24"/>
          <w:szCs w:val="24"/>
          <w:vertAlign w:val="superscript"/>
        </w:rPr>
        <w:t>nd</w:t>
      </w:r>
      <w:r w:rsidRPr="008C454A">
        <w:rPr>
          <w:sz w:val="24"/>
          <w:szCs w:val="24"/>
        </w:rPr>
        <w:t xml:space="preserve"> Kings 22:1-23:30. Jehoahaz, Son of Josiah and Ruler after His death in battle, deposed after only 90 days by Pharaoh-Neco and taken to Egypt, where He died in 2</w:t>
      </w:r>
      <w:r w:rsidRPr="008C454A">
        <w:rPr>
          <w:sz w:val="24"/>
          <w:szCs w:val="24"/>
          <w:vertAlign w:val="superscript"/>
        </w:rPr>
        <w:t>nd</w:t>
      </w:r>
      <w:r w:rsidRPr="008C454A">
        <w:rPr>
          <w:sz w:val="24"/>
          <w:szCs w:val="24"/>
        </w:rPr>
        <w:t xml:space="preserve"> Kings 23:31-33. Jehoaikim, Joaiah’s Son who persecuted </w:t>
      </w:r>
      <w:r w:rsidRPr="008C454A">
        <w:rPr>
          <w:sz w:val="24"/>
          <w:szCs w:val="24"/>
        </w:rPr>
        <w:lastRenderedPageBreak/>
        <w:t>Jeremiah and burned the Prophet’s scroll, carried to Babylon by Nebuchadnezzar in 2</w:t>
      </w:r>
      <w:r w:rsidRPr="008C454A">
        <w:rPr>
          <w:sz w:val="24"/>
          <w:szCs w:val="24"/>
          <w:vertAlign w:val="superscript"/>
        </w:rPr>
        <w:t>nd</w:t>
      </w:r>
      <w:r w:rsidRPr="008C454A">
        <w:rPr>
          <w:sz w:val="24"/>
          <w:szCs w:val="24"/>
        </w:rPr>
        <w:t xml:space="preserve"> Kings 23:34-24:5 &amp; Jeremiah chapter 36. Jehoiachin, Jehoiakim’s Son who incurred a special judgment from the Father Stephen and mid was carried away to Babylon with Nebuchadnezzar in 2</w:t>
      </w:r>
      <w:r w:rsidRPr="008C454A">
        <w:rPr>
          <w:sz w:val="24"/>
          <w:szCs w:val="24"/>
          <w:vertAlign w:val="superscript"/>
        </w:rPr>
        <w:t>nd</w:t>
      </w:r>
      <w:r w:rsidRPr="008C454A">
        <w:rPr>
          <w:sz w:val="24"/>
          <w:szCs w:val="24"/>
        </w:rPr>
        <w:t xml:space="preserve"> Kings 24:6-16. Zedekiah (Mattaniah), Uncle of Jehoiachin, blinded and taken into exile in Babylon while Jerusalem and the temple were destroyed in 2</w:t>
      </w:r>
      <w:r w:rsidRPr="008C454A">
        <w:rPr>
          <w:sz w:val="24"/>
          <w:szCs w:val="24"/>
          <w:vertAlign w:val="superscript"/>
        </w:rPr>
        <w:t>nd</w:t>
      </w:r>
      <w:r w:rsidRPr="008C454A">
        <w:rPr>
          <w:sz w:val="24"/>
          <w:szCs w:val="24"/>
        </w:rPr>
        <w:t xml:space="preserve"> Kings 24:17-25:30.    </w:t>
      </w:r>
    </w:p>
    <w:p w:rsidR="00643A26" w:rsidRPr="008C454A" w:rsidRDefault="00643A26" w:rsidP="00643A26">
      <w:pPr>
        <w:spacing w:before="240" w:line="240" w:lineRule="auto"/>
        <w:jc w:val="center"/>
        <w:rPr>
          <w:b/>
          <w:sz w:val="24"/>
          <w:szCs w:val="24"/>
        </w:rPr>
      </w:pPr>
      <w:r w:rsidRPr="008C454A">
        <w:rPr>
          <w:b/>
          <w:sz w:val="24"/>
          <w:szCs w:val="24"/>
        </w:rPr>
        <w:t>THE RANK STRUCTURE OF THE 40 POSITIONS CONSISTING OF 12 EMPEROR’S &amp; 28 CHIEF’S OF POLICE [HIGH PRIEST’S] IN THE NT [NEW TESTAMENT], HT [HIGHER TESTAMENT] IN LUKE &amp; THE MHT [MOST HIGHEST TESTAMENT] IN ACTS</w:t>
      </w:r>
    </w:p>
    <w:p w:rsidR="00643A26" w:rsidRPr="008C454A" w:rsidRDefault="00643A26" w:rsidP="00643A26">
      <w:pPr>
        <w:spacing w:before="240" w:line="240" w:lineRule="auto"/>
        <w:jc w:val="center"/>
        <w:rPr>
          <w:b/>
          <w:sz w:val="24"/>
          <w:szCs w:val="24"/>
        </w:rPr>
      </w:pPr>
      <w:r w:rsidRPr="008C454A">
        <w:rPr>
          <w:b/>
          <w:sz w:val="24"/>
          <w:szCs w:val="24"/>
        </w:rPr>
        <w:t xml:space="preserve">THE 12 EMPEROR’S AUTHORITY VERSES THE LORD STEPHEN’S AUTHORITY IN THE MHT [MOST HIGHEST TESTAMENT] IN ACTS </w:t>
      </w:r>
    </w:p>
    <w:p w:rsidR="00643A26" w:rsidRPr="008C454A" w:rsidRDefault="00643A26" w:rsidP="00643A26">
      <w:pPr>
        <w:spacing w:before="240" w:line="240" w:lineRule="auto"/>
        <w:jc w:val="center"/>
        <w:rPr>
          <w:b/>
          <w:sz w:val="24"/>
          <w:szCs w:val="24"/>
        </w:rPr>
      </w:pPr>
      <w:r w:rsidRPr="008C454A">
        <w:rPr>
          <w:b/>
          <w:sz w:val="24"/>
          <w:szCs w:val="24"/>
        </w:rPr>
        <w:t>The Denial of the Father Stephen our Lord</w:t>
      </w:r>
    </w:p>
    <w:p w:rsidR="00643A26" w:rsidRPr="008C454A" w:rsidRDefault="00643A26" w:rsidP="00643A26">
      <w:pPr>
        <w:spacing w:before="240" w:line="480" w:lineRule="auto"/>
        <w:jc w:val="both"/>
        <w:rPr>
          <w:sz w:val="24"/>
          <w:szCs w:val="24"/>
        </w:rPr>
      </w:pPr>
      <w:r w:rsidRPr="008C454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C454A">
        <w:rPr>
          <w:sz w:val="24"/>
          <w:szCs w:val="24"/>
          <w:vertAlign w:val="superscript"/>
        </w:rPr>
        <w:t>th</w:t>
      </w:r>
      <w:r w:rsidRPr="008C454A">
        <w:rPr>
          <w:sz w:val="24"/>
          <w:szCs w:val="24"/>
        </w:rPr>
        <w:t xml:space="preserve"> Kingdom Position) by the 5</w:t>
      </w:r>
      <w:r w:rsidRPr="008C454A">
        <w:rPr>
          <w:sz w:val="24"/>
          <w:szCs w:val="24"/>
          <w:vertAlign w:val="superscript"/>
        </w:rPr>
        <w:t>th</w:t>
      </w:r>
      <w:r w:rsidRPr="008C454A">
        <w:rPr>
          <w:sz w:val="24"/>
          <w:szCs w:val="24"/>
        </w:rPr>
        <w:t xml:space="preserve"> Emperor Lordship of Rome named Nero Claudius Caesar Augustus Germanicus in His reign of Italy from October 13</w:t>
      </w:r>
      <w:r w:rsidRPr="008C454A">
        <w:rPr>
          <w:sz w:val="24"/>
          <w:szCs w:val="24"/>
          <w:vertAlign w:val="superscript"/>
        </w:rPr>
        <w:t>th</w:t>
      </w:r>
      <w:r w:rsidRPr="008C454A">
        <w:rPr>
          <w:sz w:val="24"/>
          <w:szCs w:val="24"/>
        </w:rPr>
        <w:t>, 54AD-June 9</w:t>
      </w:r>
      <w:r w:rsidRPr="008C454A">
        <w:rPr>
          <w:sz w:val="24"/>
          <w:szCs w:val="24"/>
          <w:vertAlign w:val="superscript"/>
        </w:rPr>
        <w:t>th</w:t>
      </w:r>
      <w:r w:rsidRPr="008C454A">
        <w:rPr>
          <w:sz w:val="24"/>
          <w:szCs w:val="24"/>
        </w:rPr>
        <w:t xml:space="preserve">, 68AD for 13 years &amp; 8 months (54AD-68AD) but the Lord James dies at 63 AD </w:t>
      </w:r>
      <w:r w:rsidRPr="008C454A">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C454A">
        <w:rPr>
          <w:sz w:val="24"/>
          <w:szCs w:val="24"/>
          <w:vertAlign w:val="superscript"/>
        </w:rPr>
        <w:t>st</w:t>
      </w:r>
      <w:r w:rsidRPr="008C454A">
        <w:rPr>
          <w:sz w:val="24"/>
          <w:szCs w:val="24"/>
        </w:rPr>
        <w:t xml:space="preserve"> Emperor Lordship of Rome that had the sovereign rule over Israel at the time is named Gaius Julius Caesar Octavianus Divi Filius Augustus had His reign from January 16</w:t>
      </w:r>
      <w:r w:rsidRPr="008C454A">
        <w:rPr>
          <w:sz w:val="24"/>
          <w:szCs w:val="24"/>
          <w:vertAlign w:val="superscript"/>
        </w:rPr>
        <w:t>th</w:t>
      </w:r>
      <w:r w:rsidRPr="008C454A">
        <w:rPr>
          <w:sz w:val="24"/>
          <w:szCs w:val="24"/>
        </w:rPr>
        <w:t>, 27BC-August 19</w:t>
      </w:r>
      <w:r w:rsidRPr="008C454A">
        <w:rPr>
          <w:sz w:val="24"/>
          <w:szCs w:val="24"/>
          <w:vertAlign w:val="superscript"/>
        </w:rPr>
        <w:t>th</w:t>
      </w:r>
      <w:r w:rsidRPr="008C454A">
        <w:rPr>
          <w:sz w:val="24"/>
          <w:szCs w:val="24"/>
        </w:rPr>
        <w:t>, 14AD for 41 years &amp; 7 months. The 3</w:t>
      </w:r>
      <w:r w:rsidRPr="008C454A">
        <w:rPr>
          <w:sz w:val="24"/>
          <w:szCs w:val="24"/>
          <w:vertAlign w:val="superscript"/>
        </w:rPr>
        <w:t>rd</w:t>
      </w:r>
      <w:r w:rsidRPr="008C454A">
        <w:rPr>
          <w:sz w:val="24"/>
          <w:szCs w:val="24"/>
        </w:rPr>
        <w:t xml:space="preserve"> Emperor Lordship of Rome is named Gaius Julius Caesar Augustus Germanicus had His reign from March 16</w:t>
      </w:r>
      <w:r w:rsidRPr="008C454A">
        <w:rPr>
          <w:sz w:val="24"/>
          <w:szCs w:val="24"/>
          <w:vertAlign w:val="superscript"/>
        </w:rPr>
        <w:t>th</w:t>
      </w:r>
      <w:r w:rsidRPr="008C454A">
        <w:rPr>
          <w:sz w:val="24"/>
          <w:szCs w:val="24"/>
        </w:rPr>
        <w:t>, 37AD-January 24</w:t>
      </w:r>
      <w:r w:rsidRPr="008C454A">
        <w:rPr>
          <w:sz w:val="24"/>
          <w:szCs w:val="24"/>
          <w:vertAlign w:val="superscript"/>
        </w:rPr>
        <w:t>th</w:t>
      </w:r>
      <w:r w:rsidRPr="008C454A">
        <w:rPr>
          <w:sz w:val="24"/>
          <w:szCs w:val="24"/>
        </w:rPr>
        <w:t>, 41AD for 3 years &amp; 10 months. The 4</w:t>
      </w:r>
      <w:r w:rsidRPr="008C454A">
        <w:rPr>
          <w:sz w:val="24"/>
          <w:szCs w:val="24"/>
          <w:vertAlign w:val="superscript"/>
        </w:rPr>
        <w:t>th</w:t>
      </w:r>
      <w:r w:rsidRPr="008C454A">
        <w:rPr>
          <w:sz w:val="24"/>
          <w:szCs w:val="24"/>
        </w:rPr>
        <w:t xml:space="preserve"> Emperor Lordship of Rome is named Tiberius Claudius Caesar Augustus Germanicus had His reign from January 24</w:t>
      </w:r>
      <w:r w:rsidRPr="008C454A">
        <w:rPr>
          <w:sz w:val="24"/>
          <w:szCs w:val="24"/>
          <w:vertAlign w:val="superscript"/>
        </w:rPr>
        <w:t>th</w:t>
      </w:r>
      <w:r w:rsidRPr="008C454A">
        <w:rPr>
          <w:sz w:val="24"/>
          <w:szCs w:val="24"/>
        </w:rPr>
        <w:t>, 41AD-October 13</w:t>
      </w:r>
      <w:r w:rsidRPr="008C454A">
        <w:rPr>
          <w:sz w:val="24"/>
          <w:szCs w:val="24"/>
          <w:vertAlign w:val="superscript"/>
        </w:rPr>
        <w:t>th</w:t>
      </w:r>
      <w:r w:rsidRPr="008C454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C454A">
        <w:rPr>
          <w:sz w:val="24"/>
          <w:szCs w:val="24"/>
          <w:vertAlign w:val="superscript"/>
        </w:rPr>
        <w:t>th</w:t>
      </w:r>
      <w:r w:rsidRPr="008C454A">
        <w:rPr>
          <w:sz w:val="24"/>
          <w:szCs w:val="24"/>
        </w:rPr>
        <w:t xml:space="preserve"> Emperor Lordship of Rome is named Servius Suplicius Galba Caesar Augustus had His reign from June 8</w:t>
      </w:r>
      <w:r w:rsidRPr="008C454A">
        <w:rPr>
          <w:sz w:val="24"/>
          <w:szCs w:val="24"/>
          <w:vertAlign w:val="superscript"/>
        </w:rPr>
        <w:t>th</w:t>
      </w:r>
      <w:r w:rsidRPr="008C454A">
        <w:rPr>
          <w:sz w:val="24"/>
          <w:szCs w:val="24"/>
        </w:rPr>
        <w:t>, 68AD-January 15</w:t>
      </w:r>
      <w:r w:rsidRPr="008C454A">
        <w:rPr>
          <w:sz w:val="24"/>
          <w:szCs w:val="24"/>
          <w:vertAlign w:val="superscript"/>
        </w:rPr>
        <w:t>th</w:t>
      </w:r>
      <w:r w:rsidRPr="008C454A">
        <w:rPr>
          <w:sz w:val="24"/>
          <w:szCs w:val="24"/>
        </w:rPr>
        <w:t>, 69AD for 7 months. The 7</w:t>
      </w:r>
      <w:r w:rsidRPr="008C454A">
        <w:rPr>
          <w:sz w:val="24"/>
          <w:szCs w:val="24"/>
          <w:vertAlign w:val="superscript"/>
        </w:rPr>
        <w:t>th</w:t>
      </w:r>
      <w:r w:rsidRPr="008C454A">
        <w:rPr>
          <w:sz w:val="24"/>
          <w:szCs w:val="24"/>
        </w:rPr>
        <w:t xml:space="preserve"> Emperor Lordship of Rome is named Marcus Salvius Otho Caesar Augustus or Marcus Salvius Otho Nero Caesar Augustus had His reign from January 15</w:t>
      </w:r>
      <w:r w:rsidRPr="008C454A">
        <w:rPr>
          <w:sz w:val="24"/>
          <w:szCs w:val="24"/>
          <w:vertAlign w:val="superscript"/>
        </w:rPr>
        <w:t>th</w:t>
      </w:r>
      <w:r w:rsidRPr="008C454A">
        <w:rPr>
          <w:sz w:val="24"/>
          <w:szCs w:val="24"/>
        </w:rPr>
        <w:t>, 69AD-April 16</w:t>
      </w:r>
      <w:r w:rsidRPr="008C454A">
        <w:rPr>
          <w:sz w:val="24"/>
          <w:szCs w:val="24"/>
          <w:vertAlign w:val="superscript"/>
        </w:rPr>
        <w:t>th</w:t>
      </w:r>
      <w:r w:rsidRPr="008C454A">
        <w:rPr>
          <w:sz w:val="24"/>
          <w:szCs w:val="24"/>
        </w:rPr>
        <w:t>, 69AD for 3 months. The 8</w:t>
      </w:r>
      <w:r w:rsidRPr="008C454A">
        <w:rPr>
          <w:sz w:val="24"/>
          <w:szCs w:val="24"/>
          <w:vertAlign w:val="superscript"/>
        </w:rPr>
        <w:t>th</w:t>
      </w:r>
      <w:r w:rsidRPr="008C454A">
        <w:rPr>
          <w:sz w:val="24"/>
          <w:szCs w:val="24"/>
        </w:rPr>
        <w:t xml:space="preserve"> </w:t>
      </w:r>
      <w:r w:rsidRPr="008C454A">
        <w:rPr>
          <w:sz w:val="24"/>
          <w:szCs w:val="24"/>
        </w:rPr>
        <w:lastRenderedPageBreak/>
        <w:t>Emperor Lordship of Rome is named Aulus Vitelius Germanicus Augustus has His reign from April 16</w:t>
      </w:r>
      <w:r w:rsidRPr="008C454A">
        <w:rPr>
          <w:sz w:val="24"/>
          <w:szCs w:val="24"/>
          <w:vertAlign w:val="superscript"/>
        </w:rPr>
        <w:t>th</w:t>
      </w:r>
      <w:r w:rsidRPr="008C454A">
        <w:rPr>
          <w:sz w:val="24"/>
          <w:szCs w:val="24"/>
        </w:rPr>
        <w:t>, 69AD-December 22</w:t>
      </w:r>
      <w:r w:rsidRPr="008C454A">
        <w:rPr>
          <w:sz w:val="24"/>
          <w:szCs w:val="24"/>
          <w:vertAlign w:val="superscript"/>
        </w:rPr>
        <w:t>nd</w:t>
      </w:r>
      <w:r w:rsidRPr="008C454A">
        <w:rPr>
          <w:sz w:val="24"/>
          <w:szCs w:val="24"/>
        </w:rPr>
        <w:t>, 69AD for 8 months. The 9</w:t>
      </w:r>
      <w:r w:rsidRPr="008C454A">
        <w:rPr>
          <w:sz w:val="24"/>
          <w:szCs w:val="24"/>
          <w:vertAlign w:val="superscript"/>
        </w:rPr>
        <w:t>th</w:t>
      </w:r>
      <w:r w:rsidRPr="008C454A">
        <w:rPr>
          <w:sz w:val="24"/>
          <w:szCs w:val="24"/>
        </w:rPr>
        <w:t xml:space="preserve"> Emperor Lordship of Rome is named Titus Flavius Caesar Vespasianus Augustus had His reign from July 1</w:t>
      </w:r>
      <w:r w:rsidRPr="008C454A">
        <w:rPr>
          <w:sz w:val="24"/>
          <w:szCs w:val="24"/>
          <w:vertAlign w:val="superscript"/>
        </w:rPr>
        <w:t>st</w:t>
      </w:r>
      <w:r w:rsidRPr="008C454A">
        <w:rPr>
          <w:sz w:val="24"/>
          <w:szCs w:val="24"/>
        </w:rPr>
        <w:t>, 69AD-June 23</w:t>
      </w:r>
      <w:r w:rsidRPr="008C454A">
        <w:rPr>
          <w:sz w:val="24"/>
          <w:szCs w:val="24"/>
          <w:vertAlign w:val="superscript"/>
        </w:rPr>
        <w:t>rd</w:t>
      </w:r>
      <w:r w:rsidRPr="008C454A">
        <w:rPr>
          <w:sz w:val="24"/>
          <w:szCs w:val="24"/>
        </w:rPr>
        <w:t>, 79AD for 10 years. The 10</w:t>
      </w:r>
      <w:r w:rsidRPr="008C454A">
        <w:rPr>
          <w:sz w:val="24"/>
          <w:szCs w:val="24"/>
          <w:vertAlign w:val="superscript"/>
        </w:rPr>
        <w:t>th</w:t>
      </w:r>
      <w:r w:rsidRPr="008C454A">
        <w:rPr>
          <w:sz w:val="24"/>
          <w:szCs w:val="24"/>
        </w:rPr>
        <w:t xml:space="preserve"> Emperor Lordship of Rome is named Titus Flavius Caesar Vespasianus Augustus had His reign from June 24</w:t>
      </w:r>
      <w:r w:rsidRPr="008C454A">
        <w:rPr>
          <w:sz w:val="24"/>
          <w:szCs w:val="24"/>
          <w:vertAlign w:val="superscript"/>
        </w:rPr>
        <w:t>th</w:t>
      </w:r>
      <w:r w:rsidRPr="008C454A">
        <w:rPr>
          <w:sz w:val="24"/>
          <w:szCs w:val="24"/>
        </w:rPr>
        <w:t>, 79AD-September 13</w:t>
      </w:r>
      <w:r w:rsidRPr="008C454A">
        <w:rPr>
          <w:sz w:val="24"/>
          <w:szCs w:val="24"/>
          <w:vertAlign w:val="superscript"/>
        </w:rPr>
        <w:t>th</w:t>
      </w:r>
      <w:r w:rsidRPr="008C454A">
        <w:rPr>
          <w:sz w:val="24"/>
          <w:szCs w:val="24"/>
        </w:rPr>
        <w:t>, 81AD for 1 year &amp; 9 months. The 11</w:t>
      </w:r>
      <w:r w:rsidRPr="008C454A">
        <w:rPr>
          <w:sz w:val="24"/>
          <w:szCs w:val="24"/>
          <w:vertAlign w:val="superscript"/>
        </w:rPr>
        <w:t>th</w:t>
      </w:r>
      <w:r w:rsidRPr="008C454A">
        <w:rPr>
          <w:sz w:val="24"/>
          <w:szCs w:val="24"/>
        </w:rPr>
        <w:t xml:space="preserve"> Emperor Lordship of Rome is named truly Titus Flavius Caesar Domitianus Augustus had His reign from September 14</w:t>
      </w:r>
      <w:r w:rsidRPr="008C454A">
        <w:rPr>
          <w:sz w:val="24"/>
          <w:szCs w:val="24"/>
          <w:vertAlign w:val="superscript"/>
        </w:rPr>
        <w:t>th</w:t>
      </w:r>
      <w:r w:rsidRPr="008C454A">
        <w:rPr>
          <w:sz w:val="24"/>
          <w:szCs w:val="24"/>
        </w:rPr>
        <w:t>, 81AD-September 18</w:t>
      </w:r>
      <w:r w:rsidRPr="008C454A">
        <w:rPr>
          <w:sz w:val="24"/>
          <w:szCs w:val="24"/>
          <w:vertAlign w:val="superscript"/>
        </w:rPr>
        <w:t>th</w:t>
      </w:r>
      <w:r w:rsidRPr="008C454A">
        <w:rPr>
          <w:sz w:val="24"/>
          <w:szCs w:val="24"/>
        </w:rPr>
        <w:t>, 96AD for about 15 years. The 6</w:t>
      </w:r>
      <w:r w:rsidRPr="008C454A">
        <w:rPr>
          <w:sz w:val="24"/>
          <w:szCs w:val="24"/>
          <w:vertAlign w:val="superscript"/>
        </w:rPr>
        <w:t>th</w:t>
      </w:r>
      <w:r w:rsidRPr="008C454A">
        <w:rPr>
          <w:sz w:val="24"/>
          <w:szCs w:val="24"/>
        </w:rPr>
        <w:t xml:space="preserve"> to 11</w:t>
      </w:r>
      <w:r w:rsidRPr="008C454A">
        <w:rPr>
          <w:sz w:val="24"/>
          <w:szCs w:val="24"/>
          <w:vertAlign w:val="superscript"/>
        </w:rPr>
        <w:t>th</w:t>
      </w:r>
      <w:r w:rsidRPr="008C454A">
        <w:rPr>
          <w:sz w:val="24"/>
          <w:szCs w:val="24"/>
        </w:rPr>
        <w:t xml:space="preserve"> Emperors Lordships from June 8</w:t>
      </w:r>
      <w:r w:rsidRPr="008C454A">
        <w:rPr>
          <w:sz w:val="24"/>
          <w:szCs w:val="24"/>
          <w:vertAlign w:val="superscript"/>
        </w:rPr>
        <w:t>th</w:t>
      </w:r>
      <w:r w:rsidRPr="008C454A">
        <w:rPr>
          <w:sz w:val="24"/>
          <w:szCs w:val="24"/>
        </w:rPr>
        <w:t>, 68AD-September 18</w:t>
      </w:r>
      <w:r w:rsidRPr="008C454A">
        <w:rPr>
          <w:sz w:val="24"/>
          <w:szCs w:val="24"/>
          <w:vertAlign w:val="superscript"/>
        </w:rPr>
        <w:t>th</w:t>
      </w:r>
      <w:r w:rsidRPr="008C454A">
        <w:rPr>
          <w:sz w:val="24"/>
          <w:szCs w:val="24"/>
        </w:rPr>
        <w:t>, 96AD for about 28 years were during the writing of the Gospel Book of Matthew (maybe), Gospel Book of Mark (maybe), Gospel Book of Luke (maybe), Gospel Book of John, the Book of Hebrews, the Book of 1</w:t>
      </w:r>
      <w:r w:rsidRPr="008C454A">
        <w:rPr>
          <w:sz w:val="24"/>
          <w:szCs w:val="24"/>
          <w:vertAlign w:val="superscript"/>
        </w:rPr>
        <w:t>st</w:t>
      </w:r>
      <w:r w:rsidRPr="008C454A">
        <w:rPr>
          <w:sz w:val="24"/>
          <w:szCs w:val="24"/>
        </w:rPr>
        <w:t xml:space="preserve"> John, the Book of 2</w:t>
      </w:r>
      <w:r w:rsidRPr="008C454A">
        <w:rPr>
          <w:sz w:val="24"/>
          <w:szCs w:val="24"/>
          <w:vertAlign w:val="superscript"/>
        </w:rPr>
        <w:t>nd</w:t>
      </w:r>
      <w:r w:rsidRPr="008C454A">
        <w:rPr>
          <w:sz w:val="24"/>
          <w:szCs w:val="24"/>
        </w:rPr>
        <w:t xml:space="preserve"> John, the Book of 3</w:t>
      </w:r>
      <w:r w:rsidRPr="008C454A">
        <w:rPr>
          <w:sz w:val="24"/>
          <w:szCs w:val="24"/>
          <w:vertAlign w:val="superscript"/>
        </w:rPr>
        <w:t>rd</w:t>
      </w:r>
      <w:r w:rsidRPr="008C454A">
        <w:rPr>
          <w:sz w:val="24"/>
          <w:szCs w:val="24"/>
        </w:rPr>
        <w:t xml:space="preserve"> John, the Book of Jude (maybe) &amp; the Book of Revelation.  </w:t>
      </w:r>
    </w:p>
    <w:p w:rsidR="00643A26" w:rsidRPr="008C454A" w:rsidRDefault="00643A26" w:rsidP="00643A26">
      <w:pPr>
        <w:spacing w:before="240" w:line="480" w:lineRule="auto"/>
        <w:jc w:val="both"/>
        <w:rPr>
          <w:sz w:val="24"/>
          <w:szCs w:val="24"/>
        </w:rPr>
      </w:pPr>
      <w:r w:rsidRPr="008C454A">
        <w:rPr>
          <w:sz w:val="24"/>
          <w:szCs w:val="24"/>
        </w:rPr>
        <w:t>The Succession of the 12 Roman Emperors: The name “</w:t>
      </w:r>
      <w:r w:rsidRPr="008C454A">
        <w:rPr>
          <w:b/>
          <w:sz w:val="24"/>
          <w:szCs w:val="24"/>
        </w:rPr>
        <w:t>Caesar</w:t>
      </w:r>
      <w:r w:rsidRPr="008C454A">
        <w:rPr>
          <w:sz w:val="24"/>
          <w:szCs w:val="24"/>
        </w:rPr>
        <w:t xml:space="preserve">” derives from the German </w:t>
      </w:r>
      <w:r w:rsidRPr="008C454A">
        <w:rPr>
          <w:b/>
          <w:i/>
          <w:sz w:val="24"/>
          <w:szCs w:val="24"/>
        </w:rPr>
        <w:t>Kaiser</w:t>
      </w:r>
      <w:r w:rsidRPr="008C454A">
        <w:rPr>
          <w:sz w:val="24"/>
          <w:szCs w:val="24"/>
        </w:rPr>
        <w:t xml:space="preserve">, Dutch </w:t>
      </w:r>
      <w:r w:rsidRPr="008C454A">
        <w:rPr>
          <w:b/>
          <w:i/>
          <w:sz w:val="24"/>
          <w:szCs w:val="24"/>
        </w:rPr>
        <w:t>Keizer</w:t>
      </w:r>
      <w:r w:rsidRPr="008C454A">
        <w:rPr>
          <w:sz w:val="24"/>
          <w:szCs w:val="24"/>
        </w:rPr>
        <w:t xml:space="preserve"> and Russian </w:t>
      </w:r>
      <w:r w:rsidRPr="008C454A">
        <w:rPr>
          <w:b/>
          <w:i/>
          <w:sz w:val="24"/>
          <w:szCs w:val="24"/>
        </w:rPr>
        <w:t>Czar</w:t>
      </w:r>
      <w:r w:rsidRPr="008C454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8C454A" w:rsidRDefault="00643A26" w:rsidP="00643A26">
      <w:pPr>
        <w:spacing w:before="240" w:line="480" w:lineRule="auto"/>
        <w:jc w:val="both"/>
        <w:rPr>
          <w:sz w:val="24"/>
          <w:szCs w:val="24"/>
        </w:rPr>
      </w:pPr>
      <w:r w:rsidRPr="008C454A">
        <w:rPr>
          <w:sz w:val="24"/>
          <w:szCs w:val="24"/>
        </w:rPr>
        <w:t xml:space="preserve">Julius Caesar: Julius had Imperial Authorities but never held the title of Emperor. Rome has been an Aristocracy and a kind of Republic for almost 500 years [7 generations]. Rome’s </w:t>
      </w:r>
      <w:r w:rsidRPr="008C454A">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C454A">
        <w:rPr>
          <w:sz w:val="24"/>
          <w:szCs w:val="24"/>
          <w:vertAlign w:val="superscript"/>
        </w:rPr>
        <w:t>th</w:t>
      </w:r>
      <w:r w:rsidRPr="008C454A">
        <w:rPr>
          <w:sz w:val="24"/>
          <w:szCs w:val="24"/>
        </w:rPr>
        <w:t xml:space="preserve">, 12 AD]. Even though the conspiracy was a success, its purposes failed. In the Civil War that followed, Caesar’s Nephew Octavian emerged as Victor and in 31BC became the first Roman Emperor.            </w:t>
      </w:r>
    </w:p>
    <w:p w:rsidR="00643A26" w:rsidRPr="008C454A" w:rsidRDefault="00643A26" w:rsidP="00643A26">
      <w:pPr>
        <w:spacing w:before="240" w:line="480" w:lineRule="auto"/>
        <w:jc w:val="both"/>
        <w:rPr>
          <w:sz w:val="24"/>
          <w:szCs w:val="24"/>
        </w:rPr>
      </w:pPr>
      <w:r w:rsidRPr="008C454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8C454A">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8C454A">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C454A">
        <w:rPr>
          <w:sz w:val="24"/>
          <w:szCs w:val="24"/>
          <w:vertAlign w:val="superscript"/>
        </w:rPr>
        <w:t>th</w:t>
      </w:r>
      <w:r w:rsidRPr="008C454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8C454A" w:rsidRDefault="00643A26" w:rsidP="00643A26">
      <w:pPr>
        <w:spacing w:before="240" w:line="480" w:lineRule="auto"/>
        <w:jc w:val="both"/>
        <w:rPr>
          <w:sz w:val="24"/>
          <w:szCs w:val="24"/>
        </w:rPr>
      </w:pPr>
      <w:r w:rsidRPr="008C454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8C454A">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C454A">
        <w:rPr>
          <w:sz w:val="24"/>
          <w:szCs w:val="24"/>
          <w:vertAlign w:val="superscript"/>
        </w:rPr>
        <w:t>th</w:t>
      </w:r>
      <w:r w:rsidRPr="008C454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8C454A">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8C454A" w:rsidRDefault="00643A26" w:rsidP="00643A26">
      <w:pPr>
        <w:spacing w:before="240" w:line="480" w:lineRule="auto"/>
        <w:jc w:val="both"/>
        <w:rPr>
          <w:sz w:val="24"/>
          <w:szCs w:val="24"/>
        </w:rPr>
      </w:pPr>
      <w:r w:rsidRPr="008C454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8C454A">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643A26" w:rsidRPr="008C454A" w:rsidRDefault="00643A26" w:rsidP="00643A26">
      <w:pPr>
        <w:spacing w:before="240" w:line="480" w:lineRule="auto"/>
        <w:jc w:val="both"/>
        <w:rPr>
          <w:sz w:val="24"/>
          <w:szCs w:val="24"/>
        </w:rPr>
      </w:pPr>
      <w:r w:rsidRPr="008C454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8C454A">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8C454A" w:rsidRDefault="00643A26" w:rsidP="00643A26">
      <w:pPr>
        <w:spacing w:before="240" w:line="480" w:lineRule="auto"/>
        <w:jc w:val="both"/>
        <w:rPr>
          <w:sz w:val="24"/>
          <w:szCs w:val="24"/>
        </w:rPr>
      </w:pPr>
      <w:r w:rsidRPr="008C454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8C454A">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C454A">
        <w:rPr>
          <w:sz w:val="24"/>
          <w:szCs w:val="24"/>
          <w:vertAlign w:val="superscript"/>
        </w:rPr>
        <w:t>st</w:t>
      </w:r>
      <w:r w:rsidRPr="008C454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43A26" w:rsidRPr="008C454A" w:rsidRDefault="00643A26" w:rsidP="00643A26">
      <w:pPr>
        <w:spacing w:before="240" w:line="480" w:lineRule="auto"/>
        <w:jc w:val="both"/>
        <w:rPr>
          <w:sz w:val="24"/>
          <w:szCs w:val="24"/>
        </w:rPr>
      </w:pPr>
      <w:r w:rsidRPr="008C454A">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8C454A" w:rsidRDefault="00643A26" w:rsidP="00643A26">
      <w:pPr>
        <w:spacing w:before="240" w:line="480" w:lineRule="auto"/>
        <w:jc w:val="both"/>
        <w:rPr>
          <w:sz w:val="24"/>
          <w:szCs w:val="24"/>
        </w:rPr>
      </w:pPr>
      <w:r w:rsidRPr="008C454A">
        <w:rPr>
          <w:sz w:val="24"/>
          <w:szCs w:val="24"/>
        </w:rPr>
        <w:t xml:space="preserve">Otho: Otho’s Life is from AD 32 to AD 69. He ruled for 95 days before committing suicide when Vitellius’ Army defeated Him in Battle. </w:t>
      </w:r>
    </w:p>
    <w:p w:rsidR="00643A26" w:rsidRPr="008C454A" w:rsidRDefault="00643A26" w:rsidP="00643A26">
      <w:pPr>
        <w:spacing w:before="240" w:line="480" w:lineRule="auto"/>
        <w:jc w:val="both"/>
        <w:rPr>
          <w:sz w:val="24"/>
          <w:szCs w:val="24"/>
        </w:rPr>
      </w:pPr>
      <w:r w:rsidRPr="008C454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8C454A" w:rsidRDefault="00643A26" w:rsidP="00643A26">
      <w:pPr>
        <w:spacing w:before="240" w:line="480" w:lineRule="auto"/>
        <w:jc w:val="both"/>
        <w:rPr>
          <w:sz w:val="24"/>
          <w:szCs w:val="24"/>
        </w:rPr>
      </w:pPr>
      <w:r w:rsidRPr="008C454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8C454A">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8C454A" w:rsidRDefault="00643A26" w:rsidP="00643A26">
      <w:pPr>
        <w:spacing w:before="240" w:line="480" w:lineRule="auto"/>
        <w:jc w:val="both"/>
        <w:rPr>
          <w:sz w:val="24"/>
          <w:szCs w:val="24"/>
        </w:rPr>
      </w:pPr>
      <w:r w:rsidRPr="008C454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C454A">
        <w:rPr>
          <w:sz w:val="24"/>
          <w:szCs w:val="24"/>
          <w:vertAlign w:val="superscript"/>
        </w:rPr>
        <w:t>th</w:t>
      </w:r>
      <w:r w:rsidRPr="008C454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43A26" w:rsidRPr="008C454A" w:rsidRDefault="00643A26" w:rsidP="00643A26">
      <w:pPr>
        <w:spacing w:before="240" w:line="480" w:lineRule="auto"/>
        <w:jc w:val="both"/>
        <w:rPr>
          <w:sz w:val="24"/>
          <w:szCs w:val="24"/>
        </w:rPr>
      </w:pPr>
      <w:r w:rsidRPr="008C454A">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8C454A" w:rsidRDefault="00643A26" w:rsidP="00643A26">
      <w:pPr>
        <w:spacing w:before="240" w:line="480" w:lineRule="auto"/>
        <w:jc w:val="center"/>
        <w:rPr>
          <w:b/>
          <w:sz w:val="24"/>
          <w:szCs w:val="24"/>
        </w:rPr>
      </w:pPr>
      <w:r w:rsidRPr="008C454A">
        <w:rPr>
          <w:b/>
          <w:sz w:val="24"/>
          <w:szCs w:val="24"/>
        </w:rPr>
        <w:t>The Eternal Charge of Blasphemy against the Father Stephen our Lord</w:t>
      </w:r>
    </w:p>
    <w:p w:rsidR="00643A26" w:rsidRPr="008C454A" w:rsidRDefault="00643A26" w:rsidP="00643A26">
      <w:pPr>
        <w:spacing w:before="240" w:line="480" w:lineRule="auto"/>
        <w:jc w:val="both"/>
        <w:rPr>
          <w:sz w:val="24"/>
          <w:szCs w:val="24"/>
        </w:rPr>
      </w:pPr>
      <w:r w:rsidRPr="008C454A">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8C454A">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C454A">
        <w:rPr>
          <w:sz w:val="24"/>
          <w:szCs w:val="24"/>
          <w:vertAlign w:val="superscript"/>
        </w:rPr>
        <w:t>nd</w:t>
      </w:r>
      <w:r w:rsidRPr="008C454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43A26" w:rsidRPr="008C454A" w:rsidRDefault="00643A26" w:rsidP="00643A26">
      <w:pPr>
        <w:spacing w:before="240" w:line="480" w:lineRule="auto"/>
        <w:jc w:val="center"/>
        <w:rPr>
          <w:b/>
          <w:sz w:val="24"/>
          <w:szCs w:val="24"/>
        </w:rPr>
      </w:pPr>
      <w:r w:rsidRPr="008C454A">
        <w:rPr>
          <w:b/>
          <w:sz w:val="24"/>
          <w:szCs w:val="24"/>
        </w:rPr>
        <w:t>THE 28 CHIEF’S OF POLICE AUTHORITY VERSES THE LORD STEPHEN’S AUTHORITY IN THE HT</w:t>
      </w:r>
    </w:p>
    <w:p w:rsidR="00643A26" w:rsidRPr="008C454A" w:rsidRDefault="00643A26" w:rsidP="00643A26">
      <w:pPr>
        <w:spacing w:before="240" w:line="480" w:lineRule="auto"/>
        <w:jc w:val="both"/>
        <w:rPr>
          <w:sz w:val="24"/>
          <w:szCs w:val="24"/>
        </w:rPr>
      </w:pPr>
      <w:r w:rsidRPr="008C454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8C454A">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43A26" w:rsidRPr="008C454A" w:rsidRDefault="00643A26" w:rsidP="00643A26">
      <w:pPr>
        <w:spacing w:line="480" w:lineRule="auto"/>
        <w:jc w:val="both"/>
        <w:rPr>
          <w:sz w:val="24"/>
          <w:szCs w:val="24"/>
        </w:rPr>
      </w:pPr>
      <w:r w:rsidRPr="008C454A">
        <w:rPr>
          <w:sz w:val="24"/>
          <w:szCs w:val="24"/>
        </w:rPr>
        <w:t xml:space="preserve">Also </w:t>
      </w:r>
      <w:r w:rsidRPr="008C454A">
        <w:rPr>
          <w:b/>
          <w:sz w:val="24"/>
          <w:szCs w:val="24"/>
        </w:rPr>
        <w:t xml:space="preserve">Stephen’s Martyrdom </w:t>
      </w:r>
      <w:r w:rsidRPr="008C454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8C454A">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8C454A">
        <w:rPr>
          <w:sz w:val="24"/>
          <w:szCs w:val="24"/>
        </w:rPr>
        <w:lastRenderedPageBreak/>
        <w:t>subject to eternal chains of darkness in Jude 6 &amp; 2</w:t>
      </w:r>
      <w:r w:rsidRPr="008C454A">
        <w:rPr>
          <w:sz w:val="24"/>
          <w:szCs w:val="24"/>
          <w:vertAlign w:val="superscript"/>
        </w:rPr>
        <w:t>nd</w:t>
      </w:r>
      <w:r w:rsidRPr="008C454A">
        <w:rPr>
          <w:sz w:val="24"/>
          <w:szCs w:val="24"/>
        </w:rPr>
        <w:t xml:space="preserve"> Peter 2:4. Stephen makes a way of escape for the Angels (Lords). To be locked up in Hell, it was only designed with 10 keys that the Lord Yah has for the Married Lord called Wisdom &amp; His party. The 10</w:t>
      </w:r>
      <w:r w:rsidRPr="008C454A">
        <w:rPr>
          <w:sz w:val="24"/>
          <w:szCs w:val="24"/>
          <w:vertAlign w:val="superscript"/>
        </w:rPr>
        <w:t>th</w:t>
      </w:r>
      <w:r w:rsidRPr="008C454A">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8C454A">
        <w:rPr>
          <w:b/>
          <w:sz w:val="24"/>
          <w:szCs w:val="24"/>
        </w:rPr>
        <w:t>Does the Son Jesus Our Lord fully know His Father Stephen Our Lord</w:t>
      </w:r>
      <w:r w:rsidRPr="008C454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C454A">
        <w:rPr>
          <w:sz w:val="24"/>
          <w:szCs w:val="24"/>
          <w:vertAlign w:val="superscript"/>
        </w:rPr>
        <w:t>st</w:t>
      </w:r>
      <w:r w:rsidRPr="008C454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8C454A">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C454A">
        <w:rPr>
          <w:sz w:val="24"/>
          <w:szCs w:val="24"/>
          <w:vertAlign w:val="superscript"/>
        </w:rPr>
        <w:t>nd</w:t>
      </w:r>
      <w:r w:rsidRPr="008C454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C454A">
        <w:rPr>
          <w:sz w:val="24"/>
          <w:szCs w:val="24"/>
          <w:vertAlign w:val="superscript"/>
        </w:rPr>
        <w:t>nd</w:t>
      </w:r>
      <w:r w:rsidRPr="008C454A">
        <w:rPr>
          <w:sz w:val="24"/>
          <w:szCs w:val="24"/>
        </w:rPr>
        <w:t xml:space="preserve"> chance in 1</w:t>
      </w:r>
      <w:r w:rsidRPr="008C454A">
        <w:rPr>
          <w:sz w:val="24"/>
          <w:szCs w:val="24"/>
          <w:vertAlign w:val="superscript"/>
        </w:rPr>
        <w:t>st</w:t>
      </w:r>
      <w:r w:rsidRPr="008C454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C454A">
        <w:rPr>
          <w:sz w:val="24"/>
          <w:szCs w:val="24"/>
          <w:vertAlign w:val="superscript"/>
        </w:rPr>
        <w:t>st</w:t>
      </w:r>
      <w:r w:rsidRPr="008C454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C454A">
        <w:rPr>
          <w:sz w:val="24"/>
          <w:szCs w:val="24"/>
          <w:vertAlign w:val="superscript"/>
        </w:rPr>
        <w:t>st</w:t>
      </w:r>
      <w:r w:rsidRPr="008C454A">
        <w:rPr>
          <w:sz w:val="24"/>
          <w:szCs w:val="24"/>
        </w:rPr>
        <w:t xml:space="preserve"> Peter 3:19 it says Stephen went to Hell &amp; counseled to the Angels (Lords) to release them by eternal mercy in Psalms 86:13 &amp; Acts 2:27, 31. The prison on the 9</w:t>
      </w:r>
      <w:r w:rsidRPr="008C454A">
        <w:rPr>
          <w:sz w:val="24"/>
          <w:szCs w:val="24"/>
          <w:vertAlign w:val="superscript"/>
        </w:rPr>
        <w:t>th</w:t>
      </w:r>
      <w:r w:rsidRPr="008C454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8C454A">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8C454A">
        <w:rPr>
          <w:sz w:val="24"/>
          <w:szCs w:val="24"/>
          <w:vertAlign w:val="superscript"/>
        </w:rPr>
        <w:t>nd</w:t>
      </w:r>
      <w:r w:rsidRPr="008C454A">
        <w:rPr>
          <w:sz w:val="24"/>
          <w:szCs w:val="24"/>
        </w:rPr>
        <w:t xml:space="preserve"> Serpent Lucifer called Married Lord called Wisdom in “Qanah” (Sexual Eros Love) made the 1</w:t>
      </w:r>
      <w:r w:rsidRPr="008C454A">
        <w:rPr>
          <w:sz w:val="24"/>
          <w:szCs w:val="24"/>
          <w:vertAlign w:val="superscript"/>
        </w:rPr>
        <w:t>st</w:t>
      </w:r>
      <w:r w:rsidRPr="008C454A">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C454A">
        <w:rPr>
          <w:sz w:val="24"/>
          <w:szCs w:val="24"/>
          <w:vertAlign w:val="superscript"/>
        </w:rPr>
        <w:t>nd</w:t>
      </w:r>
      <w:r w:rsidRPr="008C454A">
        <w:rPr>
          <w:sz w:val="24"/>
          <w:szCs w:val="24"/>
        </w:rPr>
        <w:t xml:space="preserve"> Peter 3:8 in March 2012AD based on the date with the life of the Son Jesus &amp; the Father Stephen was from 4BC-12AD. This Universe lasting trillions of years is proven in Isaiah 24; Hebrews 1:2 &amp; 2</w:t>
      </w:r>
      <w:r w:rsidRPr="008C454A">
        <w:rPr>
          <w:sz w:val="24"/>
          <w:szCs w:val="24"/>
          <w:vertAlign w:val="superscript"/>
        </w:rPr>
        <w:t>nd</w:t>
      </w:r>
      <w:r w:rsidRPr="008C454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C454A">
        <w:rPr>
          <w:sz w:val="24"/>
          <w:szCs w:val="24"/>
          <w:vertAlign w:val="superscript"/>
        </w:rPr>
        <w:t>nd</w:t>
      </w:r>
      <w:r w:rsidRPr="008C454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8C454A">
        <w:rPr>
          <w:sz w:val="24"/>
          <w:szCs w:val="24"/>
          <w:vertAlign w:val="superscript"/>
        </w:rPr>
        <w:t>nd</w:t>
      </w:r>
      <w:r w:rsidRPr="008C454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8C454A">
        <w:rPr>
          <w:sz w:val="24"/>
          <w:szCs w:val="24"/>
        </w:rPr>
        <w:lastRenderedPageBreak/>
        <w:t>Universe proven in 2</w:t>
      </w:r>
      <w:r w:rsidRPr="008C454A">
        <w:rPr>
          <w:sz w:val="24"/>
          <w:szCs w:val="24"/>
          <w:vertAlign w:val="superscript"/>
        </w:rPr>
        <w:t>nd</w:t>
      </w:r>
      <w:r w:rsidRPr="008C454A">
        <w:rPr>
          <w:sz w:val="24"/>
          <w:szCs w:val="24"/>
        </w:rPr>
        <w:t xml:space="preserve"> Esdras 14:22; Sirach 24:9; 2</w:t>
      </w:r>
      <w:r w:rsidRPr="008C454A">
        <w:rPr>
          <w:sz w:val="24"/>
          <w:szCs w:val="24"/>
          <w:vertAlign w:val="superscript"/>
        </w:rPr>
        <w:t>nd</w:t>
      </w:r>
      <w:r w:rsidRPr="008C454A">
        <w:rPr>
          <w:sz w:val="24"/>
          <w:szCs w:val="24"/>
        </w:rPr>
        <w:t xml:space="preserve"> Maccabees 7:23; Matthew 13:35; 25:34; Luke 16:8; 20:35; John 8:23; 13:1; 15:19; 16:28; 17:5, 11, 14, 24; 18:36; 21:25; Acts 15:18; Romans 1:20; 16:25; 1</w:t>
      </w:r>
      <w:r w:rsidRPr="008C454A">
        <w:rPr>
          <w:sz w:val="24"/>
          <w:szCs w:val="24"/>
          <w:vertAlign w:val="superscript"/>
        </w:rPr>
        <w:t>st</w:t>
      </w:r>
      <w:r w:rsidRPr="008C454A">
        <w:rPr>
          <w:sz w:val="24"/>
          <w:szCs w:val="24"/>
        </w:rPr>
        <w:t xml:space="preserve"> Corinthians 2:7; Ephesians 1:4; 3:9; 2</w:t>
      </w:r>
      <w:r w:rsidRPr="008C454A">
        <w:rPr>
          <w:sz w:val="24"/>
          <w:szCs w:val="24"/>
          <w:vertAlign w:val="superscript"/>
        </w:rPr>
        <w:t>nd</w:t>
      </w:r>
      <w:r w:rsidRPr="008C454A">
        <w:rPr>
          <w:sz w:val="24"/>
          <w:szCs w:val="24"/>
        </w:rPr>
        <w:t xml:space="preserve"> Timothy 1:9; Titus 1:2; Hebrews 1:2; 4:3; 11:3; 1</w:t>
      </w:r>
      <w:r w:rsidRPr="008C454A">
        <w:rPr>
          <w:sz w:val="24"/>
          <w:szCs w:val="24"/>
          <w:vertAlign w:val="superscript"/>
        </w:rPr>
        <w:t>st</w:t>
      </w:r>
      <w:r w:rsidRPr="008C454A">
        <w:rPr>
          <w:sz w:val="24"/>
          <w:szCs w:val="24"/>
        </w:rPr>
        <w:t xml:space="preserve"> Peter 1:20 &amp; Revelation 11:15. Life may have been on the planet Mercury 1</w:t>
      </w:r>
      <w:r w:rsidRPr="008C454A">
        <w:rPr>
          <w:sz w:val="24"/>
          <w:szCs w:val="24"/>
          <w:vertAlign w:val="superscript"/>
        </w:rPr>
        <w:t>st</w:t>
      </w:r>
      <w:r w:rsidRPr="008C454A">
        <w:rPr>
          <w:sz w:val="24"/>
          <w:szCs w:val="24"/>
        </w:rPr>
        <w:t xml:space="preserve"> from the sun linked to the Lord Lucifer the Married Lord called Wisdom &amp; the planet Venus 2</w:t>
      </w:r>
      <w:r w:rsidRPr="008C454A">
        <w:rPr>
          <w:sz w:val="24"/>
          <w:szCs w:val="24"/>
          <w:vertAlign w:val="superscript"/>
        </w:rPr>
        <w:t>nd</w:t>
      </w:r>
      <w:r w:rsidRPr="008C454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C454A">
        <w:rPr>
          <w:sz w:val="24"/>
          <w:szCs w:val="24"/>
          <w:vertAlign w:val="superscript"/>
        </w:rPr>
        <w:t>st</w:t>
      </w:r>
      <w:r w:rsidRPr="008C454A">
        <w:rPr>
          <w:sz w:val="24"/>
          <w:szCs w:val="24"/>
        </w:rPr>
        <w:t xml:space="preserve"> Corinthians 15:38, 40, 47, 55 and 2</w:t>
      </w:r>
      <w:r w:rsidRPr="008C454A">
        <w:rPr>
          <w:sz w:val="24"/>
          <w:szCs w:val="24"/>
          <w:vertAlign w:val="superscript"/>
        </w:rPr>
        <w:t>nd</w:t>
      </w:r>
      <w:r w:rsidRPr="008C454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C454A">
        <w:rPr>
          <w:sz w:val="24"/>
          <w:szCs w:val="24"/>
          <w:vertAlign w:val="superscript"/>
        </w:rPr>
        <w:t>nd</w:t>
      </w:r>
      <w:r w:rsidRPr="008C454A">
        <w:rPr>
          <w:sz w:val="24"/>
          <w:szCs w:val="24"/>
        </w:rPr>
        <w:t xml:space="preserve"> Old Universe &amp; the Young Lordship/Heaven is Sexless without sin. The 2</w:t>
      </w:r>
      <w:r w:rsidRPr="008C454A">
        <w:rPr>
          <w:sz w:val="24"/>
          <w:szCs w:val="24"/>
          <w:vertAlign w:val="superscript"/>
        </w:rPr>
        <w:t>nd</w:t>
      </w:r>
      <w:r w:rsidRPr="008C454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C454A">
        <w:rPr>
          <w:sz w:val="24"/>
          <w:szCs w:val="24"/>
          <w:vertAlign w:val="superscript"/>
        </w:rPr>
        <w:t>nd</w:t>
      </w:r>
      <w:r w:rsidRPr="008C454A">
        <w:rPr>
          <w:sz w:val="24"/>
          <w:szCs w:val="24"/>
        </w:rPr>
        <w:t xml:space="preserve"> Peter 2:4-5. The Young Universe began in Genesis 8:20 &amp; will end by fire in 2</w:t>
      </w:r>
      <w:r w:rsidRPr="008C454A">
        <w:rPr>
          <w:sz w:val="24"/>
          <w:szCs w:val="24"/>
          <w:vertAlign w:val="superscript"/>
        </w:rPr>
        <w:t>nd</w:t>
      </w:r>
      <w:r w:rsidRPr="008C454A">
        <w:rPr>
          <w:sz w:val="24"/>
          <w:szCs w:val="24"/>
        </w:rPr>
        <w:t xml:space="preserve"> Peter 3:10-13 &amp; Revelation 20:15. Job’s sinless marriage is sexless before Adam’s sinful marriage in the Old </w:t>
      </w:r>
      <w:r w:rsidRPr="008C454A">
        <w:rPr>
          <w:sz w:val="24"/>
          <w:szCs w:val="24"/>
        </w:rPr>
        <w:lastRenderedPageBreak/>
        <w:t>part of the 2</w:t>
      </w:r>
      <w:r w:rsidRPr="008C454A">
        <w:rPr>
          <w:sz w:val="24"/>
          <w:szCs w:val="24"/>
          <w:vertAlign w:val="superscript"/>
        </w:rPr>
        <w:t>nd</w:t>
      </w:r>
      <w:r w:rsidRPr="008C454A">
        <w:rPr>
          <w:sz w:val="24"/>
          <w:szCs w:val="24"/>
        </w:rPr>
        <w:t xml:space="preserve"> Universe in Genesis 2:24-6:7 &amp; Job 1:1-37:24. In the beginning of the 1</w:t>
      </w:r>
      <w:r w:rsidRPr="008C454A">
        <w:rPr>
          <w:sz w:val="24"/>
          <w:szCs w:val="24"/>
          <w:vertAlign w:val="superscript"/>
        </w:rPr>
        <w:t>st</w:t>
      </w:r>
      <w:r w:rsidRPr="008C454A">
        <w:rPr>
          <w:sz w:val="24"/>
          <w:szCs w:val="24"/>
        </w:rPr>
        <w:t xml:space="preserve"> Lordship over the 1</w:t>
      </w:r>
      <w:r w:rsidRPr="008C454A">
        <w:rPr>
          <w:sz w:val="24"/>
          <w:szCs w:val="24"/>
          <w:vertAlign w:val="superscript"/>
        </w:rPr>
        <w:t>st</w:t>
      </w:r>
      <w:r w:rsidRPr="008C454A">
        <w:rPr>
          <w:sz w:val="24"/>
          <w:szCs w:val="24"/>
        </w:rPr>
        <w:t xml:space="preserve"> Heaven/Earth the Married Lord called Wisdom was created from everlasting, also the other Lords also were from eternity in Proverbs 8:23. When the Married Lord called Wisdom went to the 2</w:t>
      </w:r>
      <w:r w:rsidRPr="008C454A">
        <w:rPr>
          <w:sz w:val="24"/>
          <w:szCs w:val="24"/>
          <w:vertAlign w:val="superscript"/>
        </w:rPr>
        <w:t>nd</w:t>
      </w:r>
      <w:r w:rsidRPr="008C454A">
        <w:rPr>
          <w:sz w:val="24"/>
          <w:szCs w:val="24"/>
        </w:rPr>
        <w:t xml:space="preserve"> Old Universe that lasted trillions of years, He fell in Lordship by the term “Qanah” meaning “</w:t>
      </w:r>
      <w:r w:rsidRPr="008C454A">
        <w:rPr>
          <w:b/>
          <w:sz w:val="24"/>
          <w:szCs w:val="24"/>
        </w:rPr>
        <w:t>Eternal Eros Love</w:t>
      </w:r>
      <w:r w:rsidRPr="008C454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C454A">
        <w:rPr>
          <w:b/>
          <w:sz w:val="24"/>
          <w:szCs w:val="24"/>
        </w:rPr>
        <w:t>God is Love and the Love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8C454A">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8C454A" w:rsidRDefault="00643A26" w:rsidP="00643A26">
      <w:pPr>
        <w:spacing w:line="480" w:lineRule="auto"/>
        <w:jc w:val="both"/>
        <w:rPr>
          <w:sz w:val="24"/>
          <w:szCs w:val="24"/>
        </w:rPr>
      </w:pPr>
      <w:r w:rsidRPr="008C454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3A26" w:rsidRPr="008C454A" w:rsidRDefault="00643A26" w:rsidP="00643A26">
      <w:pPr>
        <w:spacing w:line="480" w:lineRule="auto"/>
        <w:jc w:val="both"/>
        <w:rPr>
          <w:sz w:val="24"/>
          <w:szCs w:val="24"/>
        </w:rPr>
      </w:pPr>
      <w:r w:rsidRPr="008C454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8C454A" w:rsidRDefault="00643A26" w:rsidP="00643A26">
      <w:pPr>
        <w:spacing w:line="480" w:lineRule="auto"/>
        <w:jc w:val="both"/>
        <w:rPr>
          <w:sz w:val="24"/>
          <w:szCs w:val="24"/>
        </w:rPr>
      </w:pPr>
      <w:r w:rsidRPr="008C454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 xml:space="preserve">–Born </w:t>
      </w:r>
      <w:r w:rsidRPr="008C454A">
        <w:rPr>
          <w:sz w:val="24"/>
          <w:szCs w:val="24"/>
        </w:rPr>
        <w:lastRenderedPageBreak/>
        <w:t>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643A26" w:rsidRPr="008C454A" w:rsidRDefault="00643A26" w:rsidP="00643A26">
      <w:pPr>
        <w:spacing w:line="480" w:lineRule="auto"/>
        <w:jc w:val="both"/>
        <w:rPr>
          <w:sz w:val="24"/>
          <w:szCs w:val="24"/>
        </w:rPr>
      </w:pPr>
      <w:r w:rsidRPr="008C454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8C454A">
        <w:rPr>
          <w:sz w:val="24"/>
          <w:szCs w:val="24"/>
        </w:rPr>
        <w:lastRenderedPageBreak/>
        <w:t>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C454A">
        <w:rPr>
          <w:sz w:val="24"/>
          <w:szCs w:val="24"/>
          <w:vertAlign w:val="superscript"/>
        </w:rPr>
        <w:t>nd</w:t>
      </w:r>
      <w:r w:rsidRPr="008C454A">
        <w:rPr>
          <w:sz w:val="24"/>
          <w:szCs w:val="24"/>
        </w:rPr>
        <w:t xml:space="preserve"> Peter 3:10-13 &amp; Acts 7:60. For the 1</w:t>
      </w:r>
      <w:r w:rsidRPr="008C454A">
        <w:rPr>
          <w:sz w:val="24"/>
          <w:szCs w:val="24"/>
          <w:vertAlign w:val="superscript"/>
        </w:rPr>
        <w:t>st</w:t>
      </w:r>
      <w:r w:rsidRPr="008C454A">
        <w:rPr>
          <w:sz w:val="24"/>
          <w:szCs w:val="24"/>
        </w:rPr>
        <w:t xml:space="preserve"> Married Woman to think like the 1</w:t>
      </w:r>
      <w:r w:rsidRPr="008C454A">
        <w:rPr>
          <w:sz w:val="24"/>
          <w:szCs w:val="24"/>
          <w:vertAlign w:val="superscript"/>
        </w:rPr>
        <w:t>st</w:t>
      </w:r>
      <w:r w:rsidRPr="008C454A">
        <w:rPr>
          <w:sz w:val="24"/>
          <w:szCs w:val="24"/>
        </w:rPr>
        <w:t xml:space="preserve"> Married Man She has to be disobedient. For the 1</w:t>
      </w:r>
      <w:r w:rsidRPr="008C454A">
        <w:rPr>
          <w:sz w:val="24"/>
          <w:szCs w:val="24"/>
          <w:vertAlign w:val="superscript"/>
        </w:rPr>
        <w:t>st</w:t>
      </w:r>
      <w:r w:rsidRPr="008C454A">
        <w:rPr>
          <w:sz w:val="24"/>
          <w:szCs w:val="24"/>
        </w:rPr>
        <w:t xml:space="preserve"> Married Man to think like the 1</w:t>
      </w:r>
      <w:r w:rsidRPr="008C454A">
        <w:rPr>
          <w:sz w:val="24"/>
          <w:szCs w:val="24"/>
          <w:vertAlign w:val="superscript"/>
        </w:rPr>
        <w:t>st</w:t>
      </w:r>
      <w:r w:rsidRPr="008C454A">
        <w:rPr>
          <w:sz w:val="24"/>
          <w:szCs w:val="24"/>
        </w:rPr>
        <w:t xml:space="preserve"> Married Woman He has to be deceived. For the 1</w:t>
      </w:r>
      <w:r w:rsidRPr="008C454A">
        <w:rPr>
          <w:sz w:val="24"/>
          <w:szCs w:val="24"/>
          <w:vertAlign w:val="superscript"/>
        </w:rPr>
        <w:t>st</w:t>
      </w:r>
      <w:r w:rsidRPr="008C454A">
        <w:rPr>
          <w:sz w:val="24"/>
          <w:szCs w:val="24"/>
        </w:rPr>
        <w:t xml:space="preserve"> Married Man to think like the 1</w:t>
      </w:r>
      <w:r w:rsidRPr="008C454A">
        <w:rPr>
          <w:sz w:val="24"/>
          <w:szCs w:val="24"/>
          <w:vertAlign w:val="superscript"/>
        </w:rPr>
        <w:t>st</w:t>
      </w:r>
      <w:r w:rsidRPr="008C454A">
        <w:rPr>
          <w:sz w:val="24"/>
          <w:szCs w:val="24"/>
        </w:rPr>
        <w:t xml:space="preserve"> Married Serpent He has to be a liar. For the 1</w:t>
      </w:r>
      <w:r w:rsidRPr="008C454A">
        <w:rPr>
          <w:sz w:val="24"/>
          <w:szCs w:val="24"/>
          <w:vertAlign w:val="superscript"/>
        </w:rPr>
        <w:t>st</w:t>
      </w:r>
      <w:r w:rsidRPr="008C454A">
        <w:rPr>
          <w:sz w:val="24"/>
          <w:szCs w:val="24"/>
        </w:rPr>
        <w:t xml:space="preserve"> Married Serpent to think like the 1</w:t>
      </w:r>
      <w:r w:rsidRPr="008C454A">
        <w:rPr>
          <w:sz w:val="24"/>
          <w:szCs w:val="24"/>
          <w:vertAlign w:val="superscript"/>
        </w:rPr>
        <w:t>st</w:t>
      </w:r>
      <w:r w:rsidRPr="008C454A">
        <w:rPr>
          <w:sz w:val="24"/>
          <w:szCs w:val="24"/>
        </w:rPr>
        <w:t xml:space="preserve"> Married Man He has to be disobedient. For the 1</w:t>
      </w:r>
      <w:r w:rsidRPr="008C454A">
        <w:rPr>
          <w:sz w:val="24"/>
          <w:szCs w:val="24"/>
          <w:vertAlign w:val="superscript"/>
        </w:rPr>
        <w:t>st</w:t>
      </w:r>
      <w:r w:rsidRPr="008C454A">
        <w:rPr>
          <w:sz w:val="24"/>
          <w:szCs w:val="24"/>
        </w:rPr>
        <w:t xml:space="preserve"> Married Woman to think like the 1</w:t>
      </w:r>
      <w:r w:rsidRPr="008C454A">
        <w:rPr>
          <w:sz w:val="24"/>
          <w:szCs w:val="24"/>
          <w:vertAlign w:val="superscript"/>
        </w:rPr>
        <w:t>st</w:t>
      </w:r>
      <w:r w:rsidRPr="008C454A">
        <w:rPr>
          <w:sz w:val="24"/>
          <w:szCs w:val="24"/>
        </w:rPr>
        <w:t xml:space="preserve"> Married Serpent She has to be a liar. For the 1</w:t>
      </w:r>
      <w:r w:rsidRPr="008C454A">
        <w:rPr>
          <w:sz w:val="24"/>
          <w:szCs w:val="24"/>
          <w:vertAlign w:val="superscript"/>
        </w:rPr>
        <w:t>st</w:t>
      </w:r>
      <w:r w:rsidRPr="008C454A">
        <w:rPr>
          <w:sz w:val="24"/>
          <w:szCs w:val="24"/>
        </w:rPr>
        <w:t xml:space="preserve"> Married Serpent to think like the 1</w:t>
      </w:r>
      <w:r w:rsidRPr="008C454A">
        <w:rPr>
          <w:sz w:val="24"/>
          <w:szCs w:val="24"/>
          <w:vertAlign w:val="superscript"/>
        </w:rPr>
        <w:t>st</w:t>
      </w:r>
      <w:r w:rsidRPr="008C454A">
        <w:rPr>
          <w:sz w:val="24"/>
          <w:szCs w:val="24"/>
        </w:rPr>
        <w:t xml:space="preserve"> Married Woman He has to be deceived. For the Married Lord called Wisdom or the Married Lady called Wisdom to think like all (the 1</w:t>
      </w:r>
      <w:r w:rsidRPr="008C454A">
        <w:rPr>
          <w:sz w:val="24"/>
          <w:szCs w:val="24"/>
          <w:vertAlign w:val="superscript"/>
        </w:rPr>
        <w:t>st</w:t>
      </w:r>
      <w:r w:rsidRPr="008C454A">
        <w:rPr>
          <w:sz w:val="24"/>
          <w:szCs w:val="24"/>
        </w:rPr>
        <w:t xml:space="preserve"> Married Woman, 1</w:t>
      </w:r>
      <w:r w:rsidRPr="008C454A">
        <w:rPr>
          <w:sz w:val="24"/>
          <w:szCs w:val="24"/>
          <w:vertAlign w:val="superscript"/>
        </w:rPr>
        <w:t>st</w:t>
      </w:r>
      <w:r w:rsidRPr="008C454A">
        <w:rPr>
          <w:sz w:val="24"/>
          <w:szCs w:val="24"/>
        </w:rPr>
        <w:t xml:space="preserve"> Married Man &amp; 1</w:t>
      </w:r>
      <w:r w:rsidRPr="008C454A">
        <w:rPr>
          <w:sz w:val="24"/>
          <w:szCs w:val="24"/>
          <w:vertAlign w:val="superscript"/>
        </w:rPr>
        <w:t>st</w:t>
      </w:r>
      <w:r w:rsidRPr="008C454A">
        <w:rPr>
          <w:sz w:val="24"/>
          <w:szCs w:val="24"/>
        </w:rPr>
        <w:t xml:space="preserve"> Married Serpent) He or She has to be deceived, disobedient &amp; a liar. For the 2</w:t>
      </w:r>
      <w:r w:rsidRPr="008C454A">
        <w:rPr>
          <w:sz w:val="24"/>
          <w:szCs w:val="24"/>
          <w:vertAlign w:val="superscript"/>
        </w:rPr>
        <w:t>nd</w:t>
      </w:r>
      <w:r w:rsidRPr="008C454A">
        <w:rPr>
          <w:sz w:val="24"/>
          <w:szCs w:val="24"/>
        </w:rPr>
        <w:t xml:space="preserve"> Single Man is Obedient. For the 2</w:t>
      </w:r>
      <w:r w:rsidRPr="008C454A">
        <w:rPr>
          <w:sz w:val="24"/>
          <w:szCs w:val="24"/>
          <w:vertAlign w:val="superscript"/>
        </w:rPr>
        <w:t>nd</w:t>
      </w:r>
      <w:r w:rsidRPr="008C454A">
        <w:rPr>
          <w:sz w:val="24"/>
          <w:szCs w:val="24"/>
        </w:rPr>
        <w:t xml:space="preserve"> Single Woman is intelligent knowing the Scriptures &amp; the Authority. For the 2</w:t>
      </w:r>
      <w:r w:rsidRPr="008C454A">
        <w:rPr>
          <w:sz w:val="24"/>
          <w:szCs w:val="24"/>
          <w:vertAlign w:val="superscript"/>
        </w:rPr>
        <w:t>nd</w:t>
      </w:r>
      <w:r w:rsidRPr="008C454A">
        <w:rPr>
          <w:sz w:val="24"/>
          <w:szCs w:val="24"/>
        </w:rPr>
        <w:t xml:space="preserve"> Single Serpent is the Truth. For the 2</w:t>
      </w:r>
      <w:r w:rsidRPr="008C454A">
        <w:rPr>
          <w:sz w:val="24"/>
          <w:szCs w:val="24"/>
          <w:vertAlign w:val="superscript"/>
        </w:rPr>
        <w:t>nd</w:t>
      </w:r>
      <w:r w:rsidRPr="008C454A">
        <w:rPr>
          <w:sz w:val="24"/>
          <w:szCs w:val="24"/>
        </w:rPr>
        <w:t xml:space="preserve"> Single Lord called Wisdom is Obedient, Intelligent and Truthful.     </w:t>
      </w:r>
    </w:p>
    <w:p w:rsidR="00643A26" w:rsidRPr="008C454A" w:rsidRDefault="00643A26" w:rsidP="00643A26">
      <w:pPr>
        <w:spacing w:line="480" w:lineRule="auto"/>
        <w:jc w:val="both"/>
        <w:rPr>
          <w:sz w:val="24"/>
          <w:szCs w:val="24"/>
        </w:rPr>
      </w:pPr>
      <w:r w:rsidRPr="008C454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C454A">
        <w:rPr>
          <w:sz w:val="24"/>
          <w:szCs w:val="24"/>
          <w:vertAlign w:val="superscript"/>
        </w:rPr>
        <w:t>st</w:t>
      </w:r>
      <w:r w:rsidRPr="008C454A">
        <w:rPr>
          <w:sz w:val="24"/>
          <w:szCs w:val="24"/>
        </w:rPr>
        <w:t xml:space="preserve"> Corinthians 6:16. The Lord Jesus Christ says what is Born of the Spirit (Mind) is Spirit (Mind) in John 3:6. This means the Heart, Soul, Inner Person, Outer Person is the Eternal Kingdom of God </w:t>
      </w:r>
      <w:r w:rsidRPr="008C454A">
        <w:rPr>
          <w:sz w:val="24"/>
          <w:szCs w:val="24"/>
        </w:rPr>
        <w:lastRenderedPageBreak/>
        <w:t>that is born of God in 2</w:t>
      </w:r>
      <w:r w:rsidRPr="008C454A">
        <w:rPr>
          <w:sz w:val="24"/>
          <w:szCs w:val="24"/>
          <w:vertAlign w:val="superscript"/>
        </w:rPr>
        <w:t>nd</w:t>
      </w:r>
      <w:r w:rsidRPr="008C454A">
        <w:rPr>
          <w:sz w:val="24"/>
          <w:szCs w:val="24"/>
        </w:rPr>
        <w:t xml:space="preserve"> Corinthians 12:1-6 &amp; 1</w:t>
      </w:r>
      <w:r w:rsidRPr="008C454A">
        <w:rPr>
          <w:sz w:val="24"/>
          <w:szCs w:val="24"/>
          <w:vertAlign w:val="superscript"/>
        </w:rPr>
        <w:t>st</w:t>
      </w:r>
      <w:r w:rsidRPr="008C454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C454A">
        <w:rPr>
          <w:sz w:val="24"/>
          <w:szCs w:val="24"/>
          <w:vertAlign w:val="superscript"/>
        </w:rPr>
        <w:t>nd</w:t>
      </w:r>
      <w:r w:rsidRPr="008C454A">
        <w:rPr>
          <w:sz w:val="24"/>
          <w:szCs w:val="24"/>
        </w:rPr>
        <w:t xml:space="preserve"> Peter 1:4 &amp; Romans 1:20.  </w:t>
      </w:r>
    </w:p>
    <w:p w:rsidR="00643A26" w:rsidRPr="008C454A" w:rsidRDefault="00643A26" w:rsidP="00643A26">
      <w:pPr>
        <w:spacing w:line="480" w:lineRule="auto"/>
        <w:jc w:val="both"/>
        <w:rPr>
          <w:sz w:val="24"/>
          <w:szCs w:val="24"/>
        </w:rPr>
      </w:pPr>
      <w:r w:rsidRPr="008C454A">
        <w:rPr>
          <w:sz w:val="24"/>
          <w:szCs w:val="24"/>
        </w:rPr>
        <w:t xml:space="preserve">What did </w:t>
      </w:r>
      <w:r w:rsidRPr="008C454A">
        <w:rPr>
          <w:b/>
          <w:sz w:val="24"/>
          <w:szCs w:val="24"/>
        </w:rPr>
        <w:t>the Blood of the Lord Stephen</w:t>
      </w:r>
      <w:r w:rsidRPr="008C454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8C454A">
        <w:rPr>
          <w:sz w:val="24"/>
          <w:szCs w:val="24"/>
          <w:vertAlign w:val="superscript"/>
        </w:rPr>
        <w:t>st</w:t>
      </w:r>
      <w:r w:rsidRPr="008C454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C454A">
        <w:rPr>
          <w:sz w:val="24"/>
          <w:szCs w:val="24"/>
          <w:vertAlign w:val="superscript"/>
        </w:rPr>
        <w:t>st</w:t>
      </w:r>
      <w:r w:rsidRPr="008C454A">
        <w:rPr>
          <w:sz w:val="24"/>
          <w:szCs w:val="24"/>
        </w:rPr>
        <w:t xml:space="preserve"> Peter </w:t>
      </w:r>
      <w:r w:rsidRPr="008C454A">
        <w:rPr>
          <w:sz w:val="24"/>
          <w:szCs w:val="24"/>
        </w:rPr>
        <w:lastRenderedPageBreak/>
        <w:t>1:2 &amp; Acts 7:51-60. In 1</w:t>
      </w:r>
      <w:r w:rsidRPr="008C454A">
        <w:rPr>
          <w:sz w:val="24"/>
          <w:szCs w:val="24"/>
          <w:vertAlign w:val="superscript"/>
        </w:rPr>
        <w:t>st</w:t>
      </w:r>
      <w:r w:rsidRPr="008C454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8C454A">
        <w:rPr>
          <w:sz w:val="24"/>
          <w:szCs w:val="24"/>
          <w:vertAlign w:val="superscript"/>
        </w:rPr>
        <w:t>nd</w:t>
      </w:r>
      <w:r w:rsidRPr="008C454A">
        <w:rPr>
          <w:sz w:val="24"/>
          <w:szCs w:val="24"/>
        </w:rPr>
        <w:t xml:space="preserve"> Maccabees 12:38-45. Stephen’s blood brings forth eternal mercy forever and ever in Psalms 21:7 &amp; Acts 7:60. </w:t>
      </w:r>
    </w:p>
    <w:p w:rsidR="00643A26" w:rsidRPr="008C454A" w:rsidRDefault="00643A26" w:rsidP="00643A26">
      <w:pPr>
        <w:spacing w:line="480" w:lineRule="auto"/>
        <w:jc w:val="both"/>
        <w:rPr>
          <w:sz w:val="24"/>
          <w:szCs w:val="24"/>
        </w:rPr>
      </w:pPr>
      <w:r w:rsidRPr="008C454A">
        <w:rPr>
          <w:b/>
          <w:sz w:val="24"/>
          <w:szCs w:val="24"/>
        </w:rPr>
        <w:t>Stephen is the Christian Messiah from the Branch of Solomon</w:t>
      </w:r>
      <w:r w:rsidRPr="008C454A">
        <w:rPr>
          <w:sz w:val="24"/>
          <w:szCs w:val="24"/>
        </w:rPr>
        <w:t xml:space="preserve"> in Acts 7:47-50;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C454A">
        <w:rPr>
          <w:sz w:val="24"/>
          <w:szCs w:val="24"/>
          <w:vertAlign w:val="superscript"/>
        </w:rPr>
        <w:t>nd</w:t>
      </w:r>
      <w:r w:rsidRPr="008C454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8C454A">
        <w:rPr>
          <w:sz w:val="24"/>
          <w:szCs w:val="24"/>
          <w:vertAlign w:val="superscript"/>
        </w:rPr>
        <w:t>st</w:t>
      </w:r>
      <w:r w:rsidRPr="008C454A">
        <w:rPr>
          <w:sz w:val="24"/>
          <w:szCs w:val="24"/>
        </w:rPr>
        <w:t xml:space="preserve"> Adam &amp; 1</w:t>
      </w:r>
      <w:r w:rsidRPr="008C454A">
        <w:rPr>
          <w:sz w:val="24"/>
          <w:szCs w:val="24"/>
          <w:vertAlign w:val="superscript"/>
        </w:rPr>
        <w:t>st</w:t>
      </w:r>
      <w:r w:rsidRPr="008C454A">
        <w:rPr>
          <w:sz w:val="24"/>
          <w:szCs w:val="24"/>
        </w:rPr>
        <w:t xml:space="preserve"> Eve’s fall by eating from this tree. In 1</w:t>
      </w:r>
      <w:r w:rsidRPr="008C454A">
        <w:rPr>
          <w:sz w:val="24"/>
          <w:szCs w:val="24"/>
          <w:vertAlign w:val="superscript"/>
        </w:rPr>
        <w:t>st</w:t>
      </w:r>
      <w:r w:rsidRPr="008C454A">
        <w:rPr>
          <w:sz w:val="24"/>
          <w:szCs w:val="24"/>
        </w:rPr>
        <w:t xml:space="preserve"> Corinthians 15:47 says Jesus/John is the 2</w:t>
      </w:r>
      <w:r w:rsidRPr="008C454A">
        <w:rPr>
          <w:sz w:val="24"/>
          <w:szCs w:val="24"/>
          <w:vertAlign w:val="superscript"/>
        </w:rPr>
        <w:t>nd</w:t>
      </w:r>
      <w:r w:rsidRPr="008C454A">
        <w:rPr>
          <w:sz w:val="24"/>
          <w:szCs w:val="24"/>
        </w:rPr>
        <w:t xml:space="preserve"> Man Adam/2</w:t>
      </w:r>
      <w:r w:rsidRPr="008C454A">
        <w:rPr>
          <w:sz w:val="24"/>
          <w:szCs w:val="24"/>
          <w:vertAlign w:val="superscript"/>
        </w:rPr>
        <w:t>nd</w:t>
      </w:r>
      <w:r w:rsidRPr="008C454A">
        <w:rPr>
          <w:sz w:val="24"/>
          <w:szCs w:val="24"/>
        </w:rPr>
        <w:t xml:space="preserve"> Woman Eve &amp; James is the 2</w:t>
      </w:r>
      <w:r w:rsidRPr="008C454A">
        <w:rPr>
          <w:sz w:val="24"/>
          <w:szCs w:val="24"/>
          <w:vertAlign w:val="superscript"/>
        </w:rPr>
        <w:t>nd</w:t>
      </w:r>
      <w:r w:rsidRPr="008C454A">
        <w:rPr>
          <w:sz w:val="24"/>
          <w:szCs w:val="24"/>
        </w:rPr>
        <w:t xml:space="preserve"> Serpent Lucifer which in 1</w:t>
      </w:r>
      <w:r w:rsidRPr="008C454A">
        <w:rPr>
          <w:sz w:val="24"/>
          <w:szCs w:val="24"/>
          <w:vertAlign w:val="superscript"/>
        </w:rPr>
        <w:t>st</w:t>
      </w:r>
      <w:r w:rsidRPr="008C454A">
        <w:rPr>
          <w:sz w:val="24"/>
          <w:szCs w:val="24"/>
        </w:rPr>
        <w:t xml:space="preserve"> Corinthians 15:40, 42. Then in 1</w:t>
      </w:r>
      <w:r w:rsidRPr="008C454A">
        <w:rPr>
          <w:sz w:val="24"/>
          <w:szCs w:val="24"/>
          <w:vertAlign w:val="superscript"/>
        </w:rPr>
        <w:t>st</w:t>
      </w:r>
      <w:r w:rsidRPr="008C454A">
        <w:rPr>
          <w:sz w:val="24"/>
          <w:szCs w:val="24"/>
        </w:rPr>
        <w:t xml:space="preserve"> Corinthians 15:54-58, Stephen would be the 2</w:t>
      </w:r>
      <w:r w:rsidRPr="008C454A">
        <w:rPr>
          <w:sz w:val="24"/>
          <w:szCs w:val="24"/>
          <w:vertAlign w:val="superscript"/>
        </w:rPr>
        <w:t>nd</w:t>
      </w:r>
      <w:r w:rsidRPr="008C454A">
        <w:rPr>
          <w:sz w:val="24"/>
          <w:szCs w:val="24"/>
        </w:rPr>
        <w:t xml:space="preserve"> Single Wisdom Lord in Acts 6:15; 7:59 that restores the morning star in Isaiah 14:12-21; Ezekiel 28:11-19 by Lucifer sinning with “blasphemy” in Ezekiel 28:16. </w:t>
      </w:r>
      <w:r w:rsidRPr="008C454A">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C454A">
        <w:rPr>
          <w:sz w:val="24"/>
          <w:szCs w:val="24"/>
          <w:vertAlign w:val="superscript"/>
        </w:rPr>
        <w:t xml:space="preserve">st </w:t>
      </w:r>
      <w:r w:rsidRPr="008C454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8C454A">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8C454A">
        <w:rPr>
          <w:sz w:val="24"/>
          <w:szCs w:val="24"/>
          <w:vertAlign w:val="superscript"/>
        </w:rPr>
        <w:t>st</w:t>
      </w:r>
      <w:r w:rsidRPr="008C454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C454A">
        <w:rPr>
          <w:sz w:val="24"/>
          <w:szCs w:val="24"/>
          <w:vertAlign w:val="superscript"/>
        </w:rPr>
        <w:t>nd</w:t>
      </w:r>
      <w:r w:rsidRPr="008C454A">
        <w:rPr>
          <w:sz w:val="24"/>
          <w:szCs w:val="24"/>
        </w:rPr>
        <w:t xml:space="preserve"> Man Yahweh. The Lord James is the 2</w:t>
      </w:r>
      <w:r w:rsidRPr="008C454A">
        <w:rPr>
          <w:sz w:val="24"/>
          <w:szCs w:val="24"/>
          <w:vertAlign w:val="superscript"/>
        </w:rPr>
        <w:t>nd</w:t>
      </w:r>
      <w:r w:rsidRPr="008C454A">
        <w:rPr>
          <w:sz w:val="24"/>
          <w:szCs w:val="24"/>
        </w:rPr>
        <w:t xml:space="preserve"> Man </w:t>
      </w:r>
      <w:r w:rsidRPr="008C454A">
        <w:rPr>
          <w:sz w:val="24"/>
          <w:szCs w:val="24"/>
        </w:rPr>
        <w:lastRenderedPageBreak/>
        <w:t>Lucifer. The Lord Jesus is the 2</w:t>
      </w:r>
      <w:r w:rsidRPr="008C454A">
        <w:rPr>
          <w:sz w:val="24"/>
          <w:szCs w:val="24"/>
          <w:vertAlign w:val="superscript"/>
        </w:rPr>
        <w:t>nd</w:t>
      </w:r>
      <w:r w:rsidRPr="008C454A">
        <w:rPr>
          <w:sz w:val="24"/>
          <w:szCs w:val="24"/>
        </w:rPr>
        <w:t xml:space="preserve"> Man Adam. The Lord John is the 2</w:t>
      </w:r>
      <w:r w:rsidRPr="008C454A">
        <w:rPr>
          <w:sz w:val="24"/>
          <w:szCs w:val="24"/>
          <w:vertAlign w:val="superscript"/>
        </w:rPr>
        <w:t>nd</w:t>
      </w:r>
      <w:r w:rsidRPr="008C454A">
        <w:rPr>
          <w:sz w:val="24"/>
          <w:szCs w:val="24"/>
        </w:rPr>
        <w:t xml:space="preserve"> Man Eve. The Lord Peter is the 2</w:t>
      </w:r>
      <w:r w:rsidRPr="008C454A">
        <w:rPr>
          <w:sz w:val="24"/>
          <w:szCs w:val="24"/>
          <w:vertAlign w:val="superscript"/>
        </w:rPr>
        <w:t>nd</w:t>
      </w:r>
      <w:r w:rsidRPr="008C454A">
        <w:rPr>
          <w:sz w:val="24"/>
          <w:szCs w:val="24"/>
        </w:rPr>
        <w:t xml:space="preserve"> Man Cain.  </w:t>
      </w:r>
    </w:p>
    <w:p w:rsidR="00643A26" w:rsidRPr="008C454A" w:rsidRDefault="00643A26" w:rsidP="00643A26">
      <w:pPr>
        <w:spacing w:line="480" w:lineRule="auto"/>
        <w:jc w:val="both"/>
        <w:rPr>
          <w:rFonts w:cs="Calibri"/>
          <w:sz w:val="24"/>
          <w:szCs w:val="24"/>
        </w:rPr>
      </w:pPr>
      <w:r w:rsidRPr="008C454A">
        <w:rPr>
          <w:sz w:val="24"/>
          <w:szCs w:val="24"/>
        </w:rPr>
        <w:t xml:space="preserve">In </w:t>
      </w:r>
      <w:r w:rsidRPr="008C454A">
        <w:rPr>
          <w:b/>
          <w:sz w:val="24"/>
          <w:szCs w:val="24"/>
        </w:rPr>
        <w:t>Stephen’s Defense</w:t>
      </w:r>
      <w:r w:rsidRPr="008C454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8C454A">
        <w:rPr>
          <w:sz w:val="24"/>
          <w:szCs w:val="24"/>
          <w:vertAlign w:val="superscript"/>
        </w:rPr>
        <w:t>st</w:t>
      </w:r>
      <w:r w:rsidRPr="008C454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C454A">
        <w:rPr>
          <w:sz w:val="24"/>
          <w:szCs w:val="24"/>
          <w:vertAlign w:val="superscript"/>
        </w:rPr>
        <w:t>st</w:t>
      </w:r>
      <w:r w:rsidRPr="008C454A">
        <w:rPr>
          <w:sz w:val="24"/>
          <w:szCs w:val="24"/>
        </w:rPr>
        <w:t xml:space="preserve"> Kings 11:1-13 &amp; Pagan Wives in Ezra 9:1-15. Also it is in 1</w:t>
      </w:r>
      <w:r w:rsidRPr="008C454A">
        <w:rPr>
          <w:sz w:val="24"/>
          <w:szCs w:val="24"/>
          <w:vertAlign w:val="superscript"/>
        </w:rPr>
        <w:t>st</w:t>
      </w:r>
      <w:r w:rsidRPr="008C454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C454A">
        <w:rPr>
          <w:sz w:val="24"/>
          <w:szCs w:val="24"/>
          <w:vertAlign w:val="superscript"/>
        </w:rPr>
        <w:t>st</w:t>
      </w:r>
      <w:r w:rsidRPr="008C454A">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8C454A">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8C454A">
        <w:rPr>
          <w:sz w:val="24"/>
          <w:szCs w:val="24"/>
          <w:vertAlign w:val="superscript"/>
        </w:rPr>
        <w:t>st</w:t>
      </w:r>
      <w:r w:rsidRPr="008C454A">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8C454A">
        <w:rPr>
          <w:sz w:val="24"/>
          <w:szCs w:val="24"/>
          <w:vertAlign w:val="superscript"/>
        </w:rPr>
        <w:t>st</w:t>
      </w:r>
      <w:r w:rsidRPr="008C454A">
        <w:rPr>
          <w:sz w:val="24"/>
          <w:szCs w:val="24"/>
        </w:rPr>
        <w:t xml:space="preserve"> Kings 11:1-13 &amp; Nehemiah 13:25-27 their was a need of a Christian Messiah/Christ by which the Lord Stephen fulfilled the full price of the Unforgivable Sin in Lordship. </w:t>
      </w:r>
      <w:r w:rsidR="00217F87" w:rsidRPr="008C454A">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217F87" w:rsidRPr="008C454A">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217F87" w:rsidRPr="008C454A">
        <w:rPr>
          <w:sz w:val="24"/>
          <w:szCs w:val="24"/>
          <w:vertAlign w:val="superscript"/>
        </w:rPr>
        <w:t>nd</w:t>
      </w:r>
      <w:r w:rsidR="00217F87" w:rsidRPr="008C454A">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217F87" w:rsidRPr="008C454A">
        <w:rPr>
          <w:sz w:val="24"/>
          <w:szCs w:val="24"/>
          <w:vertAlign w:val="superscript"/>
        </w:rPr>
        <w:t>st</w:t>
      </w:r>
      <w:r w:rsidR="00217F87" w:rsidRPr="008C454A">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217F87" w:rsidRPr="008C454A">
        <w:rPr>
          <w:sz w:val="24"/>
          <w:szCs w:val="24"/>
          <w:vertAlign w:val="superscript"/>
        </w:rPr>
        <w:t>st</w:t>
      </w:r>
      <w:r w:rsidR="00217F87" w:rsidRPr="008C454A">
        <w:rPr>
          <w:sz w:val="24"/>
          <w:szCs w:val="24"/>
        </w:rPr>
        <w:t xml:space="preserve"> Peter 1:17-21. </w:t>
      </w:r>
      <w:r w:rsidRPr="008C454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C454A">
        <w:rPr>
          <w:vanish/>
          <w:sz w:val="24"/>
          <w:szCs w:val="24"/>
        </w:rPr>
        <w:t>eHe</w:t>
      </w:r>
      <w:r w:rsidRPr="008C454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C454A">
        <w:rPr>
          <w:sz w:val="24"/>
          <w:szCs w:val="24"/>
          <w:vertAlign w:val="superscript"/>
        </w:rPr>
        <w:t>st</w:t>
      </w:r>
      <w:r w:rsidRPr="008C454A">
        <w:rPr>
          <w:sz w:val="24"/>
          <w:szCs w:val="24"/>
        </w:rPr>
        <w:t xml:space="preserve"> John 2:22 and 2</w:t>
      </w:r>
      <w:r w:rsidRPr="008C454A">
        <w:rPr>
          <w:sz w:val="24"/>
          <w:szCs w:val="24"/>
          <w:vertAlign w:val="superscript"/>
        </w:rPr>
        <w:t>nd</w:t>
      </w:r>
      <w:r w:rsidRPr="008C454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8C454A">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C454A">
        <w:rPr>
          <w:b/>
          <w:sz w:val="24"/>
          <w:szCs w:val="24"/>
        </w:rPr>
        <w:t>The Lord Yah &amp; the Different Kinds of Flesh in the Holy Bible</w:t>
      </w:r>
      <w:r w:rsidRPr="008C454A">
        <w:rPr>
          <w:sz w:val="24"/>
          <w:szCs w:val="24"/>
        </w:rPr>
        <w:t xml:space="preserve">.” </w:t>
      </w:r>
      <w:r w:rsidRPr="008C454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3A26" w:rsidRPr="008C454A" w:rsidRDefault="00643A26" w:rsidP="00643A26">
      <w:pPr>
        <w:spacing w:line="480" w:lineRule="auto"/>
        <w:jc w:val="both"/>
        <w:rPr>
          <w:rFonts w:cs="Times New Roman"/>
          <w:sz w:val="24"/>
          <w:szCs w:val="24"/>
        </w:rPr>
      </w:pPr>
      <w:r w:rsidRPr="008C454A">
        <w:rPr>
          <w:sz w:val="24"/>
          <w:szCs w:val="24"/>
        </w:rPr>
        <w:t>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8C454A" w:rsidRDefault="00643A26" w:rsidP="00643A26">
      <w:pPr>
        <w:spacing w:line="480" w:lineRule="auto"/>
        <w:jc w:val="both"/>
        <w:rPr>
          <w:sz w:val="24"/>
          <w:szCs w:val="24"/>
        </w:rPr>
      </w:pPr>
      <w:r w:rsidRPr="008C454A">
        <w:rPr>
          <w:sz w:val="24"/>
          <w:szCs w:val="24"/>
        </w:rPr>
        <w:t xml:space="preserve">The Father Stephen died as the Father concerning Egypt spiritually and Babylon mentally [not the Father in the stoning concerning Israel physically in Acts 7:60] in Acts 26:10. The Lord James </w:t>
      </w:r>
      <w:r w:rsidRPr="008C454A">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11EC9" w:rsidRPr="008C454A" w:rsidRDefault="00511EC9" w:rsidP="00511EC9">
      <w:pPr>
        <w:spacing w:line="480" w:lineRule="auto"/>
        <w:jc w:val="both"/>
        <w:rPr>
          <w:sz w:val="24"/>
          <w:szCs w:val="24"/>
        </w:rPr>
      </w:pPr>
      <w:r w:rsidRPr="008C454A">
        <w:rPr>
          <w:sz w:val="24"/>
          <w:szCs w:val="24"/>
        </w:rPr>
        <w:t xml:space="preserve">In </w:t>
      </w:r>
      <w:r w:rsidRPr="008C454A">
        <w:rPr>
          <w:b/>
          <w:sz w:val="24"/>
          <w:szCs w:val="24"/>
        </w:rPr>
        <w:t>Stephen’s Resurrection from the Dead, Ascension and Throne</w:t>
      </w:r>
      <w:r w:rsidRPr="008C454A">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C454A">
        <w:rPr>
          <w:sz w:val="24"/>
          <w:szCs w:val="24"/>
          <w:vertAlign w:val="superscript"/>
        </w:rPr>
        <w:t>st</w:t>
      </w:r>
      <w:r w:rsidRPr="008C454A">
        <w:rPr>
          <w:sz w:val="24"/>
          <w:szCs w:val="24"/>
        </w:rPr>
        <w:t xml:space="preserve"> Kings 17:8-24; 2</w:t>
      </w:r>
      <w:r w:rsidRPr="008C454A">
        <w:rPr>
          <w:sz w:val="24"/>
          <w:szCs w:val="24"/>
          <w:vertAlign w:val="superscript"/>
        </w:rPr>
        <w:t>nd</w:t>
      </w:r>
      <w:r w:rsidRPr="008C454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8C454A">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8C454A">
        <w:rPr>
          <w:sz w:val="24"/>
          <w:szCs w:val="24"/>
          <w:vertAlign w:val="superscript"/>
        </w:rPr>
        <w:t>st</w:t>
      </w:r>
      <w:r w:rsidRPr="008C454A">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8C454A">
        <w:rPr>
          <w:sz w:val="24"/>
          <w:szCs w:val="24"/>
          <w:vertAlign w:val="superscript"/>
        </w:rPr>
        <w:t>nd</w:t>
      </w:r>
      <w:r w:rsidRPr="008C454A">
        <w:rPr>
          <w:sz w:val="24"/>
          <w:szCs w:val="24"/>
        </w:rPr>
        <w:t xml:space="preserve"> Samuel 12:24-1</w:t>
      </w:r>
      <w:r w:rsidRPr="008C454A">
        <w:rPr>
          <w:sz w:val="24"/>
          <w:szCs w:val="24"/>
          <w:vertAlign w:val="superscript"/>
        </w:rPr>
        <w:t>st</w:t>
      </w:r>
      <w:r w:rsidRPr="008C454A">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8C454A">
        <w:rPr>
          <w:sz w:val="24"/>
          <w:szCs w:val="24"/>
          <w:vertAlign w:val="superscript"/>
        </w:rPr>
        <w:t>st</w:t>
      </w:r>
      <w:r w:rsidRPr="008C454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C454A">
        <w:rPr>
          <w:sz w:val="24"/>
          <w:szCs w:val="24"/>
          <w:vertAlign w:val="superscript"/>
        </w:rPr>
        <w:t>st</w:t>
      </w:r>
      <w:r w:rsidRPr="008C454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w:t>
      </w:r>
      <w:r w:rsidRPr="008C454A">
        <w:rPr>
          <w:sz w:val="24"/>
          <w:szCs w:val="24"/>
        </w:rPr>
        <w:lastRenderedPageBreak/>
        <w:t>Lordship in March 7</w:t>
      </w:r>
      <w:r w:rsidRPr="008C454A">
        <w:rPr>
          <w:sz w:val="24"/>
          <w:szCs w:val="24"/>
          <w:vertAlign w:val="superscript"/>
        </w:rPr>
        <w:t>th</w:t>
      </w:r>
      <w:r w:rsidRPr="008C454A">
        <w:rPr>
          <w:sz w:val="24"/>
          <w:szCs w:val="24"/>
        </w:rPr>
        <w:t xml:space="preserve"> to around June 21</w:t>
      </w:r>
      <w:r w:rsidRPr="008C454A">
        <w:rPr>
          <w:sz w:val="24"/>
          <w:szCs w:val="24"/>
          <w:vertAlign w:val="superscript"/>
        </w:rPr>
        <w:t>st</w:t>
      </w:r>
      <w:r w:rsidRPr="008C454A">
        <w:rPr>
          <w:sz w:val="24"/>
          <w:szCs w:val="24"/>
        </w:rPr>
        <w:t>. This is because of the Father Stephen’s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Resurrected Crown Week from March 7</w:t>
      </w:r>
      <w:r w:rsidRPr="008C454A">
        <w:rPr>
          <w:sz w:val="24"/>
          <w:szCs w:val="24"/>
          <w:vertAlign w:val="superscript"/>
        </w:rPr>
        <w:t>th</w:t>
      </w:r>
      <w:r w:rsidRPr="008C454A">
        <w:rPr>
          <w:sz w:val="24"/>
          <w:szCs w:val="24"/>
        </w:rPr>
        <w:t xml:space="preserve"> to March 21</w:t>
      </w:r>
      <w:r w:rsidRPr="008C454A">
        <w:rPr>
          <w:sz w:val="24"/>
          <w:szCs w:val="24"/>
          <w:vertAlign w:val="superscript"/>
        </w:rPr>
        <w:t>st</w:t>
      </w:r>
      <w:r w:rsidRPr="008C454A">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C454A">
        <w:rPr>
          <w:b/>
          <w:sz w:val="24"/>
          <w:szCs w:val="24"/>
        </w:rPr>
        <w:t>Who is the Lord Lucifer’s Party that the Lord Yahweh will cast into Hell at the End Time</w:t>
      </w:r>
      <w:r w:rsidRPr="008C454A">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511EC9" w:rsidRPr="008C454A" w:rsidRDefault="00511EC9" w:rsidP="00511EC9">
      <w:pPr>
        <w:spacing w:line="480" w:lineRule="auto"/>
        <w:jc w:val="both"/>
        <w:rPr>
          <w:sz w:val="24"/>
          <w:szCs w:val="24"/>
        </w:rPr>
      </w:pPr>
      <w:r w:rsidRPr="008C454A">
        <w:rPr>
          <w:sz w:val="24"/>
          <w:szCs w:val="24"/>
        </w:rPr>
        <w:t>Stephen fulfilled Joshua, Judges, Ruth,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Samuel, 1</w:t>
      </w:r>
      <w:r w:rsidRPr="008C454A">
        <w:rPr>
          <w:sz w:val="24"/>
          <w:szCs w:val="24"/>
          <w:vertAlign w:val="superscript"/>
        </w:rPr>
        <w:t xml:space="preserve">st </w:t>
      </w:r>
      <w:r w:rsidRPr="008C454A">
        <w:rPr>
          <w:sz w:val="24"/>
          <w:szCs w:val="24"/>
        </w:rPr>
        <w:t>&amp; 2</w:t>
      </w:r>
      <w:r w:rsidRPr="008C454A">
        <w:rPr>
          <w:sz w:val="24"/>
          <w:szCs w:val="24"/>
          <w:vertAlign w:val="superscript"/>
        </w:rPr>
        <w:t>nd</w:t>
      </w:r>
      <w:r w:rsidRPr="008C454A">
        <w:rPr>
          <w:sz w:val="24"/>
          <w:szCs w:val="24"/>
        </w:rPr>
        <w:t xml:space="preserve"> Kings, Ezra, 1</w:t>
      </w:r>
      <w:r w:rsidRPr="008C454A">
        <w:rPr>
          <w:sz w:val="24"/>
          <w:szCs w:val="24"/>
          <w:vertAlign w:val="superscript"/>
        </w:rPr>
        <w:t xml:space="preserve">st </w:t>
      </w:r>
      <w:r w:rsidRPr="008C454A">
        <w:rPr>
          <w:sz w:val="24"/>
          <w:szCs w:val="24"/>
        </w:rPr>
        <w:t>&amp; 2</w:t>
      </w:r>
      <w:r w:rsidRPr="008C454A">
        <w:rPr>
          <w:sz w:val="24"/>
          <w:szCs w:val="24"/>
          <w:vertAlign w:val="superscript"/>
        </w:rPr>
        <w:t>nd</w:t>
      </w:r>
      <w:r w:rsidRPr="008C454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C454A">
        <w:rPr>
          <w:b/>
          <w:sz w:val="24"/>
          <w:szCs w:val="24"/>
        </w:rPr>
        <w:t xml:space="preserve">“Total Universe Access” </w:t>
      </w:r>
      <w:r w:rsidRPr="008C454A">
        <w:rPr>
          <w:sz w:val="24"/>
          <w:szCs w:val="24"/>
        </w:rPr>
        <w:t>in Matthew 11:27; Luke 10:22; 1</w:t>
      </w:r>
      <w:r w:rsidRPr="008C454A">
        <w:rPr>
          <w:sz w:val="24"/>
          <w:szCs w:val="24"/>
          <w:vertAlign w:val="superscript"/>
        </w:rPr>
        <w:t>st</w:t>
      </w:r>
      <w:r w:rsidRPr="008C454A">
        <w:rPr>
          <w:sz w:val="24"/>
          <w:szCs w:val="24"/>
        </w:rPr>
        <w:t xml:space="preserve"> Corinthians 8:6 &amp; Ephesians 2:18. No Man has power over the Spirit in Ecclesiastes 8:8. In 1</w:t>
      </w:r>
      <w:r w:rsidRPr="008C454A">
        <w:rPr>
          <w:sz w:val="24"/>
          <w:szCs w:val="24"/>
          <w:vertAlign w:val="superscript"/>
        </w:rPr>
        <w:t>st</w:t>
      </w:r>
      <w:r w:rsidRPr="008C454A">
        <w:rPr>
          <w:sz w:val="24"/>
          <w:szCs w:val="24"/>
        </w:rPr>
        <w:t xml:space="preserve"> Corinthians 2:6-16 says there is 2 Creations. 1</w:t>
      </w:r>
      <w:r w:rsidRPr="008C454A">
        <w:rPr>
          <w:sz w:val="24"/>
          <w:szCs w:val="24"/>
          <w:vertAlign w:val="superscript"/>
        </w:rPr>
        <w:t>st</w:t>
      </w:r>
      <w:r w:rsidRPr="008C454A">
        <w:rPr>
          <w:sz w:val="24"/>
          <w:szCs w:val="24"/>
        </w:rPr>
        <w:t>, the Spirit, Soul &amp; Body of Man knows Man by the weak Flesh in Romans 8:3. Second, the Spirit, Mind &amp; Body of God knows God the Trinity with Divine Flesh/Nature &amp; the weakness of God in 1</w:t>
      </w:r>
      <w:r w:rsidRPr="008C454A">
        <w:rPr>
          <w:sz w:val="24"/>
          <w:szCs w:val="24"/>
          <w:vertAlign w:val="superscript"/>
        </w:rPr>
        <w:t>st</w:t>
      </w:r>
      <w:r w:rsidRPr="008C454A">
        <w:rPr>
          <w:sz w:val="24"/>
          <w:szCs w:val="24"/>
        </w:rPr>
        <w:t xml:space="preserve"> John 3:9; 1</w:t>
      </w:r>
      <w:r w:rsidRPr="008C454A">
        <w:rPr>
          <w:sz w:val="24"/>
          <w:szCs w:val="24"/>
          <w:vertAlign w:val="superscript"/>
        </w:rPr>
        <w:t>st</w:t>
      </w:r>
      <w:r w:rsidRPr="008C454A">
        <w:rPr>
          <w:sz w:val="24"/>
          <w:szCs w:val="24"/>
        </w:rPr>
        <w:t xml:space="preserve"> Corinthians 1:25; John 1:1-3, 14, 18; 6:41-58; Hebrews 9:11 &amp; Acts 17:28-29. The Lord Stephen sits on His right hand in the Lord Yah’s throne &amp; the Lord Jesus sits on His right in Acts 8:1. </w:t>
      </w:r>
    </w:p>
    <w:p w:rsidR="00511EC9" w:rsidRPr="008C454A" w:rsidRDefault="00511EC9" w:rsidP="00511EC9">
      <w:pPr>
        <w:spacing w:line="480" w:lineRule="auto"/>
        <w:jc w:val="center"/>
        <w:rPr>
          <w:b/>
          <w:sz w:val="24"/>
          <w:szCs w:val="24"/>
        </w:rPr>
      </w:pPr>
      <w:r w:rsidRPr="008C454A">
        <w:rPr>
          <w:b/>
          <w:sz w:val="24"/>
          <w:szCs w:val="24"/>
        </w:rPr>
        <w:lastRenderedPageBreak/>
        <w:t>THE FATHER STEPHEN’S SUPREME CREATORSHIP IN JOHN 8:58</w:t>
      </w:r>
    </w:p>
    <w:p w:rsidR="00511EC9" w:rsidRPr="008C454A" w:rsidRDefault="00511EC9" w:rsidP="00511EC9">
      <w:pPr>
        <w:spacing w:line="480" w:lineRule="auto"/>
        <w:jc w:val="both"/>
        <w:rPr>
          <w:sz w:val="24"/>
          <w:szCs w:val="24"/>
        </w:rPr>
      </w:pPr>
      <w:r w:rsidRPr="008C454A">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8C454A">
        <w:rPr>
          <w:sz w:val="24"/>
          <w:szCs w:val="24"/>
          <w:vertAlign w:val="superscript"/>
        </w:rPr>
        <w:t>st</w:t>
      </w:r>
      <w:r w:rsidRPr="008C454A">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8C454A">
        <w:rPr>
          <w:sz w:val="24"/>
          <w:szCs w:val="24"/>
          <w:vertAlign w:val="superscript"/>
        </w:rPr>
        <w:t>nd</w:t>
      </w:r>
      <w:r w:rsidRPr="008C454A">
        <w:rPr>
          <w:sz w:val="24"/>
          <w:szCs w:val="24"/>
        </w:rPr>
        <w:t xml:space="preserve"> Death are the Eternal Creatures who endured the 1</w:t>
      </w:r>
      <w:r w:rsidRPr="008C454A">
        <w:rPr>
          <w:sz w:val="24"/>
          <w:szCs w:val="24"/>
          <w:vertAlign w:val="superscript"/>
        </w:rPr>
        <w:t>st</w:t>
      </w:r>
      <w:r w:rsidRPr="008C454A">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511EC9" w:rsidRPr="008C454A" w:rsidRDefault="00511EC9" w:rsidP="00511EC9">
      <w:pPr>
        <w:spacing w:line="480" w:lineRule="auto"/>
        <w:jc w:val="both"/>
        <w:rPr>
          <w:sz w:val="24"/>
          <w:szCs w:val="24"/>
        </w:rPr>
      </w:pPr>
      <w:r w:rsidRPr="008C454A">
        <w:rPr>
          <w:sz w:val="24"/>
          <w:szCs w:val="24"/>
        </w:rPr>
        <w:t>All 9 Physical Incurable Diseases linked to the 1</w:t>
      </w:r>
      <w:r w:rsidRPr="008C454A">
        <w:rPr>
          <w:sz w:val="24"/>
          <w:szCs w:val="24"/>
          <w:vertAlign w:val="superscript"/>
        </w:rPr>
        <w:t>st</w:t>
      </w:r>
      <w:r w:rsidRPr="008C454A">
        <w:rPr>
          <w:sz w:val="24"/>
          <w:szCs w:val="24"/>
        </w:rPr>
        <w:t xml:space="preserve"> Death, which is the Body will be Eternally Released &amp; Expunged, but is not an Eternal Escape. The 1 Eternal Incurable Disease linked to the 2</w:t>
      </w:r>
      <w:r w:rsidRPr="008C454A">
        <w:rPr>
          <w:sz w:val="24"/>
          <w:szCs w:val="24"/>
          <w:vertAlign w:val="superscript"/>
        </w:rPr>
        <w:t>nd</w:t>
      </w:r>
      <w:r w:rsidRPr="008C454A">
        <w:rPr>
          <w:sz w:val="24"/>
          <w:szCs w:val="24"/>
        </w:rPr>
        <w:t xml:space="preserve"> Death, which is the Heart may Authorize those Eternal Creatures in the 1</w:t>
      </w:r>
      <w:r w:rsidRPr="008C454A">
        <w:rPr>
          <w:sz w:val="24"/>
          <w:szCs w:val="24"/>
          <w:vertAlign w:val="superscript"/>
        </w:rPr>
        <w:t>st</w:t>
      </w:r>
      <w:r w:rsidRPr="008C454A">
        <w:rPr>
          <w:sz w:val="24"/>
          <w:szCs w:val="24"/>
        </w:rPr>
        <w:t xml:space="preserve"> Death to </w:t>
      </w:r>
      <w:r w:rsidRPr="008C454A">
        <w:rPr>
          <w:sz w:val="24"/>
          <w:szCs w:val="24"/>
        </w:rPr>
        <w:lastRenderedPageBreak/>
        <w:t>Escape the 2</w:t>
      </w:r>
      <w:r w:rsidRPr="008C454A">
        <w:rPr>
          <w:sz w:val="24"/>
          <w:szCs w:val="24"/>
          <w:vertAlign w:val="superscript"/>
        </w:rPr>
        <w:t>nd</w:t>
      </w:r>
      <w:r w:rsidRPr="008C454A">
        <w:rPr>
          <w:sz w:val="24"/>
          <w:szCs w:val="24"/>
        </w:rPr>
        <w:t xml:space="preserve"> Death, which is not an Eternal Release or being Expunged but is an Eternal Escape in Acts chapter 29.         </w:t>
      </w:r>
    </w:p>
    <w:p w:rsidR="00511EC9" w:rsidRPr="008C454A" w:rsidRDefault="00511EC9" w:rsidP="00511EC9">
      <w:pPr>
        <w:spacing w:line="480" w:lineRule="auto"/>
        <w:jc w:val="both"/>
        <w:rPr>
          <w:sz w:val="24"/>
          <w:szCs w:val="24"/>
        </w:rPr>
      </w:pPr>
      <w:r w:rsidRPr="008C454A">
        <w:rPr>
          <w:sz w:val="24"/>
          <w:szCs w:val="24"/>
        </w:rPr>
        <w:t>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have any questions on the Realm of Lordship that the Father Stephen possesses, You must get My book called “</w:t>
      </w:r>
      <w:r w:rsidRPr="008C454A">
        <w:rPr>
          <w:b/>
          <w:sz w:val="24"/>
          <w:szCs w:val="24"/>
        </w:rPr>
        <w:t>Does the Son Jesus Our Lord fully know His Father Stephen Our Lord</w:t>
      </w:r>
      <w:r w:rsidRPr="008C454A">
        <w:rPr>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43A26" w:rsidRPr="008C454A" w:rsidRDefault="00643A26" w:rsidP="00643A26">
      <w:pPr>
        <w:spacing w:line="480" w:lineRule="auto"/>
        <w:jc w:val="center"/>
        <w:rPr>
          <w:b/>
          <w:sz w:val="24"/>
          <w:szCs w:val="24"/>
        </w:rPr>
      </w:pPr>
      <w:r w:rsidRPr="008C454A">
        <w:rPr>
          <w:b/>
          <w:sz w:val="24"/>
          <w:szCs w:val="24"/>
        </w:rPr>
        <w:t>THE TOTAL OF 1,046 HEROES &amp; AUTHORITATIVE FIGURES [MALE &amp; FEMALE] IS 28,704,768,000,000,000 QUADRILLION IN THE HALL OF FAME</w:t>
      </w:r>
    </w:p>
    <w:p w:rsidR="00643A26" w:rsidRPr="008C454A" w:rsidRDefault="00643A26" w:rsidP="00643A26">
      <w:pPr>
        <w:spacing w:line="480" w:lineRule="auto"/>
        <w:jc w:val="center"/>
        <w:rPr>
          <w:b/>
          <w:sz w:val="24"/>
          <w:szCs w:val="24"/>
        </w:rPr>
      </w:pPr>
      <w:r w:rsidRPr="008C454A">
        <w:rPr>
          <w:b/>
          <w:sz w:val="24"/>
          <w:szCs w:val="24"/>
        </w:rPr>
        <w:t>THE LORD ENOCH HOUSES IN THE 365 YEARS [1 YEAR EACH OF THE 1</w:t>
      </w:r>
      <w:r w:rsidRPr="008C454A">
        <w:rPr>
          <w:b/>
          <w:sz w:val="24"/>
          <w:szCs w:val="24"/>
          <w:vertAlign w:val="superscript"/>
        </w:rPr>
        <w:t>ST</w:t>
      </w:r>
      <w:r w:rsidRPr="008C454A">
        <w:rPr>
          <w:b/>
          <w:sz w:val="24"/>
          <w:szCs w:val="24"/>
        </w:rPr>
        <w:t xml:space="preserve"> 12 FRUITS OF THE HOLY GHOST], 7,176,192,000,000,000 QUADRILLION HEROES &amp; AUTHORITATIVE FIGURES ALONE</w:t>
      </w:r>
    </w:p>
    <w:p w:rsidR="00643A26" w:rsidRPr="008C454A" w:rsidRDefault="00643A26" w:rsidP="00643A26">
      <w:pPr>
        <w:spacing w:line="480" w:lineRule="auto"/>
        <w:jc w:val="center"/>
        <w:rPr>
          <w:b/>
          <w:sz w:val="24"/>
          <w:szCs w:val="24"/>
        </w:rPr>
      </w:pPr>
      <w:r w:rsidRPr="008C454A">
        <w:rPr>
          <w:b/>
          <w:sz w:val="24"/>
          <w:szCs w:val="24"/>
        </w:rPr>
        <w:lastRenderedPageBreak/>
        <w:t>IN EACH 40 YEAR REIGN DOUBLE, IT CAN HOUSE 786,432,000,000,000 TRILLION HEROES &amp; AUTHORITATIVE FIGURES ALONE</w:t>
      </w:r>
    </w:p>
    <w:p w:rsidR="00643A26" w:rsidRPr="008C454A" w:rsidRDefault="00643A26" w:rsidP="00643A26">
      <w:pPr>
        <w:spacing w:line="480" w:lineRule="auto"/>
        <w:jc w:val="center"/>
        <w:rPr>
          <w:b/>
          <w:sz w:val="24"/>
          <w:szCs w:val="24"/>
        </w:rPr>
      </w:pPr>
      <w:r w:rsidRPr="008C454A">
        <w:rPr>
          <w:b/>
          <w:sz w:val="24"/>
          <w:szCs w:val="24"/>
        </w:rPr>
        <w:t>THE FATHER STEPHEN’S RACE OF THE FAITHFUL WHICH CONCERNS THE SAINTLY CHRISTIAN LORDS &amp; SAINTLY CHRISTIAN LADIES IN A KINGDOM [10]</w:t>
      </w:r>
    </w:p>
    <w:p w:rsidR="00643A26" w:rsidRPr="008C454A" w:rsidRDefault="00643A26" w:rsidP="00643A26">
      <w:pPr>
        <w:spacing w:line="480" w:lineRule="auto"/>
        <w:jc w:val="center"/>
        <w:rPr>
          <w:b/>
          <w:sz w:val="24"/>
          <w:szCs w:val="24"/>
        </w:rPr>
      </w:pPr>
      <w:r w:rsidRPr="008C454A">
        <w:rPr>
          <w:b/>
          <w:sz w:val="24"/>
          <w:szCs w:val="24"/>
        </w:rPr>
        <w:t>THE LIST OF AROUND 571 MALE HEROES &amp; AUTHORITATIVE FIGURES IN THE HALL OF FAME</w:t>
      </w:r>
    </w:p>
    <w:p w:rsidR="00643A26" w:rsidRPr="008C454A" w:rsidRDefault="00643A26" w:rsidP="00643A26">
      <w:pPr>
        <w:spacing w:line="480" w:lineRule="auto"/>
        <w:jc w:val="center"/>
        <w:rPr>
          <w:b/>
          <w:sz w:val="24"/>
          <w:szCs w:val="24"/>
        </w:rPr>
      </w:pPr>
      <w:r w:rsidRPr="008C454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8C454A" w:rsidRDefault="00643A26" w:rsidP="00643A26">
      <w:pPr>
        <w:spacing w:line="480" w:lineRule="auto"/>
        <w:jc w:val="center"/>
        <w:rPr>
          <w:b/>
          <w:sz w:val="24"/>
          <w:szCs w:val="24"/>
        </w:rPr>
      </w:pPr>
      <w:r w:rsidRPr="008C454A">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43A26" w:rsidRPr="008C454A" w:rsidRDefault="00643A26" w:rsidP="00643A26">
      <w:pPr>
        <w:spacing w:line="480" w:lineRule="auto"/>
        <w:jc w:val="center"/>
        <w:rPr>
          <w:b/>
          <w:sz w:val="24"/>
          <w:szCs w:val="24"/>
        </w:rPr>
      </w:pPr>
      <w:r w:rsidRPr="008C454A">
        <w:rPr>
          <w:b/>
          <w:sz w:val="24"/>
          <w:szCs w:val="24"/>
        </w:rPr>
        <w:lastRenderedPageBreak/>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43A26" w:rsidRPr="008C454A" w:rsidRDefault="00643A26" w:rsidP="00643A26">
      <w:pPr>
        <w:spacing w:line="480" w:lineRule="auto"/>
        <w:jc w:val="center"/>
        <w:rPr>
          <w:b/>
          <w:sz w:val="24"/>
          <w:szCs w:val="24"/>
        </w:rPr>
      </w:pPr>
      <w:r w:rsidRPr="008C454A">
        <w:rPr>
          <w:b/>
          <w:sz w:val="24"/>
          <w:szCs w:val="24"/>
        </w:rPr>
        <w:t>THE LORD MELCHIZEDEK WITH THE RANK OF GENERAL FOR A TIME TO BE DETERMINED</w:t>
      </w:r>
    </w:p>
    <w:p w:rsidR="00643A26" w:rsidRPr="008C454A" w:rsidRDefault="00643A26" w:rsidP="00643A26">
      <w:pPr>
        <w:spacing w:line="480" w:lineRule="auto"/>
        <w:jc w:val="center"/>
        <w:rPr>
          <w:b/>
          <w:sz w:val="24"/>
          <w:szCs w:val="24"/>
        </w:rPr>
      </w:pPr>
      <w:r w:rsidRPr="008C454A">
        <w:rPr>
          <w:b/>
          <w:sz w:val="24"/>
          <w:szCs w:val="24"/>
        </w:rPr>
        <w:t>The Lord Melchizedek’s Identity (ID)</w:t>
      </w:r>
    </w:p>
    <w:p w:rsidR="00643A26" w:rsidRPr="008C454A" w:rsidRDefault="00643A26" w:rsidP="00643A26">
      <w:pPr>
        <w:spacing w:line="480" w:lineRule="auto"/>
        <w:jc w:val="both"/>
        <w:rPr>
          <w:sz w:val="24"/>
          <w:szCs w:val="24"/>
        </w:rPr>
      </w:pPr>
      <w:r w:rsidRPr="008C454A">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C454A">
        <w:rPr>
          <w:sz w:val="24"/>
          <w:szCs w:val="24"/>
          <w:vertAlign w:val="superscript"/>
        </w:rPr>
        <w:t>st</w:t>
      </w:r>
      <w:r w:rsidRPr="008C454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C454A">
        <w:rPr>
          <w:sz w:val="24"/>
          <w:szCs w:val="24"/>
          <w:vertAlign w:val="superscript"/>
        </w:rPr>
        <w:t>st</w:t>
      </w:r>
      <w:r w:rsidRPr="008C454A">
        <w:rPr>
          <w:sz w:val="24"/>
          <w:szCs w:val="24"/>
        </w:rPr>
        <w:t xml:space="preserve"> Chief of Police) of the Most High God [Ephesians 4:6]---Most Highest Father Stephen [2</w:t>
      </w:r>
      <w:r w:rsidRPr="008C454A">
        <w:rPr>
          <w:sz w:val="24"/>
          <w:szCs w:val="24"/>
          <w:vertAlign w:val="superscript"/>
        </w:rPr>
        <w:t>nd</w:t>
      </w:r>
      <w:r w:rsidRPr="008C454A">
        <w:rPr>
          <w:sz w:val="24"/>
          <w:szCs w:val="24"/>
        </w:rPr>
        <w:t xml:space="preserve"> Esdras 4:34] (Most Highest 6 Gold Star General) from the Most Highest Specialist to the Most Highest 6 Gold Star General </w:t>
      </w:r>
      <w:r w:rsidRPr="008C454A">
        <w:rPr>
          <w:sz w:val="24"/>
          <w:szCs w:val="24"/>
        </w:rPr>
        <w:lastRenderedPageBreak/>
        <w:t>which is 0 to 36 Rank Structures [US Army] concerns the Father Stephen [99.7% to 100% in Acts 7:57-8:3] in Genesis 14:18.</w:t>
      </w:r>
    </w:p>
    <w:p w:rsidR="00643A26" w:rsidRPr="008C454A" w:rsidRDefault="00643A26" w:rsidP="00643A26">
      <w:pPr>
        <w:spacing w:line="480" w:lineRule="auto"/>
        <w:jc w:val="center"/>
        <w:rPr>
          <w:b/>
          <w:sz w:val="24"/>
          <w:szCs w:val="24"/>
        </w:rPr>
      </w:pPr>
      <w:r w:rsidRPr="008C454A">
        <w:rPr>
          <w:b/>
          <w:sz w:val="24"/>
          <w:szCs w:val="24"/>
        </w:rPr>
        <w:t>The Problems of the Lord Melchizedek’s Earliest Roots being called the “Priest of God Most High”</w:t>
      </w:r>
    </w:p>
    <w:p w:rsidR="00643A26" w:rsidRPr="008C454A" w:rsidRDefault="00643A26" w:rsidP="00643A26">
      <w:pPr>
        <w:spacing w:line="480" w:lineRule="auto"/>
        <w:jc w:val="both"/>
        <w:rPr>
          <w:sz w:val="24"/>
          <w:szCs w:val="24"/>
        </w:rPr>
      </w:pPr>
      <w:r w:rsidRPr="008C454A">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C454A">
        <w:rPr>
          <w:sz w:val="24"/>
          <w:szCs w:val="24"/>
          <w:vertAlign w:val="superscript"/>
        </w:rPr>
        <w:t>th</w:t>
      </w:r>
      <w:r w:rsidRPr="008C454A">
        <w:rPr>
          <w:sz w:val="24"/>
          <w:szCs w:val="24"/>
        </w:rPr>
        <w:t xml:space="preserve"> from the Lord Adam [lived 930 years &amp; died] &amp; the Lord Noah [lived 950 years &amp; died] is 10</w:t>
      </w:r>
      <w:r w:rsidRPr="008C454A">
        <w:rPr>
          <w:sz w:val="24"/>
          <w:szCs w:val="24"/>
          <w:vertAlign w:val="superscript"/>
        </w:rPr>
        <w:t>th</w:t>
      </w:r>
      <w:r w:rsidRPr="008C454A">
        <w:rPr>
          <w:sz w:val="24"/>
          <w:szCs w:val="24"/>
        </w:rPr>
        <w:t xml:space="preserve"> from the Lord Adam in Genesis 5:19-32. This is probably, and most likely the earliest identity of the Lord Melchizedek. He may have been a Priest of the Chief High God of the Canaanites. He was known as a Just and </w:t>
      </w:r>
      <w:r w:rsidRPr="008C454A">
        <w:rPr>
          <w:sz w:val="24"/>
          <w:szCs w:val="24"/>
        </w:rPr>
        <w:lastRenderedPageBreak/>
        <w:t xml:space="preserve">Righteous Lord, over Multi Tens of Thousands of Years, and Thousands of Thousands, but the usual prejudice that only Followers of the Lord Yahweh, could only be righteous has corrupted this truth to a certain extent. </w:t>
      </w:r>
    </w:p>
    <w:p w:rsidR="00643A26" w:rsidRPr="008C454A" w:rsidRDefault="00643A26" w:rsidP="00643A26">
      <w:pPr>
        <w:spacing w:line="480" w:lineRule="auto"/>
        <w:jc w:val="both"/>
        <w:rPr>
          <w:sz w:val="24"/>
          <w:szCs w:val="24"/>
        </w:rPr>
      </w:pPr>
      <w:r w:rsidRPr="008C454A">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8C454A" w:rsidRDefault="00643A26" w:rsidP="00643A26">
      <w:pPr>
        <w:spacing w:line="480" w:lineRule="auto"/>
        <w:jc w:val="both"/>
        <w:rPr>
          <w:sz w:val="24"/>
          <w:szCs w:val="24"/>
        </w:rPr>
      </w:pPr>
      <w:r w:rsidRPr="008C454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C454A">
        <w:rPr>
          <w:sz w:val="24"/>
          <w:szCs w:val="24"/>
          <w:vertAlign w:val="superscript"/>
        </w:rPr>
        <w:t>nd</w:t>
      </w:r>
      <w:r w:rsidRPr="008C454A">
        <w:rPr>
          <w:sz w:val="24"/>
          <w:szCs w:val="24"/>
        </w:rPr>
        <w:t xml:space="preserve"> Samuel 7:13, 16 &amp; 1</w:t>
      </w:r>
      <w:r w:rsidRPr="008C454A">
        <w:rPr>
          <w:sz w:val="24"/>
          <w:szCs w:val="24"/>
          <w:vertAlign w:val="superscript"/>
        </w:rPr>
        <w:t>st</w:t>
      </w:r>
      <w:r w:rsidRPr="008C454A">
        <w:rPr>
          <w:sz w:val="24"/>
          <w:szCs w:val="24"/>
        </w:rPr>
        <w:t xml:space="preserve"> Kings 1:37, 47. </w:t>
      </w:r>
    </w:p>
    <w:p w:rsidR="00643A26" w:rsidRPr="008C454A" w:rsidRDefault="00643A26" w:rsidP="00643A26">
      <w:pPr>
        <w:spacing w:line="480" w:lineRule="auto"/>
        <w:jc w:val="both"/>
        <w:rPr>
          <w:sz w:val="24"/>
          <w:szCs w:val="24"/>
        </w:rPr>
      </w:pPr>
      <w:r w:rsidRPr="008C454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43A26" w:rsidRPr="008C454A" w:rsidRDefault="00643A26" w:rsidP="00643A26">
      <w:pPr>
        <w:spacing w:line="480" w:lineRule="auto"/>
        <w:jc w:val="both"/>
        <w:rPr>
          <w:sz w:val="24"/>
          <w:szCs w:val="24"/>
        </w:rPr>
      </w:pPr>
      <w:r w:rsidRPr="008C454A">
        <w:rPr>
          <w:sz w:val="24"/>
          <w:szCs w:val="24"/>
        </w:rPr>
        <w:lastRenderedPageBreak/>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C454A">
        <w:rPr>
          <w:b/>
          <w:sz w:val="24"/>
          <w:szCs w:val="24"/>
        </w:rPr>
        <w:t>Indestructible Endless Life</w:t>
      </w:r>
      <w:r w:rsidRPr="008C454A">
        <w:rPr>
          <w:sz w:val="24"/>
          <w:szCs w:val="24"/>
        </w:rPr>
        <w:t xml:space="preserve">” in Hebrews 7:15-16.     </w:t>
      </w:r>
    </w:p>
    <w:p w:rsidR="00643A26" w:rsidRPr="008C454A" w:rsidRDefault="00643A26" w:rsidP="00643A26">
      <w:pPr>
        <w:spacing w:line="480" w:lineRule="auto"/>
        <w:jc w:val="both"/>
        <w:rPr>
          <w:sz w:val="24"/>
          <w:szCs w:val="24"/>
        </w:rPr>
      </w:pPr>
      <w:r w:rsidRPr="008C454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8C454A" w:rsidRDefault="00643A26" w:rsidP="00643A26">
      <w:pPr>
        <w:spacing w:line="480" w:lineRule="auto"/>
        <w:jc w:val="center"/>
        <w:rPr>
          <w:b/>
          <w:sz w:val="24"/>
          <w:szCs w:val="24"/>
        </w:rPr>
      </w:pPr>
      <w:r w:rsidRPr="008C454A">
        <w:rPr>
          <w:b/>
          <w:sz w:val="24"/>
          <w:szCs w:val="24"/>
        </w:rPr>
        <w:t>The 10% Tithe (Sacrifices, Offerings &amp; Spoils) to the Father Stephen by the Eternal General Order of the Lord Melchizedek</w:t>
      </w:r>
    </w:p>
    <w:p w:rsidR="00643A26" w:rsidRPr="008C454A" w:rsidRDefault="00643A26" w:rsidP="00643A26">
      <w:pPr>
        <w:spacing w:line="480" w:lineRule="auto"/>
        <w:jc w:val="both"/>
        <w:rPr>
          <w:sz w:val="24"/>
          <w:szCs w:val="24"/>
        </w:rPr>
      </w:pPr>
      <w:r w:rsidRPr="008C454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w:t>
      </w:r>
      <w:r w:rsidRPr="008C454A">
        <w:rPr>
          <w:sz w:val="24"/>
          <w:szCs w:val="24"/>
        </w:rPr>
        <w:lastRenderedPageBreak/>
        <w:t xml:space="preserve">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8C454A" w:rsidRDefault="00643A26" w:rsidP="00643A26">
      <w:pPr>
        <w:spacing w:line="480" w:lineRule="auto"/>
        <w:jc w:val="center"/>
        <w:rPr>
          <w:b/>
          <w:sz w:val="24"/>
          <w:szCs w:val="24"/>
        </w:rPr>
      </w:pPr>
      <w:r w:rsidRPr="008C454A">
        <w:rPr>
          <w:b/>
          <w:sz w:val="24"/>
          <w:szCs w:val="24"/>
        </w:rPr>
        <w:t>The Office of the High Priest</w:t>
      </w:r>
    </w:p>
    <w:p w:rsidR="00643A26" w:rsidRPr="008C454A" w:rsidRDefault="00643A26" w:rsidP="00643A26">
      <w:pPr>
        <w:spacing w:line="480" w:lineRule="auto"/>
        <w:jc w:val="both"/>
        <w:rPr>
          <w:sz w:val="24"/>
          <w:szCs w:val="24"/>
        </w:rPr>
      </w:pPr>
      <w:r w:rsidRPr="008C454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C454A">
        <w:rPr>
          <w:sz w:val="24"/>
          <w:szCs w:val="24"/>
          <w:vertAlign w:val="superscript"/>
        </w:rPr>
        <w:t>st</w:t>
      </w:r>
      <w:r w:rsidRPr="008C454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C454A">
        <w:rPr>
          <w:sz w:val="24"/>
          <w:szCs w:val="24"/>
          <w:vertAlign w:val="superscript"/>
        </w:rPr>
        <w:t>st</w:t>
      </w:r>
      <w:r w:rsidRPr="008C454A">
        <w:rPr>
          <w:sz w:val="24"/>
          <w:szCs w:val="24"/>
        </w:rPr>
        <w:t xml:space="preserve"> tabernacle &amp; then grew in the 1</w:t>
      </w:r>
      <w:r w:rsidRPr="008C454A">
        <w:rPr>
          <w:sz w:val="24"/>
          <w:szCs w:val="24"/>
          <w:vertAlign w:val="superscript"/>
        </w:rPr>
        <w:t>st</w:t>
      </w:r>
      <w:r w:rsidRPr="008C454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C454A">
        <w:rPr>
          <w:b/>
          <w:sz w:val="24"/>
          <w:szCs w:val="24"/>
        </w:rPr>
        <w:t>The Lord Yahweh’s Healing and the Medical Herbal Antidotes of the Holy Bible</w:t>
      </w:r>
      <w:r w:rsidRPr="008C454A">
        <w:rPr>
          <w:sz w:val="24"/>
          <w:szCs w:val="24"/>
        </w:rPr>
        <w:t>” and “</w:t>
      </w:r>
      <w:r w:rsidRPr="008C454A">
        <w:rPr>
          <w:b/>
          <w:sz w:val="24"/>
          <w:szCs w:val="24"/>
        </w:rPr>
        <w:t>The Lord Yahweh’s Healing and the Biblical Diseases in the Holy Bible</w:t>
      </w:r>
      <w:r w:rsidRPr="008C454A">
        <w:rPr>
          <w:sz w:val="24"/>
          <w:szCs w:val="24"/>
        </w:rPr>
        <w:t>” and “</w:t>
      </w:r>
      <w:r w:rsidRPr="008C454A">
        <w:rPr>
          <w:b/>
          <w:sz w:val="24"/>
          <w:szCs w:val="24"/>
        </w:rPr>
        <w:t>The Lord Yahweh’s Healing and the Medical Antidotes from Animals in the Holy Bible</w:t>
      </w:r>
      <w:r w:rsidRPr="008C454A">
        <w:rPr>
          <w:sz w:val="24"/>
          <w:szCs w:val="24"/>
        </w:rPr>
        <w:t>” and “</w:t>
      </w:r>
      <w:r w:rsidRPr="008C454A">
        <w:rPr>
          <w:b/>
          <w:sz w:val="24"/>
          <w:szCs w:val="24"/>
        </w:rPr>
        <w:t>The Lord Yahweh’s Healing and the Biblical Smoking in the Holy Bible</w:t>
      </w:r>
      <w:r w:rsidRPr="008C454A">
        <w:rPr>
          <w:sz w:val="24"/>
          <w:szCs w:val="24"/>
        </w:rPr>
        <w:t xml:space="preserve">.” The High Priest was the authority &amp; head </w:t>
      </w:r>
      <w:r w:rsidRPr="008C454A">
        <w:rPr>
          <w:sz w:val="24"/>
          <w:szCs w:val="24"/>
        </w:rPr>
        <w:lastRenderedPageBreak/>
        <w:t>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C454A">
        <w:rPr>
          <w:sz w:val="24"/>
          <w:szCs w:val="24"/>
          <w:vertAlign w:val="superscript"/>
        </w:rPr>
        <w:t>st</w:t>
      </w:r>
      <w:r w:rsidRPr="008C454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w:t>
      </w:r>
      <w:r w:rsidRPr="008C454A">
        <w:rPr>
          <w:sz w:val="24"/>
          <w:szCs w:val="24"/>
        </w:rPr>
        <w:lastRenderedPageBreak/>
        <w:t>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26:8; Ezra 2:63; Nehemiah 7:65 &amp; Sirach 45:10. No One can call the Lord Stephen the Father, except by His Own Holy Ghost &amp; His Own Truth in John 4:21-24.  </w:t>
      </w:r>
    </w:p>
    <w:p w:rsidR="00643A26" w:rsidRPr="008C454A" w:rsidRDefault="00643A26" w:rsidP="00643A26">
      <w:pPr>
        <w:spacing w:line="480" w:lineRule="auto"/>
        <w:jc w:val="center"/>
        <w:rPr>
          <w:b/>
          <w:sz w:val="24"/>
          <w:szCs w:val="24"/>
        </w:rPr>
      </w:pPr>
      <w:r w:rsidRPr="008C454A">
        <w:rPr>
          <w:b/>
          <w:sz w:val="24"/>
          <w:szCs w:val="24"/>
        </w:rPr>
        <w:t>The 7 Complete General Orders of the Lord Melchizedek for All Creation</w:t>
      </w:r>
    </w:p>
    <w:p w:rsidR="00643A26" w:rsidRPr="008C454A" w:rsidRDefault="00643A26" w:rsidP="00643A26">
      <w:pPr>
        <w:spacing w:line="480" w:lineRule="auto"/>
        <w:jc w:val="both"/>
        <w:rPr>
          <w:sz w:val="24"/>
          <w:szCs w:val="24"/>
        </w:rPr>
      </w:pPr>
      <w:r w:rsidRPr="008C454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w:t>
      </w:r>
      <w:r w:rsidRPr="008C454A">
        <w:rPr>
          <w:rFonts w:cstheme="minorHAnsi"/>
          <w:sz w:val="24"/>
          <w:szCs w:val="24"/>
        </w:rPr>
        <w:lastRenderedPageBreak/>
        <w:t>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8C454A" w:rsidRDefault="00643A26" w:rsidP="00643A26">
      <w:pPr>
        <w:jc w:val="center"/>
        <w:rPr>
          <w:rFonts w:cstheme="minorHAnsi"/>
          <w:b/>
          <w:sz w:val="24"/>
          <w:szCs w:val="24"/>
        </w:rPr>
      </w:pPr>
      <w:r w:rsidRPr="008C454A">
        <w:rPr>
          <w:rFonts w:cstheme="minorHAnsi"/>
          <w:b/>
          <w:sz w:val="24"/>
          <w:szCs w:val="24"/>
        </w:rPr>
        <w:t>The Worldly Law Armed Forces: The 30 Orders of the Lord Melchizedek (Giants)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8C454A" w:rsidRDefault="00643A26" w:rsidP="00643A26">
      <w:pPr>
        <w:jc w:val="center"/>
        <w:rPr>
          <w:rFonts w:cstheme="minorHAnsi"/>
          <w:b/>
          <w:sz w:val="24"/>
          <w:szCs w:val="24"/>
        </w:rPr>
      </w:pPr>
      <w:r w:rsidRPr="008C454A">
        <w:rPr>
          <w:rFonts w:cstheme="minorHAnsi"/>
          <w:b/>
          <w:sz w:val="24"/>
          <w:szCs w:val="24"/>
        </w:rPr>
        <w:lastRenderedPageBreak/>
        <w:t>The Military Law Armed Forces: The 30 Orders of the Lord Melchizedek by Elohim (Dragon Hosts, Camps &amp; Armies)</w:t>
      </w:r>
    </w:p>
    <w:p w:rsidR="00643A26" w:rsidRPr="008C454A" w:rsidRDefault="00643A26" w:rsidP="00643A26">
      <w:pPr>
        <w:jc w:val="center"/>
        <w:rPr>
          <w:rFonts w:cstheme="minorHAnsi"/>
          <w:b/>
          <w:sz w:val="24"/>
          <w:szCs w:val="24"/>
        </w:rPr>
      </w:pPr>
      <w:r w:rsidRPr="008C454A">
        <w:rPr>
          <w:rFonts w:cstheme="minorHAnsi"/>
          <w:b/>
          <w:sz w:val="24"/>
          <w:szCs w:val="24"/>
        </w:rPr>
        <w:t>The Ministry of the Heavenly Soldiers (Dignitaries) with the 5 House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8C454A" w:rsidRDefault="00643A26" w:rsidP="00643A26">
      <w:pPr>
        <w:jc w:val="center"/>
        <w:rPr>
          <w:rFonts w:cstheme="minorHAnsi"/>
          <w:b/>
          <w:sz w:val="24"/>
          <w:szCs w:val="24"/>
        </w:rPr>
      </w:pPr>
      <w:r w:rsidRPr="008C454A">
        <w:rPr>
          <w:rFonts w:cstheme="minorHAnsi"/>
          <w:b/>
          <w:sz w:val="24"/>
          <w:szCs w:val="24"/>
        </w:rPr>
        <w:t>The Ministry of Heavenly Governors (Presidents) with the 7 City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8C454A" w:rsidRDefault="00643A26" w:rsidP="00643A26">
      <w:pPr>
        <w:jc w:val="center"/>
        <w:rPr>
          <w:rFonts w:cstheme="minorHAnsi"/>
          <w:b/>
          <w:sz w:val="24"/>
          <w:szCs w:val="24"/>
        </w:rPr>
      </w:pPr>
      <w:r w:rsidRPr="008C454A">
        <w:rPr>
          <w:rFonts w:cstheme="minorHAnsi"/>
          <w:b/>
          <w:sz w:val="24"/>
          <w:szCs w:val="24"/>
        </w:rPr>
        <w:t>The Ministry of Heavenly Guardians (Protectors) with the 10 Kingdom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8C454A" w:rsidRDefault="00643A26" w:rsidP="00643A26">
      <w:pPr>
        <w:spacing w:after="0" w:line="240" w:lineRule="auto"/>
        <w:jc w:val="center"/>
        <w:rPr>
          <w:rFonts w:cstheme="minorHAnsi"/>
          <w:b/>
          <w:sz w:val="24"/>
          <w:szCs w:val="24"/>
        </w:rPr>
      </w:pPr>
      <w:r w:rsidRPr="008C454A">
        <w:rPr>
          <w:rFonts w:cstheme="minorHAnsi"/>
          <w:b/>
          <w:sz w:val="24"/>
          <w:szCs w:val="24"/>
        </w:rPr>
        <w:t>The Ministry of the Heavenly Crown with the 2 Foundational Orders:</w:t>
      </w:r>
    </w:p>
    <w:p w:rsidR="00643A26" w:rsidRPr="008C454A" w:rsidRDefault="00643A26" w:rsidP="00643A26">
      <w:pPr>
        <w:spacing w:after="0" w:line="240" w:lineRule="auto"/>
        <w:rPr>
          <w:rFonts w:cstheme="minorHAnsi"/>
          <w:sz w:val="24"/>
          <w:szCs w:val="24"/>
        </w:rPr>
      </w:pPr>
    </w:p>
    <w:p w:rsidR="00643A26" w:rsidRPr="008C454A" w:rsidRDefault="00643A26" w:rsidP="00643A26">
      <w:pPr>
        <w:spacing w:after="0" w:line="240" w:lineRule="auto"/>
        <w:rPr>
          <w:rFonts w:cstheme="minorHAnsi"/>
          <w:sz w:val="24"/>
          <w:szCs w:val="24"/>
        </w:rPr>
      </w:pPr>
      <w:r w:rsidRPr="008C454A">
        <w:rPr>
          <w:rFonts w:cstheme="minorHAnsi"/>
          <w:sz w:val="24"/>
          <w:szCs w:val="24"/>
        </w:rPr>
        <w:t>The Dragons called Chubby Ones &amp; The Dragons called Cherubim’s.</w:t>
      </w:r>
    </w:p>
    <w:p w:rsidR="00643A26" w:rsidRPr="008C454A" w:rsidRDefault="00643A26" w:rsidP="00643A26">
      <w:pPr>
        <w:spacing w:after="0" w:line="240" w:lineRule="auto"/>
        <w:rPr>
          <w:rFonts w:cstheme="minorHAnsi"/>
          <w:sz w:val="24"/>
          <w:szCs w:val="24"/>
        </w:rPr>
      </w:pPr>
    </w:p>
    <w:p w:rsidR="00643A26" w:rsidRPr="008C454A" w:rsidRDefault="00643A26" w:rsidP="00643A26">
      <w:pPr>
        <w:spacing w:after="0" w:line="240" w:lineRule="auto"/>
        <w:jc w:val="center"/>
        <w:rPr>
          <w:rFonts w:cstheme="minorHAnsi"/>
          <w:b/>
          <w:sz w:val="24"/>
          <w:szCs w:val="24"/>
        </w:rPr>
      </w:pPr>
      <w:r w:rsidRPr="008C454A">
        <w:rPr>
          <w:rFonts w:cstheme="minorHAnsi"/>
          <w:b/>
          <w:sz w:val="24"/>
          <w:szCs w:val="24"/>
        </w:rPr>
        <w:t>The 6 Supreme Dragon Lordship Commands of the Lord Elohim in the 1 Rock Order:</w:t>
      </w:r>
    </w:p>
    <w:p w:rsidR="00643A26" w:rsidRPr="008C454A" w:rsidRDefault="00643A26" w:rsidP="00643A26">
      <w:pPr>
        <w:spacing w:after="0" w:line="240" w:lineRule="auto"/>
        <w:jc w:val="both"/>
        <w:rPr>
          <w:rFonts w:cstheme="minorHAnsi"/>
          <w:sz w:val="24"/>
          <w:szCs w:val="24"/>
        </w:rPr>
      </w:pPr>
      <w:r w:rsidRPr="008C454A">
        <w:rPr>
          <w:rFonts w:cstheme="minorHAnsi"/>
          <w:sz w:val="24"/>
          <w:szCs w:val="24"/>
        </w:rPr>
        <w:t xml:space="preserve"> </w:t>
      </w:r>
    </w:p>
    <w:p w:rsidR="00643A26" w:rsidRPr="008C454A" w:rsidRDefault="00643A26" w:rsidP="00643A26">
      <w:pPr>
        <w:spacing w:after="0" w:line="480" w:lineRule="auto"/>
        <w:jc w:val="both"/>
        <w:rPr>
          <w:rFonts w:cstheme="minorHAnsi"/>
          <w:sz w:val="24"/>
          <w:szCs w:val="24"/>
        </w:rPr>
      </w:pPr>
      <w:r w:rsidRPr="008C454A">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8C454A">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643A26" w:rsidRPr="008C454A" w:rsidRDefault="00643A26" w:rsidP="00643A26">
      <w:pPr>
        <w:spacing w:after="0" w:line="480" w:lineRule="auto"/>
        <w:jc w:val="center"/>
        <w:rPr>
          <w:rFonts w:cstheme="minorHAnsi"/>
          <w:b/>
          <w:sz w:val="24"/>
          <w:szCs w:val="24"/>
        </w:rPr>
      </w:pPr>
      <w:r w:rsidRPr="008C454A">
        <w:rPr>
          <w:rFonts w:cstheme="minorHAnsi"/>
          <w:b/>
          <w:sz w:val="24"/>
          <w:szCs w:val="24"/>
        </w:rPr>
        <w:t xml:space="preserve">The Law Enforcement Armed Forces: The 30 Orders of the Lord Melchizedek by EL (Law) </w:t>
      </w:r>
    </w:p>
    <w:p w:rsidR="00643A26" w:rsidRPr="008C454A" w:rsidRDefault="00643A26" w:rsidP="00643A26">
      <w:pPr>
        <w:spacing w:after="0" w:line="480" w:lineRule="auto"/>
        <w:jc w:val="both"/>
        <w:rPr>
          <w:sz w:val="24"/>
          <w:szCs w:val="24"/>
        </w:rPr>
      </w:pPr>
      <w:r w:rsidRPr="008C454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C454A">
        <w:rPr>
          <w:rFonts w:cstheme="minorHAnsi"/>
          <w:sz w:val="24"/>
          <w:szCs w:val="24"/>
          <w:vertAlign w:val="superscript"/>
        </w:rPr>
        <w:t>nd</w:t>
      </w:r>
      <w:r w:rsidRPr="008C454A">
        <w:rPr>
          <w:rFonts w:cstheme="minorHAnsi"/>
          <w:sz w:val="24"/>
          <w:szCs w:val="24"/>
        </w:rPr>
        <w:t xml:space="preserve"> Greatest Command, The Law called the 1</w:t>
      </w:r>
      <w:r w:rsidRPr="008C454A">
        <w:rPr>
          <w:rFonts w:cstheme="minorHAnsi"/>
          <w:sz w:val="24"/>
          <w:szCs w:val="24"/>
          <w:vertAlign w:val="superscript"/>
        </w:rPr>
        <w:t>st</w:t>
      </w:r>
      <w:r w:rsidRPr="008C454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8C454A" w:rsidRDefault="00643A26" w:rsidP="00643A26">
      <w:pPr>
        <w:spacing w:line="480" w:lineRule="auto"/>
        <w:jc w:val="center"/>
        <w:rPr>
          <w:b/>
          <w:sz w:val="24"/>
          <w:szCs w:val="24"/>
        </w:rPr>
      </w:pPr>
      <w:r w:rsidRPr="008C454A">
        <w:rPr>
          <w:b/>
          <w:sz w:val="24"/>
          <w:szCs w:val="24"/>
        </w:rPr>
        <w:t>The Eternal General Order of the Lord Melchizedek</w:t>
      </w:r>
    </w:p>
    <w:p w:rsidR="00643A26" w:rsidRPr="008C454A" w:rsidRDefault="00643A26" w:rsidP="00643A26">
      <w:pPr>
        <w:spacing w:line="480" w:lineRule="auto"/>
        <w:jc w:val="both"/>
        <w:rPr>
          <w:sz w:val="24"/>
          <w:szCs w:val="24"/>
        </w:rPr>
      </w:pPr>
      <w:r w:rsidRPr="008C454A">
        <w:rPr>
          <w:sz w:val="24"/>
          <w:szCs w:val="24"/>
        </w:rPr>
        <w:lastRenderedPageBreak/>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w:t>
      </w:r>
      <w:r w:rsidRPr="008C454A">
        <w:rPr>
          <w:sz w:val="24"/>
          <w:szCs w:val="24"/>
        </w:rPr>
        <w:lastRenderedPageBreak/>
        <w:t xml:space="preserve">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w:t>
      </w:r>
      <w:r w:rsidRPr="008C454A">
        <w:rPr>
          <w:sz w:val="24"/>
          <w:szCs w:val="24"/>
        </w:rPr>
        <w:lastRenderedPageBreak/>
        <w:t xml:space="preserve">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w:t>
      </w:r>
      <w:r w:rsidRPr="008C454A">
        <w:rPr>
          <w:sz w:val="24"/>
          <w:szCs w:val="24"/>
        </w:rPr>
        <w:lastRenderedPageBreak/>
        <w:t xml:space="preserve">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t>
      </w:r>
      <w:r w:rsidRPr="008C454A">
        <w:rPr>
          <w:sz w:val="24"/>
          <w:szCs w:val="24"/>
        </w:rPr>
        <w:lastRenderedPageBreak/>
        <w:t xml:space="preserve">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w:t>
      </w:r>
      <w:r w:rsidRPr="008C454A">
        <w:rPr>
          <w:sz w:val="24"/>
          <w:szCs w:val="24"/>
        </w:rPr>
        <w:lastRenderedPageBreak/>
        <w:t xml:space="preserve">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8C454A" w:rsidRDefault="00643A26" w:rsidP="00643A26">
      <w:pPr>
        <w:spacing w:line="480" w:lineRule="auto"/>
        <w:jc w:val="both"/>
        <w:rPr>
          <w:sz w:val="24"/>
          <w:szCs w:val="24"/>
        </w:rPr>
      </w:pPr>
      <w:r w:rsidRPr="008C454A">
        <w:rPr>
          <w:sz w:val="24"/>
          <w:szCs w:val="24"/>
        </w:rPr>
        <w:t>The Lord Melchizedek’s Eternal General Order concerns every Eternal Creature who has died within the 1</w:t>
      </w:r>
      <w:r w:rsidRPr="008C454A">
        <w:rPr>
          <w:sz w:val="24"/>
          <w:szCs w:val="24"/>
          <w:vertAlign w:val="superscript"/>
        </w:rPr>
        <w:t>st</w:t>
      </w:r>
      <w:r w:rsidRPr="008C454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w:t>
      </w:r>
      <w:r w:rsidRPr="008C454A">
        <w:rPr>
          <w:sz w:val="24"/>
          <w:szCs w:val="24"/>
        </w:rPr>
        <w:lastRenderedPageBreak/>
        <w:t>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C454A">
        <w:rPr>
          <w:sz w:val="24"/>
          <w:szCs w:val="24"/>
          <w:vertAlign w:val="superscript"/>
        </w:rPr>
        <w:t>st</w:t>
      </w:r>
      <w:r w:rsidRPr="008C454A">
        <w:rPr>
          <w:sz w:val="24"/>
          <w:szCs w:val="24"/>
        </w:rPr>
        <w:t xml:space="preserve"> forty years is in Hebrews 11:5 concerning the Lord Enoch that will never die or experience death. This is because the Lord Enoch initially always pleased the Father Stephen in the 1</w:t>
      </w:r>
      <w:r w:rsidRPr="008C454A">
        <w:rPr>
          <w:sz w:val="24"/>
          <w:szCs w:val="24"/>
          <w:vertAlign w:val="superscript"/>
        </w:rPr>
        <w:t>st</w:t>
      </w:r>
      <w:r w:rsidRPr="008C454A">
        <w:rPr>
          <w:sz w:val="24"/>
          <w:szCs w:val="24"/>
        </w:rPr>
        <w:t xml:space="preserve"> 65 years [the fulfillment of the Lord James’ life &amp; stoning from 2BC-63AD] in His Single Realm in Genesis 5:21 and the Lord Enoch in Adam’s family line [the Lord Enoch is the 7</w:t>
      </w:r>
      <w:r w:rsidRPr="008C454A">
        <w:rPr>
          <w:sz w:val="24"/>
          <w:szCs w:val="24"/>
          <w:vertAlign w:val="superscript"/>
        </w:rPr>
        <w:t>th</w:t>
      </w:r>
      <w:r w:rsidRPr="008C454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8C454A" w:rsidRDefault="00643A26" w:rsidP="00643A26">
      <w:pPr>
        <w:spacing w:line="480" w:lineRule="auto"/>
        <w:jc w:val="both"/>
        <w:rPr>
          <w:sz w:val="24"/>
          <w:szCs w:val="24"/>
        </w:rPr>
      </w:pPr>
      <w:r w:rsidRPr="008C454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w:t>
      </w:r>
      <w:r w:rsidRPr="008C454A">
        <w:rPr>
          <w:sz w:val="24"/>
          <w:szCs w:val="24"/>
        </w:rPr>
        <w:lastRenderedPageBreak/>
        <w:t xml:space="preserve">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43A26" w:rsidRPr="008C454A" w:rsidRDefault="00643A26" w:rsidP="00643A26">
      <w:pPr>
        <w:spacing w:line="480" w:lineRule="auto"/>
        <w:jc w:val="center"/>
        <w:rPr>
          <w:b/>
          <w:sz w:val="24"/>
          <w:szCs w:val="24"/>
        </w:rPr>
      </w:pPr>
      <w:r w:rsidRPr="008C454A">
        <w:rPr>
          <w:b/>
          <w:sz w:val="24"/>
          <w:szCs w:val="24"/>
        </w:rPr>
        <w:t>THE LOWER RANKING HEROES AS HIGHER GENERALS UNDER THE MOST HIGHEST GENERALS</w:t>
      </w:r>
    </w:p>
    <w:p w:rsidR="00643A26" w:rsidRPr="008C454A" w:rsidRDefault="00643A26" w:rsidP="00643A26">
      <w:pPr>
        <w:spacing w:line="480" w:lineRule="auto"/>
        <w:jc w:val="center"/>
        <w:rPr>
          <w:b/>
          <w:sz w:val="24"/>
          <w:szCs w:val="24"/>
        </w:rPr>
      </w:pPr>
      <w:r w:rsidRPr="008C454A">
        <w:rPr>
          <w:b/>
          <w:sz w:val="24"/>
          <w:szCs w:val="24"/>
        </w:rPr>
        <w:t>THE LORD JOB (THE LORD JOB’S LADY OF KINGDOMS) WITH THE RANK OF GENERAL OR HIGHER FOR 40 YEARS</w:t>
      </w:r>
    </w:p>
    <w:p w:rsidR="00643A26" w:rsidRPr="008C454A" w:rsidRDefault="00643A26" w:rsidP="00643A26">
      <w:pPr>
        <w:spacing w:line="480" w:lineRule="auto"/>
        <w:jc w:val="both"/>
        <w:rPr>
          <w:sz w:val="24"/>
          <w:szCs w:val="24"/>
        </w:rPr>
      </w:pPr>
      <w:r w:rsidRPr="008C454A">
        <w:rPr>
          <w:sz w:val="24"/>
          <w:szCs w:val="24"/>
        </w:rPr>
        <w:t>The Lord Job’s name means “</w:t>
      </w:r>
      <w:r w:rsidRPr="008C454A">
        <w:rPr>
          <w:b/>
          <w:sz w:val="24"/>
          <w:szCs w:val="24"/>
        </w:rPr>
        <w:t>Business</w:t>
      </w:r>
      <w:r w:rsidRPr="008C454A">
        <w:rPr>
          <w:sz w:val="24"/>
          <w:szCs w:val="24"/>
        </w:rPr>
        <w:t>” or “</w:t>
      </w:r>
      <w:r w:rsidRPr="008C454A">
        <w:rPr>
          <w:b/>
          <w:sz w:val="24"/>
          <w:szCs w:val="24"/>
        </w:rPr>
        <w:t>Work</w:t>
      </w:r>
      <w:r w:rsidRPr="008C454A">
        <w:rPr>
          <w:sz w:val="24"/>
          <w:szCs w:val="24"/>
        </w:rPr>
        <w:t>.” The Scripture references of the Lord Job is in the Book of Job; Ezekiel 14:14-20 &amp; James 5:11.  There is no variations for the name Job. This refers to Job being named on the first six days, and He fell on the 7</w:t>
      </w:r>
      <w:r w:rsidRPr="008C454A">
        <w:rPr>
          <w:sz w:val="24"/>
          <w:szCs w:val="24"/>
          <w:vertAlign w:val="superscript"/>
        </w:rPr>
        <w:t>th</w:t>
      </w:r>
      <w:r w:rsidRPr="008C454A">
        <w:rPr>
          <w:sz w:val="24"/>
          <w:szCs w:val="24"/>
        </w:rPr>
        <w:t xml:space="preserve"> day because of ignorance &amp; His family was killed and then renamed on the 8</w:t>
      </w:r>
      <w:r w:rsidRPr="008C454A">
        <w:rPr>
          <w:sz w:val="24"/>
          <w:szCs w:val="24"/>
          <w:vertAlign w:val="superscript"/>
        </w:rPr>
        <w:t>th</w:t>
      </w:r>
      <w:r w:rsidRPr="008C454A">
        <w:rPr>
          <w:sz w:val="24"/>
          <w:szCs w:val="24"/>
        </w:rPr>
        <w:t xml:space="preserve"> day and received another name &amp; family.   </w:t>
      </w:r>
    </w:p>
    <w:p w:rsidR="00643A26" w:rsidRPr="008C454A" w:rsidRDefault="00643A26" w:rsidP="00643A26">
      <w:pPr>
        <w:spacing w:line="480" w:lineRule="auto"/>
        <w:jc w:val="both"/>
        <w:rPr>
          <w:sz w:val="24"/>
          <w:szCs w:val="24"/>
        </w:rPr>
      </w:pPr>
      <w:r w:rsidRPr="008C454A">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8C454A">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643A26" w:rsidRPr="008C454A" w:rsidRDefault="00643A26" w:rsidP="00643A26">
      <w:pPr>
        <w:spacing w:line="480" w:lineRule="auto"/>
        <w:jc w:val="both"/>
        <w:rPr>
          <w:sz w:val="24"/>
          <w:szCs w:val="24"/>
        </w:rPr>
      </w:pPr>
      <w:r w:rsidRPr="008C454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43A26" w:rsidRPr="008C454A" w:rsidRDefault="00643A26" w:rsidP="00643A26">
      <w:pPr>
        <w:spacing w:line="480" w:lineRule="auto"/>
        <w:jc w:val="both"/>
        <w:rPr>
          <w:sz w:val="24"/>
          <w:szCs w:val="24"/>
        </w:rPr>
      </w:pPr>
      <w:r w:rsidRPr="008C454A">
        <w:rPr>
          <w:sz w:val="24"/>
          <w:szCs w:val="24"/>
        </w:rPr>
        <w:t xml:space="preserve">The Lord Job’s character is in Job 1:1; 31:1-24. The Father Stephen confirmed this while talking to Lucifer in John 1:8; 2:3. In Job 31:5, 6, 9-11, 16-17, 21-22, 24, 25, 28, 30, 33, 34 Job defends His morality.    </w:t>
      </w:r>
    </w:p>
    <w:p w:rsidR="00643A26" w:rsidRPr="008C454A" w:rsidRDefault="00643A26" w:rsidP="00643A26">
      <w:pPr>
        <w:spacing w:line="480" w:lineRule="auto"/>
        <w:jc w:val="both"/>
        <w:rPr>
          <w:sz w:val="24"/>
          <w:szCs w:val="24"/>
        </w:rPr>
      </w:pPr>
      <w:r w:rsidRPr="008C454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8C454A">
        <w:rPr>
          <w:sz w:val="24"/>
          <w:szCs w:val="24"/>
        </w:rPr>
        <w:lastRenderedPageBreak/>
        <w:t xml:space="preserve">Job. But in all this He beat the Lord Lucifer and His Kingdom, but the Father Stephen found fault in the Lord Job concerning His Authority &amp; Lordship. </w:t>
      </w:r>
    </w:p>
    <w:p w:rsidR="00643A26" w:rsidRPr="008C454A" w:rsidRDefault="00643A26" w:rsidP="00643A26">
      <w:pPr>
        <w:spacing w:line="480" w:lineRule="auto"/>
        <w:jc w:val="both"/>
        <w:rPr>
          <w:sz w:val="24"/>
          <w:szCs w:val="24"/>
        </w:rPr>
      </w:pPr>
      <w:r w:rsidRPr="008C454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43A26" w:rsidRPr="008C454A" w:rsidRDefault="00643A26" w:rsidP="00643A26">
      <w:pPr>
        <w:spacing w:line="480" w:lineRule="auto"/>
        <w:jc w:val="both"/>
        <w:rPr>
          <w:sz w:val="24"/>
          <w:szCs w:val="24"/>
        </w:rPr>
      </w:pPr>
      <w:r w:rsidRPr="008C454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43A26" w:rsidRPr="008C454A" w:rsidRDefault="00643A26" w:rsidP="00643A26">
      <w:pPr>
        <w:spacing w:line="480" w:lineRule="auto"/>
        <w:jc w:val="both"/>
        <w:rPr>
          <w:sz w:val="24"/>
          <w:szCs w:val="24"/>
        </w:rPr>
      </w:pPr>
      <w:r w:rsidRPr="008C454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43A26" w:rsidRPr="008C454A" w:rsidRDefault="00643A26" w:rsidP="00643A26">
      <w:pPr>
        <w:spacing w:line="480" w:lineRule="auto"/>
        <w:jc w:val="both"/>
        <w:rPr>
          <w:sz w:val="24"/>
          <w:szCs w:val="24"/>
        </w:rPr>
      </w:pPr>
      <w:r w:rsidRPr="008C454A">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C454A">
        <w:rPr>
          <w:sz w:val="24"/>
          <w:szCs w:val="24"/>
          <w:vertAlign w:val="superscript"/>
        </w:rPr>
        <w:t>st</w:t>
      </w:r>
      <w:r w:rsidRPr="008C454A">
        <w:rPr>
          <w:sz w:val="24"/>
          <w:szCs w:val="24"/>
        </w:rPr>
        <w:t xml:space="preserve"> Peter 1:7. The Lord Job remind Us that the Father Stephen has multiplied blessings in store for Us is in James 5:7-11.</w:t>
      </w:r>
    </w:p>
    <w:p w:rsidR="00643A26" w:rsidRPr="008C454A" w:rsidRDefault="00643A26" w:rsidP="00643A26">
      <w:pPr>
        <w:spacing w:line="480" w:lineRule="auto"/>
        <w:jc w:val="center"/>
        <w:rPr>
          <w:b/>
          <w:sz w:val="24"/>
          <w:szCs w:val="24"/>
        </w:rPr>
      </w:pPr>
      <w:r w:rsidRPr="008C454A">
        <w:rPr>
          <w:b/>
          <w:sz w:val="24"/>
          <w:szCs w:val="24"/>
        </w:rPr>
        <w:t>THE LORD LUCIFER (THE LORD LUCIFER’S LADY OF KINGDOMS) WITH THE RANK OF GENERAL OR HIGHER FOR 40 YEARS</w:t>
      </w:r>
    </w:p>
    <w:p w:rsidR="00643A26" w:rsidRPr="008C454A" w:rsidRDefault="00643A26" w:rsidP="00643A26">
      <w:pPr>
        <w:spacing w:line="480" w:lineRule="auto"/>
        <w:jc w:val="center"/>
        <w:rPr>
          <w:b/>
          <w:sz w:val="24"/>
          <w:szCs w:val="24"/>
        </w:rPr>
      </w:pPr>
      <w:r w:rsidRPr="008C454A">
        <w:rPr>
          <w:b/>
          <w:sz w:val="24"/>
          <w:szCs w:val="24"/>
        </w:rPr>
        <w:t>THE LOWER RANKING HEROES AS HIGHEST GENERALS UNDER THE HIGHER GENERALS</w:t>
      </w:r>
    </w:p>
    <w:p w:rsidR="00643A26" w:rsidRPr="008C454A" w:rsidRDefault="00643A26" w:rsidP="00643A26">
      <w:pPr>
        <w:spacing w:line="480" w:lineRule="auto"/>
        <w:rPr>
          <w:sz w:val="24"/>
          <w:szCs w:val="24"/>
        </w:rPr>
      </w:pPr>
      <w:r w:rsidRPr="008C454A">
        <w:rPr>
          <w:sz w:val="24"/>
          <w:szCs w:val="24"/>
        </w:rPr>
        <w:t>Who was Lucifer?</w:t>
      </w:r>
    </w:p>
    <w:p w:rsidR="00643A26" w:rsidRPr="008C454A" w:rsidRDefault="00643A26" w:rsidP="00643A26">
      <w:pPr>
        <w:spacing w:line="480" w:lineRule="auto"/>
        <w:jc w:val="both"/>
        <w:rPr>
          <w:sz w:val="24"/>
          <w:szCs w:val="24"/>
        </w:rPr>
      </w:pPr>
      <w:r w:rsidRPr="008C454A">
        <w:rPr>
          <w:sz w:val="24"/>
          <w:szCs w:val="24"/>
        </w:rPr>
        <w:t>The Lord Lucifer’s name means “</w:t>
      </w:r>
      <w:r w:rsidRPr="008C454A">
        <w:rPr>
          <w:b/>
          <w:sz w:val="24"/>
          <w:szCs w:val="24"/>
        </w:rPr>
        <w:t>Light-Bearer, Daystar, Shining One or Morning Star</w:t>
      </w:r>
      <w:r w:rsidRPr="008C454A">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8C454A">
        <w:rPr>
          <w:sz w:val="24"/>
          <w:szCs w:val="24"/>
          <w:vertAlign w:val="superscript"/>
        </w:rPr>
        <w:t>st</w:t>
      </w:r>
      <w:r w:rsidRPr="008C454A">
        <w:rPr>
          <w:sz w:val="24"/>
          <w:szCs w:val="24"/>
        </w:rPr>
        <w:t xml:space="preserve"> day to the 6</w:t>
      </w:r>
      <w:r w:rsidRPr="008C454A">
        <w:rPr>
          <w:sz w:val="24"/>
          <w:szCs w:val="24"/>
          <w:vertAlign w:val="superscript"/>
        </w:rPr>
        <w:t>th</w:t>
      </w:r>
      <w:r w:rsidRPr="008C454A">
        <w:rPr>
          <w:sz w:val="24"/>
          <w:szCs w:val="24"/>
        </w:rPr>
        <w:t xml:space="preserve"> day with the fullness of wisdom &amp; perfect in beauty of the LORD, then on the 7</w:t>
      </w:r>
      <w:r w:rsidRPr="008C454A">
        <w:rPr>
          <w:sz w:val="24"/>
          <w:szCs w:val="24"/>
          <w:vertAlign w:val="superscript"/>
        </w:rPr>
        <w:t>th</w:t>
      </w:r>
      <w:r w:rsidRPr="008C454A">
        <w:rPr>
          <w:sz w:val="24"/>
          <w:szCs w:val="24"/>
        </w:rPr>
        <w:t xml:space="preserve"> day He fell because of sexuality [the sexual union </w:t>
      </w:r>
      <w:r w:rsidRPr="008C454A">
        <w:rPr>
          <w:sz w:val="24"/>
          <w:szCs w:val="24"/>
        </w:rPr>
        <w:lastRenderedPageBreak/>
        <w:t>happened only once eternally in the Sexuality of Man in Genesis 6:1-7 &amp; [divine union afterwards in Genesis 6:8] by which all His family was killed,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rPr>
          <w:sz w:val="24"/>
          <w:szCs w:val="24"/>
        </w:rPr>
      </w:pPr>
      <w:r w:rsidRPr="008C454A">
        <w:rPr>
          <w:sz w:val="24"/>
          <w:szCs w:val="24"/>
        </w:rPr>
        <w:t>Lucifer’s Life</w:t>
      </w:r>
    </w:p>
    <w:p w:rsidR="00643A26" w:rsidRPr="008C454A" w:rsidRDefault="00643A26" w:rsidP="00643A26">
      <w:pPr>
        <w:spacing w:line="480" w:lineRule="auto"/>
        <w:jc w:val="both"/>
        <w:rPr>
          <w:sz w:val="24"/>
          <w:szCs w:val="24"/>
        </w:rPr>
      </w:pPr>
      <w:r w:rsidRPr="008C454A">
        <w:rPr>
          <w:sz w:val="24"/>
          <w:szCs w:val="24"/>
        </w:rPr>
        <w:t>Lucifer lived in the mountain of God where his life as a Cherub began in the 1</w:t>
      </w:r>
      <w:r w:rsidRPr="008C454A">
        <w:rPr>
          <w:sz w:val="24"/>
          <w:szCs w:val="24"/>
          <w:vertAlign w:val="superscript"/>
        </w:rPr>
        <w:t>st</w:t>
      </w:r>
      <w:r w:rsidRPr="008C454A">
        <w:rPr>
          <w:sz w:val="24"/>
          <w:szCs w:val="24"/>
        </w:rPr>
        <w:t xml:space="preserve"> day to the 6</w:t>
      </w:r>
      <w:r w:rsidRPr="008C454A">
        <w:rPr>
          <w:sz w:val="24"/>
          <w:szCs w:val="24"/>
          <w:vertAlign w:val="superscript"/>
        </w:rPr>
        <w:t>th</w:t>
      </w:r>
      <w:r w:rsidRPr="008C454A">
        <w:rPr>
          <w:sz w:val="24"/>
          <w:szCs w:val="24"/>
        </w:rPr>
        <w:t xml:space="preserve"> day of creation. Lucifer’s body was a celestial body that concerned a heavenly nature in 1</w:t>
      </w:r>
      <w:r w:rsidRPr="008C454A">
        <w:rPr>
          <w:sz w:val="24"/>
          <w:szCs w:val="24"/>
          <w:vertAlign w:val="superscript"/>
        </w:rPr>
        <w:t>st</w:t>
      </w:r>
      <w:r w:rsidRPr="008C454A">
        <w:rPr>
          <w:sz w:val="24"/>
          <w:szCs w:val="24"/>
        </w:rPr>
        <w:t xml:space="preserve"> Corinthians 15:40. Lucifer’s Birth into existence was in the 1</w:t>
      </w:r>
      <w:r w:rsidRPr="008C454A">
        <w:rPr>
          <w:sz w:val="24"/>
          <w:szCs w:val="24"/>
          <w:vertAlign w:val="superscript"/>
        </w:rPr>
        <w:t>st</w:t>
      </w:r>
      <w:r w:rsidRPr="008C454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w:t>
      </w:r>
      <w:r w:rsidRPr="008C454A">
        <w:rPr>
          <w:sz w:val="24"/>
          <w:szCs w:val="24"/>
        </w:rPr>
        <w:lastRenderedPageBreak/>
        <w:t xml:space="preserve">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43A26" w:rsidRPr="008C454A" w:rsidRDefault="00643A26" w:rsidP="00643A26">
      <w:pPr>
        <w:spacing w:line="480" w:lineRule="auto"/>
        <w:rPr>
          <w:sz w:val="24"/>
          <w:szCs w:val="24"/>
        </w:rPr>
      </w:pPr>
      <w:r w:rsidRPr="008C454A">
        <w:rPr>
          <w:sz w:val="24"/>
          <w:szCs w:val="24"/>
        </w:rPr>
        <w:t>Lucifer’s Roles</w:t>
      </w:r>
    </w:p>
    <w:p w:rsidR="00643A26" w:rsidRPr="008C454A" w:rsidRDefault="00643A26" w:rsidP="00643A26">
      <w:pPr>
        <w:spacing w:line="480" w:lineRule="auto"/>
        <w:jc w:val="both"/>
        <w:rPr>
          <w:sz w:val="24"/>
          <w:szCs w:val="24"/>
        </w:rPr>
      </w:pPr>
      <w:r w:rsidRPr="008C454A">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43A26" w:rsidRPr="008C454A" w:rsidRDefault="00643A26" w:rsidP="00643A26">
      <w:pPr>
        <w:spacing w:line="480" w:lineRule="auto"/>
        <w:jc w:val="both"/>
        <w:rPr>
          <w:sz w:val="24"/>
          <w:szCs w:val="24"/>
        </w:rPr>
      </w:pPr>
      <w:r w:rsidRPr="008C454A">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w:t>
      </w:r>
      <w:r w:rsidRPr="008C454A">
        <w:rPr>
          <w:sz w:val="24"/>
          <w:szCs w:val="24"/>
        </w:rPr>
        <w:lastRenderedPageBreak/>
        <w:t>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43A26" w:rsidRPr="008C454A" w:rsidRDefault="00643A26" w:rsidP="00643A26">
      <w:pPr>
        <w:spacing w:line="480" w:lineRule="auto"/>
        <w:jc w:val="both"/>
        <w:rPr>
          <w:sz w:val="24"/>
          <w:szCs w:val="24"/>
        </w:rPr>
      </w:pPr>
      <w:r w:rsidRPr="008C454A">
        <w:rPr>
          <w:sz w:val="24"/>
          <w:szCs w:val="24"/>
        </w:rPr>
        <w:t>Lucifer’s Relationships</w:t>
      </w:r>
    </w:p>
    <w:p w:rsidR="00643A26" w:rsidRPr="008C454A" w:rsidRDefault="00643A26" w:rsidP="00643A26">
      <w:pPr>
        <w:spacing w:line="480" w:lineRule="auto"/>
        <w:jc w:val="both"/>
        <w:rPr>
          <w:sz w:val="24"/>
          <w:szCs w:val="24"/>
        </w:rPr>
      </w:pPr>
      <w:r w:rsidRPr="008C454A">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8C454A">
        <w:rPr>
          <w:sz w:val="24"/>
          <w:szCs w:val="24"/>
        </w:rPr>
        <w:lastRenderedPageBreak/>
        <w:t>fire.” Lucifer was a Son to God to the Father Stephen as there are many Sons of God in Luke 20:35-36.</w:t>
      </w:r>
    </w:p>
    <w:p w:rsidR="00643A26" w:rsidRPr="008C454A" w:rsidRDefault="00643A26" w:rsidP="00643A26">
      <w:pPr>
        <w:spacing w:line="480" w:lineRule="auto"/>
        <w:jc w:val="both"/>
        <w:rPr>
          <w:sz w:val="24"/>
          <w:szCs w:val="24"/>
        </w:rPr>
      </w:pPr>
      <w:r w:rsidRPr="008C454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C454A">
        <w:rPr>
          <w:sz w:val="24"/>
          <w:szCs w:val="24"/>
          <w:vertAlign w:val="superscript"/>
        </w:rPr>
        <w:t>nd</w:t>
      </w:r>
      <w:r w:rsidRPr="008C454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43A26" w:rsidRPr="008C454A" w:rsidRDefault="00643A26" w:rsidP="00643A26">
      <w:pPr>
        <w:spacing w:line="480" w:lineRule="auto"/>
        <w:rPr>
          <w:sz w:val="24"/>
          <w:szCs w:val="24"/>
        </w:rPr>
      </w:pPr>
      <w:r w:rsidRPr="008C454A">
        <w:rPr>
          <w:sz w:val="24"/>
          <w:szCs w:val="24"/>
        </w:rPr>
        <w:t>What was Lucifer’s World?</w:t>
      </w:r>
    </w:p>
    <w:p w:rsidR="00643A26" w:rsidRPr="008C454A" w:rsidRDefault="00643A26" w:rsidP="00643A26">
      <w:pPr>
        <w:spacing w:line="480" w:lineRule="auto"/>
        <w:jc w:val="both"/>
        <w:rPr>
          <w:sz w:val="24"/>
          <w:szCs w:val="24"/>
        </w:rPr>
      </w:pPr>
      <w:r w:rsidRPr="008C454A">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8C454A">
        <w:rPr>
          <w:sz w:val="24"/>
          <w:szCs w:val="24"/>
        </w:rPr>
        <w:lastRenderedPageBreak/>
        <w:t>1:6-8 it concerned the “Firmament” or Heaven in the 2</w:t>
      </w:r>
      <w:r w:rsidRPr="008C454A">
        <w:rPr>
          <w:sz w:val="24"/>
          <w:szCs w:val="24"/>
          <w:vertAlign w:val="superscript"/>
        </w:rPr>
        <w:t xml:space="preserve">nd </w:t>
      </w:r>
      <w:r w:rsidRPr="008C454A">
        <w:rPr>
          <w:sz w:val="24"/>
          <w:szCs w:val="24"/>
        </w:rPr>
        <w:t>day in which Lucifer was placed in to guard the Throne of God. In Genesis 1:9-13 it concerned the good land, sea and plant vegetation in the 3</w:t>
      </w:r>
      <w:r w:rsidRPr="008C454A">
        <w:rPr>
          <w:sz w:val="24"/>
          <w:szCs w:val="24"/>
          <w:vertAlign w:val="superscript"/>
        </w:rPr>
        <w:t>rd</w:t>
      </w:r>
      <w:r w:rsidRPr="008C454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C454A">
        <w:rPr>
          <w:sz w:val="24"/>
          <w:szCs w:val="24"/>
          <w:vertAlign w:val="superscript"/>
        </w:rPr>
        <w:t>th</w:t>
      </w:r>
      <w:r w:rsidRPr="008C454A">
        <w:rPr>
          <w:sz w:val="24"/>
          <w:szCs w:val="24"/>
        </w:rPr>
        <w:t xml:space="preserve"> day in which Lucifer’s body had Celestial Qualities. In Genesis 1:20-23 it concerned with air and sea animals in the 5</w:t>
      </w:r>
      <w:r w:rsidRPr="008C454A">
        <w:rPr>
          <w:sz w:val="24"/>
          <w:szCs w:val="24"/>
          <w:vertAlign w:val="superscript"/>
        </w:rPr>
        <w:t>th</w:t>
      </w:r>
      <w:r w:rsidRPr="008C454A">
        <w:rPr>
          <w:sz w:val="24"/>
          <w:szCs w:val="24"/>
        </w:rPr>
        <w:t xml:space="preserve"> day in which Lucifer probably monitored there Animal Behaviors. In Genesis 1:24-31 it concerned Earthly Animals, Man and Man’s food in the 6</w:t>
      </w:r>
      <w:r w:rsidRPr="008C454A">
        <w:rPr>
          <w:sz w:val="24"/>
          <w:szCs w:val="24"/>
          <w:vertAlign w:val="superscript"/>
        </w:rPr>
        <w:t>th</w:t>
      </w:r>
      <w:r w:rsidRPr="008C454A">
        <w:rPr>
          <w:sz w:val="24"/>
          <w:szCs w:val="24"/>
        </w:rPr>
        <w:t xml:space="preserve"> day in which Lucifer did supervise by the command of God since Man is in the image and likeness of God. In which the majority of Lucifer’s world was prior to Adam’s world in Genesis 1:1-25 which concerned the “</w:t>
      </w:r>
      <w:r w:rsidRPr="008C454A">
        <w:rPr>
          <w:b/>
          <w:sz w:val="24"/>
          <w:szCs w:val="24"/>
        </w:rPr>
        <w:t>Sons of God</w:t>
      </w:r>
      <w:r w:rsidRPr="008C454A">
        <w:rPr>
          <w:sz w:val="24"/>
          <w:szCs w:val="24"/>
        </w:rPr>
        <w:t>” also called the “</w:t>
      </w:r>
      <w:r w:rsidRPr="008C454A">
        <w:rPr>
          <w:b/>
          <w:sz w:val="24"/>
          <w:szCs w:val="24"/>
        </w:rPr>
        <w:t>Age of the Dragon Lords</w:t>
      </w:r>
      <w:r w:rsidRPr="008C454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43A26" w:rsidRPr="008C454A" w:rsidRDefault="00643A26" w:rsidP="00643A26">
      <w:pPr>
        <w:spacing w:line="480" w:lineRule="auto"/>
        <w:jc w:val="both"/>
        <w:rPr>
          <w:sz w:val="24"/>
          <w:szCs w:val="24"/>
        </w:rPr>
      </w:pPr>
      <w:r w:rsidRPr="008C454A">
        <w:rPr>
          <w:sz w:val="24"/>
          <w:szCs w:val="24"/>
        </w:rPr>
        <w:t>What office positions did Lucifer hold?</w:t>
      </w:r>
    </w:p>
    <w:p w:rsidR="00643A26" w:rsidRPr="008C454A" w:rsidRDefault="00643A26" w:rsidP="00643A26">
      <w:pPr>
        <w:spacing w:line="480" w:lineRule="auto"/>
        <w:jc w:val="both"/>
        <w:rPr>
          <w:sz w:val="24"/>
          <w:szCs w:val="24"/>
        </w:rPr>
      </w:pPr>
      <w:r w:rsidRPr="008C454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8C454A">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43A26" w:rsidRPr="008C454A" w:rsidRDefault="00643A26" w:rsidP="00643A26">
      <w:pPr>
        <w:spacing w:line="480" w:lineRule="auto"/>
        <w:jc w:val="both"/>
        <w:rPr>
          <w:sz w:val="24"/>
          <w:szCs w:val="24"/>
        </w:rPr>
      </w:pPr>
      <w:r w:rsidRPr="008C454A">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C454A">
        <w:rPr>
          <w:b/>
          <w:sz w:val="24"/>
          <w:szCs w:val="24"/>
        </w:rPr>
        <w:t>Chief</w:t>
      </w:r>
      <w:r w:rsidRPr="008C454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43A26" w:rsidRPr="008C454A" w:rsidRDefault="00643A26" w:rsidP="00643A26">
      <w:pPr>
        <w:spacing w:line="480" w:lineRule="auto"/>
        <w:jc w:val="both"/>
        <w:rPr>
          <w:sz w:val="24"/>
          <w:szCs w:val="24"/>
        </w:rPr>
      </w:pPr>
      <w:r w:rsidRPr="008C454A">
        <w:rPr>
          <w:sz w:val="24"/>
          <w:szCs w:val="24"/>
        </w:rPr>
        <w:t>What was Lucifer’s other names?</w:t>
      </w:r>
    </w:p>
    <w:p w:rsidR="00643A26" w:rsidRPr="008C454A" w:rsidRDefault="00643A26" w:rsidP="00643A26">
      <w:pPr>
        <w:spacing w:line="480" w:lineRule="auto"/>
        <w:jc w:val="both"/>
        <w:rPr>
          <w:sz w:val="24"/>
          <w:szCs w:val="24"/>
        </w:rPr>
      </w:pPr>
      <w:r w:rsidRPr="008C454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8C454A">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43A26" w:rsidRPr="008C454A" w:rsidRDefault="00643A26" w:rsidP="00643A26">
      <w:pPr>
        <w:spacing w:line="480" w:lineRule="auto"/>
        <w:jc w:val="both"/>
        <w:rPr>
          <w:sz w:val="24"/>
          <w:szCs w:val="24"/>
        </w:rPr>
      </w:pPr>
      <w:r w:rsidRPr="008C454A">
        <w:rPr>
          <w:sz w:val="24"/>
          <w:szCs w:val="24"/>
        </w:rPr>
        <w:t>What job did Lucifer hold in God‘s throne?</w:t>
      </w:r>
    </w:p>
    <w:p w:rsidR="00643A26" w:rsidRPr="008C454A" w:rsidRDefault="00643A26" w:rsidP="00643A26">
      <w:pPr>
        <w:spacing w:line="480" w:lineRule="auto"/>
        <w:jc w:val="both"/>
        <w:rPr>
          <w:sz w:val="24"/>
          <w:szCs w:val="24"/>
        </w:rPr>
      </w:pPr>
      <w:r w:rsidRPr="008C454A">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C454A">
        <w:rPr>
          <w:sz w:val="24"/>
          <w:szCs w:val="24"/>
          <w:vertAlign w:val="superscript"/>
        </w:rPr>
        <w:t>st</w:t>
      </w:r>
      <w:r w:rsidRPr="008C454A">
        <w:rPr>
          <w:sz w:val="24"/>
          <w:szCs w:val="24"/>
        </w:rPr>
        <w:t xml:space="preserve"> estate because of committing blasphemy, fornication, idols, sexual immorality, unworthiness, liars and lukewarm spirits.   </w:t>
      </w:r>
    </w:p>
    <w:p w:rsidR="00643A26" w:rsidRPr="008C454A" w:rsidRDefault="00643A26" w:rsidP="00643A26">
      <w:pPr>
        <w:spacing w:line="480" w:lineRule="auto"/>
        <w:jc w:val="both"/>
        <w:rPr>
          <w:sz w:val="24"/>
          <w:szCs w:val="24"/>
        </w:rPr>
      </w:pPr>
      <w:r w:rsidRPr="008C454A">
        <w:rPr>
          <w:sz w:val="24"/>
          <w:szCs w:val="24"/>
        </w:rPr>
        <w:t>Why was Lucifer chosen to guard the entrance to the Garden of Eden?</w:t>
      </w:r>
    </w:p>
    <w:p w:rsidR="00643A26" w:rsidRPr="008C454A" w:rsidRDefault="00643A26" w:rsidP="00643A26">
      <w:pPr>
        <w:spacing w:line="480" w:lineRule="auto"/>
        <w:jc w:val="both"/>
        <w:rPr>
          <w:sz w:val="24"/>
          <w:szCs w:val="24"/>
        </w:rPr>
      </w:pPr>
      <w:r w:rsidRPr="008C454A">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8C454A">
        <w:rPr>
          <w:sz w:val="24"/>
          <w:szCs w:val="24"/>
        </w:rPr>
        <w:lastRenderedPageBreak/>
        <w:t>the garden also meant protecting the tree of life. God did not want Anyone who was unworthy to eat from the tree of life and live forever.</w:t>
      </w:r>
    </w:p>
    <w:p w:rsidR="00643A26" w:rsidRPr="008C454A" w:rsidRDefault="00643A26" w:rsidP="00643A26">
      <w:pPr>
        <w:spacing w:line="480" w:lineRule="auto"/>
        <w:jc w:val="both"/>
        <w:rPr>
          <w:sz w:val="24"/>
          <w:szCs w:val="24"/>
        </w:rPr>
      </w:pPr>
      <w:r w:rsidRPr="008C454A">
        <w:rPr>
          <w:sz w:val="24"/>
          <w:szCs w:val="24"/>
        </w:rPr>
        <w:t>How did Lucifer glorify God?</w:t>
      </w:r>
    </w:p>
    <w:p w:rsidR="00643A26" w:rsidRPr="008C454A" w:rsidRDefault="00643A26" w:rsidP="00643A26">
      <w:pPr>
        <w:spacing w:line="480" w:lineRule="auto"/>
        <w:jc w:val="both"/>
        <w:rPr>
          <w:sz w:val="24"/>
          <w:szCs w:val="24"/>
        </w:rPr>
      </w:pPr>
      <w:r w:rsidRPr="008C454A">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C454A">
        <w:rPr>
          <w:sz w:val="24"/>
          <w:szCs w:val="24"/>
          <w:vertAlign w:val="superscript"/>
        </w:rPr>
        <w:t>st</w:t>
      </w:r>
      <w:r w:rsidRPr="008C454A">
        <w:rPr>
          <w:sz w:val="24"/>
          <w:szCs w:val="24"/>
        </w:rPr>
        <w:t xml:space="preserve"> Peter 1:12; 1</w:t>
      </w:r>
      <w:r w:rsidRPr="008C454A">
        <w:rPr>
          <w:sz w:val="24"/>
          <w:szCs w:val="24"/>
          <w:vertAlign w:val="superscript"/>
        </w:rPr>
        <w:t>st</w:t>
      </w:r>
      <w:r w:rsidRPr="008C454A">
        <w:rPr>
          <w:sz w:val="24"/>
          <w:szCs w:val="24"/>
        </w:rPr>
        <w:t xml:space="preserve"> Timothy 3:16; 5:21 and 1</w:t>
      </w:r>
      <w:r w:rsidRPr="008C454A">
        <w:rPr>
          <w:sz w:val="24"/>
          <w:szCs w:val="24"/>
          <w:vertAlign w:val="superscript"/>
        </w:rPr>
        <w:t>st</w:t>
      </w:r>
      <w:r w:rsidRPr="008C454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C454A">
        <w:rPr>
          <w:sz w:val="24"/>
          <w:szCs w:val="24"/>
          <w:vertAlign w:val="superscript"/>
        </w:rPr>
        <w:t>nd</w:t>
      </w:r>
      <w:r w:rsidRPr="008C454A">
        <w:rPr>
          <w:sz w:val="24"/>
          <w:szCs w:val="24"/>
        </w:rPr>
        <w:t xml:space="preserve"> Samuel 24:16-17; 2</w:t>
      </w:r>
      <w:r w:rsidRPr="008C454A">
        <w:rPr>
          <w:sz w:val="24"/>
          <w:szCs w:val="24"/>
          <w:vertAlign w:val="superscript"/>
        </w:rPr>
        <w:t xml:space="preserve">nd </w:t>
      </w:r>
      <w:r w:rsidRPr="008C454A">
        <w:rPr>
          <w:sz w:val="24"/>
          <w:szCs w:val="24"/>
        </w:rPr>
        <w:t>Chronicles 32:21; Acts 12:23; Revelation 16:1; Matthew 16:27 and 2</w:t>
      </w:r>
      <w:r w:rsidRPr="008C454A">
        <w:rPr>
          <w:sz w:val="24"/>
          <w:szCs w:val="24"/>
          <w:vertAlign w:val="superscript"/>
        </w:rPr>
        <w:t xml:space="preserve">nd </w:t>
      </w:r>
      <w:r w:rsidRPr="008C454A">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43A26" w:rsidRPr="008C454A" w:rsidRDefault="00643A26" w:rsidP="00643A26">
      <w:pPr>
        <w:spacing w:line="480" w:lineRule="auto"/>
        <w:rPr>
          <w:sz w:val="24"/>
          <w:szCs w:val="24"/>
        </w:rPr>
      </w:pPr>
      <w:r w:rsidRPr="008C454A">
        <w:rPr>
          <w:sz w:val="24"/>
          <w:szCs w:val="24"/>
        </w:rPr>
        <w:t xml:space="preserve">What does Lucifer’s name mean in translation?    </w:t>
      </w:r>
    </w:p>
    <w:p w:rsidR="00643A26" w:rsidRPr="008C454A" w:rsidRDefault="00643A26" w:rsidP="00643A26">
      <w:pPr>
        <w:spacing w:line="480" w:lineRule="auto"/>
        <w:jc w:val="both"/>
        <w:rPr>
          <w:sz w:val="24"/>
          <w:szCs w:val="24"/>
        </w:rPr>
      </w:pPr>
      <w:r w:rsidRPr="008C454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43A26" w:rsidRPr="008C454A" w:rsidRDefault="00643A26" w:rsidP="00643A26">
      <w:pPr>
        <w:spacing w:line="480" w:lineRule="auto"/>
        <w:rPr>
          <w:sz w:val="24"/>
          <w:szCs w:val="24"/>
        </w:rPr>
      </w:pPr>
      <w:r w:rsidRPr="008C454A">
        <w:rPr>
          <w:sz w:val="24"/>
          <w:szCs w:val="24"/>
        </w:rPr>
        <w:t>How many qualifications did Lucifer possess?</w:t>
      </w:r>
    </w:p>
    <w:p w:rsidR="00643A26" w:rsidRPr="008C454A" w:rsidRDefault="00643A26" w:rsidP="00643A26">
      <w:pPr>
        <w:spacing w:line="480" w:lineRule="auto"/>
        <w:jc w:val="both"/>
        <w:rPr>
          <w:sz w:val="24"/>
          <w:szCs w:val="24"/>
        </w:rPr>
      </w:pPr>
      <w:r w:rsidRPr="008C454A">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8C454A">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C454A">
        <w:rPr>
          <w:sz w:val="24"/>
          <w:szCs w:val="24"/>
          <w:vertAlign w:val="superscript"/>
        </w:rPr>
        <w:t>st</w:t>
      </w:r>
      <w:r w:rsidRPr="008C454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C454A">
        <w:rPr>
          <w:sz w:val="24"/>
          <w:szCs w:val="24"/>
          <w:vertAlign w:val="superscript"/>
        </w:rPr>
        <w:t>st</w:t>
      </w:r>
      <w:r w:rsidRPr="008C454A">
        <w:rPr>
          <w:sz w:val="24"/>
          <w:szCs w:val="24"/>
        </w:rPr>
        <w:t xml:space="preserve"> Kings 2:1-6; Exodus 35:33; Deuteronomy 1:13 and Proverbs 9:10. Lucifer’s wisdom went from being Divine to Human in nature in Ezekiel 28:12-15 since God was made flesh in John 1:1-18.</w:t>
      </w:r>
    </w:p>
    <w:p w:rsidR="00643A26" w:rsidRPr="008C454A" w:rsidRDefault="00643A26" w:rsidP="00643A26">
      <w:pPr>
        <w:spacing w:line="480" w:lineRule="auto"/>
        <w:jc w:val="both"/>
        <w:rPr>
          <w:sz w:val="24"/>
          <w:szCs w:val="24"/>
        </w:rPr>
      </w:pPr>
      <w:r w:rsidRPr="008C454A">
        <w:rPr>
          <w:sz w:val="24"/>
          <w:szCs w:val="24"/>
        </w:rPr>
        <w:t xml:space="preserve">The second qualification was being perfect in beauty. Beauty means splendor, fairness, brightness, perfect in physical form, flawless in all things. </w:t>
      </w:r>
      <w:r w:rsidRPr="008C454A">
        <w:rPr>
          <w:i/>
          <w:sz w:val="24"/>
          <w:szCs w:val="24"/>
        </w:rPr>
        <w:t xml:space="preserve">Yophi </w:t>
      </w:r>
      <w:r w:rsidRPr="008C454A">
        <w:rPr>
          <w:sz w:val="24"/>
          <w:szCs w:val="24"/>
        </w:rPr>
        <w:t xml:space="preserve">is derived from the verb </w:t>
      </w:r>
      <w:r w:rsidRPr="008C454A">
        <w:rPr>
          <w:i/>
          <w:sz w:val="24"/>
          <w:szCs w:val="24"/>
        </w:rPr>
        <w:t xml:space="preserve">yaphah </w:t>
      </w:r>
      <w:r w:rsidRPr="008C454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43A26" w:rsidRPr="008C454A" w:rsidRDefault="00643A26" w:rsidP="00643A26">
      <w:pPr>
        <w:spacing w:line="480" w:lineRule="auto"/>
        <w:rPr>
          <w:sz w:val="24"/>
          <w:szCs w:val="24"/>
        </w:rPr>
      </w:pPr>
      <w:r w:rsidRPr="008C454A">
        <w:rPr>
          <w:sz w:val="24"/>
          <w:szCs w:val="24"/>
        </w:rPr>
        <w:lastRenderedPageBreak/>
        <w:t>How many cherubs were under Lucifer’s command?</w:t>
      </w:r>
    </w:p>
    <w:p w:rsidR="00643A26" w:rsidRPr="008C454A" w:rsidRDefault="00643A26" w:rsidP="00643A26">
      <w:pPr>
        <w:spacing w:line="480" w:lineRule="auto"/>
        <w:jc w:val="both"/>
        <w:rPr>
          <w:sz w:val="24"/>
          <w:szCs w:val="24"/>
        </w:rPr>
      </w:pPr>
      <w:r w:rsidRPr="008C454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C454A">
        <w:rPr>
          <w:b/>
          <w:sz w:val="24"/>
          <w:szCs w:val="24"/>
        </w:rPr>
        <w:t>innumerable angels</w:t>
      </w:r>
      <w:r w:rsidRPr="008C454A">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43A26" w:rsidRPr="008C454A" w:rsidRDefault="00643A26" w:rsidP="00643A26">
      <w:pPr>
        <w:spacing w:line="480" w:lineRule="auto"/>
        <w:jc w:val="both"/>
        <w:rPr>
          <w:sz w:val="24"/>
          <w:szCs w:val="24"/>
        </w:rPr>
      </w:pPr>
      <w:r w:rsidRPr="008C454A">
        <w:rPr>
          <w:sz w:val="24"/>
          <w:szCs w:val="24"/>
        </w:rPr>
        <w:t>What are the 14 identities of Lucifer as a cherub?</w:t>
      </w:r>
    </w:p>
    <w:p w:rsidR="00643A26" w:rsidRPr="008C454A" w:rsidRDefault="00643A26" w:rsidP="00643A26">
      <w:pPr>
        <w:spacing w:line="480" w:lineRule="auto"/>
        <w:jc w:val="both"/>
        <w:rPr>
          <w:sz w:val="24"/>
          <w:szCs w:val="24"/>
        </w:rPr>
      </w:pPr>
      <w:r w:rsidRPr="008C454A">
        <w:rPr>
          <w:sz w:val="24"/>
          <w:szCs w:val="24"/>
        </w:rPr>
        <w:t>1</w:t>
      </w:r>
      <w:r w:rsidRPr="008C454A">
        <w:rPr>
          <w:sz w:val="24"/>
          <w:szCs w:val="24"/>
          <w:vertAlign w:val="superscript"/>
        </w:rPr>
        <w:t>st</w:t>
      </w:r>
      <w:r w:rsidRPr="008C454A">
        <w:rPr>
          <w:sz w:val="24"/>
          <w:szCs w:val="24"/>
        </w:rPr>
        <w:t>, Cherubs are called Griffins as a half lion &amp; half eagle in Mesopotamia Texts. 2</w:t>
      </w:r>
      <w:r w:rsidRPr="008C454A">
        <w:rPr>
          <w:sz w:val="24"/>
          <w:szCs w:val="24"/>
          <w:vertAlign w:val="superscript"/>
        </w:rPr>
        <w:t>nd</w:t>
      </w:r>
      <w:r w:rsidRPr="008C454A">
        <w:rPr>
          <w:sz w:val="24"/>
          <w:szCs w:val="24"/>
        </w:rPr>
        <w:t>, Cherubs are viewed as being chubby in Mesopotamia Texts. 3</w:t>
      </w:r>
      <w:r w:rsidRPr="008C454A">
        <w:rPr>
          <w:sz w:val="24"/>
          <w:szCs w:val="24"/>
          <w:vertAlign w:val="superscript"/>
        </w:rPr>
        <w:t>rd</w:t>
      </w:r>
      <w:r w:rsidRPr="008C454A">
        <w:rPr>
          <w:sz w:val="24"/>
          <w:szCs w:val="24"/>
        </w:rPr>
        <w:t>, the Cherubs are called Winged Humans in Mesopotamia Texts. 4</w:t>
      </w:r>
      <w:r w:rsidRPr="008C454A">
        <w:rPr>
          <w:sz w:val="24"/>
          <w:szCs w:val="24"/>
          <w:vertAlign w:val="superscript"/>
        </w:rPr>
        <w:t>th</w:t>
      </w:r>
      <w:r w:rsidRPr="008C454A">
        <w:rPr>
          <w:sz w:val="24"/>
          <w:szCs w:val="24"/>
        </w:rPr>
        <w:t>, in Ezekiel chapter 1 they are known as having four faces and four wings. 5</w:t>
      </w:r>
      <w:r w:rsidRPr="008C454A">
        <w:rPr>
          <w:sz w:val="24"/>
          <w:szCs w:val="24"/>
          <w:vertAlign w:val="superscript"/>
        </w:rPr>
        <w:t>th</w:t>
      </w:r>
      <w:r w:rsidRPr="008C454A">
        <w:rPr>
          <w:sz w:val="24"/>
          <w:szCs w:val="24"/>
        </w:rPr>
        <w:t>, in Ezekiel 10 Cherubs have 4 faces: the face of a Man, the face of a Cherub, the face of a Lion &amp; the face of an Eagle. 6</w:t>
      </w:r>
      <w:r w:rsidRPr="008C454A">
        <w:rPr>
          <w:sz w:val="24"/>
          <w:szCs w:val="24"/>
          <w:vertAlign w:val="superscript"/>
        </w:rPr>
        <w:t>th</w:t>
      </w:r>
      <w:r w:rsidRPr="008C454A">
        <w:rPr>
          <w:sz w:val="24"/>
          <w:szCs w:val="24"/>
        </w:rPr>
        <w:t xml:space="preserve">, in Isaiah 14, the Cherubs are known as Towering Cherubs. </w:t>
      </w:r>
      <w:r w:rsidRPr="008C454A">
        <w:rPr>
          <w:sz w:val="24"/>
          <w:szCs w:val="24"/>
        </w:rPr>
        <w:lastRenderedPageBreak/>
        <w:t>7</w:t>
      </w:r>
      <w:r w:rsidRPr="008C454A">
        <w:rPr>
          <w:sz w:val="24"/>
          <w:szCs w:val="24"/>
          <w:vertAlign w:val="superscript"/>
        </w:rPr>
        <w:t>th</w:t>
      </w:r>
      <w:r w:rsidRPr="008C454A">
        <w:rPr>
          <w:sz w:val="24"/>
          <w:szCs w:val="24"/>
        </w:rPr>
        <w:t>, in Isaiah 14, Cherubs are known as Guardian Cherubs. 8</w:t>
      </w:r>
      <w:r w:rsidRPr="008C454A">
        <w:rPr>
          <w:sz w:val="24"/>
          <w:szCs w:val="24"/>
          <w:vertAlign w:val="superscript"/>
        </w:rPr>
        <w:t>th</w:t>
      </w:r>
      <w:r w:rsidRPr="008C454A">
        <w:rPr>
          <w:sz w:val="24"/>
          <w:szCs w:val="24"/>
        </w:rPr>
        <w:t>, in Ezekiel 41, Cherubs are known as having 2 faces of a Man &amp; a Young Lion. 9</w:t>
      </w:r>
      <w:r w:rsidRPr="008C454A">
        <w:rPr>
          <w:sz w:val="24"/>
          <w:szCs w:val="24"/>
          <w:vertAlign w:val="superscript"/>
        </w:rPr>
        <w:t>th</w:t>
      </w:r>
      <w:r w:rsidRPr="008C454A">
        <w:rPr>
          <w:sz w:val="24"/>
          <w:szCs w:val="24"/>
        </w:rPr>
        <w:t>, in Revelation 4, Cherubs are known as having 4 faces &amp; 6 wings. 10</w:t>
      </w:r>
      <w:r w:rsidRPr="008C454A">
        <w:rPr>
          <w:sz w:val="24"/>
          <w:szCs w:val="24"/>
          <w:vertAlign w:val="superscript"/>
        </w:rPr>
        <w:t>th</w:t>
      </w:r>
      <w:r w:rsidRPr="008C454A">
        <w:rPr>
          <w:sz w:val="24"/>
          <w:szCs w:val="24"/>
        </w:rPr>
        <w:t>/11</w:t>
      </w:r>
      <w:r w:rsidRPr="008C454A">
        <w:rPr>
          <w:sz w:val="24"/>
          <w:szCs w:val="24"/>
          <w:vertAlign w:val="superscript"/>
        </w:rPr>
        <w:t>th</w:t>
      </w:r>
      <w:r w:rsidRPr="008C454A">
        <w:rPr>
          <w:sz w:val="24"/>
          <w:szCs w:val="24"/>
        </w:rPr>
        <w:t>, in Revelation 12, Cherubs are known as a 10 horned &amp; 7 headed dragon. 12</w:t>
      </w:r>
      <w:r w:rsidRPr="008C454A">
        <w:rPr>
          <w:sz w:val="24"/>
          <w:szCs w:val="24"/>
          <w:vertAlign w:val="superscript"/>
        </w:rPr>
        <w:t>th</w:t>
      </w:r>
      <w:r w:rsidRPr="008C454A">
        <w:rPr>
          <w:sz w:val="24"/>
          <w:szCs w:val="24"/>
        </w:rPr>
        <w:t>, in Genesis 3:24 Cherubs are known as Protecting Cherubs guarding the entrance of the Garden. 13</w:t>
      </w:r>
      <w:r w:rsidRPr="008C454A">
        <w:rPr>
          <w:sz w:val="24"/>
          <w:szCs w:val="24"/>
          <w:vertAlign w:val="superscript"/>
        </w:rPr>
        <w:t>th</w:t>
      </w:r>
      <w:r w:rsidRPr="008C454A">
        <w:rPr>
          <w:sz w:val="24"/>
          <w:szCs w:val="24"/>
        </w:rPr>
        <w:t>, Cherubs in Solomon’s temple are as Beautiful Cherubs in 1</w:t>
      </w:r>
      <w:r w:rsidRPr="008C454A">
        <w:rPr>
          <w:sz w:val="24"/>
          <w:szCs w:val="24"/>
          <w:vertAlign w:val="superscript"/>
        </w:rPr>
        <w:t>st</w:t>
      </w:r>
      <w:r w:rsidRPr="008C454A">
        <w:rPr>
          <w:sz w:val="24"/>
          <w:szCs w:val="24"/>
        </w:rPr>
        <w:t xml:space="preserve"> King 6:24-29. 14</w:t>
      </w:r>
      <w:r w:rsidRPr="008C454A">
        <w:rPr>
          <w:sz w:val="24"/>
          <w:szCs w:val="24"/>
          <w:vertAlign w:val="superscript"/>
        </w:rPr>
        <w:t>th</w:t>
      </w:r>
      <w:r w:rsidRPr="008C454A">
        <w:rPr>
          <w:sz w:val="24"/>
          <w:szCs w:val="24"/>
        </w:rPr>
        <w:t xml:space="preserve">, they are known as Anointed Cherubs in Ezekiel 28:14.   </w:t>
      </w:r>
    </w:p>
    <w:p w:rsidR="00643A26" w:rsidRPr="008C454A" w:rsidRDefault="00643A26" w:rsidP="00643A26">
      <w:pPr>
        <w:spacing w:line="480" w:lineRule="auto"/>
        <w:rPr>
          <w:sz w:val="24"/>
          <w:szCs w:val="24"/>
        </w:rPr>
      </w:pPr>
      <w:r w:rsidRPr="008C454A">
        <w:rPr>
          <w:sz w:val="24"/>
          <w:szCs w:val="24"/>
        </w:rPr>
        <w:t>How did Lucifer come into existence?</w:t>
      </w:r>
    </w:p>
    <w:p w:rsidR="00643A26" w:rsidRPr="008C454A" w:rsidRDefault="00643A26" w:rsidP="00643A26">
      <w:pPr>
        <w:spacing w:line="480" w:lineRule="auto"/>
        <w:jc w:val="both"/>
        <w:rPr>
          <w:sz w:val="24"/>
          <w:szCs w:val="24"/>
        </w:rPr>
      </w:pPr>
      <w:r w:rsidRPr="008C454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8C454A">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43A26" w:rsidRPr="008C454A" w:rsidRDefault="00643A26" w:rsidP="00643A26">
      <w:pPr>
        <w:spacing w:line="480" w:lineRule="auto"/>
        <w:jc w:val="both"/>
        <w:rPr>
          <w:sz w:val="24"/>
          <w:szCs w:val="24"/>
        </w:rPr>
      </w:pPr>
      <w:r w:rsidRPr="008C454A">
        <w:rPr>
          <w:sz w:val="24"/>
          <w:szCs w:val="24"/>
        </w:rPr>
        <w:t>Lucifer’s Angelical Hierarchy</w:t>
      </w:r>
    </w:p>
    <w:p w:rsidR="00643A26" w:rsidRPr="008C454A" w:rsidRDefault="00643A26" w:rsidP="00643A26">
      <w:pPr>
        <w:spacing w:line="480" w:lineRule="auto"/>
        <w:jc w:val="both"/>
        <w:rPr>
          <w:b/>
          <w:sz w:val="24"/>
          <w:szCs w:val="24"/>
        </w:rPr>
      </w:pPr>
      <w:r w:rsidRPr="008C454A">
        <w:rPr>
          <w:sz w:val="24"/>
          <w:szCs w:val="24"/>
        </w:rPr>
        <w:t>Lucifer’s angelical hierarchy is the 1</w:t>
      </w:r>
      <w:r w:rsidRPr="008C454A">
        <w:rPr>
          <w:sz w:val="24"/>
          <w:szCs w:val="24"/>
          <w:vertAlign w:val="superscript"/>
        </w:rPr>
        <w:t>st</w:t>
      </w:r>
      <w:r w:rsidRPr="008C454A">
        <w:rPr>
          <w:sz w:val="24"/>
          <w:szCs w:val="24"/>
        </w:rPr>
        <w:t xml:space="preserve"> order as the </w:t>
      </w:r>
      <w:r w:rsidRPr="008C454A">
        <w:rPr>
          <w:b/>
          <w:sz w:val="24"/>
          <w:szCs w:val="24"/>
        </w:rPr>
        <w:t>Chalkydri</w:t>
      </w:r>
      <w:r w:rsidRPr="008C454A">
        <w:rPr>
          <w:sz w:val="24"/>
          <w:szCs w:val="24"/>
        </w:rPr>
        <w:t xml:space="preserve"> </w:t>
      </w:r>
      <w:r w:rsidRPr="008C454A">
        <w:rPr>
          <w:b/>
          <w:sz w:val="24"/>
          <w:szCs w:val="24"/>
        </w:rPr>
        <w:t>(Phoenixes)</w:t>
      </w:r>
      <w:r w:rsidRPr="008C454A">
        <w:rPr>
          <w:sz w:val="24"/>
          <w:szCs w:val="24"/>
        </w:rPr>
        <w:t xml:space="preserve"> in 2</w:t>
      </w:r>
      <w:r w:rsidRPr="008C454A">
        <w:rPr>
          <w:sz w:val="24"/>
          <w:szCs w:val="24"/>
          <w:vertAlign w:val="superscript"/>
        </w:rPr>
        <w:t>nd</w:t>
      </w:r>
      <w:r w:rsidRPr="008C454A">
        <w:rPr>
          <w:sz w:val="24"/>
          <w:szCs w:val="24"/>
        </w:rPr>
        <w:t xml:space="preserve"> Enoch p. 500. They are closest to Womankind. </w:t>
      </w:r>
      <w:r w:rsidRPr="008C454A">
        <w:rPr>
          <w:b/>
          <w:sz w:val="24"/>
          <w:szCs w:val="24"/>
        </w:rPr>
        <w:t>The Ministry of Heavenly Soldiers (Dignitaries)</w:t>
      </w:r>
      <w:r w:rsidRPr="008C454A">
        <w:rPr>
          <w:sz w:val="24"/>
          <w:szCs w:val="24"/>
        </w:rPr>
        <w:t>. The 2</w:t>
      </w:r>
      <w:r w:rsidRPr="008C454A">
        <w:rPr>
          <w:sz w:val="24"/>
          <w:szCs w:val="24"/>
          <w:vertAlign w:val="superscript"/>
        </w:rPr>
        <w:t>nd</w:t>
      </w:r>
      <w:r w:rsidRPr="008C454A">
        <w:rPr>
          <w:sz w:val="24"/>
          <w:szCs w:val="24"/>
        </w:rPr>
        <w:t xml:space="preserve"> order is called </w:t>
      </w:r>
      <w:r w:rsidRPr="008C454A">
        <w:rPr>
          <w:b/>
          <w:sz w:val="24"/>
          <w:szCs w:val="24"/>
        </w:rPr>
        <w:t>Angels</w:t>
      </w:r>
      <w:r w:rsidRPr="008C454A">
        <w:rPr>
          <w:sz w:val="24"/>
          <w:szCs w:val="24"/>
        </w:rPr>
        <w:t xml:space="preserve"> &amp; is the closest to Man. Some  scriptures  are  1</w:t>
      </w:r>
      <w:r w:rsidRPr="008C454A">
        <w:rPr>
          <w:sz w:val="24"/>
          <w:szCs w:val="24"/>
          <w:vertAlign w:val="superscript"/>
        </w:rPr>
        <w:t>st</w:t>
      </w:r>
      <w:r w:rsidRPr="008C454A">
        <w:rPr>
          <w:sz w:val="24"/>
          <w:szCs w:val="24"/>
        </w:rPr>
        <w:t xml:space="preserve"> Kings 19:2; Genesis 28:12; Haggai 1:13; Malachi 2:7; 3:1; Job 1:6; 38:7; Psalms 89:5, 7; Daniel 4:13, 17, 23 and 1</w:t>
      </w:r>
      <w:r w:rsidRPr="008C454A">
        <w:rPr>
          <w:sz w:val="24"/>
          <w:szCs w:val="24"/>
          <w:vertAlign w:val="superscript"/>
        </w:rPr>
        <w:t>st</w:t>
      </w:r>
      <w:r w:rsidRPr="008C454A">
        <w:rPr>
          <w:sz w:val="24"/>
          <w:szCs w:val="24"/>
        </w:rPr>
        <w:t xml:space="preserve"> Samuel 17:45. 3</w:t>
      </w:r>
      <w:r w:rsidRPr="008C454A">
        <w:rPr>
          <w:sz w:val="24"/>
          <w:szCs w:val="24"/>
          <w:vertAlign w:val="superscript"/>
        </w:rPr>
        <w:t>rd</w:t>
      </w:r>
      <w:r w:rsidRPr="008C454A">
        <w:rPr>
          <w:sz w:val="24"/>
          <w:szCs w:val="24"/>
        </w:rPr>
        <w:t xml:space="preserve"> order is called </w:t>
      </w:r>
      <w:r w:rsidRPr="008C454A">
        <w:rPr>
          <w:b/>
          <w:sz w:val="24"/>
          <w:szCs w:val="24"/>
        </w:rPr>
        <w:t>Archangels</w:t>
      </w:r>
      <w:r w:rsidRPr="008C454A">
        <w:rPr>
          <w:sz w:val="24"/>
          <w:szCs w:val="24"/>
        </w:rPr>
        <w:t xml:space="preserve"> and is the highest level on Earth. They rank first and are </w:t>
      </w:r>
      <w:r w:rsidRPr="008C454A">
        <w:rPr>
          <w:sz w:val="24"/>
          <w:szCs w:val="24"/>
        </w:rPr>
        <w:lastRenderedPageBreak/>
        <w:t>called Chiefs. Some scriptures are 1</w:t>
      </w:r>
      <w:r w:rsidRPr="008C454A">
        <w:rPr>
          <w:sz w:val="24"/>
          <w:szCs w:val="24"/>
          <w:vertAlign w:val="superscript"/>
        </w:rPr>
        <w:t>st</w:t>
      </w:r>
      <w:r w:rsidRPr="008C454A">
        <w:rPr>
          <w:sz w:val="24"/>
          <w:szCs w:val="24"/>
        </w:rPr>
        <w:t xml:space="preserve"> Thessalonians 4:16; Jude 9; 2</w:t>
      </w:r>
      <w:r w:rsidRPr="008C454A">
        <w:rPr>
          <w:sz w:val="24"/>
          <w:szCs w:val="24"/>
          <w:vertAlign w:val="superscript"/>
        </w:rPr>
        <w:t>nd</w:t>
      </w:r>
      <w:r w:rsidRPr="008C454A">
        <w:rPr>
          <w:sz w:val="24"/>
          <w:szCs w:val="24"/>
        </w:rPr>
        <w:t xml:space="preserve"> Esdras 4:36; John 5:4 and Revelation 12:7-9.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orders are called </w:t>
      </w:r>
      <w:r w:rsidRPr="008C454A">
        <w:rPr>
          <w:b/>
          <w:sz w:val="24"/>
          <w:szCs w:val="24"/>
        </w:rPr>
        <w:t>Principalities</w:t>
      </w:r>
      <w:r w:rsidRPr="008C454A">
        <w:rPr>
          <w:sz w:val="24"/>
          <w:szCs w:val="24"/>
        </w:rPr>
        <w:t xml:space="preserve"> or </w:t>
      </w:r>
      <w:r w:rsidRPr="008C454A">
        <w:rPr>
          <w:b/>
          <w:sz w:val="24"/>
          <w:szCs w:val="24"/>
        </w:rPr>
        <w:t>Rulers (Princedoms)</w:t>
      </w:r>
      <w:r w:rsidRPr="008C454A">
        <w:rPr>
          <w:sz w:val="24"/>
          <w:szCs w:val="24"/>
        </w:rPr>
        <w:t>. They are over spiritual warfare of affairs in cities, there ministry breaks strongholds that are against God in 2</w:t>
      </w:r>
      <w:r w:rsidRPr="008C454A">
        <w:rPr>
          <w:sz w:val="24"/>
          <w:szCs w:val="24"/>
          <w:vertAlign w:val="superscript"/>
        </w:rPr>
        <w:t>nd</w:t>
      </w:r>
      <w:r w:rsidRPr="008C454A">
        <w:rPr>
          <w:sz w:val="24"/>
          <w:szCs w:val="24"/>
        </w:rPr>
        <w:t xml:space="preserve"> Corinthians 4:7-15; 10:3-5. </w:t>
      </w:r>
      <w:r w:rsidRPr="008C454A">
        <w:rPr>
          <w:b/>
          <w:sz w:val="24"/>
          <w:szCs w:val="24"/>
        </w:rPr>
        <w:t>The Ministry of Heavenly Governors (Presidents)</w:t>
      </w:r>
      <w:r w:rsidRPr="008C454A">
        <w:rPr>
          <w:sz w:val="24"/>
          <w:szCs w:val="24"/>
        </w:rPr>
        <w:t>.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xml:space="preserve"> orders are called </w:t>
      </w:r>
      <w:r w:rsidRPr="008C454A">
        <w:rPr>
          <w:b/>
          <w:sz w:val="24"/>
          <w:szCs w:val="24"/>
        </w:rPr>
        <w:t xml:space="preserve">Powers (Potentates) </w:t>
      </w:r>
      <w:r w:rsidRPr="008C454A">
        <w:rPr>
          <w:sz w:val="24"/>
          <w:szCs w:val="24"/>
        </w:rPr>
        <w:t xml:space="preserve">or </w:t>
      </w:r>
      <w:r w:rsidRPr="008C454A">
        <w:rPr>
          <w:b/>
          <w:sz w:val="24"/>
          <w:szCs w:val="24"/>
        </w:rPr>
        <w:t>Authorities</w:t>
      </w:r>
      <w:r w:rsidRPr="008C454A">
        <w:rPr>
          <w:sz w:val="24"/>
          <w:szCs w:val="24"/>
        </w:rPr>
        <w:t>. They fight spiritual warfare over cities, but are at a higher level of glory. Some scriptures are Ephesians 1:21; 3:10; 6:12; Colossians 1:16; 2:15; Romans 8:38-39; 1</w:t>
      </w:r>
      <w:r w:rsidRPr="008C454A">
        <w:rPr>
          <w:sz w:val="24"/>
          <w:szCs w:val="24"/>
          <w:vertAlign w:val="superscript"/>
        </w:rPr>
        <w:t>st</w:t>
      </w:r>
      <w:r w:rsidRPr="008C454A">
        <w:rPr>
          <w:sz w:val="24"/>
          <w:szCs w:val="24"/>
        </w:rPr>
        <w:t xml:space="preserve"> Corinthians 15:24; 1</w:t>
      </w:r>
      <w:r w:rsidRPr="008C454A">
        <w:rPr>
          <w:sz w:val="24"/>
          <w:szCs w:val="24"/>
          <w:vertAlign w:val="superscript"/>
        </w:rPr>
        <w:t>st</w:t>
      </w:r>
      <w:r w:rsidRPr="008C454A">
        <w:rPr>
          <w:sz w:val="24"/>
          <w:szCs w:val="24"/>
        </w:rPr>
        <w:t xml:space="preserve"> Peter 3:22 and 2</w:t>
      </w:r>
      <w:r w:rsidRPr="008C454A">
        <w:rPr>
          <w:sz w:val="24"/>
          <w:szCs w:val="24"/>
          <w:vertAlign w:val="superscript"/>
        </w:rPr>
        <w:t>nd</w:t>
      </w:r>
      <w:r w:rsidRPr="008C454A">
        <w:rPr>
          <w:sz w:val="24"/>
          <w:szCs w:val="24"/>
        </w:rPr>
        <w:t xml:space="preserve"> Thessalonians 1:7.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xml:space="preserve"> orders are called </w:t>
      </w:r>
      <w:r w:rsidRPr="008C454A">
        <w:rPr>
          <w:b/>
          <w:sz w:val="24"/>
          <w:szCs w:val="24"/>
        </w:rPr>
        <w:t xml:space="preserve">Virtues </w:t>
      </w:r>
      <w:r w:rsidRPr="008C454A">
        <w:rPr>
          <w:sz w:val="24"/>
          <w:szCs w:val="24"/>
        </w:rPr>
        <w:t xml:space="preserve">or </w:t>
      </w:r>
      <w:r w:rsidRPr="008C454A">
        <w:rPr>
          <w:b/>
          <w:sz w:val="24"/>
          <w:szCs w:val="24"/>
        </w:rPr>
        <w:t xml:space="preserve">Strongholds </w:t>
      </w:r>
      <w:r w:rsidRPr="008C454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orders are called </w:t>
      </w:r>
      <w:r w:rsidRPr="008C454A">
        <w:rPr>
          <w:b/>
          <w:sz w:val="24"/>
          <w:szCs w:val="24"/>
        </w:rPr>
        <w:t xml:space="preserve">Dominions (Dominations) </w:t>
      </w:r>
      <w:r w:rsidRPr="008C454A">
        <w:rPr>
          <w:sz w:val="24"/>
          <w:szCs w:val="24"/>
        </w:rPr>
        <w:t>or</w:t>
      </w:r>
      <w:r w:rsidRPr="008C454A">
        <w:rPr>
          <w:b/>
          <w:sz w:val="24"/>
          <w:szCs w:val="24"/>
        </w:rPr>
        <w:t xml:space="preserve"> Hashmallims </w:t>
      </w:r>
      <w:r w:rsidRPr="008C454A">
        <w:rPr>
          <w:sz w:val="24"/>
          <w:szCs w:val="24"/>
        </w:rPr>
        <w:t xml:space="preserve">or </w:t>
      </w:r>
      <w:r w:rsidRPr="008C454A">
        <w:rPr>
          <w:b/>
          <w:sz w:val="24"/>
          <w:szCs w:val="24"/>
        </w:rPr>
        <w:t>Lordships</w:t>
      </w:r>
      <w:r w:rsidRPr="008C454A">
        <w:rPr>
          <w:sz w:val="24"/>
          <w:szCs w:val="24"/>
        </w:rPr>
        <w:t>. These are they whose spiritual understanding to the Saints (Lords) has authority over negative cosmic powers who resisted God &amp; are made subject of His creations who fell from there 1</w:t>
      </w:r>
      <w:r w:rsidRPr="008C454A">
        <w:rPr>
          <w:sz w:val="24"/>
          <w:szCs w:val="24"/>
          <w:vertAlign w:val="superscript"/>
        </w:rPr>
        <w:t>st</w:t>
      </w:r>
      <w:r w:rsidRPr="008C454A">
        <w:rPr>
          <w:sz w:val="24"/>
          <w:szCs w:val="24"/>
        </w:rPr>
        <w:t xml:space="preserve"> estate or abode. Two scriptures are Ephesians 1:21 &amp; Colossians 1:16. </w:t>
      </w:r>
      <w:r w:rsidRPr="008C454A">
        <w:rPr>
          <w:b/>
          <w:sz w:val="24"/>
          <w:szCs w:val="24"/>
        </w:rPr>
        <w:t>The Ministry of Heavenly Guardians (Protectors)</w:t>
      </w:r>
      <w:r w:rsidRPr="008C454A">
        <w:rPr>
          <w:sz w:val="24"/>
          <w:szCs w:val="24"/>
        </w:rPr>
        <w:t>. 13</w:t>
      </w:r>
      <w:r w:rsidRPr="008C454A">
        <w:rPr>
          <w:sz w:val="24"/>
          <w:szCs w:val="24"/>
          <w:vertAlign w:val="superscript"/>
        </w:rPr>
        <w:t>th</w:t>
      </w:r>
      <w:r w:rsidRPr="008C454A">
        <w:rPr>
          <w:sz w:val="24"/>
          <w:szCs w:val="24"/>
        </w:rPr>
        <w:t>-18</w:t>
      </w:r>
      <w:r w:rsidRPr="008C454A">
        <w:rPr>
          <w:sz w:val="24"/>
          <w:szCs w:val="24"/>
          <w:vertAlign w:val="superscript"/>
        </w:rPr>
        <w:t xml:space="preserve">th </w:t>
      </w:r>
      <w:r w:rsidRPr="008C454A">
        <w:rPr>
          <w:sz w:val="24"/>
          <w:szCs w:val="24"/>
        </w:rPr>
        <w:t xml:space="preserve">orders are called </w:t>
      </w:r>
      <w:r w:rsidRPr="008C454A">
        <w:rPr>
          <w:b/>
          <w:sz w:val="24"/>
          <w:szCs w:val="24"/>
        </w:rPr>
        <w:t>Thrones (Elders),</w:t>
      </w:r>
      <w:r w:rsidRPr="008C454A">
        <w:rPr>
          <w:sz w:val="24"/>
          <w:szCs w:val="24"/>
        </w:rPr>
        <w:t xml:space="preserve"> </w:t>
      </w:r>
      <w:r w:rsidRPr="008C454A">
        <w:rPr>
          <w:b/>
          <w:sz w:val="24"/>
          <w:szCs w:val="24"/>
        </w:rPr>
        <w:t>Wheels (Rims),</w:t>
      </w:r>
      <w:r w:rsidRPr="008C454A">
        <w:rPr>
          <w:sz w:val="24"/>
          <w:szCs w:val="24"/>
        </w:rPr>
        <w:t xml:space="preserve"> </w:t>
      </w:r>
      <w:r w:rsidRPr="008C454A">
        <w:rPr>
          <w:b/>
          <w:sz w:val="24"/>
          <w:szCs w:val="24"/>
        </w:rPr>
        <w:t xml:space="preserve">Orphanims, Ophde’s, Ofanim’s </w:t>
      </w:r>
      <w:r w:rsidRPr="008C454A">
        <w:rPr>
          <w:sz w:val="24"/>
          <w:szCs w:val="24"/>
        </w:rPr>
        <w:t xml:space="preserve">or </w:t>
      </w:r>
      <w:r w:rsidRPr="008C454A">
        <w:rPr>
          <w:b/>
          <w:sz w:val="24"/>
          <w:szCs w:val="24"/>
        </w:rPr>
        <w:t>Galgallims (Many Eyed Ones)</w:t>
      </w:r>
      <w:r w:rsidRPr="008C454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are called </w:t>
      </w:r>
      <w:r w:rsidRPr="008C454A">
        <w:rPr>
          <w:b/>
          <w:sz w:val="24"/>
          <w:szCs w:val="24"/>
        </w:rPr>
        <w:t xml:space="preserve">Burning Ones </w:t>
      </w:r>
      <w:r w:rsidRPr="008C454A">
        <w:rPr>
          <w:sz w:val="24"/>
          <w:szCs w:val="24"/>
        </w:rPr>
        <w:t>or</w:t>
      </w:r>
      <w:r w:rsidRPr="008C454A">
        <w:rPr>
          <w:b/>
          <w:sz w:val="24"/>
          <w:szCs w:val="24"/>
        </w:rPr>
        <w:t xml:space="preserve"> Seraphim’s</w:t>
      </w:r>
      <w:r w:rsidRPr="008C454A">
        <w:rPr>
          <w:sz w:val="24"/>
          <w:szCs w:val="24"/>
        </w:rPr>
        <w:t xml:space="preserve">. They supervise &amp; know the unclean lips of the people &amp; their glory goes throughout all the Earth. They minister in the sky above the Lord’s throne giving constant praises &amp; worship to the Lord. </w:t>
      </w:r>
      <w:r w:rsidRPr="008C454A">
        <w:rPr>
          <w:sz w:val="24"/>
          <w:szCs w:val="24"/>
        </w:rPr>
        <w:lastRenderedPageBreak/>
        <w:t>Some Scriptures are Isaiah 6:1-7; 14:29; 30:6; Revelation 4:8; Numbers 21:6, 8; Genesis 3:24; Hebrews 1:14 and Deuteronomy 8:15.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xml:space="preserve"> orders are called </w:t>
      </w:r>
      <w:r w:rsidRPr="008C454A">
        <w:rPr>
          <w:b/>
          <w:sz w:val="24"/>
          <w:szCs w:val="24"/>
        </w:rPr>
        <w:t>Chayot’s</w:t>
      </w:r>
      <w:r w:rsidRPr="008C454A">
        <w:rPr>
          <w:sz w:val="24"/>
          <w:szCs w:val="24"/>
        </w:rPr>
        <w:t xml:space="preserve"> or </w:t>
      </w:r>
      <w:r w:rsidRPr="008C454A">
        <w:rPr>
          <w:b/>
          <w:sz w:val="24"/>
          <w:szCs w:val="24"/>
        </w:rPr>
        <w:t>Living Creatures</w:t>
      </w:r>
      <w:r w:rsidRPr="008C454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C454A">
        <w:rPr>
          <w:b/>
          <w:sz w:val="24"/>
          <w:szCs w:val="24"/>
        </w:rPr>
        <w:t>The Ministry is the Heavenly Crown</w:t>
      </w:r>
      <w:r w:rsidRPr="008C454A">
        <w:rPr>
          <w:sz w:val="24"/>
          <w:szCs w:val="24"/>
        </w:rPr>
        <w:t>. 23</w:t>
      </w:r>
      <w:r w:rsidRPr="008C454A">
        <w:rPr>
          <w:sz w:val="24"/>
          <w:szCs w:val="24"/>
          <w:vertAlign w:val="superscript"/>
        </w:rPr>
        <w:t>rd</w:t>
      </w:r>
      <w:r w:rsidRPr="008C454A">
        <w:rPr>
          <w:sz w:val="24"/>
          <w:szCs w:val="24"/>
        </w:rPr>
        <w:t>/24</w:t>
      </w:r>
      <w:r w:rsidRPr="008C454A">
        <w:rPr>
          <w:sz w:val="24"/>
          <w:szCs w:val="24"/>
          <w:vertAlign w:val="superscript"/>
        </w:rPr>
        <w:t>th</w:t>
      </w:r>
      <w:r w:rsidRPr="008C454A">
        <w:rPr>
          <w:sz w:val="24"/>
          <w:szCs w:val="24"/>
        </w:rPr>
        <w:t xml:space="preserve"> orders are called </w:t>
      </w:r>
      <w:r w:rsidRPr="008C454A">
        <w:rPr>
          <w:b/>
          <w:sz w:val="24"/>
          <w:szCs w:val="24"/>
        </w:rPr>
        <w:t>Chubby Ones</w:t>
      </w:r>
      <w:r w:rsidRPr="008C454A">
        <w:rPr>
          <w:sz w:val="24"/>
          <w:szCs w:val="24"/>
        </w:rPr>
        <w:t xml:space="preserve"> or </w:t>
      </w:r>
      <w:r w:rsidRPr="008C454A">
        <w:rPr>
          <w:b/>
          <w:sz w:val="24"/>
          <w:szCs w:val="24"/>
        </w:rPr>
        <w:t>Cherubim’s</w:t>
      </w:r>
      <w:r w:rsidRPr="008C454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C454A">
        <w:rPr>
          <w:b/>
          <w:i/>
          <w:sz w:val="24"/>
          <w:szCs w:val="24"/>
        </w:rPr>
        <w:t>porniea</w:t>
      </w:r>
      <w:r w:rsidRPr="008C454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C454A">
        <w:rPr>
          <w:b/>
          <w:sz w:val="24"/>
          <w:szCs w:val="24"/>
        </w:rPr>
        <w:t>Chalkydri (Winged Dragons)</w:t>
      </w:r>
      <w:r w:rsidRPr="008C454A">
        <w:rPr>
          <w:sz w:val="24"/>
          <w:szCs w:val="24"/>
        </w:rPr>
        <w:t xml:space="preserve"> that Enoch saw is in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Enoch pages 8-9, 485-500. </w:t>
      </w:r>
      <w:r w:rsidRPr="008C454A">
        <w:rPr>
          <w:b/>
          <w:sz w:val="24"/>
          <w:szCs w:val="24"/>
        </w:rPr>
        <w:t>The Dragon Lords is the Lord John/Jesus as the Lords Woman/Man in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The Lord James for Boys &amp; Law/Stephen for Lords is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Yah.</w:t>
      </w:r>
    </w:p>
    <w:p w:rsidR="00643A26" w:rsidRPr="008C454A" w:rsidRDefault="00643A26" w:rsidP="00643A26">
      <w:pPr>
        <w:spacing w:line="480" w:lineRule="auto"/>
        <w:jc w:val="both"/>
        <w:rPr>
          <w:sz w:val="24"/>
          <w:szCs w:val="24"/>
        </w:rPr>
      </w:pPr>
      <w:r w:rsidRPr="008C454A">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8C454A">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43A26" w:rsidRPr="008C454A" w:rsidRDefault="00643A26" w:rsidP="00643A26">
      <w:pPr>
        <w:spacing w:line="480" w:lineRule="auto"/>
        <w:jc w:val="both"/>
        <w:rPr>
          <w:sz w:val="24"/>
          <w:szCs w:val="24"/>
        </w:rPr>
      </w:pPr>
      <w:r w:rsidRPr="008C454A">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43A26" w:rsidRPr="008C454A" w:rsidRDefault="00643A26" w:rsidP="00643A26">
      <w:pPr>
        <w:spacing w:line="480" w:lineRule="auto"/>
        <w:jc w:val="both"/>
        <w:rPr>
          <w:sz w:val="24"/>
          <w:szCs w:val="24"/>
        </w:rPr>
      </w:pPr>
      <w:r w:rsidRPr="008C454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8C454A">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43A26" w:rsidRPr="008C454A" w:rsidRDefault="00643A26" w:rsidP="00643A26">
      <w:pPr>
        <w:spacing w:line="480" w:lineRule="auto"/>
        <w:jc w:val="center"/>
        <w:rPr>
          <w:b/>
          <w:sz w:val="24"/>
          <w:szCs w:val="24"/>
        </w:rPr>
      </w:pPr>
      <w:r w:rsidRPr="008C454A">
        <w:rPr>
          <w:b/>
          <w:sz w:val="24"/>
          <w:szCs w:val="24"/>
        </w:rPr>
        <w:t>The Father Stephen the Single Lord called Lordship for 120 years in the Lord Yah</w:t>
      </w:r>
    </w:p>
    <w:p w:rsidR="00643A26" w:rsidRPr="008C454A" w:rsidRDefault="00643A26" w:rsidP="00643A26">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C454A">
        <w:rPr>
          <w:sz w:val="24"/>
          <w:szCs w:val="24"/>
          <w:vertAlign w:val="superscript"/>
        </w:rPr>
        <w:t>st</w:t>
      </w:r>
      <w:r w:rsidRPr="008C454A">
        <w:rPr>
          <w:sz w:val="24"/>
          <w:szCs w:val="24"/>
        </w:rPr>
        <w:t xml:space="preserve"> Day to the 7</w:t>
      </w:r>
      <w:r w:rsidRPr="008C454A">
        <w:rPr>
          <w:sz w:val="24"/>
          <w:szCs w:val="24"/>
          <w:vertAlign w:val="superscript"/>
        </w:rPr>
        <w:t>th</w:t>
      </w:r>
      <w:r w:rsidRPr="008C454A">
        <w:rPr>
          <w:sz w:val="24"/>
          <w:szCs w:val="24"/>
        </w:rPr>
        <w:t xml:space="preserve"> day in Proverbs 8:22-31 (RSV). Second, is the Father Stephen Our Lord Creating the Entire Universe with only Titles and not Names by doing His first divine works from the 8</w:t>
      </w:r>
      <w:r w:rsidRPr="008C454A">
        <w:rPr>
          <w:sz w:val="24"/>
          <w:szCs w:val="24"/>
          <w:vertAlign w:val="superscript"/>
        </w:rPr>
        <w:t>th</w:t>
      </w:r>
      <w:r w:rsidRPr="008C454A">
        <w:rPr>
          <w:sz w:val="24"/>
          <w:szCs w:val="24"/>
        </w:rPr>
        <w:t xml:space="preserve"> day to the 14</w:t>
      </w:r>
      <w:r w:rsidRPr="008C454A">
        <w:rPr>
          <w:sz w:val="24"/>
          <w:szCs w:val="24"/>
          <w:vertAlign w:val="superscript"/>
        </w:rPr>
        <w:t>th</w:t>
      </w:r>
      <w:r w:rsidRPr="008C454A">
        <w:rPr>
          <w:sz w:val="24"/>
          <w:szCs w:val="24"/>
        </w:rPr>
        <w:t xml:space="preserve"> day in Isaiah 64:8. Third, is the Divine Reputations of the Entire Universe done by the Father Stephen Our Lord from the 15</w:t>
      </w:r>
      <w:r w:rsidRPr="008C454A">
        <w:rPr>
          <w:sz w:val="24"/>
          <w:szCs w:val="24"/>
          <w:vertAlign w:val="superscript"/>
        </w:rPr>
        <w:t>th</w:t>
      </w:r>
      <w:r w:rsidRPr="008C454A">
        <w:rPr>
          <w:sz w:val="24"/>
          <w:szCs w:val="24"/>
        </w:rPr>
        <w:t xml:space="preserve"> </w:t>
      </w:r>
      <w:r w:rsidRPr="008C454A">
        <w:rPr>
          <w:sz w:val="24"/>
          <w:szCs w:val="24"/>
        </w:rPr>
        <w:lastRenderedPageBreak/>
        <w:t>day to the 21</w:t>
      </w:r>
      <w:r w:rsidRPr="008C454A">
        <w:rPr>
          <w:sz w:val="24"/>
          <w:szCs w:val="24"/>
          <w:vertAlign w:val="superscript"/>
        </w:rPr>
        <w:t>st</w:t>
      </w:r>
      <w:r w:rsidRPr="008C454A">
        <w:rPr>
          <w:sz w:val="24"/>
          <w:szCs w:val="24"/>
        </w:rPr>
        <w:t xml:space="preserve"> day. Fourth, is the Father Stephen Our Lord doing His last divine works of all things in the Entire Universe from the 22</w:t>
      </w:r>
      <w:r w:rsidRPr="008C454A">
        <w:rPr>
          <w:sz w:val="24"/>
          <w:szCs w:val="24"/>
          <w:vertAlign w:val="superscript"/>
        </w:rPr>
        <w:t>nd</w:t>
      </w:r>
      <w:r w:rsidRPr="008C454A">
        <w:rPr>
          <w:sz w:val="24"/>
          <w:szCs w:val="24"/>
        </w:rPr>
        <w:t xml:space="preserve"> day to the 28</w:t>
      </w:r>
      <w:r w:rsidRPr="008C454A">
        <w:rPr>
          <w:sz w:val="24"/>
          <w:szCs w:val="24"/>
          <w:vertAlign w:val="superscript"/>
        </w:rPr>
        <w:t>th</w:t>
      </w:r>
      <w:r w:rsidRPr="008C454A">
        <w:rPr>
          <w:sz w:val="24"/>
          <w:szCs w:val="24"/>
        </w:rPr>
        <w:t xml:space="preserve"> day.  </w:t>
      </w:r>
    </w:p>
    <w:p w:rsidR="00643A26" w:rsidRPr="008C454A" w:rsidRDefault="00643A26" w:rsidP="00643A26">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8C454A">
        <w:rPr>
          <w:sz w:val="24"/>
          <w:szCs w:val="24"/>
        </w:rPr>
        <w:lastRenderedPageBreak/>
        <w:t>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8C454A">
        <w:rPr>
          <w:sz w:val="24"/>
          <w:szCs w:val="24"/>
        </w:rPr>
        <w:lastRenderedPageBreak/>
        <w:t xml:space="preserve">understanding and knowledge) where all Creation is limited. The Father Stephen is the Supreme Investigator in Ecclesiastes 1:13-18; 2:1-12; 12:9-14.  </w:t>
      </w:r>
    </w:p>
    <w:p w:rsidR="00643A26" w:rsidRPr="008C454A" w:rsidRDefault="00643A26" w:rsidP="00643A26">
      <w:pPr>
        <w:spacing w:line="480" w:lineRule="auto"/>
        <w:jc w:val="both"/>
        <w:rPr>
          <w:sz w:val="24"/>
          <w:szCs w:val="24"/>
        </w:rPr>
      </w:pPr>
      <w:r w:rsidRPr="008C454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C454A">
        <w:rPr>
          <w:sz w:val="24"/>
          <w:szCs w:val="24"/>
          <w:vertAlign w:val="superscript"/>
        </w:rPr>
        <w:t>st</w:t>
      </w:r>
      <w:r w:rsidRPr="008C454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C454A">
        <w:rPr>
          <w:sz w:val="24"/>
          <w:szCs w:val="24"/>
          <w:vertAlign w:val="superscript"/>
        </w:rPr>
        <w:t>st</w:t>
      </w:r>
      <w:r w:rsidRPr="008C454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8C454A">
        <w:rPr>
          <w:sz w:val="24"/>
          <w:szCs w:val="24"/>
        </w:rPr>
        <w:lastRenderedPageBreak/>
        <w:t xml:space="preserve">believe and tremble.” For example, the Lord Yah’s Omnipotence with Job did find fault with the Man Job in Job 38:1-42:17. </w:t>
      </w:r>
    </w:p>
    <w:p w:rsidR="00643A26" w:rsidRPr="008C454A" w:rsidRDefault="00643A26" w:rsidP="00643A26">
      <w:pPr>
        <w:spacing w:line="480" w:lineRule="auto"/>
        <w:jc w:val="center"/>
        <w:rPr>
          <w:b/>
          <w:sz w:val="24"/>
          <w:szCs w:val="24"/>
        </w:rPr>
      </w:pPr>
      <w:r w:rsidRPr="008C454A">
        <w:rPr>
          <w:b/>
          <w:sz w:val="24"/>
          <w:szCs w:val="24"/>
        </w:rPr>
        <w:t>THE LORD YAHWEH THE SUPREME CREATOR OF THE FATHER STEPHEN OUR LORD</w:t>
      </w:r>
    </w:p>
    <w:p w:rsidR="00643A26" w:rsidRPr="008C454A" w:rsidRDefault="00643A26" w:rsidP="00643A26">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3A26" w:rsidRPr="008C454A" w:rsidRDefault="00643A26" w:rsidP="00643A26">
      <w:pPr>
        <w:spacing w:line="480" w:lineRule="auto"/>
        <w:jc w:val="center"/>
        <w:rPr>
          <w:b/>
          <w:sz w:val="24"/>
          <w:szCs w:val="24"/>
        </w:rPr>
      </w:pPr>
      <w:r w:rsidRPr="008C454A">
        <w:rPr>
          <w:b/>
          <w:sz w:val="24"/>
          <w:szCs w:val="24"/>
        </w:rPr>
        <w:lastRenderedPageBreak/>
        <w:t>THE FATHER STEPHEN OUR LORD THE AUTHORIZED GOOD POTTER CREATOR UNDER HIS LORD YAHWEH</w:t>
      </w:r>
    </w:p>
    <w:p w:rsidR="00643A26" w:rsidRPr="008C454A" w:rsidRDefault="00643A26" w:rsidP="00643A26">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w:t>
      </w:r>
      <w:r w:rsidRPr="008C454A">
        <w:rPr>
          <w:sz w:val="24"/>
          <w:szCs w:val="24"/>
        </w:rPr>
        <w:lastRenderedPageBreak/>
        <w:t>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643A26" w:rsidRPr="008C454A" w:rsidRDefault="00643A26" w:rsidP="00643A26">
      <w:pPr>
        <w:spacing w:line="480" w:lineRule="auto"/>
        <w:jc w:val="center"/>
        <w:rPr>
          <w:b/>
          <w:sz w:val="24"/>
          <w:szCs w:val="24"/>
        </w:rPr>
      </w:pPr>
      <w:r w:rsidRPr="008C454A">
        <w:rPr>
          <w:b/>
          <w:sz w:val="24"/>
          <w:szCs w:val="24"/>
        </w:rPr>
        <w:t>THE LORD JESUS CHRIST THE AUTHORIZED CREATOR AGENT UNDER HIS FATHER STEPHEN OUR LORD</w:t>
      </w:r>
    </w:p>
    <w:p w:rsidR="00643A26" w:rsidRPr="008C454A" w:rsidRDefault="00643A26" w:rsidP="00643A26">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643A26" w:rsidRPr="008C454A" w:rsidRDefault="00643A26" w:rsidP="00643A26">
      <w:pPr>
        <w:spacing w:line="480" w:lineRule="auto"/>
        <w:jc w:val="center"/>
        <w:rPr>
          <w:b/>
          <w:sz w:val="24"/>
          <w:szCs w:val="24"/>
        </w:rPr>
      </w:pPr>
      <w:r w:rsidRPr="008C454A">
        <w:rPr>
          <w:b/>
          <w:sz w:val="24"/>
          <w:szCs w:val="24"/>
        </w:rPr>
        <w:t>The Father Stephen the Single Lord called Wisdom for 80 years in the Lord Yah</w:t>
      </w:r>
    </w:p>
    <w:p w:rsidR="00643A26" w:rsidRPr="008C454A" w:rsidRDefault="00643A26" w:rsidP="00643A26">
      <w:pPr>
        <w:spacing w:line="480" w:lineRule="auto"/>
        <w:jc w:val="both"/>
        <w:rPr>
          <w:sz w:val="24"/>
          <w:szCs w:val="24"/>
        </w:rPr>
      </w:pPr>
      <w:r w:rsidRPr="008C454A">
        <w:rPr>
          <w:sz w:val="24"/>
          <w:szCs w:val="24"/>
        </w:rPr>
        <w:lastRenderedPageBreak/>
        <w:t>In Proverbs 8:23 refers to Wisdom existing before the Father Stephen creating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43A26" w:rsidRPr="008C454A" w:rsidRDefault="00643A26" w:rsidP="00643A26">
      <w:pPr>
        <w:spacing w:line="480" w:lineRule="auto"/>
        <w:jc w:val="center"/>
        <w:rPr>
          <w:b/>
          <w:sz w:val="24"/>
          <w:szCs w:val="24"/>
        </w:rPr>
      </w:pPr>
      <w:r w:rsidRPr="008C454A">
        <w:rPr>
          <w:b/>
          <w:sz w:val="24"/>
          <w:szCs w:val="24"/>
        </w:rPr>
        <w:t>The Father Stephen the Single Lord called Strength for 40 years in the Lord Yah</w:t>
      </w:r>
    </w:p>
    <w:p w:rsidR="00643A26" w:rsidRPr="008C454A" w:rsidRDefault="00643A26" w:rsidP="00643A26">
      <w:pPr>
        <w:spacing w:line="480" w:lineRule="auto"/>
        <w:jc w:val="both"/>
        <w:rPr>
          <w:sz w:val="24"/>
          <w:szCs w:val="24"/>
        </w:rPr>
      </w:pPr>
      <w:r w:rsidRPr="008C454A">
        <w:rPr>
          <w:sz w:val="24"/>
          <w:szCs w:val="24"/>
        </w:rPr>
        <w:t>In Proverbs 8:30-31 (NIV) tells us that the Lord Lucifer the 2</w:t>
      </w:r>
      <w:r w:rsidRPr="008C454A">
        <w:rPr>
          <w:sz w:val="24"/>
          <w:szCs w:val="24"/>
          <w:vertAlign w:val="superscript"/>
        </w:rPr>
        <w:t>nd</w:t>
      </w:r>
      <w:r w:rsidRPr="008C454A">
        <w:rPr>
          <w:sz w:val="24"/>
          <w:szCs w:val="24"/>
        </w:rPr>
        <w:t xml:space="preserve"> Serpent Satan named the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8C454A">
        <w:rPr>
          <w:sz w:val="24"/>
          <w:szCs w:val="24"/>
        </w:rPr>
        <w:lastRenderedPageBreak/>
        <w:t>existence in Isaiah 64:8; Deuteronomy 32:6;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&amp; Acts 1:4; 2:33. </w:t>
      </w:r>
    </w:p>
    <w:p w:rsidR="00643A26" w:rsidRPr="008C454A" w:rsidRDefault="00643A26" w:rsidP="00643A26">
      <w:pPr>
        <w:spacing w:line="480" w:lineRule="auto"/>
        <w:jc w:val="both"/>
        <w:rPr>
          <w:sz w:val="24"/>
          <w:szCs w:val="24"/>
        </w:rPr>
      </w:pPr>
      <w:r w:rsidRPr="008C454A">
        <w:rPr>
          <w:sz w:val="24"/>
          <w:szCs w:val="24"/>
        </w:rPr>
        <w:t>Why was Babylon linked to Lucifer’s fall?</w:t>
      </w:r>
    </w:p>
    <w:p w:rsidR="00643A26" w:rsidRPr="008C454A" w:rsidRDefault="00643A26" w:rsidP="00643A26">
      <w:pPr>
        <w:spacing w:line="480" w:lineRule="auto"/>
        <w:jc w:val="both"/>
        <w:rPr>
          <w:sz w:val="24"/>
          <w:szCs w:val="24"/>
        </w:rPr>
      </w:pPr>
      <w:r w:rsidRPr="008C454A">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8C454A">
        <w:rPr>
          <w:b/>
          <w:sz w:val="24"/>
          <w:szCs w:val="24"/>
        </w:rPr>
        <w:t>City of the Gods</w:t>
      </w:r>
      <w:r w:rsidRPr="008C454A">
        <w:rPr>
          <w:sz w:val="24"/>
          <w:szCs w:val="24"/>
        </w:rPr>
        <w:t>” in Mesopotamia. This is where King Nebuchadnezzar lived as a “</w:t>
      </w:r>
      <w:r w:rsidRPr="008C454A">
        <w:rPr>
          <w:b/>
          <w:sz w:val="24"/>
          <w:szCs w:val="24"/>
        </w:rPr>
        <w:t>the Towering Cherub</w:t>
      </w:r>
      <w:r w:rsidRPr="008C454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8C454A">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43A26" w:rsidRPr="008C454A" w:rsidRDefault="00643A26" w:rsidP="00643A26">
      <w:pPr>
        <w:spacing w:line="480" w:lineRule="auto"/>
        <w:rPr>
          <w:sz w:val="24"/>
          <w:szCs w:val="24"/>
        </w:rPr>
      </w:pPr>
      <w:r w:rsidRPr="008C454A">
        <w:rPr>
          <w:sz w:val="24"/>
          <w:szCs w:val="24"/>
        </w:rPr>
        <w:t>What were the five I wills?</w:t>
      </w:r>
    </w:p>
    <w:p w:rsidR="00643A26" w:rsidRPr="008C454A" w:rsidRDefault="00643A26" w:rsidP="00643A26">
      <w:pPr>
        <w:spacing w:line="480" w:lineRule="auto"/>
        <w:jc w:val="both"/>
        <w:rPr>
          <w:sz w:val="24"/>
          <w:szCs w:val="24"/>
        </w:rPr>
      </w:pPr>
      <w:r w:rsidRPr="008C454A">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C454A">
        <w:rPr>
          <w:sz w:val="24"/>
          <w:szCs w:val="24"/>
          <w:vertAlign w:val="superscript"/>
        </w:rPr>
        <w:t>st</w:t>
      </w:r>
      <w:r w:rsidRPr="008C454A">
        <w:rPr>
          <w:sz w:val="24"/>
          <w:szCs w:val="24"/>
        </w:rPr>
        <w:t xml:space="preserve"> heaven and without God was going to the 2</w:t>
      </w:r>
      <w:r w:rsidRPr="008C454A">
        <w:rPr>
          <w:sz w:val="24"/>
          <w:szCs w:val="24"/>
          <w:vertAlign w:val="superscript"/>
        </w:rPr>
        <w:t>nd</w:t>
      </w:r>
      <w:r w:rsidRPr="008C454A">
        <w:rPr>
          <w:sz w:val="24"/>
          <w:szCs w:val="24"/>
        </w:rPr>
        <w:t xml:space="preserve"> heaven. But God says that He </w:t>
      </w:r>
      <w:r w:rsidRPr="008C454A">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43A26" w:rsidRPr="008C454A" w:rsidRDefault="00643A26" w:rsidP="00643A26">
      <w:pPr>
        <w:spacing w:line="480" w:lineRule="auto"/>
        <w:rPr>
          <w:sz w:val="24"/>
          <w:szCs w:val="24"/>
        </w:rPr>
      </w:pPr>
      <w:r w:rsidRPr="008C454A">
        <w:rPr>
          <w:sz w:val="24"/>
          <w:szCs w:val="24"/>
        </w:rPr>
        <w:t>What were the considerations of Lucifer’s fall?</w:t>
      </w:r>
    </w:p>
    <w:p w:rsidR="00643A26" w:rsidRPr="008C454A" w:rsidRDefault="00643A26" w:rsidP="00643A26">
      <w:pPr>
        <w:spacing w:line="480" w:lineRule="auto"/>
        <w:jc w:val="both"/>
        <w:rPr>
          <w:sz w:val="24"/>
          <w:szCs w:val="24"/>
        </w:rPr>
      </w:pPr>
      <w:r w:rsidRPr="008C454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8C454A">
        <w:rPr>
          <w:sz w:val="24"/>
          <w:szCs w:val="24"/>
        </w:rPr>
        <w:lastRenderedPageBreak/>
        <w:t>chained for a thousand years in Revelation 20:1-3. Those Angels (Lords) captured by Satan’s Generals would be set freed from Hell in 1</w:t>
      </w:r>
      <w:r w:rsidRPr="008C454A">
        <w:rPr>
          <w:sz w:val="24"/>
          <w:szCs w:val="24"/>
          <w:vertAlign w:val="superscript"/>
        </w:rPr>
        <w:t>st</w:t>
      </w:r>
      <w:r w:rsidRPr="008C454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C454A">
        <w:rPr>
          <w:sz w:val="24"/>
          <w:szCs w:val="24"/>
          <w:vertAlign w:val="superscript"/>
        </w:rPr>
        <w:t>st</w:t>
      </w:r>
      <w:r w:rsidRPr="008C454A">
        <w:rPr>
          <w:sz w:val="24"/>
          <w:szCs w:val="24"/>
        </w:rPr>
        <w:t xml:space="preserve"> Peter 1:17-21.                                                                </w:t>
      </w:r>
    </w:p>
    <w:p w:rsidR="00643A26" w:rsidRPr="008C454A" w:rsidRDefault="00643A26" w:rsidP="00643A26">
      <w:pPr>
        <w:spacing w:line="480" w:lineRule="auto"/>
        <w:jc w:val="both"/>
        <w:rPr>
          <w:sz w:val="24"/>
          <w:szCs w:val="24"/>
        </w:rPr>
      </w:pPr>
      <w:r w:rsidRPr="008C454A">
        <w:rPr>
          <w:sz w:val="24"/>
          <w:szCs w:val="24"/>
        </w:rPr>
        <w:t>What were the Levels of Lucifer’s Fall?</w:t>
      </w:r>
    </w:p>
    <w:p w:rsidR="00643A26" w:rsidRPr="008C454A" w:rsidRDefault="00643A26" w:rsidP="00643A26">
      <w:pPr>
        <w:spacing w:line="480" w:lineRule="auto"/>
        <w:jc w:val="both"/>
        <w:rPr>
          <w:sz w:val="24"/>
          <w:szCs w:val="24"/>
        </w:rPr>
      </w:pPr>
      <w:r w:rsidRPr="008C454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C454A">
        <w:rPr>
          <w:b/>
          <w:sz w:val="24"/>
          <w:szCs w:val="24"/>
        </w:rPr>
        <w:t>Wisdom</w:t>
      </w:r>
      <w:r w:rsidRPr="008C454A">
        <w:rPr>
          <w:sz w:val="24"/>
          <w:szCs w:val="24"/>
        </w:rPr>
        <w:t>.” This passage, in verse 22 does not concern the term “</w:t>
      </w:r>
      <w:r w:rsidRPr="008C454A">
        <w:rPr>
          <w:b/>
          <w:sz w:val="24"/>
          <w:szCs w:val="24"/>
        </w:rPr>
        <w:t>Bara</w:t>
      </w:r>
      <w:r w:rsidRPr="008C454A">
        <w:rPr>
          <w:sz w:val="24"/>
          <w:szCs w:val="24"/>
        </w:rPr>
        <w:t>” but rather the term called “</w:t>
      </w:r>
      <w:r w:rsidRPr="008C454A">
        <w:rPr>
          <w:b/>
          <w:sz w:val="24"/>
          <w:szCs w:val="24"/>
        </w:rPr>
        <w:t>Qanah</w:t>
      </w:r>
      <w:r w:rsidRPr="008C454A">
        <w:rPr>
          <w:sz w:val="24"/>
          <w:szCs w:val="24"/>
        </w:rPr>
        <w:t>” which occurs 84 times in the Old Testament and basically means “to get, possess or acquire.” “</w:t>
      </w:r>
      <w:r w:rsidRPr="008C454A">
        <w:rPr>
          <w:b/>
          <w:sz w:val="24"/>
          <w:szCs w:val="24"/>
        </w:rPr>
        <w:t>This Eternal Godly Sin</w:t>
      </w:r>
      <w:r w:rsidRPr="008C454A">
        <w:rPr>
          <w:sz w:val="24"/>
          <w:szCs w:val="24"/>
        </w:rPr>
        <w:t>” is recorded in Proverbs 8:22-25 (RSV) which can deeply mean “</w:t>
      </w:r>
      <w:r w:rsidRPr="008C454A">
        <w:rPr>
          <w:b/>
          <w:sz w:val="24"/>
          <w:szCs w:val="24"/>
        </w:rPr>
        <w:t xml:space="preserve">Eternal Marital Lordly Sexual Eros </w:t>
      </w:r>
      <w:r w:rsidRPr="008C454A">
        <w:rPr>
          <w:b/>
          <w:sz w:val="24"/>
          <w:szCs w:val="24"/>
        </w:rPr>
        <w:lastRenderedPageBreak/>
        <w:t>Love</w:t>
      </w:r>
      <w:r w:rsidRPr="008C454A">
        <w:rPr>
          <w:sz w:val="24"/>
          <w:szCs w:val="24"/>
        </w:rPr>
        <w:t>” and “</w:t>
      </w:r>
      <w:r w:rsidRPr="008C454A">
        <w:rPr>
          <w:b/>
          <w:sz w:val="24"/>
          <w:szCs w:val="24"/>
        </w:rPr>
        <w:t>This Eternal Heavenly Sin</w:t>
      </w:r>
      <w:r w:rsidRPr="008C454A">
        <w:rPr>
          <w:sz w:val="24"/>
          <w:szCs w:val="24"/>
        </w:rPr>
        <w:t>” is recorded in Isaiah 14:12-21 and “</w:t>
      </w:r>
      <w:r w:rsidRPr="008C454A">
        <w:rPr>
          <w:b/>
          <w:sz w:val="24"/>
          <w:szCs w:val="24"/>
        </w:rPr>
        <w:t>This Eternal Earthly Sin</w:t>
      </w:r>
      <w:r w:rsidRPr="008C454A">
        <w:rPr>
          <w:sz w:val="24"/>
          <w:szCs w:val="24"/>
        </w:rPr>
        <w:t>” is recorded in Ezekiel 28:15-19. The Lord Lucifer sinned in Heaven!!!</w:t>
      </w:r>
    </w:p>
    <w:p w:rsidR="00643A26" w:rsidRPr="008C454A" w:rsidRDefault="00643A26" w:rsidP="00643A26">
      <w:pPr>
        <w:spacing w:line="480" w:lineRule="auto"/>
        <w:jc w:val="both"/>
        <w:rPr>
          <w:sz w:val="24"/>
          <w:szCs w:val="24"/>
        </w:rPr>
      </w:pPr>
      <w:r w:rsidRPr="008C454A">
        <w:rPr>
          <w:sz w:val="24"/>
          <w:szCs w:val="24"/>
        </w:rPr>
        <w:t>The Father Stephen the Single Lord called Wisdom for 80 years with the Lord Yah is proven in the scripture. In Proverbs 8:23 refers to Wisdom existing before God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43A26" w:rsidRPr="008C454A" w:rsidRDefault="00643A26" w:rsidP="00643A26">
      <w:pPr>
        <w:spacing w:line="480" w:lineRule="auto"/>
        <w:jc w:val="both"/>
        <w:rPr>
          <w:sz w:val="24"/>
          <w:szCs w:val="24"/>
        </w:rPr>
      </w:pPr>
      <w:r w:rsidRPr="008C454A">
        <w:rPr>
          <w:sz w:val="24"/>
          <w:szCs w:val="24"/>
        </w:rPr>
        <w:t>The Father Stephen the Single Lord called Strength for 40 years with the Lord Yah is proven in the scripture. In Proverbs 8:30-31 (NIV) tells us that the Lord Lucifer this Married Lord called Wisdom in “</w:t>
      </w:r>
      <w:r w:rsidRPr="008C454A">
        <w:rPr>
          <w:b/>
          <w:sz w:val="24"/>
          <w:szCs w:val="24"/>
        </w:rPr>
        <w:t>This Age</w:t>
      </w:r>
      <w:r w:rsidRPr="008C454A">
        <w:rPr>
          <w:sz w:val="24"/>
          <w:szCs w:val="24"/>
        </w:rPr>
        <w:t>” in Luke 20:34, 37-38 is said to have been a Craftsman at Father Stephen’s side when He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 the True Creator of the Father Stephen.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w:t>
      </w:r>
      <w:r w:rsidRPr="008C454A">
        <w:rPr>
          <w:sz w:val="24"/>
          <w:szCs w:val="24"/>
        </w:rPr>
        <w:lastRenderedPageBreak/>
        <w:t>“</w:t>
      </w:r>
      <w:r w:rsidRPr="008C454A">
        <w:rPr>
          <w:b/>
          <w:sz w:val="24"/>
          <w:szCs w:val="24"/>
        </w:rPr>
        <w:t>Eternal Lordly Sexual Eros Love</w:t>
      </w:r>
      <w:r w:rsidRPr="008C454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C454A">
        <w:rPr>
          <w:sz w:val="24"/>
          <w:szCs w:val="24"/>
          <w:vertAlign w:val="superscript"/>
        </w:rPr>
        <w:t>st</w:t>
      </w:r>
      <w:r w:rsidRPr="008C454A">
        <w:rPr>
          <w:sz w:val="24"/>
          <w:szCs w:val="24"/>
        </w:rPr>
        <w:t xml:space="preserve"> Corinthians 8:6 &amp; Hebrews 1:1-3. The Father Stephen summoned the Son Jesus to work for Him in all things in the activity of the Divine Creation in Genesis 1:1 and 1</w:t>
      </w:r>
      <w:r w:rsidRPr="008C454A">
        <w:rPr>
          <w:sz w:val="24"/>
          <w:szCs w:val="24"/>
          <w:vertAlign w:val="superscript"/>
        </w:rPr>
        <w:t>st</w:t>
      </w:r>
      <w:r w:rsidRPr="008C454A">
        <w:rPr>
          <w:sz w:val="24"/>
          <w:szCs w:val="24"/>
        </w:rPr>
        <w:t xml:space="preserve"> Corinthians 8:6. Just as the Father Stephen has authority over the Son Jesus, they are still equal in Deity. Then the Father Stephen summoned the Brother John the Holy Ghost of God to be active in “</w:t>
      </w:r>
      <w:r w:rsidRPr="008C454A">
        <w:rPr>
          <w:b/>
          <w:sz w:val="24"/>
          <w:szCs w:val="24"/>
        </w:rPr>
        <w:t>hovering over the face of the Earth</w:t>
      </w:r>
      <w:r w:rsidRPr="008C454A">
        <w:rPr>
          <w:sz w:val="24"/>
          <w:szCs w:val="24"/>
        </w:rPr>
        <w:t xml:space="preserve">” in Genesis 1:2. This is why there is a difference between the Father Stephen Our Lord and the Lord Yahweh the Creator of the Father Stephen!!!  </w:t>
      </w:r>
    </w:p>
    <w:p w:rsidR="00643A26" w:rsidRPr="008C454A" w:rsidRDefault="00643A26" w:rsidP="00643A26">
      <w:pPr>
        <w:spacing w:line="480" w:lineRule="auto"/>
        <w:jc w:val="both"/>
        <w:rPr>
          <w:sz w:val="24"/>
          <w:szCs w:val="24"/>
        </w:rPr>
      </w:pPr>
      <w:r w:rsidRPr="008C454A">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8C454A">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C454A">
        <w:rPr>
          <w:b/>
          <w:sz w:val="24"/>
          <w:szCs w:val="24"/>
        </w:rPr>
        <w:t>Eternal Sexual Eros Love</w:t>
      </w:r>
      <w:r w:rsidRPr="008C454A">
        <w:rPr>
          <w:sz w:val="24"/>
          <w:szCs w:val="24"/>
        </w:rPr>
        <w:t>” is proven in Proverbs 8:22-25 (RSV). The Lord Yah planted the Wisdom Tree in Genesis 2:9 so that all could understand how and why the Married Lord called Wisdom eternally sinned and fell. For the 1</w:t>
      </w:r>
      <w:r w:rsidRPr="008C454A">
        <w:rPr>
          <w:sz w:val="24"/>
          <w:szCs w:val="24"/>
          <w:vertAlign w:val="superscript"/>
        </w:rPr>
        <w:t>st</w:t>
      </w:r>
      <w:r w:rsidRPr="008C454A">
        <w:rPr>
          <w:sz w:val="24"/>
          <w:szCs w:val="24"/>
        </w:rPr>
        <w:t xml:space="preserve"> Married Woman to think like the 1</w:t>
      </w:r>
      <w:r w:rsidRPr="008C454A">
        <w:rPr>
          <w:sz w:val="24"/>
          <w:szCs w:val="24"/>
          <w:vertAlign w:val="superscript"/>
        </w:rPr>
        <w:t>st</w:t>
      </w:r>
      <w:r w:rsidRPr="008C454A">
        <w:rPr>
          <w:sz w:val="24"/>
          <w:szCs w:val="24"/>
        </w:rPr>
        <w:t xml:space="preserve"> Married Man She has to be disobedient. For the 1</w:t>
      </w:r>
      <w:r w:rsidRPr="008C454A">
        <w:rPr>
          <w:sz w:val="24"/>
          <w:szCs w:val="24"/>
          <w:vertAlign w:val="superscript"/>
        </w:rPr>
        <w:t>st</w:t>
      </w:r>
      <w:r w:rsidRPr="008C454A">
        <w:rPr>
          <w:sz w:val="24"/>
          <w:szCs w:val="24"/>
        </w:rPr>
        <w:t xml:space="preserve"> Married Man to think like the 1</w:t>
      </w:r>
      <w:r w:rsidRPr="008C454A">
        <w:rPr>
          <w:sz w:val="24"/>
          <w:szCs w:val="24"/>
          <w:vertAlign w:val="superscript"/>
        </w:rPr>
        <w:t>st</w:t>
      </w:r>
      <w:r w:rsidRPr="008C454A">
        <w:rPr>
          <w:sz w:val="24"/>
          <w:szCs w:val="24"/>
        </w:rPr>
        <w:t xml:space="preserve"> Married Woman He has to be deceived. For the 1</w:t>
      </w:r>
      <w:r w:rsidRPr="008C454A">
        <w:rPr>
          <w:sz w:val="24"/>
          <w:szCs w:val="24"/>
          <w:vertAlign w:val="superscript"/>
        </w:rPr>
        <w:t>st</w:t>
      </w:r>
      <w:r w:rsidRPr="008C454A">
        <w:rPr>
          <w:sz w:val="24"/>
          <w:szCs w:val="24"/>
        </w:rPr>
        <w:t xml:space="preserve"> Married Man to think like the 1</w:t>
      </w:r>
      <w:r w:rsidRPr="008C454A">
        <w:rPr>
          <w:sz w:val="24"/>
          <w:szCs w:val="24"/>
          <w:vertAlign w:val="superscript"/>
        </w:rPr>
        <w:t>st</w:t>
      </w:r>
      <w:r w:rsidRPr="008C454A">
        <w:rPr>
          <w:sz w:val="24"/>
          <w:szCs w:val="24"/>
        </w:rPr>
        <w:t xml:space="preserve"> Married Serpent He has to be a liar. For the 1</w:t>
      </w:r>
      <w:r w:rsidRPr="008C454A">
        <w:rPr>
          <w:sz w:val="24"/>
          <w:szCs w:val="24"/>
          <w:vertAlign w:val="superscript"/>
        </w:rPr>
        <w:t>st</w:t>
      </w:r>
      <w:r w:rsidRPr="008C454A">
        <w:rPr>
          <w:sz w:val="24"/>
          <w:szCs w:val="24"/>
        </w:rPr>
        <w:t xml:space="preserve"> Married Serpent to think like the 1</w:t>
      </w:r>
      <w:r w:rsidRPr="008C454A">
        <w:rPr>
          <w:sz w:val="24"/>
          <w:szCs w:val="24"/>
          <w:vertAlign w:val="superscript"/>
        </w:rPr>
        <w:t>st</w:t>
      </w:r>
      <w:r w:rsidRPr="008C454A">
        <w:rPr>
          <w:sz w:val="24"/>
          <w:szCs w:val="24"/>
        </w:rPr>
        <w:t xml:space="preserve"> Married Man He has to be disobedient. For the 1</w:t>
      </w:r>
      <w:r w:rsidRPr="008C454A">
        <w:rPr>
          <w:sz w:val="24"/>
          <w:szCs w:val="24"/>
          <w:vertAlign w:val="superscript"/>
        </w:rPr>
        <w:t>st</w:t>
      </w:r>
      <w:r w:rsidRPr="008C454A">
        <w:rPr>
          <w:sz w:val="24"/>
          <w:szCs w:val="24"/>
        </w:rPr>
        <w:t xml:space="preserve"> Married Woman to think like the 1</w:t>
      </w:r>
      <w:r w:rsidRPr="008C454A">
        <w:rPr>
          <w:sz w:val="24"/>
          <w:szCs w:val="24"/>
          <w:vertAlign w:val="superscript"/>
        </w:rPr>
        <w:t>st</w:t>
      </w:r>
      <w:r w:rsidRPr="008C454A">
        <w:rPr>
          <w:sz w:val="24"/>
          <w:szCs w:val="24"/>
        </w:rPr>
        <w:t xml:space="preserve"> Married Serpent She has to be a liar. For the 1</w:t>
      </w:r>
      <w:r w:rsidRPr="008C454A">
        <w:rPr>
          <w:sz w:val="24"/>
          <w:szCs w:val="24"/>
          <w:vertAlign w:val="superscript"/>
        </w:rPr>
        <w:t>st</w:t>
      </w:r>
      <w:r w:rsidRPr="008C454A">
        <w:rPr>
          <w:sz w:val="24"/>
          <w:szCs w:val="24"/>
        </w:rPr>
        <w:t xml:space="preserve"> Married Serpent to think like the 1</w:t>
      </w:r>
      <w:r w:rsidRPr="008C454A">
        <w:rPr>
          <w:sz w:val="24"/>
          <w:szCs w:val="24"/>
          <w:vertAlign w:val="superscript"/>
        </w:rPr>
        <w:t>st</w:t>
      </w:r>
      <w:r w:rsidRPr="008C454A">
        <w:rPr>
          <w:sz w:val="24"/>
          <w:szCs w:val="24"/>
        </w:rPr>
        <w:t xml:space="preserve"> Married Woman He has to be deceived. For the Married Lord called Wisdom or the Married Lady called Wisdom to think like all (the 1</w:t>
      </w:r>
      <w:r w:rsidRPr="008C454A">
        <w:rPr>
          <w:sz w:val="24"/>
          <w:szCs w:val="24"/>
          <w:vertAlign w:val="superscript"/>
        </w:rPr>
        <w:t>st</w:t>
      </w:r>
      <w:r w:rsidRPr="008C454A">
        <w:rPr>
          <w:sz w:val="24"/>
          <w:szCs w:val="24"/>
        </w:rPr>
        <w:t xml:space="preserve"> Married Woman, 1</w:t>
      </w:r>
      <w:r w:rsidRPr="008C454A">
        <w:rPr>
          <w:sz w:val="24"/>
          <w:szCs w:val="24"/>
          <w:vertAlign w:val="superscript"/>
        </w:rPr>
        <w:t>st</w:t>
      </w:r>
      <w:r w:rsidRPr="008C454A">
        <w:rPr>
          <w:sz w:val="24"/>
          <w:szCs w:val="24"/>
        </w:rPr>
        <w:t xml:space="preserve"> Married Man &amp; 1</w:t>
      </w:r>
      <w:r w:rsidRPr="008C454A">
        <w:rPr>
          <w:sz w:val="24"/>
          <w:szCs w:val="24"/>
          <w:vertAlign w:val="superscript"/>
        </w:rPr>
        <w:t>st</w:t>
      </w:r>
      <w:r w:rsidRPr="008C454A">
        <w:rPr>
          <w:sz w:val="24"/>
          <w:szCs w:val="24"/>
        </w:rPr>
        <w:t xml:space="preserve"> Married Serpent) He or She has to be deceived, disobedient &amp; a liar. For the 2</w:t>
      </w:r>
      <w:r w:rsidRPr="008C454A">
        <w:rPr>
          <w:sz w:val="24"/>
          <w:szCs w:val="24"/>
          <w:vertAlign w:val="superscript"/>
        </w:rPr>
        <w:t>nd</w:t>
      </w:r>
      <w:r w:rsidRPr="008C454A">
        <w:rPr>
          <w:sz w:val="24"/>
          <w:szCs w:val="24"/>
        </w:rPr>
        <w:t xml:space="preserve"> Single Man is Obedient. For the 2</w:t>
      </w:r>
      <w:r w:rsidRPr="008C454A">
        <w:rPr>
          <w:sz w:val="24"/>
          <w:szCs w:val="24"/>
          <w:vertAlign w:val="superscript"/>
        </w:rPr>
        <w:t>nd</w:t>
      </w:r>
      <w:r w:rsidRPr="008C454A">
        <w:rPr>
          <w:sz w:val="24"/>
          <w:szCs w:val="24"/>
        </w:rPr>
        <w:t xml:space="preserve"> Single Woman is intelligent knowing the Scriptures &amp; the Authority. For the 2</w:t>
      </w:r>
      <w:r w:rsidRPr="008C454A">
        <w:rPr>
          <w:sz w:val="24"/>
          <w:szCs w:val="24"/>
          <w:vertAlign w:val="superscript"/>
        </w:rPr>
        <w:t>nd</w:t>
      </w:r>
      <w:r w:rsidRPr="008C454A">
        <w:rPr>
          <w:sz w:val="24"/>
          <w:szCs w:val="24"/>
        </w:rPr>
        <w:t xml:space="preserve"> Single Serpent is the Truth. For the 2</w:t>
      </w:r>
      <w:r w:rsidRPr="008C454A">
        <w:rPr>
          <w:sz w:val="24"/>
          <w:szCs w:val="24"/>
          <w:vertAlign w:val="superscript"/>
        </w:rPr>
        <w:t>nd</w:t>
      </w:r>
      <w:r w:rsidRPr="008C454A">
        <w:rPr>
          <w:sz w:val="24"/>
          <w:szCs w:val="24"/>
        </w:rPr>
        <w:t xml:space="preserve"> Single Lord called Wisdom is Obedient, Intelligent and Truthful. </w:t>
      </w:r>
    </w:p>
    <w:p w:rsidR="00643A26" w:rsidRPr="008C454A" w:rsidRDefault="00643A26" w:rsidP="00643A26">
      <w:pPr>
        <w:spacing w:line="480" w:lineRule="auto"/>
        <w:jc w:val="both"/>
        <w:rPr>
          <w:sz w:val="24"/>
          <w:szCs w:val="24"/>
        </w:rPr>
      </w:pPr>
      <w:r w:rsidRPr="008C454A">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43A26" w:rsidRPr="008C454A" w:rsidRDefault="00643A26" w:rsidP="00643A26">
      <w:pPr>
        <w:spacing w:line="480" w:lineRule="auto"/>
        <w:jc w:val="both"/>
        <w:rPr>
          <w:sz w:val="24"/>
          <w:szCs w:val="24"/>
        </w:rPr>
      </w:pPr>
      <w:r w:rsidRPr="008C454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C454A">
        <w:rPr>
          <w:b/>
          <w:sz w:val="24"/>
          <w:szCs w:val="24"/>
        </w:rPr>
        <w:t>Intercourse</w:t>
      </w:r>
      <w:r w:rsidRPr="008C454A">
        <w:rPr>
          <w:sz w:val="24"/>
          <w:szCs w:val="24"/>
        </w:rPr>
        <w:t xml:space="preserve">” in the Holy Bible. First, is the </w:t>
      </w:r>
      <w:r w:rsidRPr="008C454A">
        <w:rPr>
          <w:b/>
          <w:sz w:val="24"/>
          <w:szCs w:val="24"/>
        </w:rPr>
        <w:t>Popular Sexual Eros Love Intercourse</w:t>
      </w:r>
      <w:r w:rsidRPr="008C454A">
        <w:rPr>
          <w:sz w:val="24"/>
          <w:szCs w:val="24"/>
        </w:rPr>
        <w:t xml:space="preserve"> from the Tree of the Knowledge of Good and Evil that can only be committed by a Man and Woman in a Strength 40 Year Kingdom of This World in Genesis 4:1. Second, is the </w:t>
      </w:r>
      <w:r w:rsidRPr="008C454A">
        <w:rPr>
          <w:b/>
          <w:sz w:val="24"/>
          <w:szCs w:val="24"/>
        </w:rPr>
        <w:t>Known Holy Law Love Intercourse</w:t>
      </w:r>
      <w:r w:rsidRPr="008C454A">
        <w:rPr>
          <w:sz w:val="24"/>
          <w:szCs w:val="24"/>
        </w:rPr>
        <w:t xml:space="preserve"> in Luke 2:23 from the Midst of the Tree of Life that is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Martial Fornication</w:t>
      </w:r>
      <w:r w:rsidRPr="008C454A">
        <w:rPr>
          <w:sz w:val="24"/>
          <w:szCs w:val="24"/>
        </w:rPr>
        <w:t>” in Tobit 4:12-13 in the minority of His Foreign Wives after 80 years, but not the majority of His Local Wives or 300 Concubines after 80 years in 1</w:t>
      </w:r>
      <w:r w:rsidRPr="008C454A">
        <w:rPr>
          <w:sz w:val="24"/>
          <w:szCs w:val="24"/>
          <w:vertAlign w:val="superscript"/>
        </w:rPr>
        <w:t>st</w:t>
      </w:r>
      <w:r w:rsidRPr="008C454A">
        <w:rPr>
          <w:sz w:val="24"/>
          <w:szCs w:val="24"/>
        </w:rPr>
        <w:t xml:space="preserve"> Kings 11:1-3 &amp; Nehemiah 13:25-27. Third, is the </w:t>
      </w:r>
      <w:r w:rsidRPr="008C454A">
        <w:rPr>
          <w:b/>
          <w:sz w:val="24"/>
          <w:szCs w:val="24"/>
        </w:rPr>
        <w:t xml:space="preserve">Unknown Holy Divine Love Intercourse </w:t>
      </w:r>
      <w:r w:rsidRPr="008C454A">
        <w:rPr>
          <w:sz w:val="24"/>
          <w:szCs w:val="24"/>
        </w:rPr>
        <w:t>from the Tree of Life that is done by a Man and a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w:t>
      </w:r>
      <w:r w:rsidRPr="008C454A">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Sexual Eros Money the unrighteous mammon (prostitutions, whoredom’s, harlotries, sorceries &amp; wizardries), with Sweet Cane (Calamus or Cann</w:t>
      </w:r>
      <w:r w:rsidR="00BC3BB4" w:rsidRPr="008C454A">
        <w:rPr>
          <w:sz w:val="24"/>
          <w:szCs w:val="24"/>
        </w:rPr>
        <w:t>a</w:t>
      </w:r>
      <w:r w:rsidRPr="008C454A">
        <w:rPr>
          <w:sz w:val="24"/>
          <w:szCs w:val="24"/>
        </w:rPr>
        <w:t>b</w:t>
      </w:r>
      <w:r w:rsidR="00BC3BB4"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C454A">
        <w:rPr>
          <w:sz w:val="24"/>
          <w:szCs w:val="24"/>
          <w:vertAlign w:val="superscript"/>
        </w:rPr>
        <w:t>nd</w:t>
      </w:r>
      <w:r w:rsidRPr="008C454A">
        <w:rPr>
          <w:sz w:val="24"/>
          <w:szCs w:val="24"/>
        </w:rPr>
        <w:t xml:space="preserve"> Corinthians 12-13 (3 Universes called Ages, Aiones or Aeons). Medical science says that the Dinosaurs lived about 65 million years ago in the Old Earth. There is a Past </w:t>
      </w:r>
      <w:r w:rsidRPr="008C454A">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C454A">
        <w:rPr>
          <w:sz w:val="24"/>
          <w:szCs w:val="24"/>
          <w:vertAlign w:val="superscript"/>
        </w:rPr>
        <w:t>nd</w:t>
      </w:r>
      <w:r w:rsidRPr="008C454A">
        <w:rPr>
          <w:sz w:val="24"/>
          <w:szCs w:val="24"/>
        </w:rPr>
        <w:t xml:space="preserve"> Peter 3:8. There is only 1 hour (Matthew 20:1-16; 24:22) left (1/2 hours as 1,000/2,000 years) for this Young Universe to survive, then destroyed by the Lord Yah in fire in 2</w:t>
      </w:r>
      <w:r w:rsidRPr="008C454A">
        <w:rPr>
          <w:sz w:val="24"/>
          <w:szCs w:val="24"/>
          <w:vertAlign w:val="superscript"/>
        </w:rPr>
        <w:t>nd</w:t>
      </w:r>
      <w:r w:rsidRPr="008C454A">
        <w:rPr>
          <w:sz w:val="24"/>
          <w:szCs w:val="24"/>
        </w:rPr>
        <w:t xml:space="preserve"> Peter 3:10-13. Also there may have been life on the planet Mercury 1</w:t>
      </w:r>
      <w:r w:rsidRPr="008C454A">
        <w:rPr>
          <w:sz w:val="24"/>
          <w:szCs w:val="24"/>
          <w:vertAlign w:val="superscript"/>
        </w:rPr>
        <w:t>st</w:t>
      </w:r>
      <w:r w:rsidRPr="008C454A">
        <w:rPr>
          <w:sz w:val="24"/>
          <w:szCs w:val="24"/>
        </w:rPr>
        <w:t xml:space="preserve"> from the sun linked to the Married Lord called Wisdom &amp; the planet Venus 2</w:t>
      </w:r>
      <w:r w:rsidRPr="008C454A">
        <w:rPr>
          <w:sz w:val="24"/>
          <w:szCs w:val="24"/>
          <w:vertAlign w:val="superscript"/>
        </w:rPr>
        <w:t>nd</w:t>
      </w:r>
      <w:r w:rsidRPr="008C454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C454A">
        <w:rPr>
          <w:sz w:val="24"/>
          <w:szCs w:val="24"/>
          <w:vertAlign w:val="superscript"/>
        </w:rPr>
        <w:t>st</w:t>
      </w:r>
      <w:r w:rsidRPr="008C454A">
        <w:rPr>
          <w:sz w:val="24"/>
          <w:szCs w:val="24"/>
        </w:rPr>
        <w:t xml:space="preserve"> Corinthians 15:38, 40, 47, 55 &amp; 2</w:t>
      </w:r>
      <w:r w:rsidRPr="008C454A">
        <w:rPr>
          <w:sz w:val="24"/>
          <w:szCs w:val="24"/>
          <w:vertAlign w:val="superscript"/>
        </w:rPr>
        <w:t>nd</w:t>
      </w:r>
      <w:r w:rsidRPr="008C454A">
        <w:rPr>
          <w:sz w:val="24"/>
          <w:szCs w:val="24"/>
        </w:rPr>
        <w:t xml:space="preserve"> Corinthians 4:4. The Old Lordship/Old Heaven/Old Earth is the Married Lord called Wisdom’s &amp; Lucifer’s falls in Proverbs 8:22-25 (RSV); Genesis 2:9; Isaiah 14:12-21 &amp; Ezekiel 28:15-19. The 2</w:t>
      </w:r>
      <w:r w:rsidRPr="008C454A">
        <w:rPr>
          <w:sz w:val="24"/>
          <w:szCs w:val="24"/>
          <w:vertAlign w:val="superscript"/>
        </w:rPr>
        <w:t>nd</w:t>
      </w:r>
      <w:r w:rsidRPr="008C454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8C454A">
        <w:rPr>
          <w:sz w:val="24"/>
          <w:szCs w:val="24"/>
        </w:rPr>
        <w:lastRenderedPageBreak/>
        <w:t>Young Earth has Sexual Eros Love in Genesis 8:20 &amp; ends by fire in 2</w:t>
      </w:r>
      <w:r w:rsidRPr="008C454A">
        <w:rPr>
          <w:sz w:val="24"/>
          <w:szCs w:val="24"/>
          <w:vertAlign w:val="superscript"/>
        </w:rPr>
        <w:t>nd</w:t>
      </w:r>
      <w:r w:rsidRPr="008C454A">
        <w:rPr>
          <w:sz w:val="24"/>
          <w:szCs w:val="24"/>
        </w:rPr>
        <w:t xml:space="preserve"> Peter 3:10-13 &amp; Revelation 20:15. The Young Lordship/Young Heaven is Sexless as Job’s sinless marriage is before Adam’s sinful marriage in the 2</w:t>
      </w:r>
      <w:r w:rsidRPr="008C454A">
        <w:rPr>
          <w:sz w:val="24"/>
          <w:szCs w:val="24"/>
          <w:vertAlign w:val="superscript"/>
        </w:rPr>
        <w:t>nd</w:t>
      </w:r>
      <w:r w:rsidRPr="008C454A">
        <w:rPr>
          <w:sz w:val="24"/>
          <w:szCs w:val="24"/>
        </w:rPr>
        <w:t xml:space="preserve"> Old Universe in Genesis 1:1-6:7 &amp; Job. In the beginning of the 1</w:t>
      </w:r>
      <w:r w:rsidRPr="008C454A">
        <w:rPr>
          <w:sz w:val="24"/>
          <w:szCs w:val="24"/>
          <w:vertAlign w:val="superscript"/>
        </w:rPr>
        <w:t>st</w:t>
      </w:r>
      <w:r w:rsidRPr="008C454A">
        <w:rPr>
          <w:sz w:val="24"/>
          <w:szCs w:val="24"/>
        </w:rPr>
        <w:t xml:space="preserve"> Lordship over the 1</w:t>
      </w:r>
      <w:r w:rsidRPr="008C454A">
        <w:rPr>
          <w:sz w:val="24"/>
          <w:szCs w:val="24"/>
          <w:vertAlign w:val="superscript"/>
        </w:rPr>
        <w:t>st</w:t>
      </w:r>
      <w:r w:rsidRPr="008C454A">
        <w:rPr>
          <w:sz w:val="24"/>
          <w:szCs w:val="24"/>
        </w:rPr>
        <w:t xml:space="preserve"> Universe the Married Lord called Wisdom was eternally created &amp; the other Lords from eternity in Proverbs 8:23. When the Married Lord called Wisdom went into the 2</w:t>
      </w:r>
      <w:r w:rsidRPr="008C454A">
        <w:rPr>
          <w:sz w:val="24"/>
          <w:szCs w:val="24"/>
          <w:vertAlign w:val="superscript"/>
        </w:rPr>
        <w:t>nd</w:t>
      </w:r>
      <w:r w:rsidRPr="008C454A">
        <w:rPr>
          <w:sz w:val="24"/>
          <w:szCs w:val="24"/>
        </w:rPr>
        <w:t xml:space="preserve"> Old Universe that lasted for trillions of years, He fell in Lordship by the term “Qanah” or “</w:t>
      </w:r>
      <w:r w:rsidRPr="008C454A">
        <w:rPr>
          <w:b/>
          <w:sz w:val="24"/>
          <w:szCs w:val="24"/>
        </w:rPr>
        <w:t>Eternal Lordly Marital Eros Love</w:t>
      </w:r>
      <w:r w:rsidRPr="008C454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C454A">
        <w:rPr>
          <w:b/>
          <w:sz w:val="24"/>
          <w:szCs w:val="24"/>
        </w:rPr>
        <w:t>God is Love and the Love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C454A">
        <w:rPr>
          <w:sz w:val="24"/>
          <w:szCs w:val="24"/>
          <w:vertAlign w:val="superscript"/>
        </w:rPr>
        <w:t>st</w:t>
      </w:r>
      <w:r w:rsidRPr="008C454A">
        <w:rPr>
          <w:sz w:val="24"/>
          <w:szCs w:val="24"/>
        </w:rPr>
        <w:t xml:space="preserve"> utterance from the LORD is to cast Him into Hell), to the lowest depths of the Pit. Those who see You will gaze at You (2</w:t>
      </w:r>
      <w:r w:rsidRPr="008C454A">
        <w:rPr>
          <w:sz w:val="24"/>
          <w:szCs w:val="24"/>
          <w:vertAlign w:val="superscript"/>
        </w:rPr>
        <w:t>nd</w:t>
      </w:r>
      <w:r w:rsidRPr="008C454A">
        <w:rPr>
          <w:sz w:val="24"/>
          <w:szCs w:val="24"/>
        </w:rPr>
        <w:t xml:space="preserve"> utterance from the LORD is to make Him a spectacle), </w:t>
      </w:r>
      <w:r w:rsidRPr="008C454A">
        <w:rPr>
          <w:sz w:val="24"/>
          <w:szCs w:val="24"/>
        </w:rPr>
        <w:lastRenderedPageBreak/>
        <w:t>and consider You, saying: ‘Is this the Man who made the Earth tremble, who shook Kingdoms, who made the World as a wilderness and destroyed its Cities, who did not open the House of His prisoners? (3</w:t>
      </w:r>
      <w:r w:rsidRPr="008C454A">
        <w:rPr>
          <w:sz w:val="24"/>
          <w:szCs w:val="24"/>
          <w:vertAlign w:val="superscript"/>
        </w:rPr>
        <w:t>rd</w:t>
      </w:r>
      <w:r w:rsidRPr="008C454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C454A">
        <w:rPr>
          <w:sz w:val="24"/>
          <w:szCs w:val="24"/>
          <w:vertAlign w:val="superscript"/>
        </w:rPr>
        <w:t>th</w:t>
      </w:r>
      <w:r w:rsidRPr="008C454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C454A">
        <w:rPr>
          <w:sz w:val="24"/>
          <w:szCs w:val="24"/>
          <w:vertAlign w:val="superscript"/>
        </w:rPr>
        <w:t>th</w:t>
      </w:r>
      <w:r w:rsidRPr="008C454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43A26" w:rsidRPr="008C454A" w:rsidRDefault="00643A26" w:rsidP="00643A26">
      <w:pPr>
        <w:spacing w:line="480" w:lineRule="auto"/>
        <w:jc w:val="both"/>
        <w:rPr>
          <w:sz w:val="24"/>
          <w:szCs w:val="24"/>
        </w:rPr>
      </w:pPr>
      <w:r w:rsidRPr="008C454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8C454A">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43A26" w:rsidRPr="008C454A" w:rsidRDefault="00643A26" w:rsidP="00643A26">
      <w:pPr>
        <w:spacing w:line="480" w:lineRule="auto"/>
        <w:jc w:val="both"/>
        <w:rPr>
          <w:sz w:val="24"/>
          <w:szCs w:val="24"/>
        </w:rPr>
      </w:pPr>
      <w:r w:rsidRPr="008C454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8C454A">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43A26" w:rsidRPr="008C454A" w:rsidRDefault="00643A26" w:rsidP="00643A26">
      <w:pPr>
        <w:spacing w:line="480" w:lineRule="auto"/>
        <w:jc w:val="both"/>
        <w:rPr>
          <w:sz w:val="24"/>
          <w:szCs w:val="24"/>
        </w:rPr>
      </w:pPr>
      <w:r w:rsidRPr="008C454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43A26" w:rsidRPr="008C454A" w:rsidRDefault="00643A26" w:rsidP="00643A26">
      <w:pPr>
        <w:spacing w:line="480" w:lineRule="auto"/>
        <w:jc w:val="both"/>
        <w:rPr>
          <w:sz w:val="24"/>
          <w:szCs w:val="24"/>
        </w:rPr>
      </w:pPr>
      <w:r w:rsidRPr="008C454A">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43A26" w:rsidRPr="008C454A" w:rsidRDefault="00643A26" w:rsidP="00643A26">
      <w:pPr>
        <w:spacing w:line="480" w:lineRule="auto"/>
        <w:jc w:val="both"/>
        <w:rPr>
          <w:sz w:val="24"/>
          <w:szCs w:val="24"/>
        </w:rPr>
      </w:pPr>
      <w:r w:rsidRPr="008C454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43A26" w:rsidRPr="008C454A" w:rsidRDefault="00643A26" w:rsidP="00643A26">
      <w:pPr>
        <w:spacing w:line="480" w:lineRule="auto"/>
        <w:jc w:val="both"/>
        <w:rPr>
          <w:sz w:val="24"/>
          <w:szCs w:val="24"/>
        </w:rPr>
      </w:pPr>
      <w:r w:rsidRPr="008C454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8C454A">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43A26" w:rsidRPr="008C454A" w:rsidRDefault="00643A26" w:rsidP="00643A26">
      <w:pPr>
        <w:spacing w:line="480" w:lineRule="auto"/>
        <w:jc w:val="both"/>
        <w:rPr>
          <w:sz w:val="24"/>
          <w:szCs w:val="24"/>
        </w:rPr>
      </w:pPr>
      <w:r w:rsidRPr="008C454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43A26" w:rsidRPr="008C454A" w:rsidRDefault="00643A26" w:rsidP="00643A26">
      <w:pPr>
        <w:spacing w:line="480" w:lineRule="auto"/>
        <w:jc w:val="both"/>
        <w:rPr>
          <w:sz w:val="24"/>
          <w:szCs w:val="24"/>
        </w:rPr>
      </w:pPr>
      <w:r w:rsidRPr="008C454A">
        <w:rPr>
          <w:sz w:val="24"/>
          <w:szCs w:val="24"/>
        </w:rPr>
        <w:t xml:space="preserve">The Fall of the Sons of God  </w:t>
      </w:r>
    </w:p>
    <w:p w:rsidR="00643A26" w:rsidRPr="008C454A" w:rsidRDefault="00643A26" w:rsidP="00643A26">
      <w:pPr>
        <w:spacing w:line="480" w:lineRule="auto"/>
        <w:jc w:val="both"/>
        <w:rPr>
          <w:sz w:val="24"/>
          <w:szCs w:val="24"/>
        </w:rPr>
      </w:pPr>
      <w:r w:rsidRPr="008C454A">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43A26" w:rsidRPr="008C454A" w:rsidRDefault="00643A26" w:rsidP="00643A26">
      <w:pPr>
        <w:spacing w:line="480" w:lineRule="auto"/>
        <w:jc w:val="both"/>
        <w:rPr>
          <w:sz w:val="24"/>
          <w:szCs w:val="24"/>
        </w:rPr>
      </w:pPr>
      <w:r w:rsidRPr="008C454A">
        <w:rPr>
          <w:sz w:val="24"/>
          <w:szCs w:val="24"/>
        </w:rPr>
        <w:t>You cannot worship Lucifer and His Angels (Lords) in Colossians 2:18; Revelation 19:10 and 1</w:t>
      </w:r>
      <w:r w:rsidRPr="008C454A">
        <w:rPr>
          <w:sz w:val="24"/>
          <w:szCs w:val="24"/>
          <w:vertAlign w:val="superscript"/>
        </w:rPr>
        <w:t>st</w:t>
      </w:r>
      <w:r w:rsidRPr="008C454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C454A">
        <w:rPr>
          <w:sz w:val="24"/>
          <w:szCs w:val="24"/>
          <w:vertAlign w:val="superscript"/>
        </w:rPr>
        <w:t>st</w:t>
      </w:r>
      <w:r w:rsidRPr="008C454A">
        <w:rPr>
          <w:sz w:val="24"/>
          <w:szCs w:val="24"/>
        </w:rPr>
        <w:t xml:space="preserve"> John 5:6-13) of Prophesy.’” In 1</w:t>
      </w:r>
      <w:r w:rsidRPr="008C454A">
        <w:rPr>
          <w:sz w:val="24"/>
          <w:szCs w:val="24"/>
          <w:vertAlign w:val="superscript"/>
        </w:rPr>
        <w:t>st</w:t>
      </w:r>
      <w:r w:rsidRPr="008C454A">
        <w:rPr>
          <w:sz w:val="24"/>
          <w:szCs w:val="24"/>
        </w:rPr>
        <w:t xml:space="preserve"> Timothy 2:5 states “For there is One God (Father Stephen) and One Mediator between God and </w:t>
      </w:r>
      <w:r w:rsidRPr="008C454A">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43A26" w:rsidRPr="008C454A" w:rsidRDefault="00643A26" w:rsidP="00643A26">
      <w:pPr>
        <w:spacing w:line="480" w:lineRule="auto"/>
        <w:jc w:val="both"/>
        <w:rPr>
          <w:sz w:val="24"/>
          <w:szCs w:val="24"/>
        </w:rPr>
      </w:pPr>
      <w:r w:rsidRPr="008C454A">
        <w:rPr>
          <w:sz w:val="24"/>
          <w:szCs w:val="24"/>
        </w:rPr>
        <w:t>You can worship Michael and His Angels (Lords) in Acts 7:42-43; 2</w:t>
      </w:r>
      <w:r w:rsidRPr="008C454A">
        <w:rPr>
          <w:sz w:val="24"/>
          <w:szCs w:val="24"/>
          <w:vertAlign w:val="superscript"/>
        </w:rPr>
        <w:t>nd</w:t>
      </w:r>
      <w:r w:rsidRPr="008C454A">
        <w:rPr>
          <w:sz w:val="24"/>
          <w:szCs w:val="24"/>
        </w:rPr>
        <w:t xml:space="preserve"> Thessalonians 2:11-12; 2</w:t>
      </w:r>
      <w:r w:rsidRPr="008C454A">
        <w:rPr>
          <w:sz w:val="24"/>
          <w:szCs w:val="24"/>
          <w:vertAlign w:val="superscript"/>
        </w:rPr>
        <w:t>nd</w:t>
      </w:r>
      <w:r w:rsidRPr="008C454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C454A">
        <w:rPr>
          <w:sz w:val="24"/>
          <w:szCs w:val="24"/>
          <w:vertAlign w:val="superscript"/>
        </w:rPr>
        <w:t>nd</w:t>
      </w:r>
      <w:r w:rsidRPr="008C454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C454A">
        <w:rPr>
          <w:sz w:val="24"/>
          <w:szCs w:val="24"/>
          <w:vertAlign w:val="superscript"/>
        </w:rPr>
        <w:t>nd</w:t>
      </w:r>
      <w:r w:rsidRPr="008C454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8C454A">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C454A">
        <w:rPr>
          <w:sz w:val="24"/>
          <w:szCs w:val="24"/>
          <w:vertAlign w:val="superscript"/>
        </w:rPr>
        <w:t>st</w:t>
      </w:r>
      <w:r w:rsidRPr="008C454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43A26" w:rsidRPr="008C454A" w:rsidRDefault="00643A26" w:rsidP="00643A26">
      <w:pPr>
        <w:spacing w:line="480" w:lineRule="auto"/>
        <w:jc w:val="both"/>
        <w:rPr>
          <w:sz w:val="24"/>
          <w:szCs w:val="24"/>
        </w:rPr>
      </w:pPr>
      <w:r w:rsidRPr="008C454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8C454A">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C454A">
        <w:rPr>
          <w:b/>
          <w:sz w:val="24"/>
          <w:szCs w:val="24"/>
        </w:rPr>
        <w:t>The Lord Yahweh &amp; the Whole Angelical Hierarchy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How did God strip Lucifer of His authority?</w:t>
      </w:r>
    </w:p>
    <w:p w:rsidR="00643A26" w:rsidRPr="008C454A" w:rsidRDefault="00643A26" w:rsidP="00643A26">
      <w:pPr>
        <w:spacing w:line="480" w:lineRule="auto"/>
        <w:jc w:val="both"/>
        <w:rPr>
          <w:sz w:val="24"/>
          <w:szCs w:val="24"/>
        </w:rPr>
      </w:pPr>
      <w:r w:rsidRPr="008C454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8C454A">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8C454A">
        <w:rPr>
          <w:sz w:val="24"/>
          <w:szCs w:val="24"/>
          <w:vertAlign w:val="superscript"/>
        </w:rPr>
        <w:t>st</w:t>
      </w:r>
      <w:r w:rsidRPr="008C454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C454A">
        <w:rPr>
          <w:sz w:val="24"/>
          <w:szCs w:val="24"/>
          <w:vertAlign w:val="superscript"/>
        </w:rPr>
        <w:t>nd</w:t>
      </w:r>
      <w:r w:rsidRPr="008C454A">
        <w:rPr>
          <w:sz w:val="24"/>
          <w:szCs w:val="24"/>
        </w:rPr>
        <w:t xml:space="preserve"> Esdras 4:1. Fifth, Raphael called Azariah, whose name means healing in Tobit 5:13. Sixth, Jeremiel, Jerahmeel or Ramiel, whose name </w:t>
      </w:r>
      <w:r w:rsidRPr="008C454A">
        <w:rPr>
          <w:sz w:val="24"/>
          <w:szCs w:val="24"/>
        </w:rPr>
        <w:lastRenderedPageBreak/>
        <w:t>means mercy in 2</w:t>
      </w:r>
      <w:r w:rsidRPr="008C454A">
        <w:rPr>
          <w:sz w:val="24"/>
          <w:szCs w:val="24"/>
          <w:vertAlign w:val="superscript"/>
        </w:rPr>
        <w:t xml:space="preserve">nd </w:t>
      </w:r>
      <w:r w:rsidRPr="008C454A">
        <w:rPr>
          <w:sz w:val="24"/>
          <w:szCs w:val="24"/>
        </w:rPr>
        <w:t>Esdras 4:36. Seventh, John, whose name means Yahweh is gracious in Luke 1:13. Eighth, Michael, whose name means who is like God or  who  is  in  the  likeness  of God is the angel  linked  to  Lucifer’s fall  in  Revelation 12:7-12. 9</w:t>
      </w:r>
      <w:r w:rsidRPr="008C454A">
        <w:rPr>
          <w:sz w:val="24"/>
          <w:szCs w:val="24"/>
          <w:vertAlign w:val="superscript"/>
        </w:rPr>
        <w:t>th</w:t>
      </w:r>
      <w:r w:rsidRPr="008C454A">
        <w:rPr>
          <w:sz w:val="24"/>
          <w:szCs w:val="24"/>
        </w:rPr>
        <w:t>, is Jesus, whose name means Savior in Revelation 22:16. 10</w:t>
      </w:r>
      <w:r w:rsidRPr="008C454A">
        <w:rPr>
          <w:sz w:val="24"/>
          <w:szCs w:val="24"/>
          <w:vertAlign w:val="superscript"/>
        </w:rPr>
        <w:t>th</w:t>
      </w:r>
      <w:r w:rsidRPr="008C454A">
        <w:rPr>
          <w:sz w:val="24"/>
          <w:szCs w:val="24"/>
        </w:rPr>
        <w:t>, is James, whose name means supplanter or thunder in Colossians 4:11. 11</w:t>
      </w:r>
      <w:r w:rsidRPr="008C454A">
        <w:rPr>
          <w:sz w:val="24"/>
          <w:szCs w:val="24"/>
          <w:vertAlign w:val="superscript"/>
        </w:rPr>
        <w:t>th</w:t>
      </w:r>
      <w:r w:rsidRPr="008C454A">
        <w:rPr>
          <w:sz w:val="24"/>
          <w:szCs w:val="24"/>
        </w:rPr>
        <w:t>, is Sealtiel, whose name means intercessor in 3</w:t>
      </w:r>
      <w:r w:rsidRPr="008C454A">
        <w:rPr>
          <w:sz w:val="24"/>
          <w:szCs w:val="24"/>
          <w:vertAlign w:val="superscript"/>
        </w:rPr>
        <w:t>rd</w:t>
      </w:r>
      <w:r w:rsidRPr="008C454A">
        <w:rPr>
          <w:sz w:val="24"/>
          <w:szCs w:val="24"/>
        </w:rPr>
        <w:t xml:space="preserve"> Esdras 5:16. 12</w:t>
      </w:r>
      <w:r w:rsidRPr="008C454A">
        <w:rPr>
          <w:sz w:val="24"/>
          <w:szCs w:val="24"/>
          <w:vertAlign w:val="superscript"/>
        </w:rPr>
        <w:t>th</w:t>
      </w:r>
      <w:r w:rsidRPr="008C454A">
        <w:rPr>
          <w:sz w:val="24"/>
          <w:szCs w:val="24"/>
        </w:rPr>
        <w:t>, is Jegudiel, Jhudiel or Jehudiel, whose name means glorifier of work in Rabbinic Writings. 13</w:t>
      </w:r>
      <w:r w:rsidRPr="008C454A">
        <w:rPr>
          <w:sz w:val="24"/>
          <w:szCs w:val="24"/>
          <w:vertAlign w:val="superscript"/>
        </w:rPr>
        <w:t>th</w:t>
      </w:r>
      <w:r w:rsidRPr="008C454A">
        <w:rPr>
          <w:sz w:val="24"/>
          <w:szCs w:val="24"/>
        </w:rPr>
        <w:t>, is Barachiel, whose name means blessings &amp; lightning in the Rabbinic Writings. 14</w:t>
      </w:r>
      <w:r w:rsidRPr="008C454A">
        <w:rPr>
          <w:sz w:val="24"/>
          <w:szCs w:val="24"/>
          <w:vertAlign w:val="superscript"/>
        </w:rPr>
        <w:t>th</w:t>
      </w:r>
      <w:r w:rsidRPr="008C454A">
        <w:rPr>
          <w:sz w:val="24"/>
          <w:szCs w:val="24"/>
        </w:rPr>
        <w:t>, is Saraqael or Sariel, whose name means commands in 1</w:t>
      </w:r>
      <w:r w:rsidRPr="008C454A">
        <w:rPr>
          <w:sz w:val="24"/>
          <w:szCs w:val="24"/>
          <w:vertAlign w:val="superscript"/>
        </w:rPr>
        <w:t>st</w:t>
      </w:r>
      <w:r w:rsidRPr="008C454A">
        <w:rPr>
          <w:sz w:val="24"/>
          <w:szCs w:val="24"/>
        </w:rPr>
        <w:t xml:space="preserve"> Enoch. 15</w:t>
      </w:r>
      <w:r w:rsidRPr="008C454A">
        <w:rPr>
          <w:sz w:val="24"/>
          <w:szCs w:val="24"/>
          <w:vertAlign w:val="superscript"/>
        </w:rPr>
        <w:t>th</w:t>
      </w:r>
      <w:r w:rsidRPr="008C454A">
        <w:rPr>
          <w:sz w:val="24"/>
          <w:szCs w:val="24"/>
        </w:rPr>
        <w:t>, is Raguel, whose name means justice in the Book of Enoch. 16</w:t>
      </w:r>
      <w:r w:rsidRPr="008C454A">
        <w:rPr>
          <w:sz w:val="24"/>
          <w:szCs w:val="24"/>
          <w:vertAlign w:val="superscript"/>
        </w:rPr>
        <w:t>th</w:t>
      </w:r>
      <w:r w:rsidRPr="008C454A">
        <w:rPr>
          <w:sz w:val="24"/>
          <w:szCs w:val="24"/>
        </w:rPr>
        <w:t>, is Zadkiel or Hesediel, whose name means freedom, benevolence &amp; mercy in Rabbinic Writings. 17</w:t>
      </w:r>
      <w:r w:rsidRPr="008C454A">
        <w:rPr>
          <w:sz w:val="24"/>
          <w:szCs w:val="24"/>
          <w:vertAlign w:val="superscript"/>
        </w:rPr>
        <w:t>th</w:t>
      </w:r>
      <w:r w:rsidRPr="008C454A">
        <w:rPr>
          <w:sz w:val="24"/>
          <w:szCs w:val="24"/>
        </w:rPr>
        <w:t>, is Jophiel, Iophiel, Iofiel, Jofiel, Yofiel, Youfiel or Zohiel, whose name means divine beauty in Rabbinic Writings. 18</w:t>
      </w:r>
      <w:r w:rsidRPr="008C454A">
        <w:rPr>
          <w:sz w:val="24"/>
          <w:szCs w:val="24"/>
          <w:vertAlign w:val="superscript"/>
        </w:rPr>
        <w:t>th</w:t>
      </w:r>
      <w:r w:rsidRPr="008C454A">
        <w:rPr>
          <w:sz w:val="24"/>
          <w:szCs w:val="24"/>
        </w:rPr>
        <w:t>, is Haniel, Anael or Aniel, whose name means grace in Rabbinic Writings. 19</w:t>
      </w:r>
      <w:r w:rsidRPr="008C454A">
        <w:rPr>
          <w:sz w:val="24"/>
          <w:szCs w:val="24"/>
          <w:vertAlign w:val="superscript"/>
        </w:rPr>
        <w:t>th</w:t>
      </w:r>
      <w:r w:rsidRPr="008C454A">
        <w:rPr>
          <w:sz w:val="24"/>
          <w:szCs w:val="24"/>
        </w:rPr>
        <w:t>, is Camael, Kamuel, Chamuel, Camiel or Camniel, whose name means who seeks God in Rabbinic Writings.  20</w:t>
      </w:r>
      <w:r w:rsidRPr="008C454A">
        <w:rPr>
          <w:sz w:val="24"/>
          <w:szCs w:val="24"/>
          <w:vertAlign w:val="superscript"/>
        </w:rPr>
        <w:t>th</w:t>
      </w:r>
      <w:r w:rsidRPr="008C454A">
        <w:rPr>
          <w:sz w:val="24"/>
          <w:szCs w:val="24"/>
        </w:rPr>
        <w:t>, is Metatron or Mattatron, whose name means mediator in Rabbinic Writings. 21</w:t>
      </w:r>
      <w:r w:rsidRPr="008C454A">
        <w:rPr>
          <w:sz w:val="24"/>
          <w:szCs w:val="24"/>
          <w:vertAlign w:val="superscript"/>
        </w:rPr>
        <w:t>st</w:t>
      </w:r>
      <w:r w:rsidRPr="008C454A">
        <w:rPr>
          <w:sz w:val="24"/>
          <w:szCs w:val="24"/>
        </w:rPr>
        <w:t>, is Phamuel, whose name means face in 1</w:t>
      </w:r>
      <w:r w:rsidRPr="008C454A">
        <w:rPr>
          <w:sz w:val="24"/>
          <w:szCs w:val="24"/>
          <w:vertAlign w:val="superscript"/>
        </w:rPr>
        <w:t>st</w:t>
      </w:r>
      <w:r w:rsidRPr="008C454A">
        <w:rPr>
          <w:sz w:val="24"/>
          <w:szCs w:val="24"/>
        </w:rPr>
        <w:t xml:space="preserve"> Enoch. 22</w:t>
      </w:r>
      <w:r w:rsidRPr="008C454A">
        <w:rPr>
          <w:sz w:val="24"/>
          <w:szCs w:val="24"/>
          <w:vertAlign w:val="superscript"/>
        </w:rPr>
        <w:t>nd</w:t>
      </w:r>
      <w:r w:rsidRPr="008C454A">
        <w:rPr>
          <w:sz w:val="24"/>
          <w:szCs w:val="24"/>
        </w:rPr>
        <w:t>, is Sablo, whose name means imperishable seed in Apocalypse of Adam. 23</w:t>
      </w:r>
      <w:r w:rsidRPr="008C454A">
        <w:rPr>
          <w:sz w:val="24"/>
          <w:szCs w:val="24"/>
          <w:vertAlign w:val="superscript"/>
        </w:rPr>
        <w:t>rd</w:t>
      </w:r>
      <w:r w:rsidRPr="008C454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C454A">
        <w:rPr>
          <w:sz w:val="24"/>
          <w:szCs w:val="24"/>
          <w:vertAlign w:val="superscript"/>
        </w:rPr>
        <w:t>nd</w:t>
      </w:r>
      <w:r w:rsidRPr="008C454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8C454A">
        <w:rPr>
          <w:sz w:val="24"/>
          <w:szCs w:val="24"/>
        </w:rPr>
        <w:lastRenderedPageBreak/>
        <w:t xml:space="preserve">Job 4:18; Isaiah 14:12-21; 24:1-23 &amp; Ezekiel 28:15-19. God stripped the cherubs under Lucifer’s command &amp; became Giants called the </w:t>
      </w:r>
      <w:r w:rsidRPr="008C454A">
        <w:rPr>
          <w:b/>
          <w:sz w:val="24"/>
          <w:szCs w:val="24"/>
        </w:rPr>
        <w:t>Grigori</w:t>
      </w:r>
      <w:r w:rsidRPr="008C454A">
        <w:rPr>
          <w:sz w:val="24"/>
          <w:szCs w:val="24"/>
        </w:rPr>
        <w:t xml:space="preserve"> or </w:t>
      </w:r>
      <w:r w:rsidRPr="008C454A">
        <w:rPr>
          <w:b/>
          <w:sz w:val="24"/>
          <w:szCs w:val="24"/>
        </w:rPr>
        <w:t>Watchers</w:t>
      </w:r>
      <w:r w:rsidRPr="008C454A">
        <w:rPr>
          <w:sz w:val="24"/>
          <w:szCs w:val="24"/>
        </w:rPr>
        <w:t xml:space="preserve"> is in 2</w:t>
      </w:r>
      <w:r w:rsidRPr="008C454A">
        <w:rPr>
          <w:sz w:val="24"/>
          <w:szCs w:val="24"/>
          <w:vertAlign w:val="superscript"/>
        </w:rPr>
        <w:t>nd</w:t>
      </w:r>
      <w:r w:rsidRPr="008C454A">
        <w:rPr>
          <w:sz w:val="24"/>
          <w:szCs w:val="24"/>
        </w:rPr>
        <w:t xml:space="preserve"> Enoch p. 500. The 22 other orders of the Giants that fell were the </w:t>
      </w:r>
      <w:r w:rsidRPr="008C454A">
        <w:rPr>
          <w:b/>
          <w:sz w:val="24"/>
          <w:szCs w:val="24"/>
        </w:rPr>
        <w:t xml:space="preserve">Anakin </w:t>
      </w:r>
      <w:r w:rsidRPr="008C454A">
        <w:rPr>
          <w:sz w:val="24"/>
          <w:szCs w:val="24"/>
        </w:rPr>
        <w:t xml:space="preserve">or </w:t>
      </w:r>
      <w:r w:rsidRPr="008C454A">
        <w:rPr>
          <w:b/>
          <w:sz w:val="24"/>
          <w:szCs w:val="24"/>
        </w:rPr>
        <w:t xml:space="preserve">Anakim </w:t>
      </w:r>
      <w:r w:rsidRPr="008C454A">
        <w:rPr>
          <w:sz w:val="24"/>
          <w:szCs w:val="24"/>
        </w:rPr>
        <w:t xml:space="preserve">in Genesis 6:1-5, </w:t>
      </w:r>
      <w:r w:rsidRPr="008C454A">
        <w:rPr>
          <w:b/>
          <w:sz w:val="24"/>
          <w:szCs w:val="24"/>
        </w:rPr>
        <w:t xml:space="preserve">Anak </w:t>
      </w:r>
      <w:r w:rsidRPr="008C454A">
        <w:rPr>
          <w:sz w:val="24"/>
          <w:szCs w:val="24"/>
        </w:rPr>
        <w:t xml:space="preserve">or </w:t>
      </w:r>
      <w:r w:rsidRPr="008C454A">
        <w:rPr>
          <w:b/>
          <w:sz w:val="24"/>
          <w:szCs w:val="24"/>
        </w:rPr>
        <w:t xml:space="preserve">Long  Neck  </w:t>
      </w:r>
      <w:r w:rsidRPr="008C454A">
        <w:rPr>
          <w:sz w:val="24"/>
          <w:szCs w:val="24"/>
        </w:rPr>
        <w:t xml:space="preserve">in  Numbers  13:33; Genesis 6:1-5, the </w:t>
      </w:r>
      <w:r w:rsidRPr="008C454A">
        <w:rPr>
          <w:b/>
          <w:sz w:val="24"/>
          <w:szCs w:val="24"/>
        </w:rPr>
        <w:t>Nephilim</w:t>
      </w:r>
      <w:r w:rsidRPr="008C454A">
        <w:rPr>
          <w:sz w:val="24"/>
          <w:szCs w:val="24"/>
        </w:rPr>
        <w:t xml:space="preserve"> in Genesis 6:1-5, </w:t>
      </w:r>
      <w:r w:rsidRPr="008C454A">
        <w:rPr>
          <w:b/>
          <w:sz w:val="24"/>
          <w:szCs w:val="24"/>
        </w:rPr>
        <w:t>Nefilim</w:t>
      </w:r>
      <w:r w:rsidRPr="008C454A">
        <w:rPr>
          <w:sz w:val="24"/>
          <w:szCs w:val="24"/>
        </w:rPr>
        <w:t xml:space="preserve"> in Genesis 6:1-5, the </w:t>
      </w:r>
      <w:r w:rsidRPr="008C454A">
        <w:rPr>
          <w:b/>
          <w:sz w:val="24"/>
          <w:szCs w:val="24"/>
        </w:rPr>
        <w:t xml:space="preserve">Zamzummim </w:t>
      </w:r>
      <w:r w:rsidRPr="008C454A">
        <w:rPr>
          <w:sz w:val="24"/>
          <w:szCs w:val="24"/>
        </w:rPr>
        <w:t>or</w:t>
      </w:r>
      <w:r w:rsidRPr="008C454A">
        <w:rPr>
          <w:b/>
          <w:sz w:val="24"/>
          <w:szCs w:val="24"/>
        </w:rPr>
        <w:t xml:space="preserve"> Zumzamim</w:t>
      </w:r>
      <w:r w:rsidRPr="008C454A">
        <w:rPr>
          <w:sz w:val="24"/>
          <w:szCs w:val="24"/>
        </w:rPr>
        <w:t xml:space="preserve"> (</w:t>
      </w:r>
      <w:r w:rsidRPr="008C454A">
        <w:rPr>
          <w:b/>
          <w:sz w:val="24"/>
          <w:szCs w:val="24"/>
        </w:rPr>
        <w:t>Zuzim</w:t>
      </w:r>
      <w:r w:rsidRPr="008C454A">
        <w:rPr>
          <w:sz w:val="24"/>
          <w:szCs w:val="24"/>
        </w:rPr>
        <w:t xml:space="preserve">) in Deuteronomy 2:20, the </w:t>
      </w:r>
      <w:r w:rsidRPr="008C454A">
        <w:rPr>
          <w:b/>
          <w:sz w:val="24"/>
          <w:szCs w:val="24"/>
        </w:rPr>
        <w:t xml:space="preserve">Gibborim </w:t>
      </w:r>
      <w:r w:rsidRPr="008C454A">
        <w:rPr>
          <w:sz w:val="24"/>
          <w:szCs w:val="24"/>
        </w:rPr>
        <w:t>or</w:t>
      </w:r>
      <w:r w:rsidRPr="008C454A">
        <w:rPr>
          <w:b/>
          <w:sz w:val="24"/>
          <w:szCs w:val="24"/>
        </w:rPr>
        <w:t xml:space="preserve"> Mighty Ones </w:t>
      </w:r>
      <w:r w:rsidRPr="008C454A">
        <w:rPr>
          <w:sz w:val="24"/>
          <w:szCs w:val="24"/>
        </w:rPr>
        <w:t xml:space="preserve">in Genesis 6:1-5, the </w:t>
      </w:r>
      <w:r w:rsidRPr="008C454A">
        <w:rPr>
          <w:b/>
          <w:sz w:val="24"/>
          <w:szCs w:val="24"/>
        </w:rPr>
        <w:t>Rephaim</w:t>
      </w:r>
      <w:r w:rsidRPr="008C454A">
        <w:rPr>
          <w:sz w:val="24"/>
          <w:szCs w:val="24"/>
        </w:rPr>
        <w:t xml:space="preserve"> or </w:t>
      </w:r>
      <w:r w:rsidRPr="008C454A">
        <w:rPr>
          <w:b/>
          <w:sz w:val="24"/>
          <w:szCs w:val="24"/>
        </w:rPr>
        <w:t xml:space="preserve">Rapahaim </w:t>
      </w:r>
      <w:r w:rsidRPr="008C454A">
        <w:rPr>
          <w:sz w:val="24"/>
          <w:szCs w:val="24"/>
        </w:rPr>
        <w:t>or</w:t>
      </w:r>
      <w:r w:rsidRPr="008C454A">
        <w:rPr>
          <w:b/>
          <w:sz w:val="24"/>
          <w:szCs w:val="24"/>
        </w:rPr>
        <w:t xml:space="preserve"> Refaim</w:t>
      </w:r>
      <w:r w:rsidRPr="008C454A">
        <w:rPr>
          <w:sz w:val="24"/>
          <w:szCs w:val="24"/>
        </w:rPr>
        <w:t xml:space="preserve"> in Joshua 17:15 &amp; Deuteronomy 2:11, 20; 3:11-12, </w:t>
      </w:r>
      <w:r w:rsidRPr="008C454A">
        <w:rPr>
          <w:b/>
          <w:sz w:val="24"/>
          <w:szCs w:val="24"/>
        </w:rPr>
        <w:t xml:space="preserve">Emim </w:t>
      </w:r>
      <w:r w:rsidRPr="008C454A">
        <w:rPr>
          <w:sz w:val="24"/>
          <w:szCs w:val="24"/>
        </w:rPr>
        <w:t>or</w:t>
      </w:r>
      <w:r w:rsidRPr="008C454A">
        <w:rPr>
          <w:b/>
          <w:sz w:val="24"/>
          <w:szCs w:val="24"/>
        </w:rPr>
        <w:t xml:space="preserve"> Emma </w:t>
      </w:r>
      <w:r w:rsidRPr="008C454A">
        <w:rPr>
          <w:sz w:val="24"/>
          <w:szCs w:val="24"/>
        </w:rPr>
        <w:t xml:space="preserve">or </w:t>
      </w:r>
      <w:r w:rsidRPr="008C454A">
        <w:rPr>
          <w:b/>
          <w:sz w:val="24"/>
          <w:szCs w:val="24"/>
        </w:rPr>
        <w:t xml:space="preserve">Ema </w:t>
      </w:r>
      <w:r w:rsidRPr="008C454A">
        <w:rPr>
          <w:sz w:val="24"/>
          <w:szCs w:val="24"/>
        </w:rPr>
        <w:t xml:space="preserve">or </w:t>
      </w:r>
      <w:r w:rsidRPr="008C454A">
        <w:rPr>
          <w:b/>
          <w:sz w:val="24"/>
          <w:szCs w:val="24"/>
        </w:rPr>
        <w:t xml:space="preserve">Emites </w:t>
      </w:r>
      <w:r w:rsidRPr="008C454A">
        <w:rPr>
          <w:sz w:val="24"/>
          <w:szCs w:val="24"/>
        </w:rPr>
        <w:t xml:space="preserve">in  Joshua 17:15 &amp; Deuteronomy 2:11, 20; 3:11-12, </w:t>
      </w:r>
      <w:r w:rsidRPr="008C454A">
        <w:rPr>
          <w:b/>
          <w:sz w:val="24"/>
          <w:szCs w:val="24"/>
        </w:rPr>
        <w:t>Raphah</w:t>
      </w:r>
      <w:r w:rsidRPr="008C454A">
        <w:rPr>
          <w:sz w:val="24"/>
          <w:szCs w:val="24"/>
        </w:rPr>
        <w:t xml:space="preserve"> in 1</w:t>
      </w:r>
      <w:r w:rsidRPr="008C454A">
        <w:rPr>
          <w:sz w:val="24"/>
          <w:szCs w:val="24"/>
          <w:vertAlign w:val="superscript"/>
        </w:rPr>
        <w:t>st</w:t>
      </w:r>
      <w:r w:rsidRPr="008C454A">
        <w:rPr>
          <w:sz w:val="24"/>
          <w:szCs w:val="24"/>
        </w:rPr>
        <w:t xml:space="preserve"> Chronicles 20:4; 2</w:t>
      </w:r>
      <w:r w:rsidRPr="008C454A">
        <w:rPr>
          <w:sz w:val="24"/>
          <w:szCs w:val="24"/>
          <w:vertAlign w:val="superscript"/>
        </w:rPr>
        <w:t>nd</w:t>
      </w:r>
      <w:r w:rsidRPr="008C454A">
        <w:rPr>
          <w:sz w:val="24"/>
          <w:szCs w:val="24"/>
        </w:rPr>
        <w:t xml:space="preserve"> Samuel 21:15-22, </w:t>
      </w:r>
      <w:r w:rsidRPr="008C454A">
        <w:rPr>
          <w:b/>
          <w:sz w:val="24"/>
          <w:szCs w:val="24"/>
        </w:rPr>
        <w:t xml:space="preserve">Rapha </w:t>
      </w:r>
      <w:r w:rsidRPr="008C454A">
        <w:rPr>
          <w:sz w:val="24"/>
          <w:szCs w:val="24"/>
        </w:rPr>
        <w:t>in 1</w:t>
      </w:r>
      <w:r w:rsidRPr="008C454A">
        <w:rPr>
          <w:sz w:val="24"/>
          <w:szCs w:val="24"/>
          <w:vertAlign w:val="superscript"/>
        </w:rPr>
        <w:t>st</w:t>
      </w:r>
      <w:r w:rsidRPr="008C454A">
        <w:rPr>
          <w:sz w:val="24"/>
          <w:szCs w:val="24"/>
        </w:rPr>
        <w:t xml:space="preserve"> Chronicles 20:4; 2</w:t>
      </w:r>
      <w:r w:rsidRPr="008C454A">
        <w:rPr>
          <w:sz w:val="24"/>
          <w:szCs w:val="24"/>
          <w:vertAlign w:val="superscript"/>
        </w:rPr>
        <w:t>nd</w:t>
      </w:r>
      <w:r w:rsidRPr="008C454A">
        <w:rPr>
          <w:sz w:val="24"/>
          <w:szCs w:val="24"/>
        </w:rPr>
        <w:t xml:space="preserve"> Samuel 21:15-22, </w:t>
      </w:r>
      <w:r w:rsidRPr="008C454A">
        <w:rPr>
          <w:b/>
          <w:sz w:val="24"/>
          <w:szCs w:val="24"/>
        </w:rPr>
        <w:t xml:space="preserve">Haraphah (Saph/Sappai) </w:t>
      </w:r>
      <w:r w:rsidRPr="008C454A">
        <w:rPr>
          <w:sz w:val="24"/>
          <w:szCs w:val="24"/>
        </w:rPr>
        <w:t>in 2</w:t>
      </w:r>
      <w:r w:rsidRPr="008C454A">
        <w:rPr>
          <w:sz w:val="24"/>
          <w:szCs w:val="24"/>
          <w:vertAlign w:val="superscript"/>
        </w:rPr>
        <w:t>nd</w:t>
      </w:r>
      <w:r w:rsidRPr="008C454A">
        <w:rPr>
          <w:sz w:val="24"/>
          <w:szCs w:val="24"/>
        </w:rPr>
        <w:t xml:space="preserve"> Samuel 21:18, </w:t>
      </w:r>
      <w:r w:rsidRPr="008C454A">
        <w:rPr>
          <w:b/>
          <w:sz w:val="24"/>
          <w:szCs w:val="24"/>
        </w:rPr>
        <w:t xml:space="preserve">Gittites (Goliath, Ishbi-Benob His Son &amp; Lahmi His Brother) </w:t>
      </w:r>
      <w:r w:rsidRPr="008C454A">
        <w:rPr>
          <w:sz w:val="24"/>
          <w:szCs w:val="24"/>
        </w:rPr>
        <w:t>in 2</w:t>
      </w:r>
      <w:r w:rsidRPr="008C454A">
        <w:rPr>
          <w:sz w:val="24"/>
          <w:szCs w:val="24"/>
          <w:vertAlign w:val="superscript"/>
        </w:rPr>
        <w:t>nd</w:t>
      </w:r>
      <w:r w:rsidRPr="008C454A">
        <w:rPr>
          <w:sz w:val="24"/>
          <w:szCs w:val="24"/>
        </w:rPr>
        <w:t xml:space="preserve"> Samuel 21:16, 19 &amp; </w:t>
      </w:r>
      <w:r w:rsidRPr="008C454A">
        <w:rPr>
          <w:b/>
          <w:sz w:val="24"/>
          <w:szCs w:val="24"/>
        </w:rPr>
        <w:t>Warrior</w:t>
      </w:r>
      <w:r w:rsidRPr="008C454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C454A">
        <w:rPr>
          <w:sz w:val="24"/>
          <w:szCs w:val="24"/>
          <w:vertAlign w:val="superscript"/>
        </w:rPr>
        <w:t>nd</w:t>
      </w:r>
      <w:r w:rsidRPr="008C454A">
        <w:rPr>
          <w:sz w:val="24"/>
          <w:szCs w:val="24"/>
        </w:rPr>
        <w:t xml:space="preserve"> chance for angels in Stephen’s mercy &amp; wisdom/power in Acts 6:8-7:60. Some scriptures of Lucifer’s fall are  Luke  10:18-20  says  Jesus  saw  Lucifer  fall  from  heaven  like lightning. In 2</w:t>
      </w:r>
      <w:r w:rsidRPr="008C454A">
        <w:rPr>
          <w:sz w:val="24"/>
          <w:szCs w:val="24"/>
          <w:vertAlign w:val="superscript"/>
        </w:rPr>
        <w:t>nd</w:t>
      </w:r>
      <w:r w:rsidRPr="008C454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C454A">
        <w:rPr>
          <w:sz w:val="24"/>
          <w:szCs w:val="24"/>
          <w:vertAlign w:val="superscript"/>
        </w:rPr>
        <w:t>st</w:t>
      </w:r>
      <w:r w:rsidRPr="008C454A">
        <w:rPr>
          <w:sz w:val="24"/>
          <w:szCs w:val="24"/>
        </w:rPr>
        <w:t xml:space="preserve"> domain, suffering eternal fire &amp; chains of darkness reserved for that terrible…day of the Lord. In 1</w:t>
      </w:r>
      <w:r w:rsidRPr="008C454A">
        <w:rPr>
          <w:sz w:val="24"/>
          <w:szCs w:val="24"/>
          <w:vertAlign w:val="superscript"/>
        </w:rPr>
        <w:t>st</w:t>
      </w:r>
      <w:r w:rsidRPr="008C454A">
        <w:rPr>
          <w:sz w:val="24"/>
          <w:szCs w:val="24"/>
        </w:rPr>
        <w:t xml:space="preserve"> John 3:24-4:6; 2</w:t>
      </w:r>
      <w:r w:rsidRPr="008C454A">
        <w:rPr>
          <w:sz w:val="24"/>
          <w:szCs w:val="24"/>
          <w:vertAlign w:val="superscript"/>
        </w:rPr>
        <w:t>nd</w:t>
      </w:r>
      <w:r w:rsidRPr="008C454A">
        <w:rPr>
          <w:sz w:val="24"/>
          <w:szCs w:val="24"/>
        </w:rPr>
        <w:t xml:space="preserve"> John 7-11 says the Spirit of Error is everyone who says that Jesus has not come into the flesh is the Spirit of Antichrist. In 2</w:t>
      </w:r>
      <w:r w:rsidRPr="008C454A">
        <w:rPr>
          <w:sz w:val="24"/>
          <w:szCs w:val="24"/>
          <w:vertAlign w:val="superscript"/>
        </w:rPr>
        <w:t>nd</w:t>
      </w:r>
      <w:r w:rsidRPr="008C454A">
        <w:rPr>
          <w:sz w:val="24"/>
          <w:szCs w:val="24"/>
        </w:rPr>
        <w:t xml:space="preserve"> Peter 2:4-11 says God did not spare them that sinned but cast them in Hell. In 2</w:t>
      </w:r>
      <w:r w:rsidRPr="008C454A">
        <w:rPr>
          <w:sz w:val="24"/>
          <w:szCs w:val="24"/>
          <w:vertAlign w:val="superscript"/>
        </w:rPr>
        <w:t>nd</w:t>
      </w:r>
      <w:r w:rsidRPr="008C454A">
        <w:rPr>
          <w:sz w:val="24"/>
          <w:szCs w:val="24"/>
        </w:rPr>
        <w:t xml:space="preserve"> Thessalonians 2:1-12 the Great Sexual Eros Love Apostasy says Lucifer is God in lawlessness &amp; in Jude 5-19 &amp; Revelation 17-20. With Michael the 120 levels of giants in heaven by the Trinity (</w:t>
      </w:r>
      <w:r w:rsidRPr="008C454A">
        <w:rPr>
          <w:b/>
          <w:sz w:val="24"/>
          <w:szCs w:val="24"/>
        </w:rPr>
        <w:t xml:space="preserve">The Dragons Lords are the Lord </w:t>
      </w:r>
      <w:r w:rsidRPr="008C454A">
        <w:rPr>
          <w:b/>
          <w:sz w:val="24"/>
          <w:szCs w:val="24"/>
        </w:rPr>
        <w:lastRenderedPageBreak/>
        <w:t>Stephen handles 24 levels of Giants in the 29</w:t>
      </w:r>
      <w:r w:rsidRPr="008C454A">
        <w:rPr>
          <w:b/>
          <w:sz w:val="24"/>
          <w:szCs w:val="24"/>
          <w:vertAlign w:val="superscript"/>
        </w:rPr>
        <w:t>th</w:t>
      </w:r>
      <w:r w:rsidRPr="008C454A">
        <w:rPr>
          <w:b/>
          <w:sz w:val="24"/>
          <w:szCs w:val="24"/>
        </w:rPr>
        <w:t xml:space="preserve"> order, the Lord Jesus handles 24 levels of Giants in the 26</w:t>
      </w:r>
      <w:r w:rsidRPr="008C454A">
        <w:rPr>
          <w:b/>
          <w:sz w:val="24"/>
          <w:szCs w:val="24"/>
          <w:vertAlign w:val="superscript"/>
        </w:rPr>
        <w:t>th</w:t>
      </w:r>
      <w:r w:rsidRPr="008C454A">
        <w:rPr>
          <w:b/>
          <w:sz w:val="24"/>
          <w:szCs w:val="24"/>
        </w:rPr>
        <w:t xml:space="preserve"> order &amp; the Lord John handles 24 levels of Giants in the 25</w:t>
      </w:r>
      <w:r w:rsidRPr="008C454A">
        <w:rPr>
          <w:b/>
          <w:sz w:val="24"/>
          <w:szCs w:val="24"/>
          <w:vertAlign w:val="superscript"/>
        </w:rPr>
        <w:t>th</w:t>
      </w:r>
      <w:r w:rsidRPr="008C454A">
        <w:rPr>
          <w:b/>
          <w:sz w:val="24"/>
          <w:szCs w:val="24"/>
        </w:rPr>
        <w:t xml:space="preserve"> order</w:t>
      </w:r>
      <w:r w:rsidRPr="008C454A">
        <w:rPr>
          <w:sz w:val="24"/>
          <w:szCs w:val="24"/>
        </w:rPr>
        <w:t xml:space="preserve">). </w:t>
      </w:r>
      <w:r w:rsidRPr="008C454A">
        <w:rPr>
          <w:b/>
          <w:sz w:val="24"/>
          <w:szCs w:val="24"/>
        </w:rPr>
        <w:t>The Lord James’ 2-fold office of Boys &amp; the Law of God handles 24 levels of Giants in the 27</w:t>
      </w:r>
      <w:r w:rsidRPr="008C454A">
        <w:rPr>
          <w:b/>
          <w:sz w:val="24"/>
          <w:szCs w:val="24"/>
          <w:vertAlign w:val="superscript"/>
        </w:rPr>
        <w:t>th</w:t>
      </w:r>
      <w:r w:rsidRPr="008C454A">
        <w:rPr>
          <w:b/>
          <w:sz w:val="24"/>
          <w:szCs w:val="24"/>
        </w:rPr>
        <w:t>/28</w:t>
      </w:r>
      <w:r w:rsidRPr="008C454A">
        <w:rPr>
          <w:b/>
          <w:sz w:val="24"/>
          <w:szCs w:val="24"/>
          <w:vertAlign w:val="superscript"/>
        </w:rPr>
        <w:t>th</w:t>
      </w:r>
      <w:r w:rsidRPr="008C454A">
        <w:rPr>
          <w:b/>
          <w:sz w:val="24"/>
          <w:szCs w:val="24"/>
        </w:rPr>
        <w:t xml:space="preserve"> orders</w:t>
      </w:r>
      <w:r w:rsidRPr="008C454A">
        <w:rPr>
          <w:sz w:val="24"/>
          <w:szCs w:val="24"/>
        </w:rPr>
        <w:t xml:space="preserve">. </w:t>
      </w:r>
    </w:p>
    <w:p w:rsidR="00643A26" w:rsidRPr="008C454A" w:rsidRDefault="00643A26" w:rsidP="00643A26">
      <w:pPr>
        <w:spacing w:line="480" w:lineRule="auto"/>
        <w:rPr>
          <w:sz w:val="24"/>
          <w:szCs w:val="24"/>
        </w:rPr>
      </w:pPr>
      <w:r w:rsidRPr="008C454A">
        <w:rPr>
          <w:sz w:val="24"/>
          <w:szCs w:val="24"/>
        </w:rPr>
        <w:t xml:space="preserve">How did Lucifer become Satan?  </w:t>
      </w:r>
    </w:p>
    <w:p w:rsidR="00643A26" w:rsidRPr="008C454A" w:rsidRDefault="00643A26" w:rsidP="00643A26">
      <w:pPr>
        <w:spacing w:line="480" w:lineRule="auto"/>
        <w:jc w:val="both"/>
        <w:rPr>
          <w:sz w:val="24"/>
          <w:szCs w:val="24"/>
        </w:rPr>
      </w:pPr>
      <w:r w:rsidRPr="008C454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43A26" w:rsidRPr="008C454A" w:rsidRDefault="00643A26" w:rsidP="00643A26">
      <w:pPr>
        <w:spacing w:line="480" w:lineRule="auto"/>
        <w:rPr>
          <w:sz w:val="24"/>
          <w:szCs w:val="24"/>
        </w:rPr>
      </w:pPr>
      <w:r w:rsidRPr="008C454A">
        <w:rPr>
          <w:sz w:val="24"/>
          <w:szCs w:val="24"/>
        </w:rPr>
        <w:t>Why is Lucifer the originator of this sin?</w:t>
      </w:r>
    </w:p>
    <w:p w:rsidR="00643A26" w:rsidRPr="008C454A" w:rsidRDefault="00643A26" w:rsidP="00643A26">
      <w:pPr>
        <w:spacing w:line="480" w:lineRule="auto"/>
        <w:jc w:val="both"/>
        <w:rPr>
          <w:sz w:val="24"/>
          <w:szCs w:val="24"/>
        </w:rPr>
      </w:pPr>
      <w:r w:rsidRPr="008C454A">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8C454A">
        <w:rPr>
          <w:sz w:val="24"/>
          <w:szCs w:val="24"/>
        </w:rPr>
        <w:lastRenderedPageBreak/>
        <w:t>preaching or Stephen’s counseling in Hell and who would come back to the resurrection from the dead in John 5:24-30; 1</w:t>
      </w:r>
      <w:r w:rsidRPr="008C454A">
        <w:rPr>
          <w:sz w:val="24"/>
          <w:szCs w:val="24"/>
          <w:vertAlign w:val="superscript"/>
        </w:rPr>
        <w:t>st</w:t>
      </w:r>
      <w:r w:rsidRPr="008C454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C454A">
        <w:rPr>
          <w:b/>
          <w:sz w:val="24"/>
          <w:szCs w:val="24"/>
        </w:rPr>
        <w:t>The Lord Yah and His Book on Hell in the Holy Bible</w:t>
      </w:r>
      <w:r w:rsidRPr="008C454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C454A">
        <w:rPr>
          <w:sz w:val="24"/>
          <w:szCs w:val="24"/>
          <w:vertAlign w:val="superscript"/>
        </w:rPr>
        <w:t>nd</w:t>
      </w:r>
      <w:r w:rsidRPr="008C454A">
        <w:rPr>
          <w:sz w:val="24"/>
          <w:szCs w:val="24"/>
        </w:rPr>
        <w:t xml:space="preserve"> Corinthians 11:3 &amp; 1</w:t>
      </w:r>
      <w:r w:rsidRPr="008C454A">
        <w:rPr>
          <w:sz w:val="24"/>
          <w:szCs w:val="24"/>
          <w:vertAlign w:val="superscript"/>
        </w:rPr>
        <w:t>st</w:t>
      </w:r>
      <w:r w:rsidRPr="008C454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43A26" w:rsidRPr="008C454A" w:rsidRDefault="00643A26" w:rsidP="00643A26">
      <w:pPr>
        <w:spacing w:line="480" w:lineRule="auto"/>
        <w:jc w:val="both"/>
        <w:rPr>
          <w:sz w:val="24"/>
          <w:szCs w:val="24"/>
        </w:rPr>
      </w:pPr>
      <w:r w:rsidRPr="008C454A">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8C454A">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8C454A">
        <w:rPr>
          <w:b/>
          <w:sz w:val="24"/>
          <w:szCs w:val="24"/>
        </w:rPr>
        <w:t>Qanah</w:t>
      </w:r>
      <w:r w:rsidRPr="008C454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C454A">
        <w:rPr>
          <w:b/>
          <w:sz w:val="24"/>
          <w:szCs w:val="24"/>
        </w:rPr>
        <w:t>This Eternal Godly Sin</w:t>
      </w:r>
      <w:r w:rsidRPr="008C454A">
        <w:rPr>
          <w:sz w:val="24"/>
          <w:szCs w:val="24"/>
        </w:rPr>
        <w:t xml:space="preserve">” is recorded in Proverbs 8:22-25 (RSV) by </w:t>
      </w:r>
      <w:r w:rsidRPr="008C454A">
        <w:rPr>
          <w:b/>
          <w:sz w:val="24"/>
          <w:szCs w:val="24"/>
        </w:rPr>
        <w:t>Qanah</w:t>
      </w:r>
      <w:r w:rsidRPr="008C454A">
        <w:rPr>
          <w:sz w:val="24"/>
          <w:szCs w:val="24"/>
        </w:rPr>
        <w:t xml:space="preserve"> meaning “</w:t>
      </w:r>
      <w:r w:rsidRPr="008C454A">
        <w:rPr>
          <w:b/>
          <w:sz w:val="24"/>
          <w:szCs w:val="24"/>
        </w:rPr>
        <w:t>Eternal Marital Lordly Sexual Eros Love</w:t>
      </w:r>
      <w:r w:rsidRPr="008C454A">
        <w:rPr>
          <w:sz w:val="24"/>
          <w:szCs w:val="24"/>
        </w:rPr>
        <w:t>” and “</w:t>
      </w:r>
      <w:r w:rsidRPr="008C454A">
        <w:rPr>
          <w:b/>
          <w:sz w:val="24"/>
          <w:szCs w:val="24"/>
        </w:rPr>
        <w:t>This Eternal Heavenly Sin</w:t>
      </w:r>
      <w:r w:rsidRPr="008C454A">
        <w:rPr>
          <w:sz w:val="24"/>
          <w:szCs w:val="24"/>
        </w:rPr>
        <w:t>” is recorded in Isaiah 14:12-21 and “</w:t>
      </w:r>
      <w:r w:rsidRPr="008C454A">
        <w:rPr>
          <w:b/>
          <w:sz w:val="24"/>
          <w:szCs w:val="24"/>
        </w:rPr>
        <w:t>This Eternal Earthly Sin</w:t>
      </w:r>
      <w:r w:rsidRPr="008C454A">
        <w:rPr>
          <w:sz w:val="24"/>
          <w:szCs w:val="24"/>
        </w:rPr>
        <w:t>” is recorded in Ezekiel 28:15-19.  The Lord Lucifer sinned in Heaven!!! There are three different kinds of “</w:t>
      </w:r>
      <w:r w:rsidRPr="008C454A">
        <w:rPr>
          <w:b/>
          <w:sz w:val="24"/>
          <w:szCs w:val="24"/>
        </w:rPr>
        <w:t>Intercourse</w:t>
      </w:r>
      <w:r w:rsidRPr="008C454A">
        <w:rPr>
          <w:sz w:val="24"/>
          <w:szCs w:val="24"/>
        </w:rPr>
        <w:t xml:space="preserve">” in the Holy Bible. First, is the </w:t>
      </w:r>
      <w:r w:rsidRPr="008C454A">
        <w:rPr>
          <w:b/>
          <w:sz w:val="24"/>
          <w:szCs w:val="24"/>
        </w:rPr>
        <w:t>Popular</w:t>
      </w:r>
      <w:r w:rsidRPr="008C454A">
        <w:rPr>
          <w:sz w:val="24"/>
          <w:szCs w:val="24"/>
        </w:rPr>
        <w:t xml:space="preserve"> </w:t>
      </w:r>
      <w:r w:rsidRPr="008C454A">
        <w:rPr>
          <w:b/>
          <w:sz w:val="24"/>
          <w:szCs w:val="24"/>
        </w:rPr>
        <w:t>Sexual Eros Love Intercourse</w:t>
      </w:r>
      <w:r w:rsidRPr="008C454A">
        <w:rPr>
          <w:sz w:val="24"/>
          <w:szCs w:val="24"/>
        </w:rPr>
        <w:t xml:space="preserve"> from the Tree of the Knowledge of Good and Evil that is only committed by Man and Woman in a Strength 40 Year Kingdom of This World in Genesis 4:1. Second, is the </w:t>
      </w:r>
      <w:r w:rsidRPr="008C454A">
        <w:rPr>
          <w:b/>
          <w:sz w:val="24"/>
          <w:szCs w:val="24"/>
        </w:rPr>
        <w:t>Known Holy Law Love Intercourse</w:t>
      </w:r>
      <w:r w:rsidRPr="008C454A">
        <w:rPr>
          <w:sz w:val="24"/>
          <w:szCs w:val="24"/>
        </w:rPr>
        <w:t xml:space="preserve"> in Luke 2:23 in the midst of the Tree of Life done by Man and Woman and also Boys and Girls in Luke 20:35-36 in a Wisdom 80 Year Law Kingdom of Heaven in Genesis 2:9 &amp; 1</w:t>
      </w:r>
      <w:r w:rsidRPr="008C454A">
        <w:rPr>
          <w:sz w:val="24"/>
          <w:szCs w:val="24"/>
          <w:vertAlign w:val="superscript"/>
        </w:rPr>
        <w:t>st</w:t>
      </w:r>
      <w:r w:rsidRPr="008C454A">
        <w:rPr>
          <w:sz w:val="24"/>
          <w:szCs w:val="24"/>
        </w:rPr>
        <w:t xml:space="preserve"> Kings 11:3. King Solomon did this kind of Holy Law Love Intercourse with His 700 Wives and 300 Concubines. But King Solomon committed “</w:t>
      </w:r>
      <w:r w:rsidRPr="008C454A">
        <w:rPr>
          <w:b/>
          <w:sz w:val="24"/>
          <w:szCs w:val="24"/>
        </w:rPr>
        <w:t>Marital Fornication</w:t>
      </w:r>
      <w:r w:rsidRPr="008C454A">
        <w:rPr>
          <w:sz w:val="24"/>
          <w:szCs w:val="24"/>
        </w:rPr>
        <w:t>” in Tobit 4:12-13 with the minority of His Foreign Wives after 80 years, but not with the majority of His 100’s of Local Wives or His 300 Concubines after 80 years in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 xml:space="preserve">Unknown Holy Divine Love </w:t>
      </w:r>
      <w:r w:rsidRPr="008C454A">
        <w:rPr>
          <w:b/>
          <w:sz w:val="24"/>
          <w:szCs w:val="24"/>
        </w:rPr>
        <w:lastRenderedPageBreak/>
        <w:t>Intercourse</w:t>
      </w:r>
      <w:r w:rsidRPr="008C454A">
        <w:rPr>
          <w:sz w:val="24"/>
          <w:szCs w:val="24"/>
        </w:rPr>
        <w:t xml:space="preserve"> from the Tree of Life done by the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the Sexual Eros Money the unrighteous mammon (prostitutions, whoredom’s, harlotries, sorceries &amp; wizardries) with Sweet Cane (Calamus or Cann</w:t>
      </w:r>
      <w:r w:rsidR="00BC3BB4" w:rsidRPr="008C454A">
        <w:rPr>
          <w:sz w:val="24"/>
          <w:szCs w:val="24"/>
        </w:rPr>
        <w:t>a</w:t>
      </w:r>
      <w:r w:rsidRPr="008C454A">
        <w:rPr>
          <w:sz w:val="24"/>
          <w:szCs w:val="24"/>
        </w:rPr>
        <w:t>b</w:t>
      </w:r>
      <w:r w:rsidR="00BC3BB4" w:rsidRPr="008C454A">
        <w:rPr>
          <w:sz w:val="24"/>
          <w:szCs w:val="24"/>
        </w:rPr>
        <w:t>i</w:t>
      </w:r>
      <w:r w:rsidRPr="008C454A">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     </w:t>
      </w:r>
    </w:p>
    <w:p w:rsidR="00643A26" w:rsidRPr="008C454A" w:rsidRDefault="00643A26" w:rsidP="00643A26">
      <w:pPr>
        <w:spacing w:line="480" w:lineRule="auto"/>
        <w:rPr>
          <w:sz w:val="24"/>
          <w:szCs w:val="24"/>
        </w:rPr>
      </w:pPr>
      <w:r w:rsidRPr="008C454A">
        <w:rPr>
          <w:sz w:val="24"/>
          <w:szCs w:val="24"/>
        </w:rPr>
        <w:t>Why was Lucifer self-centered and prideful?</w:t>
      </w:r>
    </w:p>
    <w:p w:rsidR="00643A26" w:rsidRPr="008C454A" w:rsidRDefault="00643A26" w:rsidP="00643A26">
      <w:pPr>
        <w:spacing w:line="480" w:lineRule="auto"/>
        <w:jc w:val="both"/>
        <w:rPr>
          <w:sz w:val="24"/>
          <w:szCs w:val="24"/>
        </w:rPr>
      </w:pPr>
      <w:r w:rsidRPr="008C454A">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C454A">
        <w:rPr>
          <w:sz w:val="24"/>
          <w:szCs w:val="24"/>
          <w:vertAlign w:val="superscript"/>
        </w:rPr>
        <w:t>st</w:t>
      </w:r>
      <w:r w:rsidRPr="008C454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C454A">
        <w:rPr>
          <w:sz w:val="24"/>
          <w:szCs w:val="24"/>
          <w:vertAlign w:val="superscript"/>
        </w:rPr>
        <w:t>st</w:t>
      </w:r>
      <w:r w:rsidRPr="008C454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8C454A">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643A26" w:rsidRPr="008C454A" w:rsidRDefault="00643A26" w:rsidP="00643A26">
      <w:pPr>
        <w:spacing w:line="480" w:lineRule="auto"/>
        <w:rPr>
          <w:sz w:val="24"/>
          <w:szCs w:val="24"/>
        </w:rPr>
      </w:pPr>
      <w:r w:rsidRPr="008C454A">
        <w:rPr>
          <w:sz w:val="24"/>
          <w:szCs w:val="24"/>
        </w:rPr>
        <w:t>Satan and demons</w:t>
      </w:r>
    </w:p>
    <w:p w:rsidR="00643A26" w:rsidRPr="008C454A" w:rsidRDefault="00643A26" w:rsidP="00643A26">
      <w:pPr>
        <w:spacing w:line="480" w:lineRule="auto"/>
        <w:jc w:val="both"/>
        <w:rPr>
          <w:sz w:val="24"/>
          <w:szCs w:val="24"/>
        </w:rPr>
      </w:pPr>
      <w:r w:rsidRPr="008C454A">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C454A">
        <w:rPr>
          <w:sz w:val="24"/>
          <w:szCs w:val="24"/>
          <w:vertAlign w:val="superscript"/>
        </w:rPr>
        <w:t>st</w:t>
      </w:r>
      <w:r w:rsidRPr="008C454A">
        <w:rPr>
          <w:sz w:val="24"/>
          <w:szCs w:val="24"/>
        </w:rPr>
        <w:t xml:space="preserve"> </w:t>
      </w:r>
      <w:r w:rsidRPr="008C454A">
        <w:rPr>
          <w:sz w:val="24"/>
          <w:szCs w:val="24"/>
        </w:rPr>
        <w:lastRenderedPageBreak/>
        <w:t>John 4:4; Matthew 10:8; Luke 10:17, 20 and Romans 6:4, 11, 14; 8:1-2. Some other scriptures that prove Demons are in Genesis 3:1-5; 2</w:t>
      </w:r>
      <w:r w:rsidRPr="008C454A">
        <w:rPr>
          <w:sz w:val="24"/>
          <w:szCs w:val="24"/>
          <w:vertAlign w:val="superscript"/>
        </w:rPr>
        <w:t>nd</w:t>
      </w:r>
      <w:r w:rsidRPr="008C454A">
        <w:rPr>
          <w:sz w:val="24"/>
          <w:szCs w:val="24"/>
        </w:rPr>
        <w:t xml:space="preserve"> Peter 2:4; Jude 6; Isaiah 14:12-15; Genesis 6:1-5; Job chapters 1-2; 1</w:t>
      </w:r>
      <w:r w:rsidRPr="008C454A">
        <w:rPr>
          <w:sz w:val="24"/>
          <w:szCs w:val="24"/>
          <w:vertAlign w:val="superscript"/>
        </w:rPr>
        <w:t>st</w:t>
      </w:r>
      <w:r w:rsidRPr="008C454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C454A">
        <w:rPr>
          <w:sz w:val="24"/>
          <w:szCs w:val="24"/>
          <w:vertAlign w:val="superscript"/>
        </w:rPr>
        <w:t>nd</w:t>
      </w:r>
      <w:r w:rsidRPr="008C454A">
        <w:rPr>
          <w:sz w:val="24"/>
          <w:szCs w:val="24"/>
        </w:rPr>
        <w:t xml:space="preserve"> Corinthians 4:4 and keeps them into bondage in Galatians 4:8. There has been Demonic Activity in scriptures during history in Deuteronomy  32:16-17; Psalms 106:34-38; 1</w:t>
      </w:r>
      <w:r w:rsidRPr="008C454A">
        <w:rPr>
          <w:sz w:val="24"/>
          <w:szCs w:val="24"/>
          <w:vertAlign w:val="superscript"/>
        </w:rPr>
        <w:t>st</w:t>
      </w:r>
      <w:r w:rsidRPr="008C454A">
        <w:rPr>
          <w:sz w:val="24"/>
          <w:szCs w:val="24"/>
        </w:rPr>
        <w:t xml:space="preserve"> Corinthians 10:20-21; 1</w:t>
      </w:r>
      <w:r w:rsidRPr="008C454A">
        <w:rPr>
          <w:sz w:val="24"/>
          <w:szCs w:val="24"/>
          <w:vertAlign w:val="superscript"/>
        </w:rPr>
        <w:t xml:space="preserve">st </w:t>
      </w:r>
      <w:r w:rsidRPr="008C454A">
        <w:rPr>
          <w:sz w:val="24"/>
          <w:szCs w:val="24"/>
        </w:rPr>
        <w:t>John 5:19; 1</w:t>
      </w:r>
      <w:r w:rsidRPr="008C454A">
        <w:rPr>
          <w:sz w:val="24"/>
          <w:szCs w:val="24"/>
          <w:vertAlign w:val="superscript"/>
        </w:rPr>
        <w:t xml:space="preserve">st </w:t>
      </w:r>
      <w:r w:rsidRPr="008C454A">
        <w:rPr>
          <w:sz w:val="24"/>
          <w:szCs w:val="24"/>
        </w:rPr>
        <w:t>Samuel 16:23; 1</w:t>
      </w:r>
      <w:r w:rsidRPr="008C454A">
        <w:rPr>
          <w:sz w:val="24"/>
          <w:szCs w:val="24"/>
          <w:vertAlign w:val="superscript"/>
        </w:rPr>
        <w:t xml:space="preserve">st </w:t>
      </w:r>
      <w:r w:rsidRPr="008C454A">
        <w:rPr>
          <w:sz w:val="24"/>
          <w:szCs w:val="24"/>
        </w:rPr>
        <w:t>Kings 14:24; 18:28; Deuteronomy 14:1; 23:17 &amp; Hosea 14:4. But Christians can be attacked by Demons in 2</w:t>
      </w:r>
      <w:r w:rsidRPr="008C454A">
        <w:rPr>
          <w:sz w:val="24"/>
          <w:szCs w:val="24"/>
          <w:vertAlign w:val="superscript"/>
        </w:rPr>
        <w:t>nd</w:t>
      </w:r>
      <w:r w:rsidRPr="008C454A">
        <w:rPr>
          <w:sz w:val="24"/>
          <w:szCs w:val="24"/>
        </w:rPr>
        <w:t xml:space="preserve"> Corinthians 12:7; Ephesians 6:12; James 4:7 and 1</w:t>
      </w:r>
      <w:r w:rsidRPr="008C454A">
        <w:rPr>
          <w:sz w:val="24"/>
          <w:szCs w:val="24"/>
          <w:vertAlign w:val="superscript"/>
        </w:rPr>
        <w:t>st</w:t>
      </w:r>
      <w:r w:rsidRPr="008C454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C454A">
        <w:rPr>
          <w:sz w:val="24"/>
          <w:szCs w:val="24"/>
          <w:vertAlign w:val="superscript"/>
        </w:rPr>
        <w:t>nd</w:t>
      </w:r>
      <w:r w:rsidRPr="008C454A">
        <w:rPr>
          <w:sz w:val="24"/>
          <w:szCs w:val="24"/>
        </w:rPr>
        <w:t xml:space="preserve"> Corinthians 10:4. How can We as Christians recognize Demonic Activity in the lives of others? Some scriptures are Mark 1:23-27; 9:17-29; Psalms 106:37; Matthew 8:28-32; 12:43-46; 17:14-21; Luke 8:27-37; 2</w:t>
      </w:r>
      <w:r w:rsidRPr="008C454A">
        <w:rPr>
          <w:sz w:val="24"/>
          <w:szCs w:val="24"/>
          <w:vertAlign w:val="superscript"/>
        </w:rPr>
        <w:t>nd</w:t>
      </w:r>
      <w:r w:rsidRPr="008C454A">
        <w:rPr>
          <w:sz w:val="24"/>
          <w:szCs w:val="24"/>
        </w:rPr>
        <w:t xml:space="preserve"> Corinthians 11:5-15; 12:1-9; James 3:6 &amp; 1</w:t>
      </w:r>
      <w:r w:rsidRPr="008C454A">
        <w:rPr>
          <w:sz w:val="24"/>
          <w:szCs w:val="24"/>
          <w:vertAlign w:val="superscript"/>
        </w:rPr>
        <w:t>st</w:t>
      </w:r>
      <w:r w:rsidRPr="008C454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8C454A">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43A26" w:rsidRPr="008C454A" w:rsidRDefault="00643A26" w:rsidP="00643A26">
      <w:pPr>
        <w:spacing w:line="480" w:lineRule="auto"/>
        <w:rPr>
          <w:sz w:val="24"/>
          <w:szCs w:val="24"/>
        </w:rPr>
      </w:pPr>
      <w:r w:rsidRPr="008C454A">
        <w:rPr>
          <w:sz w:val="24"/>
          <w:szCs w:val="24"/>
        </w:rPr>
        <w:t>Satan the Father of lies</w:t>
      </w:r>
    </w:p>
    <w:p w:rsidR="00643A26" w:rsidRPr="008C454A" w:rsidRDefault="00643A26" w:rsidP="00643A26">
      <w:pPr>
        <w:spacing w:line="480" w:lineRule="auto"/>
        <w:jc w:val="both"/>
        <w:rPr>
          <w:sz w:val="24"/>
          <w:szCs w:val="24"/>
        </w:rPr>
      </w:pPr>
      <w:r w:rsidRPr="008C454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8C454A">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643A26" w:rsidRPr="008C454A" w:rsidRDefault="00643A26" w:rsidP="00643A26">
      <w:pPr>
        <w:spacing w:line="480" w:lineRule="auto"/>
        <w:jc w:val="both"/>
        <w:rPr>
          <w:sz w:val="24"/>
          <w:szCs w:val="24"/>
        </w:rPr>
      </w:pPr>
      <w:r w:rsidRPr="008C454A">
        <w:rPr>
          <w:sz w:val="24"/>
          <w:szCs w:val="24"/>
        </w:rPr>
        <w:t>Satan doomed to Hell</w:t>
      </w:r>
    </w:p>
    <w:p w:rsidR="00643A26" w:rsidRPr="008C454A" w:rsidRDefault="00643A26" w:rsidP="00643A26">
      <w:pPr>
        <w:spacing w:line="480" w:lineRule="auto"/>
        <w:jc w:val="both"/>
        <w:rPr>
          <w:sz w:val="24"/>
          <w:szCs w:val="24"/>
        </w:rPr>
      </w:pPr>
      <w:r w:rsidRPr="008C454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8C454A">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643A26" w:rsidRPr="008C454A" w:rsidRDefault="00643A26" w:rsidP="00643A26">
      <w:pPr>
        <w:spacing w:line="480" w:lineRule="auto"/>
        <w:jc w:val="both"/>
        <w:rPr>
          <w:sz w:val="24"/>
          <w:szCs w:val="24"/>
        </w:rPr>
      </w:pPr>
      <w:r w:rsidRPr="008C454A">
        <w:rPr>
          <w:sz w:val="24"/>
          <w:szCs w:val="24"/>
        </w:rPr>
        <w:t>How can we beat Satan?</w:t>
      </w:r>
    </w:p>
    <w:p w:rsidR="00643A26" w:rsidRPr="008C454A" w:rsidRDefault="00643A26" w:rsidP="00643A26">
      <w:pPr>
        <w:spacing w:line="480" w:lineRule="auto"/>
        <w:jc w:val="both"/>
        <w:rPr>
          <w:sz w:val="24"/>
          <w:szCs w:val="24"/>
        </w:rPr>
      </w:pPr>
      <w:r w:rsidRPr="008C454A">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C454A">
        <w:rPr>
          <w:sz w:val="24"/>
          <w:szCs w:val="24"/>
          <w:vertAlign w:val="superscript"/>
        </w:rPr>
        <w:t>st</w:t>
      </w:r>
      <w:r w:rsidRPr="008C454A">
        <w:rPr>
          <w:sz w:val="24"/>
          <w:szCs w:val="24"/>
        </w:rPr>
        <w:t xml:space="preserve"> Corinthians 15:54 and Jesus took the Keys of Death, </w:t>
      </w:r>
      <w:r w:rsidRPr="008C454A">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8C454A">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293615" w:rsidRPr="008C454A">
        <w:rPr>
          <w:sz w:val="24"/>
          <w:szCs w:val="24"/>
        </w:rPr>
        <w:t>t</w:t>
      </w:r>
      <w:r w:rsidRPr="008C454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43A26" w:rsidRPr="008C454A" w:rsidRDefault="00643A26" w:rsidP="00643A26">
      <w:pPr>
        <w:spacing w:line="480" w:lineRule="auto"/>
        <w:jc w:val="both"/>
        <w:rPr>
          <w:sz w:val="24"/>
          <w:szCs w:val="24"/>
        </w:rPr>
      </w:pPr>
      <w:r w:rsidRPr="008C454A">
        <w:rPr>
          <w:sz w:val="24"/>
          <w:szCs w:val="24"/>
        </w:rPr>
        <w:t xml:space="preserve">The charge of Satan in the garden </w:t>
      </w:r>
    </w:p>
    <w:p w:rsidR="00643A26" w:rsidRPr="008C454A" w:rsidRDefault="00643A26" w:rsidP="00643A26">
      <w:pPr>
        <w:spacing w:line="480" w:lineRule="auto"/>
        <w:jc w:val="both"/>
        <w:rPr>
          <w:sz w:val="24"/>
          <w:szCs w:val="24"/>
        </w:rPr>
      </w:pPr>
      <w:r w:rsidRPr="008C454A">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8C454A">
        <w:rPr>
          <w:sz w:val="24"/>
          <w:szCs w:val="24"/>
        </w:rPr>
        <w:lastRenderedPageBreak/>
        <w:t>enmity between Your seed and Her Seed. He shall bruise Your head and You shall bruise His heel.” Lucifer then was charged not only in Heaven but also in the Garden of Eden on Earth.</w:t>
      </w:r>
    </w:p>
    <w:p w:rsidR="00643A26" w:rsidRPr="008C454A" w:rsidRDefault="00643A26" w:rsidP="00643A26">
      <w:pPr>
        <w:spacing w:line="480" w:lineRule="auto"/>
        <w:jc w:val="center"/>
        <w:rPr>
          <w:b/>
          <w:sz w:val="24"/>
          <w:szCs w:val="24"/>
        </w:rPr>
      </w:pPr>
      <w:r w:rsidRPr="008C454A">
        <w:rPr>
          <w:b/>
          <w:sz w:val="24"/>
          <w:szCs w:val="24"/>
        </w:rPr>
        <w:t>THE GARDEN OF EDEN FOR 40 YEARS</w:t>
      </w:r>
    </w:p>
    <w:p w:rsidR="00643A26" w:rsidRPr="008C454A" w:rsidRDefault="00643A26" w:rsidP="00643A26">
      <w:pPr>
        <w:spacing w:line="480" w:lineRule="auto"/>
        <w:jc w:val="both"/>
        <w:rPr>
          <w:sz w:val="24"/>
          <w:szCs w:val="24"/>
        </w:rPr>
      </w:pPr>
      <w:r w:rsidRPr="008C454A">
        <w:rPr>
          <w:sz w:val="24"/>
          <w:szCs w:val="24"/>
        </w:rPr>
        <w:t>How did the garden come into being?</w:t>
      </w:r>
    </w:p>
    <w:p w:rsidR="00643A26" w:rsidRPr="008C454A" w:rsidRDefault="00643A26" w:rsidP="00643A26">
      <w:pPr>
        <w:spacing w:line="480" w:lineRule="auto"/>
        <w:jc w:val="both"/>
        <w:rPr>
          <w:sz w:val="24"/>
          <w:szCs w:val="24"/>
        </w:rPr>
      </w:pPr>
      <w:r w:rsidRPr="008C454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C454A">
        <w:rPr>
          <w:sz w:val="24"/>
          <w:szCs w:val="24"/>
          <w:vertAlign w:val="superscript"/>
        </w:rPr>
        <w:t>nd</w:t>
      </w:r>
      <w:r w:rsidRPr="008C454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8C454A">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43A26" w:rsidRPr="008C454A" w:rsidRDefault="00643A26" w:rsidP="00643A26">
      <w:pPr>
        <w:jc w:val="both"/>
        <w:rPr>
          <w:sz w:val="24"/>
          <w:szCs w:val="24"/>
        </w:rPr>
      </w:pPr>
      <w:r w:rsidRPr="008C454A">
        <w:rPr>
          <w:sz w:val="24"/>
          <w:szCs w:val="24"/>
        </w:rPr>
        <w:t>What was the command in the garden?</w:t>
      </w:r>
    </w:p>
    <w:p w:rsidR="00643A26" w:rsidRPr="008C454A" w:rsidRDefault="00643A26" w:rsidP="00643A26">
      <w:pPr>
        <w:spacing w:line="480" w:lineRule="auto"/>
        <w:jc w:val="both"/>
        <w:rPr>
          <w:sz w:val="24"/>
          <w:szCs w:val="24"/>
        </w:rPr>
      </w:pPr>
      <w:r w:rsidRPr="008C454A">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8C454A">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C454A">
        <w:rPr>
          <w:sz w:val="24"/>
          <w:szCs w:val="24"/>
          <w:vertAlign w:val="superscript"/>
        </w:rPr>
        <w:t>st</w:t>
      </w:r>
      <w:r w:rsidRPr="008C454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C454A">
        <w:rPr>
          <w:sz w:val="24"/>
          <w:szCs w:val="24"/>
          <w:vertAlign w:val="superscript"/>
        </w:rPr>
        <w:t>st</w:t>
      </w:r>
      <w:r w:rsidRPr="008C454A">
        <w:rPr>
          <w:sz w:val="24"/>
          <w:szCs w:val="24"/>
        </w:rPr>
        <w:t xml:space="preserve"> time Moses came down from the mountain), 10 Jewish commands/10 Gentile commands &amp; 4 Gentile Laws).     </w:t>
      </w:r>
    </w:p>
    <w:p w:rsidR="00643A26" w:rsidRPr="008C454A" w:rsidRDefault="00643A26" w:rsidP="00643A26">
      <w:pPr>
        <w:spacing w:line="480" w:lineRule="auto"/>
        <w:jc w:val="both"/>
        <w:rPr>
          <w:sz w:val="24"/>
          <w:szCs w:val="24"/>
        </w:rPr>
      </w:pPr>
      <w:r w:rsidRPr="008C454A">
        <w:rPr>
          <w:sz w:val="24"/>
          <w:szCs w:val="24"/>
        </w:rPr>
        <w:t>The Ten Commandments</w:t>
      </w:r>
    </w:p>
    <w:p w:rsidR="00643A26" w:rsidRPr="008C454A" w:rsidRDefault="00643A26" w:rsidP="00643A26">
      <w:pPr>
        <w:spacing w:line="480" w:lineRule="auto"/>
        <w:jc w:val="both"/>
        <w:rPr>
          <w:sz w:val="24"/>
          <w:szCs w:val="24"/>
        </w:rPr>
      </w:pPr>
      <w:r w:rsidRPr="008C454A">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C454A">
        <w:rPr>
          <w:sz w:val="24"/>
          <w:szCs w:val="24"/>
          <w:vertAlign w:val="superscript"/>
        </w:rPr>
        <w:t>st</w:t>
      </w:r>
      <w:r w:rsidRPr="008C454A">
        <w:rPr>
          <w:sz w:val="24"/>
          <w:szCs w:val="24"/>
        </w:rPr>
        <w:t xml:space="preserve"> commandment says “</w:t>
      </w:r>
      <w:r w:rsidRPr="008C454A">
        <w:rPr>
          <w:b/>
          <w:sz w:val="24"/>
          <w:szCs w:val="24"/>
        </w:rPr>
        <w:t>Thou shall worship no other Gods before Me</w:t>
      </w:r>
      <w:r w:rsidRPr="008C454A">
        <w:rPr>
          <w:sz w:val="24"/>
          <w:szCs w:val="24"/>
        </w:rPr>
        <w:t>.” Jesus fulfilled this in Luke 4:8 &amp; Matthew 4:10. The 2</w:t>
      </w:r>
      <w:r w:rsidRPr="008C454A">
        <w:rPr>
          <w:sz w:val="24"/>
          <w:szCs w:val="24"/>
          <w:vertAlign w:val="superscript"/>
        </w:rPr>
        <w:t>nd</w:t>
      </w:r>
      <w:r w:rsidRPr="008C454A">
        <w:rPr>
          <w:sz w:val="24"/>
          <w:szCs w:val="24"/>
        </w:rPr>
        <w:t xml:space="preserve"> Commandment  says, “</w:t>
      </w:r>
      <w:r w:rsidRPr="008C454A">
        <w:rPr>
          <w:b/>
          <w:sz w:val="24"/>
          <w:szCs w:val="24"/>
        </w:rPr>
        <w:t xml:space="preserve">Thou  shall  not  make  yourself a carved image—any likeness of anything that  is  in  Heaven  above, or  that  is  in  the Earth beneath, or that is in the water under the Earth, You </w:t>
      </w:r>
      <w:r w:rsidRPr="008C454A">
        <w:rPr>
          <w:b/>
          <w:sz w:val="24"/>
          <w:szCs w:val="24"/>
        </w:rPr>
        <w:lastRenderedPageBreak/>
        <w:t>shall not  bow down  to them  nor  serve  them. For I, the  Lord  Your God, am  a  Jealous  God,  visiting  the  iniquity  of  the  Fathers  upon  the Children to the third generation of those who hate Me</w:t>
      </w:r>
      <w:r w:rsidRPr="008C454A">
        <w:rPr>
          <w:sz w:val="24"/>
          <w:szCs w:val="24"/>
        </w:rPr>
        <w:t>.” Jesus fulfilled this in Matthew 4:4 &amp; Luke 4:4. The 3</w:t>
      </w:r>
      <w:r w:rsidRPr="008C454A">
        <w:rPr>
          <w:sz w:val="24"/>
          <w:szCs w:val="24"/>
          <w:vertAlign w:val="superscript"/>
        </w:rPr>
        <w:t>rd</w:t>
      </w:r>
      <w:r w:rsidRPr="008C454A">
        <w:rPr>
          <w:sz w:val="24"/>
          <w:szCs w:val="24"/>
        </w:rPr>
        <w:t xml:space="preserve"> commandment says, “</w:t>
      </w:r>
      <w:r w:rsidRPr="008C454A">
        <w:rPr>
          <w:b/>
          <w:sz w:val="24"/>
          <w:szCs w:val="24"/>
        </w:rPr>
        <w:t>Thou shall not take the God’s name in vain, for the Lord will not hold Him guiltless who takes His name in vain</w:t>
      </w:r>
      <w:r w:rsidRPr="008C454A">
        <w:rPr>
          <w:sz w:val="24"/>
          <w:szCs w:val="24"/>
        </w:rPr>
        <w:t>.” Jesus fulfilled this in John 14:7-11. The 4</w:t>
      </w:r>
      <w:r w:rsidRPr="008C454A">
        <w:rPr>
          <w:sz w:val="24"/>
          <w:szCs w:val="24"/>
          <w:vertAlign w:val="superscript"/>
        </w:rPr>
        <w:t>th</w:t>
      </w:r>
      <w:r w:rsidRPr="008C454A">
        <w:rPr>
          <w:sz w:val="24"/>
          <w:szCs w:val="24"/>
        </w:rPr>
        <w:t xml:space="preserve"> commandment says, “</w:t>
      </w:r>
      <w:r w:rsidRPr="008C454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C454A">
        <w:rPr>
          <w:sz w:val="24"/>
          <w:szCs w:val="24"/>
        </w:rPr>
        <w:t>.” Jesus fulfilled this in Luke 6:5 &amp; Mark 2:27-28. The 5</w:t>
      </w:r>
      <w:r w:rsidRPr="008C454A">
        <w:rPr>
          <w:sz w:val="24"/>
          <w:szCs w:val="24"/>
          <w:vertAlign w:val="superscript"/>
        </w:rPr>
        <w:t>th</w:t>
      </w:r>
      <w:r w:rsidRPr="008C454A">
        <w:rPr>
          <w:sz w:val="24"/>
          <w:szCs w:val="24"/>
        </w:rPr>
        <w:t xml:space="preserve"> commandment says, “</w:t>
      </w:r>
      <w:r w:rsidRPr="008C454A">
        <w:rPr>
          <w:b/>
          <w:sz w:val="24"/>
          <w:szCs w:val="24"/>
        </w:rPr>
        <w:t>Honor thy Father and   Mother, that Your days may be long upon the land which the Lord Your God is giving You</w:t>
      </w:r>
      <w:r w:rsidRPr="008C454A">
        <w:rPr>
          <w:sz w:val="24"/>
          <w:szCs w:val="24"/>
        </w:rPr>
        <w:t>.”  Jesus fulfilled this in Matthew 15:3-9. The 6</w:t>
      </w:r>
      <w:r w:rsidRPr="008C454A">
        <w:rPr>
          <w:sz w:val="24"/>
          <w:szCs w:val="24"/>
          <w:vertAlign w:val="superscript"/>
        </w:rPr>
        <w:t>th</w:t>
      </w:r>
      <w:r w:rsidRPr="008C454A">
        <w:rPr>
          <w:sz w:val="24"/>
          <w:szCs w:val="24"/>
        </w:rPr>
        <w:t xml:space="preserve"> commandment says, “</w:t>
      </w:r>
      <w:r w:rsidRPr="008C454A">
        <w:rPr>
          <w:b/>
          <w:sz w:val="24"/>
          <w:szCs w:val="24"/>
        </w:rPr>
        <w:t>Thou shall not murder</w:t>
      </w:r>
      <w:r w:rsidRPr="008C454A">
        <w:rPr>
          <w:sz w:val="24"/>
          <w:szCs w:val="24"/>
        </w:rPr>
        <w:t>.” Jesus fulfilled this in Matthew 5:22 &amp; Luke 18:20. The 7</w:t>
      </w:r>
      <w:r w:rsidRPr="008C454A">
        <w:rPr>
          <w:sz w:val="24"/>
          <w:szCs w:val="24"/>
          <w:vertAlign w:val="superscript"/>
        </w:rPr>
        <w:t>th</w:t>
      </w:r>
      <w:r w:rsidRPr="008C454A">
        <w:rPr>
          <w:sz w:val="24"/>
          <w:szCs w:val="24"/>
        </w:rPr>
        <w:t xml:space="preserve"> commandment says, “</w:t>
      </w:r>
      <w:r w:rsidRPr="008C454A">
        <w:rPr>
          <w:b/>
          <w:sz w:val="24"/>
          <w:szCs w:val="24"/>
        </w:rPr>
        <w:t>Thou shall not commit adultery</w:t>
      </w:r>
      <w:r w:rsidRPr="008C454A">
        <w:rPr>
          <w:sz w:val="24"/>
          <w:szCs w:val="24"/>
        </w:rPr>
        <w:t>.” Jesus fulfilled this in Matthew 5:28 &amp; Luke 18:20. The 8</w:t>
      </w:r>
      <w:r w:rsidRPr="008C454A">
        <w:rPr>
          <w:sz w:val="24"/>
          <w:szCs w:val="24"/>
          <w:vertAlign w:val="superscript"/>
        </w:rPr>
        <w:t>th</w:t>
      </w:r>
      <w:r w:rsidRPr="008C454A">
        <w:rPr>
          <w:sz w:val="24"/>
          <w:szCs w:val="24"/>
        </w:rPr>
        <w:t xml:space="preserve"> commandment says, “</w:t>
      </w:r>
      <w:r w:rsidRPr="008C454A">
        <w:rPr>
          <w:b/>
          <w:sz w:val="24"/>
          <w:szCs w:val="24"/>
        </w:rPr>
        <w:t>Thou shall not steal</w:t>
      </w:r>
      <w:r w:rsidRPr="008C454A">
        <w:rPr>
          <w:sz w:val="24"/>
          <w:szCs w:val="24"/>
        </w:rPr>
        <w:t>.” Jesus fulfilled this in Matthew 5:4 &amp; Luke 18:20. The 9</w:t>
      </w:r>
      <w:r w:rsidRPr="008C454A">
        <w:rPr>
          <w:sz w:val="24"/>
          <w:szCs w:val="24"/>
          <w:vertAlign w:val="superscript"/>
        </w:rPr>
        <w:t>th</w:t>
      </w:r>
      <w:r w:rsidRPr="008C454A">
        <w:rPr>
          <w:sz w:val="24"/>
          <w:szCs w:val="24"/>
        </w:rPr>
        <w:t xml:space="preserve"> commandment says, “</w:t>
      </w:r>
      <w:r w:rsidRPr="008C454A">
        <w:rPr>
          <w:b/>
          <w:sz w:val="24"/>
          <w:szCs w:val="24"/>
        </w:rPr>
        <w:t>Thou shall not bear False Witness against thy Neighbor</w:t>
      </w:r>
      <w:r w:rsidRPr="008C454A">
        <w:rPr>
          <w:sz w:val="24"/>
          <w:szCs w:val="24"/>
        </w:rPr>
        <w:t>.” Jesus fulfilled this in Luke 18:20. The 10</w:t>
      </w:r>
      <w:r w:rsidRPr="008C454A">
        <w:rPr>
          <w:sz w:val="24"/>
          <w:szCs w:val="24"/>
          <w:vertAlign w:val="superscript"/>
        </w:rPr>
        <w:t>Th</w:t>
      </w:r>
      <w:r w:rsidRPr="008C454A">
        <w:rPr>
          <w:sz w:val="24"/>
          <w:szCs w:val="24"/>
        </w:rPr>
        <w:t xml:space="preserve"> commandment says, “</w:t>
      </w:r>
      <w:r w:rsidRPr="008C454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C454A">
        <w:rPr>
          <w:sz w:val="24"/>
          <w:szCs w:val="24"/>
        </w:rPr>
        <w:t xml:space="preserve">.” Jesus fulfilled this in Luke 12:15 &amp; 16:19-31.         </w:t>
      </w:r>
    </w:p>
    <w:p w:rsidR="00643A26" w:rsidRPr="008C454A" w:rsidRDefault="00643A26" w:rsidP="00643A26">
      <w:pPr>
        <w:spacing w:line="480" w:lineRule="auto"/>
        <w:jc w:val="both"/>
        <w:rPr>
          <w:sz w:val="24"/>
          <w:szCs w:val="24"/>
        </w:rPr>
      </w:pPr>
      <w:r w:rsidRPr="008C454A">
        <w:rPr>
          <w:sz w:val="24"/>
          <w:szCs w:val="24"/>
        </w:rPr>
        <w:t xml:space="preserve">Who protected the garden?  </w:t>
      </w:r>
    </w:p>
    <w:p w:rsidR="00643A26" w:rsidRPr="008C454A" w:rsidRDefault="00643A26" w:rsidP="00643A26">
      <w:pPr>
        <w:spacing w:line="480" w:lineRule="auto"/>
        <w:jc w:val="both"/>
        <w:rPr>
          <w:sz w:val="24"/>
          <w:szCs w:val="24"/>
        </w:rPr>
      </w:pPr>
      <w:r w:rsidRPr="008C454A">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43A26" w:rsidRPr="008C454A" w:rsidRDefault="00643A26" w:rsidP="00643A26">
      <w:pPr>
        <w:spacing w:line="480" w:lineRule="auto"/>
        <w:jc w:val="both"/>
        <w:rPr>
          <w:sz w:val="24"/>
          <w:szCs w:val="24"/>
        </w:rPr>
      </w:pPr>
      <w:r w:rsidRPr="008C454A">
        <w:rPr>
          <w:sz w:val="24"/>
          <w:szCs w:val="24"/>
        </w:rPr>
        <w:t>What was the work in the garden?</w:t>
      </w:r>
    </w:p>
    <w:p w:rsidR="00643A26" w:rsidRPr="008C454A" w:rsidRDefault="00643A26" w:rsidP="00643A26">
      <w:pPr>
        <w:spacing w:line="480" w:lineRule="auto"/>
        <w:jc w:val="both"/>
        <w:rPr>
          <w:sz w:val="24"/>
          <w:szCs w:val="24"/>
        </w:rPr>
      </w:pPr>
      <w:r w:rsidRPr="008C454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8C454A">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43A26" w:rsidRPr="008C454A" w:rsidRDefault="00643A26" w:rsidP="00643A26">
      <w:pPr>
        <w:spacing w:line="480" w:lineRule="auto"/>
        <w:jc w:val="both"/>
        <w:rPr>
          <w:sz w:val="24"/>
          <w:szCs w:val="24"/>
        </w:rPr>
      </w:pPr>
      <w:r w:rsidRPr="008C454A">
        <w:rPr>
          <w:sz w:val="24"/>
          <w:szCs w:val="24"/>
        </w:rPr>
        <w:t xml:space="preserve">What was in the garden?  </w:t>
      </w:r>
    </w:p>
    <w:p w:rsidR="00643A26" w:rsidRPr="008C454A" w:rsidRDefault="00643A26" w:rsidP="00643A26">
      <w:pPr>
        <w:spacing w:line="480" w:lineRule="auto"/>
        <w:jc w:val="both"/>
        <w:rPr>
          <w:sz w:val="24"/>
          <w:szCs w:val="24"/>
        </w:rPr>
      </w:pPr>
      <w:r w:rsidRPr="008C454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8C454A">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43A26" w:rsidRPr="008C454A" w:rsidRDefault="00643A26" w:rsidP="00643A26">
      <w:pPr>
        <w:spacing w:line="480" w:lineRule="auto"/>
        <w:jc w:val="both"/>
        <w:rPr>
          <w:sz w:val="24"/>
          <w:szCs w:val="24"/>
        </w:rPr>
      </w:pPr>
      <w:r w:rsidRPr="008C454A">
        <w:rPr>
          <w:sz w:val="24"/>
          <w:szCs w:val="24"/>
        </w:rPr>
        <w:t>Why did God create the garden?</w:t>
      </w:r>
    </w:p>
    <w:p w:rsidR="00643A26" w:rsidRPr="008C454A" w:rsidRDefault="00643A26" w:rsidP="00643A26">
      <w:pPr>
        <w:spacing w:line="480" w:lineRule="auto"/>
        <w:jc w:val="both"/>
        <w:rPr>
          <w:sz w:val="24"/>
          <w:szCs w:val="24"/>
        </w:rPr>
      </w:pPr>
      <w:r w:rsidRPr="008C454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43A26" w:rsidRPr="008C454A" w:rsidRDefault="00643A26" w:rsidP="00643A26">
      <w:pPr>
        <w:spacing w:line="480" w:lineRule="auto"/>
        <w:jc w:val="both"/>
        <w:rPr>
          <w:sz w:val="24"/>
          <w:szCs w:val="24"/>
        </w:rPr>
      </w:pPr>
      <w:r w:rsidRPr="008C454A">
        <w:rPr>
          <w:sz w:val="24"/>
          <w:szCs w:val="24"/>
        </w:rPr>
        <w:t>Why was there a tree of life in the garden?</w:t>
      </w:r>
    </w:p>
    <w:p w:rsidR="00643A26" w:rsidRPr="008C454A" w:rsidRDefault="00643A26" w:rsidP="00643A26">
      <w:pPr>
        <w:spacing w:line="480" w:lineRule="auto"/>
        <w:jc w:val="both"/>
        <w:rPr>
          <w:sz w:val="24"/>
          <w:szCs w:val="24"/>
        </w:rPr>
      </w:pPr>
      <w:r w:rsidRPr="008C454A">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8C454A">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C454A">
        <w:rPr>
          <w:sz w:val="24"/>
          <w:szCs w:val="24"/>
          <w:vertAlign w:val="superscript"/>
        </w:rPr>
        <w:t>st</w:t>
      </w:r>
      <w:r w:rsidRPr="008C454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43A26" w:rsidRPr="008C454A" w:rsidRDefault="00643A26" w:rsidP="00643A26">
      <w:pPr>
        <w:spacing w:line="480" w:lineRule="auto"/>
        <w:jc w:val="both"/>
        <w:rPr>
          <w:sz w:val="24"/>
          <w:szCs w:val="24"/>
        </w:rPr>
      </w:pPr>
      <w:r w:rsidRPr="008C454A">
        <w:rPr>
          <w:sz w:val="24"/>
          <w:szCs w:val="24"/>
        </w:rPr>
        <w:t>Why was there a tree of the knowledge of good and evil in the garden?</w:t>
      </w:r>
    </w:p>
    <w:p w:rsidR="00643A26" w:rsidRPr="008C454A" w:rsidRDefault="00643A26" w:rsidP="00643A26">
      <w:pPr>
        <w:spacing w:line="480" w:lineRule="auto"/>
        <w:jc w:val="both"/>
        <w:rPr>
          <w:sz w:val="24"/>
          <w:szCs w:val="24"/>
        </w:rPr>
      </w:pPr>
      <w:r w:rsidRPr="008C454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C454A">
        <w:rPr>
          <w:sz w:val="24"/>
          <w:szCs w:val="24"/>
          <w:vertAlign w:val="superscript"/>
        </w:rPr>
        <w:t>st</w:t>
      </w:r>
      <w:r w:rsidRPr="008C454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8C454A">
        <w:rPr>
          <w:sz w:val="24"/>
          <w:szCs w:val="24"/>
        </w:rPr>
        <w:lastRenderedPageBreak/>
        <w:t>Solomon 5:15-23. In 2</w:t>
      </w:r>
      <w:r w:rsidRPr="008C454A">
        <w:rPr>
          <w:sz w:val="24"/>
          <w:szCs w:val="24"/>
          <w:vertAlign w:val="superscript"/>
        </w:rPr>
        <w:t>nd</w:t>
      </w:r>
      <w:r w:rsidRPr="008C454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C454A">
        <w:rPr>
          <w:b/>
          <w:sz w:val="24"/>
          <w:szCs w:val="24"/>
        </w:rPr>
        <w:t>Age of the Dragon Lords</w:t>
      </w:r>
      <w:r w:rsidRPr="008C454A">
        <w:rPr>
          <w:sz w:val="24"/>
          <w:szCs w:val="24"/>
        </w:rPr>
        <w:t>” as a 3 races before Adam was created in Isaiah 24 &amp; Genesis 1:3-19. “</w:t>
      </w:r>
      <w:r w:rsidRPr="008C454A">
        <w:rPr>
          <w:b/>
          <w:i/>
          <w:sz w:val="24"/>
          <w:szCs w:val="24"/>
        </w:rPr>
        <w:t>Nathan</w:t>
      </w:r>
      <w:r w:rsidRPr="008C454A">
        <w:rPr>
          <w:sz w:val="24"/>
          <w:szCs w:val="24"/>
        </w:rPr>
        <w:t>” is the High Sons of God as Angels, Arch Angels &amp; Principalities (Rulers) was punished in Isaiah 24:6, 21 by the Lord’s fire because of Eternal Folly (Error) in Job 4:18 &amp; Romans 1:27. “</w:t>
      </w:r>
      <w:r w:rsidRPr="008C454A">
        <w:rPr>
          <w:b/>
          <w:i/>
          <w:sz w:val="24"/>
          <w:szCs w:val="24"/>
        </w:rPr>
        <w:t>Asah</w:t>
      </w:r>
      <w:r w:rsidRPr="008C454A">
        <w:rPr>
          <w:sz w:val="24"/>
          <w:szCs w:val="24"/>
        </w:rPr>
        <w:t>” is the Higher Sons of God as Powers (Authorities), Virtues &amp; Dominions was punished in Isaiah 14:12-21 by the Lord’s fire because of Eternal Folly (Error) in Job 4:18 &amp; Romans 1:27. “</w:t>
      </w:r>
      <w:r w:rsidRPr="008C454A">
        <w:rPr>
          <w:b/>
          <w:i/>
          <w:sz w:val="24"/>
          <w:szCs w:val="24"/>
        </w:rPr>
        <w:t>Bara</w:t>
      </w:r>
      <w:r w:rsidRPr="008C454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C454A">
        <w:rPr>
          <w:b/>
          <w:i/>
          <w:sz w:val="24"/>
          <w:szCs w:val="24"/>
        </w:rPr>
        <w:t>Bara</w:t>
      </w:r>
      <w:r w:rsidRPr="008C454A">
        <w:rPr>
          <w:sz w:val="24"/>
          <w:szCs w:val="24"/>
        </w:rPr>
        <w:t xml:space="preserve"> in Genesis 1:1 means “to create” as the 60 Lord’s &amp; Highest Sons of God, </w:t>
      </w:r>
      <w:r w:rsidRPr="008C454A">
        <w:rPr>
          <w:b/>
          <w:i/>
          <w:sz w:val="24"/>
          <w:szCs w:val="24"/>
        </w:rPr>
        <w:t xml:space="preserve">Asah </w:t>
      </w:r>
      <w:r w:rsidRPr="008C454A">
        <w:rPr>
          <w:sz w:val="24"/>
          <w:szCs w:val="24"/>
        </w:rPr>
        <w:t xml:space="preserve">in Genesis 1:7 means “to make” as the Higher Sons of God &amp; </w:t>
      </w:r>
      <w:r w:rsidRPr="008C454A">
        <w:rPr>
          <w:b/>
          <w:i/>
          <w:sz w:val="24"/>
          <w:szCs w:val="24"/>
        </w:rPr>
        <w:t xml:space="preserve">Nathan </w:t>
      </w:r>
      <w:r w:rsidRPr="008C454A">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8C454A">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8C454A">
        <w:rPr>
          <w:sz w:val="24"/>
          <w:szCs w:val="24"/>
          <w:vertAlign w:val="superscript"/>
        </w:rPr>
        <w:t>th</w:t>
      </w:r>
      <w:r w:rsidRPr="008C454A">
        <w:rPr>
          <w:sz w:val="24"/>
          <w:szCs w:val="24"/>
        </w:rPr>
        <w:t xml:space="preserve"> year &amp; Eve’s creation is 7,000</w:t>
      </w:r>
      <w:r w:rsidRPr="008C454A">
        <w:rPr>
          <w:sz w:val="24"/>
          <w:szCs w:val="24"/>
          <w:vertAlign w:val="superscript"/>
        </w:rPr>
        <w:t>th</w:t>
      </w:r>
      <w:r w:rsidRPr="008C454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43A26" w:rsidRPr="008C454A" w:rsidRDefault="00643A26" w:rsidP="00643A26">
      <w:pPr>
        <w:spacing w:line="480" w:lineRule="auto"/>
        <w:jc w:val="both"/>
        <w:rPr>
          <w:sz w:val="24"/>
          <w:szCs w:val="24"/>
        </w:rPr>
      </w:pPr>
      <w:r w:rsidRPr="008C454A">
        <w:rPr>
          <w:sz w:val="24"/>
          <w:szCs w:val="24"/>
        </w:rPr>
        <w:t>Why did God send Lucifer in the garden?</w:t>
      </w:r>
    </w:p>
    <w:p w:rsidR="00643A26" w:rsidRPr="008C454A" w:rsidRDefault="00643A26" w:rsidP="00643A26">
      <w:pPr>
        <w:spacing w:line="480" w:lineRule="auto"/>
        <w:jc w:val="both"/>
        <w:rPr>
          <w:sz w:val="24"/>
          <w:szCs w:val="24"/>
        </w:rPr>
      </w:pPr>
      <w:r w:rsidRPr="008C454A">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8C454A">
        <w:rPr>
          <w:sz w:val="24"/>
          <w:szCs w:val="24"/>
        </w:rPr>
        <w:lastRenderedPageBreak/>
        <w:t>So Lucifer is known as Satan that was cast into the garden separated from God in Heaven. God probably gave Lucifer a 2</w:t>
      </w:r>
      <w:r w:rsidRPr="008C454A">
        <w:rPr>
          <w:sz w:val="24"/>
          <w:szCs w:val="24"/>
          <w:vertAlign w:val="superscript"/>
        </w:rPr>
        <w:t>nd</w:t>
      </w:r>
      <w:r w:rsidRPr="008C454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43A26" w:rsidRPr="008C454A" w:rsidRDefault="00643A26" w:rsidP="00643A26">
      <w:pPr>
        <w:spacing w:line="480" w:lineRule="auto"/>
        <w:jc w:val="both"/>
        <w:rPr>
          <w:sz w:val="24"/>
          <w:szCs w:val="24"/>
        </w:rPr>
      </w:pPr>
      <w:r w:rsidRPr="008C454A">
        <w:rPr>
          <w:sz w:val="24"/>
          <w:szCs w:val="24"/>
        </w:rPr>
        <w:t>What was God’s intent of Man to be in the garden?</w:t>
      </w:r>
    </w:p>
    <w:p w:rsidR="00643A26" w:rsidRPr="008C454A" w:rsidRDefault="00643A26" w:rsidP="00643A26">
      <w:pPr>
        <w:spacing w:line="480" w:lineRule="auto"/>
        <w:jc w:val="both"/>
        <w:rPr>
          <w:sz w:val="24"/>
          <w:szCs w:val="24"/>
        </w:rPr>
      </w:pPr>
      <w:r w:rsidRPr="008C454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43A26" w:rsidRPr="008C454A" w:rsidRDefault="00643A26" w:rsidP="00643A26">
      <w:pPr>
        <w:spacing w:line="480" w:lineRule="auto"/>
        <w:jc w:val="both"/>
        <w:rPr>
          <w:sz w:val="24"/>
          <w:szCs w:val="24"/>
        </w:rPr>
      </w:pPr>
      <w:r w:rsidRPr="008C454A">
        <w:rPr>
          <w:sz w:val="24"/>
          <w:szCs w:val="24"/>
        </w:rPr>
        <w:t>Why did God create Man first and not Woman first in the garden?</w:t>
      </w:r>
    </w:p>
    <w:p w:rsidR="00643A26" w:rsidRPr="008C454A" w:rsidRDefault="00643A26" w:rsidP="00643A26">
      <w:pPr>
        <w:spacing w:line="480" w:lineRule="auto"/>
        <w:jc w:val="both"/>
        <w:rPr>
          <w:sz w:val="24"/>
          <w:szCs w:val="24"/>
        </w:rPr>
      </w:pPr>
      <w:r w:rsidRPr="008C454A">
        <w:rPr>
          <w:sz w:val="24"/>
          <w:szCs w:val="24"/>
        </w:rPr>
        <w:t>God’s intent for the Human Race was for Man and not for Woman. God chose Man first to reveal His glory to Himself in Isaiah 43:7; Ephesians 1:11-12 &amp; 1</w:t>
      </w:r>
      <w:r w:rsidRPr="008C454A">
        <w:rPr>
          <w:sz w:val="24"/>
          <w:szCs w:val="24"/>
          <w:vertAlign w:val="superscript"/>
        </w:rPr>
        <w:t>st</w:t>
      </w:r>
      <w:r w:rsidRPr="008C454A">
        <w:rPr>
          <w:sz w:val="24"/>
          <w:szCs w:val="24"/>
        </w:rPr>
        <w:t xml:space="preserve"> Corinthians 10:31. Also Man was the only Creature in the “image-likeness of God” in Genesis 1:26. There are some characteristics concerning the image-likeness. First, is Man’s intellectual abilities. Second, is His </w:t>
      </w:r>
      <w:r w:rsidRPr="008C454A">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C454A">
        <w:rPr>
          <w:sz w:val="24"/>
          <w:szCs w:val="24"/>
          <w:vertAlign w:val="superscript"/>
        </w:rPr>
        <w:t>st</w:t>
      </w:r>
      <w:r w:rsidRPr="008C454A">
        <w:rPr>
          <w:sz w:val="24"/>
          <w:szCs w:val="24"/>
        </w:rPr>
        <w:t xml:space="preserve"> Corinthians 15:47. There is a symbolism of Man being created with God since God is Male 99.99% of the time throughout the scripture.   </w:t>
      </w:r>
    </w:p>
    <w:p w:rsidR="00643A26" w:rsidRPr="008C454A" w:rsidRDefault="00643A26" w:rsidP="00643A26">
      <w:pPr>
        <w:spacing w:line="480" w:lineRule="auto"/>
        <w:jc w:val="both"/>
        <w:rPr>
          <w:sz w:val="24"/>
          <w:szCs w:val="24"/>
        </w:rPr>
      </w:pPr>
      <w:r w:rsidRPr="008C454A">
        <w:rPr>
          <w:sz w:val="24"/>
          <w:szCs w:val="24"/>
        </w:rPr>
        <w:t>Were the animals eternal in the garden?</w:t>
      </w:r>
    </w:p>
    <w:p w:rsidR="00643A26" w:rsidRPr="008C454A" w:rsidRDefault="00643A26" w:rsidP="00643A26">
      <w:pPr>
        <w:spacing w:line="480" w:lineRule="auto"/>
        <w:jc w:val="both"/>
        <w:rPr>
          <w:sz w:val="24"/>
          <w:szCs w:val="24"/>
        </w:rPr>
      </w:pPr>
      <w:r w:rsidRPr="008C454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8C454A">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43A26" w:rsidRPr="008C454A" w:rsidRDefault="00643A26" w:rsidP="00643A26">
      <w:pPr>
        <w:spacing w:line="480" w:lineRule="auto"/>
        <w:jc w:val="both"/>
        <w:rPr>
          <w:sz w:val="24"/>
          <w:szCs w:val="24"/>
        </w:rPr>
      </w:pPr>
      <w:r w:rsidRPr="008C454A">
        <w:rPr>
          <w:sz w:val="24"/>
          <w:szCs w:val="24"/>
        </w:rPr>
        <w:t>Why was there a fall and a restoration needed in the garden?</w:t>
      </w:r>
    </w:p>
    <w:p w:rsidR="00643A26" w:rsidRPr="008C454A" w:rsidRDefault="00643A26" w:rsidP="00643A26">
      <w:pPr>
        <w:spacing w:line="480" w:lineRule="auto"/>
        <w:jc w:val="both"/>
        <w:rPr>
          <w:sz w:val="24"/>
          <w:szCs w:val="24"/>
        </w:rPr>
      </w:pPr>
      <w:r w:rsidRPr="008C454A">
        <w:rPr>
          <w:sz w:val="24"/>
          <w:szCs w:val="24"/>
        </w:rPr>
        <w:t xml:space="preserve">At the time from Genesis 2:8-2:25, the life in the garden was very good. In Genesis 2:18 God said, “It is not good that Man should be alone, I will make Him a helper comparable to Him.” In </w:t>
      </w:r>
      <w:r w:rsidRPr="008C454A">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8C454A">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C454A">
        <w:rPr>
          <w:sz w:val="24"/>
          <w:szCs w:val="24"/>
          <w:vertAlign w:val="superscript"/>
        </w:rPr>
        <w:t>nd</w:t>
      </w:r>
      <w:r w:rsidRPr="008C454A">
        <w:rPr>
          <w:sz w:val="24"/>
          <w:szCs w:val="24"/>
        </w:rPr>
        <w:t xml:space="preserve"> Eve offered restoration to Eve in respects to the fall through the Lord Jesus in Luke 22-23. Jesus Christ’s death as the 2</w:t>
      </w:r>
      <w:r w:rsidRPr="008C454A">
        <w:rPr>
          <w:sz w:val="24"/>
          <w:szCs w:val="24"/>
          <w:vertAlign w:val="superscript"/>
        </w:rPr>
        <w:t>nd</w:t>
      </w:r>
      <w:r w:rsidRPr="008C454A">
        <w:rPr>
          <w:sz w:val="24"/>
          <w:szCs w:val="24"/>
        </w:rPr>
        <w:t xml:space="preserve"> Adam offered restoration to Adam in respects to the fall through Lord James in Acts 15 &amp; 21. James death as the 2</w:t>
      </w:r>
      <w:r w:rsidRPr="008C454A">
        <w:rPr>
          <w:sz w:val="24"/>
          <w:szCs w:val="24"/>
          <w:vertAlign w:val="superscript"/>
        </w:rPr>
        <w:t>nd</w:t>
      </w:r>
      <w:r w:rsidRPr="008C454A">
        <w:rPr>
          <w:sz w:val="24"/>
          <w:szCs w:val="24"/>
        </w:rPr>
        <w:t xml:space="preserve"> Serpent Lucifer offered restoration to Lucifer in respects to the fall through the Lord Stephen in Acts 7:1-8:3. Stephen’s death as the 2</w:t>
      </w:r>
      <w:r w:rsidRPr="008C454A">
        <w:rPr>
          <w:sz w:val="24"/>
          <w:szCs w:val="24"/>
          <w:vertAlign w:val="superscript"/>
        </w:rPr>
        <w:t>nd</w:t>
      </w:r>
      <w:r w:rsidRPr="008C454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8C454A">
        <w:rPr>
          <w:sz w:val="24"/>
          <w:szCs w:val="24"/>
        </w:rPr>
        <w:lastRenderedPageBreak/>
        <w:t>four most prominent death’s in true scripture was faithful even unto death and did not fail in anything, but restored the 1</w:t>
      </w:r>
      <w:r w:rsidRPr="008C454A">
        <w:rPr>
          <w:sz w:val="24"/>
          <w:szCs w:val="24"/>
          <w:vertAlign w:val="superscript"/>
        </w:rPr>
        <w:t>st</w:t>
      </w:r>
      <w:r w:rsidRPr="008C454A">
        <w:rPr>
          <w:sz w:val="24"/>
          <w:szCs w:val="24"/>
        </w:rPr>
        <w:t xml:space="preserve"> positions of the 1</w:t>
      </w:r>
      <w:r w:rsidRPr="008C454A">
        <w:rPr>
          <w:sz w:val="24"/>
          <w:szCs w:val="24"/>
          <w:vertAlign w:val="superscript"/>
        </w:rPr>
        <w:t>st</w:t>
      </w:r>
      <w:r w:rsidRPr="008C454A">
        <w:rPr>
          <w:sz w:val="24"/>
          <w:szCs w:val="24"/>
        </w:rPr>
        <w:t xml:space="preserve"> Eve, 1</w:t>
      </w:r>
      <w:r w:rsidRPr="008C454A">
        <w:rPr>
          <w:sz w:val="24"/>
          <w:szCs w:val="24"/>
          <w:vertAlign w:val="superscript"/>
        </w:rPr>
        <w:t>st</w:t>
      </w:r>
      <w:r w:rsidRPr="008C454A">
        <w:rPr>
          <w:sz w:val="24"/>
          <w:szCs w:val="24"/>
        </w:rPr>
        <w:t xml:space="preserve"> Adam, 1</w:t>
      </w:r>
      <w:r w:rsidRPr="008C454A">
        <w:rPr>
          <w:sz w:val="24"/>
          <w:szCs w:val="24"/>
          <w:vertAlign w:val="superscript"/>
        </w:rPr>
        <w:t>st</w:t>
      </w:r>
      <w:r w:rsidRPr="008C454A">
        <w:rPr>
          <w:sz w:val="24"/>
          <w:szCs w:val="24"/>
        </w:rPr>
        <w:t xml:space="preserve"> Lucifer &amp; 1</w:t>
      </w:r>
      <w:r w:rsidRPr="008C454A">
        <w:rPr>
          <w:sz w:val="24"/>
          <w:szCs w:val="24"/>
          <w:vertAlign w:val="superscript"/>
        </w:rPr>
        <w:t>st</w:t>
      </w:r>
      <w:r w:rsidRPr="008C454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43A26" w:rsidRPr="008C454A" w:rsidRDefault="00643A26" w:rsidP="00643A26">
      <w:pPr>
        <w:spacing w:line="480" w:lineRule="auto"/>
        <w:jc w:val="both"/>
        <w:rPr>
          <w:sz w:val="24"/>
          <w:szCs w:val="24"/>
        </w:rPr>
      </w:pPr>
      <w:r w:rsidRPr="008C454A">
        <w:rPr>
          <w:sz w:val="24"/>
          <w:szCs w:val="24"/>
        </w:rPr>
        <w:t>What was the 2</w:t>
      </w:r>
      <w:r w:rsidRPr="008C454A">
        <w:rPr>
          <w:sz w:val="24"/>
          <w:szCs w:val="24"/>
          <w:vertAlign w:val="superscript"/>
        </w:rPr>
        <w:t>nd</w:t>
      </w:r>
      <w:r w:rsidRPr="008C454A">
        <w:rPr>
          <w:sz w:val="24"/>
          <w:szCs w:val="24"/>
        </w:rPr>
        <w:t xml:space="preserve"> Garden of Eden in Jerusalem?</w:t>
      </w:r>
    </w:p>
    <w:p w:rsidR="00643A26" w:rsidRPr="008C454A" w:rsidRDefault="00643A26" w:rsidP="00643A26">
      <w:pPr>
        <w:spacing w:line="480" w:lineRule="auto"/>
        <w:jc w:val="both"/>
        <w:rPr>
          <w:sz w:val="24"/>
          <w:szCs w:val="24"/>
        </w:rPr>
      </w:pPr>
      <w:r w:rsidRPr="008C454A">
        <w:rPr>
          <w:sz w:val="24"/>
          <w:szCs w:val="24"/>
        </w:rPr>
        <w:t>It was the repentance of the grace ministry of the Lord John in Luke 3:1-9:9 as the 2</w:t>
      </w:r>
      <w:r w:rsidRPr="008C454A">
        <w:rPr>
          <w:sz w:val="24"/>
          <w:szCs w:val="24"/>
          <w:vertAlign w:val="superscript"/>
        </w:rPr>
        <w:t>nd</w:t>
      </w:r>
      <w:r w:rsidRPr="008C454A">
        <w:rPr>
          <w:sz w:val="24"/>
          <w:szCs w:val="24"/>
        </w:rPr>
        <w:t xml:space="preserve"> Eve in Lord’s wisdom &amp; understanding. Also it was the forgiveness of the salvation ministry of the Lord Jesus in Luke 4:1-24:53 as the 2</w:t>
      </w:r>
      <w:r w:rsidRPr="008C454A">
        <w:rPr>
          <w:sz w:val="24"/>
          <w:szCs w:val="24"/>
          <w:vertAlign w:val="superscript"/>
        </w:rPr>
        <w:t>nd</w:t>
      </w:r>
      <w:r w:rsidRPr="008C454A">
        <w:rPr>
          <w:sz w:val="24"/>
          <w:szCs w:val="24"/>
        </w:rPr>
        <w:t xml:space="preserve"> Adam. It was the release of mercy of the Law ministry of the Lord James in Acts 15:13-29; 21:18-25 as the 2</w:t>
      </w:r>
      <w:r w:rsidRPr="008C454A">
        <w:rPr>
          <w:sz w:val="24"/>
          <w:szCs w:val="24"/>
          <w:vertAlign w:val="superscript"/>
        </w:rPr>
        <w:t>nd</w:t>
      </w:r>
      <w:r w:rsidRPr="008C454A">
        <w:rPr>
          <w:sz w:val="24"/>
          <w:szCs w:val="24"/>
        </w:rPr>
        <w:t xml:space="preserve"> Serpent. Last, it was the release of wisdom/power of the Lord’s ministry in Acts 1:4-8:3 as the 2</w:t>
      </w:r>
      <w:r w:rsidRPr="008C454A">
        <w:rPr>
          <w:sz w:val="24"/>
          <w:szCs w:val="24"/>
          <w:vertAlign w:val="superscript"/>
        </w:rPr>
        <w:t>nd</w:t>
      </w:r>
      <w:r w:rsidRPr="008C454A">
        <w:rPr>
          <w:sz w:val="24"/>
          <w:szCs w:val="24"/>
        </w:rPr>
        <w:t xml:space="preserve"> Wisdom Lord. These four ministries hold the total plan of God for His people. This was called the 2</w:t>
      </w:r>
      <w:r w:rsidRPr="008C454A">
        <w:rPr>
          <w:sz w:val="24"/>
          <w:szCs w:val="24"/>
          <w:vertAlign w:val="superscript"/>
        </w:rPr>
        <w:t>nd</w:t>
      </w:r>
      <w:r w:rsidRPr="008C454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C454A">
        <w:rPr>
          <w:sz w:val="24"/>
          <w:szCs w:val="24"/>
          <w:vertAlign w:val="superscript"/>
        </w:rPr>
        <w:t>st</w:t>
      </w:r>
      <w:r w:rsidRPr="008C454A">
        <w:rPr>
          <w:sz w:val="24"/>
          <w:szCs w:val="24"/>
        </w:rPr>
        <w:t xml:space="preserve"> Garden of Eden. In short this summarizes the 2</w:t>
      </w:r>
      <w:r w:rsidRPr="008C454A">
        <w:rPr>
          <w:sz w:val="24"/>
          <w:szCs w:val="24"/>
          <w:vertAlign w:val="superscript"/>
        </w:rPr>
        <w:t>nd</w:t>
      </w:r>
      <w:r w:rsidRPr="008C454A">
        <w:rPr>
          <w:sz w:val="24"/>
          <w:szCs w:val="24"/>
        </w:rPr>
        <w:t xml:space="preserve"> Garden of Eden.  </w:t>
      </w:r>
    </w:p>
    <w:p w:rsidR="00643A26" w:rsidRPr="008C454A" w:rsidRDefault="00643A26" w:rsidP="00643A26">
      <w:pPr>
        <w:spacing w:line="480" w:lineRule="auto"/>
        <w:jc w:val="both"/>
        <w:rPr>
          <w:sz w:val="24"/>
          <w:szCs w:val="24"/>
        </w:rPr>
      </w:pPr>
      <w:r w:rsidRPr="008C454A">
        <w:rPr>
          <w:sz w:val="24"/>
          <w:szCs w:val="24"/>
        </w:rPr>
        <w:t>What were other names for the Garden of Eden?</w:t>
      </w:r>
    </w:p>
    <w:p w:rsidR="00643A26" w:rsidRPr="008C454A" w:rsidRDefault="00643A26" w:rsidP="00643A26">
      <w:pPr>
        <w:spacing w:line="480" w:lineRule="auto"/>
        <w:jc w:val="both"/>
        <w:rPr>
          <w:sz w:val="24"/>
          <w:szCs w:val="24"/>
        </w:rPr>
      </w:pPr>
      <w:r w:rsidRPr="008C454A">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643A26" w:rsidRPr="008C454A" w:rsidRDefault="00643A26" w:rsidP="00643A26">
      <w:pPr>
        <w:spacing w:line="480" w:lineRule="auto"/>
        <w:jc w:val="both"/>
        <w:rPr>
          <w:sz w:val="24"/>
          <w:szCs w:val="24"/>
        </w:rPr>
      </w:pPr>
      <w:r w:rsidRPr="008C454A">
        <w:rPr>
          <w:sz w:val="24"/>
          <w:szCs w:val="24"/>
        </w:rPr>
        <w:t>The 61 other Lord’s &amp; the other 61 Ladies</w:t>
      </w:r>
    </w:p>
    <w:p w:rsidR="00643A26" w:rsidRPr="008C454A" w:rsidRDefault="00643A26" w:rsidP="00643A26">
      <w:pPr>
        <w:spacing w:line="480" w:lineRule="auto"/>
        <w:jc w:val="both"/>
        <w:rPr>
          <w:sz w:val="24"/>
          <w:szCs w:val="24"/>
        </w:rPr>
      </w:pPr>
      <w:r w:rsidRPr="008C454A">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C454A">
        <w:rPr>
          <w:sz w:val="24"/>
          <w:szCs w:val="24"/>
          <w:vertAlign w:val="superscript"/>
        </w:rPr>
        <w:t>st</w:t>
      </w:r>
      <w:r w:rsidRPr="008C454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43A26" w:rsidRPr="008C454A" w:rsidRDefault="00643A26" w:rsidP="00643A26">
      <w:pPr>
        <w:spacing w:line="480" w:lineRule="auto"/>
        <w:jc w:val="both"/>
        <w:rPr>
          <w:sz w:val="24"/>
          <w:szCs w:val="24"/>
        </w:rPr>
      </w:pPr>
      <w:r w:rsidRPr="008C454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8C454A">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8C454A">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643A26" w:rsidRPr="008C454A" w:rsidRDefault="00643A26" w:rsidP="00643A26">
      <w:pPr>
        <w:spacing w:line="480" w:lineRule="auto"/>
        <w:jc w:val="both"/>
        <w:rPr>
          <w:sz w:val="24"/>
          <w:szCs w:val="24"/>
        </w:rPr>
      </w:pPr>
      <w:r w:rsidRPr="008C454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C454A">
        <w:rPr>
          <w:b/>
          <w:sz w:val="24"/>
          <w:szCs w:val="24"/>
        </w:rPr>
        <w:t>Lady of Kingdoms</w:t>
      </w:r>
      <w:r w:rsidRPr="008C454A">
        <w:rPr>
          <w:sz w:val="24"/>
          <w:szCs w:val="24"/>
        </w:rPr>
        <w:t xml:space="preserve">” (NKJV) &amp; Zechariah 5:9 &amp; Revelation 12:1-2, 4-5. </w:t>
      </w:r>
    </w:p>
    <w:p w:rsidR="00643A26" w:rsidRPr="008C454A" w:rsidRDefault="00643A26" w:rsidP="00643A26">
      <w:pPr>
        <w:spacing w:line="480" w:lineRule="auto"/>
        <w:jc w:val="both"/>
        <w:rPr>
          <w:sz w:val="24"/>
          <w:szCs w:val="24"/>
        </w:rPr>
      </w:pPr>
      <w:r w:rsidRPr="008C454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43A26" w:rsidRPr="008C454A" w:rsidRDefault="00643A26" w:rsidP="00643A26">
      <w:pPr>
        <w:spacing w:line="480" w:lineRule="auto"/>
        <w:jc w:val="center"/>
        <w:rPr>
          <w:b/>
          <w:sz w:val="24"/>
          <w:szCs w:val="24"/>
        </w:rPr>
      </w:pPr>
      <w:r w:rsidRPr="008C454A">
        <w:rPr>
          <w:b/>
          <w:sz w:val="24"/>
          <w:szCs w:val="24"/>
        </w:rPr>
        <w:t>THE LORD ADAM (THE LADY EVE THE LADY OF KINGDOMS) WITH THE RANK OF GENERAL OR HIGHER FOR 40 YEARS</w:t>
      </w:r>
    </w:p>
    <w:p w:rsidR="00643A26" w:rsidRPr="008C454A" w:rsidRDefault="00643A26" w:rsidP="00643A26">
      <w:pPr>
        <w:spacing w:line="480" w:lineRule="auto"/>
        <w:jc w:val="center"/>
        <w:rPr>
          <w:b/>
          <w:sz w:val="24"/>
          <w:szCs w:val="24"/>
        </w:rPr>
      </w:pPr>
      <w:r w:rsidRPr="008C454A">
        <w:rPr>
          <w:b/>
          <w:sz w:val="24"/>
          <w:szCs w:val="24"/>
        </w:rPr>
        <w:t xml:space="preserve">THE LOWER RANKING HEROES AS </w:t>
      </w:r>
      <w:r w:rsidR="008C454A" w:rsidRPr="008C454A">
        <w:rPr>
          <w:b/>
          <w:sz w:val="24"/>
          <w:szCs w:val="24"/>
        </w:rPr>
        <w:t>CAPTAIN</w:t>
      </w:r>
      <w:r w:rsidRPr="008C454A">
        <w:rPr>
          <w:b/>
          <w:sz w:val="24"/>
          <w:szCs w:val="24"/>
        </w:rPr>
        <w:t>S &amp; COLONELS UNDER THE GENERALS</w:t>
      </w:r>
    </w:p>
    <w:p w:rsidR="00643A26" w:rsidRPr="008C454A" w:rsidRDefault="00643A26" w:rsidP="00643A26">
      <w:pPr>
        <w:spacing w:line="480" w:lineRule="auto"/>
        <w:jc w:val="both"/>
        <w:rPr>
          <w:sz w:val="24"/>
          <w:szCs w:val="24"/>
        </w:rPr>
      </w:pPr>
      <w:r w:rsidRPr="008C454A">
        <w:rPr>
          <w:sz w:val="24"/>
          <w:szCs w:val="24"/>
        </w:rPr>
        <w:lastRenderedPageBreak/>
        <w:t>The Lord Adam’s name means “</w:t>
      </w:r>
      <w:r w:rsidRPr="008C454A">
        <w:rPr>
          <w:b/>
          <w:sz w:val="24"/>
          <w:szCs w:val="24"/>
        </w:rPr>
        <w:t>Man</w:t>
      </w:r>
      <w:r w:rsidRPr="008C454A">
        <w:rPr>
          <w:sz w:val="24"/>
          <w:szCs w:val="24"/>
        </w:rPr>
        <w:t>” or “</w:t>
      </w:r>
      <w:r w:rsidRPr="008C454A">
        <w:rPr>
          <w:b/>
          <w:sz w:val="24"/>
          <w:szCs w:val="24"/>
        </w:rPr>
        <w:t>Humanity</w:t>
      </w:r>
      <w:r w:rsidRPr="008C454A">
        <w:rPr>
          <w:sz w:val="24"/>
          <w:szCs w:val="24"/>
        </w:rPr>
        <w:t>.” The Scripture references of the Lord Adam is in Genesis 1:26-5:5; 1</w:t>
      </w:r>
      <w:r w:rsidRPr="008C454A">
        <w:rPr>
          <w:sz w:val="24"/>
          <w:szCs w:val="24"/>
          <w:vertAlign w:val="superscript"/>
        </w:rPr>
        <w:t>st</w:t>
      </w:r>
      <w:r w:rsidRPr="008C454A">
        <w:rPr>
          <w:sz w:val="24"/>
          <w:szCs w:val="24"/>
        </w:rPr>
        <w:t xml:space="preserve"> Chronicles 1:1; Romans 5:12-17; 1</w:t>
      </w:r>
      <w:r w:rsidRPr="008C454A">
        <w:rPr>
          <w:sz w:val="24"/>
          <w:szCs w:val="24"/>
          <w:vertAlign w:val="superscript"/>
        </w:rPr>
        <w:t>st</w:t>
      </w:r>
      <w:r w:rsidRPr="008C454A">
        <w:rPr>
          <w:sz w:val="24"/>
          <w:szCs w:val="24"/>
        </w:rPr>
        <w:t xml:space="preserve"> Corinthians 15:21-23, 45; 1</w:t>
      </w:r>
      <w:r w:rsidRPr="008C454A">
        <w:rPr>
          <w:sz w:val="24"/>
          <w:szCs w:val="24"/>
          <w:vertAlign w:val="superscript"/>
        </w:rPr>
        <w:t>st</w:t>
      </w:r>
      <w:r w:rsidRPr="008C454A">
        <w:rPr>
          <w:sz w:val="24"/>
          <w:szCs w:val="24"/>
        </w:rPr>
        <w:t xml:space="preserve"> Timothy 2:13, 14 &amp; Luke 3:38. The variations of the name is Human, Mankind, Humanity, Adame, Adamu, Man, Adom &amp; Dam. This refers to Adam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Adam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sexuality [the sexual union happened only once in Genesis 4:1 &amp; 3 divine unions afterwards in Genesis 4:2-26] by which all His family was killed, except the Lord Enoch the 7</w:t>
      </w:r>
      <w:r w:rsidRPr="008C454A">
        <w:rPr>
          <w:sz w:val="24"/>
          <w:szCs w:val="24"/>
          <w:vertAlign w:val="superscript"/>
        </w:rPr>
        <w:t>th</w:t>
      </w:r>
      <w:r w:rsidRPr="008C454A">
        <w:rPr>
          <w:sz w:val="24"/>
          <w:szCs w:val="24"/>
        </w:rPr>
        <w:t xml:space="preserve"> from Adam,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 xml:space="preserve">The Lord Adam’s Role in Scripture: The Hebrew word </w:t>
      </w:r>
      <w:r w:rsidRPr="008C454A">
        <w:rPr>
          <w:b/>
          <w:i/>
          <w:sz w:val="24"/>
          <w:szCs w:val="24"/>
        </w:rPr>
        <w:t>‘adam</w:t>
      </w:r>
      <w:r w:rsidRPr="008C454A">
        <w:rPr>
          <w:sz w:val="24"/>
          <w:szCs w:val="24"/>
        </w:rPr>
        <w:t xml:space="preserve"> is used over 500 times in the OT meaning “</w:t>
      </w:r>
      <w:r w:rsidRPr="008C454A">
        <w:rPr>
          <w:b/>
          <w:sz w:val="24"/>
          <w:szCs w:val="24"/>
        </w:rPr>
        <w:t>Human Being</w:t>
      </w:r>
      <w:r w:rsidRPr="008C454A">
        <w:rPr>
          <w:sz w:val="24"/>
          <w:szCs w:val="24"/>
        </w:rPr>
        <w:t>” or “</w:t>
      </w:r>
      <w:r w:rsidRPr="008C454A">
        <w:rPr>
          <w:b/>
          <w:sz w:val="24"/>
          <w:szCs w:val="24"/>
        </w:rPr>
        <w:t>Humanity</w:t>
      </w:r>
      <w:r w:rsidRPr="008C454A">
        <w:rPr>
          <w:sz w:val="24"/>
          <w:szCs w:val="24"/>
        </w:rPr>
        <w:t>.” Only in early Genesis &amp; 1</w:t>
      </w:r>
      <w:r w:rsidRPr="008C454A">
        <w:rPr>
          <w:sz w:val="24"/>
          <w:szCs w:val="24"/>
          <w:vertAlign w:val="superscript"/>
        </w:rPr>
        <w:t>st</w:t>
      </w:r>
      <w:r w:rsidRPr="008C454A">
        <w:rPr>
          <w:sz w:val="24"/>
          <w:szCs w:val="24"/>
        </w:rPr>
        <w:t xml:space="preserve"> Chronicles 1:1 is the proper name of Adam, the 1</w:t>
      </w:r>
      <w:r w:rsidRPr="008C454A">
        <w:rPr>
          <w:sz w:val="24"/>
          <w:szCs w:val="24"/>
          <w:vertAlign w:val="superscript"/>
        </w:rPr>
        <w:t>st</w:t>
      </w:r>
      <w:r w:rsidRPr="008C454A">
        <w:rPr>
          <w:sz w:val="24"/>
          <w:szCs w:val="24"/>
        </w:rPr>
        <w:t xml:space="preserve"> Man.    </w:t>
      </w:r>
    </w:p>
    <w:p w:rsidR="00643A26" w:rsidRPr="008C454A" w:rsidRDefault="00643A26" w:rsidP="00643A26">
      <w:pPr>
        <w:spacing w:line="480" w:lineRule="auto"/>
        <w:jc w:val="both"/>
        <w:rPr>
          <w:sz w:val="24"/>
          <w:szCs w:val="24"/>
        </w:rPr>
      </w:pPr>
      <w:r w:rsidRPr="008C454A">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43A26" w:rsidRPr="008C454A" w:rsidRDefault="00643A26" w:rsidP="00643A26">
      <w:pPr>
        <w:spacing w:line="480" w:lineRule="auto"/>
        <w:jc w:val="both"/>
        <w:rPr>
          <w:sz w:val="24"/>
          <w:szCs w:val="24"/>
        </w:rPr>
      </w:pPr>
      <w:r w:rsidRPr="008C454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8C454A">
        <w:rPr>
          <w:sz w:val="24"/>
          <w:szCs w:val="24"/>
        </w:rPr>
        <w:lastRenderedPageBreak/>
        <w:t xml:space="preserve">companionship is in Genesis 2:18. In Eden, the Father Stephen gave the Lord Adam His help mate named Eve that in all facets was comparable to Him is in Genesis 2:21-24. </w:t>
      </w:r>
    </w:p>
    <w:p w:rsidR="00643A26" w:rsidRPr="008C454A" w:rsidRDefault="00643A26" w:rsidP="00643A26">
      <w:pPr>
        <w:spacing w:line="480" w:lineRule="auto"/>
        <w:jc w:val="both"/>
        <w:rPr>
          <w:sz w:val="24"/>
          <w:szCs w:val="24"/>
        </w:rPr>
      </w:pPr>
      <w:r w:rsidRPr="008C454A">
        <w:rPr>
          <w:sz w:val="24"/>
          <w:szCs w:val="24"/>
        </w:rPr>
        <w:t>Who was Adam?</w:t>
      </w:r>
    </w:p>
    <w:p w:rsidR="00643A26" w:rsidRPr="008C454A" w:rsidRDefault="00643A26" w:rsidP="00643A26">
      <w:pPr>
        <w:spacing w:line="480" w:lineRule="auto"/>
        <w:jc w:val="both"/>
        <w:rPr>
          <w:sz w:val="24"/>
          <w:szCs w:val="24"/>
        </w:rPr>
      </w:pPr>
      <w:r w:rsidRPr="008C454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C454A">
        <w:rPr>
          <w:i/>
          <w:sz w:val="24"/>
          <w:szCs w:val="24"/>
        </w:rPr>
        <w:t xml:space="preserve">Bara </w:t>
      </w:r>
      <w:r w:rsidRPr="008C454A">
        <w:rPr>
          <w:sz w:val="24"/>
          <w:szCs w:val="24"/>
        </w:rPr>
        <w:t xml:space="preserve">which means “to create” in Genesis 1:1, </w:t>
      </w:r>
      <w:r w:rsidRPr="008C454A">
        <w:rPr>
          <w:i/>
          <w:sz w:val="24"/>
          <w:szCs w:val="24"/>
        </w:rPr>
        <w:t xml:space="preserve">Asah </w:t>
      </w:r>
      <w:r w:rsidRPr="008C454A">
        <w:rPr>
          <w:sz w:val="24"/>
          <w:szCs w:val="24"/>
        </w:rPr>
        <w:t xml:space="preserve">which means “to make” in Genesis 1:7, </w:t>
      </w:r>
      <w:r w:rsidRPr="008C454A">
        <w:rPr>
          <w:i/>
          <w:sz w:val="24"/>
          <w:szCs w:val="24"/>
        </w:rPr>
        <w:t xml:space="preserve">Nathan </w:t>
      </w:r>
      <w:r w:rsidRPr="008C454A">
        <w:rPr>
          <w:sz w:val="24"/>
          <w:szCs w:val="24"/>
        </w:rPr>
        <w:t xml:space="preserve">which means “set” in Genesis 1:17, </w:t>
      </w:r>
      <w:r w:rsidRPr="008C454A">
        <w:rPr>
          <w:i/>
          <w:sz w:val="24"/>
          <w:szCs w:val="24"/>
        </w:rPr>
        <w:t xml:space="preserve">Yatsar </w:t>
      </w:r>
      <w:r w:rsidRPr="008C454A">
        <w:rPr>
          <w:sz w:val="24"/>
          <w:szCs w:val="24"/>
        </w:rPr>
        <w:t xml:space="preserve"> which  means  “to form” in Genesis  2:7, </w:t>
      </w:r>
      <w:r w:rsidRPr="008C454A">
        <w:rPr>
          <w:i/>
          <w:sz w:val="24"/>
          <w:szCs w:val="24"/>
        </w:rPr>
        <w:t xml:space="preserve">Banah </w:t>
      </w:r>
      <w:r w:rsidRPr="008C454A">
        <w:rPr>
          <w:sz w:val="24"/>
          <w:szCs w:val="24"/>
        </w:rPr>
        <w:t xml:space="preserve">which means “to make or build” in Genesis 2:22  &amp;  </w:t>
      </w:r>
      <w:r w:rsidRPr="008C454A">
        <w:rPr>
          <w:i/>
          <w:sz w:val="24"/>
          <w:szCs w:val="24"/>
        </w:rPr>
        <w:t xml:space="preserve">Qanah  </w:t>
      </w:r>
      <w:r w:rsidRPr="008C454A">
        <w:rPr>
          <w:sz w:val="24"/>
          <w:szCs w:val="24"/>
        </w:rPr>
        <w:t xml:space="preserve">which  means  “to  create,  possess or  acquire”  in  Genesis 4:1; 14:19. </w:t>
      </w:r>
      <w:r w:rsidRPr="008C454A">
        <w:rPr>
          <w:i/>
          <w:sz w:val="24"/>
          <w:szCs w:val="24"/>
        </w:rPr>
        <w:t>Yatsar</w:t>
      </w:r>
      <w:r w:rsidRPr="008C454A">
        <w:rPr>
          <w:sz w:val="24"/>
          <w:szCs w:val="24"/>
        </w:rPr>
        <w:t xml:space="preserve">, </w:t>
      </w:r>
      <w:r w:rsidRPr="008C454A">
        <w:rPr>
          <w:i/>
          <w:sz w:val="24"/>
          <w:szCs w:val="24"/>
        </w:rPr>
        <w:t>Banah &amp; Qanah</w:t>
      </w:r>
      <w:r w:rsidRPr="008C454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C454A">
        <w:rPr>
          <w:i/>
          <w:sz w:val="24"/>
          <w:szCs w:val="24"/>
        </w:rPr>
        <w:t>Bara</w:t>
      </w:r>
      <w:r w:rsidRPr="008C454A">
        <w:rPr>
          <w:sz w:val="24"/>
          <w:szCs w:val="24"/>
        </w:rPr>
        <w:t xml:space="preserve">, </w:t>
      </w:r>
      <w:r w:rsidRPr="008C454A">
        <w:rPr>
          <w:i/>
          <w:sz w:val="24"/>
          <w:szCs w:val="24"/>
        </w:rPr>
        <w:t xml:space="preserve">Asah </w:t>
      </w:r>
      <w:r w:rsidRPr="008C454A">
        <w:rPr>
          <w:sz w:val="24"/>
          <w:szCs w:val="24"/>
        </w:rPr>
        <w:t xml:space="preserve">and </w:t>
      </w:r>
      <w:r w:rsidRPr="008C454A">
        <w:rPr>
          <w:i/>
          <w:sz w:val="24"/>
          <w:szCs w:val="24"/>
        </w:rPr>
        <w:t>Nathan</w:t>
      </w:r>
      <w:r w:rsidRPr="008C454A">
        <w:rPr>
          <w:sz w:val="24"/>
          <w:szCs w:val="24"/>
        </w:rPr>
        <w:t xml:space="preserve"> are the “</w:t>
      </w:r>
      <w:r w:rsidRPr="008C454A">
        <w:rPr>
          <w:b/>
          <w:sz w:val="24"/>
          <w:szCs w:val="24"/>
        </w:rPr>
        <w:t>Sons of God</w:t>
      </w:r>
      <w:r w:rsidRPr="008C454A">
        <w:rPr>
          <w:sz w:val="24"/>
          <w:szCs w:val="24"/>
        </w:rPr>
        <w:t>” also called “</w:t>
      </w:r>
      <w:r w:rsidRPr="008C454A">
        <w:rPr>
          <w:b/>
          <w:sz w:val="24"/>
          <w:szCs w:val="24"/>
        </w:rPr>
        <w:t>Age of the Dragons</w:t>
      </w:r>
      <w:r w:rsidRPr="008C454A">
        <w:rPr>
          <w:sz w:val="24"/>
          <w:szCs w:val="24"/>
        </w:rPr>
        <w:t xml:space="preserve">” as Hosts of Exalted Ones on the Earth before Adam in Isaiah 24:21. Adam in Genesis 1:26 was 36 </w:t>
      </w:r>
      <w:r w:rsidRPr="008C454A">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643A26" w:rsidRPr="008C454A" w:rsidRDefault="00643A26" w:rsidP="00643A26">
      <w:pPr>
        <w:spacing w:line="480" w:lineRule="auto"/>
        <w:jc w:val="both"/>
        <w:rPr>
          <w:sz w:val="24"/>
          <w:szCs w:val="24"/>
        </w:rPr>
      </w:pPr>
      <w:r w:rsidRPr="008C454A">
        <w:rPr>
          <w:sz w:val="24"/>
          <w:szCs w:val="24"/>
        </w:rPr>
        <w:t>Adam’s life</w:t>
      </w:r>
    </w:p>
    <w:p w:rsidR="00643A26" w:rsidRPr="008C454A" w:rsidRDefault="00643A26" w:rsidP="00643A26">
      <w:pPr>
        <w:spacing w:line="480" w:lineRule="auto"/>
        <w:jc w:val="both"/>
        <w:rPr>
          <w:sz w:val="24"/>
          <w:szCs w:val="24"/>
        </w:rPr>
      </w:pPr>
      <w:r w:rsidRPr="008C454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C454A">
        <w:rPr>
          <w:b/>
          <w:sz w:val="24"/>
          <w:szCs w:val="24"/>
        </w:rPr>
        <w:t>flesh and bones</w:t>
      </w:r>
      <w:r w:rsidRPr="008C454A">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8C454A">
        <w:rPr>
          <w:sz w:val="24"/>
          <w:szCs w:val="24"/>
          <w:vertAlign w:val="superscript"/>
        </w:rPr>
        <w:t>st</w:t>
      </w:r>
      <w:r w:rsidRPr="008C454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C454A">
        <w:rPr>
          <w:sz w:val="24"/>
          <w:szCs w:val="24"/>
          <w:vertAlign w:val="superscript"/>
        </w:rPr>
        <w:t>st</w:t>
      </w:r>
      <w:r w:rsidRPr="008C454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8C454A">
        <w:rPr>
          <w:sz w:val="24"/>
          <w:szCs w:val="24"/>
        </w:rPr>
        <w:lastRenderedPageBreak/>
        <w:t>worshipped God as did His Soul and Spirit. Some scriptures that prove this point is in Psalm 28:2; 47:1; 63:1, 4; 84:2; 134:2; 143:6 &amp; 1</w:t>
      </w:r>
      <w:r w:rsidRPr="008C454A">
        <w:rPr>
          <w:sz w:val="24"/>
          <w:szCs w:val="24"/>
          <w:vertAlign w:val="superscript"/>
        </w:rPr>
        <w:t>st</w:t>
      </w:r>
      <w:r w:rsidRPr="008C454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8C454A">
        <w:rPr>
          <w:sz w:val="24"/>
          <w:szCs w:val="24"/>
          <w:vertAlign w:val="superscript"/>
        </w:rPr>
        <w:t xml:space="preserve">st </w:t>
      </w:r>
      <w:r w:rsidRPr="008C454A">
        <w:rPr>
          <w:sz w:val="24"/>
          <w:szCs w:val="24"/>
        </w:rPr>
        <w:t>Corinthians 5:3, 5; 7:34; 2</w:t>
      </w:r>
      <w:r w:rsidRPr="008C454A">
        <w:rPr>
          <w:sz w:val="24"/>
          <w:szCs w:val="24"/>
          <w:vertAlign w:val="superscript"/>
        </w:rPr>
        <w:t xml:space="preserve">nd </w:t>
      </w:r>
      <w:r w:rsidRPr="008C454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C454A">
        <w:rPr>
          <w:sz w:val="24"/>
          <w:szCs w:val="24"/>
          <w:vertAlign w:val="superscript"/>
        </w:rPr>
        <w:t>st</w:t>
      </w:r>
      <w:r w:rsidRPr="008C454A">
        <w:rPr>
          <w:sz w:val="24"/>
          <w:szCs w:val="24"/>
        </w:rPr>
        <w:t xml:space="preserve"> Peter 3:19 and Revelation 6:9; 20:4. </w:t>
      </w:r>
    </w:p>
    <w:p w:rsidR="00643A26" w:rsidRPr="008C454A" w:rsidRDefault="00643A26" w:rsidP="00643A26">
      <w:pPr>
        <w:spacing w:line="480" w:lineRule="auto"/>
        <w:jc w:val="both"/>
        <w:rPr>
          <w:sz w:val="24"/>
          <w:szCs w:val="24"/>
        </w:rPr>
      </w:pPr>
      <w:r w:rsidRPr="008C454A">
        <w:rPr>
          <w:sz w:val="24"/>
          <w:szCs w:val="24"/>
        </w:rPr>
        <w:t>Adam’s significance in the garden</w:t>
      </w:r>
    </w:p>
    <w:p w:rsidR="00643A26" w:rsidRPr="008C454A" w:rsidRDefault="00643A26" w:rsidP="00643A26">
      <w:pPr>
        <w:spacing w:line="480" w:lineRule="auto"/>
        <w:jc w:val="both"/>
        <w:rPr>
          <w:sz w:val="24"/>
          <w:szCs w:val="24"/>
        </w:rPr>
      </w:pPr>
      <w:r w:rsidRPr="008C454A">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8C454A">
        <w:rPr>
          <w:sz w:val="24"/>
          <w:szCs w:val="24"/>
        </w:rPr>
        <w:lastRenderedPageBreak/>
        <w:t>provision has been established with Him in the garden. We also need to remember that Adam had the gift of obtaining the “</w:t>
      </w:r>
      <w:r w:rsidRPr="008C454A">
        <w:rPr>
          <w:b/>
          <w:sz w:val="24"/>
          <w:szCs w:val="24"/>
        </w:rPr>
        <w:t>image-likeness</w:t>
      </w:r>
      <w:r w:rsidRPr="008C454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8C454A">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43A26" w:rsidRPr="008C454A" w:rsidRDefault="00643A26" w:rsidP="00643A26">
      <w:pPr>
        <w:spacing w:line="480" w:lineRule="auto"/>
        <w:jc w:val="both"/>
        <w:rPr>
          <w:sz w:val="24"/>
          <w:szCs w:val="24"/>
        </w:rPr>
      </w:pPr>
      <w:r w:rsidRPr="008C454A">
        <w:rPr>
          <w:sz w:val="24"/>
          <w:szCs w:val="24"/>
        </w:rPr>
        <w:t>Adam’s roles</w:t>
      </w:r>
    </w:p>
    <w:p w:rsidR="00643A26" w:rsidRPr="008C454A" w:rsidRDefault="00643A26" w:rsidP="00643A26">
      <w:pPr>
        <w:spacing w:line="480" w:lineRule="auto"/>
        <w:jc w:val="both"/>
        <w:rPr>
          <w:sz w:val="24"/>
          <w:szCs w:val="24"/>
        </w:rPr>
      </w:pPr>
      <w:r w:rsidRPr="008C454A">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8C454A">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C454A">
        <w:rPr>
          <w:b/>
          <w:sz w:val="24"/>
          <w:szCs w:val="24"/>
        </w:rPr>
        <w:t>image-likeness</w:t>
      </w:r>
      <w:r w:rsidRPr="008C454A">
        <w:rPr>
          <w:sz w:val="24"/>
          <w:szCs w:val="24"/>
        </w:rPr>
        <w:t xml:space="preserve">” carries the responsibility to guard and protect God’s creative works rather than abandon it. </w:t>
      </w:r>
    </w:p>
    <w:p w:rsidR="00643A26" w:rsidRPr="008C454A" w:rsidRDefault="00643A26" w:rsidP="00643A26">
      <w:pPr>
        <w:spacing w:line="480" w:lineRule="auto"/>
        <w:jc w:val="both"/>
        <w:rPr>
          <w:sz w:val="24"/>
          <w:szCs w:val="24"/>
        </w:rPr>
      </w:pPr>
      <w:r w:rsidRPr="008C454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43A26" w:rsidRPr="008C454A" w:rsidRDefault="00643A26" w:rsidP="00643A26">
      <w:pPr>
        <w:spacing w:line="480" w:lineRule="auto"/>
        <w:jc w:val="both"/>
        <w:rPr>
          <w:sz w:val="24"/>
          <w:szCs w:val="24"/>
        </w:rPr>
      </w:pPr>
      <w:r w:rsidRPr="008C454A">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43A26" w:rsidRPr="008C454A" w:rsidRDefault="00643A26" w:rsidP="00643A26">
      <w:pPr>
        <w:spacing w:line="480" w:lineRule="auto"/>
        <w:jc w:val="both"/>
        <w:rPr>
          <w:sz w:val="24"/>
          <w:szCs w:val="24"/>
        </w:rPr>
      </w:pPr>
      <w:r w:rsidRPr="008C454A">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43A26" w:rsidRPr="008C454A" w:rsidRDefault="00643A26" w:rsidP="00643A26">
      <w:pPr>
        <w:spacing w:line="480" w:lineRule="auto"/>
        <w:jc w:val="both"/>
        <w:rPr>
          <w:sz w:val="24"/>
          <w:szCs w:val="24"/>
        </w:rPr>
      </w:pPr>
      <w:r w:rsidRPr="008C454A">
        <w:rPr>
          <w:sz w:val="24"/>
          <w:szCs w:val="24"/>
        </w:rPr>
        <w:t>Adam’s relationship to God</w:t>
      </w:r>
    </w:p>
    <w:p w:rsidR="00643A26" w:rsidRPr="008C454A" w:rsidRDefault="00643A26" w:rsidP="00643A26">
      <w:pPr>
        <w:spacing w:line="480" w:lineRule="auto"/>
        <w:jc w:val="both"/>
        <w:rPr>
          <w:sz w:val="24"/>
          <w:szCs w:val="24"/>
        </w:rPr>
      </w:pPr>
      <w:r w:rsidRPr="008C454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C454A">
        <w:rPr>
          <w:b/>
          <w:sz w:val="24"/>
          <w:szCs w:val="24"/>
        </w:rPr>
        <w:t>image-likeness</w:t>
      </w:r>
      <w:r w:rsidRPr="008C454A">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C454A">
        <w:rPr>
          <w:b/>
          <w:sz w:val="24"/>
          <w:szCs w:val="24"/>
        </w:rPr>
        <w:t>image-likeness</w:t>
      </w:r>
      <w:r w:rsidRPr="008C454A">
        <w:rPr>
          <w:sz w:val="24"/>
          <w:szCs w:val="24"/>
        </w:rPr>
        <w:t>” of God while He was single in Genesis 1:26-2:20 in “</w:t>
      </w:r>
      <w:r w:rsidRPr="008C454A">
        <w:rPr>
          <w:b/>
          <w:sz w:val="24"/>
          <w:szCs w:val="24"/>
        </w:rPr>
        <w:t>that age</w:t>
      </w:r>
      <w:r w:rsidRPr="008C454A">
        <w:rPr>
          <w:sz w:val="24"/>
          <w:szCs w:val="24"/>
        </w:rPr>
        <w:t>” mentioned in Luke 20:35-38. Not only was His “</w:t>
      </w:r>
      <w:r w:rsidRPr="008C454A">
        <w:rPr>
          <w:b/>
          <w:sz w:val="24"/>
          <w:szCs w:val="24"/>
        </w:rPr>
        <w:t>image-likeness</w:t>
      </w:r>
      <w:r w:rsidRPr="008C454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C454A">
        <w:rPr>
          <w:b/>
          <w:sz w:val="24"/>
          <w:szCs w:val="24"/>
        </w:rPr>
        <w:t>given in marriage process</w:t>
      </w:r>
      <w:r w:rsidRPr="008C454A">
        <w:rPr>
          <w:sz w:val="24"/>
          <w:szCs w:val="24"/>
        </w:rPr>
        <w:t xml:space="preserve">.” It tells us “Therefore a Man </w:t>
      </w:r>
      <w:r w:rsidRPr="008C454A">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C454A">
        <w:rPr>
          <w:sz w:val="24"/>
          <w:szCs w:val="24"/>
          <w:vertAlign w:val="superscript"/>
        </w:rPr>
        <w:t>st</w:t>
      </w:r>
      <w:r w:rsidRPr="008C454A">
        <w:rPr>
          <w:sz w:val="24"/>
          <w:szCs w:val="24"/>
        </w:rPr>
        <w:t xml:space="preserve"> held did </w:t>
      </w:r>
      <w:r w:rsidRPr="008C454A">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43A26" w:rsidRPr="008C454A" w:rsidRDefault="00643A26" w:rsidP="00643A26">
      <w:pPr>
        <w:spacing w:line="480" w:lineRule="auto"/>
        <w:jc w:val="both"/>
        <w:rPr>
          <w:sz w:val="24"/>
          <w:szCs w:val="24"/>
        </w:rPr>
      </w:pPr>
      <w:r w:rsidRPr="008C454A">
        <w:rPr>
          <w:sz w:val="24"/>
          <w:szCs w:val="24"/>
        </w:rPr>
        <w:t>Adam’s relationships to the animals</w:t>
      </w:r>
    </w:p>
    <w:p w:rsidR="00643A26" w:rsidRPr="008C454A" w:rsidRDefault="00643A26" w:rsidP="00643A26">
      <w:pPr>
        <w:spacing w:line="480" w:lineRule="auto"/>
        <w:jc w:val="both"/>
        <w:rPr>
          <w:sz w:val="24"/>
          <w:szCs w:val="24"/>
        </w:rPr>
      </w:pPr>
      <w:r w:rsidRPr="008C454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43A26" w:rsidRPr="008C454A" w:rsidRDefault="00643A26" w:rsidP="00643A26">
      <w:pPr>
        <w:spacing w:line="480" w:lineRule="auto"/>
        <w:jc w:val="both"/>
        <w:rPr>
          <w:sz w:val="24"/>
          <w:szCs w:val="24"/>
        </w:rPr>
      </w:pPr>
      <w:r w:rsidRPr="008C454A">
        <w:rPr>
          <w:sz w:val="24"/>
          <w:szCs w:val="24"/>
        </w:rPr>
        <w:t>Adam’s relationship to Eve</w:t>
      </w:r>
    </w:p>
    <w:p w:rsidR="00643A26" w:rsidRPr="008C454A" w:rsidRDefault="00643A26" w:rsidP="00643A26">
      <w:pPr>
        <w:spacing w:line="480" w:lineRule="auto"/>
        <w:jc w:val="both"/>
        <w:rPr>
          <w:sz w:val="24"/>
          <w:szCs w:val="24"/>
        </w:rPr>
      </w:pPr>
      <w:r w:rsidRPr="008C454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8C454A">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43A26" w:rsidRPr="008C454A" w:rsidRDefault="00643A26" w:rsidP="00643A26">
      <w:pPr>
        <w:spacing w:line="480" w:lineRule="auto"/>
        <w:jc w:val="both"/>
        <w:rPr>
          <w:sz w:val="24"/>
          <w:szCs w:val="24"/>
        </w:rPr>
      </w:pPr>
      <w:r w:rsidRPr="008C454A">
        <w:rPr>
          <w:sz w:val="24"/>
          <w:szCs w:val="24"/>
        </w:rPr>
        <w:t>Adam’s relationship with the cherubs</w:t>
      </w:r>
    </w:p>
    <w:p w:rsidR="00643A26" w:rsidRPr="008C454A" w:rsidRDefault="00643A26" w:rsidP="00643A26">
      <w:pPr>
        <w:spacing w:line="480" w:lineRule="auto"/>
        <w:jc w:val="both"/>
        <w:rPr>
          <w:sz w:val="24"/>
          <w:szCs w:val="24"/>
        </w:rPr>
      </w:pPr>
      <w:r w:rsidRPr="008C454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43A26" w:rsidRPr="008C454A" w:rsidRDefault="00643A26" w:rsidP="00643A26">
      <w:pPr>
        <w:spacing w:line="480" w:lineRule="auto"/>
        <w:jc w:val="both"/>
        <w:rPr>
          <w:sz w:val="24"/>
          <w:szCs w:val="24"/>
        </w:rPr>
      </w:pPr>
      <w:r w:rsidRPr="008C454A">
        <w:rPr>
          <w:sz w:val="24"/>
          <w:szCs w:val="24"/>
        </w:rPr>
        <w:t>Adam’s relationships to His Sons</w:t>
      </w:r>
    </w:p>
    <w:p w:rsidR="00643A26" w:rsidRPr="008C454A" w:rsidRDefault="00643A26" w:rsidP="00643A26">
      <w:pPr>
        <w:spacing w:line="480" w:lineRule="auto"/>
        <w:jc w:val="both"/>
        <w:rPr>
          <w:sz w:val="24"/>
          <w:szCs w:val="24"/>
        </w:rPr>
      </w:pPr>
      <w:r w:rsidRPr="008C454A">
        <w:rPr>
          <w:sz w:val="24"/>
          <w:szCs w:val="24"/>
        </w:rPr>
        <w:t xml:space="preserve">Adam’s relationship was identical  to the  relationship that  Adam’s Sons had with God because the “image-likeness” would  be instituted  since  Adam  is  a  Single Father  concerning  His  </w:t>
      </w:r>
      <w:r w:rsidRPr="008C454A">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8C454A">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43A26" w:rsidRPr="008C454A" w:rsidRDefault="00643A26" w:rsidP="00643A26">
      <w:pPr>
        <w:spacing w:line="480" w:lineRule="auto"/>
        <w:jc w:val="both"/>
        <w:rPr>
          <w:sz w:val="24"/>
          <w:szCs w:val="24"/>
        </w:rPr>
      </w:pPr>
      <w:r w:rsidRPr="008C454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43A26" w:rsidRPr="008C454A" w:rsidRDefault="00643A26" w:rsidP="00643A26">
      <w:pPr>
        <w:spacing w:line="480" w:lineRule="auto"/>
        <w:jc w:val="both"/>
        <w:rPr>
          <w:sz w:val="24"/>
          <w:szCs w:val="24"/>
        </w:rPr>
      </w:pPr>
      <w:r w:rsidRPr="008C454A">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43A26" w:rsidRPr="008C454A" w:rsidRDefault="00643A26" w:rsidP="00643A26">
      <w:pPr>
        <w:spacing w:line="480" w:lineRule="auto"/>
        <w:jc w:val="both"/>
        <w:rPr>
          <w:sz w:val="24"/>
          <w:szCs w:val="24"/>
        </w:rPr>
      </w:pPr>
      <w:r w:rsidRPr="008C454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43A26" w:rsidRPr="008C454A" w:rsidRDefault="00643A26" w:rsidP="00643A26">
      <w:pPr>
        <w:spacing w:line="480" w:lineRule="auto"/>
        <w:jc w:val="both"/>
        <w:rPr>
          <w:sz w:val="24"/>
          <w:szCs w:val="24"/>
        </w:rPr>
      </w:pPr>
      <w:r w:rsidRPr="008C454A">
        <w:rPr>
          <w:sz w:val="24"/>
          <w:szCs w:val="24"/>
        </w:rPr>
        <w:t xml:space="preserve">What was Adam’s world?                                </w:t>
      </w:r>
    </w:p>
    <w:p w:rsidR="00643A26" w:rsidRPr="008C454A" w:rsidRDefault="00643A26" w:rsidP="00643A26">
      <w:pPr>
        <w:spacing w:line="480" w:lineRule="auto"/>
        <w:jc w:val="both"/>
        <w:rPr>
          <w:sz w:val="24"/>
          <w:szCs w:val="24"/>
        </w:rPr>
      </w:pPr>
      <w:r w:rsidRPr="008C454A">
        <w:rPr>
          <w:sz w:val="24"/>
          <w:szCs w:val="24"/>
        </w:rPr>
        <w:t xml:space="preserve">Adam’s world was supposed to last a thousand years from Genesis 1:26-5:32, but he lived 930 years probably because of the disharmony effects of the fall. Adam’s world concerned the sixth </w:t>
      </w:r>
      <w:r w:rsidRPr="008C454A">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C454A">
        <w:rPr>
          <w:sz w:val="24"/>
          <w:szCs w:val="24"/>
          <w:vertAlign w:val="superscript"/>
        </w:rPr>
        <w:t>st</w:t>
      </w:r>
      <w:r w:rsidRPr="008C454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43A26" w:rsidRPr="008C454A" w:rsidRDefault="00643A26" w:rsidP="00643A26">
      <w:pPr>
        <w:spacing w:line="480" w:lineRule="auto"/>
        <w:jc w:val="both"/>
        <w:rPr>
          <w:sz w:val="24"/>
          <w:szCs w:val="24"/>
        </w:rPr>
      </w:pPr>
      <w:r w:rsidRPr="008C454A">
        <w:rPr>
          <w:sz w:val="24"/>
          <w:szCs w:val="24"/>
        </w:rPr>
        <w:t>The intrinsic value of Man</w:t>
      </w:r>
    </w:p>
    <w:p w:rsidR="00643A26" w:rsidRPr="008C454A" w:rsidRDefault="00643A26" w:rsidP="00643A26">
      <w:pPr>
        <w:spacing w:line="480" w:lineRule="auto"/>
        <w:jc w:val="both"/>
        <w:rPr>
          <w:sz w:val="24"/>
          <w:szCs w:val="24"/>
        </w:rPr>
      </w:pPr>
      <w:r w:rsidRPr="008C454A">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8C454A">
        <w:rPr>
          <w:sz w:val="24"/>
          <w:szCs w:val="24"/>
        </w:rPr>
        <w:lastRenderedPageBreak/>
        <w:t>created for Us. We as faithful stewards strive to the best abilities to reach the highest levels that God has given Us. Norea blesses Adam Her father in the Thought of Norea on pages 607-611.</w:t>
      </w:r>
    </w:p>
    <w:p w:rsidR="00643A26" w:rsidRPr="008C454A" w:rsidRDefault="00643A26" w:rsidP="00643A26">
      <w:pPr>
        <w:spacing w:line="480" w:lineRule="auto"/>
        <w:jc w:val="both"/>
        <w:rPr>
          <w:sz w:val="24"/>
          <w:szCs w:val="24"/>
        </w:rPr>
      </w:pPr>
      <w:r w:rsidRPr="008C454A">
        <w:rPr>
          <w:sz w:val="24"/>
          <w:szCs w:val="24"/>
        </w:rPr>
        <w:t>The creation of Man</w:t>
      </w:r>
    </w:p>
    <w:p w:rsidR="00643A26" w:rsidRPr="008C454A" w:rsidRDefault="00643A26" w:rsidP="00643A26">
      <w:pPr>
        <w:spacing w:line="480" w:lineRule="auto"/>
        <w:jc w:val="both"/>
        <w:rPr>
          <w:sz w:val="24"/>
          <w:szCs w:val="24"/>
        </w:rPr>
      </w:pPr>
      <w:r w:rsidRPr="008C454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C454A">
        <w:rPr>
          <w:sz w:val="24"/>
          <w:szCs w:val="24"/>
          <w:vertAlign w:val="superscript"/>
        </w:rPr>
        <w:t>st</w:t>
      </w:r>
      <w:r w:rsidRPr="008C454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C454A">
        <w:rPr>
          <w:sz w:val="24"/>
          <w:szCs w:val="24"/>
          <w:vertAlign w:val="superscript"/>
        </w:rPr>
        <w:t>st</w:t>
      </w:r>
      <w:r w:rsidRPr="008C454A">
        <w:rPr>
          <w:sz w:val="24"/>
          <w:szCs w:val="24"/>
        </w:rPr>
        <w:t xml:space="preserve"> Thessalonians 5:16-18; James 1:2; 1</w:t>
      </w:r>
      <w:r w:rsidRPr="008C454A">
        <w:rPr>
          <w:sz w:val="24"/>
          <w:szCs w:val="24"/>
          <w:vertAlign w:val="superscript"/>
        </w:rPr>
        <w:t>st</w:t>
      </w:r>
      <w:r w:rsidRPr="008C454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8C454A">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8C454A">
        <w:rPr>
          <w:b/>
          <w:sz w:val="24"/>
          <w:szCs w:val="24"/>
        </w:rPr>
        <w:t>image/likeness of God</w:t>
      </w:r>
      <w:r w:rsidRPr="008C454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C454A">
        <w:rPr>
          <w:sz w:val="24"/>
          <w:szCs w:val="24"/>
          <w:vertAlign w:val="superscript"/>
        </w:rPr>
        <w:t>nd</w:t>
      </w:r>
      <w:r w:rsidRPr="008C454A">
        <w:rPr>
          <w:sz w:val="24"/>
          <w:szCs w:val="24"/>
        </w:rPr>
        <w:t xml:space="preserve"> Corinthians 3:18; 4:4 (NASB); Romans 8:29; 1</w:t>
      </w:r>
      <w:r w:rsidRPr="008C454A">
        <w:rPr>
          <w:sz w:val="24"/>
          <w:szCs w:val="24"/>
          <w:vertAlign w:val="superscript"/>
        </w:rPr>
        <w:t>st</w:t>
      </w:r>
      <w:r w:rsidRPr="008C454A">
        <w:rPr>
          <w:sz w:val="24"/>
          <w:szCs w:val="24"/>
        </w:rPr>
        <w:t xml:space="preserve"> Corinthians 15:49; Colossians 1:15; 3:10 &amp; 1</w:t>
      </w:r>
      <w:r w:rsidRPr="008C454A">
        <w:rPr>
          <w:sz w:val="24"/>
          <w:szCs w:val="24"/>
          <w:vertAlign w:val="superscript"/>
        </w:rPr>
        <w:t>st</w:t>
      </w:r>
      <w:r w:rsidRPr="008C454A">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8C454A">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8C454A">
        <w:rPr>
          <w:sz w:val="24"/>
          <w:szCs w:val="24"/>
          <w:vertAlign w:val="superscript"/>
        </w:rPr>
        <w:t>st</w:t>
      </w:r>
      <w:r w:rsidRPr="008C454A">
        <w:rPr>
          <w:sz w:val="24"/>
          <w:szCs w:val="24"/>
        </w:rPr>
        <w:t xml:space="preserve"> Corinthians 3:10-15; 15:43-45; Genesis 5:3; Ephesians 5:1; 1</w:t>
      </w:r>
      <w:r w:rsidRPr="008C454A">
        <w:rPr>
          <w:sz w:val="24"/>
          <w:szCs w:val="24"/>
          <w:vertAlign w:val="superscript"/>
        </w:rPr>
        <w:t>st</w:t>
      </w:r>
      <w:r w:rsidRPr="008C454A">
        <w:rPr>
          <w:sz w:val="24"/>
          <w:szCs w:val="24"/>
        </w:rPr>
        <w:t xml:space="preserve"> Peter 1:16; 2</w:t>
      </w:r>
      <w:r w:rsidRPr="008C454A">
        <w:rPr>
          <w:sz w:val="24"/>
          <w:szCs w:val="24"/>
          <w:vertAlign w:val="superscript"/>
        </w:rPr>
        <w:t>nd</w:t>
      </w:r>
      <w:r w:rsidRPr="008C454A">
        <w:rPr>
          <w:sz w:val="24"/>
          <w:szCs w:val="24"/>
        </w:rPr>
        <w:t xml:space="preserve"> Corinthians 5:10; 7:1; Matthew 6:19-21 &amp; 1</w:t>
      </w:r>
      <w:r w:rsidRPr="008C454A">
        <w:rPr>
          <w:sz w:val="24"/>
          <w:szCs w:val="24"/>
          <w:vertAlign w:val="superscript"/>
        </w:rPr>
        <w:t>st</w:t>
      </w:r>
      <w:r w:rsidRPr="008C454A">
        <w:rPr>
          <w:sz w:val="24"/>
          <w:szCs w:val="24"/>
        </w:rPr>
        <w:t xml:space="preserve"> Samuel 13:14.       </w:t>
      </w:r>
    </w:p>
    <w:p w:rsidR="00643A26" w:rsidRPr="008C454A" w:rsidRDefault="00643A26" w:rsidP="00643A26">
      <w:pPr>
        <w:spacing w:line="480" w:lineRule="auto"/>
        <w:jc w:val="both"/>
        <w:rPr>
          <w:sz w:val="24"/>
          <w:szCs w:val="24"/>
        </w:rPr>
      </w:pPr>
      <w:r w:rsidRPr="008C454A">
        <w:rPr>
          <w:sz w:val="24"/>
          <w:szCs w:val="24"/>
        </w:rPr>
        <w:t>Man as Male and Female</w:t>
      </w:r>
    </w:p>
    <w:p w:rsidR="00643A26" w:rsidRPr="008C454A" w:rsidRDefault="00643A26" w:rsidP="00643A26">
      <w:pPr>
        <w:spacing w:line="480" w:lineRule="auto"/>
        <w:jc w:val="both"/>
        <w:rPr>
          <w:sz w:val="24"/>
          <w:szCs w:val="24"/>
        </w:rPr>
      </w:pPr>
      <w:r w:rsidRPr="008C454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C454A">
        <w:rPr>
          <w:sz w:val="24"/>
          <w:szCs w:val="24"/>
          <w:vertAlign w:val="superscript"/>
        </w:rPr>
        <w:t>st</w:t>
      </w:r>
      <w:r w:rsidRPr="008C454A">
        <w:rPr>
          <w:sz w:val="24"/>
          <w:szCs w:val="24"/>
        </w:rPr>
        <w:t xml:space="preserve"> Corinthians 6:16, 18-20. Also  in  marriage  they  do  not  have  the  rule  over  their own  bodies  but share it with their Spouses in 1</w:t>
      </w:r>
      <w:r w:rsidRPr="008C454A">
        <w:rPr>
          <w:sz w:val="24"/>
          <w:szCs w:val="24"/>
          <w:vertAlign w:val="superscript"/>
        </w:rPr>
        <w:t>st</w:t>
      </w:r>
      <w:r w:rsidRPr="008C454A">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C454A">
        <w:rPr>
          <w:sz w:val="24"/>
          <w:szCs w:val="24"/>
          <w:vertAlign w:val="superscript"/>
        </w:rPr>
        <w:t>st</w:t>
      </w:r>
      <w:r w:rsidRPr="008C454A">
        <w:rPr>
          <w:sz w:val="24"/>
          <w:szCs w:val="24"/>
        </w:rPr>
        <w:t xml:space="preserve"> Corinthians 7:1, 7-9, 28, 36. For the form of This World is passing away and it is better if He remains as He is in 1</w:t>
      </w:r>
      <w:r w:rsidRPr="008C454A">
        <w:rPr>
          <w:sz w:val="24"/>
          <w:szCs w:val="24"/>
          <w:vertAlign w:val="superscript"/>
        </w:rPr>
        <w:t>st</w:t>
      </w:r>
      <w:r w:rsidRPr="008C454A">
        <w:rPr>
          <w:sz w:val="24"/>
          <w:szCs w:val="24"/>
        </w:rPr>
        <w:t xml:space="preserve"> Corinthians 7:26, 29, 31. Also Paul the Apostle and Minister of the </w:t>
      </w:r>
      <w:r w:rsidRPr="008C454A">
        <w:rPr>
          <w:sz w:val="24"/>
          <w:szCs w:val="24"/>
        </w:rPr>
        <w:lastRenderedPageBreak/>
        <w:t>Lord Jesus Christ says You can have Spiritual Children in 1</w:t>
      </w:r>
      <w:r w:rsidRPr="008C454A">
        <w:rPr>
          <w:sz w:val="24"/>
          <w:szCs w:val="24"/>
          <w:vertAlign w:val="superscript"/>
        </w:rPr>
        <w:t>st</w:t>
      </w:r>
      <w:r w:rsidRPr="008C454A">
        <w:rPr>
          <w:sz w:val="24"/>
          <w:szCs w:val="24"/>
        </w:rPr>
        <w:t xml:space="preserve"> Corinthians 4:19; 1</w:t>
      </w:r>
      <w:r w:rsidRPr="008C454A">
        <w:rPr>
          <w:sz w:val="24"/>
          <w:szCs w:val="24"/>
          <w:vertAlign w:val="superscript"/>
        </w:rPr>
        <w:t>st</w:t>
      </w:r>
      <w:r w:rsidRPr="008C454A">
        <w:rPr>
          <w:sz w:val="24"/>
          <w:szCs w:val="24"/>
        </w:rPr>
        <w:t xml:space="preserve"> Timothy 1:2; Titus 1:4 and Galatians 4:19. </w:t>
      </w:r>
    </w:p>
    <w:p w:rsidR="00643A26" w:rsidRPr="008C454A" w:rsidRDefault="00643A26" w:rsidP="00643A26">
      <w:pPr>
        <w:spacing w:line="480" w:lineRule="auto"/>
        <w:jc w:val="both"/>
        <w:rPr>
          <w:sz w:val="24"/>
          <w:szCs w:val="24"/>
        </w:rPr>
      </w:pPr>
      <w:r w:rsidRPr="008C454A">
        <w:rPr>
          <w:sz w:val="24"/>
          <w:szCs w:val="24"/>
        </w:rPr>
        <w:t>The relationship between the Trinity and delegated authority in Marriage</w:t>
      </w:r>
    </w:p>
    <w:p w:rsidR="00643A26" w:rsidRPr="008C454A" w:rsidRDefault="00643A26" w:rsidP="00643A26">
      <w:pPr>
        <w:spacing w:line="480" w:lineRule="auto"/>
        <w:jc w:val="both"/>
        <w:rPr>
          <w:sz w:val="24"/>
          <w:szCs w:val="24"/>
        </w:rPr>
      </w:pPr>
      <w:r w:rsidRPr="008C454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C454A">
        <w:rPr>
          <w:sz w:val="24"/>
          <w:szCs w:val="24"/>
          <w:vertAlign w:val="superscript"/>
        </w:rPr>
        <w:t>st</w:t>
      </w:r>
      <w:r w:rsidRPr="008C454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C454A">
        <w:rPr>
          <w:sz w:val="24"/>
          <w:szCs w:val="24"/>
          <w:vertAlign w:val="superscript"/>
        </w:rPr>
        <w:t>st</w:t>
      </w:r>
      <w:r w:rsidRPr="008C454A">
        <w:rPr>
          <w:sz w:val="24"/>
          <w:szCs w:val="24"/>
        </w:rPr>
        <w:t xml:space="preserve"> Corinthians 11:3. There are certain roles before the fall. First, Adam was first formed, then Eve. Normally the birthright goes to the first born. Second, Eve was created as a helper for Adam in 1</w:t>
      </w:r>
      <w:r w:rsidRPr="008C454A">
        <w:rPr>
          <w:sz w:val="24"/>
          <w:szCs w:val="24"/>
          <w:vertAlign w:val="superscript"/>
        </w:rPr>
        <w:t>st</w:t>
      </w:r>
      <w:r w:rsidRPr="008C454A">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8C454A">
        <w:rPr>
          <w:sz w:val="24"/>
          <w:szCs w:val="24"/>
          <w:vertAlign w:val="superscript"/>
        </w:rPr>
        <w:t>st</w:t>
      </w:r>
      <w:r w:rsidRPr="008C454A">
        <w:rPr>
          <w:sz w:val="24"/>
          <w:szCs w:val="24"/>
        </w:rPr>
        <w:t xml:space="preserve"> Timothy 2:14. Sixth, God spoke to Adam first after the fall in Genesis 3:9. Seventh, Adam and not Eve represented the Human Race in Genesis 5; 1</w:t>
      </w:r>
      <w:r w:rsidRPr="008C454A">
        <w:rPr>
          <w:sz w:val="24"/>
          <w:szCs w:val="24"/>
          <w:vertAlign w:val="superscript"/>
        </w:rPr>
        <w:t>st</w:t>
      </w:r>
      <w:r w:rsidRPr="008C454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C454A">
        <w:rPr>
          <w:sz w:val="24"/>
          <w:szCs w:val="24"/>
          <w:vertAlign w:val="superscript"/>
        </w:rPr>
        <w:t>st</w:t>
      </w:r>
      <w:r w:rsidRPr="008C454A">
        <w:rPr>
          <w:sz w:val="24"/>
          <w:szCs w:val="24"/>
        </w:rPr>
        <w:t xml:space="preserve"> Peter 3:1-7 tells us that Wives should be submissive to their own Husbands in all things. </w:t>
      </w:r>
    </w:p>
    <w:p w:rsidR="00643A26" w:rsidRPr="008C454A" w:rsidRDefault="00643A26" w:rsidP="00643A26">
      <w:pPr>
        <w:spacing w:line="480" w:lineRule="auto"/>
        <w:jc w:val="both"/>
        <w:rPr>
          <w:sz w:val="24"/>
          <w:szCs w:val="24"/>
        </w:rPr>
      </w:pPr>
      <w:r w:rsidRPr="008C454A">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C454A">
        <w:rPr>
          <w:sz w:val="24"/>
          <w:szCs w:val="24"/>
          <w:vertAlign w:val="superscript"/>
        </w:rPr>
        <w:t>st</w:t>
      </w:r>
      <w:r w:rsidRPr="008C454A">
        <w:rPr>
          <w:sz w:val="24"/>
          <w:szCs w:val="24"/>
        </w:rPr>
        <w:t xml:space="preserve"> Corinthians 2:7; Ephesians 1:4-5; 2</w:t>
      </w:r>
      <w:r w:rsidRPr="008C454A">
        <w:rPr>
          <w:sz w:val="24"/>
          <w:szCs w:val="24"/>
          <w:vertAlign w:val="superscript"/>
        </w:rPr>
        <w:t>nd</w:t>
      </w:r>
      <w:r w:rsidRPr="008C454A">
        <w:rPr>
          <w:sz w:val="24"/>
          <w:szCs w:val="24"/>
        </w:rPr>
        <w:t xml:space="preserve"> Timothy 1:9; Titus 1:2; 1</w:t>
      </w:r>
      <w:r w:rsidRPr="008C454A">
        <w:rPr>
          <w:sz w:val="24"/>
          <w:szCs w:val="24"/>
          <w:vertAlign w:val="superscript"/>
        </w:rPr>
        <w:t>st</w:t>
      </w:r>
      <w:r w:rsidRPr="008C454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C454A">
        <w:rPr>
          <w:sz w:val="24"/>
          <w:szCs w:val="24"/>
          <w:vertAlign w:val="superscript"/>
        </w:rPr>
        <w:t>st</w:t>
      </w:r>
      <w:r w:rsidRPr="008C454A">
        <w:rPr>
          <w:sz w:val="24"/>
          <w:szCs w:val="24"/>
        </w:rPr>
        <w:t xml:space="preserve"> Chronicles 28:12; 1</w:t>
      </w:r>
      <w:r w:rsidRPr="008C454A">
        <w:rPr>
          <w:sz w:val="24"/>
          <w:szCs w:val="24"/>
          <w:vertAlign w:val="superscript"/>
        </w:rPr>
        <w:t>st</w:t>
      </w:r>
      <w:r w:rsidRPr="008C454A">
        <w:rPr>
          <w:sz w:val="24"/>
          <w:szCs w:val="24"/>
        </w:rPr>
        <w:t xml:space="preserve"> Corinthians 14:32-33 &amp; Acts 7:44. Personal Devotion includes Orderliness is in Proverbs 25:28; 1</w:t>
      </w:r>
      <w:r w:rsidRPr="008C454A">
        <w:rPr>
          <w:sz w:val="24"/>
          <w:szCs w:val="24"/>
          <w:vertAlign w:val="superscript"/>
        </w:rPr>
        <w:t>st</w:t>
      </w:r>
      <w:r w:rsidRPr="008C454A">
        <w:rPr>
          <w:sz w:val="24"/>
          <w:szCs w:val="24"/>
        </w:rPr>
        <w:t xml:space="preserve"> Thessalonians 5:6; Romans 13:13; 1</w:t>
      </w:r>
      <w:r w:rsidRPr="008C454A">
        <w:rPr>
          <w:sz w:val="24"/>
          <w:szCs w:val="24"/>
          <w:vertAlign w:val="superscript"/>
        </w:rPr>
        <w:t>st</w:t>
      </w:r>
      <w:r w:rsidRPr="008C454A">
        <w:rPr>
          <w:sz w:val="24"/>
          <w:szCs w:val="24"/>
        </w:rPr>
        <w:t xml:space="preserve"> Corinthians 7:17; Ephesians 5:16 &amp; 1</w:t>
      </w:r>
      <w:r w:rsidRPr="008C454A">
        <w:rPr>
          <w:sz w:val="24"/>
          <w:szCs w:val="24"/>
          <w:vertAlign w:val="superscript"/>
        </w:rPr>
        <w:t>st</w:t>
      </w:r>
      <w:r w:rsidRPr="008C454A">
        <w:rPr>
          <w:sz w:val="24"/>
          <w:szCs w:val="24"/>
        </w:rPr>
        <w:t xml:space="preserve"> Timothy 3:2-5. The Respect for Leaders as part of the Father Stephen’s Order is in Exodus 22:28; 1</w:t>
      </w:r>
      <w:r w:rsidRPr="008C454A">
        <w:rPr>
          <w:sz w:val="24"/>
          <w:szCs w:val="24"/>
          <w:vertAlign w:val="superscript"/>
        </w:rPr>
        <w:t>st</w:t>
      </w:r>
      <w:r w:rsidRPr="008C454A">
        <w:rPr>
          <w:sz w:val="24"/>
          <w:szCs w:val="24"/>
        </w:rPr>
        <w:t xml:space="preserve"> Samuel 24:6; 1</w:t>
      </w:r>
      <w:r w:rsidRPr="008C454A">
        <w:rPr>
          <w:sz w:val="24"/>
          <w:szCs w:val="24"/>
          <w:vertAlign w:val="superscript"/>
        </w:rPr>
        <w:t>st</w:t>
      </w:r>
      <w:r w:rsidRPr="008C454A">
        <w:rPr>
          <w:sz w:val="24"/>
          <w:szCs w:val="24"/>
        </w:rPr>
        <w:t xml:space="preserve"> Timothy 5:17 &amp; Hebrews 13:7, 17. Order in Pastoral Care is in Romans 12:4-8; 1</w:t>
      </w:r>
      <w:r w:rsidRPr="008C454A">
        <w:rPr>
          <w:sz w:val="24"/>
          <w:szCs w:val="24"/>
          <w:vertAlign w:val="superscript"/>
        </w:rPr>
        <w:t>st</w:t>
      </w:r>
      <w:r w:rsidRPr="008C454A">
        <w:rPr>
          <w:sz w:val="24"/>
          <w:szCs w:val="24"/>
        </w:rPr>
        <w:t xml:space="preserve"> Corinthians 12:28; Ephesians 4:11; Titus 1:5 &amp; 1</w:t>
      </w:r>
      <w:r w:rsidRPr="008C454A">
        <w:rPr>
          <w:sz w:val="24"/>
          <w:szCs w:val="24"/>
          <w:vertAlign w:val="superscript"/>
        </w:rPr>
        <w:t>st</w:t>
      </w:r>
      <w:r w:rsidRPr="008C454A">
        <w:rPr>
          <w:sz w:val="24"/>
          <w:szCs w:val="24"/>
        </w:rPr>
        <w:t xml:space="preserve"> Peter 4:10; 5:1-3. Orderliness in Society: The Father Stephen gives Responsibility in His administration to His Appointed Ministerial Police Authorities in Psalms 82:6; Daniel 6:2-7; Romans 13:1; Titus 3:1 &amp; 1</w:t>
      </w:r>
      <w:r w:rsidRPr="008C454A">
        <w:rPr>
          <w:sz w:val="24"/>
          <w:szCs w:val="24"/>
          <w:vertAlign w:val="superscript"/>
        </w:rPr>
        <w:t>st</w:t>
      </w:r>
      <w:r w:rsidRPr="008C454A">
        <w:rPr>
          <w:sz w:val="24"/>
          <w:szCs w:val="24"/>
        </w:rPr>
        <w:t xml:space="preserve"> Peter 2:13-14. Governing Authorities are Ordained by the Father Stephen is in Romans 13:1, 6 &amp; John 19:11. Those in Authority are to be Honored is in Matthew 22:21; Mark 12:17; 1</w:t>
      </w:r>
      <w:r w:rsidRPr="008C454A">
        <w:rPr>
          <w:sz w:val="24"/>
          <w:szCs w:val="24"/>
          <w:vertAlign w:val="superscript"/>
        </w:rPr>
        <w:t>st</w:t>
      </w:r>
      <w:r w:rsidRPr="008C454A">
        <w:rPr>
          <w:sz w:val="24"/>
          <w:szCs w:val="24"/>
        </w:rPr>
        <w:t xml:space="preserve"> Timothy 2:1-2; Titus 3:1; 1</w:t>
      </w:r>
      <w:r w:rsidRPr="008C454A">
        <w:rPr>
          <w:sz w:val="24"/>
          <w:szCs w:val="24"/>
          <w:vertAlign w:val="superscript"/>
        </w:rPr>
        <w:t>st</w:t>
      </w:r>
      <w:r w:rsidRPr="008C454A">
        <w:rPr>
          <w:sz w:val="24"/>
          <w:szCs w:val="24"/>
        </w:rPr>
        <w:t xml:space="preserve"> Peter 2:13 &amp; Luke 20:25. Order in the Home and Workplace is in Exodus 6:14; 20:12; 1</w:t>
      </w:r>
      <w:r w:rsidRPr="008C454A">
        <w:rPr>
          <w:sz w:val="24"/>
          <w:szCs w:val="24"/>
          <w:vertAlign w:val="superscript"/>
        </w:rPr>
        <w:t>st</w:t>
      </w:r>
      <w:r w:rsidRPr="008C454A">
        <w:rPr>
          <w:sz w:val="24"/>
          <w:szCs w:val="24"/>
        </w:rPr>
        <w:t xml:space="preserve"> Samuel 3:13; Job 1:5; Ephesians 6:1, 5; 1</w:t>
      </w:r>
      <w:r w:rsidRPr="008C454A">
        <w:rPr>
          <w:sz w:val="24"/>
          <w:szCs w:val="24"/>
          <w:vertAlign w:val="superscript"/>
        </w:rPr>
        <w:t>st</w:t>
      </w:r>
      <w:r w:rsidRPr="008C454A">
        <w:rPr>
          <w:sz w:val="24"/>
          <w:szCs w:val="24"/>
        </w:rPr>
        <w:t xml:space="preserve"> Timothy 3:4, 12; 6:1; Titus 1:6; 2:4-5, 9-10 &amp; 1</w:t>
      </w:r>
      <w:r w:rsidRPr="008C454A">
        <w:rPr>
          <w:sz w:val="24"/>
          <w:szCs w:val="24"/>
          <w:vertAlign w:val="superscript"/>
        </w:rPr>
        <w:t>st</w:t>
      </w:r>
      <w:r w:rsidRPr="008C454A">
        <w:rPr>
          <w:sz w:val="24"/>
          <w:szCs w:val="24"/>
        </w:rPr>
        <w:t xml:space="preserve"> Peter 2:18.     </w:t>
      </w:r>
    </w:p>
    <w:p w:rsidR="00643A26" w:rsidRPr="008C454A" w:rsidRDefault="00643A26" w:rsidP="00643A26">
      <w:pPr>
        <w:spacing w:line="480" w:lineRule="auto"/>
        <w:jc w:val="both"/>
        <w:rPr>
          <w:sz w:val="24"/>
          <w:szCs w:val="24"/>
        </w:rPr>
      </w:pPr>
      <w:r w:rsidRPr="008C454A">
        <w:rPr>
          <w:sz w:val="24"/>
          <w:szCs w:val="24"/>
        </w:rPr>
        <w:t>Total mutual submission by Wives to their Husbands</w:t>
      </w:r>
    </w:p>
    <w:p w:rsidR="00643A26" w:rsidRPr="008C454A" w:rsidRDefault="00643A26" w:rsidP="00643A26">
      <w:pPr>
        <w:spacing w:line="480" w:lineRule="auto"/>
        <w:jc w:val="both"/>
        <w:rPr>
          <w:sz w:val="24"/>
          <w:szCs w:val="24"/>
        </w:rPr>
      </w:pPr>
      <w:r w:rsidRPr="008C454A">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C454A">
        <w:rPr>
          <w:b/>
          <w:i/>
          <w:sz w:val="24"/>
          <w:szCs w:val="24"/>
        </w:rPr>
        <w:t>hypotasso</w:t>
      </w:r>
      <w:r w:rsidRPr="008C454A">
        <w:rPr>
          <w:sz w:val="24"/>
          <w:szCs w:val="24"/>
        </w:rPr>
        <w:t xml:space="preserve"> which is submission to an authority. Also the submission of Jesus to the authority of His Parents Mary &amp; Joseph is in Luke 2:51. Also Demons being subject to the Disciples in Luke 10:17 means to “</w:t>
      </w:r>
      <w:r w:rsidRPr="008C454A">
        <w:rPr>
          <w:b/>
          <w:sz w:val="24"/>
          <w:szCs w:val="24"/>
        </w:rPr>
        <w:t>act in agape love and be considerate</w:t>
      </w:r>
      <w:r w:rsidRPr="008C454A">
        <w:rPr>
          <w:sz w:val="24"/>
          <w:szCs w:val="24"/>
        </w:rPr>
        <w:t>”. Citizens being subject to the Government Authorities are in Romans 13:1-10; Titus 3:1 &amp; 1</w:t>
      </w:r>
      <w:r w:rsidRPr="008C454A">
        <w:rPr>
          <w:sz w:val="24"/>
          <w:szCs w:val="24"/>
          <w:vertAlign w:val="superscript"/>
        </w:rPr>
        <w:t>st</w:t>
      </w:r>
      <w:r w:rsidRPr="008C454A">
        <w:rPr>
          <w:sz w:val="24"/>
          <w:szCs w:val="24"/>
        </w:rPr>
        <w:t xml:space="preserve"> Peter 2:13-17. The Kingdom of Men being subject to the Father Stephen is in Revelation 2;26; Psalms 110:2; Ezekiel 20:33; 2</w:t>
      </w:r>
      <w:r w:rsidRPr="008C454A">
        <w:rPr>
          <w:sz w:val="24"/>
          <w:szCs w:val="24"/>
          <w:vertAlign w:val="superscript"/>
        </w:rPr>
        <w:t>nd</w:t>
      </w:r>
      <w:r w:rsidRPr="008C454A">
        <w:rPr>
          <w:sz w:val="24"/>
          <w:szCs w:val="24"/>
        </w:rPr>
        <w:t xml:space="preserve"> Esdras 5:38 &amp; Daniel 4:32; 5:21. The Kingdom of Law being subject to the Father Stephen is in 2</w:t>
      </w:r>
      <w:r w:rsidRPr="008C454A">
        <w:rPr>
          <w:sz w:val="24"/>
          <w:szCs w:val="24"/>
          <w:vertAlign w:val="superscript"/>
        </w:rPr>
        <w:t>nd</w:t>
      </w:r>
      <w:r w:rsidRPr="008C454A">
        <w:rPr>
          <w:sz w:val="24"/>
          <w:szCs w:val="24"/>
        </w:rPr>
        <w:t xml:space="preserve"> Esdras 7:17. The Universe being subject to Christ by the Father Stephen is in 1</w:t>
      </w:r>
      <w:r w:rsidRPr="008C454A">
        <w:rPr>
          <w:sz w:val="24"/>
          <w:szCs w:val="24"/>
          <w:vertAlign w:val="superscript"/>
        </w:rPr>
        <w:t>st</w:t>
      </w:r>
      <w:r w:rsidRPr="008C454A">
        <w:rPr>
          <w:sz w:val="24"/>
          <w:szCs w:val="24"/>
        </w:rPr>
        <w:t xml:space="preserve"> Corinthians 15:27 &amp; Ephesians 1:22. The Apostles being subject to the Saints is in Hebrews 13:24. Also to unseen powers being subject to Christ by the Father Stephen is in 1</w:t>
      </w:r>
      <w:r w:rsidRPr="008C454A">
        <w:rPr>
          <w:sz w:val="24"/>
          <w:szCs w:val="24"/>
          <w:vertAlign w:val="superscript"/>
        </w:rPr>
        <w:t>st</w:t>
      </w:r>
      <w:r w:rsidRPr="008C454A">
        <w:rPr>
          <w:sz w:val="24"/>
          <w:szCs w:val="24"/>
        </w:rPr>
        <w:t xml:space="preserve"> Peter 3:22. The Lord Jesus Christ being subject to God the Father Stephen Our Lord is in Philippians 2:9-11; Revelation 2:27; 12:5; 19:15; 1</w:t>
      </w:r>
      <w:r w:rsidRPr="008C454A">
        <w:rPr>
          <w:sz w:val="24"/>
          <w:szCs w:val="24"/>
          <w:vertAlign w:val="superscript"/>
        </w:rPr>
        <w:t>st</w:t>
      </w:r>
      <w:r w:rsidRPr="008C454A">
        <w:rPr>
          <w:sz w:val="24"/>
          <w:szCs w:val="24"/>
        </w:rPr>
        <w:t xml:space="preserve"> Corinthians 15:12-28. The Younger (All Creation in Ephesians 4:6) in the “</w:t>
      </w:r>
      <w:r w:rsidRPr="008C454A">
        <w:rPr>
          <w:b/>
          <w:sz w:val="24"/>
          <w:szCs w:val="24"/>
        </w:rPr>
        <w:t>same aeon, aione, age, universe, level, realm, kingdom or world</w:t>
      </w:r>
      <w:r w:rsidRPr="008C454A">
        <w:rPr>
          <w:sz w:val="24"/>
          <w:szCs w:val="24"/>
        </w:rPr>
        <w:t>” being submissive to their Elders (The Father Stephen Our Lord in Proverbs 8:22-25---RSV) in the “</w:t>
      </w:r>
      <w:r w:rsidRPr="008C454A">
        <w:rPr>
          <w:b/>
          <w:sz w:val="24"/>
          <w:szCs w:val="24"/>
        </w:rPr>
        <w:t>same aeon, aione, age, universe, level, realm, kingdom or world</w:t>
      </w:r>
      <w:r w:rsidRPr="008C454A">
        <w:rPr>
          <w:sz w:val="24"/>
          <w:szCs w:val="24"/>
        </w:rPr>
        <w:t>” is in 1</w:t>
      </w:r>
      <w:r w:rsidRPr="008C454A">
        <w:rPr>
          <w:sz w:val="24"/>
          <w:szCs w:val="24"/>
          <w:vertAlign w:val="superscript"/>
        </w:rPr>
        <w:t>st</w:t>
      </w:r>
      <w:r w:rsidRPr="008C454A">
        <w:rPr>
          <w:sz w:val="24"/>
          <w:szCs w:val="24"/>
        </w:rPr>
        <w:t xml:space="preserve"> Timothy 5:17; Luke 20:35-36 &amp; 1</w:t>
      </w:r>
      <w:r w:rsidRPr="008C454A">
        <w:rPr>
          <w:sz w:val="24"/>
          <w:szCs w:val="24"/>
          <w:vertAlign w:val="superscript"/>
        </w:rPr>
        <w:t>st</w:t>
      </w:r>
      <w:r w:rsidRPr="008C454A">
        <w:rPr>
          <w:sz w:val="24"/>
          <w:szCs w:val="24"/>
        </w:rPr>
        <w:t xml:space="preserve"> Peter 5:5-11. The true Church Members being subject to true Church Leaders is in 1</w:t>
      </w:r>
      <w:r w:rsidRPr="008C454A">
        <w:rPr>
          <w:sz w:val="24"/>
          <w:szCs w:val="24"/>
          <w:vertAlign w:val="superscript"/>
        </w:rPr>
        <w:t>st</w:t>
      </w:r>
      <w:r w:rsidRPr="008C454A">
        <w:rPr>
          <w:sz w:val="24"/>
          <w:szCs w:val="24"/>
        </w:rPr>
        <w:t xml:space="preserve"> Corinthians 16:15-16. Also Wives being subject to their own Husbands are in Colossians 3:18; Titus 2:5; 1</w:t>
      </w:r>
      <w:r w:rsidRPr="008C454A">
        <w:rPr>
          <w:sz w:val="24"/>
          <w:szCs w:val="24"/>
          <w:vertAlign w:val="superscript"/>
        </w:rPr>
        <w:t>st</w:t>
      </w:r>
      <w:r w:rsidRPr="008C454A">
        <w:rPr>
          <w:sz w:val="24"/>
          <w:szCs w:val="24"/>
        </w:rPr>
        <w:t xml:space="preserve"> Peter 3:5; Ephesians 5: 22, 24. The Church being subject to Christ by the Father Stephen is in Ephesians 5:24. Servants being subject to Masters are in Titus 2:9 &amp; </w:t>
      </w:r>
      <w:r w:rsidRPr="008C454A">
        <w:rPr>
          <w:sz w:val="24"/>
          <w:szCs w:val="24"/>
        </w:rPr>
        <w:lastRenderedPageBreak/>
        <w:t>1</w:t>
      </w:r>
      <w:r w:rsidRPr="008C454A">
        <w:rPr>
          <w:sz w:val="24"/>
          <w:szCs w:val="24"/>
          <w:vertAlign w:val="superscript"/>
        </w:rPr>
        <w:t>st</w:t>
      </w:r>
      <w:r w:rsidRPr="008C454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8C454A" w:rsidRDefault="00643A26" w:rsidP="00643A26">
      <w:pPr>
        <w:spacing w:line="480" w:lineRule="auto"/>
        <w:jc w:val="both"/>
        <w:rPr>
          <w:sz w:val="24"/>
          <w:szCs w:val="24"/>
        </w:rPr>
      </w:pPr>
      <w:r w:rsidRPr="008C454A">
        <w:rPr>
          <w:sz w:val="24"/>
          <w:szCs w:val="24"/>
        </w:rPr>
        <w:t>The nature of Man</w:t>
      </w:r>
    </w:p>
    <w:p w:rsidR="00643A26" w:rsidRPr="008C454A" w:rsidRDefault="00643A26" w:rsidP="00643A26">
      <w:pPr>
        <w:spacing w:line="480" w:lineRule="auto"/>
        <w:jc w:val="both"/>
        <w:rPr>
          <w:sz w:val="24"/>
          <w:szCs w:val="24"/>
        </w:rPr>
      </w:pPr>
      <w:r w:rsidRPr="008C454A">
        <w:rPr>
          <w:sz w:val="24"/>
          <w:szCs w:val="24"/>
        </w:rPr>
        <w:t>At death either the “Soul departs” or the “Spirit departs” in scripture. First, the soul departs is proven in Genesis 35:18; 1</w:t>
      </w:r>
      <w:r w:rsidRPr="008C454A">
        <w:rPr>
          <w:sz w:val="24"/>
          <w:szCs w:val="24"/>
          <w:vertAlign w:val="superscript"/>
        </w:rPr>
        <w:t>st</w:t>
      </w:r>
      <w:r w:rsidRPr="008C454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C454A">
        <w:rPr>
          <w:sz w:val="24"/>
          <w:szCs w:val="24"/>
          <w:vertAlign w:val="superscript"/>
        </w:rPr>
        <w:t>st</w:t>
      </w:r>
      <w:r w:rsidRPr="008C454A">
        <w:rPr>
          <w:sz w:val="24"/>
          <w:szCs w:val="24"/>
        </w:rPr>
        <w:t xml:space="preserve"> Peter 1:22 &amp; Revelation 18:14. Some implicate that Spirits sin less and stays more pure than Souls. In 2</w:t>
      </w:r>
      <w:r w:rsidRPr="008C454A">
        <w:rPr>
          <w:sz w:val="24"/>
          <w:szCs w:val="24"/>
          <w:vertAlign w:val="superscript"/>
        </w:rPr>
        <w:t>nd</w:t>
      </w:r>
      <w:r w:rsidRPr="008C454A">
        <w:rPr>
          <w:sz w:val="24"/>
          <w:szCs w:val="24"/>
        </w:rPr>
        <w:t xml:space="preserve"> Corinthians 7:1 Paul clearly says that there can be sin in Our Spirits. But can be cleansed from sin in 1</w:t>
      </w:r>
      <w:r w:rsidRPr="008C454A">
        <w:rPr>
          <w:sz w:val="24"/>
          <w:szCs w:val="24"/>
          <w:vertAlign w:val="superscript"/>
        </w:rPr>
        <w:t>st</w:t>
      </w:r>
      <w:r w:rsidRPr="008C454A">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8C454A">
        <w:rPr>
          <w:sz w:val="24"/>
          <w:szCs w:val="24"/>
          <w:vertAlign w:val="superscript"/>
        </w:rPr>
        <w:t>st</w:t>
      </w:r>
      <w:r w:rsidRPr="008C454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8C454A">
        <w:rPr>
          <w:sz w:val="24"/>
          <w:szCs w:val="24"/>
        </w:rPr>
        <w:lastRenderedPageBreak/>
        <w:t>intentions of the heart. Are these two separate parts of Man? No, they are inseparable compared to 1</w:t>
      </w:r>
      <w:r w:rsidRPr="008C454A">
        <w:rPr>
          <w:sz w:val="24"/>
          <w:szCs w:val="24"/>
          <w:vertAlign w:val="superscript"/>
        </w:rPr>
        <w:t>st</w:t>
      </w:r>
      <w:r w:rsidRPr="008C454A">
        <w:rPr>
          <w:sz w:val="24"/>
          <w:szCs w:val="24"/>
        </w:rPr>
        <w:t xml:space="preserve"> Thessalonians 5:23. Third, in 1</w:t>
      </w:r>
      <w:r w:rsidRPr="008C454A">
        <w:rPr>
          <w:sz w:val="24"/>
          <w:szCs w:val="24"/>
          <w:vertAlign w:val="superscript"/>
        </w:rPr>
        <w:t>st</w:t>
      </w:r>
      <w:r w:rsidRPr="008C454A">
        <w:rPr>
          <w:sz w:val="24"/>
          <w:szCs w:val="24"/>
        </w:rPr>
        <w:t xml:space="preserve"> Corinthians 2:14-3:4 mentions different kinds of people who are “of the flesh” in 1</w:t>
      </w:r>
      <w:r w:rsidRPr="008C454A">
        <w:rPr>
          <w:sz w:val="24"/>
          <w:szCs w:val="24"/>
          <w:vertAlign w:val="superscript"/>
        </w:rPr>
        <w:t>st</w:t>
      </w:r>
      <w:r w:rsidRPr="008C454A">
        <w:rPr>
          <w:sz w:val="24"/>
          <w:szCs w:val="24"/>
        </w:rPr>
        <w:t xml:space="preserve"> Corinthians 3:1, who are “unspiritual” in 1</w:t>
      </w:r>
      <w:r w:rsidRPr="008C454A">
        <w:rPr>
          <w:sz w:val="24"/>
          <w:szCs w:val="24"/>
          <w:vertAlign w:val="superscript"/>
        </w:rPr>
        <w:t>st</w:t>
      </w:r>
      <w:r w:rsidRPr="008C454A">
        <w:rPr>
          <w:sz w:val="24"/>
          <w:szCs w:val="24"/>
        </w:rPr>
        <w:t xml:space="preserve"> Corinthians 2:14, who are “truly spiritual” in 1</w:t>
      </w:r>
      <w:r w:rsidRPr="008C454A">
        <w:rPr>
          <w:sz w:val="24"/>
          <w:szCs w:val="24"/>
          <w:vertAlign w:val="superscript"/>
        </w:rPr>
        <w:t>st</w:t>
      </w:r>
      <w:r w:rsidRPr="008C454A">
        <w:rPr>
          <w:sz w:val="24"/>
          <w:szCs w:val="24"/>
        </w:rPr>
        <w:t xml:space="preserve"> Corinthians 2:15. Does this concern Our natures as different entities? No, Paul is talking about the Work of the Holy Ghost in truth being revealed. Fourth, in 1</w:t>
      </w:r>
      <w:r w:rsidRPr="008C454A">
        <w:rPr>
          <w:sz w:val="24"/>
          <w:szCs w:val="24"/>
          <w:vertAlign w:val="superscript"/>
        </w:rPr>
        <w:t>st</w:t>
      </w:r>
      <w:r w:rsidRPr="008C454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43A26" w:rsidRPr="008C454A" w:rsidRDefault="00643A26" w:rsidP="00643A26">
      <w:pPr>
        <w:spacing w:line="480" w:lineRule="auto"/>
        <w:jc w:val="both"/>
        <w:rPr>
          <w:sz w:val="24"/>
          <w:szCs w:val="24"/>
        </w:rPr>
      </w:pPr>
      <w:r w:rsidRPr="008C454A">
        <w:rPr>
          <w:sz w:val="24"/>
          <w:szCs w:val="24"/>
        </w:rPr>
        <w:t>Why was Adam disobedient to God?</w:t>
      </w:r>
    </w:p>
    <w:p w:rsidR="00643A26" w:rsidRPr="008C454A" w:rsidRDefault="00643A26" w:rsidP="00643A26">
      <w:pPr>
        <w:spacing w:line="480" w:lineRule="auto"/>
        <w:jc w:val="both"/>
        <w:rPr>
          <w:sz w:val="24"/>
          <w:szCs w:val="24"/>
        </w:rPr>
      </w:pPr>
      <w:r w:rsidRPr="008C454A">
        <w:rPr>
          <w:sz w:val="24"/>
          <w:szCs w:val="24"/>
        </w:rPr>
        <w:t>First, Adam  was obedient  from  Genesis 1:26-3:5  which  it  lasted  decades  of  years because Adam was created on the 6</w:t>
      </w:r>
      <w:r w:rsidRPr="008C454A">
        <w:rPr>
          <w:sz w:val="24"/>
          <w:szCs w:val="24"/>
          <w:vertAlign w:val="superscript"/>
        </w:rPr>
        <w:t>th</w:t>
      </w:r>
      <w:r w:rsidRPr="008C454A">
        <w:rPr>
          <w:sz w:val="24"/>
          <w:szCs w:val="24"/>
        </w:rPr>
        <w:t xml:space="preserve"> day and He did not fail until the 7</w:t>
      </w:r>
      <w:r w:rsidRPr="008C454A">
        <w:rPr>
          <w:sz w:val="24"/>
          <w:szCs w:val="24"/>
          <w:vertAlign w:val="superscript"/>
        </w:rPr>
        <w:t>th</w:t>
      </w:r>
      <w:r w:rsidRPr="008C454A">
        <w:rPr>
          <w:sz w:val="24"/>
          <w:szCs w:val="24"/>
        </w:rPr>
        <w:t xml:space="preserve"> day. Adam while being alone did the command God. It was done without question &amp; the Lord blessed Adam where He named all the Animals. On the 7</w:t>
      </w:r>
      <w:r w:rsidRPr="008C454A">
        <w:rPr>
          <w:sz w:val="24"/>
          <w:szCs w:val="24"/>
          <w:vertAlign w:val="superscript"/>
        </w:rPr>
        <w:t>th</w:t>
      </w:r>
      <w:r w:rsidRPr="008C454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8C454A">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643A26" w:rsidRPr="008C454A" w:rsidRDefault="00643A26" w:rsidP="00643A26">
      <w:pPr>
        <w:spacing w:line="480" w:lineRule="auto"/>
        <w:jc w:val="both"/>
        <w:rPr>
          <w:sz w:val="24"/>
          <w:szCs w:val="24"/>
        </w:rPr>
      </w:pPr>
      <w:r w:rsidRPr="008C454A">
        <w:rPr>
          <w:sz w:val="24"/>
          <w:szCs w:val="24"/>
        </w:rPr>
        <w:t xml:space="preserve">Adam’s fall concerning His sin    </w:t>
      </w:r>
    </w:p>
    <w:p w:rsidR="00643A26" w:rsidRPr="008C454A" w:rsidRDefault="00643A26" w:rsidP="00643A26">
      <w:pPr>
        <w:spacing w:line="480" w:lineRule="auto"/>
        <w:jc w:val="both"/>
        <w:rPr>
          <w:sz w:val="24"/>
          <w:szCs w:val="24"/>
        </w:rPr>
      </w:pPr>
      <w:r w:rsidRPr="008C454A">
        <w:rPr>
          <w:sz w:val="24"/>
          <w:szCs w:val="24"/>
        </w:rPr>
        <w:t>The significance of the Lord Adam’s fall is in Genesis 3:1-19. Also in 1</w:t>
      </w:r>
      <w:r w:rsidRPr="008C454A">
        <w:rPr>
          <w:sz w:val="24"/>
          <w:szCs w:val="24"/>
          <w:vertAlign w:val="superscript"/>
        </w:rPr>
        <w:t>st</w:t>
      </w:r>
      <w:r w:rsidRPr="008C454A">
        <w:rPr>
          <w:sz w:val="24"/>
          <w:szCs w:val="24"/>
        </w:rPr>
        <w:t xml:space="preserve"> Timothy 2:1 says that the Lord Adam was not deceived, but the Woman Eve was. The impact of the Lord Adam’s fall on the Human Race is in Genesis 2:17. The 2</w:t>
      </w:r>
      <w:r w:rsidRPr="008C454A">
        <w:rPr>
          <w:sz w:val="24"/>
          <w:szCs w:val="24"/>
          <w:vertAlign w:val="superscript"/>
        </w:rPr>
        <w:t>nd</w:t>
      </w:r>
      <w:r w:rsidRPr="008C454A">
        <w:rPr>
          <w:sz w:val="24"/>
          <w:szCs w:val="24"/>
        </w:rPr>
        <w:t xml:space="preserve"> death because of unbelief is in Revelation 20:14. The New Testament passages on Death and the Fall is in Romans 5:12-17; 1</w:t>
      </w:r>
      <w:r w:rsidRPr="008C454A">
        <w:rPr>
          <w:sz w:val="24"/>
          <w:szCs w:val="24"/>
          <w:vertAlign w:val="superscript"/>
        </w:rPr>
        <w:t>st</w:t>
      </w:r>
      <w:r w:rsidRPr="008C454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43A26" w:rsidRPr="008C454A" w:rsidRDefault="00643A26" w:rsidP="00643A26">
      <w:pPr>
        <w:spacing w:line="480" w:lineRule="auto"/>
        <w:jc w:val="both"/>
        <w:rPr>
          <w:sz w:val="24"/>
          <w:szCs w:val="24"/>
        </w:rPr>
      </w:pPr>
      <w:r w:rsidRPr="008C454A">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C454A">
        <w:rPr>
          <w:sz w:val="24"/>
          <w:szCs w:val="24"/>
          <w:vertAlign w:val="superscript"/>
        </w:rPr>
        <w:t>st</w:t>
      </w:r>
      <w:r w:rsidRPr="008C454A">
        <w:rPr>
          <w:sz w:val="24"/>
          <w:szCs w:val="24"/>
        </w:rPr>
        <w:t xml:space="preserve"> and 2</w:t>
      </w:r>
      <w:r w:rsidRPr="008C454A">
        <w:rPr>
          <w:sz w:val="24"/>
          <w:szCs w:val="24"/>
          <w:vertAlign w:val="superscript"/>
        </w:rPr>
        <w:t>nd</w:t>
      </w:r>
      <w:r w:rsidRPr="008C454A">
        <w:rPr>
          <w:sz w:val="24"/>
          <w:szCs w:val="24"/>
        </w:rPr>
        <w:t xml:space="preserve"> greatest commandments, “…</w:t>
      </w:r>
      <w:r w:rsidRPr="008C454A">
        <w:rPr>
          <w:b/>
          <w:sz w:val="24"/>
          <w:szCs w:val="24"/>
        </w:rPr>
        <w:t>to Love the Lord thy God with all thy heart, all thy soul, all thy mind and all thy strength</w:t>
      </w:r>
      <w:r w:rsidRPr="008C454A">
        <w:rPr>
          <w:sz w:val="24"/>
          <w:szCs w:val="24"/>
        </w:rPr>
        <w:t>.” The 2</w:t>
      </w:r>
      <w:r w:rsidRPr="008C454A">
        <w:rPr>
          <w:sz w:val="24"/>
          <w:szCs w:val="24"/>
          <w:vertAlign w:val="superscript"/>
        </w:rPr>
        <w:t>nd</w:t>
      </w:r>
      <w:r w:rsidRPr="008C454A">
        <w:rPr>
          <w:sz w:val="24"/>
          <w:szCs w:val="24"/>
        </w:rPr>
        <w:t xml:space="preserve"> is like it that says “</w:t>
      </w:r>
      <w:r w:rsidRPr="008C454A">
        <w:rPr>
          <w:b/>
          <w:sz w:val="24"/>
          <w:szCs w:val="24"/>
        </w:rPr>
        <w:t>Love Your neighbor as thy self</w:t>
      </w:r>
      <w:r w:rsidRPr="008C454A">
        <w:rPr>
          <w:sz w:val="24"/>
          <w:szCs w:val="24"/>
        </w:rPr>
        <w:t>.” On these 2 commandments hang all the Moral Law and the Prophets. Sin can be selfishness. Sin is lawlessness in 1</w:t>
      </w:r>
      <w:r w:rsidRPr="008C454A">
        <w:rPr>
          <w:sz w:val="24"/>
          <w:szCs w:val="24"/>
          <w:vertAlign w:val="superscript"/>
        </w:rPr>
        <w:t>st</w:t>
      </w:r>
      <w:r w:rsidRPr="008C454A">
        <w:rPr>
          <w:sz w:val="24"/>
          <w:szCs w:val="24"/>
        </w:rPr>
        <w:t xml:space="preserve"> John 3:4. In  </w:t>
      </w:r>
      <w:r w:rsidRPr="008C454A">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C454A">
        <w:rPr>
          <w:sz w:val="24"/>
          <w:szCs w:val="24"/>
          <w:vertAlign w:val="superscript"/>
        </w:rPr>
        <w:t>nd</w:t>
      </w:r>
      <w:r w:rsidRPr="008C454A">
        <w:rPr>
          <w:sz w:val="24"/>
          <w:szCs w:val="24"/>
        </w:rPr>
        <w:t xml:space="preserve"> Corinthians 11:3; 1</w:t>
      </w:r>
      <w:r w:rsidRPr="008C454A">
        <w:rPr>
          <w:sz w:val="24"/>
          <w:szCs w:val="24"/>
          <w:vertAlign w:val="superscript"/>
        </w:rPr>
        <w:t xml:space="preserve">st </w:t>
      </w:r>
      <w:r w:rsidRPr="008C454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C454A">
        <w:rPr>
          <w:sz w:val="24"/>
          <w:szCs w:val="24"/>
          <w:vertAlign w:val="superscript"/>
        </w:rPr>
        <w:t>st</w:t>
      </w:r>
      <w:r w:rsidRPr="008C454A">
        <w:rPr>
          <w:sz w:val="24"/>
          <w:szCs w:val="24"/>
        </w:rPr>
        <w:t xml:space="preserve"> Kings 8:46; Psalms 116:11 and 1</w:t>
      </w:r>
      <w:r w:rsidRPr="008C454A">
        <w:rPr>
          <w:sz w:val="24"/>
          <w:szCs w:val="24"/>
          <w:vertAlign w:val="superscript"/>
        </w:rPr>
        <w:t>st</w:t>
      </w:r>
      <w:r w:rsidRPr="008C454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8C454A">
        <w:rPr>
          <w:sz w:val="24"/>
          <w:szCs w:val="24"/>
          <w:vertAlign w:val="superscript"/>
        </w:rPr>
        <w:t>st</w:t>
      </w:r>
      <w:r w:rsidRPr="008C454A">
        <w:rPr>
          <w:sz w:val="24"/>
          <w:szCs w:val="24"/>
        </w:rPr>
        <w:t xml:space="preserve"> Corinthians 2:14. All married  people  sin  is  proven in scripture in Psalm 14:3; 116:11; 143:2; 1</w:t>
      </w:r>
      <w:r w:rsidRPr="008C454A">
        <w:rPr>
          <w:sz w:val="24"/>
          <w:szCs w:val="24"/>
          <w:vertAlign w:val="superscript"/>
        </w:rPr>
        <w:t xml:space="preserve">st </w:t>
      </w:r>
      <w:r w:rsidRPr="008C454A">
        <w:rPr>
          <w:sz w:val="24"/>
          <w:szCs w:val="24"/>
        </w:rPr>
        <w:t xml:space="preserve"> Kings  8:46; Proverbs  20:9;  Romans  1:18-3:23; James 3:2 &amp; 1</w:t>
      </w:r>
      <w:r w:rsidRPr="008C454A">
        <w:rPr>
          <w:sz w:val="24"/>
          <w:szCs w:val="24"/>
          <w:vertAlign w:val="superscript"/>
        </w:rPr>
        <w:t>st</w:t>
      </w:r>
      <w:r w:rsidRPr="008C454A">
        <w:rPr>
          <w:sz w:val="24"/>
          <w:szCs w:val="24"/>
        </w:rPr>
        <w:t xml:space="preserve"> John 1:8, 10. Adam’s fall would concern married people only because in Genesis 2:24 Adam got married then fell in Genesis 3:6.       </w:t>
      </w:r>
    </w:p>
    <w:p w:rsidR="00643A26" w:rsidRPr="008C454A" w:rsidRDefault="00643A26" w:rsidP="00643A26">
      <w:pPr>
        <w:spacing w:line="480" w:lineRule="auto"/>
        <w:jc w:val="both"/>
        <w:rPr>
          <w:sz w:val="24"/>
          <w:szCs w:val="24"/>
        </w:rPr>
      </w:pPr>
      <w:r w:rsidRPr="008C454A">
        <w:rPr>
          <w:sz w:val="24"/>
          <w:szCs w:val="24"/>
        </w:rPr>
        <w:t>The 6 Covenants between God and Man</w:t>
      </w:r>
    </w:p>
    <w:p w:rsidR="00643A26" w:rsidRPr="008C454A" w:rsidRDefault="00643A26" w:rsidP="00643A26">
      <w:pPr>
        <w:spacing w:line="480" w:lineRule="auto"/>
        <w:jc w:val="both"/>
        <w:rPr>
          <w:sz w:val="24"/>
          <w:szCs w:val="24"/>
        </w:rPr>
      </w:pPr>
      <w:r w:rsidRPr="008C454A">
        <w:rPr>
          <w:sz w:val="24"/>
          <w:szCs w:val="24"/>
        </w:rPr>
        <w:lastRenderedPageBreak/>
        <w:t>The Covenant is a legal agreement between God and Man that concerns their relationship with One Another. The covenants are unchangeable in Jeremiah 31:33 &amp; 2</w:t>
      </w:r>
      <w:r w:rsidRPr="008C454A">
        <w:rPr>
          <w:sz w:val="24"/>
          <w:szCs w:val="24"/>
          <w:vertAlign w:val="superscript"/>
        </w:rPr>
        <w:t>nd</w:t>
      </w:r>
      <w:r w:rsidRPr="008C454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C454A">
        <w:rPr>
          <w:sz w:val="24"/>
          <w:szCs w:val="24"/>
          <w:vertAlign w:val="superscript"/>
        </w:rPr>
        <w:t>st</w:t>
      </w:r>
      <w:r w:rsidRPr="008C454A">
        <w:rPr>
          <w:sz w:val="24"/>
          <w:szCs w:val="24"/>
        </w:rPr>
        <w:t xml:space="preserve"> Peter 2:22; Romans 5:18-19 and Galatians 3:10-11. Some says that the Covenant of Works is still in force outside the Kingdom of God. </w:t>
      </w:r>
    </w:p>
    <w:p w:rsidR="00643A26" w:rsidRPr="008C454A" w:rsidRDefault="00643A26" w:rsidP="00643A26">
      <w:pPr>
        <w:spacing w:line="480" w:lineRule="auto"/>
        <w:jc w:val="both"/>
        <w:rPr>
          <w:sz w:val="24"/>
          <w:szCs w:val="24"/>
        </w:rPr>
      </w:pPr>
      <w:r w:rsidRPr="008C454A">
        <w:rPr>
          <w:sz w:val="24"/>
          <w:szCs w:val="24"/>
        </w:rPr>
        <w:t>Covenant of Redemption</w:t>
      </w:r>
    </w:p>
    <w:p w:rsidR="00643A26" w:rsidRPr="008C454A" w:rsidRDefault="00643A26" w:rsidP="00643A26">
      <w:pPr>
        <w:spacing w:line="480" w:lineRule="auto"/>
        <w:jc w:val="both"/>
        <w:rPr>
          <w:sz w:val="24"/>
          <w:szCs w:val="24"/>
        </w:rPr>
      </w:pPr>
      <w:r w:rsidRPr="008C454A">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8C454A">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43A26" w:rsidRPr="008C454A" w:rsidRDefault="00643A26" w:rsidP="00643A26">
      <w:pPr>
        <w:spacing w:line="480" w:lineRule="auto"/>
        <w:jc w:val="both"/>
        <w:rPr>
          <w:sz w:val="24"/>
          <w:szCs w:val="24"/>
        </w:rPr>
      </w:pPr>
      <w:r w:rsidRPr="008C454A">
        <w:rPr>
          <w:sz w:val="24"/>
          <w:szCs w:val="24"/>
        </w:rPr>
        <w:t xml:space="preserve">Covenant of Mercy &amp; Covenant of Lordship </w:t>
      </w:r>
    </w:p>
    <w:p w:rsidR="00643A26" w:rsidRPr="008C454A" w:rsidRDefault="00643A26" w:rsidP="00643A26">
      <w:pPr>
        <w:spacing w:line="480" w:lineRule="auto"/>
        <w:jc w:val="both"/>
        <w:rPr>
          <w:sz w:val="24"/>
          <w:szCs w:val="24"/>
        </w:rPr>
      </w:pPr>
      <w:r w:rsidRPr="008C454A">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43A26" w:rsidRPr="008C454A" w:rsidRDefault="00643A26" w:rsidP="00643A26">
      <w:pPr>
        <w:spacing w:line="480" w:lineRule="auto"/>
        <w:jc w:val="both"/>
        <w:rPr>
          <w:sz w:val="24"/>
          <w:szCs w:val="24"/>
        </w:rPr>
      </w:pPr>
      <w:r w:rsidRPr="008C454A">
        <w:rPr>
          <w:sz w:val="24"/>
          <w:szCs w:val="24"/>
        </w:rPr>
        <w:lastRenderedPageBreak/>
        <w:t>Covenant of Grace</w:t>
      </w:r>
    </w:p>
    <w:p w:rsidR="00643A26" w:rsidRPr="008C454A" w:rsidRDefault="00643A26" w:rsidP="00643A26">
      <w:pPr>
        <w:spacing w:line="480" w:lineRule="auto"/>
        <w:jc w:val="both"/>
        <w:rPr>
          <w:sz w:val="24"/>
          <w:szCs w:val="24"/>
        </w:rPr>
      </w:pPr>
      <w:r w:rsidRPr="008C454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C454A">
        <w:rPr>
          <w:sz w:val="24"/>
          <w:szCs w:val="24"/>
          <w:vertAlign w:val="superscript"/>
        </w:rPr>
        <w:t>st</w:t>
      </w:r>
      <w:r w:rsidRPr="008C454A">
        <w:rPr>
          <w:sz w:val="24"/>
          <w:szCs w:val="24"/>
        </w:rPr>
        <w:t xml:space="preserve"> John 2:3-11. God promised that  He  would  be  their  God  and  they  would  be  His  people  in  Genesis 17:7; Jeremiah 31:33;  32:38-40;  Ezekiel  34:30-31;  36:28;  37:26-27; 2</w:t>
      </w:r>
      <w:r w:rsidRPr="008C454A">
        <w:rPr>
          <w:sz w:val="24"/>
          <w:szCs w:val="24"/>
          <w:vertAlign w:val="superscript"/>
        </w:rPr>
        <w:t>nd</w:t>
      </w:r>
      <w:r w:rsidRPr="008C454A">
        <w:rPr>
          <w:sz w:val="24"/>
          <w:szCs w:val="24"/>
        </w:rPr>
        <w:t xml:space="preserve">  Corinthians 6:16, 17-18; 1</w:t>
      </w:r>
      <w:r w:rsidRPr="008C454A">
        <w:rPr>
          <w:sz w:val="24"/>
          <w:szCs w:val="24"/>
          <w:vertAlign w:val="superscript"/>
        </w:rPr>
        <w:t>st</w:t>
      </w:r>
      <w:r w:rsidRPr="008C454A">
        <w:rPr>
          <w:sz w:val="24"/>
          <w:szCs w:val="24"/>
        </w:rPr>
        <w:t xml:space="preserve"> Peter 2:9-10; Hebrews 8:10 and Revelation 21:3. This Covenant is still in force outside the Kingdom of God. John did the Plan of Grace in Luke 3.    </w:t>
      </w:r>
    </w:p>
    <w:p w:rsidR="00643A26" w:rsidRPr="008C454A" w:rsidRDefault="00643A26" w:rsidP="00643A26">
      <w:pPr>
        <w:spacing w:line="480" w:lineRule="auto"/>
        <w:jc w:val="both"/>
        <w:rPr>
          <w:sz w:val="24"/>
          <w:szCs w:val="24"/>
        </w:rPr>
      </w:pPr>
      <w:r w:rsidRPr="008C454A">
        <w:rPr>
          <w:sz w:val="24"/>
          <w:szCs w:val="24"/>
        </w:rPr>
        <w:t>The 10 Various Forms of the 6 Covenants</w:t>
      </w:r>
    </w:p>
    <w:p w:rsidR="00643A26" w:rsidRPr="008C454A" w:rsidRDefault="00643A26" w:rsidP="00643A26">
      <w:pPr>
        <w:spacing w:line="480" w:lineRule="auto"/>
        <w:jc w:val="both"/>
        <w:rPr>
          <w:sz w:val="24"/>
          <w:szCs w:val="24"/>
        </w:rPr>
      </w:pPr>
      <w:r w:rsidRPr="008C454A">
        <w:rPr>
          <w:sz w:val="24"/>
          <w:szCs w:val="24"/>
        </w:rPr>
        <w:t>1</w:t>
      </w:r>
      <w:r w:rsidRPr="008C454A">
        <w:rPr>
          <w:sz w:val="24"/>
          <w:szCs w:val="24"/>
          <w:vertAlign w:val="superscript"/>
        </w:rPr>
        <w:t>st</w:t>
      </w:r>
      <w:r w:rsidRPr="008C454A">
        <w:rPr>
          <w:sz w:val="24"/>
          <w:szCs w:val="24"/>
        </w:rPr>
        <w:t>, is the Father Stephen’s Upright Covenant with the Man Job is unstable because of ignorance which was marital fornication in Tobit 4:12-13 &amp; Job 1:1-42:17. 2</w:t>
      </w:r>
      <w:r w:rsidRPr="008C454A">
        <w:rPr>
          <w:sz w:val="24"/>
          <w:szCs w:val="24"/>
          <w:vertAlign w:val="superscript"/>
        </w:rPr>
        <w:t>nd</w:t>
      </w:r>
      <w:r w:rsidRPr="008C454A">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8C454A">
        <w:rPr>
          <w:sz w:val="24"/>
          <w:szCs w:val="24"/>
          <w:vertAlign w:val="superscript"/>
        </w:rPr>
        <w:t>rd</w:t>
      </w:r>
      <w:r w:rsidRPr="008C454A">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8C454A">
        <w:rPr>
          <w:sz w:val="24"/>
          <w:szCs w:val="24"/>
        </w:rPr>
        <w:lastRenderedPageBreak/>
        <w:t>to destroy the Earth.” 4</w:t>
      </w:r>
      <w:r w:rsidRPr="008C454A">
        <w:rPr>
          <w:sz w:val="24"/>
          <w:szCs w:val="24"/>
          <w:vertAlign w:val="superscript"/>
        </w:rPr>
        <w:t>th</w:t>
      </w:r>
      <w:r w:rsidRPr="008C454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C454A">
        <w:rPr>
          <w:sz w:val="24"/>
          <w:szCs w:val="24"/>
          <w:vertAlign w:val="superscript"/>
        </w:rPr>
        <w:t>th</w:t>
      </w:r>
      <w:r w:rsidRPr="008C454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C454A">
        <w:rPr>
          <w:sz w:val="24"/>
          <w:szCs w:val="24"/>
          <w:vertAlign w:val="superscript"/>
        </w:rPr>
        <w:t>th</w:t>
      </w:r>
      <w:r w:rsidRPr="008C454A">
        <w:rPr>
          <w:sz w:val="24"/>
          <w:szCs w:val="24"/>
        </w:rPr>
        <w:t>, Father Stephen’s Mercy Covenant with the Man James in the Gentile/Christian Law of God was established when Moses came down the mountain the 1</w:t>
      </w:r>
      <w:r w:rsidRPr="008C454A">
        <w:rPr>
          <w:sz w:val="24"/>
          <w:szCs w:val="24"/>
          <w:vertAlign w:val="superscript"/>
        </w:rPr>
        <w:t>st</w:t>
      </w:r>
      <w:r w:rsidRPr="008C454A">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8C454A">
        <w:rPr>
          <w:sz w:val="24"/>
          <w:szCs w:val="24"/>
          <w:vertAlign w:val="superscript"/>
        </w:rPr>
        <w:t>th</w:t>
      </w:r>
      <w:r w:rsidRPr="008C454A">
        <w:rPr>
          <w:sz w:val="24"/>
          <w:szCs w:val="24"/>
        </w:rPr>
        <w:t>, Father Stephen’s Beloved Covenant with the Man David was while David was King for 40 years. God modified His covenant with the people of Israel again &amp; said that the descendants of David would always be “King” in 2</w:t>
      </w:r>
      <w:r w:rsidRPr="008C454A">
        <w:rPr>
          <w:sz w:val="24"/>
          <w:szCs w:val="24"/>
          <w:vertAlign w:val="superscript"/>
        </w:rPr>
        <w:t>nd</w:t>
      </w:r>
      <w:r w:rsidRPr="008C454A">
        <w:rPr>
          <w:sz w:val="24"/>
          <w:szCs w:val="24"/>
        </w:rPr>
        <w:t xml:space="preserve"> Samuel 23:5. David’s descendants did in fact rule until Babylon conquered them. God’s promise is with Jesus’ birth, who was a descendant of David, &amp; who was King for all eternity. 8</w:t>
      </w:r>
      <w:r w:rsidRPr="008C454A">
        <w:rPr>
          <w:sz w:val="24"/>
          <w:szCs w:val="24"/>
          <w:vertAlign w:val="superscript"/>
        </w:rPr>
        <w:t>th</w:t>
      </w:r>
      <w:r w:rsidRPr="008C454A">
        <w:rPr>
          <w:sz w:val="24"/>
          <w:szCs w:val="24"/>
        </w:rPr>
        <w:t xml:space="preserve">, Father Stephen’s Comfort Covenant with the Man John is grace and the End of the Old World in Luke 16:16. What is the </w:t>
      </w:r>
      <w:r w:rsidRPr="008C454A">
        <w:rPr>
          <w:sz w:val="24"/>
          <w:szCs w:val="24"/>
        </w:rPr>
        <w:lastRenderedPageBreak/>
        <w:t>New Covenant? The Book of Hebrews talks extensively about God’s New Covenant. 9</w:t>
      </w:r>
      <w:r w:rsidRPr="008C454A">
        <w:rPr>
          <w:sz w:val="24"/>
          <w:szCs w:val="24"/>
          <w:vertAlign w:val="superscript"/>
        </w:rPr>
        <w:t>th</w:t>
      </w:r>
      <w:r w:rsidRPr="008C454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C454A">
        <w:rPr>
          <w:sz w:val="24"/>
          <w:szCs w:val="24"/>
          <w:vertAlign w:val="superscript"/>
        </w:rPr>
        <w:t>th</w:t>
      </w:r>
      <w:r w:rsidRPr="008C454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43A26" w:rsidRPr="008C454A" w:rsidRDefault="00643A26" w:rsidP="00643A26">
      <w:pPr>
        <w:spacing w:line="480" w:lineRule="auto"/>
        <w:jc w:val="both"/>
        <w:rPr>
          <w:sz w:val="24"/>
          <w:szCs w:val="24"/>
        </w:rPr>
      </w:pPr>
      <w:r w:rsidRPr="008C454A">
        <w:rPr>
          <w:sz w:val="24"/>
          <w:szCs w:val="24"/>
        </w:rPr>
        <w:t xml:space="preserve">The charge of Adam in the garden     </w:t>
      </w:r>
    </w:p>
    <w:p w:rsidR="00643A26" w:rsidRPr="008C454A" w:rsidRDefault="00643A26" w:rsidP="00643A26">
      <w:pPr>
        <w:spacing w:line="480" w:lineRule="auto"/>
        <w:jc w:val="both"/>
        <w:rPr>
          <w:sz w:val="24"/>
          <w:szCs w:val="24"/>
        </w:rPr>
      </w:pPr>
      <w:r w:rsidRPr="008C454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C454A">
        <w:rPr>
          <w:b/>
          <w:sz w:val="24"/>
          <w:szCs w:val="24"/>
        </w:rPr>
        <w:t>Mitzvot</w:t>
      </w:r>
      <w:r w:rsidRPr="008C454A">
        <w:rPr>
          <w:sz w:val="24"/>
          <w:szCs w:val="24"/>
        </w:rPr>
        <w:t xml:space="preserve"> is the 18 orders of the </w:t>
      </w:r>
      <w:r w:rsidRPr="008C454A">
        <w:rPr>
          <w:b/>
          <w:sz w:val="24"/>
          <w:szCs w:val="24"/>
        </w:rPr>
        <w:t xml:space="preserve">Law </w:t>
      </w:r>
      <w:r w:rsidRPr="008C454A">
        <w:rPr>
          <w:sz w:val="24"/>
          <w:szCs w:val="24"/>
        </w:rPr>
        <w:t xml:space="preserve">used as </w:t>
      </w:r>
      <w:r w:rsidRPr="008C454A">
        <w:rPr>
          <w:b/>
          <w:sz w:val="24"/>
          <w:szCs w:val="24"/>
        </w:rPr>
        <w:t xml:space="preserve">Ways </w:t>
      </w:r>
      <w:r w:rsidRPr="008C454A">
        <w:rPr>
          <w:sz w:val="24"/>
          <w:szCs w:val="24"/>
        </w:rPr>
        <w:t>in 1</w:t>
      </w:r>
      <w:r w:rsidRPr="008C454A">
        <w:rPr>
          <w:sz w:val="24"/>
          <w:szCs w:val="24"/>
          <w:vertAlign w:val="superscript"/>
        </w:rPr>
        <w:t>st</w:t>
      </w:r>
      <w:r w:rsidRPr="008C454A">
        <w:rPr>
          <w:sz w:val="24"/>
          <w:szCs w:val="24"/>
        </w:rPr>
        <w:t xml:space="preserve"> Kings 2:3 &amp; Psalms 18:21. </w:t>
      </w:r>
      <w:r w:rsidRPr="008C454A">
        <w:rPr>
          <w:b/>
          <w:sz w:val="24"/>
          <w:szCs w:val="24"/>
        </w:rPr>
        <w:t xml:space="preserve">Testimonies </w:t>
      </w:r>
      <w:r w:rsidRPr="008C454A">
        <w:rPr>
          <w:sz w:val="24"/>
          <w:szCs w:val="24"/>
        </w:rPr>
        <w:t xml:space="preserve">in Deuteronomy 4:45; 6:17 (KJV). </w:t>
      </w:r>
      <w:r w:rsidRPr="008C454A">
        <w:rPr>
          <w:b/>
          <w:sz w:val="24"/>
          <w:szCs w:val="24"/>
        </w:rPr>
        <w:t>Stipulations</w:t>
      </w:r>
      <w:r w:rsidRPr="008C454A">
        <w:rPr>
          <w:sz w:val="24"/>
          <w:szCs w:val="24"/>
        </w:rPr>
        <w:t xml:space="preserve"> in Deuteronomy 6:17 (NIV). </w:t>
      </w:r>
      <w:r w:rsidRPr="008C454A">
        <w:rPr>
          <w:b/>
          <w:sz w:val="24"/>
          <w:szCs w:val="24"/>
        </w:rPr>
        <w:t>Requirements</w:t>
      </w:r>
      <w:r w:rsidRPr="008C454A">
        <w:rPr>
          <w:sz w:val="24"/>
          <w:szCs w:val="24"/>
        </w:rPr>
        <w:t xml:space="preserve"> in 1</w:t>
      </w:r>
      <w:r w:rsidRPr="008C454A">
        <w:rPr>
          <w:sz w:val="24"/>
          <w:szCs w:val="24"/>
          <w:vertAlign w:val="superscript"/>
        </w:rPr>
        <w:t>st</w:t>
      </w:r>
      <w:r w:rsidRPr="008C454A">
        <w:rPr>
          <w:sz w:val="24"/>
          <w:szCs w:val="24"/>
        </w:rPr>
        <w:t xml:space="preserve"> Kings 2:3. </w:t>
      </w:r>
      <w:r w:rsidRPr="008C454A">
        <w:rPr>
          <w:b/>
          <w:sz w:val="24"/>
          <w:szCs w:val="24"/>
        </w:rPr>
        <w:t>Precepts</w:t>
      </w:r>
      <w:r w:rsidRPr="008C454A">
        <w:rPr>
          <w:sz w:val="24"/>
          <w:szCs w:val="24"/>
        </w:rPr>
        <w:t xml:space="preserve"> in </w:t>
      </w:r>
      <w:r w:rsidRPr="008C454A">
        <w:rPr>
          <w:sz w:val="24"/>
          <w:szCs w:val="24"/>
        </w:rPr>
        <w:lastRenderedPageBreak/>
        <w:t xml:space="preserve">Psalms 119:4 (NIV). </w:t>
      </w:r>
      <w:r w:rsidRPr="008C454A">
        <w:rPr>
          <w:b/>
          <w:sz w:val="24"/>
          <w:szCs w:val="24"/>
        </w:rPr>
        <w:t>Statutes</w:t>
      </w:r>
      <w:r w:rsidRPr="008C454A">
        <w:rPr>
          <w:sz w:val="24"/>
          <w:szCs w:val="24"/>
        </w:rPr>
        <w:t xml:space="preserve"> in Leviticus 3:17; 10:11 (KJV). </w:t>
      </w:r>
      <w:r w:rsidRPr="008C454A">
        <w:rPr>
          <w:b/>
          <w:sz w:val="24"/>
          <w:szCs w:val="24"/>
        </w:rPr>
        <w:t xml:space="preserve">Decrees </w:t>
      </w:r>
      <w:r w:rsidRPr="008C454A">
        <w:rPr>
          <w:sz w:val="24"/>
          <w:szCs w:val="24"/>
        </w:rPr>
        <w:t>in 1</w:t>
      </w:r>
      <w:r w:rsidRPr="008C454A">
        <w:rPr>
          <w:sz w:val="24"/>
          <w:szCs w:val="24"/>
          <w:vertAlign w:val="superscript"/>
        </w:rPr>
        <w:t>st</w:t>
      </w:r>
      <w:r w:rsidRPr="008C454A">
        <w:rPr>
          <w:sz w:val="24"/>
          <w:szCs w:val="24"/>
        </w:rPr>
        <w:t xml:space="preserve"> Chronicles 29:19. </w:t>
      </w:r>
      <w:r w:rsidRPr="008C454A">
        <w:rPr>
          <w:b/>
          <w:sz w:val="24"/>
          <w:szCs w:val="24"/>
        </w:rPr>
        <w:t xml:space="preserve">Ordinances </w:t>
      </w:r>
      <w:r w:rsidRPr="008C454A">
        <w:rPr>
          <w:sz w:val="24"/>
          <w:szCs w:val="24"/>
        </w:rPr>
        <w:t xml:space="preserve">in Numbers 9:12 (KJV). </w:t>
      </w:r>
      <w:r w:rsidRPr="008C454A">
        <w:rPr>
          <w:b/>
          <w:sz w:val="24"/>
          <w:szCs w:val="24"/>
        </w:rPr>
        <w:t xml:space="preserve">Commands </w:t>
      </w:r>
      <w:r w:rsidRPr="008C454A">
        <w:rPr>
          <w:sz w:val="24"/>
          <w:szCs w:val="24"/>
        </w:rPr>
        <w:t xml:space="preserve">in Deuteronomy 6:1-9. </w:t>
      </w:r>
      <w:r w:rsidRPr="008C454A">
        <w:rPr>
          <w:b/>
          <w:sz w:val="24"/>
          <w:szCs w:val="24"/>
        </w:rPr>
        <w:t>Judgments</w:t>
      </w:r>
      <w:r w:rsidRPr="008C454A">
        <w:rPr>
          <w:sz w:val="24"/>
          <w:szCs w:val="24"/>
        </w:rPr>
        <w:t xml:space="preserve"> in Exodus 24:3 (KJV). </w:t>
      </w:r>
      <w:r w:rsidRPr="008C454A">
        <w:rPr>
          <w:b/>
          <w:sz w:val="24"/>
          <w:szCs w:val="24"/>
        </w:rPr>
        <w:t xml:space="preserve">Words </w:t>
      </w:r>
      <w:r w:rsidRPr="008C454A">
        <w:rPr>
          <w:sz w:val="24"/>
          <w:szCs w:val="24"/>
        </w:rPr>
        <w:t xml:space="preserve">in Deuteronomy 33:9. </w:t>
      </w:r>
      <w:r w:rsidRPr="008C454A">
        <w:rPr>
          <w:b/>
          <w:sz w:val="24"/>
          <w:szCs w:val="24"/>
        </w:rPr>
        <w:t xml:space="preserve">Regulation </w:t>
      </w:r>
      <w:r w:rsidRPr="008C454A">
        <w:rPr>
          <w:sz w:val="24"/>
          <w:szCs w:val="24"/>
        </w:rPr>
        <w:t xml:space="preserve">in Exodus 24:3. </w:t>
      </w:r>
      <w:r w:rsidRPr="008C454A">
        <w:rPr>
          <w:b/>
          <w:sz w:val="24"/>
          <w:szCs w:val="24"/>
        </w:rPr>
        <w:t>Teachings</w:t>
      </w:r>
      <w:r w:rsidRPr="008C454A">
        <w:rPr>
          <w:sz w:val="24"/>
          <w:szCs w:val="24"/>
        </w:rPr>
        <w:t xml:space="preserve"> in Exodus 24:3. </w:t>
      </w:r>
      <w:r w:rsidRPr="008C454A">
        <w:rPr>
          <w:b/>
          <w:sz w:val="24"/>
          <w:szCs w:val="24"/>
        </w:rPr>
        <w:t xml:space="preserve">Rules </w:t>
      </w:r>
      <w:r w:rsidRPr="008C454A">
        <w:rPr>
          <w:sz w:val="24"/>
          <w:szCs w:val="24"/>
        </w:rPr>
        <w:t>in Psalms 110:2; 2</w:t>
      </w:r>
      <w:r w:rsidRPr="008C454A">
        <w:rPr>
          <w:sz w:val="24"/>
          <w:szCs w:val="24"/>
          <w:vertAlign w:val="superscript"/>
        </w:rPr>
        <w:t>nd</w:t>
      </w:r>
      <w:r w:rsidRPr="008C454A">
        <w:rPr>
          <w:sz w:val="24"/>
          <w:szCs w:val="24"/>
        </w:rPr>
        <w:t xml:space="preserve"> Esdras 4:38; 5:23, 38; 6:11; 7:17; 12:7; 13:51 &amp; in the Damascus Document on pages 146-150. </w:t>
      </w:r>
      <w:r w:rsidRPr="008C454A">
        <w:rPr>
          <w:b/>
          <w:sz w:val="24"/>
          <w:szCs w:val="24"/>
        </w:rPr>
        <w:t xml:space="preserve">Codes (Penal) </w:t>
      </w:r>
      <w:r w:rsidRPr="008C454A">
        <w:rPr>
          <w:sz w:val="24"/>
          <w:szCs w:val="24"/>
        </w:rPr>
        <w:t xml:space="preserve">in Romans 2:27, 29 (NIV); Colossians 2:14 (NIV) &amp; in the Damascus Document on pages 150:153. </w:t>
      </w:r>
      <w:r w:rsidRPr="008C454A">
        <w:rPr>
          <w:b/>
          <w:sz w:val="24"/>
          <w:szCs w:val="24"/>
        </w:rPr>
        <w:t>Covenant Rituals</w:t>
      </w:r>
      <w:r w:rsidRPr="008C454A">
        <w:rPr>
          <w:sz w:val="24"/>
          <w:szCs w:val="24"/>
        </w:rPr>
        <w:t xml:space="preserve"> in Job 1:1; Genesis 1:26; 6:18; 15:18; Exodus 19:6; 2</w:t>
      </w:r>
      <w:r w:rsidRPr="008C454A">
        <w:rPr>
          <w:sz w:val="24"/>
          <w:szCs w:val="24"/>
          <w:vertAlign w:val="superscript"/>
        </w:rPr>
        <w:t>nd</w:t>
      </w:r>
      <w:r w:rsidRPr="008C454A">
        <w:rPr>
          <w:sz w:val="24"/>
          <w:szCs w:val="24"/>
        </w:rPr>
        <w:t xml:space="preserve"> Samuel 23:5; Psalms 105:10; Hebrews 8:6; Sirach 24:23; 28:7; 44:20; 45:7, 15 &amp; in the Damascus Document on pages 150-153. </w:t>
      </w:r>
      <w:r w:rsidRPr="008C454A">
        <w:rPr>
          <w:b/>
          <w:sz w:val="24"/>
          <w:szCs w:val="24"/>
        </w:rPr>
        <w:t xml:space="preserve">Manuals </w:t>
      </w:r>
      <w:r w:rsidRPr="008C454A">
        <w:rPr>
          <w:sz w:val="24"/>
          <w:szCs w:val="24"/>
        </w:rPr>
        <w:t>in Numbers 35:18; 2</w:t>
      </w:r>
      <w:r w:rsidRPr="008C454A">
        <w:rPr>
          <w:sz w:val="24"/>
          <w:szCs w:val="24"/>
          <w:vertAlign w:val="superscript"/>
        </w:rPr>
        <w:t>nd</w:t>
      </w:r>
      <w:r w:rsidRPr="008C454A">
        <w:rPr>
          <w:sz w:val="24"/>
          <w:szCs w:val="24"/>
        </w:rPr>
        <w:t xml:space="preserve"> Samuel 1:27; Job 20:24; Ecclesiastes 9:18; Isaiah 13:5; 54:17; Jeremiah 50:25; 1</w:t>
      </w:r>
      <w:r w:rsidRPr="008C454A">
        <w:rPr>
          <w:sz w:val="24"/>
          <w:szCs w:val="24"/>
          <w:vertAlign w:val="superscript"/>
        </w:rPr>
        <w:t>st</w:t>
      </w:r>
      <w:r w:rsidRPr="008C454A">
        <w:rPr>
          <w:sz w:val="24"/>
          <w:szCs w:val="24"/>
        </w:rPr>
        <w:t xml:space="preserve"> Maccabees 10:6; 2</w:t>
      </w:r>
      <w:r w:rsidRPr="008C454A">
        <w:rPr>
          <w:sz w:val="24"/>
          <w:szCs w:val="24"/>
          <w:vertAlign w:val="superscript"/>
        </w:rPr>
        <w:t>nd</w:t>
      </w:r>
      <w:r w:rsidRPr="008C454A">
        <w:rPr>
          <w:sz w:val="24"/>
          <w:szCs w:val="24"/>
        </w:rPr>
        <w:t xml:space="preserve"> Maccabees 3:28; 8:18; 2</w:t>
      </w:r>
      <w:r w:rsidRPr="008C454A">
        <w:rPr>
          <w:sz w:val="24"/>
          <w:szCs w:val="24"/>
          <w:vertAlign w:val="superscript"/>
        </w:rPr>
        <w:t>nd</w:t>
      </w:r>
      <w:r w:rsidRPr="008C454A">
        <w:rPr>
          <w:sz w:val="24"/>
          <w:szCs w:val="24"/>
        </w:rPr>
        <w:t xml:space="preserve"> Corinthians 10:4-6 &amp; in the Manual of Discipline on pages 208-222. These Words for Law mean the same thing in Deuteronomy 4:1; 5:1; 6:1 &amp; 1</w:t>
      </w:r>
      <w:r w:rsidRPr="008C454A">
        <w:rPr>
          <w:sz w:val="24"/>
          <w:szCs w:val="24"/>
          <w:vertAlign w:val="superscript"/>
        </w:rPr>
        <w:t>st</w:t>
      </w:r>
      <w:r w:rsidRPr="008C454A">
        <w:rPr>
          <w:sz w:val="24"/>
          <w:szCs w:val="24"/>
        </w:rPr>
        <w:t xml:space="preserve"> Kings 2:3. The 19</w:t>
      </w:r>
      <w:r w:rsidRPr="008C454A">
        <w:rPr>
          <w:sz w:val="24"/>
          <w:szCs w:val="24"/>
          <w:vertAlign w:val="superscript"/>
        </w:rPr>
        <w:t>th</w:t>
      </w:r>
      <w:r w:rsidRPr="008C454A">
        <w:rPr>
          <w:sz w:val="24"/>
          <w:szCs w:val="24"/>
        </w:rPr>
        <w:t>/20</w:t>
      </w:r>
      <w:r w:rsidRPr="008C454A">
        <w:rPr>
          <w:sz w:val="24"/>
          <w:szCs w:val="24"/>
          <w:vertAlign w:val="superscript"/>
        </w:rPr>
        <w:t xml:space="preserve">th </w:t>
      </w:r>
      <w:r w:rsidRPr="008C454A">
        <w:rPr>
          <w:sz w:val="24"/>
          <w:szCs w:val="24"/>
        </w:rPr>
        <w:t xml:space="preserve">orders are </w:t>
      </w:r>
      <w:r w:rsidRPr="008C454A">
        <w:rPr>
          <w:b/>
          <w:sz w:val="24"/>
          <w:szCs w:val="24"/>
        </w:rPr>
        <w:t>The 2 Greatest Commands of the Law</w:t>
      </w:r>
      <w:r w:rsidRPr="008C454A">
        <w:rPr>
          <w:sz w:val="24"/>
          <w:szCs w:val="24"/>
        </w:rPr>
        <w:t xml:space="preserve"> is in Luke 10:27. The Gentile Laws have 4 Laws for Gentiles to abstain from things strangled, from idols (idolatry), from blood (not to shed, eat or drink it) &amp; from flesh (Sexual Eros Love). The </w:t>
      </w:r>
      <w:r w:rsidRPr="008C454A">
        <w:rPr>
          <w:b/>
          <w:sz w:val="24"/>
          <w:szCs w:val="24"/>
        </w:rPr>
        <w:t>Whole Law</w:t>
      </w:r>
      <w:r w:rsidRPr="008C454A">
        <w:rPr>
          <w:sz w:val="24"/>
          <w:szCs w:val="24"/>
        </w:rPr>
        <w:t xml:space="preserve"> is done by the </w:t>
      </w:r>
      <w:r w:rsidRPr="008C454A">
        <w:rPr>
          <w:b/>
          <w:sz w:val="24"/>
          <w:szCs w:val="24"/>
        </w:rPr>
        <w:t>21</w:t>
      </w:r>
      <w:r w:rsidRPr="008C454A">
        <w:rPr>
          <w:b/>
          <w:sz w:val="24"/>
          <w:szCs w:val="24"/>
          <w:vertAlign w:val="superscript"/>
        </w:rPr>
        <w:t>st</w:t>
      </w:r>
      <w:r w:rsidRPr="008C454A">
        <w:rPr>
          <w:b/>
          <w:sz w:val="24"/>
          <w:szCs w:val="24"/>
        </w:rPr>
        <w:t>/22</w:t>
      </w:r>
      <w:r w:rsidRPr="008C454A">
        <w:rPr>
          <w:b/>
          <w:sz w:val="24"/>
          <w:szCs w:val="24"/>
          <w:vertAlign w:val="superscript"/>
        </w:rPr>
        <w:t>nd</w:t>
      </w:r>
      <w:r w:rsidRPr="008C454A">
        <w:rPr>
          <w:b/>
          <w:sz w:val="24"/>
          <w:szCs w:val="24"/>
        </w:rPr>
        <w:t xml:space="preserve"> orders of Aaron &amp; Moses in 2 or 3 in Jewish Law</w:t>
      </w:r>
      <w:r w:rsidRPr="008C454A">
        <w:rPr>
          <w:sz w:val="24"/>
          <w:szCs w:val="24"/>
        </w:rPr>
        <w:t xml:space="preserve">, by the </w:t>
      </w:r>
      <w:r w:rsidRPr="008C454A">
        <w:rPr>
          <w:b/>
          <w:sz w:val="24"/>
          <w:szCs w:val="24"/>
        </w:rPr>
        <w:t>23</w:t>
      </w:r>
      <w:r w:rsidRPr="008C454A">
        <w:rPr>
          <w:b/>
          <w:sz w:val="24"/>
          <w:szCs w:val="24"/>
          <w:vertAlign w:val="superscript"/>
        </w:rPr>
        <w:t>rd</w:t>
      </w:r>
      <w:r w:rsidRPr="008C454A">
        <w:rPr>
          <w:b/>
          <w:sz w:val="24"/>
          <w:szCs w:val="24"/>
        </w:rPr>
        <w:t xml:space="preserve"> order of James in or 2 in Gentile Law</w:t>
      </w:r>
      <w:r w:rsidRPr="008C454A">
        <w:rPr>
          <w:sz w:val="24"/>
          <w:szCs w:val="24"/>
        </w:rPr>
        <w:t xml:space="preserve">, by the </w:t>
      </w:r>
      <w:r w:rsidRPr="008C454A">
        <w:rPr>
          <w:b/>
          <w:sz w:val="24"/>
          <w:szCs w:val="24"/>
        </w:rPr>
        <w:t>24</w:t>
      </w:r>
      <w:r w:rsidRPr="008C454A">
        <w:rPr>
          <w:b/>
          <w:sz w:val="24"/>
          <w:szCs w:val="24"/>
          <w:vertAlign w:val="superscript"/>
        </w:rPr>
        <w:t>th</w:t>
      </w:r>
      <w:r w:rsidRPr="008C454A">
        <w:rPr>
          <w:sz w:val="24"/>
          <w:szCs w:val="24"/>
        </w:rPr>
        <w:t xml:space="preserve"> </w:t>
      </w:r>
      <w:r w:rsidRPr="008C454A">
        <w:rPr>
          <w:b/>
          <w:sz w:val="24"/>
          <w:szCs w:val="24"/>
        </w:rPr>
        <w:t>order of James in alone or 1 in Christian Law</w:t>
      </w:r>
      <w:r w:rsidRPr="008C454A">
        <w:rPr>
          <w:sz w:val="24"/>
          <w:szCs w:val="24"/>
        </w:rPr>
        <w:t xml:space="preserve"> &amp; by the </w:t>
      </w:r>
      <w:r w:rsidRPr="008C454A">
        <w:rPr>
          <w:b/>
          <w:sz w:val="24"/>
          <w:szCs w:val="24"/>
        </w:rPr>
        <w:t>30</w:t>
      </w:r>
      <w:r w:rsidRPr="008C454A">
        <w:rPr>
          <w:b/>
          <w:sz w:val="24"/>
          <w:szCs w:val="24"/>
          <w:vertAlign w:val="superscript"/>
        </w:rPr>
        <w:t>th</w:t>
      </w:r>
      <w:r w:rsidRPr="008C454A">
        <w:rPr>
          <w:b/>
          <w:sz w:val="24"/>
          <w:szCs w:val="24"/>
        </w:rPr>
        <w:t xml:space="preserve"> Supreme</w:t>
      </w:r>
      <w:r w:rsidRPr="008C454A">
        <w:rPr>
          <w:sz w:val="24"/>
          <w:szCs w:val="24"/>
        </w:rPr>
        <w:t xml:space="preserve"> </w:t>
      </w:r>
      <w:r w:rsidRPr="008C454A">
        <w:rPr>
          <w:b/>
          <w:sz w:val="24"/>
          <w:szCs w:val="24"/>
        </w:rPr>
        <w:t>order of Melchizedek (Giants), Elohim (Dragon Hosts, Camps &amp; Armies) &amp; El (Law) in Lordship above the Law</w:t>
      </w:r>
      <w:r w:rsidRPr="008C454A">
        <w:rPr>
          <w:sz w:val="24"/>
          <w:szCs w:val="24"/>
        </w:rPr>
        <w:t xml:space="preserve"> in Hebrews 7:11, 21 &amp; James 2:8-13. </w:t>
      </w:r>
      <w:r w:rsidRPr="008C454A">
        <w:rPr>
          <w:b/>
          <w:sz w:val="24"/>
          <w:szCs w:val="24"/>
        </w:rPr>
        <w:t>The Lord John/Lord Jesus as the Lord’s Woman/Lord’s Man is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w:t>
      </w:r>
      <w:r w:rsidRPr="008C454A">
        <w:rPr>
          <w:sz w:val="24"/>
          <w:szCs w:val="24"/>
        </w:rPr>
        <w:t xml:space="preserve">. </w:t>
      </w:r>
      <w:r w:rsidRPr="008C454A">
        <w:rPr>
          <w:b/>
          <w:sz w:val="24"/>
          <w:szCs w:val="24"/>
        </w:rPr>
        <w:t>The Lord James’ 2-fold office for Boys and the Law of God (Angels, Spirits, Ghost’s, shadows &amp; phantom’s) &amp; the Lord Stephen for Lords are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El</w:t>
      </w:r>
      <w:r w:rsidRPr="008C454A">
        <w:rPr>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LORD NOAH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 xml:space="preserve">The Lord Noah’s (Noe) name means </w:t>
      </w:r>
      <w:r w:rsidRPr="008C454A">
        <w:rPr>
          <w:b/>
          <w:sz w:val="24"/>
          <w:szCs w:val="24"/>
        </w:rPr>
        <w:t xml:space="preserve">“Rest” or “Comfort.” </w:t>
      </w:r>
      <w:r w:rsidRPr="008C454A">
        <w:rPr>
          <w:sz w:val="24"/>
          <w:szCs w:val="24"/>
        </w:rPr>
        <w:t>The Scripture references of the Lord Noah is in Genesis chapter 5-9; Ezekiel 14:14-20; Hebrews 11:7 &amp; 1</w:t>
      </w:r>
      <w:r w:rsidRPr="008C454A">
        <w:rPr>
          <w:sz w:val="24"/>
          <w:szCs w:val="24"/>
          <w:vertAlign w:val="superscript"/>
        </w:rPr>
        <w:t>st</w:t>
      </w:r>
      <w:r w:rsidRPr="008C454A">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43A26" w:rsidRPr="008C454A" w:rsidRDefault="00643A26" w:rsidP="00643A26">
      <w:pPr>
        <w:spacing w:line="480" w:lineRule="auto"/>
        <w:jc w:val="both"/>
        <w:rPr>
          <w:sz w:val="24"/>
          <w:szCs w:val="24"/>
        </w:rPr>
      </w:pPr>
      <w:r w:rsidRPr="008C454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43A26" w:rsidRPr="008C454A" w:rsidRDefault="00643A26" w:rsidP="00643A26">
      <w:pPr>
        <w:spacing w:line="480" w:lineRule="auto"/>
        <w:jc w:val="both"/>
        <w:rPr>
          <w:sz w:val="24"/>
          <w:szCs w:val="24"/>
        </w:rPr>
      </w:pPr>
      <w:r w:rsidRPr="008C454A">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8C454A">
        <w:rPr>
          <w:sz w:val="24"/>
          <w:szCs w:val="24"/>
        </w:rPr>
        <w:lastRenderedPageBreak/>
        <w:t xml:space="preserve">around Him. Also Christian faith and life damns those who refuse to trust in the Father Stephen in all things. </w:t>
      </w:r>
    </w:p>
    <w:p w:rsidR="00643A26" w:rsidRPr="008C454A" w:rsidRDefault="00643A26" w:rsidP="00643A26">
      <w:pPr>
        <w:spacing w:line="480" w:lineRule="auto"/>
        <w:jc w:val="both"/>
        <w:rPr>
          <w:sz w:val="24"/>
          <w:szCs w:val="24"/>
        </w:rPr>
      </w:pPr>
      <w:r w:rsidRPr="008C454A">
        <w:rPr>
          <w:sz w:val="24"/>
          <w:szCs w:val="24"/>
        </w:rPr>
        <w:t>The Lord Noah’s experience foreshadowed Our salvation in the Father Stephen is in 1</w:t>
      </w:r>
      <w:r w:rsidRPr="008C454A">
        <w:rPr>
          <w:sz w:val="24"/>
          <w:szCs w:val="24"/>
          <w:vertAlign w:val="superscript"/>
        </w:rPr>
        <w:t>st</w:t>
      </w:r>
      <w:r w:rsidRPr="008C454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43A26" w:rsidRPr="008C454A" w:rsidRDefault="00643A26" w:rsidP="00643A26">
      <w:pPr>
        <w:spacing w:line="480" w:lineRule="auto"/>
        <w:jc w:val="both"/>
        <w:rPr>
          <w:b/>
          <w:sz w:val="24"/>
          <w:szCs w:val="24"/>
        </w:rPr>
      </w:pPr>
      <w:r w:rsidRPr="008C454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C454A">
        <w:rPr>
          <w:b/>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43A26" w:rsidRPr="008C454A" w:rsidRDefault="00643A26" w:rsidP="00643A26">
      <w:pPr>
        <w:spacing w:line="480" w:lineRule="auto"/>
        <w:jc w:val="both"/>
        <w:rPr>
          <w:sz w:val="24"/>
          <w:szCs w:val="24"/>
        </w:rPr>
      </w:pPr>
      <w:r w:rsidRPr="008C454A">
        <w:rPr>
          <w:sz w:val="24"/>
          <w:szCs w:val="24"/>
        </w:rPr>
        <w:lastRenderedPageBreak/>
        <w:t>The Lord Noah’s riding out of the Great Flood is in Genesis 7:1-8:14. The Noah with His family would have been in the ark from June 1</w:t>
      </w:r>
      <w:r w:rsidRPr="008C454A">
        <w:rPr>
          <w:sz w:val="24"/>
          <w:szCs w:val="24"/>
          <w:vertAlign w:val="superscript"/>
        </w:rPr>
        <w:t>st</w:t>
      </w:r>
      <w:r w:rsidRPr="008C454A">
        <w:rPr>
          <w:sz w:val="24"/>
          <w:szCs w:val="24"/>
        </w:rPr>
        <w:t xml:space="preserve"> (Genesis 7:10) to June 18</w:t>
      </w:r>
      <w:r w:rsidRPr="008C454A">
        <w:rPr>
          <w:sz w:val="24"/>
          <w:szCs w:val="24"/>
          <w:vertAlign w:val="superscript"/>
        </w:rPr>
        <w:t>th</w:t>
      </w:r>
      <w:r w:rsidRPr="008C454A">
        <w:rPr>
          <w:sz w:val="24"/>
          <w:szCs w:val="24"/>
        </w:rPr>
        <w:t xml:space="preserve"> the next year (Genesis 8:14) on the Sacred Calendar, December 1</w:t>
      </w:r>
      <w:r w:rsidRPr="008C454A">
        <w:rPr>
          <w:sz w:val="24"/>
          <w:szCs w:val="24"/>
          <w:vertAlign w:val="superscript"/>
        </w:rPr>
        <w:t>st</w:t>
      </w:r>
      <w:r w:rsidRPr="008C454A">
        <w:rPr>
          <w:sz w:val="24"/>
          <w:szCs w:val="24"/>
        </w:rPr>
        <w:t xml:space="preserve"> to December 18</w:t>
      </w:r>
      <w:r w:rsidRPr="008C454A">
        <w:rPr>
          <w:sz w:val="24"/>
          <w:szCs w:val="24"/>
          <w:vertAlign w:val="superscript"/>
        </w:rPr>
        <w:t>th</w:t>
      </w:r>
      <w:r w:rsidRPr="008C454A">
        <w:rPr>
          <w:sz w:val="24"/>
          <w:szCs w:val="24"/>
        </w:rPr>
        <w:t xml:space="preserve"> on the Civil Calendar &amp; May 10</w:t>
      </w:r>
      <w:r w:rsidRPr="008C454A">
        <w:rPr>
          <w:sz w:val="24"/>
          <w:szCs w:val="24"/>
          <w:vertAlign w:val="superscript"/>
        </w:rPr>
        <w:t>th</w:t>
      </w:r>
      <w:r w:rsidRPr="008C454A">
        <w:rPr>
          <w:sz w:val="24"/>
          <w:szCs w:val="24"/>
        </w:rPr>
        <w:t xml:space="preserve"> to May 27</w:t>
      </w:r>
      <w:r w:rsidRPr="008C454A">
        <w:rPr>
          <w:sz w:val="24"/>
          <w:szCs w:val="24"/>
          <w:vertAlign w:val="superscript"/>
        </w:rPr>
        <w:t>th</w:t>
      </w:r>
      <w:r w:rsidRPr="008C454A">
        <w:rPr>
          <w:sz w:val="24"/>
          <w:szCs w:val="24"/>
        </w:rPr>
        <w:t xml:space="preserve"> on the Gregorian Calendar. </w:t>
      </w:r>
    </w:p>
    <w:p w:rsidR="00643A26" w:rsidRPr="008C454A" w:rsidRDefault="00643A26" w:rsidP="00643A26">
      <w:pPr>
        <w:spacing w:line="480" w:lineRule="auto"/>
        <w:jc w:val="both"/>
        <w:rPr>
          <w:sz w:val="24"/>
          <w:szCs w:val="24"/>
        </w:rPr>
      </w:pPr>
      <w:r w:rsidRPr="008C454A">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C454A">
        <w:rPr>
          <w:sz w:val="24"/>
          <w:szCs w:val="24"/>
          <w:vertAlign w:val="superscript"/>
        </w:rPr>
        <w:t>nd</w:t>
      </w:r>
      <w:r w:rsidRPr="008C454A">
        <w:rPr>
          <w:sz w:val="24"/>
          <w:szCs w:val="24"/>
        </w:rPr>
        <w:t xml:space="preserve"> Peter 3:10-13. The Lord Noah challenges Us to commit to the unseen. The Lord Noah challenges Us to right persistence in a Divine Union. The Lord Noah challenges Us to withstand peer pressure.        </w:t>
      </w:r>
    </w:p>
    <w:p w:rsidR="00643A26" w:rsidRPr="008C454A" w:rsidRDefault="00643A26" w:rsidP="00643A26">
      <w:pPr>
        <w:spacing w:line="480" w:lineRule="auto"/>
        <w:jc w:val="center"/>
        <w:rPr>
          <w:b/>
          <w:sz w:val="24"/>
          <w:szCs w:val="24"/>
        </w:rPr>
      </w:pPr>
      <w:r w:rsidRPr="008C454A">
        <w:rPr>
          <w:b/>
          <w:sz w:val="24"/>
          <w:szCs w:val="24"/>
        </w:rPr>
        <w:lastRenderedPageBreak/>
        <w:t>THE LORD ABRAHAM (THE LADY SARAH THE LADY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Abram’s name means “</w:t>
      </w:r>
      <w:r w:rsidRPr="008C454A">
        <w:rPr>
          <w:b/>
          <w:sz w:val="24"/>
          <w:szCs w:val="24"/>
        </w:rPr>
        <w:t>Exalted Father</w:t>
      </w:r>
      <w:r w:rsidRPr="008C454A">
        <w:rPr>
          <w:sz w:val="24"/>
          <w:szCs w:val="24"/>
        </w:rPr>
        <w:t>.” The Scripture references of the Lord Abraham is in Genesis chapters 12-24; Romans chapter 4; Galatians chapter 3 &amp; Hebrew 11:8-10, 17-19. The variations of the name is Abram. The Lord Abraham’s name means “</w:t>
      </w:r>
      <w:r w:rsidRPr="008C454A">
        <w:rPr>
          <w:b/>
          <w:sz w:val="24"/>
          <w:szCs w:val="24"/>
        </w:rPr>
        <w:t>Father of a Nation</w:t>
      </w:r>
      <w:r w:rsidRPr="008C454A">
        <w:rPr>
          <w:sz w:val="24"/>
          <w:szCs w:val="24"/>
        </w:rPr>
        <w:t xml:space="preserve">.” The Lord Abraham’s Role in Scripture is summarized in two themes---Covenant &amp; Faith---concerning the different relationships of His Creatures to their Father Stephen. </w:t>
      </w:r>
    </w:p>
    <w:p w:rsidR="00643A26" w:rsidRPr="008C454A" w:rsidRDefault="00643A26" w:rsidP="00643A26">
      <w:pPr>
        <w:spacing w:line="480" w:lineRule="auto"/>
        <w:jc w:val="both"/>
        <w:rPr>
          <w:sz w:val="24"/>
          <w:szCs w:val="24"/>
        </w:rPr>
      </w:pPr>
      <w:r w:rsidRPr="008C454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43A26" w:rsidRPr="008C454A" w:rsidRDefault="00643A26" w:rsidP="00643A26">
      <w:pPr>
        <w:spacing w:line="480" w:lineRule="auto"/>
        <w:jc w:val="both"/>
        <w:rPr>
          <w:sz w:val="24"/>
          <w:szCs w:val="24"/>
        </w:rPr>
      </w:pPr>
      <w:r w:rsidRPr="008C454A">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43A26" w:rsidRPr="008C454A" w:rsidRDefault="00643A26" w:rsidP="00643A26">
      <w:pPr>
        <w:spacing w:line="480" w:lineRule="auto"/>
        <w:jc w:val="both"/>
        <w:rPr>
          <w:sz w:val="24"/>
          <w:szCs w:val="24"/>
        </w:rPr>
      </w:pPr>
      <w:r w:rsidRPr="008C454A">
        <w:rPr>
          <w:sz w:val="24"/>
          <w:szCs w:val="24"/>
        </w:rPr>
        <w:t xml:space="preserve">The progression of the 10 covenants are as follows: </w:t>
      </w:r>
    </w:p>
    <w:p w:rsidR="00643A26" w:rsidRPr="008C454A" w:rsidRDefault="00643A26" w:rsidP="00643A26">
      <w:pPr>
        <w:spacing w:line="480" w:lineRule="auto"/>
        <w:jc w:val="center"/>
        <w:rPr>
          <w:b/>
          <w:sz w:val="24"/>
          <w:szCs w:val="24"/>
        </w:rPr>
      </w:pPr>
      <w:r w:rsidRPr="008C454A">
        <w:rPr>
          <w:b/>
          <w:sz w:val="24"/>
          <w:szCs w:val="24"/>
        </w:rPr>
        <w:t>The Faithfulness of the Ten Covenants done by the Father Stephen</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JOB’S UPRIGHT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ADAM’S PERFECT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NOAH’S GRACE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8C454A">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ABRAHAM’S FATHERLY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8C454A">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8C454A">
        <w:rPr>
          <w:rFonts w:cstheme="minorHAnsi"/>
          <w:sz w:val="24"/>
          <w:szCs w:val="24"/>
          <w:vertAlign w:val="superscript"/>
        </w:rPr>
        <w:t>nd</w:t>
      </w:r>
      <w:r w:rsidRPr="008C454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ISRAEL’S SUPPLANTING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C454A">
        <w:rPr>
          <w:rFonts w:cstheme="minorHAnsi"/>
          <w:sz w:val="24"/>
          <w:szCs w:val="24"/>
          <w:vertAlign w:val="superscript"/>
        </w:rPr>
        <w:t>st</w:t>
      </w:r>
      <w:r w:rsidRPr="008C454A">
        <w:rPr>
          <w:rFonts w:cstheme="minorHAnsi"/>
          <w:sz w:val="24"/>
          <w:szCs w:val="24"/>
        </w:rPr>
        <w:t xml:space="preserve"> Peter 2:9. This happened in the Young Universe from 3,441 years.</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DAVID’S BELOVED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lastRenderedPageBreak/>
        <w:t>In 2</w:t>
      </w:r>
      <w:r w:rsidRPr="008C454A">
        <w:rPr>
          <w:rFonts w:cstheme="minorHAnsi"/>
          <w:sz w:val="24"/>
          <w:szCs w:val="24"/>
          <w:vertAlign w:val="superscript"/>
        </w:rPr>
        <w:t>nd</w:t>
      </w:r>
      <w:r w:rsidRPr="008C454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C454A">
        <w:rPr>
          <w:rFonts w:cstheme="minorHAnsi"/>
          <w:sz w:val="24"/>
          <w:szCs w:val="24"/>
          <w:vertAlign w:val="superscript"/>
        </w:rPr>
        <w:t>nd</w:t>
      </w:r>
      <w:r w:rsidRPr="008C454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C454A">
        <w:rPr>
          <w:rFonts w:cstheme="minorHAnsi"/>
          <w:sz w:val="24"/>
          <w:szCs w:val="24"/>
          <w:vertAlign w:val="superscript"/>
        </w:rPr>
        <w:t>nd</w:t>
      </w:r>
      <w:r w:rsidRPr="008C454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8C454A">
        <w:rPr>
          <w:rFonts w:cstheme="minorHAnsi"/>
          <w:sz w:val="24"/>
          <w:szCs w:val="24"/>
        </w:rPr>
        <w:lastRenderedPageBreak/>
        <w:t>forevermore.” In 2</w:t>
      </w:r>
      <w:r w:rsidRPr="008C454A">
        <w:rPr>
          <w:rFonts w:cstheme="minorHAnsi"/>
          <w:sz w:val="24"/>
          <w:szCs w:val="24"/>
          <w:vertAlign w:val="superscript"/>
        </w:rPr>
        <w:t>nd</w:t>
      </w:r>
      <w:r w:rsidRPr="008C454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JAMES’ CHRISTIAN LAW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C454A">
        <w:rPr>
          <w:rFonts w:cstheme="minorHAnsi"/>
          <w:sz w:val="24"/>
          <w:szCs w:val="24"/>
          <w:vertAlign w:val="superscript"/>
        </w:rPr>
        <w:t>st</w:t>
      </w:r>
      <w:r w:rsidRPr="008C454A">
        <w:rPr>
          <w:rFonts w:cstheme="minorHAnsi"/>
          <w:sz w:val="24"/>
          <w:szCs w:val="24"/>
        </w:rPr>
        <w:t xml:space="preserve"> Maccabees 2:54 says “Phinees our Father in being zealous (for Law) obtained a Covenant of an Everlasting Priesthood.” In 2</w:t>
      </w:r>
      <w:r w:rsidRPr="008C454A">
        <w:rPr>
          <w:rFonts w:cstheme="minorHAnsi"/>
          <w:sz w:val="24"/>
          <w:szCs w:val="24"/>
          <w:vertAlign w:val="superscript"/>
        </w:rPr>
        <w:t>nd</w:t>
      </w:r>
      <w:r w:rsidRPr="008C454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JOHN’S GIVING COVENANT IN THE FATHER STEPHEN</w:t>
      </w:r>
    </w:p>
    <w:p w:rsidR="00643A26" w:rsidRPr="008C454A" w:rsidRDefault="00643A26" w:rsidP="00643A26">
      <w:pPr>
        <w:spacing w:line="480" w:lineRule="auto"/>
        <w:jc w:val="both"/>
        <w:rPr>
          <w:rFonts w:cstheme="minorHAnsi"/>
          <w:sz w:val="24"/>
          <w:szCs w:val="24"/>
        </w:rPr>
      </w:pPr>
      <w:r w:rsidRPr="008C454A">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C454A">
        <w:rPr>
          <w:sz w:val="24"/>
          <w:szCs w:val="24"/>
          <w:vertAlign w:val="superscript"/>
        </w:rPr>
        <w:t>st</w:t>
      </w:r>
      <w:r w:rsidRPr="008C454A">
        <w:rPr>
          <w:sz w:val="24"/>
          <w:szCs w:val="24"/>
        </w:rPr>
        <w:t xml:space="preserve"> John 2:3-11. God promised that  He  would  be  their  God  and  they  would  be  His  people  in  Genesis 17:7; Jeremiah 31:33;  32:38-40;  Ezekiel  34:30-31;  36:28;  37:26-27; 2</w:t>
      </w:r>
      <w:r w:rsidRPr="008C454A">
        <w:rPr>
          <w:sz w:val="24"/>
          <w:szCs w:val="24"/>
          <w:vertAlign w:val="superscript"/>
        </w:rPr>
        <w:t>nd</w:t>
      </w:r>
      <w:r w:rsidRPr="008C454A">
        <w:rPr>
          <w:sz w:val="24"/>
          <w:szCs w:val="24"/>
        </w:rPr>
        <w:t xml:space="preserve">  Corinthians 6:16, 17-18; 1</w:t>
      </w:r>
      <w:r w:rsidRPr="008C454A">
        <w:rPr>
          <w:sz w:val="24"/>
          <w:szCs w:val="24"/>
          <w:vertAlign w:val="superscript"/>
        </w:rPr>
        <w:t>st</w:t>
      </w:r>
      <w:r w:rsidRPr="008C454A">
        <w:rPr>
          <w:sz w:val="24"/>
          <w:szCs w:val="24"/>
        </w:rPr>
        <w:t xml:space="preserve"> Peter 2:9-10; Hebrews 8:10 and Revelation 21:3. This Covenant is still in force outside the Kingdom of God. John did the Plan of Grace in Luke 3. </w:t>
      </w:r>
      <w:r w:rsidRPr="008C454A">
        <w:rPr>
          <w:rFonts w:cstheme="minorHAnsi"/>
          <w:sz w:val="24"/>
          <w:szCs w:val="24"/>
        </w:rPr>
        <w:t xml:space="preserve">This happened in the Young Universe before 1,931 years.               </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FATHER STEPHEN’S HIGHEST SUPREME AUTHORITY COVENANT IN THE LORD YAHWEH</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8C454A">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643A26" w:rsidRPr="008C454A" w:rsidRDefault="00643A26" w:rsidP="00643A26">
      <w:pPr>
        <w:spacing w:line="480" w:lineRule="auto"/>
        <w:jc w:val="center"/>
        <w:rPr>
          <w:rFonts w:cstheme="minorHAnsi"/>
          <w:b/>
          <w:sz w:val="24"/>
          <w:szCs w:val="24"/>
        </w:rPr>
      </w:pPr>
      <w:r w:rsidRPr="008C454A">
        <w:rPr>
          <w:rFonts w:cstheme="minorHAnsi"/>
          <w:b/>
          <w:sz w:val="24"/>
          <w:szCs w:val="24"/>
        </w:rPr>
        <w:t>LORD JESUS’ SALVATION COVENANT IN THE FATHER STEPHEN</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43A26" w:rsidRPr="008C454A" w:rsidRDefault="00643A26" w:rsidP="00643A26">
      <w:pPr>
        <w:spacing w:line="480" w:lineRule="auto"/>
        <w:jc w:val="both"/>
        <w:rPr>
          <w:sz w:val="24"/>
          <w:szCs w:val="24"/>
        </w:rPr>
      </w:pPr>
      <w:r w:rsidRPr="008C454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643A26" w:rsidRPr="008C454A" w:rsidRDefault="00643A26" w:rsidP="00643A26">
      <w:pPr>
        <w:spacing w:line="480" w:lineRule="auto"/>
        <w:jc w:val="both"/>
        <w:rPr>
          <w:sz w:val="24"/>
          <w:szCs w:val="24"/>
        </w:rPr>
      </w:pPr>
      <w:r w:rsidRPr="008C454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8C454A">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43A26" w:rsidRPr="008C454A" w:rsidRDefault="00643A26" w:rsidP="00643A26">
      <w:pPr>
        <w:spacing w:line="480" w:lineRule="auto"/>
        <w:jc w:val="both"/>
        <w:rPr>
          <w:sz w:val="24"/>
          <w:szCs w:val="24"/>
        </w:rPr>
      </w:pPr>
      <w:r w:rsidRPr="008C454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643A26" w:rsidRPr="008C454A" w:rsidRDefault="00643A26" w:rsidP="00643A26">
      <w:pPr>
        <w:spacing w:line="480" w:lineRule="auto"/>
        <w:jc w:val="both"/>
        <w:rPr>
          <w:sz w:val="24"/>
          <w:szCs w:val="24"/>
        </w:rPr>
      </w:pPr>
      <w:r w:rsidRPr="008C454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8C454A">
        <w:rPr>
          <w:sz w:val="24"/>
          <w:szCs w:val="24"/>
        </w:rPr>
        <w:lastRenderedPageBreak/>
        <w:t xml:space="preserve">loved ones is in Genesis chapter 23. The Challenge is relying on others is in Genesis chapter 24. The Challenge of aging and dying is in Genesis 25:1-11. </w:t>
      </w:r>
    </w:p>
    <w:p w:rsidR="00643A26" w:rsidRPr="008C454A" w:rsidRDefault="00643A26" w:rsidP="00643A26">
      <w:pPr>
        <w:spacing w:line="480" w:lineRule="auto"/>
        <w:jc w:val="both"/>
        <w:rPr>
          <w:sz w:val="24"/>
          <w:szCs w:val="24"/>
        </w:rPr>
      </w:pPr>
      <w:r w:rsidRPr="008C454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43A26" w:rsidRPr="008C454A" w:rsidRDefault="00643A26" w:rsidP="00643A26">
      <w:pPr>
        <w:spacing w:line="480" w:lineRule="auto"/>
        <w:jc w:val="both"/>
        <w:rPr>
          <w:sz w:val="24"/>
          <w:szCs w:val="24"/>
        </w:rPr>
      </w:pPr>
      <w:r w:rsidRPr="008C454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43A26" w:rsidRPr="008C454A" w:rsidRDefault="00643A26" w:rsidP="00643A26">
      <w:pPr>
        <w:spacing w:line="480" w:lineRule="auto"/>
        <w:jc w:val="both"/>
        <w:rPr>
          <w:sz w:val="24"/>
          <w:szCs w:val="24"/>
        </w:rPr>
      </w:pPr>
      <w:r w:rsidRPr="008C454A">
        <w:rPr>
          <w:sz w:val="24"/>
          <w:szCs w:val="24"/>
        </w:rPr>
        <w:t xml:space="preserve">The Lord Abraham’s Relationship with His Son Ishmael is in Genesis chapter 21; 25:7-9. The Lord Abraham was 86 when Ishmael was born in Genesis 16:16.  </w:t>
      </w:r>
    </w:p>
    <w:p w:rsidR="00643A26" w:rsidRPr="008C454A" w:rsidRDefault="00643A26" w:rsidP="00643A26">
      <w:pPr>
        <w:spacing w:line="480" w:lineRule="auto"/>
        <w:jc w:val="both"/>
        <w:rPr>
          <w:sz w:val="24"/>
          <w:szCs w:val="24"/>
        </w:rPr>
      </w:pPr>
      <w:r w:rsidRPr="008C454A">
        <w:rPr>
          <w:sz w:val="24"/>
          <w:szCs w:val="24"/>
        </w:rPr>
        <w:t xml:space="preserve">The Lord Abraham’s Relationship with His Son Isaac is in Genesis chapter 22. The Father Stephen tested the Lord Abraham in sacrificing Isaac on the altar. </w:t>
      </w:r>
    </w:p>
    <w:p w:rsidR="00643A26" w:rsidRPr="008C454A" w:rsidRDefault="00643A26" w:rsidP="00643A26">
      <w:pPr>
        <w:spacing w:line="480" w:lineRule="auto"/>
        <w:jc w:val="both"/>
        <w:rPr>
          <w:sz w:val="24"/>
          <w:szCs w:val="24"/>
        </w:rPr>
      </w:pPr>
      <w:r w:rsidRPr="008C454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8C454A">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43A26" w:rsidRPr="008C454A" w:rsidRDefault="00643A26" w:rsidP="00643A26">
      <w:pPr>
        <w:spacing w:line="480" w:lineRule="auto"/>
        <w:jc w:val="center"/>
        <w:rPr>
          <w:b/>
          <w:sz w:val="24"/>
          <w:szCs w:val="24"/>
        </w:rPr>
      </w:pPr>
      <w:r w:rsidRPr="008C454A">
        <w:rPr>
          <w:b/>
          <w:sz w:val="24"/>
          <w:szCs w:val="24"/>
        </w:rPr>
        <w:t>THE LORD ISAAC (THE LADY REBEKAH THE LADY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Isaac’s Name means “</w:t>
      </w:r>
      <w:r w:rsidRPr="008C454A">
        <w:rPr>
          <w:b/>
          <w:sz w:val="24"/>
          <w:szCs w:val="24"/>
        </w:rPr>
        <w:t>Laughter</w:t>
      </w:r>
      <w:r w:rsidRPr="008C454A">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Israel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Hedid not fall, by which all His family was killed, except the Lord Israel being translated, then killed in Luke 20:35-36,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8C454A">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43A26" w:rsidRPr="008C454A" w:rsidRDefault="00643A26" w:rsidP="00643A26">
      <w:pPr>
        <w:spacing w:line="480" w:lineRule="auto"/>
        <w:jc w:val="both"/>
        <w:rPr>
          <w:sz w:val="24"/>
          <w:szCs w:val="24"/>
        </w:rPr>
      </w:pPr>
      <w:r w:rsidRPr="008C454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43A26" w:rsidRPr="008C454A" w:rsidRDefault="00643A26" w:rsidP="00643A26">
      <w:pPr>
        <w:spacing w:line="480" w:lineRule="auto"/>
        <w:jc w:val="both"/>
        <w:rPr>
          <w:sz w:val="24"/>
          <w:szCs w:val="24"/>
        </w:rPr>
      </w:pPr>
      <w:r w:rsidRPr="008C454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43A26" w:rsidRPr="008C454A" w:rsidRDefault="00643A26" w:rsidP="00643A26">
      <w:pPr>
        <w:spacing w:line="480" w:lineRule="auto"/>
        <w:jc w:val="both"/>
        <w:rPr>
          <w:sz w:val="24"/>
          <w:szCs w:val="24"/>
        </w:rPr>
      </w:pPr>
      <w:r w:rsidRPr="008C454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43A26" w:rsidRPr="008C454A" w:rsidRDefault="00643A26" w:rsidP="00643A26">
      <w:pPr>
        <w:spacing w:line="480" w:lineRule="auto"/>
        <w:jc w:val="both"/>
        <w:rPr>
          <w:sz w:val="24"/>
          <w:szCs w:val="24"/>
        </w:rPr>
      </w:pPr>
      <w:r w:rsidRPr="008C454A">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43A26" w:rsidRPr="008C454A" w:rsidRDefault="00643A26" w:rsidP="00643A26">
      <w:pPr>
        <w:spacing w:line="480" w:lineRule="auto"/>
        <w:ind w:left="2160" w:hanging="2160"/>
        <w:jc w:val="center"/>
        <w:rPr>
          <w:b/>
          <w:sz w:val="24"/>
          <w:szCs w:val="24"/>
        </w:rPr>
      </w:pPr>
      <w:r w:rsidRPr="008C454A">
        <w:rPr>
          <w:b/>
          <w:sz w:val="24"/>
          <w:szCs w:val="24"/>
        </w:rPr>
        <w:t>THE LORD JOSEPH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Joseph’s name mean “</w:t>
      </w:r>
      <w:r w:rsidRPr="008C454A">
        <w:rPr>
          <w:b/>
          <w:sz w:val="24"/>
          <w:szCs w:val="24"/>
        </w:rPr>
        <w:t>May God Add</w:t>
      </w:r>
      <w:r w:rsidRPr="008C454A">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8C454A">
        <w:rPr>
          <w:b/>
          <w:sz w:val="24"/>
          <w:szCs w:val="24"/>
        </w:rPr>
        <w:t>He who is called Anakh</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43A26" w:rsidRPr="008C454A" w:rsidRDefault="00643A26" w:rsidP="00643A26">
      <w:pPr>
        <w:spacing w:line="480" w:lineRule="auto"/>
        <w:jc w:val="both"/>
        <w:rPr>
          <w:sz w:val="24"/>
          <w:szCs w:val="24"/>
        </w:rPr>
      </w:pPr>
      <w:r w:rsidRPr="008C454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43A26" w:rsidRPr="008C454A" w:rsidRDefault="00643A26" w:rsidP="00643A26">
      <w:pPr>
        <w:spacing w:line="480" w:lineRule="auto"/>
        <w:jc w:val="both"/>
        <w:rPr>
          <w:sz w:val="24"/>
          <w:szCs w:val="24"/>
        </w:rPr>
      </w:pPr>
      <w:r w:rsidRPr="008C454A">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43A26" w:rsidRPr="008C454A" w:rsidRDefault="00643A26" w:rsidP="00643A26">
      <w:pPr>
        <w:spacing w:line="480" w:lineRule="auto"/>
        <w:jc w:val="both"/>
        <w:rPr>
          <w:sz w:val="24"/>
          <w:szCs w:val="24"/>
        </w:rPr>
      </w:pPr>
      <w:r w:rsidRPr="008C454A">
        <w:rPr>
          <w:sz w:val="24"/>
          <w:szCs w:val="24"/>
        </w:rPr>
        <w:t>The Lord Joseph’s Exaltation as 2</w:t>
      </w:r>
      <w:r w:rsidRPr="008C454A">
        <w:rPr>
          <w:sz w:val="24"/>
          <w:szCs w:val="24"/>
          <w:vertAlign w:val="superscript"/>
        </w:rPr>
        <w:t>nd</w:t>
      </w:r>
      <w:r w:rsidRPr="008C454A">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643A26" w:rsidRPr="008C454A" w:rsidRDefault="00643A26" w:rsidP="00643A26">
      <w:pPr>
        <w:spacing w:line="480" w:lineRule="auto"/>
        <w:jc w:val="both"/>
        <w:rPr>
          <w:sz w:val="24"/>
          <w:szCs w:val="24"/>
        </w:rPr>
      </w:pPr>
      <w:r w:rsidRPr="008C454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43A26" w:rsidRPr="008C454A" w:rsidRDefault="00643A26" w:rsidP="00643A26">
      <w:pPr>
        <w:spacing w:line="480" w:lineRule="auto"/>
        <w:jc w:val="both"/>
        <w:rPr>
          <w:sz w:val="24"/>
          <w:szCs w:val="24"/>
        </w:rPr>
      </w:pPr>
      <w:r w:rsidRPr="008C454A">
        <w:rPr>
          <w:sz w:val="24"/>
          <w:szCs w:val="24"/>
        </w:rPr>
        <w:t>The Lord Joseph’s Later Relationship with His Brothers is in Genesis chapters 42-50. The Lord Joseph immediately recognized His Brothers when they came to buy grain in Egypt. The 1</w:t>
      </w:r>
      <w:r w:rsidRPr="008C454A">
        <w:rPr>
          <w:sz w:val="24"/>
          <w:szCs w:val="24"/>
          <w:vertAlign w:val="superscript"/>
        </w:rPr>
        <w:t>st</w:t>
      </w:r>
      <w:r w:rsidRPr="008C454A">
        <w:rPr>
          <w:sz w:val="24"/>
          <w:szCs w:val="24"/>
        </w:rPr>
        <w:t xml:space="preserve"> trip to Egypt is in Genesis chapter 42. The 2</w:t>
      </w:r>
      <w:r w:rsidRPr="008C454A">
        <w:rPr>
          <w:sz w:val="24"/>
          <w:szCs w:val="24"/>
          <w:vertAlign w:val="superscript"/>
        </w:rPr>
        <w:t>nd</w:t>
      </w:r>
      <w:r w:rsidRPr="008C454A">
        <w:rPr>
          <w:sz w:val="24"/>
          <w:szCs w:val="24"/>
        </w:rPr>
        <w:t xml:space="preserve"> trip to Egypt is in Genesis chapter 43. The Lord Joseph threatens to keep Benjamin as a slave is in Genesis 44:20, 31. </w:t>
      </w:r>
    </w:p>
    <w:p w:rsidR="00643A26" w:rsidRPr="008C454A" w:rsidRDefault="00643A26" w:rsidP="00643A26">
      <w:pPr>
        <w:spacing w:line="480" w:lineRule="auto"/>
        <w:jc w:val="both"/>
        <w:rPr>
          <w:sz w:val="24"/>
          <w:szCs w:val="24"/>
        </w:rPr>
      </w:pPr>
      <w:r w:rsidRPr="008C454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43A26" w:rsidRPr="008C454A" w:rsidRDefault="00643A26" w:rsidP="00643A26">
      <w:pPr>
        <w:spacing w:line="480" w:lineRule="auto"/>
        <w:jc w:val="center"/>
        <w:rPr>
          <w:b/>
          <w:sz w:val="24"/>
          <w:szCs w:val="24"/>
        </w:rPr>
      </w:pPr>
      <w:r w:rsidRPr="008C454A">
        <w:rPr>
          <w:b/>
          <w:sz w:val="24"/>
          <w:szCs w:val="24"/>
        </w:rPr>
        <w:t>THE LORD GIDEON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Lord Gideon’s name means “</w:t>
      </w:r>
      <w:r w:rsidRPr="008C454A">
        <w:rPr>
          <w:b/>
          <w:sz w:val="24"/>
          <w:szCs w:val="24"/>
        </w:rPr>
        <w:t>Hewer</w:t>
      </w:r>
      <w:r w:rsidRPr="008C454A">
        <w:rPr>
          <w:sz w:val="24"/>
          <w:szCs w:val="24"/>
        </w:rPr>
        <w:t>” or “</w:t>
      </w:r>
      <w:r w:rsidRPr="008C454A">
        <w:rPr>
          <w:b/>
          <w:sz w:val="24"/>
          <w:szCs w:val="24"/>
        </w:rPr>
        <w:t>Great Warrior</w:t>
      </w:r>
      <w:r w:rsidRPr="008C454A">
        <w:rPr>
          <w:sz w:val="24"/>
          <w:szCs w:val="24"/>
        </w:rPr>
        <w:t xml:space="preserve">.” The Scripture References of the Lord Gideon is in Judges chapters 6-8 &amp; Hebrews 11:32. The variations of the name is Gedeon &amp; Gidon.  </w:t>
      </w:r>
    </w:p>
    <w:p w:rsidR="00643A26" w:rsidRPr="008C454A" w:rsidRDefault="00643A26" w:rsidP="00643A26">
      <w:pPr>
        <w:spacing w:line="480" w:lineRule="auto"/>
        <w:jc w:val="both"/>
        <w:rPr>
          <w:sz w:val="24"/>
          <w:szCs w:val="24"/>
        </w:rPr>
      </w:pPr>
      <w:r w:rsidRPr="008C454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43A26" w:rsidRPr="008C454A" w:rsidRDefault="00643A26" w:rsidP="00643A26">
      <w:pPr>
        <w:spacing w:line="480" w:lineRule="auto"/>
        <w:jc w:val="both"/>
        <w:rPr>
          <w:sz w:val="24"/>
          <w:szCs w:val="24"/>
        </w:rPr>
      </w:pPr>
      <w:r w:rsidRPr="008C454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C454A">
        <w:rPr>
          <w:sz w:val="24"/>
          <w:szCs w:val="24"/>
          <w:vertAlign w:val="superscript"/>
        </w:rPr>
        <w:t>st</w:t>
      </w:r>
      <w:r w:rsidRPr="008C454A">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43A26" w:rsidRPr="008C454A" w:rsidRDefault="00643A26" w:rsidP="00643A26">
      <w:pPr>
        <w:spacing w:line="480" w:lineRule="auto"/>
        <w:jc w:val="both"/>
        <w:rPr>
          <w:sz w:val="24"/>
          <w:szCs w:val="24"/>
        </w:rPr>
      </w:pPr>
      <w:r w:rsidRPr="008C454A">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43A26" w:rsidRPr="008C454A" w:rsidRDefault="00643A26" w:rsidP="00643A26">
      <w:pPr>
        <w:spacing w:line="480" w:lineRule="auto"/>
        <w:jc w:val="center"/>
        <w:rPr>
          <w:b/>
          <w:sz w:val="24"/>
          <w:szCs w:val="24"/>
        </w:rPr>
      </w:pPr>
      <w:r w:rsidRPr="008C454A">
        <w:rPr>
          <w:b/>
          <w:sz w:val="24"/>
          <w:szCs w:val="24"/>
        </w:rPr>
        <w:t>THE LORD SAMUEL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Samuel’s name means “</w:t>
      </w:r>
      <w:r w:rsidRPr="008C454A">
        <w:rPr>
          <w:b/>
          <w:sz w:val="24"/>
          <w:szCs w:val="24"/>
        </w:rPr>
        <w:t>The Name of God</w:t>
      </w:r>
      <w:r w:rsidRPr="008C454A">
        <w:rPr>
          <w:sz w:val="24"/>
          <w:szCs w:val="24"/>
        </w:rPr>
        <w:t>.” The Scripture references of the Lord Samuel is in 1</w:t>
      </w:r>
      <w:r w:rsidRPr="008C454A">
        <w:rPr>
          <w:sz w:val="24"/>
          <w:szCs w:val="24"/>
          <w:vertAlign w:val="superscript"/>
        </w:rPr>
        <w:t>st</w:t>
      </w:r>
      <w:r w:rsidRPr="008C454A">
        <w:rPr>
          <w:sz w:val="24"/>
          <w:szCs w:val="24"/>
        </w:rPr>
        <w:t xml:space="preserve"> Samuel chapters 1-8, 28; 1</w:t>
      </w:r>
      <w:r w:rsidRPr="008C454A">
        <w:rPr>
          <w:sz w:val="24"/>
          <w:szCs w:val="24"/>
          <w:vertAlign w:val="superscript"/>
        </w:rPr>
        <w:t>st</w:t>
      </w:r>
      <w:r w:rsidRPr="008C454A">
        <w:rPr>
          <w:sz w:val="24"/>
          <w:szCs w:val="24"/>
        </w:rPr>
        <w:t xml:space="preserve"> Chronicles 6:27, 28; Psalms 99:6; Jeremiah 15:1; Hebrews 11:32 &amp; Acts 3:24; 13:20. The variations of the name is Shaal, Shaul &amp; Saul. </w:t>
      </w:r>
    </w:p>
    <w:p w:rsidR="00643A26" w:rsidRPr="008C454A" w:rsidRDefault="00643A26" w:rsidP="00643A26">
      <w:pPr>
        <w:spacing w:line="480" w:lineRule="auto"/>
        <w:jc w:val="both"/>
        <w:rPr>
          <w:sz w:val="24"/>
          <w:szCs w:val="24"/>
        </w:rPr>
      </w:pPr>
      <w:r w:rsidRPr="008C454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C454A">
        <w:rPr>
          <w:sz w:val="24"/>
          <w:szCs w:val="24"/>
          <w:vertAlign w:val="superscript"/>
        </w:rPr>
        <w:t>st</w:t>
      </w:r>
      <w:r w:rsidRPr="008C454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43A26" w:rsidRPr="008C454A" w:rsidRDefault="00643A26" w:rsidP="00643A26">
      <w:pPr>
        <w:spacing w:line="480" w:lineRule="auto"/>
        <w:jc w:val="both"/>
        <w:rPr>
          <w:sz w:val="24"/>
          <w:szCs w:val="24"/>
        </w:rPr>
      </w:pPr>
      <w:r w:rsidRPr="008C454A">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C454A">
        <w:rPr>
          <w:sz w:val="24"/>
          <w:szCs w:val="24"/>
          <w:vertAlign w:val="superscript"/>
        </w:rPr>
        <w:t>st</w:t>
      </w:r>
      <w:r w:rsidRPr="008C454A">
        <w:rPr>
          <w:sz w:val="24"/>
          <w:szCs w:val="24"/>
        </w:rPr>
        <w:t xml:space="preserve"> Samuel chapter 2. When the Lord Samuel was a Young Man, the Philistines not only defeated the Israelites militia at Aphek, but captured the Ark of the Covenant in 1</w:t>
      </w:r>
      <w:r w:rsidRPr="008C454A">
        <w:rPr>
          <w:sz w:val="24"/>
          <w:szCs w:val="24"/>
          <w:vertAlign w:val="superscript"/>
        </w:rPr>
        <w:t>st</w:t>
      </w:r>
      <w:r w:rsidRPr="008C454A">
        <w:rPr>
          <w:sz w:val="24"/>
          <w:szCs w:val="24"/>
        </w:rPr>
        <w:t xml:space="preserve"> </w:t>
      </w:r>
      <w:r w:rsidRPr="008C454A">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C454A">
        <w:rPr>
          <w:sz w:val="24"/>
          <w:szCs w:val="24"/>
          <w:vertAlign w:val="superscript"/>
        </w:rPr>
        <w:t>st</w:t>
      </w:r>
      <w:r w:rsidRPr="008C454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C454A">
        <w:rPr>
          <w:sz w:val="24"/>
          <w:szCs w:val="24"/>
          <w:vertAlign w:val="superscript"/>
        </w:rPr>
        <w:t>st</w:t>
      </w:r>
      <w:r w:rsidRPr="008C454A">
        <w:rPr>
          <w:sz w:val="24"/>
          <w:szCs w:val="24"/>
        </w:rPr>
        <w:t xml:space="preserve"> Samuel 7:13. When the Lord Samuel was old, the people demanded a King, and tragically, the Lord Samuel’s Son had turned to extortion is in 1</w:t>
      </w:r>
      <w:r w:rsidRPr="008C454A">
        <w:rPr>
          <w:sz w:val="24"/>
          <w:szCs w:val="24"/>
          <w:vertAlign w:val="superscript"/>
        </w:rPr>
        <w:t>st</w:t>
      </w:r>
      <w:r w:rsidRPr="008C454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43A26" w:rsidRPr="008C454A" w:rsidRDefault="00643A26" w:rsidP="00643A26">
      <w:pPr>
        <w:spacing w:line="480" w:lineRule="auto"/>
        <w:jc w:val="both"/>
        <w:rPr>
          <w:sz w:val="24"/>
          <w:szCs w:val="24"/>
        </w:rPr>
      </w:pPr>
      <w:r w:rsidRPr="008C454A">
        <w:rPr>
          <w:sz w:val="24"/>
          <w:szCs w:val="24"/>
        </w:rPr>
        <w:t>The Exploring of the Lord Samuel’s Relationships: The Lord Samuel’s Relationship with His Mother is in 1</w:t>
      </w:r>
      <w:r w:rsidRPr="008C454A">
        <w:rPr>
          <w:sz w:val="24"/>
          <w:szCs w:val="24"/>
          <w:vertAlign w:val="superscript"/>
        </w:rPr>
        <w:t>st</w:t>
      </w:r>
      <w:r w:rsidRPr="008C454A">
        <w:rPr>
          <w:sz w:val="24"/>
          <w:szCs w:val="24"/>
        </w:rPr>
        <w:t xml:space="preserve"> Samuel chapters 1 &amp; 2. There is not much about this relationship, but we know His sincere prayers which proves a good upbringing in Jeremiah 15:1. </w:t>
      </w:r>
    </w:p>
    <w:p w:rsidR="00643A26" w:rsidRPr="008C454A" w:rsidRDefault="00643A26" w:rsidP="00643A26">
      <w:pPr>
        <w:spacing w:line="480" w:lineRule="auto"/>
        <w:jc w:val="both"/>
        <w:rPr>
          <w:sz w:val="24"/>
          <w:szCs w:val="24"/>
        </w:rPr>
      </w:pPr>
      <w:r w:rsidRPr="008C454A">
        <w:rPr>
          <w:sz w:val="24"/>
          <w:szCs w:val="24"/>
        </w:rPr>
        <w:t>The Lord Samuel’s Relationship with the High Priest Eli is in 1</w:t>
      </w:r>
      <w:r w:rsidRPr="008C454A">
        <w:rPr>
          <w:sz w:val="24"/>
          <w:szCs w:val="24"/>
          <w:vertAlign w:val="superscript"/>
        </w:rPr>
        <w:t>st</w:t>
      </w:r>
      <w:r w:rsidRPr="008C454A">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8C454A">
        <w:rPr>
          <w:sz w:val="24"/>
          <w:szCs w:val="24"/>
          <w:vertAlign w:val="superscript"/>
        </w:rPr>
        <w:t>st</w:t>
      </w:r>
      <w:r w:rsidRPr="008C454A">
        <w:rPr>
          <w:sz w:val="24"/>
          <w:szCs w:val="24"/>
        </w:rPr>
        <w:t xml:space="preserve"> Samuel 2:18. But Eli had failed to restrain His sexual Sons &amp; the Lord Samuel would then have the task of judgment on His own family is in 1</w:t>
      </w:r>
      <w:r w:rsidRPr="008C454A">
        <w:rPr>
          <w:sz w:val="24"/>
          <w:szCs w:val="24"/>
          <w:vertAlign w:val="superscript"/>
        </w:rPr>
        <w:t>st</w:t>
      </w:r>
      <w:r w:rsidRPr="008C454A">
        <w:rPr>
          <w:sz w:val="24"/>
          <w:szCs w:val="24"/>
        </w:rPr>
        <w:t xml:space="preserve"> Samuel 3:18. </w:t>
      </w:r>
    </w:p>
    <w:p w:rsidR="00643A26" w:rsidRPr="008C454A" w:rsidRDefault="00643A26" w:rsidP="00643A26">
      <w:pPr>
        <w:spacing w:line="480" w:lineRule="auto"/>
        <w:jc w:val="both"/>
        <w:rPr>
          <w:sz w:val="24"/>
          <w:szCs w:val="24"/>
        </w:rPr>
      </w:pPr>
      <w:r w:rsidRPr="008C454A">
        <w:rPr>
          <w:sz w:val="24"/>
          <w:szCs w:val="24"/>
        </w:rPr>
        <w:lastRenderedPageBreak/>
        <w:t>The Lord Samuel’s Relationship with the Father Stephen: The foundation for the Lord Samuel’s Relationship with the Father Stephen was early laid is in 1</w:t>
      </w:r>
      <w:r w:rsidRPr="008C454A">
        <w:rPr>
          <w:sz w:val="24"/>
          <w:szCs w:val="24"/>
          <w:vertAlign w:val="superscript"/>
        </w:rPr>
        <w:t>st</w:t>
      </w:r>
      <w:r w:rsidRPr="008C454A">
        <w:rPr>
          <w:sz w:val="24"/>
          <w:szCs w:val="24"/>
        </w:rPr>
        <w:t xml:space="preserve"> Samuel chapter 2. The Lord Samuel proved responsive to the Father Stephen in His youth is in 1</w:t>
      </w:r>
      <w:r w:rsidRPr="008C454A">
        <w:rPr>
          <w:sz w:val="24"/>
          <w:szCs w:val="24"/>
          <w:vertAlign w:val="superscript"/>
        </w:rPr>
        <w:t>st</w:t>
      </w:r>
      <w:r w:rsidRPr="008C454A">
        <w:rPr>
          <w:sz w:val="24"/>
          <w:szCs w:val="24"/>
        </w:rPr>
        <w:t xml:space="preserve"> Samuel chapter 3. The Lord Samuel saw the right and wrong, the godly and the sexual is in 1</w:t>
      </w:r>
      <w:r w:rsidRPr="008C454A">
        <w:rPr>
          <w:sz w:val="24"/>
          <w:szCs w:val="24"/>
          <w:vertAlign w:val="superscript"/>
        </w:rPr>
        <w:t>st</w:t>
      </w:r>
      <w:r w:rsidRPr="008C454A">
        <w:rPr>
          <w:sz w:val="24"/>
          <w:szCs w:val="24"/>
        </w:rPr>
        <w:t xml:space="preserve"> Samuel 3:20. The Lord Samuel influenced all Israel to recommit to the Father Stephen is in 1</w:t>
      </w:r>
      <w:r w:rsidRPr="008C454A">
        <w:rPr>
          <w:sz w:val="24"/>
          <w:szCs w:val="24"/>
          <w:vertAlign w:val="superscript"/>
        </w:rPr>
        <w:t>st</w:t>
      </w:r>
      <w:r w:rsidRPr="008C454A">
        <w:rPr>
          <w:sz w:val="24"/>
          <w:szCs w:val="24"/>
        </w:rPr>
        <w:t xml:space="preserve"> Samuel 7:1-9. The Lord Samuel led Israel to victory over the Philistine Lords is in 1</w:t>
      </w:r>
      <w:r w:rsidRPr="008C454A">
        <w:rPr>
          <w:sz w:val="24"/>
          <w:szCs w:val="24"/>
          <w:vertAlign w:val="superscript"/>
        </w:rPr>
        <w:t>st</w:t>
      </w:r>
      <w:r w:rsidRPr="008C454A">
        <w:rPr>
          <w:sz w:val="24"/>
          <w:szCs w:val="24"/>
        </w:rPr>
        <w:t xml:space="preserve"> Samuel 7:10-14. The Lord Samuel was Jealous for the Father Stephen’s Honor is in 1</w:t>
      </w:r>
      <w:r w:rsidRPr="008C454A">
        <w:rPr>
          <w:sz w:val="24"/>
          <w:szCs w:val="24"/>
          <w:vertAlign w:val="superscript"/>
        </w:rPr>
        <w:t>st</w:t>
      </w:r>
      <w:r w:rsidRPr="008C454A">
        <w:rPr>
          <w:sz w:val="24"/>
          <w:szCs w:val="24"/>
        </w:rPr>
        <w:t xml:space="preserve"> Samuel chapter 8. The Father Stephen led the Lord Samuel to Israel’s 1</w:t>
      </w:r>
      <w:r w:rsidRPr="008C454A">
        <w:rPr>
          <w:sz w:val="24"/>
          <w:szCs w:val="24"/>
          <w:vertAlign w:val="superscript"/>
        </w:rPr>
        <w:t>st</w:t>
      </w:r>
      <w:r w:rsidRPr="008C454A">
        <w:rPr>
          <w:sz w:val="24"/>
          <w:szCs w:val="24"/>
        </w:rPr>
        <w:t xml:space="preserve"> two Kings is in 1</w:t>
      </w:r>
      <w:r w:rsidRPr="008C454A">
        <w:rPr>
          <w:sz w:val="24"/>
          <w:szCs w:val="24"/>
          <w:vertAlign w:val="superscript"/>
        </w:rPr>
        <w:t>st</w:t>
      </w:r>
      <w:r w:rsidRPr="008C454A">
        <w:rPr>
          <w:sz w:val="24"/>
          <w:szCs w:val="24"/>
        </w:rPr>
        <w:t xml:space="preserve"> Samuel chapters 9 &amp; 16. </w:t>
      </w:r>
    </w:p>
    <w:p w:rsidR="00643A26" w:rsidRPr="008C454A" w:rsidRDefault="00643A26" w:rsidP="00643A26">
      <w:pPr>
        <w:spacing w:line="480" w:lineRule="auto"/>
        <w:jc w:val="both"/>
        <w:rPr>
          <w:sz w:val="24"/>
          <w:szCs w:val="24"/>
        </w:rPr>
      </w:pPr>
      <w:r w:rsidRPr="008C454A">
        <w:rPr>
          <w:sz w:val="24"/>
          <w:szCs w:val="24"/>
        </w:rPr>
        <w:t>The Lord Samuel’s Relationship with the Lord Saul: The Lord Samuel anointed the Lord Saul King is in 1</w:t>
      </w:r>
      <w:r w:rsidRPr="008C454A">
        <w:rPr>
          <w:sz w:val="24"/>
          <w:szCs w:val="24"/>
          <w:vertAlign w:val="superscript"/>
        </w:rPr>
        <w:t>st</w:t>
      </w:r>
      <w:r w:rsidRPr="008C454A">
        <w:rPr>
          <w:sz w:val="24"/>
          <w:szCs w:val="24"/>
        </w:rPr>
        <w:t xml:space="preserve"> Samuel chapters 9 &amp; 10. The Lord Samuel rebukes the Lord Saul for disobedience is in 1</w:t>
      </w:r>
      <w:r w:rsidRPr="008C454A">
        <w:rPr>
          <w:sz w:val="24"/>
          <w:szCs w:val="24"/>
          <w:vertAlign w:val="superscript"/>
        </w:rPr>
        <w:t>st</w:t>
      </w:r>
      <w:r w:rsidRPr="008C454A">
        <w:rPr>
          <w:sz w:val="24"/>
          <w:szCs w:val="24"/>
        </w:rPr>
        <w:t xml:space="preserve"> Samuel 10:8; chapter 13. The Lord Samuel rejected the Lord Saul for rebelling against the Father Stephen is in 1</w:t>
      </w:r>
      <w:r w:rsidRPr="008C454A">
        <w:rPr>
          <w:sz w:val="24"/>
          <w:szCs w:val="24"/>
          <w:vertAlign w:val="superscript"/>
        </w:rPr>
        <w:t>st</w:t>
      </w:r>
      <w:r w:rsidRPr="008C454A">
        <w:rPr>
          <w:sz w:val="24"/>
          <w:szCs w:val="24"/>
        </w:rPr>
        <w:t xml:space="preserve"> Samuel chapter 15. </w:t>
      </w:r>
    </w:p>
    <w:p w:rsidR="00643A26" w:rsidRPr="008C454A" w:rsidRDefault="00643A26" w:rsidP="00643A26">
      <w:pPr>
        <w:spacing w:line="480" w:lineRule="auto"/>
        <w:jc w:val="both"/>
        <w:rPr>
          <w:sz w:val="24"/>
          <w:szCs w:val="24"/>
        </w:rPr>
      </w:pPr>
      <w:r w:rsidRPr="008C454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643A26" w:rsidRPr="008C454A" w:rsidRDefault="00643A26" w:rsidP="00643A26">
      <w:pPr>
        <w:spacing w:line="480" w:lineRule="auto"/>
        <w:jc w:val="center"/>
        <w:rPr>
          <w:b/>
          <w:sz w:val="24"/>
          <w:szCs w:val="24"/>
        </w:rPr>
      </w:pPr>
      <w:r w:rsidRPr="008C454A">
        <w:rPr>
          <w:b/>
          <w:sz w:val="24"/>
          <w:szCs w:val="24"/>
        </w:rPr>
        <w:t>THE LORD BARAK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Barak’s name means “</w:t>
      </w:r>
      <w:r w:rsidRPr="008C454A">
        <w:rPr>
          <w:b/>
          <w:sz w:val="24"/>
          <w:szCs w:val="24"/>
        </w:rPr>
        <w:t>Lightning</w:t>
      </w:r>
      <w:r w:rsidRPr="008C454A">
        <w:rPr>
          <w:sz w:val="24"/>
          <w:szCs w:val="24"/>
        </w:rPr>
        <w:t xml:space="preserve">.” The Scripture references of the Lord Barak is in Judges 4:6-22; 5:1-12, 15. The variations of the name is black.  </w:t>
      </w:r>
    </w:p>
    <w:p w:rsidR="00643A26" w:rsidRPr="008C454A" w:rsidRDefault="00643A26" w:rsidP="00643A26">
      <w:pPr>
        <w:spacing w:line="480" w:lineRule="auto"/>
        <w:jc w:val="both"/>
        <w:rPr>
          <w:sz w:val="24"/>
          <w:szCs w:val="24"/>
        </w:rPr>
      </w:pPr>
      <w:r w:rsidRPr="008C454A">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43A26" w:rsidRPr="008C454A" w:rsidRDefault="00643A26" w:rsidP="00643A26">
      <w:pPr>
        <w:spacing w:line="480" w:lineRule="auto"/>
        <w:jc w:val="center"/>
        <w:rPr>
          <w:b/>
          <w:sz w:val="24"/>
          <w:szCs w:val="24"/>
        </w:rPr>
      </w:pPr>
      <w:r w:rsidRPr="008C454A">
        <w:rPr>
          <w:b/>
          <w:sz w:val="24"/>
          <w:szCs w:val="24"/>
        </w:rPr>
        <w:t>THE LORD JOSHUA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Joshua’s name means “</w:t>
      </w:r>
      <w:r w:rsidRPr="008C454A">
        <w:rPr>
          <w:b/>
          <w:sz w:val="24"/>
          <w:szCs w:val="24"/>
        </w:rPr>
        <w:t>Yahweh is Salvation</w:t>
      </w:r>
      <w:r w:rsidRPr="008C454A">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43A26" w:rsidRPr="008C454A" w:rsidRDefault="00643A26" w:rsidP="00643A26">
      <w:pPr>
        <w:spacing w:line="480" w:lineRule="auto"/>
        <w:jc w:val="both"/>
        <w:rPr>
          <w:sz w:val="24"/>
          <w:szCs w:val="24"/>
        </w:rPr>
      </w:pPr>
      <w:r w:rsidRPr="008C454A">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43A26" w:rsidRPr="008C454A" w:rsidRDefault="00643A26" w:rsidP="00643A26">
      <w:pPr>
        <w:spacing w:line="480" w:lineRule="auto"/>
        <w:jc w:val="both"/>
        <w:rPr>
          <w:sz w:val="24"/>
          <w:szCs w:val="24"/>
        </w:rPr>
      </w:pPr>
      <w:r w:rsidRPr="008C454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43A26" w:rsidRPr="008C454A" w:rsidRDefault="00643A26" w:rsidP="00643A26">
      <w:pPr>
        <w:spacing w:line="480" w:lineRule="auto"/>
        <w:jc w:val="both"/>
        <w:rPr>
          <w:sz w:val="24"/>
          <w:szCs w:val="24"/>
        </w:rPr>
      </w:pPr>
      <w:r w:rsidRPr="008C454A">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8C454A">
        <w:rPr>
          <w:sz w:val="24"/>
          <w:szCs w:val="24"/>
        </w:rPr>
        <w:lastRenderedPageBreak/>
        <w:t>Joshua and identified Himself as “</w:t>
      </w:r>
      <w:r w:rsidRPr="008C454A">
        <w:rPr>
          <w:b/>
          <w:sz w:val="24"/>
          <w:szCs w:val="24"/>
        </w:rPr>
        <w:t>Commander of the Army of the LORD</w:t>
      </w:r>
      <w:r w:rsidRPr="008C454A">
        <w:rPr>
          <w:sz w:val="24"/>
          <w:szCs w:val="24"/>
        </w:rPr>
        <w:t xml:space="preserve">” is in Joshua 5:14-15. The Lord Joshua’s commitment to obedience is in Joshua chapter 7. The Lord Joshua’s unusual prayer is in Joshua chapter 100. </w:t>
      </w:r>
    </w:p>
    <w:p w:rsidR="00643A26" w:rsidRPr="008C454A" w:rsidRDefault="00643A26" w:rsidP="00643A26">
      <w:pPr>
        <w:spacing w:line="480" w:lineRule="auto"/>
        <w:jc w:val="both"/>
        <w:rPr>
          <w:sz w:val="24"/>
          <w:szCs w:val="24"/>
        </w:rPr>
      </w:pPr>
      <w:r w:rsidRPr="008C454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43A26" w:rsidRPr="008C454A" w:rsidRDefault="00643A26" w:rsidP="00643A26">
      <w:pPr>
        <w:spacing w:line="480" w:lineRule="auto"/>
        <w:jc w:val="both"/>
        <w:rPr>
          <w:sz w:val="24"/>
          <w:szCs w:val="24"/>
        </w:rPr>
      </w:pPr>
      <w:r w:rsidRPr="008C454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43A26" w:rsidRPr="008C454A" w:rsidRDefault="00643A26" w:rsidP="00643A26">
      <w:pPr>
        <w:spacing w:line="480" w:lineRule="auto"/>
        <w:jc w:val="center"/>
        <w:rPr>
          <w:b/>
          <w:sz w:val="24"/>
          <w:szCs w:val="24"/>
        </w:rPr>
      </w:pPr>
      <w:r w:rsidRPr="008C454A">
        <w:rPr>
          <w:b/>
          <w:sz w:val="24"/>
          <w:szCs w:val="24"/>
        </w:rPr>
        <w:t>THE LORD JEROBOAM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Jeroboam’s name means</w:t>
      </w:r>
      <w:r w:rsidRPr="008C454A">
        <w:rPr>
          <w:b/>
          <w:sz w:val="24"/>
          <w:szCs w:val="24"/>
        </w:rPr>
        <w:t xml:space="preserve"> “May the People Increase.” </w:t>
      </w:r>
      <w:r w:rsidRPr="008C454A">
        <w:rPr>
          <w:sz w:val="24"/>
          <w:szCs w:val="24"/>
        </w:rPr>
        <w:t>The Scripture references of the Lord Jeroboam is in 1</w:t>
      </w:r>
      <w:r w:rsidRPr="008C454A">
        <w:rPr>
          <w:sz w:val="24"/>
          <w:szCs w:val="24"/>
          <w:vertAlign w:val="superscript"/>
        </w:rPr>
        <w:t>st</w:t>
      </w:r>
      <w:r w:rsidRPr="008C454A">
        <w:rPr>
          <w:sz w:val="24"/>
          <w:szCs w:val="24"/>
        </w:rPr>
        <w:t xml:space="preserve"> Kings 11:26-14:20 &amp; 2</w:t>
      </w:r>
      <w:r w:rsidRPr="008C454A">
        <w:rPr>
          <w:sz w:val="24"/>
          <w:szCs w:val="24"/>
          <w:vertAlign w:val="superscript"/>
        </w:rPr>
        <w:t>nd</w:t>
      </w:r>
      <w:r w:rsidRPr="008C454A">
        <w:rPr>
          <w:sz w:val="24"/>
          <w:szCs w:val="24"/>
        </w:rPr>
        <w:t xml:space="preserve"> Chronicles chapter 13. The variations of the name is Hieroboam, Riybam &amp; Yarobham. </w:t>
      </w:r>
    </w:p>
    <w:p w:rsidR="00643A26" w:rsidRPr="008C454A" w:rsidRDefault="00643A26" w:rsidP="00643A26">
      <w:pPr>
        <w:spacing w:line="480" w:lineRule="auto"/>
        <w:jc w:val="both"/>
        <w:rPr>
          <w:sz w:val="24"/>
          <w:szCs w:val="24"/>
        </w:rPr>
      </w:pPr>
      <w:r w:rsidRPr="008C454A">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8C454A">
        <w:rPr>
          <w:sz w:val="24"/>
          <w:szCs w:val="24"/>
          <w:vertAlign w:val="superscript"/>
        </w:rPr>
        <w:t>st</w:t>
      </w:r>
      <w:r w:rsidRPr="008C454A">
        <w:rPr>
          <w:sz w:val="24"/>
          <w:szCs w:val="24"/>
        </w:rPr>
        <w:t xml:space="preserve"> Kings 15:30; 16:2, 19, 26, 31 &amp; 2</w:t>
      </w:r>
      <w:r w:rsidRPr="008C454A">
        <w:rPr>
          <w:sz w:val="24"/>
          <w:szCs w:val="24"/>
          <w:vertAlign w:val="superscript"/>
        </w:rPr>
        <w:t>nd</w:t>
      </w:r>
      <w:r w:rsidRPr="008C454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43A26" w:rsidRPr="008C454A" w:rsidRDefault="00643A26" w:rsidP="00643A26">
      <w:pPr>
        <w:spacing w:line="480" w:lineRule="auto"/>
        <w:jc w:val="both"/>
        <w:rPr>
          <w:sz w:val="24"/>
          <w:szCs w:val="24"/>
        </w:rPr>
      </w:pPr>
      <w:r w:rsidRPr="008C454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C454A">
        <w:rPr>
          <w:sz w:val="24"/>
          <w:szCs w:val="24"/>
          <w:vertAlign w:val="superscript"/>
        </w:rPr>
        <w:t>th</w:t>
      </w:r>
      <w:r w:rsidRPr="008C454A">
        <w:rPr>
          <w:sz w:val="24"/>
          <w:szCs w:val="24"/>
        </w:rPr>
        <w:t xml:space="preserve"> year, He lost territory. Three years later He died. </w:t>
      </w:r>
    </w:p>
    <w:p w:rsidR="00643A26" w:rsidRPr="008C454A" w:rsidRDefault="00643A26" w:rsidP="00643A26">
      <w:pPr>
        <w:spacing w:line="480" w:lineRule="auto"/>
        <w:jc w:val="both"/>
        <w:rPr>
          <w:sz w:val="24"/>
          <w:szCs w:val="24"/>
        </w:rPr>
      </w:pPr>
      <w:r w:rsidRPr="008C454A">
        <w:rPr>
          <w:sz w:val="24"/>
          <w:szCs w:val="24"/>
        </w:rPr>
        <w:t>The Exploring the Lord Jeroboam’s Relationships: The Lord Jeroboam commissioned by the Father Stephen is in 1</w:t>
      </w:r>
      <w:r w:rsidRPr="008C454A">
        <w:rPr>
          <w:sz w:val="24"/>
          <w:szCs w:val="24"/>
          <w:vertAlign w:val="superscript"/>
        </w:rPr>
        <w:t>st</w:t>
      </w:r>
      <w:r w:rsidRPr="008C454A">
        <w:rPr>
          <w:sz w:val="24"/>
          <w:szCs w:val="24"/>
        </w:rPr>
        <w:t xml:space="preserve"> Kings 11:26-40. The Lord Jeroboam’s choice is in 1</w:t>
      </w:r>
      <w:r w:rsidRPr="008C454A">
        <w:rPr>
          <w:sz w:val="24"/>
          <w:szCs w:val="24"/>
          <w:vertAlign w:val="superscript"/>
        </w:rPr>
        <w:t>st</w:t>
      </w:r>
      <w:r w:rsidRPr="008C454A">
        <w:rPr>
          <w:sz w:val="24"/>
          <w:szCs w:val="24"/>
        </w:rPr>
        <w:t xml:space="preserve"> Kings 12:25-33. The Father Stephen’s response is in 1</w:t>
      </w:r>
      <w:r w:rsidRPr="008C454A">
        <w:rPr>
          <w:sz w:val="24"/>
          <w:szCs w:val="24"/>
          <w:vertAlign w:val="superscript"/>
        </w:rPr>
        <w:t>st</w:t>
      </w:r>
      <w:r w:rsidRPr="008C454A">
        <w:rPr>
          <w:sz w:val="24"/>
          <w:szCs w:val="24"/>
        </w:rPr>
        <w:t xml:space="preserve"> Kings chapter 13. The Father Stephen helps Judah is in 2</w:t>
      </w:r>
      <w:r w:rsidRPr="008C454A">
        <w:rPr>
          <w:sz w:val="24"/>
          <w:szCs w:val="24"/>
          <w:vertAlign w:val="superscript"/>
        </w:rPr>
        <w:t>nd</w:t>
      </w:r>
      <w:r w:rsidRPr="008C454A">
        <w:rPr>
          <w:sz w:val="24"/>
          <w:szCs w:val="24"/>
        </w:rPr>
        <w:t xml:space="preserve"> Chronicles 13:20. </w:t>
      </w:r>
    </w:p>
    <w:p w:rsidR="00643A26" w:rsidRPr="008C454A" w:rsidRDefault="00643A26" w:rsidP="00643A26">
      <w:pPr>
        <w:spacing w:line="480" w:lineRule="auto"/>
        <w:jc w:val="both"/>
        <w:rPr>
          <w:b/>
          <w:sz w:val="24"/>
          <w:szCs w:val="24"/>
        </w:rPr>
      </w:pPr>
      <w:r w:rsidRPr="008C454A">
        <w:rPr>
          <w:sz w:val="24"/>
          <w:szCs w:val="24"/>
        </w:rPr>
        <w:t xml:space="preserve">The Lord Jeroboam as an Example for Today: The Lord Jeroboam was an energetic leader. But He did not rely on the Father Stephen’s ways and fell. The Lord Jeroboam reminds Us that We </w:t>
      </w:r>
      <w:r w:rsidRPr="008C454A">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8C454A">
        <w:rPr>
          <w:b/>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LORD AHAB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Ahab’s name means “</w:t>
      </w:r>
      <w:r w:rsidRPr="008C454A">
        <w:rPr>
          <w:b/>
          <w:sz w:val="24"/>
          <w:szCs w:val="24"/>
        </w:rPr>
        <w:t>Father is Brother</w:t>
      </w:r>
      <w:r w:rsidRPr="008C454A">
        <w:rPr>
          <w:sz w:val="24"/>
          <w:szCs w:val="24"/>
        </w:rPr>
        <w:t>.” The Scripture references of the Lord Ahab is in 1</w:t>
      </w:r>
      <w:r w:rsidRPr="008C454A">
        <w:rPr>
          <w:sz w:val="24"/>
          <w:szCs w:val="24"/>
          <w:vertAlign w:val="superscript"/>
        </w:rPr>
        <w:t>st</w:t>
      </w:r>
      <w:r w:rsidRPr="008C454A">
        <w:rPr>
          <w:sz w:val="24"/>
          <w:szCs w:val="24"/>
        </w:rPr>
        <w:t xml:space="preserve"> Kings chapters 16-18, 20-22 &amp; 2</w:t>
      </w:r>
      <w:r w:rsidRPr="008C454A">
        <w:rPr>
          <w:sz w:val="24"/>
          <w:szCs w:val="24"/>
          <w:vertAlign w:val="superscript"/>
        </w:rPr>
        <w:t>nd</w:t>
      </w:r>
      <w:r w:rsidRPr="008C454A">
        <w:rPr>
          <w:sz w:val="24"/>
          <w:szCs w:val="24"/>
        </w:rPr>
        <w:t xml:space="preserve"> Chronicles chapter 18. The variations of the name is Ahav &amp; Achab. </w:t>
      </w:r>
    </w:p>
    <w:p w:rsidR="00643A26" w:rsidRPr="008C454A" w:rsidRDefault="00643A26" w:rsidP="00643A26">
      <w:pPr>
        <w:spacing w:line="480" w:lineRule="auto"/>
        <w:jc w:val="both"/>
        <w:rPr>
          <w:sz w:val="24"/>
          <w:szCs w:val="24"/>
        </w:rPr>
      </w:pPr>
      <w:r w:rsidRPr="008C454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43A26" w:rsidRPr="008C454A" w:rsidRDefault="00643A26" w:rsidP="00643A26">
      <w:pPr>
        <w:spacing w:line="480" w:lineRule="auto"/>
        <w:jc w:val="both"/>
        <w:rPr>
          <w:sz w:val="24"/>
          <w:szCs w:val="24"/>
        </w:rPr>
      </w:pPr>
      <w:r w:rsidRPr="008C454A">
        <w:rPr>
          <w:sz w:val="24"/>
          <w:szCs w:val="24"/>
        </w:rPr>
        <w:t>The Lord Ahab’s Life and Times: The Lord Ahab had a long rule, in general He was a capable leader. He continued to build is in 1</w:t>
      </w:r>
      <w:r w:rsidRPr="008C454A">
        <w:rPr>
          <w:sz w:val="24"/>
          <w:szCs w:val="24"/>
          <w:vertAlign w:val="superscript"/>
        </w:rPr>
        <w:t>st</w:t>
      </w:r>
      <w:r w:rsidRPr="008C454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43A26" w:rsidRPr="008C454A" w:rsidRDefault="00643A26" w:rsidP="00643A26">
      <w:pPr>
        <w:spacing w:line="480" w:lineRule="auto"/>
        <w:jc w:val="both"/>
        <w:rPr>
          <w:sz w:val="24"/>
          <w:szCs w:val="24"/>
        </w:rPr>
      </w:pPr>
      <w:r w:rsidRPr="008C454A">
        <w:rPr>
          <w:sz w:val="24"/>
          <w:szCs w:val="24"/>
        </w:rPr>
        <w:t>The Exploring of the Lord Ahab’s Relationships: The Lord Ahab’s Relationship with Jezebel is in 1</w:t>
      </w:r>
      <w:r w:rsidRPr="008C454A">
        <w:rPr>
          <w:sz w:val="24"/>
          <w:szCs w:val="24"/>
          <w:vertAlign w:val="superscript"/>
        </w:rPr>
        <w:t>st</w:t>
      </w:r>
      <w:r w:rsidRPr="008C454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C454A">
        <w:rPr>
          <w:sz w:val="24"/>
          <w:szCs w:val="24"/>
          <w:vertAlign w:val="superscript"/>
        </w:rPr>
        <w:t>st</w:t>
      </w:r>
      <w:r w:rsidRPr="008C454A">
        <w:rPr>
          <w:sz w:val="24"/>
          <w:szCs w:val="24"/>
        </w:rPr>
        <w:t xml:space="preserve"> Kings 16:32, 33. Together they set out to replace the worship of the Father Stephen in Israel with the worship of Baal. To </w:t>
      </w:r>
      <w:r w:rsidRPr="008C454A">
        <w:rPr>
          <w:sz w:val="24"/>
          <w:szCs w:val="24"/>
        </w:rPr>
        <w:lastRenderedPageBreak/>
        <w:t>accomplish this, the Lady Jezebel tried to kill off all the Prophets of the Father Stephen in 1</w:t>
      </w:r>
      <w:r w:rsidRPr="008C454A">
        <w:rPr>
          <w:sz w:val="24"/>
          <w:szCs w:val="24"/>
          <w:vertAlign w:val="superscript"/>
        </w:rPr>
        <w:t>st</w:t>
      </w:r>
      <w:r w:rsidRPr="008C454A">
        <w:rPr>
          <w:sz w:val="24"/>
          <w:szCs w:val="24"/>
        </w:rPr>
        <w:t xml:space="preserve"> Kings 18:4. In 1</w:t>
      </w:r>
      <w:r w:rsidRPr="008C454A">
        <w:rPr>
          <w:sz w:val="24"/>
          <w:szCs w:val="24"/>
          <w:vertAlign w:val="superscript"/>
        </w:rPr>
        <w:t>st</w:t>
      </w:r>
      <w:r w:rsidRPr="008C454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43A26" w:rsidRPr="008C454A" w:rsidRDefault="00643A26" w:rsidP="00643A26">
      <w:pPr>
        <w:spacing w:line="480" w:lineRule="auto"/>
        <w:jc w:val="both"/>
        <w:rPr>
          <w:sz w:val="24"/>
          <w:szCs w:val="24"/>
        </w:rPr>
      </w:pPr>
      <w:r w:rsidRPr="008C454A">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8C454A">
        <w:rPr>
          <w:sz w:val="24"/>
          <w:szCs w:val="24"/>
          <w:vertAlign w:val="superscript"/>
        </w:rPr>
        <w:t>st</w:t>
      </w:r>
      <w:r w:rsidRPr="008C454A">
        <w:rPr>
          <w:sz w:val="24"/>
          <w:szCs w:val="24"/>
        </w:rPr>
        <w:t xml:space="preserve"> Kings chapter 17. The Lord Ahab accepted the Lord Elijah’s challenge is in 1</w:t>
      </w:r>
      <w:r w:rsidRPr="008C454A">
        <w:rPr>
          <w:sz w:val="24"/>
          <w:szCs w:val="24"/>
          <w:vertAlign w:val="superscript"/>
        </w:rPr>
        <w:t>st</w:t>
      </w:r>
      <w:r w:rsidRPr="008C454A">
        <w:rPr>
          <w:sz w:val="24"/>
          <w:szCs w:val="24"/>
        </w:rPr>
        <w:t xml:space="preserve"> Kings chapter 18. The Father Stephen assisted the Lord Ahab against the Syrians is in 1</w:t>
      </w:r>
      <w:r w:rsidRPr="008C454A">
        <w:rPr>
          <w:sz w:val="24"/>
          <w:szCs w:val="24"/>
          <w:vertAlign w:val="superscript"/>
        </w:rPr>
        <w:t>st</w:t>
      </w:r>
      <w:r w:rsidRPr="008C454A">
        <w:rPr>
          <w:sz w:val="24"/>
          <w:szCs w:val="24"/>
        </w:rPr>
        <w:t xml:space="preserve"> Kings chapter 20. The Lord Ahab fear the Father Stephen’s Judgment is in 1</w:t>
      </w:r>
      <w:r w:rsidRPr="008C454A">
        <w:rPr>
          <w:sz w:val="24"/>
          <w:szCs w:val="24"/>
          <w:vertAlign w:val="superscript"/>
        </w:rPr>
        <w:t>st</w:t>
      </w:r>
      <w:r w:rsidRPr="008C454A">
        <w:rPr>
          <w:sz w:val="24"/>
          <w:szCs w:val="24"/>
        </w:rPr>
        <w:t xml:space="preserve"> Kings chapter 21. The Lord Ahab disregarded the warning of the Prophet Micaiah is in 1</w:t>
      </w:r>
      <w:r w:rsidRPr="008C454A">
        <w:rPr>
          <w:sz w:val="24"/>
          <w:szCs w:val="24"/>
          <w:vertAlign w:val="superscript"/>
        </w:rPr>
        <w:t>st</w:t>
      </w:r>
      <w:r w:rsidRPr="008C454A">
        <w:rPr>
          <w:sz w:val="24"/>
          <w:szCs w:val="24"/>
        </w:rPr>
        <w:t xml:space="preserve"> Kings chapter 22. </w:t>
      </w:r>
    </w:p>
    <w:p w:rsidR="00643A26" w:rsidRPr="008C454A" w:rsidRDefault="00643A26" w:rsidP="00643A26">
      <w:pPr>
        <w:spacing w:line="480" w:lineRule="auto"/>
        <w:jc w:val="both"/>
        <w:rPr>
          <w:sz w:val="24"/>
          <w:szCs w:val="24"/>
        </w:rPr>
      </w:pPr>
      <w:r w:rsidRPr="008C454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43A26" w:rsidRPr="008C454A" w:rsidRDefault="00643A26" w:rsidP="00643A26">
      <w:pPr>
        <w:spacing w:line="480" w:lineRule="auto"/>
        <w:jc w:val="center"/>
        <w:rPr>
          <w:b/>
          <w:sz w:val="24"/>
          <w:szCs w:val="24"/>
        </w:rPr>
      </w:pPr>
      <w:r w:rsidRPr="008C454A">
        <w:rPr>
          <w:b/>
          <w:sz w:val="24"/>
          <w:szCs w:val="24"/>
        </w:rPr>
        <w:t>THE LORD JEHU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Jehu’s name means “</w:t>
      </w:r>
      <w:r w:rsidRPr="008C454A">
        <w:rPr>
          <w:b/>
          <w:sz w:val="24"/>
          <w:szCs w:val="24"/>
        </w:rPr>
        <w:t>He is Yahweh</w:t>
      </w:r>
      <w:r w:rsidRPr="008C454A">
        <w:rPr>
          <w:sz w:val="24"/>
          <w:szCs w:val="24"/>
        </w:rPr>
        <w:t>.” The Scripture references of the Lord Jehu is in 1</w:t>
      </w:r>
      <w:r w:rsidRPr="008C454A">
        <w:rPr>
          <w:sz w:val="24"/>
          <w:szCs w:val="24"/>
          <w:vertAlign w:val="superscript"/>
        </w:rPr>
        <w:t>st</w:t>
      </w:r>
      <w:r w:rsidRPr="008C454A">
        <w:rPr>
          <w:sz w:val="24"/>
          <w:szCs w:val="24"/>
        </w:rPr>
        <w:t xml:space="preserve"> Kings 19:16, 17; 2</w:t>
      </w:r>
      <w:r w:rsidRPr="008C454A">
        <w:rPr>
          <w:sz w:val="24"/>
          <w:szCs w:val="24"/>
          <w:vertAlign w:val="superscript"/>
        </w:rPr>
        <w:t>nd</w:t>
      </w:r>
      <w:r w:rsidRPr="008C454A">
        <w:rPr>
          <w:sz w:val="24"/>
          <w:szCs w:val="24"/>
        </w:rPr>
        <w:t xml:space="preserve"> Kings 9:1-10:36; 2</w:t>
      </w:r>
      <w:r w:rsidRPr="008C454A">
        <w:rPr>
          <w:sz w:val="24"/>
          <w:szCs w:val="24"/>
          <w:vertAlign w:val="superscript"/>
        </w:rPr>
        <w:t>nd</w:t>
      </w:r>
      <w:r w:rsidRPr="008C454A">
        <w:rPr>
          <w:sz w:val="24"/>
          <w:szCs w:val="24"/>
        </w:rPr>
        <w:t xml:space="preserve"> Chronicles chapter 22 &amp; Hosea 1:4. The variations of the name is Yehu &amp; Lehu. </w:t>
      </w:r>
    </w:p>
    <w:p w:rsidR="00643A26" w:rsidRPr="008C454A" w:rsidRDefault="00643A26" w:rsidP="00643A26">
      <w:pPr>
        <w:spacing w:line="480" w:lineRule="auto"/>
        <w:jc w:val="both"/>
        <w:rPr>
          <w:sz w:val="24"/>
          <w:szCs w:val="24"/>
        </w:rPr>
      </w:pPr>
      <w:r w:rsidRPr="008C454A">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43A26" w:rsidRPr="008C454A" w:rsidRDefault="00643A26" w:rsidP="00643A26">
      <w:pPr>
        <w:spacing w:line="480" w:lineRule="auto"/>
        <w:jc w:val="both"/>
        <w:rPr>
          <w:sz w:val="24"/>
          <w:szCs w:val="24"/>
        </w:rPr>
      </w:pPr>
      <w:r w:rsidRPr="008C454A">
        <w:rPr>
          <w:sz w:val="24"/>
          <w:szCs w:val="24"/>
        </w:rPr>
        <w:t>The Exploring of the Lord Jehu’s Relationships: The Lord Jehu was anointed by the Father Stephen’s Prophets is in 1</w:t>
      </w:r>
      <w:r w:rsidRPr="008C454A">
        <w:rPr>
          <w:sz w:val="24"/>
          <w:szCs w:val="24"/>
          <w:vertAlign w:val="superscript"/>
        </w:rPr>
        <w:t>st</w:t>
      </w:r>
      <w:r w:rsidRPr="008C454A">
        <w:rPr>
          <w:sz w:val="24"/>
          <w:szCs w:val="24"/>
        </w:rPr>
        <w:t xml:space="preserve"> Kings 19:16, 16 &amp; 2</w:t>
      </w:r>
      <w:r w:rsidRPr="008C454A">
        <w:rPr>
          <w:sz w:val="24"/>
          <w:szCs w:val="24"/>
          <w:vertAlign w:val="superscript"/>
        </w:rPr>
        <w:t>nd</w:t>
      </w:r>
      <w:r w:rsidRPr="008C454A">
        <w:rPr>
          <w:sz w:val="24"/>
          <w:szCs w:val="24"/>
        </w:rPr>
        <w:t xml:space="preserve"> Kings 9:1-10. </w:t>
      </w:r>
    </w:p>
    <w:p w:rsidR="00643A26" w:rsidRPr="008C454A" w:rsidRDefault="00643A26" w:rsidP="00643A26">
      <w:pPr>
        <w:spacing w:line="480" w:lineRule="auto"/>
        <w:jc w:val="both"/>
        <w:rPr>
          <w:sz w:val="24"/>
          <w:szCs w:val="24"/>
        </w:rPr>
      </w:pPr>
      <w:r w:rsidRPr="008C454A">
        <w:rPr>
          <w:sz w:val="24"/>
          <w:szCs w:val="24"/>
        </w:rPr>
        <w:t>The Lord Jehu fulfilled the Father Stephen’s Word is in 2</w:t>
      </w:r>
      <w:r w:rsidRPr="008C454A">
        <w:rPr>
          <w:sz w:val="24"/>
          <w:szCs w:val="24"/>
          <w:vertAlign w:val="superscript"/>
        </w:rPr>
        <w:t>nd</w:t>
      </w:r>
      <w:r w:rsidRPr="008C454A">
        <w:rPr>
          <w:sz w:val="24"/>
          <w:szCs w:val="24"/>
        </w:rPr>
        <w:t xml:space="preserve"> Kings 9:11-10:28. The Lord Jehu killed Members of the Lord Ahab’s Family is in 2</w:t>
      </w:r>
      <w:r w:rsidRPr="008C454A">
        <w:rPr>
          <w:sz w:val="24"/>
          <w:szCs w:val="24"/>
          <w:vertAlign w:val="superscript"/>
        </w:rPr>
        <w:t>nd</w:t>
      </w:r>
      <w:r w:rsidRPr="008C454A">
        <w:rPr>
          <w:sz w:val="24"/>
          <w:szCs w:val="24"/>
        </w:rPr>
        <w:t xml:space="preserve"> Kings 9:11-10:17. The Lord Jehu ended Baal Worship is in 2</w:t>
      </w:r>
      <w:r w:rsidRPr="008C454A">
        <w:rPr>
          <w:sz w:val="24"/>
          <w:szCs w:val="24"/>
          <w:vertAlign w:val="superscript"/>
        </w:rPr>
        <w:t>nd</w:t>
      </w:r>
      <w:r w:rsidRPr="008C454A">
        <w:rPr>
          <w:sz w:val="24"/>
          <w:szCs w:val="24"/>
        </w:rPr>
        <w:t xml:space="preserve"> Kings 10:18-28. The Lord Jehu’s incomplete obedience and reward is in 2</w:t>
      </w:r>
      <w:r w:rsidRPr="008C454A">
        <w:rPr>
          <w:sz w:val="24"/>
          <w:szCs w:val="24"/>
          <w:vertAlign w:val="superscript"/>
        </w:rPr>
        <w:t>nd</w:t>
      </w:r>
      <w:r w:rsidRPr="008C454A">
        <w:rPr>
          <w:sz w:val="24"/>
          <w:szCs w:val="24"/>
        </w:rPr>
        <w:t xml:space="preserve"> Kings 10:29-33. </w:t>
      </w:r>
    </w:p>
    <w:p w:rsidR="00643A26" w:rsidRPr="008C454A" w:rsidRDefault="00643A26" w:rsidP="00643A26">
      <w:pPr>
        <w:spacing w:line="480" w:lineRule="auto"/>
        <w:jc w:val="both"/>
        <w:rPr>
          <w:sz w:val="24"/>
          <w:szCs w:val="24"/>
        </w:rPr>
      </w:pPr>
      <w:r w:rsidRPr="008C454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43A26" w:rsidRPr="008C454A" w:rsidRDefault="00643A26" w:rsidP="00643A26">
      <w:pPr>
        <w:spacing w:line="480" w:lineRule="auto"/>
        <w:jc w:val="center"/>
        <w:rPr>
          <w:b/>
          <w:sz w:val="24"/>
          <w:szCs w:val="24"/>
        </w:rPr>
      </w:pPr>
      <w:r w:rsidRPr="008C454A">
        <w:rPr>
          <w:b/>
          <w:sz w:val="24"/>
          <w:szCs w:val="24"/>
        </w:rPr>
        <w:t>THE LORD HEZEKIAH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Hezekiah’s name means “</w:t>
      </w:r>
      <w:r w:rsidRPr="008C454A">
        <w:rPr>
          <w:b/>
          <w:sz w:val="24"/>
          <w:szCs w:val="24"/>
        </w:rPr>
        <w:t>Yahweh is My Strength</w:t>
      </w:r>
      <w:r w:rsidRPr="008C454A">
        <w:rPr>
          <w:sz w:val="24"/>
          <w:szCs w:val="24"/>
        </w:rPr>
        <w:t>.” The Scripture references of the Lord Hezekiah is in 2</w:t>
      </w:r>
      <w:r w:rsidRPr="008C454A">
        <w:rPr>
          <w:sz w:val="24"/>
          <w:szCs w:val="24"/>
          <w:vertAlign w:val="superscript"/>
        </w:rPr>
        <w:t>nd</w:t>
      </w:r>
      <w:r w:rsidRPr="008C454A">
        <w:rPr>
          <w:sz w:val="24"/>
          <w:szCs w:val="24"/>
        </w:rPr>
        <w:t xml:space="preserve"> Kings chapters 18-20; 2</w:t>
      </w:r>
      <w:r w:rsidRPr="008C454A">
        <w:rPr>
          <w:sz w:val="24"/>
          <w:szCs w:val="24"/>
          <w:vertAlign w:val="superscript"/>
        </w:rPr>
        <w:t>nd</w:t>
      </w:r>
      <w:r w:rsidRPr="008C454A">
        <w:rPr>
          <w:sz w:val="24"/>
          <w:szCs w:val="24"/>
        </w:rPr>
        <w:t xml:space="preserve"> Chronicles chapters 29-32 &amp; Isaiah chapters 36-39. The variations of the name is Ezekias, Ezechias, Hizkiyyahu &amp; Hizkiyyah.  </w:t>
      </w:r>
    </w:p>
    <w:p w:rsidR="00643A26" w:rsidRPr="008C454A" w:rsidRDefault="00643A26" w:rsidP="00643A26">
      <w:pPr>
        <w:spacing w:line="480" w:lineRule="auto"/>
        <w:jc w:val="both"/>
        <w:rPr>
          <w:sz w:val="24"/>
          <w:szCs w:val="24"/>
        </w:rPr>
      </w:pPr>
      <w:r w:rsidRPr="008C454A">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C454A">
        <w:rPr>
          <w:sz w:val="24"/>
          <w:szCs w:val="24"/>
          <w:vertAlign w:val="superscript"/>
        </w:rPr>
        <w:t>th</w:t>
      </w:r>
      <w:r w:rsidRPr="008C454A">
        <w:rPr>
          <w:sz w:val="24"/>
          <w:szCs w:val="24"/>
        </w:rPr>
        <w:t xml:space="preserve"> year, the Assyrians invaded Israel and was defeated after a 3 year struggle. In the Lord Hezekiah’s 14</w:t>
      </w:r>
      <w:r w:rsidRPr="008C454A">
        <w:rPr>
          <w:sz w:val="24"/>
          <w:szCs w:val="24"/>
          <w:vertAlign w:val="superscript"/>
        </w:rPr>
        <w:t>th</w:t>
      </w:r>
      <w:r w:rsidRPr="008C454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43A26" w:rsidRPr="008C454A" w:rsidRDefault="00643A26" w:rsidP="00643A26">
      <w:pPr>
        <w:spacing w:line="480" w:lineRule="auto"/>
        <w:jc w:val="both"/>
        <w:rPr>
          <w:sz w:val="24"/>
          <w:szCs w:val="24"/>
        </w:rPr>
      </w:pPr>
      <w:r w:rsidRPr="008C454A">
        <w:rPr>
          <w:sz w:val="24"/>
          <w:szCs w:val="24"/>
        </w:rPr>
        <w:t>The Exploring the Lord Hezekiah’s Relationships: The Lord Hezekiah’s Relationship with the Father Stephen: The Lord Hezekiah’s focus on true worship is in 2</w:t>
      </w:r>
      <w:r w:rsidRPr="008C454A">
        <w:rPr>
          <w:sz w:val="24"/>
          <w:szCs w:val="24"/>
          <w:vertAlign w:val="superscript"/>
        </w:rPr>
        <w:t>nd</w:t>
      </w:r>
      <w:r w:rsidRPr="008C454A">
        <w:rPr>
          <w:sz w:val="24"/>
          <w:szCs w:val="24"/>
        </w:rPr>
        <w:t xml:space="preserve"> Chronicles chapters 29-31. This set the tone of His reign with 3 significant challenges. The Lord Hezekiah’s 1</w:t>
      </w:r>
      <w:r w:rsidRPr="008C454A">
        <w:rPr>
          <w:sz w:val="24"/>
          <w:szCs w:val="24"/>
          <w:vertAlign w:val="superscript"/>
        </w:rPr>
        <w:t>st</w:t>
      </w:r>
      <w:r w:rsidRPr="008C454A">
        <w:rPr>
          <w:sz w:val="24"/>
          <w:szCs w:val="24"/>
        </w:rPr>
        <w:t xml:space="preserve"> Challenge is in 2</w:t>
      </w:r>
      <w:r w:rsidRPr="008C454A">
        <w:rPr>
          <w:sz w:val="24"/>
          <w:szCs w:val="24"/>
          <w:vertAlign w:val="superscript"/>
        </w:rPr>
        <w:t>nd</w:t>
      </w:r>
      <w:r w:rsidRPr="008C454A">
        <w:rPr>
          <w:sz w:val="24"/>
          <w:szCs w:val="24"/>
        </w:rPr>
        <w:t xml:space="preserve"> Chronicles 32:24; 2</w:t>
      </w:r>
      <w:r w:rsidRPr="008C454A">
        <w:rPr>
          <w:sz w:val="24"/>
          <w:szCs w:val="24"/>
          <w:vertAlign w:val="superscript"/>
        </w:rPr>
        <w:t>nd</w:t>
      </w:r>
      <w:r w:rsidRPr="008C454A">
        <w:rPr>
          <w:sz w:val="24"/>
          <w:szCs w:val="24"/>
        </w:rPr>
        <w:t xml:space="preserve"> Kings 20:1-11 &amp; Isaiah chapter 38. The Lord Hezekiah’s 2</w:t>
      </w:r>
      <w:r w:rsidRPr="008C454A">
        <w:rPr>
          <w:sz w:val="24"/>
          <w:szCs w:val="24"/>
          <w:vertAlign w:val="superscript"/>
        </w:rPr>
        <w:t>nd</w:t>
      </w:r>
      <w:r w:rsidRPr="008C454A">
        <w:rPr>
          <w:sz w:val="24"/>
          <w:szCs w:val="24"/>
        </w:rPr>
        <w:t xml:space="preserve"> Challenge is in 2</w:t>
      </w:r>
      <w:r w:rsidRPr="008C454A">
        <w:rPr>
          <w:sz w:val="24"/>
          <w:szCs w:val="24"/>
          <w:vertAlign w:val="superscript"/>
        </w:rPr>
        <w:t>nd</w:t>
      </w:r>
      <w:r w:rsidRPr="008C454A">
        <w:rPr>
          <w:sz w:val="24"/>
          <w:szCs w:val="24"/>
        </w:rPr>
        <w:t xml:space="preserve"> Chronicles 32:27-31; 2</w:t>
      </w:r>
      <w:r w:rsidRPr="008C454A">
        <w:rPr>
          <w:sz w:val="24"/>
          <w:szCs w:val="24"/>
          <w:vertAlign w:val="superscript"/>
        </w:rPr>
        <w:t>nd</w:t>
      </w:r>
      <w:r w:rsidRPr="008C454A">
        <w:rPr>
          <w:sz w:val="24"/>
          <w:szCs w:val="24"/>
        </w:rPr>
        <w:t xml:space="preserve"> Kings 20:12-19 &amp; Isaiah chapter 39. The Lord Hezekiah’s 3</w:t>
      </w:r>
      <w:r w:rsidRPr="008C454A">
        <w:rPr>
          <w:sz w:val="24"/>
          <w:szCs w:val="24"/>
          <w:vertAlign w:val="superscript"/>
        </w:rPr>
        <w:t>rd</w:t>
      </w:r>
      <w:r w:rsidRPr="008C454A">
        <w:rPr>
          <w:sz w:val="24"/>
          <w:szCs w:val="24"/>
        </w:rPr>
        <w:t xml:space="preserve"> Challenge is in 2</w:t>
      </w:r>
      <w:r w:rsidRPr="008C454A">
        <w:rPr>
          <w:sz w:val="24"/>
          <w:szCs w:val="24"/>
          <w:vertAlign w:val="superscript"/>
        </w:rPr>
        <w:t>nd</w:t>
      </w:r>
      <w:r w:rsidRPr="008C454A">
        <w:rPr>
          <w:sz w:val="24"/>
          <w:szCs w:val="24"/>
        </w:rPr>
        <w:t xml:space="preserve"> Chronicles 32:1-23; 2</w:t>
      </w:r>
      <w:r w:rsidRPr="008C454A">
        <w:rPr>
          <w:sz w:val="24"/>
          <w:szCs w:val="24"/>
          <w:vertAlign w:val="superscript"/>
        </w:rPr>
        <w:t>nd</w:t>
      </w:r>
      <w:r w:rsidRPr="008C454A">
        <w:rPr>
          <w:sz w:val="24"/>
          <w:szCs w:val="24"/>
        </w:rPr>
        <w:t xml:space="preserve"> Kings 18:9-19:37 &amp; Isaiah chapters 36 &amp; 37. </w:t>
      </w:r>
    </w:p>
    <w:p w:rsidR="00643A26" w:rsidRPr="008C454A" w:rsidRDefault="00643A26" w:rsidP="00643A26">
      <w:pPr>
        <w:spacing w:line="480" w:lineRule="auto"/>
        <w:jc w:val="both"/>
        <w:rPr>
          <w:sz w:val="24"/>
          <w:szCs w:val="24"/>
        </w:rPr>
      </w:pPr>
      <w:r w:rsidRPr="008C454A">
        <w:rPr>
          <w:sz w:val="24"/>
          <w:szCs w:val="24"/>
        </w:rPr>
        <w:t xml:space="preserve">The Lord Hezekiah’s Relationship with the Prophets: During His reign He predominately listened to, trusted and depended on the Prophet Isaiah. </w:t>
      </w:r>
    </w:p>
    <w:p w:rsidR="00643A26" w:rsidRPr="008C454A" w:rsidRDefault="00643A26" w:rsidP="00643A26">
      <w:pPr>
        <w:spacing w:line="480" w:lineRule="auto"/>
        <w:jc w:val="both"/>
        <w:rPr>
          <w:sz w:val="24"/>
          <w:szCs w:val="24"/>
        </w:rPr>
      </w:pPr>
      <w:r w:rsidRPr="008C454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43A26" w:rsidRPr="008C454A" w:rsidRDefault="00643A26" w:rsidP="00643A26">
      <w:pPr>
        <w:spacing w:line="480" w:lineRule="auto"/>
        <w:jc w:val="both"/>
        <w:rPr>
          <w:sz w:val="24"/>
          <w:szCs w:val="24"/>
        </w:rPr>
      </w:pPr>
      <w:r w:rsidRPr="008C454A">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43A26" w:rsidRPr="008C454A" w:rsidRDefault="00643A26" w:rsidP="00643A26">
      <w:pPr>
        <w:spacing w:line="480" w:lineRule="auto"/>
        <w:jc w:val="center"/>
        <w:rPr>
          <w:b/>
          <w:sz w:val="24"/>
          <w:szCs w:val="24"/>
        </w:rPr>
      </w:pPr>
      <w:r w:rsidRPr="008C454A">
        <w:rPr>
          <w:b/>
          <w:sz w:val="24"/>
          <w:szCs w:val="24"/>
        </w:rPr>
        <w:t>THE LORD JOSIAH WITH THE RANK OF COLONEL OR HIGHER FOR 40 YEARS</w:t>
      </w:r>
    </w:p>
    <w:p w:rsidR="00643A26" w:rsidRPr="008C454A" w:rsidRDefault="00643A26" w:rsidP="00643A26">
      <w:pPr>
        <w:spacing w:line="480" w:lineRule="auto"/>
        <w:jc w:val="both"/>
        <w:rPr>
          <w:b/>
          <w:sz w:val="24"/>
          <w:szCs w:val="24"/>
        </w:rPr>
      </w:pPr>
      <w:r w:rsidRPr="008C454A">
        <w:rPr>
          <w:sz w:val="24"/>
          <w:szCs w:val="24"/>
        </w:rPr>
        <w:t>The Lord Josiah’s name means “</w:t>
      </w:r>
      <w:r w:rsidRPr="008C454A">
        <w:rPr>
          <w:b/>
          <w:sz w:val="24"/>
          <w:szCs w:val="24"/>
        </w:rPr>
        <w:t>Yahweh Supports</w:t>
      </w:r>
      <w:r w:rsidRPr="008C454A">
        <w:rPr>
          <w:sz w:val="24"/>
          <w:szCs w:val="24"/>
        </w:rPr>
        <w:t>.” The Scripture references of the Lord Josiah is in 1</w:t>
      </w:r>
      <w:r w:rsidRPr="008C454A">
        <w:rPr>
          <w:sz w:val="24"/>
          <w:szCs w:val="24"/>
          <w:vertAlign w:val="superscript"/>
        </w:rPr>
        <w:t>st</w:t>
      </w:r>
      <w:r w:rsidRPr="008C454A">
        <w:rPr>
          <w:sz w:val="24"/>
          <w:szCs w:val="24"/>
        </w:rPr>
        <w:t xml:space="preserve"> Kings 13:2; 2</w:t>
      </w:r>
      <w:r w:rsidRPr="008C454A">
        <w:rPr>
          <w:sz w:val="24"/>
          <w:szCs w:val="24"/>
          <w:vertAlign w:val="superscript"/>
        </w:rPr>
        <w:t>nd</w:t>
      </w:r>
      <w:r w:rsidRPr="008C454A">
        <w:rPr>
          <w:sz w:val="24"/>
          <w:szCs w:val="24"/>
        </w:rPr>
        <w:t xml:space="preserve"> Kings chapters 22-23 &amp; 2</w:t>
      </w:r>
      <w:r w:rsidRPr="008C454A">
        <w:rPr>
          <w:sz w:val="24"/>
          <w:szCs w:val="24"/>
          <w:vertAlign w:val="superscript"/>
        </w:rPr>
        <w:t>nd</w:t>
      </w:r>
      <w:r w:rsidRPr="008C454A">
        <w:rPr>
          <w:sz w:val="24"/>
          <w:szCs w:val="24"/>
        </w:rPr>
        <w:t xml:space="preserve"> Chronicles chapters 34-35. The variations of the name is Yoshiyahu, Yosiyyahu &amp; Josias.   </w:t>
      </w:r>
      <w:r w:rsidRPr="008C454A">
        <w:rPr>
          <w:b/>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C454A">
        <w:rPr>
          <w:sz w:val="24"/>
          <w:szCs w:val="24"/>
          <w:vertAlign w:val="superscript"/>
        </w:rPr>
        <w:t>st</w:t>
      </w:r>
      <w:r w:rsidRPr="008C454A">
        <w:rPr>
          <w:sz w:val="24"/>
          <w:szCs w:val="24"/>
        </w:rPr>
        <w:t xml:space="preserve"> Kings 13:2. In </w:t>
      </w:r>
      <w:r w:rsidRPr="008C454A">
        <w:rPr>
          <w:sz w:val="24"/>
          <w:szCs w:val="24"/>
        </w:rPr>
        <w:lastRenderedPageBreak/>
        <w:t xml:space="preserve">His latter years, the Assyrian Empire was being crushed by the Babylonian Empire around 609BC. </w:t>
      </w:r>
    </w:p>
    <w:p w:rsidR="00643A26" w:rsidRPr="008C454A" w:rsidRDefault="00643A26" w:rsidP="00643A26">
      <w:pPr>
        <w:spacing w:line="480" w:lineRule="auto"/>
        <w:jc w:val="both"/>
        <w:rPr>
          <w:sz w:val="24"/>
          <w:szCs w:val="24"/>
        </w:rPr>
      </w:pPr>
      <w:r w:rsidRPr="008C454A">
        <w:rPr>
          <w:sz w:val="24"/>
          <w:szCs w:val="24"/>
        </w:rPr>
        <w:t>The Exploring of the Lord Josiah’s Relationships: The Lord Josiah’s commitment to true worship is in 2</w:t>
      </w:r>
      <w:r w:rsidRPr="008C454A">
        <w:rPr>
          <w:sz w:val="24"/>
          <w:szCs w:val="24"/>
          <w:vertAlign w:val="superscript"/>
        </w:rPr>
        <w:t>nd</w:t>
      </w:r>
      <w:r w:rsidRPr="008C454A">
        <w:rPr>
          <w:sz w:val="24"/>
          <w:szCs w:val="24"/>
        </w:rPr>
        <w:t xml:space="preserve"> Kings 22:1-7; 23:1-30 &amp; 2</w:t>
      </w:r>
      <w:r w:rsidRPr="008C454A">
        <w:rPr>
          <w:sz w:val="24"/>
          <w:szCs w:val="24"/>
          <w:vertAlign w:val="superscript"/>
        </w:rPr>
        <w:t>nd</w:t>
      </w:r>
      <w:r w:rsidRPr="008C454A">
        <w:rPr>
          <w:sz w:val="24"/>
          <w:szCs w:val="24"/>
        </w:rPr>
        <w:t xml:space="preserve"> Chronicles chapters 34-35. The Lord Josiah’s commitment to the Father Stephen Inerrant Word is in 2</w:t>
      </w:r>
      <w:r w:rsidRPr="008C454A">
        <w:rPr>
          <w:sz w:val="24"/>
          <w:szCs w:val="24"/>
          <w:vertAlign w:val="superscript"/>
        </w:rPr>
        <w:t>nd</w:t>
      </w:r>
      <w:r w:rsidRPr="008C454A">
        <w:rPr>
          <w:sz w:val="24"/>
          <w:szCs w:val="24"/>
        </w:rPr>
        <w:t xml:space="preserve"> Kings chapter 22. </w:t>
      </w:r>
    </w:p>
    <w:p w:rsidR="00643A26" w:rsidRPr="008C454A" w:rsidRDefault="00643A26" w:rsidP="00643A26">
      <w:pPr>
        <w:spacing w:line="480" w:lineRule="auto"/>
        <w:jc w:val="both"/>
        <w:rPr>
          <w:sz w:val="24"/>
          <w:szCs w:val="24"/>
        </w:rPr>
      </w:pPr>
      <w:r w:rsidRPr="008C454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43A26" w:rsidRPr="008C454A" w:rsidRDefault="00643A26" w:rsidP="00643A26">
      <w:pPr>
        <w:spacing w:line="480" w:lineRule="auto"/>
        <w:jc w:val="center"/>
        <w:rPr>
          <w:b/>
          <w:sz w:val="24"/>
          <w:szCs w:val="24"/>
        </w:rPr>
      </w:pPr>
      <w:r w:rsidRPr="008C454A">
        <w:rPr>
          <w:b/>
          <w:sz w:val="24"/>
          <w:szCs w:val="24"/>
        </w:rPr>
        <w:t xml:space="preserve">THE LORD AARON WITH THE RANK OF COLONEL OR HIGHER FOR 40 YEARS </w:t>
      </w:r>
    </w:p>
    <w:p w:rsidR="00643A26" w:rsidRPr="008C454A" w:rsidRDefault="00643A26" w:rsidP="00643A26">
      <w:pPr>
        <w:spacing w:line="480" w:lineRule="auto"/>
        <w:rPr>
          <w:sz w:val="24"/>
          <w:szCs w:val="24"/>
        </w:rPr>
      </w:pPr>
      <w:r w:rsidRPr="008C454A">
        <w:rPr>
          <w:sz w:val="24"/>
          <w:szCs w:val="24"/>
        </w:rPr>
        <w:t>The Lord Aaron’s name means “</w:t>
      </w:r>
      <w:r w:rsidRPr="008C454A">
        <w:rPr>
          <w:b/>
          <w:sz w:val="24"/>
          <w:szCs w:val="24"/>
        </w:rPr>
        <w:t>Highest Light</w:t>
      </w:r>
      <w:r w:rsidRPr="008C454A">
        <w:rPr>
          <w:sz w:val="24"/>
          <w:szCs w:val="24"/>
        </w:rPr>
        <w:t xml:space="preserve">.” The Scripture references of the Lord Aaron is in the Books of Exodus, Leviticus, Numbers &amp; Deuteronomy and other various references. There is no variations of the name. </w:t>
      </w:r>
    </w:p>
    <w:p w:rsidR="00643A26" w:rsidRPr="008C454A" w:rsidRDefault="00643A26" w:rsidP="00643A26">
      <w:pPr>
        <w:spacing w:line="480" w:lineRule="auto"/>
        <w:jc w:val="both"/>
        <w:rPr>
          <w:sz w:val="24"/>
          <w:szCs w:val="24"/>
        </w:rPr>
      </w:pPr>
      <w:r w:rsidRPr="008C454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43A26" w:rsidRPr="008C454A" w:rsidRDefault="00643A26" w:rsidP="00643A26">
      <w:pPr>
        <w:spacing w:line="480" w:lineRule="auto"/>
        <w:jc w:val="both"/>
        <w:rPr>
          <w:sz w:val="24"/>
          <w:szCs w:val="24"/>
        </w:rPr>
      </w:pPr>
      <w:r w:rsidRPr="008C454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43A26" w:rsidRPr="008C454A" w:rsidRDefault="00643A26" w:rsidP="00643A26">
      <w:pPr>
        <w:spacing w:line="480" w:lineRule="auto"/>
        <w:jc w:val="center"/>
        <w:rPr>
          <w:b/>
          <w:sz w:val="24"/>
          <w:szCs w:val="24"/>
        </w:rPr>
      </w:pPr>
      <w:r w:rsidRPr="008C454A">
        <w:rPr>
          <w:b/>
          <w:sz w:val="24"/>
          <w:szCs w:val="24"/>
        </w:rPr>
        <w:t>THE LORD EZRA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Ezra’s name means “</w:t>
      </w:r>
      <w:r w:rsidRPr="008C454A">
        <w:rPr>
          <w:b/>
          <w:sz w:val="24"/>
          <w:szCs w:val="24"/>
        </w:rPr>
        <w:t>Yahweh Helps</w:t>
      </w:r>
      <w:r w:rsidRPr="008C454A">
        <w:rPr>
          <w:sz w:val="24"/>
          <w:szCs w:val="24"/>
        </w:rPr>
        <w:t xml:space="preserve">.” The Scripture references of the Lord Ezra is in Ezra chapters 7-10 &amp; Nehemiah chapter 8. The variation of the name is Azaryahu &amp; Esdras. </w:t>
      </w:r>
    </w:p>
    <w:p w:rsidR="00643A26" w:rsidRPr="008C454A" w:rsidRDefault="00643A26" w:rsidP="00643A26">
      <w:pPr>
        <w:spacing w:line="480" w:lineRule="auto"/>
        <w:jc w:val="both"/>
        <w:rPr>
          <w:sz w:val="24"/>
          <w:szCs w:val="24"/>
        </w:rPr>
      </w:pPr>
      <w:r w:rsidRPr="008C454A">
        <w:rPr>
          <w:sz w:val="24"/>
          <w:szCs w:val="24"/>
        </w:rPr>
        <w:t>The Lord Ezra’s Role in Scripture: The Lord Ezra led a 2</w:t>
      </w:r>
      <w:r w:rsidRPr="008C454A">
        <w:rPr>
          <w:sz w:val="24"/>
          <w:szCs w:val="24"/>
          <w:vertAlign w:val="superscript"/>
        </w:rPr>
        <w:t>nd</w:t>
      </w:r>
      <w:r w:rsidRPr="008C454A">
        <w:rPr>
          <w:sz w:val="24"/>
          <w:szCs w:val="24"/>
        </w:rPr>
        <w:t xml:space="preserve"> group of Jews back to their homeland some 80 years after a 1</w:t>
      </w:r>
      <w:r w:rsidRPr="008C454A">
        <w:rPr>
          <w:sz w:val="24"/>
          <w:szCs w:val="24"/>
          <w:vertAlign w:val="superscript"/>
        </w:rPr>
        <w:t>st</w:t>
      </w:r>
      <w:r w:rsidRPr="008C454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43A26" w:rsidRPr="008C454A" w:rsidRDefault="00643A26" w:rsidP="00643A26">
      <w:pPr>
        <w:spacing w:line="480" w:lineRule="auto"/>
        <w:jc w:val="both"/>
        <w:rPr>
          <w:sz w:val="24"/>
          <w:szCs w:val="24"/>
        </w:rPr>
      </w:pPr>
      <w:r w:rsidRPr="008C454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43A26" w:rsidRPr="008C454A" w:rsidRDefault="00643A26" w:rsidP="00643A26">
      <w:pPr>
        <w:spacing w:line="480" w:lineRule="auto"/>
        <w:jc w:val="both"/>
        <w:rPr>
          <w:sz w:val="24"/>
          <w:szCs w:val="24"/>
        </w:rPr>
      </w:pPr>
      <w:r w:rsidRPr="008C454A">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43A26" w:rsidRPr="008C454A" w:rsidRDefault="00643A26" w:rsidP="00643A26">
      <w:pPr>
        <w:spacing w:line="480" w:lineRule="auto"/>
        <w:jc w:val="both"/>
        <w:rPr>
          <w:sz w:val="24"/>
          <w:szCs w:val="24"/>
        </w:rPr>
      </w:pPr>
      <w:r w:rsidRPr="008C454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43A26" w:rsidRPr="008C454A" w:rsidRDefault="00643A26" w:rsidP="00643A26">
      <w:pPr>
        <w:spacing w:line="480" w:lineRule="auto"/>
        <w:jc w:val="center"/>
        <w:rPr>
          <w:b/>
          <w:sz w:val="24"/>
          <w:szCs w:val="24"/>
        </w:rPr>
      </w:pPr>
      <w:r w:rsidRPr="008C454A">
        <w:rPr>
          <w:b/>
          <w:sz w:val="24"/>
          <w:szCs w:val="24"/>
        </w:rPr>
        <w:t xml:space="preserve">THE LORD NEHEMIAH WITH THE RANK OF COLONEL OR HIGHER FOR 40 YEARS </w:t>
      </w:r>
    </w:p>
    <w:p w:rsidR="00643A26" w:rsidRPr="008C454A" w:rsidRDefault="00643A26" w:rsidP="00643A26">
      <w:pPr>
        <w:spacing w:line="480" w:lineRule="auto"/>
        <w:rPr>
          <w:sz w:val="24"/>
          <w:szCs w:val="24"/>
        </w:rPr>
      </w:pPr>
      <w:r w:rsidRPr="008C454A">
        <w:rPr>
          <w:sz w:val="24"/>
          <w:szCs w:val="24"/>
        </w:rPr>
        <w:t>The Lord Nehemiah’s name means “</w:t>
      </w:r>
      <w:r w:rsidRPr="008C454A">
        <w:rPr>
          <w:b/>
          <w:sz w:val="24"/>
          <w:szCs w:val="24"/>
        </w:rPr>
        <w:t>Yahweh Comforts</w:t>
      </w:r>
      <w:r w:rsidRPr="008C454A">
        <w:rPr>
          <w:sz w:val="24"/>
          <w:szCs w:val="24"/>
        </w:rPr>
        <w:t xml:space="preserve">.” The Scripture references of the Lord Nehemiah is in the Book of Nehemiah. The variations of the name is Nehemyah &amp; Nehemya. </w:t>
      </w:r>
    </w:p>
    <w:p w:rsidR="00643A26" w:rsidRPr="008C454A" w:rsidRDefault="00643A26" w:rsidP="00643A26">
      <w:pPr>
        <w:spacing w:line="480" w:lineRule="auto"/>
        <w:rPr>
          <w:sz w:val="24"/>
          <w:szCs w:val="24"/>
        </w:rPr>
      </w:pPr>
      <w:r w:rsidRPr="008C454A">
        <w:rPr>
          <w:sz w:val="24"/>
          <w:szCs w:val="24"/>
        </w:rPr>
        <w:t xml:space="preserve">The Lord Nehemiah’s Role in Scripture: The Lord Nehemiah while as Governor of Judah He was motivated and organized in the rebuilding of the Jerusalem Wall. </w:t>
      </w:r>
    </w:p>
    <w:p w:rsidR="00643A26" w:rsidRPr="008C454A" w:rsidRDefault="00643A26" w:rsidP="00643A26">
      <w:pPr>
        <w:spacing w:line="480" w:lineRule="auto"/>
        <w:jc w:val="both"/>
        <w:rPr>
          <w:sz w:val="24"/>
          <w:szCs w:val="24"/>
        </w:rPr>
      </w:pPr>
      <w:r w:rsidRPr="008C454A">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43A26" w:rsidRPr="008C454A" w:rsidRDefault="00643A26" w:rsidP="00643A26">
      <w:pPr>
        <w:spacing w:line="480" w:lineRule="auto"/>
        <w:jc w:val="both"/>
        <w:rPr>
          <w:sz w:val="24"/>
          <w:szCs w:val="24"/>
        </w:rPr>
      </w:pPr>
      <w:r w:rsidRPr="008C454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43A26" w:rsidRPr="008C454A" w:rsidRDefault="00643A26" w:rsidP="00643A26">
      <w:pPr>
        <w:spacing w:line="480" w:lineRule="auto"/>
        <w:jc w:val="both"/>
        <w:rPr>
          <w:sz w:val="24"/>
          <w:szCs w:val="24"/>
        </w:rPr>
      </w:pPr>
      <w:r w:rsidRPr="008C454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43A26" w:rsidRPr="008C454A" w:rsidRDefault="00643A26" w:rsidP="00643A26">
      <w:pPr>
        <w:spacing w:line="480" w:lineRule="auto"/>
        <w:jc w:val="center"/>
        <w:rPr>
          <w:b/>
          <w:sz w:val="24"/>
          <w:szCs w:val="24"/>
        </w:rPr>
      </w:pPr>
      <w:r w:rsidRPr="008C454A">
        <w:rPr>
          <w:b/>
          <w:sz w:val="24"/>
          <w:szCs w:val="24"/>
        </w:rPr>
        <w:t>THE LORD NATHAN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Nathan’s name means “</w:t>
      </w:r>
      <w:r w:rsidRPr="008C454A">
        <w:rPr>
          <w:b/>
          <w:sz w:val="24"/>
          <w:szCs w:val="24"/>
        </w:rPr>
        <w:t>Gift</w:t>
      </w:r>
      <w:r w:rsidRPr="008C454A">
        <w:rPr>
          <w:sz w:val="24"/>
          <w:szCs w:val="24"/>
        </w:rPr>
        <w:t>.” The Scripture references of the Lord Nathan is in 2</w:t>
      </w:r>
      <w:r w:rsidRPr="008C454A">
        <w:rPr>
          <w:sz w:val="24"/>
          <w:szCs w:val="24"/>
          <w:vertAlign w:val="superscript"/>
        </w:rPr>
        <w:t>nd</w:t>
      </w:r>
      <w:r w:rsidRPr="008C454A">
        <w:rPr>
          <w:sz w:val="24"/>
          <w:szCs w:val="24"/>
        </w:rPr>
        <w:t xml:space="preserve"> Samuel chapters 7 &amp; 12; 1</w:t>
      </w:r>
      <w:r w:rsidRPr="008C454A">
        <w:rPr>
          <w:sz w:val="24"/>
          <w:szCs w:val="24"/>
          <w:vertAlign w:val="superscript"/>
        </w:rPr>
        <w:t>st</w:t>
      </w:r>
      <w:r w:rsidRPr="008C454A">
        <w:rPr>
          <w:sz w:val="24"/>
          <w:szCs w:val="24"/>
        </w:rPr>
        <w:t xml:space="preserve"> Kings chapter 1 &amp; 1</w:t>
      </w:r>
      <w:r w:rsidRPr="008C454A">
        <w:rPr>
          <w:sz w:val="24"/>
          <w:szCs w:val="24"/>
          <w:vertAlign w:val="superscript"/>
        </w:rPr>
        <w:t>st</w:t>
      </w:r>
      <w:r w:rsidRPr="008C454A">
        <w:rPr>
          <w:sz w:val="24"/>
          <w:szCs w:val="24"/>
        </w:rPr>
        <w:t xml:space="preserve"> Chronicles chapters 17 &amp; 29. The variation of the name is Natan. </w:t>
      </w:r>
    </w:p>
    <w:p w:rsidR="00643A26" w:rsidRPr="008C454A" w:rsidRDefault="00643A26" w:rsidP="00643A26">
      <w:pPr>
        <w:spacing w:line="480" w:lineRule="auto"/>
        <w:jc w:val="both"/>
        <w:rPr>
          <w:sz w:val="24"/>
          <w:szCs w:val="24"/>
        </w:rPr>
      </w:pPr>
      <w:r w:rsidRPr="008C454A">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43A26" w:rsidRPr="008C454A" w:rsidRDefault="00643A26" w:rsidP="00643A26">
      <w:pPr>
        <w:spacing w:line="480" w:lineRule="auto"/>
        <w:jc w:val="both"/>
        <w:rPr>
          <w:sz w:val="24"/>
          <w:szCs w:val="24"/>
        </w:rPr>
      </w:pPr>
      <w:r w:rsidRPr="008C454A">
        <w:rPr>
          <w:sz w:val="24"/>
          <w:szCs w:val="24"/>
        </w:rPr>
        <w:t>The Exploring of the Lord Nathan’s Relationships: The Lord Nathan’s Relationship with the Lord David: The Lord Nathan reported the Father Stephen’s promise is in 2</w:t>
      </w:r>
      <w:r w:rsidRPr="008C454A">
        <w:rPr>
          <w:sz w:val="24"/>
          <w:szCs w:val="24"/>
          <w:vertAlign w:val="superscript"/>
        </w:rPr>
        <w:t>nd</w:t>
      </w:r>
      <w:r w:rsidRPr="008C454A">
        <w:rPr>
          <w:sz w:val="24"/>
          <w:szCs w:val="24"/>
        </w:rPr>
        <w:t xml:space="preserve"> Samuel chapter 7 &amp; 1</w:t>
      </w:r>
      <w:r w:rsidRPr="008C454A">
        <w:rPr>
          <w:sz w:val="24"/>
          <w:szCs w:val="24"/>
          <w:vertAlign w:val="superscript"/>
        </w:rPr>
        <w:t>st</w:t>
      </w:r>
      <w:r w:rsidRPr="008C454A">
        <w:rPr>
          <w:sz w:val="24"/>
          <w:szCs w:val="24"/>
        </w:rPr>
        <w:t xml:space="preserve"> Chronicles chapter 17. The Lord Nathan confronted the Lord David is in 2</w:t>
      </w:r>
      <w:r w:rsidRPr="008C454A">
        <w:rPr>
          <w:sz w:val="24"/>
          <w:szCs w:val="24"/>
          <w:vertAlign w:val="superscript"/>
        </w:rPr>
        <w:t>nd</w:t>
      </w:r>
      <w:r w:rsidRPr="008C454A">
        <w:rPr>
          <w:sz w:val="24"/>
          <w:szCs w:val="24"/>
        </w:rPr>
        <w:t xml:space="preserve"> Samuel chapter 12. The Lord Nathan acted to preserve the Lord Solomon’s Rights is in 1</w:t>
      </w:r>
      <w:r w:rsidRPr="008C454A">
        <w:rPr>
          <w:sz w:val="24"/>
          <w:szCs w:val="24"/>
          <w:vertAlign w:val="superscript"/>
        </w:rPr>
        <w:t>st</w:t>
      </w:r>
      <w:r w:rsidRPr="008C454A">
        <w:rPr>
          <w:sz w:val="24"/>
          <w:szCs w:val="24"/>
        </w:rPr>
        <w:t xml:space="preserve"> Kings chapter 1. </w:t>
      </w:r>
    </w:p>
    <w:p w:rsidR="00643A26" w:rsidRPr="008C454A" w:rsidRDefault="00643A26" w:rsidP="00643A26">
      <w:pPr>
        <w:spacing w:line="480" w:lineRule="auto"/>
        <w:jc w:val="both"/>
        <w:rPr>
          <w:sz w:val="24"/>
          <w:szCs w:val="24"/>
        </w:rPr>
      </w:pPr>
      <w:r w:rsidRPr="008C454A">
        <w:rPr>
          <w:sz w:val="24"/>
          <w:szCs w:val="24"/>
        </w:rPr>
        <w:t>The Lord Nathan as an Example for Today: The Lord Nathan was able to live near the center of authority and remain uncorrupted is in 1</w:t>
      </w:r>
      <w:r w:rsidRPr="008C454A">
        <w:rPr>
          <w:sz w:val="24"/>
          <w:szCs w:val="24"/>
          <w:vertAlign w:val="superscript"/>
        </w:rPr>
        <w:t>st</w:t>
      </w:r>
      <w:r w:rsidRPr="008C454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43A26" w:rsidRPr="008C454A" w:rsidRDefault="00643A26" w:rsidP="00643A26">
      <w:pPr>
        <w:spacing w:line="480" w:lineRule="auto"/>
        <w:jc w:val="center"/>
        <w:rPr>
          <w:b/>
          <w:sz w:val="24"/>
          <w:szCs w:val="24"/>
        </w:rPr>
      </w:pPr>
      <w:r w:rsidRPr="008C454A">
        <w:rPr>
          <w:b/>
          <w:sz w:val="24"/>
          <w:szCs w:val="24"/>
        </w:rPr>
        <w:t>THE LORD ELISHA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Lord Elisha’s name means “</w:t>
      </w:r>
      <w:r w:rsidRPr="008C454A">
        <w:rPr>
          <w:b/>
          <w:sz w:val="24"/>
          <w:szCs w:val="24"/>
        </w:rPr>
        <w:t>God is Salvation</w:t>
      </w:r>
      <w:r w:rsidRPr="008C454A">
        <w:rPr>
          <w:sz w:val="24"/>
          <w:szCs w:val="24"/>
        </w:rPr>
        <w:t>.” The Scripture references of the Lord Elisha is in 1</w:t>
      </w:r>
      <w:r w:rsidRPr="008C454A">
        <w:rPr>
          <w:sz w:val="24"/>
          <w:szCs w:val="24"/>
          <w:vertAlign w:val="superscript"/>
        </w:rPr>
        <w:t>st</w:t>
      </w:r>
      <w:r w:rsidRPr="008C454A">
        <w:rPr>
          <w:sz w:val="24"/>
          <w:szCs w:val="24"/>
        </w:rPr>
        <w:t xml:space="preserve"> Kings chapter 19; 2</w:t>
      </w:r>
      <w:r w:rsidRPr="008C454A">
        <w:rPr>
          <w:sz w:val="24"/>
          <w:szCs w:val="24"/>
          <w:vertAlign w:val="superscript"/>
        </w:rPr>
        <w:t>nd</w:t>
      </w:r>
      <w:r w:rsidRPr="008C454A">
        <w:rPr>
          <w:sz w:val="24"/>
          <w:szCs w:val="24"/>
        </w:rPr>
        <w:t xml:space="preserve"> Kings chapters 2-13 &amp; Luke 4:27. The variations of the name is Elisa, Elissaios, Elisaie, Eliseus, Alyasa, Lisa, Melissa &amp; Elyesa. </w:t>
      </w:r>
    </w:p>
    <w:p w:rsidR="00643A26" w:rsidRPr="008C454A" w:rsidRDefault="00643A26" w:rsidP="00643A26">
      <w:pPr>
        <w:spacing w:line="480" w:lineRule="auto"/>
        <w:jc w:val="both"/>
        <w:rPr>
          <w:sz w:val="24"/>
          <w:szCs w:val="24"/>
        </w:rPr>
      </w:pPr>
      <w:r w:rsidRPr="008C454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43A26" w:rsidRPr="008C454A" w:rsidRDefault="00643A26" w:rsidP="00643A26">
      <w:pPr>
        <w:spacing w:line="480" w:lineRule="auto"/>
        <w:jc w:val="both"/>
        <w:rPr>
          <w:sz w:val="24"/>
          <w:szCs w:val="24"/>
        </w:rPr>
      </w:pPr>
      <w:r w:rsidRPr="008C454A">
        <w:rPr>
          <w:sz w:val="24"/>
          <w:szCs w:val="24"/>
        </w:rPr>
        <w:t>The 14 miracles of the Lord Elisha is compared with the 7 miracles performed by the Lord Elijah [1</w:t>
      </w:r>
      <w:r w:rsidRPr="008C454A">
        <w:rPr>
          <w:sz w:val="24"/>
          <w:szCs w:val="24"/>
          <w:vertAlign w:val="superscript"/>
        </w:rPr>
        <w:t>st</w:t>
      </w:r>
      <w:r w:rsidRPr="008C454A">
        <w:rPr>
          <w:sz w:val="24"/>
          <w:szCs w:val="24"/>
        </w:rPr>
        <w:t xml:space="preserve"> Kings 19:19-21; 2</w:t>
      </w:r>
      <w:r w:rsidRPr="008C454A">
        <w:rPr>
          <w:sz w:val="24"/>
          <w:szCs w:val="24"/>
          <w:vertAlign w:val="superscript"/>
        </w:rPr>
        <w:t>nd</w:t>
      </w:r>
      <w:r w:rsidRPr="008C454A">
        <w:rPr>
          <w:sz w:val="24"/>
          <w:szCs w:val="24"/>
        </w:rPr>
        <w:t xml:space="preserve"> Kings 2:9; 13:14-20] are as follows in 2</w:t>
      </w:r>
      <w:r w:rsidRPr="008C454A">
        <w:rPr>
          <w:sz w:val="24"/>
          <w:szCs w:val="24"/>
          <w:vertAlign w:val="superscript"/>
        </w:rPr>
        <w:t>nd</w:t>
      </w:r>
      <w:r w:rsidRPr="008C454A">
        <w:rPr>
          <w:sz w:val="24"/>
          <w:szCs w:val="24"/>
        </w:rPr>
        <w:t xml:space="preserve"> Kings: 1. The Lord Elisha separated the waters of Jordon is in 2</w:t>
      </w:r>
      <w:r w:rsidRPr="008C454A">
        <w:rPr>
          <w:sz w:val="24"/>
          <w:szCs w:val="24"/>
          <w:vertAlign w:val="superscript"/>
        </w:rPr>
        <w:t>nd</w:t>
      </w:r>
      <w:r w:rsidRPr="008C454A">
        <w:rPr>
          <w:sz w:val="24"/>
          <w:szCs w:val="24"/>
        </w:rPr>
        <w:t xml:space="preserve"> Kings 2:14. 2. The Lord Elisha healed bitter spring waters is in 2</w:t>
      </w:r>
      <w:r w:rsidRPr="008C454A">
        <w:rPr>
          <w:sz w:val="24"/>
          <w:szCs w:val="24"/>
          <w:vertAlign w:val="superscript"/>
        </w:rPr>
        <w:t>nd</w:t>
      </w:r>
      <w:r w:rsidRPr="008C454A">
        <w:rPr>
          <w:sz w:val="24"/>
          <w:szCs w:val="24"/>
        </w:rPr>
        <w:t xml:space="preserve"> Kings 2:21. 3. The Lord Elisha cursed Young Men who ridiculed the Father Stephen is in 2</w:t>
      </w:r>
      <w:r w:rsidRPr="008C454A">
        <w:rPr>
          <w:sz w:val="24"/>
          <w:szCs w:val="24"/>
          <w:vertAlign w:val="superscript"/>
        </w:rPr>
        <w:t>nd</w:t>
      </w:r>
      <w:r w:rsidRPr="008C454A">
        <w:rPr>
          <w:sz w:val="24"/>
          <w:szCs w:val="24"/>
        </w:rPr>
        <w:t xml:space="preserve"> Kings 2:24. 4. The Lord Elisha was a battle for Israel is in 2</w:t>
      </w:r>
      <w:r w:rsidRPr="008C454A">
        <w:rPr>
          <w:sz w:val="24"/>
          <w:szCs w:val="24"/>
          <w:vertAlign w:val="superscript"/>
        </w:rPr>
        <w:t>nd</w:t>
      </w:r>
      <w:r w:rsidRPr="008C454A">
        <w:rPr>
          <w:sz w:val="24"/>
          <w:szCs w:val="24"/>
        </w:rPr>
        <w:t xml:space="preserve"> Kings 3:15-26. 5. The Lord Elisha multiplied a poor Widow’s oil is in 2</w:t>
      </w:r>
      <w:r w:rsidRPr="008C454A">
        <w:rPr>
          <w:sz w:val="24"/>
          <w:szCs w:val="24"/>
          <w:vertAlign w:val="superscript"/>
        </w:rPr>
        <w:t>nd</w:t>
      </w:r>
      <w:r w:rsidRPr="008C454A">
        <w:rPr>
          <w:sz w:val="24"/>
          <w:szCs w:val="24"/>
        </w:rPr>
        <w:t xml:space="preserve"> Kings 4:1-7. 6. The Lord Elisha promised a Good Woman a Child is in 2</w:t>
      </w:r>
      <w:r w:rsidRPr="008C454A">
        <w:rPr>
          <w:sz w:val="24"/>
          <w:szCs w:val="24"/>
          <w:vertAlign w:val="superscript"/>
        </w:rPr>
        <w:t>nd</w:t>
      </w:r>
      <w:r w:rsidRPr="008C454A">
        <w:rPr>
          <w:sz w:val="24"/>
          <w:szCs w:val="24"/>
        </w:rPr>
        <w:t xml:space="preserve"> Kings 4:14-17. 7. The Lord Elisha raised the Good Woman’s Child from the dead is in 2</w:t>
      </w:r>
      <w:r w:rsidRPr="008C454A">
        <w:rPr>
          <w:sz w:val="24"/>
          <w:szCs w:val="24"/>
          <w:vertAlign w:val="superscript"/>
        </w:rPr>
        <w:t>nd</w:t>
      </w:r>
      <w:r w:rsidRPr="008C454A">
        <w:rPr>
          <w:sz w:val="24"/>
          <w:szCs w:val="24"/>
        </w:rPr>
        <w:t xml:space="preserve"> Kings 4:32-37. 8. The Lord Elisha made poison stew edible is in 2</w:t>
      </w:r>
      <w:r w:rsidRPr="008C454A">
        <w:rPr>
          <w:sz w:val="24"/>
          <w:szCs w:val="24"/>
          <w:vertAlign w:val="superscript"/>
        </w:rPr>
        <w:t>nd</w:t>
      </w:r>
      <w:r w:rsidRPr="008C454A">
        <w:rPr>
          <w:sz w:val="24"/>
          <w:szCs w:val="24"/>
        </w:rPr>
        <w:t xml:space="preserve"> Kings 4:38-41. 9. The Lord Elisha multiplied loaves to feed many is in 2</w:t>
      </w:r>
      <w:r w:rsidRPr="008C454A">
        <w:rPr>
          <w:sz w:val="24"/>
          <w:szCs w:val="24"/>
          <w:vertAlign w:val="superscript"/>
        </w:rPr>
        <w:t>nd</w:t>
      </w:r>
      <w:r w:rsidRPr="008C454A">
        <w:rPr>
          <w:sz w:val="24"/>
          <w:szCs w:val="24"/>
        </w:rPr>
        <w:t xml:space="preserve"> Kings 4:42-44. 10. The Lord Elisha healed a Syrian General’s leprosy is in 2</w:t>
      </w:r>
      <w:r w:rsidRPr="008C454A">
        <w:rPr>
          <w:sz w:val="24"/>
          <w:szCs w:val="24"/>
          <w:vertAlign w:val="superscript"/>
        </w:rPr>
        <w:t>nd</w:t>
      </w:r>
      <w:r w:rsidRPr="008C454A">
        <w:rPr>
          <w:sz w:val="24"/>
          <w:szCs w:val="24"/>
        </w:rPr>
        <w:t xml:space="preserve"> Kings 5:1-19. 11. The Lord Elisha made a borrowed ax head float is in 2</w:t>
      </w:r>
      <w:r w:rsidRPr="008C454A">
        <w:rPr>
          <w:sz w:val="24"/>
          <w:szCs w:val="24"/>
          <w:vertAlign w:val="superscript"/>
        </w:rPr>
        <w:t>nd</w:t>
      </w:r>
      <w:r w:rsidRPr="008C454A">
        <w:rPr>
          <w:sz w:val="24"/>
          <w:szCs w:val="24"/>
        </w:rPr>
        <w:t xml:space="preserve"> Kings 6:1-6. 12. The Lord Elisha trapped an Aramean Army is in 2</w:t>
      </w:r>
      <w:r w:rsidRPr="008C454A">
        <w:rPr>
          <w:sz w:val="24"/>
          <w:szCs w:val="24"/>
          <w:vertAlign w:val="superscript"/>
        </w:rPr>
        <w:t>nd</w:t>
      </w:r>
      <w:r w:rsidRPr="008C454A">
        <w:rPr>
          <w:sz w:val="24"/>
          <w:szCs w:val="24"/>
        </w:rPr>
        <w:t xml:space="preserve"> Kings 6:8-23. 13. The Lord Elisha showed His Servant an Angel Army is in 2</w:t>
      </w:r>
      <w:r w:rsidRPr="008C454A">
        <w:rPr>
          <w:sz w:val="24"/>
          <w:szCs w:val="24"/>
          <w:vertAlign w:val="superscript"/>
        </w:rPr>
        <w:t>nd</w:t>
      </w:r>
      <w:r w:rsidRPr="008C454A">
        <w:rPr>
          <w:sz w:val="24"/>
          <w:szCs w:val="24"/>
        </w:rPr>
        <w:t xml:space="preserve"> Kings 6:15-17. 14. The Lord Elisha predicted an excess of food for starving Samaria is in 2</w:t>
      </w:r>
      <w:r w:rsidRPr="008C454A">
        <w:rPr>
          <w:sz w:val="24"/>
          <w:szCs w:val="24"/>
          <w:vertAlign w:val="superscript"/>
        </w:rPr>
        <w:t>nd</w:t>
      </w:r>
      <w:r w:rsidRPr="008C454A">
        <w:rPr>
          <w:sz w:val="24"/>
          <w:szCs w:val="24"/>
        </w:rPr>
        <w:t xml:space="preserve"> Kings 6:24-7:20. These miracles are less spectacular than those performed by the Lord Elijah, and also were </w:t>
      </w:r>
      <w:r w:rsidRPr="008C454A">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643A26" w:rsidRPr="008C454A" w:rsidRDefault="00643A26" w:rsidP="00643A26">
      <w:pPr>
        <w:spacing w:line="480" w:lineRule="auto"/>
        <w:jc w:val="both"/>
        <w:rPr>
          <w:sz w:val="24"/>
          <w:szCs w:val="24"/>
        </w:rPr>
      </w:pPr>
      <w:r w:rsidRPr="008C454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43A26" w:rsidRPr="008C454A" w:rsidRDefault="00643A26" w:rsidP="00643A26">
      <w:pPr>
        <w:spacing w:line="480" w:lineRule="auto"/>
        <w:jc w:val="center"/>
        <w:rPr>
          <w:b/>
          <w:sz w:val="24"/>
          <w:szCs w:val="24"/>
        </w:rPr>
      </w:pPr>
      <w:r w:rsidRPr="008C454A">
        <w:rPr>
          <w:b/>
          <w:sz w:val="24"/>
          <w:szCs w:val="24"/>
        </w:rPr>
        <w:t>THE LORD JONAH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Jonah’s name means “</w:t>
      </w:r>
      <w:r w:rsidRPr="008C454A">
        <w:rPr>
          <w:b/>
          <w:sz w:val="24"/>
          <w:szCs w:val="24"/>
        </w:rPr>
        <w:t>Dove</w:t>
      </w:r>
      <w:r w:rsidRPr="008C454A">
        <w:rPr>
          <w:sz w:val="24"/>
          <w:szCs w:val="24"/>
        </w:rPr>
        <w:t>.” The Scripture references of the Lord Jonah is in 2</w:t>
      </w:r>
      <w:r w:rsidRPr="008C454A">
        <w:rPr>
          <w:sz w:val="24"/>
          <w:szCs w:val="24"/>
          <w:vertAlign w:val="superscript"/>
        </w:rPr>
        <w:t>nd</w:t>
      </w:r>
      <w:r w:rsidRPr="008C454A">
        <w:rPr>
          <w:sz w:val="24"/>
          <w:szCs w:val="24"/>
        </w:rPr>
        <w:t xml:space="preserve"> Kings 14:25; the Book of Jonah; Matthew 12:39-41; 16:4 &amp; Luke 11:29-32. The variations of the name is Yona, Yunus, Yunis, Lonas &amp; Jonas. </w:t>
      </w:r>
    </w:p>
    <w:p w:rsidR="00643A26" w:rsidRPr="008C454A" w:rsidRDefault="00643A26" w:rsidP="00643A26">
      <w:pPr>
        <w:spacing w:line="480" w:lineRule="auto"/>
        <w:jc w:val="both"/>
        <w:rPr>
          <w:sz w:val="24"/>
          <w:szCs w:val="24"/>
        </w:rPr>
      </w:pPr>
      <w:r w:rsidRPr="008C454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43A26" w:rsidRPr="008C454A" w:rsidRDefault="00643A26" w:rsidP="00643A26">
      <w:pPr>
        <w:spacing w:line="480" w:lineRule="auto"/>
        <w:jc w:val="both"/>
        <w:rPr>
          <w:sz w:val="24"/>
          <w:szCs w:val="24"/>
        </w:rPr>
      </w:pPr>
      <w:r w:rsidRPr="008C454A">
        <w:rPr>
          <w:sz w:val="24"/>
          <w:szCs w:val="24"/>
        </w:rPr>
        <w:t>The Lord Jonah’s Life and Times: The Lord Jonah was a Patriot who predicted the victories won by Jeroboam II in 2</w:t>
      </w:r>
      <w:r w:rsidRPr="008C454A">
        <w:rPr>
          <w:sz w:val="24"/>
          <w:szCs w:val="24"/>
          <w:vertAlign w:val="superscript"/>
        </w:rPr>
        <w:t>nd</w:t>
      </w:r>
      <w:r w:rsidRPr="008C454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8C454A">
        <w:rPr>
          <w:sz w:val="24"/>
          <w:szCs w:val="24"/>
        </w:rPr>
        <w:lastRenderedPageBreak/>
        <w:t xml:space="preserve">The Lord Jonah begged the Father Stephen to end His life. Instead, the Lord Jonah rebuked His Prophet is in Jonah 4:11. The Lord Jonah missed the Father Stephen’s relenting as whole.  </w:t>
      </w:r>
    </w:p>
    <w:p w:rsidR="00643A26" w:rsidRPr="008C454A" w:rsidRDefault="00643A26" w:rsidP="00643A26">
      <w:pPr>
        <w:spacing w:line="480" w:lineRule="auto"/>
        <w:jc w:val="both"/>
        <w:rPr>
          <w:sz w:val="24"/>
          <w:szCs w:val="24"/>
        </w:rPr>
      </w:pPr>
      <w:r w:rsidRPr="008C454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43A26" w:rsidRPr="008C454A" w:rsidRDefault="00643A26" w:rsidP="00643A26">
      <w:pPr>
        <w:spacing w:line="480" w:lineRule="auto"/>
        <w:jc w:val="center"/>
        <w:rPr>
          <w:b/>
          <w:sz w:val="24"/>
          <w:szCs w:val="24"/>
        </w:rPr>
      </w:pPr>
      <w:r w:rsidRPr="008C454A">
        <w:rPr>
          <w:b/>
          <w:sz w:val="24"/>
          <w:szCs w:val="24"/>
        </w:rPr>
        <w:t>THE LORD ISAIAH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Isaiah’s name means “</w:t>
      </w:r>
      <w:r w:rsidRPr="008C454A">
        <w:rPr>
          <w:b/>
          <w:sz w:val="24"/>
          <w:szCs w:val="24"/>
        </w:rPr>
        <w:t>Yahweh is Salvation</w:t>
      </w:r>
      <w:r w:rsidRPr="008C454A">
        <w:rPr>
          <w:sz w:val="24"/>
          <w:szCs w:val="24"/>
        </w:rPr>
        <w:t>.” The Scripture references of the Lord Isaiah is in 2</w:t>
      </w:r>
      <w:r w:rsidRPr="008C454A">
        <w:rPr>
          <w:sz w:val="24"/>
          <w:szCs w:val="24"/>
          <w:vertAlign w:val="superscript"/>
        </w:rPr>
        <w:t>nd</w:t>
      </w:r>
      <w:r w:rsidRPr="008C454A">
        <w:rPr>
          <w:sz w:val="24"/>
          <w:szCs w:val="24"/>
        </w:rPr>
        <w:t xml:space="preserve"> Kings chapters 19-20; 2</w:t>
      </w:r>
      <w:r w:rsidRPr="008C454A">
        <w:rPr>
          <w:sz w:val="24"/>
          <w:szCs w:val="24"/>
          <w:vertAlign w:val="superscript"/>
        </w:rPr>
        <w:t>nd</w:t>
      </w:r>
      <w:r w:rsidRPr="008C454A">
        <w:rPr>
          <w:sz w:val="24"/>
          <w:szCs w:val="24"/>
        </w:rPr>
        <w:t xml:space="preserve"> Chronicles 26:22; 32:30-32; Isaiah 20:2-3; 38:21. The variation of the name is Yeshayahu, Yesayahu, Eshaya, Esiaias &amp; Ishiya.  </w:t>
      </w:r>
    </w:p>
    <w:p w:rsidR="00643A26" w:rsidRPr="008C454A" w:rsidRDefault="00643A26" w:rsidP="00643A26">
      <w:pPr>
        <w:spacing w:line="480" w:lineRule="auto"/>
        <w:jc w:val="both"/>
        <w:rPr>
          <w:sz w:val="24"/>
          <w:szCs w:val="24"/>
        </w:rPr>
      </w:pPr>
      <w:r w:rsidRPr="008C454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43A26" w:rsidRPr="008C454A" w:rsidRDefault="00643A26" w:rsidP="00643A26">
      <w:pPr>
        <w:spacing w:line="480" w:lineRule="auto"/>
        <w:jc w:val="both"/>
        <w:rPr>
          <w:sz w:val="24"/>
          <w:szCs w:val="24"/>
        </w:rPr>
      </w:pPr>
      <w:r w:rsidRPr="008C454A">
        <w:rPr>
          <w:sz w:val="24"/>
          <w:szCs w:val="24"/>
        </w:rPr>
        <w:t xml:space="preserve">The Lord Isaiah’s Life and Times: The Lord Isaiah’s personal vision of the Father Stephen took place in the temple is in Isaiah chapter 6. His kind of special character is displayed by the Father </w:t>
      </w:r>
      <w:r w:rsidRPr="008C454A">
        <w:rPr>
          <w:sz w:val="24"/>
          <w:szCs w:val="24"/>
        </w:rPr>
        <w:lastRenderedPageBreak/>
        <w:t xml:space="preserve">Stephen’s command in Isaiah 20:2, 3. He was married to an unnamed Prophetess and He had Children is in Isaiah chapters 7 &amp; 8. </w:t>
      </w:r>
    </w:p>
    <w:p w:rsidR="00643A26" w:rsidRPr="008C454A" w:rsidRDefault="00643A26" w:rsidP="00643A26">
      <w:pPr>
        <w:spacing w:line="480" w:lineRule="auto"/>
        <w:jc w:val="both"/>
        <w:rPr>
          <w:sz w:val="24"/>
          <w:szCs w:val="24"/>
        </w:rPr>
      </w:pPr>
      <w:r w:rsidRPr="008C454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43A26" w:rsidRPr="008C454A" w:rsidRDefault="00643A26" w:rsidP="00643A26">
      <w:pPr>
        <w:spacing w:line="480" w:lineRule="auto"/>
        <w:jc w:val="center"/>
        <w:rPr>
          <w:b/>
          <w:sz w:val="24"/>
          <w:szCs w:val="24"/>
        </w:rPr>
      </w:pPr>
      <w:r w:rsidRPr="008C454A">
        <w:rPr>
          <w:b/>
          <w:sz w:val="24"/>
          <w:szCs w:val="24"/>
        </w:rPr>
        <w:t>THE LORD EZEKIEL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Ezekiel’s name means “</w:t>
      </w:r>
      <w:r w:rsidRPr="008C454A">
        <w:rPr>
          <w:b/>
          <w:sz w:val="24"/>
          <w:szCs w:val="24"/>
        </w:rPr>
        <w:t>God Strengthens</w:t>
      </w:r>
      <w:r w:rsidRPr="008C454A">
        <w:rPr>
          <w:sz w:val="24"/>
          <w:szCs w:val="24"/>
        </w:rPr>
        <w:t xml:space="preserve">.” The Scripture references of the Lord Ezekiel is in the Book of Ezekiel. The variations of the name is Yhezqel, Jeheaqel, Hazaq &amp; El.  </w:t>
      </w:r>
    </w:p>
    <w:p w:rsidR="00643A26" w:rsidRPr="008C454A" w:rsidRDefault="00643A26" w:rsidP="00643A26">
      <w:pPr>
        <w:spacing w:line="480" w:lineRule="auto"/>
        <w:jc w:val="both"/>
        <w:rPr>
          <w:sz w:val="24"/>
          <w:szCs w:val="24"/>
        </w:rPr>
      </w:pPr>
      <w:r w:rsidRPr="008C454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43A26" w:rsidRPr="008C454A" w:rsidRDefault="00643A26" w:rsidP="00643A26">
      <w:pPr>
        <w:spacing w:line="480" w:lineRule="auto"/>
        <w:jc w:val="both"/>
        <w:rPr>
          <w:sz w:val="24"/>
          <w:szCs w:val="24"/>
        </w:rPr>
      </w:pPr>
      <w:r w:rsidRPr="008C454A">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43A26" w:rsidRPr="008C454A" w:rsidRDefault="00643A26" w:rsidP="00643A26">
      <w:pPr>
        <w:spacing w:line="480" w:lineRule="auto"/>
        <w:jc w:val="both"/>
        <w:rPr>
          <w:sz w:val="24"/>
          <w:szCs w:val="24"/>
        </w:rPr>
      </w:pPr>
      <w:r w:rsidRPr="008C454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43A26" w:rsidRPr="008C454A" w:rsidRDefault="00643A26" w:rsidP="00643A26">
      <w:pPr>
        <w:spacing w:line="480" w:lineRule="auto"/>
        <w:jc w:val="center"/>
        <w:rPr>
          <w:b/>
          <w:sz w:val="24"/>
          <w:szCs w:val="24"/>
        </w:rPr>
      </w:pPr>
      <w:r w:rsidRPr="008C454A">
        <w:rPr>
          <w:b/>
          <w:sz w:val="24"/>
          <w:szCs w:val="24"/>
        </w:rPr>
        <w:t>THE LORD DANIEL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Daniel’s name means “</w:t>
      </w:r>
      <w:r w:rsidRPr="008C454A">
        <w:rPr>
          <w:b/>
          <w:sz w:val="24"/>
          <w:szCs w:val="24"/>
        </w:rPr>
        <w:t>God is My Judge</w:t>
      </w:r>
      <w:r w:rsidRPr="008C454A">
        <w:rPr>
          <w:sz w:val="24"/>
          <w:szCs w:val="24"/>
        </w:rPr>
        <w:t xml:space="preserve">.” The Scripture references of the Lord Daniel is in the Book of Daniel; Ezekiel 14:14, 20; 28:3; Matthew chapters 24 &amp; 25 &amp; Mark 13:14. The variation of the name is over a 100 male and female names together. </w:t>
      </w:r>
    </w:p>
    <w:p w:rsidR="00643A26" w:rsidRPr="008C454A" w:rsidRDefault="00643A26" w:rsidP="00643A26">
      <w:pPr>
        <w:spacing w:line="480" w:lineRule="auto"/>
        <w:jc w:val="both"/>
        <w:rPr>
          <w:sz w:val="24"/>
          <w:szCs w:val="24"/>
        </w:rPr>
      </w:pPr>
      <w:r w:rsidRPr="008C454A">
        <w:rPr>
          <w:sz w:val="24"/>
          <w:szCs w:val="24"/>
        </w:rPr>
        <w:t xml:space="preserve">The Lord Daniel’s Life and Times: The Lord Daniel is best known for His prophesies that outline the History of the East until the appearance of Jesus Christ, and even relates to His triumphal </w:t>
      </w:r>
      <w:r w:rsidRPr="008C454A">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43A26" w:rsidRPr="008C454A" w:rsidRDefault="00643A26" w:rsidP="00643A26">
      <w:pPr>
        <w:spacing w:line="480" w:lineRule="auto"/>
        <w:jc w:val="both"/>
        <w:rPr>
          <w:sz w:val="24"/>
          <w:szCs w:val="24"/>
        </w:rPr>
      </w:pPr>
      <w:r w:rsidRPr="008C454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43A26" w:rsidRPr="008C454A" w:rsidRDefault="00643A26" w:rsidP="00643A26">
      <w:pPr>
        <w:spacing w:line="480" w:lineRule="auto"/>
        <w:jc w:val="both"/>
        <w:rPr>
          <w:sz w:val="24"/>
          <w:szCs w:val="24"/>
        </w:rPr>
      </w:pPr>
      <w:r w:rsidRPr="008C454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43A26" w:rsidRPr="008C454A" w:rsidRDefault="00643A26" w:rsidP="00643A26">
      <w:pPr>
        <w:spacing w:line="480" w:lineRule="auto"/>
        <w:jc w:val="both"/>
        <w:rPr>
          <w:sz w:val="24"/>
          <w:szCs w:val="24"/>
        </w:rPr>
      </w:pPr>
      <w:r w:rsidRPr="008C454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43A26" w:rsidRPr="008C454A" w:rsidRDefault="00643A26" w:rsidP="00643A26">
      <w:pPr>
        <w:spacing w:line="480" w:lineRule="auto"/>
        <w:jc w:val="center"/>
        <w:rPr>
          <w:b/>
          <w:sz w:val="24"/>
          <w:szCs w:val="24"/>
        </w:rPr>
      </w:pPr>
      <w:r w:rsidRPr="008C454A">
        <w:rPr>
          <w:b/>
          <w:sz w:val="24"/>
          <w:szCs w:val="24"/>
        </w:rPr>
        <w:lastRenderedPageBreak/>
        <w:t>THE LORD JEREMIAH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Jeremiah’s name means “</w:t>
      </w:r>
      <w:r w:rsidRPr="008C454A">
        <w:rPr>
          <w:b/>
          <w:sz w:val="24"/>
          <w:szCs w:val="24"/>
        </w:rPr>
        <w:t>Yahweh Lifts Up</w:t>
      </w:r>
      <w:r w:rsidRPr="008C454A">
        <w:rPr>
          <w:sz w:val="24"/>
          <w:szCs w:val="24"/>
        </w:rPr>
        <w:t>.” The Scripture references of the Lord Jeremiah is in the Book of Jeremiah &amp; 2</w:t>
      </w:r>
      <w:r w:rsidRPr="008C454A">
        <w:rPr>
          <w:sz w:val="24"/>
          <w:szCs w:val="24"/>
          <w:vertAlign w:val="superscript"/>
        </w:rPr>
        <w:t>nd</w:t>
      </w:r>
      <w:r w:rsidRPr="008C454A">
        <w:rPr>
          <w:sz w:val="24"/>
          <w:szCs w:val="24"/>
        </w:rPr>
        <w:t xml:space="preserve"> Chronicles chapter 35. The variations of the name is Yirmeyahu, Jirme’Jahu, Yirmiyahu, Irmiya &amp; Jeremy. </w:t>
      </w:r>
    </w:p>
    <w:p w:rsidR="00643A26" w:rsidRPr="008C454A" w:rsidRDefault="00643A26" w:rsidP="00643A26">
      <w:pPr>
        <w:spacing w:line="480" w:lineRule="auto"/>
        <w:jc w:val="both"/>
        <w:rPr>
          <w:sz w:val="24"/>
          <w:szCs w:val="24"/>
        </w:rPr>
      </w:pPr>
      <w:r w:rsidRPr="008C454A">
        <w:rPr>
          <w:sz w:val="24"/>
          <w:szCs w:val="24"/>
        </w:rPr>
        <w:t>The Lord Jeremiah’s Life and Times: The Lord Jeremiah was born during the 44</w:t>
      </w:r>
      <w:r w:rsidRPr="008C454A">
        <w:rPr>
          <w:sz w:val="24"/>
          <w:szCs w:val="24"/>
          <w:vertAlign w:val="superscript"/>
        </w:rPr>
        <w:t>th</w:t>
      </w:r>
      <w:r w:rsidRPr="008C454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43A26" w:rsidRPr="008C454A" w:rsidRDefault="00643A26" w:rsidP="00643A26">
      <w:pPr>
        <w:spacing w:line="480" w:lineRule="auto"/>
        <w:jc w:val="both"/>
        <w:rPr>
          <w:sz w:val="24"/>
          <w:szCs w:val="24"/>
        </w:rPr>
      </w:pPr>
      <w:r w:rsidRPr="008C454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43A26" w:rsidRPr="008C454A" w:rsidRDefault="00643A26" w:rsidP="00643A26">
      <w:pPr>
        <w:spacing w:line="480" w:lineRule="auto"/>
        <w:jc w:val="both"/>
        <w:rPr>
          <w:sz w:val="24"/>
          <w:szCs w:val="24"/>
        </w:rPr>
      </w:pPr>
      <w:r w:rsidRPr="008C454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8C454A">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43A26" w:rsidRPr="008C454A" w:rsidRDefault="00643A26" w:rsidP="00643A26">
      <w:pPr>
        <w:spacing w:line="480" w:lineRule="auto"/>
        <w:jc w:val="both"/>
        <w:rPr>
          <w:sz w:val="24"/>
          <w:szCs w:val="24"/>
        </w:rPr>
      </w:pPr>
      <w:r w:rsidRPr="008C454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43A26" w:rsidRPr="008C454A" w:rsidRDefault="00643A26" w:rsidP="00643A26">
      <w:pPr>
        <w:spacing w:line="480" w:lineRule="auto"/>
        <w:jc w:val="center"/>
        <w:rPr>
          <w:b/>
          <w:sz w:val="24"/>
          <w:szCs w:val="24"/>
        </w:rPr>
      </w:pPr>
      <w:r w:rsidRPr="008C454A">
        <w:rPr>
          <w:b/>
          <w:sz w:val="24"/>
          <w:szCs w:val="24"/>
        </w:rPr>
        <w:t xml:space="preserve">THE LORD AHIKAR WITH THE RANK OF COLONEL OR HIGHER FOR 40 YEARS </w:t>
      </w:r>
    </w:p>
    <w:p w:rsidR="00643A26" w:rsidRPr="008C454A" w:rsidRDefault="00643A26" w:rsidP="00643A26">
      <w:pPr>
        <w:spacing w:line="480" w:lineRule="auto"/>
        <w:jc w:val="both"/>
        <w:rPr>
          <w:sz w:val="24"/>
          <w:szCs w:val="24"/>
        </w:rPr>
      </w:pPr>
      <w:r w:rsidRPr="008C454A">
        <w:rPr>
          <w:sz w:val="24"/>
          <w:szCs w:val="24"/>
        </w:rPr>
        <w:lastRenderedPageBreak/>
        <w:t>The Lord Ahikar’s name means “</w:t>
      </w:r>
      <w:r w:rsidRPr="008C454A">
        <w:rPr>
          <w:b/>
          <w:sz w:val="24"/>
          <w:szCs w:val="24"/>
        </w:rPr>
        <w:t>Achiacharus</w:t>
      </w:r>
      <w:r w:rsidRPr="008C454A">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43A26" w:rsidRPr="008C454A" w:rsidRDefault="00643A26" w:rsidP="00643A26">
      <w:pPr>
        <w:spacing w:line="480" w:lineRule="auto"/>
        <w:jc w:val="center"/>
        <w:rPr>
          <w:b/>
          <w:sz w:val="24"/>
          <w:szCs w:val="24"/>
        </w:rPr>
      </w:pPr>
      <w:r w:rsidRPr="008C454A">
        <w:rPr>
          <w:b/>
          <w:sz w:val="24"/>
          <w:szCs w:val="24"/>
        </w:rPr>
        <w:t>THE LORD ALEXANDER THE GREAT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Alexander’s name means “</w:t>
      </w:r>
      <w:r w:rsidRPr="008C454A">
        <w:rPr>
          <w:b/>
          <w:sz w:val="24"/>
          <w:szCs w:val="24"/>
        </w:rPr>
        <w:t>Defender &amp; Protector of Man</w:t>
      </w:r>
      <w:r w:rsidRPr="008C454A">
        <w:rPr>
          <w:sz w:val="24"/>
          <w:szCs w:val="24"/>
        </w:rPr>
        <w:t>.” The Scripture references of the Lord Alexander is in 1</w:t>
      </w:r>
      <w:r w:rsidRPr="008C454A">
        <w:rPr>
          <w:sz w:val="24"/>
          <w:szCs w:val="24"/>
          <w:vertAlign w:val="superscript"/>
        </w:rPr>
        <w:t>st</w:t>
      </w:r>
      <w:r w:rsidRPr="008C454A">
        <w:rPr>
          <w:sz w:val="24"/>
          <w:szCs w:val="24"/>
        </w:rPr>
        <w:t xml:space="preserve"> Maccabees 1:1-7. The variations of the name is Alexandros, Alex, Alexandra, Hera, Paris &amp; Alexeinaner. </w:t>
      </w:r>
    </w:p>
    <w:p w:rsidR="00643A26" w:rsidRPr="008C454A" w:rsidRDefault="00643A26" w:rsidP="00643A26">
      <w:pPr>
        <w:spacing w:line="480" w:lineRule="auto"/>
        <w:jc w:val="both"/>
        <w:rPr>
          <w:sz w:val="24"/>
          <w:szCs w:val="24"/>
        </w:rPr>
      </w:pPr>
      <w:r w:rsidRPr="008C454A">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8C454A">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8C454A">
        <w:rPr>
          <w:sz w:val="24"/>
          <w:szCs w:val="24"/>
          <w:vertAlign w:val="superscript"/>
        </w:rPr>
        <w:t>st</w:t>
      </w:r>
      <w:r w:rsidRPr="008C454A">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43A26" w:rsidRPr="008C454A" w:rsidRDefault="00643A26" w:rsidP="00643A26">
      <w:pPr>
        <w:spacing w:line="480" w:lineRule="auto"/>
        <w:jc w:val="center"/>
        <w:rPr>
          <w:b/>
          <w:sz w:val="24"/>
          <w:szCs w:val="24"/>
        </w:rPr>
      </w:pPr>
      <w:r w:rsidRPr="008C454A">
        <w:rPr>
          <w:b/>
          <w:sz w:val="24"/>
          <w:szCs w:val="24"/>
        </w:rPr>
        <w:t xml:space="preserve">THE LORD ARETAS WITH THE RANK OF COLONEL OR HIGHER FOR 40 YEARS </w:t>
      </w:r>
    </w:p>
    <w:p w:rsidR="00643A26" w:rsidRPr="008C454A" w:rsidRDefault="00643A26" w:rsidP="00643A26">
      <w:pPr>
        <w:spacing w:line="480" w:lineRule="auto"/>
        <w:jc w:val="both"/>
        <w:rPr>
          <w:sz w:val="24"/>
          <w:szCs w:val="24"/>
        </w:rPr>
      </w:pPr>
      <w:r w:rsidRPr="008C454A">
        <w:rPr>
          <w:sz w:val="24"/>
          <w:szCs w:val="24"/>
        </w:rPr>
        <w:t>The Lord Aretas means “</w:t>
      </w:r>
      <w:r w:rsidRPr="008C454A">
        <w:rPr>
          <w:b/>
          <w:sz w:val="24"/>
          <w:szCs w:val="24"/>
        </w:rPr>
        <w:t>Ruler of Nabataea</w:t>
      </w:r>
      <w:r w:rsidRPr="008C454A">
        <w:rPr>
          <w:sz w:val="24"/>
          <w:szCs w:val="24"/>
        </w:rPr>
        <w:t>.” The variations of the name is Haritha &amp; Harthah. The Lord Aretas II is the 1</w:t>
      </w:r>
      <w:r w:rsidRPr="008C454A">
        <w:rPr>
          <w:sz w:val="24"/>
          <w:szCs w:val="24"/>
          <w:vertAlign w:val="superscript"/>
        </w:rPr>
        <w:t>st</w:t>
      </w:r>
      <w:r w:rsidRPr="008C454A">
        <w:rPr>
          <w:sz w:val="24"/>
          <w:szCs w:val="24"/>
        </w:rPr>
        <w:t xml:space="preserve"> Ruler of Nabataea of whom which is mentioned in 2</w:t>
      </w:r>
      <w:r w:rsidRPr="008C454A">
        <w:rPr>
          <w:sz w:val="24"/>
          <w:szCs w:val="24"/>
          <w:vertAlign w:val="superscript"/>
        </w:rPr>
        <w:t>nd</w:t>
      </w:r>
      <w:r w:rsidRPr="008C454A">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8C454A">
        <w:rPr>
          <w:sz w:val="24"/>
          <w:szCs w:val="24"/>
        </w:rPr>
        <w:lastRenderedPageBreak/>
        <w:t>2</w:t>
      </w:r>
      <w:r w:rsidRPr="008C454A">
        <w:rPr>
          <w:sz w:val="24"/>
          <w:szCs w:val="24"/>
          <w:vertAlign w:val="superscript"/>
        </w:rPr>
        <w:t>nd</w:t>
      </w:r>
      <w:r w:rsidRPr="008C454A">
        <w:rPr>
          <w:sz w:val="24"/>
          <w:szCs w:val="24"/>
        </w:rPr>
        <w:t xml:space="preserve"> Corinthians 11:32 tells us that the Lord Aretas in Damascus was in power to arrest Paul. Yet it was still under Roman Rule.   </w:t>
      </w:r>
    </w:p>
    <w:p w:rsidR="00643A26" w:rsidRPr="008C454A" w:rsidRDefault="00643A26" w:rsidP="00643A26">
      <w:pPr>
        <w:spacing w:line="480" w:lineRule="auto"/>
        <w:jc w:val="center"/>
        <w:rPr>
          <w:b/>
          <w:sz w:val="24"/>
          <w:szCs w:val="24"/>
        </w:rPr>
      </w:pPr>
      <w:r w:rsidRPr="008C454A">
        <w:rPr>
          <w:b/>
          <w:sz w:val="24"/>
          <w:szCs w:val="24"/>
        </w:rPr>
        <w:t>THE LORD BACCHIDES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Bacchides means “</w:t>
      </w:r>
      <w:r w:rsidRPr="008C454A">
        <w:rPr>
          <w:b/>
          <w:sz w:val="24"/>
          <w:szCs w:val="24"/>
        </w:rPr>
        <w:t>Ruler of the Country of the Euphrates River</w:t>
      </w:r>
      <w:r w:rsidRPr="008C454A">
        <w:rPr>
          <w:sz w:val="24"/>
          <w:szCs w:val="24"/>
        </w:rPr>
        <w:t>.” The variations of the name is Bakxions. The Lord Bacchides was a Greek Hellenist General &amp; Friend of the Seleucid Emperor Demetruis I (Syrian), who appointed Him Governor of the west region of the Euphrates River in 1</w:t>
      </w:r>
      <w:r w:rsidRPr="008C454A">
        <w:rPr>
          <w:sz w:val="24"/>
          <w:szCs w:val="24"/>
          <w:vertAlign w:val="superscript"/>
        </w:rPr>
        <w:t>st</w:t>
      </w:r>
      <w:r w:rsidRPr="008C454A">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8C454A">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43A26" w:rsidRPr="008C454A" w:rsidRDefault="00643A26" w:rsidP="00643A26">
      <w:pPr>
        <w:spacing w:line="480" w:lineRule="auto"/>
        <w:jc w:val="center"/>
        <w:rPr>
          <w:b/>
          <w:sz w:val="24"/>
          <w:szCs w:val="24"/>
        </w:rPr>
      </w:pPr>
      <w:r w:rsidRPr="008C454A">
        <w:rPr>
          <w:b/>
          <w:sz w:val="24"/>
          <w:szCs w:val="24"/>
        </w:rPr>
        <w:t>THE LORD JASON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Jason’s name means “</w:t>
      </w:r>
      <w:r w:rsidRPr="008C454A">
        <w:rPr>
          <w:b/>
          <w:sz w:val="24"/>
          <w:szCs w:val="24"/>
        </w:rPr>
        <w:t>Healer</w:t>
      </w:r>
      <w:r w:rsidRPr="008C454A">
        <w:rPr>
          <w:sz w:val="24"/>
          <w:szCs w:val="24"/>
        </w:rPr>
        <w:t>.” The variations of the name is Lason, Jayson, Jay, I-Ja-te, Jacin, Jacinta, Jaacinda, Iaomai, Laso, Iatros &amp; I-Ja-te-ra-ne. And His real name Joshua means “</w:t>
      </w:r>
      <w:r w:rsidRPr="008C454A">
        <w:rPr>
          <w:b/>
          <w:sz w:val="24"/>
          <w:szCs w:val="24"/>
        </w:rPr>
        <w:t>Yahweh is Salvation</w:t>
      </w:r>
      <w:r w:rsidRPr="008C454A">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8C454A">
        <w:rPr>
          <w:sz w:val="24"/>
          <w:szCs w:val="24"/>
          <w:vertAlign w:val="superscript"/>
        </w:rPr>
        <w:t>nd</w:t>
      </w:r>
      <w:r w:rsidRPr="008C454A">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8C454A">
        <w:rPr>
          <w:sz w:val="24"/>
          <w:szCs w:val="24"/>
          <w:vertAlign w:val="superscript"/>
        </w:rPr>
        <w:t>nd</w:t>
      </w:r>
      <w:r w:rsidRPr="008C454A">
        <w:rPr>
          <w:sz w:val="24"/>
          <w:szCs w:val="24"/>
        </w:rPr>
        <w:t xml:space="preserve"> Maccabees 4:18. He then had a festival in 2</w:t>
      </w:r>
      <w:r w:rsidRPr="008C454A">
        <w:rPr>
          <w:sz w:val="24"/>
          <w:szCs w:val="24"/>
          <w:vertAlign w:val="superscript"/>
        </w:rPr>
        <w:t>nd</w:t>
      </w:r>
      <w:r w:rsidRPr="008C454A">
        <w:rPr>
          <w:sz w:val="24"/>
          <w:szCs w:val="24"/>
        </w:rPr>
        <w:t xml:space="preserve"> Maccabees 4:22. In 171BC He sent the Lord Menelaus to the Lord Antiochus with the balance of </w:t>
      </w:r>
      <w:r w:rsidRPr="008C454A">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8C454A">
        <w:rPr>
          <w:sz w:val="24"/>
          <w:szCs w:val="24"/>
          <w:vertAlign w:val="superscript"/>
        </w:rPr>
        <w:t>nd</w:t>
      </w:r>
      <w:r w:rsidRPr="008C454A">
        <w:rPr>
          <w:sz w:val="24"/>
          <w:szCs w:val="24"/>
        </w:rPr>
        <w:t xml:space="preserve"> Maccabees 5:8.       </w:t>
      </w:r>
    </w:p>
    <w:p w:rsidR="00643A26" w:rsidRPr="008C454A" w:rsidRDefault="00643A26" w:rsidP="00643A26">
      <w:pPr>
        <w:spacing w:line="480" w:lineRule="auto"/>
        <w:jc w:val="center"/>
        <w:rPr>
          <w:b/>
          <w:sz w:val="24"/>
          <w:szCs w:val="24"/>
        </w:rPr>
      </w:pPr>
      <w:r w:rsidRPr="008C454A">
        <w:rPr>
          <w:b/>
          <w:sz w:val="24"/>
          <w:szCs w:val="24"/>
        </w:rPr>
        <w:t>THE LORD JONATHAN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Jonathan’s name means “</w:t>
      </w:r>
      <w:r w:rsidRPr="008C454A">
        <w:rPr>
          <w:b/>
          <w:sz w:val="24"/>
          <w:szCs w:val="24"/>
        </w:rPr>
        <w:t>YHWH has Given</w:t>
      </w:r>
      <w:r w:rsidRPr="008C454A">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8C454A">
        <w:rPr>
          <w:sz w:val="24"/>
          <w:szCs w:val="24"/>
          <w:vertAlign w:val="superscript"/>
        </w:rPr>
        <w:t>rd</w:t>
      </w:r>
      <w:r w:rsidRPr="008C454A">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8C454A">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43A26" w:rsidRPr="008C454A" w:rsidRDefault="00643A26" w:rsidP="00643A26">
      <w:pPr>
        <w:spacing w:line="480" w:lineRule="auto"/>
        <w:jc w:val="center"/>
        <w:rPr>
          <w:b/>
          <w:sz w:val="24"/>
          <w:szCs w:val="24"/>
        </w:rPr>
      </w:pPr>
      <w:r w:rsidRPr="008C454A">
        <w:rPr>
          <w:b/>
          <w:sz w:val="24"/>
          <w:szCs w:val="24"/>
        </w:rPr>
        <w:t>THE LORD LYSIMACHUS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Lysimachus’s name means “</w:t>
      </w:r>
      <w:r w:rsidRPr="008C454A">
        <w:rPr>
          <w:b/>
          <w:sz w:val="24"/>
          <w:szCs w:val="24"/>
        </w:rPr>
        <w:t>Scattering the Battle</w:t>
      </w:r>
      <w:r w:rsidRPr="008C454A">
        <w:rPr>
          <w:sz w:val="24"/>
          <w:szCs w:val="24"/>
        </w:rPr>
        <w:t>.” The variations of the name is Lysimachos. The Lord Lysimachus was the Brother of the Lord Menelaus, the Man who replace the Lord Jason as High Pries in the time of the Maccabees. He was corrupt in 2</w:t>
      </w:r>
      <w:r w:rsidRPr="008C454A">
        <w:rPr>
          <w:sz w:val="24"/>
          <w:szCs w:val="24"/>
          <w:vertAlign w:val="superscript"/>
        </w:rPr>
        <w:t>nd</w:t>
      </w:r>
      <w:r w:rsidRPr="008C454A">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8C454A">
        <w:rPr>
          <w:sz w:val="24"/>
          <w:szCs w:val="24"/>
          <w:vertAlign w:val="superscript"/>
        </w:rPr>
        <w:t>nd</w:t>
      </w:r>
      <w:r w:rsidRPr="008C454A">
        <w:rPr>
          <w:sz w:val="24"/>
          <w:szCs w:val="24"/>
        </w:rPr>
        <w:t xml:space="preserve"> Maccabees 4:41-42. The Lord Menelaus was brought on charges, but He bribed the court officials and remained in office.   </w:t>
      </w:r>
    </w:p>
    <w:p w:rsidR="00643A26" w:rsidRPr="008C454A" w:rsidRDefault="00643A26" w:rsidP="00643A26">
      <w:pPr>
        <w:spacing w:line="480" w:lineRule="auto"/>
        <w:jc w:val="center"/>
        <w:rPr>
          <w:b/>
          <w:sz w:val="24"/>
          <w:szCs w:val="24"/>
        </w:rPr>
      </w:pPr>
      <w:r w:rsidRPr="008C454A">
        <w:rPr>
          <w:b/>
          <w:sz w:val="24"/>
          <w:szCs w:val="24"/>
        </w:rPr>
        <w:t xml:space="preserve">THE LORD AHASUERUS (XERSES I) WITH THE RANK OF COLONEL OR HIGHER FOR 40 YEARS </w:t>
      </w:r>
    </w:p>
    <w:p w:rsidR="00643A26" w:rsidRPr="008C454A" w:rsidRDefault="00643A26" w:rsidP="00643A26">
      <w:pPr>
        <w:spacing w:line="480" w:lineRule="auto"/>
        <w:jc w:val="both"/>
        <w:rPr>
          <w:b/>
          <w:sz w:val="24"/>
          <w:szCs w:val="24"/>
        </w:rPr>
      </w:pPr>
      <w:r w:rsidRPr="008C454A">
        <w:rPr>
          <w:sz w:val="24"/>
          <w:szCs w:val="24"/>
        </w:rPr>
        <w:t>The Lord Ahasuerus also known as Xerses I means “</w:t>
      </w:r>
      <w:r w:rsidRPr="008C454A">
        <w:rPr>
          <w:b/>
          <w:sz w:val="24"/>
          <w:szCs w:val="24"/>
        </w:rPr>
        <w:t>Ruling over Heroes.</w:t>
      </w:r>
      <w:r w:rsidRPr="008C454A">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8C454A">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43A26" w:rsidRPr="008C454A" w:rsidRDefault="00643A26" w:rsidP="00643A26">
      <w:pPr>
        <w:spacing w:line="480" w:lineRule="auto"/>
        <w:jc w:val="center"/>
        <w:rPr>
          <w:b/>
          <w:sz w:val="24"/>
          <w:szCs w:val="24"/>
        </w:rPr>
      </w:pPr>
      <w:r w:rsidRPr="008C454A">
        <w:rPr>
          <w:b/>
          <w:sz w:val="24"/>
          <w:szCs w:val="24"/>
        </w:rPr>
        <w:t xml:space="preserve">THE LORD CORNELIUS WITH THE RANK OF COLONEL OR HIGHER FOR 40 YEARS </w:t>
      </w:r>
    </w:p>
    <w:p w:rsidR="00643A26" w:rsidRPr="008C454A" w:rsidRDefault="00643A26" w:rsidP="00643A26">
      <w:pPr>
        <w:spacing w:line="480" w:lineRule="auto"/>
        <w:jc w:val="both"/>
        <w:rPr>
          <w:sz w:val="24"/>
          <w:szCs w:val="24"/>
        </w:rPr>
      </w:pPr>
      <w:r w:rsidRPr="008C454A">
        <w:rPr>
          <w:sz w:val="24"/>
          <w:szCs w:val="24"/>
        </w:rPr>
        <w:t>The Lord Cornelius’s name means “</w:t>
      </w:r>
      <w:r w:rsidRPr="008C454A">
        <w:rPr>
          <w:b/>
          <w:sz w:val="24"/>
          <w:szCs w:val="24"/>
        </w:rPr>
        <w:t>Horn</w:t>
      </w:r>
      <w:r w:rsidRPr="008C454A">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8C454A">
        <w:rPr>
          <w:b/>
          <w:sz w:val="24"/>
          <w:szCs w:val="24"/>
        </w:rPr>
        <w:t>God-fearers</w:t>
      </w:r>
      <w:r w:rsidRPr="008C454A">
        <w:rPr>
          <w:sz w:val="24"/>
          <w:szCs w:val="24"/>
        </w:rPr>
        <w:t xml:space="preserve">” by the Scripture in Acts 10:2. These were the Ones who respected and worshiped the Father Stephen continually. They </w:t>
      </w:r>
      <w:r w:rsidRPr="008C454A">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8C454A">
        <w:rPr>
          <w:sz w:val="24"/>
          <w:szCs w:val="24"/>
          <w:vertAlign w:val="superscript"/>
        </w:rPr>
        <w:t>st</w:t>
      </w:r>
      <w:r w:rsidRPr="008C454A">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43A26" w:rsidRPr="008C454A" w:rsidRDefault="00643A26" w:rsidP="00643A26">
      <w:pPr>
        <w:spacing w:line="480" w:lineRule="auto"/>
        <w:ind w:left="2160" w:hanging="2160"/>
        <w:jc w:val="center"/>
        <w:rPr>
          <w:b/>
          <w:sz w:val="24"/>
          <w:szCs w:val="24"/>
        </w:rPr>
      </w:pPr>
      <w:r w:rsidRPr="008C454A">
        <w:rPr>
          <w:b/>
          <w:sz w:val="24"/>
          <w:szCs w:val="24"/>
        </w:rPr>
        <w:t>THE LORD GAMALIEL WITH THE RANK OF COLONEL OR HIGHER FOR 40 YEARS</w:t>
      </w:r>
    </w:p>
    <w:p w:rsidR="00643A26" w:rsidRPr="008C454A" w:rsidRDefault="00643A26" w:rsidP="00643A26">
      <w:pPr>
        <w:spacing w:line="480" w:lineRule="auto"/>
        <w:jc w:val="both"/>
        <w:rPr>
          <w:b/>
          <w:sz w:val="24"/>
          <w:szCs w:val="24"/>
        </w:rPr>
      </w:pPr>
      <w:r w:rsidRPr="008C454A">
        <w:rPr>
          <w:sz w:val="24"/>
          <w:szCs w:val="24"/>
        </w:rPr>
        <w:t>The Lord Gamaliel’s name means “</w:t>
      </w:r>
      <w:r w:rsidRPr="008C454A">
        <w:rPr>
          <w:b/>
          <w:sz w:val="24"/>
          <w:szCs w:val="24"/>
        </w:rPr>
        <w:t>Teacher of the Law</w:t>
      </w:r>
      <w:r w:rsidRPr="008C454A">
        <w:rPr>
          <w:sz w:val="24"/>
          <w:szCs w:val="24"/>
        </w:rPr>
        <w:t>” or “</w:t>
      </w:r>
      <w:r w:rsidRPr="008C454A">
        <w:rPr>
          <w:b/>
          <w:sz w:val="24"/>
          <w:szCs w:val="24"/>
        </w:rPr>
        <w:t>Doctor of the Law</w:t>
      </w:r>
      <w:r w:rsidRPr="008C454A">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8C454A">
        <w:rPr>
          <w:b/>
          <w:sz w:val="24"/>
          <w:szCs w:val="24"/>
        </w:rPr>
        <w:t>Our Master</w:t>
      </w:r>
      <w:r w:rsidRPr="008C454A">
        <w:rPr>
          <w:sz w:val="24"/>
          <w:szCs w:val="24"/>
        </w:rPr>
        <w:t>” rather than the title Rabbi meaning “</w:t>
      </w:r>
      <w:r w:rsidRPr="008C454A">
        <w:rPr>
          <w:b/>
          <w:sz w:val="24"/>
          <w:szCs w:val="24"/>
        </w:rPr>
        <w:t>My Master</w:t>
      </w:r>
      <w:r w:rsidRPr="008C454A">
        <w:rPr>
          <w:sz w:val="24"/>
          <w:szCs w:val="24"/>
        </w:rPr>
        <w:t>.” The Lord Gamaliel was part of the Sect of the Pharisees that had a prominent reputation with His wisdom, tolerance and fair-mindedness that strengthened the cause of the Pharisees in the 1</w:t>
      </w:r>
      <w:r w:rsidRPr="008C454A">
        <w:rPr>
          <w:sz w:val="24"/>
          <w:szCs w:val="24"/>
          <w:vertAlign w:val="superscript"/>
        </w:rPr>
        <w:t>st</w:t>
      </w:r>
      <w:r w:rsidRPr="008C454A">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8C454A">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8C454A">
        <w:rPr>
          <w:b/>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LORD SAMSON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Samson’s name means “</w:t>
      </w:r>
      <w:r w:rsidRPr="008C454A">
        <w:rPr>
          <w:b/>
          <w:sz w:val="24"/>
          <w:szCs w:val="24"/>
        </w:rPr>
        <w:t>Distinguished</w:t>
      </w:r>
      <w:r w:rsidRPr="008C454A">
        <w:rPr>
          <w:sz w:val="24"/>
          <w:szCs w:val="24"/>
        </w:rPr>
        <w:t>” or “</w:t>
      </w:r>
      <w:r w:rsidRPr="008C454A">
        <w:rPr>
          <w:b/>
          <w:sz w:val="24"/>
          <w:szCs w:val="24"/>
        </w:rPr>
        <w:t>Man of the Sun</w:t>
      </w:r>
      <w:r w:rsidRPr="008C454A">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43A26" w:rsidRPr="008C454A" w:rsidRDefault="00643A26" w:rsidP="00643A26">
      <w:pPr>
        <w:spacing w:line="480" w:lineRule="auto"/>
        <w:jc w:val="both"/>
        <w:rPr>
          <w:sz w:val="24"/>
          <w:szCs w:val="24"/>
        </w:rPr>
      </w:pPr>
      <w:r w:rsidRPr="008C454A">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43A26" w:rsidRPr="008C454A" w:rsidRDefault="00643A26" w:rsidP="00643A26">
      <w:pPr>
        <w:spacing w:line="480" w:lineRule="auto"/>
        <w:jc w:val="both"/>
        <w:rPr>
          <w:sz w:val="24"/>
          <w:szCs w:val="24"/>
        </w:rPr>
      </w:pPr>
      <w:r w:rsidRPr="008C454A">
        <w:rPr>
          <w:sz w:val="24"/>
          <w:szCs w:val="24"/>
        </w:rPr>
        <w:t>The Lord Samson’s Relationship with the Philistines is in Judges chapters 14-16. The secret of iron weapons remained dominance of the Philistines over the Israelites is in 1</w:t>
      </w:r>
      <w:r w:rsidRPr="008C454A">
        <w:rPr>
          <w:sz w:val="24"/>
          <w:szCs w:val="24"/>
          <w:vertAlign w:val="superscript"/>
        </w:rPr>
        <w:t>st</w:t>
      </w:r>
      <w:r w:rsidRPr="008C454A">
        <w:rPr>
          <w:sz w:val="24"/>
          <w:szCs w:val="24"/>
        </w:rPr>
        <w:t xml:space="preserve"> Samuel 13:19-23. But Samson used His extraordinary strength instead of iron weapons is in Judges 14:19; 15:1-5; chapter 16. </w:t>
      </w:r>
    </w:p>
    <w:p w:rsidR="00643A26" w:rsidRPr="008C454A" w:rsidRDefault="00643A26" w:rsidP="00643A26">
      <w:pPr>
        <w:spacing w:line="480" w:lineRule="auto"/>
        <w:jc w:val="both"/>
        <w:rPr>
          <w:sz w:val="24"/>
          <w:szCs w:val="24"/>
        </w:rPr>
      </w:pPr>
      <w:r w:rsidRPr="008C454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43A26" w:rsidRPr="008C454A" w:rsidRDefault="00643A26" w:rsidP="00643A26">
      <w:pPr>
        <w:spacing w:line="480" w:lineRule="auto"/>
        <w:jc w:val="both"/>
        <w:rPr>
          <w:sz w:val="24"/>
          <w:szCs w:val="24"/>
        </w:rPr>
      </w:pPr>
      <w:r w:rsidRPr="008C454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43A26" w:rsidRPr="008C454A" w:rsidRDefault="00643A26" w:rsidP="00643A26">
      <w:pPr>
        <w:spacing w:line="480" w:lineRule="auto"/>
        <w:jc w:val="both"/>
        <w:rPr>
          <w:sz w:val="24"/>
          <w:szCs w:val="24"/>
        </w:rPr>
      </w:pPr>
      <w:r w:rsidRPr="008C454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C454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43A26" w:rsidRPr="008C454A" w:rsidRDefault="00643A26" w:rsidP="00643A26">
      <w:pPr>
        <w:spacing w:line="480" w:lineRule="auto"/>
        <w:jc w:val="both"/>
        <w:rPr>
          <w:b/>
          <w:sz w:val="24"/>
          <w:szCs w:val="24"/>
        </w:rPr>
      </w:pPr>
      <w:r w:rsidRPr="008C454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43A26" w:rsidRPr="008C454A" w:rsidRDefault="00643A26" w:rsidP="00643A26">
      <w:pPr>
        <w:spacing w:line="480" w:lineRule="auto"/>
        <w:ind w:left="2160" w:hanging="2160"/>
        <w:jc w:val="center"/>
        <w:rPr>
          <w:b/>
          <w:sz w:val="24"/>
          <w:szCs w:val="24"/>
        </w:rPr>
      </w:pPr>
      <w:r w:rsidRPr="008C454A">
        <w:rPr>
          <w:b/>
          <w:sz w:val="24"/>
          <w:szCs w:val="24"/>
        </w:rPr>
        <w:t>THE LORD SHAMGAR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Shamgar’s [also known as Shammah] name means “</w:t>
      </w:r>
      <w:r w:rsidRPr="008C454A">
        <w:rPr>
          <w:b/>
          <w:sz w:val="24"/>
          <w:szCs w:val="24"/>
        </w:rPr>
        <w:t>JEHOVAH is Omnipresent</w:t>
      </w:r>
      <w:r w:rsidRPr="008C454A">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8C454A">
        <w:rPr>
          <w:sz w:val="24"/>
          <w:szCs w:val="24"/>
        </w:rPr>
        <w:lastRenderedPageBreak/>
        <w:t>The clan and lin</w:t>
      </w:r>
      <w:r w:rsidR="006E46B9" w:rsidRPr="008C454A">
        <w:rPr>
          <w:sz w:val="24"/>
          <w:szCs w:val="24"/>
        </w:rPr>
        <w:t>e</w:t>
      </w:r>
      <w:r w:rsidRPr="008C454A">
        <w:rPr>
          <w:sz w:val="24"/>
          <w:szCs w:val="24"/>
        </w:rPr>
        <w:t xml:space="preserve">age is interracial line between the Hararites the Son of Anath, the Hararites the Son of Agee &amp; the Israelites the Son of Manoah.              </w:t>
      </w:r>
    </w:p>
    <w:p w:rsidR="00643A26" w:rsidRPr="008C454A" w:rsidRDefault="00643A26" w:rsidP="00643A26">
      <w:pPr>
        <w:spacing w:line="480" w:lineRule="auto"/>
        <w:ind w:left="2160" w:hanging="2160"/>
        <w:jc w:val="center"/>
        <w:rPr>
          <w:b/>
          <w:sz w:val="24"/>
          <w:szCs w:val="24"/>
        </w:rPr>
      </w:pPr>
      <w:r w:rsidRPr="008C454A">
        <w:rPr>
          <w:b/>
          <w:sz w:val="24"/>
          <w:szCs w:val="24"/>
        </w:rPr>
        <w:t>THE LORD EHUD BEN-GERA WITH THE RANK OF COLONEL OR HIGHER FOR 40 YEARS</w:t>
      </w:r>
    </w:p>
    <w:p w:rsidR="00643A26" w:rsidRPr="008C454A" w:rsidRDefault="00643A26" w:rsidP="00643A26">
      <w:pPr>
        <w:tabs>
          <w:tab w:val="left" w:pos="630"/>
        </w:tabs>
        <w:spacing w:line="480" w:lineRule="auto"/>
        <w:jc w:val="both"/>
        <w:rPr>
          <w:sz w:val="24"/>
          <w:szCs w:val="24"/>
        </w:rPr>
      </w:pPr>
      <w:r w:rsidRPr="008C454A">
        <w:rPr>
          <w:sz w:val="24"/>
          <w:szCs w:val="24"/>
        </w:rPr>
        <w:t>The Lord Ehud’s name means “</w:t>
      </w:r>
      <w:r w:rsidRPr="008C454A">
        <w:rPr>
          <w:b/>
          <w:sz w:val="24"/>
          <w:szCs w:val="24"/>
        </w:rPr>
        <w:t>The Call of the LORD</w:t>
      </w:r>
      <w:r w:rsidRPr="008C454A">
        <w:rPr>
          <w:sz w:val="24"/>
          <w:szCs w:val="24"/>
        </w:rPr>
        <w:t xml:space="preserve">.” There is no variations of the name. The Lord Ehud was from the tribe of Benjamin in Judges 3:15. The Jews were under the control of the Moabites &amp; </w:t>
      </w:r>
      <w:r w:rsidR="00C07C93" w:rsidRPr="008C454A">
        <w:rPr>
          <w:sz w:val="24"/>
          <w:szCs w:val="24"/>
        </w:rPr>
        <w:t>Philistines</w:t>
      </w:r>
      <w:r w:rsidRPr="008C454A">
        <w:rPr>
          <w:sz w:val="24"/>
          <w:szCs w:val="24"/>
        </w:rPr>
        <w:t>. The Lord Eglon, the King of Moab, had reigned 18 years, who subdued oppressively the Jews, but yet fearing the Father Stephen. All who were allowed near Him were forbidden to carry weapons. The Lord Ehu</w:t>
      </w:r>
      <w:r w:rsidR="00C07C93" w:rsidRPr="008C454A">
        <w:rPr>
          <w:sz w:val="24"/>
          <w:szCs w:val="24"/>
        </w:rPr>
        <w:t>d</w:t>
      </w:r>
      <w:r w:rsidRPr="008C454A">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C07C93" w:rsidRPr="008C454A">
        <w:rPr>
          <w:sz w:val="24"/>
          <w:szCs w:val="24"/>
        </w:rPr>
        <w:t>s</w:t>
      </w:r>
      <w:r w:rsidRPr="008C454A">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43A26" w:rsidRPr="008C454A" w:rsidRDefault="00643A26" w:rsidP="00643A26">
      <w:pPr>
        <w:spacing w:line="480" w:lineRule="auto"/>
        <w:ind w:left="2160" w:hanging="2160"/>
        <w:jc w:val="center"/>
        <w:rPr>
          <w:sz w:val="24"/>
          <w:szCs w:val="24"/>
        </w:rPr>
      </w:pPr>
      <w:r w:rsidRPr="008C454A">
        <w:rPr>
          <w:b/>
          <w:sz w:val="24"/>
          <w:szCs w:val="24"/>
        </w:rPr>
        <w:t>THE LORD OTHNIEL WITH THE RANK OF COLONEL OR HIGHER FOR 40 YEARS</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Lord Othniel’s name means “</w:t>
      </w:r>
      <w:r w:rsidRPr="008C454A">
        <w:rPr>
          <w:b/>
          <w:sz w:val="24"/>
          <w:szCs w:val="24"/>
        </w:rPr>
        <w:t>Lion of God</w:t>
      </w:r>
      <w:r w:rsidRPr="008C454A">
        <w:rPr>
          <w:sz w:val="24"/>
          <w:szCs w:val="24"/>
        </w:rPr>
        <w:t>” or “</w:t>
      </w:r>
      <w:r w:rsidRPr="008C454A">
        <w:rPr>
          <w:b/>
          <w:sz w:val="24"/>
          <w:szCs w:val="24"/>
        </w:rPr>
        <w:t>Might of God</w:t>
      </w:r>
      <w:r w:rsidRPr="008C454A">
        <w:rPr>
          <w:sz w:val="24"/>
          <w:szCs w:val="24"/>
        </w:rPr>
        <w:t>.” The variation of the name is Otniel. With the death of the Lord Joshua, the Father Stephen raised up Judges to lead and protect them in place of a single leader. Judge (Shaphat) means Hero or Deliverer. The Lord Othniel’s 1</w:t>
      </w:r>
      <w:r w:rsidRPr="008C454A">
        <w:rPr>
          <w:sz w:val="24"/>
          <w:szCs w:val="24"/>
          <w:vertAlign w:val="superscript"/>
        </w:rPr>
        <w:t>st</w:t>
      </w:r>
      <w:r w:rsidRPr="008C454A">
        <w:rPr>
          <w:sz w:val="24"/>
          <w:szCs w:val="24"/>
        </w:rPr>
        <w:t xml:space="preserve"> accomplishment was the restoration to the Israelites of the city of Debir. This city </w:t>
      </w:r>
      <w:r w:rsidRPr="008C454A">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8C454A">
        <w:rPr>
          <w:sz w:val="24"/>
          <w:szCs w:val="24"/>
          <w:vertAlign w:val="superscript"/>
        </w:rPr>
        <w:t>nd</w:t>
      </w:r>
      <w:r w:rsidRPr="008C454A">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43A26" w:rsidRPr="008C454A" w:rsidRDefault="00643A26" w:rsidP="00643A26">
      <w:pPr>
        <w:spacing w:line="480" w:lineRule="auto"/>
        <w:ind w:left="2160" w:hanging="2160"/>
        <w:jc w:val="center"/>
        <w:rPr>
          <w:b/>
          <w:sz w:val="24"/>
          <w:szCs w:val="24"/>
        </w:rPr>
      </w:pPr>
      <w:r w:rsidRPr="008C454A">
        <w:rPr>
          <w:b/>
          <w:sz w:val="24"/>
          <w:szCs w:val="24"/>
        </w:rPr>
        <w:t>THE LORD ABIMELECH WITH THE RANK OF COLONEL OR HIGHER FOR 40 YEARS</w:t>
      </w:r>
    </w:p>
    <w:p w:rsidR="00643A26" w:rsidRPr="008C454A" w:rsidRDefault="00643A26" w:rsidP="00643A26">
      <w:pPr>
        <w:spacing w:line="480" w:lineRule="auto"/>
        <w:jc w:val="both"/>
        <w:rPr>
          <w:b/>
          <w:sz w:val="24"/>
          <w:szCs w:val="24"/>
        </w:rPr>
      </w:pPr>
      <w:r w:rsidRPr="008C454A">
        <w:rPr>
          <w:sz w:val="24"/>
          <w:szCs w:val="24"/>
        </w:rPr>
        <w:t>The Lord Abimelech’s name means “</w:t>
      </w:r>
      <w:r w:rsidRPr="008C454A">
        <w:rPr>
          <w:b/>
          <w:sz w:val="24"/>
          <w:szCs w:val="24"/>
        </w:rPr>
        <w:t>Father of a King---Crown Prince</w:t>
      </w:r>
      <w:r w:rsidRPr="008C454A">
        <w:rPr>
          <w:sz w:val="24"/>
          <w:szCs w:val="24"/>
        </w:rPr>
        <w:t>” or “</w:t>
      </w:r>
      <w:r w:rsidRPr="008C454A">
        <w:rPr>
          <w:b/>
          <w:sz w:val="24"/>
          <w:szCs w:val="24"/>
        </w:rPr>
        <w:t>Leader of a King</w:t>
      </w:r>
      <w:r w:rsidRPr="008C454A">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8C454A">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43A26" w:rsidRPr="008C454A" w:rsidRDefault="00643A26" w:rsidP="00643A26">
      <w:pPr>
        <w:spacing w:line="480" w:lineRule="auto"/>
        <w:ind w:left="2160" w:hanging="2160"/>
        <w:jc w:val="center"/>
        <w:rPr>
          <w:b/>
          <w:sz w:val="24"/>
          <w:szCs w:val="24"/>
        </w:rPr>
      </w:pPr>
      <w:r w:rsidRPr="008C454A">
        <w:rPr>
          <w:b/>
          <w:sz w:val="24"/>
          <w:szCs w:val="24"/>
        </w:rPr>
        <w:t>THE LORD JAIR WITH THE RANK OF COLONEL OR HIGHER FOR 40 YEARS</w:t>
      </w:r>
    </w:p>
    <w:p w:rsidR="00643A26" w:rsidRPr="008C454A" w:rsidRDefault="00643A26" w:rsidP="00643A26">
      <w:pPr>
        <w:spacing w:line="480" w:lineRule="auto"/>
        <w:jc w:val="both"/>
        <w:rPr>
          <w:b/>
          <w:sz w:val="24"/>
          <w:szCs w:val="24"/>
        </w:rPr>
      </w:pPr>
      <w:r w:rsidRPr="008C454A">
        <w:rPr>
          <w:sz w:val="24"/>
          <w:szCs w:val="24"/>
        </w:rPr>
        <w:t>The Lord Jair’s name means “</w:t>
      </w:r>
      <w:r w:rsidRPr="008C454A">
        <w:rPr>
          <w:b/>
          <w:sz w:val="24"/>
          <w:szCs w:val="24"/>
        </w:rPr>
        <w:t>He Enlightens</w:t>
      </w:r>
      <w:r w:rsidRPr="008C454A">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8C454A">
        <w:rPr>
          <w:b/>
          <w:sz w:val="24"/>
          <w:szCs w:val="24"/>
        </w:rPr>
        <w:t>the Villages of Jair</w:t>
      </w:r>
      <w:r w:rsidRPr="008C454A">
        <w:rPr>
          <w:sz w:val="24"/>
          <w:szCs w:val="24"/>
        </w:rPr>
        <w:t>” that were before conquere</w:t>
      </w:r>
      <w:r w:rsidR="00680FEC" w:rsidRPr="008C454A">
        <w:rPr>
          <w:sz w:val="24"/>
          <w:szCs w:val="24"/>
        </w:rPr>
        <w:t>d</w:t>
      </w:r>
      <w:r w:rsidRPr="008C454A">
        <w:rPr>
          <w:sz w:val="24"/>
          <w:szCs w:val="24"/>
        </w:rPr>
        <w:t xml:space="preserve"> by Him in Numbers 32:41.  The Lord Jair ruled 22 years and died and was buried in Kamn, a city in Gilead.    </w:t>
      </w:r>
      <w:r w:rsidRPr="008C454A">
        <w:rPr>
          <w:b/>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LORD JEPHTHATH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Jephthah’s name means “</w:t>
      </w:r>
      <w:r w:rsidRPr="008C454A">
        <w:rPr>
          <w:b/>
          <w:sz w:val="24"/>
          <w:szCs w:val="24"/>
        </w:rPr>
        <w:t>He Opens</w:t>
      </w:r>
      <w:r w:rsidRPr="008C454A">
        <w:rPr>
          <w:sz w:val="24"/>
          <w:szCs w:val="24"/>
        </w:rPr>
        <w:t>” &amp; His Daughter’s name is unknown. The Scripture references of the Lord Jephthah &amp; His Daughter is in Judges chapter 10; 11:1-12:7 &amp; Hebrews 11:32. The variations of the name is Yiptah.</w:t>
      </w:r>
    </w:p>
    <w:p w:rsidR="00643A26" w:rsidRPr="008C454A" w:rsidRDefault="00643A26" w:rsidP="00643A26">
      <w:pPr>
        <w:spacing w:line="480" w:lineRule="auto"/>
        <w:jc w:val="both"/>
        <w:rPr>
          <w:sz w:val="24"/>
          <w:szCs w:val="24"/>
        </w:rPr>
      </w:pPr>
      <w:r w:rsidRPr="008C454A">
        <w:rPr>
          <w:sz w:val="24"/>
          <w:szCs w:val="24"/>
        </w:rPr>
        <w:t xml:space="preserve">The Lord Jephthah &amp; His Daughter’s Role in Scripture: The Lord Jephthah was the illegitimate Son of an Israelite who was expelled &amp; rejected by His own family and clan after His Father’s </w:t>
      </w:r>
      <w:r w:rsidRPr="008C454A">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C454A">
        <w:rPr>
          <w:b/>
          <w:sz w:val="24"/>
          <w:szCs w:val="24"/>
        </w:rPr>
        <w:t>that I cannot break</w:t>
      </w:r>
      <w:r w:rsidRPr="008C454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C454A">
        <w:rPr>
          <w:sz w:val="24"/>
          <w:szCs w:val="24"/>
          <w:vertAlign w:val="superscript"/>
        </w:rPr>
        <w:t>st</w:t>
      </w:r>
      <w:r w:rsidRPr="008C454A">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C454A">
        <w:rPr>
          <w:b/>
          <w:sz w:val="24"/>
          <w:szCs w:val="24"/>
        </w:rPr>
        <w:t>because I will never marry</w:t>
      </w:r>
      <w:r w:rsidRPr="008C454A">
        <w:rPr>
          <w:sz w:val="24"/>
          <w:szCs w:val="24"/>
        </w:rPr>
        <w:t xml:space="preserve">” is in Luke 11:37.   </w:t>
      </w:r>
    </w:p>
    <w:p w:rsidR="00643A26" w:rsidRPr="008C454A" w:rsidRDefault="00643A26" w:rsidP="00643A26">
      <w:pPr>
        <w:tabs>
          <w:tab w:val="left" w:pos="270"/>
        </w:tabs>
        <w:spacing w:line="480" w:lineRule="auto"/>
        <w:jc w:val="both"/>
        <w:rPr>
          <w:sz w:val="24"/>
          <w:szCs w:val="24"/>
        </w:rPr>
      </w:pPr>
      <w:r w:rsidRPr="008C454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8C454A" w:rsidRDefault="00643A26" w:rsidP="00643A26">
      <w:pPr>
        <w:tabs>
          <w:tab w:val="left" w:pos="270"/>
        </w:tabs>
        <w:spacing w:line="480" w:lineRule="auto"/>
        <w:jc w:val="both"/>
        <w:rPr>
          <w:sz w:val="24"/>
          <w:szCs w:val="24"/>
        </w:rPr>
      </w:pPr>
      <w:r w:rsidRPr="008C454A">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43A26" w:rsidRPr="008C454A" w:rsidRDefault="00643A26" w:rsidP="00643A26">
      <w:pPr>
        <w:spacing w:line="480" w:lineRule="auto"/>
        <w:ind w:left="2160" w:hanging="2160"/>
        <w:jc w:val="center"/>
        <w:rPr>
          <w:b/>
          <w:sz w:val="24"/>
          <w:szCs w:val="24"/>
        </w:rPr>
      </w:pPr>
      <w:r w:rsidRPr="008C454A">
        <w:rPr>
          <w:b/>
          <w:sz w:val="24"/>
          <w:szCs w:val="24"/>
        </w:rPr>
        <w:t>THE LORD TOLA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Tola’s name means “</w:t>
      </w:r>
      <w:r w:rsidRPr="008C454A">
        <w:rPr>
          <w:b/>
          <w:sz w:val="24"/>
          <w:szCs w:val="24"/>
        </w:rPr>
        <w:t>Crimson Worm---A Snail</w:t>
      </w:r>
      <w:r w:rsidRPr="008C454A">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43A26" w:rsidRPr="008C454A" w:rsidRDefault="00643A26" w:rsidP="00643A26">
      <w:pPr>
        <w:spacing w:line="480" w:lineRule="auto"/>
        <w:ind w:left="2160" w:hanging="2160"/>
        <w:jc w:val="center"/>
        <w:rPr>
          <w:b/>
          <w:sz w:val="24"/>
          <w:szCs w:val="24"/>
        </w:rPr>
      </w:pPr>
      <w:r w:rsidRPr="008C454A">
        <w:rPr>
          <w:b/>
          <w:sz w:val="24"/>
          <w:szCs w:val="24"/>
        </w:rPr>
        <w:t>THE LORD IBZAN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Ibzan’s name means “</w:t>
      </w:r>
      <w:r w:rsidRPr="008C454A">
        <w:rPr>
          <w:b/>
          <w:sz w:val="24"/>
          <w:szCs w:val="24"/>
        </w:rPr>
        <w:t>Father of a Target</w:t>
      </w:r>
      <w:r w:rsidRPr="008C454A">
        <w:rPr>
          <w:sz w:val="24"/>
          <w:szCs w:val="24"/>
        </w:rPr>
        <w:t>” or “</w:t>
      </w:r>
      <w:r w:rsidRPr="008C454A">
        <w:rPr>
          <w:b/>
          <w:sz w:val="24"/>
          <w:szCs w:val="24"/>
        </w:rPr>
        <w:t>Father of Coldness</w:t>
      </w:r>
      <w:r w:rsidRPr="008C454A">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43A26" w:rsidRPr="008C454A" w:rsidRDefault="00643A26" w:rsidP="00643A26">
      <w:pPr>
        <w:spacing w:line="480" w:lineRule="auto"/>
        <w:ind w:left="2160" w:hanging="2160"/>
        <w:jc w:val="center"/>
        <w:rPr>
          <w:b/>
          <w:sz w:val="24"/>
          <w:szCs w:val="24"/>
        </w:rPr>
      </w:pPr>
      <w:r w:rsidRPr="008C454A">
        <w:rPr>
          <w:b/>
          <w:sz w:val="24"/>
          <w:szCs w:val="24"/>
        </w:rPr>
        <w:t>THE LORD ELON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Lord Elon’s name means “</w:t>
      </w:r>
      <w:r w:rsidRPr="008C454A">
        <w:rPr>
          <w:b/>
          <w:sz w:val="24"/>
          <w:szCs w:val="24"/>
        </w:rPr>
        <w:t>Oak, Grove &amp; Strong</w:t>
      </w:r>
      <w:r w:rsidRPr="008C454A">
        <w:rPr>
          <w:sz w:val="24"/>
          <w:szCs w:val="24"/>
        </w:rPr>
        <w:t>” or “</w:t>
      </w:r>
      <w:r w:rsidRPr="008C454A">
        <w:rPr>
          <w:b/>
          <w:sz w:val="24"/>
          <w:szCs w:val="24"/>
        </w:rPr>
        <w:t>Spirit</w:t>
      </w:r>
      <w:r w:rsidRPr="008C454A">
        <w:rPr>
          <w:sz w:val="24"/>
          <w:szCs w:val="24"/>
        </w:rPr>
        <w:t xml:space="preserve">.” The variations of the name is Ahialon. The Lord Elon was a Judge the Zebilunite that judges Israel 10 years in Judges 12:11. </w:t>
      </w:r>
    </w:p>
    <w:p w:rsidR="00643A26" w:rsidRPr="008C454A" w:rsidRDefault="00643A26" w:rsidP="00643A26">
      <w:pPr>
        <w:spacing w:line="480" w:lineRule="auto"/>
        <w:ind w:left="2160" w:hanging="2160"/>
        <w:jc w:val="center"/>
        <w:rPr>
          <w:b/>
          <w:sz w:val="24"/>
          <w:szCs w:val="24"/>
        </w:rPr>
      </w:pPr>
      <w:r w:rsidRPr="008C454A">
        <w:rPr>
          <w:b/>
          <w:sz w:val="24"/>
          <w:szCs w:val="24"/>
        </w:rPr>
        <w:t>THE LORD ABDON WITH THE RANK OF COLONEL OR HIGHER FOR 40 YEARS</w:t>
      </w:r>
    </w:p>
    <w:p w:rsidR="00643A26" w:rsidRPr="008C454A" w:rsidRDefault="00643A26" w:rsidP="00643A26">
      <w:pPr>
        <w:tabs>
          <w:tab w:val="left" w:pos="1170"/>
          <w:tab w:val="left" w:pos="3978"/>
        </w:tabs>
        <w:spacing w:line="480" w:lineRule="auto"/>
        <w:jc w:val="both"/>
        <w:rPr>
          <w:sz w:val="24"/>
          <w:szCs w:val="24"/>
        </w:rPr>
      </w:pPr>
      <w:r w:rsidRPr="008C454A">
        <w:rPr>
          <w:sz w:val="24"/>
          <w:szCs w:val="24"/>
        </w:rPr>
        <w:t>The Lord Abdon’s name means “</w:t>
      </w:r>
      <w:r w:rsidRPr="008C454A">
        <w:rPr>
          <w:b/>
          <w:sz w:val="24"/>
          <w:szCs w:val="24"/>
        </w:rPr>
        <w:t>Servant &amp; Cloud of Judgment</w:t>
      </w:r>
      <w:r w:rsidRPr="008C454A">
        <w:rPr>
          <w:sz w:val="24"/>
          <w:szCs w:val="24"/>
        </w:rPr>
        <w:t>” or “</w:t>
      </w:r>
      <w:r w:rsidRPr="008C454A">
        <w:rPr>
          <w:b/>
          <w:sz w:val="24"/>
          <w:szCs w:val="24"/>
        </w:rPr>
        <w:t>Servile or Service</w:t>
      </w:r>
      <w:r w:rsidRPr="008C454A">
        <w:rPr>
          <w:sz w:val="24"/>
          <w:szCs w:val="24"/>
        </w:rPr>
        <w:t>.” There is no variations of the name. The Lord Abdon was a Judge &amp; the Son of Hillel in the 12</w:t>
      </w:r>
      <w:r w:rsidRPr="008C454A">
        <w:rPr>
          <w:sz w:val="24"/>
          <w:szCs w:val="24"/>
          <w:vertAlign w:val="superscript"/>
        </w:rPr>
        <w:t>th</w:t>
      </w:r>
      <w:r w:rsidRPr="008C454A">
        <w:rPr>
          <w:sz w:val="24"/>
          <w:szCs w:val="24"/>
        </w:rPr>
        <w:t xml:space="preserve"> Century BC in Judges 12:13-15. He was a Man of great wealth who had 40 Sons and 30 Grandsons, of all who rode on donkeys.   </w:t>
      </w:r>
    </w:p>
    <w:p w:rsidR="00643A26" w:rsidRPr="008C454A" w:rsidRDefault="00643A26" w:rsidP="00643A26">
      <w:pPr>
        <w:spacing w:line="480" w:lineRule="auto"/>
        <w:ind w:left="2160" w:hanging="2160"/>
        <w:jc w:val="center"/>
        <w:rPr>
          <w:b/>
          <w:sz w:val="24"/>
          <w:szCs w:val="24"/>
        </w:rPr>
      </w:pPr>
      <w:r w:rsidRPr="008C454A">
        <w:rPr>
          <w:b/>
          <w:sz w:val="24"/>
          <w:szCs w:val="24"/>
        </w:rPr>
        <w:t>THE LORD JEHOSHAPHAT WITH THE RANK OF COLONEL OR HIGHER FOR 40 YEARS</w:t>
      </w:r>
    </w:p>
    <w:p w:rsidR="00643A26" w:rsidRPr="008C454A" w:rsidRDefault="00643A26" w:rsidP="00643A26">
      <w:pPr>
        <w:spacing w:line="480" w:lineRule="auto"/>
        <w:jc w:val="both"/>
        <w:rPr>
          <w:b/>
          <w:sz w:val="24"/>
          <w:szCs w:val="24"/>
        </w:rPr>
      </w:pPr>
      <w:r w:rsidRPr="008C454A">
        <w:rPr>
          <w:sz w:val="24"/>
          <w:szCs w:val="24"/>
        </w:rPr>
        <w:t>The Lord Jehoshaphat’s name means “</w:t>
      </w:r>
      <w:r w:rsidRPr="008C454A">
        <w:rPr>
          <w:b/>
          <w:sz w:val="24"/>
          <w:szCs w:val="24"/>
        </w:rPr>
        <w:t>JEHOVAH has Judged</w:t>
      </w:r>
      <w:r w:rsidRPr="008C454A">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8C454A">
        <w:rPr>
          <w:sz w:val="24"/>
          <w:szCs w:val="24"/>
          <w:vertAlign w:val="superscript"/>
        </w:rPr>
        <w:t>st</w:t>
      </w:r>
      <w:r w:rsidRPr="008C454A">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8C454A">
        <w:rPr>
          <w:sz w:val="24"/>
          <w:szCs w:val="24"/>
        </w:rPr>
        <w:lastRenderedPageBreak/>
        <w:t>prophesied victory, but the Lord Jehoshaphat was not convinced. The Lord Micaiah Ben-Lmlah who told the truth about His Prophets, that the Syrians would be victorious &amp; kill the Lord Ahab in 1</w:t>
      </w:r>
      <w:r w:rsidRPr="008C454A">
        <w:rPr>
          <w:sz w:val="24"/>
          <w:szCs w:val="24"/>
          <w:vertAlign w:val="superscript"/>
        </w:rPr>
        <w:t>st</w:t>
      </w:r>
      <w:r w:rsidRPr="008C454A">
        <w:rPr>
          <w:sz w:val="24"/>
          <w:szCs w:val="24"/>
        </w:rPr>
        <w:t xml:space="preserve"> Kings 22:13. The Lord Ahab proved Himself as devious and a coward in 1</w:t>
      </w:r>
      <w:r w:rsidRPr="008C454A">
        <w:rPr>
          <w:sz w:val="24"/>
          <w:szCs w:val="24"/>
          <w:vertAlign w:val="superscript"/>
        </w:rPr>
        <w:t>st</w:t>
      </w:r>
      <w:r w:rsidRPr="008C454A">
        <w:rPr>
          <w:sz w:val="24"/>
          <w:szCs w:val="24"/>
        </w:rPr>
        <w:t xml:space="preserve"> Kings 22:30. He died from His battle wounds, but the Lord Jehoshaphat survived the ordeal.        </w:t>
      </w:r>
      <w:r w:rsidRPr="008C454A">
        <w:rPr>
          <w:b/>
          <w:sz w:val="24"/>
          <w:szCs w:val="24"/>
        </w:rPr>
        <w:t xml:space="preserve"> </w:t>
      </w:r>
    </w:p>
    <w:p w:rsidR="00643A26" w:rsidRPr="008C454A" w:rsidRDefault="00643A26" w:rsidP="00643A26">
      <w:pPr>
        <w:spacing w:line="480" w:lineRule="auto"/>
        <w:ind w:left="2160" w:hanging="2160"/>
        <w:jc w:val="center"/>
        <w:rPr>
          <w:b/>
          <w:sz w:val="24"/>
          <w:szCs w:val="24"/>
        </w:rPr>
      </w:pPr>
      <w:r w:rsidRPr="008C454A">
        <w:rPr>
          <w:b/>
          <w:sz w:val="24"/>
          <w:szCs w:val="24"/>
        </w:rPr>
        <w:t>THE LORD MICAIAH WITH THE RANK OF COLONEL OR HIGHER FOR 40 YEARS</w:t>
      </w:r>
    </w:p>
    <w:p w:rsidR="00643A26" w:rsidRPr="008C454A" w:rsidRDefault="00643A26" w:rsidP="00643A26">
      <w:pPr>
        <w:spacing w:line="480" w:lineRule="auto"/>
        <w:jc w:val="both"/>
        <w:rPr>
          <w:b/>
          <w:sz w:val="24"/>
          <w:szCs w:val="24"/>
        </w:rPr>
      </w:pPr>
      <w:r w:rsidRPr="008C454A">
        <w:rPr>
          <w:sz w:val="24"/>
          <w:szCs w:val="24"/>
        </w:rPr>
        <w:t>The Lord Micaiah’s name means “</w:t>
      </w:r>
      <w:r w:rsidRPr="008C454A">
        <w:rPr>
          <w:b/>
          <w:sz w:val="24"/>
          <w:szCs w:val="24"/>
        </w:rPr>
        <w:t>Who is like Yah</w:t>
      </w:r>
      <w:r w:rsidRPr="008C454A">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8C454A">
        <w:rPr>
          <w:sz w:val="24"/>
          <w:szCs w:val="24"/>
          <w:vertAlign w:val="superscript"/>
        </w:rPr>
        <w:t>st</w:t>
      </w:r>
      <w:r w:rsidRPr="008C454A">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8C454A">
        <w:rPr>
          <w:b/>
          <w:sz w:val="24"/>
          <w:szCs w:val="24"/>
        </w:rPr>
        <w:t xml:space="preserve"> </w:t>
      </w:r>
    </w:p>
    <w:p w:rsidR="00643A26" w:rsidRPr="008C454A" w:rsidRDefault="00643A26" w:rsidP="00643A26">
      <w:pPr>
        <w:spacing w:line="480" w:lineRule="auto"/>
        <w:ind w:left="2160" w:hanging="2160"/>
        <w:jc w:val="center"/>
        <w:rPr>
          <w:b/>
          <w:sz w:val="24"/>
          <w:szCs w:val="24"/>
        </w:rPr>
      </w:pPr>
      <w:r w:rsidRPr="008C454A">
        <w:rPr>
          <w:b/>
          <w:sz w:val="24"/>
          <w:szCs w:val="24"/>
        </w:rPr>
        <w:t>THE LORD JETHER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Jether’s [also known as Jethro] name means “</w:t>
      </w:r>
      <w:r w:rsidRPr="008C454A">
        <w:rPr>
          <w:b/>
          <w:sz w:val="24"/>
          <w:szCs w:val="24"/>
        </w:rPr>
        <w:t>Surplus</w:t>
      </w:r>
      <w:r w:rsidRPr="008C454A">
        <w:rPr>
          <w:sz w:val="24"/>
          <w:szCs w:val="24"/>
        </w:rPr>
        <w:t>” or “</w:t>
      </w:r>
      <w:r w:rsidRPr="008C454A">
        <w:rPr>
          <w:b/>
          <w:sz w:val="24"/>
          <w:szCs w:val="24"/>
        </w:rPr>
        <w:t>Excellence</w:t>
      </w:r>
      <w:r w:rsidRPr="008C454A">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8C454A">
        <w:rPr>
          <w:sz w:val="24"/>
          <w:szCs w:val="24"/>
          <w:vertAlign w:val="superscript"/>
        </w:rPr>
        <w:t>nd</w:t>
      </w:r>
      <w:r w:rsidRPr="008C454A">
        <w:rPr>
          <w:sz w:val="24"/>
          <w:szCs w:val="24"/>
        </w:rPr>
        <w:t xml:space="preserve"> Wife Keturah. The Midianites harassed continually the Israelites with raids, by stealing their crops and burning their fields. The Lord Gideon then subdued them, by capturing two Midianite </w:t>
      </w:r>
      <w:r w:rsidRPr="008C454A">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43A26" w:rsidRPr="008C454A" w:rsidRDefault="00643A26" w:rsidP="00643A26">
      <w:pPr>
        <w:spacing w:line="480" w:lineRule="auto"/>
        <w:ind w:left="2160" w:hanging="2160"/>
        <w:jc w:val="center"/>
        <w:rPr>
          <w:b/>
          <w:sz w:val="24"/>
          <w:szCs w:val="24"/>
        </w:rPr>
      </w:pPr>
      <w:r w:rsidRPr="008C454A">
        <w:rPr>
          <w:b/>
          <w:sz w:val="24"/>
          <w:szCs w:val="24"/>
        </w:rPr>
        <w:t>THE LORD JOTHAM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Jotham’s name means “</w:t>
      </w:r>
      <w:r w:rsidRPr="008C454A">
        <w:rPr>
          <w:b/>
          <w:sz w:val="24"/>
          <w:szCs w:val="24"/>
        </w:rPr>
        <w:t>God is Perfect &amp; God is Complete</w:t>
      </w:r>
      <w:r w:rsidRPr="008C454A">
        <w:rPr>
          <w:sz w:val="24"/>
          <w:szCs w:val="24"/>
        </w:rPr>
        <w:t>.” The variations of the name is Yo-tam &amp; Joatham. He was the Son of Izziah and the Lord Uzziah is remembered as an able Ruler and a Man who “did what was right in the eyes of the LORD” in 2</w:t>
      </w:r>
      <w:r w:rsidRPr="008C454A">
        <w:rPr>
          <w:sz w:val="24"/>
          <w:szCs w:val="24"/>
          <w:vertAlign w:val="superscript"/>
        </w:rPr>
        <w:t>nd</w:t>
      </w:r>
      <w:r w:rsidRPr="008C454A">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43A26" w:rsidRPr="008C454A" w:rsidRDefault="00643A26" w:rsidP="00643A26">
      <w:pPr>
        <w:spacing w:line="480" w:lineRule="auto"/>
        <w:ind w:left="2160" w:hanging="2160"/>
        <w:jc w:val="center"/>
        <w:rPr>
          <w:b/>
          <w:sz w:val="24"/>
          <w:szCs w:val="24"/>
        </w:rPr>
      </w:pPr>
      <w:r w:rsidRPr="008C454A">
        <w:rPr>
          <w:b/>
          <w:sz w:val="24"/>
          <w:szCs w:val="24"/>
        </w:rPr>
        <w:t>THE LORD JULIUS WITH THE RANK (NAVY) OF CAPTAIN OR HIGHER FOR 40 YEARS</w:t>
      </w:r>
    </w:p>
    <w:p w:rsidR="00643A26" w:rsidRPr="008C454A" w:rsidRDefault="00643A26" w:rsidP="00643A26">
      <w:pPr>
        <w:spacing w:line="480" w:lineRule="auto"/>
        <w:jc w:val="both"/>
        <w:rPr>
          <w:sz w:val="24"/>
          <w:szCs w:val="24"/>
        </w:rPr>
      </w:pPr>
      <w:r w:rsidRPr="008C454A">
        <w:rPr>
          <w:sz w:val="24"/>
          <w:szCs w:val="24"/>
        </w:rPr>
        <w:t>The Lord Julius’s name means “</w:t>
      </w:r>
      <w:r w:rsidRPr="008C454A">
        <w:rPr>
          <w:b/>
          <w:sz w:val="24"/>
          <w:szCs w:val="24"/>
        </w:rPr>
        <w:t>Downy Bearded</w:t>
      </w:r>
      <w:r w:rsidRPr="008C454A">
        <w:rPr>
          <w:sz w:val="24"/>
          <w:szCs w:val="24"/>
        </w:rPr>
        <w:t>” or “</w:t>
      </w:r>
      <w:r w:rsidRPr="008C454A">
        <w:rPr>
          <w:b/>
          <w:sz w:val="24"/>
          <w:szCs w:val="24"/>
        </w:rPr>
        <w:t>Devoted to Jove [The Roman God Jupiter] the King of the Gods</w:t>
      </w:r>
      <w:r w:rsidRPr="008C454A">
        <w:rPr>
          <w:sz w:val="24"/>
          <w:szCs w:val="24"/>
        </w:rPr>
        <w:t xml:space="preserve">.” The variations of the name is Julie, June, Julii, Julia &amp; Lulia. The Pagan Captain Julius, a Roman Centurion of a Ship’s Imperial Regiment is in Acts 27:1. This signified </w:t>
      </w:r>
      <w:r w:rsidRPr="008C454A">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8C454A">
        <w:rPr>
          <w:b/>
          <w:sz w:val="24"/>
          <w:szCs w:val="24"/>
        </w:rPr>
        <w:t>Euroclydon, a Southeast Wind---Euraquilon, a Northeaster</w:t>
      </w:r>
      <w:r w:rsidRPr="008C454A">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43A26" w:rsidRPr="008C454A" w:rsidRDefault="00643A26" w:rsidP="00643A26">
      <w:pPr>
        <w:spacing w:line="480" w:lineRule="auto"/>
        <w:jc w:val="both"/>
        <w:rPr>
          <w:sz w:val="24"/>
          <w:szCs w:val="24"/>
        </w:rPr>
      </w:pPr>
      <w:r w:rsidRPr="008C454A">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43A26" w:rsidRPr="008C454A" w:rsidRDefault="00643A26" w:rsidP="00643A26">
      <w:pPr>
        <w:spacing w:line="480" w:lineRule="auto"/>
        <w:ind w:left="2160" w:hanging="2160"/>
        <w:jc w:val="center"/>
        <w:rPr>
          <w:b/>
          <w:sz w:val="24"/>
          <w:szCs w:val="24"/>
        </w:rPr>
      </w:pPr>
      <w:r w:rsidRPr="008C454A">
        <w:rPr>
          <w:b/>
          <w:sz w:val="24"/>
          <w:szCs w:val="24"/>
        </w:rPr>
        <w:t>THE LORD LOT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Lot’s name means “</w:t>
      </w:r>
      <w:r w:rsidRPr="008C454A">
        <w:rPr>
          <w:b/>
          <w:sz w:val="24"/>
          <w:szCs w:val="24"/>
        </w:rPr>
        <w:t>Veil</w:t>
      </w:r>
      <w:r w:rsidRPr="008C454A">
        <w:rPr>
          <w:sz w:val="24"/>
          <w:szCs w:val="24"/>
        </w:rPr>
        <w:t>” or “</w:t>
      </w:r>
      <w:r w:rsidRPr="008C454A">
        <w:rPr>
          <w:b/>
          <w:sz w:val="24"/>
          <w:szCs w:val="24"/>
        </w:rPr>
        <w:t>Covering</w:t>
      </w:r>
      <w:r w:rsidRPr="008C454A">
        <w:rPr>
          <w:sz w:val="24"/>
          <w:szCs w:val="24"/>
        </w:rPr>
        <w:t>” or “</w:t>
      </w:r>
      <w:r w:rsidRPr="008C454A">
        <w:rPr>
          <w:b/>
          <w:sz w:val="24"/>
          <w:szCs w:val="24"/>
        </w:rPr>
        <w:t>Hedge</w:t>
      </w:r>
      <w:r w:rsidRPr="008C454A">
        <w:rPr>
          <w:sz w:val="24"/>
          <w:szCs w:val="24"/>
        </w:rPr>
        <w:t xml:space="preserve">.” There are no variations of the name. The Lord Lot is a controversial character because He holds the example of a tenacious </w:t>
      </w:r>
      <w:r w:rsidRPr="008C454A">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8C454A">
        <w:rPr>
          <w:sz w:val="24"/>
          <w:szCs w:val="24"/>
          <w:vertAlign w:val="superscript"/>
        </w:rPr>
        <w:t>nd</w:t>
      </w:r>
      <w:r w:rsidRPr="008C454A">
        <w:rPr>
          <w:sz w:val="24"/>
          <w:szCs w:val="24"/>
        </w:rPr>
        <w:t xml:space="preserve"> Peter 2:7, 9.     </w:t>
      </w:r>
    </w:p>
    <w:p w:rsidR="00643A26" w:rsidRPr="008C454A" w:rsidRDefault="00643A26" w:rsidP="00643A26">
      <w:pPr>
        <w:spacing w:line="480" w:lineRule="auto"/>
        <w:ind w:left="2160" w:hanging="2160"/>
        <w:jc w:val="center"/>
        <w:rPr>
          <w:b/>
          <w:sz w:val="24"/>
          <w:szCs w:val="24"/>
        </w:rPr>
      </w:pPr>
      <w:r w:rsidRPr="008C454A">
        <w:rPr>
          <w:b/>
          <w:sz w:val="24"/>
          <w:szCs w:val="24"/>
        </w:rPr>
        <w:lastRenderedPageBreak/>
        <w:t>THE LORD NEBUZARADAN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Nebuzaradan’s name means “</w:t>
      </w:r>
      <w:r w:rsidRPr="008C454A">
        <w:rPr>
          <w:b/>
          <w:sz w:val="24"/>
          <w:szCs w:val="24"/>
        </w:rPr>
        <w:t>Nebo has given Seed</w:t>
      </w:r>
      <w:r w:rsidRPr="008C454A">
        <w:rPr>
          <w:sz w:val="24"/>
          <w:szCs w:val="24"/>
        </w:rPr>
        <w:t>” or “</w:t>
      </w:r>
      <w:r w:rsidRPr="008C454A">
        <w:rPr>
          <w:b/>
          <w:sz w:val="24"/>
          <w:szCs w:val="24"/>
        </w:rPr>
        <w:t>Captain of the Guard</w:t>
      </w:r>
      <w:r w:rsidRPr="008C454A">
        <w:rPr>
          <w:sz w:val="24"/>
          <w:szCs w:val="24"/>
        </w:rPr>
        <w:t>.” The Lord Nebuzaradan was the Commander General of the Guard in the Babylonian Court of Nebuchadnezzar II. He is also the Chief Cook. There are no variations of the name. In 587BC He led the 2</w:t>
      </w:r>
      <w:r w:rsidRPr="008C454A">
        <w:rPr>
          <w:sz w:val="24"/>
          <w:szCs w:val="24"/>
          <w:vertAlign w:val="superscript"/>
        </w:rPr>
        <w:t>nd</w:t>
      </w:r>
      <w:r w:rsidRPr="008C454A">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8C454A">
        <w:rPr>
          <w:sz w:val="24"/>
          <w:szCs w:val="24"/>
          <w:vertAlign w:val="superscript"/>
        </w:rPr>
        <w:t>nd</w:t>
      </w:r>
      <w:r w:rsidRPr="008C454A">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43A26" w:rsidRPr="008C454A" w:rsidRDefault="00643A26" w:rsidP="00643A26">
      <w:pPr>
        <w:spacing w:line="480" w:lineRule="auto"/>
        <w:ind w:left="2160" w:hanging="2160"/>
        <w:jc w:val="center"/>
        <w:rPr>
          <w:b/>
          <w:sz w:val="24"/>
          <w:szCs w:val="24"/>
        </w:rPr>
      </w:pPr>
      <w:r w:rsidRPr="008C454A">
        <w:rPr>
          <w:b/>
          <w:sz w:val="24"/>
          <w:szCs w:val="24"/>
        </w:rPr>
        <w:t>THE LORD PASHHUR WITH THE RANK OF COLONEL OR HIGHER FOR 40 YEARS</w:t>
      </w:r>
    </w:p>
    <w:p w:rsidR="00643A26" w:rsidRPr="008C454A" w:rsidRDefault="00643A26" w:rsidP="00643A26">
      <w:pPr>
        <w:tabs>
          <w:tab w:val="left" w:pos="1260"/>
        </w:tabs>
        <w:spacing w:line="480" w:lineRule="auto"/>
        <w:jc w:val="both"/>
        <w:rPr>
          <w:b/>
          <w:sz w:val="24"/>
          <w:szCs w:val="24"/>
        </w:rPr>
      </w:pPr>
      <w:r w:rsidRPr="008C454A">
        <w:rPr>
          <w:sz w:val="24"/>
          <w:szCs w:val="24"/>
        </w:rPr>
        <w:t>The Lord Pashhur’s name means “</w:t>
      </w:r>
      <w:r w:rsidRPr="008C454A">
        <w:rPr>
          <w:b/>
          <w:sz w:val="24"/>
          <w:szCs w:val="24"/>
        </w:rPr>
        <w:t>Burn</w:t>
      </w:r>
      <w:r w:rsidRPr="008C454A">
        <w:rPr>
          <w:sz w:val="24"/>
          <w:szCs w:val="24"/>
        </w:rPr>
        <w:t>” or “</w:t>
      </w:r>
      <w:r w:rsidRPr="008C454A">
        <w:rPr>
          <w:b/>
          <w:sz w:val="24"/>
          <w:szCs w:val="24"/>
        </w:rPr>
        <w:t>Ignite</w:t>
      </w:r>
      <w:r w:rsidRPr="008C454A">
        <w:rPr>
          <w:sz w:val="24"/>
          <w:szCs w:val="24"/>
        </w:rPr>
        <w:t>” or “</w:t>
      </w:r>
      <w:r w:rsidRPr="008C454A">
        <w:rPr>
          <w:b/>
          <w:sz w:val="24"/>
          <w:szCs w:val="24"/>
        </w:rPr>
        <w:t>Parched</w:t>
      </w:r>
      <w:r w:rsidRPr="008C454A">
        <w:rPr>
          <w:sz w:val="24"/>
          <w:szCs w:val="24"/>
        </w:rPr>
        <w:t>” or “</w:t>
      </w:r>
      <w:r w:rsidRPr="008C454A">
        <w:rPr>
          <w:b/>
          <w:sz w:val="24"/>
          <w:szCs w:val="24"/>
        </w:rPr>
        <w:t>Violent Heat</w:t>
      </w:r>
      <w:r w:rsidRPr="008C454A">
        <w:rPr>
          <w:sz w:val="24"/>
          <w:szCs w:val="24"/>
        </w:rPr>
        <w:t>” or “</w:t>
      </w:r>
      <w:r w:rsidRPr="008C454A">
        <w:rPr>
          <w:b/>
          <w:sz w:val="24"/>
          <w:szCs w:val="24"/>
        </w:rPr>
        <w:t>Fever</w:t>
      </w:r>
      <w:r w:rsidRPr="008C454A">
        <w:rPr>
          <w:sz w:val="24"/>
          <w:szCs w:val="24"/>
        </w:rPr>
        <w:t>” or “</w:t>
      </w:r>
      <w:r w:rsidRPr="008C454A">
        <w:rPr>
          <w:b/>
          <w:sz w:val="24"/>
          <w:szCs w:val="24"/>
        </w:rPr>
        <w:t>Hole</w:t>
      </w:r>
      <w:r w:rsidRPr="008C454A">
        <w:rPr>
          <w:sz w:val="24"/>
          <w:szCs w:val="24"/>
        </w:rPr>
        <w:t>” or “</w:t>
      </w:r>
      <w:r w:rsidRPr="008C454A">
        <w:rPr>
          <w:b/>
          <w:sz w:val="24"/>
          <w:szCs w:val="24"/>
        </w:rPr>
        <w:t>White Bread</w:t>
      </w:r>
      <w:r w:rsidRPr="008C454A">
        <w:rPr>
          <w:sz w:val="24"/>
          <w:szCs w:val="24"/>
        </w:rPr>
        <w:t>” or “</w:t>
      </w:r>
      <w:r w:rsidRPr="008C454A">
        <w:rPr>
          <w:b/>
          <w:sz w:val="24"/>
          <w:szCs w:val="24"/>
        </w:rPr>
        <w:t>Snorting</w:t>
      </w:r>
      <w:r w:rsidRPr="008C454A">
        <w:rPr>
          <w:sz w:val="24"/>
          <w:szCs w:val="24"/>
        </w:rPr>
        <w:t>” or “</w:t>
      </w:r>
      <w:r w:rsidRPr="008C454A">
        <w:rPr>
          <w:b/>
          <w:sz w:val="24"/>
          <w:szCs w:val="24"/>
        </w:rPr>
        <w:t>Nostril</w:t>
      </w:r>
      <w:r w:rsidRPr="008C454A">
        <w:rPr>
          <w:sz w:val="24"/>
          <w:szCs w:val="24"/>
        </w:rPr>
        <w:t>” or “</w:t>
      </w:r>
      <w:r w:rsidRPr="008C454A">
        <w:rPr>
          <w:b/>
          <w:sz w:val="24"/>
          <w:szCs w:val="24"/>
        </w:rPr>
        <w:t>White Stuff</w:t>
      </w:r>
      <w:r w:rsidRPr="008C454A">
        <w:rPr>
          <w:sz w:val="24"/>
          <w:szCs w:val="24"/>
        </w:rPr>
        <w:t>” of “</w:t>
      </w:r>
      <w:r w:rsidRPr="008C454A">
        <w:rPr>
          <w:b/>
          <w:sz w:val="24"/>
          <w:szCs w:val="24"/>
        </w:rPr>
        <w:t>Scattering of Caverns or Scattered in Caves</w:t>
      </w:r>
      <w:r w:rsidRPr="008C454A">
        <w:rPr>
          <w:sz w:val="24"/>
          <w:szCs w:val="24"/>
        </w:rPr>
        <w:t>.” The variations of the name is Pashur &amp; Ps-Hr. The Lord Pashhur was the Chief Officer (1</w:t>
      </w:r>
      <w:r w:rsidRPr="008C454A">
        <w:rPr>
          <w:sz w:val="24"/>
          <w:szCs w:val="24"/>
          <w:vertAlign w:val="superscript"/>
        </w:rPr>
        <w:t>st</w:t>
      </w:r>
      <w:r w:rsidRPr="008C454A">
        <w:rPr>
          <w:sz w:val="24"/>
          <w:szCs w:val="24"/>
        </w:rPr>
        <w:t xml:space="preserve"> Lieutenant) or Deputy Chief Priest of the temple in the time of the Lord Jeremiah and was 2</w:t>
      </w:r>
      <w:r w:rsidRPr="008C454A">
        <w:rPr>
          <w:sz w:val="24"/>
          <w:szCs w:val="24"/>
          <w:vertAlign w:val="superscript"/>
        </w:rPr>
        <w:t>nd</w:t>
      </w:r>
      <w:r w:rsidRPr="008C454A">
        <w:rPr>
          <w:sz w:val="24"/>
          <w:szCs w:val="24"/>
        </w:rPr>
        <w:t xml:space="preserve"> in Authority to the Chief High Priest [Chief Captain or 1</w:t>
      </w:r>
      <w:r w:rsidRPr="008C454A">
        <w:rPr>
          <w:sz w:val="24"/>
          <w:szCs w:val="24"/>
          <w:vertAlign w:val="superscript"/>
        </w:rPr>
        <w:t>st</w:t>
      </w:r>
      <w:r w:rsidRPr="008C454A">
        <w:rPr>
          <w:sz w:val="24"/>
          <w:szCs w:val="24"/>
        </w:rPr>
        <w:t xml:space="preserve"> Chief of Police] Himself. He had the responsibility to maintain peace and order in the temple, and in Jerusalem. The Lord Jeremiah was a constant threat because He teached against the King and </w:t>
      </w:r>
      <w:r w:rsidRPr="008C454A">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8C454A">
        <w:rPr>
          <w:b/>
          <w:sz w:val="24"/>
          <w:szCs w:val="24"/>
        </w:rPr>
        <w:t>Quiet All Around</w:t>
      </w:r>
      <w:r w:rsidRPr="008C454A">
        <w:rPr>
          <w:sz w:val="24"/>
          <w:szCs w:val="24"/>
        </w:rPr>
        <w:t>.” When He was released He said Your name is not Pashhur, but Magor-Missabib, which means “</w:t>
      </w:r>
      <w:r w:rsidRPr="008C454A">
        <w:rPr>
          <w:b/>
          <w:sz w:val="24"/>
          <w:szCs w:val="24"/>
        </w:rPr>
        <w:t>Terror All Around</w:t>
      </w:r>
      <w:r w:rsidRPr="008C454A">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8C454A">
        <w:rPr>
          <w:b/>
          <w:sz w:val="24"/>
          <w:szCs w:val="24"/>
        </w:rPr>
        <w:t xml:space="preserve"> </w:t>
      </w:r>
    </w:p>
    <w:p w:rsidR="00643A26" w:rsidRPr="008C454A" w:rsidRDefault="00643A26" w:rsidP="00643A26">
      <w:pPr>
        <w:spacing w:line="480" w:lineRule="auto"/>
        <w:ind w:left="2160" w:hanging="2160"/>
        <w:jc w:val="center"/>
        <w:rPr>
          <w:b/>
          <w:sz w:val="24"/>
          <w:szCs w:val="24"/>
        </w:rPr>
      </w:pPr>
      <w:r w:rsidRPr="008C454A">
        <w:rPr>
          <w:b/>
          <w:sz w:val="24"/>
          <w:szCs w:val="24"/>
        </w:rPr>
        <w:t>THE LORD LUCIUS SERGIUS PAULUS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Lucius Sergius Paulus’s name means “</w:t>
      </w:r>
      <w:r w:rsidRPr="008C454A">
        <w:rPr>
          <w:b/>
          <w:sz w:val="24"/>
          <w:szCs w:val="24"/>
        </w:rPr>
        <w:t>Intelligent Man</w:t>
      </w:r>
      <w:r w:rsidRPr="008C454A">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8C454A">
        <w:rPr>
          <w:sz w:val="24"/>
          <w:szCs w:val="24"/>
          <w:vertAlign w:val="superscript"/>
        </w:rPr>
        <w:t>st</w:t>
      </w:r>
      <w:r w:rsidRPr="008C454A">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8C454A">
        <w:rPr>
          <w:sz w:val="24"/>
          <w:szCs w:val="24"/>
        </w:rPr>
        <w:lastRenderedPageBreak/>
        <w:t>Lord Paul responded by blinding Him. The Lord Paulus was so impressed that He accepted the teaching, making Him the 1</w:t>
      </w:r>
      <w:r w:rsidRPr="008C454A">
        <w:rPr>
          <w:sz w:val="24"/>
          <w:szCs w:val="24"/>
          <w:vertAlign w:val="superscript"/>
        </w:rPr>
        <w:t>st</w:t>
      </w:r>
      <w:r w:rsidRPr="008C454A">
        <w:rPr>
          <w:sz w:val="24"/>
          <w:szCs w:val="24"/>
        </w:rPr>
        <w:t xml:space="preserve"> Roman High Official to convert. </w:t>
      </w:r>
    </w:p>
    <w:p w:rsidR="00643A26" w:rsidRPr="008C454A" w:rsidRDefault="00643A26" w:rsidP="00643A26">
      <w:pPr>
        <w:spacing w:line="480" w:lineRule="auto"/>
        <w:ind w:left="2160" w:hanging="2160"/>
        <w:jc w:val="center"/>
        <w:rPr>
          <w:b/>
          <w:sz w:val="24"/>
          <w:szCs w:val="24"/>
        </w:rPr>
      </w:pPr>
      <w:r w:rsidRPr="008C454A">
        <w:rPr>
          <w:b/>
          <w:sz w:val="24"/>
          <w:szCs w:val="24"/>
        </w:rPr>
        <w:t>THE LORD PONTIUS PILATE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Pontius Pilate’s name means “</w:t>
      </w:r>
      <w:r w:rsidRPr="008C454A">
        <w:rPr>
          <w:b/>
          <w:sz w:val="24"/>
          <w:szCs w:val="24"/>
        </w:rPr>
        <w:t>Roman</w:t>
      </w:r>
      <w:r w:rsidRPr="008C454A">
        <w:rPr>
          <w:sz w:val="24"/>
          <w:szCs w:val="24"/>
        </w:rPr>
        <w:t xml:space="preserve"> </w:t>
      </w:r>
      <w:r w:rsidRPr="008C454A">
        <w:rPr>
          <w:b/>
          <w:sz w:val="24"/>
          <w:szCs w:val="24"/>
        </w:rPr>
        <w:t>Knight wearing the Pileus (Cap or Badge)</w:t>
      </w:r>
      <w:r w:rsidRPr="008C454A">
        <w:rPr>
          <w:sz w:val="24"/>
          <w:szCs w:val="24"/>
        </w:rPr>
        <w:t>.” The variations of the name is Ponti, Pontic, Pontios, Pilatus &amp; Pilatos. The Lord Pontius Pilate was the 5</w:t>
      </w:r>
      <w:r w:rsidRPr="008C454A">
        <w:rPr>
          <w:sz w:val="24"/>
          <w:szCs w:val="24"/>
          <w:vertAlign w:val="superscript"/>
        </w:rPr>
        <w:t>th</w:t>
      </w:r>
      <w:r w:rsidRPr="008C454A">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8C454A">
        <w:rPr>
          <w:sz w:val="24"/>
          <w:szCs w:val="24"/>
          <w:vertAlign w:val="superscript"/>
        </w:rPr>
        <w:t>st</w:t>
      </w:r>
      <w:r w:rsidRPr="008C454A">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43A26" w:rsidRPr="008C454A" w:rsidRDefault="00643A26" w:rsidP="00643A26">
      <w:pPr>
        <w:spacing w:line="480" w:lineRule="auto"/>
        <w:ind w:left="2160" w:hanging="2160"/>
        <w:jc w:val="center"/>
        <w:rPr>
          <w:b/>
          <w:sz w:val="24"/>
          <w:szCs w:val="24"/>
        </w:rPr>
      </w:pPr>
      <w:r w:rsidRPr="008C454A">
        <w:rPr>
          <w:b/>
          <w:sz w:val="24"/>
          <w:szCs w:val="24"/>
        </w:rPr>
        <w:t>THE LORD ANTONIUS FELIX WITH THE RANK OF COLONEL OR HIGHER FOR 40 YEARS</w:t>
      </w:r>
    </w:p>
    <w:p w:rsidR="00643A26" w:rsidRPr="008C454A" w:rsidRDefault="00643A26" w:rsidP="00643A26">
      <w:pPr>
        <w:spacing w:line="480" w:lineRule="auto"/>
        <w:jc w:val="both"/>
        <w:rPr>
          <w:b/>
          <w:sz w:val="24"/>
          <w:szCs w:val="24"/>
        </w:rPr>
      </w:pPr>
      <w:r w:rsidRPr="008C454A">
        <w:rPr>
          <w:sz w:val="24"/>
          <w:szCs w:val="24"/>
        </w:rPr>
        <w:t>The Lord Antonius Felix’s name means “</w:t>
      </w:r>
      <w:r w:rsidRPr="008C454A">
        <w:rPr>
          <w:b/>
          <w:sz w:val="24"/>
          <w:szCs w:val="24"/>
        </w:rPr>
        <w:t>Happy</w:t>
      </w:r>
      <w:r w:rsidRPr="008C454A">
        <w:rPr>
          <w:sz w:val="24"/>
          <w:szCs w:val="24"/>
        </w:rPr>
        <w:t>” or “</w:t>
      </w:r>
      <w:r w:rsidRPr="008C454A">
        <w:rPr>
          <w:b/>
          <w:sz w:val="24"/>
          <w:szCs w:val="24"/>
        </w:rPr>
        <w:t>Successful</w:t>
      </w:r>
      <w:r w:rsidRPr="008C454A">
        <w:rPr>
          <w:sz w:val="24"/>
          <w:szCs w:val="24"/>
        </w:rPr>
        <w:t>” or “</w:t>
      </w:r>
      <w:r w:rsidRPr="008C454A">
        <w:rPr>
          <w:b/>
          <w:sz w:val="24"/>
          <w:szCs w:val="24"/>
        </w:rPr>
        <w:t>Lucky</w:t>
      </w:r>
      <w:r w:rsidRPr="008C454A">
        <w:rPr>
          <w:sz w:val="24"/>
          <w:szCs w:val="24"/>
        </w:rPr>
        <w:t xml:space="preserve">.” The variations of the name is Antonia, Antonio, Tony, Anthony, Ant, Antoine, Antonetta, Antoinette, Anton, </w:t>
      </w:r>
      <w:r w:rsidRPr="008C454A">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8C454A">
        <w:rPr>
          <w:b/>
          <w:sz w:val="24"/>
          <w:szCs w:val="24"/>
        </w:rPr>
        <w:t xml:space="preserve"> </w:t>
      </w:r>
    </w:p>
    <w:p w:rsidR="00643A26" w:rsidRPr="008C454A" w:rsidRDefault="00643A26" w:rsidP="00643A26">
      <w:pPr>
        <w:spacing w:line="480" w:lineRule="auto"/>
        <w:ind w:left="2160" w:hanging="2160"/>
        <w:jc w:val="center"/>
        <w:rPr>
          <w:b/>
          <w:sz w:val="24"/>
          <w:szCs w:val="24"/>
        </w:rPr>
      </w:pPr>
      <w:r w:rsidRPr="008C454A">
        <w:rPr>
          <w:b/>
          <w:sz w:val="24"/>
          <w:szCs w:val="24"/>
        </w:rPr>
        <w:t>THE LORD PORCIUS FESTUS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Porcius Festus’s name means “</w:t>
      </w:r>
      <w:r w:rsidRPr="008C454A">
        <w:rPr>
          <w:b/>
          <w:sz w:val="24"/>
          <w:szCs w:val="24"/>
        </w:rPr>
        <w:t>Pork Skins Festival</w:t>
      </w:r>
      <w:r w:rsidRPr="008C454A">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8C454A">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43A26" w:rsidRPr="008C454A" w:rsidRDefault="00643A26" w:rsidP="00643A26">
      <w:pPr>
        <w:spacing w:line="480" w:lineRule="auto"/>
        <w:ind w:left="2160" w:hanging="2160"/>
        <w:jc w:val="center"/>
        <w:rPr>
          <w:b/>
          <w:sz w:val="24"/>
          <w:szCs w:val="24"/>
        </w:rPr>
      </w:pPr>
      <w:r w:rsidRPr="008C454A">
        <w:rPr>
          <w:b/>
          <w:sz w:val="24"/>
          <w:szCs w:val="24"/>
        </w:rPr>
        <w:t>THE LORD PEKAH WITH THE RANK OF COLONEL OR HIGHER FOR 40 YEARS</w:t>
      </w:r>
    </w:p>
    <w:p w:rsidR="00643A26" w:rsidRPr="008C454A" w:rsidRDefault="00643A26" w:rsidP="00643A26">
      <w:pPr>
        <w:spacing w:line="480" w:lineRule="auto"/>
        <w:jc w:val="both"/>
        <w:rPr>
          <w:b/>
          <w:sz w:val="24"/>
          <w:szCs w:val="24"/>
        </w:rPr>
      </w:pPr>
      <w:r w:rsidRPr="008C454A">
        <w:rPr>
          <w:sz w:val="24"/>
          <w:szCs w:val="24"/>
        </w:rPr>
        <w:t>The Lord Pekah’s name means “</w:t>
      </w:r>
      <w:r w:rsidRPr="008C454A">
        <w:rPr>
          <w:b/>
          <w:sz w:val="24"/>
          <w:szCs w:val="24"/>
        </w:rPr>
        <w:t>Open-Eyed</w:t>
      </w:r>
      <w:r w:rsidRPr="008C454A">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8C454A">
        <w:rPr>
          <w:sz w:val="24"/>
          <w:szCs w:val="24"/>
          <w:vertAlign w:val="superscript"/>
        </w:rPr>
        <w:t>nd</w:t>
      </w:r>
      <w:r w:rsidRPr="008C454A">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8C454A">
        <w:rPr>
          <w:sz w:val="24"/>
          <w:szCs w:val="24"/>
          <w:vertAlign w:val="superscript"/>
        </w:rPr>
        <w:t>nd</w:t>
      </w:r>
      <w:r w:rsidRPr="008C454A">
        <w:rPr>
          <w:sz w:val="24"/>
          <w:szCs w:val="24"/>
        </w:rPr>
        <w:t xml:space="preserve"> Kings 15:25. The Lord Pekah refused to pay tribute to Assyria, and instead established an alliance with Syria. Tiglath-Pileser III of Assyria struck quickly, and the Lord Pekah murdered.     </w:t>
      </w:r>
      <w:r w:rsidRPr="008C454A">
        <w:rPr>
          <w:b/>
          <w:sz w:val="24"/>
          <w:szCs w:val="24"/>
        </w:rPr>
        <w:t xml:space="preserve">   </w:t>
      </w:r>
    </w:p>
    <w:p w:rsidR="00643A26" w:rsidRPr="008C454A" w:rsidRDefault="00643A26" w:rsidP="00643A26">
      <w:pPr>
        <w:spacing w:line="480" w:lineRule="auto"/>
        <w:ind w:left="2160" w:hanging="2160"/>
        <w:jc w:val="center"/>
        <w:rPr>
          <w:b/>
          <w:sz w:val="24"/>
          <w:szCs w:val="24"/>
        </w:rPr>
      </w:pPr>
      <w:r w:rsidRPr="008C454A">
        <w:rPr>
          <w:b/>
          <w:sz w:val="24"/>
          <w:szCs w:val="24"/>
        </w:rPr>
        <w:t>THE LORD POTIPHAR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Potiphar’s name means “</w:t>
      </w:r>
      <w:r w:rsidRPr="008C454A">
        <w:rPr>
          <w:b/>
          <w:sz w:val="24"/>
          <w:szCs w:val="24"/>
        </w:rPr>
        <w:t>He whom Ra gave</w:t>
      </w:r>
      <w:r w:rsidRPr="008C454A">
        <w:rPr>
          <w:sz w:val="24"/>
          <w:szCs w:val="24"/>
        </w:rPr>
        <w:t>” or “</w:t>
      </w:r>
      <w:r w:rsidRPr="008C454A">
        <w:rPr>
          <w:b/>
          <w:sz w:val="24"/>
          <w:szCs w:val="24"/>
        </w:rPr>
        <w:t>God’s</w:t>
      </w:r>
      <w:r w:rsidRPr="008C454A">
        <w:rPr>
          <w:sz w:val="24"/>
          <w:szCs w:val="24"/>
        </w:rPr>
        <w:t xml:space="preserve"> </w:t>
      </w:r>
      <w:r w:rsidRPr="008C454A">
        <w:rPr>
          <w:b/>
          <w:sz w:val="24"/>
          <w:szCs w:val="24"/>
        </w:rPr>
        <w:t>Gift</w:t>
      </w:r>
      <w:r w:rsidRPr="008C454A">
        <w:rPr>
          <w:sz w:val="24"/>
          <w:szCs w:val="24"/>
        </w:rPr>
        <w:t xml:space="preserve">.” The variations of the name is Potifar, Potiphera &amp; Theodore. The Lord Potiphar was the Commanding General as the Captain of the Guard in the Royal Court of Pharaoh. The Lord Potiphar recognized the Lord </w:t>
      </w:r>
      <w:r w:rsidRPr="008C454A">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8C454A">
        <w:rPr>
          <w:sz w:val="24"/>
          <w:szCs w:val="24"/>
          <w:vertAlign w:val="superscript"/>
        </w:rPr>
        <w:t>nd</w:t>
      </w:r>
      <w:r w:rsidRPr="008C454A">
        <w:rPr>
          <w:sz w:val="24"/>
          <w:szCs w:val="24"/>
        </w:rPr>
        <w:t xml:space="preserve"> in Command.   </w:t>
      </w:r>
    </w:p>
    <w:p w:rsidR="00643A26" w:rsidRPr="008C454A" w:rsidRDefault="00643A26" w:rsidP="00643A26">
      <w:pPr>
        <w:spacing w:line="480" w:lineRule="auto"/>
        <w:jc w:val="center"/>
        <w:rPr>
          <w:b/>
          <w:sz w:val="24"/>
          <w:szCs w:val="24"/>
        </w:rPr>
      </w:pPr>
      <w:r w:rsidRPr="008C454A">
        <w:rPr>
          <w:b/>
          <w:sz w:val="24"/>
          <w:szCs w:val="24"/>
        </w:rPr>
        <w:t>THE LORD PUBLIUS SULPICIUS QUIRINIUS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Quirinius’s name means “</w:t>
      </w:r>
      <w:r w:rsidRPr="008C454A">
        <w:rPr>
          <w:b/>
          <w:sz w:val="24"/>
          <w:szCs w:val="24"/>
        </w:rPr>
        <w:t>Cyrenius</w:t>
      </w:r>
      <w:r w:rsidRPr="008C454A">
        <w:rPr>
          <w:sz w:val="24"/>
          <w:szCs w:val="24"/>
        </w:rPr>
        <w:t>” or “</w:t>
      </w:r>
      <w:r w:rsidRPr="008C454A">
        <w:rPr>
          <w:b/>
          <w:sz w:val="24"/>
          <w:szCs w:val="24"/>
        </w:rPr>
        <w:t>Kyrenios</w:t>
      </w:r>
      <w:r w:rsidRPr="008C454A">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8C454A">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43A26" w:rsidRPr="008C454A" w:rsidRDefault="00643A26" w:rsidP="00643A26">
      <w:pPr>
        <w:spacing w:line="480" w:lineRule="auto"/>
        <w:ind w:left="2160" w:hanging="2160"/>
        <w:jc w:val="center"/>
        <w:rPr>
          <w:b/>
          <w:sz w:val="24"/>
          <w:szCs w:val="24"/>
        </w:rPr>
      </w:pPr>
      <w:r w:rsidRPr="008C454A">
        <w:rPr>
          <w:b/>
          <w:sz w:val="24"/>
          <w:szCs w:val="24"/>
        </w:rPr>
        <w:t>THE LORD SANBALLAT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Sanballat’s name means “</w:t>
      </w:r>
      <w:r w:rsidRPr="008C454A">
        <w:rPr>
          <w:b/>
          <w:sz w:val="24"/>
          <w:szCs w:val="24"/>
        </w:rPr>
        <w:t>The Moon God Sin Has Begotten</w:t>
      </w:r>
      <w:r w:rsidRPr="008C454A">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8C454A">
        <w:rPr>
          <w:sz w:val="24"/>
          <w:szCs w:val="24"/>
          <w:vertAlign w:val="superscript"/>
        </w:rPr>
        <w:t>st</w:t>
      </w:r>
      <w:r w:rsidRPr="008C454A">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43A26" w:rsidRPr="008C454A" w:rsidRDefault="00643A26" w:rsidP="00643A26">
      <w:pPr>
        <w:spacing w:line="480" w:lineRule="auto"/>
        <w:ind w:left="2160" w:hanging="2160"/>
        <w:jc w:val="center"/>
        <w:rPr>
          <w:b/>
          <w:sz w:val="24"/>
          <w:szCs w:val="24"/>
        </w:rPr>
      </w:pPr>
      <w:r w:rsidRPr="008C454A">
        <w:rPr>
          <w:b/>
          <w:sz w:val="24"/>
          <w:szCs w:val="24"/>
        </w:rPr>
        <w:t>THE LORD SARGON II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Sargon’s name means “</w:t>
      </w:r>
      <w:r w:rsidRPr="008C454A">
        <w:rPr>
          <w:b/>
          <w:sz w:val="24"/>
          <w:szCs w:val="24"/>
        </w:rPr>
        <w:t>The God who made Firm the King</w:t>
      </w:r>
      <w:r w:rsidRPr="008C454A">
        <w:rPr>
          <w:sz w:val="24"/>
          <w:szCs w:val="24"/>
        </w:rPr>
        <w:t>.” There are no variations of the name. The Lord Sargon II was the King of Assyria and Babylonia in 722BC-704BC. He was the Son of Tiglath-Pileser III, the Assyrian King who 1</w:t>
      </w:r>
      <w:r w:rsidRPr="008C454A">
        <w:rPr>
          <w:sz w:val="24"/>
          <w:szCs w:val="24"/>
          <w:vertAlign w:val="superscript"/>
        </w:rPr>
        <w:t>st</w:t>
      </w:r>
      <w:r w:rsidRPr="008C454A">
        <w:rPr>
          <w:sz w:val="24"/>
          <w:szCs w:val="24"/>
        </w:rPr>
        <w:t xml:space="preserve"> conquered areas of Israel. The Lord Sargon </w:t>
      </w:r>
      <w:r w:rsidRPr="008C454A">
        <w:rPr>
          <w:sz w:val="24"/>
          <w:szCs w:val="24"/>
        </w:rPr>
        <w:lastRenderedPageBreak/>
        <w:t>ascended the throne in 722BC, succeeding His Brother Shalmaneset V, who was murdered in the siege of Samaria. Many Scholars believe the Lord Sargon was inv</w:t>
      </w:r>
      <w:r w:rsidR="00917384" w:rsidRPr="008C454A">
        <w:rPr>
          <w:sz w:val="24"/>
          <w:szCs w:val="24"/>
        </w:rPr>
        <w:t>o</w:t>
      </w:r>
      <w:r w:rsidRPr="008C454A">
        <w:rPr>
          <w:sz w:val="24"/>
          <w:szCs w:val="24"/>
        </w:rPr>
        <w:t>l</w:t>
      </w:r>
      <w:r w:rsidR="00917384" w:rsidRPr="008C454A">
        <w:rPr>
          <w:sz w:val="24"/>
          <w:szCs w:val="24"/>
        </w:rPr>
        <w:t>v</w:t>
      </w:r>
      <w:r w:rsidRPr="008C454A">
        <w:rPr>
          <w:sz w:val="24"/>
          <w:szCs w:val="24"/>
        </w:rPr>
        <w:t>ed with the murder. The Lord Sargon’s name called “</w:t>
      </w:r>
      <w:r w:rsidRPr="008C454A">
        <w:rPr>
          <w:b/>
          <w:sz w:val="24"/>
          <w:szCs w:val="24"/>
        </w:rPr>
        <w:t>The King is Legitimate</w:t>
      </w:r>
      <w:r w:rsidRPr="008C454A">
        <w:rPr>
          <w:sz w:val="24"/>
          <w:szCs w:val="24"/>
        </w:rPr>
        <w:t>” was given on His coronation when He assumed the throne. The Lord Sargon’s 1</w:t>
      </w:r>
      <w:r w:rsidRPr="008C454A">
        <w:rPr>
          <w:sz w:val="24"/>
          <w:szCs w:val="24"/>
          <w:vertAlign w:val="superscript"/>
        </w:rPr>
        <w:t>st</w:t>
      </w:r>
      <w:r w:rsidRPr="008C454A">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43A26" w:rsidRPr="008C454A" w:rsidRDefault="00643A26" w:rsidP="00643A26">
      <w:pPr>
        <w:spacing w:line="480" w:lineRule="auto"/>
        <w:ind w:left="2160" w:hanging="2160"/>
        <w:jc w:val="center"/>
        <w:rPr>
          <w:b/>
          <w:sz w:val="24"/>
          <w:szCs w:val="24"/>
        </w:rPr>
      </w:pPr>
      <w:r w:rsidRPr="008C454A">
        <w:rPr>
          <w:b/>
          <w:sz w:val="24"/>
          <w:szCs w:val="24"/>
        </w:rPr>
        <w:t>THE LORD SENNACHERIB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Sennacherib’s name means “</w:t>
      </w:r>
      <w:r w:rsidRPr="008C454A">
        <w:rPr>
          <w:b/>
          <w:sz w:val="24"/>
          <w:szCs w:val="24"/>
        </w:rPr>
        <w:t>Sin has Increased the Brothers</w:t>
      </w:r>
      <w:r w:rsidRPr="008C454A">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8C454A">
        <w:rPr>
          <w:sz w:val="24"/>
          <w:szCs w:val="24"/>
          <w:vertAlign w:val="superscript"/>
        </w:rPr>
        <w:t>st</w:t>
      </w:r>
      <w:r w:rsidRPr="008C454A">
        <w:rPr>
          <w:sz w:val="24"/>
          <w:szCs w:val="24"/>
        </w:rPr>
        <w:t xml:space="preserve"> conquered Babylonia, then Chaldea, Elam and the Phoenician city-states. The Lord Hezekiah </w:t>
      </w:r>
      <w:r w:rsidRPr="008C454A">
        <w:rPr>
          <w:sz w:val="24"/>
          <w:szCs w:val="24"/>
        </w:rPr>
        <w:lastRenderedPageBreak/>
        <w:t>give all the spoil to the Lord Sennacherib in 2</w:t>
      </w:r>
      <w:r w:rsidRPr="008C454A">
        <w:rPr>
          <w:sz w:val="24"/>
          <w:szCs w:val="24"/>
          <w:vertAlign w:val="superscript"/>
        </w:rPr>
        <w:t>nd</w:t>
      </w:r>
      <w:r w:rsidRPr="008C454A">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43A26" w:rsidRPr="008C454A" w:rsidRDefault="00643A26" w:rsidP="00643A26">
      <w:pPr>
        <w:spacing w:line="480" w:lineRule="auto"/>
        <w:ind w:left="2160" w:hanging="2160"/>
        <w:jc w:val="center"/>
        <w:rPr>
          <w:b/>
          <w:sz w:val="24"/>
          <w:szCs w:val="24"/>
        </w:rPr>
      </w:pPr>
      <w:r w:rsidRPr="008C454A">
        <w:rPr>
          <w:b/>
          <w:sz w:val="24"/>
          <w:szCs w:val="24"/>
        </w:rPr>
        <w:t>THE LORD SERIAH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Seriah’s name means “</w:t>
      </w:r>
      <w:r w:rsidRPr="008C454A">
        <w:rPr>
          <w:b/>
          <w:sz w:val="24"/>
          <w:szCs w:val="24"/>
        </w:rPr>
        <w:t>Soldier &amp; Prince is of the LORD</w:t>
      </w:r>
      <w:r w:rsidRPr="008C454A">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8C454A">
        <w:rPr>
          <w:sz w:val="24"/>
          <w:szCs w:val="24"/>
          <w:vertAlign w:val="superscript"/>
        </w:rPr>
        <w:t>nd</w:t>
      </w:r>
      <w:r w:rsidRPr="008C454A">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43A26" w:rsidRPr="008C454A" w:rsidRDefault="00643A26" w:rsidP="00643A26">
      <w:pPr>
        <w:spacing w:line="480" w:lineRule="auto"/>
        <w:ind w:left="2160" w:hanging="2160"/>
        <w:jc w:val="center"/>
        <w:rPr>
          <w:b/>
          <w:sz w:val="24"/>
          <w:szCs w:val="24"/>
        </w:rPr>
      </w:pPr>
      <w:r w:rsidRPr="008C454A">
        <w:rPr>
          <w:b/>
          <w:sz w:val="24"/>
          <w:szCs w:val="24"/>
        </w:rPr>
        <w:t>THE LORD SERIAH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Seriah’s name means “</w:t>
      </w:r>
      <w:r w:rsidRPr="008C454A">
        <w:rPr>
          <w:b/>
          <w:sz w:val="24"/>
          <w:szCs w:val="24"/>
        </w:rPr>
        <w:t>Soldier &amp; Prince is of the LORD</w:t>
      </w:r>
      <w:r w:rsidRPr="008C454A">
        <w:rPr>
          <w:sz w:val="24"/>
          <w:szCs w:val="24"/>
        </w:rPr>
        <w:t xml:space="preserve">.” The variations of the name is Sraya, Seraya &amp; Serayah. The Lord Seriah the Son of Neriah was a Quartermaster in the Jewish </w:t>
      </w:r>
      <w:r w:rsidRPr="008C454A">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43A26" w:rsidRPr="008C454A" w:rsidRDefault="00643A26" w:rsidP="00643A26">
      <w:pPr>
        <w:spacing w:line="480" w:lineRule="auto"/>
        <w:ind w:left="2160" w:hanging="2160"/>
        <w:jc w:val="center"/>
        <w:rPr>
          <w:b/>
          <w:sz w:val="24"/>
          <w:szCs w:val="24"/>
        </w:rPr>
      </w:pPr>
      <w:r w:rsidRPr="008C454A">
        <w:rPr>
          <w:b/>
          <w:sz w:val="24"/>
          <w:szCs w:val="24"/>
        </w:rPr>
        <w:t>THE LORD SHAPHAN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Shaphan’s name means “</w:t>
      </w:r>
      <w:r w:rsidRPr="008C454A">
        <w:rPr>
          <w:b/>
          <w:sz w:val="24"/>
          <w:szCs w:val="24"/>
        </w:rPr>
        <w:t>Hyrax</w:t>
      </w:r>
      <w:r w:rsidRPr="008C454A">
        <w:rPr>
          <w:sz w:val="24"/>
          <w:szCs w:val="24"/>
        </w:rPr>
        <w:t>” or “</w:t>
      </w:r>
      <w:r w:rsidRPr="008C454A">
        <w:rPr>
          <w:b/>
          <w:sz w:val="24"/>
          <w:szCs w:val="24"/>
        </w:rPr>
        <w:t>Shrewd-Mouse</w:t>
      </w:r>
      <w:r w:rsidRPr="008C454A">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8C454A">
        <w:rPr>
          <w:sz w:val="24"/>
          <w:szCs w:val="24"/>
          <w:vertAlign w:val="superscript"/>
        </w:rPr>
        <w:t>nd</w:t>
      </w:r>
      <w:r w:rsidRPr="008C454A">
        <w:rPr>
          <w:sz w:val="24"/>
          <w:szCs w:val="24"/>
        </w:rPr>
        <w:t xml:space="preserve"> Kings 22:3. The Lord Shaphan read Him the book in 2</w:t>
      </w:r>
      <w:r w:rsidRPr="008C454A">
        <w:rPr>
          <w:sz w:val="24"/>
          <w:szCs w:val="24"/>
          <w:vertAlign w:val="superscript"/>
        </w:rPr>
        <w:t>nd</w:t>
      </w:r>
      <w:r w:rsidRPr="008C454A">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43A26" w:rsidRPr="008C454A" w:rsidRDefault="00643A26" w:rsidP="00643A26">
      <w:pPr>
        <w:spacing w:line="480" w:lineRule="auto"/>
        <w:ind w:left="2160" w:hanging="2160"/>
        <w:jc w:val="center"/>
        <w:rPr>
          <w:b/>
          <w:sz w:val="24"/>
          <w:szCs w:val="24"/>
        </w:rPr>
      </w:pPr>
      <w:r w:rsidRPr="008C454A">
        <w:rPr>
          <w:b/>
          <w:sz w:val="24"/>
          <w:szCs w:val="24"/>
        </w:rPr>
        <w:t>THE LORD SHEBNA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Shebna’s name means “</w:t>
      </w:r>
      <w:r w:rsidRPr="008C454A">
        <w:rPr>
          <w:b/>
          <w:sz w:val="24"/>
          <w:szCs w:val="24"/>
        </w:rPr>
        <w:t>Tender Youth</w:t>
      </w:r>
      <w:r w:rsidRPr="008C454A">
        <w:rPr>
          <w:sz w:val="24"/>
          <w:szCs w:val="24"/>
        </w:rPr>
        <w:t>.” The variations of the name is Shevna &amp; Sebna. The Lord Shebna was in the High Court of the Lord Hezekiah of Judah in 715BC-687BC, as the State Secretary in 2</w:t>
      </w:r>
      <w:r w:rsidRPr="008C454A">
        <w:rPr>
          <w:sz w:val="24"/>
          <w:szCs w:val="24"/>
          <w:vertAlign w:val="superscript"/>
        </w:rPr>
        <w:t>nd</w:t>
      </w:r>
      <w:r w:rsidRPr="008C454A">
        <w:rPr>
          <w:sz w:val="24"/>
          <w:szCs w:val="24"/>
        </w:rPr>
        <w:t xml:space="preserve"> Kings 18:18 &amp; the Lord’s Steward in Isaiah 22:15. This makes up a position </w:t>
      </w:r>
      <w:r w:rsidRPr="008C454A">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8C454A">
        <w:rPr>
          <w:sz w:val="24"/>
          <w:szCs w:val="24"/>
          <w:vertAlign w:val="superscript"/>
        </w:rPr>
        <w:t>nd</w:t>
      </w:r>
      <w:r w:rsidRPr="008C454A">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43A26" w:rsidRPr="008C454A" w:rsidRDefault="00643A26" w:rsidP="00643A26">
      <w:pPr>
        <w:spacing w:line="480" w:lineRule="auto"/>
        <w:ind w:left="2160" w:hanging="2160"/>
        <w:jc w:val="center"/>
        <w:rPr>
          <w:b/>
          <w:sz w:val="24"/>
          <w:szCs w:val="24"/>
        </w:rPr>
      </w:pPr>
      <w:r w:rsidRPr="008C454A">
        <w:rPr>
          <w:b/>
          <w:sz w:val="24"/>
          <w:szCs w:val="24"/>
        </w:rPr>
        <w:t>THE LORD SHESHBAZZAR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Sheshbazzar’s [also may be known as Zerubbabel] name means “</w:t>
      </w:r>
      <w:r w:rsidRPr="008C454A">
        <w:rPr>
          <w:b/>
          <w:sz w:val="24"/>
          <w:szCs w:val="24"/>
        </w:rPr>
        <w:t>The Prince of Judah</w:t>
      </w:r>
      <w:r w:rsidRPr="008C454A">
        <w:rPr>
          <w:sz w:val="24"/>
          <w:szCs w:val="24"/>
        </w:rPr>
        <w:t>” or “</w:t>
      </w:r>
      <w:r w:rsidRPr="008C454A">
        <w:rPr>
          <w:b/>
          <w:sz w:val="24"/>
          <w:szCs w:val="24"/>
        </w:rPr>
        <w:t>The Christ, the Messiah of YHVH</w:t>
      </w:r>
      <w:r w:rsidRPr="008C454A">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8C454A">
        <w:rPr>
          <w:sz w:val="24"/>
          <w:szCs w:val="24"/>
        </w:rPr>
        <w:lastRenderedPageBreak/>
        <w:t xml:space="preserve">[Business] is in Acts 6:3-7:60], but the Lord Zerubbabel finished it in 23 years [Acts 9:3], making 40 years to build the Temple [Business] of the LORD STEPHEN. </w:t>
      </w:r>
    </w:p>
    <w:p w:rsidR="00643A26" w:rsidRPr="008C454A" w:rsidRDefault="00643A26" w:rsidP="00643A26">
      <w:pPr>
        <w:spacing w:line="480" w:lineRule="auto"/>
        <w:jc w:val="both"/>
        <w:rPr>
          <w:sz w:val="24"/>
          <w:szCs w:val="24"/>
        </w:rPr>
      </w:pPr>
      <w:r w:rsidRPr="008C454A">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43A26" w:rsidRPr="008C454A" w:rsidRDefault="00643A26" w:rsidP="00643A26">
      <w:pPr>
        <w:spacing w:line="480" w:lineRule="auto"/>
        <w:ind w:left="2160" w:hanging="2160"/>
        <w:jc w:val="center"/>
        <w:rPr>
          <w:b/>
          <w:sz w:val="24"/>
          <w:szCs w:val="24"/>
        </w:rPr>
      </w:pPr>
      <w:r w:rsidRPr="008C454A">
        <w:rPr>
          <w:b/>
          <w:sz w:val="24"/>
          <w:szCs w:val="24"/>
        </w:rPr>
        <w:t>THE LORD TERTULLUS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Tertullus’s name means “</w:t>
      </w:r>
      <w:r w:rsidRPr="008C454A">
        <w:rPr>
          <w:b/>
          <w:sz w:val="24"/>
          <w:szCs w:val="24"/>
        </w:rPr>
        <w:t>Lawyer in Law</w:t>
      </w:r>
      <w:r w:rsidRPr="008C454A">
        <w:rPr>
          <w:sz w:val="24"/>
          <w:szCs w:val="24"/>
        </w:rPr>
        <w:t>” or “</w:t>
      </w:r>
      <w:r w:rsidRPr="008C454A">
        <w:rPr>
          <w:b/>
          <w:sz w:val="24"/>
          <w:szCs w:val="24"/>
        </w:rPr>
        <w:t>Prosecutor in Law</w:t>
      </w:r>
      <w:r w:rsidRPr="008C454A">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43A26" w:rsidRPr="008C454A" w:rsidRDefault="00643A26" w:rsidP="00643A26">
      <w:pPr>
        <w:spacing w:line="480" w:lineRule="auto"/>
        <w:ind w:left="2160" w:hanging="2160"/>
        <w:jc w:val="center"/>
        <w:rPr>
          <w:b/>
          <w:sz w:val="24"/>
          <w:szCs w:val="24"/>
        </w:rPr>
      </w:pPr>
      <w:r w:rsidRPr="008C454A">
        <w:rPr>
          <w:b/>
          <w:sz w:val="24"/>
          <w:szCs w:val="24"/>
        </w:rPr>
        <w:t>THE LORD TIGLATH-PILESER III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Lord Tiglath-Pileser’s name means “</w:t>
      </w:r>
      <w:r w:rsidRPr="008C454A">
        <w:rPr>
          <w:b/>
          <w:sz w:val="24"/>
          <w:szCs w:val="24"/>
        </w:rPr>
        <w:t>My Trust is in the Son of Esharra</w:t>
      </w:r>
      <w:r w:rsidRPr="008C454A">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43A26" w:rsidRPr="008C454A" w:rsidRDefault="00643A26" w:rsidP="00643A26">
      <w:pPr>
        <w:spacing w:line="480" w:lineRule="auto"/>
        <w:ind w:left="2160" w:hanging="2160"/>
        <w:jc w:val="center"/>
        <w:rPr>
          <w:b/>
          <w:sz w:val="24"/>
          <w:szCs w:val="24"/>
        </w:rPr>
      </w:pPr>
      <w:r w:rsidRPr="008C454A">
        <w:rPr>
          <w:b/>
          <w:sz w:val="24"/>
          <w:szCs w:val="24"/>
        </w:rPr>
        <w:t>THE LORD ZADOK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Lord Zadok’s name means “</w:t>
      </w:r>
      <w:r w:rsidRPr="008C454A">
        <w:rPr>
          <w:b/>
          <w:sz w:val="24"/>
          <w:szCs w:val="24"/>
        </w:rPr>
        <w:t>Just, Justified &amp; Righteous</w:t>
      </w:r>
      <w:r w:rsidRPr="008C454A">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8C454A">
        <w:rPr>
          <w:sz w:val="24"/>
          <w:szCs w:val="24"/>
          <w:vertAlign w:val="superscript"/>
        </w:rPr>
        <w:t>nd</w:t>
      </w:r>
      <w:r w:rsidRPr="008C454A">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8C454A">
        <w:rPr>
          <w:sz w:val="24"/>
          <w:szCs w:val="24"/>
          <w:vertAlign w:val="superscript"/>
        </w:rPr>
        <w:t>st</w:t>
      </w:r>
      <w:r w:rsidRPr="008C454A">
        <w:rPr>
          <w:sz w:val="24"/>
          <w:szCs w:val="24"/>
        </w:rPr>
        <w:t xml:space="preserve"> Samuel 2:35-36.   </w:t>
      </w:r>
    </w:p>
    <w:p w:rsidR="00643A26" w:rsidRPr="008C454A" w:rsidRDefault="00643A26" w:rsidP="00643A26">
      <w:pPr>
        <w:spacing w:line="480" w:lineRule="auto"/>
        <w:ind w:left="2160" w:hanging="2160"/>
        <w:jc w:val="center"/>
        <w:rPr>
          <w:b/>
          <w:sz w:val="24"/>
          <w:szCs w:val="24"/>
        </w:rPr>
      </w:pPr>
      <w:r w:rsidRPr="008C454A">
        <w:rPr>
          <w:b/>
          <w:sz w:val="24"/>
          <w:szCs w:val="24"/>
        </w:rPr>
        <w:t>THE LORD ZEBUL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Zebul’s name means “</w:t>
      </w:r>
      <w:r w:rsidRPr="008C454A">
        <w:rPr>
          <w:b/>
          <w:sz w:val="24"/>
          <w:szCs w:val="24"/>
        </w:rPr>
        <w:t>Exalted</w:t>
      </w:r>
      <w:r w:rsidRPr="008C454A">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43A26" w:rsidRPr="008C454A" w:rsidRDefault="00643A26" w:rsidP="00643A26">
      <w:pPr>
        <w:tabs>
          <w:tab w:val="left" w:pos="7800"/>
        </w:tabs>
        <w:spacing w:line="480" w:lineRule="auto"/>
        <w:ind w:left="2160" w:hanging="2160"/>
        <w:jc w:val="center"/>
        <w:rPr>
          <w:b/>
          <w:sz w:val="24"/>
          <w:szCs w:val="24"/>
        </w:rPr>
      </w:pPr>
      <w:r w:rsidRPr="008C454A">
        <w:rPr>
          <w:b/>
          <w:sz w:val="24"/>
          <w:szCs w:val="24"/>
        </w:rPr>
        <w:t>THE LORD ZIMRI [ZAMBRI] WITH THE RANK OF COLONEL OR HIGHER FOR 40 YEARS</w:t>
      </w:r>
    </w:p>
    <w:p w:rsidR="00643A26" w:rsidRPr="008C454A" w:rsidRDefault="00643A26" w:rsidP="00643A26">
      <w:pPr>
        <w:tabs>
          <w:tab w:val="left" w:pos="7800"/>
        </w:tabs>
        <w:spacing w:line="480" w:lineRule="auto"/>
        <w:jc w:val="both"/>
        <w:rPr>
          <w:sz w:val="24"/>
          <w:szCs w:val="24"/>
        </w:rPr>
      </w:pPr>
      <w:r w:rsidRPr="008C454A">
        <w:rPr>
          <w:sz w:val="24"/>
          <w:szCs w:val="24"/>
        </w:rPr>
        <w:lastRenderedPageBreak/>
        <w:t>The Lord Zimri’s name means “</w:t>
      </w:r>
      <w:r w:rsidRPr="008C454A">
        <w:rPr>
          <w:b/>
          <w:sz w:val="24"/>
          <w:szCs w:val="24"/>
        </w:rPr>
        <w:t>Praiseworthy</w:t>
      </w:r>
      <w:r w:rsidRPr="008C454A">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8C454A">
        <w:rPr>
          <w:sz w:val="24"/>
          <w:szCs w:val="24"/>
          <w:vertAlign w:val="superscript"/>
        </w:rPr>
        <w:t>st</w:t>
      </w:r>
      <w:r w:rsidRPr="008C454A">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43A26" w:rsidRPr="008C454A" w:rsidRDefault="00643A26" w:rsidP="00643A26">
      <w:pPr>
        <w:spacing w:line="480" w:lineRule="auto"/>
        <w:jc w:val="center"/>
        <w:rPr>
          <w:b/>
          <w:sz w:val="24"/>
          <w:szCs w:val="24"/>
        </w:rPr>
      </w:pPr>
      <w:r w:rsidRPr="008C454A">
        <w:rPr>
          <w:b/>
          <w:sz w:val="24"/>
          <w:szCs w:val="24"/>
        </w:rPr>
        <w:t>THE LORD PHILIP WITH THE RANK OF GENERAL OR HIGHER FOR 40 YEARS</w:t>
      </w:r>
    </w:p>
    <w:p w:rsidR="00643A26" w:rsidRPr="008C454A" w:rsidRDefault="00643A26" w:rsidP="00643A26">
      <w:pPr>
        <w:spacing w:line="480" w:lineRule="auto"/>
        <w:jc w:val="both"/>
        <w:rPr>
          <w:sz w:val="24"/>
          <w:szCs w:val="24"/>
        </w:rPr>
      </w:pPr>
      <w:r w:rsidRPr="008C454A">
        <w:rPr>
          <w:sz w:val="24"/>
          <w:szCs w:val="24"/>
        </w:rPr>
        <w:t>The Lord Philip’s name means “</w:t>
      </w:r>
      <w:r w:rsidRPr="008C454A">
        <w:rPr>
          <w:b/>
          <w:sz w:val="24"/>
          <w:szCs w:val="24"/>
        </w:rPr>
        <w:t>The Lover of Horses</w:t>
      </w:r>
      <w:r w:rsidRPr="008C454A">
        <w:rPr>
          <w:sz w:val="24"/>
          <w:szCs w:val="24"/>
        </w:rPr>
        <w:t xml:space="preserve">.” The Scripture references of the Lord Philip is in Acts 6:5; 8:5-40; 21:8. The variations of the name is Phillip, Phil, Philippe, Felipe, Philippos &amp; Philippus.  </w:t>
      </w:r>
    </w:p>
    <w:p w:rsidR="00643A26" w:rsidRPr="008C454A" w:rsidRDefault="00643A26" w:rsidP="00643A26">
      <w:pPr>
        <w:spacing w:line="480" w:lineRule="auto"/>
        <w:jc w:val="both"/>
        <w:rPr>
          <w:sz w:val="24"/>
          <w:szCs w:val="24"/>
        </w:rPr>
      </w:pPr>
      <w:r w:rsidRPr="008C454A">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8C454A">
        <w:rPr>
          <w:b/>
          <w:sz w:val="24"/>
          <w:szCs w:val="24"/>
        </w:rPr>
        <w:t>Prophetesses</w:t>
      </w:r>
      <w:r w:rsidRPr="008C454A">
        <w:rPr>
          <w:sz w:val="24"/>
          <w:szCs w:val="24"/>
        </w:rPr>
        <w:t xml:space="preserve">.” After the </w:t>
      </w:r>
      <w:r w:rsidRPr="008C454A">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8C454A">
        <w:rPr>
          <w:sz w:val="24"/>
          <w:szCs w:val="24"/>
          <w:vertAlign w:val="superscript"/>
        </w:rPr>
        <w:t xml:space="preserve">st </w:t>
      </w:r>
      <w:r w:rsidRPr="008C454A">
        <w:rPr>
          <w:sz w:val="24"/>
          <w:szCs w:val="24"/>
        </w:rPr>
        <w:t xml:space="preserve">Corinthians 7:29 it tells us that the married people should “put away their Wives” as having none to be single after marriage for the time is short to please God. </w:t>
      </w:r>
    </w:p>
    <w:p w:rsidR="00643A26" w:rsidRPr="008C454A" w:rsidRDefault="00643A26" w:rsidP="00643A26">
      <w:pPr>
        <w:spacing w:line="480" w:lineRule="auto"/>
        <w:jc w:val="both"/>
        <w:rPr>
          <w:sz w:val="24"/>
          <w:szCs w:val="24"/>
        </w:rPr>
      </w:pPr>
      <w:r w:rsidRPr="008C454A">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8C454A">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8C454A">
        <w:rPr>
          <w:b/>
          <w:sz w:val="24"/>
          <w:szCs w:val="24"/>
        </w:rPr>
        <w:t>good reputation</w:t>
      </w:r>
      <w:r w:rsidRPr="008C454A">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8C454A">
        <w:rPr>
          <w:b/>
          <w:sz w:val="24"/>
          <w:szCs w:val="24"/>
        </w:rPr>
        <w:t>Eunuch</w:t>
      </w:r>
      <w:r w:rsidRPr="008C454A">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8C454A">
        <w:rPr>
          <w:sz w:val="24"/>
          <w:szCs w:val="24"/>
        </w:rPr>
        <w:lastRenderedPageBreak/>
        <w:t>the Ethiopian, the Lord Philip “</w:t>
      </w:r>
      <w:r w:rsidRPr="008C454A">
        <w:rPr>
          <w:b/>
          <w:sz w:val="24"/>
          <w:szCs w:val="24"/>
        </w:rPr>
        <w:t>preached in all the cities</w:t>
      </w:r>
      <w:r w:rsidRPr="008C454A">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43A26" w:rsidRPr="008C454A" w:rsidRDefault="00643A26" w:rsidP="00643A26">
      <w:pPr>
        <w:spacing w:line="480" w:lineRule="auto"/>
        <w:jc w:val="both"/>
        <w:rPr>
          <w:sz w:val="24"/>
          <w:szCs w:val="24"/>
        </w:rPr>
      </w:pPr>
      <w:r w:rsidRPr="008C454A">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8C454A">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43A26" w:rsidRPr="008C454A" w:rsidRDefault="00643A26" w:rsidP="00643A26">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WHITE CHRISTIAN VIRGINS FOR THE BEAUTY PREPARATIONS OF TRUE HOLINESS</w:t>
      </w:r>
    </w:p>
    <w:p w:rsidR="00643A26" w:rsidRPr="008C454A" w:rsidRDefault="00643A26" w:rsidP="00643A26">
      <w:pPr>
        <w:spacing w:line="480" w:lineRule="auto"/>
        <w:jc w:val="both"/>
        <w:rPr>
          <w:sz w:val="24"/>
          <w:szCs w:val="24"/>
        </w:rPr>
      </w:pPr>
      <w:r w:rsidRPr="008C454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8C454A">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8C454A" w:rsidRDefault="00643A26" w:rsidP="00643A26">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BLACK CHRISTIAN VIRGINS FOR THE BEAUTY PREPARATIONS OF TRUE HOLINESS</w:t>
      </w:r>
    </w:p>
    <w:p w:rsidR="00643A26" w:rsidRPr="008C454A" w:rsidRDefault="00643A26" w:rsidP="00643A26">
      <w:pPr>
        <w:spacing w:line="480" w:lineRule="auto"/>
        <w:jc w:val="both"/>
        <w:rPr>
          <w:sz w:val="24"/>
          <w:szCs w:val="24"/>
        </w:rPr>
      </w:pPr>
      <w:r w:rsidRPr="008C454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8C454A">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8C454A" w:rsidRDefault="00643A26" w:rsidP="00643A26">
      <w:pPr>
        <w:spacing w:line="480" w:lineRule="auto"/>
        <w:jc w:val="both"/>
        <w:rPr>
          <w:sz w:val="24"/>
          <w:szCs w:val="24"/>
        </w:rPr>
      </w:pPr>
      <w:r w:rsidRPr="008C454A">
        <w:rPr>
          <w:sz w:val="24"/>
          <w:szCs w:val="24"/>
        </w:rPr>
        <w:t>Eunuchs as Royal Servants is in Esther 1:10-11; 2:1-3, 15; 4:4-11; 2</w:t>
      </w:r>
      <w:r w:rsidRPr="008C454A">
        <w:rPr>
          <w:sz w:val="24"/>
          <w:szCs w:val="24"/>
          <w:vertAlign w:val="superscript"/>
        </w:rPr>
        <w:t>nd</w:t>
      </w:r>
      <w:r w:rsidRPr="008C454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C454A">
        <w:rPr>
          <w:sz w:val="24"/>
          <w:szCs w:val="24"/>
          <w:vertAlign w:val="superscript"/>
        </w:rPr>
        <w:t>st</w:t>
      </w:r>
      <w:r w:rsidRPr="008C454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43A26" w:rsidRPr="008C454A" w:rsidRDefault="00643A26" w:rsidP="00643A26">
      <w:pPr>
        <w:spacing w:line="480" w:lineRule="auto"/>
        <w:jc w:val="center"/>
        <w:rPr>
          <w:b/>
          <w:sz w:val="24"/>
          <w:szCs w:val="24"/>
        </w:rPr>
      </w:pPr>
      <w:r w:rsidRPr="008C454A">
        <w:rPr>
          <w:b/>
          <w:sz w:val="24"/>
          <w:szCs w:val="24"/>
        </w:rPr>
        <w:t>LORD AMENHOTEP II WITH THE RANK OF GENERAL OR HIGHER FOR 40 YEARS</w:t>
      </w:r>
    </w:p>
    <w:p w:rsidR="00643A26" w:rsidRPr="008C454A" w:rsidRDefault="00643A26" w:rsidP="00643A26">
      <w:pPr>
        <w:tabs>
          <w:tab w:val="left" w:pos="3111"/>
        </w:tabs>
        <w:rPr>
          <w:sz w:val="24"/>
          <w:szCs w:val="24"/>
        </w:rPr>
      </w:pPr>
      <w:r w:rsidRPr="008C454A">
        <w:rPr>
          <w:sz w:val="24"/>
          <w:szCs w:val="24"/>
        </w:rPr>
        <w:tab/>
      </w:r>
    </w:p>
    <w:p w:rsidR="00643A26" w:rsidRPr="008C454A" w:rsidRDefault="00643A26" w:rsidP="00643A26">
      <w:pPr>
        <w:spacing w:line="480" w:lineRule="auto"/>
        <w:jc w:val="both"/>
        <w:rPr>
          <w:sz w:val="24"/>
          <w:szCs w:val="24"/>
        </w:rPr>
      </w:pPr>
      <w:r w:rsidRPr="008C454A">
        <w:rPr>
          <w:sz w:val="24"/>
          <w:szCs w:val="24"/>
        </w:rPr>
        <w:lastRenderedPageBreak/>
        <w:t>The Lord Amenhotep’s Name means “</w:t>
      </w:r>
      <w:r w:rsidRPr="008C454A">
        <w:rPr>
          <w:b/>
          <w:sz w:val="24"/>
          <w:szCs w:val="24"/>
        </w:rPr>
        <w:t>The Great House</w:t>
      </w:r>
      <w:r w:rsidRPr="008C454A">
        <w:rPr>
          <w:sz w:val="24"/>
          <w:szCs w:val="24"/>
        </w:rPr>
        <w:t>” or “</w:t>
      </w:r>
      <w:r w:rsidRPr="008C454A">
        <w:rPr>
          <w:b/>
          <w:sz w:val="24"/>
          <w:szCs w:val="24"/>
        </w:rPr>
        <w:t>The Big House</w:t>
      </w:r>
      <w:r w:rsidRPr="008C454A">
        <w:rPr>
          <w:sz w:val="24"/>
          <w:szCs w:val="24"/>
        </w:rPr>
        <w:t>.” The Scripture references of the Lord Amenhotep is in Exodus chapters 3-15; Deuteronomy chapters 7, 11, 29; 1</w:t>
      </w:r>
      <w:r w:rsidRPr="008C454A">
        <w:rPr>
          <w:sz w:val="24"/>
          <w:szCs w:val="24"/>
          <w:vertAlign w:val="superscript"/>
        </w:rPr>
        <w:t>st</w:t>
      </w:r>
      <w:r w:rsidRPr="008C454A">
        <w:rPr>
          <w:sz w:val="24"/>
          <w:szCs w:val="24"/>
        </w:rPr>
        <w:t xml:space="preserve"> Samuel 6:6; Psalms 135:9; 136:15 &amp; Romans 9:17. The variations of the name is Amun, Imn-htp, Imenhetep, Imenhotep &amp; Amenophis. </w:t>
      </w:r>
    </w:p>
    <w:p w:rsidR="00643A26" w:rsidRPr="008C454A" w:rsidRDefault="00643A26" w:rsidP="00643A26">
      <w:pPr>
        <w:spacing w:line="480" w:lineRule="auto"/>
        <w:jc w:val="both"/>
        <w:rPr>
          <w:sz w:val="24"/>
          <w:szCs w:val="24"/>
        </w:rPr>
      </w:pPr>
      <w:r w:rsidRPr="008C454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43A26" w:rsidRPr="008C454A" w:rsidRDefault="00643A26" w:rsidP="00643A26">
      <w:pPr>
        <w:spacing w:line="480" w:lineRule="auto"/>
        <w:jc w:val="both"/>
        <w:rPr>
          <w:sz w:val="24"/>
          <w:szCs w:val="24"/>
        </w:rPr>
      </w:pPr>
      <w:r w:rsidRPr="008C454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43A26" w:rsidRPr="008C454A" w:rsidRDefault="00643A26" w:rsidP="00643A26">
      <w:pPr>
        <w:spacing w:line="480" w:lineRule="auto"/>
        <w:jc w:val="center"/>
        <w:rPr>
          <w:b/>
          <w:sz w:val="24"/>
          <w:szCs w:val="24"/>
        </w:rPr>
      </w:pPr>
      <w:r w:rsidRPr="008C454A">
        <w:rPr>
          <w:b/>
          <w:sz w:val="24"/>
          <w:szCs w:val="24"/>
        </w:rPr>
        <w:t xml:space="preserve">THE 12 </w:t>
      </w:r>
      <w:r w:rsidR="008C454A" w:rsidRPr="008C454A">
        <w:rPr>
          <w:b/>
          <w:sz w:val="24"/>
          <w:szCs w:val="24"/>
        </w:rPr>
        <w:t>PHARAOH</w:t>
      </w:r>
      <w:r w:rsidRPr="008C454A">
        <w:rPr>
          <w:b/>
          <w:sz w:val="24"/>
          <w:szCs w:val="24"/>
        </w:rPr>
        <w:t xml:space="preserve">’S EGYPTIAN EMPIRE RULES THE OLD TESTAMENT &amp; MIDDLE TESTAMENT UNDER THE BABYLONIAN EMPIRE </w:t>
      </w:r>
    </w:p>
    <w:p w:rsidR="00643A26" w:rsidRPr="008C454A" w:rsidRDefault="00643A26" w:rsidP="00643A26">
      <w:pPr>
        <w:spacing w:line="480" w:lineRule="auto"/>
        <w:jc w:val="center"/>
        <w:rPr>
          <w:b/>
          <w:sz w:val="24"/>
          <w:szCs w:val="24"/>
        </w:rPr>
      </w:pPr>
      <w:r w:rsidRPr="008C454A">
        <w:rPr>
          <w:b/>
          <w:sz w:val="24"/>
          <w:szCs w:val="24"/>
        </w:rPr>
        <w:lastRenderedPageBreak/>
        <w:t>THE 12 PHARAOH’S OF THE OLD &amp; MIDDLE TESTAMENTS WITH THE RANK OF GENERALS OR HIGHER IN THE ANCIENT LAW, ANCIENT MILITARY LAW &amp; ANCIENT MINISTERIAL LAW AUTHORITIES</w:t>
      </w:r>
    </w:p>
    <w:p w:rsidR="00643A26" w:rsidRPr="008C454A" w:rsidRDefault="00643A26" w:rsidP="00643A26">
      <w:pPr>
        <w:spacing w:line="480" w:lineRule="auto"/>
        <w:jc w:val="both"/>
        <w:rPr>
          <w:sz w:val="24"/>
          <w:szCs w:val="24"/>
        </w:rPr>
      </w:pPr>
      <w:r w:rsidRPr="008C454A">
        <w:rPr>
          <w:sz w:val="24"/>
          <w:szCs w:val="24"/>
        </w:rPr>
        <w:t>The 12 Egyptians Pharaoh’s (Rulers) of the Bible- Unknown Pharaoh of the 12</w:t>
      </w:r>
      <w:r w:rsidRPr="008C454A">
        <w:rPr>
          <w:sz w:val="24"/>
          <w:szCs w:val="24"/>
          <w:vertAlign w:val="superscript"/>
        </w:rPr>
        <w:t>th</w:t>
      </w:r>
      <w:r w:rsidRPr="008C454A">
        <w:rPr>
          <w:sz w:val="24"/>
          <w:szCs w:val="24"/>
        </w:rPr>
        <w:t xml:space="preserve"> Dynasty to whom Abraham lied concerning Sarah in Genesis 12:14-20. The Pharaoh Hyksos of the 15</w:t>
      </w:r>
      <w:r w:rsidRPr="008C454A">
        <w:rPr>
          <w:sz w:val="24"/>
          <w:szCs w:val="24"/>
          <w:vertAlign w:val="superscript"/>
        </w:rPr>
        <w:t>th</w:t>
      </w:r>
      <w:r w:rsidRPr="008C454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C454A">
        <w:rPr>
          <w:sz w:val="24"/>
          <w:szCs w:val="24"/>
          <w:vertAlign w:val="superscript"/>
        </w:rPr>
        <w:t>st</w:t>
      </w:r>
      <w:r w:rsidRPr="008C454A">
        <w:rPr>
          <w:sz w:val="24"/>
          <w:szCs w:val="24"/>
        </w:rPr>
        <w:t xml:space="preserve"> Kings 3:1; 7:6; 9:16-24; 11:1. Pharaoh Amenemope, who welcomed Hadad when David crushed Edom is in 1</w:t>
      </w:r>
      <w:r w:rsidRPr="008C454A">
        <w:rPr>
          <w:sz w:val="24"/>
          <w:szCs w:val="24"/>
          <w:vertAlign w:val="superscript"/>
        </w:rPr>
        <w:t>st</w:t>
      </w:r>
      <w:r w:rsidRPr="008C454A">
        <w:rPr>
          <w:sz w:val="24"/>
          <w:szCs w:val="24"/>
        </w:rPr>
        <w:t xml:space="preserve"> Kings 11:18-22. Pharaoh Shishak (Sheshonq I), who besieged Jerusalem in the days of Rehoboam &amp; invaded Judah in 1</w:t>
      </w:r>
      <w:r w:rsidRPr="008C454A">
        <w:rPr>
          <w:sz w:val="24"/>
          <w:szCs w:val="24"/>
          <w:vertAlign w:val="superscript"/>
        </w:rPr>
        <w:t>st</w:t>
      </w:r>
      <w:r w:rsidRPr="008C454A">
        <w:rPr>
          <w:sz w:val="24"/>
          <w:szCs w:val="24"/>
        </w:rPr>
        <w:t xml:space="preserve"> Kings 11:40; 14:25-26 &amp; 2</w:t>
      </w:r>
      <w:r w:rsidRPr="008C454A">
        <w:rPr>
          <w:sz w:val="24"/>
          <w:szCs w:val="24"/>
          <w:vertAlign w:val="superscript"/>
        </w:rPr>
        <w:t>nd</w:t>
      </w:r>
      <w:r w:rsidRPr="008C454A">
        <w:rPr>
          <w:sz w:val="24"/>
          <w:szCs w:val="24"/>
        </w:rPr>
        <w:t xml:space="preserve"> Chronicles 12:1-12. Pharaoh Tirhakah (Taharqa), who unsuccessfully fought Sennacherib of Assyria is in 2</w:t>
      </w:r>
      <w:r w:rsidRPr="008C454A">
        <w:rPr>
          <w:sz w:val="24"/>
          <w:szCs w:val="24"/>
          <w:vertAlign w:val="superscript"/>
        </w:rPr>
        <w:t>nd</w:t>
      </w:r>
      <w:r w:rsidRPr="008C454A">
        <w:rPr>
          <w:sz w:val="24"/>
          <w:szCs w:val="24"/>
        </w:rPr>
        <w:t xml:space="preserve"> Kings 19:9.  Pharaoh Osokorn IV, concerns Hoshea of Israel that allied against Assyria is in 2</w:t>
      </w:r>
      <w:r w:rsidRPr="008C454A">
        <w:rPr>
          <w:sz w:val="24"/>
          <w:szCs w:val="24"/>
          <w:vertAlign w:val="superscript"/>
        </w:rPr>
        <w:t>nd</w:t>
      </w:r>
      <w:r w:rsidRPr="008C454A">
        <w:rPr>
          <w:sz w:val="24"/>
          <w:szCs w:val="24"/>
        </w:rPr>
        <w:t xml:space="preserve"> Kings 17:4. Pharaoh Necho (Necho II), the King who killed Josiah in battle and was later defeat by the Babylonians in 2</w:t>
      </w:r>
      <w:r w:rsidRPr="008C454A">
        <w:rPr>
          <w:sz w:val="24"/>
          <w:szCs w:val="24"/>
          <w:vertAlign w:val="superscript"/>
        </w:rPr>
        <w:t>nd</w:t>
      </w:r>
      <w:r w:rsidRPr="008C454A">
        <w:rPr>
          <w:sz w:val="24"/>
          <w:szCs w:val="24"/>
        </w:rPr>
        <w:t xml:space="preserve"> Kings 23:29-30 &amp; 2</w:t>
      </w:r>
      <w:r w:rsidRPr="008C454A">
        <w:rPr>
          <w:sz w:val="24"/>
          <w:szCs w:val="24"/>
          <w:vertAlign w:val="superscript"/>
        </w:rPr>
        <w:t>nd</w:t>
      </w:r>
      <w:r w:rsidRPr="008C454A">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8C454A" w:rsidRDefault="00643A26" w:rsidP="00643A26">
      <w:pPr>
        <w:spacing w:line="480" w:lineRule="auto"/>
        <w:jc w:val="center"/>
        <w:rPr>
          <w:b/>
          <w:sz w:val="24"/>
          <w:szCs w:val="24"/>
        </w:rPr>
      </w:pPr>
      <w:r w:rsidRPr="008C454A">
        <w:rPr>
          <w:b/>
          <w:sz w:val="24"/>
          <w:szCs w:val="24"/>
        </w:rPr>
        <w:t>THE 19 NORTHERN KINGS RULES UNDER THE 12 PHARAOH’S EGYPTIAN EMPIRE</w:t>
      </w:r>
    </w:p>
    <w:p w:rsidR="00643A26" w:rsidRPr="008C454A" w:rsidRDefault="00643A26" w:rsidP="00643A26">
      <w:pPr>
        <w:spacing w:line="480" w:lineRule="auto"/>
        <w:jc w:val="center"/>
        <w:rPr>
          <w:b/>
          <w:sz w:val="24"/>
          <w:szCs w:val="24"/>
        </w:rPr>
      </w:pPr>
      <w:r w:rsidRPr="008C454A">
        <w:rPr>
          <w:b/>
          <w:sz w:val="24"/>
          <w:szCs w:val="24"/>
        </w:rPr>
        <w:t>THE 19 NORTHERN KINGS WITH THE RANKS OF COLONEL OR HIGHER</w:t>
      </w:r>
    </w:p>
    <w:p w:rsidR="00643A26" w:rsidRPr="008C454A" w:rsidRDefault="00643A26" w:rsidP="00643A26">
      <w:pPr>
        <w:spacing w:line="480" w:lineRule="auto"/>
        <w:jc w:val="both"/>
        <w:rPr>
          <w:sz w:val="24"/>
          <w:szCs w:val="24"/>
        </w:rPr>
      </w:pPr>
      <w:r w:rsidRPr="008C454A">
        <w:rPr>
          <w:b/>
          <w:sz w:val="24"/>
          <w:szCs w:val="24"/>
        </w:rPr>
        <w:lastRenderedPageBreak/>
        <w:t>Israel the Northern Kingdom</w:t>
      </w:r>
      <w:r w:rsidRPr="008C454A">
        <w:rPr>
          <w:sz w:val="24"/>
          <w:szCs w:val="24"/>
        </w:rPr>
        <w:t>- Jeroboam, who perverted the worship of the Father Stephen in 1</w:t>
      </w:r>
      <w:r w:rsidRPr="008C454A">
        <w:rPr>
          <w:sz w:val="24"/>
          <w:szCs w:val="24"/>
          <w:vertAlign w:val="superscript"/>
        </w:rPr>
        <w:t>st</w:t>
      </w:r>
      <w:r w:rsidRPr="008C454A">
        <w:rPr>
          <w:sz w:val="24"/>
          <w:szCs w:val="24"/>
        </w:rPr>
        <w:t xml:space="preserve"> Kings 11:26-14:20. Nadab, Son of Jeroboam, killed by the rebel Baasha in 1</w:t>
      </w:r>
      <w:r w:rsidRPr="008C454A">
        <w:rPr>
          <w:sz w:val="24"/>
          <w:szCs w:val="24"/>
          <w:vertAlign w:val="superscript"/>
        </w:rPr>
        <w:t>st</w:t>
      </w:r>
      <w:r w:rsidRPr="008C454A">
        <w:rPr>
          <w:sz w:val="24"/>
          <w:szCs w:val="24"/>
        </w:rPr>
        <w:t xml:space="preserve"> Kings 15:25-28. Baasha, who built a wall to cut off trade with Jerusalem in 1</w:t>
      </w:r>
      <w:r w:rsidRPr="008C454A">
        <w:rPr>
          <w:sz w:val="24"/>
          <w:szCs w:val="24"/>
          <w:vertAlign w:val="superscript"/>
        </w:rPr>
        <w:t>st</w:t>
      </w:r>
      <w:r w:rsidRPr="008C454A">
        <w:rPr>
          <w:sz w:val="24"/>
          <w:szCs w:val="24"/>
        </w:rPr>
        <w:t xml:space="preserve"> Kings 15:27-16:7. Elah, Son of Baasha, killed while drunk by Zimri in 1</w:t>
      </w:r>
      <w:r w:rsidRPr="008C454A">
        <w:rPr>
          <w:sz w:val="24"/>
          <w:szCs w:val="24"/>
          <w:vertAlign w:val="superscript"/>
        </w:rPr>
        <w:t>st</w:t>
      </w:r>
      <w:r w:rsidRPr="008C454A">
        <w:rPr>
          <w:sz w:val="24"/>
          <w:szCs w:val="24"/>
        </w:rPr>
        <w:t xml:space="preserve"> Kings 16:6-14. Zimri, who committed suicide after ruling for 7 days in 1</w:t>
      </w:r>
      <w:r w:rsidRPr="008C454A">
        <w:rPr>
          <w:sz w:val="24"/>
          <w:szCs w:val="24"/>
          <w:vertAlign w:val="superscript"/>
        </w:rPr>
        <w:t>st</w:t>
      </w:r>
      <w:r w:rsidRPr="008C454A">
        <w:rPr>
          <w:sz w:val="24"/>
          <w:szCs w:val="24"/>
        </w:rPr>
        <w:t xml:space="preserve"> Kings 16:9-20. Omri, builder of Samaria, the northern capital in 1</w:t>
      </w:r>
      <w:r w:rsidRPr="008C454A">
        <w:rPr>
          <w:sz w:val="24"/>
          <w:szCs w:val="24"/>
          <w:vertAlign w:val="superscript"/>
        </w:rPr>
        <w:t>st</w:t>
      </w:r>
      <w:r w:rsidRPr="008C454A">
        <w:rPr>
          <w:sz w:val="24"/>
          <w:szCs w:val="24"/>
        </w:rPr>
        <w:t xml:space="preserve"> Kings 16:15-28.  Ahab, Son of Omri, wicked Husband of Jezebel, condemned by Elijah and killed in battle in 1</w:t>
      </w:r>
      <w:r w:rsidRPr="008C454A">
        <w:rPr>
          <w:sz w:val="24"/>
          <w:szCs w:val="24"/>
          <w:vertAlign w:val="superscript"/>
        </w:rPr>
        <w:t>st</w:t>
      </w:r>
      <w:r w:rsidRPr="008C454A">
        <w:rPr>
          <w:sz w:val="24"/>
          <w:szCs w:val="24"/>
        </w:rPr>
        <w:t xml:space="preserve"> Kings 16:28-22:40. Ahaziah, wicked Oldest Son of Ahab in 1</w:t>
      </w:r>
      <w:r w:rsidRPr="008C454A">
        <w:rPr>
          <w:sz w:val="24"/>
          <w:szCs w:val="24"/>
          <w:vertAlign w:val="superscript"/>
        </w:rPr>
        <w:t>st</w:t>
      </w:r>
      <w:r w:rsidRPr="008C454A">
        <w:rPr>
          <w:sz w:val="24"/>
          <w:szCs w:val="24"/>
        </w:rPr>
        <w:t xml:space="preserve"> Kings 22:40-2</w:t>
      </w:r>
      <w:r w:rsidRPr="008C454A">
        <w:rPr>
          <w:sz w:val="24"/>
          <w:szCs w:val="24"/>
          <w:vertAlign w:val="superscript"/>
        </w:rPr>
        <w:t>nd</w:t>
      </w:r>
      <w:r w:rsidRPr="008C454A">
        <w:rPr>
          <w:sz w:val="24"/>
          <w:szCs w:val="24"/>
        </w:rPr>
        <w:t xml:space="preserve"> Kings 1:18. Jehoram, Youngest Son of Ahab, who sent Naaman to the Prophet Elisha to be healed in 2</w:t>
      </w:r>
      <w:r w:rsidRPr="008C454A">
        <w:rPr>
          <w:sz w:val="24"/>
          <w:szCs w:val="24"/>
          <w:vertAlign w:val="superscript"/>
        </w:rPr>
        <w:t>nd</w:t>
      </w:r>
      <w:r w:rsidRPr="008C454A">
        <w:rPr>
          <w:sz w:val="24"/>
          <w:szCs w:val="24"/>
        </w:rPr>
        <w:t xml:space="preserve"> Kings 3:1-9:25. Jehu, known for His Chariot riding and extermination of Ahab’s dynasty in 2</w:t>
      </w:r>
      <w:r w:rsidRPr="008C454A">
        <w:rPr>
          <w:sz w:val="24"/>
          <w:szCs w:val="24"/>
          <w:vertAlign w:val="superscript"/>
        </w:rPr>
        <w:t>nd</w:t>
      </w:r>
      <w:r w:rsidRPr="008C454A">
        <w:rPr>
          <w:sz w:val="24"/>
          <w:szCs w:val="24"/>
        </w:rPr>
        <w:t xml:space="preserve"> Kings 9:1-10:36. Jehoahaz, Jehu‘s Son, who saw His army almost wiped out by the Syrians in 2</w:t>
      </w:r>
      <w:r w:rsidRPr="008C454A">
        <w:rPr>
          <w:sz w:val="24"/>
          <w:szCs w:val="24"/>
          <w:vertAlign w:val="superscript"/>
        </w:rPr>
        <w:t>nd</w:t>
      </w:r>
      <w:r w:rsidRPr="008C454A">
        <w:rPr>
          <w:sz w:val="24"/>
          <w:szCs w:val="24"/>
        </w:rPr>
        <w:t xml:space="preserve"> Kings 13:1-9. Jehoash, Jehoahaz’s Son, who waged a successful war against Judah and visited Elisha in His deathbed in 2</w:t>
      </w:r>
      <w:r w:rsidRPr="008C454A">
        <w:rPr>
          <w:sz w:val="24"/>
          <w:szCs w:val="24"/>
          <w:vertAlign w:val="superscript"/>
        </w:rPr>
        <w:t>nd</w:t>
      </w:r>
      <w:r w:rsidRPr="008C454A">
        <w:rPr>
          <w:sz w:val="24"/>
          <w:szCs w:val="24"/>
        </w:rPr>
        <w:t xml:space="preserve"> Kings 13:10-14:16. Jeroboam II, Jehoahaz’s Son, who reigned during the time of Jonah the Prophet in 2</w:t>
      </w:r>
      <w:r w:rsidRPr="008C454A">
        <w:rPr>
          <w:sz w:val="24"/>
          <w:szCs w:val="24"/>
          <w:vertAlign w:val="superscript"/>
        </w:rPr>
        <w:t>nd</w:t>
      </w:r>
      <w:r w:rsidRPr="008C454A">
        <w:rPr>
          <w:sz w:val="24"/>
          <w:szCs w:val="24"/>
        </w:rPr>
        <w:t xml:space="preserve"> Kings 14:23-29. Zechariah, Jeroboam’s Son and the last of Jehu’s dynasty, killed by Shallum in 2</w:t>
      </w:r>
      <w:r w:rsidRPr="008C454A">
        <w:rPr>
          <w:sz w:val="24"/>
          <w:szCs w:val="24"/>
          <w:vertAlign w:val="superscript"/>
        </w:rPr>
        <w:t>nd</w:t>
      </w:r>
      <w:r w:rsidRPr="008C454A">
        <w:rPr>
          <w:sz w:val="24"/>
          <w:szCs w:val="24"/>
        </w:rPr>
        <w:t xml:space="preserve"> Kings 14:19-15:12. Shallum, who reigned for only a month and was killed by Menahem in 2</w:t>
      </w:r>
      <w:r w:rsidRPr="008C454A">
        <w:rPr>
          <w:sz w:val="24"/>
          <w:szCs w:val="24"/>
          <w:vertAlign w:val="superscript"/>
        </w:rPr>
        <w:t>nd</w:t>
      </w:r>
      <w:r w:rsidRPr="008C454A">
        <w:rPr>
          <w:sz w:val="24"/>
          <w:szCs w:val="24"/>
        </w:rPr>
        <w:t xml:space="preserve"> Kings 15:10-15. Menaham, One of the most brutal King ruling over the 10 tribes in 2</w:t>
      </w:r>
      <w:r w:rsidRPr="008C454A">
        <w:rPr>
          <w:sz w:val="24"/>
          <w:szCs w:val="24"/>
          <w:vertAlign w:val="superscript"/>
        </w:rPr>
        <w:t>nd</w:t>
      </w:r>
      <w:r w:rsidRPr="008C454A">
        <w:rPr>
          <w:sz w:val="24"/>
          <w:szCs w:val="24"/>
        </w:rPr>
        <w:t xml:space="preserve"> Kings 15:14-22. Pekahiah, Son of Menaham, killed by His army commander, Pekah in 2</w:t>
      </w:r>
      <w:r w:rsidRPr="008C454A">
        <w:rPr>
          <w:sz w:val="24"/>
          <w:szCs w:val="24"/>
          <w:vertAlign w:val="superscript"/>
        </w:rPr>
        <w:t>nd</w:t>
      </w:r>
      <w:r w:rsidRPr="008C454A">
        <w:rPr>
          <w:sz w:val="24"/>
          <w:szCs w:val="24"/>
        </w:rPr>
        <w:t xml:space="preserve"> Kings 15:22-26. Pekah, killed by Hoshea in 2</w:t>
      </w:r>
      <w:r w:rsidRPr="008C454A">
        <w:rPr>
          <w:sz w:val="24"/>
          <w:szCs w:val="24"/>
          <w:vertAlign w:val="superscript"/>
        </w:rPr>
        <w:t>nd</w:t>
      </w:r>
      <w:r w:rsidRPr="008C454A">
        <w:rPr>
          <w:sz w:val="24"/>
          <w:szCs w:val="24"/>
        </w:rPr>
        <w:t xml:space="preserve"> Kings 15:27-31. Hoshea, dethroned and imprisoned by the Assyrians in 2</w:t>
      </w:r>
      <w:r w:rsidRPr="008C454A">
        <w:rPr>
          <w:sz w:val="24"/>
          <w:szCs w:val="24"/>
          <w:vertAlign w:val="superscript"/>
        </w:rPr>
        <w:t>nd</w:t>
      </w:r>
      <w:r w:rsidRPr="008C454A">
        <w:rPr>
          <w:sz w:val="24"/>
          <w:szCs w:val="24"/>
        </w:rPr>
        <w:t xml:space="preserve"> Kings 15:30-17:1-6. </w:t>
      </w:r>
    </w:p>
    <w:p w:rsidR="00643A26" w:rsidRPr="008C454A" w:rsidRDefault="00643A26" w:rsidP="00643A26">
      <w:pPr>
        <w:spacing w:line="480" w:lineRule="auto"/>
        <w:jc w:val="center"/>
        <w:rPr>
          <w:b/>
          <w:sz w:val="24"/>
          <w:szCs w:val="24"/>
        </w:rPr>
      </w:pPr>
      <w:r w:rsidRPr="008C454A">
        <w:rPr>
          <w:b/>
          <w:sz w:val="24"/>
          <w:szCs w:val="24"/>
        </w:rPr>
        <w:t>THE 19 SOUTHERN KINGS RULES UNDER THE 12 PHARAOH’S EGYPTIAN EMPIRE</w:t>
      </w:r>
    </w:p>
    <w:p w:rsidR="00643A26" w:rsidRPr="008C454A" w:rsidRDefault="00643A26" w:rsidP="00643A26">
      <w:pPr>
        <w:spacing w:line="480" w:lineRule="auto"/>
        <w:jc w:val="center"/>
        <w:rPr>
          <w:b/>
          <w:sz w:val="24"/>
          <w:szCs w:val="24"/>
        </w:rPr>
      </w:pPr>
      <w:r w:rsidRPr="008C454A">
        <w:rPr>
          <w:b/>
          <w:sz w:val="24"/>
          <w:szCs w:val="24"/>
        </w:rPr>
        <w:t>THE 19 SOUTHERN LORDS WITH THE RANKS OF COLONEL OR HIGHER</w:t>
      </w:r>
    </w:p>
    <w:p w:rsidR="00643A26" w:rsidRPr="008C454A" w:rsidRDefault="00643A26" w:rsidP="00643A26">
      <w:pPr>
        <w:spacing w:line="480" w:lineRule="auto"/>
        <w:jc w:val="both"/>
        <w:rPr>
          <w:b/>
          <w:sz w:val="24"/>
          <w:szCs w:val="24"/>
        </w:rPr>
      </w:pPr>
      <w:r w:rsidRPr="008C454A">
        <w:rPr>
          <w:b/>
          <w:sz w:val="24"/>
          <w:szCs w:val="24"/>
        </w:rPr>
        <w:lastRenderedPageBreak/>
        <w:t>Judah the Southern Kingdom</w:t>
      </w:r>
      <w:r w:rsidRPr="008C454A">
        <w:rPr>
          <w:sz w:val="24"/>
          <w:szCs w:val="24"/>
        </w:rPr>
        <w:t>- Rehoboam, Solomon’s Son, whose stupidity and arrogance sparked the civil war in 1</w:t>
      </w:r>
      <w:r w:rsidRPr="008C454A">
        <w:rPr>
          <w:sz w:val="24"/>
          <w:szCs w:val="24"/>
          <w:vertAlign w:val="superscript"/>
        </w:rPr>
        <w:t>st</w:t>
      </w:r>
      <w:r w:rsidRPr="008C454A">
        <w:rPr>
          <w:sz w:val="24"/>
          <w:szCs w:val="24"/>
        </w:rPr>
        <w:t xml:space="preserve"> Kings 11:43-12:24; 14:21-31. Abijam, Rehoboam’s Son, helped by the Father Stephen to defeat Jeroboam in battle in 1</w:t>
      </w:r>
      <w:r w:rsidRPr="008C454A">
        <w:rPr>
          <w:sz w:val="24"/>
          <w:szCs w:val="24"/>
          <w:vertAlign w:val="superscript"/>
        </w:rPr>
        <w:t>st</w:t>
      </w:r>
      <w:r w:rsidRPr="008C454A">
        <w:rPr>
          <w:sz w:val="24"/>
          <w:szCs w:val="24"/>
        </w:rPr>
        <w:t xml:space="preserve"> Kings 14:31-15:8. Asa, Abijam’s Son, Judah’s first Godly King in 1</w:t>
      </w:r>
      <w:r w:rsidRPr="008C454A">
        <w:rPr>
          <w:sz w:val="24"/>
          <w:szCs w:val="24"/>
          <w:vertAlign w:val="superscript"/>
        </w:rPr>
        <w:t>st</w:t>
      </w:r>
      <w:r w:rsidRPr="008C454A">
        <w:rPr>
          <w:sz w:val="24"/>
          <w:szCs w:val="24"/>
        </w:rPr>
        <w:t xml:space="preserve"> Kings 15:8-14. Jehoshaphat, Asa’s Son, Godly King who built a merchant fleet (Navy) and made an alliance with Ahab in 1</w:t>
      </w:r>
      <w:r w:rsidRPr="008C454A">
        <w:rPr>
          <w:sz w:val="24"/>
          <w:szCs w:val="24"/>
          <w:vertAlign w:val="superscript"/>
        </w:rPr>
        <w:t>st</w:t>
      </w:r>
      <w:r w:rsidRPr="008C454A">
        <w:rPr>
          <w:sz w:val="24"/>
          <w:szCs w:val="24"/>
        </w:rPr>
        <w:t xml:space="preserve"> Kings 22:41-50. Hehoram, Jehoshaphat’s Son, married to Athaliah, the Wicked Daughter of Ahab and Jezebel in 2</w:t>
      </w:r>
      <w:r w:rsidRPr="008C454A">
        <w:rPr>
          <w:sz w:val="24"/>
          <w:szCs w:val="24"/>
          <w:vertAlign w:val="superscript"/>
        </w:rPr>
        <w:t>nd</w:t>
      </w:r>
      <w:r w:rsidRPr="008C454A">
        <w:rPr>
          <w:sz w:val="24"/>
          <w:szCs w:val="24"/>
        </w:rPr>
        <w:t xml:space="preserve"> Kings 8:16-24. Ahaziah, Son of Jehoram and Athaliah, killed by Jehu in 2</w:t>
      </w:r>
      <w:r w:rsidRPr="008C454A">
        <w:rPr>
          <w:sz w:val="24"/>
          <w:szCs w:val="24"/>
          <w:vertAlign w:val="superscript"/>
        </w:rPr>
        <w:t>nd</w:t>
      </w:r>
      <w:r w:rsidRPr="008C454A">
        <w:rPr>
          <w:sz w:val="24"/>
          <w:szCs w:val="24"/>
        </w:rPr>
        <w:t xml:space="preserve"> Kings 8:24-9:29. Athaliah, Queen, Daughter of Ahab, who assumed the throne on the death of Ahaziah and slaughtered all the royal seed but One in 2</w:t>
      </w:r>
      <w:r w:rsidRPr="008C454A">
        <w:rPr>
          <w:sz w:val="24"/>
          <w:szCs w:val="24"/>
          <w:vertAlign w:val="superscript"/>
        </w:rPr>
        <w:t>nd</w:t>
      </w:r>
      <w:r w:rsidRPr="008C454A">
        <w:rPr>
          <w:sz w:val="24"/>
          <w:szCs w:val="24"/>
        </w:rPr>
        <w:t xml:space="preserve"> Kings 11:1-20.  Joash, Son of Ahaziah, hidden a Boy from Athaliah and Ruler after She was executed in 2</w:t>
      </w:r>
      <w:r w:rsidRPr="008C454A">
        <w:rPr>
          <w:sz w:val="24"/>
          <w:szCs w:val="24"/>
          <w:vertAlign w:val="superscript"/>
        </w:rPr>
        <w:t>nd</w:t>
      </w:r>
      <w:r w:rsidRPr="008C454A">
        <w:rPr>
          <w:sz w:val="24"/>
          <w:szCs w:val="24"/>
        </w:rPr>
        <w:t xml:space="preserve"> Kings 11:1-12:21. Amaziah, Son of Joash, defeated by Jehoash, King of the 10 tribes and slain in a conspiracy in 2</w:t>
      </w:r>
      <w:r w:rsidRPr="008C454A">
        <w:rPr>
          <w:sz w:val="24"/>
          <w:szCs w:val="24"/>
          <w:vertAlign w:val="superscript"/>
        </w:rPr>
        <w:t>nd</w:t>
      </w:r>
      <w:r w:rsidRPr="008C454A">
        <w:rPr>
          <w:sz w:val="24"/>
          <w:szCs w:val="24"/>
        </w:rPr>
        <w:t xml:space="preserve"> Kings 14:1-20. Uzziah (Azariah), Son of Amaziah, struck with leprosy for His sin in the temple in 2</w:t>
      </w:r>
      <w:r w:rsidRPr="008C454A">
        <w:rPr>
          <w:sz w:val="24"/>
          <w:szCs w:val="24"/>
          <w:vertAlign w:val="superscript"/>
        </w:rPr>
        <w:t>nd</w:t>
      </w:r>
      <w:r w:rsidRPr="008C454A">
        <w:rPr>
          <w:sz w:val="24"/>
          <w:szCs w:val="24"/>
        </w:rPr>
        <w:t xml:space="preserve"> Kings 15:1-7. Jotham, Son of Uzziah, who built the temple’s upper gate and fortified Jerusalem in 2</w:t>
      </w:r>
      <w:r w:rsidRPr="008C454A">
        <w:rPr>
          <w:sz w:val="24"/>
          <w:szCs w:val="24"/>
          <w:vertAlign w:val="superscript"/>
        </w:rPr>
        <w:t>nd</w:t>
      </w:r>
      <w:r w:rsidRPr="008C454A">
        <w:rPr>
          <w:sz w:val="24"/>
          <w:szCs w:val="24"/>
        </w:rPr>
        <w:t xml:space="preserve"> Kings 15:32-38. Ahaz, Son of Jotham, Godless King who sacrificed His Son to a Pagan God in 2</w:t>
      </w:r>
      <w:r w:rsidRPr="008C454A">
        <w:rPr>
          <w:sz w:val="24"/>
          <w:szCs w:val="24"/>
          <w:vertAlign w:val="superscript"/>
        </w:rPr>
        <w:t>nd</w:t>
      </w:r>
      <w:r w:rsidRPr="008C454A">
        <w:rPr>
          <w:sz w:val="24"/>
          <w:szCs w:val="24"/>
        </w:rPr>
        <w:t xml:space="preserve"> Kings 16:1-20. Hezekiah, Son of Ahaz, reformer, friend of Isaiah, and King when Jerusalem was saved by the Death Angel in 2</w:t>
      </w:r>
      <w:r w:rsidRPr="008C454A">
        <w:rPr>
          <w:sz w:val="24"/>
          <w:szCs w:val="24"/>
          <w:vertAlign w:val="superscript"/>
        </w:rPr>
        <w:t>nd</w:t>
      </w:r>
      <w:r w:rsidRPr="008C454A">
        <w:rPr>
          <w:sz w:val="24"/>
          <w:szCs w:val="24"/>
        </w:rPr>
        <w:t xml:space="preserve"> Kings chapters 18-20. Manasseh, Son of Hezekiah and Judah’s worst King, though later converted in 2</w:t>
      </w:r>
      <w:r w:rsidRPr="008C454A">
        <w:rPr>
          <w:sz w:val="24"/>
          <w:szCs w:val="24"/>
          <w:vertAlign w:val="superscript"/>
        </w:rPr>
        <w:t>nd</w:t>
      </w:r>
      <w:r w:rsidRPr="008C454A">
        <w:rPr>
          <w:sz w:val="24"/>
          <w:szCs w:val="24"/>
        </w:rPr>
        <w:t xml:space="preserve"> Kings 21:1-18. Amon, Son of Manasseh, executed by His own Household Servants in 2</w:t>
      </w:r>
      <w:r w:rsidRPr="008C454A">
        <w:rPr>
          <w:sz w:val="24"/>
          <w:szCs w:val="24"/>
          <w:vertAlign w:val="superscript"/>
        </w:rPr>
        <w:t>nd</w:t>
      </w:r>
      <w:r w:rsidRPr="008C454A">
        <w:rPr>
          <w:sz w:val="24"/>
          <w:szCs w:val="24"/>
        </w:rPr>
        <w:t xml:space="preserve"> Kings 21:19-26. Josiah, Son of Amon, Ruler when the Book of the Law was found in the temple, Leader of a national reform, slain in battle against Egypt in 2</w:t>
      </w:r>
      <w:r w:rsidRPr="008C454A">
        <w:rPr>
          <w:sz w:val="24"/>
          <w:szCs w:val="24"/>
          <w:vertAlign w:val="superscript"/>
        </w:rPr>
        <w:t>nd</w:t>
      </w:r>
      <w:r w:rsidRPr="008C454A">
        <w:rPr>
          <w:sz w:val="24"/>
          <w:szCs w:val="24"/>
        </w:rPr>
        <w:t xml:space="preserve"> Kings 22:1-23:30. Jehoahaz, Son of Josiah and Ruler after His death in battle, deposed after only 90 days by Pharaoh-Neco and taken to Egypt, where He died in 2</w:t>
      </w:r>
      <w:r w:rsidRPr="008C454A">
        <w:rPr>
          <w:sz w:val="24"/>
          <w:szCs w:val="24"/>
          <w:vertAlign w:val="superscript"/>
        </w:rPr>
        <w:t>nd</w:t>
      </w:r>
      <w:r w:rsidRPr="008C454A">
        <w:rPr>
          <w:sz w:val="24"/>
          <w:szCs w:val="24"/>
        </w:rPr>
        <w:t xml:space="preserve"> Kings 23:31-33. Jehoaikim, Joaiah’s Son who persecuted Jeremiah and burned the Prophet’s scroll, carried to Babylon by Nebuchadnezzar in 2</w:t>
      </w:r>
      <w:r w:rsidRPr="008C454A">
        <w:rPr>
          <w:sz w:val="24"/>
          <w:szCs w:val="24"/>
          <w:vertAlign w:val="superscript"/>
        </w:rPr>
        <w:t>nd</w:t>
      </w:r>
      <w:r w:rsidRPr="008C454A">
        <w:rPr>
          <w:sz w:val="24"/>
          <w:szCs w:val="24"/>
        </w:rPr>
        <w:t xml:space="preserve"> Kings </w:t>
      </w:r>
      <w:r w:rsidRPr="008C454A">
        <w:rPr>
          <w:sz w:val="24"/>
          <w:szCs w:val="24"/>
        </w:rPr>
        <w:lastRenderedPageBreak/>
        <w:t>23:34-24:5 &amp; Jeremiah chapter 36. Jehoiachin, Jehoiakim’s Son who incurred a special judgment from the Father Stephen and mid was carried away to Babylon with Nebuchadnezzar in 2</w:t>
      </w:r>
      <w:r w:rsidRPr="008C454A">
        <w:rPr>
          <w:sz w:val="24"/>
          <w:szCs w:val="24"/>
          <w:vertAlign w:val="superscript"/>
        </w:rPr>
        <w:t>nd</w:t>
      </w:r>
      <w:r w:rsidRPr="008C454A">
        <w:rPr>
          <w:sz w:val="24"/>
          <w:szCs w:val="24"/>
        </w:rPr>
        <w:t xml:space="preserve"> Kings 24:6-16. Zedekiah (Mattaniah), Uncle of Jehoiachin, blinded and taken into exile in Babylon while Jerusalem and the temple were destroyed in 2</w:t>
      </w:r>
      <w:r w:rsidRPr="008C454A">
        <w:rPr>
          <w:sz w:val="24"/>
          <w:szCs w:val="24"/>
          <w:vertAlign w:val="superscript"/>
        </w:rPr>
        <w:t>nd</w:t>
      </w:r>
      <w:r w:rsidRPr="008C454A">
        <w:rPr>
          <w:sz w:val="24"/>
          <w:szCs w:val="24"/>
        </w:rPr>
        <w:t xml:space="preserve"> Kings 24:17-25:30.    </w:t>
      </w:r>
    </w:p>
    <w:p w:rsidR="00643A26" w:rsidRPr="008C454A" w:rsidRDefault="00643A26" w:rsidP="00643A26">
      <w:pPr>
        <w:spacing w:line="480" w:lineRule="auto"/>
        <w:jc w:val="both"/>
        <w:rPr>
          <w:sz w:val="24"/>
          <w:szCs w:val="24"/>
        </w:rPr>
      </w:pPr>
      <w:r w:rsidRPr="008C454A">
        <w:rPr>
          <w:sz w:val="24"/>
          <w:szCs w:val="24"/>
        </w:rPr>
        <w:t>The Exploring of the Lord Amenhotep’s Relationships: The Lord Amenhotep’s Relationship with the Lord Moses: The Pharaoh rejected the Lord Moses’ 1</w:t>
      </w:r>
      <w:r w:rsidRPr="008C454A">
        <w:rPr>
          <w:sz w:val="24"/>
          <w:szCs w:val="24"/>
          <w:vertAlign w:val="superscript"/>
        </w:rPr>
        <w:t>st</w:t>
      </w:r>
      <w:r w:rsidRPr="008C454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43A26" w:rsidRPr="008C454A" w:rsidRDefault="00643A26" w:rsidP="00643A26">
      <w:pPr>
        <w:spacing w:line="480" w:lineRule="auto"/>
        <w:jc w:val="both"/>
        <w:rPr>
          <w:sz w:val="24"/>
          <w:szCs w:val="24"/>
        </w:rPr>
      </w:pPr>
      <w:r w:rsidRPr="008C454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43A26" w:rsidRPr="008C454A" w:rsidRDefault="00643A26" w:rsidP="00643A26">
      <w:pPr>
        <w:spacing w:line="480" w:lineRule="auto"/>
        <w:jc w:val="center"/>
        <w:rPr>
          <w:b/>
          <w:sz w:val="24"/>
          <w:szCs w:val="24"/>
        </w:rPr>
      </w:pPr>
      <w:r w:rsidRPr="008C454A">
        <w:rPr>
          <w:b/>
          <w:sz w:val="24"/>
          <w:szCs w:val="24"/>
        </w:rPr>
        <w:t xml:space="preserve">THE FATHER STEPHEN’S AUTHORITY ABOVE THE 12 </w:t>
      </w:r>
      <w:r w:rsidR="008C454A" w:rsidRPr="008C454A">
        <w:rPr>
          <w:b/>
          <w:sz w:val="24"/>
          <w:szCs w:val="24"/>
        </w:rPr>
        <w:t>PHARAOH</w:t>
      </w:r>
      <w:r w:rsidRPr="008C454A">
        <w:rPr>
          <w:b/>
          <w:sz w:val="24"/>
          <w:szCs w:val="24"/>
        </w:rPr>
        <w:t>’S OF EGYPT</w:t>
      </w:r>
    </w:p>
    <w:p w:rsidR="00643A26" w:rsidRPr="008C454A" w:rsidRDefault="00643A26" w:rsidP="00643A26">
      <w:pPr>
        <w:spacing w:line="480" w:lineRule="auto"/>
        <w:jc w:val="both"/>
        <w:rPr>
          <w:sz w:val="24"/>
          <w:szCs w:val="24"/>
        </w:rPr>
      </w:pPr>
      <w:r w:rsidRPr="008C454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C454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43A26" w:rsidRPr="008C454A" w:rsidRDefault="00643A26" w:rsidP="00643A26">
      <w:pPr>
        <w:spacing w:line="480" w:lineRule="auto"/>
        <w:jc w:val="both"/>
        <w:rPr>
          <w:sz w:val="24"/>
          <w:szCs w:val="24"/>
        </w:rPr>
      </w:pPr>
      <w:r w:rsidRPr="008C454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43A26" w:rsidRPr="008C454A" w:rsidRDefault="00643A26" w:rsidP="00643A26">
      <w:pPr>
        <w:spacing w:line="480" w:lineRule="auto"/>
        <w:jc w:val="center"/>
        <w:rPr>
          <w:b/>
          <w:sz w:val="24"/>
          <w:szCs w:val="24"/>
        </w:rPr>
      </w:pPr>
      <w:r w:rsidRPr="008C454A">
        <w:rPr>
          <w:b/>
          <w:sz w:val="24"/>
          <w:szCs w:val="24"/>
        </w:rPr>
        <w:t xml:space="preserve">THE 82 HEROES IN THE APOCRPHA IN THE HALL OF FAME </w:t>
      </w:r>
    </w:p>
    <w:p w:rsidR="00643A26" w:rsidRPr="008C454A" w:rsidRDefault="00643A26" w:rsidP="00643A26">
      <w:pPr>
        <w:spacing w:line="480" w:lineRule="auto"/>
        <w:jc w:val="center"/>
        <w:rPr>
          <w:b/>
          <w:sz w:val="24"/>
          <w:szCs w:val="24"/>
        </w:rPr>
      </w:pPr>
      <w:r w:rsidRPr="008C454A">
        <w:rPr>
          <w:b/>
          <w:sz w:val="24"/>
          <w:szCs w:val="24"/>
        </w:rPr>
        <w:t>The 29 Seleucid Emperor’s Empire as Generals</w:t>
      </w:r>
    </w:p>
    <w:p w:rsidR="00643A26" w:rsidRPr="008C454A" w:rsidRDefault="00643A26" w:rsidP="00643A26">
      <w:pPr>
        <w:spacing w:line="480" w:lineRule="auto"/>
        <w:jc w:val="both"/>
        <w:rPr>
          <w:sz w:val="24"/>
          <w:szCs w:val="24"/>
        </w:rPr>
      </w:pPr>
      <w:r w:rsidRPr="008C454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8C454A">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43A26" w:rsidRPr="008C454A" w:rsidRDefault="00643A26" w:rsidP="00643A26">
      <w:pPr>
        <w:spacing w:line="480" w:lineRule="auto"/>
        <w:jc w:val="center"/>
        <w:rPr>
          <w:b/>
          <w:sz w:val="24"/>
          <w:szCs w:val="24"/>
        </w:rPr>
      </w:pPr>
      <w:r w:rsidRPr="008C454A">
        <w:rPr>
          <w:b/>
          <w:sz w:val="24"/>
          <w:szCs w:val="24"/>
        </w:rPr>
        <w:t>The 4 Maccabean Leaders as Captains</w:t>
      </w:r>
    </w:p>
    <w:p w:rsidR="00643A26" w:rsidRPr="008C454A" w:rsidRDefault="00643A26" w:rsidP="00643A26">
      <w:pPr>
        <w:spacing w:line="480" w:lineRule="auto"/>
        <w:jc w:val="both"/>
        <w:rPr>
          <w:sz w:val="24"/>
          <w:szCs w:val="24"/>
        </w:rPr>
      </w:pPr>
      <w:r w:rsidRPr="008C454A">
        <w:rPr>
          <w:sz w:val="24"/>
          <w:szCs w:val="24"/>
        </w:rPr>
        <w:t xml:space="preserve">Matthathias (?-167), Judas Maccabeus (167-160), Jonathan Maccabeus (160-141) &amp; Simon Maccabeus (141). </w:t>
      </w:r>
    </w:p>
    <w:p w:rsidR="00643A26" w:rsidRPr="008C454A" w:rsidRDefault="00643A26" w:rsidP="00643A26">
      <w:pPr>
        <w:spacing w:line="480" w:lineRule="auto"/>
        <w:jc w:val="center"/>
        <w:rPr>
          <w:b/>
          <w:sz w:val="24"/>
          <w:szCs w:val="24"/>
        </w:rPr>
      </w:pPr>
      <w:r w:rsidRPr="008C454A">
        <w:rPr>
          <w:b/>
          <w:sz w:val="24"/>
          <w:szCs w:val="24"/>
        </w:rPr>
        <w:t>The 7 Hasmonean Kings as Colonels</w:t>
      </w:r>
    </w:p>
    <w:p w:rsidR="00643A26" w:rsidRPr="008C454A" w:rsidRDefault="00643A26" w:rsidP="00643A26">
      <w:pPr>
        <w:spacing w:line="480" w:lineRule="auto"/>
        <w:jc w:val="both"/>
        <w:rPr>
          <w:sz w:val="24"/>
          <w:szCs w:val="24"/>
        </w:rPr>
      </w:pPr>
      <w:r w:rsidRPr="008C454A">
        <w:rPr>
          <w:sz w:val="24"/>
          <w:szCs w:val="24"/>
        </w:rPr>
        <w:t xml:space="preserve">Simon Maccabeus (141-135), John Hyrcanus (135-104), Judas Aristobulus I (104-103), Alexander Jannaeus (103-76), Salome Alexandra (76-69), Hyrcanus II/Judas Aristobulus II (69-63) &amp; Judaea fell to Rome (63).     </w:t>
      </w:r>
    </w:p>
    <w:p w:rsidR="00643A26" w:rsidRPr="008C454A" w:rsidRDefault="00643A26" w:rsidP="00643A26">
      <w:pPr>
        <w:spacing w:line="480" w:lineRule="auto"/>
        <w:jc w:val="center"/>
        <w:rPr>
          <w:b/>
          <w:sz w:val="24"/>
          <w:szCs w:val="24"/>
        </w:rPr>
      </w:pPr>
      <w:r w:rsidRPr="008C454A">
        <w:rPr>
          <w:b/>
          <w:sz w:val="24"/>
          <w:szCs w:val="24"/>
        </w:rPr>
        <w:t>The 34 in the Family of the Herods as Captains or Colonels</w:t>
      </w:r>
    </w:p>
    <w:p w:rsidR="00643A26" w:rsidRPr="008C454A" w:rsidRDefault="00643A26" w:rsidP="00643A26">
      <w:pPr>
        <w:spacing w:line="480" w:lineRule="auto"/>
        <w:jc w:val="both"/>
        <w:rPr>
          <w:sz w:val="24"/>
          <w:szCs w:val="24"/>
        </w:rPr>
      </w:pPr>
      <w:r w:rsidRPr="008C454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43A26" w:rsidRPr="008C454A" w:rsidRDefault="00643A26" w:rsidP="00643A26">
      <w:pPr>
        <w:spacing w:line="480" w:lineRule="auto"/>
        <w:jc w:val="center"/>
        <w:rPr>
          <w:b/>
          <w:sz w:val="24"/>
          <w:szCs w:val="24"/>
        </w:rPr>
      </w:pPr>
      <w:r w:rsidRPr="008C454A">
        <w:rPr>
          <w:b/>
          <w:sz w:val="24"/>
          <w:szCs w:val="24"/>
        </w:rPr>
        <w:t>The Herodian Dynasty of 9 Colonels</w:t>
      </w:r>
    </w:p>
    <w:p w:rsidR="00643A26" w:rsidRPr="008C454A" w:rsidRDefault="00643A26" w:rsidP="00643A26">
      <w:pPr>
        <w:spacing w:line="480" w:lineRule="auto"/>
        <w:jc w:val="both"/>
        <w:rPr>
          <w:sz w:val="24"/>
          <w:szCs w:val="24"/>
        </w:rPr>
      </w:pPr>
      <w:r w:rsidRPr="008C454A">
        <w:rPr>
          <w:sz w:val="24"/>
          <w:szCs w:val="24"/>
        </w:rPr>
        <w:t xml:space="preserve">Antippater (63BC-67BC)---Governor of Judea, Galilee, Iturea and Idumea (later as Roman Procurator), Herod the Great (37BC-4BC)---King of Judea, Galilee, Iturea, Idumea and Trchonitis, </w:t>
      </w:r>
      <w:r w:rsidRPr="008C454A">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43A26" w:rsidRPr="008C454A" w:rsidRDefault="00643A26" w:rsidP="00643A26">
      <w:pPr>
        <w:spacing w:line="480" w:lineRule="auto"/>
        <w:jc w:val="center"/>
        <w:rPr>
          <w:b/>
          <w:sz w:val="24"/>
          <w:szCs w:val="24"/>
        </w:rPr>
      </w:pPr>
      <w:r w:rsidRPr="008C454A">
        <w:rPr>
          <w:b/>
          <w:sz w:val="24"/>
          <w:szCs w:val="24"/>
        </w:rPr>
        <w:t>THE BABYLONIAN EMPIRE UNDER THE ROMAN EMPIRE</w:t>
      </w:r>
    </w:p>
    <w:p w:rsidR="00643A26" w:rsidRPr="008C454A" w:rsidRDefault="00643A26" w:rsidP="00643A26">
      <w:pPr>
        <w:spacing w:before="240" w:line="480" w:lineRule="auto"/>
        <w:jc w:val="center"/>
        <w:rPr>
          <w:b/>
          <w:sz w:val="24"/>
          <w:szCs w:val="24"/>
        </w:rPr>
      </w:pPr>
      <w:r w:rsidRPr="008C454A">
        <w:rPr>
          <w:b/>
          <w:sz w:val="24"/>
          <w:szCs w:val="24"/>
        </w:rPr>
        <w:t xml:space="preserve">THE 12 ROMAN EMPEROR’S RULES THE NEW TESTAMENT, HIGHER TESTAMENT &amp; THE HIGHEST TESTAMENT UNDER THE SAINTLY CHRISTIAN ETERNAL EMPIRE </w:t>
      </w:r>
    </w:p>
    <w:p w:rsidR="00643A26" w:rsidRPr="008C454A" w:rsidRDefault="00643A26" w:rsidP="00643A26">
      <w:pPr>
        <w:spacing w:before="240" w:line="480" w:lineRule="auto"/>
        <w:jc w:val="center"/>
        <w:rPr>
          <w:b/>
          <w:sz w:val="24"/>
          <w:szCs w:val="24"/>
        </w:rPr>
      </w:pPr>
      <w:r w:rsidRPr="008C454A">
        <w:rPr>
          <w:b/>
          <w:sz w:val="24"/>
          <w:szCs w:val="24"/>
        </w:rPr>
        <w:t xml:space="preserve">THE 12 ROMAN EMPERORS (THE 12 LADIES OF KINGDOMS) [LIKE THE 12 EGYPTIAN </w:t>
      </w:r>
      <w:r w:rsidR="008C454A" w:rsidRPr="008C454A">
        <w:rPr>
          <w:b/>
          <w:sz w:val="24"/>
          <w:szCs w:val="24"/>
        </w:rPr>
        <w:t>PHARAOH</w:t>
      </w:r>
      <w:r w:rsidRPr="008C454A">
        <w:rPr>
          <w:b/>
          <w:sz w:val="24"/>
          <w:szCs w:val="24"/>
        </w:rPr>
        <w:t>’S] OF THE NEW, HIGHER &amp; HIGHEST TESTAMENTS WITH THE RANK OF GENERALS OR HIGHER, SUCH AS IN THE MODERN DAY OF THE LAW, MILITARY LAW, CIA, FBI, SECRET SERVICE &amp; MINISTERIAL LAW AUTHORITIES</w:t>
      </w:r>
    </w:p>
    <w:p w:rsidR="00643A26" w:rsidRPr="008C454A" w:rsidRDefault="00643A26" w:rsidP="00643A26">
      <w:pPr>
        <w:spacing w:before="240" w:line="480" w:lineRule="auto"/>
        <w:jc w:val="both"/>
        <w:rPr>
          <w:sz w:val="24"/>
          <w:szCs w:val="24"/>
        </w:rPr>
      </w:pPr>
      <w:r w:rsidRPr="008C454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C454A">
        <w:rPr>
          <w:sz w:val="24"/>
          <w:szCs w:val="24"/>
          <w:vertAlign w:val="superscript"/>
        </w:rPr>
        <w:t>th</w:t>
      </w:r>
      <w:r w:rsidRPr="008C454A">
        <w:rPr>
          <w:sz w:val="24"/>
          <w:szCs w:val="24"/>
        </w:rPr>
        <w:t xml:space="preserve"> Kingdom Position) by the 5</w:t>
      </w:r>
      <w:r w:rsidRPr="008C454A">
        <w:rPr>
          <w:sz w:val="24"/>
          <w:szCs w:val="24"/>
          <w:vertAlign w:val="superscript"/>
        </w:rPr>
        <w:t>th</w:t>
      </w:r>
      <w:r w:rsidRPr="008C454A">
        <w:rPr>
          <w:sz w:val="24"/>
          <w:szCs w:val="24"/>
        </w:rPr>
        <w:t xml:space="preserve"> Emperor Lordship of </w:t>
      </w:r>
      <w:r w:rsidRPr="008C454A">
        <w:rPr>
          <w:sz w:val="24"/>
          <w:szCs w:val="24"/>
        </w:rPr>
        <w:lastRenderedPageBreak/>
        <w:t>Rome named Nero Claudius Caesar Augustus Germanicus in His reign of Italy from October 13</w:t>
      </w:r>
      <w:r w:rsidRPr="008C454A">
        <w:rPr>
          <w:sz w:val="24"/>
          <w:szCs w:val="24"/>
          <w:vertAlign w:val="superscript"/>
        </w:rPr>
        <w:t>th</w:t>
      </w:r>
      <w:r w:rsidRPr="008C454A">
        <w:rPr>
          <w:sz w:val="24"/>
          <w:szCs w:val="24"/>
        </w:rPr>
        <w:t>, 54AD-June 9</w:t>
      </w:r>
      <w:r w:rsidRPr="008C454A">
        <w:rPr>
          <w:sz w:val="24"/>
          <w:szCs w:val="24"/>
          <w:vertAlign w:val="superscript"/>
        </w:rPr>
        <w:t>th</w:t>
      </w:r>
      <w:r w:rsidRPr="008C454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C454A">
        <w:rPr>
          <w:sz w:val="24"/>
          <w:szCs w:val="24"/>
          <w:vertAlign w:val="superscript"/>
        </w:rPr>
        <w:t>st</w:t>
      </w:r>
      <w:r w:rsidRPr="008C454A">
        <w:rPr>
          <w:sz w:val="24"/>
          <w:szCs w:val="24"/>
        </w:rPr>
        <w:t xml:space="preserve"> Emperor Lordship of Rome that had the sovereign rule over Israel at the time is named Gaius Julius Caesar Octavianus Divi Filius Augustus had His reign from January 16</w:t>
      </w:r>
      <w:r w:rsidRPr="008C454A">
        <w:rPr>
          <w:sz w:val="24"/>
          <w:szCs w:val="24"/>
          <w:vertAlign w:val="superscript"/>
        </w:rPr>
        <w:t>th</w:t>
      </w:r>
      <w:r w:rsidRPr="008C454A">
        <w:rPr>
          <w:sz w:val="24"/>
          <w:szCs w:val="24"/>
        </w:rPr>
        <w:t>, 27BC-August 19</w:t>
      </w:r>
      <w:r w:rsidRPr="008C454A">
        <w:rPr>
          <w:sz w:val="24"/>
          <w:szCs w:val="24"/>
          <w:vertAlign w:val="superscript"/>
        </w:rPr>
        <w:t>th</w:t>
      </w:r>
      <w:r w:rsidRPr="008C454A">
        <w:rPr>
          <w:sz w:val="24"/>
          <w:szCs w:val="24"/>
        </w:rPr>
        <w:t>, 14AD for 41 years &amp; 7 months. The 3</w:t>
      </w:r>
      <w:r w:rsidRPr="008C454A">
        <w:rPr>
          <w:sz w:val="24"/>
          <w:szCs w:val="24"/>
          <w:vertAlign w:val="superscript"/>
        </w:rPr>
        <w:t>rd</w:t>
      </w:r>
      <w:r w:rsidRPr="008C454A">
        <w:rPr>
          <w:sz w:val="24"/>
          <w:szCs w:val="24"/>
        </w:rPr>
        <w:t xml:space="preserve"> Emperor Lordship of Rome is named Gaius Julius Caesar Augustus Germanicus had His reign from March 16</w:t>
      </w:r>
      <w:r w:rsidRPr="008C454A">
        <w:rPr>
          <w:sz w:val="24"/>
          <w:szCs w:val="24"/>
          <w:vertAlign w:val="superscript"/>
        </w:rPr>
        <w:t>th</w:t>
      </w:r>
      <w:r w:rsidRPr="008C454A">
        <w:rPr>
          <w:sz w:val="24"/>
          <w:szCs w:val="24"/>
        </w:rPr>
        <w:t>, 37AD-January 24</w:t>
      </w:r>
      <w:r w:rsidRPr="008C454A">
        <w:rPr>
          <w:sz w:val="24"/>
          <w:szCs w:val="24"/>
          <w:vertAlign w:val="superscript"/>
        </w:rPr>
        <w:t>th</w:t>
      </w:r>
      <w:r w:rsidRPr="008C454A">
        <w:rPr>
          <w:sz w:val="24"/>
          <w:szCs w:val="24"/>
        </w:rPr>
        <w:t>, 41AD for 3 years &amp; 10 months. The 4</w:t>
      </w:r>
      <w:r w:rsidRPr="008C454A">
        <w:rPr>
          <w:sz w:val="24"/>
          <w:szCs w:val="24"/>
          <w:vertAlign w:val="superscript"/>
        </w:rPr>
        <w:t>th</w:t>
      </w:r>
      <w:r w:rsidRPr="008C454A">
        <w:rPr>
          <w:sz w:val="24"/>
          <w:szCs w:val="24"/>
        </w:rPr>
        <w:t xml:space="preserve"> Emperor Lordship of Rome is named Tiberius Claudius Caesar Augustus Germanicus had His reign from January 24</w:t>
      </w:r>
      <w:r w:rsidRPr="008C454A">
        <w:rPr>
          <w:sz w:val="24"/>
          <w:szCs w:val="24"/>
          <w:vertAlign w:val="superscript"/>
        </w:rPr>
        <w:t>th</w:t>
      </w:r>
      <w:r w:rsidRPr="008C454A">
        <w:rPr>
          <w:sz w:val="24"/>
          <w:szCs w:val="24"/>
        </w:rPr>
        <w:t>, 41AD-October 13</w:t>
      </w:r>
      <w:r w:rsidRPr="008C454A">
        <w:rPr>
          <w:sz w:val="24"/>
          <w:szCs w:val="24"/>
          <w:vertAlign w:val="superscript"/>
        </w:rPr>
        <w:t>th</w:t>
      </w:r>
      <w:r w:rsidRPr="008C454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C454A">
        <w:rPr>
          <w:sz w:val="24"/>
          <w:szCs w:val="24"/>
          <w:vertAlign w:val="superscript"/>
        </w:rPr>
        <w:t>th</w:t>
      </w:r>
      <w:r w:rsidRPr="008C454A">
        <w:rPr>
          <w:sz w:val="24"/>
          <w:szCs w:val="24"/>
        </w:rPr>
        <w:t xml:space="preserve"> Emperor Lordship of Rome is named Servius Suplicius Galba Caesar Augustus had His reign from June 8</w:t>
      </w:r>
      <w:r w:rsidRPr="008C454A">
        <w:rPr>
          <w:sz w:val="24"/>
          <w:szCs w:val="24"/>
          <w:vertAlign w:val="superscript"/>
        </w:rPr>
        <w:t>th</w:t>
      </w:r>
      <w:r w:rsidRPr="008C454A">
        <w:rPr>
          <w:sz w:val="24"/>
          <w:szCs w:val="24"/>
        </w:rPr>
        <w:t>, 68AD-January 15</w:t>
      </w:r>
      <w:r w:rsidRPr="008C454A">
        <w:rPr>
          <w:sz w:val="24"/>
          <w:szCs w:val="24"/>
          <w:vertAlign w:val="superscript"/>
        </w:rPr>
        <w:t>th</w:t>
      </w:r>
      <w:r w:rsidRPr="008C454A">
        <w:rPr>
          <w:sz w:val="24"/>
          <w:szCs w:val="24"/>
        </w:rPr>
        <w:t>, 69AD for 7 months. The 7</w:t>
      </w:r>
      <w:r w:rsidRPr="008C454A">
        <w:rPr>
          <w:sz w:val="24"/>
          <w:szCs w:val="24"/>
          <w:vertAlign w:val="superscript"/>
        </w:rPr>
        <w:t>th</w:t>
      </w:r>
      <w:r w:rsidRPr="008C454A">
        <w:rPr>
          <w:sz w:val="24"/>
          <w:szCs w:val="24"/>
        </w:rPr>
        <w:t xml:space="preserve"> Emperor </w:t>
      </w:r>
      <w:r w:rsidRPr="008C454A">
        <w:rPr>
          <w:sz w:val="24"/>
          <w:szCs w:val="24"/>
        </w:rPr>
        <w:lastRenderedPageBreak/>
        <w:t>Lordship of Rome is named Marcus Salvius Otho Caesar Augustus or Marcus Salvius Otho Nero Caesar Augustus had His reign from January 15</w:t>
      </w:r>
      <w:r w:rsidRPr="008C454A">
        <w:rPr>
          <w:sz w:val="24"/>
          <w:szCs w:val="24"/>
          <w:vertAlign w:val="superscript"/>
        </w:rPr>
        <w:t>th</w:t>
      </w:r>
      <w:r w:rsidRPr="008C454A">
        <w:rPr>
          <w:sz w:val="24"/>
          <w:szCs w:val="24"/>
        </w:rPr>
        <w:t>, 69AD-April 16</w:t>
      </w:r>
      <w:r w:rsidRPr="008C454A">
        <w:rPr>
          <w:sz w:val="24"/>
          <w:szCs w:val="24"/>
          <w:vertAlign w:val="superscript"/>
        </w:rPr>
        <w:t>th</w:t>
      </w:r>
      <w:r w:rsidRPr="008C454A">
        <w:rPr>
          <w:sz w:val="24"/>
          <w:szCs w:val="24"/>
        </w:rPr>
        <w:t>, 69AD for 3 months. The 8</w:t>
      </w:r>
      <w:r w:rsidRPr="008C454A">
        <w:rPr>
          <w:sz w:val="24"/>
          <w:szCs w:val="24"/>
          <w:vertAlign w:val="superscript"/>
        </w:rPr>
        <w:t>th</w:t>
      </w:r>
      <w:r w:rsidRPr="008C454A">
        <w:rPr>
          <w:sz w:val="24"/>
          <w:szCs w:val="24"/>
        </w:rPr>
        <w:t xml:space="preserve"> Emperor Lordship of Rome is named Aulus Vitelius Germanicus Augustus has His reign from April 16</w:t>
      </w:r>
      <w:r w:rsidRPr="008C454A">
        <w:rPr>
          <w:sz w:val="24"/>
          <w:szCs w:val="24"/>
          <w:vertAlign w:val="superscript"/>
        </w:rPr>
        <w:t>th</w:t>
      </w:r>
      <w:r w:rsidRPr="008C454A">
        <w:rPr>
          <w:sz w:val="24"/>
          <w:szCs w:val="24"/>
        </w:rPr>
        <w:t>, 69AD-December 22</w:t>
      </w:r>
      <w:r w:rsidRPr="008C454A">
        <w:rPr>
          <w:sz w:val="24"/>
          <w:szCs w:val="24"/>
          <w:vertAlign w:val="superscript"/>
        </w:rPr>
        <w:t>nd</w:t>
      </w:r>
      <w:r w:rsidRPr="008C454A">
        <w:rPr>
          <w:sz w:val="24"/>
          <w:szCs w:val="24"/>
        </w:rPr>
        <w:t>, 69AD for 8 months. The 9</w:t>
      </w:r>
      <w:r w:rsidRPr="008C454A">
        <w:rPr>
          <w:sz w:val="24"/>
          <w:szCs w:val="24"/>
          <w:vertAlign w:val="superscript"/>
        </w:rPr>
        <w:t>th</w:t>
      </w:r>
      <w:r w:rsidRPr="008C454A">
        <w:rPr>
          <w:sz w:val="24"/>
          <w:szCs w:val="24"/>
        </w:rPr>
        <w:t xml:space="preserve"> Emperor Lordship of Rome is named Titus Flavius Caesar Vespasianus Augustus had His reign from July 1</w:t>
      </w:r>
      <w:r w:rsidRPr="008C454A">
        <w:rPr>
          <w:sz w:val="24"/>
          <w:szCs w:val="24"/>
          <w:vertAlign w:val="superscript"/>
        </w:rPr>
        <w:t>st</w:t>
      </w:r>
      <w:r w:rsidRPr="008C454A">
        <w:rPr>
          <w:sz w:val="24"/>
          <w:szCs w:val="24"/>
        </w:rPr>
        <w:t>, 69AD-June 23</w:t>
      </w:r>
      <w:r w:rsidRPr="008C454A">
        <w:rPr>
          <w:sz w:val="24"/>
          <w:szCs w:val="24"/>
          <w:vertAlign w:val="superscript"/>
        </w:rPr>
        <w:t>rd</w:t>
      </w:r>
      <w:r w:rsidRPr="008C454A">
        <w:rPr>
          <w:sz w:val="24"/>
          <w:szCs w:val="24"/>
        </w:rPr>
        <w:t>, 79AD for 10 years. The 10</w:t>
      </w:r>
      <w:r w:rsidRPr="008C454A">
        <w:rPr>
          <w:sz w:val="24"/>
          <w:szCs w:val="24"/>
          <w:vertAlign w:val="superscript"/>
        </w:rPr>
        <w:t>th</w:t>
      </w:r>
      <w:r w:rsidRPr="008C454A">
        <w:rPr>
          <w:sz w:val="24"/>
          <w:szCs w:val="24"/>
        </w:rPr>
        <w:t xml:space="preserve"> Emperor Lordship of Rome is named Titus Flavius Caesar Vespasianus Augustus had His reign from June 24</w:t>
      </w:r>
      <w:r w:rsidRPr="008C454A">
        <w:rPr>
          <w:sz w:val="24"/>
          <w:szCs w:val="24"/>
          <w:vertAlign w:val="superscript"/>
        </w:rPr>
        <w:t>th</w:t>
      </w:r>
      <w:r w:rsidRPr="008C454A">
        <w:rPr>
          <w:sz w:val="24"/>
          <w:szCs w:val="24"/>
        </w:rPr>
        <w:t>, 79AD-September 13</w:t>
      </w:r>
      <w:r w:rsidRPr="008C454A">
        <w:rPr>
          <w:sz w:val="24"/>
          <w:szCs w:val="24"/>
          <w:vertAlign w:val="superscript"/>
        </w:rPr>
        <w:t>th</w:t>
      </w:r>
      <w:r w:rsidRPr="008C454A">
        <w:rPr>
          <w:sz w:val="24"/>
          <w:szCs w:val="24"/>
        </w:rPr>
        <w:t>, 81AD for 1 year &amp; 9 months. The 11</w:t>
      </w:r>
      <w:r w:rsidRPr="008C454A">
        <w:rPr>
          <w:sz w:val="24"/>
          <w:szCs w:val="24"/>
          <w:vertAlign w:val="superscript"/>
        </w:rPr>
        <w:t>th</w:t>
      </w:r>
      <w:r w:rsidRPr="008C454A">
        <w:rPr>
          <w:sz w:val="24"/>
          <w:szCs w:val="24"/>
        </w:rPr>
        <w:t xml:space="preserve"> Emperor Lordship of Rome is named truly Titus Flavius Caesar Domitianus Augustus had His reign from September 14</w:t>
      </w:r>
      <w:r w:rsidRPr="008C454A">
        <w:rPr>
          <w:sz w:val="24"/>
          <w:szCs w:val="24"/>
          <w:vertAlign w:val="superscript"/>
        </w:rPr>
        <w:t>th</w:t>
      </w:r>
      <w:r w:rsidRPr="008C454A">
        <w:rPr>
          <w:sz w:val="24"/>
          <w:szCs w:val="24"/>
        </w:rPr>
        <w:t>, 81AD-September 18</w:t>
      </w:r>
      <w:r w:rsidRPr="008C454A">
        <w:rPr>
          <w:sz w:val="24"/>
          <w:szCs w:val="24"/>
          <w:vertAlign w:val="superscript"/>
        </w:rPr>
        <w:t>th</w:t>
      </w:r>
      <w:r w:rsidRPr="008C454A">
        <w:rPr>
          <w:sz w:val="24"/>
          <w:szCs w:val="24"/>
        </w:rPr>
        <w:t>, 96AD for about 15 years. The 6</w:t>
      </w:r>
      <w:r w:rsidRPr="008C454A">
        <w:rPr>
          <w:sz w:val="24"/>
          <w:szCs w:val="24"/>
          <w:vertAlign w:val="superscript"/>
        </w:rPr>
        <w:t>th</w:t>
      </w:r>
      <w:r w:rsidRPr="008C454A">
        <w:rPr>
          <w:sz w:val="24"/>
          <w:szCs w:val="24"/>
        </w:rPr>
        <w:t xml:space="preserve"> to 11</w:t>
      </w:r>
      <w:r w:rsidRPr="008C454A">
        <w:rPr>
          <w:sz w:val="24"/>
          <w:szCs w:val="24"/>
          <w:vertAlign w:val="superscript"/>
        </w:rPr>
        <w:t>th</w:t>
      </w:r>
      <w:r w:rsidRPr="008C454A">
        <w:rPr>
          <w:sz w:val="24"/>
          <w:szCs w:val="24"/>
        </w:rPr>
        <w:t xml:space="preserve"> Emperors Lordships from June 8</w:t>
      </w:r>
      <w:r w:rsidRPr="008C454A">
        <w:rPr>
          <w:sz w:val="24"/>
          <w:szCs w:val="24"/>
          <w:vertAlign w:val="superscript"/>
        </w:rPr>
        <w:t>th</w:t>
      </w:r>
      <w:r w:rsidRPr="008C454A">
        <w:rPr>
          <w:sz w:val="24"/>
          <w:szCs w:val="24"/>
        </w:rPr>
        <w:t>, 68AD-September 18</w:t>
      </w:r>
      <w:r w:rsidRPr="008C454A">
        <w:rPr>
          <w:sz w:val="24"/>
          <w:szCs w:val="24"/>
          <w:vertAlign w:val="superscript"/>
        </w:rPr>
        <w:t>th</w:t>
      </w:r>
      <w:r w:rsidRPr="008C454A">
        <w:rPr>
          <w:sz w:val="24"/>
          <w:szCs w:val="24"/>
        </w:rPr>
        <w:t>, 96AD for about 28 years were during the writing of the Gospel Book of Matthew (maybe), Gospel Book of Mark (maybe), Gospel Book of Luke (maybe), Gospel Book of John, the Book of Hebrews, the Book of 1</w:t>
      </w:r>
      <w:r w:rsidRPr="008C454A">
        <w:rPr>
          <w:sz w:val="24"/>
          <w:szCs w:val="24"/>
          <w:vertAlign w:val="superscript"/>
        </w:rPr>
        <w:t>st</w:t>
      </w:r>
      <w:r w:rsidRPr="008C454A">
        <w:rPr>
          <w:sz w:val="24"/>
          <w:szCs w:val="24"/>
        </w:rPr>
        <w:t xml:space="preserve"> John, the Book of 2</w:t>
      </w:r>
      <w:r w:rsidRPr="008C454A">
        <w:rPr>
          <w:sz w:val="24"/>
          <w:szCs w:val="24"/>
          <w:vertAlign w:val="superscript"/>
        </w:rPr>
        <w:t>nd</w:t>
      </w:r>
      <w:r w:rsidRPr="008C454A">
        <w:rPr>
          <w:sz w:val="24"/>
          <w:szCs w:val="24"/>
        </w:rPr>
        <w:t xml:space="preserve"> John, the Book of 3</w:t>
      </w:r>
      <w:r w:rsidRPr="008C454A">
        <w:rPr>
          <w:sz w:val="24"/>
          <w:szCs w:val="24"/>
          <w:vertAlign w:val="superscript"/>
        </w:rPr>
        <w:t>rd</w:t>
      </w:r>
      <w:r w:rsidRPr="008C454A">
        <w:rPr>
          <w:sz w:val="24"/>
          <w:szCs w:val="24"/>
        </w:rPr>
        <w:t xml:space="preserve"> John, the Book of Jude (maybe) &amp; the Book of Revelation.  </w:t>
      </w:r>
    </w:p>
    <w:p w:rsidR="00643A26" w:rsidRPr="008C454A" w:rsidRDefault="00643A26" w:rsidP="00643A26">
      <w:pPr>
        <w:spacing w:before="240" w:line="480" w:lineRule="auto"/>
        <w:jc w:val="both"/>
        <w:rPr>
          <w:sz w:val="24"/>
          <w:szCs w:val="24"/>
        </w:rPr>
      </w:pPr>
      <w:r w:rsidRPr="008C454A">
        <w:rPr>
          <w:sz w:val="24"/>
          <w:szCs w:val="24"/>
        </w:rPr>
        <w:t>The Succession of the 12 Roman Emperors: The name “</w:t>
      </w:r>
      <w:r w:rsidRPr="008C454A">
        <w:rPr>
          <w:b/>
          <w:sz w:val="24"/>
          <w:szCs w:val="24"/>
        </w:rPr>
        <w:t>Caesar</w:t>
      </w:r>
      <w:r w:rsidRPr="008C454A">
        <w:rPr>
          <w:sz w:val="24"/>
          <w:szCs w:val="24"/>
        </w:rPr>
        <w:t xml:space="preserve">” derives from the German </w:t>
      </w:r>
      <w:r w:rsidRPr="008C454A">
        <w:rPr>
          <w:b/>
          <w:i/>
          <w:sz w:val="24"/>
          <w:szCs w:val="24"/>
        </w:rPr>
        <w:t>Kaiser</w:t>
      </w:r>
      <w:r w:rsidRPr="008C454A">
        <w:rPr>
          <w:sz w:val="24"/>
          <w:szCs w:val="24"/>
        </w:rPr>
        <w:t xml:space="preserve">, Dutch </w:t>
      </w:r>
      <w:r w:rsidRPr="008C454A">
        <w:rPr>
          <w:b/>
          <w:i/>
          <w:sz w:val="24"/>
          <w:szCs w:val="24"/>
        </w:rPr>
        <w:t>Keizer</w:t>
      </w:r>
      <w:r w:rsidRPr="008C454A">
        <w:rPr>
          <w:sz w:val="24"/>
          <w:szCs w:val="24"/>
        </w:rPr>
        <w:t xml:space="preserve"> and Russian </w:t>
      </w:r>
      <w:r w:rsidRPr="008C454A">
        <w:rPr>
          <w:b/>
          <w:i/>
          <w:sz w:val="24"/>
          <w:szCs w:val="24"/>
        </w:rPr>
        <w:t>Czar</w:t>
      </w:r>
      <w:r w:rsidRPr="008C454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8C454A" w:rsidRDefault="00643A26" w:rsidP="00643A26">
      <w:pPr>
        <w:spacing w:before="240" w:line="480" w:lineRule="auto"/>
        <w:jc w:val="both"/>
        <w:rPr>
          <w:sz w:val="24"/>
          <w:szCs w:val="24"/>
        </w:rPr>
      </w:pPr>
      <w:r w:rsidRPr="008C454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C454A">
        <w:rPr>
          <w:sz w:val="24"/>
          <w:szCs w:val="24"/>
          <w:vertAlign w:val="superscript"/>
        </w:rPr>
        <w:t>th</w:t>
      </w:r>
      <w:r w:rsidRPr="008C454A">
        <w:rPr>
          <w:sz w:val="24"/>
          <w:szCs w:val="24"/>
        </w:rPr>
        <w:t xml:space="preserve">, 12 AD]. Even though the conspiracy was a success, its purposes failed. In the Civil War that followed, Caesar’s Nephew Octavian emerged as Victor and in 31BC became the first Roman Emperor.            </w:t>
      </w:r>
    </w:p>
    <w:p w:rsidR="00643A26" w:rsidRPr="008C454A" w:rsidRDefault="00643A26" w:rsidP="00643A26">
      <w:pPr>
        <w:spacing w:before="240" w:line="480" w:lineRule="auto"/>
        <w:jc w:val="both"/>
        <w:rPr>
          <w:sz w:val="24"/>
          <w:szCs w:val="24"/>
        </w:rPr>
      </w:pPr>
      <w:r w:rsidRPr="008C454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C454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C454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C454A">
        <w:rPr>
          <w:sz w:val="24"/>
          <w:szCs w:val="24"/>
          <w:vertAlign w:val="superscript"/>
        </w:rPr>
        <w:t>th</w:t>
      </w:r>
      <w:r w:rsidRPr="008C454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8C454A" w:rsidRDefault="00643A26" w:rsidP="00643A26">
      <w:pPr>
        <w:spacing w:before="240" w:line="480" w:lineRule="auto"/>
        <w:jc w:val="both"/>
        <w:rPr>
          <w:sz w:val="24"/>
          <w:szCs w:val="24"/>
        </w:rPr>
      </w:pPr>
      <w:r w:rsidRPr="008C454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C454A">
        <w:rPr>
          <w:sz w:val="24"/>
          <w:szCs w:val="24"/>
        </w:rPr>
        <w:lastRenderedPageBreak/>
        <w:t>ministry in the 15</w:t>
      </w:r>
      <w:r w:rsidRPr="008C454A">
        <w:rPr>
          <w:sz w:val="24"/>
          <w:szCs w:val="24"/>
          <w:vertAlign w:val="superscript"/>
        </w:rPr>
        <w:t>th</w:t>
      </w:r>
      <w:r w:rsidRPr="008C454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8C454A" w:rsidRDefault="00643A26" w:rsidP="00643A26">
      <w:pPr>
        <w:spacing w:before="240" w:line="480" w:lineRule="auto"/>
        <w:jc w:val="both"/>
        <w:rPr>
          <w:sz w:val="24"/>
          <w:szCs w:val="24"/>
        </w:rPr>
      </w:pPr>
      <w:r w:rsidRPr="008C454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C454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8C454A" w:rsidRDefault="00643A26" w:rsidP="00643A26">
      <w:pPr>
        <w:spacing w:before="240" w:line="480" w:lineRule="auto"/>
        <w:jc w:val="both"/>
        <w:rPr>
          <w:sz w:val="24"/>
          <w:szCs w:val="24"/>
        </w:rPr>
      </w:pPr>
      <w:r w:rsidRPr="008C454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C454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8C454A" w:rsidRDefault="00643A26" w:rsidP="00643A26">
      <w:pPr>
        <w:spacing w:before="240" w:line="480" w:lineRule="auto"/>
        <w:jc w:val="both"/>
        <w:rPr>
          <w:sz w:val="24"/>
          <w:szCs w:val="24"/>
        </w:rPr>
      </w:pPr>
      <w:r w:rsidRPr="008C454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C454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C454A">
        <w:rPr>
          <w:sz w:val="24"/>
          <w:szCs w:val="24"/>
          <w:vertAlign w:val="superscript"/>
        </w:rPr>
        <w:t>st</w:t>
      </w:r>
      <w:r w:rsidRPr="008C454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C454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43A26" w:rsidRPr="008C454A" w:rsidRDefault="00643A26" w:rsidP="00643A26">
      <w:pPr>
        <w:spacing w:before="240" w:line="480" w:lineRule="auto"/>
        <w:jc w:val="both"/>
        <w:rPr>
          <w:sz w:val="24"/>
          <w:szCs w:val="24"/>
        </w:rPr>
      </w:pPr>
      <w:r w:rsidRPr="008C454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8C454A" w:rsidRDefault="00643A26" w:rsidP="00643A26">
      <w:pPr>
        <w:spacing w:before="240" w:line="480" w:lineRule="auto"/>
        <w:jc w:val="both"/>
        <w:rPr>
          <w:sz w:val="24"/>
          <w:szCs w:val="24"/>
        </w:rPr>
      </w:pPr>
      <w:r w:rsidRPr="008C454A">
        <w:rPr>
          <w:sz w:val="24"/>
          <w:szCs w:val="24"/>
        </w:rPr>
        <w:t xml:space="preserve">Otho: Otho’s Life is from AD 32 to AD 69. He ruled for 95 days before committing suicide when Vitellius’ Army defeated Him in Battle. </w:t>
      </w:r>
    </w:p>
    <w:p w:rsidR="00643A26" w:rsidRPr="008C454A" w:rsidRDefault="00643A26" w:rsidP="00643A26">
      <w:pPr>
        <w:spacing w:before="240" w:line="480" w:lineRule="auto"/>
        <w:jc w:val="both"/>
        <w:rPr>
          <w:sz w:val="24"/>
          <w:szCs w:val="24"/>
        </w:rPr>
      </w:pPr>
      <w:r w:rsidRPr="008C454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8C454A" w:rsidRDefault="00643A26" w:rsidP="00643A26">
      <w:pPr>
        <w:spacing w:before="240" w:line="480" w:lineRule="auto"/>
        <w:jc w:val="both"/>
        <w:rPr>
          <w:sz w:val="24"/>
          <w:szCs w:val="24"/>
        </w:rPr>
      </w:pPr>
      <w:r w:rsidRPr="008C454A">
        <w:rPr>
          <w:sz w:val="24"/>
          <w:szCs w:val="24"/>
        </w:rPr>
        <w:t xml:space="preserve">Vespasian: Vespasian reigned from AD 69 to AD 79. This was a period of stability, order and peace in Rome. He reestablished Rome’s finances, reorganized the Roman Armies and made it </w:t>
      </w:r>
      <w:r w:rsidRPr="008C454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8C454A" w:rsidRDefault="00643A26" w:rsidP="00643A26">
      <w:pPr>
        <w:spacing w:before="240" w:line="480" w:lineRule="auto"/>
        <w:jc w:val="both"/>
        <w:rPr>
          <w:sz w:val="24"/>
          <w:szCs w:val="24"/>
        </w:rPr>
      </w:pPr>
      <w:r w:rsidRPr="008C454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C454A">
        <w:rPr>
          <w:sz w:val="24"/>
          <w:szCs w:val="24"/>
          <w:vertAlign w:val="superscript"/>
        </w:rPr>
        <w:t>th</w:t>
      </w:r>
      <w:r w:rsidRPr="008C454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C454A">
        <w:rPr>
          <w:sz w:val="24"/>
          <w:szCs w:val="24"/>
        </w:rPr>
        <w:lastRenderedPageBreak/>
        <w:t xml:space="preserve">spread throughout the Imperial City. When Titus died unexpectedly, His Death caused universal mourning. </w:t>
      </w:r>
    </w:p>
    <w:p w:rsidR="00643A26" w:rsidRPr="008C454A" w:rsidRDefault="00643A26" w:rsidP="00643A26">
      <w:pPr>
        <w:spacing w:before="240" w:line="480" w:lineRule="auto"/>
        <w:jc w:val="both"/>
        <w:rPr>
          <w:sz w:val="24"/>
          <w:szCs w:val="24"/>
        </w:rPr>
      </w:pPr>
      <w:r w:rsidRPr="008C454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8C454A" w:rsidRDefault="00643A26" w:rsidP="00643A26">
      <w:pPr>
        <w:spacing w:before="240" w:line="480" w:lineRule="auto"/>
        <w:jc w:val="center"/>
        <w:rPr>
          <w:b/>
          <w:sz w:val="24"/>
          <w:szCs w:val="24"/>
        </w:rPr>
      </w:pPr>
      <w:r w:rsidRPr="008C454A">
        <w:rPr>
          <w:b/>
          <w:sz w:val="24"/>
          <w:szCs w:val="24"/>
        </w:rPr>
        <w:t>THE 28 CHIEF’S OF POLICE [HIGH PRIEST’S] RULES UNDER THE 12 ROMAN EMPEROR’S EMPIRE</w:t>
      </w:r>
    </w:p>
    <w:p w:rsidR="00643A26" w:rsidRPr="008C454A" w:rsidRDefault="00643A26" w:rsidP="00643A26">
      <w:pPr>
        <w:spacing w:before="240" w:line="480" w:lineRule="auto"/>
        <w:jc w:val="center"/>
        <w:rPr>
          <w:b/>
          <w:sz w:val="24"/>
          <w:szCs w:val="24"/>
        </w:rPr>
      </w:pPr>
      <w:r w:rsidRPr="008C454A">
        <w:rPr>
          <w:b/>
          <w:sz w:val="24"/>
          <w:szCs w:val="24"/>
        </w:rPr>
        <w:t>THE 28 CHIEF’S OF POLICE AUTHORITY [HIGH PRIESTS] (THE 28 LADIES OF KINGDOMS) WITH THE RANKS OF CAPTAINS OR HIGHER, SUCH AS IN THE MODERN DAY OF THE LAW, MILITARY LAW, CIA, FBI, SECRET SERVICE &amp; MINISTERIAL LAW AUTHORITIES</w:t>
      </w:r>
    </w:p>
    <w:p w:rsidR="00643A26" w:rsidRPr="008C454A" w:rsidRDefault="00643A26" w:rsidP="00643A26">
      <w:pPr>
        <w:spacing w:before="240" w:line="480" w:lineRule="auto"/>
        <w:jc w:val="both"/>
        <w:rPr>
          <w:sz w:val="24"/>
          <w:szCs w:val="24"/>
        </w:rPr>
      </w:pPr>
      <w:r w:rsidRPr="008C454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43A26" w:rsidRPr="008C454A" w:rsidRDefault="00643A26" w:rsidP="00643A26">
      <w:pPr>
        <w:jc w:val="center"/>
        <w:rPr>
          <w:rFonts w:cstheme="minorHAnsi"/>
          <w:b/>
          <w:sz w:val="24"/>
          <w:szCs w:val="24"/>
        </w:rPr>
      </w:pPr>
      <w:r w:rsidRPr="008C454A">
        <w:rPr>
          <w:rFonts w:cstheme="minorHAnsi"/>
          <w:b/>
          <w:sz w:val="24"/>
          <w:szCs w:val="24"/>
        </w:rPr>
        <w:t>The Worldly Law Armed Forces: The 30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8C454A" w:rsidRDefault="00643A26" w:rsidP="00643A26">
      <w:pPr>
        <w:jc w:val="center"/>
        <w:rPr>
          <w:rFonts w:cstheme="minorHAnsi"/>
          <w:b/>
          <w:sz w:val="24"/>
          <w:szCs w:val="24"/>
        </w:rPr>
      </w:pPr>
      <w:r w:rsidRPr="008C454A">
        <w:rPr>
          <w:rFonts w:cstheme="minorHAnsi"/>
          <w:b/>
          <w:sz w:val="24"/>
          <w:szCs w:val="24"/>
        </w:rPr>
        <w:t>The Military Law Armed Forces: The 30 Orders</w:t>
      </w:r>
    </w:p>
    <w:p w:rsidR="00643A26" w:rsidRPr="008C454A" w:rsidRDefault="00643A26" w:rsidP="00643A26">
      <w:pPr>
        <w:jc w:val="center"/>
        <w:rPr>
          <w:rFonts w:cstheme="minorHAnsi"/>
          <w:b/>
          <w:sz w:val="24"/>
          <w:szCs w:val="24"/>
        </w:rPr>
      </w:pPr>
      <w:r w:rsidRPr="008C454A">
        <w:rPr>
          <w:rFonts w:cstheme="minorHAnsi"/>
          <w:b/>
          <w:sz w:val="24"/>
          <w:szCs w:val="24"/>
        </w:rPr>
        <w:t>The Ministry of the Heavenly Soldiers (Dignitaries) with the 5 House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8C454A" w:rsidRDefault="00643A26" w:rsidP="00643A26">
      <w:pPr>
        <w:jc w:val="center"/>
        <w:rPr>
          <w:rFonts w:cstheme="minorHAnsi"/>
          <w:b/>
          <w:sz w:val="24"/>
          <w:szCs w:val="24"/>
        </w:rPr>
      </w:pPr>
      <w:r w:rsidRPr="008C454A">
        <w:rPr>
          <w:rFonts w:cstheme="minorHAnsi"/>
          <w:b/>
          <w:sz w:val="24"/>
          <w:szCs w:val="24"/>
        </w:rPr>
        <w:t>The Ministry of Heavenly Governors (Presidents) with the 7 City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The Dragons called the Power (Potentates), The Dragons called the Authorities, The Dragons called the Virtues (Malakim or Tarshishim), The Dragons called the Strongholds, The Dragons </w:t>
      </w:r>
      <w:r w:rsidRPr="008C454A">
        <w:rPr>
          <w:rFonts w:cstheme="minorHAnsi"/>
          <w:sz w:val="24"/>
          <w:szCs w:val="24"/>
        </w:rPr>
        <w:lastRenderedPageBreak/>
        <w:t>called the Dominions (Dominations), The Dragons called the Hashmallims (Hashmal) &amp; The Dragons called the Lordships.</w:t>
      </w:r>
    </w:p>
    <w:p w:rsidR="00643A26" w:rsidRPr="008C454A" w:rsidRDefault="00643A26" w:rsidP="00643A26">
      <w:pPr>
        <w:jc w:val="center"/>
        <w:rPr>
          <w:rFonts w:cstheme="minorHAnsi"/>
          <w:b/>
          <w:sz w:val="24"/>
          <w:szCs w:val="24"/>
        </w:rPr>
      </w:pPr>
      <w:r w:rsidRPr="008C454A">
        <w:rPr>
          <w:rFonts w:cstheme="minorHAnsi"/>
          <w:b/>
          <w:sz w:val="24"/>
          <w:szCs w:val="24"/>
        </w:rPr>
        <w:t>The Ministry of Heavenly Guardians (Protectors) with the 10 Kingdom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8C454A" w:rsidRDefault="00643A26" w:rsidP="00643A26">
      <w:pPr>
        <w:spacing w:after="0" w:line="240" w:lineRule="auto"/>
        <w:jc w:val="center"/>
        <w:rPr>
          <w:rFonts w:cstheme="minorHAnsi"/>
          <w:b/>
          <w:sz w:val="24"/>
          <w:szCs w:val="24"/>
        </w:rPr>
      </w:pPr>
      <w:r w:rsidRPr="008C454A">
        <w:rPr>
          <w:rFonts w:cstheme="minorHAnsi"/>
          <w:b/>
          <w:sz w:val="24"/>
          <w:szCs w:val="24"/>
        </w:rPr>
        <w:t>The Ministry of the Heavenly Crown with the 2 Foundational Orders:</w:t>
      </w:r>
    </w:p>
    <w:p w:rsidR="00643A26" w:rsidRPr="008C454A" w:rsidRDefault="00643A26" w:rsidP="00643A26">
      <w:pPr>
        <w:spacing w:after="0" w:line="240" w:lineRule="auto"/>
        <w:rPr>
          <w:rFonts w:cstheme="minorHAnsi"/>
          <w:sz w:val="24"/>
          <w:szCs w:val="24"/>
        </w:rPr>
      </w:pPr>
    </w:p>
    <w:p w:rsidR="00643A26" w:rsidRPr="008C454A" w:rsidRDefault="00643A26" w:rsidP="00643A26">
      <w:pPr>
        <w:spacing w:after="0" w:line="240" w:lineRule="auto"/>
        <w:rPr>
          <w:rFonts w:cstheme="minorHAnsi"/>
          <w:sz w:val="24"/>
          <w:szCs w:val="24"/>
        </w:rPr>
      </w:pPr>
      <w:r w:rsidRPr="008C454A">
        <w:rPr>
          <w:rFonts w:cstheme="minorHAnsi"/>
          <w:sz w:val="24"/>
          <w:szCs w:val="24"/>
        </w:rPr>
        <w:t>The Dragons called Chubby Ones &amp; The Dragons called Cherubim’s.</w:t>
      </w:r>
    </w:p>
    <w:p w:rsidR="00643A26" w:rsidRPr="008C454A" w:rsidRDefault="00643A26" w:rsidP="00643A26">
      <w:pPr>
        <w:spacing w:after="0" w:line="240" w:lineRule="auto"/>
        <w:rPr>
          <w:rFonts w:cstheme="minorHAnsi"/>
          <w:sz w:val="24"/>
          <w:szCs w:val="24"/>
        </w:rPr>
      </w:pPr>
    </w:p>
    <w:p w:rsidR="00643A26" w:rsidRPr="008C454A" w:rsidRDefault="00643A26" w:rsidP="00643A26">
      <w:pPr>
        <w:spacing w:after="0" w:line="240" w:lineRule="auto"/>
        <w:jc w:val="center"/>
        <w:rPr>
          <w:rFonts w:cstheme="minorHAnsi"/>
          <w:b/>
          <w:sz w:val="24"/>
          <w:szCs w:val="24"/>
        </w:rPr>
      </w:pPr>
      <w:r w:rsidRPr="008C454A">
        <w:rPr>
          <w:rFonts w:cstheme="minorHAnsi"/>
          <w:b/>
          <w:sz w:val="24"/>
          <w:szCs w:val="24"/>
        </w:rPr>
        <w:t>The 6 Supreme Dragon Lordship Commands of the Lord Elohim in the 1 Rock Order:</w:t>
      </w:r>
    </w:p>
    <w:p w:rsidR="00643A26" w:rsidRPr="008C454A" w:rsidRDefault="00643A26" w:rsidP="00643A26">
      <w:pPr>
        <w:spacing w:after="0" w:line="240" w:lineRule="auto"/>
        <w:jc w:val="both"/>
        <w:rPr>
          <w:rFonts w:cstheme="minorHAnsi"/>
          <w:sz w:val="24"/>
          <w:szCs w:val="24"/>
        </w:rPr>
      </w:pPr>
      <w:r w:rsidRPr="008C454A">
        <w:rPr>
          <w:rFonts w:cstheme="minorHAnsi"/>
          <w:sz w:val="24"/>
          <w:szCs w:val="24"/>
        </w:rPr>
        <w:t xml:space="preserve"> </w:t>
      </w:r>
    </w:p>
    <w:p w:rsidR="00643A26" w:rsidRPr="008C454A" w:rsidRDefault="00643A26" w:rsidP="00643A26">
      <w:pPr>
        <w:spacing w:after="0" w:line="480" w:lineRule="auto"/>
        <w:jc w:val="both"/>
        <w:rPr>
          <w:rFonts w:cstheme="minorHAnsi"/>
          <w:sz w:val="24"/>
          <w:szCs w:val="24"/>
        </w:rPr>
      </w:pPr>
      <w:r w:rsidRPr="008C454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8C454A" w:rsidRDefault="00643A26" w:rsidP="00643A26">
      <w:pPr>
        <w:spacing w:after="0" w:line="480" w:lineRule="auto"/>
        <w:jc w:val="center"/>
        <w:rPr>
          <w:rFonts w:cstheme="minorHAnsi"/>
          <w:b/>
          <w:sz w:val="24"/>
          <w:szCs w:val="24"/>
        </w:rPr>
      </w:pPr>
      <w:r w:rsidRPr="008C454A">
        <w:rPr>
          <w:rFonts w:cstheme="minorHAnsi"/>
          <w:b/>
          <w:sz w:val="24"/>
          <w:szCs w:val="24"/>
        </w:rPr>
        <w:t>The Law Enforcement Armed Forces: The 30 Orders</w:t>
      </w:r>
    </w:p>
    <w:p w:rsidR="00643A26" w:rsidRPr="008C454A" w:rsidRDefault="00643A26" w:rsidP="00643A26">
      <w:pPr>
        <w:spacing w:after="0" w:line="480" w:lineRule="auto"/>
        <w:jc w:val="both"/>
        <w:rPr>
          <w:rFonts w:cstheme="minorHAnsi"/>
          <w:sz w:val="24"/>
          <w:szCs w:val="24"/>
        </w:rPr>
      </w:pPr>
      <w:r w:rsidRPr="008C454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C454A">
        <w:rPr>
          <w:rFonts w:cstheme="minorHAnsi"/>
          <w:sz w:val="24"/>
          <w:szCs w:val="24"/>
        </w:rPr>
        <w:lastRenderedPageBreak/>
        <w:t>The Law called the Codes (Penal), The Law called the Covenant Rituals (Law Book), The Law called the Manuals, The Law called the 2</w:t>
      </w:r>
      <w:r w:rsidRPr="008C454A">
        <w:rPr>
          <w:rFonts w:cstheme="minorHAnsi"/>
          <w:sz w:val="24"/>
          <w:szCs w:val="24"/>
          <w:vertAlign w:val="superscript"/>
        </w:rPr>
        <w:t>nd</w:t>
      </w:r>
      <w:r w:rsidRPr="008C454A">
        <w:rPr>
          <w:rFonts w:cstheme="minorHAnsi"/>
          <w:sz w:val="24"/>
          <w:szCs w:val="24"/>
        </w:rPr>
        <w:t xml:space="preserve"> Greatest Command, The Law called the 1</w:t>
      </w:r>
      <w:r w:rsidRPr="008C454A">
        <w:rPr>
          <w:rFonts w:cstheme="minorHAnsi"/>
          <w:sz w:val="24"/>
          <w:szCs w:val="24"/>
          <w:vertAlign w:val="superscript"/>
        </w:rPr>
        <w:t>st</w:t>
      </w:r>
      <w:r w:rsidRPr="008C454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8C454A" w:rsidRDefault="00643A26" w:rsidP="00643A26">
      <w:pPr>
        <w:spacing w:before="240" w:line="480" w:lineRule="auto"/>
        <w:jc w:val="both"/>
        <w:rPr>
          <w:sz w:val="24"/>
          <w:szCs w:val="24"/>
        </w:rPr>
      </w:pPr>
      <w:r w:rsidRPr="008C454A">
        <w:rPr>
          <w:sz w:val="24"/>
          <w:szCs w:val="24"/>
        </w:rPr>
        <w:t>There are 19 offices that are Lord’s in the Lordship of the Church &amp; the Lordship of the Law. They are the Chief Shepherd or Pastor in 1</w:t>
      </w:r>
      <w:r w:rsidRPr="008C454A">
        <w:rPr>
          <w:sz w:val="24"/>
          <w:szCs w:val="24"/>
          <w:vertAlign w:val="superscript"/>
        </w:rPr>
        <w:t>st</w:t>
      </w:r>
      <w:r w:rsidRPr="008C454A">
        <w:rPr>
          <w:sz w:val="24"/>
          <w:szCs w:val="24"/>
        </w:rPr>
        <w:t xml:space="preserve"> Peter 2:25; 5:1-4, Preacher, Teacher or Leader in Ecclesiastes 1:1-2, 12; Matthew 23:8, Bishop or Overseer (President &amp; Governor) in Daniel 6:2-7 &amp; Supervisor in 2</w:t>
      </w:r>
      <w:r w:rsidRPr="008C454A">
        <w:rPr>
          <w:sz w:val="24"/>
          <w:szCs w:val="24"/>
          <w:vertAlign w:val="superscript"/>
        </w:rPr>
        <w:t>nd</w:t>
      </w:r>
      <w:r w:rsidRPr="008C454A">
        <w:rPr>
          <w:sz w:val="24"/>
          <w:szCs w:val="24"/>
        </w:rPr>
        <w:t xml:space="preserve"> Chronicles 34:12 or Elder in 1</w:t>
      </w:r>
      <w:r w:rsidRPr="008C454A">
        <w:rPr>
          <w:sz w:val="24"/>
          <w:szCs w:val="24"/>
          <w:vertAlign w:val="superscript"/>
        </w:rPr>
        <w:t>st</w:t>
      </w:r>
      <w:r w:rsidRPr="008C454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C454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C454A">
        <w:rPr>
          <w:b/>
          <w:sz w:val="24"/>
          <w:szCs w:val="24"/>
        </w:rPr>
        <w:t>Qualified as 100% Single Lordship</w:t>
      </w:r>
      <w:r w:rsidRPr="008C454A">
        <w:rPr>
          <w:sz w:val="24"/>
          <w:szCs w:val="24"/>
        </w:rPr>
        <w:t>” as a Non-apostle &amp; not living as a Pharisee as a Non-Pharisee not being commanded by the Pharisaic Law as a Man Being Born of God is above His Son Jesus Christ Our Lord “</w:t>
      </w:r>
      <w:r w:rsidRPr="008C454A">
        <w:rPr>
          <w:b/>
          <w:sz w:val="24"/>
          <w:szCs w:val="24"/>
        </w:rPr>
        <w:t>Qualified in Marriage Law</w:t>
      </w:r>
      <w:r w:rsidRPr="008C454A">
        <w:rPr>
          <w:sz w:val="24"/>
          <w:szCs w:val="24"/>
        </w:rPr>
        <w:t>” as an Qualified Apostle or living as a Qualified Pharisee being commanded by the Pharisaic Law as a Man Being Born of a Woman in 1</w:t>
      </w:r>
      <w:r w:rsidRPr="008C454A">
        <w:rPr>
          <w:sz w:val="24"/>
          <w:szCs w:val="24"/>
          <w:vertAlign w:val="superscript"/>
        </w:rPr>
        <w:t>st</w:t>
      </w:r>
      <w:r w:rsidRPr="008C454A">
        <w:rPr>
          <w:sz w:val="24"/>
          <w:szCs w:val="24"/>
        </w:rPr>
        <w:t xml:space="preserve"> Corinthians 7:25; Hebrews 3:1; Philippians 3:5; Galatians 4:4; Luke 20:34-38; Acts 6:5-15; chapter 26. </w:t>
      </w:r>
    </w:p>
    <w:p w:rsidR="00643A26" w:rsidRPr="008C454A" w:rsidRDefault="00643A26" w:rsidP="00643A26">
      <w:pPr>
        <w:spacing w:before="240" w:line="480" w:lineRule="auto"/>
        <w:jc w:val="both"/>
        <w:rPr>
          <w:sz w:val="24"/>
          <w:szCs w:val="24"/>
        </w:rPr>
      </w:pPr>
      <w:r w:rsidRPr="008C454A">
        <w:rPr>
          <w:sz w:val="24"/>
          <w:szCs w:val="24"/>
        </w:rPr>
        <w:t>A Bishop is declared in 1</w:t>
      </w:r>
      <w:r w:rsidRPr="008C454A">
        <w:rPr>
          <w:sz w:val="24"/>
          <w:szCs w:val="24"/>
          <w:vertAlign w:val="superscript"/>
        </w:rPr>
        <w:t>st</w:t>
      </w:r>
      <w:r w:rsidRPr="008C454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C454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43A26" w:rsidRPr="008C454A" w:rsidRDefault="00643A26" w:rsidP="00643A26">
      <w:pPr>
        <w:spacing w:before="240" w:line="480" w:lineRule="auto"/>
        <w:jc w:val="center"/>
        <w:rPr>
          <w:b/>
          <w:sz w:val="24"/>
          <w:szCs w:val="24"/>
        </w:rPr>
      </w:pPr>
      <w:r w:rsidRPr="008C454A">
        <w:rPr>
          <w:b/>
          <w:sz w:val="24"/>
          <w:szCs w:val="24"/>
        </w:rPr>
        <w:t>The Attack to the Eternal Kingdom of Lordship but not Destroyed or Conquered because of the Lord Enoch’s Most Highest Status</w:t>
      </w:r>
    </w:p>
    <w:p w:rsidR="00643A26" w:rsidRPr="008C454A" w:rsidRDefault="00643A26" w:rsidP="00643A26">
      <w:pPr>
        <w:spacing w:line="480" w:lineRule="auto"/>
        <w:jc w:val="center"/>
        <w:rPr>
          <w:b/>
          <w:sz w:val="24"/>
          <w:szCs w:val="24"/>
        </w:rPr>
      </w:pPr>
      <w:r w:rsidRPr="008C454A">
        <w:rPr>
          <w:b/>
          <w:sz w:val="24"/>
          <w:szCs w:val="24"/>
        </w:rPr>
        <w:t>The first part of the Kingdom of God involves the eternal scriptures from Acts 1:1-5:42</w:t>
      </w:r>
    </w:p>
    <w:p w:rsidR="00643A26" w:rsidRPr="008C454A" w:rsidRDefault="00643A26" w:rsidP="00643A26">
      <w:pPr>
        <w:spacing w:line="480" w:lineRule="auto"/>
        <w:jc w:val="both"/>
        <w:rPr>
          <w:sz w:val="24"/>
          <w:szCs w:val="24"/>
        </w:rPr>
      </w:pPr>
      <w:r w:rsidRPr="008C454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43A26" w:rsidRPr="008C454A" w:rsidRDefault="00643A26" w:rsidP="00643A26">
      <w:pPr>
        <w:spacing w:line="480" w:lineRule="auto"/>
        <w:jc w:val="center"/>
        <w:rPr>
          <w:b/>
          <w:sz w:val="24"/>
          <w:szCs w:val="24"/>
        </w:rPr>
      </w:pPr>
      <w:r w:rsidRPr="008C454A">
        <w:rPr>
          <w:b/>
          <w:sz w:val="24"/>
          <w:szCs w:val="24"/>
        </w:rPr>
        <w:t>The second part of the Eternal Kingdom of Lordship concerns the everlasting scriptures from Acts 8:1-28:31</w:t>
      </w:r>
    </w:p>
    <w:p w:rsidR="00643A26" w:rsidRPr="008C454A" w:rsidRDefault="00643A26" w:rsidP="00643A26">
      <w:pPr>
        <w:spacing w:line="480" w:lineRule="auto"/>
        <w:jc w:val="both"/>
        <w:rPr>
          <w:sz w:val="24"/>
          <w:szCs w:val="24"/>
        </w:rPr>
      </w:pPr>
      <w:r w:rsidRPr="008C454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C454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C454A">
        <w:rPr>
          <w:b/>
          <w:sz w:val="24"/>
          <w:szCs w:val="24"/>
        </w:rPr>
        <w:t>The Lord Yah and His Book on Hell in the Holy Bible</w:t>
      </w:r>
      <w:r w:rsidRPr="008C454A">
        <w:rPr>
          <w:sz w:val="24"/>
          <w:szCs w:val="24"/>
        </w:rPr>
        <w:t xml:space="preserve">.” </w:t>
      </w:r>
    </w:p>
    <w:p w:rsidR="00643A26" w:rsidRPr="008C454A" w:rsidRDefault="00643A26" w:rsidP="00643A26">
      <w:pPr>
        <w:spacing w:line="480" w:lineRule="auto"/>
        <w:jc w:val="center"/>
        <w:rPr>
          <w:sz w:val="24"/>
          <w:szCs w:val="24"/>
        </w:rPr>
      </w:pPr>
      <w:r w:rsidRPr="008C454A">
        <w:rPr>
          <w:b/>
          <w:sz w:val="24"/>
          <w:szCs w:val="24"/>
        </w:rPr>
        <w:t>The final part of the Eternal Kingdom of Lordship concerns the Lord’s scriptures in Acts 6:1-7:60</w:t>
      </w:r>
    </w:p>
    <w:p w:rsidR="00643A26" w:rsidRPr="008C454A" w:rsidRDefault="00643A26" w:rsidP="00643A26">
      <w:pPr>
        <w:spacing w:line="480" w:lineRule="auto"/>
        <w:jc w:val="both"/>
        <w:rPr>
          <w:sz w:val="24"/>
          <w:szCs w:val="24"/>
        </w:rPr>
      </w:pPr>
      <w:r w:rsidRPr="008C454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C454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C454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C454A">
        <w:rPr>
          <w:sz w:val="24"/>
          <w:szCs w:val="24"/>
          <w:vertAlign w:val="superscript"/>
        </w:rPr>
        <w:t>st</w:t>
      </w:r>
      <w:r w:rsidRPr="008C454A">
        <w:rPr>
          <w:sz w:val="24"/>
          <w:szCs w:val="24"/>
        </w:rPr>
        <w:t>, are the Chalkydri, 2</w:t>
      </w:r>
      <w:r w:rsidRPr="008C454A">
        <w:rPr>
          <w:sz w:val="24"/>
          <w:szCs w:val="24"/>
          <w:vertAlign w:val="superscript"/>
        </w:rPr>
        <w:t>nd</w:t>
      </w:r>
      <w:r w:rsidRPr="008C454A">
        <w:rPr>
          <w:sz w:val="24"/>
          <w:szCs w:val="24"/>
        </w:rPr>
        <w:t>, are the Angels. 3</w:t>
      </w:r>
      <w:r w:rsidRPr="008C454A">
        <w:rPr>
          <w:sz w:val="24"/>
          <w:szCs w:val="24"/>
          <w:vertAlign w:val="superscript"/>
        </w:rPr>
        <w:t>rd</w:t>
      </w:r>
      <w:r w:rsidRPr="008C454A">
        <w:rPr>
          <w:sz w:val="24"/>
          <w:szCs w:val="24"/>
        </w:rPr>
        <w:t>, are the Archangels,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are the Principalities or Rulers.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are the Powers or Authorities.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are the Virtues or Strongholds.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are the Dominions, Hashmallims or Lordships. 13</w:t>
      </w:r>
      <w:r w:rsidRPr="008C454A">
        <w:rPr>
          <w:sz w:val="24"/>
          <w:szCs w:val="24"/>
          <w:vertAlign w:val="superscript"/>
        </w:rPr>
        <w:t>th</w:t>
      </w:r>
      <w:r w:rsidRPr="008C454A">
        <w:rPr>
          <w:sz w:val="24"/>
          <w:szCs w:val="24"/>
        </w:rPr>
        <w:t>-18</w:t>
      </w:r>
      <w:r w:rsidRPr="008C454A">
        <w:rPr>
          <w:sz w:val="24"/>
          <w:szCs w:val="24"/>
          <w:vertAlign w:val="superscript"/>
        </w:rPr>
        <w:t>th</w:t>
      </w:r>
      <w:r w:rsidRPr="008C454A">
        <w:rPr>
          <w:sz w:val="24"/>
          <w:szCs w:val="24"/>
        </w:rPr>
        <w:t>, are the Thrones, Wheels, Ophanims, Ophde’s, Ofanims or Galgallins.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are the Seraphim’s or Burning Ones.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are the Living Creatures or Chayot’s &amp; 23</w:t>
      </w:r>
      <w:r w:rsidRPr="008C454A">
        <w:rPr>
          <w:sz w:val="24"/>
          <w:szCs w:val="24"/>
          <w:vertAlign w:val="superscript"/>
        </w:rPr>
        <w:t>rd</w:t>
      </w:r>
      <w:r w:rsidRPr="008C454A">
        <w:rPr>
          <w:sz w:val="24"/>
          <w:szCs w:val="24"/>
        </w:rPr>
        <w:t>/24</w:t>
      </w:r>
      <w:r w:rsidRPr="008C454A">
        <w:rPr>
          <w:sz w:val="24"/>
          <w:szCs w:val="24"/>
          <w:vertAlign w:val="superscript"/>
        </w:rPr>
        <w:t>th</w:t>
      </w:r>
      <w:r w:rsidRPr="008C454A">
        <w:rPr>
          <w:sz w:val="24"/>
          <w:szCs w:val="24"/>
        </w:rPr>
        <w:t>, are the Chubby Ones or Cherubim’s. If You have any questions on the 24 orders, You must get My book called “</w:t>
      </w:r>
      <w:r w:rsidRPr="008C454A">
        <w:rPr>
          <w:b/>
          <w:sz w:val="24"/>
          <w:szCs w:val="24"/>
        </w:rPr>
        <w:t>The Lord Yah and the 30 Orders of the Biblical Giants, Biblical Dragons and Biblical Law</w:t>
      </w:r>
      <w:r w:rsidRPr="008C454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C454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43A26" w:rsidRPr="008C454A" w:rsidRDefault="00643A26" w:rsidP="00704406">
      <w:pPr>
        <w:pStyle w:val="ListBullet"/>
        <w:numPr>
          <w:ilvl w:val="0"/>
          <w:numId w:val="0"/>
        </w:numPr>
        <w:tabs>
          <w:tab w:val="left" w:pos="720"/>
        </w:tabs>
        <w:spacing w:line="480" w:lineRule="auto"/>
        <w:jc w:val="both"/>
        <w:rPr>
          <w:sz w:val="24"/>
          <w:szCs w:val="24"/>
        </w:rPr>
      </w:pPr>
      <w:r w:rsidRPr="008C454A">
        <w:rPr>
          <w:sz w:val="24"/>
          <w:szCs w:val="24"/>
        </w:rPr>
        <w:t xml:space="preserve">Why is Lucifer, called the other Lord of Wisdom trying to breakthrough to the Eternal Kingdom? </w:t>
      </w:r>
    </w:p>
    <w:p w:rsidR="00643A26" w:rsidRPr="008C454A" w:rsidRDefault="00643A26" w:rsidP="00704406">
      <w:pPr>
        <w:pStyle w:val="ListBullet"/>
        <w:numPr>
          <w:ilvl w:val="0"/>
          <w:numId w:val="0"/>
        </w:numPr>
        <w:tabs>
          <w:tab w:val="left" w:pos="720"/>
        </w:tabs>
        <w:spacing w:line="480" w:lineRule="auto"/>
        <w:jc w:val="both"/>
        <w:rPr>
          <w:sz w:val="24"/>
          <w:szCs w:val="24"/>
        </w:rPr>
      </w:pPr>
      <w:r w:rsidRPr="008C454A">
        <w:rPr>
          <w:sz w:val="24"/>
          <w:szCs w:val="24"/>
        </w:rPr>
        <w:t>A Devil is a Fallen Cherub Dragon concerning supposedly the very Highest Lord in Lordship in His order at that time called the Lord Lucifer as the 2</w:t>
      </w:r>
      <w:r w:rsidRPr="008C454A">
        <w:rPr>
          <w:sz w:val="24"/>
          <w:szCs w:val="24"/>
          <w:vertAlign w:val="superscript"/>
        </w:rPr>
        <w:t>nd</w:t>
      </w:r>
      <w:r w:rsidRPr="008C454A">
        <w:rPr>
          <w:sz w:val="24"/>
          <w:szCs w:val="24"/>
        </w:rPr>
        <w:t xml:space="preserve"> Serpent Satan called the Married Lord called Wisdom the “</w:t>
      </w:r>
      <w:r w:rsidRPr="008C454A">
        <w:rPr>
          <w:b/>
          <w:sz w:val="24"/>
          <w:szCs w:val="24"/>
        </w:rPr>
        <w:t>Creator of the Eternal Sin</w:t>
      </w:r>
      <w:r w:rsidRPr="008C454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8C454A">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8C454A">
        <w:rPr>
          <w:sz w:val="24"/>
          <w:szCs w:val="24"/>
          <w:vertAlign w:val="superscript"/>
        </w:rPr>
        <w:t>nd</w:t>
      </w:r>
      <w:r w:rsidRPr="008C454A">
        <w:rPr>
          <w:sz w:val="24"/>
          <w:szCs w:val="24"/>
        </w:rPr>
        <w:t xml:space="preserve"> Thessalonians 2:1-12 and 2</w:t>
      </w:r>
      <w:r w:rsidRPr="008C454A">
        <w:rPr>
          <w:sz w:val="24"/>
          <w:szCs w:val="24"/>
          <w:vertAlign w:val="superscript"/>
        </w:rPr>
        <w:t>nd</w:t>
      </w:r>
      <w:r w:rsidRPr="008C454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C454A">
        <w:rPr>
          <w:b/>
          <w:sz w:val="24"/>
          <w:szCs w:val="24"/>
        </w:rPr>
        <w:t>Eternal Sexual Eros Love</w:t>
      </w:r>
      <w:r w:rsidRPr="008C454A">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8C454A">
        <w:rPr>
          <w:sz w:val="24"/>
          <w:szCs w:val="24"/>
          <w:vertAlign w:val="superscript"/>
        </w:rPr>
        <w:t>nd</w:t>
      </w:r>
      <w:r w:rsidRPr="008C454A">
        <w:rPr>
          <w:sz w:val="24"/>
          <w:szCs w:val="24"/>
        </w:rPr>
        <w:t xml:space="preserve"> Corinthians 5:21 and 1</w:t>
      </w:r>
      <w:r w:rsidRPr="008C454A">
        <w:rPr>
          <w:sz w:val="24"/>
          <w:szCs w:val="24"/>
          <w:vertAlign w:val="superscript"/>
        </w:rPr>
        <w:t>st</w:t>
      </w:r>
      <w:r w:rsidRPr="008C454A">
        <w:rPr>
          <w:sz w:val="24"/>
          <w:szCs w:val="24"/>
        </w:rPr>
        <w:t xml:space="preserve"> John 3:9; 5:4 (referenced to the Doctrine of Christ concerning both the Father Stephen Our Lord and Son Jesus Christ Our Lord in 1</w:t>
      </w:r>
      <w:r w:rsidRPr="008C454A">
        <w:rPr>
          <w:sz w:val="24"/>
          <w:szCs w:val="24"/>
          <w:vertAlign w:val="superscript"/>
        </w:rPr>
        <w:t>st</w:t>
      </w:r>
      <w:r w:rsidRPr="008C454A">
        <w:rPr>
          <w:sz w:val="24"/>
          <w:szCs w:val="24"/>
        </w:rPr>
        <w:t xml:space="preserve"> John 2:21-24 and 2</w:t>
      </w:r>
      <w:r w:rsidRPr="008C454A">
        <w:rPr>
          <w:sz w:val="24"/>
          <w:szCs w:val="24"/>
          <w:vertAlign w:val="superscript"/>
        </w:rPr>
        <w:t>nd</w:t>
      </w:r>
      <w:r w:rsidRPr="008C454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8C454A">
        <w:rPr>
          <w:sz w:val="24"/>
          <w:szCs w:val="24"/>
        </w:rPr>
        <w:lastRenderedPageBreak/>
        <w:t xml:space="preserve">“Unforgivable Fornication” concerning </w:t>
      </w:r>
      <w:r w:rsidRPr="008C454A">
        <w:rPr>
          <w:i/>
          <w:sz w:val="24"/>
          <w:szCs w:val="24"/>
        </w:rPr>
        <w:t>Qanah</w:t>
      </w:r>
      <w:r w:rsidRPr="008C454A">
        <w:rPr>
          <w:sz w:val="24"/>
          <w:szCs w:val="24"/>
        </w:rPr>
        <w:t xml:space="preserve"> technically means “</w:t>
      </w:r>
      <w:r w:rsidRPr="008C454A">
        <w:rPr>
          <w:b/>
          <w:sz w:val="24"/>
          <w:szCs w:val="24"/>
        </w:rPr>
        <w:t>Lordly Marital Sexual Eros Love</w:t>
      </w:r>
      <w:r w:rsidRPr="008C454A">
        <w:rPr>
          <w:sz w:val="24"/>
          <w:szCs w:val="24"/>
        </w:rPr>
        <w:t xml:space="preserve">” linked to marriage in Genesis 4:1-6:7. In John 8:41 means there is a birth concerning the unforgivable fornication which originates from lust or evil desire in John 8:44. Also the Angels (Lords) could not marry </w:t>
      </w:r>
      <w:r w:rsidR="00293615" w:rsidRPr="008C454A">
        <w:rPr>
          <w:sz w:val="24"/>
          <w:szCs w:val="24"/>
        </w:rPr>
        <w:t>t</w:t>
      </w:r>
      <w:r w:rsidRPr="008C454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C454A">
        <w:rPr>
          <w:sz w:val="24"/>
          <w:szCs w:val="24"/>
          <w:vertAlign w:val="superscript"/>
        </w:rPr>
        <w:t>nd</w:t>
      </w:r>
      <w:r w:rsidRPr="008C454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43A26" w:rsidRPr="008C454A" w:rsidRDefault="00643A26" w:rsidP="00704406">
      <w:pPr>
        <w:pStyle w:val="ListBullet"/>
        <w:numPr>
          <w:ilvl w:val="0"/>
          <w:numId w:val="0"/>
        </w:numPr>
        <w:tabs>
          <w:tab w:val="left" w:pos="720"/>
        </w:tabs>
        <w:spacing w:line="480" w:lineRule="auto"/>
        <w:jc w:val="both"/>
        <w:rPr>
          <w:sz w:val="24"/>
          <w:szCs w:val="24"/>
        </w:rPr>
      </w:pPr>
      <w:r w:rsidRPr="008C454A">
        <w:rPr>
          <w:sz w:val="24"/>
          <w:szCs w:val="24"/>
        </w:rPr>
        <w:t xml:space="preserve">Some of the Characteristics of the Angelical Host concerning the Eternal Kingdom of God </w:t>
      </w:r>
    </w:p>
    <w:p w:rsidR="00643A26" w:rsidRPr="008C454A" w:rsidRDefault="00643A26" w:rsidP="00704406">
      <w:pPr>
        <w:pStyle w:val="ListBullet"/>
        <w:numPr>
          <w:ilvl w:val="0"/>
          <w:numId w:val="0"/>
        </w:numPr>
        <w:tabs>
          <w:tab w:val="left" w:pos="720"/>
        </w:tabs>
        <w:spacing w:line="480" w:lineRule="auto"/>
        <w:jc w:val="both"/>
        <w:rPr>
          <w:sz w:val="24"/>
          <w:szCs w:val="24"/>
        </w:rPr>
      </w:pPr>
      <w:r w:rsidRPr="008C454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43A26" w:rsidRPr="008C454A" w:rsidRDefault="00643A26" w:rsidP="00643A26">
      <w:pPr>
        <w:spacing w:line="480" w:lineRule="auto"/>
        <w:jc w:val="both"/>
        <w:rPr>
          <w:sz w:val="24"/>
          <w:szCs w:val="24"/>
        </w:rPr>
      </w:pPr>
      <w:r w:rsidRPr="008C454A">
        <w:rPr>
          <w:sz w:val="24"/>
          <w:szCs w:val="24"/>
        </w:rPr>
        <w:t>The End of the Church Age concerning the Spiritual/Mental Trinity and the Physical Trinity</w:t>
      </w:r>
    </w:p>
    <w:p w:rsidR="00643A26" w:rsidRPr="008C454A" w:rsidRDefault="00643A26" w:rsidP="00643A26">
      <w:pPr>
        <w:spacing w:line="480" w:lineRule="auto"/>
        <w:jc w:val="both"/>
        <w:rPr>
          <w:sz w:val="24"/>
          <w:szCs w:val="24"/>
        </w:rPr>
      </w:pPr>
      <w:r w:rsidRPr="008C454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C454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C454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C454A">
        <w:rPr>
          <w:b/>
          <w:sz w:val="24"/>
          <w:szCs w:val="24"/>
        </w:rPr>
        <w:t>Lady of Kingdoms</w:t>
      </w:r>
      <w:r w:rsidRPr="008C454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C454A">
        <w:rPr>
          <w:sz w:val="24"/>
          <w:szCs w:val="24"/>
          <w:vertAlign w:val="superscript"/>
        </w:rPr>
        <w:t xml:space="preserve">nd </w:t>
      </w:r>
      <w:r w:rsidRPr="008C454A">
        <w:rPr>
          <w:sz w:val="24"/>
          <w:szCs w:val="24"/>
        </w:rPr>
        <w:t>Peter 1:1; Romans 9:5; Hebrews 1:10; Isaiah 40:3; Matthew 3:3 &amp; Colossians 2:9. Also God the Holy Ghost (Brother John Our Lord) is in Matthew 28:19; 1</w:t>
      </w:r>
      <w:r w:rsidRPr="008C454A">
        <w:rPr>
          <w:sz w:val="24"/>
          <w:szCs w:val="24"/>
          <w:vertAlign w:val="superscript"/>
        </w:rPr>
        <w:t>st</w:t>
      </w:r>
      <w:r w:rsidRPr="008C454A">
        <w:rPr>
          <w:sz w:val="24"/>
          <w:szCs w:val="24"/>
        </w:rPr>
        <w:t xml:space="preserve"> Corinthians 2:10-11; 12:4-6; 2</w:t>
      </w:r>
      <w:r w:rsidRPr="008C454A">
        <w:rPr>
          <w:sz w:val="24"/>
          <w:szCs w:val="24"/>
          <w:vertAlign w:val="superscript"/>
        </w:rPr>
        <w:t xml:space="preserve">nd </w:t>
      </w:r>
      <w:r w:rsidRPr="008C454A">
        <w:rPr>
          <w:sz w:val="24"/>
          <w:szCs w:val="24"/>
        </w:rPr>
        <w:t>Corinthians 13:14; Ephesians 4:4-6; 1</w:t>
      </w:r>
      <w:r w:rsidRPr="008C454A">
        <w:rPr>
          <w:sz w:val="24"/>
          <w:szCs w:val="24"/>
          <w:vertAlign w:val="superscript"/>
        </w:rPr>
        <w:t xml:space="preserve">st </w:t>
      </w:r>
      <w:r w:rsidRPr="008C454A">
        <w:rPr>
          <w:sz w:val="24"/>
          <w:szCs w:val="24"/>
        </w:rPr>
        <w:t xml:space="preserve">Peter 1:2; Jude 20-21; Psalms 139:7-8; John 3:5-8 &amp; Acts 5:3-4. There is One </w:t>
      </w:r>
      <w:r w:rsidRPr="008C454A">
        <w:rPr>
          <w:sz w:val="24"/>
          <w:szCs w:val="24"/>
        </w:rPr>
        <w:lastRenderedPageBreak/>
        <w:t>Jewish Lord of the Universe (under the Lord Yah and the 60 Gentile Lord’s) in Exodus 15:11; 1</w:t>
      </w:r>
      <w:r w:rsidRPr="008C454A">
        <w:rPr>
          <w:sz w:val="24"/>
          <w:szCs w:val="24"/>
          <w:vertAlign w:val="superscript"/>
        </w:rPr>
        <w:t>st</w:t>
      </w:r>
      <w:r w:rsidRPr="008C454A">
        <w:rPr>
          <w:sz w:val="24"/>
          <w:szCs w:val="24"/>
        </w:rPr>
        <w:t xml:space="preserve"> Kings 8:60; Isaiah 44:6-8;  45:5-6, 21-22; 1</w:t>
      </w:r>
      <w:r w:rsidRPr="008C454A">
        <w:rPr>
          <w:sz w:val="24"/>
          <w:szCs w:val="24"/>
          <w:vertAlign w:val="superscript"/>
        </w:rPr>
        <w:t>st</w:t>
      </w:r>
      <w:r w:rsidRPr="008C454A">
        <w:rPr>
          <w:sz w:val="24"/>
          <w:szCs w:val="24"/>
        </w:rPr>
        <w:t xml:space="preserve">  Timothy 2:5; Romans 3:30 and James 2:19. The only Lord Yah eternally exists because of the Trinity as the Father Stephen, Son Jesus &amp; Holy Ghost (John) in 1</w:t>
      </w:r>
      <w:r w:rsidRPr="008C454A">
        <w:rPr>
          <w:sz w:val="24"/>
          <w:szCs w:val="24"/>
          <w:vertAlign w:val="superscript"/>
        </w:rPr>
        <w:t>st</w:t>
      </w:r>
      <w:r w:rsidRPr="008C454A">
        <w:rPr>
          <w:sz w:val="24"/>
          <w:szCs w:val="24"/>
        </w:rPr>
        <w:t xml:space="preserve"> Corinthians 8:6; Colossians 1:16; Hebrews 1:2; Genesis 1:2; John 1:3; 17:5, 24; Ephesians 1:3-4; 3:14-15; Romans 8:29-30; Proverbs 8:22-31;  John 3:16-17; 1</w:t>
      </w:r>
      <w:r w:rsidRPr="008C454A">
        <w:rPr>
          <w:sz w:val="24"/>
          <w:szCs w:val="24"/>
          <w:vertAlign w:val="superscript"/>
        </w:rPr>
        <w:t xml:space="preserve">st </w:t>
      </w:r>
      <w:r w:rsidRPr="008C454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C454A">
        <w:rPr>
          <w:b/>
          <w:sz w:val="24"/>
          <w:szCs w:val="24"/>
        </w:rPr>
        <w:t>Does the Son Jesus Our Lord fully know His Father Stephen Our Lord</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Lord Stephen’s Armor and the Lord Jesus’ Armor</w:t>
      </w:r>
    </w:p>
    <w:p w:rsidR="00643A26" w:rsidRPr="008C454A" w:rsidRDefault="00643A26" w:rsidP="00643A26">
      <w:pPr>
        <w:spacing w:line="480" w:lineRule="auto"/>
        <w:jc w:val="both"/>
        <w:rPr>
          <w:sz w:val="24"/>
          <w:szCs w:val="24"/>
        </w:rPr>
      </w:pPr>
      <w:r w:rsidRPr="008C454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C454A">
        <w:rPr>
          <w:b/>
          <w:sz w:val="24"/>
          <w:szCs w:val="24"/>
        </w:rPr>
        <w:t>HELMET OF IMPARTIAL JUSTICE</w:t>
      </w:r>
      <w:r w:rsidRPr="008C454A">
        <w:rPr>
          <w:sz w:val="24"/>
          <w:szCs w:val="24"/>
        </w:rPr>
        <w:t xml:space="preserve">. He (Stephen) would take hold of holiness as an invincible (impregnable) shield &amp; sharp stern wrath for a sword out of His mouth. </w:t>
      </w:r>
      <w:r w:rsidRPr="008C454A">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C454A">
        <w:rPr>
          <w:sz w:val="24"/>
          <w:szCs w:val="24"/>
          <w:vertAlign w:val="superscript"/>
        </w:rPr>
        <w:t>nd</w:t>
      </w:r>
      <w:r w:rsidRPr="008C454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C454A">
        <w:rPr>
          <w:sz w:val="24"/>
          <w:szCs w:val="24"/>
          <w:vertAlign w:val="superscript"/>
        </w:rPr>
        <w:t>nd</w:t>
      </w:r>
      <w:r w:rsidRPr="008C454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C454A">
        <w:rPr>
          <w:sz w:val="24"/>
          <w:szCs w:val="24"/>
          <w:vertAlign w:val="superscript"/>
        </w:rPr>
        <w:t>nd</w:t>
      </w:r>
      <w:r w:rsidRPr="008C454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C454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8C454A">
        <w:rPr>
          <w:sz w:val="24"/>
          <w:szCs w:val="24"/>
        </w:rPr>
        <w:lastRenderedPageBreak/>
        <w:t>concerning Lucifer’s fall &amp; the Fallen Cherubs. How can the Lord Yah create Sexual Eros Love when He does not have any Sexual Eros Love Passions in Acts 14:15; 17:28-29; Romans 1:20; 2</w:t>
      </w:r>
      <w:r w:rsidRPr="008C454A">
        <w:rPr>
          <w:sz w:val="24"/>
          <w:szCs w:val="24"/>
          <w:vertAlign w:val="superscript"/>
        </w:rPr>
        <w:t>nd</w:t>
      </w:r>
      <w:r w:rsidRPr="008C454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C454A">
        <w:rPr>
          <w:sz w:val="24"/>
          <w:szCs w:val="24"/>
          <w:vertAlign w:val="superscript"/>
        </w:rPr>
        <w:t>st</w:t>
      </w:r>
      <w:r w:rsidRPr="008C454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C454A">
        <w:rPr>
          <w:b/>
          <w:sz w:val="24"/>
          <w:szCs w:val="24"/>
        </w:rPr>
        <w:t>The Lord Yah and His Armors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C454A">
        <w:rPr>
          <w:b/>
          <w:sz w:val="24"/>
          <w:szCs w:val="24"/>
        </w:rPr>
        <w:t>HELMET OF SALVATION</w:t>
      </w:r>
      <w:r w:rsidRPr="008C454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C454A">
        <w:rPr>
          <w:sz w:val="24"/>
          <w:szCs w:val="24"/>
          <w:vertAlign w:val="superscript"/>
        </w:rPr>
        <w:t>nd</w:t>
      </w:r>
      <w:r w:rsidRPr="008C454A">
        <w:rPr>
          <w:sz w:val="24"/>
          <w:szCs w:val="24"/>
        </w:rPr>
        <w:t xml:space="preserve"> Chronicles 21:18; Job 34:6; Jeremiah 15:18; 30:12, 15; Micah 1:9; Judith 5:12 and  2</w:t>
      </w:r>
      <w:r w:rsidRPr="008C454A">
        <w:rPr>
          <w:sz w:val="24"/>
          <w:szCs w:val="24"/>
          <w:vertAlign w:val="superscript"/>
        </w:rPr>
        <w:t>nd</w:t>
      </w:r>
      <w:r w:rsidRPr="008C454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C454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C454A">
        <w:rPr>
          <w:sz w:val="24"/>
          <w:szCs w:val="24"/>
          <w:vertAlign w:val="superscript"/>
        </w:rPr>
        <w:t>st</w:t>
      </w:r>
      <w:r w:rsidRPr="008C454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C454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C454A">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C454A">
        <w:rPr>
          <w:sz w:val="24"/>
          <w:szCs w:val="24"/>
          <w:vertAlign w:val="superscript"/>
        </w:rPr>
        <w:t>nd</w:t>
      </w:r>
      <w:r w:rsidRPr="008C454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C454A">
        <w:rPr>
          <w:b/>
          <w:sz w:val="24"/>
          <w:szCs w:val="24"/>
        </w:rPr>
        <w:t>authorized suicides</w:t>
      </w:r>
      <w:r w:rsidRPr="008C454A">
        <w:rPr>
          <w:sz w:val="24"/>
          <w:szCs w:val="24"/>
        </w:rPr>
        <w:t xml:space="preserve">” since it had to be allowed.       </w:t>
      </w:r>
    </w:p>
    <w:p w:rsidR="00643A26" w:rsidRPr="008C454A" w:rsidRDefault="00643A26" w:rsidP="00643A26">
      <w:pPr>
        <w:spacing w:line="480" w:lineRule="auto"/>
        <w:jc w:val="center"/>
        <w:rPr>
          <w:b/>
          <w:sz w:val="24"/>
          <w:szCs w:val="24"/>
        </w:rPr>
      </w:pPr>
      <w:r w:rsidRPr="008C454A">
        <w:rPr>
          <w:b/>
          <w:sz w:val="24"/>
          <w:szCs w:val="24"/>
        </w:rPr>
        <w:lastRenderedPageBreak/>
        <w:t xml:space="preserve">THE SAINTLY CHRISTIAN LORDS (LADIES) RULES THE ETERNAL KINGDOM OF LORDSHIP AS THE ETERNAL EMPIRE ABOVE ALL OTHER EMPIRES </w:t>
      </w:r>
    </w:p>
    <w:p w:rsidR="00643A26" w:rsidRPr="008C454A" w:rsidRDefault="00643A26" w:rsidP="00643A26">
      <w:pPr>
        <w:spacing w:line="480" w:lineRule="auto"/>
        <w:jc w:val="center"/>
        <w:rPr>
          <w:b/>
          <w:sz w:val="24"/>
          <w:szCs w:val="24"/>
        </w:rPr>
      </w:pPr>
      <w:r w:rsidRPr="008C454A">
        <w:rPr>
          <w:b/>
          <w:sz w:val="24"/>
          <w:szCs w:val="24"/>
        </w:rPr>
        <w:t>THE 61 KNOWN SAINTLY CHRISTIAN LORDS (61 SAINTLY CHRISTIAN LADIES) WITH THE RANKS OF THE MOST HIGHEST GENERALS</w:t>
      </w:r>
    </w:p>
    <w:p w:rsidR="00643A26" w:rsidRPr="008C454A" w:rsidRDefault="00643A26" w:rsidP="00643A26">
      <w:pPr>
        <w:spacing w:line="480" w:lineRule="auto"/>
        <w:jc w:val="both"/>
        <w:rPr>
          <w:sz w:val="24"/>
          <w:szCs w:val="24"/>
        </w:rPr>
      </w:pPr>
      <w:r w:rsidRPr="008C454A">
        <w:rPr>
          <w:sz w:val="24"/>
          <w:szCs w:val="24"/>
        </w:rPr>
        <w:t>The Chronological List of at least 60 Saintly Christian Lords to possess the Kingdom of Lordship forever &amp; ever is in Daniel 7:14, 18, 22 in the 1</w:t>
      </w:r>
      <w:r w:rsidRPr="008C454A">
        <w:rPr>
          <w:sz w:val="24"/>
          <w:szCs w:val="24"/>
          <w:vertAlign w:val="superscript"/>
        </w:rPr>
        <w:t>st</w:t>
      </w:r>
      <w:r w:rsidRPr="008C454A">
        <w:rPr>
          <w:sz w:val="24"/>
          <w:szCs w:val="24"/>
        </w:rPr>
        <w:t xml:space="preserve"> century AD which are proven in the Holy Scripture &amp; the Ancient Manuscripts.                  </w:t>
      </w:r>
    </w:p>
    <w:p w:rsidR="00643A26" w:rsidRPr="008C454A" w:rsidRDefault="00643A26" w:rsidP="00643A26">
      <w:pPr>
        <w:spacing w:line="240" w:lineRule="auto"/>
        <w:jc w:val="both"/>
        <w:rPr>
          <w:sz w:val="24"/>
          <w:szCs w:val="24"/>
        </w:rPr>
      </w:pPr>
      <w:r w:rsidRPr="008C454A">
        <w:rPr>
          <w:sz w:val="24"/>
          <w:szCs w:val="24"/>
        </w:rPr>
        <w:t>1.   Saint Joseph which means the Lord will Add</w:t>
      </w:r>
    </w:p>
    <w:p w:rsidR="00643A26" w:rsidRPr="008C454A" w:rsidRDefault="00643A26" w:rsidP="00643A26">
      <w:pPr>
        <w:spacing w:line="240" w:lineRule="auto"/>
        <w:jc w:val="both"/>
        <w:rPr>
          <w:sz w:val="24"/>
          <w:szCs w:val="24"/>
        </w:rPr>
      </w:pPr>
      <w:r w:rsidRPr="008C454A">
        <w:rPr>
          <w:sz w:val="24"/>
          <w:szCs w:val="24"/>
        </w:rPr>
        <w:t>2.   Saint Elizabeth which means God’s Oath with Saint John the Baptist which means Grace</w:t>
      </w:r>
    </w:p>
    <w:p w:rsidR="00643A26" w:rsidRPr="008C454A" w:rsidRDefault="00643A26" w:rsidP="00643A26">
      <w:pPr>
        <w:spacing w:line="240" w:lineRule="auto"/>
        <w:jc w:val="both"/>
        <w:rPr>
          <w:sz w:val="24"/>
          <w:szCs w:val="24"/>
        </w:rPr>
      </w:pPr>
      <w:r w:rsidRPr="008C454A">
        <w:rPr>
          <w:sz w:val="24"/>
          <w:szCs w:val="24"/>
        </w:rPr>
        <w:t>3.   Saint Mary which means Agape Loved by Yahweh with Saint Jesus which means Savior</w:t>
      </w:r>
    </w:p>
    <w:p w:rsidR="00643A26" w:rsidRPr="008C454A" w:rsidRDefault="00643A26" w:rsidP="00643A26">
      <w:pPr>
        <w:spacing w:line="240" w:lineRule="auto"/>
        <w:jc w:val="both"/>
        <w:rPr>
          <w:sz w:val="24"/>
          <w:szCs w:val="24"/>
        </w:rPr>
      </w:pPr>
      <w:r w:rsidRPr="008C454A">
        <w:rPr>
          <w:sz w:val="24"/>
          <w:szCs w:val="24"/>
        </w:rPr>
        <w:t xml:space="preserve">4.   Saint Barbara---derived from Bara which means Lordship in Genesis 1:1 with Saint Stephen (female sense is the Lady Stephanie) the first and foremost which means Crown or the Lady Atarah </w:t>
      </w:r>
    </w:p>
    <w:p w:rsidR="00643A26" w:rsidRPr="008C454A" w:rsidRDefault="00643A26" w:rsidP="00643A26">
      <w:pPr>
        <w:spacing w:line="240" w:lineRule="auto"/>
        <w:jc w:val="both"/>
        <w:rPr>
          <w:sz w:val="24"/>
          <w:szCs w:val="24"/>
        </w:rPr>
      </w:pPr>
      <w:r w:rsidRPr="008C454A">
        <w:rPr>
          <w:sz w:val="24"/>
          <w:szCs w:val="24"/>
        </w:rPr>
        <w:t xml:space="preserve">5.   Saint Dismas which means Good Thief or the Thief of the Cross </w:t>
      </w:r>
    </w:p>
    <w:p w:rsidR="00643A26" w:rsidRPr="008C454A" w:rsidRDefault="00643A26" w:rsidP="00643A26">
      <w:pPr>
        <w:spacing w:line="240" w:lineRule="auto"/>
        <w:jc w:val="both"/>
        <w:rPr>
          <w:sz w:val="24"/>
          <w:szCs w:val="24"/>
        </w:rPr>
      </w:pPr>
      <w:r w:rsidRPr="008C454A">
        <w:rPr>
          <w:sz w:val="24"/>
          <w:szCs w:val="24"/>
        </w:rPr>
        <w:t xml:space="preserve">6.   Saint James the Greater which means Greater Supplanter </w:t>
      </w:r>
    </w:p>
    <w:p w:rsidR="00643A26" w:rsidRPr="008C454A" w:rsidRDefault="00643A26" w:rsidP="00643A26">
      <w:pPr>
        <w:spacing w:line="240" w:lineRule="auto"/>
        <w:jc w:val="both"/>
        <w:rPr>
          <w:sz w:val="24"/>
          <w:szCs w:val="24"/>
        </w:rPr>
      </w:pPr>
      <w:r w:rsidRPr="008C454A">
        <w:rPr>
          <w:sz w:val="24"/>
          <w:szCs w:val="24"/>
        </w:rPr>
        <w:t>7.   Saint Stachys which means Ear Spike</w:t>
      </w:r>
    </w:p>
    <w:p w:rsidR="00643A26" w:rsidRPr="008C454A" w:rsidRDefault="00643A26" w:rsidP="00643A26">
      <w:pPr>
        <w:spacing w:line="240" w:lineRule="auto"/>
        <w:jc w:val="both"/>
        <w:rPr>
          <w:sz w:val="24"/>
          <w:szCs w:val="24"/>
        </w:rPr>
      </w:pPr>
      <w:r w:rsidRPr="008C454A">
        <w:rPr>
          <w:sz w:val="24"/>
          <w:szCs w:val="24"/>
        </w:rPr>
        <w:t>8.   Saint Barnabas which means Son of Encouragement, Consolation or Prophesy</w:t>
      </w:r>
    </w:p>
    <w:p w:rsidR="00643A26" w:rsidRPr="008C454A" w:rsidRDefault="00643A26" w:rsidP="00643A26">
      <w:pPr>
        <w:spacing w:line="240" w:lineRule="auto"/>
        <w:jc w:val="both"/>
        <w:rPr>
          <w:sz w:val="24"/>
          <w:szCs w:val="24"/>
        </w:rPr>
      </w:pPr>
      <w:r w:rsidRPr="008C454A">
        <w:rPr>
          <w:sz w:val="24"/>
          <w:szCs w:val="24"/>
        </w:rPr>
        <w:t xml:space="preserve">9.   Saint Pudens which means Modest </w:t>
      </w:r>
    </w:p>
    <w:p w:rsidR="00643A26" w:rsidRPr="008C454A" w:rsidRDefault="00643A26" w:rsidP="00643A26">
      <w:pPr>
        <w:spacing w:line="240" w:lineRule="auto"/>
        <w:jc w:val="both"/>
        <w:rPr>
          <w:sz w:val="24"/>
          <w:szCs w:val="24"/>
        </w:rPr>
      </w:pPr>
      <w:r w:rsidRPr="008C454A">
        <w:rPr>
          <w:sz w:val="24"/>
          <w:szCs w:val="24"/>
        </w:rPr>
        <w:t xml:space="preserve">10. Saint Andrew which means Manly as Courageous, Strong or Warrior </w:t>
      </w:r>
    </w:p>
    <w:p w:rsidR="00643A26" w:rsidRPr="008C454A" w:rsidRDefault="00643A26" w:rsidP="00643A26">
      <w:pPr>
        <w:spacing w:line="240" w:lineRule="auto"/>
        <w:jc w:val="both"/>
        <w:rPr>
          <w:sz w:val="24"/>
          <w:szCs w:val="24"/>
        </w:rPr>
      </w:pPr>
      <w:r w:rsidRPr="008C454A">
        <w:rPr>
          <w:sz w:val="24"/>
          <w:szCs w:val="24"/>
        </w:rPr>
        <w:t>11. Saint Mary which means Agape Loved by Yahweh with Saint James the Just means Just Supplanter</w:t>
      </w:r>
    </w:p>
    <w:p w:rsidR="00643A26" w:rsidRPr="008C454A" w:rsidRDefault="00643A26" w:rsidP="00643A26">
      <w:pPr>
        <w:spacing w:line="240" w:lineRule="auto"/>
        <w:jc w:val="both"/>
        <w:rPr>
          <w:sz w:val="24"/>
          <w:szCs w:val="24"/>
        </w:rPr>
      </w:pPr>
      <w:r w:rsidRPr="008C454A">
        <w:rPr>
          <w:sz w:val="24"/>
          <w:szCs w:val="24"/>
        </w:rPr>
        <w:t xml:space="preserve">12. Saint Clateus which means Christian Martyr </w:t>
      </w:r>
    </w:p>
    <w:p w:rsidR="00643A26" w:rsidRPr="008C454A" w:rsidRDefault="00643A26" w:rsidP="00643A26">
      <w:pPr>
        <w:spacing w:line="240" w:lineRule="auto"/>
        <w:jc w:val="both"/>
        <w:rPr>
          <w:sz w:val="24"/>
          <w:szCs w:val="24"/>
        </w:rPr>
      </w:pPr>
      <w:r w:rsidRPr="008C454A">
        <w:rPr>
          <w:sz w:val="24"/>
          <w:szCs w:val="24"/>
        </w:rPr>
        <w:t>13. Saint Evodius which means Christian Conversion</w:t>
      </w:r>
    </w:p>
    <w:p w:rsidR="00643A26" w:rsidRPr="008C454A" w:rsidRDefault="00643A26" w:rsidP="00643A26">
      <w:pPr>
        <w:spacing w:line="240" w:lineRule="auto"/>
        <w:jc w:val="both"/>
        <w:rPr>
          <w:sz w:val="24"/>
          <w:szCs w:val="24"/>
        </w:rPr>
      </w:pPr>
      <w:r w:rsidRPr="008C454A">
        <w:rPr>
          <w:sz w:val="24"/>
          <w:szCs w:val="24"/>
        </w:rPr>
        <w:t>14. Saint Basilissa which means Elizabeth the Oath of God</w:t>
      </w:r>
    </w:p>
    <w:p w:rsidR="00643A26" w:rsidRPr="008C454A" w:rsidRDefault="00643A26" w:rsidP="00643A26">
      <w:pPr>
        <w:spacing w:line="240" w:lineRule="auto"/>
        <w:jc w:val="both"/>
        <w:rPr>
          <w:sz w:val="24"/>
          <w:szCs w:val="24"/>
        </w:rPr>
      </w:pPr>
      <w:r w:rsidRPr="008C454A">
        <w:rPr>
          <w:sz w:val="24"/>
          <w:szCs w:val="24"/>
        </w:rPr>
        <w:t>15. Saint Anastasia which means Resurrection</w:t>
      </w:r>
    </w:p>
    <w:p w:rsidR="00643A26" w:rsidRPr="008C454A" w:rsidRDefault="00643A26" w:rsidP="00643A26">
      <w:pPr>
        <w:spacing w:line="240" w:lineRule="auto"/>
        <w:jc w:val="both"/>
        <w:rPr>
          <w:sz w:val="24"/>
          <w:szCs w:val="24"/>
        </w:rPr>
      </w:pPr>
      <w:r w:rsidRPr="008C454A">
        <w:rPr>
          <w:sz w:val="24"/>
          <w:szCs w:val="24"/>
        </w:rPr>
        <w:lastRenderedPageBreak/>
        <w:t xml:space="preserve">16. Saint Evellius which means Christian Counselor of Conversion &amp; Martyrdom </w:t>
      </w:r>
    </w:p>
    <w:p w:rsidR="00643A26" w:rsidRPr="008C454A" w:rsidRDefault="00643A26" w:rsidP="00643A26">
      <w:pPr>
        <w:spacing w:line="240" w:lineRule="auto"/>
        <w:jc w:val="both"/>
        <w:rPr>
          <w:sz w:val="24"/>
          <w:szCs w:val="24"/>
        </w:rPr>
      </w:pPr>
      <w:r w:rsidRPr="008C454A">
        <w:rPr>
          <w:sz w:val="24"/>
          <w:szCs w:val="24"/>
        </w:rPr>
        <w:t>17. Saint Matthew which means Tax Collector</w:t>
      </w:r>
    </w:p>
    <w:p w:rsidR="00643A26" w:rsidRPr="008C454A" w:rsidRDefault="00643A26" w:rsidP="00643A26">
      <w:pPr>
        <w:spacing w:line="240" w:lineRule="auto"/>
        <w:jc w:val="both"/>
        <w:rPr>
          <w:sz w:val="24"/>
          <w:szCs w:val="24"/>
        </w:rPr>
      </w:pPr>
      <w:r w:rsidRPr="008C454A">
        <w:rPr>
          <w:sz w:val="24"/>
          <w:szCs w:val="24"/>
        </w:rPr>
        <w:t>18. Saint Torpes which means Navy Sailors</w:t>
      </w:r>
    </w:p>
    <w:p w:rsidR="00643A26" w:rsidRPr="008C454A" w:rsidRDefault="00643A26" w:rsidP="00643A26">
      <w:pPr>
        <w:spacing w:line="240" w:lineRule="auto"/>
        <w:jc w:val="both"/>
        <w:rPr>
          <w:sz w:val="24"/>
          <w:szCs w:val="24"/>
        </w:rPr>
      </w:pPr>
      <w:r w:rsidRPr="008C454A">
        <w:rPr>
          <w:sz w:val="24"/>
          <w:szCs w:val="24"/>
        </w:rPr>
        <w:t>19. Saint Paulinus which means a Roman General</w:t>
      </w:r>
    </w:p>
    <w:p w:rsidR="00643A26" w:rsidRPr="008C454A" w:rsidRDefault="00643A26" w:rsidP="00643A26">
      <w:pPr>
        <w:spacing w:line="240" w:lineRule="auto"/>
        <w:jc w:val="both"/>
        <w:rPr>
          <w:sz w:val="24"/>
          <w:szCs w:val="24"/>
        </w:rPr>
      </w:pPr>
      <w:r w:rsidRPr="008C454A">
        <w:rPr>
          <w:sz w:val="24"/>
          <w:szCs w:val="24"/>
        </w:rPr>
        <w:t>20. Saint Peter which means Stone with the Lady Rizpah which means Hot Stone or the Lady Victoria which means Royalty, Victory and Conqueror</w:t>
      </w:r>
    </w:p>
    <w:p w:rsidR="00643A26" w:rsidRPr="008C454A" w:rsidRDefault="00643A26" w:rsidP="00643A26">
      <w:pPr>
        <w:spacing w:line="240" w:lineRule="auto"/>
        <w:jc w:val="both"/>
        <w:rPr>
          <w:sz w:val="24"/>
          <w:szCs w:val="24"/>
        </w:rPr>
      </w:pPr>
      <w:r w:rsidRPr="008C454A">
        <w:rPr>
          <w:sz w:val="24"/>
          <w:szCs w:val="24"/>
        </w:rPr>
        <w:t>21. Saint Paul which means Little</w:t>
      </w:r>
    </w:p>
    <w:p w:rsidR="00643A26" w:rsidRPr="008C454A" w:rsidRDefault="00643A26" w:rsidP="00643A26">
      <w:pPr>
        <w:spacing w:line="240" w:lineRule="auto"/>
        <w:jc w:val="both"/>
        <w:rPr>
          <w:sz w:val="24"/>
          <w:szCs w:val="24"/>
        </w:rPr>
      </w:pPr>
      <w:r w:rsidRPr="008C454A">
        <w:rPr>
          <w:sz w:val="24"/>
          <w:szCs w:val="24"/>
        </w:rPr>
        <w:t>22. Saint Plautilla which means Roman Widow</w:t>
      </w:r>
    </w:p>
    <w:p w:rsidR="00643A26" w:rsidRPr="008C454A" w:rsidRDefault="00643A26" w:rsidP="00643A26">
      <w:pPr>
        <w:spacing w:line="240" w:lineRule="auto"/>
        <w:jc w:val="both"/>
        <w:rPr>
          <w:sz w:val="24"/>
          <w:szCs w:val="24"/>
        </w:rPr>
      </w:pPr>
      <w:r w:rsidRPr="008C454A">
        <w:rPr>
          <w:sz w:val="24"/>
          <w:szCs w:val="24"/>
        </w:rPr>
        <w:t>23. Saint Processus which means Martinian the Process of the God of War [Army]</w:t>
      </w:r>
    </w:p>
    <w:p w:rsidR="00643A26" w:rsidRPr="008C454A" w:rsidRDefault="00643A26" w:rsidP="00643A26">
      <w:pPr>
        <w:spacing w:line="240" w:lineRule="auto"/>
        <w:jc w:val="both"/>
        <w:rPr>
          <w:sz w:val="24"/>
          <w:szCs w:val="24"/>
        </w:rPr>
      </w:pPr>
      <w:r w:rsidRPr="008C454A">
        <w:rPr>
          <w:sz w:val="24"/>
          <w:szCs w:val="24"/>
        </w:rPr>
        <w:t>24. Saint Martinian which means Mars the God of War [Army]</w:t>
      </w:r>
    </w:p>
    <w:p w:rsidR="00643A26" w:rsidRPr="008C454A" w:rsidRDefault="00643A26" w:rsidP="00643A26">
      <w:pPr>
        <w:spacing w:line="240" w:lineRule="auto"/>
        <w:jc w:val="both"/>
        <w:rPr>
          <w:sz w:val="24"/>
          <w:szCs w:val="24"/>
        </w:rPr>
      </w:pPr>
      <w:r w:rsidRPr="008C454A">
        <w:rPr>
          <w:sz w:val="24"/>
          <w:szCs w:val="24"/>
        </w:rPr>
        <w:t>25. Saint Simon which means God has Heard</w:t>
      </w:r>
    </w:p>
    <w:p w:rsidR="00643A26" w:rsidRPr="008C454A" w:rsidRDefault="00643A26" w:rsidP="00643A26">
      <w:pPr>
        <w:spacing w:line="240" w:lineRule="auto"/>
        <w:jc w:val="both"/>
        <w:rPr>
          <w:sz w:val="24"/>
          <w:szCs w:val="24"/>
        </w:rPr>
      </w:pPr>
      <w:r w:rsidRPr="008C454A">
        <w:rPr>
          <w:sz w:val="24"/>
          <w:szCs w:val="24"/>
        </w:rPr>
        <w:t>26. Saint Ursicinus which means June</w:t>
      </w:r>
    </w:p>
    <w:p w:rsidR="00643A26" w:rsidRPr="008C454A" w:rsidRDefault="00643A26" w:rsidP="00643A26">
      <w:pPr>
        <w:spacing w:line="240" w:lineRule="auto"/>
        <w:jc w:val="both"/>
        <w:rPr>
          <w:sz w:val="24"/>
          <w:szCs w:val="24"/>
        </w:rPr>
      </w:pPr>
      <w:r w:rsidRPr="008C454A">
        <w:rPr>
          <w:sz w:val="24"/>
          <w:szCs w:val="24"/>
        </w:rPr>
        <w:t>27. Saint Mark which means Mars the God of War or to be Warlike [Army]</w:t>
      </w:r>
    </w:p>
    <w:p w:rsidR="00643A26" w:rsidRPr="008C454A" w:rsidRDefault="00643A26" w:rsidP="00643A26">
      <w:pPr>
        <w:spacing w:line="240" w:lineRule="auto"/>
        <w:jc w:val="both"/>
        <w:rPr>
          <w:sz w:val="24"/>
          <w:szCs w:val="24"/>
        </w:rPr>
      </w:pPr>
      <w:r w:rsidRPr="008C454A">
        <w:rPr>
          <w:sz w:val="24"/>
          <w:szCs w:val="24"/>
        </w:rPr>
        <w:t>28. Saint Philemon which means Wealthy Christian Slave Owner with the Lady Apphia which means Christian Wife of Philemon</w:t>
      </w:r>
    </w:p>
    <w:p w:rsidR="00643A26" w:rsidRPr="008C454A" w:rsidRDefault="00643A26" w:rsidP="00643A26">
      <w:pPr>
        <w:spacing w:line="240" w:lineRule="auto"/>
        <w:jc w:val="both"/>
        <w:rPr>
          <w:sz w:val="24"/>
          <w:szCs w:val="24"/>
        </w:rPr>
      </w:pPr>
      <w:r w:rsidRPr="008C454A">
        <w:rPr>
          <w:sz w:val="24"/>
          <w:szCs w:val="24"/>
        </w:rPr>
        <w:t>29. Saint Apphia which means the Wife of a Wealthy Christian Slave Owner</w:t>
      </w:r>
    </w:p>
    <w:p w:rsidR="00643A26" w:rsidRPr="008C454A" w:rsidRDefault="00643A26" w:rsidP="00643A26">
      <w:pPr>
        <w:spacing w:line="240" w:lineRule="auto"/>
        <w:jc w:val="both"/>
        <w:rPr>
          <w:sz w:val="24"/>
          <w:szCs w:val="24"/>
        </w:rPr>
      </w:pPr>
      <w:r w:rsidRPr="008C454A">
        <w:rPr>
          <w:sz w:val="24"/>
          <w:szCs w:val="24"/>
        </w:rPr>
        <w:t>30. Saint Bartholomew or Nathaniel which means Son of the Furrows</w:t>
      </w:r>
    </w:p>
    <w:p w:rsidR="00643A26" w:rsidRPr="008C454A" w:rsidRDefault="00643A26" w:rsidP="00643A26">
      <w:pPr>
        <w:spacing w:line="240" w:lineRule="auto"/>
        <w:jc w:val="both"/>
        <w:rPr>
          <w:sz w:val="24"/>
          <w:szCs w:val="24"/>
        </w:rPr>
      </w:pPr>
      <w:r w:rsidRPr="008C454A">
        <w:rPr>
          <w:sz w:val="24"/>
          <w:szCs w:val="24"/>
        </w:rPr>
        <w:t>31. Saint Thomas Judas Didymas which means Twins</w:t>
      </w:r>
    </w:p>
    <w:p w:rsidR="00643A26" w:rsidRPr="008C454A" w:rsidRDefault="00643A26" w:rsidP="00643A26">
      <w:pPr>
        <w:spacing w:line="240" w:lineRule="auto"/>
        <w:jc w:val="both"/>
        <w:rPr>
          <w:sz w:val="24"/>
          <w:szCs w:val="24"/>
        </w:rPr>
      </w:pPr>
      <w:r w:rsidRPr="008C454A">
        <w:rPr>
          <w:sz w:val="24"/>
          <w:szCs w:val="24"/>
        </w:rPr>
        <w:t>32. Saint Linus which means Roman Pope</w:t>
      </w:r>
    </w:p>
    <w:p w:rsidR="00643A26" w:rsidRPr="008C454A" w:rsidRDefault="00643A26" w:rsidP="00643A26">
      <w:pPr>
        <w:spacing w:line="240" w:lineRule="auto"/>
        <w:jc w:val="both"/>
        <w:rPr>
          <w:sz w:val="24"/>
          <w:szCs w:val="24"/>
        </w:rPr>
      </w:pPr>
      <w:r w:rsidRPr="008C454A">
        <w:rPr>
          <w:sz w:val="24"/>
          <w:szCs w:val="24"/>
        </w:rPr>
        <w:t xml:space="preserve">33. Saint Nicanor which means Victorious Conqueror </w:t>
      </w:r>
    </w:p>
    <w:p w:rsidR="00643A26" w:rsidRPr="008C454A" w:rsidRDefault="00643A26" w:rsidP="00643A26">
      <w:pPr>
        <w:spacing w:line="240" w:lineRule="auto"/>
        <w:jc w:val="both"/>
        <w:rPr>
          <w:sz w:val="24"/>
          <w:szCs w:val="24"/>
        </w:rPr>
      </w:pPr>
      <w:r w:rsidRPr="008C454A">
        <w:rPr>
          <w:sz w:val="24"/>
          <w:szCs w:val="24"/>
        </w:rPr>
        <w:t>34. Saint Mary Magdalene which means Agape Loved by Yahweh</w:t>
      </w:r>
    </w:p>
    <w:p w:rsidR="00643A26" w:rsidRPr="008C454A" w:rsidRDefault="00643A26" w:rsidP="00643A26">
      <w:pPr>
        <w:spacing w:line="240" w:lineRule="auto"/>
        <w:jc w:val="both"/>
        <w:rPr>
          <w:sz w:val="24"/>
          <w:szCs w:val="24"/>
        </w:rPr>
      </w:pPr>
      <w:r w:rsidRPr="008C454A">
        <w:rPr>
          <w:sz w:val="24"/>
          <w:szCs w:val="24"/>
        </w:rPr>
        <w:t>35. Saint Candida which means White or Caucasian</w:t>
      </w:r>
    </w:p>
    <w:p w:rsidR="00643A26" w:rsidRPr="008C454A" w:rsidRDefault="00643A26" w:rsidP="00643A26">
      <w:pPr>
        <w:spacing w:line="240" w:lineRule="auto"/>
        <w:jc w:val="both"/>
        <w:rPr>
          <w:sz w:val="24"/>
          <w:szCs w:val="24"/>
        </w:rPr>
      </w:pPr>
      <w:r w:rsidRPr="008C454A">
        <w:rPr>
          <w:sz w:val="24"/>
          <w:szCs w:val="24"/>
        </w:rPr>
        <w:t>36. Saint Aspren means Pain Medicine</w:t>
      </w:r>
    </w:p>
    <w:p w:rsidR="00643A26" w:rsidRPr="008C454A" w:rsidRDefault="00643A26" w:rsidP="00643A26">
      <w:pPr>
        <w:spacing w:line="240" w:lineRule="auto"/>
        <w:jc w:val="both"/>
        <w:rPr>
          <w:sz w:val="24"/>
          <w:szCs w:val="24"/>
        </w:rPr>
      </w:pPr>
      <w:r w:rsidRPr="008C454A">
        <w:rPr>
          <w:sz w:val="24"/>
          <w:szCs w:val="24"/>
        </w:rPr>
        <w:t xml:space="preserve">37. Saint Martha which means to Choose the Good Part </w:t>
      </w:r>
    </w:p>
    <w:p w:rsidR="00643A26" w:rsidRPr="008C454A" w:rsidRDefault="00643A26" w:rsidP="00643A26">
      <w:pPr>
        <w:spacing w:line="240" w:lineRule="auto"/>
        <w:jc w:val="both"/>
        <w:rPr>
          <w:sz w:val="24"/>
          <w:szCs w:val="24"/>
        </w:rPr>
      </w:pPr>
      <w:r w:rsidRPr="008C454A">
        <w:rPr>
          <w:sz w:val="24"/>
          <w:szCs w:val="24"/>
        </w:rPr>
        <w:t>38. Saint Matthias which means Tax Collector</w:t>
      </w:r>
    </w:p>
    <w:p w:rsidR="00643A26" w:rsidRPr="008C454A" w:rsidRDefault="00643A26" w:rsidP="00643A26">
      <w:pPr>
        <w:spacing w:line="240" w:lineRule="auto"/>
        <w:jc w:val="both"/>
        <w:rPr>
          <w:sz w:val="24"/>
          <w:szCs w:val="24"/>
        </w:rPr>
      </w:pPr>
      <w:r w:rsidRPr="008C454A">
        <w:rPr>
          <w:sz w:val="24"/>
          <w:szCs w:val="24"/>
        </w:rPr>
        <w:t>39. Saint Philip which means Agape Lover of Horses</w:t>
      </w:r>
    </w:p>
    <w:p w:rsidR="00643A26" w:rsidRPr="008C454A" w:rsidRDefault="00643A26" w:rsidP="00643A26">
      <w:pPr>
        <w:spacing w:line="240" w:lineRule="auto"/>
        <w:jc w:val="both"/>
        <w:rPr>
          <w:sz w:val="24"/>
          <w:szCs w:val="24"/>
        </w:rPr>
      </w:pPr>
      <w:r w:rsidRPr="008C454A">
        <w:rPr>
          <w:sz w:val="24"/>
          <w:szCs w:val="24"/>
        </w:rPr>
        <w:t>40. Saint Onesiphorus which means bringing Profit and Useful</w:t>
      </w:r>
    </w:p>
    <w:p w:rsidR="00643A26" w:rsidRPr="008C454A" w:rsidRDefault="00643A26" w:rsidP="00643A26">
      <w:pPr>
        <w:spacing w:line="240" w:lineRule="auto"/>
        <w:jc w:val="both"/>
        <w:rPr>
          <w:sz w:val="24"/>
          <w:szCs w:val="24"/>
        </w:rPr>
      </w:pPr>
      <w:r w:rsidRPr="008C454A">
        <w:rPr>
          <w:sz w:val="24"/>
          <w:szCs w:val="24"/>
        </w:rPr>
        <w:lastRenderedPageBreak/>
        <w:t>41. Saint Anianus [Pope] which means Cobblers</w:t>
      </w:r>
    </w:p>
    <w:p w:rsidR="00643A26" w:rsidRPr="008C454A" w:rsidRDefault="00643A26" w:rsidP="00643A26">
      <w:pPr>
        <w:spacing w:line="240" w:lineRule="auto"/>
        <w:jc w:val="both"/>
        <w:rPr>
          <w:sz w:val="24"/>
          <w:szCs w:val="24"/>
        </w:rPr>
      </w:pPr>
      <w:r w:rsidRPr="008C454A">
        <w:rPr>
          <w:sz w:val="24"/>
          <w:szCs w:val="24"/>
        </w:rPr>
        <w:t>42. Saint Luke which means Medical Doctor</w:t>
      </w:r>
    </w:p>
    <w:p w:rsidR="00643A26" w:rsidRPr="008C454A" w:rsidRDefault="00643A26" w:rsidP="00643A26">
      <w:pPr>
        <w:spacing w:line="240" w:lineRule="auto"/>
        <w:jc w:val="both"/>
        <w:rPr>
          <w:sz w:val="24"/>
          <w:szCs w:val="24"/>
        </w:rPr>
      </w:pPr>
      <w:r w:rsidRPr="008C454A">
        <w:rPr>
          <w:sz w:val="24"/>
          <w:szCs w:val="24"/>
        </w:rPr>
        <w:t>43. Saint Birillus means Ordination of Priests</w:t>
      </w:r>
    </w:p>
    <w:p w:rsidR="00643A26" w:rsidRPr="008C454A" w:rsidRDefault="00643A26" w:rsidP="00643A26">
      <w:pPr>
        <w:spacing w:line="240" w:lineRule="auto"/>
        <w:jc w:val="both"/>
        <w:rPr>
          <w:sz w:val="24"/>
          <w:szCs w:val="24"/>
        </w:rPr>
      </w:pPr>
      <w:r w:rsidRPr="008C454A">
        <w:rPr>
          <w:sz w:val="24"/>
          <w:szCs w:val="24"/>
        </w:rPr>
        <w:t>44. Saint Felicula means Chasity</w:t>
      </w:r>
    </w:p>
    <w:p w:rsidR="00643A26" w:rsidRPr="008C454A" w:rsidRDefault="00643A26" w:rsidP="00643A26">
      <w:pPr>
        <w:spacing w:line="240" w:lineRule="auto"/>
        <w:jc w:val="both"/>
        <w:rPr>
          <w:sz w:val="24"/>
          <w:szCs w:val="24"/>
        </w:rPr>
      </w:pPr>
      <w:r w:rsidRPr="008C454A">
        <w:rPr>
          <w:sz w:val="24"/>
          <w:szCs w:val="24"/>
        </w:rPr>
        <w:t>45. Saint Petronilla which means Virgin</w:t>
      </w:r>
    </w:p>
    <w:p w:rsidR="00643A26" w:rsidRPr="008C454A" w:rsidRDefault="00643A26" w:rsidP="00643A26">
      <w:pPr>
        <w:spacing w:line="240" w:lineRule="auto"/>
        <w:jc w:val="both"/>
        <w:rPr>
          <w:sz w:val="24"/>
          <w:szCs w:val="24"/>
        </w:rPr>
      </w:pPr>
      <w:r w:rsidRPr="008C454A">
        <w:rPr>
          <w:sz w:val="24"/>
          <w:szCs w:val="24"/>
        </w:rPr>
        <w:t>46. Saint Nicomedes which means Enemy to Rome</w:t>
      </w:r>
    </w:p>
    <w:p w:rsidR="00643A26" w:rsidRPr="008C454A" w:rsidRDefault="00643A26" w:rsidP="00643A26">
      <w:pPr>
        <w:spacing w:line="240" w:lineRule="auto"/>
        <w:jc w:val="both"/>
        <w:rPr>
          <w:sz w:val="24"/>
          <w:szCs w:val="24"/>
        </w:rPr>
      </w:pPr>
      <w:r w:rsidRPr="008C454A">
        <w:rPr>
          <w:sz w:val="24"/>
          <w:szCs w:val="24"/>
        </w:rPr>
        <w:t>47. Saint Anacletus [Pope] which means the One who has been Called back</w:t>
      </w:r>
    </w:p>
    <w:p w:rsidR="00643A26" w:rsidRPr="008C454A" w:rsidRDefault="00643A26" w:rsidP="00643A26">
      <w:pPr>
        <w:spacing w:line="240" w:lineRule="auto"/>
        <w:jc w:val="both"/>
        <w:rPr>
          <w:sz w:val="24"/>
          <w:szCs w:val="24"/>
        </w:rPr>
      </w:pPr>
      <w:r w:rsidRPr="008C454A">
        <w:rPr>
          <w:sz w:val="24"/>
          <w:szCs w:val="24"/>
        </w:rPr>
        <w:t>48. Saint Antipas which means Father’s Likeness and Father against All</w:t>
      </w:r>
    </w:p>
    <w:p w:rsidR="00643A26" w:rsidRPr="008C454A" w:rsidRDefault="00643A26" w:rsidP="00643A26">
      <w:pPr>
        <w:spacing w:line="240" w:lineRule="auto"/>
        <w:jc w:val="both"/>
        <w:rPr>
          <w:sz w:val="24"/>
          <w:szCs w:val="24"/>
        </w:rPr>
      </w:pPr>
      <w:r w:rsidRPr="008C454A">
        <w:rPr>
          <w:sz w:val="24"/>
          <w:szCs w:val="24"/>
        </w:rPr>
        <w:t>49. Saint Avilius [Pope] which means Patriarch of the See of Saint Mark</w:t>
      </w:r>
    </w:p>
    <w:p w:rsidR="00643A26" w:rsidRPr="008C454A" w:rsidRDefault="00643A26" w:rsidP="00643A26">
      <w:pPr>
        <w:spacing w:line="240" w:lineRule="auto"/>
        <w:jc w:val="both"/>
        <w:rPr>
          <w:sz w:val="24"/>
          <w:szCs w:val="24"/>
        </w:rPr>
      </w:pPr>
      <w:r w:rsidRPr="008C454A">
        <w:rPr>
          <w:sz w:val="24"/>
          <w:szCs w:val="24"/>
        </w:rPr>
        <w:t>50. Saint Onesimus means Useful</w:t>
      </w:r>
    </w:p>
    <w:p w:rsidR="00643A26" w:rsidRPr="008C454A" w:rsidRDefault="00643A26" w:rsidP="00643A26">
      <w:pPr>
        <w:spacing w:line="240" w:lineRule="auto"/>
        <w:jc w:val="both"/>
        <w:rPr>
          <w:sz w:val="24"/>
          <w:szCs w:val="24"/>
        </w:rPr>
      </w:pPr>
      <w:r w:rsidRPr="008C454A">
        <w:rPr>
          <w:sz w:val="24"/>
          <w:szCs w:val="24"/>
        </w:rPr>
        <w:t>51. Saint Flavius means Golden Blonde</w:t>
      </w:r>
    </w:p>
    <w:p w:rsidR="00643A26" w:rsidRPr="008C454A" w:rsidRDefault="00643A26" w:rsidP="00643A26">
      <w:pPr>
        <w:spacing w:line="240" w:lineRule="auto"/>
        <w:jc w:val="both"/>
        <w:rPr>
          <w:sz w:val="24"/>
          <w:szCs w:val="24"/>
        </w:rPr>
      </w:pPr>
      <w:r w:rsidRPr="008C454A">
        <w:rPr>
          <w:sz w:val="24"/>
          <w:szCs w:val="24"/>
        </w:rPr>
        <w:t>52. Saint Titus which means Diligence, Commitment and Responsibility</w:t>
      </w:r>
    </w:p>
    <w:p w:rsidR="00643A26" w:rsidRPr="008C454A" w:rsidRDefault="00643A26" w:rsidP="00643A26">
      <w:pPr>
        <w:spacing w:line="240" w:lineRule="auto"/>
        <w:jc w:val="both"/>
        <w:rPr>
          <w:sz w:val="24"/>
          <w:szCs w:val="24"/>
        </w:rPr>
      </w:pPr>
      <w:r w:rsidRPr="008C454A">
        <w:rPr>
          <w:sz w:val="24"/>
          <w:szCs w:val="24"/>
        </w:rPr>
        <w:t>53. Saint Timothy which means Carefulness, Watchfulness, Strength and Commitment</w:t>
      </w:r>
    </w:p>
    <w:p w:rsidR="00643A26" w:rsidRPr="008C454A" w:rsidRDefault="00643A26" w:rsidP="00643A26">
      <w:pPr>
        <w:spacing w:line="240" w:lineRule="auto"/>
        <w:jc w:val="both"/>
        <w:rPr>
          <w:sz w:val="24"/>
          <w:szCs w:val="24"/>
        </w:rPr>
      </w:pPr>
      <w:r w:rsidRPr="008C454A">
        <w:rPr>
          <w:sz w:val="24"/>
          <w:szCs w:val="24"/>
        </w:rPr>
        <w:t>54. Saint Parmenas which means Faithful and Standing Firm</w:t>
      </w:r>
    </w:p>
    <w:p w:rsidR="00643A26" w:rsidRPr="008C454A" w:rsidRDefault="00643A26" w:rsidP="00643A26">
      <w:pPr>
        <w:spacing w:line="240" w:lineRule="auto"/>
        <w:jc w:val="both"/>
        <w:rPr>
          <w:sz w:val="24"/>
          <w:szCs w:val="24"/>
        </w:rPr>
      </w:pPr>
      <w:r w:rsidRPr="008C454A">
        <w:rPr>
          <w:sz w:val="24"/>
          <w:szCs w:val="24"/>
        </w:rPr>
        <w:t>55. Saint Prisca which means Long Life</w:t>
      </w:r>
    </w:p>
    <w:p w:rsidR="00643A26" w:rsidRPr="008C454A" w:rsidRDefault="00643A26" w:rsidP="00643A26">
      <w:pPr>
        <w:spacing w:line="240" w:lineRule="auto"/>
        <w:jc w:val="both"/>
        <w:rPr>
          <w:sz w:val="24"/>
          <w:szCs w:val="24"/>
        </w:rPr>
      </w:pPr>
      <w:r w:rsidRPr="008C454A">
        <w:rPr>
          <w:sz w:val="24"/>
          <w:szCs w:val="24"/>
        </w:rPr>
        <w:t>56. Saint Clement [Pope] which means Fatherhood of Rome</w:t>
      </w:r>
    </w:p>
    <w:p w:rsidR="00643A26" w:rsidRPr="008C454A" w:rsidRDefault="00643A26" w:rsidP="00643A26">
      <w:pPr>
        <w:spacing w:line="240" w:lineRule="auto"/>
        <w:jc w:val="both"/>
        <w:rPr>
          <w:sz w:val="24"/>
          <w:szCs w:val="24"/>
        </w:rPr>
      </w:pPr>
      <w:r w:rsidRPr="008C454A">
        <w:rPr>
          <w:sz w:val="24"/>
          <w:szCs w:val="24"/>
        </w:rPr>
        <w:t>57. Saint John the Apostle which mean Grace</w:t>
      </w:r>
    </w:p>
    <w:p w:rsidR="00643A26" w:rsidRPr="008C454A" w:rsidRDefault="00643A26" w:rsidP="00643A26">
      <w:pPr>
        <w:spacing w:line="240" w:lineRule="auto"/>
        <w:jc w:val="both"/>
        <w:rPr>
          <w:sz w:val="24"/>
          <w:szCs w:val="24"/>
        </w:rPr>
      </w:pPr>
      <w:r w:rsidRPr="008C454A">
        <w:rPr>
          <w:sz w:val="24"/>
          <w:szCs w:val="24"/>
        </w:rPr>
        <w:t>58. Saint Nereus which means the God of the Sea</w:t>
      </w:r>
    </w:p>
    <w:p w:rsidR="00643A26" w:rsidRPr="008C454A" w:rsidRDefault="00643A26" w:rsidP="00643A26">
      <w:pPr>
        <w:spacing w:line="240" w:lineRule="auto"/>
        <w:jc w:val="both"/>
        <w:rPr>
          <w:sz w:val="24"/>
          <w:szCs w:val="24"/>
        </w:rPr>
      </w:pPr>
      <w:r w:rsidRPr="008C454A">
        <w:rPr>
          <w:sz w:val="24"/>
          <w:szCs w:val="24"/>
        </w:rPr>
        <w:t>59. Saint Achilleus which means the Hero of the Trojan War [Chasity &amp; Abstinance against Sexuality]</w:t>
      </w:r>
    </w:p>
    <w:p w:rsidR="00643A26" w:rsidRPr="008C454A" w:rsidRDefault="00643A26" w:rsidP="00643A26">
      <w:pPr>
        <w:spacing w:line="240" w:lineRule="auto"/>
        <w:jc w:val="both"/>
        <w:rPr>
          <w:sz w:val="24"/>
          <w:szCs w:val="24"/>
        </w:rPr>
      </w:pPr>
      <w:r w:rsidRPr="008C454A">
        <w:rPr>
          <w:sz w:val="24"/>
          <w:szCs w:val="24"/>
        </w:rPr>
        <w:t>60. Saint Domitilla which means no Basis for Traditions</w:t>
      </w:r>
    </w:p>
    <w:p w:rsidR="00643A26" w:rsidRPr="008C454A" w:rsidRDefault="00643A26" w:rsidP="00643A26">
      <w:pPr>
        <w:spacing w:line="240" w:lineRule="auto"/>
        <w:jc w:val="both"/>
        <w:rPr>
          <w:sz w:val="24"/>
          <w:szCs w:val="24"/>
        </w:rPr>
      </w:pPr>
      <w:r w:rsidRPr="008C454A">
        <w:rPr>
          <w:sz w:val="24"/>
          <w:szCs w:val="24"/>
        </w:rPr>
        <w:t>61. Saint Prosdocimus which means a Bishop holding a Jar</w:t>
      </w:r>
    </w:p>
    <w:p w:rsidR="00643A26" w:rsidRPr="008C454A" w:rsidRDefault="00643A26" w:rsidP="00643A26">
      <w:pPr>
        <w:spacing w:line="480" w:lineRule="auto"/>
        <w:jc w:val="center"/>
        <w:rPr>
          <w:b/>
          <w:sz w:val="24"/>
          <w:szCs w:val="24"/>
        </w:rPr>
      </w:pPr>
      <w:r w:rsidRPr="008C454A">
        <w:rPr>
          <w:b/>
          <w:sz w:val="24"/>
          <w:szCs w:val="24"/>
        </w:rPr>
        <w:t>THE 5 KNOWN SAINTLY CHRISTIAN LORDS (5 KNOWN SAITNLY CHRISTIAN LADIES) WITH THE RANKS OF THE MOST HIGHEST KNOWN GENERALS</w:t>
      </w:r>
    </w:p>
    <w:p w:rsidR="00643A26" w:rsidRPr="008C454A" w:rsidRDefault="00643A26" w:rsidP="00643A26">
      <w:pPr>
        <w:spacing w:line="480" w:lineRule="auto"/>
        <w:jc w:val="both"/>
        <w:rPr>
          <w:sz w:val="24"/>
          <w:szCs w:val="24"/>
        </w:rPr>
      </w:pPr>
      <w:r w:rsidRPr="008C454A">
        <w:rPr>
          <w:sz w:val="24"/>
          <w:szCs w:val="24"/>
        </w:rPr>
        <w:t xml:space="preserve">1. The </w:t>
      </w:r>
      <w:r w:rsidRPr="008C454A">
        <w:rPr>
          <w:b/>
          <w:sz w:val="24"/>
          <w:szCs w:val="24"/>
        </w:rPr>
        <w:t>LORD YAHWEH</w:t>
      </w:r>
      <w:r w:rsidRPr="008C454A">
        <w:rPr>
          <w:sz w:val="24"/>
          <w:szCs w:val="24"/>
        </w:rPr>
        <w:t xml:space="preserve"> the Supreme Creator of the Father Stephen Our Lord in Proverbs 8:22-29 (RSV) also called the </w:t>
      </w:r>
      <w:r w:rsidRPr="008C454A">
        <w:rPr>
          <w:b/>
          <w:sz w:val="24"/>
          <w:szCs w:val="24"/>
        </w:rPr>
        <w:t>LORD JEHOVAH</w:t>
      </w:r>
      <w:r w:rsidRPr="008C454A">
        <w:rPr>
          <w:sz w:val="24"/>
          <w:szCs w:val="24"/>
        </w:rPr>
        <w:t xml:space="preserve"> the Creator of the Entire Earth in Psalms 83:18 and the </w:t>
      </w:r>
      <w:r w:rsidRPr="008C454A">
        <w:rPr>
          <w:b/>
          <w:sz w:val="24"/>
          <w:szCs w:val="24"/>
        </w:rPr>
        <w:lastRenderedPageBreak/>
        <w:t>LORD VICTOR</w:t>
      </w:r>
      <w:r w:rsidRPr="008C454A">
        <w:rPr>
          <w:sz w:val="24"/>
          <w:szCs w:val="24"/>
        </w:rPr>
        <w:t xml:space="preserve"> the Creator of the Entire Heavens in Isaiah 38:11. The Female Sense of the Creator is the </w:t>
      </w:r>
      <w:r w:rsidRPr="008C454A">
        <w:rPr>
          <w:b/>
          <w:sz w:val="24"/>
          <w:szCs w:val="24"/>
        </w:rPr>
        <w:t>LADY VICTORIA</w:t>
      </w:r>
      <w:r w:rsidRPr="008C454A">
        <w:rPr>
          <w:sz w:val="24"/>
          <w:szCs w:val="24"/>
        </w:rPr>
        <w:t xml:space="preserve"> called the “</w:t>
      </w:r>
      <w:r w:rsidRPr="008C454A">
        <w:rPr>
          <w:b/>
          <w:sz w:val="24"/>
          <w:szCs w:val="24"/>
        </w:rPr>
        <w:t>Lady of Kingdoms</w:t>
      </w:r>
      <w:r w:rsidRPr="008C454A">
        <w:rPr>
          <w:sz w:val="24"/>
          <w:szCs w:val="24"/>
        </w:rPr>
        <w:t xml:space="preserve">” derived from Yahweh in Isaiah 47:5 (NKJV).     </w:t>
      </w:r>
    </w:p>
    <w:p w:rsidR="00643A26" w:rsidRPr="008C454A" w:rsidRDefault="00643A26" w:rsidP="00643A26">
      <w:pPr>
        <w:spacing w:line="480" w:lineRule="auto"/>
        <w:jc w:val="both"/>
        <w:rPr>
          <w:sz w:val="24"/>
          <w:szCs w:val="24"/>
        </w:rPr>
      </w:pPr>
      <w:r w:rsidRPr="008C454A">
        <w:rPr>
          <w:sz w:val="24"/>
          <w:szCs w:val="24"/>
        </w:rPr>
        <w:t>2. The Father Stephen Our Lord the 1</w:t>
      </w:r>
      <w:r w:rsidRPr="008C454A">
        <w:rPr>
          <w:sz w:val="24"/>
          <w:szCs w:val="24"/>
          <w:vertAlign w:val="superscript"/>
        </w:rPr>
        <w:t>st</w:t>
      </w:r>
      <w:r w:rsidRPr="008C454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43A26" w:rsidRPr="008C454A" w:rsidRDefault="00643A26" w:rsidP="00643A26">
      <w:pPr>
        <w:jc w:val="both"/>
        <w:rPr>
          <w:sz w:val="24"/>
          <w:szCs w:val="24"/>
        </w:rPr>
      </w:pPr>
      <w:r w:rsidRPr="008C454A">
        <w:rPr>
          <w:sz w:val="24"/>
          <w:szCs w:val="24"/>
        </w:rPr>
        <w:t>3. The Lord James the Lordship of the Entire Law is in Acts 15:13-29; 21:18-25 &amp; James 2:8-13. The Female Sense is the Virgin Lady Mary in Acts 1:14.</w:t>
      </w:r>
    </w:p>
    <w:p w:rsidR="00643A26" w:rsidRPr="008C454A" w:rsidRDefault="00643A26" w:rsidP="00643A26">
      <w:pPr>
        <w:jc w:val="both"/>
        <w:rPr>
          <w:sz w:val="24"/>
          <w:szCs w:val="24"/>
        </w:rPr>
      </w:pPr>
      <w:r w:rsidRPr="008C454A">
        <w:rPr>
          <w:sz w:val="24"/>
          <w:szCs w:val="24"/>
        </w:rPr>
        <w:t>4. The Son Jesus Our Lord the 2</w:t>
      </w:r>
      <w:r w:rsidRPr="008C454A">
        <w:rPr>
          <w:sz w:val="24"/>
          <w:szCs w:val="24"/>
          <w:vertAlign w:val="superscript"/>
        </w:rPr>
        <w:t>nd</w:t>
      </w:r>
      <w:r w:rsidRPr="008C454A">
        <w:rPr>
          <w:sz w:val="24"/>
          <w:szCs w:val="24"/>
        </w:rPr>
        <w:t xml:space="preserve"> Person of the Trinity in Luke 1:26-Acts 1:3. The Female Sense is the Virgin Lady Mary in Acts 1:14.</w:t>
      </w:r>
    </w:p>
    <w:p w:rsidR="00643A26" w:rsidRPr="008C454A" w:rsidRDefault="00643A26" w:rsidP="00643A26">
      <w:pPr>
        <w:jc w:val="both"/>
        <w:rPr>
          <w:sz w:val="24"/>
          <w:szCs w:val="24"/>
        </w:rPr>
      </w:pPr>
      <w:r w:rsidRPr="008C454A">
        <w:rPr>
          <w:sz w:val="24"/>
          <w:szCs w:val="24"/>
        </w:rPr>
        <w:t>5. The Brother John Our Lord the Holy Ghost the 3</w:t>
      </w:r>
      <w:r w:rsidRPr="008C454A">
        <w:rPr>
          <w:sz w:val="24"/>
          <w:szCs w:val="24"/>
          <w:vertAlign w:val="superscript"/>
        </w:rPr>
        <w:t>rd</w:t>
      </w:r>
      <w:r w:rsidRPr="008C454A">
        <w:rPr>
          <w:sz w:val="24"/>
          <w:szCs w:val="24"/>
        </w:rPr>
        <w:t xml:space="preserve"> Person of the Trinity is in Luke 1:5-9:9. The Female Sense is the Lady Elizabeth in Luke 1:24.</w:t>
      </w:r>
    </w:p>
    <w:p w:rsidR="00643A26" w:rsidRPr="008C454A" w:rsidRDefault="00643A26" w:rsidP="00643A26">
      <w:pPr>
        <w:jc w:val="center"/>
        <w:rPr>
          <w:b/>
          <w:sz w:val="24"/>
          <w:szCs w:val="24"/>
        </w:rPr>
      </w:pPr>
      <w:r w:rsidRPr="008C454A">
        <w:rPr>
          <w:b/>
          <w:sz w:val="24"/>
          <w:szCs w:val="24"/>
        </w:rPr>
        <w:t xml:space="preserve">THE 56 MYSTERY SAINTLY CHRISTIAN LORDS (56 MYSTERY SAINTLY CHRISTIAN LADIES) WITH THE RANKS OF THE MOST HIGHEST GENERALS </w:t>
      </w:r>
    </w:p>
    <w:p w:rsidR="00643A26" w:rsidRPr="008C454A" w:rsidRDefault="00643A26" w:rsidP="00643A26">
      <w:pPr>
        <w:jc w:val="both"/>
        <w:rPr>
          <w:sz w:val="24"/>
          <w:szCs w:val="24"/>
        </w:rPr>
      </w:pPr>
      <w:r w:rsidRPr="008C454A">
        <w:rPr>
          <w:sz w:val="24"/>
          <w:szCs w:val="24"/>
        </w:rPr>
        <w:t xml:space="preserve">6. The Lord Yahweh in Marriage Law in Hosea 1:7. The Female Sense is the Lady Victoria in Isaiah 47:5.  </w:t>
      </w:r>
    </w:p>
    <w:p w:rsidR="00643A26" w:rsidRPr="008C454A" w:rsidRDefault="00643A26" w:rsidP="00643A26">
      <w:pPr>
        <w:jc w:val="both"/>
        <w:rPr>
          <w:sz w:val="24"/>
          <w:szCs w:val="24"/>
        </w:rPr>
      </w:pPr>
      <w:r w:rsidRPr="008C454A">
        <w:rPr>
          <w:sz w:val="24"/>
          <w:szCs w:val="24"/>
        </w:rPr>
        <w:t>7. The Lord Yahweh over the Trinity Law from the Books of Genesis to Deuteronomy. The Female Sense is the Lady Victoria in Isaiah 47:5.</w:t>
      </w:r>
    </w:p>
    <w:p w:rsidR="00643A26" w:rsidRPr="008C454A" w:rsidRDefault="00643A26" w:rsidP="00643A26">
      <w:pPr>
        <w:jc w:val="both"/>
        <w:rPr>
          <w:sz w:val="24"/>
          <w:szCs w:val="24"/>
        </w:rPr>
      </w:pPr>
      <w:r w:rsidRPr="008C454A">
        <w:rPr>
          <w:sz w:val="24"/>
          <w:szCs w:val="24"/>
        </w:rPr>
        <w:t>8. The Father Stephen in Law in Acts 11:19. The Female Sense is the Lady Atarah also called the Lady Stephanie derived from Stephanos in 1</w:t>
      </w:r>
      <w:r w:rsidRPr="008C454A">
        <w:rPr>
          <w:sz w:val="24"/>
          <w:szCs w:val="24"/>
          <w:vertAlign w:val="superscript"/>
        </w:rPr>
        <w:t>st</w:t>
      </w:r>
      <w:r w:rsidRPr="008C454A">
        <w:rPr>
          <w:sz w:val="24"/>
          <w:szCs w:val="24"/>
        </w:rPr>
        <w:t xml:space="preserve"> Chronicles 2:26 &amp; Isaiah 47:5.  </w:t>
      </w:r>
    </w:p>
    <w:p w:rsidR="00643A26" w:rsidRPr="008C454A" w:rsidRDefault="00643A26" w:rsidP="00643A26">
      <w:pPr>
        <w:jc w:val="both"/>
        <w:rPr>
          <w:sz w:val="24"/>
          <w:szCs w:val="24"/>
        </w:rPr>
      </w:pPr>
      <w:r w:rsidRPr="008C454A">
        <w:rPr>
          <w:sz w:val="24"/>
          <w:szCs w:val="24"/>
        </w:rPr>
        <w:t>9. The Son Jesus in Law in Colossians 4:11. The Female Sense is the Lady Mary in Acts 12:12.</w:t>
      </w:r>
    </w:p>
    <w:p w:rsidR="00643A26" w:rsidRPr="008C454A" w:rsidRDefault="00643A26" w:rsidP="00643A26">
      <w:pPr>
        <w:jc w:val="both"/>
        <w:rPr>
          <w:sz w:val="24"/>
          <w:szCs w:val="24"/>
        </w:rPr>
      </w:pPr>
      <w:r w:rsidRPr="008C454A">
        <w:rPr>
          <w:sz w:val="24"/>
          <w:szCs w:val="24"/>
        </w:rPr>
        <w:t>10. The Brother John in Law in the Book of Revelation. The Female Sense is the Lady Elizabeth in Luke 1:25.</w:t>
      </w:r>
    </w:p>
    <w:p w:rsidR="00643A26" w:rsidRPr="008C454A" w:rsidRDefault="00643A26" w:rsidP="00643A26">
      <w:pPr>
        <w:jc w:val="both"/>
        <w:rPr>
          <w:sz w:val="24"/>
          <w:szCs w:val="24"/>
        </w:rPr>
      </w:pPr>
      <w:r w:rsidRPr="008C454A">
        <w:rPr>
          <w:sz w:val="24"/>
          <w:szCs w:val="24"/>
        </w:rPr>
        <w:t xml:space="preserve">11. The Owner in Isaiah 1:3. The Female Sense is the Female Owner in Isaiah 47:5. </w:t>
      </w:r>
    </w:p>
    <w:p w:rsidR="00643A26" w:rsidRPr="008C454A" w:rsidRDefault="00643A26" w:rsidP="00643A26">
      <w:pPr>
        <w:jc w:val="both"/>
        <w:rPr>
          <w:sz w:val="24"/>
          <w:szCs w:val="24"/>
        </w:rPr>
      </w:pPr>
      <w:r w:rsidRPr="008C454A">
        <w:rPr>
          <w:sz w:val="24"/>
          <w:szCs w:val="24"/>
        </w:rPr>
        <w:lastRenderedPageBreak/>
        <w:t xml:space="preserve">12. The Single/Married Lord called Wisdom in Proverbs 8:22-25 (RSV). The Female Sense is the Single/Married Lady called Wisdom in Isaiah 47:5. </w:t>
      </w:r>
    </w:p>
    <w:p w:rsidR="00643A26" w:rsidRPr="008C454A" w:rsidRDefault="00643A26" w:rsidP="00643A26">
      <w:pPr>
        <w:jc w:val="both"/>
        <w:rPr>
          <w:sz w:val="24"/>
          <w:szCs w:val="24"/>
        </w:rPr>
      </w:pPr>
      <w:r w:rsidRPr="008C454A">
        <w:rPr>
          <w:sz w:val="24"/>
          <w:szCs w:val="24"/>
        </w:rPr>
        <w:t xml:space="preserve">13. The Personalities in Proverbs 8:22-31. The Female Sense is the Female Personalities in Isaiah 47:5. </w:t>
      </w:r>
    </w:p>
    <w:p w:rsidR="00643A26" w:rsidRPr="008C454A" w:rsidRDefault="00643A26" w:rsidP="00643A26">
      <w:pPr>
        <w:jc w:val="both"/>
        <w:rPr>
          <w:sz w:val="24"/>
          <w:szCs w:val="24"/>
        </w:rPr>
      </w:pPr>
      <w:r w:rsidRPr="008C454A">
        <w:rPr>
          <w:sz w:val="24"/>
          <w:szCs w:val="24"/>
        </w:rPr>
        <w:t xml:space="preserve">14. The Craftsman in Proverbs 8:22-31 (NIV). The Female Sense is the Female Craftsman in Isaiah 47:5. </w:t>
      </w:r>
    </w:p>
    <w:p w:rsidR="00643A26" w:rsidRPr="008C454A" w:rsidRDefault="00643A26" w:rsidP="00643A26">
      <w:pPr>
        <w:jc w:val="both"/>
        <w:rPr>
          <w:sz w:val="24"/>
          <w:szCs w:val="24"/>
        </w:rPr>
      </w:pPr>
      <w:r w:rsidRPr="008C454A">
        <w:rPr>
          <w:sz w:val="24"/>
          <w:szCs w:val="24"/>
        </w:rPr>
        <w:t xml:space="preserve">15. The Angel is in Genesis 16:13; Exodus 3:2-6; 23:20-22; Numbers 22:35 with 38; Judges 2:1-2; 6:11 with 14. The Female Sense is the Female Angel in Zechariah 5:5-11; Revelation 12:1-2, 5-6 &amp; Isaiah 47:5.  </w:t>
      </w:r>
    </w:p>
    <w:p w:rsidR="00643A26" w:rsidRPr="008C454A" w:rsidRDefault="00643A26" w:rsidP="00643A26">
      <w:pPr>
        <w:jc w:val="both"/>
        <w:rPr>
          <w:sz w:val="24"/>
          <w:szCs w:val="24"/>
        </w:rPr>
      </w:pPr>
      <w:r w:rsidRPr="008C454A">
        <w:rPr>
          <w:sz w:val="24"/>
          <w:szCs w:val="24"/>
        </w:rPr>
        <w:t>16. The Spirit is the same scriptures as number 15.</w:t>
      </w:r>
    </w:p>
    <w:p w:rsidR="00643A26" w:rsidRPr="008C454A" w:rsidRDefault="00643A26" w:rsidP="00643A26">
      <w:pPr>
        <w:jc w:val="both"/>
        <w:rPr>
          <w:sz w:val="24"/>
          <w:szCs w:val="24"/>
        </w:rPr>
      </w:pPr>
      <w:r w:rsidRPr="008C454A">
        <w:rPr>
          <w:sz w:val="24"/>
          <w:szCs w:val="24"/>
        </w:rPr>
        <w:t>17. The Ghost is the same scriptures as number 15.</w:t>
      </w:r>
    </w:p>
    <w:p w:rsidR="00643A26" w:rsidRPr="008C454A" w:rsidRDefault="00643A26" w:rsidP="00643A26">
      <w:pPr>
        <w:jc w:val="both"/>
        <w:rPr>
          <w:sz w:val="24"/>
          <w:szCs w:val="24"/>
        </w:rPr>
      </w:pPr>
      <w:r w:rsidRPr="008C454A">
        <w:rPr>
          <w:sz w:val="24"/>
          <w:szCs w:val="24"/>
        </w:rPr>
        <w:t>18. The Phantom is the same scriptures as number 15.</w:t>
      </w:r>
    </w:p>
    <w:p w:rsidR="00643A26" w:rsidRPr="008C454A" w:rsidRDefault="00643A26" w:rsidP="00643A26">
      <w:pPr>
        <w:jc w:val="both"/>
        <w:rPr>
          <w:sz w:val="24"/>
          <w:szCs w:val="24"/>
        </w:rPr>
      </w:pPr>
      <w:r w:rsidRPr="008C454A">
        <w:rPr>
          <w:sz w:val="24"/>
          <w:szCs w:val="24"/>
        </w:rPr>
        <w:t>19. The Shadow is the same scriptures as number 15.</w:t>
      </w:r>
    </w:p>
    <w:p w:rsidR="00643A26" w:rsidRPr="008C454A" w:rsidRDefault="00643A26" w:rsidP="00643A26">
      <w:pPr>
        <w:jc w:val="both"/>
        <w:rPr>
          <w:sz w:val="24"/>
          <w:szCs w:val="24"/>
        </w:rPr>
      </w:pPr>
      <w:r w:rsidRPr="008C454A">
        <w:rPr>
          <w:sz w:val="24"/>
          <w:szCs w:val="24"/>
        </w:rPr>
        <w:t xml:space="preserve">20. The Boy in Luke 20:35-36. The Female Sense is the Girl in Luke 20:35-36. </w:t>
      </w:r>
    </w:p>
    <w:p w:rsidR="00643A26" w:rsidRPr="008C454A" w:rsidRDefault="00643A26" w:rsidP="00643A26">
      <w:pPr>
        <w:jc w:val="both"/>
        <w:rPr>
          <w:sz w:val="24"/>
          <w:szCs w:val="24"/>
        </w:rPr>
      </w:pPr>
      <w:r w:rsidRPr="008C454A">
        <w:rPr>
          <w:sz w:val="24"/>
          <w:szCs w:val="24"/>
        </w:rPr>
        <w:t>21. The Child in Luke 20:35-36. The Female Sense is the Female Child in Revelation 12:1-2, 5-6.</w:t>
      </w:r>
    </w:p>
    <w:p w:rsidR="00643A26" w:rsidRPr="008C454A" w:rsidRDefault="00643A26" w:rsidP="00643A26">
      <w:pPr>
        <w:jc w:val="both"/>
        <w:rPr>
          <w:sz w:val="24"/>
          <w:szCs w:val="24"/>
        </w:rPr>
      </w:pPr>
      <w:r w:rsidRPr="008C454A">
        <w:rPr>
          <w:sz w:val="24"/>
          <w:szCs w:val="24"/>
        </w:rPr>
        <w:t xml:space="preserve">22. The Messenger is the same scriptures as number 15. </w:t>
      </w:r>
    </w:p>
    <w:p w:rsidR="00643A26" w:rsidRPr="008C454A" w:rsidRDefault="00643A26" w:rsidP="00643A26">
      <w:pPr>
        <w:jc w:val="both"/>
        <w:rPr>
          <w:sz w:val="24"/>
          <w:szCs w:val="24"/>
        </w:rPr>
      </w:pPr>
      <w:r w:rsidRPr="008C454A">
        <w:rPr>
          <w:sz w:val="24"/>
          <w:szCs w:val="24"/>
        </w:rPr>
        <w:t>23.  The Master in Colossians 4:1. The Female Sense is the Mistress in Isaiah 47:5.</w:t>
      </w:r>
    </w:p>
    <w:p w:rsidR="00643A26" w:rsidRPr="008C454A" w:rsidRDefault="00643A26" w:rsidP="00643A26">
      <w:pPr>
        <w:jc w:val="both"/>
        <w:rPr>
          <w:sz w:val="24"/>
          <w:szCs w:val="24"/>
        </w:rPr>
      </w:pPr>
      <w:r w:rsidRPr="008C454A">
        <w:rPr>
          <w:sz w:val="24"/>
          <w:szCs w:val="24"/>
        </w:rPr>
        <w:t xml:space="preserve">24. The Servant in Isaiah 48:16. The Female Sense is the Handmaiden also called Maidservant in Isaiah 47:5. </w:t>
      </w:r>
    </w:p>
    <w:p w:rsidR="00643A26" w:rsidRPr="008C454A" w:rsidRDefault="00643A26" w:rsidP="00643A26">
      <w:pPr>
        <w:jc w:val="both"/>
        <w:rPr>
          <w:sz w:val="24"/>
          <w:szCs w:val="24"/>
        </w:rPr>
      </w:pPr>
      <w:r w:rsidRPr="008C454A">
        <w:rPr>
          <w:sz w:val="24"/>
          <w:szCs w:val="24"/>
        </w:rPr>
        <w:t xml:space="preserve">25. The Minister (Female Virgin) is the same as number 24.  </w:t>
      </w:r>
    </w:p>
    <w:p w:rsidR="00643A26" w:rsidRPr="008C454A" w:rsidRDefault="00643A26" w:rsidP="00643A26">
      <w:pPr>
        <w:jc w:val="both"/>
        <w:rPr>
          <w:sz w:val="24"/>
          <w:szCs w:val="24"/>
        </w:rPr>
      </w:pPr>
      <w:r w:rsidRPr="008C454A">
        <w:rPr>
          <w:sz w:val="24"/>
          <w:szCs w:val="24"/>
        </w:rPr>
        <w:t xml:space="preserve">26. The God of My Fathers in Acts 7:30-32. The Female Sense is the Goddess of My Mothers in Isaiah 47:5.    </w:t>
      </w:r>
    </w:p>
    <w:p w:rsidR="00643A26" w:rsidRPr="008C454A" w:rsidRDefault="00643A26" w:rsidP="00643A26">
      <w:pPr>
        <w:jc w:val="both"/>
        <w:rPr>
          <w:sz w:val="24"/>
          <w:szCs w:val="24"/>
        </w:rPr>
      </w:pPr>
      <w:r w:rsidRPr="008C454A">
        <w:rPr>
          <w:sz w:val="24"/>
          <w:szCs w:val="24"/>
        </w:rPr>
        <w:t>27. The Father of Abraham in Acts 30-32. The Female Sense is the Mother of Sarah in Isaiah 47:5.</w:t>
      </w:r>
    </w:p>
    <w:p w:rsidR="00643A26" w:rsidRPr="008C454A" w:rsidRDefault="00643A26" w:rsidP="00643A26">
      <w:pPr>
        <w:jc w:val="both"/>
        <w:rPr>
          <w:sz w:val="24"/>
          <w:szCs w:val="24"/>
        </w:rPr>
      </w:pPr>
      <w:r w:rsidRPr="008C454A">
        <w:rPr>
          <w:sz w:val="24"/>
          <w:szCs w:val="24"/>
        </w:rPr>
        <w:t xml:space="preserve">28. The Son of Isaac in Acts 7:30-32. The Female Sense is the Daughter of Rebecca in Isaiah 47:5. </w:t>
      </w:r>
    </w:p>
    <w:p w:rsidR="00643A26" w:rsidRPr="008C454A" w:rsidRDefault="00643A26" w:rsidP="00643A26">
      <w:pPr>
        <w:jc w:val="both"/>
        <w:rPr>
          <w:sz w:val="24"/>
          <w:szCs w:val="24"/>
        </w:rPr>
      </w:pPr>
      <w:r w:rsidRPr="008C454A">
        <w:rPr>
          <w:sz w:val="24"/>
          <w:szCs w:val="24"/>
        </w:rPr>
        <w:t>29. The Brother of Jacob in Acts 7:30-32. The Female Sense is the Sister of Rachel in Isaiah 47:5.</w:t>
      </w:r>
    </w:p>
    <w:p w:rsidR="00643A26" w:rsidRPr="008C454A" w:rsidRDefault="00643A26" w:rsidP="00643A26">
      <w:pPr>
        <w:jc w:val="both"/>
        <w:rPr>
          <w:sz w:val="24"/>
          <w:szCs w:val="24"/>
        </w:rPr>
      </w:pPr>
      <w:r w:rsidRPr="008C454A">
        <w:rPr>
          <w:sz w:val="24"/>
          <w:szCs w:val="24"/>
        </w:rPr>
        <w:lastRenderedPageBreak/>
        <w:t xml:space="preserve">30. The King in Revelation 19:16. The Female Sense is the Queen in Isaiah 47:5. </w:t>
      </w:r>
    </w:p>
    <w:p w:rsidR="00643A26" w:rsidRPr="008C454A" w:rsidRDefault="00643A26" w:rsidP="00643A26">
      <w:pPr>
        <w:jc w:val="both"/>
        <w:rPr>
          <w:sz w:val="24"/>
          <w:szCs w:val="24"/>
        </w:rPr>
      </w:pPr>
      <w:r w:rsidRPr="008C454A">
        <w:rPr>
          <w:sz w:val="24"/>
          <w:szCs w:val="24"/>
        </w:rPr>
        <w:t xml:space="preserve">31. The Military Lord called Army Hosts-Camps in Malachi 3:1-2. The Female Sense is the Military Lady of Army Hosts-Camps in Isaiah 47:5. </w:t>
      </w:r>
    </w:p>
    <w:p w:rsidR="00643A26" w:rsidRPr="008C454A" w:rsidRDefault="00643A26" w:rsidP="00643A26">
      <w:pPr>
        <w:jc w:val="both"/>
        <w:rPr>
          <w:sz w:val="24"/>
          <w:szCs w:val="24"/>
        </w:rPr>
      </w:pPr>
      <w:r w:rsidRPr="008C454A">
        <w:rPr>
          <w:sz w:val="24"/>
          <w:szCs w:val="24"/>
        </w:rPr>
        <w:t xml:space="preserve">32. The Mind also called Psychological Parts known as Head Knowledge in Isaiah 61:1. The Female Sense is the Female Mind in Isaiah 47:5. </w:t>
      </w:r>
    </w:p>
    <w:p w:rsidR="00643A26" w:rsidRPr="008C454A" w:rsidRDefault="00643A26" w:rsidP="00643A26">
      <w:pPr>
        <w:jc w:val="both"/>
        <w:rPr>
          <w:sz w:val="24"/>
          <w:szCs w:val="24"/>
        </w:rPr>
      </w:pPr>
      <w:r w:rsidRPr="008C454A">
        <w:rPr>
          <w:sz w:val="24"/>
          <w:szCs w:val="24"/>
        </w:rPr>
        <w:t>33. The Heart is the same scriptures as number 32.</w:t>
      </w:r>
    </w:p>
    <w:p w:rsidR="00643A26" w:rsidRPr="008C454A" w:rsidRDefault="00643A26" w:rsidP="00643A26">
      <w:pPr>
        <w:jc w:val="both"/>
        <w:rPr>
          <w:sz w:val="24"/>
          <w:szCs w:val="24"/>
        </w:rPr>
      </w:pPr>
      <w:r w:rsidRPr="008C454A">
        <w:rPr>
          <w:sz w:val="24"/>
          <w:szCs w:val="24"/>
        </w:rPr>
        <w:t xml:space="preserve">34. The Reign is the same scriptures as number 32. </w:t>
      </w:r>
    </w:p>
    <w:p w:rsidR="00643A26" w:rsidRPr="008C454A" w:rsidRDefault="00643A26" w:rsidP="00643A26">
      <w:pPr>
        <w:jc w:val="both"/>
        <w:rPr>
          <w:sz w:val="24"/>
          <w:szCs w:val="24"/>
        </w:rPr>
      </w:pPr>
      <w:r w:rsidRPr="008C454A">
        <w:rPr>
          <w:sz w:val="24"/>
          <w:szCs w:val="24"/>
        </w:rPr>
        <w:t>35. The Spirit is the same scriptures as number 32.</w:t>
      </w:r>
    </w:p>
    <w:p w:rsidR="00643A26" w:rsidRPr="008C454A" w:rsidRDefault="00643A26" w:rsidP="00643A26">
      <w:pPr>
        <w:jc w:val="both"/>
        <w:rPr>
          <w:sz w:val="24"/>
          <w:szCs w:val="24"/>
        </w:rPr>
      </w:pPr>
      <w:r w:rsidRPr="008C454A">
        <w:rPr>
          <w:sz w:val="24"/>
          <w:szCs w:val="24"/>
        </w:rPr>
        <w:t xml:space="preserve">36. The Soul is the same scriptures as number 32.     </w:t>
      </w:r>
    </w:p>
    <w:p w:rsidR="00643A26" w:rsidRPr="008C454A" w:rsidRDefault="00643A26" w:rsidP="00643A26">
      <w:pPr>
        <w:jc w:val="both"/>
        <w:rPr>
          <w:sz w:val="24"/>
          <w:szCs w:val="24"/>
        </w:rPr>
      </w:pPr>
      <w:r w:rsidRPr="008C454A">
        <w:rPr>
          <w:sz w:val="24"/>
          <w:szCs w:val="24"/>
        </w:rPr>
        <w:t>37. The My Lord also known as My God is in Psalms 110:1 (NIV); Matthew 22:41-46 &amp; Acts 2:34-35. The Female Sense is My Lady also known as My Goddess in Isaiah 47:5.</w:t>
      </w:r>
    </w:p>
    <w:p w:rsidR="00643A26" w:rsidRPr="008C454A" w:rsidRDefault="00643A26" w:rsidP="00643A26">
      <w:pPr>
        <w:jc w:val="both"/>
        <w:rPr>
          <w:sz w:val="24"/>
          <w:szCs w:val="24"/>
        </w:rPr>
      </w:pPr>
      <w:r w:rsidRPr="008C454A">
        <w:rPr>
          <w:sz w:val="24"/>
          <w:szCs w:val="24"/>
        </w:rPr>
        <w:t>38. The God (Goddess) is the same scriptures as number 6.</w:t>
      </w:r>
    </w:p>
    <w:p w:rsidR="00643A26" w:rsidRPr="008C454A" w:rsidRDefault="00643A26" w:rsidP="00643A26">
      <w:pPr>
        <w:jc w:val="both"/>
        <w:rPr>
          <w:sz w:val="24"/>
          <w:szCs w:val="24"/>
        </w:rPr>
      </w:pPr>
      <w:r w:rsidRPr="008C454A">
        <w:rPr>
          <w:sz w:val="24"/>
          <w:szCs w:val="24"/>
        </w:rPr>
        <w:t xml:space="preserve">39. The Lord (Lady) is the same scriptures as number 6. </w:t>
      </w:r>
    </w:p>
    <w:p w:rsidR="00643A26" w:rsidRPr="008C454A" w:rsidRDefault="00643A26" w:rsidP="00643A26">
      <w:pPr>
        <w:jc w:val="both"/>
        <w:rPr>
          <w:sz w:val="24"/>
          <w:szCs w:val="24"/>
        </w:rPr>
      </w:pPr>
      <w:r w:rsidRPr="008C454A">
        <w:rPr>
          <w:sz w:val="24"/>
          <w:szCs w:val="24"/>
        </w:rPr>
        <w:t xml:space="preserve">40. The Power is the same scriptures as number 24. </w:t>
      </w:r>
    </w:p>
    <w:p w:rsidR="00643A26" w:rsidRPr="008C454A" w:rsidRDefault="00643A26" w:rsidP="00643A26">
      <w:pPr>
        <w:jc w:val="both"/>
        <w:rPr>
          <w:sz w:val="24"/>
          <w:szCs w:val="24"/>
        </w:rPr>
      </w:pPr>
      <w:r w:rsidRPr="008C454A">
        <w:rPr>
          <w:sz w:val="24"/>
          <w:szCs w:val="24"/>
        </w:rPr>
        <w:t>41. The Omnipotent is the same scriptures as number 24.</w:t>
      </w:r>
    </w:p>
    <w:p w:rsidR="00643A26" w:rsidRPr="008C454A" w:rsidRDefault="00643A26" w:rsidP="00643A26">
      <w:pPr>
        <w:jc w:val="both"/>
        <w:rPr>
          <w:sz w:val="24"/>
          <w:szCs w:val="24"/>
        </w:rPr>
      </w:pPr>
      <w:r w:rsidRPr="008C454A">
        <w:rPr>
          <w:sz w:val="24"/>
          <w:szCs w:val="24"/>
        </w:rPr>
        <w:t xml:space="preserve">42. The Almighty is the same scriptures as number 24.  </w:t>
      </w:r>
    </w:p>
    <w:p w:rsidR="00643A26" w:rsidRPr="008C454A" w:rsidRDefault="00643A26" w:rsidP="00643A26">
      <w:pPr>
        <w:jc w:val="both"/>
        <w:rPr>
          <w:sz w:val="24"/>
          <w:szCs w:val="24"/>
        </w:rPr>
      </w:pPr>
      <w:r w:rsidRPr="008C454A">
        <w:rPr>
          <w:sz w:val="24"/>
          <w:szCs w:val="24"/>
        </w:rPr>
        <w:t>43. The Authority is the same scriptures as number 24.</w:t>
      </w:r>
    </w:p>
    <w:p w:rsidR="00643A26" w:rsidRPr="008C454A" w:rsidRDefault="00643A26" w:rsidP="00643A26">
      <w:pPr>
        <w:jc w:val="both"/>
        <w:rPr>
          <w:sz w:val="24"/>
          <w:szCs w:val="24"/>
        </w:rPr>
      </w:pPr>
      <w:r w:rsidRPr="008C454A">
        <w:rPr>
          <w:sz w:val="24"/>
          <w:szCs w:val="24"/>
        </w:rPr>
        <w:t xml:space="preserve">44. The Sovereignty is the same scriptures as number 24. </w:t>
      </w:r>
    </w:p>
    <w:p w:rsidR="00643A26" w:rsidRPr="008C454A" w:rsidRDefault="00643A26" w:rsidP="00643A26">
      <w:pPr>
        <w:jc w:val="both"/>
        <w:rPr>
          <w:sz w:val="24"/>
          <w:szCs w:val="24"/>
        </w:rPr>
      </w:pPr>
      <w:r w:rsidRPr="008C454A">
        <w:rPr>
          <w:sz w:val="24"/>
          <w:szCs w:val="24"/>
        </w:rPr>
        <w:t xml:space="preserve">45. The Spirit of Holiness in Isaiah 63:10 (NIV). The Female Sense is called the Female Spirit of Holiness in Isaiah 47:5.  </w:t>
      </w:r>
    </w:p>
    <w:p w:rsidR="00643A26" w:rsidRPr="008C454A" w:rsidRDefault="00643A26" w:rsidP="00643A26">
      <w:pPr>
        <w:jc w:val="both"/>
        <w:rPr>
          <w:sz w:val="24"/>
          <w:szCs w:val="24"/>
        </w:rPr>
      </w:pPr>
      <w:r w:rsidRPr="008C454A">
        <w:rPr>
          <w:sz w:val="24"/>
          <w:szCs w:val="24"/>
        </w:rPr>
        <w:t xml:space="preserve">46. The Reasons also called Decisions is the same as number 45. </w:t>
      </w:r>
    </w:p>
    <w:p w:rsidR="00643A26" w:rsidRPr="008C454A" w:rsidRDefault="00643A26" w:rsidP="00643A26">
      <w:pPr>
        <w:jc w:val="both"/>
        <w:rPr>
          <w:sz w:val="24"/>
          <w:szCs w:val="24"/>
        </w:rPr>
      </w:pPr>
      <w:r w:rsidRPr="008C454A">
        <w:rPr>
          <w:sz w:val="24"/>
          <w:szCs w:val="24"/>
        </w:rPr>
        <w:t xml:space="preserve">47. The Holy Spirit is the same scriptures as number 45. </w:t>
      </w:r>
    </w:p>
    <w:p w:rsidR="00643A26" w:rsidRPr="008C454A" w:rsidRDefault="00643A26" w:rsidP="00643A26">
      <w:pPr>
        <w:jc w:val="both"/>
        <w:rPr>
          <w:sz w:val="24"/>
          <w:szCs w:val="24"/>
        </w:rPr>
      </w:pPr>
      <w:r w:rsidRPr="008C454A">
        <w:rPr>
          <w:sz w:val="24"/>
          <w:szCs w:val="24"/>
        </w:rPr>
        <w:t xml:space="preserve">48. The Holy God is the same scriptures as number 45. </w:t>
      </w:r>
    </w:p>
    <w:p w:rsidR="00643A26" w:rsidRPr="008C454A" w:rsidRDefault="00643A26" w:rsidP="00643A26">
      <w:pPr>
        <w:jc w:val="both"/>
        <w:rPr>
          <w:sz w:val="24"/>
          <w:szCs w:val="24"/>
        </w:rPr>
      </w:pPr>
      <w:r w:rsidRPr="008C454A">
        <w:rPr>
          <w:sz w:val="24"/>
          <w:szCs w:val="24"/>
        </w:rPr>
        <w:t xml:space="preserve">49. The Holy Lord is the same scriptures as number 45. </w:t>
      </w:r>
    </w:p>
    <w:p w:rsidR="00643A26" w:rsidRPr="008C454A" w:rsidRDefault="00643A26" w:rsidP="00643A26">
      <w:pPr>
        <w:jc w:val="both"/>
        <w:rPr>
          <w:sz w:val="24"/>
          <w:szCs w:val="24"/>
        </w:rPr>
      </w:pPr>
      <w:r w:rsidRPr="008C454A">
        <w:rPr>
          <w:sz w:val="24"/>
          <w:szCs w:val="24"/>
        </w:rPr>
        <w:t xml:space="preserve">50. The Holy Ghost is the same scriptures as number 45. </w:t>
      </w:r>
    </w:p>
    <w:p w:rsidR="00643A26" w:rsidRPr="008C454A" w:rsidRDefault="00643A26" w:rsidP="00643A26">
      <w:pPr>
        <w:jc w:val="both"/>
        <w:rPr>
          <w:sz w:val="24"/>
          <w:szCs w:val="24"/>
        </w:rPr>
      </w:pPr>
      <w:r w:rsidRPr="008C454A">
        <w:rPr>
          <w:sz w:val="24"/>
          <w:szCs w:val="24"/>
        </w:rPr>
        <w:t xml:space="preserve">51. The Holy Soul is the same scriptures as number 45. </w:t>
      </w:r>
    </w:p>
    <w:p w:rsidR="00643A26" w:rsidRPr="008C454A" w:rsidRDefault="00643A26" w:rsidP="00643A26">
      <w:pPr>
        <w:jc w:val="both"/>
        <w:rPr>
          <w:sz w:val="24"/>
          <w:szCs w:val="24"/>
        </w:rPr>
      </w:pPr>
      <w:r w:rsidRPr="008C454A">
        <w:rPr>
          <w:sz w:val="24"/>
          <w:szCs w:val="24"/>
        </w:rPr>
        <w:lastRenderedPageBreak/>
        <w:t xml:space="preserve">52. The Holy Will is the same scriptures as number 45.  </w:t>
      </w:r>
    </w:p>
    <w:p w:rsidR="00643A26" w:rsidRPr="008C454A" w:rsidRDefault="00643A26" w:rsidP="00643A26">
      <w:pPr>
        <w:jc w:val="both"/>
        <w:rPr>
          <w:sz w:val="24"/>
          <w:szCs w:val="24"/>
        </w:rPr>
      </w:pPr>
      <w:r w:rsidRPr="008C454A">
        <w:rPr>
          <w:sz w:val="24"/>
          <w:szCs w:val="24"/>
        </w:rPr>
        <w:t xml:space="preserve">53. The Holy Emotions is the same scriptures as number 45. </w:t>
      </w:r>
    </w:p>
    <w:p w:rsidR="00643A26" w:rsidRPr="008C454A" w:rsidRDefault="00643A26" w:rsidP="00643A26">
      <w:pPr>
        <w:jc w:val="both"/>
        <w:rPr>
          <w:sz w:val="24"/>
          <w:szCs w:val="24"/>
        </w:rPr>
      </w:pPr>
      <w:r w:rsidRPr="008C454A">
        <w:rPr>
          <w:sz w:val="24"/>
          <w:szCs w:val="24"/>
        </w:rPr>
        <w:t xml:space="preserve">54. The Holy Feelings is the same scriptures as number 45. </w:t>
      </w:r>
    </w:p>
    <w:p w:rsidR="00643A26" w:rsidRPr="008C454A" w:rsidRDefault="00643A26" w:rsidP="00643A26">
      <w:pPr>
        <w:jc w:val="both"/>
        <w:rPr>
          <w:sz w:val="24"/>
          <w:szCs w:val="24"/>
        </w:rPr>
      </w:pPr>
      <w:r w:rsidRPr="008C454A">
        <w:rPr>
          <w:sz w:val="24"/>
          <w:szCs w:val="24"/>
        </w:rPr>
        <w:t xml:space="preserve">55. The Holy Mind is the same scriptures as number 45. </w:t>
      </w:r>
    </w:p>
    <w:p w:rsidR="00643A26" w:rsidRPr="008C454A" w:rsidRDefault="00643A26" w:rsidP="00643A26">
      <w:pPr>
        <w:jc w:val="both"/>
        <w:rPr>
          <w:sz w:val="24"/>
          <w:szCs w:val="24"/>
        </w:rPr>
      </w:pPr>
      <w:r w:rsidRPr="008C454A">
        <w:rPr>
          <w:sz w:val="24"/>
          <w:szCs w:val="24"/>
        </w:rPr>
        <w:t>56. The Lord in Hebrews 1:8. The Female Sense is the Lady in Isaiah 47:5.</w:t>
      </w:r>
    </w:p>
    <w:p w:rsidR="00643A26" w:rsidRPr="008C454A" w:rsidRDefault="00643A26" w:rsidP="00643A26">
      <w:pPr>
        <w:jc w:val="both"/>
        <w:rPr>
          <w:sz w:val="24"/>
          <w:szCs w:val="24"/>
        </w:rPr>
      </w:pPr>
      <w:r w:rsidRPr="008C454A">
        <w:rPr>
          <w:sz w:val="24"/>
          <w:szCs w:val="24"/>
        </w:rPr>
        <w:t xml:space="preserve">57. The God (Goddess) is the same scriptures as number 55. </w:t>
      </w:r>
    </w:p>
    <w:p w:rsidR="00643A26" w:rsidRPr="008C454A" w:rsidRDefault="00643A26" w:rsidP="00643A26">
      <w:pPr>
        <w:jc w:val="both"/>
        <w:rPr>
          <w:sz w:val="24"/>
          <w:szCs w:val="24"/>
        </w:rPr>
      </w:pPr>
      <w:r w:rsidRPr="008C454A">
        <w:rPr>
          <w:sz w:val="24"/>
          <w:szCs w:val="24"/>
        </w:rPr>
        <w:t>58. The Worker is the same as the number 14.</w:t>
      </w:r>
    </w:p>
    <w:p w:rsidR="00643A26" w:rsidRPr="008C454A" w:rsidRDefault="00643A26" w:rsidP="00643A26">
      <w:pPr>
        <w:jc w:val="both"/>
        <w:rPr>
          <w:sz w:val="24"/>
          <w:szCs w:val="24"/>
        </w:rPr>
      </w:pPr>
      <w:r w:rsidRPr="008C454A">
        <w:rPr>
          <w:sz w:val="24"/>
          <w:szCs w:val="24"/>
        </w:rPr>
        <w:t xml:space="preserve">59. The Holy One of Israel in Isaiah 47:4 &amp; Malachi 3:1-2. The Female Sense is the Female Holy One of Israel in Isaiah 47:5. </w:t>
      </w:r>
    </w:p>
    <w:p w:rsidR="00643A26" w:rsidRPr="008C454A" w:rsidRDefault="00643A26" w:rsidP="00643A26">
      <w:pPr>
        <w:jc w:val="both"/>
        <w:rPr>
          <w:sz w:val="24"/>
          <w:szCs w:val="24"/>
        </w:rPr>
      </w:pPr>
      <w:r w:rsidRPr="008C454A">
        <w:rPr>
          <w:sz w:val="24"/>
          <w:szCs w:val="24"/>
        </w:rPr>
        <w:t xml:space="preserve">60. The Lord of Glory in Acts 7:2 &amp; Isaiah 47:4 &amp; Malachi 3:1-2. The Female Sense is the Lady of Glory in Isaiah 47:5.    </w:t>
      </w:r>
    </w:p>
    <w:p w:rsidR="00643A26" w:rsidRPr="008C454A" w:rsidRDefault="00643A26" w:rsidP="00643A26">
      <w:pPr>
        <w:jc w:val="both"/>
        <w:rPr>
          <w:sz w:val="24"/>
          <w:szCs w:val="24"/>
        </w:rPr>
      </w:pPr>
      <w:r w:rsidRPr="008C454A">
        <w:rPr>
          <w:sz w:val="24"/>
          <w:szCs w:val="24"/>
        </w:rPr>
        <w:t>61. The Man known as the Ministerial Police over the Military Police &amp; Law Enforcement Police in Genesis 1:26. The Woman in Genesis 1:26 &amp; Isaiah 47:5.</w:t>
      </w:r>
    </w:p>
    <w:p w:rsidR="00643A26" w:rsidRPr="008C454A" w:rsidRDefault="00643A26" w:rsidP="00643A26">
      <w:pPr>
        <w:jc w:val="center"/>
        <w:rPr>
          <w:b/>
          <w:sz w:val="24"/>
          <w:szCs w:val="24"/>
        </w:rPr>
      </w:pPr>
      <w:r w:rsidRPr="008C454A">
        <w:rPr>
          <w:b/>
          <w:sz w:val="24"/>
          <w:szCs w:val="24"/>
        </w:rPr>
        <w:t>The 7 Saintly Christian Lords in the Candidacy of the Father Stephen</w:t>
      </w:r>
    </w:p>
    <w:p w:rsidR="00643A26" w:rsidRPr="008C454A" w:rsidRDefault="00643A26" w:rsidP="00643A26">
      <w:pPr>
        <w:spacing w:line="480" w:lineRule="auto"/>
        <w:jc w:val="both"/>
        <w:rPr>
          <w:sz w:val="24"/>
          <w:szCs w:val="24"/>
        </w:rPr>
      </w:pPr>
      <w:r w:rsidRPr="008C454A">
        <w:rPr>
          <w:sz w:val="24"/>
          <w:szCs w:val="24"/>
        </w:rPr>
        <w:t>Not much can be learned from these five Heavenly Single Ministers except they were also appointed with the Lord Philip and the Father Stephen over “</w:t>
      </w:r>
      <w:r w:rsidRPr="008C454A">
        <w:rPr>
          <w:b/>
          <w:sz w:val="24"/>
          <w:szCs w:val="24"/>
        </w:rPr>
        <w:t>This Business---Holy Temple</w:t>
      </w:r>
      <w:r w:rsidRPr="008C454A">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43A26" w:rsidRPr="008C454A" w:rsidRDefault="00643A26" w:rsidP="00643A26">
      <w:pPr>
        <w:tabs>
          <w:tab w:val="left" w:pos="5130"/>
        </w:tabs>
        <w:spacing w:line="240" w:lineRule="auto"/>
        <w:jc w:val="center"/>
        <w:rPr>
          <w:b/>
          <w:sz w:val="24"/>
          <w:szCs w:val="24"/>
        </w:rPr>
      </w:pPr>
      <w:r w:rsidRPr="008C454A">
        <w:rPr>
          <w:b/>
          <w:sz w:val="24"/>
          <w:szCs w:val="24"/>
        </w:rPr>
        <w:t>THE FATHER STEPHEN’S JEALOUS IMPARTIAL JUSTICE ARMOR</w:t>
      </w:r>
    </w:p>
    <w:p w:rsidR="00643A26" w:rsidRPr="008C454A" w:rsidRDefault="00643A26" w:rsidP="00643A26">
      <w:pPr>
        <w:tabs>
          <w:tab w:val="left" w:pos="5130"/>
        </w:tabs>
        <w:spacing w:line="480" w:lineRule="auto"/>
        <w:jc w:val="both"/>
        <w:rPr>
          <w:b/>
          <w:sz w:val="24"/>
          <w:szCs w:val="24"/>
        </w:rPr>
      </w:pPr>
      <w:r w:rsidRPr="008C454A">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8C454A">
        <w:rPr>
          <w:sz w:val="24"/>
          <w:szCs w:val="24"/>
        </w:rPr>
        <w:t xml:space="preserve">: The Lord used in Wisdom of Solomon 5:15-23.                       </w:t>
      </w:r>
      <w:r w:rsidRPr="008C454A">
        <w:rPr>
          <w:b/>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LORD NEBUCHADNEZZAR WITH THE RANK OF GENERAL OR HIGHER FOR 40 YEARS</w:t>
      </w:r>
    </w:p>
    <w:p w:rsidR="00643A26" w:rsidRPr="008C454A" w:rsidRDefault="00643A26" w:rsidP="00643A26">
      <w:pPr>
        <w:spacing w:line="480" w:lineRule="auto"/>
        <w:jc w:val="both"/>
        <w:rPr>
          <w:sz w:val="24"/>
          <w:szCs w:val="24"/>
        </w:rPr>
      </w:pPr>
      <w:r w:rsidRPr="008C454A">
        <w:rPr>
          <w:sz w:val="24"/>
          <w:szCs w:val="24"/>
        </w:rPr>
        <w:t>The Lord Nebuchadnezzar’s name means “</w:t>
      </w:r>
      <w:r w:rsidRPr="008C454A">
        <w:rPr>
          <w:b/>
          <w:sz w:val="24"/>
          <w:szCs w:val="24"/>
        </w:rPr>
        <w:t>Nabu had Protected the Boundary Stone</w:t>
      </w:r>
      <w:r w:rsidRPr="008C454A">
        <w:rPr>
          <w:sz w:val="24"/>
          <w:szCs w:val="24"/>
        </w:rPr>
        <w:t>.” The Scripture references of the Lord Nebuchadnezzar is in 2</w:t>
      </w:r>
      <w:r w:rsidRPr="008C454A">
        <w:rPr>
          <w:sz w:val="24"/>
          <w:szCs w:val="24"/>
          <w:vertAlign w:val="superscript"/>
        </w:rPr>
        <w:t>nd</w:t>
      </w:r>
      <w:r w:rsidRPr="008C454A">
        <w:rPr>
          <w:sz w:val="24"/>
          <w:szCs w:val="24"/>
        </w:rPr>
        <w:t xml:space="preserve"> Kings chapters 24 &amp; 25; 2</w:t>
      </w:r>
      <w:r w:rsidRPr="008C454A">
        <w:rPr>
          <w:sz w:val="24"/>
          <w:szCs w:val="24"/>
          <w:vertAlign w:val="superscript"/>
        </w:rPr>
        <w:t>nd</w:t>
      </w:r>
      <w:r w:rsidRPr="008C454A">
        <w:rPr>
          <w:sz w:val="24"/>
          <w:szCs w:val="24"/>
        </w:rPr>
        <w:t xml:space="preserve"> Chronicles chapter 36; Jeremiah chapters 21-52; Ezekiel chapters 26, 29 &amp; 30 &amp; Daniel chapters 1-4. The variations of the name is Nebukadnessar, Naboukhodonosor &amp; Nibuhadnissar.  </w:t>
      </w:r>
    </w:p>
    <w:p w:rsidR="00643A26" w:rsidRPr="008C454A" w:rsidRDefault="00643A26" w:rsidP="00643A26">
      <w:pPr>
        <w:spacing w:line="480" w:lineRule="auto"/>
        <w:jc w:val="both"/>
        <w:rPr>
          <w:sz w:val="24"/>
          <w:szCs w:val="24"/>
        </w:rPr>
      </w:pPr>
      <w:r w:rsidRPr="008C454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8C454A">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43A26" w:rsidRPr="008C454A" w:rsidRDefault="00643A26" w:rsidP="00643A26">
      <w:pPr>
        <w:spacing w:line="480" w:lineRule="auto"/>
        <w:jc w:val="both"/>
        <w:rPr>
          <w:sz w:val="24"/>
          <w:szCs w:val="24"/>
        </w:rPr>
      </w:pPr>
      <w:r w:rsidRPr="008C454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43A26" w:rsidRPr="008C454A" w:rsidRDefault="00643A26" w:rsidP="00643A26">
      <w:pPr>
        <w:spacing w:line="480" w:lineRule="auto"/>
        <w:jc w:val="both"/>
        <w:rPr>
          <w:sz w:val="24"/>
          <w:szCs w:val="24"/>
        </w:rPr>
      </w:pPr>
      <w:r w:rsidRPr="008C454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43A26" w:rsidRPr="008C454A" w:rsidRDefault="00643A26" w:rsidP="00643A26">
      <w:pPr>
        <w:spacing w:line="480" w:lineRule="auto"/>
        <w:jc w:val="center"/>
        <w:rPr>
          <w:b/>
          <w:sz w:val="24"/>
          <w:szCs w:val="24"/>
        </w:rPr>
      </w:pPr>
      <w:r w:rsidRPr="008C454A">
        <w:rPr>
          <w:b/>
          <w:sz w:val="24"/>
          <w:szCs w:val="24"/>
        </w:rPr>
        <w:lastRenderedPageBreak/>
        <w:t>THE LORD CYRUS WITH THE RANK OF GENERAL OR HIGHER FOR 40 YEARS</w:t>
      </w:r>
    </w:p>
    <w:p w:rsidR="00643A26" w:rsidRPr="008C454A" w:rsidRDefault="00643A26" w:rsidP="00643A26">
      <w:pPr>
        <w:spacing w:line="480" w:lineRule="auto"/>
        <w:jc w:val="both"/>
        <w:rPr>
          <w:sz w:val="24"/>
          <w:szCs w:val="24"/>
        </w:rPr>
      </w:pPr>
      <w:r w:rsidRPr="008C454A">
        <w:rPr>
          <w:sz w:val="24"/>
          <w:szCs w:val="24"/>
        </w:rPr>
        <w:t>The Lord Cyrus’s Name means “</w:t>
      </w:r>
      <w:r w:rsidRPr="008C454A">
        <w:rPr>
          <w:b/>
          <w:sz w:val="24"/>
          <w:szCs w:val="24"/>
        </w:rPr>
        <w:t>Sun</w:t>
      </w:r>
      <w:r w:rsidRPr="008C454A">
        <w:rPr>
          <w:sz w:val="24"/>
          <w:szCs w:val="24"/>
        </w:rPr>
        <w:t>” or “</w:t>
      </w:r>
      <w:r w:rsidRPr="008C454A">
        <w:rPr>
          <w:b/>
          <w:sz w:val="24"/>
          <w:szCs w:val="24"/>
        </w:rPr>
        <w:t>Hero</w:t>
      </w:r>
      <w:r w:rsidRPr="008C454A">
        <w:rPr>
          <w:sz w:val="24"/>
          <w:szCs w:val="24"/>
        </w:rPr>
        <w:t>.” The Scripture references of the Lord Cyrus is in 2</w:t>
      </w:r>
      <w:r w:rsidRPr="008C454A">
        <w:rPr>
          <w:sz w:val="24"/>
          <w:szCs w:val="24"/>
          <w:vertAlign w:val="superscript"/>
        </w:rPr>
        <w:t>nd</w:t>
      </w:r>
      <w:r w:rsidRPr="008C454A">
        <w:rPr>
          <w:sz w:val="24"/>
          <w:szCs w:val="24"/>
        </w:rPr>
        <w:t xml:space="preserve"> Chronicles 36:22, 23 &amp; the Book of Ezra; Isaiah 44:28; 45:1-7 &amp; Daniel 1:21; 6:28; 10:1. The variations of the name is Kuras, Kyros, Kur-ras, Kur-raas, Kwrs &amp; Kourosh.     </w:t>
      </w:r>
    </w:p>
    <w:p w:rsidR="00643A26" w:rsidRPr="008C454A" w:rsidRDefault="00643A26" w:rsidP="00643A26">
      <w:pPr>
        <w:spacing w:line="480" w:lineRule="auto"/>
        <w:jc w:val="both"/>
        <w:rPr>
          <w:sz w:val="24"/>
          <w:szCs w:val="24"/>
        </w:rPr>
      </w:pPr>
      <w:r w:rsidRPr="008C454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43A26" w:rsidRPr="008C454A" w:rsidRDefault="00643A26" w:rsidP="00643A26">
      <w:pPr>
        <w:spacing w:line="480" w:lineRule="auto"/>
        <w:jc w:val="both"/>
        <w:rPr>
          <w:sz w:val="24"/>
          <w:szCs w:val="24"/>
        </w:rPr>
      </w:pPr>
      <w:r w:rsidRPr="008C454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8C454A">
        <w:rPr>
          <w:sz w:val="24"/>
          <w:szCs w:val="24"/>
        </w:rPr>
        <w:lastRenderedPageBreak/>
        <w:t xml:space="preserve">that His purposes and met to the Letter of His Law, and that Our blessings will be achieved through whom He chooses as His instrument of judgment.        </w:t>
      </w:r>
    </w:p>
    <w:p w:rsidR="00643A26" w:rsidRPr="008C454A" w:rsidRDefault="00643A26" w:rsidP="00643A26">
      <w:pPr>
        <w:spacing w:line="480" w:lineRule="auto"/>
        <w:jc w:val="center"/>
        <w:rPr>
          <w:b/>
          <w:sz w:val="24"/>
          <w:szCs w:val="24"/>
        </w:rPr>
      </w:pPr>
      <w:r w:rsidRPr="008C454A">
        <w:rPr>
          <w:b/>
          <w:sz w:val="24"/>
          <w:szCs w:val="24"/>
        </w:rPr>
        <w:t xml:space="preserve">THE LOWER RANKING HEROES AS </w:t>
      </w:r>
      <w:r w:rsidR="008C454A" w:rsidRPr="008C454A">
        <w:rPr>
          <w:b/>
          <w:sz w:val="24"/>
          <w:szCs w:val="24"/>
        </w:rPr>
        <w:t>CAPTAIN</w:t>
      </w:r>
      <w:r w:rsidRPr="008C454A">
        <w:rPr>
          <w:b/>
          <w:sz w:val="24"/>
          <w:szCs w:val="24"/>
        </w:rPr>
        <w:t>S UNDER THE COLONELS</w:t>
      </w:r>
    </w:p>
    <w:p w:rsidR="00643A26" w:rsidRPr="008C454A" w:rsidRDefault="00643A26" w:rsidP="00643A26">
      <w:pPr>
        <w:spacing w:line="480" w:lineRule="auto"/>
        <w:jc w:val="center"/>
        <w:rPr>
          <w:b/>
          <w:sz w:val="24"/>
          <w:szCs w:val="24"/>
        </w:rPr>
      </w:pPr>
      <w:r w:rsidRPr="008C454A">
        <w:rPr>
          <w:b/>
          <w:sz w:val="24"/>
          <w:szCs w:val="24"/>
        </w:rPr>
        <w:t>THE LORD SAUL ALSO CALLED THE LORD PAUL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Saul’s name means “</w:t>
      </w:r>
      <w:r w:rsidRPr="008C454A">
        <w:rPr>
          <w:b/>
          <w:sz w:val="24"/>
          <w:szCs w:val="24"/>
        </w:rPr>
        <w:t>Judgment</w:t>
      </w:r>
      <w:r w:rsidRPr="008C454A">
        <w:rPr>
          <w:sz w:val="24"/>
          <w:szCs w:val="24"/>
        </w:rPr>
        <w:t>” or “</w:t>
      </w:r>
      <w:r w:rsidRPr="008C454A">
        <w:rPr>
          <w:b/>
          <w:sz w:val="24"/>
          <w:szCs w:val="24"/>
        </w:rPr>
        <w:t>Justice</w:t>
      </w:r>
      <w:r w:rsidRPr="008C454A">
        <w:rPr>
          <w:sz w:val="24"/>
          <w:szCs w:val="24"/>
        </w:rPr>
        <w:t xml:space="preserve">.” The variations of the name is Saoul, Talut &amp; Paul.     </w:t>
      </w:r>
    </w:p>
    <w:p w:rsidR="00643A26" w:rsidRPr="008C454A" w:rsidRDefault="00643A26" w:rsidP="00643A26">
      <w:pPr>
        <w:spacing w:line="480" w:lineRule="auto"/>
        <w:jc w:val="both"/>
        <w:rPr>
          <w:sz w:val="24"/>
          <w:szCs w:val="24"/>
        </w:rPr>
      </w:pPr>
      <w:r w:rsidRPr="008C454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8C454A">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43A26" w:rsidRPr="008C454A" w:rsidRDefault="00643A26" w:rsidP="00643A26">
      <w:pPr>
        <w:spacing w:line="480" w:lineRule="auto"/>
        <w:jc w:val="both"/>
        <w:rPr>
          <w:sz w:val="24"/>
          <w:szCs w:val="24"/>
        </w:rPr>
      </w:pPr>
      <w:r w:rsidRPr="008C454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8C454A">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43A26" w:rsidRPr="008C454A" w:rsidRDefault="00643A26" w:rsidP="00643A26">
      <w:pPr>
        <w:spacing w:line="480" w:lineRule="auto"/>
        <w:jc w:val="both"/>
        <w:rPr>
          <w:sz w:val="24"/>
          <w:szCs w:val="24"/>
        </w:rPr>
      </w:pPr>
      <w:r w:rsidRPr="008C454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8C454A">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43A26" w:rsidRPr="008C454A" w:rsidRDefault="00643A26" w:rsidP="00643A26">
      <w:pPr>
        <w:spacing w:line="480" w:lineRule="auto"/>
        <w:jc w:val="both"/>
        <w:rPr>
          <w:sz w:val="24"/>
          <w:szCs w:val="24"/>
        </w:rPr>
      </w:pPr>
      <w:r w:rsidRPr="008C454A">
        <w:rPr>
          <w:sz w:val="24"/>
          <w:szCs w:val="24"/>
        </w:rPr>
        <w:t>The Lord Paul’s relationships: The Paul’s relationship with Young Christians is noted in 1</w:t>
      </w:r>
      <w:r w:rsidRPr="008C454A">
        <w:rPr>
          <w:sz w:val="24"/>
          <w:szCs w:val="24"/>
          <w:vertAlign w:val="superscript"/>
        </w:rPr>
        <w:t>st</w:t>
      </w:r>
      <w:r w:rsidRPr="008C454A">
        <w:rPr>
          <w:sz w:val="24"/>
          <w:szCs w:val="24"/>
        </w:rPr>
        <w:t xml:space="preserve"> Thessalonians 2 and 2</w:t>
      </w:r>
      <w:r w:rsidRPr="008C454A">
        <w:rPr>
          <w:sz w:val="24"/>
          <w:szCs w:val="24"/>
          <w:vertAlign w:val="superscript"/>
        </w:rPr>
        <w:t>nd</w:t>
      </w:r>
      <w:r w:rsidRPr="008C454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C454A">
        <w:rPr>
          <w:sz w:val="24"/>
          <w:szCs w:val="24"/>
          <w:vertAlign w:val="superscript"/>
        </w:rPr>
        <w:t>nd</w:t>
      </w:r>
      <w:r w:rsidRPr="008C454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43A26" w:rsidRPr="008C454A" w:rsidRDefault="00643A26" w:rsidP="00643A26">
      <w:pPr>
        <w:spacing w:line="480" w:lineRule="auto"/>
        <w:jc w:val="both"/>
        <w:rPr>
          <w:sz w:val="24"/>
          <w:szCs w:val="24"/>
        </w:rPr>
      </w:pPr>
      <w:r w:rsidRPr="008C454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C454A">
        <w:rPr>
          <w:b/>
          <w:sz w:val="24"/>
          <w:szCs w:val="24"/>
        </w:rPr>
        <w:t>Fellow Workers in Christ Jesus</w:t>
      </w:r>
      <w:r w:rsidRPr="008C454A">
        <w:rPr>
          <w:sz w:val="24"/>
          <w:szCs w:val="24"/>
        </w:rPr>
        <w:t xml:space="preserve">” in Romans 16:3. Also the Lord Paul was a Demanding Leader in Acts 15:36-41. Also the Lord Paul never tried to quit in His commitment to win, reach and equip Men and Women for Christ. The </w:t>
      </w:r>
      <w:r w:rsidRPr="008C454A">
        <w:rPr>
          <w:sz w:val="24"/>
          <w:szCs w:val="24"/>
        </w:rPr>
        <w:lastRenderedPageBreak/>
        <w:t>Lord Paul had little sympathy to others not doing the same way as the Lord Paul. This is illustrated  when  the Lord Barnabas  wished  to  bring  the Lord John  Mark  on their 2</w:t>
      </w:r>
      <w:r w:rsidRPr="008C454A">
        <w:rPr>
          <w:sz w:val="24"/>
          <w:szCs w:val="24"/>
          <w:vertAlign w:val="superscript"/>
        </w:rPr>
        <w:t>nd</w:t>
      </w:r>
      <w:r w:rsidRPr="008C454A">
        <w:rPr>
          <w:sz w:val="24"/>
          <w:szCs w:val="24"/>
        </w:rPr>
        <w:t xml:space="preserve"> missionary journey, but the Lord Paul refused  and resisted. The Lord John Mark had abandoned them on their 1</w:t>
      </w:r>
      <w:r w:rsidRPr="008C454A">
        <w:rPr>
          <w:sz w:val="24"/>
          <w:szCs w:val="24"/>
          <w:vertAlign w:val="superscript"/>
        </w:rPr>
        <w:t>st</w:t>
      </w:r>
      <w:r w:rsidRPr="008C454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C454A">
        <w:rPr>
          <w:b/>
          <w:sz w:val="24"/>
          <w:szCs w:val="24"/>
        </w:rPr>
        <w:t>for He is useful to Me for Ministry</w:t>
      </w:r>
      <w:r w:rsidRPr="008C454A">
        <w:rPr>
          <w:sz w:val="24"/>
          <w:szCs w:val="24"/>
        </w:rPr>
        <w:t>”  in  2</w:t>
      </w:r>
      <w:r w:rsidRPr="008C454A">
        <w:rPr>
          <w:sz w:val="24"/>
          <w:szCs w:val="24"/>
          <w:vertAlign w:val="superscript"/>
        </w:rPr>
        <w:t>nd</w:t>
      </w:r>
      <w:r w:rsidRPr="008C454A">
        <w:rPr>
          <w:sz w:val="24"/>
          <w:szCs w:val="24"/>
        </w:rPr>
        <w:t xml:space="preserve"> Timothy 4:11. </w:t>
      </w:r>
    </w:p>
    <w:p w:rsidR="00643A26" w:rsidRPr="008C454A" w:rsidRDefault="00643A26" w:rsidP="00643A26">
      <w:pPr>
        <w:spacing w:line="480" w:lineRule="auto"/>
        <w:jc w:val="both"/>
        <w:rPr>
          <w:sz w:val="24"/>
          <w:szCs w:val="24"/>
        </w:rPr>
      </w:pPr>
      <w:r w:rsidRPr="008C454A">
        <w:rPr>
          <w:sz w:val="24"/>
          <w:szCs w:val="24"/>
        </w:rPr>
        <w:t>The Lord Paul’s relationship with those He mentored: The Lord Paul’s mentoring is proven in Acts 16:1; 1</w:t>
      </w:r>
      <w:r w:rsidRPr="008C454A">
        <w:rPr>
          <w:sz w:val="24"/>
          <w:szCs w:val="24"/>
          <w:vertAlign w:val="superscript"/>
        </w:rPr>
        <w:t>st</w:t>
      </w:r>
      <w:r w:rsidRPr="008C454A">
        <w:rPr>
          <w:sz w:val="24"/>
          <w:szCs w:val="24"/>
        </w:rPr>
        <w:t xml:space="preserve"> and 2</w:t>
      </w:r>
      <w:r w:rsidRPr="008C454A">
        <w:rPr>
          <w:sz w:val="24"/>
          <w:szCs w:val="24"/>
          <w:vertAlign w:val="superscript"/>
        </w:rPr>
        <w:t>nd</w:t>
      </w:r>
      <w:r w:rsidRPr="008C454A">
        <w:rPr>
          <w:sz w:val="24"/>
          <w:szCs w:val="24"/>
        </w:rPr>
        <w:t xml:space="preserve"> Timothy. The Lord Paul did not like quitters, but had a lot of patience to those who would keep trying. The Lord Paul had recruited Timothy in Lystra on His 2</w:t>
      </w:r>
      <w:r w:rsidRPr="008C454A">
        <w:rPr>
          <w:sz w:val="24"/>
          <w:szCs w:val="24"/>
          <w:vertAlign w:val="superscript"/>
        </w:rPr>
        <w:t>nd</w:t>
      </w:r>
      <w:r w:rsidRPr="008C454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C454A">
        <w:rPr>
          <w:sz w:val="24"/>
          <w:szCs w:val="24"/>
          <w:vertAlign w:val="superscript"/>
        </w:rPr>
        <w:t>nd</w:t>
      </w:r>
      <w:r w:rsidRPr="008C454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8C454A">
        <w:rPr>
          <w:b/>
          <w:sz w:val="24"/>
          <w:szCs w:val="24"/>
        </w:rPr>
        <w:t>True Beloved Son</w:t>
      </w:r>
      <w:r w:rsidRPr="008C454A">
        <w:rPr>
          <w:sz w:val="24"/>
          <w:szCs w:val="24"/>
        </w:rPr>
        <w:t>” in 2</w:t>
      </w:r>
      <w:r w:rsidRPr="008C454A">
        <w:rPr>
          <w:sz w:val="24"/>
          <w:szCs w:val="24"/>
          <w:vertAlign w:val="superscript"/>
        </w:rPr>
        <w:t>nd</w:t>
      </w:r>
      <w:r w:rsidRPr="008C454A">
        <w:rPr>
          <w:sz w:val="24"/>
          <w:szCs w:val="24"/>
        </w:rPr>
        <w:t xml:space="preserve"> Timothy 1:2. The Lord Paul commanded to “be watchful in all things, endure afflictions, do the work of an Evangelist, fulfill Your Ministry” in 2</w:t>
      </w:r>
      <w:r w:rsidRPr="008C454A">
        <w:rPr>
          <w:sz w:val="24"/>
          <w:szCs w:val="24"/>
          <w:vertAlign w:val="superscript"/>
        </w:rPr>
        <w:t>nd</w:t>
      </w:r>
      <w:r w:rsidRPr="008C454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43A26" w:rsidRPr="008C454A" w:rsidRDefault="00643A26" w:rsidP="00643A26">
      <w:pPr>
        <w:spacing w:line="480" w:lineRule="auto"/>
        <w:jc w:val="both"/>
        <w:rPr>
          <w:sz w:val="24"/>
          <w:szCs w:val="24"/>
        </w:rPr>
      </w:pPr>
      <w:r w:rsidRPr="008C454A">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8C454A">
        <w:rPr>
          <w:b/>
          <w:sz w:val="24"/>
          <w:szCs w:val="24"/>
        </w:rPr>
        <w:t>every ordinance of Man for the Lord’s Sake</w:t>
      </w:r>
      <w:r w:rsidRPr="008C454A">
        <w:rPr>
          <w:sz w:val="24"/>
          <w:szCs w:val="24"/>
        </w:rPr>
        <w:t>” in 1</w:t>
      </w:r>
      <w:r w:rsidRPr="008C454A">
        <w:rPr>
          <w:sz w:val="24"/>
          <w:szCs w:val="24"/>
          <w:vertAlign w:val="superscript"/>
        </w:rPr>
        <w:t>st</w:t>
      </w:r>
      <w:r w:rsidRPr="008C454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43A26" w:rsidRPr="008C454A" w:rsidRDefault="00643A26" w:rsidP="00643A26">
      <w:pPr>
        <w:spacing w:line="480" w:lineRule="auto"/>
        <w:jc w:val="both"/>
        <w:rPr>
          <w:sz w:val="24"/>
          <w:szCs w:val="24"/>
        </w:rPr>
      </w:pPr>
      <w:r w:rsidRPr="008C454A">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C454A">
        <w:rPr>
          <w:sz w:val="24"/>
          <w:szCs w:val="24"/>
          <w:vertAlign w:val="superscript"/>
        </w:rPr>
        <w:t>st</w:t>
      </w:r>
      <w:r w:rsidRPr="008C454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8C454A">
        <w:rPr>
          <w:sz w:val="24"/>
          <w:szCs w:val="24"/>
          <w:vertAlign w:val="superscript"/>
        </w:rPr>
        <w:t>st</w:t>
      </w:r>
      <w:r w:rsidRPr="008C454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8C454A">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43A26" w:rsidRPr="008C454A" w:rsidRDefault="00643A26" w:rsidP="00643A26">
      <w:pPr>
        <w:spacing w:line="480" w:lineRule="auto"/>
        <w:jc w:val="center"/>
        <w:rPr>
          <w:b/>
          <w:sz w:val="24"/>
          <w:szCs w:val="24"/>
        </w:rPr>
      </w:pPr>
      <w:r w:rsidRPr="008C454A">
        <w:rPr>
          <w:b/>
          <w:sz w:val="24"/>
          <w:szCs w:val="24"/>
        </w:rPr>
        <w:t>THE LORD BARUCH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Baruch’s name means “</w:t>
      </w:r>
      <w:r w:rsidRPr="008C454A">
        <w:rPr>
          <w:b/>
          <w:sz w:val="24"/>
          <w:szCs w:val="24"/>
        </w:rPr>
        <w:t>Blessed</w:t>
      </w:r>
      <w:r w:rsidRPr="008C454A">
        <w:rPr>
          <w:sz w:val="24"/>
          <w:szCs w:val="24"/>
        </w:rPr>
        <w:t xml:space="preserve">.” The Scripture references is in Jeremiah chapters 32, 36, 43 &amp; 45. The variations of the name is Barukh, Baruk, Berakhah, Bracha, Berakhot, Baraka, B-R-K, Benedictus, Mubarak &amp; Barakah. </w:t>
      </w:r>
    </w:p>
    <w:p w:rsidR="00643A26" w:rsidRPr="008C454A" w:rsidRDefault="00643A26" w:rsidP="00643A26">
      <w:pPr>
        <w:spacing w:line="480" w:lineRule="auto"/>
        <w:jc w:val="both"/>
        <w:rPr>
          <w:sz w:val="24"/>
          <w:szCs w:val="24"/>
        </w:rPr>
      </w:pPr>
      <w:r w:rsidRPr="008C454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43A26" w:rsidRPr="008C454A" w:rsidRDefault="00643A26" w:rsidP="00643A26">
      <w:pPr>
        <w:spacing w:line="480" w:lineRule="auto"/>
        <w:jc w:val="both"/>
        <w:rPr>
          <w:sz w:val="24"/>
          <w:szCs w:val="24"/>
        </w:rPr>
      </w:pPr>
      <w:r w:rsidRPr="008C454A">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43A26" w:rsidRPr="008C454A" w:rsidRDefault="00643A26" w:rsidP="00643A26">
      <w:pPr>
        <w:spacing w:line="480" w:lineRule="auto"/>
        <w:jc w:val="both"/>
        <w:rPr>
          <w:sz w:val="24"/>
          <w:szCs w:val="24"/>
        </w:rPr>
      </w:pPr>
      <w:r w:rsidRPr="008C454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43A26" w:rsidRPr="008C454A" w:rsidRDefault="00643A26" w:rsidP="00643A26">
      <w:pPr>
        <w:spacing w:line="480" w:lineRule="auto"/>
        <w:jc w:val="center"/>
        <w:rPr>
          <w:b/>
          <w:sz w:val="24"/>
          <w:szCs w:val="24"/>
        </w:rPr>
      </w:pPr>
      <w:r w:rsidRPr="008C454A">
        <w:rPr>
          <w:b/>
          <w:sz w:val="24"/>
          <w:szCs w:val="24"/>
        </w:rPr>
        <w:t>THE LORD BOAZ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Boaz’s name means “</w:t>
      </w:r>
      <w:r w:rsidRPr="008C454A">
        <w:rPr>
          <w:b/>
          <w:sz w:val="24"/>
          <w:szCs w:val="24"/>
        </w:rPr>
        <w:t>Strength</w:t>
      </w:r>
      <w:r w:rsidRPr="008C454A">
        <w:rPr>
          <w:sz w:val="24"/>
          <w:szCs w:val="24"/>
        </w:rPr>
        <w:t xml:space="preserve">.” The Scripture references is in Ruth chapters 2, 3 &amp; 4. The variations of the name is Bouaez, Beoz &amp; Booz.  </w:t>
      </w:r>
    </w:p>
    <w:p w:rsidR="00643A26" w:rsidRPr="008C454A" w:rsidRDefault="00643A26" w:rsidP="00643A26">
      <w:pPr>
        <w:spacing w:line="480" w:lineRule="auto"/>
        <w:jc w:val="both"/>
        <w:rPr>
          <w:sz w:val="24"/>
          <w:szCs w:val="24"/>
        </w:rPr>
      </w:pPr>
      <w:r w:rsidRPr="008C454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43A26" w:rsidRPr="008C454A" w:rsidRDefault="00643A26" w:rsidP="00643A26">
      <w:pPr>
        <w:spacing w:line="480" w:lineRule="auto"/>
        <w:jc w:val="both"/>
        <w:rPr>
          <w:sz w:val="24"/>
          <w:szCs w:val="24"/>
        </w:rPr>
      </w:pPr>
      <w:r w:rsidRPr="008C454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43A26" w:rsidRPr="008C454A" w:rsidRDefault="00643A26" w:rsidP="00643A26">
      <w:pPr>
        <w:spacing w:line="480" w:lineRule="auto"/>
        <w:jc w:val="both"/>
        <w:rPr>
          <w:sz w:val="24"/>
          <w:szCs w:val="24"/>
        </w:rPr>
      </w:pPr>
      <w:r w:rsidRPr="008C454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43A26" w:rsidRPr="008C454A" w:rsidRDefault="00643A26" w:rsidP="00643A26">
      <w:pPr>
        <w:spacing w:line="480" w:lineRule="auto"/>
        <w:jc w:val="both"/>
        <w:rPr>
          <w:sz w:val="24"/>
          <w:szCs w:val="24"/>
        </w:rPr>
      </w:pPr>
      <w:r w:rsidRPr="008C454A">
        <w:rPr>
          <w:sz w:val="24"/>
          <w:szCs w:val="24"/>
        </w:rPr>
        <w:t xml:space="preserve">The Lord Boaz challenges Us to have Good Character and High Moral Standards. The Lord Boaz  reminds Us that with the Father Stephen all things are possible.     </w:t>
      </w:r>
    </w:p>
    <w:p w:rsidR="00643A26" w:rsidRPr="008C454A" w:rsidRDefault="00643A26" w:rsidP="00643A26">
      <w:pPr>
        <w:spacing w:line="480" w:lineRule="auto"/>
        <w:jc w:val="center"/>
        <w:rPr>
          <w:b/>
          <w:sz w:val="24"/>
          <w:szCs w:val="24"/>
        </w:rPr>
      </w:pPr>
      <w:r w:rsidRPr="008C454A">
        <w:rPr>
          <w:b/>
          <w:sz w:val="24"/>
          <w:szCs w:val="24"/>
        </w:rPr>
        <w:t>THE LORD CALEB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Caleb’s name means “</w:t>
      </w:r>
      <w:r w:rsidRPr="008C454A">
        <w:rPr>
          <w:b/>
          <w:sz w:val="24"/>
          <w:szCs w:val="24"/>
        </w:rPr>
        <w:t>Rabid---Extreme Belief or Fanatical Support</w:t>
      </w:r>
      <w:r w:rsidRPr="008C454A">
        <w:rPr>
          <w:sz w:val="24"/>
          <w:szCs w:val="24"/>
        </w:rPr>
        <w:t xml:space="preserve">.” The Scripture references is in Numbers 13:6, 30; 14:6, 24, 30, 38; 26:65; 32:12; 34:19; Deuteronomy 1:36; Joshua chapters 14 &amp; 15; 21:12. The variations of the name is Kaleb, Kalev &amp; Dog. </w:t>
      </w:r>
    </w:p>
    <w:p w:rsidR="00643A26" w:rsidRPr="008C454A" w:rsidRDefault="00643A26" w:rsidP="00643A26">
      <w:pPr>
        <w:spacing w:line="480" w:lineRule="auto"/>
        <w:jc w:val="both"/>
        <w:rPr>
          <w:sz w:val="24"/>
          <w:szCs w:val="24"/>
        </w:rPr>
      </w:pPr>
      <w:r w:rsidRPr="008C454A">
        <w:rPr>
          <w:sz w:val="24"/>
          <w:szCs w:val="24"/>
        </w:rPr>
        <w:t>The Lord Caleb’s Life and Times: The Lord Caleb came back with the report of the riches of the land and with total confidence for going up and taking it. When the people ref</w:t>
      </w:r>
      <w:r w:rsidR="00917384" w:rsidRPr="008C454A">
        <w:rPr>
          <w:sz w:val="24"/>
          <w:szCs w:val="24"/>
        </w:rPr>
        <w:t>u</w:t>
      </w:r>
      <w:r w:rsidRPr="008C454A">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917384" w:rsidRPr="008C454A">
        <w:rPr>
          <w:sz w:val="24"/>
          <w:szCs w:val="24"/>
        </w:rPr>
        <w:t>a</w:t>
      </w:r>
      <w:r w:rsidRPr="008C454A">
        <w:rPr>
          <w:sz w:val="24"/>
          <w:szCs w:val="24"/>
        </w:rPr>
        <w:t xml:space="preserve">an some 40 years later. The Enemy was overcome &amp; broken in Joshua chapter 15. </w:t>
      </w:r>
    </w:p>
    <w:p w:rsidR="00643A26" w:rsidRPr="008C454A" w:rsidRDefault="00643A26" w:rsidP="00643A26">
      <w:pPr>
        <w:spacing w:line="480" w:lineRule="auto"/>
        <w:jc w:val="both"/>
        <w:rPr>
          <w:sz w:val="24"/>
          <w:szCs w:val="24"/>
        </w:rPr>
      </w:pPr>
      <w:r w:rsidRPr="008C454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43A26" w:rsidRPr="008C454A" w:rsidRDefault="00643A26" w:rsidP="00643A26">
      <w:pPr>
        <w:spacing w:line="480" w:lineRule="auto"/>
        <w:jc w:val="both"/>
        <w:rPr>
          <w:sz w:val="24"/>
          <w:szCs w:val="24"/>
        </w:rPr>
      </w:pPr>
      <w:r w:rsidRPr="008C454A">
        <w:rPr>
          <w:sz w:val="24"/>
          <w:szCs w:val="24"/>
        </w:rPr>
        <w:t xml:space="preserve">The Lord Caleb’s Relationship with His Colleagues: The Lord Caleb lacked the worthiness and glory of the Lord Moses and the Lord Joshua, but like Him made this conquest possible. </w:t>
      </w:r>
    </w:p>
    <w:p w:rsidR="00643A26" w:rsidRPr="008C454A" w:rsidRDefault="00643A26" w:rsidP="00643A26">
      <w:pPr>
        <w:spacing w:line="480" w:lineRule="auto"/>
        <w:jc w:val="both"/>
        <w:rPr>
          <w:sz w:val="24"/>
          <w:szCs w:val="24"/>
        </w:rPr>
      </w:pPr>
      <w:r w:rsidRPr="008C454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43A26" w:rsidRPr="008C454A" w:rsidRDefault="00643A26" w:rsidP="00643A26">
      <w:pPr>
        <w:spacing w:line="480" w:lineRule="auto"/>
        <w:jc w:val="center"/>
        <w:rPr>
          <w:b/>
          <w:sz w:val="24"/>
          <w:szCs w:val="24"/>
        </w:rPr>
      </w:pPr>
      <w:r w:rsidRPr="008C454A">
        <w:rPr>
          <w:b/>
          <w:sz w:val="24"/>
          <w:szCs w:val="24"/>
        </w:rPr>
        <w:t>THE LORD GEDALIAH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Gedaliah’s name means “</w:t>
      </w:r>
      <w:r w:rsidRPr="008C454A">
        <w:rPr>
          <w:b/>
          <w:sz w:val="24"/>
          <w:szCs w:val="24"/>
        </w:rPr>
        <w:t>Yahweh is Great</w:t>
      </w:r>
      <w:r w:rsidRPr="008C454A">
        <w:rPr>
          <w:sz w:val="24"/>
          <w:szCs w:val="24"/>
        </w:rPr>
        <w:t>.” The Scripture references of the Lord Gedaliah is in 2</w:t>
      </w:r>
      <w:r w:rsidRPr="008C454A">
        <w:rPr>
          <w:sz w:val="24"/>
          <w:szCs w:val="24"/>
          <w:vertAlign w:val="superscript"/>
        </w:rPr>
        <w:t>nd</w:t>
      </w:r>
      <w:r w:rsidRPr="008C454A">
        <w:rPr>
          <w:sz w:val="24"/>
          <w:szCs w:val="24"/>
        </w:rPr>
        <w:t xml:space="preserve"> Kings 25:22-25; Jeremiah chapters 39, 40 &amp; 41; 43:6 &amp; Zephaniah 1:1. The variations of the name is G’dalyyah &amp; G’dalyyahu.  </w:t>
      </w:r>
    </w:p>
    <w:p w:rsidR="00643A26" w:rsidRPr="008C454A" w:rsidRDefault="00643A26" w:rsidP="00643A26">
      <w:pPr>
        <w:spacing w:line="480" w:lineRule="auto"/>
        <w:jc w:val="both"/>
        <w:rPr>
          <w:sz w:val="24"/>
          <w:szCs w:val="24"/>
        </w:rPr>
      </w:pPr>
      <w:r w:rsidRPr="008C454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43A26" w:rsidRPr="008C454A" w:rsidRDefault="00643A26" w:rsidP="00643A26">
      <w:pPr>
        <w:spacing w:line="480" w:lineRule="auto"/>
        <w:jc w:val="both"/>
        <w:rPr>
          <w:sz w:val="24"/>
          <w:szCs w:val="24"/>
        </w:rPr>
      </w:pPr>
      <w:r w:rsidRPr="008C454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43A26" w:rsidRPr="008C454A" w:rsidRDefault="00643A26" w:rsidP="00643A26">
      <w:pPr>
        <w:spacing w:line="480" w:lineRule="auto"/>
        <w:jc w:val="both"/>
        <w:rPr>
          <w:sz w:val="24"/>
          <w:szCs w:val="24"/>
        </w:rPr>
      </w:pPr>
      <w:r w:rsidRPr="008C454A">
        <w:rPr>
          <w:sz w:val="24"/>
          <w:szCs w:val="24"/>
        </w:rPr>
        <w:lastRenderedPageBreak/>
        <w:t xml:space="preserve">The Lord Gadaliah’s Relationship with the Father Stephen: The Lord Gadaliah was a caring person, but He trusted in the Father Stephen. He was also a Good Man.  </w:t>
      </w:r>
    </w:p>
    <w:p w:rsidR="00643A26" w:rsidRPr="008C454A" w:rsidRDefault="00643A26" w:rsidP="00643A26">
      <w:pPr>
        <w:spacing w:line="480" w:lineRule="auto"/>
        <w:jc w:val="both"/>
        <w:rPr>
          <w:sz w:val="24"/>
          <w:szCs w:val="24"/>
        </w:rPr>
      </w:pPr>
      <w:r w:rsidRPr="008C454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43A26" w:rsidRPr="008C454A" w:rsidRDefault="00643A26" w:rsidP="00643A26">
      <w:pPr>
        <w:spacing w:line="480" w:lineRule="auto"/>
        <w:jc w:val="center"/>
        <w:rPr>
          <w:b/>
          <w:sz w:val="24"/>
          <w:szCs w:val="24"/>
        </w:rPr>
      </w:pPr>
      <w:r w:rsidRPr="008C454A">
        <w:rPr>
          <w:b/>
          <w:sz w:val="24"/>
          <w:szCs w:val="24"/>
        </w:rPr>
        <w:t>THE LORD HUSHAI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Hushai’s name means “</w:t>
      </w:r>
      <w:r w:rsidRPr="008C454A">
        <w:rPr>
          <w:b/>
          <w:sz w:val="24"/>
          <w:szCs w:val="24"/>
        </w:rPr>
        <w:t>Archite</w:t>
      </w:r>
      <w:r w:rsidRPr="008C454A">
        <w:rPr>
          <w:sz w:val="24"/>
          <w:szCs w:val="24"/>
        </w:rPr>
        <w:t>” or “</w:t>
      </w:r>
      <w:r w:rsidRPr="008C454A">
        <w:rPr>
          <w:b/>
          <w:sz w:val="24"/>
          <w:szCs w:val="24"/>
        </w:rPr>
        <w:t>The King’s Friend</w:t>
      </w:r>
      <w:r w:rsidRPr="008C454A">
        <w:rPr>
          <w:sz w:val="24"/>
          <w:szCs w:val="24"/>
        </w:rPr>
        <w:t>.” The Scripture references of the Lord Hushai is in 2</w:t>
      </w:r>
      <w:r w:rsidRPr="008C454A">
        <w:rPr>
          <w:sz w:val="24"/>
          <w:szCs w:val="24"/>
          <w:vertAlign w:val="superscript"/>
        </w:rPr>
        <w:t>nd</w:t>
      </w:r>
      <w:r w:rsidRPr="008C454A">
        <w:rPr>
          <w:sz w:val="24"/>
          <w:szCs w:val="24"/>
        </w:rPr>
        <w:t xml:space="preserve"> Samuel 15:32, 37; 16:16-18; 17:5-8, 14-15 &amp; 1</w:t>
      </w:r>
      <w:r w:rsidRPr="008C454A">
        <w:rPr>
          <w:sz w:val="24"/>
          <w:szCs w:val="24"/>
          <w:vertAlign w:val="superscript"/>
        </w:rPr>
        <w:t>st</w:t>
      </w:r>
      <w:r w:rsidRPr="008C454A">
        <w:rPr>
          <w:sz w:val="24"/>
          <w:szCs w:val="24"/>
        </w:rPr>
        <w:t xml:space="preserve"> Chronicles 27:33. The variations of the name is Chusai &amp; Hus-sha-i.  </w:t>
      </w:r>
    </w:p>
    <w:p w:rsidR="00643A26" w:rsidRPr="008C454A" w:rsidRDefault="00643A26" w:rsidP="00643A26">
      <w:pPr>
        <w:spacing w:line="480" w:lineRule="auto"/>
        <w:jc w:val="both"/>
        <w:rPr>
          <w:sz w:val="24"/>
          <w:szCs w:val="24"/>
        </w:rPr>
      </w:pPr>
      <w:r w:rsidRPr="008C454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43A26" w:rsidRPr="008C454A" w:rsidRDefault="00643A26" w:rsidP="00643A26">
      <w:pPr>
        <w:spacing w:line="480" w:lineRule="auto"/>
        <w:jc w:val="both"/>
        <w:rPr>
          <w:sz w:val="24"/>
          <w:szCs w:val="24"/>
        </w:rPr>
      </w:pPr>
      <w:r w:rsidRPr="008C454A">
        <w:rPr>
          <w:sz w:val="24"/>
          <w:szCs w:val="24"/>
        </w:rPr>
        <w:lastRenderedPageBreak/>
        <w:t xml:space="preserve">The Lord Hushai’s Relationships: The Lord Hushai’s Relationship with the Lord David: The Lord Hushai was in the service of the King and stayed loyal to Him when things got tricky. </w:t>
      </w:r>
    </w:p>
    <w:p w:rsidR="00643A26" w:rsidRPr="008C454A" w:rsidRDefault="00643A26" w:rsidP="00643A26">
      <w:pPr>
        <w:spacing w:line="480" w:lineRule="auto"/>
        <w:jc w:val="both"/>
        <w:rPr>
          <w:sz w:val="24"/>
          <w:szCs w:val="24"/>
        </w:rPr>
      </w:pPr>
      <w:r w:rsidRPr="008C454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43A26" w:rsidRPr="008C454A" w:rsidRDefault="00643A26" w:rsidP="00643A26">
      <w:pPr>
        <w:spacing w:line="480" w:lineRule="auto"/>
        <w:jc w:val="both"/>
        <w:rPr>
          <w:sz w:val="24"/>
          <w:szCs w:val="24"/>
        </w:rPr>
      </w:pPr>
      <w:r w:rsidRPr="008C454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43A26" w:rsidRPr="008C454A" w:rsidRDefault="00643A26" w:rsidP="00643A26">
      <w:pPr>
        <w:spacing w:line="480" w:lineRule="auto"/>
        <w:jc w:val="both"/>
        <w:rPr>
          <w:sz w:val="24"/>
          <w:szCs w:val="24"/>
        </w:rPr>
      </w:pPr>
      <w:r w:rsidRPr="008C454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43A26" w:rsidRPr="008C454A" w:rsidRDefault="00643A26" w:rsidP="00643A26">
      <w:pPr>
        <w:spacing w:line="480" w:lineRule="auto"/>
        <w:jc w:val="center"/>
        <w:rPr>
          <w:b/>
          <w:sz w:val="24"/>
          <w:szCs w:val="24"/>
        </w:rPr>
      </w:pPr>
      <w:r w:rsidRPr="008C454A">
        <w:rPr>
          <w:b/>
          <w:sz w:val="24"/>
          <w:szCs w:val="24"/>
        </w:rPr>
        <w:t>THE LORD ITTAL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Ittai’s name means “</w:t>
      </w:r>
      <w:r w:rsidRPr="008C454A">
        <w:rPr>
          <w:b/>
          <w:sz w:val="24"/>
          <w:szCs w:val="24"/>
        </w:rPr>
        <w:t>Mercenary---Paid Assassin</w:t>
      </w:r>
      <w:r w:rsidRPr="008C454A">
        <w:rPr>
          <w:sz w:val="24"/>
          <w:szCs w:val="24"/>
        </w:rPr>
        <w:t>.” The Scripture references of the Lord Ittai is in 2</w:t>
      </w:r>
      <w:r w:rsidRPr="008C454A">
        <w:rPr>
          <w:sz w:val="24"/>
          <w:szCs w:val="24"/>
          <w:vertAlign w:val="superscript"/>
        </w:rPr>
        <w:t>nd</w:t>
      </w:r>
      <w:r w:rsidRPr="008C454A">
        <w:rPr>
          <w:sz w:val="24"/>
          <w:szCs w:val="24"/>
        </w:rPr>
        <w:t xml:space="preserve"> Samuel 15:19, 20-22; 18:25, 12. There are no variations of the name.</w:t>
      </w:r>
    </w:p>
    <w:p w:rsidR="00643A26" w:rsidRPr="008C454A" w:rsidRDefault="00643A26" w:rsidP="00643A26">
      <w:pPr>
        <w:spacing w:line="480" w:lineRule="auto"/>
        <w:jc w:val="both"/>
        <w:rPr>
          <w:sz w:val="24"/>
          <w:szCs w:val="24"/>
        </w:rPr>
      </w:pPr>
      <w:r w:rsidRPr="008C454A">
        <w:rPr>
          <w:sz w:val="24"/>
          <w:szCs w:val="24"/>
        </w:rPr>
        <w:t xml:space="preserve">The Lord Ittai’s Life and Times: The Lord Ittai was a Philistine Merc. In OT time, Bands of Military Men often offered their special services to Foreign Kings. They were highly valued. They were </w:t>
      </w:r>
      <w:r w:rsidRPr="008C454A">
        <w:rPr>
          <w:sz w:val="24"/>
          <w:szCs w:val="24"/>
        </w:rPr>
        <w:lastRenderedPageBreak/>
        <w:t xml:space="preserve">unlikely involves with the local politics and was considered as “safe” troops for a Ruler’s personal aide. </w:t>
      </w:r>
    </w:p>
    <w:p w:rsidR="00643A26" w:rsidRPr="008C454A" w:rsidRDefault="00643A26" w:rsidP="00643A26">
      <w:pPr>
        <w:spacing w:line="480" w:lineRule="auto"/>
        <w:jc w:val="both"/>
        <w:rPr>
          <w:sz w:val="24"/>
          <w:szCs w:val="24"/>
        </w:rPr>
      </w:pPr>
      <w:r w:rsidRPr="008C454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C454A">
        <w:rPr>
          <w:sz w:val="24"/>
          <w:szCs w:val="24"/>
          <w:vertAlign w:val="superscript"/>
        </w:rPr>
        <w:t>nd</w:t>
      </w:r>
      <w:r w:rsidRPr="008C454A">
        <w:rPr>
          <w:sz w:val="24"/>
          <w:szCs w:val="24"/>
        </w:rPr>
        <w:t xml:space="preserve"> Samuel 15:20. But Ittai refused and pledged to be with Him no matter to consequences is in 2</w:t>
      </w:r>
      <w:r w:rsidRPr="008C454A">
        <w:rPr>
          <w:sz w:val="24"/>
          <w:szCs w:val="24"/>
          <w:vertAlign w:val="superscript"/>
        </w:rPr>
        <w:t>nd</w:t>
      </w:r>
      <w:r w:rsidRPr="008C454A">
        <w:rPr>
          <w:sz w:val="24"/>
          <w:szCs w:val="24"/>
        </w:rPr>
        <w:t xml:space="preserve"> Samuel 15:21. </w:t>
      </w:r>
    </w:p>
    <w:p w:rsidR="00643A26" w:rsidRPr="008C454A" w:rsidRDefault="00643A26" w:rsidP="00643A26">
      <w:pPr>
        <w:spacing w:line="480" w:lineRule="auto"/>
        <w:jc w:val="both"/>
        <w:rPr>
          <w:sz w:val="24"/>
          <w:szCs w:val="24"/>
        </w:rPr>
      </w:pPr>
      <w:r w:rsidRPr="008C454A">
        <w:rPr>
          <w:sz w:val="24"/>
          <w:szCs w:val="24"/>
        </w:rPr>
        <w:t xml:space="preserve">The Lord Ittai’s Relationship with the Father Stephen: The Lord Ittai was doing the Father Stephen’s will by going in the Lord David’s service, His faithful servant. </w:t>
      </w:r>
    </w:p>
    <w:p w:rsidR="00643A26" w:rsidRPr="008C454A" w:rsidRDefault="00643A26" w:rsidP="00643A26">
      <w:pPr>
        <w:spacing w:line="480" w:lineRule="auto"/>
        <w:jc w:val="both"/>
        <w:rPr>
          <w:sz w:val="24"/>
          <w:szCs w:val="24"/>
        </w:rPr>
      </w:pPr>
      <w:r w:rsidRPr="008C454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43A26" w:rsidRPr="008C454A" w:rsidRDefault="00643A26" w:rsidP="00643A26">
      <w:pPr>
        <w:spacing w:line="480" w:lineRule="auto"/>
        <w:jc w:val="center"/>
        <w:rPr>
          <w:b/>
          <w:sz w:val="24"/>
          <w:szCs w:val="24"/>
        </w:rPr>
      </w:pPr>
      <w:r w:rsidRPr="008C454A">
        <w:rPr>
          <w:b/>
          <w:sz w:val="24"/>
          <w:szCs w:val="24"/>
        </w:rPr>
        <w:t>THE LORD JONATHAN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Jonathan’s name means “</w:t>
      </w:r>
      <w:r w:rsidRPr="008C454A">
        <w:rPr>
          <w:b/>
          <w:sz w:val="24"/>
          <w:szCs w:val="24"/>
        </w:rPr>
        <w:t>Yahweh has Given</w:t>
      </w:r>
      <w:r w:rsidRPr="008C454A">
        <w:rPr>
          <w:sz w:val="24"/>
          <w:szCs w:val="24"/>
        </w:rPr>
        <w:t>.” The Scripture references of the Lord Jonathan is in 1</w:t>
      </w:r>
      <w:r w:rsidRPr="008C454A">
        <w:rPr>
          <w:sz w:val="24"/>
          <w:szCs w:val="24"/>
          <w:vertAlign w:val="superscript"/>
        </w:rPr>
        <w:t>st</w:t>
      </w:r>
      <w:r w:rsidRPr="008C454A">
        <w:rPr>
          <w:sz w:val="24"/>
          <w:szCs w:val="24"/>
        </w:rPr>
        <w:t xml:space="preserve"> Samuel 13:2-3, 16, 22; Chapter 14; 18:1, 3-4; 19:1-7; 20:1-42; 23:16, 18; 31:2;  2</w:t>
      </w:r>
      <w:r w:rsidRPr="008C454A">
        <w:rPr>
          <w:sz w:val="24"/>
          <w:szCs w:val="24"/>
          <w:vertAlign w:val="superscript"/>
        </w:rPr>
        <w:t>nd</w:t>
      </w:r>
      <w:r w:rsidRPr="008C454A">
        <w:rPr>
          <w:sz w:val="24"/>
          <w:szCs w:val="24"/>
        </w:rPr>
        <w:t xml:space="preserve"> Samuel 1:4-5, 12, 17, 22-26; 4:4; 9:1, 3, 6-7 &amp; Proverbs 17:17. The variations of the name is </w:t>
      </w:r>
      <w:r w:rsidRPr="008C454A">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43A26" w:rsidRPr="008C454A" w:rsidRDefault="00643A26" w:rsidP="00643A26">
      <w:pPr>
        <w:spacing w:line="480" w:lineRule="auto"/>
        <w:jc w:val="both"/>
        <w:rPr>
          <w:sz w:val="24"/>
          <w:szCs w:val="24"/>
        </w:rPr>
      </w:pPr>
      <w:r w:rsidRPr="008C454A">
        <w:rPr>
          <w:sz w:val="24"/>
          <w:szCs w:val="24"/>
        </w:rPr>
        <w:t>The Lord Jonathan’s Life and Times: The Lord Jonathan is the Son of the Lord Saul, and is one of the most attractive figures in the OT. The Lord Jonathan was a Military Hero in 1</w:t>
      </w:r>
      <w:r w:rsidRPr="008C454A">
        <w:rPr>
          <w:sz w:val="24"/>
          <w:szCs w:val="24"/>
          <w:vertAlign w:val="superscript"/>
        </w:rPr>
        <w:t>st</w:t>
      </w:r>
      <w:r w:rsidRPr="008C454A">
        <w:rPr>
          <w:sz w:val="24"/>
          <w:szCs w:val="24"/>
        </w:rPr>
        <w:t xml:space="preserve"> Samuel chapter 14. The Lord Jonathan’s feats were eclipsed by the Lord David. </w:t>
      </w:r>
    </w:p>
    <w:p w:rsidR="00643A26" w:rsidRPr="008C454A" w:rsidRDefault="00643A26" w:rsidP="00643A26">
      <w:pPr>
        <w:spacing w:line="480" w:lineRule="auto"/>
        <w:jc w:val="both"/>
        <w:rPr>
          <w:sz w:val="24"/>
          <w:szCs w:val="24"/>
        </w:rPr>
      </w:pPr>
      <w:r w:rsidRPr="008C454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43A26" w:rsidRPr="008C454A" w:rsidRDefault="00643A26" w:rsidP="00643A26">
      <w:pPr>
        <w:spacing w:line="480" w:lineRule="auto"/>
        <w:jc w:val="both"/>
        <w:rPr>
          <w:sz w:val="24"/>
          <w:szCs w:val="24"/>
        </w:rPr>
      </w:pPr>
      <w:r w:rsidRPr="008C454A">
        <w:rPr>
          <w:sz w:val="24"/>
          <w:szCs w:val="24"/>
        </w:rPr>
        <w:t>The Lord Jonathan’s Relationship with the Father Stephen: The Lord Jonathan was a Military Hero who has a deep faith in the Father Stephen is in 1</w:t>
      </w:r>
      <w:r w:rsidRPr="008C454A">
        <w:rPr>
          <w:sz w:val="24"/>
          <w:szCs w:val="24"/>
          <w:vertAlign w:val="superscript"/>
        </w:rPr>
        <w:t>st</w:t>
      </w:r>
      <w:r w:rsidRPr="008C454A">
        <w:rPr>
          <w:sz w:val="24"/>
          <w:szCs w:val="24"/>
        </w:rPr>
        <w:t xml:space="preserve"> Samuel chapter 14. </w:t>
      </w:r>
    </w:p>
    <w:p w:rsidR="00643A26" w:rsidRPr="008C454A" w:rsidRDefault="00643A26" w:rsidP="00643A26">
      <w:pPr>
        <w:spacing w:line="480" w:lineRule="auto"/>
        <w:jc w:val="both"/>
        <w:rPr>
          <w:sz w:val="24"/>
          <w:szCs w:val="24"/>
        </w:rPr>
      </w:pPr>
      <w:r w:rsidRPr="008C454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43A26" w:rsidRPr="008C454A" w:rsidRDefault="00643A26" w:rsidP="00643A26">
      <w:pPr>
        <w:spacing w:line="480" w:lineRule="auto"/>
        <w:jc w:val="center"/>
        <w:rPr>
          <w:b/>
          <w:sz w:val="24"/>
          <w:szCs w:val="24"/>
        </w:rPr>
      </w:pPr>
      <w:r w:rsidRPr="008C454A">
        <w:rPr>
          <w:b/>
          <w:sz w:val="24"/>
          <w:szCs w:val="24"/>
        </w:rPr>
        <w:lastRenderedPageBreak/>
        <w:t>THE LORD PHINEHAS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Phinehas’s name means “</w:t>
      </w:r>
      <w:r w:rsidRPr="008C454A">
        <w:rPr>
          <w:b/>
          <w:sz w:val="24"/>
          <w:szCs w:val="24"/>
        </w:rPr>
        <w:t>Mouth of Brass</w:t>
      </w:r>
      <w:r w:rsidRPr="008C454A">
        <w:rPr>
          <w:sz w:val="24"/>
          <w:szCs w:val="24"/>
        </w:rPr>
        <w:t xml:space="preserve">.” The Scripture references of the Lord Phinehas is in Exodus 6:25; Numbers 25:7-11; 31:6; Joshua 22:13, 30-32; 24:33 &amp; Judges 20:28. The variations of the name is Phineas, Pinehas &amp; Pinchas. </w:t>
      </w:r>
    </w:p>
    <w:p w:rsidR="00643A26" w:rsidRPr="008C454A" w:rsidRDefault="00643A26" w:rsidP="00643A26">
      <w:pPr>
        <w:spacing w:line="480" w:lineRule="auto"/>
        <w:jc w:val="both"/>
        <w:rPr>
          <w:sz w:val="24"/>
          <w:szCs w:val="24"/>
        </w:rPr>
      </w:pPr>
      <w:r w:rsidRPr="008C454A">
        <w:rPr>
          <w:sz w:val="24"/>
          <w:szCs w:val="24"/>
        </w:rPr>
        <w:t>The Lord Phinehas’s Life and Times: The Lord Phinehas was a 2</w:t>
      </w:r>
      <w:r w:rsidRPr="008C454A">
        <w:rPr>
          <w:sz w:val="24"/>
          <w:szCs w:val="24"/>
          <w:vertAlign w:val="superscript"/>
        </w:rPr>
        <w:t>nd</w:t>
      </w:r>
      <w:r w:rsidRPr="008C454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917384" w:rsidRPr="008C454A">
        <w:rPr>
          <w:sz w:val="24"/>
          <w:szCs w:val="24"/>
        </w:rPr>
        <w:t>o</w:t>
      </w:r>
      <w:r w:rsidRPr="008C454A">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8C454A">
        <w:rPr>
          <w:b/>
          <w:sz w:val="24"/>
          <w:szCs w:val="24"/>
        </w:rPr>
        <w:t>Covenant of Peace</w:t>
      </w:r>
      <w:r w:rsidRPr="008C454A">
        <w:rPr>
          <w:sz w:val="24"/>
          <w:szCs w:val="24"/>
        </w:rPr>
        <w:t xml:space="preserve">” in the camp. </w:t>
      </w:r>
    </w:p>
    <w:p w:rsidR="00643A26" w:rsidRPr="008C454A" w:rsidRDefault="00643A26" w:rsidP="00643A26">
      <w:pPr>
        <w:spacing w:line="480" w:lineRule="auto"/>
        <w:jc w:val="both"/>
        <w:rPr>
          <w:sz w:val="24"/>
          <w:szCs w:val="24"/>
        </w:rPr>
      </w:pPr>
      <w:r w:rsidRPr="008C454A">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43A26" w:rsidRPr="008C454A" w:rsidRDefault="00643A26" w:rsidP="00643A26">
      <w:pPr>
        <w:spacing w:line="480" w:lineRule="auto"/>
        <w:jc w:val="both"/>
        <w:rPr>
          <w:sz w:val="24"/>
          <w:szCs w:val="24"/>
        </w:rPr>
      </w:pPr>
      <w:r w:rsidRPr="008C454A">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43A26" w:rsidRPr="008C454A" w:rsidRDefault="00643A26" w:rsidP="00643A26">
      <w:pPr>
        <w:spacing w:line="480" w:lineRule="auto"/>
        <w:jc w:val="both"/>
        <w:rPr>
          <w:sz w:val="24"/>
          <w:szCs w:val="24"/>
        </w:rPr>
      </w:pPr>
      <w:r w:rsidRPr="008C454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43A26" w:rsidRPr="008C454A" w:rsidRDefault="00643A26" w:rsidP="00643A26">
      <w:pPr>
        <w:spacing w:line="480" w:lineRule="auto"/>
        <w:jc w:val="center"/>
        <w:rPr>
          <w:b/>
          <w:sz w:val="24"/>
          <w:szCs w:val="24"/>
        </w:rPr>
      </w:pPr>
      <w:r w:rsidRPr="008C454A">
        <w:rPr>
          <w:b/>
          <w:sz w:val="24"/>
          <w:szCs w:val="24"/>
        </w:rPr>
        <w:t xml:space="preserve">THE LORD URIAH WITH THE RANK OF </w:t>
      </w:r>
      <w:r w:rsidR="008C454A" w:rsidRPr="008C454A">
        <w:rPr>
          <w:b/>
          <w:sz w:val="24"/>
          <w:szCs w:val="24"/>
        </w:rPr>
        <w:t>CAPTAIN</w:t>
      </w:r>
      <w:r w:rsidRPr="008C454A">
        <w:rPr>
          <w:b/>
          <w:sz w:val="24"/>
          <w:szCs w:val="24"/>
        </w:rPr>
        <w:t xml:space="preserve"> OR HIGHER FOR 40 YEARS</w:t>
      </w:r>
    </w:p>
    <w:p w:rsidR="00643A26" w:rsidRPr="008C454A" w:rsidRDefault="00643A26" w:rsidP="00643A26">
      <w:pPr>
        <w:spacing w:line="480" w:lineRule="auto"/>
        <w:jc w:val="both"/>
        <w:rPr>
          <w:sz w:val="24"/>
          <w:szCs w:val="24"/>
        </w:rPr>
      </w:pPr>
      <w:r w:rsidRPr="008C454A">
        <w:rPr>
          <w:sz w:val="24"/>
          <w:szCs w:val="24"/>
        </w:rPr>
        <w:t>The Lord Uriah’s name means “</w:t>
      </w:r>
      <w:r w:rsidRPr="008C454A">
        <w:rPr>
          <w:b/>
          <w:sz w:val="24"/>
          <w:szCs w:val="24"/>
        </w:rPr>
        <w:t>Yahweh is Light</w:t>
      </w:r>
      <w:r w:rsidRPr="008C454A">
        <w:rPr>
          <w:sz w:val="24"/>
          <w:szCs w:val="24"/>
        </w:rPr>
        <w:t>.” The Scripture references of the Lord Uriah is in 2</w:t>
      </w:r>
      <w:r w:rsidRPr="008C454A">
        <w:rPr>
          <w:sz w:val="24"/>
          <w:szCs w:val="24"/>
          <w:vertAlign w:val="superscript"/>
        </w:rPr>
        <w:t>nd</w:t>
      </w:r>
      <w:r w:rsidRPr="008C454A">
        <w:rPr>
          <w:sz w:val="24"/>
          <w:szCs w:val="24"/>
        </w:rPr>
        <w:t xml:space="preserve"> Samuel chapters 11 &amp; 12; 23:39; 1</w:t>
      </w:r>
      <w:r w:rsidRPr="008C454A">
        <w:rPr>
          <w:sz w:val="24"/>
          <w:szCs w:val="24"/>
          <w:vertAlign w:val="superscript"/>
        </w:rPr>
        <w:t>st</w:t>
      </w:r>
      <w:r w:rsidRPr="008C454A">
        <w:rPr>
          <w:sz w:val="24"/>
          <w:szCs w:val="24"/>
        </w:rPr>
        <w:t xml:space="preserve"> Kings 15:5; 1</w:t>
      </w:r>
      <w:r w:rsidRPr="008C454A">
        <w:rPr>
          <w:sz w:val="24"/>
          <w:szCs w:val="24"/>
          <w:vertAlign w:val="superscript"/>
        </w:rPr>
        <w:t>st</w:t>
      </w:r>
      <w:r w:rsidRPr="008C454A">
        <w:rPr>
          <w:sz w:val="24"/>
          <w:szCs w:val="24"/>
        </w:rPr>
        <w:t xml:space="preserve"> Chronicles 11:41 &amp; Matthew 1:6. The variations of the name is Uriyah &amp; Uriyya. </w:t>
      </w:r>
    </w:p>
    <w:p w:rsidR="00643A26" w:rsidRPr="008C454A" w:rsidRDefault="00643A26" w:rsidP="00643A26">
      <w:pPr>
        <w:spacing w:line="480" w:lineRule="auto"/>
        <w:jc w:val="both"/>
        <w:rPr>
          <w:sz w:val="24"/>
          <w:szCs w:val="24"/>
        </w:rPr>
      </w:pPr>
      <w:r w:rsidRPr="008C454A">
        <w:rPr>
          <w:sz w:val="24"/>
          <w:szCs w:val="24"/>
        </w:rPr>
        <w:t xml:space="preserve">The Lord Uriah’s Life and Times: The Lord Uriah was an Officer in the Lord David’s Army. He was also married to a beautiful Woman named Bathsheba. </w:t>
      </w:r>
    </w:p>
    <w:p w:rsidR="00643A26" w:rsidRPr="008C454A" w:rsidRDefault="00643A26" w:rsidP="00643A26">
      <w:pPr>
        <w:spacing w:line="480" w:lineRule="auto"/>
        <w:jc w:val="both"/>
        <w:rPr>
          <w:sz w:val="24"/>
          <w:szCs w:val="24"/>
        </w:rPr>
      </w:pPr>
      <w:r w:rsidRPr="008C454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8C454A">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C454A">
        <w:rPr>
          <w:sz w:val="24"/>
          <w:szCs w:val="24"/>
          <w:vertAlign w:val="superscript"/>
        </w:rPr>
        <w:t>st</w:t>
      </w:r>
      <w:r w:rsidRPr="008C454A">
        <w:rPr>
          <w:sz w:val="24"/>
          <w:szCs w:val="24"/>
        </w:rPr>
        <w:t xml:space="preserve"> Chronicles chapters 17-28. King David found a better way to invest His energies, and His enthusiasm for life was restored after the fling with Virgin Bathsheba. </w:t>
      </w:r>
    </w:p>
    <w:p w:rsidR="00643A26" w:rsidRPr="008C454A" w:rsidRDefault="00643A26" w:rsidP="00643A26">
      <w:pPr>
        <w:spacing w:line="480" w:lineRule="auto"/>
        <w:jc w:val="both"/>
        <w:rPr>
          <w:sz w:val="24"/>
          <w:szCs w:val="24"/>
        </w:rPr>
      </w:pPr>
      <w:r w:rsidRPr="008C454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43A26" w:rsidRPr="008C454A" w:rsidRDefault="00643A26" w:rsidP="00643A26">
      <w:pPr>
        <w:spacing w:line="480" w:lineRule="auto"/>
        <w:jc w:val="both"/>
        <w:rPr>
          <w:sz w:val="24"/>
          <w:szCs w:val="24"/>
        </w:rPr>
      </w:pPr>
      <w:r w:rsidRPr="008C454A">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43A26" w:rsidRPr="008C454A" w:rsidRDefault="00643A26" w:rsidP="00643A26">
      <w:pPr>
        <w:spacing w:line="480" w:lineRule="auto"/>
        <w:jc w:val="center"/>
        <w:rPr>
          <w:b/>
          <w:sz w:val="24"/>
          <w:szCs w:val="24"/>
        </w:rPr>
      </w:pPr>
      <w:r w:rsidRPr="008C454A">
        <w:rPr>
          <w:b/>
          <w:sz w:val="24"/>
          <w:szCs w:val="24"/>
        </w:rPr>
        <w:t>THE LORDSHIPS OF SHADRACH, MESHAK &amp; ABEDNEGO WITH THE RANK OF CAPTAIN’S OR HIGHER FOR 40 YEARS EACH</w:t>
      </w:r>
    </w:p>
    <w:p w:rsidR="00643A26" w:rsidRPr="008C454A" w:rsidRDefault="00643A26" w:rsidP="00643A26">
      <w:pPr>
        <w:spacing w:line="480" w:lineRule="auto"/>
        <w:jc w:val="both"/>
        <w:rPr>
          <w:sz w:val="24"/>
          <w:szCs w:val="24"/>
        </w:rPr>
      </w:pPr>
      <w:r w:rsidRPr="008C454A">
        <w:rPr>
          <w:sz w:val="24"/>
          <w:szCs w:val="24"/>
        </w:rPr>
        <w:t>The Lordships of Shadrach [Hananiah], Meshak [Misheal] and Abednego’s [Azariah’s] names means “</w:t>
      </w:r>
      <w:r w:rsidRPr="008C454A">
        <w:rPr>
          <w:b/>
          <w:sz w:val="24"/>
          <w:szCs w:val="24"/>
        </w:rPr>
        <w:t>Yahweh is Gracious</w:t>
      </w:r>
      <w:r w:rsidRPr="008C454A">
        <w:rPr>
          <w:sz w:val="24"/>
          <w:szCs w:val="24"/>
        </w:rPr>
        <w:t>,” “</w:t>
      </w:r>
      <w:r w:rsidRPr="008C454A">
        <w:rPr>
          <w:b/>
          <w:sz w:val="24"/>
          <w:szCs w:val="24"/>
        </w:rPr>
        <w:t>Who is like God</w:t>
      </w:r>
      <w:r w:rsidRPr="008C454A">
        <w:rPr>
          <w:sz w:val="24"/>
          <w:szCs w:val="24"/>
        </w:rPr>
        <w:t>” &amp; “</w:t>
      </w:r>
      <w:r w:rsidRPr="008C454A">
        <w:rPr>
          <w:b/>
          <w:sz w:val="24"/>
          <w:szCs w:val="24"/>
        </w:rPr>
        <w:t>Yah has Helped</w:t>
      </w:r>
      <w:r w:rsidRPr="008C454A">
        <w:rPr>
          <w:sz w:val="24"/>
          <w:szCs w:val="24"/>
        </w:rPr>
        <w:t xml:space="preserve">.”  The Scripture references </w:t>
      </w:r>
      <w:r w:rsidRPr="008C454A">
        <w:rPr>
          <w:sz w:val="24"/>
          <w:szCs w:val="24"/>
        </w:rPr>
        <w:lastRenderedPageBreak/>
        <w:t xml:space="preserve">of the Lordships of Shadrah, Meshak &amp; Abenego are in Daniel 1:7; 2:49; 3:12-30. The variations of the names is Hananiah, Misheal &amp; Azariah. </w:t>
      </w:r>
    </w:p>
    <w:p w:rsidR="00643A26" w:rsidRPr="008C454A" w:rsidRDefault="00643A26" w:rsidP="00643A26">
      <w:pPr>
        <w:spacing w:line="480" w:lineRule="auto"/>
        <w:jc w:val="both"/>
        <w:rPr>
          <w:sz w:val="24"/>
          <w:szCs w:val="24"/>
        </w:rPr>
      </w:pPr>
      <w:r w:rsidRPr="008C454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C454A">
        <w:rPr>
          <w:sz w:val="24"/>
          <w:szCs w:val="24"/>
          <w:vertAlign w:val="superscript"/>
        </w:rPr>
        <w:t>th</w:t>
      </w:r>
      <w:r w:rsidRPr="008C454A">
        <w:rPr>
          <w:sz w:val="24"/>
          <w:szCs w:val="24"/>
        </w:rPr>
        <w:t xml:space="preserve"> figure. They were brought out of the furnace without any harm done to them. </w:t>
      </w:r>
    </w:p>
    <w:p w:rsidR="00643A26" w:rsidRPr="008C454A" w:rsidRDefault="00643A26" w:rsidP="00643A26">
      <w:pPr>
        <w:spacing w:line="480" w:lineRule="auto"/>
        <w:jc w:val="both"/>
        <w:rPr>
          <w:sz w:val="24"/>
          <w:szCs w:val="24"/>
        </w:rPr>
      </w:pPr>
      <w:r w:rsidRPr="008C454A">
        <w:rPr>
          <w:sz w:val="24"/>
          <w:szCs w:val="24"/>
        </w:rPr>
        <w:t xml:space="preserve">The Lordships of Shadrach, Meshak &amp; Abednego’s Relationships: Their Relationship with the King: They all has a good relationship with the King until they disobeyed His command. </w:t>
      </w:r>
    </w:p>
    <w:p w:rsidR="00643A26" w:rsidRPr="008C454A" w:rsidRDefault="00643A26" w:rsidP="00643A26">
      <w:pPr>
        <w:spacing w:line="480" w:lineRule="auto"/>
        <w:jc w:val="both"/>
        <w:rPr>
          <w:sz w:val="24"/>
          <w:szCs w:val="24"/>
        </w:rPr>
      </w:pPr>
      <w:r w:rsidRPr="008C454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43A26" w:rsidRPr="008C454A" w:rsidRDefault="00643A26" w:rsidP="00643A26">
      <w:pPr>
        <w:spacing w:line="480" w:lineRule="auto"/>
        <w:jc w:val="both"/>
        <w:rPr>
          <w:sz w:val="24"/>
          <w:szCs w:val="24"/>
        </w:rPr>
      </w:pPr>
      <w:r w:rsidRPr="008C454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43A26" w:rsidRPr="008C454A" w:rsidRDefault="00643A26" w:rsidP="00643A26">
      <w:pPr>
        <w:spacing w:line="480" w:lineRule="auto"/>
        <w:jc w:val="center"/>
        <w:rPr>
          <w:b/>
          <w:sz w:val="24"/>
          <w:szCs w:val="24"/>
        </w:rPr>
      </w:pPr>
      <w:r w:rsidRPr="008C454A">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43A26" w:rsidRPr="008C454A" w:rsidRDefault="00643A26" w:rsidP="00643A26">
      <w:pPr>
        <w:spacing w:line="480" w:lineRule="auto"/>
        <w:jc w:val="both"/>
        <w:rPr>
          <w:sz w:val="24"/>
          <w:szCs w:val="24"/>
        </w:rPr>
      </w:pPr>
      <w:r w:rsidRPr="008C454A">
        <w:rPr>
          <w:sz w:val="24"/>
          <w:szCs w:val="24"/>
        </w:rPr>
        <w:t>The Lord Israel’s name means “</w:t>
      </w:r>
      <w:r w:rsidRPr="008C454A">
        <w:rPr>
          <w:b/>
          <w:sz w:val="24"/>
          <w:szCs w:val="24"/>
        </w:rPr>
        <w:t>Prince</w:t>
      </w:r>
      <w:r w:rsidRPr="008C454A">
        <w:rPr>
          <w:sz w:val="24"/>
          <w:szCs w:val="24"/>
        </w:rPr>
        <w:t>.” The variations of the name is Yisrael. The Lord Jehovah will come back in the End Time in the Spirit &amp; Authority of the Lord Jacob. This refers to Israel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Israel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did not fall, by which all His family was killed, except the Lord Israel being translated, then killed in Luke 20:35-36, then on the 8</w:t>
      </w:r>
      <w:r w:rsidRPr="008C454A">
        <w:rPr>
          <w:sz w:val="24"/>
          <w:szCs w:val="24"/>
          <w:vertAlign w:val="superscript"/>
        </w:rPr>
        <w:t>th</w:t>
      </w:r>
      <w:r w:rsidRPr="008C454A">
        <w:rPr>
          <w:sz w:val="24"/>
          <w:szCs w:val="24"/>
        </w:rPr>
        <w:t xml:space="preserve"> day He was renamed. This eternity only concerns Saturday as the Jewish Israel in Genesis to the Gentile Israel in Luke till it became the Christian Israel in Acts chapter 7.  </w:t>
      </w:r>
    </w:p>
    <w:p w:rsidR="00643A26" w:rsidRPr="008C454A" w:rsidRDefault="00643A26" w:rsidP="00643A26">
      <w:pPr>
        <w:spacing w:line="480" w:lineRule="auto"/>
        <w:jc w:val="both"/>
        <w:rPr>
          <w:sz w:val="24"/>
          <w:szCs w:val="24"/>
        </w:rPr>
      </w:pPr>
      <w:r w:rsidRPr="008C454A">
        <w:rPr>
          <w:sz w:val="24"/>
          <w:szCs w:val="24"/>
        </w:rPr>
        <w:t>The white skin colored Lord Israel’s name means “</w:t>
      </w:r>
      <w:r w:rsidRPr="008C454A">
        <w:rPr>
          <w:b/>
          <w:sz w:val="24"/>
          <w:szCs w:val="24"/>
        </w:rPr>
        <w:t>Prevailing Prince in Lordship</w:t>
      </w:r>
      <w:r w:rsidRPr="008C454A">
        <w:rPr>
          <w:sz w:val="24"/>
          <w:szCs w:val="24"/>
        </w:rPr>
        <w:t>.” If You have any questions on white skin color Lords, You must get My book called “</w:t>
      </w:r>
      <w:r w:rsidRPr="008C454A">
        <w:rPr>
          <w:b/>
          <w:sz w:val="24"/>
          <w:szCs w:val="24"/>
        </w:rPr>
        <w:t>The Lord Yah and the Different Kinds of Flesh in the Holy Bible</w:t>
      </w:r>
      <w:r w:rsidRPr="008C454A">
        <w:rPr>
          <w:sz w:val="24"/>
          <w:szCs w:val="24"/>
        </w:rPr>
        <w:t>.” The Lord Israel’s Kingdom lasts for a “</w:t>
      </w:r>
      <w:r w:rsidRPr="008C454A">
        <w:rPr>
          <w:b/>
          <w:sz w:val="24"/>
          <w:szCs w:val="24"/>
        </w:rPr>
        <w:t>Million Year Reign</w:t>
      </w:r>
      <w:r w:rsidRPr="008C454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8C454A">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8C454A">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C454A">
        <w:rPr>
          <w:b/>
          <w:sz w:val="24"/>
          <w:szCs w:val="24"/>
        </w:rPr>
        <w:t>Who is the Lord Lucifer’s Party that the Lord Yahweh will cast into Hell at the End Time</w:t>
      </w:r>
      <w:r w:rsidRPr="008C454A">
        <w:rPr>
          <w:sz w:val="24"/>
          <w:szCs w:val="24"/>
        </w:rPr>
        <w:t xml:space="preserve">.” </w:t>
      </w:r>
    </w:p>
    <w:p w:rsidR="00643A26" w:rsidRPr="008C454A" w:rsidRDefault="00643A26" w:rsidP="00643A26">
      <w:pPr>
        <w:jc w:val="center"/>
        <w:rPr>
          <w:b/>
          <w:sz w:val="24"/>
          <w:szCs w:val="24"/>
        </w:rPr>
      </w:pPr>
      <w:r w:rsidRPr="008C454A">
        <w:rPr>
          <w:b/>
          <w:sz w:val="24"/>
          <w:szCs w:val="24"/>
        </w:rPr>
        <w:t>THE LORD JEHOVAH (THE LADY VICTORIA THE LADY OF KINGDOMS) [THERE ARE AT LEAST 8 OTHER LORD JEHOVAH’S (THE 8 LADY VICTORIA’S THE LADIES OF KINGDOMS) IN SCRIPTURE] WITH THE RANK OF GENERAL OR HIGHER FOR 40 YEARS</w:t>
      </w:r>
    </w:p>
    <w:p w:rsidR="00643A26" w:rsidRPr="008C454A" w:rsidRDefault="00643A26" w:rsidP="00643A26">
      <w:pPr>
        <w:spacing w:line="480" w:lineRule="auto"/>
        <w:jc w:val="both"/>
        <w:rPr>
          <w:sz w:val="24"/>
          <w:szCs w:val="24"/>
        </w:rPr>
      </w:pPr>
      <w:r w:rsidRPr="008C454A">
        <w:rPr>
          <w:sz w:val="24"/>
          <w:szCs w:val="24"/>
        </w:rPr>
        <w:t>The Lord Jehovah’s name means “</w:t>
      </w:r>
      <w:r w:rsidRPr="008C454A">
        <w:rPr>
          <w:b/>
          <w:sz w:val="24"/>
          <w:szCs w:val="24"/>
        </w:rPr>
        <w:t>Most High</w:t>
      </w:r>
      <w:r w:rsidRPr="008C454A">
        <w:rPr>
          <w:sz w:val="24"/>
          <w:szCs w:val="24"/>
        </w:rPr>
        <w:t>” or “</w:t>
      </w:r>
      <w:r w:rsidRPr="008C454A">
        <w:rPr>
          <w:b/>
          <w:sz w:val="24"/>
          <w:szCs w:val="24"/>
        </w:rPr>
        <w:t>Lord</w:t>
      </w:r>
      <w:r w:rsidRPr="008C454A">
        <w:rPr>
          <w:sz w:val="24"/>
          <w:szCs w:val="24"/>
        </w:rPr>
        <w:t>.” The variations of the name is Victor, Jah, Yah &amp; Yahweh. This refers to Jehovah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Jehovah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did not fall, by which all His family was killed, except the Lord Israel being translated, then killed in Luke 20:35-36, then on the 8</w:t>
      </w:r>
      <w:r w:rsidRPr="008C454A">
        <w:rPr>
          <w:sz w:val="24"/>
          <w:szCs w:val="24"/>
          <w:vertAlign w:val="superscript"/>
        </w:rPr>
        <w:t>th</w:t>
      </w:r>
      <w:r w:rsidRPr="008C454A">
        <w:rPr>
          <w:sz w:val="24"/>
          <w:szCs w:val="24"/>
        </w:rPr>
        <w:t xml:space="preserve"> day He was renamed. The Lord Jehovah will come back in the End Time in the Spirit &amp; Authority of the Lord Jacob.</w:t>
      </w:r>
    </w:p>
    <w:p w:rsidR="00643A26" w:rsidRPr="008C454A" w:rsidRDefault="00643A26" w:rsidP="00643A26">
      <w:pPr>
        <w:spacing w:line="480" w:lineRule="auto"/>
        <w:jc w:val="both"/>
        <w:rPr>
          <w:b/>
          <w:sz w:val="24"/>
          <w:szCs w:val="24"/>
        </w:rPr>
      </w:pPr>
      <w:r w:rsidRPr="008C454A">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43A26" w:rsidRPr="008C454A" w:rsidRDefault="00643A26" w:rsidP="00643A26">
      <w:pPr>
        <w:jc w:val="both"/>
        <w:rPr>
          <w:i/>
          <w:sz w:val="24"/>
          <w:szCs w:val="24"/>
        </w:rPr>
      </w:pPr>
      <w:r w:rsidRPr="008C454A">
        <w:rPr>
          <w:i/>
          <w:sz w:val="24"/>
          <w:szCs w:val="24"/>
        </w:rPr>
        <w:t>God’s Invisible Attributes and Visible Attributes</w:t>
      </w:r>
    </w:p>
    <w:p w:rsidR="00643A26" w:rsidRPr="008C454A" w:rsidRDefault="00643A26" w:rsidP="00643A26">
      <w:pPr>
        <w:jc w:val="both"/>
        <w:rPr>
          <w:i/>
          <w:sz w:val="24"/>
          <w:szCs w:val="24"/>
        </w:rPr>
      </w:pPr>
      <w:r w:rsidRPr="008C454A">
        <w:rPr>
          <w:i/>
          <w:sz w:val="24"/>
          <w:szCs w:val="24"/>
        </w:rPr>
        <w:t>God’s Personal Being Attributes</w:t>
      </w:r>
    </w:p>
    <w:p w:rsidR="00643A26" w:rsidRPr="008C454A" w:rsidRDefault="00643A26" w:rsidP="00643A26">
      <w:pPr>
        <w:jc w:val="both"/>
        <w:rPr>
          <w:sz w:val="24"/>
          <w:szCs w:val="24"/>
        </w:rPr>
      </w:pPr>
      <w:r w:rsidRPr="008C454A">
        <w:rPr>
          <w:sz w:val="24"/>
          <w:szCs w:val="24"/>
        </w:rPr>
        <w:lastRenderedPageBreak/>
        <w:t>His spirituality (incorporeal) - God is a Spirit in John 4:21, 24; Psalm 139:7-10; 1</w:t>
      </w:r>
      <w:r w:rsidRPr="008C454A">
        <w:rPr>
          <w:sz w:val="24"/>
          <w:szCs w:val="24"/>
          <w:vertAlign w:val="superscript"/>
        </w:rPr>
        <w:t>st</w:t>
      </w:r>
      <w:r w:rsidRPr="008C454A">
        <w:rPr>
          <w:sz w:val="24"/>
          <w:szCs w:val="24"/>
        </w:rPr>
        <w:t xml:space="preserve"> Kings 8:27; Exodus 20:4-6; Deuteronomy 4:23-24; 1</w:t>
      </w:r>
      <w:r w:rsidRPr="008C454A">
        <w:rPr>
          <w:sz w:val="24"/>
          <w:szCs w:val="24"/>
          <w:vertAlign w:val="superscript"/>
        </w:rPr>
        <w:t>st</w:t>
      </w:r>
      <w:r w:rsidRPr="008C454A">
        <w:rPr>
          <w:sz w:val="24"/>
          <w:szCs w:val="24"/>
        </w:rPr>
        <w:t xml:space="preserve"> Corinthians 14:14; Philippians 1:23-24, 3:3; Luke 23:46; Ecclesiastes 12:7, Hebrews 12:23 and Acts 6:3, 5; 7:55. </w:t>
      </w:r>
    </w:p>
    <w:p w:rsidR="00643A26" w:rsidRPr="008C454A" w:rsidRDefault="00643A26" w:rsidP="00643A26">
      <w:pPr>
        <w:jc w:val="both"/>
        <w:rPr>
          <w:sz w:val="24"/>
          <w:szCs w:val="24"/>
        </w:rPr>
      </w:pPr>
      <w:r w:rsidRPr="008C454A">
        <w:rPr>
          <w:sz w:val="24"/>
          <w:szCs w:val="24"/>
        </w:rPr>
        <w:t>His invisibility- God is invisible in John 1:18; 6:46; 1</w:t>
      </w:r>
      <w:r w:rsidRPr="008C454A">
        <w:rPr>
          <w:sz w:val="24"/>
          <w:szCs w:val="24"/>
          <w:vertAlign w:val="superscript"/>
        </w:rPr>
        <w:t>st</w:t>
      </w:r>
      <w:r w:rsidRPr="008C454A">
        <w:rPr>
          <w:sz w:val="24"/>
          <w:szCs w:val="24"/>
        </w:rPr>
        <w:t xml:space="preserve"> Timothy 1:17, 6:16; 1</w:t>
      </w:r>
      <w:r w:rsidRPr="008C454A">
        <w:rPr>
          <w:sz w:val="24"/>
          <w:szCs w:val="24"/>
          <w:vertAlign w:val="superscript"/>
        </w:rPr>
        <w:t>st</w:t>
      </w:r>
      <w:r w:rsidRPr="008C454A">
        <w:rPr>
          <w:sz w:val="24"/>
          <w:szCs w:val="24"/>
        </w:rPr>
        <w:t xml:space="preserve"> John 4:12, Exodus 33:11, 20, 21-23; Colossians 1:15, Psalm 145:3 and Acts 6:15; 7:47-50.   </w:t>
      </w:r>
    </w:p>
    <w:p w:rsidR="00643A26" w:rsidRPr="008C454A" w:rsidRDefault="00643A26" w:rsidP="00643A26">
      <w:pPr>
        <w:jc w:val="both"/>
        <w:rPr>
          <w:sz w:val="24"/>
          <w:szCs w:val="24"/>
        </w:rPr>
      </w:pPr>
      <w:r w:rsidRPr="008C454A">
        <w:rPr>
          <w:sz w:val="24"/>
          <w:szCs w:val="24"/>
        </w:rPr>
        <w:t>His physicality- The  true  God  becomes  flesh in John 1:1-18, 14:9; Genesis 1:27; Psalm 16:11,   19:1;  Romans  1:20;  Matthew  5:8;  Revelation  1:7,  4:2-3,  5;  5:6,  22:3-4;  1</w:t>
      </w:r>
      <w:r w:rsidRPr="008C454A">
        <w:rPr>
          <w:sz w:val="24"/>
          <w:szCs w:val="24"/>
          <w:vertAlign w:val="superscript"/>
        </w:rPr>
        <w:t>st</w:t>
      </w:r>
      <w:r w:rsidRPr="008C454A">
        <w:rPr>
          <w:sz w:val="24"/>
          <w:szCs w:val="24"/>
        </w:rPr>
        <w:t xml:space="preserve"> Corinthians 13:12; 1</w:t>
      </w:r>
      <w:r w:rsidRPr="008C454A">
        <w:rPr>
          <w:sz w:val="24"/>
          <w:szCs w:val="24"/>
          <w:vertAlign w:val="superscript"/>
        </w:rPr>
        <w:t xml:space="preserve">st </w:t>
      </w:r>
      <w:r w:rsidRPr="008C454A">
        <w:rPr>
          <w:sz w:val="24"/>
          <w:szCs w:val="24"/>
        </w:rPr>
        <w:t>John 3:2, 2</w:t>
      </w:r>
      <w:r w:rsidRPr="008C454A">
        <w:rPr>
          <w:sz w:val="24"/>
          <w:szCs w:val="24"/>
          <w:vertAlign w:val="superscript"/>
        </w:rPr>
        <w:t xml:space="preserve">nd </w:t>
      </w:r>
      <w:r w:rsidRPr="008C454A">
        <w:rPr>
          <w:sz w:val="24"/>
          <w:szCs w:val="24"/>
        </w:rPr>
        <w:t xml:space="preserve"> Corinthians  3:18; Acts 7:49; 17:29 &amp; Colossians 2:9.</w:t>
      </w:r>
    </w:p>
    <w:p w:rsidR="00643A26" w:rsidRPr="008C454A" w:rsidRDefault="00643A26" w:rsidP="00643A26">
      <w:pPr>
        <w:jc w:val="both"/>
        <w:rPr>
          <w:i/>
          <w:sz w:val="24"/>
          <w:szCs w:val="24"/>
        </w:rPr>
      </w:pPr>
      <w:r w:rsidRPr="008C454A">
        <w:rPr>
          <w:i/>
          <w:sz w:val="24"/>
          <w:szCs w:val="24"/>
        </w:rPr>
        <w:t>God’s Personal Mental Attributes</w:t>
      </w:r>
    </w:p>
    <w:p w:rsidR="00643A26" w:rsidRPr="008C454A" w:rsidRDefault="00643A26" w:rsidP="00643A26">
      <w:pPr>
        <w:jc w:val="both"/>
        <w:rPr>
          <w:sz w:val="24"/>
          <w:szCs w:val="24"/>
        </w:rPr>
      </w:pPr>
      <w:r w:rsidRPr="008C454A">
        <w:rPr>
          <w:sz w:val="24"/>
          <w:szCs w:val="24"/>
        </w:rPr>
        <w:t>His omniscience- (God is infinite knowledge/intelligence &amp; wisdom) God is all knowing in His wisdom. God shows his omniscience in that all that God created on the Earth was indeed good  in Genesis 1:1-31; 1</w:t>
      </w:r>
      <w:r w:rsidRPr="008C454A">
        <w:rPr>
          <w:sz w:val="24"/>
          <w:szCs w:val="24"/>
          <w:vertAlign w:val="superscript"/>
        </w:rPr>
        <w:t>st</w:t>
      </w:r>
      <w:r w:rsidRPr="008C454A">
        <w:rPr>
          <w:sz w:val="24"/>
          <w:szCs w:val="24"/>
        </w:rPr>
        <w:t xml:space="preserve"> John 3:20; Job 28:24, 37:16;  1</w:t>
      </w:r>
      <w:r w:rsidRPr="008C454A">
        <w:rPr>
          <w:sz w:val="24"/>
          <w:szCs w:val="24"/>
          <w:vertAlign w:val="superscript"/>
        </w:rPr>
        <w:t>st</w:t>
      </w:r>
      <w:r w:rsidRPr="008C454A">
        <w:rPr>
          <w:sz w:val="24"/>
          <w:szCs w:val="24"/>
        </w:rPr>
        <w:t xml:space="preserve"> Corinthians  2:10-11; Hebrews  4:13;  2</w:t>
      </w:r>
      <w:r w:rsidRPr="008C454A">
        <w:rPr>
          <w:sz w:val="24"/>
          <w:szCs w:val="24"/>
          <w:vertAlign w:val="superscript"/>
        </w:rPr>
        <w:t>nd</w:t>
      </w:r>
      <w:r w:rsidRPr="008C454A">
        <w:rPr>
          <w:sz w:val="24"/>
          <w:szCs w:val="24"/>
        </w:rPr>
        <w:t xml:space="preserve"> Chronicles 16:9;  Matthew 6:8, 10:29-30, 11:23; Isaiah 42:8-9, 43:25, 46:9-10, 55:9,  Psalm  90:4, 139;  2</w:t>
      </w:r>
      <w:r w:rsidRPr="008C454A">
        <w:rPr>
          <w:sz w:val="24"/>
          <w:szCs w:val="24"/>
          <w:vertAlign w:val="superscript"/>
        </w:rPr>
        <w:t>nd</w:t>
      </w:r>
      <w:r w:rsidRPr="008C454A">
        <w:rPr>
          <w:sz w:val="24"/>
          <w:szCs w:val="24"/>
        </w:rPr>
        <w:t xml:space="preserve"> Peter 3:8;  Jeremiah 19:5, 31:35; Romans 11:33 and Acts 6:10. </w:t>
      </w:r>
    </w:p>
    <w:p w:rsidR="00643A26" w:rsidRPr="008C454A" w:rsidRDefault="00643A26" w:rsidP="00643A26">
      <w:pPr>
        <w:jc w:val="both"/>
        <w:rPr>
          <w:sz w:val="24"/>
          <w:szCs w:val="24"/>
        </w:rPr>
      </w:pPr>
      <w:r w:rsidRPr="008C454A">
        <w:rPr>
          <w:sz w:val="24"/>
          <w:szCs w:val="24"/>
        </w:rPr>
        <w:t>His wisdom- (omniscience) God is all wise over all in Romans 8:28, 16:27; Job 9:4, 12:13; Psalm 104:24; 1</w:t>
      </w:r>
      <w:r w:rsidRPr="008C454A">
        <w:rPr>
          <w:sz w:val="24"/>
          <w:szCs w:val="24"/>
          <w:vertAlign w:val="superscript"/>
        </w:rPr>
        <w:t>st</w:t>
      </w:r>
      <w:r w:rsidRPr="008C454A">
        <w:rPr>
          <w:sz w:val="24"/>
          <w:szCs w:val="24"/>
        </w:rPr>
        <w:t xml:space="preserve"> Corinthians  1:18-20,  21,  24,  27,  29-30  Romans  11:33; Ephesians  3:6,  9,  10; Psalm 111:10;  Proverbs 1:7,  3:5-6,  9:10  1</w:t>
      </w:r>
      <w:r w:rsidRPr="008C454A">
        <w:rPr>
          <w:sz w:val="24"/>
          <w:szCs w:val="24"/>
          <w:vertAlign w:val="superscript"/>
        </w:rPr>
        <w:t>st</w:t>
      </w:r>
      <w:r w:rsidRPr="008C454A">
        <w:rPr>
          <w:sz w:val="24"/>
          <w:szCs w:val="24"/>
        </w:rPr>
        <w:t xml:space="preserve"> Peter  4:18-19,  Deuteronomy 29:29 &amp; Acts 6:3, 10.  </w:t>
      </w:r>
    </w:p>
    <w:p w:rsidR="00643A26" w:rsidRPr="008C454A" w:rsidRDefault="00643A26" w:rsidP="00643A26">
      <w:pPr>
        <w:jc w:val="both"/>
        <w:rPr>
          <w:sz w:val="24"/>
          <w:szCs w:val="24"/>
        </w:rPr>
      </w:pPr>
      <w:r w:rsidRPr="008C454A">
        <w:rPr>
          <w:sz w:val="24"/>
          <w:szCs w:val="24"/>
        </w:rPr>
        <w:t>His truthfulness- The God  is the whole truth  and cannot  lie  and does not lie to Anyone in Jeremiah  10:10-11; John 17:3, 17; 1</w:t>
      </w:r>
      <w:r w:rsidRPr="008C454A">
        <w:rPr>
          <w:sz w:val="24"/>
          <w:szCs w:val="24"/>
          <w:vertAlign w:val="superscript"/>
        </w:rPr>
        <w:t>st</w:t>
      </w:r>
      <w:r w:rsidRPr="008C454A">
        <w:rPr>
          <w:sz w:val="24"/>
          <w:szCs w:val="24"/>
        </w:rPr>
        <w:t xml:space="preserve"> John 5:20;  Titus 1:2;  Hebrews 6:18; Psalm 12:6, 139:17; Colossians 3:9-10; Ephesians 4:25; 2</w:t>
      </w:r>
      <w:r w:rsidRPr="008C454A">
        <w:rPr>
          <w:sz w:val="24"/>
          <w:szCs w:val="24"/>
          <w:vertAlign w:val="superscript"/>
        </w:rPr>
        <w:t>nd</w:t>
      </w:r>
      <w:r w:rsidRPr="008C454A">
        <w:rPr>
          <w:sz w:val="24"/>
          <w:szCs w:val="24"/>
        </w:rPr>
        <w:t xml:space="preserve"> Corinthians 4:2; Psalm 19:14 Exodus 20:16, Acts 7:1-7:60 and Zechariah 8:17. </w:t>
      </w:r>
    </w:p>
    <w:p w:rsidR="00643A26" w:rsidRPr="008C454A" w:rsidRDefault="00643A26" w:rsidP="00643A26">
      <w:pPr>
        <w:jc w:val="both"/>
        <w:rPr>
          <w:sz w:val="24"/>
          <w:szCs w:val="24"/>
        </w:rPr>
      </w:pPr>
      <w:r w:rsidRPr="008C454A">
        <w:rPr>
          <w:sz w:val="24"/>
          <w:szCs w:val="24"/>
        </w:rPr>
        <w:t>His faithfulness- God is always faithful in Numbers 23:19; 2</w:t>
      </w:r>
      <w:r w:rsidRPr="008C454A">
        <w:rPr>
          <w:sz w:val="24"/>
          <w:szCs w:val="24"/>
          <w:vertAlign w:val="superscript"/>
        </w:rPr>
        <w:t>nd</w:t>
      </w:r>
      <w:r w:rsidRPr="008C454A">
        <w:rPr>
          <w:sz w:val="24"/>
          <w:szCs w:val="24"/>
        </w:rPr>
        <w:t xml:space="preserve"> Samuel 7:28; Psalm 141:6; Proverbs 12:22; Isaiah 59:1 and Acts 7:60.</w:t>
      </w:r>
    </w:p>
    <w:p w:rsidR="00643A26" w:rsidRPr="008C454A" w:rsidRDefault="00643A26" w:rsidP="00643A26">
      <w:pPr>
        <w:jc w:val="both"/>
        <w:rPr>
          <w:i/>
          <w:sz w:val="24"/>
          <w:szCs w:val="24"/>
        </w:rPr>
      </w:pPr>
      <w:r w:rsidRPr="008C454A">
        <w:rPr>
          <w:i/>
          <w:sz w:val="24"/>
          <w:szCs w:val="24"/>
        </w:rPr>
        <w:t>God’s Personal Moral Attributes</w:t>
      </w:r>
    </w:p>
    <w:p w:rsidR="00643A26" w:rsidRPr="008C454A" w:rsidRDefault="00643A26" w:rsidP="00643A26">
      <w:pPr>
        <w:jc w:val="both"/>
        <w:rPr>
          <w:sz w:val="24"/>
          <w:szCs w:val="24"/>
        </w:rPr>
      </w:pPr>
      <w:r w:rsidRPr="008C454A">
        <w:rPr>
          <w:sz w:val="24"/>
          <w:szCs w:val="24"/>
        </w:rPr>
        <w:t>His goodness- God is good in forming the Universe for His glory in Luke 6:27, 33-36, 18:19; Psalm 16:11, 34:8, 42:1-2, 73:25-26, 84:11, 100:5, 106:1, 107:1, 119:68, 145:9;  Genesis  1:31;  Roman  8:32, 12:2; James 1:17; Acts 14:17; 1</w:t>
      </w:r>
      <w:r w:rsidRPr="008C454A">
        <w:rPr>
          <w:sz w:val="24"/>
          <w:szCs w:val="24"/>
          <w:vertAlign w:val="superscript"/>
        </w:rPr>
        <w:t>st</w:t>
      </w:r>
      <w:r w:rsidRPr="008C454A">
        <w:rPr>
          <w:sz w:val="24"/>
          <w:szCs w:val="24"/>
        </w:rPr>
        <w:t xml:space="preserve"> Thessalonians 5:18; Galatians 6:10; 2</w:t>
      </w:r>
      <w:r w:rsidRPr="008C454A">
        <w:rPr>
          <w:sz w:val="24"/>
          <w:szCs w:val="24"/>
          <w:vertAlign w:val="superscript"/>
        </w:rPr>
        <w:t>nd</w:t>
      </w:r>
      <w:r w:rsidRPr="008C454A">
        <w:rPr>
          <w:sz w:val="24"/>
          <w:szCs w:val="24"/>
        </w:rPr>
        <w:t xml:space="preserve"> Timothy 3:17 and Acts 6:3.  </w:t>
      </w:r>
    </w:p>
    <w:p w:rsidR="00643A26" w:rsidRPr="008C454A" w:rsidRDefault="00643A26" w:rsidP="00643A26">
      <w:pPr>
        <w:jc w:val="both"/>
        <w:rPr>
          <w:sz w:val="24"/>
          <w:szCs w:val="24"/>
        </w:rPr>
      </w:pPr>
      <w:r w:rsidRPr="008C454A">
        <w:rPr>
          <w:sz w:val="24"/>
          <w:szCs w:val="24"/>
        </w:rPr>
        <w:t>His Omni-Benevolence (agape love) – God  is  agape love  in 1</w:t>
      </w:r>
      <w:r w:rsidRPr="008C454A">
        <w:rPr>
          <w:sz w:val="24"/>
          <w:szCs w:val="24"/>
          <w:vertAlign w:val="superscript"/>
        </w:rPr>
        <w:t>st</w:t>
      </w:r>
      <w:r w:rsidRPr="008C454A">
        <w:rPr>
          <w:sz w:val="24"/>
          <w:szCs w:val="24"/>
        </w:rPr>
        <w:t xml:space="preserve"> John 2:15, 4:8, 10, 19; 5:3; John 3:16, 35, 14:31, 15:13, 17:24, 26;  Romans  5:5, 8, 13:10;  Galatians  2: 20;  Matthew  5:43-48, 22:37-38; 1</w:t>
      </w:r>
      <w:r w:rsidRPr="008C454A">
        <w:rPr>
          <w:sz w:val="24"/>
          <w:szCs w:val="24"/>
          <w:vertAlign w:val="superscript"/>
        </w:rPr>
        <w:t>st</w:t>
      </w:r>
      <w:r w:rsidRPr="008C454A">
        <w:rPr>
          <w:sz w:val="24"/>
          <w:szCs w:val="24"/>
        </w:rPr>
        <w:t xml:space="preserve"> Corinthians 13:4-7; Hebrews 10:24 and Acts 7:60.</w:t>
      </w:r>
    </w:p>
    <w:p w:rsidR="00643A26" w:rsidRPr="008C454A" w:rsidRDefault="00643A26" w:rsidP="00643A26">
      <w:pPr>
        <w:jc w:val="both"/>
        <w:rPr>
          <w:sz w:val="24"/>
          <w:szCs w:val="24"/>
        </w:rPr>
      </w:pPr>
      <w:r w:rsidRPr="008C454A">
        <w:rPr>
          <w:sz w:val="24"/>
          <w:szCs w:val="24"/>
        </w:rPr>
        <w:lastRenderedPageBreak/>
        <w:t>His mercy (patience &amp; grace) - God’s mercy endures forever in Exodus 33:19, 34:6; 2</w:t>
      </w:r>
      <w:r w:rsidRPr="008C454A">
        <w:rPr>
          <w:sz w:val="24"/>
          <w:szCs w:val="24"/>
          <w:vertAlign w:val="superscript"/>
        </w:rPr>
        <w:t>nd</w:t>
      </w:r>
      <w:r w:rsidRPr="008C454A">
        <w:rPr>
          <w:sz w:val="24"/>
          <w:szCs w:val="24"/>
        </w:rPr>
        <w:t xml:space="preserve"> Samuel 24:14; Matthew  5:7,  9:27;  2</w:t>
      </w:r>
      <w:r w:rsidRPr="008C454A">
        <w:rPr>
          <w:sz w:val="24"/>
          <w:szCs w:val="24"/>
          <w:vertAlign w:val="superscript"/>
        </w:rPr>
        <w:t>nd</w:t>
      </w:r>
      <w:r w:rsidRPr="008C454A">
        <w:rPr>
          <w:sz w:val="24"/>
          <w:szCs w:val="24"/>
        </w:rPr>
        <w:t xml:space="preserve"> Corinthians  1:3-4,  13:14;  Hebrews  2:17,  4:16; James  1:19,  5:7-8, 11; Romans 1:7; 2:4; 3:23-24; 4:16; 8:25; 9:15, 22, 11:6; 16:20; Psalms 119:132  (NASB);  1</w:t>
      </w:r>
      <w:r w:rsidRPr="008C454A">
        <w:rPr>
          <w:sz w:val="24"/>
          <w:szCs w:val="24"/>
          <w:vertAlign w:val="superscript"/>
        </w:rPr>
        <w:t>st</w:t>
      </w:r>
      <w:r w:rsidRPr="008C454A">
        <w:rPr>
          <w:sz w:val="24"/>
          <w:szCs w:val="24"/>
        </w:rPr>
        <w:t xml:space="preserve"> Peter 2:20; 3:20; 5:10;  1</w:t>
      </w:r>
      <w:r w:rsidRPr="008C454A">
        <w:rPr>
          <w:sz w:val="24"/>
          <w:szCs w:val="24"/>
          <w:vertAlign w:val="superscript"/>
        </w:rPr>
        <w:t>st</w:t>
      </w:r>
      <w:r w:rsidRPr="008C454A">
        <w:rPr>
          <w:sz w:val="24"/>
          <w:szCs w:val="24"/>
        </w:rPr>
        <w:t xml:space="preserve"> Corinthians 1:3, 11, 15:10; 16:23; Acts 14:26; Galatians 1:3; 5:22; 6:18; Numbers  14:18;  Psalm 103:8; 145:8; Jonah 4:2; Nahum 1:3; 1</w:t>
      </w:r>
      <w:r w:rsidRPr="008C454A">
        <w:rPr>
          <w:sz w:val="24"/>
          <w:szCs w:val="24"/>
          <w:vertAlign w:val="superscript"/>
        </w:rPr>
        <w:t>st</w:t>
      </w:r>
      <w:r w:rsidRPr="008C454A">
        <w:rPr>
          <w:sz w:val="24"/>
          <w:szCs w:val="24"/>
        </w:rPr>
        <w:t xml:space="preserve"> Timothy 1:16; Ephesians  4:2; 2</w:t>
      </w:r>
      <w:r w:rsidRPr="008C454A">
        <w:rPr>
          <w:sz w:val="24"/>
          <w:szCs w:val="24"/>
          <w:vertAlign w:val="superscript"/>
        </w:rPr>
        <w:t>nd</w:t>
      </w:r>
      <w:r w:rsidRPr="008C454A">
        <w:rPr>
          <w:sz w:val="24"/>
          <w:szCs w:val="24"/>
        </w:rPr>
        <w:t xml:space="preserve"> Timothy 3:10; 4:2;  Revelation 2:2-3 and Acts 7:60 . </w:t>
      </w:r>
    </w:p>
    <w:p w:rsidR="00643A26" w:rsidRPr="008C454A" w:rsidRDefault="00643A26" w:rsidP="00643A26">
      <w:pPr>
        <w:jc w:val="both"/>
        <w:rPr>
          <w:sz w:val="24"/>
          <w:szCs w:val="24"/>
        </w:rPr>
      </w:pPr>
      <w:r w:rsidRPr="008C454A">
        <w:rPr>
          <w:sz w:val="24"/>
          <w:szCs w:val="24"/>
        </w:rPr>
        <w:t>His holiness- (impeccability, invincibility, impregnability &amp; invulnerability) God is Most Holy in Exodus  19:4-6; 20:11; 26:33; 29:44; 30:25-33; Psalm 24:3; 71:22; 89:18; 99:3, 5, 9; Genesis 2:3; Isaiah 1:4; 5:19, 24, 6:3; Leviticus 19:2;  Hebrews  12:10;  2</w:t>
      </w:r>
      <w:r w:rsidRPr="008C454A">
        <w:rPr>
          <w:sz w:val="24"/>
          <w:szCs w:val="24"/>
          <w:vertAlign w:val="superscript"/>
        </w:rPr>
        <w:t>nd</w:t>
      </w:r>
      <w:r w:rsidRPr="008C454A">
        <w:rPr>
          <w:sz w:val="24"/>
          <w:szCs w:val="24"/>
        </w:rPr>
        <w:t xml:space="preserve"> Corinthians 6:14-18;  Romans 12:1;  Ephesians 2:21; 5:26-27, Zechariah 14:20-21; Judith 16:13; Solomon’s Wisdom 5:19 &amp; Acts 7:30-33.  </w:t>
      </w:r>
    </w:p>
    <w:p w:rsidR="00643A26" w:rsidRPr="008C454A" w:rsidRDefault="00643A26" w:rsidP="00643A26">
      <w:pPr>
        <w:jc w:val="both"/>
        <w:rPr>
          <w:sz w:val="24"/>
          <w:szCs w:val="24"/>
        </w:rPr>
      </w:pPr>
      <w:r w:rsidRPr="008C454A">
        <w:rPr>
          <w:sz w:val="24"/>
          <w:szCs w:val="24"/>
        </w:rPr>
        <w:t>His jealousy- Zealous God in 2</w:t>
      </w:r>
      <w:r w:rsidRPr="008C454A">
        <w:rPr>
          <w:sz w:val="24"/>
          <w:szCs w:val="24"/>
          <w:vertAlign w:val="superscript"/>
        </w:rPr>
        <w:t xml:space="preserve">nd </w:t>
      </w:r>
      <w:r w:rsidRPr="008C454A">
        <w:rPr>
          <w:sz w:val="24"/>
          <w:szCs w:val="24"/>
        </w:rPr>
        <w:t>Corinthians 11:2, Exodus 34:14; Deuteronomy 4:24; 1</w:t>
      </w:r>
      <w:r w:rsidRPr="008C454A">
        <w:rPr>
          <w:sz w:val="24"/>
          <w:szCs w:val="24"/>
          <w:vertAlign w:val="superscript"/>
        </w:rPr>
        <w:t>st</w:t>
      </w:r>
      <w:r w:rsidRPr="008C454A">
        <w:rPr>
          <w:sz w:val="24"/>
          <w:szCs w:val="24"/>
        </w:rPr>
        <w:t xml:space="preserve"> Corinthians 4:7; Revelation 4:11, Solomon’s Wisdom 5:15-23, Isaiah 48:11 &amp; Acts 6:8.</w:t>
      </w:r>
    </w:p>
    <w:p w:rsidR="00643A26" w:rsidRPr="008C454A" w:rsidRDefault="00643A26" w:rsidP="00643A26">
      <w:pPr>
        <w:jc w:val="both"/>
        <w:rPr>
          <w:sz w:val="24"/>
          <w:szCs w:val="24"/>
        </w:rPr>
      </w:pPr>
      <w:r w:rsidRPr="008C454A">
        <w:rPr>
          <w:sz w:val="24"/>
          <w:szCs w:val="24"/>
        </w:rPr>
        <w:t>His wrath- God is angry in Exodus 32:9-10; Deuteronomy  9:7-8, 29:23; 2</w:t>
      </w:r>
      <w:r w:rsidRPr="008C454A">
        <w:rPr>
          <w:sz w:val="24"/>
          <w:szCs w:val="24"/>
          <w:vertAlign w:val="superscript"/>
        </w:rPr>
        <w:t>nd</w:t>
      </w:r>
      <w:r w:rsidRPr="008C454A">
        <w:rPr>
          <w:sz w:val="24"/>
          <w:szCs w:val="24"/>
        </w:rPr>
        <w:t xml:space="preserve"> Kings 22:13; Romans   1:18-32;  2:4-5, 8;  3:25-26;  5:9,  10;  9:22;  Colossians  3:6; 1</w:t>
      </w:r>
      <w:r w:rsidRPr="008C454A">
        <w:rPr>
          <w:sz w:val="24"/>
          <w:szCs w:val="24"/>
          <w:vertAlign w:val="superscript"/>
        </w:rPr>
        <w:t>st</w:t>
      </w:r>
      <w:r w:rsidRPr="008C454A">
        <w:rPr>
          <w:sz w:val="24"/>
          <w:szCs w:val="24"/>
        </w:rPr>
        <w:t xml:space="preserve">  Thessalonians 1:10; 2:16; 5:9; Hebrews 1:9; 3:11;  Revelation  6:16-17;  19:15;  Zechariah  8:17;  Psalm 103:8-9; 2</w:t>
      </w:r>
      <w:r w:rsidRPr="008C454A">
        <w:rPr>
          <w:sz w:val="24"/>
          <w:szCs w:val="24"/>
          <w:vertAlign w:val="superscript"/>
        </w:rPr>
        <w:t>nd</w:t>
      </w:r>
      <w:r w:rsidRPr="008C454A">
        <w:rPr>
          <w:sz w:val="24"/>
          <w:szCs w:val="24"/>
        </w:rPr>
        <w:t xml:space="preserve"> Peter 3:9-10 and Acts 7:54.</w:t>
      </w:r>
    </w:p>
    <w:p w:rsidR="00643A26" w:rsidRPr="008C454A" w:rsidRDefault="00643A26" w:rsidP="00643A26">
      <w:pPr>
        <w:jc w:val="both"/>
        <w:rPr>
          <w:sz w:val="24"/>
          <w:szCs w:val="24"/>
        </w:rPr>
      </w:pPr>
      <w:r w:rsidRPr="008C454A">
        <w:rPr>
          <w:sz w:val="24"/>
          <w:szCs w:val="24"/>
        </w:rPr>
        <w:t xml:space="preserve">His  righteousness (impartial justice) -God  is  righteous  in  Deuteronomy  32:4;  Genesis 18:25;  Psalm  19:8;  Isaiah  45:19;  Romans  3:25-26; 9:20-21; Job 40:2, 8; 38:12, 34-35; 39:19, 26; 40:4 and Acts 6:5, 8.  </w:t>
      </w:r>
    </w:p>
    <w:p w:rsidR="00643A26" w:rsidRPr="008C454A" w:rsidRDefault="00643A26" w:rsidP="00643A26">
      <w:pPr>
        <w:jc w:val="both"/>
        <w:rPr>
          <w:sz w:val="24"/>
          <w:szCs w:val="24"/>
        </w:rPr>
      </w:pPr>
      <w:r w:rsidRPr="008C454A">
        <w:rPr>
          <w:sz w:val="24"/>
          <w:szCs w:val="24"/>
        </w:rPr>
        <w:t>His peace (order) - God  is  peace &amp; the wicked has no peace in Hebrews 13:20; 1</w:t>
      </w:r>
      <w:r w:rsidRPr="008C454A">
        <w:rPr>
          <w:sz w:val="24"/>
          <w:szCs w:val="24"/>
          <w:vertAlign w:val="superscript"/>
        </w:rPr>
        <w:t>st</w:t>
      </w:r>
      <w:r w:rsidRPr="008C454A">
        <w:rPr>
          <w:sz w:val="24"/>
          <w:szCs w:val="24"/>
        </w:rPr>
        <w:t xml:space="preserve"> Corinthians 14:33;  Romans 8:6; 14:17;  15:33; 16:20;  Philippians 4:9;  1</w:t>
      </w:r>
      <w:r w:rsidRPr="008C454A">
        <w:rPr>
          <w:sz w:val="24"/>
          <w:szCs w:val="24"/>
          <w:vertAlign w:val="superscript"/>
        </w:rPr>
        <w:t>st</w:t>
      </w:r>
      <w:r w:rsidRPr="008C454A">
        <w:rPr>
          <w:sz w:val="24"/>
          <w:szCs w:val="24"/>
        </w:rPr>
        <w:t xml:space="preserve"> Thessalonians 5:23; Ephesians 2:14; 2</w:t>
      </w:r>
      <w:r w:rsidRPr="008C454A">
        <w:rPr>
          <w:sz w:val="24"/>
          <w:szCs w:val="24"/>
          <w:vertAlign w:val="superscript"/>
        </w:rPr>
        <w:t>nd</w:t>
      </w:r>
      <w:r w:rsidRPr="008C454A">
        <w:rPr>
          <w:sz w:val="24"/>
          <w:szCs w:val="24"/>
        </w:rPr>
        <w:t xml:space="preserve"> Thessalonians 3:16; Isaiah 9:6-7; 26:3; 48:22; 57:19, 21; 54:11-12; 59:8;  Psalm 29:11; 85:8; 119:165, 121:4; Proverbs 3:17; John 5:17, 14:27; Galatians 5:22-23; Acts 9:31, &amp; Acts 7:47-7:50.</w:t>
      </w:r>
    </w:p>
    <w:p w:rsidR="00643A26" w:rsidRPr="008C454A" w:rsidRDefault="00643A26" w:rsidP="00643A26">
      <w:pPr>
        <w:jc w:val="both"/>
        <w:rPr>
          <w:sz w:val="24"/>
          <w:szCs w:val="24"/>
        </w:rPr>
      </w:pPr>
      <w:r w:rsidRPr="008C454A">
        <w:rPr>
          <w:sz w:val="24"/>
          <w:szCs w:val="24"/>
        </w:rPr>
        <w:t>His infinitude- God is infinite, He knows no boundaries &amp; is without measure in Acts 7:47-50; 17:24-25; 2</w:t>
      </w:r>
      <w:r w:rsidRPr="008C454A">
        <w:rPr>
          <w:sz w:val="24"/>
          <w:szCs w:val="24"/>
          <w:vertAlign w:val="superscript"/>
        </w:rPr>
        <w:t>nd</w:t>
      </w:r>
      <w:r w:rsidRPr="008C454A">
        <w:rPr>
          <w:sz w:val="24"/>
          <w:szCs w:val="24"/>
        </w:rPr>
        <w:t xml:space="preserve"> Chronicles 2:6; 6:18; John 21:25 and 1</w:t>
      </w:r>
      <w:r w:rsidRPr="008C454A">
        <w:rPr>
          <w:sz w:val="24"/>
          <w:szCs w:val="24"/>
          <w:vertAlign w:val="superscript"/>
        </w:rPr>
        <w:t>st</w:t>
      </w:r>
      <w:r w:rsidRPr="008C454A">
        <w:rPr>
          <w:sz w:val="24"/>
          <w:szCs w:val="24"/>
        </w:rPr>
        <w:t xml:space="preserve"> kings 8:27.</w:t>
      </w:r>
    </w:p>
    <w:p w:rsidR="00643A26" w:rsidRPr="008C454A" w:rsidRDefault="00643A26" w:rsidP="00643A26">
      <w:pPr>
        <w:jc w:val="both"/>
        <w:rPr>
          <w:sz w:val="24"/>
          <w:szCs w:val="24"/>
        </w:rPr>
      </w:pPr>
      <w:r w:rsidRPr="008C454A">
        <w:rPr>
          <w:sz w:val="24"/>
          <w:szCs w:val="24"/>
        </w:rPr>
        <w:t>His infallibility (un-mistakableness &amp; inerrancy) God is without mistakes in Acts 1:3.</w:t>
      </w:r>
    </w:p>
    <w:p w:rsidR="00643A26" w:rsidRPr="008C454A" w:rsidRDefault="00643A26" w:rsidP="00643A26">
      <w:pPr>
        <w:jc w:val="both"/>
        <w:rPr>
          <w:i/>
          <w:sz w:val="24"/>
          <w:szCs w:val="24"/>
        </w:rPr>
      </w:pPr>
      <w:r w:rsidRPr="008C454A">
        <w:rPr>
          <w:i/>
          <w:sz w:val="24"/>
          <w:szCs w:val="24"/>
        </w:rPr>
        <w:t>God’s Personal Purpose Attributes</w:t>
      </w:r>
    </w:p>
    <w:p w:rsidR="00643A26" w:rsidRPr="008C454A" w:rsidRDefault="00643A26" w:rsidP="00643A26">
      <w:pPr>
        <w:jc w:val="both"/>
        <w:rPr>
          <w:sz w:val="24"/>
          <w:szCs w:val="24"/>
        </w:rPr>
      </w:pPr>
      <w:r w:rsidRPr="008C454A">
        <w:rPr>
          <w:sz w:val="24"/>
          <w:szCs w:val="24"/>
        </w:rPr>
        <w:t>His omnipotence- (Almightiness, greatness, sovereignty &amp; all-powerful) in Psalm 24:8; 115:3; Matthew 19:26; Genesis 18:14; Jeremiah 32:17, 27; Ephesians 3:20; 2</w:t>
      </w:r>
      <w:r w:rsidRPr="008C454A">
        <w:rPr>
          <w:sz w:val="24"/>
          <w:szCs w:val="24"/>
          <w:vertAlign w:val="superscript"/>
        </w:rPr>
        <w:t>nd</w:t>
      </w:r>
      <w:r w:rsidRPr="008C454A">
        <w:rPr>
          <w:sz w:val="24"/>
          <w:szCs w:val="24"/>
        </w:rPr>
        <w:t xml:space="preserve"> Corinthians 6:18; Revelation 1:8; Luke 1:37; Exodus 32:10; Titus 1:2; 2</w:t>
      </w:r>
      <w:r w:rsidRPr="008C454A">
        <w:rPr>
          <w:sz w:val="24"/>
          <w:szCs w:val="24"/>
          <w:vertAlign w:val="superscript"/>
        </w:rPr>
        <w:t>nd</w:t>
      </w:r>
      <w:r w:rsidRPr="008C454A">
        <w:rPr>
          <w:sz w:val="24"/>
          <w:szCs w:val="24"/>
        </w:rPr>
        <w:t xml:space="preserve"> Timothy 2:13; James 1:13; Job 38:1-41:34 and Acts 6:8.</w:t>
      </w:r>
    </w:p>
    <w:p w:rsidR="00643A26" w:rsidRPr="008C454A" w:rsidRDefault="00643A26" w:rsidP="00643A26">
      <w:pPr>
        <w:jc w:val="both"/>
        <w:rPr>
          <w:sz w:val="24"/>
          <w:szCs w:val="24"/>
        </w:rPr>
      </w:pPr>
      <w:r w:rsidRPr="008C454A">
        <w:rPr>
          <w:sz w:val="24"/>
          <w:szCs w:val="24"/>
        </w:rPr>
        <w:lastRenderedPageBreak/>
        <w:t>His divine will- He has necessary &amp; free will  in  Ephesians 1:10-11, 23; 3:9; 4:10; Colossians 1:16; Romans 11:36; 13:1; 1</w:t>
      </w:r>
      <w:r w:rsidRPr="008C454A">
        <w:rPr>
          <w:sz w:val="24"/>
          <w:szCs w:val="24"/>
          <w:vertAlign w:val="superscript"/>
        </w:rPr>
        <w:t>st</w:t>
      </w:r>
      <w:r w:rsidRPr="008C454A">
        <w:rPr>
          <w:sz w:val="24"/>
          <w:szCs w:val="24"/>
        </w:rPr>
        <w:t xml:space="preserve"> Corinthians 4:19; 8:6; 15:27-28; Revelation 4:11; Daniel 4:32;  1</w:t>
      </w:r>
      <w:r w:rsidRPr="008C454A">
        <w:rPr>
          <w:sz w:val="24"/>
          <w:szCs w:val="24"/>
          <w:vertAlign w:val="superscript"/>
        </w:rPr>
        <w:t>st</w:t>
      </w:r>
      <w:r w:rsidRPr="008C454A">
        <w:rPr>
          <w:sz w:val="24"/>
          <w:szCs w:val="24"/>
        </w:rPr>
        <w:t xml:space="preserve"> Peter 3:17;  4:19;  James 4:13-15; Isaiah 43:4; 48:9-11; Romans 1:10; 11:36;  15:32; 1</w:t>
      </w:r>
      <w:r w:rsidRPr="008C454A">
        <w:rPr>
          <w:sz w:val="24"/>
          <w:szCs w:val="24"/>
          <w:vertAlign w:val="superscript"/>
        </w:rPr>
        <w:t>st</w:t>
      </w:r>
      <w:r w:rsidRPr="008C454A">
        <w:rPr>
          <w:sz w:val="24"/>
          <w:szCs w:val="24"/>
        </w:rPr>
        <w:t xml:space="preserve"> Corinthians 8:6;  Deuteronomy  29:29;  Matthew  6:10;  11:25-26;  12:50; 18:14;  Ephesians  </w:t>
      </w:r>
    </w:p>
    <w:p w:rsidR="00643A26" w:rsidRPr="008C454A" w:rsidRDefault="00643A26" w:rsidP="00643A26">
      <w:pPr>
        <w:jc w:val="both"/>
        <w:rPr>
          <w:sz w:val="24"/>
          <w:szCs w:val="24"/>
        </w:rPr>
      </w:pPr>
      <w:r w:rsidRPr="008C454A">
        <w:rPr>
          <w:sz w:val="24"/>
          <w:szCs w:val="24"/>
        </w:rPr>
        <w:t>5:17; Romans 2:18; 1</w:t>
      </w:r>
      <w:r w:rsidRPr="008C454A">
        <w:rPr>
          <w:sz w:val="24"/>
          <w:szCs w:val="24"/>
          <w:vertAlign w:val="superscript"/>
        </w:rPr>
        <w:t>st</w:t>
      </w:r>
      <w:r w:rsidRPr="008C454A">
        <w:rPr>
          <w:sz w:val="24"/>
          <w:szCs w:val="24"/>
        </w:rPr>
        <w:t xml:space="preserve"> John 5:14; 1</w:t>
      </w:r>
      <w:r w:rsidRPr="008C454A">
        <w:rPr>
          <w:sz w:val="24"/>
          <w:szCs w:val="24"/>
          <w:vertAlign w:val="superscript"/>
        </w:rPr>
        <w:t>st</w:t>
      </w:r>
      <w:r w:rsidRPr="008C454A">
        <w:rPr>
          <w:sz w:val="24"/>
          <w:szCs w:val="24"/>
        </w:rPr>
        <w:t xml:space="preserve"> Timothy 2:4; 2</w:t>
      </w:r>
      <w:r w:rsidRPr="008C454A">
        <w:rPr>
          <w:sz w:val="24"/>
          <w:szCs w:val="24"/>
          <w:vertAlign w:val="superscript"/>
        </w:rPr>
        <w:t>nd</w:t>
      </w:r>
      <w:r w:rsidRPr="008C454A">
        <w:rPr>
          <w:sz w:val="24"/>
          <w:szCs w:val="24"/>
        </w:rPr>
        <w:t xml:space="preserve"> Peter 3:9; Genesis 50:20; Acts 2:23;  21:14, Ezekiel 33:11 and Acts 4:27-28 .    </w:t>
      </w:r>
    </w:p>
    <w:p w:rsidR="00643A26" w:rsidRPr="008C454A" w:rsidRDefault="00643A26" w:rsidP="00643A26">
      <w:pPr>
        <w:jc w:val="both"/>
        <w:rPr>
          <w:sz w:val="24"/>
          <w:szCs w:val="24"/>
        </w:rPr>
      </w:pPr>
      <w:r w:rsidRPr="008C454A">
        <w:rPr>
          <w:sz w:val="24"/>
          <w:szCs w:val="24"/>
        </w:rPr>
        <w:t>His freedom- God’s liberty is Psalm 115:3; Proverbs 21:1, Daniel 4:35 and Acts 7.</w:t>
      </w:r>
    </w:p>
    <w:p w:rsidR="00643A26" w:rsidRPr="008C454A" w:rsidRDefault="00643A26" w:rsidP="00643A26">
      <w:pPr>
        <w:jc w:val="both"/>
        <w:rPr>
          <w:i/>
          <w:sz w:val="24"/>
          <w:szCs w:val="24"/>
        </w:rPr>
      </w:pPr>
      <w:r w:rsidRPr="008C454A">
        <w:rPr>
          <w:i/>
          <w:sz w:val="24"/>
          <w:szCs w:val="24"/>
        </w:rPr>
        <w:t>God’s Other Personal Incommunicable Attributes</w:t>
      </w:r>
    </w:p>
    <w:p w:rsidR="00643A26" w:rsidRPr="008C454A" w:rsidRDefault="00643A26" w:rsidP="00643A26">
      <w:pPr>
        <w:jc w:val="both"/>
        <w:rPr>
          <w:sz w:val="24"/>
          <w:szCs w:val="24"/>
        </w:rPr>
      </w:pPr>
      <w:r w:rsidRPr="008C454A">
        <w:rPr>
          <w:sz w:val="24"/>
          <w:szCs w:val="24"/>
        </w:rPr>
        <w:t xml:space="preserve">His omnipresence- (immensity or ubiquity) God is all present in Psalm 139:7-10; Genesis 1:1; Deuteronomy 10:14; Jeremiah 23:23-24; Acts 17:28; Colossians 1:17 and Acts 1:7.  </w:t>
      </w:r>
    </w:p>
    <w:p w:rsidR="00643A26" w:rsidRPr="008C454A" w:rsidRDefault="00643A26" w:rsidP="00643A26">
      <w:pPr>
        <w:jc w:val="both"/>
        <w:rPr>
          <w:sz w:val="24"/>
          <w:szCs w:val="24"/>
        </w:rPr>
      </w:pPr>
      <w:r w:rsidRPr="008C454A">
        <w:rPr>
          <w:sz w:val="24"/>
          <w:szCs w:val="24"/>
        </w:rPr>
        <w:t>His divine perfection (full of wisdom and perfect in beauty) - God is perfect in Matthew 5:48; Psalm 18:30; James 1:17; 2</w:t>
      </w:r>
      <w:r w:rsidRPr="008C454A">
        <w:rPr>
          <w:sz w:val="24"/>
          <w:szCs w:val="24"/>
          <w:vertAlign w:val="superscript"/>
        </w:rPr>
        <w:t>nd</w:t>
      </w:r>
      <w:r w:rsidRPr="008C454A">
        <w:rPr>
          <w:sz w:val="24"/>
          <w:szCs w:val="24"/>
        </w:rPr>
        <w:t xml:space="preserve"> Samuel 22:31; Deuteronomy 32:4 and Acts 6:3.</w:t>
      </w:r>
    </w:p>
    <w:p w:rsidR="00643A26" w:rsidRPr="008C454A" w:rsidRDefault="00643A26" w:rsidP="00643A26">
      <w:pPr>
        <w:jc w:val="both"/>
        <w:rPr>
          <w:sz w:val="24"/>
          <w:szCs w:val="24"/>
        </w:rPr>
      </w:pPr>
      <w:r w:rsidRPr="008C454A">
        <w:rPr>
          <w:sz w:val="24"/>
          <w:szCs w:val="24"/>
        </w:rPr>
        <w:t>His glory- God  is glorious  in Isaiah 43:7;  Romans 3:23; John 17:5; Hebrews 1:3; Psalm 24:10, 104:1-2;  Luke 2:9;  Matthew  5:16, 17:2;  Revelation 21:23;  2</w:t>
      </w:r>
      <w:r w:rsidRPr="008C454A">
        <w:rPr>
          <w:sz w:val="24"/>
          <w:szCs w:val="24"/>
          <w:vertAlign w:val="superscript"/>
        </w:rPr>
        <w:t>nd</w:t>
      </w:r>
      <w:r w:rsidRPr="008C454A">
        <w:rPr>
          <w:sz w:val="24"/>
          <w:szCs w:val="24"/>
        </w:rPr>
        <w:t xml:space="preserve"> Corinthians 3:18; Philippians 2:15; Proverbs 4:18;  Daniel 12:3;  Matthew  13:43; 1</w:t>
      </w:r>
      <w:r w:rsidRPr="008C454A">
        <w:rPr>
          <w:sz w:val="24"/>
          <w:szCs w:val="24"/>
          <w:vertAlign w:val="superscript"/>
        </w:rPr>
        <w:t xml:space="preserve">st </w:t>
      </w:r>
      <w:r w:rsidRPr="008C454A">
        <w:rPr>
          <w:sz w:val="24"/>
          <w:szCs w:val="24"/>
        </w:rPr>
        <w:t xml:space="preserve"> Corinthians 15:43 and Acts 7:55-56.  </w:t>
      </w:r>
    </w:p>
    <w:p w:rsidR="00643A26" w:rsidRPr="008C454A" w:rsidRDefault="00643A26" w:rsidP="00643A26">
      <w:pPr>
        <w:jc w:val="both"/>
        <w:rPr>
          <w:sz w:val="24"/>
          <w:szCs w:val="24"/>
        </w:rPr>
      </w:pPr>
      <w:r w:rsidRPr="008C454A">
        <w:rPr>
          <w:sz w:val="24"/>
          <w:szCs w:val="24"/>
        </w:rPr>
        <w:t>His blessedness- God is blessed in 1</w:t>
      </w:r>
      <w:r w:rsidRPr="008C454A">
        <w:rPr>
          <w:sz w:val="24"/>
          <w:szCs w:val="24"/>
          <w:vertAlign w:val="superscript"/>
        </w:rPr>
        <w:t>st</w:t>
      </w:r>
      <w:r w:rsidRPr="008C454A">
        <w:rPr>
          <w:sz w:val="24"/>
          <w:szCs w:val="24"/>
        </w:rPr>
        <w:t xml:space="preserve"> Timothy 1:11; Genesis 1:31; Isaiah 62:5; Proverbs 8:30-31; Zephaniah 3:17; James 1:17; 1</w:t>
      </w:r>
      <w:r w:rsidRPr="008C454A">
        <w:rPr>
          <w:sz w:val="24"/>
          <w:szCs w:val="24"/>
          <w:vertAlign w:val="superscript"/>
        </w:rPr>
        <w:t>st</w:t>
      </w:r>
      <w:r w:rsidRPr="008C454A">
        <w:rPr>
          <w:sz w:val="24"/>
          <w:szCs w:val="24"/>
        </w:rPr>
        <w:t xml:space="preserve"> Corinthians 4:7 and Acts 7:60.</w:t>
      </w:r>
    </w:p>
    <w:p w:rsidR="00643A26" w:rsidRPr="008C454A" w:rsidRDefault="00643A26" w:rsidP="00643A26">
      <w:pPr>
        <w:jc w:val="both"/>
        <w:rPr>
          <w:sz w:val="24"/>
          <w:szCs w:val="24"/>
        </w:rPr>
      </w:pPr>
      <w:r w:rsidRPr="008C454A">
        <w:rPr>
          <w:sz w:val="24"/>
          <w:szCs w:val="24"/>
        </w:rPr>
        <w:t>His beauty- God is all beautiful  in Psalm 27:4, 73:25; Revelation 22:4; 1</w:t>
      </w:r>
      <w:r w:rsidRPr="008C454A">
        <w:rPr>
          <w:sz w:val="24"/>
          <w:szCs w:val="24"/>
          <w:vertAlign w:val="superscript"/>
        </w:rPr>
        <w:t>st</w:t>
      </w:r>
      <w:r w:rsidRPr="008C454A">
        <w:rPr>
          <w:sz w:val="24"/>
          <w:szCs w:val="24"/>
        </w:rPr>
        <w:t xml:space="preserve"> Peter 3:4; Titus 2:10; Ephesians 5:27 and Acts 6:10.</w:t>
      </w:r>
    </w:p>
    <w:p w:rsidR="00643A26" w:rsidRPr="008C454A" w:rsidRDefault="00643A26" w:rsidP="00643A26">
      <w:pPr>
        <w:jc w:val="both"/>
        <w:rPr>
          <w:sz w:val="24"/>
          <w:szCs w:val="24"/>
        </w:rPr>
      </w:pPr>
      <w:r w:rsidRPr="008C454A">
        <w:rPr>
          <w:sz w:val="24"/>
          <w:szCs w:val="24"/>
        </w:rPr>
        <w:t>God’s immanence (holy independence &amp; transcendence)- He is not dependent on Anyone &amp; the Most Holiest Lord in  Hebrews 9:3, 5; Job 41:11; Psalm 50:10-12; John 1:3; 17:5, 24; Revelation 4:11; Romans 11:35-36; 1</w:t>
      </w:r>
      <w:r w:rsidRPr="008C454A">
        <w:rPr>
          <w:sz w:val="24"/>
          <w:szCs w:val="24"/>
          <w:vertAlign w:val="superscript"/>
        </w:rPr>
        <w:t xml:space="preserve">st </w:t>
      </w:r>
      <w:r w:rsidRPr="008C454A">
        <w:rPr>
          <w:sz w:val="24"/>
          <w:szCs w:val="24"/>
        </w:rPr>
        <w:t>Corinthians  8:6; Psalm  90:2; Exodus  3:14; Ephesians   1:11-12;  Isaiah  62:3-5; Zephaniah 3:17-18 &amp; Acts 7:47-50; 17:24-25.</w:t>
      </w:r>
    </w:p>
    <w:p w:rsidR="00643A26" w:rsidRPr="008C454A" w:rsidRDefault="00643A26" w:rsidP="00643A26">
      <w:pPr>
        <w:jc w:val="both"/>
        <w:rPr>
          <w:sz w:val="24"/>
          <w:szCs w:val="24"/>
        </w:rPr>
      </w:pPr>
      <w:r w:rsidRPr="008C454A">
        <w:rPr>
          <w:sz w:val="24"/>
          <w:szCs w:val="24"/>
        </w:rPr>
        <w:t>God’s immutability (unchangeableness) - God  as being eternal is  the  same, today, yesterday and  forever   more  in  Psalm  33:11;  102:25-27;  James  1:17;  Matthew   13:35;  25:34;  Ephesians  1:4, 11; 3:9, 11;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Peter  1:20;  Revelation  13:8;  Isaiah  46:9-11;  Numbers 23:19; 1</w:t>
      </w:r>
      <w:r w:rsidRPr="008C454A">
        <w:rPr>
          <w:sz w:val="24"/>
          <w:szCs w:val="24"/>
          <w:vertAlign w:val="superscript"/>
        </w:rPr>
        <w:t>st</w:t>
      </w:r>
      <w:r w:rsidRPr="008C454A">
        <w:rPr>
          <w:sz w:val="24"/>
          <w:szCs w:val="24"/>
        </w:rPr>
        <w:t xml:space="preserve"> Samuel 15:29 and Acts 9; 22; 26.   </w:t>
      </w:r>
    </w:p>
    <w:p w:rsidR="00643A26" w:rsidRPr="008C454A" w:rsidRDefault="00643A26" w:rsidP="00643A26">
      <w:pPr>
        <w:jc w:val="both"/>
        <w:rPr>
          <w:sz w:val="24"/>
          <w:szCs w:val="24"/>
        </w:rPr>
      </w:pPr>
      <w:r w:rsidRPr="008C454A">
        <w:rPr>
          <w:sz w:val="24"/>
          <w:szCs w:val="24"/>
        </w:rPr>
        <w:t>God’s relenting- God does can change His mind in Exodus 32:9-14; Jonah 3:4-10; Genesis 6:6-7; 18:23-33; 2</w:t>
      </w:r>
      <w:r w:rsidRPr="008C454A">
        <w:rPr>
          <w:sz w:val="24"/>
          <w:szCs w:val="24"/>
          <w:vertAlign w:val="superscript"/>
        </w:rPr>
        <w:t>nd</w:t>
      </w:r>
      <w:r w:rsidRPr="008C454A">
        <w:rPr>
          <w:sz w:val="24"/>
          <w:szCs w:val="24"/>
        </w:rPr>
        <w:t xml:space="preserve"> Samuel 24:16; 1</w:t>
      </w:r>
      <w:r w:rsidRPr="008C454A">
        <w:rPr>
          <w:sz w:val="24"/>
          <w:szCs w:val="24"/>
          <w:vertAlign w:val="superscript"/>
        </w:rPr>
        <w:t>st</w:t>
      </w:r>
      <w:r w:rsidRPr="008C454A">
        <w:rPr>
          <w:sz w:val="24"/>
          <w:szCs w:val="24"/>
        </w:rPr>
        <w:t xml:space="preserve"> Chronicles 21:15; Jeremiah 18:8; 26:3, 13, 19; 42:10; Joel 2:13-14; Amos 7:3, 9; Jonah 3:6, 9, 10; Psalms 106:45 and Acts 7:51-53, 60. God does not relent in 1</w:t>
      </w:r>
      <w:r w:rsidRPr="008C454A">
        <w:rPr>
          <w:sz w:val="24"/>
          <w:szCs w:val="24"/>
          <w:vertAlign w:val="superscript"/>
        </w:rPr>
        <w:t>st</w:t>
      </w:r>
      <w:r w:rsidRPr="008C454A">
        <w:rPr>
          <w:sz w:val="24"/>
          <w:szCs w:val="24"/>
        </w:rPr>
        <w:t xml:space="preserve"> Samuel 15:29; Hebrews 7:21; Zechariah 8:14; Ezekiel 24:14 &amp; Jeremiah 15:6; 20:16.</w:t>
      </w:r>
    </w:p>
    <w:p w:rsidR="00643A26" w:rsidRPr="008C454A" w:rsidRDefault="00643A26" w:rsidP="00643A26">
      <w:pPr>
        <w:jc w:val="both"/>
        <w:rPr>
          <w:sz w:val="24"/>
          <w:szCs w:val="24"/>
        </w:rPr>
      </w:pPr>
      <w:r w:rsidRPr="008C454A">
        <w:rPr>
          <w:sz w:val="24"/>
          <w:szCs w:val="24"/>
        </w:rPr>
        <w:lastRenderedPageBreak/>
        <w:t>God’s impassibility- God’s  Divine Passions is His impassibility without Sexual Eros Love Passions in Isaiah 54:8; 62:5; Psalm 78:40, 103:17; Ephesians 4:30; Exodus 32:10 and Acts 6:15; 14:15.</w:t>
      </w:r>
    </w:p>
    <w:p w:rsidR="00643A26" w:rsidRPr="008C454A" w:rsidRDefault="00643A26" w:rsidP="00643A26">
      <w:pPr>
        <w:jc w:val="both"/>
        <w:rPr>
          <w:sz w:val="24"/>
          <w:szCs w:val="24"/>
        </w:rPr>
      </w:pPr>
      <w:r w:rsidRPr="008C454A">
        <w:rPr>
          <w:sz w:val="24"/>
          <w:szCs w:val="24"/>
        </w:rPr>
        <w:t>God’s preexistence (eternal) - God is forever &amp; ever in Psalm 90:2; 1</w:t>
      </w:r>
      <w:r w:rsidRPr="008C454A">
        <w:rPr>
          <w:sz w:val="24"/>
          <w:szCs w:val="24"/>
          <w:vertAlign w:val="superscript"/>
        </w:rPr>
        <w:t>st</w:t>
      </w:r>
      <w:r w:rsidRPr="008C454A">
        <w:rPr>
          <w:sz w:val="24"/>
          <w:szCs w:val="24"/>
        </w:rPr>
        <w:t xml:space="preserve"> Timothy 1:17; 6:16; 2</w:t>
      </w:r>
      <w:r w:rsidRPr="008C454A">
        <w:rPr>
          <w:sz w:val="24"/>
          <w:szCs w:val="24"/>
          <w:vertAlign w:val="superscript"/>
        </w:rPr>
        <w:t>nd</w:t>
      </w:r>
      <w:r w:rsidRPr="008C454A">
        <w:rPr>
          <w:sz w:val="24"/>
          <w:szCs w:val="24"/>
        </w:rPr>
        <w:t xml:space="preserve"> Timothy 1:10; Wisdom of Solomon 1:15; 2:23; 4:1; 5:15-23; 8:17 &amp; Acts 1:7.</w:t>
      </w:r>
    </w:p>
    <w:p w:rsidR="00643A26" w:rsidRPr="008C454A" w:rsidRDefault="00643A26" w:rsidP="00643A26">
      <w:pPr>
        <w:jc w:val="both"/>
        <w:rPr>
          <w:sz w:val="24"/>
          <w:szCs w:val="24"/>
        </w:rPr>
      </w:pPr>
      <w:r w:rsidRPr="008C454A">
        <w:rPr>
          <w:sz w:val="24"/>
          <w:szCs w:val="24"/>
        </w:rPr>
        <w:t>God’s providence (reprobation and intellect) – God is in Control of His Preservation: John 10:27; Romans 8:29; Luke 5:18; 2</w:t>
      </w:r>
      <w:r w:rsidRPr="008C454A">
        <w:rPr>
          <w:sz w:val="24"/>
          <w:szCs w:val="24"/>
          <w:vertAlign w:val="superscript"/>
        </w:rPr>
        <w:t>nd</w:t>
      </w:r>
      <w:r w:rsidRPr="008C454A">
        <w:rPr>
          <w:sz w:val="24"/>
          <w:szCs w:val="24"/>
        </w:rPr>
        <w:t xml:space="preserve"> Timothy 4:13; John 2:8; Colossians 1:17; Acts 17:28; 2</w:t>
      </w:r>
      <w:r w:rsidRPr="008C454A">
        <w:rPr>
          <w:sz w:val="24"/>
          <w:szCs w:val="24"/>
          <w:vertAlign w:val="superscript"/>
        </w:rPr>
        <w:t>nd</w:t>
      </w:r>
      <w:r w:rsidRPr="008C454A">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8C454A">
        <w:rPr>
          <w:sz w:val="24"/>
          <w:szCs w:val="24"/>
          <w:vertAlign w:val="superscript"/>
        </w:rPr>
        <w:t>st</w:t>
      </w:r>
      <w:r w:rsidRPr="008C454A">
        <w:rPr>
          <w:sz w:val="24"/>
          <w:szCs w:val="24"/>
        </w:rPr>
        <w:t xml:space="preserve"> Corinthians 7:7; Ezra 1:1; 6:22 and Philippians 2:13. God is on control of His Government. In Psalms 103:19; Daniel 4:35; Romans 8:28; 11:36; </w:t>
      </w:r>
    </w:p>
    <w:p w:rsidR="00643A26" w:rsidRPr="008C454A" w:rsidRDefault="00643A26" w:rsidP="00643A26">
      <w:pPr>
        <w:jc w:val="both"/>
        <w:rPr>
          <w:sz w:val="24"/>
          <w:szCs w:val="24"/>
        </w:rPr>
      </w:pPr>
      <w:r w:rsidRPr="008C454A">
        <w:rPr>
          <w:sz w:val="24"/>
          <w:szCs w:val="24"/>
        </w:rPr>
        <w:t>Philippians 2:10-11; 1</w:t>
      </w:r>
      <w:r w:rsidRPr="008C454A">
        <w:rPr>
          <w:sz w:val="24"/>
          <w:szCs w:val="24"/>
          <w:vertAlign w:val="superscript"/>
        </w:rPr>
        <w:t>st</w:t>
      </w:r>
      <w:r w:rsidRPr="008C454A">
        <w:rPr>
          <w:sz w:val="24"/>
          <w:szCs w:val="24"/>
        </w:rPr>
        <w:t xml:space="preserve"> Corinthians 15:27; Ephesians 1:11and Acts 7:49. </w:t>
      </w:r>
    </w:p>
    <w:p w:rsidR="00643A26" w:rsidRPr="008C454A" w:rsidRDefault="00643A26" w:rsidP="00643A26">
      <w:pPr>
        <w:jc w:val="both"/>
        <w:rPr>
          <w:sz w:val="24"/>
          <w:szCs w:val="24"/>
        </w:rPr>
      </w:pPr>
      <w:r w:rsidRPr="008C454A">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8C454A">
        <w:rPr>
          <w:sz w:val="24"/>
          <w:szCs w:val="24"/>
          <w:vertAlign w:val="superscript"/>
        </w:rPr>
        <w:t>st</w:t>
      </w:r>
      <w:r w:rsidRPr="008C454A">
        <w:rPr>
          <w:sz w:val="24"/>
          <w:szCs w:val="24"/>
        </w:rPr>
        <w:t xml:space="preserve"> Corinthians 6:1-</w:t>
      </w:r>
    </w:p>
    <w:p w:rsidR="00643A26" w:rsidRPr="008C454A" w:rsidRDefault="00643A26" w:rsidP="00643A26">
      <w:pPr>
        <w:jc w:val="both"/>
        <w:rPr>
          <w:sz w:val="24"/>
          <w:szCs w:val="24"/>
        </w:rPr>
      </w:pPr>
      <w:r w:rsidRPr="008C454A">
        <w:rPr>
          <w:sz w:val="24"/>
          <w:szCs w:val="24"/>
        </w:rPr>
        <w:t>11; Genesis 4:4; Exodus 2:25; Leviticus 26:9; 1</w:t>
      </w:r>
      <w:r w:rsidRPr="008C454A">
        <w:rPr>
          <w:sz w:val="24"/>
          <w:szCs w:val="24"/>
          <w:vertAlign w:val="superscript"/>
        </w:rPr>
        <w:t>st</w:t>
      </w:r>
      <w:r w:rsidRPr="008C454A">
        <w:rPr>
          <w:sz w:val="24"/>
          <w:szCs w:val="24"/>
        </w:rPr>
        <w:t xml:space="preserve"> Kings 8:28. But to the rest, God is no Respecter of Persons and not partial in judgment in Acts 10:34; Sirach 35:12; Deuteronomy 1:7; 16:19; 2</w:t>
      </w:r>
      <w:r w:rsidRPr="008C454A">
        <w:rPr>
          <w:sz w:val="24"/>
          <w:szCs w:val="24"/>
          <w:vertAlign w:val="superscript"/>
        </w:rPr>
        <w:t>nd</w:t>
      </w:r>
      <w:r w:rsidRPr="008C454A">
        <w:rPr>
          <w:sz w:val="24"/>
          <w:szCs w:val="24"/>
        </w:rPr>
        <w:t xml:space="preserve"> Samuel 14:14; 2</w:t>
      </w:r>
      <w:r w:rsidRPr="008C454A">
        <w:rPr>
          <w:sz w:val="24"/>
          <w:szCs w:val="24"/>
          <w:vertAlign w:val="superscript"/>
        </w:rPr>
        <w:t>nd</w:t>
      </w:r>
      <w:r w:rsidRPr="008C454A">
        <w:rPr>
          <w:sz w:val="24"/>
          <w:szCs w:val="24"/>
        </w:rPr>
        <w:t xml:space="preserve"> Chronicles 19:7; Proverbs 28:21; Romans 2:11; Ephesians 6:9; Colossians 3:25; James 2:1, 3, 9 and 1</w:t>
      </w:r>
      <w:r w:rsidRPr="008C454A">
        <w:rPr>
          <w:sz w:val="24"/>
          <w:szCs w:val="24"/>
          <w:vertAlign w:val="superscript"/>
        </w:rPr>
        <w:t>st</w:t>
      </w:r>
      <w:r w:rsidRPr="008C454A">
        <w:rPr>
          <w:sz w:val="24"/>
          <w:szCs w:val="24"/>
        </w:rPr>
        <w:t xml:space="preserve"> Peter 1:17.</w:t>
      </w:r>
    </w:p>
    <w:p w:rsidR="00643A26" w:rsidRPr="008C454A" w:rsidRDefault="00643A26" w:rsidP="00643A26">
      <w:pPr>
        <w:jc w:val="both"/>
        <w:rPr>
          <w:i/>
          <w:sz w:val="24"/>
          <w:szCs w:val="24"/>
        </w:rPr>
      </w:pPr>
      <w:r w:rsidRPr="008C454A">
        <w:rPr>
          <w:i/>
          <w:sz w:val="24"/>
          <w:szCs w:val="24"/>
        </w:rPr>
        <w:t>Father Stephen’s Time</w:t>
      </w:r>
    </w:p>
    <w:p w:rsidR="00643A26" w:rsidRPr="008C454A" w:rsidRDefault="00643A26" w:rsidP="00643A26">
      <w:pPr>
        <w:jc w:val="both"/>
        <w:rPr>
          <w:sz w:val="24"/>
          <w:szCs w:val="24"/>
        </w:rPr>
      </w:pPr>
      <w:r w:rsidRPr="008C454A">
        <w:rPr>
          <w:sz w:val="24"/>
          <w:szCs w:val="24"/>
        </w:rPr>
        <w:t>God’s timelessness in own being  in Job 36:26; Revelation 1:8, 4:8;  John 1:3, 8:58; Exodus 3:14; 1</w:t>
      </w:r>
      <w:r w:rsidRPr="008C454A">
        <w:rPr>
          <w:sz w:val="24"/>
          <w:szCs w:val="24"/>
          <w:vertAlign w:val="superscript"/>
        </w:rPr>
        <w:t>st</w:t>
      </w:r>
      <w:r w:rsidRPr="008C454A">
        <w:rPr>
          <w:sz w:val="24"/>
          <w:szCs w:val="24"/>
        </w:rPr>
        <w:t xml:space="preserve"> Corinthians 8:6; Colossians 1:16; Hebrews 1:2; Genesis 1:1 and Acts 1:6-7.   </w:t>
      </w:r>
    </w:p>
    <w:p w:rsidR="00643A26" w:rsidRPr="008C454A" w:rsidRDefault="00643A26" w:rsidP="00643A26">
      <w:pPr>
        <w:jc w:val="both"/>
        <w:rPr>
          <w:i/>
          <w:sz w:val="24"/>
          <w:szCs w:val="24"/>
        </w:rPr>
      </w:pPr>
      <w:r w:rsidRPr="008C454A">
        <w:rPr>
          <w:i/>
          <w:sz w:val="24"/>
          <w:szCs w:val="24"/>
        </w:rPr>
        <w:t>God’s Time seen equally</w:t>
      </w:r>
    </w:p>
    <w:p w:rsidR="00643A26" w:rsidRPr="008C454A" w:rsidRDefault="00643A26" w:rsidP="00643A26">
      <w:pPr>
        <w:jc w:val="both"/>
        <w:rPr>
          <w:sz w:val="24"/>
          <w:szCs w:val="24"/>
        </w:rPr>
      </w:pPr>
      <w:r w:rsidRPr="008C454A">
        <w:rPr>
          <w:sz w:val="24"/>
          <w:szCs w:val="24"/>
        </w:rPr>
        <w:t>His time does not change in 2</w:t>
      </w:r>
      <w:r w:rsidRPr="008C454A">
        <w:rPr>
          <w:sz w:val="24"/>
          <w:szCs w:val="24"/>
          <w:vertAlign w:val="superscript"/>
        </w:rPr>
        <w:t>nd</w:t>
      </w:r>
      <w:r w:rsidRPr="008C454A">
        <w:rPr>
          <w:sz w:val="24"/>
          <w:szCs w:val="24"/>
        </w:rPr>
        <w:t xml:space="preserve"> Peter 3:8; Psalm 90; Isaiah 45:21; 46:9-10 and Acts 1:6-8.</w:t>
      </w:r>
    </w:p>
    <w:p w:rsidR="00643A26" w:rsidRPr="008C454A" w:rsidRDefault="00643A26" w:rsidP="00643A26">
      <w:pPr>
        <w:jc w:val="both"/>
        <w:rPr>
          <w:i/>
          <w:sz w:val="24"/>
          <w:szCs w:val="24"/>
        </w:rPr>
      </w:pPr>
      <w:r w:rsidRPr="008C454A">
        <w:rPr>
          <w:i/>
          <w:sz w:val="24"/>
          <w:szCs w:val="24"/>
        </w:rPr>
        <w:t>God’s Unity</w:t>
      </w:r>
    </w:p>
    <w:p w:rsidR="00643A26" w:rsidRPr="008C454A" w:rsidRDefault="00643A26" w:rsidP="00643A26">
      <w:pPr>
        <w:jc w:val="both"/>
        <w:rPr>
          <w:sz w:val="24"/>
          <w:szCs w:val="24"/>
        </w:rPr>
      </w:pPr>
      <w:r w:rsidRPr="008C454A">
        <w:rPr>
          <w:sz w:val="24"/>
          <w:szCs w:val="24"/>
        </w:rPr>
        <w:t>God is unified in 1</w:t>
      </w:r>
      <w:r w:rsidRPr="008C454A">
        <w:rPr>
          <w:sz w:val="24"/>
          <w:szCs w:val="24"/>
          <w:vertAlign w:val="superscript"/>
        </w:rPr>
        <w:t>st</w:t>
      </w:r>
      <w:r w:rsidRPr="008C454A">
        <w:rPr>
          <w:sz w:val="24"/>
          <w:szCs w:val="24"/>
        </w:rPr>
        <w:t xml:space="preserve"> John 1:5; 4:8; Isaiah 7:14; Mathew 1:23; Exodus 34:6-7 and Acts 7:59. </w:t>
      </w:r>
    </w:p>
    <w:p w:rsidR="00643A26" w:rsidRPr="008C454A" w:rsidRDefault="00643A26" w:rsidP="00643A26">
      <w:pPr>
        <w:jc w:val="both"/>
        <w:rPr>
          <w:i/>
          <w:sz w:val="24"/>
          <w:szCs w:val="24"/>
        </w:rPr>
      </w:pPr>
      <w:r w:rsidRPr="008C454A">
        <w:rPr>
          <w:i/>
          <w:sz w:val="24"/>
          <w:szCs w:val="24"/>
        </w:rPr>
        <w:t>God’s Limitations concerning Himself (God is the “Unlying God” in Titus 1:2 &amp; Hebrews 6:18)</w:t>
      </w:r>
    </w:p>
    <w:p w:rsidR="00643A26" w:rsidRPr="008C454A" w:rsidRDefault="00643A26" w:rsidP="00643A26">
      <w:pPr>
        <w:jc w:val="both"/>
        <w:rPr>
          <w:sz w:val="24"/>
          <w:szCs w:val="24"/>
        </w:rPr>
      </w:pPr>
      <w:r w:rsidRPr="008C454A">
        <w:rPr>
          <w:sz w:val="24"/>
          <w:szCs w:val="24"/>
        </w:rPr>
        <w:t>God cannot look upon sin  in  Matthew  27:46; Mark 15:34, but good in Genesis 1; He  thinks no  evil in 1</w:t>
      </w:r>
      <w:r w:rsidRPr="008C454A">
        <w:rPr>
          <w:sz w:val="24"/>
          <w:szCs w:val="24"/>
          <w:vertAlign w:val="superscript"/>
        </w:rPr>
        <w:t>st</w:t>
      </w:r>
      <w:r w:rsidRPr="008C454A">
        <w:rPr>
          <w:sz w:val="24"/>
          <w:szCs w:val="24"/>
        </w:rPr>
        <w:t xml:space="preserve"> Corinthians 13:5 &amp; never lies in Romans 3:4; God can’t be tempted &amp; He tempts no  One in James 1:13 and God cannot deny Himself in 2</w:t>
      </w:r>
      <w:r w:rsidRPr="008C454A">
        <w:rPr>
          <w:sz w:val="24"/>
          <w:szCs w:val="24"/>
          <w:vertAlign w:val="superscript"/>
        </w:rPr>
        <w:t>nd</w:t>
      </w:r>
      <w:r w:rsidRPr="008C454A">
        <w:rPr>
          <w:sz w:val="24"/>
          <w:szCs w:val="24"/>
        </w:rPr>
        <w:t xml:space="preserve"> Timothy 2:13.  </w:t>
      </w:r>
    </w:p>
    <w:p w:rsidR="00643A26" w:rsidRPr="008C454A" w:rsidRDefault="00643A26" w:rsidP="00643A26">
      <w:pPr>
        <w:jc w:val="both"/>
        <w:rPr>
          <w:i/>
          <w:sz w:val="24"/>
          <w:szCs w:val="24"/>
        </w:rPr>
      </w:pPr>
      <w:r w:rsidRPr="008C454A">
        <w:rPr>
          <w:i/>
          <w:sz w:val="24"/>
          <w:szCs w:val="24"/>
        </w:rPr>
        <w:lastRenderedPageBreak/>
        <w:t>God’s Sovereignty</w:t>
      </w:r>
    </w:p>
    <w:p w:rsidR="00643A26" w:rsidRPr="008C454A" w:rsidRDefault="00643A26" w:rsidP="00643A26">
      <w:pPr>
        <w:jc w:val="both"/>
        <w:rPr>
          <w:sz w:val="24"/>
          <w:szCs w:val="24"/>
        </w:rPr>
      </w:pPr>
      <w:r w:rsidRPr="008C454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43A26" w:rsidRPr="008C454A" w:rsidRDefault="00643A26" w:rsidP="00643A26">
      <w:pPr>
        <w:jc w:val="both"/>
        <w:rPr>
          <w:i/>
          <w:sz w:val="24"/>
          <w:szCs w:val="24"/>
        </w:rPr>
      </w:pPr>
      <w:r w:rsidRPr="008C454A">
        <w:rPr>
          <w:i/>
          <w:sz w:val="24"/>
          <w:szCs w:val="24"/>
        </w:rPr>
        <w:t>God’s Worthiness</w:t>
      </w:r>
    </w:p>
    <w:p w:rsidR="00643A26" w:rsidRPr="008C454A" w:rsidRDefault="00643A26" w:rsidP="00643A26">
      <w:pPr>
        <w:jc w:val="both"/>
        <w:rPr>
          <w:sz w:val="24"/>
          <w:szCs w:val="24"/>
        </w:rPr>
      </w:pPr>
      <w:r w:rsidRPr="008C454A">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43A26" w:rsidRPr="008C454A" w:rsidRDefault="00643A26" w:rsidP="00643A26">
      <w:pPr>
        <w:jc w:val="both"/>
        <w:rPr>
          <w:i/>
          <w:sz w:val="24"/>
          <w:szCs w:val="24"/>
        </w:rPr>
      </w:pPr>
      <w:r w:rsidRPr="008C454A">
        <w:rPr>
          <w:i/>
          <w:sz w:val="24"/>
          <w:szCs w:val="24"/>
        </w:rPr>
        <w:t>God’s Divine Nature</w:t>
      </w:r>
    </w:p>
    <w:p w:rsidR="00643A26" w:rsidRPr="008C454A" w:rsidRDefault="00643A26" w:rsidP="00643A26">
      <w:pPr>
        <w:jc w:val="both"/>
        <w:rPr>
          <w:sz w:val="24"/>
          <w:szCs w:val="24"/>
        </w:rPr>
      </w:pPr>
      <w:r w:rsidRPr="008C454A">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8C454A">
        <w:rPr>
          <w:sz w:val="24"/>
          <w:szCs w:val="24"/>
          <w:vertAlign w:val="superscript"/>
        </w:rPr>
        <w:t>nd</w:t>
      </w:r>
      <w:r w:rsidRPr="008C454A">
        <w:rPr>
          <w:sz w:val="24"/>
          <w:szCs w:val="24"/>
        </w:rPr>
        <w:t xml:space="preserve"> Peter 1:4.</w:t>
      </w:r>
    </w:p>
    <w:p w:rsidR="00643A26" w:rsidRPr="008C454A" w:rsidRDefault="00643A26" w:rsidP="00643A26">
      <w:pPr>
        <w:jc w:val="both"/>
        <w:rPr>
          <w:sz w:val="24"/>
          <w:szCs w:val="24"/>
        </w:rPr>
      </w:pPr>
      <w:r w:rsidRPr="008C454A">
        <w:rPr>
          <w:i/>
          <w:sz w:val="24"/>
          <w:szCs w:val="24"/>
        </w:rPr>
        <w:t>God’s Controlled Providence</w:t>
      </w:r>
    </w:p>
    <w:p w:rsidR="00643A26" w:rsidRPr="008C454A" w:rsidRDefault="00643A26" w:rsidP="00643A26">
      <w:pPr>
        <w:jc w:val="both"/>
        <w:rPr>
          <w:sz w:val="24"/>
          <w:szCs w:val="24"/>
        </w:rPr>
      </w:pPr>
      <w:r w:rsidRPr="008C454A">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8C454A">
        <w:rPr>
          <w:sz w:val="24"/>
          <w:szCs w:val="24"/>
          <w:vertAlign w:val="superscript"/>
        </w:rPr>
        <w:t>nd</w:t>
      </w:r>
      <w:r w:rsidRPr="008C454A">
        <w:rPr>
          <w:sz w:val="24"/>
          <w:szCs w:val="24"/>
        </w:rPr>
        <w:t xml:space="preserve"> Peter 3:7. Paul says, “In Him we live &amp; move &amp; have our being” in Acts 17:28.      </w:t>
      </w:r>
    </w:p>
    <w:p w:rsidR="00643A26" w:rsidRPr="008C454A" w:rsidRDefault="00643A26" w:rsidP="00643A26">
      <w:pPr>
        <w:jc w:val="both"/>
        <w:rPr>
          <w:i/>
          <w:sz w:val="24"/>
          <w:szCs w:val="24"/>
        </w:rPr>
      </w:pPr>
      <w:r w:rsidRPr="008C454A">
        <w:rPr>
          <w:i/>
          <w:sz w:val="24"/>
          <w:szCs w:val="24"/>
        </w:rPr>
        <w:t>God’s Works: Appointment</w:t>
      </w:r>
    </w:p>
    <w:p w:rsidR="00643A26" w:rsidRPr="008C454A" w:rsidRDefault="00643A26" w:rsidP="00643A26">
      <w:pPr>
        <w:jc w:val="both"/>
        <w:rPr>
          <w:sz w:val="24"/>
          <w:szCs w:val="24"/>
        </w:rPr>
      </w:pPr>
      <w:r w:rsidRPr="008C454A">
        <w:rPr>
          <w:sz w:val="24"/>
          <w:szCs w:val="24"/>
        </w:rPr>
        <w:t>God appoints apostles, prophets, teachers, evangelists (miracle worker), gifts of healings, helps, administrations and varieties of tongues in the Church of God in 1</w:t>
      </w:r>
      <w:r w:rsidRPr="008C454A">
        <w:rPr>
          <w:sz w:val="24"/>
          <w:szCs w:val="24"/>
          <w:vertAlign w:val="superscript"/>
        </w:rPr>
        <w:t>st</w:t>
      </w:r>
      <w:r w:rsidRPr="008C454A">
        <w:rPr>
          <w:sz w:val="24"/>
          <w:szCs w:val="24"/>
        </w:rPr>
        <w:t xml:space="preserve"> Corinthians 12:28. God equips in the church to discover &amp; do His will in the Kingdom of God in Acts 1:1-28:31.</w:t>
      </w:r>
    </w:p>
    <w:p w:rsidR="00643A26" w:rsidRPr="008C454A" w:rsidRDefault="00643A26" w:rsidP="00643A26">
      <w:pPr>
        <w:jc w:val="both"/>
        <w:rPr>
          <w:i/>
          <w:sz w:val="24"/>
          <w:szCs w:val="24"/>
        </w:rPr>
      </w:pPr>
      <w:r w:rsidRPr="008C454A">
        <w:rPr>
          <w:i/>
          <w:sz w:val="24"/>
          <w:szCs w:val="24"/>
        </w:rPr>
        <w:t>Other Divine Works of God</w:t>
      </w:r>
    </w:p>
    <w:p w:rsidR="00643A26" w:rsidRPr="008C454A" w:rsidRDefault="00643A26" w:rsidP="00643A26">
      <w:pPr>
        <w:jc w:val="both"/>
        <w:rPr>
          <w:sz w:val="24"/>
          <w:szCs w:val="24"/>
        </w:rPr>
      </w:pPr>
      <w:r w:rsidRPr="008C454A">
        <w:rPr>
          <w:b/>
          <w:sz w:val="24"/>
          <w:szCs w:val="24"/>
        </w:rPr>
        <w:t xml:space="preserve">Signs </w:t>
      </w:r>
      <w:r w:rsidRPr="008C454A">
        <w:rPr>
          <w:sz w:val="24"/>
          <w:szCs w:val="24"/>
        </w:rPr>
        <w:t>are performed by God in the Earth to show His control of the physical realm and to  accomplish what He wants done in existence in  Hebrews 2:4; 2</w:t>
      </w:r>
      <w:r w:rsidRPr="008C454A">
        <w:rPr>
          <w:sz w:val="24"/>
          <w:szCs w:val="24"/>
          <w:vertAlign w:val="superscript"/>
        </w:rPr>
        <w:t>nd</w:t>
      </w:r>
      <w:r w:rsidRPr="008C454A">
        <w:rPr>
          <w:sz w:val="24"/>
          <w:szCs w:val="24"/>
        </w:rPr>
        <w:t xml:space="preserve"> Corinthians 12:12;  Acts  4:30,  5:12,  6:8, 15:12; Romans 15:19; 1</w:t>
      </w:r>
      <w:r w:rsidRPr="008C454A">
        <w:rPr>
          <w:sz w:val="24"/>
          <w:szCs w:val="24"/>
          <w:vertAlign w:val="superscript"/>
        </w:rPr>
        <w:t xml:space="preserve">st </w:t>
      </w:r>
      <w:r w:rsidRPr="008C454A">
        <w:rPr>
          <w:sz w:val="24"/>
          <w:szCs w:val="24"/>
        </w:rPr>
        <w:t xml:space="preserve"> Corinthians 1:22-24 and Revelation 12:1-2.</w:t>
      </w:r>
    </w:p>
    <w:p w:rsidR="00643A26" w:rsidRPr="008C454A" w:rsidRDefault="00643A26" w:rsidP="00643A26">
      <w:pPr>
        <w:jc w:val="both"/>
        <w:rPr>
          <w:sz w:val="24"/>
          <w:szCs w:val="24"/>
        </w:rPr>
      </w:pPr>
      <w:r w:rsidRPr="008C454A">
        <w:rPr>
          <w:b/>
          <w:sz w:val="24"/>
          <w:szCs w:val="24"/>
        </w:rPr>
        <w:lastRenderedPageBreak/>
        <w:t xml:space="preserve">Wonders </w:t>
      </w:r>
      <w:r w:rsidRPr="008C454A">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43A26" w:rsidRPr="008C454A" w:rsidRDefault="00643A26" w:rsidP="00643A26">
      <w:pPr>
        <w:jc w:val="both"/>
        <w:rPr>
          <w:sz w:val="24"/>
          <w:szCs w:val="24"/>
        </w:rPr>
      </w:pPr>
      <w:r w:rsidRPr="008C454A">
        <w:rPr>
          <w:b/>
          <w:sz w:val="24"/>
          <w:szCs w:val="24"/>
        </w:rPr>
        <w:t>Miracles</w:t>
      </w:r>
      <w:r w:rsidRPr="008C454A">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8C454A">
        <w:rPr>
          <w:sz w:val="24"/>
          <w:szCs w:val="24"/>
          <w:vertAlign w:val="superscript"/>
        </w:rPr>
        <w:t xml:space="preserve">st </w:t>
      </w:r>
      <w:r w:rsidRPr="008C454A">
        <w:rPr>
          <w:sz w:val="24"/>
          <w:szCs w:val="24"/>
        </w:rPr>
        <w:t xml:space="preserve"> Kings 17:1, 18:41-45; Acts  2:43, 3:6-10,  4:30; 6:8,  8:6-8, 13; 9:36-42; 19:11-12,   1</w:t>
      </w:r>
      <w:r w:rsidRPr="008C454A">
        <w:rPr>
          <w:sz w:val="24"/>
          <w:szCs w:val="24"/>
          <w:vertAlign w:val="superscript"/>
        </w:rPr>
        <w:t>st</w:t>
      </w:r>
      <w:r w:rsidRPr="008C454A">
        <w:rPr>
          <w:sz w:val="24"/>
          <w:szCs w:val="24"/>
        </w:rPr>
        <w:t xml:space="preserve">  Corinthians 12:4-11, 28, 14:4, 12, 26; Galatians 3:5; Luke 9:49-50; 10:1, 9, 17-19; and 2</w:t>
      </w:r>
      <w:r w:rsidRPr="008C454A">
        <w:rPr>
          <w:sz w:val="24"/>
          <w:szCs w:val="24"/>
          <w:vertAlign w:val="superscript"/>
        </w:rPr>
        <w:t>nd</w:t>
      </w:r>
      <w:r w:rsidRPr="008C454A">
        <w:rPr>
          <w:sz w:val="24"/>
          <w:szCs w:val="24"/>
        </w:rPr>
        <w:t xml:space="preserve"> Corinthians 10:3-4. </w:t>
      </w:r>
    </w:p>
    <w:p w:rsidR="00643A26" w:rsidRPr="008C454A" w:rsidRDefault="00643A26" w:rsidP="00643A26">
      <w:pPr>
        <w:jc w:val="both"/>
        <w:rPr>
          <w:sz w:val="24"/>
          <w:szCs w:val="24"/>
        </w:rPr>
      </w:pPr>
    </w:p>
    <w:p w:rsidR="00643A26" w:rsidRPr="008C454A" w:rsidRDefault="00643A26" w:rsidP="00643A26">
      <w:pPr>
        <w:jc w:val="both"/>
        <w:rPr>
          <w:sz w:val="24"/>
          <w:szCs w:val="24"/>
        </w:rPr>
      </w:pPr>
      <w:r w:rsidRPr="008C454A">
        <w:rPr>
          <w:b/>
          <w:sz w:val="24"/>
          <w:szCs w:val="24"/>
        </w:rPr>
        <w:t>Healings</w:t>
      </w:r>
      <w:r w:rsidRPr="008C454A">
        <w:rPr>
          <w:sz w:val="24"/>
          <w:szCs w:val="24"/>
        </w:rPr>
        <w:t xml:space="preserve"> are performed by God to cure all diseases, sickness, or plagues to show His agape love to His creations in Luke 4:40;  Matthew 8:15; 4:23; 10:7-8; 9:35; 14:14; 20:30, 34; Acts 6:8; 8:6-7, 13; 19:11-12, 28:8.</w:t>
      </w:r>
    </w:p>
    <w:p w:rsidR="00643A26" w:rsidRPr="008C454A" w:rsidRDefault="00643A26" w:rsidP="00643A26">
      <w:pPr>
        <w:jc w:val="both"/>
        <w:rPr>
          <w:sz w:val="24"/>
          <w:szCs w:val="24"/>
        </w:rPr>
      </w:pPr>
      <w:r w:rsidRPr="008C454A">
        <w:rPr>
          <w:b/>
          <w:sz w:val="24"/>
          <w:szCs w:val="24"/>
        </w:rPr>
        <w:t>Revelations</w:t>
      </w:r>
      <w:r w:rsidRPr="008C454A">
        <w:rPr>
          <w:sz w:val="24"/>
          <w:szCs w:val="24"/>
        </w:rPr>
        <w:t xml:space="preserve"> are done by God to show His divine attributes on a particular subject &amp; to demonstrate His purpose in the Revelation Book to John the Revelator, Hebrews 1:1-14 &amp; Acts 2:7-21; 9; 22; 26.</w:t>
      </w:r>
    </w:p>
    <w:p w:rsidR="00643A26" w:rsidRPr="008C454A" w:rsidRDefault="00643A26" w:rsidP="00643A26">
      <w:pPr>
        <w:jc w:val="both"/>
        <w:rPr>
          <w:sz w:val="24"/>
          <w:szCs w:val="24"/>
        </w:rPr>
      </w:pPr>
      <w:r w:rsidRPr="008C454A">
        <w:rPr>
          <w:b/>
          <w:sz w:val="24"/>
          <w:szCs w:val="24"/>
        </w:rPr>
        <w:t>Dreams</w:t>
      </w:r>
      <w:r w:rsidRPr="008C454A">
        <w:rPr>
          <w:sz w:val="24"/>
          <w:szCs w:val="24"/>
        </w:rPr>
        <w:t xml:space="preserve"> are done by God to show things in the past, present or futuristic events that God wants to be revealed and to show Man’s frailty and God’s immutability in Genesis 41:1-36; Daniel 2:1-13; 4:1-27 and Acts 2:17.  </w:t>
      </w:r>
      <w:r w:rsidRPr="008C454A">
        <w:rPr>
          <w:vanish/>
          <w:sz w:val="24"/>
          <w:szCs w:val="24"/>
        </w:rPr>
        <w:t>isHis</w:t>
      </w:r>
      <w:r w:rsidRPr="008C454A">
        <w:rPr>
          <w:sz w:val="24"/>
          <w:szCs w:val="24"/>
        </w:rPr>
        <w:t xml:space="preserve"> </w:t>
      </w:r>
    </w:p>
    <w:p w:rsidR="00643A26" w:rsidRPr="008C454A" w:rsidRDefault="00643A26" w:rsidP="00643A26">
      <w:pPr>
        <w:jc w:val="both"/>
        <w:rPr>
          <w:sz w:val="24"/>
          <w:szCs w:val="24"/>
        </w:rPr>
      </w:pPr>
      <w:r w:rsidRPr="008C454A">
        <w:rPr>
          <w:b/>
          <w:sz w:val="24"/>
          <w:szCs w:val="24"/>
        </w:rPr>
        <w:t>Visions</w:t>
      </w:r>
      <w:r w:rsidRPr="008C454A">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8C454A">
        <w:rPr>
          <w:sz w:val="24"/>
          <w:szCs w:val="24"/>
          <w:vertAlign w:val="superscript"/>
        </w:rPr>
        <w:t>nd</w:t>
      </w:r>
      <w:r w:rsidRPr="008C454A">
        <w:rPr>
          <w:sz w:val="24"/>
          <w:szCs w:val="24"/>
        </w:rPr>
        <w:t xml:space="preserve"> Baruch p. 509; 4</w:t>
      </w:r>
      <w:r w:rsidRPr="008C454A">
        <w:rPr>
          <w:sz w:val="24"/>
          <w:szCs w:val="24"/>
          <w:vertAlign w:val="superscript"/>
        </w:rPr>
        <w:t>th</w:t>
      </w:r>
      <w:r w:rsidRPr="008C454A">
        <w:rPr>
          <w:sz w:val="24"/>
          <w:szCs w:val="24"/>
        </w:rPr>
        <w:t xml:space="preserve"> Ezra p. 515-516; the Ascension of Isaiah pages 524-521 &amp; 1</w:t>
      </w:r>
      <w:r w:rsidRPr="008C454A">
        <w:rPr>
          <w:sz w:val="24"/>
          <w:szCs w:val="24"/>
          <w:vertAlign w:val="superscript"/>
        </w:rPr>
        <w:t>st</w:t>
      </w:r>
      <w:r w:rsidRPr="008C454A">
        <w:rPr>
          <w:sz w:val="24"/>
          <w:szCs w:val="24"/>
        </w:rPr>
        <w:t xml:space="preserve"> Enoch pages 485-494.</w:t>
      </w:r>
    </w:p>
    <w:p w:rsidR="00643A26" w:rsidRPr="008C454A" w:rsidRDefault="00643A26" w:rsidP="00643A26">
      <w:pPr>
        <w:jc w:val="both"/>
        <w:rPr>
          <w:sz w:val="24"/>
          <w:szCs w:val="24"/>
        </w:rPr>
      </w:pPr>
      <w:r w:rsidRPr="008C454A">
        <w:rPr>
          <w:b/>
          <w:sz w:val="24"/>
          <w:szCs w:val="24"/>
        </w:rPr>
        <w:t>Tongues &amp; Interpretations of Tongues</w:t>
      </w:r>
      <w:r w:rsidRPr="008C454A">
        <w:rPr>
          <w:sz w:val="24"/>
          <w:szCs w:val="24"/>
        </w:rPr>
        <w:t>: God’s voice shows His omniscience and to allow special people who are called to understand  what  God  is  really  saying  in  Genesis  41:14-57;  Daniel 2:24-45; 4:19-27 and Acts 2.</w:t>
      </w:r>
    </w:p>
    <w:p w:rsidR="00643A26" w:rsidRPr="008C454A" w:rsidRDefault="00643A26" w:rsidP="00643A26">
      <w:pPr>
        <w:jc w:val="both"/>
        <w:rPr>
          <w:i/>
          <w:sz w:val="24"/>
          <w:szCs w:val="24"/>
        </w:rPr>
      </w:pPr>
      <w:r w:rsidRPr="008C454A">
        <w:rPr>
          <w:i/>
          <w:sz w:val="24"/>
          <w:szCs w:val="24"/>
        </w:rPr>
        <w:t>God’s creative works</w:t>
      </w:r>
    </w:p>
    <w:p w:rsidR="00643A26" w:rsidRPr="008C454A" w:rsidRDefault="00643A26" w:rsidP="00643A26">
      <w:pPr>
        <w:jc w:val="both"/>
        <w:rPr>
          <w:b/>
          <w:sz w:val="24"/>
          <w:szCs w:val="24"/>
        </w:rPr>
      </w:pPr>
      <w:r w:rsidRPr="008C454A">
        <w:rPr>
          <w:b/>
          <w:sz w:val="24"/>
          <w:szCs w:val="24"/>
        </w:rPr>
        <w:t xml:space="preserve">Done by the Lord Yahweh the Creator of the Father Stephen Our Lord- Qanah directed to the Father Stephen Our Lord- </w:t>
      </w:r>
      <w:r w:rsidRPr="008C454A">
        <w:rPr>
          <w:sz w:val="24"/>
          <w:szCs w:val="24"/>
        </w:rPr>
        <w:t>This is a Holy Divine Love Nature &amp; not a Sexual Eros Love Nature in Proverbs 8:22-29 (RSV).</w:t>
      </w:r>
      <w:r w:rsidRPr="008C454A">
        <w:rPr>
          <w:b/>
          <w:sz w:val="24"/>
          <w:szCs w:val="24"/>
        </w:rPr>
        <w:t xml:space="preserve"> </w:t>
      </w:r>
    </w:p>
    <w:p w:rsidR="00643A26" w:rsidRPr="008C454A" w:rsidRDefault="00643A26" w:rsidP="00643A26">
      <w:pPr>
        <w:jc w:val="both"/>
        <w:rPr>
          <w:b/>
          <w:sz w:val="24"/>
          <w:szCs w:val="24"/>
        </w:rPr>
      </w:pPr>
      <w:r w:rsidRPr="008C454A">
        <w:rPr>
          <w:b/>
          <w:sz w:val="24"/>
          <w:szCs w:val="24"/>
        </w:rPr>
        <w:t xml:space="preserve">The Seven Creation Processes are done by the Father Stephen Our Lord the Potter Creator of the Entire Universe </w:t>
      </w:r>
      <w:r w:rsidRPr="008C454A">
        <w:rPr>
          <w:sz w:val="24"/>
          <w:szCs w:val="24"/>
        </w:rPr>
        <w:t>is in John 1:1-5, 14; 8:58; Hebrews 1:1-3; Isaiah 64:8; Deuteronomy 32:6; Genesis 1:1; Romans 13:1-10 &amp; Ephesians 4:6.</w:t>
      </w:r>
      <w:r w:rsidRPr="008C454A">
        <w:rPr>
          <w:b/>
          <w:sz w:val="24"/>
          <w:szCs w:val="24"/>
        </w:rPr>
        <w:t xml:space="preserve"> </w:t>
      </w:r>
    </w:p>
    <w:p w:rsidR="00643A26" w:rsidRPr="008C454A" w:rsidRDefault="00643A26" w:rsidP="00643A26">
      <w:pPr>
        <w:jc w:val="both"/>
        <w:rPr>
          <w:sz w:val="24"/>
          <w:szCs w:val="24"/>
        </w:rPr>
      </w:pPr>
      <w:r w:rsidRPr="008C454A">
        <w:rPr>
          <w:b/>
          <w:sz w:val="24"/>
          <w:szCs w:val="24"/>
        </w:rPr>
        <w:lastRenderedPageBreak/>
        <w:t>Done By the Father Stephen Our Lord- Bara</w:t>
      </w:r>
      <w:r w:rsidRPr="008C454A">
        <w:rPr>
          <w:sz w:val="24"/>
          <w:szCs w:val="24"/>
        </w:rPr>
        <w:t xml:space="preserve">- to create in Genesis 1:1 in the Married Wisdom Lord, 60 Lord’s &amp; Highest Son’s of God </w:t>
      </w:r>
    </w:p>
    <w:p w:rsidR="00643A26" w:rsidRPr="008C454A" w:rsidRDefault="00643A26" w:rsidP="00643A26">
      <w:pPr>
        <w:jc w:val="both"/>
        <w:rPr>
          <w:sz w:val="24"/>
          <w:szCs w:val="24"/>
        </w:rPr>
      </w:pPr>
      <w:r w:rsidRPr="008C454A">
        <w:rPr>
          <w:b/>
          <w:sz w:val="24"/>
          <w:szCs w:val="24"/>
        </w:rPr>
        <w:t>Done by the Father Stephen Our Lord- Asah</w:t>
      </w:r>
      <w:r w:rsidRPr="008C454A">
        <w:rPr>
          <w:sz w:val="24"/>
          <w:szCs w:val="24"/>
        </w:rPr>
        <w:t>- to make in Genesis 1:7 in Lucifer &amp; the Higher Son’s of God</w:t>
      </w:r>
    </w:p>
    <w:p w:rsidR="00643A26" w:rsidRPr="008C454A" w:rsidRDefault="00643A26" w:rsidP="00643A26">
      <w:pPr>
        <w:jc w:val="both"/>
        <w:rPr>
          <w:sz w:val="24"/>
          <w:szCs w:val="24"/>
        </w:rPr>
      </w:pPr>
      <w:r w:rsidRPr="008C454A">
        <w:rPr>
          <w:b/>
          <w:sz w:val="24"/>
          <w:szCs w:val="24"/>
        </w:rPr>
        <w:t>Done by the Father Stephen Our Lord- Nathan</w:t>
      </w:r>
      <w:r w:rsidRPr="008C454A">
        <w:rPr>
          <w:sz w:val="24"/>
          <w:szCs w:val="24"/>
        </w:rPr>
        <w:t>- to set in Genesis 1:17 in Michael &amp; the High Son’s of God</w:t>
      </w:r>
    </w:p>
    <w:p w:rsidR="00643A26" w:rsidRPr="008C454A" w:rsidRDefault="00643A26" w:rsidP="00643A26">
      <w:pPr>
        <w:jc w:val="both"/>
        <w:rPr>
          <w:sz w:val="24"/>
          <w:szCs w:val="24"/>
        </w:rPr>
      </w:pPr>
      <w:r w:rsidRPr="008C454A">
        <w:rPr>
          <w:b/>
          <w:sz w:val="24"/>
          <w:szCs w:val="24"/>
        </w:rPr>
        <w:t>Done by the Father Stephen Our Lord- Yatsar</w:t>
      </w:r>
      <w:r w:rsidRPr="008C454A">
        <w:rPr>
          <w:sz w:val="24"/>
          <w:szCs w:val="24"/>
        </w:rPr>
        <w:t>- to form in Genesis 2:7 in Adam the Man and the World of Mankind</w:t>
      </w:r>
    </w:p>
    <w:p w:rsidR="00643A26" w:rsidRPr="008C454A" w:rsidRDefault="00643A26" w:rsidP="00643A26">
      <w:pPr>
        <w:jc w:val="both"/>
        <w:rPr>
          <w:sz w:val="24"/>
          <w:szCs w:val="24"/>
        </w:rPr>
      </w:pPr>
      <w:r w:rsidRPr="008C454A">
        <w:rPr>
          <w:b/>
          <w:sz w:val="24"/>
          <w:szCs w:val="24"/>
        </w:rPr>
        <w:t>Done by the Father Stephen Our Lord- Banah</w:t>
      </w:r>
      <w:r w:rsidRPr="008C454A">
        <w:rPr>
          <w:sz w:val="24"/>
          <w:szCs w:val="24"/>
        </w:rPr>
        <w:t>- to make or build in Genesis 2:22 in Eve the Woman and Womankind</w:t>
      </w:r>
    </w:p>
    <w:p w:rsidR="00643A26" w:rsidRPr="008C454A" w:rsidRDefault="00643A26" w:rsidP="00643A26">
      <w:pPr>
        <w:jc w:val="both"/>
        <w:rPr>
          <w:sz w:val="24"/>
          <w:szCs w:val="24"/>
        </w:rPr>
      </w:pPr>
      <w:r w:rsidRPr="008C454A">
        <w:rPr>
          <w:b/>
          <w:sz w:val="24"/>
          <w:szCs w:val="24"/>
        </w:rPr>
        <w:t>Done by the Father Stephen Our Lord- Qanah</w:t>
      </w:r>
      <w:r w:rsidRPr="008C454A">
        <w:rPr>
          <w:sz w:val="24"/>
          <w:szCs w:val="24"/>
        </w:rPr>
        <w:t>- to create, possess &amp; acquire in Genesis 4:1 in Adam &amp; Eve’s Divine Union</w:t>
      </w:r>
    </w:p>
    <w:p w:rsidR="00643A26" w:rsidRPr="008C454A" w:rsidRDefault="00643A26" w:rsidP="00643A26">
      <w:pPr>
        <w:jc w:val="both"/>
        <w:rPr>
          <w:sz w:val="24"/>
          <w:szCs w:val="24"/>
        </w:rPr>
      </w:pPr>
      <w:r w:rsidRPr="008C454A">
        <w:rPr>
          <w:b/>
          <w:sz w:val="24"/>
          <w:szCs w:val="24"/>
        </w:rPr>
        <w:t>Done by the Father Stephen Our Lord- Hidden Bara</w:t>
      </w:r>
      <w:r w:rsidRPr="008C454A">
        <w:rPr>
          <w:sz w:val="24"/>
          <w:szCs w:val="24"/>
        </w:rPr>
        <w:t>- to create secret in womb in Genesis 4:1 in Cain the Child and Child Kind</w:t>
      </w:r>
    </w:p>
    <w:p w:rsidR="00643A26" w:rsidRPr="008C454A" w:rsidRDefault="00643A26" w:rsidP="00643A26">
      <w:pPr>
        <w:jc w:val="both"/>
        <w:rPr>
          <w:i/>
          <w:sz w:val="24"/>
          <w:szCs w:val="24"/>
        </w:rPr>
      </w:pPr>
      <w:r w:rsidRPr="008C454A">
        <w:rPr>
          <w:i/>
          <w:sz w:val="24"/>
          <w:szCs w:val="24"/>
        </w:rPr>
        <w:t>God’s 4 fold Witnesses</w:t>
      </w:r>
    </w:p>
    <w:p w:rsidR="00643A26" w:rsidRPr="008C454A" w:rsidRDefault="00643A26" w:rsidP="00643A26">
      <w:pPr>
        <w:jc w:val="both"/>
        <w:rPr>
          <w:sz w:val="24"/>
          <w:szCs w:val="24"/>
        </w:rPr>
      </w:pPr>
      <w:r w:rsidRPr="008C454A">
        <w:rPr>
          <w:sz w:val="24"/>
          <w:szCs w:val="24"/>
        </w:rPr>
        <w:t>The Water, Blood, &amp; Spirit are the Witness on the Earth in 1</w:t>
      </w:r>
      <w:r w:rsidRPr="008C454A">
        <w:rPr>
          <w:sz w:val="24"/>
          <w:szCs w:val="24"/>
          <w:vertAlign w:val="superscript"/>
        </w:rPr>
        <w:t>st</w:t>
      </w:r>
      <w:r w:rsidRPr="008C454A">
        <w:rPr>
          <w:sz w:val="24"/>
          <w:szCs w:val="24"/>
        </w:rPr>
        <w:t xml:space="preserve"> John 5:8. The Holy Spirit, Word, Father are the Witness in Heaven in 1</w:t>
      </w:r>
      <w:r w:rsidRPr="008C454A">
        <w:rPr>
          <w:sz w:val="24"/>
          <w:szCs w:val="24"/>
          <w:vertAlign w:val="superscript"/>
        </w:rPr>
        <w:t xml:space="preserve">st </w:t>
      </w:r>
      <w:r w:rsidRPr="008C454A">
        <w:rPr>
          <w:sz w:val="24"/>
          <w:szCs w:val="24"/>
        </w:rPr>
        <w:t>John 5:7. The Holy Ghost, Son, &amp; the Father are the Witness in God in 1</w:t>
      </w:r>
      <w:r w:rsidRPr="008C454A">
        <w:rPr>
          <w:sz w:val="24"/>
          <w:szCs w:val="24"/>
          <w:vertAlign w:val="superscript"/>
        </w:rPr>
        <w:t>st</w:t>
      </w:r>
      <w:r w:rsidRPr="008C454A">
        <w:rPr>
          <w:sz w:val="24"/>
          <w:szCs w:val="24"/>
        </w:rPr>
        <w:t xml:space="preserve"> John 5:10-13.</w:t>
      </w:r>
    </w:p>
    <w:p w:rsidR="00643A26" w:rsidRPr="008C454A" w:rsidRDefault="00643A26" w:rsidP="00643A26">
      <w:pPr>
        <w:jc w:val="both"/>
        <w:rPr>
          <w:sz w:val="24"/>
          <w:szCs w:val="24"/>
        </w:rPr>
      </w:pPr>
      <w:r w:rsidRPr="008C454A">
        <w:rPr>
          <w:i/>
          <w:sz w:val="24"/>
          <w:szCs w:val="24"/>
        </w:rPr>
        <w:t xml:space="preserve">God’s Person: </w:t>
      </w:r>
      <w:r w:rsidRPr="008C454A">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8C454A">
        <w:rPr>
          <w:sz w:val="24"/>
          <w:szCs w:val="24"/>
          <w:vertAlign w:val="superscript"/>
        </w:rPr>
        <w:t>st</w:t>
      </w:r>
      <w:r w:rsidRPr="008C454A">
        <w:rPr>
          <w:sz w:val="24"/>
          <w:szCs w:val="24"/>
        </w:rPr>
        <w:t xml:space="preserve"> John 5:7; Jude 20-21; 1</w:t>
      </w:r>
      <w:r w:rsidRPr="008C454A">
        <w:rPr>
          <w:sz w:val="24"/>
          <w:szCs w:val="24"/>
          <w:vertAlign w:val="superscript"/>
        </w:rPr>
        <w:t>st</w:t>
      </w:r>
      <w:r w:rsidRPr="008C454A">
        <w:rPr>
          <w:sz w:val="24"/>
          <w:szCs w:val="24"/>
        </w:rPr>
        <w:t xml:space="preserve"> Peter 1:2, 2</w:t>
      </w:r>
      <w:r w:rsidRPr="008C454A">
        <w:rPr>
          <w:sz w:val="24"/>
          <w:szCs w:val="24"/>
          <w:vertAlign w:val="superscript"/>
        </w:rPr>
        <w:t>nd</w:t>
      </w:r>
      <w:r w:rsidRPr="008C454A">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8C454A">
        <w:rPr>
          <w:sz w:val="24"/>
          <w:szCs w:val="24"/>
          <w:vertAlign w:val="superscript"/>
        </w:rPr>
        <w:t>nd</w:t>
      </w:r>
      <w:r w:rsidRPr="008C454A">
        <w:rPr>
          <w:sz w:val="24"/>
          <w:szCs w:val="24"/>
        </w:rPr>
        <w:t xml:space="preserve"> Peter 1:4 and 1</w:t>
      </w:r>
      <w:r w:rsidRPr="008C454A">
        <w:rPr>
          <w:sz w:val="24"/>
          <w:szCs w:val="24"/>
          <w:vertAlign w:val="superscript"/>
        </w:rPr>
        <w:t>st</w:t>
      </w:r>
      <w:r w:rsidRPr="008C454A">
        <w:rPr>
          <w:sz w:val="24"/>
          <w:szCs w:val="24"/>
        </w:rPr>
        <w:t xml:space="preserve"> John 5:6-13.</w:t>
      </w:r>
    </w:p>
    <w:p w:rsidR="00643A26" w:rsidRPr="008C454A" w:rsidRDefault="00643A26" w:rsidP="00643A26">
      <w:pPr>
        <w:jc w:val="both"/>
        <w:rPr>
          <w:sz w:val="24"/>
          <w:szCs w:val="24"/>
        </w:rPr>
      </w:pPr>
      <w:r w:rsidRPr="008C454A">
        <w:rPr>
          <w:i/>
          <w:sz w:val="24"/>
          <w:szCs w:val="24"/>
        </w:rPr>
        <w:lastRenderedPageBreak/>
        <w:t>God’s Resurrections from the Dead:</w:t>
      </w:r>
      <w:r w:rsidRPr="008C454A">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43A26" w:rsidRPr="008C454A" w:rsidRDefault="00643A26" w:rsidP="00643A26">
      <w:pPr>
        <w:jc w:val="both"/>
        <w:rPr>
          <w:i/>
          <w:sz w:val="24"/>
          <w:szCs w:val="24"/>
        </w:rPr>
      </w:pPr>
      <w:r w:rsidRPr="008C454A">
        <w:rPr>
          <w:i/>
          <w:sz w:val="24"/>
          <w:szCs w:val="24"/>
        </w:rPr>
        <w:t>God’s Throne</w:t>
      </w:r>
    </w:p>
    <w:p w:rsidR="00643A26" w:rsidRPr="008C454A" w:rsidRDefault="00643A26" w:rsidP="00643A26">
      <w:pPr>
        <w:jc w:val="both"/>
        <w:rPr>
          <w:sz w:val="24"/>
          <w:szCs w:val="24"/>
        </w:rPr>
      </w:pPr>
      <w:r w:rsidRPr="008C454A">
        <w:rPr>
          <w:sz w:val="24"/>
          <w:szCs w:val="24"/>
        </w:rPr>
        <w:t>Through Saul according to His flesh puts John on His throne in 1</w:t>
      </w:r>
      <w:r w:rsidRPr="008C454A">
        <w:rPr>
          <w:sz w:val="24"/>
          <w:szCs w:val="24"/>
          <w:vertAlign w:val="superscript"/>
        </w:rPr>
        <w:t>st</w:t>
      </w:r>
      <w:r w:rsidRPr="008C454A">
        <w:rPr>
          <w:sz w:val="24"/>
          <w:szCs w:val="24"/>
        </w:rPr>
        <w:t xml:space="preserve"> Samuel 9:1-31:13. Through David according to His flesh puts Christ on His throne in Acts 2:30; 1</w:t>
      </w:r>
      <w:r w:rsidRPr="008C454A">
        <w:rPr>
          <w:sz w:val="24"/>
          <w:szCs w:val="24"/>
          <w:vertAlign w:val="superscript"/>
        </w:rPr>
        <w:t>st</w:t>
      </w:r>
      <w:r w:rsidRPr="008C454A">
        <w:rPr>
          <w:sz w:val="24"/>
          <w:szCs w:val="24"/>
        </w:rPr>
        <w:t xml:space="preserve"> Samuel 16:1-1</w:t>
      </w:r>
      <w:r w:rsidRPr="008C454A">
        <w:rPr>
          <w:sz w:val="24"/>
          <w:szCs w:val="24"/>
          <w:vertAlign w:val="superscript"/>
        </w:rPr>
        <w:t>st</w:t>
      </w:r>
      <w:r w:rsidRPr="008C454A">
        <w:rPr>
          <w:sz w:val="24"/>
          <w:szCs w:val="24"/>
        </w:rPr>
        <w:t xml:space="preserve"> Kings 2:12. Through Solomon according to His flesh puts Stephen on His throne in 1</w:t>
      </w:r>
      <w:r w:rsidRPr="008C454A">
        <w:rPr>
          <w:sz w:val="24"/>
          <w:szCs w:val="24"/>
          <w:vertAlign w:val="superscript"/>
        </w:rPr>
        <w:t>st</w:t>
      </w:r>
      <w:r w:rsidRPr="008C454A">
        <w:rPr>
          <w:sz w:val="24"/>
          <w:szCs w:val="24"/>
        </w:rPr>
        <w:t xml:space="preserve"> Kings 14:21-31 and Acts 8:3. </w:t>
      </w:r>
    </w:p>
    <w:p w:rsidR="00643A26" w:rsidRPr="008C454A" w:rsidRDefault="00643A26" w:rsidP="00643A26">
      <w:pPr>
        <w:jc w:val="both"/>
        <w:rPr>
          <w:i/>
          <w:sz w:val="24"/>
          <w:szCs w:val="24"/>
        </w:rPr>
      </w:pPr>
      <w:r w:rsidRPr="008C454A">
        <w:rPr>
          <w:i/>
          <w:sz w:val="24"/>
          <w:szCs w:val="24"/>
        </w:rPr>
        <w:t>God’s Existence to Humanity</w:t>
      </w:r>
    </w:p>
    <w:p w:rsidR="00643A26" w:rsidRPr="008C454A" w:rsidRDefault="00643A26" w:rsidP="00643A26">
      <w:pPr>
        <w:jc w:val="both"/>
        <w:rPr>
          <w:sz w:val="24"/>
          <w:szCs w:val="24"/>
        </w:rPr>
      </w:pPr>
      <w:r w:rsidRPr="008C454A">
        <w:rPr>
          <w:sz w:val="24"/>
          <w:szCs w:val="24"/>
        </w:rPr>
        <w:t>God  exists  in  Romans  1:18-19,  21-25,  28, 32; 8:15;  Psalm 10:3-4; Ephesians 3:17; 1</w:t>
      </w:r>
      <w:r w:rsidRPr="008C454A">
        <w:rPr>
          <w:sz w:val="24"/>
          <w:szCs w:val="24"/>
          <w:vertAlign w:val="superscript"/>
        </w:rPr>
        <w:t>st</w:t>
      </w:r>
      <w:r w:rsidRPr="008C454A">
        <w:rPr>
          <w:sz w:val="24"/>
          <w:szCs w:val="24"/>
        </w:rPr>
        <w:t xml:space="preserve"> Peter 1:8; Philippians 3:8, 10; Colossians 1:27; John 14:23, and Acts 7:47-50; 17:23-26. </w:t>
      </w:r>
    </w:p>
    <w:p w:rsidR="00643A26" w:rsidRPr="008C454A" w:rsidRDefault="00643A26" w:rsidP="00643A26">
      <w:pPr>
        <w:jc w:val="both"/>
        <w:rPr>
          <w:sz w:val="24"/>
          <w:szCs w:val="24"/>
        </w:rPr>
      </w:pPr>
      <w:r w:rsidRPr="008C454A">
        <w:rPr>
          <w:i/>
          <w:sz w:val="24"/>
          <w:szCs w:val="24"/>
        </w:rPr>
        <w:t>We can never fully understand God</w:t>
      </w:r>
      <w:r w:rsidRPr="008C454A">
        <w:rPr>
          <w:sz w:val="24"/>
          <w:szCs w:val="24"/>
        </w:rPr>
        <w:t xml:space="preserve"> </w:t>
      </w:r>
    </w:p>
    <w:p w:rsidR="00643A26" w:rsidRPr="008C454A" w:rsidRDefault="00643A26" w:rsidP="00643A26">
      <w:pPr>
        <w:jc w:val="both"/>
        <w:rPr>
          <w:sz w:val="24"/>
          <w:szCs w:val="24"/>
        </w:rPr>
      </w:pPr>
      <w:r w:rsidRPr="008C454A">
        <w:rPr>
          <w:sz w:val="24"/>
          <w:szCs w:val="24"/>
        </w:rPr>
        <w:t>In Psalm 139:6, 17-18; 145:3; 147:5; 1</w:t>
      </w:r>
      <w:r w:rsidRPr="008C454A">
        <w:rPr>
          <w:sz w:val="24"/>
          <w:szCs w:val="24"/>
          <w:vertAlign w:val="superscript"/>
        </w:rPr>
        <w:t>st</w:t>
      </w:r>
      <w:r w:rsidRPr="008C454A">
        <w:rPr>
          <w:sz w:val="24"/>
          <w:szCs w:val="24"/>
        </w:rPr>
        <w:t xml:space="preserve"> Corinthians 2:10-12; Romans 11:33; Isaiah 55:9; Job 11:7-9; 26:14; 37:5, Colossians 1:10 and Acts 1:7.</w:t>
      </w:r>
    </w:p>
    <w:p w:rsidR="00643A26" w:rsidRPr="008C454A" w:rsidRDefault="00643A26" w:rsidP="00643A26">
      <w:pPr>
        <w:jc w:val="both"/>
        <w:rPr>
          <w:i/>
          <w:sz w:val="24"/>
          <w:szCs w:val="24"/>
        </w:rPr>
      </w:pPr>
      <w:r w:rsidRPr="008C454A">
        <w:rPr>
          <w:i/>
          <w:sz w:val="24"/>
          <w:szCs w:val="24"/>
        </w:rPr>
        <w:t xml:space="preserve">We can know God truly: </w:t>
      </w:r>
    </w:p>
    <w:p w:rsidR="00643A26" w:rsidRPr="008C454A" w:rsidRDefault="00643A26" w:rsidP="00643A26">
      <w:pPr>
        <w:jc w:val="both"/>
        <w:rPr>
          <w:sz w:val="24"/>
          <w:szCs w:val="24"/>
        </w:rPr>
      </w:pPr>
      <w:r w:rsidRPr="008C454A">
        <w:rPr>
          <w:sz w:val="24"/>
          <w:szCs w:val="24"/>
        </w:rPr>
        <w:t>In 1</w:t>
      </w:r>
      <w:r w:rsidRPr="008C454A">
        <w:rPr>
          <w:sz w:val="24"/>
          <w:szCs w:val="24"/>
          <w:vertAlign w:val="superscript"/>
        </w:rPr>
        <w:t xml:space="preserve">st </w:t>
      </w:r>
      <w:r w:rsidRPr="008C454A">
        <w:rPr>
          <w:sz w:val="24"/>
          <w:szCs w:val="24"/>
        </w:rPr>
        <w:t xml:space="preserve"> John  1:5;  2:3,  13,  4:8;  5:20; John 4:24; 14:23; Romans 3:26; Psalm 139:17; John 17:3; Jeremiah 9:23-24; Hebrews 8:11; Galatians 4:9 and Acts 6:5; 7:55, 59.</w:t>
      </w:r>
    </w:p>
    <w:p w:rsidR="00643A26" w:rsidRPr="008C454A" w:rsidRDefault="00643A26" w:rsidP="00643A26">
      <w:pPr>
        <w:jc w:val="both"/>
        <w:rPr>
          <w:i/>
          <w:sz w:val="24"/>
          <w:szCs w:val="24"/>
        </w:rPr>
      </w:pPr>
      <w:r w:rsidRPr="008C454A">
        <w:rPr>
          <w:i/>
          <w:sz w:val="24"/>
          <w:szCs w:val="24"/>
        </w:rPr>
        <w:t>Why does God want us to Pray to Him and give 10% of all Tithes and Offerings to Him?</w:t>
      </w:r>
    </w:p>
    <w:p w:rsidR="00643A26" w:rsidRPr="008C454A" w:rsidRDefault="00643A26" w:rsidP="00643A26">
      <w:pPr>
        <w:jc w:val="both"/>
        <w:rPr>
          <w:sz w:val="24"/>
          <w:szCs w:val="24"/>
        </w:rPr>
      </w:pPr>
      <w:r w:rsidRPr="008C454A">
        <w:rPr>
          <w:sz w:val="24"/>
          <w:szCs w:val="24"/>
        </w:rPr>
        <w:t>Prayer &amp; 10% of revenue are to the Father Stephen our Lord to what is needed for All in Malachi 3:6-15; Luke 11:2-4, 9-10, 2</w:t>
      </w:r>
      <w:r w:rsidRPr="008C454A">
        <w:rPr>
          <w:sz w:val="24"/>
          <w:szCs w:val="24"/>
          <w:vertAlign w:val="superscript"/>
        </w:rPr>
        <w:t>nd</w:t>
      </w:r>
      <w:r w:rsidRPr="008C454A">
        <w:rPr>
          <w:sz w:val="24"/>
          <w:szCs w:val="24"/>
        </w:rPr>
        <w:t xml:space="preserve"> Esdras 9:25,44; Matthew 6:9-13; 21:22; James 1:6; 5:15; Sirach 37:15; 39:5; 2</w:t>
      </w:r>
      <w:r w:rsidRPr="008C454A">
        <w:rPr>
          <w:sz w:val="24"/>
          <w:szCs w:val="24"/>
          <w:vertAlign w:val="superscript"/>
        </w:rPr>
        <w:t>nd</w:t>
      </w:r>
      <w:r w:rsidRPr="008C454A">
        <w:rPr>
          <w:sz w:val="24"/>
          <w:szCs w:val="24"/>
        </w:rPr>
        <w:t xml:space="preserve"> Maccabees 1:24; Judith 9:12; Hebrews 7:1-10 &amp; Acts 7:59-60.</w:t>
      </w:r>
    </w:p>
    <w:p w:rsidR="00643A26" w:rsidRPr="008C454A" w:rsidRDefault="00643A26" w:rsidP="00643A26">
      <w:pPr>
        <w:jc w:val="both"/>
        <w:rPr>
          <w:sz w:val="24"/>
          <w:szCs w:val="24"/>
        </w:rPr>
      </w:pPr>
      <w:r w:rsidRPr="008C454A">
        <w:rPr>
          <w:i/>
          <w:sz w:val="24"/>
          <w:szCs w:val="24"/>
        </w:rPr>
        <w:t xml:space="preserve">God is as Angel of the Lord </w:t>
      </w:r>
      <w:r w:rsidRPr="008C454A">
        <w:rPr>
          <w:sz w:val="24"/>
          <w:szCs w:val="24"/>
        </w:rPr>
        <w:t>in John 1:1 becoming creative flesh and called the Angel (Lord) of the LORD in Genesis  16:10,  13;  22:12;  31:11, 13;  Exodus  3:2,  6;  2</w:t>
      </w:r>
      <w:r w:rsidRPr="008C454A">
        <w:rPr>
          <w:sz w:val="24"/>
          <w:szCs w:val="24"/>
          <w:vertAlign w:val="superscript"/>
        </w:rPr>
        <w:t>nd</w:t>
      </w:r>
      <w:r w:rsidRPr="008C454A">
        <w:rPr>
          <w:sz w:val="24"/>
          <w:szCs w:val="24"/>
        </w:rPr>
        <w:t xml:space="preserve">  Samuel  24:16;  Psalm 34:7; Zechariah 1:11-13, Luke 1:11 and Acts 6:5, 15; 7:30-32.  </w:t>
      </w:r>
    </w:p>
    <w:p w:rsidR="00643A26" w:rsidRPr="008C454A" w:rsidRDefault="00643A26" w:rsidP="00643A26">
      <w:pPr>
        <w:jc w:val="both"/>
        <w:rPr>
          <w:sz w:val="24"/>
          <w:szCs w:val="24"/>
        </w:rPr>
      </w:pPr>
      <w:r w:rsidRPr="008C454A">
        <w:rPr>
          <w:sz w:val="24"/>
          <w:szCs w:val="24"/>
        </w:rPr>
        <w:t>Angels witnesses were fashioned by God in  Nehemiah  9:6; Psalm  148:2, 5;  Colossians 1:16;  2</w:t>
      </w:r>
      <w:r w:rsidRPr="008C454A">
        <w:rPr>
          <w:sz w:val="24"/>
          <w:szCs w:val="24"/>
          <w:vertAlign w:val="superscript"/>
        </w:rPr>
        <w:t>nd</w:t>
      </w:r>
      <w:r w:rsidRPr="008C454A">
        <w:rPr>
          <w:sz w:val="24"/>
          <w:szCs w:val="24"/>
        </w:rPr>
        <w:t xml:space="preserve">  Peter 2:4;  Jude  6; Acts  12:6-11; Revelation 4:11, 5:11;  Hebrews 1:14, 12:22, 13:2;  Luke </w:t>
      </w:r>
    </w:p>
    <w:p w:rsidR="00643A26" w:rsidRPr="008C454A" w:rsidRDefault="00643A26" w:rsidP="00643A26">
      <w:pPr>
        <w:jc w:val="both"/>
        <w:rPr>
          <w:sz w:val="24"/>
          <w:szCs w:val="24"/>
        </w:rPr>
      </w:pPr>
      <w:r w:rsidRPr="008C454A">
        <w:rPr>
          <w:sz w:val="24"/>
          <w:szCs w:val="24"/>
        </w:rPr>
        <w:t>2:13, 24:39; Numbers 22:31; 2</w:t>
      </w:r>
      <w:r w:rsidRPr="008C454A">
        <w:rPr>
          <w:sz w:val="24"/>
          <w:szCs w:val="24"/>
          <w:vertAlign w:val="superscript"/>
        </w:rPr>
        <w:t xml:space="preserve">nd </w:t>
      </w:r>
      <w:r w:rsidRPr="008C454A">
        <w:rPr>
          <w:sz w:val="24"/>
          <w:szCs w:val="24"/>
        </w:rPr>
        <w:t>Kings 6:17 and Psalm 34:7; 91:11.</w:t>
      </w:r>
    </w:p>
    <w:p w:rsidR="00643A26" w:rsidRPr="008C454A" w:rsidRDefault="00643A26" w:rsidP="00643A26">
      <w:pPr>
        <w:jc w:val="both"/>
        <w:rPr>
          <w:i/>
          <w:sz w:val="24"/>
          <w:szCs w:val="24"/>
        </w:rPr>
      </w:pPr>
      <w:r w:rsidRPr="008C454A">
        <w:rPr>
          <w:i/>
          <w:sz w:val="24"/>
          <w:szCs w:val="24"/>
        </w:rPr>
        <w:lastRenderedPageBreak/>
        <w:t>Names of God as the Angel of the Lord</w:t>
      </w:r>
    </w:p>
    <w:p w:rsidR="00643A26" w:rsidRPr="008C454A" w:rsidRDefault="00643A26" w:rsidP="00643A26">
      <w:pPr>
        <w:jc w:val="both"/>
        <w:rPr>
          <w:sz w:val="24"/>
          <w:szCs w:val="24"/>
        </w:rPr>
      </w:pPr>
      <w:r w:rsidRPr="008C454A">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43A26" w:rsidRPr="008C454A" w:rsidRDefault="00643A26" w:rsidP="00643A26">
      <w:pPr>
        <w:jc w:val="both"/>
        <w:rPr>
          <w:i/>
          <w:sz w:val="24"/>
          <w:szCs w:val="24"/>
        </w:rPr>
      </w:pPr>
      <w:r w:rsidRPr="008C454A">
        <w:rPr>
          <w:i/>
          <w:sz w:val="24"/>
          <w:szCs w:val="24"/>
        </w:rPr>
        <w:t>God’s Creative Identities of Himself as the Archangel on earth and as the Cherubim in heaven.</w:t>
      </w:r>
    </w:p>
    <w:p w:rsidR="00643A26" w:rsidRPr="008C454A" w:rsidRDefault="00643A26" w:rsidP="00643A26">
      <w:pPr>
        <w:jc w:val="both"/>
        <w:rPr>
          <w:sz w:val="24"/>
          <w:szCs w:val="24"/>
        </w:rPr>
      </w:pPr>
      <w:r w:rsidRPr="008C454A">
        <w:rPr>
          <w:sz w:val="24"/>
          <w:szCs w:val="24"/>
        </w:rPr>
        <w:t>Michael- (who is like God) - Jude 9; Revelation 12:7-8; Daniel 10:13, 21; Bartholomew page 358</w:t>
      </w:r>
    </w:p>
    <w:p w:rsidR="00643A26" w:rsidRPr="008C454A" w:rsidRDefault="00643A26" w:rsidP="00643A26">
      <w:pPr>
        <w:jc w:val="both"/>
        <w:rPr>
          <w:sz w:val="24"/>
          <w:szCs w:val="24"/>
        </w:rPr>
      </w:pPr>
      <w:r w:rsidRPr="008C454A">
        <w:rPr>
          <w:sz w:val="24"/>
          <w:szCs w:val="24"/>
        </w:rPr>
        <w:t>Gabriel- (strength) – Daniel 8:16; 9:21; Luke 1:19, 26-27.</w:t>
      </w:r>
    </w:p>
    <w:p w:rsidR="00643A26" w:rsidRPr="008C454A" w:rsidRDefault="00643A26" w:rsidP="00643A26">
      <w:pPr>
        <w:jc w:val="both"/>
        <w:rPr>
          <w:sz w:val="24"/>
          <w:szCs w:val="24"/>
        </w:rPr>
      </w:pPr>
      <w:r w:rsidRPr="008C454A">
        <w:rPr>
          <w:sz w:val="24"/>
          <w:szCs w:val="24"/>
        </w:rPr>
        <w:t>Uriel- (fire) – 2</w:t>
      </w:r>
      <w:r w:rsidRPr="008C454A">
        <w:rPr>
          <w:sz w:val="24"/>
          <w:szCs w:val="24"/>
          <w:vertAlign w:val="superscript"/>
        </w:rPr>
        <w:t>nd</w:t>
      </w:r>
      <w:r w:rsidRPr="008C454A">
        <w:rPr>
          <w:sz w:val="24"/>
          <w:szCs w:val="24"/>
        </w:rPr>
        <w:t xml:space="preserve"> Esdras 4</w:t>
      </w:r>
    </w:p>
    <w:p w:rsidR="00643A26" w:rsidRPr="008C454A" w:rsidRDefault="00643A26" w:rsidP="00643A26">
      <w:pPr>
        <w:jc w:val="both"/>
        <w:rPr>
          <w:sz w:val="24"/>
          <w:szCs w:val="24"/>
        </w:rPr>
      </w:pPr>
      <w:r w:rsidRPr="008C454A">
        <w:rPr>
          <w:sz w:val="24"/>
          <w:szCs w:val="24"/>
        </w:rPr>
        <w:t xml:space="preserve">Raphael or Azariah- (healing) – Tobit 5:13 </w:t>
      </w:r>
    </w:p>
    <w:p w:rsidR="00643A26" w:rsidRPr="008C454A" w:rsidRDefault="00643A26" w:rsidP="00643A26">
      <w:pPr>
        <w:jc w:val="both"/>
        <w:rPr>
          <w:sz w:val="24"/>
          <w:szCs w:val="24"/>
        </w:rPr>
      </w:pPr>
      <w:r w:rsidRPr="008C454A">
        <w:rPr>
          <w:sz w:val="24"/>
          <w:szCs w:val="24"/>
        </w:rPr>
        <w:t>Jeremiel or Ramiel- (mercy) – 2</w:t>
      </w:r>
      <w:r w:rsidRPr="008C454A">
        <w:rPr>
          <w:sz w:val="24"/>
          <w:szCs w:val="24"/>
          <w:vertAlign w:val="superscript"/>
        </w:rPr>
        <w:t>nd</w:t>
      </w:r>
      <w:r w:rsidRPr="008C454A">
        <w:rPr>
          <w:sz w:val="24"/>
          <w:szCs w:val="24"/>
        </w:rPr>
        <w:t xml:space="preserve"> Esdras 4</w:t>
      </w:r>
    </w:p>
    <w:p w:rsidR="00643A26" w:rsidRPr="008C454A" w:rsidRDefault="00643A26" w:rsidP="00643A26">
      <w:pPr>
        <w:jc w:val="both"/>
        <w:rPr>
          <w:sz w:val="24"/>
          <w:szCs w:val="24"/>
        </w:rPr>
      </w:pPr>
      <w:r w:rsidRPr="008C454A">
        <w:rPr>
          <w:sz w:val="24"/>
          <w:szCs w:val="24"/>
        </w:rPr>
        <w:t>Stephen- (crown) – Acts 6:5, 8-9, 15; 8:2; 11:19; 22:20</w:t>
      </w:r>
    </w:p>
    <w:p w:rsidR="00643A26" w:rsidRPr="008C454A" w:rsidRDefault="00643A26" w:rsidP="00643A26">
      <w:pPr>
        <w:jc w:val="both"/>
        <w:rPr>
          <w:sz w:val="24"/>
          <w:szCs w:val="24"/>
        </w:rPr>
      </w:pPr>
      <w:r w:rsidRPr="008C454A">
        <w:rPr>
          <w:sz w:val="24"/>
          <w:szCs w:val="24"/>
        </w:rPr>
        <w:t>Jesus-(savoir) – Revelation 22:16</w:t>
      </w:r>
    </w:p>
    <w:p w:rsidR="00643A26" w:rsidRPr="008C454A" w:rsidRDefault="00643A26" w:rsidP="00643A26">
      <w:pPr>
        <w:jc w:val="both"/>
        <w:rPr>
          <w:sz w:val="24"/>
          <w:szCs w:val="24"/>
        </w:rPr>
      </w:pPr>
      <w:r w:rsidRPr="008C454A">
        <w:rPr>
          <w:sz w:val="24"/>
          <w:szCs w:val="24"/>
        </w:rPr>
        <w:t>Lucifer- (light-bearer)-Genesis 1:2-25</w:t>
      </w:r>
    </w:p>
    <w:p w:rsidR="00643A26" w:rsidRPr="008C454A" w:rsidRDefault="00643A26" w:rsidP="00643A26">
      <w:pPr>
        <w:jc w:val="both"/>
        <w:rPr>
          <w:sz w:val="24"/>
          <w:szCs w:val="24"/>
        </w:rPr>
      </w:pPr>
      <w:r w:rsidRPr="008C454A">
        <w:rPr>
          <w:sz w:val="24"/>
          <w:szCs w:val="24"/>
        </w:rPr>
        <w:t xml:space="preserve">Satan- (Satanial, Sammael, Beliar, Belchira) Adversary – Genesis 3:1-3:24; Enoch page 9 &amp; 152 </w:t>
      </w:r>
    </w:p>
    <w:p w:rsidR="00643A26" w:rsidRPr="008C454A" w:rsidRDefault="00643A26" w:rsidP="00643A26">
      <w:pPr>
        <w:jc w:val="both"/>
        <w:rPr>
          <w:sz w:val="24"/>
          <w:szCs w:val="24"/>
        </w:rPr>
      </w:pPr>
      <w:r w:rsidRPr="008C454A">
        <w:rPr>
          <w:sz w:val="24"/>
          <w:szCs w:val="24"/>
        </w:rPr>
        <w:t xml:space="preserve">Remphan or Rephan- (praise) – Acts 7:43 </w:t>
      </w:r>
    </w:p>
    <w:p w:rsidR="00643A26" w:rsidRPr="008C454A" w:rsidRDefault="00643A26" w:rsidP="00643A26">
      <w:pPr>
        <w:jc w:val="both"/>
        <w:rPr>
          <w:sz w:val="24"/>
          <w:szCs w:val="24"/>
        </w:rPr>
      </w:pPr>
      <w:r w:rsidRPr="008C454A">
        <w:rPr>
          <w:sz w:val="24"/>
          <w:szCs w:val="24"/>
        </w:rPr>
        <w:t>Asmodeus- (before His fall) (delight) – Tobit 3:9</w:t>
      </w:r>
    </w:p>
    <w:p w:rsidR="00643A26" w:rsidRPr="008C454A" w:rsidRDefault="00643A26" w:rsidP="00643A26">
      <w:pPr>
        <w:jc w:val="both"/>
        <w:rPr>
          <w:sz w:val="24"/>
          <w:szCs w:val="24"/>
        </w:rPr>
      </w:pPr>
      <w:r w:rsidRPr="008C454A">
        <w:rPr>
          <w:sz w:val="24"/>
          <w:szCs w:val="24"/>
        </w:rPr>
        <w:t>Elijah- (defender) – 2</w:t>
      </w:r>
      <w:r w:rsidRPr="008C454A">
        <w:rPr>
          <w:sz w:val="24"/>
          <w:szCs w:val="24"/>
          <w:vertAlign w:val="superscript"/>
        </w:rPr>
        <w:t>nd</w:t>
      </w:r>
      <w:r w:rsidRPr="008C454A">
        <w:rPr>
          <w:sz w:val="24"/>
          <w:szCs w:val="24"/>
        </w:rPr>
        <w:t xml:space="preserve"> Kings 2:6-12 </w:t>
      </w:r>
    </w:p>
    <w:p w:rsidR="00643A26" w:rsidRPr="008C454A" w:rsidRDefault="00643A26" w:rsidP="00643A26">
      <w:pPr>
        <w:jc w:val="both"/>
        <w:rPr>
          <w:sz w:val="24"/>
          <w:szCs w:val="24"/>
        </w:rPr>
      </w:pPr>
      <w:r w:rsidRPr="008C454A">
        <w:rPr>
          <w:sz w:val="24"/>
          <w:szCs w:val="24"/>
        </w:rPr>
        <w:t>Enoch- (pleasing) – Genesis 5:24 &amp; 2</w:t>
      </w:r>
      <w:r w:rsidRPr="008C454A">
        <w:rPr>
          <w:sz w:val="24"/>
          <w:szCs w:val="24"/>
          <w:vertAlign w:val="superscript"/>
        </w:rPr>
        <w:t>nd</w:t>
      </w:r>
      <w:r w:rsidRPr="008C454A">
        <w:rPr>
          <w:sz w:val="24"/>
          <w:szCs w:val="24"/>
        </w:rPr>
        <w:t xml:space="preserve"> Enoch page 500</w:t>
      </w:r>
    </w:p>
    <w:p w:rsidR="00643A26" w:rsidRPr="008C454A" w:rsidRDefault="00643A26" w:rsidP="00643A26">
      <w:pPr>
        <w:jc w:val="both"/>
        <w:rPr>
          <w:sz w:val="24"/>
          <w:szCs w:val="24"/>
        </w:rPr>
      </w:pPr>
      <w:r w:rsidRPr="008C454A">
        <w:rPr>
          <w:sz w:val="24"/>
          <w:szCs w:val="24"/>
        </w:rPr>
        <w:t>Abaddon or Apollion- (before His fall) (kingship) – Revelation 9:11</w:t>
      </w:r>
    </w:p>
    <w:p w:rsidR="00643A26" w:rsidRPr="008C454A" w:rsidRDefault="00643A26" w:rsidP="00643A26">
      <w:pPr>
        <w:jc w:val="both"/>
        <w:rPr>
          <w:sz w:val="24"/>
          <w:szCs w:val="24"/>
        </w:rPr>
      </w:pPr>
      <w:r w:rsidRPr="008C454A">
        <w:rPr>
          <w:sz w:val="24"/>
          <w:szCs w:val="24"/>
        </w:rPr>
        <w:t>Anakin, Anakim, Anak, Long Neck- (before His fall) (greatness) - Genesis 6:1-2; Numbers 13:33</w:t>
      </w:r>
    </w:p>
    <w:p w:rsidR="00643A26" w:rsidRPr="008C454A" w:rsidRDefault="00643A26" w:rsidP="00643A26">
      <w:pPr>
        <w:jc w:val="both"/>
        <w:rPr>
          <w:sz w:val="24"/>
          <w:szCs w:val="24"/>
        </w:rPr>
      </w:pPr>
      <w:r w:rsidRPr="008C454A">
        <w:rPr>
          <w:sz w:val="24"/>
          <w:szCs w:val="24"/>
        </w:rPr>
        <w:t>Ariel- (lion) – Isaiah 29:1</w:t>
      </w:r>
    </w:p>
    <w:p w:rsidR="00643A26" w:rsidRPr="008C454A" w:rsidRDefault="00643A26" w:rsidP="00643A26">
      <w:pPr>
        <w:jc w:val="both"/>
        <w:rPr>
          <w:sz w:val="24"/>
          <w:szCs w:val="24"/>
        </w:rPr>
      </w:pPr>
      <w:r w:rsidRPr="008C454A">
        <w:rPr>
          <w:sz w:val="24"/>
          <w:szCs w:val="24"/>
        </w:rPr>
        <w:t>Asaph- (music) – Psalm 50, 73, 83</w:t>
      </w:r>
    </w:p>
    <w:p w:rsidR="00643A26" w:rsidRPr="008C454A" w:rsidRDefault="00643A26" w:rsidP="00643A26">
      <w:pPr>
        <w:jc w:val="both"/>
        <w:rPr>
          <w:sz w:val="24"/>
          <w:szCs w:val="24"/>
        </w:rPr>
      </w:pPr>
      <w:r w:rsidRPr="008C454A">
        <w:rPr>
          <w:sz w:val="24"/>
          <w:szCs w:val="24"/>
        </w:rPr>
        <w:t>Baal- (before his fall) (possessor) – Romans 11:4</w:t>
      </w:r>
    </w:p>
    <w:p w:rsidR="00643A26" w:rsidRPr="008C454A" w:rsidRDefault="00643A26" w:rsidP="00643A26">
      <w:pPr>
        <w:jc w:val="both"/>
        <w:rPr>
          <w:sz w:val="24"/>
          <w:szCs w:val="24"/>
        </w:rPr>
      </w:pPr>
      <w:r w:rsidRPr="008C454A">
        <w:rPr>
          <w:sz w:val="24"/>
          <w:szCs w:val="24"/>
        </w:rPr>
        <w:t>Bedura- (reign) – Esdras</w:t>
      </w:r>
    </w:p>
    <w:p w:rsidR="00643A26" w:rsidRPr="008C454A" w:rsidRDefault="00643A26" w:rsidP="00643A26">
      <w:pPr>
        <w:jc w:val="both"/>
        <w:rPr>
          <w:sz w:val="24"/>
          <w:szCs w:val="24"/>
        </w:rPr>
      </w:pPr>
      <w:r w:rsidRPr="008C454A">
        <w:rPr>
          <w:sz w:val="24"/>
          <w:szCs w:val="24"/>
        </w:rPr>
        <w:lastRenderedPageBreak/>
        <w:t>Bene Elohim- (son) – Genesis 6:2</w:t>
      </w:r>
    </w:p>
    <w:p w:rsidR="00643A26" w:rsidRPr="008C454A" w:rsidRDefault="00643A26" w:rsidP="00643A26">
      <w:pPr>
        <w:jc w:val="both"/>
        <w:rPr>
          <w:sz w:val="24"/>
          <w:szCs w:val="24"/>
        </w:rPr>
      </w:pPr>
      <w:r w:rsidRPr="008C454A">
        <w:rPr>
          <w:sz w:val="24"/>
          <w:szCs w:val="24"/>
        </w:rPr>
        <w:t>Adonai- (Jehovah) Psalm 84:18</w:t>
      </w:r>
    </w:p>
    <w:p w:rsidR="00643A26" w:rsidRPr="008C454A" w:rsidRDefault="00643A26" w:rsidP="00643A26">
      <w:pPr>
        <w:jc w:val="both"/>
        <w:rPr>
          <w:sz w:val="24"/>
          <w:szCs w:val="24"/>
        </w:rPr>
      </w:pPr>
      <w:r w:rsidRPr="008C454A">
        <w:rPr>
          <w:sz w:val="24"/>
          <w:szCs w:val="24"/>
        </w:rPr>
        <w:t>Chamuel- (might) – Genesis 30:24-30</w:t>
      </w:r>
    </w:p>
    <w:p w:rsidR="00643A26" w:rsidRPr="008C454A" w:rsidRDefault="00643A26" w:rsidP="00643A26">
      <w:pPr>
        <w:jc w:val="both"/>
        <w:rPr>
          <w:sz w:val="24"/>
          <w:szCs w:val="24"/>
        </w:rPr>
      </w:pPr>
      <w:r w:rsidRPr="008C454A">
        <w:rPr>
          <w:sz w:val="24"/>
          <w:szCs w:val="24"/>
        </w:rPr>
        <w:t>Eiael- (before his fall) (secret) – Psalm 36</w:t>
      </w:r>
    </w:p>
    <w:p w:rsidR="00643A26" w:rsidRPr="008C454A" w:rsidRDefault="00643A26" w:rsidP="00643A26">
      <w:pPr>
        <w:jc w:val="both"/>
        <w:rPr>
          <w:sz w:val="24"/>
          <w:szCs w:val="24"/>
        </w:rPr>
      </w:pPr>
      <w:r w:rsidRPr="008C454A">
        <w:rPr>
          <w:sz w:val="24"/>
          <w:szCs w:val="24"/>
        </w:rPr>
        <w:t>Elohim- (Yahweh) – Deuteronomy 28:58</w:t>
      </w:r>
    </w:p>
    <w:p w:rsidR="00643A26" w:rsidRPr="008C454A" w:rsidRDefault="00643A26" w:rsidP="00643A26">
      <w:pPr>
        <w:jc w:val="both"/>
        <w:rPr>
          <w:sz w:val="24"/>
          <w:szCs w:val="24"/>
        </w:rPr>
      </w:pPr>
      <w:r w:rsidRPr="008C454A">
        <w:rPr>
          <w:sz w:val="24"/>
          <w:szCs w:val="24"/>
        </w:rPr>
        <w:t>Emmanuel- (God with us) – Isaiah 7:14</w:t>
      </w:r>
    </w:p>
    <w:p w:rsidR="00643A26" w:rsidRPr="008C454A" w:rsidRDefault="00643A26" w:rsidP="00643A26">
      <w:pPr>
        <w:jc w:val="both"/>
        <w:rPr>
          <w:sz w:val="24"/>
          <w:szCs w:val="24"/>
        </w:rPr>
      </w:pPr>
      <w:r w:rsidRPr="008C454A">
        <w:rPr>
          <w:sz w:val="24"/>
          <w:szCs w:val="24"/>
        </w:rPr>
        <w:t>Hayyoth- (light bearer) – Ezekiel 1:4-28</w:t>
      </w:r>
    </w:p>
    <w:p w:rsidR="00643A26" w:rsidRPr="008C454A" w:rsidRDefault="00643A26" w:rsidP="00643A26">
      <w:pPr>
        <w:jc w:val="both"/>
        <w:rPr>
          <w:sz w:val="24"/>
          <w:szCs w:val="24"/>
        </w:rPr>
      </w:pPr>
      <w:r w:rsidRPr="008C454A">
        <w:rPr>
          <w:sz w:val="24"/>
          <w:szCs w:val="24"/>
        </w:rPr>
        <w:t>Ischim- (fire and ice) – Psalm 104:1-4</w:t>
      </w:r>
    </w:p>
    <w:p w:rsidR="00643A26" w:rsidRPr="008C454A" w:rsidRDefault="00643A26" w:rsidP="00643A26">
      <w:pPr>
        <w:jc w:val="both"/>
        <w:rPr>
          <w:sz w:val="24"/>
          <w:szCs w:val="24"/>
        </w:rPr>
      </w:pPr>
      <w:r w:rsidRPr="008C454A">
        <w:rPr>
          <w:sz w:val="24"/>
          <w:szCs w:val="24"/>
        </w:rPr>
        <w:t>Jeduthun- (praise) – Psalm 39, 62, 77</w:t>
      </w:r>
    </w:p>
    <w:p w:rsidR="00643A26" w:rsidRPr="008C454A" w:rsidRDefault="00643A26" w:rsidP="00643A26">
      <w:pPr>
        <w:jc w:val="both"/>
        <w:rPr>
          <w:sz w:val="24"/>
          <w:szCs w:val="24"/>
        </w:rPr>
      </w:pPr>
      <w:r w:rsidRPr="008C454A">
        <w:rPr>
          <w:sz w:val="24"/>
          <w:szCs w:val="24"/>
        </w:rPr>
        <w:t>Jophiel- (beauty) – Genesis 3:24</w:t>
      </w:r>
    </w:p>
    <w:p w:rsidR="00643A26" w:rsidRPr="008C454A" w:rsidRDefault="00643A26" w:rsidP="00643A26">
      <w:pPr>
        <w:jc w:val="both"/>
        <w:rPr>
          <w:sz w:val="24"/>
          <w:szCs w:val="24"/>
        </w:rPr>
      </w:pPr>
      <w:r w:rsidRPr="008C454A">
        <w:rPr>
          <w:sz w:val="24"/>
          <w:szCs w:val="24"/>
        </w:rPr>
        <w:t>Kolazonta- (chastiser) – Maccabees 7:11</w:t>
      </w:r>
    </w:p>
    <w:p w:rsidR="00643A26" w:rsidRPr="008C454A" w:rsidRDefault="00643A26" w:rsidP="00643A26">
      <w:pPr>
        <w:jc w:val="both"/>
        <w:rPr>
          <w:sz w:val="24"/>
          <w:szCs w:val="24"/>
        </w:rPr>
      </w:pPr>
      <w:r w:rsidRPr="008C454A">
        <w:rPr>
          <w:sz w:val="24"/>
          <w:szCs w:val="24"/>
        </w:rPr>
        <w:t>Lailah or Layla- (night) – Job 3:3</w:t>
      </w:r>
    </w:p>
    <w:p w:rsidR="00643A26" w:rsidRPr="008C454A" w:rsidRDefault="00643A26" w:rsidP="00643A26">
      <w:pPr>
        <w:jc w:val="both"/>
        <w:rPr>
          <w:sz w:val="24"/>
          <w:szCs w:val="24"/>
        </w:rPr>
      </w:pPr>
      <w:r w:rsidRPr="008C454A">
        <w:rPr>
          <w:sz w:val="24"/>
          <w:szCs w:val="24"/>
        </w:rPr>
        <w:t>Mahanaim- (two armies) – Genesis 32</w:t>
      </w:r>
    </w:p>
    <w:p w:rsidR="00643A26" w:rsidRPr="008C454A" w:rsidRDefault="00643A26" w:rsidP="00643A26">
      <w:pPr>
        <w:jc w:val="both"/>
        <w:rPr>
          <w:sz w:val="24"/>
          <w:szCs w:val="24"/>
        </w:rPr>
      </w:pPr>
      <w:r w:rsidRPr="008C454A">
        <w:rPr>
          <w:sz w:val="24"/>
          <w:szCs w:val="24"/>
        </w:rPr>
        <w:t>Nephilim or Nefilim- (before the fall) (greatness) – Genesis 6:1-2</w:t>
      </w:r>
    </w:p>
    <w:p w:rsidR="00643A26" w:rsidRPr="008C454A" w:rsidRDefault="00643A26" w:rsidP="00643A26">
      <w:pPr>
        <w:jc w:val="both"/>
        <w:rPr>
          <w:sz w:val="24"/>
          <w:szCs w:val="24"/>
        </w:rPr>
      </w:pPr>
      <w:r w:rsidRPr="008C454A">
        <w:rPr>
          <w:sz w:val="24"/>
          <w:szCs w:val="24"/>
        </w:rPr>
        <w:t>Zamzummim, Zumzamim or Zuzim- (before His fall) (greatness) – Genesis 6:1-2</w:t>
      </w:r>
    </w:p>
    <w:p w:rsidR="00643A26" w:rsidRPr="008C454A" w:rsidRDefault="00643A26" w:rsidP="00643A26">
      <w:pPr>
        <w:jc w:val="both"/>
        <w:rPr>
          <w:sz w:val="24"/>
          <w:szCs w:val="24"/>
        </w:rPr>
      </w:pPr>
      <w:r w:rsidRPr="008C454A">
        <w:rPr>
          <w:sz w:val="24"/>
          <w:szCs w:val="24"/>
        </w:rPr>
        <w:t>Gibborim, Mighty Ones- (before His fall) (greatness) – Genesis 6:1-2</w:t>
      </w:r>
    </w:p>
    <w:p w:rsidR="00643A26" w:rsidRPr="008C454A" w:rsidRDefault="00643A26" w:rsidP="00643A26">
      <w:pPr>
        <w:jc w:val="both"/>
        <w:rPr>
          <w:sz w:val="24"/>
          <w:szCs w:val="24"/>
        </w:rPr>
      </w:pPr>
      <w:r w:rsidRPr="008C454A">
        <w:rPr>
          <w:sz w:val="24"/>
          <w:szCs w:val="24"/>
        </w:rPr>
        <w:t>Nisroch- (before His fall) (brother) 2</w:t>
      </w:r>
      <w:r w:rsidRPr="008C454A">
        <w:rPr>
          <w:sz w:val="24"/>
          <w:szCs w:val="24"/>
          <w:vertAlign w:val="superscript"/>
        </w:rPr>
        <w:t>nd</w:t>
      </w:r>
      <w:r w:rsidRPr="008C454A">
        <w:rPr>
          <w:sz w:val="24"/>
          <w:szCs w:val="24"/>
        </w:rPr>
        <w:t xml:space="preserve"> King 19:37 </w:t>
      </w:r>
    </w:p>
    <w:p w:rsidR="00643A26" w:rsidRPr="008C454A" w:rsidRDefault="00643A26" w:rsidP="00643A26">
      <w:pPr>
        <w:jc w:val="both"/>
        <w:rPr>
          <w:sz w:val="24"/>
          <w:szCs w:val="24"/>
        </w:rPr>
      </w:pPr>
      <w:r w:rsidRPr="008C454A">
        <w:rPr>
          <w:sz w:val="24"/>
          <w:szCs w:val="24"/>
        </w:rPr>
        <w:t>Ophanim, Ophde’s, Ofanim or Ophannim- (wheels) – Ezekiel 10</w:t>
      </w:r>
    </w:p>
    <w:p w:rsidR="00643A26" w:rsidRPr="008C454A" w:rsidRDefault="00643A26" w:rsidP="00643A26">
      <w:pPr>
        <w:jc w:val="both"/>
        <w:rPr>
          <w:sz w:val="24"/>
          <w:szCs w:val="24"/>
        </w:rPr>
      </w:pPr>
      <w:r w:rsidRPr="008C454A">
        <w:rPr>
          <w:sz w:val="24"/>
          <w:szCs w:val="24"/>
        </w:rPr>
        <w:t>Penemu- (grace) – Enoch 69</w:t>
      </w:r>
    </w:p>
    <w:p w:rsidR="00643A26" w:rsidRPr="008C454A" w:rsidRDefault="00643A26" w:rsidP="00643A26">
      <w:pPr>
        <w:jc w:val="both"/>
        <w:rPr>
          <w:sz w:val="24"/>
          <w:szCs w:val="24"/>
        </w:rPr>
      </w:pPr>
      <w:r w:rsidRPr="008C454A">
        <w:rPr>
          <w:sz w:val="24"/>
          <w:szCs w:val="24"/>
        </w:rPr>
        <w:t>Peniel- (face) – Genesis 32:30</w:t>
      </w:r>
    </w:p>
    <w:p w:rsidR="00643A26" w:rsidRPr="008C454A" w:rsidRDefault="00643A26" w:rsidP="00643A26">
      <w:pPr>
        <w:jc w:val="both"/>
        <w:rPr>
          <w:sz w:val="24"/>
          <w:szCs w:val="24"/>
        </w:rPr>
      </w:pPr>
      <w:r w:rsidRPr="008C454A">
        <w:rPr>
          <w:sz w:val="24"/>
          <w:szCs w:val="24"/>
        </w:rPr>
        <w:t>Qaddiisin- (holiness) – Daniel 4:13, 17</w:t>
      </w:r>
    </w:p>
    <w:p w:rsidR="00643A26" w:rsidRPr="008C454A" w:rsidRDefault="00643A26" w:rsidP="00643A26">
      <w:pPr>
        <w:jc w:val="both"/>
        <w:rPr>
          <w:sz w:val="24"/>
          <w:szCs w:val="24"/>
        </w:rPr>
      </w:pPr>
      <w:r w:rsidRPr="008C454A">
        <w:rPr>
          <w:sz w:val="24"/>
          <w:szCs w:val="24"/>
        </w:rPr>
        <w:t xml:space="preserve">Ramiel- (assistance) – 2 Baruch </w:t>
      </w:r>
    </w:p>
    <w:p w:rsidR="00643A26" w:rsidRPr="008C454A" w:rsidRDefault="00643A26" w:rsidP="00643A26">
      <w:pPr>
        <w:jc w:val="both"/>
        <w:rPr>
          <w:sz w:val="24"/>
          <w:szCs w:val="24"/>
        </w:rPr>
      </w:pPr>
      <w:r w:rsidRPr="008C454A">
        <w:rPr>
          <w:sz w:val="24"/>
          <w:szCs w:val="24"/>
        </w:rPr>
        <w:t>Uzzah- (strength) – 2</w:t>
      </w:r>
      <w:r w:rsidRPr="008C454A">
        <w:rPr>
          <w:sz w:val="24"/>
          <w:szCs w:val="24"/>
          <w:vertAlign w:val="superscript"/>
        </w:rPr>
        <w:t>nd</w:t>
      </w:r>
      <w:r w:rsidRPr="008C454A">
        <w:rPr>
          <w:sz w:val="24"/>
          <w:szCs w:val="24"/>
        </w:rPr>
        <w:t xml:space="preserve"> Samuel 6:2-7</w:t>
      </w:r>
    </w:p>
    <w:p w:rsidR="00643A26" w:rsidRPr="008C454A" w:rsidRDefault="00643A26" w:rsidP="00643A26">
      <w:pPr>
        <w:jc w:val="both"/>
        <w:rPr>
          <w:sz w:val="24"/>
          <w:szCs w:val="24"/>
        </w:rPr>
      </w:pPr>
      <w:r w:rsidRPr="008C454A">
        <w:rPr>
          <w:sz w:val="24"/>
          <w:szCs w:val="24"/>
        </w:rPr>
        <w:t>Rephaim or Refaim- (before His fall) (greatness) –Joshua 17:15; Deuteronomy 2:11, 20; 3:11-12</w:t>
      </w:r>
    </w:p>
    <w:p w:rsidR="00643A26" w:rsidRPr="008C454A" w:rsidRDefault="00643A26" w:rsidP="00643A26">
      <w:pPr>
        <w:jc w:val="both"/>
        <w:rPr>
          <w:sz w:val="24"/>
          <w:szCs w:val="24"/>
        </w:rPr>
      </w:pPr>
      <w:r w:rsidRPr="008C454A">
        <w:rPr>
          <w:sz w:val="24"/>
          <w:szCs w:val="24"/>
        </w:rPr>
        <w:lastRenderedPageBreak/>
        <w:t>Emim, Emma or Ema- (before His fall) (greatness)-Joshua 17:15; Deuteronomy 2:11, 20; 3:11-12</w:t>
      </w:r>
    </w:p>
    <w:p w:rsidR="00643A26" w:rsidRPr="008C454A" w:rsidRDefault="00643A26" w:rsidP="00643A26">
      <w:pPr>
        <w:jc w:val="both"/>
        <w:rPr>
          <w:sz w:val="24"/>
          <w:szCs w:val="24"/>
          <w:u w:val="double"/>
        </w:rPr>
      </w:pPr>
      <w:r w:rsidRPr="008C454A">
        <w:rPr>
          <w:sz w:val="24"/>
          <w:szCs w:val="24"/>
        </w:rPr>
        <w:t>Warrior- (before His fall) (greatness) – Job 16:14</w:t>
      </w:r>
    </w:p>
    <w:p w:rsidR="00643A26" w:rsidRPr="008C454A" w:rsidRDefault="00643A26" w:rsidP="00643A26">
      <w:pPr>
        <w:jc w:val="both"/>
        <w:rPr>
          <w:sz w:val="24"/>
          <w:szCs w:val="24"/>
        </w:rPr>
      </w:pPr>
      <w:r w:rsidRPr="008C454A">
        <w:rPr>
          <w:sz w:val="24"/>
          <w:szCs w:val="24"/>
        </w:rPr>
        <w:t>Raphah or Rapha- (before His fall) (greatness) –1</w:t>
      </w:r>
      <w:r w:rsidRPr="008C454A">
        <w:rPr>
          <w:sz w:val="24"/>
          <w:szCs w:val="24"/>
          <w:vertAlign w:val="superscript"/>
        </w:rPr>
        <w:t>st</w:t>
      </w:r>
      <w:r w:rsidRPr="008C454A">
        <w:rPr>
          <w:sz w:val="24"/>
          <w:szCs w:val="24"/>
        </w:rPr>
        <w:t xml:space="preserve"> Chronicles 20:4; 2</w:t>
      </w:r>
      <w:r w:rsidRPr="008C454A">
        <w:rPr>
          <w:sz w:val="24"/>
          <w:szCs w:val="24"/>
          <w:vertAlign w:val="superscript"/>
        </w:rPr>
        <w:t>nd</w:t>
      </w:r>
      <w:r w:rsidRPr="008C454A">
        <w:rPr>
          <w:sz w:val="24"/>
          <w:szCs w:val="24"/>
        </w:rPr>
        <w:t xml:space="preserve"> Samuel 21:15-22</w:t>
      </w:r>
    </w:p>
    <w:p w:rsidR="00643A26" w:rsidRPr="008C454A" w:rsidRDefault="00643A26" w:rsidP="00643A26">
      <w:pPr>
        <w:jc w:val="both"/>
        <w:rPr>
          <w:sz w:val="24"/>
          <w:szCs w:val="24"/>
        </w:rPr>
      </w:pPr>
      <w:r w:rsidRPr="008C454A">
        <w:rPr>
          <w:sz w:val="24"/>
          <w:szCs w:val="24"/>
        </w:rPr>
        <w:t>Arioch or Orioch- (fierce loin) Genesis 14:1, 9; Daniel 2:14</w:t>
      </w:r>
    </w:p>
    <w:p w:rsidR="00643A26" w:rsidRPr="008C454A" w:rsidRDefault="00643A26" w:rsidP="00643A26">
      <w:pPr>
        <w:jc w:val="both"/>
        <w:rPr>
          <w:sz w:val="24"/>
          <w:szCs w:val="24"/>
        </w:rPr>
      </w:pPr>
      <w:r w:rsidRPr="008C454A">
        <w:rPr>
          <w:sz w:val="24"/>
          <w:szCs w:val="24"/>
        </w:rPr>
        <w:t>Kruno or Chornos- (time) 2</w:t>
      </w:r>
      <w:r w:rsidRPr="008C454A">
        <w:rPr>
          <w:sz w:val="24"/>
          <w:szCs w:val="24"/>
          <w:vertAlign w:val="superscript"/>
        </w:rPr>
        <w:t>nd</w:t>
      </w:r>
      <w:r w:rsidRPr="008C454A">
        <w:rPr>
          <w:sz w:val="24"/>
          <w:szCs w:val="24"/>
        </w:rPr>
        <w:t xml:space="preserve"> Enoch page 9</w:t>
      </w:r>
    </w:p>
    <w:p w:rsidR="00643A26" w:rsidRPr="008C454A" w:rsidRDefault="00643A26" w:rsidP="00643A26">
      <w:pPr>
        <w:jc w:val="both"/>
        <w:rPr>
          <w:sz w:val="24"/>
          <w:szCs w:val="24"/>
        </w:rPr>
      </w:pPr>
      <w:r w:rsidRPr="008C454A">
        <w:rPr>
          <w:sz w:val="24"/>
          <w:szCs w:val="24"/>
        </w:rPr>
        <w:t>Aphrodit or Aphrodite- (love, beauty, pleasure &amp; procreation) 2</w:t>
      </w:r>
      <w:r w:rsidRPr="008C454A">
        <w:rPr>
          <w:sz w:val="24"/>
          <w:szCs w:val="24"/>
          <w:vertAlign w:val="superscript"/>
        </w:rPr>
        <w:t>nd</w:t>
      </w:r>
      <w:r w:rsidRPr="008C454A">
        <w:rPr>
          <w:sz w:val="24"/>
          <w:szCs w:val="24"/>
        </w:rPr>
        <w:t xml:space="preserve"> Enoch page 9</w:t>
      </w:r>
    </w:p>
    <w:p w:rsidR="00643A26" w:rsidRPr="008C454A" w:rsidRDefault="00643A26" w:rsidP="00643A26">
      <w:pPr>
        <w:jc w:val="both"/>
        <w:rPr>
          <w:sz w:val="24"/>
          <w:szCs w:val="24"/>
        </w:rPr>
      </w:pPr>
      <w:r w:rsidRPr="008C454A">
        <w:rPr>
          <w:sz w:val="24"/>
          <w:szCs w:val="24"/>
        </w:rPr>
        <w:t>Aris or Ares- (war) 2</w:t>
      </w:r>
      <w:r w:rsidRPr="008C454A">
        <w:rPr>
          <w:sz w:val="24"/>
          <w:szCs w:val="24"/>
          <w:vertAlign w:val="superscript"/>
        </w:rPr>
        <w:t>nd</w:t>
      </w:r>
      <w:r w:rsidRPr="008C454A">
        <w:rPr>
          <w:sz w:val="24"/>
          <w:szCs w:val="24"/>
        </w:rPr>
        <w:t xml:space="preserve"> Enoch page 9</w:t>
      </w:r>
    </w:p>
    <w:p w:rsidR="00643A26" w:rsidRPr="008C454A" w:rsidRDefault="00643A26" w:rsidP="00643A26">
      <w:pPr>
        <w:jc w:val="both"/>
        <w:rPr>
          <w:sz w:val="24"/>
          <w:szCs w:val="24"/>
        </w:rPr>
      </w:pPr>
      <w:r w:rsidRPr="008C454A">
        <w:rPr>
          <w:sz w:val="24"/>
          <w:szCs w:val="24"/>
        </w:rPr>
        <w:t>Ermis or Hermes- (Olympics) Acts 14:12 &amp; 2</w:t>
      </w:r>
      <w:r w:rsidRPr="008C454A">
        <w:rPr>
          <w:sz w:val="24"/>
          <w:szCs w:val="24"/>
          <w:vertAlign w:val="superscript"/>
        </w:rPr>
        <w:t>nd</w:t>
      </w:r>
      <w:r w:rsidRPr="008C454A">
        <w:rPr>
          <w:sz w:val="24"/>
          <w:szCs w:val="24"/>
        </w:rPr>
        <w:t xml:space="preserve"> Enoch page 9 </w:t>
      </w:r>
    </w:p>
    <w:p w:rsidR="00643A26" w:rsidRPr="008C454A" w:rsidRDefault="00643A26" w:rsidP="00643A26">
      <w:pPr>
        <w:jc w:val="both"/>
        <w:rPr>
          <w:sz w:val="24"/>
          <w:szCs w:val="24"/>
        </w:rPr>
      </w:pPr>
      <w:r w:rsidRPr="008C454A">
        <w:rPr>
          <w:sz w:val="24"/>
          <w:szCs w:val="24"/>
        </w:rPr>
        <w:t>Zeus or Jupiter- (Father of God’s &amp; Men) Acts 14:12 &amp; 2</w:t>
      </w:r>
      <w:r w:rsidRPr="008C454A">
        <w:rPr>
          <w:sz w:val="24"/>
          <w:szCs w:val="24"/>
          <w:vertAlign w:val="superscript"/>
        </w:rPr>
        <w:t>nd</w:t>
      </w:r>
      <w:r w:rsidRPr="008C454A">
        <w:rPr>
          <w:sz w:val="24"/>
          <w:szCs w:val="24"/>
        </w:rPr>
        <w:t xml:space="preserve"> Enoch page 9</w:t>
      </w:r>
    </w:p>
    <w:p w:rsidR="00643A26" w:rsidRPr="008C454A" w:rsidRDefault="00643A26" w:rsidP="00643A26">
      <w:pPr>
        <w:jc w:val="both"/>
        <w:rPr>
          <w:sz w:val="24"/>
          <w:szCs w:val="24"/>
        </w:rPr>
      </w:pPr>
      <w:r w:rsidRPr="008C454A">
        <w:rPr>
          <w:sz w:val="24"/>
          <w:szCs w:val="24"/>
        </w:rPr>
        <w:t>Castor- (Zeus’ Son meaning beaver)-Acts 28:11</w:t>
      </w:r>
    </w:p>
    <w:p w:rsidR="00643A26" w:rsidRPr="008C454A" w:rsidRDefault="00643A26" w:rsidP="00643A26">
      <w:pPr>
        <w:jc w:val="both"/>
        <w:rPr>
          <w:sz w:val="24"/>
          <w:szCs w:val="24"/>
        </w:rPr>
      </w:pPr>
      <w:r w:rsidRPr="008C454A">
        <w:rPr>
          <w:sz w:val="24"/>
          <w:szCs w:val="24"/>
        </w:rPr>
        <w:t>Pollux- (Zeus’ Son meaning much sweet wine)-Acts 28:11</w:t>
      </w:r>
    </w:p>
    <w:p w:rsidR="00643A26" w:rsidRPr="008C454A" w:rsidRDefault="00643A26" w:rsidP="00643A26">
      <w:pPr>
        <w:jc w:val="both"/>
        <w:rPr>
          <w:sz w:val="24"/>
          <w:szCs w:val="24"/>
        </w:rPr>
      </w:pPr>
      <w:r w:rsidRPr="008C454A">
        <w:rPr>
          <w:sz w:val="24"/>
          <w:szCs w:val="24"/>
        </w:rPr>
        <w:t>Semil- (Samuil)-2</w:t>
      </w:r>
      <w:r w:rsidRPr="008C454A">
        <w:rPr>
          <w:sz w:val="24"/>
          <w:szCs w:val="24"/>
          <w:vertAlign w:val="superscript"/>
        </w:rPr>
        <w:t>nd</w:t>
      </w:r>
      <w:r w:rsidRPr="008C454A">
        <w:rPr>
          <w:sz w:val="24"/>
          <w:szCs w:val="24"/>
        </w:rPr>
        <w:t xml:space="preserve"> Enoch</w:t>
      </w:r>
    </w:p>
    <w:p w:rsidR="00643A26" w:rsidRPr="008C454A" w:rsidRDefault="00643A26" w:rsidP="00643A26">
      <w:pPr>
        <w:jc w:val="both"/>
        <w:rPr>
          <w:sz w:val="24"/>
          <w:szCs w:val="24"/>
        </w:rPr>
      </w:pPr>
      <w:r w:rsidRPr="008C454A">
        <w:rPr>
          <w:sz w:val="24"/>
          <w:szCs w:val="24"/>
        </w:rPr>
        <w:t>Rasuil- (Raguil)-1</w:t>
      </w:r>
      <w:r w:rsidRPr="008C454A">
        <w:rPr>
          <w:sz w:val="24"/>
          <w:szCs w:val="24"/>
          <w:vertAlign w:val="superscript"/>
        </w:rPr>
        <w:t>st</w:t>
      </w:r>
      <w:r w:rsidRPr="008C454A">
        <w:rPr>
          <w:sz w:val="24"/>
          <w:szCs w:val="24"/>
        </w:rPr>
        <w:t xml:space="preserve"> Enoch 20:4</w:t>
      </w:r>
    </w:p>
    <w:p w:rsidR="00643A26" w:rsidRPr="008C454A" w:rsidRDefault="00643A26" w:rsidP="00643A26">
      <w:pPr>
        <w:jc w:val="both"/>
        <w:rPr>
          <w:sz w:val="24"/>
          <w:szCs w:val="24"/>
        </w:rPr>
      </w:pPr>
      <w:r w:rsidRPr="008C454A">
        <w:rPr>
          <w:sz w:val="24"/>
          <w:szCs w:val="24"/>
        </w:rPr>
        <w:t>Ptahil- (Lord of the World)-The Other Bible: Creation of the World &amp; alien Man page 141</w:t>
      </w:r>
    </w:p>
    <w:p w:rsidR="00643A26" w:rsidRPr="008C454A" w:rsidRDefault="00643A26" w:rsidP="00643A26">
      <w:pPr>
        <w:jc w:val="both"/>
        <w:rPr>
          <w:sz w:val="24"/>
          <w:szCs w:val="24"/>
        </w:rPr>
      </w:pPr>
      <w:r w:rsidRPr="008C454A">
        <w:rPr>
          <w:sz w:val="24"/>
          <w:szCs w:val="24"/>
        </w:rPr>
        <w:t xml:space="preserve">Lidzbarski- (Lord of the World)-The Other Bible: Creation of the World &amp; alien Man page 141    </w:t>
      </w:r>
    </w:p>
    <w:p w:rsidR="00643A26" w:rsidRPr="008C454A" w:rsidRDefault="00643A26" w:rsidP="00643A26">
      <w:pPr>
        <w:jc w:val="both"/>
        <w:rPr>
          <w:sz w:val="24"/>
          <w:szCs w:val="24"/>
        </w:rPr>
      </w:pPr>
      <w:r w:rsidRPr="008C454A">
        <w:rPr>
          <w:sz w:val="24"/>
          <w:szCs w:val="24"/>
        </w:rPr>
        <w:t>Pravuil- (secret identity)-The Other Bible: 2</w:t>
      </w:r>
      <w:r w:rsidRPr="008C454A">
        <w:rPr>
          <w:sz w:val="24"/>
          <w:szCs w:val="24"/>
          <w:vertAlign w:val="superscript"/>
        </w:rPr>
        <w:t>nd</w:t>
      </w:r>
      <w:r w:rsidRPr="008C454A">
        <w:rPr>
          <w:sz w:val="24"/>
          <w:szCs w:val="24"/>
        </w:rPr>
        <w:t xml:space="preserve"> Enoch page 500</w:t>
      </w:r>
    </w:p>
    <w:p w:rsidR="00643A26" w:rsidRPr="008C454A" w:rsidRDefault="00643A26" w:rsidP="00643A26">
      <w:pPr>
        <w:jc w:val="both"/>
        <w:rPr>
          <w:sz w:val="24"/>
          <w:szCs w:val="24"/>
        </w:rPr>
      </w:pPr>
      <w:r w:rsidRPr="008C454A">
        <w:rPr>
          <w:sz w:val="24"/>
          <w:szCs w:val="24"/>
        </w:rPr>
        <w:t>Metatron- (highest youth &amp; mediator)-The Other Bible: Haggadah page 17</w:t>
      </w:r>
    </w:p>
    <w:p w:rsidR="00643A26" w:rsidRPr="008C454A" w:rsidRDefault="00643A26" w:rsidP="00643A26">
      <w:pPr>
        <w:jc w:val="both"/>
        <w:rPr>
          <w:sz w:val="24"/>
          <w:szCs w:val="24"/>
        </w:rPr>
      </w:pPr>
      <w:r w:rsidRPr="008C454A">
        <w:rPr>
          <w:sz w:val="24"/>
          <w:szCs w:val="24"/>
        </w:rPr>
        <w:t xml:space="preserve">Ben Nez- (winged)-The Other Bible: Haggadah page 18 </w:t>
      </w:r>
    </w:p>
    <w:p w:rsidR="00643A26" w:rsidRPr="008C454A" w:rsidRDefault="00643A26" w:rsidP="00643A26">
      <w:pPr>
        <w:jc w:val="both"/>
        <w:rPr>
          <w:sz w:val="24"/>
          <w:szCs w:val="24"/>
        </w:rPr>
      </w:pPr>
      <w:r w:rsidRPr="008C454A">
        <w:rPr>
          <w:sz w:val="24"/>
          <w:szCs w:val="24"/>
        </w:rPr>
        <w:t>Rahab- (large &amp; broad)-The Other Bible: Haggadah page 19</w:t>
      </w:r>
    </w:p>
    <w:p w:rsidR="00643A26" w:rsidRPr="008C454A" w:rsidRDefault="00643A26" w:rsidP="00643A26">
      <w:pPr>
        <w:jc w:val="both"/>
        <w:rPr>
          <w:sz w:val="24"/>
          <w:szCs w:val="24"/>
        </w:rPr>
      </w:pPr>
      <w:r w:rsidRPr="008C454A">
        <w:rPr>
          <w:sz w:val="24"/>
          <w:szCs w:val="24"/>
        </w:rPr>
        <w:t>Harmozel- (first light) The Other Bible: The Secret Book of John page 55</w:t>
      </w:r>
    </w:p>
    <w:p w:rsidR="00643A26" w:rsidRPr="008C454A" w:rsidRDefault="00643A26" w:rsidP="00643A26">
      <w:pPr>
        <w:jc w:val="both"/>
        <w:rPr>
          <w:sz w:val="24"/>
          <w:szCs w:val="24"/>
        </w:rPr>
      </w:pPr>
      <w:r w:rsidRPr="008C454A">
        <w:rPr>
          <w:sz w:val="24"/>
          <w:szCs w:val="24"/>
        </w:rPr>
        <w:t>Oroiael- (second light) The Other Bible: The Secret Book of John page 55</w:t>
      </w:r>
    </w:p>
    <w:p w:rsidR="00643A26" w:rsidRPr="008C454A" w:rsidRDefault="00643A26" w:rsidP="00643A26">
      <w:pPr>
        <w:jc w:val="both"/>
        <w:rPr>
          <w:sz w:val="24"/>
          <w:szCs w:val="24"/>
        </w:rPr>
      </w:pPr>
      <w:r w:rsidRPr="008C454A">
        <w:rPr>
          <w:sz w:val="24"/>
          <w:szCs w:val="24"/>
        </w:rPr>
        <w:t>Daueithe- (third light) The Other Bible: The Secret Book of John page 55</w:t>
      </w:r>
    </w:p>
    <w:p w:rsidR="00643A26" w:rsidRPr="008C454A" w:rsidRDefault="00643A26" w:rsidP="00643A26">
      <w:pPr>
        <w:jc w:val="both"/>
        <w:rPr>
          <w:sz w:val="24"/>
          <w:szCs w:val="24"/>
        </w:rPr>
      </w:pPr>
      <w:r w:rsidRPr="008C454A">
        <w:rPr>
          <w:sz w:val="24"/>
          <w:szCs w:val="24"/>
        </w:rPr>
        <w:t xml:space="preserve">Eleleth- (fourth light) The Other Bible: The Secret Book of John page 55 </w:t>
      </w:r>
    </w:p>
    <w:p w:rsidR="00643A26" w:rsidRPr="008C454A" w:rsidRDefault="00643A26" w:rsidP="00643A26">
      <w:pPr>
        <w:jc w:val="both"/>
        <w:rPr>
          <w:sz w:val="24"/>
          <w:szCs w:val="24"/>
        </w:rPr>
      </w:pPr>
      <w:r w:rsidRPr="008C454A">
        <w:rPr>
          <w:sz w:val="24"/>
          <w:szCs w:val="24"/>
        </w:rPr>
        <w:t>Abrasax- (magical amulets &amp; charms)-The Other Bible: The Apocalypse of Adam pages 83.</w:t>
      </w:r>
    </w:p>
    <w:p w:rsidR="00643A26" w:rsidRPr="008C454A" w:rsidRDefault="00643A26" w:rsidP="00643A26">
      <w:pPr>
        <w:jc w:val="both"/>
        <w:rPr>
          <w:sz w:val="24"/>
          <w:szCs w:val="24"/>
        </w:rPr>
      </w:pPr>
      <w:r w:rsidRPr="008C454A">
        <w:rPr>
          <w:sz w:val="24"/>
          <w:szCs w:val="24"/>
        </w:rPr>
        <w:lastRenderedPageBreak/>
        <w:t>Sablo- (imperishable seed) The Other Bible: The Apocalypse of Adam page 83</w:t>
      </w:r>
    </w:p>
    <w:p w:rsidR="00643A26" w:rsidRPr="008C454A" w:rsidRDefault="00643A26" w:rsidP="00643A26">
      <w:pPr>
        <w:jc w:val="both"/>
        <w:rPr>
          <w:sz w:val="24"/>
          <w:szCs w:val="24"/>
        </w:rPr>
      </w:pPr>
      <w:r w:rsidRPr="008C454A">
        <w:rPr>
          <w:sz w:val="24"/>
          <w:szCs w:val="24"/>
        </w:rPr>
        <w:t xml:space="preserve">Gamaliel- (law doctor &amp; respect)-The Other Bible: The Apocalypse of Adam page 83. </w:t>
      </w:r>
    </w:p>
    <w:p w:rsidR="00643A26" w:rsidRPr="008C454A" w:rsidRDefault="00643A26" w:rsidP="00643A26">
      <w:pPr>
        <w:jc w:val="both"/>
        <w:rPr>
          <w:sz w:val="24"/>
          <w:szCs w:val="24"/>
        </w:rPr>
      </w:pPr>
      <w:r w:rsidRPr="008C454A">
        <w:rPr>
          <w:sz w:val="24"/>
          <w:szCs w:val="24"/>
        </w:rPr>
        <w:t>Temlakos- (child keeper) The Other Bible: The Apocalypse of Peter p. 535</w:t>
      </w:r>
    </w:p>
    <w:p w:rsidR="00643A26" w:rsidRPr="008C454A" w:rsidRDefault="00643A26" w:rsidP="00643A26">
      <w:pPr>
        <w:jc w:val="both"/>
        <w:rPr>
          <w:sz w:val="24"/>
          <w:szCs w:val="24"/>
        </w:rPr>
      </w:pPr>
      <w:r w:rsidRPr="008C454A">
        <w:rPr>
          <w:sz w:val="24"/>
          <w:szCs w:val="24"/>
        </w:rPr>
        <w:t>Tartarouchos- (fire pursuer) The Other Bible: The Book of Thomas the Contender p. 585</w:t>
      </w:r>
    </w:p>
    <w:p w:rsidR="00643A26" w:rsidRPr="008C454A" w:rsidRDefault="00643A26" w:rsidP="00643A26">
      <w:pPr>
        <w:jc w:val="both"/>
        <w:rPr>
          <w:sz w:val="24"/>
          <w:szCs w:val="24"/>
        </w:rPr>
      </w:pPr>
      <w:r w:rsidRPr="008C454A">
        <w:rPr>
          <w:sz w:val="24"/>
          <w:szCs w:val="24"/>
        </w:rPr>
        <w:t xml:space="preserve">Thegri- (animal keeper)-Lost Scriptures p. 263 </w:t>
      </w:r>
    </w:p>
    <w:p w:rsidR="00643A26" w:rsidRPr="008C454A" w:rsidRDefault="00643A26" w:rsidP="00643A26">
      <w:pPr>
        <w:jc w:val="both"/>
        <w:rPr>
          <w:sz w:val="24"/>
          <w:szCs w:val="24"/>
        </w:rPr>
      </w:pPr>
      <w:r w:rsidRPr="008C454A">
        <w:rPr>
          <w:b/>
          <w:i/>
          <w:sz w:val="24"/>
          <w:szCs w:val="24"/>
        </w:rPr>
        <w:t xml:space="preserve">God’s gifts of the Holy Ghost (Brother John Christ) &amp; the Son Jesus Christ </w:t>
      </w:r>
      <w:r w:rsidRPr="008C454A">
        <w:rPr>
          <w:sz w:val="24"/>
          <w:szCs w:val="24"/>
        </w:rPr>
        <w:t>in 1</w:t>
      </w:r>
      <w:r w:rsidRPr="008C454A">
        <w:rPr>
          <w:sz w:val="24"/>
          <w:szCs w:val="24"/>
          <w:vertAlign w:val="superscript"/>
        </w:rPr>
        <w:t>st</w:t>
      </w:r>
      <w:r w:rsidRPr="008C454A">
        <w:rPr>
          <w:sz w:val="24"/>
          <w:szCs w:val="24"/>
        </w:rPr>
        <w:t xml:space="preserve"> Corinthians 12:28</w:t>
      </w:r>
    </w:p>
    <w:p w:rsidR="00643A26" w:rsidRPr="008C454A" w:rsidRDefault="00643A26" w:rsidP="00643A26">
      <w:pPr>
        <w:jc w:val="both"/>
        <w:rPr>
          <w:sz w:val="24"/>
          <w:szCs w:val="24"/>
        </w:rPr>
      </w:pPr>
      <w:r w:rsidRPr="008C454A">
        <w:rPr>
          <w:sz w:val="24"/>
          <w:szCs w:val="24"/>
        </w:rPr>
        <w:t>1. Apostle</w:t>
      </w:r>
    </w:p>
    <w:p w:rsidR="00643A26" w:rsidRPr="008C454A" w:rsidRDefault="00643A26" w:rsidP="00643A26">
      <w:pPr>
        <w:jc w:val="both"/>
        <w:rPr>
          <w:sz w:val="24"/>
          <w:szCs w:val="24"/>
        </w:rPr>
      </w:pPr>
      <w:r w:rsidRPr="008C454A">
        <w:rPr>
          <w:sz w:val="24"/>
          <w:szCs w:val="24"/>
        </w:rPr>
        <w:t>2. Prophet</w:t>
      </w:r>
    </w:p>
    <w:p w:rsidR="00643A26" w:rsidRPr="008C454A" w:rsidRDefault="00643A26" w:rsidP="00643A26">
      <w:pPr>
        <w:jc w:val="both"/>
        <w:rPr>
          <w:sz w:val="24"/>
          <w:szCs w:val="24"/>
        </w:rPr>
      </w:pPr>
      <w:r w:rsidRPr="008C454A">
        <w:rPr>
          <w:sz w:val="24"/>
          <w:szCs w:val="24"/>
        </w:rPr>
        <w:t>3. Teacher</w:t>
      </w:r>
    </w:p>
    <w:p w:rsidR="00643A26" w:rsidRPr="008C454A" w:rsidRDefault="00643A26" w:rsidP="00643A26">
      <w:pPr>
        <w:jc w:val="both"/>
        <w:rPr>
          <w:sz w:val="24"/>
          <w:szCs w:val="24"/>
        </w:rPr>
      </w:pPr>
      <w:r w:rsidRPr="008C454A">
        <w:rPr>
          <w:sz w:val="24"/>
          <w:szCs w:val="24"/>
        </w:rPr>
        <w:t>4. Miracles</w:t>
      </w:r>
    </w:p>
    <w:p w:rsidR="00643A26" w:rsidRPr="008C454A" w:rsidRDefault="00643A26" w:rsidP="00643A26">
      <w:pPr>
        <w:jc w:val="both"/>
        <w:rPr>
          <w:sz w:val="24"/>
          <w:szCs w:val="24"/>
        </w:rPr>
      </w:pPr>
      <w:r w:rsidRPr="008C454A">
        <w:rPr>
          <w:sz w:val="24"/>
          <w:szCs w:val="24"/>
        </w:rPr>
        <w:t>5. Kinds of Healings</w:t>
      </w:r>
    </w:p>
    <w:p w:rsidR="00643A26" w:rsidRPr="008C454A" w:rsidRDefault="00643A26" w:rsidP="00643A26">
      <w:pPr>
        <w:jc w:val="both"/>
        <w:rPr>
          <w:sz w:val="24"/>
          <w:szCs w:val="24"/>
        </w:rPr>
      </w:pPr>
      <w:r w:rsidRPr="008C454A">
        <w:rPr>
          <w:sz w:val="24"/>
          <w:szCs w:val="24"/>
        </w:rPr>
        <w:t>6. Helps</w:t>
      </w:r>
    </w:p>
    <w:p w:rsidR="00643A26" w:rsidRPr="008C454A" w:rsidRDefault="00643A26" w:rsidP="00643A26">
      <w:pPr>
        <w:jc w:val="both"/>
        <w:rPr>
          <w:sz w:val="24"/>
          <w:szCs w:val="24"/>
        </w:rPr>
      </w:pPr>
      <w:r w:rsidRPr="008C454A">
        <w:rPr>
          <w:sz w:val="24"/>
          <w:szCs w:val="24"/>
        </w:rPr>
        <w:t>7. Administrations</w:t>
      </w:r>
    </w:p>
    <w:p w:rsidR="00643A26" w:rsidRPr="008C454A" w:rsidRDefault="00643A26" w:rsidP="00643A26">
      <w:pPr>
        <w:jc w:val="both"/>
        <w:rPr>
          <w:sz w:val="24"/>
          <w:szCs w:val="24"/>
        </w:rPr>
      </w:pPr>
      <w:r w:rsidRPr="008C454A">
        <w:rPr>
          <w:sz w:val="24"/>
          <w:szCs w:val="24"/>
        </w:rPr>
        <w:t>8. Varieties of Tongues</w:t>
      </w:r>
    </w:p>
    <w:p w:rsidR="00643A26" w:rsidRPr="008C454A" w:rsidRDefault="00643A26" w:rsidP="00643A26">
      <w:pPr>
        <w:jc w:val="both"/>
        <w:rPr>
          <w:sz w:val="24"/>
          <w:szCs w:val="24"/>
        </w:rPr>
      </w:pPr>
      <w:r w:rsidRPr="008C454A">
        <w:rPr>
          <w:b/>
          <w:i/>
          <w:sz w:val="24"/>
          <w:szCs w:val="24"/>
        </w:rPr>
        <w:t xml:space="preserve">God’s gifts of the Holy Ghost (Brother John Christ) </w:t>
      </w:r>
      <w:r w:rsidRPr="008C454A">
        <w:rPr>
          <w:sz w:val="24"/>
          <w:szCs w:val="24"/>
        </w:rPr>
        <w:t>in 1</w:t>
      </w:r>
      <w:r w:rsidRPr="008C454A">
        <w:rPr>
          <w:sz w:val="24"/>
          <w:szCs w:val="24"/>
          <w:vertAlign w:val="superscript"/>
        </w:rPr>
        <w:t>st</w:t>
      </w:r>
      <w:r w:rsidRPr="008C454A">
        <w:rPr>
          <w:sz w:val="24"/>
          <w:szCs w:val="24"/>
        </w:rPr>
        <w:t xml:space="preserve"> Corinthians 12:8-10</w:t>
      </w:r>
    </w:p>
    <w:p w:rsidR="00643A26" w:rsidRPr="008C454A" w:rsidRDefault="00643A26" w:rsidP="00643A26">
      <w:pPr>
        <w:jc w:val="both"/>
        <w:rPr>
          <w:sz w:val="24"/>
          <w:szCs w:val="24"/>
        </w:rPr>
      </w:pPr>
      <w:r w:rsidRPr="008C454A">
        <w:rPr>
          <w:sz w:val="24"/>
          <w:szCs w:val="24"/>
        </w:rPr>
        <w:t>1. Word of Wisdom</w:t>
      </w:r>
    </w:p>
    <w:p w:rsidR="00643A26" w:rsidRPr="008C454A" w:rsidRDefault="00643A26" w:rsidP="00643A26">
      <w:pPr>
        <w:jc w:val="both"/>
        <w:rPr>
          <w:sz w:val="24"/>
          <w:szCs w:val="24"/>
        </w:rPr>
      </w:pPr>
      <w:r w:rsidRPr="008C454A">
        <w:rPr>
          <w:sz w:val="24"/>
          <w:szCs w:val="24"/>
        </w:rPr>
        <w:t>2. Word of Knowledge</w:t>
      </w:r>
    </w:p>
    <w:p w:rsidR="00643A26" w:rsidRPr="008C454A" w:rsidRDefault="00643A26" w:rsidP="00643A26">
      <w:pPr>
        <w:jc w:val="both"/>
        <w:rPr>
          <w:sz w:val="24"/>
          <w:szCs w:val="24"/>
        </w:rPr>
      </w:pPr>
      <w:r w:rsidRPr="008C454A">
        <w:rPr>
          <w:sz w:val="24"/>
          <w:szCs w:val="24"/>
        </w:rPr>
        <w:t>3. Faith</w:t>
      </w:r>
    </w:p>
    <w:p w:rsidR="00643A26" w:rsidRPr="008C454A" w:rsidRDefault="00643A26" w:rsidP="00643A26">
      <w:pPr>
        <w:jc w:val="both"/>
        <w:rPr>
          <w:sz w:val="24"/>
          <w:szCs w:val="24"/>
        </w:rPr>
      </w:pPr>
      <w:r w:rsidRPr="008C454A">
        <w:rPr>
          <w:sz w:val="24"/>
          <w:szCs w:val="24"/>
        </w:rPr>
        <w:t>4. Gifts of Healings</w:t>
      </w:r>
    </w:p>
    <w:p w:rsidR="00643A26" w:rsidRPr="008C454A" w:rsidRDefault="00643A26" w:rsidP="00643A26">
      <w:pPr>
        <w:jc w:val="both"/>
        <w:rPr>
          <w:sz w:val="24"/>
          <w:szCs w:val="24"/>
        </w:rPr>
      </w:pPr>
      <w:r w:rsidRPr="008C454A">
        <w:rPr>
          <w:sz w:val="24"/>
          <w:szCs w:val="24"/>
        </w:rPr>
        <w:t>5. Miracles</w:t>
      </w:r>
    </w:p>
    <w:p w:rsidR="00643A26" w:rsidRPr="008C454A" w:rsidRDefault="00643A26" w:rsidP="00643A26">
      <w:pPr>
        <w:jc w:val="both"/>
        <w:rPr>
          <w:sz w:val="24"/>
          <w:szCs w:val="24"/>
        </w:rPr>
      </w:pPr>
      <w:r w:rsidRPr="008C454A">
        <w:rPr>
          <w:sz w:val="24"/>
          <w:szCs w:val="24"/>
        </w:rPr>
        <w:t>6. Prophesy</w:t>
      </w:r>
    </w:p>
    <w:p w:rsidR="00643A26" w:rsidRPr="008C454A" w:rsidRDefault="00643A26" w:rsidP="00643A26">
      <w:pPr>
        <w:jc w:val="both"/>
        <w:rPr>
          <w:sz w:val="24"/>
          <w:szCs w:val="24"/>
        </w:rPr>
      </w:pPr>
      <w:r w:rsidRPr="008C454A">
        <w:rPr>
          <w:sz w:val="24"/>
          <w:szCs w:val="24"/>
        </w:rPr>
        <w:t>7. Discerning of Spirits</w:t>
      </w:r>
    </w:p>
    <w:p w:rsidR="00643A26" w:rsidRPr="008C454A" w:rsidRDefault="00643A26" w:rsidP="00643A26">
      <w:pPr>
        <w:jc w:val="both"/>
        <w:rPr>
          <w:sz w:val="24"/>
          <w:szCs w:val="24"/>
        </w:rPr>
      </w:pPr>
      <w:r w:rsidRPr="008C454A">
        <w:rPr>
          <w:sz w:val="24"/>
          <w:szCs w:val="24"/>
        </w:rPr>
        <w:t>8. Tongues</w:t>
      </w:r>
    </w:p>
    <w:p w:rsidR="00643A26" w:rsidRPr="008C454A" w:rsidRDefault="00643A26" w:rsidP="00643A26">
      <w:pPr>
        <w:jc w:val="both"/>
        <w:rPr>
          <w:sz w:val="24"/>
          <w:szCs w:val="24"/>
        </w:rPr>
      </w:pPr>
      <w:r w:rsidRPr="008C454A">
        <w:rPr>
          <w:sz w:val="24"/>
          <w:szCs w:val="24"/>
        </w:rPr>
        <w:lastRenderedPageBreak/>
        <w:t xml:space="preserve">9. Interpretation of Tongues  </w:t>
      </w:r>
    </w:p>
    <w:p w:rsidR="00643A26" w:rsidRPr="008C454A" w:rsidRDefault="00643A26" w:rsidP="00643A26">
      <w:pPr>
        <w:jc w:val="both"/>
        <w:rPr>
          <w:sz w:val="24"/>
          <w:szCs w:val="24"/>
        </w:rPr>
      </w:pPr>
      <w:r w:rsidRPr="008C454A">
        <w:rPr>
          <w:b/>
          <w:i/>
          <w:sz w:val="24"/>
          <w:szCs w:val="24"/>
        </w:rPr>
        <w:t xml:space="preserve">God’s gifts of the Son Jesus Christ </w:t>
      </w:r>
      <w:r w:rsidRPr="008C454A">
        <w:rPr>
          <w:sz w:val="24"/>
          <w:szCs w:val="24"/>
        </w:rPr>
        <w:t>in Ephesians 4:11; 1</w:t>
      </w:r>
      <w:r w:rsidRPr="008C454A">
        <w:rPr>
          <w:sz w:val="24"/>
          <w:szCs w:val="24"/>
          <w:vertAlign w:val="superscript"/>
        </w:rPr>
        <w:t>st</w:t>
      </w:r>
      <w:r w:rsidRPr="008C454A">
        <w:rPr>
          <w:sz w:val="24"/>
          <w:szCs w:val="24"/>
        </w:rPr>
        <w:t xml:space="preserve"> Corinthians 7:7</w:t>
      </w:r>
    </w:p>
    <w:p w:rsidR="00643A26" w:rsidRPr="008C454A" w:rsidRDefault="00643A26" w:rsidP="00643A26">
      <w:pPr>
        <w:jc w:val="both"/>
        <w:rPr>
          <w:sz w:val="24"/>
          <w:szCs w:val="24"/>
        </w:rPr>
      </w:pPr>
      <w:r w:rsidRPr="008C454A">
        <w:rPr>
          <w:sz w:val="24"/>
          <w:szCs w:val="24"/>
        </w:rPr>
        <w:t>1. Apostle</w:t>
      </w:r>
    </w:p>
    <w:p w:rsidR="00643A26" w:rsidRPr="008C454A" w:rsidRDefault="00643A26" w:rsidP="00643A26">
      <w:pPr>
        <w:jc w:val="both"/>
        <w:rPr>
          <w:sz w:val="24"/>
          <w:szCs w:val="24"/>
        </w:rPr>
      </w:pPr>
      <w:r w:rsidRPr="008C454A">
        <w:rPr>
          <w:sz w:val="24"/>
          <w:szCs w:val="24"/>
        </w:rPr>
        <w:t>2. Prophet</w:t>
      </w:r>
    </w:p>
    <w:p w:rsidR="00643A26" w:rsidRPr="008C454A" w:rsidRDefault="00643A26" w:rsidP="00643A26">
      <w:pPr>
        <w:jc w:val="both"/>
        <w:rPr>
          <w:sz w:val="24"/>
          <w:szCs w:val="24"/>
        </w:rPr>
      </w:pPr>
      <w:r w:rsidRPr="008C454A">
        <w:rPr>
          <w:sz w:val="24"/>
          <w:szCs w:val="24"/>
        </w:rPr>
        <w:t>3. Evangelist</w:t>
      </w:r>
    </w:p>
    <w:p w:rsidR="00643A26" w:rsidRPr="008C454A" w:rsidRDefault="00643A26" w:rsidP="00643A26">
      <w:pPr>
        <w:jc w:val="both"/>
        <w:rPr>
          <w:sz w:val="24"/>
          <w:szCs w:val="24"/>
        </w:rPr>
      </w:pPr>
      <w:r w:rsidRPr="008C454A">
        <w:rPr>
          <w:sz w:val="24"/>
          <w:szCs w:val="24"/>
        </w:rPr>
        <w:t>4. Pastor</w:t>
      </w:r>
    </w:p>
    <w:p w:rsidR="00643A26" w:rsidRPr="008C454A" w:rsidRDefault="00643A26" w:rsidP="00643A26">
      <w:pPr>
        <w:jc w:val="both"/>
        <w:rPr>
          <w:sz w:val="24"/>
          <w:szCs w:val="24"/>
        </w:rPr>
      </w:pPr>
      <w:r w:rsidRPr="008C454A">
        <w:rPr>
          <w:sz w:val="24"/>
          <w:szCs w:val="24"/>
        </w:rPr>
        <w:t>5. Teacher</w:t>
      </w:r>
    </w:p>
    <w:p w:rsidR="00643A26" w:rsidRPr="008C454A" w:rsidRDefault="00643A26" w:rsidP="00643A26">
      <w:pPr>
        <w:jc w:val="both"/>
        <w:rPr>
          <w:sz w:val="24"/>
          <w:szCs w:val="24"/>
        </w:rPr>
      </w:pPr>
      <w:r w:rsidRPr="008C454A">
        <w:rPr>
          <w:sz w:val="24"/>
          <w:szCs w:val="24"/>
        </w:rPr>
        <w:t>6. Missionary</w:t>
      </w:r>
    </w:p>
    <w:p w:rsidR="00643A26" w:rsidRPr="008C454A" w:rsidRDefault="00643A26" w:rsidP="00643A26">
      <w:pPr>
        <w:jc w:val="both"/>
        <w:rPr>
          <w:sz w:val="24"/>
          <w:szCs w:val="24"/>
        </w:rPr>
      </w:pPr>
      <w:r w:rsidRPr="008C454A">
        <w:rPr>
          <w:sz w:val="24"/>
          <w:szCs w:val="24"/>
        </w:rPr>
        <w:t>7. Marriage</w:t>
      </w:r>
    </w:p>
    <w:p w:rsidR="00643A26" w:rsidRPr="008C454A" w:rsidRDefault="00643A26" w:rsidP="00643A26">
      <w:pPr>
        <w:jc w:val="both"/>
        <w:rPr>
          <w:sz w:val="24"/>
          <w:szCs w:val="24"/>
        </w:rPr>
      </w:pPr>
      <w:r w:rsidRPr="008C454A">
        <w:rPr>
          <w:sz w:val="24"/>
          <w:szCs w:val="24"/>
        </w:rPr>
        <w:t>8. Celibacy</w:t>
      </w:r>
    </w:p>
    <w:p w:rsidR="00643A26" w:rsidRPr="008C454A" w:rsidRDefault="00643A26" w:rsidP="00643A26">
      <w:pPr>
        <w:jc w:val="both"/>
        <w:rPr>
          <w:sz w:val="24"/>
          <w:szCs w:val="24"/>
        </w:rPr>
      </w:pPr>
      <w:r w:rsidRPr="008C454A">
        <w:rPr>
          <w:b/>
          <w:i/>
          <w:sz w:val="24"/>
          <w:szCs w:val="24"/>
        </w:rPr>
        <w:t xml:space="preserve">Gifts of the Father Stephen Christ </w:t>
      </w:r>
      <w:r w:rsidRPr="008C454A">
        <w:rPr>
          <w:sz w:val="24"/>
          <w:szCs w:val="24"/>
        </w:rPr>
        <w:t>in</w:t>
      </w:r>
      <w:r w:rsidRPr="008C454A">
        <w:rPr>
          <w:b/>
          <w:i/>
          <w:sz w:val="24"/>
          <w:szCs w:val="24"/>
        </w:rPr>
        <w:t xml:space="preserve"> </w:t>
      </w:r>
      <w:r w:rsidRPr="008C454A">
        <w:rPr>
          <w:sz w:val="24"/>
          <w:szCs w:val="24"/>
        </w:rPr>
        <w:t>Romans 12:6-8</w:t>
      </w:r>
    </w:p>
    <w:p w:rsidR="00643A26" w:rsidRPr="008C454A" w:rsidRDefault="00643A26" w:rsidP="00643A26">
      <w:pPr>
        <w:jc w:val="both"/>
        <w:rPr>
          <w:sz w:val="24"/>
          <w:szCs w:val="24"/>
        </w:rPr>
      </w:pPr>
      <w:r w:rsidRPr="008C454A">
        <w:rPr>
          <w:sz w:val="24"/>
          <w:szCs w:val="24"/>
        </w:rPr>
        <w:t>1. Prophesy</w:t>
      </w:r>
    </w:p>
    <w:p w:rsidR="00643A26" w:rsidRPr="008C454A" w:rsidRDefault="00643A26" w:rsidP="00643A26">
      <w:pPr>
        <w:jc w:val="both"/>
        <w:rPr>
          <w:sz w:val="24"/>
          <w:szCs w:val="24"/>
        </w:rPr>
      </w:pPr>
      <w:r w:rsidRPr="008C454A">
        <w:rPr>
          <w:sz w:val="24"/>
          <w:szCs w:val="24"/>
        </w:rPr>
        <w:t xml:space="preserve">2. Serving (Single Heavenly Deaconate) </w:t>
      </w:r>
    </w:p>
    <w:p w:rsidR="00643A26" w:rsidRPr="008C454A" w:rsidRDefault="00643A26" w:rsidP="00643A26">
      <w:pPr>
        <w:jc w:val="both"/>
        <w:rPr>
          <w:sz w:val="24"/>
          <w:szCs w:val="24"/>
        </w:rPr>
      </w:pPr>
      <w:r w:rsidRPr="008C454A">
        <w:rPr>
          <w:sz w:val="24"/>
          <w:szCs w:val="24"/>
        </w:rPr>
        <w:t>3. Ministry</w:t>
      </w:r>
    </w:p>
    <w:p w:rsidR="00643A26" w:rsidRPr="008C454A" w:rsidRDefault="00643A26" w:rsidP="00643A26">
      <w:pPr>
        <w:jc w:val="both"/>
        <w:rPr>
          <w:sz w:val="24"/>
          <w:szCs w:val="24"/>
        </w:rPr>
      </w:pPr>
      <w:r w:rsidRPr="008C454A">
        <w:rPr>
          <w:sz w:val="24"/>
          <w:szCs w:val="24"/>
        </w:rPr>
        <w:t>4. Teaching</w:t>
      </w:r>
    </w:p>
    <w:p w:rsidR="00643A26" w:rsidRPr="008C454A" w:rsidRDefault="00643A26" w:rsidP="00643A26">
      <w:pPr>
        <w:jc w:val="both"/>
        <w:rPr>
          <w:sz w:val="24"/>
          <w:szCs w:val="24"/>
        </w:rPr>
      </w:pPr>
      <w:r w:rsidRPr="008C454A">
        <w:rPr>
          <w:sz w:val="24"/>
          <w:szCs w:val="24"/>
        </w:rPr>
        <w:t>5. Encouraging or Exhortation</w:t>
      </w:r>
    </w:p>
    <w:p w:rsidR="00643A26" w:rsidRPr="008C454A" w:rsidRDefault="00643A26" w:rsidP="00643A26">
      <w:pPr>
        <w:jc w:val="both"/>
        <w:rPr>
          <w:sz w:val="24"/>
          <w:szCs w:val="24"/>
        </w:rPr>
      </w:pPr>
      <w:r w:rsidRPr="008C454A">
        <w:rPr>
          <w:sz w:val="24"/>
          <w:szCs w:val="24"/>
        </w:rPr>
        <w:t>6. Contributing or Giving</w:t>
      </w:r>
    </w:p>
    <w:p w:rsidR="00643A26" w:rsidRPr="008C454A" w:rsidRDefault="00643A26" w:rsidP="00643A26">
      <w:pPr>
        <w:jc w:val="both"/>
        <w:rPr>
          <w:sz w:val="24"/>
          <w:szCs w:val="24"/>
        </w:rPr>
      </w:pPr>
      <w:r w:rsidRPr="008C454A">
        <w:rPr>
          <w:sz w:val="24"/>
          <w:szCs w:val="24"/>
        </w:rPr>
        <w:t>7. Leadership</w:t>
      </w:r>
    </w:p>
    <w:p w:rsidR="00643A26" w:rsidRPr="008C454A" w:rsidRDefault="00643A26" w:rsidP="00643A26">
      <w:pPr>
        <w:jc w:val="both"/>
        <w:rPr>
          <w:sz w:val="24"/>
          <w:szCs w:val="24"/>
        </w:rPr>
      </w:pPr>
      <w:r w:rsidRPr="008C454A">
        <w:rPr>
          <w:sz w:val="24"/>
          <w:szCs w:val="24"/>
        </w:rPr>
        <w:t>8. Mercy</w:t>
      </w:r>
    </w:p>
    <w:p w:rsidR="00643A26" w:rsidRPr="008C454A" w:rsidRDefault="00643A26" w:rsidP="00643A26">
      <w:pPr>
        <w:jc w:val="both"/>
        <w:rPr>
          <w:i/>
          <w:sz w:val="24"/>
          <w:szCs w:val="24"/>
        </w:rPr>
      </w:pPr>
      <w:r w:rsidRPr="008C454A">
        <w:rPr>
          <w:i/>
          <w:sz w:val="24"/>
          <w:szCs w:val="24"/>
        </w:rPr>
        <w:t>Some of God’s names in the Tanach and NT</w:t>
      </w:r>
    </w:p>
    <w:p w:rsidR="00643A26" w:rsidRPr="008C454A" w:rsidRDefault="00643A26" w:rsidP="00643A26">
      <w:pPr>
        <w:jc w:val="both"/>
        <w:rPr>
          <w:sz w:val="24"/>
          <w:szCs w:val="24"/>
        </w:rPr>
      </w:pPr>
      <w:r w:rsidRPr="008C454A">
        <w:rPr>
          <w:i/>
          <w:sz w:val="24"/>
          <w:szCs w:val="24"/>
        </w:rPr>
        <w:t>El: The Mighty, Strong &amp; Prominent</w:t>
      </w:r>
      <w:r w:rsidRPr="008C454A">
        <w:rPr>
          <w:sz w:val="24"/>
          <w:szCs w:val="24"/>
        </w:rPr>
        <w:t xml:space="preserve"> used in Gen. 7:1; 28:3; 35:11; Num. 23:22; Josh. 3:10; 2</w:t>
      </w:r>
      <w:r w:rsidRPr="008C454A">
        <w:rPr>
          <w:sz w:val="24"/>
          <w:szCs w:val="24"/>
          <w:vertAlign w:val="superscript"/>
        </w:rPr>
        <w:t>nd</w:t>
      </w:r>
      <w:r w:rsidRPr="008C454A">
        <w:rPr>
          <w:sz w:val="24"/>
          <w:szCs w:val="24"/>
        </w:rPr>
        <w:t xml:space="preserve"> Samuel 22:31, 32; Neh. 1:5; 9:32; Ezek. 10:5; Jer. 10:11; Job 3:4-40:2 &amp; Acts 6:8.</w:t>
      </w:r>
    </w:p>
    <w:p w:rsidR="00643A26" w:rsidRPr="008C454A" w:rsidRDefault="00643A26" w:rsidP="00643A26">
      <w:pPr>
        <w:jc w:val="both"/>
        <w:rPr>
          <w:sz w:val="24"/>
          <w:szCs w:val="24"/>
        </w:rPr>
      </w:pPr>
      <w:r w:rsidRPr="008C454A">
        <w:rPr>
          <w:i/>
          <w:sz w:val="24"/>
          <w:szCs w:val="24"/>
        </w:rPr>
        <w:t xml:space="preserve">Elohim: The Only Creator, Preserver,  Transcendent, Mighty,  and Strong  </w:t>
      </w:r>
      <w:r w:rsidRPr="008C454A">
        <w:rPr>
          <w:sz w:val="24"/>
          <w:szCs w:val="24"/>
        </w:rPr>
        <w:t>used  in Genesis 17:7; 6:18; 9:15; 50:24; 1</w:t>
      </w:r>
      <w:r w:rsidRPr="008C454A">
        <w:rPr>
          <w:sz w:val="24"/>
          <w:szCs w:val="24"/>
          <w:vertAlign w:val="superscript"/>
        </w:rPr>
        <w:t>st</w:t>
      </w:r>
      <w:r w:rsidRPr="008C454A">
        <w:rPr>
          <w:sz w:val="24"/>
          <w:szCs w:val="24"/>
        </w:rPr>
        <w:t xml:space="preserve"> Kings 8:23; Jeremiah 31:33; Isaiah 40:1 and Acts 17.</w:t>
      </w:r>
    </w:p>
    <w:p w:rsidR="00643A26" w:rsidRPr="008C454A" w:rsidRDefault="00643A26" w:rsidP="00643A26">
      <w:pPr>
        <w:jc w:val="both"/>
        <w:rPr>
          <w:sz w:val="24"/>
          <w:szCs w:val="24"/>
        </w:rPr>
      </w:pPr>
      <w:r w:rsidRPr="008C454A">
        <w:rPr>
          <w:i/>
          <w:sz w:val="24"/>
          <w:szCs w:val="24"/>
        </w:rPr>
        <w:lastRenderedPageBreak/>
        <w:t xml:space="preserve">EL Shaddai: The  Almighty  and  All  Sufficient  </w:t>
      </w:r>
      <w:r w:rsidRPr="008C454A">
        <w:rPr>
          <w:sz w:val="24"/>
          <w:szCs w:val="24"/>
        </w:rPr>
        <w:t>used  in Genesis 17:1, 2; 31:29;  49:24, 25; Proverbs 3:27; Micah 2:1; Isaiah 60:15, 16; 66:10-13; Ruth 1:20-21; Revelation 16:7 and Acts 7:22.</w:t>
      </w:r>
    </w:p>
    <w:p w:rsidR="00643A26" w:rsidRPr="008C454A" w:rsidRDefault="00643A26" w:rsidP="00643A26">
      <w:pPr>
        <w:jc w:val="both"/>
        <w:rPr>
          <w:i/>
          <w:sz w:val="24"/>
          <w:szCs w:val="24"/>
        </w:rPr>
      </w:pPr>
      <w:r w:rsidRPr="008C454A">
        <w:rPr>
          <w:i/>
          <w:sz w:val="24"/>
          <w:szCs w:val="24"/>
        </w:rPr>
        <w:t xml:space="preserve">El-Elylon or Heleyon or Hupsistos: The Lord is the Highest, Crown and Most High </w:t>
      </w:r>
      <w:r w:rsidRPr="008C454A">
        <w:rPr>
          <w:sz w:val="24"/>
          <w:szCs w:val="24"/>
        </w:rPr>
        <w:t>used in Deuteronomy 26:19; 32:8; Psalms 18:13; Genesis 14:18; Numbers 24:16; Psalms 7:17; 18:13; 78:35, 56; 97:9; 56:2; Daniel 7:25, 27; Isaiah 14:14 &amp; Acts 6:5, 8-9; 7:59; 8:2; 11:19; 22:20.</w:t>
      </w:r>
      <w:r w:rsidRPr="008C454A">
        <w:rPr>
          <w:i/>
          <w:sz w:val="24"/>
          <w:szCs w:val="24"/>
        </w:rPr>
        <w:t xml:space="preserve"> </w:t>
      </w:r>
    </w:p>
    <w:p w:rsidR="00643A26" w:rsidRPr="008C454A" w:rsidRDefault="00643A26" w:rsidP="00643A26">
      <w:pPr>
        <w:jc w:val="both"/>
        <w:rPr>
          <w:sz w:val="24"/>
          <w:szCs w:val="24"/>
        </w:rPr>
      </w:pPr>
      <w:r w:rsidRPr="008C454A">
        <w:rPr>
          <w:i/>
          <w:sz w:val="24"/>
          <w:szCs w:val="24"/>
        </w:rPr>
        <w:t xml:space="preserve">El-Roi: The Lord who Sees </w:t>
      </w:r>
      <w:r w:rsidRPr="008C454A">
        <w:rPr>
          <w:sz w:val="24"/>
          <w:szCs w:val="24"/>
        </w:rPr>
        <w:t>used in Genesis 16:13 and Acts 7:55-56.</w:t>
      </w:r>
    </w:p>
    <w:p w:rsidR="00643A26" w:rsidRPr="008C454A" w:rsidRDefault="00643A26" w:rsidP="00643A26">
      <w:pPr>
        <w:jc w:val="both"/>
        <w:rPr>
          <w:i/>
          <w:sz w:val="24"/>
          <w:szCs w:val="24"/>
        </w:rPr>
      </w:pPr>
      <w:r w:rsidRPr="008C454A">
        <w:rPr>
          <w:i/>
          <w:sz w:val="24"/>
          <w:szCs w:val="24"/>
        </w:rPr>
        <w:t xml:space="preserve">El-Olam: The Lord the Everlasting God </w:t>
      </w:r>
      <w:r w:rsidRPr="008C454A">
        <w:rPr>
          <w:sz w:val="24"/>
          <w:szCs w:val="24"/>
        </w:rPr>
        <w:t>used in Genesis 21:23; Daniel 7:9, 13, 22; Isaiah 40:28-31.</w:t>
      </w:r>
      <w:r w:rsidRPr="008C454A">
        <w:rPr>
          <w:i/>
          <w:sz w:val="24"/>
          <w:szCs w:val="24"/>
        </w:rPr>
        <w:t xml:space="preserve"> </w:t>
      </w:r>
    </w:p>
    <w:p w:rsidR="00643A26" w:rsidRPr="008C454A" w:rsidRDefault="00643A26" w:rsidP="00643A26">
      <w:pPr>
        <w:jc w:val="both"/>
        <w:rPr>
          <w:i/>
          <w:sz w:val="24"/>
          <w:szCs w:val="24"/>
        </w:rPr>
      </w:pPr>
      <w:r w:rsidRPr="008C454A">
        <w:rPr>
          <w:i/>
          <w:sz w:val="24"/>
          <w:szCs w:val="24"/>
        </w:rPr>
        <w:t xml:space="preserve">El-Bethel: GOD of the House of God </w:t>
      </w:r>
      <w:r w:rsidRPr="008C454A">
        <w:rPr>
          <w:sz w:val="24"/>
          <w:szCs w:val="24"/>
        </w:rPr>
        <w:t>used in Genesis 35:7.</w:t>
      </w:r>
      <w:r w:rsidRPr="008C454A">
        <w:rPr>
          <w:i/>
          <w:sz w:val="24"/>
          <w:szCs w:val="24"/>
        </w:rPr>
        <w:t xml:space="preserve"> </w:t>
      </w:r>
    </w:p>
    <w:p w:rsidR="00643A26" w:rsidRPr="008C454A" w:rsidRDefault="00643A26" w:rsidP="00643A26">
      <w:pPr>
        <w:jc w:val="both"/>
        <w:rPr>
          <w:sz w:val="24"/>
          <w:szCs w:val="24"/>
        </w:rPr>
      </w:pPr>
      <w:r w:rsidRPr="008C454A">
        <w:rPr>
          <w:i/>
          <w:sz w:val="24"/>
          <w:szCs w:val="24"/>
        </w:rPr>
        <w:t xml:space="preserve">El-Emunah: The Faithful GOD </w:t>
      </w:r>
      <w:r w:rsidRPr="008C454A">
        <w:rPr>
          <w:sz w:val="24"/>
          <w:szCs w:val="24"/>
        </w:rPr>
        <w:t>used in Deuteronomy 7:9.</w:t>
      </w:r>
    </w:p>
    <w:p w:rsidR="00643A26" w:rsidRPr="008C454A" w:rsidRDefault="00643A26" w:rsidP="00643A26">
      <w:pPr>
        <w:jc w:val="both"/>
        <w:rPr>
          <w:i/>
          <w:sz w:val="24"/>
          <w:szCs w:val="24"/>
        </w:rPr>
      </w:pPr>
      <w:r w:rsidRPr="008C454A">
        <w:rPr>
          <w:i/>
          <w:sz w:val="24"/>
          <w:szCs w:val="24"/>
        </w:rPr>
        <w:t xml:space="preserve">El-Marom: GOD Most High </w:t>
      </w:r>
      <w:r w:rsidRPr="008C454A">
        <w:rPr>
          <w:sz w:val="24"/>
          <w:szCs w:val="24"/>
        </w:rPr>
        <w:t>used in Micah 6:6.</w:t>
      </w:r>
      <w:r w:rsidRPr="008C454A">
        <w:rPr>
          <w:i/>
          <w:sz w:val="24"/>
          <w:szCs w:val="24"/>
        </w:rPr>
        <w:t xml:space="preserve"> </w:t>
      </w:r>
    </w:p>
    <w:p w:rsidR="00643A26" w:rsidRPr="008C454A" w:rsidRDefault="00643A26" w:rsidP="00643A26">
      <w:pPr>
        <w:jc w:val="both"/>
        <w:rPr>
          <w:sz w:val="24"/>
          <w:szCs w:val="24"/>
        </w:rPr>
      </w:pPr>
      <w:r w:rsidRPr="008C454A">
        <w:rPr>
          <w:i/>
          <w:sz w:val="24"/>
          <w:szCs w:val="24"/>
        </w:rPr>
        <w:t xml:space="preserve">El-Kanna or El Kanno: The Jealous God </w:t>
      </w:r>
      <w:r w:rsidRPr="008C454A">
        <w:rPr>
          <w:sz w:val="24"/>
          <w:szCs w:val="24"/>
        </w:rPr>
        <w:t>used in Exodus 20:5 &amp; Joshua 24:19.</w:t>
      </w:r>
    </w:p>
    <w:p w:rsidR="00643A26" w:rsidRPr="008C454A" w:rsidRDefault="00643A26" w:rsidP="00643A26">
      <w:pPr>
        <w:jc w:val="both"/>
        <w:rPr>
          <w:sz w:val="24"/>
          <w:szCs w:val="24"/>
        </w:rPr>
      </w:pPr>
      <w:r w:rsidRPr="008C454A">
        <w:rPr>
          <w:i/>
          <w:sz w:val="24"/>
          <w:szCs w:val="24"/>
        </w:rPr>
        <w:t xml:space="preserve">Adonai: The Master or Lord </w:t>
      </w:r>
      <w:r w:rsidRPr="008C454A">
        <w:rPr>
          <w:sz w:val="24"/>
          <w:szCs w:val="24"/>
        </w:rPr>
        <w:t>used in Genesis 15:2; Exodus 4:10; Judges 6:15; 2</w:t>
      </w:r>
      <w:r w:rsidRPr="008C454A">
        <w:rPr>
          <w:sz w:val="24"/>
          <w:szCs w:val="24"/>
          <w:vertAlign w:val="superscript"/>
        </w:rPr>
        <w:t>nd</w:t>
      </w:r>
      <w:r w:rsidRPr="008C454A">
        <w:rPr>
          <w:sz w:val="24"/>
          <w:szCs w:val="24"/>
        </w:rPr>
        <w:t xml:space="preserve"> Samuel 7:18-20; Psalms 8, 114:7; 135:5; 141:8; 109:21-28, Daniel 9 and Acts 7:60.</w:t>
      </w:r>
    </w:p>
    <w:p w:rsidR="00643A26" w:rsidRPr="008C454A" w:rsidRDefault="00643A26" w:rsidP="00643A26">
      <w:pPr>
        <w:jc w:val="both"/>
        <w:rPr>
          <w:i/>
          <w:sz w:val="24"/>
          <w:szCs w:val="24"/>
        </w:rPr>
      </w:pPr>
      <w:r w:rsidRPr="008C454A">
        <w:rPr>
          <w:i/>
          <w:sz w:val="24"/>
          <w:szCs w:val="24"/>
        </w:rPr>
        <w:t>Alam: The Secret Name for God</w:t>
      </w:r>
    </w:p>
    <w:p w:rsidR="00643A26" w:rsidRPr="008C454A" w:rsidRDefault="00643A26" w:rsidP="00643A26">
      <w:pPr>
        <w:jc w:val="both"/>
        <w:rPr>
          <w:sz w:val="24"/>
          <w:szCs w:val="24"/>
        </w:rPr>
      </w:pPr>
      <w:r w:rsidRPr="008C454A">
        <w:rPr>
          <w:i/>
          <w:sz w:val="24"/>
          <w:szCs w:val="24"/>
        </w:rPr>
        <w:t xml:space="preserve">Jehovah: Yahweh or Kurios or Despotes </w:t>
      </w:r>
      <w:r w:rsidRPr="008C454A">
        <w:rPr>
          <w:sz w:val="24"/>
          <w:szCs w:val="24"/>
        </w:rPr>
        <w:t>used in Daniel 9:14; Psalms 11:7; Leviticus 19:2; Habakkuk 1:12; Deuteronomy 6:4, 5; Luke 2:29; Acts 4:24; 2</w:t>
      </w:r>
      <w:r w:rsidRPr="008C454A">
        <w:rPr>
          <w:sz w:val="24"/>
          <w:szCs w:val="24"/>
          <w:vertAlign w:val="superscript"/>
        </w:rPr>
        <w:t>nd</w:t>
      </w:r>
      <w:r w:rsidRPr="008C454A">
        <w:rPr>
          <w:sz w:val="24"/>
          <w:szCs w:val="24"/>
        </w:rPr>
        <w:t xml:space="preserve"> Peter 2:1; Jude 4, Revelation 6:10 and Acts 7:60.</w:t>
      </w:r>
    </w:p>
    <w:p w:rsidR="00643A26" w:rsidRPr="008C454A" w:rsidRDefault="00643A26" w:rsidP="00643A26">
      <w:pPr>
        <w:jc w:val="both"/>
        <w:rPr>
          <w:sz w:val="24"/>
          <w:szCs w:val="24"/>
        </w:rPr>
      </w:pPr>
      <w:r w:rsidRPr="008C454A">
        <w:rPr>
          <w:i/>
          <w:sz w:val="24"/>
          <w:szCs w:val="24"/>
        </w:rPr>
        <w:t xml:space="preserve">Jehovah-Jireh: The Lord our Provider </w:t>
      </w:r>
      <w:r w:rsidRPr="008C454A">
        <w:rPr>
          <w:sz w:val="24"/>
          <w:szCs w:val="24"/>
        </w:rPr>
        <w:t>used in Genesis 22:14 and Acts 6:8.</w:t>
      </w:r>
    </w:p>
    <w:p w:rsidR="00643A26" w:rsidRPr="008C454A" w:rsidRDefault="00643A26" w:rsidP="00643A26">
      <w:pPr>
        <w:jc w:val="both"/>
        <w:rPr>
          <w:sz w:val="24"/>
          <w:szCs w:val="24"/>
        </w:rPr>
      </w:pPr>
      <w:r w:rsidRPr="008C454A">
        <w:rPr>
          <w:i/>
          <w:sz w:val="24"/>
          <w:szCs w:val="24"/>
        </w:rPr>
        <w:t xml:space="preserve">Jehovah-Rophe: The Lord our Healer </w:t>
      </w:r>
      <w:r w:rsidRPr="008C454A">
        <w:rPr>
          <w:sz w:val="24"/>
          <w:szCs w:val="24"/>
        </w:rPr>
        <w:t>used in Exodus 15:22-26; Jeremiah 30:17; Isaiah 61:1 and Acts 6:8.</w:t>
      </w:r>
    </w:p>
    <w:p w:rsidR="00643A26" w:rsidRPr="008C454A" w:rsidRDefault="00643A26" w:rsidP="00643A26">
      <w:pPr>
        <w:jc w:val="both"/>
        <w:rPr>
          <w:sz w:val="24"/>
          <w:szCs w:val="24"/>
        </w:rPr>
      </w:pPr>
      <w:r w:rsidRPr="008C454A">
        <w:rPr>
          <w:i/>
          <w:sz w:val="24"/>
          <w:szCs w:val="24"/>
        </w:rPr>
        <w:t xml:space="preserve">Jehovah-Nissi: The Lord our Banner </w:t>
      </w:r>
      <w:r w:rsidRPr="008C454A">
        <w:rPr>
          <w:sz w:val="24"/>
          <w:szCs w:val="24"/>
        </w:rPr>
        <w:t>used in Exodus 17:15; Psalms 4:6 and Acts 7:22.</w:t>
      </w:r>
    </w:p>
    <w:p w:rsidR="00643A26" w:rsidRPr="008C454A" w:rsidRDefault="00643A26" w:rsidP="00643A26">
      <w:pPr>
        <w:jc w:val="both"/>
        <w:rPr>
          <w:sz w:val="24"/>
          <w:szCs w:val="24"/>
        </w:rPr>
      </w:pPr>
      <w:r w:rsidRPr="008C454A">
        <w:rPr>
          <w:i/>
          <w:sz w:val="24"/>
          <w:szCs w:val="24"/>
        </w:rPr>
        <w:t xml:space="preserve">Jehovah-M’Kaddesh: The Lord our Sanctifier </w:t>
      </w:r>
      <w:r w:rsidRPr="008C454A">
        <w:rPr>
          <w:sz w:val="24"/>
          <w:szCs w:val="24"/>
        </w:rPr>
        <w:t>used in Leviticus 20:8 and Acts 6:3.</w:t>
      </w:r>
    </w:p>
    <w:p w:rsidR="00643A26" w:rsidRPr="008C454A" w:rsidRDefault="00643A26" w:rsidP="00643A26">
      <w:pPr>
        <w:jc w:val="both"/>
        <w:rPr>
          <w:sz w:val="24"/>
          <w:szCs w:val="24"/>
        </w:rPr>
      </w:pPr>
      <w:r w:rsidRPr="008C454A">
        <w:rPr>
          <w:i/>
          <w:sz w:val="24"/>
          <w:szCs w:val="24"/>
        </w:rPr>
        <w:t xml:space="preserve">Jehovah-Shalom: The Lord our Peace </w:t>
      </w:r>
      <w:r w:rsidRPr="008C454A">
        <w:rPr>
          <w:sz w:val="24"/>
          <w:szCs w:val="24"/>
        </w:rPr>
        <w:t>used in Judges 6:24; Deuteronomy 27:6; Daniel 5:26; 1</w:t>
      </w:r>
      <w:r w:rsidRPr="008C454A">
        <w:rPr>
          <w:sz w:val="24"/>
          <w:szCs w:val="24"/>
          <w:vertAlign w:val="superscript"/>
        </w:rPr>
        <w:t>st</w:t>
      </w:r>
      <w:r w:rsidRPr="008C454A">
        <w:rPr>
          <w:sz w:val="24"/>
          <w:szCs w:val="24"/>
        </w:rPr>
        <w:t xml:space="preserve"> Kings 8:61; 9:25; Genesis 15:16; Exodus 21:34; 22:5, 6; Leviticus 7:11-21 and Acts 7:47-50.</w:t>
      </w:r>
    </w:p>
    <w:p w:rsidR="00643A26" w:rsidRPr="008C454A" w:rsidRDefault="00643A26" w:rsidP="00643A26">
      <w:pPr>
        <w:jc w:val="both"/>
        <w:rPr>
          <w:sz w:val="24"/>
          <w:szCs w:val="24"/>
        </w:rPr>
      </w:pPr>
      <w:r w:rsidRPr="008C454A">
        <w:rPr>
          <w:i/>
          <w:sz w:val="24"/>
          <w:szCs w:val="24"/>
        </w:rPr>
        <w:t xml:space="preserve">Jehovah-Elohim: The Lord God or Theos </w:t>
      </w:r>
      <w:r w:rsidRPr="008C454A">
        <w:rPr>
          <w:sz w:val="24"/>
          <w:szCs w:val="24"/>
        </w:rPr>
        <w:t>used in  Genesis 2:4;  Judges 5:3;  Isaiah 17:6;  Zephaniah 2:9;  Psalms 59:5 and Acts 7:60.</w:t>
      </w:r>
    </w:p>
    <w:p w:rsidR="00643A26" w:rsidRPr="008C454A" w:rsidRDefault="00643A26" w:rsidP="00643A26">
      <w:pPr>
        <w:jc w:val="both"/>
        <w:rPr>
          <w:sz w:val="24"/>
          <w:szCs w:val="24"/>
        </w:rPr>
      </w:pPr>
      <w:r w:rsidRPr="008C454A">
        <w:rPr>
          <w:i/>
          <w:sz w:val="24"/>
          <w:szCs w:val="24"/>
        </w:rPr>
        <w:t xml:space="preserve">Jehovah-El Elohim: The Lord God of Gods </w:t>
      </w:r>
      <w:r w:rsidRPr="008C454A">
        <w:rPr>
          <w:sz w:val="24"/>
          <w:szCs w:val="24"/>
        </w:rPr>
        <w:t>used in Joshua 22:22.</w:t>
      </w:r>
    </w:p>
    <w:p w:rsidR="00643A26" w:rsidRPr="008C454A" w:rsidRDefault="00643A26" w:rsidP="00643A26">
      <w:pPr>
        <w:jc w:val="both"/>
        <w:rPr>
          <w:sz w:val="24"/>
          <w:szCs w:val="24"/>
        </w:rPr>
      </w:pPr>
      <w:r w:rsidRPr="008C454A">
        <w:rPr>
          <w:i/>
          <w:sz w:val="24"/>
          <w:szCs w:val="24"/>
        </w:rPr>
        <w:lastRenderedPageBreak/>
        <w:t xml:space="preserve">Jehovah Elohe Abothekem: The Lord God of Your Fathers </w:t>
      </w:r>
      <w:r w:rsidRPr="008C454A">
        <w:rPr>
          <w:sz w:val="24"/>
          <w:szCs w:val="24"/>
        </w:rPr>
        <w:t>used in Joshua 18:3.</w:t>
      </w:r>
    </w:p>
    <w:p w:rsidR="00643A26" w:rsidRPr="008C454A" w:rsidRDefault="00643A26" w:rsidP="00643A26">
      <w:pPr>
        <w:jc w:val="both"/>
        <w:rPr>
          <w:sz w:val="24"/>
          <w:szCs w:val="24"/>
        </w:rPr>
      </w:pPr>
      <w:r w:rsidRPr="008C454A">
        <w:rPr>
          <w:i/>
          <w:sz w:val="24"/>
          <w:szCs w:val="24"/>
        </w:rPr>
        <w:t>Jehovah El Gemuwal: The Lord God of Recompenses</w:t>
      </w:r>
      <w:r w:rsidRPr="008C454A">
        <w:rPr>
          <w:sz w:val="24"/>
          <w:szCs w:val="24"/>
        </w:rPr>
        <w:t xml:space="preserve"> used in Jeremiah 51:56.</w:t>
      </w:r>
    </w:p>
    <w:p w:rsidR="00643A26" w:rsidRPr="008C454A" w:rsidRDefault="00643A26" w:rsidP="00643A26">
      <w:pPr>
        <w:jc w:val="both"/>
        <w:rPr>
          <w:sz w:val="24"/>
          <w:szCs w:val="24"/>
        </w:rPr>
      </w:pPr>
      <w:r w:rsidRPr="008C454A">
        <w:rPr>
          <w:i/>
          <w:sz w:val="24"/>
          <w:szCs w:val="24"/>
        </w:rPr>
        <w:t xml:space="preserve">Jehovah El Emeth: Lord God of Truth </w:t>
      </w:r>
      <w:r w:rsidRPr="008C454A">
        <w:rPr>
          <w:sz w:val="24"/>
          <w:szCs w:val="24"/>
        </w:rPr>
        <w:t>used in Psalms 31:5.</w:t>
      </w:r>
    </w:p>
    <w:p w:rsidR="00643A26" w:rsidRPr="008C454A" w:rsidRDefault="00643A26" w:rsidP="00643A26">
      <w:pPr>
        <w:jc w:val="both"/>
        <w:rPr>
          <w:i/>
          <w:sz w:val="24"/>
          <w:szCs w:val="24"/>
        </w:rPr>
      </w:pPr>
      <w:r w:rsidRPr="008C454A">
        <w:rPr>
          <w:i/>
          <w:sz w:val="24"/>
          <w:szCs w:val="24"/>
        </w:rPr>
        <w:t xml:space="preserve">Jehovah Elohe Yeshuathi: Lord God of my Salvation </w:t>
      </w:r>
      <w:r w:rsidRPr="008C454A">
        <w:rPr>
          <w:sz w:val="24"/>
          <w:szCs w:val="24"/>
        </w:rPr>
        <w:t xml:space="preserve">used in Psalms </w:t>
      </w:r>
      <w:r w:rsidRPr="008C454A">
        <w:rPr>
          <w:i/>
          <w:sz w:val="24"/>
          <w:szCs w:val="24"/>
        </w:rPr>
        <w:t>41:13.</w:t>
      </w:r>
    </w:p>
    <w:p w:rsidR="00643A26" w:rsidRPr="008C454A" w:rsidRDefault="00643A26" w:rsidP="00643A26">
      <w:pPr>
        <w:jc w:val="both"/>
        <w:rPr>
          <w:sz w:val="24"/>
          <w:szCs w:val="24"/>
        </w:rPr>
      </w:pPr>
      <w:r w:rsidRPr="008C454A">
        <w:rPr>
          <w:i/>
          <w:sz w:val="24"/>
          <w:szCs w:val="24"/>
        </w:rPr>
        <w:t xml:space="preserve">Jehovah Elohe Yisreal: The Lord God of Israel </w:t>
      </w:r>
      <w:r w:rsidRPr="008C454A">
        <w:rPr>
          <w:sz w:val="24"/>
          <w:szCs w:val="24"/>
        </w:rPr>
        <w:t>used in Psalms 41:13.</w:t>
      </w:r>
    </w:p>
    <w:p w:rsidR="00643A26" w:rsidRPr="008C454A" w:rsidRDefault="00643A26" w:rsidP="00643A26">
      <w:pPr>
        <w:jc w:val="both"/>
        <w:rPr>
          <w:sz w:val="24"/>
          <w:szCs w:val="24"/>
        </w:rPr>
      </w:pPr>
      <w:r w:rsidRPr="008C454A">
        <w:rPr>
          <w:i/>
          <w:sz w:val="24"/>
          <w:szCs w:val="24"/>
        </w:rPr>
        <w:t xml:space="preserve">Jehovah-Tsidkenu: The Lord our Righteousness </w:t>
      </w:r>
      <w:r w:rsidRPr="008C454A">
        <w:rPr>
          <w:sz w:val="24"/>
          <w:szCs w:val="24"/>
        </w:rPr>
        <w:t>used in Jeremiah 23:5, 6; 33:16 &amp; Acts 6:5, 8.</w:t>
      </w:r>
    </w:p>
    <w:p w:rsidR="00643A26" w:rsidRPr="008C454A" w:rsidRDefault="00643A26" w:rsidP="00643A26">
      <w:pPr>
        <w:jc w:val="both"/>
        <w:rPr>
          <w:sz w:val="24"/>
          <w:szCs w:val="24"/>
        </w:rPr>
      </w:pPr>
      <w:r w:rsidRPr="008C454A">
        <w:rPr>
          <w:i/>
          <w:sz w:val="24"/>
          <w:szCs w:val="24"/>
        </w:rPr>
        <w:t xml:space="preserve">Jehovah-Rohi: The Lord our Shepherd </w:t>
      </w:r>
      <w:r w:rsidRPr="008C454A">
        <w:rPr>
          <w:sz w:val="24"/>
          <w:szCs w:val="24"/>
        </w:rPr>
        <w:t>used in Psalms 23 and Acts 6:8.</w:t>
      </w:r>
    </w:p>
    <w:p w:rsidR="00643A26" w:rsidRPr="008C454A" w:rsidRDefault="00643A26" w:rsidP="00643A26">
      <w:pPr>
        <w:jc w:val="both"/>
        <w:rPr>
          <w:sz w:val="24"/>
          <w:szCs w:val="24"/>
        </w:rPr>
      </w:pPr>
      <w:r w:rsidRPr="008C454A">
        <w:rPr>
          <w:i/>
          <w:sz w:val="24"/>
          <w:szCs w:val="24"/>
        </w:rPr>
        <w:t xml:space="preserve">Jehovah-Shammah: The Lord is There </w:t>
      </w:r>
      <w:r w:rsidRPr="008C454A">
        <w:rPr>
          <w:sz w:val="24"/>
          <w:szCs w:val="24"/>
        </w:rPr>
        <w:t>used in Ezekiel 48:35 and Acts 7:49-50.</w:t>
      </w:r>
    </w:p>
    <w:p w:rsidR="00643A26" w:rsidRPr="008C454A" w:rsidRDefault="00643A26" w:rsidP="00643A26">
      <w:pPr>
        <w:jc w:val="both"/>
        <w:rPr>
          <w:sz w:val="24"/>
          <w:szCs w:val="24"/>
        </w:rPr>
      </w:pPr>
      <w:r w:rsidRPr="008C454A">
        <w:rPr>
          <w:i/>
          <w:sz w:val="24"/>
          <w:szCs w:val="24"/>
        </w:rPr>
        <w:t xml:space="preserve">Jehovah-Sabaoth: The Lord of Army Hosts </w:t>
      </w:r>
      <w:r w:rsidRPr="008C454A">
        <w:rPr>
          <w:sz w:val="24"/>
          <w:szCs w:val="24"/>
        </w:rPr>
        <w:t>used in Isaiah 1:24; 46:7; 11:2; 2</w:t>
      </w:r>
      <w:r w:rsidRPr="008C454A">
        <w:rPr>
          <w:sz w:val="24"/>
          <w:szCs w:val="24"/>
          <w:vertAlign w:val="superscript"/>
        </w:rPr>
        <w:t>nd</w:t>
      </w:r>
      <w:r w:rsidRPr="008C454A">
        <w:rPr>
          <w:sz w:val="24"/>
          <w:szCs w:val="24"/>
        </w:rPr>
        <w:t xml:space="preserve"> Kings. 3:9-12; Jeremiah 11:20; Romans 9:29; James 5:4; Revelation 19:11-16 &amp; Acts 7:30-32.</w:t>
      </w:r>
    </w:p>
    <w:p w:rsidR="00643A26" w:rsidRPr="008C454A" w:rsidRDefault="00643A26" w:rsidP="00643A26">
      <w:pPr>
        <w:jc w:val="both"/>
        <w:rPr>
          <w:sz w:val="24"/>
          <w:szCs w:val="24"/>
        </w:rPr>
      </w:pPr>
      <w:r w:rsidRPr="008C454A">
        <w:rPr>
          <w:i/>
          <w:sz w:val="24"/>
          <w:szCs w:val="24"/>
        </w:rPr>
        <w:t xml:space="preserve">Jehovah-Tsebaoth: The LORD God of Hosts (Camps) </w:t>
      </w:r>
      <w:r w:rsidRPr="008C454A">
        <w:rPr>
          <w:sz w:val="24"/>
          <w:szCs w:val="24"/>
        </w:rPr>
        <w:t>used in Psalms 59:5 and Isaiah 28:22.</w:t>
      </w:r>
    </w:p>
    <w:p w:rsidR="00643A26" w:rsidRPr="008C454A" w:rsidRDefault="00643A26" w:rsidP="00643A26">
      <w:pPr>
        <w:jc w:val="both"/>
        <w:rPr>
          <w:sz w:val="24"/>
          <w:szCs w:val="24"/>
        </w:rPr>
      </w:pPr>
      <w:r w:rsidRPr="008C454A">
        <w:rPr>
          <w:i/>
          <w:sz w:val="24"/>
          <w:szCs w:val="24"/>
        </w:rPr>
        <w:t xml:space="preserve">Jehovah-Gmolah: The Lord of Recompense </w:t>
      </w:r>
      <w:r w:rsidRPr="008C454A">
        <w:rPr>
          <w:sz w:val="24"/>
          <w:szCs w:val="24"/>
        </w:rPr>
        <w:t>used in Jeremiah 51:6.</w:t>
      </w:r>
    </w:p>
    <w:p w:rsidR="00643A26" w:rsidRPr="008C454A" w:rsidRDefault="00643A26" w:rsidP="00643A26">
      <w:pPr>
        <w:jc w:val="both"/>
        <w:rPr>
          <w:i/>
          <w:sz w:val="24"/>
          <w:szCs w:val="24"/>
        </w:rPr>
      </w:pPr>
      <w:r w:rsidRPr="008C454A">
        <w:rPr>
          <w:i/>
          <w:sz w:val="24"/>
          <w:szCs w:val="24"/>
        </w:rPr>
        <w:t xml:space="preserve">Jehovah-Hoseenu: The Lord our Maker </w:t>
      </w:r>
      <w:r w:rsidRPr="008C454A">
        <w:rPr>
          <w:sz w:val="24"/>
          <w:szCs w:val="24"/>
        </w:rPr>
        <w:t xml:space="preserve">used in Psalms 95:6; Hebrews 11:10 &amp; Ephesians 2:22. </w:t>
      </w:r>
      <w:r w:rsidRPr="008C454A">
        <w:rPr>
          <w:i/>
          <w:sz w:val="24"/>
          <w:szCs w:val="24"/>
        </w:rPr>
        <w:t xml:space="preserve"> </w:t>
      </w:r>
    </w:p>
    <w:p w:rsidR="00643A26" w:rsidRPr="008C454A" w:rsidRDefault="00643A26" w:rsidP="00643A26">
      <w:pPr>
        <w:rPr>
          <w:sz w:val="24"/>
          <w:szCs w:val="24"/>
        </w:rPr>
      </w:pPr>
      <w:r w:rsidRPr="008C454A">
        <w:rPr>
          <w:i/>
          <w:sz w:val="24"/>
          <w:szCs w:val="24"/>
        </w:rPr>
        <w:t xml:space="preserve">Jehovah-Maginnenu: The Lord our Defense </w:t>
      </w:r>
      <w:r w:rsidRPr="008C454A">
        <w:rPr>
          <w:sz w:val="24"/>
          <w:szCs w:val="24"/>
        </w:rPr>
        <w:t>used in Psalms 89:18.</w:t>
      </w:r>
    </w:p>
    <w:p w:rsidR="00643A26" w:rsidRPr="008C454A" w:rsidRDefault="00643A26" w:rsidP="00643A26">
      <w:pPr>
        <w:rPr>
          <w:sz w:val="24"/>
          <w:szCs w:val="24"/>
        </w:rPr>
      </w:pPr>
      <w:r w:rsidRPr="008C454A">
        <w:rPr>
          <w:i/>
          <w:sz w:val="24"/>
          <w:szCs w:val="24"/>
        </w:rPr>
        <w:t xml:space="preserve">Jehovah-Elohe Abothekem: The LORD GOD of Your Fathers </w:t>
      </w:r>
      <w:r w:rsidRPr="008C454A">
        <w:rPr>
          <w:sz w:val="24"/>
          <w:szCs w:val="24"/>
        </w:rPr>
        <w:t>used in Joshua 18:3.</w:t>
      </w:r>
    </w:p>
    <w:p w:rsidR="00643A26" w:rsidRPr="008C454A" w:rsidRDefault="00643A26" w:rsidP="00643A26">
      <w:pPr>
        <w:rPr>
          <w:sz w:val="24"/>
          <w:szCs w:val="24"/>
        </w:rPr>
      </w:pPr>
      <w:r w:rsidRPr="008C454A">
        <w:rPr>
          <w:i/>
          <w:sz w:val="24"/>
          <w:szCs w:val="24"/>
        </w:rPr>
        <w:t xml:space="preserve">Jehovah-Adon Kol Ha-arets: The LORD, the Lord of All the Earth </w:t>
      </w:r>
      <w:r w:rsidRPr="008C454A">
        <w:rPr>
          <w:sz w:val="24"/>
          <w:szCs w:val="24"/>
        </w:rPr>
        <w:t>used in Joshua 3:11.</w:t>
      </w:r>
    </w:p>
    <w:p w:rsidR="00643A26" w:rsidRPr="008C454A" w:rsidRDefault="00643A26" w:rsidP="00643A26">
      <w:pPr>
        <w:spacing w:line="480" w:lineRule="auto"/>
        <w:jc w:val="both"/>
        <w:rPr>
          <w:sz w:val="24"/>
          <w:szCs w:val="24"/>
        </w:rPr>
      </w:pPr>
      <w:r w:rsidRPr="008C454A">
        <w:rPr>
          <w:sz w:val="24"/>
          <w:szCs w:val="24"/>
        </w:rPr>
        <w:t>If You want to know more about the Divine Names of God, You must get My book called “</w:t>
      </w:r>
      <w:r w:rsidRPr="008C454A">
        <w:rPr>
          <w:b/>
          <w:sz w:val="24"/>
          <w:szCs w:val="24"/>
        </w:rPr>
        <w:t>What are the Divine Names &amp; Divine Titles used for God the Father Stephen from 0 to All in the Holy Bible</w:t>
      </w:r>
      <w:r w:rsidRPr="008C454A">
        <w:rPr>
          <w:sz w:val="24"/>
          <w:szCs w:val="24"/>
        </w:rPr>
        <w:t>.”</w:t>
      </w:r>
    </w:p>
    <w:p w:rsidR="00643A26" w:rsidRPr="008C454A" w:rsidRDefault="00643A26" w:rsidP="00643A26">
      <w:pPr>
        <w:spacing w:line="480" w:lineRule="auto"/>
        <w:jc w:val="center"/>
        <w:rPr>
          <w:b/>
          <w:sz w:val="24"/>
          <w:szCs w:val="24"/>
        </w:rPr>
      </w:pPr>
      <w:r w:rsidRPr="008C454A">
        <w:rPr>
          <w:b/>
          <w:sz w:val="24"/>
          <w:szCs w:val="24"/>
        </w:rPr>
        <w:t>THE LORD JACOB (THE LADY LEAH THE LADY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The white skin color King Jacob’s name means “</w:t>
      </w:r>
      <w:r w:rsidRPr="008C454A">
        <w:rPr>
          <w:b/>
          <w:sz w:val="24"/>
          <w:szCs w:val="24"/>
        </w:rPr>
        <w:t>Crowned</w:t>
      </w:r>
      <w:r w:rsidRPr="008C454A">
        <w:rPr>
          <w:sz w:val="24"/>
          <w:szCs w:val="24"/>
        </w:rPr>
        <w:t xml:space="preserve"> </w:t>
      </w:r>
      <w:r w:rsidRPr="008C454A">
        <w:rPr>
          <w:b/>
          <w:sz w:val="24"/>
          <w:szCs w:val="24"/>
        </w:rPr>
        <w:t>Supplanter</w:t>
      </w:r>
      <w:r w:rsidRPr="008C454A">
        <w:rPr>
          <w:sz w:val="24"/>
          <w:szCs w:val="24"/>
        </w:rPr>
        <w:t xml:space="preserve">.” The Scripture references of the Lord Jacob is in Genesis chapters 25-35, 48-49; Hebrews 11:21 &amp; Romans 9:6-13. The </w:t>
      </w:r>
      <w:r w:rsidRPr="008C454A">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Jacob being named on the 6</w:t>
      </w:r>
      <w:r w:rsidRPr="008C454A">
        <w:rPr>
          <w:sz w:val="24"/>
          <w:szCs w:val="24"/>
          <w:vertAlign w:val="superscript"/>
        </w:rPr>
        <w:t>th</w:t>
      </w:r>
      <w:r w:rsidRPr="008C454A">
        <w:rPr>
          <w:sz w:val="24"/>
          <w:szCs w:val="24"/>
        </w:rPr>
        <w:t xml:space="preserve"> day as Man and on </w:t>
      </w:r>
      <w:r w:rsidRPr="008C454A">
        <w:rPr>
          <w:sz w:val="24"/>
          <w:szCs w:val="24"/>
        </w:rPr>
        <w:lastRenderedPageBreak/>
        <w:t>the 7</w:t>
      </w:r>
      <w:r w:rsidRPr="008C454A">
        <w:rPr>
          <w:sz w:val="24"/>
          <w:szCs w:val="24"/>
          <w:vertAlign w:val="superscript"/>
        </w:rPr>
        <w:t>th</w:t>
      </w:r>
      <w:r w:rsidRPr="008C454A">
        <w:rPr>
          <w:sz w:val="24"/>
          <w:szCs w:val="24"/>
        </w:rPr>
        <w:t xml:space="preserve"> day He fell because of supplanting, by which all His family was killed,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43A26" w:rsidRPr="008C454A" w:rsidRDefault="00643A26" w:rsidP="00643A26">
      <w:pPr>
        <w:spacing w:line="480" w:lineRule="auto"/>
        <w:jc w:val="both"/>
        <w:rPr>
          <w:sz w:val="24"/>
          <w:szCs w:val="24"/>
        </w:rPr>
      </w:pPr>
      <w:r w:rsidRPr="008C454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8C454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43A26" w:rsidRPr="008C454A" w:rsidRDefault="00643A26" w:rsidP="00643A26">
      <w:pPr>
        <w:spacing w:line="480" w:lineRule="auto"/>
        <w:jc w:val="both"/>
        <w:rPr>
          <w:sz w:val="24"/>
          <w:szCs w:val="24"/>
        </w:rPr>
      </w:pPr>
      <w:r w:rsidRPr="008C454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8C454A">
        <w:rPr>
          <w:sz w:val="24"/>
          <w:szCs w:val="24"/>
        </w:rPr>
        <w:lastRenderedPageBreak/>
        <w:t xml:space="preserve">frustrated King Jacob and King Jacob learned how His Brother Esau must have felt. After twenty years, the Father Stephen directed King Jacob to go back to the Promised Land. </w:t>
      </w:r>
    </w:p>
    <w:p w:rsidR="00643A26" w:rsidRPr="008C454A" w:rsidRDefault="00643A26" w:rsidP="00643A26">
      <w:pPr>
        <w:spacing w:line="480" w:lineRule="auto"/>
        <w:jc w:val="both"/>
        <w:rPr>
          <w:sz w:val="24"/>
          <w:szCs w:val="24"/>
        </w:rPr>
      </w:pPr>
      <w:r w:rsidRPr="008C454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43A26" w:rsidRPr="008C454A" w:rsidRDefault="00643A26" w:rsidP="00643A26">
      <w:pPr>
        <w:spacing w:line="480" w:lineRule="auto"/>
        <w:jc w:val="both"/>
        <w:rPr>
          <w:sz w:val="24"/>
          <w:szCs w:val="24"/>
        </w:rPr>
      </w:pPr>
      <w:r w:rsidRPr="008C454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43A26" w:rsidRPr="008C454A" w:rsidRDefault="00643A26" w:rsidP="00643A26">
      <w:pPr>
        <w:spacing w:line="480" w:lineRule="auto"/>
        <w:jc w:val="both"/>
        <w:rPr>
          <w:sz w:val="24"/>
          <w:szCs w:val="24"/>
        </w:rPr>
      </w:pPr>
      <w:r w:rsidRPr="008C454A">
        <w:rPr>
          <w:sz w:val="24"/>
          <w:szCs w:val="24"/>
        </w:rPr>
        <w:t xml:space="preserve">King Jacob’s resettlement to Egypt in Genesis chapters 39-50. King Jacob mourned for year His loss of Joseph His Son, never dreaming that His Son Joseph (The LORD will Add) was alive and </w:t>
      </w:r>
      <w:r w:rsidRPr="008C454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43A26" w:rsidRPr="008C454A" w:rsidRDefault="00643A26" w:rsidP="00643A26">
      <w:pPr>
        <w:spacing w:line="480" w:lineRule="auto"/>
        <w:jc w:val="both"/>
        <w:rPr>
          <w:sz w:val="24"/>
          <w:szCs w:val="24"/>
        </w:rPr>
      </w:pPr>
      <w:r w:rsidRPr="008C454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43A26" w:rsidRPr="008C454A" w:rsidRDefault="00643A26" w:rsidP="00643A26">
      <w:pPr>
        <w:spacing w:line="480" w:lineRule="auto"/>
        <w:jc w:val="both"/>
        <w:rPr>
          <w:sz w:val="24"/>
          <w:szCs w:val="24"/>
        </w:rPr>
      </w:pPr>
      <w:r w:rsidRPr="008C454A">
        <w:rPr>
          <w:sz w:val="24"/>
          <w:szCs w:val="24"/>
        </w:rPr>
        <w:t xml:space="preserve">King Jacob’s desire for Esau’s Birthright in Genesis 25:29-34. At this point King Jacob did not have a conscious relationship with the Father Stephen. What King Jacob had was enough faith </w:t>
      </w:r>
      <w:r w:rsidRPr="008C454A">
        <w:rPr>
          <w:sz w:val="24"/>
          <w:szCs w:val="24"/>
        </w:rPr>
        <w:lastRenderedPageBreak/>
        <w:t xml:space="preserve">to see the value of Spiritual Things. With King Esau this was nonsense to Him. In today’s society, how many people pick the materialistic way rather than the Father Stephen’s way. </w:t>
      </w:r>
    </w:p>
    <w:p w:rsidR="00643A26" w:rsidRPr="008C454A" w:rsidRDefault="00643A26" w:rsidP="00643A26">
      <w:pPr>
        <w:spacing w:line="480" w:lineRule="auto"/>
        <w:jc w:val="both"/>
        <w:rPr>
          <w:sz w:val="24"/>
          <w:szCs w:val="24"/>
        </w:rPr>
      </w:pPr>
      <w:r w:rsidRPr="008C454A">
        <w:rPr>
          <w:sz w:val="24"/>
          <w:szCs w:val="24"/>
        </w:rPr>
        <w:t>King Jacob’s initial meeting with the Father Stephen in Genesis 28:10-22. When King Jacob was forced to leave His home, He had an experience with the Father Stephen at a site He named Beth-el meaning “</w:t>
      </w:r>
      <w:r w:rsidRPr="008C454A">
        <w:rPr>
          <w:b/>
          <w:sz w:val="24"/>
          <w:szCs w:val="24"/>
        </w:rPr>
        <w:t>House of God</w:t>
      </w:r>
      <w:r w:rsidRPr="008C454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43A26" w:rsidRPr="008C454A" w:rsidRDefault="00643A26" w:rsidP="00643A26">
      <w:pPr>
        <w:spacing w:line="480" w:lineRule="auto"/>
        <w:jc w:val="both"/>
        <w:rPr>
          <w:sz w:val="24"/>
          <w:szCs w:val="24"/>
        </w:rPr>
      </w:pPr>
      <w:r w:rsidRPr="008C454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43A26" w:rsidRPr="008C454A" w:rsidRDefault="00643A26" w:rsidP="00643A26">
      <w:pPr>
        <w:spacing w:line="480" w:lineRule="auto"/>
        <w:jc w:val="both"/>
        <w:rPr>
          <w:sz w:val="24"/>
          <w:szCs w:val="24"/>
        </w:rPr>
      </w:pPr>
      <w:r w:rsidRPr="008C454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8C454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43A26" w:rsidRPr="008C454A" w:rsidRDefault="00643A26" w:rsidP="00643A26">
      <w:pPr>
        <w:spacing w:line="480" w:lineRule="auto"/>
        <w:jc w:val="both"/>
        <w:rPr>
          <w:sz w:val="24"/>
          <w:szCs w:val="24"/>
        </w:rPr>
      </w:pPr>
      <w:r w:rsidRPr="008C454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43A26" w:rsidRPr="008C454A" w:rsidRDefault="00643A26" w:rsidP="00643A26">
      <w:pPr>
        <w:spacing w:line="480" w:lineRule="auto"/>
        <w:jc w:val="both"/>
        <w:rPr>
          <w:sz w:val="24"/>
          <w:szCs w:val="24"/>
        </w:rPr>
      </w:pPr>
      <w:r w:rsidRPr="008C454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43A26" w:rsidRPr="008C454A" w:rsidRDefault="00643A26" w:rsidP="00643A26">
      <w:pPr>
        <w:spacing w:line="480" w:lineRule="auto"/>
        <w:jc w:val="both"/>
        <w:rPr>
          <w:sz w:val="24"/>
          <w:szCs w:val="24"/>
        </w:rPr>
      </w:pPr>
      <w:r w:rsidRPr="008C454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43A26" w:rsidRPr="008C454A" w:rsidRDefault="00643A26" w:rsidP="00643A26">
      <w:pPr>
        <w:spacing w:line="480" w:lineRule="auto"/>
        <w:jc w:val="both"/>
        <w:rPr>
          <w:sz w:val="24"/>
          <w:szCs w:val="24"/>
        </w:rPr>
      </w:pPr>
      <w:r w:rsidRPr="008C454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8C454A">
        <w:rPr>
          <w:sz w:val="24"/>
          <w:szCs w:val="24"/>
        </w:rPr>
        <w:lastRenderedPageBreak/>
        <w:t>know that King Esau’s total indifference to spiritual entities was destructive in the end. The “</w:t>
      </w:r>
      <w:r w:rsidRPr="008C454A">
        <w:rPr>
          <w:b/>
          <w:sz w:val="24"/>
          <w:szCs w:val="24"/>
        </w:rPr>
        <w:t>birthright</w:t>
      </w:r>
      <w:r w:rsidRPr="008C454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8C454A">
        <w:rPr>
          <w:b/>
          <w:sz w:val="24"/>
          <w:szCs w:val="24"/>
        </w:rPr>
        <w:t>birthright</w:t>
      </w:r>
      <w:r w:rsidRPr="008C454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43A26" w:rsidRPr="008C454A" w:rsidRDefault="00643A26" w:rsidP="00643A26">
      <w:pPr>
        <w:spacing w:line="480" w:lineRule="auto"/>
        <w:jc w:val="both"/>
        <w:rPr>
          <w:sz w:val="24"/>
          <w:szCs w:val="24"/>
        </w:rPr>
      </w:pPr>
      <w:r w:rsidRPr="008C454A">
        <w:rPr>
          <w:sz w:val="24"/>
          <w:szCs w:val="24"/>
        </w:rPr>
        <w:t xml:space="preserve">King Jacob is a Good Example for Us Today. King Jacob is honored as One of the Patriarchs through whom the Father Stephen’s Covenant Promises has reached Us today. King Jacob is </w:t>
      </w:r>
      <w:r w:rsidRPr="008C454A">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43A26" w:rsidRPr="008C454A" w:rsidRDefault="00643A26" w:rsidP="00643A26">
      <w:pPr>
        <w:spacing w:line="480" w:lineRule="auto"/>
        <w:jc w:val="center"/>
        <w:rPr>
          <w:b/>
          <w:sz w:val="24"/>
          <w:szCs w:val="24"/>
        </w:rPr>
      </w:pPr>
      <w:r w:rsidRPr="008C454A">
        <w:rPr>
          <w:b/>
          <w:sz w:val="24"/>
          <w:szCs w:val="24"/>
        </w:rPr>
        <w:t>THE LORD CAIN (THE LORD CAIN’S LADY OF KINGDOMS) WITH THE RANK OF CAPTAIN OR HIGHER FOR 40 YEARS</w:t>
      </w:r>
    </w:p>
    <w:p w:rsidR="00643A26" w:rsidRPr="008C454A" w:rsidRDefault="00643A26" w:rsidP="00643A26">
      <w:pPr>
        <w:spacing w:line="480" w:lineRule="auto"/>
        <w:jc w:val="both"/>
        <w:rPr>
          <w:sz w:val="24"/>
          <w:szCs w:val="24"/>
        </w:rPr>
      </w:pPr>
      <w:r w:rsidRPr="008C454A">
        <w:rPr>
          <w:sz w:val="24"/>
          <w:szCs w:val="24"/>
        </w:rPr>
        <w:t>The Lord Cain’s name means “</w:t>
      </w:r>
      <w:r w:rsidRPr="008C454A">
        <w:rPr>
          <w:b/>
          <w:sz w:val="24"/>
          <w:szCs w:val="24"/>
        </w:rPr>
        <w:t>Acquire</w:t>
      </w:r>
      <w:r w:rsidRPr="008C454A">
        <w:rPr>
          <w:sz w:val="24"/>
          <w:szCs w:val="24"/>
        </w:rPr>
        <w:t>.” The variations of the name is Qayin, Ka-in, Qayen &amp; Qabil. The Lord Cain was the Firstborn Son of the Lord Adam &amp; Lady Eve, and was considered the 3</w:t>
      </w:r>
      <w:r w:rsidRPr="008C454A">
        <w:rPr>
          <w:sz w:val="24"/>
          <w:szCs w:val="24"/>
          <w:vertAlign w:val="superscript"/>
        </w:rPr>
        <w:t>rd</w:t>
      </w:r>
      <w:r w:rsidRPr="008C454A">
        <w:rPr>
          <w:sz w:val="24"/>
          <w:szCs w:val="24"/>
        </w:rPr>
        <w:t xml:space="preserve"> Human Being on Earth and the 1</w:t>
      </w:r>
      <w:r w:rsidRPr="008C454A">
        <w:rPr>
          <w:sz w:val="24"/>
          <w:szCs w:val="24"/>
          <w:vertAlign w:val="superscript"/>
        </w:rPr>
        <w:t>st</w:t>
      </w:r>
      <w:r w:rsidRPr="008C454A">
        <w:rPr>
          <w:sz w:val="24"/>
          <w:szCs w:val="24"/>
        </w:rPr>
        <w:t xml:space="preserve"> to be born of a Woman [remember the Lord Job is in the Universal Line of the “Sons of God,” which came before the Divine Creation of the Lord </w:t>
      </w:r>
      <w:r w:rsidRPr="008C454A">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8C454A">
        <w:rPr>
          <w:b/>
          <w:sz w:val="24"/>
          <w:szCs w:val="24"/>
        </w:rPr>
        <w:t>original sexual sin</w:t>
      </w:r>
      <w:r w:rsidRPr="008C454A">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8C454A">
        <w:rPr>
          <w:sz w:val="24"/>
          <w:szCs w:val="24"/>
          <w:vertAlign w:val="superscript"/>
        </w:rPr>
        <w:t>th</w:t>
      </w:r>
      <w:r w:rsidRPr="008C454A">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43A26" w:rsidRPr="008C454A" w:rsidRDefault="00643A26" w:rsidP="00643A26">
      <w:pPr>
        <w:spacing w:line="480" w:lineRule="auto"/>
        <w:jc w:val="both"/>
        <w:rPr>
          <w:sz w:val="24"/>
          <w:szCs w:val="24"/>
        </w:rPr>
      </w:pPr>
      <w:r w:rsidRPr="008C454A">
        <w:rPr>
          <w:sz w:val="24"/>
          <w:szCs w:val="24"/>
        </w:rPr>
        <w:t>When the Father Stephen cast out the Lord Cain, He said that where ever He went people would try to kill Him---what people [this may refer to the Race of the “</w:t>
      </w:r>
      <w:r w:rsidRPr="008C454A">
        <w:rPr>
          <w:b/>
          <w:sz w:val="24"/>
          <w:szCs w:val="24"/>
        </w:rPr>
        <w:t>Sons of God</w:t>
      </w:r>
      <w:r w:rsidRPr="008C454A">
        <w:rPr>
          <w:sz w:val="24"/>
          <w:szCs w:val="24"/>
        </w:rPr>
        <w:t xml:space="preserve">” that were before the Lord Adam in Job 1:6; 2:1]? Also, the Genealogy of the Lord Cain’s descendants and </w:t>
      </w:r>
      <w:r w:rsidRPr="008C454A">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8C454A">
        <w:rPr>
          <w:b/>
          <w:sz w:val="24"/>
          <w:szCs w:val="24"/>
        </w:rPr>
        <w:t>X</w:t>
      </w:r>
      <w:r w:rsidRPr="008C454A">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43A26" w:rsidRPr="008C454A" w:rsidRDefault="00643A26" w:rsidP="00643A26">
      <w:pPr>
        <w:spacing w:line="480" w:lineRule="auto"/>
        <w:jc w:val="both"/>
        <w:rPr>
          <w:sz w:val="24"/>
          <w:szCs w:val="24"/>
        </w:rPr>
      </w:pPr>
      <w:r w:rsidRPr="008C454A">
        <w:rPr>
          <w:sz w:val="24"/>
          <w:szCs w:val="24"/>
        </w:rPr>
        <w:t>The firm belief that the 1</w:t>
      </w:r>
      <w:r w:rsidRPr="008C454A">
        <w:rPr>
          <w:sz w:val="24"/>
          <w:szCs w:val="24"/>
          <w:vertAlign w:val="superscript"/>
        </w:rPr>
        <w:t>st</w:t>
      </w:r>
      <w:r w:rsidRPr="008C454A">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w:t>
      </w:r>
      <w:r w:rsidRPr="008C454A">
        <w:rPr>
          <w:sz w:val="24"/>
          <w:szCs w:val="24"/>
        </w:rPr>
        <w:lastRenderedPageBreak/>
        <w:t>image likeness of the LORD through predestination, then Cain being named on the 6</w:t>
      </w:r>
      <w:r w:rsidRPr="008C454A">
        <w:rPr>
          <w:sz w:val="24"/>
          <w:szCs w:val="24"/>
          <w:vertAlign w:val="superscript"/>
        </w:rPr>
        <w:t>th</w:t>
      </w:r>
      <w:r w:rsidRPr="008C454A">
        <w:rPr>
          <w:sz w:val="24"/>
          <w:szCs w:val="24"/>
        </w:rPr>
        <w:t xml:space="preserve"> day as Man [Boys &amp; Girls] through predestination and on the 7</w:t>
      </w:r>
      <w:r w:rsidRPr="008C454A">
        <w:rPr>
          <w:sz w:val="24"/>
          <w:szCs w:val="24"/>
          <w:vertAlign w:val="superscript"/>
        </w:rPr>
        <w:t>th</w:t>
      </w:r>
      <w:r w:rsidRPr="008C454A">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center"/>
        <w:rPr>
          <w:b/>
          <w:sz w:val="24"/>
          <w:szCs w:val="24"/>
        </w:rPr>
      </w:pPr>
      <w:r w:rsidRPr="008C454A">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43A26" w:rsidRPr="008C454A" w:rsidRDefault="00643A26" w:rsidP="00643A26">
      <w:pPr>
        <w:spacing w:line="480" w:lineRule="auto"/>
        <w:jc w:val="both"/>
        <w:rPr>
          <w:sz w:val="24"/>
          <w:szCs w:val="24"/>
        </w:rPr>
      </w:pPr>
      <w:r w:rsidRPr="008C454A">
        <w:rPr>
          <w:sz w:val="24"/>
          <w:szCs w:val="24"/>
        </w:rPr>
        <w:t>The Lord Peter’s name means “</w:t>
      </w:r>
      <w:r w:rsidRPr="008C454A">
        <w:rPr>
          <w:b/>
          <w:sz w:val="24"/>
          <w:szCs w:val="24"/>
        </w:rPr>
        <w:t>Stone</w:t>
      </w:r>
      <w:r w:rsidRPr="008C454A">
        <w:rPr>
          <w:sz w:val="24"/>
          <w:szCs w:val="24"/>
        </w:rPr>
        <w:t>” or “</w:t>
      </w:r>
      <w:r w:rsidRPr="008C454A">
        <w:rPr>
          <w:b/>
          <w:sz w:val="24"/>
          <w:szCs w:val="24"/>
        </w:rPr>
        <w:t>Rock</w:t>
      </w:r>
      <w:r w:rsidRPr="008C454A">
        <w:rPr>
          <w:sz w:val="24"/>
          <w:szCs w:val="24"/>
        </w:rPr>
        <w:t>.” The Scripture references is in the 4 Gospels,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Peter; Galatians 2:11-21 &amp; Acts chapters 1-5, 8, 10-12, 15. The variations of the name is Pete &amp; Petra. </w:t>
      </w:r>
    </w:p>
    <w:p w:rsidR="00643A26" w:rsidRPr="008C454A" w:rsidRDefault="00643A26" w:rsidP="00643A26">
      <w:pPr>
        <w:spacing w:line="480" w:lineRule="auto"/>
        <w:jc w:val="both"/>
        <w:rPr>
          <w:sz w:val="24"/>
          <w:szCs w:val="24"/>
        </w:rPr>
      </w:pPr>
      <w:r w:rsidRPr="008C454A">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8C454A">
        <w:rPr>
          <w:sz w:val="24"/>
          <w:szCs w:val="24"/>
        </w:rPr>
        <w:lastRenderedPageBreak/>
        <w:t>60. The Lord Peter’s sermon on the Day of Pentecost Sunday in Acts chapters 2 &amp; 3, defined the Gospel Kingdom and led to the forming of the 1</w:t>
      </w:r>
      <w:r w:rsidRPr="008C454A">
        <w:rPr>
          <w:sz w:val="24"/>
          <w:szCs w:val="24"/>
          <w:vertAlign w:val="superscript"/>
        </w:rPr>
        <w:t>st</w:t>
      </w:r>
      <w:r w:rsidRPr="008C454A">
        <w:rPr>
          <w:sz w:val="24"/>
          <w:szCs w:val="24"/>
        </w:rPr>
        <w:t xml:space="preserve"> Local Christian Church. The Lord Peter’s visit to the house of the Roman Centurion Cornelius in Acts chapters 10 &amp; 11, initiated the 1</w:t>
      </w:r>
      <w:r w:rsidRPr="008C454A">
        <w:rPr>
          <w:sz w:val="24"/>
          <w:szCs w:val="24"/>
          <w:vertAlign w:val="superscript"/>
        </w:rPr>
        <w:t>st</w:t>
      </w:r>
      <w:r w:rsidRPr="008C454A">
        <w:rPr>
          <w:sz w:val="24"/>
          <w:szCs w:val="24"/>
        </w:rPr>
        <w:t xml:space="preserve"> Gentile Christian’s to receive the Father Stephen’s Inerrant Word. The Lord Peter’s prominence in these unique, but critical transition stages identifies Him as One of the most significant Men of the NT. </w:t>
      </w:r>
    </w:p>
    <w:p w:rsidR="00643A26" w:rsidRPr="008C454A" w:rsidRDefault="00643A26" w:rsidP="00643A26">
      <w:pPr>
        <w:spacing w:line="480" w:lineRule="auto"/>
        <w:jc w:val="both"/>
        <w:rPr>
          <w:sz w:val="24"/>
          <w:szCs w:val="24"/>
        </w:rPr>
      </w:pPr>
      <w:r w:rsidRPr="008C454A">
        <w:rPr>
          <w:sz w:val="24"/>
          <w:szCs w:val="24"/>
        </w:rPr>
        <w:t xml:space="preserve">The Lord Peter’s Life and Times: The Lord Peter is divided into 4 sections, as a Fisherman, a Disciple, a Teacher and then a Missionary. The Lord Peter’s Birth: The only reason the Father Stephen created </w:t>
      </w:r>
      <w:r w:rsidRPr="008C454A">
        <w:rPr>
          <w:b/>
          <w:sz w:val="24"/>
          <w:szCs w:val="24"/>
        </w:rPr>
        <w:t>PETER</w:t>
      </w:r>
      <w:r w:rsidRPr="008C454A">
        <w:rPr>
          <w:sz w:val="24"/>
          <w:szCs w:val="24"/>
        </w:rPr>
        <w:t xml:space="preserve"> (name on the 8</w:t>
      </w:r>
      <w:r w:rsidRPr="008C454A">
        <w:rPr>
          <w:sz w:val="24"/>
          <w:szCs w:val="24"/>
          <w:vertAlign w:val="superscript"/>
        </w:rPr>
        <w:t>th</w:t>
      </w:r>
      <w:r w:rsidRPr="008C454A">
        <w:rPr>
          <w:sz w:val="24"/>
          <w:szCs w:val="24"/>
        </w:rPr>
        <w:t xml:space="preserve"> Day) in His birth at 1BC-67AD (1</w:t>
      </w:r>
      <w:r w:rsidRPr="008C454A">
        <w:rPr>
          <w:sz w:val="24"/>
          <w:szCs w:val="24"/>
          <w:vertAlign w:val="superscript"/>
        </w:rPr>
        <w:t>st</w:t>
      </w:r>
      <w:r w:rsidRPr="008C454A">
        <w:rPr>
          <w:sz w:val="24"/>
          <w:szCs w:val="24"/>
        </w:rPr>
        <w:t xml:space="preserve"> Day of His Birth called the Lord &amp; Child) which He would be about 68 years old at His death was as the 2</w:t>
      </w:r>
      <w:r w:rsidRPr="008C454A">
        <w:rPr>
          <w:sz w:val="24"/>
          <w:szCs w:val="24"/>
          <w:vertAlign w:val="superscript"/>
        </w:rPr>
        <w:t>nd</w:t>
      </w:r>
      <w:r w:rsidRPr="008C454A">
        <w:rPr>
          <w:sz w:val="24"/>
          <w:szCs w:val="24"/>
        </w:rPr>
        <w:t xml:space="preserve"> Cain restoring the 1</w:t>
      </w:r>
      <w:r w:rsidRPr="008C454A">
        <w:rPr>
          <w:sz w:val="24"/>
          <w:szCs w:val="24"/>
          <w:vertAlign w:val="superscript"/>
        </w:rPr>
        <w:t>st</w:t>
      </w:r>
      <w:r w:rsidRPr="008C454A">
        <w:rPr>
          <w:sz w:val="24"/>
          <w:szCs w:val="24"/>
        </w:rPr>
        <w:t xml:space="preserve"> Cain for murder to His Brother Abel by enduring the upside down cross. Peter’s parents are not mentioned in scripture. Maybe His Mother is named </w:t>
      </w:r>
      <w:r w:rsidRPr="008C454A">
        <w:rPr>
          <w:b/>
          <w:sz w:val="24"/>
          <w:szCs w:val="24"/>
        </w:rPr>
        <w:t>VICTORIA</w:t>
      </w:r>
      <w:r w:rsidRPr="008C454A">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8C454A">
        <w:rPr>
          <w:b/>
          <w:sz w:val="24"/>
          <w:szCs w:val="24"/>
        </w:rPr>
        <w:t>Rock</w:t>
      </w:r>
      <w:r w:rsidRPr="008C454A">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8C454A">
        <w:rPr>
          <w:sz w:val="24"/>
          <w:szCs w:val="24"/>
          <w:vertAlign w:val="superscript"/>
        </w:rPr>
        <w:t>st</w:t>
      </w:r>
      <w:r w:rsidRPr="008C454A">
        <w:rPr>
          <w:sz w:val="24"/>
          <w:szCs w:val="24"/>
        </w:rPr>
        <w:t xml:space="preserve"> Peter 2:2; Psalms 8:2 &amp; Hebrews 5:13. This is called the “</w:t>
      </w:r>
      <w:r w:rsidRPr="008C454A">
        <w:rPr>
          <w:b/>
          <w:i/>
          <w:sz w:val="24"/>
          <w:szCs w:val="24"/>
        </w:rPr>
        <w:t>Age of the 2</w:t>
      </w:r>
      <w:r w:rsidRPr="008C454A">
        <w:rPr>
          <w:b/>
          <w:i/>
          <w:sz w:val="24"/>
          <w:szCs w:val="24"/>
          <w:vertAlign w:val="superscript"/>
        </w:rPr>
        <w:t>nd</w:t>
      </w:r>
      <w:r w:rsidRPr="008C454A">
        <w:rPr>
          <w:b/>
          <w:i/>
          <w:sz w:val="24"/>
          <w:szCs w:val="24"/>
        </w:rPr>
        <w:t xml:space="preserve"> Single Child Cain</w:t>
      </w:r>
      <w:r w:rsidRPr="008C454A">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8C454A">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Peter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the Upside-Down Cross once, then translated, by which all His family was killed, then on the 8</w:t>
      </w:r>
      <w:r w:rsidRPr="008C454A">
        <w:rPr>
          <w:sz w:val="24"/>
          <w:szCs w:val="24"/>
          <w:vertAlign w:val="superscript"/>
        </w:rPr>
        <w:t>th</w:t>
      </w:r>
      <w:r w:rsidRPr="008C454A">
        <w:rPr>
          <w:sz w:val="24"/>
          <w:szCs w:val="24"/>
        </w:rPr>
        <w:t xml:space="preserve"> day He was renamed. This eternity only concerns Saturday as the Jewish Peter in Genesis to the Gentile Peter in Luke till it became the Christian Peter in Acts chapter 7.  </w:t>
      </w:r>
    </w:p>
    <w:p w:rsidR="00643A26" w:rsidRPr="008C454A" w:rsidRDefault="00643A26" w:rsidP="00643A26">
      <w:pPr>
        <w:spacing w:line="480" w:lineRule="auto"/>
        <w:jc w:val="both"/>
        <w:rPr>
          <w:sz w:val="24"/>
          <w:szCs w:val="24"/>
        </w:rPr>
      </w:pPr>
      <w:r w:rsidRPr="008C454A">
        <w:rPr>
          <w:sz w:val="24"/>
          <w:szCs w:val="24"/>
        </w:rPr>
        <w:t>The Lord Peter as a Fisherman started in Bethsaida in John 1:44. The Historian Josephus stated that 330 fishing boats operated &amp; were active on the Sea of Galilee in the 1</w:t>
      </w:r>
      <w:r w:rsidRPr="008C454A">
        <w:rPr>
          <w:sz w:val="24"/>
          <w:szCs w:val="24"/>
          <w:vertAlign w:val="superscript"/>
        </w:rPr>
        <w:t>st</w:t>
      </w:r>
      <w:r w:rsidRPr="008C454A">
        <w:rPr>
          <w:sz w:val="24"/>
          <w:szCs w:val="24"/>
        </w:rPr>
        <w:t xml:space="preserve"> century. One boat, cradled in mud for 2,000 years, has been discovered in the 1980’s along Galilee’s shore. The boat, was 27 feet long, and is the kind of boat the Lord Peter &amp; His crew used. </w:t>
      </w:r>
    </w:p>
    <w:p w:rsidR="00643A26" w:rsidRPr="008C454A" w:rsidRDefault="00643A26" w:rsidP="00643A26">
      <w:pPr>
        <w:spacing w:line="480" w:lineRule="auto"/>
        <w:jc w:val="both"/>
        <w:rPr>
          <w:sz w:val="24"/>
          <w:szCs w:val="24"/>
        </w:rPr>
      </w:pPr>
      <w:r w:rsidRPr="008C454A">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43A26" w:rsidRPr="008C454A" w:rsidRDefault="00643A26" w:rsidP="00643A26">
      <w:pPr>
        <w:spacing w:line="480" w:lineRule="auto"/>
        <w:jc w:val="both"/>
        <w:rPr>
          <w:sz w:val="24"/>
          <w:szCs w:val="24"/>
        </w:rPr>
      </w:pPr>
      <w:r w:rsidRPr="008C454A">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8C454A">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8C454A">
        <w:rPr>
          <w:sz w:val="24"/>
          <w:szCs w:val="24"/>
          <w:vertAlign w:val="superscript"/>
        </w:rPr>
        <w:t>st</w:t>
      </w:r>
      <w:r w:rsidRPr="008C454A">
        <w:rPr>
          <w:sz w:val="24"/>
          <w:szCs w:val="24"/>
        </w:rPr>
        <w:t xml:space="preserve"> to present the Gospel to the 1</w:t>
      </w:r>
      <w:r w:rsidRPr="008C454A">
        <w:rPr>
          <w:sz w:val="24"/>
          <w:szCs w:val="24"/>
          <w:vertAlign w:val="superscript"/>
        </w:rPr>
        <w:t>st</w:t>
      </w:r>
      <w:r w:rsidRPr="008C454A">
        <w:rPr>
          <w:sz w:val="24"/>
          <w:szCs w:val="24"/>
        </w:rPr>
        <w:t xml:space="preserve"> Christian Gentiles is in Acts chapters 10 &amp; 11. </w:t>
      </w:r>
    </w:p>
    <w:p w:rsidR="00643A26" w:rsidRPr="008C454A" w:rsidRDefault="00643A26" w:rsidP="00643A26">
      <w:pPr>
        <w:spacing w:line="480" w:lineRule="auto"/>
        <w:jc w:val="both"/>
        <w:rPr>
          <w:sz w:val="24"/>
          <w:szCs w:val="24"/>
        </w:rPr>
      </w:pPr>
      <w:r w:rsidRPr="008C454A">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43A26" w:rsidRPr="008C454A" w:rsidRDefault="00643A26" w:rsidP="00643A26">
      <w:pPr>
        <w:spacing w:line="480" w:lineRule="auto"/>
        <w:jc w:val="both"/>
        <w:rPr>
          <w:sz w:val="24"/>
          <w:szCs w:val="24"/>
        </w:rPr>
      </w:pPr>
      <w:r w:rsidRPr="008C454A">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43A26" w:rsidRPr="008C454A" w:rsidRDefault="00643A26" w:rsidP="00643A26">
      <w:pPr>
        <w:spacing w:line="480" w:lineRule="auto"/>
        <w:jc w:val="both"/>
        <w:rPr>
          <w:sz w:val="24"/>
          <w:szCs w:val="24"/>
        </w:rPr>
      </w:pPr>
      <w:r w:rsidRPr="008C454A">
        <w:rPr>
          <w:sz w:val="24"/>
          <w:szCs w:val="24"/>
        </w:rPr>
        <w:t>The Lord Peter’s Relationship with the Father Stephen: The Lord Peter’s 1</w:t>
      </w:r>
      <w:r w:rsidRPr="008C454A">
        <w:rPr>
          <w:sz w:val="24"/>
          <w:szCs w:val="24"/>
          <w:vertAlign w:val="superscript"/>
        </w:rPr>
        <w:t>st</w:t>
      </w:r>
      <w:r w:rsidRPr="008C454A">
        <w:rPr>
          <w:sz w:val="24"/>
          <w:szCs w:val="24"/>
        </w:rPr>
        <w:t xml:space="preserve"> Contact with the Father Stephen is in John 1:41, 42. The Lord Peter 1</w:t>
      </w:r>
      <w:r w:rsidRPr="008C454A">
        <w:rPr>
          <w:sz w:val="24"/>
          <w:szCs w:val="24"/>
          <w:vertAlign w:val="superscript"/>
        </w:rPr>
        <w:t>st</w:t>
      </w:r>
      <w:r w:rsidRPr="008C454A">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8C454A">
        <w:rPr>
          <w:sz w:val="24"/>
          <w:szCs w:val="24"/>
          <w:vertAlign w:val="superscript"/>
        </w:rPr>
        <w:t>st</w:t>
      </w:r>
      <w:r w:rsidRPr="008C454A">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8C454A">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8C454A">
        <w:rPr>
          <w:sz w:val="24"/>
          <w:szCs w:val="24"/>
          <w:vertAlign w:val="superscript"/>
        </w:rPr>
        <w:t>st</w:t>
      </w:r>
      <w:r w:rsidRPr="008C454A">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43A26" w:rsidRPr="008C454A" w:rsidRDefault="00643A26" w:rsidP="00643A26">
      <w:pPr>
        <w:spacing w:line="480" w:lineRule="auto"/>
        <w:jc w:val="both"/>
        <w:rPr>
          <w:sz w:val="24"/>
          <w:szCs w:val="24"/>
        </w:rPr>
      </w:pPr>
      <w:r w:rsidRPr="008C454A">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43A26" w:rsidRPr="008C454A" w:rsidRDefault="00643A26" w:rsidP="00643A26">
      <w:pPr>
        <w:spacing w:line="480" w:lineRule="auto"/>
        <w:jc w:val="center"/>
        <w:rPr>
          <w:b/>
          <w:sz w:val="24"/>
          <w:szCs w:val="24"/>
        </w:rPr>
      </w:pPr>
      <w:r w:rsidRPr="008C454A">
        <w:rPr>
          <w:b/>
          <w:sz w:val="24"/>
          <w:szCs w:val="24"/>
        </w:rPr>
        <w:t>THE LORD ISRAEL (THE LADY RACHEL THE LADY OF KINGDOMS) WITH THE RANK OF GENERAL OR HIGHER FOR 40 YEARS</w:t>
      </w:r>
    </w:p>
    <w:p w:rsidR="00643A26" w:rsidRPr="008C454A" w:rsidRDefault="00643A26" w:rsidP="00643A26">
      <w:pPr>
        <w:spacing w:line="480" w:lineRule="auto"/>
        <w:jc w:val="both"/>
        <w:rPr>
          <w:sz w:val="24"/>
          <w:szCs w:val="24"/>
        </w:rPr>
      </w:pPr>
      <w:r w:rsidRPr="008C454A">
        <w:rPr>
          <w:sz w:val="24"/>
          <w:szCs w:val="24"/>
        </w:rPr>
        <w:lastRenderedPageBreak/>
        <w:t>The Lord Israel’s name means “</w:t>
      </w:r>
      <w:r w:rsidRPr="008C454A">
        <w:rPr>
          <w:b/>
          <w:sz w:val="24"/>
          <w:szCs w:val="24"/>
        </w:rPr>
        <w:t>Prince</w:t>
      </w:r>
      <w:r w:rsidRPr="008C454A">
        <w:rPr>
          <w:sz w:val="24"/>
          <w:szCs w:val="24"/>
        </w:rPr>
        <w:t>.” The variations of the name is Yisrael. This refers to Israel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Israel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did not fall by which all His family was killed, except the Lord Israel being translated, then killed in Luke 20:35-36,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The white skin colored Lord Israel’s name means “</w:t>
      </w:r>
      <w:r w:rsidRPr="008C454A">
        <w:rPr>
          <w:b/>
          <w:sz w:val="24"/>
          <w:szCs w:val="24"/>
        </w:rPr>
        <w:t>Prevailing Prince in Lordship</w:t>
      </w:r>
      <w:r w:rsidRPr="008C454A">
        <w:rPr>
          <w:sz w:val="24"/>
          <w:szCs w:val="24"/>
        </w:rPr>
        <w:t>.” If You have any questions on white skin color Lords, You must get My book called “</w:t>
      </w:r>
      <w:r w:rsidRPr="008C454A">
        <w:rPr>
          <w:b/>
          <w:sz w:val="24"/>
          <w:szCs w:val="24"/>
        </w:rPr>
        <w:t>The Lord Yah and the Different Kinds of Flesh in the Holy Bible</w:t>
      </w:r>
      <w:r w:rsidRPr="008C454A">
        <w:rPr>
          <w:sz w:val="24"/>
          <w:szCs w:val="24"/>
        </w:rPr>
        <w:t>.” The Lord Israel’s Kingdom lasts for a “</w:t>
      </w:r>
      <w:r w:rsidRPr="008C454A">
        <w:rPr>
          <w:b/>
          <w:sz w:val="24"/>
          <w:szCs w:val="24"/>
        </w:rPr>
        <w:t>Million Year Reign</w:t>
      </w:r>
      <w:r w:rsidRPr="008C454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8C454A">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C454A">
        <w:rPr>
          <w:b/>
          <w:sz w:val="24"/>
          <w:szCs w:val="24"/>
        </w:rPr>
        <w:t>Who is the Lord Lucifer’s Party that the Lord Yahweh will cast into Hell at the End Time</w:t>
      </w:r>
      <w:r w:rsidRPr="008C454A">
        <w:rPr>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 xml:space="preserve">THE LORD CHURCH (THE LADY CHURCH THE LADY OF KINGDOMS) WITH THE RANKS OF COLONEL IN REVELATION OR HIGHER &amp; GENERAL IN ACTS OR HIGHER FOR 40 YEARS EACH </w:t>
      </w:r>
    </w:p>
    <w:p w:rsidR="00643A26" w:rsidRPr="008C454A" w:rsidRDefault="00643A26" w:rsidP="00643A26">
      <w:pPr>
        <w:spacing w:line="480" w:lineRule="auto"/>
        <w:jc w:val="both"/>
        <w:rPr>
          <w:sz w:val="24"/>
          <w:szCs w:val="24"/>
        </w:rPr>
      </w:pPr>
      <w:r w:rsidRPr="008C454A">
        <w:rPr>
          <w:sz w:val="24"/>
          <w:szCs w:val="24"/>
        </w:rPr>
        <w:lastRenderedPageBreak/>
        <w:t>The Lord Church’s name means “</w:t>
      </w:r>
      <w:r w:rsidRPr="008C454A">
        <w:rPr>
          <w:b/>
          <w:sz w:val="24"/>
          <w:szCs w:val="24"/>
        </w:rPr>
        <w:t>Christianity</w:t>
      </w:r>
      <w:r w:rsidRPr="008C454A">
        <w:rPr>
          <w:sz w:val="24"/>
          <w:szCs w:val="24"/>
        </w:rPr>
        <w:t>.” The variations of the name is Christ, Chris &amp; Christos. This refers to 7 Church’s being named on the 1</w:t>
      </w:r>
      <w:r w:rsidRPr="008C454A">
        <w:rPr>
          <w:sz w:val="24"/>
          <w:szCs w:val="24"/>
          <w:vertAlign w:val="superscript"/>
        </w:rPr>
        <w:t>st</w:t>
      </w:r>
      <w:r w:rsidRPr="008C454A">
        <w:rPr>
          <w:sz w:val="24"/>
          <w:szCs w:val="24"/>
        </w:rPr>
        <w:t xml:space="preserve"> day to the 7</w:t>
      </w:r>
      <w:r w:rsidRPr="008C454A">
        <w:rPr>
          <w:sz w:val="24"/>
          <w:szCs w:val="24"/>
          <w:vertAlign w:val="superscript"/>
        </w:rPr>
        <w:t>th</w:t>
      </w:r>
      <w:r w:rsidRPr="008C454A">
        <w:rPr>
          <w:sz w:val="24"/>
          <w:szCs w:val="24"/>
        </w:rPr>
        <w:t xml:space="preserve"> day with the image likeness of the LORD, then the 6</w:t>
      </w:r>
      <w:r w:rsidRPr="008C454A">
        <w:rPr>
          <w:sz w:val="24"/>
          <w:szCs w:val="24"/>
          <w:vertAlign w:val="superscript"/>
        </w:rPr>
        <w:t>th</w:t>
      </w:r>
      <w:r w:rsidRPr="008C454A">
        <w:rPr>
          <w:sz w:val="24"/>
          <w:szCs w:val="24"/>
        </w:rPr>
        <w:t xml:space="preserve"> Church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of the 7</w:t>
      </w:r>
      <w:r w:rsidRPr="008C454A">
        <w:rPr>
          <w:sz w:val="24"/>
          <w:szCs w:val="24"/>
          <w:vertAlign w:val="superscript"/>
        </w:rPr>
        <w:t>th</w:t>
      </w:r>
      <w:r w:rsidRPr="008C454A">
        <w:rPr>
          <w:sz w:val="24"/>
          <w:szCs w:val="24"/>
        </w:rPr>
        <w:t xml:space="preserve"> Church they fell by the sexuality of their wives [only in Revelation &amp; not in Acts], which all the 7</w:t>
      </w:r>
      <w:r w:rsidRPr="008C454A">
        <w:rPr>
          <w:sz w:val="24"/>
          <w:szCs w:val="24"/>
          <w:vertAlign w:val="superscript"/>
        </w:rPr>
        <w:t>th</w:t>
      </w:r>
      <w:r w:rsidRPr="008C454A">
        <w:rPr>
          <w:sz w:val="24"/>
          <w:szCs w:val="24"/>
        </w:rPr>
        <w:t xml:space="preserve"> Church’s family was eventually killed in Luke 20:35-36, then on the 8</w:t>
      </w:r>
      <w:r w:rsidRPr="008C454A">
        <w:rPr>
          <w:sz w:val="24"/>
          <w:szCs w:val="24"/>
          <w:vertAlign w:val="superscript"/>
        </w:rPr>
        <w:t>th</w:t>
      </w:r>
      <w:r w:rsidRPr="008C454A">
        <w:rPr>
          <w:sz w:val="24"/>
          <w:szCs w:val="24"/>
        </w:rPr>
        <w:t xml:space="preserve"> day the 7</w:t>
      </w:r>
      <w:r w:rsidRPr="008C454A">
        <w:rPr>
          <w:sz w:val="24"/>
          <w:szCs w:val="24"/>
          <w:vertAlign w:val="superscript"/>
        </w:rPr>
        <w:t>th</w:t>
      </w:r>
      <w:r w:rsidRPr="008C454A">
        <w:rPr>
          <w:sz w:val="24"/>
          <w:szCs w:val="24"/>
        </w:rPr>
        <w:t xml:space="preserve"> Church was renamed.</w:t>
      </w:r>
    </w:p>
    <w:p w:rsidR="00643A26" w:rsidRPr="008C454A" w:rsidRDefault="00643A26" w:rsidP="00643A26">
      <w:pPr>
        <w:spacing w:line="480" w:lineRule="auto"/>
        <w:jc w:val="both"/>
        <w:rPr>
          <w:sz w:val="24"/>
          <w:szCs w:val="24"/>
        </w:rPr>
      </w:pPr>
      <w:r w:rsidRPr="008C454A">
        <w:rPr>
          <w:sz w:val="24"/>
          <w:szCs w:val="24"/>
        </w:rPr>
        <w:t>The Church age lasts from Revelation 1:1-Acts 28:31. It is over a span of about one hundred years. The beginning seven different churches that is recorded in Acts are as follows: 1</w:t>
      </w:r>
      <w:r w:rsidRPr="008C454A">
        <w:rPr>
          <w:sz w:val="24"/>
          <w:szCs w:val="24"/>
          <w:vertAlign w:val="superscript"/>
        </w:rPr>
        <w:t>st</w:t>
      </w:r>
      <w:r w:rsidRPr="008C454A">
        <w:rPr>
          <w:sz w:val="24"/>
          <w:szCs w:val="24"/>
        </w:rPr>
        <w:t xml:space="preserve"> Church is from Acts 1:1-6:7. This Church involved faith and obedience by the Priests. 2</w:t>
      </w:r>
      <w:r w:rsidRPr="008C454A">
        <w:rPr>
          <w:sz w:val="24"/>
          <w:szCs w:val="24"/>
          <w:vertAlign w:val="superscript"/>
        </w:rPr>
        <w:t>nd</w:t>
      </w:r>
      <w:r w:rsidRPr="008C454A">
        <w:rPr>
          <w:sz w:val="24"/>
          <w:szCs w:val="24"/>
        </w:rPr>
        <w:t xml:space="preserve"> Church is from Acts 6:8-8:1. This Church had to endure a great persecution that arose after the killing of the Father Stephen. 3</w:t>
      </w:r>
      <w:r w:rsidRPr="008C454A">
        <w:rPr>
          <w:sz w:val="24"/>
          <w:szCs w:val="24"/>
          <w:vertAlign w:val="superscript"/>
        </w:rPr>
        <w:t>rd</w:t>
      </w:r>
      <w:r w:rsidRPr="008C454A">
        <w:rPr>
          <w:sz w:val="24"/>
          <w:szCs w:val="24"/>
        </w:rPr>
        <w:t xml:space="preserve"> Church is from Acts 8:2-9:31. This Church had peace, were edified, and walking in the fear of the Lord and in the comfort of the Holy Spirit were multiplied in Acts 9:31. 4</w:t>
      </w:r>
      <w:r w:rsidRPr="008C454A">
        <w:rPr>
          <w:sz w:val="24"/>
          <w:szCs w:val="24"/>
          <w:vertAlign w:val="superscript"/>
        </w:rPr>
        <w:t>th</w:t>
      </w:r>
      <w:r w:rsidRPr="008C454A">
        <w:rPr>
          <w:sz w:val="24"/>
          <w:szCs w:val="24"/>
        </w:rPr>
        <w:t xml:space="preserve"> Church is from Acts 9:32-12:25. This Church grew and multiplied greatly. 5</w:t>
      </w:r>
      <w:r w:rsidRPr="008C454A">
        <w:rPr>
          <w:sz w:val="24"/>
          <w:szCs w:val="24"/>
          <w:vertAlign w:val="superscript"/>
        </w:rPr>
        <w:t>th</w:t>
      </w:r>
      <w:r w:rsidRPr="008C454A">
        <w:rPr>
          <w:sz w:val="24"/>
          <w:szCs w:val="24"/>
        </w:rPr>
        <w:t xml:space="preserve"> Church is from Acts 13-1-16:5. This Church was strengthened in the faith, &amp; increased in the daily number of disciples. 6</w:t>
      </w:r>
      <w:r w:rsidRPr="008C454A">
        <w:rPr>
          <w:sz w:val="24"/>
          <w:szCs w:val="24"/>
          <w:vertAlign w:val="superscript"/>
        </w:rPr>
        <w:t xml:space="preserve">th </w:t>
      </w:r>
      <w:r w:rsidRPr="008C454A">
        <w:rPr>
          <w:sz w:val="24"/>
          <w:szCs w:val="24"/>
        </w:rPr>
        <w:t>Church is in Acts 16:6-19:20. This Church grew mightily in the word and prevailed. 7</w:t>
      </w:r>
      <w:r w:rsidRPr="008C454A">
        <w:rPr>
          <w:sz w:val="24"/>
          <w:szCs w:val="24"/>
          <w:vertAlign w:val="superscript"/>
        </w:rPr>
        <w:t>th</w:t>
      </w:r>
      <w:r w:rsidRPr="008C454A">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8C454A">
        <w:rPr>
          <w:sz w:val="24"/>
          <w:szCs w:val="24"/>
          <w:vertAlign w:val="superscript"/>
        </w:rPr>
        <w:t>st</w:t>
      </w:r>
      <w:r w:rsidRPr="008C454A">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8C454A">
        <w:rPr>
          <w:sz w:val="24"/>
          <w:szCs w:val="24"/>
        </w:rPr>
        <w:lastRenderedPageBreak/>
        <w:t>is the tree of life. 2</w:t>
      </w:r>
      <w:r w:rsidRPr="008C454A">
        <w:rPr>
          <w:sz w:val="24"/>
          <w:szCs w:val="24"/>
          <w:vertAlign w:val="superscript"/>
        </w:rPr>
        <w:t>nd</w:t>
      </w:r>
      <w:r w:rsidRPr="008C454A">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8C454A">
        <w:rPr>
          <w:sz w:val="24"/>
          <w:szCs w:val="24"/>
          <w:vertAlign w:val="superscript"/>
        </w:rPr>
        <w:t>rd</w:t>
      </w:r>
      <w:r w:rsidRPr="008C454A">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8C454A">
        <w:rPr>
          <w:sz w:val="24"/>
          <w:szCs w:val="24"/>
          <w:vertAlign w:val="superscript"/>
        </w:rPr>
        <w:t>th</w:t>
      </w:r>
      <w:r w:rsidRPr="008C454A">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8C454A">
        <w:rPr>
          <w:sz w:val="24"/>
          <w:szCs w:val="24"/>
          <w:vertAlign w:val="superscript"/>
        </w:rPr>
        <w:t>th</w:t>
      </w:r>
      <w:r w:rsidRPr="008C454A">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8C454A">
        <w:rPr>
          <w:sz w:val="24"/>
          <w:szCs w:val="24"/>
          <w:vertAlign w:val="superscript"/>
        </w:rPr>
        <w:t>th</w:t>
      </w:r>
      <w:r w:rsidRPr="008C454A">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8C454A">
        <w:rPr>
          <w:sz w:val="24"/>
          <w:szCs w:val="24"/>
          <w:vertAlign w:val="superscript"/>
        </w:rPr>
        <w:t xml:space="preserve">th </w:t>
      </w:r>
      <w:r w:rsidRPr="008C454A">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8C454A">
        <w:rPr>
          <w:b/>
          <w:sz w:val="24"/>
          <w:szCs w:val="24"/>
        </w:rPr>
        <w:t>Epistles</w:t>
      </w:r>
      <w:r w:rsidRPr="008C454A">
        <w:rPr>
          <w:sz w:val="24"/>
          <w:szCs w:val="24"/>
        </w:rPr>
        <w:t xml:space="preserve">” of Paul are written for the 7 churches in Romans to Jude so Christians will know how </w:t>
      </w:r>
      <w:r w:rsidRPr="008C454A">
        <w:rPr>
          <w:sz w:val="24"/>
          <w:szCs w:val="24"/>
        </w:rPr>
        <w:lastRenderedPageBreak/>
        <w:t>to live. They are the 1</w:t>
      </w:r>
      <w:r w:rsidRPr="008C454A">
        <w:rPr>
          <w:sz w:val="24"/>
          <w:szCs w:val="24"/>
          <w:vertAlign w:val="superscript"/>
        </w:rPr>
        <w:t>st</w:t>
      </w:r>
      <w:r w:rsidRPr="008C454A">
        <w:rPr>
          <w:sz w:val="24"/>
          <w:szCs w:val="24"/>
        </w:rPr>
        <w:t xml:space="preserve"> Church of the Romans in Romans 16:1, the 2</w:t>
      </w:r>
      <w:r w:rsidRPr="008C454A">
        <w:rPr>
          <w:sz w:val="24"/>
          <w:szCs w:val="24"/>
          <w:vertAlign w:val="superscript"/>
        </w:rPr>
        <w:t>nd</w:t>
      </w:r>
      <w:r w:rsidRPr="008C454A">
        <w:rPr>
          <w:sz w:val="24"/>
          <w:szCs w:val="24"/>
        </w:rPr>
        <w:t xml:space="preserve"> Church to the Corinthians in 1</w:t>
      </w:r>
      <w:r w:rsidRPr="008C454A">
        <w:rPr>
          <w:sz w:val="24"/>
          <w:szCs w:val="24"/>
          <w:vertAlign w:val="superscript"/>
        </w:rPr>
        <w:t>st</w:t>
      </w:r>
      <w:r w:rsidRPr="008C454A">
        <w:rPr>
          <w:sz w:val="24"/>
          <w:szCs w:val="24"/>
        </w:rPr>
        <w:t xml:space="preserve"> Corinthians 1:2, the 3</w:t>
      </w:r>
      <w:r w:rsidRPr="008C454A">
        <w:rPr>
          <w:sz w:val="24"/>
          <w:szCs w:val="24"/>
          <w:vertAlign w:val="superscript"/>
        </w:rPr>
        <w:t>rd</w:t>
      </w:r>
      <w:r w:rsidRPr="008C454A">
        <w:rPr>
          <w:sz w:val="24"/>
          <w:szCs w:val="24"/>
        </w:rPr>
        <w:t xml:space="preserve"> Church to the Ephesians in Ephesians 1:2, the 4</w:t>
      </w:r>
      <w:r w:rsidRPr="008C454A">
        <w:rPr>
          <w:sz w:val="24"/>
          <w:szCs w:val="24"/>
          <w:vertAlign w:val="superscript"/>
        </w:rPr>
        <w:t>th</w:t>
      </w:r>
      <w:r w:rsidRPr="008C454A">
        <w:rPr>
          <w:sz w:val="24"/>
          <w:szCs w:val="24"/>
        </w:rPr>
        <w:t xml:space="preserve"> Church to the Galatians in Galatians 1:2, the 5</w:t>
      </w:r>
      <w:r w:rsidRPr="008C454A">
        <w:rPr>
          <w:sz w:val="24"/>
          <w:szCs w:val="24"/>
          <w:vertAlign w:val="superscript"/>
        </w:rPr>
        <w:t>th</w:t>
      </w:r>
      <w:r w:rsidRPr="008C454A">
        <w:rPr>
          <w:sz w:val="24"/>
          <w:szCs w:val="24"/>
        </w:rPr>
        <w:t xml:space="preserve"> Church of the Philippians in Philippians 1:1, the 6</w:t>
      </w:r>
      <w:r w:rsidRPr="008C454A">
        <w:rPr>
          <w:sz w:val="24"/>
          <w:szCs w:val="24"/>
          <w:vertAlign w:val="superscript"/>
        </w:rPr>
        <w:t>th</w:t>
      </w:r>
      <w:r w:rsidRPr="008C454A">
        <w:rPr>
          <w:sz w:val="24"/>
          <w:szCs w:val="24"/>
        </w:rPr>
        <w:t xml:space="preserve"> Church of the Colossians in Colossians 4:16, the 7</w:t>
      </w:r>
      <w:r w:rsidRPr="008C454A">
        <w:rPr>
          <w:sz w:val="24"/>
          <w:szCs w:val="24"/>
          <w:vertAlign w:val="superscript"/>
        </w:rPr>
        <w:t>th</w:t>
      </w:r>
      <w:r w:rsidRPr="008C454A">
        <w:rPr>
          <w:sz w:val="24"/>
          <w:szCs w:val="24"/>
        </w:rPr>
        <w:t xml:space="preserve"> Church to the Thessalonians in 1</w:t>
      </w:r>
      <w:r w:rsidRPr="008C454A">
        <w:rPr>
          <w:sz w:val="24"/>
          <w:szCs w:val="24"/>
          <w:vertAlign w:val="superscript"/>
        </w:rPr>
        <w:t>st</w:t>
      </w:r>
      <w:r w:rsidRPr="008C454A">
        <w:rPr>
          <w:sz w:val="24"/>
          <w:szCs w:val="24"/>
        </w:rPr>
        <w:t xml:space="preserve"> Thessalonians 1:1.            </w:t>
      </w:r>
    </w:p>
    <w:p w:rsidR="00643A26" w:rsidRPr="008C454A" w:rsidRDefault="00643A26" w:rsidP="00643A26">
      <w:pPr>
        <w:spacing w:line="480" w:lineRule="auto"/>
        <w:jc w:val="center"/>
        <w:rPr>
          <w:b/>
          <w:sz w:val="24"/>
          <w:szCs w:val="24"/>
        </w:rPr>
      </w:pPr>
      <w:r w:rsidRPr="008C454A">
        <w:rPr>
          <w:b/>
          <w:sz w:val="24"/>
          <w:szCs w:val="24"/>
        </w:rPr>
        <w:t xml:space="preserve">THE LORD ABEL (THE LORD ABEL’S LADY OF KINGDOMS) WITH THE RANK OF </w:t>
      </w:r>
      <w:r w:rsidR="008C454A" w:rsidRPr="008C454A">
        <w:rPr>
          <w:b/>
          <w:sz w:val="24"/>
          <w:szCs w:val="24"/>
        </w:rPr>
        <w:t>CAPTAIN</w:t>
      </w:r>
      <w:r w:rsidRPr="008C454A">
        <w:rPr>
          <w:b/>
          <w:sz w:val="24"/>
          <w:szCs w:val="24"/>
        </w:rPr>
        <w:t xml:space="preserve"> OR HIGHER FOR 40 YEARS</w:t>
      </w:r>
    </w:p>
    <w:p w:rsidR="00643A26" w:rsidRPr="008C454A" w:rsidRDefault="00643A26" w:rsidP="00643A26">
      <w:pPr>
        <w:spacing w:line="480" w:lineRule="auto"/>
        <w:jc w:val="both"/>
        <w:rPr>
          <w:b/>
          <w:sz w:val="24"/>
          <w:szCs w:val="24"/>
        </w:rPr>
      </w:pPr>
      <w:r w:rsidRPr="008C454A">
        <w:rPr>
          <w:sz w:val="24"/>
          <w:szCs w:val="24"/>
        </w:rPr>
        <w:t>The Lord Abel’s name means “</w:t>
      </w:r>
      <w:r w:rsidRPr="008C454A">
        <w:rPr>
          <w:b/>
          <w:sz w:val="24"/>
          <w:szCs w:val="24"/>
        </w:rPr>
        <w:t>Nothing</w:t>
      </w:r>
      <w:r w:rsidRPr="008C454A">
        <w:rPr>
          <w:sz w:val="24"/>
          <w:szCs w:val="24"/>
        </w:rPr>
        <w:t>” or “</w:t>
      </w:r>
      <w:r w:rsidRPr="008C454A">
        <w:rPr>
          <w:b/>
          <w:sz w:val="24"/>
          <w:szCs w:val="24"/>
        </w:rPr>
        <w:t>Breath</w:t>
      </w:r>
      <w:r w:rsidRPr="008C454A">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through predestination, then Abel being named on the 6</w:t>
      </w:r>
      <w:r w:rsidRPr="008C454A">
        <w:rPr>
          <w:sz w:val="24"/>
          <w:szCs w:val="24"/>
          <w:vertAlign w:val="superscript"/>
        </w:rPr>
        <w:t>th</w:t>
      </w:r>
      <w:r w:rsidRPr="008C454A">
        <w:rPr>
          <w:sz w:val="24"/>
          <w:szCs w:val="24"/>
        </w:rPr>
        <w:t xml:space="preserve"> day as Man [Boys &amp; Girls] through predestination and on the 7</w:t>
      </w:r>
      <w:r w:rsidRPr="008C454A">
        <w:rPr>
          <w:sz w:val="24"/>
          <w:szCs w:val="24"/>
          <w:vertAlign w:val="superscript"/>
        </w:rPr>
        <w:t>th</w:t>
      </w:r>
      <w:r w:rsidRPr="008C454A">
        <w:rPr>
          <w:sz w:val="24"/>
          <w:szCs w:val="24"/>
        </w:rPr>
        <w:t xml:space="preserve"> day He fell by being murdered, which all His family was killed, except the Lord Enoch,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center"/>
        <w:rPr>
          <w:b/>
          <w:sz w:val="24"/>
          <w:szCs w:val="24"/>
        </w:rPr>
      </w:pPr>
      <w:r w:rsidRPr="008C454A">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8C454A">
        <w:rPr>
          <w:b/>
          <w:sz w:val="24"/>
          <w:szCs w:val="24"/>
        </w:rPr>
        <w:lastRenderedPageBreak/>
        <w:t>IN REVELATION 21:1-22:21) &amp; THE LORD SAUL (THE LADY AHINOAM THE LADY OF KINGDOMS &amp; LADY EVE (THE LORD ADAM THE LORD OF KINGDOMS) [IN THIS BOOK BELOW]</w:t>
      </w:r>
    </w:p>
    <w:p w:rsidR="00643A26" w:rsidRPr="008C454A" w:rsidRDefault="00643A26" w:rsidP="00643A26">
      <w:pPr>
        <w:spacing w:line="480" w:lineRule="auto"/>
        <w:jc w:val="both"/>
        <w:rPr>
          <w:sz w:val="24"/>
          <w:szCs w:val="24"/>
        </w:rPr>
      </w:pPr>
      <w:r w:rsidRPr="008C454A">
        <w:rPr>
          <w:sz w:val="24"/>
          <w:szCs w:val="24"/>
        </w:rPr>
        <w:t>The white skin color Lord Elijah name means “</w:t>
      </w:r>
      <w:r w:rsidRPr="008C454A">
        <w:rPr>
          <w:b/>
          <w:sz w:val="24"/>
          <w:szCs w:val="24"/>
        </w:rPr>
        <w:t>Yahweh is My God in Lordship</w:t>
      </w:r>
      <w:r w:rsidRPr="008C454A">
        <w:rPr>
          <w:sz w:val="24"/>
          <w:szCs w:val="24"/>
        </w:rPr>
        <w:t>.” The variations of the name is Eliyahu, Elias, Elyae, Iiyas &amp; Iiya. The Lord Elijah’s Kingdom lasts for a “</w:t>
      </w:r>
      <w:r w:rsidRPr="008C454A">
        <w:rPr>
          <w:b/>
          <w:sz w:val="24"/>
          <w:szCs w:val="24"/>
        </w:rPr>
        <w:t>Multi-Million Year Reign</w:t>
      </w:r>
      <w:r w:rsidRPr="008C454A">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Elijah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did not fall concerning once by which all His family was killed, except the Lord Elijah being caught in a whirlwind, and afterward He dies in Revelation 11:8, then on the 8</w:t>
      </w:r>
      <w:r w:rsidRPr="008C454A">
        <w:rPr>
          <w:sz w:val="24"/>
          <w:szCs w:val="24"/>
          <w:vertAlign w:val="superscript"/>
        </w:rPr>
        <w:t>th</w:t>
      </w:r>
      <w:r w:rsidRPr="008C454A">
        <w:rPr>
          <w:sz w:val="24"/>
          <w:szCs w:val="24"/>
        </w:rPr>
        <w:t xml:space="preserve"> day He was renamed. This eternity only concerns Saturday as the Jewish Elijah in Genesis to the Gentile Elijah in Luke till it became the Christian Elijah in Acts chapter 7.  </w:t>
      </w:r>
    </w:p>
    <w:p w:rsidR="00643A26" w:rsidRPr="008C454A" w:rsidRDefault="00643A26" w:rsidP="00643A26">
      <w:pPr>
        <w:spacing w:line="480" w:lineRule="auto"/>
        <w:jc w:val="both"/>
        <w:rPr>
          <w:sz w:val="24"/>
          <w:szCs w:val="24"/>
        </w:rPr>
      </w:pPr>
      <w:r w:rsidRPr="008C454A">
        <w:rPr>
          <w:sz w:val="24"/>
          <w:szCs w:val="24"/>
        </w:rPr>
        <w:t>The Lord Elijah’s Role in Holy Scripture is in 1</w:t>
      </w:r>
      <w:r w:rsidRPr="008C454A">
        <w:rPr>
          <w:sz w:val="24"/>
          <w:szCs w:val="24"/>
          <w:vertAlign w:val="superscript"/>
        </w:rPr>
        <w:t>st</w:t>
      </w:r>
      <w:r w:rsidRPr="008C454A">
        <w:rPr>
          <w:sz w:val="24"/>
          <w:szCs w:val="24"/>
        </w:rPr>
        <w:t xml:space="preserve"> Kings chapters 17-19; 2</w:t>
      </w:r>
      <w:r w:rsidRPr="008C454A">
        <w:rPr>
          <w:sz w:val="24"/>
          <w:szCs w:val="24"/>
          <w:vertAlign w:val="superscript"/>
        </w:rPr>
        <w:t>nd</w:t>
      </w:r>
      <w:r w:rsidRPr="008C454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8C454A">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C454A">
        <w:rPr>
          <w:sz w:val="24"/>
          <w:szCs w:val="24"/>
          <w:vertAlign w:val="superscript"/>
        </w:rPr>
        <w:t>st</w:t>
      </w:r>
      <w:r w:rsidRPr="008C454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C454A">
        <w:rPr>
          <w:b/>
          <w:sz w:val="24"/>
          <w:szCs w:val="24"/>
        </w:rPr>
        <w:t>Lord Elijah</w:t>
      </w:r>
      <w:r w:rsidRPr="008C454A">
        <w:rPr>
          <w:sz w:val="24"/>
          <w:szCs w:val="24"/>
        </w:rPr>
        <w:t xml:space="preserve">” was a Man with a nature like Ours, and He prayed earnestly that it would not rain, and it did not rain </w:t>
      </w:r>
      <w:r w:rsidRPr="008C454A">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43A26" w:rsidRPr="008C454A" w:rsidRDefault="00643A26" w:rsidP="00643A26">
      <w:pPr>
        <w:spacing w:line="480" w:lineRule="auto"/>
        <w:jc w:val="both"/>
        <w:rPr>
          <w:sz w:val="24"/>
          <w:szCs w:val="24"/>
        </w:rPr>
      </w:pPr>
      <w:r w:rsidRPr="008C454A">
        <w:rPr>
          <w:sz w:val="24"/>
          <w:szCs w:val="24"/>
        </w:rPr>
        <w:t>The Lord Elijah’s Relationships:</w:t>
      </w:r>
      <w:r w:rsidRPr="008C454A">
        <w:rPr>
          <w:b/>
          <w:sz w:val="24"/>
          <w:szCs w:val="24"/>
        </w:rPr>
        <w:t xml:space="preserve"> </w:t>
      </w:r>
      <w:r w:rsidRPr="008C454A">
        <w:rPr>
          <w:sz w:val="24"/>
          <w:szCs w:val="24"/>
        </w:rPr>
        <w:t>The Lord Elijah’s Relationship with Israel’s Rulers in 1</w:t>
      </w:r>
      <w:r w:rsidRPr="008C454A">
        <w:rPr>
          <w:sz w:val="24"/>
          <w:szCs w:val="24"/>
          <w:vertAlign w:val="superscript"/>
        </w:rPr>
        <w:t>st</w:t>
      </w:r>
      <w:r w:rsidRPr="008C454A">
        <w:rPr>
          <w:sz w:val="24"/>
          <w:szCs w:val="24"/>
        </w:rPr>
        <w:t xml:space="preserve"> Kings chapters 17-19 &amp; 2</w:t>
      </w:r>
      <w:r w:rsidRPr="008C454A">
        <w:rPr>
          <w:sz w:val="24"/>
          <w:szCs w:val="24"/>
          <w:vertAlign w:val="superscript"/>
        </w:rPr>
        <w:t>nd</w:t>
      </w:r>
      <w:r w:rsidRPr="008C454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C454A">
        <w:rPr>
          <w:sz w:val="24"/>
          <w:szCs w:val="24"/>
          <w:vertAlign w:val="superscript"/>
        </w:rPr>
        <w:t>st</w:t>
      </w:r>
      <w:r w:rsidRPr="008C454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C454A">
        <w:rPr>
          <w:sz w:val="24"/>
          <w:szCs w:val="24"/>
          <w:vertAlign w:val="superscript"/>
        </w:rPr>
        <w:t>st</w:t>
      </w:r>
      <w:r w:rsidRPr="008C454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C454A">
        <w:rPr>
          <w:sz w:val="24"/>
          <w:szCs w:val="24"/>
          <w:vertAlign w:val="superscript"/>
        </w:rPr>
        <w:t>st</w:t>
      </w:r>
      <w:r w:rsidRPr="008C454A">
        <w:rPr>
          <w:sz w:val="24"/>
          <w:szCs w:val="24"/>
        </w:rPr>
        <w:t xml:space="preserve"> Kings chapter 21. King Ahab’s Wife Jezebel arranged the judicial murder of Naboth, a Man whose garden vineyard King Ahab </w:t>
      </w:r>
      <w:r w:rsidRPr="008C454A">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C454A">
        <w:rPr>
          <w:sz w:val="24"/>
          <w:szCs w:val="24"/>
          <w:vertAlign w:val="superscript"/>
        </w:rPr>
        <w:t>nd</w:t>
      </w:r>
      <w:r w:rsidRPr="008C454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8C454A">
        <w:rPr>
          <w:sz w:val="24"/>
          <w:szCs w:val="24"/>
          <w:vertAlign w:val="superscript"/>
        </w:rPr>
        <w:t>st</w:t>
      </w:r>
      <w:r w:rsidRPr="008C454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43A26" w:rsidRPr="008C454A" w:rsidRDefault="00643A26" w:rsidP="00643A26">
      <w:pPr>
        <w:spacing w:line="480" w:lineRule="auto"/>
        <w:jc w:val="both"/>
        <w:rPr>
          <w:sz w:val="24"/>
          <w:szCs w:val="24"/>
        </w:rPr>
      </w:pPr>
      <w:r w:rsidRPr="008C454A">
        <w:rPr>
          <w:sz w:val="24"/>
          <w:szCs w:val="24"/>
        </w:rPr>
        <w:t>The Lord Elijah’s Relationship with the Lord Elisha in 1</w:t>
      </w:r>
      <w:r w:rsidRPr="008C454A">
        <w:rPr>
          <w:sz w:val="24"/>
          <w:szCs w:val="24"/>
          <w:vertAlign w:val="superscript"/>
        </w:rPr>
        <w:t>st</w:t>
      </w:r>
      <w:r w:rsidRPr="008C454A">
        <w:rPr>
          <w:sz w:val="24"/>
          <w:szCs w:val="24"/>
        </w:rPr>
        <w:t xml:space="preserve"> Kings 19:19-21 &amp; 2</w:t>
      </w:r>
      <w:r w:rsidRPr="008C454A">
        <w:rPr>
          <w:sz w:val="24"/>
          <w:szCs w:val="24"/>
          <w:vertAlign w:val="superscript"/>
        </w:rPr>
        <w:t>nd</w:t>
      </w:r>
      <w:r w:rsidRPr="008C454A">
        <w:rPr>
          <w:sz w:val="24"/>
          <w:szCs w:val="24"/>
        </w:rPr>
        <w:t xml:space="preserve"> Kings chapter 2. Close to the end of the Lord Elijah’s ministry, the Lord Elisha became the Premier Prophet in Israel. While the Lord Elijah’s ministry was one with dangerous Confrontations and Impartial </w:t>
      </w:r>
      <w:r w:rsidRPr="008C454A">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43A26" w:rsidRPr="008C454A" w:rsidRDefault="00643A26" w:rsidP="00643A26">
      <w:pPr>
        <w:spacing w:line="480" w:lineRule="auto"/>
        <w:jc w:val="both"/>
        <w:rPr>
          <w:sz w:val="24"/>
          <w:szCs w:val="24"/>
        </w:rPr>
      </w:pPr>
      <w:r w:rsidRPr="008C454A">
        <w:rPr>
          <w:sz w:val="24"/>
          <w:szCs w:val="24"/>
        </w:rPr>
        <w:t>The Lord Elijah’s Relationship with the Father Stephen Our Lord in 1</w:t>
      </w:r>
      <w:r w:rsidRPr="008C454A">
        <w:rPr>
          <w:sz w:val="24"/>
          <w:szCs w:val="24"/>
          <w:vertAlign w:val="superscript"/>
        </w:rPr>
        <w:t>st</w:t>
      </w:r>
      <w:r w:rsidRPr="008C454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C454A">
        <w:rPr>
          <w:b/>
          <w:sz w:val="24"/>
          <w:szCs w:val="24"/>
        </w:rPr>
        <w:t>Lord Elijah</w:t>
      </w:r>
      <w:r w:rsidRPr="008C454A">
        <w:rPr>
          <w:sz w:val="24"/>
          <w:szCs w:val="24"/>
        </w:rPr>
        <w:t>” was a “Man with a nature like Ours” in James 5:17.  The Father Stephen provided for the Lord Elijah in 1</w:t>
      </w:r>
      <w:r w:rsidRPr="008C454A">
        <w:rPr>
          <w:sz w:val="24"/>
          <w:szCs w:val="24"/>
          <w:vertAlign w:val="superscript"/>
        </w:rPr>
        <w:t>st</w:t>
      </w:r>
      <w:r w:rsidRPr="008C454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8C454A">
        <w:rPr>
          <w:sz w:val="24"/>
          <w:szCs w:val="24"/>
          <w:vertAlign w:val="superscript"/>
        </w:rPr>
        <w:t>st</w:t>
      </w:r>
      <w:r w:rsidRPr="008C454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C454A">
        <w:rPr>
          <w:sz w:val="24"/>
          <w:szCs w:val="24"/>
          <w:vertAlign w:val="superscript"/>
        </w:rPr>
        <w:t>st</w:t>
      </w:r>
      <w:r w:rsidRPr="008C454A">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8C454A">
        <w:rPr>
          <w:sz w:val="24"/>
          <w:szCs w:val="24"/>
        </w:rPr>
        <w:lastRenderedPageBreak/>
        <w:t>Stephen rebuking Him, He ministered to the Lord Elijah in four specific ways concerning His special grace. First, The Father Stephen spoke to the Lord Elijah is a “</w:t>
      </w:r>
      <w:r w:rsidRPr="008C454A">
        <w:rPr>
          <w:b/>
          <w:sz w:val="24"/>
          <w:szCs w:val="24"/>
        </w:rPr>
        <w:t>still small voice</w:t>
      </w:r>
      <w:r w:rsidRPr="008C454A">
        <w:rPr>
          <w:sz w:val="24"/>
          <w:szCs w:val="24"/>
        </w:rPr>
        <w:t>” in 1</w:t>
      </w:r>
      <w:r w:rsidRPr="008C454A">
        <w:rPr>
          <w:sz w:val="24"/>
          <w:szCs w:val="24"/>
          <w:vertAlign w:val="superscript"/>
        </w:rPr>
        <w:t>st</w:t>
      </w:r>
      <w:r w:rsidRPr="008C454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C454A">
        <w:rPr>
          <w:sz w:val="24"/>
          <w:szCs w:val="24"/>
          <w:vertAlign w:val="superscript"/>
        </w:rPr>
        <w:t>st</w:t>
      </w:r>
      <w:r w:rsidRPr="008C454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C454A">
        <w:rPr>
          <w:sz w:val="24"/>
          <w:szCs w:val="24"/>
          <w:vertAlign w:val="superscript"/>
        </w:rPr>
        <w:t>st</w:t>
      </w:r>
      <w:r w:rsidRPr="008C454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8C454A">
        <w:rPr>
          <w:sz w:val="24"/>
          <w:szCs w:val="24"/>
          <w:vertAlign w:val="superscript"/>
        </w:rPr>
        <w:t>st</w:t>
      </w:r>
      <w:r w:rsidRPr="008C454A">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43A26" w:rsidRPr="008C454A" w:rsidRDefault="00643A26" w:rsidP="00643A26">
      <w:pPr>
        <w:spacing w:line="480" w:lineRule="auto"/>
        <w:jc w:val="both"/>
        <w:rPr>
          <w:sz w:val="24"/>
          <w:szCs w:val="24"/>
        </w:rPr>
      </w:pPr>
      <w:r w:rsidRPr="008C454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C454A">
        <w:rPr>
          <w:sz w:val="24"/>
          <w:szCs w:val="24"/>
          <w:vertAlign w:val="superscript"/>
        </w:rPr>
        <w:t>st</w:t>
      </w:r>
      <w:r w:rsidRPr="008C454A">
        <w:rPr>
          <w:sz w:val="24"/>
          <w:szCs w:val="24"/>
        </w:rPr>
        <w:t xml:space="preserve"> John 4:18. The Lord Elijah’s experience reminds Us that while We are committed to the Father Stephen will increase stress in Our lives, and the Father Stephen is </w:t>
      </w:r>
      <w:r w:rsidRPr="008C454A">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C454A">
        <w:rPr>
          <w:b/>
          <w:sz w:val="24"/>
          <w:szCs w:val="24"/>
        </w:rPr>
        <w:t>still small voice</w:t>
      </w:r>
      <w:r w:rsidRPr="008C454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43A26" w:rsidRPr="008C454A" w:rsidRDefault="00643A26" w:rsidP="00643A26">
      <w:pPr>
        <w:spacing w:line="480" w:lineRule="auto"/>
        <w:jc w:val="center"/>
        <w:rPr>
          <w:b/>
          <w:sz w:val="24"/>
          <w:szCs w:val="24"/>
        </w:rPr>
      </w:pPr>
      <w:r w:rsidRPr="008C454A">
        <w:rPr>
          <w:b/>
          <w:sz w:val="24"/>
          <w:szCs w:val="24"/>
        </w:rPr>
        <w:t>THE LORD SAUL (THE LADY AHINOAM THE LADY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The white skin color King Saul’s name means “</w:t>
      </w:r>
      <w:r w:rsidRPr="008C454A">
        <w:rPr>
          <w:b/>
          <w:sz w:val="24"/>
          <w:szCs w:val="24"/>
        </w:rPr>
        <w:t>Crowned</w:t>
      </w:r>
      <w:r w:rsidRPr="008C454A">
        <w:rPr>
          <w:sz w:val="24"/>
          <w:szCs w:val="24"/>
        </w:rPr>
        <w:t xml:space="preserve"> </w:t>
      </w:r>
      <w:r w:rsidRPr="008C454A">
        <w:rPr>
          <w:b/>
          <w:sz w:val="24"/>
          <w:szCs w:val="24"/>
        </w:rPr>
        <w:t>Judgment, Asked or Demand</w:t>
      </w:r>
      <w:r w:rsidRPr="008C454A">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8C454A">
        <w:rPr>
          <w:sz w:val="24"/>
          <w:szCs w:val="24"/>
        </w:rPr>
        <w:lastRenderedPageBreak/>
        <w:t>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Saul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sexuality &amp; disobedience concerning once to the LORD by which all His family was killed,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43A26" w:rsidRPr="008C454A" w:rsidRDefault="00643A26" w:rsidP="00643A26">
      <w:pPr>
        <w:spacing w:line="480" w:lineRule="auto"/>
        <w:jc w:val="both"/>
        <w:rPr>
          <w:sz w:val="24"/>
          <w:szCs w:val="24"/>
        </w:rPr>
      </w:pPr>
      <w:r w:rsidRPr="008C454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8C454A">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43A26" w:rsidRPr="008C454A" w:rsidRDefault="00643A26" w:rsidP="00643A26">
      <w:pPr>
        <w:spacing w:line="480" w:lineRule="auto"/>
        <w:jc w:val="both"/>
        <w:rPr>
          <w:sz w:val="24"/>
          <w:szCs w:val="24"/>
        </w:rPr>
      </w:pPr>
      <w:r w:rsidRPr="008C454A">
        <w:rPr>
          <w:sz w:val="24"/>
          <w:szCs w:val="24"/>
        </w:rPr>
        <w:t xml:space="preserve">King Saul’s Relationships: King Saul’s Relationship with the soon King David is in the King David’s section later on in this book. </w:t>
      </w:r>
    </w:p>
    <w:p w:rsidR="00643A26" w:rsidRPr="008C454A" w:rsidRDefault="00643A26" w:rsidP="00643A26">
      <w:pPr>
        <w:spacing w:line="480" w:lineRule="auto"/>
        <w:jc w:val="both"/>
        <w:rPr>
          <w:sz w:val="24"/>
          <w:szCs w:val="24"/>
        </w:rPr>
      </w:pPr>
      <w:r w:rsidRPr="008C454A">
        <w:rPr>
          <w:sz w:val="24"/>
          <w:szCs w:val="24"/>
        </w:rPr>
        <w:t>King Saul had only One Wife in Scripture named Ahinoam (Brother is Delight) which is the Mother of Jonathan (Yahweh Gave), who became King David’s closest friend.</w:t>
      </w:r>
    </w:p>
    <w:p w:rsidR="00643A26" w:rsidRPr="008C454A" w:rsidRDefault="00643A26" w:rsidP="00643A26">
      <w:pPr>
        <w:spacing w:line="480" w:lineRule="auto"/>
        <w:jc w:val="both"/>
        <w:rPr>
          <w:sz w:val="24"/>
          <w:szCs w:val="24"/>
        </w:rPr>
      </w:pPr>
      <w:r w:rsidRPr="008C454A">
        <w:rPr>
          <w:sz w:val="24"/>
          <w:szCs w:val="24"/>
        </w:rPr>
        <w:t>King Saul’s Relationship with the Father Stephen in 1</w:t>
      </w:r>
      <w:r w:rsidRPr="008C454A">
        <w:rPr>
          <w:sz w:val="24"/>
          <w:szCs w:val="24"/>
          <w:vertAlign w:val="superscript"/>
        </w:rPr>
        <w:t>st</w:t>
      </w:r>
      <w:r w:rsidRPr="008C454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C454A">
        <w:rPr>
          <w:sz w:val="24"/>
          <w:szCs w:val="24"/>
          <w:vertAlign w:val="superscript"/>
        </w:rPr>
        <w:t>st</w:t>
      </w:r>
      <w:r w:rsidRPr="008C454A">
        <w:rPr>
          <w:sz w:val="24"/>
          <w:szCs w:val="24"/>
        </w:rPr>
        <w:t xml:space="preserve"> Samuel chapter 11. When the Ammonites attacked the Israelite City, King Saul raised a Militia and defeated them. Appropriately, He announced that “today the LORD has accomplished salvation in Israel” in 1</w:t>
      </w:r>
      <w:r w:rsidRPr="008C454A">
        <w:rPr>
          <w:sz w:val="24"/>
          <w:szCs w:val="24"/>
          <w:vertAlign w:val="superscript"/>
        </w:rPr>
        <w:t>st</w:t>
      </w:r>
      <w:r w:rsidRPr="008C454A">
        <w:rPr>
          <w:sz w:val="24"/>
          <w:szCs w:val="24"/>
        </w:rPr>
        <w:t xml:space="preserve"> Samuel 11:13. All Israel, then made allegiance to Saul as King. </w:t>
      </w:r>
    </w:p>
    <w:p w:rsidR="00643A26" w:rsidRPr="008C454A" w:rsidRDefault="00643A26" w:rsidP="00643A26">
      <w:pPr>
        <w:spacing w:line="480" w:lineRule="auto"/>
        <w:jc w:val="both"/>
        <w:rPr>
          <w:sz w:val="24"/>
          <w:szCs w:val="24"/>
        </w:rPr>
      </w:pPr>
      <w:r w:rsidRPr="008C454A">
        <w:rPr>
          <w:sz w:val="24"/>
          <w:szCs w:val="24"/>
        </w:rPr>
        <w:t>King Saul’s Ungodly Fear which led to Disobedience in 1</w:t>
      </w:r>
      <w:r w:rsidRPr="008C454A">
        <w:rPr>
          <w:sz w:val="24"/>
          <w:szCs w:val="24"/>
          <w:vertAlign w:val="superscript"/>
        </w:rPr>
        <w:t>st</w:t>
      </w:r>
      <w:r w:rsidRPr="008C454A">
        <w:rPr>
          <w:sz w:val="24"/>
          <w:szCs w:val="24"/>
        </w:rPr>
        <w:t xml:space="preserve"> Samuel chapter 13. King Saul established a Small Army. In His 2</w:t>
      </w:r>
      <w:r w:rsidRPr="008C454A">
        <w:rPr>
          <w:sz w:val="24"/>
          <w:szCs w:val="24"/>
          <w:vertAlign w:val="superscript"/>
        </w:rPr>
        <w:t>nd</w:t>
      </w:r>
      <w:r w:rsidRPr="008C454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8C454A">
        <w:rPr>
          <w:sz w:val="24"/>
          <w:szCs w:val="24"/>
        </w:rPr>
        <w:lastRenderedPageBreak/>
        <w:t>the Father Stephen even though He was not an authorized Priest. Then when the Lord Samuel arrived He Damned King Saul for doing so “</w:t>
      </w:r>
      <w:r w:rsidRPr="008C454A">
        <w:rPr>
          <w:b/>
          <w:sz w:val="24"/>
          <w:szCs w:val="24"/>
        </w:rPr>
        <w:t>foolishly</w:t>
      </w:r>
      <w:r w:rsidRPr="008C454A">
        <w:rPr>
          <w:sz w:val="24"/>
          <w:szCs w:val="24"/>
        </w:rPr>
        <w:t>.” In the Hebrew the word “</w:t>
      </w:r>
      <w:r w:rsidRPr="008C454A">
        <w:rPr>
          <w:b/>
          <w:sz w:val="24"/>
          <w:szCs w:val="24"/>
        </w:rPr>
        <w:t>fool</w:t>
      </w:r>
      <w:r w:rsidRPr="008C454A">
        <w:rPr>
          <w:sz w:val="24"/>
          <w:szCs w:val="24"/>
        </w:rPr>
        <w:t>” means “</w:t>
      </w:r>
      <w:r w:rsidRPr="008C454A">
        <w:rPr>
          <w:b/>
          <w:sz w:val="24"/>
          <w:szCs w:val="24"/>
        </w:rPr>
        <w:t>as one who acts in rebellion</w:t>
      </w:r>
      <w:r w:rsidRPr="008C454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43A26" w:rsidRPr="008C454A" w:rsidRDefault="00643A26" w:rsidP="00643A26">
      <w:pPr>
        <w:spacing w:line="480" w:lineRule="auto"/>
        <w:jc w:val="both"/>
        <w:rPr>
          <w:sz w:val="24"/>
          <w:szCs w:val="24"/>
        </w:rPr>
      </w:pPr>
      <w:r w:rsidRPr="008C454A">
        <w:rPr>
          <w:sz w:val="24"/>
          <w:szCs w:val="24"/>
        </w:rPr>
        <w:t>King Saul disobeyed the Father Stephen again in 1</w:t>
      </w:r>
      <w:r w:rsidRPr="008C454A">
        <w:rPr>
          <w:sz w:val="24"/>
          <w:szCs w:val="24"/>
          <w:vertAlign w:val="superscript"/>
        </w:rPr>
        <w:t>st</w:t>
      </w:r>
      <w:r w:rsidRPr="008C454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C454A">
        <w:rPr>
          <w:sz w:val="24"/>
          <w:szCs w:val="24"/>
          <w:vertAlign w:val="superscript"/>
        </w:rPr>
        <w:t>st</w:t>
      </w:r>
      <w:r w:rsidRPr="008C454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43A26" w:rsidRPr="008C454A" w:rsidRDefault="00643A26" w:rsidP="00643A26">
      <w:pPr>
        <w:spacing w:line="480" w:lineRule="auto"/>
        <w:jc w:val="both"/>
        <w:rPr>
          <w:sz w:val="24"/>
          <w:szCs w:val="24"/>
        </w:rPr>
      </w:pPr>
      <w:r w:rsidRPr="008C454A">
        <w:rPr>
          <w:sz w:val="24"/>
          <w:szCs w:val="24"/>
        </w:rPr>
        <w:t>King Saul ordered the Murder of the Priests of Nob in 1</w:t>
      </w:r>
      <w:r w:rsidRPr="008C454A">
        <w:rPr>
          <w:sz w:val="24"/>
          <w:szCs w:val="24"/>
          <w:vertAlign w:val="superscript"/>
        </w:rPr>
        <w:t>st</w:t>
      </w:r>
      <w:r w:rsidRPr="008C454A">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8C454A">
        <w:rPr>
          <w:sz w:val="24"/>
          <w:szCs w:val="24"/>
        </w:rPr>
        <w:lastRenderedPageBreak/>
        <w:t xml:space="preserve">would touch any of the Priests of the Father Stephen. King Saul ordered an Edomite by the name of Doeg to do this evil deed. </w:t>
      </w:r>
    </w:p>
    <w:p w:rsidR="00643A26" w:rsidRPr="008C454A" w:rsidRDefault="00643A26" w:rsidP="00643A26">
      <w:pPr>
        <w:spacing w:line="480" w:lineRule="auto"/>
        <w:jc w:val="both"/>
        <w:rPr>
          <w:sz w:val="24"/>
          <w:szCs w:val="24"/>
        </w:rPr>
      </w:pPr>
      <w:r w:rsidRPr="008C454A">
        <w:rPr>
          <w:sz w:val="24"/>
          <w:szCs w:val="24"/>
        </w:rPr>
        <w:t>King Saul consulted a Witch in 1</w:t>
      </w:r>
      <w:r w:rsidRPr="008C454A">
        <w:rPr>
          <w:sz w:val="24"/>
          <w:szCs w:val="24"/>
          <w:vertAlign w:val="superscript"/>
        </w:rPr>
        <w:t>st</w:t>
      </w:r>
      <w:r w:rsidRPr="008C454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C454A">
        <w:rPr>
          <w:b/>
          <w:sz w:val="24"/>
          <w:szCs w:val="24"/>
        </w:rPr>
        <w:t>Moses’ Rod &amp; the Magical Arts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8C454A">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43A26" w:rsidRPr="008C454A" w:rsidRDefault="00643A26" w:rsidP="00643A26">
      <w:pPr>
        <w:spacing w:line="480" w:lineRule="auto"/>
        <w:jc w:val="center"/>
        <w:rPr>
          <w:b/>
          <w:sz w:val="24"/>
          <w:szCs w:val="24"/>
        </w:rPr>
      </w:pPr>
      <w:r w:rsidRPr="008C454A">
        <w:rPr>
          <w:b/>
          <w:vanish/>
          <w:sz w:val="24"/>
          <w:szCs w:val="24"/>
        </w:rPr>
        <w:t>Hen</w:t>
      </w:r>
      <w:r w:rsidRPr="008C454A">
        <w:rPr>
          <w:b/>
          <w:sz w:val="24"/>
          <w:szCs w:val="24"/>
        </w:rPr>
        <w:t xml:space="preserve"> THE LORD JOHN CHRIST (THE LADY ELIZABETH CHRIST THE LADY OF KINGDOMS) WITH THE RANK OF A 3 GOLD STAR GENERAL FOR 40 YEARS</w:t>
      </w:r>
    </w:p>
    <w:p w:rsidR="00643A26" w:rsidRPr="008C454A" w:rsidRDefault="00643A26" w:rsidP="00643A26">
      <w:pPr>
        <w:spacing w:line="480" w:lineRule="auto"/>
        <w:jc w:val="both"/>
        <w:rPr>
          <w:sz w:val="24"/>
          <w:szCs w:val="24"/>
        </w:rPr>
      </w:pPr>
      <w:r w:rsidRPr="008C454A">
        <w:rPr>
          <w:sz w:val="24"/>
          <w:szCs w:val="24"/>
        </w:rPr>
        <w:t>There is a certain John whose name means “</w:t>
      </w:r>
      <w:r w:rsidRPr="008C454A">
        <w:rPr>
          <w:b/>
          <w:sz w:val="24"/>
          <w:szCs w:val="24"/>
        </w:rPr>
        <w:t>The Lord has shown favor, grace or comfort</w:t>
      </w:r>
      <w:r w:rsidRPr="008C454A">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8C454A">
        <w:rPr>
          <w:sz w:val="24"/>
          <w:szCs w:val="24"/>
        </w:rPr>
        <w:lastRenderedPageBreak/>
        <w:t>made smooth &amp; all Flesh shall see the salvation of God.” This refers to John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John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the Beheading once, by which all His family was eventually killed,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 xml:space="preserve">John’s Birth  </w:t>
      </w:r>
    </w:p>
    <w:p w:rsidR="00643A26" w:rsidRPr="008C454A" w:rsidRDefault="00643A26" w:rsidP="00643A26">
      <w:pPr>
        <w:spacing w:line="480" w:lineRule="auto"/>
        <w:jc w:val="both"/>
        <w:rPr>
          <w:sz w:val="24"/>
          <w:szCs w:val="24"/>
        </w:rPr>
      </w:pPr>
      <w:r w:rsidRPr="008C454A">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8C454A">
        <w:rPr>
          <w:sz w:val="24"/>
          <w:szCs w:val="24"/>
          <w:vertAlign w:val="superscript"/>
        </w:rPr>
        <w:t>st</w:t>
      </w:r>
      <w:r w:rsidRPr="008C454A">
        <w:rPr>
          <w:sz w:val="24"/>
          <w:szCs w:val="24"/>
        </w:rPr>
        <w:t xml:space="preserve"> Day called the Brother &amp; the Holy Ghost), and shall call His name </w:t>
      </w:r>
      <w:r w:rsidRPr="008C454A">
        <w:rPr>
          <w:b/>
          <w:sz w:val="24"/>
          <w:szCs w:val="24"/>
        </w:rPr>
        <w:t>JOHN</w:t>
      </w:r>
      <w:r w:rsidRPr="008C454A">
        <w:rPr>
          <w:sz w:val="24"/>
          <w:szCs w:val="24"/>
        </w:rPr>
        <w:t xml:space="preserve"> (8</w:t>
      </w:r>
      <w:r w:rsidRPr="008C454A">
        <w:rPr>
          <w:sz w:val="24"/>
          <w:szCs w:val="24"/>
          <w:vertAlign w:val="superscript"/>
        </w:rPr>
        <w:t>th</w:t>
      </w:r>
      <w:r w:rsidRPr="008C454A">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8C454A">
        <w:rPr>
          <w:b/>
          <w:sz w:val="24"/>
          <w:szCs w:val="24"/>
        </w:rPr>
        <w:t>ELIZABETH</w:t>
      </w:r>
      <w:r w:rsidRPr="008C454A">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8C454A">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8C454A">
        <w:rPr>
          <w:sz w:val="24"/>
          <w:szCs w:val="24"/>
          <w:vertAlign w:val="superscript"/>
        </w:rPr>
        <w:t>nd</w:t>
      </w:r>
      <w:r w:rsidRPr="008C454A">
        <w:rPr>
          <w:sz w:val="24"/>
          <w:szCs w:val="24"/>
        </w:rPr>
        <w:t xml:space="preserve"> Eve restoring the 1</w:t>
      </w:r>
      <w:r w:rsidRPr="008C454A">
        <w:rPr>
          <w:sz w:val="24"/>
          <w:szCs w:val="24"/>
          <w:vertAlign w:val="superscript"/>
        </w:rPr>
        <w:t>st</w:t>
      </w:r>
      <w:r w:rsidRPr="008C454A">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8C454A">
        <w:rPr>
          <w:sz w:val="24"/>
          <w:szCs w:val="24"/>
        </w:rPr>
        <w:lastRenderedPageBreak/>
        <w:t>mercy to Her, they rejoiced with Her.” In Hebrews 1:6 tells us “Let all the Angels (Women) of God worship Him.” This is called the “</w:t>
      </w:r>
      <w:r w:rsidRPr="008C454A">
        <w:rPr>
          <w:b/>
          <w:i/>
          <w:sz w:val="24"/>
          <w:szCs w:val="24"/>
        </w:rPr>
        <w:t>Age of the 2</w:t>
      </w:r>
      <w:r w:rsidRPr="008C454A">
        <w:rPr>
          <w:b/>
          <w:i/>
          <w:sz w:val="24"/>
          <w:szCs w:val="24"/>
          <w:vertAlign w:val="superscript"/>
        </w:rPr>
        <w:t>nd</w:t>
      </w:r>
      <w:r w:rsidRPr="008C454A">
        <w:rPr>
          <w:b/>
          <w:i/>
          <w:sz w:val="24"/>
          <w:szCs w:val="24"/>
        </w:rPr>
        <w:t xml:space="preserve"> Single Woman Eve</w:t>
      </w:r>
      <w:r w:rsidRPr="008C454A">
        <w:rPr>
          <w:sz w:val="24"/>
          <w:szCs w:val="24"/>
        </w:rPr>
        <w:t>” in 1</w:t>
      </w:r>
      <w:r w:rsidRPr="008C454A">
        <w:rPr>
          <w:sz w:val="24"/>
          <w:szCs w:val="24"/>
          <w:vertAlign w:val="superscript"/>
        </w:rPr>
        <w:t>st</w:t>
      </w:r>
      <w:r w:rsidRPr="008C454A">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43A26" w:rsidRPr="008C454A" w:rsidRDefault="00643A26" w:rsidP="00643A26">
      <w:pPr>
        <w:spacing w:line="480" w:lineRule="auto"/>
        <w:jc w:val="both"/>
        <w:rPr>
          <w:sz w:val="24"/>
          <w:szCs w:val="24"/>
        </w:rPr>
      </w:pPr>
      <w:r w:rsidRPr="008C454A">
        <w:rPr>
          <w:sz w:val="24"/>
          <w:szCs w:val="24"/>
        </w:rPr>
        <w:t xml:space="preserve">John’s place of birth is in the hill country of Judah (Luke 1:39). John’s parents were Zacharias &amp; Elizabeth. Elizabeth conceived in Her womb and brought forth a Son, and shall call His name </w:t>
      </w:r>
      <w:r w:rsidRPr="008C454A">
        <w:rPr>
          <w:b/>
          <w:sz w:val="24"/>
          <w:szCs w:val="24"/>
        </w:rPr>
        <w:lastRenderedPageBreak/>
        <w:t>JOHN</w:t>
      </w:r>
      <w:r w:rsidRPr="008C454A">
        <w:rPr>
          <w:sz w:val="24"/>
          <w:szCs w:val="24"/>
        </w:rPr>
        <w:t xml:space="preserve"> (8</w:t>
      </w:r>
      <w:r w:rsidRPr="008C454A">
        <w:rPr>
          <w:sz w:val="24"/>
          <w:szCs w:val="24"/>
          <w:vertAlign w:val="superscript"/>
        </w:rPr>
        <w:t>th</w:t>
      </w:r>
      <w:r w:rsidRPr="008C454A">
        <w:rPr>
          <w:sz w:val="24"/>
          <w:szCs w:val="24"/>
        </w:rPr>
        <w:t xml:space="preserve"> Day). On the 1</w:t>
      </w:r>
      <w:r w:rsidRPr="008C454A">
        <w:rPr>
          <w:sz w:val="24"/>
          <w:szCs w:val="24"/>
          <w:vertAlign w:val="superscript"/>
        </w:rPr>
        <w:t>st</w:t>
      </w:r>
      <w:r w:rsidRPr="008C454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8C454A">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43A26" w:rsidRPr="008C454A" w:rsidRDefault="00643A26" w:rsidP="00643A26">
      <w:pPr>
        <w:spacing w:line="480" w:lineRule="auto"/>
        <w:jc w:val="both"/>
        <w:rPr>
          <w:sz w:val="24"/>
          <w:szCs w:val="24"/>
        </w:rPr>
      </w:pPr>
      <w:r w:rsidRPr="008C454A">
        <w:rPr>
          <w:sz w:val="24"/>
          <w:szCs w:val="24"/>
        </w:rPr>
        <w:t xml:space="preserve">John’s Childhood/Boyhood  </w:t>
      </w:r>
    </w:p>
    <w:p w:rsidR="00643A26" w:rsidRPr="008C454A" w:rsidRDefault="00643A26" w:rsidP="00643A26">
      <w:pPr>
        <w:spacing w:line="480" w:lineRule="auto"/>
        <w:jc w:val="both"/>
        <w:rPr>
          <w:sz w:val="24"/>
          <w:szCs w:val="24"/>
        </w:rPr>
      </w:pPr>
      <w:r w:rsidRPr="008C454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8C454A">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43A26" w:rsidRPr="008C454A" w:rsidRDefault="00643A26" w:rsidP="00643A26">
      <w:pPr>
        <w:spacing w:line="480" w:lineRule="auto"/>
        <w:jc w:val="both"/>
        <w:rPr>
          <w:sz w:val="24"/>
          <w:szCs w:val="24"/>
        </w:rPr>
      </w:pPr>
      <w:r w:rsidRPr="008C454A">
        <w:rPr>
          <w:sz w:val="24"/>
          <w:szCs w:val="24"/>
        </w:rPr>
        <w:t>John’s Appointment</w:t>
      </w:r>
    </w:p>
    <w:p w:rsidR="00643A26" w:rsidRPr="008C454A" w:rsidRDefault="00643A26" w:rsidP="00643A26">
      <w:pPr>
        <w:spacing w:line="480" w:lineRule="auto"/>
        <w:jc w:val="both"/>
        <w:rPr>
          <w:sz w:val="24"/>
          <w:szCs w:val="24"/>
        </w:rPr>
      </w:pPr>
      <w:r w:rsidRPr="008C454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8C454A">
        <w:rPr>
          <w:sz w:val="24"/>
          <w:szCs w:val="24"/>
        </w:rPr>
        <w:lastRenderedPageBreak/>
        <w:t>the Lord’s wonderful works in signs, wonders and healings but not miracles in the wilderness in and Matthew 3:6-8; Mark 1:4; Luke 1:17.</w:t>
      </w:r>
    </w:p>
    <w:p w:rsidR="00643A26" w:rsidRPr="008C454A" w:rsidRDefault="00643A26" w:rsidP="00643A26">
      <w:pPr>
        <w:spacing w:line="480" w:lineRule="auto"/>
        <w:jc w:val="both"/>
        <w:rPr>
          <w:sz w:val="24"/>
          <w:szCs w:val="24"/>
        </w:rPr>
      </w:pPr>
      <w:r w:rsidRPr="008C454A">
        <w:rPr>
          <w:sz w:val="24"/>
          <w:szCs w:val="24"/>
        </w:rPr>
        <w:t xml:space="preserve">John’s Appearance  </w:t>
      </w:r>
    </w:p>
    <w:p w:rsidR="00643A26" w:rsidRPr="008C454A" w:rsidRDefault="00643A26" w:rsidP="00643A26">
      <w:pPr>
        <w:spacing w:line="480" w:lineRule="auto"/>
        <w:jc w:val="both"/>
        <w:rPr>
          <w:sz w:val="24"/>
          <w:szCs w:val="24"/>
        </w:rPr>
      </w:pPr>
      <w:r w:rsidRPr="008C454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8C454A">
        <w:rPr>
          <w:sz w:val="24"/>
          <w:szCs w:val="24"/>
          <w:vertAlign w:val="superscript"/>
        </w:rPr>
        <w:t>st</w:t>
      </w:r>
      <w:r w:rsidRPr="008C454A">
        <w:rPr>
          <w:sz w:val="24"/>
          <w:szCs w:val="24"/>
        </w:rPr>
        <w:t xml:space="preserve"> Samuel 23, 26; Psalm 63 found refuge in the wilderness. Also Elijah in 1</w:t>
      </w:r>
      <w:r w:rsidRPr="008C454A">
        <w:rPr>
          <w:sz w:val="24"/>
          <w:szCs w:val="24"/>
          <w:vertAlign w:val="superscript"/>
        </w:rPr>
        <w:t>st</w:t>
      </w:r>
      <w:r w:rsidRPr="008C454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C454A">
        <w:rPr>
          <w:sz w:val="24"/>
          <w:szCs w:val="24"/>
          <w:vertAlign w:val="superscript"/>
        </w:rPr>
        <w:t>nd</w:t>
      </w:r>
      <w:r w:rsidRPr="008C454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43A26" w:rsidRPr="008C454A" w:rsidRDefault="00643A26" w:rsidP="00643A26">
      <w:pPr>
        <w:spacing w:line="480" w:lineRule="auto"/>
        <w:jc w:val="both"/>
        <w:rPr>
          <w:sz w:val="24"/>
          <w:szCs w:val="24"/>
        </w:rPr>
      </w:pPr>
      <w:r w:rsidRPr="008C454A">
        <w:rPr>
          <w:sz w:val="24"/>
          <w:szCs w:val="24"/>
        </w:rPr>
        <w:t>John’s Identity</w:t>
      </w:r>
    </w:p>
    <w:p w:rsidR="00643A26" w:rsidRPr="008C454A" w:rsidRDefault="00643A26" w:rsidP="00643A26">
      <w:pPr>
        <w:spacing w:line="480" w:lineRule="auto"/>
        <w:jc w:val="both"/>
        <w:rPr>
          <w:sz w:val="24"/>
          <w:szCs w:val="24"/>
        </w:rPr>
      </w:pPr>
      <w:r w:rsidRPr="008C454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8C454A">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43A26" w:rsidRPr="008C454A" w:rsidRDefault="00643A26" w:rsidP="00643A26">
      <w:pPr>
        <w:spacing w:line="480" w:lineRule="auto"/>
        <w:jc w:val="both"/>
        <w:rPr>
          <w:sz w:val="24"/>
          <w:szCs w:val="24"/>
        </w:rPr>
      </w:pPr>
      <w:r w:rsidRPr="008C454A">
        <w:rPr>
          <w:sz w:val="24"/>
          <w:szCs w:val="24"/>
        </w:rPr>
        <w:t>John’s View of Jesus</w:t>
      </w:r>
    </w:p>
    <w:p w:rsidR="00643A26" w:rsidRPr="008C454A" w:rsidRDefault="00643A26" w:rsidP="00643A26">
      <w:pPr>
        <w:spacing w:line="480" w:lineRule="auto"/>
        <w:jc w:val="both"/>
        <w:rPr>
          <w:sz w:val="24"/>
          <w:szCs w:val="24"/>
        </w:rPr>
      </w:pPr>
      <w:r w:rsidRPr="008C454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8C454A">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43A26" w:rsidRPr="008C454A" w:rsidRDefault="00643A26" w:rsidP="00643A26">
      <w:pPr>
        <w:spacing w:line="480" w:lineRule="auto"/>
        <w:jc w:val="both"/>
        <w:rPr>
          <w:sz w:val="24"/>
          <w:szCs w:val="24"/>
        </w:rPr>
      </w:pPr>
      <w:r w:rsidRPr="008C454A">
        <w:rPr>
          <w:sz w:val="24"/>
          <w:szCs w:val="24"/>
        </w:rPr>
        <w:t>Jesus’ View of John</w:t>
      </w:r>
    </w:p>
    <w:p w:rsidR="00643A26" w:rsidRPr="008C454A" w:rsidRDefault="00643A26" w:rsidP="00643A26">
      <w:pPr>
        <w:spacing w:line="480" w:lineRule="auto"/>
        <w:jc w:val="both"/>
        <w:rPr>
          <w:sz w:val="24"/>
          <w:szCs w:val="24"/>
        </w:rPr>
      </w:pPr>
      <w:r w:rsidRPr="008C454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43A26" w:rsidRPr="008C454A" w:rsidRDefault="00643A26" w:rsidP="00643A26">
      <w:pPr>
        <w:jc w:val="center"/>
        <w:rPr>
          <w:sz w:val="24"/>
          <w:szCs w:val="24"/>
        </w:rPr>
      </w:pPr>
      <w:r w:rsidRPr="008C454A">
        <w:rPr>
          <w:sz w:val="24"/>
          <w:szCs w:val="24"/>
        </w:rPr>
        <w:t>The Lord John’s Ministries</w:t>
      </w:r>
    </w:p>
    <w:p w:rsidR="00643A26" w:rsidRPr="008C454A" w:rsidRDefault="00643A26" w:rsidP="00643A26">
      <w:pPr>
        <w:spacing w:line="480" w:lineRule="auto"/>
        <w:jc w:val="both"/>
        <w:rPr>
          <w:sz w:val="24"/>
          <w:szCs w:val="24"/>
        </w:rPr>
      </w:pPr>
      <w:r w:rsidRPr="008C454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8C454A">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8C454A">
        <w:rPr>
          <w:b/>
          <w:sz w:val="24"/>
          <w:szCs w:val="24"/>
        </w:rPr>
        <w:t>turning forward</w:t>
      </w:r>
      <w:r w:rsidRPr="008C454A">
        <w:rPr>
          <w:sz w:val="24"/>
          <w:szCs w:val="24"/>
        </w:rPr>
        <w:t>” or “</w:t>
      </w:r>
      <w:r w:rsidRPr="008C454A">
        <w:rPr>
          <w:b/>
          <w:sz w:val="24"/>
          <w:szCs w:val="24"/>
        </w:rPr>
        <w:t>turning back</w:t>
      </w:r>
      <w:r w:rsidRPr="008C454A">
        <w:rPr>
          <w:sz w:val="24"/>
          <w:szCs w:val="24"/>
        </w:rPr>
        <w:t>” to God in obedience that would bring forgiveness of sins done by the Messiah. This should be done in everyday life as John expressed in Luke 2:10-13.</w:t>
      </w:r>
    </w:p>
    <w:p w:rsidR="00643A26" w:rsidRPr="008C454A" w:rsidRDefault="00643A26" w:rsidP="00643A26">
      <w:pPr>
        <w:jc w:val="both"/>
        <w:rPr>
          <w:sz w:val="24"/>
          <w:szCs w:val="24"/>
        </w:rPr>
      </w:pPr>
      <w:r w:rsidRPr="008C454A">
        <w:rPr>
          <w:sz w:val="24"/>
          <w:szCs w:val="24"/>
        </w:rPr>
        <w:t>John’s Ministry of Grace, Favor, and Comfort</w:t>
      </w:r>
    </w:p>
    <w:p w:rsidR="00643A26" w:rsidRPr="008C454A" w:rsidRDefault="00643A26" w:rsidP="00643A26">
      <w:pPr>
        <w:spacing w:line="480" w:lineRule="auto"/>
        <w:jc w:val="both"/>
        <w:rPr>
          <w:sz w:val="24"/>
          <w:szCs w:val="24"/>
        </w:rPr>
      </w:pPr>
      <w:r w:rsidRPr="008C454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8C454A">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C454A">
        <w:rPr>
          <w:sz w:val="24"/>
          <w:szCs w:val="24"/>
          <w:vertAlign w:val="superscript"/>
        </w:rPr>
        <w:t>st</w:t>
      </w:r>
      <w:r w:rsidRPr="008C454A">
        <w:rPr>
          <w:sz w:val="24"/>
          <w:szCs w:val="24"/>
        </w:rPr>
        <w:t xml:space="preserve"> Corinthians 2:10-11. Also He  engages  in true revealing  activities  in  2</w:t>
      </w:r>
      <w:r w:rsidRPr="008C454A">
        <w:rPr>
          <w:sz w:val="24"/>
          <w:szCs w:val="24"/>
          <w:vertAlign w:val="superscript"/>
        </w:rPr>
        <w:t>nd</w:t>
      </w:r>
      <w:r w:rsidRPr="008C454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C454A">
        <w:rPr>
          <w:sz w:val="24"/>
          <w:szCs w:val="24"/>
          <w:vertAlign w:val="superscript"/>
        </w:rPr>
        <w:t>st</w:t>
      </w:r>
      <w:r w:rsidRPr="008C454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8C454A">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C454A">
        <w:rPr>
          <w:b/>
          <w:sz w:val="24"/>
          <w:szCs w:val="24"/>
        </w:rPr>
        <w:t>The Garden of Eden that the Lord God Created</w:t>
      </w:r>
      <w:r w:rsidRPr="008C454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8C454A">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43A26" w:rsidRPr="008C454A" w:rsidRDefault="00643A26" w:rsidP="00643A26">
      <w:pPr>
        <w:jc w:val="both"/>
        <w:rPr>
          <w:sz w:val="24"/>
          <w:szCs w:val="24"/>
        </w:rPr>
      </w:pPr>
      <w:r w:rsidRPr="008C454A">
        <w:rPr>
          <w:sz w:val="24"/>
          <w:szCs w:val="24"/>
        </w:rPr>
        <w:t xml:space="preserve">John’s Ministry of Manhood </w:t>
      </w:r>
    </w:p>
    <w:p w:rsidR="00643A26" w:rsidRPr="008C454A" w:rsidRDefault="00643A26" w:rsidP="00643A26">
      <w:pPr>
        <w:spacing w:line="480" w:lineRule="auto"/>
        <w:jc w:val="both"/>
        <w:rPr>
          <w:sz w:val="24"/>
          <w:szCs w:val="24"/>
        </w:rPr>
      </w:pPr>
      <w:r w:rsidRPr="008C454A">
        <w:rPr>
          <w:sz w:val="24"/>
          <w:szCs w:val="24"/>
        </w:rPr>
        <w:t>John is called the Greatest Man of the Old Testament. John’s natural manhood is found in 1</w:t>
      </w:r>
      <w:r w:rsidRPr="008C454A">
        <w:rPr>
          <w:sz w:val="24"/>
          <w:szCs w:val="24"/>
          <w:vertAlign w:val="superscript"/>
        </w:rPr>
        <w:t>st</w:t>
      </w:r>
      <w:r w:rsidRPr="008C454A">
        <w:rPr>
          <w:sz w:val="24"/>
          <w:szCs w:val="24"/>
        </w:rPr>
        <w:t xml:space="preserve"> Corinthians 15:44, 46; James 3:17-18 &amp; Jude 20-25. But I would like to focus on the “Spiritual Manhood” of John. In Paul’s writings in 1</w:t>
      </w:r>
      <w:r w:rsidRPr="008C454A">
        <w:rPr>
          <w:sz w:val="24"/>
          <w:szCs w:val="24"/>
          <w:vertAlign w:val="superscript"/>
        </w:rPr>
        <w:t>st</w:t>
      </w:r>
      <w:r w:rsidRPr="008C454A">
        <w:rPr>
          <w:sz w:val="24"/>
          <w:szCs w:val="24"/>
        </w:rPr>
        <w:t xml:space="preserve"> Corinthians, it refers to the work of the Holy Spirit in Romans 7:14 concerning the Law, 1</w:t>
      </w:r>
      <w:r w:rsidRPr="008C454A">
        <w:rPr>
          <w:sz w:val="24"/>
          <w:szCs w:val="24"/>
          <w:vertAlign w:val="superscript"/>
        </w:rPr>
        <w:t xml:space="preserve">st </w:t>
      </w:r>
      <w:r w:rsidRPr="008C454A">
        <w:rPr>
          <w:sz w:val="24"/>
          <w:szCs w:val="24"/>
        </w:rPr>
        <w:t xml:space="preserve">Corinthians 12:4 concerning the gifts, Ephesians 1:3 </w:t>
      </w:r>
      <w:r w:rsidRPr="008C454A">
        <w:rPr>
          <w:sz w:val="24"/>
          <w:szCs w:val="24"/>
        </w:rPr>
        <w:lastRenderedPageBreak/>
        <w:t>concerning the blessings and 1</w:t>
      </w:r>
      <w:r w:rsidRPr="008C454A">
        <w:rPr>
          <w:sz w:val="24"/>
          <w:szCs w:val="24"/>
          <w:vertAlign w:val="superscript"/>
        </w:rPr>
        <w:t>st</w:t>
      </w:r>
      <w:r w:rsidRPr="008C454A">
        <w:rPr>
          <w:sz w:val="24"/>
          <w:szCs w:val="24"/>
        </w:rPr>
        <w:t xml:space="preserve"> Peter 2:5 concerning the sacrifices. When it does concern Persons, it means being motivated and truly directed by the Holy Spirit in 1</w:t>
      </w:r>
      <w:r w:rsidRPr="008C454A">
        <w:rPr>
          <w:sz w:val="24"/>
          <w:szCs w:val="24"/>
          <w:vertAlign w:val="superscript"/>
        </w:rPr>
        <w:t>st</w:t>
      </w:r>
      <w:r w:rsidRPr="008C454A">
        <w:rPr>
          <w:sz w:val="24"/>
          <w:szCs w:val="24"/>
        </w:rPr>
        <w:t xml:space="preserve"> Corinthians 2:15; 14:37 &amp; Galatians 6:1. The natural Man like Jesus Christ as Man cannot discern the spiritual things of the Holy Spirit in 1</w:t>
      </w:r>
      <w:r w:rsidRPr="008C454A">
        <w:rPr>
          <w:sz w:val="24"/>
          <w:szCs w:val="24"/>
          <w:vertAlign w:val="superscript"/>
        </w:rPr>
        <w:t>st</w:t>
      </w:r>
      <w:r w:rsidRPr="008C454A">
        <w:rPr>
          <w:sz w:val="24"/>
          <w:szCs w:val="24"/>
        </w:rPr>
        <w:t xml:space="preserve"> Corinthians 2:11, the spiritual in 1</w:t>
      </w:r>
      <w:r w:rsidRPr="008C454A">
        <w:rPr>
          <w:sz w:val="24"/>
          <w:szCs w:val="24"/>
          <w:vertAlign w:val="superscript"/>
        </w:rPr>
        <w:t>st</w:t>
      </w:r>
      <w:r w:rsidRPr="008C454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43A26" w:rsidRPr="008C454A" w:rsidRDefault="00643A26" w:rsidP="00643A26">
      <w:pPr>
        <w:spacing w:line="480" w:lineRule="auto"/>
        <w:jc w:val="both"/>
        <w:rPr>
          <w:sz w:val="24"/>
          <w:szCs w:val="24"/>
        </w:rPr>
      </w:pPr>
      <w:r w:rsidRPr="008C454A">
        <w:rPr>
          <w:sz w:val="24"/>
          <w:szCs w:val="24"/>
        </w:rPr>
        <w:t>John’s Ministry of Conviction</w:t>
      </w:r>
    </w:p>
    <w:p w:rsidR="00643A26" w:rsidRPr="008C454A" w:rsidRDefault="00643A26" w:rsidP="00643A26">
      <w:pPr>
        <w:spacing w:line="480" w:lineRule="auto"/>
        <w:jc w:val="both"/>
        <w:rPr>
          <w:sz w:val="24"/>
          <w:szCs w:val="24"/>
        </w:rPr>
      </w:pPr>
      <w:r w:rsidRPr="008C454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C454A">
        <w:rPr>
          <w:sz w:val="24"/>
          <w:szCs w:val="24"/>
          <w:vertAlign w:val="superscript"/>
        </w:rPr>
        <w:t>st</w:t>
      </w:r>
      <w:r w:rsidRPr="008C454A">
        <w:rPr>
          <w:sz w:val="24"/>
          <w:szCs w:val="24"/>
        </w:rPr>
        <w:t xml:space="preserve"> Corinthians 9:19-23. But pork </w:t>
      </w:r>
      <w:r w:rsidRPr="008C454A">
        <w:rPr>
          <w:sz w:val="24"/>
          <w:szCs w:val="24"/>
        </w:rPr>
        <w:lastRenderedPageBreak/>
        <w:t xml:space="preserve">was cleansed by God in Acts chapters 10 &amp; 11. Before it was established, it was an abomination for trillions of years.  </w:t>
      </w:r>
    </w:p>
    <w:p w:rsidR="00643A26" w:rsidRPr="008C454A" w:rsidRDefault="00643A26" w:rsidP="00643A26">
      <w:pPr>
        <w:spacing w:line="480" w:lineRule="auto"/>
        <w:jc w:val="both"/>
        <w:rPr>
          <w:sz w:val="24"/>
          <w:szCs w:val="24"/>
        </w:rPr>
      </w:pPr>
      <w:r w:rsidRPr="008C454A">
        <w:rPr>
          <w:sz w:val="24"/>
          <w:szCs w:val="24"/>
        </w:rPr>
        <w:t xml:space="preserve">John’s Ministry of Repentance </w:t>
      </w:r>
    </w:p>
    <w:p w:rsidR="00643A26" w:rsidRPr="008C454A" w:rsidRDefault="00643A26" w:rsidP="00643A26">
      <w:pPr>
        <w:spacing w:line="480" w:lineRule="auto"/>
        <w:jc w:val="both"/>
        <w:rPr>
          <w:sz w:val="24"/>
          <w:szCs w:val="24"/>
        </w:rPr>
      </w:pPr>
      <w:r w:rsidRPr="008C454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8C454A">
        <w:rPr>
          <w:b/>
          <w:sz w:val="24"/>
          <w:szCs w:val="24"/>
        </w:rPr>
        <w:t>repentance unto life</w:t>
      </w:r>
      <w:r w:rsidRPr="008C454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43A26" w:rsidRPr="008C454A" w:rsidRDefault="00643A26" w:rsidP="00643A26">
      <w:pPr>
        <w:spacing w:line="480" w:lineRule="auto"/>
        <w:jc w:val="both"/>
        <w:rPr>
          <w:sz w:val="24"/>
          <w:szCs w:val="24"/>
        </w:rPr>
      </w:pPr>
      <w:r w:rsidRPr="008C454A">
        <w:rPr>
          <w:sz w:val="24"/>
          <w:szCs w:val="24"/>
        </w:rPr>
        <w:t>John’s Ministry of Preaching/Teaching</w:t>
      </w:r>
    </w:p>
    <w:p w:rsidR="00643A26" w:rsidRPr="008C454A" w:rsidRDefault="00643A26" w:rsidP="00643A26">
      <w:pPr>
        <w:spacing w:line="480" w:lineRule="auto"/>
        <w:jc w:val="both"/>
        <w:rPr>
          <w:sz w:val="24"/>
          <w:szCs w:val="24"/>
        </w:rPr>
      </w:pPr>
      <w:r w:rsidRPr="008C454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C454A">
        <w:rPr>
          <w:sz w:val="24"/>
          <w:szCs w:val="24"/>
          <w:vertAlign w:val="superscript"/>
        </w:rPr>
        <w:t>nd</w:t>
      </w:r>
      <w:r w:rsidRPr="008C454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8C454A">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C454A">
        <w:rPr>
          <w:sz w:val="24"/>
          <w:szCs w:val="24"/>
          <w:vertAlign w:val="superscript"/>
        </w:rPr>
        <w:t>nd</w:t>
      </w:r>
      <w:r w:rsidRPr="008C454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43A26" w:rsidRPr="008C454A" w:rsidRDefault="00643A26" w:rsidP="00643A26">
      <w:pPr>
        <w:jc w:val="both"/>
        <w:rPr>
          <w:sz w:val="24"/>
          <w:szCs w:val="24"/>
        </w:rPr>
      </w:pPr>
      <w:r w:rsidRPr="008C454A">
        <w:rPr>
          <w:sz w:val="24"/>
          <w:szCs w:val="24"/>
        </w:rPr>
        <w:t>John’s Ministry of Prophesy</w:t>
      </w:r>
    </w:p>
    <w:p w:rsidR="00643A26" w:rsidRPr="008C454A" w:rsidRDefault="00643A26" w:rsidP="00643A26">
      <w:pPr>
        <w:jc w:val="both"/>
        <w:rPr>
          <w:sz w:val="24"/>
          <w:szCs w:val="24"/>
        </w:rPr>
      </w:pPr>
    </w:p>
    <w:p w:rsidR="00643A26" w:rsidRPr="008C454A" w:rsidRDefault="00643A26" w:rsidP="00643A26">
      <w:pPr>
        <w:spacing w:line="480" w:lineRule="auto"/>
        <w:jc w:val="both"/>
        <w:rPr>
          <w:sz w:val="24"/>
          <w:szCs w:val="24"/>
        </w:rPr>
      </w:pPr>
      <w:r w:rsidRPr="008C454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C454A">
        <w:rPr>
          <w:b/>
          <w:sz w:val="24"/>
          <w:szCs w:val="24"/>
        </w:rPr>
        <w:t>What are the Father Stephen’s Ten Baptisms in the Christian Era</w:t>
      </w:r>
      <w:r w:rsidRPr="008C454A">
        <w:rPr>
          <w:sz w:val="24"/>
          <w:szCs w:val="24"/>
        </w:rPr>
        <w:t>.” The office of the Prophet is divinely done by God’s hand. Anyone who would not listen to the Brother John the Holy Ghost of God would be utterly destroyed or killed.</w:t>
      </w:r>
    </w:p>
    <w:p w:rsidR="00643A26" w:rsidRPr="008C454A" w:rsidRDefault="00643A26" w:rsidP="00643A26">
      <w:pPr>
        <w:spacing w:line="480" w:lineRule="auto"/>
        <w:jc w:val="both"/>
        <w:rPr>
          <w:sz w:val="24"/>
          <w:szCs w:val="24"/>
        </w:rPr>
      </w:pPr>
      <w:r w:rsidRPr="008C454A">
        <w:rPr>
          <w:sz w:val="24"/>
          <w:szCs w:val="24"/>
        </w:rPr>
        <w:t>John’s Ministry of Righteousness</w:t>
      </w:r>
    </w:p>
    <w:p w:rsidR="00643A26" w:rsidRPr="008C454A" w:rsidRDefault="00643A26" w:rsidP="00643A26">
      <w:pPr>
        <w:spacing w:line="480" w:lineRule="auto"/>
        <w:jc w:val="both"/>
        <w:rPr>
          <w:sz w:val="24"/>
          <w:szCs w:val="24"/>
        </w:rPr>
      </w:pPr>
      <w:r w:rsidRPr="008C454A">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8C454A">
        <w:rPr>
          <w:sz w:val="24"/>
          <w:szCs w:val="24"/>
          <w:vertAlign w:val="superscript"/>
        </w:rPr>
        <w:t>nd</w:t>
      </w:r>
      <w:r w:rsidRPr="008C454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C454A">
        <w:rPr>
          <w:sz w:val="24"/>
          <w:szCs w:val="24"/>
          <w:vertAlign w:val="superscript"/>
        </w:rPr>
        <w:t>nd</w:t>
      </w:r>
      <w:r w:rsidRPr="008C454A">
        <w:rPr>
          <w:sz w:val="24"/>
          <w:szCs w:val="24"/>
        </w:rPr>
        <w:t xml:space="preserve"> Corinthians 3:18; and 2</w:t>
      </w:r>
      <w:r w:rsidRPr="008C454A">
        <w:rPr>
          <w:sz w:val="24"/>
          <w:szCs w:val="24"/>
          <w:vertAlign w:val="superscript"/>
        </w:rPr>
        <w:t>nd</w:t>
      </w:r>
      <w:r w:rsidRPr="008C454A">
        <w:rPr>
          <w:sz w:val="24"/>
          <w:szCs w:val="24"/>
        </w:rPr>
        <w:t xml:space="preserve"> Peter 3:13.</w:t>
      </w:r>
    </w:p>
    <w:p w:rsidR="00643A26" w:rsidRPr="008C454A" w:rsidRDefault="00643A26" w:rsidP="00643A26">
      <w:pPr>
        <w:spacing w:line="480" w:lineRule="auto"/>
        <w:jc w:val="both"/>
        <w:rPr>
          <w:sz w:val="24"/>
          <w:szCs w:val="24"/>
        </w:rPr>
      </w:pPr>
      <w:r w:rsidRPr="008C454A">
        <w:rPr>
          <w:sz w:val="24"/>
          <w:szCs w:val="24"/>
        </w:rPr>
        <w:t>John’s Ministry of Warning and Judgment</w:t>
      </w:r>
    </w:p>
    <w:p w:rsidR="00643A26" w:rsidRPr="008C454A" w:rsidRDefault="00643A26" w:rsidP="00643A26">
      <w:pPr>
        <w:spacing w:line="480" w:lineRule="auto"/>
        <w:jc w:val="both"/>
        <w:rPr>
          <w:sz w:val="24"/>
          <w:szCs w:val="24"/>
        </w:rPr>
      </w:pPr>
      <w:r w:rsidRPr="008C454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C454A">
        <w:rPr>
          <w:sz w:val="24"/>
          <w:szCs w:val="24"/>
          <w:vertAlign w:val="superscript"/>
        </w:rPr>
        <w:t>st</w:t>
      </w:r>
      <w:r w:rsidRPr="008C454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8C454A">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C454A">
        <w:rPr>
          <w:sz w:val="24"/>
          <w:szCs w:val="24"/>
          <w:vertAlign w:val="superscript"/>
        </w:rPr>
        <w:t>nd</w:t>
      </w:r>
      <w:r w:rsidRPr="008C454A">
        <w:rPr>
          <w:sz w:val="24"/>
          <w:szCs w:val="24"/>
        </w:rPr>
        <w:t xml:space="preserve"> kings 23:10; 2</w:t>
      </w:r>
      <w:r w:rsidRPr="008C454A">
        <w:rPr>
          <w:sz w:val="24"/>
          <w:szCs w:val="24"/>
          <w:vertAlign w:val="superscript"/>
        </w:rPr>
        <w:t>nd</w:t>
      </w:r>
      <w:r w:rsidRPr="008C454A">
        <w:rPr>
          <w:sz w:val="24"/>
          <w:szCs w:val="24"/>
        </w:rPr>
        <w:t xml:space="preserve"> Chronicles 28:3; Matthew 5:22; 10:28; 25:46; Mark</w:t>
      </w:r>
      <w:r w:rsidRPr="008C454A">
        <w:rPr>
          <w:vanish/>
          <w:sz w:val="24"/>
          <w:szCs w:val="24"/>
        </w:rPr>
        <w:t>adesHades</w:t>
      </w:r>
      <w:r w:rsidRPr="008C454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8C454A">
        <w:rPr>
          <w:b/>
          <w:sz w:val="24"/>
          <w:szCs w:val="24"/>
        </w:rPr>
        <w:t>The Lord Yah and His Book on Hell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John’s Ministry of Confession</w:t>
      </w:r>
    </w:p>
    <w:p w:rsidR="00643A26" w:rsidRPr="008C454A" w:rsidRDefault="00643A26" w:rsidP="00643A26">
      <w:pPr>
        <w:spacing w:line="480" w:lineRule="auto"/>
        <w:jc w:val="both"/>
        <w:rPr>
          <w:sz w:val="24"/>
          <w:szCs w:val="24"/>
        </w:rPr>
      </w:pPr>
      <w:r w:rsidRPr="008C454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C454A">
        <w:rPr>
          <w:sz w:val="24"/>
          <w:szCs w:val="24"/>
          <w:vertAlign w:val="superscript"/>
        </w:rPr>
        <w:t>st</w:t>
      </w:r>
      <w:r w:rsidRPr="008C454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C454A">
        <w:rPr>
          <w:sz w:val="24"/>
          <w:szCs w:val="24"/>
          <w:vertAlign w:val="superscript"/>
        </w:rPr>
        <w:t>nd</w:t>
      </w:r>
      <w:r w:rsidRPr="008C454A">
        <w:rPr>
          <w:sz w:val="24"/>
          <w:szCs w:val="24"/>
        </w:rPr>
        <w:t xml:space="preserve"> Chronicles 7:14. The individuals can pray to God for grace, mercy and deliverance in Daniel 9:20; Ezra 10:1 and Nehemiah 1:6. Second, are Individuals who confess that God rules over the Universe in 1</w:t>
      </w:r>
      <w:r w:rsidRPr="008C454A">
        <w:rPr>
          <w:sz w:val="24"/>
          <w:szCs w:val="24"/>
          <w:vertAlign w:val="superscript"/>
        </w:rPr>
        <w:t>st</w:t>
      </w:r>
      <w:r w:rsidRPr="008C454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8C454A">
        <w:rPr>
          <w:sz w:val="24"/>
          <w:szCs w:val="24"/>
        </w:rPr>
        <w:lastRenderedPageBreak/>
        <w:t>scriptures are  Luke 12:8; Revelation 3:5; Romans 10:9-10; 1</w:t>
      </w:r>
      <w:r w:rsidRPr="008C454A">
        <w:rPr>
          <w:sz w:val="24"/>
          <w:szCs w:val="24"/>
          <w:vertAlign w:val="superscript"/>
        </w:rPr>
        <w:t xml:space="preserve">st </w:t>
      </w:r>
      <w:r w:rsidRPr="008C454A">
        <w:rPr>
          <w:sz w:val="24"/>
          <w:szCs w:val="24"/>
        </w:rPr>
        <w:t>John 1:8-10; 4:2, 15 &amp; 1</w:t>
      </w:r>
      <w:r w:rsidRPr="008C454A">
        <w:rPr>
          <w:sz w:val="24"/>
          <w:szCs w:val="24"/>
          <w:vertAlign w:val="superscript"/>
        </w:rPr>
        <w:t xml:space="preserve">st </w:t>
      </w:r>
      <w:r w:rsidRPr="008C454A">
        <w:rPr>
          <w:sz w:val="24"/>
          <w:szCs w:val="24"/>
        </w:rPr>
        <w:t xml:space="preserve">Timothy  6:12-13. In John the Baptist’s Ministry the confession of sin is evident. Man was instructed to publicly confess His sin and repent in Mark 1:4-5.      </w:t>
      </w:r>
    </w:p>
    <w:p w:rsidR="00643A26" w:rsidRPr="008C454A" w:rsidRDefault="00643A26" w:rsidP="00643A26">
      <w:pPr>
        <w:spacing w:line="480" w:lineRule="auto"/>
        <w:jc w:val="both"/>
        <w:rPr>
          <w:sz w:val="24"/>
          <w:szCs w:val="24"/>
        </w:rPr>
      </w:pPr>
      <w:r w:rsidRPr="008C454A">
        <w:rPr>
          <w:sz w:val="24"/>
          <w:szCs w:val="24"/>
        </w:rPr>
        <w:t>John’s Ministry of Worthiness</w:t>
      </w:r>
    </w:p>
    <w:p w:rsidR="00643A26" w:rsidRPr="008C454A" w:rsidRDefault="00643A26" w:rsidP="00643A26">
      <w:pPr>
        <w:spacing w:line="480" w:lineRule="auto"/>
        <w:jc w:val="both"/>
        <w:rPr>
          <w:sz w:val="24"/>
          <w:szCs w:val="24"/>
        </w:rPr>
      </w:pPr>
      <w:r w:rsidRPr="008C454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C454A">
        <w:rPr>
          <w:sz w:val="24"/>
          <w:szCs w:val="24"/>
          <w:vertAlign w:val="superscript"/>
        </w:rPr>
        <w:t>nd</w:t>
      </w:r>
      <w:r w:rsidRPr="008C454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C454A">
        <w:rPr>
          <w:sz w:val="24"/>
          <w:szCs w:val="24"/>
          <w:vertAlign w:val="superscript"/>
        </w:rPr>
        <w:t>st</w:t>
      </w:r>
      <w:r w:rsidRPr="008C454A">
        <w:rPr>
          <w:sz w:val="24"/>
          <w:szCs w:val="24"/>
        </w:rPr>
        <w:t xml:space="preserve"> Corinthians 2:11. In 1</w:t>
      </w:r>
      <w:r w:rsidRPr="008C454A">
        <w:rPr>
          <w:sz w:val="24"/>
          <w:szCs w:val="24"/>
          <w:vertAlign w:val="superscript"/>
        </w:rPr>
        <w:t>st</w:t>
      </w:r>
      <w:r w:rsidRPr="008C454A">
        <w:rPr>
          <w:sz w:val="24"/>
          <w:szCs w:val="24"/>
        </w:rPr>
        <w:t xml:space="preserve"> Corinthians 6:20 states “For You were </w:t>
      </w:r>
      <w:r w:rsidRPr="008C454A">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8C454A">
        <w:rPr>
          <w:sz w:val="24"/>
          <w:szCs w:val="24"/>
          <w:vertAlign w:val="superscript"/>
        </w:rPr>
        <w:t>st</w:t>
      </w:r>
      <w:r w:rsidRPr="008C454A">
        <w:rPr>
          <w:sz w:val="24"/>
          <w:szCs w:val="24"/>
        </w:rPr>
        <w:t xml:space="preserve"> Timothy 4:8; Proverbs 4:7; 20:15; 31:10; 1</w:t>
      </w:r>
      <w:r w:rsidRPr="008C454A">
        <w:rPr>
          <w:sz w:val="24"/>
          <w:szCs w:val="24"/>
          <w:vertAlign w:val="superscript"/>
        </w:rPr>
        <w:t xml:space="preserve">st </w:t>
      </w:r>
      <w:r w:rsidRPr="008C454A">
        <w:rPr>
          <w:sz w:val="24"/>
          <w:szCs w:val="24"/>
        </w:rPr>
        <w:t xml:space="preserve">Corinthians 13:13 &amp; Ecclesiastes 7:1. How can He focus on what is of total worth? Some scriptures are Acts 14:15; 20:24; Philippians 3:8; 4:8; Psalm 119:37; Luke 10:42.     </w:t>
      </w:r>
    </w:p>
    <w:p w:rsidR="00643A26" w:rsidRPr="008C454A" w:rsidRDefault="00643A26" w:rsidP="00643A26">
      <w:pPr>
        <w:jc w:val="both"/>
        <w:rPr>
          <w:sz w:val="24"/>
          <w:szCs w:val="24"/>
        </w:rPr>
      </w:pPr>
      <w:r w:rsidRPr="008C454A">
        <w:rPr>
          <w:sz w:val="24"/>
          <w:szCs w:val="24"/>
        </w:rPr>
        <w:t>John’s Ministry of Baptism</w:t>
      </w:r>
    </w:p>
    <w:p w:rsidR="00643A26" w:rsidRPr="008C454A" w:rsidRDefault="00643A26" w:rsidP="00643A26">
      <w:pPr>
        <w:jc w:val="both"/>
        <w:rPr>
          <w:sz w:val="24"/>
          <w:szCs w:val="24"/>
        </w:rPr>
      </w:pPr>
    </w:p>
    <w:p w:rsidR="00643A26" w:rsidRPr="008C454A" w:rsidRDefault="00643A26" w:rsidP="00643A26">
      <w:pPr>
        <w:spacing w:line="480" w:lineRule="auto"/>
        <w:jc w:val="both"/>
        <w:rPr>
          <w:sz w:val="24"/>
          <w:szCs w:val="24"/>
        </w:rPr>
      </w:pPr>
      <w:r w:rsidRPr="008C454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C454A">
        <w:rPr>
          <w:sz w:val="24"/>
          <w:szCs w:val="24"/>
          <w:vertAlign w:val="superscript"/>
        </w:rPr>
        <w:t>nd</w:t>
      </w:r>
      <w:r w:rsidRPr="008C454A">
        <w:rPr>
          <w:sz w:val="24"/>
          <w:szCs w:val="24"/>
        </w:rPr>
        <w:t xml:space="preserve"> Corinthians 5:21; Hebrews 4:15 and 1</w:t>
      </w:r>
      <w:r w:rsidRPr="008C454A">
        <w:rPr>
          <w:sz w:val="24"/>
          <w:szCs w:val="24"/>
          <w:vertAlign w:val="superscript"/>
        </w:rPr>
        <w:t>st</w:t>
      </w:r>
      <w:r w:rsidRPr="008C454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8C454A">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43A26" w:rsidRPr="008C454A" w:rsidRDefault="00643A26" w:rsidP="00643A26">
      <w:pPr>
        <w:spacing w:line="480" w:lineRule="auto"/>
        <w:jc w:val="both"/>
        <w:rPr>
          <w:sz w:val="24"/>
          <w:szCs w:val="24"/>
        </w:rPr>
      </w:pPr>
      <w:r w:rsidRPr="008C454A">
        <w:rPr>
          <w:sz w:val="24"/>
          <w:szCs w:val="24"/>
        </w:rPr>
        <w:t>John’s Ministry of Angels</w:t>
      </w:r>
    </w:p>
    <w:p w:rsidR="00643A26" w:rsidRPr="008C454A" w:rsidRDefault="00643A26" w:rsidP="00643A26">
      <w:pPr>
        <w:spacing w:line="480" w:lineRule="auto"/>
        <w:jc w:val="both"/>
        <w:rPr>
          <w:sz w:val="24"/>
          <w:szCs w:val="24"/>
        </w:rPr>
      </w:pPr>
      <w:r w:rsidRPr="008C454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43A26" w:rsidRPr="008C454A" w:rsidRDefault="00643A26" w:rsidP="00643A26">
      <w:pPr>
        <w:spacing w:line="480" w:lineRule="auto"/>
        <w:jc w:val="both"/>
        <w:rPr>
          <w:sz w:val="24"/>
          <w:szCs w:val="24"/>
        </w:rPr>
      </w:pPr>
      <w:r w:rsidRPr="008C454A">
        <w:rPr>
          <w:sz w:val="24"/>
          <w:szCs w:val="24"/>
        </w:rPr>
        <w:t>John’s Ministry of Deity as God</w:t>
      </w:r>
    </w:p>
    <w:p w:rsidR="00643A26" w:rsidRPr="008C454A" w:rsidRDefault="00643A26" w:rsidP="00643A26">
      <w:pPr>
        <w:spacing w:line="480" w:lineRule="auto"/>
        <w:jc w:val="both"/>
        <w:rPr>
          <w:sz w:val="24"/>
          <w:szCs w:val="24"/>
        </w:rPr>
      </w:pPr>
      <w:r w:rsidRPr="008C454A">
        <w:rPr>
          <w:sz w:val="24"/>
          <w:szCs w:val="24"/>
        </w:rPr>
        <w:t>John is as fully Woman &amp; fully God. John being fully Woman means He is in the wisdom &amp; understanding of the Lord. John died in the beheading as the 2</w:t>
      </w:r>
      <w:r w:rsidRPr="008C454A">
        <w:rPr>
          <w:sz w:val="24"/>
          <w:szCs w:val="24"/>
          <w:vertAlign w:val="superscript"/>
        </w:rPr>
        <w:t>nd</w:t>
      </w:r>
      <w:r w:rsidRPr="008C454A">
        <w:rPr>
          <w:sz w:val="24"/>
          <w:szCs w:val="24"/>
        </w:rPr>
        <w:t xml:space="preserve"> Eve as the Woman of the Lord to restore the 1</w:t>
      </w:r>
      <w:r w:rsidRPr="008C454A">
        <w:rPr>
          <w:sz w:val="24"/>
          <w:szCs w:val="24"/>
          <w:vertAlign w:val="superscript"/>
        </w:rPr>
        <w:t>st</w:t>
      </w:r>
      <w:r w:rsidRPr="008C454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8C454A">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8C454A">
        <w:rPr>
          <w:sz w:val="24"/>
          <w:szCs w:val="24"/>
          <w:vertAlign w:val="superscript"/>
        </w:rPr>
        <w:t>nd</w:t>
      </w:r>
      <w:r w:rsidRPr="008C454A">
        <w:rPr>
          <w:sz w:val="24"/>
          <w:szCs w:val="24"/>
        </w:rPr>
        <w:t xml:space="preserve"> John 7-13. Sixth, John (2</w:t>
      </w:r>
      <w:r w:rsidRPr="008C454A">
        <w:rPr>
          <w:sz w:val="24"/>
          <w:szCs w:val="24"/>
          <w:vertAlign w:val="superscript"/>
        </w:rPr>
        <w:t>nd</w:t>
      </w:r>
      <w:r w:rsidRPr="008C454A">
        <w:rPr>
          <w:sz w:val="24"/>
          <w:szCs w:val="24"/>
        </w:rPr>
        <w:t xml:space="preserve"> Eve) is called Jesus (2</w:t>
      </w:r>
      <w:r w:rsidRPr="008C454A">
        <w:rPr>
          <w:sz w:val="24"/>
          <w:szCs w:val="24"/>
          <w:vertAlign w:val="superscript"/>
        </w:rPr>
        <w:t>nd</w:t>
      </w:r>
      <w:r w:rsidRPr="008C454A">
        <w:rPr>
          <w:sz w:val="24"/>
          <w:szCs w:val="24"/>
        </w:rPr>
        <w:t xml:space="preserve"> Adam) in Genesis 2:23; 3:20 &amp; 1</w:t>
      </w:r>
      <w:r w:rsidRPr="008C454A">
        <w:rPr>
          <w:sz w:val="24"/>
          <w:szCs w:val="24"/>
          <w:vertAlign w:val="superscript"/>
        </w:rPr>
        <w:t>st</w:t>
      </w:r>
      <w:r w:rsidRPr="008C454A">
        <w:rPr>
          <w:sz w:val="24"/>
          <w:szCs w:val="24"/>
        </w:rPr>
        <w:t xml:space="preserve"> Corinthians 15:47. Seventh, John as the Holy Ghost is God in 1</w:t>
      </w:r>
      <w:r w:rsidRPr="008C454A">
        <w:rPr>
          <w:sz w:val="24"/>
          <w:szCs w:val="24"/>
          <w:vertAlign w:val="superscript"/>
        </w:rPr>
        <w:t>st</w:t>
      </w:r>
      <w:r w:rsidRPr="008C454A">
        <w:rPr>
          <w:sz w:val="24"/>
          <w:szCs w:val="24"/>
        </w:rPr>
        <w:t xml:space="preserve"> John 5:7; Hebrews 10:15; 1</w:t>
      </w:r>
      <w:r w:rsidRPr="008C454A">
        <w:rPr>
          <w:sz w:val="24"/>
          <w:szCs w:val="24"/>
          <w:vertAlign w:val="superscript"/>
        </w:rPr>
        <w:t>st</w:t>
      </w:r>
      <w:r w:rsidRPr="008C454A">
        <w:rPr>
          <w:sz w:val="24"/>
          <w:szCs w:val="24"/>
        </w:rPr>
        <w:t xml:space="preserve"> Thessalonians 4:8; Ephesians 4:30; 1</w:t>
      </w:r>
      <w:r w:rsidRPr="008C454A">
        <w:rPr>
          <w:sz w:val="24"/>
          <w:szCs w:val="24"/>
          <w:vertAlign w:val="superscript"/>
        </w:rPr>
        <w:t>st</w:t>
      </w:r>
      <w:r w:rsidRPr="008C454A">
        <w:rPr>
          <w:sz w:val="24"/>
          <w:szCs w:val="24"/>
        </w:rPr>
        <w:t xml:space="preserve"> Corinthians 12:3; Romans 9:1; Acts 1:33; 7:55; John 14:26; Mark 12:36 and Matthew 28:19. </w:t>
      </w:r>
    </w:p>
    <w:p w:rsidR="00643A26" w:rsidRPr="008C454A" w:rsidRDefault="00643A26" w:rsidP="00643A26">
      <w:pPr>
        <w:jc w:val="center"/>
        <w:rPr>
          <w:sz w:val="24"/>
          <w:szCs w:val="24"/>
        </w:rPr>
      </w:pPr>
      <w:r w:rsidRPr="008C454A">
        <w:rPr>
          <w:sz w:val="24"/>
          <w:szCs w:val="24"/>
        </w:rPr>
        <w:t>The Lord John’s Office</w:t>
      </w:r>
    </w:p>
    <w:p w:rsidR="00643A26" w:rsidRPr="008C454A" w:rsidRDefault="00643A26" w:rsidP="00643A26">
      <w:pPr>
        <w:jc w:val="both"/>
        <w:rPr>
          <w:sz w:val="24"/>
          <w:szCs w:val="24"/>
        </w:rPr>
      </w:pPr>
      <w:r w:rsidRPr="008C454A">
        <w:rPr>
          <w:sz w:val="24"/>
          <w:szCs w:val="24"/>
        </w:rPr>
        <w:t>John’s Office as a Prophet</w:t>
      </w:r>
    </w:p>
    <w:p w:rsidR="00643A26" w:rsidRPr="008C454A" w:rsidRDefault="00643A26" w:rsidP="00643A26">
      <w:pPr>
        <w:spacing w:line="480" w:lineRule="auto"/>
        <w:jc w:val="both"/>
        <w:rPr>
          <w:sz w:val="24"/>
          <w:szCs w:val="24"/>
        </w:rPr>
      </w:pPr>
      <w:r w:rsidRPr="008C454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C454A">
        <w:rPr>
          <w:sz w:val="24"/>
          <w:szCs w:val="24"/>
          <w:vertAlign w:val="superscript"/>
        </w:rPr>
        <w:t>nd</w:t>
      </w:r>
      <w:r w:rsidRPr="008C454A">
        <w:rPr>
          <w:sz w:val="24"/>
          <w:szCs w:val="24"/>
        </w:rPr>
        <w:t xml:space="preserve"> Kings 4:9, John would be called Man of God. In 1</w:t>
      </w:r>
      <w:r w:rsidRPr="008C454A">
        <w:rPr>
          <w:sz w:val="24"/>
          <w:szCs w:val="24"/>
          <w:vertAlign w:val="superscript"/>
        </w:rPr>
        <w:t>st</w:t>
      </w:r>
      <w:r w:rsidRPr="008C454A">
        <w:rPr>
          <w:sz w:val="24"/>
          <w:szCs w:val="24"/>
        </w:rPr>
        <w:t xml:space="preserve"> Samuel 9:9; 2</w:t>
      </w:r>
      <w:r w:rsidRPr="008C454A">
        <w:rPr>
          <w:sz w:val="24"/>
          <w:szCs w:val="24"/>
          <w:vertAlign w:val="superscript"/>
        </w:rPr>
        <w:t>nd</w:t>
      </w:r>
      <w:r w:rsidRPr="008C454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8C454A">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43A26" w:rsidRPr="008C454A" w:rsidRDefault="00643A26" w:rsidP="00643A26">
      <w:pPr>
        <w:spacing w:line="480" w:lineRule="auto"/>
        <w:jc w:val="both"/>
        <w:rPr>
          <w:sz w:val="24"/>
          <w:szCs w:val="24"/>
        </w:rPr>
      </w:pPr>
      <w:r w:rsidRPr="008C454A">
        <w:rPr>
          <w:sz w:val="24"/>
          <w:szCs w:val="24"/>
        </w:rPr>
        <w:t>What did the Blood of John accomplish as Holy?</w:t>
      </w:r>
    </w:p>
    <w:p w:rsidR="00643A26" w:rsidRPr="008C454A" w:rsidRDefault="00643A26" w:rsidP="00643A26">
      <w:pPr>
        <w:spacing w:line="480" w:lineRule="auto"/>
        <w:jc w:val="both"/>
        <w:rPr>
          <w:sz w:val="24"/>
          <w:szCs w:val="24"/>
        </w:rPr>
      </w:pPr>
      <w:r w:rsidRPr="008C454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C454A">
        <w:rPr>
          <w:sz w:val="24"/>
          <w:szCs w:val="24"/>
          <w:vertAlign w:val="superscript"/>
        </w:rPr>
        <w:t>st</w:t>
      </w:r>
      <w:r w:rsidRPr="008C454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8C454A">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43A26" w:rsidRPr="008C454A" w:rsidRDefault="00643A26" w:rsidP="00643A26">
      <w:pPr>
        <w:spacing w:line="480" w:lineRule="auto"/>
        <w:jc w:val="both"/>
        <w:rPr>
          <w:sz w:val="24"/>
          <w:szCs w:val="24"/>
        </w:rPr>
      </w:pPr>
      <w:r w:rsidRPr="008C454A">
        <w:rPr>
          <w:sz w:val="24"/>
          <w:szCs w:val="24"/>
        </w:rPr>
        <w:t>John’s arrest, imprisonment, beheading in the Alone Position</w:t>
      </w:r>
    </w:p>
    <w:p w:rsidR="00643A26" w:rsidRPr="008C454A" w:rsidRDefault="00643A26" w:rsidP="00643A26">
      <w:pPr>
        <w:spacing w:line="480" w:lineRule="auto"/>
        <w:jc w:val="both"/>
        <w:rPr>
          <w:sz w:val="24"/>
          <w:szCs w:val="24"/>
        </w:rPr>
      </w:pPr>
      <w:r w:rsidRPr="008C454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8C454A">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C454A">
        <w:rPr>
          <w:vanish/>
          <w:sz w:val="24"/>
          <w:szCs w:val="24"/>
        </w:rPr>
        <w:t xml:space="preserve">erods fear ofJohn’s influence over the crowds. </w:t>
      </w:r>
      <w:r w:rsidRPr="008C454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43A26" w:rsidRPr="008C454A" w:rsidRDefault="00643A26" w:rsidP="00643A26">
      <w:pPr>
        <w:spacing w:line="480" w:lineRule="auto"/>
        <w:jc w:val="both"/>
        <w:rPr>
          <w:sz w:val="24"/>
          <w:szCs w:val="24"/>
        </w:rPr>
      </w:pPr>
      <w:r w:rsidRPr="008C454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C454A">
        <w:rPr>
          <w:sz w:val="24"/>
          <w:szCs w:val="24"/>
          <w:vertAlign w:val="superscript"/>
        </w:rPr>
        <w:t>st</w:t>
      </w:r>
      <w:r w:rsidRPr="008C454A">
        <w:rPr>
          <w:sz w:val="24"/>
          <w:szCs w:val="24"/>
        </w:rPr>
        <w:t xml:space="preserve"> Maccabees 2:1. Nine, is John the Father of Eupolemus in 1</w:t>
      </w:r>
      <w:r w:rsidRPr="008C454A">
        <w:rPr>
          <w:sz w:val="24"/>
          <w:szCs w:val="24"/>
          <w:vertAlign w:val="superscript"/>
        </w:rPr>
        <w:t>st</w:t>
      </w:r>
      <w:r w:rsidRPr="008C454A">
        <w:rPr>
          <w:sz w:val="24"/>
          <w:szCs w:val="24"/>
        </w:rPr>
        <w:t xml:space="preserve"> Maccabees 8:17. Ten, is John the Brother of Jonathan in 1</w:t>
      </w:r>
      <w:r w:rsidRPr="008C454A">
        <w:rPr>
          <w:sz w:val="24"/>
          <w:szCs w:val="24"/>
          <w:vertAlign w:val="superscript"/>
        </w:rPr>
        <w:t>st</w:t>
      </w:r>
      <w:r w:rsidRPr="008C454A">
        <w:rPr>
          <w:sz w:val="24"/>
          <w:szCs w:val="24"/>
        </w:rPr>
        <w:t xml:space="preserve"> Maccabees. Eleven, is John the Brother of Judas in 1</w:t>
      </w:r>
      <w:r w:rsidRPr="008C454A">
        <w:rPr>
          <w:sz w:val="24"/>
          <w:szCs w:val="24"/>
          <w:vertAlign w:val="superscript"/>
        </w:rPr>
        <w:t>st</w:t>
      </w:r>
      <w:r w:rsidRPr="008C454A">
        <w:rPr>
          <w:sz w:val="24"/>
          <w:szCs w:val="24"/>
        </w:rPr>
        <w:t xml:space="preserve"> Maccabees. Twelve, is John the Warrior in 1</w:t>
      </w:r>
      <w:r w:rsidRPr="008C454A">
        <w:rPr>
          <w:sz w:val="24"/>
          <w:szCs w:val="24"/>
          <w:vertAlign w:val="superscript"/>
        </w:rPr>
        <w:t>st</w:t>
      </w:r>
      <w:r w:rsidRPr="008C454A">
        <w:rPr>
          <w:sz w:val="24"/>
          <w:szCs w:val="24"/>
        </w:rPr>
        <w:t xml:space="preserve"> Macabees. Thirteen, is John with Absalom in 2</w:t>
      </w:r>
      <w:r w:rsidRPr="008C454A">
        <w:rPr>
          <w:sz w:val="24"/>
          <w:szCs w:val="24"/>
          <w:vertAlign w:val="superscript"/>
        </w:rPr>
        <w:t>nd</w:t>
      </w:r>
      <w:r w:rsidRPr="008C454A">
        <w:rPr>
          <w:sz w:val="24"/>
          <w:szCs w:val="24"/>
        </w:rPr>
        <w:t xml:space="preserve"> Maccabees. </w:t>
      </w:r>
      <w:r w:rsidRPr="008C454A">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C454A">
        <w:rPr>
          <w:sz w:val="24"/>
          <w:szCs w:val="24"/>
          <w:vertAlign w:val="superscript"/>
        </w:rPr>
        <w:t>st</w:t>
      </w:r>
      <w:r w:rsidRPr="008C454A">
        <w:rPr>
          <w:sz w:val="24"/>
          <w:szCs w:val="24"/>
        </w:rPr>
        <w:t xml:space="preserve"> Samuel 13:16. Thirty-Four, is John called Jonathan in 2</w:t>
      </w:r>
      <w:r w:rsidRPr="008C454A">
        <w:rPr>
          <w:sz w:val="24"/>
          <w:szCs w:val="24"/>
          <w:vertAlign w:val="superscript"/>
        </w:rPr>
        <w:t>nd</w:t>
      </w:r>
      <w:r w:rsidRPr="008C454A">
        <w:rPr>
          <w:sz w:val="24"/>
          <w:szCs w:val="24"/>
        </w:rPr>
        <w:t xml:space="preserve"> Samuel 15:27. Thirty-Five, is John called Jonathan in 1</w:t>
      </w:r>
      <w:r w:rsidRPr="008C454A">
        <w:rPr>
          <w:sz w:val="24"/>
          <w:szCs w:val="24"/>
          <w:vertAlign w:val="superscript"/>
        </w:rPr>
        <w:t>st</w:t>
      </w:r>
      <w:r w:rsidRPr="008C454A">
        <w:rPr>
          <w:sz w:val="24"/>
          <w:szCs w:val="24"/>
        </w:rPr>
        <w:t xml:space="preserve"> Chronicles 27:32. Thirty-Six, is John called Jonathan in 2</w:t>
      </w:r>
      <w:r w:rsidRPr="008C454A">
        <w:rPr>
          <w:sz w:val="24"/>
          <w:szCs w:val="24"/>
          <w:vertAlign w:val="superscript"/>
        </w:rPr>
        <w:t>nd</w:t>
      </w:r>
      <w:r w:rsidRPr="008C454A">
        <w:rPr>
          <w:sz w:val="24"/>
          <w:szCs w:val="24"/>
        </w:rPr>
        <w:t xml:space="preserve"> Samuel 21:21. Thirty-Seven, is John called Jonathan in 2</w:t>
      </w:r>
      <w:r w:rsidRPr="008C454A">
        <w:rPr>
          <w:sz w:val="24"/>
          <w:szCs w:val="24"/>
          <w:vertAlign w:val="superscript"/>
        </w:rPr>
        <w:t>nd</w:t>
      </w:r>
      <w:r w:rsidRPr="008C454A">
        <w:rPr>
          <w:sz w:val="24"/>
          <w:szCs w:val="24"/>
        </w:rPr>
        <w:t xml:space="preserve"> Samuel 23:32. Thirty-Eight, is John called Jonathan in 1</w:t>
      </w:r>
      <w:r w:rsidRPr="008C454A">
        <w:rPr>
          <w:sz w:val="24"/>
          <w:szCs w:val="24"/>
          <w:vertAlign w:val="superscript"/>
        </w:rPr>
        <w:t>st</w:t>
      </w:r>
      <w:r w:rsidRPr="008C454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C454A">
        <w:rPr>
          <w:sz w:val="24"/>
          <w:szCs w:val="24"/>
          <w:vertAlign w:val="superscript"/>
        </w:rPr>
        <w:t>st</w:t>
      </w:r>
      <w:r w:rsidRPr="008C454A">
        <w:rPr>
          <w:sz w:val="24"/>
          <w:szCs w:val="24"/>
        </w:rPr>
        <w:t xml:space="preserve"> Chronicles 2:32. Forty-Six, is John called Johanan in the Apocrypha. Forty-Seven, is John called Jonathan in 1</w:t>
      </w:r>
      <w:r w:rsidRPr="008C454A">
        <w:rPr>
          <w:sz w:val="24"/>
          <w:szCs w:val="24"/>
          <w:vertAlign w:val="superscript"/>
        </w:rPr>
        <w:t>st</w:t>
      </w:r>
      <w:r w:rsidRPr="008C454A">
        <w:rPr>
          <w:sz w:val="24"/>
          <w:szCs w:val="24"/>
        </w:rPr>
        <w:t xml:space="preserve"> Maccabees 9:23. Forty-Eight, is John called Jonathan in 1</w:t>
      </w:r>
      <w:r w:rsidRPr="008C454A">
        <w:rPr>
          <w:sz w:val="24"/>
          <w:szCs w:val="24"/>
          <w:vertAlign w:val="superscript"/>
        </w:rPr>
        <w:t>st</w:t>
      </w:r>
      <w:r w:rsidRPr="008C454A">
        <w:rPr>
          <w:sz w:val="24"/>
          <w:szCs w:val="24"/>
        </w:rPr>
        <w:t xml:space="preserve"> Maccabees 13:11. Forty-Nine, is John called Jonah in 2</w:t>
      </w:r>
      <w:r w:rsidRPr="008C454A">
        <w:rPr>
          <w:sz w:val="24"/>
          <w:szCs w:val="24"/>
          <w:vertAlign w:val="superscript"/>
        </w:rPr>
        <w:t>nd</w:t>
      </w:r>
      <w:r w:rsidRPr="008C454A">
        <w:rPr>
          <w:sz w:val="24"/>
          <w:szCs w:val="24"/>
        </w:rPr>
        <w:t xml:space="preserve"> Kings 14:25 &amp; Jonah 1:1. Fifty, is John called Jonah in 1</w:t>
      </w:r>
      <w:r w:rsidRPr="008C454A">
        <w:rPr>
          <w:sz w:val="24"/>
          <w:szCs w:val="24"/>
          <w:vertAlign w:val="superscript"/>
        </w:rPr>
        <w:t>st</w:t>
      </w:r>
      <w:r w:rsidRPr="008C454A">
        <w:rPr>
          <w:sz w:val="24"/>
          <w:szCs w:val="24"/>
        </w:rPr>
        <w:t xml:space="preserve"> </w:t>
      </w:r>
      <w:r w:rsidRPr="008C454A">
        <w:rPr>
          <w:sz w:val="24"/>
          <w:szCs w:val="24"/>
        </w:rPr>
        <w:lastRenderedPageBreak/>
        <w:t>Esdras 9:23. Fifty-One, is John called Jonah in Matthew 16:17. Fifty-Two, is John called Gaddi in 1</w:t>
      </w:r>
      <w:r w:rsidRPr="008C454A">
        <w:rPr>
          <w:sz w:val="24"/>
          <w:szCs w:val="24"/>
          <w:vertAlign w:val="superscript"/>
        </w:rPr>
        <w:t>st</w:t>
      </w:r>
      <w:r w:rsidRPr="008C454A">
        <w:rPr>
          <w:sz w:val="24"/>
          <w:szCs w:val="24"/>
        </w:rPr>
        <w:t xml:space="preserve"> Maccabees 2:2. Fifty-Three, is John called an Envoy in 2</w:t>
      </w:r>
      <w:r w:rsidRPr="008C454A">
        <w:rPr>
          <w:sz w:val="24"/>
          <w:szCs w:val="24"/>
          <w:vertAlign w:val="superscript"/>
        </w:rPr>
        <w:t>nd</w:t>
      </w:r>
      <w:r w:rsidRPr="008C454A">
        <w:rPr>
          <w:sz w:val="24"/>
          <w:szCs w:val="24"/>
        </w:rPr>
        <w:t xml:space="preserve"> Maccabees 11:17. Fifty-Four, is John called the Evangelist not named in the 4</w:t>
      </w:r>
      <w:r w:rsidRPr="008C454A">
        <w:rPr>
          <w:sz w:val="24"/>
          <w:szCs w:val="24"/>
          <w:vertAlign w:val="superscript"/>
        </w:rPr>
        <w:t>th</w:t>
      </w:r>
      <w:r w:rsidRPr="008C454A">
        <w:rPr>
          <w:sz w:val="24"/>
          <w:szCs w:val="24"/>
        </w:rPr>
        <w:t xml:space="preserve"> Gospel. Fifty-Five, is John called Johanan in 1</w:t>
      </w:r>
      <w:r w:rsidRPr="008C454A">
        <w:rPr>
          <w:sz w:val="24"/>
          <w:szCs w:val="24"/>
          <w:vertAlign w:val="superscript"/>
        </w:rPr>
        <w:t>st</w:t>
      </w:r>
      <w:r w:rsidRPr="008C454A">
        <w:rPr>
          <w:sz w:val="24"/>
          <w:szCs w:val="24"/>
        </w:rPr>
        <w:t xml:space="preserve"> Chronicles 12:4. Fifty-Six, is John called Johanan in 1</w:t>
      </w:r>
      <w:r w:rsidRPr="008C454A">
        <w:rPr>
          <w:sz w:val="24"/>
          <w:szCs w:val="24"/>
          <w:vertAlign w:val="superscript"/>
        </w:rPr>
        <w:t>st</w:t>
      </w:r>
      <w:r w:rsidRPr="008C454A">
        <w:rPr>
          <w:sz w:val="24"/>
          <w:szCs w:val="24"/>
        </w:rPr>
        <w:t xml:space="preserve"> Chronicles 12:12. Fifty-Seven, is John called Johanan a Priest in 1</w:t>
      </w:r>
      <w:r w:rsidRPr="008C454A">
        <w:rPr>
          <w:sz w:val="24"/>
          <w:szCs w:val="24"/>
          <w:vertAlign w:val="superscript"/>
        </w:rPr>
        <w:t>st</w:t>
      </w:r>
      <w:r w:rsidRPr="008C454A">
        <w:rPr>
          <w:sz w:val="24"/>
          <w:szCs w:val="24"/>
        </w:rPr>
        <w:t xml:space="preserve"> Chronicles 6:9. Fifty-Eight, is John called Johanan in 2</w:t>
      </w:r>
      <w:r w:rsidRPr="008C454A">
        <w:rPr>
          <w:sz w:val="24"/>
          <w:szCs w:val="24"/>
          <w:vertAlign w:val="superscript"/>
        </w:rPr>
        <w:t>nd</w:t>
      </w:r>
      <w:r w:rsidRPr="008C454A">
        <w:rPr>
          <w:sz w:val="24"/>
          <w:szCs w:val="24"/>
        </w:rPr>
        <w:t xml:space="preserve"> Chronicles 28:12. Fifty-Nine, is John called Johanan in 1</w:t>
      </w:r>
      <w:r w:rsidRPr="008C454A">
        <w:rPr>
          <w:sz w:val="24"/>
          <w:szCs w:val="24"/>
          <w:vertAlign w:val="superscript"/>
        </w:rPr>
        <w:t>st</w:t>
      </w:r>
      <w:r w:rsidRPr="008C454A">
        <w:rPr>
          <w:sz w:val="24"/>
          <w:szCs w:val="24"/>
        </w:rPr>
        <w:t xml:space="preserve"> Chronicles 3:15. Sixty, is John called Johanan in Jeremiah 40:8. Sixty-One, is John called Johanan in 1</w:t>
      </w:r>
      <w:r w:rsidRPr="008C454A">
        <w:rPr>
          <w:sz w:val="24"/>
          <w:szCs w:val="24"/>
          <w:vertAlign w:val="superscript"/>
        </w:rPr>
        <w:t>st</w:t>
      </w:r>
      <w:r w:rsidRPr="008C454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8C454A">
        <w:rPr>
          <w:sz w:val="24"/>
          <w:szCs w:val="24"/>
          <w:vertAlign w:val="superscript"/>
        </w:rPr>
        <w:t>nd</w:t>
      </w:r>
      <w:r w:rsidRPr="008C454A">
        <w:rPr>
          <w:sz w:val="24"/>
          <w:szCs w:val="24"/>
        </w:rPr>
        <w:t xml:space="preserve"> Eve in 1</w:t>
      </w:r>
      <w:r w:rsidRPr="008C454A">
        <w:rPr>
          <w:sz w:val="24"/>
          <w:szCs w:val="24"/>
          <w:vertAlign w:val="superscript"/>
        </w:rPr>
        <w:t>st</w:t>
      </w:r>
      <w:r w:rsidRPr="008C454A">
        <w:rPr>
          <w:sz w:val="24"/>
          <w:szCs w:val="24"/>
        </w:rPr>
        <w:t xml:space="preserve"> Corinthians 15:47. But there is only One John the Baptist who paid the price of the beheading without spot to Womankind &amp; all the other John’s had problems with (Sexual Eros Love) in marriage.      </w:t>
      </w:r>
    </w:p>
    <w:p w:rsidR="00643A26" w:rsidRPr="008C454A" w:rsidRDefault="00643A26" w:rsidP="00643A26">
      <w:pPr>
        <w:spacing w:line="480" w:lineRule="auto"/>
        <w:jc w:val="both"/>
        <w:rPr>
          <w:sz w:val="24"/>
          <w:szCs w:val="24"/>
        </w:rPr>
      </w:pPr>
      <w:r w:rsidRPr="008C454A">
        <w:rPr>
          <w:sz w:val="24"/>
          <w:szCs w:val="24"/>
        </w:rPr>
        <w:t>John’s Resurrection and Ascension</w:t>
      </w:r>
    </w:p>
    <w:p w:rsidR="00643A26" w:rsidRPr="008C454A" w:rsidRDefault="00643A26" w:rsidP="00643A26">
      <w:pPr>
        <w:spacing w:line="480" w:lineRule="auto"/>
        <w:jc w:val="both"/>
        <w:rPr>
          <w:sz w:val="24"/>
          <w:szCs w:val="24"/>
        </w:rPr>
      </w:pPr>
      <w:r w:rsidRPr="008C454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8C454A">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C454A">
        <w:rPr>
          <w:sz w:val="24"/>
          <w:szCs w:val="24"/>
          <w:vertAlign w:val="superscript"/>
        </w:rPr>
        <w:t>th</w:t>
      </w:r>
      <w:r w:rsidRPr="008C454A">
        <w:rPr>
          <w:sz w:val="24"/>
          <w:szCs w:val="24"/>
        </w:rPr>
        <w:t>.</w:t>
      </w:r>
    </w:p>
    <w:p w:rsidR="00643A26" w:rsidRPr="008C454A" w:rsidRDefault="00643A26" w:rsidP="00643A26">
      <w:pPr>
        <w:spacing w:line="480" w:lineRule="auto"/>
        <w:jc w:val="both"/>
        <w:rPr>
          <w:sz w:val="24"/>
          <w:szCs w:val="24"/>
        </w:rPr>
      </w:pPr>
      <w:r w:rsidRPr="008C454A">
        <w:rPr>
          <w:sz w:val="24"/>
          <w:szCs w:val="24"/>
        </w:rPr>
        <w:t>John’s Throne</w:t>
      </w:r>
    </w:p>
    <w:p w:rsidR="00643A26" w:rsidRPr="008C454A" w:rsidRDefault="00643A26" w:rsidP="00643A26">
      <w:pPr>
        <w:spacing w:line="480" w:lineRule="auto"/>
        <w:jc w:val="both"/>
        <w:rPr>
          <w:sz w:val="24"/>
          <w:szCs w:val="24"/>
        </w:rPr>
      </w:pPr>
      <w:r w:rsidRPr="008C454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C454A">
        <w:rPr>
          <w:sz w:val="24"/>
          <w:szCs w:val="24"/>
          <w:vertAlign w:val="superscript"/>
        </w:rPr>
        <w:t>rd</w:t>
      </w:r>
      <w:r w:rsidRPr="008C454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C454A">
        <w:rPr>
          <w:sz w:val="24"/>
          <w:szCs w:val="24"/>
          <w:vertAlign w:val="superscript"/>
        </w:rPr>
        <w:t>nd</w:t>
      </w:r>
      <w:r w:rsidRPr="008C454A">
        <w:rPr>
          <w:sz w:val="24"/>
          <w:szCs w:val="24"/>
        </w:rPr>
        <w:t xml:space="preserve"> Timothy 3:10-17.  </w:t>
      </w:r>
    </w:p>
    <w:p w:rsidR="00643A26" w:rsidRPr="008C454A" w:rsidRDefault="00643A26" w:rsidP="00643A26">
      <w:pPr>
        <w:spacing w:line="480" w:lineRule="auto"/>
        <w:jc w:val="center"/>
        <w:rPr>
          <w:b/>
          <w:sz w:val="24"/>
          <w:szCs w:val="24"/>
        </w:rPr>
      </w:pPr>
      <w:r w:rsidRPr="008C454A">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43A26" w:rsidRPr="008C454A" w:rsidRDefault="00643A26" w:rsidP="00643A26">
      <w:pPr>
        <w:spacing w:line="480" w:lineRule="auto"/>
        <w:jc w:val="both"/>
        <w:rPr>
          <w:sz w:val="24"/>
          <w:szCs w:val="24"/>
        </w:rPr>
      </w:pPr>
      <w:r w:rsidRPr="008C454A">
        <w:rPr>
          <w:sz w:val="24"/>
          <w:szCs w:val="24"/>
        </w:rPr>
        <w:t>The white skin color Lord Moses’ name means “</w:t>
      </w:r>
      <w:r w:rsidRPr="008C454A">
        <w:rPr>
          <w:b/>
          <w:sz w:val="24"/>
          <w:szCs w:val="24"/>
        </w:rPr>
        <w:t>Drawn Out of the Water in Lordship</w:t>
      </w:r>
      <w:r w:rsidRPr="008C454A">
        <w:rPr>
          <w:sz w:val="24"/>
          <w:szCs w:val="24"/>
        </w:rPr>
        <w:t>.” The variations of the name is Moshe, Moseh, Mose, Moushe, Musa &amp; Moyses. The Lord Moses’ name means “</w:t>
      </w:r>
      <w:r w:rsidRPr="008C454A">
        <w:rPr>
          <w:b/>
          <w:sz w:val="24"/>
          <w:szCs w:val="24"/>
        </w:rPr>
        <w:t>Drawn out of the Water</w:t>
      </w:r>
      <w:r w:rsidRPr="008C454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C454A">
        <w:rPr>
          <w:b/>
          <w:sz w:val="24"/>
          <w:szCs w:val="24"/>
        </w:rPr>
        <w:t>Billion Year Reign</w:t>
      </w:r>
      <w:r w:rsidRPr="008C454A">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Supreme Authority of the LORD, then Moses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8C454A">
        <w:rPr>
          <w:sz w:val="24"/>
          <w:szCs w:val="24"/>
          <w:vertAlign w:val="superscript"/>
        </w:rPr>
        <w:t>th</w:t>
      </w:r>
      <w:r w:rsidRPr="008C454A">
        <w:rPr>
          <w:sz w:val="24"/>
          <w:szCs w:val="24"/>
        </w:rPr>
        <w:t xml:space="preserve"> day renamed. This eternity only concerns </w:t>
      </w:r>
      <w:r w:rsidRPr="008C454A">
        <w:rPr>
          <w:sz w:val="24"/>
          <w:szCs w:val="24"/>
        </w:rPr>
        <w:lastRenderedPageBreak/>
        <w:t xml:space="preserve">Saturday as the Jewish Moses in Genesis to the Gentile Moses in Luke till it became the Christian Moses in Acts chapter 7.  </w:t>
      </w:r>
    </w:p>
    <w:p w:rsidR="00643A26" w:rsidRPr="008C454A" w:rsidRDefault="00643A26" w:rsidP="00643A26">
      <w:pPr>
        <w:spacing w:line="480" w:lineRule="auto"/>
        <w:jc w:val="both"/>
        <w:rPr>
          <w:sz w:val="24"/>
          <w:szCs w:val="24"/>
        </w:rPr>
      </w:pPr>
      <w:r w:rsidRPr="008C454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43A26" w:rsidRPr="008C454A" w:rsidRDefault="00643A26" w:rsidP="00643A26">
      <w:pPr>
        <w:spacing w:line="480" w:lineRule="auto"/>
        <w:jc w:val="both"/>
        <w:rPr>
          <w:sz w:val="24"/>
          <w:szCs w:val="24"/>
        </w:rPr>
      </w:pPr>
      <w:r w:rsidRPr="008C454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8C454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43A26" w:rsidRPr="008C454A" w:rsidRDefault="00643A26" w:rsidP="00643A26">
      <w:pPr>
        <w:spacing w:line="480" w:lineRule="auto"/>
        <w:jc w:val="both"/>
        <w:rPr>
          <w:sz w:val="24"/>
          <w:szCs w:val="24"/>
        </w:rPr>
      </w:pPr>
      <w:r w:rsidRPr="008C454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43A26" w:rsidRPr="008C454A" w:rsidRDefault="00643A26" w:rsidP="00643A26">
      <w:pPr>
        <w:spacing w:line="480" w:lineRule="auto"/>
        <w:jc w:val="both"/>
        <w:rPr>
          <w:sz w:val="24"/>
          <w:szCs w:val="24"/>
        </w:rPr>
      </w:pPr>
      <w:r w:rsidRPr="008C454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8C454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43A26" w:rsidRPr="008C454A" w:rsidRDefault="00643A26" w:rsidP="00643A26">
      <w:pPr>
        <w:spacing w:line="480" w:lineRule="auto"/>
        <w:jc w:val="both"/>
        <w:rPr>
          <w:sz w:val="24"/>
          <w:szCs w:val="24"/>
        </w:rPr>
      </w:pPr>
      <w:r w:rsidRPr="008C454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C454A">
        <w:rPr>
          <w:b/>
          <w:sz w:val="24"/>
          <w:szCs w:val="24"/>
        </w:rPr>
        <w:t>content to live</w:t>
      </w:r>
      <w:r w:rsidRPr="008C454A">
        <w:rPr>
          <w:sz w:val="24"/>
          <w:szCs w:val="24"/>
        </w:rPr>
        <w:t xml:space="preserve">” there in Exodus 2:21.  </w:t>
      </w:r>
    </w:p>
    <w:p w:rsidR="00643A26" w:rsidRPr="008C454A" w:rsidRDefault="00643A26" w:rsidP="00643A26">
      <w:pPr>
        <w:spacing w:line="480" w:lineRule="auto"/>
        <w:jc w:val="both"/>
        <w:rPr>
          <w:sz w:val="24"/>
          <w:szCs w:val="24"/>
        </w:rPr>
      </w:pPr>
      <w:r w:rsidRPr="008C454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8C454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43A26" w:rsidRPr="008C454A" w:rsidRDefault="00643A26" w:rsidP="00643A26">
      <w:pPr>
        <w:spacing w:line="480" w:lineRule="auto"/>
        <w:jc w:val="both"/>
        <w:rPr>
          <w:sz w:val="24"/>
          <w:szCs w:val="24"/>
        </w:rPr>
      </w:pPr>
      <w:r w:rsidRPr="008C454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43A26" w:rsidRPr="008C454A" w:rsidRDefault="00643A26" w:rsidP="00643A26">
      <w:pPr>
        <w:spacing w:line="480" w:lineRule="auto"/>
        <w:jc w:val="both"/>
        <w:rPr>
          <w:sz w:val="24"/>
          <w:szCs w:val="24"/>
        </w:rPr>
      </w:pPr>
      <w:r w:rsidRPr="008C454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43A26" w:rsidRPr="008C454A" w:rsidRDefault="00643A26" w:rsidP="00643A26">
      <w:pPr>
        <w:spacing w:line="480" w:lineRule="auto"/>
        <w:jc w:val="both"/>
        <w:rPr>
          <w:sz w:val="24"/>
          <w:szCs w:val="24"/>
        </w:rPr>
      </w:pPr>
      <w:r w:rsidRPr="008C454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43A26" w:rsidRPr="008C454A" w:rsidRDefault="00643A26" w:rsidP="00643A26">
      <w:pPr>
        <w:spacing w:line="480" w:lineRule="auto"/>
        <w:jc w:val="both"/>
        <w:rPr>
          <w:sz w:val="24"/>
          <w:szCs w:val="24"/>
        </w:rPr>
      </w:pPr>
      <w:r w:rsidRPr="008C454A">
        <w:rPr>
          <w:sz w:val="24"/>
          <w:szCs w:val="24"/>
        </w:rPr>
        <w:t>The Lord Moses’ Relationships:</w:t>
      </w:r>
      <w:r w:rsidRPr="008C454A">
        <w:rPr>
          <w:b/>
          <w:sz w:val="24"/>
          <w:szCs w:val="24"/>
        </w:rPr>
        <w:t xml:space="preserve"> </w:t>
      </w:r>
      <w:r w:rsidRPr="008C454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43A26" w:rsidRPr="008C454A" w:rsidRDefault="00643A26" w:rsidP="00643A26">
      <w:pPr>
        <w:spacing w:line="480" w:lineRule="auto"/>
        <w:jc w:val="both"/>
        <w:rPr>
          <w:sz w:val="24"/>
          <w:szCs w:val="24"/>
        </w:rPr>
      </w:pPr>
      <w:r w:rsidRPr="008C454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43A26" w:rsidRPr="008C454A" w:rsidRDefault="00643A26" w:rsidP="00643A26">
      <w:pPr>
        <w:spacing w:line="480" w:lineRule="auto"/>
        <w:jc w:val="both"/>
        <w:rPr>
          <w:sz w:val="24"/>
          <w:szCs w:val="24"/>
        </w:rPr>
      </w:pPr>
      <w:r w:rsidRPr="008C454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C454A">
        <w:rPr>
          <w:b/>
          <w:sz w:val="24"/>
          <w:szCs w:val="24"/>
        </w:rPr>
        <w:t>YAHWEH</w:t>
      </w:r>
      <w:r w:rsidRPr="008C454A">
        <w:rPr>
          <w:sz w:val="24"/>
          <w:szCs w:val="24"/>
        </w:rPr>
        <w:t xml:space="preserve">” as the </w:t>
      </w:r>
      <w:r w:rsidRPr="008C454A">
        <w:rPr>
          <w:b/>
          <w:sz w:val="24"/>
          <w:szCs w:val="24"/>
        </w:rPr>
        <w:t>GOD OF MY FATHER’S</w:t>
      </w:r>
      <w:r w:rsidRPr="008C454A">
        <w:rPr>
          <w:sz w:val="24"/>
          <w:szCs w:val="24"/>
        </w:rPr>
        <w:t xml:space="preserve"> with the </w:t>
      </w:r>
      <w:r w:rsidRPr="008C454A">
        <w:rPr>
          <w:b/>
          <w:sz w:val="24"/>
          <w:szCs w:val="24"/>
        </w:rPr>
        <w:t>LORD STEPHEN</w:t>
      </w:r>
      <w:r w:rsidRPr="008C454A">
        <w:rPr>
          <w:sz w:val="24"/>
          <w:szCs w:val="24"/>
        </w:rPr>
        <w:t xml:space="preserve"> in Acts 7:30-32 &amp; John 8:58 and “</w:t>
      </w:r>
      <w:r w:rsidRPr="008C454A">
        <w:rPr>
          <w:b/>
          <w:sz w:val="24"/>
          <w:szCs w:val="24"/>
        </w:rPr>
        <w:t>I AM</w:t>
      </w:r>
      <w:r w:rsidRPr="008C454A">
        <w:rPr>
          <w:sz w:val="24"/>
          <w:szCs w:val="24"/>
        </w:rPr>
        <w:t xml:space="preserve">” as the </w:t>
      </w:r>
      <w:r w:rsidRPr="008C454A">
        <w:rPr>
          <w:b/>
          <w:sz w:val="24"/>
          <w:szCs w:val="24"/>
        </w:rPr>
        <w:t>GOD OF ABRAHAM</w:t>
      </w:r>
      <w:r w:rsidRPr="008C454A">
        <w:rPr>
          <w:sz w:val="24"/>
          <w:szCs w:val="24"/>
        </w:rPr>
        <w:t xml:space="preserve"> with the </w:t>
      </w:r>
      <w:r w:rsidRPr="008C454A">
        <w:rPr>
          <w:b/>
          <w:sz w:val="24"/>
          <w:szCs w:val="24"/>
        </w:rPr>
        <w:t>LORD JESUS</w:t>
      </w:r>
      <w:r w:rsidRPr="008C454A">
        <w:rPr>
          <w:sz w:val="24"/>
          <w:szCs w:val="24"/>
        </w:rPr>
        <w:t xml:space="preserve"> in Luke 1:33 &amp; John 8:58 or in biblical texts as the “</w:t>
      </w:r>
      <w:r w:rsidRPr="008C454A">
        <w:rPr>
          <w:b/>
          <w:sz w:val="24"/>
          <w:szCs w:val="24"/>
        </w:rPr>
        <w:t>JEHOVAH</w:t>
      </w:r>
      <w:r w:rsidRPr="008C454A">
        <w:rPr>
          <w:sz w:val="24"/>
          <w:szCs w:val="24"/>
        </w:rPr>
        <w:t xml:space="preserve"> or </w:t>
      </w:r>
      <w:r w:rsidRPr="008C454A">
        <w:rPr>
          <w:b/>
          <w:sz w:val="24"/>
          <w:szCs w:val="24"/>
        </w:rPr>
        <w:t>VICTOR</w:t>
      </w:r>
      <w:r w:rsidRPr="008C454A">
        <w:rPr>
          <w:sz w:val="24"/>
          <w:szCs w:val="24"/>
        </w:rPr>
        <w:t xml:space="preserve">” as the </w:t>
      </w:r>
      <w:r w:rsidRPr="008C454A">
        <w:rPr>
          <w:b/>
          <w:sz w:val="24"/>
          <w:szCs w:val="24"/>
        </w:rPr>
        <w:t>GOD OF JACOB</w:t>
      </w:r>
      <w:r w:rsidRPr="008C454A">
        <w:rPr>
          <w:sz w:val="24"/>
          <w:szCs w:val="24"/>
        </w:rPr>
        <w:t xml:space="preserve"> with the </w:t>
      </w:r>
      <w:r w:rsidRPr="008C454A">
        <w:rPr>
          <w:b/>
          <w:sz w:val="24"/>
          <w:szCs w:val="24"/>
        </w:rPr>
        <w:t>LORD JAMES</w:t>
      </w:r>
      <w:r w:rsidRPr="008C454A">
        <w:rPr>
          <w:sz w:val="24"/>
          <w:szCs w:val="24"/>
        </w:rPr>
        <w:t xml:space="preserve"> in Genesis 32:22-32 &amp; James 2:8-13 or “</w:t>
      </w:r>
      <w:r w:rsidRPr="008C454A">
        <w:rPr>
          <w:b/>
          <w:sz w:val="24"/>
          <w:szCs w:val="24"/>
        </w:rPr>
        <w:t>THE ONE WHO IS ALWAYS PRESENT</w:t>
      </w:r>
      <w:r w:rsidRPr="008C454A">
        <w:rPr>
          <w:sz w:val="24"/>
          <w:szCs w:val="24"/>
        </w:rPr>
        <w:t xml:space="preserve">” as the </w:t>
      </w:r>
      <w:r w:rsidRPr="008C454A">
        <w:rPr>
          <w:b/>
          <w:sz w:val="24"/>
          <w:szCs w:val="24"/>
        </w:rPr>
        <w:t xml:space="preserve">GOD OF ISAAC </w:t>
      </w:r>
      <w:r w:rsidRPr="008C454A">
        <w:rPr>
          <w:sz w:val="24"/>
          <w:szCs w:val="24"/>
        </w:rPr>
        <w:t xml:space="preserve">with the </w:t>
      </w:r>
      <w:r w:rsidRPr="008C454A">
        <w:rPr>
          <w:b/>
          <w:sz w:val="24"/>
          <w:szCs w:val="24"/>
        </w:rPr>
        <w:t>LORD JOHN</w:t>
      </w:r>
      <w:r w:rsidRPr="008C454A">
        <w:rPr>
          <w:sz w:val="24"/>
          <w:szCs w:val="24"/>
        </w:rPr>
        <w:t xml:space="preserve"> in Luke 1:68 &amp; the “</w:t>
      </w:r>
      <w:r w:rsidRPr="008C454A">
        <w:rPr>
          <w:b/>
          <w:sz w:val="24"/>
          <w:szCs w:val="24"/>
        </w:rPr>
        <w:t>BURNING BUSH</w:t>
      </w:r>
      <w:r w:rsidRPr="008C454A">
        <w:rPr>
          <w:sz w:val="24"/>
          <w:szCs w:val="24"/>
        </w:rPr>
        <w:t xml:space="preserve">” as the </w:t>
      </w:r>
      <w:r w:rsidRPr="008C454A">
        <w:rPr>
          <w:b/>
          <w:sz w:val="24"/>
          <w:szCs w:val="24"/>
        </w:rPr>
        <w:t>GOD OF ISRAEL</w:t>
      </w:r>
      <w:r w:rsidRPr="008C454A">
        <w:rPr>
          <w:sz w:val="24"/>
          <w:szCs w:val="24"/>
        </w:rPr>
        <w:t xml:space="preserve"> with the </w:t>
      </w:r>
      <w:r w:rsidRPr="008C454A">
        <w:rPr>
          <w:b/>
          <w:sz w:val="24"/>
          <w:szCs w:val="24"/>
        </w:rPr>
        <w:t>LORD PETER</w:t>
      </w:r>
      <w:r w:rsidRPr="008C454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8C454A">
        <w:rPr>
          <w:sz w:val="24"/>
          <w:szCs w:val="24"/>
        </w:rPr>
        <w:lastRenderedPageBreak/>
        <w:t xml:space="preserve">His arm to perfect health by the Father Stephen. This was done to convince the people of Israel that the Father Stephen was present. </w:t>
      </w:r>
    </w:p>
    <w:p w:rsidR="00643A26" w:rsidRPr="008C454A" w:rsidRDefault="00643A26" w:rsidP="00643A26">
      <w:pPr>
        <w:spacing w:line="480" w:lineRule="auto"/>
        <w:jc w:val="both"/>
        <w:rPr>
          <w:sz w:val="24"/>
          <w:szCs w:val="24"/>
        </w:rPr>
      </w:pPr>
      <w:r w:rsidRPr="008C454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C454A">
        <w:rPr>
          <w:b/>
          <w:sz w:val="24"/>
          <w:szCs w:val="24"/>
        </w:rPr>
        <w:t>a sword</w:t>
      </w:r>
      <w:r w:rsidRPr="008C454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8C454A">
        <w:rPr>
          <w:sz w:val="24"/>
          <w:szCs w:val="24"/>
        </w:rPr>
        <w:lastRenderedPageBreak/>
        <w:t>complaints every time by giving Him what He needed in every situation. Pharaoh would resist, but the Father Stephen would “</w:t>
      </w:r>
      <w:r w:rsidRPr="008C454A">
        <w:rPr>
          <w:b/>
          <w:sz w:val="24"/>
          <w:szCs w:val="24"/>
        </w:rPr>
        <w:t>multiply His signs and wonders in the land of Egypt</w:t>
      </w:r>
      <w:r w:rsidRPr="008C454A">
        <w:rPr>
          <w:sz w:val="24"/>
          <w:szCs w:val="24"/>
        </w:rPr>
        <w:t xml:space="preserve">” to prove that the </w:t>
      </w:r>
      <w:r w:rsidRPr="008C454A">
        <w:rPr>
          <w:b/>
          <w:sz w:val="24"/>
          <w:szCs w:val="24"/>
        </w:rPr>
        <w:t>LORD YAHWEH</w:t>
      </w:r>
      <w:r w:rsidRPr="008C454A">
        <w:rPr>
          <w:sz w:val="24"/>
          <w:szCs w:val="24"/>
        </w:rPr>
        <w:t xml:space="preserve"> is </w:t>
      </w:r>
      <w:r w:rsidRPr="008C454A">
        <w:rPr>
          <w:b/>
          <w:sz w:val="24"/>
          <w:szCs w:val="24"/>
        </w:rPr>
        <w:t>GOD</w:t>
      </w:r>
      <w:r w:rsidRPr="008C454A">
        <w:rPr>
          <w:sz w:val="24"/>
          <w:szCs w:val="24"/>
        </w:rPr>
        <w:t xml:space="preserve"> in Exodus 7:3. </w:t>
      </w:r>
    </w:p>
    <w:p w:rsidR="00643A26" w:rsidRPr="008C454A" w:rsidRDefault="00643A26" w:rsidP="00643A26">
      <w:pPr>
        <w:spacing w:line="480" w:lineRule="auto"/>
        <w:jc w:val="both"/>
        <w:rPr>
          <w:sz w:val="24"/>
          <w:szCs w:val="24"/>
        </w:rPr>
      </w:pPr>
      <w:r w:rsidRPr="008C454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43A26" w:rsidRPr="008C454A" w:rsidRDefault="00643A26" w:rsidP="00643A26">
      <w:pPr>
        <w:spacing w:line="480" w:lineRule="auto"/>
        <w:jc w:val="both"/>
        <w:rPr>
          <w:sz w:val="24"/>
          <w:szCs w:val="24"/>
        </w:rPr>
      </w:pPr>
      <w:r w:rsidRPr="008C454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8C454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43A26" w:rsidRPr="008C454A" w:rsidRDefault="00643A26" w:rsidP="00643A26">
      <w:pPr>
        <w:spacing w:line="480" w:lineRule="auto"/>
        <w:jc w:val="both"/>
        <w:rPr>
          <w:sz w:val="24"/>
          <w:szCs w:val="24"/>
        </w:rPr>
      </w:pPr>
      <w:r w:rsidRPr="008C454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8C454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C454A">
        <w:rPr>
          <w:sz w:val="24"/>
          <w:szCs w:val="24"/>
          <w:vertAlign w:val="superscript"/>
        </w:rPr>
        <w:t>nd</w:t>
      </w:r>
      <w:r w:rsidRPr="008C454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C454A">
        <w:rPr>
          <w:sz w:val="24"/>
          <w:szCs w:val="24"/>
          <w:vertAlign w:val="superscript"/>
        </w:rPr>
        <w:t>nd</w:t>
      </w:r>
      <w:r w:rsidRPr="008C454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C454A">
        <w:rPr>
          <w:b/>
          <w:sz w:val="24"/>
          <w:szCs w:val="24"/>
        </w:rPr>
        <w:t>speak to the rock</w:t>
      </w:r>
      <w:r w:rsidRPr="008C454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C454A">
        <w:rPr>
          <w:sz w:val="24"/>
          <w:szCs w:val="24"/>
          <w:vertAlign w:val="superscript"/>
        </w:rPr>
        <w:t>st</w:t>
      </w:r>
      <w:r w:rsidRPr="008C454A">
        <w:rPr>
          <w:sz w:val="24"/>
          <w:szCs w:val="24"/>
        </w:rPr>
        <w:t xml:space="preserve"> Corinthians 10:4. This meant the Prices paid for all Creation was only done once in Hebrews 10:10. </w:t>
      </w:r>
    </w:p>
    <w:p w:rsidR="00643A26" w:rsidRPr="008C454A" w:rsidRDefault="00643A26" w:rsidP="00643A26">
      <w:pPr>
        <w:spacing w:line="480" w:lineRule="auto"/>
        <w:jc w:val="both"/>
        <w:rPr>
          <w:sz w:val="24"/>
          <w:szCs w:val="24"/>
        </w:rPr>
      </w:pPr>
      <w:r w:rsidRPr="008C454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43A26" w:rsidRPr="008C454A" w:rsidRDefault="00643A26" w:rsidP="00643A26">
      <w:pPr>
        <w:spacing w:line="480" w:lineRule="auto"/>
        <w:jc w:val="both"/>
        <w:rPr>
          <w:sz w:val="24"/>
          <w:szCs w:val="24"/>
        </w:rPr>
      </w:pPr>
      <w:r w:rsidRPr="008C454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43A26" w:rsidRPr="008C454A" w:rsidRDefault="00643A26" w:rsidP="00643A26">
      <w:pPr>
        <w:spacing w:line="480" w:lineRule="auto"/>
        <w:jc w:val="both"/>
        <w:rPr>
          <w:sz w:val="24"/>
          <w:szCs w:val="24"/>
        </w:rPr>
      </w:pPr>
      <w:r w:rsidRPr="008C454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8C454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43A26" w:rsidRPr="008C454A" w:rsidRDefault="00643A26" w:rsidP="00643A26">
      <w:pPr>
        <w:spacing w:line="480" w:lineRule="auto"/>
        <w:jc w:val="both"/>
        <w:rPr>
          <w:sz w:val="24"/>
          <w:szCs w:val="24"/>
        </w:rPr>
      </w:pPr>
      <w:r w:rsidRPr="008C454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C454A">
        <w:rPr>
          <w:b/>
          <w:sz w:val="24"/>
          <w:szCs w:val="24"/>
        </w:rPr>
        <w:t>bear all these people alone</w:t>
      </w:r>
      <w:r w:rsidRPr="008C454A">
        <w:rPr>
          <w:sz w:val="24"/>
          <w:szCs w:val="24"/>
        </w:rPr>
        <w:t>”, the Lord Moses was right to bring the complaint directly to the Father Stephen. The Father Stephen’s response was to provide the meat the Israelites craved, but with it He sent a “</w:t>
      </w:r>
      <w:r w:rsidRPr="008C454A">
        <w:rPr>
          <w:b/>
          <w:sz w:val="24"/>
          <w:szCs w:val="24"/>
        </w:rPr>
        <w:t>very great</w:t>
      </w:r>
      <w:r w:rsidRPr="008C454A">
        <w:rPr>
          <w:sz w:val="24"/>
          <w:szCs w:val="24"/>
        </w:rPr>
        <w:t xml:space="preserve">” plague and killed thousands in Psalms 78:29-33.     </w:t>
      </w:r>
    </w:p>
    <w:p w:rsidR="00643A26" w:rsidRPr="008C454A" w:rsidRDefault="00643A26" w:rsidP="00643A26">
      <w:pPr>
        <w:spacing w:line="480" w:lineRule="auto"/>
        <w:jc w:val="both"/>
        <w:rPr>
          <w:sz w:val="24"/>
          <w:szCs w:val="24"/>
        </w:rPr>
      </w:pPr>
      <w:r w:rsidRPr="008C454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43A26" w:rsidRPr="008C454A" w:rsidRDefault="00643A26" w:rsidP="00643A26">
      <w:pPr>
        <w:spacing w:line="480" w:lineRule="auto"/>
        <w:jc w:val="both"/>
        <w:rPr>
          <w:sz w:val="24"/>
          <w:szCs w:val="24"/>
        </w:rPr>
      </w:pPr>
      <w:r w:rsidRPr="008C454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8C454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43A26" w:rsidRPr="008C454A" w:rsidRDefault="00643A26" w:rsidP="00643A26">
      <w:pPr>
        <w:spacing w:line="480" w:lineRule="auto"/>
        <w:jc w:val="both"/>
        <w:rPr>
          <w:sz w:val="24"/>
          <w:szCs w:val="24"/>
        </w:rPr>
      </w:pPr>
      <w:r w:rsidRPr="008C454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8C454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43A26" w:rsidRPr="008C454A" w:rsidRDefault="00643A26" w:rsidP="00643A26">
      <w:pPr>
        <w:spacing w:line="480" w:lineRule="auto"/>
        <w:jc w:val="center"/>
        <w:rPr>
          <w:b/>
          <w:sz w:val="24"/>
          <w:szCs w:val="24"/>
        </w:rPr>
      </w:pPr>
      <w:r w:rsidRPr="008C454A">
        <w:rPr>
          <w:b/>
          <w:sz w:val="24"/>
          <w:szCs w:val="24"/>
        </w:rPr>
        <w:t>THE LORD DAVID (THE LADY BATHSHEBA THE LADY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The white skin color King David’s name means “</w:t>
      </w:r>
      <w:r w:rsidRPr="008C454A">
        <w:rPr>
          <w:b/>
          <w:sz w:val="24"/>
          <w:szCs w:val="24"/>
        </w:rPr>
        <w:t>Crowned Beloved</w:t>
      </w:r>
      <w:r w:rsidRPr="008C454A">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David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sexuality &amp; murder of Uriah concerning once by which all His family was killed,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King David’s Role in Scripture:</w:t>
      </w:r>
      <w:r w:rsidRPr="008C454A">
        <w:rPr>
          <w:b/>
          <w:sz w:val="24"/>
          <w:szCs w:val="24"/>
        </w:rPr>
        <w:t xml:space="preserve"> </w:t>
      </w:r>
      <w:r w:rsidRPr="008C454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8C454A">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8C454A">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43A26" w:rsidRPr="008C454A" w:rsidRDefault="00643A26" w:rsidP="00643A26">
      <w:pPr>
        <w:spacing w:line="480" w:lineRule="auto"/>
        <w:jc w:val="both"/>
        <w:rPr>
          <w:sz w:val="24"/>
          <w:szCs w:val="24"/>
        </w:rPr>
      </w:pPr>
      <w:r w:rsidRPr="008C454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43A26" w:rsidRPr="008C454A" w:rsidRDefault="00643A26" w:rsidP="00643A26">
      <w:pPr>
        <w:spacing w:line="480" w:lineRule="auto"/>
        <w:jc w:val="both"/>
        <w:rPr>
          <w:sz w:val="24"/>
          <w:szCs w:val="24"/>
        </w:rPr>
      </w:pPr>
      <w:r w:rsidRPr="008C454A">
        <w:rPr>
          <w:sz w:val="24"/>
          <w:szCs w:val="24"/>
        </w:rPr>
        <w:t>David’s early life as a Shepherd in 1</w:t>
      </w:r>
      <w:r w:rsidRPr="008C454A">
        <w:rPr>
          <w:sz w:val="24"/>
          <w:szCs w:val="24"/>
          <w:vertAlign w:val="superscript"/>
        </w:rPr>
        <w:t>st</w:t>
      </w:r>
      <w:r w:rsidRPr="008C454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C454A">
        <w:rPr>
          <w:sz w:val="24"/>
          <w:szCs w:val="24"/>
          <w:vertAlign w:val="superscript"/>
        </w:rPr>
        <w:t>st</w:t>
      </w:r>
      <w:r w:rsidRPr="008C454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8C454A">
        <w:rPr>
          <w:sz w:val="24"/>
          <w:szCs w:val="24"/>
        </w:rPr>
        <w:lastRenderedPageBreak/>
        <w:t>Samuel that “the LORD does not see as Man sees, for Man looks at the outward appearance, but the LORD looks at the heart” in 1</w:t>
      </w:r>
      <w:r w:rsidRPr="008C454A">
        <w:rPr>
          <w:sz w:val="24"/>
          <w:szCs w:val="24"/>
          <w:vertAlign w:val="superscript"/>
        </w:rPr>
        <w:t>st</w:t>
      </w:r>
      <w:r w:rsidRPr="008C454A">
        <w:rPr>
          <w:sz w:val="24"/>
          <w:szCs w:val="24"/>
        </w:rPr>
        <w:t xml:space="preserve"> Samuel 16:7. </w:t>
      </w:r>
    </w:p>
    <w:p w:rsidR="00643A26" w:rsidRPr="008C454A" w:rsidRDefault="00643A26" w:rsidP="00643A26">
      <w:pPr>
        <w:spacing w:line="480" w:lineRule="auto"/>
        <w:jc w:val="both"/>
        <w:rPr>
          <w:sz w:val="24"/>
          <w:szCs w:val="24"/>
        </w:rPr>
      </w:pPr>
      <w:r w:rsidRPr="008C454A">
        <w:rPr>
          <w:sz w:val="24"/>
          <w:szCs w:val="24"/>
        </w:rPr>
        <w:t>King David’s emergence as a Military Army Hero in 1</w:t>
      </w:r>
      <w:r w:rsidRPr="008C454A">
        <w:rPr>
          <w:sz w:val="24"/>
          <w:szCs w:val="24"/>
          <w:vertAlign w:val="superscript"/>
        </w:rPr>
        <w:t>st</w:t>
      </w:r>
      <w:r w:rsidRPr="008C454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43A26" w:rsidRPr="008C454A" w:rsidRDefault="00643A26" w:rsidP="00643A26">
      <w:pPr>
        <w:spacing w:line="480" w:lineRule="auto"/>
        <w:jc w:val="both"/>
        <w:rPr>
          <w:sz w:val="24"/>
          <w:szCs w:val="24"/>
        </w:rPr>
      </w:pPr>
      <w:r w:rsidRPr="008C454A">
        <w:rPr>
          <w:sz w:val="24"/>
          <w:szCs w:val="24"/>
        </w:rPr>
        <w:t>David’s Outlaw Years in 1</w:t>
      </w:r>
      <w:r w:rsidRPr="008C454A">
        <w:rPr>
          <w:sz w:val="24"/>
          <w:szCs w:val="24"/>
          <w:vertAlign w:val="superscript"/>
        </w:rPr>
        <w:t>st</w:t>
      </w:r>
      <w:r w:rsidRPr="008C454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43A26" w:rsidRPr="008C454A" w:rsidRDefault="00643A26" w:rsidP="00643A26">
      <w:pPr>
        <w:spacing w:line="480" w:lineRule="auto"/>
        <w:jc w:val="both"/>
        <w:rPr>
          <w:sz w:val="24"/>
          <w:szCs w:val="24"/>
        </w:rPr>
      </w:pPr>
      <w:r w:rsidRPr="008C454A">
        <w:rPr>
          <w:sz w:val="24"/>
          <w:szCs w:val="24"/>
        </w:rPr>
        <w:lastRenderedPageBreak/>
        <w:t>King David’s Rule over Judah in 2</w:t>
      </w:r>
      <w:r w:rsidRPr="008C454A">
        <w:rPr>
          <w:sz w:val="24"/>
          <w:szCs w:val="24"/>
          <w:vertAlign w:val="superscript"/>
        </w:rPr>
        <w:t>nd</w:t>
      </w:r>
      <w:r w:rsidRPr="008C454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43A26" w:rsidRPr="008C454A" w:rsidRDefault="00643A26" w:rsidP="00643A26">
      <w:pPr>
        <w:spacing w:line="480" w:lineRule="auto"/>
        <w:jc w:val="both"/>
        <w:rPr>
          <w:sz w:val="24"/>
          <w:szCs w:val="24"/>
        </w:rPr>
      </w:pPr>
      <w:r w:rsidRPr="008C454A">
        <w:rPr>
          <w:sz w:val="24"/>
          <w:szCs w:val="24"/>
        </w:rPr>
        <w:t>King David builds a Nation in 2</w:t>
      </w:r>
      <w:r w:rsidRPr="008C454A">
        <w:rPr>
          <w:sz w:val="24"/>
          <w:szCs w:val="24"/>
          <w:vertAlign w:val="superscript"/>
        </w:rPr>
        <w:t>nd</w:t>
      </w:r>
      <w:r w:rsidRPr="008C454A">
        <w:rPr>
          <w:sz w:val="24"/>
          <w:szCs w:val="24"/>
        </w:rPr>
        <w:t xml:space="preserve"> Samuel chapters 5-10 &amp; 1</w:t>
      </w:r>
      <w:r w:rsidRPr="008C454A">
        <w:rPr>
          <w:sz w:val="24"/>
          <w:szCs w:val="24"/>
          <w:vertAlign w:val="superscript"/>
        </w:rPr>
        <w:t>st</w:t>
      </w:r>
      <w:r w:rsidRPr="008C454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43A26" w:rsidRPr="008C454A" w:rsidRDefault="00643A26" w:rsidP="00643A26">
      <w:pPr>
        <w:spacing w:line="480" w:lineRule="auto"/>
        <w:jc w:val="both"/>
        <w:rPr>
          <w:sz w:val="24"/>
          <w:szCs w:val="24"/>
        </w:rPr>
      </w:pPr>
      <w:r w:rsidRPr="008C454A">
        <w:rPr>
          <w:sz w:val="24"/>
          <w:szCs w:val="24"/>
        </w:rPr>
        <w:lastRenderedPageBreak/>
        <w:t>King David‘s Declining Years in 2</w:t>
      </w:r>
      <w:r w:rsidRPr="008C454A">
        <w:rPr>
          <w:sz w:val="24"/>
          <w:szCs w:val="24"/>
          <w:vertAlign w:val="superscript"/>
        </w:rPr>
        <w:t>nd</w:t>
      </w:r>
      <w:r w:rsidRPr="008C454A">
        <w:rPr>
          <w:sz w:val="24"/>
          <w:szCs w:val="24"/>
        </w:rPr>
        <w:t xml:space="preserve"> Samuel chapters 11-24 &amp; 1</w:t>
      </w:r>
      <w:r w:rsidRPr="008C454A">
        <w:rPr>
          <w:sz w:val="24"/>
          <w:szCs w:val="24"/>
          <w:vertAlign w:val="superscript"/>
        </w:rPr>
        <w:t>st</w:t>
      </w:r>
      <w:r w:rsidRPr="008C454A">
        <w:rPr>
          <w:sz w:val="24"/>
          <w:szCs w:val="24"/>
        </w:rPr>
        <w:t xml:space="preserve"> Chronicles chapters 20-29. King David’s energy and faith enabled Him to build a powerful and stable Kingdom. Once this was accomplished, King David would have to face a moral and interpersonal challenge in 1</w:t>
      </w:r>
      <w:r w:rsidRPr="008C454A">
        <w:rPr>
          <w:sz w:val="24"/>
          <w:szCs w:val="24"/>
          <w:vertAlign w:val="superscript"/>
        </w:rPr>
        <w:t>st</w:t>
      </w:r>
      <w:r w:rsidRPr="008C454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C454A">
        <w:rPr>
          <w:sz w:val="24"/>
          <w:szCs w:val="24"/>
          <w:vertAlign w:val="superscript"/>
        </w:rPr>
        <w:t>st</w:t>
      </w:r>
      <w:r w:rsidRPr="008C454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43A26" w:rsidRPr="008C454A" w:rsidRDefault="00643A26" w:rsidP="00643A26">
      <w:pPr>
        <w:spacing w:line="480" w:lineRule="auto"/>
        <w:jc w:val="both"/>
        <w:rPr>
          <w:sz w:val="24"/>
          <w:szCs w:val="24"/>
        </w:rPr>
      </w:pPr>
      <w:r w:rsidRPr="008C454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C454A">
        <w:rPr>
          <w:sz w:val="24"/>
          <w:szCs w:val="24"/>
          <w:vertAlign w:val="superscript"/>
        </w:rPr>
        <w:t>st</w:t>
      </w:r>
      <w:r w:rsidRPr="008C454A">
        <w:rPr>
          <w:sz w:val="24"/>
          <w:szCs w:val="24"/>
        </w:rPr>
        <w:t xml:space="preserve"> Samuel 13:14. This does not mean King David was perfect, but that He agape loved the Father Stephen and was responsive to Him. </w:t>
      </w:r>
    </w:p>
    <w:p w:rsidR="00643A26" w:rsidRPr="008C454A" w:rsidRDefault="00643A26" w:rsidP="00643A26">
      <w:pPr>
        <w:spacing w:line="480" w:lineRule="auto"/>
        <w:jc w:val="both"/>
        <w:rPr>
          <w:sz w:val="24"/>
          <w:szCs w:val="24"/>
        </w:rPr>
      </w:pPr>
      <w:r w:rsidRPr="008C454A">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43A26" w:rsidRPr="008C454A" w:rsidRDefault="00643A26" w:rsidP="00643A26">
      <w:pPr>
        <w:spacing w:line="480" w:lineRule="auto"/>
        <w:jc w:val="both"/>
        <w:rPr>
          <w:sz w:val="24"/>
          <w:szCs w:val="24"/>
        </w:rPr>
      </w:pPr>
      <w:r w:rsidRPr="008C454A">
        <w:rPr>
          <w:sz w:val="24"/>
          <w:szCs w:val="24"/>
        </w:rPr>
        <w:t>King David displayed confidence in the Father Stephen’s promises in 1</w:t>
      </w:r>
      <w:r w:rsidRPr="008C454A">
        <w:rPr>
          <w:sz w:val="24"/>
          <w:szCs w:val="24"/>
          <w:vertAlign w:val="superscript"/>
        </w:rPr>
        <w:t>st</w:t>
      </w:r>
      <w:r w:rsidRPr="008C454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43A26" w:rsidRPr="008C454A" w:rsidRDefault="00643A26" w:rsidP="00643A26">
      <w:pPr>
        <w:spacing w:line="480" w:lineRule="auto"/>
        <w:jc w:val="both"/>
        <w:rPr>
          <w:sz w:val="24"/>
          <w:szCs w:val="24"/>
        </w:rPr>
      </w:pPr>
      <w:r w:rsidRPr="008C454A">
        <w:rPr>
          <w:sz w:val="24"/>
          <w:szCs w:val="24"/>
        </w:rPr>
        <w:t>King David looked to the Father Stephen for guidance in 1</w:t>
      </w:r>
      <w:r w:rsidRPr="008C454A">
        <w:rPr>
          <w:sz w:val="24"/>
          <w:szCs w:val="24"/>
          <w:vertAlign w:val="superscript"/>
        </w:rPr>
        <w:t>st</w:t>
      </w:r>
      <w:r w:rsidRPr="008C454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C454A">
        <w:rPr>
          <w:sz w:val="24"/>
          <w:szCs w:val="24"/>
          <w:vertAlign w:val="superscript"/>
        </w:rPr>
        <w:t>st</w:t>
      </w:r>
      <w:r w:rsidRPr="008C454A">
        <w:rPr>
          <w:sz w:val="24"/>
          <w:szCs w:val="24"/>
        </w:rPr>
        <w:t xml:space="preserve"> Samuel 28:6; Ezra 2:63; Nehemiah 7:65 &amp; Sirach 45:10. King David’s dependence in the Father Stephen is reflected in Psalms 31:3-5. </w:t>
      </w:r>
    </w:p>
    <w:p w:rsidR="00643A26" w:rsidRPr="008C454A" w:rsidRDefault="00643A26" w:rsidP="00643A26">
      <w:pPr>
        <w:spacing w:line="480" w:lineRule="auto"/>
        <w:jc w:val="both"/>
        <w:rPr>
          <w:sz w:val="24"/>
          <w:szCs w:val="24"/>
        </w:rPr>
      </w:pPr>
      <w:r w:rsidRPr="008C454A">
        <w:rPr>
          <w:sz w:val="24"/>
          <w:szCs w:val="24"/>
        </w:rPr>
        <w:lastRenderedPageBreak/>
        <w:t>King David encouraged others to honor and worship the Father Stephen. King David set a personal example in 1</w:t>
      </w:r>
      <w:r w:rsidRPr="008C454A">
        <w:rPr>
          <w:sz w:val="24"/>
          <w:szCs w:val="24"/>
          <w:vertAlign w:val="superscript"/>
        </w:rPr>
        <w:t>st</w:t>
      </w:r>
      <w:r w:rsidRPr="008C454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8C454A">
        <w:rPr>
          <w:sz w:val="24"/>
          <w:szCs w:val="24"/>
          <w:vertAlign w:val="superscript"/>
        </w:rPr>
        <w:t>nd</w:t>
      </w:r>
      <w:r w:rsidRPr="008C454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C454A">
        <w:rPr>
          <w:b/>
          <w:sz w:val="24"/>
          <w:szCs w:val="24"/>
        </w:rPr>
        <w:t>to the Chief Musician</w:t>
      </w:r>
      <w:r w:rsidRPr="008C454A">
        <w:rPr>
          <w:sz w:val="24"/>
          <w:szCs w:val="24"/>
        </w:rPr>
        <w:t>” which was the first in the leading of worship to the Father Stephen. King David committed His later years to prepare for the construction of the Father Stephen’s Temple in 1</w:t>
      </w:r>
      <w:r w:rsidRPr="008C454A">
        <w:rPr>
          <w:sz w:val="24"/>
          <w:szCs w:val="24"/>
          <w:vertAlign w:val="superscript"/>
        </w:rPr>
        <w:t>st</w:t>
      </w:r>
      <w:r w:rsidRPr="008C454A">
        <w:rPr>
          <w:sz w:val="24"/>
          <w:szCs w:val="24"/>
        </w:rPr>
        <w:t xml:space="preserve"> Chronicles chapters 21-27. King David used His money to push forward the project of building the Father Stephen’s Temple for the future times of His Son, King Solomon to reign in His stead. </w:t>
      </w:r>
    </w:p>
    <w:p w:rsidR="00643A26" w:rsidRPr="008C454A" w:rsidRDefault="00643A26" w:rsidP="00643A26">
      <w:pPr>
        <w:spacing w:line="480" w:lineRule="auto"/>
        <w:jc w:val="both"/>
        <w:rPr>
          <w:sz w:val="24"/>
          <w:szCs w:val="24"/>
        </w:rPr>
      </w:pPr>
      <w:r w:rsidRPr="008C454A">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8C454A">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C454A">
        <w:rPr>
          <w:sz w:val="24"/>
          <w:szCs w:val="24"/>
          <w:vertAlign w:val="superscript"/>
        </w:rPr>
        <w:t>st</w:t>
      </w:r>
      <w:r w:rsidRPr="008C454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C454A">
        <w:rPr>
          <w:sz w:val="24"/>
          <w:szCs w:val="24"/>
          <w:vertAlign w:val="superscript"/>
        </w:rPr>
        <w:t>st</w:t>
      </w:r>
      <w:r w:rsidRPr="008C454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C454A">
        <w:rPr>
          <w:sz w:val="24"/>
          <w:szCs w:val="24"/>
          <w:vertAlign w:val="superscript"/>
        </w:rPr>
        <w:t>st</w:t>
      </w:r>
      <w:r w:rsidRPr="008C454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8C454A">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C454A">
        <w:rPr>
          <w:b/>
          <w:sz w:val="24"/>
          <w:szCs w:val="24"/>
        </w:rPr>
        <w:t>all day long</w:t>
      </w:r>
      <w:r w:rsidRPr="008C454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8C454A">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43A26" w:rsidRPr="008C454A" w:rsidRDefault="00643A26" w:rsidP="00643A26">
      <w:pPr>
        <w:spacing w:line="480" w:lineRule="auto"/>
        <w:jc w:val="both"/>
        <w:rPr>
          <w:sz w:val="24"/>
          <w:szCs w:val="24"/>
        </w:rPr>
      </w:pPr>
      <w:r w:rsidRPr="008C454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43A26" w:rsidRPr="008C454A" w:rsidRDefault="00643A26" w:rsidP="00643A26">
      <w:pPr>
        <w:spacing w:line="480" w:lineRule="auto"/>
        <w:jc w:val="both"/>
        <w:rPr>
          <w:sz w:val="24"/>
          <w:szCs w:val="24"/>
        </w:rPr>
      </w:pPr>
      <w:r w:rsidRPr="008C454A">
        <w:rPr>
          <w:sz w:val="24"/>
          <w:szCs w:val="24"/>
        </w:rPr>
        <w:t>King David as a Musician in King Saul’s Court in 1</w:t>
      </w:r>
      <w:r w:rsidRPr="008C454A">
        <w:rPr>
          <w:sz w:val="24"/>
          <w:szCs w:val="24"/>
          <w:vertAlign w:val="superscript"/>
        </w:rPr>
        <w:t>st</w:t>
      </w:r>
      <w:r w:rsidRPr="008C454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8C454A">
        <w:rPr>
          <w:sz w:val="24"/>
          <w:szCs w:val="24"/>
        </w:rPr>
        <w:lastRenderedPageBreak/>
        <w:t xml:space="preserve">Stephen. King Saul liked the Young Man and made Him His armor-bearer, an official court position. </w:t>
      </w:r>
    </w:p>
    <w:p w:rsidR="00643A26" w:rsidRPr="008C454A" w:rsidRDefault="00643A26" w:rsidP="00643A26">
      <w:pPr>
        <w:spacing w:line="480" w:lineRule="auto"/>
        <w:jc w:val="both"/>
        <w:rPr>
          <w:sz w:val="24"/>
          <w:szCs w:val="24"/>
        </w:rPr>
      </w:pPr>
      <w:r w:rsidRPr="008C454A">
        <w:rPr>
          <w:sz w:val="24"/>
          <w:szCs w:val="24"/>
        </w:rPr>
        <w:t>King David as Victor over Goliath and as an Official Army Officer in 1</w:t>
      </w:r>
      <w:r w:rsidRPr="008C454A">
        <w:rPr>
          <w:sz w:val="24"/>
          <w:szCs w:val="24"/>
          <w:vertAlign w:val="superscript"/>
        </w:rPr>
        <w:t>st</w:t>
      </w:r>
      <w:r w:rsidRPr="008C454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8C454A">
        <w:rPr>
          <w:sz w:val="24"/>
          <w:szCs w:val="24"/>
          <w:vertAlign w:val="superscript"/>
        </w:rPr>
        <w:t>st</w:t>
      </w:r>
      <w:r w:rsidRPr="008C454A">
        <w:rPr>
          <w:sz w:val="24"/>
          <w:szCs w:val="24"/>
        </w:rPr>
        <w:t xml:space="preserve"> Samuel 17:55. This may mean that David was already known to King Saul. King Saul’s question related to David’s lin</w:t>
      </w:r>
      <w:r w:rsidR="006E46B9" w:rsidRPr="008C454A">
        <w:rPr>
          <w:sz w:val="24"/>
          <w:szCs w:val="24"/>
        </w:rPr>
        <w:t>e</w:t>
      </w:r>
      <w:r w:rsidRPr="008C454A">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43A26" w:rsidRPr="008C454A" w:rsidRDefault="00643A26" w:rsidP="00643A26">
      <w:pPr>
        <w:spacing w:line="480" w:lineRule="auto"/>
        <w:jc w:val="both"/>
        <w:rPr>
          <w:sz w:val="24"/>
          <w:szCs w:val="24"/>
        </w:rPr>
      </w:pPr>
      <w:r w:rsidRPr="008C454A">
        <w:rPr>
          <w:sz w:val="24"/>
          <w:szCs w:val="24"/>
        </w:rPr>
        <w:t>King David as King Saul’s Son in Law in 1</w:t>
      </w:r>
      <w:r w:rsidRPr="008C454A">
        <w:rPr>
          <w:sz w:val="24"/>
          <w:szCs w:val="24"/>
          <w:vertAlign w:val="superscript"/>
        </w:rPr>
        <w:t>st</w:t>
      </w:r>
      <w:r w:rsidRPr="008C454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8C454A">
        <w:rPr>
          <w:sz w:val="24"/>
          <w:szCs w:val="24"/>
        </w:rPr>
        <w:lastRenderedPageBreak/>
        <w:t xml:space="preserve">at first could not believe that King Saul was out to kill Him, but finally King Saul moved openly against David, and David was forced to flee. </w:t>
      </w:r>
    </w:p>
    <w:p w:rsidR="00643A26" w:rsidRPr="008C454A" w:rsidRDefault="00643A26" w:rsidP="00643A26">
      <w:pPr>
        <w:spacing w:line="480" w:lineRule="auto"/>
        <w:jc w:val="both"/>
        <w:rPr>
          <w:sz w:val="24"/>
          <w:szCs w:val="24"/>
        </w:rPr>
      </w:pPr>
      <w:r w:rsidRPr="008C454A">
        <w:rPr>
          <w:sz w:val="24"/>
          <w:szCs w:val="24"/>
        </w:rPr>
        <w:t>King David as a Fugitive in 1</w:t>
      </w:r>
      <w:r w:rsidRPr="008C454A">
        <w:rPr>
          <w:sz w:val="24"/>
          <w:szCs w:val="24"/>
          <w:vertAlign w:val="superscript"/>
        </w:rPr>
        <w:t>st</w:t>
      </w:r>
      <w:r w:rsidRPr="008C454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43A26" w:rsidRPr="008C454A" w:rsidRDefault="00643A26" w:rsidP="00643A26">
      <w:pPr>
        <w:spacing w:line="480" w:lineRule="auto"/>
        <w:jc w:val="both"/>
        <w:rPr>
          <w:sz w:val="24"/>
          <w:szCs w:val="24"/>
        </w:rPr>
      </w:pPr>
      <w:r w:rsidRPr="008C454A">
        <w:rPr>
          <w:sz w:val="24"/>
          <w:szCs w:val="24"/>
        </w:rPr>
        <w:t>King David’s Relationship with His Wives:  King David’s Relationship with His Wife Michal (Who is like Yah), King Saul’s Daughter is in 1</w:t>
      </w:r>
      <w:r w:rsidRPr="008C454A">
        <w:rPr>
          <w:sz w:val="24"/>
          <w:szCs w:val="24"/>
          <w:vertAlign w:val="superscript"/>
        </w:rPr>
        <w:t>st</w:t>
      </w:r>
      <w:r w:rsidRPr="008C454A">
        <w:rPr>
          <w:sz w:val="24"/>
          <w:szCs w:val="24"/>
        </w:rPr>
        <w:t xml:space="preserve"> Samuel chapters 18-19 &amp; 2</w:t>
      </w:r>
      <w:r w:rsidRPr="008C454A">
        <w:rPr>
          <w:sz w:val="24"/>
          <w:szCs w:val="24"/>
          <w:vertAlign w:val="superscript"/>
        </w:rPr>
        <w:t>nd</w:t>
      </w:r>
      <w:r w:rsidRPr="008C454A">
        <w:rPr>
          <w:sz w:val="24"/>
          <w:szCs w:val="24"/>
        </w:rPr>
        <w:t xml:space="preserve"> Samuel chapters 3 &amp; 6. King Saul’s Younger Daughter fell in Divine Love with the Handsome &amp; Young Army Officer who </w:t>
      </w:r>
      <w:r w:rsidRPr="008C454A">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8C454A">
        <w:rPr>
          <w:sz w:val="24"/>
          <w:szCs w:val="24"/>
          <w:vertAlign w:val="superscript"/>
        </w:rPr>
        <w:t>nd</w:t>
      </w:r>
      <w:r w:rsidRPr="008C454A">
        <w:rPr>
          <w:sz w:val="24"/>
          <w:szCs w:val="24"/>
        </w:rPr>
        <w:t xml:space="preserve"> Samuel 6:16-23. King David’s relationship with Michal reveals Him to be an exploiter of Women as King Saul had been. </w:t>
      </w:r>
    </w:p>
    <w:p w:rsidR="00643A26" w:rsidRPr="008C454A" w:rsidRDefault="00643A26" w:rsidP="00643A26">
      <w:pPr>
        <w:spacing w:line="480" w:lineRule="auto"/>
        <w:jc w:val="both"/>
        <w:rPr>
          <w:sz w:val="24"/>
          <w:szCs w:val="24"/>
        </w:rPr>
      </w:pPr>
      <w:r w:rsidRPr="008C454A">
        <w:rPr>
          <w:sz w:val="24"/>
          <w:szCs w:val="24"/>
        </w:rPr>
        <w:t>King David’s Relationship with Abigail (My Father rejoiced) in 1</w:t>
      </w:r>
      <w:r w:rsidRPr="008C454A">
        <w:rPr>
          <w:sz w:val="24"/>
          <w:szCs w:val="24"/>
          <w:vertAlign w:val="superscript"/>
        </w:rPr>
        <w:t>st</w:t>
      </w:r>
      <w:r w:rsidRPr="008C454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43A26" w:rsidRPr="008C454A" w:rsidRDefault="00643A26" w:rsidP="00643A26">
      <w:pPr>
        <w:spacing w:line="480" w:lineRule="auto"/>
        <w:jc w:val="both"/>
        <w:rPr>
          <w:sz w:val="24"/>
          <w:szCs w:val="24"/>
        </w:rPr>
      </w:pPr>
      <w:r w:rsidRPr="008C454A">
        <w:rPr>
          <w:sz w:val="24"/>
          <w:szCs w:val="24"/>
        </w:rPr>
        <w:t>King David’s Relationship with Bathsheba (Daughter of an Oath) in 2</w:t>
      </w:r>
      <w:r w:rsidRPr="008C454A">
        <w:rPr>
          <w:sz w:val="24"/>
          <w:szCs w:val="24"/>
          <w:vertAlign w:val="superscript"/>
        </w:rPr>
        <w:t>nd</w:t>
      </w:r>
      <w:r w:rsidRPr="008C454A">
        <w:rPr>
          <w:sz w:val="24"/>
          <w:szCs w:val="24"/>
        </w:rPr>
        <w:t xml:space="preserve"> Samuel chapters 11-12 &amp; 1</w:t>
      </w:r>
      <w:r w:rsidRPr="008C454A">
        <w:rPr>
          <w:sz w:val="24"/>
          <w:szCs w:val="24"/>
          <w:vertAlign w:val="superscript"/>
        </w:rPr>
        <w:t>st</w:t>
      </w:r>
      <w:r w:rsidRPr="008C454A">
        <w:rPr>
          <w:sz w:val="24"/>
          <w:szCs w:val="24"/>
        </w:rPr>
        <w:t xml:space="preserve"> Kings chapter 1. King David’s attraction to Her was purely sensual at the beginning. She was </w:t>
      </w:r>
      <w:r w:rsidRPr="008C454A">
        <w:rPr>
          <w:sz w:val="24"/>
          <w:szCs w:val="24"/>
        </w:rPr>
        <w:lastRenderedPageBreak/>
        <w:t>beautiful and King David wanted Her and took Her. King David ignored that She was another Man’s Wife by His passion and power. In Biblical Text makes it clear that She was not a temptress in 2</w:t>
      </w:r>
      <w:r w:rsidRPr="008C454A">
        <w:rPr>
          <w:sz w:val="24"/>
          <w:szCs w:val="24"/>
          <w:vertAlign w:val="superscript"/>
        </w:rPr>
        <w:t>nd</w:t>
      </w:r>
      <w:r w:rsidRPr="008C454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C454A">
        <w:rPr>
          <w:sz w:val="24"/>
          <w:szCs w:val="24"/>
          <w:vertAlign w:val="superscript"/>
        </w:rPr>
        <w:t>st</w:t>
      </w:r>
      <w:r w:rsidRPr="008C454A">
        <w:rPr>
          <w:sz w:val="24"/>
          <w:szCs w:val="24"/>
        </w:rPr>
        <w:t xml:space="preserve"> Kings 1:21. This caused King David to act. But from lust to divine love King David shared with Bathsheba in Psalms chapter 51. </w:t>
      </w:r>
    </w:p>
    <w:p w:rsidR="00643A26" w:rsidRPr="008C454A" w:rsidRDefault="00643A26" w:rsidP="00643A26">
      <w:pPr>
        <w:spacing w:line="480" w:lineRule="auto"/>
        <w:jc w:val="both"/>
        <w:rPr>
          <w:sz w:val="24"/>
          <w:szCs w:val="24"/>
        </w:rPr>
      </w:pPr>
      <w:r w:rsidRPr="008C454A">
        <w:rPr>
          <w:sz w:val="24"/>
          <w:szCs w:val="24"/>
        </w:rPr>
        <w:t>King David’s other 5 Wives are Eglah (Calf) in 2</w:t>
      </w:r>
      <w:r w:rsidRPr="008C454A">
        <w:rPr>
          <w:sz w:val="24"/>
          <w:szCs w:val="24"/>
          <w:vertAlign w:val="superscript"/>
        </w:rPr>
        <w:t>nd</w:t>
      </w:r>
      <w:r w:rsidRPr="008C454A">
        <w:rPr>
          <w:sz w:val="24"/>
          <w:szCs w:val="24"/>
        </w:rPr>
        <w:t xml:space="preserve"> Samuel 3:5 &amp; 1</w:t>
      </w:r>
      <w:r w:rsidRPr="008C454A">
        <w:rPr>
          <w:sz w:val="24"/>
          <w:szCs w:val="24"/>
          <w:vertAlign w:val="superscript"/>
        </w:rPr>
        <w:t>st</w:t>
      </w:r>
      <w:r w:rsidRPr="008C454A">
        <w:rPr>
          <w:sz w:val="24"/>
          <w:szCs w:val="24"/>
        </w:rPr>
        <w:t xml:space="preserve"> Chronicles 3:3, Avital also called Abital (Father is the Dew) in 2</w:t>
      </w:r>
      <w:r w:rsidRPr="008C454A">
        <w:rPr>
          <w:sz w:val="24"/>
          <w:szCs w:val="24"/>
          <w:vertAlign w:val="superscript"/>
        </w:rPr>
        <w:t>nd</w:t>
      </w:r>
      <w:r w:rsidRPr="008C454A">
        <w:rPr>
          <w:sz w:val="24"/>
          <w:szCs w:val="24"/>
        </w:rPr>
        <w:t xml:space="preserve"> Samuel 3:4 &amp;1</w:t>
      </w:r>
      <w:r w:rsidRPr="008C454A">
        <w:rPr>
          <w:sz w:val="24"/>
          <w:szCs w:val="24"/>
          <w:vertAlign w:val="superscript"/>
        </w:rPr>
        <w:t>st</w:t>
      </w:r>
      <w:r w:rsidRPr="008C454A">
        <w:rPr>
          <w:sz w:val="24"/>
          <w:szCs w:val="24"/>
        </w:rPr>
        <w:t xml:space="preserve"> Chronicles 3:3, Ahinoam (Brother is Delight) in 1</w:t>
      </w:r>
      <w:r w:rsidRPr="008C454A">
        <w:rPr>
          <w:sz w:val="24"/>
          <w:szCs w:val="24"/>
          <w:vertAlign w:val="superscript"/>
        </w:rPr>
        <w:t>st</w:t>
      </w:r>
      <w:r w:rsidRPr="008C454A">
        <w:rPr>
          <w:sz w:val="24"/>
          <w:szCs w:val="24"/>
        </w:rPr>
        <w:t xml:space="preserve"> Samuel 25:43; 27:3; 30:5 &amp; 2</w:t>
      </w:r>
      <w:r w:rsidRPr="008C454A">
        <w:rPr>
          <w:sz w:val="24"/>
          <w:szCs w:val="24"/>
          <w:vertAlign w:val="superscript"/>
        </w:rPr>
        <w:t>nd</w:t>
      </w:r>
      <w:r w:rsidRPr="008C454A">
        <w:rPr>
          <w:sz w:val="24"/>
          <w:szCs w:val="24"/>
        </w:rPr>
        <w:t xml:space="preserve"> Samuel 3:2, Haggith (Born on a Feast Day) in 2</w:t>
      </w:r>
      <w:r w:rsidRPr="008C454A">
        <w:rPr>
          <w:sz w:val="24"/>
          <w:szCs w:val="24"/>
          <w:vertAlign w:val="superscript"/>
        </w:rPr>
        <w:t>nd</w:t>
      </w:r>
      <w:r w:rsidRPr="008C454A">
        <w:rPr>
          <w:sz w:val="24"/>
          <w:szCs w:val="24"/>
        </w:rPr>
        <w:t xml:space="preserve"> Samuel 3:4 &amp; 1</w:t>
      </w:r>
      <w:r w:rsidRPr="008C454A">
        <w:rPr>
          <w:sz w:val="24"/>
          <w:szCs w:val="24"/>
          <w:vertAlign w:val="superscript"/>
        </w:rPr>
        <w:t>st</w:t>
      </w:r>
      <w:r w:rsidRPr="008C454A">
        <w:rPr>
          <w:sz w:val="24"/>
          <w:szCs w:val="24"/>
        </w:rPr>
        <w:t xml:space="preserve"> King 1:5 &amp; Maacah (Oppressed) in 2</w:t>
      </w:r>
      <w:r w:rsidRPr="008C454A">
        <w:rPr>
          <w:sz w:val="24"/>
          <w:szCs w:val="24"/>
          <w:vertAlign w:val="superscript"/>
        </w:rPr>
        <w:t>nd</w:t>
      </w:r>
      <w:r w:rsidRPr="008C454A">
        <w:rPr>
          <w:sz w:val="24"/>
          <w:szCs w:val="24"/>
        </w:rPr>
        <w:t xml:space="preserve"> Samuel 3:3 &amp; 1</w:t>
      </w:r>
      <w:r w:rsidRPr="008C454A">
        <w:rPr>
          <w:sz w:val="24"/>
          <w:szCs w:val="24"/>
          <w:vertAlign w:val="superscript"/>
        </w:rPr>
        <w:t>st</w:t>
      </w:r>
      <w:r w:rsidRPr="008C454A">
        <w:rPr>
          <w:sz w:val="24"/>
          <w:szCs w:val="24"/>
        </w:rPr>
        <w:t xml:space="preserve"> Chronicles 3:2. King David has at least eight Wives in Scripture. </w:t>
      </w:r>
    </w:p>
    <w:p w:rsidR="00643A26" w:rsidRPr="008C454A" w:rsidRDefault="00643A26" w:rsidP="00643A26">
      <w:pPr>
        <w:spacing w:line="480" w:lineRule="auto"/>
        <w:jc w:val="both"/>
        <w:rPr>
          <w:sz w:val="24"/>
          <w:szCs w:val="24"/>
        </w:rPr>
      </w:pPr>
      <w:r w:rsidRPr="008C454A">
        <w:rPr>
          <w:sz w:val="24"/>
          <w:szCs w:val="24"/>
        </w:rPr>
        <w:t>King David’s Relationship with His Children in 1</w:t>
      </w:r>
      <w:r w:rsidRPr="008C454A">
        <w:rPr>
          <w:sz w:val="24"/>
          <w:szCs w:val="24"/>
          <w:vertAlign w:val="superscript"/>
        </w:rPr>
        <w:t>st</w:t>
      </w:r>
      <w:r w:rsidRPr="008C454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43A26" w:rsidRPr="008C454A" w:rsidRDefault="00643A26" w:rsidP="00643A26">
      <w:pPr>
        <w:spacing w:line="480" w:lineRule="auto"/>
        <w:jc w:val="both"/>
        <w:rPr>
          <w:sz w:val="24"/>
          <w:szCs w:val="24"/>
        </w:rPr>
      </w:pPr>
      <w:r w:rsidRPr="008C454A">
        <w:rPr>
          <w:sz w:val="24"/>
          <w:szCs w:val="24"/>
        </w:rPr>
        <w:t>King David’s Relationship with Amnon (Trustworthy &amp; Faithful) and Tamar (Date Palm) in 2</w:t>
      </w:r>
      <w:r w:rsidRPr="008C454A">
        <w:rPr>
          <w:sz w:val="24"/>
          <w:szCs w:val="24"/>
          <w:vertAlign w:val="superscript"/>
        </w:rPr>
        <w:t>nd</w:t>
      </w:r>
      <w:r w:rsidRPr="008C454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8C454A">
        <w:rPr>
          <w:sz w:val="24"/>
          <w:szCs w:val="24"/>
        </w:rPr>
        <w:lastRenderedPageBreak/>
        <w:t xml:space="preserve">bitterly. Tamar hid Herself in Her Brother Absalom’s home, and the anger and pain of the rape festered. King David’s failure to act made things worse and did not resolve anything.  </w:t>
      </w:r>
    </w:p>
    <w:p w:rsidR="00643A26" w:rsidRPr="008C454A" w:rsidRDefault="00643A26" w:rsidP="00643A26">
      <w:pPr>
        <w:spacing w:line="480" w:lineRule="auto"/>
        <w:jc w:val="both"/>
        <w:rPr>
          <w:sz w:val="24"/>
          <w:szCs w:val="24"/>
        </w:rPr>
      </w:pPr>
      <w:r w:rsidRPr="008C454A">
        <w:rPr>
          <w:sz w:val="24"/>
          <w:szCs w:val="24"/>
        </w:rPr>
        <w:t>King David’s Relationship with Absalom (Father of Peace) in 2</w:t>
      </w:r>
      <w:r w:rsidRPr="008C454A">
        <w:rPr>
          <w:sz w:val="24"/>
          <w:szCs w:val="24"/>
          <w:vertAlign w:val="superscript"/>
        </w:rPr>
        <w:t>nd</w:t>
      </w:r>
      <w:r w:rsidRPr="008C454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43A26" w:rsidRPr="008C454A" w:rsidRDefault="00643A26" w:rsidP="00643A26">
      <w:pPr>
        <w:spacing w:line="480" w:lineRule="auto"/>
        <w:jc w:val="both"/>
        <w:rPr>
          <w:sz w:val="24"/>
          <w:szCs w:val="24"/>
        </w:rPr>
      </w:pPr>
      <w:r w:rsidRPr="008C454A">
        <w:rPr>
          <w:sz w:val="24"/>
          <w:szCs w:val="24"/>
        </w:rPr>
        <w:t>King David’s Relationship with Solomon (God is Peace) in 1</w:t>
      </w:r>
      <w:r w:rsidRPr="008C454A">
        <w:rPr>
          <w:sz w:val="24"/>
          <w:szCs w:val="24"/>
          <w:vertAlign w:val="superscript"/>
        </w:rPr>
        <w:t>st</w:t>
      </w:r>
      <w:r w:rsidRPr="008C454A">
        <w:rPr>
          <w:sz w:val="24"/>
          <w:szCs w:val="24"/>
        </w:rPr>
        <w:t xml:space="preserve"> Chronicles chapter 29. King David has His doubts about Solomon’s readiness. Near the death of King David, He commented in public, “My Son Solomon, who alone God had chosen, is Young and Inexperienced in 1</w:t>
      </w:r>
      <w:r w:rsidRPr="008C454A">
        <w:rPr>
          <w:sz w:val="24"/>
          <w:szCs w:val="24"/>
          <w:vertAlign w:val="superscript"/>
        </w:rPr>
        <w:t>st</w:t>
      </w:r>
      <w:r w:rsidRPr="008C454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43A26" w:rsidRPr="008C454A" w:rsidRDefault="00643A26" w:rsidP="00643A26">
      <w:pPr>
        <w:spacing w:line="480" w:lineRule="auto"/>
        <w:jc w:val="both"/>
        <w:rPr>
          <w:sz w:val="24"/>
          <w:szCs w:val="24"/>
        </w:rPr>
      </w:pPr>
      <w:r w:rsidRPr="008C454A">
        <w:rPr>
          <w:sz w:val="24"/>
          <w:szCs w:val="24"/>
        </w:rPr>
        <w:t>King David repented every time when He disobeyed the Father Stephen’s Command in 2</w:t>
      </w:r>
      <w:r w:rsidRPr="008C454A">
        <w:rPr>
          <w:sz w:val="24"/>
          <w:szCs w:val="24"/>
          <w:vertAlign w:val="superscript"/>
        </w:rPr>
        <w:t>nd</w:t>
      </w:r>
      <w:r w:rsidRPr="008C454A">
        <w:rPr>
          <w:sz w:val="24"/>
          <w:szCs w:val="24"/>
        </w:rPr>
        <w:t xml:space="preserve"> Samuel chapter 12. The Old Testament records at least three sins that King David committed </w:t>
      </w:r>
      <w:r w:rsidRPr="008C454A">
        <w:rPr>
          <w:sz w:val="24"/>
          <w:szCs w:val="24"/>
        </w:rPr>
        <w:lastRenderedPageBreak/>
        <w:t>while He was King. First, is King David’s sin in numbering Israel in 2</w:t>
      </w:r>
      <w:r w:rsidRPr="008C454A">
        <w:rPr>
          <w:sz w:val="24"/>
          <w:szCs w:val="24"/>
          <w:vertAlign w:val="superscript"/>
        </w:rPr>
        <w:t>nd</w:t>
      </w:r>
      <w:r w:rsidRPr="008C454A">
        <w:rPr>
          <w:sz w:val="24"/>
          <w:szCs w:val="24"/>
        </w:rPr>
        <w:t xml:space="preserve"> Samuel chapter 24. Second, is His sexual assault on Bathsheba and His subsequent murder of Uriah Her Husband in 2</w:t>
      </w:r>
      <w:r w:rsidRPr="008C454A">
        <w:rPr>
          <w:sz w:val="24"/>
          <w:szCs w:val="24"/>
          <w:vertAlign w:val="superscript"/>
        </w:rPr>
        <w:t>nd</w:t>
      </w:r>
      <w:r w:rsidRPr="008C454A">
        <w:rPr>
          <w:sz w:val="24"/>
          <w:szCs w:val="24"/>
        </w:rPr>
        <w:t xml:space="preserve"> Samuel chapters 11, 12, 15-14. However, King David’s sense of guilt is revealed in Psalms chapter 32 and His public repentance is in Psalms chapter 51.  </w:t>
      </w:r>
    </w:p>
    <w:p w:rsidR="00643A26" w:rsidRPr="008C454A" w:rsidRDefault="00643A26" w:rsidP="00643A26">
      <w:pPr>
        <w:tabs>
          <w:tab w:val="left" w:pos="388"/>
          <w:tab w:val="center" w:pos="4680"/>
        </w:tabs>
        <w:spacing w:line="480" w:lineRule="auto"/>
        <w:jc w:val="both"/>
        <w:rPr>
          <w:b/>
          <w:sz w:val="24"/>
          <w:szCs w:val="24"/>
        </w:rPr>
      </w:pPr>
      <w:r w:rsidRPr="008C454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8C454A">
        <w:rPr>
          <w:b/>
          <w:sz w:val="24"/>
          <w:szCs w:val="24"/>
        </w:rPr>
        <w:tab/>
      </w:r>
    </w:p>
    <w:p w:rsidR="00643A26" w:rsidRPr="008C454A" w:rsidRDefault="00643A26" w:rsidP="00643A26">
      <w:pPr>
        <w:tabs>
          <w:tab w:val="left" w:pos="388"/>
          <w:tab w:val="center" w:pos="4680"/>
        </w:tabs>
        <w:spacing w:line="480" w:lineRule="auto"/>
        <w:jc w:val="center"/>
        <w:rPr>
          <w:b/>
          <w:sz w:val="24"/>
          <w:szCs w:val="24"/>
        </w:rPr>
      </w:pPr>
      <w:r w:rsidRPr="008C454A">
        <w:rPr>
          <w:b/>
          <w:sz w:val="24"/>
          <w:szCs w:val="24"/>
        </w:rPr>
        <w:t>THE LORD JESUS CHRIST (THE LADY MARY CHRIST THE LADY OF KINGDOMS) WITH THE RANK OF A 4 GOLD STAR GENERAL FOR 40 YEARS</w:t>
      </w:r>
    </w:p>
    <w:p w:rsidR="00643A26" w:rsidRPr="008C454A" w:rsidRDefault="00643A26" w:rsidP="00643A26">
      <w:pPr>
        <w:spacing w:line="480" w:lineRule="auto"/>
        <w:jc w:val="both"/>
        <w:rPr>
          <w:sz w:val="24"/>
          <w:szCs w:val="24"/>
        </w:rPr>
      </w:pPr>
      <w:r w:rsidRPr="008C454A">
        <w:rPr>
          <w:sz w:val="24"/>
          <w:szCs w:val="24"/>
        </w:rPr>
        <w:t>There was a certain Savoir called Jesus. Jesus means “</w:t>
      </w:r>
      <w:r w:rsidRPr="008C454A">
        <w:rPr>
          <w:b/>
          <w:sz w:val="24"/>
          <w:szCs w:val="24"/>
        </w:rPr>
        <w:t>Savoir</w:t>
      </w:r>
      <w:r w:rsidRPr="008C454A">
        <w:rPr>
          <w:sz w:val="24"/>
          <w:szCs w:val="24"/>
        </w:rPr>
        <w:t>” or “</w:t>
      </w:r>
      <w:r w:rsidRPr="008C454A">
        <w:rPr>
          <w:b/>
          <w:sz w:val="24"/>
          <w:szCs w:val="24"/>
        </w:rPr>
        <w:t>to save</w:t>
      </w:r>
      <w:r w:rsidRPr="008C454A">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8C454A">
        <w:rPr>
          <w:sz w:val="24"/>
          <w:szCs w:val="24"/>
        </w:rPr>
        <w:lastRenderedPageBreak/>
        <w:t>33 years on Earth shows that He is the Son of God in John 20:30-31. This refers to Jesus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Jesus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the Cross once, by which all His family was eventually killed,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Jesus Christ’s Birth</w:t>
      </w:r>
    </w:p>
    <w:p w:rsidR="00643A26" w:rsidRPr="008C454A" w:rsidRDefault="00643A26" w:rsidP="00643A26">
      <w:pPr>
        <w:spacing w:line="480" w:lineRule="auto"/>
        <w:jc w:val="both"/>
        <w:rPr>
          <w:sz w:val="24"/>
          <w:szCs w:val="24"/>
        </w:rPr>
      </w:pPr>
      <w:r w:rsidRPr="008C454A">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8C454A">
        <w:rPr>
          <w:b/>
          <w:sz w:val="24"/>
          <w:szCs w:val="24"/>
        </w:rPr>
        <w:t>MARY</w:t>
      </w:r>
      <w:r w:rsidRPr="008C454A">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8C454A">
        <w:rPr>
          <w:sz w:val="24"/>
          <w:szCs w:val="24"/>
          <w:vertAlign w:val="superscript"/>
        </w:rPr>
        <w:t>st</w:t>
      </w:r>
      <w:r w:rsidRPr="008C454A">
        <w:rPr>
          <w:sz w:val="24"/>
          <w:szCs w:val="24"/>
        </w:rPr>
        <w:t xml:space="preserve"> Day called the Son &amp; the Lord Christ in Luke 2:11), and He shall be called </w:t>
      </w:r>
      <w:r w:rsidRPr="008C454A">
        <w:rPr>
          <w:b/>
          <w:sz w:val="24"/>
          <w:szCs w:val="24"/>
        </w:rPr>
        <w:t xml:space="preserve">JESUS </w:t>
      </w:r>
      <w:r w:rsidRPr="008C454A">
        <w:rPr>
          <w:sz w:val="24"/>
          <w:szCs w:val="24"/>
        </w:rPr>
        <w:t>(8</w:t>
      </w:r>
      <w:r w:rsidRPr="008C454A">
        <w:rPr>
          <w:sz w:val="24"/>
          <w:szCs w:val="24"/>
          <w:vertAlign w:val="superscript"/>
        </w:rPr>
        <w:t>th</w:t>
      </w:r>
      <w:r w:rsidRPr="008C454A">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8C454A">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6E46B9" w:rsidRPr="008C454A">
        <w:rPr>
          <w:sz w:val="24"/>
          <w:szCs w:val="24"/>
        </w:rPr>
        <w:t>e</w:t>
      </w:r>
      <w:r w:rsidRPr="008C454A">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8C454A">
        <w:rPr>
          <w:b/>
          <w:sz w:val="24"/>
          <w:szCs w:val="24"/>
        </w:rPr>
        <w:t>Song of Mary</w:t>
      </w:r>
      <w:r w:rsidRPr="008C454A">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8C454A">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C454A">
        <w:rPr>
          <w:sz w:val="24"/>
          <w:szCs w:val="24"/>
          <w:vertAlign w:val="superscript"/>
        </w:rPr>
        <w:t>nd</w:t>
      </w:r>
      <w:r w:rsidRPr="008C454A">
        <w:rPr>
          <w:sz w:val="24"/>
          <w:szCs w:val="24"/>
        </w:rPr>
        <w:t xml:space="preserve"> Adam restoring the 1</w:t>
      </w:r>
      <w:r w:rsidRPr="008C454A">
        <w:rPr>
          <w:sz w:val="24"/>
          <w:szCs w:val="24"/>
          <w:vertAlign w:val="superscript"/>
        </w:rPr>
        <w:t>st</w:t>
      </w:r>
      <w:r w:rsidRPr="008C454A">
        <w:rPr>
          <w:sz w:val="24"/>
          <w:szCs w:val="24"/>
        </w:rPr>
        <w:t xml:space="preserve"> Adam in disobedience by handling the cross by the Plan of Salvation in Luke 23. In Hebrews 1:6 declares “Let all of Angels (Men) of God worship Him.” It is called the “</w:t>
      </w:r>
      <w:r w:rsidRPr="008C454A">
        <w:rPr>
          <w:b/>
          <w:i/>
          <w:sz w:val="24"/>
          <w:szCs w:val="24"/>
        </w:rPr>
        <w:t>Age of the 2</w:t>
      </w:r>
      <w:r w:rsidRPr="008C454A">
        <w:rPr>
          <w:b/>
          <w:i/>
          <w:sz w:val="24"/>
          <w:szCs w:val="24"/>
          <w:vertAlign w:val="superscript"/>
        </w:rPr>
        <w:t>nd</w:t>
      </w:r>
      <w:r w:rsidRPr="008C454A">
        <w:rPr>
          <w:b/>
          <w:i/>
          <w:sz w:val="24"/>
          <w:szCs w:val="24"/>
        </w:rPr>
        <w:t xml:space="preserve"> Single Man Adam</w:t>
      </w:r>
      <w:r w:rsidRPr="008C454A">
        <w:rPr>
          <w:sz w:val="24"/>
          <w:szCs w:val="24"/>
        </w:rPr>
        <w:t>” in 1</w:t>
      </w:r>
      <w:r w:rsidRPr="008C454A">
        <w:rPr>
          <w:sz w:val="24"/>
          <w:szCs w:val="24"/>
          <w:vertAlign w:val="superscript"/>
        </w:rPr>
        <w:t>st</w:t>
      </w:r>
      <w:r w:rsidRPr="008C454A">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43A26" w:rsidRPr="008C454A" w:rsidRDefault="00643A26" w:rsidP="00643A26">
      <w:pPr>
        <w:spacing w:line="480" w:lineRule="auto"/>
        <w:jc w:val="both"/>
        <w:rPr>
          <w:sz w:val="24"/>
          <w:szCs w:val="24"/>
        </w:rPr>
      </w:pPr>
      <w:r w:rsidRPr="008C454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C454A">
        <w:rPr>
          <w:sz w:val="24"/>
          <w:szCs w:val="24"/>
          <w:vertAlign w:val="superscript"/>
        </w:rPr>
        <w:t>st</w:t>
      </w:r>
      <w:r w:rsidRPr="008C454A">
        <w:rPr>
          <w:sz w:val="24"/>
          <w:szCs w:val="24"/>
        </w:rPr>
        <w:t xml:space="preserve"> Day of Birth called the Son &amp; Lord Christ in Luke 2:11), and He shall be called </w:t>
      </w:r>
      <w:r w:rsidRPr="008C454A">
        <w:rPr>
          <w:b/>
          <w:sz w:val="24"/>
          <w:szCs w:val="24"/>
        </w:rPr>
        <w:t>JESUS</w:t>
      </w:r>
      <w:r w:rsidRPr="008C454A">
        <w:rPr>
          <w:sz w:val="24"/>
          <w:szCs w:val="24"/>
        </w:rPr>
        <w:t xml:space="preserve"> (He was called on the 8</w:t>
      </w:r>
      <w:r w:rsidRPr="008C454A">
        <w:rPr>
          <w:sz w:val="24"/>
          <w:szCs w:val="24"/>
          <w:vertAlign w:val="superscript"/>
        </w:rPr>
        <w:t>th</w:t>
      </w:r>
      <w:r w:rsidRPr="008C454A">
        <w:rPr>
          <w:sz w:val="24"/>
          <w:szCs w:val="24"/>
        </w:rPr>
        <w:t xml:space="preserve"> Day with Mary at 16 years old). He will be great, and will be called the Son of the Highest; &amp; the Lord God will give Him the Throne of His Father David. And </w:t>
      </w:r>
      <w:r w:rsidRPr="008C454A">
        <w:rPr>
          <w:vanish/>
          <w:sz w:val="24"/>
          <w:szCs w:val="24"/>
        </w:rPr>
        <w:t>E willHe</w:t>
      </w:r>
      <w:r w:rsidRPr="008C454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8C454A">
        <w:rPr>
          <w:sz w:val="24"/>
          <w:szCs w:val="24"/>
        </w:rPr>
        <w:lastRenderedPageBreak/>
        <w:t>upon You, &amp; the power of the Highest will overshadow You…that Holy One…will be called the Son of God (1</w:t>
      </w:r>
      <w:r w:rsidRPr="008C454A">
        <w:rPr>
          <w:sz w:val="24"/>
          <w:szCs w:val="24"/>
          <w:vertAlign w:val="superscript"/>
        </w:rPr>
        <w:t>st</w:t>
      </w:r>
      <w:r w:rsidRPr="008C454A">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8C454A">
        <w:rPr>
          <w:sz w:val="24"/>
          <w:szCs w:val="24"/>
          <w:vertAlign w:val="superscript"/>
        </w:rPr>
        <w:t>st</w:t>
      </w:r>
      <w:r w:rsidRPr="008C454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C454A">
        <w:rPr>
          <w:sz w:val="24"/>
          <w:szCs w:val="24"/>
          <w:vertAlign w:val="superscript"/>
        </w:rPr>
        <w:t>nd</w:t>
      </w:r>
      <w:r w:rsidRPr="008C454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8C454A">
        <w:rPr>
          <w:sz w:val="24"/>
          <w:szCs w:val="24"/>
        </w:rPr>
        <w:lastRenderedPageBreak/>
        <w:t xml:space="preserve">of the Holy Ghost on the Gentiles. In Hebrews 1:6 says “Let all the Men/Angels (Lords) of God worship Him.” Jesus birthday is most likely in March. </w:t>
      </w:r>
    </w:p>
    <w:p w:rsidR="00643A26" w:rsidRPr="008C454A" w:rsidRDefault="00643A26" w:rsidP="00643A26">
      <w:pPr>
        <w:spacing w:line="480" w:lineRule="auto"/>
        <w:rPr>
          <w:rFonts w:cs="Calibri"/>
          <w:sz w:val="24"/>
          <w:szCs w:val="24"/>
        </w:rPr>
      </w:pPr>
      <w:r w:rsidRPr="008C454A">
        <w:rPr>
          <w:rFonts w:cs="Calibri"/>
          <w:sz w:val="24"/>
          <w:szCs w:val="24"/>
        </w:rPr>
        <w:t>Jesus Christ’s Appointment</w:t>
      </w:r>
    </w:p>
    <w:p w:rsidR="00643A26" w:rsidRPr="008C454A" w:rsidRDefault="00643A26" w:rsidP="00643A26">
      <w:pPr>
        <w:spacing w:line="480" w:lineRule="auto"/>
        <w:jc w:val="both"/>
        <w:rPr>
          <w:sz w:val="24"/>
          <w:szCs w:val="24"/>
        </w:rPr>
      </w:pPr>
      <w:r w:rsidRPr="008C454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43A26" w:rsidRPr="008C454A" w:rsidRDefault="00643A26" w:rsidP="00643A26">
      <w:pPr>
        <w:spacing w:line="480" w:lineRule="auto"/>
        <w:jc w:val="both"/>
        <w:rPr>
          <w:sz w:val="24"/>
          <w:szCs w:val="24"/>
        </w:rPr>
      </w:pPr>
      <w:r w:rsidRPr="008C454A">
        <w:rPr>
          <w:sz w:val="24"/>
          <w:szCs w:val="24"/>
        </w:rPr>
        <w:t>Savior’s Ministry</w:t>
      </w:r>
    </w:p>
    <w:p w:rsidR="00643A26" w:rsidRPr="008C454A" w:rsidRDefault="00643A26" w:rsidP="00643A26">
      <w:pPr>
        <w:spacing w:line="480" w:lineRule="auto"/>
        <w:jc w:val="both"/>
        <w:rPr>
          <w:sz w:val="24"/>
          <w:szCs w:val="24"/>
        </w:rPr>
      </w:pPr>
      <w:r w:rsidRPr="008C454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C454A">
        <w:rPr>
          <w:sz w:val="24"/>
          <w:szCs w:val="24"/>
          <w:vertAlign w:val="superscript"/>
        </w:rPr>
        <w:t>nd</w:t>
      </w:r>
      <w:r w:rsidRPr="008C454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8C454A">
        <w:rPr>
          <w:sz w:val="24"/>
          <w:szCs w:val="24"/>
        </w:rPr>
        <w:lastRenderedPageBreak/>
        <w:t>first to Witness the salvation of the Lord, except for Noah‘s family. Some  other  scriptures  are 1</w:t>
      </w:r>
      <w:r w:rsidRPr="008C454A">
        <w:rPr>
          <w:sz w:val="24"/>
          <w:szCs w:val="24"/>
          <w:vertAlign w:val="superscript"/>
        </w:rPr>
        <w:t>st</w:t>
      </w:r>
      <w:r w:rsidRPr="008C454A">
        <w:rPr>
          <w:sz w:val="24"/>
          <w:szCs w:val="24"/>
        </w:rPr>
        <w:t xml:space="preserve"> Samuel 2:1;  and  Psalm  3:8;  9:14;  21:1;  35:3; 38:22; 69:29; 140:7; 144:10. The Bible says every Man who ever lived is a sinner in Romans 3:4, 23; 1</w:t>
      </w:r>
      <w:r w:rsidRPr="008C454A">
        <w:rPr>
          <w:sz w:val="24"/>
          <w:szCs w:val="24"/>
          <w:vertAlign w:val="superscript"/>
        </w:rPr>
        <w:t>st</w:t>
      </w:r>
      <w:r w:rsidRPr="008C454A">
        <w:rPr>
          <w:sz w:val="24"/>
          <w:szCs w:val="24"/>
        </w:rPr>
        <w:t xml:space="preserve"> Kings 8:46; 1</w:t>
      </w:r>
      <w:r w:rsidRPr="008C454A">
        <w:rPr>
          <w:sz w:val="24"/>
          <w:szCs w:val="24"/>
          <w:vertAlign w:val="superscript"/>
        </w:rPr>
        <w:t>st</w:t>
      </w:r>
      <w:r w:rsidRPr="008C454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C454A">
        <w:rPr>
          <w:i/>
          <w:sz w:val="24"/>
          <w:szCs w:val="24"/>
        </w:rPr>
        <w:t>soteria</w:t>
      </w:r>
      <w:r w:rsidRPr="008C454A">
        <w:rPr>
          <w:sz w:val="24"/>
          <w:szCs w:val="24"/>
        </w:rPr>
        <w:t xml:space="preserve"> for the stipulation of deliverance and rescue. Second, is the verb </w:t>
      </w:r>
      <w:r w:rsidRPr="008C454A">
        <w:rPr>
          <w:i/>
          <w:sz w:val="24"/>
          <w:szCs w:val="24"/>
        </w:rPr>
        <w:t>sozo</w:t>
      </w:r>
      <w:r w:rsidRPr="008C454A">
        <w:rPr>
          <w:sz w:val="24"/>
          <w:szCs w:val="24"/>
        </w:rPr>
        <w:t xml:space="preserve"> which means ‘to save.” Third, is the word </w:t>
      </w:r>
      <w:r w:rsidRPr="008C454A">
        <w:rPr>
          <w:i/>
          <w:sz w:val="24"/>
          <w:szCs w:val="24"/>
        </w:rPr>
        <w:t xml:space="preserve">yasha </w:t>
      </w:r>
      <w:r w:rsidRPr="008C454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43A26" w:rsidRPr="008C454A" w:rsidRDefault="00643A26" w:rsidP="00643A26">
      <w:pPr>
        <w:spacing w:line="480" w:lineRule="auto"/>
        <w:jc w:val="center"/>
        <w:rPr>
          <w:sz w:val="24"/>
          <w:szCs w:val="24"/>
        </w:rPr>
      </w:pPr>
      <w:r w:rsidRPr="008C454A">
        <w:rPr>
          <w:sz w:val="24"/>
          <w:szCs w:val="24"/>
        </w:rPr>
        <w:t>The Lord Jesus’ Ministries</w:t>
      </w:r>
    </w:p>
    <w:p w:rsidR="00643A26" w:rsidRPr="008C454A" w:rsidRDefault="00643A26" w:rsidP="00643A26">
      <w:pPr>
        <w:spacing w:line="480" w:lineRule="auto"/>
        <w:jc w:val="both"/>
        <w:rPr>
          <w:sz w:val="24"/>
          <w:szCs w:val="24"/>
        </w:rPr>
      </w:pPr>
      <w:r w:rsidRPr="008C454A">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8C454A">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43A26" w:rsidRPr="008C454A" w:rsidRDefault="00643A26" w:rsidP="00643A26">
      <w:pPr>
        <w:spacing w:line="480" w:lineRule="auto"/>
        <w:jc w:val="both"/>
        <w:rPr>
          <w:sz w:val="24"/>
          <w:szCs w:val="24"/>
        </w:rPr>
      </w:pPr>
      <w:r w:rsidRPr="008C454A">
        <w:rPr>
          <w:sz w:val="24"/>
          <w:szCs w:val="24"/>
        </w:rPr>
        <w:t>The Forgotten Ministry of the Morning Star</w:t>
      </w:r>
    </w:p>
    <w:p w:rsidR="00643A26" w:rsidRPr="008C454A" w:rsidRDefault="00643A26" w:rsidP="00643A26">
      <w:pPr>
        <w:spacing w:line="480" w:lineRule="auto"/>
        <w:jc w:val="both"/>
        <w:rPr>
          <w:sz w:val="24"/>
          <w:szCs w:val="24"/>
        </w:rPr>
      </w:pPr>
      <w:r w:rsidRPr="008C454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43A26" w:rsidRPr="008C454A" w:rsidRDefault="00643A26" w:rsidP="00643A26">
      <w:pPr>
        <w:spacing w:line="480" w:lineRule="auto"/>
        <w:jc w:val="both"/>
        <w:rPr>
          <w:sz w:val="24"/>
          <w:szCs w:val="24"/>
        </w:rPr>
      </w:pPr>
      <w:r w:rsidRPr="008C454A">
        <w:rPr>
          <w:sz w:val="24"/>
          <w:szCs w:val="24"/>
        </w:rPr>
        <w:lastRenderedPageBreak/>
        <w:t>The Office of the Morning Star</w:t>
      </w:r>
    </w:p>
    <w:p w:rsidR="00643A26" w:rsidRPr="008C454A" w:rsidRDefault="00643A26" w:rsidP="00643A26">
      <w:pPr>
        <w:spacing w:line="480" w:lineRule="auto"/>
        <w:jc w:val="both"/>
        <w:rPr>
          <w:sz w:val="24"/>
          <w:szCs w:val="24"/>
        </w:rPr>
      </w:pPr>
      <w:r w:rsidRPr="008C454A">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C454A">
        <w:rPr>
          <w:sz w:val="24"/>
          <w:szCs w:val="24"/>
          <w:vertAlign w:val="superscript"/>
        </w:rPr>
        <w:t>nd</w:t>
      </w:r>
      <w:r w:rsidRPr="008C454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C454A">
        <w:rPr>
          <w:sz w:val="24"/>
          <w:szCs w:val="24"/>
          <w:vertAlign w:val="superscript"/>
        </w:rPr>
        <w:t>st</w:t>
      </w:r>
      <w:r w:rsidRPr="008C454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8C454A">
        <w:rPr>
          <w:sz w:val="24"/>
          <w:szCs w:val="24"/>
        </w:rPr>
        <w:lastRenderedPageBreak/>
        <w:t xml:space="preserve">to You than what You  have  received, let Him be accursed.”  The Gospel of Jesus Christ concerns Mankind, but after His death it grows into Jesus being the Morning Star in Revelation 22:16.   </w:t>
      </w:r>
    </w:p>
    <w:p w:rsidR="00643A26" w:rsidRPr="008C454A" w:rsidRDefault="00643A26" w:rsidP="00643A26">
      <w:pPr>
        <w:spacing w:line="480" w:lineRule="auto"/>
        <w:jc w:val="both"/>
        <w:rPr>
          <w:sz w:val="24"/>
          <w:szCs w:val="24"/>
        </w:rPr>
      </w:pPr>
      <w:r w:rsidRPr="008C454A">
        <w:rPr>
          <w:sz w:val="24"/>
          <w:szCs w:val="24"/>
        </w:rPr>
        <w:t>The Ministry of Restoration</w:t>
      </w:r>
    </w:p>
    <w:p w:rsidR="00643A26" w:rsidRPr="008C454A" w:rsidRDefault="00643A26" w:rsidP="00643A26">
      <w:pPr>
        <w:spacing w:line="480" w:lineRule="auto"/>
        <w:jc w:val="both"/>
        <w:rPr>
          <w:sz w:val="24"/>
          <w:szCs w:val="24"/>
        </w:rPr>
      </w:pPr>
      <w:r w:rsidRPr="008C454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8C454A">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43A26" w:rsidRPr="008C454A" w:rsidRDefault="00643A26" w:rsidP="00643A26">
      <w:pPr>
        <w:spacing w:line="480" w:lineRule="auto"/>
        <w:jc w:val="both"/>
        <w:rPr>
          <w:sz w:val="24"/>
          <w:szCs w:val="24"/>
        </w:rPr>
      </w:pPr>
      <w:r w:rsidRPr="008C454A">
        <w:rPr>
          <w:sz w:val="24"/>
          <w:szCs w:val="24"/>
        </w:rPr>
        <w:t>The Ministry of the Kingdom of God</w:t>
      </w:r>
    </w:p>
    <w:p w:rsidR="00643A26" w:rsidRPr="008C454A" w:rsidRDefault="00643A26" w:rsidP="00643A26">
      <w:pPr>
        <w:spacing w:line="480" w:lineRule="auto"/>
        <w:jc w:val="both"/>
        <w:rPr>
          <w:sz w:val="24"/>
          <w:szCs w:val="24"/>
        </w:rPr>
      </w:pPr>
      <w:r w:rsidRPr="008C454A">
        <w:rPr>
          <w:b/>
          <w:sz w:val="24"/>
          <w:szCs w:val="24"/>
        </w:rPr>
        <w:t>The New Kingdom of the Father Stephen</w:t>
      </w:r>
      <w:r w:rsidRPr="008C454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43A26" w:rsidRPr="008C454A" w:rsidRDefault="00643A26" w:rsidP="00643A26">
      <w:pPr>
        <w:spacing w:line="480" w:lineRule="auto"/>
        <w:jc w:val="both"/>
        <w:rPr>
          <w:sz w:val="24"/>
          <w:szCs w:val="24"/>
        </w:rPr>
      </w:pPr>
      <w:r w:rsidRPr="008C454A">
        <w:rPr>
          <w:b/>
          <w:sz w:val="24"/>
          <w:szCs w:val="24"/>
        </w:rPr>
        <w:t>The Universal Authority of the “Kingdom of God”</w:t>
      </w:r>
      <w:r w:rsidRPr="008C454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C454A">
        <w:rPr>
          <w:sz w:val="24"/>
          <w:szCs w:val="24"/>
          <w:vertAlign w:val="superscript"/>
        </w:rPr>
        <w:t>st</w:t>
      </w:r>
      <w:r w:rsidRPr="008C454A">
        <w:rPr>
          <w:sz w:val="24"/>
          <w:szCs w:val="24"/>
        </w:rPr>
        <w:t xml:space="preserve"> Chronicles 29:11-12 declares “Thine, O Lord, is the greatness, and the power, and the glory, and the victory, and the majesty, for all that is in the Heaven and in the Earth is thine, thine is the kingdom, O Lord, </w:t>
      </w:r>
      <w:r w:rsidRPr="008C454A">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43A26" w:rsidRPr="008C454A" w:rsidRDefault="00643A26" w:rsidP="00643A26">
      <w:pPr>
        <w:spacing w:line="480" w:lineRule="auto"/>
        <w:jc w:val="both"/>
        <w:rPr>
          <w:sz w:val="24"/>
          <w:szCs w:val="24"/>
        </w:rPr>
      </w:pPr>
      <w:r w:rsidRPr="008C454A">
        <w:rPr>
          <w:b/>
          <w:sz w:val="24"/>
          <w:szCs w:val="24"/>
        </w:rPr>
        <w:t>The Soteriological Kingdom</w:t>
      </w:r>
      <w:r w:rsidRPr="008C454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43A26" w:rsidRPr="008C454A" w:rsidRDefault="00643A26" w:rsidP="00643A26">
      <w:pPr>
        <w:spacing w:line="480" w:lineRule="auto"/>
        <w:jc w:val="both"/>
        <w:rPr>
          <w:sz w:val="24"/>
          <w:szCs w:val="24"/>
        </w:rPr>
      </w:pPr>
      <w:r w:rsidRPr="008C454A">
        <w:rPr>
          <w:b/>
          <w:sz w:val="24"/>
          <w:szCs w:val="24"/>
        </w:rPr>
        <w:t>The Active Kingdom</w:t>
      </w:r>
      <w:r w:rsidRPr="008C454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43A26" w:rsidRPr="008C454A" w:rsidRDefault="00643A26" w:rsidP="00643A26">
      <w:pPr>
        <w:spacing w:line="480" w:lineRule="auto"/>
        <w:jc w:val="both"/>
        <w:rPr>
          <w:sz w:val="24"/>
          <w:szCs w:val="24"/>
        </w:rPr>
      </w:pPr>
      <w:r w:rsidRPr="008C454A">
        <w:rPr>
          <w:b/>
          <w:sz w:val="24"/>
          <w:szCs w:val="24"/>
        </w:rPr>
        <w:t>The Unified Kingdom</w:t>
      </w:r>
      <w:r w:rsidRPr="008C454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8C454A">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43A26" w:rsidRPr="008C454A" w:rsidRDefault="00643A26" w:rsidP="00643A26">
      <w:pPr>
        <w:spacing w:line="480" w:lineRule="auto"/>
        <w:jc w:val="both"/>
        <w:rPr>
          <w:sz w:val="24"/>
          <w:szCs w:val="24"/>
        </w:rPr>
      </w:pPr>
      <w:r w:rsidRPr="008C454A">
        <w:rPr>
          <w:b/>
          <w:sz w:val="24"/>
          <w:szCs w:val="24"/>
        </w:rPr>
        <w:t>The National Authority of the Kingdom</w:t>
      </w:r>
      <w:r w:rsidRPr="008C454A">
        <w:rPr>
          <w:sz w:val="24"/>
          <w:szCs w:val="24"/>
        </w:rPr>
        <w:t xml:space="preserve"> is proven in scripture. </w:t>
      </w:r>
      <w:r w:rsidRPr="008C454A">
        <w:rPr>
          <w:b/>
          <w:sz w:val="24"/>
          <w:szCs w:val="24"/>
        </w:rPr>
        <w:t>The Past Old Testament Kingdom</w:t>
      </w:r>
      <w:r w:rsidRPr="008C454A">
        <w:rPr>
          <w:sz w:val="24"/>
          <w:szCs w:val="24"/>
        </w:rPr>
        <w:t xml:space="preserve"> concerns T</w:t>
      </w:r>
      <w:r w:rsidRPr="008C454A">
        <w:rPr>
          <w:b/>
          <w:sz w:val="24"/>
          <w:szCs w:val="24"/>
        </w:rPr>
        <w:t>he Father Stephen’s Kingdom at Mount Sinai</w:t>
      </w:r>
      <w:r w:rsidRPr="008C454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C454A">
        <w:rPr>
          <w:b/>
          <w:sz w:val="24"/>
          <w:szCs w:val="24"/>
        </w:rPr>
        <w:t>. The Future Millennial Kingdom</w:t>
      </w:r>
      <w:r w:rsidRPr="008C454A">
        <w:rPr>
          <w:sz w:val="24"/>
          <w:szCs w:val="24"/>
        </w:rPr>
        <w:t xml:space="preserve"> is the </w:t>
      </w:r>
      <w:r w:rsidRPr="008C454A">
        <w:rPr>
          <w:b/>
          <w:sz w:val="24"/>
          <w:szCs w:val="24"/>
        </w:rPr>
        <w:t>Past Old Testament Kingdom</w:t>
      </w:r>
      <w:r w:rsidRPr="008C454A">
        <w:rPr>
          <w:sz w:val="24"/>
          <w:szCs w:val="24"/>
        </w:rPr>
        <w:t xml:space="preserve"> being restored under Father Stephen as Lord. Some scriptures are Psalm 2; Isaiah 9:6-7; Matthew 20:21; Luke 1:32-33 &amp; Acts 1:7.</w:t>
      </w:r>
    </w:p>
    <w:p w:rsidR="00643A26" w:rsidRPr="008C454A" w:rsidRDefault="00643A26" w:rsidP="00643A26">
      <w:pPr>
        <w:spacing w:line="480" w:lineRule="auto"/>
        <w:jc w:val="both"/>
        <w:rPr>
          <w:sz w:val="24"/>
          <w:szCs w:val="24"/>
        </w:rPr>
      </w:pPr>
      <w:r w:rsidRPr="008C454A">
        <w:rPr>
          <w:b/>
          <w:sz w:val="24"/>
          <w:szCs w:val="24"/>
        </w:rPr>
        <w:t>The Present Authority of the Kingdom</w:t>
      </w:r>
      <w:r w:rsidRPr="008C454A">
        <w:rPr>
          <w:sz w:val="24"/>
          <w:szCs w:val="24"/>
        </w:rPr>
        <w:t xml:space="preserve"> is proven in infallible scripture. A  </w:t>
      </w:r>
      <w:r w:rsidRPr="008C454A">
        <w:rPr>
          <w:b/>
          <w:sz w:val="24"/>
          <w:szCs w:val="24"/>
        </w:rPr>
        <w:t>Mysterious Kingdom of the Present</w:t>
      </w:r>
      <w:r w:rsidRPr="008C454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C454A">
        <w:rPr>
          <w:b/>
          <w:sz w:val="24"/>
          <w:szCs w:val="24"/>
        </w:rPr>
        <w:t>The Surprise Attack on Satan’s Kingdom</w:t>
      </w:r>
      <w:r w:rsidRPr="008C454A">
        <w:rPr>
          <w:sz w:val="24"/>
          <w:szCs w:val="24"/>
        </w:rPr>
        <w:t xml:space="preserve"> is revealed in Matthew 8:29; Luke 11:20-22.  </w:t>
      </w:r>
    </w:p>
    <w:p w:rsidR="00643A26" w:rsidRPr="008C454A" w:rsidRDefault="00643A26" w:rsidP="00643A26">
      <w:pPr>
        <w:spacing w:line="480" w:lineRule="auto"/>
        <w:jc w:val="both"/>
        <w:rPr>
          <w:sz w:val="24"/>
          <w:szCs w:val="24"/>
        </w:rPr>
      </w:pPr>
      <w:r w:rsidRPr="008C454A">
        <w:rPr>
          <w:b/>
          <w:sz w:val="24"/>
          <w:szCs w:val="24"/>
        </w:rPr>
        <w:t>The Spiritual Kingdom</w:t>
      </w:r>
      <w:r w:rsidRPr="008C454A">
        <w:rPr>
          <w:sz w:val="24"/>
          <w:szCs w:val="24"/>
        </w:rPr>
        <w:t xml:space="preserve"> </w:t>
      </w:r>
      <w:r w:rsidRPr="008C454A">
        <w:rPr>
          <w:b/>
          <w:sz w:val="24"/>
          <w:szCs w:val="24"/>
        </w:rPr>
        <w:t>of the Universal Church</w:t>
      </w:r>
      <w:r w:rsidRPr="008C454A">
        <w:rPr>
          <w:sz w:val="24"/>
          <w:szCs w:val="24"/>
        </w:rPr>
        <w:t xml:space="preserve"> is by salvation by faith. It requires Child-like faith in Matthew 19:14. It is identical to salvation in Matthew 19:23-24. Christ rules in the lives </w:t>
      </w:r>
      <w:r w:rsidRPr="008C454A">
        <w:rPr>
          <w:sz w:val="24"/>
          <w:szCs w:val="24"/>
        </w:rPr>
        <w:lastRenderedPageBreak/>
        <w:t>only if they acknowledge Him as Lord and Savoir of the world in John 18:36; 2</w:t>
      </w:r>
      <w:r w:rsidRPr="008C454A">
        <w:rPr>
          <w:sz w:val="24"/>
          <w:szCs w:val="24"/>
          <w:vertAlign w:val="superscript"/>
        </w:rPr>
        <w:t>nd</w:t>
      </w:r>
      <w:r w:rsidRPr="008C454A">
        <w:rPr>
          <w:sz w:val="24"/>
          <w:szCs w:val="24"/>
        </w:rPr>
        <w:t xml:space="preserve"> Thessalonians 1:5; Acts 14:22. </w:t>
      </w:r>
    </w:p>
    <w:p w:rsidR="00643A26" w:rsidRPr="008C454A" w:rsidRDefault="00643A26" w:rsidP="00643A26">
      <w:pPr>
        <w:spacing w:line="480" w:lineRule="auto"/>
        <w:jc w:val="both"/>
        <w:rPr>
          <w:sz w:val="24"/>
          <w:szCs w:val="24"/>
        </w:rPr>
      </w:pPr>
      <w:r w:rsidRPr="008C454A">
        <w:rPr>
          <w:b/>
          <w:sz w:val="24"/>
          <w:szCs w:val="24"/>
        </w:rPr>
        <w:t>The Visible Kingdom or Christendom</w:t>
      </w:r>
      <w:r w:rsidRPr="008C454A">
        <w:rPr>
          <w:sz w:val="24"/>
          <w:szCs w:val="24"/>
        </w:rPr>
        <w:t xml:space="preserve"> involves True and False Teachers in Matthew 13:47-50. Outer works  or  service  will  not  consider  </w:t>
      </w:r>
      <w:r w:rsidRPr="008C454A">
        <w:rPr>
          <w:b/>
          <w:sz w:val="24"/>
          <w:szCs w:val="24"/>
        </w:rPr>
        <w:t>The Future Kingdom</w:t>
      </w:r>
      <w:r w:rsidRPr="008C454A">
        <w:rPr>
          <w:sz w:val="24"/>
          <w:szCs w:val="24"/>
        </w:rPr>
        <w:t xml:space="preserve"> but  the  relationship with  the  Father Stephen through total submission to His will &amp; the faith of God in Matthew 7:21-23. </w:t>
      </w:r>
    </w:p>
    <w:p w:rsidR="00643A26" w:rsidRPr="008C454A" w:rsidRDefault="00643A26" w:rsidP="00643A26">
      <w:pPr>
        <w:spacing w:line="480" w:lineRule="auto"/>
        <w:jc w:val="both"/>
        <w:rPr>
          <w:sz w:val="24"/>
          <w:szCs w:val="24"/>
        </w:rPr>
      </w:pPr>
      <w:r w:rsidRPr="008C454A">
        <w:rPr>
          <w:b/>
          <w:sz w:val="24"/>
          <w:szCs w:val="24"/>
        </w:rPr>
        <w:t>The Future Authority of the Kingdom</w:t>
      </w:r>
      <w:r w:rsidRPr="008C454A">
        <w:rPr>
          <w:sz w:val="24"/>
          <w:szCs w:val="24"/>
        </w:rPr>
        <w:t xml:space="preserve"> involves Christ coming and rewarding His people in Christianity and He will judge the Governments of the Earth in Matthew 24:31. </w:t>
      </w:r>
    </w:p>
    <w:p w:rsidR="00643A26" w:rsidRPr="008C454A" w:rsidRDefault="00643A26" w:rsidP="00643A26">
      <w:pPr>
        <w:spacing w:line="480" w:lineRule="auto"/>
        <w:jc w:val="both"/>
        <w:rPr>
          <w:sz w:val="24"/>
          <w:szCs w:val="24"/>
        </w:rPr>
      </w:pPr>
      <w:r w:rsidRPr="008C454A">
        <w:rPr>
          <w:b/>
          <w:sz w:val="24"/>
          <w:szCs w:val="24"/>
        </w:rPr>
        <w:t>The Millennial Kingdom</w:t>
      </w:r>
      <w:r w:rsidRPr="008C454A">
        <w:rPr>
          <w:sz w:val="24"/>
          <w:szCs w:val="24"/>
        </w:rPr>
        <w:t xml:space="preserve"> </w:t>
      </w:r>
      <w:r w:rsidRPr="008C454A">
        <w:rPr>
          <w:b/>
          <w:sz w:val="24"/>
          <w:szCs w:val="24"/>
        </w:rPr>
        <w:t>is International</w:t>
      </w:r>
      <w:r w:rsidRPr="008C454A">
        <w:rPr>
          <w:sz w:val="24"/>
          <w:szCs w:val="24"/>
        </w:rPr>
        <w:t xml:space="preserve"> in all the Earth in Isaiah 11&amp; Zechariah 14. The Father Stephen will give a 1000 years reign on Earth in the throne of the Kingdom in Daniel 7:18, 27; Revelation 19:11-15, 20:1-6. </w:t>
      </w:r>
    </w:p>
    <w:p w:rsidR="00643A26" w:rsidRPr="008C454A" w:rsidRDefault="00643A26" w:rsidP="00643A26">
      <w:pPr>
        <w:spacing w:line="480" w:lineRule="auto"/>
        <w:jc w:val="both"/>
        <w:rPr>
          <w:sz w:val="24"/>
          <w:szCs w:val="24"/>
        </w:rPr>
      </w:pPr>
      <w:r w:rsidRPr="008C454A">
        <w:rPr>
          <w:b/>
          <w:sz w:val="24"/>
          <w:szCs w:val="24"/>
        </w:rPr>
        <w:t xml:space="preserve">The Eternal Kingdom is the  consummation  of  the Trinity and the Father Stephen’s promise </w:t>
      </w:r>
      <w:r w:rsidRPr="008C454A">
        <w:rPr>
          <w:sz w:val="24"/>
          <w:szCs w:val="24"/>
        </w:rPr>
        <w:t>to believers for the inheritance in Heaven of eternal life through Jesus Christ Our Lord in James 2:5; 2</w:t>
      </w:r>
      <w:r w:rsidRPr="008C454A">
        <w:rPr>
          <w:sz w:val="24"/>
          <w:szCs w:val="24"/>
          <w:vertAlign w:val="superscript"/>
        </w:rPr>
        <w:t>nd</w:t>
      </w:r>
      <w:r w:rsidRPr="008C454A">
        <w:rPr>
          <w:sz w:val="24"/>
          <w:szCs w:val="24"/>
        </w:rPr>
        <w:t xml:space="preserve"> Timothy 4:18; 1</w:t>
      </w:r>
      <w:r w:rsidRPr="008C454A">
        <w:rPr>
          <w:sz w:val="24"/>
          <w:szCs w:val="24"/>
          <w:vertAlign w:val="superscript"/>
        </w:rPr>
        <w:t>st</w:t>
      </w:r>
      <w:r w:rsidRPr="008C454A">
        <w:rPr>
          <w:sz w:val="24"/>
          <w:szCs w:val="24"/>
        </w:rPr>
        <w:t xml:space="preserve"> Timothy 2:12. </w:t>
      </w:r>
      <w:r w:rsidRPr="008C454A">
        <w:rPr>
          <w:b/>
          <w:sz w:val="24"/>
          <w:szCs w:val="24"/>
        </w:rPr>
        <w:t>The Eternal Kingdom of the Father Stephen’s Kingdom</w:t>
      </w:r>
      <w:r w:rsidRPr="008C454A">
        <w:rPr>
          <w:sz w:val="24"/>
          <w:szCs w:val="24"/>
        </w:rPr>
        <w:t xml:space="preserve"> has no temporal qualities of limitations different from </w:t>
      </w:r>
    </w:p>
    <w:p w:rsidR="00643A26" w:rsidRPr="008C454A" w:rsidRDefault="00643A26" w:rsidP="00643A26">
      <w:pPr>
        <w:spacing w:line="480" w:lineRule="auto"/>
        <w:jc w:val="both"/>
        <w:rPr>
          <w:sz w:val="24"/>
          <w:szCs w:val="24"/>
        </w:rPr>
      </w:pPr>
      <w:r w:rsidRPr="008C454A">
        <w:rPr>
          <w:b/>
          <w:sz w:val="24"/>
          <w:szCs w:val="24"/>
        </w:rPr>
        <w:t xml:space="preserve">The Universal Kingdom </w:t>
      </w:r>
      <w:r w:rsidRPr="008C454A">
        <w:rPr>
          <w:sz w:val="24"/>
          <w:szCs w:val="24"/>
        </w:rPr>
        <w:t>both comes from the Father Stephen in Matthew 13:43 &amp; Revelation 11:15. In 1</w:t>
      </w:r>
      <w:r w:rsidRPr="008C454A">
        <w:rPr>
          <w:sz w:val="24"/>
          <w:szCs w:val="24"/>
          <w:vertAlign w:val="superscript"/>
        </w:rPr>
        <w:t>st</w:t>
      </w:r>
      <w:r w:rsidRPr="008C454A">
        <w:rPr>
          <w:sz w:val="24"/>
          <w:szCs w:val="24"/>
        </w:rPr>
        <w:t xml:space="preserve"> Corinthians 4:20 says </w:t>
      </w:r>
      <w:r w:rsidRPr="008C454A">
        <w:rPr>
          <w:b/>
          <w:sz w:val="24"/>
          <w:szCs w:val="24"/>
        </w:rPr>
        <w:t>The Kingdom of God is in Authority</w:t>
      </w:r>
      <w:r w:rsidRPr="008C454A">
        <w:rPr>
          <w:sz w:val="24"/>
          <w:szCs w:val="24"/>
        </w:rPr>
        <w:t xml:space="preserve"> &amp; not in Word. </w:t>
      </w:r>
    </w:p>
    <w:p w:rsidR="00643A26" w:rsidRPr="008C454A" w:rsidRDefault="00643A26" w:rsidP="00643A26">
      <w:pPr>
        <w:spacing w:line="480" w:lineRule="auto"/>
        <w:jc w:val="both"/>
        <w:rPr>
          <w:sz w:val="24"/>
          <w:szCs w:val="24"/>
        </w:rPr>
      </w:pPr>
      <w:r w:rsidRPr="008C454A">
        <w:rPr>
          <w:sz w:val="24"/>
          <w:szCs w:val="24"/>
        </w:rPr>
        <w:t>Jesus Christ’s Ministry of the Light</w:t>
      </w:r>
    </w:p>
    <w:p w:rsidR="00643A26" w:rsidRPr="008C454A" w:rsidRDefault="00643A26" w:rsidP="00643A26">
      <w:pPr>
        <w:spacing w:line="480" w:lineRule="auto"/>
        <w:jc w:val="both"/>
        <w:rPr>
          <w:sz w:val="24"/>
          <w:szCs w:val="24"/>
        </w:rPr>
      </w:pPr>
      <w:r w:rsidRPr="008C454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8C454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43A26" w:rsidRPr="008C454A" w:rsidRDefault="00643A26" w:rsidP="00643A26">
      <w:pPr>
        <w:spacing w:line="480" w:lineRule="auto"/>
        <w:jc w:val="both"/>
        <w:rPr>
          <w:sz w:val="24"/>
          <w:szCs w:val="24"/>
        </w:rPr>
      </w:pPr>
      <w:r w:rsidRPr="008C454A">
        <w:rPr>
          <w:sz w:val="24"/>
          <w:szCs w:val="24"/>
        </w:rPr>
        <w:t>Jesus Christ’s Ministry of the Spirit of God</w:t>
      </w:r>
    </w:p>
    <w:p w:rsidR="00643A26" w:rsidRPr="008C454A" w:rsidRDefault="00643A26" w:rsidP="00643A26">
      <w:pPr>
        <w:spacing w:line="480" w:lineRule="auto"/>
        <w:jc w:val="both"/>
        <w:rPr>
          <w:sz w:val="24"/>
          <w:szCs w:val="24"/>
        </w:rPr>
      </w:pPr>
      <w:r w:rsidRPr="008C454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43A26" w:rsidRPr="008C454A" w:rsidRDefault="00643A26" w:rsidP="00643A26">
      <w:pPr>
        <w:spacing w:line="480" w:lineRule="auto"/>
        <w:jc w:val="both"/>
        <w:rPr>
          <w:sz w:val="24"/>
          <w:szCs w:val="24"/>
        </w:rPr>
      </w:pPr>
      <w:r w:rsidRPr="008C454A">
        <w:rPr>
          <w:sz w:val="24"/>
          <w:szCs w:val="24"/>
        </w:rPr>
        <w:t>Jesus Christ’s Ministry of Divine Love</w:t>
      </w:r>
    </w:p>
    <w:p w:rsidR="00643A26" w:rsidRPr="008C454A" w:rsidRDefault="00643A26" w:rsidP="00643A26">
      <w:pPr>
        <w:spacing w:line="480" w:lineRule="auto"/>
        <w:jc w:val="both"/>
        <w:rPr>
          <w:sz w:val="24"/>
          <w:szCs w:val="24"/>
        </w:rPr>
      </w:pPr>
      <w:r w:rsidRPr="008C454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43A26" w:rsidRPr="008C454A" w:rsidRDefault="00643A26" w:rsidP="00643A26">
      <w:pPr>
        <w:spacing w:line="480" w:lineRule="auto"/>
        <w:jc w:val="both"/>
        <w:rPr>
          <w:sz w:val="24"/>
          <w:szCs w:val="24"/>
        </w:rPr>
      </w:pPr>
      <w:r w:rsidRPr="008C454A">
        <w:rPr>
          <w:sz w:val="24"/>
          <w:szCs w:val="24"/>
        </w:rPr>
        <w:t>Jesus Christ’s Ministry of True Holiness</w:t>
      </w:r>
    </w:p>
    <w:p w:rsidR="00643A26" w:rsidRPr="008C454A" w:rsidRDefault="00643A26" w:rsidP="00643A26">
      <w:pPr>
        <w:spacing w:line="480" w:lineRule="auto"/>
        <w:jc w:val="both"/>
        <w:rPr>
          <w:sz w:val="24"/>
          <w:szCs w:val="24"/>
        </w:rPr>
      </w:pPr>
      <w:r w:rsidRPr="008C454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43A26" w:rsidRPr="008C454A" w:rsidRDefault="00643A26" w:rsidP="00643A26">
      <w:pPr>
        <w:spacing w:line="480" w:lineRule="auto"/>
        <w:jc w:val="both"/>
        <w:rPr>
          <w:sz w:val="24"/>
          <w:szCs w:val="24"/>
        </w:rPr>
      </w:pPr>
      <w:r w:rsidRPr="008C454A">
        <w:rPr>
          <w:sz w:val="24"/>
          <w:szCs w:val="24"/>
        </w:rPr>
        <w:t xml:space="preserve">Jesus Christ’s Ministry of Power </w:t>
      </w:r>
    </w:p>
    <w:p w:rsidR="00643A26" w:rsidRPr="008C454A" w:rsidRDefault="00643A26" w:rsidP="00643A26">
      <w:pPr>
        <w:spacing w:line="480" w:lineRule="auto"/>
        <w:jc w:val="both"/>
        <w:rPr>
          <w:sz w:val="24"/>
          <w:szCs w:val="24"/>
        </w:rPr>
      </w:pPr>
      <w:r w:rsidRPr="008C454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43A26" w:rsidRPr="008C454A" w:rsidRDefault="00643A26" w:rsidP="00643A26">
      <w:pPr>
        <w:spacing w:line="480" w:lineRule="auto"/>
        <w:jc w:val="both"/>
        <w:rPr>
          <w:sz w:val="24"/>
          <w:szCs w:val="24"/>
        </w:rPr>
      </w:pPr>
      <w:r w:rsidRPr="008C454A">
        <w:rPr>
          <w:sz w:val="24"/>
          <w:szCs w:val="24"/>
        </w:rPr>
        <w:t>Jesus Christ’s Ministry of Blessing</w:t>
      </w:r>
    </w:p>
    <w:p w:rsidR="00643A26" w:rsidRPr="008C454A" w:rsidRDefault="00643A26" w:rsidP="00643A26">
      <w:pPr>
        <w:spacing w:line="480" w:lineRule="auto"/>
        <w:jc w:val="both"/>
        <w:rPr>
          <w:sz w:val="24"/>
          <w:szCs w:val="24"/>
        </w:rPr>
      </w:pPr>
      <w:r w:rsidRPr="008C454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43A26" w:rsidRPr="008C454A" w:rsidRDefault="00643A26" w:rsidP="00643A26">
      <w:pPr>
        <w:spacing w:line="480" w:lineRule="auto"/>
        <w:jc w:val="both"/>
        <w:rPr>
          <w:sz w:val="24"/>
          <w:szCs w:val="24"/>
        </w:rPr>
      </w:pPr>
      <w:r w:rsidRPr="008C454A">
        <w:rPr>
          <w:sz w:val="24"/>
          <w:szCs w:val="24"/>
        </w:rPr>
        <w:t>Jesus Christ’s Ministry of Strength</w:t>
      </w:r>
    </w:p>
    <w:p w:rsidR="00643A26" w:rsidRPr="008C454A" w:rsidRDefault="00643A26" w:rsidP="00643A26">
      <w:pPr>
        <w:spacing w:line="480" w:lineRule="auto"/>
        <w:jc w:val="both"/>
        <w:rPr>
          <w:sz w:val="24"/>
          <w:szCs w:val="24"/>
        </w:rPr>
      </w:pPr>
      <w:r w:rsidRPr="008C454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8C454A">
        <w:rPr>
          <w:sz w:val="24"/>
          <w:szCs w:val="24"/>
        </w:rPr>
        <w:lastRenderedPageBreak/>
        <w:t xml:space="preserve">He increases strength. Even the Young Men shall utterly fall, But those who wait on the Lord shall renew their strength. They shall run and not be weary. They shall walk and not faint.” </w:t>
      </w:r>
    </w:p>
    <w:p w:rsidR="00643A26" w:rsidRPr="008C454A" w:rsidRDefault="00643A26" w:rsidP="00643A26">
      <w:pPr>
        <w:spacing w:line="480" w:lineRule="auto"/>
        <w:jc w:val="both"/>
        <w:rPr>
          <w:sz w:val="24"/>
          <w:szCs w:val="24"/>
        </w:rPr>
      </w:pPr>
      <w:r w:rsidRPr="008C454A">
        <w:rPr>
          <w:sz w:val="24"/>
          <w:szCs w:val="24"/>
        </w:rPr>
        <w:t>Jesus Christ’s Ministry of Honor and Glory</w:t>
      </w:r>
    </w:p>
    <w:p w:rsidR="00643A26" w:rsidRPr="008C454A" w:rsidRDefault="00643A26" w:rsidP="00643A26">
      <w:pPr>
        <w:spacing w:line="480" w:lineRule="auto"/>
        <w:jc w:val="both"/>
        <w:rPr>
          <w:sz w:val="24"/>
          <w:szCs w:val="24"/>
        </w:rPr>
      </w:pPr>
      <w:r w:rsidRPr="008C454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43A26" w:rsidRPr="008C454A" w:rsidRDefault="00643A26" w:rsidP="00643A26">
      <w:pPr>
        <w:spacing w:line="480" w:lineRule="auto"/>
        <w:jc w:val="both"/>
        <w:rPr>
          <w:sz w:val="24"/>
          <w:szCs w:val="24"/>
        </w:rPr>
      </w:pPr>
      <w:r w:rsidRPr="008C454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43A26" w:rsidRPr="008C454A" w:rsidRDefault="00643A26" w:rsidP="00643A26">
      <w:pPr>
        <w:spacing w:line="480" w:lineRule="auto"/>
        <w:jc w:val="both"/>
        <w:rPr>
          <w:sz w:val="24"/>
          <w:szCs w:val="24"/>
        </w:rPr>
      </w:pPr>
      <w:r w:rsidRPr="008C454A">
        <w:rPr>
          <w:sz w:val="24"/>
          <w:szCs w:val="24"/>
        </w:rPr>
        <w:t>Jesus Christ’s Ministry of His Manhood</w:t>
      </w:r>
    </w:p>
    <w:p w:rsidR="00643A26" w:rsidRPr="008C454A" w:rsidRDefault="00643A26" w:rsidP="00643A26">
      <w:pPr>
        <w:spacing w:line="480" w:lineRule="auto"/>
        <w:jc w:val="both"/>
        <w:rPr>
          <w:sz w:val="24"/>
          <w:szCs w:val="24"/>
        </w:rPr>
      </w:pPr>
      <w:r w:rsidRPr="008C454A">
        <w:rPr>
          <w:sz w:val="24"/>
          <w:szCs w:val="24"/>
        </w:rPr>
        <w:t>Man means a Natural Person or the Soul found in 1</w:t>
      </w:r>
      <w:r w:rsidRPr="008C454A">
        <w:rPr>
          <w:sz w:val="24"/>
          <w:szCs w:val="24"/>
          <w:vertAlign w:val="superscript"/>
        </w:rPr>
        <w:t>st</w:t>
      </w:r>
      <w:r w:rsidRPr="008C454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8C454A">
        <w:rPr>
          <w:sz w:val="24"/>
          <w:szCs w:val="24"/>
        </w:rPr>
        <w:lastRenderedPageBreak/>
        <w:t>Jesus as the perfect teacher knowing the mind of God. This is how Mankind should think in Philippians 2:5-11; 1</w:t>
      </w:r>
      <w:r w:rsidRPr="008C454A">
        <w:rPr>
          <w:sz w:val="24"/>
          <w:szCs w:val="24"/>
          <w:vertAlign w:val="superscript"/>
        </w:rPr>
        <w:t>st</w:t>
      </w:r>
      <w:r w:rsidRPr="008C454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C454A">
        <w:rPr>
          <w:b/>
          <w:sz w:val="24"/>
          <w:szCs w:val="24"/>
        </w:rPr>
        <w:t>JESUS</w:t>
      </w:r>
      <w:r w:rsidRPr="008C454A">
        <w:rPr>
          <w:sz w:val="24"/>
          <w:szCs w:val="24"/>
        </w:rPr>
        <w:t xml:space="preserve">. He will be great, and will be called the Son of the Highest, and the Lord God will give Him the Throne of His Father David. And He will reign </w:t>
      </w:r>
      <w:r w:rsidRPr="008C454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C454A">
        <w:rPr>
          <w:sz w:val="24"/>
          <w:szCs w:val="24"/>
          <w:vertAlign w:val="superscript"/>
        </w:rPr>
        <w:t>st</w:t>
      </w:r>
      <w:r w:rsidRPr="008C454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6E46B9" w:rsidRPr="008C454A">
        <w:rPr>
          <w:sz w:val="24"/>
          <w:szCs w:val="24"/>
        </w:rPr>
        <w:t>e</w:t>
      </w:r>
      <w:r w:rsidRPr="008C454A">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43A26" w:rsidRPr="008C454A" w:rsidRDefault="00643A26" w:rsidP="00643A26">
      <w:pPr>
        <w:spacing w:line="480" w:lineRule="auto"/>
        <w:jc w:val="both"/>
        <w:rPr>
          <w:sz w:val="24"/>
          <w:szCs w:val="24"/>
        </w:rPr>
      </w:pPr>
      <w:r w:rsidRPr="008C454A">
        <w:rPr>
          <w:sz w:val="24"/>
          <w:szCs w:val="24"/>
        </w:rPr>
        <w:t xml:space="preserve">Mary’s Song of praise to Her Son </w:t>
      </w:r>
    </w:p>
    <w:p w:rsidR="00643A26" w:rsidRPr="008C454A" w:rsidRDefault="00643A26" w:rsidP="00643A26">
      <w:pPr>
        <w:spacing w:line="480" w:lineRule="auto"/>
        <w:jc w:val="both"/>
        <w:rPr>
          <w:sz w:val="24"/>
          <w:szCs w:val="24"/>
        </w:rPr>
      </w:pPr>
      <w:r w:rsidRPr="008C454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8C454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C454A">
        <w:rPr>
          <w:sz w:val="24"/>
          <w:szCs w:val="24"/>
          <w:vertAlign w:val="superscript"/>
        </w:rPr>
        <w:t>nd</w:t>
      </w:r>
      <w:r w:rsidRPr="008C454A">
        <w:rPr>
          <w:sz w:val="24"/>
          <w:szCs w:val="24"/>
        </w:rPr>
        <w:t xml:space="preserve"> Corinthians 5:21. Jesus is the Mediator between Humanity and God in 1</w:t>
      </w:r>
      <w:r w:rsidRPr="008C454A">
        <w:rPr>
          <w:sz w:val="24"/>
          <w:szCs w:val="24"/>
          <w:vertAlign w:val="superscript"/>
        </w:rPr>
        <w:t>st</w:t>
      </w:r>
      <w:r w:rsidRPr="008C454A">
        <w:rPr>
          <w:sz w:val="24"/>
          <w:szCs w:val="24"/>
        </w:rPr>
        <w:t xml:space="preserve"> Timothy 2:5. Jesus does in fact rule over Mankind in </w:t>
      </w:r>
      <w:r w:rsidRPr="008C454A">
        <w:rPr>
          <w:sz w:val="24"/>
          <w:szCs w:val="24"/>
        </w:rPr>
        <w:lastRenderedPageBreak/>
        <w:t>Matthew 28:18; Ephesians 1:22; 1</w:t>
      </w:r>
      <w:r w:rsidRPr="008C454A">
        <w:rPr>
          <w:sz w:val="24"/>
          <w:szCs w:val="24"/>
          <w:vertAlign w:val="superscript"/>
        </w:rPr>
        <w:t>st</w:t>
      </w:r>
      <w:r w:rsidRPr="008C454A">
        <w:rPr>
          <w:sz w:val="24"/>
          <w:szCs w:val="24"/>
        </w:rPr>
        <w:t xml:space="preserve"> Corinthians 6:3; Revelation 3:21; Luke 19:17, 19 &amp; Hebrews 2:8. Jesus will always have flesh and bones in Heaven in Luke 24:39; 41-42 and Acts 1:11.                    </w:t>
      </w:r>
    </w:p>
    <w:p w:rsidR="00643A26" w:rsidRPr="008C454A" w:rsidRDefault="00643A26" w:rsidP="00643A26">
      <w:pPr>
        <w:spacing w:line="480" w:lineRule="auto"/>
        <w:jc w:val="both"/>
        <w:rPr>
          <w:sz w:val="24"/>
          <w:szCs w:val="24"/>
        </w:rPr>
      </w:pPr>
      <w:r w:rsidRPr="008C454A">
        <w:rPr>
          <w:sz w:val="24"/>
          <w:szCs w:val="24"/>
        </w:rPr>
        <w:t xml:space="preserve">Jesus Christ’s ministry on The Deity of Christ </w:t>
      </w:r>
    </w:p>
    <w:p w:rsidR="00643A26" w:rsidRPr="008C454A" w:rsidRDefault="00643A26" w:rsidP="00643A26">
      <w:pPr>
        <w:spacing w:line="480" w:lineRule="auto"/>
        <w:jc w:val="both"/>
        <w:rPr>
          <w:sz w:val="24"/>
          <w:szCs w:val="24"/>
        </w:rPr>
      </w:pPr>
      <w:r w:rsidRPr="008C454A">
        <w:rPr>
          <w:sz w:val="24"/>
          <w:szCs w:val="24"/>
        </w:rPr>
        <w:t>Throughout Biblical Scripture most of the time God or “</w:t>
      </w:r>
      <w:r w:rsidRPr="008C454A">
        <w:rPr>
          <w:b/>
          <w:sz w:val="24"/>
          <w:szCs w:val="24"/>
        </w:rPr>
        <w:t>Theos</w:t>
      </w:r>
      <w:r w:rsidRPr="008C454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C454A">
        <w:rPr>
          <w:sz w:val="24"/>
          <w:szCs w:val="24"/>
          <w:vertAlign w:val="superscript"/>
        </w:rPr>
        <w:t>nd</w:t>
      </w:r>
      <w:r w:rsidRPr="008C454A">
        <w:rPr>
          <w:sz w:val="24"/>
          <w:szCs w:val="24"/>
        </w:rPr>
        <w:t xml:space="preserve"> Peter 1:1; Romans 9:5; Psalms 45:6; Isaiah 9:6; Titus 2:13; John 1:1, 18; 20:28 and Hebrews 1:8. There are only 9 scriptures that refer to </w:t>
      </w:r>
      <w:r w:rsidRPr="008C454A">
        <w:rPr>
          <w:b/>
          <w:sz w:val="24"/>
          <w:szCs w:val="24"/>
        </w:rPr>
        <w:t>JEHOVAH</w:t>
      </w:r>
      <w:r w:rsidRPr="008C454A">
        <w:rPr>
          <w:sz w:val="24"/>
          <w:szCs w:val="24"/>
        </w:rPr>
        <w:t xml:space="preserve">, </w:t>
      </w:r>
      <w:r w:rsidRPr="008C454A">
        <w:rPr>
          <w:b/>
          <w:sz w:val="24"/>
          <w:szCs w:val="24"/>
        </w:rPr>
        <w:t>YAHWEH</w:t>
      </w:r>
      <w:r w:rsidRPr="008C454A">
        <w:rPr>
          <w:sz w:val="24"/>
          <w:szCs w:val="24"/>
        </w:rPr>
        <w:t xml:space="preserve"> or </w:t>
      </w:r>
      <w:r w:rsidRPr="008C454A">
        <w:rPr>
          <w:b/>
          <w:sz w:val="24"/>
          <w:szCs w:val="24"/>
        </w:rPr>
        <w:t>VICTOR</w:t>
      </w:r>
      <w:r w:rsidRPr="008C454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C454A">
        <w:rPr>
          <w:b/>
          <w:sz w:val="24"/>
          <w:szCs w:val="24"/>
        </w:rPr>
        <w:t>Kyrios</w:t>
      </w:r>
      <w:r w:rsidRPr="008C454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C454A">
        <w:rPr>
          <w:sz w:val="24"/>
          <w:szCs w:val="24"/>
          <w:vertAlign w:val="superscript"/>
        </w:rPr>
        <w:t>st</w:t>
      </w:r>
      <w:r w:rsidRPr="008C454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43A26" w:rsidRPr="008C454A" w:rsidRDefault="00643A26" w:rsidP="00643A26">
      <w:pPr>
        <w:spacing w:line="480" w:lineRule="auto"/>
        <w:jc w:val="both"/>
        <w:rPr>
          <w:sz w:val="24"/>
          <w:szCs w:val="24"/>
        </w:rPr>
      </w:pPr>
      <w:r w:rsidRPr="008C454A">
        <w:rPr>
          <w:sz w:val="24"/>
          <w:szCs w:val="24"/>
        </w:rPr>
        <w:t>Jesus possessed Deity attributes</w:t>
      </w:r>
    </w:p>
    <w:p w:rsidR="00643A26" w:rsidRPr="008C454A" w:rsidRDefault="00643A26" w:rsidP="00643A26">
      <w:pPr>
        <w:spacing w:line="480" w:lineRule="auto"/>
        <w:jc w:val="both"/>
        <w:rPr>
          <w:sz w:val="24"/>
          <w:szCs w:val="24"/>
        </w:rPr>
      </w:pPr>
      <w:r w:rsidRPr="008C454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C454A">
        <w:rPr>
          <w:sz w:val="24"/>
          <w:szCs w:val="24"/>
          <w:vertAlign w:val="superscript"/>
        </w:rPr>
        <w:t>st</w:t>
      </w:r>
      <w:r w:rsidRPr="008C454A">
        <w:rPr>
          <w:sz w:val="24"/>
          <w:szCs w:val="24"/>
        </w:rPr>
        <w:t xml:space="preserve"> Timothy 6:16. Jesus is worthy to be worshipped in Revelation 5:12-13; 19:10; Philippians 2:9-11 and Hebrews 1:6.    </w:t>
      </w:r>
    </w:p>
    <w:p w:rsidR="00643A26" w:rsidRPr="008C454A" w:rsidRDefault="00643A26" w:rsidP="00643A26">
      <w:pPr>
        <w:spacing w:line="480" w:lineRule="auto"/>
        <w:jc w:val="both"/>
        <w:rPr>
          <w:sz w:val="24"/>
          <w:szCs w:val="24"/>
        </w:rPr>
      </w:pPr>
      <w:r w:rsidRPr="008C454A">
        <w:rPr>
          <w:sz w:val="24"/>
          <w:szCs w:val="24"/>
        </w:rPr>
        <w:t>The “</w:t>
      </w:r>
      <w:r w:rsidRPr="008C454A">
        <w:rPr>
          <w:b/>
          <w:sz w:val="24"/>
          <w:szCs w:val="24"/>
        </w:rPr>
        <w:t>Kenotic Theology</w:t>
      </w:r>
      <w:r w:rsidRPr="008C454A">
        <w:rPr>
          <w:sz w:val="24"/>
          <w:szCs w:val="24"/>
        </w:rPr>
        <w:t>” says that the Man Jesus Christ as fully Human was divested of certain attributes while on Earth. In Philippians 2:5-7  it  decrees that Jesus “</w:t>
      </w:r>
      <w:r w:rsidRPr="008C454A">
        <w:rPr>
          <w:b/>
          <w:sz w:val="24"/>
          <w:szCs w:val="24"/>
        </w:rPr>
        <w:t>Emptied Himself</w:t>
      </w:r>
      <w:r w:rsidRPr="008C454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C454A">
        <w:rPr>
          <w:b/>
          <w:sz w:val="24"/>
          <w:szCs w:val="24"/>
        </w:rPr>
        <w:t>Emmanuel</w:t>
      </w:r>
      <w:r w:rsidRPr="008C454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C454A">
        <w:rPr>
          <w:sz w:val="24"/>
          <w:szCs w:val="24"/>
          <w:vertAlign w:val="superscript"/>
        </w:rPr>
        <w:t>st</w:t>
      </w:r>
      <w:r w:rsidRPr="008C454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C454A">
        <w:rPr>
          <w:sz w:val="24"/>
          <w:szCs w:val="24"/>
          <w:vertAlign w:val="superscript"/>
        </w:rPr>
        <w:t>nd</w:t>
      </w:r>
      <w:r w:rsidRPr="008C454A">
        <w:rPr>
          <w:sz w:val="24"/>
          <w:szCs w:val="24"/>
        </w:rPr>
        <w:t xml:space="preserve"> John 9. Anyone that denies the Son Jesus denies the Father </w:t>
      </w:r>
      <w:r w:rsidRPr="008C454A">
        <w:rPr>
          <w:sz w:val="24"/>
          <w:szCs w:val="24"/>
        </w:rPr>
        <w:lastRenderedPageBreak/>
        <w:t>Stephen also in 1</w:t>
      </w:r>
      <w:r w:rsidRPr="008C454A">
        <w:rPr>
          <w:sz w:val="24"/>
          <w:szCs w:val="24"/>
          <w:vertAlign w:val="superscript"/>
        </w:rPr>
        <w:t>st</w:t>
      </w:r>
      <w:r w:rsidRPr="008C454A">
        <w:rPr>
          <w:sz w:val="24"/>
          <w:szCs w:val="24"/>
        </w:rPr>
        <w:t xml:space="preserve"> John 2:23. The Law did in fact in unbelief blaspheme because the Lord Jesus Christ did say </w:t>
      </w:r>
      <w:r w:rsidRPr="008C454A">
        <w:rPr>
          <w:b/>
          <w:sz w:val="24"/>
          <w:szCs w:val="24"/>
        </w:rPr>
        <w:t>I AM</w:t>
      </w:r>
      <w:r w:rsidRPr="008C454A">
        <w:rPr>
          <w:sz w:val="24"/>
          <w:szCs w:val="24"/>
        </w:rPr>
        <w:t xml:space="preserve"> the only Son of God in John 10:36.  </w:t>
      </w:r>
    </w:p>
    <w:p w:rsidR="00643A26" w:rsidRPr="008C454A" w:rsidRDefault="00643A26" w:rsidP="00643A26">
      <w:pPr>
        <w:spacing w:line="480" w:lineRule="auto"/>
        <w:jc w:val="both"/>
        <w:rPr>
          <w:sz w:val="24"/>
          <w:szCs w:val="24"/>
        </w:rPr>
      </w:pPr>
      <w:r w:rsidRPr="008C454A">
        <w:rPr>
          <w:sz w:val="24"/>
          <w:szCs w:val="24"/>
        </w:rPr>
        <w:t>Jesus Christ’s Ministry on Original Sin</w:t>
      </w:r>
    </w:p>
    <w:p w:rsidR="00643A26" w:rsidRPr="008C454A" w:rsidRDefault="00643A26" w:rsidP="00643A26">
      <w:pPr>
        <w:spacing w:line="480" w:lineRule="auto"/>
        <w:jc w:val="both"/>
        <w:rPr>
          <w:sz w:val="24"/>
          <w:szCs w:val="24"/>
        </w:rPr>
      </w:pPr>
      <w:r w:rsidRPr="008C454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C454A">
        <w:rPr>
          <w:sz w:val="24"/>
          <w:szCs w:val="24"/>
          <w:vertAlign w:val="superscript"/>
        </w:rPr>
        <w:t>st</w:t>
      </w:r>
      <w:r w:rsidRPr="008C454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C454A">
        <w:rPr>
          <w:sz w:val="24"/>
          <w:szCs w:val="24"/>
          <w:vertAlign w:val="superscript"/>
        </w:rPr>
        <w:t>nd</w:t>
      </w:r>
      <w:r w:rsidRPr="008C454A">
        <w:rPr>
          <w:sz w:val="24"/>
          <w:szCs w:val="24"/>
        </w:rPr>
        <w:t xml:space="preserve"> Corinthians 11:3; 1</w:t>
      </w:r>
      <w:r w:rsidRPr="008C454A">
        <w:rPr>
          <w:sz w:val="24"/>
          <w:szCs w:val="24"/>
          <w:vertAlign w:val="superscript"/>
        </w:rPr>
        <w:t>st</w:t>
      </w:r>
      <w:r w:rsidRPr="008C454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43A26" w:rsidRPr="008C454A" w:rsidRDefault="00643A26" w:rsidP="00643A26">
      <w:pPr>
        <w:spacing w:line="480" w:lineRule="auto"/>
        <w:jc w:val="both"/>
        <w:rPr>
          <w:sz w:val="24"/>
          <w:szCs w:val="24"/>
        </w:rPr>
      </w:pPr>
      <w:r w:rsidRPr="008C454A">
        <w:rPr>
          <w:sz w:val="24"/>
          <w:szCs w:val="24"/>
        </w:rPr>
        <w:t>Jesus Christ’s Ministry on Man as Male and Female</w:t>
      </w:r>
    </w:p>
    <w:p w:rsidR="00643A26" w:rsidRPr="008C454A" w:rsidRDefault="00643A26" w:rsidP="00643A26">
      <w:pPr>
        <w:spacing w:line="480" w:lineRule="auto"/>
        <w:jc w:val="both"/>
        <w:rPr>
          <w:sz w:val="24"/>
          <w:szCs w:val="24"/>
        </w:rPr>
      </w:pPr>
      <w:r w:rsidRPr="008C454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8C454A">
        <w:rPr>
          <w:sz w:val="24"/>
          <w:szCs w:val="24"/>
        </w:rPr>
        <w:lastRenderedPageBreak/>
        <w:t>2:14-16; 1</w:t>
      </w:r>
      <w:r w:rsidRPr="008C454A">
        <w:rPr>
          <w:sz w:val="24"/>
          <w:szCs w:val="24"/>
          <w:vertAlign w:val="superscript"/>
        </w:rPr>
        <w:t>st</w:t>
      </w:r>
      <w:r w:rsidRPr="008C454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C454A">
        <w:rPr>
          <w:sz w:val="24"/>
          <w:szCs w:val="24"/>
          <w:vertAlign w:val="superscript"/>
        </w:rPr>
        <w:t>st</w:t>
      </w:r>
      <w:r w:rsidRPr="008C454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43A26" w:rsidRPr="008C454A" w:rsidRDefault="00643A26" w:rsidP="00643A26">
      <w:pPr>
        <w:spacing w:line="480" w:lineRule="auto"/>
        <w:jc w:val="both"/>
        <w:rPr>
          <w:sz w:val="24"/>
          <w:szCs w:val="24"/>
        </w:rPr>
      </w:pPr>
      <w:r w:rsidRPr="008C454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C454A">
        <w:rPr>
          <w:sz w:val="24"/>
          <w:szCs w:val="24"/>
          <w:vertAlign w:val="superscript"/>
        </w:rPr>
        <w:t>st</w:t>
      </w:r>
      <w:r w:rsidRPr="008C454A">
        <w:rPr>
          <w:sz w:val="24"/>
          <w:szCs w:val="24"/>
        </w:rPr>
        <w:t xml:space="preserve"> Corinthians 11:7 for Man and 1</w:t>
      </w:r>
      <w:r w:rsidRPr="008C454A">
        <w:rPr>
          <w:sz w:val="24"/>
          <w:szCs w:val="24"/>
          <w:vertAlign w:val="superscript"/>
        </w:rPr>
        <w:t>st</w:t>
      </w:r>
      <w:r w:rsidRPr="008C454A">
        <w:rPr>
          <w:sz w:val="24"/>
          <w:szCs w:val="24"/>
        </w:rPr>
        <w:t xml:space="preserve"> Corinthians 11:6 for Woman. In the Lord, Man is dependent for Woman and Woman is dependent for Man in 1</w:t>
      </w:r>
      <w:r w:rsidRPr="008C454A">
        <w:rPr>
          <w:sz w:val="24"/>
          <w:szCs w:val="24"/>
          <w:vertAlign w:val="superscript"/>
        </w:rPr>
        <w:t>st</w:t>
      </w:r>
      <w:r w:rsidRPr="008C454A">
        <w:rPr>
          <w:sz w:val="24"/>
          <w:szCs w:val="24"/>
        </w:rPr>
        <w:t xml:space="preserve"> Corinthians 11:11, 12. Also in prophesying Man and Woman receive the same Spirit in Acts 2:17-18. Also in 1</w:t>
      </w:r>
      <w:r w:rsidRPr="008C454A">
        <w:rPr>
          <w:sz w:val="24"/>
          <w:szCs w:val="24"/>
          <w:vertAlign w:val="superscript"/>
        </w:rPr>
        <w:t>st</w:t>
      </w:r>
      <w:r w:rsidRPr="008C454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8C454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8C454A">
        <w:rPr>
          <w:sz w:val="24"/>
          <w:szCs w:val="24"/>
          <w:vertAlign w:val="superscript"/>
        </w:rPr>
        <w:t>st</w:t>
      </w:r>
      <w:r w:rsidRPr="008C454A">
        <w:rPr>
          <w:sz w:val="24"/>
          <w:szCs w:val="24"/>
        </w:rPr>
        <w:t xml:space="preserve"> formed then the Woman Eve denotes supreme authority over Woman in Genesis 2:7, 18-23. Eve was created to help Adam to be comparable to Him in Genesis 2:18; 1</w:t>
      </w:r>
      <w:r w:rsidRPr="008C454A">
        <w:rPr>
          <w:sz w:val="24"/>
          <w:szCs w:val="24"/>
          <w:vertAlign w:val="superscript"/>
        </w:rPr>
        <w:t xml:space="preserve">st </w:t>
      </w:r>
      <w:r w:rsidRPr="008C454A">
        <w:rPr>
          <w:sz w:val="24"/>
          <w:szCs w:val="24"/>
        </w:rPr>
        <w:t>Corinthians 11:9. Adam named Eve is also called the Mother of all living in Gen. 2:23; 3:20. God names &amp; represents Mankind as Man and not Woman in Genesis 5:2; 1</w:t>
      </w:r>
      <w:r w:rsidRPr="008C454A">
        <w:rPr>
          <w:sz w:val="24"/>
          <w:szCs w:val="24"/>
          <w:vertAlign w:val="superscript"/>
        </w:rPr>
        <w:t xml:space="preserve">st </w:t>
      </w:r>
      <w:r w:rsidRPr="008C454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C454A">
        <w:rPr>
          <w:sz w:val="24"/>
          <w:szCs w:val="24"/>
          <w:vertAlign w:val="superscript"/>
        </w:rPr>
        <w:t>st</w:t>
      </w:r>
      <w:r w:rsidRPr="008C454A">
        <w:rPr>
          <w:sz w:val="24"/>
          <w:szCs w:val="24"/>
        </w:rPr>
        <w:t xml:space="preserve"> Peter 3:1-7. Jesus is the 2</w:t>
      </w:r>
      <w:r w:rsidRPr="008C454A">
        <w:rPr>
          <w:sz w:val="24"/>
          <w:szCs w:val="24"/>
          <w:vertAlign w:val="superscript"/>
        </w:rPr>
        <w:t>nd</w:t>
      </w:r>
      <w:r w:rsidRPr="008C454A">
        <w:rPr>
          <w:sz w:val="24"/>
          <w:szCs w:val="24"/>
        </w:rPr>
        <w:t xml:space="preserve"> Adam to give authority to 1</w:t>
      </w:r>
      <w:r w:rsidRPr="008C454A">
        <w:rPr>
          <w:sz w:val="24"/>
          <w:szCs w:val="24"/>
          <w:vertAlign w:val="superscript"/>
        </w:rPr>
        <w:t>st</w:t>
      </w:r>
      <w:r w:rsidRPr="008C454A">
        <w:rPr>
          <w:sz w:val="24"/>
          <w:szCs w:val="24"/>
        </w:rPr>
        <w:t xml:space="preserve"> Adam in 1</w:t>
      </w:r>
      <w:r w:rsidRPr="008C454A">
        <w:rPr>
          <w:sz w:val="24"/>
          <w:szCs w:val="24"/>
          <w:vertAlign w:val="superscript"/>
        </w:rPr>
        <w:t xml:space="preserve">st </w:t>
      </w:r>
      <w:r w:rsidRPr="008C454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C454A">
        <w:rPr>
          <w:sz w:val="24"/>
          <w:szCs w:val="24"/>
          <w:vertAlign w:val="superscript"/>
        </w:rPr>
        <w:t xml:space="preserve">st </w:t>
      </w:r>
      <w:r w:rsidRPr="008C454A">
        <w:rPr>
          <w:sz w:val="24"/>
          <w:szCs w:val="24"/>
        </w:rPr>
        <w:t>John 2:1; Hebrews 7:25; Romans  8:16, 27; 15:13; Matthew  28:19;  1</w:t>
      </w:r>
      <w:r w:rsidRPr="008C454A">
        <w:rPr>
          <w:sz w:val="24"/>
          <w:szCs w:val="24"/>
          <w:vertAlign w:val="superscript"/>
        </w:rPr>
        <w:t xml:space="preserve">st </w:t>
      </w:r>
      <w:r w:rsidRPr="008C454A">
        <w:rPr>
          <w:sz w:val="24"/>
          <w:szCs w:val="24"/>
        </w:rPr>
        <w:t xml:space="preserve"> Corinthians  2:4,  10-11; 12:4-6; 2</w:t>
      </w:r>
      <w:r w:rsidRPr="008C454A">
        <w:rPr>
          <w:sz w:val="24"/>
          <w:szCs w:val="24"/>
          <w:vertAlign w:val="superscript"/>
        </w:rPr>
        <w:t>nd</w:t>
      </w:r>
      <w:r w:rsidRPr="008C454A">
        <w:rPr>
          <w:sz w:val="24"/>
          <w:szCs w:val="24"/>
        </w:rPr>
        <w:t xml:space="preserve"> Corinthians 13:4, 14;  Ephesians  4:4-6, 30; 1</w:t>
      </w:r>
      <w:r w:rsidRPr="008C454A">
        <w:rPr>
          <w:sz w:val="24"/>
          <w:szCs w:val="24"/>
          <w:vertAlign w:val="superscript"/>
        </w:rPr>
        <w:t>st</w:t>
      </w:r>
      <w:r w:rsidRPr="008C454A">
        <w:rPr>
          <w:sz w:val="24"/>
          <w:szCs w:val="24"/>
        </w:rPr>
        <w:t xml:space="preserve"> Peter 1:2; Luke  4:14 &amp; Acts 8:29; 10:38; 13:2; 15:28; 16:6-7.                </w:t>
      </w:r>
    </w:p>
    <w:p w:rsidR="00643A26" w:rsidRPr="008C454A" w:rsidRDefault="00643A26" w:rsidP="00643A26">
      <w:pPr>
        <w:spacing w:line="480" w:lineRule="auto"/>
        <w:jc w:val="both"/>
        <w:rPr>
          <w:sz w:val="24"/>
          <w:szCs w:val="24"/>
        </w:rPr>
      </w:pPr>
      <w:r w:rsidRPr="008C454A">
        <w:rPr>
          <w:sz w:val="24"/>
          <w:szCs w:val="24"/>
        </w:rPr>
        <w:t>Jesus Christ’s Ministry on the Nature of Man</w:t>
      </w:r>
    </w:p>
    <w:p w:rsidR="00643A26" w:rsidRPr="008C454A" w:rsidRDefault="00643A26" w:rsidP="00643A26">
      <w:pPr>
        <w:spacing w:line="480" w:lineRule="auto"/>
        <w:jc w:val="both"/>
        <w:rPr>
          <w:sz w:val="24"/>
          <w:szCs w:val="24"/>
        </w:rPr>
      </w:pPr>
      <w:r w:rsidRPr="008C454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C454A">
        <w:rPr>
          <w:sz w:val="24"/>
          <w:szCs w:val="24"/>
          <w:vertAlign w:val="superscript"/>
        </w:rPr>
        <w:t>nd</w:t>
      </w:r>
      <w:r w:rsidRPr="008C454A">
        <w:rPr>
          <w:sz w:val="24"/>
          <w:szCs w:val="24"/>
        </w:rPr>
        <w:t xml:space="preserve"> Corinthians 5:8. Some biblical proof of Soul and Spirit of Man are Genesis 2:7; 1</w:t>
      </w:r>
      <w:r w:rsidRPr="008C454A">
        <w:rPr>
          <w:sz w:val="24"/>
          <w:szCs w:val="24"/>
          <w:vertAlign w:val="superscript"/>
        </w:rPr>
        <w:t>st</w:t>
      </w:r>
      <w:r w:rsidRPr="008C454A">
        <w:rPr>
          <w:sz w:val="24"/>
          <w:szCs w:val="24"/>
        </w:rPr>
        <w:t xml:space="preserve"> Corinthians 15:51-54; &amp; 2</w:t>
      </w:r>
      <w:r w:rsidRPr="008C454A">
        <w:rPr>
          <w:sz w:val="24"/>
          <w:szCs w:val="24"/>
          <w:vertAlign w:val="superscript"/>
        </w:rPr>
        <w:t>nd</w:t>
      </w:r>
      <w:r w:rsidRPr="008C454A">
        <w:rPr>
          <w:sz w:val="24"/>
          <w:szCs w:val="24"/>
        </w:rPr>
        <w:t xml:space="preserve"> Corinthians 7:1. Soul and Spirit are used the same in John 12:27 and John 13:21. Also in Hebrews 12:23; 1</w:t>
      </w:r>
      <w:r w:rsidRPr="008C454A">
        <w:rPr>
          <w:sz w:val="24"/>
          <w:szCs w:val="24"/>
          <w:vertAlign w:val="superscript"/>
        </w:rPr>
        <w:t xml:space="preserve">st </w:t>
      </w:r>
      <w:r w:rsidRPr="008C454A">
        <w:rPr>
          <w:sz w:val="24"/>
          <w:szCs w:val="24"/>
        </w:rPr>
        <w:t>Peter 3:19; Revelation 6:9; 20:4 concerns being in Heaven or Hell in respects to the Soul and Spirit. The scripture says that the Soul and Spirit departs to go to its place from the Father Stephen. The  proof is  1</w:t>
      </w:r>
      <w:r w:rsidRPr="008C454A">
        <w:rPr>
          <w:sz w:val="24"/>
          <w:szCs w:val="24"/>
          <w:vertAlign w:val="superscript"/>
        </w:rPr>
        <w:t>st</w:t>
      </w:r>
      <w:r w:rsidRPr="008C454A">
        <w:rPr>
          <w:sz w:val="24"/>
          <w:szCs w:val="24"/>
        </w:rPr>
        <w:t xml:space="preserve"> Kings  17:21; Isaiah 53:12; Luke 12:20; 23:46; Ecclesiastes 12:7; Genesis 35:18; Psalm 31:5. Also Man can be “</w:t>
      </w:r>
      <w:r w:rsidRPr="008C454A">
        <w:rPr>
          <w:b/>
          <w:sz w:val="24"/>
          <w:szCs w:val="24"/>
        </w:rPr>
        <w:t>Body and Soul</w:t>
      </w:r>
      <w:r w:rsidRPr="008C454A">
        <w:rPr>
          <w:sz w:val="24"/>
          <w:szCs w:val="24"/>
        </w:rPr>
        <w:t>” or “</w:t>
      </w:r>
      <w:r w:rsidRPr="008C454A">
        <w:rPr>
          <w:b/>
          <w:sz w:val="24"/>
          <w:szCs w:val="24"/>
        </w:rPr>
        <w:t>Body and Spirit</w:t>
      </w:r>
      <w:r w:rsidRPr="008C454A">
        <w:rPr>
          <w:sz w:val="24"/>
          <w:szCs w:val="24"/>
        </w:rPr>
        <w:t>”. Some scriptures are James 2:26; 1</w:t>
      </w:r>
      <w:r w:rsidRPr="008C454A">
        <w:rPr>
          <w:sz w:val="24"/>
          <w:szCs w:val="24"/>
          <w:vertAlign w:val="superscript"/>
        </w:rPr>
        <w:t>st</w:t>
      </w:r>
      <w:r w:rsidRPr="008C454A">
        <w:rPr>
          <w:sz w:val="24"/>
          <w:szCs w:val="24"/>
        </w:rPr>
        <w:t xml:space="preserve"> Corinthians 5:3, 5; 7:34; Colossians 2:5; Romans 8:10; 2</w:t>
      </w:r>
      <w:r w:rsidRPr="008C454A">
        <w:rPr>
          <w:sz w:val="24"/>
          <w:szCs w:val="24"/>
          <w:vertAlign w:val="superscript"/>
        </w:rPr>
        <w:t>nd</w:t>
      </w:r>
      <w:r w:rsidRPr="008C454A">
        <w:rPr>
          <w:sz w:val="24"/>
          <w:szCs w:val="24"/>
        </w:rPr>
        <w:t xml:space="preserve"> Corinthians 7:1. The proof that all things the Soul can do the Spirit can do. The proof is in John 13:21; Acts 17:16; Proverbs 17:22; Romans 8:16; Mark 2:8; 12:30;  1</w:t>
      </w:r>
      <w:r w:rsidRPr="008C454A">
        <w:rPr>
          <w:sz w:val="24"/>
          <w:szCs w:val="24"/>
          <w:vertAlign w:val="superscript"/>
        </w:rPr>
        <w:t>st</w:t>
      </w:r>
      <w:r w:rsidRPr="008C454A">
        <w:rPr>
          <w:sz w:val="24"/>
          <w:szCs w:val="24"/>
        </w:rPr>
        <w:t xml:space="preserve"> Corinthians  2:11; Isaiah  29:24; Psalm  35:9; 42:1, 2; 62:1; 63:1; 84:2; 119:20, 167; 146:1; Deuteronomy 6:5; Luke 1:46 and 1</w:t>
      </w:r>
      <w:r w:rsidRPr="008C454A">
        <w:rPr>
          <w:sz w:val="24"/>
          <w:szCs w:val="24"/>
          <w:vertAlign w:val="superscript"/>
        </w:rPr>
        <w:t>st</w:t>
      </w:r>
      <w:r w:rsidRPr="008C454A">
        <w:rPr>
          <w:sz w:val="24"/>
          <w:szCs w:val="24"/>
        </w:rPr>
        <w:t xml:space="preserve"> Samuel 1:15.         </w:t>
      </w:r>
    </w:p>
    <w:p w:rsidR="00643A26" w:rsidRPr="008C454A" w:rsidRDefault="00643A26" w:rsidP="00643A26">
      <w:pPr>
        <w:spacing w:line="480" w:lineRule="auto"/>
        <w:jc w:val="both"/>
        <w:rPr>
          <w:sz w:val="24"/>
          <w:szCs w:val="24"/>
        </w:rPr>
      </w:pPr>
      <w:r w:rsidRPr="008C454A">
        <w:rPr>
          <w:sz w:val="24"/>
          <w:szCs w:val="24"/>
        </w:rPr>
        <w:t>Jesus Christ’s Ministry of Messiahship the Christ</w:t>
      </w:r>
    </w:p>
    <w:p w:rsidR="00643A26" w:rsidRPr="008C454A" w:rsidRDefault="00643A26" w:rsidP="00643A26">
      <w:pPr>
        <w:spacing w:line="480" w:lineRule="auto"/>
        <w:jc w:val="both"/>
        <w:rPr>
          <w:sz w:val="24"/>
          <w:szCs w:val="24"/>
        </w:rPr>
      </w:pPr>
      <w:r w:rsidRPr="008C454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8C454A">
        <w:rPr>
          <w:sz w:val="24"/>
          <w:szCs w:val="24"/>
          <w:vertAlign w:val="superscript"/>
        </w:rPr>
        <w:t>st</w:t>
      </w:r>
      <w:r w:rsidRPr="008C454A">
        <w:rPr>
          <w:sz w:val="24"/>
          <w:szCs w:val="24"/>
        </w:rPr>
        <w:t xml:space="preserve"> Samuel 12:14; 2</w:t>
      </w:r>
      <w:r w:rsidRPr="008C454A">
        <w:rPr>
          <w:sz w:val="24"/>
          <w:szCs w:val="24"/>
          <w:vertAlign w:val="superscript"/>
        </w:rPr>
        <w:t>nd</w:t>
      </w:r>
      <w:r w:rsidRPr="008C454A">
        <w:rPr>
          <w:sz w:val="24"/>
          <w:szCs w:val="24"/>
        </w:rPr>
        <w:t xml:space="preserve"> Samuel 19:21. Many prophesies in the Old Testament were truly foretold of a Messiah that would come. Some scriptures are 2</w:t>
      </w:r>
      <w:r w:rsidRPr="008C454A">
        <w:rPr>
          <w:sz w:val="24"/>
          <w:szCs w:val="24"/>
          <w:vertAlign w:val="superscript"/>
        </w:rPr>
        <w:t>nd</w:t>
      </w:r>
      <w:r w:rsidRPr="008C454A">
        <w:rPr>
          <w:sz w:val="24"/>
          <w:szCs w:val="24"/>
        </w:rPr>
        <w:t xml:space="preserve"> Samuel 7:16; 22:48-51; Jeremiah 33; Acts 1:6. Judaism also defined the Messiah as being One that would totally rule at the end of time. The Messiah’s origin is linked to the house of David in 2</w:t>
      </w:r>
      <w:r w:rsidRPr="008C454A">
        <w:rPr>
          <w:sz w:val="24"/>
          <w:szCs w:val="24"/>
          <w:vertAlign w:val="superscript"/>
        </w:rPr>
        <w:t>nd</w:t>
      </w:r>
      <w:r w:rsidRPr="008C454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C07C93" w:rsidRPr="008C454A">
        <w:rPr>
          <w:sz w:val="24"/>
          <w:szCs w:val="24"/>
        </w:rPr>
        <w:t xml:space="preserve"> </w:t>
      </w:r>
      <w:r w:rsidRPr="008C454A">
        <w:rPr>
          <w:sz w:val="24"/>
          <w:szCs w:val="24"/>
        </w:rPr>
        <w:t>Second, The Messiah will come through the lin</w:t>
      </w:r>
      <w:r w:rsidR="006E46B9" w:rsidRPr="008C454A">
        <w:rPr>
          <w:sz w:val="24"/>
          <w:szCs w:val="24"/>
        </w:rPr>
        <w:t>e</w:t>
      </w:r>
      <w:r w:rsidRPr="008C454A">
        <w:rPr>
          <w:sz w:val="24"/>
          <w:szCs w:val="24"/>
        </w:rPr>
        <w:t xml:space="preserve">age of Abraham in Genesis 22:18. Third, the idea that the Messiah will be crushed by sin </w:t>
      </w:r>
      <w:r w:rsidR="00C07C93" w:rsidRPr="008C454A">
        <w:rPr>
          <w:sz w:val="24"/>
          <w:szCs w:val="24"/>
        </w:rPr>
        <w:t xml:space="preserve">in </w:t>
      </w:r>
      <w:r w:rsidRPr="008C454A">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C454A">
        <w:rPr>
          <w:sz w:val="24"/>
          <w:szCs w:val="24"/>
          <w:vertAlign w:val="superscript"/>
        </w:rPr>
        <w:t>nd</w:t>
      </w:r>
      <w:r w:rsidRPr="008C454A">
        <w:rPr>
          <w:sz w:val="24"/>
          <w:szCs w:val="24"/>
        </w:rPr>
        <w:t xml:space="preserve"> Corinthians 5:21. The Messiah is considered as a Judge in Psalms chapter 2; chapter 72; chapter </w:t>
      </w:r>
      <w:r w:rsidRPr="008C454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C454A">
        <w:rPr>
          <w:sz w:val="24"/>
          <w:szCs w:val="24"/>
          <w:vertAlign w:val="superscript"/>
        </w:rPr>
        <w:t>nd</w:t>
      </w:r>
      <w:r w:rsidRPr="008C454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43A26" w:rsidRPr="008C454A" w:rsidRDefault="00643A26" w:rsidP="00643A26">
      <w:pPr>
        <w:spacing w:line="480" w:lineRule="auto"/>
        <w:jc w:val="both"/>
        <w:rPr>
          <w:sz w:val="24"/>
          <w:szCs w:val="24"/>
        </w:rPr>
      </w:pPr>
      <w:r w:rsidRPr="008C454A">
        <w:rPr>
          <w:sz w:val="24"/>
          <w:szCs w:val="24"/>
        </w:rPr>
        <w:t>Jesus Christ’s Ministry of Truth</w:t>
      </w:r>
    </w:p>
    <w:p w:rsidR="00643A26" w:rsidRPr="008C454A" w:rsidRDefault="00643A26" w:rsidP="00643A26">
      <w:pPr>
        <w:spacing w:line="480" w:lineRule="auto"/>
        <w:jc w:val="both"/>
        <w:rPr>
          <w:sz w:val="24"/>
          <w:szCs w:val="24"/>
        </w:rPr>
      </w:pPr>
      <w:r w:rsidRPr="008C454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8C454A">
        <w:rPr>
          <w:sz w:val="24"/>
          <w:szCs w:val="24"/>
        </w:rPr>
        <w:lastRenderedPageBreak/>
        <w:t xml:space="preserve">divine plan in the 4 gospels. Truth in Jesus &amp; the apostles are recorded in John 8:44-47; 16:13; 18:37 and Romans 9:1-2. Christ made things of the Spirit real in John 1:17. </w:t>
      </w:r>
    </w:p>
    <w:p w:rsidR="00643A26" w:rsidRPr="008C454A" w:rsidRDefault="00643A26" w:rsidP="00643A26">
      <w:pPr>
        <w:spacing w:line="480" w:lineRule="auto"/>
        <w:jc w:val="both"/>
        <w:rPr>
          <w:sz w:val="24"/>
          <w:szCs w:val="24"/>
        </w:rPr>
      </w:pPr>
      <w:r w:rsidRPr="008C454A">
        <w:rPr>
          <w:sz w:val="24"/>
          <w:szCs w:val="24"/>
        </w:rPr>
        <w:t>Jesus Christ’s Ministry of Joy</w:t>
      </w:r>
    </w:p>
    <w:p w:rsidR="00643A26" w:rsidRPr="008C454A" w:rsidRDefault="00643A26" w:rsidP="00643A26">
      <w:pPr>
        <w:spacing w:line="480" w:lineRule="auto"/>
        <w:jc w:val="both"/>
        <w:rPr>
          <w:sz w:val="24"/>
          <w:szCs w:val="24"/>
        </w:rPr>
      </w:pPr>
      <w:r w:rsidRPr="008C454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C454A">
        <w:rPr>
          <w:sz w:val="24"/>
          <w:szCs w:val="24"/>
          <w:vertAlign w:val="superscript"/>
        </w:rPr>
        <w:t>st</w:t>
      </w:r>
      <w:r w:rsidRPr="008C454A">
        <w:rPr>
          <w:sz w:val="24"/>
          <w:szCs w:val="24"/>
        </w:rPr>
        <w:t xml:space="preserve"> Corinthians 13:6; 2</w:t>
      </w:r>
      <w:r w:rsidRPr="008C454A">
        <w:rPr>
          <w:sz w:val="24"/>
          <w:szCs w:val="24"/>
          <w:vertAlign w:val="superscript"/>
        </w:rPr>
        <w:t>nd</w:t>
      </w:r>
      <w:r w:rsidRPr="008C454A">
        <w:rPr>
          <w:sz w:val="24"/>
          <w:szCs w:val="24"/>
        </w:rPr>
        <w:t xml:space="preserve"> Samuel 6:12; 1</w:t>
      </w:r>
      <w:r w:rsidRPr="008C454A">
        <w:rPr>
          <w:sz w:val="24"/>
          <w:szCs w:val="24"/>
          <w:vertAlign w:val="superscript"/>
        </w:rPr>
        <w:t>st</w:t>
      </w:r>
      <w:r w:rsidRPr="008C454A">
        <w:rPr>
          <w:sz w:val="24"/>
          <w:szCs w:val="24"/>
        </w:rPr>
        <w:t xml:space="preserve"> Kings 1:40; 1</w:t>
      </w:r>
      <w:r w:rsidRPr="008C454A">
        <w:rPr>
          <w:sz w:val="24"/>
          <w:szCs w:val="24"/>
          <w:vertAlign w:val="superscript"/>
        </w:rPr>
        <w:t>st</w:t>
      </w:r>
      <w:r w:rsidRPr="008C454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C454A">
        <w:rPr>
          <w:sz w:val="24"/>
          <w:szCs w:val="24"/>
          <w:vertAlign w:val="superscript"/>
        </w:rPr>
        <w:t>st</w:t>
      </w:r>
      <w:r w:rsidRPr="008C454A">
        <w:rPr>
          <w:sz w:val="24"/>
          <w:szCs w:val="24"/>
        </w:rPr>
        <w:t xml:space="preserve"> Thessalonians 5:16. James said that Christians should consider it all joy falling into testing in James 1:2-4.  Joy is possible only as a fruit of the Spirit in Galatians 5:22. </w:t>
      </w:r>
    </w:p>
    <w:p w:rsidR="00643A26" w:rsidRPr="008C454A" w:rsidRDefault="00643A26" w:rsidP="00643A26">
      <w:pPr>
        <w:spacing w:line="480" w:lineRule="auto"/>
        <w:jc w:val="both"/>
        <w:rPr>
          <w:sz w:val="24"/>
          <w:szCs w:val="24"/>
        </w:rPr>
      </w:pPr>
      <w:r w:rsidRPr="008C454A">
        <w:rPr>
          <w:sz w:val="24"/>
          <w:szCs w:val="24"/>
        </w:rPr>
        <w:t xml:space="preserve">Jesus Christ’s Ministry of Trustworthiness </w:t>
      </w:r>
    </w:p>
    <w:p w:rsidR="00643A26" w:rsidRPr="008C454A" w:rsidRDefault="00643A26" w:rsidP="00643A26">
      <w:pPr>
        <w:spacing w:line="480" w:lineRule="auto"/>
        <w:jc w:val="both"/>
        <w:rPr>
          <w:sz w:val="24"/>
          <w:szCs w:val="24"/>
        </w:rPr>
      </w:pPr>
      <w:r w:rsidRPr="008C454A">
        <w:rPr>
          <w:sz w:val="24"/>
          <w:szCs w:val="24"/>
        </w:rPr>
        <w:t>Trustworthiness comes from the Lord.  For the “</w:t>
      </w:r>
      <w:r w:rsidRPr="008C454A">
        <w:rPr>
          <w:b/>
          <w:sz w:val="24"/>
          <w:szCs w:val="24"/>
        </w:rPr>
        <w:t>Lord is the Rock</w:t>
      </w:r>
      <w:r w:rsidRPr="008C454A">
        <w:rPr>
          <w:sz w:val="24"/>
          <w:szCs w:val="24"/>
        </w:rPr>
        <w:t>” in Deuteronomy 32:4. His work is perfect &amp; everything He does is righteous &amp; fair. He is a faithful God in all things who does no wrong. Some scriptures are 2</w:t>
      </w:r>
      <w:r w:rsidRPr="008C454A">
        <w:rPr>
          <w:sz w:val="24"/>
          <w:szCs w:val="24"/>
          <w:vertAlign w:val="superscript"/>
        </w:rPr>
        <w:t>nd</w:t>
      </w:r>
      <w:r w:rsidRPr="008C454A">
        <w:rPr>
          <w:sz w:val="24"/>
          <w:szCs w:val="24"/>
        </w:rPr>
        <w:t xml:space="preserve"> Chronicles 6:4, 14-15; Psalm 15:1-5; 19:7;  22:4-5;  24:2-3; 41:9; 111:7;  119:138; 145:13;  147:11-12; Luke 1:68-70; 12:48; 16:10-12; 1</w:t>
      </w:r>
      <w:r w:rsidRPr="008C454A">
        <w:rPr>
          <w:sz w:val="24"/>
          <w:szCs w:val="24"/>
          <w:vertAlign w:val="superscript"/>
        </w:rPr>
        <w:t>st</w:t>
      </w:r>
      <w:r w:rsidRPr="008C454A">
        <w:rPr>
          <w:sz w:val="24"/>
          <w:szCs w:val="24"/>
        </w:rPr>
        <w:t xml:space="preserve"> Corinthians 1:9;  </w:t>
      </w:r>
      <w:r w:rsidRPr="008C454A">
        <w:rPr>
          <w:sz w:val="24"/>
          <w:szCs w:val="24"/>
        </w:rPr>
        <w:lastRenderedPageBreak/>
        <w:t>4:1-2;  9:17-18; Hebrews  6:18;  10:23; 13:8;  2</w:t>
      </w:r>
      <w:r w:rsidRPr="008C454A">
        <w:rPr>
          <w:sz w:val="24"/>
          <w:szCs w:val="24"/>
          <w:vertAlign w:val="superscript"/>
        </w:rPr>
        <w:t>nd</w:t>
      </w:r>
      <w:r w:rsidRPr="008C454A">
        <w:rPr>
          <w:sz w:val="24"/>
          <w:szCs w:val="24"/>
        </w:rPr>
        <w:t xml:space="preserve"> Timothy 1:14; 2:13; 1</w:t>
      </w:r>
      <w:r w:rsidRPr="008C454A">
        <w:rPr>
          <w:sz w:val="24"/>
          <w:szCs w:val="24"/>
          <w:vertAlign w:val="superscript"/>
        </w:rPr>
        <w:t>st</w:t>
      </w:r>
      <w:r w:rsidRPr="008C454A">
        <w:rPr>
          <w:sz w:val="24"/>
          <w:szCs w:val="24"/>
        </w:rPr>
        <w:t xml:space="preserve"> Peter 1:21; Proverbs  11:1, 3, 13; 12:17; 13:11; 16:13; 20:19, 23; 24:26; 25:9, 13; 27:6; Ephesians 4:25; Zechariah 8:16; Matthew 25:14-15, 20-27, 29; 1</w:t>
      </w:r>
      <w:r w:rsidRPr="008C454A">
        <w:rPr>
          <w:sz w:val="24"/>
          <w:szCs w:val="24"/>
          <w:vertAlign w:val="superscript"/>
        </w:rPr>
        <w:t>st</w:t>
      </w:r>
      <w:r w:rsidRPr="008C454A">
        <w:rPr>
          <w:sz w:val="24"/>
          <w:szCs w:val="24"/>
        </w:rPr>
        <w:t xml:space="preserve"> Timothy 1:12; 3:8; 6:20; Jude 1:3; Daniel 6:4; 2</w:t>
      </w:r>
      <w:r w:rsidRPr="008C454A">
        <w:rPr>
          <w:sz w:val="24"/>
          <w:szCs w:val="24"/>
          <w:vertAlign w:val="superscript"/>
        </w:rPr>
        <w:t>nd</w:t>
      </w:r>
      <w:r w:rsidRPr="008C454A">
        <w:rPr>
          <w:sz w:val="24"/>
          <w:szCs w:val="24"/>
        </w:rPr>
        <w:t xml:space="preserve"> Kings  12:15; 22:7;  Numbers 30:2; Deuteronomy 25:13-16; Leviticus 19:36; Hosea  12:6-7; Micah  6:11-13;  Exodus 18:21; 1</w:t>
      </w:r>
      <w:r w:rsidRPr="008C454A">
        <w:rPr>
          <w:sz w:val="24"/>
          <w:szCs w:val="24"/>
          <w:vertAlign w:val="superscript"/>
        </w:rPr>
        <w:t>st</w:t>
      </w:r>
      <w:r w:rsidRPr="008C454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43A26" w:rsidRPr="008C454A" w:rsidRDefault="00643A26" w:rsidP="00643A26">
      <w:pPr>
        <w:spacing w:line="480" w:lineRule="auto"/>
        <w:jc w:val="both"/>
        <w:rPr>
          <w:sz w:val="24"/>
          <w:szCs w:val="24"/>
        </w:rPr>
      </w:pPr>
      <w:r w:rsidRPr="008C454A">
        <w:rPr>
          <w:sz w:val="24"/>
          <w:szCs w:val="24"/>
        </w:rPr>
        <w:t>Jesus Christ’s Ministry of Vicarious Repentance</w:t>
      </w:r>
    </w:p>
    <w:p w:rsidR="00643A26" w:rsidRPr="008C454A" w:rsidRDefault="00643A26" w:rsidP="00643A26">
      <w:pPr>
        <w:spacing w:line="480" w:lineRule="auto"/>
        <w:jc w:val="both"/>
        <w:rPr>
          <w:sz w:val="24"/>
          <w:szCs w:val="24"/>
        </w:rPr>
      </w:pPr>
      <w:r w:rsidRPr="008C454A">
        <w:rPr>
          <w:sz w:val="24"/>
          <w:szCs w:val="24"/>
        </w:rPr>
        <w:t>Jesus Christ’s vicarious repentance means that He became sin without being sin in 2</w:t>
      </w:r>
      <w:r w:rsidRPr="008C454A">
        <w:rPr>
          <w:sz w:val="24"/>
          <w:szCs w:val="24"/>
          <w:vertAlign w:val="superscript"/>
        </w:rPr>
        <w:t>nd</w:t>
      </w:r>
      <w:r w:rsidRPr="008C454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8C454A">
        <w:rPr>
          <w:sz w:val="24"/>
          <w:szCs w:val="24"/>
        </w:rPr>
        <w:lastRenderedPageBreak/>
        <w:t xml:space="preserve">should be as they requested. And He released to them the One they requested, who for rebellion and murder had been thrown into prison, but He delivered Jesus to their will.”          </w:t>
      </w:r>
    </w:p>
    <w:p w:rsidR="00643A26" w:rsidRPr="008C454A" w:rsidRDefault="00643A26" w:rsidP="00643A26">
      <w:pPr>
        <w:spacing w:line="480" w:lineRule="auto"/>
        <w:jc w:val="both"/>
        <w:rPr>
          <w:sz w:val="24"/>
          <w:szCs w:val="24"/>
        </w:rPr>
      </w:pPr>
      <w:r w:rsidRPr="008C454A">
        <w:rPr>
          <w:sz w:val="24"/>
          <w:szCs w:val="24"/>
        </w:rPr>
        <w:t>Jesus Christ’s Ministry of being Born of God</w:t>
      </w:r>
    </w:p>
    <w:p w:rsidR="00643A26" w:rsidRPr="008C454A" w:rsidRDefault="00643A26" w:rsidP="00643A26">
      <w:pPr>
        <w:spacing w:line="480" w:lineRule="auto"/>
        <w:jc w:val="both"/>
        <w:rPr>
          <w:sz w:val="24"/>
          <w:szCs w:val="24"/>
        </w:rPr>
      </w:pPr>
      <w:r w:rsidRPr="008C454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C454A">
        <w:rPr>
          <w:sz w:val="24"/>
          <w:szCs w:val="24"/>
          <w:vertAlign w:val="superscript"/>
        </w:rPr>
        <w:t>st</w:t>
      </w:r>
      <w:r w:rsidRPr="008C454A">
        <w:rPr>
          <w:sz w:val="24"/>
          <w:szCs w:val="24"/>
        </w:rPr>
        <w:t xml:space="preserve"> Peter 1:23 it declares “having been born again, not of corruptible seed but incorruptible, through the word of God which lives and abides forever. Also  in  1</w:t>
      </w:r>
      <w:r w:rsidRPr="008C454A">
        <w:rPr>
          <w:sz w:val="24"/>
          <w:szCs w:val="24"/>
          <w:vertAlign w:val="superscript"/>
        </w:rPr>
        <w:t>st</w:t>
      </w:r>
      <w:r w:rsidRPr="008C454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43A26" w:rsidRPr="008C454A" w:rsidRDefault="00643A26" w:rsidP="00643A26">
      <w:pPr>
        <w:spacing w:line="480" w:lineRule="auto"/>
        <w:jc w:val="both"/>
        <w:rPr>
          <w:sz w:val="24"/>
          <w:szCs w:val="24"/>
        </w:rPr>
      </w:pPr>
      <w:r w:rsidRPr="008C454A">
        <w:rPr>
          <w:sz w:val="24"/>
          <w:szCs w:val="24"/>
        </w:rPr>
        <w:t>Jesus Christ’s Ministry of the Crown</w:t>
      </w:r>
    </w:p>
    <w:p w:rsidR="00643A26" w:rsidRPr="008C454A" w:rsidRDefault="00643A26" w:rsidP="00643A26">
      <w:pPr>
        <w:spacing w:line="480" w:lineRule="auto"/>
        <w:jc w:val="both"/>
        <w:rPr>
          <w:vanish/>
          <w:sz w:val="24"/>
          <w:szCs w:val="24"/>
        </w:rPr>
      </w:pPr>
      <w:r w:rsidRPr="008C454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8C454A">
        <w:rPr>
          <w:sz w:val="24"/>
          <w:szCs w:val="24"/>
        </w:rPr>
        <w:lastRenderedPageBreak/>
        <w:t xml:space="preserve">has certainly earned many crowns (24 Lordships) and He should be commended for His sacrifice on the cross for Mankind.   </w:t>
      </w:r>
      <w:r w:rsidRPr="008C454A">
        <w:rPr>
          <w:vanish/>
          <w:sz w:val="24"/>
          <w:szCs w:val="24"/>
        </w:rPr>
        <w:t>im. H</w:t>
      </w:r>
    </w:p>
    <w:p w:rsidR="00643A26" w:rsidRPr="008C454A" w:rsidRDefault="00643A26" w:rsidP="00643A26">
      <w:pPr>
        <w:spacing w:line="480" w:lineRule="auto"/>
        <w:jc w:val="both"/>
        <w:rPr>
          <w:sz w:val="24"/>
          <w:szCs w:val="24"/>
        </w:rPr>
      </w:pPr>
    </w:p>
    <w:p w:rsidR="00643A26" w:rsidRPr="008C454A" w:rsidRDefault="00643A26" w:rsidP="00643A26">
      <w:pPr>
        <w:spacing w:line="480" w:lineRule="auto"/>
        <w:jc w:val="both"/>
        <w:rPr>
          <w:sz w:val="24"/>
          <w:szCs w:val="24"/>
        </w:rPr>
      </w:pPr>
      <w:r w:rsidRPr="008C454A">
        <w:rPr>
          <w:sz w:val="24"/>
          <w:szCs w:val="24"/>
        </w:rPr>
        <w:t>Jesus Christ’s Ministry of the Jewish Unpardonable Sin</w:t>
      </w:r>
    </w:p>
    <w:p w:rsidR="00643A26" w:rsidRPr="008C454A" w:rsidRDefault="00643A26" w:rsidP="00643A26">
      <w:pPr>
        <w:spacing w:line="480" w:lineRule="auto"/>
        <w:jc w:val="both"/>
        <w:rPr>
          <w:sz w:val="24"/>
          <w:szCs w:val="24"/>
        </w:rPr>
      </w:pPr>
      <w:r w:rsidRPr="008C454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C454A">
        <w:rPr>
          <w:b/>
          <w:sz w:val="24"/>
          <w:szCs w:val="24"/>
        </w:rPr>
        <w:t>I AM</w:t>
      </w:r>
      <w:r w:rsidRPr="008C454A">
        <w:rPr>
          <w:sz w:val="24"/>
          <w:szCs w:val="24"/>
        </w:rPr>
        <w:t xml:space="preserve">, because the Jews were accusing Jesus of having a Demon. Also In John 10:20-21 Jesus was accused by the Jews that did not believe, but some said “these are not the words of One who has a Demon. Can a </w:t>
      </w:r>
      <w:r w:rsidRPr="008C454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43A26" w:rsidRPr="008C454A" w:rsidRDefault="00643A26" w:rsidP="00643A26">
      <w:pPr>
        <w:spacing w:line="480" w:lineRule="auto"/>
        <w:jc w:val="both"/>
        <w:rPr>
          <w:sz w:val="24"/>
          <w:szCs w:val="24"/>
        </w:rPr>
      </w:pPr>
      <w:r w:rsidRPr="008C454A">
        <w:rPr>
          <w:sz w:val="24"/>
          <w:szCs w:val="24"/>
        </w:rPr>
        <w:t>Jesus Christ’s Ministry of Meekness</w:t>
      </w:r>
    </w:p>
    <w:p w:rsidR="00643A26" w:rsidRPr="008C454A" w:rsidRDefault="00643A26" w:rsidP="00643A26">
      <w:pPr>
        <w:spacing w:line="480" w:lineRule="auto"/>
        <w:jc w:val="both"/>
        <w:rPr>
          <w:sz w:val="24"/>
          <w:szCs w:val="24"/>
        </w:rPr>
      </w:pPr>
      <w:r w:rsidRPr="008C454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8C454A">
        <w:rPr>
          <w:sz w:val="24"/>
          <w:szCs w:val="24"/>
          <w:vertAlign w:val="superscript"/>
        </w:rPr>
        <w:t>st</w:t>
      </w:r>
      <w:r w:rsidRPr="008C454A">
        <w:rPr>
          <w:sz w:val="24"/>
          <w:szCs w:val="24"/>
        </w:rPr>
        <w:t xml:space="preserve"> year is the year of obscurity in John 1. The 2</w:t>
      </w:r>
      <w:r w:rsidRPr="008C454A">
        <w:rPr>
          <w:sz w:val="24"/>
          <w:szCs w:val="24"/>
          <w:vertAlign w:val="superscript"/>
        </w:rPr>
        <w:t>nd</w:t>
      </w:r>
      <w:r w:rsidRPr="008C454A">
        <w:rPr>
          <w:sz w:val="24"/>
          <w:szCs w:val="24"/>
        </w:rPr>
        <w:t xml:space="preserve"> year is the year of popularity in John 2-6. The 3</w:t>
      </w:r>
      <w:r w:rsidRPr="008C454A">
        <w:rPr>
          <w:sz w:val="24"/>
          <w:szCs w:val="24"/>
          <w:vertAlign w:val="superscript"/>
        </w:rPr>
        <w:t>rd</w:t>
      </w:r>
      <w:r w:rsidRPr="008C454A">
        <w:rPr>
          <w:sz w:val="24"/>
          <w:szCs w:val="24"/>
        </w:rPr>
        <w:t xml:space="preserve"> year is the year of animosity in John 7-19.    </w:t>
      </w:r>
    </w:p>
    <w:p w:rsidR="00643A26" w:rsidRPr="008C454A" w:rsidRDefault="00643A26" w:rsidP="00643A26">
      <w:pPr>
        <w:spacing w:line="480" w:lineRule="auto"/>
        <w:jc w:val="center"/>
        <w:rPr>
          <w:sz w:val="24"/>
          <w:szCs w:val="24"/>
        </w:rPr>
      </w:pPr>
      <w:r w:rsidRPr="008C454A">
        <w:rPr>
          <w:sz w:val="24"/>
          <w:szCs w:val="24"/>
        </w:rPr>
        <w:t>The Lord Jesus’ Office’s</w:t>
      </w:r>
    </w:p>
    <w:p w:rsidR="00643A26" w:rsidRPr="008C454A" w:rsidRDefault="00643A26" w:rsidP="00643A26">
      <w:pPr>
        <w:spacing w:line="480" w:lineRule="auto"/>
        <w:jc w:val="both"/>
        <w:rPr>
          <w:sz w:val="24"/>
          <w:szCs w:val="24"/>
        </w:rPr>
      </w:pPr>
      <w:r w:rsidRPr="008C454A">
        <w:rPr>
          <w:sz w:val="24"/>
          <w:szCs w:val="24"/>
        </w:rPr>
        <w:t>Jesus Christ’s Office as a King</w:t>
      </w:r>
    </w:p>
    <w:p w:rsidR="00643A26" w:rsidRPr="008C454A" w:rsidRDefault="00643A26" w:rsidP="00643A26">
      <w:pPr>
        <w:spacing w:line="480" w:lineRule="auto"/>
        <w:jc w:val="both"/>
        <w:rPr>
          <w:sz w:val="24"/>
          <w:szCs w:val="24"/>
        </w:rPr>
      </w:pPr>
      <w:r w:rsidRPr="008C454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C454A">
        <w:rPr>
          <w:sz w:val="24"/>
          <w:szCs w:val="24"/>
          <w:vertAlign w:val="superscript"/>
        </w:rPr>
        <w:t>st</w:t>
      </w:r>
      <w:r w:rsidRPr="008C454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8C454A">
        <w:rPr>
          <w:sz w:val="24"/>
          <w:szCs w:val="24"/>
        </w:rPr>
        <w:lastRenderedPageBreak/>
        <w:t>lives and deeds in John 17:20-26; Matthew 25:33-40. In Revelation, Jesus is viewed as the King over the Church in Revelation 4:2, 9-11; 5:1, 8-14. At Jesus’ 2</w:t>
      </w:r>
      <w:r w:rsidRPr="008C454A">
        <w:rPr>
          <w:sz w:val="24"/>
          <w:szCs w:val="24"/>
          <w:vertAlign w:val="superscript"/>
        </w:rPr>
        <w:t>nd</w:t>
      </w:r>
      <w:r w:rsidRPr="008C454A">
        <w:rPr>
          <w:sz w:val="24"/>
          <w:szCs w:val="24"/>
        </w:rPr>
        <w:t xml:space="preserve"> coming His Kingship will be established &amp; the Enemies will bow to Him as the Messiah in 1</w:t>
      </w:r>
      <w:r w:rsidRPr="008C454A">
        <w:rPr>
          <w:sz w:val="24"/>
          <w:szCs w:val="24"/>
          <w:vertAlign w:val="superscript"/>
        </w:rPr>
        <w:t>st</w:t>
      </w:r>
      <w:r w:rsidRPr="008C454A">
        <w:rPr>
          <w:sz w:val="24"/>
          <w:szCs w:val="24"/>
        </w:rPr>
        <w:t xml:space="preserve"> Corinthians 15:25-28. In the end, Jesus’ Kingdom will be turned over to the Father Stephen in 1</w:t>
      </w:r>
      <w:r w:rsidRPr="008C454A">
        <w:rPr>
          <w:sz w:val="24"/>
          <w:szCs w:val="24"/>
          <w:vertAlign w:val="superscript"/>
        </w:rPr>
        <w:t>st</w:t>
      </w:r>
      <w:r w:rsidRPr="008C454A">
        <w:rPr>
          <w:sz w:val="24"/>
          <w:szCs w:val="24"/>
        </w:rPr>
        <w:t xml:space="preserve"> Corinthians 15:24. Some scriptures are Matthew 4:17, 23; 12:28, 21:5, 26:64, 28:18; John 1:49; Luke 19:38-40; Acts 17:7; Ephesians 1:20-23; 1</w:t>
      </w:r>
      <w:r w:rsidRPr="008C454A">
        <w:rPr>
          <w:sz w:val="24"/>
          <w:szCs w:val="24"/>
          <w:vertAlign w:val="superscript"/>
        </w:rPr>
        <w:t>st</w:t>
      </w:r>
      <w:r w:rsidRPr="008C454A">
        <w:rPr>
          <w:sz w:val="24"/>
          <w:szCs w:val="24"/>
        </w:rPr>
        <w:t xml:space="preserve"> Corinthians 15:25; 2</w:t>
      </w:r>
      <w:r w:rsidRPr="008C454A">
        <w:rPr>
          <w:sz w:val="24"/>
          <w:szCs w:val="24"/>
          <w:vertAlign w:val="superscript"/>
        </w:rPr>
        <w:t>nd</w:t>
      </w:r>
      <w:r w:rsidRPr="008C454A">
        <w:rPr>
          <w:sz w:val="24"/>
          <w:szCs w:val="24"/>
        </w:rPr>
        <w:t xml:space="preserve"> Thessalonians 1:7-10 &amp; Revelation 19:11-16. </w:t>
      </w:r>
    </w:p>
    <w:p w:rsidR="00643A26" w:rsidRPr="008C454A" w:rsidRDefault="00643A26" w:rsidP="00643A26">
      <w:pPr>
        <w:spacing w:line="480" w:lineRule="auto"/>
        <w:jc w:val="both"/>
        <w:rPr>
          <w:sz w:val="24"/>
          <w:szCs w:val="24"/>
        </w:rPr>
      </w:pPr>
      <w:r w:rsidRPr="008C454A">
        <w:rPr>
          <w:sz w:val="24"/>
          <w:szCs w:val="24"/>
        </w:rPr>
        <w:t>Jesus Christ’s Office as a High Priest</w:t>
      </w:r>
    </w:p>
    <w:p w:rsidR="00643A26" w:rsidRPr="008C454A" w:rsidRDefault="00643A26" w:rsidP="00643A26">
      <w:pPr>
        <w:spacing w:line="480" w:lineRule="auto"/>
        <w:jc w:val="both"/>
        <w:rPr>
          <w:sz w:val="24"/>
          <w:szCs w:val="24"/>
        </w:rPr>
      </w:pPr>
      <w:r w:rsidRPr="008C454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8C454A">
        <w:rPr>
          <w:sz w:val="24"/>
          <w:szCs w:val="24"/>
        </w:rPr>
        <w:lastRenderedPageBreak/>
        <w:t>that correspond with intercession (prayer) are Romans 11:2; Acts 25:24. There is One God, and One Mediator which is the Lord Jesus Christ between God and Man in 1</w:t>
      </w:r>
      <w:r w:rsidRPr="008C454A">
        <w:rPr>
          <w:sz w:val="24"/>
          <w:szCs w:val="24"/>
          <w:vertAlign w:val="superscript"/>
        </w:rPr>
        <w:t>st</w:t>
      </w:r>
      <w:r w:rsidRPr="008C454A">
        <w:rPr>
          <w:sz w:val="24"/>
          <w:szCs w:val="24"/>
        </w:rPr>
        <w:t xml:space="preserve"> Timothy 2:5. The people will be able to enter into the Kingdom of God if they believe in Jesus in 2</w:t>
      </w:r>
      <w:r w:rsidRPr="008C454A">
        <w:rPr>
          <w:sz w:val="24"/>
          <w:szCs w:val="24"/>
          <w:vertAlign w:val="superscript"/>
        </w:rPr>
        <w:t>nd</w:t>
      </w:r>
      <w:r w:rsidRPr="008C454A">
        <w:rPr>
          <w:sz w:val="24"/>
          <w:szCs w:val="24"/>
        </w:rPr>
        <w:t xml:space="preserve"> Corinthians 5:18-20; 1</w:t>
      </w:r>
      <w:r w:rsidRPr="008C454A">
        <w:rPr>
          <w:sz w:val="24"/>
          <w:szCs w:val="24"/>
          <w:vertAlign w:val="superscript"/>
        </w:rPr>
        <w:t>st</w:t>
      </w:r>
      <w:r w:rsidRPr="008C454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C454A">
        <w:rPr>
          <w:sz w:val="24"/>
          <w:szCs w:val="24"/>
          <w:vertAlign w:val="superscript"/>
        </w:rPr>
        <w:t>st</w:t>
      </w:r>
      <w:r w:rsidRPr="008C454A">
        <w:rPr>
          <w:sz w:val="24"/>
          <w:szCs w:val="24"/>
        </w:rPr>
        <w:t xml:space="preserve"> Peter 2:5. John says that Christians are “Priests who serve God” in Revelation 1:6, 5:10, 20:6.      </w:t>
      </w:r>
    </w:p>
    <w:p w:rsidR="00643A26" w:rsidRPr="008C454A" w:rsidRDefault="00643A26" w:rsidP="00643A26">
      <w:pPr>
        <w:spacing w:line="480" w:lineRule="auto"/>
        <w:jc w:val="both"/>
        <w:rPr>
          <w:sz w:val="24"/>
          <w:szCs w:val="24"/>
        </w:rPr>
      </w:pPr>
      <w:r w:rsidRPr="008C454A">
        <w:rPr>
          <w:sz w:val="24"/>
          <w:szCs w:val="24"/>
        </w:rPr>
        <w:t>Jesus Christ’s Office as a Prophet</w:t>
      </w:r>
    </w:p>
    <w:p w:rsidR="00643A26" w:rsidRPr="008C454A" w:rsidRDefault="00643A26" w:rsidP="00643A26">
      <w:pPr>
        <w:spacing w:line="480" w:lineRule="auto"/>
        <w:jc w:val="both"/>
        <w:rPr>
          <w:sz w:val="24"/>
          <w:szCs w:val="24"/>
        </w:rPr>
      </w:pPr>
      <w:r w:rsidRPr="008C454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8C454A">
        <w:rPr>
          <w:sz w:val="24"/>
          <w:szCs w:val="24"/>
          <w:vertAlign w:val="superscript"/>
        </w:rPr>
        <w:t>st</w:t>
      </w:r>
      <w:r w:rsidRPr="008C454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8C454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43A26" w:rsidRPr="008C454A" w:rsidRDefault="00643A26" w:rsidP="00643A26">
      <w:pPr>
        <w:spacing w:line="480" w:lineRule="auto"/>
        <w:jc w:val="both"/>
        <w:rPr>
          <w:sz w:val="24"/>
          <w:szCs w:val="24"/>
        </w:rPr>
      </w:pPr>
      <w:r w:rsidRPr="008C454A">
        <w:rPr>
          <w:sz w:val="24"/>
          <w:szCs w:val="24"/>
        </w:rPr>
        <w:t>Jesus Christ’s Death of Atonement</w:t>
      </w:r>
    </w:p>
    <w:p w:rsidR="00643A26" w:rsidRPr="008C454A" w:rsidRDefault="00643A26" w:rsidP="00643A26">
      <w:pPr>
        <w:spacing w:line="480" w:lineRule="auto"/>
        <w:jc w:val="both"/>
        <w:rPr>
          <w:sz w:val="24"/>
          <w:szCs w:val="24"/>
        </w:rPr>
      </w:pPr>
      <w:r w:rsidRPr="008C454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C454A">
        <w:rPr>
          <w:sz w:val="24"/>
          <w:szCs w:val="24"/>
          <w:vertAlign w:val="superscript"/>
        </w:rPr>
        <w:t>st</w:t>
      </w:r>
      <w:r w:rsidRPr="008C454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C454A">
        <w:rPr>
          <w:sz w:val="24"/>
          <w:szCs w:val="24"/>
          <w:vertAlign w:val="superscript"/>
        </w:rPr>
        <w:t>st</w:t>
      </w:r>
      <w:r w:rsidRPr="008C454A">
        <w:rPr>
          <w:sz w:val="24"/>
          <w:szCs w:val="24"/>
        </w:rPr>
        <w:t xml:space="preserve"> Peter 2:24. In this scripture, Jesus Christ became sin </w:t>
      </w:r>
      <w:r w:rsidRPr="008C454A">
        <w:rPr>
          <w:sz w:val="24"/>
          <w:szCs w:val="24"/>
        </w:rPr>
        <w:lastRenderedPageBreak/>
        <w:t>without being sin in 2</w:t>
      </w:r>
      <w:r w:rsidRPr="008C454A">
        <w:rPr>
          <w:sz w:val="24"/>
          <w:szCs w:val="24"/>
          <w:vertAlign w:val="superscript"/>
        </w:rPr>
        <w:t>nd</w:t>
      </w:r>
      <w:r w:rsidRPr="008C454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C454A">
        <w:rPr>
          <w:sz w:val="24"/>
          <w:szCs w:val="24"/>
          <w:vertAlign w:val="superscript"/>
        </w:rPr>
        <w:t>nd</w:t>
      </w:r>
      <w:r w:rsidRPr="008C454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C454A">
        <w:rPr>
          <w:sz w:val="24"/>
          <w:szCs w:val="24"/>
          <w:vertAlign w:val="superscript"/>
        </w:rPr>
        <w:t>st</w:t>
      </w:r>
      <w:r w:rsidRPr="008C454A">
        <w:rPr>
          <w:sz w:val="24"/>
          <w:szCs w:val="24"/>
        </w:rPr>
        <w:t xml:space="preserve"> John 5:19, Hebrews 2:15 &amp; Romans 6:11, 14. Fourth, is the Propitiation by removing God’s Judgment on sinners. In 1</w:t>
      </w:r>
      <w:r w:rsidRPr="008C454A">
        <w:rPr>
          <w:sz w:val="24"/>
          <w:szCs w:val="24"/>
          <w:vertAlign w:val="superscript"/>
        </w:rPr>
        <w:t>st</w:t>
      </w:r>
      <w:r w:rsidRPr="008C454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C454A">
        <w:rPr>
          <w:sz w:val="24"/>
          <w:szCs w:val="24"/>
          <w:vertAlign w:val="superscript"/>
        </w:rPr>
        <w:t>st</w:t>
      </w:r>
      <w:r w:rsidRPr="008C454A">
        <w:rPr>
          <w:sz w:val="24"/>
          <w:szCs w:val="24"/>
        </w:rPr>
        <w:t xml:space="preserve"> Peter 2:18-20, 4:6. Jesus preached in Hell to the Saints/Angels (Lords) bound by Satan in 1</w:t>
      </w:r>
      <w:r w:rsidRPr="008C454A">
        <w:rPr>
          <w:sz w:val="24"/>
          <w:szCs w:val="24"/>
          <w:vertAlign w:val="superscript"/>
        </w:rPr>
        <w:t>st</w:t>
      </w:r>
      <w:r w:rsidRPr="008C454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8C454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C454A">
        <w:rPr>
          <w:b/>
          <w:sz w:val="24"/>
          <w:szCs w:val="24"/>
        </w:rPr>
        <w:t>The Lord Yah and His Book on Hell in the Holy Bible</w:t>
      </w:r>
      <w:r w:rsidRPr="008C454A">
        <w:rPr>
          <w:sz w:val="24"/>
          <w:szCs w:val="24"/>
        </w:rPr>
        <w:t>.”</w:t>
      </w:r>
    </w:p>
    <w:p w:rsidR="00643A26" w:rsidRPr="008C454A" w:rsidRDefault="00643A26" w:rsidP="00643A26">
      <w:pPr>
        <w:spacing w:line="480" w:lineRule="auto"/>
        <w:jc w:val="both"/>
        <w:rPr>
          <w:sz w:val="24"/>
          <w:szCs w:val="24"/>
        </w:rPr>
      </w:pPr>
      <w:r w:rsidRPr="008C454A">
        <w:rPr>
          <w:sz w:val="24"/>
          <w:szCs w:val="24"/>
        </w:rPr>
        <w:t>What does the Blood of Jesus accomplish as the Holiest?</w:t>
      </w:r>
    </w:p>
    <w:p w:rsidR="00643A26" w:rsidRPr="008C454A" w:rsidRDefault="00643A26" w:rsidP="00643A26">
      <w:pPr>
        <w:spacing w:line="480" w:lineRule="auto"/>
        <w:jc w:val="both"/>
        <w:rPr>
          <w:sz w:val="24"/>
          <w:szCs w:val="24"/>
        </w:rPr>
      </w:pPr>
      <w:r w:rsidRPr="008C454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C454A">
        <w:rPr>
          <w:sz w:val="24"/>
          <w:szCs w:val="24"/>
          <w:vertAlign w:val="superscript"/>
        </w:rPr>
        <w:t>st</w:t>
      </w:r>
      <w:r w:rsidRPr="008C454A">
        <w:rPr>
          <w:sz w:val="24"/>
          <w:szCs w:val="24"/>
        </w:rPr>
        <w:t xml:space="preserve"> Corinthians 10:16 says “the cup of blessing which We bless, is it not the communion of the blood of Christ?” Also in 1</w:t>
      </w:r>
      <w:r w:rsidRPr="008C454A">
        <w:rPr>
          <w:sz w:val="24"/>
          <w:szCs w:val="24"/>
          <w:vertAlign w:val="superscript"/>
        </w:rPr>
        <w:t>st</w:t>
      </w:r>
      <w:r w:rsidRPr="008C454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8C454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8C454A">
        <w:rPr>
          <w:sz w:val="24"/>
          <w:szCs w:val="24"/>
          <w:vertAlign w:val="superscript"/>
        </w:rPr>
        <w:t>st</w:t>
      </w:r>
      <w:r w:rsidRPr="008C454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C454A">
        <w:rPr>
          <w:sz w:val="24"/>
          <w:szCs w:val="24"/>
          <w:vertAlign w:val="superscript"/>
        </w:rPr>
        <w:t>st</w:t>
      </w:r>
      <w:r w:rsidRPr="008C454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C454A">
        <w:rPr>
          <w:sz w:val="24"/>
          <w:szCs w:val="24"/>
          <w:vertAlign w:val="superscript"/>
        </w:rPr>
        <w:t>st</w:t>
      </w:r>
      <w:r w:rsidRPr="008C454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43A26" w:rsidRPr="008C454A" w:rsidRDefault="00643A26" w:rsidP="00643A26">
      <w:pPr>
        <w:spacing w:line="480" w:lineRule="auto"/>
        <w:jc w:val="both"/>
        <w:rPr>
          <w:sz w:val="24"/>
          <w:szCs w:val="24"/>
        </w:rPr>
      </w:pPr>
      <w:r w:rsidRPr="008C454A">
        <w:rPr>
          <w:sz w:val="24"/>
          <w:szCs w:val="24"/>
        </w:rPr>
        <w:t>Jesus Christ’s Resurrection and Ascension</w:t>
      </w:r>
    </w:p>
    <w:p w:rsidR="00643A26" w:rsidRPr="008C454A" w:rsidRDefault="00643A26" w:rsidP="00643A26">
      <w:pPr>
        <w:spacing w:line="480" w:lineRule="auto"/>
        <w:jc w:val="both"/>
        <w:rPr>
          <w:sz w:val="24"/>
          <w:szCs w:val="24"/>
        </w:rPr>
      </w:pPr>
      <w:r w:rsidRPr="008C454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C454A">
        <w:rPr>
          <w:sz w:val="24"/>
          <w:szCs w:val="24"/>
          <w:vertAlign w:val="superscript"/>
        </w:rPr>
        <w:t>st</w:t>
      </w:r>
      <w:r w:rsidRPr="008C454A">
        <w:rPr>
          <w:sz w:val="24"/>
          <w:szCs w:val="24"/>
        </w:rPr>
        <w:t xml:space="preserve"> Corinthians 15:20, 23. By </w:t>
      </w:r>
      <w:r w:rsidRPr="008C454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C454A">
        <w:rPr>
          <w:sz w:val="24"/>
          <w:szCs w:val="24"/>
          <w:vertAlign w:val="superscript"/>
        </w:rPr>
        <w:t>st</w:t>
      </w:r>
      <w:r w:rsidRPr="008C454A">
        <w:rPr>
          <w:sz w:val="24"/>
          <w:szCs w:val="24"/>
        </w:rPr>
        <w:t xml:space="preserve"> Corinthians 15:53. The resurrected body is raised imperishable, glorious, in power and becomes a spiritual body in 1</w:t>
      </w:r>
      <w:r w:rsidRPr="008C454A">
        <w:rPr>
          <w:sz w:val="24"/>
          <w:szCs w:val="24"/>
          <w:vertAlign w:val="superscript"/>
        </w:rPr>
        <w:t>st</w:t>
      </w:r>
      <w:r w:rsidRPr="008C454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C454A">
        <w:rPr>
          <w:sz w:val="24"/>
          <w:szCs w:val="24"/>
          <w:vertAlign w:val="superscript"/>
        </w:rPr>
        <w:t>st</w:t>
      </w:r>
      <w:r w:rsidRPr="008C454A">
        <w:rPr>
          <w:sz w:val="24"/>
          <w:szCs w:val="24"/>
        </w:rPr>
        <w:t xml:space="preserve"> Corinthians 6:14; Galatians 1:1; Romans 6:4 and Ephesians 1:20. Jesus Christ received the command to “lay it down or to take it again” from the Father (Stephen) in John 10:17-18. Jesus says that </w:t>
      </w:r>
      <w:r w:rsidRPr="008C454A">
        <w:rPr>
          <w:vanish/>
          <w:sz w:val="24"/>
          <w:szCs w:val="24"/>
        </w:rPr>
        <w:t>eHE is the life and resurrection in Hebrews 7:16; JOhn 11:25. Hehh</w:t>
      </w:r>
      <w:r w:rsidRPr="008C454A">
        <w:rPr>
          <w:sz w:val="24"/>
          <w:szCs w:val="24"/>
        </w:rPr>
        <w:t xml:space="preserve"> He is the life and resurrection in Hebrews 7:16; John 11:25. Also Jesus’ Resurrection guarantees Our regeneration. Some scriptures are Philippians 3:10; 1</w:t>
      </w:r>
      <w:r w:rsidRPr="008C454A">
        <w:rPr>
          <w:sz w:val="24"/>
          <w:szCs w:val="24"/>
          <w:vertAlign w:val="superscript"/>
        </w:rPr>
        <w:t>st</w:t>
      </w:r>
      <w:r w:rsidRPr="008C454A">
        <w:rPr>
          <w:sz w:val="24"/>
          <w:szCs w:val="24"/>
        </w:rPr>
        <w:t xml:space="preserve"> Peter 1:3; Colossians 3:1; Ephesians 1:19-20, 2:5-6; Romans 6:4, 11, 14; 1</w:t>
      </w:r>
      <w:r w:rsidRPr="008C454A">
        <w:rPr>
          <w:sz w:val="24"/>
          <w:szCs w:val="24"/>
          <w:vertAlign w:val="superscript"/>
        </w:rPr>
        <w:t>st</w:t>
      </w:r>
      <w:r w:rsidRPr="008C454A">
        <w:rPr>
          <w:sz w:val="24"/>
          <w:szCs w:val="24"/>
        </w:rPr>
        <w:t xml:space="preserve"> Corinthians 15:17,  and  Acts 1:8. Jesus’ Resurrection guarantees Us to have perfect resurrected bodies. There are some scriptures in 1</w:t>
      </w:r>
      <w:r w:rsidRPr="008C454A">
        <w:rPr>
          <w:sz w:val="24"/>
          <w:szCs w:val="24"/>
          <w:vertAlign w:val="superscript"/>
        </w:rPr>
        <w:t>st</w:t>
      </w:r>
      <w:r w:rsidRPr="008C454A">
        <w:rPr>
          <w:sz w:val="24"/>
          <w:szCs w:val="24"/>
        </w:rPr>
        <w:t xml:space="preserve"> Corinthians 6:14, 15:12-58; 2</w:t>
      </w:r>
      <w:r w:rsidRPr="008C454A">
        <w:rPr>
          <w:sz w:val="24"/>
          <w:szCs w:val="24"/>
          <w:vertAlign w:val="superscript"/>
        </w:rPr>
        <w:t>nd</w:t>
      </w:r>
      <w:r w:rsidRPr="008C454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8C454A">
        <w:rPr>
          <w:sz w:val="24"/>
          <w:szCs w:val="24"/>
        </w:rPr>
        <w:lastRenderedPageBreak/>
        <w:t>Moses’ Law and Elijah’s Law was on the Earth for forty days &amp; nights in Acts 1:3 &amp; was carried up into Heaven in Acts 1:9-11 in around May 21</w:t>
      </w:r>
      <w:r w:rsidRPr="008C454A">
        <w:rPr>
          <w:sz w:val="24"/>
          <w:szCs w:val="24"/>
          <w:vertAlign w:val="superscript"/>
        </w:rPr>
        <w:t>st</w:t>
      </w:r>
      <w:r w:rsidRPr="008C454A">
        <w:rPr>
          <w:sz w:val="24"/>
          <w:szCs w:val="24"/>
        </w:rPr>
        <w:t>. Jesus saw Heaven as Stephen did in Acts 7:55-56. Jesus received glory &amp; honor by the Father Stephen in John 17:5; Acts 2:33; 1</w:t>
      </w:r>
      <w:r w:rsidRPr="008C454A">
        <w:rPr>
          <w:sz w:val="24"/>
          <w:szCs w:val="24"/>
          <w:vertAlign w:val="superscript"/>
        </w:rPr>
        <w:t>st</w:t>
      </w:r>
      <w:r w:rsidRPr="008C454A">
        <w:rPr>
          <w:sz w:val="24"/>
          <w:szCs w:val="24"/>
        </w:rPr>
        <w:t xml:space="preserve"> Timothy 3:16; Hebrews 1:4; Philippians 2:9 &amp; Revelation 5:12. Jesus sat down on the right hand of the Father Stephen in Psalm 110:1; Ephesians 1:20-21; Hebrews 1:3; 1</w:t>
      </w:r>
      <w:r w:rsidRPr="008C454A">
        <w:rPr>
          <w:sz w:val="24"/>
          <w:szCs w:val="24"/>
          <w:vertAlign w:val="superscript"/>
        </w:rPr>
        <w:t>st</w:t>
      </w:r>
      <w:r w:rsidRPr="008C454A">
        <w:rPr>
          <w:sz w:val="24"/>
          <w:szCs w:val="24"/>
        </w:rPr>
        <w:t xml:space="preserve"> Peter 3:22; Acts 2:33, 7:55-56; 1</w:t>
      </w:r>
      <w:r w:rsidRPr="008C454A">
        <w:rPr>
          <w:sz w:val="24"/>
          <w:szCs w:val="24"/>
          <w:vertAlign w:val="superscript"/>
        </w:rPr>
        <w:t>st</w:t>
      </w:r>
      <w:r w:rsidRPr="008C454A">
        <w:rPr>
          <w:sz w:val="24"/>
          <w:szCs w:val="24"/>
        </w:rPr>
        <w:t xml:space="preserve"> Corinthians 15:25 &amp; Revelation 2:1. Jesus Ascension is sound doctrine for Man. Some scriptures are Hebrews 2:5-8, 12:1-3; John 14:2-3; 1</w:t>
      </w:r>
      <w:r w:rsidRPr="008C454A">
        <w:rPr>
          <w:sz w:val="24"/>
          <w:szCs w:val="24"/>
          <w:vertAlign w:val="superscript"/>
        </w:rPr>
        <w:t>st</w:t>
      </w:r>
      <w:r w:rsidRPr="008C454A">
        <w:rPr>
          <w:sz w:val="24"/>
          <w:szCs w:val="24"/>
        </w:rPr>
        <w:t xml:space="preserve"> Thessalonians 4:17; Ephesians 6:10-18; 2</w:t>
      </w:r>
      <w:r w:rsidRPr="008C454A">
        <w:rPr>
          <w:sz w:val="24"/>
          <w:szCs w:val="24"/>
          <w:vertAlign w:val="superscript"/>
        </w:rPr>
        <w:t>nd</w:t>
      </w:r>
      <w:r w:rsidRPr="008C454A">
        <w:rPr>
          <w:sz w:val="24"/>
          <w:szCs w:val="24"/>
        </w:rPr>
        <w:t xml:space="preserve"> Corinthians 10:4; Revelation 2:26-27, 3:21 &amp; 1</w:t>
      </w:r>
      <w:r w:rsidRPr="008C454A">
        <w:rPr>
          <w:sz w:val="24"/>
          <w:szCs w:val="24"/>
          <w:vertAlign w:val="superscript"/>
        </w:rPr>
        <w:t>st</w:t>
      </w:r>
      <w:r w:rsidRPr="008C454A">
        <w:rPr>
          <w:sz w:val="24"/>
          <w:szCs w:val="24"/>
        </w:rPr>
        <w:t xml:space="preserve"> Corinthians 6:3. Jesus’ Resurrection is the 1</w:t>
      </w:r>
      <w:r w:rsidRPr="008C454A">
        <w:rPr>
          <w:sz w:val="24"/>
          <w:szCs w:val="24"/>
          <w:vertAlign w:val="superscript"/>
        </w:rPr>
        <w:t>st</w:t>
      </w:r>
      <w:r w:rsidRPr="008C454A">
        <w:rPr>
          <w:sz w:val="24"/>
          <w:szCs w:val="24"/>
        </w:rPr>
        <w:t xml:space="preserve"> &amp; foremost Resurrection outside God’s Kingdom by salvation in Acts 26:23. </w:t>
      </w:r>
    </w:p>
    <w:p w:rsidR="00643A26" w:rsidRPr="008C454A" w:rsidRDefault="00643A26" w:rsidP="00643A26">
      <w:pPr>
        <w:spacing w:line="480" w:lineRule="auto"/>
        <w:jc w:val="both"/>
        <w:rPr>
          <w:sz w:val="24"/>
          <w:szCs w:val="24"/>
        </w:rPr>
      </w:pPr>
      <w:r w:rsidRPr="008C454A">
        <w:rPr>
          <w:sz w:val="24"/>
          <w:szCs w:val="24"/>
        </w:rPr>
        <w:t>Jesus’ Throne</w:t>
      </w:r>
    </w:p>
    <w:p w:rsidR="00643A26" w:rsidRPr="008C454A" w:rsidRDefault="00643A26" w:rsidP="00643A26">
      <w:pPr>
        <w:spacing w:line="480" w:lineRule="auto"/>
        <w:jc w:val="both"/>
        <w:rPr>
          <w:sz w:val="24"/>
          <w:szCs w:val="24"/>
        </w:rPr>
      </w:pPr>
      <w:r w:rsidRPr="008C454A">
        <w:rPr>
          <w:sz w:val="24"/>
          <w:szCs w:val="24"/>
        </w:rPr>
        <w:t>Paul knew a Man in the 3</w:t>
      </w:r>
      <w:r w:rsidRPr="008C454A">
        <w:rPr>
          <w:sz w:val="24"/>
          <w:szCs w:val="24"/>
          <w:vertAlign w:val="superscript"/>
        </w:rPr>
        <w:t>rd</w:t>
      </w:r>
      <w:r w:rsidRPr="008C454A">
        <w:rPr>
          <w:sz w:val="24"/>
          <w:szCs w:val="24"/>
        </w:rPr>
        <w:t xml:space="preserve"> Heaven in 2</w:t>
      </w:r>
      <w:r w:rsidRPr="008C454A">
        <w:rPr>
          <w:sz w:val="24"/>
          <w:szCs w:val="24"/>
          <w:vertAlign w:val="superscript"/>
        </w:rPr>
        <w:t>nd</w:t>
      </w:r>
      <w:r w:rsidRPr="008C454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C454A">
        <w:rPr>
          <w:sz w:val="24"/>
          <w:szCs w:val="24"/>
          <w:vertAlign w:val="superscript"/>
        </w:rPr>
        <w:t>rd</w:t>
      </w:r>
      <w:r w:rsidRPr="008C454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C454A">
        <w:rPr>
          <w:sz w:val="24"/>
          <w:szCs w:val="24"/>
          <w:vertAlign w:val="superscript"/>
        </w:rPr>
        <w:t>nd</w:t>
      </w:r>
      <w:r w:rsidRPr="008C454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8C454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8C454A">
        <w:rPr>
          <w:sz w:val="24"/>
          <w:szCs w:val="24"/>
          <w:vertAlign w:val="superscript"/>
        </w:rPr>
        <w:t>nd</w:t>
      </w:r>
      <w:r w:rsidRPr="008C454A">
        <w:rPr>
          <w:sz w:val="24"/>
          <w:szCs w:val="24"/>
        </w:rPr>
        <w:t xml:space="preserve"> Peter 1:16-21. </w:t>
      </w:r>
    </w:p>
    <w:p w:rsidR="00643A26" w:rsidRPr="008C454A" w:rsidRDefault="00643A26" w:rsidP="00643A26">
      <w:pPr>
        <w:spacing w:line="480" w:lineRule="auto"/>
        <w:jc w:val="center"/>
        <w:rPr>
          <w:b/>
          <w:sz w:val="24"/>
          <w:szCs w:val="24"/>
        </w:rPr>
      </w:pPr>
      <w:r w:rsidRPr="008C454A">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43A26" w:rsidRPr="008C454A" w:rsidRDefault="00643A26" w:rsidP="00643A26">
      <w:pPr>
        <w:spacing w:line="480" w:lineRule="auto"/>
        <w:jc w:val="both"/>
        <w:rPr>
          <w:sz w:val="24"/>
          <w:szCs w:val="24"/>
        </w:rPr>
      </w:pPr>
      <w:r w:rsidRPr="008C454A">
        <w:rPr>
          <w:sz w:val="24"/>
          <w:szCs w:val="24"/>
        </w:rPr>
        <w:t>The white skin color Lord Michael’s name means “</w:t>
      </w:r>
      <w:r w:rsidRPr="008C454A">
        <w:rPr>
          <w:b/>
          <w:sz w:val="24"/>
          <w:szCs w:val="24"/>
        </w:rPr>
        <w:t>Who is like Yah in Lordship</w:t>
      </w:r>
      <w:r w:rsidRPr="008C454A">
        <w:rPr>
          <w:sz w:val="24"/>
          <w:szCs w:val="24"/>
        </w:rPr>
        <w:t>.” The variations of the name is Mikhael, Mikael, Mike, Mikey, Mickey &amp; Mick. The female forms is Michelle, Michele, Michaela, Mechelle, Micheline &amp; Michaelle. The Lord Michael’s Kingdom lasts for a “</w:t>
      </w:r>
      <w:r w:rsidRPr="008C454A">
        <w:rPr>
          <w:b/>
          <w:sz w:val="24"/>
          <w:szCs w:val="24"/>
        </w:rPr>
        <w:t>Trillion Year Reign</w:t>
      </w:r>
      <w:r w:rsidRPr="008C454A">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Michael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being resisted 21 days once &amp; translated, then killed </w:t>
      </w:r>
      <w:r w:rsidRPr="008C454A">
        <w:rPr>
          <w:sz w:val="24"/>
          <w:szCs w:val="24"/>
        </w:rPr>
        <w:lastRenderedPageBreak/>
        <w:t>in Luke 20:35-36, by which all His family was eventually killed, then on the 8</w:t>
      </w:r>
      <w:r w:rsidRPr="008C454A">
        <w:rPr>
          <w:sz w:val="24"/>
          <w:szCs w:val="24"/>
          <w:vertAlign w:val="superscript"/>
        </w:rPr>
        <w:t>th</w:t>
      </w:r>
      <w:r w:rsidRPr="008C454A">
        <w:rPr>
          <w:sz w:val="24"/>
          <w:szCs w:val="24"/>
        </w:rPr>
        <w:t xml:space="preserve"> day He was renamed. This eternity only concerns Saturday as the Jewish Michael in Genesis to the Gentile Michael in Luke till it became the Christian Michael in Acts chapter 7.  </w:t>
      </w:r>
    </w:p>
    <w:p w:rsidR="00643A26" w:rsidRPr="008C454A" w:rsidRDefault="00643A26" w:rsidP="00643A26">
      <w:pPr>
        <w:spacing w:line="480" w:lineRule="auto"/>
        <w:jc w:val="both"/>
        <w:rPr>
          <w:sz w:val="24"/>
          <w:szCs w:val="24"/>
        </w:rPr>
      </w:pPr>
      <w:r w:rsidRPr="008C454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43A26" w:rsidRPr="008C454A" w:rsidRDefault="00643A26" w:rsidP="00643A26">
      <w:pPr>
        <w:spacing w:line="480" w:lineRule="auto"/>
        <w:jc w:val="both"/>
        <w:rPr>
          <w:sz w:val="24"/>
          <w:szCs w:val="24"/>
        </w:rPr>
      </w:pPr>
      <w:r w:rsidRPr="008C454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8C454A">
        <w:rPr>
          <w:b/>
          <w:sz w:val="24"/>
          <w:szCs w:val="24"/>
        </w:rPr>
        <w:t>The Garden of Eden that the Lord God Created</w:t>
      </w:r>
      <w:r w:rsidRPr="008C454A">
        <w:rPr>
          <w:sz w:val="24"/>
          <w:szCs w:val="24"/>
        </w:rPr>
        <w:t>.” The Lord Michael will reign until Revelation 22:16 where the Lord Jesus will take over. If You have any questions on the Angelical Hierarchy, You must get My book called “</w:t>
      </w:r>
      <w:r w:rsidRPr="008C454A">
        <w:rPr>
          <w:b/>
          <w:sz w:val="24"/>
          <w:szCs w:val="24"/>
        </w:rPr>
        <w:t>The Lord Yahweh &amp; the Whole Angelical Hierarchy in the Holy Bible</w:t>
      </w:r>
      <w:r w:rsidRPr="008C454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8C454A">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43A26" w:rsidRPr="008C454A" w:rsidRDefault="00643A26" w:rsidP="00643A26">
      <w:pPr>
        <w:spacing w:line="480" w:lineRule="auto"/>
        <w:jc w:val="both"/>
        <w:rPr>
          <w:sz w:val="24"/>
          <w:szCs w:val="24"/>
        </w:rPr>
      </w:pPr>
      <w:r w:rsidRPr="008C454A">
        <w:rPr>
          <w:sz w:val="24"/>
          <w:szCs w:val="24"/>
        </w:rPr>
        <w:t>The Lord Michael’s Angelical Hierarchy. In Michael’s Angelical Hierarchy the 1</w:t>
      </w:r>
      <w:r w:rsidRPr="008C454A">
        <w:rPr>
          <w:sz w:val="24"/>
          <w:szCs w:val="24"/>
          <w:vertAlign w:val="superscript"/>
        </w:rPr>
        <w:t>st</w:t>
      </w:r>
      <w:r w:rsidRPr="008C454A">
        <w:rPr>
          <w:sz w:val="24"/>
          <w:szCs w:val="24"/>
        </w:rPr>
        <w:t xml:space="preserve"> order is called the </w:t>
      </w:r>
      <w:r w:rsidRPr="008C454A">
        <w:rPr>
          <w:b/>
          <w:sz w:val="24"/>
          <w:szCs w:val="24"/>
        </w:rPr>
        <w:t>Chalkydir (Phoenixes)</w:t>
      </w:r>
      <w:r w:rsidRPr="008C454A">
        <w:rPr>
          <w:sz w:val="24"/>
          <w:szCs w:val="24"/>
        </w:rPr>
        <w:t xml:space="preserve"> in 2</w:t>
      </w:r>
      <w:r w:rsidRPr="008C454A">
        <w:rPr>
          <w:sz w:val="24"/>
          <w:szCs w:val="24"/>
          <w:vertAlign w:val="superscript"/>
        </w:rPr>
        <w:t>nd</w:t>
      </w:r>
      <w:r w:rsidRPr="008C454A">
        <w:rPr>
          <w:sz w:val="24"/>
          <w:szCs w:val="24"/>
        </w:rPr>
        <w:t xml:space="preserve"> Enoch p. 500. They are closest to Womankind. </w:t>
      </w:r>
      <w:r w:rsidRPr="008C454A">
        <w:rPr>
          <w:b/>
          <w:sz w:val="24"/>
          <w:szCs w:val="24"/>
        </w:rPr>
        <w:t>The Ministry of the Heavenly Soldiers (Dignitaries)</w:t>
      </w:r>
      <w:r w:rsidRPr="008C454A">
        <w:rPr>
          <w:sz w:val="24"/>
          <w:szCs w:val="24"/>
        </w:rPr>
        <w:t>: The 2</w:t>
      </w:r>
      <w:r w:rsidRPr="008C454A">
        <w:rPr>
          <w:sz w:val="24"/>
          <w:szCs w:val="24"/>
          <w:vertAlign w:val="superscript"/>
        </w:rPr>
        <w:t>nd</w:t>
      </w:r>
      <w:r w:rsidRPr="008C454A">
        <w:rPr>
          <w:sz w:val="24"/>
          <w:szCs w:val="24"/>
        </w:rPr>
        <w:t xml:space="preserve"> order is called </w:t>
      </w:r>
      <w:r w:rsidRPr="008C454A">
        <w:rPr>
          <w:b/>
          <w:sz w:val="24"/>
          <w:szCs w:val="24"/>
        </w:rPr>
        <w:t>Angels</w:t>
      </w:r>
      <w:r w:rsidRPr="008C454A">
        <w:rPr>
          <w:sz w:val="24"/>
          <w:szCs w:val="24"/>
        </w:rPr>
        <w:t>. They are the closest to Man. Some scriptures are in 1</w:t>
      </w:r>
      <w:r w:rsidRPr="008C454A">
        <w:rPr>
          <w:sz w:val="24"/>
          <w:szCs w:val="24"/>
          <w:vertAlign w:val="superscript"/>
        </w:rPr>
        <w:t>st</w:t>
      </w:r>
      <w:r w:rsidRPr="008C454A">
        <w:rPr>
          <w:sz w:val="24"/>
          <w:szCs w:val="24"/>
        </w:rPr>
        <w:t xml:space="preserve"> King 19:2; Genesis 28:12; Haggai 1:13; Malachi 2:7; 3:1; Job 1:6; 38:7; Psalms 89:5, 7; Daniel 4:13, 17, 23 &amp; 1</w:t>
      </w:r>
      <w:r w:rsidRPr="008C454A">
        <w:rPr>
          <w:sz w:val="24"/>
          <w:szCs w:val="24"/>
          <w:vertAlign w:val="superscript"/>
        </w:rPr>
        <w:t>st</w:t>
      </w:r>
      <w:r w:rsidRPr="008C454A">
        <w:rPr>
          <w:sz w:val="24"/>
          <w:szCs w:val="24"/>
        </w:rPr>
        <w:t xml:space="preserve"> Samuel 17:45. The 3</w:t>
      </w:r>
      <w:r w:rsidRPr="008C454A">
        <w:rPr>
          <w:sz w:val="24"/>
          <w:szCs w:val="24"/>
          <w:vertAlign w:val="superscript"/>
        </w:rPr>
        <w:t>rd</w:t>
      </w:r>
      <w:r w:rsidRPr="008C454A">
        <w:rPr>
          <w:sz w:val="24"/>
          <w:szCs w:val="24"/>
        </w:rPr>
        <w:t xml:space="preserve"> Order is called </w:t>
      </w:r>
      <w:r w:rsidRPr="008C454A">
        <w:rPr>
          <w:b/>
          <w:sz w:val="24"/>
          <w:szCs w:val="24"/>
        </w:rPr>
        <w:t>Archangels</w:t>
      </w:r>
      <w:r w:rsidRPr="008C454A">
        <w:rPr>
          <w:sz w:val="24"/>
          <w:szCs w:val="24"/>
        </w:rPr>
        <w:t xml:space="preserve"> and is the highest level on Earth. They rank first and are called Chiefs. Some scriptures are in 1</w:t>
      </w:r>
      <w:r w:rsidRPr="008C454A">
        <w:rPr>
          <w:sz w:val="24"/>
          <w:szCs w:val="24"/>
          <w:vertAlign w:val="superscript"/>
        </w:rPr>
        <w:t>st</w:t>
      </w:r>
      <w:r w:rsidRPr="008C454A">
        <w:rPr>
          <w:sz w:val="24"/>
          <w:szCs w:val="24"/>
        </w:rPr>
        <w:t xml:space="preserve"> Thessalonians 4:16; Jude 9; 2</w:t>
      </w:r>
      <w:r w:rsidRPr="008C454A">
        <w:rPr>
          <w:sz w:val="24"/>
          <w:szCs w:val="24"/>
          <w:vertAlign w:val="superscript"/>
        </w:rPr>
        <w:t>nd</w:t>
      </w:r>
      <w:r w:rsidRPr="008C454A">
        <w:rPr>
          <w:sz w:val="24"/>
          <w:szCs w:val="24"/>
        </w:rPr>
        <w:t xml:space="preserve"> Esdras 4:36; John 5:4 &amp; Revelation 12:7-9. The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orders are called </w:t>
      </w:r>
      <w:r w:rsidRPr="008C454A">
        <w:rPr>
          <w:b/>
          <w:sz w:val="24"/>
          <w:szCs w:val="24"/>
        </w:rPr>
        <w:t>Principalities</w:t>
      </w:r>
      <w:r w:rsidRPr="008C454A">
        <w:rPr>
          <w:sz w:val="24"/>
          <w:szCs w:val="24"/>
        </w:rPr>
        <w:t xml:space="preserve"> or </w:t>
      </w:r>
      <w:r w:rsidRPr="008C454A">
        <w:rPr>
          <w:b/>
          <w:sz w:val="24"/>
          <w:szCs w:val="24"/>
        </w:rPr>
        <w:t>Rulers (Princedoms)</w:t>
      </w:r>
      <w:r w:rsidRPr="008C454A">
        <w:rPr>
          <w:sz w:val="24"/>
          <w:szCs w:val="24"/>
        </w:rPr>
        <w:t>. They are over spiritual warfare of affairs in cities, there ministry breaks strongholds that are against the Father Stephen in 2</w:t>
      </w:r>
      <w:r w:rsidRPr="008C454A">
        <w:rPr>
          <w:sz w:val="24"/>
          <w:szCs w:val="24"/>
          <w:vertAlign w:val="superscript"/>
        </w:rPr>
        <w:t>nd</w:t>
      </w:r>
      <w:r w:rsidRPr="008C454A">
        <w:rPr>
          <w:sz w:val="24"/>
          <w:szCs w:val="24"/>
        </w:rPr>
        <w:t xml:space="preserve"> Corinthians 4:7-15; 10:3-5. </w:t>
      </w:r>
    </w:p>
    <w:p w:rsidR="00643A26" w:rsidRPr="008C454A" w:rsidRDefault="00643A26" w:rsidP="00643A26">
      <w:pPr>
        <w:spacing w:line="480" w:lineRule="auto"/>
        <w:jc w:val="both"/>
        <w:rPr>
          <w:sz w:val="24"/>
          <w:szCs w:val="24"/>
        </w:rPr>
      </w:pPr>
      <w:r w:rsidRPr="008C454A">
        <w:rPr>
          <w:b/>
          <w:sz w:val="24"/>
          <w:szCs w:val="24"/>
        </w:rPr>
        <w:t>The Ministry of Heavenly Governors (Presidents)</w:t>
      </w:r>
      <w:r w:rsidRPr="008C454A">
        <w:rPr>
          <w:sz w:val="24"/>
          <w:szCs w:val="24"/>
        </w:rPr>
        <w:t>. The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xml:space="preserve"> orders are called </w:t>
      </w:r>
      <w:r w:rsidRPr="008C454A">
        <w:rPr>
          <w:b/>
          <w:sz w:val="24"/>
          <w:szCs w:val="24"/>
        </w:rPr>
        <w:t xml:space="preserve">Powers (Potentates) </w:t>
      </w:r>
      <w:r w:rsidRPr="008C454A">
        <w:rPr>
          <w:sz w:val="24"/>
          <w:szCs w:val="24"/>
        </w:rPr>
        <w:t xml:space="preserve">or </w:t>
      </w:r>
      <w:r w:rsidRPr="008C454A">
        <w:rPr>
          <w:b/>
          <w:sz w:val="24"/>
          <w:szCs w:val="24"/>
        </w:rPr>
        <w:t>Authorities</w:t>
      </w:r>
      <w:r w:rsidRPr="008C454A">
        <w:rPr>
          <w:sz w:val="24"/>
          <w:szCs w:val="24"/>
        </w:rPr>
        <w:t>. They fight spiritual warfare over cities, but are at a higher level of glory. Some scriptures are in Ephesians 1:21; 3:10; 6:12; Colossians 1:16; 2:15; Romans 8:38-39; 1</w:t>
      </w:r>
      <w:r w:rsidRPr="008C454A">
        <w:rPr>
          <w:sz w:val="24"/>
          <w:szCs w:val="24"/>
          <w:vertAlign w:val="superscript"/>
        </w:rPr>
        <w:t>st</w:t>
      </w:r>
      <w:r w:rsidRPr="008C454A">
        <w:rPr>
          <w:sz w:val="24"/>
          <w:szCs w:val="24"/>
        </w:rPr>
        <w:t xml:space="preserve"> Corinthians 15:24; 1</w:t>
      </w:r>
      <w:r w:rsidRPr="008C454A">
        <w:rPr>
          <w:sz w:val="24"/>
          <w:szCs w:val="24"/>
          <w:vertAlign w:val="superscript"/>
        </w:rPr>
        <w:t>st</w:t>
      </w:r>
      <w:r w:rsidRPr="008C454A">
        <w:rPr>
          <w:sz w:val="24"/>
          <w:szCs w:val="24"/>
        </w:rPr>
        <w:t xml:space="preserve"> Peter 3:22 &amp; 2</w:t>
      </w:r>
      <w:r w:rsidRPr="008C454A">
        <w:rPr>
          <w:sz w:val="24"/>
          <w:szCs w:val="24"/>
          <w:vertAlign w:val="superscript"/>
        </w:rPr>
        <w:t>nd</w:t>
      </w:r>
      <w:r w:rsidRPr="008C454A">
        <w:rPr>
          <w:sz w:val="24"/>
          <w:szCs w:val="24"/>
        </w:rPr>
        <w:t xml:space="preserve"> Thessalonians 1:7. The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xml:space="preserve"> orders are called </w:t>
      </w:r>
      <w:r w:rsidRPr="008C454A">
        <w:rPr>
          <w:b/>
          <w:sz w:val="24"/>
          <w:szCs w:val="24"/>
        </w:rPr>
        <w:t xml:space="preserve">Virtues </w:t>
      </w:r>
      <w:r w:rsidRPr="008C454A">
        <w:rPr>
          <w:sz w:val="24"/>
          <w:szCs w:val="24"/>
        </w:rPr>
        <w:t xml:space="preserve">or </w:t>
      </w:r>
      <w:r w:rsidRPr="008C454A">
        <w:rPr>
          <w:b/>
          <w:sz w:val="24"/>
          <w:szCs w:val="24"/>
        </w:rPr>
        <w:t>Strongholds</w:t>
      </w:r>
      <w:r w:rsidRPr="008C454A">
        <w:rPr>
          <w:sz w:val="24"/>
          <w:szCs w:val="24"/>
        </w:rPr>
        <w:t xml:space="preserve">. They attend to the affairs of spiritual wisdom, prayers &amp; the revelation of the knowledge of the Father Stephen &amp; the protection of the Saints (Lords) in Ephesians </w:t>
      </w:r>
      <w:r w:rsidRPr="008C454A">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orders are called </w:t>
      </w:r>
      <w:r w:rsidRPr="008C454A">
        <w:rPr>
          <w:b/>
          <w:sz w:val="24"/>
          <w:szCs w:val="24"/>
        </w:rPr>
        <w:t>Dominions (Dominations)</w:t>
      </w:r>
      <w:r w:rsidRPr="008C454A">
        <w:rPr>
          <w:sz w:val="24"/>
          <w:szCs w:val="24"/>
        </w:rPr>
        <w:t xml:space="preserve"> or </w:t>
      </w:r>
      <w:r w:rsidRPr="008C454A">
        <w:rPr>
          <w:b/>
          <w:sz w:val="24"/>
          <w:szCs w:val="24"/>
        </w:rPr>
        <w:t xml:space="preserve">Hashmallims </w:t>
      </w:r>
      <w:r w:rsidRPr="008C454A">
        <w:rPr>
          <w:sz w:val="24"/>
          <w:szCs w:val="24"/>
        </w:rPr>
        <w:t xml:space="preserve">or </w:t>
      </w:r>
      <w:r w:rsidRPr="008C454A">
        <w:rPr>
          <w:b/>
          <w:sz w:val="24"/>
          <w:szCs w:val="24"/>
        </w:rPr>
        <w:t>Lordships</w:t>
      </w:r>
      <w:r w:rsidRPr="008C454A">
        <w:rPr>
          <w:sz w:val="24"/>
          <w:szCs w:val="24"/>
        </w:rPr>
        <w:t>. These are they whose spiritual understanding to the Saints (Lords) has authority over negative cosmic powers who resisted the Father Stephen &amp; are made subject to His Creations who fell from there 1</w:t>
      </w:r>
      <w:r w:rsidRPr="008C454A">
        <w:rPr>
          <w:sz w:val="24"/>
          <w:szCs w:val="24"/>
          <w:vertAlign w:val="superscript"/>
        </w:rPr>
        <w:t>st</w:t>
      </w:r>
      <w:r w:rsidRPr="008C454A">
        <w:rPr>
          <w:sz w:val="24"/>
          <w:szCs w:val="24"/>
        </w:rPr>
        <w:t xml:space="preserve"> estate or abode. Two scriptures are in Ephesians 1:21 &amp; Colossians 1:16. </w:t>
      </w:r>
    </w:p>
    <w:p w:rsidR="00643A26" w:rsidRPr="008C454A" w:rsidRDefault="00643A26" w:rsidP="00643A26">
      <w:pPr>
        <w:spacing w:line="480" w:lineRule="auto"/>
        <w:jc w:val="both"/>
        <w:rPr>
          <w:sz w:val="24"/>
          <w:szCs w:val="24"/>
        </w:rPr>
      </w:pPr>
      <w:r w:rsidRPr="008C454A">
        <w:rPr>
          <w:b/>
          <w:sz w:val="24"/>
          <w:szCs w:val="24"/>
        </w:rPr>
        <w:t>The Ministry of Heavenly Guardians (Protectors)</w:t>
      </w:r>
      <w:r w:rsidRPr="008C454A">
        <w:rPr>
          <w:sz w:val="24"/>
          <w:szCs w:val="24"/>
        </w:rPr>
        <w:t>. The 13</w:t>
      </w:r>
      <w:r w:rsidRPr="008C454A">
        <w:rPr>
          <w:sz w:val="24"/>
          <w:szCs w:val="24"/>
          <w:vertAlign w:val="superscript"/>
        </w:rPr>
        <w:t>th</w:t>
      </w:r>
      <w:r w:rsidRPr="008C454A">
        <w:rPr>
          <w:sz w:val="24"/>
          <w:szCs w:val="24"/>
        </w:rPr>
        <w:t>-18</w:t>
      </w:r>
      <w:r w:rsidRPr="008C454A">
        <w:rPr>
          <w:sz w:val="24"/>
          <w:szCs w:val="24"/>
          <w:vertAlign w:val="superscript"/>
        </w:rPr>
        <w:t>th</w:t>
      </w:r>
      <w:r w:rsidRPr="008C454A">
        <w:rPr>
          <w:sz w:val="24"/>
          <w:szCs w:val="24"/>
        </w:rPr>
        <w:t xml:space="preserve"> orders are called </w:t>
      </w:r>
      <w:r w:rsidRPr="008C454A">
        <w:rPr>
          <w:b/>
          <w:sz w:val="24"/>
          <w:szCs w:val="24"/>
        </w:rPr>
        <w:t>Thrones (Elders)</w:t>
      </w:r>
      <w:r w:rsidRPr="008C454A">
        <w:rPr>
          <w:sz w:val="24"/>
          <w:szCs w:val="24"/>
        </w:rPr>
        <w:t xml:space="preserve">, </w:t>
      </w:r>
      <w:r w:rsidRPr="008C454A">
        <w:rPr>
          <w:b/>
          <w:sz w:val="24"/>
          <w:szCs w:val="24"/>
        </w:rPr>
        <w:t>Wheels (Rims)</w:t>
      </w:r>
      <w:r w:rsidRPr="008C454A">
        <w:rPr>
          <w:sz w:val="24"/>
          <w:szCs w:val="24"/>
        </w:rPr>
        <w:t xml:space="preserve">, </w:t>
      </w:r>
      <w:r w:rsidRPr="008C454A">
        <w:rPr>
          <w:b/>
          <w:sz w:val="24"/>
          <w:szCs w:val="24"/>
        </w:rPr>
        <w:t>Orphanims</w:t>
      </w:r>
      <w:r w:rsidRPr="008C454A">
        <w:rPr>
          <w:sz w:val="24"/>
          <w:szCs w:val="24"/>
        </w:rPr>
        <w:t xml:space="preserve">, </w:t>
      </w:r>
      <w:r w:rsidRPr="008C454A">
        <w:rPr>
          <w:b/>
          <w:sz w:val="24"/>
          <w:szCs w:val="24"/>
        </w:rPr>
        <w:t>Ophde’s</w:t>
      </w:r>
      <w:r w:rsidRPr="008C454A">
        <w:rPr>
          <w:sz w:val="24"/>
          <w:szCs w:val="24"/>
        </w:rPr>
        <w:t xml:space="preserve">, </w:t>
      </w:r>
      <w:r w:rsidRPr="008C454A">
        <w:rPr>
          <w:b/>
          <w:sz w:val="24"/>
          <w:szCs w:val="24"/>
        </w:rPr>
        <w:t>Ofanim’s</w:t>
      </w:r>
      <w:r w:rsidRPr="008C454A">
        <w:rPr>
          <w:sz w:val="24"/>
          <w:szCs w:val="24"/>
        </w:rPr>
        <w:t xml:space="preserve"> or </w:t>
      </w:r>
      <w:r w:rsidRPr="008C454A">
        <w:rPr>
          <w:b/>
          <w:sz w:val="24"/>
          <w:szCs w:val="24"/>
        </w:rPr>
        <w:t>Gagallims (Many Eyed Ones)</w:t>
      </w:r>
      <w:r w:rsidRPr="008C454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are called </w:t>
      </w:r>
      <w:r w:rsidRPr="008C454A">
        <w:rPr>
          <w:b/>
          <w:sz w:val="24"/>
          <w:szCs w:val="24"/>
        </w:rPr>
        <w:t>Burning Ones</w:t>
      </w:r>
      <w:r w:rsidRPr="008C454A">
        <w:rPr>
          <w:sz w:val="24"/>
          <w:szCs w:val="24"/>
        </w:rPr>
        <w:t xml:space="preserve"> or </w:t>
      </w:r>
      <w:r w:rsidRPr="008C454A">
        <w:rPr>
          <w:b/>
          <w:sz w:val="24"/>
          <w:szCs w:val="24"/>
        </w:rPr>
        <w:t>Seraphim’s</w:t>
      </w:r>
      <w:r w:rsidRPr="008C454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43A26" w:rsidRPr="008C454A" w:rsidRDefault="00643A26" w:rsidP="00643A26">
      <w:pPr>
        <w:spacing w:line="480" w:lineRule="auto"/>
        <w:jc w:val="both"/>
        <w:rPr>
          <w:sz w:val="24"/>
          <w:szCs w:val="24"/>
        </w:rPr>
      </w:pPr>
      <w:r w:rsidRPr="008C454A">
        <w:rPr>
          <w:b/>
          <w:sz w:val="24"/>
          <w:szCs w:val="24"/>
        </w:rPr>
        <w:lastRenderedPageBreak/>
        <w:t>The Ministry of the Heavenly Crown</w:t>
      </w:r>
      <w:r w:rsidRPr="008C454A">
        <w:rPr>
          <w:sz w:val="24"/>
          <w:szCs w:val="24"/>
        </w:rPr>
        <w:t>. The 23</w:t>
      </w:r>
      <w:r w:rsidRPr="008C454A">
        <w:rPr>
          <w:sz w:val="24"/>
          <w:szCs w:val="24"/>
          <w:vertAlign w:val="superscript"/>
        </w:rPr>
        <w:t>rd</w:t>
      </w:r>
      <w:r w:rsidRPr="008C454A">
        <w:rPr>
          <w:sz w:val="24"/>
          <w:szCs w:val="24"/>
        </w:rPr>
        <w:t>/24</w:t>
      </w:r>
      <w:r w:rsidRPr="008C454A">
        <w:rPr>
          <w:sz w:val="24"/>
          <w:szCs w:val="24"/>
          <w:vertAlign w:val="superscript"/>
        </w:rPr>
        <w:t>th</w:t>
      </w:r>
      <w:r w:rsidRPr="008C454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C454A">
        <w:rPr>
          <w:b/>
          <w:i/>
          <w:sz w:val="24"/>
          <w:szCs w:val="24"/>
        </w:rPr>
        <w:t>porniea</w:t>
      </w:r>
      <w:r w:rsidRPr="008C454A">
        <w:rPr>
          <w:sz w:val="24"/>
          <w:szCs w:val="24"/>
        </w:rPr>
        <w:t xml:space="preserve"> in the temple &amp; the Wicked killed in Ezekiel chapters 2-9.  </w:t>
      </w:r>
    </w:p>
    <w:p w:rsidR="00643A26" w:rsidRPr="008C454A" w:rsidRDefault="00643A26" w:rsidP="00643A26">
      <w:pPr>
        <w:spacing w:line="480" w:lineRule="auto"/>
        <w:jc w:val="center"/>
        <w:rPr>
          <w:b/>
          <w:sz w:val="24"/>
          <w:szCs w:val="24"/>
        </w:rPr>
      </w:pPr>
      <w:r w:rsidRPr="008C454A">
        <w:rPr>
          <w:b/>
          <w:sz w:val="24"/>
          <w:szCs w:val="24"/>
        </w:rPr>
        <w:t>The Lord Michael’s Relationships</w:t>
      </w:r>
    </w:p>
    <w:p w:rsidR="00643A26" w:rsidRPr="008C454A" w:rsidRDefault="00643A26" w:rsidP="00643A26">
      <w:pPr>
        <w:spacing w:line="480" w:lineRule="auto"/>
        <w:jc w:val="both"/>
        <w:rPr>
          <w:sz w:val="24"/>
          <w:szCs w:val="24"/>
        </w:rPr>
      </w:pPr>
      <w:r w:rsidRPr="008C454A">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8C454A">
        <w:rPr>
          <w:b/>
          <w:sz w:val="24"/>
          <w:szCs w:val="24"/>
        </w:rPr>
        <w:t>Wickedness</w:t>
      </w:r>
      <w:r w:rsidRPr="008C454A">
        <w:rPr>
          <w:sz w:val="24"/>
          <w:szCs w:val="24"/>
        </w:rPr>
        <w:t xml:space="preserve">” into the basket to bring it to Shinar. The Lord Michael was never authorized to have sexual relationships with other Female Cherubs since in Luke 20:35-36 &amp; Matthew 22:30.  </w:t>
      </w:r>
    </w:p>
    <w:p w:rsidR="00643A26" w:rsidRPr="008C454A" w:rsidRDefault="00643A26" w:rsidP="00643A26">
      <w:pPr>
        <w:spacing w:line="480" w:lineRule="auto"/>
        <w:jc w:val="both"/>
        <w:rPr>
          <w:sz w:val="24"/>
          <w:szCs w:val="24"/>
        </w:rPr>
      </w:pPr>
      <w:r w:rsidRPr="008C454A">
        <w:rPr>
          <w:sz w:val="24"/>
          <w:szCs w:val="24"/>
        </w:rPr>
        <w:t>The Lord Michael’s Relationship with Humanity. First, Humans are lower than Angels (Lords) because Angels (Lords) are greater in might and power in 2</w:t>
      </w:r>
      <w:r w:rsidRPr="008C454A">
        <w:rPr>
          <w:sz w:val="24"/>
          <w:szCs w:val="24"/>
          <w:vertAlign w:val="superscript"/>
        </w:rPr>
        <w:t>nd</w:t>
      </w:r>
      <w:r w:rsidRPr="008C454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C454A">
        <w:rPr>
          <w:sz w:val="24"/>
          <w:szCs w:val="24"/>
          <w:vertAlign w:val="superscript"/>
        </w:rPr>
        <w:t>nd</w:t>
      </w:r>
      <w:r w:rsidRPr="008C454A">
        <w:rPr>
          <w:sz w:val="24"/>
          <w:szCs w:val="24"/>
        </w:rPr>
        <w:t xml:space="preserve"> Corinthians 4:18. Angel (Lords) never die, except once in Luke 20:36. Angel (Lords) do not procreate or have </w:t>
      </w:r>
      <w:r w:rsidRPr="008C454A">
        <w:rPr>
          <w:sz w:val="24"/>
          <w:szCs w:val="24"/>
        </w:rPr>
        <w:lastRenderedPageBreak/>
        <w:t>sexual relations in Matthew 22:30 &amp; Luke 20:36. What does Angel (Lords) have in common with Humanity? They are creation in Genesis 1:26, they have identities in Genesis 1:27, they are Persons in 1</w:t>
      </w:r>
      <w:r w:rsidRPr="008C454A">
        <w:rPr>
          <w:sz w:val="24"/>
          <w:szCs w:val="24"/>
          <w:vertAlign w:val="superscript"/>
        </w:rPr>
        <w:t>st</w:t>
      </w:r>
      <w:r w:rsidRPr="008C454A">
        <w:rPr>
          <w:sz w:val="24"/>
          <w:szCs w:val="24"/>
        </w:rPr>
        <w:t xml:space="preserve"> Peter 1:12 and they always exist in Revelation 22:5 &amp; Matthew 25:41.</w:t>
      </w:r>
    </w:p>
    <w:p w:rsidR="00643A26" w:rsidRPr="008C454A" w:rsidRDefault="00643A26" w:rsidP="00643A26">
      <w:pPr>
        <w:spacing w:line="480" w:lineRule="auto"/>
        <w:jc w:val="both"/>
        <w:rPr>
          <w:sz w:val="24"/>
          <w:szCs w:val="24"/>
        </w:rPr>
      </w:pPr>
      <w:r w:rsidRPr="008C454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43A26" w:rsidRPr="008C454A" w:rsidRDefault="00643A26" w:rsidP="00643A26">
      <w:pPr>
        <w:spacing w:line="480" w:lineRule="auto"/>
        <w:jc w:val="both"/>
        <w:rPr>
          <w:sz w:val="24"/>
          <w:szCs w:val="24"/>
        </w:rPr>
      </w:pPr>
      <w:r w:rsidRPr="008C454A">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43A26" w:rsidRPr="008C454A" w:rsidRDefault="00643A26" w:rsidP="00643A26">
      <w:pPr>
        <w:spacing w:line="480" w:lineRule="auto"/>
        <w:jc w:val="center"/>
        <w:rPr>
          <w:b/>
          <w:sz w:val="24"/>
          <w:szCs w:val="24"/>
        </w:rPr>
      </w:pPr>
      <w:r w:rsidRPr="008C454A">
        <w:rPr>
          <w:b/>
          <w:sz w:val="24"/>
          <w:szCs w:val="24"/>
        </w:rPr>
        <w:t>THE LORD REHOBOAM (THE LADY ABIHAIL THE LADY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The white skin color King Rehoboam’s name means “</w:t>
      </w:r>
      <w:r w:rsidRPr="008C454A">
        <w:rPr>
          <w:b/>
          <w:sz w:val="24"/>
          <w:szCs w:val="24"/>
        </w:rPr>
        <w:t>The Crowned He enlarges the People</w:t>
      </w:r>
      <w:r w:rsidRPr="008C454A">
        <w:rPr>
          <w:sz w:val="24"/>
          <w:szCs w:val="24"/>
        </w:rPr>
        <w:t xml:space="preserve">.” The variations of the name is Rehav’am, Rehab‘am &amp; Roboam. The Lord James Christ of the Gospel is raised by King Rehoboam. King Rehoboam’s Reign is from 931BC-913BC. King </w:t>
      </w:r>
      <w:r w:rsidRPr="008C454A">
        <w:rPr>
          <w:sz w:val="24"/>
          <w:szCs w:val="24"/>
        </w:rPr>
        <w:lastRenderedPageBreak/>
        <w:t>Rehoboam’s Kingdom lasts for 17 years in 1</w:t>
      </w:r>
      <w:r w:rsidRPr="008C454A">
        <w:rPr>
          <w:sz w:val="24"/>
          <w:szCs w:val="24"/>
          <w:vertAlign w:val="superscript"/>
        </w:rPr>
        <w:t>st</w:t>
      </w:r>
      <w:r w:rsidRPr="008C454A">
        <w:rPr>
          <w:sz w:val="24"/>
          <w:szCs w:val="24"/>
        </w:rPr>
        <w:t xml:space="preserve"> Kings chapter 12; 14:21-31 &amp; 2</w:t>
      </w:r>
      <w:r w:rsidRPr="008C454A">
        <w:rPr>
          <w:sz w:val="24"/>
          <w:szCs w:val="24"/>
          <w:vertAlign w:val="superscript"/>
        </w:rPr>
        <w:t>nd</w:t>
      </w:r>
      <w:r w:rsidRPr="008C454A">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Rehoboam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the sexuality with His wives concerning once, by which all His family was eventually killed,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 xml:space="preserve">King Rehoboam‘s birth was in the woodlands of Jerusalem and He died in 915BC. King Rehoboam is the Son of His Father, King Solomon that succeeded to the throne after King Solomon’s death. </w:t>
      </w:r>
    </w:p>
    <w:p w:rsidR="00643A26" w:rsidRPr="008C454A" w:rsidRDefault="00643A26" w:rsidP="00643A26">
      <w:pPr>
        <w:spacing w:line="480" w:lineRule="auto"/>
        <w:jc w:val="both"/>
        <w:rPr>
          <w:sz w:val="24"/>
          <w:szCs w:val="24"/>
        </w:rPr>
      </w:pPr>
      <w:r w:rsidRPr="008C454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8C454A">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43A26" w:rsidRPr="008C454A" w:rsidRDefault="00643A26" w:rsidP="00643A26">
      <w:pPr>
        <w:spacing w:line="480" w:lineRule="auto"/>
        <w:jc w:val="both"/>
        <w:rPr>
          <w:sz w:val="24"/>
          <w:szCs w:val="24"/>
        </w:rPr>
      </w:pPr>
      <w:r w:rsidRPr="008C454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43A26" w:rsidRPr="008C454A" w:rsidRDefault="00643A26" w:rsidP="00643A26">
      <w:pPr>
        <w:spacing w:line="480" w:lineRule="auto"/>
        <w:jc w:val="both"/>
        <w:rPr>
          <w:sz w:val="24"/>
          <w:szCs w:val="24"/>
        </w:rPr>
      </w:pPr>
      <w:r w:rsidRPr="008C454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43A26" w:rsidRPr="008C454A" w:rsidRDefault="00643A26" w:rsidP="00643A26">
      <w:pPr>
        <w:spacing w:line="480" w:lineRule="auto"/>
        <w:jc w:val="both"/>
        <w:rPr>
          <w:sz w:val="24"/>
          <w:szCs w:val="24"/>
        </w:rPr>
      </w:pPr>
      <w:r w:rsidRPr="008C454A">
        <w:rPr>
          <w:sz w:val="24"/>
          <w:szCs w:val="24"/>
        </w:rPr>
        <w:t>King Rehoboam’s Army with the Invasion of Egypt. In the 5</w:t>
      </w:r>
      <w:r w:rsidRPr="008C454A">
        <w:rPr>
          <w:sz w:val="24"/>
          <w:szCs w:val="24"/>
          <w:vertAlign w:val="superscript"/>
        </w:rPr>
        <w:t>th</w:t>
      </w:r>
      <w:r w:rsidRPr="008C454A">
        <w:rPr>
          <w:sz w:val="24"/>
          <w:szCs w:val="24"/>
        </w:rPr>
        <w:t xml:space="preserve"> years of King Rehoboam’s reign, Shishaq, King of Egypt brought a huge Army and took many cities. According to Kittle, in 2</w:t>
      </w:r>
      <w:r w:rsidRPr="008C454A">
        <w:rPr>
          <w:sz w:val="24"/>
          <w:szCs w:val="24"/>
          <w:vertAlign w:val="superscript"/>
        </w:rPr>
        <w:t>nd</w:t>
      </w:r>
      <w:r w:rsidRPr="008C454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43A26" w:rsidRPr="008C454A" w:rsidRDefault="00643A26" w:rsidP="00643A26">
      <w:pPr>
        <w:spacing w:line="480" w:lineRule="auto"/>
        <w:jc w:val="both"/>
        <w:rPr>
          <w:sz w:val="24"/>
          <w:szCs w:val="24"/>
        </w:rPr>
      </w:pPr>
      <w:r w:rsidRPr="008C454A">
        <w:rPr>
          <w:sz w:val="24"/>
          <w:szCs w:val="24"/>
        </w:rPr>
        <w:t xml:space="preserve">King Rehoboam’s Family life. King Rehoboam had 18 Wives and 60 Concubines. His Wives bore Him 26 Sons and 60 Daughters. His Wives in scripture include Mahalath (Mild), the Daughter of </w:t>
      </w:r>
      <w:r w:rsidRPr="008C454A">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43A26" w:rsidRPr="008C454A" w:rsidRDefault="00643A26" w:rsidP="00643A26">
      <w:pPr>
        <w:spacing w:line="480" w:lineRule="auto"/>
        <w:jc w:val="both"/>
        <w:rPr>
          <w:sz w:val="24"/>
          <w:szCs w:val="24"/>
        </w:rPr>
      </w:pPr>
      <w:r w:rsidRPr="008C454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43A26" w:rsidRPr="008C454A" w:rsidRDefault="00643A26" w:rsidP="00643A26">
      <w:pPr>
        <w:spacing w:line="480" w:lineRule="auto"/>
        <w:jc w:val="center"/>
        <w:rPr>
          <w:b/>
          <w:sz w:val="24"/>
          <w:szCs w:val="24"/>
        </w:rPr>
      </w:pPr>
      <w:r w:rsidRPr="008C454A">
        <w:rPr>
          <w:b/>
          <w:sz w:val="24"/>
          <w:szCs w:val="24"/>
        </w:rPr>
        <w:t>THE LORD JAMES CHRIST (THE LADY MARY CHRIST THE LADY OF KINGDOMS) WITH THE RANK OF A 5 GOLD STAR GENERAL FOR 40 YEARS</w:t>
      </w:r>
    </w:p>
    <w:p w:rsidR="00643A26" w:rsidRPr="008C454A" w:rsidRDefault="00643A26" w:rsidP="00643A26">
      <w:pPr>
        <w:spacing w:line="480" w:lineRule="auto"/>
        <w:jc w:val="center"/>
        <w:rPr>
          <w:b/>
          <w:sz w:val="24"/>
          <w:szCs w:val="24"/>
        </w:rPr>
      </w:pPr>
      <w:r w:rsidRPr="008C454A">
        <w:rPr>
          <w:b/>
          <w:sz w:val="24"/>
          <w:szCs w:val="24"/>
        </w:rPr>
        <w:t>The Lord James Christ’s Identity</w:t>
      </w:r>
    </w:p>
    <w:p w:rsidR="00643A26" w:rsidRPr="008C454A" w:rsidRDefault="00643A26" w:rsidP="00643A26">
      <w:pPr>
        <w:spacing w:line="480" w:lineRule="auto"/>
        <w:jc w:val="both"/>
        <w:rPr>
          <w:sz w:val="24"/>
          <w:szCs w:val="24"/>
        </w:rPr>
      </w:pPr>
      <w:r w:rsidRPr="008C454A">
        <w:rPr>
          <w:sz w:val="24"/>
          <w:szCs w:val="24"/>
        </w:rPr>
        <w:t>James’ Birth is unique because He was the eldest after Jesus Christ was Born and the closest to the “</w:t>
      </w:r>
      <w:r w:rsidRPr="008C454A">
        <w:rPr>
          <w:b/>
          <w:sz w:val="24"/>
          <w:szCs w:val="24"/>
        </w:rPr>
        <w:t>Immaculate Conception</w:t>
      </w:r>
      <w:r w:rsidRPr="008C454A">
        <w:rPr>
          <w:sz w:val="24"/>
          <w:szCs w:val="24"/>
        </w:rPr>
        <w:t>” with Mary &amp; Joseph first time having “</w:t>
      </w:r>
      <w:r w:rsidRPr="008C454A">
        <w:rPr>
          <w:b/>
          <w:sz w:val="24"/>
          <w:szCs w:val="24"/>
        </w:rPr>
        <w:t>Holy Divine Love Intercourse</w:t>
      </w:r>
      <w:r w:rsidRPr="008C454A">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8C454A">
        <w:rPr>
          <w:b/>
          <w:sz w:val="24"/>
          <w:szCs w:val="24"/>
        </w:rPr>
        <w:t>VIRGIN MARY</w:t>
      </w:r>
      <w:r w:rsidRPr="008C454A">
        <w:rPr>
          <w:sz w:val="24"/>
          <w:szCs w:val="24"/>
        </w:rPr>
        <w:t xml:space="preserve">. She conceived in Her womb, and brought forth a Son and shall call His name </w:t>
      </w:r>
      <w:r w:rsidRPr="008C454A">
        <w:rPr>
          <w:b/>
          <w:sz w:val="24"/>
          <w:szCs w:val="24"/>
        </w:rPr>
        <w:t>JAMES</w:t>
      </w:r>
      <w:r w:rsidRPr="008C454A">
        <w:rPr>
          <w:sz w:val="24"/>
          <w:szCs w:val="24"/>
        </w:rPr>
        <w:t xml:space="preserve">. He shall be great and will be called the Son of the </w:t>
      </w:r>
      <w:r w:rsidRPr="008C454A">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8C454A">
        <w:rPr>
          <w:sz w:val="24"/>
          <w:szCs w:val="24"/>
          <w:vertAlign w:val="superscript"/>
        </w:rPr>
        <w:t>nd</w:t>
      </w:r>
      <w:r w:rsidRPr="008C454A">
        <w:rPr>
          <w:sz w:val="24"/>
          <w:szCs w:val="24"/>
        </w:rPr>
        <w:t xml:space="preserve"> Born She was respected by the Lord Yah. Mary carried and conceived all Her other Children by “</w:t>
      </w:r>
      <w:r w:rsidRPr="008C454A">
        <w:rPr>
          <w:b/>
          <w:sz w:val="24"/>
          <w:szCs w:val="24"/>
        </w:rPr>
        <w:t>sharing divine nature</w:t>
      </w:r>
      <w:r w:rsidRPr="008C454A">
        <w:rPr>
          <w:sz w:val="24"/>
          <w:szCs w:val="24"/>
        </w:rPr>
        <w:t>” also called “</w:t>
      </w:r>
      <w:r w:rsidRPr="008C454A">
        <w:rPr>
          <w:b/>
          <w:sz w:val="24"/>
          <w:szCs w:val="24"/>
        </w:rPr>
        <w:t>Holy Divine Love Intercourse</w:t>
      </w:r>
      <w:r w:rsidRPr="008C454A">
        <w:rPr>
          <w:sz w:val="24"/>
          <w:szCs w:val="24"/>
        </w:rPr>
        <w:t>” with Joseph. Holy Divine Intercourse didn’t mean “Sexual Eros  Intercourse” in the tree of the knowledge of good &amp; evil  but  the Divine Nature in the tree of life in Acts 17:28-29 &amp; 2</w:t>
      </w:r>
      <w:r w:rsidRPr="008C454A">
        <w:rPr>
          <w:sz w:val="24"/>
          <w:szCs w:val="24"/>
          <w:vertAlign w:val="superscript"/>
        </w:rPr>
        <w:t>nd</w:t>
      </w:r>
      <w:r w:rsidRPr="008C454A">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43A26" w:rsidRPr="008C454A" w:rsidRDefault="00643A26" w:rsidP="00643A26">
      <w:pPr>
        <w:spacing w:line="480" w:lineRule="auto"/>
        <w:jc w:val="both"/>
        <w:rPr>
          <w:sz w:val="24"/>
          <w:szCs w:val="24"/>
        </w:rPr>
      </w:pPr>
      <w:r w:rsidRPr="008C454A">
        <w:rPr>
          <w:sz w:val="24"/>
          <w:szCs w:val="24"/>
        </w:rPr>
        <w:t>The Lord James (named on the 8</w:t>
      </w:r>
      <w:r w:rsidRPr="008C454A">
        <w:rPr>
          <w:sz w:val="24"/>
          <w:szCs w:val="24"/>
          <w:vertAlign w:val="superscript"/>
        </w:rPr>
        <w:t>th</w:t>
      </w:r>
      <w:r w:rsidRPr="008C454A">
        <w:rPr>
          <w:sz w:val="24"/>
          <w:szCs w:val="24"/>
        </w:rPr>
        <w:t xml:space="preserve"> Day) called the Just (called the Lord &amp; the Law on the 1</w:t>
      </w:r>
      <w:r w:rsidRPr="008C454A">
        <w:rPr>
          <w:sz w:val="24"/>
          <w:szCs w:val="24"/>
          <w:vertAlign w:val="superscript"/>
        </w:rPr>
        <w:t>st</w:t>
      </w:r>
      <w:r w:rsidRPr="008C454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James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the Stoning once, by which all His family was eventually killed,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8C454A" w:rsidRDefault="00643A26" w:rsidP="00643A26">
      <w:pPr>
        <w:spacing w:line="480" w:lineRule="auto"/>
        <w:jc w:val="both"/>
        <w:rPr>
          <w:sz w:val="24"/>
          <w:szCs w:val="24"/>
        </w:rPr>
      </w:pPr>
      <w:r w:rsidRPr="008C454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3A26" w:rsidRPr="008C454A" w:rsidRDefault="00643A26" w:rsidP="00643A26">
      <w:pPr>
        <w:spacing w:line="480" w:lineRule="auto"/>
        <w:jc w:val="both"/>
        <w:rPr>
          <w:sz w:val="24"/>
          <w:szCs w:val="24"/>
        </w:rPr>
      </w:pPr>
      <w:r w:rsidRPr="008C454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8C454A" w:rsidRDefault="00643A26" w:rsidP="00643A26">
      <w:pPr>
        <w:spacing w:line="480" w:lineRule="auto"/>
        <w:jc w:val="both"/>
        <w:rPr>
          <w:sz w:val="24"/>
          <w:szCs w:val="24"/>
        </w:rPr>
      </w:pPr>
      <w:r w:rsidRPr="008C454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–Born 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643A26" w:rsidRPr="008C454A" w:rsidRDefault="00643A26" w:rsidP="00643A26">
      <w:pPr>
        <w:spacing w:line="480" w:lineRule="auto"/>
        <w:jc w:val="both"/>
        <w:rPr>
          <w:sz w:val="24"/>
          <w:szCs w:val="24"/>
        </w:rPr>
      </w:pPr>
      <w:r w:rsidRPr="008C454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8C454A">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C454A">
        <w:rPr>
          <w:sz w:val="24"/>
          <w:szCs w:val="24"/>
          <w:vertAlign w:val="superscript"/>
        </w:rPr>
        <w:t>nd</w:t>
      </w:r>
      <w:r w:rsidRPr="008C454A">
        <w:rPr>
          <w:sz w:val="24"/>
          <w:szCs w:val="24"/>
        </w:rPr>
        <w:t xml:space="preserve"> Peter 3:10-13 &amp; Acts 7:60.     </w:t>
      </w:r>
    </w:p>
    <w:p w:rsidR="00643A26" w:rsidRPr="008C454A" w:rsidRDefault="00643A26" w:rsidP="00643A26">
      <w:pPr>
        <w:spacing w:line="480" w:lineRule="auto"/>
        <w:jc w:val="both"/>
        <w:rPr>
          <w:sz w:val="24"/>
          <w:szCs w:val="24"/>
        </w:rPr>
      </w:pPr>
      <w:r w:rsidRPr="008C454A">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8C454A">
        <w:rPr>
          <w:sz w:val="24"/>
          <w:szCs w:val="24"/>
          <w:vertAlign w:val="superscript"/>
        </w:rPr>
        <w:t>nd</w:t>
      </w:r>
      <w:r w:rsidRPr="008C454A">
        <w:rPr>
          <w:sz w:val="24"/>
          <w:szCs w:val="24"/>
        </w:rPr>
        <w:t xml:space="preserve"> Serpent Lucifer in Revelation 2:28 &amp; John 10:34-36 restoring the 1</w:t>
      </w:r>
      <w:r w:rsidRPr="008C454A">
        <w:rPr>
          <w:sz w:val="24"/>
          <w:szCs w:val="24"/>
          <w:vertAlign w:val="superscript"/>
        </w:rPr>
        <w:t>st</w:t>
      </w:r>
      <w:r w:rsidRPr="008C454A">
        <w:rPr>
          <w:sz w:val="24"/>
          <w:szCs w:val="24"/>
        </w:rPr>
        <w:t xml:space="preserve"> Serpent Lucifer committing the Eternal Sin in the Law in Isaiah 14:12-21 &amp; Ezekiel 28:15-19 by handling it in the stoning by the Plan of Mercy in James 2:8-13 In Hebrews 1:6 it declares </w:t>
      </w:r>
      <w:r w:rsidRPr="008C454A">
        <w:rPr>
          <w:sz w:val="24"/>
          <w:szCs w:val="24"/>
        </w:rPr>
        <w:lastRenderedPageBreak/>
        <w:t>“Let all the Angels of God (Innumerable Company) worship Him.” This is called the “</w:t>
      </w:r>
      <w:r w:rsidRPr="008C454A">
        <w:rPr>
          <w:b/>
          <w:i/>
          <w:sz w:val="24"/>
          <w:szCs w:val="24"/>
        </w:rPr>
        <w:t>Age of the 2</w:t>
      </w:r>
      <w:r w:rsidRPr="008C454A">
        <w:rPr>
          <w:b/>
          <w:i/>
          <w:sz w:val="24"/>
          <w:szCs w:val="24"/>
          <w:vertAlign w:val="superscript"/>
        </w:rPr>
        <w:t>nd</w:t>
      </w:r>
      <w:r w:rsidRPr="008C454A">
        <w:rPr>
          <w:b/>
          <w:i/>
          <w:sz w:val="24"/>
          <w:szCs w:val="24"/>
        </w:rPr>
        <w:t xml:space="preserve"> Single Serpent Lucifer</w:t>
      </w:r>
      <w:r w:rsidRPr="008C454A">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43A26" w:rsidRPr="008C454A" w:rsidRDefault="00643A26" w:rsidP="00643A26">
      <w:pPr>
        <w:spacing w:line="480" w:lineRule="auto"/>
        <w:jc w:val="center"/>
        <w:rPr>
          <w:b/>
          <w:sz w:val="24"/>
          <w:szCs w:val="24"/>
        </w:rPr>
      </w:pPr>
      <w:r w:rsidRPr="008C454A">
        <w:rPr>
          <w:b/>
          <w:sz w:val="24"/>
          <w:szCs w:val="24"/>
        </w:rPr>
        <w:t>The Lord James Christ’s Life and Times</w:t>
      </w:r>
    </w:p>
    <w:p w:rsidR="00643A26" w:rsidRPr="008C454A" w:rsidRDefault="00643A26" w:rsidP="00643A26">
      <w:pPr>
        <w:spacing w:line="480" w:lineRule="auto"/>
        <w:jc w:val="both"/>
        <w:rPr>
          <w:sz w:val="24"/>
          <w:szCs w:val="24"/>
        </w:rPr>
      </w:pPr>
      <w:r w:rsidRPr="008C454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C454A">
        <w:rPr>
          <w:b/>
          <w:sz w:val="24"/>
          <w:szCs w:val="24"/>
        </w:rPr>
        <w:t>Camel Knees</w:t>
      </w:r>
      <w:r w:rsidRPr="008C454A">
        <w:rPr>
          <w:sz w:val="24"/>
          <w:szCs w:val="24"/>
        </w:rPr>
        <w:t xml:space="preserve">” because of the calluses on His knees caused by spending too much time in prayer. The Lord James shows His faith like character in the writing of the Book of James.  </w:t>
      </w:r>
    </w:p>
    <w:p w:rsidR="00643A26" w:rsidRPr="008C454A" w:rsidRDefault="00643A26" w:rsidP="00643A26">
      <w:pPr>
        <w:spacing w:line="480" w:lineRule="auto"/>
        <w:jc w:val="center"/>
        <w:rPr>
          <w:b/>
          <w:sz w:val="24"/>
          <w:szCs w:val="24"/>
        </w:rPr>
      </w:pPr>
      <w:r w:rsidRPr="008C454A">
        <w:rPr>
          <w:b/>
          <w:sz w:val="24"/>
          <w:szCs w:val="24"/>
        </w:rPr>
        <w:t>The Lord James Christ’s Roles and Relationships with Christians</w:t>
      </w:r>
    </w:p>
    <w:p w:rsidR="00643A26" w:rsidRPr="008C454A" w:rsidRDefault="00643A26" w:rsidP="00643A26">
      <w:pPr>
        <w:spacing w:line="480" w:lineRule="auto"/>
        <w:jc w:val="both"/>
        <w:rPr>
          <w:sz w:val="24"/>
          <w:szCs w:val="24"/>
        </w:rPr>
      </w:pPr>
      <w:r w:rsidRPr="008C454A">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43A26" w:rsidRPr="008C454A" w:rsidRDefault="00643A26" w:rsidP="00643A26">
      <w:pPr>
        <w:spacing w:line="480" w:lineRule="auto"/>
        <w:jc w:val="center"/>
        <w:rPr>
          <w:b/>
          <w:sz w:val="24"/>
          <w:szCs w:val="24"/>
        </w:rPr>
      </w:pPr>
      <w:r w:rsidRPr="008C454A">
        <w:rPr>
          <w:b/>
          <w:sz w:val="24"/>
          <w:szCs w:val="24"/>
        </w:rPr>
        <w:t>The Lord James Christ as a Lawgiver &amp; Leader</w:t>
      </w:r>
    </w:p>
    <w:p w:rsidR="00643A26" w:rsidRPr="008C454A" w:rsidRDefault="00643A26" w:rsidP="00643A26">
      <w:pPr>
        <w:spacing w:line="480" w:lineRule="auto"/>
        <w:jc w:val="both"/>
        <w:rPr>
          <w:sz w:val="24"/>
          <w:szCs w:val="24"/>
        </w:rPr>
      </w:pPr>
      <w:r w:rsidRPr="008C454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43A26" w:rsidRPr="008C454A" w:rsidRDefault="00643A26" w:rsidP="00643A26">
      <w:pPr>
        <w:spacing w:line="480" w:lineRule="auto"/>
        <w:jc w:val="center"/>
        <w:rPr>
          <w:b/>
          <w:sz w:val="24"/>
          <w:szCs w:val="24"/>
        </w:rPr>
      </w:pPr>
      <w:r w:rsidRPr="008C454A">
        <w:rPr>
          <w:b/>
          <w:sz w:val="24"/>
          <w:szCs w:val="24"/>
        </w:rPr>
        <w:t>The Lord James Christ’s Candidacy</w:t>
      </w:r>
    </w:p>
    <w:p w:rsidR="00643A26" w:rsidRPr="008C454A" w:rsidRDefault="00643A26" w:rsidP="00643A26">
      <w:pPr>
        <w:spacing w:line="480" w:lineRule="auto"/>
        <w:jc w:val="both"/>
        <w:rPr>
          <w:sz w:val="24"/>
          <w:szCs w:val="24"/>
        </w:rPr>
      </w:pPr>
      <w:r w:rsidRPr="008C454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8C454A">
        <w:rPr>
          <w:sz w:val="24"/>
          <w:szCs w:val="24"/>
        </w:rPr>
        <w:lastRenderedPageBreak/>
        <w:t xml:space="preserve">The Lord James refers to the 12 tribes as the synagogue in James 2:2. He speaks as an Old Testament Prophet in James 5:1. </w:t>
      </w:r>
    </w:p>
    <w:p w:rsidR="00643A26" w:rsidRPr="008C454A" w:rsidRDefault="00643A26" w:rsidP="00643A26">
      <w:pPr>
        <w:spacing w:line="480" w:lineRule="auto"/>
        <w:jc w:val="center"/>
        <w:rPr>
          <w:b/>
          <w:sz w:val="24"/>
          <w:szCs w:val="24"/>
        </w:rPr>
      </w:pPr>
      <w:r w:rsidRPr="008C454A">
        <w:rPr>
          <w:b/>
          <w:sz w:val="24"/>
          <w:szCs w:val="24"/>
        </w:rPr>
        <w:t>The Lord James Christ’s Proverbs</w:t>
      </w:r>
    </w:p>
    <w:p w:rsidR="00643A26" w:rsidRPr="008C454A" w:rsidRDefault="00643A26" w:rsidP="00643A26">
      <w:pPr>
        <w:spacing w:line="480" w:lineRule="auto"/>
        <w:jc w:val="both"/>
        <w:rPr>
          <w:sz w:val="24"/>
          <w:szCs w:val="24"/>
        </w:rPr>
      </w:pPr>
      <w:r w:rsidRPr="008C454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43A26" w:rsidRPr="008C454A" w:rsidRDefault="00643A26" w:rsidP="00643A26">
      <w:pPr>
        <w:spacing w:line="480" w:lineRule="auto"/>
        <w:jc w:val="center"/>
        <w:rPr>
          <w:b/>
          <w:sz w:val="24"/>
          <w:szCs w:val="24"/>
        </w:rPr>
      </w:pPr>
      <w:r w:rsidRPr="008C454A">
        <w:rPr>
          <w:b/>
          <w:sz w:val="24"/>
          <w:szCs w:val="24"/>
        </w:rPr>
        <w:t>The Lord James Christ’s Outranking Epistle</w:t>
      </w:r>
    </w:p>
    <w:p w:rsidR="00643A26" w:rsidRPr="008C454A" w:rsidRDefault="00643A26" w:rsidP="00643A26">
      <w:pPr>
        <w:spacing w:line="480" w:lineRule="auto"/>
        <w:jc w:val="both"/>
        <w:rPr>
          <w:sz w:val="24"/>
          <w:szCs w:val="24"/>
        </w:rPr>
      </w:pPr>
      <w:r w:rsidRPr="008C454A">
        <w:rPr>
          <w:sz w:val="24"/>
          <w:szCs w:val="24"/>
        </w:rPr>
        <w:t xml:space="preserve">The Book of James was the first New Testament Epistle to be written &amp; outranks all of Paul’s 14 Epistles in rank and status. The origin of this book was written in Palestine in James 1:11; 3:11, 12; 5:7. </w:t>
      </w:r>
    </w:p>
    <w:p w:rsidR="00643A26" w:rsidRPr="008C454A" w:rsidRDefault="00643A26" w:rsidP="00643A26">
      <w:pPr>
        <w:spacing w:line="480" w:lineRule="auto"/>
        <w:jc w:val="center"/>
        <w:rPr>
          <w:b/>
          <w:sz w:val="24"/>
          <w:szCs w:val="24"/>
        </w:rPr>
      </w:pPr>
      <w:r w:rsidRPr="008C454A">
        <w:rPr>
          <w:b/>
          <w:sz w:val="24"/>
          <w:szCs w:val="24"/>
        </w:rPr>
        <w:t>The Lord James Christ’s Business Affairs</w:t>
      </w:r>
    </w:p>
    <w:p w:rsidR="00643A26" w:rsidRPr="008C454A" w:rsidRDefault="00643A26" w:rsidP="00643A26">
      <w:pPr>
        <w:spacing w:line="480" w:lineRule="auto"/>
        <w:jc w:val="both"/>
        <w:rPr>
          <w:sz w:val="24"/>
          <w:szCs w:val="24"/>
        </w:rPr>
      </w:pPr>
      <w:r w:rsidRPr="008C454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43A26" w:rsidRPr="008C454A" w:rsidRDefault="00643A26" w:rsidP="00643A26">
      <w:pPr>
        <w:spacing w:line="480" w:lineRule="auto"/>
        <w:jc w:val="center"/>
        <w:rPr>
          <w:b/>
          <w:sz w:val="24"/>
          <w:szCs w:val="24"/>
        </w:rPr>
      </w:pPr>
      <w:r w:rsidRPr="008C454A">
        <w:rPr>
          <w:b/>
          <w:sz w:val="24"/>
          <w:szCs w:val="24"/>
        </w:rPr>
        <w:t>The Lord James Christ’s Faith</w:t>
      </w:r>
    </w:p>
    <w:p w:rsidR="00643A26" w:rsidRPr="008C454A" w:rsidRDefault="00643A26" w:rsidP="00643A26">
      <w:pPr>
        <w:spacing w:line="480" w:lineRule="auto"/>
        <w:jc w:val="both"/>
        <w:rPr>
          <w:sz w:val="24"/>
          <w:szCs w:val="24"/>
        </w:rPr>
      </w:pPr>
      <w:r w:rsidRPr="008C454A">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43A26" w:rsidRPr="008C454A" w:rsidRDefault="00643A26" w:rsidP="00643A26">
      <w:pPr>
        <w:spacing w:line="480" w:lineRule="auto"/>
        <w:jc w:val="center"/>
        <w:rPr>
          <w:b/>
          <w:sz w:val="24"/>
          <w:szCs w:val="24"/>
        </w:rPr>
      </w:pPr>
      <w:r w:rsidRPr="008C454A">
        <w:rPr>
          <w:b/>
          <w:sz w:val="24"/>
          <w:szCs w:val="24"/>
        </w:rPr>
        <w:t>The Lord James Christ’s Strength</w:t>
      </w:r>
    </w:p>
    <w:p w:rsidR="00643A26" w:rsidRPr="008C454A" w:rsidRDefault="00643A26" w:rsidP="00643A26">
      <w:pPr>
        <w:spacing w:line="480" w:lineRule="auto"/>
        <w:jc w:val="both"/>
        <w:rPr>
          <w:sz w:val="24"/>
          <w:szCs w:val="24"/>
        </w:rPr>
      </w:pPr>
      <w:r w:rsidRPr="008C454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43A26" w:rsidRPr="008C454A" w:rsidRDefault="00643A26" w:rsidP="00643A26">
      <w:pPr>
        <w:spacing w:line="480" w:lineRule="auto"/>
        <w:jc w:val="center"/>
        <w:rPr>
          <w:b/>
          <w:sz w:val="24"/>
          <w:szCs w:val="24"/>
        </w:rPr>
      </w:pPr>
      <w:r w:rsidRPr="008C454A">
        <w:rPr>
          <w:b/>
          <w:sz w:val="24"/>
          <w:szCs w:val="24"/>
        </w:rPr>
        <w:t>The Lord James Christ’s Perfect Law of Liberty</w:t>
      </w:r>
    </w:p>
    <w:p w:rsidR="00643A26" w:rsidRPr="008C454A" w:rsidRDefault="00643A26" w:rsidP="00643A26">
      <w:pPr>
        <w:spacing w:line="480" w:lineRule="auto"/>
        <w:jc w:val="both"/>
        <w:rPr>
          <w:sz w:val="24"/>
          <w:szCs w:val="24"/>
        </w:rPr>
      </w:pPr>
      <w:r w:rsidRPr="008C454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43A26" w:rsidRPr="008C454A" w:rsidRDefault="00643A26" w:rsidP="00643A26">
      <w:pPr>
        <w:spacing w:line="480" w:lineRule="auto"/>
        <w:jc w:val="center"/>
        <w:rPr>
          <w:b/>
          <w:sz w:val="24"/>
          <w:szCs w:val="24"/>
        </w:rPr>
      </w:pPr>
      <w:r w:rsidRPr="008C454A">
        <w:rPr>
          <w:b/>
          <w:sz w:val="24"/>
          <w:szCs w:val="24"/>
        </w:rPr>
        <w:t>The Lord James Christ’s Royal Law of Agape Love (Omni-Benevolence)</w:t>
      </w:r>
    </w:p>
    <w:p w:rsidR="00643A26" w:rsidRPr="008C454A" w:rsidRDefault="00643A26" w:rsidP="00643A26">
      <w:pPr>
        <w:spacing w:line="480" w:lineRule="auto"/>
        <w:jc w:val="both"/>
        <w:rPr>
          <w:sz w:val="24"/>
          <w:szCs w:val="24"/>
        </w:rPr>
      </w:pPr>
      <w:r w:rsidRPr="008C454A">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43A26" w:rsidRPr="008C454A" w:rsidRDefault="00643A26" w:rsidP="00643A26">
      <w:pPr>
        <w:spacing w:line="480" w:lineRule="auto"/>
        <w:jc w:val="center"/>
        <w:rPr>
          <w:b/>
          <w:sz w:val="24"/>
          <w:szCs w:val="24"/>
        </w:rPr>
      </w:pPr>
      <w:r w:rsidRPr="008C454A">
        <w:rPr>
          <w:b/>
          <w:sz w:val="24"/>
          <w:szCs w:val="24"/>
        </w:rPr>
        <w:t>The Lord James Christ’s Faith with Works</w:t>
      </w:r>
    </w:p>
    <w:p w:rsidR="00643A26" w:rsidRPr="008C454A" w:rsidRDefault="00643A26" w:rsidP="00643A26">
      <w:pPr>
        <w:spacing w:line="480" w:lineRule="auto"/>
        <w:jc w:val="both"/>
        <w:rPr>
          <w:sz w:val="24"/>
          <w:szCs w:val="24"/>
        </w:rPr>
      </w:pPr>
      <w:r w:rsidRPr="008C454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43A26" w:rsidRPr="008C454A" w:rsidRDefault="00643A26" w:rsidP="00643A26">
      <w:pPr>
        <w:spacing w:line="480" w:lineRule="auto"/>
        <w:jc w:val="center"/>
        <w:rPr>
          <w:b/>
          <w:sz w:val="24"/>
          <w:szCs w:val="24"/>
        </w:rPr>
      </w:pPr>
      <w:r w:rsidRPr="008C454A">
        <w:rPr>
          <w:b/>
          <w:sz w:val="24"/>
          <w:szCs w:val="24"/>
        </w:rPr>
        <w:t>The Lord James Christ’s Wisdom &amp; Intelligence</w:t>
      </w:r>
    </w:p>
    <w:p w:rsidR="00643A26" w:rsidRPr="008C454A" w:rsidRDefault="00643A26" w:rsidP="00643A26">
      <w:pPr>
        <w:spacing w:line="480" w:lineRule="auto"/>
        <w:jc w:val="both"/>
        <w:rPr>
          <w:sz w:val="24"/>
          <w:szCs w:val="24"/>
        </w:rPr>
      </w:pPr>
      <w:r w:rsidRPr="008C454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C454A">
        <w:rPr>
          <w:b/>
          <w:sz w:val="24"/>
          <w:szCs w:val="24"/>
        </w:rPr>
        <w:t>Single Lord called Wisdom</w:t>
      </w:r>
      <w:r w:rsidRPr="008C454A">
        <w:rPr>
          <w:sz w:val="24"/>
          <w:szCs w:val="24"/>
        </w:rPr>
        <w:t>” in “</w:t>
      </w:r>
      <w:r w:rsidRPr="008C454A">
        <w:rPr>
          <w:b/>
          <w:sz w:val="24"/>
          <w:szCs w:val="24"/>
        </w:rPr>
        <w:t>That Age</w:t>
      </w:r>
      <w:r w:rsidRPr="008C454A">
        <w:rPr>
          <w:sz w:val="24"/>
          <w:szCs w:val="24"/>
        </w:rPr>
        <w:t xml:space="preserve">” in Luke 20:35-36 &amp; Proverbs 8:22-25 (RSV). Where selfishness and jealousy of wisdom is not from God in James 3:14-16. This refers to the Lord </w:t>
      </w:r>
      <w:r w:rsidRPr="008C454A">
        <w:rPr>
          <w:sz w:val="24"/>
          <w:szCs w:val="24"/>
        </w:rPr>
        <w:lastRenderedPageBreak/>
        <w:t>Lucifer named the “</w:t>
      </w:r>
      <w:r w:rsidRPr="008C454A">
        <w:rPr>
          <w:b/>
          <w:sz w:val="24"/>
          <w:szCs w:val="24"/>
        </w:rPr>
        <w:t>Married Lord called Wisdom</w:t>
      </w:r>
      <w:r w:rsidRPr="008C454A">
        <w:rPr>
          <w:sz w:val="24"/>
          <w:szCs w:val="24"/>
        </w:rPr>
        <w:t>” in “</w:t>
      </w:r>
      <w:r w:rsidRPr="008C454A">
        <w:rPr>
          <w:b/>
          <w:sz w:val="24"/>
          <w:szCs w:val="24"/>
        </w:rPr>
        <w:t>This Age</w:t>
      </w:r>
      <w:r w:rsidRPr="008C454A">
        <w:rPr>
          <w:sz w:val="24"/>
          <w:szCs w:val="24"/>
        </w:rPr>
        <w:t xml:space="preserve">” in Luke 20:34, 37-38 &amp; Proverbs 8:22-25 (RSV). </w:t>
      </w:r>
    </w:p>
    <w:p w:rsidR="00643A26" w:rsidRPr="008C454A" w:rsidRDefault="00643A26" w:rsidP="00643A26">
      <w:pPr>
        <w:spacing w:line="480" w:lineRule="auto"/>
        <w:jc w:val="center"/>
        <w:rPr>
          <w:b/>
          <w:sz w:val="24"/>
          <w:szCs w:val="24"/>
        </w:rPr>
      </w:pPr>
      <w:r w:rsidRPr="008C454A">
        <w:rPr>
          <w:b/>
          <w:sz w:val="24"/>
          <w:szCs w:val="24"/>
        </w:rPr>
        <w:t>The Lord James Christ’s Kingdom of God</w:t>
      </w:r>
    </w:p>
    <w:p w:rsidR="00643A26" w:rsidRPr="008C454A" w:rsidRDefault="00643A26" w:rsidP="00643A26">
      <w:pPr>
        <w:spacing w:line="480" w:lineRule="auto"/>
        <w:jc w:val="both"/>
        <w:rPr>
          <w:sz w:val="24"/>
          <w:szCs w:val="24"/>
        </w:rPr>
      </w:pPr>
      <w:r w:rsidRPr="008C454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8C454A">
        <w:rPr>
          <w:sz w:val="24"/>
          <w:szCs w:val="24"/>
        </w:rPr>
        <w:lastRenderedPageBreak/>
        <w:t>must be ready to face the Lord. The fullness of the “</w:t>
      </w:r>
      <w:r w:rsidRPr="008C454A">
        <w:rPr>
          <w:b/>
          <w:sz w:val="24"/>
          <w:szCs w:val="24"/>
        </w:rPr>
        <w:t>Great White Throne Judgment</w:t>
      </w:r>
      <w:r w:rsidRPr="008C454A">
        <w:rPr>
          <w:sz w:val="24"/>
          <w:szCs w:val="24"/>
        </w:rPr>
        <w:t>” is in Revelation 20:5, 11-15. The “</w:t>
      </w:r>
      <w:r w:rsidRPr="008C454A">
        <w:rPr>
          <w:b/>
          <w:sz w:val="24"/>
          <w:szCs w:val="24"/>
        </w:rPr>
        <w:t>Ancient of Days Throne Judgment</w:t>
      </w:r>
      <w:r w:rsidRPr="008C454A">
        <w:rPr>
          <w:sz w:val="24"/>
          <w:szCs w:val="24"/>
        </w:rPr>
        <w:t xml:space="preserve">” is in Daniel 7:9-10. </w:t>
      </w:r>
    </w:p>
    <w:p w:rsidR="00643A26" w:rsidRPr="008C454A" w:rsidRDefault="00643A26" w:rsidP="00643A26">
      <w:pPr>
        <w:spacing w:line="480" w:lineRule="auto"/>
        <w:jc w:val="center"/>
        <w:rPr>
          <w:b/>
          <w:sz w:val="24"/>
          <w:szCs w:val="24"/>
        </w:rPr>
      </w:pPr>
      <w:r w:rsidRPr="008C454A">
        <w:rPr>
          <w:b/>
          <w:sz w:val="24"/>
          <w:szCs w:val="24"/>
        </w:rPr>
        <w:t>The Lord James Christ’s Identity to the Father Stephen</w:t>
      </w:r>
    </w:p>
    <w:p w:rsidR="00643A26" w:rsidRPr="008C454A" w:rsidRDefault="00643A26" w:rsidP="00643A26">
      <w:pPr>
        <w:spacing w:line="480" w:lineRule="auto"/>
        <w:jc w:val="both"/>
        <w:rPr>
          <w:sz w:val="24"/>
          <w:szCs w:val="24"/>
        </w:rPr>
      </w:pPr>
      <w:r w:rsidRPr="008C454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43A26" w:rsidRPr="008C454A" w:rsidRDefault="00643A26" w:rsidP="00643A26">
      <w:pPr>
        <w:spacing w:line="480" w:lineRule="auto"/>
        <w:jc w:val="center"/>
        <w:rPr>
          <w:b/>
          <w:sz w:val="24"/>
          <w:szCs w:val="24"/>
        </w:rPr>
      </w:pPr>
      <w:r w:rsidRPr="008C454A">
        <w:rPr>
          <w:b/>
          <w:sz w:val="24"/>
          <w:szCs w:val="24"/>
        </w:rPr>
        <w:t>The Lord James Christ’s Encouragement</w:t>
      </w:r>
    </w:p>
    <w:p w:rsidR="00643A26" w:rsidRPr="008C454A" w:rsidRDefault="00643A26" w:rsidP="00643A26">
      <w:pPr>
        <w:spacing w:line="480" w:lineRule="auto"/>
        <w:jc w:val="both"/>
        <w:rPr>
          <w:sz w:val="24"/>
          <w:szCs w:val="24"/>
        </w:rPr>
      </w:pPr>
      <w:r w:rsidRPr="008C454A">
        <w:rPr>
          <w:sz w:val="24"/>
          <w:szCs w:val="24"/>
        </w:rPr>
        <w:t xml:space="preserve">Second, in trials there should be a true word of encouragement, because You should count trials as a joy which produces spiritual maturity, and is God’s way of testing a Christian in James 1:2-8. </w:t>
      </w:r>
    </w:p>
    <w:p w:rsidR="00643A26" w:rsidRPr="008C454A" w:rsidRDefault="00643A26" w:rsidP="00643A26">
      <w:pPr>
        <w:spacing w:line="480" w:lineRule="auto"/>
        <w:jc w:val="center"/>
        <w:rPr>
          <w:b/>
          <w:sz w:val="24"/>
          <w:szCs w:val="24"/>
        </w:rPr>
      </w:pPr>
      <w:r w:rsidRPr="008C454A">
        <w:rPr>
          <w:b/>
          <w:sz w:val="24"/>
          <w:szCs w:val="24"/>
        </w:rPr>
        <w:t>The Lord James Christ’s Exaltation</w:t>
      </w:r>
    </w:p>
    <w:p w:rsidR="00643A26" w:rsidRPr="008C454A" w:rsidRDefault="00643A26" w:rsidP="00643A26">
      <w:pPr>
        <w:spacing w:line="480" w:lineRule="auto"/>
        <w:jc w:val="both"/>
        <w:rPr>
          <w:sz w:val="24"/>
          <w:szCs w:val="24"/>
        </w:rPr>
      </w:pPr>
      <w:r w:rsidRPr="008C454A">
        <w:rPr>
          <w:sz w:val="24"/>
          <w:szCs w:val="24"/>
        </w:rPr>
        <w:t>Third, Poor Christians are the Ones that God exalts in James 1:9-11. This is because God resists the proud but gives grace to the humble James 4:6.</w:t>
      </w:r>
    </w:p>
    <w:p w:rsidR="00643A26" w:rsidRPr="008C454A" w:rsidRDefault="00643A26" w:rsidP="00643A26">
      <w:pPr>
        <w:spacing w:line="480" w:lineRule="auto"/>
        <w:jc w:val="center"/>
        <w:rPr>
          <w:b/>
          <w:sz w:val="24"/>
          <w:szCs w:val="24"/>
        </w:rPr>
      </w:pPr>
      <w:r w:rsidRPr="008C454A">
        <w:rPr>
          <w:b/>
          <w:sz w:val="24"/>
          <w:szCs w:val="24"/>
        </w:rPr>
        <w:t>The Lord James Christ’s Endurance</w:t>
      </w:r>
    </w:p>
    <w:p w:rsidR="00643A26" w:rsidRPr="008C454A" w:rsidRDefault="00643A26" w:rsidP="00643A26">
      <w:pPr>
        <w:spacing w:line="480" w:lineRule="auto"/>
        <w:jc w:val="both"/>
        <w:rPr>
          <w:sz w:val="24"/>
          <w:szCs w:val="24"/>
        </w:rPr>
      </w:pPr>
      <w:r w:rsidRPr="008C454A">
        <w:rPr>
          <w:sz w:val="24"/>
          <w:szCs w:val="24"/>
        </w:rPr>
        <w:t xml:space="preserve">Fourth, life is given to the Ones who endure trials. Temptation is the real problem every believer must face, but God has given His best gift, the gift of the new life from the Gospel in James 1:12-18. </w:t>
      </w:r>
    </w:p>
    <w:p w:rsidR="00643A26" w:rsidRPr="008C454A" w:rsidRDefault="00643A26" w:rsidP="00643A26">
      <w:pPr>
        <w:spacing w:line="480" w:lineRule="auto"/>
        <w:jc w:val="center"/>
        <w:rPr>
          <w:b/>
          <w:sz w:val="24"/>
          <w:szCs w:val="24"/>
        </w:rPr>
      </w:pPr>
      <w:r w:rsidRPr="008C454A">
        <w:rPr>
          <w:b/>
          <w:sz w:val="24"/>
          <w:szCs w:val="24"/>
        </w:rPr>
        <w:t>The Lord James Christ’s Peace</w:t>
      </w:r>
    </w:p>
    <w:p w:rsidR="00643A26" w:rsidRPr="008C454A" w:rsidRDefault="00643A26" w:rsidP="00643A26">
      <w:pPr>
        <w:spacing w:line="480" w:lineRule="auto"/>
        <w:jc w:val="both"/>
        <w:rPr>
          <w:sz w:val="24"/>
          <w:szCs w:val="24"/>
        </w:rPr>
      </w:pPr>
      <w:r w:rsidRPr="008C454A">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43A26" w:rsidRPr="008C454A" w:rsidRDefault="00643A26" w:rsidP="00643A26">
      <w:pPr>
        <w:spacing w:line="480" w:lineRule="auto"/>
        <w:jc w:val="center"/>
        <w:rPr>
          <w:b/>
          <w:sz w:val="24"/>
          <w:szCs w:val="24"/>
        </w:rPr>
      </w:pPr>
      <w:r w:rsidRPr="008C454A">
        <w:rPr>
          <w:b/>
          <w:sz w:val="24"/>
          <w:szCs w:val="24"/>
        </w:rPr>
        <w:t>The Lord James Christ’s Heart &amp; Words</w:t>
      </w:r>
    </w:p>
    <w:p w:rsidR="00643A26" w:rsidRPr="008C454A" w:rsidRDefault="00643A26" w:rsidP="00643A26">
      <w:pPr>
        <w:spacing w:line="480" w:lineRule="auto"/>
        <w:jc w:val="both"/>
        <w:rPr>
          <w:sz w:val="24"/>
          <w:szCs w:val="24"/>
        </w:rPr>
      </w:pPr>
      <w:r w:rsidRPr="008C454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43A26" w:rsidRPr="008C454A" w:rsidRDefault="00643A26" w:rsidP="00643A26">
      <w:pPr>
        <w:spacing w:line="480" w:lineRule="auto"/>
        <w:jc w:val="center"/>
        <w:rPr>
          <w:b/>
          <w:sz w:val="24"/>
          <w:szCs w:val="24"/>
        </w:rPr>
      </w:pPr>
      <w:r w:rsidRPr="008C454A">
        <w:rPr>
          <w:b/>
          <w:sz w:val="24"/>
          <w:szCs w:val="24"/>
        </w:rPr>
        <w:t>The Lord James Christ’s Respect, Reverence, Revering &amp; High Esteem</w:t>
      </w:r>
    </w:p>
    <w:p w:rsidR="00643A26" w:rsidRPr="008C454A" w:rsidRDefault="00643A26" w:rsidP="00643A26">
      <w:pPr>
        <w:spacing w:line="480" w:lineRule="auto"/>
        <w:jc w:val="both"/>
        <w:rPr>
          <w:sz w:val="24"/>
          <w:szCs w:val="24"/>
        </w:rPr>
      </w:pPr>
      <w:r w:rsidRPr="008C454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43A26" w:rsidRPr="008C454A" w:rsidRDefault="00643A26" w:rsidP="00643A26">
      <w:pPr>
        <w:spacing w:line="480" w:lineRule="auto"/>
        <w:jc w:val="center"/>
        <w:rPr>
          <w:b/>
          <w:sz w:val="24"/>
          <w:szCs w:val="24"/>
        </w:rPr>
      </w:pPr>
      <w:r w:rsidRPr="008C454A">
        <w:rPr>
          <w:b/>
          <w:sz w:val="24"/>
          <w:szCs w:val="24"/>
        </w:rPr>
        <w:t>The Lord James Christ’s Salvation</w:t>
      </w:r>
    </w:p>
    <w:p w:rsidR="00643A26" w:rsidRPr="008C454A" w:rsidRDefault="00643A26" w:rsidP="00643A26">
      <w:pPr>
        <w:spacing w:line="480" w:lineRule="auto"/>
        <w:jc w:val="both"/>
        <w:rPr>
          <w:sz w:val="24"/>
          <w:szCs w:val="24"/>
        </w:rPr>
      </w:pPr>
      <w:r w:rsidRPr="008C454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8C454A">
        <w:rPr>
          <w:sz w:val="24"/>
          <w:szCs w:val="24"/>
        </w:rPr>
        <w:lastRenderedPageBreak/>
        <w:t xml:space="preserve">the Father Stephen Our Lord can come like a spy in the night in Revelation 16:15. So faith must have works in James 2:14-26. </w:t>
      </w:r>
    </w:p>
    <w:p w:rsidR="00643A26" w:rsidRPr="008C454A" w:rsidRDefault="00643A26" w:rsidP="00643A26">
      <w:pPr>
        <w:spacing w:line="480" w:lineRule="auto"/>
        <w:jc w:val="center"/>
        <w:rPr>
          <w:b/>
          <w:sz w:val="24"/>
          <w:szCs w:val="24"/>
        </w:rPr>
      </w:pPr>
      <w:r w:rsidRPr="008C454A">
        <w:rPr>
          <w:b/>
          <w:sz w:val="24"/>
          <w:szCs w:val="24"/>
        </w:rPr>
        <w:t>The Lord James Christ’s Teaching</w:t>
      </w:r>
    </w:p>
    <w:p w:rsidR="00643A26" w:rsidRPr="008C454A" w:rsidRDefault="00643A26" w:rsidP="00643A26">
      <w:pPr>
        <w:spacing w:line="480" w:lineRule="auto"/>
        <w:jc w:val="both"/>
        <w:rPr>
          <w:sz w:val="24"/>
          <w:szCs w:val="24"/>
        </w:rPr>
      </w:pPr>
      <w:r w:rsidRPr="008C454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43A26" w:rsidRPr="008C454A" w:rsidRDefault="00643A26" w:rsidP="00643A26">
      <w:pPr>
        <w:spacing w:line="480" w:lineRule="auto"/>
        <w:jc w:val="center"/>
        <w:rPr>
          <w:b/>
          <w:sz w:val="24"/>
          <w:szCs w:val="24"/>
        </w:rPr>
      </w:pPr>
      <w:r w:rsidRPr="008C454A">
        <w:rPr>
          <w:b/>
          <w:sz w:val="24"/>
          <w:szCs w:val="24"/>
        </w:rPr>
        <w:t>The Lord James Christ’s living</w:t>
      </w:r>
    </w:p>
    <w:p w:rsidR="00643A26" w:rsidRPr="008C454A" w:rsidRDefault="00643A26" w:rsidP="00643A26">
      <w:pPr>
        <w:spacing w:line="480" w:lineRule="auto"/>
        <w:jc w:val="both"/>
        <w:rPr>
          <w:sz w:val="24"/>
          <w:szCs w:val="24"/>
        </w:rPr>
      </w:pPr>
      <w:r w:rsidRPr="008C454A">
        <w:rPr>
          <w:sz w:val="24"/>
          <w:szCs w:val="24"/>
        </w:rPr>
        <w:t>Tenth, wisdom is right living, but jealousy and selfish ambitions are false in James 3:14-16. The right kind of wisdom will equip You to live holy and to fear Your God.</w:t>
      </w:r>
    </w:p>
    <w:p w:rsidR="00643A26" w:rsidRPr="008C454A" w:rsidRDefault="00643A26" w:rsidP="00643A26">
      <w:pPr>
        <w:spacing w:line="480" w:lineRule="auto"/>
        <w:jc w:val="center"/>
        <w:rPr>
          <w:b/>
          <w:sz w:val="24"/>
          <w:szCs w:val="24"/>
        </w:rPr>
      </w:pPr>
      <w:r w:rsidRPr="008C454A">
        <w:rPr>
          <w:b/>
          <w:sz w:val="24"/>
          <w:szCs w:val="24"/>
        </w:rPr>
        <w:t>The Lord James Christ’s Jealousy</w:t>
      </w:r>
    </w:p>
    <w:p w:rsidR="00643A26" w:rsidRPr="008C454A" w:rsidRDefault="00643A26" w:rsidP="00643A26">
      <w:pPr>
        <w:spacing w:line="480" w:lineRule="auto"/>
        <w:jc w:val="both"/>
        <w:rPr>
          <w:sz w:val="24"/>
          <w:szCs w:val="24"/>
        </w:rPr>
      </w:pPr>
      <w:r w:rsidRPr="008C454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43A26" w:rsidRPr="008C454A" w:rsidRDefault="00643A26" w:rsidP="00643A26">
      <w:pPr>
        <w:spacing w:line="480" w:lineRule="auto"/>
        <w:jc w:val="center"/>
        <w:rPr>
          <w:b/>
          <w:sz w:val="24"/>
          <w:szCs w:val="24"/>
        </w:rPr>
      </w:pPr>
      <w:r w:rsidRPr="008C454A">
        <w:rPr>
          <w:b/>
          <w:sz w:val="24"/>
          <w:szCs w:val="24"/>
        </w:rPr>
        <w:t>The Lord James Christ’s Brotherly Law</w:t>
      </w:r>
    </w:p>
    <w:p w:rsidR="00643A26" w:rsidRPr="008C454A" w:rsidRDefault="00643A26" w:rsidP="00643A26">
      <w:pPr>
        <w:spacing w:line="480" w:lineRule="auto"/>
        <w:jc w:val="both"/>
        <w:rPr>
          <w:sz w:val="24"/>
          <w:szCs w:val="24"/>
        </w:rPr>
      </w:pPr>
      <w:r w:rsidRPr="008C454A">
        <w:rPr>
          <w:sz w:val="24"/>
          <w:szCs w:val="24"/>
        </w:rPr>
        <w:t xml:space="preserve">Twelfth, to speak against a Brother or a Sister is to speak against God’s Law and to be a Judge. There is only one Judge, </w:t>
      </w:r>
      <w:r w:rsidRPr="008C454A">
        <w:rPr>
          <w:b/>
          <w:sz w:val="24"/>
          <w:szCs w:val="24"/>
        </w:rPr>
        <w:t>the Marvelous Lord Yah</w:t>
      </w:r>
      <w:r w:rsidRPr="008C454A">
        <w:rPr>
          <w:sz w:val="24"/>
          <w:szCs w:val="24"/>
        </w:rPr>
        <w:t xml:space="preserve">. The role of a Christian is not a Judge but the doer of the Law in James 4:11-12. </w:t>
      </w:r>
    </w:p>
    <w:p w:rsidR="00643A26" w:rsidRPr="008C454A" w:rsidRDefault="00643A26" w:rsidP="00643A26">
      <w:pPr>
        <w:spacing w:line="480" w:lineRule="auto"/>
        <w:jc w:val="center"/>
        <w:rPr>
          <w:b/>
          <w:sz w:val="24"/>
          <w:szCs w:val="24"/>
        </w:rPr>
      </w:pPr>
      <w:r w:rsidRPr="008C454A">
        <w:rPr>
          <w:b/>
          <w:sz w:val="24"/>
          <w:szCs w:val="24"/>
        </w:rPr>
        <w:t>The Lord James Christ’s Business Traveling</w:t>
      </w:r>
    </w:p>
    <w:p w:rsidR="00643A26" w:rsidRPr="008C454A" w:rsidRDefault="00643A26" w:rsidP="00643A26">
      <w:pPr>
        <w:spacing w:line="480" w:lineRule="auto"/>
        <w:jc w:val="both"/>
        <w:rPr>
          <w:sz w:val="24"/>
          <w:szCs w:val="24"/>
        </w:rPr>
      </w:pPr>
      <w:r w:rsidRPr="008C454A">
        <w:rPr>
          <w:sz w:val="24"/>
          <w:szCs w:val="24"/>
        </w:rPr>
        <w:lastRenderedPageBreak/>
        <w:t xml:space="preserve">Thirteenth, live is uncertain. Plans to do business or travel should be done by the will of God. When One knows to do right and does not it is sin in James 4:13-17. </w:t>
      </w:r>
    </w:p>
    <w:p w:rsidR="00643A26" w:rsidRPr="008C454A" w:rsidRDefault="00643A26" w:rsidP="00643A26">
      <w:pPr>
        <w:spacing w:line="480" w:lineRule="auto"/>
        <w:jc w:val="center"/>
        <w:rPr>
          <w:b/>
          <w:sz w:val="24"/>
          <w:szCs w:val="24"/>
        </w:rPr>
      </w:pPr>
      <w:r w:rsidRPr="008C454A">
        <w:rPr>
          <w:b/>
          <w:sz w:val="24"/>
          <w:szCs w:val="24"/>
        </w:rPr>
        <w:t>The Lord James Christ’s Judgment against the Rich</w:t>
      </w:r>
    </w:p>
    <w:p w:rsidR="00643A26" w:rsidRPr="008C454A" w:rsidRDefault="00643A26" w:rsidP="00643A26">
      <w:pPr>
        <w:spacing w:line="480" w:lineRule="auto"/>
        <w:jc w:val="both"/>
        <w:rPr>
          <w:sz w:val="24"/>
          <w:szCs w:val="24"/>
        </w:rPr>
      </w:pPr>
      <w:r w:rsidRPr="008C454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43A26" w:rsidRPr="008C454A" w:rsidRDefault="00643A26" w:rsidP="00643A26">
      <w:pPr>
        <w:spacing w:line="480" w:lineRule="auto"/>
        <w:jc w:val="center"/>
        <w:rPr>
          <w:b/>
          <w:sz w:val="24"/>
          <w:szCs w:val="24"/>
        </w:rPr>
      </w:pPr>
      <w:r w:rsidRPr="008C454A">
        <w:rPr>
          <w:b/>
          <w:sz w:val="24"/>
          <w:szCs w:val="24"/>
        </w:rPr>
        <w:t>The Lord James Christ’s Patience &amp; Communication</w:t>
      </w:r>
    </w:p>
    <w:p w:rsidR="00643A26" w:rsidRPr="008C454A" w:rsidRDefault="00643A26" w:rsidP="00643A26">
      <w:pPr>
        <w:spacing w:line="480" w:lineRule="auto"/>
        <w:jc w:val="both"/>
        <w:rPr>
          <w:sz w:val="24"/>
          <w:szCs w:val="24"/>
        </w:rPr>
      </w:pPr>
      <w:r w:rsidRPr="008C454A">
        <w:rPr>
          <w:sz w:val="24"/>
          <w:szCs w:val="24"/>
        </w:rPr>
        <w:t xml:space="preserve">Fifteenth, a Christian must be patient to Christ’s coming. Occupy till I come is the command. Judging or complaining to One Another must cease. There should be a simple “Yes” or “No” in James 5:7-12. </w:t>
      </w:r>
    </w:p>
    <w:p w:rsidR="00643A26" w:rsidRPr="008C454A" w:rsidRDefault="00643A26" w:rsidP="00643A26">
      <w:pPr>
        <w:spacing w:line="480" w:lineRule="auto"/>
        <w:jc w:val="center"/>
        <w:rPr>
          <w:b/>
          <w:sz w:val="24"/>
          <w:szCs w:val="24"/>
        </w:rPr>
      </w:pPr>
      <w:r w:rsidRPr="008C454A">
        <w:rPr>
          <w:b/>
          <w:sz w:val="24"/>
          <w:szCs w:val="24"/>
        </w:rPr>
        <w:t>The Lord James Christ’s Prayer of Divine Healing</w:t>
      </w:r>
    </w:p>
    <w:p w:rsidR="00643A26" w:rsidRPr="008C454A" w:rsidRDefault="00643A26" w:rsidP="00643A26">
      <w:pPr>
        <w:spacing w:line="480" w:lineRule="auto"/>
        <w:jc w:val="both"/>
        <w:rPr>
          <w:sz w:val="24"/>
          <w:szCs w:val="24"/>
        </w:rPr>
      </w:pPr>
      <w:r w:rsidRPr="008C454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C454A">
        <w:rPr>
          <w:b/>
          <w:sz w:val="24"/>
          <w:szCs w:val="24"/>
        </w:rPr>
        <w:t>Holy Anointing Oil</w:t>
      </w:r>
      <w:r w:rsidRPr="008C454A">
        <w:rPr>
          <w:sz w:val="24"/>
          <w:szCs w:val="24"/>
        </w:rPr>
        <w:t xml:space="preserve"> in James 5:13-18. </w:t>
      </w:r>
    </w:p>
    <w:p w:rsidR="00643A26" w:rsidRPr="008C454A" w:rsidRDefault="00643A26" w:rsidP="00643A26">
      <w:pPr>
        <w:spacing w:line="480" w:lineRule="auto"/>
        <w:jc w:val="center"/>
        <w:rPr>
          <w:b/>
          <w:sz w:val="24"/>
          <w:szCs w:val="24"/>
        </w:rPr>
      </w:pPr>
      <w:r w:rsidRPr="008C454A">
        <w:rPr>
          <w:b/>
          <w:sz w:val="24"/>
          <w:szCs w:val="24"/>
        </w:rPr>
        <w:t>The Lord James Christ’s Admonishing a Sinning Brother</w:t>
      </w:r>
    </w:p>
    <w:p w:rsidR="00643A26" w:rsidRPr="008C454A" w:rsidRDefault="00643A26" w:rsidP="00643A26">
      <w:pPr>
        <w:spacing w:line="480" w:lineRule="auto"/>
        <w:jc w:val="both"/>
        <w:rPr>
          <w:sz w:val="24"/>
          <w:szCs w:val="24"/>
        </w:rPr>
      </w:pPr>
      <w:r w:rsidRPr="008C454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43A26" w:rsidRPr="008C454A" w:rsidRDefault="00643A26" w:rsidP="00643A26">
      <w:pPr>
        <w:spacing w:line="480" w:lineRule="auto"/>
        <w:jc w:val="center"/>
        <w:rPr>
          <w:b/>
          <w:sz w:val="24"/>
          <w:szCs w:val="24"/>
        </w:rPr>
      </w:pPr>
      <w:r w:rsidRPr="008C454A">
        <w:rPr>
          <w:b/>
          <w:sz w:val="24"/>
          <w:szCs w:val="24"/>
        </w:rPr>
        <w:lastRenderedPageBreak/>
        <w:t>The Lord James Christ’s Standards for the Lord Man</w:t>
      </w:r>
    </w:p>
    <w:p w:rsidR="00643A26" w:rsidRPr="008C454A" w:rsidRDefault="00643A26" w:rsidP="00643A26">
      <w:pPr>
        <w:spacing w:line="480" w:lineRule="auto"/>
        <w:jc w:val="both"/>
        <w:rPr>
          <w:sz w:val="24"/>
          <w:szCs w:val="24"/>
        </w:rPr>
      </w:pPr>
      <w:r w:rsidRPr="008C454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43A26" w:rsidRPr="008C454A" w:rsidRDefault="00643A26" w:rsidP="00643A26">
      <w:pPr>
        <w:spacing w:line="480" w:lineRule="auto"/>
        <w:jc w:val="center"/>
        <w:rPr>
          <w:b/>
          <w:sz w:val="24"/>
          <w:szCs w:val="24"/>
        </w:rPr>
      </w:pPr>
      <w:r w:rsidRPr="008C454A">
        <w:rPr>
          <w:b/>
          <w:sz w:val="24"/>
          <w:szCs w:val="24"/>
        </w:rPr>
        <w:t>The Lord James Christ is Stoned to Death</w:t>
      </w:r>
    </w:p>
    <w:p w:rsidR="00643A26" w:rsidRPr="008C454A" w:rsidRDefault="00643A26" w:rsidP="00643A26">
      <w:pPr>
        <w:spacing w:line="480" w:lineRule="auto"/>
        <w:jc w:val="both"/>
        <w:rPr>
          <w:sz w:val="24"/>
          <w:szCs w:val="24"/>
        </w:rPr>
      </w:pPr>
      <w:r w:rsidRPr="008C454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43A26" w:rsidRPr="008C454A" w:rsidRDefault="00643A26" w:rsidP="00643A26">
      <w:pPr>
        <w:spacing w:line="480" w:lineRule="auto"/>
        <w:jc w:val="center"/>
        <w:rPr>
          <w:b/>
          <w:sz w:val="24"/>
          <w:szCs w:val="24"/>
        </w:rPr>
      </w:pPr>
      <w:r w:rsidRPr="008C454A">
        <w:rPr>
          <w:b/>
          <w:sz w:val="24"/>
          <w:szCs w:val="24"/>
        </w:rPr>
        <w:t>The Blood of the Lord James Christ as the Holiest of All in the Law</w:t>
      </w:r>
    </w:p>
    <w:p w:rsidR="00643A26" w:rsidRPr="008C454A" w:rsidRDefault="00643A26" w:rsidP="00643A26">
      <w:pPr>
        <w:spacing w:line="480" w:lineRule="auto"/>
        <w:jc w:val="both"/>
        <w:rPr>
          <w:sz w:val="24"/>
          <w:szCs w:val="24"/>
        </w:rPr>
      </w:pPr>
      <w:r w:rsidRPr="008C454A">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8C454A">
        <w:rPr>
          <w:sz w:val="24"/>
          <w:szCs w:val="24"/>
          <w:vertAlign w:val="superscript"/>
        </w:rPr>
        <w:t>nd</w:t>
      </w:r>
      <w:r w:rsidRPr="008C454A">
        <w:rPr>
          <w:sz w:val="24"/>
          <w:szCs w:val="24"/>
        </w:rPr>
        <w:t xml:space="preserve"> Maccabees 12:38-45. The blood of the Lord James brings forth mercy in the Law forever in Psalms 21:7.        </w:t>
      </w:r>
    </w:p>
    <w:p w:rsidR="00643A26" w:rsidRPr="008C454A" w:rsidRDefault="00643A26" w:rsidP="00643A26">
      <w:pPr>
        <w:spacing w:line="480" w:lineRule="auto"/>
        <w:jc w:val="center"/>
        <w:rPr>
          <w:b/>
          <w:sz w:val="24"/>
          <w:szCs w:val="24"/>
        </w:rPr>
      </w:pPr>
      <w:r w:rsidRPr="008C454A">
        <w:rPr>
          <w:b/>
          <w:sz w:val="24"/>
          <w:szCs w:val="24"/>
        </w:rPr>
        <w:t>The Lord James Christ’s Resurrection and Throne</w:t>
      </w:r>
    </w:p>
    <w:p w:rsidR="00643A26" w:rsidRPr="008C454A" w:rsidRDefault="00643A26" w:rsidP="00643A26">
      <w:pPr>
        <w:spacing w:line="480" w:lineRule="auto"/>
        <w:rPr>
          <w:sz w:val="24"/>
          <w:szCs w:val="24"/>
        </w:rPr>
      </w:pPr>
      <w:r w:rsidRPr="008C454A">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43A26" w:rsidRPr="008C454A" w:rsidRDefault="00643A26" w:rsidP="00643A26">
      <w:pPr>
        <w:spacing w:line="480" w:lineRule="auto"/>
        <w:jc w:val="center"/>
        <w:rPr>
          <w:b/>
          <w:sz w:val="24"/>
          <w:szCs w:val="24"/>
        </w:rPr>
      </w:pPr>
      <w:r w:rsidRPr="008C454A">
        <w:rPr>
          <w:b/>
          <w:sz w:val="24"/>
          <w:szCs w:val="24"/>
        </w:rPr>
        <w:t>THE LORD LUCIFER (THE LORD LUCIFER’S LADY OF KINGDOMS) WITH THE RANK OF GENERAL OR HIGHER FOR 40 YEARS [THIS IS IN BOOK ABOVE]</w:t>
      </w:r>
    </w:p>
    <w:p w:rsidR="00643A26" w:rsidRPr="008C454A" w:rsidRDefault="00643A26" w:rsidP="00643A26">
      <w:pPr>
        <w:spacing w:line="480" w:lineRule="auto"/>
        <w:jc w:val="center"/>
        <w:rPr>
          <w:b/>
          <w:sz w:val="24"/>
          <w:szCs w:val="24"/>
        </w:rPr>
      </w:pPr>
      <w:r w:rsidRPr="008C454A">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43A26" w:rsidRPr="008C454A" w:rsidRDefault="00643A26" w:rsidP="00643A26">
      <w:pPr>
        <w:spacing w:line="480" w:lineRule="auto"/>
        <w:jc w:val="center"/>
        <w:rPr>
          <w:b/>
          <w:sz w:val="24"/>
          <w:szCs w:val="24"/>
        </w:rPr>
      </w:pPr>
      <w:r w:rsidRPr="008C454A">
        <w:rPr>
          <w:b/>
          <w:sz w:val="24"/>
          <w:szCs w:val="24"/>
        </w:rPr>
        <w:t xml:space="preserve">THE LORD ENOCH (THE LORD ENOCH’S LADY OF KINGDOMS) IS THE RACE OF THE FAITHFUL AS THE ETERNAL VICTOR &amp; IS THE MOST HIGHEST ETERNAL KINGDOM OF LORDSHIP THAT </w:t>
      </w:r>
      <w:r w:rsidRPr="008C454A">
        <w:rPr>
          <w:b/>
          <w:sz w:val="24"/>
          <w:szCs w:val="24"/>
        </w:rPr>
        <w:lastRenderedPageBreak/>
        <w:t>HOUSES ALL TRUE SAINTLY CHRISTIAN LORDS &amp; TRUE SAINTLY CHRISTIAN LADIES THAT WILL NEVER BE DESTROYED &amp; HAS NO END</w:t>
      </w:r>
    </w:p>
    <w:p w:rsidR="00643A26" w:rsidRPr="008C454A" w:rsidRDefault="00643A26" w:rsidP="00643A26">
      <w:pPr>
        <w:spacing w:before="240" w:line="480" w:lineRule="auto"/>
        <w:jc w:val="both"/>
        <w:rPr>
          <w:sz w:val="24"/>
          <w:szCs w:val="24"/>
        </w:rPr>
      </w:pPr>
      <w:r w:rsidRPr="008C454A">
        <w:rPr>
          <w:sz w:val="24"/>
          <w:szCs w:val="24"/>
        </w:rPr>
        <w:t>The Lord Enoch’s name mainly means</w:t>
      </w:r>
      <w:r w:rsidRPr="008C454A">
        <w:rPr>
          <w:b/>
          <w:sz w:val="24"/>
          <w:szCs w:val="24"/>
        </w:rPr>
        <w:t xml:space="preserve"> “Initiated.” </w:t>
      </w:r>
      <w:r w:rsidRPr="008C454A">
        <w:rPr>
          <w:sz w:val="24"/>
          <w:szCs w:val="24"/>
        </w:rPr>
        <w:t xml:space="preserve">The Scripture references of the Lord Enoch is in Genesis 5:22-24; Hebrews 11:5; Sirach 44:16 &amp; Jude 14-15. The variations of the name is Hanokh, Hanok &amp; Idris.  </w:t>
      </w:r>
    </w:p>
    <w:p w:rsidR="00643A26" w:rsidRPr="008C454A" w:rsidRDefault="00643A26" w:rsidP="00643A26">
      <w:pPr>
        <w:spacing w:before="240" w:line="480" w:lineRule="auto"/>
        <w:jc w:val="both"/>
        <w:rPr>
          <w:sz w:val="24"/>
          <w:szCs w:val="24"/>
        </w:rPr>
      </w:pPr>
      <w:r w:rsidRPr="008C454A">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43A26" w:rsidRPr="008C454A" w:rsidRDefault="00643A26" w:rsidP="00643A26">
      <w:pPr>
        <w:spacing w:before="240" w:line="480" w:lineRule="auto"/>
        <w:jc w:val="both"/>
        <w:rPr>
          <w:sz w:val="24"/>
          <w:szCs w:val="24"/>
        </w:rPr>
      </w:pPr>
      <w:r w:rsidRPr="008C454A">
        <w:rPr>
          <w:sz w:val="24"/>
          <w:szCs w:val="24"/>
        </w:rPr>
        <w:t xml:space="preserve">This is because the Father Stephen Our Lord sees all acts &amp; all time equally, which is always Pentecost Sunday is proven in: </w:t>
      </w:r>
    </w:p>
    <w:p w:rsidR="00643A26" w:rsidRPr="008C454A" w:rsidRDefault="00643A26" w:rsidP="00643A26">
      <w:pPr>
        <w:jc w:val="both"/>
        <w:rPr>
          <w:i/>
          <w:sz w:val="24"/>
          <w:szCs w:val="24"/>
        </w:rPr>
      </w:pPr>
      <w:r w:rsidRPr="008C454A">
        <w:rPr>
          <w:i/>
          <w:sz w:val="24"/>
          <w:szCs w:val="24"/>
        </w:rPr>
        <w:t>Father Stephen’s Time</w:t>
      </w:r>
    </w:p>
    <w:p w:rsidR="00643A26" w:rsidRPr="008C454A" w:rsidRDefault="00643A26" w:rsidP="00643A26">
      <w:pPr>
        <w:jc w:val="both"/>
        <w:rPr>
          <w:sz w:val="24"/>
          <w:szCs w:val="24"/>
        </w:rPr>
      </w:pPr>
      <w:r w:rsidRPr="008C454A">
        <w:rPr>
          <w:sz w:val="24"/>
          <w:szCs w:val="24"/>
        </w:rPr>
        <w:t>God’s timelessness in own being is in Job 36:26; Revelation 1:8, 4:8;  John 1:3, 8:58; Exodus 3:14; 1</w:t>
      </w:r>
      <w:r w:rsidRPr="008C454A">
        <w:rPr>
          <w:sz w:val="24"/>
          <w:szCs w:val="24"/>
          <w:vertAlign w:val="superscript"/>
        </w:rPr>
        <w:t>st</w:t>
      </w:r>
      <w:r w:rsidRPr="008C454A">
        <w:rPr>
          <w:sz w:val="24"/>
          <w:szCs w:val="24"/>
        </w:rPr>
        <w:t xml:space="preserve"> Corinthians 8:6; Colossians 1:16; Hebrews 1:2; Genesis 1:1 and Acts 1:6-7.   </w:t>
      </w:r>
    </w:p>
    <w:p w:rsidR="00643A26" w:rsidRPr="008C454A" w:rsidRDefault="00643A26" w:rsidP="00643A26">
      <w:pPr>
        <w:jc w:val="both"/>
        <w:rPr>
          <w:i/>
          <w:sz w:val="24"/>
          <w:szCs w:val="24"/>
        </w:rPr>
      </w:pPr>
      <w:r w:rsidRPr="008C454A">
        <w:rPr>
          <w:i/>
          <w:sz w:val="24"/>
          <w:szCs w:val="24"/>
        </w:rPr>
        <w:t>God’s Time seen equally</w:t>
      </w:r>
    </w:p>
    <w:p w:rsidR="00643A26" w:rsidRPr="008C454A" w:rsidRDefault="00643A26" w:rsidP="00643A26">
      <w:pPr>
        <w:jc w:val="both"/>
        <w:rPr>
          <w:sz w:val="24"/>
          <w:szCs w:val="24"/>
        </w:rPr>
      </w:pPr>
      <w:r w:rsidRPr="008C454A">
        <w:rPr>
          <w:sz w:val="24"/>
          <w:szCs w:val="24"/>
        </w:rPr>
        <w:t>His time does not change in 2</w:t>
      </w:r>
      <w:r w:rsidRPr="008C454A">
        <w:rPr>
          <w:sz w:val="24"/>
          <w:szCs w:val="24"/>
          <w:vertAlign w:val="superscript"/>
        </w:rPr>
        <w:t>nd</w:t>
      </w:r>
      <w:r w:rsidRPr="008C454A">
        <w:rPr>
          <w:sz w:val="24"/>
          <w:szCs w:val="24"/>
        </w:rPr>
        <w:t xml:space="preserve"> Peter 3:8; Psalm 90; Isaiah 45:21; 46:9-10 and Acts 1:6-8.</w:t>
      </w:r>
    </w:p>
    <w:p w:rsidR="00643A26" w:rsidRPr="008C454A" w:rsidRDefault="00643A26" w:rsidP="00643A26">
      <w:pPr>
        <w:jc w:val="both"/>
        <w:rPr>
          <w:i/>
          <w:sz w:val="24"/>
          <w:szCs w:val="24"/>
        </w:rPr>
      </w:pPr>
      <w:r w:rsidRPr="008C454A">
        <w:rPr>
          <w:i/>
          <w:sz w:val="24"/>
          <w:szCs w:val="24"/>
        </w:rPr>
        <w:t>God’s Unity</w:t>
      </w:r>
    </w:p>
    <w:p w:rsidR="00643A26" w:rsidRPr="008C454A" w:rsidRDefault="00643A26" w:rsidP="00643A26">
      <w:pPr>
        <w:jc w:val="both"/>
        <w:rPr>
          <w:sz w:val="24"/>
          <w:szCs w:val="24"/>
        </w:rPr>
      </w:pPr>
      <w:r w:rsidRPr="008C454A">
        <w:rPr>
          <w:sz w:val="24"/>
          <w:szCs w:val="24"/>
        </w:rPr>
        <w:t>God is unified in 1</w:t>
      </w:r>
      <w:r w:rsidRPr="008C454A">
        <w:rPr>
          <w:sz w:val="24"/>
          <w:szCs w:val="24"/>
          <w:vertAlign w:val="superscript"/>
        </w:rPr>
        <w:t>st</w:t>
      </w:r>
      <w:r w:rsidRPr="008C454A">
        <w:rPr>
          <w:sz w:val="24"/>
          <w:szCs w:val="24"/>
        </w:rPr>
        <w:t xml:space="preserve"> John 1:5; 4:8; Isaiah 7:14; Mathew 1:23; Exodus 34:6-7 and Acts 7:59. </w:t>
      </w:r>
    </w:p>
    <w:p w:rsidR="00643A26" w:rsidRPr="008C454A" w:rsidRDefault="00643A26" w:rsidP="00643A26">
      <w:pPr>
        <w:jc w:val="both"/>
        <w:rPr>
          <w:i/>
          <w:sz w:val="24"/>
          <w:szCs w:val="24"/>
        </w:rPr>
      </w:pPr>
      <w:r w:rsidRPr="008C454A">
        <w:rPr>
          <w:i/>
          <w:sz w:val="24"/>
          <w:szCs w:val="24"/>
        </w:rPr>
        <w:t>God’s Limitations concerning Himself (God is the “Unlying God” in Titus 1:2 &amp; Hebrews 6:18)</w:t>
      </w:r>
    </w:p>
    <w:p w:rsidR="00643A26" w:rsidRPr="008C454A" w:rsidRDefault="00643A26" w:rsidP="00643A26">
      <w:pPr>
        <w:jc w:val="both"/>
        <w:rPr>
          <w:sz w:val="24"/>
          <w:szCs w:val="24"/>
        </w:rPr>
      </w:pPr>
      <w:r w:rsidRPr="008C454A">
        <w:rPr>
          <w:sz w:val="24"/>
          <w:szCs w:val="24"/>
        </w:rPr>
        <w:lastRenderedPageBreak/>
        <w:t>God cannot look upon sin  in  Matthew  27:46; Mark 15:34, but good in Genesis 1; He  thinks no  evil in 1</w:t>
      </w:r>
      <w:r w:rsidRPr="008C454A">
        <w:rPr>
          <w:sz w:val="24"/>
          <w:szCs w:val="24"/>
          <w:vertAlign w:val="superscript"/>
        </w:rPr>
        <w:t>st</w:t>
      </w:r>
      <w:r w:rsidRPr="008C454A">
        <w:rPr>
          <w:sz w:val="24"/>
          <w:szCs w:val="24"/>
        </w:rPr>
        <w:t xml:space="preserve"> Corinthians 13:5 &amp; never lies in Romans 3:4; God can’t be tempted &amp; He tempts no  One in James 1:13 and God cannot deny Himself in 2</w:t>
      </w:r>
      <w:r w:rsidRPr="008C454A">
        <w:rPr>
          <w:sz w:val="24"/>
          <w:szCs w:val="24"/>
          <w:vertAlign w:val="superscript"/>
        </w:rPr>
        <w:t>nd</w:t>
      </w:r>
      <w:r w:rsidRPr="008C454A">
        <w:rPr>
          <w:sz w:val="24"/>
          <w:szCs w:val="24"/>
        </w:rPr>
        <w:t xml:space="preserve"> Timothy 2:13.  </w:t>
      </w:r>
    </w:p>
    <w:p w:rsidR="00643A26" w:rsidRPr="008C454A" w:rsidRDefault="00643A26" w:rsidP="00643A26">
      <w:pPr>
        <w:jc w:val="both"/>
        <w:rPr>
          <w:i/>
          <w:sz w:val="24"/>
          <w:szCs w:val="24"/>
        </w:rPr>
      </w:pPr>
      <w:r w:rsidRPr="008C454A">
        <w:rPr>
          <w:i/>
          <w:sz w:val="24"/>
          <w:szCs w:val="24"/>
        </w:rPr>
        <w:t>God’s Sovereignty</w:t>
      </w:r>
    </w:p>
    <w:p w:rsidR="00643A26" w:rsidRPr="008C454A" w:rsidRDefault="00643A26" w:rsidP="00643A26">
      <w:pPr>
        <w:jc w:val="both"/>
        <w:rPr>
          <w:sz w:val="24"/>
          <w:szCs w:val="24"/>
        </w:rPr>
      </w:pPr>
      <w:r w:rsidRPr="008C454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43A26" w:rsidRPr="008C454A" w:rsidRDefault="00643A26" w:rsidP="00643A26">
      <w:pPr>
        <w:spacing w:line="480" w:lineRule="auto"/>
        <w:jc w:val="center"/>
        <w:rPr>
          <w:b/>
          <w:sz w:val="24"/>
          <w:szCs w:val="24"/>
        </w:rPr>
      </w:pPr>
      <w:r w:rsidRPr="008C454A">
        <w:rPr>
          <w:b/>
          <w:sz w:val="24"/>
          <w:szCs w:val="24"/>
        </w:rPr>
        <w:t xml:space="preserve">THE LORD ENOCH WITH THE ETERNAL RANK OF A 6 GOLD STAR GENERAL IS FOREVER AUTHORIZED BY HIS ETERNAL GENERAL ORDERS IS UNDER THE FATHER STEPHEN OUR LORD IN HEBREWS 7:17, 21 </w:t>
      </w:r>
    </w:p>
    <w:p w:rsidR="00643A26" w:rsidRPr="008C454A" w:rsidRDefault="00643A26" w:rsidP="00643A26">
      <w:pPr>
        <w:spacing w:line="480" w:lineRule="auto"/>
        <w:jc w:val="center"/>
        <w:rPr>
          <w:b/>
          <w:sz w:val="24"/>
          <w:szCs w:val="24"/>
        </w:rPr>
      </w:pPr>
      <w:r w:rsidRPr="008C454A">
        <w:rPr>
          <w:b/>
          <w:sz w:val="24"/>
          <w:szCs w:val="24"/>
        </w:rPr>
        <w:t>The Lord Melchizedek’s Identity (ID)</w:t>
      </w:r>
    </w:p>
    <w:p w:rsidR="00643A26" w:rsidRPr="008C454A" w:rsidRDefault="00643A26" w:rsidP="00643A26">
      <w:pPr>
        <w:spacing w:line="480" w:lineRule="auto"/>
        <w:jc w:val="both"/>
        <w:rPr>
          <w:sz w:val="24"/>
          <w:szCs w:val="24"/>
        </w:rPr>
      </w:pPr>
      <w:r w:rsidRPr="008C454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C454A">
        <w:rPr>
          <w:sz w:val="24"/>
          <w:szCs w:val="24"/>
          <w:vertAlign w:val="superscript"/>
        </w:rPr>
        <w:t>st</w:t>
      </w:r>
      <w:r w:rsidRPr="008C454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C454A">
        <w:rPr>
          <w:sz w:val="24"/>
          <w:szCs w:val="24"/>
          <w:vertAlign w:val="superscript"/>
        </w:rPr>
        <w:t>st</w:t>
      </w:r>
      <w:r w:rsidRPr="008C454A">
        <w:rPr>
          <w:sz w:val="24"/>
          <w:szCs w:val="24"/>
        </w:rPr>
        <w:t xml:space="preserve"> Chief of Police) of the Most High God [Ephesians 4:6]---Most Highest Father Stephen [2</w:t>
      </w:r>
      <w:r w:rsidRPr="008C454A">
        <w:rPr>
          <w:sz w:val="24"/>
          <w:szCs w:val="24"/>
          <w:vertAlign w:val="superscript"/>
        </w:rPr>
        <w:t>nd</w:t>
      </w:r>
      <w:r w:rsidRPr="008C454A">
        <w:rPr>
          <w:sz w:val="24"/>
          <w:szCs w:val="24"/>
        </w:rPr>
        <w:t xml:space="preserve"> Esdras 4:34] (Most Highest 6 Gold Star General) from the </w:t>
      </w:r>
      <w:r w:rsidRPr="008C454A">
        <w:rPr>
          <w:sz w:val="24"/>
          <w:szCs w:val="24"/>
        </w:rPr>
        <w:lastRenderedPageBreak/>
        <w:t>Most Highest Specialist to the Most Highest 6 Gold Star General which is 0 to 36 Rank Structures [US Army] concerns the Father Stephen [99.7% to 100% in Acts 7:57-8:3] in Genesis 14:18.</w:t>
      </w:r>
    </w:p>
    <w:p w:rsidR="00643A26" w:rsidRPr="008C454A" w:rsidRDefault="00643A26" w:rsidP="00643A26">
      <w:pPr>
        <w:spacing w:line="480" w:lineRule="auto"/>
        <w:jc w:val="center"/>
        <w:rPr>
          <w:b/>
          <w:sz w:val="24"/>
          <w:szCs w:val="24"/>
        </w:rPr>
      </w:pPr>
      <w:r w:rsidRPr="008C454A">
        <w:rPr>
          <w:b/>
          <w:sz w:val="24"/>
          <w:szCs w:val="24"/>
        </w:rPr>
        <w:t>The Problems of the Lord Melchizedek’s Earliest Roots being called the “Priest of God Most High”</w:t>
      </w:r>
    </w:p>
    <w:p w:rsidR="00643A26" w:rsidRPr="008C454A" w:rsidRDefault="00643A26" w:rsidP="00643A26">
      <w:pPr>
        <w:spacing w:line="480" w:lineRule="auto"/>
        <w:jc w:val="both"/>
        <w:rPr>
          <w:sz w:val="24"/>
          <w:szCs w:val="24"/>
        </w:rPr>
      </w:pPr>
      <w:r w:rsidRPr="008C454A">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C454A">
        <w:rPr>
          <w:sz w:val="24"/>
          <w:szCs w:val="24"/>
          <w:vertAlign w:val="superscript"/>
        </w:rPr>
        <w:t>th</w:t>
      </w:r>
      <w:r w:rsidRPr="008C454A">
        <w:rPr>
          <w:sz w:val="24"/>
          <w:szCs w:val="24"/>
        </w:rPr>
        <w:t xml:space="preserve"> from the Lord Adam [lived 930 years &amp; died] &amp; the Lord Noah [lived 950 years &amp; died] is 10</w:t>
      </w:r>
      <w:r w:rsidRPr="008C454A">
        <w:rPr>
          <w:sz w:val="24"/>
          <w:szCs w:val="24"/>
          <w:vertAlign w:val="superscript"/>
        </w:rPr>
        <w:t>th</w:t>
      </w:r>
      <w:r w:rsidRPr="008C454A">
        <w:rPr>
          <w:sz w:val="24"/>
          <w:szCs w:val="24"/>
        </w:rPr>
        <w:t xml:space="preserve"> from the Lord Adam in Genesis 5:19-32. This is probably, and most likely the earliest identity of the Lord Melchizedek. He may </w:t>
      </w:r>
      <w:r w:rsidRPr="008C454A">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8C454A" w:rsidRDefault="00643A26" w:rsidP="00643A26">
      <w:pPr>
        <w:spacing w:line="480" w:lineRule="auto"/>
        <w:jc w:val="both"/>
        <w:rPr>
          <w:sz w:val="24"/>
          <w:szCs w:val="24"/>
        </w:rPr>
      </w:pPr>
      <w:r w:rsidRPr="008C454A">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8C454A" w:rsidRDefault="00643A26" w:rsidP="00643A26">
      <w:pPr>
        <w:spacing w:line="480" w:lineRule="auto"/>
        <w:jc w:val="both"/>
        <w:rPr>
          <w:sz w:val="24"/>
          <w:szCs w:val="24"/>
        </w:rPr>
      </w:pPr>
      <w:r w:rsidRPr="008C454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C454A">
        <w:rPr>
          <w:sz w:val="24"/>
          <w:szCs w:val="24"/>
          <w:vertAlign w:val="superscript"/>
        </w:rPr>
        <w:t>nd</w:t>
      </w:r>
      <w:r w:rsidRPr="008C454A">
        <w:rPr>
          <w:sz w:val="24"/>
          <w:szCs w:val="24"/>
        </w:rPr>
        <w:t xml:space="preserve"> Samuel 7:13, 16 &amp; 1</w:t>
      </w:r>
      <w:r w:rsidRPr="008C454A">
        <w:rPr>
          <w:sz w:val="24"/>
          <w:szCs w:val="24"/>
          <w:vertAlign w:val="superscript"/>
        </w:rPr>
        <w:t>st</w:t>
      </w:r>
      <w:r w:rsidRPr="008C454A">
        <w:rPr>
          <w:sz w:val="24"/>
          <w:szCs w:val="24"/>
        </w:rPr>
        <w:t xml:space="preserve"> Kings 1:37, 47. </w:t>
      </w:r>
    </w:p>
    <w:p w:rsidR="00643A26" w:rsidRPr="008C454A" w:rsidRDefault="00643A26" w:rsidP="00643A26">
      <w:pPr>
        <w:spacing w:line="480" w:lineRule="auto"/>
        <w:jc w:val="both"/>
        <w:rPr>
          <w:sz w:val="24"/>
          <w:szCs w:val="24"/>
        </w:rPr>
      </w:pPr>
      <w:r w:rsidRPr="008C454A">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43A26" w:rsidRPr="008C454A" w:rsidRDefault="00643A26" w:rsidP="00643A26">
      <w:pPr>
        <w:spacing w:line="480" w:lineRule="auto"/>
        <w:jc w:val="both"/>
        <w:rPr>
          <w:sz w:val="24"/>
          <w:szCs w:val="24"/>
        </w:rPr>
      </w:pPr>
      <w:r w:rsidRPr="008C454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C454A">
        <w:rPr>
          <w:b/>
          <w:sz w:val="24"/>
          <w:szCs w:val="24"/>
        </w:rPr>
        <w:t>Indestructible Endless Life</w:t>
      </w:r>
      <w:r w:rsidRPr="008C454A">
        <w:rPr>
          <w:sz w:val="24"/>
          <w:szCs w:val="24"/>
        </w:rPr>
        <w:t xml:space="preserve">” in Hebrews 7:15-16.     </w:t>
      </w:r>
    </w:p>
    <w:p w:rsidR="00643A26" w:rsidRPr="008C454A" w:rsidRDefault="00643A26" w:rsidP="00643A26">
      <w:pPr>
        <w:spacing w:line="480" w:lineRule="auto"/>
        <w:jc w:val="both"/>
        <w:rPr>
          <w:sz w:val="24"/>
          <w:szCs w:val="24"/>
        </w:rPr>
      </w:pPr>
      <w:r w:rsidRPr="008C454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8C454A" w:rsidRDefault="00643A26" w:rsidP="00643A26">
      <w:pPr>
        <w:spacing w:line="480" w:lineRule="auto"/>
        <w:jc w:val="center"/>
        <w:rPr>
          <w:b/>
          <w:sz w:val="24"/>
          <w:szCs w:val="24"/>
        </w:rPr>
      </w:pPr>
      <w:r w:rsidRPr="008C454A">
        <w:rPr>
          <w:b/>
          <w:sz w:val="24"/>
          <w:szCs w:val="24"/>
        </w:rPr>
        <w:t>The 10% Tithe (Sacrifices, Offerings &amp; Spoils) to the Father Stephen by the Eternal General Order of the Lord Melchizedek</w:t>
      </w:r>
    </w:p>
    <w:p w:rsidR="00643A26" w:rsidRPr="008C454A" w:rsidRDefault="00643A26" w:rsidP="00643A26">
      <w:pPr>
        <w:spacing w:line="480" w:lineRule="auto"/>
        <w:jc w:val="both"/>
        <w:rPr>
          <w:sz w:val="24"/>
          <w:szCs w:val="24"/>
        </w:rPr>
      </w:pPr>
      <w:r w:rsidRPr="008C454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8C454A">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8C454A" w:rsidRDefault="00643A26" w:rsidP="00643A26">
      <w:pPr>
        <w:spacing w:line="480" w:lineRule="auto"/>
        <w:jc w:val="center"/>
        <w:rPr>
          <w:b/>
          <w:sz w:val="24"/>
          <w:szCs w:val="24"/>
        </w:rPr>
      </w:pPr>
      <w:r w:rsidRPr="008C454A">
        <w:rPr>
          <w:b/>
          <w:sz w:val="24"/>
          <w:szCs w:val="24"/>
        </w:rPr>
        <w:t>The Office of the High Priest</w:t>
      </w:r>
    </w:p>
    <w:p w:rsidR="00643A26" w:rsidRPr="008C454A" w:rsidRDefault="00643A26" w:rsidP="00643A26">
      <w:pPr>
        <w:spacing w:line="480" w:lineRule="auto"/>
        <w:jc w:val="both"/>
        <w:rPr>
          <w:sz w:val="24"/>
          <w:szCs w:val="24"/>
        </w:rPr>
      </w:pPr>
      <w:r w:rsidRPr="008C454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C454A">
        <w:rPr>
          <w:sz w:val="24"/>
          <w:szCs w:val="24"/>
          <w:vertAlign w:val="superscript"/>
        </w:rPr>
        <w:t>st</w:t>
      </w:r>
      <w:r w:rsidRPr="008C454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C454A">
        <w:rPr>
          <w:sz w:val="24"/>
          <w:szCs w:val="24"/>
          <w:vertAlign w:val="superscript"/>
        </w:rPr>
        <w:t>st</w:t>
      </w:r>
      <w:r w:rsidRPr="008C454A">
        <w:rPr>
          <w:sz w:val="24"/>
          <w:szCs w:val="24"/>
        </w:rPr>
        <w:t xml:space="preserve"> tabernacle &amp; then grew in the 1</w:t>
      </w:r>
      <w:r w:rsidRPr="008C454A">
        <w:rPr>
          <w:sz w:val="24"/>
          <w:szCs w:val="24"/>
          <w:vertAlign w:val="superscript"/>
        </w:rPr>
        <w:t>st</w:t>
      </w:r>
      <w:r w:rsidRPr="008C454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C454A">
        <w:rPr>
          <w:b/>
          <w:sz w:val="24"/>
          <w:szCs w:val="24"/>
        </w:rPr>
        <w:t>The Lord Yahweh’s Healing and the Medical Herbal Antidotes of the Holy Bible</w:t>
      </w:r>
      <w:r w:rsidRPr="008C454A">
        <w:rPr>
          <w:sz w:val="24"/>
          <w:szCs w:val="24"/>
        </w:rPr>
        <w:t>” and “</w:t>
      </w:r>
      <w:r w:rsidRPr="008C454A">
        <w:rPr>
          <w:b/>
          <w:sz w:val="24"/>
          <w:szCs w:val="24"/>
        </w:rPr>
        <w:t xml:space="preserve">The </w:t>
      </w:r>
      <w:r w:rsidRPr="008C454A">
        <w:rPr>
          <w:b/>
          <w:sz w:val="24"/>
          <w:szCs w:val="24"/>
        </w:rPr>
        <w:lastRenderedPageBreak/>
        <w:t>Lord Yahweh’s Healing and the Biblical Diseases in the Holy Bible</w:t>
      </w:r>
      <w:r w:rsidRPr="008C454A">
        <w:rPr>
          <w:sz w:val="24"/>
          <w:szCs w:val="24"/>
        </w:rPr>
        <w:t>” and “</w:t>
      </w:r>
      <w:r w:rsidRPr="008C454A">
        <w:rPr>
          <w:b/>
          <w:sz w:val="24"/>
          <w:szCs w:val="24"/>
        </w:rPr>
        <w:t>The Lord Yahweh’s Healing and the Medical Antidotes from Animals in the Holy Bible</w:t>
      </w:r>
      <w:r w:rsidRPr="008C454A">
        <w:rPr>
          <w:sz w:val="24"/>
          <w:szCs w:val="24"/>
        </w:rPr>
        <w:t>” and “</w:t>
      </w:r>
      <w:r w:rsidRPr="008C454A">
        <w:rPr>
          <w:b/>
          <w:sz w:val="24"/>
          <w:szCs w:val="24"/>
        </w:rPr>
        <w:t>The Lord Yahweh’s Healing and the Biblical Smoking in the Holy Bible</w:t>
      </w:r>
      <w:r w:rsidRPr="008C454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C454A">
        <w:rPr>
          <w:sz w:val="24"/>
          <w:szCs w:val="24"/>
          <w:vertAlign w:val="superscript"/>
        </w:rPr>
        <w:t>st</w:t>
      </w:r>
      <w:r w:rsidRPr="008C454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8C454A">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26:8; Ezra 2:63; Nehemiah 7:65 &amp; Sirach 45:10. No One can call the Lord Stephen the Father, except by His Own Holy Ghost &amp; His Own Truth in John 4:21-24.  </w:t>
      </w:r>
    </w:p>
    <w:p w:rsidR="00643A26" w:rsidRPr="008C454A" w:rsidRDefault="00643A26" w:rsidP="00643A26">
      <w:pPr>
        <w:spacing w:line="480" w:lineRule="auto"/>
        <w:jc w:val="center"/>
        <w:rPr>
          <w:b/>
          <w:sz w:val="24"/>
          <w:szCs w:val="24"/>
        </w:rPr>
      </w:pPr>
      <w:r w:rsidRPr="008C454A">
        <w:rPr>
          <w:b/>
          <w:sz w:val="24"/>
          <w:szCs w:val="24"/>
        </w:rPr>
        <w:t>The 7 Complete General Orders of the Lord Melchizedek for All Creation</w:t>
      </w:r>
    </w:p>
    <w:p w:rsidR="00643A26" w:rsidRPr="008C454A" w:rsidRDefault="00643A26" w:rsidP="00643A26">
      <w:pPr>
        <w:spacing w:line="480" w:lineRule="auto"/>
        <w:jc w:val="both"/>
        <w:rPr>
          <w:sz w:val="24"/>
          <w:szCs w:val="24"/>
        </w:rPr>
      </w:pPr>
      <w:r w:rsidRPr="008C454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8C454A">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8C454A" w:rsidRDefault="00643A26" w:rsidP="00643A26">
      <w:pPr>
        <w:jc w:val="center"/>
        <w:rPr>
          <w:rFonts w:cstheme="minorHAnsi"/>
          <w:b/>
          <w:sz w:val="24"/>
          <w:szCs w:val="24"/>
        </w:rPr>
      </w:pPr>
      <w:r w:rsidRPr="008C454A">
        <w:rPr>
          <w:rFonts w:cstheme="minorHAnsi"/>
          <w:b/>
          <w:sz w:val="24"/>
          <w:szCs w:val="24"/>
        </w:rPr>
        <w:t>The Worldly Law Armed Forces: The 30 Orders of the Lord Melchizedek (Giants)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8C454A">
        <w:rPr>
          <w:rFonts w:cstheme="minorHAnsi"/>
          <w:sz w:val="24"/>
          <w:szCs w:val="24"/>
        </w:rPr>
        <w:lastRenderedPageBreak/>
        <w:t>Stephen &amp; Barbara in the Father’s/Mother’s Lordships &amp; The Giant Order of Melchizedek &amp; Victoria (Giants) in the Lord’s/Ladies Lordships.</w:t>
      </w:r>
    </w:p>
    <w:p w:rsidR="00643A26" w:rsidRPr="008C454A" w:rsidRDefault="00643A26" w:rsidP="00643A26">
      <w:pPr>
        <w:jc w:val="center"/>
        <w:rPr>
          <w:rFonts w:cstheme="minorHAnsi"/>
          <w:b/>
          <w:sz w:val="24"/>
          <w:szCs w:val="24"/>
        </w:rPr>
      </w:pPr>
      <w:r w:rsidRPr="008C454A">
        <w:rPr>
          <w:rFonts w:cstheme="minorHAnsi"/>
          <w:b/>
          <w:sz w:val="24"/>
          <w:szCs w:val="24"/>
        </w:rPr>
        <w:t>The Military Law Armed Forces: The 30 Orders of the Lord Melchizedek by Elohim (Dragon Hosts, Camps &amp; Armies)</w:t>
      </w:r>
    </w:p>
    <w:p w:rsidR="00643A26" w:rsidRPr="008C454A" w:rsidRDefault="00643A26" w:rsidP="00643A26">
      <w:pPr>
        <w:jc w:val="center"/>
        <w:rPr>
          <w:rFonts w:cstheme="minorHAnsi"/>
          <w:b/>
          <w:sz w:val="24"/>
          <w:szCs w:val="24"/>
        </w:rPr>
      </w:pPr>
      <w:r w:rsidRPr="008C454A">
        <w:rPr>
          <w:rFonts w:cstheme="minorHAnsi"/>
          <w:b/>
          <w:sz w:val="24"/>
          <w:szCs w:val="24"/>
        </w:rPr>
        <w:t>The Ministry of the Heavenly Soldiers (Dignitaries) with the 5 House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8C454A" w:rsidRDefault="00643A26" w:rsidP="00643A26">
      <w:pPr>
        <w:jc w:val="center"/>
        <w:rPr>
          <w:rFonts w:cstheme="minorHAnsi"/>
          <w:b/>
          <w:sz w:val="24"/>
          <w:szCs w:val="24"/>
        </w:rPr>
      </w:pPr>
      <w:r w:rsidRPr="008C454A">
        <w:rPr>
          <w:rFonts w:cstheme="minorHAnsi"/>
          <w:b/>
          <w:sz w:val="24"/>
          <w:szCs w:val="24"/>
        </w:rPr>
        <w:t>The Ministry of Heavenly Governors (Presidents) with the 7 City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8C454A" w:rsidRDefault="00643A26" w:rsidP="00643A26">
      <w:pPr>
        <w:jc w:val="center"/>
        <w:rPr>
          <w:rFonts w:cstheme="minorHAnsi"/>
          <w:b/>
          <w:sz w:val="24"/>
          <w:szCs w:val="24"/>
        </w:rPr>
      </w:pPr>
      <w:r w:rsidRPr="008C454A">
        <w:rPr>
          <w:rFonts w:cstheme="minorHAnsi"/>
          <w:b/>
          <w:sz w:val="24"/>
          <w:szCs w:val="24"/>
        </w:rPr>
        <w:t>The Ministry of Heavenly Guardians (Protectors) with the 10 Kingdom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8C454A" w:rsidRDefault="00643A26" w:rsidP="00643A26">
      <w:pPr>
        <w:spacing w:after="0" w:line="240" w:lineRule="auto"/>
        <w:jc w:val="center"/>
        <w:rPr>
          <w:rFonts w:cstheme="minorHAnsi"/>
          <w:b/>
          <w:sz w:val="24"/>
          <w:szCs w:val="24"/>
        </w:rPr>
      </w:pPr>
      <w:r w:rsidRPr="008C454A">
        <w:rPr>
          <w:rFonts w:cstheme="minorHAnsi"/>
          <w:b/>
          <w:sz w:val="24"/>
          <w:szCs w:val="24"/>
        </w:rPr>
        <w:t>The Ministry of the Heavenly Crown with the 2 Foundational Orders:</w:t>
      </w:r>
    </w:p>
    <w:p w:rsidR="00643A26" w:rsidRPr="008C454A" w:rsidRDefault="00643A26" w:rsidP="00643A26">
      <w:pPr>
        <w:spacing w:after="0" w:line="240" w:lineRule="auto"/>
        <w:rPr>
          <w:rFonts w:cstheme="minorHAnsi"/>
          <w:sz w:val="24"/>
          <w:szCs w:val="24"/>
        </w:rPr>
      </w:pPr>
    </w:p>
    <w:p w:rsidR="00643A26" w:rsidRPr="008C454A" w:rsidRDefault="00643A26" w:rsidP="00643A26">
      <w:pPr>
        <w:spacing w:after="0" w:line="240" w:lineRule="auto"/>
        <w:rPr>
          <w:rFonts w:cstheme="minorHAnsi"/>
          <w:sz w:val="24"/>
          <w:szCs w:val="24"/>
        </w:rPr>
      </w:pPr>
      <w:r w:rsidRPr="008C454A">
        <w:rPr>
          <w:rFonts w:cstheme="minorHAnsi"/>
          <w:sz w:val="24"/>
          <w:szCs w:val="24"/>
        </w:rPr>
        <w:t>The Dragons called Chubby Ones &amp; The Dragons called Cherubim’s.</w:t>
      </w:r>
    </w:p>
    <w:p w:rsidR="00643A26" w:rsidRPr="008C454A" w:rsidRDefault="00643A26" w:rsidP="00643A26">
      <w:pPr>
        <w:spacing w:after="0" w:line="240" w:lineRule="auto"/>
        <w:rPr>
          <w:rFonts w:cstheme="minorHAnsi"/>
          <w:sz w:val="24"/>
          <w:szCs w:val="24"/>
        </w:rPr>
      </w:pPr>
    </w:p>
    <w:p w:rsidR="00643A26" w:rsidRPr="008C454A" w:rsidRDefault="00643A26" w:rsidP="00643A26">
      <w:pPr>
        <w:spacing w:after="0" w:line="240" w:lineRule="auto"/>
        <w:jc w:val="center"/>
        <w:rPr>
          <w:rFonts w:cstheme="minorHAnsi"/>
          <w:b/>
          <w:sz w:val="24"/>
          <w:szCs w:val="24"/>
        </w:rPr>
      </w:pPr>
      <w:r w:rsidRPr="008C454A">
        <w:rPr>
          <w:rFonts w:cstheme="minorHAnsi"/>
          <w:b/>
          <w:sz w:val="24"/>
          <w:szCs w:val="24"/>
        </w:rPr>
        <w:t>The 6 Supreme Dragon Lordship Commands of the Lord Elohim in the 1 Rock Order:</w:t>
      </w:r>
    </w:p>
    <w:p w:rsidR="00643A26" w:rsidRPr="008C454A" w:rsidRDefault="00643A26" w:rsidP="00643A26">
      <w:pPr>
        <w:spacing w:after="0" w:line="240" w:lineRule="auto"/>
        <w:jc w:val="both"/>
        <w:rPr>
          <w:rFonts w:cstheme="minorHAnsi"/>
          <w:sz w:val="24"/>
          <w:szCs w:val="24"/>
        </w:rPr>
      </w:pPr>
      <w:r w:rsidRPr="008C454A">
        <w:rPr>
          <w:rFonts w:cstheme="minorHAnsi"/>
          <w:sz w:val="24"/>
          <w:szCs w:val="24"/>
        </w:rPr>
        <w:lastRenderedPageBreak/>
        <w:t xml:space="preserve"> </w:t>
      </w:r>
    </w:p>
    <w:p w:rsidR="00643A26" w:rsidRPr="008C454A" w:rsidRDefault="00643A26" w:rsidP="00643A26">
      <w:pPr>
        <w:spacing w:after="0" w:line="480" w:lineRule="auto"/>
        <w:jc w:val="both"/>
        <w:rPr>
          <w:rFonts w:cstheme="minorHAnsi"/>
          <w:sz w:val="24"/>
          <w:szCs w:val="24"/>
        </w:rPr>
      </w:pPr>
      <w:r w:rsidRPr="008C454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8C454A" w:rsidRDefault="00643A26" w:rsidP="00643A26">
      <w:pPr>
        <w:spacing w:after="0" w:line="480" w:lineRule="auto"/>
        <w:jc w:val="center"/>
        <w:rPr>
          <w:rFonts w:cstheme="minorHAnsi"/>
          <w:b/>
          <w:sz w:val="24"/>
          <w:szCs w:val="24"/>
        </w:rPr>
      </w:pPr>
      <w:r w:rsidRPr="008C454A">
        <w:rPr>
          <w:rFonts w:cstheme="minorHAnsi"/>
          <w:b/>
          <w:sz w:val="24"/>
          <w:szCs w:val="24"/>
        </w:rPr>
        <w:t xml:space="preserve">The Law Enforcement Armed Forces: The 30 Orders of the Lord Melchizedek by EL (Law) </w:t>
      </w:r>
    </w:p>
    <w:p w:rsidR="00643A26" w:rsidRPr="008C454A" w:rsidRDefault="00643A26" w:rsidP="00643A26">
      <w:pPr>
        <w:spacing w:after="0" w:line="480" w:lineRule="auto"/>
        <w:jc w:val="both"/>
        <w:rPr>
          <w:sz w:val="24"/>
          <w:szCs w:val="24"/>
        </w:rPr>
      </w:pPr>
      <w:r w:rsidRPr="008C454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C454A">
        <w:rPr>
          <w:rFonts w:cstheme="minorHAnsi"/>
          <w:sz w:val="24"/>
          <w:szCs w:val="24"/>
          <w:vertAlign w:val="superscript"/>
        </w:rPr>
        <w:t>nd</w:t>
      </w:r>
      <w:r w:rsidRPr="008C454A">
        <w:rPr>
          <w:rFonts w:cstheme="minorHAnsi"/>
          <w:sz w:val="24"/>
          <w:szCs w:val="24"/>
        </w:rPr>
        <w:t xml:space="preserve"> Greatest Command, The Law called the 1</w:t>
      </w:r>
      <w:r w:rsidRPr="008C454A">
        <w:rPr>
          <w:rFonts w:cstheme="minorHAnsi"/>
          <w:sz w:val="24"/>
          <w:szCs w:val="24"/>
          <w:vertAlign w:val="superscript"/>
        </w:rPr>
        <w:t>st</w:t>
      </w:r>
      <w:r w:rsidRPr="008C454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8C454A" w:rsidRDefault="00643A26" w:rsidP="00643A26">
      <w:pPr>
        <w:spacing w:line="480" w:lineRule="auto"/>
        <w:jc w:val="center"/>
        <w:rPr>
          <w:b/>
          <w:sz w:val="24"/>
          <w:szCs w:val="24"/>
        </w:rPr>
      </w:pPr>
      <w:r w:rsidRPr="008C454A">
        <w:rPr>
          <w:b/>
          <w:sz w:val="24"/>
          <w:szCs w:val="24"/>
        </w:rPr>
        <w:lastRenderedPageBreak/>
        <w:t>The Eternal General Order of the Lord Melchizedek</w:t>
      </w:r>
    </w:p>
    <w:p w:rsidR="00643A26" w:rsidRPr="008C454A" w:rsidRDefault="00643A26" w:rsidP="00643A26">
      <w:pPr>
        <w:spacing w:line="480" w:lineRule="auto"/>
        <w:jc w:val="both"/>
        <w:rPr>
          <w:sz w:val="24"/>
          <w:szCs w:val="24"/>
        </w:rPr>
      </w:pPr>
      <w:r w:rsidRPr="008C454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8C454A">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8C454A">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8C454A">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8C454A">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8C454A">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8C454A" w:rsidRDefault="00643A26" w:rsidP="00643A26">
      <w:pPr>
        <w:spacing w:line="480" w:lineRule="auto"/>
        <w:jc w:val="both"/>
        <w:rPr>
          <w:sz w:val="24"/>
          <w:szCs w:val="24"/>
        </w:rPr>
      </w:pPr>
      <w:r w:rsidRPr="008C454A">
        <w:rPr>
          <w:sz w:val="24"/>
          <w:szCs w:val="24"/>
        </w:rPr>
        <w:t>The Lord Melchizedek’s Eternal General Order concerns every Eternal Creature who has died within the 1</w:t>
      </w:r>
      <w:r w:rsidRPr="008C454A">
        <w:rPr>
          <w:sz w:val="24"/>
          <w:szCs w:val="24"/>
          <w:vertAlign w:val="superscript"/>
        </w:rPr>
        <w:t>st</w:t>
      </w:r>
      <w:r w:rsidRPr="008C454A">
        <w:rPr>
          <w:sz w:val="24"/>
          <w:szCs w:val="24"/>
        </w:rPr>
        <w:t xml:space="preserve"> forty years and were charged wrongfully with false charges &amp; died from Genesis 6:3 concerning within the 120 years up to Acts 7:60 concerning within 21 years, like the Lord </w:t>
      </w:r>
      <w:r w:rsidRPr="008C454A">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C454A">
        <w:rPr>
          <w:sz w:val="24"/>
          <w:szCs w:val="24"/>
          <w:vertAlign w:val="superscript"/>
        </w:rPr>
        <w:t>st</w:t>
      </w:r>
      <w:r w:rsidRPr="008C454A">
        <w:rPr>
          <w:sz w:val="24"/>
          <w:szCs w:val="24"/>
        </w:rPr>
        <w:t xml:space="preserve"> forty years is in Hebrews 11:5 concerning the Lord Enoch that will never die or experience death. This is because the Lord Enoch initially always pleased the Father Stephen in the 1</w:t>
      </w:r>
      <w:r w:rsidRPr="008C454A">
        <w:rPr>
          <w:sz w:val="24"/>
          <w:szCs w:val="24"/>
          <w:vertAlign w:val="superscript"/>
        </w:rPr>
        <w:t>st</w:t>
      </w:r>
      <w:r w:rsidRPr="008C454A">
        <w:rPr>
          <w:sz w:val="24"/>
          <w:szCs w:val="24"/>
        </w:rPr>
        <w:t xml:space="preserve"> 65 years [the fulfillment of the Lord James’ life &amp; stoning from 2BC-63AD] in His Single Realm in Genesis 5:21 and the Lord Enoch in Adam’s family line [the Lord Enoch is the 7</w:t>
      </w:r>
      <w:r w:rsidRPr="008C454A">
        <w:rPr>
          <w:sz w:val="24"/>
          <w:szCs w:val="24"/>
          <w:vertAlign w:val="superscript"/>
        </w:rPr>
        <w:t>th</w:t>
      </w:r>
      <w:r w:rsidRPr="008C454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8C454A" w:rsidRDefault="00643A26" w:rsidP="00643A26">
      <w:pPr>
        <w:spacing w:line="480" w:lineRule="auto"/>
        <w:jc w:val="both"/>
        <w:rPr>
          <w:sz w:val="24"/>
          <w:szCs w:val="24"/>
        </w:rPr>
      </w:pPr>
      <w:r w:rsidRPr="008C454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8C454A">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8C454A">
        <w:rPr>
          <w:sz w:val="24"/>
          <w:szCs w:val="24"/>
          <w:vertAlign w:val="superscript"/>
        </w:rPr>
        <w:t>nd</w:t>
      </w:r>
      <w:r w:rsidRPr="008C454A">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8C454A">
        <w:rPr>
          <w:sz w:val="24"/>
          <w:szCs w:val="24"/>
          <w:vertAlign w:val="superscript"/>
        </w:rPr>
        <w:t>st</w:t>
      </w:r>
      <w:r w:rsidRPr="008C454A">
        <w:rPr>
          <w:sz w:val="24"/>
          <w:szCs w:val="24"/>
        </w:rPr>
        <w:t xml:space="preserve"> Corinthians 8:6; 15:24-28. This is because the Lord Enoch is only eternally </w:t>
      </w:r>
      <w:r w:rsidRPr="008C454A">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43A26" w:rsidRPr="008C454A" w:rsidRDefault="00643A26" w:rsidP="00643A26">
      <w:pPr>
        <w:spacing w:before="240" w:line="480" w:lineRule="auto"/>
        <w:jc w:val="both"/>
        <w:rPr>
          <w:sz w:val="24"/>
          <w:szCs w:val="24"/>
        </w:rPr>
      </w:pPr>
      <w:r w:rsidRPr="008C454A">
        <w:rPr>
          <w:sz w:val="24"/>
          <w:szCs w:val="24"/>
        </w:rPr>
        <w:t>In Genesis 5:</w:t>
      </w:r>
      <w:r w:rsidR="00FB5C4E" w:rsidRPr="008C454A">
        <w:rPr>
          <w:sz w:val="24"/>
          <w:szCs w:val="24"/>
        </w:rPr>
        <w:t>2</w:t>
      </w:r>
      <w:r w:rsidRPr="008C454A">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C454A">
        <w:rPr>
          <w:sz w:val="24"/>
          <w:szCs w:val="24"/>
          <w:vertAlign w:val="superscript"/>
        </w:rPr>
        <w:t>th</w:t>
      </w:r>
      <w:r w:rsidRPr="008C454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C454A">
        <w:rPr>
          <w:sz w:val="24"/>
          <w:szCs w:val="24"/>
          <w:vertAlign w:val="superscript"/>
        </w:rPr>
        <w:t>st</w:t>
      </w:r>
      <w:r w:rsidRPr="008C454A">
        <w:rPr>
          <w:sz w:val="24"/>
          <w:szCs w:val="24"/>
        </w:rPr>
        <w:t xml:space="preserve"> Peter 1:17-21. They are the Royal Agape Love Court Room that is predominately the White Nation only which is done by the Supreme Lordship of the Father Stephen Our Lord which concerns the 1</w:t>
      </w:r>
      <w:r w:rsidRPr="008C454A">
        <w:rPr>
          <w:sz w:val="24"/>
          <w:szCs w:val="24"/>
          <w:vertAlign w:val="superscript"/>
        </w:rPr>
        <w:t>st</w:t>
      </w:r>
      <w:r w:rsidRPr="008C454A">
        <w:rPr>
          <w:sz w:val="24"/>
          <w:szCs w:val="24"/>
        </w:rPr>
        <w:t xml:space="preserve"> Death which is Israel only in Acts chapters 1-7, the Royal Omni-Benevolent Court Room that is of the Black Nation (the 1</w:t>
      </w:r>
      <w:r w:rsidRPr="008C454A">
        <w:rPr>
          <w:sz w:val="24"/>
          <w:szCs w:val="24"/>
          <w:vertAlign w:val="superscript"/>
        </w:rPr>
        <w:t>st</w:t>
      </w:r>
      <w:r w:rsidRPr="008C454A">
        <w:rPr>
          <w:sz w:val="24"/>
          <w:szCs w:val="24"/>
        </w:rPr>
        <w:t xml:space="preserve"> Death &amp; 2</w:t>
      </w:r>
      <w:r w:rsidRPr="008C454A">
        <w:rPr>
          <w:sz w:val="24"/>
          <w:szCs w:val="24"/>
          <w:vertAlign w:val="superscript"/>
        </w:rPr>
        <w:t>nd</w:t>
      </w:r>
      <w:r w:rsidRPr="008C454A">
        <w:rPr>
          <w:sz w:val="24"/>
          <w:szCs w:val="24"/>
        </w:rPr>
        <w:t xml:space="preserve"> Death is the Black </w:t>
      </w:r>
      <w:r w:rsidRPr="008C454A">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C454A">
        <w:rPr>
          <w:sz w:val="24"/>
          <w:szCs w:val="24"/>
          <w:vertAlign w:val="superscript"/>
        </w:rPr>
        <w:t>nd</w:t>
      </w:r>
      <w:r w:rsidRPr="008C454A">
        <w:rPr>
          <w:sz w:val="24"/>
          <w:szCs w:val="24"/>
        </w:rPr>
        <w:t xml:space="preserve"> Death which is Egypt which is also called Sodom, Babylon, Babel, Confusion, Chaos, Shinar, Shishak &amp; sometimes Rome is in Acts chapters 22-28.</w:t>
      </w:r>
    </w:p>
    <w:p w:rsidR="00643A26" w:rsidRPr="008C454A" w:rsidRDefault="00643A26" w:rsidP="00643A26">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C454A">
        <w:rPr>
          <w:sz w:val="24"/>
          <w:szCs w:val="24"/>
          <w:vertAlign w:val="superscript"/>
        </w:rPr>
        <w:t>st</w:t>
      </w:r>
      <w:r w:rsidRPr="008C454A">
        <w:rPr>
          <w:sz w:val="24"/>
          <w:szCs w:val="24"/>
        </w:rPr>
        <w:t xml:space="preserve"> 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C454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43A26" w:rsidRPr="008C454A" w:rsidRDefault="00643A26" w:rsidP="00643A26">
      <w:pPr>
        <w:spacing w:line="480" w:lineRule="auto"/>
        <w:jc w:val="both"/>
        <w:rPr>
          <w:sz w:val="24"/>
          <w:szCs w:val="24"/>
        </w:rPr>
      </w:pPr>
      <w:r w:rsidRPr="008C454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C454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C454A">
        <w:rPr>
          <w:sz w:val="24"/>
          <w:szCs w:val="24"/>
        </w:rPr>
        <w:lastRenderedPageBreak/>
        <w:t>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w:t>
      </w:r>
    </w:p>
    <w:p w:rsidR="00643A26" w:rsidRPr="008C454A" w:rsidRDefault="00643A26" w:rsidP="00643A26">
      <w:pPr>
        <w:spacing w:line="480" w:lineRule="auto"/>
        <w:jc w:val="both"/>
        <w:rPr>
          <w:sz w:val="24"/>
          <w:szCs w:val="24"/>
        </w:rPr>
      </w:pPr>
      <w:r w:rsidRPr="008C454A">
        <w:rPr>
          <w:sz w:val="24"/>
          <w:szCs w:val="24"/>
        </w:rPr>
        <w:t>The white skin color Lord Enoch’s name also means “</w:t>
      </w:r>
      <w:r w:rsidRPr="008C454A">
        <w:rPr>
          <w:b/>
          <w:sz w:val="24"/>
          <w:szCs w:val="24"/>
        </w:rPr>
        <w:t>Pleased God in Lordship</w:t>
      </w:r>
      <w:r w:rsidRPr="008C454A">
        <w:rPr>
          <w:sz w:val="24"/>
          <w:szCs w:val="24"/>
        </w:rPr>
        <w:t>.” The Lord Stephen Christ (Anointed Yahweh in Lordship) of the Gospel of Acts will come back in the Spirit and Power of the Lord Enoch in John 8:58. The Lord Enoch’s Kingdom last for “</w:t>
      </w:r>
      <w:r w:rsidRPr="008C454A">
        <w:rPr>
          <w:b/>
          <w:sz w:val="24"/>
          <w:szCs w:val="24"/>
        </w:rPr>
        <w:t>Multi-Trillion Year Reign</w:t>
      </w:r>
      <w:r w:rsidRPr="008C454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8C454A">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C454A">
        <w:rPr>
          <w:sz w:val="24"/>
          <w:szCs w:val="24"/>
          <w:vertAlign w:val="superscript"/>
        </w:rPr>
        <w:t>nd</w:t>
      </w:r>
      <w:r w:rsidRPr="008C454A">
        <w:rPr>
          <w:sz w:val="24"/>
          <w:szCs w:val="24"/>
        </w:rPr>
        <w:t xml:space="preserve"> Man Yahweh. The Lord James is the 2</w:t>
      </w:r>
      <w:r w:rsidRPr="008C454A">
        <w:rPr>
          <w:sz w:val="24"/>
          <w:szCs w:val="24"/>
          <w:vertAlign w:val="superscript"/>
        </w:rPr>
        <w:t>nd</w:t>
      </w:r>
      <w:r w:rsidRPr="008C454A">
        <w:rPr>
          <w:sz w:val="24"/>
          <w:szCs w:val="24"/>
        </w:rPr>
        <w:t xml:space="preserve"> Man Lucifer. The Lord Jesus is the 2</w:t>
      </w:r>
      <w:r w:rsidRPr="008C454A">
        <w:rPr>
          <w:sz w:val="24"/>
          <w:szCs w:val="24"/>
          <w:vertAlign w:val="superscript"/>
        </w:rPr>
        <w:t>nd</w:t>
      </w:r>
      <w:r w:rsidRPr="008C454A">
        <w:rPr>
          <w:sz w:val="24"/>
          <w:szCs w:val="24"/>
        </w:rPr>
        <w:t xml:space="preserve"> Man Adam. The Lord John is the 2</w:t>
      </w:r>
      <w:r w:rsidRPr="008C454A">
        <w:rPr>
          <w:sz w:val="24"/>
          <w:szCs w:val="24"/>
          <w:vertAlign w:val="superscript"/>
        </w:rPr>
        <w:t>nd</w:t>
      </w:r>
      <w:r w:rsidRPr="008C454A">
        <w:rPr>
          <w:sz w:val="24"/>
          <w:szCs w:val="24"/>
        </w:rPr>
        <w:t xml:space="preserve"> Man Eve. The Lord Peter is the 2</w:t>
      </w:r>
      <w:r w:rsidRPr="008C454A">
        <w:rPr>
          <w:sz w:val="24"/>
          <w:szCs w:val="24"/>
          <w:vertAlign w:val="superscript"/>
        </w:rPr>
        <w:t>nd</w:t>
      </w:r>
      <w:r w:rsidRPr="008C454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43A26" w:rsidRPr="008C454A" w:rsidRDefault="00643A26" w:rsidP="00643A26">
      <w:pPr>
        <w:spacing w:line="480" w:lineRule="auto"/>
        <w:jc w:val="both"/>
        <w:rPr>
          <w:sz w:val="24"/>
          <w:szCs w:val="24"/>
        </w:rPr>
      </w:pPr>
      <w:r w:rsidRPr="008C454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8C454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&amp; 63 years concerning the Lord James in the Lordship of the Law would be 33AD. The 1</w:t>
      </w:r>
      <w:r w:rsidRPr="008C454A">
        <w:rPr>
          <w:sz w:val="24"/>
          <w:szCs w:val="24"/>
          <w:vertAlign w:val="superscript"/>
        </w:rPr>
        <w:t>st</w:t>
      </w:r>
      <w:r w:rsidRPr="008C454A">
        <w:rPr>
          <w:sz w:val="24"/>
          <w:szCs w:val="24"/>
        </w:rPr>
        <w:t xml:space="preserve"> Universe that is fulfilled &amp; destroyed is bound by the Great White Throne Judgment which casts all Creation in that Universal Package down into Hell for at least a sanctification (cleansing or </w:t>
      </w:r>
      <w:r w:rsidRPr="008C454A">
        <w:rPr>
          <w:sz w:val="24"/>
          <w:szCs w:val="24"/>
        </w:rPr>
        <w:lastRenderedPageBreak/>
        <w:t>purification) or to burn forever, except for the 2</w:t>
      </w:r>
      <w:r w:rsidRPr="008C454A">
        <w:rPr>
          <w:sz w:val="24"/>
          <w:szCs w:val="24"/>
          <w:vertAlign w:val="superscript"/>
        </w:rPr>
        <w:t>nd</w:t>
      </w:r>
      <w:r w:rsidRPr="008C454A">
        <w:rPr>
          <w:sz w:val="24"/>
          <w:szCs w:val="24"/>
        </w:rPr>
        <w:t xml:space="preserve"> chance (1</w:t>
      </w:r>
      <w:r w:rsidRPr="008C454A">
        <w:rPr>
          <w:sz w:val="24"/>
          <w:szCs w:val="24"/>
          <w:vertAlign w:val="superscript"/>
        </w:rPr>
        <w:t>st</w:t>
      </w:r>
      <w:r w:rsidRPr="008C454A">
        <w:rPr>
          <w:sz w:val="24"/>
          <w:szCs w:val="24"/>
        </w:rPr>
        <w:t xml:space="preserve"> Peter 3:18-22) to receive the Gospel Kingdom in Hell in 2</w:t>
      </w:r>
      <w:r w:rsidRPr="008C454A">
        <w:rPr>
          <w:sz w:val="24"/>
          <w:szCs w:val="24"/>
          <w:vertAlign w:val="superscript"/>
        </w:rPr>
        <w:t>nd</w:t>
      </w:r>
      <w:r w:rsidRPr="008C454A">
        <w:rPr>
          <w:sz w:val="24"/>
          <w:szCs w:val="24"/>
        </w:rPr>
        <w:t xml:space="preserve"> Peter 2:1-22. Then afterwards in the Book of Luke &amp; the Book of Acts only concerns the New Universe trying the be infiltrated by the Lordship of the Law the 2</w:t>
      </w:r>
      <w:r w:rsidRPr="008C454A">
        <w:rPr>
          <w:sz w:val="24"/>
          <w:szCs w:val="24"/>
          <w:vertAlign w:val="superscript"/>
        </w:rPr>
        <w:t>nd</w:t>
      </w:r>
      <w:r w:rsidRPr="008C454A">
        <w:rPr>
          <w:sz w:val="24"/>
          <w:szCs w:val="24"/>
        </w:rPr>
        <w:t xml:space="preserve"> time in the Lord Jesus Christ for 40 years from 5BC to 35AD in 1</w:t>
      </w:r>
      <w:r w:rsidRPr="008C454A">
        <w:rPr>
          <w:sz w:val="24"/>
          <w:szCs w:val="24"/>
          <w:vertAlign w:val="superscript"/>
        </w:rPr>
        <w:t>st</w:t>
      </w:r>
      <w:r w:rsidRPr="008C454A">
        <w:rPr>
          <w:sz w:val="24"/>
          <w:szCs w:val="24"/>
        </w:rPr>
        <w:t xml:space="preserve"> Corinthians 15:24-28 &amp; the Lord James Christ for 66 years from 3BC to 63AD in the Lordship of the Law at the closing of Acts &amp; the Lord Stephen Christ for 40 years from 5BC to 35AD is the End in 1</w:t>
      </w:r>
      <w:r w:rsidRPr="008C454A">
        <w:rPr>
          <w:sz w:val="24"/>
          <w:szCs w:val="24"/>
          <w:vertAlign w:val="superscript"/>
        </w:rPr>
        <w:t>st</w:t>
      </w:r>
      <w:r w:rsidRPr="008C454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43A26" w:rsidRPr="008C454A" w:rsidRDefault="00643A26" w:rsidP="00643A26">
      <w:pPr>
        <w:spacing w:line="480" w:lineRule="auto"/>
        <w:jc w:val="both"/>
        <w:rPr>
          <w:sz w:val="24"/>
          <w:szCs w:val="24"/>
        </w:rPr>
      </w:pPr>
      <w:r w:rsidRPr="008C454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C454A">
        <w:rPr>
          <w:sz w:val="24"/>
          <w:szCs w:val="24"/>
          <w:vertAlign w:val="superscript"/>
        </w:rPr>
        <w:t>st</w:t>
      </w:r>
      <w:r w:rsidRPr="008C454A">
        <w:rPr>
          <w:sz w:val="24"/>
          <w:szCs w:val="24"/>
        </w:rPr>
        <w:t xml:space="preserve"> Chronicles 22:14 &amp; Acts 7:47-50.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The Lord </w:t>
      </w:r>
      <w:r w:rsidRPr="008C454A">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43A26" w:rsidRPr="008C454A" w:rsidRDefault="00643A26" w:rsidP="00643A26">
      <w:pPr>
        <w:spacing w:line="480" w:lineRule="auto"/>
        <w:jc w:val="both"/>
        <w:rPr>
          <w:sz w:val="24"/>
          <w:szCs w:val="24"/>
        </w:rPr>
      </w:pPr>
      <w:r w:rsidRPr="008C454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8C454A">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8C454A">
        <w:rPr>
          <w:sz w:val="24"/>
          <w:szCs w:val="24"/>
        </w:rPr>
        <w:lastRenderedPageBreak/>
        <w:t xml:space="preserve">Instead, She opened not only Her home to the spies, but She opened Her heart to the Father Stephen they served, and later learned to serve Him too.   </w:t>
      </w:r>
    </w:p>
    <w:p w:rsidR="00643A26" w:rsidRPr="008C454A" w:rsidRDefault="00643A26" w:rsidP="00643A26">
      <w:pPr>
        <w:spacing w:line="480" w:lineRule="auto"/>
        <w:jc w:val="center"/>
        <w:rPr>
          <w:b/>
          <w:sz w:val="24"/>
          <w:szCs w:val="24"/>
        </w:rPr>
      </w:pPr>
      <w:r w:rsidRPr="008C454A">
        <w:rPr>
          <w:b/>
          <w:sz w:val="24"/>
          <w:szCs w:val="24"/>
        </w:rPr>
        <w:t>The Book of the Lord Enoch</w:t>
      </w:r>
    </w:p>
    <w:p w:rsidR="00643A26" w:rsidRPr="008C454A" w:rsidRDefault="00643A26" w:rsidP="00643A26">
      <w:pPr>
        <w:spacing w:line="480" w:lineRule="auto"/>
        <w:jc w:val="both"/>
        <w:rPr>
          <w:sz w:val="24"/>
          <w:szCs w:val="24"/>
        </w:rPr>
      </w:pPr>
      <w:r w:rsidRPr="008C454A">
        <w:rPr>
          <w:sz w:val="24"/>
          <w:szCs w:val="24"/>
        </w:rPr>
        <w:t>Enoch’s Book called the Book of Enoch or simply 1</w:t>
      </w:r>
      <w:r w:rsidRPr="008C454A">
        <w:rPr>
          <w:sz w:val="24"/>
          <w:szCs w:val="24"/>
          <w:vertAlign w:val="superscript"/>
        </w:rPr>
        <w:t>st</w:t>
      </w:r>
      <w:r w:rsidRPr="008C454A">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8C454A">
        <w:rPr>
          <w:sz w:val="24"/>
          <w:szCs w:val="24"/>
          <w:vertAlign w:val="superscript"/>
        </w:rPr>
        <w:t>st</w:t>
      </w:r>
      <w:r w:rsidRPr="008C454A">
        <w:rPr>
          <w:sz w:val="24"/>
          <w:szCs w:val="24"/>
        </w:rPr>
        <w:t xml:space="preserve"> century. The content of the Book is divided into 5 sections. The Book of the Watchers in 1</w:t>
      </w:r>
      <w:r w:rsidRPr="008C454A">
        <w:rPr>
          <w:sz w:val="24"/>
          <w:szCs w:val="24"/>
          <w:vertAlign w:val="superscript"/>
        </w:rPr>
        <w:t>st</w:t>
      </w:r>
      <w:r w:rsidRPr="008C454A">
        <w:rPr>
          <w:sz w:val="24"/>
          <w:szCs w:val="24"/>
        </w:rPr>
        <w:t xml:space="preserve"> Enoch 1-36, the Book of the Parables of Enoch also called the Similitudes of Enoch in 1</w:t>
      </w:r>
      <w:r w:rsidRPr="008C454A">
        <w:rPr>
          <w:sz w:val="24"/>
          <w:szCs w:val="24"/>
          <w:vertAlign w:val="superscript"/>
        </w:rPr>
        <w:t>st</w:t>
      </w:r>
      <w:r w:rsidRPr="008C454A">
        <w:rPr>
          <w:sz w:val="24"/>
          <w:szCs w:val="24"/>
        </w:rPr>
        <w:t xml:space="preserve"> Enoch 37-71, The Astronomical Book also called the Book of the Luminaries or the Book of the Heavenly Luminaries in 1</w:t>
      </w:r>
      <w:r w:rsidRPr="008C454A">
        <w:rPr>
          <w:sz w:val="24"/>
          <w:szCs w:val="24"/>
          <w:vertAlign w:val="superscript"/>
        </w:rPr>
        <w:t>st</w:t>
      </w:r>
      <w:r w:rsidRPr="008C454A">
        <w:rPr>
          <w:sz w:val="24"/>
          <w:szCs w:val="24"/>
        </w:rPr>
        <w:t xml:space="preserve"> Enoch 72-82, The Book of Dream Visions also called the Book of Dreams or the Animal Apocalypse in 1</w:t>
      </w:r>
      <w:r w:rsidRPr="008C454A">
        <w:rPr>
          <w:sz w:val="24"/>
          <w:szCs w:val="24"/>
          <w:vertAlign w:val="superscript"/>
        </w:rPr>
        <w:t>st</w:t>
      </w:r>
      <w:r w:rsidRPr="008C454A">
        <w:rPr>
          <w:sz w:val="24"/>
          <w:szCs w:val="24"/>
        </w:rPr>
        <w:t xml:space="preserve"> Enoch 83-90 and the Epistle of Enoch or Enoch’s Testament in 1</w:t>
      </w:r>
      <w:r w:rsidRPr="008C454A">
        <w:rPr>
          <w:sz w:val="24"/>
          <w:szCs w:val="24"/>
          <w:vertAlign w:val="superscript"/>
        </w:rPr>
        <w:t>st</w:t>
      </w:r>
      <w:r w:rsidRPr="008C454A">
        <w:rPr>
          <w:sz w:val="24"/>
          <w:szCs w:val="24"/>
        </w:rPr>
        <w:t xml:space="preserve"> Enoch 91-105. The Epilogue or the Book of Noah in 1</w:t>
      </w:r>
      <w:r w:rsidRPr="008C454A">
        <w:rPr>
          <w:sz w:val="24"/>
          <w:szCs w:val="24"/>
          <w:vertAlign w:val="superscript"/>
        </w:rPr>
        <w:t>st</w:t>
      </w:r>
      <w:r w:rsidRPr="008C454A">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8C454A">
        <w:rPr>
          <w:sz w:val="24"/>
          <w:szCs w:val="24"/>
        </w:rPr>
        <w:lastRenderedPageBreak/>
        <w:t>Deuteronomy 33:2. If You have any questions on the Saints, You must get My book called “</w:t>
      </w:r>
      <w:r w:rsidRPr="008C454A">
        <w:rPr>
          <w:b/>
          <w:sz w:val="24"/>
          <w:szCs w:val="24"/>
        </w:rPr>
        <w:t>The Father Stephen Our Lord is the only Authority that Appoints All Godly Saintly Christian Lords and All Godly Saintly Christian Ladies</w:t>
      </w:r>
      <w:r w:rsidRPr="008C454A">
        <w:rPr>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Lord Enoch’s Book on 1</w:t>
      </w:r>
      <w:r w:rsidRPr="008C454A">
        <w:rPr>
          <w:b/>
          <w:sz w:val="24"/>
          <w:szCs w:val="24"/>
          <w:vertAlign w:val="superscript"/>
        </w:rPr>
        <w:t>st</w:t>
      </w:r>
      <w:r w:rsidRPr="008C454A">
        <w:rPr>
          <w:b/>
          <w:sz w:val="24"/>
          <w:szCs w:val="24"/>
        </w:rPr>
        <w:t xml:space="preserve"> Enoch</w:t>
      </w:r>
    </w:p>
    <w:p w:rsidR="00643A26" w:rsidRPr="008C454A" w:rsidRDefault="00643A26" w:rsidP="00643A26">
      <w:pPr>
        <w:spacing w:line="480" w:lineRule="auto"/>
        <w:jc w:val="both"/>
        <w:rPr>
          <w:sz w:val="24"/>
          <w:szCs w:val="24"/>
        </w:rPr>
      </w:pPr>
      <w:r w:rsidRPr="008C454A">
        <w:rPr>
          <w:sz w:val="24"/>
          <w:szCs w:val="24"/>
        </w:rPr>
        <w:t>The Book of 1</w:t>
      </w:r>
      <w:r w:rsidRPr="008C454A">
        <w:rPr>
          <w:sz w:val="24"/>
          <w:szCs w:val="24"/>
          <w:vertAlign w:val="superscript"/>
        </w:rPr>
        <w:t>st</w:t>
      </w:r>
      <w:r w:rsidRPr="008C454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8C454A">
        <w:rPr>
          <w:sz w:val="24"/>
          <w:szCs w:val="24"/>
          <w:vertAlign w:val="superscript"/>
        </w:rPr>
        <w:t>st</w:t>
      </w:r>
      <w:r w:rsidRPr="008C454A">
        <w:rPr>
          <w:sz w:val="24"/>
          <w:szCs w:val="24"/>
        </w:rPr>
        <w:t xml:space="preserve"> Enoch. Both texts as shaped by an apocalyptic worldview that concerns good and evil, especially on the abuse of authority. Both Daniel chapter 7 &amp; 1</w:t>
      </w:r>
      <w:r w:rsidRPr="008C454A">
        <w:rPr>
          <w:sz w:val="24"/>
          <w:szCs w:val="24"/>
          <w:vertAlign w:val="superscript"/>
        </w:rPr>
        <w:t>st</w:t>
      </w:r>
      <w:r w:rsidRPr="008C454A">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8C454A">
        <w:rPr>
          <w:sz w:val="24"/>
          <w:szCs w:val="24"/>
          <w:vertAlign w:val="superscript"/>
        </w:rPr>
        <w:t>st</w:t>
      </w:r>
      <w:r w:rsidRPr="008C454A">
        <w:rPr>
          <w:sz w:val="24"/>
          <w:szCs w:val="24"/>
        </w:rPr>
        <w:t xml:space="preserve"> Enoch 37-71 speak of a Son of Man. In Daniel 7:13; He is given authority over all peoples and Nations. In 1</w:t>
      </w:r>
      <w:r w:rsidRPr="008C454A">
        <w:rPr>
          <w:sz w:val="24"/>
          <w:szCs w:val="24"/>
          <w:vertAlign w:val="superscript"/>
        </w:rPr>
        <w:t>st</w:t>
      </w:r>
      <w:r w:rsidRPr="008C454A">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8C454A">
        <w:rPr>
          <w:sz w:val="24"/>
          <w:szCs w:val="24"/>
          <w:vertAlign w:val="superscript"/>
        </w:rPr>
        <w:t>st</w:t>
      </w:r>
      <w:r w:rsidRPr="008C454A">
        <w:rPr>
          <w:sz w:val="24"/>
          <w:szCs w:val="24"/>
        </w:rPr>
        <w:t xml:space="preserve"> Enoch does the same in 1</w:t>
      </w:r>
      <w:r w:rsidRPr="008C454A">
        <w:rPr>
          <w:sz w:val="24"/>
          <w:szCs w:val="24"/>
          <w:vertAlign w:val="superscript"/>
        </w:rPr>
        <w:t>st</w:t>
      </w:r>
      <w:r w:rsidRPr="008C454A">
        <w:rPr>
          <w:sz w:val="24"/>
          <w:szCs w:val="24"/>
        </w:rPr>
        <w:t xml:space="preserve"> Enoch 60:10. Ezekiel &amp; Isaiah both share the enthronement imagery that 1</w:t>
      </w:r>
      <w:r w:rsidRPr="008C454A">
        <w:rPr>
          <w:sz w:val="24"/>
          <w:szCs w:val="24"/>
          <w:vertAlign w:val="superscript"/>
        </w:rPr>
        <w:t>st</w:t>
      </w:r>
      <w:r w:rsidRPr="008C454A">
        <w:rPr>
          <w:sz w:val="24"/>
          <w:szCs w:val="24"/>
        </w:rPr>
        <w:t xml:space="preserve"> Enoch uses, as well as the transmission of authority from the Father Stephen to His Creatures. This is proven in Isaiah chapter 6; Ezekiel chapters 1, </w:t>
      </w:r>
      <w:r w:rsidRPr="008C454A">
        <w:rPr>
          <w:sz w:val="24"/>
          <w:szCs w:val="24"/>
        </w:rPr>
        <w:lastRenderedPageBreak/>
        <w:t>2 &amp; 10. The NT parallels is in Jude 14-15 [100,000 of His Saints] &amp; 1</w:t>
      </w:r>
      <w:r w:rsidRPr="008C454A">
        <w:rPr>
          <w:sz w:val="24"/>
          <w:szCs w:val="24"/>
          <w:vertAlign w:val="superscript"/>
        </w:rPr>
        <w:t>st</w:t>
      </w:r>
      <w:r w:rsidRPr="008C454A">
        <w:rPr>
          <w:sz w:val="24"/>
          <w:szCs w:val="24"/>
        </w:rPr>
        <w:t xml:space="preserve"> Enoch 1:9 [10 Million of His Saints]. This means there is a higher level of accountability to the congregation that “</w:t>
      </w:r>
      <w:r w:rsidRPr="008C454A">
        <w:rPr>
          <w:b/>
          <w:sz w:val="24"/>
          <w:szCs w:val="24"/>
        </w:rPr>
        <w:t>two or three Witnesses</w:t>
      </w:r>
      <w:r w:rsidRPr="008C454A">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8C454A">
        <w:rPr>
          <w:sz w:val="24"/>
          <w:szCs w:val="24"/>
          <w:vertAlign w:val="superscript"/>
        </w:rPr>
        <w:t>st</w:t>
      </w:r>
      <w:r w:rsidRPr="008C454A">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8C454A">
        <w:rPr>
          <w:sz w:val="24"/>
          <w:szCs w:val="24"/>
          <w:vertAlign w:val="superscript"/>
        </w:rPr>
        <w:t>st</w:t>
      </w:r>
      <w:r w:rsidRPr="008C454A">
        <w:rPr>
          <w:sz w:val="24"/>
          <w:szCs w:val="24"/>
        </w:rPr>
        <w:t xml:space="preserve"> Enoch also parallels with the binding of the Lord Lucifer in Revelation 20:1-3 &amp; 1</w:t>
      </w:r>
      <w:r w:rsidRPr="008C454A">
        <w:rPr>
          <w:sz w:val="24"/>
          <w:szCs w:val="24"/>
          <w:vertAlign w:val="superscript"/>
        </w:rPr>
        <w:t>st</w:t>
      </w:r>
      <w:r w:rsidRPr="008C454A">
        <w:rPr>
          <w:sz w:val="24"/>
          <w:szCs w:val="24"/>
        </w:rPr>
        <w:t xml:space="preserve"> Enoch 10:11-12. The Son of Man language is often paralleled with the NT in Mark and also in Daniel.      </w:t>
      </w:r>
    </w:p>
    <w:p w:rsidR="00643A26" w:rsidRPr="008C454A" w:rsidRDefault="00643A26" w:rsidP="00643A26">
      <w:pPr>
        <w:spacing w:line="480" w:lineRule="auto"/>
        <w:jc w:val="center"/>
        <w:rPr>
          <w:b/>
          <w:sz w:val="24"/>
          <w:szCs w:val="24"/>
        </w:rPr>
      </w:pPr>
      <w:r w:rsidRPr="008C454A">
        <w:rPr>
          <w:b/>
          <w:sz w:val="24"/>
          <w:szCs w:val="24"/>
        </w:rPr>
        <w:t>The Lord Enoch’s Book on 2</w:t>
      </w:r>
      <w:r w:rsidRPr="008C454A">
        <w:rPr>
          <w:b/>
          <w:sz w:val="24"/>
          <w:szCs w:val="24"/>
          <w:vertAlign w:val="superscript"/>
        </w:rPr>
        <w:t>nd</w:t>
      </w:r>
      <w:r w:rsidRPr="008C454A">
        <w:rPr>
          <w:b/>
          <w:sz w:val="24"/>
          <w:szCs w:val="24"/>
        </w:rPr>
        <w:t xml:space="preserve"> Enoch</w:t>
      </w:r>
    </w:p>
    <w:p w:rsidR="00643A26" w:rsidRPr="008C454A" w:rsidRDefault="00643A26" w:rsidP="00643A26">
      <w:pPr>
        <w:spacing w:line="480" w:lineRule="auto"/>
        <w:jc w:val="both"/>
        <w:rPr>
          <w:sz w:val="24"/>
          <w:szCs w:val="24"/>
        </w:rPr>
      </w:pPr>
      <w:r w:rsidRPr="008C454A">
        <w:rPr>
          <w:sz w:val="24"/>
          <w:szCs w:val="24"/>
        </w:rPr>
        <w:t>The Book of 2</w:t>
      </w:r>
      <w:r w:rsidRPr="008C454A">
        <w:rPr>
          <w:sz w:val="24"/>
          <w:szCs w:val="24"/>
          <w:vertAlign w:val="superscript"/>
        </w:rPr>
        <w:t>nd</w:t>
      </w:r>
      <w:r w:rsidRPr="008C454A">
        <w:rPr>
          <w:sz w:val="24"/>
          <w:szCs w:val="24"/>
        </w:rPr>
        <w:t xml:space="preserve"> Enoch also known as the Slavonic Enoch or the Book of the Secrets of Enoch concerns Enoch’s life and dream. The Revelations of Enoch. The Prologue is in 2</w:t>
      </w:r>
      <w:r w:rsidRPr="008C454A">
        <w:rPr>
          <w:sz w:val="24"/>
          <w:szCs w:val="24"/>
          <w:vertAlign w:val="superscript"/>
        </w:rPr>
        <w:t>nd</w:t>
      </w:r>
      <w:r w:rsidRPr="008C454A">
        <w:rPr>
          <w:sz w:val="24"/>
          <w:szCs w:val="24"/>
        </w:rPr>
        <w:t xml:space="preserve"> Enoch chapters 1-2. The Ascension into the Heavens in 2</w:t>
      </w:r>
      <w:r w:rsidRPr="008C454A">
        <w:rPr>
          <w:sz w:val="24"/>
          <w:szCs w:val="24"/>
          <w:vertAlign w:val="superscript"/>
        </w:rPr>
        <w:t>nd</w:t>
      </w:r>
      <w:r w:rsidRPr="008C454A">
        <w:rPr>
          <w:sz w:val="24"/>
          <w:szCs w:val="24"/>
        </w:rPr>
        <w:t xml:space="preserve"> Enoch chapters 3-37. Enoch’s ascent to the 1</w:t>
      </w:r>
      <w:r w:rsidRPr="008C454A">
        <w:rPr>
          <w:sz w:val="24"/>
          <w:szCs w:val="24"/>
          <w:vertAlign w:val="superscript"/>
        </w:rPr>
        <w:t>st</w:t>
      </w:r>
      <w:r w:rsidRPr="008C454A">
        <w:rPr>
          <w:sz w:val="24"/>
          <w:szCs w:val="24"/>
        </w:rPr>
        <w:t xml:space="preserve"> Heaven. How Enoch was taken to the 2</w:t>
      </w:r>
      <w:r w:rsidRPr="008C454A">
        <w:rPr>
          <w:sz w:val="24"/>
          <w:szCs w:val="24"/>
          <w:vertAlign w:val="superscript"/>
        </w:rPr>
        <w:t>nd</w:t>
      </w:r>
      <w:r w:rsidRPr="008C454A">
        <w:rPr>
          <w:sz w:val="24"/>
          <w:szCs w:val="24"/>
        </w:rPr>
        <w:t xml:space="preserve"> Heaven. Of the Assumption of Enoch to the 3</w:t>
      </w:r>
      <w:r w:rsidRPr="008C454A">
        <w:rPr>
          <w:sz w:val="24"/>
          <w:szCs w:val="24"/>
          <w:vertAlign w:val="superscript"/>
        </w:rPr>
        <w:t>rd</w:t>
      </w:r>
      <w:r w:rsidRPr="008C454A">
        <w:rPr>
          <w:sz w:val="24"/>
          <w:szCs w:val="24"/>
        </w:rPr>
        <w:t xml:space="preserve"> Heaven. Showing Enoch the Place of the Righteous and Compassionate. Here they showed Enoch the Terrible place and Various Tortures. Here they took Enoch up to the 4</w:t>
      </w:r>
      <w:r w:rsidRPr="008C454A">
        <w:rPr>
          <w:sz w:val="24"/>
          <w:szCs w:val="24"/>
          <w:vertAlign w:val="superscript"/>
        </w:rPr>
        <w:t>th</w:t>
      </w:r>
      <w:r w:rsidRPr="008C454A">
        <w:rPr>
          <w:sz w:val="24"/>
          <w:szCs w:val="24"/>
        </w:rPr>
        <w:t xml:space="preserve"> Heaven, the course of Sun and Moon. Of the Marvelous Elements of the Sun. This is the Lunar Disposition. Enoch’s Ascent to the 5</w:t>
      </w:r>
      <w:r w:rsidRPr="008C454A">
        <w:rPr>
          <w:sz w:val="24"/>
          <w:szCs w:val="24"/>
          <w:vertAlign w:val="superscript"/>
        </w:rPr>
        <w:t>th</w:t>
      </w:r>
      <w:r w:rsidRPr="008C454A">
        <w:rPr>
          <w:sz w:val="24"/>
          <w:szCs w:val="24"/>
        </w:rPr>
        <w:t xml:space="preserve"> Heaven. Of the Taking of Enoch on the 6</w:t>
      </w:r>
      <w:r w:rsidRPr="008C454A">
        <w:rPr>
          <w:sz w:val="24"/>
          <w:szCs w:val="24"/>
          <w:vertAlign w:val="superscript"/>
        </w:rPr>
        <w:t>th</w:t>
      </w:r>
      <w:r w:rsidRPr="008C454A">
        <w:rPr>
          <w:sz w:val="24"/>
          <w:szCs w:val="24"/>
        </w:rPr>
        <w:t xml:space="preserve"> Heaven. Enoch in the 7</w:t>
      </w:r>
      <w:r w:rsidRPr="008C454A">
        <w:rPr>
          <w:sz w:val="24"/>
          <w:szCs w:val="24"/>
          <w:vertAlign w:val="superscript"/>
        </w:rPr>
        <w:t>th</w:t>
      </w:r>
      <w:r w:rsidRPr="008C454A">
        <w:rPr>
          <w:sz w:val="24"/>
          <w:szCs w:val="24"/>
        </w:rPr>
        <w:t xml:space="preserve"> </w:t>
      </w:r>
      <w:r w:rsidRPr="008C454A">
        <w:rPr>
          <w:sz w:val="24"/>
          <w:szCs w:val="24"/>
        </w:rPr>
        <w:lastRenderedPageBreak/>
        <w:t>Heaven. How the Angels left Enoch at the End of the 7</w:t>
      </w:r>
      <w:r w:rsidRPr="008C454A">
        <w:rPr>
          <w:sz w:val="24"/>
          <w:szCs w:val="24"/>
          <w:vertAlign w:val="superscript"/>
        </w:rPr>
        <w:t>th</w:t>
      </w:r>
      <w:r w:rsidRPr="008C454A">
        <w:rPr>
          <w:sz w:val="24"/>
          <w:szCs w:val="24"/>
        </w:rPr>
        <w:t xml:space="preserve"> Heaven. Enoch in the 8</w:t>
      </w:r>
      <w:r w:rsidRPr="008C454A">
        <w:rPr>
          <w:sz w:val="24"/>
          <w:szCs w:val="24"/>
          <w:vertAlign w:val="superscript"/>
        </w:rPr>
        <w:t>th</w:t>
      </w:r>
      <w:r w:rsidRPr="008C454A">
        <w:rPr>
          <w:sz w:val="24"/>
          <w:szCs w:val="24"/>
        </w:rPr>
        <w:t xml:space="preserve"> Heaven. Enoch in the 9</w:t>
      </w:r>
      <w:r w:rsidRPr="008C454A">
        <w:rPr>
          <w:sz w:val="24"/>
          <w:szCs w:val="24"/>
          <w:vertAlign w:val="superscript"/>
        </w:rPr>
        <w:t>th</w:t>
      </w:r>
      <w:r w:rsidRPr="008C454A">
        <w:rPr>
          <w:sz w:val="24"/>
          <w:szCs w:val="24"/>
        </w:rPr>
        <w:t xml:space="preserve"> Heaven. Enoch in the Tenth Heaven. How Enoch wrote 366 Books is in 2</w:t>
      </w:r>
      <w:r w:rsidRPr="008C454A">
        <w:rPr>
          <w:sz w:val="24"/>
          <w:szCs w:val="24"/>
          <w:vertAlign w:val="superscript"/>
        </w:rPr>
        <w:t>nd</w:t>
      </w:r>
      <w:r w:rsidRPr="008C454A">
        <w:rPr>
          <w:sz w:val="24"/>
          <w:szCs w:val="24"/>
        </w:rPr>
        <w:t xml:space="preserve"> Enoch 21:1-23:6. Enoch’s descent and instructions is in 2</w:t>
      </w:r>
      <w:r w:rsidRPr="008C454A">
        <w:rPr>
          <w:sz w:val="24"/>
          <w:szCs w:val="24"/>
          <w:vertAlign w:val="superscript"/>
        </w:rPr>
        <w:t>nd</w:t>
      </w:r>
      <w:r w:rsidRPr="008C454A">
        <w:rPr>
          <w:sz w:val="24"/>
          <w:szCs w:val="24"/>
        </w:rPr>
        <w:t xml:space="preserve"> Enoch chapters 38-66. Enoch’s ascent, the blessing of Methuselah and Nir, and the Birth of Methuselah is in 2</w:t>
      </w:r>
      <w:r w:rsidRPr="008C454A">
        <w:rPr>
          <w:sz w:val="24"/>
          <w:szCs w:val="24"/>
          <w:vertAlign w:val="superscript"/>
        </w:rPr>
        <w:t>nd</w:t>
      </w:r>
      <w:r w:rsidRPr="008C454A">
        <w:rPr>
          <w:sz w:val="24"/>
          <w:szCs w:val="24"/>
        </w:rPr>
        <w:t xml:space="preserve"> Enoch chapters 67-73. </w:t>
      </w:r>
    </w:p>
    <w:p w:rsidR="00643A26" w:rsidRPr="008C454A" w:rsidRDefault="00643A26" w:rsidP="00643A26">
      <w:pPr>
        <w:spacing w:line="480" w:lineRule="auto"/>
        <w:jc w:val="center"/>
        <w:rPr>
          <w:b/>
          <w:sz w:val="24"/>
          <w:szCs w:val="24"/>
        </w:rPr>
      </w:pPr>
      <w:r w:rsidRPr="008C454A">
        <w:rPr>
          <w:b/>
          <w:sz w:val="24"/>
          <w:szCs w:val="24"/>
        </w:rPr>
        <w:t>The Lord Enoch’s Book on the Secrets of 2</w:t>
      </w:r>
      <w:r w:rsidRPr="008C454A">
        <w:rPr>
          <w:b/>
          <w:sz w:val="24"/>
          <w:szCs w:val="24"/>
          <w:vertAlign w:val="superscript"/>
        </w:rPr>
        <w:t>nd</w:t>
      </w:r>
      <w:r w:rsidRPr="008C454A">
        <w:rPr>
          <w:b/>
          <w:sz w:val="24"/>
          <w:szCs w:val="24"/>
        </w:rPr>
        <w:t xml:space="preserve"> Enoch</w:t>
      </w:r>
    </w:p>
    <w:p w:rsidR="00643A26" w:rsidRPr="008C454A" w:rsidRDefault="00643A26" w:rsidP="00643A26">
      <w:pPr>
        <w:spacing w:line="480" w:lineRule="auto"/>
        <w:jc w:val="both"/>
        <w:rPr>
          <w:sz w:val="24"/>
          <w:szCs w:val="24"/>
        </w:rPr>
      </w:pPr>
      <w:r w:rsidRPr="008C454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8C454A">
        <w:rPr>
          <w:sz w:val="24"/>
          <w:szCs w:val="24"/>
          <w:vertAlign w:val="superscript"/>
        </w:rPr>
        <w:t>nd</w:t>
      </w:r>
      <w:r w:rsidRPr="008C454A">
        <w:rPr>
          <w:sz w:val="24"/>
          <w:szCs w:val="24"/>
        </w:rPr>
        <w:t xml:space="preserve"> Enoch does not lean on Judaism, but mainly Christianity. In 2</w:t>
      </w:r>
      <w:r w:rsidRPr="008C454A">
        <w:rPr>
          <w:sz w:val="24"/>
          <w:szCs w:val="24"/>
          <w:vertAlign w:val="superscript"/>
        </w:rPr>
        <w:t>nd</w:t>
      </w:r>
      <w:r w:rsidRPr="008C454A">
        <w:rPr>
          <w:sz w:val="24"/>
          <w:szCs w:val="24"/>
        </w:rPr>
        <w:t xml:space="preserve"> Enoch, Enoch travels through the Heavens in 7 divisions. 1</w:t>
      </w:r>
      <w:r w:rsidRPr="008C454A">
        <w:rPr>
          <w:sz w:val="24"/>
          <w:szCs w:val="24"/>
          <w:vertAlign w:val="superscript"/>
        </w:rPr>
        <w:t>st</w:t>
      </w:r>
      <w:r w:rsidRPr="008C454A">
        <w:rPr>
          <w:sz w:val="24"/>
          <w:szCs w:val="24"/>
        </w:rPr>
        <w:t>, is in 2</w:t>
      </w:r>
      <w:r w:rsidRPr="008C454A">
        <w:rPr>
          <w:sz w:val="24"/>
          <w:szCs w:val="24"/>
          <w:vertAlign w:val="superscript"/>
        </w:rPr>
        <w:t>nd</w:t>
      </w:r>
      <w:r w:rsidRPr="008C454A">
        <w:rPr>
          <w:sz w:val="24"/>
          <w:szCs w:val="24"/>
        </w:rPr>
        <w:t xml:space="preserve"> Enoch 3:1-6:1, which contains storehouses of dew &amp; snow. 2</w:t>
      </w:r>
      <w:r w:rsidRPr="008C454A">
        <w:rPr>
          <w:sz w:val="24"/>
          <w:szCs w:val="24"/>
          <w:vertAlign w:val="superscript"/>
        </w:rPr>
        <w:t>nd</w:t>
      </w:r>
      <w:r w:rsidRPr="008C454A">
        <w:rPr>
          <w:sz w:val="24"/>
          <w:szCs w:val="24"/>
        </w:rPr>
        <w:t>, is in 2</w:t>
      </w:r>
      <w:r w:rsidRPr="008C454A">
        <w:rPr>
          <w:sz w:val="24"/>
          <w:szCs w:val="24"/>
          <w:vertAlign w:val="superscript"/>
        </w:rPr>
        <w:t>nd</w:t>
      </w:r>
      <w:r w:rsidRPr="008C454A">
        <w:rPr>
          <w:sz w:val="24"/>
          <w:szCs w:val="24"/>
        </w:rPr>
        <w:t xml:space="preserve"> Enoch 7:1-5, which is full of darkness and the sexual who awaits judgment. 3</w:t>
      </w:r>
      <w:r w:rsidRPr="008C454A">
        <w:rPr>
          <w:sz w:val="24"/>
          <w:szCs w:val="24"/>
          <w:vertAlign w:val="superscript"/>
        </w:rPr>
        <w:t>rd</w:t>
      </w:r>
      <w:r w:rsidRPr="008C454A">
        <w:rPr>
          <w:sz w:val="24"/>
          <w:szCs w:val="24"/>
        </w:rPr>
        <w:t>, is in 2</w:t>
      </w:r>
      <w:r w:rsidRPr="008C454A">
        <w:rPr>
          <w:sz w:val="24"/>
          <w:szCs w:val="24"/>
          <w:vertAlign w:val="superscript"/>
        </w:rPr>
        <w:t>nd</w:t>
      </w:r>
      <w:r w:rsidRPr="008C454A">
        <w:rPr>
          <w:sz w:val="24"/>
          <w:szCs w:val="24"/>
        </w:rPr>
        <w:t xml:space="preserve"> Enoch 8:1-9:1, which contains the Edenic Paradise that has been prepared for the righteous. 4</w:t>
      </w:r>
      <w:r w:rsidRPr="008C454A">
        <w:rPr>
          <w:sz w:val="24"/>
          <w:szCs w:val="24"/>
          <w:vertAlign w:val="superscript"/>
        </w:rPr>
        <w:t>th</w:t>
      </w:r>
      <w:r w:rsidRPr="008C454A">
        <w:rPr>
          <w:sz w:val="24"/>
          <w:szCs w:val="24"/>
        </w:rPr>
        <w:t>, is in 2</w:t>
      </w:r>
      <w:r w:rsidRPr="008C454A">
        <w:rPr>
          <w:sz w:val="24"/>
          <w:szCs w:val="24"/>
          <w:vertAlign w:val="superscript"/>
        </w:rPr>
        <w:t>nd</w:t>
      </w:r>
      <w:r w:rsidRPr="008C454A">
        <w:rPr>
          <w:sz w:val="24"/>
          <w:szCs w:val="24"/>
        </w:rPr>
        <w:t xml:space="preserve"> Enoch 11:1-17:1, which has the movements of the Heavenly Luminaries and Innumerable Heavenly Creatures. 5</w:t>
      </w:r>
      <w:r w:rsidRPr="008C454A">
        <w:rPr>
          <w:sz w:val="24"/>
          <w:szCs w:val="24"/>
          <w:vertAlign w:val="superscript"/>
        </w:rPr>
        <w:t>th</w:t>
      </w:r>
      <w:r w:rsidRPr="008C454A">
        <w:rPr>
          <w:sz w:val="24"/>
          <w:szCs w:val="24"/>
        </w:rPr>
        <w:t>, is in 2</w:t>
      </w:r>
      <w:r w:rsidRPr="008C454A">
        <w:rPr>
          <w:sz w:val="24"/>
          <w:szCs w:val="24"/>
          <w:vertAlign w:val="superscript"/>
        </w:rPr>
        <w:t>nd</w:t>
      </w:r>
      <w:r w:rsidRPr="008C454A">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8C454A">
        <w:rPr>
          <w:sz w:val="24"/>
          <w:szCs w:val="24"/>
          <w:vertAlign w:val="superscript"/>
        </w:rPr>
        <w:t>th</w:t>
      </w:r>
      <w:r w:rsidRPr="008C454A">
        <w:rPr>
          <w:sz w:val="24"/>
          <w:szCs w:val="24"/>
        </w:rPr>
        <w:t>, is in 2</w:t>
      </w:r>
      <w:r w:rsidRPr="008C454A">
        <w:rPr>
          <w:sz w:val="24"/>
          <w:szCs w:val="24"/>
          <w:vertAlign w:val="superscript"/>
        </w:rPr>
        <w:t>nd</w:t>
      </w:r>
      <w:r w:rsidRPr="008C454A">
        <w:rPr>
          <w:sz w:val="24"/>
          <w:szCs w:val="24"/>
        </w:rPr>
        <w:t xml:space="preserve"> Enoch 19:1-6, which are the Archangels and the 7 groups of angels who supervised over </w:t>
      </w:r>
      <w:r w:rsidRPr="008C454A">
        <w:rPr>
          <w:sz w:val="24"/>
          <w:szCs w:val="24"/>
        </w:rPr>
        <w:lastRenderedPageBreak/>
        <w:t>creation. 7</w:t>
      </w:r>
      <w:r w:rsidRPr="008C454A">
        <w:rPr>
          <w:sz w:val="24"/>
          <w:szCs w:val="24"/>
          <w:vertAlign w:val="superscript"/>
        </w:rPr>
        <w:t>th</w:t>
      </w:r>
      <w:r w:rsidRPr="008C454A">
        <w:rPr>
          <w:sz w:val="24"/>
          <w:szCs w:val="24"/>
        </w:rPr>
        <w:t>, is in 2</w:t>
      </w:r>
      <w:r w:rsidRPr="008C454A">
        <w:rPr>
          <w:sz w:val="24"/>
          <w:szCs w:val="24"/>
          <w:vertAlign w:val="superscript"/>
        </w:rPr>
        <w:t>nd</w:t>
      </w:r>
      <w:r w:rsidRPr="008C454A">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8C454A">
        <w:rPr>
          <w:sz w:val="24"/>
          <w:szCs w:val="24"/>
          <w:vertAlign w:val="superscript"/>
        </w:rPr>
        <w:t>nd</w:t>
      </w:r>
      <w:r w:rsidRPr="008C454A">
        <w:rPr>
          <w:sz w:val="24"/>
          <w:szCs w:val="24"/>
        </w:rPr>
        <w:t xml:space="preserve"> Enoch 24:1-33:12. The Instructions to pass on to His family for a faithful seed is in 2</w:t>
      </w:r>
      <w:r w:rsidRPr="008C454A">
        <w:rPr>
          <w:sz w:val="24"/>
          <w:szCs w:val="24"/>
          <w:vertAlign w:val="superscript"/>
        </w:rPr>
        <w:t>nd</w:t>
      </w:r>
      <w:r w:rsidRPr="008C454A">
        <w:rPr>
          <w:sz w:val="24"/>
          <w:szCs w:val="24"/>
        </w:rPr>
        <w:t xml:space="preserve"> Enoch 34:1-37:2. Enoch then descends back to Earth in order to instruct His Sons about Heaven &amp; ensure they remain faithful to the Father Stephen before He is taken again to Heaven is in 2</w:t>
      </w:r>
      <w:r w:rsidRPr="008C454A">
        <w:rPr>
          <w:sz w:val="24"/>
          <w:szCs w:val="24"/>
          <w:vertAlign w:val="superscript"/>
        </w:rPr>
        <w:t>nd</w:t>
      </w:r>
      <w:r w:rsidRPr="008C454A">
        <w:rPr>
          <w:sz w:val="24"/>
          <w:szCs w:val="24"/>
        </w:rPr>
        <w:t xml:space="preserve"> Enoch 38:1-67:3. The end of 2</w:t>
      </w:r>
      <w:r w:rsidRPr="008C454A">
        <w:rPr>
          <w:sz w:val="24"/>
          <w:szCs w:val="24"/>
          <w:vertAlign w:val="superscript"/>
        </w:rPr>
        <w:t>nd</w:t>
      </w:r>
      <w:r w:rsidRPr="008C454A">
        <w:rPr>
          <w:sz w:val="24"/>
          <w:szCs w:val="24"/>
        </w:rPr>
        <w:t xml:space="preserve"> Enoch focuses on Methuselah and Nir, a Son of Lamech in 2</w:t>
      </w:r>
      <w:r w:rsidRPr="008C454A">
        <w:rPr>
          <w:sz w:val="24"/>
          <w:szCs w:val="24"/>
          <w:vertAlign w:val="superscript"/>
        </w:rPr>
        <w:t>nd</w:t>
      </w:r>
      <w:r w:rsidRPr="008C454A">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8C454A">
        <w:rPr>
          <w:sz w:val="24"/>
          <w:szCs w:val="24"/>
          <w:vertAlign w:val="superscript"/>
        </w:rPr>
        <w:t>nd</w:t>
      </w:r>
      <w:r w:rsidRPr="008C454A">
        <w:rPr>
          <w:sz w:val="24"/>
          <w:szCs w:val="24"/>
        </w:rPr>
        <w:t xml:space="preserve"> Enoch 71:1-73:9. The NT Parallels is with Revelation chapter 4. The World of 2</w:t>
      </w:r>
      <w:r w:rsidRPr="008C454A">
        <w:rPr>
          <w:sz w:val="24"/>
          <w:szCs w:val="24"/>
          <w:vertAlign w:val="superscript"/>
        </w:rPr>
        <w:t>nd</w:t>
      </w:r>
      <w:r w:rsidRPr="008C454A">
        <w:rPr>
          <w:sz w:val="24"/>
          <w:szCs w:val="24"/>
        </w:rPr>
        <w:t xml:space="preserve"> Enoch describes 7,000 years and the 8</w:t>
      </w:r>
      <w:r w:rsidRPr="008C454A">
        <w:rPr>
          <w:sz w:val="24"/>
          <w:szCs w:val="24"/>
          <w:vertAlign w:val="superscript"/>
        </w:rPr>
        <w:t>th</w:t>
      </w:r>
      <w:r w:rsidRPr="008C454A">
        <w:rPr>
          <w:sz w:val="24"/>
          <w:szCs w:val="24"/>
        </w:rPr>
        <w:t xml:space="preserve"> is endless.              </w:t>
      </w:r>
    </w:p>
    <w:p w:rsidR="00643A26" w:rsidRPr="008C454A" w:rsidRDefault="00643A26" w:rsidP="00643A26">
      <w:pPr>
        <w:spacing w:line="480" w:lineRule="auto"/>
        <w:jc w:val="center"/>
        <w:rPr>
          <w:b/>
          <w:sz w:val="24"/>
          <w:szCs w:val="24"/>
        </w:rPr>
      </w:pPr>
      <w:r w:rsidRPr="008C454A">
        <w:rPr>
          <w:b/>
          <w:sz w:val="24"/>
          <w:szCs w:val="24"/>
        </w:rPr>
        <w:t>The Lord Enoch’s Book on the Sefer Hekalot as 3</w:t>
      </w:r>
      <w:r w:rsidRPr="008C454A">
        <w:rPr>
          <w:b/>
          <w:sz w:val="24"/>
          <w:szCs w:val="24"/>
          <w:vertAlign w:val="superscript"/>
        </w:rPr>
        <w:t>rd</w:t>
      </w:r>
      <w:r w:rsidRPr="008C454A">
        <w:rPr>
          <w:b/>
          <w:sz w:val="24"/>
          <w:szCs w:val="24"/>
        </w:rPr>
        <w:t xml:space="preserve"> Enoch called the Book of Palaces</w:t>
      </w:r>
    </w:p>
    <w:p w:rsidR="00643A26" w:rsidRPr="008C454A" w:rsidRDefault="00643A26" w:rsidP="00643A26">
      <w:pPr>
        <w:spacing w:line="480" w:lineRule="auto"/>
        <w:jc w:val="both"/>
        <w:rPr>
          <w:sz w:val="24"/>
          <w:szCs w:val="24"/>
        </w:rPr>
      </w:pPr>
      <w:r w:rsidRPr="008C454A">
        <w:rPr>
          <w:sz w:val="24"/>
          <w:szCs w:val="24"/>
        </w:rPr>
        <w:t>There is 48 chapters in the Book of Palaces and is claimed to be written by Rabbi Ishmael who lived 90AD to 135AD. He was a Tanna, a rabbinic sage whose writings are held in the Jewish Mishnah. In 3</w:t>
      </w:r>
      <w:r w:rsidRPr="008C454A">
        <w:rPr>
          <w:sz w:val="24"/>
          <w:szCs w:val="24"/>
          <w:vertAlign w:val="superscript"/>
        </w:rPr>
        <w:t>rd</w:t>
      </w:r>
      <w:r w:rsidRPr="008C454A">
        <w:rPr>
          <w:sz w:val="24"/>
          <w:szCs w:val="24"/>
        </w:rPr>
        <w:t xml:space="preserve"> Enoch, Enoch ascends to Heaven and is transformed into the Angel Metatron. Which Metraton refers to “</w:t>
      </w:r>
      <w:r w:rsidRPr="008C454A">
        <w:rPr>
          <w:b/>
          <w:sz w:val="24"/>
          <w:szCs w:val="24"/>
        </w:rPr>
        <w:t>The Lesser Yahweh</w:t>
      </w:r>
      <w:r w:rsidRPr="008C454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8C454A">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8C454A">
        <w:rPr>
          <w:sz w:val="24"/>
          <w:szCs w:val="24"/>
          <w:vertAlign w:val="superscript"/>
        </w:rPr>
        <w:t>rd</w:t>
      </w:r>
      <w:r w:rsidRPr="008C454A">
        <w:rPr>
          <w:sz w:val="24"/>
          <w:szCs w:val="24"/>
        </w:rPr>
        <w:t xml:space="preserve"> Enoch 24, as well as the Father Stephen’s throne in Isaiah chapter 6. The NT Parallels is in 2</w:t>
      </w:r>
      <w:r w:rsidRPr="008C454A">
        <w:rPr>
          <w:sz w:val="24"/>
          <w:szCs w:val="24"/>
          <w:vertAlign w:val="superscript"/>
        </w:rPr>
        <w:t>nd</w:t>
      </w:r>
      <w:r w:rsidRPr="008C454A">
        <w:rPr>
          <w:sz w:val="24"/>
          <w:szCs w:val="24"/>
        </w:rPr>
        <w:t xml:space="preserve"> Corinthians chapter 12, also in Revelation the defined Relationship of the Universal Church &amp; the Father Stephen’s Kingdom of Lordship, while 3</w:t>
      </w:r>
      <w:r w:rsidRPr="008C454A">
        <w:rPr>
          <w:sz w:val="24"/>
          <w:szCs w:val="24"/>
          <w:vertAlign w:val="superscript"/>
        </w:rPr>
        <w:t>rd</w:t>
      </w:r>
      <w:r w:rsidRPr="008C454A">
        <w:rPr>
          <w:sz w:val="24"/>
          <w:szCs w:val="24"/>
        </w:rPr>
        <w:t xml:space="preserve"> Enoch 45 emphasizes the continuity with their history in the past and the Father Stephen’s promises in their future. 3</w:t>
      </w:r>
      <w:r w:rsidRPr="008C454A">
        <w:rPr>
          <w:sz w:val="24"/>
          <w:szCs w:val="24"/>
          <w:vertAlign w:val="superscript"/>
        </w:rPr>
        <w:t>rd</w:t>
      </w:r>
      <w:r w:rsidRPr="008C454A">
        <w:rPr>
          <w:sz w:val="24"/>
          <w:szCs w:val="24"/>
        </w:rPr>
        <w:t xml:space="preserve"> Enoch is a combination of apocalyptic and mystical/magical which points solely to Palestine or Babylon.       </w:t>
      </w:r>
    </w:p>
    <w:p w:rsidR="00643A26" w:rsidRPr="008C454A" w:rsidRDefault="00643A26" w:rsidP="00643A26">
      <w:pPr>
        <w:spacing w:line="480" w:lineRule="auto"/>
        <w:jc w:val="both"/>
        <w:rPr>
          <w:sz w:val="24"/>
          <w:szCs w:val="24"/>
        </w:rPr>
      </w:pPr>
      <w:r w:rsidRPr="008C454A">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43A26" w:rsidRPr="008C454A" w:rsidRDefault="00643A26" w:rsidP="00643A26">
      <w:pPr>
        <w:spacing w:line="480" w:lineRule="auto"/>
        <w:jc w:val="center"/>
        <w:rPr>
          <w:b/>
          <w:sz w:val="24"/>
          <w:szCs w:val="24"/>
        </w:rPr>
      </w:pPr>
      <w:r w:rsidRPr="008C454A">
        <w:rPr>
          <w:b/>
          <w:sz w:val="24"/>
          <w:szCs w:val="24"/>
        </w:rPr>
        <w:t>THE LORD MELCHIZEDEK (THE LORD MELCHIZEDEK’S LADY OF KINGDOMS) WITH THE RANK OF A 6 GOLD STAR GENERAL IN THE ETERNAL ORDER WHICH IS FOREVER [IN THE BOOK ABOVE]</w:t>
      </w:r>
    </w:p>
    <w:p w:rsidR="00643A26" w:rsidRPr="008C454A" w:rsidRDefault="00643A26" w:rsidP="00643A26">
      <w:pPr>
        <w:spacing w:line="480" w:lineRule="auto"/>
        <w:jc w:val="center"/>
        <w:rPr>
          <w:b/>
          <w:sz w:val="24"/>
          <w:szCs w:val="24"/>
        </w:rPr>
      </w:pPr>
      <w:r w:rsidRPr="008C454A">
        <w:rPr>
          <w:b/>
          <w:sz w:val="24"/>
          <w:szCs w:val="24"/>
        </w:rPr>
        <w:lastRenderedPageBreak/>
        <w:t>THE LORD SOLOMON (THE QUEEN OF SHEBA THE LADY OF KINGDOMS AS THE AFRICAN RACE) WITH THE RANK OF COLONEL OR HIGHER FOR 40 YEARS FROM 40 YEARS OF AGE TO 80 YEARS OF AGE</w:t>
      </w:r>
    </w:p>
    <w:p w:rsidR="00643A26" w:rsidRPr="008C454A" w:rsidRDefault="00643A26" w:rsidP="00643A26">
      <w:pPr>
        <w:spacing w:line="480" w:lineRule="auto"/>
        <w:jc w:val="both"/>
        <w:rPr>
          <w:sz w:val="24"/>
          <w:szCs w:val="24"/>
        </w:rPr>
      </w:pPr>
      <w:r w:rsidRPr="008C454A">
        <w:rPr>
          <w:sz w:val="24"/>
          <w:szCs w:val="24"/>
        </w:rPr>
        <w:t>The white skin color King Solomon’s name means “</w:t>
      </w:r>
      <w:r w:rsidRPr="008C454A">
        <w:rPr>
          <w:b/>
          <w:sz w:val="24"/>
          <w:szCs w:val="24"/>
        </w:rPr>
        <w:t>God is Crowned Peace</w:t>
      </w:r>
      <w:r w:rsidRPr="008C454A">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8C454A">
        <w:rPr>
          <w:sz w:val="24"/>
          <w:szCs w:val="24"/>
          <w:vertAlign w:val="superscript"/>
        </w:rPr>
        <w:t>st</w:t>
      </w:r>
      <w:r w:rsidRPr="008C454A">
        <w:rPr>
          <w:sz w:val="24"/>
          <w:szCs w:val="24"/>
        </w:rPr>
        <w:t xml:space="preserve"> day to the 5</w:t>
      </w:r>
      <w:r w:rsidRPr="008C454A">
        <w:rPr>
          <w:sz w:val="24"/>
          <w:szCs w:val="24"/>
          <w:vertAlign w:val="superscript"/>
        </w:rPr>
        <w:t>th</w:t>
      </w:r>
      <w:r w:rsidRPr="008C454A">
        <w:rPr>
          <w:sz w:val="24"/>
          <w:szCs w:val="24"/>
        </w:rPr>
        <w:t xml:space="preserve"> day with the image likeness of the LORD, then Solomon being named on the 6</w:t>
      </w:r>
      <w:r w:rsidRPr="008C454A">
        <w:rPr>
          <w:sz w:val="24"/>
          <w:szCs w:val="24"/>
          <w:vertAlign w:val="superscript"/>
        </w:rPr>
        <w:t>th</w:t>
      </w:r>
      <w:r w:rsidRPr="008C454A">
        <w:rPr>
          <w:sz w:val="24"/>
          <w:szCs w:val="24"/>
        </w:rPr>
        <w:t xml:space="preserve"> day as Man and on the 7</w:t>
      </w:r>
      <w:r w:rsidRPr="008C454A">
        <w:rPr>
          <w:sz w:val="24"/>
          <w:szCs w:val="24"/>
          <w:vertAlign w:val="superscript"/>
        </w:rPr>
        <w:t>th</w:t>
      </w:r>
      <w:r w:rsidRPr="008C454A">
        <w:rPr>
          <w:sz w:val="24"/>
          <w:szCs w:val="24"/>
        </w:rPr>
        <w:t xml:space="preserve"> day He fell because of sexuality with His foreign wives concerning once by which all His family was killed,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King Solomon’s Role in Scripture. King Solomon succeeded His Father David as Israel’s King and King Solomon’s Throne is considered a more exalted, majestic &amp; greater Throne than the Throne of King David in 1</w:t>
      </w:r>
      <w:r w:rsidRPr="008C454A">
        <w:rPr>
          <w:sz w:val="24"/>
          <w:szCs w:val="24"/>
          <w:vertAlign w:val="superscript"/>
        </w:rPr>
        <w:t>st</w:t>
      </w:r>
      <w:r w:rsidRPr="008C454A">
        <w:rPr>
          <w:sz w:val="24"/>
          <w:szCs w:val="24"/>
        </w:rPr>
        <w:t xml:space="preserve"> King 1:37, 47; 9:5 &amp; 2</w:t>
      </w:r>
      <w:r w:rsidRPr="008C454A">
        <w:rPr>
          <w:sz w:val="24"/>
          <w:szCs w:val="24"/>
          <w:vertAlign w:val="superscript"/>
        </w:rPr>
        <w:t>nd</w:t>
      </w:r>
      <w:r w:rsidRPr="008C454A">
        <w:rPr>
          <w:sz w:val="24"/>
          <w:szCs w:val="24"/>
        </w:rPr>
        <w:t xml:space="preserve"> Chronicles 7:18. The other accomplishments of King Solomon are that He spoke 3,000 proverbs, and His songs were 1,005. He also spoke of hyssop, trees, animals, birds, creepy things &amp; fish in 1</w:t>
      </w:r>
      <w:r w:rsidRPr="008C454A">
        <w:rPr>
          <w:sz w:val="24"/>
          <w:szCs w:val="24"/>
          <w:vertAlign w:val="superscript"/>
        </w:rPr>
        <w:t>st</w:t>
      </w:r>
      <w:r w:rsidRPr="008C454A">
        <w:rPr>
          <w:sz w:val="24"/>
          <w:szCs w:val="24"/>
        </w:rPr>
        <w:t xml:space="preserve"> Kings 4:32-33. </w:t>
      </w:r>
    </w:p>
    <w:p w:rsidR="00643A26" w:rsidRPr="008C454A" w:rsidRDefault="00643A26" w:rsidP="00643A26">
      <w:pPr>
        <w:spacing w:line="480" w:lineRule="auto"/>
        <w:jc w:val="both"/>
        <w:rPr>
          <w:sz w:val="24"/>
          <w:szCs w:val="24"/>
        </w:rPr>
      </w:pPr>
      <w:r w:rsidRPr="008C454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43A26" w:rsidRPr="008C454A" w:rsidRDefault="00643A26" w:rsidP="00643A26">
      <w:pPr>
        <w:spacing w:line="480" w:lineRule="auto"/>
        <w:jc w:val="both"/>
        <w:rPr>
          <w:sz w:val="24"/>
          <w:szCs w:val="24"/>
        </w:rPr>
      </w:pPr>
      <w:r w:rsidRPr="008C454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43A26" w:rsidRPr="008C454A" w:rsidRDefault="00643A26" w:rsidP="00643A26">
      <w:pPr>
        <w:spacing w:line="480" w:lineRule="auto"/>
        <w:jc w:val="both"/>
        <w:rPr>
          <w:sz w:val="24"/>
          <w:szCs w:val="24"/>
        </w:rPr>
      </w:pPr>
      <w:r w:rsidRPr="008C454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43A26" w:rsidRPr="008C454A" w:rsidRDefault="00643A26" w:rsidP="00643A26">
      <w:pPr>
        <w:spacing w:line="480" w:lineRule="auto"/>
        <w:jc w:val="both"/>
        <w:rPr>
          <w:sz w:val="24"/>
          <w:szCs w:val="24"/>
        </w:rPr>
      </w:pPr>
      <w:r w:rsidRPr="008C454A">
        <w:rPr>
          <w:b/>
          <w:sz w:val="24"/>
          <w:szCs w:val="24"/>
        </w:rPr>
        <w:t xml:space="preserve">King Solomon’s Relationships: </w:t>
      </w:r>
      <w:r w:rsidRPr="008C454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w:t>
      </w:r>
      <w:r w:rsidRPr="008C454A">
        <w:rPr>
          <w:sz w:val="24"/>
          <w:szCs w:val="24"/>
        </w:rPr>
        <w:lastRenderedPageBreak/>
        <w:t>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8C454A" w:rsidRDefault="00643A26" w:rsidP="00643A26">
      <w:pPr>
        <w:spacing w:line="480" w:lineRule="auto"/>
        <w:jc w:val="both"/>
        <w:rPr>
          <w:sz w:val="24"/>
          <w:szCs w:val="24"/>
        </w:rPr>
      </w:pPr>
      <w:r w:rsidRPr="008C454A">
        <w:rPr>
          <w:sz w:val="24"/>
          <w:szCs w:val="24"/>
        </w:rPr>
        <w:t>King Solomon asked for Wisdom in 1</w:t>
      </w:r>
      <w:r w:rsidRPr="008C454A">
        <w:rPr>
          <w:sz w:val="24"/>
          <w:szCs w:val="24"/>
          <w:vertAlign w:val="superscript"/>
        </w:rPr>
        <w:t>st</w:t>
      </w:r>
      <w:r w:rsidRPr="008C454A">
        <w:rPr>
          <w:sz w:val="24"/>
          <w:szCs w:val="24"/>
        </w:rPr>
        <w:t xml:space="preserve"> Kings chapter 3. And the very beginning of His reign, King Solomon “(agape) loved the Lord, walking in the statutes of His Father David” in 1</w:t>
      </w:r>
      <w:r w:rsidRPr="008C454A">
        <w:rPr>
          <w:sz w:val="24"/>
          <w:szCs w:val="24"/>
          <w:vertAlign w:val="superscript"/>
        </w:rPr>
        <w:t>st</w:t>
      </w:r>
      <w:r w:rsidRPr="008C454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C454A">
        <w:rPr>
          <w:sz w:val="24"/>
          <w:szCs w:val="24"/>
          <w:vertAlign w:val="superscript"/>
        </w:rPr>
        <w:t>st</w:t>
      </w:r>
      <w:r w:rsidRPr="008C454A">
        <w:rPr>
          <w:sz w:val="24"/>
          <w:szCs w:val="24"/>
        </w:rPr>
        <w:t xml:space="preserve"> Kings 3:9. This request pleased the Father Stephen, and the Father Stephen granted Him not only wisdom, but peace, wealth, the lives of His Enemies and long life as well. </w:t>
      </w:r>
    </w:p>
    <w:p w:rsidR="00643A26" w:rsidRPr="008C454A" w:rsidRDefault="00643A26" w:rsidP="00643A26">
      <w:pPr>
        <w:spacing w:line="480" w:lineRule="auto"/>
        <w:jc w:val="both"/>
        <w:rPr>
          <w:sz w:val="24"/>
          <w:szCs w:val="24"/>
        </w:rPr>
      </w:pPr>
      <w:r w:rsidRPr="008C454A">
        <w:rPr>
          <w:sz w:val="24"/>
          <w:szCs w:val="24"/>
        </w:rPr>
        <w:t>King Solomon dedicated the Temple in 1</w:t>
      </w:r>
      <w:r w:rsidRPr="008C454A">
        <w:rPr>
          <w:sz w:val="24"/>
          <w:szCs w:val="24"/>
          <w:vertAlign w:val="superscript"/>
        </w:rPr>
        <w:t>st</w:t>
      </w:r>
      <w:r w:rsidRPr="008C454A">
        <w:rPr>
          <w:sz w:val="24"/>
          <w:szCs w:val="24"/>
        </w:rPr>
        <w:t xml:space="preserve"> Kings chapter 8 &amp; 2</w:t>
      </w:r>
      <w:r w:rsidRPr="008C454A">
        <w:rPr>
          <w:sz w:val="24"/>
          <w:szCs w:val="24"/>
          <w:vertAlign w:val="superscript"/>
        </w:rPr>
        <w:t>nd</w:t>
      </w:r>
      <w:r w:rsidRPr="008C454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C454A">
        <w:rPr>
          <w:sz w:val="24"/>
          <w:szCs w:val="24"/>
        </w:rPr>
        <w:lastRenderedPageBreak/>
        <w:t>heart therefore be loyal to the LORD Our GOD, to walk in His statutes and keep His commandments, as at this day” in 1</w:t>
      </w:r>
      <w:r w:rsidRPr="008C454A">
        <w:rPr>
          <w:sz w:val="24"/>
          <w:szCs w:val="24"/>
          <w:vertAlign w:val="superscript"/>
        </w:rPr>
        <w:t>st</w:t>
      </w:r>
      <w:r w:rsidRPr="008C454A">
        <w:rPr>
          <w:sz w:val="24"/>
          <w:szCs w:val="24"/>
        </w:rPr>
        <w:t xml:space="preserve"> Kings 8:61.  </w:t>
      </w:r>
    </w:p>
    <w:p w:rsidR="00643A26" w:rsidRPr="008C454A" w:rsidRDefault="00643A26" w:rsidP="00643A26">
      <w:pPr>
        <w:spacing w:line="480" w:lineRule="auto"/>
        <w:jc w:val="both"/>
        <w:rPr>
          <w:sz w:val="24"/>
          <w:szCs w:val="24"/>
        </w:rPr>
      </w:pPr>
      <w:r w:rsidRPr="008C454A">
        <w:rPr>
          <w:sz w:val="24"/>
          <w:szCs w:val="24"/>
        </w:rPr>
        <w:t>The Father Stephen’s second appearance to King Solomon in 1</w:t>
      </w:r>
      <w:r w:rsidRPr="008C454A">
        <w:rPr>
          <w:sz w:val="24"/>
          <w:szCs w:val="24"/>
          <w:vertAlign w:val="superscript"/>
        </w:rPr>
        <w:t>st</w:t>
      </w:r>
      <w:r w:rsidRPr="008C454A">
        <w:rPr>
          <w:sz w:val="24"/>
          <w:szCs w:val="24"/>
        </w:rPr>
        <w:t xml:space="preserve"> Kings chapter 9. After the dedication of the Temple, the Father Stephen appeared to King Solomon again, promising to bless the King if He continued to walk in His ways and live in godliness. </w:t>
      </w:r>
    </w:p>
    <w:p w:rsidR="00643A26" w:rsidRPr="008C454A" w:rsidRDefault="00643A26" w:rsidP="00643A26">
      <w:pPr>
        <w:spacing w:line="480" w:lineRule="auto"/>
        <w:jc w:val="both"/>
        <w:rPr>
          <w:sz w:val="24"/>
          <w:szCs w:val="24"/>
        </w:rPr>
      </w:pPr>
      <w:r w:rsidRPr="008C454A">
        <w:rPr>
          <w:sz w:val="24"/>
          <w:szCs w:val="24"/>
        </w:rPr>
        <w:t>King Solomon’s Fall in 1</w:t>
      </w:r>
      <w:r w:rsidRPr="008C454A">
        <w:rPr>
          <w:sz w:val="24"/>
          <w:szCs w:val="24"/>
          <w:vertAlign w:val="superscript"/>
        </w:rPr>
        <w:t>st</w:t>
      </w:r>
      <w:r w:rsidRPr="008C454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C454A">
        <w:rPr>
          <w:sz w:val="24"/>
          <w:szCs w:val="24"/>
          <w:vertAlign w:val="superscript"/>
        </w:rPr>
        <w:t>st</w:t>
      </w:r>
      <w:r w:rsidRPr="008C454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43A26" w:rsidRPr="008C454A" w:rsidRDefault="00643A26" w:rsidP="00643A26">
      <w:pPr>
        <w:spacing w:line="480" w:lineRule="auto"/>
        <w:jc w:val="both"/>
        <w:rPr>
          <w:sz w:val="24"/>
          <w:szCs w:val="24"/>
        </w:rPr>
      </w:pPr>
      <w:r w:rsidRPr="008C454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C454A">
        <w:rPr>
          <w:b/>
          <w:sz w:val="24"/>
          <w:szCs w:val="24"/>
        </w:rPr>
        <w:t>God is Love and the Love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King Solomon’s Marriages and Public Policy in 1</w:t>
      </w:r>
      <w:r w:rsidRPr="008C454A">
        <w:rPr>
          <w:sz w:val="24"/>
          <w:szCs w:val="24"/>
          <w:vertAlign w:val="superscript"/>
        </w:rPr>
        <w:t>st</w:t>
      </w:r>
      <w:r w:rsidRPr="008C454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C454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C454A">
        <w:rPr>
          <w:sz w:val="24"/>
          <w:szCs w:val="24"/>
          <w:vertAlign w:val="superscript"/>
        </w:rPr>
        <w:t>st</w:t>
      </w:r>
      <w:r w:rsidRPr="008C454A">
        <w:rPr>
          <w:sz w:val="24"/>
          <w:szCs w:val="24"/>
        </w:rPr>
        <w:t xml:space="preserve"> Peter 1:17-21. In the Ancient World, normally treaties were sealed between Nations by their marriages in their royal houses. Many of King Solomon’s Wives, if not all were introduced into Israel by treaties. </w:t>
      </w:r>
    </w:p>
    <w:p w:rsidR="00643A26" w:rsidRPr="008C454A" w:rsidRDefault="00643A26" w:rsidP="00643A26">
      <w:pPr>
        <w:spacing w:line="480" w:lineRule="auto"/>
        <w:jc w:val="both"/>
        <w:rPr>
          <w:sz w:val="24"/>
          <w:szCs w:val="24"/>
        </w:rPr>
      </w:pPr>
      <w:r w:rsidRPr="008C454A">
        <w:rPr>
          <w:sz w:val="24"/>
          <w:szCs w:val="24"/>
        </w:rPr>
        <w:t>King Solomon’s Holy Divine Love that turned into Sexual Eros Love for His Foreign Wives in 1</w:t>
      </w:r>
      <w:r w:rsidRPr="008C454A">
        <w:rPr>
          <w:sz w:val="24"/>
          <w:szCs w:val="24"/>
          <w:vertAlign w:val="superscript"/>
        </w:rPr>
        <w:t>st</w:t>
      </w:r>
      <w:r w:rsidRPr="008C454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C454A">
        <w:rPr>
          <w:sz w:val="24"/>
          <w:szCs w:val="24"/>
          <w:vertAlign w:val="superscript"/>
        </w:rPr>
        <w:t>st</w:t>
      </w:r>
      <w:r w:rsidRPr="008C454A">
        <w:rPr>
          <w:sz w:val="24"/>
          <w:szCs w:val="24"/>
        </w:rPr>
        <w:t xml:space="preserve"> King chapter 11 &amp; Nehemiah 13:25-27. The text says King Solomon “turned from the LORD GOD of Israel, who had appeared to Him twice” in 1</w:t>
      </w:r>
      <w:r w:rsidRPr="008C454A">
        <w:rPr>
          <w:sz w:val="24"/>
          <w:szCs w:val="24"/>
          <w:vertAlign w:val="superscript"/>
        </w:rPr>
        <w:t>st</w:t>
      </w:r>
      <w:r w:rsidRPr="008C454A">
        <w:rPr>
          <w:sz w:val="24"/>
          <w:szCs w:val="24"/>
        </w:rPr>
        <w:t xml:space="preserve"> Kings 11:9.</w:t>
      </w:r>
    </w:p>
    <w:p w:rsidR="00643A26" w:rsidRPr="008C454A" w:rsidRDefault="00643A26" w:rsidP="00643A26">
      <w:pPr>
        <w:spacing w:line="480" w:lineRule="auto"/>
        <w:jc w:val="both"/>
        <w:rPr>
          <w:sz w:val="24"/>
          <w:szCs w:val="24"/>
        </w:rPr>
      </w:pPr>
      <w:r w:rsidRPr="008C454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43A26" w:rsidRPr="008C454A" w:rsidRDefault="00643A26" w:rsidP="00643A26">
      <w:pPr>
        <w:spacing w:line="480" w:lineRule="auto"/>
        <w:jc w:val="both"/>
        <w:rPr>
          <w:sz w:val="24"/>
          <w:szCs w:val="24"/>
        </w:rPr>
      </w:pPr>
      <w:r w:rsidRPr="008C454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43A26" w:rsidRPr="008C454A" w:rsidRDefault="00643A26" w:rsidP="00643A26">
      <w:pPr>
        <w:spacing w:line="480" w:lineRule="auto"/>
        <w:jc w:val="center"/>
        <w:rPr>
          <w:b/>
          <w:sz w:val="24"/>
          <w:szCs w:val="24"/>
        </w:rPr>
      </w:pPr>
      <w:r w:rsidRPr="008C454A">
        <w:rPr>
          <w:b/>
          <w:sz w:val="24"/>
          <w:szCs w:val="24"/>
        </w:rPr>
        <w:t>THE LORD JOB (THE LORD JOB’S LADY OF KINGDOMS) WITH THE RANK OF GENERAL OR HIGHER FOR 40 YEARS [IN THIS BOOK ABOVE]</w:t>
      </w:r>
    </w:p>
    <w:p w:rsidR="00643A26" w:rsidRPr="008C454A" w:rsidRDefault="00643A26" w:rsidP="00643A26">
      <w:pPr>
        <w:spacing w:line="480" w:lineRule="auto"/>
        <w:jc w:val="center"/>
        <w:rPr>
          <w:b/>
          <w:sz w:val="24"/>
          <w:szCs w:val="24"/>
        </w:rPr>
      </w:pPr>
      <w:r w:rsidRPr="008C454A">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8C454A">
        <w:rPr>
          <w:b/>
          <w:sz w:val="24"/>
          <w:szCs w:val="24"/>
        </w:rPr>
        <w:lastRenderedPageBreak/>
        <w:t>HIGHEST RANKING 6 GOLD STAR GENERAL &amp; IS FOREVER SUPREMELY AUTHORIZED [NONE OF THESE IS FROM AN INTERRACIAL LINE] IN HEBREWS 7:21</w:t>
      </w:r>
    </w:p>
    <w:p w:rsidR="00643A26" w:rsidRPr="008C454A" w:rsidRDefault="00643A26" w:rsidP="00643A26">
      <w:pPr>
        <w:spacing w:line="480" w:lineRule="auto"/>
        <w:jc w:val="center"/>
        <w:rPr>
          <w:b/>
          <w:sz w:val="24"/>
          <w:szCs w:val="24"/>
        </w:rPr>
      </w:pPr>
      <w:r w:rsidRPr="008C454A">
        <w:rPr>
          <w:b/>
          <w:sz w:val="24"/>
          <w:szCs w:val="24"/>
        </w:rPr>
        <w:t>The Lord Melchizedek’s Identity (ID)</w:t>
      </w:r>
    </w:p>
    <w:p w:rsidR="00643A26" w:rsidRPr="008C454A" w:rsidRDefault="00643A26" w:rsidP="00643A26">
      <w:pPr>
        <w:spacing w:line="480" w:lineRule="auto"/>
        <w:jc w:val="both"/>
        <w:rPr>
          <w:sz w:val="24"/>
          <w:szCs w:val="24"/>
        </w:rPr>
      </w:pPr>
      <w:r w:rsidRPr="008C454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C454A">
        <w:rPr>
          <w:sz w:val="24"/>
          <w:szCs w:val="24"/>
          <w:vertAlign w:val="superscript"/>
        </w:rPr>
        <w:t>st</w:t>
      </w:r>
      <w:r w:rsidRPr="008C454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C454A">
        <w:rPr>
          <w:sz w:val="24"/>
          <w:szCs w:val="24"/>
          <w:vertAlign w:val="superscript"/>
        </w:rPr>
        <w:t>st</w:t>
      </w:r>
      <w:r w:rsidRPr="008C454A">
        <w:rPr>
          <w:sz w:val="24"/>
          <w:szCs w:val="24"/>
        </w:rPr>
        <w:t xml:space="preserve"> Chief of Police) of the Most High God [Ephesians 4:6]---Most Highest Father Stephen [2</w:t>
      </w:r>
      <w:r w:rsidRPr="008C454A">
        <w:rPr>
          <w:sz w:val="24"/>
          <w:szCs w:val="24"/>
          <w:vertAlign w:val="superscript"/>
        </w:rPr>
        <w:t>nd</w:t>
      </w:r>
      <w:r w:rsidRPr="008C454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43A26" w:rsidRPr="008C454A" w:rsidRDefault="00643A26" w:rsidP="00643A26">
      <w:pPr>
        <w:spacing w:line="480" w:lineRule="auto"/>
        <w:jc w:val="center"/>
        <w:rPr>
          <w:b/>
          <w:sz w:val="24"/>
          <w:szCs w:val="24"/>
        </w:rPr>
      </w:pPr>
      <w:r w:rsidRPr="008C454A">
        <w:rPr>
          <w:b/>
          <w:sz w:val="24"/>
          <w:szCs w:val="24"/>
        </w:rPr>
        <w:t>The Problems of the Lord Melchizedek’s Earliest Roots being called the “Priest of God Most High”</w:t>
      </w:r>
    </w:p>
    <w:p w:rsidR="00643A26" w:rsidRPr="008C454A" w:rsidRDefault="00643A26" w:rsidP="00643A26">
      <w:pPr>
        <w:spacing w:line="480" w:lineRule="auto"/>
        <w:jc w:val="both"/>
        <w:rPr>
          <w:sz w:val="24"/>
          <w:szCs w:val="24"/>
        </w:rPr>
      </w:pPr>
      <w:r w:rsidRPr="008C454A">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C454A">
        <w:rPr>
          <w:sz w:val="24"/>
          <w:szCs w:val="24"/>
          <w:vertAlign w:val="superscript"/>
        </w:rPr>
        <w:t>th</w:t>
      </w:r>
      <w:r w:rsidRPr="008C454A">
        <w:rPr>
          <w:sz w:val="24"/>
          <w:szCs w:val="24"/>
        </w:rPr>
        <w:t xml:space="preserve"> from the Lord Adam [lived 930 years &amp; died] &amp; the Lord Noah [lived 950 years &amp; died] is 10</w:t>
      </w:r>
      <w:r w:rsidRPr="008C454A">
        <w:rPr>
          <w:sz w:val="24"/>
          <w:szCs w:val="24"/>
          <w:vertAlign w:val="superscript"/>
        </w:rPr>
        <w:t>th</w:t>
      </w:r>
      <w:r w:rsidRPr="008C454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8C454A" w:rsidRDefault="00643A26" w:rsidP="00643A26">
      <w:pPr>
        <w:spacing w:line="480" w:lineRule="auto"/>
        <w:jc w:val="both"/>
        <w:rPr>
          <w:sz w:val="24"/>
          <w:szCs w:val="24"/>
        </w:rPr>
      </w:pPr>
      <w:r w:rsidRPr="008C454A">
        <w:rPr>
          <w:sz w:val="24"/>
          <w:szCs w:val="24"/>
        </w:rPr>
        <w:t xml:space="preserve">There is another Root of the Lord Melchizedek between the times of the Lord Abraham &amp; the Lord Moses, the Egyptian Pharaoh---Lord Akh-en-aton, who teaches a monotheistic religion </w:t>
      </w:r>
      <w:r w:rsidRPr="008C454A">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8C454A" w:rsidRDefault="00643A26" w:rsidP="00643A26">
      <w:pPr>
        <w:spacing w:line="480" w:lineRule="auto"/>
        <w:jc w:val="both"/>
        <w:rPr>
          <w:sz w:val="24"/>
          <w:szCs w:val="24"/>
        </w:rPr>
      </w:pPr>
      <w:r w:rsidRPr="008C454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C454A">
        <w:rPr>
          <w:sz w:val="24"/>
          <w:szCs w:val="24"/>
          <w:vertAlign w:val="superscript"/>
        </w:rPr>
        <w:t>nd</w:t>
      </w:r>
      <w:r w:rsidRPr="008C454A">
        <w:rPr>
          <w:sz w:val="24"/>
          <w:szCs w:val="24"/>
        </w:rPr>
        <w:t xml:space="preserve"> Samuel 7:13, 16 &amp; 1</w:t>
      </w:r>
      <w:r w:rsidRPr="008C454A">
        <w:rPr>
          <w:sz w:val="24"/>
          <w:szCs w:val="24"/>
          <w:vertAlign w:val="superscript"/>
        </w:rPr>
        <w:t>st</w:t>
      </w:r>
      <w:r w:rsidRPr="008C454A">
        <w:rPr>
          <w:sz w:val="24"/>
          <w:szCs w:val="24"/>
        </w:rPr>
        <w:t xml:space="preserve"> Kings 1:37, 47. </w:t>
      </w:r>
    </w:p>
    <w:p w:rsidR="00643A26" w:rsidRPr="008C454A" w:rsidRDefault="00643A26" w:rsidP="00643A26">
      <w:pPr>
        <w:spacing w:line="480" w:lineRule="auto"/>
        <w:jc w:val="both"/>
        <w:rPr>
          <w:sz w:val="24"/>
          <w:szCs w:val="24"/>
        </w:rPr>
      </w:pPr>
      <w:r w:rsidRPr="008C454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43A26" w:rsidRPr="008C454A" w:rsidRDefault="00643A26" w:rsidP="00643A26">
      <w:pPr>
        <w:spacing w:line="480" w:lineRule="auto"/>
        <w:jc w:val="both"/>
        <w:rPr>
          <w:sz w:val="24"/>
          <w:szCs w:val="24"/>
        </w:rPr>
      </w:pPr>
      <w:r w:rsidRPr="008C454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C454A">
        <w:rPr>
          <w:b/>
          <w:sz w:val="24"/>
          <w:szCs w:val="24"/>
        </w:rPr>
        <w:t>Indestructible Endless Life</w:t>
      </w:r>
      <w:r w:rsidRPr="008C454A">
        <w:rPr>
          <w:sz w:val="24"/>
          <w:szCs w:val="24"/>
        </w:rPr>
        <w:t xml:space="preserve">” in Hebrews 7:15-16.     </w:t>
      </w:r>
    </w:p>
    <w:p w:rsidR="00643A26" w:rsidRPr="008C454A" w:rsidRDefault="00643A26" w:rsidP="00643A26">
      <w:pPr>
        <w:spacing w:line="480" w:lineRule="auto"/>
        <w:jc w:val="both"/>
        <w:rPr>
          <w:sz w:val="24"/>
          <w:szCs w:val="24"/>
        </w:rPr>
      </w:pPr>
      <w:r w:rsidRPr="008C454A">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8C454A" w:rsidRDefault="00643A26" w:rsidP="00643A26">
      <w:pPr>
        <w:spacing w:line="480" w:lineRule="auto"/>
        <w:jc w:val="center"/>
        <w:rPr>
          <w:b/>
          <w:sz w:val="24"/>
          <w:szCs w:val="24"/>
        </w:rPr>
      </w:pPr>
      <w:r w:rsidRPr="008C454A">
        <w:rPr>
          <w:b/>
          <w:sz w:val="24"/>
          <w:szCs w:val="24"/>
        </w:rPr>
        <w:t>The 10% Tithe (Sacrifices, Offerings &amp; Spoils) to the Father Stephen by the Eternal General Order of the Lord Melchizedek</w:t>
      </w:r>
    </w:p>
    <w:p w:rsidR="00643A26" w:rsidRPr="008C454A" w:rsidRDefault="00643A26" w:rsidP="00643A26">
      <w:pPr>
        <w:spacing w:line="480" w:lineRule="auto"/>
        <w:jc w:val="both"/>
        <w:rPr>
          <w:sz w:val="24"/>
          <w:szCs w:val="24"/>
        </w:rPr>
      </w:pPr>
      <w:r w:rsidRPr="008C454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8C454A" w:rsidRDefault="00643A26" w:rsidP="00643A26">
      <w:pPr>
        <w:spacing w:line="480" w:lineRule="auto"/>
        <w:jc w:val="center"/>
        <w:rPr>
          <w:b/>
          <w:sz w:val="24"/>
          <w:szCs w:val="24"/>
        </w:rPr>
      </w:pPr>
      <w:r w:rsidRPr="008C454A">
        <w:rPr>
          <w:b/>
          <w:sz w:val="24"/>
          <w:szCs w:val="24"/>
        </w:rPr>
        <w:t>The Office of the High Priest</w:t>
      </w:r>
    </w:p>
    <w:p w:rsidR="00643A26" w:rsidRPr="008C454A" w:rsidRDefault="00643A26" w:rsidP="00643A26">
      <w:pPr>
        <w:spacing w:line="480" w:lineRule="auto"/>
        <w:jc w:val="both"/>
        <w:rPr>
          <w:sz w:val="24"/>
          <w:szCs w:val="24"/>
        </w:rPr>
      </w:pPr>
      <w:r w:rsidRPr="008C454A">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C454A">
        <w:rPr>
          <w:sz w:val="24"/>
          <w:szCs w:val="24"/>
          <w:vertAlign w:val="superscript"/>
        </w:rPr>
        <w:t>st</w:t>
      </w:r>
      <w:r w:rsidRPr="008C454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C454A">
        <w:rPr>
          <w:sz w:val="24"/>
          <w:szCs w:val="24"/>
          <w:vertAlign w:val="superscript"/>
        </w:rPr>
        <w:t>st</w:t>
      </w:r>
      <w:r w:rsidRPr="008C454A">
        <w:rPr>
          <w:sz w:val="24"/>
          <w:szCs w:val="24"/>
        </w:rPr>
        <w:t xml:space="preserve"> tabernacle &amp; then grew in the 1</w:t>
      </w:r>
      <w:r w:rsidRPr="008C454A">
        <w:rPr>
          <w:sz w:val="24"/>
          <w:szCs w:val="24"/>
          <w:vertAlign w:val="superscript"/>
        </w:rPr>
        <w:t>st</w:t>
      </w:r>
      <w:r w:rsidRPr="008C454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C454A">
        <w:rPr>
          <w:b/>
          <w:sz w:val="24"/>
          <w:szCs w:val="24"/>
        </w:rPr>
        <w:t>The Lord Yahweh’s Healing and the Medical Herbal Antidotes of the Holy Bible</w:t>
      </w:r>
      <w:r w:rsidRPr="008C454A">
        <w:rPr>
          <w:sz w:val="24"/>
          <w:szCs w:val="24"/>
        </w:rPr>
        <w:t>” and “</w:t>
      </w:r>
      <w:r w:rsidRPr="008C454A">
        <w:rPr>
          <w:b/>
          <w:sz w:val="24"/>
          <w:szCs w:val="24"/>
        </w:rPr>
        <w:t>The Lord Yahweh’s Healing and the Biblical Diseases in the Holy Bible</w:t>
      </w:r>
      <w:r w:rsidRPr="008C454A">
        <w:rPr>
          <w:sz w:val="24"/>
          <w:szCs w:val="24"/>
        </w:rPr>
        <w:t>” and “</w:t>
      </w:r>
      <w:r w:rsidRPr="008C454A">
        <w:rPr>
          <w:b/>
          <w:sz w:val="24"/>
          <w:szCs w:val="24"/>
        </w:rPr>
        <w:t>The Lord Yahweh’s Healing and the Medical Antidotes from Animals in the Holy Bible</w:t>
      </w:r>
      <w:r w:rsidRPr="008C454A">
        <w:rPr>
          <w:sz w:val="24"/>
          <w:szCs w:val="24"/>
        </w:rPr>
        <w:t>” and “</w:t>
      </w:r>
      <w:r w:rsidRPr="008C454A">
        <w:rPr>
          <w:b/>
          <w:sz w:val="24"/>
          <w:szCs w:val="24"/>
        </w:rPr>
        <w:t>The Lord Yahweh’s Healing and the Biblical Smoking in the Holy Bible</w:t>
      </w:r>
      <w:r w:rsidRPr="008C454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8C454A">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C454A">
        <w:rPr>
          <w:sz w:val="24"/>
          <w:szCs w:val="24"/>
          <w:vertAlign w:val="superscript"/>
        </w:rPr>
        <w:t>st</w:t>
      </w:r>
      <w:r w:rsidRPr="008C454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8C454A">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26:8; Ezra 2:63; Nehemiah 7:65 &amp; Sirach 45:10. No One can call the Lord Stephen the Father, except by His Own Holy Ghost &amp; His Own Truth in John 4:21-24.  </w:t>
      </w:r>
    </w:p>
    <w:p w:rsidR="00643A26" w:rsidRPr="008C454A" w:rsidRDefault="00643A26" w:rsidP="00643A26">
      <w:pPr>
        <w:spacing w:line="480" w:lineRule="auto"/>
        <w:jc w:val="center"/>
        <w:rPr>
          <w:b/>
          <w:sz w:val="24"/>
          <w:szCs w:val="24"/>
        </w:rPr>
      </w:pPr>
      <w:r w:rsidRPr="008C454A">
        <w:rPr>
          <w:b/>
          <w:sz w:val="24"/>
          <w:szCs w:val="24"/>
        </w:rPr>
        <w:t>The 7 Complete General Orders of the Lord Melchizedek for All Creation</w:t>
      </w:r>
    </w:p>
    <w:p w:rsidR="00643A26" w:rsidRPr="008C454A" w:rsidRDefault="00643A26" w:rsidP="00643A26">
      <w:pPr>
        <w:spacing w:line="480" w:lineRule="auto"/>
        <w:jc w:val="both"/>
        <w:rPr>
          <w:sz w:val="24"/>
          <w:szCs w:val="24"/>
        </w:rPr>
      </w:pPr>
      <w:r w:rsidRPr="008C454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8C454A" w:rsidRDefault="00643A26" w:rsidP="00643A26">
      <w:pPr>
        <w:jc w:val="center"/>
        <w:rPr>
          <w:rFonts w:cstheme="minorHAnsi"/>
          <w:b/>
          <w:sz w:val="24"/>
          <w:szCs w:val="24"/>
        </w:rPr>
      </w:pPr>
      <w:r w:rsidRPr="008C454A">
        <w:rPr>
          <w:rFonts w:cstheme="minorHAnsi"/>
          <w:b/>
          <w:sz w:val="24"/>
          <w:szCs w:val="24"/>
        </w:rPr>
        <w:lastRenderedPageBreak/>
        <w:t>The Worldly Law Armed Forces: The 30 Orders of the Lord Melchizedek (Giants)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8C454A" w:rsidRDefault="00643A26" w:rsidP="00643A26">
      <w:pPr>
        <w:jc w:val="center"/>
        <w:rPr>
          <w:rFonts w:cstheme="minorHAnsi"/>
          <w:b/>
          <w:sz w:val="24"/>
          <w:szCs w:val="24"/>
        </w:rPr>
      </w:pPr>
      <w:r w:rsidRPr="008C454A">
        <w:rPr>
          <w:rFonts w:cstheme="minorHAnsi"/>
          <w:b/>
          <w:sz w:val="24"/>
          <w:szCs w:val="24"/>
        </w:rPr>
        <w:t>The Military Law Armed Forces: The 30 Orders of the Lord Melchizedek by Elohim (Dragon Hosts, Camps &amp; Armies)</w:t>
      </w:r>
    </w:p>
    <w:p w:rsidR="00643A26" w:rsidRPr="008C454A" w:rsidRDefault="00643A26" w:rsidP="00643A26">
      <w:pPr>
        <w:jc w:val="center"/>
        <w:rPr>
          <w:rFonts w:cstheme="minorHAnsi"/>
          <w:b/>
          <w:sz w:val="24"/>
          <w:szCs w:val="24"/>
        </w:rPr>
      </w:pPr>
      <w:r w:rsidRPr="008C454A">
        <w:rPr>
          <w:rFonts w:cstheme="minorHAnsi"/>
          <w:b/>
          <w:sz w:val="24"/>
          <w:szCs w:val="24"/>
        </w:rPr>
        <w:t>The Ministry of the Heavenly Soldiers (Dignitaries) with the 5 House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8C454A" w:rsidRDefault="00643A26" w:rsidP="00643A26">
      <w:pPr>
        <w:jc w:val="center"/>
        <w:rPr>
          <w:rFonts w:cstheme="minorHAnsi"/>
          <w:b/>
          <w:sz w:val="24"/>
          <w:szCs w:val="24"/>
        </w:rPr>
      </w:pPr>
      <w:r w:rsidRPr="008C454A">
        <w:rPr>
          <w:rFonts w:cstheme="minorHAnsi"/>
          <w:b/>
          <w:sz w:val="24"/>
          <w:szCs w:val="24"/>
        </w:rPr>
        <w:t>The Ministry of Heavenly Governors (Presidents) with the 7 City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8C454A" w:rsidRDefault="00643A26" w:rsidP="00643A26">
      <w:pPr>
        <w:jc w:val="center"/>
        <w:rPr>
          <w:rFonts w:cstheme="minorHAnsi"/>
          <w:b/>
          <w:sz w:val="24"/>
          <w:szCs w:val="24"/>
        </w:rPr>
      </w:pPr>
      <w:r w:rsidRPr="008C454A">
        <w:rPr>
          <w:rFonts w:cstheme="minorHAnsi"/>
          <w:b/>
          <w:sz w:val="24"/>
          <w:szCs w:val="24"/>
        </w:rPr>
        <w:t>The Ministry of Heavenly Guardians (Protectors) with the 10 Kingdom Orders:</w:t>
      </w:r>
    </w:p>
    <w:p w:rsidR="00643A26" w:rsidRPr="008C454A" w:rsidRDefault="00643A26" w:rsidP="00643A26">
      <w:pPr>
        <w:spacing w:line="480" w:lineRule="auto"/>
        <w:jc w:val="both"/>
        <w:rPr>
          <w:rFonts w:cstheme="minorHAnsi"/>
          <w:sz w:val="24"/>
          <w:szCs w:val="24"/>
        </w:rPr>
      </w:pPr>
      <w:r w:rsidRPr="008C454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8C454A" w:rsidRDefault="00643A26" w:rsidP="00643A26">
      <w:pPr>
        <w:spacing w:after="0" w:line="240" w:lineRule="auto"/>
        <w:jc w:val="center"/>
        <w:rPr>
          <w:rFonts w:cstheme="minorHAnsi"/>
          <w:b/>
          <w:sz w:val="24"/>
          <w:szCs w:val="24"/>
        </w:rPr>
      </w:pPr>
      <w:r w:rsidRPr="008C454A">
        <w:rPr>
          <w:rFonts w:cstheme="minorHAnsi"/>
          <w:b/>
          <w:sz w:val="24"/>
          <w:szCs w:val="24"/>
        </w:rPr>
        <w:t>The Ministry of the Heavenly Crown with the 2 Foundational Orders:</w:t>
      </w:r>
    </w:p>
    <w:p w:rsidR="00643A26" w:rsidRPr="008C454A" w:rsidRDefault="00643A26" w:rsidP="00643A26">
      <w:pPr>
        <w:spacing w:after="0" w:line="240" w:lineRule="auto"/>
        <w:rPr>
          <w:rFonts w:cstheme="minorHAnsi"/>
          <w:sz w:val="24"/>
          <w:szCs w:val="24"/>
        </w:rPr>
      </w:pPr>
    </w:p>
    <w:p w:rsidR="00643A26" w:rsidRPr="008C454A" w:rsidRDefault="00643A26" w:rsidP="00643A26">
      <w:pPr>
        <w:spacing w:after="0" w:line="240" w:lineRule="auto"/>
        <w:rPr>
          <w:rFonts w:cstheme="minorHAnsi"/>
          <w:sz w:val="24"/>
          <w:szCs w:val="24"/>
        </w:rPr>
      </w:pPr>
      <w:r w:rsidRPr="008C454A">
        <w:rPr>
          <w:rFonts w:cstheme="minorHAnsi"/>
          <w:sz w:val="24"/>
          <w:szCs w:val="24"/>
        </w:rPr>
        <w:t>The Dragons called Chubby Ones &amp; The Dragons called Cherubim’s.</w:t>
      </w:r>
    </w:p>
    <w:p w:rsidR="00643A26" w:rsidRPr="008C454A" w:rsidRDefault="00643A26" w:rsidP="00643A26">
      <w:pPr>
        <w:spacing w:after="0" w:line="240" w:lineRule="auto"/>
        <w:rPr>
          <w:rFonts w:cstheme="minorHAnsi"/>
          <w:sz w:val="24"/>
          <w:szCs w:val="24"/>
        </w:rPr>
      </w:pPr>
    </w:p>
    <w:p w:rsidR="00643A26" w:rsidRPr="008C454A" w:rsidRDefault="00643A26" w:rsidP="00643A26">
      <w:pPr>
        <w:spacing w:after="0" w:line="240" w:lineRule="auto"/>
        <w:jc w:val="center"/>
        <w:rPr>
          <w:rFonts w:cstheme="minorHAnsi"/>
          <w:b/>
          <w:sz w:val="24"/>
          <w:szCs w:val="24"/>
        </w:rPr>
      </w:pPr>
      <w:r w:rsidRPr="008C454A">
        <w:rPr>
          <w:rFonts w:cstheme="minorHAnsi"/>
          <w:b/>
          <w:sz w:val="24"/>
          <w:szCs w:val="24"/>
        </w:rPr>
        <w:t>The 6 Supreme Dragon Lordship Commands of the Lord Elohim in the 1 Rock Order:</w:t>
      </w:r>
    </w:p>
    <w:p w:rsidR="00643A26" w:rsidRPr="008C454A" w:rsidRDefault="00643A26" w:rsidP="00643A26">
      <w:pPr>
        <w:spacing w:after="0" w:line="240" w:lineRule="auto"/>
        <w:jc w:val="both"/>
        <w:rPr>
          <w:rFonts w:cstheme="minorHAnsi"/>
          <w:sz w:val="24"/>
          <w:szCs w:val="24"/>
        </w:rPr>
      </w:pPr>
      <w:r w:rsidRPr="008C454A">
        <w:rPr>
          <w:rFonts w:cstheme="minorHAnsi"/>
          <w:sz w:val="24"/>
          <w:szCs w:val="24"/>
        </w:rPr>
        <w:t xml:space="preserve"> </w:t>
      </w:r>
    </w:p>
    <w:p w:rsidR="00643A26" w:rsidRPr="008C454A" w:rsidRDefault="00643A26" w:rsidP="00643A26">
      <w:pPr>
        <w:spacing w:after="0" w:line="480" w:lineRule="auto"/>
        <w:jc w:val="both"/>
        <w:rPr>
          <w:rFonts w:cstheme="minorHAnsi"/>
          <w:sz w:val="24"/>
          <w:szCs w:val="24"/>
        </w:rPr>
      </w:pPr>
      <w:r w:rsidRPr="008C454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8C454A" w:rsidRDefault="00643A26" w:rsidP="00643A26">
      <w:pPr>
        <w:spacing w:after="0" w:line="480" w:lineRule="auto"/>
        <w:jc w:val="center"/>
        <w:rPr>
          <w:rFonts w:cstheme="minorHAnsi"/>
          <w:b/>
          <w:sz w:val="24"/>
          <w:szCs w:val="24"/>
        </w:rPr>
      </w:pPr>
      <w:r w:rsidRPr="008C454A">
        <w:rPr>
          <w:rFonts w:cstheme="minorHAnsi"/>
          <w:b/>
          <w:sz w:val="24"/>
          <w:szCs w:val="24"/>
        </w:rPr>
        <w:t xml:space="preserve">The Law Enforcement Armed Forces: The 30 Orders of the Lord Melchizedek by EL (Law) </w:t>
      </w:r>
    </w:p>
    <w:p w:rsidR="00643A26" w:rsidRPr="008C454A" w:rsidRDefault="00643A26" w:rsidP="00643A26">
      <w:pPr>
        <w:spacing w:after="0" w:line="480" w:lineRule="auto"/>
        <w:jc w:val="both"/>
        <w:rPr>
          <w:sz w:val="24"/>
          <w:szCs w:val="24"/>
        </w:rPr>
      </w:pPr>
      <w:r w:rsidRPr="008C454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8C454A">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C454A">
        <w:rPr>
          <w:rFonts w:cstheme="minorHAnsi"/>
          <w:sz w:val="24"/>
          <w:szCs w:val="24"/>
          <w:vertAlign w:val="superscript"/>
        </w:rPr>
        <w:t>nd</w:t>
      </w:r>
      <w:r w:rsidRPr="008C454A">
        <w:rPr>
          <w:rFonts w:cstheme="minorHAnsi"/>
          <w:sz w:val="24"/>
          <w:szCs w:val="24"/>
        </w:rPr>
        <w:t xml:space="preserve"> Greatest Command, The Law called the 1</w:t>
      </w:r>
      <w:r w:rsidRPr="008C454A">
        <w:rPr>
          <w:rFonts w:cstheme="minorHAnsi"/>
          <w:sz w:val="24"/>
          <w:szCs w:val="24"/>
          <w:vertAlign w:val="superscript"/>
        </w:rPr>
        <w:t>st</w:t>
      </w:r>
      <w:r w:rsidRPr="008C454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8C454A" w:rsidRDefault="00643A26" w:rsidP="00643A26">
      <w:pPr>
        <w:spacing w:line="480" w:lineRule="auto"/>
        <w:jc w:val="center"/>
        <w:rPr>
          <w:b/>
          <w:sz w:val="24"/>
          <w:szCs w:val="24"/>
        </w:rPr>
      </w:pPr>
      <w:r w:rsidRPr="008C454A">
        <w:rPr>
          <w:b/>
          <w:sz w:val="24"/>
          <w:szCs w:val="24"/>
        </w:rPr>
        <w:t>The Eternal General Order of the Lord Melchizedek</w:t>
      </w:r>
    </w:p>
    <w:p w:rsidR="00643A26" w:rsidRPr="008C454A" w:rsidRDefault="00643A26" w:rsidP="00643A26">
      <w:pPr>
        <w:spacing w:line="480" w:lineRule="auto"/>
        <w:jc w:val="both"/>
        <w:rPr>
          <w:sz w:val="24"/>
          <w:szCs w:val="24"/>
        </w:rPr>
      </w:pPr>
      <w:r w:rsidRPr="008C454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8C454A">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8C454A">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8C454A">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8C454A">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8C454A">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8C454A">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8C454A" w:rsidRDefault="00643A26" w:rsidP="00643A26">
      <w:pPr>
        <w:spacing w:line="480" w:lineRule="auto"/>
        <w:jc w:val="both"/>
        <w:rPr>
          <w:sz w:val="24"/>
          <w:szCs w:val="24"/>
        </w:rPr>
      </w:pPr>
      <w:r w:rsidRPr="008C454A">
        <w:rPr>
          <w:sz w:val="24"/>
          <w:szCs w:val="24"/>
        </w:rPr>
        <w:t>The Lord Melchizedek’s Eternal General Order concerns every Eternal Creature who has died within the 1</w:t>
      </w:r>
      <w:r w:rsidRPr="008C454A">
        <w:rPr>
          <w:sz w:val="24"/>
          <w:szCs w:val="24"/>
          <w:vertAlign w:val="superscript"/>
        </w:rPr>
        <w:t>st</w:t>
      </w:r>
      <w:r w:rsidRPr="008C454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C454A">
        <w:rPr>
          <w:sz w:val="24"/>
          <w:szCs w:val="24"/>
          <w:vertAlign w:val="superscript"/>
        </w:rPr>
        <w:t>st</w:t>
      </w:r>
      <w:r w:rsidRPr="008C454A">
        <w:rPr>
          <w:sz w:val="24"/>
          <w:szCs w:val="24"/>
        </w:rPr>
        <w:t xml:space="preserve"> forty years is in Hebrews 11:5 concerning the Lord Enoch that will never die or experience death. This is because the Lord Enoch initially always pleased the Father Stephen in the 1</w:t>
      </w:r>
      <w:r w:rsidRPr="008C454A">
        <w:rPr>
          <w:sz w:val="24"/>
          <w:szCs w:val="24"/>
          <w:vertAlign w:val="superscript"/>
        </w:rPr>
        <w:t>st</w:t>
      </w:r>
      <w:r w:rsidRPr="008C454A">
        <w:rPr>
          <w:sz w:val="24"/>
          <w:szCs w:val="24"/>
        </w:rPr>
        <w:t xml:space="preserve"> 65 years [the fulfillment of the Lord James’ life &amp; stoning from 2BC-63AD] in His Single Realm in Genesis 5:21 and the Lord Enoch in Adam’s family line [the Lord </w:t>
      </w:r>
      <w:r w:rsidRPr="008C454A">
        <w:rPr>
          <w:sz w:val="24"/>
          <w:szCs w:val="24"/>
        </w:rPr>
        <w:lastRenderedPageBreak/>
        <w:t>Enoch is the 7</w:t>
      </w:r>
      <w:r w:rsidRPr="008C454A">
        <w:rPr>
          <w:sz w:val="24"/>
          <w:szCs w:val="24"/>
          <w:vertAlign w:val="superscript"/>
        </w:rPr>
        <w:t>th</w:t>
      </w:r>
      <w:r w:rsidRPr="008C454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8C454A" w:rsidRDefault="00643A26" w:rsidP="00643A26">
      <w:pPr>
        <w:spacing w:line="480" w:lineRule="auto"/>
        <w:jc w:val="both"/>
        <w:rPr>
          <w:b/>
          <w:sz w:val="24"/>
          <w:szCs w:val="24"/>
        </w:rPr>
      </w:pPr>
      <w:r w:rsidRPr="008C454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8C454A">
        <w:rPr>
          <w:sz w:val="24"/>
          <w:szCs w:val="24"/>
        </w:rPr>
        <w:lastRenderedPageBreak/>
        <w:t xml:space="preserve">Stephen Our Lord with the Lord Enoch’s position being completed overrules these things in Acts 9:3-9.             </w:t>
      </w:r>
    </w:p>
    <w:p w:rsidR="00643A26" w:rsidRPr="008C454A" w:rsidRDefault="00643A26" w:rsidP="00643A26">
      <w:pPr>
        <w:spacing w:line="480" w:lineRule="auto"/>
        <w:jc w:val="center"/>
        <w:rPr>
          <w:b/>
          <w:sz w:val="24"/>
          <w:szCs w:val="24"/>
        </w:rPr>
      </w:pPr>
      <w:r w:rsidRPr="008C454A">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43A26" w:rsidRPr="008C454A" w:rsidRDefault="00643A26" w:rsidP="00643A26">
      <w:pPr>
        <w:spacing w:line="480" w:lineRule="auto"/>
        <w:jc w:val="both"/>
        <w:rPr>
          <w:sz w:val="24"/>
          <w:szCs w:val="24"/>
        </w:rPr>
      </w:pPr>
      <w:r w:rsidRPr="008C454A">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8C454A">
        <w:rPr>
          <w:sz w:val="24"/>
          <w:szCs w:val="24"/>
          <w:vertAlign w:val="superscript"/>
        </w:rPr>
        <w:t>st</w:t>
      </w:r>
      <w:r w:rsidRPr="008C454A">
        <w:rPr>
          <w:sz w:val="24"/>
          <w:szCs w:val="24"/>
        </w:rPr>
        <w:t xml:space="preserve"> day to the 6</w:t>
      </w:r>
      <w:r w:rsidRPr="008C454A">
        <w:rPr>
          <w:sz w:val="24"/>
          <w:szCs w:val="24"/>
          <w:vertAlign w:val="superscript"/>
        </w:rPr>
        <w:t>th</w:t>
      </w:r>
      <w:r w:rsidRPr="008C454A">
        <w:rPr>
          <w:sz w:val="24"/>
          <w:szCs w:val="24"/>
        </w:rPr>
        <w:t xml:space="preserve"> day as the Potter Creator of the Entire Universes and not called a Man in Acts 6:5 &amp; Isaiah 64:8, then on the 7</w:t>
      </w:r>
      <w:r w:rsidRPr="008C454A">
        <w:rPr>
          <w:sz w:val="24"/>
          <w:szCs w:val="24"/>
          <w:vertAlign w:val="superscript"/>
        </w:rPr>
        <w:t>th</w:t>
      </w:r>
      <w:r w:rsidRPr="008C454A">
        <w:rPr>
          <w:sz w:val="24"/>
          <w:szCs w:val="24"/>
        </w:rPr>
        <w:t xml:space="preserve"> day He fell because of His Stoning once, by which all His family was eventually killed in Acts 7:60, except the Lord Enoch being taken in Genesis 5:24, then on the 8</w:t>
      </w:r>
      <w:r w:rsidRPr="008C454A">
        <w:rPr>
          <w:sz w:val="24"/>
          <w:szCs w:val="24"/>
          <w:vertAlign w:val="superscript"/>
        </w:rPr>
        <w:t>th</w:t>
      </w:r>
      <w:r w:rsidRPr="008C454A">
        <w:rPr>
          <w:sz w:val="24"/>
          <w:szCs w:val="24"/>
        </w:rPr>
        <w:t xml:space="preserve"> day He was renamed.  </w:t>
      </w:r>
    </w:p>
    <w:p w:rsidR="00643A26" w:rsidRPr="008C454A" w:rsidRDefault="00643A26" w:rsidP="00643A26">
      <w:pPr>
        <w:spacing w:line="480" w:lineRule="auto"/>
        <w:jc w:val="both"/>
        <w:rPr>
          <w:sz w:val="24"/>
          <w:szCs w:val="24"/>
        </w:rPr>
      </w:pPr>
      <w:r w:rsidRPr="008C454A">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8C454A">
        <w:rPr>
          <w:sz w:val="24"/>
          <w:szCs w:val="24"/>
        </w:rPr>
        <w:lastRenderedPageBreak/>
        <w:t>is in Acts 6:15. If You have any questions on what is permissible magic, You must get My book called “</w:t>
      </w:r>
      <w:r w:rsidRPr="008C454A">
        <w:rPr>
          <w:b/>
          <w:sz w:val="24"/>
          <w:szCs w:val="24"/>
        </w:rPr>
        <w:t>Moses’ Rod &amp; the Magical Arts in the Holy Bible</w:t>
      </w:r>
      <w:r w:rsidRPr="008C454A">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43A26" w:rsidRPr="008C454A" w:rsidRDefault="00643A26" w:rsidP="00643A26">
      <w:pPr>
        <w:spacing w:line="480" w:lineRule="auto"/>
        <w:jc w:val="both"/>
        <w:rPr>
          <w:sz w:val="24"/>
          <w:szCs w:val="24"/>
        </w:rPr>
      </w:pPr>
      <w:r w:rsidRPr="008C454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C454A">
        <w:rPr>
          <w:sz w:val="24"/>
          <w:szCs w:val="24"/>
          <w:vertAlign w:val="superscript"/>
        </w:rPr>
        <w:t>nd</w:t>
      </w:r>
      <w:r w:rsidRPr="008C454A">
        <w:rPr>
          <w:sz w:val="24"/>
          <w:szCs w:val="24"/>
        </w:rPr>
        <w:t xml:space="preserve"> Esdras 4:11. The Highest Stephen is God the Judge only and none has understanding above the Highest in 2</w:t>
      </w:r>
      <w:r w:rsidRPr="008C454A">
        <w:rPr>
          <w:sz w:val="24"/>
          <w:szCs w:val="24"/>
          <w:vertAlign w:val="superscript"/>
        </w:rPr>
        <w:t>nd</w:t>
      </w:r>
      <w:r w:rsidRPr="008C454A">
        <w:rPr>
          <w:sz w:val="24"/>
          <w:szCs w:val="24"/>
        </w:rPr>
        <w:t xml:space="preserve"> Esdras 7:19. The Highest Stephen will visit the World that He made in 2</w:t>
      </w:r>
      <w:r w:rsidRPr="008C454A">
        <w:rPr>
          <w:sz w:val="24"/>
          <w:szCs w:val="24"/>
          <w:vertAlign w:val="superscript"/>
        </w:rPr>
        <w:t>nd</w:t>
      </w:r>
      <w:r w:rsidRPr="008C454A">
        <w:rPr>
          <w:sz w:val="24"/>
          <w:szCs w:val="24"/>
        </w:rPr>
        <w:t xml:space="preserve"> Esdras 9:2. The Highest Stephen has wonders and powerful works in the beginning and in the end he has effects and signs in 2</w:t>
      </w:r>
      <w:r w:rsidRPr="008C454A">
        <w:rPr>
          <w:sz w:val="24"/>
          <w:szCs w:val="24"/>
          <w:vertAlign w:val="superscript"/>
        </w:rPr>
        <w:t>nd</w:t>
      </w:r>
      <w:r w:rsidRPr="008C454A">
        <w:rPr>
          <w:sz w:val="24"/>
          <w:szCs w:val="24"/>
        </w:rPr>
        <w:t xml:space="preserve"> Esdras 9:6. The Universe only prays to the Highest Stephen as the Father in 2</w:t>
      </w:r>
      <w:r w:rsidRPr="008C454A">
        <w:rPr>
          <w:sz w:val="24"/>
          <w:szCs w:val="24"/>
          <w:vertAlign w:val="superscript"/>
        </w:rPr>
        <w:t>nd</w:t>
      </w:r>
      <w:r w:rsidRPr="008C454A">
        <w:rPr>
          <w:sz w:val="24"/>
          <w:szCs w:val="24"/>
        </w:rPr>
        <w:t xml:space="preserve"> Esdras 9:25, 44. The Highest Stephen shall give You </w:t>
      </w:r>
      <w:r w:rsidRPr="008C454A">
        <w:rPr>
          <w:sz w:val="24"/>
          <w:szCs w:val="24"/>
        </w:rPr>
        <w:lastRenderedPageBreak/>
        <w:t>rest and ease from thy labor in Acts 7:49-50 and 2</w:t>
      </w:r>
      <w:r w:rsidRPr="008C454A">
        <w:rPr>
          <w:sz w:val="24"/>
          <w:szCs w:val="24"/>
          <w:vertAlign w:val="superscript"/>
        </w:rPr>
        <w:t>nd</w:t>
      </w:r>
      <w:r w:rsidRPr="008C454A">
        <w:rPr>
          <w:sz w:val="24"/>
          <w:szCs w:val="24"/>
        </w:rPr>
        <w:t xml:space="preserve"> Esdras 10:24. The Highest Stephen will reveal many secret things in 2</w:t>
      </w:r>
      <w:r w:rsidRPr="008C454A">
        <w:rPr>
          <w:sz w:val="24"/>
          <w:szCs w:val="24"/>
          <w:vertAlign w:val="superscript"/>
        </w:rPr>
        <w:t>nd</w:t>
      </w:r>
      <w:r w:rsidRPr="008C454A">
        <w:rPr>
          <w:sz w:val="24"/>
          <w:szCs w:val="24"/>
        </w:rPr>
        <w:t xml:space="preserve"> Esdras 10:38, 52, 54, 59; 11:38; 12:36, 39. With the Highest Stephen You are called and few which are blessed above many others in 2</w:t>
      </w:r>
      <w:r w:rsidRPr="008C454A">
        <w:rPr>
          <w:sz w:val="24"/>
          <w:szCs w:val="24"/>
          <w:vertAlign w:val="superscript"/>
        </w:rPr>
        <w:t>nd</w:t>
      </w:r>
      <w:r w:rsidRPr="008C454A">
        <w:rPr>
          <w:sz w:val="24"/>
          <w:szCs w:val="24"/>
        </w:rPr>
        <w:t xml:space="preserve"> Esdras 10:57. It is wrongful dealings when You come up to the Highest Stephen in 2</w:t>
      </w:r>
      <w:r w:rsidRPr="008C454A">
        <w:rPr>
          <w:sz w:val="24"/>
          <w:szCs w:val="24"/>
          <w:vertAlign w:val="superscript"/>
        </w:rPr>
        <w:t>nd</w:t>
      </w:r>
      <w:r w:rsidRPr="008C454A">
        <w:rPr>
          <w:sz w:val="24"/>
          <w:szCs w:val="24"/>
        </w:rPr>
        <w:t xml:space="preserve"> Esdras 11:43. The Highest Stephen looks upon the proud times and overthrows the abominations in 2</w:t>
      </w:r>
      <w:r w:rsidRPr="008C454A">
        <w:rPr>
          <w:sz w:val="24"/>
          <w:szCs w:val="24"/>
          <w:vertAlign w:val="superscript"/>
        </w:rPr>
        <w:t>nd</w:t>
      </w:r>
      <w:r w:rsidRPr="008C454A">
        <w:rPr>
          <w:sz w:val="24"/>
          <w:szCs w:val="24"/>
        </w:rPr>
        <w:t xml:space="preserve"> Esdras 11:44. The Highest Stephen will comfort thee in 2</w:t>
      </w:r>
      <w:r w:rsidRPr="008C454A">
        <w:rPr>
          <w:sz w:val="24"/>
          <w:szCs w:val="24"/>
          <w:vertAlign w:val="superscript"/>
        </w:rPr>
        <w:t>nd</w:t>
      </w:r>
      <w:r w:rsidRPr="008C454A">
        <w:rPr>
          <w:sz w:val="24"/>
          <w:szCs w:val="24"/>
        </w:rPr>
        <w:t xml:space="preserve"> Esdras 12:6. The Highest Stephen will even keep the smallest Kingdom to the end in 2</w:t>
      </w:r>
      <w:r w:rsidRPr="008C454A">
        <w:rPr>
          <w:sz w:val="24"/>
          <w:szCs w:val="24"/>
          <w:vertAlign w:val="superscript"/>
        </w:rPr>
        <w:t>nd</w:t>
      </w:r>
      <w:r w:rsidRPr="008C454A">
        <w:rPr>
          <w:sz w:val="24"/>
          <w:szCs w:val="24"/>
        </w:rPr>
        <w:t xml:space="preserve"> Esdras 12:30. The Highest Stephen knows their anointing and wickedness to the end in 2</w:t>
      </w:r>
      <w:r w:rsidRPr="008C454A">
        <w:rPr>
          <w:sz w:val="24"/>
          <w:szCs w:val="24"/>
          <w:vertAlign w:val="superscript"/>
        </w:rPr>
        <w:t>nd</w:t>
      </w:r>
      <w:r w:rsidRPr="008C454A">
        <w:rPr>
          <w:sz w:val="24"/>
          <w:szCs w:val="24"/>
        </w:rPr>
        <w:t xml:space="preserve"> Esdras 12:32. The Highest Stephen remembers You in 2</w:t>
      </w:r>
      <w:r w:rsidRPr="008C454A">
        <w:rPr>
          <w:sz w:val="24"/>
          <w:szCs w:val="24"/>
          <w:vertAlign w:val="superscript"/>
        </w:rPr>
        <w:t>nd</w:t>
      </w:r>
      <w:r w:rsidRPr="008C454A">
        <w:rPr>
          <w:sz w:val="24"/>
          <w:szCs w:val="24"/>
        </w:rPr>
        <w:t xml:space="preserve"> Esdras 12:47. The Highest Stephen has kept a great season which by His own self shall deliver His creature and shall order those left behind in 2</w:t>
      </w:r>
      <w:r w:rsidRPr="008C454A">
        <w:rPr>
          <w:sz w:val="24"/>
          <w:szCs w:val="24"/>
          <w:vertAlign w:val="superscript"/>
        </w:rPr>
        <w:t>nd</w:t>
      </w:r>
      <w:r w:rsidRPr="008C454A">
        <w:rPr>
          <w:sz w:val="24"/>
          <w:szCs w:val="24"/>
        </w:rPr>
        <w:t xml:space="preserve"> Esdras 13:26. The Highest Stephen shall calm the springs of the stream in 2</w:t>
      </w:r>
      <w:r w:rsidRPr="008C454A">
        <w:rPr>
          <w:sz w:val="24"/>
          <w:szCs w:val="24"/>
          <w:vertAlign w:val="superscript"/>
        </w:rPr>
        <w:t>nd</w:t>
      </w:r>
      <w:r w:rsidRPr="008C454A">
        <w:rPr>
          <w:sz w:val="24"/>
          <w:szCs w:val="24"/>
        </w:rPr>
        <w:t xml:space="preserve"> Esdras 13:47. The Highest Stephen shall have an abundance of treasures in 2</w:t>
      </w:r>
      <w:r w:rsidRPr="008C454A">
        <w:rPr>
          <w:sz w:val="24"/>
          <w:szCs w:val="24"/>
          <w:vertAlign w:val="superscript"/>
        </w:rPr>
        <w:t>nd</w:t>
      </w:r>
      <w:r w:rsidRPr="008C454A">
        <w:rPr>
          <w:sz w:val="24"/>
          <w:szCs w:val="24"/>
        </w:rPr>
        <w:t xml:space="preserve"> Esdras 13:56. The Highest Stephen gave understanding to five Men in 2</w:t>
      </w:r>
      <w:r w:rsidRPr="008C454A">
        <w:rPr>
          <w:sz w:val="24"/>
          <w:szCs w:val="24"/>
          <w:vertAlign w:val="superscript"/>
        </w:rPr>
        <w:t>nd</w:t>
      </w:r>
      <w:r w:rsidRPr="008C454A">
        <w:rPr>
          <w:sz w:val="24"/>
          <w:szCs w:val="24"/>
        </w:rPr>
        <w:t xml:space="preserve"> Esdras 14:42. The Highest Stephen shall publish the Holy Bible openly to the worthy or unworthy who reads in 2</w:t>
      </w:r>
      <w:r w:rsidRPr="008C454A">
        <w:rPr>
          <w:sz w:val="24"/>
          <w:szCs w:val="24"/>
          <w:vertAlign w:val="superscript"/>
        </w:rPr>
        <w:t>nd</w:t>
      </w:r>
      <w:r w:rsidRPr="008C454A">
        <w:rPr>
          <w:sz w:val="24"/>
          <w:szCs w:val="24"/>
        </w:rPr>
        <w:t xml:space="preserve"> Esdras 14:45. The Father’s has not kept the command of the Highest Stephen in 2</w:t>
      </w:r>
      <w:r w:rsidRPr="008C454A">
        <w:rPr>
          <w:sz w:val="24"/>
          <w:szCs w:val="24"/>
          <w:vertAlign w:val="superscript"/>
        </w:rPr>
        <w:t>nd</w:t>
      </w:r>
      <w:r w:rsidRPr="008C454A">
        <w:rPr>
          <w:sz w:val="24"/>
          <w:szCs w:val="24"/>
        </w:rPr>
        <w:t xml:space="preserve"> Esdras 14:31 and Acts 7:51-53. King Solomon will raise Stephen as the Most Highest Stephen on His throne in Ecclesiastes 5:8 &amp; 2</w:t>
      </w:r>
      <w:r w:rsidRPr="008C454A">
        <w:rPr>
          <w:sz w:val="24"/>
          <w:szCs w:val="24"/>
          <w:vertAlign w:val="superscript"/>
        </w:rPr>
        <w:t>nd</w:t>
      </w:r>
      <w:r w:rsidRPr="008C454A">
        <w:rPr>
          <w:sz w:val="24"/>
          <w:szCs w:val="24"/>
        </w:rPr>
        <w:t xml:space="preserve"> Esdras 4:34; 12:4. </w:t>
      </w:r>
    </w:p>
    <w:p w:rsidR="00643A26" w:rsidRPr="008C454A" w:rsidRDefault="00643A26" w:rsidP="00643A26">
      <w:pPr>
        <w:spacing w:line="480" w:lineRule="auto"/>
        <w:jc w:val="both"/>
        <w:rPr>
          <w:sz w:val="24"/>
          <w:szCs w:val="24"/>
        </w:rPr>
      </w:pPr>
      <w:r w:rsidRPr="008C454A">
        <w:rPr>
          <w:sz w:val="24"/>
          <w:szCs w:val="24"/>
        </w:rPr>
        <w:t>Stephen’s Birth</w:t>
      </w:r>
    </w:p>
    <w:p w:rsidR="00643A26" w:rsidRPr="008C454A" w:rsidRDefault="00643A26" w:rsidP="00643A26">
      <w:pPr>
        <w:spacing w:line="480" w:lineRule="auto"/>
        <w:jc w:val="both"/>
        <w:rPr>
          <w:sz w:val="24"/>
          <w:szCs w:val="24"/>
        </w:rPr>
      </w:pPr>
      <w:r w:rsidRPr="008C454A">
        <w:rPr>
          <w:sz w:val="24"/>
          <w:szCs w:val="24"/>
        </w:rPr>
        <w:t xml:space="preserve">Stephen’s place of birth is Jerusalem because Solomon was born there. Stephen’s parents are the Greek Christian Mother </w:t>
      </w:r>
      <w:r w:rsidRPr="008C454A">
        <w:rPr>
          <w:b/>
          <w:sz w:val="24"/>
          <w:szCs w:val="24"/>
        </w:rPr>
        <w:t>BARBARA</w:t>
      </w:r>
      <w:r w:rsidRPr="008C454A">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8C454A">
        <w:rPr>
          <w:sz w:val="24"/>
          <w:szCs w:val="24"/>
        </w:rPr>
        <w:lastRenderedPageBreak/>
        <w:t xml:space="preserve">(Officer James) in Isaiah 42:3 &amp; Matthew 12:20) linked to Yah. She conceived in Her womb, brought forth a Son &amp; shall call His name </w:t>
      </w:r>
      <w:r w:rsidRPr="008C454A">
        <w:rPr>
          <w:b/>
          <w:sz w:val="24"/>
          <w:szCs w:val="24"/>
        </w:rPr>
        <w:t>STEPHEN</w:t>
      </w:r>
      <w:r w:rsidRPr="008C454A">
        <w:rPr>
          <w:sz w:val="24"/>
          <w:szCs w:val="24"/>
        </w:rPr>
        <w:t xml:space="preserve"> (8</w:t>
      </w:r>
      <w:r w:rsidRPr="008C454A">
        <w:rPr>
          <w:sz w:val="24"/>
          <w:szCs w:val="24"/>
          <w:vertAlign w:val="superscript"/>
        </w:rPr>
        <w:t>th</w:t>
      </w:r>
      <w:r w:rsidRPr="008C454A">
        <w:rPr>
          <w:sz w:val="24"/>
          <w:szCs w:val="24"/>
        </w:rPr>
        <w:t xml:space="preserve"> Day). The 1</w:t>
      </w:r>
      <w:r w:rsidRPr="008C454A">
        <w:rPr>
          <w:sz w:val="24"/>
          <w:szCs w:val="24"/>
          <w:vertAlign w:val="superscript"/>
        </w:rPr>
        <w:t>st</w:t>
      </w:r>
      <w:r w:rsidRPr="008C454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C454A">
        <w:rPr>
          <w:sz w:val="24"/>
          <w:szCs w:val="24"/>
          <w:vertAlign w:val="superscript"/>
        </w:rPr>
        <w:t>st</w:t>
      </w:r>
      <w:r w:rsidRPr="008C454A">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8C454A">
        <w:rPr>
          <w:sz w:val="24"/>
          <w:szCs w:val="24"/>
          <w:vertAlign w:val="superscript"/>
        </w:rPr>
        <w:t>nd</w:t>
      </w:r>
      <w:r w:rsidRPr="008C454A">
        <w:rPr>
          <w:sz w:val="24"/>
          <w:szCs w:val="24"/>
        </w:rPr>
        <w:t xml:space="preserve"> Single Wisdom Lord restoring the 1</w:t>
      </w:r>
      <w:r w:rsidRPr="008C454A">
        <w:rPr>
          <w:sz w:val="24"/>
          <w:szCs w:val="24"/>
          <w:vertAlign w:val="superscript"/>
        </w:rPr>
        <w:t>st</w:t>
      </w:r>
      <w:r w:rsidRPr="008C454A">
        <w:rPr>
          <w:sz w:val="24"/>
          <w:szCs w:val="24"/>
        </w:rPr>
        <w:t xml:space="preserve"> Married Wisdom Lord as the Creator of the Eternal Sin in Lordship by handling it in the stoning by the Plan of Wisdom/Power in Acts 7:51-8:3; Genesis 2:9; Proverbs 8:22-25 (RSV) &amp; James 3:13-18. This is called the “</w:t>
      </w:r>
      <w:r w:rsidRPr="008C454A">
        <w:rPr>
          <w:b/>
          <w:i/>
          <w:sz w:val="24"/>
          <w:szCs w:val="24"/>
        </w:rPr>
        <w:t>Age of the 2</w:t>
      </w:r>
      <w:r w:rsidRPr="008C454A">
        <w:rPr>
          <w:b/>
          <w:i/>
          <w:sz w:val="24"/>
          <w:szCs w:val="24"/>
          <w:vertAlign w:val="superscript"/>
        </w:rPr>
        <w:t>nd</w:t>
      </w:r>
      <w:r w:rsidRPr="008C454A">
        <w:rPr>
          <w:b/>
          <w:i/>
          <w:sz w:val="24"/>
          <w:szCs w:val="24"/>
        </w:rPr>
        <w:t xml:space="preserve"> Single Wisdom Lord</w:t>
      </w:r>
      <w:r w:rsidRPr="008C454A">
        <w:rPr>
          <w:sz w:val="24"/>
          <w:szCs w:val="24"/>
        </w:rPr>
        <w:t>” in Acts 6:3, 10. The essence of Christianity is proven in Galatians 5:1-6; Romans 12:9-21; 1</w:t>
      </w:r>
      <w:r w:rsidRPr="008C454A">
        <w:rPr>
          <w:sz w:val="24"/>
          <w:szCs w:val="24"/>
          <w:vertAlign w:val="superscript"/>
        </w:rPr>
        <w:t>st</w:t>
      </w:r>
      <w:r w:rsidRPr="008C454A">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8C454A">
        <w:rPr>
          <w:b/>
          <w:sz w:val="24"/>
          <w:szCs w:val="24"/>
        </w:rPr>
        <w:t>Age of the 2</w:t>
      </w:r>
      <w:r w:rsidRPr="008C454A">
        <w:rPr>
          <w:b/>
          <w:sz w:val="24"/>
          <w:szCs w:val="24"/>
          <w:vertAlign w:val="superscript"/>
        </w:rPr>
        <w:t>nd</w:t>
      </w:r>
      <w:r w:rsidRPr="008C454A">
        <w:rPr>
          <w:b/>
          <w:sz w:val="24"/>
          <w:szCs w:val="24"/>
        </w:rPr>
        <w:t xml:space="preserve"> Single Creator Lord</w:t>
      </w:r>
      <w:r w:rsidRPr="008C454A">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8C454A">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43A26" w:rsidRPr="008C454A" w:rsidRDefault="00643A26" w:rsidP="00643A26">
      <w:pPr>
        <w:spacing w:line="480" w:lineRule="auto"/>
        <w:jc w:val="both"/>
        <w:rPr>
          <w:sz w:val="24"/>
          <w:szCs w:val="24"/>
        </w:rPr>
      </w:pPr>
      <w:r w:rsidRPr="008C454A">
        <w:rPr>
          <w:sz w:val="24"/>
          <w:szCs w:val="24"/>
        </w:rPr>
        <w:t>Stephen’s Appointment</w:t>
      </w:r>
    </w:p>
    <w:p w:rsidR="00643A26" w:rsidRPr="008C454A" w:rsidRDefault="00643A26" w:rsidP="00643A26">
      <w:pPr>
        <w:spacing w:line="480" w:lineRule="auto"/>
        <w:jc w:val="both"/>
        <w:rPr>
          <w:sz w:val="24"/>
          <w:szCs w:val="24"/>
        </w:rPr>
      </w:pPr>
      <w:r w:rsidRPr="008C454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8C454A">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C454A">
        <w:rPr>
          <w:sz w:val="24"/>
          <w:szCs w:val="24"/>
          <w:vertAlign w:val="superscript"/>
        </w:rPr>
        <w:t>st</w:t>
      </w:r>
      <w:r w:rsidRPr="008C454A">
        <w:rPr>
          <w:sz w:val="24"/>
          <w:szCs w:val="24"/>
        </w:rPr>
        <w:t xml:space="preserve"> Corinthians 7:25-40, so it is an Angelical Ministry. Stephen is not commissioned by the Lord Jesus because of Non-Apostleship and a Non-Pharisaic Office in Acts 6:5.   </w:t>
      </w:r>
    </w:p>
    <w:p w:rsidR="00643A26" w:rsidRPr="008C454A" w:rsidRDefault="00643A26" w:rsidP="00643A26">
      <w:pPr>
        <w:spacing w:line="480" w:lineRule="auto"/>
        <w:jc w:val="center"/>
        <w:rPr>
          <w:b/>
          <w:sz w:val="24"/>
          <w:szCs w:val="24"/>
        </w:rPr>
      </w:pPr>
      <w:r w:rsidRPr="008C454A">
        <w:rPr>
          <w:b/>
          <w:sz w:val="24"/>
          <w:szCs w:val="24"/>
        </w:rPr>
        <w:t xml:space="preserve">THE FATHER STEPHEN’S UNIVERSAL ETERNAL GOVERNMENT CALLED THE UNIVERSAL ETERNAL ZION AS THE ETERNAL EMPIRE IN THE MOST HIGHEST KINGDOM OF LORDSHIP </w:t>
      </w:r>
    </w:p>
    <w:p w:rsidR="00643A26" w:rsidRPr="008C454A" w:rsidRDefault="00643A26" w:rsidP="00643A26">
      <w:pPr>
        <w:spacing w:line="480" w:lineRule="auto"/>
        <w:jc w:val="center"/>
        <w:rPr>
          <w:sz w:val="24"/>
          <w:szCs w:val="24"/>
        </w:rPr>
      </w:pPr>
      <w:r w:rsidRPr="008C454A">
        <w:rPr>
          <w:sz w:val="24"/>
          <w:szCs w:val="24"/>
        </w:rPr>
        <w:t>The Eternal Inerrant Attributes of the Father Stephen Our Lord &amp; His Universal Eternal Government is in Romans 1:20; 13:1-10; 1</w:t>
      </w:r>
      <w:r w:rsidRPr="008C454A">
        <w:rPr>
          <w:sz w:val="24"/>
          <w:szCs w:val="24"/>
          <w:vertAlign w:val="superscript"/>
        </w:rPr>
        <w:t>st</w:t>
      </w:r>
      <w:r w:rsidRPr="008C454A">
        <w:rPr>
          <w:sz w:val="24"/>
          <w:szCs w:val="24"/>
        </w:rPr>
        <w:t xml:space="preserve"> Peter 2:13-17 &amp; Acts 17:23-31 </w:t>
      </w:r>
    </w:p>
    <w:p w:rsidR="00643A26" w:rsidRPr="008C454A" w:rsidRDefault="00643A26" w:rsidP="00643A26">
      <w:pPr>
        <w:spacing w:line="480" w:lineRule="auto"/>
        <w:jc w:val="both"/>
        <w:rPr>
          <w:sz w:val="24"/>
          <w:szCs w:val="24"/>
        </w:rPr>
      </w:pPr>
      <w:r w:rsidRPr="008C454A">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8C454A">
        <w:rPr>
          <w:sz w:val="24"/>
          <w:szCs w:val="24"/>
          <w:vertAlign w:val="superscript"/>
        </w:rPr>
        <w:t>st</w:t>
      </w:r>
      <w:r w:rsidRPr="008C454A">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8C454A">
        <w:rPr>
          <w:sz w:val="24"/>
          <w:szCs w:val="24"/>
          <w:vertAlign w:val="superscript"/>
        </w:rPr>
        <w:t>st</w:t>
      </w:r>
      <w:r w:rsidRPr="008C454A">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8C454A">
        <w:rPr>
          <w:sz w:val="24"/>
          <w:szCs w:val="24"/>
        </w:rPr>
        <w:lastRenderedPageBreak/>
        <w:t>Fruits of the Spirit which is Divine &amp; You cannot have both at the same time, You must choose because We serve a Jealous God &amp; the Flesh never pleases God is in 1</w:t>
      </w:r>
      <w:r w:rsidRPr="008C454A">
        <w:rPr>
          <w:sz w:val="24"/>
          <w:szCs w:val="24"/>
          <w:vertAlign w:val="superscript"/>
        </w:rPr>
        <w:t>st</w:t>
      </w:r>
      <w:r w:rsidRPr="008C454A">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8C454A">
        <w:rPr>
          <w:sz w:val="24"/>
          <w:szCs w:val="24"/>
          <w:vertAlign w:val="superscript"/>
        </w:rPr>
        <w:t>st</w:t>
      </w:r>
      <w:r w:rsidRPr="008C454A">
        <w:rPr>
          <w:sz w:val="24"/>
          <w:szCs w:val="24"/>
        </w:rPr>
        <w:t xml:space="preserve"> John 5:6-13.  </w:t>
      </w:r>
    </w:p>
    <w:p w:rsidR="00643A26" w:rsidRPr="008C454A" w:rsidRDefault="00643A26" w:rsidP="00643A26">
      <w:pPr>
        <w:spacing w:line="480" w:lineRule="auto"/>
        <w:jc w:val="both"/>
        <w:rPr>
          <w:sz w:val="24"/>
          <w:szCs w:val="24"/>
        </w:rPr>
      </w:pPr>
      <w:r w:rsidRPr="008C454A">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8C454A">
        <w:rPr>
          <w:sz w:val="24"/>
          <w:szCs w:val="24"/>
          <w:vertAlign w:val="superscript"/>
        </w:rPr>
        <w:t>st</w:t>
      </w:r>
      <w:r w:rsidRPr="008C454A">
        <w:rPr>
          <w:sz w:val="24"/>
          <w:szCs w:val="24"/>
        </w:rPr>
        <w:t xml:space="preserve"> Timothy 1:17 says “Now to the King eternal, immortal, invisible, to God who alone is wise, be honor and glory forever and ever. Amen.” In 1</w:t>
      </w:r>
      <w:r w:rsidRPr="008C454A">
        <w:rPr>
          <w:sz w:val="24"/>
          <w:szCs w:val="24"/>
          <w:vertAlign w:val="superscript"/>
        </w:rPr>
        <w:t>st</w:t>
      </w:r>
      <w:r w:rsidRPr="008C454A">
        <w:rPr>
          <w:sz w:val="24"/>
          <w:szCs w:val="24"/>
        </w:rPr>
        <w:t xml:space="preserve"> Timothy 6:16 mentions “who alone has immortality, dwelling in unapproachable light, whom no Man has seen or can see, to whom be honor and everlasting power. Amen.” In 1</w:t>
      </w:r>
      <w:r w:rsidRPr="008C454A">
        <w:rPr>
          <w:sz w:val="24"/>
          <w:szCs w:val="24"/>
          <w:vertAlign w:val="superscript"/>
        </w:rPr>
        <w:t>st</w:t>
      </w:r>
      <w:r w:rsidRPr="008C454A">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8C454A">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43A26" w:rsidRPr="008C454A" w:rsidRDefault="00643A26" w:rsidP="00643A26">
      <w:pPr>
        <w:spacing w:line="480" w:lineRule="auto"/>
        <w:jc w:val="both"/>
        <w:rPr>
          <w:sz w:val="24"/>
          <w:szCs w:val="24"/>
        </w:rPr>
      </w:pPr>
      <w:r w:rsidRPr="008C454A">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8C454A">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8C454A">
        <w:rPr>
          <w:sz w:val="24"/>
          <w:szCs w:val="24"/>
          <w:vertAlign w:val="superscript"/>
        </w:rPr>
        <w:t>st</w:t>
      </w:r>
      <w:r w:rsidRPr="008C454A">
        <w:rPr>
          <w:sz w:val="24"/>
          <w:szCs w:val="24"/>
        </w:rPr>
        <w:t xml:space="preserve"> Corinthians 13:12 declares “For now We see in a mirror, dimly, but then face to face. Now I know in part, but then I shall know just as I also am known.” In 1</w:t>
      </w:r>
      <w:r w:rsidRPr="008C454A">
        <w:rPr>
          <w:sz w:val="24"/>
          <w:szCs w:val="24"/>
          <w:vertAlign w:val="superscript"/>
        </w:rPr>
        <w:t>st</w:t>
      </w:r>
      <w:r w:rsidRPr="008C454A">
        <w:rPr>
          <w:sz w:val="24"/>
          <w:szCs w:val="24"/>
        </w:rPr>
        <w:t xml:space="preserve"> John 3:2 says “Beloved, now We are the Children of God, and it has not yet been revealed what We shall be, but We know that when He is revealed, We shall be like Him, for We shall see Him as He is.” In 2</w:t>
      </w:r>
      <w:r w:rsidRPr="008C454A">
        <w:rPr>
          <w:sz w:val="24"/>
          <w:szCs w:val="24"/>
          <w:vertAlign w:val="superscript"/>
        </w:rPr>
        <w:t>nd</w:t>
      </w:r>
      <w:r w:rsidRPr="008C454A">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8C454A">
        <w:rPr>
          <w:sz w:val="24"/>
          <w:szCs w:val="24"/>
          <w:vertAlign w:val="superscript"/>
        </w:rPr>
        <w:t>st</w:t>
      </w:r>
      <w:r w:rsidRPr="008C454A">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8C454A">
        <w:rPr>
          <w:sz w:val="24"/>
          <w:szCs w:val="24"/>
          <w:vertAlign w:val="superscript"/>
        </w:rPr>
        <w:t>st</w:t>
      </w:r>
      <w:r w:rsidRPr="008C454A">
        <w:rPr>
          <w:sz w:val="24"/>
          <w:szCs w:val="24"/>
        </w:rPr>
        <w:t xml:space="preserve"> Timothy 6:10. For the Father Stephen Our Lord becoming in the true physical form of the Lord Yahweh operates as “The Cloaked Omniscience (Word) &amp; Cloaked Omnipotence (Power) of the </w:t>
      </w:r>
      <w:r w:rsidRPr="008C454A">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8C454A">
        <w:rPr>
          <w:sz w:val="24"/>
          <w:szCs w:val="24"/>
          <w:vertAlign w:val="superscript"/>
        </w:rPr>
        <w:t>st</w:t>
      </w:r>
      <w:r w:rsidRPr="008C454A">
        <w:rPr>
          <w:sz w:val="24"/>
          <w:szCs w:val="24"/>
        </w:rPr>
        <w:t xml:space="preserve"> Corinthians 8:6; 15:24-28 and Ephesians 4:6.   </w:t>
      </w:r>
    </w:p>
    <w:p w:rsidR="00643A26" w:rsidRPr="008C454A" w:rsidRDefault="00643A26" w:rsidP="00643A26">
      <w:pPr>
        <w:spacing w:line="480" w:lineRule="auto"/>
        <w:jc w:val="center"/>
        <w:rPr>
          <w:sz w:val="24"/>
          <w:szCs w:val="24"/>
        </w:rPr>
      </w:pPr>
      <w:r w:rsidRPr="008C454A">
        <w:rPr>
          <w:sz w:val="24"/>
          <w:szCs w:val="24"/>
        </w:rPr>
        <w:t>The Lord Stephen’s Mental Attributes</w:t>
      </w:r>
    </w:p>
    <w:p w:rsidR="00643A26" w:rsidRPr="008C454A" w:rsidRDefault="00643A26" w:rsidP="00643A26">
      <w:pPr>
        <w:spacing w:line="480" w:lineRule="auto"/>
        <w:jc w:val="both"/>
        <w:rPr>
          <w:sz w:val="24"/>
          <w:szCs w:val="24"/>
        </w:rPr>
      </w:pPr>
      <w:r w:rsidRPr="008C454A">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8C454A">
        <w:rPr>
          <w:b/>
          <w:sz w:val="24"/>
          <w:szCs w:val="24"/>
        </w:rPr>
        <w:t>The Seven Creation Processes that the Lord Yah did in the Universe</w:t>
      </w:r>
      <w:r w:rsidRPr="008C454A">
        <w:rPr>
          <w:sz w:val="24"/>
          <w:szCs w:val="24"/>
        </w:rPr>
        <w:t>.” In 1</w:t>
      </w:r>
      <w:r w:rsidRPr="008C454A">
        <w:rPr>
          <w:sz w:val="24"/>
          <w:szCs w:val="24"/>
          <w:vertAlign w:val="superscript"/>
        </w:rPr>
        <w:t>st</w:t>
      </w:r>
      <w:r w:rsidRPr="008C454A">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8C454A">
        <w:rPr>
          <w:sz w:val="24"/>
          <w:szCs w:val="24"/>
          <w:vertAlign w:val="superscript"/>
        </w:rPr>
        <w:t>st</w:t>
      </w:r>
      <w:r w:rsidRPr="008C454A">
        <w:rPr>
          <w:sz w:val="24"/>
          <w:szCs w:val="24"/>
        </w:rPr>
        <w:t xml:space="preserve"> Corinthians 2:10-11 declares “But God has revealed them to Us through His Spirit (Stephen in John 4:24; 1</w:t>
      </w:r>
      <w:r w:rsidRPr="008C454A">
        <w:rPr>
          <w:sz w:val="24"/>
          <w:szCs w:val="24"/>
          <w:vertAlign w:val="superscript"/>
        </w:rPr>
        <w:t>st</w:t>
      </w:r>
      <w:r w:rsidRPr="008C454A">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8C454A">
        <w:rPr>
          <w:sz w:val="24"/>
          <w:szCs w:val="24"/>
          <w:vertAlign w:val="superscript"/>
        </w:rPr>
        <w:t>st</w:t>
      </w:r>
      <w:r w:rsidRPr="008C454A">
        <w:rPr>
          <w:sz w:val="24"/>
          <w:szCs w:val="24"/>
        </w:rPr>
        <w:t xml:space="preserve"> John 5:6-13 &amp; Act 2:17-7:59) of God.” In Hebrews 4:13 tells us “And there is no Creature hidden from His sight, but all things are naked and open to the eyes of Him to whom We must give Account.” In 2</w:t>
      </w:r>
      <w:r w:rsidRPr="008C454A">
        <w:rPr>
          <w:sz w:val="24"/>
          <w:szCs w:val="24"/>
          <w:vertAlign w:val="superscript"/>
        </w:rPr>
        <w:t>nd</w:t>
      </w:r>
      <w:r w:rsidRPr="008C454A">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8C454A">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8C454A">
        <w:rPr>
          <w:sz w:val="24"/>
          <w:szCs w:val="24"/>
          <w:vertAlign w:val="superscript"/>
        </w:rPr>
        <w:t>nd</w:t>
      </w:r>
      <w:r w:rsidRPr="008C454A">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8C454A">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8C454A">
        <w:rPr>
          <w:sz w:val="24"/>
          <w:szCs w:val="24"/>
          <w:vertAlign w:val="superscript"/>
        </w:rPr>
        <w:t>st</w:t>
      </w:r>
      <w:r w:rsidRPr="008C454A">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8C454A">
        <w:rPr>
          <w:sz w:val="24"/>
          <w:szCs w:val="24"/>
        </w:rPr>
        <w:lastRenderedPageBreak/>
        <w:t>prophecies.” In Acts 6:3, 10 declares the Father Stephen’s omniscience full of wisdom in beating the church &amp; Law. If You want to know more about God’s omniscience You must get My other book called the “</w:t>
      </w:r>
      <w:r w:rsidRPr="008C454A">
        <w:rPr>
          <w:b/>
          <w:sz w:val="24"/>
          <w:szCs w:val="24"/>
        </w:rPr>
        <w:t>Lord’s Omniscience in His Wisdom and His Knowledge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8C454A">
        <w:rPr>
          <w:sz w:val="24"/>
          <w:szCs w:val="24"/>
          <w:vertAlign w:val="superscript"/>
        </w:rPr>
        <w:t>st</w:t>
      </w:r>
      <w:r w:rsidRPr="008C454A">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8C454A">
        <w:rPr>
          <w:sz w:val="24"/>
          <w:szCs w:val="24"/>
          <w:vertAlign w:val="superscript"/>
        </w:rPr>
        <w:t>st</w:t>
      </w:r>
      <w:r w:rsidRPr="008C454A">
        <w:rPr>
          <w:sz w:val="24"/>
          <w:szCs w:val="24"/>
        </w:rPr>
        <w:t xml:space="preserve"> Corinthians 1:21 says “For since in the wisdom of God, the world through wisdom did not know God, it pleased God through the foolishness of the (true) message preached to  save  those  who  believe.” In 1</w:t>
      </w:r>
      <w:r w:rsidRPr="008C454A">
        <w:rPr>
          <w:sz w:val="24"/>
          <w:szCs w:val="24"/>
          <w:vertAlign w:val="superscript"/>
        </w:rPr>
        <w:t>st</w:t>
      </w:r>
      <w:r w:rsidRPr="008C454A">
        <w:rPr>
          <w:sz w:val="24"/>
          <w:szCs w:val="24"/>
        </w:rPr>
        <w:t xml:space="preserve"> Corinthians 1:24 it mentions “But to those who are called, both Jews and Greeks, Christ the power of God and the wisdom of God.” In 1</w:t>
      </w:r>
      <w:r w:rsidRPr="008C454A">
        <w:rPr>
          <w:sz w:val="24"/>
          <w:szCs w:val="24"/>
          <w:vertAlign w:val="superscript"/>
        </w:rPr>
        <w:t>st</w:t>
      </w:r>
      <w:r w:rsidRPr="008C454A">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8C454A">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8C454A">
        <w:rPr>
          <w:sz w:val="24"/>
          <w:szCs w:val="24"/>
          <w:vertAlign w:val="superscript"/>
        </w:rPr>
        <w:t>st</w:t>
      </w:r>
      <w:r w:rsidRPr="008C454A">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8C454A">
        <w:rPr>
          <w:sz w:val="24"/>
          <w:szCs w:val="24"/>
          <w:vertAlign w:val="superscript"/>
        </w:rPr>
        <w:t>st</w:t>
      </w:r>
      <w:r w:rsidRPr="008C454A">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8C454A">
        <w:rPr>
          <w:sz w:val="24"/>
          <w:szCs w:val="24"/>
          <w:vertAlign w:val="superscript"/>
        </w:rPr>
        <w:t>st</w:t>
      </w:r>
      <w:r w:rsidRPr="008C454A">
        <w:rPr>
          <w:sz w:val="24"/>
          <w:szCs w:val="24"/>
        </w:rPr>
        <w:t xml:space="preserve"> Esdras 8:23 tells us “…according to the wisdom of God ordains judges and justices…” In Acts 7:51 says the Father Stephen in His wisdom knew that the Law committed the Eternal Sin in Lordship against </w:t>
      </w:r>
      <w:r w:rsidRPr="008C454A">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8C454A">
        <w:rPr>
          <w:sz w:val="24"/>
          <w:szCs w:val="24"/>
          <w:vertAlign w:val="superscript"/>
        </w:rPr>
        <w:t>st</w:t>
      </w:r>
      <w:r w:rsidRPr="008C454A">
        <w:rPr>
          <w:sz w:val="24"/>
          <w:szCs w:val="24"/>
        </w:rPr>
        <w:t xml:space="preserve"> Samuel 28:6; Ezra 2:63; Nehemiah 7:65 &amp; Sirach 45:10.   </w:t>
      </w:r>
    </w:p>
    <w:p w:rsidR="00643A26" w:rsidRPr="008C454A" w:rsidRDefault="00643A26" w:rsidP="00643A26">
      <w:pPr>
        <w:spacing w:line="480" w:lineRule="auto"/>
        <w:jc w:val="both"/>
        <w:rPr>
          <w:sz w:val="24"/>
          <w:szCs w:val="24"/>
        </w:rPr>
      </w:pPr>
      <w:r w:rsidRPr="008C454A">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8C454A">
        <w:rPr>
          <w:sz w:val="24"/>
          <w:szCs w:val="24"/>
          <w:vertAlign w:val="superscript"/>
        </w:rPr>
        <w:t>st</w:t>
      </w:r>
      <w:r w:rsidRPr="008C454A">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8C454A">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8C454A">
        <w:rPr>
          <w:sz w:val="24"/>
          <w:szCs w:val="24"/>
          <w:vertAlign w:val="superscript"/>
        </w:rPr>
        <w:t>nd</w:t>
      </w:r>
      <w:r w:rsidRPr="008C454A">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8C454A">
        <w:rPr>
          <w:sz w:val="24"/>
          <w:szCs w:val="24"/>
          <w:vertAlign w:val="superscript"/>
        </w:rPr>
        <w:t>nd</w:t>
      </w:r>
      <w:r w:rsidRPr="008C454A">
        <w:rPr>
          <w:sz w:val="24"/>
          <w:szCs w:val="24"/>
        </w:rPr>
        <w:t xml:space="preserve"> Samuel 2:6 says “And now the LORD show kindness and truth unto You…” In 1</w:t>
      </w:r>
      <w:r w:rsidRPr="008C454A">
        <w:rPr>
          <w:sz w:val="24"/>
          <w:szCs w:val="24"/>
          <w:vertAlign w:val="superscript"/>
        </w:rPr>
        <w:t>st</w:t>
      </w:r>
      <w:r w:rsidRPr="008C454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8C454A">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8C454A">
        <w:rPr>
          <w:sz w:val="24"/>
          <w:szCs w:val="24"/>
          <w:vertAlign w:val="superscript"/>
        </w:rPr>
        <w:t>nd</w:t>
      </w:r>
      <w:r w:rsidRPr="008C454A">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8C454A">
        <w:rPr>
          <w:sz w:val="24"/>
          <w:szCs w:val="24"/>
          <w:vertAlign w:val="superscript"/>
        </w:rPr>
        <w:t>st</w:t>
      </w:r>
      <w:r w:rsidRPr="008C454A">
        <w:rPr>
          <w:sz w:val="24"/>
          <w:szCs w:val="24"/>
        </w:rPr>
        <w:t xml:space="preserve"> Esdras 3:12 says “…Woman are strongest: but above all things Truth bears away all victory.”  In 1</w:t>
      </w:r>
      <w:r w:rsidRPr="008C454A">
        <w:rPr>
          <w:sz w:val="24"/>
          <w:szCs w:val="24"/>
          <w:vertAlign w:val="superscript"/>
        </w:rPr>
        <w:t>st</w:t>
      </w:r>
      <w:r w:rsidRPr="008C454A">
        <w:rPr>
          <w:sz w:val="24"/>
          <w:szCs w:val="24"/>
        </w:rPr>
        <w:t xml:space="preserve"> Esdras 4:38 mentions “As for the truth, it endures and is always strong, it lives and conquers forevermore.” In 1</w:t>
      </w:r>
      <w:r w:rsidRPr="008C454A">
        <w:rPr>
          <w:sz w:val="24"/>
          <w:szCs w:val="24"/>
          <w:vertAlign w:val="superscript"/>
        </w:rPr>
        <w:t>st</w:t>
      </w:r>
      <w:r w:rsidRPr="008C454A">
        <w:rPr>
          <w:sz w:val="24"/>
          <w:szCs w:val="24"/>
        </w:rPr>
        <w:t xml:space="preserve"> Esdras 4:40 tells us “…Blessed be the God of truth.” In 1</w:t>
      </w:r>
      <w:r w:rsidRPr="008C454A">
        <w:rPr>
          <w:sz w:val="24"/>
          <w:szCs w:val="24"/>
          <w:vertAlign w:val="superscript"/>
        </w:rPr>
        <w:t>st</w:t>
      </w:r>
      <w:r w:rsidRPr="008C454A">
        <w:rPr>
          <w:sz w:val="24"/>
          <w:szCs w:val="24"/>
        </w:rPr>
        <w:t xml:space="preserve"> Esdras 4:41 says “…Great is Truth, and mighty above all things.”  In Acts 6:3-7:53 says that the Father Stephen told the whole truth about the total history (summarized) of the Holy Bible.     </w:t>
      </w:r>
    </w:p>
    <w:p w:rsidR="00643A26" w:rsidRPr="008C454A" w:rsidRDefault="00643A26" w:rsidP="00643A26">
      <w:pPr>
        <w:spacing w:line="480" w:lineRule="auto"/>
        <w:jc w:val="both"/>
        <w:rPr>
          <w:sz w:val="24"/>
          <w:szCs w:val="24"/>
        </w:rPr>
      </w:pPr>
      <w:r w:rsidRPr="008C454A">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8C454A">
        <w:rPr>
          <w:sz w:val="24"/>
          <w:szCs w:val="24"/>
          <w:vertAlign w:val="superscript"/>
        </w:rPr>
        <w:t>nd</w:t>
      </w:r>
      <w:r w:rsidRPr="008C454A">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8C454A">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8C454A">
        <w:rPr>
          <w:sz w:val="24"/>
          <w:szCs w:val="24"/>
          <w:vertAlign w:val="superscript"/>
        </w:rPr>
        <w:t>st</w:t>
      </w:r>
      <w:r w:rsidRPr="008C454A">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8C454A">
        <w:rPr>
          <w:sz w:val="24"/>
          <w:szCs w:val="24"/>
          <w:vertAlign w:val="superscript"/>
        </w:rPr>
        <w:t>nd</w:t>
      </w:r>
      <w:r w:rsidRPr="008C454A">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43A26" w:rsidRPr="008C454A" w:rsidRDefault="00643A26" w:rsidP="00643A26">
      <w:pPr>
        <w:spacing w:line="480" w:lineRule="auto"/>
        <w:jc w:val="center"/>
        <w:rPr>
          <w:sz w:val="24"/>
          <w:szCs w:val="24"/>
        </w:rPr>
      </w:pPr>
      <w:r w:rsidRPr="008C454A">
        <w:rPr>
          <w:sz w:val="24"/>
          <w:szCs w:val="24"/>
        </w:rPr>
        <w:t>The Lord Stephen’s Moral Attributes</w:t>
      </w:r>
    </w:p>
    <w:p w:rsidR="00643A26" w:rsidRPr="008C454A" w:rsidRDefault="00643A26" w:rsidP="00643A26">
      <w:pPr>
        <w:spacing w:line="480" w:lineRule="auto"/>
        <w:jc w:val="both"/>
        <w:rPr>
          <w:sz w:val="24"/>
          <w:szCs w:val="24"/>
        </w:rPr>
      </w:pPr>
      <w:r w:rsidRPr="008C454A">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8C454A">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8C454A">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8C454A">
        <w:rPr>
          <w:sz w:val="24"/>
          <w:szCs w:val="24"/>
          <w:vertAlign w:val="superscript"/>
        </w:rPr>
        <w:t>st</w:t>
      </w:r>
      <w:r w:rsidRPr="008C454A">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8C454A">
        <w:rPr>
          <w:sz w:val="24"/>
          <w:szCs w:val="24"/>
          <w:vertAlign w:val="superscript"/>
        </w:rPr>
        <w:t>nd</w:t>
      </w:r>
      <w:r w:rsidRPr="008C454A">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8C454A">
        <w:rPr>
          <w:sz w:val="24"/>
          <w:szCs w:val="24"/>
          <w:vertAlign w:val="superscript"/>
        </w:rPr>
        <w:t>nd</w:t>
      </w:r>
      <w:r w:rsidRPr="008C454A">
        <w:rPr>
          <w:sz w:val="24"/>
          <w:szCs w:val="24"/>
        </w:rPr>
        <w:t xml:space="preserve"> Samuel 7:28 says “And now, O Lord GOD, thou are that God, and thy words be true, and thou has promised this goodness unto thy servant.” Similar scripture is in 1</w:t>
      </w:r>
      <w:r w:rsidRPr="008C454A">
        <w:rPr>
          <w:sz w:val="24"/>
          <w:szCs w:val="24"/>
          <w:vertAlign w:val="superscript"/>
        </w:rPr>
        <w:t>st</w:t>
      </w:r>
      <w:r w:rsidRPr="008C454A">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8C454A">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8C454A">
        <w:rPr>
          <w:sz w:val="24"/>
          <w:szCs w:val="24"/>
        </w:rPr>
        <w:lastRenderedPageBreak/>
        <w:t>5:22 says “but the fruit of the Spirit is …goodness...” Ephesians 6:7 declares “with goodwill doing service, as to the Lord, and not to Men.” 2</w:t>
      </w:r>
      <w:r w:rsidRPr="008C454A">
        <w:rPr>
          <w:sz w:val="24"/>
          <w:szCs w:val="24"/>
          <w:vertAlign w:val="superscript"/>
        </w:rPr>
        <w:t>nd</w:t>
      </w:r>
      <w:r w:rsidRPr="008C454A">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43A26" w:rsidRPr="008C454A" w:rsidRDefault="00643A26" w:rsidP="00643A26">
      <w:pPr>
        <w:spacing w:line="480" w:lineRule="auto"/>
        <w:jc w:val="both"/>
        <w:rPr>
          <w:sz w:val="24"/>
          <w:szCs w:val="24"/>
        </w:rPr>
      </w:pPr>
      <w:r w:rsidRPr="008C454A">
        <w:rPr>
          <w:sz w:val="24"/>
          <w:szCs w:val="24"/>
        </w:rPr>
        <w:t>His Omni-Benevolence (Agape Love) is proven in scripture. God is Agape Love. In 1</w:t>
      </w:r>
      <w:r w:rsidRPr="008C454A">
        <w:rPr>
          <w:sz w:val="24"/>
          <w:szCs w:val="24"/>
          <w:vertAlign w:val="superscript"/>
        </w:rPr>
        <w:t>st</w:t>
      </w:r>
      <w:r w:rsidRPr="008C454A">
        <w:rPr>
          <w:sz w:val="24"/>
          <w:szCs w:val="24"/>
        </w:rPr>
        <w:t xml:space="preserve"> John 2:15 says “Do not (Eros) Love the World or the things in the World. If anyone (Eros) Loves the World, the (Agape) Love of the Father (Stephen) is not in Him. In 1</w:t>
      </w:r>
      <w:r w:rsidRPr="008C454A">
        <w:rPr>
          <w:sz w:val="24"/>
          <w:szCs w:val="24"/>
          <w:vertAlign w:val="superscript"/>
        </w:rPr>
        <w:t>nd</w:t>
      </w:r>
      <w:r w:rsidRPr="008C454A">
        <w:rPr>
          <w:sz w:val="24"/>
          <w:szCs w:val="24"/>
        </w:rPr>
        <w:t xml:space="preserve"> John 4:8 states “He who does not (Agape) Love does not know God, for God is (Agape) Love.” In 1</w:t>
      </w:r>
      <w:r w:rsidRPr="008C454A">
        <w:rPr>
          <w:sz w:val="24"/>
          <w:szCs w:val="24"/>
          <w:vertAlign w:val="superscript"/>
        </w:rPr>
        <w:t>st</w:t>
      </w:r>
      <w:r w:rsidRPr="008C454A">
        <w:rPr>
          <w:sz w:val="24"/>
          <w:szCs w:val="24"/>
        </w:rPr>
        <w:t xml:space="preserve"> John 4:10 mentions “In this is (Agape) Love, not that We (agape) loved God, but that He (agape) loved Us and sent His Son to be the propitiation of Our sins.” In 1</w:t>
      </w:r>
      <w:r w:rsidRPr="008C454A">
        <w:rPr>
          <w:sz w:val="24"/>
          <w:szCs w:val="24"/>
          <w:vertAlign w:val="superscript"/>
        </w:rPr>
        <w:t>st</w:t>
      </w:r>
      <w:r w:rsidRPr="008C454A">
        <w:rPr>
          <w:sz w:val="24"/>
          <w:szCs w:val="24"/>
        </w:rPr>
        <w:t xml:space="preserve"> John 4:19 says “We (agape) love Him because He first (agape) loved Us.” In 1</w:t>
      </w:r>
      <w:r w:rsidRPr="008C454A">
        <w:rPr>
          <w:sz w:val="24"/>
          <w:szCs w:val="24"/>
          <w:vertAlign w:val="superscript"/>
        </w:rPr>
        <w:t>st</w:t>
      </w:r>
      <w:r w:rsidRPr="008C454A">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8C454A">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8C454A">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8C454A">
        <w:rPr>
          <w:b/>
          <w:sz w:val="24"/>
          <w:szCs w:val="24"/>
        </w:rPr>
        <w:t>God is Love and the Love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8C454A">
        <w:rPr>
          <w:sz w:val="24"/>
          <w:szCs w:val="24"/>
          <w:vertAlign w:val="superscript"/>
        </w:rPr>
        <w:t>nd</w:t>
      </w:r>
      <w:r w:rsidRPr="008C454A">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8C454A">
        <w:rPr>
          <w:sz w:val="24"/>
          <w:szCs w:val="24"/>
          <w:vertAlign w:val="superscript"/>
        </w:rPr>
        <w:t>nd</w:t>
      </w:r>
      <w:r w:rsidRPr="008C454A">
        <w:rPr>
          <w:sz w:val="24"/>
          <w:szCs w:val="24"/>
        </w:rPr>
        <w:t xml:space="preserve"> Corinthians 1:3-4 says “Grace to You </w:t>
      </w:r>
      <w:r w:rsidRPr="008C454A">
        <w:rPr>
          <w:sz w:val="24"/>
          <w:szCs w:val="24"/>
        </w:rPr>
        <w:lastRenderedPageBreak/>
        <w:t>and peace from God Our Father (Stephen) and the Lord Jesus Christ. I thank My God always concerning You for the grace of God which was given to You by Christ Jesus…” In 2</w:t>
      </w:r>
      <w:r w:rsidRPr="008C454A">
        <w:rPr>
          <w:sz w:val="24"/>
          <w:szCs w:val="24"/>
          <w:vertAlign w:val="superscript"/>
        </w:rPr>
        <w:t>nd</w:t>
      </w:r>
      <w:r w:rsidRPr="008C454A">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8C454A">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8C454A">
        <w:rPr>
          <w:sz w:val="24"/>
          <w:szCs w:val="24"/>
          <w:vertAlign w:val="superscript"/>
        </w:rPr>
        <w:t>st</w:t>
      </w:r>
      <w:r w:rsidRPr="008C454A">
        <w:rPr>
          <w:sz w:val="24"/>
          <w:szCs w:val="24"/>
        </w:rPr>
        <w:t xml:space="preserve"> Peter 2:20 tells us “For what credit is it if, when You are beaten for Your faults, You take it patiently. But when You do good and suffer, it You take it patiently, this is commendable before God.” In 1</w:t>
      </w:r>
      <w:r w:rsidRPr="008C454A">
        <w:rPr>
          <w:sz w:val="24"/>
          <w:szCs w:val="24"/>
          <w:vertAlign w:val="superscript"/>
        </w:rPr>
        <w:t>st</w:t>
      </w:r>
      <w:r w:rsidRPr="008C454A">
        <w:rPr>
          <w:sz w:val="24"/>
          <w:szCs w:val="24"/>
        </w:rPr>
        <w:t xml:space="preserve"> Peter 5:10 says “But may the God of all grace, who called Us to His eternal glory by Christ Jesus, after You have suffered a while, perfect, establish, strengthen &amp; settle You.” In 1</w:t>
      </w:r>
      <w:r w:rsidRPr="008C454A">
        <w:rPr>
          <w:sz w:val="24"/>
          <w:szCs w:val="24"/>
          <w:vertAlign w:val="superscript"/>
        </w:rPr>
        <w:t>st</w:t>
      </w:r>
      <w:r w:rsidRPr="008C454A">
        <w:rPr>
          <w:sz w:val="24"/>
          <w:szCs w:val="24"/>
        </w:rPr>
        <w:t xml:space="preserve"> Corinthians 1:3 states “Grace to You and peace from God Our Father (Stephen) and the Lord Jesus Christ.” In 1</w:t>
      </w:r>
      <w:r w:rsidRPr="008C454A">
        <w:rPr>
          <w:sz w:val="24"/>
          <w:szCs w:val="24"/>
          <w:vertAlign w:val="superscript"/>
        </w:rPr>
        <w:t>st</w:t>
      </w:r>
      <w:r w:rsidRPr="008C454A">
        <w:rPr>
          <w:sz w:val="24"/>
          <w:szCs w:val="24"/>
        </w:rPr>
        <w:t xml:space="preserve"> Corinthians 15:10 says “but by the grace of God  I  am  what I am, and His grace toward Me was not in vain, but I labored more abundantly than they all, yet not I, but the grace of God which was with Me.” In 1</w:t>
      </w:r>
      <w:r w:rsidRPr="008C454A">
        <w:rPr>
          <w:sz w:val="24"/>
          <w:szCs w:val="24"/>
          <w:vertAlign w:val="superscript"/>
        </w:rPr>
        <w:t>st</w:t>
      </w:r>
      <w:r w:rsidRPr="008C454A">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8C454A">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8C454A">
        <w:rPr>
          <w:sz w:val="24"/>
          <w:szCs w:val="24"/>
          <w:vertAlign w:val="superscript"/>
        </w:rPr>
        <w:t>st</w:t>
      </w:r>
      <w:r w:rsidRPr="008C454A">
        <w:rPr>
          <w:sz w:val="24"/>
          <w:szCs w:val="24"/>
        </w:rPr>
        <w:t xml:space="preserve"> Timothy 1:16 declares “However, for this reason I obtained mercy, that in Me, first, Jesus…might show all longsuffering, as a pattern to those who are going to believe on Him for everlasting life.” In 2</w:t>
      </w:r>
      <w:r w:rsidRPr="008C454A">
        <w:rPr>
          <w:sz w:val="24"/>
          <w:szCs w:val="24"/>
          <w:vertAlign w:val="superscript"/>
        </w:rPr>
        <w:t>nd</w:t>
      </w:r>
      <w:r w:rsidRPr="008C454A">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8C454A">
        <w:rPr>
          <w:sz w:val="24"/>
          <w:szCs w:val="24"/>
          <w:vertAlign w:val="superscript"/>
        </w:rPr>
        <w:t>nd</w:t>
      </w:r>
      <w:r w:rsidRPr="008C454A">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8C454A">
        <w:rPr>
          <w:sz w:val="24"/>
          <w:szCs w:val="24"/>
          <w:vertAlign w:val="superscript"/>
        </w:rPr>
        <w:t>st</w:t>
      </w:r>
      <w:r w:rsidRPr="008C454A">
        <w:rPr>
          <w:sz w:val="24"/>
          <w:szCs w:val="24"/>
        </w:rPr>
        <w:t xml:space="preserve"> Kings 8:23 tells us “And He said, LORD God of Israel, there is no God like thee, in Heaven above, or on Earth beneath, who keeps covenant and mercy with thy Servants that walk before thee with all thy heart…” In 2</w:t>
      </w:r>
      <w:r w:rsidRPr="008C454A">
        <w:rPr>
          <w:sz w:val="24"/>
          <w:szCs w:val="24"/>
          <w:vertAlign w:val="superscript"/>
        </w:rPr>
        <w:t>nd</w:t>
      </w:r>
      <w:r w:rsidRPr="008C454A">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8C454A">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8C454A">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8C454A">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8C454A">
        <w:rPr>
          <w:b/>
          <w:sz w:val="24"/>
          <w:szCs w:val="24"/>
        </w:rPr>
        <w:t>VAU (WAW)</w:t>
      </w:r>
      <w:r w:rsidRPr="008C454A">
        <w:rPr>
          <w:sz w:val="24"/>
          <w:szCs w:val="24"/>
        </w:rPr>
        <w:t>. Let thy mercies come also unto me, O LORD, even thy salvation, according to thy word.” In 119:64 states “</w:t>
      </w:r>
      <w:r w:rsidRPr="008C454A">
        <w:rPr>
          <w:b/>
          <w:sz w:val="24"/>
          <w:szCs w:val="24"/>
        </w:rPr>
        <w:t>HETH</w:t>
      </w:r>
      <w:r w:rsidRPr="008C454A">
        <w:rPr>
          <w:sz w:val="24"/>
          <w:szCs w:val="24"/>
        </w:rPr>
        <w:t>. The Earth, O LORD, is full of thy mercy: teach Me thy statutes.” In Psalms 119:76 mentions “</w:t>
      </w:r>
      <w:r w:rsidRPr="008C454A">
        <w:rPr>
          <w:b/>
          <w:sz w:val="24"/>
          <w:szCs w:val="24"/>
        </w:rPr>
        <w:t>YOD</w:t>
      </w:r>
      <w:r w:rsidRPr="008C454A">
        <w:rPr>
          <w:sz w:val="24"/>
          <w:szCs w:val="24"/>
        </w:rPr>
        <w:t>. Let, I pray thee, thy merciful kindness be for my comfort, according to thy Word unto thy Servant.” In Psalms 119:77 states “</w:t>
      </w:r>
      <w:r w:rsidRPr="008C454A">
        <w:rPr>
          <w:b/>
          <w:sz w:val="24"/>
          <w:szCs w:val="24"/>
        </w:rPr>
        <w:t>YOD</w:t>
      </w:r>
      <w:r w:rsidRPr="008C454A">
        <w:rPr>
          <w:sz w:val="24"/>
          <w:szCs w:val="24"/>
        </w:rPr>
        <w:t>. Let thy tender mercies come unto Me, that I may live: for thy Law is My delight.” In Psalms 119:124 declares “</w:t>
      </w:r>
      <w:r w:rsidRPr="008C454A">
        <w:rPr>
          <w:b/>
          <w:sz w:val="24"/>
          <w:szCs w:val="24"/>
        </w:rPr>
        <w:t>AYIN</w:t>
      </w:r>
      <w:r w:rsidRPr="008C454A">
        <w:rPr>
          <w:sz w:val="24"/>
          <w:szCs w:val="24"/>
        </w:rPr>
        <w:t>. Deal with thy Servant according to thy mercy, and teach Me thy statutes.” In Psalms 119:156 says “</w:t>
      </w:r>
      <w:r w:rsidRPr="008C454A">
        <w:rPr>
          <w:b/>
          <w:sz w:val="24"/>
          <w:szCs w:val="24"/>
        </w:rPr>
        <w:t>RESH</w:t>
      </w:r>
      <w:r w:rsidRPr="008C454A">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8C454A">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8C454A">
        <w:rPr>
          <w:sz w:val="24"/>
          <w:szCs w:val="24"/>
          <w:vertAlign w:val="superscript"/>
        </w:rPr>
        <w:t>st</w:t>
      </w:r>
      <w:r w:rsidRPr="008C454A">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8C454A">
        <w:rPr>
          <w:sz w:val="24"/>
          <w:szCs w:val="24"/>
          <w:vertAlign w:val="superscript"/>
        </w:rPr>
        <w:t>nd</w:t>
      </w:r>
      <w:r w:rsidRPr="008C454A">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8C454A">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8C454A">
        <w:rPr>
          <w:sz w:val="24"/>
          <w:szCs w:val="24"/>
          <w:vertAlign w:val="superscript"/>
        </w:rPr>
        <w:t>nd</w:t>
      </w:r>
      <w:r w:rsidRPr="008C454A">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43A26" w:rsidRPr="008C454A" w:rsidRDefault="00643A26" w:rsidP="00643A26">
      <w:pPr>
        <w:spacing w:line="480" w:lineRule="auto"/>
        <w:jc w:val="both"/>
        <w:rPr>
          <w:sz w:val="24"/>
          <w:szCs w:val="24"/>
        </w:rPr>
      </w:pPr>
      <w:r w:rsidRPr="008C454A">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8C454A">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8C454A">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8C454A">
        <w:rPr>
          <w:sz w:val="24"/>
          <w:szCs w:val="24"/>
          <w:vertAlign w:val="superscript"/>
        </w:rPr>
        <w:t>nd</w:t>
      </w:r>
      <w:r w:rsidRPr="008C454A">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8C454A">
        <w:rPr>
          <w:sz w:val="24"/>
          <w:szCs w:val="24"/>
        </w:rPr>
        <w:lastRenderedPageBreak/>
        <w:t xml:space="preserve">28:36 declares “And thou shall make a plate of pure gold, and grave upon it, like the engravings of a signet, </w:t>
      </w:r>
      <w:r w:rsidRPr="008C454A">
        <w:rPr>
          <w:b/>
          <w:sz w:val="24"/>
          <w:szCs w:val="24"/>
        </w:rPr>
        <w:t>HOLINESS TO THE LORD</w:t>
      </w:r>
      <w:r w:rsidRPr="008C454A">
        <w:rPr>
          <w:sz w:val="24"/>
          <w:szCs w:val="24"/>
        </w:rPr>
        <w:t>.”  Similar scripture is in Exodus 39:30. In 1</w:t>
      </w:r>
      <w:r w:rsidRPr="008C454A">
        <w:rPr>
          <w:sz w:val="24"/>
          <w:szCs w:val="24"/>
          <w:vertAlign w:val="superscript"/>
        </w:rPr>
        <w:t>st</w:t>
      </w:r>
      <w:r w:rsidRPr="008C454A">
        <w:rPr>
          <w:sz w:val="24"/>
          <w:szCs w:val="24"/>
        </w:rPr>
        <w:t xml:space="preserve"> Chronicles 16:29 states “Give unto the LORD the glory due unto His name: bring an offering, and come before Him: worship the LORD in the beauty of holiness!” In 2</w:t>
      </w:r>
      <w:r w:rsidRPr="008C454A">
        <w:rPr>
          <w:sz w:val="24"/>
          <w:szCs w:val="24"/>
          <w:vertAlign w:val="superscript"/>
        </w:rPr>
        <w:t>nd</w:t>
      </w:r>
      <w:r w:rsidRPr="008C454A">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8C454A">
        <w:rPr>
          <w:b/>
          <w:sz w:val="24"/>
          <w:szCs w:val="24"/>
        </w:rPr>
        <w:t>The Highway of Holiness</w:t>
      </w:r>
      <w:r w:rsidRPr="008C454A">
        <w:rPr>
          <w:sz w:val="24"/>
          <w:szCs w:val="24"/>
        </w:rPr>
        <w:t xml:space="preserve">” the unclean shall not pass over it, but it shall be for those: the Wayfaring Men, though fools, shall not err therein.” Some other </w:t>
      </w:r>
      <w:r w:rsidRPr="008C454A">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8C454A">
        <w:rPr>
          <w:b/>
          <w:sz w:val="24"/>
          <w:szCs w:val="24"/>
        </w:rPr>
        <w:t>HOLINESS UNTO THE LORD</w:t>
      </w:r>
      <w:r w:rsidRPr="008C454A">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8C454A">
        <w:rPr>
          <w:sz w:val="24"/>
          <w:szCs w:val="24"/>
          <w:vertAlign w:val="superscript"/>
        </w:rPr>
        <w:t>nd</w:t>
      </w:r>
      <w:r w:rsidRPr="008C454A">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8C454A">
        <w:rPr>
          <w:sz w:val="24"/>
          <w:szCs w:val="24"/>
          <w:vertAlign w:val="superscript"/>
        </w:rPr>
        <w:t>st</w:t>
      </w:r>
      <w:r w:rsidRPr="008C454A">
        <w:rPr>
          <w:sz w:val="24"/>
          <w:szCs w:val="24"/>
        </w:rPr>
        <w:t xml:space="preserve"> Thessalonians 3:13 declares “To the end He may establish Your hearts blameless in holiness before God, even Our Father (Stephen), at the coming of Our Lord Jesus Christ with all His Saints (Lords).” In 1</w:t>
      </w:r>
      <w:r w:rsidRPr="008C454A">
        <w:rPr>
          <w:sz w:val="24"/>
          <w:szCs w:val="24"/>
          <w:vertAlign w:val="superscript"/>
        </w:rPr>
        <w:t>st</w:t>
      </w:r>
      <w:r w:rsidRPr="008C454A">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8C454A">
        <w:rPr>
          <w:sz w:val="24"/>
          <w:szCs w:val="24"/>
        </w:rPr>
        <w:lastRenderedPageBreak/>
        <w:t xml:space="preserve">the mitre, wherein was engraved </w:t>
      </w:r>
      <w:r w:rsidRPr="008C454A">
        <w:rPr>
          <w:b/>
          <w:sz w:val="24"/>
          <w:szCs w:val="24"/>
        </w:rPr>
        <w:t>HOLINESS</w:t>
      </w:r>
      <w:r w:rsidRPr="008C454A">
        <w:rPr>
          <w:sz w:val="24"/>
          <w:szCs w:val="24"/>
        </w:rPr>
        <w:t>…” In Sirach 50:11 states “…He made the garment of holiness honorable.” In 2</w:t>
      </w:r>
      <w:r w:rsidRPr="008C454A">
        <w:rPr>
          <w:sz w:val="24"/>
          <w:szCs w:val="24"/>
          <w:vertAlign w:val="superscript"/>
        </w:rPr>
        <w:t>nd</w:t>
      </w:r>
      <w:r w:rsidRPr="008C454A">
        <w:rPr>
          <w:sz w:val="24"/>
          <w:szCs w:val="24"/>
        </w:rPr>
        <w:t xml:space="preserve"> Maccabees 14:36 declares “Therefore now, O holy Lord of all holiness, keep this house ever undefiled, which lately was cleansed, &amp; stop every unrighteous mouth.” In 2</w:t>
      </w:r>
      <w:r w:rsidRPr="008C454A">
        <w:rPr>
          <w:sz w:val="24"/>
          <w:szCs w:val="24"/>
          <w:vertAlign w:val="superscript"/>
        </w:rPr>
        <w:t>nd</w:t>
      </w:r>
      <w:r w:rsidRPr="008C454A">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43A26" w:rsidRPr="008C454A" w:rsidRDefault="00643A26" w:rsidP="00643A26">
      <w:pPr>
        <w:spacing w:line="480" w:lineRule="auto"/>
        <w:jc w:val="both"/>
        <w:rPr>
          <w:sz w:val="24"/>
          <w:szCs w:val="24"/>
        </w:rPr>
      </w:pPr>
      <w:r w:rsidRPr="008C454A">
        <w:rPr>
          <w:sz w:val="24"/>
          <w:szCs w:val="24"/>
        </w:rPr>
        <w:t>His Jealousy is proven in scripture. God is a Zealous God to His people. In 2</w:t>
      </w:r>
      <w:r w:rsidRPr="008C454A">
        <w:rPr>
          <w:sz w:val="24"/>
          <w:szCs w:val="24"/>
          <w:vertAlign w:val="superscript"/>
        </w:rPr>
        <w:t>nd</w:t>
      </w:r>
      <w:r w:rsidRPr="008C454A">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8C454A">
        <w:rPr>
          <w:sz w:val="24"/>
          <w:szCs w:val="24"/>
          <w:vertAlign w:val="superscript"/>
        </w:rPr>
        <w:t>st</w:t>
      </w:r>
      <w:r w:rsidRPr="008C454A">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8C454A">
        <w:rPr>
          <w:sz w:val="24"/>
          <w:szCs w:val="24"/>
          <w:vertAlign w:val="superscript"/>
        </w:rPr>
        <w:t>st</w:t>
      </w:r>
      <w:r w:rsidRPr="008C454A">
        <w:rPr>
          <w:sz w:val="24"/>
          <w:szCs w:val="24"/>
        </w:rPr>
        <w:t xml:space="preserve"> Corinthians 10:22 mentions “Do We provoke the Lord to jealousy? Are We stronger than He?” In 2</w:t>
      </w:r>
      <w:r w:rsidRPr="008C454A">
        <w:rPr>
          <w:sz w:val="24"/>
          <w:szCs w:val="24"/>
          <w:vertAlign w:val="superscript"/>
        </w:rPr>
        <w:t>nd</w:t>
      </w:r>
      <w:r w:rsidRPr="008C454A">
        <w:rPr>
          <w:sz w:val="24"/>
          <w:szCs w:val="24"/>
        </w:rPr>
        <w:t xml:space="preserve"> Esdras 15:52 declares “Would I </w:t>
      </w:r>
      <w:r w:rsidRPr="008C454A">
        <w:rPr>
          <w:sz w:val="24"/>
          <w:szCs w:val="24"/>
        </w:rPr>
        <w:lastRenderedPageBreak/>
        <w:t>with jealousy have so proceeded against thee, says the Lord…” In Wisdom of Solomon 5:15-23 is the infallible “</w:t>
      </w:r>
      <w:r w:rsidRPr="008C454A">
        <w:rPr>
          <w:b/>
          <w:sz w:val="24"/>
          <w:szCs w:val="24"/>
        </w:rPr>
        <w:t>Jealous Law Justice Armor</w:t>
      </w:r>
      <w:r w:rsidRPr="008C454A">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8C454A">
        <w:rPr>
          <w:b/>
          <w:sz w:val="24"/>
          <w:szCs w:val="24"/>
        </w:rPr>
        <w:t>IMPARTIAL JUSTICE AS A HELMET</w:t>
      </w:r>
      <w:r w:rsidRPr="008C454A">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43A26" w:rsidRPr="008C454A" w:rsidRDefault="00643A26" w:rsidP="00643A26">
      <w:pPr>
        <w:spacing w:line="480" w:lineRule="auto"/>
        <w:jc w:val="both"/>
        <w:rPr>
          <w:sz w:val="24"/>
          <w:szCs w:val="24"/>
        </w:rPr>
      </w:pPr>
      <w:r w:rsidRPr="008C454A">
        <w:rPr>
          <w:sz w:val="24"/>
          <w:szCs w:val="24"/>
        </w:rPr>
        <w:t>The Zeal for the Father Stephen is in 1</w:t>
      </w:r>
      <w:r w:rsidRPr="008C454A">
        <w:rPr>
          <w:sz w:val="24"/>
          <w:szCs w:val="24"/>
          <w:vertAlign w:val="superscript"/>
        </w:rPr>
        <w:t>st</w:t>
      </w:r>
      <w:r w:rsidRPr="008C454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C454A">
        <w:rPr>
          <w:sz w:val="24"/>
          <w:szCs w:val="24"/>
          <w:vertAlign w:val="superscript"/>
        </w:rPr>
        <w:t>nd</w:t>
      </w:r>
      <w:r w:rsidRPr="008C454A">
        <w:rPr>
          <w:sz w:val="24"/>
          <w:szCs w:val="24"/>
        </w:rPr>
        <w:t xml:space="preserve"> Corinthians 8:16-22. The Zeal for the Father Stephen’s Inerrant Law is in Psalms 119:137-144 &amp; Acts 21:20. The Zeal for the Father Stephen’s Nation is in 2</w:t>
      </w:r>
      <w:r w:rsidRPr="008C454A">
        <w:rPr>
          <w:sz w:val="24"/>
          <w:szCs w:val="24"/>
          <w:vertAlign w:val="superscript"/>
        </w:rPr>
        <w:t>nd</w:t>
      </w:r>
      <w:r w:rsidRPr="008C454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8C454A">
        <w:rPr>
          <w:sz w:val="24"/>
          <w:szCs w:val="24"/>
        </w:rPr>
        <w:lastRenderedPageBreak/>
        <w:t>Stephen’s Creatures is in Isaiah 9:1-7; 26:11; 37:30-32; 63:15; 2</w:t>
      </w:r>
      <w:r w:rsidRPr="008C454A">
        <w:rPr>
          <w:sz w:val="24"/>
          <w:szCs w:val="24"/>
          <w:vertAlign w:val="superscript"/>
        </w:rPr>
        <w:t>nd</w:t>
      </w:r>
      <w:r w:rsidRPr="008C454A">
        <w:rPr>
          <w:sz w:val="24"/>
          <w:szCs w:val="24"/>
        </w:rPr>
        <w:t xml:space="preserve"> Kings 19:29-31 &amp; Ezekiel 39:25. The Misdirected Zeal from the Lordship of the Law is in Proverbs 19:2; Romans 10:1-4; 1</w:t>
      </w:r>
      <w:r w:rsidRPr="008C454A">
        <w:rPr>
          <w:sz w:val="24"/>
          <w:szCs w:val="24"/>
          <w:vertAlign w:val="superscript"/>
        </w:rPr>
        <w:t>st</w:t>
      </w:r>
      <w:r w:rsidRPr="008C454A">
        <w:rPr>
          <w:sz w:val="24"/>
          <w:szCs w:val="24"/>
        </w:rPr>
        <w:t xml:space="preserve"> Corinthians 13:3; Galatians 1:13-14; 4:17-18; Philippians 3:6 &amp; Acts 21:40-22:5. The Zeal for National Identity: The Zealots is in Matthew 10:2-4; Mark 3:16-19; Luke 6:14-16 &amp; Acts 1:13.        </w:t>
      </w:r>
    </w:p>
    <w:p w:rsidR="00643A26" w:rsidRPr="008C454A" w:rsidRDefault="00643A26" w:rsidP="00643A26">
      <w:pPr>
        <w:spacing w:line="480" w:lineRule="auto"/>
        <w:jc w:val="both"/>
        <w:rPr>
          <w:sz w:val="24"/>
          <w:szCs w:val="24"/>
        </w:rPr>
      </w:pPr>
      <w:r w:rsidRPr="008C454A">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8C454A">
        <w:rPr>
          <w:sz w:val="24"/>
          <w:szCs w:val="24"/>
          <w:vertAlign w:val="superscript"/>
        </w:rPr>
        <w:t>nd</w:t>
      </w:r>
      <w:r w:rsidRPr="008C454A">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8C454A">
        <w:rPr>
          <w:sz w:val="24"/>
          <w:szCs w:val="24"/>
        </w:rPr>
        <w:lastRenderedPageBreak/>
        <w:t xml:space="preserve">God.” In Romans 2:8 says “But to those who are self-seeking and do not obey the truth, but obey unrighteousness—indignation and wrath…” For the Lord Jesus Christ the Son of God satisfied </w:t>
      </w:r>
      <w:r w:rsidRPr="008C454A">
        <w:rPr>
          <w:b/>
          <w:sz w:val="24"/>
          <w:szCs w:val="24"/>
        </w:rPr>
        <w:t>the Father Stephen’s Wrath</w:t>
      </w:r>
      <w:r w:rsidRPr="008C454A">
        <w:rPr>
          <w:sz w:val="24"/>
          <w:szCs w:val="24"/>
        </w:rPr>
        <w:t xml:space="preserve"> on sinners in Romans 1:21-32; 2:4-5, 8; 3:25-26; 5:9-10; 6:23; 9:22; 12:19; Ephesians 5:6; Galatians 5:19-21; Colossians 3:6; 1</w:t>
      </w:r>
      <w:r w:rsidRPr="008C454A">
        <w:rPr>
          <w:sz w:val="24"/>
          <w:szCs w:val="24"/>
          <w:vertAlign w:val="superscript"/>
        </w:rPr>
        <w:t>st</w:t>
      </w:r>
      <w:r w:rsidRPr="008C454A">
        <w:rPr>
          <w:sz w:val="24"/>
          <w:szCs w:val="24"/>
        </w:rPr>
        <w:t xml:space="preserve"> Thessalonians 1:10; 2:16; 5:9; Hebrews 1:9; 2:5-18; 3:11; 5:14; Revelation 6:16-17; 19:15; Deuteronomy 9:7-8, 22; 11:17; 29:23, 28; Hosea 13:14; Exodus 32:10-12; Numbers 11:33; 2</w:t>
      </w:r>
      <w:r w:rsidRPr="008C454A">
        <w:rPr>
          <w:sz w:val="24"/>
          <w:szCs w:val="24"/>
          <w:vertAlign w:val="superscript"/>
        </w:rPr>
        <w:t>nd</w:t>
      </w:r>
      <w:r w:rsidRPr="008C454A">
        <w:rPr>
          <w:sz w:val="24"/>
          <w:szCs w:val="24"/>
        </w:rPr>
        <w:t xml:space="preserve"> Timothy 1:10; Zechariah 8:14; Psalms 21:9; 89:46; 103:8-9; 106:40; Proverbs 11:4; Ezekiel 22:21, 31; 38:19; Habakkuk 3:2 and 2</w:t>
      </w:r>
      <w:r w:rsidRPr="008C454A">
        <w:rPr>
          <w:sz w:val="24"/>
          <w:szCs w:val="24"/>
          <w:vertAlign w:val="superscript"/>
        </w:rPr>
        <w:t>nd</w:t>
      </w:r>
      <w:r w:rsidRPr="008C454A">
        <w:rPr>
          <w:sz w:val="24"/>
          <w:szCs w:val="24"/>
        </w:rPr>
        <w:t xml:space="preserve"> Peter 3:9-10. For the Lord John the Brother (Holy Ghost of God) satisfied </w:t>
      </w:r>
      <w:r w:rsidRPr="008C454A">
        <w:rPr>
          <w:b/>
          <w:sz w:val="24"/>
          <w:szCs w:val="24"/>
        </w:rPr>
        <w:t>the Father Stephen’s anger</w:t>
      </w:r>
      <w:r w:rsidRPr="008C454A">
        <w:rPr>
          <w:sz w:val="24"/>
          <w:szCs w:val="24"/>
        </w:rPr>
        <w:t xml:space="preserve"> on sinners in Deuteronomy 6:15; 7:4; 9:19; 13:17; 29:20, 23-24, 27-28; 31:17, 29; 32:16, 21-22; Numbers 11:1, 10; 12:9; 22:22; 25:3-4; 32:10, 13-14; Proverbs 5:5-6; 7:22-23; 9:18. The Lord James the Law of God satisfied </w:t>
      </w:r>
      <w:r w:rsidRPr="008C454A">
        <w:rPr>
          <w:b/>
          <w:sz w:val="24"/>
          <w:szCs w:val="24"/>
        </w:rPr>
        <w:t>the Father Stephen’s</w:t>
      </w:r>
      <w:r w:rsidRPr="008C454A">
        <w:rPr>
          <w:sz w:val="24"/>
          <w:szCs w:val="24"/>
        </w:rPr>
        <w:t xml:space="preserve"> </w:t>
      </w:r>
      <w:r w:rsidRPr="008C454A">
        <w:rPr>
          <w:b/>
          <w:sz w:val="24"/>
          <w:szCs w:val="24"/>
        </w:rPr>
        <w:t>Rage</w:t>
      </w:r>
      <w:r w:rsidRPr="008C454A">
        <w:rPr>
          <w:sz w:val="24"/>
          <w:szCs w:val="24"/>
        </w:rPr>
        <w:t xml:space="preserve"> in Wisdom of Solomon 4:20-5:23; 11:17-20; Sirach 36:1-17; 2</w:t>
      </w:r>
      <w:r w:rsidRPr="008C454A">
        <w:rPr>
          <w:sz w:val="24"/>
          <w:szCs w:val="24"/>
          <w:vertAlign w:val="superscript"/>
        </w:rPr>
        <w:t>nd</w:t>
      </w:r>
      <w:r w:rsidRPr="008C454A">
        <w:rPr>
          <w:sz w:val="24"/>
          <w:szCs w:val="24"/>
        </w:rPr>
        <w:t xml:space="preserve"> Peter 2:4; Genesis 6:1-5; Job 4:18; Isaiah 24:21 and Habakkuk 3:2. The Lord Stephen the Father above All satisfied </w:t>
      </w:r>
      <w:r w:rsidRPr="008C454A">
        <w:rPr>
          <w:b/>
          <w:sz w:val="24"/>
          <w:szCs w:val="24"/>
        </w:rPr>
        <w:t>the  Lord Yah’s fury</w:t>
      </w:r>
      <w:r w:rsidRPr="008C454A">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8C454A">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8C454A">
        <w:rPr>
          <w:b/>
          <w:sz w:val="24"/>
          <w:szCs w:val="24"/>
        </w:rPr>
        <w:t>The Lord Yah and His Book on Hell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8C454A">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8C454A">
        <w:rPr>
          <w:sz w:val="24"/>
          <w:szCs w:val="24"/>
        </w:rPr>
        <w:lastRenderedPageBreak/>
        <w:t>Children’s Children.” In Psalms 111:3 mentions “His righteousness endures forever.” Also the similar scriptures are in Psalms 112:3, 9. In Psalms 119:142 says “</w:t>
      </w:r>
      <w:r w:rsidRPr="008C454A">
        <w:rPr>
          <w:b/>
          <w:sz w:val="24"/>
          <w:szCs w:val="24"/>
        </w:rPr>
        <w:t>TSADDE</w:t>
      </w:r>
      <w:r w:rsidRPr="008C454A">
        <w:rPr>
          <w:sz w:val="24"/>
          <w:szCs w:val="24"/>
        </w:rPr>
        <w:t>. Thy righteousness is an everlasting righteousness, and thy Law is the truth.” In Psalms 119:144 says “</w:t>
      </w:r>
      <w:r w:rsidRPr="008C454A">
        <w:rPr>
          <w:b/>
          <w:sz w:val="24"/>
          <w:szCs w:val="24"/>
        </w:rPr>
        <w:t>TSADDE</w:t>
      </w:r>
      <w:r w:rsidRPr="008C454A">
        <w:rPr>
          <w:sz w:val="24"/>
          <w:szCs w:val="24"/>
        </w:rPr>
        <w:t>. The righteousness of thy testimonies is everlasting: give Me understanding and I shall live.” In Psalms 199:172 states “</w:t>
      </w:r>
      <w:r w:rsidRPr="008C454A">
        <w:rPr>
          <w:b/>
          <w:sz w:val="24"/>
          <w:szCs w:val="24"/>
        </w:rPr>
        <w:t>TAU</w:t>
      </w:r>
      <w:r w:rsidRPr="008C454A">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8C454A">
        <w:rPr>
          <w:b/>
          <w:sz w:val="24"/>
          <w:szCs w:val="24"/>
        </w:rPr>
        <w:t>THE LORD OUR RIGHTEOUSNESS</w:t>
      </w:r>
      <w:r w:rsidRPr="008C454A">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43A26" w:rsidRPr="008C454A" w:rsidRDefault="00643A26" w:rsidP="00643A26">
      <w:pPr>
        <w:spacing w:line="480" w:lineRule="auto"/>
        <w:jc w:val="both"/>
        <w:rPr>
          <w:sz w:val="24"/>
          <w:szCs w:val="24"/>
        </w:rPr>
      </w:pPr>
      <w:r w:rsidRPr="008C454A">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8C454A">
        <w:rPr>
          <w:sz w:val="24"/>
          <w:szCs w:val="24"/>
          <w:vertAlign w:val="superscript"/>
        </w:rPr>
        <w:t>st</w:t>
      </w:r>
      <w:r w:rsidRPr="008C454A">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8C454A">
        <w:rPr>
          <w:sz w:val="24"/>
          <w:szCs w:val="24"/>
          <w:vertAlign w:val="superscript"/>
        </w:rPr>
        <w:t>st</w:t>
      </w:r>
      <w:r w:rsidRPr="008C454A">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8C454A">
        <w:rPr>
          <w:sz w:val="24"/>
          <w:szCs w:val="24"/>
          <w:vertAlign w:val="superscript"/>
        </w:rPr>
        <w:t>nd</w:t>
      </w:r>
      <w:r w:rsidRPr="008C454A">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8C454A">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43A26" w:rsidRPr="008C454A" w:rsidRDefault="00643A26" w:rsidP="00643A26">
      <w:pPr>
        <w:spacing w:line="480" w:lineRule="auto"/>
        <w:jc w:val="both"/>
        <w:rPr>
          <w:sz w:val="24"/>
          <w:szCs w:val="24"/>
        </w:rPr>
      </w:pPr>
      <w:r w:rsidRPr="008C454A">
        <w:rPr>
          <w:sz w:val="24"/>
          <w:szCs w:val="24"/>
        </w:rPr>
        <w:t xml:space="preserve">His Infinitude is proven in scripture. God is Infinite, cannot be contained and He knows no boundaries and He is without measure. In Acts 7:47-50 declares “But Solomon built Him a </w:t>
      </w:r>
      <w:r w:rsidRPr="008C454A">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8C454A">
        <w:rPr>
          <w:sz w:val="24"/>
          <w:szCs w:val="24"/>
          <w:vertAlign w:val="superscript"/>
        </w:rPr>
        <w:t>nd</w:t>
      </w:r>
      <w:r w:rsidRPr="008C454A">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8C454A">
        <w:rPr>
          <w:sz w:val="24"/>
          <w:szCs w:val="24"/>
          <w:vertAlign w:val="superscript"/>
        </w:rPr>
        <w:t>st</w:t>
      </w:r>
      <w:r w:rsidRPr="008C454A">
        <w:rPr>
          <w:sz w:val="24"/>
          <w:szCs w:val="24"/>
        </w:rPr>
        <w:t xml:space="preserve"> Kings 8:27; 2</w:t>
      </w:r>
      <w:r w:rsidRPr="008C454A">
        <w:rPr>
          <w:sz w:val="24"/>
          <w:szCs w:val="24"/>
          <w:vertAlign w:val="superscript"/>
        </w:rPr>
        <w:t>nd</w:t>
      </w:r>
      <w:r w:rsidRPr="008C454A">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8C454A">
        <w:rPr>
          <w:sz w:val="24"/>
          <w:szCs w:val="24"/>
          <w:vertAlign w:val="superscript"/>
        </w:rPr>
        <w:t>nd</w:t>
      </w:r>
      <w:r w:rsidRPr="008C454A">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43A26" w:rsidRPr="008C454A" w:rsidRDefault="00643A26" w:rsidP="00643A26">
      <w:pPr>
        <w:spacing w:line="480" w:lineRule="auto"/>
        <w:jc w:val="both"/>
        <w:rPr>
          <w:sz w:val="24"/>
          <w:szCs w:val="24"/>
        </w:rPr>
      </w:pPr>
      <w:r w:rsidRPr="008C454A">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43A26" w:rsidRPr="008C454A" w:rsidRDefault="00643A26" w:rsidP="00643A26">
      <w:pPr>
        <w:jc w:val="center"/>
        <w:rPr>
          <w:sz w:val="24"/>
          <w:szCs w:val="24"/>
        </w:rPr>
      </w:pPr>
      <w:r w:rsidRPr="008C454A">
        <w:rPr>
          <w:sz w:val="24"/>
          <w:szCs w:val="24"/>
        </w:rPr>
        <w:lastRenderedPageBreak/>
        <w:t>WHAT IS THE FATHER STEPHEN’S INFALLIBLE INERRANT WORD?</w:t>
      </w:r>
    </w:p>
    <w:p w:rsidR="00643A26" w:rsidRPr="008C454A" w:rsidRDefault="00643A26" w:rsidP="00643A26">
      <w:pPr>
        <w:spacing w:line="480" w:lineRule="auto"/>
        <w:jc w:val="both"/>
        <w:rPr>
          <w:sz w:val="24"/>
          <w:szCs w:val="24"/>
        </w:rPr>
      </w:pPr>
      <w:r w:rsidRPr="008C454A">
        <w:rPr>
          <w:sz w:val="24"/>
          <w:szCs w:val="24"/>
        </w:rPr>
        <w:t>The Definition of the Father Stephen’s Infallibility is that it is always without mistakes because He is the only divine source &amp; supreme authority of all the Holy Scriptures in John 1:1-3; Hebrews 1:1-3 &amp; Romans 13:1-2. In 2</w:t>
      </w:r>
      <w:r w:rsidRPr="008C454A">
        <w:rPr>
          <w:sz w:val="24"/>
          <w:szCs w:val="24"/>
          <w:vertAlign w:val="superscript"/>
        </w:rPr>
        <w:t>nd</w:t>
      </w:r>
      <w:r w:rsidRPr="008C454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3A26" w:rsidRPr="008C454A" w:rsidRDefault="00643A26" w:rsidP="00643A26">
      <w:pPr>
        <w:spacing w:line="480" w:lineRule="auto"/>
        <w:jc w:val="both"/>
        <w:rPr>
          <w:sz w:val="24"/>
          <w:szCs w:val="24"/>
        </w:rPr>
      </w:pPr>
      <w:r w:rsidRPr="008C454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3A26" w:rsidRPr="008C454A" w:rsidRDefault="00643A26" w:rsidP="00643A26">
      <w:pPr>
        <w:spacing w:line="480" w:lineRule="auto"/>
        <w:jc w:val="both"/>
        <w:rPr>
          <w:sz w:val="24"/>
          <w:szCs w:val="24"/>
        </w:rPr>
      </w:pPr>
      <w:r w:rsidRPr="008C454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8C454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3A26" w:rsidRPr="008C454A" w:rsidRDefault="00643A26" w:rsidP="00643A26">
      <w:pPr>
        <w:spacing w:line="480" w:lineRule="auto"/>
        <w:jc w:val="both"/>
        <w:rPr>
          <w:sz w:val="24"/>
          <w:szCs w:val="24"/>
        </w:rPr>
      </w:pPr>
      <w:r w:rsidRPr="008C454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3A26" w:rsidRPr="008C454A" w:rsidRDefault="00643A26" w:rsidP="00643A26">
      <w:pPr>
        <w:spacing w:line="480" w:lineRule="auto"/>
        <w:jc w:val="both"/>
        <w:rPr>
          <w:sz w:val="24"/>
          <w:szCs w:val="24"/>
        </w:rPr>
      </w:pPr>
      <w:r w:rsidRPr="008C454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3A26" w:rsidRPr="008C454A" w:rsidRDefault="00643A26" w:rsidP="00643A26">
      <w:pPr>
        <w:spacing w:line="480" w:lineRule="auto"/>
        <w:jc w:val="both"/>
        <w:rPr>
          <w:sz w:val="24"/>
          <w:szCs w:val="24"/>
        </w:rPr>
      </w:pPr>
      <w:r w:rsidRPr="008C454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3A26" w:rsidRPr="008C454A" w:rsidRDefault="00643A26" w:rsidP="00643A26">
      <w:pPr>
        <w:spacing w:line="480" w:lineRule="auto"/>
        <w:jc w:val="both"/>
        <w:rPr>
          <w:sz w:val="24"/>
          <w:szCs w:val="24"/>
        </w:rPr>
      </w:pPr>
      <w:r w:rsidRPr="008C454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C454A">
        <w:rPr>
          <w:b/>
          <w:i/>
          <w:sz w:val="24"/>
          <w:szCs w:val="24"/>
        </w:rPr>
        <w:t>Plenus</w:t>
      </w:r>
      <w:r w:rsidRPr="008C454A">
        <w:rPr>
          <w:sz w:val="24"/>
          <w:szCs w:val="24"/>
        </w:rPr>
        <w:t xml:space="preserve">. The Partial </w:t>
      </w:r>
      <w:r w:rsidRPr="008C454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43A26" w:rsidRPr="008C454A" w:rsidRDefault="00643A26" w:rsidP="00643A26">
      <w:pPr>
        <w:spacing w:line="480" w:lineRule="auto"/>
        <w:jc w:val="both"/>
        <w:rPr>
          <w:sz w:val="24"/>
          <w:szCs w:val="24"/>
        </w:rPr>
      </w:pPr>
      <w:r w:rsidRPr="008C454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C454A">
        <w:rPr>
          <w:b/>
          <w:i/>
          <w:sz w:val="24"/>
          <w:szCs w:val="24"/>
        </w:rPr>
        <w:t>Kanon</w:t>
      </w:r>
      <w:r w:rsidRPr="008C454A">
        <w:rPr>
          <w:sz w:val="24"/>
          <w:szCs w:val="24"/>
        </w:rPr>
        <w:t xml:space="preserve"> and from the Hebrew word </w:t>
      </w:r>
      <w:r w:rsidRPr="008C454A">
        <w:rPr>
          <w:b/>
          <w:i/>
          <w:sz w:val="24"/>
          <w:szCs w:val="24"/>
        </w:rPr>
        <w:t xml:space="preserve">Qaneh </w:t>
      </w:r>
      <w:r w:rsidRPr="008C454A">
        <w:rPr>
          <w:sz w:val="24"/>
          <w:szCs w:val="24"/>
        </w:rPr>
        <w:t>which means “</w:t>
      </w:r>
      <w:r w:rsidRPr="008C454A">
        <w:rPr>
          <w:b/>
          <w:sz w:val="24"/>
          <w:szCs w:val="24"/>
        </w:rPr>
        <w:t>measuring rod</w:t>
      </w:r>
      <w:r w:rsidRPr="008C454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43A26" w:rsidRPr="008C454A" w:rsidRDefault="00643A26" w:rsidP="00643A26">
      <w:pPr>
        <w:spacing w:line="480" w:lineRule="auto"/>
        <w:jc w:val="center"/>
        <w:rPr>
          <w:sz w:val="24"/>
          <w:szCs w:val="24"/>
        </w:rPr>
      </w:pPr>
      <w:r w:rsidRPr="008C454A">
        <w:rPr>
          <w:sz w:val="24"/>
          <w:szCs w:val="24"/>
        </w:rPr>
        <w:lastRenderedPageBreak/>
        <w:t>What is Truth?</w:t>
      </w:r>
    </w:p>
    <w:p w:rsidR="00643A26" w:rsidRPr="008C454A" w:rsidRDefault="00643A26" w:rsidP="00643A26">
      <w:pPr>
        <w:spacing w:line="480" w:lineRule="auto"/>
        <w:jc w:val="both"/>
        <w:rPr>
          <w:sz w:val="24"/>
          <w:szCs w:val="24"/>
        </w:rPr>
      </w:pPr>
      <w:r w:rsidRPr="008C454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3A26" w:rsidRPr="008C454A" w:rsidRDefault="00643A26" w:rsidP="00643A26">
      <w:pPr>
        <w:spacing w:line="480" w:lineRule="auto"/>
        <w:jc w:val="both"/>
        <w:rPr>
          <w:sz w:val="24"/>
          <w:szCs w:val="24"/>
        </w:rPr>
      </w:pPr>
      <w:r w:rsidRPr="008C454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C454A">
        <w:rPr>
          <w:sz w:val="24"/>
          <w:szCs w:val="24"/>
          <w:vertAlign w:val="superscript"/>
        </w:rPr>
        <w:t>st</w:t>
      </w:r>
      <w:r w:rsidRPr="008C454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C454A">
        <w:rPr>
          <w:sz w:val="24"/>
          <w:szCs w:val="24"/>
          <w:vertAlign w:val="superscript"/>
        </w:rPr>
        <w:t>st</w:t>
      </w:r>
      <w:r w:rsidRPr="008C454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C454A">
        <w:rPr>
          <w:sz w:val="24"/>
          <w:szCs w:val="24"/>
          <w:vertAlign w:val="superscript"/>
        </w:rPr>
        <w:t>st</w:t>
      </w:r>
      <w:r w:rsidRPr="008C454A">
        <w:rPr>
          <w:sz w:val="24"/>
          <w:szCs w:val="24"/>
        </w:rPr>
        <w:t xml:space="preserve"> Kings 17:24; 22:16; 2</w:t>
      </w:r>
      <w:r w:rsidRPr="008C454A">
        <w:rPr>
          <w:sz w:val="24"/>
          <w:szCs w:val="24"/>
          <w:vertAlign w:val="superscript"/>
        </w:rPr>
        <w:t>nd</w:t>
      </w:r>
      <w:r w:rsidRPr="008C454A">
        <w:rPr>
          <w:sz w:val="24"/>
          <w:szCs w:val="24"/>
        </w:rPr>
        <w:t xml:space="preserve"> Chronicles 18:15; Nehemiah 6:6; Proverbs 8:7; 12:17; Isaiah 45:19 &amp; Zechariah 8:16. Truth is subject to infallible proof is in Genesis 42:14-16; Deuteronomy 13:12-15; 17:2-5; 19:16-19; 22:20-21; 1</w:t>
      </w:r>
      <w:r w:rsidRPr="008C454A">
        <w:rPr>
          <w:sz w:val="24"/>
          <w:szCs w:val="24"/>
          <w:vertAlign w:val="superscript"/>
        </w:rPr>
        <w:t>st</w:t>
      </w:r>
      <w:r w:rsidRPr="008C454A">
        <w:rPr>
          <w:sz w:val="24"/>
          <w:szCs w:val="24"/>
        </w:rPr>
        <w:t xml:space="preserve"> Kings 10:6-7; 2</w:t>
      </w:r>
      <w:r w:rsidRPr="008C454A">
        <w:rPr>
          <w:sz w:val="24"/>
          <w:szCs w:val="24"/>
          <w:vertAlign w:val="superscript"/>
        </w:rPr>
        <w:t>nd</w:t>
      </w:r>
      <w:r w:rsidRPr="008C454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C454A">
        <w:rPr>
          <w:sz w:val="24"/>
          <w:szCs w:val="24"/>
          <w:vertAlign w:val="superscript"/>
        </w:rPr>
        <w:t>nd</w:t>
      </w:r>
      <w:r w:rsidRPr="008C454A">
        <w:rPr>
          <w:sz w:val="24"/>
          <w:szCs w:val="24"/>
        </w:rPr>
        <w:t xml:space="preserve"> Kings 19:17; Jeremiah </w:t>
      </w:r>
      <w:r w:rsidRPr="008C454A">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C454A">
        <w:rPr>
          <w:sz w:val="24"/>
          <w:szCs w:val="24"/>
          <w:vertAlign w:val="superscript"/>
        </w:rPr>
        <w:t>st</w:t>
      </w:r>
      <w:r w:rsidRPr="008C454A">
        <w:rPr>
          <w:sz w:val="24"/>
          <w:szCs w:val="24"/>
        </w:rPr>
        <w:t xml:space="preserve"> Chronicles 16:36; Nehemiah 8:6 &amp; Psalms 41:13; 72:19; 89:52; 106:48. In general use is in Jeremiah 28:6 &amp; 1</w:t>
      </w:r>
      <w:r w:rsidRPr="008C454A">
        <w:rPr>
          <w:sz w:val="24"/>
          <w:szCs w:val="24"/>
          <w:vertAlign w:val="superscript"/>
        </w:rPr>
        <w:t>st</w:t>
      </w:r>
      <w:r w:rsidRPr="008C454A">
        <w:rPr>
          <w:sz w:val="24"/>
          <w:szCs w:val="24"/>
        </w:rPr>
        <w:t xml:space="preserve"> Kings 1:32-37. In the NT is in Romans 1:25; 9:5; 11:36; Matthew 6:13; 1</w:t>
      </w:r>
      <w:r w:rsidRPr="008C454A">
        <w:rPr>
          <w:sz w:val="24"/>
          <w:szCs w:val="24"/>
          <w:vertAlign w:val="superscript"/>
        </w:rPr>
        <w:t>st</w:t>
      </w:r>
      <w:r w:rsidRPr="008C454A">
        <w:rPr>
          <w:sz w:val="24"/>
          <w:szCs w:val="24"/>
        </w:rPr>
        <w:t xml:space="preserve"> Corinthians 14:16; 2</w:t>
      </w:r>
      <w:r w:rsidRPr="008C454A">
        <w:rPr>
          <w:sz w:val="24"/>
          <w:szCs w:val="24"/>
          <w:vertAlign w:val="superscript"/>
        </w:rPr>
        <w:t>nd</w:t>
      </w:r>
      <w:r w:rsidRPr="008C454A">
        <w:rPr>
          <w:sz w:val="24"/>
          <w:szCs w:val="24"/>
        </w:rPr>
        <w:t xml:space="preserve"> Corinthians 1:20; Galatians 6:18; Philippians 4:20; 1</w:t>
      </w:r>
      <w:r w:rsidRPr="008C454A">
        <w:rPr>
          <w:sz w:val="24"/>
          <w:szCs w:val="24"/>
          <w:vertAlign w:val="superscript"/>
        </w:rPr>
        <w:t>st</w:t>
      </w:r>
      <w:r w:rsidRPr="008C454A">
        <w:rPr>
          <w:sz w:val="24"/>
          <w:szCs w:val="24"/>
        </w:rPr>
        <w:t xml:space="preserve"> Timothy 1:17; Hebrews 13:20-21; 2</w:t>
      </w:r>
      <w:r w:rsidRPr="008C454A">
        <w:rPr>
          <w:sz w:val="24"/>
          <w:szCs w:val="24"/>
          <w:vertAlign w:val="superscript"/>
        </w:rPr>
        <w:t>nd</w:t>
      </w:r>
      <w:r w:rsidRPr="008C454A">
        <w:rPr>
          <w:sz w:val="24"/>
          <w:szCs w:val="24"/>
        </w:rPr>
        <w:t xml:space="preserve"> Peter 3:18; Jude 25 &amp; Revelation 1:6-7; 7:12; 22:20. </w:t>
      </w:r>
    </w:p>
    <w:p w:rsidR="00643A26" w:rsidRPr="008C454A" w:rsidRDefault="00643A26" w:rsidP="00643A26">
      <w:pPr>
        <w:spacing w:line="480" w:lineRule="auto"/>
        <w:jc w:val="both"/>
        <w:rPr>
          <w:sz w:val="24"/>
          <w:szCs w:val="24"/>
        </w:rPr>
      </w:pPr>
      <w:r w:rsidRPr="008C454A">
        <w:rPr>
          <w:sz w:val="24"/>
          <w:szCs w:val="24"/>
        </w:rPr>
        <w:t>Truth as opposed to falsehoods and downright lies is in Ephesians 4:25; John 3:33; 4:37; 18:23; Romans 1:18; 9:1; 1</w:t>
      </w:r>
      <w:r w:rsidRPr="008C454A">
        <w:rPr>
          <w:sz w:val="24"/>
          <w:szCs w:val="24"/>
          <w:vertAlign w:val="superscript"/>
        </w:rPr>
        <w:t>st</w:t>
      </w:r>
      <w:r w:rsidRPr="008C454A">
        <w:rPr>
          <w:sz w:val="24"/>
          <w:szCs w:val="24"/>
        </w:rPr>
        <w:t xml:space="preserve"> Corinthians 15:54; 2</w:t>
      </w:r>
      <w:r w:rsidRPr="008C454A">
        <w:rPr>
          <w:sz w:val="24"/>
          <w:szCs w:val="24"/>
          <w:vertAlign w:val="superscript"/>
        </w:rPr>
        <w:t>nd</w:t>
      </w:r>
      <w:r w:rsidRPr="008C454A">
        <w:rPr>
          <w:sz w:val="24"/>
          <w:szCs w:val="24"/>
        </w:rPr>
        <w:t xml:space="preserve"> Corinthians 7:14; Galatians 4:16; Titus 1:13; 2</w:t>
      </w:r>
      <w:r w:rsidRPr="008C454A">
        <w:rPr>
          <w:sz w:val="24"/>
          <w:szCs w:val="24"/>
          <w:vertAlign w:val="superscript"/>
        </w:rPr>
        <w:t>nd</w:t>
      </w:r>
      <w:r w:rsidRPr="008C454A">
        <w:rPr>
          <w:sz w:val="24"/>
          <w:szCs w:val="24"/>
        </w:rPr>
        <w:t xml:space="preserve"> Peter 2:22; 1</w:t>
      </w:r>
      <w:r w:rsidRPr="008C454A">
        <w:rPr>
          <w:sz w:val="24"/>
          <w:szCs w:val="24"/>
          <w:vertAlign w:val="superscript"/>
        </w:rPr>
        <w:t>st</w:t>
      </w:r>
      <w:r w:rsidRPr="008C454A">
        <w:rPr>
          <w:sz w:val="24"/>
          <w:szCs w:val="24"/>
        </w:rPr>
        <w:t xml:space="preserve"> John 2:4; 2</w:t>
      </w:r>
      <w:r w:rsidRPr="008C454A">
        <w:rPr>
          <w:sz w:val="24"/>
          <w:szCs w:val="24"/>
          <w:vertAlign w:val="superscript"/>
        </w:rPr>
        <w:t>nd</w:t>
      </w:r>
      <w:r w:rsidRPr="008C454A">
        <w:rPr>
          <w:sz w:val="24"/>
          <w:szCs w:val="24"/>
        </w:rPr>
        <w:t xml:space="preserve"> John 1-2 &amp; Acts 6:8-10; 7:1-53, 55-56, 59-60; 21:24; 24:8; 26:25. Truth as reality is in Hebrews 9:24; John 1:9; 4:23; 17:3; Ephesians 4:24; 1</w:t>
      </w:r>
      <w:r w:rsidRPr="008C454A">
        <w:rPr>
          <w:sz w:val="24"/>
          <w:szCs w:val="24"/>
          <w:vertAlign w:val="superscript"/>
        </w:rPr>
        <w:t>st</w:t>
      </w:r>
      <w:r w:rsidRPr="008C454A">
        <w:rPr>
          <w:sz w:val="24"/>
          <w:szCs w:val="24"/>
        </w:rPr>
        <w:t xml:space="preserve"> Thessalonians 1:9; 1</w:t>
      </w:r>
      <w:r w:rsidRPr="008C454A">
        <w:rPr>
          <w:sz w:val="24"/>
          <w:szCs w:val="24"/>
          <w:vertAlign w:val="superscript"/>
        </w:rPr>
        <w:t>st</w:t>
      </w:r>
      <w:r w:rsidRPr="008C454A">
        <w:rPr>
          <w:sz w:val="24"/>
          <w:szCs w:val="24"/>
        </w:rPr>
        <w:t xml:space="preserve"> Timothy 1:2; 3:2; Hebrews 8:2; 12:8; 1</w:t>
      </w:r>
      <w:r w:rsidRPr="008C454A">
        <w:rPr>
          <w:sz w:val="24"/>
          <w:szCs w:val="24"/>
          <w:vertAlign w:val="superscript"/>
        </w:rPr>
        <w:t>st</w:t>
      </w:r>
      <w:r w:rsidRPr="008C454A">
        <w:rPr>
          <w:sz w:val="24"/>
          <w:szCs w:val="24"/>
        </w:rPr>
        <w:t xml:space="preserve"> Peter 5:12; 1</w:t>
      </w:r>
      <w:r w:rsidRPr="008C454A">
        <w:rPr>
          <w:sz w:val="24"/>
          <w:szCs w:val="24"/>
          <w:vertAlign w:val="superscript"/>
        </w:rPr>
        <w:t>st</w:t>
      </w:r>
      <w:r w:rsidRPr="008C454A">
        <w:rPr>
          <w:sz w:val="24"/>
          <w:szCs w:val="24"/>
        </w:rPr>
        <w:t xml:space="preserve"> John 2:5, 8; 5:20 &amp; Revelation 19:9. Truth as trustworthy affirmations is in John 6:47; Matthew 6:2; 10:23; 16:28; 19:23; 23:36; 26:13; Mark 9:41; 11:23; John 1:51; 5:24-25; 8:34; 10:7; 16:7; Philippians 1:15; 1</w:t>
      </w:r>
      <w:r w:rsidRPr="008C454A">
        <w:rPr>
          <w:sz w:val="24"/>
          <w:szCs w:val="24"/>
          <w:vertAlign w:val="superscript"/>
        </w:rPr>
        <w:t>st</w:t>
      </w:r>
      <w:r w:rsidRPr="008C454A">
        <w:rPr>
          <w:sz w:val="24"/>
          <w:szCs w:val="24"/>
        </w:rPr>
        <w:t xml:space="preserve"> Timothy 3:9 &amp; Luke 12:44; 21:3. Truth as faithfulness and reliability: The quality of truth is in Philippians 4:8; John 1:17; 3:21; 4:24; 17:17; Romans 2:20; 1</w:t>
      </w:r>
      <w:r w:rsidRPr="008C454A">
        <w:rPr>
          <w:sz w:val="24"/>
          <w:szCs w:val="24"/>
          <w:vertAlign w:val="superscript"/>
        </w:rPr>
        <w:t>st</w:t>
      </w:r>
      <w:r w:rsidRPr="008C454A">
        <w:rPr>
          <w:sz w:val="24"/>
          <w:szCs w:val="24"/>
        </w:rPr>
        <w:t xml:space="preserve"> Corinthians 5:8; 13:6; 2</w:t>
      </w:r>
      <w:r w:rsidRPr="008C454A">
        <w:rPr>
          <w:sz w:val="24"/>
          <w:szCs w:val="24"/>
          <w:vertAlign w:val="superscript"/>
        </w:rPr>
        <w:t>nd</w:t>
      </w:r>
      <w:r w:rsidRPr="008C454A">
        <w:rPr>
          <w:sz w:val="24"/>
          <w:szCs w:val="24"/>
        </w:rPr>
        <w:t xml:space="preserve"> Corinthians 13:8; Ephesians 5:9; 6:14 &amp; 3</w:t>
      </w:r>
      <w:r w:rsidRPr="008C454A">
        <w:rPr>
          <w:sz w:val="24"/>
          <w:szCs w:val="24"/>
          <w:vertAlign w:val="superscript"/>
        </w:rPr>
        <w:t>rd</w:t>
      </w:r>
      <w:r w:rsidRPr="008C454A">
        <w:rPr>
          <w:sz w:val="24"/>
          <w:szCs w:val="24"/>
        </w:rPr>
        <w:t xml:space="preserve"> John 12. The Whole Truth as an aspect of the Divine Character of the Father Stephen is in Romans 3:3-4, 7; 15:8; Psalms 51:4; 1</w:t>
      </w:r>
      <w:r w:rsidRPr="008C454A">
        <w:rPr>
          <w:sz w:val="24"/>
          <w:szCs w:val="24"/>
          <w:vertAlign w:val="superscript"/>
        </w:rPr>
        <w:t>st</w:t>
      </w:r>
      <w:r w:rsidRPr="008C454A">
        <w:rPr>
          <w:sz w:val="24"/>
          <w:szCs w:val="24"/>
        </w:rPr>
        <w:t xml:space="preserve"> John 5:20 &amp; Revelation 3:7, 14; 6:10; 15:3; 16:7; 19:2, 11. Truth as a Human Quality is in 1</w:t>
      </w:r>
      <w:r w:rsidRPr="008C454A">
        <w:rPr>
          <w:sz w:val="24"/>
          <w:szCs w:val="24"/>
          <w:vertAlign w:val="superscript"/>
        </w:rPr>
        <w:t>st</w:t>
      </w:r>
      <w:r w:rsidRPr="008C454A">
        <w:rPr>
          <w:sz w:val="24"/>
          <w:szCs w:val="24"/>
        </w:rPr>
        <w:t xml:space="preserve"> John 1:8; John 3:21; 7:18; Ephesians 4:15; Philippians 1:18; Revelation 2:13 &amp; Acts 11:23; 14:22. The Son Jesus as truth is in John 1:14; 14:6; 15:1; 18:37-38 &amp; 1</w:t>
      </w:r>
      <w:r w:rsidRPr="008C454A">
        <w:rPr>
          <w:sz w:val="24"/>
          <w:szCs w:val="24"/>
          <w:vertAlign w:val="superscript"/>
        </w:rPr>
        <w:t>st</w:t>
      </w:r>
      <w:r w:rsidRPr="008C454A">
        <w:rPr>
          <w:sz w:val="24"/>
          <w:szCs w:val="24"/>
        </w:rPr>
        <w:t xml:space="preserve"> John 5:20. The Brother John the Holy Ghost as truth is in John 14:16-17; 15:26; 16:13 &amp; 1</w:t>
      </w:r>
      <w:r w:rsidRPr="008C454A">
        <w:rPr>
          <w:sz w:val="24"/>
          <w:szCs w:val="24"/>
          <w:vertAlign w:val="superscript"/>
        </w:rPr>
        <w:t>st</w:t>
      </w:r>
      <w:r w:rsidRPr="008C454A">
        <w:rPr>
          <w:sz w:val="24"/>
          <w:szCs w:val="24"/>
        </w:rPr>
        <w:t xml:space="preserve"> John 4:6; 5:6. The Gospel Kingdom and the Saintly Christian Faith </w:t>
      </w:r>
      <w:r w:rsidRPr="008C454A">
        <w:rPr>
          <w:sz w:val="24"/>
          <w:szCs w:val="24"/>
        </w:rPr>
        <w:lastRenderedPageBreak/>
        <w:t>as truth is in Ephesians 1:13; John 8:31-32; 2</w:t>
      </w:r>
      <w:r w:rsidRPr="008C454A">
        <w:rPr>
          <w:sz w:val="24"/>
          <w:szCs w:val="24"/>
          <w:vertAlign w:val="superscript"/>
        </w:rPr>
        <w:t>nd</w:t>
      </w:r>
      <w:r w:rsidRPr="008C454A">
        <w:rPr>
          <w:sz w:val="24"/>
          <w:szCs w:val="24"/>
        </w:rPr>
        <w:t xml:space="preserve"> Corinthians 4:2; Galatians 2:5; Colossians 1:5; 1</w:t>
      </w:r>
      <w:r w:rsidRPr="008C454A">
        <w:rPr>
          <w:sz w:val="24"/>
          <w:szCs w:val="24"/>
          <w:vertAlign w:val="superscript"/>
        </w:rPr>
        <w:t>st</w:t>
      </w:r>
      <w:r w:rsidRPr="008C454A">
        <w:rPr>
          <w:sz w:val="24"/>
          <w:szCs w:val="24"/>
        </w:rPr>
        <w:t xml:space="preserve"> Timothy 2:3-4; 4:6; 2</w:t>
      </w:r>
      <w:r w:rsidRPr="008C454A">
        <w:rPr>
          <w:sz w:val="24"/>
          <w:szCs w:val="24"/>
          <w:vertAlign w:val="superscript"/>
        </w:rPr>
        <w:t>nd</w:t>
      </w:r>
      <w:r w:rsidRPr="008C454A">
        <w:rPr>
          <w:sz w:val="24"/>
          <w:szCs w:val="24"/>
        </w:rPr>
        <w:t xml:space="preserve"> Timothy 2:18; 4:4; Titus 1:1; James 5:19; 2</w:t>
      </w:r>
      <w:r w:rsidRPr="008C454A">
        <w:rPr>
          <w:sz w:val="24"/>
          <w:szCs w:val="24"/>
          <w:vertAlign w:val="superscript"/>
        </w:rPr>
        <w:t>nd</w:t>
      </w:r>
      <w:r w:rsidRPr="008C454A">
        <w:rPr>
          <w:sz w:val="24"/>
          <w:szCs w:val="24"/>
        </w:rPr>
        <w:t xml:space="preserve"> Peter 2:2; 1</w:t>
      </w:r>
      <w:r w:rsidRPr="008C454A">
        <w:rPr>
          <w:sz w:val="24"/>
          <w:szCs w:val="24"/>
          <w:vertAlign w:val="superscript"/>
        </w:rPr>
        <w:t>st</w:t>
      </w:r>
      <w:r w:rsidRPr="008C454A">
        <w:rPr>
          <w:sz w:val="24"/>
          <w:szCs w:val="24"/>
        </w:rPr>
        <w:t xml:space="preserve"> John 3:19 &amp; Acts 20:30. </w:t>
      </w:r>
    </w:p>
    <w:p w:rsidR="00643A26" w:rsidRPr="008C454A" w:rsidRDefault="00643A26" w:rsidP="00643A26">
      <w:pPr>
        <w:spacing w:before="240" w:line="480" w:lineRule="auto"/>
        <w:jc w:val="both"/>
        <w:rPr>
          <w:sz w:val="24"/>
          <w:szCs w:val="24"/>
        </w:rPr>
      </w:pPr>
      <w:r w:rsidRPr="008C454A">
        <w:rPr>
          <w:sz w:val="24"/>
          <w:szCs w:val="24"/>
        </w:rPr>
        <w:t>The Father Stephen is the Only One True God: He alone is God is in Jeremiah 10:10; Deuteronomy 4:39; 2</w:t>
      </w:r>
      <w:r w:rsidRPr="008C454A">
        <w:rPr>
          <w:sz w:val="24"/>
          <w:szCs w:val="24"/>
          <w:vertAlign w:val="superscript"/>
        </w:rPr>
        <w:t>nd</w:t>
      </w:r>
      <w:r w:rsidRPr="008C454A">
        <w:rPr>
          <w:sz w:val="24"/>
          <w:szCs w:val="24"/>
        </w:rPr>
        <w:t xml:space="preserve"> Chronicles 15:3; Isaiah 43:10-11; 45:5-6, 14, 21; Zechariah 14:9; John 1:18; 17:3 &amp; Revelation 6:10. The contrast with other Gods is in Romans 1:25; Exodus 15:11; Deuteronomy 4:35; 32:39; Psalms 86:8; Isaiah 43:3 &amp; 1</w:t>
      </w:r>
      <w:r w:rsidRPr="008C454A">
        <w:rPr>
          <w:sz w:val="24"/>
          <w:szCs w:val="24"/>
          <w:vertAlign w:val="superscript"/>
        </w:rPr>
        <w:t>st</w:t>
      </w:r>
      <w:r w:rsidRPr="008C454A">
        <w:rPr>
          <w:sz w:val="24"/>
          <w:szCs w:val="24"/>
        </w:rPr>
        <w:t xml:space="preserve"> Thessalonians 1:9. The contrast with Earthly Rulers is in Jeremiah 10:6-8. The Father Stephen is characterized by truth is in Psalms 31:5; 40:10; 43:3; Isaiah 65:16; John 3:33; 7:28; 8:26; 1</w:t>
      </w:r>
      <w:r w:rsidRPr="008C454A">
        <w:rPr>
          <w:sz w:val="24"/>
          <w:szCs w:val="24"/>
          <w:vertAlign w:val="superscript"/>
        </w:rPr>
        <w:t>st</w:t>
      </w:r>
      <w:r w:rsidRPr="008C454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C454A">
        <w:rPr>
          <w:sz w:val="24"/>
          <w:szCs w:val="24"/>
          <w:vertAlign w:val="superscript"/>
        </w:rPr>
        <w:t>st</w:t>
      </w:r>
      <w:r w:rsidRPr="008C454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C454A">
        <w:rPr>
          <w:sz w:val="24"/>
          <w:szCs w:val="24"/>
          <w:vertAlign w:val="superscript"/>
        </w:rPr>
        <w:t>st</w:t>
      </w:r>
      <w:r w:rsidRPr="008C454A">
        <w:rPr>
          <w:sz w:val="24"/>
          <w:szCs w:val="24"/>
        </w:rPr>
        <w:t xml:space="preserve"> Samuel 15:29; Psalms 12:6; 33:4; 119:151, 160; Romans 3:4; Titus 1:2; Hebrews 6:18 &amp; James 1:17. His words of promise are totally true and trustworthy is in Psalms 132:11; Psalms 110:4; 2</w:t>
      </w:r>
      <w:r w:rsidRPr="008C454A">
        <w:rPr>
          <w:sz w:val="24"/>
          <w:szCs w:val="24"/>
          <w:vertAlign w:val="superscript"/>
        </w:rPr>
        <w:t>nd</w:t>
      </w:r>
      <w:r w:rsidRPr="008C454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C454A">
        <w:rPr>
          <w:sz w:val="24"/>
          <w:szCs w:val="24"/>
        </w:rPr>
        <w:lastRenderedPageBreak/>
        <w:t>Father Stephen Our Lord Impartially Judges with Impartial Justice in 1</w:t>
      </w:r>
      <w:r w:rsidRPr="008C454A">
        <w:rPr>
          <w:sz w:val="24"/>
          <w:szCs w:val="24"/>
          <w:vertAlign w:val="superscript"/>
        </w:rPr>
        <w:t>st</w:t>
      </w:r>
      <w:r w:rsidRPr="008C454A">
        <w:rPr>
          <w:sz w:val="24"/>
          <w:szCs w:val="24"/>
        </w:rPr>
        <w:t xml:space="preserve"> Peter 1:17-21. They are the Royal Agape Love Court Room that is predominately the White Nation only which is done by the Supreme Lordship of the Father Stephen Our Lord which concerns the 1</w:t>
      </w:r>
      <w:r w:rsidRPr="008C454A">
        <w:rPr>
          <w:sz w:val="24"/>
          <w:szCs w:val="24"/>
          <w:vertAlign w:val="superscript"/>
        </w:rPr>
        <w:t>st</w:t>
      </w:r>
      <w:r w:rsidRPr="008C454A">
        <w:rPr>
          <w:sz w:val="24"/>
          <w:szCs w:val="24"/>
        </w:rPr>
        <w:t xml:space="preserve"> Death which is Israel only in Acts chapters 1-7, the Royal Omni-Benevolent Court Room that is of the Black Nation (the 1</w:t>
      </w:r>
      <w:r w:rsidRPr="008C454A">
        <w:rPr>
          <w:sz w:val="24"/>
          <w:szCs w:val="24"/>
          <w:vertAlign w:val="superscript"/>
        </w:rPr>
        <w:t>st</w:t>
      </w:r>
      <w:r w:rsidRPr="008C454A">
        <w:rPr>
          <w:sz w:val="24"/>
          <w:szCs w:val="24"/>
        </w:rPr>
        <w:t xml:space="preserve"> Death &amp; 2</w:t>
      </w:r>
      <w:r w:rsidRPr="008C454A">
        <w:rPr>
          <w:sz w:val="24"/>
          <w:szCs w:val="24"/>
          <w:vertAlign w:val="superscript"/>
        </w:rPr>
        <w:t>nd</w:t>
      </w:r>
      <w:r w:rsidRPr="008C454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C454A">
        <w:rPr>
          <w:sz w:val="24"/>
          <w:szCs w:val="24"/>
          <w:vertAlign w:val="superscript"/>
        </w:rPr>
        <w:t>nd</w:t>
      </w:r>
      <w:r w:rsidRPr="008C454A">
        <w:rPr>
          <w:sz w:val="24"/>
          <w:szCs w:val="24"/>
        </w:rPr>
        <w:t xml:space="preserve"> Death which is Egypt which is also called Sodom, Babylon, Babel, Confusion, Chaos, Shinar, Shishak &amp; sometimes Rome is in Acts chapters 22-28.</w:t>
      </w:r>
    </w:p>
    <w:p w:rsidR="00643A26" w:rsidRPr="008C454A" w:rsidRDefault="00643A26" w:rsidP="00643A26">
      <w:pPr>
        <w:spacing w:line="480" w:lineRule="auto"/>
        <w:jc w:val="both"/>
        <w:rPr>
          <w:sz w:val="24"/>
          <w:szCs w:val="24"/>
        </w:rPr>
      </w:pPr>
      <w:r w:rsidRPr="008C454A">
        <w:rPr>
          <w:sz w:val="24"/>
          <w:szCs w:val="24"/>
        </w:rPr>
        <w:t>The Truthfulness of the Father Stephen: The Titles reflecting the Father Stephen’s Truthfulness: The True God as the Father Stephen is in 2</w:t>
      </w:r>
      <w:r w:rsidRPr="008C454A">
        <w:rPr>
          <w:sz w:val="24"/>
          <w:szCs w:val="24"/>
          <w:vertAlign w:val="superscript"/>
        </w:rPr>
        <w:t>nd</w:t>
      </w:r>
      <w:r w:rsidRPr="008C454A">
        <w:rPr>
          <w:sz w:val="24"/>
          <w:szCs w:val="24"/>
        </w:rPr>
        <w:t xml:space="preserve"> Chronicles 15:3; Jeremiah 10:10 &amp; 1</w:t>
      </w:r>
      <w:r w:rsidRPr="008C454A">
        <w:rPr>
          <w:sz w:val="24"/>
          <w:szCs w:val="24"/>
          <w:vertAlign w:val="superscript"/>
        </w:rPr>
        <w:t>st</w:t>
      </w:r>
      <w:r w:rsidRPr="008C454A">
        <w:rPr>
          <w:sz w:val="24"/>
          <w:szCs w:val="24"/>
        </w:rPr>
        <w:t xml:space="preserve"> Thessalonians 1:9. The God of Truth as the Father Stephen is in Psalms 31:5 &amp; Isaiah 65:16. The Son Jesus Christ is the Truth is in John 1:14, 17; 6:32; 14:6; 1</w:t>
      </w:r>
      <w:r w:rsidRPr="008C454A">
        <w:rPr>
          <w:sz w:val="24"/>
          <w:szCs w:val="24"/>
          <w:vertAlign w:val="superscript"/>
        </w:rPr>
        <w:t>st</w:t>
      </w:r>
      <w:r w:rsidRPr="008C454A">
        <w:rPr>
          <w:sz w:val="24"/>
          <w:szCs w:val="24"/>
        </w:rPr>
        <w:t xml:space="preserve"> John 5:20 &amp; Revelation 3:7, 14. The Brother John the Holy Ghost is the Truth is in John 14:17; 15:26; 16:13 &amp; 1</w:t>
      </w:r>
      <w:r w:rsidRPr="008C454A">
        <w:rPr>
          <w:sz w:val="24"/>
          <w:szCs w:val="24"/>
          <w:vertAlign w:val="superscript"/>
        </w:rPr>
        <w:t>st</w:t>
      </w:r>
      <w:r w:rsidRPr="008C454A">
        <w:rPr>
          <w:sz w:val="24"/>
          <w:szCs w:val="24"/>
        </w:rPr>
        <w:t xml:space="preserve"> John 4:6; 5:6. The Father Stephen is true to His divine character and His inerrant word: He speaks the truth is in Isaiah 45:19; 2</w:t>
      </w:r>
      <w:r w:rsidRPr="008C454A">
        <w:rPr>
          <w:sz w:val="24"/>
          <w:szCs w:val="24"/>
          <w:vertAlign w:val="superscript"/>
        </w:rPr>
        <w:t>nd</w:t>
      </w:r>
      <w:r w:rsidRPr="008C454A">
        <w:rPr>
          <w:sz w:val="24"/>
          <w:szCs w:val="24"/>
        </w:rPr>
        <w:t xml:space="preserve"> Samuel 7:28; Psalms 33:4; 119:160; John 17:17 &amp; Revelation 21:5; 22:6. He does not lie is in Numbers 23:19; Romans 3:4; 2</w:t>
      </w:r>
      <w:r w:rsidRPr="008C454A">
        <w:rPr>
          <w:sz w:val="24"/>
          <w:szCs w:val="24"/>
          <w:vertAlign w:val="superscript"/>
        </w:rPr>
        <w:t>nd</w:t>
      </w:r>
      <w:r w:rsidRPr="008C454A">
        <w:rPr>
          <w:sz w:val="24"/>
          <w:szCs w:val="24"/>
        </w:rPr>
        <w:t xml:space="preserve"> Timothy 2:13; Titus 1:2 &amp; Hebrews 6:18. He is true to Himself and His divine promises is in Deuteronomy 32:4; Psalms 25:10; 33:4; 145:13; 146:6; Lamentations 3:23; 2</w:t>
      </w:r>
      <w:r w:rsidRPr="008C454A">
        <w:rPr>
          <w:sz w:val="24"/>
          <w:szCs w:val="24"/>
          <w:vertAlign w:val="superscript"/>
        </w:rPr>
        <w:t>nd</w:t>
      </w:r>
      <w:r w:rsidRPr="008C454A">
        <w:rPr>
          <w:sz w:val="24"/>
          <w:szCs w:val="24"/>
        </w:rPr>
        <w:t xml:space="preserve"> Timothy 2:13. The Father Stephen’s True Promises: The Holy </w:t>
      </w:r>
      <w:r w:rsidRPr="008C454A">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C454A">
        <w:rPr>
          <w:sz w:val="24"/>
          <w:szCs w:val="24"/>
          <w:vertAlign w:val="superscript"/>
        </w:rPr>
        <w:t>nd</w:t>
      </w:r>
      <w:r w:rsidRPr="008C454A">
        <w:rPr>
          <w:sz w:val="24"/>
          <w:szCs w:val="24"/>
        </w:rPr>
        <w:t xml:space="preserve"> Timothy 2:13. If You have any questions on the 10 covenants, You must get My book called “</w:t>
      </w:r>
      <w:r w:rsidRPr="008C454A">
        <w:rPr>
          <w:b/>
          <w:sz w:val="24"/>
          <w:szCs w:val="24"/>
        </w:rPr>
        <w:t>The Garden of Eden that the Lord God Created</w:t>
      </w:r>
      <w:r w:rsidRPr="008C454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C454A">
        <w:rPr>
          <w:sz w:val="24"/>
          <w:szCs w:val="24"/>
          <w:vertAlign w:val="superscript"/>
        </w:rPr>
        <w:t>st</w:t>
      </w:r>
      <w:r w:rsidRPr="008C454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C454A">
        <w:rPr>
          <w:sz w:val="24"/>
          <w:szCs w:val="24"/>
          <w:vertAlign w:val="superscript"/>
        </w:rPr>
        <w:t>st</w:t>
      </w:r>
      <w:r w:rsidRPr="008C454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3A26" w:rsidRPr="008C454A" w:rsidRDefault="00643A26" w:rsidP="00643A26">
      <w:pPr>
        <w:spacing w:line="480" w:lineRule="auto"/>
        <w:jc w:val="both"/>
        <w:rPr>
          <w:sz w:val="24"/>
          <w:szCs w:val="24"/>
        </w:rPr>
      </w:pPr>
      <w:r w:rsidRPr="008C454A">
        <w:rPr>
          <w:sz w:val="24"/>
          <w:szCs w:val="24"/>
        </w:rPr>
        <w:t>The Uniqueness of the Father Stephen: There is no God except the Father Stephen acting as the Lord Yahweh in John 8:58; Isaiah 43:10-11; 44:6-8; 45:5-6, 18; Deuteronomy 4:35; 6:4; 32:3; 1</w:t>
      </w:r>
      <w:r w:rsidRPr="008C454A">
        <w:rPr>
          <w:sz w:val="24"/>
          <w:szCs w:val="24"/>
          <w:vertAlign w:val="superscript"/>
        </w:rPr>
        <w:t>st</w:t>
      </w:r>
      <w:r w:rsidRPr="008C454A">
        <w:rPr>
          <w:sz w:val="24"/>
          <w:szCs w:val="24"/>
        </w:rPr>
        <w:t xml:space="preserve"> Kings 8:60; Psalms 83:18; 86:10; 1</w:t>
      </w:r>
      <w:r w:rsidRPr="008C454A">
        <w:rPr>
          <w:sz w:val="24"/>
          <w:szCs w:val="24"/>
          <w:vertAlign w:val="superscript"/>
        </w:rPr>
        <w:t>st</w:t>
      </w:r>
      <w:r w:rsidRPr="008C454A">
        <w:rPr>
          <w:sz w:val="24"/>
          <w:szCs w:val="24"/>
        </w:rPr>
        <w:t xml:space="preserve"> Corinthians 8:4-6; Ephesians 4:6 &amp; 1</w:t>
      </w:r>
      <w:r w:rsidRPr="008C454A">
        <w:rPr>
          <w:sz w:val="24"/>
          <w:szCs w:val="24"/>
          <w:vertAlign w:val="superscript"/>
        </w:rPr>
        <w:t>st</w:t>
      </w:r>
      <w:r w:rsidRPr="008C454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C454A">
        <w:rPr>
          <w:sz w:val="24"/>
          <w:szCs w:val="24"/>
        </w:rPr>
        <w:lastRenderedPageBreak/>
        <w:t>Colossians 1:16; Revelation 4:11 &amp; Acts 14:15. In His Mighty Acts is in Psalms 86:10; 135:5-6. In His Divine Character, Glory &amp; Majesty is in Exodus 15:11; 2</w:t>
      </w:r>
      <w:r w:rsidRPr="008C454A">
        <w:rPr>
          <w:sz w:val="24"/>
          <w:szCs w:val="24"/>
          <w:vertAlign w:val="superscript"/>
        </w:rPr>
        <w:t>nd</w:t>
      </w:r>
      <w:r w:rsidRPr="008C454A">
        <w:rPr>
          <w:sz w:val="24"/>
          <w:szCs w:val="24"/>
        </w:rPr>
        <w:t xml:space="preserve"> Samuel 7:22 &amp; 1</w:t>
      </w:r>
      <w:r w:rsidRPr="008C454A">
        <w:rPr>
          <w:sz w:val="24"/>
          <w:szCs w:val="24"/>
          <w:vertAlign w:val="superscript"/>
        </w:rPr>
        <w:t>st</w:t>
      </w:r>
      <w:r w:rsidRPr="008C454A">
        <w:rPr>
          <w:sz w:val="24"/>
          <w:szCs w:val="24"/>
        </w:rPr>
        <w:t xml:space="preserve"> Chronicles 29:11. In His Ability to Save is in Deuteronomy 33:26; Isaiah 45:20-22 &amp; Jeremiah 10:5-6. In His Covenant of Omni-Benevolence is in 1</w:t>
      </w:r>
      <w:r w:rsidRPr="008C454A">
        <w:rPr>
          <w:sz w:val="24"/>
          <w:szCs w:val="24"/>
          <w:vertAlign w:val="superscript"/>
        </w:rPr>
        <w:t>st</w:t>
      </w:r>
      <w:r w:rsidRPr="008C454A">
        <w:rPr>
          <w:sz w:val="24"/>
          <w:szCs w:val="24"/>
        </w:rPr>
        <w:t xml:space="preserve"> Kings 8:23; 2</w:t>
      </w:r>
      <w:r w:rsidRPr="008C454A">
        <w:rPr>
          <w:sz w:val="24"/>
          <w:szCs w:val="24"/>
          <w:vertAlign w:val="superscript"/>
        </w:rPr>
        <w:t>nd</w:t>
      </w:r>
      <w:r w:rsidRPr="008C454A">
        <w:rPr>
          <w:sz w:val="24"/>
          <w:szCs w:val="24"/>
        </w:rPr>
        <w:t xml:space="preserve"> Samuel 7:22-23 &amp; 1</w:t>
      </w:r>
      <w:r w:rsidRPr="008C454A">
        <w:rPr>
          <w:sz w:val="24"/>
          <w:szCs w:val="24"/>
          <w:vertAlign w:val="superscript"/>
        </w:rPr>
        <w:t>st</w:t>
      </w:r>
      <w:r w:rsidRPr="008C454A">
        <w:rPr>
          <w:sz w:val="24"/>
          <w:szCs w:val="24"/>
        </w:rPr>
        <w:t xml:space="preserve"> Chronicles 17:20-21. In His Sovereignty is in Zechariah 14:9; Deuteronomy 4:39; 1</w:t>
      </w:r>
      <w:r w:rsidRPr="008C454A">
        <w:rPr>
          <w:sz w:val="24"/>
          <w:szCs w:val="24"/>
          <w:vertAlign w:val="superscript"/>
        </w:rPr>
        <w:t>st</w:t>
      </w:r>
      <w:r w:rsidRPr="008C454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C454A">
        <w:rPr>
          <w:sz w:val="24"/>
          <w:szCs w:val="24"/>
          <w:vertAlign w:val="superscript"/>
        </w:rPr>
        <w:t>nd</w:t>
      </w:r>
      <w:r w:rsidRPr="008C454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43A26" w:rsidRPr="008C454A" w:rsidRDefault="00643A26" w:rsidP="00643A26">
      <w:pPr>
        <w:jc w:val="center"/>
        <w:rPr>
          <w:sz w:val="24"/>
          <w:szCs w:val="24"/>
        </w:rPr>
      </w:pPr>
      <w:r w:rsidRPr="008C454A">
        <w:rPr>
          <w:sz w:val="24"/>
          <w:szCs w:val="24"/>
        </w:rPr>
        <w:t>The Father Stephen’s Supreme Glory &amp; Supreme Majesty</w:t>
      </w:r>
    </w:p>
    <w:p w:rsidR="00643A26" w:rsidRPr="008C454A" w:rsidRDefault="00643A26" w:rsidP="00643A26">
      <w:pPr>
        <w:spacing w:line="480" w:lineRule="auto"/>
        <w:jc w:val="both"/>
        <w:rPr>
          <w:sz w:val="24"/>
          <w:szCs w:val="24"/>
        </w:rPr>
      </w:pPr>
      <w:r w:rsidRPr="008C454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C454A">
        <w:rPr>
          <w:sz w:val="24"/>
          <w:szCs w:val="24"/>
          <w:vertAlign w:val="superscript"/>
        </w:rPr>
        <w:t>nd</w:t>
      </w:r>
      <w:r w:rsidRPr="008C454A">
        <w:rPr>
          <w:sz w:val="24"/>
          <w:szCs w:val="24"/>
        </w:rPr>
        <w:t xml:space="preserve"> Samuel 22:8-16; Psalms 18:7-15; </w:t>
      </w:r>
      <w:r w:rsidRPr="008C454A">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C454A">
        <w:rPr>
          <w:sz w:val="24"/>
          <w:szCs w:val="24"/>
          <w:vertAlign w:val="superscript"/>
        </w:rPr>
        <w:t>nd</w:t>
      </w:r>
      <w:r w:rsidRPr="008C454A">
        <w:rPr>
          <w:sz w:val="24"/>
          <w:szCs w:val="24"/>
        </w:rPr>
        <w:t xml:space="preserve"> Chronicles 5:13-14; 7:1-3; Ezekiel 8:4; 9:3; 10:19; 43:1-5; 1</w:t>
      </w:r>
      <w:r w:rsidRPr="008C454A">
        <w:rPr>
          <w:sz w:val="24"/>
          <w:szCs w:val="24"/>
          <w:vertAlign w:val="superscript"/>
        </w:rPr>
        <w:t>st</w:t>
      </w:r>
      <w:r w:rsidRPr="008C454A">
        <w:rPr>
          <w:sz w:val="24"/>
          <w:szCs w:val="24"/>
        </w:rPr>
        <w:t xml:space="preserve"> Kings 8:10-11; Exodus 40:34-35 &amp; Revelation 15:8. The Father Stephen’s Glory that is revealed: In His Son Jesus Christ is in Hebrews 1:3; Isaiah 49:3; John 1:14; 13:31-32; 17:5; 2</w:t>
      </w:r>
      <w:r w:rsidRPr="008C454A">
        <w:rPr>
          <w:sz w:val="24"/>
          <w:szCs w:val="24"/>
          <w:vertAlign w:val="superscript"/>
        </w:rPr>
        <w:t>nd</w:t>
      </w:r>
      <w:r w:rsidRPr="008C454A">
        <w:rPr>
          <w:sz w:val="24"/>
          <w:szCs w:val="24"/>
        </w:rPr>
        <w:t xml:space="preserve"> Corinthians 4:6 &amp; 2</w:t>
      </w:r>
      <w:r w:rsidRPr="008C454A">
        <w:rPr>
          <w:sz w:val="24"/>
          <w:szCs w:val="24"/>
          <w:vertAlign w:val="superscript"/>
        </w:rPr>
        <w:t>nd</w:t>
      </w:r>
      <w:r w:rsidRPr="008C454A">
        <w:rPr>
          <w:sz w:val="24"/>
          <w:szCs w:val="24"/>
        </w:rPr>
        <w:t xml:space="preserve"> Peter 1:17. In His People is in Colossians 1:27; Isaiah 60:19-21; 62:3; 2</w:t>
      </w:r>
      <w:r w:rsidRPr="008C454A">
        <w:rPr>
          <w:sz w:val="24"/>
          <w:szCs w:val="24"/>
          <w:vertAlign w:val="superscript"/>
        </w:rPr>
        <w:t>nd</w:t>
      </w:r>
      <w:r w:rsidRPr="008C454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C454A">
        <w:rPr>
          <w:sz w:val="24"/>
          <w:szCs w:val="24"/>
          <w:vertAlign w:val="superscript"/>
        </w:rPr>
        <w:t>st</w:t>
      </w:r>
      <w:r w:rsidRPr="008C454A">
        <w:rPr>
          <w:sz w:val="24"/>
          <w:szCs w:val="24"/>
        </w:rPr>
        <w:t xml:space="preserve"> Peter 5:10. In His Divine Name is in Nehemiah 9:5; Deuteronomy 28:58; 1</w:t>
      </w:r>
      <w:r w:rsidRPr="008C454A">
        <w:rPr>
          <w:sz w:val="24"/>
          <w:szCs w:val="24"/>
          <w:vertAlign w:val="superscript"/>
        </w:rPr>
        <w:t>st</w:t>
      </w:r>
      <w:r w:rsidRPr="008C454A">
        <w:rPr>
          <w:sz w:val="24"/>
          <w:szCs w:val="24"/>
        </w:rPr>
        <w:t xml:space="preserve"> Chronicles 29:13 &amp; Psalms 8:1; 79:9. In His Divine Works is in Psalms 19:1; 111:3; Isaiah 12:5; 35:2 &amp; John 11:40-44; 17:4. In His Supreme Kingdom of Lordship is in Psalms 145:11-12; 1</w:t>
      </w:r>
      <w:r w:rsidRPr="008C454A">
        <w:rPr>
          <w:sz w:val="24"/>
          <w:szCs w:val="24"/>
          <w:vertAlign w:val="superscript"/>
        </w:rPr>
        <w:t>st</w:t>
      </w:r>
      <w:r w:rsidRPr="008C454A">
        <w:rPr>
          <w:sz w:val="24"/>
          <w:szCs w:val="24"/>
        </w:rPr>
        <w:t xml:space="preserve"> Chronicles 29:11; Matthew 6:13 &amp; 1</w:t>
      </w:r>
      <w:r w:rsidRPr="008C454A">
        <w:rPr>
          <w:sz w:val="24"/>
          <w:szCs w:val="24"/>
          <w:vertAlign w:val="superscript"/>
        </w:rPr>
        <w:t>st</w:t>
      </w:r>
      <w:r w:rsidRPr="008C454A">
        <w:rPr>
          <w:sz w:val="24"/>
          <w:szCs w:val="24"/>
        </w:rPr>
        <w:t xml:space="preserve"> Thessalonians 2:12. The Father Stephen’s Glory cannot be fully seen by any of His Creations is in 1</w:t>
      </w:r>
      <w:r w:rsidRPr="008C454A">
        <w:rPr>
          <w:sz w:val="24"/>
          <w:szCs w:val="24"/>
          <w:vertAlign w:val="superscript"/>
        </w:rPr>
        <w:t>st</w:t>
      </w:r>
      <w:r w:rsidRPr="008C454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43A26" w:rsidRPr="008C454A" w:rsidRDefault="00643A26" w:rsidP="00643A26">
      <w:pPr>
        <w:spacing w:line="480" w:lineRule="auto"/>
        <w:jc w:val="both"/>
        <w:rPr>
          <w:sz w:val="24"/>
          <w:szCs w:val="24"/>
        </w:rPr>
      </w:pPr>
      <w:r w:rsidRPr="008C454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C454A">
        <w:rPr>
          <w:sz w:val="24"/>
          <w:szCs w:val="24"/>
          <w:vertAlign w:val="superscript"/>
        </w:rPr>
        <w:t>st</w:t>
      </w:r>
      <w:r w:rsidRPr="008C454A">
        <w:rPr>
          <w:sz w:val="24"/>
          <w:szCs w:val="24"/>
        </w:rPr>
        <w:t xml:space="preserve"> </w:t>
      </w:r>
      <w:r w:rsidRPr="008C454A">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C454A">
        <w:rPr>
          <w:sz w:val="24"/>
          <w:szCs w:val="24"/>
          <w:vertAlign w:val="superscript"/>
        </w:rPr>
        <w:t>st</w:t>
      </w:r>
      <w:r w:rsidRPr="008C454A">
        <w:rPr>
          <w:sz w:val="24"/>
          <w:szCs w:val="24"/>
        </w:rPr>
        <w:t xml:space="preserve"> Peter 1:24-25; Isaiah 49:10-11, 16-17, 103:15 &amp; 2</w:t>
      </w:r>
      <w:r w:rsidRPr="008C454A">
        <w:rPr>
          <w:sz w:val="24"/>
          <w:szCs w:val="24"/>
          <w:vertAlign w:val="superscript"/>
        </w:rPr>
        <w:t>nd</w:t>
      </w:r>
      <w:r w:rsidRPr="008C454A">
        <w:rPr>
          <w:sz w:val="24"/>
          <w:szCs w:val="24"/>
        </w:rPr>
        <w:t xml:space="preserve"> Corinthians 3:7-8, 10, 13. Human Glory is given and taken by the Father Stephen is in Psalms 82:6-7; Exodus 9:16; 1</w:t>
      </w:r>
      <w:r w:rsidRPr="008C454A">
        <w:rPr>
          <w:sz w:val="24"/>
          <w:szCs w:val="24"/>
          <w:vertAlign w:val="superscript"/>
        </w:rPr>
        <w:t>st</w:t>
      </w:r>
      <w:r w:rsidRPr="008C454A">
        <w:rPr>
          <w:sz w:val="24"/>
          <w:szCs w:val="24"/>
        </w:rPr>
        <w:t xml:space="preserve"> Kings 3:13; 2</w:t>
      </w:r>
      <w:r w:rsidRPr="008C454A">
        <w:rPr>
          <w:sz w:val="24"/>
          <w:szCs w:val="24"/>
          <w:vertAlign w:val="superscript"/>
        </w:rPr>
        <w:t>nd</w:t>
      </w:r>
      <w:r w:rsidRPr="008C454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C454A">
        <w:rPr>
          <w:sz w:val="24"/>
          <w:szCs w:val="24"/>
          <w:vertAlign w:val="superscript"/>
        </w:rPr>
        <w:t>nd</w:t>
      </w:r>
      <w:r w:rsidRPr="008C454A">
        <w:rPr>
          <w:sz w:val="24"/>
          <w:szCs w:val="24"/>
        </w:rPr>
        <w:t xml:space="preserve"> Timothy 4:10; 1</w:t>
      </w:r>
      <w:r w:rsidRPr="008C454A">
        <w:rPr>
          <w:sz w:val="24"/>
          <w:szCs w:val="24"/>
          <w:vertAlign w:val="superscript"/>
        </w:rPr>
        <w:t>st</w:t>
      </w:r>
      <w:r w:rsidRPr="008C454A">
        <w:rPr>
          <w:sz w:val="24"/>
          <w:szCs w:val="24"/>
        </w:rPr>
        <w:t xml:space="preserve"> John 2:15 &amp; Luke 4:5-7. </w:t>
      </w:r>
    </w:p>
    <w:p w:rsidR="00643A26" w:rsidRPr="008C454A" w:rsidRDefault="00643A26" w:rsidP="00643A26">
      <w:pPr>
        <w:spacing w:line="480" w:lineRule="auto"/>
        <w:jc w:val="both"/>
        <w:rPr>
          <w:sz w:val="24"/>
          <w:szCs w:val="24"/>
        </w:rPr>
      </w:pPr>
      <w:r w:rsidRPr="008C454A">
        <w:rPr>
          <w:sz w:val="24"/>
          <w:szCs w:val="24"/>
        </w:rPr>
        <w:t>The Uniqueness of the Father Stephen’s Glory is in Job 40:9-10; Exodus 15:11; 1</w:t>
      </w:r>
      <w:r w:rsidRPr="008C454A">
        <w:rPr>
          <w:sz w:val="24"/>
          <w:szCs w:val="24"/>
          <w:vertAlign w:val="superscript"/>
        </w:rPr>
        <w:t>st</w:t>
      </w:r>
      <w:r w:rsidRPr="008C454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C454A">
        <w:rPr>
          <w:sz w:val="24"/>
          <w:szCs w:val="24"/>
          <w:vertAlign w:val="superscript"/>
        </w:rPr>
        <w:t>st</w:t>
      </w:r>
      <w:r w:rsidRPr="008C454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C454A">
        <w:rPr>
          <w:sz w:val="24"/>
          <w:szCs w:val="24"/>
          <w:vertAlign w:val="superscript"/>
        </w:rPr>
        <w:t>st</w:t>
      </w:r>
      <w:r w:rsidRPr="008C454A">
        <w:rPr>
          <w:sz w:val="24"/>
          <w:szCs w:val="24"/>
        </w:rPr>
        <w:t xml:space="preserve"> Corinthians 15:47-49 &amp; Colossians 3:10. The Spiritual Glory is divinely given by the Father Stephen is in John 17:22; Psalms 84:11 &amp; 2</w:t>
      </w:r>
      <w:r w:rsidRPr="008C454A">
        <w:rPr>
          <w:sz w:val="24"/>
          <w:szCs w:val="24"/>
          <w:vertAlign w:val="superscript"/>
        </w:rPr>
        <w:t>nd</w:t>
      </w:r>
      <w:r w:rsidRPr="008C454A">
        <w:rPr>
          <w:sz w:val="24"/>
          <w:szCs w:val="24"/>
        </w:rPr>
        <w:t xml:space="preserve"> Corinthians 3:18. The Glorification when His Son Jesus Christ returns is in Colossians 3:4; Romans 8:18; Philippians 3:21; 1</w:t>
      </w:r>
      <w:r w:rsidRPr="008C454A">
        <w:rPr>
          <w:sz w:val="24"/>
          <w:szCs w:val="24"/>
          <w:vertAlign w:val="superscript"/>
        </w:rPr>
        <w:t>st</w:t>
      </w:r>
      <w:r w:rsidRPr="008C454A">
        <w:rPr>
          <w:sz w:val="24"/>
          <w:szCs w:val="24"/>
        </w:rPr>
        <w:t xml:space="preserve"> Thessalonians 2:20 &amp; 1</w:t>
      </w:r>
      <w:r w:rsidRPr="008C454A">
        <w:rPr>
          <w:sz w:val="24"/>
          <w:szCs w:val="24"/>
          <w:vertAlign w:val="superscript"/>
        </w:rPr>
        <w:t>st</w:t>
      </w:r>
      <w:r w:rsidRPr="008C454A">
        <w:rPr>
          <w:sz w:val="24"/>
          <w:szCs w:val="24"/>
        </w:rPr>
        <w:t xml:space="preserve"> John 3:2.    </w:t>
      </w:r>
    </w:p>
    <w:p w:rsidR="00643A26" w:rsidRPr="008C454A" w:rsidRDefault="00643A26" w:rsidP="00643A26">
      <w:pPr>
        <w:spacing w:line="480" w:lineRule="auto"/>
        <w:jc w:val="both"/>
        <w:rPr>
          <w:sz w:val="24"/>
          <w:szCs w:val="24"/>
        </w:rPr>
      </w:pPr>
      <w:r w:rsidRPr="008C454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C454A">
        <w:rPr>
          <w:sz w:val="24"/>
          <w:szCs w:val="24"/>
          <w:vertAlign w:val="superscript"/>
        </w:rPr>
        <w:t>nd</w:t>
      </w:r>
      <w:r w:rsidRPr="008C454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C454A">
        <w:rPr>
          <w:sz w:val="24"/>
          <w:szCs w:val="24"/>
          <w:vertAlign w:val="superscript"/>
        </w:rPr>
        <w:t>nd</w:t>
      </w:r>
      <w:r w:rsidRPr="008C454A">
        <w:rPr>
          <w:sz w:val="24"/>
          <w:szCs w:val="24"/>
        </w:rPr>
        <w:t xml:space="preserve"> Peter 1:17; Luke 9:28-32 &amp; Acts 9:3; 22:6; 26:13. In His Death &amp; His Resurrection is in John 7:39; 12:16, 23; 1</w:t>
      </w:r>
      <w:r w:rsidRPr="008C454A">
        <w:rPr>
          <w:sz w:val="24"/>
          <w:szCs w:val="24"/>
          <w:vertAlign w:val="superscript"/>
        </w:rPr>
        <w:t>st</w:t>
      </w:r>
      <w:r w:rsidRPr="008C454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C454A">
        <w:rPr>
          <w:sz w:val="24"/>
          <w:szCs w:val="24"/>
          <w:vertAlign w:val="superscript"/>
        </w:rPr>
        <w:t>nd</w:t>
      </w:r>
      <w:r w:rsidRPr="008C454A">
        <w:rPr>
          <w:sz w:val="24"/>
          <w:szCs w:val="24"/>
        </w:rPr>
        <w:t xml:space="preserve"> Peter 3:18 &amp; Revelation 1:6; 5:11-12; 7:9-12. The Lord Jesus Christ’s Glory is shared by all Believers: As they become like Him is in 2</w:t>
      </w:r>
      <w:r w:rsidRPr="008C454A">
        <w:rPr>
          <w:sz w:val="24"/>
          <w:szCs w:val="24"/>
          <w:vertAlign w:val="superscript"/>
        </w:rPr>
        <w:t>nd</w:t>
      </w:r>
      <w:r w:rsidRPr="008C454A">
        <w:rPr>
          <w:sz w:val="24"/>
          <w:szCs w:val="24"/>
        </w:rPr>
        <w:t xml:space="preserve"> Corinthians 3:18; John 17:22 &amp; Colossians 1:27. At the end time is in 1</w:t>
      </w:r>
      <w:r w:rsidRPr="008C454A">
        <w:rPr>
          <w:sz w:val="24"/>
          <w:szCs w:val="24"/>
          <w:vertAlign w:val="superscript"/>
        </w:rPr>
        <w:t>st</w:t>
      </w:r>
      <w:r w:rsidRPr="008C454A">
        <w:rPr>
          <w:sz w:val="24"/>
          <w:szCs w:val="24"/>
        </w:rPr>
        <w:t xml:space="preserve"> Corinthians 15:49; Romans 8:17-18; Philippians 3:21 &amp; Colossians 3:4.  </w:t>
      </w:r>
    </w:p>
    <w:p w:rsidR="00643A26" w:rsidRPr="008C454A" w:rsidRDefault="00643A26" w:rsidP="00643A26">
      <w:pPr>
        <w:spacing w:line="480" w:lineRule="auto"/>
        <w:jc w:val="both"/>
        <w:rPr>
          <w:sz w:val="24"/>
          <w:szCs w:val="24"/>
        </w:rPr>
      </w:pPr>
      <w:r w:rsidRPr="008C454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C454A">
        <w:rPr>
          <w:sz w:val="24"/>
          <w:szCs w:val="24"/>
          <w:vertAlign w:val="superscript"/>
        </w:rPr>
        <w:t>st</w:t>
      </w:r>
      <w:r w:rsidRPr="008C454A">
        <w:rPr>
          <w:sz w:val="24"/>
          <w:szCs w:val="24"/>
        </w:rPr>
        <w:t xml:space="preserve"> Samuel 15:29 &amp; Psalms 24:10. The Majesty belongs to the Father Stephen is in 1</w:t>
      </w:r>
      <w:r w:rsidRPr="008C454A">
        <w:rPr>
          <w:sz w:val="24"/>
          <w:szCs w:val="24"/>
          <w:vertAlign w:val="superscript"/>
        </w:rPr>
        <w:t>st</w:t>
      </w:r>
      <w:r w:rsidRPr="008C454A">
        <w:rPr>
          <w:sz w:val="24"/>
          <w:szCs w:val="24"/>
        </w:rPr>
        <w:t xml:space="preserve"> Chronicles 29:11; Psalms 145:12 &amp; Jude 25. The Father Stephen’s Majesty is Awesome is in Job 37:22 &amp; Isaiah 2:10, 19, 21. The Father Stephen’s Character is Majestic is in Psalms 93:1; 104:1; 145:5; </w:t>
      </w:r>
      <w:r w:rsidRPr="008C454A">
        <w:rPr>
          <w:sz w:val="24"/>
          <w:szCs w:val="24"/>
        </w:rPr>
        <w:lastRenderedPageBreak/>
        <w:t>Exodus 15:11 &amp; Isaiah 24:14; 26:10. The Father Stephen’s Activity is Majestic is in Exodus 15:6-7; Deuteronomy 9:26; 11:2-3; 2</w:t>
      </w:r>
      <w:r w:rsidRPr="008C454A">
        <w:rPr>
          <w:sz w:val="24"/>
          <w:szCs w:val="24"/>
          <w:vertAlign w:val="superscript"/>
        </w:rPr>
        <w:t>nd</w:t>
      </w:r>
      <w:r w:rsidRPr="008C454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C454A">
        <w:rPr>
          <w:sz w:val="24"/>
          <w:szCs w:val="24"/>
          <w:vertAlign w:val="superscript"/>
        </w:rPr>
        <w:t>st</w:t>
      </w:r>
      <w:r w:rsidRPr="008C454A">
        <w:rPr>
          <w:sz w:val="24"/>
          <w:szCs w:val="24"/>
        </w:rPr>
        <w:t xml:space="preserve"> Chronicles 16:27; Psalms 96:6; 2</w:t>
      </w:r>
      <w:r w:rsidRPr="008C454A">
        <w:rPr>
          <w:sz w:val="24"/>
          <w:szCs w:val="24"/>
          <w:vertAlign w:val="superscript"/>
        </w:rPr>
        <w:t>nd</w:t>
      </w:r>
      <w:r w:rsidRPr="008C454A">
        <w:rPr>
          <w:sz w:val="24"/>
          <w:szCs w:val="24"/>
        </w:rPr>
        <w:t xml:space="preserve"> Thessalonians 1:9 &amp; 2</w:t>
      </w:r>
      <w:r w:rsidRPr="008C454A">
        <w:rPr>
          <w:sz w:val="24"/>
          <w:szCs w:val="24"/>
          <w:vertAlign w:val="superscript"/>
        </w:rPr>
        <w:t>nd</w:t>
      </w:r>
      <w:r w:rsidRPr="008C454A">
        <w:rPr>
          <w:sz w:val="24"/>
          <w:szCs w:val="24"/>
        </w:rPr>
        <w:t xml:space="preserve"> Peter 1:17. The Risen Christ shares in the Father Stephen’s Majesty are in 2</w:t>
      </w:r>
      <w:r w:rsidRPr="008C454A">
        <w:rPr>
          <w:sz w:val="24"/>
          <w:szCs w:val="24"/>
          <w:vertAlign w:val="superscript"/>
        </w:rPr>
        <w:t>nd</w:t>
      </w:r>
      <w:r w:rsidRPr="008C454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C454A">
        <w:rPr>
          <w:sz w:val="24"/>
          <w:szCs w:val="24"/>
          <w:vertAlign w:val="superscript"/>
        </w:rPr>
        <w:t>st</w:t>
      </w:r>
      <w:r w:rsidRPr="008C454A">
        <w:rPr>
          <w:sz w:val="24"/>
          <w:szCs w:val="24"/>
        </w:rPr>
        <w:t xml:space="preserve"> Chronicles 16:29; Psalms 92:1-8; 93:1; 95:3-6 &amp; Luke 1:46.      </w:t>
      </w:r>
    </w:p>
    <w:p w:rsidR="00643A26" w:rsidRPr="008C454A" w:rsidRDefault="00643A26" w:rsidP="00643A26">
      <w:pPr>
        <w:spacing w:line="480" w:lineRule="auto"/>
        <w:jc w:val="both"/>
        <w:rPr>
          <w:sz w:val="24"/>
          <w:szCs w:val="24"/>
        </w:rPr>
      </w:pPr>
      <w:r w:rsidRPr="008C454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C454A">
        <w:rPr>
          <w:sz w:val="24"/>
          <w:szCs w:val="24"/>
          <w:vertAlign w:val="superscript"/>
        </w:rPr>
        <w:t>nd</w:t>
      </w:r>
      <w:r w:rsidRPr="008C454A">
        <w:rPr>
          <w:sz w:val="24"/>
          <w:szCs w:val="24"/>
        </w:rPr>
        <w:t xml:space="preserve"> Corinthians 8:9. The Lord Jesus Christ’s Majesty is seen in His Earthly Ministry: At the transfiguration is in 2</w:t>
      </w:r>
      <w:r w:rsidRPr="008C454A">
        <w:rPr>
          <w:sz w:val="24"/>
          <w:szCs w:val="24"/>
          <w:vertAlign w:val="superscript"/>
        </w:rPr>
        <w:t>nd</w:t>
      </w:r>
      <w:r w:rsidRPr="008C454A">
        <w:rPr>
          <w:sz w:val="24"/>
          <w:szCs w:val="24"/>
        </w:rPr>
        <w:t xml:space="preserve"> Peter 1:16; Matthew 17:2; Mark 9:2-3 &amp; Luke 9:29. At the entry into Jerusalem is in Zechariah 9:9; Matthew 21:5, 9-10; Mark 11:9-10; John 12:13, 15 &amp; Luke 19:37-38. The Lord Jesus Christ’s Majesty is reaffirmed through His </w:t>
      </w:r>
      <w:r w:rsidRPr="008C454A">
        <w:rPr>
          <w:sz w:val="24"/>
          <w:szCs w:val="24"/>
        </w:rPr>
        <w:lastRenderedPageBreak/>
        <w:t>exaltation: The Lord Jesus Christ is exalted to the Majestic Throne of the Father Stephen’s Majesty is in Hebrews 1:3; 8:1; 1</w:t>
      </w:r>
      <w:r w:rsidRPr="008C454A">
        <w:rPr>
          <w:sz w:val="24"/>
          <w:szCs w:val="24"/>
          <w:vertAlign w:val="superscript"/>
        </w:rPr>
        <w:t>st</w:t>
      </w:r>
      <w:r w:rsidRPr="008C454A">
        <w:rPr>
          <w:sz w:val="24"/>
          <w:szCs w:val="24"/>
        </w:rPr>
        <w:t xml:space="preserve"> Peter 3:22 &amp; Acts 5:31. A Vision of the Glorified Christ in His Majesty is in Revelation 1:13-16; 5:6-8; 14:14. The Lord Jesus Christ is Majestic in His absolute Pre-eminence is in Colossians 1:18; Daniel 7:13-14; 1</w:t>
      </w:r>
      <w:r w:rsidRPr="008C454A">
        <w:rPr>
          <w:sz w:val="24"/>
          <w:szCs w:val="24"/>
          <w:vertAlign w:val="superscript"/>
        </w:rPr>
        <w:t>st</w:t>
      </w:r>
      <w:r w:rsidRPr="008C454A">
        <w:rPr>
          <w:sz w:val="24"/>
          <w:szCs w:val="24"/>
        </w:rPr>
        <w:t xml:space="preserve"> Corinthians 15:24-28; Philippians 2:10-11; Revelation 19:16 &amp; Acts 2:36. The Lord Jesus Christ’s Majesty is shown by His authority as Judge of all Men is in Matthew 25:31; 2</w:t>
      </w:r>
      <w:r w:rsidRPr="008C454A">
        <w:rPr>
          <w:sz w:val="24"/>
          <w:szCs w:val="24"/>
          <w:vertAlign w:val="superscript"/>
        </w:rPr>
        <w:t>nd</w:t>
      </w:r>
      <w:r w:rsidRPr="008C454A">
        <w:rPr>
          <w:sz w:val="24"/>
          <w:szCs w:val="24"/>
        </w:rPr>
        <w:t xml:space="preserve"> Timothy 4:1 &amp; Acts 17:31. All Humanity will see the Lord Jesus Christ’s Majesty is in Matthew 24:30; 26:64; Mark 13:26; 14:62; 2</w:t>
      </w:r>
      <w:r w:rsidRPr="008C454A">
        <w:rPr>
          <w:sz w:val="24"/>
          <w:szCs w:val="24"/>
          <w:vertAlign w:val="superscript"/>
        </w:rPr>
        <w:t>nd</w:t>
      </w:r>
      <w:r w:rsidRPr="008C454A">
        <w:rPr>
          <w:sz w:val="24"/>
          <w:szCs w:val="24"/>
        </w:rPr>
        <w:t xml:space="preserve"> Thessalonians 1:7-10; Revelation 1:7; 5:13; 6:15-17; 7:8-10 &amp; Luke 21:27.  </w:t>
      </w:r>
    </w:p>
    <w:p w:rsidR="00643A26" w:rsidRPr="008C454A" w:rsidRDefault="00643A26" w:rsidP="00643A26">
      <w:pPr>
        <w:spacing w:line="480" w:lineRule="auto"/>
        <w:jc w:val="center"/>
        <w:rPr>
          <w:sz w:val="24"/>
          <w:szCs w:val="24"/>
        </w:rPr>
      </w:pPr>
      <w:r w:rsidRPr="008C454A">
        <w:rPr>
          <w:sz w:val="24"/>
          <w:szCs w:val="24"/>
        </w:rPr>
        <w:t>The Lord Stephen’s Purpose Attributes</w:t>
      </w:r>
    </w:p>
    <w:p w:rsidR="00643A26" w:rsidRPr="008C454A" w:rsidRDefault="00643A26" w:rsidP="00643A26">
      <w:pPr>
        <w:spacing w:line="480" w:lineRule="auto"/>
        <w:jc w:val="both"/>
        <w:rPr>
          <w:sz w:val="24"/>
          <w:szCs w:val="24"/>
        </w:rPr>
      </w:pPr>
      <w:r w:rsidRPr="008C454A">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8C454A">
        <w:rPr>
          <w:sz w:val="24"/>
          <w:szCs w:val="24"/>
          <w:vertAlign w:val="superscript"/>
        </w:rPr>
        <w:t>nd</w:t>
      </w:r>
      <w:r w:rsidRPr="008C454A">
        <w:rPr>
          <w:sz w:val="24"/>
          <w:szCs w:val="24"/>
        </w:rPr>
        <w:t xml:space="preserve"> Corinthians 6:16-18 declares “I will dwell in them and walk among them. I will be their God and they shall be My people. Therefore come out from among them and be </w:t>
      </w:r>
      <w:r w:rsidRPr="008C454A">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8C454A">
        <w:rPr>
          <w:sz w:val="24"/>
          <w:szCs w:val="24"/>
          <w:vertAlign w:val="superscript"/>
        </w:rPr>
        <w:t>nd</w:t>
      </w:r>
      <w:r w:rsidRPr="008C454A">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8C454A">
        <w:rPr>
          <w:b/>
          <w:sz w:val="24"/>
          <w:szCs w:val="24"/>
        </w:rPr>
        <w:t>The Lord’s Omnipotence and  all  Supreme  Authority  in  the Holy Bible</w:t>
      </w:r>
      <w:r w:rsidRPr="008C454A">
        <w:rPr>
          <w:sz w:val="24"/>
          <w:szCs w:val="24"/>
        </w:rPr>
        <w:t>.” and My other book called “</w:t>
      </w:r>
      <w:r w:rsidRPr="008C454A">
        <w:rPr>
          <w:b/>
          <w:sz w:val="24"/>
          <w:szCs w:val="24"/>
        </w:rPr>
        <w:t>The Lord Yah and His Almightiness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8C454A">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8C454A">
        <w:rPr>
          <w:sz w:val="24"/>
          <w:szCs w:val="24"/>
          <w:vertAlign w:val="superscript"/>
        </w:rPr>
        <w:t>st</w:t>
      </w:r>
      <w:r w:rsidRPr="008C454A">
        <w:rPr>
          <w:sz w:val="24"/>
          <w:szCs w:val="24"/>
        </w:rPr>
        <w:t xml:space="preserve"> Corinthians 4:19 states “But I will come to You shortly, if the Lord wills, and I will know, not the word of those who are puffed up, but the power.” In 1</w:t>
      </w:r>
      <w:r w:rsidRPr="008C454A">
        <w:rPr>
          <w:sz w:val="24"/>
          <w:szCs w:val="24"/>
          <w:vertAlign w:val="superscript"/>
        </w:rPr>
        <w:t>st</w:t>
      </w:r>
      <w:r w:rsidRPr="008C454A">
        <w:rPr>
          <w:sz w:val="24"/>
          <w:szCs w:val="24"/>
        </w:rPr>
        <w:t xml:space="preserve"> Corinthians 8:6 tells us “Yet for Us there is One God, the Father (Stephen), of whom are all things, and We for Him, and One Lord Jesus Christ, through whom are all things, and through whom We live.” In 1</w:t>
      </w:r>
      <w:r w:rsidRPr="008C454A">
        <w:rPr>
          <w:sz w:val="24"/>
          <w:szCs w:val="24"/>
          <w:vertAlign w:val="superscript"/>
        </w:rPr>
        <w:t>st</w:t>
      </w:r>
      <w:r w:rsidRPr="008C454A">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8C454A">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8C454A">
        <w:rPr>
          <w:sz w:val="24"/>
          <w:szCs w:val="24"/>
          <w:vertAlign w:val="superscript"/>
        </w:rPr>
        <w:t>st</w:t>
      </w:r>
      <w:r w:rsidRPr="008C454A">
        <w:rPr>
          <w:sz w:val="24"/>
          <w:szCs w:val="24"/>
        </w:rPr>
        <w:t xml:space="preserve"> Peter 3:17 states “For it is better, if it is the will of God, to suffer from doing good than for doing evil.” In 1</w:t>
      </w:r>
      <w:r w:rsidRPr="008C454A">
        <w:rPr>
          <w:sz w:val="24"/>
          <w:szCs w:val="24"/>
          <w:vertAlign w:val="superscript"/>
        </w:rPr>
        <w:t>st</w:t>
      </w:r>
      <w:r w:rsidRPr="008C454A">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8C454A">
        <w:rPr>
          <w:sz w:val="24"/>
          <w:szCs w:val="24"/>
          <w:vertAlign w:val="superscript"/>
        </w:rPr>
        <w:t>st</w:t>
      </w:r>
      <w:r w:rsidRPr="008C454A">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8C454A">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8C454A">
        <w:rPr>
          <w:sz w:val="24"/>
          <w:szCs w:val="24"/>
          <w:vertAlign w:val="superscript"/>
        </w:rPr>
        <w:t>st</w:t>
      </w:r>
      <w:r w:rsidRPr="008C454A">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8C454A">
        <w:rPr>
          <w:sz w:val="24"/>
          <w:szCs w:val="24"/>
          <w:vertAlign w:val="superscript"/>
        </w:rPr>
        <w:t>st</w:t>
      </w:r>
      <w:r w:rsidRPr="008C454A">
        <w:rPr>
          <w:sz w:val="24"/>
          <w:szCs w:val="24"/>
        </w:rPr>
        <w:t xml:space="preserve"> Timothy 2:4 says “…who desires all Men to be saved and to come to the knowledge of the truth.” In 2</w:t>
      </w:r>
      <w:r w:rsidRPr="008C454A">
        <w:rPr>
          <w:sz w:val="24"/>
          <w:szCs w:val="24"/>
          <w:vertAlign w:val="superscript"/>
        </w:rPr>
        <w:t>nd</w:t>
      </w:r>
      <w:r w:rsidRPr="008C454A">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43A26" w:rsidRPr="008C454A" w:rsidRDefault="00643A26" w:rsidP="00643A26">
      <w:pPr>
        <w:spacing w:line="480" w:lineRule="auto"/>
        <w:jc w:val="both"/>
        <w:rPr>
          <w:sz w:val="24"/>
          <w:szCs w:val="24"/>
        </w:rPr>
      </w:pPr>
      <w:r w:rsidRPr="008C454A">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8C454A">
        <w:rPr>
          <w:sz w:val="24"/>
          <w:szCs w:val="24"/>
        </w:rPr>
        <w:lastRenderedPageBreak/>
        <w:t>inhabitance of the Earth. No one can restrain His hand or say to Him, ‘What have You done?’” In 2</w:t>
      </w:r>
      <w:r w:rsidRPr="008C454A">
        <w:rPr>
          <w:sz w:val="24"/>
          <w:szCs w:val="24"/>
          <w:vertAlign w:val="superscript"/>
        </w:rPr>
        <w:t>nd</w:t>
      </w:r>
      <w:r w:rsidRPr="008C454A">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43A26" w:rsidRPr="008C454A" w:rsidRDefault="00643A26" w:rsidP="00643A26">
      <w:pPr>
        <w:spacing w:line="480" w:lineRule="auto"/>
        <w:jc w:val="center"/>
        <w:rPr>
          <w:sz w:val="24"/>
          <w:szCs w:val="24"/>
        </w:rPr>
      </w:pPr>
      <w:r w:rsidRPr="008C454A">
        <w:rPr>
          <w:sz w:val="24"/>
          <w:szCs w:val="24"/>
        </w:rPr>
        <w:t>The Lord Stephen’s other Incommunicable Attributes</w:t>
      </w:r>
    </w:p>
    <w:p w:rsidR="00643A26" w:rsidRPr="008C454A" w:rsidRDefault="00643A26" w:rsidP="00643A26">
      <w:pPr>
        <w:spacing w:line="480" w:lineRule="auto"/>
        <w:jc w:val="both"/>
        <w:rPr>
          <w:sz w:val="24"/>
          <w:szCs w:val="24"/>
        </w:rPr>
      </w:pPr>
      <w:r w:rsidRPr="008C454A">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8C454A">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8C454A">
        <w:rPr>
          <w:sz w:val="24"/>
          <w:szCs w:val="24"/>
          <w:vertAlign w:val="superscript"/>
        </w:rPr>
        <w:t>st</w:t>
      </w:r>
      <w:r w:rsidRPr="008C454A">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8C454A">
        <w:rPr>
          <w:sz w:val="24"/>
          <w:szCs w:val="24"/>
          <w:vertAlign w:val="superscript"/>
        </w:rPr>
        <w:t>nd</w:t>
      </w:r>
      <w:r w:rsidRPr="008C454A">
        <w:rPr>
          <w:sz w:val="24"/>
          <w:szCs w:val="24"/>
        </w:rPr>
        <w:t xml:space="preserve"> Corinthians 3:17 says “Where the Spirit (Stephen in 1</w:t>
      </w:r>
      <w:r w:rsidRPr="008C454A">
        <w:rPr>
          <w:sz w:val="24"/>
          <w:szCs w:val="24"/>
          <w:vertAlign w:val="superscript"/>
        </w:rPr>
        <w:t>st</w:t>
      </w:r>
      <w:r w:rsidRPr="008C454A">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8C454A">
        <w:rPr>
          <w:b/>
          <w:sz w:val="24"/>
          <w:szCs w:val="24"/>
        </w:rPr>
        <w:t>The Lord Jehovah’s Omnipresence in His Universe of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8C454A">
        <w:rPr>
          <w:sz w:val="24"/>
          <w:szCs w:val="24"/>
        </w:rPr>
        <w:lastRenderedPageBreak/>
        <w:t>Righteous and upright is He.” In 2</w:t>
      </w:r>
      <w:r w:rsidRPr="008C454A">
        <w:rPr>
          <w:sz w:val="24"/>
          <w:szCs w:val="24"/>
          <w:vertAlign w:val="superscript"/>
        </w:rPr>
        <w:t>nd</w:t>
      </w:r>
      <w:r w:rsidRPr="008C454A">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43A26" w:rsidRPr="008C454A" w:rsidRDefault="00643A26" w:rsidP="00643A26">
      <w:pPr>
        <w:spacing w:line="480" w:lineRule="auto"/>
        <w:jc w:val="both"/>
        <w:rPr>
          <w:sz w:val="24"/>
          <w:szCs w:val="24"/>
        </w:rPr>
      </w:pPr>
      <w:r w:rsidRPr="008C454A">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8C454A">
        <w:rPr>
          <w:sz w:val="24"/>
          <w:szCs w:val="24"/>
          <w:vertAlign w:val="superscript"/>
        </w:rPr>
        <w:t>nd</w:t>
      </w:r>
      <w:r w:rsidRPr="008C454A">
        <w:rPr>
          <w:sz w:val="24"/>
          <w:szCs w:val="24"/>
        </w:rPr>
        <w:t xml:space="preserve"> Corinthians  3:18  tells  us “But  we  </w:t>
      </w:r>
      <w:r w:rsidRPr="008C454A">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8C454A">
        <w:rPr>
          <w:sz w:val="24"/>
          <w:szCs w:val="24"/>
          <w:vertAlign w:val="superscript"/>
        </w:rPr>
        <w:t>st</w:t>
      </w:r>
      <w:r w:rsidRPr="008C454A">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8C454A">
        <w:rPr>
          <w:sz w:val="24"/>
          <w:szCs w:val="24"/>
          <w:vertAlign w:val="superscript"/>
        </w:rPr>
        <w:t>st</w:t>
      </w:r>
      <w:r w:rsidRPr="008C454A">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8C454A">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8C454A">
        <w:rPr>
          <w:sz w:val="24"/>
          <w:szCs w:val="24"/>
          <w:vertAlign w:val="superscript"/>
        </w:rPr>
        <w:t>nd</w:t>
      </w:r>
      <w:r w:rsidRPr="008C454A">
        <w:rPr>
          <w:sz w:val="24"/>
          <w:szCs w:val="24"/>
        </w:rPr>
        <w:t xml:space="preserve"> Esdras 7:52 declares “And that the glory of the Most High (Stephen) is kept to defend them which have led a wary life…” In 2</w:t>
      </w:r>
      <w:r w:rsidRPr="008C454A">
        <w:rPr>
          <w:sz w:val="24"/>
          <w:szCs w:val="24"/>
          <w:vertAlign w:val="superscript"/>
        </w:rPr>
        <w:t>nd</w:t>
      </w:r>
      <w:r w:rsidRPr="008C454A">
        <w:rPr>
          <w:sz w:val="24"/>
          <w:szCs w:val="24"/>
        </w:rPr>
        <w:t xml:space="preserve"> Esdras 8:21 tells us “Whose throne is inestimable, whose glory may not be comprehended, before the Host of Angels (Lords) stand with trembling.”  In 2</w:t>
      </w:r>
      <w:r w:rsidRPr="008C454A">
        <w:rPr>
          <w:sz w:val="24"/>
          <w:szCs w:val="24"/>
          <w:vertAlign w:val="superscript"/>
        </w:rPr>
        <w:t>nd</w:t>
      </w:r>
      <w:r w:rsidRPr="008C454A">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43A26" w:rsidRPr="008C454A" w:rsidRDefault="00643A26" w:rsidP="00643A26">
      <w:pPr>
        <w:spacing w:line="480" w:lineRule="auto"/>
        <w:jc w:val="both"/>
        <w:rPr>
          <w:sz w:val="24"/>
          <w:szCs w:val="24"/>
        </w:rPr>
      </w:pPr>
      <w:r w:rsidRPr="008C454A">
        <w:rPr>
          <w:sz w:val="24"/>
          <w:szCs w:val="24"/>
        </w:rPr>
        <w:t>His Blessedness (Better to give than to receive) is proven in scripture. God is always blessed. In 1</w:t>
      </w:r>
      <w:r w:rsidRPr="008C454A">
        <w:rPr>
          <w:sz w:val="24"/>
          <w:szCs w:val="24"/>
          <w:vertAlign w:val="superscript"/>
        </w:rPr>
        <w:t>st</w:t>
      </w:r>
      <w:r w:rsidRPr="008C454A">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8C454A">
        <w:rPr>
          <w:sz w:val="24"/>
          <w:szCs w:val="24"/>
        </w:rPr>
        <w:lastRenderedPageBreak/>
        <w:t>from above, and comes down from the Father (Stephen) of Lights, with whom there is no variation or shadow of turning.” In 1</w:t>
      </w:r>
      <w:r w:rsidRPr="008C454A">
        <w:rPr>
          <w:sz w:val="24"/>
          <w:szCs w:val="24"/>
          <w:vertAlign w:val="superscript"/>
        </w:rPr>
        <w:t>st</w:t>
      </w:r>
      <w:r w:rsidRPr="008C454A">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8C454A">
        <w:rPr>
          <w:b/>
          <w:sz w:val="24"/>
          <w:szCs w:val="24"/>
        </w:rPr>
        <w:t>BETH</w:t>
      </w:r>
      <w:r w:rsidRPr="008C454A">
        <w:rPr>
          <w:sz w:val="24"/>
          <w:szCs w:val="24"/>
        </w:rPr>
        <w:t>. Blessed art thou, O LORD: teach Me thy statutes.” The Lord’s Beatitudes are in Matthew 5:3-12. In Matthew 25:34 declares “…Come, Ye blessed of My Father (Stephen), inherit the Kingdom for You from the foundation of the World.” In 2</w:t>
      </w:r>
      <w:r w:rsidRPr="008C454A">
        <w:rPr>
          <w:sz w:val="24"/>
          <w:szCs w:val="24"/>
          <w:vertAlign w:val="superscript"/>
        </w:rPr>
        <w:t>nd</w:t>
      </w:r>
      <w:r w:rsidRPr="008C454A">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8C454A">
        <w:rPr>
          <w:sz w:val="24"/>
          <w:szCs w:val="24"/>
          <w:vertAlign w:val="superscript"/>
        </w:rPr>
        <w:t>st</w:t>
      </w:r>
      <w:r w:rsidRPr="008C454A">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8C454A">
        <w:rPr>
          <w:sz w:val="24"/>
          <w:szCs w:val="24"/>
        </w:rPr>
        <w:lastRenderedPageBreak/>
        <w:t>similitude of God.” In 1</w:t>
      </w:r>
      <w:r w:rsidRPr="008C454A">
        <w:rPr>
          <w:sz w:val="24"/>
          <w:szCs w:val="24"/>
          <w:vertAlign w:val="superscript"/>
        </w:rPr>
        <w:t>st</w:t>
      </w:r>
      <w:r w:rsidRPr="008C454A">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8C454A">
        <w:rPr>
          <w:sz w:val="24"/>
          <w:szCs w:val="24"/>
          <w:vertAlign w:val="superscript"/>
        </w:rPr>
        <w:t>nd</w:t>
      </w:r>
      <w:r w:rsidRPr="008C454A">
        <w:rPr>
          <w:sz w:val="24"/>
          <w:szCs w:val="24"/>
        </w:rPr>
        <w:t xml:space="preserve"> Maccabees 1:17 says “Blessed be Our God on all things, who have delivered up the ungodly.” In 1</w:t>
      </w:r>
      <w:r w:rsidRPr="008C454A">
        <w:rPr>
          <w:sz w:val="24"/>
          <w:szCs w:val="24"/>
          <w:vertAlign w:val="superscript"/>
        </w:rPr>
        <w:t>st</w:t>
      </w:r>
      <w:r w:rsidRPr="008C454A">
        <w:rPr>
          <w:sz w:val="24"/>
          <w:szCs w:val="24"/>
        </w:rPr>
        <w:t xml:space="preserve"> Esdras 8:25 mentions “…Blessed be the only Lord God of My Fathers, who has put these things into the heart of the King…” In 1</w:t>
      </w:r>
      <w:r w:rsidRPr="008C454A">
        <w:rPr>
          <w:sz w:val="24"/>
          <w:szCs w:val="24"/>
          <w:vertAlign w:val="superscript"/>
        </w:rPr>
        <w:t>st</w:t>
      </w:r>
      <w:r w:rsidRPr="008C454A">
        <w:rPr>
          <w:sz w:val="24"/>
          <w:szCs w:val="24"/>
        </w:rPr>
        <w:t xml:space="preserve"> Esdras 9:46 says “…so Esdras blessed the Lord God Most High (Stephen), the God of Hosts, the Almighty.”  In 2</w:t>
      </w:r>
      <w:r w:rsidRPr="008C454A">
        <w:rPr>
          <w:sz w:val="24"/>
          <w:szCs w:val="24"/>
          <w:vertAlign w:val="superscript"/>
        </w:rPr>
        <w:t>nd</w:t>
      </w:r>
      <w:r w:rsidRPr="008C454A">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43A26" w:rsidRPr="008C454A" w:rsidRDefault="00643A26" w:rsidP="00643A26">
      <w:pPr>
        <w:spacing w:line="480" w:lineRule="auto"/>
        <w:jc w:val="both"/>
        <w:rPr>
          <w:sz w:val="24"/>
          <w:szCs w:val="24"/>
        </w:rPr>
      </w:pPr>
      <w:r w:rsidRPr="008C454A">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8C454A">
        <w:rPr>
          <w:sz w:val="24"/>
          <w:szCs w:val="24"/>
          <w:vertAlign w:val="superscript"/>
        </w:rPr>
        <w:t>st</w:t>
      </w:r>
      <w:r w:rsidRPr="008C454A">
        <w:rPr>
          <w:sz w:val="24"/>
          <w:szCs w:val="24"/>
        </w:rPr>
        <w:t xml:space="preserve"> Peter 3:4 tells us “…rather with the hidden Person of the heart, with the incorruptible beauty of a gentle and quiet spirit, which is very precious in the sight of God.” In Titus 2:10 says “…not </w:t>
      </w:r>
      <w:r w:rsidRPr="008C454A">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8C454A">
        <w:rPr>
          <w:sz w:val="24"/>
          <w:szCs w:val="24"/>
          <w:vertAlign w:val="superscript"/>
        </w:rPr>
        <w:t>st</w:t>
      </w:r>
      <w:r w:rsidRPr="008C454A">
        <w:rPr>
          <w:sz w:val="24"/>
          <w:szCs w:val="24"/>
        </w:rPr>
        <w:t xml:space="preserve"> Chronicles 16:29; 2</w:t>
      </w:r>
      <w:r w:rsidRPr="008C454A">
        <w:rPr>
          <w:sz w:val="24"/>
          <w:szCs w:val="24"/>
          <w:vertAlign w:val="superscript"/>
        </w:rPr>
        <w:t>nd</w:t>
      </w:r>
      <w:r w:rsidRPr="008C454A">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43A26" w:rsidRPr="008C454A" w:rsidRDefault="00643A26" w:rsidP="00643A26">
      <w:pPr>
        <w:spacing w:line="480" w:lineRule="auto"/>
        <w:jc w:val="both"/>
        <w:rPr>
          <w:sz w:val="24"/>
          <w:szCs w:val="24"/>
        </w:rPr>
      </w:pPr>
      <w:r w:rsidRPr="008C454A">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8C454A">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8C454A">
        <w:rPr>
          <w:sz w:val="24"/>
          <w:szCs w:val="24"/>
          <w:vertAlign w:val="superscript"/>
        </w:rPr>
        <w:t>st</w:t>
      </w:r>
      <w:r w:rsidRPr="008C454A">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8C454A">
        <w:rPr>
          <w:b/>
          <w:sz w:val="24"/>
          <w:szCs w:val="24"/>
        </w:rPr>
        <w:t>I AM WHO I AM</w:t>
      </w:r>
      <w:r w:rsidRPr="008C454A">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8C454A">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43A26" w:rsidRPr="008C454A" w:rsidRDefault="00643A26" w:rsidP="00643A26">
      <w:pPr>
        <w:spacing w:line="480" w:lineRule="auto"/>
        <w:jc w:val="both"/>
        <w:rPr>
          <w:sz w:val="24"/>
          <w:szCs w:val="24"/>
        </w:rPr>
      </w:pPr>
      <w:r w:rsidRPr="008C454A">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8C454A">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8C454A">
        <w:rPr>
          <w:sz w:val="24"/>
          <w:szCs w:val="24"/>
          <w:vertAlign w:val="superscript"/>
        </w:rPr>
        <w:t>nd</w:t>
      </w:r>
      <w:r w:rsidRPr="008C454A">
        <w:rPr>
          <w:sz w:val="24"/>
          <w:szCs w:val="24"/>
        </w:rPr>
        <w:t xml:space="preserve"> Timothy 2:19 declares “the solid foundation of God stands, having this seal: “The Lord knows those who are His,” &amp; “Let Everyone who names the name of Christ depart from iniquity.” In 1</w:t>
      </w:r>
      <w:r w:rsidRPr="008C454A">
        <w:rPr>
          <w:sz w:val="24"/>
          <w:szCs w:val="24"/>
          <w:vertAlign w:val="superscript"/>
        </w:rPr>
        <w:t>st</w:t>
      </w:r>
      <w:r w:rsidRPr="008C454A">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8C454A">
        <w:rPr>
          <w:sz w:val="24"/>
          <w:szCs w:val="24"/>
          <w:vertAlign w:val="superscript"/>
        </w:rPr>
        <w:t>st</w:t>
      </w:r>
      <w:r w:rsidRPr="008C454A">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43A26" w:rsidRPr="008C454A" w:rsidRDefault="00643A26" w:rsidP="00643A26">
      <w:pPr>
        <w:spacing w:line="480" w:lineRule="auto"/>
        <w:jc w:val="both"/>
        <w:rPr>
          <w:sz w:val="24"/>
          <w:szCs w:val="24"/>
        </w:rPr>
      </w:pPr>
      <w:r w:rsidRPr="008C454A">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8C454A">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8C454A">
        <w:rPr>
          <w:sz w:val="24"/>
          <w:szCs w:val="24"/>
          <w:vertAlign w:val="superscript"/>
        </w:rPr>
        <w:t>st</w:t>
      </w:r>
      <w:r w:rsidRPr="008C454A">
        <w:rPr>
          <w:sz w:val="24"/>
          <w:szCs w:val="24"/>
        </w:rPr>
        <w:t xml:space="preserve"> Peter 3:20; 2</w:t>
      </w:r>
      <w:r w:rsidRPr="008C454A">
        <w:rPr>
          <w:sz w:val="24"/>
          <w:szCs w:val="24"/>
          <w:vertAlign w:val="superscript"/>
        </w:rPr>
        <w:t>nd</w:t>
      </w:r>
      <w:r w:rsidRPr="008C454A">
        <w:rPr>
          <w:sz w:val="24"/>
          <w:szCs w:val="24"/>
        </w:rPr>
        <w:t xml:space="preserve"> Peter 2:5; Sirach 44:17; 2</w:t>
      </w:r>
      <w:r w:rsidRPr="008C454A">
        <w:rPr>
          <w:sz w:val="24"/>
          <w:szCs w:val="24"/>
          <w:vertAlign w:val="superscript"/>
        </w:rPr>
        <w:t>nd</w:t>
      </w:r>
      <w:r w:rsidRPr="008C454A">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8C454A">
        <w:rPr>
          <w:sz w:val="24"/>
          <w:szCs w:val="24"/>
          <w:vertAlign w:val="superscript"/>
        </w:rPr>
        <w:t>nd</w:t>
      </w:r>
      <w:r w:rsidRPr="008C454A">
        <w:rPr>
          <w:sz w:val="24"/>
          <w:szCs w:val="24"/>
        </w:rPr>
        <w:t xml:space="preserve"> Samuel </w:t>
      </w:r>
      <w:r w:rsidRPr="008C454A">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8C454A">
        <w:rPr>
          <w:sz w:val="24"/>
          <w:szCs w:val="24"/>
          <w:vertAlign w:val="superscript"/>
        </w:rPr>
        <w:t>st</w:t>
      </w:r>
      <w:r w:rsidRPr="008C454A">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8C454A">
        <w:rPr>
          <w:sz w:val="24"/>
          <w:szCs w:val="24"/>
        </w:rPr>
        <w:lastRenderedPageBreak/>
        <w:t xml:space="preserve">the LORD Stephen saved (protected) the Whole Law by His Omniscience and His Omnipotence in Acts 6:3-10; 7:57-8:3. </w:t>
      </w:r>
    </w:p>
    <w:p w:rsidR="00643A26" w:rsidRPr="008C454A" w:rsidRDefault="00643A26" w:rsidP="00643A26">
      <w:pPr>
        <w:spacing w:line="480" w:lineRule="auto"/>
        <w:jc w:val="both"/>
        <w:rPr>
          <w:sz w:val="24"/>
          <w:szCs w:val="24"/>
        </w:rPr>
      </w:pPr>
      <w:r w:rsidRPr="008C454A">
        <w:rPr>
          <w:sz w:val="24"/>
          <w:szCs w:val="24"/>
        </w:rPr>
        <w:t>What are the five levels of Relenting? First, is the Married Lord called Wisdom by the term “Qanah” meaning “</w:t>
      </w:r>
      <w:r w:rsidRPr="008C454A">
        <w:rPr>
          <w:b/>
          <w:sz w:val="24"/>
          <w:szCs w:val="24"/>
        </w:rPr>
        <w:t>Marital Eternal Sexual Eros Love</w:t>
      </w:r>
      <w:r w:rsidRPr="008C454A">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8C454A">
        <w:rPr>
          <w:sz w:val="24"/>
          <w:szCs w:val="24"/>
        </w:rPr>
        <w:lastRenderedPageBreak/>
        <w:t xml:space="preserve">committed murder in Genesis 4:8. But through the Lord Peter as the Child of the Lord all Child Kind was protected (victory) from committing murder in Luke 10:18-20.     </w:t>
      </w:r>
    </w:p>
    <w:p w:rsidR="00643A26" w:rsidRPr="008C454A" w:rsidRDefault="00643A26" w:rsidP="00643A26">
      <w:pPr>
        <w:spacing w:line="480" w:lineRule="auto"/>
        <w:jc w:val="both"/>
        <w:rPr>
          <w:sz w:val="24"/>
          <w:szCs w:val="24"/>
        </w:rPr>
      </w:pPr>
      <w:r w:rsidRPr="008C454A">
        <w:rPr>
          <w:sz w:val="24"/>
          <w:szCs w:val="24"/>
        </w:rPr>
        <w:t>His Relentlessness (does not relent) is proven in scripture. In 1</w:t>
      </w:r>
      <w:r w:rsidRPr="008C454A">
        <w:rPr>
          <w:sz w:val="24"/>
          <w:szCs w:val="24"/>
          <w:vertAlign w:val="superscript"/>
        </w:rPr>
        <w:t>st</w:t>
      </w:r>
      <w:r w:rsidRPr="008C454A">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8C454A">
        <w:rPr>
          <w:sz w:val="24"/>
          <w:szCs w:val="24"/>
          <w:vertAlign w:val="superscript"/>
        </w:rPr>
        <w:t>nd</w:t>
      </w:r>
      <w:r w:rsidRPr="008C454A">
        <w:rPr>
          <w:sz w:val="24"/>
          <w:szCs w:val="24"/>
        </w:rPr>
        <w:t xml:space="preserve"> Thessalonians 2:1-12; 2</w:t>
      </w:r>
      <w:r w:rsidRPr="008C454A">
        <w:rPr>
          <w:sz w:val="24"/>
          <w:szCs w:val="24"/>
          <w:vertAlign w:val="superscript"/>
        </w:rPr>
        <w:t>nd</w:t>
      </w:r>
      <w:r w:rsidRPr="008C454A">
        <w:rPr>
          <w:sz w:val="24"/>
          <w:szCs w:val="24"/>
        </w:rPr>
        <w:t xml:space="preserve"> John 7-11; Jude 5-19; Daniel 2:1-12:13; 2</w:t>
      </w:r>
      <w:r w:rsidRPr="008C454A">
        <w:rPr>
          <w:sz w:val="24"/>
          <w:szCs w:val="24"/>
          <w:vertAlign w:val="superscript"/>
        </w:rPr>
        <w:t>nd</w:t>
      </w:r>
      <w:r w:rsidRPr="008C454A">
        <w:rPr>
          <w:sz w:val="24"/>
          <w:szCs w:val="24"/>
        </w:rPr>
        <w:t xml:space="preserve"> Peter 2:1-22; 3:10-13; Genesis 6:1-8; Revelation 4:1-20:15 and Acts 7:51-8:3. This is done by the Father Stephen’s Law of Division to divide Kingdoms (Kings) and Nations (Laws) in Luke 11:17-23; 21:10. </w:t>
      </w:r>
    </w:p>
    <w:p w:rsidR="00643A26" w:rsidRPr="008C454A" w:rsidRDefault="00643A26" w:rsidP="00643A26">
      <w:pPr>
        <w:spacing w:line="480" w:lineRule="auto"/>
        <w:jc w:val="both"/>
        <w:rPr>
          <w:sz w:val="24"/>
          <w:szCs w:val="24"/>
        </w:rPr>
      </w:pPr>
      <w:r w:rsidRPr="008C454A">
        <w:rPr>
          <w:sz w:val="24"/>
          <w:szCs w:val="24"/>
        </w:rPr>
        <w:t xml:space="preserve">His Impassibility (Divine Passions) is proven in scripture. God does not have Sexual Eros Love Passions, but He does have Holy Divine Love Passions. God did not create Sexual Eros Love to </w:t>
      </w:r>
      <w:r w:rsidRPr="008C454A">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8C454A">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8C454A">
        <w:rPr>
          <w:sz w:val="24"/>
          <w:szCs w:val="24"/>
          <w:vertAlign w:val="superscript"/>
        </w:rPr>
        <w:t>nd</w:t>
      </w:r>
      <w:r w:rsidRPr="008C454A">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8C454A">
        <w:rPr>
          <w:sz w:val="24"/>
          <w:szCs w:val="24"/>
          <w:vertAlign w:val="superscript"/>
        </w:rPr>
        <w:t>st</w:t>
      </w:r>
      <w:r w:rsidRPr="008C454A">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8C454A">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8C454A">
        <w:rPr>
          <w:sz w:val="24"/>
          <w:szCs w:val="24"/>
          <w:vertAlign w:val="superscript"/>
        </w:rPr>
        <w:t>st</w:t>
      </w:r>
      <w:r w:rsidRPr="008C454A">
        <w:rPr>
          <w:sz w:val="24"/>
          <w:szCs w:val="24"/>
        </w:rPr>
        <w:t xml:space="preserve"> Person of the Trinity and equal to the Lord Yah. 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committed only by a Man and a Woman from the Tree of the Knowledge of Good and Evil in a Strength 40 Year Kingdom of This World in Genesis 4:1. Second, is the “</w:t>
      </w:r>
      <w:r w:rsidRPr="008C454A">
        <w:rPr>
          <w:b/>
          <w:sz w:val="24"/>
          <w:szCs w:val="24"/>
        </w:rPr>
        <w:t>Known Holy Law Love Intercourse</w:t>
      </w:r>
      <w:r w:rsidRPr="008C454A">
        <w:rPr>
          <w:sz w:val="24"/>
          <w:szCs w:val="24"/>
        </w:rPr>
        <w:t>”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with the minority of His Foreign Wives after 80 years, but not with the majority of His Local Wives or 300 Concubines after 80 years in Tobit 4:12-13;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w:t>
      </w:r>
      <w:r w:rsidRPr="008C454A">
        <w:rPr>
          <w:sz w:val="24"/>
          <w:szCs w:val="24"/>
        </w:rPr>
        <w:lastRenderedPageBreak/>
        <w:t>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whoredom’s, harlotries, sorceries &amp; wizardries) with Sweet Cane (Calamus or Cann</w:t>
      </w:r>
      <w:r w:rsidR="00BC3BB4" w:rsidRPr="008C454A">
        <w:rPr>
          <w:sz w:val="24"/>
          <w:szCs w:val="24"/>
        </w:rPr>
        <w:t>a</w:t>
      </w:r>
      <w:r w:rsidRPr="008C454A">
        <w:rPr>
          <w:sz w:val="24"/>
          <w:szCs w:val="24"/>
        </w:rPr>
        <w:t>b</w:t>
      </w:r>
      <w:r w:rsidR="00BC3BB4"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643A26" w:rsidRPr="008C454A" w:rsidRDefault="00643A26" w:rsidP="00643A26">
      <w:pPr>
        <w:spacing w:line="480" w:lineRule="auto"/>
        <w:jc w:val="both"/>
        <w:rPr>
          <w:sz w:val="24"/>
          <w:szCs w:val="24"/>
        </w:rPr>
      </w:pPr>
      <w:r w:rsidRPr="008C454A">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8C454A">
        <w:rPr>
          <w:sz w:val="24"/>
          <w:szCs w:val="24"/>
          <w:vertAlign w:val="superscript"/>
        </w:rPr>
        <w:t>st</w:t>
      </w:r>
      <w:r w:rsidRPr="008C454A">
        <w:rPr>
          <w:sz w:val="24"/>
          <w:szCs w:val="24"/>
        </w:rPr>
        <w:t xml:space="preserve"> Timothy 1:17 states “Now to the King eternal, immortal, invisible, to God who alone is wise, be honor and glory forever and ever. Amen.” In 1</w:t>
      </w:r>
      <w:r w:rsidRPr="008C454A">
        <w:rPr>
          <w:sz w:val="24"/>
          <w:szCs w:val="24"/>
          <w:vertAlign w:val="superscript"/>
        </w:rPr>
        <w:t>st</w:t>
      </w:r>
      <w:r w:rsidRPr="008C454A">
        <w:rPr>
          <w:sz w:val="24"/>
          <w:szCs w:val="24"/>
        </w:rPr>
        <w:t xml:space="preserve"> Timothy 6:16 says “…who alone has immortality, dwelling in unapproachable light, whom no Man has seen or can see, to whom be honor and everlasting power, Amen.” In 2</w:t>
      </w:r>
      <w:r w:rsidRPr="008C454A">
        <w:rPr>
          <w:sz w:val="24"/>
          <w:szCs w:val="24"/>
          <w:vertAlign w:val="superscript"/>
        </w:rPr>
        <w:t>nd</w:t>
      </w:r>
      <w:r w:rsidRPr="008C454A">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8C454A">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8C454A">
        <w:rPr>
          <w:b/>
          <w:sz w:val="24"/>
          <w:szCs w:val="24"/>
        </w:rPr>
        <w:t>Jealous Law Justice Armor</w:t>
      </w:r>
      <w:r w:rsidRPr="008C454A">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43A26" w:rsidRPr="008C454A" w:rsidRDefault="00643A26" w:rsidP="00643A26">
      <w:pPr>
        <w:spacing w:line="480" w:lineRule="auto"/>
        <w:jc w:val="both"/>
        <w:rPr>
          <w:sz w:val="24"/>
          <w:szCs w:val="24"/>
        </w:rPr>
      </w:pPr>
      <w:r w:rsidRPr="008C454A">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8C454A">
        <w:rPr>
          <w:b/>
          <w:sz w:val="24"/>
          <w:szCs w:val="24"/>
        </w:rPr>
        <w:t>His Universal Preservation</w:t>
      </w:r>
      <w:r w:rsidRPr="008C454A">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8C454A">
        <w:rPr>
          <w:sz w:val="24"/>
          <w:szCs w:val="24"/>
          <w:vertAlign w:val="superscript"/>
        </w:rPr>
        <w:t>nd</w:t>
      </w:r>
      <w:r w:rsidRPr="008C454A">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8C454A">
        <w:rPr>
          <w:sz w:val="24"/>
          <w:szCs w:val="24"/>
          <w:vertAlign w:val="superscript"/>
        </w:rPr>
        <w:t>nd</w:t>
      </w:r>
      <w:r w:rsidRPr="008C454A">
        <w:rPr>
          <w:sz w:val="24"/>
          <w:szCs w:val="24"/>
        </w:rPr>
        <w:t xml:space="preserve"> Peter 3:7 mentions “the Heavens and the Earth that now exist” are “being kept until the Day of Judgment.” In Job 34:14-15 declares “If He should take back His Spirit (Stephen) to Himself, and gather to Himself His </w:t>
      </w:r>
      <w:r w:rsidRPr="008C454A">
        <w:rPr>
          <w:sz w:val="24"/>
          <w:szCs w:val="24"/>
        </w:rPr>
        <w:lastRenderedPageBreak/>
        <w:t xml:space="preserve">breath, all Flesh would perish together, and Man would return to dust.” Second, Providence is called </w:t>
      </w:r>
      <w:r w:rsidRPr="008C454A">
        <w:rPr>
          <w:b/>
          <w:sz w:val="24"/>
          <w:szCs w:val="24"/>
        </w:rPr>
        <w:t>His Universal Concurrence</w:t>
      </w:r>
      <w:r w:rsidRPr="008C454A">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8C454A">
        <w:rPr>
          <w:sz w:val="24"/>
          <w:szCs w:val="24"/>
          <w:vertAlign w:val="superscript"/>
        </w:rPr>
        <w:t>st</w:t>
      </w:r>
      <w:r w:rsidRPr="008C454A">
        <w:rPr>
          <w:sz w:val="24"/>
          <w:szCs w:val="24"/>
        </w:rPr>
        <w:t xml:space="preserve"> Corinthians 4:7; Ezra 1:1; 6:22 and Philippians 2:13. Third, Providence is called </w:t>
      </w:r>
      <w:r w:rsidRPr="008C454A">
        <w:rPr>
          <w:b/>
          <w:sz w:val="24"/>
          <w:szCs w:val="24"/>
        </w:rPr>
        <w:t>His Universal Government</w:t>
      </w:r>
      <w:r w:rsidRPr="008C454A">
        <w:rPr>
          <w:sz w:val="24"/>
          <w:szCs w:val="24"/>
        </w:rPr>
        <w:t xml:space="preserve">. Government is God giving purpose on all that He does in the Universe and He governs and directs all things in order to accomplish His divine </w:t>
      </w:r>
      <w:r w:rsidRPr="008C454A">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8C454A">
        <w:rPr>
          <w:sz w:val="24"/>
          <w:szCs w:val="24"/>
          <w:vertAlign w:val="superscript"/>
        </w:rPr>
        <w:t>st</w:t>
      </w:r>
      <w:r w:rsidRPr="008C454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43A26" w:rsidRPr="008C454A" w:rsidRDefault="00643A26" w:rsidP="00643A26">
      <w:pPr>
        <w:spacing w:line="480" w:lineRule="auto"/>
        <w:jc w:val="both"/>
        <w:rPr>
          <w:sz w:val="24"/>
          <w:szCs w:val="24"/>
        </w:rPr>
      </w:pPr>
      <w:r w:rsidRPr="008C454A">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8C454A">
        <w:rPr>
          <w:sz w:val="24"/>
          <w:szCs w:val="24"/>
          <w:vertAlign w:val="superscript"/>
        </w:rPr>
        <w:t>st</w:t>
      </w:r>
      <w:r w:rsidRPr="008C454A">
        <w:rPr>
          <w:sz w:val="24"/>
          <w:szCs w:val="24"/>
        </w:rPr>
        <w:t xml:space="preserve"> Samuel 16:14 tells us that an Evil Spirit tormented King Saul. When David sinned The Lord raised up evil in His house and it did not depart in until it was </w:t>
      </w:r>
      <w:r w:rsidRPr="008C454A">
        <w:rPr>
          <w:sz w:val="24"/>
          <w:szCs w:val="24"/>
        </w:rPr>
        <w:lastRenderedPageBreak/>
        <w:t>fulfilled in 2</w:t>
      </w:r>
      <w:r w:rsidRPr="008C454A">
        <w:rPr>
          <w:sz w:val="24"/>
          <w:szCs w:val="24"/>
          <w:vertAlign w:val="superscript"/>
        </w:rPr>
        <w:t>nd</w:t>
      </w:r>
      <w:r w:rsidRPr="008C454A">
        <w:rPr>
          <w:sz w:val="24"/>
          <w:szCs w:val="24"/>
        </w:rPr>
        <w:t xml:space="preserve"> Samuel 12:11-12; 16:22. More punishment was given to King David about killing Uriah the Hittite in military warfare in 2</w:t>
      </w:r>
      <w:r w:rsidRPr="008C454A">
        <w:rPr>
          <w:sz w:val="24"/>
          <w:szCs w:val="24"/>
          <w:vertAlign w:val="superscript"/>
        </w:rPr>
        <w:t>nd</w:t>
      </w:r>
      <w:r w:rsidRPr="008C454A">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8C454A">
        <w:rPr>
          <w:sz w:val="24"/>
          <w:szCs w:val="24"/>
          <w:vertAlign w:val="superscript"/>
        </w:rPr>
        <w:t>nd</w:t>
      </w:r>
      <w:r w:rsidRPr="008C454A">
        <w:rPr>
          <w:sz w:val="24"/>
          <w:szCs w:val="24"/>
        </w:rPr>
        <w:t xml:space="preserve"> Samuel 16:5-8, 11; 24:1, 10; 12-17.  Also in the life of Job the Lord allowed Satan to try Job. But Satan failed and Job was victorious over Satan in Job 1:1-2:13. Also in 1</w:t>
      </w:r>
      <w:r w:rsidRPr="008C454A">
        <w:rPr>
          <w:sz w:val="24"/>
          <w:szCs w:val="24"/>
          <w:vertAlign w:val="superscript"/>
        </w:rPr>
        <w:t>st</w:t>
      </w:r>
      <w:r w:rsidRPr="008C454A">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8C454A">
        <w:rPr>
          <w:sz w:val="24"/>
          <w:szCs w:val="24"/>
          <w:vertAlign w:val="superscript"/>
        </w:rPr>
        <w:t>st</w:t>
      </w:r>
      <w:r w:rsidRPr="008C454A">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8C454A">
        <w:rPr>
          <w:sz w:val="24"/>
          <w:szCs w:val="24"/>
        </w:rPr>
        <w:lastRenderedPageBreak/>
        <w:t>We should never do it to displease God in Matthew 6:13; 1</w:t>
      </w:r>
      <w:r w:rsidRPr="008C454A">
        <w:rPr>
          <w:sz w:val="24"/>
          <w:szCs w:val="24"/>
          <w:vertAlign w:val="superscript"/>
        </w:rPr>
        <w:t>st</w:t>
      </w:r>
      <w:r w:rsidRPr="008C454A">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8C454A">
        <w:rPr>
          <w:sz w:val="24"/>
          <w:szCs w:val="24"/>
          <w:vertAlign w:val="superscript"/>
        </w:rPr>
        <w:t>st</w:t>
      </w:r>
      <w:r w:rsidRPr="008C454A">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8C454A">
        <w:rPr>
          <w:sz w:val="24"/>
          <w:szCs w:val="24"/>
          <w:vertAlign w:val="superscript"/>
        </w:rPr>
        <w:t>st</w:t>
      </w:r>
      <w:r w:rsidRPr="008C454A">
        <w:rPr>
          <w:sz w:val="24"/>
          <w:szCs w:val="24"/>
        </w:rPr>
        <w:t xml:space="preserve"> John 5:6-13.                              </w:t>
      </w:r>
    </w:p>
    <w:p w:rsidR="00643A26" w:rsidRPr="008C454A" w:rsidRDefault="00643A26" w:rsidP="00643A26">
      <w:pPr>
        <w:spacing w:line="480" w:lineRule="auto"/>
        <w:jc w:val="both"/>
        <w:rPr>
          <w:sz w:val="24"/>
          <w:szCs w:val="24"/>
        </w:rPr>
      </w:pPr>
      <w:r w:rsidRPr="008C454A">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8C454A">
        <w:rPr>
          <w:sz w:val="24"/>
          <w:szCs w:val="24"/>
          <w:vertAlign w:val="superscript"/>
        </w:rPr>
        <w:t>nd</w:t>
      </w:r>
      <w:r w:rsidRPr="008C454A">
        <w:rPr>
          <w:sz w:val="24"/>
          <w:szCs w:val="24"/>
        </w:rPr>
        <w:t xml:space="preserve"> Samuel 14:14; 2</w:t>
      </w:r>
      <w:r w:rsidRPr="008C454A">
        <w:rPr>
          <w:sz w:val="24"/>
          <w:szCs w:val="24"/>
          <w:vertAlign w:val="superscript"/>
        </w:rPr>
        <w:t>nd</w:t>
      </w:r>
      <w:r w:rsidRPr="008C454A">
        <w:rPr>
          <w:sz w:val="24"/>
          <w:szCs w:val="24"/>
        </w:rPr>
        <w:t xml:space="preserve"> Chronicles 19:7 &amp; Proverbs 28:21. In Romans 2:11 says “There is no Respect of Persons with God. In Ephesians 6:9 </w:t>
      </w:r>
      <w:r w:rsidRPr="008C454A">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8C454A">
        <w:rPr>
          <w:sz w:val="24"/>
          <w:szCs w:val="24"/>
          <w:vertAlign w:val="superscript"/>
        </w:rPr>
        <w:t>st</w:t>
      </w:r>
      <w:r w:rsidRPr="008C454A">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43A26" w:rsidRPr="008C454A" w:rsidRDefault="00643A26" w:rsidP="00643A26">
      <w:pPr>
        <w:spacing w:line="480" w:lineRule="auto"/>
        <w:jc w:val="both"/>
        <w:rPr>
          <w:sz w:val="24"/>
          <w:szCs w:val="24"/>
        </w:rPr>
      </w:pPr>
      <w:r w:rsidRPr="008C454A">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8C454A">
        <w:rPr>
          <w:sz w:val="24"/>
          <w:szCs w:val="24"/>
          <w:vertAlign w:val="superscript"/>
        </w:rPr>
        <w:t>st</w:t>
      </w:r>
      <w:r w:rsidRPr="008C454A">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8C454A">
        <w:rPr>
          <w:sz w:val="24"/>
          <w:szCs w:val="24"/>
          <w:vertAlign w:val="superscript"/>
        </w:rPr>
        <w:t>st</w:t>
      </w:r>
      <w:r w:rsidRPr="008C454A">
        <w:rPr>
          <w:sz w:val="24"/>
          <w:szCs w:val="24"/>
        </w:rPr>
        <w:t xml:space="preserve"> Kings 8:28 says “Yet have thou respect unto the Prayer of thy Servant, and to His supplication. O LORD My God, to hearken unto the cry and the Prayer which thy Servant </w:t>
      </w:r>
      <w:r w:rsidRPr="008C454A">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8C454A">
        <w:rPr>
          <w:b/>
          <w:sz w:val="24"/>
          <w:szCs w:val="24"/>
        </w:rPr>
        <w:t>The Garden of Eden that the Lord God created</w:t>
      </w:r>
      <w:r w:rsidRPr="008C454A">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43A26" w:rsidRPr="008C454A" w:rsidRDefault="00643A26" w:rsidP="00643A26">
      <w:pPr>
        <w:jc w:val="center"/>
        <w:rPr>
          <w:sz w:val="24"/>
          <w:szCs w:val="24"/>
        </w:rPr>
      </w:pPr>
      <w:r w:rsidRPr="008C454A">
        <w:rPr>
          <w:sz w:val="24"/>
          <w:szCs w:val="24"/>
        </w:rPr>
        <w:t>The Lord Stephen’s Great Divine Works</w:t>
      </w:r>
    </w:p>
    <w:p w:rsidR="00643A26" w:rsidRPr="008C454A" w:rsidRDefault="00643A26" w:rsidP="00643A26">
      <w:pPr>
        <w:spacing w:line="480" w:lineRule="auto"/>
        <w:jc w:val="both"/>
        <w:rPr>
          <w:sz w:val="24"/>
          <w:szCs w:val="24"/>
        </w:rPr>
      </w:pPr>
      <w:r w:rsidRPr="008C454A">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8C454A">
        <w:rPr>
          <w:b/>
          <w:sz w:val="24"/>
          <w:szCs w:val="24"/>
        </w:rPr>
        <w:t>I AM</w:t>
      </w:r>
      <w:r w:rsidRPr="008C454A">
        <w:rPr>
          <w:sz w:val="24"/>
          <w:szCs w:val="24"/>
        </w:rPr>
        <w:t>.’” In Exodus 3:14-15 tells us “And God said to Moses, ‘</w:t>
      </w:r>
      <w:r w:rsidRPr="008C454A">
        <w:rPr>
          <w:b/>
          <w:sz w:val="24"/>
          <w:szCs w:val="24"/>
        </w:rPr>
        <w:t>I AM WHO I AM</w:t>
      </w:r>
      <w:r w:rsidRPr="008C454A">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8C454A">
        <w:rPr>
          <w:sz w:val="24"/>
          <w:szCs w:val="24"/>
          <w:vertAlign w:val="superscript"/>
        </w:rPr>
        <w:t>st</w:t>
      </w:r>
      <w:r w:rsidRPr="008C454A">
        <w:rPr>
          <w:sz w:val="24"/>
          <w:szCs w:val="24"/>
        </w:rPr>
        <w:t xml:space="preserve"> Corinthians 8:6 declares “yet for Us there is One God, the Father (Stephen), of </w:t>
      </w:r>
      <w:r w:rsidRPr="008C454A">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8C454A">
        <w:rPr>
          <w:sz w:val="24"/>
          <w:szCs w:val="24"/>
          <w:vertAlign w:val="superscript"/>
        </w:rPr>
        <w:t>nd</w:t>
      </w:r>
      <w:r w:rsidRPr="008C454A">
        <w:rPr>
          <w:sz w:val="24"/>
          <w:szCs w:val="24"/>
        </w:rPr>
        <w:t xml:space="preserve"> Peter 3:7 declares “But the Heavens and earth, which are now, by the same Word is kept in store, reserved unto fire against the day of judgment and perdition of ungodly Men.” In 2</w:t>
      </w:r>
      <w:r w:rsidRPr="008C454A">
        <w:rPr>
          <w:sz w:val="24"/>
          <w:szCs w:val="24"/>
          <w:vertAlign w:val="superscript"/>
        </w:rPr>
        <w:t>nd</w:t>
      </w:r>
      <w:r w:rsidRPr="008C454A">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8C454A">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8C454A">
        <w:rPr>
          <w:sz w:val="24"/>
          <w:szCs w:val="24"/>
          <w:vertAlign w:val="superscript"/>
        </w:rPr>
        <w:t>st</w:t>
      </w:r>
      <w:r w:rsidRPr="008C454A">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8C454A">
        <w:rPr>
          <w:sz w:val="24"/>
          <w:szCs w:val="24"/>
          <w:vertAlign w:val="superscript"/>
        </w:rPr>
        <w:t>st</w:t>
      </w:r>
      <w:r w:rsidRPr="008C454A">
        <w:rPr>
          <w:sz w:val="24"/>
          <w:szCs w:val="24"/>
        </w:rPr>
        <w:t xml:space="preserve"> Chronicles 16:33; Matthew  24:15-46; 1</w:t>
      </w:r>
      <w:r w:rsidRPr="008C454A">
        <w:rPr>
          <w:sz w:val="24"/>
          <w:szCs w:val="24"/>
          <w:vertAlign w:val="superscript"/>
        </w:rPr>
        <w:t>st</w:t>
      </w:r>
      <w:r w:rsidRPr="008C454A">
        <w:rPr>
          <w:sz w:val="24"/>
          <w:szCs w:val="24"/>
        </w:rPr>
        <w:t xml:space="preserve"> Thessalonians 5:1-11; 2</w:t>
      </w:r>
      <w:r w:rsidRPr="008C454A">
        <w:rPr>
          <w:sz w:val="24"/>
          <w:szCs w:val="24"/>
          <w:vertAlign w:val="superscript"/>
        </w:rPr>
        <w:t>nd</w:t>
      </w:r>
      <w:r w:rsidRPr="008C454A">
        <w:rPr>
          <w:sz w:val="24"/>
          <w:szCs w:val="24"/>
        </w:rPr>
        <w:t xml:space="preserve"> Thessalonians 2:1-12; Zechariah 14:7; 2</w:t>
      </w:r>
      <w:r w:rsidRPr="008C454A">
        <w:rPr>
          <w:sz w:val="24"/>
          <w:szCs w:val="24"/>
          <w:vertAlign w:val="superscript"/>
        </w:rPr>
        <w:t>nd</w:t>
      </w:r>
      <w:r w:rsidRPr="008C454A">
        <w:rPr>
          <w:sz w:val="24"/>
          <w:szCs w:val="24"/>
        </w:rPr>
        <w:t xml:space="preserve"> Esdras 4:22-52; 5:1-20-6:28; 9:1-13; 9:38-13:58; Mark 13:14-27, 32-37; Daniel 1:1-12:13; 2</w:t>
      </w:r>
      <w:r w:rsidRPr="008C454A">
        <w:rPr>
          <w:sz w:val="24"/>
          <w:szCs w:val="24"/>
          <w:vertAlign w:val="superscript"/>
        </w:rPr>
        <w:t>nd</w:t>
      </w:r>
      <w:r w:rsidRPr="008C454A">
        <w:rPr>
          <w:sz w:val="24"/>
          <w:szCs w:val="24"/>
        </w:rPr>
        <w:t xml:space="preserve"> Peter 3:10-13; 1</w:t>
      </w:r>
      <w:r w:rsidRPr="008C454A">
        <w:rPr>
          <w:sz w:val="24"/>
          <w:szCs w:val="24"/>
          <w:vertAlign w:val="superscript"/>
        </w:rPr>
        <w:t>st</w:t>
      </w:r>
      <w:r w:rsidRPr="008C454A">
        <w:rPr>
          <w:sz w:val="24"/>
          <w:szCs w:val="24"/>
        </w:rPr>
        <w:t xml:space="preserve"> John 2:18-23; Revelations 4:1-20:15; Luke 21:7-28, 34-38 and Acts 1:4-8:3. There are a total of 13 days that rules 13 nights equal to 13,000 (26,000) years with the Lord. The 13 days concerns the 1</w:t>
      </w:r>
      <w:r w:rsidRPr="008C454A">
        <w:rPr>
          <w:sz w:val="24"/>
          <w:szCs w:val="24"/>
          <w:vertAlign w:val="superscript"/>
        </w:rPr>
        <w:t>st</w:t>
      </w:r>
      <w:r w:rsidRPr="008C454A">
        <w:rPr>
          <w:sz w:val="24"/>
          <w:szCs w:val="24"/>
        </w:rPr>
        <w:t xml:space="preserve"> Lord Yahweh’s Creator Qanah Day of the Creation the Father Stephen Our Lord around 10,012 BC-9,012 BC in Proverbs 8:22-25 (RSV), the Father Stephen’s Supreme Lordship of the Trinity’s 2</w:t>
      </w:r>
      <w:r w:rsidRPr="008C454A">
        <w:rPr>
          <w:sz w:val="24"/>
          <w:szCs w:val="24"/>
          <w:vertAlign w:val="superscript"/>
        </w:rPr>
        <w:t>nd</w:t>
      </w:r>
      <w:r w:rsidRPr="008C454A">
        <w:rPr>
          <w:sz w:val="24"/>
          <w:szCs w:val="24"/>
        </w:rPr>
        <w:t xml:space="preserve"> Creator’s Bara Day around 9,012 BC-8,012 BC  in Genesis 1:1, the 3</w:t>
      </w:r>
      <w:r w:rsidRPr="008C454A">
        <w:rPr>
          <w:sz w:val="24"/>
          <w:szCs w:val="24"/>
          <w:vertAlign w:val="superscript"/>
        </w:rPr>
        <w:t>rd</w:t>
      </w:r>
      <w:r w:rsidRPr="008C454A">
        <w:rPr>
          <w:sz w:val="24"/>
          <w:szCs w:val="24"/>
        </w:rPr>
        <w:t xml:space="preserve"> Lord Lucifer’s Bara Day around 8,012 BC-7,012 BC in Genesis 1:1, the 4</w:t>
      </w:r>
      <w:r w:rsidRPr="008C454A">
        <w:rPr>
          <w:sz w:val="24"/>
          <w:szCs w:val="24"/>
          <w:vertAlign w:val="superscript"/>
        </w:rPr>
        <w:t>th</w:t>
      </w:r>
      <w:r w:rsidRPr="008C454A">
        <w:rPr>
          <w:sz w:val="24"/>
          <w:szCs w:val="24"/>
        </w:rPr>
        <w:t xml:space="preserve"> Lord Michael’s Asah Day around 7,012 BC-6,012 BC in Genesis 1:7, the 5</w:t>
      </w:r>
      <w:r w:rsidRPr="008C454A">
        <w:rPr>
          <w:sz w:val="24"/>
          <w:szCs w:val="24"/>
          <w:vertAlign w:val="superscript"/>
        </w:rPr>
        <w:t>th</w:t>
      </w:r>
      <w:r w:rsidRPr="008C454A">
        <w:rPr>
          <w:sz w:val="24"/>
          <w:szCs w:val="24"/>
        </w:rPr>
        <w:t xml:space="preserve"> Man Nathan’s Law Day around 6,012 BC-5,012 BC in Genesis 1:17, the 6</w:t>
      </w:r>
      <w:r w:rsidRPr="008C454A">
        <w:rPr>
          <w:sz w:val="24"/>
          <w:szCs w:val="24"/>
          <w:vertAlign w:val="superscript"/>
        </w:rPr>
        <w:t>th</w:t>
      </w:r>
      <w:r w:rsidRPr="008C454A">
        <w:rPr>
          <w:sz w:val="24"/>
          <w:szCs w:val="24"/>
        </w:rPr>
        <w:t xml:space="preserve"> Man Adam’s Yatsar Day around 5,012 BC-4,012 BC in Genesis 1:26 &amp; Luke 3:38, the 7</w:t>
      </w:r>
      <w:r w:rsidRPr="008C454A">
        <w:rPr>
          <w:sz w:val="24"/>
          <w:szCs w:val="24"/>
          <w:vertAlign w:val="superscript"/>
        </w:rPr>
        <w:t>th</w:t>
      </w:r>
      <w:r w:rsidRPr="008C454A">
        <w:rPr>
          <w:sz w:val="24"/>
          <w:szCs w:val="24"/>
        </w:rPr>
        <w:t xml:space="preserve"> Man Noah’s Day around 4,012 BC-3,012 BC in Genesis 5:29 and Luke 3:36, the 8</w:t>
      </w:r>
      <w:r w:rsidRPr="008C454A">
        <w:rPr>
          <w:sz w:val="24"/>
          <w:szCs w:val="24"/>
          <w:vertAlign w:val="superscript"/>
        </w:rPr>
        <w:t>th</w:t>
      </w:r>
      <w:r w:rsidRPr="008C454A">
        <w:rPr>
          <w:sz w:val="24"/>
          <w:szCs w:val="24"/>
        </w:rPr>
        <w:t xml:space="preserve"> Man Abraham’s Day around 3,012 BC-2,012 BC in Genesis 11:26; Matthew 1:2 and Luke 3:34, the 9</w:t>
      </w:r>
      <w:r w:rsidRPr="008C454A">
        <w:rPr>
          <w:sz w:val="24"/>
          <w:szCs w:val="24"/>
          <w:vertAlign w:val="superscript"/>
        </w:rPr>
        <w:t>th</w:t>
      </w:r>
      <w:r w:rsidRPr="008C454A">
        <w:rPr>
          <w:sz w:val="24"/>
          <w:szCs w:val="24"/>
        </w:rPr>
        <w:t xml:space="preserve"> Man David’s Day around 2,012 BC-1,012 BC in Luke 3:31 and Matthew 1:6, 17, the 10</w:t>
      </w:r>
      <w:r w:rsidRPr="008C454A">
        <w:rPr>
          <w:sz w:val="24"/>
          <w:szCs w:val="24"/>
          <w:vertAlign w:val="superscript"/>
        </w:rPr>
        <w:t>th</w:t>
      </w:r>
      <w:r w:rsidRPr="008C454A">
        <w:rPr>
          <w:sz w:val="24"/>
          <w:szCs w:val="24"/>
        </w:rPr>
        <w:t xml:space="preserve"> Man Babylon’s Day around 1,012 BC-12 AD in Matthew 1:11, 17, the 11</w:t>
      </w:r>
      <w:r w:rsidRPr="008C454A">
        <w:rPr>
          <w:sz w:val="24"/>
          <w:szCs w:val="24"/>
          <w:vertAlign w:val="superscript"/>
        </w:rPr>
        <w:t>th</w:t>
      </w:r>
      <w:r w:rsidRPr="008C454A">
        <w:rPr>
          <w:sz w:val="24"/>
          <w:szCs w:val="24"/>
        </w:rPr>
        <w:t xml:space="preserve"> Son Jesus’ Day around 12 AD-1,012 AD in Matthew 1:16, 17 and Luke 3:23, </w:t>
      </w:r>
      <w:r w:rsidRPr="008C454A">
        <w:rPr>
          <w:sz w:val="24"/>
          <w:szCs w:val="24"/>
        </w:rPr>
        <w:lastRenderedPageBreak/>
        <w:t>the 12</w:t>
      </w:r>
      <w:r w:rsidRPr="008C454A">
        <w:rPr>
          <w:sz w:val="24"/>
          <w:szCs w:val="24"/>
          <w:vertAlign w:val="superscript"/>
        </w:rPr>
        <w:t>th</w:t>
      </w:r>
      <w:r w:rsidRPr="008C454A">
        <w:rPr>
          <w:sz w:val="24"/>
          <w:szCs w:val="24"/>
        </w:rPr>
        <w:t xml:space="preserve"> Brother John’s Day around 1,012 AD-2,012 AD and the 13</w:t>
      </w:r>
      <w:r w:rsidRPr="008C454A">
        <w:rPr>
          <w:sz w:val="24"/>
          <w:szCs w:val="24"/>
          <w:vertAlign w:val="superscript"/>
        </w:rPr>
        <w:t>th</w:t>
      </w:r>
      <w:r w:rsidRPr="008C454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8C454A">
        <w:rPr>
          <w:sz w:val="24"/>
          <w:szCs w:val="24"/>
          <w:vertAlign w:val="superscript"/>
        </w:rPr>
        <w:t>nd</w:t>
      </w:r>
      <w:r w:rsidRPr="008C454A">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8C454A">
        <w:rPr>
          <w:sz w:val="24"/>
          <w:szCs w:val="24"/>
          <w:vertAlign w:val="superscript"/>
        </w:rPr>
        <w:t>nd</w:t>
      </w:r>
      <w:r w:rsidRPr="008C454A">
        <w:rPr>
          <w:sz w:val="24"/>
          <w:szCs w:val="24"/>
        </w:rPr>
        <w:t xml:space="preserve"> Peter 3:8. No One knows the day or hour of the Father Stephen in Matthew 24:36-44. The day &amp; hour is as 13/26 hours (13,000/26,000) in 2</w:t>
      </w:r>
      <w:r w:rsidRPr="008C454A">
        <w:rPr>
          <w:sz w:val="24"/>
          <w:szCs w:val="24"/>
          <w:vertAlign w:val="superscript"/>
        </w:rPr>
        <w:t>nd</w:t>
      </w:r>
      <w:r w:rsidRPr="008C454A">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8C454A">
        <w:rPr>
          <w:sz w:val="24"/>
          <w:szCs w:val="24"/>
          <w:vertAlign w:val="superscript"/>
        </w:rPr>
        <w:t>nd</w:t>
      </w:r>
      <w:r w:rsidRPr="008C454A">
        <w:rPr>
          <w:sz w:val="24"/>
          <w:szCs w:val="24"/>
        </w:rPr>
        <w:t xml:space="preserve"> Peter 3:10-13. The date of March 2,012AD is based on the life of Jesus and Stephen in 3BC-12AD. Medical science says that the dinosaurs lived 65 million years ago. The 2</w:t>
      </w:r>
      <w:r w:rsidRPr="008C454A">
        <w:rPr>
          <w:sz w:val="24"/>
          <w:szCs w:val="24"/>
          <w:vertAlign w:val="superscript"/>
        </w:rPr>
        <w:t>nd</w:t>
      </w:r>
      <w:r w:rsidRPr="008C454A">
        <w:rPr>
          <w:sz w:val="24"/>
          <w:szCs w:val="24"/>
        </w:rPr>
        <w:t xml:space="preserve"> Universe began &amp; lasted for trillions of years in Genesis 1:2 &amp; </w:t>
      </w:r>
      <w:r w:rsidRPr="008C454A">
        <w:rPr>
          <w:sz w:val="24"/>
          <w:szCs w:val="24"/>
        </w:rPr>
        <w:lastRenderedPageBreak/>
        <w:t>ended in Genesis 8:1. This is proven in 2</w:t>
      </w:r>
      <w:r w:rsidRPr="008C454A">
        <w:rPr>
          <w:sz w:val="24"/>
          <w:szCs w:val="24"/>
          <w:vertAlign w:val="superscript"/>
        </w:rPr>
        <w:t>nd</w:t>
      </w:r>
      <w:r w:rsidRPr="008C454A">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8C454A">
        <w:rPr>
          <w:sz w:val="24"/>
          <w:szCs w:val="24"/>
          <w:vertAlign w:val="superscript"/>
        </w:rPr>
        <w:t>st</w:t>
      </w:r>
      <w:r w:rsidRPr="008C454A">
        <w:rPr>
          <w:sz w:val="24"/>
          <w:szCs w:val="24"/>
        </w:rPr>
        <w:t xml:space="preserve"> planet from the sun linked to the Married Lord called Wisdom, &amp; the planet Venus as 2</w:t>
      </w:r>
      <w:r w:rsidRPr="008C454A">
        <w:rPr>
          <w:sz w:val="24"/>
          <w:szCs w:val="24"/>
          <w:vertAlign w:val="superscript"/>
        </w:rPr>
        <w:t>nd</w:t>
      </w:r>
      <w:r w:rsidRPr="008C454A">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8C454A">
        <w:rPr>
          <w:sz w:val="24"/>
          <w:szCs w:val="24"/>
          <w:vertAlign w:val="superscript"/>
        </w:rPr>
        <w:t>nd</w:t>
      </w:r>
      <w:r w:rsidRPr="008C454A">
        <w:rPr>
          <w:sz w:val="24"/>
          <w:szCs w:val="24"/>
        </w:rPr>
        <w:t xml:space="preserve"> Esdras 14:22; Sirach 24:9; 2</w:t>
      </w:r>
      <w:r w:rsidRPr="008C454A">
        <w:rPr>
          <w:sz w:val="24"/>
          <w:szCs w:val="24"/>
          <w:vertAlign w:val="superscript"/>
        </w:rPr>
        <w:t>nd</w:t>
      </w:r>
      <w:r w:rsidRPr="008C454A">
        <w:rPr>
          <w:sz w:val="24"/>
          <w:szCs w:val="24"/>
        </w:rPr>
        <w:t xml:space="preserve"> Maccabees 7:23; Matthew 13:35; 25:34; Luke 16:9; 20:35; John 8:23; 13:1; 15:19; 16:28; 17:5, 11, 14, 24; 18:36; 21:25; Acts 15:18; Romans 1:20; 16:25; 1</w:t>
      </w:r>
      <w:r w:rsidRPr="008C454A">
        <w:rPr>
          <w:sz w:val="24"/>
          <w:szCs w:val="24"/>
          <w:vertAlign w:val="superscript"/>
        </w:rPr>
        <w:t>st</w:t>
      </w:r>
      <w:r w:rsidRPr="008C454A">
        <w:rPr>
          <w:sz w:val="24"/>
          <w:szCs w:val="24"/>
        </w:rPr>
        <w:t xml:space="preserve"> Corinthians 2:7; Ephesians 1:4; 3:9; 2</w:t>
      </w:r>
      <w:r w:rsidRPr="008C454A">
        <w:rPr>
          <w:sz w:val="24"/>
          <w:szCs w:val="24"/>
          <w:vertAlign w:val="superscript"/>
        </w:rPr>
        <w:t>nd</w:t>
      </w:r>
      <w:r w:rsidRPr="008C454A">
        <w:rPr>
          <w:sz w:val="24"/>
          <w:szCs w:val="24"/>
        </w:rPr>
        <w:t xml:space="preserve"> Timothy 1:9; Titus 1:2; Hebrews 1:2; 4:3; 11:3; 1</w:t>
      </w:r>
      <w:r w:rsidRPr="008C454A">
        <w:rPr>
          <w:sz w:val="24"/>
          <w:szCs w:val="24"/>
          <w:vertAlign w:val="superscript"/>
        </w:rPr>
        <w:t>st</w:t>
      </w:r>
      <w:r w:rsidRPr="008C454A">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8C454A">
        <w:rPr>
          <w:sz w:val="24"/>
          <w:szCs w:val="24"/>
          <w:vertAlign w:val="superscript"/>
        </w:rPr>
        <w:t>st</w:t>
      </w:r>
      <w:r w:rsidRPr="008C454A">
        <w:rPr>
          <w:sz w:val="24"/>
          <w:szCs w:val="24"/>
        </w:rPr>
        <w:t xml:space="preserve"> Corinthians 15:38, 40, 47, 55 &amp; </w:t>
      </w:r>
      <w:r w:rsidRPr="008C454A">
        <w:rPr>
          <w:sz w:val="24"/>
          <w:szCs w:val="24"/>
        </w:rPr>
        <w:lastRenderedPageBreak/>
        <w:t>2</w:t>
      </w:r>
      <w:r w:rsidRPr="008C454A">
        <w:rPr>
          <w:sz w:val="24"/>
          <w:szCs w:val="24"/>
          <w:vertAlign w:val="superscript"/>
        </w:rPr>
        <w:t>nd</w:t>
      </w:r>
      <w:r w:rsidRPr="008C454A">
        <w:rPr>
          <w:sz w:val="24"/>
          <w:szCs w:val="24"/>
        </w:rPr>
        <w:t xml:space="preserve"> Corinthians 4:4. For the Old Lordship/Heaven/Earth of the 2</w:t>
      </w:r>
      <w:r w:rsidRPr="008C454A">
        <w:rPr>
          <w:sz w:val="24"/>
          <w:szCs w:val="24"/>
          <w:vertAlign w:val="superscript"/>
        </w:rPr>
        <w:t>nd</w:t>
      </w:r>
      <w:r w:rsidRPr="008C454A">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8C454A">
        <w:rPr>
          <w:sz w:val="24"/>
          <w:szCs w:val="24"/>
          <w:vertAlign w:val="superscript"/>
        </w:rPr>
        <w:t>nd</w:t>
      </w:r>
      <w:r w:rsidRPr="008C454A">
        <w:rPr>
          <w:sz w:val="24"/>
          <w:szCs w:val="24"/>
        </w:rPr>
        <w:t xml:space="preserve"> Universe and the Young Lordship/Heaven is Sexless as in the Book of Job, Job’s sinless marriage is considered before Adam’s sinful marriage because it is without sin in the Old Part of the 2</w:t>
      </w:r>
      <w:r w:rsidRPr="008C454A">
        <w:rPr>
          <w:sz w:val="24"/>
          <w:szCs w:val="24"/>
          <w:vertAlign w:val="superscript"/>
        </w:rPr>
        <w:t>nd</w:t>
      </w:r>
      <w:r w:rsidRPr="008C454A">
        <w:rPr>
          <w:sz w:val="24"/>
          <w:szCs w:val="24"/>
        </w:rPr>
        <w:t xml:space="preserve"> Universe in Genesis 2:24-6:7 &amp; Job 1:1-37:24. In the beginning of the 1</w:t>
      </w:r>
      <w:r w:rsidRPr="008C454A">
        <w:rPr>
          <w:sz w:val="24"/>
          <w:szCs w:val="24"/>
          <w:vertAlign w:val="superscript"/>
        </w:rPr>
        <w:t>st</w:t>
      </w:r>
      <w:r w:rsidRPr="008C454A">
        <w:rPr>
          <w:sz w:val="24"/>
          <w:szCs w:val="24"/>
        </w:rPr>
        <w:t xml:space="preserve"> Lordship over the 1</w:t>
      </w:r>
      <w:r w:rsidRPr="008C454A">
        <w:rPr>
          <w:sz w:val="24"/>
          <w:szCs w:val="24"/>
          <w:vertAlign w:val="superscript"/>
        </w:rPr>
        <w:t>st</w:t>
      </w:r>
      <w:r w:rsidRPr="008C454A">
        <w:rPr>
          <w:sz w:val="24"/>
          <w:szCs w:val="24"/>
        </w:rPr>
        <w:t xml:space="preserve"> Heaven/Earth the Married Lord called Wisdom was created from everlasting and the other Lords were also created from eternity in Proverbs 8:23. When the Married Lord called Wisdom went into the 2</w:t>
      </w:r>
      <w:r w:rsidRPr="008C454A">
        <w:rPr>
          <w:sz w:val="24"/>
          <w:szCs w:val="24"/>
          <w:vertAlign w:val="superscript"/>
        </w:rPr>
        <w:t>nd</w:t>
      </w:r>
      <w:r w:rsidRPr="008C454A">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8C454A">
        <w:rPr>
          <w:sz w:val="24"/>
          <w:szCs w:val="24"/>
          <w:vertAlign w:val="superscript"/>
        </w:rPr>
        <w:t>nd</w:t>
      </w:r>
      <w:r w:rsidRPr="008C454A">
        <w:rPr>
          <w:sz w:val="24"/>
          <w:szCs w:val="24"/>
        </w:rPr>
        <w:t xml:space="preserve"> Enoch pages 496-500 says there are 10 Heavens &amp; each level gets brighter to the Lord Yah. This is part of the 2</w:t>
      </w:r>
      <w:r w:rsidRPr="008C454A">
        <w:rPr>
          <w:sz w:val="24"/>
          <w:szCs w:val="24"/>
          <w:vertAlign w:val="superscript"/>
        </w:rPr>
        <w:t>nd</w:t>
      </w:r>
      <w:r w:rsidRPr="008C454A">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8C454A">
        <w:rPr>
          <w:b/>
          <w:sz w:val="24"/>
          <w:szCs w:val="24"/>
        </w:rPr>
        <w:t>the Old Universes &amp; Young Universes being destroyed by Water &amp; the Flood</w:t>
      </w:r>
      <w:r w:rsidRPr="008C454A">
        <w:rPr>
          <w:sz w:val="24"/>
          <w:szCs w:val="24"/>
        </w:rPr>
        <w:t xml:space="preserve"> </w:t>
      </w:r>
      <w:r w:rsidRPr="008C454A">
        <w:rPr>
          <w:b/>
          <w:sz w:val="24"/>
          <w:szCs w:val="24"/>
        </w:rPr>
        <w:t>concerning 70% Fluids of the Body</w:t>
      </w:r>
      <w:r w:rsidRPr="008C454A">
        <w:rPr>
          <w:sz w:val="24"/>
          <w:szCs w:val="24"/>
        </w:rPr>
        <w:t xml:space="preserve"> </w:t>
      </w:r>
      <w:r w:rsidRPr="008C454A">
        <w:rPr>
          <w:b/>
          <w:sz w:val="24"/>
          <w:szCs w:val="24"/>
        </w:rPr>
        <w:t>outside the Father Stephen’s Kingdom</w:t>
      </w:r>
      <w:r w:rsidRPr="008C454A">
        <w:rPr>
          <w:sz w:val="24"/>
          <w:szCs w:val="24"/>
        </w:rPr>
        <w:t xml:space="preserve"> are in Genesis 6:1-7; 9:11, 15; Psalms 29:10; Daniel 9:26; 2</w:t>
      </w:r>
      <w:r w:rsidRPr="008C454A">
        <w:rPr>
          <w:sz w:val="24"/>
          <w:szCs w:val="24"/>
          <w:vertAlign w:val="superscript"/>
        </w:rPr>
        <w:t>nd</w:t>
      </w:r>
      <w:r w:rsidRPr="008C454A">
        <w:rPr>
          <w:sz w:val="24"/>
          <w:szCs w:val="24"/>
        </w:rPr>
        <w:t xml:space="preserve"> </w:t>
      </w:r>
      <w:r w:rsidRPr="008C454A">
        <w:rPr>
          <w:sz w:val="24"/>
          <w:szCs w:val="24"/>
        </w:rPr>
        <w:lastRenderedPageBreak/>
        <w:t>Esdras 3:9-10; Wisdom of Solomon 5:22; 10;4; Sirach 40:10; 44:17-18; Matthew 24:38-39; 2</w:t>
      </w:r>
      <w:r w:rsidRPr="008C454A">
        <w:rPr>
          <w:sz w:val="24"/>
          <w:szCs w:val="24"/>
          <w:vertAlign w:val="superscript"/>
        </w:rPr>
        <w:t>nd</w:t>
      </w:r>
      <w:r w:rsidRPr="008C454A">
        <w:rPr>
          <w:sz w:val="24"/>
          <w:szCs w:val="24"/>
        </w:rPr>
        <w:t xml:space="preserve"> Peter 2:5; 3:5; Revelation 12:15-16 &amp; Luke 17:27. The Holy Scriptures that concerns </w:t>
      </w:r>
      <w:r w:rsidRPr="008C454A">
        <w:rPr>
          <w:b/>
          <w:sz w:val="24"/>
          <w:szCs w:val="24"/>
        </w:rPr>
        <w:t xml:space="preserve">the Old Universes &amp; Young Universe being destroyed by Holy Fire &amp; Fervent Heat concerning the fire of the Tongue and fire shut up in the Bones of the Body outside the Father Stephen’s Kingdom </w:t>
      </w:r>
      <w:r w:rsidRPr="008C454A">
        <w:rPr>
          <w:sz w:val="24"/>
          <w:szCs w:val="24"/>
        </w:rPr>
        <w:t>are in Genesis 19:24; Exodus 9:24-25; Psalms 11:6; Ezekiel 38:22; 2</w:t>
      </w:r>
      <w:r w:rsidRPr="008C454A">
        <w:rPr>
          <w:sz w:val="24"/>
          <w:szCs w:val="24"/>
          <w:vertAlign w:val="superscript"/>
        </w:rPr>
        <w:t>nd</w:t>
      </w:r>
      <w:r w:rsidRPr="008C454A">
        <w:rPr>
          <w:sz w:val="24"/>
          <w:szCs w:val="24"/>
        </w:rPr>
        <w:t xml:space="preserve"> Esdras 16:15; Wisdom of Solomon 16:17; Matthew 25:41; 1</w:t>
      </w:r>
      <w:r w:rsidRPr="008C454A">
        <w:rPr>
          <w:sz w:val="24"/>
          <w:szCs w:val="24"/>
          <w:vertAlign w:val="superscript"/>
        </w:rPr>
        <w:t>st</w:t>
      </w:r>
      <w:r w:rsidRPr="008C454A">
        <w:rPr>
          <w:sz w:val="24"/>
          <w:szCs w:val="24"/>
        </w:rPr>
        <w:t xml:space="preserve"> Corinthians 3:13-15; 2</w:t>
      </w:r>
      <w:r w:rsidRPr="008C454A">
        <w:rPr>
          <w:sz w:val="24"/>
          <w:szCs w:val="24"/>
          <w:vertAlign w:val="superscript"/>
        </w:rPr>
        <w:t>nd</w:t>
      </w:r>
      <w:r w:rsidRPr="008C454A">
        <w:rPr>
          <w:sz w:val="24"/>
          <w:szCs w:val="24"/>
        </w:rPr>
        <w:t xml:space="preserve"> Thessalonians 1:5-10; 2</w:t>
      </w:r>
      <w:r w:rsidRPr="008C454A">
        <w:rPr>
          <w:sz w:val="24"/>
          <w:szCs w:val="24"/>
          <w:vertAlign w:val="superscript"/>
        </w:rPr>
        <w:t>nd</w:t>
      </w:r>
      <w:r w:rsidRPr="008C454A">
        <w:rPr>
          <w:sz w:val="24"/>
          <w:szCs w:val="24"/>
        </w:rPr>
        <w:t xml:space="preserve"> Peter 3:7-13; Jude 7; Revelation 8:7-8; 9:17-18; 14:10; 19:20; 20:9 &amp; Luke 17:29. The Holy Scriptures that concerns </w:t>
      </w:r>
      <w:r w:rsidRPr="008C454A">
        <w:rPr>
          <w:b/>
          <w:sz w:val="24"/>
          <w:szCs w:val="24"/>
        </w:rPr>
        <w:t>the Old Universes &amp; Young Universes being destroyed by the Agape Loves &amp; Omni-Benevolences concerning the Skin &amp; the Whole Divine Body inside the Father Stephen’s Kingdom</w:t>
      </w:r>
      <w:r w:rsidRPr="008C454A">
        <w:rPr>
          <w:sz w:val="24"/>
          <w:szCs w:val="24"/>
        </w:rPr>
        <w:t xml:space="preserve"> are in Song of Solomon 8:7; Isaiah 24:1-23; Zechariah 14:1-15; 1</w:t>
      </w:r>
      <w:r w:rsidRPr="008C454A">
        <w:rPr>
          <w:sz w:val="24"/>
          <w:szCs w:val="24"/>
          <w:vertAlign w:val="superscript"/>
        </w:rPr>
        <w:t>st</w:t>
      </w:r>
      <w:r w:rsidRPr="008C454A">
        <w:rPr>
          <w:sz w:val="24"/>
          <w:szCs w:val="24"/>
        </w:rPr>
        <w:t xml:space="preserve"> Thessalonians 5:1-11 &amp; 2</w:t>
      </w:r>
      <w:r w:rsidRPr="008C454A">
        <w:rPr>
          <w:sz w:val="24"/>
          <w:szCs w:val="24"/>
          <w:vertAlign w:val="superscript"/>
        </w:rPr>
        <w:t>nd</w:t>
      </w:r>
      <w:r w:rsidRPr="008C454A">
        <w:rPr>
          <w:sz w:val="24"/>
          <w:szCs w:val="24"/>
        </w:rPr>
        <w:t xml:space="preserve"> Thessalonians 2:1-12.  </w:t>
      </w:r>
    </w:p>
    <w:p w:rsidR="00643A26" w:rsidRPr="008C454A" w:rsidRDefault="00643A26" w:rsidP="00643A26">
      <w:pPr>
        <w:spacing w:line="480" w:lineRule="auto"/>
        <w:jc w:val="center"/>
        <w:rPr>
          <w:b/>
          <w:sz w:val="24"/>
          <w:szCs w:val="24"/>
        </w:rPr>
      </w:pPr>
      <w:r w:rsidRPr="008C454A">
        <w:rPr>
          <w:b/>
          <w:sz w:val="24"/>
          <w:szCs w:val="24"/>
        </w:rPr>
        <w:t>The Father Stephen the Single Lord called Lordship in 120 years with the Lord Yah</w:t>
      </w:r>
    </w:p>
    <w:p w:rsidR="00643A26" w:rsidRPr="008C454A" w:rsidRDefault="00643A26" w:rsidP="00643A26">
      <w:pPr>
        <w:spacing w:line="480" w:lineRule="auto"/>
        <w:jc w:val="both"/>
        <w:rPr>
          <w:sz w:val="24"/>
          <w:szCs w:val="24"/>
        </w:rPr>
      </w:pPr>
      <w:r w:rsidRPr="008C454A">
        <w:rPr>
          <w:b/>
          <w:sz w:val="24"/>
          <w:szCs w:val="24"/>
        </w:rPr>
        <w:t>The Creation of the Father Stephen Our Lord</w:t>
      </w:r>
      <w:r w:rsidRPr="008C454A">
        <w:rPr>
          <w:sz w:val="24"/>
          <w:szCs w:val="24"/>
        </w:rPr>
        <w:t xml:space="preserve"> before the Universe had been created is proven in Holy Scripture. 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43A26" w:rsidRPr="008C454A" w:rsidRDefault="00643A26" w:rsidP="00643A26">
      <w:pPr>
        <w:spacing w:line="480" w:lineRule="auto"/>
        <w:jc w:val="center"/>
        <w:rPr>
          <w:b/>
          <w:sz w:val="24"/>
          <w:szCs w:val="24"/>
        </w:rPr>
      </w:pPr>
      <w:r w:rsidRPr="008C454A">
        <w:rPr>
          <w:b/>
          <w:sz w:val="24"/>
          <w:szCs w:val="24"/>
        </w:rPr>
        <w:lastRenderedPageBreak/>
        <w:t>The Father Stephen the Single Lord called Wisdom in 80 years with the Lord Yah</w:t>
      </w:r>
    </w:p>
    <w:p w:rsidR="00643A26" w:rsidRPr="008C454A" w:rsidRDefault="00643A26" w:rsidP="00643A26">
      <w:pPr>
        <w:spacing w:line="480" w:lineRule="auto"/>
        <w:jc w:val="both"/>
        <w:rPr>
          <w:sz w:val="24"/>
          <w:szCs w:val="24"/>
        </w:rPr>
      </w:pPr>
      <w:r w:rsidRPr="008C454A">
        <w:rPr>
          <w:b/>
          <w:sz w:val="24"/>
          <w:szCs w:val="24"/>
        </w:rPr>
        <w:t>The Birth &amp; Life of the Father Stephen Our Lord</w:t>
      </w:r>
      <w:r w:rsidRPr="008C454A">
        <w:rPr>
          <w:sz w:val="24"/>
          <w:szCs w:val="24"/>
        </w:rPr>
        <w:t xml:space="preserve"> is proven in Holy Scripture. 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43A26" w:rsidRPr="008C454A" w:rsidRDefault="00643A26" w:rsidP="00643A26">
      <w:pPr>
        <w:spacing w:line="480" w:lineRule="auto"/>
        <w:jc w:val="center"/>
        <w:rPr>
          <w:b/>
          <w:sz w:val="24"/>
          <w:szCs w:val="24"/>
        </w:rPr>
      </w:pPr>
      <w:r w:rsidRPr="008C454A">
        <w:rPr>
          <w:b/>
          <w:sz w:val="24"/>
          <w:szCs w:val="24"/>
        </w:rPr>
        <w:t>The Father Stephen the Single Lord called Strength in 40 years with the Lord Yah</w:t>
      </w:r>
    </w:p>
    <w:p w:rsidR="00643A26" w:rsidRPr="008C454A" w:rsidRDefault="00643A26" w:rsidP="00643A26">
      <w:pPr>
        <w:spacing w:line="480" w:lineRule="auto"/>
        <w:jc w:val="both"/>
        <w:rPr>
          <w:sz w:val="24"/>
          <w:szCs w:val="24"/>
        </w:rPr>
      </w:pPr>
      <w:r w:rsidRPr="008C454A">
        <w:rPr>
          <w:b/>
          <w:sz w:val="24"/>
          <w:szCs w:val="24"/>
        </w:rPr>
        <w:t>The Death of the Father Stephen Our Lord</w:t>
      </w:r>
      <w:r w:rsidRPr="008C454A">
        <w:rPr>
          <w:sz w:val="24"/>
          <w:szCs w:val="24"/>
        </w:rPr>
        <w:t xml:space="preserve"> is proven in Holy Scripture. In Proverbs 8:30-31 (NIV) tells us that the Lord Lucifer the 2</w:t>
      </w:r>
      <w:r w:rsidRPr="008C454A">
        <w:rPr>
          <w:sz w:val="24"/>
          <w:szCs w:val="24"/>
          <w:vertAlign w:val="superscript"/>
        </w:rPr>
        <w:t>nd</w:t>
      </w:r>
      <w:r w:rsidRPr="008C454A">
        <w:rPr>
          <w:sz w:val="24"/>
          <w:szCs w:val="24"/>
        </w:rPr>
        <w:t xml:space="preserve"> Serpent Satan named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This is the Eternal Sin in Lordship in Acts 7:60 inside the Kingdom of God.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w:t>
      </w:r>
      <w:r w:rsidRPr="008C454A">
        <w:rPr>
          <w:sz w:val="24"/>
          <w:szCs w:val="24"/>
        </w:rPr>
        <w:lastRenderedPageBreak/>
        <w:t>Stephen is a term that can mean “</w:t>
      </w:r>
      <w:r w:rsidRPr="008C454A">
        <w:rPr>
          <w:b/>
          <w:sz w:val="24"/>
          <w:szCs w:val="24"/>
        </w:rPr>
        <w:t>Eternal Lordly Sexual Eros Love</w:t>
      </w:r>
      <w:r w:rsidRPr="008C454A">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8C454A">
        <w:rPr>
          <w:b/>
          <w:sz w:val="24"/>
          <w:szCs w:val="24"/>
        </w:rPr>
        <w:t>The Unforgivable Sin against the Lord Stephen</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C454A">
        <w:rPr>
          <w:sz w:val="24"/>
          <w:szCs w:val="24"/>
        </w:rPr>
        <w:lastRenderedPageBreak/>
        <w:t>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8C454A">
        <w:rPr>
          <w:sz w:val="24"/>
          <w:szCs w:val="24"/>
        </w:rPr>
        <w:lastRenderedPageBreak/>
        <w:t>dangerous for Anyone to obtain this power for evil incentives. The Five Lords who does the Seven Thunders in the End Time is the Lord Peter for Male Child Kind &amp; Female Child Kind is the 1</w:t>
      </w:r>
      <w:r w:rsidRPr="008C454A">
        <w:rPr>
          <w:sz w:val="24"/>
          <w:szCs w:val="24"/>
          <w:vertAlign w:val="superscript"/>
        </w:rPr>
        <w:t>st</w:t>
      </w:r>
      <w:r w:rsidRPr="008C454A">
        <w:rPr>
          <w:sz w:val="24"/>
          <w:szCs w:val="24"/>
        </w:rPr>
        <w:t xml:space="preserve"> Thunder, the Lord John for Womankind &amp; Mankind is the 2</w:t>
      </w:r>
      <w:r w:rsidRPr="008C454A">
        <w:rPr>
          <w:sz w:val="24"/>
          <w:szCs w:val="24"/>
          <w:vertAlign w:val="superscript"/>
        </w:rPr>
        <w:t>nd</w:t>
      </w:r>
      <w:r w:rsidRPr="008C454A">
        <w:rPr>
          <w:sz w:val="24"/>
          <w:szCs w:val="24"/>
        </w:rPr>
        <w:t xml:space="preserve"> Thunder, the Lord Jesus for Mankind &amp; Womankind is the 3</w:t>
      </w:r>
      <w:r w:rsidRPr="008C454A">
        <w:rPr>
          <w:sz w:val="24"/>
          <w:szCs w:val="24"/>
          <w:vertAlign w:val="superscript"/>
        </w:rPr>
        <w:t>rd</w:t>
      </w:r>
      <w:r w:rsidRPr="008C454A">
        <w:rPr>
          <w:sz w:val="24"/>
          <w:szCs w:val="24"/>
        </w:rPr>
        <w:t xml:space="preserve"> Thunder, the Lord James for Boy Kind/Girl Kind is the 4</w:t>
      </w:r>
      <w:r w:rsidRPr="008C454A">
        <w:rPr>
          <w:sz w:val="24"/>
          <w:szCs w:val="24"/>
          <w:vertAlign w:val="superscript"/>
        </w:rPr>
        <w:t>th</w:t>
      </w:r>
      <w:r w:rsidRPr="008C454A">
        <w:rPr>
          <w:sz w:val="24"/>
          <w:szCs w:val="24"/>
        </w:rPr>
        <w:t xml:space="preserve"> Thunder &amp; Male Angel Kind &amp; Female Angel Kind (Spirits, Phantoms &amp; Shadows) is the 5</w:t>
      </w:r>
      <w:r w:rsidRPr="008C454A">
        <w:rPr>
          <w:sz w:val="24"/>
          <w:szCs w:val="24"/>
          <w:vertAlign w:val="superscript"/>
        </w:rPr>
        <w:t>th</w:t>
      </w:r>
      <w:r w:rsidRPr="008C454A">
        <w:rPr>
          <w:sz w:val="24"/>
          <w:szCs w:val="24"/>
        </w:rPr>
        <w:t xml:space="preserve"> Thunder &amp; the Law is the 6</w:t>
      </w:r>
      <w:r w:rsidRPr="008C454A">
        <w:rPr>
          <w:sz w:val="24"/>
          <w:szCs w:val="24"/>
          <w:vertAlign w:val="superscript"/>
        </w:rPr>
        <w:t>th</w:t>
      </w:r>
      <w:r w:rsidRPr="008C454A">
        <w:rPr>
          <w:sz w:val="24"/>
          <w:szCs w:val="24"/>
        </w:rPr>
        <w:t xml:space="preserve"> Thunder and the Lord Stephen for Lord Kind/Lady Kind is the 7</w:t>
      </w:r>
      <w:r w:rsidRPr="008C454A">
        <w:rPr>
          <w:sz w:val="24"/>
          <w:szCs w:val="24"/>
          <w:vertAlign w:val="superscript"/>
        </w:rPr>
        <w:t>th</w:t>
      </w:r>
      <w:r w:rsidRPr="008C454A">
        <w:rPr>
          <w:sz w:val="24"/>
          <w:szCs w:val="24"/>
        </w:rPr>
        <w:t xml:space="preserve"> Thunder. Also was the Shadow that went forward or back ten degrees, was it in a different dimension or in time travel in 2</w:t>
      </w:r>
      <w:r w:rsidRPr="008C454A">
        <w:rPr>
          <w:sz w:val="24"/>
          <w:szCs w:val="24"/>
          <w:vertAlign w:val="superscript"/>
        </w:rPr>
        <w:t>nd</w:t>
      </w:r>
      <w:r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C454A">
        <w:rPr>
          <w:sz w:val="24"/>
          <w:szCs w:val="24"/>
          <w:vertAlign w:val="superscript"/>
        </w:rPr>
        <w:t>nd</w:t>
      </w:r>
      <w:r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w:t>
      </w:r>
      <w:r w:rsidRPr="008C454A">
        <w:rPr>
          <w:sz w:val="24"/>
          <w:szCs w:val="24"/>
        </w:rPr>
        <w:lastRenderedPageBreak/>
        <w:t>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43A26" w:rsidRPr="008C454A" w:rsidRDefault="00643A26" w:rsidP="00643A26">
      <w:pPr>
        <w:spacing w:line="480" w:lineRule="auto"/>
        <w:jc w:val="both"/>
        <w:rPr>
          <w:sz w:val="24"/>
          <w:szCs w:val="24"/>
        </w:rPr>
      </w:pPr>
      <w:r w:rsidRPr="008C454A">
        <w:rPr>
          <w:sz w:val="24"/>
          <w:szCs w:val="24"/>
        </w:rPr>
        <w:t>The Lord Stephen’s Time is seen equally and does not change like Man’s frailty proven in scripture. In 2</w:t>
      </w:r>
      <w:r w:rsidRPr="008C454A">
        <w:rPr>
          <w:sz w:val="24"/>
          <w:szCs w:val="24"/>
          <w:vertAlign w:val="superscript"/>
        </w:rPr>
        <w:t>nd</w:t>
      </w:r>
      <w:r w:rsidRPr="008C454A">
        <w:rPr>
          <w:sz w:val="24"/>
          <w:szCs w:val="24"/>
        </w:rPr>
        <w:t xml:space="preserve"> Peter 3:8 says “…that with the Lord 1 day is as a 1,000 years, &amp; a 1,000 years as </w:t>
      </w:r>
      <w:r w:rsidRPr="008C454A">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8C454A">
        <w:rPr>
          <w:sz w:val="24"/>
          <w:szCs w:val="24"/>
          <w:vertAlign w:val="superscript"/>
        </w:rPr>
        <w:t>nd</w:t>
      </w:r>
      <w:r w:rsidRPr="008C454A">
        <w:rPr>
          <w:sz w:val="24"/>
          <w:szCs w:val="24"/>
        </w:rPr>
        <w:t xml:space="preserve"> Kings 2:1-15. Elijah is a type of the Lord John in the Young Universe for 26,000 years in 1</w:t>
      </w:r>
      <w:r w:rsidRPr="008C454A">
        <w:rPr>
          <w:sz w:val="24"/>
          <w:szCs w:val="24"/>
          <w:vertAlign w:val="superscript"/>
        </w:rPr>
        <w:t>st</w:t>
      </w:r>
      <w:r w:rsidRPr="008C454A">
        <w:rPr>
          <w:sz w:val="24"/>
          <w:szCs w:val="24"/>
        </w:rPr>
        <w:t xml:space="preserve"> Kings 17:1-2</w:t>
      </w:r>
      <w:r w:rsidRPr="008C454A">
        <w:rPr>
          <w:sz w:val="24"/>
          <w:szCs w:val="24"/>
          <w:vertAlign w:val="superscript"/>
        </w:rPr>
        <w:t>nd</w:t>
      </w:r>
      <w:r w:rsidRPr="008C454A">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8C454A">
        <w:rPr>
          <w:sz w:val="24"/>
          <w:szCs w:val="24"/>
          <w:vertAlign w:val="superscript"/>
        </w:rPr>
        <w:t>st</w:t>
      </w:r>
      <w:r w:rsidRPr="008C454A">
        <w:rPr>
          <w:sz w:val="24"/>
          <w:szCs w:val="24"/>
        </w:rPr>
        <w:t xml:space="preserve"> John 5:6-13 &amp; Acts 7:2:17-7:59) shall not strive with Man forever, for He is indeed flesh: yet His days shall be one hundred and twenty years.’” Some scriptures are Isaiah 45:21; 46:9-10.  In Revelation 21:1-22:5 says the 1</w:t>
      </w:r>
      <w:r w:rsidRPr="008C454A">
        <w:rPr>
          <w:sz w:val="24"/>
          <w:szCs w:val="24"/>
          <w:vertAlign w:val="superscript"/>
        </w:rPr>
        <w:t>st</w:t>
      </w:r>
      <w:r w:rsidRPr="008C454A">
        <w:rPr>
          <w:sz w:val="24"/>
          <w:szCs w:val="24"/>
        </w:rPr>
        <w:t xml:space="preserve"> Man Adam through the Lord Jesus Christ by the Father Stephen Our Lord has a second chance to live forever. Also the immortality body of the 2</w:t>
      </w:r>
      <w:r w:rsidRPr="008C454A">
        <w:rPr>
          <w:sz w:val="24"/>
          <w:szCs w:val="24"/>
          <w:vertAlign w:val="superscript"/>
        </w:rPr>
        <w:t>nd</w:t>
      </w:r>
      <w:r w:rsidRPr="008C454A">
        <w:rPr>
          <w:sz w:val="24"/>
          <w:szCs w:val="24"/>
        </w:rPr>
        <w:t xml:space="preserve"> Man Adam is in John 5:24-30; Romans 5:12-8:17 and 1</w:t>
      </w:r>
      <w:r w:rsidRPr="008C454A">
        <w:rPr>
          <w:sz w:val="24"/>
          <w:szCs w:val="24"/>
          <w:vertAlign w:val="superscript"/>
        </w:rPr>
        <w:t>st</w:t>
      </w:r>
      <w:r w:rsidRPr="008C454A">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8C454A">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8C454A">
        <w:rPr>
          <w:b/>
          <w:sz w:val="24"/>
          <w:szCs w:val="24"/>
        </w:rPr>
        <w:t>Who is the Lord Lucifer’s Party that the Lord Yahweh will cast into Hell at the End Time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Lord Stephen’s Unity is proven in scripture. In 1</w:t>
      </w:r>
      <w:r w:rsidRPr="008C454A">
        <w:rPr>
          <w:sz w:val="24"/>
          <w:szCs w:val="24"/>
          <w:vertAlign w:val="superscript"/>
        </w:rPr>
        <w:t>st</w:t>
      </w:r>
      <w:r w:rsidRPr="008C454A">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8C454A">
        <w:rPr>
          <w:sz w:val="24"/>
          <w:szCs w:val="24"/>
          <w:vertAlign w:val="superscript"/>
        </w:rPr>
        <w:t>st</w:t>
      </w:r>
      <w:r w:rsidRPr="008C454A">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8C454A">
        <w:rPr>
          <w:sz w:val="24"/>
          <w:szCs w:val="24"/>
          <w:vertAlign w:val="superscript"/>
        </w:rPr>
        <w:t>rd</w:t>
      </w:r>
      <w:r w:rsidRPr="008C454A">
        <w:rPr>
          <w:sz w:val="24"/>
          <w:szCs w:val="24"/>
        </w:rPr>
        <w:t xml:space="preserve"> and 4</w:t>
      </w:r>
      <w:r w:rsidRPr="008C454A">
        <w:rPr>
          <w:sz w:val="24"/>
          <w:szCs w:val="24"/>
          <w:vertAlign w:val="superscript"/>
        </w:rPr>
        <w:t>th</w:t>
      </w:r>
      <w:r w:rsidRPr="008C454A">
        <w:rPr>
          <w:sz w:val="24"/>
          <w:szCs w:val="24"/>
        </w:rPr>
        <w:t xml:space="preserve"> generations.” </w:t>
      </w:r>
    </w:p>
    <w:p w:rsidR="00643A26" w:rsidRPr="008C454A" w:rsidRDefault="00643A26" w:rsidP="00643A26">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WHITE CHRISTIAN VIRGINS FOR THE BEAUTY PREPARATIONS OF TRUE HOLINESS</w:t>
      </w:r>
    </w:p>
    <w:p w:rsidR="00643A26" w:rsidRPr="008C454A" w:rsidRDefault="00643A26" w:rsidP="00643A26">
      <w:pPr>
        <w:spacing w:line="480" w:lineRule="auto"/>
        <w:jc w:val="both"/>
        <w:rPr>
          <w:sz w:val="24"/>
          <w:szCs w:val="24"/>
        </w:rPr>
      </w:pPr>
      <w:r w:rsidRPr="008C454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8C454A" w:rsidRDefault="00643A26" w:rsidP="00643A26">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BLACK CHRISTIAN VIRGINS FOR THE BEAUTY PREPARATIONS OF TRUE HOLINESS</w:t>
      </w:r>
    </w:p>
    <w:p w:rsidR="00643A26" w:rsidRPr="008C454A" w:rsidRDefault="00643A26" w:rsidP="00643A26">
      <w:pPr>
        <w:spacing w:line="480" w:lineRule="auto"/>
        <w:jc w:val="both"/>
        <w:rPr>
          <w:sz w:val="24"/>
          <w:szCs w:val="24"/>
        </w:rPr>
      </w:pPr>
      <w:r w:rsidRPr="008C454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C454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8C454A" w:rsidRDefault="00643A26" w:rsidP="00643A26">
      <w:pPr>
        <w:spacing w:line="480" w:lineRule="auto"/>
        <w:jc w:val="both"/>
        <w:rPr>
          <w:sz w:val="24"/>
          <w:szCs w:val="24"/>
        </w:rPr>
      </w:pPr>
      <w:r w:rsidRPr="008C454A">
        <w:rPr>
          <w:sz w:val="24"/>
          <w:szCs w:val="24"/>
        </w:rPr>
        <w:t>Eunuchs as Royal Servants is in Esther 1:10-11; 2:1-3, 15; 4:4-11; 2</w:t>
      </w:r>
      <w:r w:rsidRPr="008C454A">
        <w:rPr>
          <w:sz w:val="24"/>
          <w:szCs w:val="24"/>
          <w:vertAlign w:val="superscript"/>
        </w:rPr>
        <w:t>nd</w:t>
      </w:r>
      <w:r w:rsidRPr="008C454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C454A">
        <w:rPr>
          <w:sz w:val="24"/>
          <w:szCs w:val="24"/>
        </w:rPr>
        <w:lastRenderedPageBreak/>
        <w:t>Obedient to Him is in Isaiah 56:3-5. Eunuchs can become as True Saintly Christian Lords since there is total Sexual Abstinence is in Ephesians 5:3; 1</w:t>
      </w:r>
      <w:r w:rsidRPr="008C454A">
        <w:rPr>
          <w:sz w:val="24"/>
          <w:szCs w:val="24"/>
          <w:vertAlign w:val="superscript"/>
        </w:rPr>
        <w:t>st</w:t>
      </w:r>
      <w:r w:rsidRPr="008C454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8C454A" w:rsidRDefault="00643A26" w:rsidP="00643A26">
      <w:pPr>
        <w:spacing w:line="480" w:lineRule="auto"/>
        <w:jc w:val="both"/>
        <w:rPr>
          <w:sz w:val="24"/>
          <w:szCs w:val="24"/>
        </w:rPr>
      </w:pPr>
      <w:r w:rsidRPr="008C454A">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8C454A">
        <w:rPr>
          <w:sz w:val="24"/>
          <w:szCs w:val="24"/>
          <w:vertAlign w:val="superscript"/>
        </w:rPr>
        <w:t>st</w:t>
      </w:r>
      <w:r w:rsidRPr="008C454A">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8C454A">
        <w:rPr>
          <w:sz w:val="24"/>
          <w:szCs w:val="24"/>
        </w:rPr>
        <w:lastRenderedPageBreak/>
        <w:t xml:space="preserve">(temperance). Against such there is no Law.” But there is the Law of God which protects the fruits of the Spirit. </w:t>
      </w:r>
    </w:p>
    <w:p w:rsidR="00643A26" w:rsidRPr="008C454A" w:rsidRDefault="00643A26" w:rsidP="00643A26">
      <w:pPr>
        <w:spacing w:line="480" w:lineRule="auto"/>
        <w:jc w:val="center"/>
        <w:rPr>
          <w:sz w:val="24"/>
          <w:szCs w:val="24"/>
        </w:rPr>
      </w:pPr>
      <w:r w:rsidRPr="008C454A">
        <w:rPr>
          <w:sz w:val="24"/>
          <w:szCs w:val="24"/>
        </w:rPr>
        <w:t>The Lord Stephen’s other Divine Works</w:t>
      </w:r>
    </w:p>
    <w:p w:rsidR="00643A26" w:rsidRPr="008C454A" w:rsidRDefault="00643A26" w:rsidP="00643A26">
      <w:pPr>
        <w:spacing w:line="480" w:lineRule="auto"/>
        <w:jc w:val="both"/>
        <w:rPr>
          <w:sz w:val="24"/>
          <w:szCs w:val="24"/>
        </w:rPr>
      </w:pPr>
      <w:r w:rsidRPr="008C454A">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8C454A">
        <w:rPr>
          <w:sz w:val="24"/>
          <w:szCs w:val="24"/>
          <w:vertAlign w:val="superscript"/>
        </w:rPr>
        <w:t>nd</w:t>
      </w:r>
      <w:r w:rsidRPr="008C454A">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8C454A">
        <w:rPr>
          <w:sz w:val="24"/>
          <w:szCs w:val="24"/>
          <w:vertAlign w:val="superscript"/>
        </w:rPr>
        <w:t>st</w:t>
      </w:r>
      <w:r w:rsidRPr="008C454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8C454A">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43A26" w:rsidRPr="008C454A" w:rsidRDefault="00643A26" w:rsidP="00643A26">
      <w:pPr>
        <w:spacing w:line="480" w:lineRule="auto"/>
        <w:jc w:val="both"/>
        <w:rPr>
          <w:sz w:val="24"/>
          <w:szCs w:val="24"/>
        </w:rPr>
      </w:pPr>
      <w:r w:rsidRPr="008C454A">
        <w:rPr>
          <w:sz w:val="24"/>
          <w:szCs w:val="24"/>
        </w:rPr>
        <w:t>The “signs of an apostle” are 1</w:t>
      </w:r>
      <w:r w:rsidRPr="008C454A">
        <w:rPr>
          <w:sz w:val="24"/>
          <w:szCs w:val="24"/>
          <w:vertAlign w:val="superscript"/>
        </w:rPr>
        <w:t>st</w:t>
      </w:r>
      <w:r w:rsidRPr="008C454A">
        <w:rPr>
          <w:sz w:val="24"/>
          <w:szCs w:val="24"/>
        </w:rPr>
        <w:t>, spiritual conflict with evil forces in 2</w:t>
      </w:r>
      <w:r w:rsidRPr="008C454A">
        <w:rPr>
          <w:sz w:val="24"/>
          <w:szCs w:val="24"/>
          <w:vertAlign w:val="superscript"/>
        </w:rPr>
        <w:t>nd</w:t>
      </w:r>
      <w:r w:rsidRPr="008C454A">
        <w:rPr>
          <w:sz w:val="24"/>
          <w:szCs w:val="24"/>
        </w:rPr>
        <w:t xml:space="preserve"> Corinthians 10:3-4, 8-11; 13:2-4, 10. 2</w:t>
      </w:r>
      <w:r w:rsidRPr="008C454A">
        <w:rPr>
          <w:sz w:val="24"/>
          <w:szCs w:val="24"/>
          <w:vertAlign w:val="superscript"/>
        </w:rPr>
        <w:t>nd</w:t>
      </w:r>
      <w:r w:rsidRPr="008C454A">
        <w:rPr>
          <w:sz w:val="24"/>
          <w:szCs w:val="24"/>
        </w:rPr>
        <w:t>, is Gaining strength out of frailty (weakness) in 2</w:t>
      </w:r>
      <w:r w:rsidRPr="008C454A">
        <w:rPr>
          <w:sz w:val="24"/>
          <w:szCs w:val="24"/>
          <w:vertAlign w:val="superscript"/>
        </w:rPr>
        <w:t>nd</w:t>
      </w:r>
      <w:r w:rsidRPr="008C454A">
        <w:rPr>
          <w:sz w:val="24"/>
          <w:szCs w:val="24"/>
        </w:rPr>
        <w:t xml:space="preserve"> Corinthians 12:9-10. 3</w:t>
      </w:r>
      <w:r w:rsidRPr="008C454A">
        <w:rPr>
          <w:sz w:val="24"/>
          <w:szCs w:val="24"/>
          <w:vertAlign w:val="superscript"/>
        </w:rPr>
        <w:t>rd</w:t>
      </w:r>
      <w:r w:rsidRPr="008C454A">
        <w:rPr>
          <w:sz w:val="24"/>
          <w:szCs w:val="24"/>
        </w:rPr>
        <w:t>, is true knowledge of Jesus &amp; His Gospel plan in 2</w:t>
      </w:r>
      <w:r w:rsidRPr="008C454A">
        <w:rPr>
          <w:sz w:val="24"/>
          <w:szCs w:val="24"/>
          <w:vertAlign w:val="superscript"/>
        </w:rPr>
        <w:t>nd</w:t>
      </w:r>
      <w:r w:rsidRPr="008C454A">
        <w:rPr>
          <w:sz w:val="24"/>
          <w:szCs w:val="24"/>
        </w:rPr>
        <w:t xml:space="preserve"> Corinthians 11:6. 4</w:t>
      </w:r>
      <w:r w:rsidRPr="008C454A">
        <w:rPr>
          <w:sz w:val="24"/>
          <w:szCs w:val="24"/>
          <w:vertAlign w:val="superscript"/>
        </w:rPr>
        <w:t>th</w:t>
      </w:r>
      <w:r w:rsidRPr="008C454A">
        <w:rPr>
          <w:sz w:val="24"/>
          <w:szCs w:val="24"/>
        </w:rPr>
        <w:t>, is being caught up into heaven in 2</w:t>
      </w:r>
      <w:r w:rsidRPr="008C454A">
        <w:rPr>
          <w:sz w:val="24"/>
          <w:szCs w:val="24"/>
          <w:vertAlign w:val="superscript"/>
        </w:rPr>
        <w:t>nd</w:t>
      </w:r>
      <w:r w:rsidRPr="008C454A">
        <w:rPr>
          <w:sz w:val="24"/>
          <w:szCs w:val="24"/>
        </w:rPr>
        <w:t xml:space="preserve"> Corinthians 12:1-6. 5</w:t>
      </w:r>
      <w:r w:rsidRPr="008C454A">
        <w:rPr>
          <w:sz w:val="24"/>
          <w:szCs w:val="24"/>
          <w:vertAlign w:val="superscript"/>
        </w:rPr>
        <w:t>th</w:t>
      </w:r>
      <w:r w:rsidRPr="008C454A">
        <w:rPr>
          <w:sz w:val="24"/>
          <w:szCs w:val="24"/>
        </w:rPr>
        <w:t>, is not taking advantage of the church in 2</w:t>
      </w:r>
      <w:r w:rsidRPr="008C454A">
        <w:rPr>
          <w:sz w:val="24"/>
          <w:szCs w:val="24"/>
          <w:vertAlign w:val="superscript"/>
        </w:rPr>
        <w:t>nd</w:t>
      </w:r>
      <w:r w:rsidRPr="008C454A">
        <w:rPr>
          <w:sz w:val="24"/>
          <w:szCs w:val="24"/>
        </w:rPr>
        <w:t xml:space="preserve"> Corinthians 11:20-21. 6</w:t>
      </w:r>
      <w:r w:rsidRPr="008C454A">
        <w:rPr>
          <w:sz w:val="24"/>
          <w:szCs w:val="24"/>
          <w:vertAlign w:val="superscript"/>
        </w:rPr>
        <w:t>th</w:t>
      </w:r>
      <w:r w:rsidRPr="008C454A">
        <w:rPr>
          <w:sz w:val="24"/>
          <w:szCs w:val="24"/>
        </w:rPr>
        <w:t>, is not striking people physically in 2</w:t>
      </w:r>
      <w:r w:rsidRPr="008C454A">
        <w:rPr>
          <w:sz w:val="24"/>
          <w:szCs w:val="24"/>
          <w:vertAlign w:val="superscript"/>
        </w:rPr>
        <w:t>nd</w:t>
      </w:r>
      <w:r w:rsidRPr="008C454A">
        <w:rPr>
          <w:sz w:val="24"/>
          <w:szCs w:val="24"/>
        </w:rPr>
        <w:t xml:space="preserve"> Corinthians 11:20-21. 7</w:t>
      </w:r>
      <w:r w:rsidRPr="008C454A">
        <w:rPr>
          <w:sz w:val="24"/>
          <w:szCs w:val="24"/>
          <w:vertAlign w:val="superscript"/>
        </w:rPr>
        <w:t>th</w:t>
      </w:r>
      <w:r w:rsidRPr="008C454A">
        <w:rPr>
          <w:sz w:val="24"/>
          <w:szCs w:val="24"/>
        </w:rPr>
        <w:t>, is contentment &amp; faith to endure &amp; overcome the thorn in the flesh in 2</w:t>
      </w:r>
      <w:r w:rsidRPr="008C454A">
        <w:rPr>
          <w:sz w:val="24"/>
          <w:szCs w:val="24"/>
          <w:vertAlign w:val="superscript"/>
        </w:rPr>
        <w:t>nd</w:t>
      </w:r>
      <w:r w:rsidRPr="008C454A">
        <w:rPr>
          <w:sz w:val="24"/>
          <w:szCs w:val="24"/>
        </w:rPr>
        <w:t xml:space="preserve"> Corinthians 12:7-9. 8</w:t>
      </w:r>
      <w:r w:rsidRPr="008C454A">
        <w:rPr>
          <w:sz w:val="24"/>
          <w:szCs w:val="24"/>
          <w:vertAlign w:val="superscript"/>
        </w:rPr>
        <w:t>th</w:t>
      </w:r>
      <w:r w:rsidRPr="008C454A">
        <w:rPr>
          <w:sz w:val="24"/>
          <w:szCs w:val="24"/>
        </w:rPr>
        <w:t>, is self-support (selflessness) in 2</w:t>
      </w:r>
      <w:r w:rsidRPr="008C454A">
        <w:rPr>
          <w:sz w:val="24"/>
          <w:szCs w:val="24"/>
          <w:vertAlign w:val="superscript"/>
        </w:rPr>
        <w:t>nd</w:t>
      </w:r>
      <w:r w:rsidRPr="008C454A">
        <w:rPr>
          <w:sz w:val="24"/>
          <w:szCs w:val="24"/>
        </w:rPr>
        <w:t xml:space="preserve"> Corinthians 11:7-11. 9</w:t>
      </w:r>
      <w:r w:rsidRPr="008C454A">
        <w:rPr>
          <w:sz w:val="24"/>
          <w:szCs w:val="24"/>
          <w:vertAlign w:val="superscript"/>
        </w:rPr>
        <w:t>th</w:t>
      </w:r>
      <w:r w:rsidRPr="008C454A">
        <w:rPr>
          <w:sz w:val="24"/>
          <w:szCs w:val="24"/>
        </w:rPr>
        <w:t>, is suffering hardship by enduring with Christ in 2</w:t>
      </w:r>
      <w:r w:rsidRPr="008C454A">
        <w:rPr>
          <w:sz w:val="24"/>
          <w:szCs w:val="24"/>
          <w:vertAlign w:val="superscript"/>
        </w:rPr>
        <w:t>nd</w:t>
      </w:r>
      <w:r w:rsidRPr="008C454A">
        <w:rPr>
          <w:sz w:val="24"/>
          <w:szCs w:val="24"/>
        </w:rPr>
        <w:t xml:space="preserve"> Corinthians 11:23-29. 10</w:t>
      </w:r>
      <w:r w:rsidRPr="008C454A">
        <w:rPr>
          <w:sz w:val="24"/>
          <w:szCs w:val="24"/>
          <w:vertAlign w:val="superscript"/>
        </w:rPr>
        <w:t>th</w:t>
      </w:r>
      <w:r w:rsidRPr="008C454A">
        <w:rPr>
          <w:sz w:val="24"/>
          <w:szCs w:val="24"/>
        </w:rPr>
        <w:t>, is the jealous care for the Churches in 2</w:t>
      </w:r>
      <w:r w:rsidRPr="008C454A">
        <w:rPr>
          <w:sz w:val="24"/>
          <w:szCs w:val="24"/>
          <w:vertAlign w:val="superscript"/>
        </w:rPr>
        <w:t>nd</w:t>
      </w:r>
      <w:r w:rsidRPr="008C454A">
        <w:rPr>
          <w:sz w:val="24"/>
          <w:szCs w:val="24"/>
        </w:rPr>
        <w:t xml:space="preserve"> Corinthians 11:1-10. </w:t>
      </w:r>
    </w:p>
    <w:p w:rsidR="00643A26" w:rsidRPr="008C454A" w:rsidRDefault="00643A26" w:rsidP="00643A26">
      <w:pPr>
        <w:spacing w:line="480" w:lineRule="auto"/>
        <w:jc w:val="both"/>
        <w:rPr>
          <w:sz w:val="24"/>
          <w:szCs w:val="24"/>
        </w:rPr>
      </w:pPr>
      <w:r w:rsidRPr="008C454A">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8C454A">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8C454A">
        <w:rPr>
          <w:sz w:val="24"/>
          <w:szCs w:val="24"/>
          <w:vertAlign w:val="superscript"/>
        </w:rPr>
        <w:t>st</w:t>
      </w:r>
      <w:r w:rsidRPr="008C454A">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43A26" w:rsidRPr="008C454A" w:rsidRDefault="00643A26" w:rsidP="00643A26">
      <w:pPr>
        <w:spacing w:line="480" w:lineRule="auto"/>
        <w:jc w:val="both"/>
        <w:rPr>
          <w:sz w:val="24"/>
          <w:szCs w:val="24"/>
        </w:rPr>
      </w:pPr>
      <w:r w:rsidRPr="008C454A">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8C454A">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43A26" w:rsidRPr="008C454A" w:rsidRDefault="00643A26" w:rsidP="00643A26">
      <w:pPr>
        <w:spacing w:line="480" w:lineRule="auto"/>
        <w:jc w:val="both"/>
        <w:rPr>
          <w:sz w:val="24"/>
          <w:szCs w:val="24"/>
        </w:rPr>
      </w:pPr>
      <w:r w:rsidRPr="008C454A">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8C454A">
        <w:rPr>
          <w:b/>
          <w:sz w:val="24"/>
          <w:szCs w:val="24"/>
        </w:rPr>
        <w:t>Great Physician</w:t>
      </w:r>
      <w:r w:rsidRPr="008C454A">
        <w:rPr>
          <w:sz w:val="24"/>
          <w:szCs w:val="24"/>
        </w:rPr>
        <w:t xml:space="preserve">.” The miracle ministry that </w:t>
      </w:r>
      <w:r w:rsidRPr="008C454A">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8C454A">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43A26" w:rsidRPr="008C454A" w:rsidRDefault="00643A26" w:rsidP="00643A26">
      <w:pPr>
        <w:spacing w:before="240" w:line="480" w:lineRule="auto"/>
        <w:jc w:val="both"/>
        <w:rPr>
          <w:sz w:val="24"/>
          <w:szCs w:val="24"/>
        </w:rPr>
      </w:pPr>
      <w:r w:rsidRPr="008C454A">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8C454A">
        <w:rPr>
          <w:b/>
          <w:sz w:val="24"/>
          <w:szCs w:val="24"/>
        </w:rPr>
        <w:t>fire against fire</w:t>
      </w:r>
      <w:r w:rsidRPr="008C454A">
        <w:rPr>
          <w:sz w:val="24"/>
          <w:szCs w:val="24"/>
        </w:rPr>
        <w:t>” by the Rod of God (Father Stephen). Israel was protected which is a form of “</w:t>
      </w:r>
      <w:r w:rsidRPr="008C454A">
        <w:rPr>
          <w:b/>
          <w:sz w:val="24"/>
          <w:szCs w:val="24"/>
        </w:rPr>
        <w:t>Divine White Magic</w:t>
      </w:r>
      <w:r w:rsidRPr="008C454A">
        <w:rPr>
          <w:sz w:val="24"/>
          <w:szCs w:val="24"/>
        </w:rPr>
        <w:t>” that the Father Stephen Our Lord used and Egypt was harmed or destroyed which is a form of “</w:t>
      </w:r>
      <w:r w:rsidRPr="008C454A">
        <w:rPr>
          <w:b/>
          <w:sz w:val="24"/>
          <w:szCs w:val="24"/>
        </w:rPr>
        <w:t>Divine Black Magic</w:t>
      </w:r>
      <w:r w:rsidRPr="008C454A">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8C454A">
        <w:rPr>
          <w:sz w:val="24"/>
          <w:szCs w:val="24"/>
        </w:rPr>
        <w:lastRenderedPageBreak/>
        <w:t>have any questions on the plagues or antidotes of the Holy Bible, You must get My Medical Books called “</w:t>
      </w:r>
      <w:r w:rsidRPr="008C454A">
        <w:rPr>
          <w:b/>
          <w:sz w:val="24"/>
          <w:szCs w:val="24"/>
        </w:rPr>
        <w:t>The Lord Yahweh’s Healing and the Medical Herbal Antidotes of the Holy Bible</w:t>
      </w:r>
      <w:r w:rsidRPr="008C454A">
        <w:rPr>
          <w:sz w:val="24"/>
          <w:szCs w:val="24"/>
        </w:rPr>
        <w:t>” and the “</w:t>
      </w:r>
      <w:r w:rsidRPr="008C454A">
        <w:rPr>
          <w:b/>
          <w:sz w:val="24"/>
          <w:szCs w:val="24"/>
        </w:rPr>
        <w:t>The Lord Yahweh’s Healing and the Medical Antidotes from Animals in the Holy Bible</w:t>
      </w:r>
      <w:r w:rsidRPr="008C454A">
        <w:rPr>
          <w:sz w:val="24"/>
          <w:szCs w:val="24"/>
        </w:rPr>
        <w:t>” and the “</w:t>
      </w:r>
      <w:r w:rsidRPr="008C454A">
        <w:rPr>
          <w:b/>
          <w:sz w:val="24"/>
          <w:szCs w:val="24"/>
        </w:rPr>
        <w:t>The Lord Yahweh’s Healing and the Biblical Diseases in the Holy Bible</w:t>
      </w:r>
      <w:r w:rsidRPr="008C454A">
        <w:rPr>
          <w:sz w:val="24"/>
          <w:szCs w:val="24"/>
        </w:rPr>
        <w:t>” and the “</w:t>
      </w:r>
      <w:r w:rsidRPr="008C454A">
        <w:rPr>
          <w:b/>
          <w:sz w:val="24"/>
          <w:szCs w:val="24"/>
        </w:rPr>
        <w:t>The Lord Yahweh’s Healing and the Biblical Smoking in the Holy Bible</w:t>
      </w:r>
      <w:r w:rsidRPr="008C454A">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8C454A">
        <w:rPr>
          <w:b/>
          <w:sz w:val="24"/>
          <w:szCs w:val="24"/>
        </w:rPr>
        <w:t>NISAN</w:t>
      </w:r>
      <w:r w:rsidRPr="008C454A">
        <w:rPr>
          <w:sz w:val="24"/>
          <w:szCs w:val="24"/>
        </w:rPr>
        <w:t>, which is the month of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st</w:t>
      </w:r>
      <w:r w:rsidRPr="008C454A">
        <w:rPr>
          <w:sz w:val="24"/>
          <w:szCs w:val="24"/>
        </w:rPr>
        <w:t xml:space="preserve"> in Exodus 7:19 and the fishes died and the rivers stunk by which the Magicians did in likewise as Moses did with the Rod of God (Father Stephen). Second, it involved frogs on </w:t>
      </w:r>
      <w:r w:rsidRPr="008C454A">
        <w:rPr>
          <w:b/>
          <w:sz w:val="24"/>
          <w:szCs w:val="24"/>
        </w:rPr>
        <w:t>AB</w:t>
      </w:r>
      <w:r w:rsidRPr="008C454A">
        <w:rPr>
          <w:sz w:val="24"/>
          <w:szCs w:val="24"/>
        </w:rPr>
        <w:t>, which is the month of July 21</w:t>
      </w:r>
      <w:r w:rsidRPr="008C454A">
        <w:rPr>
          <w:sz w:val="24"/>
          <w:szCs w:val="24"/>
          <w:vertAlign w:val="superscript"/>
        </w:rPr>
        <w:t>st</w:t>
      </w:r>
      <w:r w:rsidRPr="008C454A">
        <w:rPr>
          <w:sz w:val="24"/>
          <w:szCs w:val="24"/>
        </w:rPr>
        <w:t xml:space="preserve"> to August 21</w:t>
      </w:r>
      <w:r w:rsidRPr="008C454A">
        <w:rPr>
          <w:sz w:val="24"/>
          <w:szCs w:val="24"/>
          <w:vertAlign w:val="superscript"/>
        </w:rPr>
        <w:t>st</w:t>
      </w:r>
      <w:r w:rsidRPr="008C454A">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8C454A">
        <w:rPr>
          <w:b/>
          <w:sz w:val="24"/>
          <w:szCs w:val="24"/>
        </w:rPr>
        <w:t>ELUL</w:t>
      </w:r>
      <w:r w:rsidRPr="008C454A">
        <w:rPr>
          <w:sz w:val="24"/>
          <w:szCs w:val="24"/>
        </w:rPr>
        <w:t>, which is the month of August 21</w:t>
      </w:r>
      <w:r w:rsidRPr="008C454A">
        <w:rPr>
          <w:sz w:val="24"/>
          <w:szCs w:val="24"/>
          <w:vertAlign w:val="superscript"/>
        </w:rPr>
        <w:t>st</w:t>
      </w:r>
      <w:r w:rsidRPr="008C454A">
        <w:rPr>
          <w:sz w:val="24"/>
          <w:szCs w:val="24"/>
        </w:rPr>
        <w:t xml:space="preserve"> to September 21</w:t>
      </w:r>
      <w:r w:rsidRPr="008C454A">
        <w:rPr>
          <w:sz w:val="24"/>
          <w:szCs w:val="24"/>
          <w:vertAlign w:val="superscript"/>
        </w:rPr>
        <w:t>st</w:t>
      </w:r>
      <w:r w:rsidRPr="008C454A">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8C454A">
        <w:rPr>
          <w:b/>
          <w:sz w:val="24"/>
          <w:szCs w:val="24"/>
        </w:rPr>
        <w:t>TISHRI</w:t>
      </w:r>
      <w:r w:rsidRPr="008C454A">
        <w:rPr>
          <w:sz w:val="24"/>
          <w:szCs w:val="24"/>
        </w:rPr>
        <w:t>, which is the month of September 21</w:t>
      </w:r>
      <w:r w:rsidRPr="008C454A">
        <w:rPr>
          <w:sz w:val="24"/>
          <w:szCs w:val="24"/>
          <w:vertAlign w:val="superscript"/>
        </w:rPr>
        <w:t>st</w:t>
      </w:r>
      <w:r w:rsidRPr="008C454A">
        <w:rPr>
          <w:sz w:val="24"/>
          <w:szCs w:val="24"/>
        </w:rPr>
        <w:t xml:space="preserve"> to October 21</w:t>
      </w:r>
      <w:r w:rsidRPr="008C454A">
        <w:rPr>
          <w:sz w:val="24"/>
          <w:szCs w:val="24"/>
          <w:vertAlign w:val="superscript"/>
        </w:rPr>
        <w:t>st</w:t>
      </w:r>
      <w:r w:rsidRPr="008C454A">
        <w:rPr>
          <w:sz w:val="24"/>
          <w:szCs w:val="24"/>
        </w:rPr>
        <w:t xml:space="preserve"> in Exodus 8:24 which were on their People, on their Servants and in their houses. Fifth, is cattle livestock diseased on </w:t>
      </w:r>
      <w:r w:rsidRPr="008C454A">
        <w:rPr>
          <w:b/>
          <w:sz w:val="24"/>
          <w:szCs w:val="24"/>
        </w:rPr>
        <w:t>CHESHVAN (HESHVAN)</w:t>
      </w:r>
      <w:r w:rsidRPr="008C454A">
        <w:rPr>
          <w:sz w:val="24"/>
          <w:szCs w:val="24"/>
        </w:rPr>
        <w:t>, which is the month of October 21</w:t>
      </w:r>
      <w:r w:rsidRPr="008C454A">
        <w:rPr>
          <w:sz w:val="24"/>
          <w:szCs w:val="24"/>
          <w:vertAlign w:val="superscript"/>
        </w:rPr>
        <w:t>st</w:t>
      </w:r>
      <w:r w:rsidRPr="008C454A">
        <w:rPr>
          <w:sz w:val="24"/>
          <w:szCs w:val="24"/>
        </w:rPr>
        <w:t xml:space="preserve"> to November 21</w:t>
      </w:r>
      <w:r w:rsidRPr="008C454A">
        <w:rPr>
          <w:sz w:val="24"/>
          <w:szCs w:val="24"/>
          <w:vertAlign w:val="superscript"/>
        </w:rPr>
        <w:t>st</w:t>
      </w:r>
      <w:r w:rsidRPr="008C454A">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8C454A">
        <w:rPr>
          <w:sz w:val="24"/>
          <w:szCs w:val="24"/>
        </w:rPr>
        <w:lastRenderedPageBreak/>
        <w:t xml:space="preserve">diseased. Sixth, is boils on </w:t>
      </w:r>
      <w:r w:rsidRPr="008C454A">
        <w:rPr>
          <w:b/>
          <w:sz w:val="24"/>
          <w:szCs w:val="24"/>
        </w:rPr>
        <w:t>KISLEV (CHISLEV)</w:t>
      </w:r>
      <w:r w:rsidRPr="008C454A">
        <w:rPr>
          <w:sz w:val="24"/>
          <w:szCs w:val="24"/>
        </w:rPr>
        <w:t>, which is the month of November 21</w:t>
      </w:r>
      <w:r w:rsidRPr="008C454A">
        <w:rPr>
          <w:sz w:val="24"/>
          <w:szCs w:val="24"/>
          <w:vertAlign w:val="superscript"/>
        </w:rPr>
        <w:t>st</w:t>
      </w:r>
      <w:r w:rsidRPr="008C454A">
        <w:rPr>
          <w:sz w:val="24"/>
          <w:szCs w:val="24"/>
        </w:rPr>
        <w:t xml:space="preserve"> to December 21</w:t>
      </w:r>
      <w:r w:rsidRPr="008C454A">
        <w:rPr>
          <w:sz w:val="24"/>
          <w:szCs w:val="24"/>
          <w:vertAlign w:val="superscript"/>
        </w:rPr>
        <w:t>st</w:t>
      </w:r>
      <w:r w:rsidRPr="008C454A">
        <w:rPr>
          <w:sz w:val="24"/>
          <w:szCs w:val="24"/>
        </w:rPr>
        <w:t xml:space="preserve"> in Exodus 9:9 by which Moses took a handful of ashes from the furnace and scattered it toward the Heavens and the Magicians could not stand because it was on Man and Beast. Seventh, is hail on </w:t>
      </w:r>
      <w:r w:rsidRPr="008C454A">
        <w:rPr>
          <w:b/>
          <w:sz w:val="24"/>
          <w:szCs w:val="24"/>
        </w:rPr>
        <w:t>TEVET (TEBETH)</w:t>
      </w:r>
      <w:r w:rsidRPr="008C454A">
        <w:rPr>
          <w:sz w:val="24"/>
          <w:szCs w:val="24"/>
        </w:rPr>
        <w:t>, which is the month of December 21</w:t>
      </w:r>
      <w:r w:rsidRPr="008C454A">
        <w:rPr>
          <w:sz w:val="24"/>
          <w:szCs w:val="24"/>
          <w:vertAlign w:val="superscript"/>
        </w:rPr>
        <w:t>st</w:t>
      </w:r>
      <w:r w:rsidRPr="008C454A">
        <w:rPr>
          <w:sz w:val="24"/>
          <w:szCs w:val="24"/>
        </w:rPr>
        <w:t xml:space="preserve"> to January 21</w:t>
      </w:r>
      <w:r w:rsidRPr="008C454A">
        <w:rPr>
          <w:sz w:val="24"/>
          <w:szCs w:val="24"/>
          <w:vertAlign w:val="superscript"/>
        </w:rPr>
        <w:t>st</w:t>
      </w:r>
      <w:r w:rsidRPr="008C454A">
        <w:rPr>
          <w:sz w:val="24"/>
          <w:szCs w:val="24"/>
        </w:rPr>
        <w:t xml:space="preserve"> in Exodus 9:24 by which the hail killed every Man and Animal in the field. Eighth, is locusts on </w:t>
      </w:r>
      <w:r w:rsidRPr="008C454A">
        <w:rPr>
          <w:b/>
          <w:sz w:val="24"/>
          <w:szCs w:val="24"/>
        </w:rPr>
        <w:t>SHEVAT (SHEBAT)</w:t>
      </w:r>
      <w:r w:rsidRPr="008C454A">
        <w:rPr>
          <w:sz w:val="24"/>
          <w:szCs w:val="24"/>
        </w:rPr>
        <w:t>, which is the month of January 21</w:t>
      </w:r>
      <w:r w:rsidRPr="008C454A">
        <w:rPr>
          <w:sz w:val="24"/>
          <w:szCs w:val="24"/>
          <w:vertAlign w:val="superscript"/>
        </w:rPr>
        <w:t>st</w:t>
      </w:r>
      <w:r w:rsidRPr="008C454A">
        <w:rPr>
          <w:sz w:val="24"/>
          <w:szCs w:val="24"/>
        </w:rPr>
        <w:t xml:space="preserve"> to February 21</w:t>
      </w:r>
      <w:r w:rsidRPr="008C454A">
        <w:rPr>
          <w:sz w:val="24"/>
          <w:szCs w:val="24"/>
          <w:vertAlign w:val="superscript"/>
        </w:rPr>
        <w:t>st</w:t>
      </w:r>
      <w:r w:rsidRPr="008C454A">
        <w:rPr>
          <w:sz w:val="24"/>
          <w:szCs w:val="24"/>
        </w:rPr>
        <w:t xml:space="preserve"> in Exodus 10:4 by which they covered the Earth and no One could see the Earth and they shall eat the residue of all green things in Egypt. They shall fill their houses. Ninth, is darkness on </w:t>
      </w:r>
      <w:r w:rsidRPr="008C454A">
        <w:rPr>
          <w:b/>
          <w:sz w:val="24"/>
          <w:szCs w:val="24"/>
        </w:rPr>
        <w:t>ADAR</w:t>
      </w:r>
      <w:r w:rsidRPr="008C454A">
        <w:rPr>
          <w:sz w:val="24"/>
          <w:szCs w:val="24"/>
        </w:rPr>
        <w:t>, which is the month of February 21</w:t>
      </w:r>
      <w:r w:rsidRPr="008C454A">
        <w:rPr>
          <w:sz w:val="24"/>
          <w:szCs w:val="24"/>
          <w:vertAlign w:val="superscript"/>
        </w:rPr>
        <w:t>st</w:t>
      </w:r>
      <w:r w:rsidRPr="008C454A">
        <w:rPr>
          <w:sz w:val="24"/>
          <w:szCs w:val="24"/>
        </w:rPr>
        <w:t xml:space="preserve"> to March 21</w:t>
      </w:r>
      <w:r w:rsidRPr="008C454A">
        <w:rPr>
          <w:sz w:val="24"/>
          <w:szCs w:val="24"/>
          <w:vertAlign w:val="superscript"/>
        </w:rPr>
        <w:t>st</w:t>
      </w:r>
      <w:r w:rsidRPr="008C454A">
        <w:rPr>
          <w:sz w:val="24"/>
          <w:szCs w:val="24"/>
        </w:rPr>
        <w:t xml:space="preserve"> in Exodus 10:21 by which it could even be felt by Man and Pharaoh threatened Moses. Tenth, is the death of the firstborn on </w:t>
      </w:r>
      <w:r w:rsidRPr="008C454A">
        <w:rPr>
          <w:b/>
          <w:sz w:val="24"/>
          <w:szCs w:val="24"/>
        </w:rPr>
        <w:t>NISAN</w:t>
      </w:r>
      <w:r w:rsidRPr="008C454A">
        <w:rPr>
          <w:sz w:val="24"/>
          <w:szCs w:val="24"/>
        </w:rPr>
        <w:t>, which is the month of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st</w:t>
      </w:r>
      <w:r w:rsidRPr="008C454A">
        <w:rPr>
          <w:sz w:val="24"/>
          <w:szCs w:val="24"/>
        </w:rPr>
        <w:t xml:space="preserve"> in Exodus 11:1-10; 12:29-30 and at 12:00 Midnight all the Firstborn of the Egyptians died and there was not one house where a least One was dead. In these plagues from the 3</w:t>
      </w:r>
      <w:r w:rsidRPr="008C454A">
        <w:rPr>
          <w:sz w:val="24"/>
          <w:szCs w:val="24"/>
          <w:vertAlign w:val="superscript"/>
        </w:rPr>
        <w:t>rd</w:t>
      </w:r>
      <w:r w:rsidRPr="008C454A">
        <w:rPr>
          <w:sz w:val="24"/>
          <w:szCs w:val="24"/>
        </w:rPr>
        <w:t xml:space="preserve"> to the 10</w:t>
      </w:r>
      <w:r w:rsidRPr="008C454A">
        <w:rPr>
          <w:sz w:val="24"/>
          <w:szCs w:val="24"/>
          <w:vertAlign w:val="superscript"/>
        </w:rPr>
        <w:t>th</w:t>
      </w:r>
      <w:r w:rsidRPr="008C454A">
        <w:rPr>
          <w:sz w:val="24"/>
          <w:szCs w:val="24"/>
        </w:rPr>
        <w:t xml:space="preserve"> the Magicians had no powers. The 2 Magicians that resisted Moses were named </w:t>
      </w:r>
      <w:r w:rsidRPr="008C454A">
        <w:rPr>
          <w:b/>
          <w:sz w:val="24"/>
          <w:szCs w:val="24"/>
        </w:rPr>
        <w:t>Jannes</w:t>
      </w:r>
      <w:r w:rsidRPr="008C454A">
        <w:rPr>
          <w:sz w:val="24"/>
          <w:szCs w:val="24"/>
        </w:rPr>
        <w:t xml:space="preserve"> (Johanai, Iannes or Janis) &amp; </w:t>
      </w:r>
      <w:r w:rsidRPr="008C454A">
        <w:rPr>
          <w:b/>
          <w:sz w:val="24"/>
          <w:szCs w:val="24"/>
        </w:rPr>
        <w:t>Jambres</w:t>
      </w:r>
      <w:r w:rsidRPr="008C454A">
        <w:rPr>
          <w:sz w:val="24"/>
          <w:szCs w:val="24"/>
        </w:rPr>
        <w:t xml:space="preserve"> (Mamre, Mambres or Jamberes) in 2</w:t>
      </w:r>
      <w:r w:rsidRPr="008C454A">
        <w:rPr>
          <w:sz w:val="24"/>
          <w:szCs w:val="24"/>
          <w:vertAlign w:val="superscript"/>
        </w:rPr>
        <w:t>nd</w:t>
      </w:r>
      <w:r w:rsidRPr="008C454A">
        <w:rPr>
          <w:sz w:val="24"/>
          <w:szCs w:val="24"/>
        </w:rPr>
        <w:t xml:space="preserve"> Timothy 3:8-9. On the Rod the inscription is </w:t>
      </w:r>
      <w:r w:rsidRPr="008C454A">
        <w:rPr>
          <w:b/>
          <w:sz w:val="24"/>
          <w:szCs w:val="24"/>
        </w:rPr>
        <w:t xml:space="preserve">YAHWEH </w:t>
      </w:r>
      <w:r w:rsidRPr="008C454A">
        <w:rPr>
          <w:sz w:val="24"/>
          <w:szCs w:val="24"/>
        </w:rPr>
        <w:t>or by pious Jews “</w:t>
      </w:r>
      <w:r w:rsidRPr="008C454A">
        <w:rPr>
          <w:b/>
          <w:sz w:val="24"/>
          <w:szCs w:val="24"/>
        </w:rPr>
        <w:t>Ha Shem</w:t>
      </w:r>
      <w:r w:rsidRPr="008C454A">
        <w:rPr>
          <w:sz w:val="24"/>
          <w:szCs w:val="24"/>
        </w:rPr>
        <w:t xml:space="preserve">” (The Name) on </w:t>
      </w:r>
      <w:r w:rsidRPr="008C454A">
        <w:rPr>
          <w:b/>
          <w:sz w:val="24"/>
          <w:szCs w:val="24"/>
        </w:rPr>
        <w:t>TAMMUZ</w:t>
      </w:r>
      <w:r w:rsidRPr="008C454A">
        <w:rPr>
          <w:sz w:val="24"/>
          <w:szCs w:val="24"/>
        </w:rPr>
        <w:t>, which is the month of June 21</w:t>
      </w:r>
      <w:r w:rsidRPr="008C454A">
        <w:rPr>
          <w:sz w:val="24"/>
          <w:szCs w:val="24"/>
          <w:vertAlign w:val="superscript"/>
        </w:rPr>
        <w:t>st</w:t>
      </w:r>
      <w:r w:rsidRPr="008C454A">
        <w:rPr>
          <w:sz w:val="24"/>
          <w:szCs w:val="24"/>
        </w:rPr>
        <w:t xml:space="preserve"> to July 21</w:t>
      </w:r>
      <w:r w:rsidRPr="008C454A">
        <w:rPr>
          <w:sz w:val="24"/>
          <w:szCs w:val="24"/>
          <w:vertAlign w:val="superscript"/>
        </w:rPr>
        <w:t>st</w:t>
      </w:r>
      <w:r w:rsidRPr="008C454A">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8C454A">
        <w:rPr>
          <w:b/>
          <w:sz w:val="24"/>
          <w:szCs w:val="24"/>
        </w:rPr>
        <w:t>IYAR</w:t>
      </w:r>
      <w:r w:rsidRPr="008C454A">
        <w:rPr>
          <w:sz w:val="24"/>
          <w:szCs w:val="24"/>
        </w:rPr>
        <w:t>, which is the month of April 21</w:t>
      </w:r>
      <w:r w:rsidRPr="008C454A">
        <w:rPr>
          <w:sz w:val="24"/>
          <w:szCs w:val="24"/>
          <w:vertAlign w:val="superscript"/>
        </w:rPr>
        <w:t>st</w:t>
      </w:r>
      <w:r w:rsidRPr="008C454A">
        <w:rPr>
          <w:sz w:val="24"/>
          <w:szCs w:val="24"/>
        </w:rPr>
        <w:t xml:space="preserve"> to May 21</w:t>
      </w:r>
      <w:r w:rsidRPr="008C454A">
        <w:rPr>
          <w:sz w:val="24"/>
          <w:szCs w:val="24"/>
          <w:vertAlign w:val="superscript"/>
        </w:rPr>
        <w:t>st</w:t>
      </w:r>
      <w:r w:rsidRPr="008C454A">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8C454A">
        <w:rPr>
          <w:sz w:val="24"/>
          <w:szCs w:val="24"/>
        </w:rPr>
        <w:lastRenderedPageBreak/>
        <w:t xml:space="preserve">magic to protect and heal Israel. The weakness of Moses is on </w:t>
      </w:r>
      <w:r w:rsidRPr="008C454A">
        <w:rPr>
          <w:b/>
          <w:sz w:val="24"/>
          <w:szCs w:val="24"/>
        </w:rPr>
        <w:t>SIVAN</w:t>
      </w:r>
      <w:r w:rsidRPr="008C454A">
        <w:rPr>
          <w:sz w:val="24"/>
          <w:szCs w:val="24"/>
        </w:rPr>
        <w:t>, which is the month of May 21</w:t>
      </w:r>
      <w:r w:rsidRPr="008C454A">
        <w:rPr>
          <w:sz w:val="24"/>
          <w:szCs w:val="24"/>
          <w:vertAlign w:val="superscript"/>
        </w:rPr>
        <w:t>st</w:t>
      </w:r>
      <w:r w:rsidRPr="008C454A">
        <w:rPr>
          <w:sz w:val="24"/>
          <w:szCs w:val="24"/>
        </w:rPr>
        <w:t xml:space="preserve"> to June 21</w:t>
      </w:r>
      <w:r w:rsidRPr="008C454A">
        <w:rPr>
          <w:sz w:val="24"/>
          <w:szCs w:val="24"/>
          <w:vertAlign w:val="superscript"/>
        </w:rPr>
        <w:t>st</w:t>
      </w:r>
      <w:r w:rsidRPr="008C454A">
        <w:rPr>
          <w:sz w:val="24"/>
          <w:szCs w:val="24"/>
        </w:rPr>
        <w:t xml:space="preserve"> by hitting the rock twice in Numbers 20:1-13. </w:t>
      </w:r>
      <w:r w:rsidRPr="008C454A">
        <w:rPr>
          <w:b/>
          <w:sz w:val="24"/>
          <w:szCs w:val="24"/>
        </w:rPr>
        <w:t>THE GOLDEN RULE</w:t>
      </w:r>
      <w:r w:rsidRPr="008C454A">
        <w:rPr>
          <w:sz w:val="24"/>
          <w:szCs w:val="24"/>
        </w:rPr>
        <w:t xml:space="preserve"> is to do unto others as they would do unto You in Matthew 7:1-2, 12. These 11 Plagues to Egypt or 11 Miracles to Israel is in Exodus 3:1-14:31. If You have any questions on Magic, You must get My book called “</w:t>
      </w:r>
      <w:r w:rsidRPr="008C454A">
        <w:rPr>
          <w:b/>
          <w:sz w:val="24"/>
          <w:szCs w:val="24"/>
        </w:rPr>
        <w:t>Moses’ Rod &amp; the Magical Arts in the Holy Bible</w:t>
      </w:r>
      <w:r w:rsidRPr="008C454A">
        <w:rPr>
          <w:sz w:val="24"/>
          <w:szCs w:val="24"/>
        </w:rPr>
        <w:t xml:space="preserve">.” </w:t>
      </w:r>
    </w:p>
    <w:p w:rsidR="00643A26" w:rsidRPr="008C454A" w:rsidRDefault="00643A26" w:rsidP="00643A26">
      <w:pPr>
        <w:spacing w:before="240" w:line="480" w:lineRule="auto"/>
        <w:jc w:val="center"/>
        <w:rPr>
          <w:b/>
          <w:sz w:val="24"/>
          <w:szCs w:val="24"/>
        </w:rPr>
      </w:pPr>
      <w:r w:rsidRPr="008C454A">
        <w:rPr>
          <w:b/>
          <w:sz w:val="24"/>
          <w:szCs w:val="24"/>
        </w:rPr>
        <w:t>The Reason of the 10 Incurable Diseases with the 10 Keys for the 10 Prisons in the Lowest Hell done by the Father Stephen Our Lord</w:t>
      </w:r>
    </w:p>
    <w:p w:rsidR="00643A26" w:rsidRPr="008C454A" w:rsidRDefault="00643A26" w:rsidP="00643A26">
      <w:pPr>
        <w:spacing w:before="240" w:line="480" w:lineRule="auto"/>
        <w:jc w:val="both"/>
        <w:rPr>
          <w:sz w:val="24"/>
          <w:szCs w:val="24"/>
        </w:rPr>
      </w:pPr>
      <w:r w:rsidRPr="008C454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C454A">
        <w:rPr>
          <w:sz w:val="24"/>
          <w:szCs w:val="24"/>
          <w:vertAlign w:val="superscript"/>
        </w:rPr>
        <w:t>st</w:t>
      </w:r>
      <w:r w:rsidRPr="008C454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C454A">
        <w:rPr>
          <w:sz w:val="24"/>
          <w:szCs w:val="24"/>
          <w:vertAlign w:val="superscript"/>
        </w:rPr>
        <w:t>nd</w:t>
      </w:r>
      <w:r w:rsidRPr="008C454A">
        <w:rPr>
          <w:sz w:val="24"/>
          <w:szCs w:val="24"/>
        </w:rPr>
        <w:t xml:space="preserve"> Master Key unlocks or locks the Prison of the BEAST OF THE SEA by the Incurable Sorrow with Babel for 1 year in Revelation 13:1-10 &amp; Jeremiah 30:15. The 3</w:t>
      </w:r>
      <w:r w:rsidRPr="008C454A">
        <w:rPr>
          <w:sz w:val="24"/>
          <w:szCs w:val="24"/>
          <w:vertAlign w:val="superscript"/>
        </w:rPr>
        <w:t>rd</w:t>
      </w:r>
      <w:r w:rsidRPr="008C454A">
        <w:rPr>
          <w:sz w:val="24"/>
          <w:szCs w:val="24"/>
        </w:rPr>
        <w:t xml:space="preserve"> Master Key unlocks or locks the Prison of the BEAST OF THE EARTH by the Incurable Severe Wound Affliction with Babylon for 2 years in Revelation 13:11-18 &amp; Jeremiah 30:12. The 4</w:t>
      </w:r>
      <w:r w:rsidRPr="008C454A">
        <w:rPr>
          <w:sz w:val="24"/>
          <w:szCs w:val="24"/>
          <w:vertAlign w:val="superscript"/>
        </w:rPr>
        <w:t>th</w:t>
      </w:r>
      <w:r w:rsidRPr="008C454A">
        <w:rPr>
          <w:sz w:val="24"/>
          <w:szCs w:val="24"/>
        </w:rPr>
        <w:t xml:space="preserve"> Master Key unlocks or locks the Prison of the SCARLET-COLORED BEAST by the Incurable Wound with Shinar for 3 years in Revelation 17:7-18 &amp; Jeremiah 15:18. The 5</w:t>
      </w:r>
      <w:r w:rsidRPr="008C454A">
        <w:rPr>
          <w:sz w:val="24"/>
          <w:szCs w:val="24"/>
          <w:vertAlign w:val="superscript"/>
        </w:rPr>
        <w:t>th</w:t>
      </w:r>
      <w:r w:rsidRPr="008C454A">
        <w:rPr>
          <w:sz w:val="24"/>
          <w:szCs w:val="24"/>
        </w:rPr>
        <w:t xml:space="preserve"> Master Key unlocks or locks the Prison of the FALSE PROPHET by the Incurable Intestine Bowel Disease with Shishak for 4 years in Revelation 19:11-21 &amp; 2</w:t>
      </w:r>
      <w:r w:rsidRPr="008C454A">
        <w:rPr>
          <w:sz w:val="24"/>
          <w:szCs w:val="24"/>
          <w:vertAlign w:val="superscript"/>
        </w:rPr>
        <w:t>nd</w:t>
      </w:r>
      <w:r w:rsidRPr="008C454A">
        <w:rPr>
          <w:sz w:val="24"/>
          <w:szCs w:val="24"/>
        </w:rPr>
        <w:t xml:space="preserve"> Chronicles 21:18.  The 6</w:t>
      </w:r>
      <w:r w:rsidRPr="008C454A">
        <w:rPr>
          <w:sz w:val="24"/>
          <w:szCs w:val="24"/>
          <w:vertAlign w:val="superscript"/>
        </w:rPr>
        <w:t>th</w:t>
      </w:r>
      <w:r w:rsidRPr="008C454A">
        <w:rPr>
          <w:sz w:val="24"/>
          <w:szCs w:val="24"/>
        </w:rPr>
        <w:t xml:space="preserve"> Master Key unlocks or locks the Prison of </w:t>
      </w:r>
      <w:r w:rsidRPr="008C454A">
        <w:rPr>
          <w:sz w:val="24"/>
          <w:szCs w:val="24"/>
        </w:rPr>
        <w:lastRenderedPageBreak/>
        <w:t>the ANTICHRIST by the Incurable Plagues with Rome for 5 years in Revelation 19:11-21 &amp; Judith 5:12. The 7</w:t>
      </w:r>
      <w:r w:rsidRPr="008C454A">
        <w:rPr>
          <w:sz w:val="24"/>
          <w:szCs w:val="24"/>
          <w:vertAlign w:val="superscript"/>
        </w:rPr>
        <w:t>th</w:t>
      </w:r>
      <w:r w:rsidRPr="008C454A">
        <w:rPr>
          <w:sz w:val="24"/>
          <w:szCs w:val="24"/>
        </w:rPr>
        <w:t xml:space="preserve"> Master Key unlocks or locks the Prison of the 1</w:t>
      </w:r>
      <w:r w:rsidRPr="008C454A">
        <w:rPr>
          <w:sz w:val="24"/>
          <w:szCs w:val="24"/>
          <w:vertAlign w:val="superscript"/>
        </w:rPr>
        <w:t>ST</w:t>
      </w:r>
      <w:r w:rsidRPr="008C454A">
        <w:rPr>
          <w:sz w:val="24"/>
          <w:szCs w:val="24"/>
        </w:rPr>
        <w:t xml:space="preserve"> LUCIFER also called the 1</w:t>
      </w:r>
      <w:r w:rsidRPr="008C454A">
        <w:rPr>
          <w:sz w:val="24"/>
          <w:szCs w:val="24"/>
          <w:vertAlign w:val="superscript"/>
        </w:rPr>
        <w:t>ST</w:t>
      </w:r>
      <w:r w:rsidRPr="008C454A">
        <w:rPr>
          <w:sz w:val="24"/>
          <w:szCs w:val="24"/>
        </w:rPr>
        <w:t xml:space="preserve"> SATAN, the 1</w:t>
      </w:r>
      <w:r w:rsidRPr="008C454A">
        <w:rPr>
          <w:sz w:val="24"/>
          <w:szCs w:val="24"/>
          <w:vertAlign w:val="superscript"/>
        </w:rPr>
        <w:t>ST</w:t>
      </w:r>
      <w:r w:rsidRPr="008C454A">
        <w:rPr>
          <w:sz w:val="24"/>
          <w:szCs w:val="24"/>
        </w:rPr>
        <w:t xml:space="preserve"> DEVIL or 1</w:t>
      </w:r>
      <w:r w:rsidRPr="008C454A">
        <w:rPr>
          <w:sz w:val="24"/>
          <w:szCs w:val="24"/>
          <w:vertAlign w:val="superscript"/>
        </w:rPr>
        <w:t>ST</w:t>
      </w:r>
      <w:r w:rsidRPr="008C454A">
        <w:rPr>
          <w:sz w:val="24"/>
          <w:szCs w:val="24"/>
        </w:rPr>
        <w:t xml:space="preserve"> THE GREAT RED DRAGON by the Incurable Grievous Bruise with Confusion (Chaos) for 6 years in Revelation 20:1-3 &amp; Jeremiah 30:12 (OKJV). The 8</w:t>
      </w:r>
      <w:r w:rsidRPr="008C454A">
        <w:rPr>
          <w:sz w:val="24"/>
          <w:szCs w:val="24"/>
          <w:vertAlign w:val="superscript"/>
        </w:rPr>
        <w:t>th</w:t>
      </w:r>
      <w:r w:rsidRPr="008C454A">
        <w:rPr>
          <w:sz w:val="24"/>
          <w:szCs w:val="24"/>
        </w:rPr>
        <w:t xml:space="preserve"> Master Key unlock or locks the Prison of the EVIL FATHER by the Incurable Wound with Sodom for 7 years in Jeremiah 30:12 (OKJV). The 9</w:t>
      </w:r>
      <w:r w:rsidRPr="008C454A">
        <w:rPr>
          <w:sz w:val="24"/>
          <w:szCs w:val="24"/>
          <w:vertAlign w:val="superscript"/>
        </w:rPr>
        <w:t>th</w:t>
      </w:r>
      <w:r w:rsidRPr="008C454A">
        <w:rPr>
          <w:sz w:val="24"/>
          <w:szCs w:val="24"/>
        </w:rPr>
        <w:t xml:space="preserve"> Master Key unlocks or locks the Prison of the LORD LUCIFER the 2</w:t>
      </w:r>
      <w:r w:rsidRPr="008C454A">
        <w:rPr>
          <w:sz w:val="24"/>
          <w:szCs w:val="24"/>
          <w:vertAlign w:val="superscript"/>
        </w:rPr>
        <w:t>ND</w:t>
      </w:r>
      <w:r w:rsidRPr="008C454A">
        <w:rPr>
          <w:sz w:val="24"/>
          <w:szCs w:val="24"/>
        </w:rPr>
        <w:t xml:space="preserve"> SERPENT SATAN called the MARRIED LORD called WISDOM the “EVIL CREATOR of the ETERNAL SIN IN LORDSHIP” by the Incurable Invisible Eternal Plague with Egypt for all Eternity in Revelation 20:7-10 &amp; 2</w:t>
      </w:r>
      <w:r w:rsidRPr="008C454A">
        <w:rPr>
          <w:sz w:val="24"/>
          <w:szCs w:val="24"/>
          <w:vertAlign w:val="superscript"/>
        </w:rPr>
        <w:t>nd</w:t>
      </w:r>
      <w:r w:rsidRPr="008C454A">
        <w:rPr>
          <w:sz w:val="24"/>
          <w:szCs w:val="24"/>
        </w:rPr>
        <w:t xml:space="preserve"> Maccabees 9:5. The 10</w:t>
      </w:r>
      <w:r w:rsidRPr="008C454A">
        <w:rPr>
          <w:sz w:val="24"/>
          <w:szCs w:val="24"/>
          <w:vertAlign w:val="superscript"/>
        </w:rPr>
        <w:t>th</w:t>
      </w:r>
      <w:r w:rsidRPr="008C454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C454A">
        <w:rPr>
          <w:b/>
          <w:sz w:val="24"/>
          <w:szCs w:val="24"/>
        </w:rPr>
        <w:t>The Lord Yahweh’s Healing &amp; the Biblical Diseases in the Holy Bible</w:t>
      </w:r>
      <w:r w:rsidRPr="008C454A">
        <w:rPr>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Father Stephen’s Doctrine of Divine Healing</w:t>
      </w:r>
    </w:p>
    <w:p w:rsidR="00643A26" w:rsidRPr="008C454A" w:rsidRDefault="00643A26" w:rsidP="00643A26">
      <w:pPr>
        <w:spacing w:line="480" w:lineRule="auto"/>
        <w:jc w:val="both"/>
        <w:rPr>
          <w:sz w:val="24"/>
          <w:szCs w:val="24"/>
        </w:rPr>
      </w:pPr>
      <w:r w:rsidRPr="008C454A">
        <w:rPr>
          <w:sz w:val="24"/>
          <w:szCs w:val="24"/>
        </w:rPr>
        <w:t>The Reasonableness of Divine Healing: The Father Stephen is Definitely Interested in the Human Body is in 1</w:t>
      </w:r>
      <w:r w:rsidRPr="008C454A">
        <w:rPr>
          <w:sz w:val="24"/>
          <w:szCs w:val="24"/>
          <w:vertAlign w:val="superscript"/>
        </w:rPr>
        <w:t>st</w:t>
      </w:r>
      <w:r w:rsidRPr="008C454A">
        <w:rPr>
          <w:sz w:val="24"/>
          <w:szCs w:val="24"/>
        </w:rPr>
        <w:t xml:space="preserve"> Corinthians 6:9-20. Man was created in the Father Stephen’s Image is in Genesis 1:26, 27; 9:6 &amp; Luke 12:4, 5. The Human Body is included in the Father Stephen’s Redemption Plan is in Romans 8:23 &amp; 1</w:t>
      </w:r>
      <w:r w:rsidRPr="008C454A">
        <w:rPr>
          <w:sz w:val="24"/>
          <w:szCs w:val="24"/>
          <w:vertAlign w:val="superscript"/>
        </w:rPr>
        <w:t>st</w:t>
      </w:r>
      <w:r w:rsidRPr="008C454A">
        <w:rPr>
          <w:sz w:val="24"/>
          <w:szCs w:val="24"/>
        </w:rPr>
        <w:t xml:space="preserve"> Corinthians 6:19, 20. The Body of a Saintly Christian Lord is a Member of the Father Stephen is in 1</w:t>
      </w:r>
      <w:r w:rsidRPr="008C454A">
        <w:rPr>
          <w:sz w:val="24"/>
          <w:szCs w:val="24"/>
          <w:vertAlign w:val="superscript"/>
        </w:rPr>
        <w:t>st</w:t>
      </w:r>
      <w:r w:rsidRPr="008C454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8C454A">
        <w:rPr>
          <w:sz w:val="24"/>
          <w:szCs w:val="24"/>
          <w:vertAlign w:val="superscript"/>
        </w:rPr>
        <w:t>nd</w:t>
      </w:r>
      <w:r w:rsidRPr="008C454A">
        <w:rPr>
          <w:sz w:val="24"/>
          <w:szCs w:val="24"/>
        </w:rPr>
        <w:t xml:space="preserve"> </w:t>
      </w:r>
      <w:r w:rsidRPr="008C454A">
        <w:rPr>
          <w:sz w:val="24"/>
          <w:szCs w:val="24"/>
        </w:rPr>
        <w:lastRenderedPageBreak/>
        <w:t>Peter 1:4 &amp; 1</w:t>
      </w:r>
      <w:r w:rsidRPr="008C454A">
        <w:rPr>
          <w:sz w:val="24"/>
          <w:szCs w:val="24"/>
          <w:vertAlign w:val="superscript"/>
        </w:rPr>
        <w:t>st</w:t>
      </w:r>
      <w:r w:rsidRPr="008C454A">
        <w:rPr>
          <w:sz w:val="24"/>
          <w:szCs w:val="24"/>
        </w:rPr>
        <w:t xml:space="preserve"> Corinthians 6:15-18. The Human Body of the Saintly Christian Lord is the Temple of the Holy Ghost is in 1</w:t>
      </w:r>
      <w:r w:rsidRPr="008C454A">
        <w:rPr>
          <w:sz w:val="24"/>
          <w:szCs w:val="24"/>
          <w:vertAlign w:val="superscript"/>
        </w:rPr>
        <w:t>st</w:t>
      </w:r>
      <w:r w:rsidRPr="008C454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8C454A">
        <w:rPr>
          <w:sz w:val="24"/>
          <w:szCs w:val="24"/>
          <w:vertAlign w:val="superscript"/>
        </w:rPr>
        <w:t>st</w:t>
      </w:r>
      <w:r w:rsidRPr="008C454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8C454A">
        <w:rPr>
          <w:sz w:val="24"/>
          <w:szCs w:val="24"/>
          <w:vertAlign w:val="superscript"/>
        </w:rPr>
        <w:t>st</w:t>
      </w:r>
      <w:r w:rsidRPr="008C454A">
        <w:rPr>
          <w:sz w:val="24"/>
          <w:szCs w:val="24"/>
        </w:rPr>
        <w:t xml:space="preserve"> Corinthians 5:5. The Sickness is among the Curses of the Broken Law is in Deuteronomy 28:15, 22, 27, 28, 35. Paul’s Thorn in the Flesh is in 2</w:t>
      </w:r>
      <w:r w:rsidRPr="008C454A">
        <w:rPr>
          <w:sz w:val="24"/>
          <w:szCs w:val="24"/>
          <w:vertAlign w:val="superscript"/>
        </w:rPr>
        <w:t>nd</w:t>
      </w:r>
      <w:r w:rsidRPr="008C454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8C454A">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8C454A">
        <w:rPr>
          <w:sz w:val="24"/>
          <w:szCs w:val="24"/>
          <w:vertAlign w:val="superscript"/>
        </w:rPr>
        <w:t>st</w:t>
      </w:r>
      <w:r w:rsidRPr="008C454A">
        <w:rPr>
          <w:sz w:val="24"/>
          <w:szCs w:val="24"/>
        </w:rPr>
        <w:t xml:space="preserve"> Corinthians 5:5. Because of the Failure to rightly discern the Father Stephen’s Body is in 1</w:t>
      </w:r>
      <w:r w:rsidRPr="008C454A">
        <w:rPr>
          <w:sz w:val="24"/>
          <w:szCs w:val="24"/>
          <w:vertAlign w:val="superscript"/>
        </w:rPr>
        <w:t>st</w:t>
      </w:r>
      <w:r w:rsidRPr="008C454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8C454A">
        <w:rPr>
          <w:sz w:val="24"/>
          <w:szCs w:val="24"/>
          <w:vertAlign w:val="superscript"/>
        </w:rPr>
        <w:t>rd</w:t>
      </w:r>
      <w:r w:rsidRPr="008C454A">
        <w:rPr>
          <w:sz w:val="24"/>
          <w:szCs w:val="24"/>
        </w:rPr>
        <w:t xml:space="preserve"> John 2; Luke 5:12, 13; 1</w:t>
      </w:r>
      <w:r w:rsidRPr="008C454A">
        <w:rPr>
          <w:sz w:val="24"/>
          <w:szCs w:val="24"/>
          <w:vertAlign w:val="superscript"/>
        </w:rPr>
        <w:t>st</w:t>
      </w:r>
      <w:r w:rsidRPr="008C454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8C454A">
        <w:rPr>
          <w:sz w:val="24"/>
          <w:szCs w:val="24"/>
          <w:vertAlign w:val="superscript"/>
        </w:rPr>
        <w:t>nd</w:t>
      </w:r>
      <w:r w:rsidRPr="008C454A">
        <w:rPr>
          <w:sz w:val="24"/>
          <w:szCs w:val="24"/>
        </w:rPr>
        <w:t xml:space="preserve"> Samuel 24:25; 1</w:t>
      </w:r>
      <w:r w:rsidRPr="008C454A">
        <w:rPr>
          <w:sz w:val="24"/>
          <w:szCs w:val="24"/>
          <w:vertAlign w:val="superscript"/>
        </w:rPr>
        <w:t>st</w:t>
      </w:r>
      <w:r w:rsidRPr="008C454A">
        <w:rPr>
          <w:sz w:val="24"/>
          <w:szCs w:val="24"/>
        </w:rPr>
        <w:t xml:space="preserve"> Kings 17:17-24; 2</w:t>
      </w:r>
      <w:r w:rsidRPr="008C454A">
        <w:rPr>
          <w:sz w:val="24"/>
          <w:szCs w:val="24"/>
          <w:vertAlign w:val="superscript"/>
        </w:rPr>
        <w:t>nd</w:t>
      </w:r>
      <w:r w:rsidRPr="008C454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8C454A">
        <w:rPr>
          <w:sz w:val="24"/>
          <w:szCs w:val="24"/>
          <w:vertAlign w:val="superscript"/>
        </w:rPr>
        <w:t>st</w:t>
      </w:r>
      <w:r w:rsidRPr="008C454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8C454A">
        <w:rPr>
          <w:sz w:val="24"/>
          <w:szCs w:val="24"/>
        </w:rPr>
        <w:lastRenderedPageBreak/>
        <w:t>10:11; 1</w:t>
      </w:r>
      <w:r w:rsidRPr="008C454A">
        <w:rPr>
          <w:sz w:val="24"/>
          <w:szCs w:val="24"/>
          <w:vertAlign w:val="superscript"/>
        </w:rPr>
        <w:t>st</w:t>
      </w:r>
      <w:r w:rsidRPr="008C454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8C454A">
        <w:rPr>
          <w:b/>
          <w:sz w:val="24"/>
          <w:szCs w:val="24"/>
        </w:rPr>
        <w:t>Great Physician</w:t>
      </w:r>
      <w:r w:rsidRPr="008C454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8C454A">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8C454A">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8C454A">
        <w:rPr>
          <w:b/>
          <w:i/>
          <w:sz w:val="24"/>
          <w:szCs w:val="24"/>
        </w:rPr>
        <w:t>Kholee</w:t>
      </w:r>
      <w:r w:rsidRPr="008C454A">
        <w:rPr>
          <w:sz w:val="24"/>
          <w:szCs w:val="24"/>
        </w:rPr>
        <w:t xml:space="preserve"> means Griefs or Sicknesses is in Deuteronomy 7:15; 28:61; 1</w:t>
      </w:r>
      <w:r w:rsidRPr="008C454A">
        <w:rPr>
          <w:sz w:val="24"/>
          <w:szCs w:val="24"/>
          <w:vertAlign w:val="superscript"/>
        </w:rPr>
        <w:t>st</w:t>
      </w:r>
      <w:r w:rsidRPr="008C454A">
        <w:rPr>
          <w:sz w:val="24"/>
          <w:szCs w:val="24"/>
        </w:rPr>
        <w:t xml:space="preserve"> Kings 17:17; 2</w:t>
      </w:r>
      <w:r w:rsidRPr="008C454A">
        <w:rPr>
          <w:sz w:val="24"/>
          <w:szCs w:val="24"/>
          <w:vertAlign w:val="superscript"/>
        </w:rPr>
        <w:t>nd</w:t>
      </w:r>
      <w:r w:rsidRPr="008C454A">
        <w:rPr>
          <w:sz w:val="24"/>
          <w:szCs w:val="24"/>
        </w:rPr>
        <w:t xml:space="preserve"> Kings 1:2; 2</w:t>
      </w:r>
      <w:r w:rsidRPr="008C454A">
        <w:rPr>
          <w:sz w:val="24"/>
          <w:szCs w:val="24"/>
          <w:vertAlign w:val="superscript"/>
        </w:rPr>
        <w:t>nd</w:t>
      </w:r>
      <w:r w:rsidRPr="008C454A">
        <w:rPr>
          <w:sz w:val="24"/>
          <w:szCs w:val="24"/>
        </w:rPr>
        <w:t xml:space="preserve"> Kings 8:8 &amp; 2</w:t>
      </w:r>
      <w:r w:rsidRPr="008C454A">
        <w:rPr>
          <w:sz w:val="24"/>
          <w:szCs w:val="24"/>
          <w:vertAlign w:val="superscript"/>
        </w:rPr>
        <w:t>nd</w:t>
      </w:r>
      <w:r w:rsidRPr="008C454A">
        <w:rPr>
          <w:sz w:val="24"/>
          <w:szCs w:val="24"/>
        </w:rPr>
        <w:t xml:space="preserve"> Chronicles 16:12; 21:15. The Word </w:t>
      </w:r>
      <w:r w:rsidRPr="008C454A">
        <w:rPr>
          <w:b/>
          <w:i/>
          <w:sz w:val="24"/>
          <w:szCs w:val="24"/>
        </w:rPr>
        <w:t xml:space="preserve">Makob </w:t>
      </w:r>
      <w:r w:rsidRPr="008C454A">
        <w:rPr>
          <w:sz w:val="24"/>
          <w:szCs w:val="24"/>
        </w:rPr>
        <w:t xml:space="preserve">means pain is in Isaiah 53:4; Job 14:22; 33:19 &amp; Jeremiah 51:8. The Words </w:t>
      </w:r>
      <w:r w:rsidRPr="008C454A">
        <w:rPr>
          <w:b/>
          <w:i/>
          <w:sz w:val="24"/>
          <w:szCs w:val="24"/>
        </w:rPr>
        <w:t xml:space="preserve">Nasa </w:t>
      </w:r>
      <w:r w:rsidRPr="008C454A">
        <w:rPr>
          <w:sz w:val="24"/>
          <w:szCs w:val="24"/>
        </w:rPr>
        <w:t xml:space="preserve">&amp; </w:t>
      </w:r>
      <w:r w:rsidRPr="008C454A">
        <w:rPr>
          <w:b/>
          <w:i/>
          <w:sz w:val="24"/>
          <w:szCs w:val="24"/>
        </w:rPr>
        <w:t xml:space="preserve">Sabal </w:t>
      </w:r>
      <w:r w:rsidRPr="008C454A">
        <w:rPr>
          <w:sz w:val="24"/>
          <w:szCs w:val="24"/>
        </w:rPr>
        <w:t xml:space="preserve">means to bear in the suffering of punishment for something in Isaiah 53:4, 12. The Word </w:t>
      </w:r>
      <w:r w:rsidRPr="008C454A">
        <w:rPr>
          <w:b/>
          <w:i/>
          <w:sz w:val="24"/>
          <w:szCs w:val="24"/>
        </w:rPr>
        <w:t>Sabal</w:t>
      </w:r>
      <w:r w:rsidRPr="008C454A">
        <w:rPr>
          <w:sz w:val="24"/>
          <w:szCs w:val="24"/>
        </w:rPr>
        <w:t xml:space="preserve"> also means to bear the penalty or chastisement is in Lamentations 5:7 &amp; Isaiah 53:4, 11. The regard to this translation and interpretation is in Matthew 8:16, 17; 1</w:t>
      </w:r>
      <w:r w:rsidRPr="008C454A">
        <w:rPr>
          <w:sz w:val="24"/>
          <w:szCs w:val="24"/>
          <w:vertAlign w:val="superscript"/>
        </w:rPr>
        <w:t>st</w:t>
      </w:r>
      <w:r w:rsidRPr="008C454A">
        <w:rPr>
          <w:sz w:val="24"/>
          <w:szCs w:val="24"/>
        </w:rPr>
        <w:t xml:space="preserve"> Peter 2:24 with Isaiah 53:4, 5. The Father Stephen’s Passover and the Father Stephen’s Supper is in Exodus 12:7, 8 &amp; 1</w:t>
      </w:r>
      <w:r w:rsidRPr="008C454A">
        <w:rPr>
          <w:sz w:val="24"/>
          <w:szCs w:val="24"/>
          <w:vertAlign w:val="superscript"/>
        </w:rPr>
        <w:t>st</w:t>
      </w:r>
      <w:r w:rsidRPr="008C454A">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8C454A">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8C454A">
        <w:rPr>
          <w:sz w:val="24"/>
          <w:szCs w:val="24"/>
          <w:vertAlign w:val="superscript"/>
        </w:rPr>
        <w:t>nd</w:t>
      </w:r>
      <w:r w:rsidRPr="008C454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8C454A">
        <w:rPr>
          <w:sz w:val="24"/>
          <w:szCs w:val="24"/>
          <w:vertAlign w:val="superscript"/>
        </w:rPr>
        <w:t>st</w:t>
      </w:r>
      <w:r w:rsidRPr="008C454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43A26" w:rsidRPr="008C454A" w:rsidRDefault="00643A26" w:rsidP="00643A26">
      <w:pPr>
        <w:spacing w:line="480" w:lineRule="auto"/>
        <w:jc w:val="both"/>
        <w:rPr>
          <w:sz w:val="24"/>
          <w:szCs w:val="24"/>
        </w:rPr>
      </w:pPr>
      <w:r w:rsidRPr="008C454A">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8C454A">
        <w:rPr>
          <w:b/>
          <w:sz w:val="24"/>
          <w:szCs w:val="24"/>
        </w:rPr>
        <w:t>The 1</w:t>
      </w:r>
      <w:r w:rsidRPr="008C454A">
        <w:rPr>
          <w:b/>
          <w:sz w:val="24"/>
          <w:szCs w:val="24"/>
          <w:vertAlign w:val="superscript"/>
        </w:rPr>
        <w:t>st</w:t>
      </w:r>
      <w:r w:rsidRPr="008C454A">
        <w:rPr>
          <w:b/>
          <w:sz w:val="24"/>
          <w:szCs w:val="24"/>
        </w:rPr>
        <w:t xml:space="preserve"> Master Key unlocks or locks the Prison of Babylon the Great, the Mother of Harlots &amp; the Abominations of the Earth concerning Israel by the Incurable Wounds for under 1 year in Micah 1:9</w:t>
      </w:r>
      <w:r w:rsidRPr="008C454A">
        <w:rPr>
          <w:sz w:val="24"/>
          <w:szCs w:val="24"/>
        </w:rPr>
        <w:t xml:space="preserve">. </w:t>
      </w:r>
      <w:r w:rsidRPr="008C454A">
        <w:rPr>
          <w:b/>
          <w:sz w:val="24"/>
          <w:szCs w:val="24"/>
        </w:rPr>
        <w:t>The 2</w:t>
      </w:r>
      <w:r w:rsidRPr="008C454A">
        <w:rPr>
          <w:b/>
          <w:sz w:val="24"/>
          <w:szCs w:val="24"/>
          <w:vertAlign w:val="superscript"/>
        </w:rPr>
        <w:t>nd</w:t>
      </w:r>
      <w:r w:rsidRPr="008C454A">
        <w:rPr>
          <w:b/>
          <w:sz w:val="24"/>
          <w:szCs w:val="24"/>
        </w:rPr>
        <w:t xml:space="preserve"> Master Key unlocks or locks the Prison of the Beast of the Sea concerning Babel (Babylon) by the Incurable Sorrow for 1 year in Jeremiah 30:15</w:t>
      </w:r>
      <w:r w:rsidRPr="008C454A">
        <w:rPr>
          <w:sz w:val="24"/>
          <w:szCs w:val="24"/>
        </w:rPr>
        <w:t xml:space="preserve">. </w:t>
      </w:r>
      <w:r w:rsidRPr="008C454A">
        <w:rPr>
          <w:b/>
          <w:sz w:val="24"/>
          <w:szCs w:val="24"/>
        </w:rPr>
        <w:t>The 3</w:t>
      </w:r>
      <w:r w:rsidRPr="008C454A">
        <w:rPr>
          <w:b/>
          <w:sz w:val="24"/>
          <w:szCs w:val="24"/>
          <w:vertAlign w:val="superscript"/>
        </w:rPr>
        <w:t>rd</w:t>
      </w:r>
      <w:r w:rsidRPr="008C454A">
        <w:rPr>
          <w:b/>
          <w:sz w:val="24"/>
          <w:szCs w:val="24"/>
        </w:rPr>
        <w:t xml:space="preserve"> Master Key unlocks or locks the Prison </w:t>
      </w:r>
      <w:r w:rsidRPr="008C454A">
        <w:rPr>
          <w:b/>
          <w:sz w:val="24"/>
          <w:szCs w:val="24"/>
        </w:rPr>
        <w:lastRenderedPageBreak/>
        <w:t>of the Beast of the Earth concerning Confusion by the Incurable Severe Affliction for 2 years in Jeremiah 30:12</w:t>
      </w:r>
      <w:r w:rsidRPr="008C454A">
        <w:rPr>
          <w:sz w:val="24"/>
          <w:szCs w:val="24"/>
        </w:rPr>
        <w:t xml:space="preserve">. </w:t>
      </w:r>
      <w:r w:rsidRPr="008C454A">
        <w:rPr>
          <w:b/>
          <w:sz w:val="24"/>
          <w:szCs w:val="24"/>
        </w:rPr>
        <w:t>The 4</w:t>
      </w:r>
      <w:r w:rsidRPr="008C454A">
        <w:rPr>
          <w:b/>
          <w:sz w:val="24"/>
          <w:szCs w:val="24"/>
          <w:vertAlign w:val="superscript"/>
        </w:rPr>
        <w:t>th</w:t>
      </w:r>
      <w:r w:rsidRPr="008C454A">
        <w:rPr>
          <w:b/>
          <w:sz w:val="24"/>
          <w:szCs w:val="24"/>
        </w:rPr>
        <w:t xml:space="preserve"> Master Key unlocks or locks the Prison of the Scarlet Colored Beast concerning Shinar by the Incurable Wound for 3 years in Jeremiah 15:18</w:t>
      </w:r>
      <w:r w:rsidRPr="008C454A">
        <w:rPr>
          <w:sz w:val="24"/>
          <w:szCs w:val="24"/>
        </w:rPr>
        <w:t xml:space="preserve">. </w:t>
      </w:r>
      <w:r w:rsidRPr="008C454A">
        <w:rPr>
          <w:b/>
          <w:sz w:val="24"/>
          <w:szCs w:val="24"/>
        </w:rPr>
        <w:t>The 5</w:t>
      </w:r>
      <w:r w:rsidRPr="008C454A">
        <w:rPr>
          <w:b/>
          <w:sz w:val="24"/>
          <w:szCs w:val="24"/>
          <w:vertAlign w:val="superscript"/>
        </w:rPr>
        <w:t>th</w:t>
      </w:r>
      <w:r w:rsidRPr="008C454A">
        <w:rPr>
          <w:b/>
          <w:sz w:val="24"/>
          <w:szCs w:val="24"/>
        </w:rPr>
        <w:t xml:space="preserve"> Master Key unlocks or locks the Prison of the False Prophet concerning Rome by the Incurable Intestines Bowel Disease for 4 years in 2</w:t>
      </w:r>
      <w:r w:rsidRPr="008C454A">
        <w:rPr>
          <w:b/>
          <w:sz w:val="24"/>
          <w:szCs w:val="24"/>
          <w:vertAlign w:val="superscript"/>
        </w:rPr>
        <w:t>nd</w:t>
      </w:r>
      <w:r w:rsidRPr="008C454A">
        <w:rPr>
          <w:b/>
          <w:sz w:val="24"/>
          <w:szCs w:val="24"/>
        </w:rPr>
        <w:t xml:space="preserve"> Chronicles 21:18</w:t>
      </w:r>
      <w:r w:rsidRPr="008C454A">
        <w:rPr>
          <w:sz w:val="24"/>
          <w:szCs w:val="24"/>
        </w:rPr>
        <w:t xml:space="preserve">. </w:t>
      </w:r>
      <w:r w:rsidRPr="008C454A">
        <w:rPr>
          <w:b/>
          <w:sz w:val="24"/>
          <w:szCs w:val="24"/>
        </w:rPr>
        <w:t>The 6</w:t>
      </w:r>
      <w:r w:rsidRPr="008C454A">
        <w:rPr>
          <w:b/>
          <w:sz w:val="24"/>
          <w:szCs w:val="24"/>
          <w:vertAlign w:val="superscript"/>
        </w:rPr>
        <w:t>th</w:t>
      </w:r>
      <w:r w:rsidRPr="008C454A">
        <w:rPr>
          <w:b/>
          <w:sz w:val="24"/>
          <w:szCs w:val="24"/>
        </w:rPr>
        <w:t xml:space="preserve"> Master Key unlocks or locks the Prison of the Antichrist concerning Shishak by the Incurable Plagues for 5 years in Judith 5:12</w:t>
      </w:r>
      <w:r w:rsidRPr="008C454A">
        <w:rPr>
          <w:sz w:val="24"/>
          <w:szCs w:val="24"/>
        </w:rPr>
        <w:t xml:space="preserve">. </w:t>
      </w:r>
      <w:r w:rsidRPr="008C454A">
        <w:rPr>
          <w:b/>
          <w:sz w:val="24"/>
          <w:szCs w:val="24"/>
        </w:rPr>
        <w:t>The 7</w:t>
      </w:r>
      <w:r w:rsidRPr="008C454A">
        <w:rPr>
          <w:b/>
          <w:sz w:val="24"/>
          <w:szCs w:val="24"/>
          <w:vertAlign w:val="superscript"/>
        </w:rPr>
        <w:t>th</w:t>
      </w:r>
      <w:r w:rsidRPr="008C454A">
        <w:rPr>
          <w:b/>
          <w:sz w:val="24"/>
          <w:szCs w:val="24"/>
        </w:rPr>
        <w:t xml:space="preserve"> Master Key unlocks or locks the Prison of Satan also called the Angel Lucifer concerning Chaos by the Incurable Grievous Bruise for 6 years in Jeremiah 30:12</w:t>
      </w:r>
      <w:r w:rsidRPr="008C454A">
        <w:rPr>
          <w:sz w:val="24"/>
          <w:szCs w:val="24"/>
        </w:rPr>
        <w:t xml:space="preserve">. </w:t>
      </w:r>
      <w:r w:rsidRPr="008C454A">
        <w:rPr>
          <w:b/>
          <w:sz w:val="24"/>
          <w:szCs w:val="24"/>
        </w:rPr>
        <w:t>The 8</w:t>
      </w:r>
      <w:r w:rsidRPr="008C454A">
        <w:rPr>
          <w:b/>
          <w:sz w:val="24"/>
          <w:szCs w:val="24"/>
          <w:vertAlign w:val="superscript"/>
        </w:rPr>
        <w:t>th</w:t>
      </w:r>
      <w:r w:rsidRPr="008C454A">
        <w:rPr>
          <w:b/>
          <w:sz w:val="24"/>
          <w:szCs w:val="24"/>
        </w:rPr>
        <w:t xml:space="preserve"> Master Key unlocks or locks the Prison of the Lord Lucifer the Evil Father concerning Sodom by the Incurable Wound for 7 years in Jeremiah 30:12. The 9</w:t>
      </w:r>
      <w:r w:rsidRPr="008C454A">
        <w:rPr>
          <w:b/>
          <w:sz w:val="24"/>
          <w:szCs w:val="24"/>
          <w:vertAlign w:val="superscript"/>
        </w:rPr>
        <w:t>th</w:t>
      </w:r>
      <w:r w:rsidRPr="008C454A">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C454A">
        <w:rPr>
          <w:b/>
          <w:sz w:val="24"/>
          <w:szCs w:val="24"/>
          <w:vertAlign w:val="superscript"/>
        </w:rPr>
        <w:t>nd</w:t>
      </w:r>
      <w:r w:rsidRPr="008C454A">
        <w:rPr>
          <w:b/>
          <w:sz w:val="24"/>
          <w:szCs w:val="24"/>
        </w:rPr>
        <w:t xml:space="preserve"> Maccabees 9:5. The 10</w:t>
      </w:r>
      <w:r w:rsidRPr="008C454A">
        <w:rPr>
          <w:b/>
          <w:sz w:val="24"/>
          <w:szCs w:val="24"/>
          <w:vertAlign w:val="superscript"/>
        </w:rPr>
        <w:t>th</w:t>
      </w:r>
      <w:r w:rsidRPr="008C454A">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C454A">
        <w:rPr>
          <w:sz w:val="24"/>
          <w:szCs w:val="24"/>
        </w:rPr>
        <w:t>. These 10 incurable things concerns the 1</w:t>
      </w:r>
      <w:r w:rsidRPr="008C454A">
        <w:rPr>
          <w:sz w:val="24"/>
          <w:szCs w:val="24"/>
          <w:vertAlign w:val="superscript"/>
        </w:rPr>
        <w:t>st</w:t>
      </w:r>
      <w:r w:rsidRPr="008C454A">
        <w:rPr>
          <w:sz w:val="24"/>
          <w:szCs w:val="24"/>
        </w:rPr>
        <w:t xml:space="preserve"> position of the Lord Peter in Acts 7:47-50. The 2</w:t>
      </w:r>
      <w:r w:rsidRPr="008C454A">
        <w:rPr>
          <w:sz w:val="24"/>
          <w:szCs w:val="24"/>
          <w:vertAlign w:val="superscript"/>
        </w:rPr>
        <w:t>nd</w:t>
      </w:r>
      <w:r w:rsidRPr="008C454A">
        <w:rPr>
          <w:sz w:val="24"/>
          <w:szCs w:val="24"/>
        </w:rPr>
        <w:t xml:space="preserve"> position of the Lord John in Acts 7:51. The 3</w:t>
      </w:r>
      <w:r w:rsidRPr="008C454A">
        <w:rPr>
          <w:sz w:val="24"/>
          <w:szCs w:val="24"/>
          <w:vertAlign w:val="superscript"/>
        </w:rPr>
        <w:t>rd</w:t>
      </w:r>
      <w:r w:rsidRPr="008C454A">
        <w:rPr>
          <w:sz w:val="24"/>
          <w:szCs w:val="24"/>
        </w:rPr>
        <w:t xml:space="preserve"> position to the 9</w:t>
      </w:r>
      <w:r w:rsidRPr="008C454A">
        <w:rPr>
          <w:sz w:val="24"/>
          <w:szCs w:val="24"/>
          <w:vertAlign w:val="superscript"/>
        </w:rPr>
        <w:t>th</w:t>
      </w:r>
      <w:r w:rsidRPr="008C454A">
        <w:rPr>
          <w:sz w:val="24"/>
          <w:szCs w:val="24"/>
        </w:rPr>
        <w:t xml:space="preserve"> position of the Lord Jesus in Acts 7:52-58. The 10</w:t>
      </w:r>
      <w:r w:rsidRPr="008C454A">
        <w:rPr>
          <w:sz w:val="24"/>
          <w:szCs w:val="24"/>
          <w:vertAlign w:val="superscript"/>
        </w:rPr>
        <w:t>th</w:t>
      </w:r>
      <w:r w:rsidRPr="008C454A">
        <w:rPr>
          <w:sz w:val="24"/>
          <w:szCs w:val="24"/>
        </w:rPr>
        <w:t xml:space="preserve"> position of the Lord James in Acts 7:59. The 10</w:t>
      </w:r>
      <w:r w:rsidRPr="008C454A">
        <w:rPr>
          <w:sz w:val="24"/>
          <w:szCs w:val="24"/>
          <w:vertAlign w:val="superscript"/>
        </w:rPr>
        <w:t>th</w:t>
      </w:r>
      <w:r w:rsidRPr="008C454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8C454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w:t>
      </w:r>
    </w:p>
    <w:p w:rsidR="00643A26" w:rsidRPr="008C454A" w:rsidRDefault="00643A26" w:rsidP="00643A26">
      <w:pPr>
        <w:jc w:val="center"/>
        <w:rPr>
          <w:b/>
          <w:sz w:val="24"/>
          <w:szCs w:val="24"/>
        </w:rPr>
      </w:pPr>
      <w:r w:rsidRPr="008C454A">
        <w:rPr>
          <w:b/>
          <w:sz w:val="24"/>
          <w:szCs w:val="24"/>
        </w:rPr>
        <w:t>What are the three Prisons of Hell on Earth for Wisdom &amp; Satan’s Demonic Host of Demons?</w:t>
      </w:r>
    </w:p>
    <w:p w:rsidR="00643A26" w:rsidRPr="008C454A" w:rsidRDefault="00643A26" w:rsidP="00643A26">
      <w:pPr>
        <w:spacing w:line="480" w:lineRule="auto"/>
        <w:jc w:val="both"/>
        <w:rPr>
          <w:sz w:val="24"/>
          <w:szCs w:val="24"/>
        </w:rPr>
      </w:pPr>
      <w:r w:rsidRPr="008C454A">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8C454A">
        <w:rPr>
          <w:sz w:val="24"/>
          <w:szCs w:val="24"/>
          <w:vertAlign w:val="superscript"/>
        </w:rPr>
        <w:t>st</w:t>
      </w:r>
      <w:r w:rsidRPr="008C454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8C454A">
        <w:rPr>
          <w:b/>
          <w:sz w:val="24"/>
          <w:szCs w:val="24"/>
        </w:rPr>
        <w:t>marriage rights</w:t>
      </w:r>
      <w:r w:rsidRPr="008C454A">
        <w:rPr>
          <w:sz w:val="24"/>
          <w:szCs w:val="24"/>
        </w:rPr>
        <w:t xml:space="preserve">” is in Exodus 21:10. Egypt &amp; Sodom is turned over to the other Lord’s/Ladies to worship them in Acts 7:42-56. At one time the Lord Michael was Friends with the Lord </w:t>
      </w:r>
      <w:r w:rsidRPr="008C454A">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8C454A">
        <w:rPr>
          <w:sz w:val="24"/>
          <w:szCs w:val="24"/>
          <w:vertAlign w:val="superscript"/>
        </w:rPr>
        <w:t>st</w:t>
      </w:r>
      <w:r w:rsidRPr="008C454A">
        <w:rPr>
          <w:sz w:val="24"/>
          <w:szCs w:val="24"/>
        </w:rPr>
        <w:t xml:space="preserve"> Chronicles 2:26 &amp; Isaiah 47:5. Twentieth, is the Son Jesus (Justus) </w:t>
      </w:r>
      <w:r w:rsidRPr="008C454A">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8C454A">
        <w:rPr>
          <w:sz w:val="24"/>
          <w:szCs w:val="24"/>
        </w:rPr>
        <w:lastRenderedPageBreak/>
        <w:t>Lord Stephen as the Father (Lady Barbara derived from Bara in Genesis 1:1) above All in Acts 1:4-8:3; 1</w:t>
      </w:r>
      <w:r w:rsidRPr="008C454A">
        <w:rPr>
          <w:sz w:val="24"/>
          <w:szCs w:val="24"/>
          <w:vertAlign w:val="superscript"/>
        </w:rPr>
        <w:t>st</w:t>
      </w:r>
      <w:r w:rsidRPr="008C454A">
        <w:rPr>
          <w:sz w:val="24"/>
          <w:szCs w:val="24"/>
        </w:rPr>
        <w:t xml:space="preserve"> Corinthians 8:6; 15:24-28; Ephesians 4:6 &amp; Isaiah 47:5. These are the 56 Lords/Ladies &amp; 4 Known Lord’s/Ladies that makes up 60 Lord’s/60 Ladies. The 60 Ladies are derived from the “</w:t>
      </w:r>
      <w:r w:rsidRPr="008C454A">
        <w:rPr>
          <w:b/>
          <w:sz w:val="24"/>
          <w:szCs w:val="24"/>
        </w:rPr>
        <w:t>Lady of Kingdoms</w:t>
      </w:r>
      <w:r w:rsidRPr="008C454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8C454A">
        <w:rPr>
          <w:sz w:val="24"/>
          <w:szCs w:val="24"/>
          <w:vertAlign w:val="superscript"/>
        </w:rPr>
        <w:t>th</w:t>
      </w:r>
      <w:r w:rsidRPr="008C454A">
        <w:rPr>
          <w:sz w:val="24"/>
          <w:szCs w:val="24"/>
        </w:rPr>
        <w:t xml:space="preserve"> day because Man was perfectly created on the 6</w:t>
      </w:r>
      <w:r w:rsidRPr="008C454A">
        <w:rPr>
          <w:sz w:val="24"/>
          <w:szCs w:val="24"/>
          <w:vertAlign w:val="superscript"/>
        </w:rPr>
        <w:t>th</w:t>
      </w:r>
      <w:r w:rsidRPr="008C454A">
        <w:rPr>
          <w:sz w:val="24"/>
          <w:szCs w:val="24"/>
        </w:rPr>
        <w:t xml:space="preserve"> day is in Hebrew 9:27; Matthew 20:12 &amp; Luke 13:32. Woman only has to handle a minute for sin because She was born on the 7</w:t>
      </w:r>
      <w:r w:rsidRPr="008C454A">
        <w:rPr>
          <w:sz w:val="24"/>
          <w:szCs w:val="24"/>
          <w:vertAlign w:val="superscript"/>
        </w:rPr>
        <w:t>th</w:t>
      </w:r>
      <w:r w:rsidRPr="008C454A">
        <w:rPr>
          <w:sz w:val="24"/>
          <w:szCs w:val="24"/>
        </w:rPr>
        <w:t xml:space="preserve"> day and an hour is equal to a day at Her birth by the Father Stephen.           </w:t>
      </w:r>
    </w:p>
    <w:p w:rsidR="00643A26" w:rsidRPr="008C454A" w:rsidRDefault="00643A26" w:rsidP="00643A26">
      <w:pPr>
        <w:spacing w:line="480" w:lineRule="auto"/>
        <w:jc w:val="both"/>
        <w:rPr>
          <w:sz w:val="24"/>
          <w:szCs w:val="24"/>
        </w:rPr>
      </w:pPr>
      <w:r w:rsidRPr="008C454A">
        <w:rPr>
          <w:sz w:val="24"/>
          <w:szCs w:val="24"/>
        </w:rPr>
        <w:t>Second, is Babylon which is called the “</w:t>
      </w:r>
      <w:r w:rsidRPr="008C454A">
        <w:rPr>
          <w:b/>
          <w:sz w:val="24"/>
          <w:szCs w:val="24"/>
        </w:rPr>
        <w:t>Gate of the Gods</w:t>
      </w:r>
      <w:r w:rsidRPr="008C454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8C454A">
        <w:rPr>
          <w:b/>
          <w:sz w:val="24"/>
          <w:szCs w:val="24"/>
        </w:rPr>
        <w:t>This Wickedness</w:t>
      </w:r>
      <w:r w:rsidRPr="008C454A">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8C454A">
        <w:rPr>
          <w:sz w:val="24"/>
          <w:szCs w:val="24"/>
        </w:rPr>
        <w:lastRenderedPageBreak/>
        <w:t>the Lord Jesus takes over in Revelation 22:16 &amp; Acts 7:42-43. But Lucifer and His Angels (Lords) cannot  be  worshipped  in  Colossians  2:18;  Revelation  19:10  and  1</w:t>
      </w:r>
      <w:r w:rsidRPr="008C454A">
        <w:rPr>
          <w:sz w:val="24"/>
          <w:szCs w:val="24"/>
          <w:vertAlign w:val="superscript"/>
        </w:rPr>
        <w:t>st</w:t>
      </w:r>
      <w:r w:rsidRPr="008C454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43A26" w:rsidRPr="008C454A" w:rsidRDefault="00643A26" w:rsidP="00643A26">
      <w:pPr>
        <w:spacing w:line="480" w:lineRule="auto"/>
        <w:jc w:val="both"/>
        <w:rPr>
          <w:sz w:val="24"/>
          <w:szCs w:val="24"/>
        </w:rPr>
      </w:pPr>
      <w:r w:rsidRPr="008C454A">
        <w:rPr>
          <w:sz w:val="24"/>
          <w:szCs w:val="24"/>
        </w:rPr>
        <w:t>Third, is Israel which is a place called the “</w:t>
      </w:r>
      <w:r w:rsidRPr="008C454A">
        <w:rPr>
          <w:b/>
          <w:sz w:val="24"/>
          <w:szCs w:val="24"/>
        </w:rPr>
        <w:t>City of David</w:t>
      </w:r>
      <w:r w:rsidRPr="008C454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8C454A">
        <w:rPr>
          <w:sz w:val="24"/>
          <w:szCs w:val="24"/>
          <w:vertAlign w:val="superscript"/>
        </w:rPr>
        <w:t>st</w:t>
      </w:r>
      <w:r w:rsidRPr="008C454A">
        <w:rPr>
          <w:sz w:val="24"/>
          <w:szCs w:val="24"/>
        </w:rPr>
        <w:t xml:space="preserve"> Corinthians 6:1-11; Ephesians 6:10-20 and Wisdom of Solomon 5:15-23. Israel worships the Law in Romans 1:18-16:27. For the strength of sin is the Law in 1</w:t>
      </w:r>
      <w:r w:rsidRPr="008C454A">
        <w:rPr>
          <w:sz w:val="24"/>
          <w:szCs w:val="24"/>
          <w:vertAlign w:val="superscript"/>
        </w:rPr>
        <w:t>st</w:t>
      </w:r>
      <w:r w:rsidRPr="008C454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8C454A">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8C454A">
        <w:rPr>
          <w:sz w:val="24"/>
          <w:szCs w:val="24"/>
          <w:vertAlign w:val="superscript"/>
        </w:rPr>
        <w:t>nd</w:t>
      </w:r>
      <w:r w:rsidRPr="008C454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8C454A">
        <w:rPr>
          <w:sz w:val="24"/>
          <w:szCs w:val="24"/>
          <w:vertAlign w:val="superscript"/>
        </w:rPr>
        <w:t>st</w:t>
      </w:r>
      <w:r w:rsidRPr="008C454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8C454A">
        <w:rPr>
          <w:sz w:val="24"/>
          <w:szCs w:val="24"/>
          <w:vertAlign w:val="superscript"/>
        </w:rPr>
        <w:t>st</w:t>
      </w:r>
      <w:r w:rsidRPr="008C454A">
        <w:rPr>
          <w:sz w:val="24"/>
          <w:szCs w:val="24"/>
        </w:rPr>
        <w:t xml:space="preserve"> Corinthians 1:27. If You have any questions on the End Times, You must get My book called “</w:t>
      </w:r>
      <w:r w:rsidRPr="008C454A">
        <w:rPr>
          <w:b/>
          <w:sz w:val="24"/>
          <w:szCs w:val="24"/>
        </w:rPr>
        <w:t>Who is the Lord Lucifer’s Party that the Lord Yahweh will cast into Hell at the End Time</w:t>
      </w:r>
      <w:r w:rsidRPr="008C454A">
        <w:rPr>
          <w:sz w:val="24"/>
          <w:szCs w:val="24"/>
        </w:rPr>
        <w:t xml:space="preserve">.”  </w:t>
      </w:r>
    </w:p>
    <w:p w:rsidR="00643A26" w:rsidRPr="008C454A" w:rsidRDefault="00643A26" w:rsidP="00643A26">
      <w:pPr>
        <w:spacing w:before="240" w:line="480" w:lineRule="auto"/>
        <w:jc w:val="both"/>
        <w:rPr>
          <w:sz w:val="24"/>
          <w:szCs w:val="24"/>
        </w:rPr>
      </w:pPr>
      <w:r w:rsidRPr="008C454A">
        <w:rPr>
          <w:sz w:val="24"/>
          <w:szCs w:val="24"/>
        </w:rPr>
        <w:t>How to Retain Divine Healing is in 1</w:t>
      </w:r>
      <w:r w:rsidRPr="008C454A">
        <w:rPr>
          <w:sz w:val="24"/>
          <w:szCs w:val="24"/>
          <w:vertAlign w:val="superscript"/>
        </w:rPr>
        <w:t>st</w:t>
      </w:r>
      <w:r w:rsidRPr="008C454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8C454A">
        <w:rPr>
          <w:sz w:val="24"/>
          <w:szCs w:val="24"/>
        </w:rPr>
        <w:lastRenderedPageBreak/>
        <w:t>Father Stephen’s Inerrant Word is in Exodus 15:26; Matthew 8:17; Romans 10:17; 1</w:t>
      </w:r>
      <w:r w:rsidRPr="008C454A">
        <w:rPr>
          <w:sz w:val="24"/>
          <w:szCs w:val="24"/>
          <w:vertAlign w:val="superscript"/>
        </w:rPr>
        <w:t>st</w:t>
      </w:r>
      <w:r w:rsidRPr="008C454A">
        <w:rPr>
          <w:sz w:val="24"/>
          <w:szCs w:val="24"/>
        </w:rPr>
        <w:t xml:space="preserve"> Peter 1:17-21; 2:24 &amp; Acts 7:1-53. Contend in the Faith for Your Healing is in John 8:44; Romans 10:9; James 4:1-10; 1</w:t>
      </w:r>
      <w:r w:rsidRPr="008C454A">
        <w:rPr>
          <w:sz w:val="24"/>
          <w:szCs w:val="24"/>
          <w:vertAlign w:val="superscript"/>
        </w:rPr>
        <w:t>st</w:t>
      </w:r>
      <w:r w:rsidRPr="008C454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8C454A">
        <w:rPr>
          <w:sz w:val="24"/>
          <w:szCs w:val="24"/>
          <w:vertAlign w:val="superscript"/>
        </w:rPr>
        <w:t>nd</w:t>
      </w:r>
      <w:r w:rsidRPr="008C454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8C454A">
        <w:rPr>
          <w:sz w:val="24"/>
          <w:szCs w:val="24"/>
          <w:vertAlign w:val="superscript"/>
        </w:rPr>
        <w:t>st</w:t>
      </w:r>
      <w:r w:rsidRPr="008C454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8C454A">
        <w:rPr>
          <w:sz w:val="24"/>
          <w:szCs w:val="24"/>
          <w:vertAlign w:val="superscript"/>
        </w:rPr>
        <w:t>nd</w:t>
      </w:r>
      <w:r w:rsidRPr="008C454A">
        <w:rPr>
          <w:sz w:val="24"/>
          <w:szCs w:val="24"/>
        </w:rPr>
        <w:t xml:space="preserve"> Corinthians 1:8-10; 11:23-33; 12:7; Philippians 2:25-27. Divine Healing is </w:t>
      </w:r>
      <w:r w:rsidRPr="008C454A">
        <w:rPr>
          <w:sz w:val="24"/>
          <w:szCs w:val="24"/>
        </w:rPr>
        <w:lastRenderedPageBreak/>
        <w:t>only Taught by False Cults is in Acts 8:9-25. Divine Healing puts more Emphasis upon the Body than upon the Soul is in Isaiah 53:4-5; 1</w:t>
      </w:r>
      <w:r w:rsidRPr="008C454A">
        <w:rPr>
          <w:sz w:val="24"/>
          <w:szCs w:val="24"/>
          <w:vertAlign w:val="superscript"/>
        </w:rPr>
        <w:t>st</w:t>
      </w:r>
      <w:r w:rsidRPr="008C454A">
        <w:rPr>
          <w:sz w:val="24"/>
          <w:szCs w:val="24"/>
        </w:rPr>
        <w:t xml:space="preserve"> Corinthians 6:19-20; 1</w:t>
      </w:r>
      <w:r w:rsidRPr="008C454A">
        <w:rPr>
          <w:sz w:val="24"/>
          <w:szCs w:val="24"/>
          <w:vertAlign w:val="superscript"/>
        </w:rPr>
        <w:t>st</w:t>
      </w:r>
      <w:r w:rsidRPr="008C454A">
        <w:rPr>
          <w:sz w:val="24"/>
          <w:szCs w:val="24"/>
        </w:rPr>
        <w:t xml:space="preserve"> Peter 2:24; Acts 3:12-13; 8:5-8; 9:36-42; 14:6-10; 16:16-18; 19:11-12; 28:7-9. If the Father Stephen created Herbs and Drugs, does He not expect Man to use them for Healing? Some Scriptures are in 1</w:t>
      </w:r>
      <w:r w:rsidRPr="008C454A">
        <w:rPr>
          <w:sz w:val="24"/>
          <w:szCs w:val="24"/>
          <w:vertAlign w:val="superscript"/>
        </w:rPr>
        <w:t>st</w:t>
      </w:r>
      <w:r w:rsidRPr="008C454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8C454A">
        <w:rPr>
          <w:b/>
          <w:sz w:val="24"/>
          <w:szCs w:val="24"/>
        </w:rPr>
        <w:t>took</w:t>
      </w:r>
      <w:r w:rsidRPr="008C454A">
        <w:rPr>
          <w:sz w:val="24"/>
          <w:szCs w:val="24"/>
        </w:rPr>
        <w:t>” and “</w:t>
      </w:r>
      <w:r w:rsidRPr="008C454A">
        <w:rPr>
          <w:b/>
          <w:sz w:val="24"/>
          <w:szCs w:val="24"/>
        </w:rPr>
        <w:t>bore</w:t>
      </w:r>
      <w:r w:rsidRPr="008C454A">
        <w:rPr>
          <w:sz w:val="24"/>
          <w:szCs w:val="24"/>
        </w:rPr>
        <w:t>” in Isaiah 53:11-12. Nor does the word “</w:t>
      </w:r>
      <w:r w:rsidRPr="008C454A">
        <w:rPr>
          <w:b/>
          <w:sz w:val="24"/>
          <w:szCs w:val="24"/>
        </w:rPr>
        <w:t>fulfilled</w:t>
      </w:r>
      <w:r w:rsidRPr="008C454A">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8C454A">
        <w:rPr>
          <w:sz w:val="24"/>
          <w:szCs w:val="24"/>
          <w:vertAlign w:val="superscript"/>
        </w:rPr>
        <w:t>st</w:t>
      </w:r>
      <w:r w:rsidRPr="008C454A">
        <w:rPr>
          <w:sz w:val="24"/>
          <w:szCs w:val="24"/>
        </w:rPr>
        <w:t xml:space="preserve"> John 3:9 &amp; James 4:2. The Failure by Many to receive Healing weakens the Faith of the Whole Church, which is not always true is in Hebrews 11:1 &amp; Mark 16:17.  </w:t>
      </w:r>
    </w:p>
    <w:p w:rsidR="00643A26" w:rsidRPr="008C454A" w:rsidRDefault="00643A26" w:rsidP="00643A26">
      <w:pPr>
        <w:spacing w:before="240" w:line="240" w:lineRule="auto"/>
        <w:jc w:val="center"/>
        <w:rPr>
          <w:b/>
          <w:sz w:val="24"/>
          <w:szCs w:val="24"/>
        </w:rPr>
      </w:pPr>
      <w:r w:rsidRPr="008C454A">
        <w:rPr>
          <w:b/>
          <w:sz w:val="24"/>
          <w:szCs w:val="24"/>
        </w:rPr>
        <w:t>Where is the Lord Lucifer locked up on the Earth by the Father Stephen?</w:t>
      </w:r>
    </w:p>
    <w:p w:rsidR="00643A26" w:rsidRPr="008C454A" w:rsidRDefault="00643A26" w:rsidP="00643A26">
      <w:pPr>
        <w:spacing w:before="240" w:line="240" w:lineRule="auto"/>
        <w:jc w:val="center"/>
        <w:rPr>
          <w:b/>
          <w:sz w:val="24"/>
          <w:szCs w:val="24"/>
        </w:rPr>
      </w:pPr>
      <w:r w:rsidRPr="008C454A">
        <w:rPr>
          <w:b/>
          <w:sz w:val="24"/>
          <w:szCs w:val="24"/>
        </w:rPr>
        <w:t>THE PRISON IN EGYPT FOR ALL ETERNITY IN THE BOOK OF THE PROPHETS</w:t>
      </w:r>
    </w:p>
    <w:p w:rsidR="00643A26" w:rsidRPr="008C454A" w:rsidRDefault="00643A26" w:rsidP="00643A26">
      <w:pPr>
        <w:spacing w:before="240" w:line="480" w:lineRule="auto"/>
        <w:jc w:val="both"/>
        <w:rPr>
          <w:sz w:val="24"/>
          <w:szCs w:val="24"/>
        </w:rPr>
      </w:pPr>
      <w:r w:rsidRPr="008C454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C454A">
        <w:rPr>
          <w:sz w:val="24"/>
          <w:szCs w:val="24"/>
          <w:vertAlign w:val="superscript"/>
        </w:rPr>
        <w:t>st</w:t>
      </w:r>
      <w:r w:rsidRPr="008C454A">
        <w:rPr>
          <w:sz w:val="24"/>
          <w:szCs w:val="24"/>
        </w:rPr>
        <w:t xml:space="preserve"> Peter 3:19 &amp; Revelation 20:4. In Tobit 3:1-8:21 details the story about Tobias and Sarah getting married. But before, Tobias, Sarah had married many Men before and when they went </w:t>
      </w:r>
      <w:r w:rsidRPr="008C454A">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43A26" w:rsidRPr="008C454A" w:rsidRDefault="00643A26" w:rsidP="00643A26">
      <w:pPr>
        <w:spacing w:before="240" w:line="480" w:lineRule="auto"/>
        <w:jc w:val="center"/>
        <w:rPr>
          <w:b/>
          <w:sz w:val="24"/>
          <w:szCs w:val="24"/>
        </w:rPr>
      </w:pPr>
      <w:r w:rsidRPr="008C454A">
        <w:rPr>
          <w:b/>
          <w:sz w:val="24"/>
          <w:szCs w:val="24"/>
        </w:rPr>
        <w:t>THE PRISON IN BABYLON FOR 7 YEARS TO 1 YEAR IN THE BOOK OF THE PROPHETS</w:t>
      </w:r>
    </w:p>
    <w:p w:rsidR="00643A26" w:rsidRPr="008C454A" w:rsidRDefault="00643A26" w:rsidP="00643A26">
      <w:pPr>
        <w:spacing w:before="240" w:line="480" w:lineRule="auto"/>
        <w:jc w:val="both"/>
        <w:rPr>
          <w:sz w:val="24"/>
          <w:szCs w:val="24"/>
        </w:rPr>
      </w:pPr>
      <w:r w:rsidRPr="008C454A">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8C454A">
        <w:rPr>
          <w:sz w:val="24"/>
          <w:szCs w:val="24"/>
        </w:rPr>
        <w:lastRenderedPageBreak/>
        <w:t>Michael and His Angels (Lords) in Acts 7:42-43. But Lucifer &amp; His Angels (Lords) cannot be worshipped in Colossians 2:18; Revelation 19:10 &amp; 1</w:t>
      </w:r>
      <w:r w:rsidRPr="008C454A">
        <w:rPr>
          <w:sz w:val="24"/>
          <w:szCs w:val="24"/>
          <w:vertAlign w:val="superscript"/>
        </w:rPr>
        <w:t>st</w:t>
      </w:r>
      <w:r w:rsidRPr="008C454A">
        <w:rPr>
          <w:sz w:val="24"/>
          <w:szCs w:val="24"/>
        </w:rPr>
        <w:t xml:space="preserve"> Timothy 2:5. </w:t>
      </w:r>
    </w:p>
    <w:p w:rsidR="00643A26" w:rsidRPr="008C454A" w:rsidRDefault="00643A26" w:rsidP="00643A26">
      <w:pPr>
        <w:spacing w:before="240" w:line="480" w:lineRule="auto"/>
        <w:jc w:val="center"/>
        <w:rPr>
          <w:b/>
          <w:sz w:val="24"/>
          <w:szCs w:val="24"/>
        </w:rPr>
      </w:pPr>
      <w:r w:rsidRPr="008C454A">
        <w:rPr>
          <w:b/>
          <w:sz w:val="24"/>
          <w:szCs w:val="24"/>
        </w:rPr>
        <w:t>THE PRISON IN ISRAEL FOR UNDER 1 YEAR (A MONTH) IN THE BOOK OF THE DEAD</w:t>
      </w:r>
    </w:p>
    <w:p w:rsidR="00643A26" w:rsidRPr="008C454A" w:rsidRDefault="00643A26" w:rsidP="00643A26">
      <w:pPr>
        <w:spacing w:before="240" w:line="480" w:lineRule="auto"/>
        <w:jc w:val="both"/>
        <w:rPr>
          <w:sz w:val="24"/>
          <w:szCs w:val="24"/>
        </w:rPr>
      </w:pPr>
      <w:r w:rsidRPr="008C454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C454A">
        <w:rPr>
          <w:sz w:val="24"/>
          <w:szCs w:val="24"/>
          <w:vertAlign w:val="superscript"/>
        </w:rPr>
        <w:t>st</w:t>
      </w:r>
      <w:r w:rsidRPr="008C454A">
        <w:rPr>
          <w:sz w:val="24"/>
          <w:szCs w:val="24"/>
        </w:rPr>
        <w:t xml:space="preserve"> Corinthians 6:1-11; Ephesians 6:10-20  &amp; Wisdom of Solomon 5:15-23. Israel worships the Law in Romans 1:8-16:27. For the Whole Law operates with the Strength of Sin which is the Law in 1</w:t>
      </w:r>
      <w:r w:rsidRPr="008C454A">
        <w:rPr>
          <w:sz w:val="24"/>
          <w:szCs w:val="24"/>
          <w:vertAlign w:val="superscript"/>
        </w:rPr>
        <w:t>st</w:t>
      </w:r>
      <w:r w:rsidRPr="008C454A">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8C454A" w:rsidRDefault="00643A26" w:rsidP="00643A26">
      <w:pPr>
        <w:spacing w:line="480" w:lineRule="auto"/>
        <w:jc w:val="both"/>
        <w:rPr>
          <w:sz w:val="24"/>
          <w:szCs w:val="24"/>
        </w:rPr>
      </w:pPr>
      <w:r w:rsidRPr="008C454A">
        <w:rPr>
          <w:sz w:val="24"/>
          <w:szCs w:val="24"/>
        </w:rPr>
        <w:t xml:space="preserve">His Revelations is proven in scripture. Revelations are done by God to show His divine attributes on a particular subject and to demonstrate His divine purposes or His divine prerogatives. In the </w:t>
      </w:r>
      <w:r w:rsidRPr="008C454A">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8C454A">
        <w:rPr>
          <w:b/>
          <w:sz w:val="24"/>
          <w:szCs w:val="24"/>
        </w:rPr>
        <w:t>GOD (FATHER STEPHEN)</w:t>
      </w:r>
      <w:r w:rsidRPr="008C454A">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8C454A">
        <w:rPr>
          <w:sz w:val="24"/>
          <w:szCs w:val="24"/>
        </w:rPr>
        <w:lastRenderedPageBreak/>
        <w:t>(Lords) has He ever said: ‘Sit at My right hand, till I make Your Enemies Your footstool!’ Are they not all Ministering Spirits sent forth to Minister for those who will inherit salvation (protection)?” In 2</w:t>
      </w:r>
      <w:r w:rsidRPr="008C454A">
        <w:rPr>
          <w:sz w:val="24"/>
          <w:szCs w:val="24"/>
          <w:vertAlign w:val="superscript"/>
        </w:rPr>
        <w:t>nd</w:t>
      </w:r>
      <w:r w:rsidRPr="008C454A">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8C454A">
        <w:rPr>
          <w:sz w:val="24"/>
          <w:szCs w:val="24"/>
          <w:vertAlign w:val="superscript"/>
        </w:rPr>
        <w:t>rd</w:t>
      </w:r>
      <w:r w:rsidRPr="008C454A">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8C454A">
        <w:rPr>
          <w:sz w:val="24"/>
          <w:szCs w:val="24"/>
          <w:vertAlign w:val="superscript"/>
        </w:rPr>
        <w:t>st</w:t>
      </w:r>
      <w:r w:rsidRPr="008C454A">
        <w:rPr>
          <w:sz w:val="24"/>
          <w:szCs w:val="24"/>
        </w:rPr>
        <w:t xml:space="preserve"> Corinthians 14:6 mentions “Now Brethren, if I come unto You speaking with tongues, what shall I profit You, except I shall speak to You by revelation…?” In 1</w:t>
      </w:r>
      <w:r w:rsidRPr="008C454A">
        <w:rPr>
          <w:sz w:val="24"/>
          <w:szCs w:val="24"/>
          <w:vertAlign w:val="superscript"/>
        </w:rPr>
        <w:t>st</w:t>
      </w:r>
      <w:r w:rsidRPr="008C454A">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8C454A">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8C454A">
        <w:rPr>
          <w:sz w:val="24"/>
          <w:szCs w:val="24"/>
          <w:vertAlign w:val="superscript"/>
        </w:rPr>
        <w:t>st</w:t>
      </w:r>
      <w:r w:rsidRPr="008C454A">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8C454A">
        <w:rPr>
          <w:sz w:val="24"/>
          <w:szCs w:val="24"/>
          <w:vertAlign w:val="superscript"/>
        </w:rPr>
        <w:t>st</w:t>
      </w:r>
      <w:r w:rsidRPr="008C454A">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8C454A">
        <w:rPr>
          <w:sz w:val="24"/>
          <w:szCs w:val="24"/>
          <w:vertAlign w:val="superscript"/>
        </w:rPr>
        <w:t>st</w:t>
      </w:r>
      <w:r w:rsidRPr="008C454A">
        <w:rPr>
          <w:sz w:val="24"/>
          <w:szCs w:val="24"/>
        </w:rPr>
        <w:t xml:space="preserve"> Samuel 3:1 (NKJV) declares “Now the Boy ministered to the Lord before Eli. And the word of the Lord was rare in those days, there was no widespread revelation.” </w:t>
      </w:r>
    </w:p>
    <w:p w:rsidR="00643A26" w:rsidRPr="008C454A" w:rsidRDefault="00643A26" w:rsidP="00643A26">
      <w:pPr>
        <w:spacing w:line="480" w:lineRule="auto"/>
        <w:jc w:val="both"/>
        <w:rPr>
          <w:sz w:val="24"/>
          <w:szCs w:val="24"/>
        </w:rPr>
      </w:pPr>
      <w:r w:rsidRPr="008C454A">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8C454A">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8C454A">
        <w:rPr>
          <w:sz w:val="24"/>
          <w:szCs w:val="24"/>
          <w:vertAlign w:val="superscript"/>
        </w:rPr>
        <w:t>TH</w:t>
      </w:r>
      <w:r w:rsidRPr="008C454A">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8C454A">
        <w:rPr>
          <w:sz w:val="24"/>
          <w:szCs w:val="24"/>
          <w:vertAlign w:val="superscript"/>
        </w:rPr>
        <w:t>nd</w:t>
      </w:r>
      <w:r w:rsidRPr="008C454A">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8C454A">
        <w:rPr>
          <w:sz w:val="24"/>
          <w:szCs w:val="24"/>
          <w:vertAlign w:val="superscript"/>
        </w:rPr>
        <w:t>st</w:t>
      </w:r>
      <w:r w:rsidRPr="008C454A">
        <w:rPr>
          <w:sz w:val="24"/>
          <w:szCs w:val="24"/>
        </w:rPr>
        <w:t xml:space="preserve"> John 5:6-13 &amp; Acts 2:17-7:59) on all Flesh. Your Sons and Your Daughters shall prophesy...Your Old Men shall dream dreams.” </w:t>
      </w:r>
    </w:p>
    <w:p w:rsidR="00643A26" w:rsidRPr="008C454A" w:rsidRDefault="00643A26" w:rsidP="00643A26">
      <w:pPr>
        <w:spacing w:line="480" w:lineRule="auto"/>
        <w:jc w:val="both"/>
        <w:rPr>
          <w:sz w:val="24"/>
          <w:szCs w:val="24"/>
        </w:rPr>
      </w:pPr>
      <w:r w:rsidRPr="008C454A">
        <w:rPr>
          <w:sz w:val="24"/>
          <w:szCs w:val="24"/>
        </w:rPr>
        <w:t xml:space="preserve">His Visions are proven in scripture. Visions are done by God to show the perfect Heavenly Realms to Man and to understand the Angelical Realms. In Ezekiel chapter 1 and 10 details the </w:t>
      </w:r>
      <w:r w:rsidRPr="008C454A">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8C454A">
        <w:rPr>
          <w:sz w:val="24"/>
          <w:szCs w:val="24"/>
          <w:vertAlign w:val="superscript"/>
        </w:rPr>
        <w:t>nd</w:t>
      </w:r>
      <w:r w:rsidRPr="008C454A">
        <w:rPr>
          <w:sz w:val="24"/>
          <w:szCs w:val="24"/>
        </w:rPr>
        <w:t xml:space="preserve"> Esdras 9:38-10:59 tells us about the Vision of the Weeping Woman. In 2</w:t>
      </w:r>
      <w:r w:rsidRPr="008C454A">
        <w:rPr>
          <w:sz w:val="24"/>
          <w:szCs w:val="24"/>
          <w:vertAlign w:val="superscript"/>
        </w:rPr>
        <w:t>nd</w:t>
      </w:r>
      <w:r w:rsidRPr="008C454A">
        <w:rPr>
          <w:sz w:val="24"/>
          <w:szCs w:val="24"/>
        </w:rPr>
        <w:t xml:space="preserve"> Esdras 11:1-12:39 tells us about the Vision of the Eagle. In 2</w:t>
      </w:r>
      <w:r w:rsidRPr="008C454A">
        <w:rPr>
          <w:sz w:val="24"/>
          <w:szCs w:val="24"/>
          <w:vertAlign w:val="superscript"/>
        </w:rPr>
        <w:t>nd</w:t>
      </w:r>
      <w:r w:rsidRPr="008C454A">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8C454A">
        <w:rPr>
          <w:sz w:val="24"/>
          <w:szCs w:val="24"/>
          <w:vertAlign w:val="superscript"/>
        </w:rPr>
        <w:t>nd</w:t>
      </w:r>
      <w:r w:rsidRPr="008C454A">
        <w:rPr>
          <w:sz w:val="24"/>
          <w:szCs w:val="24"/>
        </w:rPr>
        <w:t xml:space="preserve"> Corinthians 13:1 and Matthew 18:16. In 2</w:t>
      </w:r>
      <w:r w:rsidRPr="008C454A">
        <w:rPr>
          <w:sz w:val="24"/>
          <w:szCs w:val="24"/>
          <w:vertAlign w:val="superscript"/>
        </w:rPr>
        <w:t>nd</w:t>
      </w:r>
      <w:r w:rsidRPr="008C454A">
        <w:rPr>
          <w:sz w:val="24"/>
          <w:szCs w:val="24"/>
        </w:rPr>
        <w:t xml:space="preserve"> Esdras 15:28-33 tells us about the Terrifying Vision of Warfare. In 1</w:t>
      </w:r>
      <w:r w:rsidRPr="008C454A">
        <w:rPr>
          <w:sz w:val="24"/>
          <w:szCs w:val="24"/>
          <w:vertAlign w:val="superscript"/>
        </w:rPr>
        <w:t>st</w:t>
      </w:r>
      <w:r w:rsidRPr="008C454A">
        <w:rPr>
          <w:sz w:val="24"/>
          <w:szCs w:val="24"/>
        </w:rPr>
        <w:t xml:space="preserve"> Enoch pages 487-488 are the Vision of Heaven, the Watchers and the Giants. In 1</w:t>
      </w:r>
      <w:r w:rsidRPr="008C454A">
        <w:rPr>
          <w:sz w:val="24"/>
          <w:szCs w:val="24"/>
          <w:vertAlign w:val="superscript"/>
        </w:rPr>
        <w:t>st</w:t>
      </w:r>
      <w:r w:rsidRPr="008C454A">
        <w:rPr>
          <w:sz w:val="24"/>
          <w:szCs w:val="24"/>
        </w:rPr>
        <w:t xml:space="preserve"> Enoch pages 488-494 is the Visions of the Journeys in Hell &amp; </w:t>
      </w:r>
      <w:r w:rsidRPr="008C454A">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43A26" w:rsidRPr="008C454A" w:rsidRDefault="00643A26" w:rsidP="00643A26">
      <w:pPr>
        <w:spacing w:line="480" w:lineRule="auto"/>
        <w:jc w:val="both"/>
        <w:rPr>
          <w:sz w:val="24"/>
          <w:szCs w:val="24"/>
        </w:rPr>
      </w:pPr>
      <w:r w:rsidRPr="008C454A">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8C454A">
        <w:rPr>
          <w:sz w:val="24"/>
          <w:szCs w:val="24"/>
          <w:vertAlign w:val="superscript"/>
        </w:rPr>
        <w:t>st</w:t>
      </w:r>
      <w:r w:rsidRPr="008C454A">
        <w:rPr>
          <w:sz w:val="24"/>
          <w:szCs w:val="24"/>
        </w:rPr>
        <w:t xml:space="preserve"> Corinthians 14:21. Second, are speaking in tongues as means for rejoicing in 1</w:t>
      </w:r>
      <w:r w:rsidRPr="008C454A">
        <w:rPr>
          <w:sz w:val="24"/>
          <w:szCs w:val="24"/>
          <w:vertAlign w:val="superscript"/>
        </w:rPr>
        <w:t>st</w:t>
      </w:r>
      <w:r w:rsidRPr="008C454A">
        <w:rPr>
          <w:sz w:val="24"/>
          <w:szCs w:val="24"/>
        </w:rPr>
        <w:t xml:space="preserve"> Corinthians 14:15 and Ephesians 5:18-19. Third, are speaking in tongues as means for communion with God in a private setting of true prayer in 1</w:t>
      </w:r>
      <w:r w:rsidRPr="008C454A">
        <w:rPr>
          <w:sz w:val="24"/>
          <w:szCs w:val="24"/>
          <w:vertAlign w:val="superscript"/>
        </w:rPr>
        <w:t>st</w:t>
      </w:r>
      <w:r w:rsidRPr="008C454A">
        <w:rPr>
          <w:sz w:val="24"/>
          <w:szCs w:val="24"/>
        </w:rPr>
        <w:t xml:space="preserve"> Corinthians 14:15. Fourth, are speaking in tongues for self-edification in 1</w:t>
      </w:r>
      <w:r w:rsidRPr="008C454A">
        <w:rPr>
          <w:sz w:val="24"/>
          <w:szCs w:val="24"/>
          <w:vertAlign w:val="superscript"/>
        </w:rPr>
        <w:t>st</w:t>
      </w:r>
      <w:r w:rsidRPr="008C454A">
        <w:rPr>
          <w:sz w:val="24"/>
          <w:szCs w:val="24"/>
        </w:rPr>
        <w:t xml:space="preserve"> Corinthians 14:4 and Jude 20. Fifth, are speaking in tongues for edification of the Church accompanied by the interpretation in 1</w:t>
      </w:r>
      <w:r w:rsidRPr="008C454A">
        <w:rPr>
          <w:sz w:val="24"/>
          <w:szCs w:val="24"/>
          <w:vertAlign w:val="superscript"/>
        </w:rPr>
        <w:t>st</w:t>
      </w:r>
      <w:r w:rsidRPr="008C454A">
        <w:rPr>
          <w:sz w:val="24"/>
          <w:szCs w:val="24"/>
        </w:rPr>
        <w:t xml:space="preserve"> Corinthians 14:5. Sixth, are speaking in tongues as the evidence of baptism in Acts 2:4; 10:45-46; 19:6. If You have any questions on the ten baptisms, You must get My book called “</w:t>
      </w:r>
      <w:r w:rsidRPr="008C454A">
        <w:rPr>
          <w:b/>
          <w:sz w:val="24"/>
          <w:szCs w:val="24"/>
        </w:rPr>
        <w:t>What are the Father Stephen’s Ten Baptisms in the Christian Era</w:t>
      </w:r>
      <w:r w:rsidRPr="008C454A">
        <w:rPr>
          <w:sz w:val="24"/>
          <w:szCs w:val="24"/>
        </w:rPr>
        <w:t>.” Seventh, are the evidence  of  the  filling  of  the  Holy  Spirit  in  Acts 2:4;  10:45-46; 19:6. Eighth, are speaking in tongues as the fulfillment of Isaiah and Jesus’ prophesies in Mark 16:17 with Acts 2:4; 10:46; 19:6 &amp; 1</w:t>
      </w:r>
      <w:r w:rsidRPr="008C454A">
        <w:rPr>
          <w:sz w:val="24"/>
          <w:szCs w:val="24"/>
          <w:vertAlign w:val="superscript"/>
        </w:rPr>
        <w:t>st</w:t>
      </w:r>
      <w:r w:rsidRPr="008C454A">
        <w:rPr>
          <w:sz w:val="24"/>
          <w:szCs w:val="24"/>
        </w:rPr>
        <w:t xml:space="preserve"> Corinthians 14:5, 14-18, 39, and Isaiah 28:11 with 1</w:t>
      </w:r>
      <w:r w:rsidRPr="008C454A">
        <w:rPr>
          <w:sz w:val="24"/>
          <w:szCs w:val="24"/>
          <w:vertAlign w:val="superscript"/>
        </w:rPr>
        <w:t>st</w:t>
      </w:r>
      <w:r w:rsidRPr="008C454A">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C454A">
        <w:rPr>
          <w:sz w:val="24"/>
          <w:szCs w:val="24"/>
          <w:vertAlign w:val="superscript"/>
        </w:rPr>
        <w:t>st</w:t>
      </w:r>
      <w:r w:rsidRPr="008C454A">
        <w:rPr>
          <w:sz w:val="24"/>
          <w:szCs w:val="24"/>
        </w:rPr>
        <w:t xml:space="preserve"> Corinthians 12:28; 14:21. Twelfth, are speaking in tongues as the proof of the Holy Ghost interceding through us in prayer in Romans 8:26; 1</w:t>
      </w:r>
      <w:r w:rsidRPr="008C454A">
        <w:rPr>
          <w:sz w:val="24"/>
          <w:szCs w:val="24"/>
          <w:vertAlign w:val="superscript"/>
        </w:rPr>
        <w:t>st</w:t>
      </w:r>
      <w:r w:rsidRPr="008C454A">
        <w:rPr>
          <w:sz w:val="24"/>
          <w:szCs w:val="24"/>
        </w:rPr>
        <w:t xml:space="preserve"> Corinthians 14:4 </w:t>
      </w:r>
      <w:r w:rsidRPr="008C454A">
        <w:rPr>
          <w:sz w:val="24"/>
          <w:szCs w:val="24"/>
        </w:rPr>
        <w:lastRenderedPageBreak/>
        <w:t>and Ephesians 6:18. Thirteenth, are speaking in tongues as the confirmation of the Word of God when it is preached, taught or counseled in Mark 16:17, 20 and 1</w:t>
      </w:r>
      <w:r w:rsidRPr="008C454A">
        <w:rPr>
          <w:sz w:val="24"/>
          <w:szCs w:val="24"/>
          <w:vertAlign w:val="superscript"/>
        </w:rPr>
        <w:t>st</w:t>
      </w:r>
      <w:r w:rsidRPr="008C454A">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43A26" w:rsidRPr="008C454A" w:rsidRDefault="00643A26" w:rsidP="00643A26">
      <w:pPr>
        <w:spacing w:line="480" w:lineRule="auto"/>
        <w:jc w:val="both"/>
        <w:rPr>
          <w:sz w:val="24"/>
          <w:szCs w:val="24"/>
        </w:rPr>
      </w:pPr>
      <w:r w:rsidRPr="008C454A">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8C454A">
        <w:rPr>
          <w:sz w:val="24"/>
          <w:szCs w:val="24"/>
          <w:vertAlign w:val="superscript"/>
        </w:rPr>
        <w:t>st</w:t>
      </w:r>
      <w:r w:rsidRPr="008C454A">
        <w:rPr>
          <w:sz w:val="24"/>
          <w:szCs w:val="24"/>
        </w:rPr>
        <w:t xml:space="preserve"> Corinthians 12:8-10, 28, the 8 Spiritual Gifts of the Son Jesus in Ephesians 4:11, the 16 Spiritual Gifts of the Son Jesus &amp; the Brother John the Holy Ghost is in 1</w:t>
      </w:r>
      <w:r w:rsidRPr="008C454A">
        <w:rPr>
          <w:sz w:val="24"/>
          <w:szCs w:val="24"/>
          <w:vertAlign w:val="superscript"/>
        </w:rPr>
        <w:t>st</w:t>
      </w:r>
      <w:r w:rsidRPr="008C454A">
        <w:rPr>
          <w:sz w:val="24"/>
          <w:szCs w:val="24"/>
        </w:rPr>
        <w:t xml:space="preserve"> Corinthians 12:28 &amp; the 8 Gifts of the Father Stephen in Romans 12:3-8. Also the 3 special graces of the Father Stephen is hospitality in 1</w:t>
      </w:r>
      <w:r w:rsidRPr="008C454A">
        <w:rPr>
          <w:sz w:val="24"/>
          <w:szCs w:val="24"/>
          <w:vertAlign w:val="superscript"/>
        </w:rPr>
        <w:t>st</w:t>
      </w:r>
      <w:r w:rsidRPr="008C454A">
        <w:rPr>
          <w:sz w:val="24"/>
          <w:szCs w:val="24"/>
        </w:rPr>
        <w:t xml:space="preserve"> Peter 4:10-11, celibacy in Matthew 19:10; 1</w:t>
      </w:r>
      <w:r w:rsidRPr="008C454A">
        <w:rPr>
          <w:sz w:val="24"/>
          <w:szCs w:val="24"/>
          <w:vertAlign w:val="superscript"/>
        </w:rPr>
        <w:t>st</w:t>
      </w:r>
      <w:r w:rsidRPr="008C454A">
        <w:rPr>
          <w:sz w:val="24"/>
          <w:szCs w:val="24"/>
        </w:rPr>
        <w:t xml:space="preserve"> Corinthians 7:7-9, 27; 1</w:t>
      </w:r>
      <w:r w:rsidRPr="008C454A">
        <w:rPr>
          <w:sz w:val="24"/>
          <w:szCs w:val="24"/>
          <w:vertAlign w:val="superscript"/>
        </w:rPr>
        <w:t>st</w:t>
      </w:r>
      <w:r w:rsidRPr="008C454A">
        <w:rPr>
          <w:sz w:val="24"/>
          <w:szCs w:val="24"/>
        </w:rPr>
        <w:t xml:space="preserve"> Timothy 4:3 &amp; Revelation 14:4 and martyrdom in Acts 7:59-60 &amp; 2</w:t>
      </w:r>
      <w:r w:rsidRPr="008C454A">
        <w:rPr>
          <w:sz w:val="24"/>
          <w:szCs w:val="24"/>
          <w:vertAlign w:val="superscript"/>
        </w:rPr>
        <w:t>nd</w:t>
      </w:r>
      <w:r w:rsidRPr="008C454A">
        <w:rPr>
          <w:sz w:val="24"/>
          <w:szCs w:val="24"/>
        </w:rPr>
        <w:t xml:space="preserve"> Timothy 4:6-8. The Highest Gift is Omni-Benevolence known as Holy Agape Love as the Father Stephen’s created self in 1</w:t>
      </w:r>
      <w:r w:rsidRPr="008C454A">
        <w:rPr>
          <w:sz w:val="24"/>
          <w:szCs w:val="24"/>
          <w:vertAlign w:val="superscript"/>
        </w:rPr>
        <w:t>st</w:t>
      </w:r>
      <w:r w:rsidRPr="008C454A">
        <w:rPr>
          <w:sz w:val="24"/>
          <w:szCs w:val="24"/>
        </w:rPr>
        <w:t xml:space="preserve"> Corinthians 13:1-13 &amp; Proverbs 8:22-29 (RSV).</w:t>
      </w:r>
    </w:p>
    <w:p w:rsidR="00643A26" w:rsidRPr="008C454A" w:rsidRDefault="00643A26" w:rsidP="00643A26">
      <w:pPr>
        <w:spacing w:line="480" w:lineRule="auto"/>
        <w:jc w:val="center"/>
        <w:rPr>
          <w:sz w:val="24"/>
          <w:szCs w:val="24"/>
        </w:rPr>
      </w:pPr>
      <w:r w:rsidRPr="008C454A">
        <w:rPr>
          <w:sz w:val="24"/>
          <w:szCs w:val="24"/>
        </w:rPr>
        <w:t>The Lord Stephen’s Creative Works</w:t>
      </w:r>
    </w:p>
    <w:p w:rsidR="00643A26" w:rsidRPr="008C454A" w:rsidRDefault="00643A26" w:rsidP="00643A26">
      <w:pPr>
        <w:spacing w:line="480" w:lineRule="auto"/>
        <w:jc w:val="both"/>
        <w:rPr>
          <w:sz w:val="24"/>
          <w:szCs w:val="24"/>
        </w:rPr>
      </w:pPr>
      <w:r w:rsidRPr="008C454A">
        <w:rPr>
          <w:sz w:val="24"/>
          <w:szCs w:val="24"/>
        </w:rPr>
        <w:t>His Seven Creation Processes in the Entire Universe are proven in scripture. The Lord Yahweh is the Creator of the Father Stephen Our Lord by the Ultimate Divine Creation Process called “</w:t>
      </w:r>
      <w:r w:rsidRPr="008C454A">
        <w:rPr>
          <w:b/>
          <w:sz w:val="24"/>
          <w:szCs w:val="24"/>
        </w:rPr>
        <w:t>Qanah directed to the Father Stephen Our Lord</w:t>
      </w:r>
      <w:r w:rsidRPr="008C454A">
        <w:rPr>
          <w:sz w:val="24"/>
          <w:szCs w:val="24"/>
        </w:rPr>
        <w:t xml:space="preserve">” is in Proverbs 8:22-29 (RSV). This kind of </w:t>
      </w:r>
      <w:r w:rsidRPr="008C454A">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8C454A">
        <w:rPr>
          <w:b/>
          <w:sz w:val="24"/>
          <w:szCs w:val="24"/>
        </w:rPr>
        <w:t xml:space="preserve">Bara </w:t>
      </w:r>
      <w:r w:rsidRPr="008C454A">
        <w:rPr>
          <w:sz w:val="24"/>
          <w:szCs w:val="24"/>
        </w:rPr>
        <w:t xml:space="preserve">(Highest Lord’s and Highest Angel Lords) in Genesis 1:1. </w:t>
      </w:r>
      <w:r w:rsidRPr="008C454A">
        <w:rPr>
          <w:b/>
          <w:sz w:val="24"/>
          <w:szCs w:val="24"/>
        </w:rPr>
        <w:t xml:space="preserve">Bara </w:t>
      </w:r>
      <w:r w:rsidRPr="008C454A">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8C454A">
        <w:rPr>
          <w:b/>
          <w:sz w:val="24"/>
          <w:szCs w:val="24"/>
        </w:rPr>
        <w:t>Asah</w:t>
      </w:r>
      <w:r w:rsidRPr="008C454A">
        <w:rPr>
          <w:sz w:val="24"/>
          <w:szCs w:val="24"/>
        </w:rPr>
        <w:t xml:space="preserve"> (Higher Angels) in Genesis 1:7. </w:t>
      </w:r>
      <w:r w:rsidRPr="008C454A">
        <w:rPr>
          <w:b/>
          <w:sz w:val="24"/>
          <w:szCs w:val="24"/>
        </w:rPr>
        <w:t>Asah</w:t>
      </w:r>
      <w:r w:rsidRPr="008C454A">
        <w:rPr>
          <w:sz w:val="24"/>
          <w:szCs w:val="24"/>
        </w:rPr>
        <w:t xml:space="preserve"> means “to make.” In involves the Higher Sons of God. Third, is the creation process called </w:t>
      </w:r>
      <w:r w:rsidRPr="008C454A">
        <w:rPr>
          <w:b/>
          <w:sz w:val="24"/>
          <w:szCs w:val="24"/>
        </w:rPr>
        <w:t>Nathan</w:t>
      </w:r>
      <w:r w:rsidRPr="008C454A">
        <w:rPr>
          <w:sz w:val="24"/>
          <w:szCs w:val="24"/>
        </w:rPr>
        <w:t xml:space="preserve"> (High Angels with the Law) in Genesis 1:17. </w:t>
      </w:r>
      <w:r w:rsidRPr="008C454A">
        <w:rPr>
          <w:b/>
          <w:sz w:val="24"/>
          <w:szCs w:val="24"/>
        </w:rPr>
        <w:t xml:space="preserve">Nathan </w:t>
      </w:r>
      <w:r w:rsidRPr="008C454A">
        <w:rPr>
          <w:sz w:val="24"/>
          <w:szCs w:val="24"/>
        </w:rPr>
        <w:t xml:space="preserve">means “to set.” It involves the High Sons of God. Fourth, is the creation process called </w:t>
      </w:r>
      <w:r w:rsidRPr="008C454A">
        <w:rPr>
          <w:b/>
          <w:sz w:val="24"/>
          <w:szCs w:val="24"/>
        </w:rPr>
        <w:t>Yatsar</w:t>
      </w:r>
      <w:r w:rsidRPr="008C454A">
        <w:rPr>
          <w:sz w:val="24"/>
          <w:szCs w:val="24"/>
        </w:rPr>
        <w:t xml:space="preserve"> (Adam or Mankind) in Genesis 2:7. </w:t>
      </w:r>
      <w:r w:rsidRPr="008C454A">
        <w:rPr>
          <w:b/>
          <w:sz w:val="24"/>
          <w:szCs w:val="24"/>
        </w:rPr>
        <w:t xml:space="preserve">Yatsar </w:t>
      </w:r>
      <w:r w:rsidRPr="008C454A">
        <w:rPr>
          <w:sz w:val="24"/>
          <w:szCs w:val="24"/>
        </w:rPr>
        <w:t xml:space="preserve">means “to form.” It involves the World of Mankind called Humanity. Fifth, is the creation process called </w:t>
      </w:r>
      <w:r w:rsidRPr="008C454A">
        <w:rPr>
          <w:b/>
          <w:sz w:val="24"/>
          <w:szCs w:val="24"/>
        </w:rPr>
        <w:t>Banah</w:t>
      </w:r>
      <w:r w:rsidRPr="008C454A">
        <w:rPr>
          <w:sz w:val="24"/>
          <w:szCs w:val="24"/>
        </w:rPr>
        <w:t xml:space="preserve"> (Eve or Womankind) in Genesis 2:22. </w:t>
      </w:r>
      <w:r w:rsidRPr="008C454A">
        <w:rPr>
          <w:b/>
          <w:sz w:val="24"/>
          <w:szCs w:val="24"/>
        </w:rPr>
        <w:t>Banah</w:t>
      </w:r>
      <w:r w:rsidRPr="008C454A">
        <w:rPr>
          <w:sz w:val="24"/>
          <w:szCs w:val="24"/>
        </w:rPr>
        <w:t xml:space="preserve"> means “to make or build.” It involves the race of Womankind. Sixth, is the creation process of </w:t>
      </w:r>
      <w:r w:rsidRPr="008C454A">
        <w:rPr>
          <w:b/>
          <w:sz w:val="24"/>
          <w:szCs w:val="24"/>
        </w:rPr>
        <w:t xml:space="preserve">Qanah </w:t>
      </w:r>
      <w:r w:rsidRPr="008C454A">
        <w:rPr>
          <w:sz w:val="24"/>
          <w:szCs w:val="24"/>
        </w:rPr>
        <w:t xml:space="preserve">in Genesis 4:1. </w:t>
      </w:r>
      <w:r w:rsidRPr="008C454A">
        <w:rPr>
          <w:b/>
          <w:sz w:val="24"/>
          <w:szCs w:val="24"/>
        </w:rPr>
        <w:t xml:space="preserve">Qanah </w:t>
      </w:r>
      <w:r w:rsidRPr="008C454A">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8C454A">
        <w:rPr>
          <w:b/>
          <w:sz w:val="24"/>
          <w:szCs w:val="24"/>
        </w:rPr>
        <w:t>Hidden Bara</w:t>
      </w:r>
      <w:r w:rsidRPr="008C454A">
        <w:rPr>
          <w:sz w:val="24"/>
          <w:szCs w:val="24"/>
        </w:rPr>
        <w:t xml:space="preserve"> (Cain or Child kind) in Genesis 4:1. </w:t>
      </w:r>
      <w:r w:rsidRPr="008C454A">
        <w:rPr>
          <w:b/>
          <w:sz w:val="24"/>
          <w:szCs w:val="24"/>
        </w:rPr>
        <w:t>Hidden Bara</w:t>
      </w:r>
      <w:r w:rsidRPr="008C454A">
        <w:rPr>
          <w:sz w:val="24"/>
          <w:szCs w:val="24"/>
        </w:rPr>
        <w:t xml:space="preserve"> means “to create secretly in the womb.” It involves the </w:t>
      </w:r>
      <w:r w:rsidRPr="008C454A">
        <w:rPr>
          <w:sz w:val="24"/>
          <w:szCs w:val="24"/>
        </w:rPr>
        <w:lastRenderedPageBreak/>
        <w:t>race of Child kind. If You have any questions on the Creative Works of the Lord Yah, You must get My book called “</w:t>
      </w:r>
      <w:r w:rsidRPr="008C454A">
        <w:rPr>
          <w:b/>
          <w:sz w:val="24"/>
          <w:szCs w:val="24"/>
        </w:rPr>
        <w:t>The Seven Creation Processes that the Lord Yah did in the Universe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His 4-fold Witness in the Universe is proven in scripture. In 1</w:t>
      </w:r>
      <w:r w:rsidRPr="008C454A">
        <w:rPr>
          <w:sz w:val="24"/>
          <w:szCs w:val="24"/>
          <w:vertAlign w:val="superscript"/>
        </w:rPr>
        <w:t>st</w:t>
      </w:r>
      <w:r w:rsidRPr="008C454A">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8C454A">
        <w:rPr>
          <w:b/>
          <w:sz w:val="24"/>
          <w:szCs w:val="24"/>
        </w:rPr>
        <w:t>The Lord Yah and His Book on Hell in the Holy Bible</w:t>
      </w:r>
      <w:r w:rsidRPr="008C454A">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8C454A">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8C454A">
        <w:rPr>
          <w:b/>
          <w:sz w:val="24"/>
          <w:szCs w:val="24"/>
        </w:rPr>
        <w:t>Does the Son Jesus Our Lord fully know His Father Stephen Our Lord</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8C454A">
        <w:rPr>
          <w:sz w:val="24"/>
          <w:szCs w:val="24"/>
          <w:vertAlign w:val="superscript"/>
        </w:rPr>
        <w:t>st</w:t>
      </w:r>
      <w:r w:rsidRPr="008C454A">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8C454A">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8C454A">
        <w:rPr>
          <w:sz w:val="24"/>
          <w:szCs w:val="24"/>
          <w:vertAlign w:val="superscript"/>
        </w:rPr>
        <w:t>nd</w:t>
      </w:r>
      <w:r w:rsidRPr="008C454A">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8C454A">
        <w:rPr>
          <w:b/>
          <w:sz w:val="24"/>
          <w:szCs w:val="24"/>
        </w:rPr>
        <w:t>Why should We Pay and Submit to the Father Stephen Our Lord</w:t>
      </w:r>
      <w:r w:rsidRPr="008C454A">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8C454A">
        <w:rPr>
          <w:sz w:val="24"/>
          <w:szCs w:val="24"/>
          <w:vertAlign w:val="superscript"/>
        </w:rPr>
        <w:t>st</w:t>
      </w:r>
      <w:r w:rsidRPr="008C454A">
        <w:rPr>
          <w:sz w:val="24"/>
          <w:szCs w:val="24"/>
        </w:rPr>
        <w:t xml:space="preserve"> Samuel 15:29; Acts 6:5, 11, 13-15; 1</w:t>
      </w:r>
      <w:r w:rsidRPr="008C454A">
        <w:rPr>
          <w:sz w:val="24"/>
          <w:szCs w:val="24"/>
          <w:vertAlign w:val="superscript"/>
        </w:rPr>
        <w:t>st</w:t>
      </w:r>
      <w:r w:rsidRPr="008C454A">
        <w:rPr>
          <w:sz w:val="24"/>
          <w:szCs w:val="24"/>
        </w:rPr>
        <w:t xml:space="preserve"> John 2:22-23 &amp; 2</w:t>
      </w:r>
      <w:r w:rsidRPr="008C454A">
        <w:rPr>
          <w:sz w:val="24"/>
          <w:szCs w:val="24"/>
          <w:vertAlign w:val="superscript"/>
        </w:rPr>
        <w:t>nd</w:t>
      </w:r>
      <w:r w:rsidRPr="008C454A">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8C454A">
        <w:rPr>
          <w:sz w:val="24"/>
          <w:szCs w:val="24"/>
        </w:rPr>
        <w:lastRenderedPageBreak/>
        <w:t>who the Father Stephen is in 1</w:t>
      </w:r>
      <w:r w:rsidRPr="008C454A">
        <w:rPr>
          <w:sz w:val="24"/>
          <w:szCs w:val="24"/>
          <w:vertAlign w:val="superscript"/>
        </w:rPr>
        <w:t>st</w:t>
      </w:r>
      <w:r w:rsidRPr="008C454A">
        <w:rPr>
          <w:sz w:val="24"/>
          <w:szCs w:val="24"/>
        </w:rPr>
        <w:t xml:space="preserve"> Corinthians 2:6-16. The Father Stephen is tried to be made into a Liar &amp; the Father Stephen’s Word or Logos is not in them in 1</w:t>
      </w:r>
      <w:r w:rsidRPr="008C454A">
        <w:rPr>
          <w:sz w:val="24"/>
          <w:szCs w:val="24"/>
          <w:vertAlign w:val="superscript"/>
        </w:rPr>
        <w:t>st</w:t>
      </w:r>
      <w:r w:rsidRPr="008C454A">
        <w:rPr>
          <w:sz w:val="24"/>
          <w:szCs w:val="24"/>
        </w:rPr>
        <w:t xml:space="preserve"> John 1:10. The Father Stephen’s truth &amp; agape love is not in them that try the Father Stephen as Man in 1</w:t>
      </w:r>
      <w:r w:rsidRPr="008C454A">
        <w:rPr>
          <w:sz w:val="24"/>
          <w:szCs w:val="24"/>
          <w:vertAlign w:val="superscript"/>
        </w:rPr>
        <w:t>st</w:t>
      </w:r>
      <w:r w:rsidRPr="008C454A">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8C454A">
        <w:rPr>
          <w:b/>
          <w:sz w:val="24"/>
          <w:szCs w:val="24"/>
        </w:rPr>
        <w:t>Total Universe Access</w:t>
      </w:r>
      <w:r w:rsidRPr="008C454A">
        <w:rPr>
          <w:sz w:val="24"/>
          <w:szCs w:val="24"/>
        </w:rPr>
        <w:t>” in Matthew 11:27; Luke 10:22; 1</w:t>
      </w:r>
      <w:r w:rsidRPr="008C454A">
        <w:rPr>
          <w:sz w:val="24"/>
          <w:szCs w:val="24"/>
          <w:vertAlign w:val="superscript"/>
        </w:rPr>
        <w:t>st</w:t>
      </w:r>
      <w:r w:rsidRPr="008C454A">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43A26" w:rsidRPr="008C454A" w:rsidRDefault="00643A26" w:rsidP="00643A26">
      <w:pPr>
        <w:spacing w:line="480" w:lineRule="auto"/>
        <w:jc w:val="both"/>
        <w:rPr>
          <w:sz w:val="24"/>
          <w:szCs w:val="24"/>
        </w:rPr>
      </w:pPr>
      <w:r w:rsidRPr="008C454A">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8C454A">
        <w:rPr>
          <w:b/>
          <w:sz w:val="24"/>
          <w:szCs w:val="24"/>
        </w:rPr>
        <w:t>Mitzvot</w:t>
      </w:r>
      <w:r w:rsidRPr="008C454A">
        <w:rPr>
          <w:sz w:val="24"/>
          <w:szCs w:val="24"/>
        </w:rPr>
        <w:t xml:space="preserve"> is the 18 orders for </w:t>
      </w:r>
      <w:r w:rsidRPr="008C454A">
        <w:rPr>
          <w:b/>
          <w:sz w:val="24"/>
          <w:szCs w:val="24"/>
        </w:rPr>
        <w:t xml:space="preserve">Law </w:t>
      </w:r>
      <w:r w:rsidRPr="008C454A">
        <w:rPr>
          <w:sz w:val="24"/>
          <w:szCs w:val="24"/>
        </w:rPr>
        <w:t xml:space="preserve">used as </w:t>
      </w:r>
      <w:r w:rsidRPr="008C454A">
        <w:rPr>
          <w:b/>
          <w:sz w:val="24"/>
          <w:szCs w:val="24"/>
        </w:rPr>
        <w:t>Ways</w:t>
      </w:r>
      <w:r w:rsidRPr="008C454A">
        <w:rPr>
          <w:sz w:val="24"/>
          <w:szCs w:val="24"/>
        </w:rPr>
        <w:t xml:space="preserve"> in 1</w:t>
      </w:r>
      <w:r w:rsidRPr="008C454A">
        <w:rPr>
          <w:sz w:val="24"/>
          <w:szCs w:val="24"/>
          <w:vertAlign w:val="superscript"/>
        </w:rPr>
        <w:t>st</w:t>
      </w:r>
      <w:r w:rsidRPr="008C454A">
        <w:rPr>
          <w:sz w:val="24"/>
          <w:szCs w:val="24"/>
        </w:rPr>
        <w:t xml:space="preserve"> Kings 2:3 &amp; Psalms 18:21. </w:t>
      </w:r>
      <w:r w:rsidRPr="008C454A">
        <w:rPr>
          <w:b/>
          <w:sz w:val="24"/>
          <w:szCs w:val="24"/>
        </w:rPr>
        <w:t>Testimonies</w:t>
      </w:r>
      <w:r w:rsidRPr="008C454A">
        <w:rPr>
          <w:sz w:val="24"/>
          <w:szCs w:val="24"/>
        </w:rPr>
        <w:t xml:space="preserve"> in Deuteronomy 4:45; 6:17 (KJV). </w:t>
      </w:r>
      <w:r w:rsidRPr="008C454A">
        <w:rPr>
          <w:b/>
          <w:sz w:val="24"/>
          <w:szCs w:val="24"/>
        </w:rPr>
        <w:t xml:space="preserve">Statutes </w:t>
      </w:r>
      <w:r w:rsidRPr="008C454A">
        <w:rPr>
          <w:sz w:val="24"/>
          <w:szCs w:val="24"/>
        </w:rPr>
        <w:t xml:space="preserve">in Leviticus 3:17; 10:11 (OKJV). </w:t>
      </w:r>
      <w:r w:rsidRPr="008C454A">
        <w:rPr>
          <w:b/>
          <w:sz w:val="24"/>
          <w:szCs w:val="24"/>
        </w:rPr>
        <w:t xml:space="preserve">Decrees </w:t>
      </w:r>
      <w:r w:rsidRPr="008C454A">
        <w:rPr>
          <w:sz w:val="24"/>
          <w:szCs w:val="24"/>
        </w:rPr>
        <w:t>in 1</w:t>
      </w:r>
      <w:r w:rsidRPr="008C454A">
        <w:rPr>
          <w:sz w:val="24"/>
          <w:szCs w:val="24"/>
          <w:vertAlign w:val="superscript"/>
        </w:rPr>
        <w:t xml:space="preserve">st </w:t>
      </w:r>
      <w:r w:rsidRPr="008C454A">
        <w:rPr>
          <w:sz w:val="24"/>
          <w:szCs w:val="24"/>
        </w:rPr>
        <w:t xml:space="preserve">Chronicles 29:19. </w:t>
      </w:r>
      <w:r w:rsidRPr="008C454A">
        <w:rPr>
          <w:b/>
          <w:sz w:val="24"/>
          <w:szCs w:val="24"/>
        </w:rPr>
        <w:t xml:space="preserve">Ordinances </w:t>
      </w:r>
      <w:r w:rsidRPr="008C454A">
        <w:rPr>
          <w:sz w:val="24"/>
          <w:szCs w:val="24"/>
        </w:rPr>
        <w:t xml:space="preserve">in Numbers 9:12 (OKJV).  </w:t>
      </w:r>
      <w:r w:rsidRPr="008C454A">
        <w:rPr>
          <w:b/>
          <w:sz w:val="24"/>
          <w:szCs w:val="24"/>
        </w:rPr>
        <w:t>Requirements</w:t>
      </w:r>
      <w:r w:rsidRPr="008C454A">
        <w:rPr>
          <w:sz w:val="24"/>
          <w:szCs w:val="24"/>
        </w:rPr>
        <w:t xml:space="preserve"> in 1</w:t>
      </w:r>
      <w:r w:rsidRPr="008C454A">
        <w:rPr>
          <w:sz w:val="24"/>
          <w:szCs w:val="24"/>
          <w:vertAlign w:val="superscript"/>
        </w:rPr>
        <w:t xml:space="preserve">st </w:t>
      </w:r>
      <w:r w:rsidRPr="008C454A">
        <w:rPr>
          <w:sz w:val="24"/>
          <w:szCs w:val="24"/>
        </w:rPr>
        <w:t xml:space="preserve">Kings 2:3. </w:t>
      </w:r>
      <w:r w:rsidRPr="008C454A">
        <w:rPr>
          <w:b/>
          <w:sz w:val="24"/>
          <w:szCs w:val="24"/>
        </w:rPr>
        <w:t>Precepts</w:t>
      </w:r>
      <w:r w:rsidRPr="008C454A">
        <w:rPr>
          <w:sz w:val="24"/>
          <w:szCs w:val="24"/>
        </w:rPr>
        <w:t xml:space="preserve"> in Psalms 119:4 (NIV). </w:t>
      </w:r>
      <w:r w:rsidRPr="008C454A">
        <w:rPr>
          <w:b/>
          <w:sz w:val="24"/>
          <w:szCs w:val="24"/>
        </w:rPr>
        <w:t>Stipulations</w:t>
      </w:r>
      <w:r w:rsidRPr="008C454A">
        <w:rPr>
          <w:sz w:val="24"/>
          <w:szCs w:val="24"/>
        </w:rPr>
        <w:t xml:space="preserve"> in Deuteronomy 6:17 (NIV). </w:t>
      </w:r>
      <w:r w:rsidRPr="008C454A">
        <w:rPr>
          <w:b/>
          <w:sz w:val="24"/>
          <w:szCs w:val="24"/>
        </w:rPr>
        <w:t xml:space="preserve">Commands </w:t>
      </w:r>
      <w:r w:rsidRPr="008C454A">
        <w:rPr>
          <w:sz w:val="24"/>
          <w:szCs w:val="24"/>
        </w:rPr>
        <w:t xml:space="preserve">in Deuteronomy 9:1-9. </w:t>
      </w:r>
      <w:r w:rsidRPr="008C454A">
        <w:rPr>
          <w:b/>
          <w:sz w:val="24"/>
          <w:szCs w:val="24"/>
        </w:rPr>
        <w:t>Judgments</w:t>
      </w:r>
      <w:r w:rsidRPr="008C454A">
        <w:rPr>
          <w:sz w:val="24"/>
          <w:szCs w:val="24"/>
        </w:rPr>
        <w:t xml:space="preserve"> in Exodus 24:3 (KJV). </w:t>
      </w:r>
      <w:r w:rsidRPr="008C454A">
        <w:rPr>
          <w:b/>
          <w:sz w:val="24"/>
          <w:szCs w:val="24"/>
        </w:rPr>
        <w:t>Words</w:t>
      </w:r>
      <w:r w:rsidRPr="008C454A">
        <w:rPr>
          <w:sz w:val="24"/>
          <w:szCs w:val="24"/>
        </w:rPr>
        <w:t xml:space="preserve"> in Deuteronomy 33:9. </w:t>
      </w:r>
      <w:r w:rsidRPr="008C454A">
        <w:rPr>
          <w:b/>
          <w:sz w:val="24"/>
          <w:szCs w:val="24"/>
        </w:rPr>
        <w:t>Regulations</w:t>
      </w:r>
      <w:r w:rsidRPr="008C454A">
        <w:rPr>
          <w:sz w:val="24"/>
          <w:szCs w:val="24"/>
        </w:rPr>
        <w:t xml:space="preserve"> </w:t>
      </w:r>
      <w:r w:rsidRPr="008C454A">
        <w:rPr>
          <w:sz w:val="24"/>
          <w:szCs w:val="24"/>
        </w:rPr>
        <w:lastRenderedPageBreak/>
        <w:t xml:space="preserve">in Exodus 24:3. </w:t>
      </w:r>
      <w:r w:rsidRPr="008C454A">
        <w:rPr>
          <w:b/>
          <w:sz w:val="24"/>
          <w:szCs w:val="24"/>
        </w:rPr>
        <w:t>Teachings</w:t>
      </w:r>
      <w:r w:rsidRPr="008C454A">
        <w:rPr>
          <w:sz w:val="24"/>
          <w:szCs w:val="24"/>
        </w:rPr>
        <w:t xml:space="preserve"> in Exodus 24:3. </w:t>
      </w:r>
      <w:r w:rsidRPr="008C454A">
        <w:rPr>
          <w:b/>
          <w:sz w:val="24"/>
          <w:szCs w:val="24"/>
        </w:rPr>
        <w:t xml:space="preserve">Rules </w:t>
      </w:r>
      <w:r w:rsidRPr="008C454A">
        <w:rPr>
          <w:sz w:val="24"/>
          <w:szCs w:val="24"/>
        </w:rPr>
        <w:t>in Psalms 110:2 &amp; 2</w:t>
      </w:r>
      <w:r w:rsidRPr="008C454A">
        <w:rPr>
          <w:sz w:val="24"/>
          <w:szCs w:val="24"/>
          <w:vertAlign w:val="superscript"/>
        </w:rPr>
        <w:t>nd</w:t>
      </w:r>
      <w:r w:rsidRPr="008C454A">
        <w:rPr>
          <w:sz w:val="24"/>
          <w:szCs w:val="24"/>
        </w:rPr>
        <w:t xml:space="preserve"> Esdras 4:38; 5:23, 38; 6:11; 7:17; 12:7; 13:51. </w:t>
      </w:r>
      <w:r w:rsidRPr="008C454A">
        <w:rPr>
          <w:b/>
          <w:sz w:val="24"/>
          <w:szCs w:val="24"/>
        </w:rPr>
        <w:t>Codes (Penal)</w:t>
      </w:r>
      <w:r w:rsidRPr="008C454A">
        <w:rPr>
          <w:sz w:val="24"/>
          <w:szCs w:val="24"/>
        </w:rPr>
        <w:t xml:space="preserve"> in Romans 2:27, 29 (NIV); 7:6 (NIV) &amp; Colossians 2:14 (NIV). </w:t>
      </w:r>
      <w:r w:rsidRPr="008C454A">
        <w:rPr>
          <w:b/>
          <w:sz w:val="24"/>
          <w:szCs w:val="24"/>
        </w:rPr>
        <w:t>Covenant Rituals</w:t>
      </w:r>
      <w:r w:rsidRPr="008C454A">
        <w:rPr>
          <w:sz w:val="24"/>
          <w:szCs w:val="24"/>
        </w:rPr>
        <w:t xml:space="preserve"> in Job 1:1; Genesis 1:26; 6:18; 15:18; Exodus 19:6; 2</w:t>
      </w:r>
      <w:r w:rsidRPr="008C454A">
        <w:rPr>
          <w:sz w:val="24"/>
          <w:szCs w:val="24"/>
          <w:vertAlign w:val="superscript"/>
        </w:rPr>
        <w:t>nd</w:t>
      </w:r>
      <w:r w:rsidRPr="008C454A">
        <w:rPr>
          <w:sz w:val="24"/>
          <w:szCs w:val="24"/>
        </w:rPr>
        <w:t xml:space="preserve"> Samuel 23:5; Psalms 105:10; Hebrews 8:6; Sirach 24:23; 28:7; 44:20; 45:7, 15 &amp; in the Damascus Document on pages 150-153. </w:t>
      </w:r>
      <w:r w:rsidRPr="008C454A">
        <w:rPr>
          <w:b/>
          <w:sz w:val="24"/>
          <w:szCs w:val="24"/>
        </w:rPr>
        <w:t>Manuals</w:t>
      </w:r>
      <w:r w:rsidRPr="008C454A">
        <w:rPr>
          <w:sz w:val="24"/>
          <w:szCs w:val="24"/>
        </w:rPr>
        <w:t xml:space="preserve"> in Numbers 35:18; 2</w:t>
      </w:r>
      <w:r w:rsidRPr="008C454A">
        <w:rPr>
          <w:sz w:val="24"/>
          <w:szCs w:val="24"/>
          <w:vertAlign w:val="superscript"/>
        </w:rPr>
        <w:t>nd</w:t>
      </w:r>
      <w:r w:rsidRPr="008C454A">
        <w:rPr>
          <w:sz w:val="24"/>
          <w:szCs w:val="24"/>
        </w:rPr>
        <w:t xml:space="preserve"> Samuel 1:27; Job 20:24; Ecclesiastes 9:18; Isaiah 13:5; 54:17; Jeremiah 50:25; 1</w:t>
      </w:r>
      <w:r w:rsidRPr="008C454A">
        <w:rPr>
          <w:sz w:val="24"/>
          <w:szCs w:val="24"/>
          <w:vertAlign w:val="superscript"/>
        </w:rPr>
        <w:t>st</w:t>
      </w:r>
      <w:r w:rsidRPr="008C454A">
        <w:rPr>
          <w:sz w:val="24"/>
          <w:szCs w:val="24"/>
        </w:rPr>
        <w:t xml:space="preserve"> Maccabees 10:6; 2</w:t>
      </w:r>
      <w:r w:rsidRPr="008C454A">
        <w:rPr>
          <w:sz w:val="24"/>
          <w:szCs w:val="24"/>
          <w:vertAlign w:val="superscript"/>
        </w:rPr>
        <w:t>nd</w:t>
      </w:r>
      <w:r w:rsidRPr="008C454A">
        <w:rPr>
          <w:sz w:val="24"/>
          <w:szCs w:val="24"/>
        </w:rPr>
        <w:t xml:space="preserve"> Maccabees 3:28; 8:18 &amp; 2</w:t>
      </w:r>
      <w:r w:rsidRPr="008C454A">
        <w:rPr>
          <w:sz w:val="24"/>
          <w:szCs w:val="24"/>
          <w:vertAlign w:val="superscript"/>
        </w:rPr>
        <w:t>nd</w:t>
      </w:r>
      <w:r w:rsidRPr="008C454A">
        <w:rPr>
          <w:sz w:val="24"/>
          <w:szCs w:val="24"/>
        </w:rPr>
        <w:t xml:space="preserve"> Corinthians 10:4-6. All these words in scripture mean the same thing in Deuteronomy 4:1; 5:1; 6:1 and 1</w:t>
      </w:r>
      <w:r w:rsidRPr="008C454A">
        <w:rPr>
          <w:sz w:val="24"/>
          <w:szCs w:val="24"/>
          <w:vertAlign w:val="superscript"/>
        </w:rPr>
        <w:t>st</w:t>
      </w:r>
      <w:r w:rsidRPr="008C454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8C454A">
        <w:rPr>
          <w:sz w:val="24"/>
          <w:szCs w:val="24"/>
          <w:vertAlign w:val="superscript"/>
        </w:rPr>
        <w:t>st</w:t>
      </w:r>
      <w:r w:rsidRPr="008C454A">
        <w:rPr>
          <w:sz w:val="24"/>
          <w:szCs w:val="24"/>
        </w:rPr>
        <w:t xml:space="preserve"> Corinthians 2:6-16 and Titus 3:1-11. There are a total of 613 commandments Jewish Laws (</w:t>
      </w:r>
      <w:r w:rsidRPr="008C454A">
        <w:rPr>
          <w:b/>
          <w:sz w:val="24"/>
          <w:szCs w:val="24"/>
        </w:rPr>
        <w:t>Mitzvot</w:t>
      </w:r>
      <w:r w:rsidRPr="008C454A">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8C454A">
        <w:rPr>
          <w:sz w:val="24"/>
          <w:szCs w:val="24"/>
          <w:vertAlign w:val="superscript"/>
        </w:rPr>
        <w:t>st</w:t>
      </w:r>
      <w:r w:rsidRPr="008C454A">
        <w:rPr>
          <w:sz w:val="24"/>
          <w:szCs w:val="24"/>
        </w:rPr>
        <w:t xml:space="preserve"> time when Moses went up to &amp; down the mountain in Gentile Christian Law &amp;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of </w:t>
      </w:r>
      <w:r w:rsidRPr="008C454A">
        <w:rPr>
          <w:b/>
          <w:sz w:val="24"/>
          <w:szCs w:val="24"/>
        </w:rPr>
        <w:t xml:space="preserve">The 2 Greatest Commands in all the Law </w:t>
      </w:r>
      <w:r w:rsidRPr="008C454A">
        <w:rPr>
          <w:sz w:val="24"/>
          <w:szCs w:val="24"/>
        </w:rPr>
        <w:t xml:space="preserve">are in James 2:8-13 &amp; Luke 10:27. The </w:t>
      </w:r>
      <w:r w:rsidRPr="008C454A">
        <w:rPr>
          <w:b/>
          <w:sz w:val="24"/>
          <w:szCs w:val="24"/>
        </w:rPr>
        <w:t>Whole Law</w:t>
      </w:r>
      <w:r w:rsidRPr="008C454A">
        <w:rPr>
          <w:sz w:val="24"/>
          <w:szCs w:val="24"/>
        </w:rPr>
        <w:t xml:space="preserve"> in the </w:t>
      </w:r>
      <w:r w:rsidRPr="008C454A">
        <w:rPr>
          <w:b/>
          <w:sz w:val="24"/>
          <w:szCs w:val="24"/>
        </w:rPr>
        <w:t>21</w:t>
      </w:r>
      <w:r w:rsidRPr="008C454A">
        <w:rPr>
          <w:b/>
          <w:sz w:val="24"/>
          <w:szCs w:val="24"/>
          <w:vertAlign w:val="superscript"/>
        </w:rPr>
        <w:t>st</w:t>
      </w:r>
      <w:r w:rsidRPr="008C454A">
        <w:rPr>
          <w:b/>
          <w:sz w:val="24"/>
          <w:szCs w:val="24"/>
        </w:rPr>
        <w:t>/22</w:t>
      </w:r>
      <w:r w:rsidRPr="008C454A">
        <w:rPr>
          <w:b/>
          <w:sz w:val="24"/>
          <w:szCs w:val="24"/>
          <w:vertAlign w:val="superscript"/>
        </w:rPr>
        <w:t>nd</w:t>
      </w:r>
      <w:r w:rsidRPr="008C454A">
        <w:rPr>
          <w:b/>
          <w:sz w:val="24"/>
          <w:szCs w:val="24"/>
        </w:rPr>
        <w:t xml:space="preserve"> orders of Aaron &amp; Moses in 2 or 3 for Jewish Laws</w:t>
      </w:r>
      <w:r w:rsidRPr="008C454A">
        <w:rPr>
          <w:sz w:val="24"/>
          <w:szCs w:val="24"/>
        </w:rPr>
        <w:t xml:space="preserve"> is stronger in the </w:t>
      </w:r>
      <w:r w:rsidRPr="008C454A">
        <w:rPr>
          <w:b/>
          <w:sz w:val="24"/>
          <w:szCs w:val="24"/>
        </w:rPr>
        <w:t>23</w:t>
      </w:r>
      <w:r w:rsidRPr="008C454A">
        <w:rPr>
          <w:b/>
          <w:sz w:val="24"/>
          <w:szCs w:val="24"/>
          <w:vertAlign w:val="superscript"/>
        </w:rPr>
        <w:t>rd</w:t>
      </w:r>
      <w:r w:rsidRPr="008C454A">
        <w:rPr>
          <w:b/>
          <w:sz w:val="24"/>
          <w:szCs w:val="24"/>
        </w:rPr>
        <w:t xml:space="preserve"> order of James in 1 or 2 for Gentile Law</w:t>
      </w:r>
      <w:r w:rsidRPr="008C454A">
        <w:rPr>
          <w:sz w:val="24"/>
          <w:szCs w:val="24"/>
        </w:rPr>
        <w:t xml:space="preserve">, the </w:t>
      </w:r>
      <w:r w:rsidRPr="008C454A">
        <w:rPr>
          <w:b/>
          <w:sz w:val="24"/>
          <w:szCs w:val="24"/>
        </w:rPr>
        <w:t>24</w:t>
      </w:r>
      <w:r w:rsidRPr="008C454A">
        <w:rPr>
          <w:b/>
          <w:sz w:val="24"/>
          <w:szCs w:val="24"/>
          <w:vertAlign w:val="superscript"/>
        </w:rPr>
        <w:t>th</w:t>
      </w:r>
      <w:r w:rsidRPr="008C454A">
        <w:rPr>
          <w:sz w:val="24"/>
          <w:szCs w:val="24"/>
        </w:rPr>
        <w:t xml:space="preserve"> </w:t>
      </w:r>
      <w:r w:rsidRPr="008C454A">
        <w:rPr>
          <w:b/>
          <w:sz w:val="24"/>
          <w:szCs w:val="24"/>
        </w:rPr>
        <w:t>order of James in 1 or alone for Christian  Law</w:t>
      </w:r>
      <w:r w:rsidRPr="008C454A">
        <w:rPr>
          <w:sz w:val="24"/>
          <w:szCs w:val="24"/>
        </w:rPr>
        <w:t xml:space="preserve">  &amp;  the  </w:t>
      </w:r>
      <w:r w:rsidRPr="008C454A">
        <w:rPr>
          <w:b/>
          <w:sz w:val="24"/>
          <w:szCs w:val="24"/>
        </w:rPr>
        <w:t>30</w:t>
      </w:r>
      <w:r w:rsidRPr="008C454A">
        <w:rPr>
          <w:b/>
          <w:sz w:val="24"/>
          <w:szCs w:val="24"/>
          <w:vertAlign w:val="superscript"/>
        </w:rPr>
        <w:t>th</w:t>
      </w:r>
      <w:r w:rsidRPr="008C454A">
        <w:rPr>
          <w:b/>
          <w:sz w:val="24"/>
          <w:szCs w:val="24"/>
        </w:rPr>
        <w:t xml:space="preserve"> Supreme  order  of  Melchizedek  (Giants), Elohim  (Dragon Hosts, Camps &amp; Armies) &amp; El (Law) in Lordship above </w:t>
      </w:r>
      <w:r w:rsidRPr="008C454A">
        <w:rPr>
          <w:b/>
          <w:sz w:val="24"/>
          <w:szCs w:val="24"/>
        </w:rPr>
        <w:lastRenderedPageBreak/>
        <w:t>the Law</w:t>
      </w:r>
      <w:r w:rsidRPr="008C454A">
        <w:rPr>
          <w:sz w:val="24"/>
          <w:szCs w:val="24"/>
        </w:rPr>
        <w:t xml:space="preserve"> in Romans 2:14-15; 13:1-10; Hebrews 7:11, 21; 10:28-30 &amp; James 2:8-13. Laws were changed into Gentile Laws: The Jewish Laws in Sexual Eros Love to abstain from Your Wife is in Acts 15:20, 29; 21:25 &amp; Ephesians 5:25. </w:t>
      </w:r>
      <w:r w:rsidRPr="008C454A">
        <w:rPr>
          <w:b/>
          <w:sz w:val="24"/>
          <w:szCs w:val="24"/>
        </w:rPr>
        <w:t>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are the Lord John as Woman/Jesus as Man</w:t>
      </w:r>
      <w:r w:rsidRPr="008C454A">
        <w:rPr>
          <w:sz w:val="24"/>
          <w:szCs w:val="24"/>
        </w:rPr>
        <w:t xml:space="preserve">. </w:t>
      </w:r>
      <w:r w:rsidRPr="008C454A">
        <w:rPr>
          <w:b/>
          <w:sz w:val="24"/>
          <w:szCs w:val="24"/>
        </w:rPr>
        <w:t>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as the Lord James for Boys &amp; the Law of God &amp; the Lord Stephen for Lords under El</w:t>
      </w:r>
      <w:r w:rsidRPr="008C454A">
        <w:rPr>
          <w:sz w:val="24"/>
          <w:szCs w:val="24"/>
        </w:rPr>
        <w:t>. There are 60 Lord’s Laws in the Holy Bible. If You have any questions on the other 60 Lords, You must get My book called “</w:t>
      </w:r>
      <w:r w:rsidRPr="008C454A">
        <w:rPr>
          <w:b/>
          <w:sz w:val="24"/>
          <w:szCs w:val="24"/>
        </w:rPr>
        <w:t>The Lord Yahweh and the 360 other Lords that He created</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8C454A">
        <w:rPr>
          <w:sz w:val="24"/>
          <w:szCs w:val="24"/>
          <w:vertAlign w:val="superscript"/>
        </w:rPr>
        <w:t>st</w:t>
      </w:r>
      <w:r w:rsidRPr="008C454A">
        <w:rPr>
          <w:sz w:val="24"/>
          <w:szCs w:val="24"/>
        </w:rPr>
        <w:t>, is the Lady Elizabeth in doing the Pregnancy of the Lord John for Mankind in Luke 1:5-25, 57-58. 2</w:t>
      </w:r>
      <w:r w:rsidRPr="008C454A">
        <w:rPr>
          <w:sz w:val="24"/>
          <w:szCs w:val="24"/>
          <w:vertAlign w:val="superscript"/>
        </w:rPr>
        <w:t>nd</w:t>
      </w:r>
      <w:r w:rsidRPr="008C454A">
        <w:rPr>
          <w:sz w:val="24"/>
          <w:szCs w:val="24"/>
        </w:rPr>
        <w:t>, is the Lady Mary in doing the Pregnancy of the Lord Jesus for Womankind in Luke 1:26-55; 2:1-20. 3</w:t>
      </w:r>
      <w:r w:rsidRPr="008C454A">
        <w:rPr>
          <w:sz w:val="24"/>
          <w:szCs w:val="24"/>
          <w:vertAlign w:val="superscript"/>
        </w:rPr>
        <w:t>rd</w:t>
      </w:r>
      <w:r w:rsidRPr="008C454A">
        <w:rPr>
          <w:sz w:val="24"/>
          <w:szCs w:val="24"/>
        </w:rPr>
        <w:t xml:space="preserve">, is the Lady Barbara (derived from Bara in Genesis 1:1) in doing the </w:t>
      </w:r>
      <w:r w:rsidRPr="008C454A">
        <w:rPr>
          <w:sz w:val="24"/>
          <w:szCs w:val="24"/>
        </w:rPr>
        <w:lastRenderedPageBreak/>
        <w:t>Pregnancy of Stephen for the 60 other Ladies in Proverbs 8:22-25 (RSV) &amp; Acts 1:4-8. There is proof of the Trinity. Some scriptures  are  Matthew  28:19;  1</w:t>
      </w:r>
      <w:r w:rsidRPr="008C454A">
        <w:rPr>
          <w:sz w:val="24"/>
          <w:szCs w:val="24"/>
          <w:vertAlign w:val="superscript"/>
        </w:rPr>
        <w:t>st</w:t>
      </w:r>
      <w:r w:rsidRPr="008C454A">
        <w:rPr>
          <w:sz w:val="24"/>
          <w:szCs w:val="24"/>
        </w:rPr>
        <w:t xml:space="preserve">  Corinthians  12:4-6;  2</w:t>
      </w:r>
      <w:r w:rsidRPr="008C454A">
        <w:rPr>
          <w:sz w:val="24"/>
          <w:szCs w:val="24"/>
          <w:vertAlign w:val="superscript"/>
        </w:rPr>
        <w:t>nd</w:t>
      </w:r>
      <w:r w:rsidRPr="008C454A">
        <w:rPr>
          <w:sz w:val="24"/>
          <w:szCs w:val="24"/>
        </w:rPr>
        <w:t xml:space="preserve">  Corinthians  13:14;  1</w:t>
      </w:r>
      <w:r w:rsidRPr="008C454A">
        <w:rPr>
          <w:sz w:val="24"/>
          <w:szCs w:val="24"/>
          <w:vertAlign w:val="superscript"/>
        </w:rPr>
        <w:t xml:space="preserve">st </w:t>
      </w:r>
      <w:r w:rsidRPr="008C454A">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43A26" w:rsidRPr="008C454A" w:rsidRDefault="00643A26" w:rsidP="00643A26">
      <w:pPr>
        <w:spacing w:line="480" w:lineRule="auto"/>
        <w:jc w:val="both"/>
        <w:rPr>
          <w:sz w:val="24"/>
          <w:szCs w:val="24"/>
        </w:rPr>
      </w:pPr>
      <w:r w:rsidRPr="008C454A">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8C454A">
        <w:rPr>
          <w:sz w:val="24"/>
          <w:szCs w:val="24"/>
          <w:vertAlign w:val="superscript"/>
        </w:rPr>
        <w:t>st</w:t>
      </w:r>
      <w:r w:rsidRPr="008C454A">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8C454A">
        <w:rPr>
          <w:sz w:val="24"/>
          <w:szCs w:val="24"/>
          <w:vertAlign w:val="superscript"/>
        </w:rPr>
        <w:t>st</w:t>
      </w:r>
      <w:r w:rsidRPr="008C454A">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43A26" w:rsidRPr="008C454A" w:rsidRDefault="00643A26" w:rsidP="00643A26">
      <w:pPr>
        <w:spacing w:line="480" w:lineRule="auto"/>
        <w:jc w:val="both"/>
        <w:rPr>
          <w:sz w:val="24"/>
          <w:szCs w:val="24"/>
        </w:rPr>
      </w:pPr>
      <w:r w:rsidRPr="008C454A">
        <w:rPr>
          <w:sz w:val="24"/>
          <w:szCs w:val="24"/>
        </w:rPr>
        <w:t xml:space="preserve">Each Person of the Trinity is fully God which is proven in scripture. In Genesis 1:1 declares that the Father Stephen is fully God in omniscience/omnipotence in the Deity of Stephen in John </w:t>
      </w:r>
      <w:r w:rsidRPr="008C454A">
        <w:rPr>
          <w:sz w:val="24"/>
          <w:szCs w:val="24"/>
        </w:rPr>
        <w:lastRenderedPageBreak/>
        <w:t>1:1-3;  1</w:t>
      </w:r>
      <w:r w:rsidRPr="008C454A">
        <w:rPr>
          <w:sz w:val="24"/>
          <w:szCs w:val="24"/>
          <w:vertAlign w:val="superscript"/>
        </w:rPr>
        <w:t xml:space="preserve">st </w:t>
      </w:r>
      <w:r w:rsidRPr="008C454A">
        <w:rPr>
          <w:sz w:val="24"/>
          <w:szCs w:val="24"/>
        </w:rPr>
        <w:t xml:space="preserve"> John  2:22;  2</w:t>
      </w:r>
      <w:r w:rsidRPr="008C454A">
        <w:rPr>
          <w:sz w:val="24"/>
          <w:szCs w:val="24"/>
          <w:vertAlign w:val="superscript"/>
        </w:rPr>
        <w:t>nd</w:t>
      </w:r>
      <w:r w:rsidRPr="008C454A">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8C454A">
        <w:rPr>
          <w:sz w:val="24"/>
          <w:szCs w:val="24"/>
          <w:vertAlign w:val="superscript"/>
        </w:rPr>
        <w:t>nd</w:t>
      </w:r>
      <w:r w:rsidRPr="008C454A">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8C454A">
        <w:rPr>
          <w:sz w:val="24"/>
          <w:szCs w:val="24"/>
          <w:vertAlign w:val="superscript"/>
        </w:rPr>
        <w:t>st</w:t>
      </w:r>
      <w:r w:rsidRPr="008C454A">
        <w:rPr>
          <w:sz w:val="24"/>
          <w:szCs w:val="24"/>
        </w:rPr>
        <w:t xml:space="preserve"> Corinthians 2:10-11. </w:t>
      </w:r>
    </w:p>
    <w:p w:rsidR="00643A26" w:rsidRPr="008C454A" w:rsidRDefault="00643A26" w:rsidP="00643A26">
      <w:pPr>
        <w:spacing w:line="480" w:lineRule="auto"/>
        <w:jc w:val="both"/>
        <w:rPr>
          <w:sz w:val="24"/>
          <w:szCs w:val="24"/>
        </w:rPr>
      </w:pPr>
      <w:r w:rsidRPr="008C454A">
        <w:rPr>
          <w:sz w:val="24"/>
          <w:szCs w:val="24"/>
        </w:rPr>
        <w:t>The Importance of God existing as the Trinity is proven in scripture. Some scriptures that governs this thought are in John 1:1-3; Hebrews 1:1-3; Colossians 1:16; 1</w:t>
      </w:r>
      <w:r w:rsidRPr="008C454A">
        <w:rPr>
          <w:sz w:val="24"/>
          <w:szCs w:val="24"/>
          <w:vertAlign w:val="superscript"/>
        </w:rPr>
        <w:t>st</w:t>
      </w:r>
      <w:r w:rsidRPr="008C454A">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8C454A">
        <w:rPr>
          <w:sz w:val="24"/>
          <w:szCs w:val="24"/>
        </w:rPr>
        <w:lastRenderedPageBreak/>
        <w:t>through the Father Stephen by exalting them on High in Philippians 2:9-11 &amp; John 10:17-18, 34-35. The Lord Yah raised the Father Stephen and exalted Him on High proven in Acts 7:59-8:3; 1</w:t>
      </w:r>
      <w:r w:rsidRPr="008C454A">
        <w:rPr>
          <w:sz w:val="24"/>
          <w:szCs w:val="24"/>
          <w:vertAlign w:val="superscript"/>
        </w:rPr>
        <w:t>st</w:t>
      </w:r>
      <w:r w:rsidRPr="008C454A">
        <w:rPr>
          <w:sz w:val="24"/>
          <w:szCs w:val="24"/>
        </w:rPr>
        <w:t xml:space="preserve"> Corinthians 8:6; 15;24-28; Ephesians 4:6; Proverbs 8:22-29 (RSV); 8:30-31 (NIV) and John 5:24-30; 6:22-59. This means there is only One Father Stephen as the Highest by which are all things and We in Him in 1</w:t>
      </w:r>
      <w:r w:rsidRPr="008C454A">
        <w:rPr>
          <w:sz w:val="24"/>
          <w:szCs w:val="24"/>
          <w:vertAlign w:val="superscript"/>
        </w:rPr>
        <w:t>st</w:t>
      </w:r>
      <w:r w:rsidRPr="008C454A">
        <w:rPr>
          <w:sz w:val="24"/>
          <w:szCs w:val="24"/>
        </w:rPr>
        <w:t xml:space="preserve"> Corinthians 8:6. Since the Father Stephen making the Lord James, Son Jesus Christ and Brother John subject to the Father Stephen as the Last of the Trinity in 1</w:t>
      </w:r>
      <w:r w:rsidRPr="008C454A">
        <w:rPr>
          <w:sz w:val="24"/>
          <w:szCs w:val="24"/>
          <w:vertAlign w:val="superscript"/>
        </w:rPr>
        <w:t>st</w:t>
      </w:r>
      <w:r w:rsidRPr="008C454A">
        <w:rPr>
          <w:sz w:val="24"/>
          <w:szCs w:val="24"/>
        </w:rPr>
        <w:t xml:space="preserve"> Corinthians 15:24-28. The Father Stephen Our Lord would be equal and would act as the Lord Yahweh (short name is Yah) the Creator of the Father Stephen proven in 1</w:t>
      </w:r>
      <w:r w:rsidRPr="008C454A">
        <w:rPr>
          <w:sz w:val="24"/>
          <w:szCs w:val="24"/>
          <w:vertAlign w:val="superscript"/>
        </w:rPr>
        <w:t>st</w:t>
      </w:r>
      <w:r w:rsidRPr="008C454A">
        <w:rPr>
          <w:sz w:val="24"/>
          <w:szCs w:val="24"/>
        </w:rPr>
        <w:t xml:space="preserve"> Corinthians 8:6; 15:24-28 &amp; Ephesians 4:6. This means there is One God being the Lord Yahweh and One Father being Stephen who is above all, through all and in You all in Ephesians 4:6. </w:t>
      </w:r>
    </w:p>
    <w:p w:rsidR="00643A26" w:rsidRPr="008C454A" w:rsidRDefault="00643A26" w:rsidP="00643A26">
      <w:pPr>
        <w:spacing w:line="480" w:lineRule="auto"/>
        <w:jc w:val="both"/>
        <w:rPr>
          <w:sz w:val="24"/>
          <w:szCs w:val="24"/>
        </w:rPr>
      </w:pPr>
      <w:r w:rsidRPr="008C454A">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8C454A">
        <w:rPr>
          <w:sz w:val="24"/>
          <w:szCs w:val="24"/>
          <w:vertAlign w:val="superscript"/>
        </w:rPr>
        <w:t>st</w:t>
      </w:r>
      <w:r w:rsidRPr="008C454A">
        <w:rPr>
          <w:sz w:val="24"/>
          <w:szCs w:val="24"/>
        </w:rPr>
        <w:t xml:space="preserve"> Corinthians 8:6; 15:24; Genesis 1:1 &amp; Hebrews 1:1-2. Some scriptures that prove the job of the Holy Ghost (The Brother John) is in Genesis 1:2; John 14:16-18, 26; 16:5-15 and Psalms 33:6; 139:7. </w:t>
      </w:r>
    </w:p>
    <w:p w:rsidR="00643A26" w:rsidRPr="008C454A" w:rsidRDefault="00643A26" w:rsidP="00643A26">
      <w:pPr>
        <w:spacing w:line="480" w:lineRule="auto"/>
        <w:jc w:val="both"/>
        <w:rPr>
          <w:sz w:val="24"/>
          <w:szCs w:val="24"/>
        </w:rPr>
      </w:pPr>
      <w:r w:rsidRPr="008C454A">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8C454A">
        <w:rPr>
          <w:sz w:val="24"/>
          <w:szCs w:val="24"/>
          <w:vertAlign w:val="superscript"/>
        </w:rPr>
        <w:t>st</w:t>
      </w:r>
      <w:r w:rsidRPr="008C454A">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8C454A">
        <w:rPr>
          <w:sz w:val="24"/>
          <w:szCs w:val="24"/>
          <w:vertAlign w:val="superscript"/>
        </w:rPr>
        <w:t>st</w:t>
      </w:r>
      <w:r w:rsidRPr="008C454A">
        <w:rPr>
          <w:sz w:val="24"/>
          <w:szCs w:val="24"/>
        </w:rPr>
        <w:t xml:space="preserve"> Peter 1:2; Acts 1:8 and 1</w:t>
      </w:r>
      <w:r w:rsidRPr="008C454A">
        <w:rPr>
          <w:sz w:val="24"/>
          <w:szCs w:val="24"/>
          <w:vertAlign w:val="superscript"/>
        </w:rPr>
        <w:t>st</w:t>
      </w:r>
      <w:r w:rsidRPr="008C454A">
        <w:rPr>
          <w:sz w:val="24"/>
          <w:szCs w:val="24"/>
        </w:rPr>
        <w:t xml:space="preserve"> Corinthians 12:7-11. The  Son Jesus  and  Holy  Ghost  (Brother  John)  are  equal  in  Deity to the Father Stephen in the Eternal Kingdom, but are in subordinate jobs in 1</w:t>
      </w:r>
      <w:r w:rsidRPr="008C454A">
        <w:rPr>
          <w:sz w:val="24"/>
          <w:szCs w:val="24"/>
          <w:vertAlign w:val="superscript"/>
        </w:rPr>
        <w:t>st</w:t>
      </w:r>
      <w:r w:rsidRPr="008C454A">
        <w:rPr>
          <w:sz w:val="24"/>
          <w:szCs w:val="24"/>
        </w:rPr>
        <w:t xml:space="preserve"> Corinthians 15:24-28.               </w:t>
      </w:r>
    </w:p>
    <w:p w:rsidR="00643A26" w:rsidRPr="008C454A" w:rsidRDefault="00643A26" w:rsidP="00643A26">
      <w:pPr>
        <w:spacing w:line="480" w:lineRule="auto"/>
        <w:jc w:val="both"/>
        <w:rPr>
          <w:sz w:val="24"/>
          <w:szCs w:val="24"/>
        </w:rPr>
      </w:pPr>
      <w:r w:rsidRPr="008C454A">
        <w:rPr>
          <w:sz w:val="24"/>
          <w:szCs w:val="24"/>
        </w:rPr>
        <w:t>The Trinity’s existence is proven in scripture. The three Persons exist eternally as the Father Stephen, Son Jesus Christ and Holy Ghost (Brother John). Some scriptures that prove this are in Ephesians 1:3-4; 3:14-15; John 1:1-4, 14, 18; 1</w:t>
      </w:r>
      <w:r w:rsidRPr="008C454A">
        <w:rPr>
          <w:sz w:val="24"/>
          <w:szCs w:val="24"/>
          <w:vertAlign w:val="superscript"/>
        </w:rPr>
        <w:t>st</w:t>
      </w:r>
      <w:r w:rsidRPr="008C454A">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8C454A">
        <w:rPr>
          <w:sz w:val="24"/>
          <w:szCs w:val="24"/>
          <w:vertAlign w:val="superscript"/>
        </w:rPr>
        <w:t>st</w:t>
      </w:r>
      <w:r w:rsidRPr="008C454A">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8C454A">
        <w:rPr>
          <w:b/>
          <w:sz w:val="24"/>
          <w:szCs w:val="24"/>
        </w:rPr>
        <w:t>The Unchanging God</w:t>
      </w:r>
      <w:r w:rsidRPr="008C454A">
        <w:rPr>
          <w:sz w:val="24"/>
          <w:szCs w:val="24"/>
        </w:rPr>
        <w:t xml:space="preserve">” and God never changes in </w:t>
      </w:r>
      <w:r w:rsidRPr="008C454A">
        <w:rPr>
          <w:sz w:val="24"/>
          <w:szCs w:val="24"/>
        </w:rPr>
        <w:lastRenderedPageBreak/>
        <w:t>anything in His works and plans in Acts 5:38-39. He is the “</w:t>
      </w:r>
      <w:r w:rsidRPr="008C454A">
        <w:rPr>
          <w:b/>
          <w:sz w:val="24"/>
          <w:szCs w:val="24"/>
        </w:rPr>
        <w:t>I AM THAT I AM</w:t>
      </w:r>
      <w:r w:rsidRPr="008C454A">
        <w:rPr>
          <w:sz w:val="24"/>
          <w:szCs w:val="24"/>
        </w:rPr>
        <w:t>” and the “</w:t>
      </w:r>
      <w:r w:rsidRPr="008C454A">
        <w:rPr>
          <w:b/>
          <w:sz w:val="24"/>
          <w:szCs w:val="24"/>
        </w:rPr>
        <w:t>LORD JEHOVAH</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8C454A">
        <w:rPr>
          <w:sz w:val="24"/>
          <w:szCs w:val="24"/>
          <w:vertAlign w:val="superscript"/>
        </w:rPr>
        <w:t>st</w:t>
      </w:r>
      <w:r w:rsidRPr="008C454A">
        <w:rPr>
          <w:sz w:val="24"/>
          <w:szCs w:val="24"/>
        </w:rPr>
        <w:t xml:space="preserve"> John 5:1-17 and 1</w:t>
      </w:r>
      <w:r w:rsidRPr="008C454A">
        <w:rPr>
          <w:sz w:val="24"/>
          <w:szCs w:val="24"/>
          <w:vertAlign w:val="superscript"/>
        </w:rPr>
        <w:t>st</w:t>
      </w:r>
      <w:r w:rsidRPr="008C454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C454A">
        <w:rPr>
          <w:sz w:val="24"/>
          <w:szCs w:val="24"/>
          <w:vertAlign w:val="superscript"/>
        </w:rPr>
        <w:t>nd</w:t>
      </w:r>
      <w:r w:rsidRPr="008C454A">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8C454A">
        <w:rPr>
          <w:sz w:val="24"/>
          <w:szCs w:val="24"/>
          <w:vertAlign w:val="superscript"/>
        </w:rPr>
        <w:t>st</w:t>
      </w:r>
      <w:r w:rsidRPr="008C454A">
        <w:rPr>
          <w:sz w:val="24"/>
          <w:szCs w:val="24"/>
        </w:rPr>
        <w:t xml:space="preserve"> Corinthians 13:5; 1</w:t>
      </w:r>
      <w:r w:rsidRPr="008C454A">
        <w:rPr>
          <w:sz w:val="24"/>
          <w:szCs w:val="24"/>
          <w:vertAlign w:val="superscript"/>
        </w:rPr>
        <w:t>st</w:t>
      </w:r>
      <w:r w:rsidRPr="008C454A">
        <w:rPr>
          <w:sz w:val="24"/>
          <w:szCs w:val="24"/>
        </w:rPr>
        <w:t xml:space="preserve"> John 2:15-17 and James 1:13. Seventh, The Father Stephen is Born of God and never lies which means “He does not sin, for His seed remains in Him, and He cannot sin, because He has been Born of God” in </w:t>
      </w:r>
      <w:r w:rsidRPr="008C454A">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8C454A">
        <w:rPr>
          <w:sz w:val="24"/>
          <w:szCs w:val="24"/>
          <w:vertAlign w:val="superscript"/>
        </w:rPr>
        <w:t>st</w:t>
      </w:r>
      <w:r w:rsidRPr="008C454A">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8C454A">
        <w:rPr>
          <w:sz w:val="24"/>
          <w:szCs w:val="24"/>
          <w:vertAlign w:val="superscript"/>
        </w:rPr>
        <w:t>nd</w:t>
      </w:r>
      <w:r w:rsidRPr="008C454A">
        <w:rPr>
          <w:sz w:val="24"/>
          <w:szCs w:val="24"/>
        </w:rPr>
        <w:t xml:space="preserve"> Timothy 2:13. Seventeenth, the Father Stephen has immortality in 1</w:t>
      </w:r>
      <w:r w:rsidRPr="008C454A">
        <w:rPr>
          <w:sz w:val="24"/>
          <w:szCs w:val="24"/>
          <w:vertAlign w:val="superscript"/>
        </w:rPr>
        <w:t>st</w:t>
      </w:r>
      <w:r w:rsidRPr="008C454A">
        <w:rPr>
          <w:sz w:val="24"/>
          <w:szCs w:val="24"/>
        </w:rPr>
        <w:t xml:space="preserve"> Timothy 1:17; 6:16. Eighteenth, the Father Stephen’s sovereignty is in </w:t>
      </w:r>
      <w:r w:rsidRPr="008C454A">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8C454A">
        <w:rPr>
          <w:sz w:val="24"/>
          <w:szCs w:val="24"/>
          <w:vertAlign w:val="superscript"/>
        </w:rPr>
        <w:t>st</w:t>
      </w:r>
      <w:r w:rsidRPr="008C454A">
        <w:rPr>
          <w:sz w:val="24"/>
          <w:szCs w:val="24"/>
        </w:rPr>
        <w:t xml:space="preserve"> John 5:6-13. The Father Stephen is perfect in Deity proven in Deuteronomy 18:13; 32:4; 2</w:t>
      </w:r>
      <w:r w:rsidRPr="008C454A">
        <w:rPr>
          <w:sz w:val="24"/>
          <w:szCs w:val="24"/>
          <w:vertAlign w:val="superscript"/>
        </w:rPr>
        <w:t>nd</w:t>
      </w:r>
      <w:r w:rsidRPr="008C454A">
        <w:rPr>
          <w:sz w:val="24"/>
          <w:szCs w:val="24"/>
        </w:rPr>
        <w:t xml:space="preserve"> Samuel 22:31, 33; 1</w:t>
      </w:r>
      <w:r w:rsidRPr="008C454A">
        <w:rPr>
          <w:sz w:val="24"/>
          <w:szCs w:val="24"/>
          <w:vertAlign w:val="superscript"/>
        </w:rPr>
        <w:t>st</w:t>
      </w:r>
      <w:r w:rsidRPr="008C454A">
        <w:rPr>
          <w:sz w:val="24"/>
          <w:szCs w:val="24"/>
        </w:rPr>
        <w:t xml:space="preserve"> Kings 8:61; 2</w:t>
      </w:r>
      <w:r w:rsidRPr="008C454A">
        <w:rPr>
          <w:sz w:val="24"/>
          <w:szCs w:val="24"/>
          <w:vertAlign w:val="superscript"/>
        </w:rPr>
        <w:t>nd</w:t>
      </w:r>
      <w:r w:rsidRPr="008C454A">
        <w:rPr>
          <w:sz w:val="24"/>
          <w:szCs w:val="24"/>
        </w:rPr>
        <w:t xml:space="preserve"> Kings 20:3; 1</w:t>
      </w:r>
      <w:r w:rsidRPr="008C454A">
        <w:rPr>
          <w:sz w:val="24"/>
          <w:szCs w:val="24"/>
          <w:vertAlign w:val="superscript"/>
        </w:rPr>
        <w:t>st</w:t>
      </w:r>
      <w:r w:rsidRPr="008C454A">
        <w:rPr>
          <w:sz w:val="24"/>
          <w:szCs w:val="24"/>
        </w:rPr>
        <w:t xml:space="preserve"> Chronicles 28:9, 29:19; 2</w:t>
      </w:r>
      <w:r w:rsidRPr="008C454A">
        <w:rPr>
          <w:sz w:val="24"/>
          <w:szCs w:val="24"/>
          <w:vertAlign w:val="superscript"/>
        </w:rPr>
        <w:t>nd</w:t>
      </w:r>
      <w:r w:rsidRPr="008C454A">
        <w:rPr>
          <w:sz w:val="24"/>
          <w:szCs w:val="24"/>
        </w:rPr>
        <w:t xml:space="preserve"> Chronicles 8:16; 16:9; 19:9; 24:13; Psalms 18:30, 32; 19:7; 50:2;  101:2, 6;  119:96;  138:8;  Proverbs  11:5;  Isaiah 38:3; Wisdom of Solomon 15:3; Sirach 1:18; 7:32; 21:11; 23:20; 31:10; 34:8; 45:8; 50:11; 2</w:t>
      </w:r>
      <w:r w:rsidRPr="008C454A">
        <w:rPr>
          <w:sz w:val="24"/>
          <w:szCs w:val="24"/>
          <w:vertAlign w:val="superscript"/>
        </w:rPr>
        <w:t>nd</w:t>
      </w:r>
      <w:r w:rsidRPr="008C454A">
        <w:rPr>
          <w:sz w:val="24"/>
          <w:szCs w:val="24"/>
        </w:rPr>
        <w:t xml:space="preserve"> Esdras 6:38; 8:52; 9:22; Matthew 5:48; Acts 24:22; 1</w:t>
      </w:r>
      <w:r w:rsidRPr="008C454A">
        <w:rPr>
          <w:sz w:val="24"/>
          <w:szCs w:val="24"/>
          <w:vertAlign w:val="superscript"/>
        </w:rPr>
        <w:t>st</w:t>
      </w:r>
      <w:r w:rsidRPr="008C454A">
        <w:rPr>
          <w:sz w:val="24"/>
          <w:szCs w:val="24"/>
        </w:rPr>
        <w:t xml:space="preserve"> Corinthians 2:6; 13:10; 2</w:t>
      </w:r>
      <w:r w:rsidRPr="008C454A">
        <w:rPr>
          <w:sz w:val="24"/>
          <w:szCs w:val="24"/>
          <w:vertAlign w:val="superscript"/>
        </w:rPr>
        <w:t>nd</w:t>
      </w:r>
      <w:r w:rsidRPr="008C454A">
        <w:rPr>
          <w:sz w:val="24"/>
          <w:szCs w:val="24"/>
        </w:rPr>
        <w:t xml:space="preserve"> Corinthians 7:1; 12:9; 13:9, 11;  Colossians  3:14;  4:12;  Hebrews  9:11;  10:1, 14;  12:23;  James  1:4, 17, 25;  2:22; 1</w:t>
      </w:r>
      <w:r w:rsidRPr="008C454A">
        <w:rPr>
          <w:sz w:val="24"/>
          <w:szCs w:val="24"/>
          <w:vertAlign w:val="superscript"/>
        </w:rPr>
        <w:t>st</w:t>
      </w:r>
      <w:r w:rsidRPr="008C454A">
        <w:rPr>
          <w:sz w:val="24"/>
          <w:szCs w:val="24"/>
        </w:rPr>
        <w:t xml:space="preserve"> Peter 5:10 &amp; 1</w:t>
      </w:r>
      <w:r w:rsidRPr="008C454A">
        <w:rPr>
          <w:sz w:val="24"/>
          <w:szCs w:val="24"/>
          <w:vertAlign w:val="superscript"/>
        </w:rPr>
        <w:t>st</w:t>
      </w:r>
      <w:r w:rsidRPr="008C454A">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8C454A">
        <w:rPr>
          <w:sz w:val="24"/>
          <w:szCs w:val="24"/>
          <w:vertAlign w:val="superscript"/>
        </w:rPr>
        <w:t>st</w:t>
      </w:r>
      <w:r w:rsidRPr="008C454A">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8C454A">
        <w:rPr>
          <w:b/>
          <w:sz w:val="24"/>
          <w:szCs w:val="24"/>
        </w:rPr>
        <w:t>Emptied Himself</w:t>
      </w:r>
      <w:r w:rsidRPr="008C454A">
        <w:rPr>
          <w:sz w:val="24"/>
          <w:szCs w:val="24"/>
        </w:rPr>
        <w:t xml:space="preserve">” of omnipresence (All present to Lords) in Philippians 2:11 &amp; Acts 7:60. The Father </w:t>
      </w:r>
      <w:r w:rsidRPr="008C454A">
        <w:rPr>
          <w:sz w:val="24"/>
          <w:szCs w:val="24"/>
        </w:rPr>
        <w:lastRenderedPageBreak/>
        <w:t>Stephen is worthy to be worshipped in John 4:21-24; 5:19; 7:18; 17:1-5. The Father Stephen is worshipped in the Gospel Book of John; Ephesians 4:6; 1</w:t>
      </w:r>
      <w:r w:rsidRPr="008C454A">
        <w:rPr>
          <w:sz w:val="24"/>
          <w:szCs w:val="24"/>
          <w:vertAlign w:val="superscript"/>
        </w:rPr>
        <w:t>st</w:t>
      </w:r>
      <w:r w:rsidRPr="008C454A">
        <w:rPr>
          <w:sz w:val="24"/>
          <w:szCs w:val="24"/>
        </w:rPr>
        <w:t xml:space="preserve"> Corinthians 8:6 &amp; throughout the Holy Scriptures as the Father Stephen. The Father Stephen Our Lord is called the 2</w:t>
      </w:r>
      <w:r w:rsidRPr="008C454A">
        <w:rPr>
          <w:sz w:val="24"/>
          <w:szCs w:val="24"/>
          <w:vertAlign w:val="superscript"/>
        </w:rPr>
        <w:t>nd</w:t>
      </w:r>
      <w:r w:rsidRPr="008C454A">
        <w:rPr>
          <w:sz w:val="24"/>
          <w:szCs w:val="24"/>
        </w:rPr>
        <w:t xml:space="preserve"> Single Lord called Wisdom in Proverbs 8:22-25 (RSV).   </w:t>
      </w:r>
    </w:p>
    <w:p w:rsidR="00643A26" w:rsidRPr="008C454A" w:rsidRDefault="00643A26" w:rsidP="00643A26">
      <w:pPr>
        <w:spacing w:line="480" w:lineRule="auto"/>
        <w:jc w:val="both"/>
        <w:rPr>
          <w:sz w:val="24"/>
          <w:szCs w:val="24"/>
        </w:rPr>
      </w:pPr>
      <w:r w:rsidRPr="008C454A">
        <w:rPr>
          <w:sz w:val="24"/>
          <w:szCs w:val="24"/>
        </w:rPr>
        <w:t>Second, is the Son Jesus Christ’s Deity as being fully God which is proven in scripture. Throughout Biblical Scripture most of the time God or “</w:t>
      </w:r>
      <w:r w:rsidRPr="008C454A">
        <w:rPr>
          <w:b/>
          <w:sz w:val="24"/>
          <w:szCs w:val="24"/>
        </w:rPr>
        <w:t>Theos</w:t>
      </w:r>
      <w:r w:rsidRPr="008C454A">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8C454A">
        <w:rPr>
          <w:sz w:val="24"/>
          <w:szCs w:val="24"/>
          <w:vertAlign w:val="superscript"/>
        </w:rPr>
        <w:t>nd</w:t>
      </w:r>
      <w:r w:rsidRPr="008C454A">
        <w:rPr>
          <w:sz w:val="24"/>
          <w:szCs w:val="24"/>
        </w:rPr>
        <w:t xml:space="preserve"> Peter 1:1; Romans 9:5; Isaiah 9:6; Psalms 45:6; Titus 2:13; John 1:1, 18; 20:28 &amp; Hebrews 1:8. There are only 9 scriptures for </w:t>
      </w:r>
      <w:r w:rsidRPr="008C454A">
        <w:rPr>
          <w:b/>
          <w:sz w:val="24"/>
          <w:szCs w:val="24"/>
        </w:rPr>
        <w:t>JEHOVAH</w:t>
      </w:r>
      <w:r w:rsidRPr="008C454A">
        <w:rPr>
          <w:sz w:val="24"/>
          <w:szCs w:val="24"/>
        </w:rPr>
        <w:t xml:space="preserve">, </w:t>
      </w:r>
      <w:r w:rsidRPr="008C454A">
        <w:rPr>
          <w:b/>
          <w:sz w:val="24"/>
          <w:szCs w:val="24"/>
        </w:rPr>
        <w:t>YAHWEH</w:t>
      </w:r>
      <w:r w:rsidRPr="008C454A">
        <w:rPr>
          <w:sz w:val="24"/>
          <w:szCs w:val="24"/>
        </w:rPr>
        <w:t xml:space="preserve"> or </w:t>
      </w:r>
      <w:r w:rsidRPr="008C454A">
        <w:rPr>
          <w:b/>
          <w:sz w:val="24"/>
          <w:szCs w:val="24"/>
        </w:rPr>
        <w:t>VICTOR</w:t>
      </w:r>
      <w:r w:rsidRPr="008C454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C454A">
        <w:rPr>
          <w:b/>
          <w:sz w:val="24"/>
          <w:szCs w:val="24"/>
        </w:rPr>
        <w:t>Kyrios</w:t>
      </w:r>
      <w:r w:rsidRPr="008C454A">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8C454A">
        <w:rPr>
          <w:sz w:val="24"/>
          <w:szCs w:val="24"/>
          <w:vertAlign w:val="superscript"/>
        </w:rPr>
        <w:t>st</w:t>
      </w:r>
      <w:r w:rsidRPr="008C454A">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8C454A">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8C454A">
        <w:rPr>
          <w:sz w:val="24"/>
          <w:szCs w:val="24"/>
          <w:vertAlign w:val="superscript"/>
        </w:rPr>
        <w:t>st</w:t>
      </w:r>
      <w:r w:rsidRPr="008C454A">
        <w:rPr>
          <w:sz w:val="24"/>
          <w:szCs w:val="24"/>
        </w:rPr>
        <w:t xml:space="preserve"> Timothy 6:16. Jesus is worthy to be worshipped in Revelation 5:12-13; 19:10; Philippians 2:9-11 and Hebrews 1:6. Jesus is the 2</w:t>
      </w:r>
      <w:r w:rsidRPr="008C454A">
        <w:rPr>
          <w:sz w:val="24"/>
          <w:szCs w:val="24"/>
          <w:vertAlign w:val="superscript"/>
        </w:rPr>
        <w:t>nd</w:t>
      </w:r>
      <w:r w:rsidRPr="008C454A">
        <w:rPr>
          <w:sz w:val="24"/>
          <w:szCs w:val="24"/>
        </w:rPr>
        <w:t xml:space="preserve"> Man Adam in 1</w:t>
      </w:r>
      <w:r w:rsidRPr="008C454A">
        <w:rPr>
          <w:sz w:val="24"/>
          <w:szCs w:val="24"/>
          <w:vertAlign w:val="superscript"/>
        </w:rPr>
        <w:t>st</w:t>
      </w:r>
      <w:r w:rsidRPr="008C454A">
        <w:rPr>
          <w:sz w:val="24"/>
          <w:szCs w:val="24"/>
        </w:rPr>
        <w:t xml:space="preserve"> Corinthians 15:47. The “</w:t>
      </w:r>
      <w:r w:rsidRPr="008C454A">
        <w:rPr>
          <w:b/>
          <w:sz w:val="24"/>
          <w:szCs w:val="24"/>
        </w:rPr>
        <w:t>Kenotic Theology</w:t>
      </w:r>
      <w:r w:rsidRPr="008C454A">
        <w:rPr>
          <w:sz w:val="24"/>
          <w:szCs w:val="24"/>
        </w:rPr>
        <w:t>” says He was fully Man &amp; divested of certain attributes on Earth. In Philippians 2:5-7 states Jesus “</w:t>
      </w:r>
      <w:r w:rsidRPr="008C454A">
        <w:rPr>
          <w:b/>
          <w:sz w:val="24"/>
          <w:szCs w:val="24"/>
        </w:rPr>
        <w:t>Emptied Himself</w:t>
      </w:r>
      <w:r w:rsidRPr="008C454A">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8C454A">
        <w:rPr>
          <w:b/>
          <w:sz w:val="24"/>
          <w:szCs w:val="24"/>
        </w:rPr>
        <w:t>Immanuel</w:t>
      </w:r>
      <w:r w:rsidRPr="008C454A">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8C454A">
        <w:rPr>
          <w:sz w:val="24"/>
          <w:szCs w:val="24"/>
          <w:vertAlign w:val="superscript"/>
        </w:rPr>
        <w:t>st</w:t>
      </w:r>
      <w:r w:rsidRPr="008C454A">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8C454A">
        <w:rPr>
          <w:sz w:val="24"/>
          <w:szCs w:val="24"/>
          <w:vertAlign w:val="superscript"/>
        </w:rPr>
        <w:t>nd</w:t>
      </w:r>
      <w:r w:rsidRPr="008C454A">
        <w:rPr>
          <w:sz w:val="24"/>
          <w:szCs w:val="24"/>
        </w:rPr>
        <w:t xml:space="preserve"> John 9. Anyone that denies the Son Jesus Christ denies the Father Stephen in 1</w:t>
      </w:r>
      <w:r w:rsidRPr="008C454A">
        <w:rPr>
          <w:sz w:val="24"/>
          <w:szCs w:val="24"/>
          <w:vertAlign w:val="superscript"/>
        </w:rPr>
        <w:t>st</w:t>
      </w:r>
      <w:r w:rsidRPr="008C454A">
        <w:rPr>
          <w:sz w:val="24"/>
          <w:szCs w:val="24"/>
        </w:rPr>
        <w:t xml:space="preserve"> John 2:23. The Law blasphemed because Jesus said, ‘</w:t>
      </w:r>
      <w:r w:rsidRPr="008C454A">
        <w:rPr>
          <w:b/>
          <w:sz w:val="24"/>
          <w:szCs w:val="24"/>
        </w:rPr>
        <w:t>I AM the Son of God</w:t>
      </w:r>
      <w:r w:rsidRPr="008C454A">
        <w:rPr>
          <w:sz w:val="24"/>
          <w:szCs w:val="24"/>
        </w:rPr>
        <w:t xml:space="preserve">’ in John 10:36. </w:t>
      </w:r>
    </w:p>
    <w:p w:rsidR="00643A26" w:rsidRPr="008C454A" w:rsidRDefault="00643A26" w:rsidP="00643A26">
      <w:pPr>
        <w:spacing w:line="480" w:lineRule="auto"/>
        <w:jc w:val="both"/>
        <w:rPr>
          <w:sz w:val="24"/>
          <w:szCs w:val="24"/>
        </w:rPr>
      </w:pPr>
      <w:r w:rsidRPr="008C454A">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C454A">
        <w:rPr>
          <w:sz w:val="24"/>
          <w:szCs w:val="24"/>
          <w:vertAlign w:val="superscript"/>
        </w:rPr>
        <w:t>nd</w:t>
      </w:r>
      <w:r w:rsidRPr="008C454A">
        <w:rPr>
          <w:sz w:val="24"/>
          <w:szCs w:val="24"/>
        </w:rPr>
        <w:t xml:space="preserve"> Woman Eve concerning being called the Woman of the Lord to restore the 1</w:t>
      </w:r>
      <w:r w:rsidRPr="008C454A">
        <w:rPr>
          <w:sz w:val="24"/>
          <w:szCs w:val="24"/>
          <w:vertAlign w:val="superscript"/>
        </w:rPr>
        <w:t>st</w:t>
      </w:r>
      <w:r w:rsidRPr="008C454A">
        <w:rPr>
          <w:sz w:val="24"/>
          <w:szCs w:val="24"/>
        </w:rPr>
        <w:t xml:space="preserve"> Eve being deceived. John as Deity is a great mystery but we know first that John was born with the Holy Ghost in the womb in Luke 1:15. This means He was born of God in 1</w:t>
      </w:r>
      <w:r w:rsidRPr="008C454A">
        <w:rPr>
          <w:sz w:val="24"/>
          <w:szCs w:val="24"/>
          <w:vertAlign w:val="superscript"/>
        </w:rPr>
        <w:t>st</w:t>
      </w:r>
      <w:r w:rsidRPr="008C454A">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8C454A">
        <w:rPr>
          <w:sz w:val="24"/>
          <w:szCs w:val="24"/>
          <w:vertAlign w:val="superscript"/>
        </w:rPr>
        <w:t>nd</w:t>
      </w:r>
      <w:r w:rsidRPr="008C454A">
        <w:rPr>
          <w:sz w:val="24"/>
          <w:szCs w:val="24"/>
        </w:rPr>
        <w:t xml:space="preserve"> Eve) is also called Jesus (2</w:t>
      </w:r>
      <w:r w:rsidRPr="008C454A">
        <w:rPr>
          <w:sz w:val="24"/>
          <w:szCs w:val="24"/>
          <w:vertAlign w:val="superscript"/>
        </w:rPr>
        <w:t>nd</w:t>
      </w:r>
      <w:r w:rsidRPr="008C454A">
        <w:rPr>
          <w:sz w:val="24"/>
          <w:szCs w:val="24"/>
        </w:rPr>
        <w:t xml:space="preserve"> Adam) in Genesis 2:23; 3:20 and 1</w:t>
      </w:r>
      <w:r w:rsidRPr="008C454A">
        <w:rPr>
          <w:sz w:val="24"/>
          <w:szCs w:val="24"/>
          <w:vertAlign w:val="superscript"/>
        </w:rPr>
        <w:t>st</w:t>
      </w:r>
      <w:r w:rsidRPr="008C454A">
        <w:rPr>
          <w:sz w:val="24"/>
          <w:szCs w:val="24"/>
        </w:rPr>
        <w:t xml:space="preserve"> Corinthians 15:47. If You say it did not happen then You are deceived and have become an Antichrist in 2</w:t>
      </w:r>
      <w:r w:rsidRPr="008C454A">
        <w:rPr>
          <w:sz w:val="24"/>
          <w:szCs w:val="24"/>
          <w:vertAlign w:val="superscript"/>
        </w:rPr>
        <w:t>nd</w:t>
      </w:r>
      <w:r w:rsidRPr="008C454A">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8C454A">
        <w:rPr>
          <w:sz w:val="24"/>
          <w:szCs w:val="24"/>
          <w:vertAlign w:val="superscript"/>
        </w:rPr>
        <w:t>nd</w:t>
      </w:r>
      <w:r w:rsidRPr="008C454A">
        <w:rPr>
          <w:sz w:val="24"/>
          <w:szCs w:val="24"/>
        </w:rPr>
        <w:t xml:space="preserve"> Corinthians 4:6; 2</w:t>
      </w:r>
      <w:r w:rsidRPr="008C454A">
        <w:rPr>
          <w:sz w:val="24"/>
          <w:szCs w:val="24"/>
          <w:vertAlign w:val="superscript"/>
        </w:rPr>
        <w:t>nd</w:t>
      </w:r>
      <w:r w:rsidRPr="008C454A">
        <w:rPr>
          <w:sz w:val="24"/>
          <w:szCs w:val="24"/>
        </w:rPr>
        <w:t xml:space="preserve"> Peter 1:3; 1</w:t>
      </w:r>
      <w:r w:rsidRPr="008C454A">
        <w:rPr>
          <w:sz w:val="24"/>
          <w:szCs w:val="24"/>
          <w:vertAlign w:val="superscript"/>
        </w:rPr>
        <w:t>st</w:t>
      </w:r>
      <w:r w:rsidRPr="008C454A">
        <w:rPr>
          <w:sz w:val="24"/>
          <w:szCs w:val="24"/>
        </w:rPr>
        <w:t xml:space="preserve"> Corinthians 8:6; Galatians 4:6 &amp; 1</w:t>
      </w:r>
      <w:r w:rsidRPr="008C454A">
        <w:rPr>
          <w:sz w:val="24"/>
          <w:szCs w:val="24"/>
          <w:vertAlign w:val="superscript"/>
        </w:rPr>
        <w:t>st</w:t>
      </w:r>
      <w:r w:rsidRPr="008C454A">
        <w:rPr>
          <w:sz w:val="24"/>
          <w:szCs w:val="24"/>
        </w:rPr>
        <w:t xml:space="preserve"> Thessalonians 1:1. Also John the Holy Ghost is called God in 1</w:t>
      </w:r>
      <w:r w:rsidRPr="008C454A">
        <w:rPr>
          <w:sz w:val="24"/>
          <w:szCs w:val="24"/>
          <w:vertAlign w:val="superscript"/>
        </w:rPr>
        <w:t>st</w:t>
      </w:r>
      <w:r w:rsidRPr="008C454A">
        <w:rPr>
          <w:sz w:val="24"/>
          <w:szCs w:val="24"/>
        </w:rPr>
        <w:t xml:space="preserve"> John 5:7; Hebrews 10:15; 1</w:t>
      </w:r>
      <w:r w:rsidRPr="008C454A">
        <w:rPr>
          <w:sz w:val="24"/>
          <w:szCs w:val="24"/>
          <w:vertAlign w:val="superscript"/>
        </w:rPr>
        <w:t>st</w:t>
      </w:r>
      <w:r w:rsidRPr="008C454A">
        <w:rPr>
          <w:sz w:val="24"/>
          <w:szCs w:val="24"/>
        </w:rPr>
        <w:t xml:space="preserve"> Thessalonians 4:8; Ephesians 4:30; 1</w:t>
      </w:r>
      <w:r w:rsidRPr="008C454A">
        <w:rPr>
          <w:sz w:val="24"/>
          <w:szCs w:val="24"/>
          <w:vertAlign w:val="superscript"/>
        </w:rPr>
        <w:t>st</w:t>
      </w:r>
      <w:r w:rsidRPr="008C454A">
        <w:rPr>
          <w:sz w:val="24"/>
          <w:szCs w:val="24"/>
        </w:rPr>
        <w:t xml:space="preserve"> Corinthians 12:3; Romans 9:1; Acts 1:33; 7:55; </w:t>
      </w:r>
      <w:r w:rsidRPr="008C454A">
        <w:rPr>
          <w:sz w:val="24"/>
          <w:szCs w:val="24"/>
        </w:rPr>
        <w:lastRenderedPageBreak/>
        <w:t>John 14:26; Mark 12:36 &amp; Matthew 28:19.  If You have any questions on the Trinity, You must get My book called “</w:t>
      </w:r>
      <w:r w:rsidRPr="008C454A">
        <w:rPr>
          <w:b/>
          <w:sz w:val="24"/>
          <w:szCs w:val="24"/>
        </w:rPr>
        <w:t>The Lord Jehovah the Physical Trinity &amp; the Church of God</w:t>
      </w:r>
      <w:r w:rsidRPr="008C454A">
        <w:rPr>
          <w:sz w:val="24"/>
          <w:szCs w:val="24"/>
        </w:rPr>
        <w:t>.”</w:t>
      </w:r>
    </w:p>
    <w:p w:rsidR="00643A26" w:rsidRPr="008C454A" w:rsidRDefault="00643A26" w:rsidP="00643A26">
      <w:pPr>
        <w:spacing w:line="480" w:lineRule="auto"/>
        <w:jc w:val="both"/>
        <w:rPr>
          <w:sz w:val="24"/>
          <w:szCs w:val="24"/>
        </w:rPr>
      </w:pPr>
      <w:r w:rsidRPr="008C454A">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8C454A">
        <w:rPr>
          <w:sz w:val="24"/>
          <w:szCs w:val="24"/>
          <w:vertAlign w:val="superscript"/>
        </w:rPr>
        <w:t>st</w:t>
      </w:r>
      <w:r w:rsidRPr="008C454A">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8C454A">
        <w:rPr>
          <w:sz w:val="24"/>
          <w:szCs w:val="24"/>
        </w:rPr>
        <w:lastRenderedPageBreak/>
        <w:t>strength.” Also similar scriptures are in Matthew 22:37; Mark 12:29-30; Luke 10:27; 2</w:t>
      </w:r>
      <w:r w:rsidRPr="008C454A">
        <w:rPr>
          <w:sz w:val="24"/>
          <w:szCs w:val="24"/>
          <w:vertAlign w:val="superscript"/>
        </w:rPr>
        <w:t>nd</w:t>
      </w:r>
      <w:r w:rsidRPr="008C454A">
        <w:rPr>
          <w:sz w:val="24"/>
          <w:szCs w:val="24"/>
        </w:rPr>
        <w:t xml:space="preserve"> Kings 23:25; James 2:8-13 and Romans 3:30; 13:10. In 1</w:t>
      </w:r>
      <w:r w:rsidRPr="008C454A">
        <w:rPr>
          <w:sz w:val="24"/>
          <w:szCs w:val="24"/>
          <w:vertAlign w:val="superscript"/>
        </w:rPr>
        <w:t>st</w:t>
      </w:r>
      <w:r w:rsidRPr="008C454A">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43A26" w:rsidRPr="008C454A" w:rsidRDefault="00643A26" w:rsidP="00643A26">
      <w:pPr>
        <w:spacing w:line="480" w:lineRule="auto"/>
        <w:jc w:val="both"/>
        <w:rPr>
          <w:sz w:val="24"/>
          <w:szCs w:val="24"/>
        </w:rPr>
      </w:pPr>
      <w:r w:rsidRPr="008C454A">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8C454A">
        <w:rPr>
          <w:sz w:val="24"/>
          <w:szCs w:val="24"/>
          <w:vertAlign w:val="superscript"/>
        </w:rPr>
        <w:t>st</w:t>
      </w:r>
      <w:r w:rsidRPr="008C454A">
        <w:rPr>
          <w:sz w:val="24"/>
          <w:szCs w:val="24"/>
        </w:rPr>
        <w:t xml:space="preserve">  Samuel 9:1-31:13. King David raises up the Lord Jesus in white skin color (Song of Solomon 5:10) to sit on His throne by His Divine Nature in Acts 2:30 and 1</w:t>
      </w:r>
      <w:r w:rsidRPr="008C454A">
        <w:rPr>
          <w:sz w:val="24"/>
          <w:szCs w:val="24"/>
          <w:vertAlign w:val="superscript"/>
        </w:rPr>
        <w:t>st</w:t>
      </w:r>
      <w:r w:rsidRPr="008C454A">
        <w:rPr>
          <w:sz w:val="24"/>
          <w:szCs w:val="24"/>
        </w:rPr>
        <w:t xml:space="preserve"> Samuel 16:1-1</w:t>
      </w:r>
      <w:r w:rsidRPr="008C454A">
        <w:rPr>
          <w:sz w:val="24"/>
          <w:szCs w:val="24"/>
          <w:vertAlign w:val="superscript"/>
        </w:rPr>
        <w:t>st</w:t>
      </w:r>
      <w:r w:rsidRPr="008C454A">
        <w:rPr>
          <w:sz w:val="24"/>
          <w:szCs w:val="24"/>
        </w:rPr>
        <w:t xml:space="preserve"> Kings 2:12. King Solomon raises up the Lord Stephen in white skin color (Song of Solomon 5:10) to sit on His throne by His Divine Nature in 1</w:t>
      </w:r>
      <w:r w:rsidRPr="008C454A">
        <w:rPr>
          <w:sz w:val="24"/>
          <w:szCs w:val="24"/>
          <w:vertAlign w:val="superscript"/>
        </w:rPr>
        <w:t>st</w:t>
      </w:r>
      <w:r w:rsidRPr="008C454A">
        <w:rPr>
          <w:sz w:val="24"/>
          <w:szCs w:val="24"/>
        </w:rPr>
        <w:t xml:space="preserve"> Kings 1:28-11:43 &amp; Acts 7:47-60. King Rehoboam raises up the Lord James in white skin color (Song of Solomon 5:10) to sit on His </w:t>
      </w:r>
      <w:r w:rsidRPr="008C454A">
        <w:rPr>
          <w:sz w:val="24"/>
          <w:szCs w:val="24"/>
        </w:rPr>
        <w:lastRenderedPageBreak/>
        <w:t>throne by His Divine Nature in 1</w:t>
      </w:r>
      <w:r w:rsidRPr="008C454A">
        <w:rPr>
          <w:sz w:val="24"/>
          <w:szCs w:val="24"/>
          <w:vertAlign w:val="superscript"/>
        </w:rPr>
        <w:t>st</w:t>
      </w:r>
      <w:r w:rsidRPr="008C454A">
        <w:rPr>
          <w:sz w:val="24"/>
          <w:szCs w:val="24"/>
        </w:rPr>
        <w:t xml:space="preserve"> Kings 12:1-24 &amp; Acts 8:1-3. If You have any questions on His Resurrection, You must get My book called “</w:t>
      </w:r>
      <w:r w:rsidRPr="008C454A">
        <w:rPr>
          <w:b/>
          <w:sz w:val="24"/>
          <w:szCs w:val="24"/>
        </w:rPr>
        <w:t>The Lord Yah &amp; His Book on Hell in the Holy Bible</w:t>
      </w:r>
      <w:r w:rsidRPr="008C454A">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8C454A">
        <w:rPr>
          <w:b/>
          <w:sz w:val="24"/>
          <w:szCs w:val="24"/>
        </w:rPr>
        <w:t>The Lord Yah and the Different Kinds of Flesh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His existence to Humanity is different from His existence to the Angelical Hierarchy is proven in scripture. First, the Angelical Hierarchy was created in three creation processes. The first creation process is called “</w:t>
      </w:r>
      <w:r w:rsidRPr="008C454A">
        <w:rPr>
          <w:b/>
          <w:sz w:val="24"/>
          <w:szCs w:val="24"/>
        </w:rPr>
        <w:t>Bara</w:t>
      </w:r>
      <w:r w:rsidRPr="008C454A">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8C454A">
        <w:rPr>
          <w:b/>
          <w:sz w:val="24"/>
          <w:szCs w:val="24"/>
        </w:rPr>
        <w:t>Asah</w:t>
      </w:r>
      <w:r w:rsidRPr="008C454A">
        <w:rPr>
          <w:sz w:val="24"/>
          <w:szCs w:val="24"/>
        </w:rPr>
        <w:t>” in Genesis 1:7. Asah means “to make.” It concerns the Higher Son of God as the Dominions, Virtues and Powers (Authorities). Third, is the creation process called “</w:t>
      </w:r>
      <w:r w:rsidRPr="008C454A">
        <w:rPr>
          <w:b/>
          <w:sz w:val="24"/>
          <w:szCs w:val="24"/>
        </w:rPr>
        <w:t>Nathan</w:t>
      </w:r>
      <w:r w:rsidRPr="008C454A">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8C454A">
        <w:rPr>
          <w:sz w:val="24"/>
          <w:szCs w:val="24"/>
        </w:rPr>
        <w:lastRenderedPageBreak/>
        <w:t>Immaterial/Material Spirits in Acts 6:5, 15; Hebrews 1:14; Daniel 10:20; 2</w:t>
      </w:r>
      <w:r w:rsidRPr="008C454A">
        <w:rPr>
          <w:sz w:val="24"/>
          <w:szCs w:val="24"/>
          <w:vertAlign w:val="superscript"/>
        </w:rPr>
        <w:t>nd</w:t>
      </w:r>
      <w:r w:rsidRPr="008C454A">
        <w:rPr>
          <w:sz w:val="24"/>
          <w:szCs w:val="24"/>
        </w:rPr>
        <w:t xml:space="preserve"> Corinthians 4:18 &amp; John 1:1-3.  </w:t>
      </w:r>
    </w:p>
    <w:p w:rsidR="00643A26" w:rsidRPr="008C454A" w:rsidRDefault="00643A26" w:rsidP="00643A26">
      <w:pPr>
        <w:spacing w:line="480" w:lineRule="auto"/>
        <w:jc w:val="both"/>
        <w:rPr>
          <w:sz w:val="24"/>
          <w:szCs w:val="24"/>
        </w:rPr>
      </w:pPr>
      <w:r w:rsidRPr="008C454A">
        <w:rPr>
          <w:sz w:val="24"/>
          <w:szCs w:val="24"/>
        </w:rPr>
        <w:t>There are four creation processes for Humanity. The first creation process is called “</w:t>
      </w:r>
      <w:r w:rsidRPr="008C454A">
        <w:rPr>
          <w:b/>
          <w:sz w:val="24"/>
          <w:szCs w:val="24"/>
        </w:rPr>
        <w:t>Yatsar</w:t>
      </w:r>
      <w:r w:rsidRPr="008C454A">
        <w:rPr>
          <w:sz w:val="24"/>
          <w:szCs w:val="24"/>
        </w:rPr>
        <w:t>” in Genesis 2:7. Yatsar means “to form” for Mankind. Second, is the creation process called “</w:t>
      </w:r>
      <w:r w:rsidRPr="008C454A">
        <w:rPr>
          <w:b/>
          <w:sz w:val="24"/>
          <w:szCs w:val="24"/>
        </w:rPr>
        <w:t>Banah</w:t>
      </w:r>
      <w:r w:rsidRPr="008C454A">
        <w:rPr>
          <w:sz w:val="24"/>
          <w:szCs w:val="24"/>
        </w:rPr>
        <w:t>” in Genesis 2:22. Banah means “to make or build” for Womankind. Third, is the creation process called “</w:t>
      </w:r>
      <w:r w:rsidRPr="008C454A">
        <w:rPr>
          <w:b/>
          <w:sz w:val="24"/>
          <w:szCs w:val="24"/>
        </w:rPr>
        <w:t>Qanah</w:t>
      </w:r>
      <w:r w:rsidRPr="008C454A">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8C454A">
        <w:rPr>
          <w:b/>
          <w:sz w:val="24"/>
          <w:szCs w:val="24"/>
        </w:rPr>
        <w:t>Hidden Bara</w:t>
      </w:r>
      <w:r w:rsidRPr="008C454A">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8C454A">
        <w:rPr>
          <w:sz w:val="24"/>
          <w:szCs w:val="24"/>
          <w:vertAlign w:val="superscript"/>
        </w:rPr>
        <w:t>nd</w:t>
      </w:r>
      <w:r w:rsidRPr="008C454A">
        <w:rPr>
          <w:sz w:val="24"/>
          <w:szCs w:val="24"/>
        </w:rPr>
        <w:t xml:space="preserve"> Kings 6:17; Luke 2:11-12 &amp; 1</w:t>
      </w:r>
      <w:r w:rsidRPr="008C454A">
        <w:rPr>
          <w:sz w:val="24"/>
          <w:szCs w:val="24"/>
          <w:vertAlign w:val="superscript"/>
        </w:rPr>
        <w:t>st</w:t>
      </w:r>
      <w:r w:rsidRPr="008C454A">
        <w:rPr>
          <w:sz w:val="24"/>
          <w:szCs w:val="24"/>
        </w:rPr>
        <w:t xml:space="preserve"> Peter 1:11-12. Humans have Spirits but are not Spirits in Philippians 1:23; 1</w:t>
      </w:r>
      <w:r w:rsidRPr="008C454A">
        <w:rPr>
          <w:sz w:val="24"/>
          <w:szCs w:val="24"/>
          <w:vertAlign w:val="superscript"/>
        </w:rPr>
        <w:t>st</w:t>
      </w:r>
      <w:r w:rsidRPr="008C454A">
        <w:rPr>
          <w:sz w:val="24"/>
          <w:szCs w:val="24"/>
        </w:rPr>
        <w:t xml:space="preserve"> Thessalonians 4:14-17 &amp; 1</w:t>
      </w:r>
      <w:r w:rsidRPr="008C454A">
        <w:rPr>
          <w:sz w:val="24"/>
          <w:szCs w:val="24"/>
          <w:vertAlign w:val="superscript"/>
        </w:rPr>
        <w:t>st</w:t>
      </w:r>
      <w:r w:rsidRPr="008C454A">
        <w:rPr>
          <w:sz w:val="24"/>
          <w:szCs w:val="24"/>
        </w:rPr>
        <w:t xml:space="preserve"> Corinthians 15:44. What does Humans have in common?  They are creation in Genesis 1:26, they have identities in Genesis 1:27, they are Persons in 1</w:t>
      </w:r>
      <w:r w:rsidRPr="008C454A">
        <w:rPr>
          <w:sz w:val="24"/>
          <w:szCs w:val="24"/>
          <w:vertAlign w:val="superscript"/>
        </w:rPr>
        <w:t>st</w:t>
      </w:r>
      <w:r w:rsidRPr="008C454A">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8C454A">
        <w:rPr>
          <w:b/>
          <w:sz w:val="24"/>
          <w:szCs w:val="24"/>
        </w:rPr>
        <w:t>The Lord Yahweh &amp; the Whole Angelical Hierarchy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lastRenderedPageBreak/>
        <w:t>His Highest Chain of Command of the 60 other Lord’s and 60 other Ladies is proven in scripture. The Creation Process of the 60 other Lord’s and 60 other Ladies is called “</w:t>
      </w:r>
      <w:r w:rsidRPr="008C454A">
        <w:rPr>
          <w:b/>
          <w:sz w:val="24"/>
          <w:szCs w:val="24"/>
        </w:rPr>
        <w:t>Bara</w:t>
      </w:r>
      <w:r w:rsidRPr="008C454A">
        <w:rPr>
          <w:sz w:val="24"/>
          <w:szCs w:val="24"/>
        </w:rPr>
        <w:t>” in Genesis 1:1. First, is the First Person of the Trinity which is the Father Stephen Our Lord (Mother Barbara Our Lady derived from Bara in Genesis 1:1) in “</w:t>
      </w:r>
      <w:r w:rsidRPr="008C454A">
        <w:rPr>
          <w:b/>
          <w:sz w:val="24"/>
          <w:szCs w:val="24"/>
        </w:rPr>
        <w:t>Qanah Creation Process</w:t>
      </w:r>
      <w:r w:rsidRPr="008C454A">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43A26" w:rsidRPr="008C454A" w:rsidRDefault="00643A26" w:rsidP="00643A26">
      <w:pPr>
        <w:spacing w:line="480" w:lineRule="auto"/>
        <w:jc w:val="both"/>
        <w:rPr>
          <w:sz w:val="24"/>
          <w:szCs w:val="24"/>
        </w:rPr>
      </w:pPr>
      <w:r w:rsidRPr="008C454A">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8C454A">
        <w:rPr>
          <w:sz w:val="24"/>
          <w:szCs w:val="24"/>
          <w:vertAlign w:val="superscript"/>
        </w:rPr>
        <w:t>st</w:t>
      </w:r>
      <w:r w:rsidRPr="008C454A">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8C454A">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8C454A">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8C454A">
        <w:rPr>
          <w:b/>
          <w:sz w:val="24"/>
          <w:szCs w:val="24"/>
        </w:rPr>
        <w:t>Lady of Kingdoms</w:t>
      </w:r>
      <w:r w:rsidRPr="008C454A">
        <w:rPr>
          <w:sz w:val="24"/>
          <w:szCs w:val="24"/>
        </w:rPr>
        <w:t>” (NKJV). If You have any questions about the 60 other Lord’s, You must get My other book called “</w:t>
      </w:r>
      <w:r w:rsidRPr="008C454A">
        <w:rPr>
          <w:b/>
          <w:sz w:val="24"/>
          <w:szCs w:val="24"/>
        </w:rPr>
        <w:t>The Lord Yahweh and the 360 other Lord’s that He created</w:t>
      </w:r>
      <w:r w:rsidRPr="008C454A">
        <w:rPr>
          <w:sz w:val="24"/>
          <w:szCs w:val="24"/>
        </w:rPr>
        <w:t>.”</w:t>
      </w:r>
    </w:p>
    <w:p w:rsidR="00643A26" w:rsidRPr="008C454A" w:rsidRDefault="00643A26" w:rsidP="00643A26">
      <w:pPr>
        <w:spacing w:line="480" w:lineRule="auto"/>
        <w:jc w:val="center"/>
        <w:rPr>
          <w:sz w:val="24"/>
          <w:szCs w:val="24"/>
        </w:rPr>
      </w:pPr>
      <w:r w:rsidRPr="008C454A">
        <w:rPr>
          <w:sz w:val="24"/>
          <w:szCs w:val="24"/>
        </w:rPr>
        <w:t>The Lord Stephen’s other Creative Works</w:t>
      </w:r>
    </w:p>
    <w:p w:rsidR="00643A26" w:rsidRPr="008C454A" w:rsidRDefault="00643A26" w:rsidP="00643A26">
      <w:pPr>
        <w:spacing w:line="480" w:lineRule="auto"/>
        <w:jc w:val="both"/>
        <w:rPr>
          <w:sz w:val="24"/>
          <w:szCs w:val="24"/>
        </w:rPr>
      </w:pPr>
      <w:r w:rsidRPr="008C454A">
        <w:rPr>
          <w:sz w:val="24"/>
          <w:szCs w:val="24"/>
        </w:rPr>
        <w:t xml:space="preserve">We can never fully understand God is proven in scripture. There are six areas that I would like to talk about. First, is the situation of Hosea and Gomer in Hosea 1:2. It tells us that Hosea was </w:t>
      </w:r>
      <w:r w:rsidRPr="008C454A">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8C454A">
        <w:rPr>
          <w:sz w:val="24"/>
          <w:szCs w:val="24"/>
          <w:vertAlign w:val="superscript"/>
        </w:rPr>
        <w:t>st</w:t>
      </w:r>
      <w:r w:rsidRPr="008C454A">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8C454A">
        <w:rPr>
          <w:b/>
          <w:sz w:val="24"/>
          <w:szCs w:val="24"/>
        </w:rPr>
        <w:t>Impassibility</w:t>
      </w:r>
      <w:r w:rsidRPr="008C454A">
        <w:rPr>
          <w:sz w:val="24"/>
          <w:szCs w:val="24"/>
        </w:rPr>
        <w:t>” and He only has “</w:t>
      </w:r>
      <w:r w:rsidRPr="008C454A">
        <w:rPr>
          <w:b/>
          <w:sz w:val="24"/>
          <w:szCs w:val="24"/>
        </w:rPr>
        <w:t>Holy Divine Passions</w:t>
      </w:r>
      <w:r w:rsidRPr="008C454A">
        <w:rPr>
          <w:sz w:val="24"/>
          <w:szCs w:val="24"/>
        </w:rPr>
        <w:t>” and not “</w:t>
      </w:r>
      <w:r w:rsidRPr="008C454A">
        <w:rPr>
          <w:b/>
          <w:sz w:val="24"/>
          <w:szCs w:val="24"/>
        </w:rPr>
        <w:t>Sexual Eros Passions</w:t>
      </w:r>
      <w:r w:rsidRPr="008C454A">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8C454A">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8C454A">
        <w:rPr>
          <w:sz w:val="24"/>
          <w:szCs w:val="24"/>
          <w:vertAlign w:val="superscript"/>
        </w:rPr>
        <w:t>nd</w:t>
      </w:r>
      <w:r w:rsidRPr="008C454A">
        <w:rPr>
          <w:sz w:val="24"/>
          <w:szCs w:val="24"/>
        </w:rPr>
        <w:t xml:space="preserve"> Maccabees 9:5, incurable disease in 2</w:t>
      </w:r>
      <w:r w:rsidRPr="008C454A">
        <w:rPr>
          <w:sz w:val="24"/>
          <w:szCs w:val="24"/>
          <w:vertAlign w:val="superscript"/>
        </w:rPr>
        <w:t>nd</w:t>
      </w:r>
      <w:r w:rsidRPr="008C454A">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8C454A">
        <w:rPr>
          <w:sz w:val="24"/>
          <w:szCs w:val="24"/>
          <w:vertAlign w:val="superscript"/>
        </w:rPr>
        <w:t>st</w:t>
      </w:r>
      <w:r w:rsidRPr="008C454A">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8C454A">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8C454A">
        <w:rPr>
          <w:b/>
          <w:sz w:val="24"/>
          <w:szCs w:val="24"/>
        </w:rPr>
        <w:t>The Unforgivable Sin against the Lord Stephen</w:t>
      </w:r>
      <w:r w:rsidRPr="008C454A">
        <w:rPr>
          <w:sz w:val="24"/>
          <w:szCs w:val="24"/>
        </w:rPr>
        <w:t>.” But We know  that   the  Battle (1 or 2 positions) is the (60) Lord’s in 1</w:t>
      </w:r>
      <w:r w:rsidRPr="008C454A">
        <w:rPr>
          <w:sz w:val="24"/>
          <w:szCs w:val="24"/>
          <w:vertAlign w:val="superscript"/>
        </w:rPr>
        <w:t>st</w:t>
      </w:r>
      <w:r w:rsidRPr="008C454A">
        <w:rPr>
          <w:sz w:val="24"/>
          <w:szCs w:val="24"/>
        </w:rPr>
        <w:t xml:space="preserve"> Samuel  17:47; 18:17; 25:28; 1</w:t>
      </w:r>
      <w:r w:rsidRPr="008C454A">
        <w:rPr>
          <w:sz w:val="24"/>
          <w:szCs w:val="24"/>
          <w:vertAlign w:val="superscript"/>
        </w:rPr>
        <w:t xml:space="preserve">st </w:t>
      </w:r>
      <w:r w:rsidRPr="008C454A">
        <w:rPr>
          <w:sz w:val="24"/>
          <w:szCs w:val="24"/>
        </w:rPr>
        <w:t xml:space="preserve"> Chronicles 5:20; 14:15; 2</w:t>
      </w:r>
      <w:r w:rsidRPr="008C454A">
        <w:rPr>
          <w:sz w:val="24"/>
          <w:szCs w:val="24"/>
          <w:vertAlign w:val="superscript"/>
        </w:rPr>
        <w:t>nd</w:t>
      </w:r>
      <w:r w:rsidRPr="008C454A">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8C454A">
        <w:rPr>
          <w:sz w:val="24"/>
          <w:szCs w:val="24"/>
          <w:vertAlign w:val="superscript"/>
        </w:rPr>
        <w:t>nd</w:t>
      </w:r>
      <w:r w:rsidRPr="008C454A">
        <w:rPr>
          <w:sz w:val="24"/>
          <w:szCs w:val="24"/>
        </w:rPr>
        <w:t xml:space="preserve"> Esdras 9:19, &amp; the Heart of Kings that does not concern the Lord in </w:t>
      </w:r>
      <w:r w:rsidRPr="008C454A">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8C454A">
        <w:rPr>
          <w:b/>
          <w:sz w:val="24"/>
          <w:szCs w:val="24"/>
        </w:rPr>
        <w:t>LORD YAHWEH</w:t>
      </w:r>
      <w:r w:rsidRPr="008C454A">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43A26" w:rsidRPr="008C454A" w:rsidRDefault="00643A26" w:rsidP="00643A26">
      <w:pPr>
        <w:spacing w:line="480" w:lineRule="auto"/>
        <w:jc w:val="both"/>
        <w:rPr>
          <w:sz w:val="24"/>
          <w:szCs w:val="24"/>
        </w:rPr>
      </w:pPr>
      <w:r w:rsidRPr="008C454A">
        <w:rPr>
          <w:sz w:val="24"/>
          <w:szCs w:val="24"/>
        </w:rPr>
        <w:t>We can know God truly is proven in scripture. In 1</w:t>
      </w:r>
      <w:r w:rsidRPr="008C454A">
        <w:rPr>
          <w:sz w:val="24"/>
          <w:szCs w:val="24"/>
          <w:vertAlign w:val="superscript"/>
        </w:rPr>
        <w:t>st</w:t>
      </w:r>
      <w:r w:rsidRPr="008C454A">
        <w:rPr>
          <w:sz w:val="24"/>
          <w:szCs w:val="24"/>
        </w:rPr>
        <w:t xml:space="preserve"> John 1:5 says “This is the message which We have heard from Him and declare to You, that God is light and in Him is no darkness at all.” In 1</w:t>
      </w:r>
      <w:r w:rsidRPr="008C454A">
        <w:rPr>
          <w:sz w:val="24"/>
          <w:szCs w:val="24"/>
          <w:vertAlign w:val="superscript"/>
        </w:rPr>
        <w:t>st</w:t>
      </w:r>
      <w:r w:rsidRPr="008C454A">
        <w:rPr>
          <w:sz w:val="24"/>
          <w:szCs w:val="24"/>
        </w:rPr>
        <w:t xml:space="preserve"> John 2:3 declares “Now by this We know that We know Him, if We keep His commandments.” In 1</w:t>
      </w:r>
      <w:r w:rsidRPr="008C454A">
        <w:rPr>
          <w:sz w:val="24"/>
          <w:szCs w:val="24"/>
          <w:vertAlign w:val="superscript"/>
        </w:rPr>
        <w:t>st</w:t>
      </w:r>
      <w:r w:rsidRPr="008C454A">
        <w:rPr>
          <w:sz w:val="24"/>
          <w:szCs w:val="24"/>
        </w:rPr>
        <w:t xml:space="preserve"> John 2:13 tells us “I write to You, Young Men, because You have overcome the Wicked One. I write to You, Little Children, because You have known the Father (Stephen).” In 1</w:t>
      </w:r>
      <w:r w:rsidRPr="008C454A">
        <w:rPr>
          <w:sz w:val="24"/>
          <w:szCs w:val="24"/>
          <w:vertAlign w:val="superscript"/>
        </w:rPr>
        <w:t>st</w:t>
      </w:r>
      <w:r w:rsidRPr="008C454A">
        <w:rPr>
          <w:sz w:val="24"/>
          <w:szCs w:val="24"/>
        </w:rPr>
        <w:t xml:space="preserve"> John 4:8 mentions “He who does not (agape) love does not know God, for God is (agape) love.” In 1</w:t>
      </w:r>
      <w:r w:rsidRPr="008C454A">
        <w:rPr>
          <w:sz w:val="24"/>
          <w:szCs w:val="24"/>
          <w:vertAlign w:val="superscript"/>
        </w:rPr>
        <w:t>st</w:t>
      </w:r>
      <w:r w:rsidRPr="008C454A">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8C454A">
        <w:rPr>
          <w:sz w:val="24"/>
          <w:szCs w:val="24"/>
          <w:vertAlign w:val="superscript"/>
        </w:rPr>
        <w:t>st</w:t>
      </w:r>
      <w:r w:rsidRPr="008C454A">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8C454A">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43A26" w:rsidRPr="008C454A" w:rsidRDefault="00643A26" w:rsidP="00643A26">
      <w:pPr>
        <w:tabs>
          <w:tab w:val="left" w:pos="5130"/>
        </w:tabs>
        <w:spacing w:line="480" w:lineRule="auto"/>
        <w:jc w:val="both"/>
        <w:rPr>
          <w:sz w:val="24"/>
          <w:szCs w:val="24"/>
        </w:rPr>
      </w:pPr>
      <w:r w:rsidRPr="008C454A">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8C454A">
        <w:rPr>
          <w:sz w:val="24"/>
          <w:szCs w:val="24"/>
          <w:vertAlign w:val="superscript"/>
        </w:rPr>
        <w:t>nd</w:t>
      </w:r>
      <w:r w:rsidRPr="008C454A">
        <w:rPr>
          <w:sz w:val="24"/>
          <w:szCs w:val="24"/>
        </w:rPr>
        <w:t xml:space="preserve"> Esdras 9:25 says “…Pray to the Highest (Stephen) continually, then I will come and talk with You.” In 2</w:t>
      </w:r>
      <w:r w:rsidRPr="008C454A">
        <w:rPr>
          <w:sz w:val="24"/>
          <w:szCs w:val="24"/>
          <w:vertAlign w:val="superscript"/>
        </w:rPr>
        <w:t>nd</w:t>
      </w:r>
      <w:r w:rsidRPr="008C454A">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8C454A">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43A26" w:rsidRPr="008C454A" w:rsidRDefault="00643A26" w:rsidP="00643A26">
      <w:pPr>
        <w:tabs>
          <w:tab w:val="left" w:pos="5130"/>
        </w:tabs>
        <w:spacing w:line="480" w:lineRule="auto"/>
        <w:jc w:val="both"/>
        <w:rPr>
          <w:sz w:val="24"/>
          <w:szCs w:val="24"/>
        </w:rPr>
      </w:pPr>
      <w:r w:rsidRPr="008C454A">
        <w:rPr>
          <w:sz w:val="24"/>
          <w:szCs w:val="24"/>
        </w:rPr>
        <w:t>Also the Highest Father Stephen prays on behalf of the Universe to the Lord Yah the Creator of the Father Stephen in Judith 9:12 and 2</w:t>
      </w:r>
      <w:r w:rsidRPr="008C454A">
        <w:rPr>
          <w:sz w:val="24"/>
          <w:szCs w:val="24"/>
          <w:vertAlign w:val="superscript"/>
        </w:rPr>
        <w:t>nd</w:t>
      </w:r>
      <w:r w:rsidRPr="008C454A">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8C454A">
        <w:rPr>
          <w:sz w:val="24"/>
          <w:szCs w:val="24"/>
          <w:vertAlign w:val="superscript"/>
        </w:rPr>
        <w:t>st</w:t>
      </w:r>
      <w:r w:rsidRPr="008C454A">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8C454A">
        <w:rPr>
          <w:sz w:val="24"/>
          <w:szCs w:val="24"/>
          <w:vertAlign w:val="superscript"/>
        </w:rPr>
        <w:t>nd</w:t>
      </w:r>
      <w:r w:rsidRPr="008C454A">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43A26" w:rsidRPr="008C454A" w:rsidRDefault="00643A26" w:rsidP="00643A26">
      <w:pPr>
        <w:tabs>
          <w:tab w:val="left" w:pos="5130"/>
        </w:tabs>
        <w:spacing w:line="480" w:lineRule="auto"/>
        <w:jc w:val="both"/>
        <w:rPr>
          <w:sz w:val="24"/>
          <w:szCs w:val="24"/>
        </w:rPr>
      </w:pPr>
      <w:r w:rsidRPr="008C454A">
        <w:rPr>
          <w:sz w:val="24"/>
          <w:szCs w:val="24"/>
        </w:rPr>
        <w:t xml:space="preserve">We are commanded to give 10% of all revenues worked in a lifetime to the Father Stephen. In Malachi 3:8-12 declares “Will a Man rob God? Yet You have robbed Me! But You say, ‘In what </w:t>
      </w:r>
      <w:r w:rsidRPr="008C454A">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8C454A">
        <w:rPr>
          <w:b/>
          <w:sz w:val="24"/>
          <w:szCs w:val="24"/>
        </w:rPr>
        <w:t>The Lord’s Money and the Money in the Holy Bible</w:t>
      </w:r>
      <w:r w:rsidRPr="008C454A">
        <w:rPr>
          <w:sz w:val="24"/>
          <w:szCs w:val="24"/>
        </w:rPr>
        <w:t>.”</w:t>
      </w:r>
    </w:p>
    <w:p w:rsidR="00643A26" w:rsidRPr="008C454A" w:rsidRDefault="00643A26" w:rsidP="00643A26">
      <w:pPr>
        <w:tabs>
          <w:tab w:val="left" w:pos="5130"/>
        </w:tabs>
        <w:spacing w:line="480" w:lineRule="auto"/>
        <w:jc w:val="both"/>
        <w:rPr>
          <w:sz w:val="24"/>
          <w:szCs w:val="24"/>
        </w:rPr>
      </w:pPr>
      <w:r w:rsidRPr="008C454A">
        <w:rPr>
          <w:sz w:val="24"/>
          <w:szCs w:val="24"/>
        </w:rPr>
        <w:t>His Gifts of the Trinity are proven in scripture. First, are the 11 Gifts of the Holy Ghost (Brother John Our Lord) and Son Jesus Christ Our Lord. In 1</w:t>
      </w:r>
      <w:r w:rsidRPr="008C454A">
        <w:rPr>
          <w:sz w:val="24"/>
          <w:szCs w:val="24"/>
          <w:vertAlign w:val="superscript"/>
        </w:rPr>
        <w:t>st</w:t>
      </w:r>
      <w:r w:rsidRPr="008C454A">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8C454A">
        <w:rPr>
          <w:sz w:val="24"/>
          <w:szCs w:val="24"/>
          <w:vertAlign w:val="superscript"/>
        </w:rPr>
        <w:t>st</w:t>
      </w:r>
      <w:r w:rsidRPr="008C454A">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8C454A">
        <w:rPr>
          <w:sz w:val="24"/>
          <w:szCs w:val="24"/>
        </w:rPr>
        <w:lastRenderedPageBreak/>
        <w:t>Jesus Christ Our Lord. In Ephesians 4:11 and 1</w:t>
      </w:r>
      <w:r w:rsidRPr="008C454A">
        <w:rPr>
          <w:sz w:val="24"/>
          <w:szCs w:val="24"/>
          <w:vertAlign w:val="superscript"/>
        </w:rPr>
        <w:t>st</w:t>
      </w:r>
      <w:r w:rsidRPr="008C454A">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8C454A">
        <w:rPr>
          <w:sz w:val="24"/>
          <w:szCs w:val="24"/>
          <w:vertAlign w:val="superscript"/>
        </w:rPr>
        <w:t>st</w:t>
      </w:r>
      <w:r w:rsidRPr="008C454A">
        <w:rPr>
          <w:sz w:val="24"/>
          <w:szCs w:val="24"/>
        </w:rPr>
        <w:t xml:space="preserve"> Peter 4:11 says whoever speaks (covering several gifts) and whoever renders service (covers several gifts). </w:t>
      </w:r>
    </w:p>
    <w:p w:rsidR="00643A26" w:rsidRPr="008C454A" w:rsidRDefault="00643A26" w:rsidP="00643A26">
      <w:pPr>
        <w:spacing w:line="480" w:lineRule="auto"/>
        <w:jc w:val="both"/>
        <w:rPr>
          <w:sz w:val="24"/>
          <w:szCs w:val="24"/>
        </w:rPr>
      </w:pPr>
      <w:r w:rsidRPr="008C454A">
        <w:rPr>
          <w:sz w:val="24"/>
          <w:szCs w:val="24"/>
        </w:rPr>
        <w:t>But the Greatest Gift is Agape Love, In 1</w:t>
      </w:r>
      <w:r w:rsidRPr="008C454A">
        <w:rPr>
          <w:sz w:val="24"/>
          <w:szCs w:val="24"/>
          <w:vertAlign w:val="superscript"/>
        </w:rPr>
        <w:t>st</w:t>
      </w:r>
      <w:r w:rsidRPr="008C454A">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8C454A">
        <w:rPr>
          <w:sz w:val="24"/>
          <w:szCs w:val="24"/>
        </w:rPr>
        <w:lastRenderedPageBreak/>
        <w:t xml:space="preserve">hope, (agape) love, but the greatest of these is (agape) love.” So in this complete list there are over 120 gifts in the Holy Bible.  </w:t>
      </w:r>
    </w:p>
    <w:p w:rsidR="00643A26" w:rsidRPr="008C454A" w:rsidRDefault="00643A26" w:rsidP="00643A26">
      <w:pPr>
        <w:spacing w:line="480" w:lineRule="auto"/>
        <w:jc w:val="both"/>
        <w:rPr>
          <w:sz w:val="24"/>
          <w:szCs w:val="24"/>
        </w:rPr>
      </w:pPr>
      <w:r w:rsidRPr="008C454A">
        <w:rPr>
          <w:sz w:val="24"/>
          <w:szCs w:val="24"/>
        </w:rPr>
        <w:t xml:space="preserve">There are 21 of the Father Stephen’s names in the Tanach and the New Testament which are proven in scripture. First, is </w:t>
      </w:r>
      <w:r w:rsidRPr="008C454A">
        <w:rPr>
          <w:b/>
          <w:sz w:val="24"/>
          <w:szCs w:val="24"/>
        </w:rPr>
        <w:t>El</w:t>
      </w:r>
      <w:r w:rsidRPr="008C454A">
        <w:rPr>
          <w:sz w:val="24"/>
          <w:szCs w:val="24"/>
        </w:rPr>
        <w:t>: The Mighty, Strong and Prominent is used in Genesis 7:1; 28:3; 35:11; Numbers 23:22; Joshua 3:10; 2</w:t>
      </w:r>
      <w:r w:rsidRPr="008C454A">
        <w:rPr>
          <w:sz w:val="24"/>
          <w:szCs w:val="24"/>
          <w:vertAlign w:val="superscript"/>
        </w:rPr>
        <w:t>nd</w:t>
      </w:r>
      <w:r w:rsidRPr="008C454A">
        <w:rPr>
          <w:sz w:val="24"/>
          <w:szCs w:val="24"/>
        </w:rPr>
        <w:t xml:space="preserve"> Samuel 22:31, 32; Nehemiah 1:5; 9:32; Ezekiel 10:5; Jeremiah 10:11; Job 3:4-40:2 and Acts 6:8. Second, is </w:t>
      </w:r>
      <w:r w:rsidRPr="008C454A">
        <w:rPr>
          <w:b/>
          <w:sz w:val="24"/>
          <w:szCs w:val="24"/>
        </w:rPr>
        <w:t>Elohim</w:t>
      </w:r>
      <w:r w:rsidRPr="008C454A">
        <w:rPr>
          <w:sz w:val="24"/>
          <w:szCs w:val="24"/>
        </w:rPr>
        <w:t>: The Creator, Preserver, Transcendent, Mighty &amp; Strong is used in Genesis 17:7; 6:18; 9:15; 50:24; 1</w:t>
      </w:r>
      <w:r w:rsidRPr="008C454A">
        <w:rPr>
          <w:sz w:val="24"/>
          <w:szCs w:val="24"/>
          <w:vertAlign w:val="superscript"/>
        </w:rPr>
        <w:t>st</w:t>
      </w:r>
      <w:r w:rsidRPr="008C454A">
        <w:rPr>
          <w:sz w:val="24"/>
          <w:szCs w:val="24"/>
        </w:rPr>
        <w:t xml:space="preserve"> Kings 8:23; Jeremiah 31:33; Isaiah 40:1 &amp; Acts 6:8; chapter 17. Third, is </w:t>
      </w:r>
      <w:r w:rsidRPr="008C454A">
        <w:rPr>
          <w:b/>
          <w:sz w:val="24"/>
          <w:szCs w:val="24"/>
        </w:rPr>
        <w:t>El- Shaddai</w:t>
      </w:r>
      <w:r w:rsidRPr="008C454A">
        <w:rPr>
          <w:sz w:val="24"/>
          <w:szCs w:val="24"/>
        </w:rPr>
        <w:t xml:space="preserve">: The Almighty and the All Sufficient is used in Genesis 17:1-2; 31:29; 49:24-25; Proverbs 3:27; Micah 2:1; Isaiah 60:15-16; 66:10-13; Ruth 1:20-21; Revelation 16:7 and Acts 6:8; 7:22. Fourth, is  </w:t>
      </w:r>
      <w:r w:rsidRPr="008C454A">
        <w:rPr>
          <w:b/>
          <w:sz w:val="24"/>
          <w:szCs w:val="24"/>
        </w:rPr>
        <w:t>El-Elyon</w:t>
      </w:r>
      <w:r w:rsidRPr="008C454A">
        <w:rPr>
          <w:sz w:val="24"/>
          <w:szCs w:val="24"/>
        </w:rPr>
        <w:t xml:space="preserve"> or </w:t>
      </w:r>
      <w:r w:rsidRPr="008C454A">
        <w:rPr>
          <w:b/>
          <w:sz w:val="24"/>
          <w:szCs w:val="24"/>
        </w:rPr>
        <w:t xml:space="preserve">Heleyon </w:t>
      </w:r>
      <w:r w:rsidRPr="008C454A">
        <w:rPr>
          <w:sz w:val="24"/>
          <w:szCs w:val="24"/>
        </w:rPr>
        <w:t xml:space="preserve">or </w:t>
      </w:r>
      <w:r w:rsidRPr="008C454A">
        <w:rPr>
          <w:b/>
          <w:sz w:val="24"/>
          <w:szCs w:val="24"/>
        </w:rPr>
        <w:t>Hupsistos</w:t>
      </w:r>
      <w:r w:rsidRPr="008C454A">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8C454A">
        <w:rPr>
          <w:b/>
          <w:sz w:val="24"/>
          <w:szCs w:val="24"/>
        </w:rPr>
        <w:t>El-Roi</w:t>
      </w:r>
      <w:r w:rsidRPr="008C454A">
        <w:rPr>
          <w:sz w:val="24"/>
          <w:szCs w:val="24"/>
        </w:rPr>
        <w:t xml:space="preserve">: The LORD who Sees All is used in Genesis 16:13 and Acts 7:55-56. Sixth, is </w:t>
      </w:r>
      <w:r w:rsidRPr="008C454A">
        <w:rPr>
          <w:b/>
          <w:sz w:val="24"/>
          <w:szCs w:val="24"/>
        </w:rPr>
        <w:t>Adonai</w:t>
      </w:r>
      <w:r w:rsidRPr="008C454A">
        <w:rPr>
          <w:sz w:val="24"/>
          <w:szCs w:val="24"/>
        </w:rPr>
        <w:t>: The Master or LORD is used in Genesis 15:2; Exodus 4:10; Judges 6:15; 2</w:t>
      </w:r>
      <w:r w:rsidRPr="008C454A">
        <w:rPr>
          <w:sz w:val="24"/>
          <w:szCs w:val="24"/>
          <w:vertAlign w:val="superscript"/>
        </w:rPr>
        <w:t>nd</w:t>
      </w:r>
      <w:r w:rsidRPr="008C454A">
        <w:rPr>
          <w:sz w:val="24"/>
          <w:szCs w:val="24"/>
        </w:rPr>
        <w:t xml:space="preserve"> Samuel 7:18-20; Psalms 8; 114:7; 135:5; 141:8; 109:21-28; Daniel 9 &amp; Acts 7:47-50. Seventh, is </w:t>
      </w:r>
      <w:r w:rsidRPr="008C454A">
        <w:rPr>
          <w:b/>
          <w:sz w:val="24"/>
          <w:szCs w:val="24"/>
        </w:rPr>
        <w:t>El-Olam</w:t>
      </w:r>
      <w:r w:rsidRPr="008C454A">
        <w:rPr>
          <w:sz w:val="24"/>
          <w:szCs w:val="24"/>
        </w:rPr>
        <w:t xml:space="preserve">: The LORD Our Everlasting God in used in Isaiah 40:28-31 &amp; Acts 7:60. Eighth, is </w:t>
      </w:r>
      <w:r w:rsidRPr="008C454A">
        <w:rPr>
          <w:b/>
          <w:sz w:val="24"/>
          <w:szCs w:val="24"/>
        </w:rPr>
        <w:t>El-Elohe Israel</w:t>
      </w:r>
      <w:r w:rsidRPr="008C454A">
        <w:rPr>
          <w:sz w:val="24"/>
          <w:szCs w:val="24"/>
        </w:rPr>
        <w:t>: The Holy One of Israel in Genesis 31:28; Isaiah 1:24; 1</w:t>
      </w:r>
      <w:r w:rsidRPr="008C454A">
        <w:rPr>
          <w:sz w:val="24"/>
          <w:szCs w:val="24"/>
          <w:vertAlign w:val="superscript"/>
        </w:rPr>
        <w:t>st</w:t>
      </w:r>
      <w:r w:rsidRPr="008C454A">
        <w:rPr>
          <w:sz w:val="24"/>
          <w:szCs w:val="24"/>
        </w:rPr>
        <w:t xml:space="preserve"> Samuel 15:29 &amp; Acts 7:33. Ninth, is </w:t>
      </w:r>
      <w:r w:rsidRPr="008C454A">
        <w:rPr>
          <w:b/>
          <w:sz w:val="24"/>
          <w:szCs w:val="24"/>
        </w:rPr>
        <w:t xml:space="preserve">Heleyon </w:t>
      </w:r>
      <w:r w:rsidRPr="008C454A">
        <w:rPr>
          <w:sz w:val="24"/>
          <w:szCs w:val="24"/>
        </w:rPr>
        <w:t xml:space="preserve">or </w:t>
      </w:r>
      <w:r w:rsidRPr="008C454A">
        <w:rPr>
          <w:b/>
          <w:sz w:val="24"/>
          <w:szCs w:val="24"/>
        </w:rPr>
        <w:t xml:space="preserve">Elyon </w:t>
      </w:r>
      <w:r w:rsidRPr="008C454A">
        <w:rPr>
          <w:sz w:val="24"/>
          <w:szCs w:val="24"/>
        </w:rPr>
        <w:t xml:space="preserve">or </w:t>
      </w:r>
      <w:r w:rsidRPr="008C454A">
        <w:rPr>
          <w:b/>
          <w:sz w:val="24"/>
          <w:szCs w:val="24"/>
        </w:rPr>
        <w:t>Hypsistos</w:t>
      </w:r>
      <w:r w:rsidRPr="008C454A">
        <w:rPr>
          <w:sz w:val="24"/>
          <w:szCs w:val="24"/>
        </w:rPr>
        <w:t xml:space="preserve">: The  Father Stephen’s Crown as the Highest or Most High is used in Psalms 7:17; 47:2; 83:18; 97:9; Isaiah 57:15; Daniel 4:25; Ephesians 4:6 and Acts 6:5, 8-9; 7:59; 8:2; 11:19; 22:20. Tenth, is </w:t>
      </w:r>
      <w:r w:rsidRPr="008C454A">
        <w:rPr>
          <w:b/>
          <w:sz w:val="24"/>
          <w:szCs w:val="24"/>
        </w:rPr>
        <w:t>Eloah</w:t>
      </w:r>
      <w:r w:rsidRPr="008C454A">
        <w:rPr>
          <w:sz w:val="24"/>
          <w:szCs w:val="24"/>
        </w:rPr>
        <w:t xml:space="preserve">: The Adorable or Worshipful Lord is used in Deuteronomy 32:15; Job 19:25-26 &amp; 40 times with Job alone and Acts 7:42-43. Eleventh, is </w:t>
      </w:r>
      <w:r w:rsidRPr="008C454A">
        <w:rPr>
          <w:b/>
          <w:sz w:val="24"/>
          <w:szCs w:val="24"/>
        </w:rPr>
        <w:t>Elah</w:t>
      </w:r>
      <w:r w:rsidRPr="008C454A">
        <w:rPr>
          <w:sz w:val="24"/>
          <w:szCs w:val="24"/>
        </w:rPr>
        <w:t xml:space="preserve">: The Everlasting God is </w:t>
      </w:r>
      <w:r w:rsidRPr="008C454A">
        <w:rPr>
          <w:sz w:val="24"/>
          <w:szCs w:val="24"/>
        </w:rPr>
        <w:lastRenderedPageBreak/>
        <w:t xml:space="preserve">used in Ezra 4:24 and is used 43 times in Ezra &amp; 46 times in Daniel and Acts 6:5. Twelfth, is </w:t>
      </w:r>
      <w:r w:rsidRPr="008C454A">
        <w:rPr>
          <w:b/>
          <w:sz w:val="24"/>
          <w:szCs w:val="24"/>
        </w:rPr>
        <w:t>Adon-Adonai</w:t>
      </w:r>
      <w:r w:rsidRPr="008C454A">
        <w:rPr>
          <w:sz w:val="24"/>
          <w:szCs w:val="24"/>
        </w:rPr>
        <w:t xml:space="preserve">: Jehovah Our Ruler is used Acts 7:35. Thirteenth, is </w:t>
      </w:r>
      <w:r w:rsidRPr="008C454A">
        <w:rPr>
          <w:b/>
          <w:sz w:val="24"/>
          <w:szCs w:val="24"/>
        </w:rPr>
        <w:t>Adoni-Jah</w:t>
      </w:r>
      <w:r w:rsidRPr="008C454A">
        <w:rPr>
          <w:sz w:val="24"/>
          <w:szCs w:val="24"/>
        </w:rPr>
        <w:t xml:space="preserve">: Jehovah is LORD in Psalms 83:18 and Acts 7:60. Fourteenth, is </w:t>
      </w:r>
      <w:r w:rsidRPr="008C454A">
        <w:rPr>
          <w:b/>
          <w:sz w:val="24"/>
          <w:szCs w:val="24"/>
        </w:rPr>
        <w:t>Adon</w:t>
      </w:r>
      <w:r w:rsidRPr="008C454A">
        <w:rPr>
          <w:sz w:val="24"/>
          <w:szCs w:val="24"/>
        </w:rPr>
        <w:t xml:space="preserve">: The Lord Our Controller is used in Acts 7:35. Fifteenth, is </w:t>
      </w:r>
      <w:r w:rsidRPr="008C454A">
        <w:rPr>
          <w:b/>
          <w:sz w:val="24"/>
          <w:szCs w:val="24"/>
        </w:rPr>
        <w:t>Yah</w:t>
      </w:r>
      <w:r w:rsidRPr="008C454A">
        <w:rPr>
          <w:sz w:val="24"/>
          <w:szCs w:val="24"/>
        </w:rPr>
        <w:t xml:space="preserve">: The Everlasting Strong Lord is used in Psalms 68:4, 34; Isaiah 12:2; 26:4; 38:11 &amp; Acts 6:8; 7:36. Sixteenth, is </w:t>
      </w:r>
      <w:r w:rsidRPr="008C454A">
        <w:rPr>
          <w:b/>
          <w:sz w:val="24"/>
          <w:szCs w:val="24"/>
        </w:rPr>
        <w:t>Jah</w:t>
      </w:r>
      <w:r w:rsidRPr="008C454A">
        <w:rPr>
          <w:sz w:val="24"/>
          <w:szCs w:val="24"/>
        </w:rPr>
        <w:t xml:space="preserve">: the Independent Lord &amp; “Breath” is used in Psalms 68:4 and Acts 6:5. Seventeenth, is </w:t>
      </w:r>
      <w:r w:rsidRPr="008C454A">
        <w:rPr>
          <w:b/>
          <w:sz w:val="24"/>
          <w:szCs w:val="24"/>
        </w:rPr>
        <w:t>El-Bethel</w:t>
      </w:r>
      <w:r w:rsidRPr="008C454A">
        <w:rPr>
          <w:sz w:val="24"/>
          <w:szCs w:val="24"/>
        </w:rPr>
        <w:t xml:space="preserve">: GOD of the House of God used in Genesis 35:7. Eighteenth, is </w:t>
      </w:r>
      <w:r w:rsidRPr="008C454A">
        <w:rPr>
          <w:b/>
          <w:sz w:val="24"/>
          <w:szCs w:val="24"/>
        </w:rPr>
        <w:t>El-Emunah</w:t>
      </w:r>
      <w:r w:rsidRPr="008C454A">
        <w:rPr>
          <w:sz w:val="24"/>
          <w:szCs w:val="24"/>
        </w:rPr>
        <w:t xml:space="preserve">: The Faithful GOD used in Deuteronomy 7:9. Nineteenth, is </w:t>
      </w:r>
      <w:r w:rsidRPr="008C454A">
        <w:rPr>
          <w:b/>
          <w:sz w:val="24"/>
          <w:szCs w:val="24"/>
        </w:rPr>
        <w:t>El-Marom</w:t>
      </w:r>
      <w:r w:rsidRPr="008C454A">
        <w:rPr>
          <w:sz w:val="24"/>
          <w:szCs w:val="24"/>
        </w:rPr>
        <w:t xml:space="preserve">: GOD Most High used in Micah 6:6. Twentieth, is </w:t>
      </w:r>
      <w:r w:rsidRPr="008C454A">
        <w:rPr>
          <w:b/>
          <w:sz w:val="24"/>
          <w:szCs w:val="24"/>
        </w:rPr>
        <w:t>El-Kanna</w:t>
      </w:r>
      <w:r w:rsidRPr="008C454A">
        <w:rPr>
          <w:sz w:val="24"/>
          <w:szCs w:val="24"/>
        </w:rPr>
        <w:t xml:space="preserve"> or </w:t>
      </w:r>
      <w:r w:rsidRPr="008C454A">
        <w:rPr>
          <w:b/>
          <w:sz w:val="24"/>
          <w:szCs w:val="24"/>
        </w:rPr>
        <w:t>El Kanno</w:t>
      </w:r>
      <w:r w:rsidRPr="008C454A">
        <w:rPr>
          <w:sz w:val="24"/>
          <w:szCs w:val="24"/>
        </w:rPr>
        <w:t xml:space="preserve">: The Jealous God used in Exodus 20:5 &amp; Joshua 24:19. Twenty-first, is </w:t>
      </w:r>
      <w:r w:rsidRPr="008C454A">
        <w:rPr>
          <w:b/>
          <w:sz w:val="24"/>
          <w:szCs w:val="24"/>
        </w:rPr>
        <w:t>Alam</w:t>
      </w:r>
      <w:r w:rsidRPr="008C454A">
        <w:rPr>
          <w:sz w:val="24"/>
          <w:szCs w:val="24"/>
        </w:rPr>
        <w:t>: The Secret Name for God.</w:t>
      </w:r>
    </w:p>
    <w:p w:rsidR="00643A26" w:rsidRPr="008C454A" w:rsidRDefault="00643A26" w:rsidP="00643A26">
      <w:pPr>
        <w:spacing w:line="480" w:lineRule="auto"/>
        <w:jc w:val="both"/>
        <w:rPr>
          <w:sz w:val="24"/>
          <w:szCs w:val="24"/>
        </w:rPr>
      </w:pPr>
      <w:r w:rsidRPr="008C454A">
        <w:rPr>
          <w:sz w:val="24"/>
          <w:szCs w:val="24"/>
        </w:rPr>
        <w:t>There are 26 Names of “</w:t>
      </w:r>
      <w:r w:rsidRPr="008C454A">
        <w:rPr>
          <w:b/>
          <w:sz w:val="24"/>
          <w:szCs w:val="24"/>
        </w:rPr>
        <w:t>Jehovah</w:t>
      </w:r>
      <w:r w:rsidRPr="008C454A">
        <w:rPr>
          <w:sz w:val="24"/>
          <w:szCs w:val="24"/>
        </w:rPr>
        <w:t>” also known as “</w:t>
      </w:r>
      <w:r w:rsidRPr="008C454A">
        <w:rPr>
          <w:b/>
          <w:sz w:val="24"/>
          <w:szCs w:val="24"/>
        </w:rPr>
        <w:t>Stephen</w:t>
      </w:r>
      <w:r w:rsidRPr="008C454A">
        <w:rPr>
          <w:sz w:val="24"/>
          <w:szCs w:val="24"/>
        </w:rPr>
        <w:t xml:space="preserve">” is proven in the Exodus 6:3; Psalms 83:18; Isaiah 12:2; 26:4; John 8:58; Ephesians 4:6 &amp; Acts 7:60. First, is </w:t>
      </w:r>
      <w:r w:rsidRPr="008C454A">
        <w:rPr>
          <w:b/>
          <w:sz w:val="24"/>
          <w:szCs w:val="24"/>
        </w:rPr>
        <w:t>Jehovah</w:t>
      </w:r>
      <w:r w:rsidRPr="008C454A">
        <w:rPr>
          <w:sz w:val="24"/>
          <w:szCs w:val="24"/>
        </w:rPr>
        <w:t xml:space="preserve">: </w:t>
      </w:r>
      <w:r w:rsidRPr="008C454A">
        <w:rPr>
          <w:b/>
          <w:sz w:val="24"/>
          <w:szCs w:val="24"/>
        </w:rPr>
        <w:t>The LORD called Yahweh</w:t>
      </w:r>
      <w:r w:rsidRPr="008C454A">
        <w:rPr>
          <w:sz w:val="24"/>
          <w:szCs w:val="24"/>
        </w:rPr>
        <w:t xml:space="preserve"> or Victor or Kurios or Despotes is used in Daniel 9:14; Psalms 11:7; Leviticus 19:2; Habakkuk 1:12; Deuteronomy 6:4-5; Luke 2:29; Acts 4:24; 2</w:t>
      </w:r>
      <w:r w:rsidRPr="008C454A">
        <w:rPr>
          <w:sz w:val="24"/>
          <w:szCs w:val="24"/>
          <w:vertAlign w:val="superscript"/>
        </w:rPr>
        <w:t>nd</w:t>
      </w:r>
      <w:r w:rsidRPr="008C454A">
        <w:rPr>
          <w:sz w:val="24"/>
          <w:szCs w:val="24"/>
        </w:rPr>
        <w:t xml:space="preserve"> Peter 2:1; Jude 4; Revelation 6:10 and Acts 7:60. Second, is </w:t>
      </w:r>
      <w:r w:rsidRPr="008C454A">
        <w:rPr>
          <w:b/>
          <w:sz w:val="24"/>
          <w:szCs w:val="24"/>
        </w:rPr>
        <w:t>Jehovah-Jireh</w:t>
      </w:r>
      <w:r w:rsidRPr="008C454A">
        <w:rPr>
          <w:sz w:val="24"/>
          <w:szCs w:val="24"/>
        </w:rPr>
        <w:t xml:space="preserve">: The LORD Our Provider is used in Genesis 22:14 and Acts 6:8. Third, is </w:t>
      </w:r>
      <w:r w:rsidRPr="008C454A">
        <w:rPr>
          <w:b/>
          <w:sz w:val="24"/>
          <w:szCs w:val="24"/>
        </w:rPr>
        <w:t>Jehovah-Rophe</w:t>
      </w:r>
      <w:r w:rsidRPr="008C454A">
        <w:rPr>
          <w:sz w:val="24"/>
          <w:szCs w:val="24"/>
        </w:rPr>
        <w:t xml:space="preserve">: The LORD Our Healer is used in Exodus 15:22-26; Jeremiah 30:17; Isaiah 61:1 and Acts 6:8. Fourth, is </w:t>
      </w:r>
      <w:r w:rsidRPr="008C454A">
        <w:rPr>
          <w:b/>
          <w:sz w:val="24"/>
          <w:szCs w:val="24"/>
        </w:rPr>
        <w:t>Jehovah-Nissi</w:t>
      </w:r>
      <w:r w:rsidRPr="008C454A">
        <w:rPr>
          <w:sz w:val="24"/>
          <w:szCs w:val="24"/>
        </w:rPr>
        <w:t xml:space="preserve">: The LORD Our Banner is used in Exodus 17:15; Psalms 4:6 &amp; Acts 7:22. Fifth, is </w:t>
      </w:r>
      <w:r w:rsidRPr="008C454A">
        <w:rPr>
          <w:b/>
          <w:sz w:val="24"/>
          <w:szCs w:val="24"/>
        </w:rPr>
        <w:t>Jehovah-M’Kaddesh</w:t>
      </w:r>
      <w:r w:rsidRPr="008C454A">
        <w:rPr>
          <w:sz w:val="24"/>
          <w:szCs w:val="24"/>
        </w:rPr>
        <w:t xml:space="preserve">: The LORD Our Sanctifier is used in Leviticus 20:8 and Acts 6:3. Sixth, is </w:t>
      </w:r>
      <w:r w:rsidRPr="008C454A">
        <w:rPr>
          <w:b/>
          <w:sz w:val="24"/>
          <w:szCs w:val="24"/>
        </w:rPr>
        <w:t>Jehovah-Shalom</w:t>
      </w:r>
      <w:r w:rsidRPr="008C454A">
        <w:rPr>
          <w:sz w:val="24"/>
          <w:szCs w:val="24"/>
        </w:rPr>
        <w:t>: the LORD Our Peace is used in Judges 6:24; Deuteronomy 27:6; Daniel 5:26; 1</w:t>
      </w:r>
      <w:r w:rsidRPr="008C454A">
        <w:rPr>
          <w:sz w:val="24"/>
          <w:szCs w:val="24"/>
          <w:vertAlign w:val="superscript"/>
        </w:rPr>
        <w:t>st</w:t>
      </w:r>
      <w:r w:rsidRPr="008C454A">
        <w:rPr>
          <w:sz w:val="24"/>
          <w:szCs w:val="24"/>
        </w:rPr>
        <w:t xml:space="preserve"> Kings 8:61; 9:25; Genesis 15:16; Exodus 21:34; 22:5, 6; Leviticus 7:11-21 and Acts 7:47-50. Seventh, is </w:t>
      </w:r>
      <w:r w:rsidRPr="008C454A">
        <w:rPr>
          <w:b/>
          <w:sz w:val="24"/>
          <w:szCs w:val="24"/>
        </w:rPr>
        <w:t>Jehovah-Elohim</w:t>
      </w:r>
      <w:r w:rsidRPr="008C454A">
        <w:rPr>
          <w:sz w:val="24"/>
          <w:szCs w:val="24"/>
        </w:rPr>
        <w:t xml:space="preserve">: The LORD GOD or Theos is used in Genesis 2:4; Judges 5:3; Isaiah 17:6; Zephaniah 2:9; Psalms 59:5 &amp; Acts 4:24;  7:6-7.  Eighth, is </w:t>
      </w:r>
      <w:r w:rsidRPr="008C454A">
        <w:rPr>
          <w:b/>
          <w:sz w:val="24"/>
          <w:szCs w:val="24"/>
        </w:rPr>
        <w:t>Jehovah-Tsidkenu</w:t>
      </w:r>
      <w:r w:rsidRPr="008C454A">
        <w:rPr>
          <w:sz w:val="24"/>
          <w:szCs w:val="24"/>
        </w:rPr>
        <w:t xml:space="preserve">:  The  LORD Our Righteousness is used in Jeremiah 23:5-6; </w:t>
      </w:r>
      <w:r w:rsidRPr="008C454A">
        <w:rPr>
          <w:sz w:val="24"/>
          <w:szCs w:val="24"/>
        </w:rPr>
        <w:lastRenderedPageBreak/>
        <w:t xml:space="preserve">33:16 and Acts 6:5, 8. Ninth, is </w:t>
      </w:r>
      <w:r w:rsidRPr="008C454A">
        <w:rPr>
          <w:b/>
          <w:sz w:val="24"/>
          <w:szCs w:val="24"/>
        </w:rPr>
        <w:t>Jehovah-Shammah</w:t>
      </w:r>
      <w:r w:rsidRPr="008C454A">
        <w:rPr>
          <w:sz w:val="24"/>
          <w:szCs w:val="24"/>
        </w:rPr>
        <w:t xml:space="preserve">: The LORD is There is used in Ezekiel 48:35 and Acts 7:9. Tenth, is </w:t>
      </w:r>
      <w:r w:rsidRPr="008C454A">
        <w:rPr>
          <w:b/>
          <w:sz w:val="24"/>
          <w:szCs w:val="24"/>
        </w:rPr>
        <w:t>Jehovah-Sabaoth</w:t>
      </w:r>
      <w:r w:rsidRPr="008C454A">
        <w:rPr>
          <w:sz w:val="24"/>
          <w:szCs w:val="24"/>
        </w:rPr>
        <w:t>:  The LORD of Army Host Camps is used in Isaiah 1:24; Psalms 46:7; 11:2; 2</w:t>
      </w:r>
      <w:r w:rsidRPr="008C454A">
        <w:rPr>
          <w:sz w:val="24"/>
          <w:szCs w:val="24"/>
          <w:vertAlign w:val="superscript"/>
        </w:rPr>
        <w:t>nd</w:t>
      </w:r>
      <w:r w:rsidRPr="008C454A">
        <w:rPr>
          <w:sz w:val="24"/>
          <w:szCs w:val="24"/>
        </w:rPr>
        <w:t xml:space="preserve"> Kings 3:9-12; Jeremiah 11:20; Romans 9:29; James 5:4; Revelation 19:11-16 &amp; Acts 7:30-32. Eleventh, is </w:t>
      </w:r>
      <w:r w:rsidRPr="008C454A">
        <w:rPr>
          <w:b/>
          <w:sz w:val="24"/>
          <w:szCs w:val="24"/>
        </w:rPr>
        <w:t>Jehovah-Rohi</w:t>
      </w:r>
      <w:r w:rsidRPr="008C454A">
        <w:rPr>
          <w:sz w:val="24"/>
          <w:szCs w:val="24"/>
        </w:rPr>
        <w:t xml:space="preserve">: The LORD Our Shepherd is used in Psalms 23 and Acts 6:8. Twelfth, is </w:t>
      </w:r>
      <w:r w:rsidRPr="008C454A">
        <w:rPr>
          <w:b/>
          <w:sz w:val="24"/>
          <w:szCs w:val="24"/>
        </w:rPr>
        <w:t>Jehovah-Gmolah</w:t>
      </w:r>
      <w:r w:rsidRPr="008C454A">
        <w:rPr>
          <w:sz w:val="24"/>
          <w:szCs w:val="24"/>
        </w:rPr>
        <w:t xml:space="preserve">: The Lord Our Recompense is used in Jeremiah 51:6 and Acts 7:26; 8:1. Thirteen, is </w:t>
      </w:r>
      <w:r w:rsidRPr="008C454A">
        <w:rPr>
          <w:b/>
          <w:sz w:val="24"/>
          <w:szCs w:val="24"/>
        </w:rPr>
        <w:t>Jehovah-Makkeh:</w:t>
      </w:r>
      <w:r w:rsidRPr="008C454A">
        <w:rPr>
          <w:sz w:val="24"/>
          <w:szCs w:val="24"/>
        </w:rPr>
        <w:t xml:space="preserve"> The Lord who Smites is used in Ezekiel 7:9 in Acts 7:24. Fourteenth, is </w:t>
      </w:r>
      <w:r w:rsidRPr="008C454A">
        <w:rPr>
          <w:b/>
          <w:sz w:val="24"/>
          <w:szCs w:val="24"/>
        </w:rPr>
        <w:t>Jehovah-Hoseenu</w:t>
      </w:r>
      <w:r w:rsidRPr="008C454A">
        <w:rPr>
          <w:sz w:val="24"/>
          <w:szCs w:val="24"/>
        </w:rPr>
        <w:t xml:space="preserve">: The Lord Our Maker is used in Psalms 95:6; Hebrews 11:10 in Acts 7:49-50. Fifteenth, is </w:t>
      </w:r>
      <w:r w:rsidRPr="008C454A">
        <w:rPr>
          <w:b/>
          <w:sz w:val="24"/>
          <w:szCs w:val="24"/>
        </w:rPr>
        <w:t>Jehovah-Eloheka</w:t>
      </w:r>
      <w:r w:rsidRPr="008C454A">
        <w:rPr>
          <w:sz w:val="24"/>
          <w:szCs w:val="24"/>
        </w:rPr>
        <w:t xml:space="preserve">: The LORD Your God is used 20 times in Deuteronomy 16; 28:58; Exodus 20:2 in Acts 7:17. Sixteenth, is </w:t>
      </w:r>
      <w:r w:rsidRPr="008C454A">
        <w:rPr>
          <w:b/>
          <w:sz w:val="24"/>
          <w:szCs w:val="24"/>
        </w:rPr>
        <w:t>Jehovah-Elobeenu</w:t>
      </w:r>
      <w:r w:rsidRPr="008C454A">
        <w:rPr>
          <w:sz w:val="24"/>
          <w:szCs w:val="24"/>
        </w:rPr>
        <w:t xml:space="preserve">: The LORD Our God is used in Deuteronomy 6:24 &amp; Acts 7:7. Seventeenth, is the </w:t>
      </w:r>
      <w:r w:rsidRPr="008C454A">
        <w:rPr>
          <w:b/>
          <w:sz w:val="24"/>
          <w:szCs w:val="24"/>
        </w:rPr>
        <w:t>Jehovah-Elohay</w:t>
      </w:r>
      <w:r w:rsidRPr="008C454A">
        <w:rPr>
          <w:sz w:val="24"/>
          <w:szCs w:val="24"/>
        </w:rPr>
        <w:t xml:space="preserve">: The LORD My GOD is used in Judges 6:15; 13:87; Zechariah 14:5 &amp; Acts 7:7. Eighteenth, is </w:t>
      </w:r>
      <w:r w:rsidRPr="008C454A">
        <w:rPr>
          <w:b/>
          <w:sz w:val="24"/>
          <w:szCs w:val="24"/>
        </w:rPr>
        <w:t>Jehovah-El Elohim</w:t>
      </w:r>
      <w:r w:rsidRPr="008C454A">
        <w:rPr>
          <w:sz w:val="24"/>
          <w:szCs w:val="24"/>
        </w:rPr>
        <w:t xml:space="preserve">: The Lord God of Gods used in Joshua 22:22. Nineteenth, is </w:t>
      </w:r>
      <w:r w:rsidRPr="008C454A">
        <w:rPr>
          <w:b/>
          <w:sz w:val="24"/>
          <w:szCs w:val="24"/>
        </w:rPr>
        <w:t>Jehovah Elohe Abothekem</w:t>
      </w:r>
      <w:r w:rsidRPr="008C454A">
        <w:rPr>
          <w:sz w:val="24"/>
          <w:szCs w:val="24"/>
        </w:rPr>
        <w:t xml:space="preserve">: The Lord God of Your Fathers used in Joshua 18:3. Twentieth, is </w:t>
      </w:r>
      <w:r w:rsidRPr="008C454A">
        <w:rPr>
          <w:b/>
          <w:sz w:val="24"/>
          <w:szCs w:val="24"/>
        </w:rPr>
        <w:t>Jehovah El Gemuwal</w:t>
      </w:r>
      <w:r w:rsidRPr="008C454A">
        <w:rPr>
          <w:sz w:val="24"/>
          <w:szCs w:val="24"/>
        </w:rPr>
        <w:t xml:space="preserve">: The Lord God of Recompenses used in Jeremiah 51:56. Twenty-first, is </w:t>
      </w:r>
      <w:r w:rsidRPr="008C454A">
        <w:rPr>
          <w:b/>
          <w:sz w:val="24"/>
          <w:szCs w:val="24"/>
        </w:rPr>
        <w:t>Jehovah El Emeth</w:t>
      </w:r>
      <w:r w:rsidRPr="008C454A">
        <w:rPr>
          <w:sz w:val="24"/>
          <w:szCs w:val="24"/>
        </w:rPr>
        <w:t xml:space="preserve">: Lord God of Truth used in Psalms 31:5. Twenty-second, is </w:t>
      </w:r>
      <w:r w:rsidRPr="008C454A">
        <w:rPr>
          <w:b/>
          <w:sz w:val="24"/>
          <w:szCs w:val="24"/>
        </w:rPr>
        <w:t>Jehovah Elohe Yeshuathi</w:t>
      </w:r>
      <w:r w:rsidRPr="008C454A">
        <w:rPr>
          <w:sz w:val="24"/>
          <w:szCs w:val="24"/>
        </w:rPr>
        <w:t xml:space="preserve">: Lord God of my Salvation used in Psalms 41:13. Twenty-third, is </w:t>
      </w:r>
      <w:r w:rsidRPr="008C454A">
        <w:rPr>
          <w:b/>
          <w:sz w:val="24"/>
          <w:szCs w:val="24"/>
        </w:rPr>
        <w:t>Jehovah Elohe Yisreal</w:t>
      </w:r>
      <w:r w:rsidRPr="008C454A">
        <w:rPr>
          <w:sz w:val="24"/>
          <w:szCs w:val="24"/>
        </w:rPr>
        <w:t xml:space="preserve">: The Lord God of Israel used in Psalms 41:13. Twenty-fourth, is </w:t>
      </w:r>
      <w:r w:rsidRPr="008C454A">
        <w:rPr>
          <w:b/>
          <w:sz w:val="24"/>
          <w:szCs w:val="24"/>
        </w:rPr>
        <w:t>Jehovah-Maginnenu</w:t>
      </w:r>
      <w:r w:rsidRPr="008C454A">
        <w:rPr>
          <w:sz w:val="24"/>
          <w:szCs w:val="24"/>
        </w:rPr>
        <w:t xml:space="preserve">: The Lord our Defense used in Psalms 89:18. Twenty-fifth, is </w:t>
      </w:r>
      <w:r w:rsidRPr="008C454A">
        <w:rPr>
          <w:b/>
          <w:sz w:val="24"/>
          <w:szCs w:val="24"/>
        </w:rPr>
        <w:t>Jehovah-Adon Kol Ha-arets</w:t>
      </w:r>
      <w:r w:rsidRPr="008C454A">
        <w:rPr>
          <w:sz w:val="24"/>
          <w:szCs w:val="24"/>
        </w:rPr>
        <w:t xml:space="preserve">: The LORD, the Lord of All the Earth used in Joshua 3:11. Twenty-sixth, is </w:t>
      </w:r>
      <w:r w:rsidRPr="008C454A">
        <w:rPr>
          <w:b/>
          <w:sz w:val="24"/>
          <w:szCs w:val="24"/>
        </w:rPr>
        <w:t>Jehovah-Tsebaoth</w:t>
      </w:r>
      <w:r w:rsidRPr="008C454A">
        <w:rPr>
          <w:sz w:val="24"/>
          <w:szCs w:val="24"/>
        </w:rPr>
        <w:t>: The LORD of Army Host Camps is used in Isaiah 1:24; Psalms 46:7; 11:2; 2</w:t>
      </w:r>
      <w:r w:rsidRPr="008C454A">
        <w:rPr>
          <w:sz w:val="24"/>
          <w:szCs w:val="24"/>
          <w:vertAlign w:val="superscript"/>
        </w:rPr>
        <w:t>nd</w:t>
      </w:r>
      <w:r w:rsidRPr="008C454A">
        <w:rPr>
          <w:sz w:val="24"/>
          <w:szCs w:val="24"/>
        </w:rPr>
        <w:t xml:space="preserve"> Kings 3:9-12; Jeremiah 11:20; Romans 9:29; James 5:4; Revelation 19:11-16 &amp; Acts 7:30-32. If You want to know more about the Divine </w:t>
      </w:r>
      <w:r w:rsidRPr="008C454A">
        <w:rPr>
          <w:sz w:val="24"/>
          <w:szCs w:val="24"/>
        </w:rPr>
        <w:lastRenderedPageBreak/>
        <w:t>Names of God, You must get My book called “</w:t>
      </w:r>
      <w:r w:rsidRPr="008C454A">
        <w:rPr>
          <w:b/>
          <w:sz w:val="24"/>
          <w:szCs w:val="24"/>
        </w:rPr>
        <w:t>What are the Divine Names &amp; Divine Titles used for God the Father Stephen from 0 to All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Stephen’s Angelical Hierarchy</w:t>
      </w:r>
    </w:p>
    <w:p w:rsidR="00643A26" w:rsidRPr="008C454A" w:rsidRDefault="00643A26" w:rsidP="00643A26">
      <w:pPr>
        <w:spacing w:line="480" w:lineRule="auto"/>
        <w:jc w:val="both"/>
        <w:rPr>
          <w:sz w:val="24"/>
          <w:szCs w:val="24"/>
        </w:rPr>
      </w:pPr>
      <w:r w:rsidRPr="008C454A">
        <w:rPr>
          <w:sz w:val="24"/>
          <w:szCs w:val="24"/>
        </w:rPr>
        <w:t>Stephen’s Ministry of Angels (Lords) is revealed in Acts 6:15-7:53. It supposed to say The Father Stephen “had the face…face of the Angel (Lord)” in the 29</w:t>
      </w:r>
      <w:r w:rsidRPr="008C454A">
        <w:rPr>
          <w:sz w:val="24"/>
          <w:szCs w:val="24"/>
          <w:vertAlign w:val="superscript"/>
        </w:rPr>
        <w:t>th</w:t>
      </w:r>
      <w:r w:rsidRPr="008C454A">
        <w:rPr>
          <w:sz w:val="24"/>
          <w:szCs w:val="24"/>
        </w:rPr>
        <w:t xml:space="preserve"> order. The 1</w:t>
      </w:r>
      <w:r w:rsidRPr="008C454A">
        <w:rPr>
          <w:sz w:val="24"/>
          <w:szCs w:val="24"/>
          <w:vertAlign w:val="superscript"/>
        </w:rPr>
        <w:t>st</w:t>
      </w:r>
      <w:r w:rsidRPr="008C454A">
        <w:rPr>
          <w:sz w:val="24"/>
          <w:szCs w:val="24"/>
        </w:rPr>
        <w:t xml:space="preserve"> order is the </w:t>
      </w:r>
      <w:r w:rsidRPr="008C454A">
        <w:rPr>
          <w:b/>
          <w:sz w:val="24"/>
          <w:szCs w:val="24"/>
        </w:rPr>
        <w:t>Chalkydri (Phoenixes)</w:t>
      </w:r>
      <w:r w:rsidRPr="008C454A">
        <w:rPr>
          <w:sz w:val="24"/>
          <w:szCs w:val="24"/>
        </w:rPr>
        <w:t>. They are closest to Womankind. Stephen’s</w:t>
      </w:r>
      <w:r w:rsidRPr="008C454A">
        <w:rPr>
          <w:b/>
          <w:sz w:val="24"/>
          <w:szCs w:val="24"/>
        </w:rPr>
        <w:t xml:space="preserve"> Ministry of Heavenly Soldiers (Dignitaries)</w:t>
      </w:r>
      <w:r w:rsidRPr="008C454A">
        <w:rPr>
          <w:sz w:val="24"/>
          <w:szCs w:val="24"/>
        </w:rPr>
        <w:t xml:space="preserve"> consists of the first 5 orders. First, the 2</w:t>
      </w:r>
      <w:r w:rsidRPr="008C454A">
        <w:rPr>
          <w:sz w:val="24"/>
          <w:szCs w:val="24"/>
          <w:vertAlign w:val="superscript"/>
        </w:rPr>
        <w:t>nd</w:t>
      </w:r>
      <w:r w:rsidRPr="008C454A">
        <w:rPr>
          <w:sz w:val="24"/>
          <w:szCs w:val="24"/>
        </w:rPr>
        <w:t xml:space="preserve"> order is called </w:t>
      </w:r>
      <w:r w:rsidRPr="008C454A">
        <w:rPr>
          <w:b/>
          <w:sz w:val="24"/>
          <w:szCs w:val="24"/>
        </w:rPr>
        <w:t>Angels</w:t>
      </w:r>
      <w:r w:rsidRPr="008C454A">
        <w:rPr>
          <w:sz w:val="24"/>
          <w:szCs w:val="24"/>
        </w:rPr>
        <w:t>. They are closest to Man. Some scripture are 1</w:t>
      </w:r>
      <w:r w:rsidRPr="008C454A">
        <w:rPr>
          <w:sz w:val="24"/>
          <w:szCs w:val="24"/>
          <w:vertAlign w:val="superscript"/>
        </w:rPr>
        <w:t>st</w:t>
      </w:r>
      <w:r w:rsidRPr="008C454A">
        <w:rPr>
          <w:sz w:val="24"/>
          <w:szCs w:val="24"/>
        </w:rPr>
        <w:t xml:space="preserve"> Kings 19:2; Haggai 1:13;  Malachi 2:7, 3:1; Genesis  28:12;  Job 1:6,  38:7;  Psalm 89:5, 7;  Daniel  4:13, 17, 23 and 1</w:t>
      </w:r>
      <w:r w:rsidRPr="008C454A">
        <w:rPr>
          <w:sz w:val="24"/>
          <w:szCs w:val="24"/>
          <w:vertAlign w:val="superscript"/>
        </w:rPr>
        <w:t>st</w:t>
      </w:r>
      <w:r w:rsidRPr="008C454A">
        <w:rPr>
          <w:sz w:val="24"/>
          <w:szCs w:val="24"/>
        </w:rPr>
        <w:t xml:space="preserve"> Samuel 17:45. 3</w:t>
      </w:r>
      <w:r w:rsidRPr="008C454A">
        <w:rPr>
          <w:sz w:val="24"/>
          <w:szCs w:val="24"/>
          <w:vertAlign w:val="superscript"/>
        </w:rPr>
        <w:t>rd</w:t>
      </w:r>
      <w:r w:rsidRPr="008C454A">
        <w:rPr>
          <w:sz w:val="24"/>
          <w:szCs w:val="24"/>
        </w:rPr>
        <w:t xml:space="preserve"> order is called </w:t>
      </w:r>
      <w:r w:rsidRPr="008C454A">
        <w:rPr>
          <w:b/>
          <w:sz w:val="24"/>
          <w:szCs w:val="24"/>
        </w:rPr>
        <w:t>Archangels</w:t>
      </w:r>
      <w:r w:rsidRPr="008C454A">
        <w:rPr>
          <w:sz w:val="24"/>
          <w:szCs w:val="24"/>
        </w:rPr>
        <w:t xml:space="preserve"> which are the highest level on Earth. They are ranked 1</w:t>
      </w:r>
      <w:r w:rsidRPr="008C454A">
        <w:rPr>
          <w:sz w:val="24"/>
          <w:szCs w:val="24"/>
          <w:vertAlign w:val="superscript"/>
        </w:rPr>
        <w:t>st</w:t>
      </w:r>
      <w:r w:rsidRPr="008C454A">
        <w:rPr>
          <w:sz w:val="24"/>
          <w:szCs w:val="24"/>
        </w:rPr>
        <w:t xml:space="preserve"> &amp; are called Chiefs. Some scripture verses are 1</w:t>
      </w:r>
      <w:r w:rsidRPr="008C454A">
        <w:rPr>
          <w:sz w:val="24"/>
          <w:szCs w:val="24"/>
          <w:vertAlign w:val="superscript"/>
        </w:rPr>
        <w:t>st</w:t>
      </w:r>
      <w:r w:rsidRPr="008C454A">
        <w:rPr>
          <w:sz w:val="24"/>
          <w:szCs w:val="24"/>
        </w:rPr>
        <w:t xml:space="preserve"> Thessalonians 4:16; Jude 1:9; 2</w:t>
      </w:r>
      <w:r w:rsidRPr="008C454A">
        <w:rPr>
          <w:sz w:val="24"/>
          <w:szCs w:val="24"/>
          <w:vertAlign w:val="superscript"/>
        </w:rPr>
        <w:t>nd</w:t>
      </w:r>
      <w:r w:rsidRPr="008C454A">
        <w:rPr>
          <w:sz w:val="24"/>
          <w:szCs w:val="24"/>
        </w:rPr>
        <w:t xml:space="preserve"> Esdras 4:36; John 5:4 &amp; Revelation 12:7-9.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orders are called </w:t>
      </w:r>
      <w:r w:rsidRPr="008C454A">
        <w:rPr>
          <w:b/>
          <w:sz w:val="24"/>
          <w:szCs w:val="24"/>
        </w:rPr>
        <w:t>Principalities</w:t>
      </w:r>
      <w:r w:rsidRPr="008C454A">
        <w:rPr>
          <w:sz w:val="24"/>
          <w:szCs w:val="24"/>
        </w:rPr>
        <w:t xml:space="preserve"> or </w:t>
      </w:r>
      <w:r w:rsidRPr="008C454A">
        <w:rPr>
          <w:b/>
          <w:sz w:val="24"/>
          <w:szCs w:val="24"/>
        </w:rPr>
        <w:t>Rulers (Princedoms)</w:t>
      </w:r>
      <w:r w:rsidRPr="008C454A">
        <w:rPr>
          <w:sz w:val="24"/>
          <w:szCs w:val="24"/>
        </w:rPr>
        <w:t>. These are over the spiritual warfare of cities &amp; they break strongholds that are against God in 2</w:t>
      </w:r>
      <w:r w:rsidRPr="008C454A">
        <w:rPr>
          <w:sz w:val="24"/>
          <w:szCs w:val="24"/>
          <w:vertAlign w:val="superscript"/>
        </w:rPr>
        <w:t>nd</w:t>
      </w:r>
      <w:r w:rsidRPr="008C454A">
        <w:rPr>
          <w:sz w:val="24"/>
          <w:szCs w:val="24"/>
        </w:rPr>
        <w:t xml:space="preserve"> Corinthians 4:7-15; 10:3-5. Stephen’s  </w:t>
      </w:r>
      <w:r w:rsidRPr="008C454A">
        <w:rPr>
          <w:b/>
          <w:sz w:val="24"/>
          <w:szCs w:val="24"/>
        </w:rPr>
        <w:t>Ministry  of   Heavenly  Governors (Presidents)</w:t>
      </w:r>
      <w:r w:rsidRPr="008C454A">
        <w:rPr>
          <w:sz w:val="24"/>
          <w:szCs w:val="24"/>
        </w:rPr>
        <w:t xml:space="preserve"> consist  of  the  second  7  orders.  The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xml:space="preserve"> orders are called </w:t>
      </w:r>
      <w:r w:rsidRPr="008C454A">
        <w:rPr>
          <w:b/>
          <w:sz w:val="24"/>
          <w:szCs w:val="24"/>
        </w:rPr>
        <w:t>Powers</w:t>
      </w:r>
      <w:r w:rsidRPr="008C454A">
        <w:rPr>
          <w:sz w:val="24"/>
          <w:szCs w:val="24"/>
        </w:rPr>
        <w:t xml:space="preserve"> </w:t>
      </w:r>
      <w:r w:rsidRPr="008C454A">
        <w:rPr>
          <w:b/>
          <w:sz w:val="24"/>
          <w:szCs w:val="24"/>
        </w:rPr>
        <w:t>(Potentates)</w:t>
      </w:r>
      <w:r w:rsidRPr="008C454A">
        <w:rPr>
          <w:sz w:val="24"/>
          <w:szCs w:val="24"/>
        </w:rPr>
        <w:t xml:space="preserve"> or </w:t>
      </w:r>
      <w:r w:rsidRPr="008C454A">
        <w:rPr>
          <w:b/>
          <w:sz w:val="24"/>
          <w:szCs w:val="24"/>
        </w:rPr>
        <w:t>Authorities</w:t>
      </w:r>
      <w:r w:rsidRPr="008C454A">
        <w:rPr>
          <w:sz w:val="24"/>
          <w:szCs w:val="24"/>
        </w:rPr>
        <w:t>. They are angels who also fight spiritual warfare’s over cities, but are at a higher level of glory. Some scripture  verses  are Ephesians 1:21, 3:10, 6:12; Colossians 1:16, 2:15; Romans 8:38-39; 1</w:t>
      </w:r>
      <w:r w:rsidRPr="008C454A">
        <w:rPr>
          <w:sz w:val="24"/>
          <w:szCs w:val="24"/>
          <w:vertAlign w:val="superscript"/>
        </w:rPr>
        <w:t>st</w:t>
      </w:r>
      <w:r w:rsidRPr="008C454A">
        <w:rPr>
          <w:sz w:val="24"/>
          <w:szCs w:val="24"/>
        </w:rPr>
        <w:t xml:space="preserve"> Corinthian 15:24; 1</w:t>
      </w:r>
      <w:r w:rsidRPr="008C454A">
        <w:rPr>
          <w:sz w:val="24"/>
          <w:szCs w:val="24"/>
          <w:vertAlign w:val="superscript"/>
        </w:rPr>
        <w:t>st</w:t>
      </w:r>
      <w:r w:rsidRPr="008C454A">
        <w:rPr>
          <w:sz w:val="24"/>
          <w:szCs w:val="24"/>
        </w:rPr>
        <w:t xml:space="preserve"> Peter 3:22; and 2</w:t>
      </w:r>
      <w:r w:rsidRPr="008C454A">
        <w:rPr>
          <w:sz w:val="24"/>
          <w:szCs w:val="24"/>
          <w:vertAlign w:val="superscript"/>
        </w:rPr>
        <w:t>nd</w:t>
      </w:r>
      <w:r w:rsidRPr="008C454A">
        <w:rPr>
          <w:sz w:val="24"/>
          <w:szCs w:val="24"/>
        </w:rPr>
        <w:t xml:space="preserve"> Thessalonians 1:7. The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xml:space="preserve"> orders are called </w:t>
      </w:r>
      <w:r w:rsidRPr="008C454A">
        <w:rPr>
          <w:b/>
          <w:sz w:val="24"/>
          <w:szCs w:val="24"/>
        </w:rPr>
        <w:t xml:space="preserve">Virtues </w:t>
      </w:r>
      <w:r w:rsidRPr="008C454A">
        <w:rPr>
          <w:sz w:val="24"/>
          <w:szCs w:val="24"/>
        </w:rPr>
        <w:t xml:space="preserve">or </w:t>
      </w:r>
      <w:r w:rsidRPr="008C454A">
        <w:rPr>
          <w:b/>
          <w:sz w:val="24"/>
          <w:szCs w:val="24"/>
        </w:rPr>
        <w:t>Strongholds</w:t>
      </w:r>
      <w:r w:rsidRPr="008C454A">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8C454A">
        <w:rPr>
          <w:sz w:val="24"/>
          <w:szCs w:val="24"/>
        </w:rPr>
        <w:lastRenderedPageBreak/>
        <w:t>satanic powers in Ephesians 6:10-20 &amp; Revelation 12:7-9. The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orders are called </w:t>
      </w:r>
      <w:r w:rsidRPr="008C454A">
        <w:rPr>
          <w:b/>
          <w:sz w:val="24"/>
          <w:szCs w:val="24"/>
        </w:rPr>
        <w:t xml:space="preserve">Dominions (Domination) </w:t>
      </w:r>
      <w:r w:rsidRPr="008C454A">
        <w:rPr>
          <w:sz w:val="24"/>
          <w:szCs w:val="24"/>
        </w:rPr>
        <w:t>or</w:t>
      </w:r>
      <w:r w:rsidRPr="008C454A">
        <w:rPr>
          <w:b/>
          <w:sz w:val="24"/>
          <w:szCs w:val="24"/>
        </w:rPr>
        <w:t xml:space="preserve"> Hashmallims </w:t>
      </w:r>
      <w:r w:rsidRPr="008C454A">
        <w:rPr>
          <w:sz w:val="24"/>
          <w:szCs w:val="24"/>
        </w:rPr>
        <w:t>or</w:t>
      </w:r>
      <w:r w:rsidRPr="008C454A">
        <w:rPr>
          <w:b/>
          <w:sz w:val="24"/>
          <w:szCs w:val="24"/>
        </w:rPr>
        <w:t xml:space="preserve"> Lordships</w:t>
      </w:r>
      <w:r w:rsidRPr="008C454A">
        <w:rPr>
          <w:sz w:val="24"/>
          <w:szCs w:val="24"/>
        </w:rPr>
        <w:t>. These are they whose spiritual understanding to the Saints (Lords) has authority over negative cosmic powers who resisted God &amp; are made subject of His creation who fell from there 1</w:t>
      </w:r>
      <w:r w:rsidRPr="008C454A">
        <w:rPr>
          <w:sz w:val="24"/>
          <w:szCs w:val="24"/>
          <w:vertAlign w:val="superscript"/>
        </w:rPr>
        <w:t>st</w:t>
      </w:r>
      <w:r w:rsidRPr="008C454A">
        <w:rPr>
          <w:sz w:val="24"/>
          <w:szCs w:val="24"/>
        </w:rPr>
        <w:t xml:space="preserve"> estate. Two scripture verses are Ephesians 1:21 and Colossians 1:16. Stephen’s </w:t>
      </w:r>
      <w:r w:rsidRPr="008C454A">
        <w:rPr>
          <w:b/>
          <w:sz w:val="24"/>
          <w:szCs w:val="24"/>
        </w:rPr>
        <w:t>Ministry of Heavenly Guardians (Protectors)</w:t>
      </w:r>
      <w:r w:rsidRPr="008C454A">
        <w:rPr>
          <w:sz w:val="24"/>
          <w:szCs w:val="24"/>
        </w:rPr>
        <w:t xml:space="preserve"> is the last 10 orders. The 13</w:t>
      </w:r>
      <w:r w:rsidRPr="008C454A">
        <w:rPr>
          <w:sz w:val="24"/>
          <w:szCs w:val="24"/>
          <w:vertAlign w:val="superscript"/>
        </w:rPr>
        <w:t>th-</w:t>
      </w:r>
      <w:r w:rsidRPr="008C454A">
        <w:rPr>
          <w:sz w:val="24"/>
          <w:szCs w:val="24"/>
        </w:rPr>
        <w:t>18</w:t>
      </w:r>
      <w:r w:rsidRPr="008C454A">
        <w:rPr>
          <w:sz w:val="24"/>
          <w:szCs w:val="24"/>
          <w:vertAlign w:val="superscript"/>
        </w:rPr>
        <w:t>th</w:t>
      </w:r>
      <w:r w:rsidRPr="008C454A">
        <w:rPr>
          <w:sz w:val="24"/>
          <w:szCs w:val="24"/>
        </w:rPr>
        <w:t xml:space="preserve"> orders are called </w:t>
      </w:r>
      <w:r w:rsidRPr="008C454A">
        <w:rPr>
          <w:b/>
          <w:sz w:val="24"/>
          <w:szCs w:val="24"/>
        </w:rPr>
        <w:t>Thrones (Elders)</w:t>
      </w:r>
      <w:r w:rsidRPr="008C454A">
        <w:rPr>
          <w:sz w:val="24"/>
          <w:szCs w:val="24"/>
        </w:rPr>
        <w:t xml:space="preserve">, </w:t>
      </w:r>
      <w:r w:rsidRPr="008C454A">
        <w:rPr>
          <w:b/>
          <w:sz w:val="24"/>
          <w:szCs w:val="24"/>
        </w:rPr>
        <w:t>Wheels (Rims)</w:t>
      </w:r>
      <w:r w:rsidRPr="008C454A">
        <w:rPr>
          <w:sz w:val="24"/>
          <w:szCs w:val="24"/>
        </w:rPr>
        <w:t xml:space="preserve">, </w:t>
      </w:r>
      <w:r w:rsidRPr="008C454A">
        <w:rPr>
          <w:b/>
          <w:sz w:val="24"/>
          <w:szCs w:val="24"/>
        </w:rPr>
        <w:t>Ophanims</w:t>
      </w:r>
      <w:r w:rsidRPr="008C454A">
        <w:rPr>
          <w:sz w:val="24"/>
          <w:szCs w:val="24"/>
        </w:rPr>
        <w:t xml:space="preserve">, </w:t>
      </w:r>
      <w:r w:rsidRPr="008C454A">
        <w:rPr>
          <w:b/>
          <w:sz w:val="24"/>
          <w:szCs w:val="24"/>
        </w:rPr>
        <w:t>Ophde’s</w:t>
      </w:r>
      <w:r w:rsidRPr="008C454A">
        <w:rPr>
          <w:sz w:val="24"/>
          <w:szCs w:val="24"/>
        </w:rPr>
        <w:t xml:space="preserve">, </w:t>
      </w:r>
      <w:r w:rsidRPr="008C454A">
        <w:rPr>
          <w:b/>
          <w:sz w:val="24"/>
          <w:szCs w:val="24"/>
        </w:rPr>
        <w:t>Ofanim’s</w:t>
      </w:r>
      <w:r w:rsidRPr="008C454A">
        <w:rPr>
          <w:sz w:val="24"/>
          <w:szCs w:val="24"/>
        </w:rPr>
        <w:t xml:space="preserve"> or </w:t>
      </w:r>
      <w:r w:rsidRPr="008C454A">
        <w:rPr>
          <w:b/>
          <w:sz w:val="24"/>
          <w:szCs w:val="24"/>
        </w:rPr>
        <w:t>Galgallims (Many Eyed Ones)</w:t>
      </w:r>
      <w:r w:rsidRPr="008C454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are called </w:t>
      </w:r>
      <w:r w:rsidRPr="008C454A">
        <w:rPr>
          <w:b/>
          <w:sz w:val="24"/>
          <w:szCs w:val="24"/>
        </w:rPr>
        <w:t>Burning Ones</w:t>
      </w:r>
      <w:r w:rsidRPr="008C454A">
        <w:rPr>
          <w:sz w:val="24"/>
          <w:szCs w:val="24"/>
        </w:rPr>
        <w:t xml:space="preserve"> or </w:t>
      </w:r>
      <w:r w:rsidRPr="008C454A">
        <w:rPr>
          <w:b/>
          <w:sz w:val="24"/>
          <w:szCs w:val="24"/>
        </w:rPr>
        <w:t>Seraphim’s</w:t>
      </w:r>
      <w:r w:rsidRPr="008C454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xml:space="preserve"> orders of angels are called </w:t>
      </w:r>
      <w:r w:rsidRPr="008C454A">
        <w:rPr>
          <w:b/>
          <w:sz w:val="24"/>
          <w:szCs w:val="24"/>
        </w:rPr>
        <w:t>Chayot’s</w:t>
      </w:r>
      <w:r w:rsidRPr="008C454A">
        <w:rPr>
          <w:sz w:val="24"/>
          <w:szCs w:val="24"/>
        </w:rPr>
        <w:t xml:space="preserve"> or </w:t>
      </w:r>
      <w:r w:rsidRPr="008C454A">
        <w:rPr>
          <w:b/>
          <w:sz w:val="24"/>
          <w:szCs w:val="24"/>
        </w:rPr>
        <w:t>Living Creatures</w:t>
      </w:r>
      <w:r w:rsidRPr="008C454A">
        <w:rPr>
          <w:sz w:val="24"/>
          <w:szCs w:val="24"/>
        </w:rPr>
        <w:t xml:space="preserve">. </w:t>
      </w:r>
      <w:r w:rsidRPr="008C454A">
        <w:rPr>
          <w:b/>
          <w:sz w:val="24"/>
          <w:szCs w:val="24"/>
        </w:rPr>
        <w:t>Stephen’s Ministry of the Heavenly Crown</w:t>
      </w:r>
      <w:r w:rsidRPr="008C454A">
        <w:rPr>
          <w:sz w:val="24"/>
          <w:szCs w:val="24"/>
        </w:rPr>
        <w:t xml:space="preserve"> is the 23</w:t>
      </w:r>
      <w:r w:rsidRPr="008C454A">
        <w:rPr>
          <w:sz w:val="24"/>
          <w:szCs w:val="24"/>
          <w:vertAlign w:val="superscript"/>
        </w:rPr>
        <w:t>rd</w:t>
      </w:r>
      <w:r w:rsidRPr="008C454A">
        <w:rPr>
          <w:sz w:val="24"/>
          <w:szCs w:val="24"/>
        </w:rPr>
        <w:t xml:space="preserve">/24 orders called </w:t>
      </w:r>
      <w:r w:rsidRPr="008C454A">
        <w:rPr>
          <w:b/>
          <w:sz w:val="24"/>
          <w:szCs w:val="24"/>
        </w:rPr>
        <w:t>Chubby Ones</w:t>
      </w:r>
      <w:r w:rsidRPr="008C454A">
        <w:rPr>
          <w:sz w:val="24"/>
          <w:szCs w:val="24"/>
        </w:rPr>
        <w:t xml:space="preserve"> or </w:t>
      </w:r>
      <w:r w:rsidRPr="008C454A">
        <w:rPr>
          <w:b/>
          <w:sz w:val="24"/>
          <w:szCs w:val="24"/>
        </w:rPr>
        <w:t>Cherubim</w:t>
      </w:r>
      <w:r w:rsidRPr="008C454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8C454A">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C454A">
        <w:rPr>
          <w:sz w:val="24"/>
          <w:szCs w:val="24"/>
          <w:vertAlign w:val="superscript"/>
        </w:rPr>
        <w:t>st</w:t>
      </w:r>
      <w:r w:rsidRPr="008C454A">
        <w:rPr>
          <w:sz w:val="24"/>
          <w:szCs w:val="24"/>
        </w:rPr>
        <w:t xml:space="preserve"> Kings 6:23-28; Revelation 4-6 &amp; Psalm 99:1. In  Ezekiel 1-10  control the rebellion, the siege of Jerusalem, the flaming sword against Jerusalem,  idolatry, God’s  judgment, porn (Greek word </w:t>
      </w:r>
      <w:r w:rsidRPr="008C454A">
        <w:rPr>
          <w:b/>
          <w:i/>
          <w:sz w:val="24"/>
          <w:szCs w:val="24"/>
        </w:rPr>
        <w:t>porniea</w:t>
      </w:r>
      <w:r w:rsidRPr="008C454A">
        <w:rPr>
          <w:sz w:val="24"/>
          <w:szCs w:val="24"/>
        </w:rPr>
        <w:t>) or abominations in the temple, &amp; the wicked slayed. The 24 orders of Dragons are 1</w:t>
      </w:r>
      <w:r w:rsidRPr="008C454A">
        <w:rPr>
          <w:sz w:val="24"/>
          <w:szCs w:val="24"/>
          <w:vertAlign w:val="superscript"/>
        </w:rPr>
        <w:t>st</w:t>
      </w:r>
      <w:r w:rsidRPr="008C454A">
        <w:rPr>
          <w:sz w:val="24"/>
          <w:szCs w:val="24"/>
        </w:rPr>
        <w:t xml:space="preserve"> called </w:t>
      </w:r>
      <w:r w:rsidRPr="008C454A">
        <w:rPr>
          <w:b/>
          <w:sz w:val="24"/>
          <w:szCs w:val="24"/>
        </w:rPr>
        <w:t>Chalkydri (Winged Dragons)</w:t>
      </w:r>
      <w:r w:rsidRPr="008C454A">
        <w:rPr>
          <w:sz w:val="24"/>
          <w:szCs w:val="24"/>
        </w:rPr>
        <w:t xml:space="preserve"> in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Enoch p. 8-9, 485-500. Stephen gave aid to angels in Acts 6:15-7:53. </w:t>
      </w:r>
      <w:r w:rsidRPr="008C454A">
        <w:rPr>
          <w:b/>
          <w:sz w:val="24"/>
          <w:szCs w:val="24"/>
        </w:rPr>
        <w:t>The Dragon Lords in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of the Lord John/Jesus made the way for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of the Lord James’ 2-fold office for Boys &amp; Law/Stephen for Lords under Yah</w:t>
      </w:r>
      <w:r w:rsidRPr="008C454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43A26" w:rsidRPr="008C454A" w:rsidRDefault="00643A26" w:rsidP="00643A26">
      <w:pPr>
        <w:spacing w:line="480" w:lineRule="auto"/>
        <w:jc w:val="both"/>
        <w:rPr>
          <w:sz w:val="24"/>
          <w:szCs w:val="24"/>
        </w:rPr>
      </w:pPr>
      <w:r w:rsidRPr="008C454A">
        <w:rPr>
          <w:sz w:val="24"/>
          <w:szCs w:val="24"/>
        </w:rPr>
        <w:t>Stephen’s Identity as the Angel of the Lord</w:t>
      </w:r>
    </w:p>
    <w:p w:rsidR="00643A26" w:rsidRPr="008C454A" w:rsidRDefault="00643A26" w:rsidP="00643A26">
      <w:pPr>
        <w:spacing w:line="480" w:lineRule="auto"/>
        <w:jc w:val="both"/>
        <w:rPr>
          <w:sz w:val="24"/>
          <w:szCs w:val="24"/>
        </w:rPr>
      </w:pPr>
      <w:r w:rsidRPr="008C454A">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C454A">
        <w:rPr>
          <w:sz w:val="24"/>
          <w:szCs w:val="24"/>
          <w:vertAlign w:val="superscript"/>
        </w:rPr>
        <w:t>nd</w:t>
      </w:r>
      <w:r w:rsidRPr="008C454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C454A">
        <w:rPr>
          <w:sz w:val="24"/>
          <w:szCs w:val="24"/>
          <w:vertAlign w:val="superscript"/>
        </w:rPr>
        <w:t>nd</w:t>
      </w:r>
      <w:r w:rsidRPr="008C454A">
        <w:rPr>
          <w:sz w:val="24"/>
          <w:szCs w:val="24"/>
        </w:rPr>
        <w:t xml:space="preserve"> Samuel 24:16-17; 2</w:t>
      </w:r>
      <w:r w:rsidRPr="008C454A">
        <w:rPr>
          <w:sz w:val="24"/>
          <w:szCs w:val="24"/>
          <w:vertAlign w:val="superscript"/>
        </w:rPr>
        <w:t>nd</w:t>
      </w:r>
      <w:r w:rsidRPr="008C454A">
        <w:rPr>
          <w:sz w:val="24"/>
          <w:szCs w:val="24"/>
        </w:rPr>
        <w:t xml:space="preserve"> Chronicles 32:21; Acts 12:23; Revelation 16:1 &amp; 2</w:t>
      </w:r>
      <w:r w:rsidRPr="008C454A">
        <w:rPr>
          <w:sz w:val="24"/>
          <w:szCs w:val="24"/>
          <w:vertAlign w:val="superscript"/>
        </w:rPr>
        <w:t>nd</w:t>
      </w:r>
      <w:r w:rsidRPr="008C454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C454A">
        <w:rPr>
          <w:sz w:val="24"/>
          <w:szCs w:val="24"/>
          <w:vertAlign w:val="superscript"/>
        </w:rPr>
        <w:t>th</w:t>
      </w:r>
      <w:r w:rsidRPr="008C454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43A26" w:rsidRPr="008C454A" w:rsidRDefault="00643A26" w:rsidP="00643A26">
      <w:pPr>
        <w:spacing w:line="480" w:lineRule="auto"/>
        <w:jc w:val="both"/>
        <w:rPr>
          <w:sz w:val="24"/>
          <w:szCs w:val="24"/>
        </w:rPr>
      </w:pPr>
      <w:r w:rsidRPr="008C454A">
        <w:rPr>
          <w:sz w:val="24"/>
          <w:szCs w:val="24"/>
        </w:rPr>
        <w:t>Stephen directly glorified God</w:t>
      </w:r>
    </w:p>
    <w:p w:rsidR="00643A26" w:rsidRPr="008C454A" w:rsidRDefault="00643A26" w:rsidP="00643A26">
      <w:pPr>
        <w:spacing w:line="480" w:lineRule="auto"/>
        <w:jc w:val="both"/>
        <w:rPr>
          <w:sz w:val="24"/>
          <w:szCs w:val="24"/>
        </w:rPr>
      </w:pPr>
      <w:r w:rsidRPr="008C454A">
        <w:rPr>
          <w:sz w:val="24"/>
          <w:szCs w:val="24"/>
        </w:rPr>
        <w:lastRenderedPageBreak/>
        <w:t>Stephen’s Angelical Ministry glorified God in Acts 7:55-56. Some scripture verses are Psalm 103:20, 148:2; Isaiah 6:2-3; Revelation 4:8; Luke 2:14-15; 15:10; Hebrews 1:6; Ephesians 3:10; 1</w:t>
      </w:r>
      <w:r w:rsidRPr="008C454A">
        <w:rPr>
          <w:sz w:val="24"/>
          <w:szCs w:val="24"/>
          <w:vertAlign w:val="superscript"/>
        </w:rPr>
        <w:t>st</w:t>
      </w:r>
      <w:r w:rsidRPr="008C454A">
        <w:rPr>
          <w:sz w:val="24"/>
          <w:szCs w:val="24"/>
        </w:rPr>
        <w:t xml:space="preserve"> Peter 1:12; 1</w:t>
      </w:r>
      <w:r w:rsidRPr="008C454A">
        <w:rPr>
          <w:sz w:val="24"/>
          <w:szCs w:val="24"/>
          <w:vertAlign w:val="superscript"/>
        </w:rPr>
        <w:t>st</w:t>
      </w:r>
      <w:r w:rsidRPr="008C454A">
        <w:rPr>
          <w:sz w:val="24"/>
          <w:szCs w:val="24"/>
        </w:rPr>
        <w:t xml:space="preserve"> Timothy 3:16, 5:21 and 1</w:t>
      </w:r>
      <w:r w:rsidRPr="008C454A">
        <w:rPr>
          <w:sz w:val="24"/>
          <w:szCs w:val="24"/>
          <w:vertAlign w:val="superscript"/>
        </w:rPr>
        <w:t>st</w:t>
      </w:r>
      <w:r w:rsidRPr="008C454A">
        <w:rPr>
          <w:sz w:val="24"/>
          <w:szCs w:val="24"/>
        </w:rPr>
        <w:t xml:space="preserve"> Corinthians 4:9, 11:10. Stephen is worshipped as the Angel (Lord) of the LORD as the Spirit of the Lord in 1</w:t>
      </w:r>
      <w:r w:rsidRPr="008C454A">
        <w:rPr>
          <w:sz w:val="24"/>
          <w:szCs w:val="24"/>
          <w:vertAlign w:val="superscript"/>
        </w:rPr>
        <w:t>st</w:t>
      </w:r>
      <w:r w:rsidRPr="008C454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C454A">
        <w:rPr>
          <w:sz w:val="24"/>
          <w:szCs w:val="24"/>
          <w:vertAlign w:val="superscript"/>
        </w:rPr>
        <w:t>nd</w:t>
      </w:r>
      <w:r w:rsidRPr="008C454A">
        <w:rPr>
          <w:sz w:val="24"/>
          <w:szCs w:val="24"/>
        </w:rPr>
        <w:t xml:space="preserve"> Thessalonians 2:11; 2</w:t>
      </w:r>
      <w:r w:rsidRPr="008C454A">
        <w:rPr>
          <w:sz w:val="24"/>
          <w:szCs w:val="24"/>
          <w:vertAlign w:val="superscript"/>
        </w:rPr>
        <w:t>nd</w:t>
      </w:r>
      <w:r w:rsidRPr="008C454A">
        <w:rPr>
          <w:sz w:val="24"/>
          <w:szCs w:val="24"/>
        </w:rPr>
        <w:t xml:space="preserve"> Kings 21:3; Amos 5:25-27; Jeremiah 25:9-12 &amp; Revelation 18:21-24. You cannot worship Lucifer’s Angels (Lords) in Colossians 2:18; Revelation 19:10 &amp; 1</w:t>
      </w:r>
      <w:r w:rsidRPr="008C454A">
        <w:rPr>
          <w:sz w:val="24"/>
          <w:szCs w:val="24"/>
          <w:vertAlign w:val="superscript"/>
        </w:rPr>
        <w:t>st</w:t>
      </w:r>
      <w:r w:rsidRPr="008C454A">
        <w:rPr>
          <w:sz w:val="24"/>
          <w:szCs w:val="24"/>
        </w:rPr>
        <w:t xml:space="preserve"> Timothy 2:5. The Stephen as the Lord’s Angel (Lords) is worshipped in the 16 orders with Hagar in Genesis 16, Abraham in Genesis 22, Moses in Exodus 3-4, Balaam in Numbers 22, David in 2</w:t>
      </w:r>
      <w:r w:rsidRPr="008C454A">
        <w:rPr>
          <w:sz w:val="24"/>
          <w:szCs w:val="24"/>
          <w:vertAlign w:val="superscript"/>
        </w:rPr>
        <w:t>nd</w:t>
      </w:r>
      <w:r w:rsidRPr="008C454A">
        <w:rPr>
          <w:sz w:val="24"/>
          <w:szCs w:val="24"/>
        </w:rPr>
        <w:t xml:space="preserve"> Samuel 24; 1</w:t>
      </w:r>
      <w:r w:rsidRPr="008C454A">
        <w:rPr>
          <w:sz w:val="24"/>
          <w:szCs w:val="24"/>
          <w:vertAlign w:val="superscript"/>
        </w:rPr>
        <w:t>st</w:t>
      </w:r>
      <w:r w:rsidRPr="008C454A">
        <w:rPr>
          <w:sz w:val="24"/>
          <w:szCs w:val="24"/>
        </w:rPr>
        <w:t xml:space="preserve"> Chronicles 21, Jesus in John 1:1-3; 8:58; Acts 7:59; Manoah with Samson in Judges 13-16; Gideon in Judges 6; Elijah in 1</w:t>
      </w:r>
      <w:r w:rsidRPr="008C454A">
        <w:rPr>
          <w:sz w:val="24"/>
          <w:szCs w:val="24"/>
          <w:vertAlign w:val="superscript"/>
        </w:rPr>
        <w:t>st</w:t>
      </w:r>
      <w:r w:rsidRPr="008C454A">
        <w:rPr>
          <w:sz w:val="24"/>
          <w:szCs w:val="24"/>
        </w:rPr>
        <w:t xml:space="preserve"> Kings 19; 2</w:t>
      </w:r>
      <w:r w:rsidRPr="008C454A">
        <w:rPr>
          <w:sz w:val="24"/>
          <w:szCs w:val="24"/>
          <w:vertAlign w:val="superscript"/>
        </w:rPr>
        <w:t>nd</w:t>
      </w:r>
      <w:r w:rsidRPr="008C454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8C454A">
        <w:rPr>
          <w:sz w:val="24"/>
          <w:szCs w:val="24"/>
          <w:vertAlign w:val="superscript"/>
        </w:rPr>
        <w:t>nd</w:t>
      </w:r>
      <w:r w:rsidRPr="008C454A">
        <w:rPr>
          <w:sz w:val="24"/>
          <w:szCs w:val="24"/>
        </w:rPr>
        <w:t xml:space="preserve"> Peter 2:11; Matthew 28:2; Hebrews 2:7; Daniel 10:13; Revelation 12:7-9, 20:1-3; and 1</w:t>
      </w:r>
      <w:r w:rsidRPr="008C454A">
        <w:rPr>
          <w:sz w:val="24"/>
          <w:szCs w:val="24"/>
          <w:vertAlign w:val="superscript"/>
        </w:rPr>
        <w:t>st</w:t>
      </w:r>
      <w:r w:rsidRPr="008C454A">
        <w:rPr>
          <w:sz w:val="24"/>
          <w:szCs w:val="24"/>
        </w:rPr>
        <w:t xml:space="preserve"> Corinthians 6:3. </w:t>
      </w:r>
    </w:p>
    <w:p w:rsidR="00643A26" w:rsidRPr="008C454A" w:rsidRDefault="00643A26" w:rsidP="00643A26">
      <w:pPr>
        <w:spacing w:line="480" w:lineRule="auto"/>
        <w:jc w:val="both"/>
        <w:rPr>
          <w:sz w:val="24"/>
          <w:szCs w:val="24"/>
        </w:rPr>
      </w:pPr>
      <w:r w:rsidRPr="008C454A">
        <w:rPr>
          <w:sz w:val="24"/>
          <w:szCs w:val="24"/>
        </w:rPr>
        <w:t>Stephen’s 14 identities of the Cherub of the Lord are in Acts 6:15. 1</w:t>
      </w:r>
      <w:r w:rsidRPr="008C454A">
        <w:rPr>
          <w:sz w:val="24"/>
          <w:szCs w:val="24"/>
          <w:vertAlign w:val="superscript"/>
        </w:rPr>
        <w:t>st</w:t>
      </w:r>
      <w:r w:rsidRPr="008C454A">
        <w:rPr>
          <w:sz w:val="24"/>
          <w:szCs w:val="24"/>
        </w:rPr>
        <w:t>, Cherubs are called Griffins, a half lion &amp; half eagle in Mesopotamia texts. 2</w:t>
      </w:r>
      <w:r w:rsidRPr="008C454A">
        <w:rPr>
          <w:sz w:val="24"/>
          <w:szCs w:val="24"/>
          <w:vertAlign w:val="superscript"/>
        </w:rPr>
        <w:t>nd</w:t>
      </w:r>
      <w:r w:rsidRPr="008C454A">
        <w:rPr>
          <w:sz w:val="24"/>
          <w:szCs w:val="24"/>
        </w:rPr>
        <w:t>, Cherubs are called Sphinxes in Mesopotamia texts. 3</w:t>
      </w:r>
      <w:r w:rsidRPr="008C454A">
        <w:rPr>
          <w:sz w:val="24"/>
          <w:szCs w:val="24"/>
          <w:vertAlign w:val="superscript"/>
        </w:rPr>
        <w:t>rd</w:t>
      </w:r>
      <w:r w:rsidRPr="008C454A">
        <w:rPr>
          <w:sz w:val="24"/>
          <w:szCs w:val="24"/>
        </w:rPr>
        <w:t>, Cherubs are called Winged Humans in Mesopotamia texts. 4</w:t>
      </w:r>
      <w:r w:rsidRPr="008C454A">
        <w:rPr>
          <w:sz w:val="24"/>
          <w:szCs w:val="24"/>
          <w:vertAlign w:val="superscript"/>
        </w:rPr>
        <w:t>th</w:t>
      </w:r>
      <w:r w:rsidRPr="008C454A">
        <w:rPr>
          <w:sz w:val="24"/>
          <w:szCs w:val="24"/>
        </w:rPr>
        <w:t xml:space="preserve">, in </w:t>
      </w:r>
      <w:r w:rsidRPr="008C454A">
        <w:rPr>
          <w:sz w:val="24"/>
          <w:szCs w:val="24"/>
        </w:rPr>
        <w:lastRenderedPageBreak/>
        <w:t>Ezekiel 1 &amp; 10 they are known as having 4 faces &amp; 4 wings. 5</w:t>
      </w:r>
      <w:r w:rsidRPr="008C454A">
        <w:rPr>
          <w:sz w:val="24"/>
          <w:szCs w:val="24"/>
          <w:vertAlign w:val="superscript"/>
        </w:rPr>
        <w:t>th</w:t>
      </w:r>
      <w:r w:rsidRPr="008C454A">
        <w:rPr>
          <w:sz w:val="24"/>
          <w:szCs w:val="24"/>
        </w:rPr>
        <w:t>, in Isaiah 14 they are Towering Cherubs. 6</w:t>
      </w:r>
      <w:r w:rsidRPr="008C454A">
        <w:rPr>
          <w:sz w:val="24"/>
          <w:szCs w:val="24"/>
          <w:vertAlign w:val="superscript"/>
        </w:rPr>
        <w:t>th</w:t>
      </w:r>
      <w:r w:rsidRPr="008C454A">
        <w:rPr>
          <w:sz w:val="24"/>
          <w:szCs w:val="24"/>
        </w:rPr>
        <w:t>, in Isaiah 14 they are Guardian Cherubs. 7</w:t>
      </w:r>
      <w:r w:rsidRPr="008C454A">
        <w:rPr>
          <w:sz w:val="24"/>
          <w:szCs w:val="24"/>
          <w:vertAlign w:val="superscript"/>
        </w:rPr>
        <w:t>th</w:t>
      </w:r>
      <w:r w:rsidRPr="008C454A">
        <w:rPr>
          <w:sz w:val="24"/>
          <w:szCs w:val="24"/>
        </w:rPr>
        <w:t>, in Ezekiel 41 they are known as having 2 faces of a Man &amp; a Young Lion. 8</w:t>
      </w:r>
      <w:r w:rsidRPr="008C454A">
        <w:rPr>
          <w:sz w:val="24"/>
          <w:szCs w:val="24"/>
          <w:vertAlign w:val="superscript"/>
        </w:rPr>
        <w:t>th</w:t>
      </w:r>
      <w:r w:rsidRPr="008C454A">
        <w:rPr>
          <w:sz w:val="24"/>
          <w:szCs w:val="24"/>
        </w:rPr>
        <w:t>, In Revelation 4 they are known as having 4 faces &amp; 6 wings. 9</w:t>
      </w:r>
      <w:r w:rsidRPr="008C454A">
        <w:rPr>
          <w:sz w:val="24"/>
          <w:szCs w:val="24"/>
          <w:vertAlign w:val="superscript"/>
        </w:rPr>
        <w:t>th</w:t>
      </w:r>
      <w:r w:rsidRPr="008C454A">
        <w:rPr>
          <w:sz w:val="24"/>
          <w:szCs w:val="24"/>
        </w:rPr>
        <w:t>, in Revelation 12 they are known as being a 7 headed Dragons. 10</w:t>
      </w:r>
      <w:r w:rsidRPr="008C454A">
        <w:rPr>
          <w:sz w:val="24"/>
          <w:szCs w:val="24"/>
          <w:vertAlign w:val="superscript"/>
        </w:rPr>
        <w:t>th</w:t>
      </w:r>
      <w:r w:rsidRPr="008C454A">
        <w:rPr>
          <w:sz w:val="24"/>
          <w:szCs w:val="24"/>
        </w:rPr>
        <w:t>, in Revelation 12 they are known as a 10 horned Dragons. 11</w:t>
      </w:r>
      <w:r w:rsidRPr="008C454A">
        <w:rPr>
          <w:sz w:val="24"/>
          <w:szCs w:val="24"/>
          <w:vertAlign w:val="superscript"/>
        </w:rPr>
        <w:t>th</w:t>
      </w:r>
      <w:r w:rsidRPr="008C454A">
        <w:rPr>
          <w:sz w:val="24"/>
          <w:szCs w:val="24"/>
        </w:rPr>
        <w:t>, in Genesis 3:24 they are known as Protection Cherubs guarding the entrance of the Garden of Eden. 12</w:t>
      </w:r>
      <w:r w:rsidRPr="008C454A">
        <w:rPr>
          <w:sz w:val="24"/>
          <w:szCs w:val="24"/>
          <w:vertAlign w:val="superscript"/>
        </w:rPr>
        <w:t>th</w:t>
      </w:r>
      <w:r w:rsidRPr="008C454A">
        <w:rPr>
          <w:sz w:val="24"/>
          <w:szCs w:val="24"/>
        </w:rPr>
        <w:t>, they are known as Anointed Cherubs in Ezekiel 28:14. 13</w:t>
      </w:r>
      <w:r w:rsidRPr="008C454A">
        <w:rPr>
          <w:sz w:val="24"/>
          <w:szCs w:val="24"/>
          <w:vertAlign w:val="superscript"/>
        </w:rPr>
        <w:t>th</w:t>
      </w:r>
      <w:r w:rsidRPr="008C454A">
        <w:rPr>
          <w:sz w:val="24"/>
          <w:szCs w:val="24"/>
        </w:rPr>
        <w:t>, they are known as chubby in Mesopotamia texts. 14</w:t>
      </w:r>
      <w:r w:rsidRPr="008C454A">
        <w:rPr>
          <w:sz w:val="24"/>
          <w:szCs w:val="24"/>
          <w:vertAlign w:val="superscript"/>
        </w:rPr>
        <w:t>th</w:t>
      </w:r>
      <w:r w:rsidRPr="008C454A">
        <w:rPr>
          <w:sz w:val="24"/>
          <w:szCs w:val="24"/>
        </w:rPr>
        <w:t>, they are known as Beautiful Cherubs in 1</w:t>
      </w:r>
      <w:r w:rsidRPr="008C454A">
        <w:rPr>
          <w:sz w:val="24"/>
          <w:szCs w:val="24"/>
          <w:vertAlign w:val="superscript"/>
        </w:rPr>
        <w:t>st</w:t>
      </w:r>
      <w:r w:rsidRPr="008C454A">
        <w:rPr>
          <w:sz w:val="24"/>
          <w:szCs w:val="24"/>
        </w:rPr>
        <w:t xml:space="preserve"> Kings 6:24-29. For the Heaven of Heavens and the Lordship of the Law cannot contain the Lord Stephen in 1</w:t>
      </w:r>
      <w:r w:rsidRPr="008C454A">
        <w:rPr>
          <w:sz w:val="24"/>
          <w:szCs w:val="24"/>
          <w:vertAlign w:val="superscript"/>
        </w:rPr>
        <w:t>st</w:t>
      </w:r>
      <w:r w:rsidRPr="008C454A">
        <w:rPr>
          <w:sz w:val="24"/>
          <w:szCs w:val="24"/>
        </w:rPr>
        <w:t xml:space="preserve"> Kings 8:27; 2</w:t>
      </w:r>
      <w:r w:rsidRPr="008C454A">
        <w:rPr>
          <w:sz w:val="24"/>
          <w:szCs w:val="24"/>
          <w:vertAlign w:val="superscript"/>
        </w:rPr>
        <w:t>nd</w:t>
      </w:r>
      <w:r w:rsidRPr="008C454A">
        <w:rPr>
          <w:sz w:val="24"/>
          <w:szCs w:val="24"/>
        </w:rPr>
        <w:t xml:space="preserve"> Chronicles 6:18; Ephesians 2:15; 1</w:t>
      </w:r>
      <w:r w:rsidRPr="008C454A">
        <w:rPr>
          <w:sz w:val="24"/>
          <w:szCs w:val="24"/>
          <w:vertAlign w:val="superscript"/>
        </w:rPr>
        <w:t>st</w:t>
      </w:r>
      <w:r w:rsidRPr="008C454A">
        <w:rPr>
          <w:sz w:val="24"/>
          <w:szCs w:val="24"/>
        </w:rPr>
        <w:t xml:space="preserve"> Peter 2:6; 2</w:t>
      </w:r>
      <w:r w:rsidRPr="008C454A">
        <w:rPr>
          <w:sz w:val="24"/>
          <w:szCs w:val="24"/>
          <w:vertAlign w:val="superscript"/>
        </w:rPr>
        <w:t>nd</w:t>
      </w:r>
      <w:r w:rsidRPr="008C454A">
        <w:rPr>
          <w:sz w:val="24"/>
          <w:szCs w:val="24"/>
        </w:rPr>
        <w:t xml:space="preserve"> Maccabees 2:4 &amp; Romans 2:14. </w:t>
      </w:r>
    </w:p>
    <w:p w:rsidR="00643A26" w:rsidRPr="008C454A" w:rsidRDefault="00643A26" w:rsidP="00643A26">
      <w:pPr>
        <w:spacing w:line="480" w:lineRule="auto"/>
        <w:jc w:val="both"/>
        <w:rPr>
          <w:sz w:val="24"/>
          <w:szCs w:val="24"/>
        </w:rPr>
      </w:pPr>
      <w:r w:rsidRPr="008C454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8C454A">
        <w:rPr>
          <w:sz w:val="24"/>
          <w:szCs w:val="24"/>
        </w:rPr>
        <w:lastRenderedPageBreak/>
        <w:t>is in 1</w:t>
      </w:r>
      <w:r w:rsidRPr="008C454A">
        <w:rPr>
          <w:sz w:val="24"/>
          <w:szCs w:val="24"/>
          <w:vertAlign w:val="superscript"/>
        </w:rPr>
        <w:t>st</w:t>
      </w:r>
      <w:r w:rsidRPr="008C454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C454A">
        <w:rPr>
          <w:sz w:val="24"/>
          <w:szCs w:val="24"/>
          <w:vertAlign w:val="superscript"/>
        </w:rPr>
        <w:t>st</w:t>
      </w:r>
      <w:r w:rsidRPr="008C454A">
        <w:rPr>
          <w:sz w:val="24"/>
          <w:szCs w:val="24"/>
        </w:rPr>
        <w:t xml:space="preserve"> 40 year Kingdom, the Father Stephen is called after the 40 years, except being called Man in 1</w:t>
      </w:r>
      <w:r w:rsidRPr="008C454A">
        <w:rPr>
          <w:sz w:val="24"/>
          <w:szCs w:val="24"/>
          <w:vertAlign w:val="superscript"/>
        </w:rPr>
        <w:t>st</w:t>
      </w:r>
      <w:r w:rsidRPr="008C454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43A26" w:rsidRPr="008C454A" w:rsidRDefault="00643A26" w:rsidP="00643A26">
      <w:pPr>
        <w:spacing w:line="480" w:lineRule="auto"/>
        <w:jc w:val="center"/>
        <w:rPr>
          <w:b/>
          <w:sz w:val="24"/>
          <w:szCs w:val="24"/>
        </w:rPr>
      </w:pPr>
      <w:r w:rsidRPr="008C454A">
        <w:rPr>
          <w:b/>
          <w:sz w:val="24"/>
          <w:szCs w:val="24"/>
        </w:rPr>
        <w:t>THE FATHER STEPHEN’S DWELLING PLACE CALLED THE UNIVERSAL ZION</w:t>
      </w:r>
    </w:p>
    <w:p w:rsidR="00643A26" w:rsidRPr="008C454A" w:rsidRDefault="00643A26" w:rsidP="00643A26">
      <w:pPr>
        <w:spacing w:line="480" w:lineRule="auto"/>
        <w:jc w:val="center"/>
        <w:rPr>
          <w:b/>
          <w:sz w:val="24"/>
          <w:szCs w:val="24"/>
        </w:rPr>
      </w:pPr>
      <w:r w:rsidRPr="008C454A">
        <w:rPr>
          <w:b/>
          <w:sz w:val="24"/>
          <w:szCs w:val="24"/>
        </w:rPr>
        <w:t>ZION THE FATHER STEPHEN’S DWELLING PLACE IN THE KINGDOM OF LORDSHIP</w:t>
      </w:r>
    </w:p>
    <w:p w:rsidR="00643A26" w:rsidRPr="008C454A" w:rsidRDefault="00643A26" w:rsidP="00643A26">
      <w:pPr>
        <w:spacing w:line="480" w:lineRule="auto"/>
        <w:jc w:val="both"/>
        <w:rPr>
          <w:sz w:val="24"/>
          <w:szCs w:val="24"/>
        </w:rPr>
      </w:pPr>
      <w:r w:rsidRPr="008C454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43A26" w:rsidRPr="008C454A" w:rsidRDefault="00643A26" w:rsidP="00643A26">
      <w:pPr>
        <w:spacing w:line="480" w:lineRule="auto"/>
        <w:jc w:val="both"/>
        <w:rPr>
          <w:sz w:val="24"/>
          <w:szCs w:val="24"/>
        </w:rPr>
      </w:pPr>
      <w:r w:rsidRPr="008C454A">
        <w:rPr>
          <w:sz w:val="24"/>
          <w:szCs w:val="24"/>
        </w:rPr>
        <w:t>The Name of Zion is in 1</w:t>
      </w:r>
      <w:r w:rsidRPr="008C454A">
        <w:rPr>
          <w:sz w:val="24"/>
          <w:szCs w:val="24"/>
          <w:vertAlign w:val="superscript"/>
        </w:rPr>
        <w:t>st</w:t>
      </w:r>
      <w:r w:rsidRPr="008C454A">
        <w:rPr>
          <w:sz w:val="24"/>
          <w:szCs w:val="24"/>
        </w:rPr>
        <w:t xml:space="preserve"> Chronicles 11:4-5 &amp; 2</w:t>
      </w:r>
      <w:r w:rsidRPr="008C454A">
        <w:rPr>
          <w:sz w:val="24"/>
          <w:szCs w:val="24"/>
          <w:vertAlign w:val="superscript"/>
        </w:rPr>
        <w:t>nd</w:t>
      </w:r>
      <w:r w:rsidRPr="008C454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C454A">
        <w:rPr>
          <w:sz w:val="24"/>
          <w:szCs w:val="24"/>
          <w:vertAlign w:val="superscript"/>
        </w:rPr>
        <w:t>nd</w:t>
      </w:r>
      <w:r w:rsidRPr="008C454A">
        <w:rPr>
          <w:sz w:val="24"/>
          <w:szCs w:val="24"/>
        </w:rPr>
        <w:t xml:space="preserve"> Samuel 5:6, 8 &amp; 1</w:t>
      </w:r>
      <w:r w:rsidRPr="008C454A">
        <w:rPr>
          <w:sz w:val="24"/>
          <w:szCs w:val="24"/>
          <w:vertAlign w:val="superscript"/>
        </w:rPr>
        <w:t>st</w:t>
      </w:r>
      <w:r w:rsidRPr="008C454A">
        <w:rPr>
          <w:sz w:val="24"/>
          <w:szCs w:val="24"/>
        </w:rPr>
        <w:t xml:space="preserve"> Chronicles 11:4-5. Zion captured by David is in 2</w:t>
      </w:r>
      <w:r w:rsidRPr="008C454A">
        <w:rPr>
          <w:sz w:val="24"/>
          <w:szCs w:val="24"/>
          <w:vertAlign w:val="superscript"/>
        </w:rPr>
        <w:t>nd</w:t>
      </w:r>
      <w:r w:rsidRPr="008C454A">
        <w:rPr>
          <w:sz w:val="24"/>
          <w:szCs w:val="24"/>
        </w:rPr>
        <w:t xml:space="preserve"> Samuel 5:7 &amp; 1</w:t>
      </w:r>
      <w:r w:rsidRPr="008C454A">
        <w:rPr>
          <w:sz w:val="24"/>
          <w:szCs w:val="24"/>
          <w:vertAlign w:val="superscript"/>
        </w:rPr>
        <w:t>st</w:t>
      </w:r>
      <w:r w:rsidRPr="008C454A">
        <w:rPr>
          <w:sz w:val="24"/>
          <w:szCs w:val="24"/>
        </w:rPr>
        <w:t xml:space="preserve"> Chronicles 11:4. Zion, established by David as His new capital and renamed by David is in 2</w:t>
      </w:r>
      <w:r w:rsidRPr="008C454A">
        <w:rPr>
          <w:sz w:val="24"/>
          <w:szCs w:val="24"/>
          <w:vertAlign w:val="superscript"/>
        </w:rPr>
        <w:t>nd</w:t>
      </w:r>
      <w:r w:rsidRPr="008C454A">
        <w:rPr>
          <w:sz w:val="24"/>
          <w:szCs w:val="24"/>
        </w:rPr>
        <w:t xml:space="preserve"> Samuel 5:9 &amp; 1</w:t>
      </w:r>
      <w:r w:rsidRPr="008C454A">
        <w:rPr>
          <w:sz w:val="24"/>
          <w:szCs w:val="24"/>
          <w:vertAlign w:val="superscript"/>
        </w:rPr>
        <w:t>st</w:t>
      </w:r>
      <w:r w:rsidRPr="008C454A">
        <w:rPr>
          <w:sz w:val="24"/>
          <w:szCs w:val="24"/>
        </w:rPr>
        <w:t xml:space="preserve"> Chronicles 11:7. Zion strengthened enormously by David is in 1</w:t>
      </w:r>
      <w:r w:rsidRPr="008C454A">
        <w:rPr>
          <w:sz w:val="24"/>
          <w:szCs w:val="24"/>
          <w:vertAlign w:val="superscript"/>
        </w:rPr>
        <w:t>st</w:t>
      </w:r>
      <w:r w:rsidRPr="008C454A">
        <w:rPr>
          <w:sz w:val="24"/>
          <w:szCs w:val="24"/>
        </w:rPr>
        <w:t xml:space="preserve"> Chronicles 11:8 &amp; 2</w:t>
      </w:r>
      <w:r w:rsidRPr="008C454A">
        <w:rPr>
          <w:sz w:val="24"/>
          <w:szCs w:val="24"/>
          <w:vertAlign w:val="superscript"/>
        </w:rPr>
        <w:t>nd</w:t>
      </w:r>
      <w:r w:rsidRPr="008C454A">
        <w:rPr>
          <w:sz w:val="24"/>
          <w:szCs w:val="24"/>
        </w:rPr>
        <w:t xml:space="preserve"> Samuel 5:9. Zion is the Location of David’s Palace is in 2</w:t>
      </w:r>
      <w:r w:rsidRPr="008C454A">
        <w:rPr>
          <w:sz w:val="24"/>
          <w:szCs w:val="24"/>
          <w:vertAlign w:val="superscript"/>
        </w:rPr>
        <w:t>nd</w:t>
      </w:r>
      <w:r w:rsidRPr="008C454A">
        <w:rPr>
          <w:sz w:val="24"/>
          <w:szCs w:val="24"/>
        </w:rPr>
        <w:t xml:space="preserve"> </w:t>
      </w:r>
      <w:r w:rsidRPr="008C454A">
        <w:rPr>
          <w:sz w:val="24"/>
          <w:szCs w:val="24"/>
        </w:rPr>
        <w:lastRenderedPageBreak/>
        <w:t>Samuel 5:11 &amp; 1</w:t>
      </w:r>
      <w:r w:rsidRPr="008C454A">
        <w:rPr>
          <w:sz w:val="24"/>
          <w:szCs w:val="24"/>
          <w:vertAlign w:val="superscript"/>
        </w:rPr>
        <w:t>st</w:t>
      </w:r>
      <w:r w:rsidRPr="008C454A">
        <w:rPr>
          <w:sz w:val="24"/>
          <w:szCs w:val="24"/>
        </w:rPr>
        <w:t xml:space="preserve"> Chronicles 14:1. Zion is the new resting place for the Ark of the Covenant (Testimony) is in 1</w:t>
      </w:r>
      <w:r w:rsidRPr="008C454A">
        <w:rPr>
          <w:sz w:val="24"/>
          <w:szCs w:val="24"/>
          <w:vertAlign w:val="superscript"/>
        </w:rPr>
        <w:t>st</w:t>
      </w:r>
      <w:r w:rsidRPr="008C454A">
        <w:rPr>
          <w:sz w:val="24"/>
          <w:szCs w:val="24"/>
        </w:rPr>
        <w:t xml:space="preserve"> Chronicles 15:1-16:6 &amp; 2</w:t>
      </w:r>
      <w:r w:rsidRPr="008C454A">
        <w:rPr>
          <w:sz w:val="24"/>
          <w:szCs w:val="24"/>
          <w:vertAlign w:val="superscript"/>
        </w:rPr>
        <w:t>nd</w:t>
      </w:r>
      <w:r w:rsidRPr="008C454A">
        <w:rPr>
          <w:sz w:val="24"/>
          <w:szCs w:val="24"/>
        </w:rPr>
        <w:t xml:space="preserve"> Samuel 6:1-23. Zion as the Name of the extended City of Jerusalem is in Isaiah 4:3; 33:20; 37:21-22; 2</w:t>
      </w:r>
      <w:r w:rsidRPr="008C454A">
        <w:rPr>
          <w:sz w:val="24"/>
          <w:szCs w:val="24"/>
          <w:vertAlign w:val="superscript"/>
        </w:rPr>
        <w:t>nd</w:t>
      </w:r>
      <w:r w:rsidRPr="008C454A">
        <w:rPr>
          <w:sz w:val="24"/>
          <w:szCs w:val="24"/>
        </w:rPr>
        <w:t xml:space="preserve"> Kings 19:20-21; Lamentations 1:4-8; Joel 2:32 &amp; Zephaniah 3:14-16. </w:t>
      </w:r>
    </w:p>
    <w:p w:rsidR="00643A26" w:rsidRPr="008C454A" w:rsidRDefault="00643A26" w:rsidP="00643A26">
      <w:pPr>
        <w:spacing w:line="480" w:lineRule="auto"/>
        <w:jc w:val="both"/>
        <w:rPr>
          <w:sz w:val="24"/>
          <w:szCs w:val="24"/>
        </w:rPr>
      </w:pPr>
      <w:r w:rsidRPr="008C454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43A26" w:rsidRPr="008C454A" w:rsidRDefault="00643A26" w:rsidP="00643A26">
      <w:pPr>
        <w:spacing w:line="480" w:lineRule="auto"/>
        <w:jc w:val="both"/>
        <w:rPr>
          <w:sz w:val="24"/>
          <w:szCs w:val="24"/>
        </w:rPr>
      </w:pPr>
      <w:r w:rsidRPr="008C454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C454A">
        <w:rPr>
          <w:sz w:val="24"/>
          <w:szCs w:val="24"/>
          <w:vertAlign w:val="superscript"/>
        </w:rPr>
        <w:t>nd</w:t>
      </w:r>
      <w:r w:rsidRPr="008C454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8C454A">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C454A">
        <w:rPr>
          <w:sz w:val="24"/>
          <w:szCs w:val="24"/>
          <w:vertAlign w:val="superscript"/>
        </w:rPr>
        <w:t>st</w:t>
      </w:r>
      <w:r w:rsidRPr="008C454A">
        <w:rPr>
          <w:sz w:val="24"/>
          <w:szCs w:val="24"/>
        </w:rPr>
        <w:t xml:space="preserve"> Peter 2:6; Isaiah 8:14; 28:16; Revelation 14:1; 21:1-22:21 &amp; Acts 1:4-7.                 </w:t>
      </w:r>
    </w:p>
    <w:p w:rsidR="00643A26" w:rsidRPr="008C454A" w:rsidRDefault="00643A26" w:rsidP="00643A26">
      <w:pPr>
        <w:tabs>
          <w:tab w:val="left" w:pos="5130"/>
        </w:tabs>
        <w:spacing w:line="480" w:lineRule="auto"/>
        <w:jc w:val="both"/>
        <w:rPr>
          <w:sz w:val="24"/>
          <w:szCs w:val="24"/>
        </w:rPr>
      </w:pPr>
      <w:r w:rsidRPr="008C454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8C454A">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3A26" w:rsidRPr="008C454A" w:rsidRDefault="00643A26" w:rsidP="00643A26">
      <w:pPr>
        <w:tabs>
          <w:tab w:val="left" w:pos="5130"/>
        </w:tabs>
        <w:spacing w:line="480" w:lineRule="auto"/>
        <w:jc w:val="center"/>
        <w:rPr>
          <w:b/>
          <w:sz w:val="24"/>
          <w:szCs w:val="24"/>
        </w:rPr>
      </w:pPr>
      <w:r w:rsidRPr="008C454A">
        <w:rPr>
          <w:b/>
          <w:sz w:val="24"/>
          <w:szCs w:val="24"/>
        </w:rPr>
        <w:t>THE BARRACK’S AUTHORITIES OVER THE HOUSE AUTHORITIES &amp; THE TENT OF MEETING AUTHORITIES</w:t>
      </w:r>
    </w:p>
    <w:p w:rsidR="00643A26" w:rsidRPr="008C454A" w:rsidRDefault="00643A26" w:rsidP="00643A26">
      <w:pPr>
        <w:spacing w:line="480" w:lineRule="auto"/>
        <w:jc w:val="center"/>
        <w:rPr>
          <w:sz w:val="24"/>
          <w:szCs w:val="24"/>
        </w:rPr>
      </w:pPr>
      <w:r w:rsidRPr="008C454A">
        <w:rPr>
          <w:sz w:val="24"/>
          <w:szCs w:val="24"/>
        </w:rPr>
        <w:t>The Father Stephen’s Barrack’s Authorities Address verses the Lord Lucifer’s Barrack’s Authorities Address from an Hour to a Minute</w:t>
      </w:r>
    </w:p>
    <w:p w:rsidR="00643A26" w:rsidRPr="008C454A" w:rsidRDefault="00643A26" w:rsidP="00643A26">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43A26" w:rsidRPr="008C454A" w:rsidRDefault="00643A26" w:rsidP="00643A26">
      <w:pPr>
        <w:spacing w:line="480" w:lineRule="auto"/>
        <w:jc w:val="center"/>
        <w:rPr>
          <w:b/>
          <w:sz w:val="24"/>
          <w:szCs w:val="24"/>
        </w:rPr>
      </w:pPr>
      <w:r w:rsidRPr="008C454A">
        <w:rPr>
          <w:b/>
          <w:sz w:val="24"/>
          <w:szCs w:val="24"/>
        </w:rPr>
        <w:lastRenderedPageBreak/>
        <w:t>THE COMMAND POST AUTHORITIES OVER THE BUSINESS AUTHORITIES AND THE TEMPLE AUTHORITIES</w:t>
      </w:r>
    </w:p>
    <w:p w:rsidR="00643A26" w:rsidRPr="008C454A" w:rsidRDefault="00643A26" w:rsidP="00643A26">
      <w:pPr>
        <w:spacing w:line="480" w:lineRule="auto"/>
        <w:jc w:val="center"/>
        <w:rPr>
          <w:sz w:val="24"/>
          <w:szCs w:val="24"/>
        </w:rPr>
      </w:pPr>
      <w:r w:rsidRPr="008C454A">
        <w:rPr>
          <w:sz w:val="24"/>
          <w:szCs w:val="24"/>
        </w:rPr>
        <w:t>The Father Stephen’s Command Post Authorities Address verses the Lord Lucifer’s Command Post Authorities Address from a Minute to a Second</w:t>
      </w:r>
    </w:p>
    <w:p w:rsidR="00643A26" w:rsidRPr="008C454A" w:rsidRDefault="00643A26" w:rsidP="00643A26">
      <w:pPr>
        <w:spacing w:line="480" w:lineRule="auto"/>
        <w:jc w:val="both"/>
        <w:rPr>
          <w:sz w:val="24"/>
          <w:szCs w:val="24"/>
        </w:rPr>
      </w:pPr>
      <w:r w:rsidRPr="008C454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43A26" w:rsidRPr="008C454A" w:rsidRDefault="00643A26" w:rsidP="00643A26">
      <w:pPr>
        <w:spacing w:line="480" w:lineRule="auto"/>
        <w:jc w:val="center"/>
        <w:rPr>
          <w:b/>
          <w:sz w:val="24"/>
          <w:szCs w:val="24"/>
        </w:rPr>
      </w:pPr>
      <w:r w:rsidRPr="008C454A">
        <w:rPr>
          <w:b/>
          <w:sz w:val="24"/>
          <w:szCs w:val="24"/>
        </w:rPr>
        <w:t>THE CHAPLAINCY MILITARY AUTHORITIES OVER THE CHURCH SANCTUARY AUTHORITIES &amp; THE TABERNACLE SYNAGOGUE AUTHORITIES</w:t>
      </w:r>
    </w:p>
    <w:p w:rsidR="00643A26" w:rsidRPr="008C454A" w:rsidRDefault="00643A26" w:rsidP="00643A26">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643A26" w:rsidRPr="008C454A" w:rsidRDefault="00643A26" w:rsidP="00643A26">
      <w:pPr>
        <w:spacing w:line="480" w:lineRule="auto"/>
        <w:jc w:val="both"/>
        <w:rPr>
          <w:b/>
          <w:sz w:val="24"/>
          <w:szCs w:val="24"/>
        </w:rPr>
      </w:pPr>
      <w:r w:rsidRPr="008C454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43A26" w:rsidRPr="008C454A" w:rsidRDefault="00643A26" w:rsidP="00643A26">
      <w:pPr>
        <w:spacing w:line="480" w:lineRule="auto"/>
        <w:jc w:val="center"/>
        <w:rPr>
          <w:b/>
          <w:sz w:val="24"/>
          <w:szCs w:val="24"/>
        </w:rPr>
      </w:pPr>
      <w:r w:rsidRPr="008C454A">
        <w:rPr>
          <w:b/>
          <w:sz w:val="24"/>
          <w:szCs w:val="24"/>
        </w:rPr>
        <w:t>The Father Stephen’s Zion [Sion] Tabernacle</w:t>
      </w:r>
    </w:p>
    <w:p w:rsidR="00643A26" w:rsidRPr="008C454A" w:rsidRDefault="00643A26" w:rsidP="00643A26">
      <w:pPr>
        <w:spacing w:line="480" w:lineRule="auto"/>
        <w:jc w:val="both"/>
        <w:rPr>
          <w:sz w:val="24"/>
          <w:szCs w:val="24"/>
        </w:rPr>
      </w:pPr>
      <w:r w:rsidRPr="008C454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8C454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643A26" w:rsidRPr="008C454A" w:rsidRDefault="00643A26" w:rsidP="00643A26">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8C454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43A26" w:rsidRPr="008C454A" w:rsidRDefault="00643A26" w:rsidP="00643A26">
      <w:pPr>
        <w:jc w:val="center"/>
        <w:rPr>
          <w:b/>
          <w:sz w:val="24"/>
          <w:szCs w:val="24"/>
        </w:rPr>
      </w:pPr>
      <w:r w:rsidRPr="008C454A">
        <w:rPr>
          <w:b/>
          <w:sz w:val="24"/>
          <w:szCs w:val="24"/>
        </w:rPr>
        <w:t xml:space="preserve">The Father Stephen’s Zion [Sion] Temple </w:t>
      </w:r>
    </w:p>
    <w:p w:rsidR="00643A26" w:rsidRPr="008C454A" w:rsidRDefault="00643A26" w:rsidP="00643A26">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w:t>
      </w:r>
      <w:r w:rsidRPr="008C454A">
        <w:rPr>
          <w:sz w:val="24"/>
          <w:szCs w:val="24"/>
        </w:rPr>
        <w:lastRenderedPageBreak/>
        <w:t>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8C454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43A26" w:rsidRPr="008C454A" w:rsidRDefault="00643A26" w:rsidP="00643A26">
      <w:pPr>
        <w:spacing w:line="480" w:lineRule="auto"/>
        <w:jc w:val="both"/>
        <w:rPr>
          <w:sz w:val="24"/>
          <w:szCs w:val="24"/>
        </w:rPr>
      </w:pPr>
      <w:r w:rsidRPr="008C454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C454A">
        <w:rPr>
          <w:sz w:val="24"/>
          <w:szCs w:val="24"/>
          <w:vertAlign w:val="superscript"/>
        </w:rPr>
        <w:t>st</w:t>
      </w:r>
      <w:r w:rsidRPr="008C454A">
        <w:rPr>
          <w:sz w:val="24"/>
          <w:szCs w:val="24"/>
        </w:rPr>
        <w:t>, 2036AD with the 2,000 year reign being fulfilled from June 21</w:t>
      </w:r>
      <w:r w:rsidRPr="008C454A">
        <w:rPr>
          <w:sz w:val="24"/>
          <w:szCs w:val="24"/>
          <w:vertAlign w:val="superscript"/>
        </w:rPr>
        <w:t>st</w:t>
      </w:r>
      <w:r w:rsidRPr="008C454A">
        <w:rPr>
          <w:sz w:val="24"/>
          <w:szCs w:val="24"/>
        </w:rPr>
        <w:t>, 32AD to June 21</w:t>
      </w:r>
      <w:r w:rsidRPr="008C454A">
        <w:rPr>
          <w:sz w:val="24"/>
          <w:szCs w:val="24"/>
          <w:vertAlign w:val="superscript"/>
        </w:rPr>
        <w:t>st</w:t>
      </w:r>
      <w:r w:rsidRPr="008C454A">
        <w:rPr>
          <w:sz w:val="24"/>
          <w:szCs w:val="24"/>
        </w:rPr>
        <w:t>, 2032AD by the Father Stephen’s Eternal Death in Acts 7:60 &amp; the end is June 21</w:t>
      </w:r>
      <w:r w:rsidRPr="008C454A">
        <w:rPr>
          <w:sz w:val="24"/>
          <w:szCs w:val="24"/>
          <w:vertAlign w:val="superscript"/>
        </w:rPr>
        <w:t>st</w:t>
      </w:r>
      <w:r w:rsidRPr="008C454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8C454A">
        <w:rPr>
          <w:sz w:val="24"/>
          <w:szCs w:val="24"/>
        </w:rPr>
        <w:lastRenderedPageBreak/>
        <w:t>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2036AD to 280 years in the strength of ignorance which is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C454A">
        <w:rPr>
          <w:sz w:val="24"/>
          <w:szCs w:val="24"/>
          <w:vertAlign w:val="superscript"/>
        </w:rPr>
        <w:t>st</w:t>
      </w:r>
      <w:r w:rsidRPr="008C454A">
        <w:rPr>
          <w:sz w:val="24"/>
          <w:szCs w:val="24"/>
        </w:rPr>
        <w:t>, 2025AD concerning the 10 years in strength of each which is 20 years &amp; Globally together, all sexuality from ADAM will be locked up in June 21</w:t>
      </w:r>
      <w:r w:rsidRPr="008C454A">
        <w:rPr>
          <w:sz w:val="24"/>
          <w:szCs w:val="24"/>
          <w:vertAlign w:val="superscript"/>
        </w:rPr>
        <w:t>st</w:t>
      </w:r>
      <w:r w:rsidRPr="008C454A">
        <w:rPr>
          <w:sz w:val="24"/>
          <w:szCs w:val="24"/>
        </w:rPr>
        <w:t>, 2035AD at the end of the 2,000 year reign concerning the 20 years from June 21</w:t>
      </w:r>
      <w:r w:rsidRPr="008C454A">
        <w:rPr>
          <w:sz w:val="24"/>
          <w:szCs w:val="24"/>
          <w:vertAlign w:val="superscript"/>
        </w:rPr>
        <w:t>st</w:t>
      </w:r>
      <w:r w:rsidRPr="008C454A">
        <w:rPr>
          <w:sz w:val="24"/>
          <w:szCs w:val="24"/>
        </w:rPr>
        <w:t>, 2015AD to June 21</w:t>
      </w:r>
      <w:r w:rsidRPr="008C454A">
        <w:rPr>
          <w:sz w:val="24"/>
          <w:szCs w:val="24"/>
          <w:vertAlign w:val="superscript"/>
        </w:rPr>
        <w:t>st</w:t>
      </w:r>
      <w:r w:rsidRPr="008C454A">
        <w:rPr>
          <w:sz w:val="24"/>
          <w:szCs w:val="24"/>
        </w:rPr>
        <w:t>, 2035AD.  This Ultimately means all ignorance from JOB is locked up separately between the two mega continents (Euphoria Mega Continent &amp; South America and North America Mega Continent) by June 21</w:t>
      </w:r>
      <w:r w:rsidRPr="008C454A">
        <w:rPr>
          <w:sz w:val="24"/>
          <w:szCs w:val="24"/>
          <w:vertAlign w:val="superscript"/>
        </w:rPr>
        <w:t>st</w:t>
      </w:r>
      <w:r w:rsidRPr="008C454A">
        <w:rPr>
          <w:sz w:val="24"/>
          <w:szCs w:val="24"/>
        </w:rPr>
        <w:t>, 2045AD concerning the 10 years in strength of each which is 20 years &amp; Globally together, all ignorance from JOB will be locked up in June 21</w:t>
      </w:r>
      <w:r w:rsidRPr="008C454A">
        <w:rPr>
          <w:sz w:val="24"/>
          <w:szCs w:val="24"/>
          <w:vertAlign w:val="superscript"/>
        </w:rPr>
        <w:t>st</w:t>
      </w:r>
      <w:r w:rsidRPr="008C454A">
        <w:rPr>
          <w:sz w:val="24"/>
          <w:szCs w:val="24"/>
        </w:rPr>
        <w:t>, 2055AD at the end of the 2,000 year reign concerning the 20 years from June 21</w:t>
      </w:r>
      <w:r w:rsidRPr="008C454A">
        <w:rPr>
          <w:sz w:val="24"/>
          <w:szCs w:val="24"/>
          <w:vertAlign w:val="superscript"/>
        </w:rPr>
        <w:t>st</w:t>
      </w:r>
      <w:r w:rsidRPr="008C454A">
        <w:rPr>
          <w:sz w:val="24"/>
          <w:szCs w:val="24"/>
        </w:rPr>
        <w:t>, 2035AD to June 21</w:t>
      </w:r>
      <w:r w:rsidRPr="008C454A">
        <w:rPr>
          <w:sz w:val="24"/>
          <w:szCs w:val="24"/>
          <w:vertAlign w:val="superscript"/>
        </w:rPr>
        <w:t>st</w:t>
      </w:r>
      <w:r w:rsidRPr="008C454A">
        <w:rPr>
          <w:sz w:val="24"/>
          <w:szCs w:val="24"/>
        </w:rPr>
        <w:t xml:space="preserve">, 2055AD.  </w:t>
      </w:r>
    </w:p>
    <w:p w:rsidR="00643A26" w:rsidRPr="008C454A" w:rsidRDefault="00643A26" w:rsidP="00643A26">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xml:space="preserve">” which is done by radicals to overthrow a </w:t>
      </w:r>
      <w:r w:rsidRPr="008C454A">
        <w:rPr>
          <w:sz w:val="24"/>
          <w:szCs w:val="24"/>
        </w:rPr>
        <w:lastRenderedPageBreak/>
        <w:t>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8C454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643A26" w:rsidRPr="008C454A" w:rsidRDefault="00643A26" w:rsidP="00643A26">
      <w:pPr>
        <w:spacing w:before="240"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w:t>
      </w:r>
      <w:r w:rsidRPr="008C454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w:t>
      </w:r>
      <w:r w:rsidRPr="008C454A">
        <w:rPr>
          <w:sz w:val="24"/>
          <w:szCs w:val="24"/>
        </w:rPr>
        <w:lastRenderedPageBreak/>
        <w:t>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643A26" w:rsidRPr="008C454A" w:rsidRDefault="00643A26" w:rsidP="00643A26">
      <w:pPr>
        <w:spacing w:before="240" w:line="480" w:lineRule="auto"/>
        <w:jc w:val="both"/>
        <w:rPr>
          <w:sz w:val="24"/>
          <w:szCs w:val="24"/>
        </w:rPr>
      </w:pPr>
      <w:r w:rsidRPr="008C454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8C454A">
        <w:rPr>
          <w:sz w:val="24"/>
          <w:szCs w:val="24"/>
        </w:rPr>
        <w:lastRenderedPageBreak/>
        <w:t>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643A26" w:rsidRPr="008C454A" w:rsidRDefault="00643A26" w:rsidP="00643A26">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3A26" w:rsidRPr="008C454A" w:rsidRDefault="00643A26" w:rsidP="00643A26">
      <w:pPr>
        <w:spacing w:line="480" w:lineRule="auto"/>
        <w:jc w:val="both"/>
        <w:rPr>
          <w:sz w:val="24"/>
          <w:szCs w:val="24"/>
        </w:rPr>
      </w:pPr>
      <w:r w:rsidRPr="008C454A">
        <w:rPr>
          <w:sz w:val="24"/>
          <w:szCs w:val="24"/>
        </w:rPr>
        <w:lastRenderedPageBreak/>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3A26" w:rsidRPr="008C454A" w:rsidRDefault="00643A26" w:rsidP="00643A26">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C454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3A26" w:rsidRPr="008C454A" w:rsidRDefault="00643A26" w:rsidP="00643A26">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643A26" w:rsidRPr="008C454A" w:rsidRDefault="00643A26" w:rsidP="00643A26">
      <w:pPr>
        <w:spacing w:line="480" w:lineRule="auto"/>
        <w:jc w:val="both"/>
        <w:rPr>
          <w:sz w:val="24"/>
          <w:szCs w:val="24"/>
        </w:rPr>
      </w:pPr>
      <w:r w:rsidRPr="008C454A">
        <w:rPr>
          <w:sz w:val="24"/>
          <w:szCs w:val="24"/>
        </w:rPr>
        <w:lastRenderedPageBreak/>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643A26" w:rsidRPr="008C454A" w:rsidRDefault="00643A26" w:rsidP="00643A26">
      <w:pPr>
        <w:spacing w:line="480" w:lineRule="auto"/>
        <w:jc w:val="center"/>
        <w:rPr>
          <w:b/>
          <w:sz w:val="24"/>
          <w:szCs w:val="24"/>
        </w:rPr>
      </w:pPr>
      <w:r w:rsidRPr="008C454A">
        <w:rPr>
          <w:b/>
          <w:sz w:val="24"/>
          <w:szCs w:val="24"/>
        </w:rPr>
        <w:t>The Father Stephen’s Zion [Sion] Tent of Meeting</w:t>
      </w:r>
    </w:p>
    <w:p w:rsidR="00643A26" w:rsidRPr="008C454A" w:rsidRDefault="00643A26" w:rsidP="00643A26">
      <w:pPr>
        <w:spacing w:line="480" w:lineRule="auto"/>
        <w:jc w:val="both"/>
        <w:rPr>
          <w:sz w:val="24"/>
          <w:szCs w:val="24"/>
        </w:rPr>
      </w:pPr>
      <w:r w:rsidRPr="008C454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643A26" w:rsidRPr="008C454A" w:rsidRDefault="00643A26" w:rsidP="00643A26">
      <w:pPr>
        <w:spacing w:line="480" w:lineRule="auto"/>
        <w:jc w:val="both"/>
        <w:rPr>
          <w:sz w:val="24"/>
          <w:szCs w:val="24"/>
        </w:rPr>
      </w:pPr>
      <w:r w:rsidRPr="008C454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C454A">
        <w:rPr>
          <w:sz w:val="24"/>
          <w:szCs w:val="24"/>
          <w:vertAlign w:val="superscript"/>
        </w:rPr>
        <w:t>st</w:t>
      </w:r>
      <w:r w:rsidRPr="008C454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C454A">
        <w:rPr>
          <w:sz w:val="24"/>
          <w:szCs w:val="24"/>
          <w:vertAlign w:val="superscript"/>
        </w:rPr>
        <w:t>nd</w:t>
      </w:r>
      <w:r w:rsidRPr="008C454A">
        <w:rPr>
          <w:sz w:val="24"/>
          <w:szCs w:val="24"/>
        </w:rPr>
        <w:t xml:space="preserve"> Person of the Trinity (Lady Mary as the Daughter) in Luke 1:26-56; 2:1-24; 3:23-24:53 &amp; Acts 1:1-3. Fifth, the Lord John the Holy Ghost of God (Brother) &amp; the 3</w:t>
      </w:r>
      <w:r w:rsidRPr="008C454A">
        <w:rPr>
          <w:sz w:val="24"/>
          <w:szCs w:val="24"/>
          <w:vertAlign w:val="superscript"/>
        </w:rPr>
        <w:t>rd</w:t>
      </w:r>
      <w:r w:rsidRPr="008C454A">
        <w:rPr>
          <w:sz w:val="24"/>
          <w:szCs w:val="24"/>
        </w:rPr>
        <w:t xml:space="preserve"> Person of the Trinity (Lady Elizabeth as the Sister) in Luke 1:5-25; 39-45, 57-80; 3:1-22- 9:7-9. </w:t>
      </w:r>
    </w:p>
    <w:p w:rsidR="00643A26" w:rsidRPr="008C454A" w:rsidRDefault="00643A26" w:rsidP="00643A26">
      <w:pPr>
        <w:spacing w:line="480" w:lineRule="auto"/>
        <w:jc w:val="both"/>
        <w:rPr>
          <w:sz w:val="24"/>
          <w:szCs w:val="24"/>
        </w:rPr>
      </w:pPr>
      <w:r w:rsidRPr="008C454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C454A">
        <w:rPr>
          <w:sz w:val="24"/>
          <w:szCs w:val="24"/>
          <w:vertAlign w:val="superscript"/>
        </w:rPr>
        <w:t>st</w:t>
      </w:r>
      <w:r w:rsidRPr="008C454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8C454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8C454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C454A">
        <w:rPr>
          <w:b/>
          <w:sz w:val="24"/>
          <w:szCs w:val="24"/>
        </w:rPr>
        <w:t>Lady of Kingdoms</w:t>
      </w:r>
      <w:r w:rsidRPr="008C454A">
        <w:rPr>
          <w:sz w:val="24"/>
          <w:szCs w:val="24"/>
        </w:rPr>
        <w:t>” in Isaiah 47:5 (NKJV). If You have any questions on the other 60 Lord’s, You must get My book called “</w:t>
      </w:r>
      <w:r w:rsidRPr="008C454A">
        <w:rPr>
          <w:b/>
          <w:sz w:val="24"/>
          <w:szCs w:val="24"/>
        </w:rPr>
        <w:t>The Lord Yahweh &amp; the 360 other Lord’s that He created</w:t>
      </w:r>
      <w:r w:rsidRPr="008C454A">
        <w:rPr>
          <w:sz w:val="24"/>
          <w:szCs w:val="24"/>
        </w:rPr>
        <w:t xml:space="preserve">.” The Lords are before the Angels &amp; Man is in Genesis 1:1; Proverbs 8:22-31 &amp; Job 38:4-7.      </w:t>
      </w:r>
    </w:p>
    <w:p w:rsidR="00643A26" w:rsidRPr="008C454A" w:rsidRDefault="00643A26" w:rsidP="00643A26">
      <w:pPr>
        <w:spacing w:line="480" w:lineRule="auto"/>
        <w:jc w:val="center"/>
        <w:rPr>
          <w:sz w:val="24"/>
          <w:szCs w:val="24"/>
        </w:rPr>
      </w:pPr>
      <w:r w:rsidRPr="008C454A">
        <w:rPr>
          <w:sz w:val="24"/>
          <w:szCs w:val="24"/>
        </w:rPr>
        <w:t>The Father Stephen’s Ministries</w:t>
      </w:r>
    </w:p>
    <w:p w:rsidR="00643A26" w:rsidRPr="008C454A" w:rsidRDefault="00643A26" w:rsidP="00643A26">
      <w:pPr>
        <w:spacing w:line="480" w:lineRule="auto"/>
        <w:jc w:val="both"/>
        <w:rPr>
          <w:sz w:val="24"/>
          <w:szCs w:val="24"/>
        </w:rPr>
      </w:pPr>
      <w:r w:rsidRPr="008C454A">
        <w:rPr>
          <w:sz w:val="24"/>
          <w:szCs w:val="24"/>
        </w:rPr>
        <w:t>The Difference of Adam’s Humanity Ministry &amp; Stephen’s special Angelical Ministry</w:t>
      </w:r>
    </w:p>
    <w:p w:rsidR="00643A26" w:rsidRPr="008C454A" w:rsidRDefault="00643A26" w:rsidP="00643A26">
      <w:pPr>
        <w:spacing w:line="480" w:lineRule="auto"/>
        <w:jc w:val="both"/>
        <w:rPr>
          <w:sz w:val="24"/>
          <w:szCs w:val="24"/>
        </w:rPr>
      </w:pPr>
      <w:r w:rsidRPr="008C454A">
        <w:rPr>
          <w:sz w:val="24"/>
          <w:szCs w:val="24"/>
        </w:rPr>
        <w:t>First, Humans are lower than Angels (Lords) because Angels (Lords) are greater in might &amp; power in 2</w:t>
      </w:r>
      <w:r w:rsidRPr="008C454A">
        <w:rPr>
          <w:sz w:val="24"/>
          <w:szCs w:val="24"/>
          <w:vertAlign w:val="superscript"/>
        </w:rPr>
        <w:t>nd</w:t>
      </w:r>
      <w:r w:rsidRPr="008C454A">
        <w:rPr>
          <w:sz w:val="24"/>
          <w:szCs w:val="24"/>
        </w:rPr>
        <w:t xml:space="preserve"> Peter 2:11. How were the Angels (Lords) created? We know in it happened in Genesis 1:1-1:31. Some scriptures are Psalms 148:1-5; John 1:1-3 &amp; Colossians 1:16. When were </w:t>
      </w:r>
      <w:r w:rsidRPr="008C454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C454A">
        <w:rPr>
          <w:sz w:val="24"/>
          <w:szCs w:val="24"/>
          <w:vertAlign w:val="superscript"/>
        </w:rPr>
        <w:t>nd</w:t>
      </w:r>
      <w:r w:rsidRPr="008C454A">
        <w:rPr>
          <w:sz w:val="24"/>
          <w:szCs w:val="24"/>
        </w:rPr>
        <w:t xml:space="preserve"> Corinthians 4:18. Lucifer sinned once by the eternal sin in Ezekiel 28:15. Possibly, the Married Lord called Wisdom in “Qanah” sinned once in Eternal Lordship in Genesis 1:1; 2:8-9. </w:t>
      </w:r>
      <w:r w:rsidRPr="008C454A">
        <w:rPr>
          <w:b/>
          <w:sz w:val="24"/>
          <w:szCs w:val="24"/>
        </w:rPr>
        <w:t>Adam’s Humanity:</w:t>
      </w:r>
      <w:r w:rsidRPr="008C454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C454A">
        <w:rPr>
          <w:sz w:val="24"/>
          <w:szCs w:val="24"/>
          <w:vertAlign w:val="superscript"/>
        </w:rPr>
        <w:t>nd</w:t>
      </w:r>
      <w:r w:rsidRPr="008C454A">
        <w:rPr>
          <w:sz w:val="24"/>
          <w:szCs w:val="24"/>
        </w:rPr>
        <w:t xml:space="preserve"> kings 6:17; Luke 2:11, 12 &amp; 1</w:t>
      </w:r>
      <w:r w:rsidRPr="008C454A">
        <w:rPr>
          <w:sz w:val="24"/>
          <w:szCs w:val="24"/>
          <w:vertAlign w:val="superscript"/>
        </w:rPr>
        <w:t>st</w:t>
      </w:r>
      <w:r w:rsidRPr="008C454A">
        <w:rPr>
          <w:sz w:val="24"/>
          <w:szCs w:val="24"/>
        </w:rPr>
        <w:t xml:space="preserve"> Peter 1:11, 12. Humans have Spirits &amp; are not Spirits in Philippians 1:23; 1</w:t>
      </w:r>
      <w:r w:rsidRPr="008C454A">
        <w:rPr>
          <w:sz w:val="24"/>
          <w:szCs w:val="24"/>
          <w:vertAlign w:val="superscript"/>
        </w:rPr>
        <w:t>st</w:t>
      </w:r>
      <w:r w:rsidRPr="008C454A">
        <w:rPr>
          <w:sz w:val="24"/>
          <w:szCs w:val="24"/>
        </w:rPr>
        <w:t xml:space="preserve"> Thessalonians 4:14-17; 1</w:t>
      </w:r>
      <w:r w:rsidRPr="008C454A">
        <w:rPr>
          <w:sz w:val="24"/>
          <w:szCs w:val="24"/>
          <w:vertAlign w:val="superscript"/>
        </w:rPr>
        <w:t>st</w:t>
      </w:r>
      <w:r w:rsidRPr="008C454A">
        <w:rPr>
          <w:sz w:val="24"/>
          <w:szCs w:val="24"/>
        </w:rPr>
        <w:t xml:space="preserve"> Corinthians 15:44. What does Humans &amp; Angels (Lords) have in common? They are creation in Genesis 1:26, have identities in Genesis 1:27, are Persons in 1</w:t>
      </w:r>
      <w:r w:rsidRPr="008C454A">
        <w:rPr>
          <w:sz w:val="24"/>
          <w:szCs w:val="24"/>
          <w:vertAlign w:val="superscript"/>
        </w:rPr>
        <w:t>st</w:t>
      </w:r>
      <w:r w:rsidRPr="008C454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C454A">
        <w:rPr>
          <w:rFonts w:cs="Calibri"/>
          <w:sz w:val="24"/>
          <w:szCs w:val="24"/>
        </w:rPr>
        <w:t xml:space="preserve">A scripture that may authorize Sexual Eros Love in marriage concerns the fallen state of “marriage rights” is in Exodus 21:10. </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Stephen’s Ministry Office is questioned</w:t>
      </w:r>
    </w:p>
    <w:p w:rsidR="00643A26" w:rsidRPr="008C454A" w:rsidRDefault="00643A26" w:rsidP="00643A26">
      <w:pPr>
        <w:spacing w:line="480" w:lineRule="auto"/>
        <w:jc w:val="both"/>
        <w:rPr>
          <w:sz w:val="24"/>
          <w:szCs w:val="24"/>
        </w:rPr>
      </w:pPr>
      <w:r w:rsidRPr="008C454A">
        <w:rPr>
          <w:sz w:val="24"/>
          <w:szCs w:val="24"/>
        </w:rPr>
        <w:lastRenderedPageBreak/>
        <w:t>Stephen’s ministerial calling was not the Office of a Married Deacon because how can One have an Angelical Ministry and a Marriage Ministry in Acts 6:15. The qualifications of a Deacon are declared in 1</w:t>
      </w:r>
      <w:r w:rsidRPr="008C454A">
        <w:rPr>
          <w:sz w:val="24"/>
          <w:szCs w:val="24"/>
          <w:vertAlign w:val="superscript"/>
        </w:rPr>
        <w:t>st</w:t>
      </w:r>
      <w:r w:rsidRPr="008C454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8C454A">
        <w:rPr>
          <w:sz w:val="24"/>
          <w:szCs w:val="24"/>
        </w:rPr>
        <w:lastRenderedPageBreak/>
        <w:t>in John 2:5, 9, a King’s Servant in Matthew 22:13, a Servant of Satan in  2</w:t>
      </w:r>
      <w:r w:rsidRPr="008C454A">
        <w:rPr>
          <w:sz w:val="24"/>
          <w:szCs w:val="24"/>
          <w:vertAlign w:val="superscript"/>
        </w:rPr>
        <w:t>nd</w:t>
      </w:r>
      <w:r w:rsidRPr="008C454A">
        <w:rPr>
          <w:sz w:val="24"/>
          <w:szCs w:val="24"/>
        </w:rPr>
        <w:t xml:space="preserve"> Corinthians 11:15, God’s Servant  in  2</w:t>
      </w:r>
      <w:r w:rsidRPr="008C454A">
        <w:rPr>
          <w:sz w:val="24"/>
          <w:szCs w:val="24"/>
          <w:vertAlign w:val="superscript"/>
        </w:rPr>
        <w:t>nd</w:t>
      </w:r>
      <w:r w:rsidRPr="008C454A">
        <w:rPr>
          <w:sz w:val="24"/>
          <w:szCs w:val="24"/>
        </w:rPr>
        <w:t xml:space="preserve"> Corinthians 6:4, Lord’s Servant in 2</w:t>
      </w:r>
      <w:r w:rsidRPr="008C454A">
        <w:rPr>
          <w:sz w:val="24"/>
          <w:szCs w:val="24"/>
          <w:vertAlign w:val="superscript"/>
        </w:rPr>
        <w:t>nd</w:t>
      </w:r>
      <w:r w:rsidRPr="008C454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C454A">
        <w:rPr>
          <w:sz w:val="24"/>
          <w:szCs w:val="24"/>
          <w:vertAlign w:val="superscript"/>
        </w:rPr>
        <w:t>st</w:t>
      </w:r>
      <w:r w:rsidRPr="008C454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8C454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C454A">
        <w:rPr>
          <w:sz w:val="24"/>
          <w:szCs w:val="24"/>
          <w:vertAlign w:val="superscript"/>
        </w:rPr>
        <w:t>st</w:t>
      </w:r>
      <w:r w:rsidRPr="008C454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C454A">
        <w:rPr>
          <w:sz w:val="24"/>
          <w:szCs w:val="24"/>
          <w:vertAlign w:val="superscript"/>
        </w:rPr>
        <w:t>st</w:t>
      </w:r>
      <w:r w:rsidRPr="008C454A">
        <w:rPr>
          <w:sz w:val="24"/>
          <w:szCs w:val="24"/>
        </w:rPr>
        <w:t xml:space="preserve"> John 1:10 mentions “If We say that We have not </w:t>
      </w:r>
      <w:r w:rsidRPr="008C454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C454A">
        <w:rPr>
          <w:sz w:val="24"/>
          <w:szCs w:val="24"/>
          <w:vertAlign w:val="superscript"/>
        </w:rPr>
        <w:t>st</w:t>
      </w:r>
      <w:r w:rsidRPr="008C454A">
        <w:rPr>
          <w:sz w:val="24"/>
          <w:szCs w:val="24"/>
        </w:rPr>
        <w:t xml:space="preserve"> Corinthians 5:3 and Colossians 2:5. Some scriptures of Body and Spirit are 1</w:t>
      </w:r>
      <w:r w:rsidRPr="008C454A">
        <w:rPr>
          <w:sz w:val="24"/>
          <w:szCs w:val="24"/>
          <w:vertAlign w:val="superscript"/>
        </w:rPr>
        <w:t>st</w:t>
      </w:r>
      <w:r w:rsidRPr="008C454A">
        <w:rPr>
          <w:sz w:val="24"/>
          <w:szCs w:val="24"/>
        </w:rPr>
        <w:t xml:space="preserve"> Corinthians 5:5, 7:34; James 2:26; 2</w:t>
      </w:r>
      <w:r w:rsidRPr="008C454A">
        <w:rPr>
          <w:sz w:val="24"/>
          <w:szCs w:val="24"/>
          <w:vertAlign w:val="superscript"/>
        </w:rPr>
        <w:t>nd</w:t>
      </w:r>
      <w:r w:rsidRPr="008C454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C454A">
        <w:rPr>
          <w:sz w:val="24"/>
          <w:szCs w:val="24"/>
          <w:vertAlign w:val="superscript"/>
        </w:rPr>
        <w:t>nd</w:t>
      </w:r>
      <w:r w:rsidRPr="008C454A">
        <w:rPr>
          <w:sz w:val="24"/>
          <w:szCs w:val="24"/>
        </w:rPr>
        <w:t xml:space="preserve"> Serpent Yahweh in Proverbs 8:22-29 (RSV); 8:30-31 (NIV) &amp; Acts 6:8, 15. The Ministry Kingdoms of the Son Jesus are given back to the Father Stephen in 1</w:t>
      </w:r>
      <w:r w:rsidRPr="008C454A">
        <w:rPr>
          <w:sz w:val="24"/>
          <w:szCs w:val="24"/>
          <w:vertAlign w:val="superscript"/>
        </w:rPr>
        <w:t>st</w:t>
      </w:r>
      <w:r w:rsidRPr="008C454A">
        <w:rPr>
          <w:sz w:val="24"/>
          <w:szCs w:val="24"/>
        </w:rPr>
        <w:t xml:space="preserve"> Corinthians 15:24-28.     </w:t>
      </w:r>
    </w:p>
    <w:p w:rsidR="00643A26" w:rsidRPr="008C454A" w:rsidRDefault="00643A26" w:rsidP="00643A26">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WHITE CHRISTIAN VIRGINS FOR THE BEAUTY PREPARATIONS OF TRUE HOLINESS</w:t>
      </w:r>
    </w:p>
    <w:p w:rsidR="00643A26" w:rsidRPr="008C454A" w:rsidRDefault="00643A26" w:rsidP="00643A26">
      <w:pPr>
        <w:spacing w:line="480" w:lineRule="auto"/>
        <w:jc w:val="both"/>
        <w:rPr>
          <w:sz w:val="24"/>
          <w:szCs w:val="24"/>
        </w:rPr>
      </w:pPr>
      <w:r w:rsidRPr="008C454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8C454A" w:rsidRDefault="00643A26" w:rsidP="00643A26">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BLACK CHRISTIAN VIRGINS FOR THE BEAUTY PREPARATIONS OF TRUE HOLINESS</w:t>
      </w:r>
    </w:p>
    <w:p w:rsidR="00643A26" w:rsidRPr="008C454A" w:rsidRDefault="00643A26" w:rsidP="00643A26">
      <w:pPr>
        <w:spacing w:line="480" w:lineRule="auto"/>
        <w:jc w:val="both"/>
        <w:rPr>
          <w:sz w:val="24"/>
          <w:szCs w:val="24"/>
        </w:rPr>
      </w:pPr>
      <w:r w:rsidRPr="008C454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C454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8C454A" w:rsidRDefault="00643A26" w:rsidP="00643A26">
      <w:pPr>
        <w:spacing w:line="480" w:lineRule="auto"/>
        <w:jc w:val="both"/>
        <w:rPr>
          <w:sz w:val="24"/>
          <w:szCs w:val="24"/>
        </w:rPr>
      </w:pPr>
      <w:r w:rsidRPr="008C454A">
        <w:rPr>
          <w:sz w:val="24"/>
          <w:szCs w:val="24"/>
        </w:rPr>
        <w:t>Eunuchs as Royal Servants is in Esther 1:10-11; 2:1-3, 15; 4:4-11; 2</w:t>
      </w:r>
      <w:r w:rsidRPr="008C454A">
        <w:rPr>
          <w:sz w:val="24"/>
          <w:szCs w:val="24"/>
          <w:vertAlign w:val="superscript"/>
        </w:rPr>
        <w:t>nd</w:t>
      </w:r>
      <w:r w:rsidRPr="008C454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C454A">
        <w:rPr>
          <w:sz w:val="24"/>
          <w:szCs w:val="24"/>
        </w:rPr>
        <w:lastRenderedPageBreak/>
        <w:t>Obedient to Him is in Isaiah 56:3-5. Eunuchs can become as True Saintly Christian Lords since there is total Sexual Abstinence is in Ephesians 5:3; 1</w:t>
      </w:r>
      <w:r w:rsidRPr="008C454A">
        <w:rPr>
          <w:sz w:val="24"/>
          <w:szCs w:val="24"/>
          <w:vertAlign w:val="superscript"/>
        </w:rPr>
        <w:t>st</w:t>
      </w:r>
      <w:r w:rsidRPr="008C454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8C454A" w:rsidRDefault="00643A26" w:rsidP="00643A26">
      <w:pPr>
        <w:spacing w:line="480" w:lineRule="auto"/>
        <w:jc w:val="both"/>
        <w:rPr>
          <w:sz w:val="24"/>
          <w:szCs w:val="24"/>
        </w:rPr>
      </w:pPr>
      <w:r w:rsidRPr="008C454A">
        <w:rPr>
          <w:sz w:val="24"/>
          <w:szCs w:val="24"/>
        </w:rPr>
        <w:t>The Office of a True Widow in Acts 6:1</w:t>
      </w:r>
    </w:p>
    <w:p w:rsidR="00643A26" w:rsidRPr="008C454A" w:rsidRDefault="00643A26" w:rsidP="00643A26">
      <w:pPr>
        <w:spacing w:line="480" w:lineRule="auto"/>
        <w:jc w:val="both"/>
        <w:rPr>
          <w:sz w:val="24"/>
          <w:szCs w:val="24"/>
        </w:rPr>
      </w:pPr>
      <w:r w:rsidRPr="008C454A">
        <w:rPr>
          <w:sz w:val="24"/>
          <w:szCs w:val="24"/>
        </w:rPr>
        <w:t>A Widow is a Woman whose Husband has died and is totally freed from Her Husband’s Law to remarry or stay Unmarried in which She is happier in 1</w:t>
      </w:r>
      <w:r w:rsidRPr="008C454A">
        <w:rPr>
          <w:sz w:val="24"/>
          <w:szCs w:val="24"/>
          <w:vertAlign w:val="superscript"/>
        </w:rPr>
        <w:t>st</w:t>
      </w:r>
      <w:r w:rsidRPr="008C454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C454A">
        <w:rPr>
          <w:sz w:val="24"/>
          <w:szCs w:val="24"/>
          <w:vertAlign w:val="superscript"/>
        </w:rPr>
        <w:t>rd</w:t>
      </w:r>
      <w:r w:rsidRPr="008C454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43A26" w:rsidRPr="008C454A" w:rsidRDefault="00643A26" w:rsidP="00643A26">
      <w:pPr>
        <w:spacing w:line="480" w:lineRule="auto"/>
        <w:jc w:val="both"/>
        <w:rPr>
          <w:sz w:val="24"/>
          <w:szCs w:val="24"/>
        </w:rPr>
      </w:pPr>
      <w:r w:rsidRPr="008C454A">
        <w:rPr>
          <w:sz w:val="24"/>
          <w:szCs w:val="24"/>
        </w:rPr>
        <w:lastRenderedPageBreak/>
        <w:t>Stephen’s Ministry of the Word in Acts 6:8, 10; 7:1-7:53</w:t>
      </w:r>
    </w:p>
    <w:p w:rsidR="00643A26" w:rsidRPr="008C454A" w:rsidRDefault="00643A26" w:rsidP="00643A26">
      <w:pPr>
        <w:spacing w:line="480" w:lineRule="auto"/>
        <w:jc w:val="both"/>
        <w:rPr>
          <w:sz w:val="24"/>
          <w:szCs w:val="24"/>
        </w:rPr>
      </w:pPr>
      <w:r w:rsidRPr="008C454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C454A">
        <w:rPr>
          <w:sz w:val="24"/>
          <w:szCs w:val="24"/>
          <w:vertAlign w:val="superscript"/>
        </w:rPr>
        <w:t>st</w:t>
      </w:r>
      <w:r w:rsidRPr="008C454A">
        <w:rPr>
          <w:sz w:val="24"/>
          <w:szCs w:val="24"/>
        </w:rPr>
        <w:t xml:space="preserve"> Corinthians 8:6; Revelations 19:13; John 1:1-3; 1</w:t>
      </w:r>
      <w:r w:rsidRPr="008C454A">
        <w:rPr>
          <w:sz w:val="24"/>
          <w:szCs w:val="24"/>
          <w:vertAlign w:val="superscript"/>
        </w:rPr>
        <w:t>st</w:t>
      </w:r>
      <w:r w:rsidRPr="008C454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43A26" w:rsidRPr="008C454A" w:rsidRDefault="00643A26" w:rsidP="00643A26">
      <w:pPr>
        <w:spacing w:line="480" w:lineRule="auto"/>
        <w:jc w:val="both"/>
        <w:rPr>
          <w:sz w:val="24"/>
          <w:szCs w:val="24"/>
        </w:rPr>
      </w:pPr>
      <w:r w:rsidRPr="008C454A">
        <w:rPr>
          <w:sz w:val="24"/>
          <w:szCs w:val="24"/>
        </w:rPr>
        <w:t>Stephen’s Ministry of Teaching or Counseling in Acts 6:5, 8; 7:1-7:53, 55-56</w:t>
      </w:r>
    </w:p>
    <w:p w:rsidR="00643A26" w:rsidRPr="008C454A" w:rsidRDefault="00643A26" w:rsidP="00643A26">
      <w:pPr>
        <w:spacing w:line="480" w:lineRule="auto"/>
        <w:jc w:val="both"/>
        <w:rPr>
          <w:sz w:val="24"/>
          <w:szCs w:val="24"/>
        </w:rPr>
      </w:pPr>
      <w:r w:rsidRPr="008C454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43A26" w:rsidRPr="008C454A" w:rsidRDefault="00643A26" w:rsidP="00643A26">
      <w:pPr>
        <w:spacing w:line="480" w:lineRule="auto"/>
        <w:jc w:val="both"/>
        <w:rPr>
          <w:sz w:val="24"/>
          <w:szCs w:val="24"/>
        </w:rPr>
      </w:pPr>
      <w:r w:rsidRPr="008C454A">
        <w:rPr>
          <w:sz w:val="24"/>
          <w:szCs w:val="24"/>
        </w:rPr>
        <w:t>All counseling concerns Advocate, Advice, Advisor &amp; a Lawyer on legal matters. Some scriptures are 2</w:t>
      </w:r>
      <w:r w:rsidRPr="008C454A">
        <w:rPr>
          <w:sz w:val="24"/>
          <w:szCs w:val="24"/>
          <w:vertAlign w:val="superscript"/>
        </w:rPr>
        <w:t>nd</w:t>
      </w:r>
      <w:r w:rsidRPr="008C454A">
        <w:rPr>
          <w:sz w:val="24"/>
          <w:szCs w:val="24"/>
        </w:rPr>
        <w:t xml:space="preserve"> Samuel 16:23; 1</w:t>
      </w:r>
      <w:r w:rsidRPr="008C454A">
        <w:rPr>
          <w:sz w:val="24"/>
          <w:szCs w:val="24"/>
          <w:vertAlign w:val="superscript"/>
        </w:rPr>
        <w:t>st</w:t>
      </w:r>
      <w:r w:rsidRPr="008C454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8C454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C454A">
        <w:rPr>
          <w:sz w:val="24"/>
          <w:szCs w:val="24"/>
          <w:vertAlign w:val="superscript"/>
        </w:rPr>
        <w:t>st</w:t>
      </w:r>
      <w:r w:rsidRPr="008C454A">
        <w:rPr>
          <w:sz w:val="24"/>
          <w:szCs w:val="24"/>
        </w:rPr>
        <w:t xml:space="preserve"> Samuel 3:19;  1</w:t>
      </w:r>
      <w:r w:rsidRPr="008C454A">
        <w:rPr>
          <w:sz w:val="24"/>
          <w:szCs w:val="24"/>
          <w:vertAlign w:val="superscript"/>
        </w:rPr>
        <w:t>st</w:t>
      </w:r>
      <w:r w:rsidRPr="008C454A">
        <w:rPr>
          <w:sz w:val="24"/>
          <w:szCs w:val="24"/>
        </w:rPr>
        <w:t xml:space="preserve">  Corinthians  12:8;  Acts  6:2-7 and  Numbers  13:30. Also counseling should be practical with necessary application in Proverbs 15:23; 25:11. How do we operate in giving counsel to others? Some scriptures are 2</w:t>
      </w:r>
      <w:r w:rsidRPr="008C454A">
        <w:rPr>
          <w:sz w:val="24"/>
          <w:szCs w:val="24"/>
          <w:vertAlign w:val="superscript"/>
        </w:rPr>
        <w:t>nd</w:t>
      </w:r>
      <w:r w:rsidRPr="008C454A">
        <w:rPr>
          <w:sz w:val="24"/>
          <w:szCs w:val="24"/>
        </w:rPr>
        <w:t xml:space="preserve"> Corinthians 1:4; Galatians 6:1; Romans 1:11; 14:19;  15:2; Colossians 3:16; 1</w:t>
      </w:r>
      <w:r w:rsidRPr="008C454A">
        <w:rPr>
          <w:sz w:val="24"/>
          <w:szCs w:val="24"/>
          <w:vertAlign w:val="superscript"/>
        </w:rPr>
        <w:t>st</w:t>
      </w:r>
      <w:r w:rsidRPr="008C454A">
        <w:rPr>
          <w:sz w:val="24"/>
          <w:szCs w:val="24"/>
        </w:rPr>
        <w:t xml:space="preserve"> Thessalonians 4:18; 5:11-12, 14; 2</w:t>
      </w:r>
      <w:r w:rsidRPr="008C454A">
        <w:rPr>
          <w:sz w:val="24"/>
          <w:szCs w:val="24"/>
          <w:vertAlign w:val="superscript"/>
        </w:rPr>
        <w:t>nd</w:t>
      </w:r>
      <w:r w:rsidRPr="008C454A">
        <w:rPr>
          <w:sz w:val="24"/>
          <w:szCs w:val="24"/>
        </w:rPr>
        <w:t xml:space="preserve"> Timothy 2:24-25, 4:2; Ezekiel 3:20-21; 1</w:t>
      </w:r>
      <w:r w:rsidRPr="008C454A">
        <w:rPr>
          <w:sz w:val="24"/>
          <w:szCs w:val="24"/>
          <w:vertAlign w:val="superscript"/>
        </w:rPr>
        <w:t>st</w:t>
      </w:r>
      <w:r w:rsidRPr="008C454A">
        <w:rPr>
          <w:sz w:val="24"/>
          <w:szCs w:val="24"/>
        </w:rPr>
        <w:t xml:space="preserve"> Timothy 5:20; Titus 2:15; 1</w:t>
      </w:r>
      <w:r w:rsidRPr="008C454A">
        <w:rPr>
          <w:sz w:val="24"/>
          <w:szCs w:val="24"/>
          <w:vertAlign w:val="superscript"/>
        </w:rPr>
        <w:t xml:space="preserve">st  </w:t>
      </w:r>
      <w:r w:rsidRPr="008C454A">
        <w:rPr>
          <w:sz w:val="24"/>
          <w:szCs w:val="24"/>
        </w:rPr>
        <w:t>Corinthians 10:23; 14:26; Ephesians 4:29 &amp; Hebrews 3:13; 10:24. How do we deal with wise counsel? Some scriptures are Proverbs 1:7;  9:9;  12:5;  13:10;  19:20;  29:1; Psalm 141:1-5;  1</w:t>
      </w:r>
      <w:r w:rsidRPr="008C454A">
        <w:rPr>
          <w:sz w:val="24"/>
          <w:szCs w:val="24"/>
          <w:vertAlign w:val="superscript"/>
        </w:rPr>
        <w:t>st</w:t>
      </w:r>
      <w:r w:rsidRPr="008C454A">
        <w:rPr>
          <w:sz w:val="24"/>
          <w:szCs w:val="24"/>
        </w:rPr>
        <w:t xml:space="preserve">  Kings  12:8;  Job  19:2; 2</w:t>
      </w:r>
      <w:r w:rsidRPr="008C454A">
        <w:rPr>
          <w:sz w:val="24"/>
          <w:szCs w:val="24"/>
          <w:vertAlign w:val="superscript"/>
        </w:rPr>
        <w:t>nd</w:t>
      </w:r>
      <w:r w:rsidRPr="008C454A">
        <w:rPr>
          <w:sz w:val="24"/>
          <w:szCs w:val="24"/>
        </w:rPr>
        <w:t xml:space="preserve">  Chronicles  22:4;  Isaiah  19:11; Ezekiel 11:2-4 &amp; 2</w:t>
      </w:r>
      <w:r w:rsidRPr="008C454A">
        <w:rPr>
          <w:sz w:val="24"/>
          <w:szCs w:val="24"/>
          <w:vertAlign w:val="superscript"/>
        </w:rPr>
        <w:t xml:space="preserve">nd </w:t>
      </w:r>
      <w:r w:rsidRPr="008C454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C454A">
        <w:rPr>
          <w:sz w:val="24"/>
          <w:szCs w:val="24"/>
          <w:vertAlign w:val="superscript"/>
        </w:rPr>
        <w:t>nd</w:t>
      </w:r>
      <w:r w:rsidRPr="008C454A">
        <w:rPr>
          <w:sz w:val="24"/>
          <w:szCs w:val="24"/>
        </w:rPr>
        <w:t xml:space="preserve"> Timothy 2:15. 2. By His Spirit of Truth is in John 14:26; 15:26. 3. By His Anointing is in 1</w:t>
      </w:r>
      <w:r w:rsidRPr="008C454A">
        <w:rPr>
          <w:sz w:val="24"/>
          <w:szCs w:val="24"/>
          <w:vertAlign w:val="superscript"/>
        </w:rPr>
        <w:t>st</w:t>
      </w:r>
      <w:r w:rsidRPr="008C454A">
        <w:rPr>
          <w:sz w:val="24"/>
          <w:szCs w:val="24"/>
        </w:rPr>
        <w:t xml:space="preserve"> John 2:27. 4. By His Divine Wisdom is in 1</w:t>
      </w:r>
      <w:r w:rsidRPr="008C454A">
        <w:rPr>
          <w:sz w:val="24"/>
          <w:szCs w:val="24"/>
          <w:vertAlign w:val="superscript"/>
        </w:rPr>
        <w:t>st</w:t>
      </w:r>
      <w:r w:rsidRPr="008C454A">
        <w:rPr>
          <w:sz w:val="24"/>
          <w:szCs w:val="24"/>
        </w:rPr>
        <w:t xml:space="preserve"> Corinthians 2:10-11. Teaching linked with the other Offices is a stricter judgment over the whole Law in James 3:1.         </w:t>
      </w:r>
    </w:p>
    <w:p w:rsidR="00643A26" w:rsidRPr="008C454A" w:rsidRDefault="00643A26" w:rsidP="00643A26">
      <w:pPr>
        <w:spacing w:line="480" w:lineRule="auto"/>
        <w:jc w:val="both"/>
        <w:rPr>
          <w:sz w:val="24"/>
          <w:szCs w:val="24"/>
        </w:rPr>
      </w:pPr>
      <w:r w:rsidRPr="008C454A">
        <w:rPr>
          <w:sz w:val="24"/>
          <w:szCs w:val="24"/>
        </w:rPr>
        <w:t>Stephen’s Ministry of Prayer in Acts 6:2-5; 7:59</w:t>
      </w:r>
    </w:p>
    <w:p w:rsidR="00643A26" w:rsidRPr="008C454A" w:rsidRDefault="00643A26" w:rsidP="00643A26">
      <w:pPr>
        <w:spacing w:line="480" w:lineRule="auto"/>
        <w:jc w:val="both"/>
        <w:rPr>
          <w:sz w:val="24"/>
          <w:szCs w:val="24"/>
        </w:rPr>
      </w:pPr>
      <w:r w:rsidRPr="008C454A">
        <w:rPr>
          <w:sz w:val="24"/>
          <w:szCs w:val="24"/>
        </w:rPr>
        <w:t xml:space="preserve">Stephen’s prayer in Acts 7:59 is who God is &amp; in complete control of the situation. We should devote ourselves in devotion to God. This act of obedience glorifies the Lord &amp; acts on the </w:t>
      </w:r>
      <w:r w:rsidRPr="008C454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C454A">
        <w:rPr>
          <w:sz w:val="24"/>
          <w:szCs w:val="24"/>
          <w:vertAlign w:val="superscript"/>
        </w:rPr>
        <w:t>st</w:t>
      </w:r>
      <w:r w:rsidRPr="008C454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8C454A">
        <w:rPr>
          <w:sz w:val="24"/>
          <w:szCs w:val="24"/>
          <w:vertAlign w:val="superscript"/>
        </w:rPr>
        <w:t>nd</w:t>
      </w:r>
      <w:r w:rsidRPr="008C454A">
        <w:rPr>
          <w:sz w:val="24"/>
          <w:szCs w:val="24"/>
        </w:rPr>
        <w:t xml:space="preserve"> Corinthians 10:4-6; 1</w:t>
      </w:r>
      <w:r w:rsidRPr="008C454A">
        <w:rPr>
          <w:sz w:val="24"/>
          <w:szCs w:val="24"/>
          <w:vertAlign w:val="superscript"/>
        </w:rPr>
        <w:t>st</w:t>
      </w:r>
      <w:r w:rsidRPr="008C454A">
        <w:rPr>
          <w:sz w:val="24"/>
          <w:szCs w:val="24"/>
        </w:rPr>
        <w:t xml:space="preserve"> Timothy 1:18; 1</w:t>
      </w:r>
      <w:r w:rsidRPr="008C454A">
        <w:rPr>
          <w:sz w:val="24"/>
          <w:szCs w:val="24"/>
          <w:vertAlign w:val="superscript"/>
        </w:rPr>
        <w:t xml:space="preserve">st </w:t>
      </w:r>
      <w:r w:rsidRPr="008C454A">
        <w:rPr>
          <w:sz w:val="24"/>
          <w:szCs w:val="24"/>
        </w:rPr>
        <w:t xml:space="preserve"> Corinthians 9:7; 2</w:t>
      </w:r>
      <w:r w:rsidRPr="008C454A">
        <w:rPr>
          <w:sz w:val="24"/>
          <w:szCs w:val="24"/>
          <w:vertAlign w:val="superscript"/>
        </w:rPr>
        <w:t>nd</w:t>
      </w:r>
      <w:r w:rsidRPr="008C454A">
        <w:rPr>
          <w:sz w:val="24"/>
          <w:szCs w:val="24"/>
        </w:rPr>
        <w:t xml:space="preserve"> Timothy 2:3; Hebrews 11:30-40; Joshua 10:12-13; 2</w:t>
      </w:r>
      <w:r w:rsidRPr="008C454A">
        <w:rPr>
          <w:sz w:val="24"/>
          <w:szCs w:val="24"/>
          <w:vertAlign w:val="superscript"/>
        </w:rPr>
        <w:t>nd</w:t>
      </w:r>
      <w:r w:rsidRPr="008C454A">
        <w:rPr>
          <w:sz w:val="24"/>
          <w:szCs w:val="24"/>
        </w:rPr>
        <w:t xml:space="preserve"> Kings 6:8-17; 19:8-19; Isaiah 36:1-37:38; Judges 15-16; 1</w:t>
      </w:r>
      <w:r w:rsidRPr="008C454A">
        <w:rPr>
          <w:sz w:val="24"/>
          <w:szCs w:val="24"/>
          <w:vertAlign w:val="superscript"/>
        </w:rPr>
        <w:t>st</w:t>
      </w:r>
      <w:r w:rsidRPr="008C454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C454A">
        <w:rPr>
          <w:sz w:val="24"/>
          <w:szCs w:val="24"/>
          <w:vertAlign w:val="superscript"/>
        </w:rPr>
        <w:t>st</w:t>
      </w:r>
      <w:r w:rsidRPr="008C454A">
        <w:rPr>
          <w:sz w:val="24"/>
          <w:szCs w:val="24"/>
        </w:rPr>
        <w:t xml:space="preserve"> John 5:16.  </w:t>
      </w:r>
    </w:p>
    <w:p w:rsidR="00643A26" w:rsidRPr="008C454A" w:rsidRDefault="00643A26" w:rsidP="00643A26">
      <w:pPr>
        <w:spacing w:line="480" w:lineRule="auto"/>
        <w:jc w:val="both"/>
        <w:rPr>
          <w:sz w:val="24"/>
          <w:szCs w:val="24"/>
        </w:rPr>
      </w:pPr>
      <w:r w:rsidRPr="008C454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43A26" w:rsidRPr="008C454A" w:rsidRDefault="00643A26" w:rsidP="00643A26">
      <w:pPr>
        <w:spacing w:line="480" w:lineRule="auto"/>
        <w:jc w:val="both"/>
        <w:rPr>
          <w:sz w:val="24"/>
          <w:szCs w:val="24"/>
        </w:rPr>
      </w:pPr>
      <w:r w:rsidRPr="008C454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C454A">
        <w:rPr>
          <w:sz w:val="24"/>
          <w:szCs w:val="24"/>
          <w:vertAlign w:val="superscript"/>
        </w:rPr>
        <w:t>st</w:t>
      </w:r>
      <w:r w:rsidRPr="008C454A">
        <w:rPr>
          <w:sz w:val="24"/>
          <w:szCs w:val="24"/>
        </w:rPr>
        <w:t xml:space="preserve"> Kings 8:57-59 &amp; Matthew 18:20. The Habit of Prayer is in Nehemiah 2:4; Daniel 6:10-11, 13 &amp; Luke 5:16. The Contemplative Prayer in Response to the Father Stephen’s Presence is in Psalms 27:4, 8; 105:3-4; 1</w:t>
      </w:r>
      <w:r w:rsidRPr="008C454A">
        <w:rPr>
          <w:sz w:val="24"/>
          <w:szCs w:val="24"/>
          <w:vertAlign w:val="superscript"/>
        </w:rPr>
        <w:t>st</w:t>
      </w:r>
      <w:r w:rsidRPr="008C454A">
        <w:rPr>
          <w:sz w:val="24"/>
          <w:szCs w:val="24"/>
        </w:rPr>
        <w:t xml:space="preserve"> Chronicles 16:10-11; Isaiah 55:6; Jeremiah 29:13; Hebrews 11:6 &amp; Acts 17:27-28. The Prayer of Acceptance in Response to the Father Stephen’s Will is in 1</w:t>
      </w:r>
      <w:r w:rsidRPr="008C454A">
        <w:rPr>
          <w:sz w:val="24"/>
          <w:szCs w:val="24"/>
          <w:vertAlign w:val="superscript"/>
        </w:rPr>
        <w:t>st</w:t>
      </w:r>
      <w:r w:rsidRPr="008C454A">
        <w:rPr>
          <w:sz w:val="24"/>
          <w:szCs w:val="24"/>
        </w:rPr>
        <w:t xml:space="preserve"> Samuel 3:10; Isaiah 6:8 &amp; Revelation 3:20. The Prayer of Confession: In Response to the Father Stephen’s Holiness is in 1</w:t>
      </w:r>
      <w:r w:rsidRPr="008C454A">
        <w:rPr>
          <w:sz w:val="24"/>
          <w:szCs w:val="24"/>
          <w:vertAlign w:val="superscript"/>
        </w:rPr>
        <w:t>st</w:t>
      </w:r>
      <w:r w:rsidRPr="008C454A">
        <w:rPr>
          <w:sz w:val="24"/>
          <w:szCs w:val="24"/>
        </w:rPr>
        <w:t xml:space="preserve"> John 5-9 &amp; Isaiah 6:3-7; 55:7-9. In Response to All Sexuality being Exposed is in 2</w:t>
      </w:r>
      <w:r w:rsidRPr="008C454A">
        <w:rPr>
          <w:sz w:val="24"/>
          <w:szCs w:val="24"/>
          <w:vertAlign w:val="superscript"/>
        </w:rPr>
        <w:t>nd</w:t>
      </w:r>
      <w:r w:rsidRPr="008C454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43A26" w:rsidRPr="008C454A" w:rsidRDefault="00643A26" w:rsidP="00643A26">
      <w:pPr>
        <w:spacing w:line="480" w:lineRule="auto"/>
        <w:jc w:val="both"/>
        <w:rPr>
          <w:sz w:val="24"/>
          <w:szCs w:val="24"/>
        </w:rPr>
      </w:pPr>
      <w:r w:rsidRPr="008C454A">
        <w:rPr>
          <w:sz w:val="24"/>
          <w:szCs w:val="24"/>
        </w:rPr>
        <w:t>Prayer and the Father Stephen’s Will: True Motives for Prayer: The Desire that the Father Stephen’s Name be Honored is in Numbers 14:13-16; Joshua 7:7-9; 2</w:t>
      </w:r>
      <w:r w:rsidRPr="008C454A">
        <w:rPr>
          <w:sz w:val="24"/>
          <w:szCs w:val="24"/>
          <w:vertAlign w:val="superscript"/>
        </w:rPr>
        <w:t>nd</w:t>
      </w:r>
      <w:r w:rsidRPr="008C454A">
        <w:rPr>
          <w:sz w:val="24"/>
          <w:szCs w:val="24"/>
        </w:rPr>
        <w:t xml:space="preserve"> Samuel 7:25-6; 1</w:t>
      </w:r>
      <w:r w:rsidRPr="008C454A">
        <w:rPr>
          <w:sz w:val="24"/>
          <w:szCs w:val="24"/>
          <w:vertAlign w:val="superscript"/>
        </w:rPr>
        <w:t>st</w:t>
      </w:r>
      <w:r w:rsidRPr="008C454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C454A">
        <w:rPr>
          <w:sz w:val="24"/>
          <w:szCs w:val="24"/>
          <w:vertAlign w:val="superscript"/>
        </w:rPr>
        <w:t>st</w:t>
      </w:r>
      <w:r w:rsidRPr="008C454A">
        <w:rPr>
          <w:sz w:val="24"/>
          <w:szCs w:val="24"/>
        </w:rPr>
        <w:t xml:space="preserve"> John 5:14-15. Petitioners may Enquire of the Father Stephen to Discover His Will is in Psalms 143:10; Genesis 25:22-23; Judges 1:1-2; 2</w:t>
      </w:r>
      <w:r w:rsidRPr="008C454A">
        <w:rPr>
          <w:sz w:val="24"/>
          <w:szCs w:val="24"/>
          <w:vertAlign w:val="superscript"/>
        </w:rPr>
        <w:t>nd</w:t>
      </w:r>
      <w:r w:rsidRPr="008C454A">
        <w:rPr>
          <w:sz w:val="24"/>
          <w:szCs w:val="24"/>
        </w:rPr>
        <w:t xml:space="preserve"> Samuel 2:1 &amp; 1</w:t>
      </w:r>
      <w:r w:rsidRPr="008C454A">
        <w:rPr>
          <w:sz w:val="24"/>
          <w:szCs w:val="24"/>
          <w:vertAlign w:val="superscript"/>
        </w:rPr>
        <w:t>st</w:t>
      </w:r>
      <w:r w:rsidRPr="008C454A">
        <w:rPr>
          <w:sz w:val="24"/>
          <w:szCs w:val="24"/>
        </w:rPr>
        <w:t xml:space="preserve"> Chronicles 14:14-15. The Holy Ghost (Brother John) helps believers to Pray in the Father Stephen’s Will is in Romans 8:26-27. The Father Stephen’s </w:t>
      </w:r>
      <w:r w:rsidRPr="008C454A">
        <w:rPr>
          <w:sz w:val="24"/>
          <w:szCs w:val="24"/>
        </w:rPr>
        <w:lastRenderedPageBreak/>
        <w:t>Response to Prayers allows Believers to Discern His Will is in 2</w:t>
      </w:r>
      <w:r w:rsidRPr="008C454A">
        <w:rPr>
          <w:sz w:val="24"/>
          <w:szCs w:val="24"/>
          <w:vertAlign w:val="superscript"/>
        </w:rPr>
        <w:t>nd</w:t>
      </w:r>
      <w:r w:rsidRPr="008C454A">
        <w:rPr>
          <w:sz w:val="24"/>
          <w:szCs w:val="24"/>
        </w:rPr>
        <w:t xml:space="preserve"> Corinthians 12:7-9; Exodus 33:18-20; 2</w:t>
      </w:r>
      <w:r w:rsidRPr="008C454A">
        <w:rPr>
          <w:sz w:val="24"/>
          <w:szCs w:val="24"/>
          <w:vertAlign w:val="superscript"/>
        </w:rPr>
        <w:t>nd</w:t>
      </w:r>
      <w:r w:rsidRPr="008C454A">
        <w:rPr>
          <w:sz w:val="24"/>
          <w:szCs w:val="24"/>
        </w:rPr>
        <w:t xml:space="preserve"> Samuel 12:15-18; Job 19:7-8 &amp; Psalms 35:13-14. The Father Stephen does not Respond to the Prayers of the Sexual is in John 9:31; Psalms 66:18; Proverbs 15:8; Isaiah 1:15; 59:1-2; Lamentations 3:44 &amp; 1</w:t>
      </w:r>
      <w:r w:rsidRPr="008C454A">
        <w:rPr>
          <w:sz w:val="24"/>
          <w:szCs w:val="24"/>
          <w:vertAlign w:val="superscript"/>
        </w:rPr>
        <w:t>st</w:t>
      </w:r>
      <w:r w:rsidRPr="008C454A">
        <w:rPr>
          <w:sz w:val="24"/>
          <w:szCs w:val="24"/>
        </w:rPr>
        <w:t xml:space="preserve"> Peter 3:12. </w:t>
      </w:r>
    </w:p>
    <w:p w:rsidR="00643A26" w:rsidRPr="008C454A" w:rsidRDefault="00643A26" w:rsidP="00643A26">
      <w:pPr>
        <w:spacing w:line="480" w:lineRule="auto"/>
        <w:jc w:val="both"/>
        <w:rPr>
          <w:sz w:val="24"/>
          <w:szCs w:val="24"/>
        </w:rPr>
      </w:pPr>
      <w:r w:rsidRPr="008C454A">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C454A">
        <w:rPr>
          <w:sz w:val="24"/>
          <w:szCs w:val="24"/>
          <w:vertAlign w:val="superscript"/>
        </w:rPr>
        <w:t>nd</w:t>
      </w:r>
      <w:r w:rsidRPr="008C454A">
        <w:rPr>
          <w:sz w:val="24"/>
          <w:szCs w:val="24"/>
        </w:rPr>
        <w:t xml:space="preserve"> Chronicles 7:14; Ezekiel 36:37 &amp; Zechariah 10:6; 13:8-9. The Father Stephen Promises to Hear the Prayers of the totally Obedient is in 1</w:t>
      </w:r>
      <w:r w:rsidRPr="008C454A">
        <w:rPr>
          <w:sz w:val="24"/>
          <w:szCs w:val="24"/>
          <w:vertAlign w:val="superscript"/>
        </w:rPr>
        <w:t>st</w:t>
      </w:r>
      <w:r w:rsidRPr="008C454A">
        <w:rPr>
          <w:sz w:val="24"/>
          <w:szCs w:val="24"/>
        </w:rPr>
        <w:t xml:space="preserve"> John 3:22. The Need in Prayer to have Confidence in the Father Stephen’s Promises is in Mark 11:24; Matthew 18:19 &amp; 1</w:t>
      </w:r>
      <w:r w:rsidRPr="008C454A">
        <w:rPr>
          <w:sz w:val="24"/>
          <w:szCs w:val="24"/>
          <w:vertAlign w:val="superscript"/>
        </w:rPr>
        <w:t>st</w:t>
      </w:r>
      <w:r w:rsidRPr="008C454A">
        <w:rPr>
          <w:sz w:val="24"/>
          <w:szCs w:val="24"/>
        </w:rPr>
        <w:t xml:space="preserve"> John 5:14. </w:t>
      </w:r>
    </w:p>
    <w:p w:rsidR="00643A26" w:rsidRPr="008C454A" w:rsidRDefault="00643A26" w:rsidP="00643A26">
      <w:pPr>
        <w:spacing w:line="480" w:lineRule="auto"/>
        <w:jc w:val="both"/>
        <w:rPr>
          <w:sz w:val="24"/>
          <w:szCs w:val="24"/>
        </w:rPr>
      </w:pPr>
      <w:r w:rsidRPr="008C454A">
        <w:rPr>
          <w:sz w:val="24"/>
          <w:szCs w:val="24"/>
        </w:rPr>
        <w:t>Prayer and Worship: Worship is a Fundamental Requirement of a Holy Life: All Nations are Exhorted to Worship the Father Stephen is in 1</w:t>
      </w:r>
      <w:r w:rsidRPr="008C454A">
        <w:rPr>
          <w:sz w:val="24"/>
          <w:szCs w:val="24"/>
          <w:vertAlign w:val="superscript"/>
        </w:rPr>
        <w:t>st</w:t>
      </w:r>
      <w:r w:rsidRPr="008C454A">
        <w:rPr>
          <w:sz w:val="24"/>
          <w:szCs w:val="24"/>
        </w:rPr>
        <w:t xml:space="preserve"> Chronicles 16:28-29 &amp; Psalms 29:1-2; 96:9. Israel is Commanded to Worship the Father Stephen is in 2</w:t>
      </w:r>
      <w:r w:rsidRPr="008C454A">
        <w:rPr>
          <w:sz w:val="24"/>
          <w:szCs w:val="24"/>
          <w:vertAlign w:val="superscript"/>
        </w:rPr>
        <w:t>nd</w:t>
      </w:r>
      <w:r w:rsidRPr="008C454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8C454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C454A">
        <w:rPr>
          <w:sz w:val="24"/>
          <w:szCs w:val="24"/>
          <w:vertAlign w:val="superscript"/>
        </w:rPr>
        <w:t>st</w:t>
      </w:r>
      <w:r w:rsidRPr="008C454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43A26" w:rsidRPr="008C454A" w:rsidRDefault="00643A26" w:rsidP="00643A26">
      <w:pPr>
        <w:spacing w:line="480" w:lineRule="auto"/>
        <w:jc w:val="both"/>
        <w:rPr>
          <w:sz w:val="24"/>
          <w:szCs w:val="24"/>
        </w:rPr>
      </w:pPr>
      <w:r w:rsidRPr="008C454A">
        <w:rPr>
          <w:sz w:val="24"/>
          <w:szCs w:val="24"/>
        </w:rPr>
        <w:t>Prayer as Praise and Thanksgiving: The Holy Scripture Exhorts the Father Stephen’s people to Praise and Thank Him is in Philippians 4:6; Psalms 66:1; 68:4; 95:1-2; 1-5:1-3; Ephesians 5:19-20; Colossians 4:2; 1</w:t>
      </w:r>
      <w:r w:rsidRPr="008C454A">
        <w:rPr>
          <w:sz w:val="24"/>
          <w:szCs w:val="24"/>
          <w:vertAlign w:val="superscript"/>
        </w:rPr>
        <w:t>st</w:t>
      </w:r>
      <w:r w:rsidRPr="008C454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C454A">
        <w:rPr>
          <w:sz w:val="24"/>
          <w:szCs w:val="24"/>
          <w:vertAlign w:val="superscript"/>
        </w:rPr>
        <w:t>nd</w:t>
      </w:r>
      <w:r w:rsidRPr="008C454A">
        <w:rPr>
          <w:sz w:val="24"/>
          <w:szCs w:val="24"/>
        </w:rPr>
        <w:t xml:space="preserve"> Corinthians 8:1; Ephesians 1:16 &amp; 2</w:t>
      </w:r>
      <w:r w:rsidRPr="008C454A">
        <w:rPr>
          <w:sz w:val="24"/>
          <w:szCs w:val="24"/>
          <w:vertAlign w:val="superscript"/>
        </w:rPr>
        <w:t>nd</w:t>
      </w:r>
      <w:r w:rsidRPr="008C454A">
        <w:rPr>
          <w:sz w:val="24"/>
          <w:szCs w:val="24"/>
        </w:rPr>
        <w:t xml:space="preserve"> Thessalonians 1:3. The Notable Songs of Praise and Thanksgiving is in Exodus 15:1-18; 2</w:t>
      </w:r>
      <w:r w:rsidRPr="008C454A">
        <w:rPr>
          <w:sz w:val="24"/>
          <w:szCs w:val="24"/>
          <w:vertAlign w:val="superscript"/>
        </w:rPr>
        <w:t>nd</w:t>
      </w:r>
      <w:r w:rsidRPr="008C454A">
        <w:rPr>
          <w:sz w:val="24"/>
          <w:szCs w:val="24"/>
        </w:rPr>
        <w:t xml:space="preserve"> </w:t>
      </w:r>
      <w:r w:rsidRPr="008C454A">
        <w:rPr>
          <w:sz w:val="24"/>
          <w:szCs w:val="24"/>
        </w:rPr>
        <w:lastRenderedPageBreak/>
        <w:t>Samuel 22:2-51; Psalms 18:1-50; 1</w:t>
      </w:r>
      <w:r w:rsidRPr="008C454A">
        <w:rPr>
          <w:sz w:val="24"/>
          <w:szCs w:val="24"/>
          <w:vertAlign w:val="superscript"/>
        </w:rPr>
        <w:t>st</w:t>
      </w:r>
      <w:r w:rsidRPr="008C454A">
        <w:rPr>
          <w:sz w:val="24"/>
          <w:szCs w:val="24"/>
        </w:rPr>
        <w:t xml:space="preserve"> Chronicles 16:8-36 &amp; Luke 1:46-55. Prayer as Asking the Father Stephen: The Father Stephen’s people are Commanded to bring their Requests to Him is in Philippians 4:6; 1</w:t>
      </w:r>
      <w:r w:rsidRPr="008C454A">
        <w:rPr>
          <w:sz w:val="24"/>
          <w:szCs w:val="24"/>
          <w:vertAlign w:val="superscript"/>
        </w:rPr>
        <w:t>st</w:t>
      </w:r>
      <w:r w:rsidRPr="008C454A">
        <w:rPr>
          <w:sz w:val="24"/>
          <w:szCs w:val="24"/>
        </w:rPr>
        <w:t xml:space="preserve"> Chronicles 16:11; Matthew 7:7; John 16:24; Ephesians 6:18-20; 1</w:t>
      </w:r>
      <w:r w:rsidRPr="008C454A">
        <w:rPr>
          <w:sz w:val="24"/>
          <w:szCs w:val="24"/>
          <w:vertAlign w:val="superscript"/>
        </w:rPr>
        <w:t>st</w:t>
      </w:r>
      <w:r w:rsidRPr="008C454A">
        <w:rPr>
          <w:sz w:val="24"/>
          <w:szCs w:val="24"/>
        </w:rPr>
        <w:t xml:space="preserve"> Thessalonians 5:17; James 5:13 &amp; Luke 11:9. Prayer for Deliverance from Difficulty is in Psalms 4:1; 40:2-3; 107:6; Jonah 2:1-3 &amp; Acts 12:5. Prayer for Deliverance from All Enemies is in Psalms 17:8-9; 35:4; 2</w:t>
      </w:r>
      <w:r w:rsidRPr="008C454A">
        <w:rPr>
          <w:sz w:val="24"/>
          <w:szCs w:val="24"/>
          <w:vertAlign w:val="superscript"/>
        </w:rPr>
        <w:t>nd</w:t>
      </w:r>
      <w:r w:rsidRPr="008C454A">
        <w:rPr>
          <w:sz w:val="24"/>
          <w:szCs w:val="24"/>
        </w:rPr>
        <w:t xml:space="preserve"> Kings 19:9-11 &amp; 2</w:t>
      </w:r>
      <w:r w:rsidRPr="008C454A">
        <w:rPr>
          <w:sz w:val="24"/>
          <w:szCs w:val="24"/>
          <w:vertAlign w:val="superscript"/>
        </w:rPr>
        <w:t>nd</w:t>
      </w:r>
      <w:r w:rsidRPr="008C454A">
        <w:rPr>
          <w:sz w:val="24"/>
          <w:szCs w:val="24"/>
        </w:rPr>
        <w:t xml:space="preserve"> Chronicles 14:11. The Prayers of Individuals in Time of Crisis: Jacobs Prayer is in Genesis 32:9-12. David’s Prayer is in Psalms 4:1; 5:1-3; 28:1-9; 30:8-10; 142:1-7. Elijah’s Prayer is in 1</w:t>
      </w:r>
      <w:r w:rsidRPr="008C454A">
        <w:rPr>
          <w:sz w:val="24"/>
          <w:szCs w:val="24"/>
          <w:vertAlign w:val="superscript"/>
        </w:rPr>
        <w:t>st</w:t>
      </w:r>
      <w:r w:rsidRPr="008C454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C454A">
        <w:rPr>
          <w:sz w:val="24"/>
          <w:szCs w:val="24"/>
          <w:vertAlign w:val="superscript"/>
        </w:rPr>
        <w:t>st</w:t>
      </w:r>
      <w:r w:rsidRPr="008C454A">
        <w:rPr>
          <w:sz w:val="24"/>
          <w:szCs w:val="24"/>
        </w:rPr>
        <w:t xml:space="preserve"> Samuel 14:41; 2</w:t>
      </w:r>
      <w:r w:rsidRPr="008C454A">
        <w:rPr>
          <w:sz w:val="24"/>
          <w:szCs w:val="24"/>
          <w:vertAlign w:val="superscript"/>
        </w:rPr>
        <w:t>nd</w:t>
      </w:r>
      <w:r w:rsidRPr="008C454A">
        <w:rPr>
          <w:sz w:val="24"/>
          <w:szCs w:val="24"/>
        </w:rPr>
        <w:t xml:space="preserve"> Samuel 2:1; 1</w:t>
      </w:r>
      <w:r w:rsidRPr="008C454A">
        <w:rPr>
          <w:sz w:val="24"/>
          <w:szCs w:val="24"/>
          <w:vertAlign w:val="superscript"/>
        </w:rPr>
        <w:t>st</w:t>
      </w:r>
      <w:r w:rsidRPr="008C454A">
        <w:rPr>
          <w:sz w:val="24"/>
          <w:szCs w:val="24"/>
        </w:rPr>
        <w:t xml:space="preserve"> Chronicles 14:14-15. Individual Prayer for Healing is in 2</w:t>
      </w:r>
      <w:r w:rsidRPr="008C454A">
        <w:rPr>
          <w:sz w:val="24"/>
          <w:szCs w:val="24"/>
          <w:vertAlign w:val="superscript"/>
        </w:rPr>
        <w:t>nd</w:t>
      </w:r>
      <w:r w:rsidRPr="008C454A">
        <w:rPr>
          <w:sz w:val="24"/>
          <w:szCs w:val="24"/>
        </w:rPr>
        <w:t xml:space="preserve"> Kings 20:1-11 &amp; Isaiah 38:1-10. Individual Prayer for the Birth of a Child or Children is in 1</w:t>
      </w:r>
      <w:r w:rsidRPr="008C454A">
        <w:rPr>
          <w:sz w:val="24"/>
          <w:szCs w:val="24"/>
          <w:vertAlign w:val="superscript"/>
        </w:rPr>
        <w:t>st</w:t>
      </w:r>
      <w:r w:rsidRPr="008C454A">
        <w:rPr>
          <w:sz w:val="24"/>
          <w:szCs w:val="24"/>
        </w:rPr>
        <w:t xml:space="preserve"> Samuel 1:10-11 &amp; Genesis 25:21; 30:17. The Corporate Petition to the Father Stephen: Corporate Prayer for Deliverance is in Exodus 2:23; Numbers 20:15-16; Deuteronomy 26:6-8; Judges 3:9; 4:3; 6:7-10 &amp; 1</w:t>
      </w:r>
      <w:r w:rsidRPr="008C454A">
        <w:rPr>
          <w:sz w:val="24"/>
          <w:szCs w:val="24"/>
          <w:vertAlign w:val="superscript"/>
        </w:rPr>
        <w:t>st</w:t>
      </w:r>
      <w:r w:rsidRPr="008C454A">
        <w:rPr>
          <w:sz w:val="24"/>
          <w:szCs w:val="24"/>
        </w:rPr>
        <w:t xml:space="preserve"> Samuel 12:8. The Corporate Prayer for Restoration is in Psalms 44:23-26; 79:8-9; 80:4-7; 85:4-7. The Corporate Prayer for Protection, especially at Times of Crisis is in Ezra 8:21-23; 10:1; 2</w:t>
      </w:r>
      <w:r w:rsidRPr="008C454A">
        <w:rPr>
          <w:sz w:val="24"/>
          <w:szCs w:val="24"/>
          <w:vertAlign w:val="superscript"/>
        </w:rPr>
        <w:t>nd</w:t>
      </w:r>
      <w:r w:rsidRPr="008C454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8C454A">
        <w:rPr>
          <w:sz w:val="24"/>
          <w:szCs w:val="24"/>
        </w:rPr>
        <w:lastRenderedPageBreak/>
        <w:t>Prayers for Mercy and Grace is in Psalms 130:1-2; 143:1; 2</w:t>
      </w:r>
      <w:r w:rsidRPr="008C454A">
        <w:rPr>
          <w:sz w:val="24"/>
          <w:szCs w:val="24"/>
          <w:vertAlign w:val="superscript"/>
        </w:rPr>
        <w:t>nd</w:t>
      </w:r>
      <w:r w:rsidRPr="008C454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C454A">
        <w:rPr>
          <w:sz w:val="24"/>
          <w:szCs w:val="24"/>
          <w:vertAlign w:val="superscript"/>
        </w:rPr>
        <w:t>st</w:t>
      </w:r>
      <w:r w:rsidRPr="008C454A">
        <w:rPr>
          <w:sz w:val="24"/>
          <w:szCs w:val="24"/>
        </w:rPr>
        <w:t xml:space="preserve"> Samuel 7:5-9 &amp; 1</w:t>
      </w:r>
      <w:r w:rsidRPr="008C454A">
        <w:rPr>
          <w:sz w:val="24"/>
          <w:szCs w:val="24"/>
          <w:vertAlign w:val="superscript"/>
        </w:rPr>
        <w:t>st</w:t>
      </w:r>
      <w:r w:rsidRPr="008C454A">
        <w:rPr>
          <w:sz w:val="24"/>
          <w:szCs w:val="24"/>
        </w:rPr>
        <w:t xml:space="preserve"> Samuel 12:19-23. Job Prays for His Friends is in Job 42:10. Jeremiah Prays for Judah [Praise] is in Jeremiah 7:16; 11:14; 14:11. His Son Jesus Christ Intercedes for Believers is in Romans 8:34; Isaiah 53:13; Hebrews 7:25; 1</w:t>
      </w:r>
      <w:r w:rsidRPr="008C454A">
        <w:rPr>
          <w:sz w:val="24"/>
          <w:szCs w:val="24"/>
          <w:vertAlign w:val="superscript"/>
        </w:rPr>
        <w:t>st</w:t>
      </w:r>
      <w:r w:rsidRPr="008C454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C454A">
        <w:rPr>
          <w:sz w:val="24"/>
          <w:szCs w:val="24"/>
          <w:vertAlign w:val="superscript"/>
        </w:rPr>
        <w:t>st</w:t>
      </w:r>
      <w:r w:rsidRPr="008C454A">
        <w:rPr>
          <w:sz w:val="24"/>
          <w:szCs w:val="24"/>
        </w:rPr>
        <w:t xml:space="preserve"> Thessalonians 5:25; Philemon 22; Hebrews 13:18-19; James 5:14-16 &amp; 1</w:t>
      </w:r>
      <w:r w:rsidRPr="008C454A">
        <w:rPr>
          <w:sz w:val="24"/>
          <w:szCs w:val="24"/>
          <w:vertAlign w:val="superscript"/>
        </w:rPr>
        <w:t>st</w:t>
      </w:r>
      <w:r w:rsidRPr="008C454A">
        <w:rPr>
          <w:sz w:val="24"/>
          <w:szCs w:val="24"/>
        </w:rPr>
        <w:t xml:space="preserve"> John 5:16. Saintly Christian Lords [Ladies] are the Pray for Rulers [not an Approved Sexual Nation] is in 1</w:t>
      </w:r>
      <w:r w:rsidRPr="008C454A">
        <w:rPr>
          <w:sz w:val="24"/>
          <w:szCs w:val="24"/>
          <w:vertAlign w:val="superscript"/>
        </w:rPr>
        <w:t>st</w:t>
      </w:r>
      <w:r w:rsidRPr="008C454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C454A">
        <w:rPr>
          <w:sz w:val="24"/>
          <w:szCs w:val="24"/>
          <w:vertAlign w:val="superscript"/>
        </w:rPr>
        <w:t>nd</w:t>
      </w:r>
      <w:r w:rsidRPr="008C454A">
        <w:rPr>
          <w:sz w:val="24"/>
          <w:szCs w:val="24"/>
        </w:rPr>
        <w:t xml:space="preserve"> Kings 19:14-19; Isaiah 37:14-20; Ezra 8:21-23; Daniel 9:1-19; John 17:6-26; Ephesians 1:15-21; 3:14-21 &amp; Colossians 1:9-13. </w:t>
      </w:r>
    </w:p>
    <w:p w:rsidR="00643A26" w:rsidRPr="008C454A" w:rsidRDefault="00643A26" w:rsidP="00643A26">
      <w:pPr>
        <w:spacing w:line="480" w:lineRule="auto"/>
        <w:jc w:val="both"/>
        <w:rPr>
          <w:sz w:val="24"/>
          <w:szCs w:val="24"/>
        </w:rPr>
      </w:pPr>
      <w:r w:rsidRPr="008C454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8C454A">
        <w:rPr>
          <w:sz w:val="24"/>
          <w:szCs w:val="24"/>
        </w:rPr>
        <w:lastRenderedPageBreak/>
        <w:t>the basis of Faith in the Father Stephen is in Mark 5:25-34; 7:24-30; Matthew 8:5-13; 9:20-22, 27-30; 15:21-28 &amp; Luke 7:1-10; 8:43-48. The Examples of Notable Prayers of Faith is in 1</w:t>
      </w:r>
      <w:r w:rsidRPr="008C454A">
        <w:rPr>
          <w:sz w:val="24"/>
          <w:szCs w:val="24"/>
          <w:vertAlign w:val="superscript"/>
        </w:rPr>
        <w:t>st</w:t>
      </w:r>
      <w:r w:rsidRPr="008C454A">
        <w:rPr>
          <w:sz w:val="24"/>
          <w:szCs w:val="24"/>
        </w:rPr>
        <w:t xml:space="preserve"> Kings 17:19-22; 18:36-37; James 5:17-18 &amp; 2</w:t>
      </w:r>
      <w:r w:rsidRPr="008C454A">
        <w:rPr>
          <w:sz w:val="24"/>
          <w:szCs w:val="24"/>
          <w:vertAlign w:val="superscript"/>
        </w:rPr>
        <w:t>nd</w:t>
      </w:r>
      <w:r w:rsidRPr="008C454A">
        <w:rPr>
          <w:sz w:val="24"/>
          <w:szCs w:val="24"/>
        </w:rPr>
        <w:t xml:space="preserve"> Kings 4:32-35. </w:t>
      </w:r>
    </w:p>
    <w:p w:rsidR="00643A26" w:rsidRPr="008C454A" w:rsidRDefault="00643A26" w:rsidP="00643A26">
      <w:pPr>
        <w:spacing w:line="480" w:lineRule="auto"/>
        <w:jc w:val="both"/>
        <w:rPr>
          <w:sz w:val="24"/>
          <w:szCs w:val="24"/>
        </w:rPr>
      </w:pPr>
      <w:r w:rsidRPr="008C454A">
        <w:rPr>
          <w:sz w:val="24"/>
          <w:szCs w:val="24"/>
        </w:rPr>
        <w:t>Persistence in Prayer: The Principle of Persistence in Prayer: Prayer should be made with Patience and Perseverance is in Psalms 40:1; 88:1; 116:2 &amp; 1</w:t>
      </w:r>
      <w:r w:rsidRPr="008C454A">
        <w:rPr>
          <w:sz w:val="24"/>
          <w:szCs w:val="24"/>
          <w:vertAlign w:val="superscript"/>
        </w:rPr>
        <w:t>st</w:t>
      </w:r>
      <w:r w:rsidRPr="008C454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C454A">
        <w:rPr>
          <w:sz w:val="24"/>
          <w:szCs w:val="24"/>
          <w:vertAlign w:val="superscript"/>
        </w:rPr>
        <w:t>st</w:t>
      </w:r>
      <w:r w:rsidRPr="008C454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C454A">
        <w:rPr>
          <w:sz w:val="24"/>
          <w:szCs w:val="24"/>
          <w:vertAlign w:val="superscript"/>
        </w:rPr>
        <w:t>st</w:t>
      </w:r>
      <w:r w:rsidRPr="008C454A">
        <w:rPr>
          <w:sz w:val="24"/>
          <w:szCs w:val="24"/>
        </w:rPr>
        <w:t xml:space="preserve"> Samuel 1:10-11. Elijah Persists in Prayer about the Rain is in James 5:17-18 &amp; 1</w:t>
      </w:r>
      <w:r w:rsidRPr="008C454A">
        <w:rPr>
          <w:sz w:val="24"/>
          <w:szCs w:val="24"/>
          <w:vertAlign w:val="superscript"/>
        </w:rPr>
        <w:t>st</w:t>
      </w:r>
      <w:r w:rsidRPr="008C454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43A26" w:rsidRPr="008C454A" w:rsidRDefault="00643A26" w:rsidP="00643A26">
      <w:pPr>
        <w:spacing w:line="480" w:lineRule="auto"/>
        <w:jc w:val="both"/>
        <w:rPr>
          <w:sz w:val="24"/>
          <w:szCs w:val="24"/>
        </w:rPr>
      </w:pPr>
      <w:r w:rsidRPr="008C454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8C454A">
        <w:rPr>
          <w:sz w:val="24"/>
          <w:szCs w:val="24"/>
        </w:rPr>
        <w:lastRenderedPageBreak/>
        <w:t>Servant Hannah’s Prayer for a Son is in 1</w:t>
      </w:r>
      <w:r w:rsidRPr="008C454A">
        <w:rPr>
          <w:sz w:val="24"/>
          <w:szCs w:val="24"/>
          <w:vertAlign w:val="superscript"/>
        </w:rPr>
        <w:t>st</w:t>
      </w:r>
      <w:r w:rsidRPr="008C454A">
        <w:rPr>
          <w:sz w:val="24"/>
          <w:szCs w:val="24"/>
        </w:rPr>
        <w:t xml:space="preserve"> Samuel 1:10-20, 27. The Father Stephen Answers His Servants the Prophets is in Psalms 99:6; 1</w:t>
      </w:r>
      <w:r w:rsidRPr="008C454A">
        <w:rPr>
          <w:sz w:val="24"/>
          <w:szCs w:val="24"/>
          <w:vertAlign w:val="superscript"/>
        </w:rPr>
        <w:t>st</w:t>
      </w:r>
      <w:r w:rsidRPr="008C454A">
        <w:rPr>
          <w:sz w:val="24"/>
          <w:szCs w:val="24"/>
        </w:rPr>
        <w:t xml:space="preserve"> Samuel 7:9; Lamentations 3:55-57; Jonah 2:1-2 &amp; James 5:17-18. The Father Stephen Answers the Prayers of His Servants the Kings of Israel is in 1</w:t>
      </w:r>
      <w:r w:rsidRPr="008C454A">
        <w:rPr>
          <w:sz w:val="24"/>
          <w:szCs w:val="24"/>
          <w:vertAlign w:val="superscript"/>
        </w:rPr>
        <w:t>st</w:t>
      </w:r>
      <w:r w:rsidRPr="008C454A">
        <w:rPr>
          <w:sz w:val="24"/>
          <w:szCs w:val="24"/>
        </w:rPr>
        <w:t xml:space="preserve"> Kings 9:3 &amp; 2</w:t>
      </w:r>
      <w:r w:rsidRPr="008C454A">
        <w:rPr>
          <w:sz w:val="24"/>
          <w:szCs w:val="24"/>
          <w:vertAlign w:val="superscript"/>
        </w:rPr>
        <w:t>nd</w:t>
      </w:r>
      <w:r w:rsidRPr="008C454A">
        <w:rPr>
          <w:sz w:val="24"/>
          <w:szCs w:val="24"/>
        </w:rPr>
        <w:t xml:space="preserve"> Chronicles 18:31. The Father Stephen Answers Corporate Petitions: Answered Prayer for Deliverance from Hardship is in Deuteronomy 26:7-8; Exodus 2:23-25; 3:7-9; Numbers 20:16; 1</w:t>
      </w:r>
      <w:r w:rsidRPr="008C454A">
        <w:rPr>
          <w:sz w:val="24"/>
          <w:szCs w:val="24"/>
          <w:vertAlign w:val="superscript"/>
        </w:rPr>
        <w:t>st</w:t>
      </w:r>
      <w:r w:rsidRPr="008C454A">
        <w:rPr>
          <w:sz w:val="24"/>
          <w:szCs w:val="24"/>
        </w:rPr>
        <w:t xml:space="preserve"> Samuel 12:8 &amp; Psalms 81:7. Answered Prayer for Deliverance from All Enemies is in 1</w:t>
      </w:r>
      <w:r w:rsidRPr="008C454A">
        <w:rPr>
          <w:sz w:val="24"/>
          <w:szCs w:val="24"/>
          <w:vertAlign w:val="superscript"/>
        </w:rPr>
        <w:t>st</w:t>
      </w:r>
      <w:r w:rsidRPr="008C454A">
        <w:rPr>
          <w:sz w:val="24"/>
          <w:szCs w:val="24"/>
        </w:rPr>
        <w:t xml:space="preserve"> Samuel 12:10-11; Judges 3:9, 15; 2</w:t>
      </w:r>
      <w:r w:rsidRPr="008C454A">
        <w:rPr>
          <w:sz w:val="24"/>
          <w:szCs w:val="24"/>
          <w:vertAlign w:val="superscript"/>
        </w:rPr>
        <w:t>nd</w:t>
      </w:r>
      <w:r w:rsidRPr="008C454A">
        <w:rPr>
          <w:sz w:val="24"/>
          <w:szCs w:val="24"/>
        </w:rPr>
        <w:t xml:space="preserve"> Kings 19:19-20 &amp; 1</w:t>
      </w:r>
      <w:r w:rsidRPr="008C454A">
        <w:rPr>
          <w:sz w:val="24"/>
          <w:szCs w:val="24"/>
          <w:vertAlign w:val="superscript"/>
        </w:rPr>
        <w:t>st</w:t>
      </w:r>
      <w:r w:rsidRPr="008C454A">
        <w:rPr>
          <w:sz w:val="24"/>
          <w:szCs w:val="24"/>
        </w:rPr>
        <w:t xml:space="preserve"> Chronicles 5:20. The Father Stephen Answers the Prayer of the Oppressed is in James 5:4; Exodus 22:22-23 &amp; Job 34:28. The Father Stephen Answers the Prayer for Healing is in James 5:14-16; Numbers 12:10-15; 1</w:t>
      </w:r>
      <w:r w:rsidRPr="008C454A">
        <w:rPr>
          <w:sz w:val="24"/>
          <w:szCs w:val="24"/>
          <w:vertAlign w:val="superscript"/>
        </w:rPr>
        <w:t>st</w:t>
      </w:r>
      <w:r w:rsidRPr="008C454A">
        <w:rPr>
          <w:sz w:val="24"/>
          <w:szCs w:val="24"/>
        </w:rPr>
        <w:t xml:space="preserve"> Kings 17:21-22; 2</w:t>
      </w:r>
      <w:r w:rsidRPr="008C454A">
        <w:rPr>
          <w:sz w:val="24"/>
          <w:szCs w:val="24"/>
          <w:vertAlign w:val="superscript"/>
        </w:rPr>
        <w:t>nd</w:t>
      </w:r>
      <w:r w:rsidRPr="008C454A">
        <w:rPr>
          <w:sz w:val="24"/>
          <w:szCs w:val="24"/>
        </w:rPr>
        <w:t xml:space="preserve"> Kings 4:32-35; 20:1-6; 2</w:t>
      </w:r>
      <w:r w:rsidRPr="008C454A">
        <w:rPr>
          <w:sz w:val="24"/>
          <w:szCs w:val="24"/>
          <w:vertAlign w:val="superscript"/>
        </w:rPr>
        <w:t>nd</w:t>
      </w:r>
      <w:r w:rsidRPr="008C454A">
        <w:rPr>
          <w:sz w:val="24"/>
          <w:szCs w:val="24"/>
        </w:rPr>
        <w:t xml:space="preserve"> Chronicles 32:24; Isaiah 38:1-6; Matthew 8:2-3; Mark 1:40-42; Luke 5:12-13 &amp; Acts 9:40. The Father Stephen Answers for Others is in Deuteronomy 9:18-19; 1</w:t>
      </w:r>
      <w:r w:rsidRPr="008C454A">
        <w:rPr>
          <w:sz w:val="24"/>
          <w:szCs w:val="24"/>
          <w:vertAlign w:val="superscript"/>
        </w:rPr>
        <w:t>st</w:t>
      </w:r>
      <w:r w:rsidRPr="008C454A">
        <w:rPr>
          <w:sz w:val="24"/>
          <w:szCs w:val="24"/>
        </w:rPr>
        <w:t xml:space="preserve"> Samuel 7:8-9 &amp; Acts 12:5-8. </w:t>
      </w:r>
    </w:p>
    <w:p w:rsidR="00643A26" w:rsidRPr="008C454A" w:rsidRDefault="00643A26" w:rsidP="00643A26">
      <w:pPr>
        <w:spacing w:line="480" w:lineRule="auto"/>
        <w:jc w:val="both"/>
        <w:rPr>
          <w:sz w:val="24"/>
          <w:szCs w:val="24"/>
        </w:rPr>
      </w:pPr>
      <w:r w:rsidRPr="008C454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C454A">
        <w:rPr>
          <w:sz w:val="24"/>
          <w:szCs w:val="24"/>
          <w:vertAlign w:val="superscript"/>
        </w:rPr>
        <w:t>st</w:t>
      </w:r>
      <w:r w:rsidRPr="008C454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8C454A">
        <w:rPr>
          <w:sz w:val="24"/>
          <w:szCs w:val="24"/>
        </w:rPr>
        <w:lastRenderedPageBreak/>
        <w:t>is in 1</w:t>
      </w:r>
      <w:r w:rsidRPr="008C454A">
        <w:rPr>
          <w:sz w:val="24"/>
          <w:szCs w:val="24"/>
          <w:vertAlign w:val="superscript"/>
        </w:rPr>
        <w:t>st</w:t>
      </w:r>
      <w:r w:rsidRPr="008C454A">
        <w:rPr>
          <w:sz w:val="24"/>
          <w:szCs w:val="24"/>
        </w:rPr>
        <w:t xml:space="preserve"> Kings 19:1-8. The Father Stephen Rebukes those who Question Him is in Job 40:1-9 &amp; Jeremiah 15:19-21. The Father Stephen Explains Events to those who Questions Him is in Habakkuk 1:5-11. </w:t>
      </w:r>
    </w:p>
    <w:p w:rsidR="00643A26" w:rsidRPr="008C454A" w:rsidRDefault="00643A26" w:rsidP="00643A26">
      <w:pPr>
        <w:spacing w:line="480" w:lineRule="auto"/>
        <w:jc w:val="both"/>
        <w:rPr>
          <w:sz w:val="24"/>
          <w:szCs w:val="24"/>
        </w:rPr>
      </w:pPr>
      <w:r w:rsidRPr="008C454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C454A">
        <w:rPr>
          <w:sz w:val="24"/>
          <w:szCs w:val="24"/>
          <w:vertAlign w:val="superscript"/>
        </w:rPr>
        <w:t>st</w:t>
      </w:r>
      <w:r w:rsidRPr="008C454A">
        <w:rPr>
          <w:sz w:val="24"/>
          <w:szCs w:val="24"/>
        </w:rPr>
        <w:t xml:space="preserve"> Peter 3:7. The Examples of Prayerlessness: Joshua, after a Great Victory is in Joshua 7:2-5. King Ahaziah, turning to Idols is in 2</w:t>
      </w:r>
      <w:r w:rsidRPr="008C454A">
        <w:rPr>
          <w:sz w:val="24"/>
          <w:szCs w:val="24"/>
          <w:vertAlign w:val="superscript"/>
        </w:rPr>
        <w:t>nd</w:t>
      </w:r>
      <w:r w:rsidRPr="008C454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C454A">
        <w:rPr>
          <w:sz w:val="24"/>
          <w:szCs w:val="24"/>
          <w:vertAlign w:val="superscript"/>
        </w:rPr>
        <w:t>nd</w:t>
      </w:r>
      <w:r w:rsidRPr="008C454A">
        <w:rPr>
          <w:sz w:val="24"/>
          <w:szCs w:val="24"/>
        </w:rPr>
        <w:t xml:space="preserve"> Kings 17:15 &amp; Jeremiah 2:5. Ineffective Ministry is in 1</w:t>
      </w:r>
      <w:r w:rsidRPr="008C454A">
        <w:rPr>
          <w:sz w:val="24"/>
          <w:szCs w:val="24"/>
          <w:vertAlign w:val="superscript"/>
        </w:rPr>
        <w:t>st</w:t>
      </w:r>
      <w:r w:rsidRPr="008C454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43A26" w:rsidRPr="008C454A" w:rsidRDefault="00643A26" w:rsidP="00643A26">
      <w:pPr>
        <w:spacing w:line="480" w:lineRule="auto"/>
        <w:jc w:val="both"/>
        <w:rPr>
          <w:sz w:val="24"/>
          <w:szCs w:val="24"/>
        </w:rPr>
      </w:pPr>
      <w:r w:rsidRPr="008C454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C454A">
        <w:rPr>
          <w:sz w:val="24"/>
          <w:szCs w:val="24"/>
          <w:vertAlign w:val="superscript"/>
        </w:rPr>
        <w:t>nd</w:t>
      </w:r>
      <w:r w:rsidRPr="008C454A">
        <w:rPr>
          <w:sz w:val="24"/>
          <w:szCs w:val="24"/>
        </w:rPr>
        <w:t xml:space="preserve"> Samuel 7:18; 2</w:t>
      </w:r>
      <w:r w:rsidRPr="008C454A">
        <w:rPr>
          <w:sz w:val="24"/>
          <w:szCs w:val="24"/>
          <w:vertAlign w:val="superscript"/>
        </w:rPr>
        <w:t>nd</w:t>
      </w:r>
      <w:r w:rsidRPr="008C454A">
        <w:rPr>
          <w:sz w:val="24"/>
          <w:szCs w:val="24"/>
        </w:rPr>
        <w:t xml:space="preserve"> Chronicles 7:14; Psalms 51:16-17; Isaiah 57:15 &amp; Matthew 8:8. Obedience [the Opposite is Disobedience &amp; being Deceived which is Sexual Sin] to the Father Stephen is in 1</w:t>
      </w:r>
      <w:r w:rsidRPr="008C454A">
        <w:rPr>
          <w:sz w:val="24"/>
          <w:szCs w:val="24"/>
          <w:vertAlign w:val="superscript"/>
        </w:rPr>
        <w:t>st</w:t>
      </w:r>
      <w:r w:rsidRPr="008C454A">
        <w:rPr>
          <w:sz w:val="24"/>
          <w:szCs w:val="24"/>
        </w:rPr>
        <w:t xml:space="preserve"> John 2:21-22; 1</w:t>
      </w:r>
      <w:r w:rsidRPr="008C454A">
        <w:rPr>
          <w:sz w:val="24"/>
          <w:szCs w:val="24"/>
          <w:vertAlign w:val="superscript"/>
        </w:rPr>
        <w:t>st</w:t>
      </w:r>
      <w:r w:rsidRPr="008C454A">
        <w:rPr>
          <w:sz w:val="24"/>
          <w:szCs w:val="24"/>
        </w:rPr>
        <w:t xml:space="preserve"> Samuel 15:22 &amp; Jeremiah 7:22-23.  Righteousness with Godly Fear [the Opposite is Wickedness with Torment which is Sexual Sin] to the Father Stephen is in Acts 10:35; Proverbs 15:29; 1</w:t>
      </w:r>
      <w:r w:rsidRPr="008C454A">
        <w:rPr>
          <w:sz w:val="24"/>
          <w:szCs w:val="24"/>
          <w:vertAlign w:val="superscript"/>
        </w:rPr>
        <w:t>st</w:t>
      </w:r>
      <w:r w:rsidRPr="008C454A">
        <w:rPr>
          <w:sz w:val="24"/>
          <w:szCs w:val="24"/>
        </w:rPr>
        <w:t xml:space="preserve"> Kings 3:11-12 &amp; Psalms 34:15. Single-Mindedness [the Opposite is Double-Mindedness which is Sexual Sin] to the Father Stephen is in Jeremiah 29:13; Deuteronomy 4:29 &amp; 1</w:t>
      </w:r>
      <w:r w:rsidRPr="008C454A">
        <w:rPr>
          <w:sz w:val="24"/>
          <w:szCs w:val="24"/>
          <w:vertAlign w:val="superscript"/>
        </w:rPr>
        <w:t>st</w:t>
      </w:r>
      <w:r w:rsidRPr="008C454A">
        <w:rPr>
          <w:sz w:val="24"/>
          <w:szCs w:val="24"/>
        </w:rPr>
        <w:t xml:space="preserve"> Chronicles 28:9. Impartiality [the Opposite is Partiality or Playing Favorites which is Sexual Sin] is in Acts 10:34 &amp; 1</w:t>
      </w:r>
      <w:r w:rsidRPr="008C454A">
        <w:rPr>
          <w:sz w:val="24"/>
          <w:szCs w:val="24"/>
          <w:vertAlign w:val="superscript"/>
        </w:rPr>
        <w:t>st</w:t>
      </w:r>
      <w:r w:rsidRPr="008C454A">
        <w:rPr>
          <w:sz w:val="24"/>
          <w:szCs w:val="24"/>
        </w:rPr>
        <w:t xml:space="preserve"> Peter 1:17-21. Faith [the Opposite is Temporal or any other Kind of Faith which is Sexual Sin] to the Father Stephen is in Matthew 7:7-11; 8:5-13; 15:21-28; 21:21-22; Mark 7:24-30; 11:22-24; John 14:12-14 &amp; Luke 7:1-10; 11:9-13. </w:t>
      </w:r>
    </w:p>
    <w:p w:rsidR="00643A26" w:rsidRPr="008C454A" w:rsidRDefault="00643A26" w:rsidP="00643A26">
      <w:pPr>
        <w:spacing w:line="480" w:lineRule="auto"/>
        <w:jc w:val="both"/>
        <w:rPr>
          <w:sz w:val="24"/>
          <w:szCs w:val="24"/>
        </w:rPr>
      </w:pPr>
      <w:r w:rsidRPr="008C454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C454A">
        <w:rPr>
          <w:sz w:val="24"/>
          <w:szCs w:val="24"/>
          <w:vertAlign w:val="superscript"/>
        </w:rPr>
        <w:t>st</w:t>
      </w:r>
      <w:r w:rsidRPr="008C454A">
        <w:rPr>
          <w:sz w:val="24"/>
          <w:szCs w:val="24"/>
        </w:rPr>
        <w:t xml:space="preserve"> Timothy 5:5; Romans 13:1-10 &amp; Psalms 86:1; </w:t>
      </w:r>
      <w:r w:rsidRPr="008C454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Peter 4:7 &amp; Acts 16:25. The Examples of People whose Prayerfulness proved Effective: Hannah, a Lady Woman who Prayed for a Child is in 1</w:t>
      </w:r>
      <w:r w:rsidRPr="008C454A">
        <w:rPr>
          <w:sz w:val="24"/>
          <w:szCs w:val="24"/>
          <w:vertAlign w:val="superscript"/>
        </w:rPr>
        <w:t>st</w:t>
      </w:r>
      <w:r w:rsidRPr="008C454A">
        <w:rPr>
          <w:sz w:val="24"/>
          <w:szCs w:val="24"/>
        </w:rPr>
        <w:t xml:space="preserve"> Samuel 1:20 &amp; Isaiah 1:10-18. Elijah, an Ordinary Lord Man who Prayed is in James 5:17-18 &amp; 1</w:t>
      </w:r>
      <w:r w:rsidRPr="008C454A">
        <w:rPr>
          <w:sz w:val="24"/>
          <w:szCs w:val="24"/>
          <w:vertAlign w:val="superscript"/>
        </w:rPr>
        <w:t>st</w:t>
      </w:r>
      <w:r w:rsidRPr="008C454A">
        <w:rPr>
          <w:sz w:val="24"/>
          <w:szCs w:val="24"/>
        </w:rPr>
        <w:t xml:space="preserve"> Kings 17:1; 18:41-46. Nehemiah, a Lord Man who Discovered the Father Stephen’s Plan through Prayer is in Nehemiah 1:4, 5-11; 2:4-5. David, a Lord Man that was Sustained through Trials is in 1</w:t>
      </w:r>
      <w:r w:rsidRPr="008C454A">
        <w:rPr>
          <w:sz w:val="24"/>
          <w:szCs w:val="24"/>
          <w:vertAlign w:val="superscript"/>
        </w:rPr>
        <w:t>st</w:t>
      </w:r>
      <w:r w:rsidRPr="008C454A">
        <w:rPr>
          <w:sz w:val="24"/>
          <w:szCs w:val="24"/>
        </w:rPr>
        <w:t xml:space="preserve"> Samuel 30:6; 2</w:t>
      </w:r>
      <w:r w:rsidRPr="008C454A">
        <w:rPr>
          <w:sz w:val="24"/>
          <w:szCs w:val="24"/>
          <w:vertAlign w:val="superscript"/>
        </w:rPr>
        <w:t>nd</w:t>
      </w:r>
      <w:r w:rsidRPr="008C454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C454A">
        <w:rPr>
          <w:sz w:val="24"/>
          <w:szCs w:val="24"/>
          <w:vertAlign w:val="superscript"/>
        </w:rPr>
        <w:t>st</w:t>
      </w:r>
      <w:r w:rsidRPr="008C454A">
        <w:rPr>
          <w:sz w:val="24"/>
          <w:szCs w:val="24"/>
        </w:rPr>
        <w:t xml:space="preserve"> Thessalonians 3:10; 2</w:t>
      </w:r>
      <w:r w:rsidRPr="008C454A">
        <w:rPr>
          <w:sz w:val="24"/>
          <w:szCs w:val="24"/>
          <w:vertAlign w:val="superscript"/>
        </w:rPr>
        <w:t>nd</w:t>
      </w:r>
      <w:r w:rsidRPr="008C454A">
        <w:rPr>
          <w:sz w:val="24"/>
          <w:szCs w:val="24"/>
        </w:rPr>
        <w:t xml:space="preserve"> Thessalonians 1:11; 2</w:t>
      </w:r>
      <w:r w:rsidRPr="008C454A">
        <w:rPr>
          <w:sz w:val="24"/>
          <w:szCs w:val="24"/>
          <w:vertAlign w:val="superscript"/>
        </w:rPr>
        <w:t>nd</w:t>
      </w:r>
      <w:r w:rsidRPr="008C454A">
        <w:rPr>
          <w:sz w:val="24"/>
          <w:szCs w:val="24"/>
        </w:rPr>
        <w:t xml:space="preserve"> Timothy 1:3 &amp; Philemon 4. </w:t>
      </w:r>
    </w:p>
    <w:p w:rsidR="00643A26" w:rsidRPr="008C454A" w:rsidRDefault="00643A26" w:rsidP="00643A26">
      <w:pPr>
        <w:spacing w:line="480" w:lineRule="auto"/>
        <w:jc w:val="both"/>
        <w:rPr>
          <w:sz w:val="24"/>
          <w:szCs w:val="24"/>
        </w:rPr>
      </w:pPr>
      <w:r w:rsidRPr="008C454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8C454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2:1 &amp; 1</w:t>
      </w:r>
      <w:r w:rsidRPr="008C454A">
        <w:rPr>
          <w:sz w:val="24"/>
          <w:szCs w:val="24"/>
          <w:vertAlign w:val="superscript"/>
        </w:rPr>
        <w:t>st</w:t>
      </w:r>
      <w:r w:rsidRPr="008C454A">
        <w:rPr>
          <w:sz w:val="24"/>
          <w:szCs w:val="24"/>
        </w:rPr>
        <w:t xml:space="preserve"> Peter 4:7. Prayer for the Holy Spread of the Gospel is in Colossians 4:3-4; Ephesians 6:19-20 &amp; 2</w:t>
      </w:r>
      <w:r w:rsidRPr="008C454A">
        <w:rPr>
          <w:sz w:val="24"/>
          <w:szCs w:val="24"/>
          <w:vertAlign w:val="superscript"/>
        </w:rPr>
        <w:t>nd</w:t>
      </w:r>
      <w:r w:rsidRPr="008C454A">
        <w:rPr>
          <w:sz w:val="24"/>
          <w:szCs w:val="24"/>
        </w:rPr>
        <w:t xml:space="preserve"> Thessalonians 3:1. Prayer for the Sick, Ill, Diseased &amp; Plagued is in James 5:14. Prayer for Sinners [not the Sexually Wicked] is in 1</w:t>
      </w:r>
      <w:r w:rsidRPr="008C454A">
        <w:rPr>
          <w:sz w:val="24"/>
          <w:szCs w:val="24"/>
          <w:vertAlign w:val="superscript"/>
        </w:rPr>
        <w:t>st</w:t>
      </w:r>
      <w:r w:rsidRPr="008C454A">
        <w:rPr>
          <w:sz w:val="24"/>
          <w:szCs w:val="24"/>
        </w:rPr>
        <w:t xml:space="preserve"> John 5:16-17 &amp; James 5:16. Prayer for the Father Stephen’s Servants is in Romans 15:30 &amp; 2</w:t>
      </w:r>
      <w:r w:rsidRPr="008C454A">
        <w:rPr>
          <w:sz w:val="24"/>
          <w:szCs w:val="24"/>
          <w:vertAlign w:val="superscript"/>
        </w:rPr>
        <w:t>nd</w:t>
      </w:r>
      <w:r w:rsidRPr="008C454A">
        <w:rPr>
          <w:sz w:val="24"/>
          <w:szCs w:val="24"/>
        </w:rPr>
        <w:t xml:space="preserve"> Corinthians 1:11. The Orderly Holy Conduct of Public Prayer is in 1</w:t>
      </w:r>
      <w:r w:rsidRPr="008C454A">
        <w:rPr>
          <w:sz w:val="24"/>
          <w:szCs w:val="24"/>
          <w:vertAlign w:val="superscript"/>
        </w:rPr>
        <w:t>st</w:t>
      </w:r>
      <w:r w:rsidRPr="008C454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C454A">
        <w:rPr>
          <w:sz w:val="24"/>
          <w:szCs w:val="24"/>
          <w:vertAlign w:val="superscript"/>
        </w:rPr>
        <w:t>st</w:t>
      </w:r>
      <w:r w:rsidRPr="008C454A">
        <w:rPr>
          <w:sz w:val="24"/>
          <w:szCs w:val="24"/>
        </w:rPr>
        <w:t xml:space="preserve"> Thessalonians 1:2 &amp; 2</w:t>
      </w:r>
      <w:r w:rsidRPr="008C454A">
        <w:rPr>
          <w:sz w:val="24"/>
          <w:szCs w:val="24"/>
          <w:vertAlign w:val="superscript"/>
        </w:rPr>
        <w:t>nd</w:t>
      </w:r>
      <w:r w:rsidRPr="008C454A">
        <w:rPr>
          <w:sz w:val="24"/>
          <w:szCs w:val="24"/>
        </w:rPr>
        <w:t xml:space="preserve"> Thessalonians 1:11-12.  </w:t>
      </w:r>
    </w:p>
    <w:p w:rsidR="00643A26" w:rsidRPr="008C454A" w:rsidRDefault="00643A26" w:rsidP="00643A26">
      <w:pPr>
        <w:spacing w:line="480" w:lineRule="auto"/>
        <w:jc w:val="both"/>
        <w:rPr>
          <w:sz w:val="24"/>
          <w:szCs w:val="24"/>
        </w:rPr>
      </w:pPr>
      <w:r w:rsidRPr="008C454A">
        <w:rPr>
          <w:sz w:val="24"/>
          <w:szCs w:val="24"/>
        </w:rPr>
        <w:t>The Practicalities of Prayer: The Holy Scripture Stresses the Holy Importance of Prayer to the Father Stephen is in 1</w:t>
      </w:r>
      <w:r w:rsidRPr="008C454A">
        <w:rPr>
          <w:sz w:val="24"/>
          <w:szCs w:val="24"/>
          <w:vertAlign w:val="superscript"/>
        </w:rPr>
        <w:t>st</w:t>
      </w:r>
      <w:r w:rsidRPr="008C454A">
        <w:rPr>
          <w:sz w:val="24"/>
          <w:szCs w:val="24"/>
        </w:rPr>
        <w:t xml:space="preserve"> Thessalonians 5:16-18; Romans 12:12 &amp; Acts 6:3-4. The Impartial Judgment comes upon those by the Father Stephen who do not Pray is in 1</w:t>
      </w:r>
      <w:r w:rsidRPr="008C454A">
        <w:rPr>
          <w:sz w:val="24"/>
          <w:szCs w:val="24"/>
          <w:vertAlign w:val="superscript"/>
        </w:rPr>
        <w:t>st</w:t>
      </w:r>
      <w:r w:rsidRPr="008C454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C454A">
        <w:rPr>
          <w:sz w:val="24"/>
          <w:szCs w:val="24"/>
          <w:vertAlign w:val="superscript"/>
        </w:rPr>
        <w:t>nd</w:t>
      </w:r>
      <w:r w:rsidRPr="008C454A">
        <w:rPr>
          <w:sz w:val="24"/>
          <w:szCs w:val="24"/>
        </w:rPr>
        <w:t xml:space="preserve"> Samuel 7:18; Judges 20:26 &amp; Nehemiah 1:4. Kneeling while Praying, like James who inherited calluses on His Knees by too much prayer is in the Book of James; Luke 22:41; 1</w:t>
      </w:r>
      <w:r w:rsidRPr="008C454A">
        <w:rPr>
          <w:sz w:val="24"/>
          <w:szCs w:val="24"/>
          <w:vertAlign w:val="superscript"/>
        </w:rPr>
        <w:t>st</w:t>
      </w:r>
      <w:r w:rsidRPr="008C454A">
        <w:rPr>
          <w:sz w:val="24"/>
          <w:szCs w:val="24"/>
        </w:rPr>
        <w:t xml:space="preserve"> Kings 8:54; 2</w:t>
      </w:r>
      <w:r w:rsidRPr="008C454A">
        <w:rPr>
          <w:sz w:val="24"/>
          <w:szCs w:val="24"/>
          <w:vertAlign w:val="superscript"/>
        </w:rPr>
        <w:t>nd</w:t>
      </w:r>
      <w:r w:rsidRPr="008C454A">
        <w:rPr>
          <w:sz w:val="24"/>
          <w:szCs w:val="24"/>
        </w:rPr>
        <w:t xml:space="preserve"> Chronicles 6:13; Ezra 9:5; Ephesians 3:14 &amp; Acts 9:40; 21:5. Standing while Praying is in 1</w:t>
      </w:r>
      <w:r w:rsidRPr="008C454A">
        <w:rPr>
          <w:sz w:val="24"/>
          <w:szCs w:val="24"/>
          <w:vertAlign w:val="superscript"/>
        </w:rPr>
        <w:t>st</w:t>
      </w:r>
      <w:r w:rsidRPr="008C454A">
        <w:rPr>
          <w:sz w:val="24"/>
          <w:szCs w:val="24"/>
        </w:rPr>
        <w:t xml:space="preserve"> Kings 8:22; 1</w:t>
      </w:r>
      <w:r w:rsidRPr="008C454A">
        <w:rPr>
          <w:sz w:val="24"/>
          <w:szCs w:val="24"/>
          <w:vertAlign w:val="superscript"/>
        </w:rPr>
        <w:t>st</w:t>
      </w:r>
      <w:r w:rsidRPr="008C454A">
        <w:rPr>
          <w:sz w:val="24"/>
          <w:szCs w:val="24"/>
        </w:rPr>
        <w:t xml:space="preserve"> Samuel 1:26 &amp; </w:t>
      </w:r>
      <w:r w:rsidRPr="008C454A">
        <w:rPr>
          <w:sz w:val="24"/>
          <w:szCs w:val="24"/>
        </w:rPr>
        <w:lastRenderedPageBreak/>
        <w:t>Mark 11:25.  Lying Prostrate while Praying is in 2</w:t>
      </w:r>
      <w:r w:rsidRPr="008C454A">
        <w:rPr>
          <w:sz w:val="24"/>
          <w:szCs w:val="24"/>
          <w:vertAlign w:val="superscript"/>
        </w:rPr>
        <w:t>nd</w:t>
      </w:r>
      <w:r w:rsidRPr="008C454A">
        <w:rPr>
          <w:sz w:val="24"/>
          <w:szCs w:val="24"/>
        </w:rPr>
        <w:t xml:space="preserve"> Chronicles 20:18; Genesis 24:52 &amp; Numbers 20:6. Praying with Arms Outstretched is in Exodus 9:29; Isaiah 1:15; 1</w:t>
      </w:r>
      <w:r w:rsidRPr="008C454A">
        <w:rPr>
          <w:sz w:val="24"/>
          <w:szCs w:val="24"/>
          <w:vertAlign w:val="superscript"/>
        </w:rPr>
        <w:t>st</w:t>
      </w:r>
      <w:r w:rsidRPr="008C454A">
        <w:rPr>
          <w:sz w:val="24"/>
          <w:szCs w:val="24"/>
        </w:rPr>
        <w:t xml:space="preserve"> Kings 8:54 &amp; 2</w:t>
      </w:r>
      <w:r w:rsidRPr="008C454A">
        <w:rPr>
          <w:sz w:val="24"/>
          <w:szCs w:val="24"/>
          <w:vertAlign w:val="superscript"/>
        </w:rPr>
        <w:t>nd</w:t>
      </w:r>
      <w:r w:rsidRPr="008C454A">
        <w:rPr>
          <w:sz w:val="24"/>
          <w:szCs w:val="24"/>
        </w:rPr>
        <w:t xml:space="preserve"> Chronicles 6:13. Praying with hands Raised is in 1</w:t>
      </w:r>
      <w:r w:rsidRPr="008C454A">
        <w:rPr>
          <w:sz w:val="24"/>
          <w:szCs w:val="24"/>
          <w:vertAlign w:val="superscript"/>
        </w:rPr>
        <w:t>st</w:t>
      </w:r>
      <w:r w:rsidRPr="008C454A">
        <w:rPr>
          <w:sz w:val="24"/>
          <w:szCs w:val="24"/>
        </w:rPr>
        <w:t xml:space="preserve"> Timothy 2:8; Exodus 9:29; 1</w:t>
      </w:r>
      <w:r w:rsidRPr="008C454A">
        <w:rPr>
          <w:sz w:val="24"/>
          <w:szCs w:val="24"/>
          <w:vertAlign w:val="superscript"/>
        </w:rPr>
        <w:t>st</w:t>
      </w:r>
      <w:r w:rsidRPr="008C454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8C454A">
        <w:rPr>
          <w:sz w:val="24"/>
          <w:szCs w:val="24"/>
          <w:vertAlign w:val="superscript"/>
        </w:rPr>
        <w:t>st</w:t>
      </w:r>
      <w:r w:rsidRPr="008C454A">
        <w:rPr>
          <w:sz w:val="24"/>
          <w:szCs w:val="24"/>
        </w:rPr>
        <w:t xml:space="preserve"> Samuel 15:11. Praying for 30 years in weakness and 40 years in strength every hour of the day and every hour of the night to the Father Stephen is in 2</w:t>
      </w:r>
      <w:r w:rsidRPr="008C454A">
        <w:rPr>
          <w:sz w:val="24"/>
          <w:szCs w:val="24"/>
          <w:vertAlign w:val="superscript"/>
        </w:rPr>
        <w:t>nd</w:t>
      </w:r>
      <w:r w:rsidRPr="008C454A">
        <w:rPr>
          <w:sz w:val="24"/>
          <w:szCs w:val="24"/>
        </w:rPr>
        <w:t xml:space="preserve"> Esdras 9:44. Prayer is not Confined to any single place is in John 4:21-24. Praying inside a Building is in Daniel 6:10; Matthew 6:6 &amp; 1</w:t>
      </w:r>
      <w:r w:rsidRPr="008C454A">
        <w:rPr>
          <w:sz w:val="24"/>
          <w:szCs w:val="24"/>
          <w:vertAlign w:val="superscript"/>
        </w:rPr>
        <w:t>st</w:t>
      </w:r>
      <w:r w:rsidRPr="008C454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43A26" w:rsidRPr="008C454A" w:rsidRDefault="00643A26" w:rsidP="00643A26">
      <w:pPr>
        <w:spacing w:line="480" w:lineRule="auto"/>
        <w:jc w:val="both"/>
        <w:rPr>
          <w:sz w:val="24"/>
          <w:szCs w:val="24"/>
        </w:rPr>
      </w:pPr>
      <w:r w:rsidRPr="008C454A">
        <w:rPr>
          <w:sz w:val="24"/>
          <w:szCs w:val="24"/>
        </w:rPr>
        <w:t>Stephens’ Ministry of Grace in Acts 6:5, 8</w:t>
      </w:r>
    </w:p>
    <w:p w:rsidR="00643A26" w:rsidRPr="008C454A" w:rsidRDefault="00643A26" w:rsidP="00643A26">
      <w:pPr>
        <w:spacing w:line="480" w:lineRule="auto"/>
        <w:jc w:val="both"/>
        <w:rPr>
          <w:sz w:val="24"/>
          <w:szCs w:val="24"/>
        </w:rPr>
      </w:pPr>
      <w:r w:rsidRPr="008C454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C454A">
        <w:rPr>
          <w:sz w:val="24"/>
          <w:szCs w:val="24"/>
          <w:vertAlign w:val="superscript"/>
        </w:rPr>
        <w:t>st</w:t>
      </w:r>
      <w:r w:rsidRPr="008C454A">
        <w:rPr>
          <w:sz w:val="24"/>
          <w:szCs w:val="24"/>
        </w:rPr>
        <w:t xml:space="preserve"> Corinthians 1:3; 2</w:t>
      </w:r>
      <w:r w:rsidRPr="008C454A">
        <w:rPr>
          <w:sz w:val="24"/>
          <w:szCs w:val="24"/>
          <w:vertAlign w:val="superscript"/>
        </w:rPr>
        <w:t>nd</w:t>
      </w:r>
      <w:r w:rsidRPr="008C454A">
        <w:rPr>
          <w:sz w:val="24"/>
          <w:szCs w:val="24"/>
        </w:rPr>
        <w:t xml:space="preserve"> Corinthians 1:2; </w:t>
      </w:r>
      <w:r w:rsidRPr="008C454A">
        <w:rPr>
          <w:sz w:val="24"/>
          <w:szCs w:val="24"/>
        </w:rPr>
        <w:lastRenderedPageBreak/>
        <w:t>Galatians 1:3; Ephesians 1:2; Philippians 1:2; Colossians 1:2; 1</w:t>
      </w:r>
      <w:r w:rsidRPr="008C454A">
        <w:rPr>
          <w:sz w:val="24"/>
          <w:szCs w:val="24"/>
          <w:vertAlign w:val="superscript"/>
        </w:rPr>
        <w:t>st</w:t>
      </w:r>
      <w:r w:rsidRPr="008C454A">
        <w:rPr>
          <w:sz w:val="24"/>
          <w:szCs w:val="24"/>
        </w:rPr>
        <w:t xml:space="preserve"> Thessalonians 1:1; 2</w:t>
      </w:r>
      <w:r w:rsidRPr="008C454A">
        <w:rPr>
          <w:sz w:val="24"/>
          <w:szCs w:val="24"/>
          <w:vertAlign w:val="superscript"/>
        </w:rPr>
        <w:t>nd</w:t>
      </w:r>
      <w:r w:rsidRPr="008C454A">
        <w:rPr>
          <w:sz w:val="24"/>
          <w:szCs w:val="24"/>
        </w:rPr>
        <w:t xml:space="preserve"> Thessalonians 1:2; 2:16; 1</w:t>
      </w:r>
      <w:r w:rsidRPr="008C454A">
        <w:rPr>
          <w:sz w:val="24"/>
          <w:szCs w:val="24"/>
          <w:vertAlign w:val="superscript"/>
        </w:rPr>
        <w:t>st</w:t>
      </w:r>
      <w:r w:rsidRPr="008C454A">
        <w:rPr>
          <w:sz w:val="24"/>
          <w:szCs w:val="24"/>
        </w:rPr>
        <w:t xml:space="preserve"> Timothy 1:2; 2</w:t>
      </w:r>
      <w:r w:rsidRPr="008C454A">
        <w:rPr>
          <w:sz w:val="24"/>
          <w:szCs w:val="24"/>
          <w:vertAlign w:val="superscript"/>
        </w:rPr>
        <w:t>nd</w:t>
      </w:r>
      <w:r w:rsidRPr="008C454A">
        <w:rPr>
          <w:sz w:val="24"/>
          <w:szCs w:val="24"/>
        </w:rPr>
        <w:t xml:space="preserve"> Timothy 1:2; Titus 1:4; Philemon 3; 1</w:t>
      </w:r>
      <w:r w:rsidRPr="008C454A">
        <w:rPr>
          <w:sz w:val="24"/>
          <w:szCs w:val="24"/>
          <w:vertAlign w:val="superscript"/>
        </w:rPr>
        <w:t>st</w:t>
      </w:r>
      <w:r w:rsidRPr="008C454A">
        <w:rPr>
          <w:sz w:val="24"/>
          <w:szCs w:val="24"/>
        </w:rPr>
        <w:t xml:space="preserve"> Peter 1:2 &amp; 2</w:t>
      </w:r>
      <w:r w:rsidRPr="008C454A">
        <w:rPr>
          <w:sz w:val="24"/>
          <w:szCs w:val="24"/>
          <w:vertAlign w:val="superscript"/>
        </w:rPr>
        <w:t>nd</w:t>
      </w:r>
      <w:r w:rsidRPr="008C454A">
        <w:rPr>
          <w:sz w:val="24"/>
          <w:szCs w:val="24"/>
        </w:rPr>
        <w:t xml:space="preserve"> John 3.  </w:t>
      </w:r>
    </w:p>
    <w:p w:rsidR="00643A26" w:rsidRPr="008C454A" w:rsidRDefault="00643A26" w:rsidP="00643A26">
      <w:pPr>
        <w:spacing w:line="480" w:lineRule="auto"/>
        <w:jc w:val="both"/>
        <w:rPr>
          <w:sz w:val="24"/>
          <w:szCs w:val="24"/>
        </w:rPr>
      </w:pPr>
      <w:r w:rsidRPr="008C454A">
        <w:rPr>
          <w:sz w:val="24"/>
          <w:szCs w:val="24"/>
        </w:rPr>
        <w:t>Stephen’s Ministry of Wisdom with Riches in Acts 6:3, 10; 7:55, 59</w:t>
      </w:r>
    </w:p>
    <w:p w:rsidR="00643A26" w:rsidRPr="008C454A" w:rsidRDefault="00643A26" w:rsidP="00643A26">
      <w:pPr>
        <w:spacing w:line="480" w:lineRule="auto"/>
        <w:jc w:val="both"/>
        <w:rPr>
          <w:sz w:val="24"/>
          <w:szCs w:val="24"/>
        </w:rPr>
      </w:pPr>
      <w:r w:rsidRPr="008C454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C454A">
        <w:rPr>
          <w:sz w:val="24"/>
          <w:szCs w:val="24"/>
          <w:vertAlign w:val="superscript"/>
        </w:rPr>
        <w:t>st</w:t>
      </w:r>
      <w:r w:rsidRPr="008C454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C454A">
        <w:rPr>
          <w:sz w:val="24"/>
          <w:szCs w:val="24"/>
          <w:vertAlign w:val="superscript"/>
        </w:rPr>
        <w:t>st</w:t>
      </w:r>
      <w:r w:rsidRPr="008C454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C454A">
        <w:rPr>
          <w:sz w:val="24"/>
          <w:szCs w:val="24"/>
          <w:vertAlign w:val="superscript"/>
        </w:rPr>
        <w:t>nd</w:t>
      </w:r>
      <w:r w:rsidRPr="008C454A">
        <w:rPr>
          <w:sz w:val="24"/>
          <w:szCs w:val="24"/>
        </w:rPr>
        <w:t xml:space="preserve"> Esdras 13:55. The Father Stephen’s wisdom is in Ephesians 1:17 &amp; Colossians 2:2.      </w:t>
      </w:r>
    </w:p>
    <w:p w:rsidR="00643A26" w:rsidRPr="008C454A" w:rsidRDefault="00643A26" w:rsidP="00643A26">
      <w:pPr>
        <w:spacing w:line="480" w:lineRule="auto"/>
        <w:jc w:val="both"/>
        <w:rPr>
          <w:sz w:val="24"/>
          <w:szCs w:val="24"/>
        </w:rPr>
      </w:pPr>
      <w:r w:rsidRPr="008C454A">
        <w:rPr>
          <w:sz w:val="24"/>
          <w:szCs w:val="24"/>
        </w:rPr>
        <w:lastRenderedPageBreak/>
        <w:t>Stephen’s Ministry of Honor (Reputation) in Acts 6:3, 7:47-50, 55-56</w:t>
      </w:r>
    </w:p>
    <w:p w:rsidR="00643A26" w:rsidRPr="008C454A" w:rsidRDefault="00643A26" w:rsidP="00643A26">
      <w:pPr>
        <w:spacing w:line="480" w:lineRule="auto"/>
        <w:jc w:val="both"/>
        <w:rPr>
          <w:sz w:val="24"/>
          <w:szCs w:val="24"/>
        </w:rPr>
      </w:pPr>
      <w:r w:rsidRPr="008C454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C454A">
        <w:rPr>
          <w:sz w:val="24"/>
          <w:szCs w:val="24"/>
          <w:vertAlign w:val="superscript"/>
        </w:rPr>
        <w:t>st</w:t>
      </w:r>
      <w:r w:rsidRPr="008C454A">
        <w:rPr>
          <w:sz w:val="24"/>
          <w:szCs w:val="24"/>
        </w:rPr>
        <w:t xml:space="preserve"> Timothy 6:1. To honor One must respect God’s Scriptures. The proof is in Romans 13:7; 1</w:t>
      </w:r>
      <w:r w:rsidRPr="008C454A">
        <w:rPr>
          <w:sz w:val="24"/>
          <w:szCs w:val="24"/>
          <w:vertAlign w:val="superscript"/>
        </w:rPr>
        <w:t>st</w:t>
      </w:r>
      <w:r w:rsidRPr="008C454A">
        <w:rPr>
          <w:sz w:val="24"/>
          <w:szCs w:val="24"/>
        </w:rPr>
        <w:t xml:space="preserve"> Peter 2:17. Honor is achieved in Deuteronomy 4:1-14 and Ruth 2:1-23. The Father Stephen’s Honor is in 2</w:t>
      </w:r>
      <w:r w:rsidRPr="008C454A">
        <w:rPr>
          <w:sz w:val="24"/>
          <w:szCs w:val="24"/>
          <w:vertAlign w:val="superscript"/>
        </w:rPr>
        <w:t>nd</w:t>
      </w:r>
      <w:r w:rsidRPr="008C454A">
        <w:rPr>
          <w:sz w:val="24"/>
          <w:szCs w:val="24"/>
        </w:rPr>
        <w:t xml:space="preserve"> Peter 1:17.</w:t>
      </w:r>
    </w:p>
    <w:p w:rsidR="00643A26" w:rsidRPr="008C454A" w:rsidRDefault="00643A26" w:rsidP="00643A26">
      <w:pPr>
        <w:spacing w:line="480" w:lineRule="auto"/>
        <w:jc w:val="both"/>
        <w:rPr>
          <w:sz w:val="24"/>
          <w:szCs w:val="24"/>
        </w:rPr>
      </w:pPr>
      <w:r w:rsidRPr="008C454A">
        <w:rPr>
          <w:sz w:val="24"/>
          <w:szCs w:val="24"/>
        </w:rPr>
        <w:t>Stephen’s Ministry of the Holy Ghost/Holy Spirit/Spirit of God in Acts 6:5, 10, and 7:55</w:t>
      </w:r>
    </w:p>
    <w:p w:rsidR="00643A26" w:rsidRPr="008C454A" w:rsidRDefault="00643A26" w:rsidP="00643A26">
      <w:pPr>
        <w:spacing w:line="480" w:lineRule="auto"/>
        <w:jc w:val="both"/>
        <w:rPr>
          <w:sz w:val="24"/>
          <w:szCs w:val="24"/>
        </w:rPr>
      </w:pPr>
      <w:r w:rsidRPr="008C454A">
        <w:rPr>
          <w:sz w:val="24"/>
          <w:szCs w:val="24"/>
        </w:rPr>
        <w:t>The Holy Ghost is the 3</w:t>
      </w:r>
      <w:r w:rsidRPr="008C454A">
        <w:rPr>
          <w:sz w:val="24"/>
          <w:szCs w:val="24"/>
          <w:vertAlign w:val="superscript"/>
        </w:rPr>
        <w:t>rd</w:t>
      </w:r>
      <w:r w:rsidRPr="008C454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C454A">
        <w:rPr>
          <w:sz w:val="24"/>
          <w:szCs w:val="24"/>
          <w:vertAlign w:val="superscript"/>
        </w:rPr>
        <w:t>st</w:t>
      </w:r>
      <w:r w:rsidRPr="008C454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C454A">
        <w:rPr>
          <w:sz w:val="24"/>
          <w:szCs w:val="24"/>
          <w:vertAlign w:val="superscript"/>
        </w:rPr>
        <w:t>st</w:t>
      </w:r>
      <w:r w:rsidRPr="008C454A">
        <w:rPr>
          <w:sz w:val="24"/>
          <w:szCs w:val="24"/>
        </w:rPr>
        <w:t xml:space="preserve"> Samuel 16:14-16; Judges 9:23; 1</w:t>
      </w:r>
      <w:r w:rsidRPr="008C454A">
        <w:rPr>
          <w:sz w:val="24"/>
          <w:szCs w:val="24"/>
          <w:vertAlign w:val="superscript"/>
        </w:rPr>
        <w:t>st</w:t>
      </w:r>
      <w:r w:rsidRPr="008C454A">
        <w:rPr>
          <w:sz w:val="24"/>
          <w:szCs w:val="24"/>
        </w:rPr>
        <w:t xml:space="preserve"> Kings 22:19-23. The Spirit is God’s witness on the Earth in 1</w:t>
      </w:r>
      <w:r w:rsidRPr="008C454A">
        <w:rPr>
          <w:sz w:val="24"/>
          <w:szCs w:val="24"/>
          <w:vertAlign w:val="superscript"/>
        </w:rPr>
        <w:t>st</w:t>
      </w:r>
      <w:r w:rsidRPr="008C454A">
        <w:rPr>
          <w:sz w:val="24"/>
          <w:szCs w:val="24"/>
        </w:rPr>
        <w:t xml:space="preserve"> John 5:7. The Prophets had messages from God to give divine intervention &amp; and revelation. There is a connection to the Old &amp; New Testaments. These involve John 3:8; 2</w:t>
      </w:r>
      <w:r w:rsidRPr="008C454A">
        <w:rPr>
          <w:sz w:val="24"/>
          <w:szCs w:val="24"/>
          <w:vertAlign w:val="superscript"/>
        </w:rPr>
        <w:t>nd</w:t>
      </w:r>
      <w:r w:rsidRPr="008C454A">
        <w:rPr>
          <w:sz w:val="24"/>
          <w:szCs w:val="24"/>
        </w:rPr>
        <w:t xml:space="preserve"> Thessalonians  2:8;  Revelation  11:11;  Mark  12:36;  Acts  28:25; </w:t>
      </w:r>
      <w:r w:rsidRPr="008C454A">
        <w:rPr>
          <w:sz w:val="24"/>
          <w:szCs w:val="24"/>
        </w:rPr>
        <w:lastRenderedPageBreak/>
        <w:t>Hebrews  3:7 and  2</w:t>
      </w:r>
      <w:r w:rsidRPr="008C454A">
        <w:rPr>
          <w:sz w:val="24"/>
          <w:szCs w:val="24"/>
          <w:vertAlign w:val="superscript"/>
        </w:rPr>
        <w:t xml:space="preserve">nd </w:t>
      </w:r>
      <w:r w:rsidRPr="008C454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C454A">
        <w:rPr>
          <w:sz w:val="24"/>
          <w:szCs w:val="24"/>
          <w:vertAlign w:val="superscript"/>
        </w:rPr>
        <w:t>st</w:t>
      </w:r>
      <w:r w:rsidRPr="008C454A">
        <w:rPr>
          <w:sz w:val="24"/>
          <w:szCs w:val="24"/>
        </w:rPr>
        <w:t xml:space="preserve"> Corinthians 12:13. The Spirit of God is life and You shall have life and have it more abundantly in John 20:22. There are ways to experience the Spirit. The work is noted in 1</w:t>
      </w:r>
      <w:r w:rsidRPr="008C454A">
        <w:rPr>
          <w:sz w:val="24"/>
          <w:szCs w:val="24"/>
          <w:vertAlign w:val="superscript"/>
        </w:rPr>
        <w:t>st</w:t>
      </w:r>
      <w:r w:rsidRPr="008C454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C454A">
        <w:rPr>
          <w:sz w:val="24"/>
          <w:szCs w:val="24"/>
          <w:vertAlign w:val="superscript"/>
        </w:rPr>
        <w:t>st</w:t>
      </w:r>
      <w:r w:rsidRPr="008C454A">
        <w:rPr>
          <w:sz w:val="24"/>
          <w:szCs w:val="24"/>
        </w:rPr>
        <w:t xml:space="preserve"> Peter 1:2.        </w:t>
      </w:r>
    </w:p>
    <w:p w:rsidR="00643A26" w:rsidRPr="008C454A" w:rsidRDefault="00643A26" w:rsidP="00643A26">
      <w:pPr>
        <w:spacing w:line="480" w:lineRule="auto"/>
        <w:jc w:val="both"/>
        <w:rPr>
          <w:sz w:val="24"/>
          <w:szCs w:val="24"/>
        </w:rPr>
      </w:pPr>
      <w:r w:rsidRPr="008C454A">
        <w:rPr>
          <w:sz w:val="24"/>
          <w:szCs w:val="24"/>
        </w:rPr>
        <w:t xml:space="preserve">Stephen’s Ministry of Agape Love in Acts 7:59-60 </w:t>
      </w:r>
    </w:p>
    <w:p w:rsidR="00643A26" w:rsidRPr="008C454A" w:rsidRDefault="00643A26" w:rsidP="00643A26">
      <w:pPr>
        <w:spacing w:line="480" w:lineRule="auto"/>
        <w:jc w:val="both"/>
        <w:rPr>
          <w:sz w:val="24"/>
          <w:szCs w:val="24"/>
        </w:rPr>
      </w:pPr>
      <w:r w:rsidRPr="008C454A">
        <w:rPr>
          <w:sz w:val="24"/>
          <w:szCs w:val="24"/>
        </w:rPr>
        <w:lastRenderedPageBreak/>
        <w:t>Agape Love the essential for the growing Christian. God’s agape love never fails in 1</w:t>
      </w:r>
      <w:r w:rsidRPr="008C454A">
        <w:rPr>
          <w:sz w:val="24"/>
          <w:szCs w:val="24"/>
          <w:vertAlign w:val="superscript"/>
        </w:rPr>
        <w:t>st</w:t>
      </w:r>
      <w:r w:rsidRPr="008C454A">
        <w:rPr>
          <w:sz w:val="24"/>
          <w:szCs w:val="24"/>
        </w:rPr>
        <w:t xml:space="preserve"> Corinthians 13. God is agape love in 1</w:t>
      </w:r>
      <w:r w:rsidRPr="008C454A">
        <w:rPr>
          <w:sz w:val="24"/>
          <w:szCs w:val="24"/>
          <w:vertAlign w:val="superscript"/>
        </w:rPr>
        <w:t>st</w:t>
      </w:r>
      <w:r w:rsidRPr="008C454A">
        <w:rPr>
          <w:sz w:val="24"/>
          <w:szCs w:val="24"/>
        </w:rPr>
        <w:t xml:space="preserve"> John 4:7-11. The 1</w:t>
      </w:r>
      <w:r w:rsidRPr="008C454A">
        <w:rPr>
          <w:sz w:val="24"/>
          <w:szCs w:val="24"/>
          <w:vertAlign w:val="superscript"/>
        </w:rPr>
        <w:t>st</w:t>
      </w:r>
      <w:r w:rsidRPr="008C454A">
        <w:rPr>
          <w:sz w:val="24"/>
          <w:szCs w:val="24"/>
        </w:rPr>
        <w:t xml:space="preserve"> and 2</w:t>
      </w:r>
      <w:r w:rsidRPr="008C454A">
        <w:rPr>
          <w:sz w:val="24"/>
          <w:szCs w:val="24"/>
          <w:vertAlign w:val="superscript"/>
        </w:rPr>
        <w:t>nd</w:t>
      </w:r>
      <w:r w:rsidRPr="008C454A">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C454A">
        <w:rPr>
          <w:sz w:val="24"/>
          <w:szCs w:val="24"/>
          <w:vertAlign w:val="superscript"/>
        </w:rPr>
        <w:t>st</w:t>
      </w:r>
      <w:r w:rsidRPr="008C454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C454A">
        <w:rPr>
          <w:sz w:val="24"/>
          <w:szCs w:val="24"/>
          <w:vertAlign w:val="superscript"/>
        </w:rPr>
        <w:t>nd</w:t>
      </w:r>
      <w:r w:rsidRPr="008C454A">
        <w:rPr>
          <w:sz w:val="24"/>
          <w:szCs w:val="24"/>
        </w:rPr>
        <w:t xml:space="preserve"> Samuel  22:26;  Hosea  2:19-20;  6:6,  7:1-7;  10:12-13;  Job  6:14-15;  1</w:t>
      </w:r>
      <w:r w:rsidRPr="008C454A">
        <w:rPr>
          <w:sz w:val="24"/>
          <w:szCs w:val="24"/>
          <w:vertAlign w:val="superscript"/>
        </w:rPr>
        <w:t>st</w:t>
      </w:r>
      <w:r w:rsidRPr="008C454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C454A">
        <w:rPr>
          <w:sz w:val="24"/>
          <w:szCs w:val="24"/>
          <w:vertAlign w:val="superscript"/>
        </w:rPr>
        <w:t>st</w:t>
      </w:r>
      <w:r w:rsidRPr="008C454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C454A">
        <w:rPr>
          <w:sz w:val="24"/>
          <w:szCs w:val="24"/>
          <w:vertAlign w:val="superscript"/>
        </w:rPr>
        <w:t>nd</w:t>
      </w:r>
      <w:r w:rsidRPr="008C454A">
        <w:rPr>
          <w:sz w:val="24"/>
          <w:szCs w:val="24"/>
        </w:rPr>
        <w:t xml:space="preserve"> Corinthians 13:14; Ephesians 2:4; 2</w:t>
      </w:r>
      <w:r w:rsidRPr="008C454A">
        <w:rPr>
          <w:sz w:val="24"/>
          <w:szCs w:val="24"/>
          <w:vertAlign w:val="superscript"/>
        </w:rPr>
        <w:t>nd</w:t>
      </w:r>
      <w:r w:rsidRPr="008C454A">
        <w:rPr>
          <w:sz w:val="24"/>
          <w:szCs w:val="24"/>
        </w:rPr>
        <w:t xml:space="preserve"> Thessalonians 2:16 and Titus 3:4-5. In the writings of John He states that God so agape loved the world in John 3:16; 16:27; 17:23. In Stephen’s life We know about agape love because He laid down His life for </w:t>
      </w:r>
      <w:r w:rsidRPr="008C454A">
        <w:rPr>
          <w:sz w:val="24"/>
          <w:szCs w:val="24"/>
        </w:rPr>
        <w:lastRenderedPageBreak/>
        <w:t>Angels (Lords) in Acts 7:60. We know God is agape love in John 4:8; 16:1. Also Christians should agape love all people no matter what they believe or do in 1</w:t>
      </w:r>
      <w:r w:rsidRPr="008C454A">
        <w:rPr>
          <w:sz w:val="24"/>
          <w:szCs w:val="24"/>
          <w:vertAlign w:val="superscript"/>
        </w:rPr>
        <w:t>st</w:t>
      </w:r>
      <w:r w:rsidRPr="008C454A">
        <w:rPr>
          <w:sz w:val="24"/>
          <w:szCs w:val="24"/>
        </w:rPr>
        <w:t xml:space="preserve"> Peter 1:7. If You cannot agape love One Another then You cannot grow out of the Church in 1</w:t>
      </w:r>
      <w:r w:rsidRPr="008C454A">
        <w:rPr>
          <w:sz w:val="24"/>
          <w:szCs w:val="24"/>
          <w:vertAlign w:val="superscript"/>
        </w:rPr>
        <w:t>st</w:t>
      </w:r>
      <w:r w:rsidRPr="008C454A">
        <w:rPr>
          <w:sz w:val="24"/>
          <w:szCs w:val="24"/>
        </w:rPr>
        <w:t xml:space="preserve"> John 3:18. Agape Love is proven in Acts 7:60 which are linked to the Lord’s Omni-Benevolence. The Father Stephen’s Agape Love is in John 3:35; 4:20; 14:21, 23; 16:27; Matthew 26:53; Colossians 2:2; James 1:17 &amp; 1</w:t>
      </w:r>
      <w:r w:rsidRPr="008C454A">
        <w:rPr>
          <w:sz w:val="24"/>
          <w:szCs w:val="24"/>
          <w:vertAlign w:val="superscript"/>
        </w:rPr>
        <w:t>st</w:t>
      </w:r>
      <w:r w:rsidRPr="008C454A">
        <w:rPr>
          <w:sz w:val="24"/>
          <w:szCs w:val="24"/>
        </w:rPr>
        <w:t xml:space="preserve"> Thessalonians 1:3; Ephesians 6:23 &amp; 1</w:t>
      </w:r>
      <w:r w:rsidRPr="008C454A">
        <w:rPr>
          <w:sz w:val="24"/>
          <w:szCs w:val="24"/>
          <w:vertAlign w:val="superscript"/>
        </w:rPr>
        <w:t>st</w:t>
      </w:r>
      <w:r w:rsidRPr="008C454A">
        <w:rPr>
          <w:sz w:val="24"/>
          <w:szCs w:val="24"/>
        </w:rPr>
        <w:t xml:space="preserve"> Corinthians 8:6. </w:t>
      </w:r>
    </w:p>
    <w:p w:rsidR="00643A26" w:rsidRPr="008C454A" w:rsidRDefault="00643A26" w:rsidP="00643A26">
      <w:pPr>
        <w:spacing w:line="480" w:lineRule="auto"/>
        <w:jc w:val="both"/>
        <w:rPr>
          <w:sz w:val="24"/>
          <w:szCs w:val="24"/>
        </w:rPr>
      </w:pPr>
      <w:r w:rsidRPr="008C454A">
        <w:rPr>
          <w:sz w:val="24"/>
          <w:szCs w:val="24"/>
        </w:rPr>
        <w:t>Stephen’s Ministry of the Faith in Acts 6:5, 8</w:t>
      </w:r>
    </w:p>
    <w:p w:rsidR="00643A26" w:rsidRPr="008C454A" w:rsidRDefault="00643A26" w:rsidP="00643A26">
      <w:pPr>
        <w:spacing w:line="480" w:lineRule="auto"/>
        <w:jc w:val="both"/>
        <w:rPr>
          <w:sz w:val="24"/>
          <w:szCs w:val="24"/>
        </w:rPr>
      </w:pPr>
      <w:r w:rsidRPr="008C454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C454A">
        <w:rPr>
          <w:sz w:val="24"/>
          <w:szCs w:val="24"/>
          <w:vertAlign w:val="superscript"/>
        </w:rPr>
        <w:t>nd</w:t>
      </w:r>
      <w:r w:rsidRPr="008C454A">
        <w:rPr>
          <w:sz w:val="24"/>
          <w:szCs w:val="24"/>
        </w:rPr>
        <w:t xml:space="preserve"> Corinthians 5:17-18; Galatians 5:6; and 1</w:t>
      </w:r>
      <w:r w:rsidRPr="008C454A">
        <w:rPr>
          <w:sz w:val="24"/>
          <w:szCs w:val="24"/>
          <w:vertAlign w:val="superscript"/>
        </w:rPr>
        <w:t>st</w:t>
      </w:r>
      <w:r w:rsidRPr="008C454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43A26" w:rsidRPr="008C454A" w:rsidRDefault="00643A26" w:rsidP="00643A26">
      <w:pPr>
        <w:spacing w:line="480" w:lineRule="auto"/>
        <w:jc w:val="both"/>
        <w:rPr>
          <w:sz w:val="24"/>
          <w:szCs w:val="24"/>
        </w:rPr>
      </w:pPr>
      <w:r w:rsidRPr="008C454A">
        <w:rPr>
          <w:sz w:val="24"/>
          <w:szCs w:val="24"/>
        </w:rPr>
        <w:lastRenderedPageBreak/>
        <w:t>Stephen’s Ministry of Holiness in Acts 6:8, 7:33</w:t>
      </w:r>
    </w:p>
    <w:p w:rsidR="00643A26" w:rsidRPr="008C454A" w:rsidRDefault="00643A26" w:rsidP="00643A26">
      <w:pPr>
        <w:spacing w:line="480" w:lineRule="auto"/>
        <w:jc w:val="both"/>
        <w:rPr>
          <w:sz w:val="24"/>
          <w:szCs w:val="24"/>
        </w:rPr>
      </w:pPr>
      <w:r w:rsidRPr="008C454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C454A">
        <w:rPr>
          <w:sz w:val="24"/>
          <w:szCs w:val="24"/>
          <w:vertAlign w:val="superscript"/>
        </w:rPr>
        <w:t>nd</w:t>
      </w:r>
      <w:r w:rsidRPr="008C454A">
        <w:rPr>
          <w:sz w:val="24"/>
          <w:szCs w:val="24"/>
        </w:rPr>
        <w:t xml:space="preserve"> Peter 1:4. The Lord’s Christian Church is holy in 1</w:t>
      </w:r>
      <w:r w:rsidRPr="008C454A">
        <w:rPr>
          <w:sz w:val="24"/>
          <w:szCs w:val="24"/>
          <w:vertAlign w:val="superscript"/>
        </w:rPr>
        <w:t>st</w:t>
      </w:r>
      <w:r w:rsidRPr="008C454A">
        <w:rPr>
          <w:sz w:val="24"/>
          <w:szCs w:val="24"/>
        </w:rPr>
        <w:t xml:space="preserve"> Peter 1:4; 2:9; 1</w:t>
      </w:r>
      <w:r w:rsidRPr="008C454A">
        <w:rPr>
          <w:sz w:val="24"/>
          <w:szCs w:val="24"/>
          <w:vertAlign w:val="superscript"/>
        </w:rPr>
        <w:t>st</w:t>
      </w:r>
      <w:r w:rsidRPr="008C454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C454A">
        <w:rPr>
          <w:sz w:val="24"/>
          <w:szCs w:val="24"/>
          <w:vertAlign w:val="superscript"/>
        </w:rPr>
        <w:t>st</w:t>
      </w:r>
      <w:r w:rsidRPr="008C454A">
        <w:rPr>
          <w:sz w:val="24"/>
          <w:szCs w:val="24"/>
        </w:rPr>
        <w:t xml:space="preserve"> Thessalonians 1:13.          </w:t>
      </w:r>
    </w:p>
    <w:p w:rsidR="00643A26" w:rsidRPr="008C454A" w:rsidRDefault="00643A26" w:rsidP="00643A26">
      <w:pPr>
        <w:spacing w:line="480" w:lineRule="auto"/>
        <w:jc w:val="both"/>
        <w:rPr>
          <w:sz w:val="24"/>
          <w:szCs w:val="24"/>
        </w:rPr>
      </w:pPr>
      <w:r w:rsidRPr="008C454A">
        <w:rPr>
          <w:sz w:val="24"/>
          <w:szCs w:val="24"/>
        </w:rPr>
        <w:t>Stephen’s Ministry of Glory, Beauty Strength and Majesty in Acts 6:3, 8, 15; 7:47-50.</w:t>
      </w:r>
    </w:p>
    <w:p w:rsidR="00643A26" w:rsidRPr="008C454A" w:rsidRDefault="00643A26" w:rsidP="00643A26">
      <w:pPr>
        <w:spacing w:line="480" w:lineRule="auto"/>
        <w:jc w:val="both"/>
        <w:rPr>
          <w:sz w:val="24"/>
          <w:szCs w:val="24"/>
        </w:rPr>
      </w:pPr>
      <w:r w:rsidRPr="008C454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C454A">
        <w:rPr>
          <w:sz w:val="24"/>
          <w:szCs w:val="24"/>
          <w:vertAlign w:val="superscript"/>
        </w:rPr>
        <w:t>nd</w:t>
      </w:r>
      <w:r w:rsidRPr="008C454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C454A">
        <w:rPr>
          <w:sz w:val="24"/>
          <w:szCs w:val="24"/>
          <w:vertAlign w:val="superscript"/>
        </w:rPr>
        <w:t>st</w:t>
      </w:r>
      <w:r w:rsidRPr="008C454A">
        <w:rPr>
          <w:sz w:val="24"/>
          <w:szCs w:val="24"/>
        </w:rPr>
        <w:t xml:space="preserve"> Peter 4:14; 5:10; Romans 5:2; </w:t>
      </w:r>
      <w:r w:rsidRPr="008C454A">
        <w:rPr>
          <w:sz w:val="24"/>
          <w:szCs w:val="24"/>
        </w:rPr>
        <w:lastRenderedPageBreak/>
        <w:t>8:16-18, 21,  30;  9:23;  Philippians  3:21; Colossians 1:27; 3:4; Jude 1:24;  2</w:t>
      </w:r>
      <w:r w:rsidRPr="008C454A">
        <w:rPr>
          <w:sz w:val="24"/>
          <w:szCs w:val="24"/>
          <w:vertAlign w:val="superscript"/>
        </w:rPr>
        <w:t xml:space="preserve">nd </w:t>
      </w:r>
      <w:r w:rsidRPr="008C454A">
        <w:rPr>
          <w:sz w:val="24"/>
          <w:szCs w:val="24"/>
        </w:rPr>
        <w:t xml:space="preserve">  Corinthians  4:17 and John 3:3. The Lord Stephen is perfect in beauty in Acts 6:8. The Father Stephen’s glory is in Romans 6:4; 15:6; Ephesians 1:17; Philippians 2:11; 4:20 &amp; Revelation 1:6.     </w:t>
      </w:r>
    </w:p>
    <w:p w:rsidR="00643A26" w:rsidRPr="008C454A" w:rsidRDefault="00643A26" w:rsidP="00643A26">
      <w:pPr>
        <w:spacing w:line="480" w:lineRule="auto"/>
        <w:jc w:val="both"/>
        <w:rPr>
          <w:sz w:val="24"/>
          <w:szCs w:val="24"/>
        </w:rPr>
      </w:pPr>
      <w:r w:rsidRPr="008C454A">
        <w:rPr>
          <w:sz w:val="24"/>
          <w:szCs w:val="24"/>
        </w:rPr>
        <w:t>Stephen’s Ministry of Blessing in Acts 6:8; 7:59</w:t>
      </w:r>
    </w:p>
    <w:p w:rsidR="00643A26" w:rsidRPr="008C454A" w:rsidRDefault="00643A26" w:rsidP="00643A26">
      <w:pPr>
        <w:spacing w:line="480" w:lineRule="auto"/>
        <w:jc w:val="both"/>
        <w:rPr>
          <w:sz w:val="24"/>
          <w:szCs w:val="24"/>
        </w:rPr>
      </w:pPr>
      <w:r w:rsidRPr="008C454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C454A">
        <w:rPr>
          <w:sz w:val="24"/>
          <w:szCs w:val="24"/>
          <w:vertAlign w:val="superscript"/>
        </w:rPr>
        <w:t>nd</w:t>
      </w:r>
      <w:r w:rsidRPr="008C454A">
        <w:rPr>
          <w:sz w:val="24"/>
          <w:szCs w:val="24"/>
        </w:rPr>
        <w:t xml:space="preserve"> Corinthians 2:14. How are We limited in blessing? Some scripture verses are 2</w:t>
      </w:r>
      <w:r w:rsidRPr="008C454A">
        <w:rPr>
          <w:sz w:val="24"/>
          <w:szCs w:val="24"/>
          <w:vertAlign w:val="superscript"/>
        </w:rPr>
        <w:t>nd</w:t>
      </w:r>
      <w:r w:rsidRPr="008C454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C454A">
        <w:rPr>
          <w:sz w:val="24"/>
          <w:szCs w:val="24"/>
          <w:vertAlign w:val="superscript"/>
        </w:rPr>
        <w:t>nd</w:t>
      </w:r>
      <w:r w:rsidRPr="008C454A">
        <w:rPr>
          <w:sz w:val="24"/>
          <w:szCs w:val="24"/>
        </w:rPr>
        <w:t xml:space="preserve"> Corinthians 1:3; 11:31; Ephesians 1:3 &amp; Revelation 14:1.</w:t>
      </w:r>
    </w:p>
    <w:p w:rsidR="00643A26" w:rsidRPr="008C454A" w:rsidRDefault="00643A26" w:rsidP="00643A26">
      <w:pPr>
        <w:spacing w:line="480" w:lineRule="auto"/>
        <w:jc w:val="both"/>
        <w:rPr>
          <w:sz w:val="24"/>
          <w:szCs w:val="24"/>
        </w:rPr>
      </w:pPr>
      <w:r w:rsidRPr="008C454A">
        <w:rPr>
          <w:sz w:val="24"/>
          <w:szCs w:val="24"/>
        </w:rPr>
        <w:t>Stephen’s Ministry of Power and Might in Acts 6:8; 7:55</w:t>
      </w:r>
    </w:p>
    <w:p w:rsidR="00643A26" w:rsidRPr="008C454A" w:rsidRDefault="00643A26" w:rsidP="00643A26">
      <w:pPr>
        <w:spacing w:line="480" w:lineRule="auto"/>
        <w:jc w:val="both"/>
        <w:rPr>
          <w:sz w:val="24"/>
          <w:szCs w:val="24"/>
        </w:rPr>
      </w:pPr>
      <w:r w:rsidRPr="008C454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8C454A">
        <w:rPr>
          <w:sz w:val="24"/>
          <w:szCs w:val="24"/>
          <w:vertAlign w:val="superscript"/>
        </w:rPr>
        <w:t>nd</w:t>
      </w:r>
      <w:r w:rsidRPr="008C454A">
        <w:rPr>
          <w:sz w:val="24"/>
          <w:szCs w:val="24"/>
        </w:rPr>
        <w:t xml:space="preserve"> Peter 2:11; Hosea 13:14; Luke 10:19-20; 22:53; Daniel 6:27; John 14:30; 19:11; 2</w:t>
      </w:r>
      <w:r w:rsidRPr="008C454A">
        <w:rPr>
          <w:sz w:val="24"/>
          <w:szCs w:val="24"/>
          <w:vertAlign w:val="superscript"/>
        </w:rPr>
        <w:t>nd</w:t>
      </w:r>
      <w:r w:rsidRPr="008C454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8C454A">
        <w:rPr>
          <w:sz w:val="24"/>
          <w:szCs w:val="24"/>
          <w:vertAlign w:val="superscript"/>
        </w:rPr>
        <w:t>nd</w:t>
      </w:r>
      <w:r w:rsidRPr="008C454A">
        <w:rPr>
          <w:sz w:val="24"/>
          <w:szCs w:val="24"/>
        </w:rPr>
        <w:t xml:space="preserve"> Timothy 1:8; 2</w:t>
      </w:r>
      <w:r w:rsidRPr="008C454A">
        <w:rPr>
          <w:sz w:val="24"/>
          <w:szCs w:val="24"/>
          <w:vertAlign w:val="superscript"/>
        </w:rPr>
        <w:t>nd</w:t>
      </w:r>
      <w:r w:rsidRPr="008C454A">
        <w:rPr>
          <w:sz w:val="24"/>
          <w:szCs w:val="24"/>
        </w:rPr>
        <w:t xml:space="preserve"> Corinthians 12:9; 1</w:t>
      </w:r>
      <w:r w:rsidRPr="008C454A">
        <w:rPr>
          <w:sz w:val="24"/>
          <w:szCs w:val="24"/>
          <w:vertAlign w:val="superscript"/>
        </w:rPr>
        <w:t>st</w:t>
      </w:r>
      <w:r w:rsidRPr="008C454A">
        <w:rPr>
          <w:sz w:val="24"/>
          <w:szCs w:val="24"/>
        </w:rPr>
        <w:t xml:space="preserve"> Peter 1:5; and  Matthew 28:18-20. Stephen’s power is linked to the Lord’s omnipotence in Acts 6:8. The Father Stephen power &amp; might is in 1</w:t>
      </w:r>
      <w:r w:rsidRPr="008C454A">
        <w:rPr>
          <w:sz w:val="24"/>
          <w:szCs w:val="24"/>
          <w:vertAlign w:val="superscript"/>
        </w:rPr>
        <w:t>st</w:t>
      </w:r>
      <w:r w:rsidRPr="008C454A">
        <w:rPr>
          <w:sz w:val="24"/>
          <w:szCs w:val="24"/>
        </w:rPr>
        <w:t xml:space="preserve"> Thessalonians 3:11; Ephesians 4:6 &amp; 1</w:t>
      </w:r>
      <w:r w:rsidRPr="008C454A">
        <w:rPr>
          <w:sz w:val="24"/>
          <w:szCs w:val="24"/>
          <w:vertAlign w:val="superscript"/>
        </w:rPr>
        <w:t>st</w:t>
      </w:r>
      <w:r w:rsidRPr="008C454A">
        <w:rPr>
          <w:sz w:val="24"/>
          <w:szCs w:val="24"/>
        </w:rPr>
        <w:t xml:space="preserve"> Corinthians 8:6; 15:24-28 &amp; 2</w:t>
      </w:r>
      <w:r w:rsidRPr="008C454A">
        <w:rPr>
          <w:sz w:val="24"/>
          <w:szCs w:val="24"/>
          <w:vertAlign w:val="superscript"/>
        </w:rPr>
        <w:t>nd</w:t>
      </w:r>
      <w:r w:rsidRPr="008C454A">
        <w:rPr>
          <w:sz w:val="24"/>
          <w:szCs w:val="24"/>
        </w:rPr>
        <w:t xml:space="preserve"> Corinthians 6:18. </w:t>
      </w:r>
    </w:p>
    <w:p w:rsidR="00643A26" w:rsidRPr="008C454A" w:rsidRDefault="00643A26" w:rsidP="00643A26">
      <w:pPr>
        <w:spacing w:line="480" w:lineRule="auto"/>
        <w:jc w:val="both"/>
        <w:rPr>
          <w:sz w:val="24"/>
          <w:szCs w:val="24"/>
        </w:rPr>
      </w:pPr>
      <w:r w:rsidRPr="008C454A">
        <w:rPr>
          <w:sz w:val="24"/>
          <w:szCs w:val="24"/>
        </w:rPr>
        <w:t>Stephen’s Ministry of Strength in Acts 6:5, 8</w:t>
      </w:r>
    </w:p>
    <w:p w:rsidR="00643A26" w:rsidRPr="008C454A" w:rsidRDefault="00643A26" w:rsidP="00643A26">
      <w:pPr>
        <w:spacing w:line="480" w:lineRule="auto"/>
        <w:jc w:val="both"/>
        <w:rPr>
          <w:sz w:val="24"/>
          <w:szCs w:val="24"/>
          <w:u w:val="double"/>
        </w:rPr>
      </w:pPr>
      <w:r w:rsidRPr="008C454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C454A">
        <w:rPr>
          <w:sz w:val="24"/>
          <w:szCs w:val="24"/>
          <w:vertAlign w:val="superscript"/>
        </w:rPr>
        <w:t>st</w:t>
      </w:r>
      <w:r w:rsidRPr="008C454A">
        <w:rPr>
          <w:sz w:val="24"/>
          <w:szCs w:val="24"/>
        </w:rPr>
        <w:t xml:space="preserve"> Corinthians  2:7, 11; 16:13; Daniel 1:4, 17;  2</w:t>
      </w:r>
      <w:r w:rsidRPr="008C454A">
        <w:rPr>
          <w:sz w:val="24"/>
          <w:szCs w:val="24"/>
          <w:vertAlign w:val="superscript"/>
        </w:rPr>
        <w:t>nd</w:t>
      </w:r>
      <w:r w:rsidRPr="008C454A">
        <w:rPr>
          <w:sz w:val="24"/>
          <w:szCs w:val="24"/>
        </w:rPr>
        <w:t xml:space="preserve"> Corinthians 12:2-10; Exodus 31:3; Romans 12:6; Ephesians 1:16-17; 3:20; 6:10-20; Haggai 2:5; Ezekiel 11:19; John  14:16;  1</w:t>
      </w:r>
      <w:r w:rsidRPr="008C454A">
        <w:rPr>
          <w:sz w:val="24"/>
          <w:szCs w:val="24"/>
          <w:vertAlign w:val="superscript"/>
        </w:rPr>
        <w:t>st</w:t>
      </w:r>
      <w:r w:rsidRPr="008C454A">
        <w:rPr>
          <w:sz w:val="24"/>
          <w:szCs w:val="24"/>
        </w:rPr>
        <w:t xml:space="preserve"> Timothy 4:14; Ecclesiastes 4:12;  10:10;  Zechariah 4:6 and Jeremiah 20:11. The </w:t>
      </w:r>
      <w:r w:rsidRPr="008C454A">
        <w:rPr>
          <w:sz w:val="24"/>
          <w:szCs w:val="24"/>
        </w:rPr>
        <w:lastRenderedPageBreak/>
        <w:t>Father Stephen’s strength is in 2</w:t>
      </w:r>
      <w:r w:rsidRPr="008C454A">
        <w:rPr>
          <w:sz w:val="24"/>
          <w:szCs w:val="24"/>
          <w:vertAlign w:val="superscript"/>
        </w:rPr>
        <w:t>nd</w:t>
      </w:r>
      <w:r w:rsidRPr="008C454A">
        <w:rPr>
          <w:sz w:val="24"/>
          <w:szCs w:val="24"/>
        </w:rPr>
        <w:t xml:space="preserve"> Thessalonians 2:16; 1</w:t>
      </w:r>
      <w:r w:rsidRPr="008C454A">
        <w:rPr>
          <w:sz w:val="24"/>
          <w:szCs w:val="24"/>
          <w:vertAlign w:val="superscript"/>
        </w:rPr>
        <w:t>st</w:t>
      </w:r>
      <w:r w:rsidRPr="008C454A">
        <w:rPr>
          <w:sz w:val="24"/>
          <w:szCs w:val="24"/>
        </w:rPr>
        <w:t xml:space="preserve"> Timothy 1:2; 2</w:t>
      </w:r>
      <w:r w:rsidRPr="008C454A">
        <w:rPr>
          <w:sz w:val="24"/>
          <w:szCs w:val="24"/>
          <w:vertAlign w:val="superscript"/>
        </w:rPr>
        <w:t>nd</w:t>
      </w:r>
      <w:r w:rsidRPr="008C454A">
        <w:rPr>
          <w:sz w:val="24"/>
          <w:szCs w:val="24"/>
        </w:rPr>
        <w:t xml:space="preserve"> Timothy 1:2; Titus 1:4; Hebrews 1:5; James 1:17, 27; 1</w:t>
      </w:r>
      <w:r w:rsidRPr="008C454A">
        <w:rPr>
          <w:sz w:val="24"/>
          <w:szCs w:val="24"/>
          <w:vertAlign w:val="superscript"/>
        </w:rPr>
        <w:t>st</w:t>
      </w:r>
      <w:r w:rsidRPr="008C454A">
        <w:rPr>
          <w:sz w:val="24"/>
          <w:szCs w:val="24"/>
        </w:rPr>
        <w:t xml:space="preserve"> Peter 1:2-3 &amp; 1</w:t>
      </w:r>
      <w:r w:rsidRPr="008C454A">
        <w:rPr>
          <w:sz w:val="24"/>
          <w:szCs w:val="24"/>
          <w:vertAlign w:val="superscript"/>
        </w:rPr>
        <w:t>st</w:t>
      </w:r>
      <w:r w:rsidRPr="008C454A">
        <w:rPr>
          <w:sz w:val="24"/>
          <w:szCs w:val="24"/>
        </w:rPr>
        <w:t xml:space="preserve"> John 1:2.</w:t>
      </w:r>
      <w:r w:rsidRPr="008C454A">
        <w:rPr>
          <w:sz w:val="24"/>
          <w:szCs w:val="24"/>
          <w:u w:val="double"/>
        </w:rPr>
        <w:t xml:space="preserve"> </w:t>
      </w:r>
    </w:p>
    <w:p w:rsidR="00643A26" w:rsidRPr="008C454A" w:rsidRDefault="00643A26" w:rsidP="00643A26">
      <w:pPr>
        <w:spacing w:line="480" w:lineRule="auto"/>
        <w:jc w:val="both"/>
        <w:rPr>
          <w:sz w:val="24"/>
          <w:szCs w:val="24"/>
        </w:rPr>
      </w:pPr>
      <w:r w:rsidRPr="008C454A">
        <w:rPr>
          <w:sz w:val="24"/>
          <w:szCs w:val="24"/>
        </w:rPr>
        <w:t>Stephen’s Ministry of Thanks and Thanksgiving in Acts 6:3, 5, 8, 7:59</w:t>
      </w:r>
    </w:p>
    <w:p w:rsidR="00643A26" w:rsidRPr="008C454A" w:rsidRDefault="00643A26" w:rsidP="00643A26">
      <w:pPr>
        <w:spacing w:line="480" w:lineRule="auto"/>
        <w:jc w:val="both"/>
        <w:rPr>
          <w:sz w:val="24"/>
          <w:szCs w:val="24"/>
        </w:rPr>
      </w:pPr>
      <w:r w:rsidRPr="008C454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8C454A">
        <w:rPr>
          <w:sz w:val="24"/>
          <w:szCs w:val="24"/>
          <w:vertAlign w:val="superscript"/>
        </w:rPr>
        <w:t>st</w:t>
      </w:r>
      <w:r w:rsidRPr="008C454A">
        <w:rPr>
          <w:sz w:val="24"/>
          <w:szCs w:val="24"/>
        </w:rPr>
        <w:t xml:space="preserve"> Chronicles 16:4; Psalm 92:1-15; Romans 1:18-23; Ephesians 2:1-10; 4:12; Leviticus 7:12-13; Psalm 42:4; 145:7; 150:3-5;  Deuteronomy 16:9-17;  2</w:t>
      </w:r>
      <w:r w:rsidRPr="008C454A">
        <w:rPr>
          <w:sz w:val="24"/>
          <w:szCs w:val="24"/>
          <w:vertAlign w:val="superscript"/>
        </w:rPr>
        <w:t>nd</w:t>
      </w:r>
      <w:r w:rsidRPr="008C454A">
        <w:rPr>
          <w:sz w:val="24"/>
          <w:szCs w:val="24"/>
        </w:rPr>
        <w:t xml:space="preserve">  Chronicles 5:12-13; Nehemiah 11:17; 1</w:t>
      </w:r>
      <w:r w:rsidRPr="008C454A">
        <w:rPr>
          <w:sz w:val="24"/>
          <w:szCs w:val="24"/>
          <w:vertAlign w:val="superscript"/>
        </w:rPr>
        <w:t>st</w:t>
      </w:r>
      <w:r w:rsidRPr="008C454A">
        <w:rPr>
          <w:sz w:val="24"/>
          <w:szCs w:val="24"/>
        </w:rPr>
        <w:t xml:space="preserve"> Thessalonians 1:2-3; 5:18;  1</w:t>
      </w:r>
      <w:r w:rsidRPr="008C454A">
        <w:rPr>
          <w:sz w:val="24"/>
          <w:szCs w:val="24"/>
          <w:vertAlign w:val="superscript"/>
        </w:rPr>
        <w:t>st</w:t>
      </w:r>
      <w:r w:rsidRPr="008C454A">
        <w:rPr>
          <w:sz w:val="24"/>
          <w:szCs w:val="24"/>
        </w:rPr>
        <w:t xml:space="preserve"> Corinthians 11:24; 14:18; 2</w:t>
      </w:r>
      <w:r w:rsidRPr="008C454A">
        <w:rPr>
          <w:sz w:val="24"/>
          <w:szCs w:val="24"/>
          <w:vertAlign w:val="superscript"/>
        </w:rPr>
        <w:t>nd</w:t>
      </w:r>
      <w:r w:rsidRPr="008C454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43A26" w:rsidRPr="008C454A" w:rsidRDefault="00643A26" w:rsidP="00643A26">
      <w:pPr>
        <w:spacing w:line="480" w:lineRule="auto"/>
        <w:jc w:val="both"/>
        <w:rPr>
          <w:sz w:val="24"/>
          <w:szCs w:val="24"/>
        </w:rPr>
      </w:pPr>
      <w:r w:rsidRPr="008C454A">
        <w:rPr>
          <w:sz w:val="24"/>
          <w:szCs w:val="24"/>
        </w:rPr>
        <w:t>Stephen’s Ministry of the Gentile Christian Law of God in Acts 6:12-8:3</w:t>
      </w:r>
    </w:p>
    <w:p w:rsidR="00643A26" w:rsidRPr="008C454A" w:rsidRDefault="00643A26" w:rsidP="00643A26">
      <w:pPr>
        <w:spacing w:line="480" w:lineRule="auto"/>
        <w:jc w:val="both"/>
        <w:rPr>
          <w:sz w:val="24"/>
          <w:szCs w:val="24"/>
        </w:rPr>
      </w:pPr>
      <w:r w:rsidRPr="008C454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C454A">
        <w:rPr>
          <w:b/>
          <w:sz w:val="24"/>
          <w:szCs w:val="24"/>
        </w:rPr>
        <w:t>Law</w:t>
      </w:r>
      <w:r w:rsidRPr="008C454A">
        <w:rPr>
          <w:sz w:val="24"/>
          <w:szCs w:val="24"/>
        </w:rPr>
        <w:t xml:space="preserve"> is used as </w:t>
      </w:r>
      <w:r w:rsidRPr="008C454A">
        <w:rPr>
          <w:b/>
          <w:sz w:val="24"/>
          <w:szCs w:val="24"/>
        </w:rPr>
        <w:t xml:space="preserve">Ways </w:t>
      </w:r>
      <w:r w:rsidRPr="008C454A">
        <w:rPr>
          <w:sz w:val="24"/>
          <w:szCs w:val="24"/>
        </w:rPr>
        <w:t>in 1</w:t>
      </w:r>
      <w:r w:rsidRPr="008C454A">
        <w:rPr>
          <w:sz w:val="24"/>
          <w:szCs w:val="24"/>
          <w:vertAlign w:val="superscript"/>
        </w:rPr>
        <w:t>st</w:t>
      </w:r>
      <w:r w:rsidRPr="008C454A">
        <w:rPr>
          <w:sz w:val="24"/>
          <w:szCs w:val="24"/>
        </w:rPr>
        <w:t xml:space="preserve"> Kings 2:3 &amp;  Psalm 18:21,  </w:t>
      </w:r>
      <w:r w:rsidRPr="008C454A">
        <w:rPr>
          <w:b/>
          <w:sz w:val="24"/>
          <w:szCs w:val="24"/>
        </w:rPr>
        <w:t>Testimonies</w:t>
      </w:r>
      <w:r w:rsidRPr="008C454A">
        <w:rPr>
          <w:sz w:val="24"/>
          <w:szCs w:val="24"/>
        </w:rPr>
        <w:t xml:space="preserve"> in Deuteronomy 4:45; 6:17 (KJV), </w:t>
      </w:r>
      <w:r w:rsidRPr="008C454A">
        <w:rPr>
          <w:b/>
          <w:sz w:val="24"/>
          <w:szCs w:val="24"/>
        </w:rPr>
        <w:t xml:space="preserve">Stipulations </w:t>
      </w:r>
      <w:r w:rsidRPr="008C454A">
        <w:rPr>
          <w:sz w:val="24"/>
          <w:szCs w:val="24"/>
        </w:rPr>
        <w:t xml:space="preserve">in Deuteronomy 6:17 (NIV),  </w:t>
      </w:r>
      <w:r w:rsidRPr="008C454A">
        <w:rPr>
          <w:b/>
          <w:sz w:val="24"/>
          <w:szCs w:val="24"/>
        </w:rPr>
        <w:t>Requirements</w:t>
      </w:r>
      <w:r w:rsidRPr="008C454A">
        <w:rPr>
          <w:sz w:val="24"/>
          <w:szCs w:val="24"/>
        </w:rPr>
        <w:t xml:space="preserve"> in 1</w:t>
      </w:r>
      <w:r w:rsidRPr="008C454A">
        <w:rPr>
          <w:sz w:val="24"/>
          <w:szCs w:val="24"/>
          <w:vertAlign w:val="superscript"/>
        </w:rPr>
        <w:t>st</w:t>
      </w:r>
      <w:r w:rsidRPr="008C454A">
        <w:rPr>
          <w:sz w:val="24"/>
          <w:szCs w:val="24"/>
        </w:rPr>
        <w:t xml:space="preserve"> Kings 2:3, </w:t>
      </w:r>
      <w:r w:rsidRPr="008C454A">
        <w:rPr>
          <w:b/>
          <w:sz w:val="24"/>
          <w:szCs w:val="24"/>
        </w:rPr>
        <w:t xml:space="preserve">Precepts </w:t>
      </w:r>
      <w:r w:rsidRPr="008C454A">
        <w:rPr>
          <w:sz w:val="24"/>
          <w:szCs w:val="24"/>
        </w:rPr>
        <w:t xml:space="preserve">in Psalm 119:4 (NIV), </w:t>
      </w:r>
      <w:r w:rsidRPr="008C454A">
        <w:rPr>
          <w:b/>
          <w:sz w:val="24"/>
          <w:szCs w:val="24"/>
        </w:rPr>
        <w:t>Statutes</w:t>
      </w:r>
      <w:r w:rsidRPr="008C454A">
        <w:rPr>
          <w:sz w:val="24"/>
          <w:szCs w:val="24"/>
        </w:rPr>
        <w:t xml:space="preserve"> in Leviticus 3:17;  10:11 (KJV), </w:t>
      </w:r>
      <w:r w:rsidRPr="008C454A">
        <w:rPr>
          <w:b/>
          <w:sz w:val="24"/>
          <w:szCs w:val="24"/>
        </w:rPr>
        <w:t xml:space="preserve">Decrees </w:t>
      </w:r>
      <w:r w:rsidRPr="008C454A">
        <w:rPr>
          <w:sz w:val="24"/>
          <w:szCs w:val="24"/>
        </w:rPr>
        <w:t xml:space="preserve"> in  1</w:t>
      </w:r>
      <w:r w:rsidRPr="008C454A">
        <w:rPr>
          <w:sz w:val="24"/>
          <w:szCs w:val="24"/>
          <w:vertAlign w:val="superscript"/>
        </w:rPr>
        <w:t>st</w:t>
      </w:r>
      <w:r w:rsidRPr="008C454A">
        <w:rPr>
          <w:sz w:val="24"/>
          <w:szCs w:val="24"/>
        </w:rPr>
        <w:t xml:space="preserve"> Chronicles  29:19,  </w:t>
      </w:r>
      <w:r w:rsidRPr="008C454A">
        <w:rPr>
          <w:b/>
          <w:sz w:val="24"/>
          <w:szCs w:val="24"/>
        </w:rPr>
        <w:t>Ordinances</w:t>
      </w:r>
      <w:r w:rsidRPr="008C454A">
        <w:rPr>
          <w:sz w:val="24"/>
          <w:szCs w:val="24"/>
        </w:rPr>
        <w:t xml:space="preserve">  in   Numbers  9:12  (KJV),  </w:t>
      </w:r>
      <w:r w:rsidRPr="008C454A">
        <w:rPr>
          <w:b/>
          <w:sz w:val="24"/>
          <w:szCs w:val="24"/>
        </w:rPr>
        <w:t xml:space="preserve">Commands </w:t>
      </w:r>
      <w:r w:rsidRPr="008C454A">
        <w:rPr>
          <w:sz w:val="24"/>
          <w:szCs w:val="24"/>
        </w:rPr>
        <w:t xml:space="preserve"> in Deuteronomy   6:1-9,  </w:t>
      </w:r>
      <w:r w:rsidRPr="008C454A">
        <w:rPr>
          <w:b/>
          <w:sz w:val="24"/>
          <w:szCs w:val="24"/>
        </w:rPr>
        <w:t>Judgments</w:t>
      </w:r>
      <w:r w:rsidRPr="008C454A">
        <w:rPr>
          <w:sz w:val="24"/>
          <w:szCs w:val="24"/>
        </w:rPr>
        <w:t xml:space="preserve">   in  Exodus 24:3 (KJV), </w:t>
      </w:r>
      <w:r w:rsidRPr="008C454A">
        <w:rPr>
          <w:b/>
          <w:sz w:val="24"/>
          <w:szCs w:val="24"/>
        </w:rPr>
        <w:lastRenderedPageBreak/>
        <w:t>Words</w:t>
      </w:r>
      <w:r w:rsidRPr="008C454A">
        <w:rPr>
          <w:sz w:val="24"/>
          <w:szCs w:val="24"/>
        </w:rPr>
        <w:t xml:space="preserve"> in Deuteronomy 33:9, </w:t>
      </w:r>
      <w:r w:rsidRPr="008C454A">
        <w:rPr>
          <w:b/>
          <w:sz w:val="24"/>
          <w:szCs w:val="24"/>
        </w:rPr>
        <w:t xml:space="preserve">Regulations </w:t>
      </w:r>
      <w:r w:rsidRPr="008C454A">
        <w:rPr>
          <w:sz w:val="24"/>
          <w:szCs w:val="24"/>
        </w:rPr>
        <w:t xml:space="preserve">&amp; </w:t>
      </w:r>
      <w:r w:rsidRPr="008C454A">
        <w:rPr>
          <w:b/>
          <w:sz w:val="24"/>
          <w:szCs w:val="24"/>
        </w:rPr>
        <w:t>Teachings</w:t>
      </w:r>
      <w:r w:rsidRPr="008C454A">
        <w:rPr>
          <w:sz w:val="24"/>
          <w:szCs w:val="24"/>
        </w:rPr>
        <w:t xml:space="preserve"> in Exodus 24:3, </w:t>
      </w:r>
      <w:r w:rsidRPr="008C454A">
        <w:rPr>
          <w:b/>
          <w:sz w:val="24"/>
          <w:szCs w:val="24"/>
        </w:rPr>
        <w:t xml:space="preserve">Rules </w:t>
      </w:r>
      <w:r w:rsidRPr="008C454A">
        <w:rPr>
          <w:sz w:val="24"/>
          <w:szCs w:val="24"/>
        </w:rPr>
        <w:t>in Psalms 110:2; 2</w:t>
      </w:r>
      <w:r w:rsidRPr="008C454A">
        <w:rPr>
          <w:sz w:val="24"/>
          <w:szCs w:val="24"/>
          <w:vertAlign w:val="superscript"/>
        </w:rPr>
        <w:t>nd</w:t>
      </w:r>
      <w:r w:rsidRPr="008C454A">
        <w:rPr>
          <w:sz w:val="24"/>
          <w:szCs w:val="24"/>
        </w:rPr>
        <w:t xml:space="preserve"> Esdras 4:38; 5:23, 38; 6:11; 7:17; 12:7; 13:51 &amp; in the Damascus Document on pages 146-150, </w:t>
      </w:r>
      <w:r w:rsidRPr="008C454A">
        <w:rPr>
          <w:b/>
          <w:sz w:val="24"/>
          <w:szCs w:val="24"/>
        </w:rPr>
        <w:t>Codes (Penal)</w:t>
      </w:r>
      <w:r w:rsidRPr="008C454A">
        <w:rPr>
          <w:sz w:val="24"/>
          <w:szCs w:val="24"/>
        </w:rPr>
        <w:t xml:space="preserve"> in Romans 2:27, 29 (NIV); 7:6 (NIV); Colossians 2:14 (NIV), </w:t>
      </w:r>
      <w:r w:rsidRPr="008C454A">
        <w:rPr>
          <w:b/>
          <w:sz w:val="24"/>
          <w:szCs w:val="24"/>
        </w:rPr>
        <w:t>Covenant Rituals</w:t>
      </w:r>
      <w:r w:rsidRPr="008C454A">
        <w:rPr>
          <w:sz w:val="24"/>
          <w:szCs w:val="24"/>
        </w:rPr>
        <w:t xml:space="preserve"> in Job 1:1; Genesis 1:26; 6:18; 15:18; Exodus 19:6; 2</w:t>
      </w:r>
      <w:r w:rsidRPr="008C454A">
        <w:rPr>
          <w:sz w:val="24"/>
          <w:szCs w:val="24"/>
          <w:vertAlign w:val="superscript"/>
        </w:rPr>
        <w:t>nd</w:t>
      </w:r>
      <w:r w:rsidRPr="008C454A">
        <w:rPr>
          <w:sz w:val="24"/>
          <w:szCs w:val="24"/>
        </w:rPr>
        <w:t xml:space="preserve"> Samuel 23:5; Psalms 105:10; Hebrews 8:6; Sirach 24:23; 28:7; 44:20; 45:7, 15 &amp; in the Damascus Document on pages 150-153 &amp; </w:t>
      </w:r>
      <w:r w:rsidRPr="008C454A">
        <w:rPr>
          <w:b/>
          <w:sz w:val="24"/>
          <w:szCs w:val="24"/>
        </w:rPr>
        <w:t>Manuals</w:t>
      </w:r>
      <w:r w:rsidRPr="008C454A">
        <w:rPr>
          <w:sz w:val="24"/>
          <w:szCs w:val="24"/>
        </w:rPr>
        <w:t xml:space="preserve"> in Numbers 35:18; 2</w:t>
      </w:r>
      <w:r w:rsidRPr="008C454A">
        <w:rPr>
          <w:sz w:val="24"/>
          <w:szCs w:val="24"/>
          <w:vertAlign w:val="superscript"/>
        </w:rPr>
        <w:t>nd</w:t>
      </w:r>
      <w:r w:rsidRPr="008C454A">
        <w:rPr>
          <w:sz w:val="24"/>
          <w:szCs w:val="24"/>
        </w:rPr>
        <w:t xml:space="preserve"> Samuel 1:27; Job 20:24; Ecclesiastes 9:18; Isaiah 13:5; 54:17; Jeremiah 50:25; 1</w:t>
      </w:r>
      <w:r w:rsidRPr="008C454A">
        <w:rPr>
          <w:sz w:val="24"/>
          <w:szCs w:val="24"/>
          <w:vertAlign w:val="superscript"/>
        </w:rPr>
        <w:t>st</w:t>
      </w:r>
      <w:r w:rsidRPr="008C454A">
        <w:rPr>
          <w:sz w:val="24"/>
          <w:szCs w:val="24"/>
        </w:rPr>
        <w:t xml:space="preserve"> Maccabees 10:6; 2</w:t>
      </w:r>
      <w:r w:rsidRPr="008C454A">
        <w:rPr>
          <w:sz w:val="24"/>
          <w:szCs w:val="24"/>
          <w:vertAlign w:val="superscript"/>
        </w:rPr>
        <w:t>nd</w:t>
      </w:r>
      <w:r w:rsidRPr="008C454A">
        <w:rPr>
          <w:sz w:val="24"/>
          <w:szCs w:val="24"/>
        </w:rPr>
        <w:t xml:space="preserve"> Maccabees 3:28; 8:18; 2</w:t>
      </w:r>
      <w:r w:rsidRPr="008C454A">
        <w:rPr>
          <w:sz w:val="24"/>
          <w:szCs w:val="24"/>
          <w:vertAlign w:val="superscript"/>
        </w:rPr>
        <w:t>nd</w:t>
      </w:r>
      <w:r w:rsidRPr="008C454A">
        <w:rPr>
          <w:sz w:val="24"/>
          <w:szCs w:val="24"/>
        </w:rPr>
        <w:t xml:space="preserve"> Corinthians 10:4-6 &amp; in the Manual of Discipline on pages 208-222. These words are the same thing in Deuteronomy 4:1; 5:1; 6:1 &amp; 1</w:t>
      </w:r>
      <w:r w:rsidRPr="008C454A">
        <w:rPr>
          <w:sz w:val="24"/>
          <w:szCs w:val="24"/>
          <w:vertAlign w:val="superscript"/>
        </w:rPr>
        <w:t>st</w:t>
      </w:r>
      <w:r w:rsidRPr="008C454A">
        <w:rPr>
          <w:sz w:val="24"/>
          <w:szCs w:val="24"/>
        </w:rPr>
        <w:t xml:space="preserve"> Kings 2:3. Israelite Law &amp; the ancient near east were established in Deuteronomy 4:5-8. The 10 Commandments is a Gentile Law in the 1</w:t>
      </w:r>
      <w:r w:rsidRPr="008C454A">
        <w:rPr>
          <w:sz w:val="24"/>
          <w:szCs w:val="24"/>
          <w:vertAlign w:val="superscript"/>
        </w:rPr>
        <w:t>st</w:t>
      </w:r>
      <w:r w:rsidRPr="008C454A">
        <w:rPr>
          <w:sz w:val="24"/>
          <w:szCs w:val="24"/>
        </w:rPr>
        <w:t xml:space="preserve"> time Moses came down in  Exodus  20:1-17;  34:14,  17, 21; 40:20;  Deuteronomy 5:6-21;  27:15-16;  Leviticus  19:1-8;  Matthew  5:17-48;  12:1-14;  22:37-40; 23:23-24; Mark 12:28-34; Luke  10:27;  Romans  8:1-17;  13:8-9;  Galatians 5:13-6:10; 1</w:t>
      </w:r>
      <w:r w:rsidRPr="008C454A">
        <w:rPr>
          <w:sz w:val="24"/>
          <w:szCs w:val="24"/>
          <w:vertAlign w:val="superscript"/>
        </w:rPr>
        <w:t>st</w:t>
      </w:r>
      <w:r w:rsidRPr="008C454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C454A">
        <w:rPr>
          <w:b/>
          <w:i/>
          <w:sz w:val="24"/>
          <w:szCs w:val="24"/>
        </w:rPr>
        <w:t>Mitzvot</w:t>
      </w:r>
      <w:r w:rsidRPr="008C454A">
        <w:rPr>
          <w:b/>
          <w:sz w:val="24"/>
          <w:szCs w:val="24"/>
        </w:rPr>
        <w:t xml:space="preserve"> </w:t>
      </w:r>
      <w:r w:rsidRPr="008C454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8C454A">
        <w:rPr>
          <w:sz w:val="24"/>
          <w:szCs w:val="24"/>
        </w:rPr>
        <w:lastRenderedPageBreak/>
        <w:t>21:18-25. Gentile Law is to abstain from things strangled, from idols (martial fornication in Tobit 4:12-13), from flesh (Sexual Eros Love) &amp; from blood. The Ten Commandments (1</w:t>
      </w:r>
      <w:r w:rsidRPr="008C454A">
        <w:rPr>
          <w:sz w:val="24"/>
          <w:szCs w:val="24"/>
          <w:vertAlign w:val="superscript"/>
        </w:rPr>
        <w:t>st</w:t>
      </w:r>
      <w:r w:rsidRPr="008C454A">
        <w:rPr>
          <w:sz w:val="24"/>
          <w:szCs w:val="24"/>
        </w:rPr>
        <w:t xml:space="preserve"> time) is the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of </w:t>
      </w:r>
      <w:r w:rsidRPr="008C454A">
        <w:rPr>
          <w:b/>
          <w:sz w:val="24"/>
          <w:szCs w:val="24"/>
        </w:rPr>
        <w:t xml:space="preserve">The 2 Greatest Commands of the Law </w:t>
      </w:r>
      <w:r w:rsidRPr="008C454A">
        <w:rPr>
          <w:sz w:val="24"/>
          <w:szCs w:val="24"/>
        </w:rPr>
        <w:t xml:space="preserve">in Luke 10:27. To abstain from Sexual Eros Love is in the Acts of Paul pages 445-458 &amp; the Acts of Thomas pages 464-470. The </w:t>
      </w:r>
      <w:r w:rsidRPr="008C454A">
        <w:rPr>
          <w:b/>
          <w:sz w:val="24"/>
          <w:szCs w:val="24"/>
        </w:rPr>
        <w:t>Law</w:t>
      </w:r>
      <w:r w:rsidRPr="008C454A">
        <w:rPr>
          <w:sz w:val="24"/>
          <w:szCs w:val="24"/>
        </w:rPr>
        <w:t xml:space="preserve"> is done by the </w:t>
      </w:r>
      <w:r w:rsidRPr="008C454A">
        <w:rPr>
          <w:b/>
          <w:sz w:val="24"/>
          <w:szCs w:val="24"/>
        </w:rPr>
        <w:t>21</w:t>
      </w:r>
      <w:r w:rsidRPr="008C454A">
        <w:rPr>
          <w:b/>
          <w:sz w:val="24"/>
          <w:szCs w:val="24"/>
          <w:vertAlign w:val="superscript"/>
        </w:rPr>
        <w:t>st</w:t>
      </w:r>
      <w:r w:rsidRPr="008C454A">
        <w:rPr>
          <w:b/>
          <w:sz w:val="24"/>
          <w:szCs w:val="24"/>
        </w:rPr>
        <w:t>/22</w:t>
      </w:r>
      <w:r w:rsidRPr="008C454A">
        <w:rPr>
          <w:b/>
          <w:sz w:val="24"/>
          <w:szCs w:val="24"/>
          <w:vertAlign w:val="superscript"/>
        </w:rPr>
        <w:t>nd</w:t>
      </w:r>
      <w:r w:rsidRPr="008C454A">
        <w:rPr>
          <w:b/>
          <w:sz w:val="24"/>
          <w:szCs w:val="24"/>
        </w:rPr>
        <w:t xml:space="preserve"> orders of Aaron &amp; Moses in Jewish Law</w:t>
      </w:r>
      <w:r w:rsidRPr="008C454A">
        <w:rPr>
          <w:sz w:val="24"/>
          <w:szCs w:val="24"/>
        </w:rPr>
        <w:t xml:space="preserve">, by the </w:t>
      </w:r>
      <w:r w:rsidRPr="008C454A">
        <w:rPr>
          <w:b/>
          <w:sz w:val="24"/>
          <w:szCs w:val="24"/>
        </w:rPr>
        <w:t>23</w:t>
      </w:r>
      <w:r w:rsidRPr="008C454A">
        <w:rPr>
          <w:b/>
          <w:sz w:val="24"/>
          <w:szCs w:val="24"/>
          <w:vertAlign w:val="superscript"/>
        </w:rPr>
        <w:t>rd</w:t>
      </w:r>
      <w:r w:rsidRPr="008C454A">
        <w:rPr>
          <w:b/>
          <w:sz w:val="24"/>
          <w:szCs w:val="24"/>
        </w:rPr>
        <w:t>/24</w:t>
      </w:r>
      <w:r w:rsidRPr="008C454A">
        <w:rPr>
          <w:b/>
          <w:sz w:val="24"/>
          <w:szCs w:val="24"/>
          <w:vertAlign w:val="superscript"/>
        </w:rPr>
        <w:t>th</w:t>
      </w:r>
      <w:r w:rsidRPr="008C454A">
        <w:rPr>
          <w:b/>
          <w:sz w:val="24"/>
          <w:szCs w:val="24"/>
        </w:rPr>
        <w:t xml:space="preserve"> orders of James in 1 or 2 in Gentile Law &amp; in alone or 1 in Christian Law </w:t>
      </w:r>
      <w:r w:rsidRPr="008C454A">
        <w:rPr>
          <w:sz w:val="24"/>
          <w:szCs w:val="24"/>
        </w:rPr>
        <w:t xml:space="preserve">&amp; </w:t>
      </w:r>
      <w:r w:rsidRPr="008C454A">
        <w:rPr>
          <w:b/>
          <w:sz w:val="24"/>
          <w:szCs w:val="24"/>
        </w:rPr>
        <w:t>by the 30</w:t>
      </w:r>
      <w:r w:rsidRPr="008C454A">
        <w:rPr>
          <w:b/>
          <w:sz w:val="24"/>
          <w:szCs w:val="24"/>
          <w:vertAlign w:val="superscript"/>
        </w:rPr>
        <w:t>th</w:t>
      </w:r>
      <w:r w:rsidRPr="008C454A">
        <w:rPr>
          <w:b/>
          <w:sz w:val="24"/>
          <w:szCs w:val="24"/>
        </w:rPr>
        <w:t xml:space="preserve"> Supreme order of Melchizedek (Giants), Elohim (Dragon Hosts, Camps &amp; Armies) &amp; El (Law) in Lordship above the Law</w:t>
      </w:r>
      <w:r w:rsidRPr="008C454A">
        <w:rPr>
          <w:sz w:val="24"/>
          <w:szCs w:val="24"/>
        </w:rPr>
        <w:t xml:space="preserve"> in Hebrews 7:11, 21; 10:28-30; Romans 13:1-10 &amp; James 2:8-13. </w:t>
      </w:r>
      <w:r w:rsidRPr="008C454A">
        <w:rPr>
          <w:b/>
          <w:sz w:val="24"/>
          <w:szCs w:val="24"/>
        </w:rPr>
        <w:t>The Lord John/Jesus as the Lord Woman/Man in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clears the way for the Lord James for Boys &amp; the Law of God/Stephen for Lords in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El</w:t>
      </w:r>
      <w:r w:rsidRPr="008C454A">
        <w:rPr>
          <w:sz w:val="24"/>
          <w:szCs w:val="24"/>
        </w:rPr>
        <w:t>. If You have any questions about the 30 orders, You must get My book called “</w:t>
      </w:r>
      <w:r w:rsidRPr="008C454A">
        <w:rPr>
          <w:b/>
          <w:sz w:val="24"/>
          <w:szCs w:val="24"/>
        </w:rPr>
        <w:t>The Lord Yah and the 30 Orders of the Biblical Giants, Biblical Dragons and Biblical Law</w:t>
      </w:r>
      <w:r w:rsidRPr="008C454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8C454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C454A">
        <w:rPr>
          <w:b/>
          <w:sz w:val="24"/>
          <w:szCs w:val="24"/>
        </w:rPr>
        <w:t>Does the Son Jesus Our Lord fully know His Father Stephen Our Lord</w:t>
      </w:r>
      <w:r w:rsidRPr="008C454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8C454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8C454A">
        <w:rPr>
          <w:b/>
          <w:sz w:val="24"/>
          <w:szCs w:val="24"/>
        </w:rPr>
        <w:t>:</w:t>
      </w:r>
      <w:r w:rsidRPr="008C454A">
        <w:rPr>
          <w:sz w:val="24"/>
          <w:szCs w:val="24"/>
        </w:rPr>
        <w:t>1, 5,</w:t>
      </w:r>
      <w:r w:rsidRPr="008C454A">
        <w:rPr>
          <w:b/>
          <w:sz w:val="24"/>
          <w:szCs w:val="24"/>
        </w:rPr>
        <w:t xml:space="preserve"> </w:t>
      </w:r>
      <w:r w:rsidRPr="008C454A">
        <w:rPr>
          <w:sz w:val="24"/>
          <w:szCs w:val="24"/>
        </w:rPr>
        <w:t>25; 13:1; 14:23, 27; 15:3-4, 22, 41; 16:5; 18:22; 19:20, 32, 37, 39, 41; 20:17, 28; 22:6-11; 26:12-18; 28:31; 2</w:t>
      </w:r>
      <w:r w:rsidRPr="008C454A">
        <w:rPr>
          <w:sz w:val="24"/>
          <w:szCs w:val="24"/>
          <w:vertAlign w:val="superscript"/>
        </w:rPr>
        <w:t>nd</w:t>
      </w:r>
      <w:r w:rsidRPr="008C454A">
        <w:rPr>
          <w:sz w:val="24"/>
          <w:szCs w:val="24"/>
        </w:rPr>
        <w:t xml:space="preserve"> Corinthians 1:1; Matthew 16:18; 18:17; 1</w:t>
      </w:r>
      <w:r w:rsidRPr="008C454A">
        <w:rPr>
          <w:sz w:val="24"/>
          <w:szCs w:val="24"/>
          <w:vertAlign w:val="superscript"/>
        </w:rPr>
        <w:t>st</w:t>
      </w:r>
      <w:r w:rsidRPr="008C454A">
        <w:rPr>
          <w:sz w:val="24"/>
          <w:szCs w:val="24"/>
        </w:rPr>
        <w:t xml:space="preserve"> Corinthians 1:2; 4:17; 6:4; 10:11, 32; 11:18; 12:12-31; 16:19 &amp; Philippians 3:5; 4:15; 1</w:t>
      </w:r>
      <w:r w:rsidRPr="008C454A">
        <w:rPr>
          <w:sz w:val="24"/>
          <w:szCs w:val="24"/>
          <w:vertAlign w:val="superscript"/>
        </w:rPr>
        <w:t>st</w:t>
      </w:r>
      <w:r w:rsidRPr="008C454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C454A">
        <w:rPr>
          <w:sz w:val="24"/>
          <w:szCs w:val="24"/>
          <w:vertAlign w:val="superscript"/>
        </w:rPr>
        <w:t>st</w:t>
      </w:r>
      <w:r w:rsidRPr="008C454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43A26" w:rsidRPr="008C454A" w:rsidRDefault="00643A26" w:rsidP="00643A26">
      <w:pPr>
        <w:spacing w:line="480" w:lineRule="auto"/>
        <w:jc w:val="both"/>
        <w:rPr>
          <w:sz w:val="24"/>
          <w:szCs w:val="24"/>
        </w:rPr>
      </w:pPr>
      <w:r w:rsidRPr="008C454A">
        <w:rPr>
          <w:sz w:val="24"/>
          <w:szCs w:val="24"/>
        </w:rPr>
        <w:t>Stephen’s Restoration Crown Ministry in Acts 6:5-7:59</w:t>
      </w:r>
    </w:p>
    <w:p w:rsidR="00643A26" w:rsidRPr="008C454A" w:rsidRDefault="00643A26" w:rsidP="00643A26">
      <w:pPr>
        <w:spacing w:line="480" w:lineRule="auto"/>
        <w:jc w:val="both"/>
        <w:rPr>
          <w:sz w:val="24"/>
          <w:szCs w:val="24"/>
        </w:rPr>
      </w:pPr>
      <w:r w:rsidRPr="008C454A">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8C454A">
        <w:rPr>
          <w:b/>
          <w:sz w:val="24"/>
          <w:szCs w:val="24"/>
        </w:rPr>
        <w:t>HOLINESS UNTO THE LORD</w:t>
      </w:r>
      <w:r w:rsidRPr="008C454A">
        <w:rPr>
          <w:sz w:val="24"/>
          <w:szCs w:val="24"/>
        </w:rPr>
        <w:t>. It signified a special calling from the Lord in Exodus 29:6; 39:30. Second, the Hebrew Kings wore a Crown in Battle (1 or 2 positions) in 2</w:t>
      </w:r>
      <w:r w:rsidRPr="008C454A">
        <w:rPr>
          <w:sz w:val="24"/>
          <w:szCs w:val="24"/>
          <w:vertAlign w:val="superscript"/>
        </w:rPr>
        <w:t>nd</w:t>
      </w:r>
      <w:r w:rsidRPr="008C454A">
        <w:rPr>
          <w:sz w:val="24"/>
          <w:szCs w:val="24"/>
        </w:rPr>
        <w:t xml:space="preserve"> Samuel 1:10. This Office of the King was only given by God. Gold Crowns with jewels were worn by Pagan Kings &amp; idols in 2</w:t>
      </w:r>
      <w:r w:rsidRPr="008C454A">
        <w:rPr>
          <w:sz w:val="24"/>
          <w:szCs w:val="24"/>
          <w:vertAlign w:val="superscript"/>
        </w:rPr>
        <w:t>nd</w:t>
      </w:r>
      <w:r w:rsidRPr="008C454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C454A">
        <w:rPr>
          <w:sz w:val="24"/>
          <w:szCs w:val="24"/>
          <w:vertAlign w:val="superscript"/>
        </w:rPr>
        <w:t>st</w:t>
      </w:r>
      <w:r w:rsidRPr="008C454A">
        <w:rPr>
          <w:sz w:val="24"/>
          <w:szCs w:val="24"/>
        </w:rPr>
        <w:t xml:space="preserve"> Corinthians 9:25 &amp; 2</w:t>
      </w:r>
      <w:r w:rsidRPr="008C454A">
        <w:rPr>
          <w:sz w:val="24"/>
          <w:szCs w:val="24"/>
          <w:vertAlign w:val="superscript"/>
        </w:rPr>
        <w:t>nd</w:t>
      </w:r>
      <w:r w:rsidRPr="008C454A">
        <w:rPr>
          <w:sz w:val="24"/>
          <w:szCs w:val="24"/>
        </w:rPr>
        <w:t xml:space="preserve"> Timothy 2:5. Christians was thought of as a joy and a Crown in Philippians 4:1 &amp; 1</w:t>
      </w:r>
      <w:r w:rsidRPr="008C454A">
        <w:rPr>
          <w:sz w:val="24"/>
          <w:szCs w:val="24"/>
          <w:vertAlign w:val="superscript"/>
        </w:rPr>
        <w:t>st</w:t>
      </w:r>
      <w:r w:rsidRPr="008C454A">
        <w:rPr>
          <w:sz w:val="24"/>
          <w:szCs w:val="24"/>
        </w:rPr>
        <w:t xml:space="preserve"> Thessalonians 2:19 in training for the ministry. Also the Crown symbolizes Eternal Life to Christian’s in James 1:12; 1</w:t>
      </w:r>
      <w:r w:rsidRPr="008C454A">
        <w:rPr>
          <w:sz w:val="24"/>
          <w:szCs w:val="24"/>
          <w:vertAlign w:val="superscript"/>
        </w:rPr>
        <w:t>st</w:t>
      </w:r>
      <w:r w:rsidRPr="008C454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8C454A">
        <w:rPr>
          <w:sz w:val="24"/>
          <w:szCs w:val="24"/>
        </w:rPr>
        <w:lastRenderedPageBreak/>
        <w:t>of the Lord is glory. The Crown of Glory is in Sirach 47:6. The Crown of Gold is in 2</w:t>
      </w:r>
      <w:r w:rsidRPr="008C454A">
        <w:rPr>
          <w:sz w:val="24"/>
          <w:szCs w:val="24"/>
          <w:vertAlign w:val="superscript"/>
        </w:rPr>
        <w:t>nd</w:t>
      </w:r>
      <w:r w:rsidRPr="008C454A">
        <w:rPr>
          <w:sz w:val="24"/>
          <w:szCs w:val="24"/>
        </w:rPr>
        <w:t xml:space="preserve"> Maccabees 14:4; 1</w:t>
      </w:r>
      <w:r w:rsidRPr="008C454A">
        <w:rPr>
          <w:sz w:val="24"/>
          <w:szCs w:val="24"/>
          <w:vertAlign w:val="superscript"/>
        </w:rPr>
        <w:t>st</w:t>
      </w:r>
      <w:r w:rsidRPr="008C454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C454A">
        <w:rPr>
          <w:sz w:val="24"/>
          <w:szCs w:val="24"/>
          <w:vertAlign w:val="superscript"/>
        </w:rPr>
        <w:t>st</w:t>
      </w:r>
      <w:r w:rsidRPr="008C454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43A26" w:rsidRPr="008C454A" w:rsidRDefault="00643A26" w:rsidP="00643A26">
      <w:pPr>
        <w:spacing w:line="480" w:lineRule="auto"/>
        <w:jc w:val="both"/>
        <w:rPr>
          <w:sz w:val="24"/>
          <w:szCs w:val="24"/>
        </w:rPr>
      </w:pPr>
      <w:r w:rsidRPr="008C454A">
        <w:rPr>
          <w:sz w:val="24"/>
          <w:szCs w:val="24"/>
        </w:rPr>
        <w:lastRenderedPageBreak/>
        <w:t>Stephen’s Ministry of Holy Divine Love Intercourse of Tree of Life is in Acts 7:30, 50</w:t>
      </w:r>
    </w:p>
    <w:p w:rsidR="00643A26" w:rsidRPr="008C454A" w:rsidRDefault="00643A26" w:rsidP="00643A26">
      <w:pPr>
        <w:spacing w:line="480" w:lineRule="auto"/>
        <w:jc w:val="both"/>
        <w:rPr>
          <w:sz w:val="24"/>
          <w:szCs w:val="24"/>
        </w:rPr>
      </w:pPr>
      <w:r w:rsidRPr="008C454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8C454A">
        <w:rPr>
          <w:sz w:val="24"/>
          <w:szCs w:val="24"/>
          <w:vertAlign w:val="superscript"/>
        </w:rPr>
        <w:t>nd</w:t>
      </w:r>
      <w:r w:rsidRPr="008C454A">
        <w:rPr>
          <w:sz w:val="24"/>
          <w:szCs w:val="24"/>
        </w:rPr>
        <w:t xml:space="preserve"> Corinthians 12 &amp; 13; Acts 7:55, 56; 17:29; Romans 1:20; 2</w:t>
      </w:r>
      <w:r w:rsidRPr="008C454A">
        <w:rPr>
          <w:sz w:val="24"/>
          <w:szCs w:val="24"/>
          <w:vertAlign w:val="superscript"/>
        </w:rPr>
        <w:t>nd</w:t>
      </w:r>
      <w:r w:rsidRPr="008C454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C454A">
        <w:rPr>
          <w:sz w:val="24"/>
          <w:szCs w:val="24"/>
          <w:vertAlign w:val="superscript"/>
        </w:rPr>
        <w:t>st</w:t>
      </w:r>
      <w:r w:rsidRPr="008C454A">
        <w:rPr>
          <w:sz w:val="24"/>
          <w:szCs w:val="24"/>
        </w:rPr>
        <w:t xml:space="preserve"> Corinthians 2:6-16; Hebrews 4:15; 1</w:t>
      </w:r>
      <w:r w:rsidRPr="008C454A">
        <w:rPr>
          <w:sz w:val="24"/>
          <w:szCs w:val="24"/>
          <w:vertAlign w:val="superscript"/>
        </w:rPr>
        <w:t>st</w:t>
      </w:r>
      <w:r w:rsidRPr="008C454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C454A">
        <w:rPr>
          <w:b/>
          <w:sz w:val="24"/>
          <w:szCs w:val="24"/>
        </w:rPr>
        <w:t>Intercourse</w:t>
      </w:r>
      <w:r w:rsidRPr="008C454A">
        <w:rPr>
          <w:sz w:val="24"/>
          <w:szCs w:val="24"/>
        </w:rPr>
        <w:t xml:space="preserve">” in the Holy Bible. First, is the </w:t>
      </w:r>
      <w:r w:rsidRPr="008C454A">
        <w:rPr>
          <w:b/>
          <w:sz w:val="24"/>
          <w:szCs w:val="24"/>
        </w:rPr>
        <w:t xml:space="preserve">Popular Sexual Eros Love Intercourse </w:t>
      </w:r>
      <w:r w:rsidRPr="008C454A">
        <w:rPr>
          <w:sz w:val="24"/>
          <w:szCs w:val="24"/>
        </w:rPr>
        <w:t xml:space="preserve">from the Tree of the Knowledge of Good and Evil that can only be committed by a Man and a Woman in a Strength 40 Year Kingdom of This World in Genesis 4:1. Second, is the </w:t>
      </w:r>
      <w:r w:rsidRPr="008C454A">
        <w:rPr>
          <w:b/>
          <w:sz w:val="24"/>
          <w:szCs w:val="24"/>
        </w:rPr>
        <w:t>Known Holy Law Love Intercourse</w:t>
      </w:r>
      <w:r w:rsidRPr="008C454A">
        <w:rPr>
          <w:sz w:val="24"/>
          <w:szCs w:val="24"/>
        </w:rPr>
        <w:t xml:space="preserve"> in Luke 2:23 from the Midst of the Tree of Life </w:t>
      </w:r>
      <w:r w:rsidRPr="008C454A">
        <w:rPr>
          <w:sz w:val="24"/>
          <w:szCs w:val="24"/>
        </w:rPr>
        <w:lastRenderedPageBreak/>
        <w:t>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in Tobit 4:12-13 by the minority of His Foreign Wives after 80 years, but not with the majority of His Local Wives or 300 Concubines after 80 years in Nehemiah 13:25-27 &amp; 1</w:t>
      </w:r>
      <w:r w:rsidRPr="008C454A">
        <w:rPr>
          <w:sz w:val="24"/>
          <w:szCs w:val="24"/>
          <w:vertAlign w:val="superscript"/>
        </w:rPr>
        <w:t>st</w:t>
      </w:r>
      <w:r w:rsidRPr="008C454A">
        <w:rPr>
          <w:sz w:val="24"/>
          <w:szCs w:val="24"/>
        </w:rPr>
        <w:t xml:space="preserve"> Kings 11:1-13. Third, is the </w:t>
      </w:r>
      <w:r w:rsidRPr="008C454A">
        <w:rPr>
          <w:b/>
          <w:sz w:val="24"/>
          <w:szCs w:val="24"/>
        </w:rPr>
        <w:t>Unknown Holy Divine Love Intercourse</w:t>
      </w:r>
      <w:r w:rsidRPr="008C454A">
        <w:rPr>
          <w:sz w:val="24"/>
          <w:szCs w:val="24"/>
        </w:rPr>
        <w:t xml:space="preserve"> from the Tree of Life done by a Man and a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Sexual Eros Money the unrighteous mammon (prostitutions, whoredom’s, harlotries, sorceries &amp; wizardries) with Sweet Cane (Calamus or Cann</w:t>
      </w:r>
      <w:r w:rsidR="00BC3BB4" w:rsidRPr="008C454A">
        <w:rPr>
          <w:sz w:val="24"/>
          <w:szCs w:val="24"/>
        </w:rPr>
        <w:t>a</w:t>
      </w:r>
      <w:r w:rsidRPr="008C454A">
        <w:rPr>
          <w:sz w:val="24"/>
          <w:szCs w:val="24"/>
        </w:rPr>
        <w:t>b</w:t>
      </w:r>
      <w:r w:rsidR="00BC3BB4" w:rsidRPr="008C454A">
        <w:rPr>
          <w:sz w:val="24"/>
          <w:szCs w:val="24"/>
        </w:rPr>
        <w:t>i</w:t>
      </w:r>
      <w:r w:rsidRPr="008C454A">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8C454A">
        <w:rPr>
          <w:sz w:val="24"/>
          <w:szCs w:val="24"/>
        </w:rPr>
        <w:lastRenderedPageBreak/>
        <w:t>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43A26" w:rsidRPr="008C454A" w:rsidRDefault="00643A26" w:rsidP="00643A26">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8C454A" w:rsidRDefault="00643A26" w:rsidP="00643A26">
      <w:pPr>
        <w:spacing w:line="480" w:lineRule="auto"/>
        <w:jc w:val="both"/>
        <w:rPr>
          <w:sz w:val="24"/>
          <w:szCs w:val="24"/>
        </w:rPr>
      </w:pPr>
      <w:r w:rsidRPr="008C454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643A26" w:rsidRPr="008C454A" w:rsidRDefault="00643A26" w:rsidP="00643A26">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8C454A" w:rsidRDefault="00643A26" w:rsidP="00643A26">
      <w:pPr>
        <w:spacing w:line="480" w:lineRule="auto"/>
        <w:jc w:val="both"/>
        <w:rPr>
          <w:sz w:val="24"/>
          <w:szCs w:val="24"/>
        </w:rPr>
      </w:pPr>
      <w:r w:rsidRPr="008C454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643A26" w:rsidRPr="008C454A" w:rsidRDefault="00643A26" w:rsidP="00643A26">
      <w:pPr>
        <w:spacing w:line="480" w:lineRule="auto"/>
        <w:jc w:val="both"/>
        <w:rPr>
          <w:sz w:val="24"/>
          <w:szCs w:val="24"/>
        </w:rPr>
      </w:pPr>
      <w:r w:rsidRPr="008C454A">
        <w:rPr>
          <w:sz w:val="24"/>
          <w:szCs w:val="24"/>
        </w:rPr>
        <w:lastRenderedPageBreak/>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643A26" w:rsidRPr="008C454A" w:rsidRDefault="00643A26" w:rsidP="00643A26">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8C454A" w:rsidRDefault="00643A26" w:rsidP="00643A26">
      <w:pPr>
        <w:spacing w:line="480" w:lineRule="auto"/>
        <w:jc w:val="center"/>
        <w:rPr>
          <w:sz w:val="24"/>
          <w:szCs w:val="24"/>
        </w:rPr>
      </w:pPr>
      <w:r w:rsidRPr="008C454A">
        <w:rPr>
          <w:sz w:val="24"/>
          <w:szCs w:val="24"/>
        </w:rPr>
        <w:t>The Father Stephen’s Offices</w:t>
      </w:r>
    </w:p>
    <w:p w:rsidR="00643A26" w:rsidRPr="008C454A" w:rsidRDefault="00643A26" w:rsidP="00643A26">
      <w:pPr>
        <w:spacing w:line="480" w:lineRule="auto"/>
        <w:jc w:val="both"/>
        <w:rPr>
          <w:sz w:val="24"/>
          <w:szCs w:val="24"/>
        </w:rPr>
      </w:pPr>
      <w:r w:rsidRPr="008C454A">
        <w:rPr>
          <w:sz w:val="24"/>
          <w:szCs w:val="24"/>
        </w:rPr>
        <w:t>Stephen’s Office of a Merciful High Priest in Acts 6:7; 7:59-60</w:t>
      </w:r>
    </w:p>
    <w:p w:rsidR="00643A26" w:rsidRPr="008C454A" w:rsidRDefault="00643A26" w:rsidP="00643A26">
      <w:pPr>
        <w:spacing w:line="480" w:lineRule="auto"/>
        <w:jc w:val="both"/>
        <w:rPr>
          <w:sz w:val="24"/>
          <w:szCs w:val="24"/>
        </w:rPr>
      </w:pPr>
      <w:r w:rsidRPr="008C454A">
        <w:rPr>
          <w:sz w:val="24"/>
          <w:szCs w:val="24"/>
        </w:rPr>
        <w:t xml:space="preserve">There are 3 distinct offices mentioned in Stephen’s ministry from Acts 6:7-Acts 7:56. Priesthood is the Church Office function of a Priest. Priests were obedient to the faith by Stephen in His </w:t>
      </w:r>
      <w:r w:rsidRPr="008C454A">
        <w:rPr>
          <w:sz w:val="24"/>
          <w:szCs w:val="24"/>
        </w:rPr>
        <w:lastRenderedPageBreak/>
        <w:t>ministry. The Priest can refer to the clergy of the Anglican, Episcopalian, Orthodox &amp; Catholic churches. It also refers to the “Universal Church” as a Royal Priesthood in 1</w:t>
      </w:r>
      <w:r w:rsidRPr="008C454A">
        <w:rPr>
          <w:sz w:val="24"/>
          <w:szCs w:val="24"/>
          <w:vertAlign w:val="superscript"/>
        </w:rPr>
        <w:t>st</w:t>
      </w:r>
      <w:r w:rsidRPr="008C454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C454A">
        <w:rPr>
          <w:sz w:val="24"/>
          <w:szCs w:val="24"/>
          <w:vertAlign w:val="superscript"/>
        </w:rPr>
        <w:t>st</w:t>
      </w:r>
      <w:r w:rsidRPr="008C454A">
        <w:rPr>
          <w:sz w:val="24"/>
          <w:szCs w:val="24"/>
        </w:rPr>
        <w:t xml:space="preserve"> tabernacle &amp; then grew in the 1</w:t>
      </w:r>
      <w:r w:rsidRPr="008C454A">
        <w:rPr>
          <w:sz w:val="24"/>
          <w:szCs w:val="24"/>
          <w:vertAlign w:val="superscript"/>
        </w:rPr>
        <w:t>st</w:t>
      </w:r>
      <w:r w:rsidRPr="008C454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C454A">
        <w:rPr>
          <w:b/>
          <w:sz w:val="24"/>
          <w:szCs w:val="24"/>
        </w:rPr>
        <w:t>The Lord Yahweh’s Healing and the Medical Herbal Antidotes of the Holy Bible</w:t>
      </w:r>
      <w:r w:rsidRPr="008C454A">
        <w:rPr>
          <w:sz w:val="24"/>
          <w:szCs w:val="24"/>
        </w:rPr>
        <w:t>” and “</w:t>
      </w:r>
      <w:r w:rsidRPr="008C454A">
        <w:rPr>
          <w:b/>
          <w:sz w:val="24"/>
          <w:szCs w:val="24"/>
        </w:rPr>
        <w:t>The Lord Yahweh’s Healing and the Biblical Diseases in the Holy Bible</w:t>
      </w:r>
      <w:r w:rsidRPr="008C454A">
        <w:rPr>
          <w:sz w:val="24"/>
          <w:szCs w:val="24"/>
        </w:rPr>
        <w:t>” and “</w:t>
      </w:r>
      <w:r w:rsidRPr="008C454A">
        <w:rPr>
          <w:b/>
          <w:sz w:val="24"/>
          <w:szCs w:val="24"/>
        </w:rPr>
        <w:t>The Lord Yahweh’s Healing and the Medical Antidotes from Animals in the Holy Bible</w:t>
      </w:r>
      <w:r w:rsidRPr="008C454A">
        <w:rPr>
          <w:sz w:val="24"/>
          <w:szCs w:val="24"/>
        </w:rPr>
        <w:t>” and “</w:t>
      </w:r>
      <w:r w:rsidRPr="008C454A">
        <w:rPr>
          <w:b/>
          <w:sz w:val="24"/>
          <w:szCs w:val="24"/>
        </w:rPr>
        <w:t>The Lord Yahweh’s Healing and the Biblical Smoking in the Holy Bible</w:t>
      </w:r>
      <w:r w:rsidRPr="008C454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8C454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C454A">
        <w:rPr>
          <w:sz w:val="24"/>
          <w:szCs w:val="24"/>
          <w:vertAlign w:val="superscript"/>
        </w:rPr>
        <w:t>st</w:t>
      </w:r>
      <w:r w:rsidRPr="008C454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8C454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26:8; Ezra 2:63; Nehemiah 7:65 &amp; Sirach 45:10. No One can call the Lord Stephen the Father, except by His Own Holy Ghost &amp; His Own Truth in John 4:21-24.                </w:t>
      </w:r>
    </w:p>
    <w:p w:rsidR="00643A26" w:rsidRPr="008C454A" w:rsidRDefault="00643A26" w:rsidP="00643A26">
      <w:pPr>
        <w:spacing w:line="480" w:lineRule="auto"/>
        <w:jc w:val="both"/>
        <w:rPr>
          <w:sz w:val="24"/>
          <w:szCs w:val="24"/>
        </w:rPr>
      </w:pPr>
      <w:r w:rsidRPr="008C454A">
        <w:rPr>
          <w:sz w:val="24"/>
          <w:szCs w:val="24"/>
        </w:rPr>
        <w:t>Stephen’s Office of a Merciful Prophet in Acts 6:8; 7:58-60</w:t>
      </w:r>
    </w:p>
    <w:p w:rsidR="00643A26" w:rsidRPr="008C454A" w:rsidRDefault="00643A26" w:rsidP="00643A26">
      <w:pPr>
        <w:spacing w:line="480" w:lineRule="auto"/>
        <w:jc w:val="both"/>
        <w:rPr>
          <w:sz w:val="24"/>
          <w:szCs w:val="24"/>
        </w:rPr>
      </w:pPr>
      <w:r w:rsidRPr="008C454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C454A">
        <w:rPr>
          <w:sz w:val="24"/>
          <w:szCs w:val="24"/>
          <w:vertAlign w:val="superscript"/>
        </w:rPr>
        <w:t>nd</w:t>
      </w:r>
      <w:r w:rsidRPr="008C454A">
        <w:rPr>
          <w:sz w:val="24"/>
          <w:szCs w:val="24"/>
        </w:rPr>
        <w:t xml:space="preserve">  Samuel 24:16-17;  2</w:t>
      </w:r>
      <w:r w:rsidRPr="008C454A">
        <w:rPr>
          <w:sz w:val="24"/>
          <w:szCs w:val="24"/>
          <w:vertAlign w:val="superscript"/>
        </w:rPr>
        <w:t>nd</w:t>
      </w:r>
      <w:r w:rsidRPr="008C454A">
        <w:rPr>
          <w:sz w:val="24"/>
          <w:szCs w:val="24"/>
        </w:rPr>
        <w:t xml:space="preserve"> Chronicles 32:21;  Revelation 16:1; Matthew 16:27 and 2</w:t>
      </w:r>
      <w:r w:rsidRPr="008C454A">
        <w:rPr>
          <w:sz w:val="24"/>
          <w:szCs w:val="24"/>
          <w:vertAlign w:val="superscript"/>
        </w:rPr>
        <w:t>nd</w:t>
      </w:r>
      <w:r w:rsidRPr="008C454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8C454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43A26" w:rsidRPr="008C454A" w:rsidRDefault="00643A26" w:rsidP="00643A26">
      <w:pPr>
        <w:spacing w:line="480" w:lineRule="auto"/>
        <w:jc w:val="both"/>
        <w:rPr>
          <w:sz w:val="24"/>
          <w:szCs w:val="24"/>
        </w:rPr>
      </w:pPr>
      <w:r w:rsidRPr="008C454A">
        <w:rPr>
          <w:sz w:val="24"/>
          <w:szCs w:val="24"/>
        </w:rPr>
        <w:t>Stephen’s Office as a Merciful King in Acts 6:8; 7:10, 18, 47-52</w:t>
      </w:r>
    </w:p>
    <w:p w:rsidR="00643A26" w:rsidRPr="008C454A" w:rsidRDefault="00643A26" w:rsidP="00643A26">
      <w:pPr>
        <w:spacing w:line="480" w:lineRule="auto"/>
        <w:jc w:val="both"/>
        <w:rPr>
          <w:sz w:val="24"/>
          <w:szCs w:val="24"/>
        </w:rPr>
      </w:pPr>
      <w:r w:rsidRPr="008C454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C454A">
        <w:rPr>
          <w:sz w:val="24"/>
          <w:szCs w:val="24"/>
          <w:vertAlign w:val="superscript"/>
        </w:rPr>
        <w:t>st</w:t>
      </w:r>
      <w:r w:rsidRPr="008C454A">
        <w:rPr>
          <w:sz w:val="24"/>
          <w:szCs w:val="24"/>
        </w:rPr>
        <w:t xml:space="preserve"> Samuel 10:1-27, 16:13. Kingship was often linked to the secret Angelical Hierarchy in Isaiah 14 concerning Lucifer and the King of Tyre. Also in 1</w:t>
      </w:r>
      <w:r w:rsidRPr="008C454A">
        <w:rPr>
          <w:sz w:val="24"/>
          <w:szCs w:val="24"/>
          <w:vertAlign w:val="superscript"/>
        </w:rPr>
        <w:t>st</w:t>
      </w:r>
      <w:r w:rsidRPr="008C454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C454A">
        <w:rPr>
          <w:sz w:val="24"/>
          <w:szCs w:val="24"/>
          <w:vertAlign w:val="superscript"/>
        </w:rPr>
        <w:t>nd</w:t>
      </w:r>
      <w:r w:rsidRPr="008C454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8C454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43A26" w:rsidRPr="008C454A" w:rsidRDefault="00643A26" w:rsidP="00643A26">
      <w:pPr>
        <w:spacing w:line="480" w:lineRule="auto"/>
        <w:jc w:val="both"/>
        <w:rPr>
          <w:sz w:val="24"/>
          <w:szCs w:val="24"/>
        </w:rPr>
      </w:pPr>
      <w:r w:rsidRPr="008C454A">
        <w:rPr>
          <w:sz w:val="24"/>
          <w:szCs w:val="24"/>
        </w:rPr>
        <w:t>Stephen’s Office of the Deity of God (Godhead Bodily and Holy Divine Nature—Intercourse)</w:t>
      </w:r>
    </w:p>
    <w:p w:rsidR="00643A26" w:rsidRPr="008C454A" w:rsidRDefault="00643A26" w:rsidP="00643A26">
      <w:pPr>
        <w:spacing w:line="480" w:lineRule="auto"/>
        <w:jc w:val="both"/>
        <w:rPr>
          <w:sz w:val="24"/>
          <w:szCs w:val="24"/>
        </w:rPr>
      </w:pPr>
      <w:r w:rsidRPr="008C454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C454A">
        <w:rPr>
          <w:sz w:val="24"/>
          <w:szCs w:val="24"/>
          <w:vertAlign w:val="superscript"/>
        </w:rPr>
        <w:t>nd</w:t>
      </w:r>
      <w:r w:rsidRPr="008C454A">
        <w:rPr>
          <w:sz w:val="24"/>
          <w:szCs w:val="24"/>
        </w:rPr>
        <w:t xml:space="preserve">  Thessalonians 1:7-10; 1</w:t>
      </w:r>
      <w:r w:rsidRPr="008C454A">
        <w:rPr>
          <w:sz w:val="24"/>
          <w:szCs w:val="24"/>
          <w:vertAlign w:val="superscript"/>
        </w:rPr>
        <w:t>st</w:t>
      </w:r>
      <w:r w:rsidRPr="008C454A">
        <w:rPr>
          <w:sz w:val="24"/>
          <w:szCs w:val="24"/>
        </w:rPr>
        <w:t xml:space="preserve"> Corinthians 10:9; Galatians 3:19; 4:14; 1</w:t>
      </w:r>
      <w:r w:rsidRPr="008C454A">
        <w:rPr>
          <w:sz w:val="24"/>
          <w:szCs w:val="24"/>
          <w:vertAlign w:val="superscript"/>
        </w:rPr>
        <w:t>st</w:t>
      </w:r>
      <w:r w:rsidRPr="008C454A">
        <w:rPr>
          <w:sz w:val="24"/>
          <w:szCs w:val="24"/>
        </w:rPr>
        <w:t xml:space="preserve"> Peter 1:10-12 &amp; 2</w:t>
      </w:r>
      <w:r w:rsidRPr="008C454A">
        <w:rPr>
          <w:sz w:val="24"/>
          <w:szCs w:val="24"/>
          <w:vertAlign w:val="superscript"/>
        </w:rPr>
        <w:t>nd</w:t>
      </w:r>
      <w:r w:rsidRPr="008C454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C454A">
        <w:rPr>
          <w:sz w:val="24"/>
          <w:szCs w:val="24"/>
          <w:vertAlign w:val="superscript"/>
        </w:rPr>
        <w:t>st</w:t>
      </w:r>
      <w:r w:rsidRPr="008C454A">
        <w:rPr>
          <w:sz w:val="24"/>
          <w:szCs w:val="24"/>
        </w:rPr>
        <w:t xml:space="preserve"> Samuel 15:29 &amp; Acts 6:5-15; 7:30-32. The Apostles were qualified in marriage &amp; lived as a Pharisee &amp; did not understand the immorality of Angels (Lords) that do not marry &amp; cannot die in the Law, for the </w:t>
      </w:r>
      <w:r w:rsidRPr="008C454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8C454A">
        <w:rPr>
          <w:sz w:val="24"/>
          <w:szCs w:val="24"/>
        </w:rPr>
        <w:lastRenderedPageBreak/>
        <w:t>Christian Lord, which shows His Holy Divine Nature in Acts 17:24-32; and 2</w:t>
      </w:r>
      <w:r w:rsidRPr="008C454A">
        <w:rPr>
          <w:sz w:val="24"/>
          <w:szCs w:val="24"/>
          <w:vertAlign w:val="superscript"/>
        </w:rPr>
        <w:t>nd</w:t>
      </w:r>
      <w:r w:rsidRPr="008C454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8C454A">
        <w:rPr>
          <w:sz w:val="24"/>
          <w:szCs w:val="24"/>
          <w:vertAlign w:val="superscript"/>
        </w:rPr>
        <w:t>st</w:t>
      </w:r>
      <w:r w:rsidRPr="008C454A">
        <w:rPr>
          <w:sz w:val="24"/>
          <w:szCs w:val="24"/>
        </w:rPr>
        <w:t xml:space="preserve"> Corinthians 8:6; 15:24-28; Galatians 1:1; Ephesians 4:6; Hebrews 1:5; 1</w:t>
      </w:r>
      <w:r w:rsidRPr="008C454A">
        <w:rPr>
          <w:sz w:val="24"/>
          <w:szCs w:val="24"/>
          <w:vertAlign w:val="superscript"/>
        </w:rPr>
        <w:t>st</w:t>
      </w:r>
      <w:r w:rsidRPr="008C454A">
        <w:rPr>
          <w:sz w:val="24"/>
          <w:szCs w:val="24"/>
        </w:rPr>
        <w:t xml:space="preserve"> Peter 1:3; 2</w:t>
      </w:r>
      <w:r w:rsidRPr="008C454A">
        <w:rPr>
          <w:sz w:val="24"/>
          <w:szCs w:val="24"/>
          <w:vertAlign w:val="superscript"/>
        </w:rPr>
        <w:t>nd</w:t>
      </w:r>
      <w:r w:rsidRPr="008C454A">
        <w:rPr>
          <w:sz w:val="24"/>
          <w:szCs w:val="24"/>
        </w:rPr>
        <w:t xml:space="preserve"> Peter 1:17; 2</w:t>
      </w:r>
      <w:r w:rsidRPr="008C454A">
        <w:rPr>
          <w:sz w:val="24"/>
          <w:szCs w:val="24"/>
          <w:vertAlign w:val="superscript"/>
        </w:rPr>
        <w:t>nd</w:t>
      </w:r>
      <w:r w:rsidRPr="008C454A">
        <w:rPr>
          <w:sz w:val="24"/>
          <w:szCs w:val="24"/>
        </w:rPr>
        <w:t xml:space="preserve"> John 3; Sirach 23:1 &amp; Revelation 3:21. Seventh, Stephen is Born of God which means “He does not sin, for His seed remains in Him, &amp; He cannot sin, because He has been Born of God” in 1</w:t>
      </w:r>
      <w:r w:rsidRPr="008C454A">
        <w:rPr>
          <w:sz w:val="24"/>
          <w:szCs w:val="24"/>
          <w:vertAlign w:val="superscript"/>
        </w:rPr>
        <w:t>st</w:t>
      </w:r>
      <w:r w:rsidRPr="008C454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C454A">
        <w:rPr>
          <w:sz w:val="24"/>
          <w:szCs w:val="24"/>
          <w:vertAlign w:val="superscript"/>
        </w:rPr>
        <w:t>st</w:t>
      </w:r>
      <w:r w:rsidRPr="008C454A">
        <w:rPr>
          <w:sz w:val="24"/>
          <w:szCs w:val="24"/>
        </w:rPr>
        <w:t xml:space="preserve"> Christian Lord of Christianity in His own promise in Acts 1:4. Thirteenth, the Christian Law blasphemed Stephen, as the Father in Acts 7:51-60. </w:t>
      </w:r>
      <w:r w:rsidRPr="008C454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8C454A">
        <w:rPr>
          <w:sz w:val="24"/>
          <w:szCs w:val="24"/>
          <w:vertAlign w:val="superscript"/>
        </w:rPr>
        <w:t>nd</w:t>
      </w:r>
      <w:r w:rsidRPr="008C454A">
        <w:rPr>
          <w:sz w:val="24"/>
          <w:szCs w:val="24"/>
        </w:rPr>
        <w:t xml:space="preserve"> Timothy 2:13. Seventeenth, Stephen’s immortality is in Luke 20:36. Eighteenth, Stephen’s sovereignty is in Matthew 11:25-27.             </w:t>
      </w:r>
    </w:p>
    <w:p w:rsidR="00643A26" w:rsidRPr="008C454A" w:rsidRDefault="00643A26" w:rsidP="00643A26">
      <w:pPr>
        <w:spacing w:line="480" w:lineRule="auto"/>
        <w:jc w:val="both"/>
        <w:rPr>
          <w:sz w:val="24"/>
          <w:szCs w:val="24"/>
        </w:rPr>
      </w:pPr>
      <w:r w:rsidRPr="008C454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43A26" w:rsidRPr="008C454A" w:rsidRDefault="00643A26" w:rsidP="00643A26">
      <w:pPr>
        <w:spacing w:line="480" w:lineRule="auto"/>
        <w:jc w:val="both"/>
        <w:rPr>
          <w:sz w:val="24"/>
          <w:szCs w:val="24"/>
        </w:rPr>
      </w:pPr>
      <w:r w:rsidRPr="008C454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8C454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C454A">
        <w:rPr>
          <w:sz w:val="24"/>
          <w:szCs w:val="24"/>
          <w:vertAlign w:val="superscript"/>
        </w:rPr>
        <w:t>st</w:t>
      </w:r>
      <w:r w:rsidRPr="008C454A">
        <w:rPr>
          <w:sz w:val="24"/>
          <w:szCs w:val="24"/>
        </w:rPr>
        <w:t xml:space="preserve"> Esdras. Twenty-Four, is Jesus called Joshua in 2</w:t>
      </w:r>
      <w:r w:rsidRPr="008C454A">
        <w:rPr>
          <w:sz w:val="24"/>
          <w:szCs w:val="24"/>
          <w:vertAlign w:val="superscript"/>
        </w:rPr>
        <w:t>nd</w:t>
      </w:r>
      <w:r w:rsidRPr="008C454A">
        <w:rPr>
          <w:sz w:val="24"/>
          <w:szCs w:val="24"/>
        </w:rPr>
        <w:t xml:space="preserve"> Esdras. Twenty-Five, is Jesus called Joshua in Exodus 17:9. Twenty-Six, is Jesus called Joshua in 1</w:t>
      </w:r>
      <w:r w:rsidRPr="008C454A">
        <w:rPr>
          <w:sz w:val="24"/>
          <w:szCs w:val="24"/>
          <w:vertAlign w:val="superscript"/>
        </w:rPr>
        <w:t>st</w:t>
      </w:r>
      <w:r w:rsidRPr="008C454A">
        <w:rPr>
          <w:sz w:val="24"/>
          <w:szCs w:val="24"/>
        </w:rPr>
        <w:t xml:space="preserve"> Samuel 6:14. Twenty-Seven, is Jesus called Joshua in 2</w:t>
      </w:r>
      <w:r w:rsidRPr="008C454A">
        <w:rPr>
          <w:sz w:val="24"/>
          <w:szCs w:val="24"/>
          <w:vertAlign w:val="superscript"/>
        </w:rPr>
        <w:t>nd</w:t>
      </w:r>
      <w:r w:rsidRPr="008C454A">
        <w:rPr>
          <w:sz w:val="24"/>
          <w:szCs w:val="24"/>
        </w:rPr>
        <w:t xml:space="preserve"> Kings 23:8. Twenty-Eight, is Jesus called Joshua in Nehemiah 8:17. Twenty-Nine, is Jesus called Joshua in Zechariah 3:1. Thirty, is Jesus called Hosea in the 2</w:t>
      </w:r>
      <w:r w:rsidRPr="008C454A">
        <w:rPr>
          <w:sz w:val="24"/>
          <w:szCs w:val="24"/>
          <w:vertAlign w:val="superscript"/>
        </w:rPr>
        <w:t>nd</w:t>
      </w:r>
      <w:r w:rsidRPr="008C454A">
        <w:rPr>
          <w:sz w:val="24"/>
          <w:szCs w:val="24"/>
        </w:rPr>
        <w:t xml:space="preserve"> Esdras. Thirty-One, is Jesus called Isaiah in 4</w:t>
      </w:r>
      <w:r w:rsidRPr="008C454A">
        <w:rPr>
          <w:sz w:val="24"/>
          <w:szCs w:val="24"/>
          <w:vertAlign w:val="superscript"/>
        </w:rPr>
        <w:t xml:space="preserve">th </w:t>
      </w:r>
      <w:r w:rsidRPr="008C454A">
        <w:rPr>
          <w:sz w:val="24"/>
          <w:szCs w:val="24"/>
        </w:rPr>
        <w:t>Maccabees. Thirty-Two, is Jesus called Jason in 4</w:t>
      </w:r>
      <w:r w:rsidRPr="008C454A">
        <w:rPr>
          <w:sz w:val="24"/>
          <w:szCs w:val="24"/>
          <w:vertAlign w:val="superscript"/>
        </w:rPr>
        <w:t>th</w:t>
      </w:r>
      <w:r w:rsidRPr="008C454A">
        <w:rPr>
          <w:sz w:val="24"/>
          <w:szCs w:val="24"/>
        </w:rPr>
        <w:t xml:space="preserve"> Maccabees.  Thirty-Three, is Jesus called Jason in the 1</w:t>
      </w:r>
      <w:r w:rsidRPr="008C454A">
        <w:rPr>
          <w:sz w:val="24"/>
          <w:szCs w:val="24"/>
          <w:vertAlign w:val="superscript"/>
        </w:rPr>
        <w:t>st</w:t>
      </w:r>
      <w:r w:rsidRPr="008C454A">
        <w:rPr>
          <w:sz w:val="24"/>
          <w:szCs w:val="24"/>
        </w:rPr>
        <w:t xml:space="preserve"> Maccabees. Thirty-Four, is Jesus called Jeshua in 1</w:t>
      </w:r>
      <w:r w:rsidRPr="008C454A">
        <w:rPr>
          <w:sz w:val="24"/>
          <w:szCs w:val="24"/>
          <w:vertAlign w:val="superscript"/>
        </w:rPr>
        <w:t>st</w:t>
      </w:r>
      <w:r w:rsidRPr="008C454A">
        <w:rPr>
          <w:sz w:val="24"/>
          <w:szCs w:val="24"/>
        </w:rPr>
        <w:t xml:space="preserve"> Esdras 9:48. Thirty-Five, is Jesus called Jeshua (Jozadak’s son) in 1</w:t>
      </w:r>
      <w:r w:rsidRPr="008C454A">
        <w:rPr>
          <w:sz w:val="24"/>
          <w:szCs w:val="24"/>
          <w:vertAlign w:val="superscript"/>
        </w:rPr>
        <w:t>st</w:t>
      </w:r>
      <w:r w:rsidRPr="008C454A">
        <w:rPr>
          <w:sz w:val="24"/>
          <w:szCs w:val="24"/>
        </w:rPr>
        <w:t xml:space="preserve"> Esdras. Thirty-Six, is Jesus called Jeshua in Nehemiah 8:17. Thirty-Seven, is Jesus called Jeshua in 1</w:t>
      </w:r>
      <w:r w:rsidRPr="008C454A">
        <w:rPr>
          <w:sz w:val="24"/>
          <w:szCs w:val="24"/>
          <w:vertAlign w:val="superscript"/>
        </w:rPr>
        <w:t>st</w:t>
      </w:r>
      <w:r w:rsidRPr="008C454A">
        <w:rPr>
          <w:sz w:val="24"/>
          <w:szCs w:val="24"/>
        </w:rPr>
        <w:t xml:space="preserve"> Chronicles 24:11. Thirty-Eight, is Jesus called Jeshua in 2</w:t>
      </w:r>
      <w:r w:rsidRPr="008C454A">
        <w:rPr>
          <w:sz w:val="24"/>
          <w:szCs w:val="24"/>
          <w:vertAlign w:val="superscript"/>
        </w:rPr>
        <w:t>nd</w:t>
      </w:r>
      <w:r w:rsidRPr="008C454A">
        <w:rPr>
          <w:sz w:val="24"/>
          <w:szCs w:val="24"/>
        </w:rPr>
        <w:t xml:space="preserve"> Chronicles 31:15. Thirty-Nine, is Jesus called Jeshua in Ezra 2:6. Forty, is Jesus called Jeshua in 1</w:t>
      </w:r>
      <w:r w:rsidRPr="008C454A">
        <w:rPr>
          <w:sz w:val="24"/>
          <w:szCs w:val="24"/>
          <w:vertAlign w:val="superscript"/>
        </w:rPr>
        <w:t>st</w:t>
      </w:r>
      <w:r w:rsidRPr="008C454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8C454A">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C454A">
        <w:rPr>
          <w:sz w:val="24"/>
          <w:szCs w:val="24"/>
          <w:vertAlign w:val="superscript"/>
        </w:rPr>
        <w:t>st</w:t>
      </w:r>
      <w:r w:rsidRPr="008C454A">
        <w:rPr>
          <w:sz w:val="24"/>
          <w:szCs w:val="24"/>
        </w:rPr>
        <w:t xml:space="preserve"> Chronicles 25:2. Fifty-Five, is Jesus called Joseph in Ezra 10:42. Fifty-Six, is Jesus called Joseph in Nehemiah 12:14. Fifty-Seven, is Jesus called Joseph in 1</w:t>
      </w:r>
      <w:r w:rsidRPr="008C454A">
        <w:rPr>
          <w:sz w:val="24"/>
          <w:szCs w:val="24"/>
          <w:vertAlign w:val="superscript"/>
        </w:rPr>
        <w:t>st</w:t>
      </w:r>
      <w:r w:rsidRPr="008C454A">
        <w:rPr>
          <w:sz w:val="24"/>
          <w:szCs w:val="24"/>
        </w:rPr>
        <w:t xml:space="preserve"> Maccabees 5:18. Fifty-Eight, is Jesus called Joseph in 2</w:t>
      </w:r>
      <w:r w:rsidRPr="008C454A">
        <w:rPr>
          <w:sz w:val="24"/>
          <w:szCs w:val="24"/>
          <w:vertAlign w:val="superscript"/>
        </w:rPr>
        <w:t>nd</w:t>
      </w:r>
      <w:r w:rsidRPr="008C454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C454A">
        <w:rPr>
          <w:sz w:val="24"/>
          <w:szCs w:val="24"/>
          <w:vertAlign w:val="superscript"/>
        </w:rPr>
        <w:t xml:space="preserve">nd </w:t>
      </w:r>
      <w:r w:rsidRPr="008C454A">
        <w:rPr>
          <w:sz w:val="24"/>
          <w:szCs w:val="24"/>
        </w:rPr>
        <w:t>Maccabees. Seventy-Eight, is Jesus called Abishua in 1</w:t>
      </w:r>
      <w:r w:rsidRPr="008C454A">
        <w:rPr>
          <w:sz w:val="24"/>
          <w:szCs w:val="24"/>
          <w:vertAlign w:val="superscript"/>
        </w:rPr>
        <w:t>st</w:t>
      </w:r>
      <w:r w:rsidRPr="008C454A">
        <w:rPr>
          <w:sz w:val="24"/>
          <w:szCs w:val="24"/>
        </w:rPr>
        <w:t xml:space="preserve"> Esdras. Seventy-Nine, is Jesus called Jehiel in 1</w:t>
      </w:r>
      <w:r w:rsidRPr="008C454A">
        <w:rPr>
          <w:sz w:val="24"/>
          <w:szCs w:val="24"/>
          <w:vertAlign w:val="superscript"/>
        </w:rPr>
        <w:t>st</w:t>
      </w:r>
      <w:r w:rsidRPr="008C454A">
        <w:rPr>
          <w:sz w:val="24"/>
          <w:szCs w:val="24"/>
        </w:rPr>
        <w:t xml:space="preserve"> Esdras. Eighty, is Jesus called Jeshaiah in 1</w:t>
      </w:r>
      <w:r w:rsidRPr="008C454A">
        <w:rPr>
          <w:sz w:val="24"/>
          <w:szCs w:val="24"/>
          <w:vertAlign w:val="superscript"/>
        </w:rPr>
        <w:t xml:space="preserve">st </w:t>
      </w:r>
      <w:r w:rsidRPr="008C454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8C454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8C454A">
        <w:rPr>
          <w:sz w:val="24"/>
          <w:szCs w:val="24"/>
          <w:vertAlign w:val="superscript"/>
        </w:rPr>
        <w:t>nd</w:t>
      </w:r>
      <w:r w:rsidRPr="008C454A">
        <w:rPr>
          <w:sz w:val="24"/>
          <w:szCs w:val="24"/>
        </w:rPr>
        <w:t xml:space="preserve"> Adam in 1</w:t>
      </w:r>
      <w:r w:rsidRPr="008C454A">
        <w:rPr>
          <w:sz w:val="24"/>
          <w:szCs w:val="24"/>
          <w:vertAlign w:val="superscript"/>
        </w:rPr>
        <w:t>st</w:t>
      </w:r>
      <w:r w:rsidRPr="008C454A">
        <w:rPr>
          <w:sz w:val="24"/>
          <w:szCs w:val="24"/>
        </w:rPr>
        <w:t xml:space="preserve"> Corinthians 15:47. There is only one Jesus that did the cross without spot for Man &amp; the other Jesus’ had problems with (Sexual Eros Love) in marriage. </w:t>
      </w:r>
    </w:p>
    <w:p w:rsidR="00643A26" w:rsidRPr="008C454A" w:rsidRDefault="00643A26" w:rsidP="00643A26">
      <w:pPr>
        <w:spacing w:line="480" w:lineRule="auto"/>
        <w:jc w:val="both"/>
        <w:rPr>
          <w:sz w:val="24"/>
          <w:szCs w:val="24"/>
        </w:rPr>
      </w:pPr>
      <w:r w:rsidRPr="008C454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C454A">
        <w:rPr>
          <w:sz w:val="24"/>
          <w:szCs w:val="24"/>
          <w:vertAlign w:val="superscript"/>
        </w:rPr>
        <w:t>st</w:t>
      </w:r>
      <w:r w:rsidRPr="008C454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8C454A">
        <w:rPr>
          <w:sz w:val="24"/>
          <w:szCs w:val="24"/>
        </w:rPr>
        <w:lastRenderedPageBreak/>
        <w:t>to God and Angels (Lords) are controlled and limited in Jude 6; 2</w:t>
      </w:r>
      <w:r w:rsidRPr="008C454A">
        <w:rPr>
          <w:sz w:val="24"/>
          <w:szCs w:val="24"/>
          <w:vertAlign w:val="superscript"/>
        </w:rPr>
        <w:t>nd</w:t>
      </w:r>
      <w:r w:rsidRPr="008C454A">
        <w:rPr>
          <w:sz w:val="24"/>
          <w:szCs w:val="24"/>
        </w:rPr>
        <w:t xml:space="preserve">  Peter 2:4; Job 1:12; 2:6  and Isaiah 46:9-10.  It was also considered degree murder in God’s eyes. The shedding of Stephen’s blood would bring judgment normally in Genesis 9:6; Deuteronomy 19:11-13; 2</w:t>
      </w:r>
      <w:r w:rsidRPr="008C454A">
        <w:rPr>
          <w:sz w:val="24"/>
          <w:szCs w:val="24"/>
          <w:vertAlign w:val="superscript"/>
        </w:rPr>
        <w:t>nd</w:t>
      </w:r>
      <w:r w:rsidRPr="008C454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C454A">
        <w:rPr>
          <w:sz w:val="24"/>
          <w:szCs w:val="24"/>
          <w:vertAlign w:val="superscript"/>
        </w:rPr>
        <w:t>st</w:t>
      </w:r>
      <w:r w:rsidRPr="008C454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C454A">
        <w:rPr>
          <w:sz w:val="24"/>
          <w:szCs w:val="24"/>
          <w:vertAlign w:val="superscript"/>
        </w:rPr>
        <w:t>st</w:t>
      </w:r>
      <w:r w:rsidRPr="008C454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C454A">
        <w:rPr>
          <w:sz w:val="24"/>
          <w:szCs w:val="24"/>
          <w:vertAlign w:val="superscript"/>
        </w:rPr>
        <w:t>st</w:t>
      </w:r>
      <w:r w:rsidRPr="008C454A">
        <w:rPr>
          <w:sz w:val="24"/>
          <w:szCs w:val="24"/>
        </w:rPr>
        <w:t xml:space="preserve"> Corinthians 15:24-28 &amp; 1</w:t>
      </w:r>
      <w:r w:rsidRPr="008C454A">
        <w:rPr>
          <w:sz w:val="24"/>
          <w:szCs w:val="24"/>
          <w:vertAlign w:val="superscript"/>
        </w:rPr>
        <w:t>st</w:t>
      </w:r>
      <w:r w:rsidRPr="008C454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8C454A">
        <w:rPr>
          <w:sz w:val="24"/>
          <w:szCs w:val="24"/>
        </w:rPr>
        <w:lastRenderedPageBreak/>
        <w:t xml:space="preserve">Heaven in Acts 1:4-8 (NKJV); 2:32-33 (NKJV). But in Acts 1:4-8; 2:32-33 in the OKJV the Father Stephen’s Promise concerns the Holy Ghost entering the Kingdom of God. </w:t>
      </w:r>
    </w:p>
    <w:p w:rsidR="00643A26" w:rsidRPr="008C454A" w:rsidRDefault="00643A26" w:rsidP="00643A26">
      <w:pPr>
        <w:spacing w:line="480" w:lineRule="auto"/>
        <w:jc w:val="both"/>
        <w:rPr>
          <w:sz w:val="24"/>
          <w:szCs w:val="24"/>
        </w:rPr>
      </w:pPr>
      <w:r w:rsidRPr="008C454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C454A">
        <w:rPr>
          <w:sz w:val="24"/>
          <w:szCs w:val="24"/>
          <w:vertAlign w:val="superscript"/>
        </w:rPr>
        <w:t>nd</w:t>
      </w:r>
      <w:r w:rsidRPr="008C454A">
        <w:rPr>
          <w:sz w:val="24"/>
          <w:szCs w:val="24"/>
        </w:rPr>
        <w:t xml:space="preserve"> Single Lord called Wisdom) never dies because the Holy Biblical Law declares that but the Lord Steve (1</w:t>
      </w:r>
      <w:r w:rsidRPr="008C454A">
        <w:rPr>
          <w:sz w:val="24"/>
          <w:szCs w:val="24"/>
          <w:vertAlign w:val="superscript"/>
        </w:rPr>
        <w:t>st</w:t>
      </w:r>
      <w:r w:rsidRPr="008C454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43A26" w:rsidRPr="008C454A" w:rsidRDefault="00643A26" w:rsidP="00643A26">
      <w:pPr>
        <w:spacing w:line="480" w:lineRule="auto"/>
        <w:jc w:val="both"/>
        <w:rPr>
          <w:sz w:val="24"/>
          <w:szCs w:val="24"/>
        </w:rPr>
      </w:pPr>
      <w:r w:rsidRPr="008C454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C454A">
        <w:rPr>
          <w:sz w:val="24"/>
          <w:szCs w:val="24"/>
          <w:vertAlign w:val="superscript"/>
        </w:rPr>
        <w:t>nd</w:t>
      </w:r>
      <w:r w:rsidRPr="008C454A">
        <w:rPr>
          <w:sz w:val="24"/>
          <w:szCs w:val="24"/>
        </w:rPr>
        <w:t xml:space="preserve"> Single Serpent Lucifer) never dies because the Holy Biblical Law declares that but the Lord Barabbas (1</w:t>
      </w:r>
      <w:r w:rsidRPr="008C454A">
        <w:rPr>
          <w:sz w:val="24"/>
          <w:szCs w:val="24"/>
          <w:vertAlign w:val="superscript"/>
        </w:rPr>
        <w:t>st</w:t>
      </w:r>
      <w:r w:rsidRPr="008C454A">
        <w:rPr>
          <w:sz w:val="24"/>
          <w:szCs w:val="24"/>
        </w:rPr>
        <w:t xml:space="preserve"> Married Serpent Lucifer) did in the end of Acts. The Mystery on the change of Eternal Creatures is evident, James becomes Barabbas and dies in the Eternal Stoning in the Lordship of the Law and Barabbas </w:t>
      </w:r>
      <w:r w:rsidRPr="008C454A">
        <w:rPr>
          <w:sz w:val="24"/>
          <w:szCs w:val="24"/>
        </w:rPr>
        <w:lastRenderedPageBreak/>
        <w:t xml:space="preserve">becomes James and receives a release &amp; expungement concerning the Eternal Sexual Sin in the Lordship of the Law in the end of Acts.  </w:t>
      </w:r>
    </w:p>
    <w:p w:rsidR="00643A26" w:rsidRPr="008C454A" w:rsidRDefault="00643A26" w:rsidP="00643A26">
      <w:pPr>
        <w:spacing w:line="480" w:lineRule="auto"/>
        <w:jc w:val="both"/>
        <w:rPr>
          <w:sz w:val="24"/>
          <w:szCs w:val="24"/>
        </w:rPr>
      </w:pPr>
      <w:r w:rsidRPr="008C454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C454A">
        <w:rPr>
          <w:sz w:val="24"/>
          <w:szCs w:val="24"/>
          <w:vertAlign w:val="superscript"/>
        </w:rPr>
        <w:t>nd</w:t>
      </w:r>
      <w:r w:rsidRPr="008C454A">
        <w:rPr>
          <w:sz w:val="24"/>
          <w:szCs w:val="24"/>
        </w:rPr>
        <w:t xml:space="preserve"> Single Man Adam) never dies because the Holy Biblical Law declares that in Hebrews 13:8 but the Lord Barabbas (1</w:t>
      </w:r>
      <w:r w:rsidRPr="008C454A">
        <w:rPr>
          <w:sz w:val="24"/>
          <w:szCs w:val="24"/>
          <w:vertAlign w:val="superscript"/>
        </w:rPr>
        <w:t>st</w:t>
      </w:r>
      <w:r w:rsidRPr="008C454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43A26" w:rsidRPr="008C454A" w:rsidRDefault="00643A26" w:rsidP="00643A26">
      <w:pPr>
        <w:spacing w:line="480" w:lineRule="auto"/>
        <w:jc w:val="both"/>
        <w:rPr>
          <w:sz w:val="24"/>
          <w:szCs w:val="24"/>
        </w:rPr>
      </w:pPr>
      <w:r w:rsidRPr="008C454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C454A">
        <w:rPr>
          <w:sz w:val="24"/>
          <w:szCs w:val="24"/>
          <w:vertAlign w:val="superscript"/>
        </w:rPr>
        <w:t>nd</w:t>
      </w:r>
      <w:r w:rsidRPr="008C454A">
        <w:rPr>
          <w:sz w:val="24"/>
          <w:szCs w:val="24"/>
        </w:rPr>
        <w:t xml:space="preserve"> Single Woman Eve) never dies because the Holy Biblical Law declares that but the Lord Barabbas (1</w:t>
      </w:r>
      <w:r w:rsidRPr="008C454A">
        <w:rPr>
          <w:sz w:val="24"/>
          <w:szCs w:val="24"/>
          <w:vertAlign w:val="superscript"/>
        </w:rPr>
        <w:t>st</w:t>
      </w:r>
      <w:r w:rsidRPr="008C454A">
        <w:rPr>
          <w:sz w:val="24"/>
          <w:szCs w:val="24"/>
        </w:rPr>
        <w:t xml:space="preserve"> Married Woman Eve) did in the beginning of Luke chapter 9. The Mystery on the change of Eternal Creatures is evident, </w:t>
      </w:r>
      <w:r w:rsidRPr="008C454A">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43A26" w:rsidRPr="008C454A" w:rsidRDefault="00643A26" w:rsidP="00643A26">
      <w:pPr>
        <w:spacing w:line="480" w:lineRule="auto"/>
        <w:jc w:val="both"/>
        <w:rPr>
          <w:sz w:val="24"/>
          <w:szCs w:val="24"/>
        </w:rPr>
      </w:pPr>
      <w:r w:rsidRPr="008C454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C454A">
        <w:rPr>
          <w:sz w:val="24"/>
          <w:szCs w:val="24"/>
          <w:vertAlign w:val="superscript"/>
        </w:rPr>
        <w:t>nd</w:t>
      </w:r>
      <w:r w:rsidRPr="008C454A">
        <w:rPr>
          <w:sz w:val="24"/>
          <w:szCs w:val="24"/>
        </w:rPr>
        <w:t xml:space="preserve"> Single Child Cain) never dies because the Holy Biblical Law declares that but the Lord Barabbas (1</w:t>
      </w:r>
      <w:r w:rsidRPr="008C454A">
        <w:rPr>
          <w:sz w:val="24"/>
          <w:szCs w:val="24"/>
          <w:vertAlign w:val="superscript"/>
        </w:rPr>
        <w:t>st</w:t>
      </w:r>
      <w:r w:rsidRPr="008C454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43A26" w:rsidRPr="008C454A" w:rsidRDefault="00643A26" w:rsidP="00643A26">
      <w:pPr>
        <w:spacing w:line="480" w:lineRule="auto"/>
        <w:jc w:val="both"/>
        <w:rPr>
          <w:sz w:val="24"/>
          <w:szCs w:val="24"/>
        </w:rPr>
      </w:pPr>
      <w:r w:rsidRPr="008C454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8C454A">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C454A">
        <w:rPr>
          <w:vanish/>
          <w:sz w:val="24"/>
          <w:szCs w:val="24"/>
        </w:rPr>
        <w:t>is</w:t>
      </w:r>
      <w:r w:rsidRPr="008C454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C454A">
        <w:rPr>
          <w:sz w:val="24"/>
          <w:szCs w:val="24"/>
          <w:vertAlign w:val="superscript"/>
        </w:rPr>
        <w:t>st</w:t>
      </w:r>
      <w:r w:rsidRPr="008C454A">
        <w:rPr>
          <w:sz w:val="24"/>
          <w:szCs w:val="24"/>
        </w:rPr>
        <w:t xml:space="preserve"> chance (refers to Genesis 3:1-5:32) of the White Christian Law Authorities done by the Father Stephen Our Lord in Acts 6:11-8:3. The “</w:t>
      </w:r>
      <w:r w:rsidRPr="008C454A">
        <w:rPr>
          <w:b/>
          <w:sz w:val="24"/>
          <w:szCs w:val="24"/>
        </w:rPr>
        <w:t>True Holy Division</w:t>
      </w:r>
      <w:r w:rsidRPr="008C454A">
        <w:rPr>
          <w:sz w:val="24"/>
          <w:szCs w:val="24"/>
        </w:rPr>
        <w:t>” concerns the Black Christian Law Authorities (1</w:t>
      </w:r>
      <w:r w:rsidRPr="008C454A">
        <w:rPr>
          <w:sz w:val="24"/>
          <w:szCs w:val="24"/>
          <w:vertAlign w:val="superscript"/>
        </w:rPr>
        <w:t>st</w:t>
      </w:r>
      <w:r w:rsidRPr="008C454A">
        <w:rPr>
          <w:sz w:val="24"/>
          <w:szCs w:val="24"/>
        </w:rPr>
        <w:t xml:space="preserve"> chance of the Black Christian Law City Authorities of the Samaritans &amp; the 2</w:t>
      </w:r>
      <w:r w:rsidRPr="008C454A">
        <w:rPr>
          <w:sz w:val="24"/>
          <w:szCs w:val="24"/>
          <w:vertAlign w:val="superscript"/>
        </w:rPr>
        <w:t>nd</w:t>
      </w:r>
      <w:r w:rsidRPr="008C454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C454A">
        <w:rPr>
          <w:sz w:val="24"/>
          <w:szCs w:val="24"/>
          <w:vertAlign w:val="superscript"/>
        </w:rPr>
        <w:t>nd</w:t>
      </w:r>
      <w:r w:rsidRPr="008C454A">
        <w:rPr>
          <w:sz w:val="24"/>
          <w:szCs w:val="24"/>
        </w:rPr>
        <w:t xml:space="preserve"> </w:t>
      </w:r>
      <w:r w:rsidRPr="008C454A">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C454A">
        <w:rPr>
          <w:sz w:val="24"/>
          <w:szCs w:val="24"/>
          <w:vertAlign w:val="superscript"/>
        </w:rPr>
        <w:t>nd</w:t>
      </w:r>
      <w:r w:rsidRPr="008C454A">
        <w:rPr>
          <w:sz w:val="24"/>
          <w:szCs w:val="24"/>
        </w:rPr>
        <w:t xml:space="preserve"> chance of the White Christian Law Authorities is damned and put down by the Father Stephen Our Lord in Acts 9:3-9. The reason the 2</w:t>
      </w:r>
      <w:r w:rsidRPr="008C454A">
        <w:rPr>
          <w:sz w:val="24"/>
          <w:szCs w:val="24"/>
          <w:vertAlign w:val="superscript"/>
        </w:rPr>
        <w:t>nd</w:t>
      </w:r>
      <w:r w:rsidRPr="008C454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3A26" w:rsidRPr="008C454A" w:rsidRDefault="00643A26" w:rsidP="00643A26">
      <w:pPr>
        <w:spacing w:line="480" w:lineRule="auto"/>
        <w:jc w:val="both"/>
        <w:rPr>
          <w:sz w:val="24"/>
          <w:szCs w:val="24"/>
        </w:rPr>
      </w:pPr>
      <w:r w:rsidRPr="008C454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43A26" w:rsidRPr="008C454A" w:rsidRDefault="00643A26" w:rsidP="00643A26">
      <w:pPr>
        <w:spacing w:before="240" w:line="480" w:lineRule="auto"/>
        <w:jc w:val="both"/>
        <w:rPr>
          <w:sz w:val="24"/>
          <w:szCs w:val="24"/>
        </w:rPr>
      </w:pPr>
      <w:r w:rsidRPr="008C454A">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C454A">
        <w:rPr>
          <w:b/>
          <w:sz w:val="24"/>
          <w:szCs w:val="24"/>
        </w:rPr>
        <w:t>This Sin</w:t>
      </w:r>
      <w:r w:rsidRPr="008C454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C454A">
        <w:rPr>
          <w:b/>
          <w:sz w:val="24"/>
          <w:szCs w:val="24"/>
        </w:rPr>
        <w:t>17 Apostles</w:t>
      </w:r>
      <w:r w:rsidRPr="008C454A">
        <w:rPr>
          <w:sz w:val="24"/>
          <w:szCs w:val="24"/>
        </w:rPr>
        <w:t xml:space="preserve">” by saying it is evil in origin in Isaiah 14:12-21 (The Lord Lucifer the </w:t>
      </w:r>
      <w:r w:rsidRPr="008C454A">
        <w:rPr>
          <w:sz w:val="24"/>
          <w:szCs w:val="24"/>
        </w:rPr>
        <w:lastRenderedPageBreak/>
        <w:t>2</w:t>
      </w:r>
      <w:r w:rsidRPr="008C454A">
        <w:rPr>
          <w:sz w:val="24"/>
          <w:szCs w:val="24"/>
          <w:vertAlign w:val="superscript"/>
        </w:rPr>
        <w:t>nd</w:t>
      </w:r>
      <w:r w:rsidRPr="008C454A">
        <w:rPr>
          <w:sz w:val="24"/>
          <w:szCs w:val="24"/>
        </w:rPr>
        <w:t xml:space="preserve"> Serpent Lucifer called the Married Lord called Wisdom’s fall in opposition to the Father Stephen our Lord the 2</w:t>
      </w:r>
      <w:r w:rsidRPr="008C454A">
        <w:rPr>
          <w:sz w:val="24"/>
          <w:szCs w:val="24"/>
          <w:vertAlign w:val="superscript"/>
        </w:rPr>
        <w:t>nd</w:t>
      </w:r>
      <w:r w:rsidRPr="008C454A">
        <w:rPr>
          <w:sz w:val="24"/>
          <w:szCs w:val="24"/>
        </w:rPr>
        <w:t xml:space="preserve"> Serpent Yahweh called the Single Lord called Wisdom), &amp; in Ezekiel 28:11-19 (The Lord Satan the 2</w:t>
      </w:r>
      <w:r w:rsidRPr="008C454A">
        <w:rPr>
          <w:sz w:val="24"/>
          <w:szCs w:val="24"/>
          <w:vertAlign w:val="superscript"/>
        </w:rPr>
        <w:t>nd</w:t>
      </w:r>
      <w:r w:rsidRPr="008C454A">
        <w:rPr>
          <w:sz w:val="24"/>
          <w:szCs w:val="24"/>
        </w:rPr>
        <w:t xml:space="preserve"> Serpent Lucifer called the Married Lord called Wisdom’s fall on the Earth in opposition to the Father Stephen our Lord the 2</w:t>
      </w:r>
      <w:r w:rsidRPr="008C454A">
        <w:rPr>
          <w:sz w:val="24"/>
          <w:szCs w:val="24"/>
          <w:vertAlign w:val="superscript"/>
        </w:rPr>
        <w:t>nd</w:t>
      </w:r>
      <w:r w:rsidRPr="008C454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C454A">
        <w:rPr>
          <w:b/>
          <w:sz w:val="24"/>
          <w:szCs w:val="24"/>
        </w:rPr>
        <w:t>The Biological This Sin</w:t>
      </w:r>
      <w:r w:rsidRPr="008C454A">
        <w:rPr>
          <w:sz w:val="24"/>
          <w:szCs w:val="24"/>
        </w:rPr>
        <w:t>”&amp;  in Saul of Tarsus Father’s Law concerned “</w:t>
      </w:r>
      <w:r w:rsidRPr="008C454A">
        <w:rPr>
          <w:b/>
          <w:sz w:val="24"/>
          <w:szCs w:val="24"/>
        </w:rPr>
        <w:t>The Eternal This Sin</w:t>
      </w:r>
      <w:r w:rsidRPr="008C454A">
        <w:rPr>
          <w:sz w:val="24"/>
          <w:szCs w:val="24"/>
        </w:rPr>
        <w:t>” in  Numbers 12:11 (NKJV); 1</w:t>
      </w:r>
      <w:r w:rsidRPr="008C454A">
        <w:rPr>
          <w:sz w:val="24"/>
          <w:szCs w:val="24"/>
          <w:vertAlign w:val="superscript"/>
        </w:rPr>
        <w:t>st</w:t>
      </w:r>
      <w:r w:rsidRPr="008C454A">
        <w:rPr>
          <w:sz w:val="24"/>
          <w:szCs w:val="24"/>
        </w:rPr>
        <w:t xml:space="preserve">  Samuel 14:38 (OKJV); Deuteronomy 21:22; 22:26; 1</w:t>
      </w:r>
      <w:r w:rsidRPr="008C454A">
        <w:rPr>
          <w:sz w:val="24"/>
          <w:szCs w:val="24"/>
          <w:vertAlign w:val="superscript"/>
        </w:rPr>
        <w:t>st</w:t>
      </w:r>
      <w:r w:rsidRPr="008C454A">
        <w:rPr>
          <w:sz w:val="24"/>
          <w:szCs w:val="24"/>
        </w:rPr>
        <w:t xml:space="preserve"> John 5:16 &amp; Acts 7:60. People who commit “</w:t>
      </w:r>
      <w:r w:rsidRPr="008C454A">
        <w:rPr>
          <w:b/>
          <w:sz w:val="24"/>
          <w:szCs w:val="24"/>
        </w:rPr>
        <w:t>This Sin</w:t>
      </w:r>
      <w:r w:rsidRPr="008C454A">
        <w:rPr>
          <w:sz w:val="24"/>
          <w:szCs w:val="24"/>
        </w:rPr>
        <w:t>” will be charged with Eternal Damnation &amp; the Soul &amp; Body will burn in Hell. The 28 names of “</w:t>
      </w:r>
      <w:r w:rsidRPr="008C454A">
        <w:rPr>
          <w:b/>
          <w:sz w:val="24"/>
          <w:szCs w:val="24"/>
        </w:rPr>
        <w:t>This Charge</w:t>
      </w:r>
      <w:r w:rsidRPr="008C454A">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8C454A">
        <w:rPr>
          <w:sz w:val="24"/>
          <w:szCs w:val="24"/>
        </w:rPr>
        <w:lastRenderedPageBreak/>
        <w:t>11:14-15, 19; John 7:20; 8:48, 52; 10:20-21, resisting the Holy Spirit in Acts 7:51, resisting the Holy Ghost in Acts 7:51, resisting the  Spirit  of  God  in  Acts 7:51, sin unto death in 1</w:t>
      </w:r>
      <w:r w:rsidRPr="008C454A">
        <w:rPr>
          <w:sz w:val="24"/>
          <w:szCs w:val="24"/>
          <w:vertAlign w:val="superscript"/>
        </w:rPr>
        <w:t>st</w:t>
      </w:r>
      <w:r w:rsidRPr="008C454A">
        <w:rPr>
          <w:sz w:val="24"/>
          <w:szCs w:val="24"/>
        </w:rPr>
        <w:t xml:space="preserve"> John 5:16, grieving the Holy Spirit in Ephesians 4:30, grieving the Spirit in Ephesians 4:30, grieving the Holy Ghost in Ephesians 4:30, quench the Spirit in 1</w:t>
      </w:r>
      <w:r w:rsidRPr="008C454A">
        <w:rPr>
          <w:sz w:val="24"/>
          <w:szCs w:val="24"/>
          <w:vertAlign w:val="superscript"/>
        </w:rPr>
        <w:t>st</w:t>
      </w:r>
      <w:r w:rsidRPr="008C454A">
        <w:rPr>
          <w:sz w:val="24"/>
          <w:szCs w:val="24"/>
        </w:rPr>
        <w:t xml:space="preserve"> Thessalonians 5:19, quench the Spirit of God, Holy Ghost or the Holy Spirit in 1</w:t>
      </w:r>
      <w:r w:rsidRPr="008C454A">
        <w:rPr>
          <w:sz w:val="24"/>
          <w:szCs w:val="24"/>
          <w:vertAlign w:val="superscript"/>
        </w:rPr>
        <w:t>st</w:t>
      </w:r>
      <w:r w:rsidRPr="008C454A">
        <w:rPr>
          <w:sz w:val="24"/>
          <w:szCs w:val="24"/>
        </w:rPr>
        <w:t xml:space="preserve"> Thessalonians 5:19, lie to the Holy Spirit  in Acts  5:3, lie to the Holy Ghost in Acts 5:3, lie  to  the  Spirit  of  God  in Acts 5:3 &amp; the Whole Sexual Eros Love Apostasy against God in 2</w:t>
      </w:r>
      <w:r w:rsidRPr="008C454A">
        <w:rPr>
          <w:sz w:val="24"/>
          <w:szCs w:val="24"/>
          <w:vertAlign w:val="superscript"/>
        </w:rPr>
        <w:t>nd</w:t>
      </w:r>
      <w:r w:rsidRPr="008C454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C454A">
        <w:rPr>
          <w:b/>
          <w:sz w:val="24"/>
          <w:szCs w:val="24"/>
        </w:rPr>
        <w:t>This Eternal Heavenly Sin</w:t>
      </w:r>
      <w:r w:rsidRPr="008C454A">
        <w:rPr>
          <w:sz w:val="24"/>
          <w:szCs w:val="24"/>
        </w:rPr>
        <w:t>) &amp; Ezekiel 28:15-19 (</w:t>
      </w:r>
      <w:r w:rsidRPr="008C454A">
        <w:rPr>
          <w:b/>
          <w:sz w:val="24"/>
          <w:szCs w:val="24"/>
        </w:rPr>
        <w:t>This Eternal Earthly Sin</w:t>
      </w:r>
      <w:r w:rsidRPr="008C454A">
        <w:rPr>
          <w:sz w:val="24"/>
          <w:szCs w:val="24"/>
        </w:rPr>
        <w:t xml:space="preserve">). The origin of This Godly Sin is recorded by the term </w:t>
      </w:r>
      <w:r w:rsidRPr="008C454A">
        <w:rPr>
          <w:b/>
          <w:sz w:val="24"/>
          <w:szCs w:val="24"/>
        </w:rPr>
        <w:t>Qanah</w:t>
      </w:r>
      <w:r w:rsidRPr="008C454A">
        <w:rPr>
          <w:sz w:val="24"/>
          <w:szCs w:val="24"/>
        </w:rPr>
        <w:t xml:space="preserve"> which means “</w:t>
      </w:r>
      <w:r w:rsidRPr="008C454A">
        <w:rPr>
          <w:b/>
          <w:sz w:val="24"/>
          <w:szCs w:val="24"/>
        </w:rPr>
        <w:t>Eternal Marital Lordly Sexual Eros Love</w:t>
      </w:r>
      <w:r w:rsidRPr="008C454A">
        <w:rPr>
          <w:sz w:val="24"/>
          <w:szCs w:val="24"/>
        </w:rPr>
        <w:t>” in Proverbs 8:22-29---RSV); 8:30-31---NIV (</w:t>
      </w:r>
      <w:r w:rsidRPr="008C454A">
        <w:rPr>
          <w:b/>
          <w:sz w:val="24"/>
          <w:szCs w:val="24"/>
        </w:rPr>
        <w:t>This Eternal Godly Sin</w:t>
      </w:r>
      <w:r w:rsidRPr="008C454A">
        <w:rPr>
          <w:sz w:val="24"/>
          <w:szCs w:val="24"/>
        </w:rPr>
        <w:t>). The Lord Lucifer sinned in Heaven! The scripture says iniquity, lawlessness, &amp; violence are notated. But it was “</w:t>
      </w:r>
      <w:r w:rsidRPr="008C454A">
        <w:rPr>
          <w:b/>
          <w:sz w:val="24"/>
          <w:szCs w:val="24"/>
        </w:rPr>
        <w:t>This Sin</w:t>
      </w:r>
      <w:r w:rsidRPr="008C454A">
        <w:rPr>
          <w:sz w:val="24"/>
          <w:szCs w:val="24"/>
        </w:rPr>
        <w:t xml:space="preserve">” for an </w:t>
      </w:r>
      <w:r w:rsidRPr="008C454A">
        <w:rPr>
          <w:b/>
          <w:sz w:val="24"/>
          <w:szCs w:val="24"/>
        </w:rPr>
        <w:t>Anointed Cherub Lord</w:t>
      </w:r>
      <w:r w:rsidRPr="008C454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C454A">
        <w:rPr>
          <w:b/>
          <w:sz w:val="24"/>
          <w:szCs w:val="24"/>
        </w:rPr>
        <w:t>This Sin</w:t>
      </w:r>
      <w:r w:rsidRPr="008C454A">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8C454A">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C454A">
        <w:rPr>
          <w:sz w:val="24"/>
          <w:szCs w:val="24"/>
          <w:vertAlign w:val="superscript"/>
        </w:rPr>
        <w:t>st</w:t>
      </w:r>
      <w:r w:rsidRPr="008C454A">
        <w:rPr>
          <w:sz w:val="24"/>
          <w:szCs w:val="24"/>
        </w:rPr>
        <w:t xml:space="preserve"> Timothy 1:13. </w:t>
      </w:r>
    </w:p>
    <w:p w:rsidR="00643A26" w:rsidRPr="008C454A" w:rsidRDefault="00643A26" w:rsidP="00643A26">
      <w:pPr>
        <w:spacing w:line="480" w:lineRule="auto"/>
        <w:jc w:val="center"/>
        <w:rPr>
          <w:b/>
          <w:sz w:val="24"/>
          <w:szCs w:val="24"/>
        </w:rPr>
      </w:pPr>
      <w:r w:rsidRPr="008C454A">
        <w:rPr>
          <w:b/>
          <w:sz w:val="24"/>
          <w:szCs w:val="24"/>
        </w:rPr>
        <w:t>The Establishing of the 10 Covenants done by the Father Stephen Our Lord in His Kingdom</w:t>
      </w:r>
    </w:p>
    <w:p w:rsidR="00643A26" w:rsidRPr="008C454A" w:rsidRDefault="00643A26" w:rsidP="00643A26">
      <w:pPr>
        <w:spacing w:line="480" w:lineRule="auto"/>
        <w:jc w:val="center"/>
        <w:rPr>
          <w:b/>
          <w:sz w:val="24"/>
          <w:szCs w:val="24"/>
        </w:rPr>
      </w:pPr>
      <w:r w:rsidRPr="008C454A">
        <w:rPr>
          <w:b/>
          <w:sz w:val="24"/>
          <w:szCs w:val="24"/>
        </w:rPr>
        <w:t>The Father Stephen’s Top Secret Clearance to the Authoritative Figures</w:t>
      </w:r>
    </w:p>
    <w:p w:rsidR="00643A26" w:rsidRPr="008C454A" w:rsidRDefault="00643A26" w:rsidP="00643A26">
      <w:pPr>
        <w:spacing w:line="480" w:lineRule="auto"/>
        <w:jc w:val="both"/>
        <w:rPr>
          <w:sz w:val="24"/>
          <w:szCs w:val="24"/>
        </w:rPr>
      </w:pPr>
      <w:r w:rsidRPr="008C454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43A26" w:rsidRPr="008C454A" w:rsidRDefault="00643A26" w:rsidP="00643A26">
      <w:pPr>
        <w:spacing w:line="480" w:lineRule="auto"/>
        <w:jc w:val="center"/>
        <w:rPr>
          <w:b/>
          <w:sz w:val="24"/>
          <w:szCs w:val="24"/>
        </w:rPr>
      </w:pPr>
      <w:r w:rsidRPr="008C454A">
        <w:rPr>
          <w:b/>
          <w:sz w:val="24"/>
          <w:szCs w:val="24"/>
        </w:rPr>
        <w:t>The Father Stephen’s Speech of 7 Covenants to the Authoritative Figures</w:t>
      </w:r>
    </w:p>
    <w:p w:rsidR="00643A26" w:rsidRPr="008C454A" w:rsidRDefault="00643A26" w:rsidP="00643A26">
      <w:pPr>
        <w:spacing w:line="480" w:lineRule="auto"/>
        <w:jc w:val="both"/>
        <w:rPr>
          <w:sz w:val="24"/>
          <w:szCs w:val="24"/>
        </w:rPr>
      </w:pPr>
      <w:r w:rsidRPr="008C454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C454A">
        <w:rPr>
          <w:sz w:val="24"/>
          <w:szCs w:val="24"/>
          <w:vertAlign w:val="superscript"/>
        </w:rPr>
        <w:t>st</w:t>
      </w:r>
      <w:r w:rsidRPr="008C454A">
        <w:rPr>
          <w:sz w:val="24"/>
          <w:szCs w:val="24"/>
        </w:rPr>
        <w:t xml:space="preserve"> </w:t>
      </w:r>
      <w:r w:rsidRPr="008C454A">
        <w:rPr>
          <w:sz w:val="24"/>
          <w:szCs w:val="24"/>
        </w:rPr>
        <w:lastRenderedPageBreak/>
        <w:t>Samuel 15:35. The Beloved Covenant of David is in Acts 7:46-50 which corresponds to 1</w:t>
      </w:r>
      <w:r w:rsidRPr="008C454A">
        <w:rPr>
          <w:sz w:val="24"/>
          <w:szCs w:val="24"/>
          <w:vertAlign w:val="superscript"/>
        </w:rPr>
        <w:t>st</w:t>
      </w:r>
      <w:r w:rsidRPr="008C454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43A26" w:rsidRPr="008C454A" w:rsidRDefault="00643A26" w:rsidP="00643A26">
      <w:pPr>
        <w:spacing w:line="480" w:lineRule="auto"/>
        <w:jc w:val="center"/>
        <w:rPr>
          <w:b/>
          <w:sz w:val="24"/>
          <w:szCs w:val="24"/>
        </w:rPr>
      </w:pPr>
      <w:r w:rsidRPr="008C454A">
        <w:rPr>
          <w:b/>
          <w:sz w:val="24"/>
          <w:szCs w:val="24"/>
        </w:rPr>
        <w:t>THE FATHER STEPHEN’S TOP-SECRET SQUAD RAN BY A SERGEANT</w:t>
      </w:r>
    </w:p>
    <w:p w:rsidR="00643A26" w:rsidRPr="008C454A" w:rsidRDefault="00643A26" w:rsidP="00643A26">
      <w:pPr>
        <w:spacing w:line="480" w:lineRule="auto"/>
        <w:jc w:val="both"/>
        <w:rPr>
          <w:sz w:val="24"/>
          <w:szCs w:val="24"/>
        </w:rPr>
      </w:pPr>
      <w:r w:rsidRPr="008C454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43A26" w:rsidRPr="008C454A" w:rsidRDefault="00643A26" w:rsidP="00643A26">
      <w:pPr>
        <w:spacing w:line="480" w:lineRule="auto"/>
        <w:jc w:val="center"/>
        <w:rPr>
          <w:b/>
          <w:sz w:val="24"/>
          <w:szCs w:val="24"/>
        </w:rPr>
      </w:pPr>
      <w:r w:rsidRPr="008C454A">
        <w:rPr>
          <w:b/>
          <w:sz w:val="24"/>
          <w:szCs w:val="24"/>
        </w:rPr>
        <w:t>THE FATHER STEPHEN’S REVEALED PLATOON RAN BY A LIEUTENANT</w:t>
      </w:r>
    </w:p>
    <w:p w:rsidR="00643A26" w:rsidRPr="008C454A" w:rsidRDefault="00643A26" w:rsidP="00643A26">
      <w:pPr>
        <w:spacing w:line="480" w:lineRule="auto"/>
        <w:jc w:val="both"/>
        <w:rPr>
          <w:sz w:val="24"/>
          <w:szCs w:val="24"/>
        </w:rPr>
      </w:pPr>
      <w:r w:rsidRPr="008C454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43A26" w:rsidRPr="008C454A" w:rsidRDefault="00643A26" w:rsidP="00643A26">
      <w:pPr>
        <w:spacing w:line="480" w:lineRule="auto"/>
        <w:jc w:val="center"/>
        <w:rPr>
          <w:b/>
          <w:sz w:val="24"/>
          <w:szCs w:val="24"/>
        </w:rPr>
      </w:pPr>
      <w:r w:rsidRPr="008C454A">
        <w:rPr>
          <w:b/>
          <w:sz w:val="24"/>
          <w:szCs w:val="24"/>
        </w:rPr>
        <w:t>THE FATHER STEPHEN’S INTELLIGENCE TO THE AUTHORITATIVE FIGURES FOR 1 MINUTE</w:t>
      </w:r>
    </w:p>
    <w:p w:rsidR="00643A26" w:rsidRPr="008C454A" w:rsidRDefault="00643A26" w:rsidP="00643A26">
      <w:pPr>
        <w:spacing w:line="480" w:lineRule="auto"/>
        <w:jc w:val="both"/>
        <w:rPr>
          <w:sz w:val="24"/>
          <w:szCs w:val="24"/>
        </w:rPr>
      </w:pPr>
      <w:r w:rsidRPr="008C454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8C454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C454A">
        <w:rPr>
          <w:b/>
          <w:sz w:val="24"/>
          <w:szCs w:val="24"/>
        </w:rPr>
        <w:t>What are the Father Stephen’s Significant Numbers from 0 to 120 in the Holy Bible</w:t>
      </w:r>
      <w:r w:rsidRPr="008C454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3A26" w:rsidRPr="008C454A" w:rsidRDefault="00643A26" w:rsidP="00643A26">
      <w:pPr>
        <w:spacing w:before="240" w:line="240" w:lineRule="auto"/>
        <w:jc w:val="center"/>
        <w:rPr>
          <w:b/>
          <w:sz w:val="24"/>
          <w:szCs w:val="24"/>
        </w:rPr>
      </w:pPr>
      <w:r w:rsidRPr="008C454A">
        <w:rPr>
          <w:b/>
          <w:sz w:val="24"/>
          <w:szCs w:val="24"/>
        </w:rPr>
        <w:t>THE OPPOSING RACE AGAINST THE FATHER STEPHEN’S RACE OF THE FAITHFUL</w:t>
      </w:r>
    </w:p>
    <w:p w:rsidR="00643A26" w:rsidRPr="008C454A" w:rsidRDefault="00643A26" w:rsidP="00643A26">
      <w:pPr>
        <w:spacing w:before="240" w:line="240" w:lineRule="auto"/>
        <w:jc w:val="center"/>
        <w:rPr>
          <w:b/>
          <w:sz w:val="24"/>
          <w:szCs w:val="24"/>
        </w:rPr>
      </w:pPr>
      <w:r w:rsidRPr="008C454A">
        <w:rPr>
          <w:b/>
          <w:sz w:val="24"/>
          <w:szCs w:val="24"/>
        </w:rPr>
        <w:t xml:space="preserve">THE RANK STRUCTURE OF THE 40 POSITIONS CONSISTING OF 2 </w:t>
      </w:r>
      <w:r w:rsidR="008C454A" w:rsidRPr="008C454A">
        <w:rPr>
          <w:b/>
          <w:sz w:val="24"/>
          <w:szCs w:val="24"/>
        </w:rPr>
        <w:t>PHARAOH</w:t>
      </w:r>
      <w:r w:rsidRPr="008C454A">
        <w:rPr>
          <w:b/>
          <w:sz w:val="24"/>
          <w:szCs w:val="24"/>
        </w:rPr>
        <w:t>’S, 19 SOUTHERN KINGS &amp; 19 NORTHERN KINGS IN THE OT [OLD TESTAMENT] &amp; MT [MIDDLE TESTAMENT]</w:t>
      </w:r>
    </w:p>
    <w:p w:rsidR="00643A26" w:rsidRPr="008C454A" w:rsidRDefault="00643A26" w:rsidP="00643A26">
      <w:pPr>
        <w:spacing w:line="480" w:lineRule="auto"/>
        <w:jc w:val="center"/>
        <w:rPr>
          <w:b/>
          <w:sz w:val="24"/>
          <w:szCs w:val="24"/>
        </w:rPr>
      </w:pPr>
      <w:r w:rsidRPr="008C454A">
        <w:rPr>
          <w:b/>
          <w:sz w:val="24"/>
          <w:szCs w:val="24"/>
        </w:rPr>
        <w:t xml:space="preserve">THE 12 </w:t>
      </w:r>
      <w:r w:rsidR="008C454A" w:rsidRPr="008C454A">
        <w:rPr>
          <w:b/>
          <w:sz w:val="24"/>
          <w:szCs w:val="24"/>
        </w:rPr>
        <w:t>PHARAOH</w:t>
      </w:r>
      <w:r w:rsidRPr="008C454A">
        <w:rPr>
          <w:b/>
          <w:sz w:val="24"/>
          <w:szCs w:val="24"/>
        </w:rPr>
        <w:t>’S AUTHORITY VERSES THE FATHER STEPHEN’S AUTHORITY IN THE OT &amp; MT</w:t>
      </w:r>
    </w:p>
    <w:p w:rsidR="00643A26" w:rsidRPr="008C454A" w:rsidRDefault="00643A26" w:rsidP="00643A26">
      <w:pPr>
        <w:spacing w:line="480" w:lineRule="auto"/>
        <w:jc w:val="center"/>
        <w:rPr>
          <w:b/>
          <w:sz w:val="24"/>
          <w:szCs w:val="24"/>
        </w:rPr>
      </w:pPr>
      <w:r w:rsidRPr="008C454A">
        <w:rPr>
          <w:b/>
          <w:sz w:val="24"/>
          <w:szCs w:val="24"/>
        </w:rPr>
        <w:t xml:space="preserve">THE RANK STRUCTURE OF 40 POSITIONS IN THE OT &amp; MT IS THE 2 </w:t>
      </w:r>
      <w:r w:rsidR="008C454A" w:rsidRPr="008C454A">
        <w:rPr>
          <w:b/>
          <w:sz w:val="24"/>
          <w:szCs w:val="24"/>
        </w:rPr>
        <w:t>PHARAOH</w:t>
      </w:r>
      <w:r w:rsidRPr="008C454A">
        <w:rPr>
          <w:b/>
          <w:sz w:val="24"/>
          <w:szCs w:val="24"/>
        </w:rPr>
        <w:t>’S DURING THE EXODUS, THE 19 NORTHERN KINGS &amp; THE 19 SOUTHERN KINGS</w:t>
      </w:r>
    </w:p>
    <w:p w:rsidR="00643A26" w:rsidRPr="008C454A" w:rsidRDefault="00643A26" w:rsidP="00643A26">
      <w:pPr>
        <w:spacing w:line="480" w:lineRule="auto"/>
        <w:jc w:val="both"/>
        <w:rPr>
          <w:sz w:val="24"/>
          <w:szCs w:val="24"/>
        </w:rPr>
      </w:pPr>
      <w:r w:rsidRPr="008C454A">
        <w:rPr>
          <w:sz w:val="24"/>
          <w:szCs w:val="24"/>
        </w:rPr>
        <w:t>The 12 Egyptians Pharaoh’s (Rulers) of the Bible- Unknown Pharaoh of the 12</w:t>
      </w:r>
      <w:r w:rsidRPr="008C454A">
        <w:rPr>
          <w:sz w:val="24"/>
          <w:szCs w:val="24"/>
          <w:vertAlign w:val="superscript"/>
        </w:rPr>
        <w:t>th</w:t>
      </w:r>
      <w:r w:rsidRPr="008C454A">
        <w:rPr>
          <w:sz w:val="24"/>
          <w:szCs w:val="24"/>
        </w:rPr>
        <w:t xml:space="preserve"> Dynasty to whom Abraham lied concerning Sarah in Genesis 12:14-20. The Pharaoh Hyksos of the 15</w:t>
      </w:r>
      <w:r w:rsidRPr="008C454A">
        <w:rPr>
          <w:sz w:val="24"/>
          <w:szCs w:val="24"/>
          <w:vertAlign w:val="superscript"/>
        </w:rPr>
        <w:t>th</w:t>
      </w:r>
      <w:r w:rsidRPr="008C454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8C454A">
        <w:rPr>
          <w:sz w:val="24"/>
          <w:szCs w:val="24"/>
        </w:rPr>
        <w:lastRenderedPageBreak/>
        <w:t>chapters 3-15. Pharaoh Siamun, who gave Solomon His Daughter as a Wife in 1</w:t>
      </w:r>
      <w:r w:rsidRPr="008C454A">
        <w:rPr>
          <w:sz w:val="24"/>
          <w:szCs w:val="24"/>
          <w:vertAlign w:val="superscript"/>
        </w:rPr>
        <w:t>st</w:t>
      </w:r>
      <w:r w:rsidRPr="008C454A">
        <w:rPr>
          <w:sz w:val="24"/>
          <w:szCs w:val="24"/>
        </w:rPr>
        <w:t xml:space="preserve"> Kings 3:1; 7:6; 9:16-24; 11:1. Pharaoh Amenemope, who welcomed Hadad when David crushed Edom is in 1</w:t>
      </w:r>
      <w:r w:rsidRPr="008C454A">
        <w:rPr>
          <w:sz w:val="24"/>
          <w:szCs w:val="24"/>
          <w:vertAlign w:val="superscript"/>
        </w:rPr>
        <w:t>st</w:t>
      </w:r>
      <w:r w:rsidRPr="008C454A">
        <w:rPr>
          <w:sz w:val="24"/>
          <w:szCs w:val="24"/>
        </w:rPr>
        <w:t xml:space="preserve"> Kings 11:18-22. Pharaoh Shishak (Sheshonq I), who besieged Jerusalem in the days of Rehoboam &amp; invaded Judah in 1</w:t>
      </w:r>
      <w:r w:rsidRPr="008C454A">
        <w:rPr>
          <w:sz w:val="24"/>
          <w:szCs w:val="24"/>
          <w:vertAlign w:val="superscript"/>
        </w:rPr>
        <w:t>st</w:t>
      </w:r>
      <w:r w:rsidRPr="008C454A">
        <w:rPr>
          <w:sz w:val="24"/>
          <w:szCs w:val="24"/>
        </w:rPr>
        <w:t xml:space="preserve"> Kings 11:40; 14:25-26 &amp; 2</w:t>
      </w:r>
      <w:r w:rsidRPr="008C454A">
        <w:rPr>
          <w:sz w:val="24"/>
          <w:szCs w:val="24"/>
          <w:vertAlign w:val="superscript"/>
        </w:rPr>
        <w:t>nd</w:t>
      </w:r>
      <w:r w:rsidRPr="008C454A">
        <w:rPr>
          <w:sz w:val="24"/>
          <w:szCs w:val="24"/>
        </w:rPr>
        <w:t xml:space="preserve"> Chronicles 12:1-12. Pharaoh Tirhakah (Taharqa), who unsuccessfully fought Sennacherib of Assyria is in 2</w:t>
      </w:r>
      <w:r w:rsidRPr="008C454A">
        <w:rPr>
          <w:sz w:val="24"/>
          <w:szCs w:val="24"/>
          <w:vertAlign w:val="superscript"/>
        </w:rPr>
        <w:t>nd</w:t>
      </w:r>
      <w:r w:rsidRPr="008C454A">
        <w:rPr>
          <w:sz w:val="24"/>
          <w:szCs w:val="24"/>
        </w:rPr>
        <w:t xml:space="preserve"> Kings 19:9.  Pharaoh Osokorn IV, concerns Hoshea of Israel that allied against Assyria is in 2</w:t>
      </w:r>
      <w:r w:rsidRPr="008C454A">
        <w:rPr>
          <w:sz w:val="24"/>
          <w:szCs w:val="24"/>
          <w:vertAlign w:val="superscript"/>
        </w:rPr>
        <w:t>nd</w:t>
      </w:r>
      <w:r w:rsidRPr="008C454A">
        <w:rPr>
          <w:sz w:val="24"/>
          <w:szCs w:val="24"/>
        </w:rPr>
        <w:t xml:space="preserve"> Kings 17:4. Pharaoh Necho (Necho II), the King who killed Josiah in battle and was later defeat by the Babylonians in 2</w:t>
      </w:r>
      <w:r w:rsidRPr="008C454A">
        <w:rPr>
          <w:sz w:val="24"/>
          <w:szCs w:val="24"/>
          <w:vertAlign w:val="superscript"/>
        </w:rPr>
        <w:t>nd</w:t>
      </w:r>
      <w:r w:rsidRPr="008C454A">
        <w:rPr>
          <w:sz w:val="24"/>
          <w:szCs w:val="24"/>
        </w:rPr>
        <w:t xml:space="preserve"> Kings 23:29-30 &amp; 2</w:t>
      </w:r>
      <w:r w:rsidRPr="008C454A">
        <w:rPr>
          <w:sz w:val="24"/>
          <w:szCs w:val="24"/>
          <w:vertAlign w:val="superscript"/>
        </w:rPr>
        <w:t>nd</w:t>
      </w:r>
      <w:r w:rsidRPr="008C454A">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8C454A" w:rsidRDefault="00643A26" w:rsidP="00643A26">
      <w:pPr>
        <w:spacing w:line="480" w:lineRule="auto"/>
        <w:jc w:val="center"/>
        <w:rPr>
          <w:b/>
          <w:sz w:val="24"/>
          <w:szCs w:val="24"/>
        </w:rPr>
      </w:pPr>
      <w:r w:rsidRPr="008C454A">
        <w:rPr>
          <w:b/>
          <w:sz w:val="24"/>
          <w:szCs w:val="24"/>
        </w:rPr>
        <w:t xml:space="preserve">THE FATHER STEPHEN’S AUTHORITY ABOVE THE 12 </w:t>
      </w:r>
      <w:r w:rsidR="008C454A" w:rsidRPr="008C454A">
        <w:rPr>
          <w:b/>
          <w:sz w:val="24"/>
          <w:szCs w:val="24"/>
        </w:rPr>
        <w:t>PHARAOH</w:t>
      </w:r>
      <w:r w:rsidRPr="008C454A">
        <w:rPr>
          <w:b/>
          <w:sz w:val="24"/>
          <w:szCs w:val="24"/>
        </w:rPr>
        <w:t>’S OF EGYPT</w:t>
      </w:r>
    </w:p>
    <w:p w:rsidR="00643A26" w:rsidRPr="008C454A" w:rsidRDefault="00643A26" w:rsidP="00643A26">
      <w:pPr>
        <w:spacing w:line="480" w:lineRule="auto"/>
        <w:jc w:val="both"/>
        <w:rPr>
          <w:sz w:val="24"/>
          <w:szCs w:val="24"/>
        </w:rPr>
      </w:pPr>
      <w:r w:rsidRPr="008C454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43A26" w:rsidRPr="008C454A" w:rsidRDefault="00643A26" w:rsidP="00643A26">
      <w:pPr>
        <w:spacing w:line="480" w:lineRule="auto"/>
        <w:jc w:val="center"/>
        <w:rPr>
          <w:b/>
          <w:sz w:val="24"/>
          <w:szCs w:val="24"/>
        </w:rPr>
      </w:pPr>
      <w:r w:rsidRPr="008C454A">
        <w:rPr>
          <w:b/>
          <w:sz w:val="24"/>
          <w:szCs w:val="24"/>
        </w:rPr>
        <w:t>THE 19 NORTHERN KINGS</w:t>
      </w:r>
    </w:p>
    <w:p w:rsidR="00643A26" w:rsidRPr="008C454A" w:rsidRDefault="00643A26" w:rsidP="00643A26">
      <w:pPr>
        <w:spacing w:line="480" w:lineRule="auto"/>
        <w:jc w:val="both"/>
        <w:rPr>
          <w:sz w:val="24"/>
          <w:szCs w:val="24"/>
        </w:rPr>
      </w:pPr>
      <w:r w:rsidRPr="008C454A">
        <w:rPr>
          <w:b/>
          <w:sz w:val="24"/>
          <w:szCs w:val="24"/>
        </w:rPr>
        <w:t>Israel the Northern Kingdom</w:t>
      </w:r>
      <w:r w:rsidRPr="008C454A">
        <w:rPr>
          <w:sz w:val="24"/>
          <w:szCs w:val="24"/>
        </w:rPr>
        <w:t>- Jeroboam, who perverted the worship of the Father Stephen in 1</w:t>
      </w:r>
      <w:r w:rsidRPr="008C454A">
        <w:rPr>
          <w:sz w:val="24"/>
          <w:szCs w:val="24"/>
          <w:vertAlign w:val="superscript"/>
        </w:rPr>
        <w:t>st</w:t>
      </w:r>
      <w:r w:rsidRPr="008C454A">
        <w:rPr>
          <w:sz w:val="24"/>
          <w:szCs w:val="24"/>
        </w:rPr>
        <w:t xml:space="preserve"> Kings 11:26-14:20. Nadab, Son of Jeroboam, killed by the rebel Baasha in 1</w:t>
      </w:r>
      <w:r w:rsidRPr="008C454A">
        <w:rPr>
          <w:sz w:val="24"/>
          <w:szCs w:val="24"/>
          <w:vertAlign w:val="superscript"/>
        </w:rPr>
        <w:t>st</w:t>
      </w:r>
      <w:r w:rsidRPr="008C454A">
        <w:rPr>
          <w:sz w:val="24"/>
          <w:szCs w:val="24"/>
        </w:rPr>
        <w:t xml:space="preserve"> Kings 15:25-28. Baasha, who built a wall to cut off trade with Jerusalem in 1</w:t>
      </w:r>
      <w:r w:rsidRPr="008C454A">
        <w:rPr>
          <w:sz w:val="24"/>
          <w:szCs w:val="24"/>
          <w:vertAlign w:val="superscript"/>
        </w:rPr>
        <w:t>st</w:t>
      </w:r>
      <w:r w:rsidRPr="008C454A">
        <w:rPr>
          <w:sz w:val="24"/>
          <w:szCs w:val="24"/>
        </w:rPr>
        <w:t xml:space="preserve"> Kings 15:27-16:7. Elah, Son of </w:t>
      </w:r>
      <w:r w:rsidRPr="008C454A">
        <w:rPr>
          <w:sz w:val="24"/>
          <w:szCs w:val="24"/>
        </w:rPr>
        <w:lastRenderedPageBreak/>
        <w:t>Baasha, killed while drunk by Zimri in 1</w:t>
      </w:r>
      <w:r w:rsidRPr="008C454A">
        <w:rPr>
          <w:sz w:val="24"/>
          <w:szCs w:val="24"/>
          <w:vertAlign w:val="superscript"/>
        </w:rPr>
        <w:t>st</w:t>
      </w:r>
      <w:r w:rsidRPr="008C454A">
        <w:rPr>
          <w:sz w:val="24"/>
          <w:szCs w:val="24"/>
        </w:rPr>
        <w:t xml:space="preserve"> Kings 16:6-14. Zimri, who committed suicide after ruling for 7 days in 1</w:t>
      </w:r>
      <w:r w:rsidRPr="008C454A">
        <w:rPr>
          <w:sz w:val="24"/>
          <w:szCs w:val="24"/>
          <w:vertAlign w:val="superscript"/>
        </w:rPr>
        <w:t>st</w:t>
      </w:r>
      <w:r w:rsidRPr="008C454A">
        <w:rPr>
          <w:sz w:val="24"/>
          <w:szCs w:val="24"/>
        </w:rPr>
        <w:t xml:space="preserve"> Kings 16:9-20. Omri, builder of Samaria, the northern capital in 1</w:t>
      </w:r>
      <w:r w:rsidRPr="008C454A">
        <w:rPr>
          <w:sz w:val="24"/>
          <w:szCs w:val="24"/>
          <w:vertAlign w:val="superscript"/>
        </w:rPr>
        <w:t>st</w:t>
      </w:r>
      <w:r w:rsidRPr="008C454A">
        <w:rPr>
          <w:sz w:val="24"/>
          <w:szCs w:val="24"/>
        </w:rPr>
        <w:t xml:space="preserve"> Kings 16:15-28.  Ahab, Son of Omri, wicked Husband of Jezebel, condemned by Elijah and killed in battle in 1</w:t>
      </w:r>
      <w:r w:rsidRPr="008C454A">
        <w:rPr>
          <w:sz w:val="24"/>
          <w:szCs w:val="24"/>
          <w:vertAlign w:val="superscript"/>
        </w:rPr>
        <w:t>st</w:t>
      </w:r>
      <w:r w:rsidRPr="008C454A">
        <w:rPr>
          <w:sz w:val="24"/>
          <w:szCs w:val="24"/>
        </w:rPr>
        <w:t xml:space="preserve"> Kings 16:28-22:40. Ahaziah, wicked Oldest Son of Ahab in 1</w:t>
      </w:r>
      <w:r w:rsidRPr="008C454A">
        <w:rPr>
          <w:sz w:val="24"/>
          <w:szCs w:val="24"/>
          <w:vertAlign w:val="superscript"/>
        </w:rPr>
        <w:t>st</w:t>
      </w:r>
      <w:r w:rsidRPr="008C454A">
        <w:rPr>
          <w:sz w:val="24"/>
          <w:szCs w:val="24"/>
        </w:rPr>
        <w:t xml:space="preserve"> Kings 22:40-2</w:t>
      </w:r>
      <w:r w:rsidRPr="008C454A">
        <w:rPr>
          <w:sz w:val="24"/>
          <w:szCs w:val="24"/>
          <w:vertAlign w:val="superscript"/>
        </w:rPr>
        <w:t>nd</w:t>
      </w:r>
      <w:r w:rsidRPr="008C454A">
        <w:rPr>
          <w:sz w:val="24"/>
          <w:szCs w:val="24"/>
        </w:rPr>
        <w:t xml:space="preserve"> Kings 1:18. Jehoram, Youngest Son of Ahab, who sent Naaman to the Prophet Elisha to be healed in 2</w:t>
      </w:r>
      <w:r w:rsidRPr="008C454A">
        <w:rPr>
          <w:sz w:val="24"/>
          <w:szCs w:val="24"/>
          <w:vertAlign w:val="superscript"/>
        </w:rPr>
        <w:t>nd</w:t>
      </w:r>
      <w:r w:rsidRPr="008C454A">
        <w:rPr>
          <w:sz w:val="24"/>
          <w:szCs w:val="24"/>
        </w:rPr>
        <w:t xml:space="preserve"> Kings 3:1-9:25. Jehu, known for His Chariot riding and extermination of Ahab’s dynasty in 2</w:t>
      </w:r>
      <w:r w:rsidRPr="008C454A">
        <w:rPr>
          <w:sz w:val="24"/>
          <w:szCs w:val="24"/>
          <w:vertAlign w:val="superscript"/>
        </w:rPr>
        <w:t>nd</w:t>
      </w:r>
      <w:r w:rsidRPr="008C454A">
        <w:rPr>
          <w:sz w:val="24"/>
          <w:szCs w:val="24"/>
        </w:rPr>
        <w:t xml:space="preserve"> Kings 9:1-10:36. Jehoahaz, Jehu‘s Son, who saw His army almost wiped out by the Syrians in 2</w:t>
      </w:r>
      <w:r w:rsidRPr="008C454A">
        <w:rPr>
          <w:sz w:val="24"/>
          <w:szCs w:val="24"/>
          <w:vertAlign w:val="superscript"/>
        </w:rPr>
        <w:t>nd</w:t>
      </w:r>
      <w:r w:rsidRPr="008C454A">
        <w:rPr>
          <w:sz w:val="24"/>
          <w:szCs w:val="24"/>
        </w:rPr>
        <w:t xml:space="preserve"> Kings 13:1-9. Jehoash, Jehoahaz’s Son, who waged a successful war against Judah and visited Elisha in His deathbed in 2</w:t>
      </w:r>
      <w:r w:rsidRPr="008C454A">
        <w:rPr>
          <w:sz w:val="24"/>
          <w:szCs w:val="24"/>
          <w:vertAlign w:val="superscript"/>
        </w:rPr>
        <w:t>nd</w:t>
      </w:r>
      <w:r w:rsidRPr="008C454A">
        <w:rPr>
          <w:sz w:val="24"/>
          <w:szCs w:val="24"/>
        </w:rPr>
        <w:t xml:space="preserve"> Kings 13:10-14:16. Jeroboam II, Jehoahaz’s Son, who reigned during the time of Jonah the Prophet in 2</w:t>
      </w:r>
      <w:r w:rsidRPr="008C454A">
        <w:rPr>
          <w:sz w:val="24"/>
          <w:szCs w:val="24"/>
          <w:vertAlign w:val="superscript"/>
        </w:rPr>
        <w:t>nd</w:t>
      </w:r>
      <w:r w:rsidRPr="008C454A">
        <w:rPr>
          <w:sz w:val="24"/>
          <w:szCs w:val="24"/>
        </w:rPr>
        <w:t xml:space="preserve"> Kings 14:23-29. Zechariah, Jeroboam’s Son and the last of Jehu’s dynasty, killed by Shallum in 2</w:t>
      </w:r>
      <w:r w:rsidRPr="008C454A">
        <w:rPr>
          <w:sz w:val="24"/>
          <w:szCs w:val="24"/>
          <w:vertAlign w:val="superscript"/>
        </w:rPr>
        <w:t>nd</w:t>
      </w:r>
      <w:r w:rsidRPr="008C454A">
        <w:rPr>
          <w:sz w:val="24"/>
          <w:szCs w:val="24"/>
        </w:rPr>
        <w:t xml:space="preserve"> Kings 14:19-15:12. Shallum, who reigned for only a month and was killed by Menahem in 2</w:t>
      </w:r>
      <w:r w:rsidRPr="008C454A">
        <w:rPr>
          <w:sz w:val="24"/>
          <w:szCs w:val="24"/>
          <w:vertAlign w:val="superscript"/>
        </w:rPr>
        <w:t>nd</w:t>
      </w:r>
      <w:r w:rsidRPr="008C454A">
        <w:rPr>
          <w:sz w:val="24"/>
          <w:szCs w:val="24"/>
        </w:rPr>
        <w:t xml:space="preserve"> Kings 15:10-15. Menaham, One of the most brutal King ruling over the 10 tribes in 2</w:t>
      </w:r>
      <w:r w:rsidRPr="008C454A">
        <w:rPr>
          <w:sz w:val="24"/>
          <w:szCs w:val="24"/>
          <w:vertAlign w:val="superscript"/>
        </w:rPr>
        <w:t>nd</w:t>
      </w:r>
      <w:r w:rsidRPr="008C454A">
        <w:rPr>
          <w:sz w:val="24"/>
          <w:szCs w:val="24"/>
        </w:rPr>
        <w:t xml:space="preserve"> Kings 15:14-22. Pekahiah, Son of Menaham, killed by His army commander, Pekah in 2</w:t>
      </w:r>
      <w:r w:rsidRPr="008C454A">
        <w:rPr>
          <w:sz w:val="24"/>
          <w:szCs w:val="24"/>
          <w:vertAlign w:val="superscript"/>
        </w:rPr>
        <w:t>nd</w:t>
      </w:r>
      <w:r w:rsidRPr="008C454A">
        <w:rPr>
          <w:sz w:val="24"/>
          <w:szCs w:val="24"/>
        </w:rPr>
        <w:t xml:space="preserve"> Kings 15:22-26. Pekah, killed by Hoshea in 2</w:t>
      </w:r>
      <w:r w:rsidRPr="008C454A">
        <w:rPr>
          <w:sz w:val="24"/>
          <w:szCs w:val="24"/>
          <w:vertAlign w:val="superscript"/>
        </w:rPr>
        <w:t>nd</w:t>
      </w:r>
      <w:r w:rsidRPr="008C454A">
        <w:rPr>
          <w:sz w:val="24"/>
          <w:szCs w:val="24"/>
        </w:rPr>
        <w:t xml:space="preserve"> Kings 15:27-31. Hoshea, dethroned and imprisoned by the Assyrians in 2</w:t>
      </w:r>
      <w:r w:rsidRPr="008C454A">
        <w:rPr>
          <w:sz w:val="24"/>
          <w:szCs w:val="24"/>
          <w:vertAlign w:val="superscript"/>
        </w:rPr>
        <w:t>nd</w:t>
      </w:r>
      <w:r w:rsidRPr="008C454A">
        <w:rPr>
          <w:sz w:val="24"/>
          <w:szCs w:val="24"/>
        </w:rPr>
        <w:t xml:space="preserve"> Kings 15:30-17:1-6. </w:t>
      </w:r>
    </w:p>
    <w:p w:rsidR="00643A26" w:rsidRPr="008C454A" w:rsidRDefault="00643A26" w:rsidP="00643A26">
      <w:pPr>
        <w:spacing w:line="480" w:lineRule="auto"/>
        <w:jc w:val="center"/>
        <w:rPr>
          <w:b/>
          <w:sz w:val="24"/>
          <w:szCs w:val="24"/>
        </w:rPr>
      </w:pPr>
      <w:r w:rsidRPr="008C454A">
        <w:rPr>
          <w:b/>
          <w:sz w:val="24"/>
          <w:szCs w:val="24"/>
        </w:rPr>
        <w:t>THE 19 SOUTHERN KINGS</w:t>
      </w:r>
    </w:p>
    <w:p w:rsidR="00643A26" w:rsidRPr="008C454A" w:rsidRDefault="00643A26" w:rsidP="00643A26">
      <w:pPr>
        <w:spacing w:line="480" w:lineRule="auto"/>
        <w:jc w:val="both"/>
        <w:rPr>
          <w:b/>
          <w:sz w:val="24"/>
          <w:szCs w:val="24"/>
        </w:rPr>
      </w:pPr>
      <w:r w:rsidRPr="008C454A">
        <w:rPr>
          <w:b/>
          <w:sz w:val="24"/>
          <w:szCs w:val="24"/>
        </w:rPr>
        <w:t>Judah the Southern Kingdom</w:t>
      </w:r>
      <w:r w:rsidRPr="008C454A">
        <w:rPr>
          <w:sz w:val="24"/>
          <w:szCs w:val="24"/>
        </w:rPr>
        <w:t>- Rehoboam, Solomon’s Son, whose stupidity and arrogance sparked the civil war in 1</w:t>
      </w:r>
      <w:r w:rsidRPr="008C454A">
        <w:rPr>
          <w:sz w:val="24"/>
          <w:szCs w:val="24"/>
          <w:vertAlign w:val="superscript"/>
        </w:rPr>
        <w:t>st</w:t>
      </w:r>
      <w:r w:rsidRPr="008C454A">
        <w:rPr>
          <w:sz w:val="24"/>
          <w:szCs w:val="24"/>
        </w:rPr>
        <w:t xml:space="preserve"> Kings 11:43-12:24; 14:21-31. Abijam, Rehoboam’s Son, helped by the Father Stephen to defeat Jeroboam in battle in 1</w:t>
      </w:r>
      <w:r w:rsidRPr="008C454A">
        <w:rPr>
          <w:sz w:val="24"/>
          <w:szCs w:val="24"/>
          <w:vertAlign w:val="superscript"/>
        </w:rPr>
        <w:t>st</w:t>
      </w:r>
      <w:r w:rsidRPr="008C454A">
        <w:rPr>
          <w:sz w:val="24"/>
          <w:szCs w:val="24"/>
        </w:rPr>
        <w:t xml:space="preserve"> Kings 14:31-15:8. Asa, Abijam’s Son, Judah’s first Godly King in 1</w:t>
      </w:r>
      <w:r w:rsidRPr="008C454A">
        <w:rPr>
          <w:sz w:val="24"/>
          <w:szCs w:val="24"/>
          <w:vertAlign w:val="superscript"/>
        </w:rPr>
        <w:t>st</w:t>
      </w:r>
      <w:r w:rsidRPr="008C454A">
        <w:rPr>
          <w:sz w:val="24"/>
          <w:szCs w:val="24"/>
        </w:rPr>
        <w:t xml:space="preserve"> Kings 15:8-14. Jehoshaphat, Asa’s Son, Godly King who built a merchant fleet (Navy) and made an alliance with Ahab in 1</w:t>
      </w:r>
      <w:r w:rsidRPr="008C454A">
        <w:rPr>
          <w:sz w:val="24"/>
          <w:szCs w:val="24"/>
          <w:vertAlign w:val="superscript"/>
        </w:rPr>
        <w:t>st</w:t>
      </w:r>
      <w:r w:rsidRPr="008C454A">
        <w:rPr>
          <w:sz w:val="24"/>
          <w:szCs w:val="24"/>
        </w:rPr>
        <w:t xml:space="preserve"> Kings 22:41-50. Hehoram, Jehoshaphat’s Son, </w:t>
      </w:r>
      <w:r w:rsidRPr="008C454A">
        <w:rPr>
          <w:sz w:val="24"/>
          <w:szCs w:val="24"/>
        </w:rPr>
        <w:lastRenderedPageBreak/>
        <w:t>married to Athaliah, the Wicked Daughter of Ahab and Jezebel in 2</w:t>
      </w:r>
      <w:r w:rsidRPr="008C454A">
        <w:rPr>
          <w:sz w:val="24"/>
          <w:szCs w:val="24"/>
          <w:vertAlign w:val="superscript"/>
        </w:rPr>
        <w:t>nd</w:t>
      </w:r>
      <w:r w:rsidRPr="008C454A">
        <w:rPr>
          <w:sz w:val="24"/>
          <w:szCs w:val="24"/>
        </w:rPr>
        <w:t xml:space="preserve"> Kings 8:16-24. Ahaziah, Son of Jehoram and Athaliah, killed by Jehu in 2</w:t>
      </w:r>
      <w:r w:rsidRPr="008C454A">
        <w:rPr>
          <w:sz w:val="24"/>
          <w:szCs w:val="24"/>
          <w:vertAlign w:val="superscript"/>
        </w:rPr>
        <w:t>nd</w:t>
      </w:r>
      <w:r w:rsidRPr="008C454A">
        <w:rPr>
          <w:sz w:val="24"/>
          <w:szCs w:val="24"/>
        </w:rPr>
        <w:t xml:space="preserve"> Kings 8:24-9:29. Athaliah, Queen, Daughter of Ahab, who assumed the throne on the death of Ahaziah and slaughtered all the royal seed but One in 2</w:t>
      </w:r>
      <w:r w:rsidRPr="008C454A">
        <w:rPr>
          <w:sz w:val="24"/>
          <w:szCs w:val="24"/>
          <w:vertAlign w:val="superscript"/>
        </w:rPr>
        <w:t>nd</w:t>
      </w:r>
      <w:r w:rsidRPr="008C454A">
        <w:rPr>
          <w:sz w:val="24"/>
          <w:szCs w:val="24"/>
        </w:rPr>
        <w:t xml:space="preserve"> Kings 11:1-20.  Joash, Son of Ahaziah, hidden a Boy from Athaliah and Ruler after She was executed in 2</w:t>
      </w:r>
      <w:r w:rsidRPr="008C454A">
        <w:rPr>
          <w:sz w:val="24"/>
          <w:szCs w:val="24"/>
          <w:vertAlign w:val="superscript"/>
        </w:rPr>
        <w:t>nd</w:t>
      </w:r>
      <w:r w:rsidRPr="008C454A">
        <w:rPr>
          <w:sz w:val="24"/>
          <w:szCs w:val="24"/>
        </w:rPr>
        <w:t xml:space="preserve"> Kings 11:1-12:21. Amaziah, Son of Joash, defeated by Jehoash, King of the 10 tribes and slain in a conspiracy in 2</w:t>
      </w:r>
      <w:r w:rsidRPr="008C454A">
        <w:rPr>
          <w:sz w:val="24"/>
          <w:szCs w:val="24"/>
          <w:vertAlign w:val="superscript"/>
        </w:rPr>
        <w:t>nd</w:t>
      </w:r>
      <w:r w:rsidRPr="008C454A">
        <w:rPr>
          <w:sz w:val="24"/>
          <w:szCs w:val="24"/>
        </w:rPr>
        <w:t xml:space="preserve"> Kings 14:1-20. Uzziah (Azariah), Son of Amaziah, struck with leprosy for His sin in the temple in 2</w:t>
      </w:r>
      <w:r w:rsidRPr="008C454A">
        <w:rPr>
          <w:sz w:val="24"/>
          <w:szCs w:val="24"/>
          <w:vertAlign w:val="superscript"/>
        </w:rPr>
        <w:t>nd</w:t>
      </w:r>
      <w:r w:rsidRPr="008C454A">
        <w:rPr>
          <w:sz w:val="24"/>
          <w:szCs w:val="24"/>
        </w:rPr>
        <w:t xml:space="preserve"> Kings 15:1-7. Jotham, Son of Uzziah, who built the temple’s upper gate and fortified Jerusalem in 2</w:t>
      </w:r>
      <w:r w:rsidRPr="008C454A">
        <w:rPr>
          <w:sz w:val="24"/>
          <w:szCs w:val="24"/>
          <w:vertAlign w:val="superscript"/>
        </w:rPr>
        <w:t>nd</w:t>
      </w:r>
      <w:r w:rsidRPr="008C454A">
        <w:rPr>
          <w:sz w:val="24"/>
          <w:szCs w:val="24"/>
        </w:rPr>
        <w:t xml:space="preserve"> Kings 15:32-38. Ahaz, Son of Jotham, Godless King who sacrificed His Son to a Pagan God in 2</w:t>
      </w:r>
      <w:r w:rsidRPr="008C454A">
        <w:rPr>
          <w:sz w:val="24"/>
          <w:szCs w:val="24"/>
          <w:vertAlign w:val="superscript"/>
        </w:rPr>
        <w:t>nd</w:t>
      </w:r>
      <w:r w:rsidRPr="008C454A">
        <w:rPr>
          <w:sz w:val="24"/>
          <w:szCs w:val="24"/>
        </w:rPr>
        <w:t xml:space="preserve"> Kings 16:1-20. Hezekiah, Son of Ahaz, reformer, friend of Isaiah, and King when Jerusalem was saved by the Death Angel in 2</w:t>
      </w:r>
      <w:r w:rsidRPr="008C454A">
        <w:rPr>
          <w:sz w:val="24"/>
          <w:szCs w:val="24"/>
          <w:vertAlign w:val="superscript"/>
        </w:rPr>
        <w:t>nd</w:t>
      </w:r>
      <w:r w:rsidRPr="008C454A">
        <w:rPr>
          <w:sz w:val="24"/>
          <w:szCs w:val="24"/>
        </w:rPr>
        <w:t xml:space="preserve"> Kings chapters 18-20. Manasseh, Son of Hezekiah and Judah’s worst King, though later converted in 2</w:t>
      </w:r>
      <w:r w:rsidRPr="008C454A">
        <w:rPr>
          <w:sz w:val="24"/>
          <w:szCs w:val="24"/>
          <w:vertAlign w:val="superscript"/>
        </w:rPr>
        <w:t>nd</w:t>
      </w:r>
      <w:r w:rsidRPr="008C454A">
        <w:rPr>
          <w:sz w:val="24"/>
          <w:szCs w:val="24"/>
        </w:rPr>
        <w:t xml:space="preserve"> Kings 21:1-18. Amon, Son of Manasseh, executed by His own Household Servants in 2</w:t>
      </w:r>
      <w:r w:rsidRPr="008C454A">
        <w:rPr>
          <w:sz w:val="24"/>
          <w:szCs w:val="24"/>
          <w:vertAlign w:val="superscript"/>
        </w:rPr>
        <w:t>nd</w:t>
      </w:r>
      <w:r w:rsidRPr="008C454A">
        <w:rPr>
          <w:sz w:val="24"/>
          <w:szCs w:val="24"/>
        </w:rPr>
        <w:t xml:space="preserve"> Kings 21:19-26. Josiah, Son of Amon, Ruler when the Book of the Law was found in the temple, Leader of a national reform, slain in battle against Egypt in 2</w:t>
      </w:r>
      <w:r w:rsidRPr="008C454A">
        <w:rPr>
          <w:sz w:val="24"/>
          <w:szCs w:val="24"/>
          <w:vertAlign w:val="superscript"/>
        </w:rPr>
        <w:t>nd</w:t>
      </w:r>
      <w:r w:rsidRPr="008C454A">
        <w:rPr>
          <w:sz w:val="24"/>
          <w:szCs w:val="24"/>
        </w:rPr>
        <w:t xml:space="preserve"> Kings 22:1-23:30. Jehoahaz, Son of Josiah and Ruler after His death in battle, deposed after only 90 days by Pharaoh-Neco and taken to Egypt, where He died in 2</w:t>
      </w:r>
      <w:r w:rsidRPr="008C454A">
        <w:rPr>
          <w:sz w:val="24"/>
          <w:szCs w:val="24"/>
          <w:vertAlign w:val="superscript"/>
        </w:rPr>
        <w:t>nd</w:t>
      </w:r>
      <w:r w:rsidRPr="008C454A">
        <w:rPr>
          <w:sz w:val="24"/>
          <w:szCs w:val="24"/>
        </w:rPr>
        <w:t xml:space="preserve"> Kings 23:31-33. Jehoaikim, Joaiah’s Son who persecuted Jeremiah and burned the Prophet’s scroll, carried to Babylon by Nebuchadnezzar in 2</w:t>
      </w:r>
      <w:r w:rsidRPr="008C454A">
        <w:rPr>
          <w:sz w:val="24"/>
          <w:szCs w:val="24"/>
          <w:vertAlign w:val="superscript"/>
        </w:rPr>
        <w:t>nd</w:t>
      </w:r>
      <w:r w:rsidRPr="008C454A">
        <w:rPr>
          <w:sz w:val="24"/>
          <w:szCs w:val="24"/>
        </w:rPr>
        <w:t xml:space="preserve"> Kings 23:34-24:5 &amp; Jeremiah chapter 36. Jehoiachin, Jehoiakim’s Son who incurred a special judgment from the Father Stephen and mid was carried away to Babylon with Nebuchadnezzar in 2</w:t>
      </w:r>
      <w:r w:rsidRPr="008C454A">
        <w:rPr>
          <w:sz w:val="24"/>
          <w:szCs w:val="24"/>
          <w:vertAlign w:val="superscript"/>
        </w:rPr>
        <w:t>nd</w:t>
      </w:r>
      <w:r w:rsidRPr="008C454A">
        <w:rPr>
          <w:sz w:val="24"/>
          <w:szCs w:val="24"/>
        </w:rPr>
        <w:t xml:space="preserve"> Kings 24:6-16. Zedekiah (Mattaniah), Uncle of Jehoiachin, blinded and taken into exile in Babylon while Jerusalem and the temple were destroyed in 2</w:t>
      </w:r>
      <w:r w:rsidRPr="008C454A">
        <w:rPr>
          <w:sz w:val="24"/>
          <w:szCs w:val="24"/>
          <w:vertAlign w:val="superscript"/>
        </w:rPr>
        <w:t>nd</w:t>
      </w:r>
      <w:r w:rsidRPr="008C454A">
        <w:rPr>
          <w:sz w:val="24"/>
          <w:szCs w:val="24"/>
        </w:rPr>
        <w:t xml:space="preserve"> Kings 24:17-25:30.    </w:t>
      </w:r>
    </w:p>
    <w:p w:rsidR="00643A26" w:rsidRPr="008C454A" w:rsidRDefault="00643A26" w:rsidP="00643A26">
      <w:pPr>
        <w:spacing w:before="240" w:line="240" w:lineRule="auto"/>
        <w:jc w:val="center"/>
        <w:rPr>
          <w:b/>
          <w:sz w:val="24"/>
          <w:szCs w:val="24"/>
        </w:rPr>
      </w:pPr>
      <w:r w:rsidRPr="008C454A">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43A26" w:rsidRPr="008C454A" w:rsidRDefault="00643A26" w:rsidP="00643A26">
      <w:pPr>
        <w:spacing w:before="240" w:line="240" w:lineRule="auto"/>
        <w:jc w:val="center"/>
        <w:rPr>
          <w:b/>
          <w:sz w:val="24"/>
          <w:szCs w:val="24"/>
        </w:rPr>
      </w:pPr>
      <w:r w:rsidRPr="008C454A">
        <w:rPr>
          <w:b/>
          <w:sz w:val="24"/>
          <w:szCs w:val="24"/>
        </w:rPr>
        <w:t xml:space="preserve">THE 12 EMPEROR’S AUTHORITY VERSES THE LORD STEPHEN’S AUTHORITY IN THE MHT [MOST HIGHEST TESTAMENT] IN ACTS </w:t>
      </w:r>
    </w:p>
    <w:p w:rsidR="00643A26" w:rsidRPr="008C454A" w:rsidRDefault="00643A26" w:rsidP="00643A26">
      <w:pPr>
        <w:spacing w:before="240" w:line="240" w:lineRule="auto"/>
        <w:jc w:val="center"/>
        <w:rPr>
          <w:b/>
          <w:sz w:val="24"/>
          <w:szCs w:val="24"/>
        </w:rPr>
      </w:pPr>
      <w:r w:rsidRPr="008C454A">
        <w:rPr>
          <w:b/>
          <w:sz w:val="24"/>
          <w:szCs w:val="24"/>
        </w:rPr>
        <w:t>The Denial of the Father Stephen our Lord</w:t>
      </w:r>
    </w:p>
    <w:p w:rsidR="00643A26" w:rsidRPr="008C454A" w:rsidRDefault="00643A26" w:rsidP="00643A26">
      <w:pPr>
        <w:spacing w:before="240" w:line="480" w:lineRule="auto"/>
        <w:jc w:val="both"/>
        <w:rPr>
          <w:sz w:val="24"/>
          <w:szCs w:val="24"/>
        </w:rPr>
      </w:pPr>
      <w:r w:rsidRPr="008C454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C454A">
        <w:rPr>
          <w:sz w:val="24"/>
          <w:szCs w:val="24"/>
          <w:vertAlign w:val="superscript"/>
        </w:rPr>
        <w:t>th</w:t>
      </w:r>
      <w:r w:rsidRPr="008C454A">
        <w:rPr>
          <w:sz w:val="24"/>
          <w:szCs w:val="24"/>
        </w:rPr>
        <w:t xml:space="preserve"> Kingdom Position) by the 5</w:t>
      </w:r>
      <w:r w:rsidRPr="008C454A">
        <w:rPr>
          <w:sz w:val="24"/>
          <w:szCs w:val="24"/>
          <w:vertAlign w:val="superscript"/>
        </w:rPr>
        <w:t>th</w:t>
      </w:r>
      <w:r w:rsidRPr="008C454A">
        <w:rPr>
          <w:sz w:val="24"/>
          <w:szCs w:val="24"/>
        </w:rPr>
        <w:t xml:space="preserve"> Emperor Lordship of Rome named Nero Claudius Caesar Augustus Germanicus in His reign of Italy from October 13</w:t>
      </w:r>
      <w:r w:rsidRPr="008C454A">
        <w:rPr>
          <w:sz w:val="24"/>
          <w:szCs w:val="24"/>
          <w:vertAlign w:val="superscript"/>
        </w:rPr>
        <w:t>th</w:t>
      </w:r>
      <w:r w:rsidRPr="008C454A">
        <w:rPr>
          <w:sz w:val="24"/>
          <w:szCs w:val="24"/>
        </w:rPr>
        <w:t>, 54AD-June 9</w:t>
      </w:r>
      <w:r w:rsidRPr="008C454A">
        <w:rPr>
          <w:sz w:val="24"/>
          <w:szCs w:val="24"/>
          <w:vertAlign w:val="superscript"/>
        </w:rPr>
        <w:t>th</w:t>
      </w:r>
      <w:r w:rsidRPr="008C454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xml:space="preserve">, 37AD for 22 years &amp; 6 months, but approved at the Rock Church to State </w:t>
      </w:r>
      <w:r w:rsidRPr="008C454A">
        <w:rPr>
          <w:sz w:val="24"/>
          <w:szCs w:val="24"/>
        </w:rPr>
        <w:lastRenderedPageBreak/>
        <w:t>Levels 1 to 9 Positions) for 27 years (20BC-5BC &amp; 29AD-40AD) proven in Acts 1:4-7:60. But they can only die by the Government Nation Levels in Acts 21:26-28:31. The 1</w:t>
      </w:r>
      <w:r w:rsidRPr="008C454A">
        <w:rPr>
          <w:sz w:val="24"/>
          <w:szCs w:val="24"/>
          <w:vertAlign w:val="superscript"/>
        </w:rPr>
        <w:t>st</w:t>
      </w:r>
      <w:r w:rsidRPr="008C454A">
        <w:rPr>
          <w:sz w:val="24"/>
          <w:szCs w:val="24"/>
        </w:rPr>
        <w:t xml:space="preserve"> Emperor Lordship of Rome that had the sovereign rule over Israel at the time is named Gaius Julius Caesar Octavianus Divi Filius Augustus had His reign from January 16</w:t>
      </w:r>
      <w:r w:rsidRPr="008C454A">
        <w:rPr>
          <w:sz w:val="24"/>
          <w:szCs w:val="24"/>
          <w:vertAlign w:val="superscript"/>
        </w:rPr>
        <w:t>th</w:t>
      </w:r>
      <w:r w:rsidRPr="008C454A">
        <w:rPr>
          <w:sz w:val="24"/>
          <w:szCs w:val="24"/>
        </w:rPr>
        <w:t>, 27BC-August 19</w:t>
      </w:r>
      <w:r w:rsidRPr="008C454A">
        <w:rPr>
          <w:sz w:val="24"/>
          <w:szCs w:val="24"/>
          <w:vertAlign w:val="superscript"/>
        </w:rPr>
        <w:t>th</w:t>
      </w:r>
      <w:r w:rsidRPr="008C454A">
        <w:rPr>
          <w:sz w:val="24"/>
          <w:szCs w:val="24"/>
        </w:rPr>
        <w:t>, 14AD for 41 years &amp; 7 months. The 3</w:t>
      </w:r>
      <w:r w:rsidRPr="008C454A">
        <w:rPr>
          <w:sz w:val="24"/>
          <w:szCs w:val="24"/>
          <w:vertAlign w:val="superscript"/>
        </w:rPr>
        <w:t>rd</w:t>
      </w:r>
      <w:r w:rsidRPr="008C454A">
        <w:rPr>
          <w:sz w:val="24"/>
          <w:szCs w:val="24"/>
        </w:rPr>
        <w:t xml:space="preserve"> Emperor Lordship of Rome is named Gaius Julius Caesar Augustus Germanicus had His reign from March 16</w:t>
      </w:r>
      <w:r w:rsidRPr="008C454A">
        <w:rPr>
          <w:sz w:val="24"/>
          <w:szCs w:val="24"/>
          <w:vertAlign w:val="superscript"/>
        </w:rPr>
        <w:t>th</w:t>
      </w:r>
      <w:r w:rsidRPr="008C454A">
        <w:rPr>
          <w:sz w:val="24"/>
          <w:szCs w:val="24"/>
        </w:rPr>
        <w:t>, 37AD-January 24</w:t>
      </w:r>
      <w:r w:rsidRPr="008C454A">
        <w:rPr>
          <w:sz w:val="24"/>
          <w:szCs w:val="24"/>
          <w:vertAlign w:val="superscript"/>
        </w:rPr>
        <w:t>th</w:t>
      </w:r>
      <w:r w:rsidRPr="008C454A">
        <w:rPr>
          <w:sz w:val="24"/>
          <w:szCs w:val="24"/>
        </w:rPr>
        <w:t>, 41AD for 3 years &amp; 10 months. The 4</w:t>
      </w:r>
      <w:r w:rsidRPr="008C454A">
        <w:rPr>
          <w:sz w:val="24"/>
          <w:szCs w:val="24"/>
          <w:vertAlign w:val="superscript"/>
        </w:rPr>
        <w:t>th</w:t>
      </w:r>
      <w:r w:rsidRPr="008C454A">
        <w:rPr>
          <w:sz w:val="24"/>
          <w:szCs w:val="24"/>
        </w:rPr>
        <w:t xml:space="preserve"> Emperor Lordship of Rome is named Tiberius Claudius Caesar Augustus Germanicus had His reign from January 24</w:t>
      </w:r>
      <w:r w:rsidRPr="008C454A">
        <w:rPr>
          <w:sz w:val="24"/>
          <w:szCs w:val="24"/>
          <w:vertAlign w:val="superscript"/>
        </w:rPr>
        <w:t>th</w:t>
      </w:r>
      <w:r w:rsidRPr="008C454A">
        <w:rPr>
          <w:sz w:val="24"/>
          <w:szCs w:val="24"/>
        </w:rPr>
        <w:t>, 41AD-October 13</w:t>
      </w:r>
      <w:r w:rsidRPr="008C454A">
        <w:rPr>
          <w:sz w:val="24"/>
          <w:szCs w:val="24"/>
          <w:vertAlign w:val="superscript"/>
        </w:rPr>
        <w:t>th</w:t>
      </w:r>
      <w:r w:rsidRPr="008C454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C454A">
        <w:rPr>
          <w:sz w:val="24"/>
          <w:szCs w:val="24"/>
          <w:vertAlign w:val="superscript"/>
        </w:rPr>
        <w:t>th</w:t>
      </w:r>
      <w:r w:rsidRPr="008C454A">
        <w:rPr>
          <w:sz w:val="24"/>
          <w:szCs w:val="24"/>
        </w:rPr>
        <w:t xml:space="preserve"> Emperor Lordship of Rome is named Servius Suplicius Galba Caesar Augustus had His reign from June 8</w:t>
      </w:r>
      <w:r w:rsidRPr="008C454A">
        <w:rPr>
          <w:sz w:val="24"/>
          <w:szCs w:val="24"/>
          <w:vertAlign w:val="superscript"/>
        </w:rPr>
        <w:t>th</w:t>
      </w:r>
      <w:r w:rsidRPr="008C454A">
        <w:rPr>
          <w:sz w:val="24"/>
          <w:szCs w:val="24"/>
        </w:rPr>
        <w:t>, 68AD-January 15</w:t>
      </w:r>
      <w:r w:rsidRPr="008C454A">
        <w:rPr>
          <w:sz w:val="24"/>
          <w:szCs w:val="24"/>
          <w:vertAlign w:val="superscript"/>
        </w:rPr>
        <w:t>th</w:t>
      </w:r>
      <w:r w:rsidRPr="008C454A">
        <w:rPr>
          <w:sz w:val="24"/>
          <w:szCs w:val="24"/>
        </w:rPr>
        <w:t>, 69AD for 7 months. The 7</w:t>
      </w:r>
      <w:r w:rsidRPr="008C454A">
        <w:rPr>
          <w:sz w:val="24"/>
          <w:szCs w:val="24"/>
          <w:vertAlign w:val="superscript"/>
        </w:rPr>
        <w:t>th</w:t>
      </w:r>
      <w:r w:rsidRPr="008C454A">
        <w:rPr>
          <w:sz w:val="24"/>
          <w:szCs w:val="24"/>
        </w:rPr>
        <w:t xml:space="preserve"> Emperor Lordship of Rome is named Marcus Salvius Otho Caesar Augustus or Marcus Salvius Otho Nero Caesar Augustus had His reign from January 15</w:t>
      </w:r>
      <w:r w:rsidRPr="008C454A">
        <w:rPr>
          <w:sz w:val="24"/>
          <w:szCs w:val="24"/>
          <w:vertAlign w:val="superscript"/>
        </w:rPr>
        <w:t>th</w:t>
      </w:r>
      <w:r w:rsidRPr="008C454A">
        <w:rPr>
          <w:sz w:val="24"/>
          <w:szCs w:val="24"/>
        </w:rPr>
        <w:t>, 69AD-April 16</w:t>
      </w:r>
      <w:r w:rsidRPr="008C454A">
        <w:rPr>
          <w:sz w:val="24"/>
          <w:szCs w:val="24"/>
          <w:vertAlign w:val="superscript"/>
        </w:rPr>
        <w:t>th</w:t>
      </w:r>
      <w:r w:rsidRPr="008C454A">
        <w:rPr>
          <w:sz w:val="24"/>
          <w:szCs w:val="24"/>
        </w:rPr>
        <w:t>, 69AD for 3 months. The 8</w:t>
      </w:r>
      <w:r w:rsidRPr="008C454A">
        <w:rPr>
          <w:sz w:val="24"/>
          <w:szCs w:val="24"/>
          <w:vertAlign w:val="superscript"/>
        </w:rPr>
        <w:t>th</w:t>
      </w:r>
      <w:r w:rsidRPr="008C454A">
        <w:rPr>
          <w:sz w:val="24"/>
          <w:szCs w:val="24"/>
        </w:rPr>
        <w:t xml:space="preserve"> Emperor Lordship of Rome is named Aulus Vitelius Germanicus Augustus has His reign from April 16</w:t>
      </w:r>
      <w:r w:rsidRPr="008C454A">
        <w:rPr>
          <w:sz w:val="24"/>
          <w:szCs w:val="24"/>
          <w:vertAlign w:val="superscript"/>
        </w:rPr>
        <w:t>th</w:t>
      </w:r>
      <w:r w:rsidRPr="008C454A">
        <w:rPr>
          <w:sz w:val="24"/>
          <w:szCs w:val="24"/>
        </w:rPr>
        <w:t>, 69AD-December 22</w:t>
      </w:r>
      <w:r w:rsidRPr="008C454A">
        <w:rPr>
          <w:sz w:val="24"/>
          <w:szCs w:val="24"/>
          <w:vertAlign w:val="superscript"/>
        </w:rPr>
        <w:t>nd</w:t>
      </w:r>
      <w:r w:rsidRPr="008C454A">
        <w:rPr>
          <w:sz w:val="24"/>
          <w:szCs w:val="24"/>
        </w:rPr>
        <w:t>, 69AD for 8 months. The 9</w:t>
      </w:r>
      <w:r w:rsidRPr="008C454A">
        <w:rPr>
          <w:sz w:val="24"/>
          <w:szCs w:val="24"/>
          <w:vertAlign w:val="superscript"/>
        </w:rPr>
        <w:t>th</w:t>
      </w:r>
      <w:r w:rsidRPr="008C454A">
        <w:rPr>
          <w:sz w:val="24"/>
          <w:szCs w:val="24"/>
        </w:rPr>
        <w:t xml:space="preserve"> Emperor Lordship of Rome is named Titus Flavius Caesar Vespasianus Augustus had His reign from July 1</w:t>
      </w:r>
      <w:r w:rsidRPr="008C454A">
        <w:rPr>
          <w:sz w:val="24"/>
          <w:szCs w:val="24"/>
          <w:vertAlign w:val="superscript"/>
        </w:rPr>
        <w:t>st</w:t>
      </w:r>
      <w:r w:rsidRPr="008C454A">
        <w:rPr>
          <w:sz w:val="24"/>
          <w:szCs w:val="24"/>
        </w:rPr>
        <w:t>, 69AD-June 23</w:t>
      </w:r>
      <w:r w:rsidRPr="008C454A">
        <w:rPr>
          <w:sz w:val="24"/>
          <w:szCs w:val="24"/>
          <w:vertAlign w:val="superscript"/>
        </w:rPr>
        <w:t>rd</w:t>
      </w:r>
      <w:r w:rsidRPr="008C454A">
        <w:rPr>
          <w:sz w:val="24"/>
          <w:szCs w:val="24"/>
        </w:rPr>
        <w:t>, 79AD for 10 years. The 10</w:t>
      </w:r>
      <w:r w:rsidRPr="008C454A">
        <w:rPr>
          <w:sz w:val="24"/>
          <w:szCs w:val="24"/>
          <w:vertAlign w:val="superscript"/>
        </w:rPr>
        <w:t>th</w:t>
      </w:r>
      <w:r w:rsidRPr="008C454A">
        <w:rPr>
          <w:sz w:val="24"/>
          <w:szCs w:val="24"/>
        </w:rPr>
        <w:t xml:space="preserve"> Emperor Lordship of Rome is named Titus Flavius Caesar Vespasianus Augustus had His reign from June 24</w:t>
      </w:r>
      <w:r w:rsidRPr="008C454A">
        <w:rPr>
          <w:sz w:val="24"/>
          <w:szCs w:val="24"/>
          <w:vertAlign w:val="superscript"/>
        </w:rPr>
        <w:t>th</w:t>
      </w:r>
      <w:r w:rsidRPr="008C454A">
        <w:rPr>
          <w:sz w:val="24"/>
          <w:szCs w:val="24"/>
        </w:rPr>
        <w:t>, 79AD-September 13</w:t>
      </w:r>
      <w:r w:rsidRPr="008C454A">
        <w:rPr>
          <w:sz w:val="24"/>
          <w:szCs w:val="24"/>
          <w:vertAlign w:val="superscript"/>
        </w:rPr>
        <w:t>th</w:t>
      </w:r>
      <w:r w:rsidRPr="008C454A">
        <w:rPr>
          <w:sz w:val="24"/>
          <w:szCs w:val="24"/>
        </w:rPr>
        <w:t>, 81AD for 1 year &amp; 9 months. The 11</w:t>
      </w:r>
      <w:r w:rsidRPr="008C454A">
        <w:rPr>
          <w:sz w:val="24"/>
          <w:szCs w:val="24"/>
          <w:vertAlign w:val="superscript"/>
        </w:rPr>
        <w:t>th</w:t>
      </w:r>
      <w:r w:rsidRPr="008C454A">
        <w:rPr>
          <w:sz w:val="24"/>
          <w:szCs w:val="24"/>
        </w:rPr>
        <w:t xml:space="preserve"> Emperor Lordship of Rome is named truly Titus Flavius Caesar Domitianus </w:t>
      </w:r>
      <w:r w:rsidRPr="008C454A">
        <w:rPr>
          <w:sz w:val="24"/>
          <w:szCs w:val="24"/>
        </w:rPr>
        <w:lastRenderedPageBreak/>
        <w:t>Augustus had His reign from September 14</w:t>
      </w:r>
      <w:r w:rsidRPr="008C454A">
        <w:rPr>
          <w:sz w:val="24"/>
          <w:szCs w:val="24"/>
          <w:vertAlign w:val="superscript"/>
        </w:rPr>
        <w:t>th</w:t>
      </w:r>
      <w:r w:rsidRPr="008C454A">
        <w:rPr>
          <w:sz w:val="24"/>
          <w:szCs w:val="24"/>
        </w:rPr>
        <w:t>, 81AD-September 18</w:t>
      </w:r>
      <w:r w:rsidRPr="008C454A">
        <w:rPr>
          <w:sz w:val="24"/>
          <w:szCs w:val="24"/>
          <w:vertAlign w:val="superscript"/>
        </w:rPr>
        <w:t>th</w:t>
      </w:r>
      <w:r w:rsidRPr="008C454A">
        <w:rPr>
          <w:sz w:val="24"/>
          <w:szCs w:val="24"/>
        </w:rPr>
        <w:t>, 96AD for about 15 years. The 6</w:t>
      </w:r>
      <w:r w:rsidRPr="008C454A">
        <w:rPr>
          <w:sz w:val="24"/>
          <w:szCs w:val="24"/>
          <w:vertAlign w:val="superscript"/>
        </w:rPr>
        <w:t>th</w:t>
      </w:r>
      <w:r w:rsidRPr="008C454A">
        <w:rPr>
          <w:sz w:val="24"/>
          <w:szCs w:val="24"/>
        </w:rPr>
        <w:t xml:space="preserve"> to 11</w:t>
      </w:r>
      <w:r w:rsidRPr="008C454A">
        <w:rPr>
          <w:sz w:val="24"/>
          <w:szCs w:val="24"/>
          <w:vertAlign w:val="superscript"/>
        </w:rPr>
        <w:t>th</w:t>
      </w:r>
      <w:r w:rsidRPr="008C454A">
        <w:rPr>
          <w:sz w:val="24"/>
          <w:szCs w:val="24"/>
        </w:rPr>
        <w:t xml:space="preserve"> Emperors Lordships from June 8</w:t>
      </w:r>
      <w:r w:rsidRPr="008C454A">
        <w:rPr>
          <w:sz w:val="24"/>
          <w:szCs w:val="24"/>
          <w:vertAlign w:val="superscript"/>
        </w:rPr>
        <w:t>th</w:t>
      </w:r>
      <w:r w:rsidRPr="008C454A">
        <w:rPr>
          <w:sz w:val="24"/>
          <w:szCs w:val="24"/>
        </w:rPr>
        <w:t>, 68AD-September 18</w:t>
      </w:r>
      <w:r w:rsidRPr="008C454A">
        <w:rPr>
          <w:sz w:val="24"/>
          <w:szCs w:val="24"/>
          <w:vertAlign w:val="superscript"/>
        </w:rPr>
        <w:t>th</w:t>
      </w:r>
      <w:r w:rsidRPr="008C454A">
        <w:rPr>
          <w:sz w:val="24"/>
          <w:szCs w:val="24"/>
        </w:rPr>
        <w:t>, 96AD for about 28 years were during the writing of the Gospel Book of Matthew (maybe), Gospel Book of Mark (maybe), Gospel Book of Luke (maybe), Gospel Book of John, the Book of Hebrews, the Book of 1</w:t>
      </w:r>
      <w:r w:rsidRPr="008C454A">
        <w:rPr>
          <w:sz w:val="24"/>
          <w:szCs w:val="24"/>
          <w:vertAlign w:val="superscript"/>
        </w:rPr>
        <w:t>st</w:t>
      </w:r>
      <w:r w:rsidRPr="008C454A">
        <w:rPr>
          <w:sz w:val="24"/>
          <w:szCs w:val="24"/>
        </w:rPr>
        <w:t xml:space="preserve"> John, the Book of 2</w:t>
      </w:r>
      <w:r w:rsidRPr="008C454A">
        <w:rPr>
          <w:sz w:val="24"/>
          <w:szCs w:val="24"/>
          <w:vertAlign w:val="superscript"/>
        </w:rPr>
        <w:t>nd</w:t>
      </w:r>
      <w:r w:rsidRPr="008C454A">
        <w:rPr>
          <w:sz w:val="24"/>
          <w:szCs w:val="24"/>
        </w:rPr>
        <w:t xml:space="preserve"> John, the Book of 3</w:t>
      </w:r>
      <w:r w:rsidRPr="008C454A">
        <w:rPr>
          <w:sz w:val="24"/>
          <w:szCs w:val="24"/>
          <w:vertAlign w:val="superscript"/>
        </w:rPr>
        <w:t>rd</w:t>
      </w:r>
      <w:r w:rsidRPr="008C454A">
        <w:rPr>
          <w:sz w:val="24"/>
          <w:szCs w:val="24"/>
        </w:rPr>
        <w:t xml:space="preserve"> John, the Book of Jude (maybe) &amp; the Book of Revelation.  </w:t>
      </w:r>
    </w:p>
    <w:p w:rsidR="00643A26" w:rsidRPr="008C454A" w:rsidRDefault="00643A26" w:rsidP="00643A26">
      <w:pPr>
        <w:spacing w:before="240" w:line="480" w:lineRule="auto"/>
        <w:jc w:val="both"/>
        <w:rPr>
          <w:sz w:val="24"/>
          <w:szCs w:val="24"/>
        </w:rPr>
      </w:pPr>
      <w:r w:rsidRPr="008C454A">
        <w:rPr>
          <w:sz w:val="24"/>
          <w:szCs w:val="24"/>
        </w:rPr>
        <w:t>The Succession of the 12 Roman Emperors: The name “</w:t>
      </w:r>
      <w:r w:rsidRPr="008C454A">
        <w:rPr>
          <w:b/>
          <w:sz w:val="24"/>
          <w:szCs w:val="24"/>
        </w:rPr>
        <w:t>Caesar</w:t>
      </w:r>
      <w:r w:rsidRPr="008C454A">
        <w:rPr>
          <w:sz w:val="24"/>
          <w:szCs w:val="24"/>
        </w:rPr>
        <w:t xml:space="preserve">” derives from the German </w:t>
      </w:r>
      <w:r w:rsidRPr="008C454A">
        <w:rPr>
          <w:b/>
          <w:i/>
          <w:sz w:val="24"/>
          <w:szCs w:val="24"/>
        </w:rPr>
        <w:t>Kaiser</w:t>
      </w:r>
      <w:r w:rsidRPr="008C454A">
        <w:rPr>
          <w:sz w:val="24"/>
          <w:szCs w:val="24"/>
        </w:rPr>
        <w:t xml:space="preserve">, Dutch </w:t>
      </w:r>
      <w:r w:rsidRPr="008C454A">
        <w:rPr>
          <w:b/>
          <w:i/>
          <w:sz w:val="24"/>
          <w:szCs w:val="24"/>
        </w:rPr>
        <w:t>Keizer</w:t>
      </w:r>
      <w:r w:rsidRPr="008C454A">
        <w:rPr>
          <w:sz w:val="24"/>
          <w:szCs w:val="24"/>
        </w:rPr>
        <w:t xml:space="preserve"> and Russian </w:t>
      </w:r>
      <w:r w:rsidRPr="008C454A">
        <w:rPr>
          <w:b/>
          <w:i/>
          <w:sz w:val="24"/>
          <w:szCs w:val="24"/>
        </w:rPr>
        <w:t>Czar</w:t>
      </w:r>
      <w:r w:rsidRPr="008C454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8C454A" w:rsidRDefault="00643A26" w:rsidP="00643A26">
      <w:pPr>
        <w:spacing w:before="240" w:line="480" w:lineRule="auto"/>
        <w:jc w:val="both"/>
        <w:rPr>
          <w:sz w:val="24"/>
          <w:szCs w:val="24"/>
        </w:rPr>
      </w:pPr>
      <w:r w:rsidRPr="008C454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C454A">
        <w:rPr>
          <w:sz w:val="24"/>
          <w:szCs w:val="24"/>
          <w:vertAlign w:val="superscript"/>
        </w:rPr>
        <w:t>th</w:t>
      </w:r>
      <w:r w:rsidRPr="008C454A">
        <w:rPr>
          <w:sz w:val="24"/>
          <w:szCs w:val="24"/>
        </w:rPr>
        <w:t xml:space="preserve">, 12 AD]. Even though the conspiracy was a success, its purposes failed. In the Civil </w:t>
      </w:r>
      <w:r w:rsidRPr="008C454A">
        <w:rPr>
          <w:sz w:val="24"/>
          <w:szCs w:val="24"/>
        </w:rPr>
        <w:lastRenderedPageBreak/>
        <w:t xml:space="preserve">War that followed, Caesar’s Nephew Octavian emerged as Victor and in 31BC became the first Roman Emperor.            </w:t>
      </w:r>
    </w:p>
    <w:p w:rsidR="00643A26" w:rsidRPr="008C454A" w:rsidRDefault="00643A26" w:rsidP="00643A26">
      <w:pPr>
        <w:spacing w:before="240" w:line="480" w:lineRule="auto"/>
        <w:jc w:val="both"/>
        <w:rPr>
          <w:sz w:val="24"/>
          <w:szCs w:val="24"/>
        </w:rPr>
      </w:pPr>
      <w:r w:rsidRPr="008C454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8C454A">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8C454A">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C454A">
        <w:rPr>
          <w:sz w:val="24"/>
          <w:szCs w:val="24"/>
          <w:vertAlign w:val="superscript"/>
        </w:rPr>
        <w:t>th</w:t>
      </w:r>
      <w:r w:rsidRPr="008C454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8C454A" w:rsidRDefault="00643A26" w:rsidP="00643A26">
      <w:pPr>
        <w:spacing w:before="240" w:line="480" w:lineRule="auto"/>
        <w:jc w:val="both"/>
        <w:rPr>
          <w:sz w:val="24"/>
          <w:szCs w:val="24"/>
        </w:rPr>
      </w:pPr>
      <w:r w:rsidRPr="008C454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8C454A">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C454A">
        <w:rPr>
          <w:sz w:val="24"/>
          <w:szCs w:val="24"/>
          <w:vertAlign w:val="superscript"/>
        </w:rPr>
        <w:t>th</w:t>
      </w:r>
      <w:r w:rsidRPr="008C454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8C454A">
        <w:rPr>
          <w:sz w:val="24"/>
          <w:szCs w:val="24"/>
        </w:rPr>
        <w:lastRenderedPageBreak/>
        <w:t xml:space="preserve">domestic and political problems all His life, He died as a tired and dejected old man, yet He was an excellent administrator.  </w:t>
      </w:r>
    </w:p>
    <w:p w:rsidR="00643A26" w:rsidRPr="008C454A" w:rsidRDefault="00643A26" w:rsidP="00643A26">
      <w:pPr>
        <w:spacing w:before="240" w:line="480" w:lineRule="auto"/>
        <w:jc w:val="both"/>
        <w:rPr>
          <w:sz w:val="24"/>
          <w:szCs w:val="24"/>
        </w:rPr>
      </w:pPr>
      <w:r w:rsidRPr="008C454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8C454A" w:rsidRDefault="00643A26" w:rsidP="00643A26">
      <w:pPr>
        <w:spacing w:before="240" w:line="480" w:lineRule="auto"/>
        <w:jc w:val="both"/>
        <w:rPr>
          <w:sz w:val="24"/>
          <w:szCs w:val="24"/>
        </w:rPr>
      </w:pPr>
      <w:r w:rsidRPr="008C454A">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8C454A">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8C454A" w:rsidRDefault="00643A26" w:rsidP="00643A26">
      <w:pPr>
        <w:spacing w:before="240" w:line="480" w:lineRule="auto"/>
        <w:jc w:val="both"/>
        <w:rPr>
          <w:sz w:val="24"/>
          <w:szCs w:val="24"/>
        </w:rPr>
      </w:pPr>
      <w:r w:rsidRPr="008C454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8C454A">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C454A">
        <w:rPr>
          <w:sz w:val="24"/>
          <w:szCs w:val="24"/>
          <w:vertAlign w:val="superscript"/>
        </w:rPr>
        <w:t>st</w:t>
      </w:r>
      <w:r w:rsidRPr="008C454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43A26" w:rsidRPr="008C454A" w:rsidRDefault="00643A26" w:rsidP="00643A26">
      <w:pPr>
        <w:spacing w:before="240" w:line="480" w:lineRule="auto"/>
        <w:jc w:val="both"/>
        <w:rPr>
          <w:sz w:val="24"/>
          <w:szCs w:val="24"/>
        </w:rPr>
      </w:pPr>
      <w:r w:rsidRPr="008C454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8C454A">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8C454A" w:rsidRDefault="00643A26" w:rsidP="00643A26">
      <w:pPr>
        <w:spacing w:before="240" w:line="480" w:lineRule="auto"/>
        <w:jc w:val="both"/>
        <w:rPr>
          <w:sz w:val="24"/>
          <w:szCs w:val="24"/>
        </w:rPr>
      </w:pPr>
      <w:r w:rsidRPr="008C454A">
        <w:rPr>
          <w:sz w:val="24"/>
          <w:szCs w:val="24"/>
        </w:rPr>
        <w:t xml:space="preserve">Otho: Otho’s Life is from AD 32 to AD 69. He ruled for 95 days before committing suicide when Vitellius’ Army defeated Him in Battle. </w:t>
      </w:r>
    </w:p>
    <w:p w:rsidR="00643A26" w:rsidRPr="008C454A" w:rsidRDefault="00643A26" w:rsidP="00643A26">
      <w:pPr>
        <w:spacing w:before="240" w:line="480" w:lineRule="auto"/>
        <w:jc w:val="both"/>
        <w:rPr>
          <w:sz w:val="24"/>
          <w:szCs w:val="24"/>
        </w:rPr>
      </w:pPr>
      <w:r w:rsidRPr="008C454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8C454A" w:rsidRDefault="00643A26" w:rsidP="00643A26">
      <w:pPr>
        <w:spacing w:before="240" w:line="480" w:lineRule="auto"/>
        <w:jc w:val="both"/>
        <w:rPr>
          <w:sz w:val="24"/>
          <w:szCs w:val="24"/>
        </w:rPr>
      </w:pPr>
      <w:r w:rsidRPr="008C454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8C454A">
        <w:rPr>
          <w:sz w:val="24"/>
          <w:szCs w:val="24"/>
        </w:rPr>
        <w:lastRenderedPageBreak/>
        <w:t xml:space="preserve">Empire and His Son Titus ended the War in Palestine. Vespasian appointed His Sons Titus and Domitian to succeed Him. </w:t>
      </w:r>
    </w:p>
    <w:p w:rsidR="00643A26" w:rsidRPr="008C454A" w:rsidRDefault="00643A26" w:rsidP="00643A26">
      <w:pPr>
        <w:spacing w:before="240" w:line="480" w:lineRule="auto"/>
        <w:jc w:val="both"/>
        <w:rPr>
          <w:sz w:val="24"/>
          <w:szCs w:val="24"/>
        </w:rPr>
      </w:pPr>
      <w:r w:rsidRPr="008C454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C454A">
        <w:rPr>
          <w:sz w:val="24"/>
          <w:szCs w:val="24"/>
          <w:vertAlign w:val="superscript"/>
        </w:rPr>
        <w:t>th</w:t>
      </w:r>
      <w:r w:rsidRPr="008C454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43A26" w:rsidRPr="008C454A" w:rsidRDefault="00643A26" w:rsidP="00643A26">
      <w:pPr>
        <w:spacing w:before="240" w:line="480" w:lineRule="auto"/>
        <w:jc w:val="both"/>
        <w:rPr>
          <w:sz w:val="24"/>
          <w:szCs w:val="24"/>
        </w:rPr>
      </w:pPr>
      <w:r w:rsidRPr="008C454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8C454A">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8C454A" w:rsidRDefault="00643A26" w:rsidP="00643A26">
      <w:pPr>
        <w:spacing w:before="240" w:line="480" w:lineRule="auto"/>
        <w:jc w:val="center"/>
        <w:rPr>
          <w:b/>
          <w:sz w:val="24"/>
          <w:szCs w:val="24"/>
        </w:rPr>
      </w:pPr>
      <w:r w:rsidRPr="008C454A">
        <w:rPr>
          <w:b/>
          <w:sz w:val="24"/>
          <w:szCs w:val="24"/>
        </w:rPr>
        <w:t>The Eternal Charge of Blasphemy against the Father Stephen our Lord</w:t>
      </w:r>
    </w:p>
    <w:p w:rsidR="00643A26" w:rsidRPr="008C454A" w:rsidRDefault="00643A26" w:rsidP="00643A26">
      <w:pPr>
        <w:spacing w:before="240" w:line="480" w:lineRule="auto"/>
        <w:jc w:val="both"/>
        <w:rPr>
          <w:sz w:val="24"/>
          <w:szCs w:val="24"/>
        </w:rPr>
      </w:pPr>
      <w:r w:rsidRPr="008C454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C454A">
        <w:rPr>
          <w:sz w:val="24"/>
          <w:szCs w:val="24"/>
          <w:vertAlign w:val="superscript"/>
        </w:rPr>
        <w:t>nd</w:t>
      </w:r>
      <w:r w:rsidRPr="008C454A">
        <w:rPr>
          <w:sz w:val="24"/>
          <w:szCs w:val="24"/>
        </w:rPr>
        <w:t xml:space="preserve"> Devil called the Married Lord called Wisdom and not God (Father Stephen), through the false </w:t>
      </w:r>
      <w:r w:rsidRPr="008C454A">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43A26" w:rsidRPr="008C454A" w:rsidRDefault="00643A26" w:rsidP="00643A26">
      <w:pPr>
        <w:spacing w:before="240" w:line="480" w:lineRule="auto"/>
        <w:jc w:val="center"/>
        <w:rPr>
          <w:b/>
          <w:sz w:val="24"/>
          <w:szCs w:val="24"/>
        </w:rPr>
      </w:pPr>
      <w:r w:rsidRPr="008C454A">
        <w:rPr>
          <w:b/>
          <w:sz w:val="24"/>
          <w:szCs w:val="24"/>
        </w:rPr>
        <w:t>THE 28 CHIEF’S OF POLICE AUTHORITY VERSES THE LORD STEPHEN’S AUTHORITY IN THE HT</w:t>
      </w:r>
    </w:p>
    <w:p w:rsidR="00643A26" w:rsidRPr="008C454A" w:rsidRDefault="00643A26" w:rsidP="00643A26">
      <w:pPr>
        <w:spacing w:before="240" w:line="480" w:lineRule="auto"/>
        <w:jc w:val="both"/>
        <w:rPr>
          <w:sz w:val="24"/>
          <w:szCs w:val="24"/>
        </w:rPr>
      </w:pPr>
      <w:r w:rsidRPr="008C454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8C454A">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43A26" w:rsidRPr="008C454A" w:rsidRDefault="00643A26" w:rsidP="00643A26">
      <w:pPr>
        <w:spacing w:line="480" w:lineRule="auto"/>
        <w:jc w:val="both"/>
        <w:rPr>
          <w:sz w:val="24"/>
          <w:szCs w:val="24"/>
        </w:rPr>
      </w:pPr>
      <w:r w:rsidRPr="008C454A">
        <w:rPr>
          <w:sz w:val="24"/>
          <w:szCs w:val="24"/>
        </w:rPr>
        <w:t xml:space="preserve">Also </w:t>
      </w:r>
      <w:r w:rsidRPr="008C454A">
        <w:rPr>
          <w:b/>
          <w:sz w:val="24"/>
          <w:szCs w:val="24"/>
        </w:rPr>
        <w:t xml:space="preserve">Stephen’s Martyrdom </w:t>
      </w:r>
      <w:r w:rsidRPr="008C454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8C454A">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C454A">
        <w:rPr>
          <w:sz w:val="24"/>
          <w:szCs w:val="24"/>
          <w:vertAlign w:val="superscript"/>
        </w:rPr>
        <w:t>nd</w:t>
      </w:r>
      <w:r w:rsidRPr="008C454A">
        <w:rPr>
          <w:sz w:val="24"/>
          <w:szCs w:val="24"/>
        </w:rPr>
        <w:t xml:space="preserve"> Peter 2:4. Stephen makes a way of escape for the Angels (Lords). To be locked up in Hell, it was only designed with 10 keys that the Lord Yah has for the Married Lord called Wisdom &amp; His party. The 10</w:t>
      </w:r>
      <w:r w:rsidRPr="008C454A">
        <w:rPr>
          <w:sz w:val="24"/>
          <w:szCs w:val="24"/>
          <w:vertAlign w:val="superscript"/>
        </w:rPr>
        <w:t>th</w:t>
      </w:r>
      <w:r w:rsidRPr="008C454A">
        <w:rPr>
          <w:sz w:val="24"/>
          <w:szCs w:val="24"/>
        </w:rPr>
        <w:t xml:space="preserve"> key is the Guard toll house to secure the prison. This is empowered by the 10 incurable things. These concerns the Lord Peter </w:t>
      </w:r>
      <w:r w:rsidRPr="008C454A">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8C454A">
        <w:rPr>
          <w:b/>
          <w:sz w:val="24"/>
          <w:szCs w:val="24"/>
        </w:rPr>
        <w:t>Does the Son Jesus Our Lord fully know His Father Stephen Our Lord</w:t>
      </w:r>
      <w:r w:rsidRPr="008C454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C454A">
        <w:rPr>
          <w:sz w:val="24"/>
          <w:szCs w:val="24"/>
          <w:vertAlign w:val="superscript"/>
        </w:rPr>
        <w:t>st</w:t>
      </w:r>
      <w:r w:rsidRPr="008C454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8C454A">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C454A">
        <w:rPr>
          <w:sz w:val="24"/>
          <w:szCs w:val="24"/>
          <w:vertAlign w:val="superscript"/>
        </w:rPr>
        <w:t>nd</w:t>
      </w:r>
      <w:r w:rsidRPr="008C454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C454A">
        <w:rPr>
          <w:sz w:val="24"/>
          <w:szCs w:val="24"/>
          <w:vertAlign w:val="superscript"/>
        </w:rPr>
        <w:t>nd</w:t>
      </w:r>
      <w:r w:rsidRPr="008C454A">
        <w:rPr>
          <w:sz w:val="24"/>
          <w:szCs w:val="24"/>
        </w:rPr>
        <w:t xml:space="preserve"> chance in 1</w:t>
      </w:r>
      <w:r w:rsidRPr="008C454A">
        <w:rPr>
          <w:sz w:val="24"/>
          <w:szCs w:val="24"/>
          <w:vertAlign w:val="superscript"/>
        </w:rPr>
        <w:t>st</w:t>
      </w:r>
      <w:r w:rsidRPr="008C454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C454A">
        <w:rPr>
          <w:sz w:val="24"/>
          <w:szCs w:val="24"/>
          <w:vertAlign w:val="superscript"/>
        </w:rPr>
        <w:t>st</w:t>
      </w:r>
      <w:r w:rsidRPr="008C454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C454A">
        <w:rPr>
          <w:sz w:val="24"/>
          <w:szCs w:val="24"/>
          <w:vertAlign w:val="superscript"/>
        </w:rPr>
        <w:t>st</w:t>
      </w:r>
      <w:r w:rsidRPr="008C454A">
        <w:rPr>
          <w:sz w:val="24"/>
          <w:szCs w:val="24"/>
        </w:rPr>
        <w:t xml:space="preserve"> Peter 3:19 it says Stephen went to Hell &amp; counseled to the Angels (Lords) to release them by eternal mercy in Psalms 86:13 &amp; Acts 2:27, 31. The prison on the 9</w:t>
      </w:r>
      <w:r w:rsidRPr="008C454A">
        <w:rPr>
          <w:sz w:val="24"/>
          <w:szCs w:val="24"/>
          <w:vertAlign w:val="superscript"/>
        </w:rPr>
        <w:t>th</w:t>
      </w:r>
      <w:r w:rsidRPr="008C454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C454A">
        <w:rPr>
          <w:sz w:val="24"/>
          <w:szCs w:val="24"/>
          <w:vertAlign w:val="superscript"/>
        </w:rPr>
        <w:t>nd</w:t>
      </w:r>
      <w:r w:rsidRPr="008C454A">
        <w:rPr>
          <w:sz w:val="24"/>
          <w:szCs w:val="24"/>
        </w:rPr>
        <w:t xml:space="preserve"> Serpent Lucifer called Married Lord called Wisdom in “Qanah” (Sexual Eros Love) made the 1</w:t>
      </w:r>
      <w:r w:rsidRPr="008C454A">
        <w:rPr>
          <w:sz w:val="24"/>
          <w:szCs w:val="24"/>
          <w:vertAlign w:val="superscript"/>
        </w:rPr>
        <w:t>st</w:t>
      </w:r>
      <w:r w:rsidRPr="008C454A">
        <w:rPr>
          <w:sz w:val="24"/>
          <w:szCs w:val="24"/>
        </w:rPr>
        <w:t xml:space="preserve"> Serpent Lucifer the Anointed Cherub to Sin in Heaven in </w:t>
      </w:r>
      <w:r w:rsidRPr="008C454A">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C454A">
        <w:rPr>
          <w:sz w:val="24"/>
          <w:szCs w:val="24"/>
          <w:vertAlign w:val="superscript"/>
        </w:rPr>
        <w:t>nd</w:t>
      </w:r>
      <w:r w:rsidRPr="008C454A">
        <w:rPr>
          <w:sz w:val="24"/>
          <w:szCs w:val="24"/>
        </w:rPr>
        <w:t xml:space="preserve"> Peter 3:8 in March 2012AD based on the date with the life of the Son Jesus &amp; the Father Stephen was from 4BC-12AD. This Universe lasting trillions of years is proven in Isaiah 24; Hebrews 1:2 &amp; 2</w:t>
      </w:r>
      <w:r w:rsidRPr="008C454A">
        <w:rPr>
          <w:sz w:val="24"/>
          <w:szCs w:val="24"/>
          <w:vertAlign w:val="superscript"/>
        </w:rPr>
        <w:t>nd</w:t>
      </w:r>
      <w:r w:rsidRPr="008C454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C454A">
        <w:rPr>
          <w:sz w:val="24"/>
          <w:szCs w:val="24"/>
          <w:vertAlign w:val="superscript"/>
        </w:rPr>
        <w:t>nd</w:t>
      </w:r>
      <w:r w:rsidRPr="008C454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8C454A">
        <w:rPr>
          <w:sz w:val="24"/>
          <w:szCs w:val="24"/>
          <w:vertAlign w:val="superscript"/>
        </w:rPr>
        <w:t>nd</w:t>
      </w:r>
      <w:r w:rsidRPr="008C454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C454A">
        <w:rPr>
          <w:sz w:val="24"/>
          <w:szCs w:val="24"/>
          <w:vertAlign w:val="superscript"/>
        </w:rPr>
        <w:t>nd</w:t>
      </w:r>
      <w:r w:rsidRPr="008C454A">
        <w:rPr>
          <w:sz w:val="24"/>
          <w:szCs w:val="24"/>
        </w:rPr>
        <w:t xml:space="preserve"> Esdras 14:22; Sirach 24:9; 2</w:t>
      </w:r>
      <w:r w:rsidRPr="008C454A">
        <w:rPr>
          <w:sz w:val="24"/>
          <w:szCs w:val="24"/>
          <w:vertAlign w:val="superscript"/>
        </w:rPr>
        <w:t>nd</w:t>
      </w:r>
      <w:r w:rsidRPr="008C454A">
        <w:rPr>
          <w:sz w:val="24"/>
          <w:szCs w:val="24"/>
        </w:rPr>
        <w:t xml:space="preserve"> Maccabees 7:23; Matthew 13:35; 25:34; Luke 16:8; 20:35; John 8:23; 13:1; 15:19; 16:28; 17:5, 11, 14, 24; 18:36; 21:25; Acts 15:18; Romans 1:20; 16:25; 1</w:t>
      </w:r>
      <w:r w:rsidRPr="008C454A">
        <w:rPr>
          <w:sz w:val="24"/>
          <w:szCs w:val="24"/>
          <w:vertAlign w:val="superscript"/>
        </w:rPr>
        <w:t>st</w:t>
      </w:r>
      <w:r w:rsidRPr="008C454A">
        <w:rPr>
          <w:sz w:val="24"/>
          <w:szCs w:val="24"/>
        </w:rPr>
        <w:t xml:space="preserve"> Corinthians 2:7; Ephesians 1:4; 3:9; 2</w:t>
      </w:r>
      <w:r w:rsidRPr="008C454A">
        <w:rPr>
          <w:sz w:val="24"/>
          <w:szCs w:val="24"/>
          <w:vertAlign w:val="superscript"/>
        </w:rPr>
        <w:t>nd</w:t>
      </w:r>
      <w:r w:rsidRPr="008C454A">
        <w:rPr>
          <w:sz w:val="24"/>
          <w:szCs w:val="24"/>
        </w:rPr>
        <w:t xml:space="preserve"> Timothy 1:9; Titus 1:2; Hebrews 1:2; 4:3; 11:3; 1</w:t>
      </w:r>
      <w:r w:rsidRPr="008C454A">
        <w:rPr>
          <w:sz w:val="24"/>
          <w:szCs w:val="24"/>
          <w:vertAlign w:val="superscript"/>
        </w:rPr>
        <w:t>st</w:t>
      </w:r>
      <w:r w:rsidRPr="008C454A">
        <w:rPr>
          <w:sz w:val="24"/>
          <w:szCs w:val="24"/>
        </w:rPr>
        <w:t xml:space="preserve"> Peter 1:20 &amp; Revelation 11:15. Life may have been on the planet Mercury 1</w:t>
      </w:r>
      <w:r w:rsidRPr="008C454A">
        <w:rPr>
          <w:sz w:val="24"/>
          <w:szCs w:val="24"/>
          <w:vertAlign w:val="superscript"/>
        </w:rPr>
        <w:t>st</w:t>
      </w:r>
      <w:r w:rsidRPr="008C454A">
        <w:rPr>
          <w:sz w:val="24"/>
          <w:szCs w:val="24"/>
        </w:rPr>
        <w:t xml:space="preserve"> </w:t>
      </w:r>
      <w:r w:rsidRPr="008C454A">
        <w:rPr>
          <w:sz w:val="24"/>
          <w:szCs w:val="24"/>
        </w:rPr>
        <w:lastRenderedPageBreak/>
        <w:t>from the sun linked to the Lord Lucifer the Married Lord called Wisdom &amp; the planet Venus 2</w:t>
      </w:r>
      <w:r w:rsidRPr="008C454A">
        <w:rPr>
          <w:sz w:val="24"/>
          <w:szCs w:val="24"/>
          <w:vertAlign w:val="superscript"/>
        </w:rPr>
        <w:t>nd</w:t>
      </w:r>
      <w:r w:rsidRPr="008C454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C454A">
        <w:rPr>
          <w:sz w:val="24"/>
          <w:szCs w:val="24"/>
          <w:vertAlign w:val="superscript"/>
        </w:rPr>
        <w:t>st</w:t>
      </w:r>
      <w:r w:rsidRPr="008C454A">
        <w:rPr>
          <w:sz w:val="24"/>
          <w:szCs w:val="24"/>
        </w:rPr>
        <w:t xml:space="preserve"> Corinthians 15:38, 40, 47, 55 and 2</w:t>
      </w:r>
      <w:r w:rsidRPr="008C454A">
        <w:rPr>
          <w:sz w:val="24"/>
          <w:szCs w:val="24"/>
          <w:vertAlign w:val="superscript"/>
        </w:rPr>
        <w:t>nd</w:t>
      </w:r>
      <w:r w:rsidRPr="008C454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C454A">
        <w:rPr>
          <w:sz w:val="24"/>
          <w:szCs w:val="24"/>
          <w:vertAlign w:val="superscript"/>
        </w:rPr>
        <w:t>nd</w:t>
      </w:r>
      <w:r w:rsidRPr="008C454A">
        <w:rPr>
          <w:sz w:val="24"/>
          <w:szCs w:val="24"/>
        </w:rPr>
        <w:t xml:space="preserve"> Old Universe &amp; the Young Lordship/Heaven is Sexless without sin. The 2</w:t>
      </w:r>
      <w:r w:rsidRPr="008C454A">
        <w:rPr>
          <w:sz w:val="24"/>
          <w:szCs w:val="24"/>
          <w:vertAlign w:val="superscript"/>
        </w:rPr>
        <w:t>nd</w:t>
      </w:r>
      <w:r w:rsidRPr="008C454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C454A">
        <w:rPr>
          <w:sz w:val="24"/>
          <w:szCs w:val="24"/>
          <w:vertAlign w:val="superscript"/>
        </w:rPr>
        <w:t>nd</w:t>
      </w:r>
      <w:r w:rsidRPr="008C454A">
        <w:rPr>
          <w:sz w:val="24"/>
          <w:szCs w:val="24"/>
        </w:rPr>
        <w:t xml:space="preserve"> Peter 2:4-5. The Young Universe began in Genesis 8:20 &amp; will end by fire in 2</w:t>
      </w:r>
      <w:r w:rsidRPr="008C454A">
        <w:rPr>
          <w:sz w:val="24"/>
          <w:szCs w:val="24"/>
          <w:vertAlign w:val="superscript"/>
        </w:rPr>
        <w:t>nd</w:t>
      </w:r>
      <w:r w:rsidRPr="008C454A">
        <w:rPr>
          <w:sz w:val="24"/>
          <w:szCs w:val="24"/>
        </w:rPr>
        <w:t xml:space="preserve"> Peter 3:10-13 &amp; Revelation 20:15. Job’s sinless marriage is sexless before Adam’s sinful marriage in the Old part of the 2</w:t>
      </w:r>
      <w:r w:rsidRPr="008C454A">
        <w:rPr>
          <w:sz w:val="24"/>
          <w:szCs w:val="24"/>
          <w:vertAlign w:val="superscript"/>
        </w:rPr>
        <w:t>nd</w:t>
      </w:r>
      <w:r w:rsidRPr="008C454A">
        <w:rPr>
          <w:sz w:val="24"/>
          <w:szCs w:val="24"/>
        </w:rPr>
        <w:t xml:space="preserve"> Universe in Genesis 2:24-6:7 &amp; Job 1:1-37:24. In the beginning of the 1</w:t>
      </w:r>
      <w:r w:rsidRPr="008C454A">
        <w:rPr>
          <w:sz w:val="24"/>
          <w:szCs w:val="24"/>
          <w:vertAlign w:val="superscript"/>
        </w:rPr>
        <w:t>st</w:t>
      </w:r>
      <w:r w:rsidRPr="008C454A">
        <w:rPr>
          <w:sz w:val="24"/>
          <w:szCs w:val="24"/>
        </w:rPr>
        <w:t xml:space="preserve"> Lordship over the 1</w:t>
      </w:r>
      <w:r w:rsidRPr="008C454A">
        <w:rPr>
          <w:sz w:val="24"/>
          <w:szCs w:val="24"/>
          <w:vertAlign w:val="superscript"/>
        </w:rPr>
        <w:t>st</w:t>
      </w:r>
      <w:r w:rsidRPr="008C454A">
        <w:rPr>
          <w:sz w:val="24"/>
          <w:szCs w:val="24"/>
        </w:rPr>
        <w:t xml:space="preserve"> Heaven/Earth the Married Lord called Wisdom was created from everlasting, also the other Lords also were from eternity in Proverbs 8:23. When the Married Lord called Wisdom went to the 2</w:t>
      </w:r>
      <w:r w:rsidRPr="008C454A">
        <w:rPr>
          <w:sz w:val="24"/>
          <w:szCs w:val="24"/>
          <w:vertAlign w:val="superscript"/>
        </w:rPr>
        <w:t>nd</w:t>
      </w:r>
      <w:r w:rsidRPr="008C454A">
        <w:rPr>
          <w:sz w:val="24"/>
          <w:szCs w:val="24"/>
        </w:rPr>
        <w:t xml:space="preserve"> Old Universe that lasted trillions of years, He fell in Lordship by the </w:t>
      </w:r>
      <w:r w:rsidRPr="008C454A">
        <w:rPr>
          <w:sz w:val="24"/>
          <w:szCs w:val="24"/>
        </w:rPr>
        <w:lastRenderedPageBreak/>
        <w:t>term “Qanah” meaning “</w:t>
      </w:r>
      <w:r w:rsidRPr="008C454A">
        <w:rPr>
          <w:b/>
          <w:sz w:val="24"/>
          <w:szCs w:val="24"/>
        </w:rPr>
        <w:t>Eternal Eros Love</w:t>
      </w:r>
      <w:r w:rsidRPr="008C454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C454A">
        <w:rPr>
          <w:b/>
          <w:sz w:val="24"/>
          <w:szCs w:val="24"/>
        </w:rPr>
        <w:t>God is Love and the Love in the Holy Bible</w:t>
      </w:r>
      <w:r w:rsidRPr="008C454A">
        <w:rPr>
          <w:sz w:val="24"/>
          <w:szCs w:val="24"/>
        </w:rPr>
        <w:t xml:space="preserve">.” </w:t>
      </w:r>
    </w:p>
    <w:p w:rsidR="00643A26" w:rsidRPr="008C454A" w:rsidRDefault="00643A26" w:rsidP="00643A26">
      <w:pPr>
        <w:spacing w:line="480" w:lineRule="auto"/>
        <w:jc w:val="both"/>
        <w:rPr>
          <w:sz w:val="24"/>
          <w:szCs w:val="24"/>
        </w:rPr>
      </w:pPr>
      <w:r w:rsidRPr="008C454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8C454A">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8C454A" w:rsidRDefault="00643A26" w:rsidP="00643A26">
      <w:pPr>
        <w:spacing w:line="480" w:lineRule="auto"/>
        <w:jc w:val="both"/>
        <w:rPr>
          <w:sz w:val="24"/>
          <w:szCs w:val="24"/>
        </w:rPr>
      </w:pPr>
      <w:r w:rsidRPr="008C454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3A26" w:rsidRPr="008C454A" w:rsidRDefault="00643A26" w:rsidP="00643A26">
      <w:pPr>
        <w:spacing w:line="480" w:lineRule="auto"/>
        <w:jc w:val="both"/>
        <w:rPr>
          <w:sz w:val="24"/>
          <w:szCs w:val="24"/>
        </w:rPr>
      </w:pPr>
      <w:r w:rsidRPr="008C454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8C454A" w:rsidRDefault="00643A26" w:rsidP="00643A26">
      <w:pPr>
        <w:spacing w:line="480" w:lineRule="auto"/>
        <w:jc w:val="both"/>
        <w:rPr>
          <w:sz w:val="24"/>
          <w:szCs w:val="24"/>
        </w:rPr>
      </w:pPr>
      <w:r w:rsidRPr="008C454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–Born 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643A26" w:rsidRPr="008C454A" w:rsidRDefault="00643A26" w:rsidP="00643A26">
      <w:pPr>
        <w:spacing w:line="480" w:lineRule="auto"/>
        <w:jc w:val="both"/>
        <w:rPr>
          <w:sz w:val="24"/>
          <w:szCs w:val="24"/>
        </w:rPr>
      </w:pPr>
      <w:r w:rsidRPr="008C454A">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8C454A">
        <w:rPr>
          <w:sz w:val="24"/>
          <w:szCs w:val="24"/>
        </w:rPr>
        <w:lastRenderedPageBreak/>
        <w:t>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8C454A">
        <w:rPr>
          <w:sz w:val="24"/>
          <w:szCs w:val="24"/>
        </w:rPr>
        <w:lastRenderedPageBreak/>
        <w:t>in agape love where only 1 can be saved in 2</w:t>
      </w:r>
      <w:r w:rsidRPr="008C454A">
        <w:rPr>
          <w:sz w:val="24"/>
          <w:szCs w:val="24"/>
          <w:vertAlign w:val="superscript"/>
        </w:rPr>
        <w:t>nd</w:t>
      </w:r>
      <w:r w:rsidRPr="008C454A">
        <w:rPr>
          <w:sz w:val="24"/>
          <w:szCs w:val="24"/>
        </w:rPr>
        <w:t xml:space="preserve"> Peter 3:10-13 &amp; Acts 7:60. For the 1</w:t>
      </w:r>
      <w:r w:rsidRPr="008C454A">
        <w:rPr>
          <w:sz w:val="24"/>
          <w:szCs w:val="24"/>
          <w:vertAlign w:val="superscript"/>
        </w:rPr>
        <w:t>st</w:t>
      </w:r>
      <w:r w:rsidRPr="008C454A">
        <w:rPr>
          <w:sz w:val="24"/>
          <w:szCs w:val="24"/>
        </w:rPr>
        <w:t xml:space="preserve"> Married Woman to think like the 1</w:t>
      </w:r>
      <w:r w:rsidRPr="008C454A">
        <w:rPr>
          <w:sz w:val="24"/>
          <w:szCs w:val="24"/>
          <w:vertAlign w:val="superscript"/>
        </w:rPr>
        <w:t>st</w:t>
      </w:r>
      <w:r w:rsidRPr="008C454A">
        <w:rPr>
          <w:sz w:val="24"/>
          <w:szCs w:val="24"/>
        </w:rPr>
        <w:t xml:space="preserve"> Married Man She has to be disobedient. For the 1</w:t>
      </w:r>
      <w:r w:rsidRPr="008C454A">
        <w:rPr>
          <w:sz w:val="24"/>
          <w:szCs w:val="24"/>
          <w:vertAlign w:val="superscript"/>
        </w:rPr>
        <w:t>st</w:t>
      </w:r>
      <w:r w:rsidRPr="008C454A">
        <w:rPr>
          <w:sz w:val="24"/>
          <w:szCs w:val="24"/>
        </w:rPr>
        <w:t xml:space="preserve"> Married Man to think like the 1</w:t>
      </w:r>
      <w:r w:rsidRPr="008C454A">
        <w:rPr>
          <w:sz w:val="24"/>
          <w:szCs w:val="24"/>
          <w:vertAlign w:val="superscript"/>
        </w:rPr>
        <w:t>st</w:t>
      </w:r>
      <w:r w:rsidRPr="008C454A">
        <w:rPr>
          <w:sz w:val="24"/>
          <w:szCs w:val="24"/>
        </w:rPr>
        <w:t xml:space="preserve"> Married Woman He has to be deceived. For the 1</w:t>
      </w:r>
      <w:r w:rsidRPr="008C454A">
        <w:rPr>
          <w:sz w:val="24"/>
          <w:szCs w:val="24"/>
          <w:vertAlign w:val="superscript"/>
        </w:rPr>
        <w:t>st</w:t>
      </w:r>
      <w:r w:rsidRPr="008C454A">
        <w:rPr>
          <w:sz w:val="24"/>
          <w:szCs w:val="24"/>
        </w:rPr>
        <w:t xml:space="preserve"> Married Man to think like the 1</w:t>
      </w:r>
      <w:r w:rsidRPr="008C454A">
        <w:rPr>
          <w:sz w:val="24"/>
          <w:szCs w:val="24"/>
          <w:vertAlign w:val="superscript"/>
        </w:rPr>
        <w:t>st</w:t>
      </w:r>
      <w:r w:rsidRPr="008C454A">
        <w:rPr>
          <w:sz w:val="24"/>
          <w:szCs w:val="24"/>
        </w:rPr>
        <w:t xml:space="preserve"> Married Serpent He has to be a liar. For the 1</w:t>
      </w:r>
      <w:r w:rsidRPr="008C454A">
        <w:rPr>
          <w:sz w:val="24"/>
          <w:szCs w:val="24"/>
          <w:vertAlign w:val="superscript"/>
        </w:rPr>
        <w:t>st</w:t>
      </w:r>
      <w:r w:rsidRPr="008C454A">
        <w:rPr>
          <w:sz w:val="24"/>
          <w:szCs w:val="24"/>
        </w:rPr>
        <w:t xml:space="preserve"> Married Serpent to think like the 1</w:t>
      </w:r>
      <w:r w:rsidRPr="008C454A">
        <w:rPr>
          <w:sz w:val="24"/>
          <w:szCs w:val="24"/>
          <w:vertAlign w:val="superscript"/>
        </w:rPr>
        <w:t>st</w:t>
      </w:r>
      <w:r w:rsidRPr="008C454A">
        <w:rPr>
          <w:sz w:val="24"/>
          <w:szCs w:val="24"/>
        </w:rPr>
        <w:t xml:space="preserve"> Married Man He has to be disobedient. For the 1</w:t>
      </w:r>
      <w:r w:rsidRPr="008C454A">
        <w:rPr>
          <w:sz w:val="24"/>
          <w:szCs w:val="24"/>
          <w:vertAlign w:val="superscript"/>
        </w:rPr>
        <w:t>st</w:t>
      </w:r>
      <w:r w:rsidRPr="008C454A">
        <w:rPr>
          <w:sz w:val="24"/>
          <w:szCs w:val="24"/>
        </w:rPr>
        <w:t xml:space="preserve"> Married Woman to think like the 1</w:t>
      </w:r>
      <w:r w:rsidRPr="008C454A">
        <w:rPr>
          <w:sz w:val="24"/>
          <w:szCs w:val="24"/>
          <w:vertAlign w:val="superscript"/>
        </w:rPr>
        <w:t>st</w:t>
      </w:r>
      <w:r w:rsidRPr="008C454A">
        <w:rPr>
          <w:sz w:val="24"/>
          <w:szCs w:val="24"/>
        </w:rPr>
        <w:t xml:space="preserve"> Married Serpent She has to be a liar. For the 1</w:t>
      </w:r>
      <w:r w:rsidRPr="008C454A">
        <w:rPr>
          <w:sz w:val="24"/>
          <w:szCs w:val="24"/>
          <w:vertAlign w:val="superscript"/>
        </w:rPr>
        <w:t>st</w:t>
      </w:r>
      <w:r w:rsidRPr="008C454A">
        <w:rPr>
          <w:sz w:val="24"/>
          <w:szCs w:val="24"/>
        </w:rPr>
        <w:t xml:space="preserve"> Married Serpent to think like the 1</w:t>
      </w:r>
      <w:r w:rsidRPr="008C454A">
        <w:rPr>
          <w:sz w:val="24"/>
          <w:szCs w:val="24"/>
          <w:vertAlign w:val="superscript"/>
        </w:rPr>
        <w:t>st</w:t>
      </w:r>
      <w:r w:rsidRPr="008C454A">
        <w:rPr>
          <w:sz w:val="24"/>
          <w:szCs w:val="24"/>
        </w:rPr>
        <w:t xml:space="preserve"> Married Woman He has to be deceived. For the Married Lord called Wisdom or the Married Lady called Wisdom to think like all (the 1</w:t>
      </w:r>
      <w:r w:rsidRPr="008C454A">
        <w:rPr>
          <w:sz w:val="24"/>
          <w:szCs w:val="24"/>
          <w:vertAlign w:val="superscript"/>
        </w:rPr>
        <w:t>st</w:t>
      </w:r>
      <w:r w:rsidRPr="008C454A">
        <w:rPr>
          <w:sz w:val="24"/>
          <w:szCs w:val="24"/>
        </w:rPr>
        <w:t xml:space="preserve"> Married Woman, 1</w:t>
      </w:r>
      <w:r w:rsidRPr="008C454A">
        <w:rPr>
          <w:sz w:val="24"/>
          <w:szCs w:val="24"/>
          <w:vertAlign w:val="superscript"/>
        </w:rPr>
        <w:t>st</w:t>
      </w:r>
      <w:r w:rsidRPr="008C454A">
        <w:rPr>
          <w:sz w:val="24"/>
          <w:szCs w:val="24"/>
        </w:rPr>
        <w:t xml:space="preserve"> Married Man &amp; 1</w:t>
      </w:r>
      <w:r w:rsidRPr="008C454A">
        <w:rPr>
          <w:sz w:val="24"/>
          <w:szCs w:val="24"/>
          <w:vertAlign w:val="superscript"/>
        </w:rPr>
        <w:t>st</w:t>
      </w:r>
      <w:r w:rsidRPr="008C454A">
        <w:rPr>
          <w:sz w:val="24"/>
          <w:szCs w:val="24"/>
        </w:rPr>
        <w:t xml:space="preserve"> Married Serpent) He or She has to be deceived, disobedient &amp; a liar. For the 2</w:t>
      </w:r>
      <w:r w:rsidRPr="008C454A">
        <w:rPr>
          <w:sz w:val="24"/>
          <w:szCs w:val="24"/>
          <w:vertAlign w:val="superscript"/>
        </w:rPr>
        <w:t>nd</w:t>
      </w:r>
      <w:r w:rsidRPr="008C454A">
        <w:rPr>
          <w:sz w:val="24"/>
          <w:szCs w:val="24"/>
        </w:rPr>
        <w:t xml:space="preserve"> Single Man is Obedient. For the 2</w:t>
      </w:r>
      <w:r w:rsidRPr="008C454A">
        <w:rPr>
          <w:sz w:val="24"/>
          <w:szCs w:val="24"/>
          <w:vertAlign w:val="superscript"/>
        </w:rPr>
        <w:t>nd</w:t>
      </w:r>
      <w:r w:rsidRPr="008C454A">
        <w:rPr>
          <w:sz w:val="24"/>
          <w:szCs w:val="24"/>
        </w:rPr>
        <w:t xml:space="preserve"> Single Woman is intelligent knowing the Scriptures &amp; the Authority. For the 2</w:t>
      </w:r>
      <w:r w:rsidRPr="008C454A">
        <w:rPr>
          <w:sz w:val="24"/>
          <w:szCs w:val="24"/>
          <w:vertAlign w:val="superscript"/>
        </w:rPr>
        <w:t>nd</w:t>
      </w:r>
      <w:r w:rsidRPr="008C454A">
        <w:rPr>
          <w:sz w:val="24"/>
          <w:szCs w:val="24"/>
        </w:rPr>
        <w:t xml:space="preserve"> Single Serpent is the Truth. For the 2</w:t>
      </w:r>
      <w:r w:rsidRPr="008C454A">
        <w:rPr>
          <w:sz w:val="24"/>
          <w:szCs w:val="24"/>
          <w:vertAlign w:val="superscript"/>
        </w:rPr>
        <w:t>nd</w:t>
      </w:r>
      <w:r w:rsidRPr="008C454A">
        <w:rPr>
          <w:sz w:val="24"/>
          <w:szCs w:val="24"/>
        </w:rPr>
        <w:t xml:space="preserve"> Single Lord called Wisdom is Obedient, Intelligent and Truthful.     </w:t>
      </w:r>
    </w:p>
    <w:p w:rsidR="00643A26" w:rsidRPr="008C454A" w:rsidRDefault="00643A26" w:rsidP="00643A26">
      <w:pPr>
        <w:spacing w:line="480" w:lineRule="auto"/>
        <w:jc w:val="both"/>
        <w:rPr>
          <w:sz w:val="24"/>
          <w:szCs w:val="24"/>
        </w:rPr>
      </w:pPr>
      <w:r w:rsidRPr="008C454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C454A">
        <w:rPr>
          <w:sz w:val="24"/>
          <w:szCs w:val="24"/>
          <w:vertAlign w:val="superscript"/>
        </w:rPr>
        <w:t>st</w:t>
      </w:r>
      <w:r w:rsidRPr="008C454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C454A">
        <w:rPr>
          <w:sz w:val="24"/>
          <w:szCs w:val="24"/>
          <w:vertAlign w:val="superscript"/>
        </w:rPr>
        <w:t>nd</w:t>
      </w:r>
      <w:r w:rsidRPr="008C454A">
        <w:rPr>
          <w:sz w:val="24"/>
          <w:szCs w:val="24"/>
        </w:rPr>
        <w:t xml:space="preserve"> Corinthians 12:1-6 &amp; 1</w:t>
      </w:r>
      <w:r w:rsidRPr="008C454A">
        <w:rPr>
          <w:sz w:val="24"/>
          <w:szCs w:val="24"/>
          <w:vertAlign w:val="superscript"/>
        </w:rPr>
        <w:t>st</w:t>
      </w:r>
      <w:r w:rsidRPr="008C454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8C454A">
        <w:rPr>
          <w:sz w:val="24"/>
          <w:szCs w:val="24"/>
        </w:rPr>
        <w:lastRenderedPageBreak/>
        <w:t>touching the Tree of Life &amp; eating from it is sinless in John 6:41-59; Revelation 22:1-5; Colossians 2:9; Acts 17:28-29; 2</w:t>
      </w:r>
      <w:r w:rsidRPr="008C454A">
        <w:rPr>
          <w:sz w:val="24"/>
          <w:szCs w:val="24"/>
          <w:vertAlign w:val="superscript"/>
        </w:rPr>
        <w:t>nd</w:t>
      </w:r>
      <w:r w:rsidRPr="008C454A">
        <w:rPr>
          <w:sz w:val="24"/>
          <w:szCs w:val="24"/>
        </w:rPr>
        <w:t xml:space="preserve"> Peter 1:4 &amp; Romans 1:20.  </w:t>
      </w:r>
    </w:p>
    <w:p w:rsidR="00643A26" w:rsidRPr="008C454A" w:rsidRDefault="00643A26" w:rsidP="00643A26">
      <w:pPr>
        <w:spacing w:line="480" w:lineRule="auto"/>
        <w:jc w:val="both"/>
        <w:rPr>
          <w:sz w:val="24"/>
          <w:szCs w:val="24"/>
        </w:rPr>
      </w:pPr>
      <w:r w:rsidRPr="008C454A">
        <w:rPr>
          <w:sz w:val="24"/>
          <w:szCs w:val="24"/>
        </w:rPr>
        <w:t xml:space="preserve">What did </w:t>
      </w:r>
      <w:r w:rsidRPr="008C454A">
        <w:rPr>
          <w:b/>
          <w:sz w:val="24"/>
          <w:szCs w:val="24"/>
        </w:rPr>
        <w:t>the Blood of the Lord Stephen</w:t>
      </w:r>
      <w:r w:rsidRPr="008C454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8C454A">
        <w:rPr>
          <w:sz w:val="24"/>
          <w:szCs w:val="24"/>
          <w:vertAlign w:val="superscript"/>
        </w:rPr>
        <w:t>st</w:t>
      </w:r>
      <w:r w:rsidRPr="008C454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C454A">
        <w:rPr>
          <w:sz w:val="24"/>
          <w:szCs w:val="24"/>
          <w:vertAlign w:val="superscript"/>
        </w:rPr>
        <w:t>st</w:t>
      </w:r>
      <w:r w:rsidRPr="008C454A">
        <w:rPr>
          <w:sz w:val="24"/>
          <w:szCs w:val="24"/>
        </w:rPr>
        <w:t xml:space="preserve"> Peter 1:2 &amp; Acts 7:51-60. In 1</w:t>
      </w:r>
      <w:r w:rsidRPr="008C454A">
        <w:rPr>
          <w:sz w:val="24"/>
          <w:szCs w:val="24"/>
          <w:vertAlign w:val="superscript"/>
        </w:rPr>
        <w:t>st</w:t>
      </w:r>
      <w:r w:rsidRPr="008C454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8C454A">
        <w:rPr>
          <w:sz w:val="24"/>
          <w:szCs w:val="24"/>
        </w:rPr>
        <w:lastRenderedPageBreak/>
        <w:t>positions) in Acts 7:60; 2</w:t>
      </w:r>
      <w:r w:rsidRPr="008C454A">
        <w:rPr>
          <w:sz w:val="24"/>
          <w:szCs w:val="24"/>
          <w:vertAlign w:val="superscript"/>
        </w:rPr>
        <w:t>nd</w:t>
      </w:r>
      <w:r w:rsidRPr="008C454A">
        <w:rPr>
          <w:sz w:val="24"/>
          <w:szCs w:val="24"/>
        </w:rPr>
        <w:t xml:space="preserve"> Maccabees 12:38-45. Stephen’s blood brings forth eternal mercy forever and ever in Psalms 21:7 &amp; Acts 7:60. </w:t>
      </w:r>
    </w:p>
    <w:p w:rsidR="00643A26" w:rsidRPr="008C454A" w:rsidRDefault="00643A26" w:rsidP="00643A26">
      <w:pPr>
        <w:spacing w:line="480" w:lineRule="auto"/>
        <w:jc w:val="both"/>
        <w:rPr>
          <w:sz w:val="24"/>
          <w:szCs w:val="24"/>
        </w:rPr>
      </w:pPr>
      <w:r w:rsidRPr="008C454A">
        <w:rPr>
          <w:b/>
          <w:sz w:val="24"/>
          <w:szCs w:val="24"/>
        </w:rPr>
        <w:t>Stephen is the Christian Messiah from the Branch of Solomon</w:t>
      </w:r>
      <w:r w:rsidRPr="008C454A">
        <w:rPr>
          <w:sz w:val="24"/>
          <w:szCs w:val="24"/>
        </w:rPr>
        <w:t xml:space="preserve"> in Acts 7:47-50;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C454A">
        <w:rPr>
          <w:sz w:val="24"/>
          <w:szCs w:val="24"/>
          <w:vertAlign w:val="superscript"/>
        </w:rPr>
        <w:t>nd</w:t>
      </w:r>
      <w:r w:rsidRPr="008C454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8C454A">
        <w:rPr>
          <w:sz w:val="24"/>
          <w:szCs w:val="24"/>
          <w:vertAlign w:val="superscript"/>
        </w:rPr>
        <w:t>st</w:t>
      </w:r>
      <w:r w:rsidRPr="008C454A">
        <w:rPr>
          <w:sz w:val="24"/>
          <w:szCs w:val="24"/>
        </w:rPr>
        <w:t xml:space="preserve"> Adam &amp; 1</w:t>
      </w:r>
      <w:r w:rsidRPr="008C454A">
        <w:rPr>
          <w:sz w:val="24"/>
          <w:szCs w:val="24"/>
          <w:vertAlign w:val="superscript"/>
        </w:rPr>
        <w:t>st</w:t>
      </w:r>
      <w:r w:rsidRPr="008C454A">
        <w:rPr>
          <w:sz w:val="24"/>
          <w:szCs w:val="24"/>
        </w:rPr>
        <w:t xml:space="preserve"> Eve’s fall by eating from this tree. In 1</w:t>
      </w:r>
      <w:r w:rsidRPr="008C454A">
        <w:rPr>
          <w:sz w:val="24"/>
          <w:szCs w:val="24"/>
          <w:vertAlign w:val="superscript"/>
        </w:rPr>
        <w:t>st</w:t>
      </w:r>
      <w:r w:rsidRPr="008C454A">
        <w:rPr>
          <w:sz w:val="24"/>
          <w:szCs w:val="24"/>
        </w:rPr>
        <w:t xml:space="preserve"> Corinthians 15:47 says Jesus/John is the 2</w:t>
      </w:r>
      <w:r w:rsidRPr="008C454A">
        <w:rPr>
          <w:sz w:val="24"/>
          <w:szCs w:val="24"/>
          <w:vertAlign w:val="superscript"/>
        </w:rPr>
        <w:t>nd</w:t>
      </w:r>
      <w:r w:rsidRPr="008C454A">
        <w:rPr>
          <w:sz w:val="24"/>
          <w:szCs w:val="24"/>
        </w:rPr>
        <w:t xml:space="preserve"> Man Adam/2</w:t>
      </w:r>
      <w:r w:rsidRPr="008C454A">
        <w:rPr>
          <w:sz w:val="24"/>
          <w:szCs w:val="24"/>
          <w:vertAlign w:val="superscript"/>
        </w:rPr>
        <w:t>nd</w:t>
      </w:r>
      <w:r w:rsidRPr="008C454A">
        <w:rPr>
          <w:sz w:val="24"/>
          <w:szCs w:val="24"/>
        </w:rPr>
        <w:t xml:space="preserve"> Woman Eve &amp; James is the 2</w:t>
      </w:r>
      <w:r w:rsidRPr="008C454A">
        <w:rPr>
          <w:sz w:val="24"/>
          <w:szCs w:val="24"/>
          <w:vertAlign w:val="superscript"/>
        </w:rPr>
        <w:t>nd</w:t>
      </w:r>
      <w:r w:rsidRPr="008C454A">
        <w:rPr>
          <w:sz w:val="24"/>
          <w:szCs w:val="24"/>
        </w:rPr>
        <w:t xml:space="preserve"> Serpent Lucifer which in 1</w:t>
      </w:r>
      <w:r w:rsidRPr="008C454A">
        <w:rPr>
          <w:sz w:val="24"/>
          <w:szCs w:val="24"/>
          <w:vertAlign w:val="superscript"/>
        </w:rPr>
        <w:t>st</w:t>
      </w:r>
      <w:r w:rsidRPr="008C454A">
        <w:rPr>
          <w:sz w:val="24"/>
          <w:szCs w:val="24"/>
        </w:rPr>
        <w:t xml:space="preserve"> Corinthians 15:40, 42. Then in 1</w:t>
      </w:r>
      <w:r w:rsidRPr="008C454A">
        <w:rPr>
          <w:sz w:val="24"/>
          <w:szCs w:val="24"/>
          <w:vertAlign w:val="superscript"/>
        </w:rPr>
        <w:t>st</w:t>
      </w:r>
      <w:r w:rsidRPr="008C454A">
        <w:rPr>
          <w:sz w:val="24"/>
          <w:szCs w:val="24"/>
        </w:rPr>
        <w:t xml:space="preserve"> Corinthians 15:54-58, Stephen would be the 2</w:t>
      </w:r>
      <w:r w:rsidRPr="008C454A">
        <w:rPr>
          <w:sz w:val="24"/>
          <w:szCs w:val="24"/>
          <w:vertAlign w:val="superscript"/>
        </w:rPr>
        <w:t>nd</w:t>
      </w:r>
      <w:r w:rsidRPr="008C454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8C454A">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C454A">
        <w:rPr>
          <w:sz w:val="24"/>
          <w:szCs w:val="24"/>
          <w:vertAlign w:val="superscript"/>
        </w:rPr>
        <w:t xml:space="preserve">st </w:t>
      </w:r>
      <w:r w:rsidRPr="008C454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8C454A">
        <w:rPr>
          <w:sz w:val="24"/>
          <w:szCs w:val="24"/>
        </w:rPr>
        <w:lastRenderedPageBreak/>
        <w:t>Father Stephen Judges Impartially by the Lord Yahweh’s Helmet of Impartial Justice in Wisdom of Solomon 5:15-23; James 1:17 &amp; 1</w:t>
      </w:r>
      <w:r w:rsidRPr="008C454A">
        <w:rPr>
          <w:sz w:val="24"/>
          <w:szCs w:val="24"/>
          <w:vertAlign w:val="superscript"/>
        </w:rPr>
        <w:t>st</w:t>
      </w:r>
      <w:r w:rsidRPr="008C454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C454A">
        <w:rPr>
          <w:sz w:val="24"/>
          <w:szCs w:val="24"/>
          <w:vertAlign w:val="superscript"/>
        </w:rPr>
        <w:t>nd</w:t>
      </w:r>
      <w:r w:rsidRPr="008C454A">
        <w:rPr>
          <w:sz w:val="24"/>
          <w:szCs w:val="24"/>
        </w:rPr>
        <w:t xml:space="preserve"> Man Yahweh. The Lord James is the 2</w:t>
      </w:r>
      <w:r w:rsidRPr="008C454A">
        <w:rPr>
          <w:sz w:val="24"/>
          <w:szCs w:val="24"/>
          <w:vertAlign w:val="superscript"/>
        </w:rPr>
        <w:t>nd</w:t>
      </w:r>
      <w:r w:rsidRPr="008C454A">
        <w:rPr>
          <w:sz w:val="24"/>
          <w:szCs w:val="24"/>
        </w:rPr>
        <w:t xml:space="preserve"> Man Lucifer. The Lord Jesus is the 2</w:t>
      </w:r>
      <w:r w:rsidRPr="008C454A">
        <w:rPr>
          <w:sz w:val="24"/>
          <w:szCs w:val="24"/>
          <w:vertAlign w:val="superscript"/>
        </w:rPr>
        <w:t>nd</w:t>
      </w:r>
      <w:r w:rsidRPr="008C454A">
        <w:rPr>
          <w:sz w:val="24"/>
          <w:szCs w:val="24"/>
        </w:rPr>
        <w:t xml:space="preserve"> Man Adam. The Lord John is the 2</w:t>
      </w:r>
      <w:r w:rsidRPr="008C454A">
        <w:rPr>
          <w:sz w:val="24"/>
          <w:szCs w:val="24"/>
          <w:vertAlign w:val="superscript"/>
        </w:rPr>
        <w:t>nd</w:t>
      </w:r>
      <w:r w:rsidRPr="008C454A">
        <w:rPr>
          <w:sz w:val="24"/>
          <w:szCs w:val="24"/>
        </w:rPr>
        <w:t xml:space="preserve"> Man Eve. The Lord Peter is the 2</w:t>
      </w:r>
      <w:r w:rsidRPr="008C454A">
        <w:rPr>
          <w:sz w:val="24"/>
          <w:szCs w:val="24"/>
          <w:vertAlign w:val="superscript"/>
        </w:rPr>
        <w:t>nd</w:t>
      </w:r>
      <w:r w:rsidRPr="008C454A">
        <w:rPr>
          <w:sz w:val="24"/>
          <w:szCs w:val="24"/>
        </w:rPr>
        <w:t xml:space="preserve"> Man Cain.  </w:t>
      </w:r>
    </w:p>
    <w:p w:rsidR="00643A26" w:rsidRPr="008C454A" w:rsidRDefault="00643A26" w:rsidP="00643A26">
      <w:pPr>
        <w:spacing w:line="480" w:lineRule="auto"/>
        <w:jc w:val="both"/>
        <w:rPr>
          <w:rFonts w:cs="Calibri"/>
          <w:sz w:val="24"/>
          <w:szCs w:val="24"/>
        </w:rPr>
      </w:pPr>
      <w:r w:rsidRPr="008C454A">
        <w:rPr>
          <w:sz w:val="24"/>
          <w:szCs w:val="24"/>
        </w:rPr>
        <w:t xml:space="preserve">In </w:t>
      </w:r>
      <w:r w:rsidRPr="008C454A">
        <w:rPr>
          <w:b/>
          <w:sz w:val="24"/>
          <w:szCs w:val="24"/>
        </w:rPr>
        <w:t>Stephen’s Defense</w:t>
      </w:r>
      <w:r w:rsidRPr="008C454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8C454A">
        <w:rPr>
          <w:sz w:val="24"/>
          <w:szCs w:val="24"/>
        </w:rPr>
        <w:lastRenderedPageBreak/>
        <w:t>darkness; the Lord’s Table or the table of Demons (Satan’s) in 1</w:t>
      </w:r>
      <w:r w:rsidRPr="008C454A">
        <w:rPr>
          <w:sz w:val="24"/>
          <w:szCs w:val="24"/>
          <w:vertAlign w:val="superscript"/>
        </w:rPr>
        <w:t>st</w:t>
      </w:r>
      <w:r w:rsidRPr="008C454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C454A">
        <w:rPr>
          <w:sz w:val="24"/>
          <w:szCs w:val="24"/>
          <w:vertAlign w:val="superscript"/>
        </w:rPr>
        <w:t>st</w:t>
      </w:r>
      <w:r w:rsidRPr="008C454A">
        <w:rPr>
          <w:sz w:val="24"/>
          <w:szCs w:val="24"/>
        </w:rPr>
        <w:t xml:space="preserve"> Kings 11:1-13 &amp; Pagan Wives in Ezra 9:1-15. Also it is in 1</w:t>
      </w:r>
      <w:r w:rsidRPr="008C454A">
        <w:rPr>
          <w:sz w:val="24"/>
          <w:szCs w:val="24"/>
          <w:vertAlign w:val="superscript"/>
        </w:rPr>
        <w:t>st</w:t>
      </w:r>
      <w:r w:rsidRPr="008C454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C454A">
        <w:rPr>
          <w:sz w:val="24"/>
          <w:szCs w:val="24"/>
          <w:vertAlign w:val="superscript"/>
        </w:rPr>
        <w:t>st</w:t>
      </w:r>
      <w:r w:rsidRPr="008C454A">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8C454A">
        <w:rPr>
          <w:sz w:val="24"/>
          <w:szCs w:val="24"/>
        </w:rPr>
        <w:lastRenderedPageBreak/>
        <w:t>Solomon’s 80 year Kingdom in 1</w:t>
      </w:r>
      <w:r w:rsidRPr="008C454A">
        <w:rPr>
          <w:sz w:val="24"/>
          <w:szCs w:val="24"/>
          <w:vertAlign w:val="superscript"/>
        </w:rPr>
        <w:t>st</w:t>
      </w:r>
      <w:r w:rsidRPr="008C454A">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C454A">
        <w:rPr>
          <w:vanish/>
          <w:sz w:val="24"/>
          <w:szCs w:val="24"/>
        </w:rPr>
        <w:t>eHe</w:t>
      </w:r>
      <w:r w:rsidRPr="008C454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C454A">
        <w:rPr>
          <w:sz w:val="24"/>
          <w:szCs w:val="24"/>
          <w:vertAlign w:val="superscript"/>
        </w:rPr>
        <w:t>st</w:t>
      </w:r>
      <w:r w:rsidRPr="008C454A">
        <w:rPr>
          <w:sz w:val="24"/>
          <w:szCs w:val="24"/>
        </w:rPr>
        <w:t xml:space="preserve"> John 2:22 and 2</w:t>
      </w:r>
      <w:r w:rsidRPr="008C454A">
        <w:rPr>
          <w:sz w:val="24"/>
          <w:szCs w:val="24"/>
          <w:vertAlign w:val="superscript"/>
        </w:rPr>
        <w:t>nd</w:t>
      </w:r>
      <w:r w:rsidRPr="008C454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C454A">
        <w:rPr>
          <w:b/>
          <w:sz w:val="24"/>
          <w:szCs w:val="24"/>
        </w:rPr>
        <w:t>The Lord Yah &amp; the Different Kinds of Flesh in the Holy Bible</w:t>
      </w:r>
      <w:r w:rsidRPr="008C454A">
        <w:rPr>
          <w:sz w:val="24"/>
          <w:szCs w:val="24"/>
        </w:rPr>
        <w:t xml:space="preserve">.” </w:t>
      </w:r>
      <w:r w:rsidRPr="008C454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8C454A">
        <w:rPr>
          <w:rFonts w:cs="Calibri"/>
          <w:sz w:val="24"/>
          <w:szCs w:val="24"/>
        </w:rPr>
        <w:lastRenderedPageBreak/>
        <w:t xml:space="preserve">of age &amp; Solomon after 80 years of age fell is because these Holy Scriptures was not Instituted until the nearing of the Old Testament.          </w:t>
      </w:r>
    </w:p>
    <w:p w:rsidR="00643A26" w:rsidRPr="008C454A" w:rsidRDefault="00643A26" w:rsidP="00643A26">
      <w:pPr>
        <w:spacing w:line="480" w:lineRule="auto"/>
        <w:jc w:val="both"/>
        <w:rPr>
          <w:rFonts w:cs="Times New Roman"/>
          <w:sz w:val="24"/>
          <w:szCs w:val="24"/>
        </w:rPr>
      </w:pPr>
      <w:r w:rsidRPr="008C454A">
        <w:rPr>
          <w:sz w:val="24"/>
          <w:szCs w:val="24"/>
        </w:rPr>
        <w:t>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8C454A" w:rsidRDefault="00643A26" w:rsidP="00643A26">
      <w:pPr>
        <w:spacing w:line="480" w:lineRule="auto"/>
        <w:jc w:val="both"/>
        <w:rPr>
          <w:sz w:val="24"/>
          <w:szCs w:val="24"/>
        </w:rPr>
      </w:pPr>
      <w:r w:rsidRPr="008C454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8C454A">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43A26" w:rsidRPr="008C454A" w:rsidRDefault="00643A26" w:rsidP="00643A26">
      <w:pPr>
        <w:spacing w:line="480" w:lineRule="auto"/>
        <w:jc w:val="both"/>
        <w:rPr>
          <w:sz w:val="24"/>
          <w:szCs w:val="24"/>
        </w:rPr>
      </w:pPr>
      <w:r w:rsidRPr="008C454A">
        <w:rPr>
          <w:sz w:val="24"/>
          <w:szCs w:val="24"/>
        </w:rPr>
        <w:t xml:space="preserve">In </w:t>
      </w:r>
      <w:r w:rsidRPr="008C454A">
        <w:rPr>
          <w:b/>
          <w:sz w:val="24"/>
          <w:szCs w:val="24"/>
        </w:rPr>
        <w:t>Stephen’s Resurrection from the Dead, Ascension and Throne</w:t>
      </w:r>
      <w:r w:rsidRPr="008C454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C454A">
        <w:rPr>
          <w:sz w:val="24"/>
          <w:szCs w:val="24"/>
          <w:vertAlign w:val="superscript"/>
        </w:rPr>
        <w:t>st</w:t>
      </w:r>
      <w:r w:rsidRPr="008C454A">
        <w:rPr>
          <w:sz w:val="24"/>
          <w:szCs w:val="24"/>
        </w:rPr>
        <w:t xml:space="preserve"> Kings 17:8-24; 2</w:t>
      </w:r>
      <w:r w:rsidRPr="008C454A">
        <w:rPr>
          <w:sz w:val="24"/>
          <w:szCs w:val="24"/>
          <w:vertAlign w:val="superscript"/>
        </w:rPr>
        <w:t>nd</w:t>
      </w:r>
      <w:r w:rsidRPr="008C454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C454A">
        <w:rPr>
          <w:sz w:val="24"/>
          <w:szCs w:val="24"/>
          <w:vertAlign w:val="superscript"/>
        </w:rPr>
        <w:t>st</w:t>
      </w:r>
      <w:r w:rsidRPr="008C454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C454A">
        <w:rPr>
          <w:sz w:val="24"/>
          <w:szCs w:val="24"/>
          <w:vertAlign w:val="superscript"/>
        </w:rPr>
        <w:t>nd</w:t>
      </w:r>
      <w:r w:rsidRPr="008C454A">
        <w:rPr>
          <w:sz w:val="24"/>
          <w:szCs w:val="24"/>
        </w:rPr>
        <w:t xml:space="preserve"> Samuel 12:24-1</w:t>
      </w:r>
      <w:r w:rsidRPr="008C454A">
        <w:rPr>
          <w:sz w:val="24"/>
          <w:szCs w:val="24"/>
          <w:vertAlign w:val="superscript"/>
        </w:rPr>
        <w:t>st</w:t>
      </w:r>
      <w:r w:rsidRPr="008C454A">
        <w:rPr>
          <w:sz w:val="24"/>
          <w:szCs w:val="24"/>
        </w:rPr>
        <w:t xml:space="preserve"> Kings 12:43; Acts 7:47-50 by Solomon building the Father Stephen’s house. Stephen had to pay </w:t>
      </w:r>
      <w:r w:rsidRPr="008C454A">
        <w:rPr>
          <w:sz w:val="24"/>
          <w:szCs w:val="24"/>
        </w:rPr>
        <w:lastRenderedPageBreak/>
        <w:t>a price for the Eternal Sin in Lordship. Stephen prayed to the Lord &amp; provided him with “the other Lord’s” in Revelation 2:10; 3:11; 19:12; Philippians 4:1; James 1:12 &amp; 1</w:t>
      </w:r>
      <w:r w:rsidRPr="008C454A">
        <w:rPr>
          <w:sz w:val="24"/>
          <w:szCs w:val="24"/>
          <w:vertAlign w:val="superscript"/>
        </w:rPr>
        <w:t>st</w:t>
      </w:r>
      <w:r w:rsidRPr="008C454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C454A">
        <w:rPr>
          <w:sz w:val="24"/>
          <w:szCs w:val="24"/>
          <w:vertAlign w:val="superscript"/>
        </w:rPr>
        <w:t>st</w:t>
      </w:r>
      <w:r w:rsidRPr="008C454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C454A">
        <w:rPr>
          <w:sz w:val="24"/>
          <w:szCs w:val="24"/>
          <w:vertAlign w:val="superscript"/>
        </w:rPr>
        <w:t>th</w:t>
      </w:r>
      <w:r w:rsidRPr="008C454A">
        <w:rPr>
          <w:sz w:val="24"/>
          <w:szCs w:val="24"/>
        </w:rPr>
        <w:t xml:space="preserve"> to around June 21</w:t>
      </w:r>
      <w:r w:rsidRPr="008C454A">
        <w:rPr>
          <w:sz w:val="24"/>
          <w:szCs w:val="24"/>
          <w:vertAlign w:val="superscript"/>
        </w:rPr>
        <w:t>st</w:t>
      </w:r>
      <w:r w:rsidRPr="008C454A">
        <w:rPr>
          <w:sz w:val="24"/>
          <w:szCs w:val="24"/>
        </w:rPr>
        <w:t>. This is because of the Father Stephen’s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Resurrected Crown Week from March 7</w:t>
      </w:r>
      <w:r w:rsidRPr="008C454A">
        <w:rPr>
          <w:sz w:val="24"/>
          <w:szCs w:val="24"/>
          <w:vertAlign w:val="superscript"/>
        </w:rPr>
        <w:t>th</w:t>
      </w:r>
      <w:r w:rsidRPr="008C454A">
        <w:rPr>
          <w:sz w:val="24"/>
          <w:szCs w:val="24"/>
        </w:rPr>
        <w:t xml:space="preserve"> to March 21</w:t>
      </w:r>
      <w:r w:rsidRPr="008C454A">
        <w:rPr>
          <w:sz w:val="24"/>
          <w:szCs w:val="24"/>
          <w:vertAlign w:val="superscript"/>
        </w:rPr>
        <w:t>st</w:t>
      </w:r>
      <w:r w:rsidRPr="008C454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C454A">
        <w:rPr>
          <w:b/>
          <w:sz w:val="24"/>
          <w:szCs w:val="24"/>
        </w:rPr>
        <w:t>Who is the Lord Lucifer’s Party that the Lord Yahweh will cast into Hell at the End Time</w:t>
      </w:r>
      <w:r w:rsidRPr="008C454A">
        <w:rPr>
          <w:sz w:val="24"/>
          <w:szCs w:val="24"/>
        </w:rPr>
        <w:t xml:space="preserve">.” In Revelation 4:2-3 says “Immediately I was in the Spirit, &amp; behold, a throne set in Heaven (Lordship), &amp; One (Father Stephen in John </w:t>
      </w:r>
      <w:r w:rsidRPr="008C454A">
        <w:rPr>
          <w:sz w:val="24"/>
          <w:szCs w:val="24"/>
        </w:rPr>
        <w:lastRenderedPageBreak/>
        <w:t>10:30) sat on the throne…was like a jasper &amp; sardius stone…&amp; there was a rainbow around the throne, in appearance like an emerald…” Stephen fulfilled Joshua, Judges, Ruth,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Samuel, 1</w:t>
      </w:r>
      <w:r w:rsidRPr="008C454A">
        <w:rPr>
          <w:sz w:val="24"/>
          <w:szCs w:val="24"/>
          <w:vertAlign w:val="superscript"/>
        </w:rPr>
        <w:t xml:space="preserve">st </w:t>
      </w:r>
      <w:r w:rsidRPr="008C454A">
        <w:rPr>
          <w:sz w:val="24"/>
          <w:szCs w:val="24"/>
        </w:rPr>
        <w:t>&amp; 2</w:t>
      </w:r>
      <w:r w:rsidRPr="008C454A">
        <w:rPr>
          <w:sz w:val="24"/>
          <w:szCs w:val="24"/>
          <w:vertAlign w:val="superscript"/>
        </w:rPr>
        <w:t>nd</w:t>
      </w:r>
      <w:r w:rsidRPr="008C454A">
        <w:rPr>
          <w:sz w:val="24"/>
          <w:szCs w:val="24"/>
        </w:rPr>
        <w:t xml:space="preserve"> Kings, Ezra, 1</w:t>
      </w:r>
      <w:r w:rsidRPr="008C454A">
        <w:rPr>
          <w:sz w:val="24"/>
          <w:szCs w:val="24"/>
          <w:vertAlign w:val="superscript"/>
        </w:rPr>
        <w:t xml:space="preserve">st </w:t>
      </w:r>
      <w:r w:rsidRPr="008C454A">
        <w:rPr>
          <w:sz w:val="24"/>
          <w:szCs w:val="24"/>
        </w:rPr>
        <w:t>&amp; 2</w:t>
      </w:r>
      <w:r w:rsidRPr="008C454A">
        <w:rPr>
          <w:sz w:val="24"/>
          <w:szCs w:val="24"/>
          <w:vertAlign w:val="superscript"/>
        </w:rPr>
        <w:t>nd</w:t>
      </w:r>
      <w:r w:rsidRPr="008C454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C454A">
        <w:rPr>
          <w:b/>
          <w:sz w:val="24"/>
          <w:szCs w:val="24"/>
        </w:rPr>
        <w:t xml:space="preserve">“Total Universe Access” </w:t>
      </w:r>
      <w:r w:rsidRPr="008C454A">
        <w:rPr>
          <w:sz w:val="24"/>
          <w:szCs w:val="24"/>
        </w:rPr>
        <w:t>in Matthew 11:27; Luke 10:22; 1</w:t>
      </w:r>
      <w:r w:rsidRPr="008C454A">
        <w:rPr>
          <w:sz w:val="24"/>
          <w:szCs w:val="24"/>
          <w:vertAlign w:val="superscript"/>
        </w:rPr>
        <w:t>st</w:t>
      </w:r>
      <w:r w:rsidRPr="008C454A">
        <w:rPr>
          <w:sz w:val="24"/>
          <w:szCs w:val="24"/>
        </w:rPr>
        <w:t xml:space="preserve"> Corinthians 8:6 &amp; Ephesians 2:18. No Man has power over the Spirit in Ecclesiastes 8:8. In 1</w:t>
      </w:r>
      <w:r w:rsidRPr="008C454A">
        <w:rPr>
          <w:sz w:val="24"/>
          <w:szCs w:val="24"/>
          <w:vertAlign w:val="superscript"/>
        </w:rPr>
        <w:t>st</w:t>
      </w:r>
      <w:r w:rsidRPr="008C454A">
        <w:rPr>
          <w:sz w:val="24"/>
          <w:szCs w:val="24"/>
        </w:rPr>
        <w:t xml:space="preserve"> Corinthians 2:6-16 says there is 2 Creations. 1</w:t>
      </w:r>
      <w:r w:rsidRPr="008C454A">
        <w:rPr>
          <w:sz w:val="24"/>
          <w:szCs w:val="24"/>
          <w:vertAlign w:val="superscript"/>
        </w:rPr>
        <w:t>st</w:t>
      </w:r>
      <w:r w:rsidRPr="008C454A">
        <w:rPr>
          <w:sz w:val="24"/>
          <w:szCs w:val="24"/>
        </w:rPr>
        <w:t>, the Spirit, Soul &amp; Body of Man knows Man by the weak Flesh in Romans 8:3. Second, the Spirit, Mind &amp; Body of God knows God the Trinity with Divine Flesh/Nature &amp; the weakness of God in 1</w:t>
      </w:r>
      <w:r w:rsidRPr="008C454A">
        <w:rPr>
          <w:sz w:val="24"/>
          <w:szCs w:val="24"/>
          <w:vertAlign w:val="superscript"/>
        </w:rPr>
        <w:t>st</w:t>
      </w:r>
      <w:r w:rsidRPr="008C454A">
        <w:rPr>
          <w:sz w:val="24"/>
          <w:szCs w:val="24"/>
        </w:rPr>
        <w:t xml:space="preserve"> John 3:9; 1</w:t>
      </w:r>
      <w:r w:rsidRPr="008C454A">
        <w:rPr>
          <w:sz w:val="24"/>
          <w:szCs w:val="24"/>
          <w:vertAlign w:val="superscript"/>
        </w:rPr>
        <w:t>st</w:t>
      </w:r>
      <w:r w:rsidRPr="008C454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43A26" w:rsidRPr="008C454A" w:rsidRDefault="00643A26" w:rsidP="00643A26">
      <w:pPr>
        <w:spacing w:line="480" w:lineRule="auto"/>
        <w:jc w:val="center"/>
        <w:rPr>
          <w:b/>
          <w:sz w:val="24"/>
          <w:szCs w:val="24"/>
        </w:rPr>
      </w:pPr>
      <w:r w:rsidRPr="008C454A">
        <w:rPr>
          <w:b/>
          <w:sz w:val="24"/>
          <w:szCs w:val="24"/>
        </w:rPr>
        <w:lastRenderedPageBreak/>
        <w:t>THE 48 MALE GENERALS [LIST MANY BE INCOMPLETE] IN THE HOLY BIBLE AND THE APOCRYPHA IN THE HALL OF FAME</w:t>
      </w:r>
    </w:p>
    <w:p w:rsidR="00643A26" w:rsidRPr="008C454A" w:rsidRDefault="00643A26" w:rsidP="00643A26">
      <w:pPr>
        <w:spacing w:line="480" w:lineRule="auto"/>
        <w:jc w:val="center"/>
        <w:rPr>
          <w:b/>
          <w:sz w:val="24"/>
          <w:szCs w:val="24"/>
        </w:rPr>
      </w:pPr>
      <w:r w:rsidRPr="008C454A">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43A26" w:rsidRPr="008C454A" w:rsidRDefault="00643A26" w:rsidP="00643A26">
      <w:pPr>
        <w:spacing w:line="480" w:lineRule="auto"/>
        <w:jc w:val="center"/>
        <w:rPr>
          <w:b/>
          <w:sz w:val="24"/>
          <w:szCs w:val="24"/>
        </w:rPr>
      </w:pPr>
      <w:r w:rsidRPr="008C454A">
        <w:rPr>
          <w:b/>
          <w:sz w:val="24"/>
          <w:szCs w:val="24"/>
        </w:rPr>
        <w:t>THE OLDEST UNIVERSE IN PROVERBS 8:22-31 &amp; ACTS 1:1-28:31</w:t>
      </w:r>
    </w:p>
    <w:p w:rsidR="00643A26" w:rsidRPr="008C454A" w:rsidRDefault="00643A26" w:rsidP="00643A26">
      <w:pPr>
        <w:spacing w:line="480" w:lineRule="auto"/>
        <w:jc w:val="center"/>
        <w:rPr>
          <w:b/>
          <w:sz w:val="24"/>
          <w:szCs w:val="24"/>
        </w:rPr>
      </w:pPr>
      <w:r w:rsidRPr="008C454A">
        <w:rPr>
          <w:b/>
          <w:sz w:val="24"/>
          <w:szCs w:val="24"/>
        </w:rPr>
        <w:t>THE OLD UNIVERSE IN GENESIS 1:1-8:30</w:t>
      </w:r>
    </w:p>
    <w:p w:rsidR="00643A26" w:rsidRPr="008C454A" w:rsidRDefault="00643A26" w:rsidP="00643A26">
      <w:pPr>
        <w:spacing w:line="480" w:lineRule="auto"/>
        <w:jc w:val="center"/>
        <w:rPr>
          <w:b/>
          <w:sz w:val="24"/>
          <w:szCs w:val="24"/>
        </w:rPr>
      </w:pPr>
      <w:r w:rsidRPr="008C454A">
        <w:rPr>
          <w:b/>
          <w:sz w:val="24"/>
          <w:szCs w:val="24"/>
        </w:rPr>
        <w:t>THE YOUNG UNIVERSE IN GENESIS 9:1-LUKE 24:53</w:t>
      </w:r>
    </w:p>
    <w:p w:rsidR="00643A26" w:rsidRPr="008C454A" w:rsidRDefault="00643A26" w:rsidP="00643A26">
      <w:pPr>
        <w:spacing w:line="480" w:lineRule="auto"/>
        <w:jc w:val="both"/>
        <w:rPr>
          <w:sz w:val="24"/>
          <w:szCs w:val="24"/>
        </w:rPr>
      </w:pPr>
      <w:r w:rsidRPr="008C454A">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8C454A">
        <w:rPr>
          <w:sz w:val="24"/>
          <w:szCs w:val="24"/>
          <w:vertAlign w:val="superscript"/>
        </w:rPr>
        <w:t>ND</w:t>
      </w:r>
      <w:r w:rsidRPr="008C454A">
        <w:rPr>
          <w:sz w:val="24"/>
          <w:szCs w:val="24"/>
        </w:rPr>
        <w:t xml:space="preserve"> KINGS 1:10. THE ETERNAL GENERAL ISRAEL FOR 26 THOUSANDS OF YEARS [YOUNG UNIVERSE] IS IN GENESIS 32:22-32. THE ETERNAL GENERAL MELCHIZEDEK FOR A TRILLION OF YEARS [OLD UNIVERSE] IS IN HEBREWS 7:21. </w:t>
      </w:r>
    </w:p>
    <w:p w:rsidR="00643A26" w:rsidRPr="008C454A" w:rsidRDefault="00643A26" w:rsidP="00643A26">
      <w:pPr>
        <w:spacing w:line="480" w:lineRule="auto"/>
        <w:jc w:val="center"/>
        <w:rPr>
          <w:b/>
          <w:sz w:val="24"/>
          <w:szCs w:val="24"/>
        </w:rPr>
      </w:pPr>
      <w:r w:rsidRPr="008C454A">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43A26" w:rsidRPr="008C454A" w:rsidRDefault="00643A26" w:rsidP="00643A26">
      <w:pPr>
        <w:spacing w:line="480" w:lineRule="auto"/>
        <w:jc w:val="center"/>
        <w:rPr>
          <w:b/>
          <w:sz w:val="24"/>
          <w:szCs w:val="24"/>
        </w:rPr>
      </w:pPr>
      <w:r w:rsidRPr="008C454A">
        <w:rPr>
          <w:b/>
          <w:sz w:val="24"/>
          <w:szCs w:val="24"/>
        </w:rPr>
        <w:t>THE YOUNG UNIVERSE IN GENESIS 9:1-LUKE 24:53</w:t>
      </w:r>
    </w:p>
    <w:p w:rsidR="00643A26" w:rsidRPr="008C454A" w:rsidRDefault="00643A26" w:rsidP="00643A26">
      <w:pPr>
        <w:spacing w:line="480" w:lineRule="auto"/>
        <w:jc w:val="both"/>
        <w:rPr>
          <w:sz w:val="24"/>
          <w:szCs w:val="24"/>
        </w:rPr>
      </w:pPr>
      <w:r w:rsidRPr="008C454A">
        <w:rPr>
          <w:sz w:val="24"/>
          <w:szCs w:val="24"/>
        </w:rPr>
        <w:t>GENERAL JEHOAHAZ IS IN 2</w:t>
      </w:r>
      <w:r w:rsidRPr="008C454A">
        <w:rPr>
          <w:sz w:val="24"/>
          <w:szCs w:val="24"/>
          <w:vertAlign w:val="superscript"/>
        </w:rPr>
        <w:t>ND</w:t>
      </w:r>
      <w:r w:rsidRPr="008C454A">
        <w:rPr>
          <w:sz w:val="24"/>
          <w:szCs w:val="24"/>
        </w:rPr>
        <w:t xml:space="preserve"> KINGS 13:7. GENERAL NICANOR IS IN 1</w:t>
      </w:r>
      <w:r w:rsidRPr="008C454A">
        <w:rPr>
          <w:sz w:val="24"/>
          <w:szCs w:val="24"/>
          <w:vertAlign w:val="superscript"/>
        </w:rPr>
        <w:t>ST</w:t>
      </w:r>
      <w:r w:rsidRPr="008C454A">
        <w:rPr>
          <w:sz w:val="24"/>
          <w:szCs w:val="24"/>
        </w:rPr>
        <w:t xml:space="preserve"> MACCABEES 3:38. GENERAL GORGIAS IS IN 1</w:t>
      </w:r>
      <w:r w:rsidRPr="008C454A">
        <w:rPr>
          <w:sz w:val="24"/>
          <w:szCs w:val="24"/>
          <w:vertAlign w:val="superscript"/>
        </w:rPr>
        <w:t>ST</w:t>
      </w:r>
      <w:r w:rsidRPr="008C454A">
        <w:rPr>
          <w:sz w:val="24"/>
          <w:szCs w:val="24"/>
        </w:rPr>
        <w:t xml:space="preserve"> MACCABEES 3:38. GENERAL PTOLEMY (PTOLEMEE) IS IN 1</w:t>
      </w:r>
      <w:r w:rsidRPr="008C454A">
        <w:rPr>
          <w:sz w:val="24"/>
          <w:szCs w:val="24"/>
          <w:vertAlign w:val="superscript"/>
        </w:rPr>
        <w:t>ST</w:t>
      </w:r>
      <w:r w:rsidRPr="008C454A">
        <w:rPr>
          <w:sz w:val="24"/>
          <w:szCs w:val="24"/>
        </w:rPr>
        <w:t xml:space="preserve"> MACCABEES 3:38. GENERAL TRYPHONE IS IN 1</w:t>
      </w:r>
      <w:r w:rsidRPr="008C454A">
        <w:rPr>
          <w:sz w:val="24"/>
          <w:szCs w:val="24"/>
          <w:vertAlign w:val="superscript"/>
        </w:rPr>
        <w:t>ST</w:t>
      </w:r>
      <w:r w:rsidRPr="008C454A">
        <w:rPr>
          <w:sz w:val="24"/>
          <w:szCs w:val="24"/>
        </w:rPr>
        <w:t xml:space="preserve"> MACCABEES 14:1. GENERAL RAPHAEL IS IN TOBIT 12:15. GENERAL BACCHIDES IS IN 1</w:t>
      </w:r>
      <w:r w:rsidRPr="008C454A">
        <w:rPr>
          <w:sz w:val="24"/>
          <w:szCs w:val="24"/>
          <w:vertAlign w:val="superscript"/>
        </w:rPr>
        <w:t>ST</w:t>
      </w:r>
      <w:r w:rsidRPr="008C454A">
        <w:rPr>
          <w:sz w:val="24"/>
          <w:szCs w:val="24"/>
        </w:rPr>
        <w:t xml:space="preserve"> MACCABEES 7:8. GENERAL SISERA IS IN JUDGES 4:7. GENERAL JABIN IS IN JUDGES 4:7. GENERAL JACOB IS IN GENESIS 32:22-32. GENERAL SAUL IS IN 1</w:t>
      </w:r>
      <w:r w:rsidRPr="008C454A">
        <w:rPr>
          <w:sz w:val="24"/>
          <w:szCs w:val="24"/>
          <w:vertAlign w:val="superscript"/>
        </w:rPr>
        <w:t>ST</w:t>
      </w:r>
      <w:r w:rsidRPr="008C454A">
        <w:rPr>
          <w:sz w:val="24"/>
          <w:szCs w:val="24"/>
        </w:rPr>
        <w:t xml:space="preserve"> SAMUEL 14:1. GENERAL DAVID IS IN 1</w:t>
      </w:r>
      <w:r w:rsidRPr="008C454A">
        <w:rPr>
          <w:sz w:val="24"/>
          <w:szCs w:val="24"/>
          <w:vertAlign w:val="superscript"/>
        </w:rPr>
        <w:t>ST</w:t>
      </w:r>
      <w:r w:rsidRPr="008C454A">
        <w:rPr>
          <w:sz w:val="24"/>
          <w:szCs w:val="24"/>
        </w:rPr>
        <w:t xml:space="preserve"> SAMUEL 19:8. GENERAL SOLOMON IS IN 1</w:t>
      </w:r>
      <w:r w:rsidRPr="008C454A">
        <w:rPr>
          <w:sz w:val="24"/>
          <w:szCs w:val="24"/>
          <w:vertAlign w:val="superscript"/>
        </w:rPr>
        <w:t>ST</w:t>
      </w:r>
      <w:r w:rsidRPr="008C454A">
        <w:rPr>
          <w:sz w:val="24"/>
          <w:szCs w:val="24"/>
        </w:rPr>
        <w:t xml:space="preserve"> KINGS 1:37. GENERAL REHOBOAM IS IN 1</w:t>
      </w:r>
      <w:r w:rsidRPr="008C454A">
        <w:rPr>
          <w:sz w:val="24"/>
          <w:szCs w:val="24"/>
          <w:vertAlign w:val="superscript"/>
        </w:rPr>
        <w:t>ST</w:t>
      </w:r>
      <w:r w:rsidRPr="008C454A">
        <w:rPr>
          <w:sz w:val="24"/>
          <w:szCs w:val="24"/>
        </w:rPr>
        <w:t xml:space="preserve"> KINGS 12:21. GENERAL ABNER IS IN 1</w:t>
      </w:r>
      <w:r w:rsidRPr="008C454A">
        <w:rPr>
          <w:sz w:val="24"/>
          <w:szCs w:val="24"/>
          <w:vertAlign w:val="superscript"/>
        </w:rPr>
        <w:t>ST</w:t>
      </w:r>
      <w:r w:rsidRPr="008C454A">
        <w:rPr>
          <w:sz w:val="24"/>
          <w:szCs w:val="24"/>
        </w:rPr>
        <w:t xml:space="preserve"> SAMUEL 17:55. GENERAL ABISHAI IS IN 1</w:t>
      </w:r>
      <w:r w:rsidRPr="008C454A">
        <w:rPr>
          <w:sz w:val="24"/>
          <w:szCs w:val="24"/>
          <w:vertAlign w:val="superscript"/>
        </w:rPr>
        <w:t>ST</w:t>
      </w:r>
      <w:r w:rsidRPr="008C454A">
        <w:rPr>
          <w:sz w:val="24"/>
          <w:szCs w:val="24"/>
        </w:rPr>
        <w:t xml:space="preserve"> CHRONICLES 19:11. GENERAL SHOBACH IS IN 2</w:t>
      </w:r>
      <w:r w:rsidRPr="008C454A">
        <w:rPr>
          <w:sz w:val="24"/>
          <w:szCs w:val="24"/>
          <w:vertAlign w:val="superscript"/>
        </w:rPr>
        <w:t>ND</w:t>
      </w:r>
      <w:r w:rsidRPr="008C454A">
        <w:rPr>
          <w:sz w:val="24"/>
          <w:szCs w:val="24"/>
        </w:rPr>
        <w:t xml:space="preserve"> SAMUEL 10:16. GENERAL AMASA IS IN 2</w:t>
      </w:r>
      <w:r w:rsidRPr="008C454A">
        <w:rPr>
          <w:sz w:val="24"/>
          <w:szCs w:val="24"/>
          <w:vertAlign w:val="superscript"/>
        </w:rPr>
        <w:t>ND</w:t>
      </w:r>
      <w:r w:rsidRPr="008C454A">
        <w:rPr>
          <w:sz w:val="24"/>
          <w:szCs w:val="24"/>
        </w:rPr>
        <w:t xml:space="preserve"> SAMUEL 19:13. GENERAL JESUS IS IN REVLEATION 22:16. GENERAL JOHN IS IN REVELATION 22:16. GENERAL JAMES IS IN JAMES 2:8-13. GENERAL PETER IS IN ACTS 12:3-19. GENERAL BARAK IS IN JUDGES 4:6. GENERAL URIEL IS IN 2</w:t>
      </w:r>
      <w:r w:rsidRPr="008C454A">
        <w:rPr>
          <w:sz w:val="24"/>
          <w:szCs w:val="24"/>
          <w:vertAlign w:val="superscript"/>
        </w:rPr>
        <w:t>ND</w:t>
      </w:r>
      <w:r w:rsidRPr="008C454A">
        <w:rPr>
          <w:sz w:val="24"/>
          <w:szCs w:val="24"/>
        </w:rPr>
        <w:t xml:space="preserve"> ESDRAS 4:36. GENERAL HOLOFERNES IS IN JUDITH 7:1. GENERAL JUDAS IS IN 1</w:t>
      </w:r>
      <w:r w:rsidRPr="008C454A">
        <w:rPr>
          <w:sz w:val="24"/>
          <w:szCs w:val="24"/>
          <w:vertAlign w:val="superscript"/>
        </w:rPr>
        <w:t>ST</w:t>
      </w:r>
      <w:r w:rsidRPr="008C454A">
        <w:rPr>
          <w:sz w:val="24"/>
          <w:szCs w:val="24"/>
        </w:rPr>
        <w:t xml:space="preserve"> MACCABEES 5:49. GENERAL REHUM IS IN EZRA 4:9. GENERAL JONATHAN IS IN 1</w:t>
      </w:r>
      <w:r w:rsidRPr="008C454A">
        <w:rPr>
          <w:sz w:val="24"/>
          <w:szCs w:val="24"/>
          <w:vertAlign w:val="superscript"/>
        </w:rPr>
        <w:t>ST</w:t>
      </w:r>
      <w:r w:rsidRPr="008C454A">
        <w:rPr>
          <w:sz w:val="24"/>
          <w:szCs w:val="24"/>
        </w:rPr>
        <w:t xml:space="preserve"> MACCABEES 12:27. GENERAL LYSIAS (SELEUCID) IS IN 1</w:t>
      </w:r>
      <w:r w:rsidRPr="008C454A">
        <w:rPr>
          <w:sz w:val="24"/>
          <w:szCs w:val="24"/>
          <w:vertAlign w:val="superscript"/>
        </w:rPr>
        <w:t>ST</w:t>
      </w:r>
      <w:r w:rsidRPr="008C454A">
        <w:rPr>
          <w:sz w:val="24"/>
          <w:szCs w:val="24"/>
        </w:rPr>
        <w:t xml:space="preserve"> MACCABEES 3:38. GENERAL GABRIEL IS IN LUKE 1:19. GENERAL SHOPHACH IS IN 1</w:t>
      </w:r>
      <w:r w:rsidRPr="008C454A">
        <w:rPr>
          <w:sz w:val="24"/>
          <w:szCs w:val="24"/>
          <w:vertAlign w:val="superscript"/>
        </w:rPr>
        <w:t>ST</w:t>
      </w:r>
      <w:r w:rsidRPr="008C454A">
        <w:rPr>
          <w:sz w:val="24"/>
          <w:szCs w:val="24"/>
        </w:rPr>
        <w:t xml:space="preserve"> CHRONICLES 19:16. GENERAL JEHU IS IN 2</w:t>
      </w:r>
      <w:r w:rsidRPr="008C454A">
        <w:rPr>
          <w:sz w:val="24"/>
          <w:szCs w:val="24"/>
          <w:vertAlign w:val="superscript"/>
        </w:rPr>
        <w:t>ND</w:t>
      </w:r>
      <w:r w:rsidRPr="008C454A">
        <w:rPr>
          <w:sz w:val="24"/>
          <w:szCs w:val="24"/>
        </w:rPr>
        <w:t xml:space="preserve"> KINGS 9:5. GENERAL JEHOIADA IS IN 2</w:t>
      </w:r>
      <w:r w:rsidRPr="008C454A">
        <w:rPr>
          <w:sz w:val="24"/>
          <w:szCs w:val="24"/>
          <w:vertAlign w:val="superscript"/>
        </w:rPr>
        <w:t>ND</w:t>
      </w:r>
      <w:r w:rsidRPr="008C454A">
        <w:rPr>
          <w:sz w:val="24"/>
          <w:szCs w:val="24"/>
        </w:rPr>
        <w:t xml:space="preserve"> KINGS 11:15. GENERAL JOAB IS IN 1</w:t>
      </w:r>
      <w:r w:rsidRPr="008C454A">
        <w:rPr>
          <w:sz w:val="24"/>
          <w:szCs w:val="24"/>
          <w:vertAlign w:val="superscript"/>
        </w:rPr>
        <w:t>ST</w:t>
      </w:r>
      <w:r w:rsidRPr="008C454A">
        <w:rPr>
          <w:sz w:val="24"/>
          <w:szCs w:val="24"/>
        </w:rPr>
        <w:t xml:space="preserve"> CHRONICLES 20:1. GENERAL JOHANAN IS IN 1</w:t>
      </w:r>
      <w:r w:rsidRPr="008C454A">
        <w:rPr>
          <w:sz w:val="24"/>
          <w:szCs w:val="24"/>
          <w:vertAlign w:val="superscript"/>
        </w:rPr>
        <w:t>ST</w:t>
      </w:r>
      <w:r w:rsidRPr="008C454A">
        <w:rPr>
          <w:sz w:val="24"/>
          <w:szCs w:val="24"/>
        </w:rPr>
        <w:t xml:space="preserve"> MACCABEES </w:t>
      </w:r>
      <w:r w:rsidRPr="008C454A">
        <w:rPr>
          <w:sz w:val="24"/>
          <w:szCs w:val="24"/>
        </w:rPr>
        <w:lastRenderedPageBreak/>
        <w:t>9:44. GENERAL LYSIAS (ROMAN) IS IN ACTS 24:7. GENERAL NAAMAN IS IN 2</w:t>
      </w:r>
      <w:r w:rsidRPr="008C454A">
        <w:rPr>
          <w:sz w:val="24"/>
          <w:szCs w:val="24"/>
          <w:vertAlign w:val="superscript"/>
        </w:rPr>
        <w:t>ND</w:t>
      </w:r>
      <w:r w:rsidRPr="008C454A">
        <w:rPr>
          <w:sz w:val="24"/>
          <w:szCs w:val="24"/>
        </w:rPr>
        <w:t xml:space="preserve"> KINGS 5:1. GENERAL OMRI IS IN 1</w:t>
      </w:r>
      <w:r w:rsidRPr="008C454A">
        <w:rPr>
          <w:sz w:val="24"/>
          <w:szCs w:val="24"/>
          <w:vertAlign w:val="superscript"/>
        </w:rPr>
        <w:t>ST</w:t>
      </w:r>
      <w:r w:rsidRPr="008C454A">
        <w:rPr>
          <w:sz w:val="24"/>
          <w:szCs w:val="24"/>
        </w:rPr>
        <w:t xml:space="preserve"> KINGS 16:16. GENERAL ZIMRI IS IN 1</w:t>
      </w:r>
      <w:r w:rsidRPr="008C454A">
        <w:rPr>
          <w:sz w:val="24"/>
          <w:szCs w:val="24"/>
          <w:vertAlign w:val="superscript"/>
        </w:rPr>
        <w:t>ST</w:t>
      </w:r>
      <w:r w:rsidRPr="008C454A">
        <w:rPr>
          <w:sz w:val="24"/>
          <w:szCs w:val="24"/>
        </w:rPr>
        <w:t xml:space="preserve"> KINGS 16:9. GENERAL PEKAH IS IN 2</w:t>
      </w:r>
      <w:r w:rsidRPr="008C454A">
        <w:rPr>
          <w:sz w:val="24"/>
          <w:szCs w:val="24"/>
          <w:vertAlign w:val="superscript"/>
        </w:rPr>
        <w:t>ND</w:t>
      </w:r>
      <w:r w:rsidRPr="008C454A">
        <w:rPr>
          <w:sz w:val="24"/>
          <w:szCs w:val="24"/>
        </w:rPr>
        <w:t xml:space="preserve"> KINGS 15:25. GENERAL VESPASIAN IN THE END OF ACTS.</w:t>
      </w:r>
    </w:p>
    <w:p w:rsidR="00643A26" w:rsidRPr="008C454A" w:rsidRDefault="00643A26" w:rsidP="00643A26">
      <w:pPr>
        <w:spacing w:line="480" w:lineRule="auto"/>
        <w:jc w:val="center"/>
        <w:rPr>
          <w:b/>
          <w:sz w:val="24"/>
          <w:szCs w:val="24"/>
        </w:rPr>
      </w:pPr>
      <w:r w:rsidRPr="008C454A">
        <w:rPr>
          <w:b/>
          <w:sz w:val="24"/>
          <w:szCs w:val="24"/>
        </w:rPr>
        <w:t>THE LIST OF AROUND 571 FEMALE HEROES &amp; AUTHORITATIVE FIGURES IN THE HALL OF FAME</w:t>
      </w:r>
    </w:p>
    <w:p w:rsidR="00643A26" w:rsidRPr="008C454A" w:rsidRDefault="00643A26" w:rsidP="00643A26">
      <w:pPr>
        <w:spacing w:line="480" w:lineRule="auto"/>
        <w:jc w:val="center"/>
        <w:rPr>
          <w:b/>
          <w:sz w:val="24"/>
          <w:szCs w:val="24"/>
        </w:rPr>
      </w:pPr>
      <w:r w:rsidRPr="008C454A">
        <w:rPr>
          <w:b/>
          <w:sz w:val="24"/>
          <w:szCs w:val="24"/>
        </w:rPr>
        <w:t>THE FATHER STEPHEN’S RACE OF THE FAITHFUL WHICH CONCERNS THE SAINTLY CHRISTIAN LORDS &amp; SAINTLY CHRISTIAN LADIES IN A KINGDOM [10]</w:t>
      </w:r>
    </w:p>
    <w:p w:rsidR="00643A26" w:rsidRPr="008C454A" w:rsidRDefault="00643A26" w:rsidP="00643A26">
      <w:pPr>
        <w:spacing w:line="480" w:lineRule="auto"/>
        <w:jc w:val="center"/>
        <w:rPr>
          <w:b/>
          <w:sz w:val="24"/>
          <w:szCs w:val="24"/>
        </w:rPr>
      </w:pPr>
      <w:r w:rsidRPr="008C454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8C454A" w:rsidRDefault="00643A26" w:rsidP="00643A26">
      <w:pPr>
        <w:spacing w:line="480" w:lineRule="auto"/>
        <w:jc w:val="center"/>
        <w:rPr>
          <w:b/>
          <w:sz w:val="24"/>
          <w:szCs w:val="24"/>
        </w:rPr>
      </w:pPr>
      <w:r w:rsidRPr="008C454A">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8C454A">
        <w:rPr>
          <w:b/>
          <w:sz w:val="24"/>
          <w:szCs w:val="24"/>
        </w:rPr>
        <w:lastRenderedPageBreak/>
        <w:t>-ALOT GOOD &amp; SOME EVIL, BUT THE FATHER STEPHEN CAN MAKE IT GOOD FOR ALL IN ROMANS 8:28</w:t>
      </w:r>
    </w:p>
    <w:p w:rsidR="00643A26" w:rsidRPr="008C454A" w:rsidRDefault="00643A26" w:rsidP="00643A26">
      <w:pPr>
        <w:spacing w:line="480" w:lineRule="auto"/>
        <w:jc w:val="center"/>
        <w:rPr>
          <w:b/>
          <w:sz w:val="24"/>
          <w:szCs w:val="24"/>
        </w:rPr>
      </w:pPr>
      <w:r w:rsidRPr="008C454A">
        <w:rPr>
          <w:b/>
          <w:sz w:val="24"/>
          <w:szCs w:val="24"/>
        </w:rPr>
        <w:t>THE SUPREME FEMALE VIRTUOUS COMMANDERS IN PROVERBS IN THE HALL OF FAME</w:t>
      </w:r>
    </w:p>
    <w:p w:rsidR="00643A26" w:rsidRPr="008C454A" w:rsidRDefault="00643A26" w:rsidP="00643A26">
      <w:pPr>
        <w:spacing w:line="480" w:lineRule="auto"/>
        <w:jc w:val="center"/>
        <w:rPr>
          <w:b/>
          <w:sz w:val="24"/>
          <w:szCs w:val="24"/>
        </w:rPr>
      </w:pPr>
      <w:r w:rsidRPr="008C454A">
        <w:rPr>
          <w:b/>
          <w:sz w:val="24"/>
          <w:szCs w:val="24"/>
        </w:rPr>
        <w:t xml:space="preserve">THE MOST HIGHEST VIRTUOUS FEMALE COMMANDER (THE LORD ENOCH’S LADY OF KINGDOMS) WITH THE RANK OF A 6 GOLD STAR GENERAL FOR A TIME TO BE DETERMINED </w:t>
      </w:r>
    </w:p>
    <w:p w:rsidR="00643A26" w:rsidRPr="008C454A" w:rsidRDefault="00643A26" w:rsidP="00643A26">
      <w:pPr>
        <w:spacing w:line="480" w:lineRule="auto"/>
        <w:rPr>
          <w:sz w:val="24"/>
          <w:szCs w:val="24"/>
        </w:rPr>
      </w:pPr>
      <w:r w:rsidRPr="008C454A">
        <w:rPr>
          <w:sz w:val="24"/>
          <w:szCs w:val="24"/>
        </w:rPr>
        <w:t>The Lord Enoch’s Lady of Kingdoms</w:t>
      </w:r>
    </w:p>
    <w:p w:rsidR="00643A26" w:rsidRPr="008C454A" w:rsidRDefault="00643A26" w:rsidP="00643A26">
      <w:pPr>
        <w:spacing w:line="480" w:lineRule="auto"/>
        <w:rPr>
          <w:sz w:val="24"/>
          <w:szCs w:val="24"/>
        </w:rPr>
      </w:pPr>
      <w:r w:rsidRPr="008C454A">
        <w:rPr>
          <w:sz w:val="24"/>
          <w:szCs w:val="24"/>
        </w:rPr>
        <w:t>The Mystery Lady is Unknown or Top-Secret</w:t>
      </w:r>
    </w:p>
    <w:p w:rsidR="00643A26" w:rsidRPr="008C454A" w:rsidRDefault="00643A26" w:rsidP="00643A26">
      <w:pPr>
        <w:spacing w:line="480" w:lineRule="auto"/>
        <w:jc w:val="center"/>
        <w:rPr>
          <w:b/>
          <w:sz w:val="24"/>
          <w:szCs w:val="24"/>
        </w:rPr>
      </w:pPr>
      <w:r w:rsidRPr="008C454A">
        <w:rPr>
          <w:b/>
          <w:sz w:val="24"/>
          <w:szCs w:val="24"/>
        </w:rPr>
        <w:t>The Divine Resume of a True Virtuous Female Commander in the House Authorities</w:t>
      </w:r>
    </w:p>
    <w:p w:rsidR="00643A26" w:rsidRPr="008C454A" w:rsidRDefault="00643A26" w:rsidP="00643A26">
      <w:pPr>
        <w:spacing w:line="480" w:lineRule="auto"/>
        <w:jc w:val="both"/>
        <w:rPr>
          <w:b/>
          <w:sz w:val="24"/>
          <w:szCs w:val="24"/>
        </w:rPr>
      </w:pPr>
      <w:r w:rsidRPr="008C454A">
        <w:rPr>
          <w:b/>
          <w:sz w:val="24"/>
          <w:szCs w:val="24"/>
        </w:rPr>
        <w:t xml:space="preserve">A Godly Overview of Proverbs 31:10-30: Her Godly Character in Proverbs 30:10-12: </w:t>
      </w:r>
      <w:r w:rsidRPr="008C454A">
        <w:rPr>
          <w:sz w:val="24"/>
          <w:szCs w:val="24"/>
        </w:rPr>
        <w:t xml:space="preserve">She is trustworthy, virtuous and committed by doing good. </w:t>
      </w:r>
      <w:r w:rsidRPr="008C454A">
        <w:rPr>
          <w:b/>
          <w:sz w:val="24"/>
          <w:szCs w:val="24"/>
        </w:rPr>
        <w:t xml:space="preserve">Her Godly Lifestyle in Proverbs 30:13-19: </w:t>
      </w:r>
      <w:r w:rsidRPr="008C454A">
        <w:rPr>
          <w:sz w:val="24"/>
          <w:szCs w:val="24"/>
        </w:rPr>
        <w:t xml:space="preserve">She fulfills all the Godly Household Roles performed by Holy Women, working hard to support Her family and raising them in the nurture and admonition of the Father Stephen. </w:t>
      </w:r>
      <w:r w:rsidRPr="008C454A">
        <w:rPr>
          <w:b/>
          <w:sz w:val="24"/>
          <w:szCs w:val="24"/>
        </w:rPr>
        <w:t xml:space="preserve">Her Godly Values in Proverbs 30:20-21: </w:t>
      </w:r>
      <w:r w:rsidRPr="008C454A">
        <w:rPr>
          <w:sz w:val="24"/>
          <w:szCs w:val="24"/>
        </w:rPr>
        <w:t xml:space="preserve">She has a deep concern for the needy, poor, strangers, fatherless and widows as well as for the welfare of Her family. </w:t>
      </w:r>
      <w:r w:rsidRPr="008C454A">
        <w:rPr>
          <w:b/>
          <w:sz w:val="24"/>
          <w:szCs w:val="24"/>
        </w:rPr>
        <w:t xml:space="preserve">Her Godly Sense of Self-Worth in Proverbs 30:22: </w:t>
      </w:r>
      <w:r w:rsidRPr="008C454A">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8C454A">
        <w:rPr>
          <w:b/>
          <w:sz w:val="24"/>
          <w:szCs w:val="24"/>
        </w:rPr>
        <w:t xml:space="preserve">Her Godly Impact in Proverbs 30:23: </w:t>
      </w:r>
      <w:r w:rsidRPr="008C454A">
        <w:rPr>
          <w:sz w:val="24"/>
          <w:szCs w:val="24"/>
        </w:rPr>
        <w:t xml:space="preserve">She is not simply only known as Her Husband’s Wife, but He is also respected as Her Husband. </w:t>
      </w:r>
      <w:r w:rsidRPr="008C454A">
        <w:rPr>
          <w:b/>
          <w:sz w:val="24"/>
          <w:szCs w:val="24"/>
        </w:rPr>
        <w:t xml:space="preserve">Her Godly Enterprise in Proverbs 30:24: </w:t>
      </w:r>
      <w:r w:rsidRPr="008C454A">
        <w:rPr>
          <w:sz w:val="24"/>
          <w:szCs w:val="24"/>
        </w:rPr>
        <w:t xml:space="preserve">She makes all the steps to sell anything that is produced by excess in Her household and also it is reflect in verse 16. </w:t>
      </w:r>
      <w:r w:rsidRPr="008C454A">
        <w:rPr>
          <w:b/>
          <w:sz w:val="24"/>
          <w:szCs w:val="24"/>
        </w:rPr>
        <w:t xml:space="preserve">Her Godly Wisdom in </w:t>
      </w:r>
      <w:r w:rsidRPr="008C454A">
        <w:rPr>
          <w:b/>
          <w:sz w:val="24"/>
          <w:szCs w:val="24"/>
        </w:rPr>
        <w:lastRenderedPageBreak/>
        <w:t xml:space="preserve">Proverbs 30:25-27: </w:t>
      </w:r>
      <w:r w:rsidRPr="008C454A">
        <w:rPr>
          <w:sz w:val="24"/>
          <w:szCs w:val="24"/>
        </w:rPr>
        <w:t xml:space="preserve">The Good Wife is valued for Her great Godly Wisdom as well as for Her hard work. She is also always respondent to the households call an offers good advice and counsel in an agape loving way. </w:t>
      </w:r>
      <w:r w:rsidRPr="008C454A">
        <w:rPr>
          <w:b/>
          <w:sz w:val="24"/>
          <w:szCs w:val="24"/>
        </w:rPr>
        <w:t xml:space="preserve">Her Godly Reward in Proverbs 30:28-30: </w:t>
      </w:r>
      <w:r w:rsidRPr="008C454A">
        <w:rPr>
          <w:sz w:val="24"/>
          <w:szCs w:val="24"/>
        </w:rPr>
        <w:t xml:space="preserve">She is rewarded the agape love and the praise of Her Children and also Her Husband, and the Godly Knowledge of what She attains and values is always pleasing to the Father Stephen. </w:t>
      </w:r>
      <w:r w:rsidRPr="008C454A">
        <w:rPr>
          <w:b/>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True Descriptions of the Divine Tasks performed by True Virtuous Female Commanders</w:t>
      </w:r>
    </w:p>
    <w:p w:rsidR="00643A26" w:rsidRPr="008C454A" w:rsidRDefault="00643A26" w:rsidP="00643A26">
      <w:pPr>
        <w:spacing w:line="480" w:lineRule="auto"/>
        <w:jc w:val="both"/>
        <w:rPr>
          <w:b/>
          <w:sz w:val="24"/>
          <w:szCs w:val="24"/>
        </w:rPr>
      </w:pPr>
      <w:r w:rsidRPr="008C454A">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8C454A">
        <w:rPr>
          <w:b/>
          <w:sz w:val="24"/>
          <w:szCs w:val="24"/>
        </w:rPr>
        <w:t xml:space="preserve">  </w:t>
      </w:r>
      <w:r w:rsidRPr="008C454A">
        <w:rPr>
          <w:sz w:val="24"/>
          <w:szCs w:val="24"/>
        </w:rPr>
        <w:t xml:space="preserve">  </w:t>
      </w:r>
      <w:r w:rsidRPr="008C454A">
        <w:rPr>
          <w:b/>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Total mutual submission by Godly Wives to their Godly Husbands</w:t>
      </w:r>
    </w:p>
    <w:p w:rsidR="00643A26" w:rsidRPr="008C454A" w:rsidRDefault="00643A26" w:rsidP="00643A26">
      <w:pPr>
        <w:spacing w:line="480" w:lineRule="auto"/>
        <w:jc w:val="both"/>
        <w:rPr>
          <w:sz w:val="24"/>
          <w:szCs w:val="24"/>
        </w:rPr>
      </w:pPr>
      <w:r w:rsidRPr="008C454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8C454A">
        <w:rPr>
          <w:sz w:val="24"/>
          <w:szCs w:val="24"/>
        </w:rPr>
        <w:lastRenderedPageBreak/>
        <w:t xml:space="preserve">submission does not refer to </w:t>
      </w:r>
      <w:r w:rsidRPr="008C454A">
        <w:rPr>
          <w:b/>
          <w:i/>
          <w:sz w:val="24"/>
          <w:szCs w:val="24"/>
        </w:rPr>
        <w:t>hypotasso</w:t>
      </w:r>
      <w:r w:rsidRPr="008C454A">
        <w:rPr>
          <w:sz w:val="24"/>
          <w:szCs w:val="24"/>
        </w:rPr>
        <w:t xml:space="preserve"> which is submission to an authority. Also the submission of Jesus to the authority of His Parents Mary &amp; Joseph is in Luke 2:51. Also Demons being subject to the Disciples in Luke 10:17 means to “</w:t>
      </w:r>
      <w:r w:rsidRPr="008C454A">
        <w:rPr>
          <w:b/>
          <w:sz w:val="24"/>
          <w:szCs w:val="24"/>
        </w:rPr>
        <w:t>act in agape love and be considerate</w:t>
      </w:r>
      <w:r w:rsidRPr="008C454A">
        <w:rPr>
          <w:sz w:val="24"/>
          <w:szCs w:val="24"/>
        </w:rPr>
        <w:t>”. Citizens being subject to the Government Authorities are in Romans 13:1-10; Titus 3:1 &amp; 1</w:t>
      </w:r>
      <w:r w:rsidRPr="008C454A">
        <w:rPr>
          <w:sz w:val="24"/>
          <w:szCs w:val="24"/>
          <w:vertAlign w:val="superscript"/>
        </w:rPr>
        <w:t>st</w:t>
      </w:r>
      <w:r w:rsidRPr="008C454A">
        <w:rPr>
          <w:sz w:val="24"/>
          <w:szCs w:val="24"/>
        </w:rPr>
        <w:t xml:space="preserve"> Peter 2:13-17. The Kingdom of Men being subject to the Father Stephen is in Revelation 2;26; Psalms 110:2; Ezekiel 20:33; 2</w:t>
      </w:r>
      <w:r w:rsidRPr="008C454A">
        <w:rPr>
          <w:sz w:val="24"/>
          <w:szCs w:val="24"/>
          <w:vertAlign w:val="superscript"/>
        </w:rPr>
        <w:t>nd</w:t>
      </w:r>
      <w:r w:rsidRPr="008C454A">
        <w:rPr>
          <w:sz w:val="24"/>
          <w:szCs w:val="24"/>
        </w:rPr>
        <w:t xml:space="preserve"> Esdras 5:38 &amp; Daniel 4:32; 5:21. The Kingdom of Law being subject to the Father Stephen is in 2</w:t>
      </w:r>
      <w:r w:rsidRPr="008C454A">
        <w:rPr>
          <w:sz w:val="24"/>
          <w:szCs w:val="24"/>
          <w:vertAlign w:val="superscript"/>
        </w:rPr>
        <w:t>nd</w:t>
      </w:r>
      <w:r w:rsidRPr="008C454A">
        <w:rPr>
          <w:sz w:val="24"/>
          <w:szCs w:val="24"/>
        </w:rPr>
        <w:t xml:space="preserve"> Esdras 7:17. The Universe being subject to Christ by the Father Stephen is in 1</w:t>
      </w:r>
      <w:r w:rsidRPr="008C454A">
        <w:rPr>
          <w:sz w:val="24"/>
          <w:szCs w:val="24"/>
          <w:vertAlign w:val="superscript"/>
        </w:rPr>
        <w:t>st</w:t>
      </w:r>
      <w:r w:rsidRPr="008C454A">
        <w:rPr>
          <w:sz w:val="24"/>
          <w:szCs w:val="24"/>
        </w:rPr>
        <w:t xml:space="preserve"> Corinthians 15:27 &amp; Ephesians 1:22. The Apostle Lords being subject to the Saintly Lords is in Hebrews 13:24. Also to unseen powers being subject to Christ by the Father Stephen is in 1</w:t>
      </w:r>
      <w:r w:rsidRPr="008C454A">
        <w:rPr>
          <w:sz w:val="24"/>
          <w:szCs w:val="24"/>
          <w:vertAlign w:val="superscript"/>
        </w:rPr>
        <w:t>st</w:t>
      </w:r>
      <w:r w:rsidRPr="008C454A">
        <w:rPr>
          <w:sz w:val="24"/>
          <w:szCs w:val="24"/>
        </w:rPr>
        <w:t xml:space="preserve"> Peter 3:22. The Lord Jesus Christ being subject to God the Father Stephen Our Lord is in Philippians 2:9-11; Revelation 2:27; 12:5; 19:15; 1</w:t>
      </w:r>
      <w:r w:rsidRPr="008C454A">
        <w:rPr>
          <w:sz w:val="24"/>
          <w:szCs w:val="24"/>
          <w:vertAlign w:val="superscript"/>
        </w:rPr>
        <w:t>st</w:t>
      </w:r>
      <w:r w:rsidRPr="008C454A">
        <w:rPr>
          <w:sz w:val="24"/>
          <w:szCs w:val="24"/>
        </w:rPr>
        <w:t xml:space="preserve"> Corinthians 15:12-28. The Younger (All Creation in Ephesians 4:6) in the “</w:t>
      </w:r>
      <w:r w:rsidRPr="008C454A">
        <w:rPr>
          <w:b/>
          <w:sz w:val="24"/>
          <w:szCs w:val="24"/>
        </w:rPr>
        <w:t>same aeon, aione, age, universe, level, realm, kingdom or world</w:t>
      </w:r>
      <w:r w:rsidRPr="008C454A">
        <w:rPr>
          <w:sz w:val="24"/>
          <w:szCs w:val="24"/>
        </w:rPr>
        <w:t>” being submissive to their Elders (The Father Stephen Our Lord in Proverbs 8:22-25---RSV) in the “</w:t>
      </w:r>
      <w:r w:rsidRPr="008C454A">
        <w:rPr>
          <w:b/>
          <w:sz w:val="24"/>
          <w:szCs w:val="24"/>
        </w:rPr>
        <w:t>same aeon, aione, age, universe, level, realm, kingdom or world</w:t>
      </w:r>
      <w:r w:rsidRPr="008C454A">
        <w:rPr>
          <w:sz w:val="24"/>
          <w:szCs w:val="24"/>
        </w:rPr>
        <w:t>” is in 1</w:t>
      </w:r>
      <w:r w:rsidRPr="008C454A">
        <w:rPr>
          <w:sz w:val="24"/>
          <w:szCs w:val="24"/>
          <w:vertAlign w:val="superscript"/>
        </w:rPr>
        <w:t>st</w:t>
      </w:r>
      <w:r w:rsidRPr="008C454A">
        <w:rPr>
          <w:sz w:val="24"/>
          <w:szCs w:val="24"/>
        </w:rPr>
        <w:t xml:space="preserve"> Timothy 5:17; Luke 20:35-36 &amp; 1</w:t>
      </w:r>
      <w:r w:rsidRPr="008C454A">
        <w:rPr>
          <w:sz w:val="24"/>
          <w:szCs w:val="24"/>
          <w:vertAlign w:val="superscript"/>
        </w:rPr>
        <w:t>st</w:t>
      </w:r>
      <w:r w:rsidRPr="008C454A">
        <w:rPr>
          <w:sz w:val="24"/>
          <w:szCs w:val="24"/>
        </w:rPr>
        <w:t xml:space="preserve"> Peter 5:5-11. The true Church Members being subject to true Church Leaders is in 1</w:t>
      </w:r>
      <w:r w:rsidRPr="008C454A">
        <w:rPr>
          <w:sz w:val="24"/>
          <w:szCs w:val="24"/>
          <w:vertAlign w:val="superscript"/>
        </w:rPr>
        <w:t>st</w:t>
      </w:r>
      <w:r w:rsidRPr="008C454A">
        <w:rPr>
          <w:sz w:val="24"/>
          <w:szCs w:val="24"/>
        </w:rPr>
        <w:t xml:space="preserve"> Corinthians 16:15-16. Also Wives being subject to their own Husbands are in Colossians 3:18; Titus 2:5; 1</w:t>
      </w:r>
      <w:r w:rsidRPr="008C454A">
        <w:rPr>
          <w:sz w:val="24"/>
          <w:szCs w:val="24"/>
          <w:vertAlign w:val="superscript"/>
        </w:rPr>
        <w:t>st</w:t>
      </w:r>
      <w:r w:rsidRPr="008C454A">
        <w:rPr>
          <w:sz w:val="24"/>
          <w:szCs w:val="24"/>
        </w:rPr>
        <w:t xml:space="preserve"> Peter 3:5; Ephesians 5: 22, 24. The Church being subject to Christ by the Father Stephen is in Ephesians 5:24. Servants being subject to Masters are in Titus 2:9 &amp; 1</w:t>
      </w:r>
      <w:r w:rsidRPr="008C454A">
        <w:rPr>
          <w:sz w:val="24"/>
          <w:szCs w:val="24"/>
          <w:vertAlign w:val="superscript"/>
        </w:rPr>
        <w:t>st</w:t>
      </w:r>
      <w:r w:rsidRPr="008C454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8C454A">
        <w:rPr>
          <w:sz w:val="24"/>
          <w:szCs w:val="24"/>
        </w:rPr>
        <w:lastRenderedPageBreak/>
        <w:t xml:space="preserve">Teacher in Matthew 23:8. In these areas, none is measured back in their relationships. Husbands are never to be subject to their Wives. </w:t>
      </w:r>
    </w:p>
    <w:p w:rsidR="00643A26" w:rsidRPr="008C454A" w:rsidRDefault="00643A26" w:rsidP="00643A26">
      <w:pPr>
        <w:spacing w:line="480" w:lineRule="auto"/>
        <w:jc w:val="center"/>
        <w:rPr>
          <w:b/>
          <w:sz w:val="24"/>
          <w:szCs w:val="24"/>
        </w:rPr>
      </w:pPr>
      <w:r w:rsidRPr="008C454A">
        <w:rPr>
          <w:b/>
          <w:sz w:val="24"/>
          <w:szCs w:val="24"/>
        </w:rPr>
        <w:t>Should the Kingdom choose Godly Women as Officers?</w:t>
      </w:r>
    </w:p>
    <w:p w:rsidR="00643A26" w:rsidRPr="008C454A" w:rsidRDefault="00643A26" w:rsidP="00643A26">
      <w:pPr>
        <w:spacing w:line="480" w:lineRule="auto"/>
        <w:jc w:val="both"/>
        <w:rPr>
          <w:sz w:val="24"/>
          <w:szCs w:val="24"/>
        </w:rPr>
      </w:pPr>
      <w:r w:rsidRPr="008C454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C454A">
        <w:rPr>
          <w:sz w:val="24"/>
          <w:szCs w:val="24"/>
          <w:vertAlign w:val="superscript"/>
        </w:rPr>
        <w:t>nd</w:t>
      </w:r>
      <w:r w:rsidRPr="008C454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C454A">
        <w:rPr>
          <w:sz w:val="24"/>
          <w:szCs w:val="24"/>
          <w:vertAlign w:val="superscript"/>
        </w:rPr>
        <w:t xml:space="preserve">st </w:t>
      </w:r>
      <w:r w:rsidRPr="008C454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C454A">
        <w:rPr>
          <w:sz w:val="24"/>
          <w:szCs w:val="24"/>
          <w:vertAlign w:val="superscript"/>
        </w:rPr>
        <w:t>st</w:t>
      </w:r>
      <w:r w:rsidRPr="008C454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C454A">
        <w:rPr>
          <w:sz w:val="24"/>
          <w:szCs w:val="24"/>
          <w:vertAlign w:val="superscript"/>
        </w:rPr>
        <w:t xml:space="preserve">st </w:t>
      </w:r>
      <w:r w:rsidRPr="008C454A">
        <w:rPr>
          <w:sz w:val="24"/>
          <w:szCs w:val="24"/>
        </w:rPr>
        <w:t xml:space="preserve">Timothy  3:1-7 &amp; Titus 1:5-16 is male Elders by the proof </w:t>
      </w:r>
      <w:r w:rsidRPr="008C454A">
        <w:rPr>
          <w:sz w:val="24"/>
          <w:szCs w:val="24"/>
        </w:rPr>
        <w:lastRenderedPageBreak/>
        <w:t>of “Husband of One Wife” in 1</w:t>
      </w:r>
      <w:r w:rsidRPr="008C454A">
        <w:rPr>
          <w:sz w:val="24"/>
          <w:szCs w:val="24"/>
          <w:vertAlign w:val="superscript"/>
        </w:rPr>
        <w:t>st</w:t>
      </w:r>
      <w:r w:rsidRPr="008C454A">
        <w:rPr>
          <w:sz w:val="24"/>
          <w:szCs w:val="24"/>
        </w:rPr>
        <w:t xml:space="preserve"> Timothy 3:2; Titus 1:6 must manage His household well, keeping His Children submissive &amp; respectful in 1</w:t>
      </w:r>
      <w:r w:rsidRPr="008C454A">
        <w:rPr>
          <w:sz w:val="24"/>
          <w:szCs w:val="24"/>
          <w:vertAlign w:val="superscript"/>
        </w:rPr>
        <w:t>st</w:t>
      </w:r>
      <w:r w:rsidRPr="008C454A">
        <w:rPr>
          <w:sz w:val="24"/>
          <w:szCs w:val="24"/>
        </w:rPr>
        <w:t xml:space="preserve"> Timothy 3:4. </w:t>
      </w:r>
    </w:p>
    <w:p w:rsidR="00643A26" w:rsidRPr="008C454A" w:rsidRDefault="00643A26" w:rsidP="00643A26">
      <w:pPr>
        <w:spacing w:line="480" w:lineRule="auto"/>
        <w:jc w:val="center"/>
        <w:rPr>
          <w:b/>
          <w:sz w:val="24"/>
          <w:szCs w:val="24"/>
        </w:rPr>
      </w:pPr>
      <w:r w:rsidRPr="008C454A">
        <w:rPr>
          <w:b/>
          <w:sz w:val="24"/>
          <w:szCs w:val="24"/>
        </w:rPr>
        <w:t>The Lord Enoch’s Lady of Kingdoms Concerning Qanah with the Lord Enoch the Lord of Kingdoms</w:t>
      </w:r>
    </w:p>
    <w:p w:rsidR="00643A26" w:rsidRPr="008C454A" w:rsidRDefault="00643A26" w:rsidP="00643A26">
      <w:pPr>
        <w:spacing w:line="480" w:lineRule="auto"/>
        <w:jc w:val="both"/>
        <w:rPr>
          <w:sz w:val="24"/>
          <w:szCs w:val="24"/>
        </w:rPr>
      </w:pPr>
      <w:r w:rsidRPr="008C454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C454A">
        <w:rPr>
          <w:sz w:val="24"/>
          <w:szCs w:val="24"/>
          <w:vertAlign w:val="superscript"/>
        </w:rPr>
        <w:t>nd</w:t>
      </w:r>
      <w:r w:rsidRPr="008C454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C454A">
        <w:rPr>
          <w:sz w:val="24"/>
          <w:szCs w:val="24"/>
          <w:vertAlign w:val="superscript"/>
        </w:rPr>
        <w:t>st</w:t>
      </w:r>
      <w:r w:rsidRPr="008C454A">
        <w:rPr>
          <w:sz w:val="24"/>
          <w:szCs w:val="24"/>
        </w:rPr>
        <w:t xml:space="preserve"> Corinthians 6:18. Sex Defiles the Society in Leviticus 18:24-25; 1</w:t>
      </w:r>
      <w:r w:rsidRPr="008C454A">
        <w:rPr>
          <w:sz w:val="24"/>
          <w:szCs w:val="24"/>
          <w:vertAlign w:val="superscript"/>
        </w:rPr>
        <w:t>st</w:t>
      </w:r>
      <w:r w:rsidRPr="008C454A">
        <w:rPr>
          <w:sz w:val="24"/>
          <w:szCs w:val="24"/>
        </w:rPr>
        <w:t xml:space="preserve"> Corinthians 5:6 &amp; Revelation 19:2. Sex Offends other Holy People in 2</w:t>
      </w:r>
      <w:r w:rsidRPr="008C454A">
        <w:rPr>
          <w:sz w:val="24"/>
          <w:szCs w:val="24"/>
          <w:vertAlign w:val="superscript"/>
        </w:rPr>
        <w:t>nd</w:t>
      </w:r>
      <w:r w:rsidRPr="008C454A">
        <w:rPr>
          <w:sz w:val="24"/>
          <w:szCs w:val="24"/>
        </w:rPr>
        <w:t xml:space="preserve"> Peter 2:7-8; Genesis 8:22-25; 34:7; 38:24; 2</w:t>
      </w:r>
      <w:r w:rsidRPr="008C454A">
        <w:rPr>
          <w:sz w:val="24"/>
          <w:szCs w:val="24"/>
          <w:vertAlign w:val="superscript"/>
        </w:rPr>
        <w:t>nd</w:t>
      </w:r>
      <w:r w:rsidRPr="008C454A">
        <w:rPr>
          <w:sz w:val="24"/>
          <w:szCs w:val="24"/>
        </w:rPr>
        <w:t xml:space="preserve"> Samuel 13:21-22 &amp; 2</w:t>
      </w:r>
      <w:r w:rsidRPr="008C454A">
        <w:rPr>
          <w:sz w:val="24"/>
          <w:szCs w:val="24"/>
          <w:vertAlign w:val="superscript"/>
        </w:rPr>
        <w:t>nd</w:t>
      </w:r>
      <w:r w:rsidRPr="008C454A">
        <w:rPr>
          <w:sz w:val="24"/>
          <w:szCs w:val="24"/>
        </w:rPr>
        <w:t xml:space="preserve"> Corinthians 12:21. Sex Offends the Holy God in 2</w:t>
      </w:r>
      <w:r w:rsidRPr="008C454A">
        <w:rPr>
          <w:sz w:val="24"/>
          <w:szCs w:val="24"/>
          <w:vertAlign w:val="superscript"/>
        </w:rPr>
        <w:t>nd</w:t>
      </w:r>
      <w:r w:rsidRPr="008C454A">
        <w:rPr>
          <w:sz w:val="24"/>
          <w:szCs w:val="24"/>
        </w:rPr>
        <w:t xml:space="preserve"> Samuel 11:27; Jeremiah 13:26-27 &amp; Malachi 3:5. The Magical Sexual Sin under the Old Covenant: Pre-Marital Sex is in Deuteronomy 22:13-21. Inter-Racial Sex between other Races or Cultures is in Tobit 4:12-13; 1</w:t>
      </w:r>
      <w:r w:rsidRPr="008C454A">
        <w:rPr>
          <w:sz w:val="24"/>
          <w:szCs w:val="24"/>
          <w:vertAlign w:val="superscript"/>
        </w:rPr>
        <w:t>st</w:t>
      </w:r>
      <w:r w:rsidRPr="008C454A">
        <w:rPr>
          <w:sz w:val="24"/>
          <w:szCs w:val="24"/>
        </w:rPr>
        <w:t xml:space="preserve"> Kings 11:1-13; Nehemiah 13:25-27 &amp; Ezra 9:1-10:44. If </w:t>
      </w:r>
      <w:r w:rsidRPr="008C454A">
        <w:rPr>
          <w:sz w:val="24"/>
          <w:szCs w:val="24"/>
        </w:rPr>
        <w:lastRenderedPageBreak/>
        <w:t>You have any questions on Inter-Racial Sex, You must get My book called “</w:t>
      </w:r>
      <w:r w:rsidRPr="008C454A">
        <w:rPr>
          <w:b/>
          <w:sz w:val="24"/>
          <w:szCs w:val="24"/>
        </w:rPr>
        <w:t>The Lord Yah and the Different Kinds of Flesh in the Holy Bible</w:t>
      </w:r>
      <w:r w:rsidRPr="008C454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C454A">
        <w:rPr>
          <w:sz w:val="24"/>
          <w:szCs w:val="24"/>
          <w:vertAlign w:val="superscript"/>
        </w:rPr>
        <w:t>st</w:t>
      </w:r>
      <w:r w:rsidRPr="008C454A">
        <w:rPr>
          <w:sz w:val="24"/>
          <w:szCs w:val="24"/>
        </w:rPr>
        <w:t xml:space="preserve"> Corinthians 6:15-16 &amp; Hebrews 13:4. The Need for True Holiness in the Lives of Believers is in 1</w:t>
      </w:r>
      <w:r w:rsidRPr="008C454A">
        <w:rPr>
          <w:sz w:val="24"/>
          <w:szCs w:val="24"/>
          <w:vertAlign w:val="superscript"/>
        </w:rPr>
        <w:t>st</w:t>
      </w:r>
      <w:r w:rsidRPr="008C454A">
        <w:rPr>
          <w:sz w:val="24"/>
          <w:szCs w:val="24"/>
        </w:rPr>
        <w:t xml:space="preserve"> Thessalonians 4:3-7; Acts 15:29; Ephesians 5:3, 25; Hebrews 12:16; 1</w:t>
      </w:r>
      <w:r w:rsidRPr="008C454A">
        <w:rPr>
          <w:sz w:val="24"/>
          <w:szCs w:val="24"/>
          <w:vertAlign w:val="superscript"/>
        </w:rPr>
        <w:t>st</w:t>
      </w:r>
      <w:r w:rsidRPr="008C454A">
        <w:rPr>
          <w:sz w:val="24"/>
          <w:szCs w:val="24"/>
        </w:rPr>
        <w:t xml:space="preserve"> Peter 1:15-16; Leviticus 11:44 &amp; 1</w:t>
      </w:r>
      <w:r w:rsidRPr="008C454A">
        <w:rPr>
          <w:sz w:val="24"/>
          <w:szCs w:val="24"/>
          <w:vertAlign w:val="superscript"/>
        </w:rPr>
        <w:t>st</w:t>
      </w:r>
      <w:r w:rsidRPr="008C454A">
        <w:rPr>
          <w:sz w:val="24"/>
          <w:szCs w:val="24"/>
        </w:rPr>
        <w:t xml:space="preserve"> Peter 4:1-3. The Church must be kept pure is in Revelation 2:14-16, 20; 1</w:t>
      </w:r>
      <w:r w:rsidRPr="008C454A">
        <w:rPr>
          <w:sz w:val="24"/>
          <w:szCs w:val="24"/>
          <w:vertAlign w:val="superscript"/>
        </w:rPr>
        <w:t>st</w:t>
      </w:r>
      <w:r w:rsidRPr="008C454A">
        <w:rPr>
          <w:sz w:val="24"/>
          <w:szCs w:val="24"/>
        </w:rPr>
        <w:t xml:space="preserve"> Corinthians 5:1-5, 9-11. God’s Impartial Judgment on Magical Sexual Sin: 1</w:t>
      </w:r>
      <w:r w:rsidRPr="008C454A">
        <w:rPr>
          <w:sz w:val="24"/>
          <w:szCs w:val="24"/>
          <w:vertAlign w:val="superscript"/>
        </w:rPr>
        <w:t>st</w:t>
      </w:r>
      <w:r w:rsidRPr="008C454A">
        <w:rPr>
          <w:sz w:val="24"/>
          <w:szCs w:val="24"/>
        </w:rPr>
        <w:t xml:space="preserve"> Peter 1:17-21; Revelation 2:21-23; Genesis 19:24; Numbers 25:1-9; 2</w:t>
      </w:r>
      <w:r w:rsidRPr="008C454A">
        <w:rPr>
          <w:sz w:val="24"/>
          <w:szCs w:val="24"/>
          <w:vertAlign w:val="superscript"/>
        </w:rPr>
        <w:t>nd</w:t>
      </w:r>
      <w:r w:rsidRPr="008C454A">
        <w:rPr>
          <w:sz w:val="24"/>
          <w:szCs w:val="24"/>
        </w:rPr>
        <w:t xml:space="preserve"> Samuel 12:11-12; Proverbs 7:26-27 &amp; 1</w:t>
      </w:r>
      <w:r w:rsidRPr="008C454A">
        <w:rPr>
          <w:sz w:val="24"/>
          <w:szCs w:val="24"/>
          <w:vertAlign w:val="superscript"/>
        </w:rPr>
        <w:t>st</w:t>
      </w:r>
      <w:r w:rsidRPr="008C454A">
        <w:rPr>
          <w:sz w:val="24"/>
          <w:szCs w:val="24"/>
        </w:rPr>
        <w:t xml:space="preserve"> Corinthians 10:8. In the World to Come called That Age is in Luke 20:35-36; Revelation 21:8; 22:14-15; Ephesians 5:5-6; 2</w:t>
      </w:r>
      <w:r w:rsidRPr="008C454A">
        <w:rPr>
          <w:sz w:val="24"/>
          <w:szCs w:val="24"/>
          <w:vertAlign w:val="superscript"/>
        </w:rPr>
        <w:t>nd</w:t>
      </w:r>
      <w:r w:rsidRPr="008C454A">
        <w:rPr>
          <w:sz w:val="24"/>
          <w:szCs w:val="24"/>
        </w:rPr>
        <w:t xml:space="preserve"> Peter 2:6 &amp; Jude 7. God’s Authority over Magical Sexual Sin: The Authority is in Romans 13:1-2. If can be forgiven is in John 8:10-11; 2</w:t>
      </w:r>
      <w:r w:rsidRPr="008C454A">
        <w:rPr>
          <w:sz w:val="24"/>
          <w:szCs w:val="24"/>
          <w:vertAlign w:val="superscript"/>
        </w:rPr>
        <w:t>nd</w:t>
      </w:r>
      <w:r w:rsidRPr="008C454A">
        <w:rPr>
          <w:sz w:val="24"/>
          <w:szCs w:val="24"/>
        </w:rPr>
        <w:t xml:space="preserve"> Samuel 12:13; Psalms 51:1 Title; Matthew 21:31-32; Luke 7:36-38. 47-50 &amp; Revelations 2:21. The Hearts can be Changed is in 1</w:t>
      </w:r>
      <w:r w:rsidRPr="008C454A">
        <w:rPr>
          <w:sz w:val="24"/>
          <w:szCs w:val="24"/>
          <w:vertAlign w:val="superscript"/>
        </w:rPr>
        <w:t>st</w:t>
      </w:r>
      <w:r w:rsidRPr="008C454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C454A">
        <w:rPr>
          <w:sz w:val="24"/>
          <w:szCs w:val="24"/>
          <w:vertAlign w:val="superscript"/>
        </w:rPr>
        <w:t>st</w:t>
      </w:r>
      <w:r w:rsidRPr="008C454A">
        <w:rPr>
          <w:sz w:val="24"/>
          <w:szCs w:val="24"/>
        </w:rPr>
        <w:t xml:space="preserve"> Peter 5:1-11. By Mortifying Lust, Pleasure or Wine is in Job 31:1 &amp; Matthew 5:29-</w:t>
      </w:r>
      <w:r w:rsidRPr="008C454A">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8C454A">
        <w:rPr>
          <w:sz w:val="24"/>
          <w:szCs w:val="24"/>
          <w:vertAlign w:val="superscript"/>
        </w:rPr>
        <w:t>st</w:t>
      </w:r>
      <w:r w:rsidRPr="008C454A">
        <w:rPr>
          <w:sz w:val="24"/>
          <w:szCs w:val="24"/>
        </w:rPr>
        <w:t xml:space="preserve"> Corinthians 7:2, 9. </w:t>
      </w:r>
    </w:p>
    <w:p w:rsidR="00643A26" w:rsidRPr="008C454A" w:rsidRDefault="00643A26" w:rsidP="00643A26">
      <w:pPr>
        <w:spacing w:line="480" w:lineRule="auto"/>
        <w:jc w:val="both"/>
        <w:rPr>
          <w:sz w:val="24"/>
          <w:szCs w:val="24"/>
        </w:rPr>
      </w:pPr>
      <w:r w:rsidRPr="008C454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C454A">
        <w:rPr>
          <w:sz w:val="24"/>
          <w:szCs w:val="24"/>
          <w:vertAlign w:val="superscript"/>
        </w:rPr>
        <w:t>nd</w:t>
      </w:r>
      <w:r w:rsidRPr="008C454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C454A">
        <w:rPr>
          <w:sz w:val="24"/>
          <w:szCs w:val="24"/>
          <w:vertAlign w:val="superscript"/>
        </w:rPr>
        <w:t>nd</w:t>
      </w:r>
      <w:r w:rsidRPr="008C454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C454A">
        <w:rPr>
          <w:sz w:val="24"/>
          <w:szCs w:val="24"/>
          <w:vertAlign w:val="superscript"/>
        </w:rPr>
        <w:t>nd</w:t>
      </w:r>
      <w:r w:rsidRPr="008C454A">
        <w:rPr>
          <w:sz w:val="24"/>
          <w:szCs w:val="24"/>
        </w:rPr>
        <w:t xml:space="preserve"> Chronicles 32:24-25; Job 33:16-18; Jeremiah 7:22-24; Ezekiel 2:4-5; Zechariah 7:11-12 &amp; Acts 19:8-9. </w:t>
      </w:r>
    </w:p>
    <w:p w:rsidR="00643A26" w:rsidRPr="008C454A" w:rsidRDefault="00643A26" w:rsidP="00643A26">
      <w:pPr>
        <w:spacing w:line="480" w:lineRule="auto"/>
        <w:jc w:val="both"/>
        <w:rPr>
          <w:sz w:val="24"/>
          <w:szCs w:val="24"/>
        </w:rPr>
      </w:pPr>
      <w:r w:rsidRPr="008C454A">
        <w:rPr>
          <w:sz w:val="24"/>
          <w:szCs w:val="24"/>
        </w:rPr>
        <w:t>The Universality of Temptation, Test, Trial or Trying: The Inevitability of Temptation to do Wrong is in 1</w:t>
      </w:r>
      <w:r w:rsidRPr="008C454A">
        <w:rPr>
          <w:sz w:val="24"/>
          <w:szCs w:val="24"/>
          <w:vertAlign w:val="superscript"/>
        </w:rPr>
        <w:t>st</w:t>
      </w:r>
      <w:r w:rsidRPr="008C454A">
        <w:rPr>
          <w:sz w:val="24"/>
          <w:szCs w:val="24"/>
        </w:rPr>
        <w:t xml:space="preserve"> Corinthians 10:12, 13; Proverbs 7:21-23; Matthew 13:20-21; Mark 4:16-17; Luke 8:13; 17:1; Romans 7:15; 2</w:t>
      </w:r>
      <w:r w:rsidRPr="008C454A">
        <w:rPr>
          <w:sz w:val="24"/>
          <w:szCs w:val="24"/>
          <w:vertAlign w:val="superscript"/>
        </w:rPr>
        <w:t>nd</w:t>
      </w:r>
      <w:r w:rsidRPr="008C454A">
        <w:rPr>
          <w:sz w:val="24"/>
          <w:szCs w:val="24"/>
        </w:rPr>
        <w:t xml:space="preserve"> Corinthians 11:3 &amp; 1</w:t>
      </w:r>
      <w:r w:rsidRPr="008C454A">
        <w:rPr>
          <w:sz w:val="24"/>
          <w:szCs w:val="24"/>
          <w:vertAlign w:val="superscript"/>
        </w:rPr>
        <w:t>st</w:t>
      </w:r>
      <w:r w:rsidRPr="008C454A">
        <w:rPr>
          <w:sz w:val="24"/>
          <w:szCs w:val="24"/>
        </w:rPr>
        <w:t xml:space="preserve"> Peter 1:6. The Examples of those who were tempted: Job is in Job chapters 1-2. Adam and Eve is in Genesis 3:6-7. Esau is in Genesis 25:29-</w:t>
      </w:r>
      <w:r w:rsidRPr="008C454A">
        <w:rPr>
          <w:sz w:val="24"/>
          <w:szCs w:val="24"/>
        </w:rPr>
        <w:lastRenderedPageBreak/>
        <w:t>34. Achan is in Joshua 7:21. Samson is in Judges 14:16-17. David is in 2</w:t>
      </w:r>
      <w:r w:rsidRPr="008C454A">
        <w:rPr>
          <w:sz w:val="24"/>
          <w:szCs w:val="24"/>
          <w:vertAlign w:val="superscript"/>
        </w:rPr>
        <w:t>nd</w:t>
      </w:r>
      <w:r w:rsidRPr="008C454A">
        <w:rPr>
          <w:sz w:val="24"/>
          <w:szCs w:val="24"/>
        </w:rPr>
        <w:t xml:space="preserve"> Samuel 11:2-4. Solomon is in 1</w:t>
      </w:r>
      <w:r w:rsidRPr="008C454A">
        <w:rPr>
          <w:sz w:val="24"/>
          <w:szCs w:val="24"/>
          <w:vertAlign w:val="superscript"/>
        </w:rPr>
        <w:t>st</w:t>
      </w:r>
      <w:r w:rsidRPr="008C454A">
        <w:rPr>
          <w:sz w:val="24"/>
          <w:szCs w:val="24"/>
        </w:rPr>
        <w:t xml:space="preserve"> Kings 11:1, 4. Gehazi is in 2</w:t>
      </w:r>
      <w:r w:rsidRPr="008C454A">
        <w:rPr>
          <w:sz w:val="24"/>
          <w:szCs w:val="24"/>
          <w:vertAlign w:val="superscript"/>
        </w:rPr>
        <w:t>nd</w:t>
      </w:r>
      <w:r w:rsidRPr="008C454A">
        <w:rPr>
          <w:sz w:val="24"/>
          <w:szCs w:val="24"/>
        </w:rPr>
        <w:t xml:space="preserve"> Kings 5:20-23. Peter is in Matthew 26:69-75; Luke 22:55-62 &amp; John 18:16-18, 25-27. The help for those facing Temptation is in Romans 8:31, 37-39; Joshua 1:5; Hebrews 4:15-16; 13:5; 1</w:t>
      </w:r>
      <w:r w:rsidRPr="008C454A">
        <w:rPr>
          <w:sz w:val="24"/>
          <w:szCs w:val="24"/>
          <w:vertAlign w:val="superscript"/>
        </w:rPr>
        <w:t>st</w:t>
      </w:r>
      <w:r w:rsidRPr="008C454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C454A">
        <w:rPr>
          <w:sz w:val="24"/>
          <w:szCs w:val="24"/>
          <w:vertAlign w:val="superscript"/>
        </w:rPr>
        <w:t>nd</w:t>
      </w:r>
      <w:r w:rsidRPr="008C454A">
        <w:rPr>
          <w:sz w:val="24"/>
          <w:szCs w:val="24"/>
        </w:rPr>
        <w:t xml:space="preserve"> Peter 2:18; Genesis 3:6 &amp; Proverbs 5:3-6. Temptation, Test, Trial or Trying from the Lord Lucifer is in Genesis 3:1; Job chapters 1-2; 1</w:t>
      </w:r>
      <w:r w:rsidRPr="008C454A">
        <w:rPr>
          <w:sz w:val="24"/>
          <w:szCs w:val="24"/>
          <w:vertAlign w:val="superscript"/>
        </w:rPr>
        <w:t>st</w:t>
      </w:r>
      <w:r w:rsidRPr="008C454A">
        <w:rPr>
          <w:sz w:val="24"/>
          <w:szCs w:val="24"/>
        </w:rPr>
        <w:t xml:space="preserve"> Chronicles 21:1; Matthew 4:1, 15; Mark 1:13; Luke 4:2; 8:12; 1</w:t>
      </w:r>
      <w:r w:rsidRPr="008C454A">
        <w:rPr>
          <w:sz w:val="24"/>
          <w:szCs w:val="24"/>
          <w:vertAlign w:val="superscript"/>
        </w:rPr>
        <w:t>st</w:t>
      </w:r>
      <w:r w:rsidRPr="008C454A">
        <w:rPr>
          <w:sz w:val="24"/>
          <w:szCs w:val="24"/>
        </w:rPr>
        <w:t xml:space="preserve"> Corinthians 7:5 &amp; 1</w:t>
      </w:r>
      <w:r w:rsidRPr="008C454A">
        <w:rPr>
          <w:sz w:val="24"/>
          <w:szCs w:val="24"/>
          <w:vertAlign w:val="superscript"/>
        </w:rPr>
        <w:t>st</w:t>
      </w:r>
      <w:r w:rsidRPr="008C454A">
        <w:rPr>
          <w:sz w:val="24"/>
          <w:szCs w:val="24"/>
        </w:rPr>
        <w:t xml:space="preserve"> Thessalonians 3:5. The Temptation, Test, Trial or Trying from the World is in 1</w:t>
      </w:r>
      <w:r w:rsidRPr="008C454A">
        <w:rPr>
          <w:sz w:val="24"/>
          <w:szCs w:val="24"/>
          <w:vertAlign w:val="superscript"/>
        </w:rPr>
        <w:t>st</w:t>
      </w:r>
      <w:r w:rsidRPr="008C454A">
        <w:rPr>
          <w:sz w:val="24"/>
          <w:szCs w:val="24"/>
        </w:rPr>
        <w:t xml:space="preserve"> John 2:16; Matthew 13:22; Mark 4:19 &amp; Luke 8:14. The Attractions which lead to Temptation, Test, Trial or Trying: Money is in 1</w:t>
      </w:r>
      <w:r w:rsidRPr="008C454A">
        <w:rPr>
          <w:sz w:val="24"/>
          <w:szCs w:val="24"/>
          <w:vertAlign w:val="superscript"/>
        </w:rPr>
        <w:t>st</w:t>
      </w:r>
      <w:r w:rsidRPr="008C454A">
        <w:rPr>
          <w:sz w:val="24"/>
          <w:szCs w:val="24"/>
        </w:rPr>
        <w:t xml:space="preserve"> Timothy 6:9-10. Authority is in Deuteronomy 8:17-18 &amp; 2</w:t>
      </w:r>
      <w:r w:rsidRPr="008C454A">
        <w:rPr>
          <w:sz w:val="24"/>
          <w:szCs w:val="24"/>
          <w:vertAlign w:val="superscript"/>
        </w:rPr>
        <w:t>nd</w:t>
      </w:r>
      <w:r w:rsidRPr="008C454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C454A">
        <w:rPr>
          <w:sz w:val="24"/>
          <w:szCs w:val="24"/>
          <w:vertAlign w:val="superscript"/>
        </w:rPr>
        <w:t>st</w:t>
      </w:r>
      <w:r w:rsidRPr="008C454A">
        <w:rPr>
          <w:sz w:val="24"/>
          <w:szCs w:val="24"/>
        </w:rPr>
        <w:t xml:space="preserve"> John 4:4. The Finding in God and His Word has Divine Resources to Overcome Temptation, Test, Trial or Trying is in Daniel 11:32; Proverbs 2:1-2, 12-15; Matthew 6:13; Luke 11:4; 1</w:t>
      </w:r>
      <w:r w:rsidRPr="008C454A">
        <w:rPr>
          <w:sz w:val="24"/>
          <w:szCs w:val="24"/>
          <w:vertAlign w:val="superscript"/>
        </w:rPr>
        <w:t>st</w:t>
      </w:r>
      <w:r w:rsidRPr="008C454A">
        <w:rPr>
          <w:sz w:val="24"/>
          <w:szCs w:val="24"/>
        </w:rPr>
        <w:t xml:space="preserve"> Timothy 6:11-12 &amp; James 4:7. The Practical Suggestions for Overcoming Temptation, Test, Trial or Trying: Overcoming it by Prayer to the Father Stephen is in Matthew 18:8-9; 26:41; Mark 14:38; Luke 22:40 &amp; 1</w:t>
      </w:r>
      <w:r w:rsidRPr="008C454A">
        <w:rPr>
          <w:sz w:val="24"/>
          <w:szCs w:val="24"/>
          <w:vertAlign w:val="superscript"/>
        </w:rPr>
        <w:t>st</w:t>
      </w:r>
      <w:r w:rsidRPr="008C454A">
        <w:rPr>
          <w:sz w:val="24"/>
          <w:szCs w:val="24"/>
        </w:rPr>
        <w:t xml:space="preserve"> Corinthians 7:5. Overcoming it through Personal Discipline is in Hebrews 12:4, 7 &amp; 2</w:t>
      </w:r>
      <w:r w:rsidRPr="008C454A">
        <w:rPr>
          <w:sz w:val="24"/>
          <w:szCs w:val="24"/>
          <w:vertAlign w:val="superscript"/>
        </w:rPr>
        <w:t>nd</w:t>
      </w:r>
      <w:r w:rsidRPr="008C454A">
        <w:rPr>
          <w:sz w:val="24"/>
          <w:szCs w:val="24"/>
        </w:rPr>
        <w:t xml:space="preserve"> Peter 3:17. The Encouragements to Resist Temptation, Test, Trial of Trying is in </w:t>
      </w:r>
      <w:r w:rsidRPr="008C454A">
        <w:rPr>
          <w:sz w:val="24"/>
          <w:szCs w:val="24"/>
        </w:rPr>
        <w:lastRenderedPageBreak/>
        <w:t>Galatians 6:1; 1</w:t>
      </w:r>
      <w:r w:rsidRPr="008C454A">
        <w:rPr>
          <w:sz w:val="24"/>
          <w:szCs w:val="24"/>
          <w:vertAlign w:val="superscript"/>
        </w:rPr>
        <w:t>st</w:t>
      </w:r>
      <w:r w:rsidRPr="008C454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C454A">
        <w:rPr>
          <w:sz w:val="24"/>
          <w:szCs w:val="24"/>
          <w:vertAlign w:val="superscript"/>
        </w:rPr>
        <w:t>st</w:t>
      </w:r>
      <w:r w:rsidRPr="008C454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C454A">
        <w:rPr>
          <w:sz w:val="24"/>
          <w:szCs w:val="24"/>
          <w:vertAlign w:val="superscript"/>
        </w:rPr>
        <w:t>st</w:t>
      </w:r>
      <w:r w:rsidRPr="008C454A">
        <w:rPr>
          <w:sz w:val="24"/>
          <w:szCs w:val="24"/>
        </w:rPr>
        <w:t xml:space="preserve"> Peter 5:8-9; 1</w:t>
      </w:r>
      <w:r w:rsidRPr="008C454A">
        <w:rPr>
          <w:sz w:val="24"/>
          <w:szCs w:val="24"/>
          <w:vertAlign w:val="superscript"/>
        </w:rPr>
        <w:t>st</w:t>
      </w:r>
      <w:r w:rsidRPr="008C454A">
        <w:rPr>
          <w:sz w:val="24"/>
          <w:szCs w:val="24"/>
        </w:rPr>
        <w:t xml:space="preserve"> John 3:7 &amp; Acts 20:28-31. </w:t>
      </w:r>
    </w:p>
    <w:p w:rsidR="00643A26" w:rsidRPr="008C454A" w:rsidRDefault="00643A26" w:rsidP="00643A26">
      <w:pPr>
        <w:spacing w:line="480" w:lineRule="auto"/>
        <w:jc w:val="both"/>
        <w:rPr>
          <w:sz w:val="24"/>
          <w:szCs w:val="24"/>
        </w:rPr>
      </w:pPr>
      <w:r w:rsidRPr="008C454A">
        <w:rPr>
          <w:sz w:val="24"/>
          <w:szCs w:val="24"/>
        </w:rPr>
        <w:lastRenderedPageBreak/>
        <w:t>The Abuse of God Himself and His Eternal Creatures: Of God Himself is in 2</w:t>
      </w:r>
      <w:r w:rsidRPr="008C454A">
        <w:rPr>
          <w:sz w:val="24"/>
          <w:szCs w:val="24"/>
          <w:vertAlign w:val="superscript"/>
        </w:rPr>
        <w:t>nd</w:t>
      </w:r>
      <w:r w:rsidRPr="008C454A">
        <w:rPr>
          <w:sz w:val="24"/>
          <w:szCs w:val="24"/>
        </w:rPr>
        <w:t xml:space="preserve"> Kings 19:16. Of God’s Creatures is in Nehemiah 4:1-4; 1</w:t>
      </w:r>
      <w:r w:rsidRPr="008C454A">
        <w:rPr>
          <w:sz w:val="24"/>
          <w:szCs w:val="24"/>
          <w:vertAlign w:val="superscript"/>
        </w:rPr>
        <w:t>st</w:t>
      </w:r>
      <w:r w:rsidRPr="008C454A">
        <w:rPr>
          <w:sz w:val="24"/>
          <w:szCs w:val="24"/>
        </w:rPr>
        <w:t xml:space="preserve"> Peter 4:4; Matthew 5:11; Revelation 2:9 &amp; Acts 2:13; 17:32; 18:6. Of God’s Servants is in 2</w:t>
      </w:r>
      <w:r w:rsidRPr="008C454A">
        <w:rPr>
          <w:sz w:val="24"/>
          <w:szCs w:val="24"/>
          <w:vertAlign w:val="superscript"/>
        </w:rPr>
        <w:t>nd</w:t>
      </w:r>
      <w:r w:rsidRPr="008C454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C454A">
        <w:rPr>
          <w:sz w:val="24"/>
          <w:szCs w:val="24"/>
          <w:vertAlign w:val="superscript"/>
        </w:rPr>
        <w:t>st</w:t>
      </w:r>
      <w:r w:rsidRPr="008C454A">
        <w:rPr>
          <w:sz w:val="24"/>
          <w:szCs w:val="24"/>
        </w:rPr>
        <w:t xml:space="preserve"> John 5:16-18. Grace does not give a License for Believers to Sin is in Romans 6:1-2, 15; 3:5-8 &amp; Galatians 2:17-21. The Eminent Dangers of Abusing Christian Freedom is in 1</w:t>
      </w:r>
      <w:r w:rsidRPr="008C454A">
        <w:rPr>
          <w:sz w:val="24"/>
          <w:szCs w:val="24"/>
          <w:vertAlign w:val="superscript"/>
        </w:rPr>
        <w:t>st</w:t>
      </w:r>
      <w:r w:rsidRPr="008C454A">
        <w:rPr>
          <w:sz w:val="24"/>
          <w:szCs w:val="24"/>
        </w:rPr>
        <w:t xml:space="preserve"> Corinthians 8:9-12; Galatians 5:13 and a means of covering up sexuality is in 1</w:t>
      </w:r>
      <w:r w:rsidRPr="008C454A">
        <w:rPr>
          <w:sz w:val="24"/>
          <w:szCs w:val="24"/>
          <w:vertAlign w:val="superscript"/>
        </w:rPr>
        <w:t>st</w:t>
      </w:r>
      <w:r w:rsidRPr="008C454A">
        <w:rPr>
          <w:sz w:val="24"/>
          <w:szCs w:val="24"/>
        </w:rPr>
        <w:t xml:space="preserve"> Peter 2:16. The Examples of the Abuse of Christian Freedom: Sexual Excesses is in 1</w:t>
      </w:r>
      <w:r w:rsidRPr="008C454A">
        <w:rPr>
          <w:sz w:val="24"/>
          <w:szCs w:val="24"/>
          <w:vertAlign w:val="superscript"/>
        </w:rPr>
        <w:t>st</w:t>
      </w:r>
      <w:r w:rsidRPr="008C454A">
        <w:rPr>
          <w:sz w:val="24"/>
          <w:szCs w:val="24"/>
        </w:rPr>
        <w:t xml:space="preserve"> Corinthians 5:1-2; 6:12-20 &amp; Revelation 2:20-22. The Abuse of Giving is in Acts 5:1-2. The Abuse of the Lord’s Supper is in 1</w:t>
      </w:r>
      <w:r w:rsidRPr="008C454A">
        <w:rPr>
          <w:sz w:val="24"/>
          <w:szCs w:val="24"/>
          <w:vertAlign w:val="superscript"/>
        </w:rPr>
        <w:t>st</w:t>
      </w:r>
      <w:r w:rsidRPr="008C454A">
        <w:rPr>
          <w:sz w:val="24"/>
          <w:szCs w:val="24"/>
        </w:rPr>
        <w:t xml:space="preserve"> Corinthians 11:20-22. The Falling Back into Sin is in Romans 6:1-2; Hebrews 12:1; 1</w:t>
      </w:r>
      <w:r w:rsidRPr="008C454A">
        <w:rPr>
          <w:sz w:val="24"/>
          <w:szCs w:val="24"/>
          <w:vertAlign w:val="superscript"/>
        </w:rPr>
        <w:t>st</w:t>
      </w:r>
      <w:r w:rsidRPr="008C454A">
        <w:rPr>
          <w:sz w:val="24"/>
          <w:szCs w:val="24"/>
        </w:rPr>
        <w:t xml:space="preserve"> John 1:8-10 &amp; Acts 7:37-43. The Disobedience towards God is in Ephesians 5:6; 1</w:t>
      </w:r>
      <w:r w:rsidRPr="008C454A">
        <w:rPr>
          <w:sz w:val="24"/>
          <w:szCs w:val="24"/>
          <w:vertAlign w:val="superscript"/>
        </w:rPr>
        <w:t>st</w:t>
      </w:r>
      <w:r w:rsidRPr="008C454A">
        <w:rPr>
          <w:sz w:val="24"/>
          <w:szCs w:val="24"/>
        </w:rPr>
        <w:t xml:space="preserve"> Peter 2:8; 1</w:t>
      </w:r>
      <w:r w:rsidRPr="008C454A">
        <w:rPr>
          <w:sz w:val="24"/>
          <w:szCs w:val="24"/>
          <w:vertAlign w:val="superscript"/>
        </w:rPr>
        <w:t>st</w:t>
      </w:r>
      <w:r w:rsidRPr="008C454A">
        <w:rPr>
          <w:sz w:val="24"/>
          <w:szCs w:val="24"/>
        </w:rPr>
        <w:t xml:space="preserve"> John 2:3-4; 3:4. The Abuse of Spiritual Gifts is in 1</w:t>
      </w:r>
      <w:r w:rsidRPr="008C454A">
        <w:rPr>
          <w:sz w:val="24"/>
          <w:szCs w:val="24"/>
          <w:vertAlign w:val="superscript"/>
        </w:rPr>
        <w:t>st</w:t>
      </w:r>
      <w:r w:rsidRPr="008C454A">
        <w:rPr>
          <w:sz w:val="24"/>
          <w:szCs w:val="24"/>
        </w:rPr>
        <w:t xml:space="preserve"> Corinthians 14:1-20. The Eating of Foods sacrificed to Idols is in 1</w:t>
      </w:r>
      <w:r w:rsidRPr="008C454A">
        <w:rPr>
          <w:sz w:val="24"/>
          <w:szCs w:val="24"/>
          <w:vertAlign w:val="superscript"/>
        </w:rPr>
        <w:t>st</w:t>
      </w:r>
      <w:r w:rsidRPr="008C454A">
        <w:rPr>
          <w:sz w:val="24"/>
          <w:szCs w:val="24"/>
        </w:rPr>
        <w:t xml:space="preserve"> Corinthians 8:1-13 &amp; Revelation 2:14, 20.   </w:t>
      </w:r>
    </w:p>
    <w:p w:rsidR="00643A26" w:rsidRPr="008C454A" w:rsidRDefault="00643A26" w:rsidP="00643A26">
      <w:pPr>
        <w:spacing w:line="480" w:lineRule="auto"/>
        <w:jc w:val="both"/>
        <w:rPr>
          <w:sz w:val="24"/>
          <w:szCs w:val="24"/>
        </w:rPr>
      </w:pPr>
      <w:r w:rsidRPr="008C454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C454A">
        <w:rPr>
          <w:sz w:val="24"/>
          <w:szCs w:val="24"/>
          <w:vertAlign w:val="superscript"/>
        </w:rPr>
        <w:t>st</w:t>
      </w:r>
      <w:r w:rsidRPr="008C454A">
        <w:rPr>
          <w:sz w:val="24"/>
          <w:szCs w:val="24"/>
        </w:rPr>
        <w:t xml:space="preserve"> Corinthians 3:19-20; Romans 1:21 &amp; Ephesians 4:17-18. Human Attitudes are Futile: Self-Confidence is Futile is in Isaiah 16:6; Jeremiah 48:29-30 &amp; Luke 1:51-</w:t>
      </w:r>
      <w:r w:rsidRPr="008C454A">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C454A">
        <w:rPr>
          <w:sz w:val="24"/>
          <w:szCs w:val="24"/>
          <w:vertAlign w:val="superscript"/>
        </w:rPr>
        <w:t>nd</w:t>
      </w:r>
      <w:r w:rsidRPr="008C454A">
        <w:rPr>
          <w:sz w:val="24"/>
          <w:szCs w:val="24"/>
        </w:rPr>
        <w:t xml:space="preserve"> Kings 17:15; 1</w:t>
      </w:r>
      <w:r w:rsidRPr="008C454A">
        <w:rPr>
          <w:sz w:val="24"/>
          <w:szCs w:val="24"/>
          <w:vertAlign w:val="superscript"/>
        </w:rPr>
        <w:t>st</w:t>
      </w:r>
      <w:r w:rsidRPr="008C454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C454A">
        <w:rPr>
          <w:sz w:val="24"/>
          <w:szCs w:val="24"/>
          <w:vertAlign w:val="superscript"/>
        </w:rPr>
        <w:t>st</w:t>
      </w:r>
      <w:r w:rsidRPr="008C454A">
        <w:rPr>
          <w:sz w:val="24"/>
          <w:szCs w:val="24"/>
        </w:rPr>
        <w:t xml:space="preserve"> Kings 18:29; Isaiah 16:12; Jeremiah 10:5; Colossians 2:20-23 &amp; Acts 5:36-38. The Nominal Religion is Futile: Religious Observance without True Faith is Futile is in Isaiah 1:13; Malachi 3:14; Matthew 15:8-9; Mark 7:6-7; 1</w:t>
      </w:r>
      <w:r w:rsidRPr="008C454A">
        <w:rPr>
          <w:sz w:val="24"/>
          <w:szCs w:val="24"/>
          <w:vertAlign w:val="superscript"/>
        </w:rPr>
        <w:t>st</w:t>
      </w:r>
      <w:r w:rsidRPr="008C454A">
        <w:rPr>
          <w:sz w:val="24"/>
          <w:szCs w:val="24"/>
        </w:rPr>
        <w:t xml:space="preserve"> Corinthians 3:1-3 &amp; James 1:26. Mere Religious Language is Futile is in Titus 3:9; Jeremiah 7:8; Lamentations 2:14; Ephesians 5:6; Colossians 2:18; 1</w:t>
      </w:r>
      <w:r w:rsidRPr="008C454A">
        <w:rPr>
          <w:sz w:val="24"/>
          <w:szCs w:val="24"/>
          <w:vertAlign w:val="superscript"/>
        </w:rPr>
        <w:t>st</w:t>
      </w:r>
      <w:r w:rsidRPr="008C454A">
        <w:rPr>
          <w:sz w:val="24"/>
          <w:szCs w:val="24"/>
        </w:rPr>
        <w:t xml:space="preserve"> Timothy 1:6; 2</w:t>
      </w:r>
      <w:r w:rsidRPr="008C454A">
        <w:rPr>
          <w:sz w:val="24"/>
          <w:szCs w:val="24"/>
          <w:vertAlign w:val="superscript"/>
        </w:rPr>
        <w:t>nd</w:t>
      </w:r>
      <w:r w:rsidRPr="008C454A">
        <w:rPr>
          <w:sz w:val="24"/>
          <w:szCs w:val="24"/>
        </w:rPr>
        <w:t xml:space="preserve"> Timothy 2:14 &amp; 2</w:t>
      </w:r>
      <w:r w:rsidRPr="008C454A">
        <w:rPr>
          <w:sz w:val="24"/>
          <w:szCs w:val="24"/>
          <w:vertAlign w:val="superscript"/>
        </w:rPr>
        <w:t>nd</w:t>
      </w:r>
      <w:r w:rsidRPr="008C454A">
        <w:rPr>
          <w:sz w:val="24"/>
          <w:szCs w:val="24"/>
        </w:rPr>
        <w:t xml:space="preserve"> Peter 2:18. Christian Endeavor using only Human Strength is Futile is in John 15:5 &amp; 1</w:t>
      </w:r>
      <w:r w:rsidRPr="008C454A">
        <w:rPr>
          <w:sz w:val="24"/>
          <w:szCs w:val="24"/>
          <w:vertAlign w:val="superscript"/>
        </w:rPr>
        <w:t>st</w:t>
      </w:r>
      <w:r w:rsidRPr="008C454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C454A">
        <w:rPr>
          <w:sz w:val="24"/>
          <w:szCs w:val="24"/>
          <w:vertAlign w:val="superscript"/>
        </w:rPr>
        <w:t>st</w:t>
      </w:r>
      <w:r w:rsidRPr="008C454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C454A">
        <w:rPr>
          <w:sz w:val="24"/>
          <w:szCs w:val="24"/>
          <w:vertAlign w:val="superscript"/>
        </w:rPr>
        <w:t>st</w:t>
      </w:r>
      <w:r w:rsidRPr="008C454A">
        <w:rPr>
          <w:sz w:val="24"/>
          <w:szCs w:val="24"/>
        </w:rPr>
        <w:t xml:space="preserve"> Peter 1:18 &amp; 2</w:t>
      </w:r>
      <w:r w:rsidRPr="008C454A">
        <w:rPr>
          <w:sz w:val="24"/>
          <w:szCs w:val="24"/>
          <w:vertAlign w:val="superscript"/>
        </w:rPr>
        <w:t>nd</w:t>
      </w:r>
      <w:r w:rsidRPr="008C454A">
        <w:rPr>
          <w:sz w:val="24"/>
          <w:szCs w:val="24"/>
        </w:rPr>
        <w:t xml:space="preserve"> Timothy 2:21.        </w:t>
      </w:r>
    </w:p>
    <w:p w:rsidR="00643A26" w:rsidRPr="008C454A" w:rsidRDefault="00643A26" w:rsidP="00643A26">
      <w:pPr>
        <w:spacing w:line="480" w:lineRule="auto"/>
        <w:jc w:val="both"/>
        <w:rPr>
          <w:sz w:val="24"/>
          <w:szCs w:val="24"/>
        </w:rPr>
      </w:pPr>
      <w:r w:rsidRPr="008C454A">
        <w:rPr>
          <w:sz w:val="24"/>
          <w:szCs w:val="24"/>
        </w:rPr>
        <w:t>The Restraint as Holding Back of God’s Actions: The Example of Jesus Christ is in Matthew 26:52-53. Other Examples is in Exodus 36:6; 1</w:t>
      </w:r>
      <w:r w:rsidRPr="008C454A">
        <w:rPr>
          <w:sz w:val="24"/>
          <w:szCs w:val="24"/>
          <w:vertAlign w:val="superscript"/>
        </w:rPr>
        <w:t>st</w:t>
      </w:r>
      <w:r w:rsidRPr="008C454A">
        <w:rPr>
          <w:sz w:val="24"/>
          <w:szCs w:val="24"/>
        </w:rPr>
        <w:t xml:space="preserve"> Samuel 3:13; 24:1-22; 26:1-25; 1</w:t>
      </w:r>
      <w:r w:rsidRPr="008C454A">
        <w:rPr>
          <w:sz w:val="24"/>
          <w:szCs w:val="24"/>
          <w:vertAlign w:val="superscript"/>
        </w:rPr>
        <w:t>st</w:t>
      </w:r>
      <w:r w:rsidRPr="008C454A">
        <w:rPr>
          <w:sz w:val="24"/>
          <w:szCs w:val="24"/>
        </w:rPr>
        <w:t xml:space="preserve"> Kings 1:6; Esther 5:10; Jeremiah 14:10 &amp; 2</w:t>
      </w:r>
      <w:r w:rsidRPr="008C454A">
        <w:rPr>
          <w:sz w:val="24"/>
          <w:szCs w:val="24"/>
          <w:vertAlign w:val="superscript"/>
        </w:rPr>
        <w:t>nd</w:t>
      </w:r>
      <w:r w:rsidRPr="008C454A">
        <w:rPr>
          <w:sz w:val="24"/>
          <w:szCs w:val="24"/>
        </w:rPr>
        <w:t xml:space="preserve"> Peter 2:16. The Restraint as Holding Back of Emotions: Jesus Christ’s Silence under Suffering is in 1</w:t>
      </w:r>
      <w:r w:rsidRPr="008C454A">
        <w:rPr>
          <w:sz w:val="24"/>
          <w:szCs w:val="24"/>
          <w:vertAlign w:val="superscript"/>
        </w:rPr>
        <w:t>st</w:t>
      </w:r>
      <w:r w:rsidRPr="008C454A">
        <w:rPr>
          <w:sz w:val="24"/>
          <w:szCs w:val="24"/>
        </w:rPr>
        <w:t xml:space="preserve"> Peter 2:21-23; Matthew 26:62-63; 27:12-14 &amp; Mark </w:t>
      </w:r>
      <w:r w:rsidRPr="008C454A">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C454A">
        <w:rPr>
          <w:sz w:val="24"/>
          <w:szCs w:val="24"/>
          <w:vertAlign w:val="superscript"/>
        </w:rPr>
        <w:t>nd</w:t>
      </w:r>
      <w:r w:rsidRPr="008C454A">
        <w:rPr>
          <w:sz w:val="24"/>
          <w:szCs w:val="24"/>
        </w:rPr>
        <w:t xml:space="preserve"> Kings 19:28; Psalms 76:10; 2</w:t>
      </w:r>
      <w:r w:rsidRPr="008C454A">
        <w:rPr>
          <w:sz w:val="24"/>
          <w:szCs w:val="24"/>
          <w:vertAlign w:val="superscript"/>
        </w:rPr>
        <w:t>nd</w:t>
      </w:r>
      <w:r w:rsidRPr="008C454A">
        <w:rPr>
          <w:sz w:val="24"/>
          <w:szCs w:val="24"/>
        </w:rPr>
        <w:t xml:space="preserve"> Thessalonians 2:6-7 &amp; Revelation 20:2. Form the Saintly Christian Lords is in John 17:15; 1</w:t>
      </w:r>
      <w:r w:rsidRPr="008C454A">
        <w:rPr>
          <w:sz w:val="24"/>
          <w:szCs w:val="24"/>
          <w:vertAlign w:val="superscript"/>
        </w:rPr>
        <w:t>st</w:t>
      </w:r>
      <w:r w:rsidRPr="008C454A">
        <w:rPr>
          <w:sz w:val="24"/>
          <w:szCs w:val="24"/>
        </w:rPr>
        <w:t xml:space="preserve"> Samuel 25:39; 1</w:t>
      </w:r>
      <w:r w:rsidRPr="008C454A">
        <w:rPr>
          <w:sz w:val="24"/>
          <w:szCs w:val="24"/>
          <w:vertAlign w:val="superscript"/>
        </w:rPr>
        <w:t>st</w:t>
      </w:r>
      <w:r w:rsidRPr="008C454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C454A">
        <w:rPr>
          <w:sz w:val="24"/>
          <w:szCs w:val="24"/>
          <w:vertAlign w:val="superscript"/>
        </w:rPr>
        <w:t>nd</w:t>
      </w:r>
      <w:r w:rsidRPr="008C454A">
        <w:rPr>
          <w:sz w:val="24"/>
          <w:szCs w:val="24"/>
        </w:rPr>
        <w:t xml:space="preserve"> Peter 3:9. Believers are to Show Restraint: In their Speech is in Psalms 34:13; 39:1; 141:3; James 1:26; 3:2-12; Proverbs 13:3; 21:23 &amp; 1</w:t>
      </w:r>
      <w:r w:rsidRPr="008C454A">
        <w:rPr>
          <w:sz w:val="24"/>
          <w:szCs w:val="24"/>
          <w:vertAlign w:val="superscript"/>
        </w:rPr>
        <w:t>st</w:t>
      </w:r>
      <w:r w:rsidRPr="008C454A">
        <w:rPr>
          <w:sz w:val="24"/>
          <w:szCs w:val="24"/>
        </w:rPr>
        <w:t xml:space="preserve"> Peter 3:10. In their Actions is in Psalms 32:9 &amp; Romans 6:12. </w:t>
      </w:r>
    </w:p>
    <w:p w:rsidR="00643A26" w:rsidRPr="008C454A" w:rsidRDefault="00643A26" w:rsidP="00643A26">
      <w:pPr>
        <w:spacing w:line="480" w:lineRule="auto"/>
        <w:jc w:val="both"/>
        <w:rPr>
          <w:sz w:val="24"/>
          <w:szCs w:val="24"/>
        </w:rPr>
      </w:pPr>
      <w:r w:rsidRPr="008C454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C454A">
        <w:rPr>
          <w:sz w:val="24"/>
          <w:szCs w:val="24"/>
          <w:vertAlign w:val="superscript"/>
        </w:rPr>
        <w:t>nd</w:t>
      </w:r>
      <w:r w:rsidRPr="008C454A">
        <w:rPr>
          <w:sz w:val="24"/>
          <w:szCs w:val="24"/>
        </w:rPr>
        <w:t xml:space="preserve"> Peter 1:4; 2:20; 2</w:t>
      </w:r>
      <w:r w:rsidRPr="008C454A">
        <w:rPr>
          <w:sz w:val="24"/>
          <w:szCs w:val="24"/>
          <w:vertAlign w:val="superscript"/>
        </w:rPr>
        <w:t>nd</w:t>
      </w:r>
      <w:r w:rsidRPr="008C454A">
        <w:rPr>
          <w:sz w:val="24"/>
          <w:szCs w:val="24"/>
        </w:rPr>
        <w:t xml:space="preserve"> Corinthians 7:1-2 &amp; Jude 23. The Examples and Causes of Corruption: Sexual Partial Corruption as Injustice is in Psalms 55:23; 2</w:t>
      </w:r>
      <w:r w:rsidRPr="008C454A">
        <w:rPr>
          <w:sz w:val="24"/>
          <w:szCs w:val="24"/>
          <w:vertAlign w:val="superscript"/>
        </w:rPr>
        <w:t>nd</w:t>
      </w:r>
      <w:r w:rsidRPr="008C454A">
        <w:rPr>
          <w:sz w:val="24"/>
          <w:szCs w:val="24"/>
        </w:rPr>
        <w:t xml:space="preserve"> Chronicles 19:7; Job 5:16; Isaiah 58:6 &amp; Ezekiel 9:9. Sexual Disobedience towards God is in Deuteronomy 31:29; 32:5 &amp; Judges 2:19. Sexuality denying the Truth is in 1</w:t>
      </w:r>
      <w:r w:rsidRPr="008C454A">
        <w:rPr>
          <w:sz w:val="24"/>
          <w:szCs w:val="24"/>
          <w:vertAlign w:val="superscript"/>
        </w:rPr>
        <w:t>st</w:t>
      </w:r>
      <w:r w:rsidRPr="008C454A">
        <w:rPr>
          <w:sz w:val="24"/>
          <w:szCs w:val="24"/>
        </w:rPr>
        <w:t xml:space="preserve"> Timothy 6:5. Sexual Paganism is in Ezra 9:11. Sexuality mocking Justice is in Proverbs 19:28. Sexuality with </w:t>
      </w:r>
      <w:r w:rsidRPr="008C454A">
        <w:rPr>
          <w:sz w:val="24"/>
          <w:szCs w:val="24"/>
        </w:rPr>
        <w:lastRenderedPageBreak/>
        <w:t>Money taking Bribes is in Ecclesiastes 7:7. Sexual Bad Company is in 1</w:t>
      </w:r>
      <w:r w:rsidRPr="008C454A">
        <w:rPr>
          <w:sz w:val="24"/>
          <w:szCs w:val="24"/>
          <w:vertAlign w:val="superscript"/>
        </w:rPr>
        <w:t>st</w:t>
      </w:r>
      <w:r w:rsidRPr="008C454A">
        <w:rPr>
          <w:sz w:val="24"/>
          <w:szCs w:val="24"/>
        </w:rPr>
        <w:t xml:space="preserve"> Corinthians 15:33. Sexual Careless Communication is in James 3:5-6 &amp; Proverbs 4:24; 6:12. </w:t>
      </w:r>
    </w:p>
    <w:p w:rsidR="00643A26" w:rsidRPr="008C454A" w:rsidRDefault="00643A26" w:rsidP="00643A26">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8C454A" w:rsidRDefault="00643A26" w:rsidP="00643A26">
      <w:pPr>
        <w:spacing w:line="480" w:lineRule="auto"/>
        <w:jc w:val="both"/>
        <w:rPr>
          <w:sz w:val="24"/>
          <w:szCs w:val="24"/>
        </w:rPr>
      </w:pPr>
      <w:r w:rsidRPr="008C454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w:t>
      </w:r>
      <w:r w:rsidRPr="008C454A">
        <w:rPr>
          <w:sz w:val="24"/>
          <w:szCs w:val="24"/>
        </w:rPr>
        <w:lastRenderedPageBreak/>
        <w:t>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643A26" w:rsidRPr="008C454A" w:rsidRDefault="00643A26" w:rsidP="00643A26">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8C454A" w:rsidRDefault="00643A26" w:rsidP="00643A26">
      <w:pPr>
        <w:spacing w:line="480" w:lineRule="auto"/>
        <w:jc w:val="both"/>
        <w:rPr>
          <w:sz w:val="24"/>
          <w:szCs w:val="24"/>
        </w:rPr>
      </w:pPr>
      <w:r w:rsidRPr="008C454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w:t>
      </w:r>
      <w:r w:rsidRPr="008C454A">
        <w:rPr>
          <w:sz w:val="24"/>
          <w:szCs w:val="24"/>
        </w:rPr>
        <w:lastRenderedPageBreak/>
        <w:t>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643A26" w:rsidRPr="008C454A" w:rsidRDefault="00643A26" w:rsidP="00643A26">
      <w:pPr>
        <w:spacing w:line="480" w:lineRule="auto"/>
        <w:jc w:val="both"/>
        <w:rPr>
          <w:sz w:val="24"/>
          <w:szCs w:val="24"/>
        </w:rPr>
      </w:pPr>
      <w:r w:rsidRPr="008C454A">
        <w:rPr>
          <w:sz w:val="24"/>
          <w:szCs w:val="24"/>
        </w:rPr>
        <w:t>The Acts of OT Freedom: The Father Stephen’s People Regain their Freedom: The Exodus from Egypt as an Acts of Freedom (Independence) is in Exodus 12:42; 16:6, 32; 20:2; Joshua 24:6; Judges 6:8; 2</w:t>
      </w:r>
      <w:r w:rsidRPr="008C454A">
        <w:rPr>
          <w:sz w:val="24"/>
          <w:szCs w:val="24"/>
          <w:vertAlign w:val="superscript"/>
        </w:rPr>
        <w:t>nd</w:t>
      </w:r>
      <w:r w:rsidRPr="008C454A">
        <w:rPr>
          <w:sz w:val="24"/>
          <w:szCs w:val="24"/>
        </w:rPr>
        <w:t xml:space="preserve"> Samuel 7:6; 1</w:t>
      </w:r>
      <w:r w:rsidRPr="008C454A">
        <w:rPr>
          <w:sz w:val="24"/>
          <w:szCs w:val="24"/>
          <w:vertAlign w:val="superscript"/>
        </w:rPr>
        <w:t>st</w:t>
      </w:r>
      <w:r w:rsidRPr="008C454A">
        <w:rPr>
          <w:sz w:val="24"/>
          <w:szCs w:val="24"/>
        </w:rPr>
        <w:t xml:space="preserve"> Kings 8:16; 2</w:t>
      </w:r>
      <w:r w:rsidRPr="008C454A">
        <w:rPr>
          <w:sz w:val="24"/>
          <w:szCs w:val="24"/>
          <w:vertAlign w:val="superscript"/>
        </w:rPr>
        <w:t>nd</w:t>
      </w:r>
      <w:r w:rsidRPr="008C454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8C454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C454A">
        <w:rPr>
          <w:sz w:val="24"/>
          <w:szCs w:val="24"/>
          <w:vertAlign w:val="superscript"/>
        </w:rPr>
        <w:t>nd</w:t>
      </w:r>
      <w:r w:rsidRPr="008C454A">
        <w:rPr>
          <w:sz w:val="24"/>
          <w:szCs w:val="24"/>
        </w:rPr>
        <w:t xml:space="preserve"> Kings 17:6-23 &amp; Psalms 137:1-4. </w:t>
      </w:r>
    </w:p>
    <w:p w:rsidR="00643A26" w:rsidRPr="008C454A" w:rsidRDefault="00643A26" w:rsidP="00643A26">
      <w:pPr>
        <w:spacing w:line="480" w:lineRule="auto"/>
        <w:jc w:val="both"/>
        <w:rPr>
          <w:sz w:val="24"/>
          <w:szCs w:val="24"/>
        </w:rPr>
      </w:pPr>
      <w:r w:rsidRPr="008C454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C454A">
        <w:rPr>
          <w:sz w:val="24"/>
          <w:szCs w:val="24"/>
          <w:vertAlign w:val="superscript"/>
        </w:rPr>
        <w:t>st</w:t>
      </w:r>
      <w:r w:rsidRPr="008C454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C454A">
        <w:rPr>
          <w:sz w:val="24"/>
          <w:szCs w:val="24"/>
          <w:vertAlign w:val="superscript"/>
        </w:rPr>
        <w:t>st</w:t>
      </w:r>
      <w:r w:rsidRPr="008C454A">
        <w:rPr>
          <w:sz w:val="24"/>
          <w:szCs w:val="24"/>
        </w:rPr>
        <w:t xml:space="preserve"> Thessalonians 1:10; John 3:36; Romans 8:1-2; Hebrews 9:15; Revelation 1:5 &amp; Acts 6:1-8:3. The Father Stephen sets His People Free from the </w:t>
      </w:r>
      <w:r w:rsidRPr="008C454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C454A">
        <w:rPr>
          <w:sz w:val="24"/>
          <w:szCs w:val="24"/>
          <w:vertAlign w:val="superscript"/>
        </w:rPr>
        <w:t>st</w:t>
      </w:r>
      <w:r w:rsidRPr="008C454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C454A">
        <w:rPr>
          <w:sz w:val="24"/>
          <w:szCs w:val="24"/>
          <w:vertAlign w:val="superscript"/>
        </w:rPr>
        <w:t>nd</w:t>
      </w:r>
      <w:r w:rsidRPr="008C454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C454A">
        <w:rPr>
          <w:sz w:val="24"/>
          <w:szCs w:val="24"/>
          <w:vertAlign w:val="superscript"/>
        </w:rPr>
        <w:t>st</w:t>
      </w:r>
      <w:r w:rsidRPr="008C454A">
        <w:rPr>
          <w:sz w:val="24"/>
          <w:szCs w:val="24"/>
        </w:rPr>
        <w:t xml:space="preserve"> Thessalonians 3:13; 5:23; Revelation 21:4 &amp; Acts 7:58. The Freedom as the Result of being Rescued from Trials, Trying, Testing’s and Temptations by the Father Stephen is in 2</w:t>
      </w:r>
      <w:r w:rsidRPr="008C454A">
        <w:rPr>
          <w:sz w:val="24"/>
          <w:szCs w:val="24"/>
          <w:vertAlign w:val="superscript"/>
        </w:rPr>
        <w:t>nd</w:t>
      </w:r>
      <w:r w:rsidRPr="008C454A">
        <w:rPr>
          <w:sz w:val="24"/>
          <w:szCs w:val="24"/>
        </w:rPr>
        <w:t xml:space="preserve"> Timothy 3:11; 4:18; 2</w:t>
      </w:r>
      <w:r w:rsidRPr="008C454A">
        <w:rPr>
          <w:sz w:val="24"/>
          <w:szCs w:val="24"/>
          <w:vertAlign w:val="superscript"/>
        </w:rPr>
        <w:t>nd</w:t>
      </w:r>
      <w:r w:rsidRPr="008C454A">
        <w:rPr>
          <w:sz w:val="24"/>
          <w:szCs w:val="24"/>
        </w:rPr>
        <w:t xml:space="preserve"> Peter 2:9 &amp; Acts 6:5-15; 26:17. </w:t>
      </w:r>
    </w:p>
    <w:p w:rsidR="00643A26" w:rsidRPr="008C454A" w:rsidRDefault="00643A26" w:rsidP="00643A26">
      <w:pPr>
        <w:spacing w:line="480" w:lineRule="auto"/>
        <w:jc w:val="both"/>
        <w:rPr>
          <w:sz w:val="24"/>
          <w:szCs w:val="24"/>
        </w:rPr>
      </w:pPr>
      <w:r w:rsidRPr="008C454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C454A">
        <w:rPr>
          <w:sz w:val="24"/>
          <w:szCs w:val="24"/>
          <w:vertAlign w:val="superscript"/>
        </w:rPr>
        <w:t>st</w:t>
      </w:r>
      <w:r w:rsidRPr="008C454A">
        <w:rPr>
          <w:sz w:val="24"/>
          <w:szCs w:val="24"/>
        </w:rPr>
        <w:t xml:space="preserve"> Peter 2:22 &amp; Acts 7:60. The Father Stephen’s Death fulfills the Demands of the Sexual Laws is in 2</w:t>
      </w:r>
      <w:r w:rsidRPr="008C454A">
        <w:rPr>
          <w:sz w:val="24"/>
          <w:szCs w:val="24"/>
          <w:vertAlign w:val="superscript"/>
        </w:rPr>
        <w:t>nd</w:t>
      </w:r>
      <w:r w:rsidRPr="008C454A">
        <w:rPr>
          <w:sz w:val="24"/>
          <w:szCs w:val="24"/>
        </w:rPr>
        <w:t xml:space="preserve"> Corinthians 5:21; Hebrews 7:27; 9:11, 26-28; 10:11-14; 1</w:t>
      </w:r>
      <w:r w:rsidRPr="008C454A">
        <w:rPr>
          <w:sz w:val="24"/>
          <w:szCs w:val="24"/>
          <w:vertAlign w:val="superscript"/>
        </w:rPr>
        <w:t>st</w:t>
      </w:r>
      <w:r w:rsidRPr="008C454A">
        <w:rPr>
          <w:sz w:val="24"/>
          <w:szCs w:val="24"/>
        </w:rPr>
        <w:t xml:space="preserve"> Peter 2:24; 3:18 &amp; Acts 7:57-60. On Account of the Father Stephen’s Death, Christians can be Righteously Independent of the Sexual Laws is in Romans 3:21-26; 10:4; John 1:17; Philippians </w:t>
      </w:r>
      <w:r w:rsidRPr="008C454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C454A">
        <w:rPr>
          <w:sz w:val="24"/>
          <w:szCs w:val="24"/>
          <w:vertAlign w:val="superscript"/>
        </w:rPr>
        <w:t>nd</w:t>
      </w:r>
      <w:r w:rsidRPr="008C454A">
        <w:rPr>
          <w:sz w:val="24"/>
          <w:szCs w:val="24"/>
        </w:rPr>
        <w:t xml:space="preserve"> Corinthians 3:17-18; Romans 8:1-17; Galatians 5:16-18, 22-26 &amp; Acts 6:5; 7:55-56. The Christians Freedom to Obey the Sexual Laws is Voluntary, but not Demanding is in Psalms 37:31; 119:32, 45, 97; Jeremiah 31:33; 2</w:t>
      </w:r>
      <w:r w:rsidRPr="008C454A">
        <w:rPr>
          <w:sz w:val="24"/>
          <w:szCs w:val="24"/>
          <w:vertAlign w:val="superscript"/>
        </w:rPr>
        <w:t>nd</w:t>
      </w:r>
      <w:r w:rsidRPr="008C454A">
        <w:rPr>
          <w:sz w:val="24"/>
          <w:szCs w:val="24"/>
        </w:rPr>
        <w:t xml:space="preserve"> Corinthians 3:3; James 1:25; 2:12 &amp; Acts 6:5, 11, 13, 15. Sexual Laws concerns a Sexual Corruption in This World through Lust is in 2</w:t>
      </w:r>
      <w:r w:rsidRPr="008C454A">
        <w:rPr>
          <w:sz w:val="24"/>
          <w:szCs w:val="24"/>
          <w:vertAlign w:val="superscript"/>
        </w:rPr>
        <w:t>nd</w:t>
      </w:r>
      <w:r w:rsidRPr="008C454A">
        <w:rPr>
          <w:sz w:val="24"/>
          <w:szCs w:val="24"/>
        </w:rPr>
        <w:t xml:space="preserve"> Peter 1:4. </w:t>
      </w:r>
    </w:p>
    <w:p w:rsidR="00643A26" w:rsidRPr="008C454A" w:rsidRDefault="00643A26" w:rsidP="00643A26">
      <w:pPr>
        <w:spacing w:line="480" w:lineRule="auto"/>
        <w:jc w:val="both"/>
        <w:rPr>
          <w:sz w:val="24"/>
          <w:szCs w:val="24"/>
        </w:rPr>
      </w:pPr>
      <w:r w:rsidRPr="008C454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C454A">
        <w:rPr>
          <w:sz w:val="24"/>
          <w:szCs w:val="24"/>
          <w:vertAlign w:val="superscript"/>
        </w:rPr>
        <w:t>st</w:t>
      </w:r>
      <w:r w:rsidRPr="008C454A">
        <w:rPr>
          <w:sz w:val="24"/>
          <w:szCs w:val="24"/>
        </w:rPr>
        <w:t xml:space="preserve"> Corinthians 7:22-23; 2</w:t>
      </w:r>
      <w:r w:rsidRPr="008C454A">
        <w:rPr>
          <w:sz w:val="24"/>
          <w:szCs w:val="24"/>
          <w:vertAlign w:val="superscript"/>
        </w:rPr>
        <w:t>nd</w:t>
      </w:r>
      <w:r w:rsidRPr="008C454A">
        <w:rPr>
          <w:sz w:val="24"/>
          <w:szCs w:val="24"/>
        </w:rPr>
        <w:t xml:space="preserve"> Peter 2:19 &amp; Acts 26:16-18. Christians must Resist Sexual Sin is in Romans 1:21-32; 6:12, 14; Hebrews 12:1-2; 1</w:t>
      </w:r>
      <w:r w:rsidRPr="008C454A">
        <w:rPr>
          <w:sz w:val="24"/>
          <w:szCs w:val="24"/>
          <w:vertAlign w:val="superscript"/>
        </w:rPr>
        <w:t>st</w:t>
      </w:r>
      <w:r w:rsidRPr="008C454A">
        <w:rPr>
          <w:sz w:val="24"/>
          <w:szCs w:val="24"/>
        </w:rPr>
        <w:t xml:space="preserve"> John 5:16-18 &amp; Acts 18:14. The False Ideas that Grace gives Christians the Freedom to Sexual Sin is in Romans 3:5-8; 6:1-2:15; 1</w:t>
      </w:r>
      <w:r w:rsidRPr="008C454A">
        <w:rPr>
          <w:sz w:val="24"/>
          <w:szCs w:val="24"/>
          <w:vertAlign w:val="superscript"/>
        </w:rPr>
        <w:t>st</w:t>
      </w:r>
      <w:r w:rsidRPr="008C454A">
        <w:rPr>
          <w:sz w:val="24"/>
          <w:szCs w:val="24"/>
        </w:rPr>
        <w:t xml:space="preserve"> Corinthians 10:23; Galatians 2:17-21 &amp; Acts 6:11, 13. The Dangers of Abusing Christian Freedom: Becoming a Stumbling-block to Others is in 1</w:t>
      </w:r>
      <w:r w:rsidRPr="008C454A">
        <w:rPr>
          <w:sz w:val="24"/>
          <w:szCs w:val="24"/>
          <w:vertAlign w:val="superscript"/>
        </w:rPr>
        <w:t>st</w:t>
      </w:r>
      <w:r w:rsidRPr="008C454A">
        <w:rPr>
          <w:sz w:val="24"/>
          <w:szCs w:val="24"/>
        </w:rPr>
        <w:t xml:space="preserve"> Corinthians 8:9-12 &amp; Romans 15:1-3. Indulging Oneself in Sexual Activity is in Galatians 5:13 &amp; Romans 14:1-18. Using Freedom to Cover up Sexual Evil is in 1</w:t>
      </w:r>
      <w:r w:rsidRPr="008C454A">
        <w:rPr>
          <w:sz w:val="24"/>
          <w:szCs w:val="24"/>
          <w:vertAlign w:val="superscript"/>
        </w:rPr>
        <w:t>st</w:t>
      </w:r>
      <w:r w:rsidRPr="008C454A">
        <w:rPr>
          <w:sz w:val="24"/>
          <w:szCs w:val="24"/>
        </w:rPr>
        <w:t xml:space="preserve"> Peter 2:16. The Examples of Abuse of Christian Freedom: Falling Back into Deliberate Sexual Sin is in Romans 6:1-2; Hebrews 12:1 &amp; 1</w:t>
      </w:r>
      <w:r w:rsidRPr="008C454A">
        <w:rPr>
          <w:sz w:val="24"/>
          <w:szCs w:val="24"/>
          <w:vertAlign w:val="superscript"/>
        </w:rPr>
        <w:t>st</w:t>
      </w:r>
      <w:r w:rsidRPr="008C454A">
        <w:rPr>
          <w:sz w:val="24"/>
          <w:szCs w:val="24"/>
        </w:rPr>
        <w:t xml:space="preserve"> John 3:6; 5:16-18. </w:t>
      </w:r>
      <w:r w:rsidRPr="008C454A">
        <w:rPr>
          <w:sz w:val="24"/>
          <w:szCs w:val="24"/>
        </w:rPr>
        <w:lastRenderedPageBreak/>
        <w:t>Disobedience towards the Father Stephen concerning No Sexuality is in 1</w:t>
      </w:r>
      <w:r w:rsidRPr="008C454A">
        <w:rPr>
          <w:sz w:val="24"/>
          <w:szCs w:val="24"/>
          <w:vertAlign w:val="superscript"/>
        </w:rPr>
        <w:t>st</w:t>
      </w:r>
      <w:r w:rsidRPr="008C454A">
        <w:rPr>
          <w:sz w:val="24"/>
          <w:szCs w:val="24"/>
        </w:rPr>
        <w:t xml:space="preserve"> John 3:4; 2</w:t>
      </w:r>
      <w:r w:rsidRPr="008C454A">
        <w:rPr>
          <w:sz w:val="24"/>
          <w:szCs w:val="24"/>
          <w:vertAlign w:val="superscript"/>
        </w:rPr>
        <w:t>nd</w:t>
      </w:r>
      <w:r w:rsidRPr="008C454A">
        <w:rPr>
          <w:sz w:val="24"/>
          <w:szCs w:val="24"/>
        </w:rPr>
        <w:t xml:space="preserve"> Corinthians 10:6 &amp; Ephesians 5:6. Selfishness within Sexuality is in 1</w:t>
      </w:r>
      <w:r w:rsidRPr="008C454A">
        <w:rPr>
          <w:sz w:val="24"/>
          <w:szCs w:val="24"/>
          <w:vertAlign w:val="superscript"/>
        </w:rPr>
        <w:t>st</w:t>
      </w:r>
      <w:r w:rsidRPr="008C454A">
        <w:rPr>
          <w:sz w:val="24"/>
          <w:szCs w:val="24"/>
        </w:rPr>
        <w:t xml:space="preserve"> John 3:17 &amp; Luke 6:32-34. Eating Food Sacrificed to Sexual Idols is in 1</w:t>
      </w:r>
      <w:r w:rsidRPr="008C454A">
        <w:rPr>
          <w:sz w:val="24"/>
          <w:szCs w:val="24"/>
          <w:vertAlign w:val="superscript"/>
        </w:rPr>
        <w:t>st</w:t>
      </w:r>
      <w:r w:rsidRPr="008C454A">
        <w:rPr>
          <w:sz w:val="24"/>
          <w:szCs w:val="24"/>
        </w:rPr>
        <w:t xml:space="preserve"> Corinthians 8:1-13 &amp; Revelation 2:14, 20. </w:t>
      </w:r>
    </w:p>
    <w:p w:rsidR="00643A26" w:rsidRPr="008C454A" w:rsidRDefault="00643A26" w:rsidP="00643A26">
      <w:pPr>
        <w:spacing w:line="480" w:lineRule="auto"/>
        <w:jc w:val="both"/>
        <w:rPr>
          <w:sz w:val="24"/>
          <w:szCs w:val="24"/>
        </w:rPr>
      </w:pPr>
      <w:r w:rsidRPr="008C454A">
        <w:rPr>
          <w:sz w:val="24"/>
          <w:szCs w:val="24"/>
        </w:rPr>
        <w:t>The Freedom of the Will: The Freedom of the Will to Choose between Good &amp; Evil is in Deuteronomy 11:26-28; 30:15-16, 19; Joshua 24:15; 1</w:t>
      </w:r>
      <w:r w:rsidRPr="008C454A">
        <w:rPr>
          <w:sz w:val="24"/>
          <w:szCs w:val="24"/>
          <w:vertAlign w:val="superscript"/>
        </w:rPr>
        <w:t>st</w:t>
      </w:r>
      <w:r w:rsidRPr="008C454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C454A">
        <w:rPr>
          <w:sz w:val="24"/>
          <w:szCs w:val="24"/>
          <w:vertAlign w:val="superscript"/>
        </w:rPr>
        <w:t>st</w:t>
      </w:r>
      <w:r w:rsidRPr="008C454A">
        <w:rPr>
          <w:sz w:val="24"/>
          <w:szCs w:val="24"/>
        </w:rPr>
        <w:t xml:space="preserve"> Samuel 6:6; Exodus 8:15, 32; Psalms 95:8; Proverbs 28:14; Hebrews 3:8, 15; 4:7 &amp; Acts 7:11, 13; 7:57-60.  </w:t>
      </w:r>
    </w:p>
    <w:p w:rsidR="00643A26" w:rsidRPr="008C454A" w:rsidRDefault="00643A26" w:rsidP="00643A26">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w:t>
      </w:r>
      <w:r w:rsidRPr="008C454A">
        <w:rPr>
          <w:sz w:val="24"/>
          <w:szCs w:val="24"/>
        </w:rPr>
        <w:lastRenderedPageBreak/>
        <w:t>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643A26" w:rsidRPr="008C454A" w:rsidRDefault="00643A26" w:rsidP="00643A26">
      <w:pPr>
        <w:spacing w:line="480" w:lineRule="auto"/>
        <w:jc w:val="both"/>
        <w:rPr>
          <w:sz w:val="24"/>
          <w:szCs w:val="24"/>
        </w:rPr>
      </w:pPr>
      <w:r w:rsidRPr="008C454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C454A">
        <w:rPr>
          <w:sz w:val="24"/>
          <w:szCs w:val="24"/>
          <w:vertAlign w:val="superscript"/>
        </w:rPr>
        <w:t>st</w:t>
      </w:r>
      <w:r w:rsidRPr="008C454A">
        <w:rPr>
          <w:sz w:val="24"/>
          <w:szCs w:val="24"/>
        </w:rPr>
        <w:t xml:space="preserve"> Peter 1:17-21; Romans 13:1-10; 1</w:t>
      </w:r>
      <w:r w:rsidRPr="008C454A">
        <w:rPr>
          <w:sz w:val="24"/>
          <w:szCs w:val="24"/>
          <w:vertAlign w:val="superscript"/>
        </w:rPr>
        <w:t>st</w:t>
      </w:r>
      <w:r w:rsidRPr="008C454A">
        <w:rPr>
          <w:sz w:val="24"/>
          <w:szCs w:val="24"/>
        </w:rPr>
        <w:t xml:space="preserve"> Peter 2:13-17; 2</w:t>
      </w:r>
      <w:r w:rsidRPr="008C454A">
        <w:rPr>
          <w:sz w:val="24"/>
          <w:szCs w:val="24"/>
          <w:vertAlign w:val="superscript"/>
        </w:rPr>
        <w:t>nd</w:t>
      </w:r>
      <w:r w:rsidRPr="008C454A">
        <w:rPr>
          <w:sz w:val="24"/>
          <w:szCs w:val="24"/>
        </w:rPr>
        <w:t xml:space="preserve"> Esdras 4:34; Matthew 18:19; 21:22, 24; Mark 11:29; John 11:22; 14:13-14; 15:7, 16 &amp; 16:23-24, 26; James 1:5-6; 4:1-10; 1</w:t>
      </w:r>
      <w:r w:rsidRPr="008C454A">
        <w:rPr>
          <w:sz w:val="24"/>
          <w:szCs w:val="24"/>
          <w:vertAlign w:val="superscript"/>
        </w:rPr>
        <w:t>st</w:t>
      </w:r>
      <w:r w:rsidRPr="008C454A">
        <w:rPr>
          <w:sz w:val="24"/>
          <w:szCs w:val="24"/>
        </w:rPr>
        <w:t xml:space="preserve"> John 3:22; 5:14-16; Luke 11:9 &amp; Acts 1:6; 7:59-60. The Right Ways to Ask the Father: Perseverance in Prayer: Persistence in Prayer is in Psalms 22:1-2; 55:17; 86:3; 88:1, 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5:5; Matthew 7:7-8 &amp; Luke 11:9-10; 18:1, 2-8. Faithfulness in Prayer is in Ephesians 6:18; Romans 1:9-10; Colossians 4:12; 1</w:t>
      </w:r>
      <w:r w:rsidRPr="008C454A">
        <w:rPr>
          <w:sz w:val="24"/>
          <w:szCs w:val="24"/>
          <w:vertAlign w:val="superscript"/>
        </w:rPr>
        <w:t>st</w:t>
      </w:r>
      <w:r w:rsidRPr="008C454A">
        <w:rPr>
          <w:sz w:val="24"/>
          <w:szCs w:val="24"/>
        </w:rPr>
        <w:t xml:space="preserve"> Thessalonians 1:2-3 &amp; 2</w:t>
      </w:r>
      <w:r w:rsidRPr="008C454A">
        <w:rPr>
          <w:sz w:val="24"/>
          <w:szCs w:val="24"/>
          <w:vertAlign w:val="superscript"/>
        </w:rPr>
        <w:t>nd</w:t>
      </w:r>
      <w:r w:rsidRPr="008C454A">
        <w:rPr>
          <w:sz w:val="24"/>
          <w:szCs w:val="24"/>
        </w:rPr>
        <w:t xml:space="preserve"> Timothy 1:3. Earnestness in Prayer is in Psalms 55:1-2; 61:1-2; 119:58; 130:1-2; Jonah 3:8; Hebrews 5:7 &amp; Luke 22:44. Boldness in Prayer is in Genesis 18:27; Exodus 33:12-16; Ephesians 3:12; Hebrews 4:16 &amp; Luke </w:t>
      </w:r>
      <w:r w:rsidRPr="008C454A">
        <w:rPr>
          <w:sz w:val="24"/>
          <w:szCs w:val="24"/>
        </w:rPr>
        <w:lastRenderedPageBreak/>
        <w:t>11:8. Further Examples of Importunity in Prayer: Repeated Requests in Prayer is in Genesis 18:22-32; Judges 6:36-40; Matthew 15:22-28; 20:30-31; 26:44; Mark 5:10; 7:25-30; 10:47-48; 2</w:t>
      </w:r>
      <w:r w:rsidRPr="008C454A">
        <w:rPr>
          <w:sz w:val="24"/>
          <w:szCs w:val="24"/>
          <w:vertAlign w:val="superscript"/>
        </w:rPr>
        <w:t>nd</w:t>
      </w:r>
      <w:r w:rsidRPr="008C454A">
        <w:rPr>
          <w:sz w:val="24"/>
          <w:szCs w:val="24"/>
        </w:rPr>
        <w:t xml:space="preserve"> Corinthians 12:8 &amp; Luke 8:31; 18:38-39. Further Examples of Perseverance in Prayer is in Genesis 32:26; Deuteronomy 9:18; 2</w:t>
      </w:r>
      <w:r w:rsidRPr="008C454A">
        <w:rPr>
          <w:sz w:val="24"/>
          <w:szCs w:val="24"/>
          <w:vertAlign w:val="superscript"/>
        </w:rPr>
        <w:t>nd</w:t>
      </w:r>
      <w:r w:rsidRPr="008C454A">
        <w:rPr>
          <w:sz w:val="24"/>
          <w:szCs w:val="24"/>
        </w:rPr>
        <w:t xml:space="preserve"> Samuel 12:16; 1</w:t>
      </w:r>
      <w:r w:rsidRPr="008C454A">
        <w:rPr>
          <w:sz w:val="24"/>
          <w:szCs w:val="24"/>
          <w:vertAlign w:val="superscript"/>
        </w:rPr>
        <w:t>st</w:t>
      </w:r>
      <w:r w:rsidRPr="008C454A">
        <w:rPr>
          <w:sz w:val="24"/>
          <w:szCs w:val="24"/>
        </w:rPr>
        <w:t xml:space="preserve"> Kings 18:28-29; Nehemiah 1:4-6; Daniel 10:2-3 &amp; Luke 2:37. Further Examples of Earnestness in Prayer is in 1</w:t>
      </w:r>
      <w:r w:rsidRPr="008C454A">
        <w:rPr>
          <w:sz w:val="24"/>
          <w:szCs w:val="24"/>
          <w:vertAlign w:val="superscript"/>
        </w:rPr>
        <w:t>st</w:t>
      </w:r>
      <w:r w:rsidRPr="008C454A">
        <w:rPr>
          <w:sz w:val="24"/>
          <w:szCs w:val="24"/>
        </w:rPr>
        <w:t xml:space="preserve"> Samuel 1:12-16; 1</w:t>
      </w:r>
      <w:r w:rsidRPr="008C454A">
        <w:rPr>
          <w:sz w:val="24"/>
          <w:szCs w:val="24"/>
          <w:vertAlign w:val="superscript"/>
        </w:rPr>
        <w:t>st</w:t>
      </w:r>
      <w:r w:rsidRPr="008C454A">
        <w:rPr>
          <w:sz w:val="24"/>
          <w:szCs w:val="24"/>
        </w:rPr>
        <w:t xml:space="preserve"> Kings 8:22; 2</w:t>
      </w:r>
      <w:r w:rsidRPr="008C454A">
        <w:rPr>
          <w:sz w:val="24"/>
          <w:szCs w:val="24"/>
          <w:vertAlign w:val="superscript"/>
        </w:rPr>
        <w:t>nd</w:t>
      </w:r>
      <w:r w:rsidRPr="008C454A">
        <w:rPr>
          <w:sz w:val="24"/>
          <w:szCs w:val="24"/>
        </w:rPr>
        <w:t xml:space="preserve"> Chronicles 6:12; Isaiah 38:2-3; Daniel 9:3; Mark 5:22-23; John 4:47; James 5:17-18; Luke 8:41-42 &amp; Acts 12:5.           </w:t>
      </w:r>
    </w:p>
    <w:p w:rsidR="00643A26" w:rsidRPr="008C454A" w:rsidRDefault="00643A26" w:rsidP="00643A26">
      <w:pPr>
        <w:spacing w:line="480" w:lineRule="auto"/>
        <w:jc w:val="both"/>
        <w:rPr>
          <w:sz w:val="24"/>
          <w:szCs w:val="24"/>
        </w:rPr>
      </w:pPr>
      <w:r w:rsidRPr="008C454A">
        <w:rPr>
          <w:sz w:val="24"/>
          <w:szCs w:val="24"/>
        </w:rPr>
        <w:t>Importunity towards the Father Stephen’s Creatures: Making Requests of Others is in Genesis 19:3; 39:10; Numbers 22:37; Judges 14:16-17; 16:6-16; 2</w:t>
      </w:r>
      <w:r w:rsidRPr="008C454A">
        <w:rPr>
          <w:sz w:val="24"/>
          <w:szCs w:val="24"/>
          <w:vertAlign w:val="superscript"/>
        </w:rPr>
        <w:t>nd</w:t>
      </w:r>
      <w:r w:rsidRPr="008C454A">
        <w:rPr>
          <w:sz w:val="24"/>
          <w:szCs w:val="24"/>
        </w:rPr>
        <w:t xml:space="preserve"> Kings 2:16-17; 2</w:t>
      </w:r>
      <w:r w:rsidRPr="008C454A">
        <w:rPr>
          <w:sz w:val="24"/>
          <w:szCs w:val="24"/>
          <w:vertAlign w:val="superscript"/>
        </w:rPr>
        <w:t>nd</w:t>
      </w:r>
      <w:r w:rsidRPr="008C454A">
        <w:rPr>
          <w:sz w:val="24"/>
          <w:szCs w:val="24"/>
        </w:rPr>
        <w:t xml:space="preserve"> Kings 2:16-17; Esther 3:3-4; 8:3; Proverbs 19:7; Jeremiah 38:26; 2</w:t>
      </w:r>
      <w:r w:rsidRPr="008C454A">
        <w:rPr>
          <w:sz w:val="24"/>
          <w:szCs w:val="24"/>
          <w:vertAlign w:val="superscript"/>
        </w:rPr>
        <w:t>nd</w:t>
      </w:r>
      <w:r w:rsidRPr="008C454A">
        <w:rPr>
          <w:sz w:val="24"/>
          <w:szCs w:val="24"/>
        </w:rPr>
        <w:t xml:space="preserve"> Corinthians 8:4; Philippians 4:2; Luke 23:23 &amp; Acts 12:16; 25:3. Importunity in Preaching the Gospel is in 2</w:t>
      </w:r>
      <w:r w:rsidRPr="008C454A">
        <w:rPr>
          <w:sz w:val="24"/>
          <w:szCs w:val="24"/>
          <w:vertAlign w:val="superscript"/>
        </w:rPr>
        <w:t>nd</w:t>
      </w:r>
      <w:r w:rsidRPr="008C454A">
        <w:rPr>
          <w:sz w:val="24"/>
          <w:szCs w:val="24"/>
        </w:rPr>
        <w:t xml:space="preserve"> Corinthians 5:20. Persistence is in Acts 5:42. Urgent Appeal is in Acts 2:40. Boldness is in Philippians 1:14 &amp; Acts 4:29, 31; 9:27; 14:3; 19:8; 28:31. Persuasion is in 2</w:t>
      </w:r>
      <w:r w:rsidRPr="008C454A">
        <w:rPr>
          <w:sz w:val="24"/>
          <w:szCs w:val="24"/>
          <w:vertAlign w:val="superscript"/>
        </w:rPr>
        <w:t>nd</w:t>
      </w:r>
      <w:r w:rsidRPr="008C454A">
        <w:rPr>
          <w:sz w:val="24"/>
          <w:szCs w:val="24"/>
        </w:rPr>
        <w:t xml:space="preserve"> Corinthians 5:11 &amp; Acts 18:4; 19:8; 26:28. Importunity in Giving Instruction is in 2</w:t>
      </w:r>
      <w:r w:rsidRPr="008C454A">
        <w:rPr>
          <w:sz w:val="24"/>
          <w:szCs w:val="24"/>
          <w:vertAlign w:val="superscript"/>
        </w:rPr>
        <w:t>nd</w:t>
      </w:r>
      <w:r w:rsidRPr="008C454A">
        <w:rPr>
          <w:sz w:val="24"/>
          <w:szCs w:val="24"/>
        </w:rPr>
        <w:t xml:space="preserve"> Corinthians 6:1; 10:1; 1</w:t>
      </w:r>
      <w:r w:rsidRPr="008C454A">
        <w:rPr>
          <w:sz w:val="24"/>
          <w:szCs w:val="24"/>
          <w:vertAlign w:val="superscript"/>
        </w:rPr>
        <w:t>st</w:t>
      </w:r>
      <w:r w:rsidRPr="008C454A">
        <w:rPr>
          <w:sz w:val="24"/>
          <w:szCs w:val="24"/>
        </w:rPr>
        <w:t xml:space="preserve"> Thessalonians 4:1, 10; Romans 15:15; Galatians 4:12; Ephesians 4:1, 17 &amp; Acts 13:43. The Father Stephen’s Persistent Appeal: The Father Stephen’s Repeated Call to Individuals is in 1</w:t>
      </w:r>
      <w:r w:rsidRPr="008C454A">
        <w:rPr>
          <w:sz w:val="24"/>
          <w:szCs w:val="24"/>
          <w:vertAlign w:val="superscript"/>
        </w:rPr>
        <w:t>st</w:t>
      </w:r>
      <w:r w:rsidRPr="008C454A">
        <w:rPr>
          <w:sz w:val="24"/>
          <w:szCs w:val="24"/>
        </w:rPr>
        <w:t xml:space="preserve"> Samuel 3:8 &amp; John 21:17. The Father Stephen’s Appeal to His Wayward Creatures is in 2</w:t>
      </w:r>
      <w:r w:rsidRPr="008C454A">
        <w:rPr>
          <w:sz w:val="24"/>
          <w:szCs w:val="24"/>
          <w:vertAlign w:val="superscript"/>
        </w:rPr>
        <w:t>nd</w:t>
      </w:r>
      <w:r w:rsidRPr="008C454A">
        <w:rPr>
          <w:sz w:val="24"/>
          <w:szCs w:val="24"/>
        </w:rPr>
        <w:t xml:space="preserve"> Chronicles 36:15; Jeremiah 7:13, 25; 11:7; 25:3-4; 26:5; 29:19; 32:33; 35:14-15; 44:4 &amp; Matthew 21:35-37.                   </w:t>
      </w:r>
    </w:p>
    <w:p w:rsidR="00643A26" w:rsidRPr="008C454A" w:rsidRDefault="00643A26" w:rsidP="00643A26">
      <w:pPr>
        <w:spacing w:line="480" w:lineRule="auto"/>
        <w:jc w:val="both"/>
        <w:rPr>
          <w:sz w:val="24"/>
          <w:szCs w:val="24"/>
        </w:rPr>
      </w:pPr>
      <w:r w:rsidRPr="008C454A">
        <w:rPr>
          <w:sz w:val="24"/>
          <w:szCs w:val="24"/>
        </w:rPr>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w:t>
      </w:r>
      <w:r w:rsidRPr="008C454A">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643A26" w:rsidRPr="008C454A" w:rsidRDefault="00643A26" w:rsidP="00643A26">
      <w:pPr>
        <w:spacing w:line="480" w:lineRule="auto"/>
        <w:jc w:val="both"/>
        <w:rPr>
          <w:rFonts w:cstheme="minorHAnsi"/>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C454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3A26" w:rsidRPr="008C454A" w:rsidRDefault="00643A26" w:rsidP="00643A26">
      <w:pPr>
        <w:spacing w:line="480" w:lineRule="auto"/>
        <w:jc w:val="both"/>
        <w:rPr>
          <w:sz w:val="24"/>
          <w:szCs w:val="24"/>
        </w:rPr>
      </w:pPr>
      <w:r w:rsidRPr="008C454A">
        <w:rPr>
          <w:sz w:val="24"/>
          <w:szCs w:val="24"/>
        </w:rPr>
        <w:t>Sexual Sorcery and Sexual Magic: The Examples of Sexual Magic and Sexual Sorcery: Sexual Magic Practices is in Revelation 18:23. Sexual Divination is in Zechariah 10:2. Sexual Spiritism is in Isaiah 8:19-20 &amp; 2</w:t>
      </w:r>
      <w:r w:rsidRPr="008C454A">
        <w:rPr>
          <w:sz w:val="24"/>
          <w:szCs w:val="24"/>
          <w:vertAlign w:val="superscript"/>
        </w:rPr>
        <w:t>nd</w:t>
      </w:r>
      <w:r w:rsidRPr="008C454A">
        <w:rPr>
          <w:sz w:val="24"/>
          <w:szCs w:val="24"/>
        </w:rPr>
        <w:t xml:space="preserve"> Chronicles 33:6. Spiritism forbidden by God is in Leviticus 19:31 &amp; </w:t>
      </w:r>
      <w:r w:rsidRPr="008C454A">
        <w:rPr>
          <w:sz w:val="24"/>
          <w:szCs w:val="24"/>
        </w:rPr>
        <w:lastRenderedPageBreak/>
        <w:t>Deuteronomy 18:10-12. Punishment for Spiritism is in Leviticus 20:6, 27. Spiritism practiced in Israel is in 2</w:t>
      </w:r>
      <w:r w:rsidRPr="008C454A">
        <w:rPr>
          <w:sz w:val="24"/>
          <w:szCs w:val="24"/>
          <w:vertAlign w:val="superscript"/>
        </w:rPr>
        <w:t>nd</w:t>
      </w:r>
      <w:r w:rsidRPr="008C454A">
        <w:rPr>
          <w:sz w:val="24"/>
          <w:szCs w:val="24"/>
        </w:rPr>
        <w:t xml:space="preserve"> Kings 21:6; 2</w:t>
      </w:r>
      <w:r w:rsidRPr="008C454A">
        <w:rPr>
          <w:sz w:val="24"/>
          <w:szCs w:val="24"/>
          <w:vertAlign w:val="superscript"/>
        </w:rPr>
        <w:t>nd</w:t>
      </w:r>
      <w:r w:rsidRPr="008C454A">
        <w:rPr>
          <w:sz w:val="24"/>
          <w:szCs w:val="24"/>
        </w:rPr>
        <w:t xml:space="preserve"> Chronicles 33:6 &amp; 1</w:t>
      </w:r>
      <w:r w:rsidRPr="008C454A">
        <w:rPr>
          <w:sz w:val="24"/>
          <w:szCs w:val="24"/>
          <w:vertAlign w:val="superscript"/>
        </w:rPr>
        <w:t>st</w:t>
      </w:r>
      <w:r w:rsidRPr="008C454A">
        <w:rPr>
          <w:sz w:val="24"/>
          <w:szCs w:val="24"/>
        </w:rPr>
        <w:t xml:space="preserve"> Samuel 28:4-20. Spiritists expelled from Israel is in 2</w:t>
      </w:r>
      <w:r w:rsidRPr="008C454A">
        <w:rPr>
          <w:sz w:val="24"/>
          <w:szCs w:val="24"/>
          <w:vertAlign w:val="superscript"/>
        </w:rPr>
        <w:t>nd</w:t>
      </w:r>
      <w:r w:rsidRPr="008C454A">
        <w:rPr>
          <w:sz w:val="24"/>
          <w:szCs w:val="24"/>
        </w:rPr>
        <w:t xml:space="preserve"> Kings 23:24 &amp; 1</w:t>
      </w:r>
      <w:r w:rsidRPr="008C454A">
        <w:rPr>
          <w:sz w:val="24"/>
          <w:szCs w:val="24"/>
          <w:vertAlign w:val="superscript"/>
        </w:rPr>
        <w:t>st</w:t>
      </w:r>
      <w:r w:rsidRPr="008C454A">
        <w:rPr>
          <w:sz w:val="24"/>
          <w:szCs w:val="24"/>
        </w:rPr>
        <w:t xml:space="preserve"> Samuel 28:3. The Futility of Spiritism is in Isaiah 8:19; 19:2-3. Sexual Astrology is in 2</w:t>
      </w:r>
      <w:r w:rsidRPr="008C454A">
        <w:rPr>
          <w:sz w:val="24"/>
          <w:szCs w:val="24"/>
          <w:vertAlign w:val="superscript"/>
        </w:rPr>
        <w:t>nd</w:t>
      </w:r>
      <w:r w:rsidRPr="008C454A">
        <w:rPr>
          <w:sz w:val="24"/>
          <w:szCs w:val="24"/>
        </w:rPr>
        <w:t xml:space="preserve"> Chronicles 33:3-5 &amp; 2</w:t>
      </w:r>
      <w:r w:rsidRPr="008C454A">
        <w:rPr>
          <w:sz w:val="24"/>
          <w:szCs w:val="24"/>
          <w:vertAlign w:val="superscript"/>
        </w:rPr>
        <w:t>nd</w:t>
      </w:r>
      <w:r w:rsidRPr="008C454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C454A">
        <w:rPr>
          <w:sz w:val="24"/>
          <w:szCs w:val="24"/>
          <w:vertAlign w:val="superscript"/>
        </w:rPr>
        <w:t>nd</w:t>
      </w:r>
      <w:r w:rsidRPr="008C454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C454A">
        <w:rPr>
          <w:sz w:val="24"/>
          <w:szCs w:val="24"/>
          <w:vertAlign w:val="superscript"/>
        </w:rPr>
        <w:t>st</w:t>
      </w:r>
      <w:r w:rsidRPr="008C454A">
        <w:rPr>
          <w:sz w:val="24"/>
          <w:szCs w:val="24"/>
        </w:rPr>
        <w:t xml:space="preserve"> Chronicles 10:13-14. Jesus Christ can deliver from Sexual Occultism is in Romans 8:38-39 &amp; Acts 16:16-18; 19:18-19. </w:t>
      </w:r>
    </w:p>
    <w:p w:rsidR="00643A26" w:rsidRPr="008C454A" w:rsidRDefault="00643A26" w:rsidP="00643A26">
      <w:pPr>
        <w:spacing w:line="480" w:lineRule="auto"/>
        <w:jc w:val="both"/>
        <w:rPr>
          <w:sz w:val="24"/>
          <w:szCs w:val="24"/>
        </w:rPr>
      </w:pPr>
      <w:r w:rsidRPr="008C454A">
        <w:rPr>
          <w:sz w:val="24"/>
          <w:szCs w:val="24"/>
        </w:rPr>
        <w:t>Sexuality as Male and Female comes from God: It was Created by God is in Genesis 1:27. God Intended that Men and Women Complement each other in a Divine Union and not a Sexual Union is in 1</w:t>
      </w:r>
      <w:r w:rsidRPr="008C454A">
        <w:rPr>
          <w:sz w:val="24"/>
          <w:szCs w:val="24"/>
          <w:vertAlign w:val="superscript"/>
        </w:rPr>
        <w:t>st</w:t>
      </w:r>
      <w:r w:rsidRPr="008C454A">
        <w:rPr>
          <w:sz w:val="24"/>
          <w:szCs w:val="24"/>
        </w:rPr>
        <w:t xml:space="preserve"> Corinthians 11:11 &amp; Genesis 2:18-22. Sexual Differences in Male and Females: In Strength is in 1</w:t>
      </w:r>
      <w:r w:rsidRPr="008C454A">
        <w:rPr>
          <w:sz w:val="24"/>
          <w:szCs w:val="24"/>
          <w:vertAlign w:val="superscript"/>
        </w:rPr>
        <w:t>st</w:t>
      </w:r>
      <w:r w:rsidRPr="008C454A">
        <w:rPr>
          <w:sz w:val="24"/>
          <w:szCs w:val="24"/>
        </w:rPr>
        <w:t xml:space="preserve"> Peter 3:7. In Role is in 1</w:t>
      </w:r>
      <w:r w:rsidRPr="008C454A">
        <w:rPr>
          <w:sz w:val="24"/>
          <w:szCs w:val="24"/>
          <w:vertAlign w:val="superscript"/>
        </w:rPr>
        <w:t>st</w:t>
      </w:r>
      <w:r w:rsidRPr="008C454A">
        <w:rPr>
          <w:sz w:val="24"/>
          <w:szCs w:val="24"/>
        </w:rPr>
        <w:t xml:space="preserve"> Corinthians 11:3-5; 14:24-25; Ephesians 5:22-25; Colossians 3:18-19; 1</w:t>
      </w:r>
      <w:r w:rsidRPr="008C454A">
        <w:rPr>
          <w:sz w:val="24"/>
          <w:szCs w:val="24"/>
          <w:vertAlign w:val="superscript"/>
        </w:rPr>
        <w:t>st</w:t>
      </w:r>
      <w:r w:rsidRPr="008C454A">
        <w:rPr>
          <w:sz w:val="24"/>
          <w:szCs w:val="24"/>
        </w:rPr>
        <w:t xml:space="preserve"> Timothy 2:12-14 &amp; 1</w:t>
      </w:r>
      <w:r w:rsidRPr="008C454A">
        <w:rPr>
          <w:sz w:val="24"/>
          <w:szCs w:val="24"/>
          <w:vertAlign w:val="superscript"/>
        </w:rPr>
        <w:t>st</w:t>
      </w:r>
      <w:r w:rsidRPr="008C454A">
        <w:rPr>
          <w:sz w:val="24"/>
          <w:szCs w:val="24"/>
        </w:rPr>
        <w:t xml:space="preserve"> Peter 3:1. In Dress is in Deuteronomy 22:5 &amp; 1</w:t>
      </w:r>
      <w:r w:rsidRPr="008C454A">
        <w:rPr>
          <w:sz w:val="24"/>
          <w:szCs w:val="24"/>
          <w:vertAlign w:val="superscript"/>
        </w:rPr>
        <w:t>st</w:t>
      </w:r>
      <w:r w:rsidRPr="008C454A">
        <w:rPr>
          <w:sz w:val="24"/>
          <w:szCs w:val="24"/>
        </w:rPr>
        <w:t xml:space="preserve"> Corinthians 11:14-15. Divine Activity: It was Ordained by God is in Genesis 1:28. Marriage in its proper context of a Divine Union as One Flesh done by God and not a Sexual Union is in Genesis </w:t>
      </w:r>
      <w:r w:rsidRPr="008C454A">
        <w:rPr>
          <w:sz w:val="24"/>
          <w:szCs w:val="24"/>
        </w:rPr>
        <w:lastRenderedPageBreak/>
        <w:t>2:23-24; Matthew 19:4-6; Mark 10:6-9; 1</w:t>
      </w:r>
      <w:r w:rsidRPr="008C454A">
        <w:rPr>
          <w:sz w:val="24"/>
          <w:szCs w:val="24"/>
          <w:vertAlign w:val="superscript"/>
        </w:rPr>
        <w:t>st</w:t>
      </w:r>
      <w:r w:rsidRPr="008C454A">
        <w:rPr>
          <w:sz w:val="24"/>
          <w:szCs w:val="24"/>
        </w:rPr>
        <w:t xml:space="preserve"> Corinthians 6:17; 7:2-4 &amp; Ephesians 5:31-33. The wrong Sexual Union as One Flesh is in 1</w:t>
      </w:r>
      <w:r w:rsidRPr="008C454A">
        <w:rPr>
          <w:sz w:val="24"/>
          <w:szCs w:val="24"/>
          <w:vertAlign w:val="superscript"/>
        </w:rPr>
        <w:t>st</w:t>
      </w:r>
      <w:r w:rsidRPr="008C454A">
        <w:rPr>
          <w:sz w:val="24"/>
          <w:szCs w:val="24"/>
        </w:rPr>
        <w:t xml:space="preserve"> Corinthians 6:16. Divine Desire is in Song of Solomon 1:2-4; 4:3-15, 16; 7:11-13; 8:10 &amp; Genesis 3:16. Sexual Abstinence is commended is in Matthew 19:12 &amp; 1</w:t>
      </w:r>
      <w:r w:rsidRPr="008C454A">
        <w:rPr>
          <w:sz w:val="24"/>
          <w:szCs w:val="24"/>
          <w:vertAlign w:val="superscript"/>
        </w:rPr>
        <w:t>st</w:t>
      </w:r>
      <w:r w:rsidRPr="008C454A">
        <w:rPr>
          <w:sz w:val="24"/>
          <w:szCs w:val="24"/>
        </w:rPr>
        <w:t xml:space="preserve"> Corinthians 7:1, 5. The Perversions of Forbidden Sexuality: Sexual Adultery is in Exodus 20:14; Deuteronomy 5:18 &amp; Hebrews 13:4. Sexual Lust is in Matthew 5:28; Ephesians 4:19; 5:3; Colossians 3:5 &amp; 1</w:t>
      </w:r>
      <w:r w:rsidRPr="008C454A">
        <w:rPr>
          <w:sz w:val="24"/>
          <w:szCs w:val="24"/>
          <w:vertAlign w:val="superscript"/>
        </w:rPr>
        <w:t>st</w:t>
      </w:r>
      <w:r w:rsidRPr="008C454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C454A">
        <w:rPr>
          <w:sz w:val="24"/>
          <w:szCs w:val="24"/>
          <w:vertAlign w:val="superscript"/>
        </w:rPr>
        <w:t>st</w:t>
      </w:r>
      <w:r w:rsidRPr="008C454A">
        <w:rPr>
          <w:sz w:val="24"/>
          <w:szCs w:val="24"/>
        </w:rPr>
        <w:t xml:space="preserve"> Corinthians 6:9-10 &amp; Revelation 21:8, 27; 22:15. Sexual Perversion can be Cleansed is in 1</w:t>
      </w:r>
      <w:r w:rsidRPr="008C454A">
        <w:rPr>
          <w:sz w:val="24"/>
          <w:szCs w:val="24"/>
          <w:vertAlign w:val="superscript"/>
        </w:rPr>
        <w:t>st</w:t>
      </w:r>
      <w:r w:rsidRPr="008C454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43A26" w:rsidRPr="008C454A" w:rsidRDefault="00643A26" w:rsidP="00643A26">
      <w:pPr>
        <w:spacing w:line="480" w:lineRule="auto"/>
        <w:jc w:val="both"/>
        <w:rPr>
          <w:sz w:val="24"/>
          <w:szCs w:val="24"/>
        </w:rPr>
      </w:pPr>
      <w:r w:rsidRPr="008C454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C454A">
        <w:rPr>
          <w:sz w:val="24"/>
          <w:szCs w:val="24"/>
          <w:vertAlign w:val="superscript"/>
        </w:rPr>
        <w:t>nd</w:t>
      </w:r>
      <w:r w:rsidRPr="008C454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C454A">
        <w:rPr>
          <w:sz w:val="24"/>
          <w:szCs w:val="24"/>
          <w:vertAlign w:val="superscript"/>
        </w:rPr>
        <w:t>nd</w:t>
      </w:r>
      <w:r w:rsidRPr="008C454A">
        <w:rPr>
          <w:sz w:val="24"/>
          <w:szCs w:val="24"/>
        </w:rPr>
        <w:t xml:space="preserve"> Chronicles 36:16; 2</w:t>
      </w:r>
      <w:r w:rsidRPr="008C454A">
        <w:rPr>
          <w:sz w:val="24"/>
          <w:szCs w:val="24"/>
          <w:vertAlign w:val="superscript"/>
        </w:rPr>
        <w:t>nd</w:t>
      </w:r>
      <w:r w:rsidRPr="008C454A">
        <w:rPr>
          <w:sz w:val="24"/>
          <w:szCs w:val="24"/>
        </w:rPr>
        <w:t xml:space="preserve"> </w:t>
      </w:r>
      <w:r w:rsidRPr="008C454A">
        <w:rPr>
          <w:sz w:val="24"/>
          <w:szCs w:val="24"/>
        </w:rPr>
        <w:lastRenderedPageBreak/>
        <w:t>Thessalonians 2:10; Hebrews 6:4-6; 10:26-27 &amp; Acts 7:51-60. The Results of Sexual Impenitence: The Divine Warnings against Sexual Impenitence is in Hebrews 3:7-19; 12:25; 2</w:t>
      </w:r>
      <w:r w:rsidRPr="008C454A">
        <w:rPr>
          <w:sz w:val="24"/>
          <w:szCs w:val="24"/>
          <w:vertAlign w:val="superscript"/>
        </w:rPr>
        <w:t>nd</w:t>
      </w:r>
      <w:r w:rsidRPr="008C454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C454A">
        <w:rPr>
          <w:sz w:val="24"/>
          <w:szCs w:val="24"/>
          <w:vertAlign w:val="superscript"/>
        </w:rPr>
        <w:t>nd</w:t>
      </w:r>
      <w:r w:rsidRPr="008C454A">
        <w:rPr>
          <w:sz w:val="24"/>
          <w:szCs w:val="24"/>
        </w:rPr>
        <w:t xml:space="preserve"> Chronicles 24:20; 36:16-17; Job 36:12; Proverbs 1:24-26; Amos 4:9 &amp; 2</w:t>
      </w:r>
      <w:r w:rsidRPr="008C454A">
        <w:rPr>
          <w:sz w:val="24"/>
          <w:szCs w:val="24"/>
          <w:vertAlign w:val="superscript"/>
        </w:rPr>
        <w:t>nd</w:t>
      </w:r>
      <w:r w:rsidRPr="008C454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C454A">
        <w:rPr>
          <w:sz w:val="24"/>
          <w:szCs w:val="24"/>
          <w:vertAlign w:val="superscript"/>
        </w:rPr>
        <w:t>nd</w:t>
      </w:r>
      <w:r w:rsidRPr="008C454A">
        <w:rPr>
          <w:sz w:val="24"/>
          <w:szCs w:val="24"/>
        </w:rPr>
        <w:t xml:space="preserve"> Kings 17:13-20 &amp; 2</w:t>
      </w:r>
      <w:r w:rsidRPr="008C454A">
        <w:rPr>
          <w:sz w:val="24"/>
          <w:szCs w:val="24"/>
          <w:vertAlign w:val="superscript"/>
        </w:rPr>
        <w:t>nd</w:t>
      </w:r>
      <w:r w:rsidRPr="008C454A">
        <w:rPr>
          <w:sz w:val="24"/>
          <w:szCs w:val="24"/>
        </w:rPr>
        <w:t xml:space="preserve"> Chronicles 29:6-9. The Examples of Impenitence is in Exodus 8:15; Judges 2:19; 1</w:t>
      </w:r>
      <w:r w:rsidRPr="008C454A">
        <w:rPr>
          <w:sz w:val="24"/>
          <w:szCs w:val="24"/>
          <w:vertAlign w:val="superscript"/>
        </w:rPr>
        <w:t>st</w:t>
      </w:r>
      <w:r w:rsidRPr="008C454A">
        <w:rPr>
          <w:sz w:val="24"/>
          <w:szCs w:val="24"/>
        </w:rPr>
        <w:t xml:space="preserve"> Samuel 8:19; Nehemiah 9:26-29; Daniel 9:13-14; 2</w:t>
      </w:r>
      <w:r w:rsidRPr="008C454A">
        <w:rPr>
          <w:sz w:val="24"/>
          <w:szCs w:val="24"/>
          <w:vertAlign w:val="superscript"/>
        </w:rPr>
        <w:t>nd</w:t>
      </w:r>
      <w:r w:rsidRPr="008C454A">
        <w:rPr>
          <w:sz w:val="24"/>
          <w:szCs w:val="24"/>
        </w:rPr>
        <w:t xml:space="preserve"> Chronicles 33:23; 36:13; Jeremiah 6:15; Matthew 21:31; Romans 1:18-23; Revelation 2:21-27; 9:20-21; 16:8-11; Luke 18:18 &amp; Acts 7:1, 53-60. </w:t>
      </w:r>
    </w:p>
    <w:p w:rsidR="00643A26" w:rsidRPr="008C454A" w:rsidRDefault="00643A26" w:rsidP="00643A26">
      <w:pPr>
        <w:spacing w:line="480" w:lineRule="auto"/>
        <w:jc w:val="both"/>
        <w:rPr>
          <w:sz w:val="24"/>
          <w:szCs w:val="24"/>
        </w:rPr>
      </w:pPr>
      <w:r w:rsidRPr="008C454A">
        <w:rPr>
          <w:sz w:val="24"/>
          <w:szCs w:val="24"/>
        </w:rPr>
        <w:t>The Sexual Corrupting Influence of Sexual Imperfection: The Creation is Imperfect because of Sexual Corruption in the World through Lust is in 2</w:t>
      </w:r>
      <w:r w:rsidRPr="008C454A">
        <w:rPr>
          <w:sz w:val="24"/>
          <w:szCs w:val="24"/>
          <w:vertAlign w:val="superscript"/>
        </w:rPr>
        <w:t>nd</w:t>
      </w:r>
      <w:r w:rsidRPr="008C454A">
        <w:rPr>
          <w:sz w:val="24"/>
          <w:szCs w:val="24"/>
        </w:rPr>
        <w:t xml:space="preserve"> Peter 1:4; Genesis 3:17-19; 5:29 &amp; Romans 8:20-22. Sexual Imperfection is Expressed in the Sexual Corruption and Sexual Death at 120 years or at 70 years to 80 years is in Genesis 6:1-7; Psalms 90:3-10; 103:15-16; 2</w:t>
      </w:r>
      <w:r w:rsidRPr="008C454A">
        <w:rPr>
          <w:sz w:val="24"/>
          <w:szCs w:val="24"/>
          <w:vertAlign w:val="superscript"/>
        </w:rPr>
        <w:t>nd</w:t>
      </w:r>
      <w:r w:rsidRPr="008C454A">
        <w:rPr>
          <w:sz w:val="24"/>
          <w:szCs w:val="24"/>
        </w:rPr>
        <w:t xml:space="preserve"> Peter 1:4; 2</w:t>
      </w:r>
      <w:r w:rsidRPr="008C454A">
        <w:rPr>
          <w:sz w:val="24"/>
          <w:szCs w:val="24"/>
          <w:vertAlign w:val="superscript"/>
        </w:rPr>
        <w:t>nd</w:t>
      </w:r>
      <w:r w:rsidRPr="008C454A">
        <w:rPr>
          <w:sz w:val="24"/>
          <w:szCs w:val="24"/>
        </w:rPr>
        <w:t xml:space="preserve"> Samuel 14:14; Ecclesiastes 12:1-7; James 1:10 &amp; 1</w:t>
      </w:r>
      <w:r w:rsidRPr="008C454A">
        <w:rPr>
          <w:sz w:val="24"/>
          <w:szCs w:val="24"/>
          <w:vertAlign w:val="superscript"/>
        </w:rPr>
        <w:t>st</w:t>
      </w:r>
      <w:r w:rsidRPr="008C454A">
        <w:rPr>
          <w:sz w:val="24"/>
          <w:szCs w:val="24"/>
        </w:rPr>
        <w:t xml:space="preserve"> Peter 1:24. The Sexual Imperfection of the Spiritual Creation is in Job 4:18; Jude 6 &amp; 2</w:t>
      </w:r>
      <w:r w:rsidRPr="008C454A">
        <w:rPr>
          <w:sz w:val="24"/>
          <w:szCs w:val="24"/>
          <w:vertAlign w:val="superscript"/>
        </w:rPr>
        <w:t>nd</w:t>
      </w:r>
      <w:r w:rsidRPr="008C454A">
        <w:rPr>
          <w:sz w:val="24"/>
          <w:szCs w:val="24"/>
        </w:rPr>
        <w:t xml:space="preserve"> Peter 2:4. The Universal Sexual Imperfection of Human beings as Man is in Romans 3:23; Genesis 6:5; 1</w:t>
      </w:r>
      <w:r w:rsidRPr="008C454A">
        <w:rPr>
          <w:sz w:val="24"/>
          <w:szCs w:val="24"/>
          <w:vertAlign w:val="superscript"/>
        </w:rPr>
        <w:t>st</w:t>
      </w:r>
      <w:r w:rsidRPr="008C454A">
        <w:rPr>
          <w:sz w:val="24"/>
          <w:szCs w:val="24"/>
        </w:rPr>
        <w:t xml:space="preserve"> Kings 8:46; 2</w:t>
      </w:r>
      <w:r w:rsidRPr="008C454A">
        <w:rPr>
          <w:sz w:val="24"/>
          <w:szCs w:val="24"/>
          <w:vertAlign w:val="superscript"/>
        </w:rPr>
        <w:t>nd</w:t>
      </w:r>
      <w:r w:rsidRPr="008C454A">
        <w:rPr>
          <w:sz w:val="24"/>
          <w:szCs w:val="24"/>
        </w:rPr>
        <w:t xml:space="preserve"> Chronicles 6:36; Psalms 13:3; 130:3; Proverbs 20:9; Ecclesiastes 7:20; Isaiah 53:6; 64:6; Galatians 3:22 &amp; James 3:2. The </w:t>
      </w:r>
      <w:r w:rsidRPr="008C454A">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C454A">
        <w:rPr>
          <w:sz w:val="24"/>
          <w:szCs w:val="24"/>
          <w:vertAlign w:val="superscript"/>
        </w:rPr>
        <w:t>nd</w:t>
      </w:r>
      <w:r w:rsidRPr="008C454A">
        <w:rPr>
          <w:sz w:val="24"/>
          <w:szCs w:val="24"/>
        </w:rPr>
        <w:t xml:space="preserve"> Corinthians 12:20; Philippians 3:12; 1</w:t>
      </w:r>
      <w:r w:rsidRPr="008C454A">
        <w:rPr>
          <w:sz w:val="24"/>
          <w:szCs w:val="24"/>
          <w:vertAlign w:val="superscript"/>
        </w:rPr>
        <w:t>st</w:t>
      </w:r>
      <w:r w:rsidRPr="008C454A">
        <w:rPr>
          <w:sz w:val="24"/>
          <w:szCs w:val="24"/>
        </w:rPr>
        <w:t xml:space="preserve"> Corinthians 3:1-3; 13:12; Colossians 2:20; Hebrews 5:12; 1</w:t>
      </w:r>
      <w:r w:rsidRPr="008C454A">
        <w:rPr>
          <w:sz w:val="24"/>
          <w:szCs w:val="24"/>
          <w:vertAlign w:val="superscript"/>
        </w:rPr>
        <w:t>st</w:t>
      </w:r>
      <w:r w:rsidRPr="008C454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C454A">
        <w:rPr>
          <w:sz w:val="24"/>
          <w:szCs w:val="24"/>
          <w:vertAlign w:val="superscript"/>
        </w:rPr>
        <w:t>st</w:t>
      </w:r>
      <w:r w:rsidRPr="008C454A">
        <w:rPr>
          <w:sz w:val="24"/>
          <w:szCs w:val="24"/>
        </w:rPr>
        <w:t xml:space="preserve"> Corinthians 6:9-10; Ephesians 5:5; Hebrews 10:26-27 &amp; Revelation 21:27; 22:15. God’s People should strive against Sexual Imperfection is in Matthew 5:48; Genesis 17:1; Deuteronomy 18:13; Psalms 34:14; Romans 12:9; 2</w:t>
      </w:r>
      <w:r w:rsidRPr="008C454A">
        <w:rPr>
          <w:sz w:val="24"/>
          <w:szCs w:val="24"/>
          <w:vertAlign w:val="superscript"/>
        </w:rPr>
        <w:t>nd</w:t>
      </w:r>
      <w:r w:rsidRPr="008C454A">
        <w:rPr>
          <w:sz w:val="24"/>
          <w:szCs w:val="24"/>
        </w:rPr>
        <w:t xml:space="preserve"> Corinthians 13:11; Colossians 1:28; 3:5; 1</w:t>
      </w:r>
      <w:r w:rsidRPr="008C454A">
        <w:rPr>
          <w:sz w:val="24"/>
          <w:szCs w:val="24"/>
          <w:vertAlign w:val="superscript"/>
        </w:rPr>
        <w:t>st</w:t>
      </w:r>
      <w:r w:rsidRPr="008C454A">
        <w:rPr>
          <w:sz w:val="24"/>
          <w:szCs w:val="24"/>
        </w:rPr>
        <w:t xml:space="preserve"> Thessalonians 5:22; 2</w:t>
      </w:r>
      <w:r w:rsidRPr="008C454A">
        <w:rPr>
          <w:sz w:val="24"/>
          <w:szCs w:val="24"/>
          <w:vertAlign w:val="superscript"/>
        </w:rPr>
        <w:t>nd</w:t>
      </w:r>
      <w:r w:rsidRPr="008C454A">
        <w:rPr>
          <w:sz w:val="24"/>
          <w:szCs w:val="24"/>
        </w:rPr>
        <w:t xml:space="preserve"> Timothy 2:19; Hebrews 6:1; 12:14 &amp; 2</w:t>
      </w:r>
      <w:r w:rsidRPr="008C454A">
        <w:rPr>
          <w:sz w:val="24"/>
          <w:szCs w:val="24"/>
          <w:vertAlign w:val="superscript"/>
        </w:rPr>
        <w:t>nd</w:t>
      </w:r>
      <w:r w:rsidRPr="008C454A">
        <w:rPr>
          <w:sz w:val="24"/>
          <w:szCs w:val="24"/>
        </w:rPr>
        <w:t xml:space="preserve"> Peter 3:14. Sexual Imperfection will be dealt with at Jesus Christ’s Return: Creation will be Remade is in 1</w:t>
      </w:r>
      <w:r w:rsidRPr="008C454A">
        <w:rPr>
          <w:sz w:val="24"/>
          <w:szCs w:val="24"/>
          <w:vertAlign w:val="superscript"/>
        </w:rPr>
        <w:t>st</w:t>
      </w:r>
      <w:r w:rsidRPr="008C454A">
        <w:rPr>
          <w:sz w:val="24"/>
          <w:szCs w:val="24"/>
        </w:rPr>
        <w:t xml:space="preserve"> John 65:17; Isaiah 66:22; Matthew 19:28; Romans 8:19-21; 2</w:t>
      </w:r>
      <w:r w:rsidRPr="008C454A">
        <w:rPr>
          <w:sz w:val="24"/>
          <w:szCs w:val="24"/>
          <w:vertAlign w:val="superscript"/>
        </w:rPr>
        <w:t>nd</w:t>
      </w:r>
      <w:r w:rsidRPr="008C454A">
        <w:rPr>
          <w:sz w:val="24"/>
          <w:szCs w:val="24"/>
        </w:rPr>
        <w:t xml:space="preserve"> Peter 3:13 &amp; Revelation 21:1-5. God’s People will be Perfected is in 1</w:t>
      </w:r>
      <w:r w:rsidRPr="008C454A">
        <w:rPr>
          <w:sz w:val="24"/>
          <w:szCs w:val="24"/>
          <w:vertAlign w:val="superscript"/>
        </w:rPr>
        <w:t>st</w:t>
      </w:r>
      <w:r w:rsidRPr="008C454A">
        <w:rPr>
          <w:sz w:val="24"/>
          <w:szCs w:val="24"/>
        </w:rPr>
        <w:t xml:space="preserve"> John 3:2 &amp; Philippians 3:20-21. Sexual Evil will be Removed and Abolished is in Revelation 20:10; 21:4, 8; 22:1-5; Isaiah 25:8; 65:19 &amp; 2</w:t>
      </w:r>
      <w:r w:rsidRPr="008C454A">
        <w:rPr>
          <w:sz w:val="24"/>
          <w:szCs w:val="24"/>
          <w:vertAlign w:val="superscript"/>
        </w:rPr>
        <w:t>nd</w:t>
      </w:r>
      <w:r w:rsidRPr="008C454A">
        <w:rPr>
          <w:sz w:val="24"/>
          <w:szCs w:val="24"/>
        </w:rPr>
        <w:t xml:space="preserve"> Thessalonians 2:8. </w:t>
      </w:r>
    </w:p>
    <w:p w:rsidR="00643A26" w:rsidRPr="008C454A" w:rsidRDefault="00643A26" w:rsidP="00643A26">
      <w:pPr>
        <w:spacing w:line="480" w:lineRule="auto"/>
        <w:jc w:val="both"/>
        <w:rPr>
          <w:sz w:val="24"/>
          <w:szCs w:val="24"/>
        </w:rPr>
      </w:pPr>
      <w:r w:rsidRPr="008C454A">
        <w:rPr>
          <w:sz w:val="24"/>
          <w:szCs w:val="24"/>
        </w:rPr>
        <w:lastRenderedPageBreak/>
        <w:t>Mortality originated in the Fall of Man is in Genesis 2:16-17. It is the Decree of God is in Psalms 90:3, 5 &amp; Genesis 3:19; 6:3. It is Universal is in Ecclesiastes 3:20 &amp; 1</w:t>
      </w:r>
      <w:r w:rsidRPr="008C454A">
        <w:rPr>
          <w:sz w:val="24"/>
          <w:szCs w:val="24"/>
          <w:vertAlign w:val="superscript"/>
        </w:rPr>
        <w:t>st</w:t>
      </w:r>
      <w:r w:rsidRPr="008C454A">
        <w:rPr>
          <w:sz w:val="24"/>
          <w:szCs w:val="24"/>
        </w:rPr>
        <w:t xml:space="preserve"> Corinthians 15:22. It is Inevitable is in 2</w:t>
      </w:r>
      <w:r w:rsidRPr="008C454A">
        <w:rPr>
          <w:sz w:val="24"/>
          <w:szCs w:val="24"/>
          <w:vertAlign w:val="superscript"/>
        </w:rPr>
        <w:t>nd</w:t>
      </w:r>
      <w:r w:rsidRPr="008C454A">
        <w:rPr>
          <w:sz w:val="24"/>
          <w:szCs w:val="24"/>
        </w:rPr>
        <w:t xml:space="preserve"> Samuel 14:14; Job 30:23; Ecclesiastes 3:2 &amp; Romans 6:23. It is an Impartial Judgment from God is in Romans 5:12, 15-19. It leads to Impartial Judgment is in Hebrews 9:27 &amp; 2</w:t>
      </w:r>
      <w:r w:rsidRPr="008C454A">
        <w:rPr>
          <w:sz w:val="24"/>
          <w:szCs w:val="24"/>
          <w:vertAlign w:val="superscript"/>
        </w:rPr>
        <w:t>nd</w:t>
      </w:r>
      <w:r w:rsidRPr="008C454A">
        <w:rPr>
          <w:sz w:val="24"/>
          <w:szCs w:val="24"/>
        </w:rPr>
        <w:t xml:space="preserve"> Corinthians 5:10. Morality extends to the Creation is in Romans 8:20-21. Human Beings are likened to Animals is in Ecclesiastes 3:19. Human Beings are likened to the Grass is in Psalms 90:5-6; 103:15-16; Isaiah 40:6-7; 1</w:t>
      </w:r>
      <w:r w:rsidRPr="008C454A">
        <w:rPr>
          <w:sz w:val="24"/>
          <w:szCs w:val="24"/>
          <w:vertAlign w:val="superscript"/>
        </w:rPr>
        <w:t>st</w:t>
      </w:r>
      <w:r w:rsidRPr="008C454A">
        <w:rPr>
          <w:sz w:val="24"/>
          <w:szCs w:val="24"/>
        </w:rPr>
        <w:t xml:space="preserve"> Peter 1:24 &amp; James 1:10. The Natural Reaction to Mortality: A Sense of Oppression [Depression] is in Job 10:8-9. Carefree Abandoned is in 1</w:t>
      </w:r>
      <w:r w:rsidRPr="008C454A">
        <w:rPr>
          <w:sz w:val="24"/>
          <w:szCs w:val="24"/>
          <w:vertAlign w:val="superscript"/>
        </w:rPr>
        <w:t>st</w:t>
      </w:r>
      <w:r w:rsidRPr="008C454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C454A">
        <w:rPr>
          <w:sz w:val="24"/>
          <w:szCs w:val="24"/>
          <w:vertAlign w:val="superscript"/>
        </w:rPr>
        <w:t>nd</w:t>
      </w:r>
      <w:r w:rsidRPr="008C454A">
        <w:rPr>
          <w:sz w:val="24"/>
          <w:szCs w:val="24"/>
        </w:rPr>
        <w:t xml:space="preserve"> Corinthians 6:2. The Struggle with Sex is in Romans 6:12; 7:14-25. Death is not the End: The Spirit returns to God is in Ecclesiastes 12:7 &amp; Philippians 1:23. The Body will be Raised is in Daniel 12:2; 1</w:t>
      </w:r>
      <w:r w:rsidRPr="008C454A">
        <w:rPr>
          <w:sz w:val="24"/>
          <w:szCs w:val="24"/>
          <w:vertAlign w:val="superscript"/>
        </w:rPr>
        <w:t>st</w:t>
      </w:r>
      <w:r w:rsidRPr="008C454A">
        <w:rPr>
          <w:sz w:val="24"/>
          <w:szCs w:val="24"/>
        </w:rPr>
        <w:t xml:space="preserve"> Corinthians 15:42-44, 53-54; Isaiah 25:8; Romans 8:11 &amp; 2</w:t>
      </w:r>
      <w:r w:rsidRPr="008C454A">
        <w:rPr>
          <w:sz w:val="24"/>
          <w:szCs w:val="24"/>
          <w:vertAlign w:val="superscript"/>
        </w:rPr>
        <w:t>nd</w:t>
      </w:r>
      <w:r w:rsidRPr="008C454A">
        <w:rPr>
          <w:sz w:val="24"/>
          <w:szCs w:val="24"/>
        </w:rPr>
        <w:t xml:space="preserve"> Corinthians 5:4. Eternal Life through Jesus Christ is in John 11:25-26; Matthew 25:46; 2</w:t>
      </w:r>
      <w:r w:rsidRPr="008C454A">
        <w:rPr>
          <w:sz w:val="24"/>
          <w:szCs w:val="24"/>
          <w:vertAlign w:val="superscript"/>
        </w:rPr>
        <w:t>nd</w:t>
      </w:r>
      <w:r w:rsidRPr="008C454A">
        <w:rPr>
          <w:sz w:val="24"/>
          <w:szCs w:val="24"/>
        </w:rPr>
        <w:t xml:space="preserve"> Timothy 1:9-10; 1</w:t>
      </w:r>
      <w:r w:rsidRPr="008C454A">
        <w:rPr>
          <w:sz w:val="24"/>
          <w:szCs w:val="24"/>
          <w:vertAlign w:val="superscript"/>
        </w:rPr>
        <w:t>st</w:t>
      </w:r>
      <w:r w:rsidRPr="008C454A">
        <w:rPr>
          <w:sz w:val="24"/>
          <w:szCs w:val="24"/>
        </w:rPr>
        <w:t xml:space="preserve"> John 5:11-12 &amp; Revelation 22:3-5. Eternal Damnation to the Sexually Wicked is in Matthew 25:46 &amp; Revelation 14:11; 20:10, 15. </w:t>
      </w:r>
    </w:p>
    <w:p w:rsidR="00643A26" w:rsidRPr="008C454A" w:rsidRDefault="00643A26" w:rsidP="00643A26">
      <w:pPr>
        <w:spacing w:line="480" w:lineRule="auto"/>
        <w:jc w:val="both"/>
        <w:rPr>
          <w:sz w:val="24"/>
          <w:szCs w:val="24"/>
        </w:rPr>
      </w:pPr>
      <w:r w:rsidRPr="008C454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C454A">
        <w:rPr>
          <w:sz w:val="24"/>
          <w:szCs w:val="24"/>
          <w:vertAlign w:val="superscript"/>
        </w:rPr>
        <w:t>nd</w:t>
      </w:r>
      <w:r w:rsidRPr="008C454A">
        <w:rPr>
          <w:sz w:val="24"/>
          <w:szCs w:val="24"/>
        </w:rPr>
        <w:t xml:space="preserve"> Samuel 3:8 &amp; 1</w:t>
      </w:r>
      <w:r w:rsidRPr="008C454A">
        <w:rPr>
          <w:sz w:val="24"/>
          <w:szCs w:val="24"/>
          <w:vertAlign w:val="superscript"/>
        </w:rPr>
        <w:t>st</w:t>
      </w:r>
      <w:r w:rsidRPr="008C454A">
        <w:rPr>
          <w:sz w:val="24"/>
          <w:szCs w:val="24"/>
        </w:rPr>
        <w:t xml:space="preserve"> </w:t>
      </w:r>
      <w:r w:rsidRPr="008C454A">
        <w:rPr>
          <w:sz w:val="24"/>
          <w:szCs w:val="24"/>
        </w:rPr>
        <w:lastRenderedPageBreak/>
        <w:t>Corinthians 6:9-10. An Offense to other Creatures: On a Sexual National Level is in 1</w:t>
      </w:r>
      <w:r w:rsidRPr="008C454A">
        <w:rPr>
          <w:sz w:val="24"/>
          <w:szCs w:val="24"/>
          <w:vertAlign w:val="superscript"/>
        </w:rPr>
        <w:t>st</w:t>
      </w:r>
      <w:r w:rsidRPr="008C454A">
        <w:rPr>
          <w:sz w:val="24"/>
          <w:szCs w:val="24"/>
        </w:rPr>
        <w:t xml:space="preserve"> Samuel 13:4; 2</w:t>
      </w:r>
      <w:r w:rsidRPr="008C454A">
        <w:rPr>
          <w:sz w:val="24"/>
          <w:szCs w:val="24"/>
          <w:vertAlign w:val="superscript"/>
        </w:rPr>
        <w:t>nd</w:t>
      </w:r>
      <w:r w:rsidRPr="008C454A">
        <w:rPr>
          <w:sz w:val="24"/>
          <w:szCs w:val="24"/>
        </w:rPr>
        <w:t xml:space="preserve"> Samuel 10:6; 1</w:t>
      </w:r>
      <w:r w:rsidRPr="008C454A">
        <w:rPr>
          <w:sz w:val="24"/>
          <w:szCs w:val="24"/>
          <w:vertAlign w:val="superscript"/>
        </w:rPr>
        <w:t>st</w:t>
      </w:r>
      <w:r w:rsidRPr="008C454A">
        <w:rPr>
          <w:sz w:val="24"/>
          <w:szCs w:val="24"/>
        </w:rPr>
        <w:t xml:space="preserve"> Chronicles 19:6; Jeremiah 24:9 &amp; Acts 7:51-53. On a Sexual Personal Level is in 2</w:t>
      </w:r>
      <w:r w:rsidRPr="008C454A">
        <w:rPr>
          <w:sz w:val="24"/>
          <w:szCs w:val="24"/>
          <w:vertAlign w:val="superscript"/>
        </w:rPr>
        <w:t>nd</w:t>
      </w:r>
      <w:r w:rsidRPr="008C454A">
        <w:rPr>
          <w:sz w:val="24"/>
          <w:szCs w:val="24"/>
        </w:rPr>
        <w:t xml:space="preserve"> Samuel 16:21; Genesis 20:1-16; 40:1; 1</w:t>
      </w:r>
      <w:r w:rsidRPr="008C454A">
        <w:rPr>
          <w:sz w:val="24"/>
          <w:szCs w:val="24"/>
          <w:vertAlign w:val="superscript"/>
        </w:rPr>
        <w:t>st</w:t>
      </w:r>
      <w:r w:rsidRPr="008C454A">
        <w:rPr>
          <w:sz w:val="24"/>
          <w:szCs w:val="24"/>
        </w:rPr>
        <w:t xml:space="preserve"> Samuel 25:14-28; Job 19:17; Proverbs 17:9; 18:19; 19:11; Matthew 13:54-57; 15:1-12; 17:24-27; Mark 6:1-4; John 6:53-66. The Sexual Offense against the Holy God is in 1</w:t>
      </w:r>
      <w:r w:rsidRPr="008C454A">
        <w:rPr>
          <w:sz w:val="24"/>
          <w:szCs w:val="24"/>
          <w:vertAlign w:val="superscript"/>
        </w:rPr>
        <w:t>st</w:t>
      </w:r>
      <w:r w:rsidRPr="008C454A">
        <w:rPr>
          <w:sz w:val="24"/>
          <w:szCs w:val="24"/>
        </w:rPr>
        <w:t xml:space="preserve"> Kings 8:50-51; Job 7:21; 10:14; 13:23; 14:16-17; 34:31-33; Psalms 59:3; 139:24; Isaiah 43:24; 44:22; 59:12; Ezekiel 18:1-32; 33:10; 37:23; 39:24; Amos 5:12; Galatians 5:17; 1</w:t>
      </w:r>
      <w:r w:rsidRPr="008C454A">
        <w:rPr>
          <w:sz w:val="24"/>
          <w:szCs w:val="24"/>
          <w:vertAlign w:val="superscript"/>
        </w:rPr>
        <w:t>st</w:t>
      </w:r>
      <w:r w:rsidRPr="008C454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C454A">
        <w:rPr>
          <w:sz w:val="24"/>
          <w:szCs w:val="24"/>
          <w:vertAlign w:val="superscript"/>
        </w:rPr>
        <w:t>st</w:t>
      </w:r>
      <w:r w:rsidRPr="008C454A">
        <w:rPr>
          <w:sz w:val="24"/>
          <w:szCs w:val="24"/>
        </w:rPr>
        <w:t xml:space="preserve"> Corinthians 1:22-24 &amp; Galatians 5:11. A Sexual Stumbling-Block as an Object of a Sexual Offense is in Romans 14:13; Leviticus 19:14; Matthew 16:23; Romans 11:9-10; Psalms 69:22-23; 1</w:t>
      </w:r>
      <w:r w:rsidRPr="008C454A">
        <w:rPr>
          <w:sz w:val="24"/>
          <w:szCs w:val="24"/>
          <w:vertAlign w:val="superscript"/>
        </w:rPr>
        <w:t>st</w:t>
      </w:r>
      <w:r w:rsidRPr="008C454A">
        <w:rPr>
          <w:sz w:val="24"/>
          <w:szCs w:val="24"/>
        </w:rPr>
        <w:t xml:space="preserve"> Corinthians 8:9 &amp; 2</w:t>
      </w:r>
      <w:r w:rsidRPr="008C454A">
        <w:rPr>
          <w:sz w:val="24"/>
          <w:szCs w:val="24"/>
          <w:vertAlign w:val="superscript"/>
        </w:rPr>
        <w:t>nd</w:t>
      </w:r>
      <w:r w:rsidRPr="008C454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43A26" w:rsidRPr="008C454A" w:rsidRDefault="00643A26" w:rsidP="00643A26">
      <w:pPr>
        <w:spacing w:line="480" w:lineRule="auto"/>
        <w:jc w:val="both"/>
        <w:rPr>
          <w:sz w:val="24"/>
          <w:szCs w:val="24"/>
        </w:rPr>
      </w:pPr>
      <w:r w:rsidRPr="008C454A">
        <w:rPr>
          <w:sz w:val="24"/>
          <w:szCs w:val="24"/>
        </w:rPr>
        <w:t>The Nature of Authority: The Ultimate Authority belongs to the Father Stephen Our Lord, who does as He pleases is in Psalms 115:3; 135:6; 2</w:t>
      </w:r>
      <w:r w:rsidRPr="008C454A">
        <w:rPr>
          <w:sz w:val="24"/>
          <w:szCs w:val="24"/>
          <w:vertAlign w:val="superscript"/>
        </w:rPr>
        <w:t>nd</w:t>
      </w:r>
      <w:r w:rsidRPr="008C454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C454A">
        <w:rPr>
          <w:sz w:val="24"/>
          <w:szCs w:val="24"/>
          <w:vertAlign w:val="superscript"/>
        </w:rPr>
        <w:t>st</w:t>
      </w:r>
      <w:r w:rsidRPr="008C454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8C454A">
        <w:rPr>
          <w:sz w:val="24"/>
          <w:szCs w:val="24"/>
        </w:rPr>
        <w:lastRenderedPageBreak/>
        <w:t>1:15; Judges 9:29; Ezra 7:24; Esther 9:29; Isaiah 22:21; Jeremiah 38:10; 1</w:t>
      </w:r>
      <w:r w:rsidRPr="008C454A">
        <w:rPr>
          <w:sz w:val="24"/>
          <w:szCs w:val="24"/>
          <w:vertAlign w:val="superscript"/>
        </w:rPr>
        <w:t>st</w:t>
      </w:r>
      <w:r w:rsidRPr="008C454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C454A">
        <w:rPr>
          <w:sz w:val="24"/>
          <w:szCs w:val="24"/>
          <w:vertAlign w:val="superscript"/>
        </w:rPr>
        <w:t>nd</w:t>
      </w:r>
      <w:r w:rsidRPr="008C454A">
        <w:rPr>
          <w:sz w:val="24"/>
          <w:szCs w:val="24"/>
        </w:rPr>
        <w:t xml:space="preserve"> Corinthians 10:8; 13:10 &amp; Romans 13:1-10. It is sometimes necessary to Withhold exercising Holy Authority for Other’s Good is in 1</w:t>
      </w:r>
      <w:r w:rsidRPr="008C454A">
        <w:rPr>
          <w:sz w:val="24"/>
          <w:szCs w:val="24"/>
          <w:vertAlign w:val="superscript"/>
        </w:rPr>
        <w:t>st</w:t>
      </w:r>
      <w:r w:rsidRPr="008C454A">
        <w:rPr>
          <w:sz w:val="24"/>
          <w:szCs w:val="24"/>
        </w:rPr>
        <w:t xml:space="preserve"> Corinthians 6:1-7; 8:8-13; 9:4-18; 10:23-24. The Examples of the Holy Authority of Believers: Holy Authority over Possessions is in Acts 5:4. Holy Authority over the Will is in 1</w:t>
      </w:r>
      <w:r w:rsidRPr="008C454A">
        <w:rPr>
          <w:sz w:val="24"/>
          <w:szCs w:val="24"/>
          <w:vertAlign w:val="superscript"/>
        </w:rPr>
        <w:t>st</w:t>
      </w:r>
      <w:r w:rsidRPr="008C454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C454A">
        <w:rPr>
          <w:sz w:val="24"/>
          <w:szCs w:val="24"/>
          <w:vertAlign w:val="superscript"/>
        </w:rPr>
        <w:t>st</w:t>
      </w:r>
      <w:r w:rsidRPr="008C454A">
        <w:rPr>
          <w:sz w:val="24"/>
          <w:szCs w:val="24"/>
        </w:rPr>
        <w:t xml:space="preserve"> Timothy 3:2; 5:17; Titus 2:1-10; 1</w:t>
      </w:r>
      <w:r w:rsidRPr="008C454A">
        <w:rPr>
          <w:sz w:val="24"/>
          <w:szCs w:val="24"/>
          <w:vertAlign w:val="superscript"/>
        </w:rPr>
        <w:t>st</w:t>
      </w:r>
      <w:r w:rsidRPr="008C454A">
        <w:rPr>
          <w:sz w:val="24"/>
          <w:szCs w:val="24"/>
        </w:rPr>
        <w:t xml:space="preserve"> Peter 5:2 &amp; Acts 20:28. As Overseers or Bishops Ruling the Church is in Romans 12:8; 1</w:t>
      </w:r>
      <w:r w:rsidRPr="008C454A">
        <w:rPr>
          <w:sz w:val="24"/>
          <w:szCs w:val="24"/>
          <w:vertAlign w:val="superscript"/>
        </w:rPr>
        <w:t>st</w:t>
      </w:r>
      <w:r w:rsidRPr="008C454A">
        <w:rPr>
          <w:sz w:val="24"/>
          <w:szCs w:val="24"/>
        </w:rPr>
        <w:t xml:space="preserve"> Thessalonians 5:12; 1</w:t>
      </w:r>
      <w:r w:rsidRPr="008C454A">
        <w:rPr>
          <w:sz w:val="24"/>
          <w:szCs w:val="24"/>
          <w:vertAlign w:val="superscript"/>
        </w:rPr>
        <w:t>st</w:t>
      </w:r>
      <w:r w:rsidRPr="008C454A">
        <w:rPr>
          <w:sz w:val="24"/>
          <w:szCs w:val="24"/>
        </w:rPr>
        <w:t xml:space="preserve"> Timothy 5:17 &amp; Acts 20:28. The Response of the Church to the Holy Authority of the Elders: Elders are to be Obeyed is in Hebrews 13:17. Elders are to be Honored and Respected is in 1</w:t>
      </w:r>
      <w:r w:rsidRPr="008C454A">
        <w:rPr>
          <w:sz w:val="24"/>
          <w:szCs w:val="24"/>
          <w:vertAlign w:val="superscript"/>
        </w:rPr>
        <w:t>st</w:t>
      </w:r>
      <w:r w:rsidRPr="008C454A">
        <w:rPr>
          <w:sz w:val="24"/>
          <w:szCs w:val="24"/>
        </w:rPr>
        <w:t xml:space="preserve"> Thessalonians 5:12-13 &amp; 1</w:t>
      </w:r>
      <w:r w:rsidRPr="008C454A">
        <w:rPr>
          <w:sz w:val="24"/>
          <w:szCs w:val="24"/>
          <w:vertAlign w:val="superscript"/>
        </w:rPr>
        <w:t>st</w:t>
      </w:r>
      <w:r w:rsidRPr="008C454A">
        <w:rPr>
          <w:sz w:val="24"/>
          <w:szCs w:val="24"/>
        </w:rPr>
        <w:t xml:space="preserve"> Timothy 5:17. Paul’s Limits the Holy Authority of Women in the Church is in 1</w:t>
      </w:r>
      <w:r w:rsidRPr="008C454A">
        <w:rPr>
          <w:sz w:val="24"/>
          <w:szCs w:val="24"/>
          <w:vertAlign w:val="superscript"/>
        </w:rPr>
        <w:t>st</w:t>
      </w:r>
      <w:r w:rsidRPr="008C454A">
        <w:rPr>
          <w:sz w:val="24"/>
          <w:szCs w:val="24"/>
        </w:rPr>
        <w:t xml:space="preserve"> Timothy 2:12 &amp; 1</w:t>
      </w:r>
      <w:r w:rsidRPr="008C454A">
        <w:rPr>
          <w:sz w:val="24"/>
          <w:szCs w:val="24"/>
          <w:vertAlign w:val="superscript"/>
        </w:rPr>
        <w:t>st</w:t>
      </w:r>
      <w:r w:rsidRPr="008C454A">
        <w:rPr>
          <w:sz w:val="24"/>
          <w:szCs w:val="24"/>
        </w:rPr>
        <w:t xml:space="preserve"> Corinthians 11:5-6, 10; 14:33-37. </w:t>
      </w:r>
      <w:r w:rsidRPr="008C454A">
        <w:rPr>
          <w:sz w:val="24"/>
          <w:szCs w:val="24"/>
        </w:rPr>
        <w:lastRenderedPageBreak/>
        <w:t>The Reason for this prohibition derives from God’s order of Creation is in 1</w:t>
      </w:r>
      <w:r w:rsidRPr="008C454A">
        <w:rPr>
          <w:sz w:val="24"/>
          <w:szCs w:val="24"/>
          <w:vertAlign w:val="superscript"/>
        </w:rPr>
        <w:t>st</w:t>
      </w:r>
      <w:r w:rsidRPr="008C454A">
        <w:rPr>
          <w:sz w:val="24"/>
          <w:szCs w:val="24"/>
        </w:rPr>
        <w:t xml:space="preserve"> Timothy 2:13-14 &amp; 1</w:t>
      </w:r>
      <w:r w:rsidRPr="008C454A">
        <w:rPr>
          <w:sz w:val="24"/>
          <w:szCs w:val="24"/>
          <w:vertAlign w:val="superscript"/>
        </w:rPr>
        <w:t>st</w:t>
      </w:r>
      <w:r w:rsidRPr="008C454A">
        <w:rPr>
          <w:sz w:val="24"/>
          <w:szCs w:val="24"/>
        </w:rPr>
        <w:t xml:space="preserve"> Corinthians 11:3, 7-10.  The Kinds of Holy Authority within the Church: Holy Authority to preach the Gospel is in Matthew 28:18-19 &amp; Mark 16:15. The Holy Authority to Excommunicate is in Matthew 18:15-18 &amp; 1</w:t>
      </w:r>
      <w:r w:rsidRPr="008C454A">
        <w:rPr>
          <w:sz w:val="24"/>
          <w:szCs w:val="24"/>
          <w:vertAlign w:val="superscript"/>
        </w:rPr>
        <w:t>st</w:t>
      </w:r>
      <w:r w:rsidRPr="008C454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C454A">
        <w:rPr>
          <w:sz w:val="24"/>
          <w:szCs w:val="24"/>
          <w:vertAlign w:val="superscript"/>
        </w:rPr>
        <w:t>st</w:t>
      </w:r>
      <w:r w:rsidRPr="008C454A">
        <w:rPr>
          <w:sz w:val="24"/>
          <w:szCs w:val="24"/>
        </w:rPr>
        <w:t xml:space="preserve"> Corinthians 11:3. Jesus Christ’s Headship over the Church is in Ephesians 5:23, 25. God’s Order of Creation is in 1</w:t>
      </w:r>
      <w:r w:rsidRPr="008C454A">
        <w:rPr>
          <w:sz w:val="24"/>
          <w:szCs w:val="24"/>
          <w:vertAlign w:val="superscript"/>
        </w:rPr>
        <w:t>st</w:t>
      </w:r>
      <w:r w:rsidRPr="008C454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C454A">
        <w:rPr>
          <w:sz w:val="24"/>
          <w:szCs w:val="24"/>
          <w:vertAlign w:val="superscript"/>
        </w:rPr>
        <w:t>st</w:t>
      </w:r>
      <w:r w:rsidRPr="008C454A">
        <w:rPr>
          <w:sz w:val="24"/>
          <w:szCs w:val="24"/>
        </w:rPr>
        <w:t xml:space="preserve"> Peter 3:7. As Jesus Christ Rules as Head of the Church is in Ephesians 5:25-29. Regarding His Wife as Part of Himself is in Ephesians 5:28-29 &amp; 1</w:t>
      </w:r>
      <w:r w:rsidRPr="008C454A">
        <w:rPr>
          <w:sz w:val="24"/>
          <w:szCs w:val="24"/>
          <w:vertAlign w:val="superscript"/>
        </w:rPr>
        <w:t>st</w:t>
      </w:r>
      <w:r w:rsidRPr="008C454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C454A">
        <w:rPr>
          <w:sz w:val="24"/>
          <w:szCs w:val="24"/>
          <w:vertAlign w:val="superscript"/>
        </w:rPr>
        <w:t>st</w:t>
      </w:r>
      <w:r w:rsidRPr="008C454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8C454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C454A">
        <w:rPr>
          <w:sz w:val="24"/>
          <w:szCs w:val="24"/>
          <w:vertAlign w:val="superscript"/>
        </w:rPr>
        <w:t>st</w:t>
      </w:r>
      <w:r w:rsidRPr="008C454A">
        <w:rPr>
          <w:sz w:val="24"/>
          <w:szCs w:val="24"/>
        </w:rPr>
        <w:t xml:space="preserve"> Peter 2:13. All Holy Rulers are Appointed as the Father Stephen’s Servants to do Good or Messianic Evil to Restrain Evil is in Romans 13:4, 6; Isaiah 45:1; Jeremiah 25:9; 27:6; 43:10; 1</w:t>
      </w:r>
      <w:r w:rsidRPr="008C454A">
        <w:rPr>
          <w:sz w:val="24"/>
          <w:szCs w:val="24"/>
          <w:vertAlign w:val="superscript"/>
        </w:rPr>
        <w:t>st</w:t>
      </w:r>
      <w:r w:rsidRPr="008C454A">
        <w:rPr>
          <w:sz w:val="24"/>
          <w:szCs w:val="24"/>
        </w:rPr>
        <w:t xml:space="preserve"> Timothy 2:2 &amp; 1</w:t>
      </w:r>
      <w:r w:rsidRPr="008C454A">
        <w:rPr>
          <w:sz w:val="24"/>
          <w:szCs w:val="24"/>
          <w:vertAlign w:val="superscript"/>
        </w:rPr>
        <w:t>st</w:t>
      </w:r>
      <w:r w:rsidRPr="008C454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C454A">
        <w:rPr>
          <w:sz w:val="24"/>
          <w:szCs w:val="24"/>
          <w:vertAlign w:val="superscript"/>
        </w:rPr>
        <w:t>st</w:t>
      </w:r>
      <w:r w:rsidRPr="008C454A">
        <w:rPr>
          <w:sz w:val="24"/>
          <w:szCs w:val="24"/>
        </w:rPr>
        <w:t xml:space="preserve"> Peter 2:13-14. They are to be Highly Honored and Highly Respected is in Proverbs 24:21; Romans 13:7 &amp; 1</w:t>
      </w:r>
      <w:r w:rsidRPr="008C454A">
        <w:rPr>
          <w:sz w:val="24"/>
          <w:szCs w:val="24"/>
          <w:vertAlign w:val="superscript"/>
        </w:rPr>
        <w:t>st</w:t>
      </w:r>
      <w:r w:rsidRPr="008C454A">
        <w:rPr>
          <w:sz w:val="24"/>
          <w:szCs w:val="24"/>
        </w:rPr>
        <w:t xml:space="preserve"> Peter 2:17. They are not to be Obeyed if their Demands conflict with the Holy Biblical Law of the Father Stephen is in Exodus 1:17; 1</w:t>
      </w:r>
      <w:r w:rsidRPr="008C454A">
        <w:rPr>
          <w:sz w:val="24"/>
          <w:szCs w:val="24"/>
          <w:vertAlign w:val="superscript"/>
        </w:rPr>
        <w:t>st</w:t>
      </w:r>
      <w:r w:rsidRPr="008C454A">
        <w:rPr>
          <w:sz w:val="24"/>
          <w:szCs w:val="24"/>
        </w:rPr>
        <w:t xml:space="preserve"> Kings 21:3; Daniel 3:18; 6:12; Matthew 22:21; Mark 12:17; Hebrews 11:23; Luke 20:25 &amp; Acts 4:19; 6:11-7:60. They are to be Prayed for is in 1</w:t>
      </w:r>
      <w:r w:rsidRPr="008C454A">
        <w:rPr>
          <w:sz w:val="24"/>
          <w:szCs w:val="24"/>
          <w:vertAlign w:val="superscript"/>
        </w:rPr>
        <w:t>st</w:t>
      </w:r>
      <w:r w:rsidRPr="008C454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C454A">
        <w:rPr>
          <w:sz w:val="24"/>
          <w:szCs w:val="24"/>
          <w:vertAlign w:val="superscript"/>
        </w:rPr>
        <w:t>st</w:t>
      </w:r>
      <w:r w:rsidRPr="008C454A">
        <w:rPr>
          <w:sz w:val="24"/>
          <w:szCs w:val="24"/>
        </w:rPr>
        <w:t xml:space="preserve"> Peter 5:2-3 &amp; Ezekiel 34:2-7. By Those Mistreating Foreigners is in Exodus 22:21; 23:9. By Leaders over Those </w:t>
      </w:r>
      <w:r w:rsidRPr="008C454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C454A">
        <w:rPr>
          <w:sz w:val="24"/>
          <w:szCs w:val="24"/>
          <w:vertAlign w:val="superscript"/>
        </w:rPr>
        <w:t>st</w:t>
      </w:r>
      <w:r w:rsidRPr="008C454A">
        <w:rPr>
          <w:sz w:val="24"/>
          <w:szCs w:val="24"/>
        </w:rPr>
        <w:t xml:space="preserve"> Kings 12:14 &amp; James 2:6. The Civil Authorities: Civil Authorities are Divinely Appointed in John 19:11; Romans 13:1; 1</w:t>
      </w:r>
      <w:r w:rsidRPr="008C454A">
        <w:rPr>
          <w:sz w:val="24"/>
          <w:szCs w:val="24"/>
          <w:vertAlign w:val="superscript"/>
        </w:rPr>
        <w:t>st</w:t>
      </w:r>
      <w:r w:rsidRPr="008C454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C454A">
        <w:rPr>
          <w:sz w:val="24"/>
          <w:szCs w:val="24"/>
          <w:vertAlign w:val="superscript"/>
        </w:rPr>
        <w:t>st</w:t>
      </w:r>
      <w:r w:rsidRPr="008C454A">
        <w:rPr>
          <w:sz w:val="24"/>
          <w:szCs w:val="24"/>
        </w:rPr>
        <w:t xml:space="preserve"> Peter 2:13-14; Genesis 9:6; Ezra 7:26; Psalms 72:12-14; 78:72; Romans 13:3-4; 1</w:t>
      </w:r>
      <w:r w:rsidRPr="008C454A">
        <w:rPr>
          <w:sz w:val="24"/>
          <w:szCs w:val="24"/>
          <w:vertAlign w:val="superscript"/>
        </w:rPr>
        <w:t>st</w:t>
      </w:r>
      <w:r w:rsidRPr="008C454A">
        <w:rPr>
          <w:sz w:val="24"/>
          <w:szCs w:val="24"/>
        </w:rPr>
        <w:t xml:space="preserve"> Timothy 2:2 &amp; Acts 25:11. Everyone must Submit to Civil Authorities is in Proverbs 24:21-22; Titus 3:1; Ecclesiastes 8:2-5; Matthew 17:24-27; 22:15-21; Mark 12:13-17; Luke 20:20-25; Romans 13:1, 5-7 &amp; 1</w:t>
      </w:r>
      <w:r w:rsidRPr="008C454A">
        <w:rPr>
          <w:sz w:val="24"/>
          <w:szCs w:val="24"/>
          <w:vertAlign w:val="superscript"/>
        </w:rPr>
        <w:t>st</w:t>
      </w:r>
      <w:r w:rsidRPr="008C454A">
        <w:rPr>
          <w:sz w:val="24"/>
          <w:szCs w:val="24"/>
        </w:rPr>
        <w:t xml:space="preserve"> Peter 2:13-14, 17. Civil Authorities are only to be Obeyed in what is Lawful according to Holy Scripture is in Exodus 1:17; 1</w:t>
      </w:r>
      <w:r w:rsidRPr="008C454A">
        <w:rPr>
          <w:sz w:val="24"/>
          <w:szCs w:val="24"/>
          <w:vertAlign w:val="superscript"/>
        </w:rPr>
        <w:t>st</w:t>
      </w:r>
      <w:r w:rsidRPr="008C454A">
        <w:rPr>
          <w:sz w:val="24"/>
          <w:szCs w:val="24"/>
        </w:rPr>
        <w:t xml:space="preserve"> Kings 21:2-3; Daniel 1:8; 3:28; 6:7-10; Matthew 22:21; Mark 12:17; Hebrews 11:23; Luke 20:25 &amp; Acts 4:19; 5:29. </w:t>
      </w:r>
    </w:p>
    <w:p w:rsidR="00643A26" w:rsidRPr="008C454A" w:rsidRDefault="00643A26" w:rsidP="00643A26">
      <w:pPr>
        <w:spacing w:line="480" w:lineRule="auto"/>
        <w:jc w:val="both"/>
        <w:rPr>
          <w:sz w:val="24"/>
          <w:szCs w:val="24"/>
        </w:rPr>
      </w:pPr>
      <w:r w:rsidRPr="008C454A">
        <w:rPr>
          <w:sz w:val="24"/>
          <w:szCs w:val="24"/>
        </w:rPr>
        <w:t>The Supreme Power of the Father Stephen. The Father Stephen’s Saving Power: The Father Stephen’s Power to Save is in Psalms 20:6; 2</w:t>
      </w:r>
      <w:r w:rsidRPr="008C454A">
        <w:rPr>
          <w:sz w:val="24"/>
          <w:szCs w:val="24"/>
          <w:vertAlign w:val="superscript"/>
        </w:rPr>
        <w:t>nd</w:t>
      </w:r>
      <w:r w:rsidRPr="008C454A">
        <w:rPr>
          <w:sz w:val="24"/>
          <w:szCs w:val="24"/>
        </w:rPr>
        <w:t xml:space="preserve"> Chronicles 20:12, 15; Isaiah 40:9-10 &amp; 2</w:t>
      </w:r>
      <w:r w:rsidRPr="008C454A">
        <w:rPr>
          <w:sz w:val="24"/>
          <w:szCs w:val="24"/>
          <w:vertAlign w:val="superscript"/>
        </w:rPr>
        <w:t>nd</w:t>
      </w:r>
      <w:r w:rsidRPr="008C454A">
        <w:rPr>
          <w:sz w:val="24"/>
          <w:szCs w:val="24"/>
        </w:rPr>
        <w:t xml:space="preserve"> Peter 1:3-4. The Father Stephen’s Power to Perform Miracles is in Luke 4:36; 5:17; 6:19; 8:46; Matthew 5:30; 13:54; 14:2; Mark 6:14 &amp; Acts 10:38. The Father Stephen’s Power to Protect is in 1</w:t>
      </w:r>
      <w:r w:rsidRPr="008C454A">
        <w:rPr>
          <w:sz w:val="24"/>
          <w:szCs w:val="24"/>
          <w:vertAlign w:val="superscript"/>
        </w:rPr>
        <w:t>st</w:t>
      </w:r>
      <w:r w:rsidRPr="008C454A">
        <w:rPr>
          <w:sz w:val="24"/>
          <w:szCs w:val="24"/>
        </w:rPr>
        <w:t xml:space="preserve"> Peter 1:3-5; Daniel 6:26-27; John 17:11 &amp; Romans 8:38-39. The Father Stephen’s Creatures Pray for the Father Stephen to Act in Power is in 2</w:t>
      </w:r>
      <w:r w:rsidRPr="008C454A">
        <w:rPr>
          <w:sz w:val="24"/>
          <w:szCs w:val="24"/>
          <w:vertAlign w:val="superscript"/>
        </w:rPr>
        <w:t>nd</w:t>
      </w:r>
      <w:r w:rsidRPr="008C454A">
        <w:rPr>
          <w:sz w:val="24"/>
          <w:szCs w:val="24"/>
        </w:rPr>
        <w:t xml:space="preserve"> Chronicles 14:11; 2</w:t>
      </w:r>
      <w:r w:rsidRPr="008C454A">
        <w:rPr>
          <w:sz w:val="24"/>
          <w:szCs w:val="24"/>
          <w:vertAlign w:val="superscript"/>
        </w:rPr>
        <w:t>nd</w:t>
      </w:r>
      <w:r w:rsidRPr="008C454A">
        <w:rPr>
          <w:sz w:val="24"/>
          <w:szCs w:val="24"/>
        </w:rPr>
        <w:t xml:space="preserve"> Chronicles 20:12; Psalms 68:1-2, 28; Jeremiah 14:9; 2</w:t>
      </w:r>
      <w:r w:rsidRPr="008C454A">
        <w:rPr>
          <w:sz w:val="24"/>
          <w:szCs w:val="24"/>
          <w:vertAlign w:val="superscript"/>
        </w:rPr>
        <w:t>nd</w:t>
      </w:r>
      <w:r w:rsidRPr="008C454A">
        <w:rPr>
          <w:sz w:val="24"/>
          <w:szCs w:val="24"/>
        </w:rPr>
        <w:t xml:space="preserve"> Corinthians 10:4 &amp; Acts 4:23-31. The Power of the Gospel </w:t>
      </w:r>
      <w:r w:rsidRPr="008C454A">
        <w:rPr>
          <w:sz w:val="24"/>
          <w:szCs w:val="24"/>
        </w:rPr>
        <w:lastRenderedPageBreak/>
        <w:t>is in Romans 1:16; 4:21; 5:6; 8:3 &amp; 1</w:t>
      </w:r>
      <w:r w:rsidRPr="008C454A">
        <w:rPr>
          <w:sz w:val="24"/>
          <w:szCs w:val="24"/>
          <w:vertAlign w:val="superscript"/>
        </w:rPr>
        <w:t>st</w:t>
      </w:r>
      <w:r w:rsidRPr="008C454A">
        <w:rPr>
          <w:sz w:val="24"/>
          <w:szCs w:val="24"/>
        </w:rPr>
        <w:t xml:space="preserve"> Corinthians 1:18. The Power of the Father Stephen’s Kingdom is in Matthew 6:13; Mark 9:1 &amp; 1</w:t>
      </w:r>
      <w:r w:rsidRPr="008C454A">
        <w:rPr>
          <w:sz w:val="24"/>
          <w:szCs w:val="24"/>
          <w:vertAlign w:val="superscript"/>
        </w:rPr>
        <w:t>st</w:t>
      </w:r>
      <w:r w:rsidRPr="008C454A">
        <w:rPr>
          <w:sz w:val="24"/>
          <w:szCs w:val="24"/>
        </w:rPr>
        <w:t xml:space="preserve"> Corinthians 4:19-20. The Preaching &amp; Power is in 1</w:t>
      </w:r>
      <w:r w:rsidRPr="008C454A">
        <w:rPr>
          <w:sz w:val="24"/>
          <w:szCs w:val="24"/>
          <w:vertAlign w:val="superscript"/>
        </w:rPr>
        <w:t>st</w:t>
      </w:r>
      <w:r w:rsidRPr="008C454A">
        <w:rPr>
          <w:sz w:val="24"/>
          <w:szCs w:val="24"/>
        </w:rPr>
        <w:t xml:space="preserve"> Corinthians 1:17-18; 2:4-5; Romans 15:18-19; Ephesians 3:7; 1</w:t>
      </w:r>
      <w:r w:rsidRPr="008C454A">
        <w:rPr>
          <w:sz w:val="24"/>
          <w:szCs w:val="24"/>
          <w:vertAlign w:val="superscript"/>
        </w:rPr>
        <w:t>st</w:t>
      </w:r>
      <w:r w:rsidRPr="008C454A">
        <w:rPr>
          <w:sz w:val="24"/>
          <w:szCs w:val="24"/>
        </w:rPr>
        <w:t xml:space="preserve"> Thessalonians 1:5; 2</w:t>
      </w:r>
      <w:r w:rsidRPr="008C454A">
        <w:rPr>
          <w:sz w:val="24"/>
          <w:szCs w:val="24"/>
          <w:vertAlign w:val="superscript"/>
        </w:rPr>
        <w:t>nd</w:t>
      </w:r>
      <w:r w:rsidRPr="008C454A">
        <w:rPr>
          <w:sz w:val="24"/>
          <w:szCs w:val="24"/>
        </w:rPr>
        <w:t xml:space="preserve"> Timothy 1:7-8 &amp; Acts 4:33; 9:22. The Powers that Oppose the Father Stephen will be Defeated is in 1</w:t>
      </w:r>
      <w:r w:rsidRPr="008C454A">
        <w:rPr>
          <w:sz w:val="24"/>
          <w:szCs w:val="24"/>
          <w:vertAlign w:val="superscript"/>
        </w:rPr>
        <w:t>st</w:t>
      </w:r>
      <w:r w:rsidRPr="008C454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C454A">
        <w:rPr>
          <w:sz w:val="24"/>
          <w:szCs w:val="24"/>
          <w:vertAlign w:val="superscript"/>
        </w:rPr>
        <w:t>st</w:t>
      </w:r>
      <w:r w:rsidRPr="008C454A">
        <w:rPr>
          <w:sz w:val="24"/>
          <w:szCs w:val="24"/>
        </w:rPr>
        <w:t xml:space="preserve"> Corinthians 6:14; 15:26, 42-44, 54-57 &amp; Hebrews 2:14-15. </w:t>
      </w:r>
    </w:p>
    <w:p w:rsidR="00643A26" w:rsidRPr="008C454A" w:rsidRDefault="00643A26" w:rsidP="00643A26">
      <w:pPr>
        <w:spacing w:line="480" w:lineRule="auto"/>
        <w:jc w:val="both"/>
        <w:rPr>
          <w:sz w:val="24"/>
          <w:szCs w:val="24"/>
        </w:rPr>
      </w:pPr>
      <w:r w:rsidRPr="008C454A">
        <w:rPr>
          <w:sz w:val="24"/>
          <w:szCs w:val="24"/>
        </w:rPr>
        <w:t>The Supreme Power of the Father Stephen: His Father Stephen’s Power is from the Lord Yahweh is in Acts 10:38. The Lord Yahweh’s Creative Power is exercised through His Father Stephen is in John 1:3; 1</w:t>
      </w:r>
      <w:r w:rsidRPr="008C454A">
        <w:rPr>
          <w:sz w:val="24"/>
          <w:szCs w:val="24"/>
          <w:vertAlign w:val="superscript"/>
        </w:rPr>
        <w:t>st</w:t>
      </w:r>
      <w:r w:rsidRPr="008C454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8C454A">
        <w:rPr>
          <w:sz w:val="24"/>
          <w:szCs w:val="24"/>
        </w:rPr>
        <w:lastRenderedPageBreak/>
        <w:t>Stephen’s Son Jesus Christ’s Crucifixion defeats the Power of Sin is in Romans 6:6; Isaiah 53:10-12; Matthew 9:6; John 15:13; 1</w:t>
      </w:r>
      <w:r w:rsidRPr="008C454A">
        <w:rPr>
          <w:sz w:val="24"/>
          <w:szCs w:val="24"/>
          <w:vertAlign w:val="superscript"/>
        </w:rPr>
        <w:t>st</w:t>
      </w:r>
      <w:r w:rsidRPr="008C454A">
        <w:rPr>
          <w:sz w:val="24"/>
          <w:szCs w:val="24"/>
        </w:rPr>
        <w:t xml:space="preserve"> Corinthians 15:3; Titus 2:14; Hebrews 9:28; 1</w:t>
      </w:r>
      <w:r w:rsidRPr="008C454A">
        <w:rPr>
          <w:sz w:val="24"/>
          <w:szCs w:val="24"/>
          <w:vertAlign w:val="superscript"/>
        </w:rPr>
        <w:t>st</w:t>
      </w:r>
      <w:r w:rsidRPr="008C454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C454A">
        <w:rPr>
          <w:sz w:val="24"/>
          <w:szCs w:val="24"/>
          <w:vertAlign w:val="superscript"/>
        </w:rPr>
        <w:t>st</w:t>
      </w:r>
      <w:r w:rsidRPr="008C454A">
        <w:rPr>
          <w:sz w:val="24"/>
          <w:szCs w:val="24"/>
        </w:rPr>
        <w:t xml:space="preserve"> Corinthians 15:22 &amp; 1</w:t>
      </w:r>
      <w:r w:rsidRPr="008C454A">
        <w:rPr>
          <w:sz w:val="24"/>
          <w:szCs w:val="24"/>
          <w:vertAlign w:val="superscript"/>
        </w:rPr>
        <w:t>st</w:t>
      </w:r>
      <w:r w:rsidRPr="008C454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C454A">
        <w:rPr>
          <w:sz w:val="24"/>
          <w:szCs w:val="24"/>
          <w:vertAlign w:val="superscript"/>
        </w:rPr>
        <w:t>st</w:t>
      </w:r>
      <w:r w:rsidRPr="008C454A">
        <w:rPr>
          <w:sz w:val="24"/>
          <w:szCs w:val="24"/>
        </w:rPr>
        <w:t xml:space="preserve"> Corinthians 12:4-6; John 16:14; Luke 9:1; 24:49 &amp; Acts 1:8. </w:t>
      </w:r>
    </w:p>
    <w:p w:rsidR="00643A26" w:rsidRPr="008C454A" w:rsidRDefault="00643A26" w:rsidP="00643A26">
      <w:pPr>
        <w:spacing w:line="480" w:lineRule="auto"/>
        <w:jc w:val="both"/>
        <w:rPr>
          <w:sz w:val="24"/>
          <w:szCs w:val="24"/>
        </w:rPr>
      </w:pPr>
      <w:r w:rsidRPr="008C454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C454A">
        <w:rPr>
          <w:sz w:val="24"/>
          <w:szCs w:val="24"/>
          <w:vertAlign w:val="superscript"/>
        </w:rPr>
        <w:t>st</w:t>
      </w:r>
      <w:r w:rsidRPr="008C454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C454A">
        <w:rPr>
          <w:sz w:val="24"/>
          <w:szCs w:val="24"/>
          <w:vertAlign w:val="superscript"/>
        </w:rPr>
        <w:t>st</w:t>
      </w:r>
      <w:r w:rsidRPr="008C454A">
        <w:rPr>
          <w:sz w:val="24"/>
          <w:szCs w:val="24"/>
        </w:rPr>
        <w:t xml:space="preserve"> Samuel 11:6; 16:13. In the lives of His Servants is in Micah 3:8; Numbers 11:17 &amp; 1</w:t>
      </w:r>
      <w:r w:rsidRPr="008C454A">
        <w:rPr>
          <w:sz w:val="24"/>
          <w:szCs w:val="24"/>
          <w:vertAlign w:val="superscript"/>
        </w:rPr>
        <w:t>st</w:t>
      </w:r>
      <w:r w:rsidRPr="008C454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C454A">
        <w:rPr>
          <w:sz w:val="24"/>
          <w:szCs w:val="24"/>
          <w:vertAlign w:val="superscript"/>
        </w:rPr>
        <w:t>st</w:t>
      </w:r>
      <w:r w:rsidRPr="008C454A">
        <w:rPr>
          <w:sz w:val="24"/>
          <w:szCs w:val="24"/>
        </w:rPr>
        <w:t xml:space="preserve"> Timothy 3:16 &amp; 1</w:t>
      </w:r>
      <w:r w:rsidRPr="008C454A">
        <w:rPr>
          <w:sz w:val="24"/>
          <w:szCs w:val="24"/>
          <w:vertAlign w:val="superscript"/>
        </w:rPr>
        <w:t>st</w:t>
      </w:r>
      <w:r w:rsidRPr="008C454A">
        <w:rPr>
          <w:sz w:val="24"/>
          <w:szCs w:val="24"/>
        </w:rPr>
        <w:t xml:space="preserve"> Peter 3:18. The </w:t>
      </w:r>
      <w:r w:rsidRPr="008C454A">
        <w:rPr>
          <w:sz w:val="24"/>
          <w:szCs w:val="24"/>
        </w:rPr>
        <w:lastRenderedPageBreak/>
        <w:t>Holy Ghost’s Power is seen in the Church’s Mission: In the Churches Witness and Preaching is in 1</w:t>
      </w:r>
      <w:r w:rsidRPr="008C454A">
        <w:rPr>
          <w:sz w:val="24"/>
          <w:szCs w:val="24"/>
          <w:vertAlign w:val="superscript"/>
        </w:rPr>
        <w:t>st</w:t>
      </w:r>
      <w:r w:rsidRPr="008C454A">
        <w:rPr>
          <w:sz w:val="24"/>
          <w:szCs w:val="24"/>
        </w:rPr>
        <w:t xml:space="preserve"> Corinthians 2:4; 1</w:t>
      </w:r>
      <w:r w:rsidRPr="008C454A">
        <w:rPr>
          <w:sz w:val="24"/>
          <w:szCs w:val="24"/>
          <w:vertAlign w:val="superscript"/>
        </w:rPr>
        <w:t>st</w:t>
      </w:r>
      <w:r w:rsidRPr="008C454A">
        <w:rPr>
          <w:sz w:val="24"/>
          <w:szCs w:val="24"/>
        </w:rPr>
        <w:t xml:space="preserve"> Thessalonians 1:5; Luke 24:49 &amp; Acts 1:8; 6:10; 16:7. In the Apostolic Ministry of Signs and Wonders is in Romans 15:18-19 &amp; Hebrews 2:4. In the Miraculous Works in the Church is in Galatians 3:5 &amp; 1</w:t>
      </w:r>
      <w:r w:rsidRPr="008C454A">
        <w:rPr>
          <w:sz w:val="24"/>
          <w:szCs w:val="24"/>
          <w:vertAlign w:val="superscript"/>
        </w:rPr>
        <w:t>st</w:t>
      </w:r>
      <w:r w:rsidRPr="008C454A">
        <w:rPr>
          <w:sz w:val="24"/>
          <w:szCs w:val="24"/>
        </w:rPr>
        <w:t xml:space="preserve"> Corinthians 12:28. The Holy Ghost’s Power builds Christian Character is in Romans 15:13 &amp; 2</w:t>
      </w:r>
      <w:r w:rsidRPr="008C454A">
        <w:rPr>
          <w:sz w:val="24"/>
          <w:szCs w:val="24"/>
          <w:vertAlign w:val="superscript"/>
        </w:rPr>
        <w:t>nd</w:t>
      </w:r>
      <w:r w:rsidRPr="008C454A">
        <w:rPr>
          <w:sz w:val="24"/>
          <w:szCs w:val="24"/>
        </w:rPr>
        <w:t xml:space="preserve"> Timothy 1:7. The Holy Ghost’s Power strengthens the Church is in Ephesians 3:16; Romans 1:11 &amp; 1</w:t>
      </w:r>
      <w:r w:rsidRPr="008C454A">
        <w:rPr>
          <w:sz w:val="24"/>
          <w:szCs w:val="24"/>
          <w:vertAlign w:val="superscript"/>
        </w:rPr>
        <w:t>st</w:t>
      </w:r>
      <w:r w:rsidRPr="008C454A">
        <w:rPr>
          <w:sz w:val="24"/>
          <w:szCs w:val="24"/>
        </w:rPr>
        <w:t xml:space="preserve"> Corinthians 1:7-8. </w:t>
      </w:r>
    </w:p>
    <w:p w:rsidR="00643A26" w:rsidRPr="008C454A" w:rsidRDefault="00643A26" w:rsidP="00643A26">
      <w:pPr>
        <w:spacing w:line="480" w:lineRule="auto"/>
        <w:jc w:val="both"/>
        <w:rPr>
          <w:sz w:val="24"/>
          <w:szCs w:val="24"/>
        </w:rPr>
      </w:pPr>
      <w:r w:rsidRPr="008C454A">
        <w:rPr>
          <w:sz w:val="24"/>
          <w:szCs w:val="24"/>
        </w:rPr>
        <w:t>Human Power all comes from the Father Stephen is in Deuteronomy 8:17-18; Romans 13:1; Judges 3:12; 2</w:t>
      </w:r>
      <w:r w:rsidRPr="008C454A">
        <w:rPr>
          <w:sz w:val="24"/>
          <w:szCs w:val="24"/>
          <w:vertAlign w:val="superscript"/>
        </w:rPr>
        <w:t>nd</w:t>
      </w:r>
      <w:r w:rsidRPr="008C454A">
        <w:rPr>
          <w:sz w:val="24"/>
          <w:szCs w:val="24"/>
        </w:rPr>
        <w:t xml:space="preserve"> Kings 13:3, 5; 2</w:t>
      </w:r>
      <w:r w:rsidRPr="008C454A">
        <w:rPr>
          <w:sz w:val="24"/>
          <w:szCs w:val="24"/>
          <w:vertAlign w:val="superscript"/>
        </w:rPr>
        <w:t>nd</w:t>
      </w:r>
      <w:r w:rsidRPr="008C454A">
        <w:rPr>
          <w:sz w:val="24"/>
          <w:szCs w:val="24"/>
        </w:rPr>
        <w:t xml:space="preserve"> Chronicles 25:8; Daniel 2:37; 4:29-32; John 19:10-11; Colossians 1:16; 1</w:t>
      </w:r>
      <w:r w:rsidRPr="008C454A">
        <w:rPr>
          <w:sz w:val="24"/>
          <w:szCs w:val="24"/>
          <w:vertAlign w:val="superscript"/>
        </w:rPr>
        <w:t>st</w:t>
      </w:r>
      <w:r w:rsidRPr="008C454A">
        <w:rPr>
          <w:sz w:val="24"/>
          <w:szCs w:val="24"/>
        </w:rPr>
        <w:t xml:space="preserve"> Peter 2:13-14 &amp; Acts 4:28. The Father Stephen gives Power to His Creatures is in the Father Stephen’s Power is at work in Believers is in Psalms 68:35; Isaiah 40:29-31; 2</w:t>
      </w:r>
      <w:r w:rsidRPr="008C454A">
        <w:rPr>
          <w:sz w:val="24"/>
          <w:szCs w:val="24"/>
          <w:vertAlign w:val="superscript"/>
        </w:rPr>
        <w:t>nd</w:t>
      </w:r>
      <w:r w:rsidRPr="008C454A">
        <w:rPr>
          <w:sz w:val="24"/>
          <w:szCs w:val="24"/>
        </w:rPr>
        <w:t xml:space="preserve"> Corinthians 4:7; 10:4; 12:9; Ephesians 3:20; 6:10; Colossians 1:11 &amp; 2</w:t>
      </w:r>
      <w:r w:rsidRPr="008C454A">
        <w:rPr>
          <w:sz w:val="24"/>
          <w:szCs w:val="24"/>
          <w:vertAlign w:val="superscript"/>
        </w:rPr>
        <w:t>nd</w:t>
      </w:r>
      <w:r w:rsidRPr="008C454A">
        <w:rPr>
          <w:sz w:val="24"/>
          <w:szCs w:val="24"/>
        </w:rPr>
        <w:t xml:space="preserve"> Thessalonians 1:11. The Examples of the Father Stephen giving power to Believers is in Exodus 4:21; Deuteronomy 34:12; Acts 4:7, 10; 6:8; 7:22; 2</w:t>
      </w:r>
      <w:r w:rsidRPr="008C454A">
        <w:rPr>
          <w:sz w:val="24"/>
          <w:szCs w:val="24"/>
          <w:vertAlign w:val="superscript"/>
        </w:rPr>
        <w:t>nd</w:t>
      </w:r>
      <w:r w:rsidRPr="008C454A">
        <w:rPr>
          <w:sz w:val="24"/>
          <w:szCs w:val="24"/>
        </w:rPr>
        <w:t xml:space="preserve"> Samuel 5:10; 1</w:t>
      </w:r>
      <w:r w:rsidRPr="008C454A">
        <w:rPr>
          <w:sz w:val="24"/>
          <w:szCs w:val="24"/>
          <w:vertAlign w:val="superscript"/>
        </w:rPr>
        <w:t>st</w:t>
      </w:r>
      <w:r w:rsidRPr="008C454A">
        <w:rPr>
          <w:sz w:val="24"/>
          <w:szCs w:val="24"/>
        </w:rPr>
        <w:t xml:space="preserve"> Chronicles 11:9; 27:6; 1</w:t>
      </w:r>
      <w:r w:rsidRPr="008C454A">
        <w:rPr>
          <w:sz w:val="24"/>
          <w:szCs w:val="24"/>
          <w:vertAlign w:val="superscript"/>
        </w:rPr>
        <w:t>st</w:t>
      </w:r>
      <w:r w:rsidRPr="008C454A">
        <w:rPr>
          <w:sz w:val="24"/>
          <w:szCs w:val="24"/>
        </w:rPr>
        <w:t xml:space="preserve"> Kings 18:46; Daniel 2:23; Luke 1:17; 9:1; Matthew 10:1, 19; Mark 6:7 &amp; 1</w:t>
      </w:r>
      <w:r w:rsidRPr="008C454A">
        <w:rPr>
          <w:sz w:val="24"/>
          <w:szCs w:val="24"/>
          <w:vertAlign w:val="superscript"/>
        </w:rPr>
        <w:t>st</w:t>
      </w:r>
      <w:r w:rsidRPr="008C454A">
        <w:rPr>
          <w:sz w:val="24"/>
          <w:szCs w:val="24"/>
        </w:rPr>
        <w:t xml:space="preserve"> Corinthians 12:10. The Father Stephen gives resurrection power to Believers is in Ephesians 1:19-20; 2</w:t>
      </w:r>
      <w:r w:rsidRPr="008C454A">
        <w:rPr>
          <w:sz w:val="24"/>
          <w:szCs w:val="24"/>
          <w:vertAlign w:val="superscript"/>
        </w:rPr>
        <w:t>nd</w:t>
      </w:r>
      <w:r w:rsidRPr="008C454A">
        <w:rPr>
          <w:sz w:val="24"/>
          <w:szCs w:val="24"/>
        </w:rPr>
        <w:t xml:space="preserve"> Corinthians 13:4; Philippians 3:10 &amp; Colossians 1:29; 2:12. The Father Stephen equips Individuals for special tasks is in Judges 3:10; 14:6, 19; 15:14; 1</w:t>
      </w:r>
      <w:r w:rsidRPr="008C454A">
        <w:rPr>
          <w:sz w:val="24"/>
          <w:szCs w:val="24"/>
          <w:vertAlign w:val="superscript"/>
        </w:rPr>
        <w:t>st</w:t>
      </w:r>
      <w:r w:rsidRPr="008C454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C454A">
        <w:rPr>
          <w:sz w:val="24"/>
          <w:szCs w:val="24"/>
          <w:vertAlign w:val="superscript"/>
        </w:rPr>
        <w:t>nd</w:t>
      </w:r>
      <w:r w:rsidRPr="008C454A">
        <w:rPr>
          <w:sz w:val="24"/>
          <w:szCs w:val="24"/>
        </w:rPr>
        <w:t xml:space="preserve"> Chronicles 14:11; Nehemiah 5:5; Job 5:15-16; 6:11-13. The </w:t>
      </w:r>
      <w:r w:rsidRPr="008C454A">
        <w:rPr>
          <w:sz w:val="24"/>
          <w:szCs w:val="24"/>
        </w:rPr>
        <w:lastRenderedPageBreak/>
        <w:t xml:space="preserve">Power of the Wicked is Temporary is in Psalms 37:16-17, 32-33; Esther 9:1; Proverbs 11:7 &amp; Ezekiel 13:20-21.             </w:t>
      </w:r>
    </w:p>
    <w:p w:rsidR="00643A26" w:rsidRPr="008C454A" w:rsidRDefault="00643A26" w:rsidP="00643A26">
      <w:pPr>
        <w:spacing w:line="480" w:lineRule="auto"/>
        <w:jc w:val="both"/>
        <w:rPr>
          <w:sz w:val="24"/>
          <w:szCs w:val="24"/>
        </w:rPr>
      </w:pPr>
      <w:r w:rsidRPr="008C454A">
        <w:rPr>
          <w:sz w:val="24"/>
          <w:szCs w:val="24"/>
        </w:rPr>
        <w:t>The Father Stephen’s Pre-Eminence: The Scope of the Father Stephen’s Pre-Eminence: Over all Creatures is in John 17:2; Matthew 25:31-32 &amp; Romans 10:12. Over all Enemies is in 1</w:t>
      </w:r>
      <w:r w:rsidRPr="008C454A">
        <w:rPr>
          <w:sz w:val="24"/>
          <w:szCs w:val="24"/>
          <w:vertAlign w:val="superscript"/>
        </w:rPr>
        <w:t>st</w:t>
      </w:r>
      <w:r w:rsidRPr="008C454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C454A">
        <w:rPr>
          <w:sz w:val="24"/>
          <w:szCs w:val="24"/>
          <w:vertAlign w:val="superscript"/>
        </w:rPr>
        <w:t>st</w:t>
      </w:r>
      <w:r w:rsidRPr="008C454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C454A">
        <w:rPr>
          <w:sz w:val="24"/>
          <w:szCs w:val="24"/>
          <w:vertAlign w:val="superscript"/>
        </w:rPr>
        <w:t>st</w:t>
      </w:r>
      <w:r w:rsidRPr="008C454A">
        <w:rPr>
          <w:sz w:val="24"/>
          <w:szCs w:val="24"/>
        </w:rPr>
        <w:t xml:space="preserve"> Peter 3:22 &amp; Hebrews 1:4-14. To other Lords and Kings is in 1</w:t>
      </w:r>
      <w:r w:rsidRPr="008C454A">
        <w:rPr>
          <w:sz w:val="24"/>
          <w:szCs w:val="24"/>
          <w:vertAlign w:val="superscript"/>
        </w:rPr>
        <w:t>st</w:t>
      </w:r>
      <w:r w:rsidRPr="008C454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C454A">
        <w:rPr>
          <w:sz w:val="24"/>
          <w:szCs w:val="24"/>
          <w:vertAlign w:val="superscript"/>
        </w:rPr>
        <w:t>st</w:t>
      </w:r>
      <w:r w:rsidRPr="008C454A">
        <w:rPr>
          <w:sz w:val="24"/>
          <w:szCs w:val="24"/>
        </w:rPr>
        <w:t xml:space="preserve"> Peter 2:7; Matthew 21:42; Mark 12:10-11; Luke 20:17 &amp; Acts 4:11. He is the Chief Shepherd is in John 10:11; Hebrews 13:20 &amp; 1</w:t>
      </w:r>
      <w:r w:rsidRPr="008C454A">
        <w:rPr>
          <w:sz w:val="24"/>
          <w:szCs w:val="24"/>
          <w:vertAlign w:val="superscript"/>
        </w:rPr>
        <w:t>st</w:t>
      </w:r>
      <w:r w:rsidRPr="008C454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8C454A">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8C454A">
        <w:rPr>
          <w:sz w:val="24"/>
          <w:szCs w:val="24"/>
          <w:vertAlign w:val="superscript"/>
        </w:rPr>
        <w:t>st</w:t>
      </w:r>
      <w:r w:rsidRPr="008C454A">
        <w:rPr>
          <w:sz w:val="24"/>
          <w:szCs w:val="24"/>
        </w:rPr>
        <w:t xml:space="preserve"> Corinthians 15:21-23 &amp; Revelation 1:5. His exaltation to the Lord Yahweh’s Right Hand is in Ephesians 1:20-21; 4:8-10; Philippians 2:9-11; Colossians 3:1; Hebrew 8:1; 10:12; 1</w:t>
      </w:r>
      <w:r w:rsidRPr="008C454A">
        <w:rPr>
          <w:sz w:val="24"/>
          <w:szCs w:val="24"/>
          <w:vertAlign w:val="superscript"/>
        </w:rPr>
        <w:t>st</w:t>
      </w:r>
      <w:r w:rsidRPr="008C454A">
        <w:rPr>
          <w:sz w:val="24"/>
          <w:szCs w:val="24"/>
        </w:rPr>
        <w:t xml:space="preserve"> Peter 3:22; Revelation 3:21 &amp; Acts 2:33; 5:31; 7:55.</w:t>
      </w:r>
    </w:p>
    <w:p w:rsidR="00643A26" w:rsidRPr="008C454A" w:rsidRDefault="00643A26" w:rsidP="00643A26">
      <w:pPr>
        <w:spacing w:line="480" w:lineRule="auto"/>
        <w:jc w:val="both"/>
        <w:rPr>
          <w:sz w:val="24"/>
          <w:szCs w:val="24"/>
        </w:rPr>
      </w:pPr>
      <w:r w:rsidRPr="008C454A">
        <w:rPr>
          <w:sz w:val="24"/>
          <w:szCs w:val="24"/>
        </w:rPr>
        <w:t>The Zeal for the Father Stephen is in 1</w:t>
      </w:r>
      <w:r w:rsidRPr="008C454A">
        <w:rPr>
          <w:sz w:val="24"/>
          <w:szCs w:val="24"/>
          <w:vertAlign w:val="superscript"/>
        </w:rPr>
        <w:t>st</w:t>
      </w:r>
      <w:r w:rsidRPr="008C454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C454A">
        <w:rPr>
          <w:sz w:val="24"/>
          <w:szCs w:val="24"/>
          <w:vertAlign w:val="superscript"/>
        </w:rPr>
        <w:t>nd</w:t>
      </w:r>
      <w:r w:rsidRPr="008C454A">
        <w:rPr>
          <w:sz w:val="24"/>
          <w:szCs w:val="24"/>
        </w:rPr>
        <w:t xml:space="preserve"> Corinthians 8:16-22. The Zeal for the Father Stephen’s Inerrant Law is in Psalms 119:137-144 &amp; Acts 21:20. The Zeal for the Father Stephen’s Nation is in 2</w:t>
      </w:r>
      <w:r w:rsidRPr="008C454A">
        <w:rPr>
          <w:sz w:val="24"/>
          <w:szCs w:val="24"/>
          <w:vertAlign w:val="superscript"/>
        </w:rPr>
        <w:t>nd</w:t>
      </w:r>
      <w:r w:rsidRPr="008C454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8C454A">
        <w:rPr>
          <w:sz w:val="24"/>
          <w:szCs w:val="24"/>
          <w:vertAlign w:val="superscript"/>
        </w:rPr>
        <w:t>nd</w:t>
      </w:r>
      <w:r w:rsidRPr="008C454A">
        <w:rPr>
          <w:sz w:val="24"/>
          <w:szCs w:val="24"/>
        </w:rPr>
        <w:t xml:space="preserve"> Kings 19:29-31 &amp; Ezekiel 39:25. The Misdirected Zeal from the Lordship of the Law is in Proverbs 19:2; Romans 10:1-4; 1</w:t>
      </w:r>
      <w:r w:rsidRPr="008C454A">
        <w:rPr>
          <w:sz w:val="24"/>
          <w:szCs w:val="24"/>
          <w:vertAlign w:val="superscript"/>
        </w:rPr>
        <w:t>st</w:t>
      </w:r>
      <w:r w:rsidRPr="008C454A">
        <w:rPr>
          <w:sz w:val="24"/>
          <w:szCs w:val="24"/>
        </w:rPr>
        <w:t xml:space="preserve"> Corinthians 13:3; Galatians 1:13-14; 4:17-18; Philippians 3:6 &amp; Acts 21:40-22:5. The Zeal for National Identity: The Zealots is in Matthew 10:2-4; Mark 3:16-19; Luke 6:14-16 &amp; Acts 1:13.        </w:t>
      </w:r>
    </w:p>
    <w:p w:rsidR="00643A26" w:rsidRPr="008C454A" w:rsidRDefault="00643A26" w:rsidP="00643A26">
      <w:pPr>
        <w:spacing w:line="480" w:lineRule="auto"/>
        <w:jc w:val="both"/>
        <w:rPr>
          <w:sz w:val="24"/>
          <w:szCs w:val="24"/>
        </w:rPr>
      </w:pPr>
      <w:r w:rsidRPr="008C454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C454A">
        <w:rPr>
          <w:sz w:val="24"/>
          <w:szCs w:val="24"/>
          <w:vertAlign w:val="superscript"/>
        </w:rPr>
        <w:t>st</w:t>
      </w:r>
      <w:r w:rsidRPr="008C454A">
        <w:rPr>
          <w:sz w:val="24"/>
          <w:szCs w:val="24"/>
        </w:rPr>
        <w:t xml:space="preserve"> Corinthians 3:20 &amp; Acts 17:21. Human Intelligence does not bring </w:t>
      </w:r>
      <w:r w:rsidRPr="008C454A">
        <w:rPr>
          <w:sz w:val="24"/>
          <w:szCs w:val="24"/>
        </w:rPr>
        <w:lastRenderedPageBreak/>
        <w:t>the Father Stephen’s Knowledge is in 1</w:t>
      </w:r>
      <w:r w:rsidRPr="008C454A">
        <w:rPr>
          <w:sz w:val="24"/>
          <w:szCs w:val="24"/>
          <w:vertAlign w:val="superscript"/>
        </w:rPr>
        <w:t>st</w:t>
      </w:r>
      <w:r w:rsidRPr="008C454A">
        <w:rPr>
          <w:sz w:val="24"/>
          <w:szCs w:val="24"/>
        </w:rPr>
        <w:t xml:space="preserve"> Corinthians 1:20-21; John 5:39-40; Romans 1:22-23 &amp; Colossians 2:8. Human Intelligence cannot promote Godliness is in Colossians 2:23; 1</w:t>
      </w:r>
      <w:r w:rsidRPr="008C454A">
        <w:rPr>
          <w:sz w:val="24"/>
          <w:szCs w:val="24"/>
          <w:vertAlign w:val="superscript"/>
        </w:rPr>
        <w:t>st</w:t>
      </w:r>
      <w:r w:rsidRPr="008C454A">
        <w:rPr>
          <w:sz w:val="24"/>
          <w:szCs w:val="24"/>
        </w:rPr>
        <w:t xml:space="preserve"> Corinthians 8:1-2 &amp; James 3:14-16. Reliance on Human Intelligence brings the Father Stephen’s  Impartial Judgment is in Isaiah 29:14; Job 5:13; Isaiah 44:25; 1</w:t>
      </w:r>
      <w:r w:rsidRPr="008C454A">
        <w:rPr>
          <w:sz w:val="24"/>
          <w:szCs w:val="24"/>
          <w:vertAlign w:val="superscript"/>
        </w:rPr>
        <w:t>st</w:t>
      </w:r>
      <w:r w:rsidRPr="008C454A">
        <w:rPr>
          <w:sz w:val="24"/>
          <w:szCs w:val="24"/>
        </w:rPr>
        <w:t xml:space="preserve"> Corinthians 1:19 &amp; 1</w:t>
      </w:r>
      <w:r w:rsidRPr="008C454A">
        <w:rPr>
          <w:sz w:val="24"/>
          <w:szCs w:val="24"/>
          <w:vertAlign w:val="superscript"/>
        </w:rPr>
        <w:t>st</w:t>
      </w:r>
      <w:r w:rsidRPr="008C454A">
        <w:rPr>
          <w:sz w:val="24"/>
          <w:szCs w:val="24"/>
        </w:rPr>
        <w:t xml:space="preserve"> Peter 1:17-21. Many of the first Christians were not Intelligent is in 1</w:t>
      </w:r>
      <w:r w:rsidRPr="008C454A">
        <w:rPr>
          <w:sz w:val="24"/>
          <w:szCs w:val="24"/>
          <w:vertAlign w:val="superscript"/>
        </w:rPr>
        <w:t>st</w:t>
      </w:r>
      <w:r w:rsidRPr="008C454A">
        <w:rPr>
          <w:sz w:val="24"/>
          <w:szCs w:val="24"/>
        </w:rPr>
        <w:t xml:space="preserve"> Corinthians 1:26-31 &amp; Acts 4:13. Believers are too use their Minds: The Mind to be used in serving the Father Stephen is in Mark 12:30; Matthew 22:37; Luke 10:27 &amp; 1</w:t>
      </w:r>
      <w:r w:rsidRPr="008C454A">
        <w:rPr>
          <w:sz w:val="24"/>
          <w:szCs w:val="24"/>
          <w:vertAlign w:val="superscript"/>
        </w:rPr>
        <w:t>st</w:t>
      </w:r>
      <w:r w:rsidRPr="008C454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C454A">
        <w:rPr>
          <w:sz w:val="24"/>
          <w:szCs w:val="24"/>
          <w:vertAlign w:val="superscript"/>
        </w:rPr>
        <w:t>st</w:t>
      </w:r>
      <w:r w:rsidRPr="008C454A">
        <w:rPr>
          <w:sz w:val="24"/>
          <w:szCs w:val="24"/>
        </w:rPr>
        <w:t xml:space="preserve"> Samuel 25:3; 2</w:t>
      </w:r>
      <w:r w:rsidRPr="008C454A">
        <w:rPr>
          <w:sz w:val="24"/>
          <w:szCs w:val="24"/>
          <w:vertAlign w:val="superscript"/>
        </w:rPr>
        <w:t>nd</w:t>
      </w:r>
      <w:r w:rsidRPr="008C454A">
        <w:rPr>
          <w:sz w:val="24"/>
          <w:szCs w:val="24"/>
        </w:rPr>
        <w:t xml:space="preserve"> Chronicles 2:12; Daniel 1:4, 17; Acts 5:34; 6:10; 7:22; 13:6-7 &amp; Acts 26:24. The Examples of Creatures using their Minds is in Ecclesiastes 7:25; 8:9; Ezra 7:10; Daniel 10:12; 2</w:t>
      </w:r>
      <w:r w:rsidRPr="008C454A">
        <w:rPr>
          <w:sz w:val="24"/>
          <w:szCs w:val="24"/>
          <w:vertAlign w:val="superscript"/>
        </w:rPr>
        <w:t>nd</w:t>
      </w:r>
      <w:r w:rsidRPr="008C454A">
        <w:rPr>
          <w:sz w:val="24"/>
          <w:szCs w:val="24"/>
        </w:rPr>
        <w:t xml:space="preserve"> Timothy 2:15 &amp; Acts 7:1-53; 17:11. The Father Stephen uses Intelligence dedicated to Him only is in Genesis 41:45-49; Exodus 31:2-6; 35:30-35; 1</w:t>
      </w:r>
      <w:r w:rsidRPr="008C454A">
        <w:rPr>
          <w:sz w:val="24"/>
          <w:szCs w:val="24"/>
          <w:vertAlign w:val="superscript"/>
        </w:rPr>
        <w:t>st</w:t>
      </w:r>
      <w:r w:rsidRPr="008C454A">
        <w:rPr>
          <w:sz w:val="24"/>
          <w:szCs w:val="24"/>
        </w:rPr>
        <w:t xml:space="preserve"> Kings 7:13-14; 2</w:t>
      </w:r>
      <w:r w:rsidRPr="008C454A">
        <w:rPr>
          <w:sz w:val="24"/>
          <w:szCs w:val="24"/>
          <w:vertAlign w:val="superscript"/>
        </w:rPr>
        <w:t>nd</w:t>
      </w:r>
      <w:r w:rsidRPr="008C454A">
        <w:rPr>
          <w:sz w:val="24"/>
          <w:szCs w:val="24"/>
        </w:rPr>
        <w:t xml:space="preserve"> Chronicles 2:13-14; 26:15; Daniel 5:13-14; Luke 1:3-4 &amp; Acts 1:4-8:3.           </w:t>
      </w:r>
    </w:p>
    <w:p w:rsidR="00643A26" w:rsidRPr="008C454A" w:rsidRDefault="00643A26" w:rsidP="00643A26">
      <w:pPr>
        <w:spacing w:line="480" w:lineRule="auto"/>
        <w:jc w:val="both"/>
        <w:rPr>
          <w:sz w:val="24"/>
          <w:szCs w:val="24"/>
        </w:rPr>
      </w:pPr>
      <w:r w:rsidRPr="008C454A">
        <w:rPr>
          <w:sz w:val="24"/>
          <w:szCs w:val="24"/>
        </w:rPr>
        <w:t>The Facts of the Father Stephen’s Omniscience is in Job 11:7-8; 37:16; Isaiah 40:28; Psalms 147:5; 1</w:t>
      </w:r>
      <w:r w:rsidRPr="008C454A">
        <w:rPr>
          <w:sz w:val="24"/>
          <w:szCs w:val="24"/>
          <w:vertAlign w:val="superscript"/>
        </w:rPr>
        <w:t>st</w:t>
      </w:r>
      <w:r w:rsidRPr="008C454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8C454A">
        <w:rPr>
          <w:sz w:val="24"/>
          <w:szCs w:val="24"/>
        </w:rPr>
        <w:lastRenderedPageBreak/>
        <w:t>Father Stephen knows from All Eternity to All Eternity what will take place is in Isaiah 46:9, 10; 48:5-8. The Father Stephen’s Omniscience is Disconnected to all Human Intelligence is in 1</w:t>
      </w:r>
      <w:r w:rsidRPr="008C454A">
        <w:rPr>
          <w:sz w:val="24"/>
          <w:szCs w:val="24"/>
          <w:vertAlign w:val="superscript"/>
        </w:rPr>
        <w:t>st</w:t>
      </w:r>
      <w:r w:rsidRPr="008C454A">
        <w:rPr>
          <w:sz w:val="24"/>
          <w:szCs w:val="24"/>
        </w:rPr>
        <w:t xml:space="preserve"> Corinthians 2:6-16 &amp; Romans 11:33.</w:t>
      </w:r>
    </w:p>
    <w:p w:rsidR="00643A26" w:rsidRPr="008C454A" w:rsidRDefault="00643A26" w:rsidP="00643A26">
      <w:pPr>
        <w:spacing w:line="480" w:lineRule="auto"/>
        <w:jc w:val="both"/>
        <w:rPr>
          <w:sz w:val="24"/>
          <w:szCs w:val="24"/>
        </w:rPr>
      </w:pPr>
      <w:r w:rsidRPr="008C454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43A26" w:rsidRPr="008C454A" w:rsidRDefault="00643A26" w:rsidP="00643A26">
      <w:pPr>
        <w:spacing w:line="480" w:lineRule="auto"/>
        <w:jc w:val="both"/>
        <w:rPr>
          <w:sz w:val="24"/>
          <w:szCs w:val="24"/>
        </w:rPr>
      </w:pPr>
      <w:r w:rsidRPr="008C454A">
        <w:rPr>
          <w:sz w:val="24"/>
          <w:szCs w:val="24"/>
        </w:rPr>
        <w:t>The Father Stephen’s Omniscience and Omnipotence is governed by His Omnipresence is in Jeremiah 23:23, 24; Psalms 10:1-14; 139:1-6, 7-12, 13-19; Job 22:12-14; 26:2; Jonah 2:2; 1</w:t>
      </w:r>
      <w:r w:rsidRPr="008C454A">
        <w:rPr>
          <w:sz w:val="24"/>
          <w:szCs w:val="24"/>
          <w:vertAlign w:val="superscript"/>
        </w:rPr>
        <w:t>st</w:t>
      </w:r>
      <w:r w:rsidRPr="008C454A">
        <w:rPr>
          <w:sz w:val="24"/>
          <w:szCs w:val="24"/>
        </w:rPr>
        <w:t xml:space="preserve"> Kings 8:30; Ephesians 1:20; 4:6; Isaiah 66:1; Revelation 21:2 &amp; Acts 17:24-28. The Father Stephen’s Omnipresence can cause some interferences with this Doctrine is in Psalms chapter 139 &amp; Matthew 28:20.  </w:t>
      </w:r>
    </w:p>
    <w:p w:rsidR="00643A26" w:rsidRPr="008C454A" w:rsidRDefault="00643A26" w:rsidP="00643A26">
      <w:pPr>
        <w:spacing w:line="480" w:lineRule="auto"/>
        <w:jc w:val="both"/>
        <w:rPr>
          <w:sz w:val="24"/>
          <w:szCs w:val="24"/>
        </w:rPr>
      </w:pPr>
      <w:r w:rsidRPr="008C454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8C454A">
        <w:rPr>
          <w:sz w:val="24"/>
          <w:szCs w:val="24"/>
        </w:rPr>
        <w:lastRenderedPageBreak/>
        <w:t>Fruits of Wisdom: The Search for Wisdom is in Proverbs 1:20; 2:1-4 &amp; Matthew 13:44, 46. The Father Stephen’s Reward of Wisdom is in Proverbs 2:5-9 &amp; 1</w:t>
      </w:r>
      <w:r w:rsidRPr="008C454A">
        <w:rPr>
          <w:sz w:val="24"/>
          <w:szCs w:val="24"/>
          <w:vertAlign w:val="superscript"/>
        </w:rPr>
        <w:t>st</w:t>
      </w:r>
      <w:r w:rsidRPr="008C454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8C454A">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C454A">
        <w:rPr>
          <w:sz w:val="24"/>
          <w:szCs w:val="24"/>
          <w:vertAlign w:val="superscript"/>
        </w:rPr>
        <w:t>st</w:t>
      </w:r>
      <w:r w:rsidRPr="008C454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C454A">
        <w:rPr>
          <w:sz w:val="24"/>
          <w:szCs w:val="24"/>
          <w:vertAlign w:val="superscript"/>
        </w:rPr>
        <w:t>st</w:t>
      </w:r>
      <w:r w:rsidRPr="008C454A">
        <w:rPr>
          <w:sz w:val="24"/>
          <w:szCs w:val="24"/>
        </w:rPr>
        <w:t xml:space="preserve"> John 2:15-17. The Wrong Deception of the Sexual is in Proverbs 5:1-6. The Father Stephen’s Dangers of Sexuality is in Proverbs 4:1; 5:7-14; Deuteronomy 22:22 &amp; 1</w:t>
      </w:r>
      <w:r w:rsidRPr="008C454A">
        <w:rPr>
          <w:sz w:val="24"/>
          <w:szCs w:val="24"/>
          <w:vertAlign w:val="superscript"/>
        </w:rPr>
        <w:t>st</w:t>
      </w:r>
      <w:r w:rsidRPr="008C454A">
        <w:rPr>
          <w:sz w:val="24"/>
          <w:szCs w:val="24"/>
        </w:rPr>
        <w:t xml:space="preserve"> Corinthians 6:18. The Father Stephen’s Delights of a Divine Union in Marriage is in Proverbs 5:15-19; 1</w:t>
      </w:r>
      <w:r w:rsidRPr="008C454A">
        <w:rPr>
          <w:sz w:val="24"/>
          <w:szCs w:val="24"/>
          <w:vertAlign w:val="superscript"/>
        </w:rPr>
        <w:t>st</w:t>
      </w:r>
      <w:r w:rsidRPr="008C454A">
        <w:rPr>
          <w:sz w:val="24"/>
          <w:szCs w:val="24"/>
        </w:rPr>
        <w:t xml:space="preserve"> Corinthians 7:9 &amp; Song of Solomon 4:15. The Father Stephen’s Disastrous Authority that is against all Sexuality is in Proverbs 5:20-23; 1</w:t>
      </w:r>
      <w:r w:rsidRPr="008C454A">
        <w:rPr>
          <w:sz w:val="24"/>
          <w:szCs w:val="24"/>
          <w:vertAlign w:val="superscript"/>
        </w:rPr>
        <w:t>st</w:t>
      </w:r>
      <w:r w:rsidRPr="008C454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8C454A">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8C454A">
        <w:rPr>
          <w:sz w:val="24"/>
          <w:szCs w:val="24"/>
          <w:vertAlign w:val="superscript"/>
        </w:rPr>
        <w:t>st</w:t>
      </w:r>
      <w:r w:rsidRPr="008C454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C454A">
        <w:rPr>
          <w:b/>
          <w:sz w:val="24"/>
          <w:szCs w:val="24"/>
        </w:rPr>
        <w:t>Lady of Kingdoms</w:t>
      </w:r>
      <w:r w:rsidRPr="008C454A">
        <w:rPr>
          <w:sz w:val="24"/>
          <w:szCs w:val="24"/>
        </w:rPr>
        <w:t xml:space="preserve">” in Isaiah 47:5 (NKJV) &amp; Revelation chapter 12. I say the Lady Victoria because Her name is derived from the Lord Yahweh. The Father Stephen’s </w:t>
      </w:r>
      <w:r w:rsidRPr="008C454A">
        <w:rPr>
          <w:sz w:val="24"/>
          <w:szCs w:val="24"/>
        </w:rPr>
        <w:lastRenderedPageBreak/>
        <w:t xml:space="preserve">Wisdom’s Work of the Divine Qanah is in Proverbs 8:27-31 &amp; Genesis 1:7, 9; 7:11. The Father Stephen’s Exhortation of the Divine Qanah is in Proverbs 3:18; 8:32-36.  </w:t>
      </w:r>
    </w:p>
    <w:p w:rsidR="00643A26" w:rsidRPr="008C454A" w:rsidRDefault="00643A26" w:rsidP="00643A26">
      <w:pPr>
        <w:spacing w:line="480" w:lineRule="auto"/>
        <w:jc w:val="both"/>
        <w:rPr>
          <w:sz w:val="24"/>
          <w:szCs w:val="24"/>
        </w:rPr>
      </w:pPr>
      <w:r w:rsidRPr="008C454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43A26" w:rsidRPr="008C454A" w:rsidRDefault="00643A26" w:rsidP="00643A26">
      <w:pPr>
        <w:spacing w:line="480" w:lineRule="auto"/>
        <w:jc w:val="both"/>
        <w:rPr>
          <w:sz w:val="24"/>
          <w:szCs w:val="24"/>
        </w:rPr>
      </w:pPr>
      <w:r w:rsidRPr="008C454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43A26" w:rsidRPr="008C454A" w:rsidRDefault="00643A26" w:rsidP="00643A26">
      <w:pPr>
        <w:spacing w:line="480" w:lineRule="auto"/>
        <w:jc w:val="both"/>
        <w:rPr>
          <w:sz w:val="24"/>
          <w:szCs w:val="24"/>
        </w:rPr>
      </w:pPr>
      <w:r w:rsidRPr="008C454A">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C454A">
        <w:rPr>
          <w:sz w:val="24"/>
          <w:szCs w:val="24"/>
          <w:vertAlign w:val="superscript"/>
        </w:rPr>
        <w:t>st</w:t>
      </w:r>
      <w:r w:rsidRPr="008C454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43A26" w:rsidRPr="008C454A" w:rsidRDefault="00643A26" w:rsidP="00643A26">
      <w:pPr>
        <w:spacing w:line="480" w:lineRule="auto"/>
        <w:jc w:val="center"/>
        <w:rPr>
          <w:b/>
          <w:sz w:val="24"/>
          <w:szCs w:val="24"/>
        </w:rPr>
      </w:pPr>
      <w:r w:rsidRPr="008C454A">
        <w:rPr>
          <w:b/>
          <w:sz w:val="24"/>
          <w:szCs w:val="24"/>
        </w:rPr>
        <w:lastRenderedPageBreak/>
        <w:t>The Divine Qanah verses the Sexual Qanah</w:t>
      </w:r>
    </w:p>
    <w:p w:rsidR="00643A26" w:rsidRPr="008C454A" w:rsidRDefault="00643A26" w:rsidP="00643A26">
      <w:pPr>
        <w:spacing w:line="480" w:lineRule="auto"/>
        <w:jc w:val="both"/>
        <w:rPr>
          <w:sz w:val="24"/>
          <w:szCs w:val="24"/>
        </w:rPr>
      </w:pPr>
      <w:r w:rsidRPr="008C454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C454A">
        <w:rPr>
          <w:sz w:val="24"/>
          <w:szCs w:val="24"/>
          <w:vertAlign w:val="superscript"/>
        </w:rPr>
        <w:t>st</w:t>
      </w:r>
      <w:r w:rsidRPr="008C454A">
        <w:rPr>
          <w:sz w:val="24"/>
          <w:szCs w:val="24"/>
        </w:rPr>
        <w:t xml:space="preserve"> Kings 21:13. In Respect to Destinies is in Proverbs 10:25; 12:7. The Examples of the Sexual and the Righteous: The Prudent Person is in Proverbs 12:8 &amp; 1</w:t>
      </w:r>
      <w:r w:rsidRPr="008C454A">
        <w:rPr>
          <w:sz w:val="24"/>
          <w:szCs w:val="24"/>
          <w:vertAlign w:val="superscript"/>
        </w:rPr>
        <w:t>st</w:t>
      </w:r>
      <w:r w:rsidRPr="008C454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C454A">
        <w:rPr>
          <w:sz w:val="24"/>
          <w:szCs w:val="24"/>
          <w:vertAlign w:val="superscript"/>
        </w:rPr>
        <w:t>st</w:t>
      </w:r>
      <w:r w:rsidRPr="008C454A">
        <w:rPr>
          <w:sz w:val="24"/>
          <w:szCs w:val="24"/>
        </w:rPr>
        <w:t xml:space="preserve"> Peter 5:7. Guiding Speech is in Proverbs 12:26. The Forbidden Involvement with the Sexual is in Proverbs 24:1-22. The Warnings against Sexual </w:t>
      </w:r>
      <w:r w:rsidRPr="008C454A">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43A26" w:rsidRPr="008C454A" w:rsidRDefault="00643A26" w:rsidP="00643A26">
      <w:pPr>
        <w:spacing w:line="480" w:lineRule="auto"/>
        <w:jc w:val="both"/>
        <w:rPr>
          <w:sz w:val="24"/>
          <w:szCs w:val="24"/>
        </w:rPr>
      </w:pPr>
      <w:r w:rsidRPr="008C454A">
        <w:rPr>
          <w:sz w:val="24"/>
          <w:szCs w:val="24"/>
        </w:rPr>
        <w:t>The Father Stephen’s Impartial Judgment of the Treacherous and the Blameless: Honesty verses Dishonesty is in Proverbs 11:1; Leviticus 19:35 &amp; Deuteronomy 25:13. Humble Humility verses Pride is in Proverbs 11:2; Luke 14:11; 1</w:t>
      </w:r>
      <w:r w:rsidRPr="008C454A">
        <w:rPr>
          <w:sz w:val="24"/>
          <w:szCs w:val="24"/>
          <w:vertAlign w:val="superscript"/>
        </w:rPr>
        <w:t>st</w:t>
      </w:r>
      <w:r w:rsidRPr="008C454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43A26" w:rsidRPr="008C454A" w:rsidRDefault="00643A26" w:rsidP="00643A26">
      <w:pPr>
        <w:spacing w:line="480" w:lineRule="auto"/>
        <w:jc w:val="both"/>
        <w:rPr>
          <w:sz w:val="24"/>
          <w:szCs w:val="24"/>
        </w:rPr>
      </w:pPr>
      <w:r w:rsidRPr="008C454A">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C454A">
        <w:rPr>
          <w:sz w:val="24"/>
          <w:szCs w:val="24"/>
          <w:vertAlign w:val="superscript"/>
        </w:rPr>
        <w:t>st</w:t>
      </w:r>
      <w:r w:rsidRPr="008C454A">
        <w:rPr>
          <w:sz w:val="24"/>
          <w:szCs w:val="24"/>
        </w:rPr>
        <w:t xml:space="preserve"> Timothy 4:8. The Fate of the Sexual and the Righteous is in Proverbs 11:20-21. The Contrast between the Sexual and the </w:t>
      </w:r>
      <w:r w:rsidRPr="008C454A">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43A26" w:rsidRPr="008C454A" w:rsidRDefault="00643A26" w:rsidP="00643A26">
      <w:pPr>
        <w:spacing w:line="480" w:lineRule="auto"/>
        <w:jc w:val="both"/>
        <w:rPr>
          <w:sz w:val="24"/>
          <w:szCs w:val="24"/>
        </w:rPr>
      </w:pPr>
      <w:r w:rsidRPr="008C454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43A26" w:rsidRPr="008C454A" w:rsidRDefault="00643A26" w:rsidP="00643A26">
      <w:pPr>
        <w:spacing w:line="480" w:lineRule="auto"/>
        <w:jc w:val="both"/>
        <w:rPr>
          <w:sz w:val="24"/>
          <w:szCs w:val="24"/>
        </w:rPr>
      </w:pPr>
      <w:r w:rsidRPr="008C454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C454A">
        <w:rPr>
          <w:sz w:val="24"/>
          <w:szCs w:val="24"/>
          <w:vertAlign w:val="superscript"/>
        </w:rPr>
        <w:t>nd</w:t>
      </w:r>
      <w:r w:rsidRPr="008C454A">
        <w:rPr>
          <w:sz w:val="24"/>
          <w:szCs w:val="24"/>
        </w:rPr>
        <w:t xml:space="preserve"> Timothy 3:2 &amp; 1</w:t>
      </w:r>
      <w:r w:rsidRPr="008C454A">
        <w:rPr>
          <w:sz w:val="24"/>
          <w:szCs w:val="24"/>
          <w:vertAlign w:val="superscript"/>
        </w:rPr>
        <w:t>st</w:t>
      </w:r>
      <w:r w:rsidRPr="008C454A">
        <w:rPr>
          <w:sz w:val="24"/>
          <w:szCs w:val="24"/>
        </w:rPr>
        <w:t xml:space="preserve"> Timothy 6:10, 17. A Trust in Riches in oppressive greed is in Proverbs 11:29. </w:t>
      </w:r>
    </w:p>
    <w:p w:rsidR="00643A26" w:rsidRPr="008C454A" w:rsidRDefault="00643A26" w:rsidP="00643A26">
      <w:pPr>
        <w:spacing w:line="480" w:lineRule="auto"/>
        <w:jc w:val="both"/>
        <w:rPr>
          <w:sz w:val="24"/>
          <w:szCs w:val="24"/>
        </w:rPr>
      </w:pPr>
      <w:r w:rsidRPr="008C454A">
        <w:rPr>
          <w:sz w:val="24"/>
          <w:szCs w:val="24"/>
        </w:rPr>
        <w:t>The Father Stephen’s Teaching on Accepting Discipline: The Teaching of a Father is in Proverbs 1:22; 13:1-13 &amp; 1</w:t>
      </w:r>
      <w:r w:rsidRPr="008C454A">
        <w:rPr>
          <w:sz w:val="24"/>
          <w:szCs w:val="24"/>
          <w:vertAlign w:val="superscript"/>
        </w:rPr>
        <w:t>st</w:t>
      </w:r>
      <w:r w:rsidRPr="008C454A">
        <w:rPr>
          <w:sz w:val="24"/>
          <w:szCs w:val="24"/>
        </w:rPr>
        <w:t xml:space="preserve"> Samuel 2:25. The Discipline in Respecting Words is in Proverbs 13:2-3. The Discipline in Work is in Proverbs 10:3; 11:25; 13:4. The Discipline in Honesty is in Proverbs 13:5. </w:t>
      </w:r>
      <w:r w:rsidRPr="008C454A">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43A26" w:rsidRPr="008C454A" w:rsidRDefault="00643A26" w:rsidP="00643A26">
      <w:pPr>
        <w:spacing w:line="480" w:lineRule="auto"/>
        <w:jc w:val="both"/>
        <w:rPr>
          <w:sz w:val="24"/>
          <w:szCs w:val="24"/>
        </w:rPr>
      </w:pPr>
      <w:r w:rsidRPr="008C454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43A26" w:rsidRPr="008C454A" w:rsidRDefault="00643A26" w:rsidP="00643A26">
      <w:pPr>
        <w:spacing w:line="480" w:lineRule="auto"/>
        <w:jc w:val="both"/>
        <w:rPr>
          <w:sz w:val="24"/>
          <w:szCs w:val="24"/>
        </w:rPr>
      </w:pPr>
      <w:r w:rsidRPr="008C454A">
        <w:rPr>
          <w:sz w:val="24"/>
          <w:szCs w:val="24"/>
        </w:rPr>
        <w:t xml:space="preserve">The Father Stephen’s Reflections of Agur is in Proverbs 24:23; 30:1-33; Isaiah 13:1 &amp; Nehemiah 11:7. The Prologue is in Proverbs 30:2-6; Job chapter 38; Genesis 11:7; Exodus 19:18; Amos </w:t>
      </w:r>
      <w:r w:rsidRPr="008C454A">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43A26" w:rsidRPr="008C454A" w:rsidRDefault="00643A26" w:rsidP="00643A26">
      <w:pPr>
        <w:spacing w:line="480" w:lineRule="auto"/>
        <w:jc w:val="both"/>
        <w:rPr>
          <w:sz w:val="24"/>
          <w:szCs w:val="24"/>
        </w:rPr>
      </w:pPr>
      <w:r w:rsidRPr="008C454A">
        <w:rPr>
          <w:sz w:val="24"/>
          <w:szCs w:val="24"/>
        </w:rPr>
        <w:t>The Father Stephen’s Divine Qanah named the Lady Victoria as His Mother to Her Royal Son is in Proverbs 31:1-9. Pursue Chastity which is Sexual Abstinence in Marriage, before Marriage or After Marriage is in Proverbs 31:2-3 &amp; 1</w:t>
      </w:r>
      <w:r w:rsidRPr="008C454A">
        <w:rPr>
          <w:sz w:val="24"/>
          <w:szCs w:val="24"/>
          <w:vertAlign w:val="superscript"/>
        </w:rPr>
        <w:t>st</w:t>
      </w:r>
      <w:r w:rsidRPr="008C454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C454A">
        <w:rPr>
          <w:b/>
          <w:sz w:val="24"/>
          <w:szCs w:val="24"/>
        </w:rPr>
        <w:t>Ladies of Kingdoms</w:t>
      </w:r>
      <w:r w:rsidRPr="008C454A">
        <w:rPr>
          <w:sz w:val="24"/>
          <w:szCs w:val="24"/>
        </w:rPr>
        <w:t xml:space="preserve">” in the Kingdom of Female Lordships is in Isaiah 47:5; Revelation chapter 12; 21:1-22:21; Acts 1:4-7 &amp; Proverbs 31:10-31.      </w:t>
      </w:r>
    </w:p>
    <w:p w:rsidR="00643A26" w:rsidRPr="008C454A" w:rsidRDefault="00643A26" w:rsidP="00643A26">
      <w:pPr>
        <w:spacing w:line="480" w:lineRule="auto"/>
        <w:jc w:val="both"/>
        <w:rPr>
          <w:sz w:val="24"/>
          <w:szCs w:val="24"/>
        </w:rPr>
      </w:pPr>
      <w:r w:rsidRPr="008C454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43A26" w:rsidRPr="008C454A" w:rsidRDefault="00643A26" w:rsidP="00643A26">
      <w:pPr>
        <w:spacing w:line="480" w:lineRule="auto"/>
        <w:jc w:val="both"/>
        <w:rPr>
          <w:sz w:val="24"/>
          <w:szCs w:val="24"/>
        </w:rPr>
      </w:pPr>
      <w:r w:rsidRPr="008C454A">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43A26" w:rsidRPr="008C454A" w:rsidRDefault="00643A26" w:rsidP="00643A26">
      <w:pPr>
        <w:spacing w:line="480" w:lineRule="auto"/>
        <w:jc w:val="center"/>
        <w:rPr>
          <w:b/>
          <w:sz w:val="24"/>
          <w:szCs w:val="24"/>
        </w:rPr>
      </w:pPr>
      <w:r w:rsidRPr="008C454A">
        <w:rPr>
          <w:b/>
          <w:sz w:val="24"/>
          <w:szCs w:val="24"/>
        </w:rPr>
        <w:t>The Divine Qanah in the Rulers</w:t>
      </w:r>
    </w:p>
    <w:p w:rsidR="00643A26" w:rsidRPr="008C454A" w:rsidRDefault="00643A26" w:rsidP="00643A26">
      <w:pPr>
        <w:spacing w:line="480" w:lineRule="auto"/>
        <w:jc w:val="both"/>
        <w:rPr>
          <w:sz w:val="24"/>
          <w:szCs w:val="24"/>
        </w:rPr>
      </w:pPr>
      <w:r w:rsidRPr="008C454A">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C454A">
        <w:rPr>
          <w:sz w:val="24"/>
          <w:szCs w:val="24"/>
          <w:vertAlign w:val="superscript"/>
        </w:rPr>
        <w:t>st</w:t>
      </w:r>
      <w:r w:rsidRPr="008C454A">
        <w:rPr>
          <w:sz w:val="24"/>
          <w:szCs w:val="24"/>
        </w:rPr>
        <w:t xml:space="preserve"> Samuel 25:24.  </w:t>
      </w:r>
    </w:p>
    <w:p w:rsidR="00643A26" w:rsidRPr="008C454A" w:rsidRDefault="00643A26" w:rsidP="00643A26">
      <w:pPr>
        <w:spacing w:line="480" w:lineRule="auto"/>
        <w:jc w:val="center"/>
        <w:rPr>
          <w:b/>
          <w:sz w:val="24"/>
          <w:szCs w:val="24"/>
        </w:rPr>
      </w:pPr>
      <w:r w:rsidRPr="008C454A">
        <w:rPr>
          <w:b/>
          <w:sz w:val="24"/>
          <w:szCs w:val="24"/>
        </w:rPr>
        <w:t>The Divine Qanah in the King</w:t>
      </w:r>
    </w:p>
    <w:p w:rsidR="00643A26" w:rsidRPr="008C454A" w:rsidRDefault="00643A26" w:rsidP="00643A26">
      <w:pPr>
        <w:spacing w:line="480" w:lineRule="auto"/>
        <w:jc w:val="both"/>
        <w:rPr>
          <w:sz w:val="24"/>
          <w:szCs w:val="24"/>
        </w:rPr>
      </w:pPr>
      <w:r w:rsidRPr="008C454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C454A">
        <w:rPr>
          <w:sz w:val="24"/>
          <w:szCs w:val="24"/>
          <w:vertAlign w:val="superscript"/>
        </w:rPr>
        <w:t>st</w:t>
      </w:r>
      <w:r w:rsidRPr="008C454A">
        <w:rPr>
          <w:sz w:val="24"/>
          <w:szCs w:val="24"/>
        </w:rPr>
        <w:t xml:space="preserve"> Timothy 2:4; John 3:17; Hebrews 4:12 &amp; Acts 6:10. The Father Stephen acknowledges Humble Humility is in Proverbs 11:20; 16:5-6; James 4:1-10 &amp; 1</w:t>
      </w:r>
      <w:r w:rsidRPr="008C454A">
        <w:rPr>
          <w:sz w:val="24"/>
          <w:szCs w:val="24"/>
          <w:vertAlign w:val="superscript"/>
        </w:rPr>
        <w:t>st</w:t>
      </w:r>
      <w:r w:rsidRPr="008C454A">
        <w:rPr>
          <w:sz w:val="24"/>
          <w:szCs w:val="24"/>
        </w:rPr>
        <w:t xml:space="preserve"> Peter 5:5-11. The Father Stephen provides Deliverance is in Proverbs 15:16; 16:7-8 &amp; Genesis 26:27. The Earthly King is in Proverbs 16:10-15. Divine Authorities of Judgment is in Proverbs 16:10; Deuteronomy 18:10 </w:t>
      </w:r>
      <w:r w:rsidRPr="008C454A">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C454A">
        <w:rPr>
          <w:sz w:val="24"/>
          <w:szCs w:val="24"/>
          <w:vertAlign w:val="superscript"/>
        </w:rPr>
        <w:t>st</w:t>
      </w:r>
      <w:r w:rsidRPr="008C454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43A26" w:rsidRPr="008C454A" w:rsidRDefault="00643A26" w:rsidP="00643A26">
      <w:pPr>
        <w:spacing w:line="480" w:lineRule="auto"/>
        <w:jc w:val="both"/>
        <w:rPr>
          <w:sz w:val="24"/>
          <w:szCs w:val="24"/>
        </w:rPr>
      </w:pPr>
      <w:r w:rsidRPr="008C454A">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C454A">
        <w:rPr>
          <w:sz w:val="24"/>
          <w:szCs w:val="24"/>
          <w:vertAlign w:val="superscript"/>
        </w:rPr>
        <w:t>nd</w:t>
      </w:r>
      <w:r w:rsidRPr="008C454A">
        <w:rPr>
          <w:sz w:val="24"/>
          <w:szCs w:val="24"/>
        </w:rPr>
        <w:t xml:space="preserve"> Kings 6:22. Final Observations is in Proverbs 25:23-28. Against Slander is in Proverbs 25:23. Against </w:t>
      </w:r>
      <w:r w:rsidRPr="008C454A">
        <w:rPr>
          <w:sz w:val="24"/>
          <w:szCs w:val="24"/>
        </w:rPr>
        <w:lastRenderedPageBreak/>
        <w:t xml:space="preserve">Isolationism is in Proverbs 25:24-25 &amp; Genesis 45:27. Against Cowardice is in Proverbs 10:11; 25:26. Against lack of Self-Restraint is in Proverbs 25:16, 27-28. </w:t>
      </w:r>
    </w:p>
    <w:p w:rsidR="00643A26" w:rsidRPr="008C454A" w:rsidRDefault="00643A26" w:rsidP="00643A26">
      <w:pPr>
        <w:spacing w:line="480" w:lineRule="auto"/>
        <w:jc w:val="both"/>
        <w:rPr>
          <w:sz w:val="24"/>
          <w:szCs w:val="24"/>
        </w:rPr>
      </w:pPr>
      <w:r w:rsidRPr="008C454A">
        <w:rPr>
          <w:sz w:val="24"/>
          <w:szCs w:val="24"/>
        </w:rPr>
        <w:t>The Father Stephen’s Impartial Judgment on the Ambiguity of all Human Actions is in Proverbs 17:1-28. Domestic Tranquility is in Proverbs 15:16; 17:1-3; Ruth 2:14; Ecclesiastes 10:7; Genesis 24:2; 2</w:t>
      </w:r>
      <w:r w:rsidRPr="008C454A">
        <w:rPr>
          <w:sz w:val="24"/>
          <w:szCs w:val="24"/>
          <w:vertAlign w:val="superscript"/>
        </w:rPr>
        <w:t>nd</w:t>
      </w:r>
      <w:r w:rsidRPr="008C454A">
        <w:rPr>
          <w:sz w:val="24"/>
          <w:szCs w:val="24"/>
        </w:rPr>
        <w:t xml:space="preserve"> Samuel 16:4; 1</w:t>
      </w:r>
      <w:r w:rsidRPr="008C454A">
        <w:rPr>
          <w:sz w:val="24"/>
          <w:szCs w:val="24"/>
          <w:vertAlign w:val="superscript"/>
        </w:rPr>
        <w:t>st</w:t>
      </w:r>
      <w:r w:rsidRPr="008C454A">
        <w:rPr>
          <w:sz w:val="24"/>
          <w:szCs w:val="24"/>
        </w:rPr>
        <w:t xml:space="preserve"> Peter 1:7 &amp; Revelation 3:18. Community Tranquility is in Proverbs 17:4-5; Job 31:29 &amp; 1</w:t>
      </w:r>
      <w:r w:rsidRPr="008C454A">
        <w:rPr>
          <w:sz w:val="24"/>
          <w:szCs w:val="24"/>
          <w:vertAlign w:val="superscript"/>
        </w:rPr>
        <w:t>st</w:t>
      </w:r>
      <w:r w:rsidRPr="008C454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C454A">
        <w:rPr>
          <w:sz w:val="24"/>
          <w:szCs w:val="24"/>
          <w:vertAlign w:val="superscript"/>
        </w:rPr>
        <w:t>nd</w:t>
      </w:r>
      <w:r w:rsidRPr="008C454A">
        <w:rPr>
          <w:sz w:val="24"/>
          <w:szCs w:val="24"/>
        </w:rPr>
        <w:t xml:space="preserve"> Samuel 17:8; Hosea 13:8; Matthew 2:16 &amp; 1</w:t>
      </w:r>
      <w:r w:rsidRPr="008C454A">
        <w:rPr>
          <w:sz w:val="24"/>
          <w:szCs w:val="24"/>
          <w:vertAlign w:val="superscript"/>
        </w:rPr>
        <w:t>st</w:t>
      </w:r>
      <w:r w:rsidRPr="008C454A">
        <w:rPr>
          <w:sz w:val="24"/>
          <w:szCs w:val="24"/>
        </w:rPr>
        <w:t xml:space="preserve"> Samuel 20:30. The Ingrate is in Proverbs 17:13; 1</w:t>
      </w:r>
      <w:r w:rsidRPr="008C454A">
        <w:rPr>
          <w:sz w:val="24"/>
          <w:szCs w:val="24"/>
          <w:vertAlign w:val="superscript"/>
        </w:rPr>
        <w:t>st</w:t>
      </w:r>
      <w:r w:rsidRPr="008C454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C454A">
        <w:rPr>
          <w:sz w:val="24"/>
          <w:szCs w:val="24"/>
          <w:vertAlign w:val="superscript"/>
        </w:rPr>
        <w:t>st</w:t>
      </w:r>
      <w:r w:rsidRPr="008C454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8C454A">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C454A">
        <w:rPr>
          <w:sz w:val="24"/>
          <w:szCs w:val="24"/>
          <w:vertAlign w:val="superscript"/>
        </w:rPr>
        <w:t>nd</w:t>
      </w:r>
      <w:r w:rsidRPr="008C454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C454A">
        <w:rPr>
          <w:sz w:val="24"/>
          <w:szCs w:val="24"/>
          <w:vertAlign w:val="superscript"/>
        </w:rPr>
        <w:t>st</w:t>
      </w:r>
      <w:r w:rsidRPr="008C454A">
        <w:rPr>
          <w:sz w:val="24"/>
          <w:szCs w:val="24"/>
        </w:rPr>
        <w:t xml:space="preserve"> John 1:9. Godly Fear verses the Hardness is in Proverbs 28:14; 1</w:t>
      </w:r>
      <w:r w:rsidRPr="008C454A">
        <w:rPr>
          <w:sz w:val="24"/>
          <w:szCs w:val="24"/>
          <w:vertAlign w:val="superscript"/>
        </w:rPr>
        <w:t>st</w:t>
      </w:r>
      <w:r w:rsidRPr="008C454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43A26" w:rsidRPr="008C454A" w:rsidRDefault="00643A26" w:rsidP="00643A26">
      <w:pPr>
        <w:spacing w:line="480" w:lineRule="auto"/>
        <w:jc w:val="both"/>
        <w:rPr>
          <w:sz w:val="24"/>
          <w:szCs w:val="24"/>
        </w:rPr>
      </w:pPr>
      <w:r w:rsidRPr="008C454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8C454A">
        <w:rPr>
          <w:sz w:val="24"/>
          <w:szCs w:val="24"/>
        </w:rPr>
        <w:lastRenderedPageBreak/>
        <w:t xml:space="preserve">20:17 &amp; Lamentations 3:16. Prudence is in Proverbs 20:18 &amp; Luke 14:31. Confidentiality is in Proverbs 20:19.  </w:t>
      </w:r>
    </w:p>
    <w:p w:rsidR="00643A26" w:rsidRPr="008C454A" w:rsidRDefault="00643A26" w:rsidP="00643A26">
      <w:pPr>
        <w:spacing w:line="480" w:lineRule="auto"/>
        <w:jc w:val="both"/>
        <w:rPr>
          <w:sz w:val="24"/>
          <w:szCs w:val="24"/>
        </w:rPr>
      </w:pPr>
      <w:r w:rsidRPr="008C454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8C454A">
        <w:rPr>
          <w:sz w:val="24"/>
          <w:szCs w:val="24"/>
        </w:rPr>
        <w:lastRenderedPageBreak/>
        <w:t>Instructions Respecting Friends and Family: Focus on Friendship is in Proverbs 27:1-10. Detriments to Friendship is in Proverbs 27:1-4; John 8:54 &amp; 2</w:t>
      </w:r>
      <w:r w:rsidRPr="008C454A">
        <w:rPr>
          <w:sz w:val="24"/>
          <w:szCs w:val="24"/>
          <w:vertAlign w:val="superscript"/>
        </w:rPr>
        <w:t>nd</w:t>
      </w:r>
      <w:r w:rsidRPr="008C454A">
        <w:rPr>
          <w:sz w:val="24"/>
          <w:szCs w:val="24"/>
        </w:rPr>
        <w:t xml:space="preserve"> Corinthians 10:18. The Values of Friendship is in Proverbs 27:5-10 &amp; Ephesians 4:15. Family Instruction is in Proverbs 19:13; 20:16; 22:3; 27:11-22; 1</w:t>
      </w:r>
      <w:r w:rsidRPr="008C454A">
        <w:rPr>
          <w:sz w:val="24"/>
          <w:szCs w:val="24"/>
          <w:vertAlign w:val="superscript"/>
        </w:rPr>
        <w:t>st</w:t>
      </w:r>
      <w:r w:rsidRPr="008C454A">
        <w:rPr>
          <w:sz w:val="24"/>
          <w:szCs w:val="24"/>
        </w:rPr>
        <w:t xml:space="preserve"> John 2:16 &amp; Matthew 25:21. The Commendation of Diligence is in Proverbs 27:23-27.   </w:t>
      </w:r>
    </w:p>
    <w:p w:rsidR="00643A26" w:rsidRPr="008C454A" w:rsidRDefault="00643A26" w:rsidP="00643A26">
      <w:pPr>
        <w:spacing w:line="480" w:lineRule="auto"/>
        <w:jc w:val="both"/>
        <w:rPr>
          <w:sz w:val="24"/>
          <w:szCs w:val="24"/>
        </w:rPr>
      </w:pPr>
      <w:r w:rsidRPr="008C454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C454A">
        <w:rPr>
          <w:sz w:val="24"/>
          <w:szCs w:val="24"/>
          <w:vertAlign w:val="superscript"/>
        </w:rPr>
        <w:t>st</w:t>
      </w:r>
      <w:r w:rsidRPr="008C454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43A26" w:rsidRPr="008C454A" w:rsidRDefault="00643A26" w:rsidP="00643A26">
      <w:pPr>
        <w:spacing w:line="480" w:lineRule="auto"/>
        <w:jc w:val="both"/>
        <w:rPr>
          <w:sz w:val="24"/>
          <w:szCs w:val="24"/>
        </w:rPr>
      </w:pPr>
      <w:r w:rsidRPr="008C454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8C454A">
        <w:rPr>
          <w:sz w:val="24"/>
          <w:szCs w:val="24"/>
          <w:vertAlign w:val="superscript"/>
        </w:rPr>
        <w:t>st</w:t>
      </w:r>
      <w:r w:rsidRPr="008C454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43A26" w:rsidRPr="008C454A" w:rsidRDefault="00643A26" w:rsidP="00643A26">
      <w:pPr>
        <w:spacing w:line="480" w:lineRule="auto"/>
        <w:jc w:val="both"/>
        <w:rPr>
          <w:sz w:val="24"/>
          <w:szCs w:val="24"/>
        </w:rPr>
      </w:pPr>
      <w:r w:rsidRPr="008C454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43A26" w:rsidRPr="008C454A" w:rsidRDefault="00643A26" w:rsidP="00643A26">
      <w:pPr>
        <w:spacing w:line="480" w:lineRule="auto"/>
        <w:jc w:val="both"/>
        <w:rPr>
          <w:sz w:val="24"/>
          <w:szCs w:val="24"/>
        </w:rPr>
      </w:pPr>
      <w:r w:rsidRPr="008C454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43A26" w:rsidRPr="008C454A" w:rsidRDefault="00643A26" w:rsidP="00643A26">
      <w:pPr>
        <w:spacing w:line="480" w:lineRule="auto"/>
        <w:jc w:val="both"/>
        <w:rPr>
          <w:sz w:val="24"/>
          <w:szCs w:val="24"/>
        </w:rPr>
      </w:pPr>
      <w:r w:rsidRPr="008C454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C454A">
        <w:rPr>
          <w:sz w:val="24"/>
          <w:szCs w:val="24"/>
          <w:vertAlign w:val="superscript"/>
        </w:rPr>
        <w:t>st</w:t>
      </w:r>
      <w:r w:rsidRPr="008C454A">
        <w:rPr>
          <w:sz w:val="24"/>
          <w:szCs w:val="24"/>
        </w:rPr>
        <w:t xml:space="preserve"> Corinthians 15:57. </w:t>
      </w:r>
    </w:p>
    <w:p w:rsidR="00643A26" w:rsidRPr="008C454A" w:rsidRDefault="00643A26" w:rsidP="00643A26">
      <w:pPr>
        <w:spacing w:line="480" w:lineRule="auto"/>
        <w:jc w:val="both"/>
        <w:rPr>
          <w:sz w:val="24"/>
          <w:szCs w:val="24"/>
        </w:rPr>
      </w:pPr>
      <w:r w:rsidRPr="008C454A">
        <w:rPr>
          <w:sz w:val="24"/>
          <w:szCs w:val="24"/>
        </w:rPr>
        <w:t xml:space="preserve">The Father Stephen only can Authorize a Good Name is in Proverbs 22:1-16. Defining a Good Name is in Proverbs 22:1-6. A Good Name superior to Wealth is in Proverbs 22:1. The Father </w:t>
      </w:r>
      <w:r w:rsidRPr="008C454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C454A">
        <w:rPr>
          <w:sz w:val="24"/>
          <w:szCs w:val="24"/>
          <w:vertAlign w:val="superscript"/>
        </w:rPr>
        <w:t>nd</w:t>
      </w:r>
      <w:r w:rsidRPr="008C454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43A26" w:rsidRPr="008C454A" w:rsidRDefault="00643A26" w:rsidP="00643A26">
      <w:pPr>
        <w:spacing w:line="480" w:lineRule="auto"/>
        <w:jc w:val="both"/>
        <w:rPr>
          <w:sz w:val="24"/>
          <w:szCs w:val="24"/>
        </w:rPr>
      </w:pPr>
      <w:r w:rsidRPr="008C454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8C454A">
        <w:rPr>
          <w:sz w:val="24"/>
          <w:szCs w:val="24"/>
        </w:rPr>
        <w:lastRenderedPageBreak/>
        <w:t xml:space="preserve">Warning against Gangsterism or simply a Mafia: The Enticement of the Gang is in Proverbs 1:10-14. The Damnation of the Gang is in Proverbs 1:15-19.  </w:t>
      </w:r>
    </w:p>
    <w:p w:rsidR="00643A26" w:rsidRPr="008C454A" w:rsidRDefault="00643A26" w:rsidP="00643A26">
      <w:pPr>
        <w:spacing w:line="480" w:lineRule="auto"/>
        <w:jc w:val="both"/>
        <w:rPr>
          <w:sz w:val="24"/>
          <w:szCs w:val="24"/>
        </w:rPr>
      </w:pPr>
      <w:r w:rsidRPr="008C454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43A26" w:rsidRPr="008C454A" w:rsidRDefault="00643A26" w:rsidP="00643A26">
      <w:pPr>
        <w:spacing w:line="480" w:lineRule="auto"/>
        <w:jc w:val="both"/>
        <w:rPr>
          <w:sz w:val="24"/>
          <w:szCs w:val="24"/>
        </w:rPr>
      </w:pPr>
      <w:r w:rsidRPr="008C454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43A26" w:rsidRPr="008C454A" w:rsidRDefault="00643A26" w:rsidP="00643A26">
      <w:pPr>
        <w:spacing w:line="480" w:lineRule="auto"/>
        <w:jc w:val="both"/>
        <w:rPr>
          <w:sz w:val="24"/>
          <w:szCs w:val="24"/>
        </w:rPr>
      </w:pPr>
      <w:r w:rsidRPr="008C454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8C454A">
        <w:rPr>
          <w:sz w:val="24"/>
          <w:szCs w:val="24"/>
        </w:rPr>
        <w:lastRenderedPageBreak/>
        <w:t xml:space="preserve">wealth, honor and righteousness in Proverbs 8:17-21. Wisdom is to be Divinely Loved in Proverbs 8:17-21. </w:t>
      </w:r>
    </w:p>
    <w:p w:rsidR="00643A26" w:rsidRPr="008C454A" w:rsidRDefault="00643A26" w:rsidP="00643A26">
      <w:pPr>
        <w:spacing w:line="480" w:lineRule="auto"/>
        <w:jc w:val="both"/>
        <w:rPr>
          <w:sz w:val="24"/>
          <w:szCs w:val="24"/>
        </w:rPr>
      </w:pPr>
      <w:r w:rsidRPr="008C454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43A26" w:rsidRPr="008C454A" w:rsidRDefault="00643A26" w:rsidP="00643A26">
      <w:pPr>
        <w:spacing w:line="480" w:lineRule="auto"/>
        <w:jc w:val="both"/>
        <w:rPr>
          <w:sz w:val="24"/>
          <w:szCs w:val="24"/>
        </w:rPr>
      </w:pPr>
      <w:r w:rsidRPr="008C454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43A26" w:rsidRPr="008C454A" w:rsidRDefault="00643A26" w:rsidP="00643A26">
      <w:pPr>
        <w:spacing w:line="480" w:lineRule="auto"/>
        <w:jc w:val="center"/>
        <w:rPr>
          <w:b/>
          <w:sz w:val="24"/>
          <w:szCs w:val="24"/>
        </w:rPr>
      </w:pPr>
      <w:r w:rsidRPr="008C454A">
        <w:rPr>
          <w:b/>
          <w:sz w:val="24"/>
          <w:szCs w:val="24"/>
        </w:rPr>
        <w:t>The Divine Qanah in the Koheleth</w:t>
      </w:r>
    </w:p>
    <w:p w:rsidR="00643A26" w:rsidRPr="008C454A" w:rsidRDefault="00643A26" w:rsidP="00643A26">
      <w:pPr>
        <w:spacing w:line="480" w:lineRule="auto"/>
        <w:jc w:val="both"/>
        <w:rPr>
          <w:sz w:val="24"/>
          <w:szCs w:val="24"/>
        </w:rPr>
      </w:pPr>
      <w:r w:rsidRPr="008C454A">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8C454A">
        <w:rPr>
          <w:sz w:val="24"/>
          <w:szCs w:val="24"/>
        </w:rPr>
        <w:lastRenderedPageBreak/>
        <w:t>Father Stephen’s Initial Quest is in Ecclesiastes 1:12-13. The Father Stephen’s Preliminary Conclusions is in Ecclesiastes 1:14-16 &amp; 1</w:t>
      </w:r>
      <w:r w:rsidRPr="008C454A">
        <w:rPr>
          <w:sz w:val="24"/>
          <w:szCs w:val="24"/>
          <w:vertAlign w:val="superscript"/>
        </w:rPr>
        <w:t>st</w:t>
      </w:r>
      <w:r w:rsidRPr="008C454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C454A">
        <w:rPr>
          <w:sz w:val="24"/>
          <w:szCs w:val="24"/>
          <w:vertAlign w:val="superscript"/>
        </w:rPr>
        <w:t>st</w:t>
      </w:r>
      <w:r w:rsidRPr="008C454A">
        <w:rPr>
          <w:sz w:val="24"/>
          <w:szCs w:val="24"/>
        </w:rPr>
        <w:t xml:space="preserve"> Kings chapters 7 &amp; 9; 2</w:t>
      </w:r>
      <w:r w:rsidRPr="008C454A">
        <w:rPr>
          <w:sz w:val="24"/>
          <w:szCs w:val="24"/>
          <w:vertAlign w:val="superscript"/>
        </w:rPr>
        <w:t>nd</w:t>
      </w:r>
      <w:r w:rsidRPr="008C454A">
        <w:rPr>
          <w:sz w:val="24"/>
          <w:szCs w:val="24"/>
        </w:rPr>
        <w:t xml:space="preserve"> Chronicles chapter 8; 1</w:t>
      </w:r>
      <w:r w:rsidRPr="008C454A">
        <w:rPr>
          <w:sz w:val="24"/>
          <w:szCs w:val="24"/>
          <w:vertAlign w:val="superscript"/>
        </w:rPr>
        <w:t>st</w:t>
      </w:r>
      <w:r w:rsidRPr="008C454A">
        <w:rPr>
          <w:sz w:val="24"/>
          <w:szCs w:val="24"/>
        </w:rPr>
        <w:t xml:space="preserve"> Chronicles 27:27; Song of Solomon 4:13; 8:11; 2</w:t>
      </w:r>
      <w:r w:rsidRPr="008C454A">
        <w:rPr>
          <w:sz w:val="24"/>
          <w:szCs w:val="24"/>
          <w:vertAlign w:val="superscript"/>
        </w:rPr>
        <w:t>nd</w:t>
      </w:r>
      <w:r w:rsidRPr="008C454A">
        <w:rPr>
          <w:sz w:val="24"/>
          <w:szCs w:val="24"/>
        </w:rPr>
        <w:t xml:space="preserve"> Kings 25:4 &amp; Nehemiah 2:14. Wealth is in Ecclesiastes 1:16; 2:7-8 &amp; 1</w:t>
      </w:r>
      <w:r w:rsidRPr="008C454A">
        <w:rPr>
          <w:sz w:val="24"/>
          <w:szCs w:val="24"/>
          <w:vertAlign w:val="superscript"/>
        </w:rPr>
        <w:t>st</w:t>
      </w:r>
      <w:r w:rsidRPr="008C454A">
        <w:rPr>
          <w:sz w:val="24"/>
          <w:szCs w:val="24"/>
        </w:rPr>
        <w:t xml:space="preserve"> Kings 4:22; 8:63; 9:28; 10:5, 14-27 &amp; 2</w:t>
      </w:r>
      <w:r w:rsidRPr="008C454A">
        <w:rPr>
          <w:sz w:val="24"/>
          <w:szCs w:val="24"/>
          <w:vertAlign w:val="superscript"/>
        </w:rPr>
        <w:t>nd</w:t>
      </w:r>
      <w:r w:rsidRPr="008C454A">
        <w:rPr>
          <w:sz w:val="24"/>
          <w:szCs w:val="24"/>
        </w:rPr>
        <w:t xml:space="preserve"> Chronicles 1:15; 9:20-27. Women is in Ecclesiastes 2:8 &amp; 1</w:t>
      </w:r>
      <w:r w:rsidRPr="008C454A">
        <w:rPr>
          <w:sz w:val="24"/>
          <w:szCs w:val="24"/>
          <w:vertAlign w:val="superscript"/>
        </w:rPr>
        <w:t>st</w:t>
      </w:r>
      <w:r w:rsidRPr="008C454A">
        <w:rPr>
          <w:sz w:val="24"/>
          <w:szCs w:val="24"/>
        </w:rPr>
        <w:t xml:space="preserve"> Kings 11:3. The Father Stephen’s Summary and Conclusion is in Ecclesiastes 1:16; 2:7, 9-11 &amp; 1</w:t>
      </w:r>
      <w:r w:rsidRPr="008C454A">
        <w:rPr>
          <w:sz w:val="24"/>
          <w:szCs w:val="24"/>
          <w:vertAlign w:val="superscript"/>
        </w:rPr>
        <w:t>st</w:t>
      </w:r>
      <w:r w:rsidRPr="008C454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C454A">
        <w:rPr>
          <w:sz w:val="24"/>
          <w:szCs w:val="24"/>
          <w:vertAlign w:val="superscript"/>
        </w:rPr>
        <w:t>st</w:t>
      </w:r>
      <w:r w:rsidRPr="008C454A">
        <w:rPr>
          <w:sz w:val="24"/>
          <w:szCs w:val="24"/>
        </w:rPr>
        <w:t xml:space="preserve"> Complaint about Labor is in Ecclesiastes 2:18-20. The Father Stephen’s 2</w:t>
      </w:r>
      <w:r w:rsidRPr="008C454A">
        <w:rPr>
          <w:sz w:val="24"/>
          <w:szCs w:val="24"/>
          <w:vertAlign w:val="superscript"/>
        </w:rPr>
        <w:t>nd</w:t>
      </w:r>
      <w:r w:rsidRPr="008C454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C454A">
        <w:rPr>
          <w:sz w:val="24"/>
          <w:szCs w:val="24"/>
          <w:vertAlign w:val="superscript"/>
        </w:rPr>
        <w:t>nd</w:t>
      </w:r>
      <w:r w:rsidRPr="008C454A">
        <w:rPr>
          <w:sz w:val="24"/>
          <w:szCs w:val="24"/>
        </w:rPr>
        <w:t xml:space="preserve"> Kings 3:19; Job 2:13; 32:4; Proverbs 15:23; 17:28; 25:11; 2</w:t>
      </w:r>
      <w:r w:rsidRPr="008C454A">
        <w:rPr>
          <w:sz w:val="24"/>
          <w:szCs w:val="24"/>
          <w:vertAlign w:val="superscript"/>
        </w:rPr>
        <w:t>nd</w:t>
      </w:r>
      <w:r w:rsidRPr="008C454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8C454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C454A">
        <w:rPr>
          <w:sz w:val="24"/>
          <w:szCs w:val="24"/>
          <w:vertAlign w:val="superscript"/>
        </w:rPr>
        <w:t>st</w:t>
      </w:r>
      <w:r w:rsidRPr="008C454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C454A">
        <w:rPr>
          <w:sz w:val="24"/>
          <w:szCs w:val="24"/>
          <w:vertAlign w:val="superscript"/>
        </w:rPr>
        <w:t>st</w:t>
      </w:r>
      <w:r w:rsidRPr="008C454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C454A">
        <w:rPr>
          <w:sz w:val="24"/>
          <w:szCs w:val="24"/>
          <w:vertAlign w:val="superscript"/>
        </w:rPr>
        <w:t>st</w:t>
      </w:r>
      <w:r w:rsidRPr="008C454A">
        <w:rPr>
          <w:sz w:val="24"/>
          <w:szCs w:val="24"/>
        </w:rPr>
        <w:t xml:space="preserve"> Samuel 19:11. The Vanity &amp; Futility of Worldly Wealth: Riches cannot Satisfy is in Ecclesiastes 5:10-12. Riches can be Harmful is in Ecclesiastes 5:13-17; Job 1:21 &amp; 1</w:t>
      </w:r>
      <w:r w:rsidRPr="008C454A">
        <w:rPr>
          <w:sz w:val="24"/>
          <w:szCs w:val="24"/>
          <w:vertAlign w:val="superscript"/>
        </w:rPr>
        <w:t>st</w:t>
      </w:r>
      <w:r w:rsidRPr="008C454A">
        <w:rPr>
          <w:sz w:val="24"/>
          <w:szCs w:val="24"/>
        </w:rPr>
        <w:t xml:space="preserve"> Timothy 6:7, 9. Riches can be Enjoyed is in Ecclesiastes 5:18-20; Matthew 6:34 &amp; 1</w:t>
      </w:r>
      <w:r w:rsidRPr="008C454A">
        <w:rPr>
          <w:sz w:val="24"/>
          <w:szCs w:val="24"/>
          <w:vertAlign w:val="superscript"/>
        </w:rPr>
        <w:t>st</w:t>
      </w:r>
      <w:r w:rsidRPr="008C454A">
        <w:rPr>
          <w:sz w:val="24"/>
          <w:szCs w:val="24"/>
        </w:rPr>
        <w:t xml:space="preserve"> Timothy 6:8. Other Vanities &amp; Futilities Associated with Wealth: The Wealth &amp; Happiness is in Ecclesiastes 6:1-6. A </w:t>
      </w:r>
      <w:r w:rsidRPr="008C454A">
        <w:rPr>
          <w:sz w:val="24"/>
          <w:szCs w:val="24"/>
        </w:rPr>
        <w:lastRenderedPageBreak/>
        <w:t>Rich Man with no Enjoyment is in Ecclesiastes 6:2. A Rich Man without an Heir is in Ecclesiastes 6:2. A Rich Man without a Tomb is in Ecclesiastes 6:3-5; Exodus 20:12; 1</w:t>
      </w:r>
      <w:r w:rsidRPr="008C454A">
        <w:rPr>
          <w:sz w:val="24"/>
          <w:szCs w:val="24"/>
          <w:vertAlign w:val="superscript"/>
        </w:rPr>
        <w:t>st</w:t>
      </w:r>
      <w:r w:rsidRPr="008C454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C454A">
        <w:rPr>
          <w:sz w:val="24"/>
          <w:szCs w:val="24"/>
          <w:vertAlign w:val="superscript"/>
        </w:rPr>
        <w:t>nd</w:t>
      </w:r>
      <w:r w:rsidRPr="008C454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C454A">
        <w:rPr>
          <w:sz w:val="24"/>
          <w:szCs w:val="24"/>
          <w:vertAlign w:val="superscript"/>
        </w:rPr>
        <w:t>st</w:t>
      </w:r>
      <w:r w:rsidRPr="008C454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C454A">
        <w:rPr>
          <w:sz w:val="24"/>
          <w:szCs w:val="24"/>
          <w:vertAlign w:val="superscript"/>
        </w:rPr>
        <w:t>st</w:t>
      </w:r>
      <w:r w:rsidRPr="008C454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8C454A">
        <w:rPr>
          <w:sz w:val="24"/>
          <w:szCs w:val="24"/>
        </w:rPr>
        <w:lastRenderedPageBreak/>
        <w:t>7:28. That which He did not find is in Ecclesiastes 7:28. The Father Stephen’s Value of Submission: To the Father Stephen as Supreme King: Submission Recommended is in Ecclesiastes 8:1-5; Romans 13:1-2; 2</w:t>
      </w:r>
      <w:r w:rsidRPr="008C454A">
        <w:rPr>
          <w:sz w:val="24"/>
          <w:szCs w:val="24"/>
          <w:vertAlign w:val="superscript"/>
        </w:rPr>
        <w:t>nd</w:t>
      </w:r>
      <w:r w:rsidRPr="008C454A">
        <w:rPr>
          <w:sz w:val="24"/>
          <w:szCs w:val="24"/>
        </w:rPr>
        <w:t xml:space="preserve"> Kings 11:17; 2</w:t>
      </w:r>
      <w:r w:rsidRPr="008C454A">
        <w:rPr>
          <w:sz w:val="24"/>
          <w:szCs w:val="24"/>
          <w:vertAlign w:val="superscript"/>
        </w:rPr>
        <w:t>nd</w:t>
      </w:r>
      <w:r w:rsidRPr="008C454A">
        <w:rPr>
          <w:sz w:val="24"/>
          <w:szCs w:val="24"/>
        </w:rPr>
        <w:t xml:space="preserve"> Chronicles 36:13 &amp; Nehemiah 10:29. Submission Defended is in Ecclesiastes 8:6-8 &amp; 1</w:t>
      </w:r>
      <w:r w:rsidRPr="008C454A">
        <w:rPr>
          <w:sz w:val="24"/>
          <w:szCs w:val="24"/>
          <w:vertAlign w:val="superscript"/>
        </w:rPr>
        <w:t>st</w:t>
      </w:r>
      <w:r w:rsidRPr="008C454A">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C454A">
        <w:rPr>
          <w:sz w:val="24"/>
          <w:szCs w:val="24"/>
          <w:vertAlign w:val="superscript"/>
        </w:rPr>
        <w:t>st</w:t>
      </w:r>
      <w:r w:rsidRPr="008C454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C454A">
        <w:rPr>
          <w:sz w:val="24"/>
          <w:szCs w:val="24"/>
          <w:vertAlign w:val="superscript"/>
        </w:rPr>
        <w:t>st</w:t>
      </w:r>
      <w:r w:rsidRPr="008C454A">
        <w:rPr>
          <w:sz w:val="24"/>
          <w:szCs w:val="24"/>
        </w:rPr>
        <w:t xml:space="preserve"> Samuel 17:43; 2</w:t>
      </w:r>
      <w:r w:rsidRPr="008C454A">
        <w:rPr>
          <w:sz w:val="24"/>
          <w:szCs w:val="24"/>
          <w:vertAlign w:val="superscript"/>
        </w:rPr>
        <w:t>nd</w:t>
      </w:r>
      <w:r w:rsidRPr="008C454A">
        <w:rPr>
          <w:sz w:val="24"/>
          <w:szCs w:val="24"/>
        </w:rPr>
        <w:t xml:space="preserve"> Samuel 3:8. What the Dead know is in Ecclesiastes 9:5-6; 12:7 &amp; 2</w:t>
      </w:r>
      <w:r w:rsidRPr="008C454A">
        <w:rPr>
          <w:sz w:val="24"/>
          <w:szCs w:val="24"/>
          <w:vertAlign w:val="superscript"/>
        </w:rPr>
        <w:t>nd</w:t>
      </w:r>
      <w:r w:rsidRPr="008C454A">
        <w:rPr>
          <w:sz w:val="24"/>
          <w:szCs w:val="24"/>
        </w:rPr>
        <w:t xml:space="preserve"> Timothy 1:10. Coping with the Problem of Providence: Be Festive in the Holy Ghost is in Ecclesiastes 2:24; 3:12; 9:7-8; Genesis 27:28; 1</w:t>
      </w:r>
      <w:r w:rsidRPr="008C454A">
        <w:rPr>
          <w:sz w:val="24"/>
          <w:szCs w:val="24"/>
          <w:vertAlign w:val="superscript"/>
        </w:rPr>
        <w:t>st</w:t>
      </w:r>
      <w:r w:rsidRPr="008C454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C454A">
        <w:rPr>
          <w:sz w:val="24"/>
          <w:szCs w:val="24"/>
          <w:vertAlign w:val="superscript"/>
        </w:rPr>
        <w:t>st</w:t>
      </w:r>
      <w:r w:rsidRPr="008C454A">
        <w:rPr>
          <w:sz w:val="24"/>
          <w:szCs w:val="24"/>
        </w:rPr>
        <w:t xml:space="preserve"> Kings 5:4. Man does not know what will be: Wisdom is Vulnerable is in Ecclesiastes 7:19; 9:13-10:1; 2</w:t>
      </w:r>
      <w:r w:rsidRPr="008C454A">
        <w:rPr>
          <w:sz w:val="24"/>
          <w:szCs w:val="24"/>
          <w:vertAlign w:val="superscript"/>
        </w:rPr>
        <w:t>nd</w:t>
      </w:r>
      <w:r w:rsidRPr="008C454A">
        <w:rPr>
          <w:sz w:val="24"/>
          <w:szCs w:val="24"/>
        </w:rPr>
        <w:t xml:space="preserve"> Samuel 20:15-22. The Impediments to Wisdom is in Ecclesiastes 10:2-7. The Expecting of the Unexpected is in Ecclesiastes 10:8-11; 1</w:t>
      </w:r>
      <w:r w:rsidRPr="008C454A">
        <w:rPr>
          <w:sz w:val="24"/>
          <w:szCs w:val="24"/>
          <w:vertAlign w:val="superscript"/>
        </w:rPr>
        <w:t>st</w:t>
      </w:r>
      <w:r w:rsidRPr="008C454A">
        <w:rPr>
          <w:sz w:val="24"/>
          <w:szCs w:val="24"/>
        </w:rPr>
        <w:t xml:space="preserve"> Kings 5:17; Exodus 7:11 &amp; Proverbs 26:27. The Futility of Words is in Ecclesiastes 10:4, 12-15 &amp; Luke 4:22. Man does not know what Sexual Evil will come: Sexual Evil in High Places is in Ecclesiastes 10:16-17; 1</w:t>
      </w:r>
      <w:r w:rsidRPr="008C454A">
        <w:rPr>
          <w:sz w:val="24"/>
          <w:szCs w:val="24"/>
          <w:vertAlign w:val="superscript"/>
        </w:rPr>
        <w:t>st</w:t>
      </w:r>
      <w:r w:rsidRPr="008C454A">
        <w:rPr>
          <w:sz w:val="24"/>
          <w:szCs w:val="24"/>
        </w:rPr>
        <w:t xml:space="preserve"> Kings 1:1-14 &amp; Isaiah 5:11. Sexual Disaster in the Land is in Ecclesiastes 10:18-19. Caution for Desperate Times is in Ecclesiastes 8:2; 10:20. Actions for Desperate Times is in </w:t>
      </w:r>
      <w:r w:rsidRPr="008C454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C454A">
        <w:rPr>
          <w:sz w:val="24"/>
          <w:szCs w:val="24"/>
          <w:vertAlign w:val="superscript"/>
        </w:rPr>
        <w:t>nd</w:t>
      </w:r>
      <w:r w:rsidRPr="008C454A">
        <w:rPr>
          <w:sz w:val="24"/>
          <w:szCs w:val="24"/>
        </w:rPr>
        <w:t xml:space="preserve"> Corinthians 5:1 &amp; 2</w:t>
      </w:r>
      <w:r w:rsidRPr="008C454A">
        <w:rPr>
          <w:sz w:val="24"/>
          <w:szCs w:val="24"/>
          <w:vertAlign w:val="superscript"/>
        </w:rPr>
        <w:t>nd</w:t>
      </w:r>
      <w:r w:rsidRPr="008C454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43A26" w:rsidRPr="008C454A" w:rsidRDefault="00643A26" w:rsidP="00643A26">
      <w:pPr>
        <w:spacing w:line="480" w:lineRule="auto"/>
        <w:jc w:val="center"/>
        <w:rPr>
          <w:b/>
          <w:sz w:val="24"/>
          <w:szCs w:val="24"/>
        </w:rPr>
      </w:pPr>
      <w:r w:rsidRPr="008C454A">
        <w:rPr>
          <w:b/>
          <w:sz w:val="24"/>
          <w:szCs w:val="24"/>
        </w:rPr>
        <w:t>The Divine Qanah in Divine Love</w:t>
      </w:r>
    </w:p>
    <w:p w:rsidR="00643A26" w:rsidRPr="008C454A" w:rsidRDefault="00643A26" w:rsidP="00643A26">
      <w:pPr>
        <w:spacing w:line="480" w:lineRule="auto"/>
        <w:jc w:val="both"/>
        <w:rPr>
          <w:sz w:val="24"/>
          <w:szCs w:val="24"/>
        </w:rPr>
      </w:pPr>
      <w:r w:rsidRPr="008C454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C454A">
        <w:rPr>
          <w:sz w:val="24"/>
          <w:szCs w:val="24"/>
          <w:vertAlign w:val="superscript"/>
        </w:rPr>
        <w:t>st</w:t>
      </w:r>
      <w:r w:rsidRPr="008C454A">
        <w:rPr>
          <w:sz w:val="24"/>
          <w:szCs w:val="24"/>
        </w:rPr>
        <w:t xml:space="preserve"> Kings </w:t>
      </w:r>
      <w:r w:rsidRPr="008C454A">
        <w:rPr>
          <w:sz w:val="24"/>
          <w:szCs w:val="24"/>
        </w:rPr>
        <w:lastRenderedPageBreak/>
        <w:t>10:28 &amp; 2</w:t>
      </w:r>
      <w:r w:rsidRPr="008C454A">
        <w:rPr>
          <w:sz w:val="24"/>
          <w:szCs w:val="24"/>
          <w:vertAlign w:val="superscript"/>
        </w:rPr>
        <w:t>nd</w:t>
      </w:r>
      <w:r w:rsidRPr="008C454A">
        <w:rPr>
          <w:sz w:val="24"/>
          <w:szCs w:val="24"/>
        </w:rPr>
        <w:t xml:space="preserve"> Chronicles 9:28. The Maiden’s Resolve is in Song of Solomon 1:12-14. The Suitor’s Charm Continued is in Song of Solomon 1:15. The Maiden’s Resolve Continued is in Song of Solomon 1:16-2:1 &amp; 1</w:t>
      </w:r>
      <w:r w:rsidRPr="008C454A">
        <w:rPr>
          <w:sz w:val="24"/>
          <w:szCs w:val="24"/>
          <w:vertAlign w:val="superscript"/>
        </w:rPr>
        <w:t>st</w:t>
      </w:r>
      <w:r w:rsidRPr="008C454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C454A">
        <w:rPr>
          <w:sz w:val="24"/>
          <w:szCs w:val="24"/>
          <w:vertAlign w:val="superscript"/>
        </w:rPr>
        <w:t>st</w:t>
      </w:r>
      <w:r w:rsidRPr="008C454A">
        <w:rPr>
          <w:sz w:val="24"/>
          <w:szCs w:val="24"/>
        </w:rPr>
        <w:t xml:space="preserve"> Samuel 27:2; 30:9; 1</w:t>
      </w:r>
      <w:r w:rsidRPr="008C454A">
        <w:rPr>
          <w:sz w:val="24"/>
          <w:szCs w:val="24"/>
          <w:vertAlign w:val="superscript"/>
        </w:rPr>
        <w:t>st</w:t>
      </w:r>
      <w:r w:rsidRPr="008C454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C454A">
        <w:rPr>
          <w:sz w:val="24"/>
          <w:szCs w:val="24"/>
          <w:vertAlign w:val="superscript"/>
        </w:rPr>
        <w:t>st</w:t>
      </w:r>
      <w:r w:rsidRPr="008C454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C454A">
        <w:rPr>
          <w:sz w:val="24"/>
          <w:szCs w:val="24"/>
        </w:rPr>
        <w:lastRenderedPageBreak/>
        <w:t xml:space="preserve">Solomon is in Song of Solomon 8:11-12. The Shulamite and the Shepherd is in Song of Solomon 2:8, 17; 8:13-14.      </w:t>
      </w:r>
    </w:p>
    <w:p w:rsidR="00643A26" w:rsidRPr="008C454A" w:rsidRDefault="00643A26" w:rsidP="00643A26">
      <w:pPr>
        <w:spacing w:line="480" w:lineRule="auto"/>
        <w:jc w:val="both"/>
        <w:rPr>
          <w:sz w:val="24"/>
          <w:szCs w:val="24"/>
        </w:rPr>
      </w:pPr>
      <w:r w:rsidRPr="008C454A">
        <w:rPr>
          <w:sz w:val="24"/>
          <w:szCs w:val="24"/>
        </w:rPr>
        <w:t>The Father Stephen’s Wisdom of Solomon: The 1</w:t>
      </w:r>
      <w:r w:rsidRPr="008C454A">
        <w:rPr>
          <w:sz w:val="24"/>
          <w:szCs w:val="24"/>
          <w:vertAlign w:val="superscript"/>
        </w:rPr>
        <w:t>st</w:t>
      </w:r>
      <w:r w:rsidRPr="008C454A">
        <w:rPr>
          <w:sz w:val="24"/>
          <w:szCs w:val="24"/>
        </w:rPr>
        <w:t xml:space="preserve"> Part is the Destinies of the Righteous and the Sexual in Wisdom of Solomon 1:1-6:8. The primary life of the Sexual is pleasure and the primary life of the Righteous is a blessed immortality. The 2</w:t>
      </w:r>
      <w:r w:rsidRPr="008C454A">
        <w:rPr>
          <w:sz w:val="24"/>
          <w:szCs w:val="24"/>
          <w:vertAlign w:val="superscript"/>
        </w:rPr>
        <w:t>nd</w:t>
      </w:r>
      <w:r w:rsidRPr="008C454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43A26" w:rsidRPr="008C454A" w:rsidRDefault="00643A26" w:rsidP="00643A26">
      <w:pPr>
        <w:spacing w:line="480" w:lineRule="auto"/>
        <w:jc w:val="both"/>
        <w:rPr>
          <w:sz w:val="24"/>
          <w:szCs w:val="24"/>
        </w:rPr>
      </w:pPr>
      <w:r w:rsidRPr="008C454A">
        <w:rPr>
          <w:sz w:val="24"/>
          <w:szCs w:val="24"/>
        </w:rPr>
        <w:t>The Wisdom of the Father Stephen: The Father Stephen’s Wisdom is Described in Isaiah 28:29; 1</w:t>
      </w:r>
      <w:r w:rsidRPr="008C454A">
        <w:rPr>
          <w:sz w:val="24"/>
          <w:szCs w:val="24"/>
          <w:vertAlign w:val="superscript"/>
        </w:rPr>
        <w:t>st</w:t>
      </w:r>
      <w:r w:rsidRPr="008C454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C454A">
        <w:rPr>
          <w:sz w:val="24"/>
          <w:szCs w:val="24"/>
          <w:vertAlign w:val="superscript"/>
        </w:rPr>
        <w:t>st</w:t>
      </w:r>
      <w:r w:rsidRPr="008C454A">
        <w:rPr>
          <w:sz w:val="24"/>
          <w:szCs w:val="24"/>
        </w:rPr>
        <w:t xml:space="preserve"> Chronicles 28:9 &amp; Psalms 139:2, 4, 6. The Son Jesus Christ the Father Stephen’s Wisdom is in 1</w:t>
      </w:r>
      <w:r w:rsidRPr="008C454A">
        <w:rPr>
          <w:sz w:val="24"/>
          <w:szCs w:val="24"/>
          <w:vertAlign w:val="superscript"/>
        </w:rPr>
        <w:t>st</w:t>
      </w:r>
      <w:r w:rsidRPr="008C454A">
        <w:rPr>
          <w:sz w:val="24"/>
          <w:szCs w:val="24"/>
        </w:rPr>
        <w:t xml:space="preserve"> Corinthians 1:24, 30; Isaiah 9:6; 11:2 &amp; </w:t>
      </w:r>
      <w:r w:rsidRPr="008C454A">
        <w:rPr>
          <w:sz w:val="24"/>
          <w:szCs w:val="24"/>
        </w:rPr>
        <w:lastRenderedPageBreak/>
        <w:t>Colossians 2:2-3. The Father Stephen’s Wisdom in the Gospel Kingdom is in 1</w:t>
      </w:r>
      <w:r w:rsidRPr="008C454A">
        <w:rPr>
          <w:sz w:val="24"/>
          <w:szCs w:val="24"/>
          <w:vertAlign w:val="superscript"/>
        </w:rPr>
        <w:t>st</w:t>
      </w:r>
      <w:r w:rsidRPr="008C454A">
        <w:rPr>
          <w:sz w:val="24"/>
          <w:szCs w:val="24"/>
        </w:rPr>
        <w:t xml:space="preserve"> Corinthians 1:18-21, 25 &amp; Ephesians 3:10. The Father Stephen gives His Wisdom to Human Beings is in Ephesians 1:17; 2</w:t>
      </w:r>
      <w:r w:rsidRPr="008C454A">
        <w:rPr>
          <w:sz w:val="24"/>
          <w:szCs w:val="24"/>
          <w:vertAlign w:val="superscript"/>
        </w:rPr>
        <w:t>nd</w:t>
      </w:r>
      <w:r w:rsidRPr="008C454A">
        <w:rPr>
          <w:sz w:val="24"/>
          <w:szCs w:val="24"/>
        </w:rPr>
        <w:t xml:space="preserve"> Chronicles 1:11-12; Ezra 7:25; Proverbs 2:6; Ecclesiastes 12:11; Daniel 2:23; 1</w:t>
      </w:r>
      <w:r w:rsidRPr="008C454A">
        <w:rPr>
          <w:sz w:val="24"/>
          <w:szCs w:val="24"/>
          <w:vertAlign w:val="superscript"/>
        </w:rPr>
        <w:t>st</w:t>
      </w:r>
      <w:r w:rsidRPr="008C454A">
        <w:rPr>
          <w:sz w:val="24"/>
          <w:szCs w:val="24"/>
        </w:rPr>
        <w:t xml:space="preserve"> Corinthians 2:6-16 &amp; James 1:5. The Examples of the Father Stephen’s Wisdom is in 1</w:t>
      </w:r>
      <w:r w:rsidRPr="008C454A">
        <w:rPr>
          <w:sz w:val="24"/>
          <w:szCs w:val="24"/>
          <w:vertAlign w:val="superscript"/>
        </w:rPr>
        <w:t>st</w:t>
      </w:r>
      <w:r w:rsidRPr="008C454A">
        <w:rPr>
          <w:sz w:val="24"/>
          <w:szCs w:val="24"/>
        </w:rPr>
        <w:t xml:space="preserve"> Samuel 16:7; 1</w:t>
      </w:r>
      <w:r w:rsidRPr="008C454A">
        <w:rPr>
          <w:sz w:val="24"/>
          <w:szCs w:val="24"/>
          <w:vertAlign w:val="superscript"/>
        </w:rPr>
        <w:t>st</w:t>
      </w:r>
      <w:r w:rsidRPr="008C454A">
        <w:rPr>
          <w:sz w:val="24"/>
          <w:szCs w:val="24"/>
        </w:rPr>
        <w:t xml:space="preserve"> Kings 3:28; Isaiah 28:24-29 &amp; Luke 11:49. </w:t>
      </w:r>
    </w:p>
    <w:p w:rsidR="00643A26" w:rsidRPr="008C454A" w:rsidRDefault="00643A26" w:rsidP="00643A26">
      <w:pPr>
        <w:spacing w:line="480" w:lineRule="auto"/>
        <w:jc w:val="both"/>
        <w:rPr>
          <w:sz w:val="24"/>
          <w:szCs w:val="24"/>
        </w:rPr>
      </w:pPr>
      <w:r w:rsidRPr="008C454A">
        <w:rPr>
          <w:sz w:val="24"/>
          <w:szCs w:val="24"/>
        </w:rPr>
        <w:t>The Wisdom of His Son Jesus Christ from the Father Stephen: The Wisdom of the Messiah was foretold and recognized in His Son Jesus Christ is in Isaiah 11:2; 52:13; Proverbs 8:22-23; John 1:1; 4:29; 1</w:t>
      </w:r>
      <w:r w:rsidRPr="008C454A">
        <w:rPr>
          <w:sz w:val="24"/>
          <w:szCs w:val="24"/>
          <w:vertAlign w:val="superscript"/>
        </w:rPr>
        <w:t>st</w:t>
      </w:r>
      <w:r w:rsidRPr="008C454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43A26" w:rsidRPr="008C454A" w:rsidRDefault="00643A26" w:rsidP="00643A26">
      <w:pPr>
        <w:spacing w:line="480" w:lineRule="auto"/>
        <w:jc w:val="both"/>
        <w:rPr>
          <w:sz w:val="24"/>
          <w:szCs w:val="24"/>
        </w:rPr>
      </w:pPr>
      <w:r w:rsidRPr="008C454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C454A">
        <w:rPr>
          <w:sz w:val="24"/>
          <w:szCs w:val="24"/>
          <w:vertAlign w:val="superscript"/>
        </w:rPr>
        <w:t>st</w:t>
      </w:r>
      <w:r w:rsidRPr="008C454A">
        <w:rPr>
          <w:sz w:val="24"/>
          <w:szCs w:val="24"/>
        </w:rPr>
        <w:t xml:space="preserve"> Corinthians 2:11, 12-14; 12:8; 1</w:t>
      </w:r>
      <w:r w:rsidRPr="008C454A">
        <w:rPr>
          <w:sz w:val="24"/>
          <w:szCs w:val="24"/>
          <w:vertAlign w:val="superscript"/>
        </w:rPr>
        <w:t>st</w:t>
      </w:r>
      <w:r w:rsidRPr="008C454A">
        <w:rPr>
          <w:sz w:val="24"/>
          <w:szCs w:val="24"/>
        </w:rPr>
        <w:t xml:space="preserve"> Samuel 10:10; 1</w:t>
      </w:r>
      <w:r w:rsidRPr="008C454A">
        <w:rPr>
          <w:sz w:val="24"/>
          <w:szCs w:val="24"/>
          <w:vertAlign w:val="superscript"/>
        </w:rPr>
        <w:t>st</w:t>
      </w:r>
      <w:r w:rsidRPr="008C454A">
        <w:rPr>
          <w:sz w:val="24"/>
          <w:szCs w:val="24"/>
        </w:rPr>
        <w:t xml:space="preserve"> Kings 3:8-9, 12; 4:29-34; 10:1, 23-24; Proverbs 2:6; Daniel 5:10-16; Colossians 1:9 &amp; Acts 6:3, 9-10; 15:28. The Holy Ghost as the Supreme Teacher is in John 14:26; Nehemiah 9:20; Matthew 10:19-20; Mark 13:11; 1</w:t>
      </w:r>
      <w:r w:rsidRPr="008C454A">
        <w:rPr>
          <w:sz w:val="24"/>
          <w:szCs w:val="24"/>
          <w:vertAlign w:val="superscript"/>
        </w:rPr>
        <w:t>st</w:t>
      </w:r>
      <w:r w:rsidRPr="008C454A">
        <w:rPr>
          <w:sz w:val="24"/>
          <w:szCs w:val="24"/>
        </w:rPr>
        <w:t xml:space="preserve"> John 2:27 &amp; Luke 12:12. </w:t>
      </w:r>
    </w:p>
    <w:p w:rsidR="00643A26" w:rsidRPr="008C454A" w:rsidRDefault="00643A26" w:rsidP="00643A26">
      <w:pPr>
        <w:spacing w:line="480" w:lineRule="auto"/>
        <w:jc w:val="both"/>
        <w:rPr>
          <w:sz w:val="24"/>
          <w:szCs w:val="24"/>
        </w:rPr>
      </w:pPr>
      <w:r w:rsidRPr="008C454A">
        <w:rPr>
          <w:sz w:val="24"/>
          <w:szCs w:val="24"/>
        </w:rPr>
        <w:t>The Nature of Human Wisdom: The Wisdom as Human Skill: For the Divine Work on the Father Stephen’s Tabernacle is in Exodus 28:3; 31:2-6; 35:25-26, 30-35; 36:1, 8. For the Divine Work on the Father Stephen’s Temple is in 1</w:t>
      </w:r>
      <w:r w:rsidRPr="008C454A">
        <w:rPr>
          <w:sz w:val="24"/>
          <w:szCs w:val="24"/>
          <w:vertAlign w:val="superscript"/>
        </w:rPr>
        <w:t>st</w:t>
      </w:r>
      <w:r w:rsidRPr="008C454A">
        <w:rPr>
          <w:sz w:val="24"/>
          <w:szCs w:val="24"/>
        </w:rPr>
        <w:t xml:space="preserve"> Chronicles 22:15; 28:21; 2</w:t>
      </w:r>
      <w:r w:rsidRPr="008C454A">
        <w:rPr>
          <w:sz w:val="24"/>
          <w:szCs w:val="24"/>
          <w:vertAlign w:val="superscript"/>
        </w:rPr>
        <w:t>nd</w:t>
      </w:r>
      <w:r w:rsidRPr="008C454A">
        <w:rPr>
          <w:sz w:val="24"/>
          <w:szCs w:val="24"/>
        </w:rPr>
        <w:t xml:space="preserve"> Chronicles 2:7, 13-14 &amp; 1</w:t>
      </w:r>
      <w:r w:rsidRPr="008C454A">
        <w:rPr>
          <w:sz w:val="24"/>
          <w:szCs w:val="24"/>
          <w:vertAlign w:val="superscript"/>
        </w:rPr>
        <w:t>st</w:t>
      </w:r>
      <w:r w:rsidRPr="008C454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C454A">
        <w:rPr>
          <w:sz w:val="24"/>
          <w:szCs w:val="24"/>
          <w:vertAlign w:val="superscript"/>
        </w:rPr>
        <w:t>st</w:t>
      </w:r>
      <w:r w:rsidRPr="008C454A">
        <w:rPr>
          <w:sz w:val="24"/>
          <w:szCs w:val="24"/>
        </w:rPr>
        <w:t xml:space="preserve"> Chronicles 26:14; 27:32-33. Wisdom in Government is in Genesis 41:33-36; 2</w:t>
      </w:r>
      <w:r w:rsidRPr="008C454A">
        <w:rPr>
          <w:sz w:val="24"/>
          <w:szCs w:val="24"/>
          <w:vertAlign w:val="superscript"/>
        </w:rPr>
        <w:t>nd</w:t>
      </w:r>
      <w:r w:rsidRPr="008C454A">
        <w:rPr>
          <w:sz w:val="24"/>
          <w:szCs w:val="24"/>
        </w:rPr>
        <w:t xml:space="preserve"> Samuel 14:20; 1</w:t>
      </w:r>
      <w:r w:rsidRPr="008C454A">
        <w:rPr>
          <w:sz w:val="24"/>
          <w:szCs w:val="24"/>
          <w:vertAlign w:val="superscript"/>
        </w:rPr>
        <w:t>st</w:t>
      </w:r>
      <w:r w:rsidRPr="008C454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8C454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C454A">
        <w:rPr>
          <w:sz w:val="24"/>
          <w:szCs w:val="24"/>
          <w:vertAlign w:val="superscript"/>
        </w:rPr>
        <w:t>st</w:t>
      </w:r>
      <w:r w:rsidRPr="008C454A">
        <w:rPr>
          <w:sz w:val="24"/>
          <w:szCs w:val="24"/>
        </w:rPr>
        <w:t xml:space="preserve"> Corinthians 1:18-25; 4:10. </w:t>
      </w:r>
    </w:p>
    <w:p w:rsidR="00643A26" w:rsidRPr="008C454A" w:rsidRDefault="00643A26" w:rsidP="00643A26">
      <w:pPr>
        <w:spacing w:line="480" w:lineRule="auto"/>
        <w:jc w:val="both"/>
        <w:rPr>
          <w:sz w:val="24"/>
          <w:szCs w:val="24"/>
        </w:rPr>
      </w:pPr>
      <w:r w:rsidRPr="008C454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C454A">
        <w:rPr>
          <w:sz w:val="24"/>
          <w:szCs w:val="24"/>
          <w:vertAlign w:val="superscript"/>
        </w:rPr>
        <w:t>nd</w:t>
      </w:r>
      <w:r w:rsidRPr="008C454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C454A">
        <w:rPr>
          <w:sz w:val="24"/>
          <w:szCs w:val="24"/>
          <w:vertAlign w:val="superscript"/>
        </w:rPr>
        <w:t>st</w:t>
      </w:r>
      <w:r w:rsidRPr="008C454A">
        <w:rPr>
          <w:sz w:val="24"/>
          <w:szCs w:val="24"/>
        </w:rPr>
        <w:t xml:space="preserve"> Corinthians 12:8 &amp; Acts 6:3, 10. It is given in response to prayer to the Father Stephen is in James 1:5; 1</w:t>
      </w:r>
      <w:r w:rsidRPr="008C454A">
        <w:rPr>
          <w:sz w:val="24"/>
          <w:szCs w:val="24"/>
          <w:vertAlign w:val="superscript"/>
        </w:rPr>
        <w:t>st</w:t>
      </w:r>
      <w:r w:rsidRPr="008C454A">
        <w:rPr>
          <w:sz w:val="24"/>
          <w:szCs w:val="24"/>
        </w:rPr>
        <w:t xml:space="preserve"> Kings 3:9; 2</w:t>
      </w:r>
      <w:r w:rsidRPr="008C454A">
        <w:rPr>
          <w:sz w:val="24"/>
          <w:szCs w:val="24"/>
          <w:vertAlign w:val="superscript"/>
        </w:rPr>
        <w:t>nd</w:t>
      </w:r>
      <w:r w:rsidRPr="008C454A">
        <w:rPr>
          <w:sz w:val="24"/>
          <w:szCs w:val="24"/>
        </w:rPr>
        <w:t xml:space="preserve"> Chronicles 1:10; Proverbs 2:3-6; Daniel 10:12 &amp; Colossians 1:9. The Emptiness of Worldly Wisdom: Worldly Wisdom is the Foolishness, Insanity &amp; Stupidity to the Father Stephen is in 1</w:t>
      </w:r>
      <w:r w:rsidRPr="008C454A">
        <w:rPr>
          <w:sz w:val="24"/>
          <w:szCs w:val="24"/>
          <w:vertAlign w:val="superscript"/>
        </w:rPr>
        <w:t>st</w:t>
      </w:r>
      <w:r w:rsidRPr="008C454A">
        <w:rPr>
          <w:sz w:val="24"/>
          <w:szCs w:val="24"/>
        </w:rPr>
        <w:t xml:space="preserve"> Corinthians 3:19-20; Job 5:13; Psalms 94:11 &amp; Romans 1:21-25. The Father Stephen cannot be known by Worldly Wisdom is in 1</w:t>
      </w:r>
      <w:r w:rsidRPr="008C454A">
        <w:rPr>
          <w:sz w:val="24"/>
          <w:szCs w:val="24"/>
          <w:vertAlign w:val="superscript"/>
        </w:rPr>
        <w:t>st</w:t>
      </w:r>
      <w:r w:rsidRPr="008C454A">
        <w:rPr>
          <w:sz w:val="24"/>
          <w:szCs w:val="24"/>
        </w:rPr>
        <w:t xml:space="preserve"> Corinthians 1:17, 21; 2:4-5, 11-13; Ecclesiastes 8:16-17; Isaiah 55:9 &amp; Romans 11:33-34. The Worldly Wisdom builds up Pride and False Hope is in Isaiah 5:21; 47:10; Proverbs 3:7; 26:12; 28:11; Jeremiah 9:23; 1</w:t>
      </w:r>
      <w:r w:rsidRPr="008C454A">
        <w:rPr>
          <w:sz w:val="24"/>
          <w:szCs w:val="24"/>
          <w:vertAlign w:val="superscript"/>
        </w:rPr>
        <w:t>st</w:t>
      </w:r>
      <w:r w:rsidRPr="008C454A">
        <w:rPr>
          <w:sz w:val="24"/>
          <w:szCs w:val="24"/>
        </w:rPr>
        <w:t xml:space="preserve"> Corinthians 4:10; 2</w:t>
      </w:r>
      <w:r w:rsidRPr="008C454A">
        <w:rPr>
          <w:sz w:val="24"/>
          <w:szCs w:val="24"/>
          <w:vertAlign w:val="superscript"/>
        </w:rPr>
        <w:t>nd</w:t>
      </w:r>
      <w:r w:rsidRPr="008C454A">
        <w:rPr>
          <w:sz w:val="24"/>
          <w:szCs w:val="24"/>
        </w:rPr>
        <w:t xml:space="preserve"> Corinthians 11:18-19 &amp; Colossians 2:23. The Worldly </w:t>
      </w:r>
      <w:r w:rsidRPr="008C454A">
        <w:rPr>
          <w:sz w:val="24"/>
          <w:szCs w:val="24"/>
        </w:rPr>
        <w:lastRenderedPageBreak/>
        <w:t>Wisdom will be Confounded &amp; Overturned by Gainsaying is in Isaiah 19:11; 29:14; 44:25; 1</w:t>
      </w:r>
      <w:r w:rsidRPr="008C454A">
        <w:rPr>
          <w:sz w:val="24"/>
          <w:szCs w:val="24"/>
          <w:vertAlign w:val="superscript"/>
        </w:rPr>
        <w:t>st</w:t>
      </w:r>
      <w:r w:rsidRPr="008C454A">
        <w:rPr>
          <w:sz w:val="24"/>
          <w:szCs w:val="24"/>
        </w:rPr>
        <w:t xml:space="preserve"> Corinthians 1:19-20; Job 5:12-13; Proverbs 21:30; Jeremiah 51:57; Ezekiel 28:6-7, 17 &amp; 1</w:t>
      </w:r>
      <w:r w:rsidRPr="008C454A">
        <w:rPr>
          <w:sz w:val="24"/>
          <w:szCs w:val="24"/>
          <w:vertAlign w:val="superscript"/>
        </w:rPr>
        <w:t>st</w:t>
      </w:r>
      <w:r w:rsidRPr="008C454A">
        <w:rPr>
          <w:sz w:val="24"/>
          <w:szCs w:val="24"/>
        </w:rPr>
        <w:t xml:space="preserve"> Corinthians 1:25. The Divine Revelation of Divine Wisdom: It is Revealed in His Son Jesus Christ is in 1</w:t>
      </w:r>
      <w:r w:rsidRPr="008C454A">
        <w:rPr>
          <w:sz w:val="24"/>
          <w:szCs w:val="24"/>
          <w:vertAlign w:val="superscript"/>
        </w:rPr>
        <w:t>st</w:t>
      </w:r>
      <w:r w:rsidRPr="008C454A">
        <w:rPr>
          <w:sz w:val="24"/>
          <w:szCs w:val="24"/>
        </w:rPr>
        <w:t xml:space="preserve"> Corinthians 1:23-24, 30; 2:6-8 &amp; Colossians 1:15-17. It is Rejected by the Worldly-Wise is in 1</w:t>
      </w:r>
      <w:r w:rsidRPr="008C454A">
        <w:rPr>
          <w:sz w:val="24"/>
          <w:szCs w:val="24"/>
          <w:vertAlign w:val="superscript"/>
        </w:rPr>
        <w:t>st</w:t>
      </w:r>
      <w:r w:rsidRPr="008C454A">
        <w:rPr>
          <w:sz w:val="24"/>
          <w:szCs w:val="24"/>
        </w:rPr>
        <w:t xml:space="preserve"> Corinthians 1:18, 22-23; 2:14. It is Revealed to the Unlearned as a Child is in Matthew 11:25; 1</w:t>
      </w:r>
      <w:r w:rsidRPr="008C454A">
        <w:rPr>
          <w:sz w:val="24"/>
          <w:szCs w:val="24"/>
          <w:vertAlign w:val="superscript"/>
        </w:rPr>
        <w:t>st</w:t>
      </w:r>
      <w:r w:rsidRPr="008C454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C454A">
        <w:rPr>
          <w:sz w:val="24"/>
          <w:szCs w:val="24"/>
          <w:vertAlign w:val="superscript"/>
        </w:rPr>
        <w:t>st</w:t>
      </w:r>
      <w:r w:rsidRPr="008C454A">
        <w:rPr>
          <w:sz w:val="24"/>
          <w:szCs w:val="24"/>
        </w:rPr>
        <w:t xml:space="preserve"> Kings 4:30; Daniel 1:20; 5:7 &amp; Acts 6:10. </w:t>
      </w:r>
    </w:p>
    <w:p w:rsidR="00643A26" w:rsidRPr="008C454A" w:rsidRDefault="00643A26" w:rsidP="00643A26">
      <w:pPr>
        <w:spacing w:line="480" w:lineRule="auto"/>
        <w:jc w:val="both"/>
        <w:rPr>
          <w:sz w:val="24"/>
          <w:szCs w:val="24"/>
        </w:rPr>
      </w:pPr>
      <w:r w:rsidRPr="008C454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C454A">
        <w:rPr>
          <w:sz w:val="24"/>
          <w:szCs w:val="24"/>
          <w:vertAlign w:val="superscript"/>
        </w:rPr>
        <w:t>st</w:t>
      </w:r>
      <w:r w:rsidRPr="008C454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C454A">
        <w:rPr>
          <w:sz w:val="24"/>
          <w:szCs w:val="24"/>
          <w:vertAlign w:val="superscript"/>
        </w:rPr>
        <w:t>st</w:t>
      </w:r>
      <w:r w:rsidRPr="008C454A">
        <w:rPr>
          <w:sz w:val="24"/>
          <w:szCs w:val="24"/>
        </w:rPr>
        <w:t xml:space="preserve"> Kings 5:7; 1</w:t>
      </w:r>
      <w:r w:rsidRPr="008C454A">
        <w:rPr>
          <w:sz w:val="24"/>
          <w:szCs w:val="24"/>
          <w:vertAlign w:val="superscript"/>
        </w:rPr>
        <w:t>st</w:t>
      </w:r>
      <w:r w:rsidRPr="008C454A">
        <w:rPr>
          <w:sz w:val="24"/>
          <w:szCs w:val="24"/>
        </w:rPr>
        <w:t xml:space="preserve"> Chronicles 22:12; Psalms 2:10; 105:22; Ecclesiastes 1:16; Isaiah 56:11; Jeremiah 3:15 &amp; Acts 6:3, 10. Wisdom to administer Justice is in 1</w:t>
      </w:r>
      <w:r w:rsidRPr="008C454A">
        <w:rPr>
          <w:sz w:val="24"/>
          <w:szCs w:val="24"/>
          <w:vertAlign w:val="superscript"/>
        </w:rPr>
        <w:t>st</w:t>
      </w:r>
      <w:r w:rsidRPr="008C454A">
        <w:rPr>
          <w:sz w:val="24"/>
          <w:szCs w:val="24"/>
        </w:rPr>
        <w:t xml:space="preserve"> Kings 3:9, 28; 2</w:t>
      </w:r>
      <w:r w:rsidRPr="008C454A">
        <w:rPr>
          <w:sz w:val="24"/>
          <w:szCs w:val="24"/>
          <w:vertAlign w:val="superscript"/>
        </w:rPr>
        <w:t>nd</w:t>
      </w:r>
      <w:r w:rsidRPr="008C454A">
        <w:rPr>
          <w:sz w:val="24"/>
          <w:szCs w:val="24"/>
        </w:rPr>
        <w:t xml:space="preserve"> Chronicles 1:10; Psalms 37:30; Proverbs 20:26; 24:23; Matthew 24:45; 1</w:t>
      </w:r>
      <w:r w:rsidRPr="008C454A">
        <w:rPr>
          <w:sz w:val="24"/>
          <w:szCs w:val="24"/>
          <w:vertAlign w:val="superscript"/>
        </w:rPr>
        <w:t>st</w:t>
      </w:r>
      <w:r w:rsidRPr="008C454A">
        <w:rPr>
          <w:sz w:val="24"/>
          <w:szCs w:val="24"/>
        </w:rPr>
        <w:t xml:space="preserve"> Corinthians 6:5 &amp; Luke 12:42. The Teaching of Wisdom: The Wise </w:t>
      </w:r>
      <w:r w:rsidRPr="008C454A">
        <w:rPr>
          <w:sz w:val="24"/>
          <w:szCs w:val="24"/>
        </w:rPr>
        <w:lastRenderedPageBreak/>
        <w:t>give Instruction is in Ecclesiastes 12:9; Psalms 37:30; 49:3; Proverbs 1:20-21; 5:1; 8:1; 16:21; 31:26; Daniel 11:33; 1</w:t>
      </w:r>
      <w:r w:rsidRPr="008C454A">
        <w:rPr>
          <w:sz w:val="24"/>
          <w:szCs w:val="24"/>
          <w:vertAlign w:val="superscript"/>
        </w:rPr>
        <w:t>st</w:t>
      </w:r>
      <w:r w:rsidRPr="008C454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C454A">
        <w:rPr>
          <w:sz w:val="24"/>
          <w:szCs w:val="24"/>
          <w:vertAlign w:val="superscript"/>
        </w:rPr>
        <w:t>nd</w:t>
      </w:r>
      <w:r w:rsidRPr="008C454A">
        <w:rPr>
          <w:sz w:val="24"/>
          <w:szCs w:val="24"/>
        </w:rPr>
        <w:t xml:space="preserve"> Samuel 14:20 &amp; Psalms 78:72. Solomon in 1</w:t>
      </w:r>
      <w:r w:rsidRPr="008C454A">
        <w:rPr>
          <w:sz w:val="24"/>
          <w:szCs w:val="24"/>
          <w:vertAlign w:val="superscript"/>
        </w:rPr>
        <w:t>st</w:t>
      </w:r>
      <w:r w:rsidRPr="008C454A">
        <w:rPr>
          <w:sz w:val="24"/>
          <w:szCs w:val="24"/>
        </w:rPr>
        <w:t xml:space="preserve"> Kings 3:16-28; 4:29-34; 10:4-8; 2</w:t>
      </w:r>
      <w:r w:rsidRPr="008C454A">
        <w:rPr>
          <w:sz w:val="24"/>
          <w:szCs w:val="24"/>
          <w:vertAlign w:val="superscript"/>
        </w:rPr>
        <w:t>nd</w:t>
      </w:r>
      <w:r w:rsidRPr="008C454A">
        <w:rPr>
          <w:sz w:val="24"/>
          <w:szCs w:val="24"/>
        </w:rPr>
        <w:t xml:space="preserve"> Chronicles 9:3-7; 1</w:t>
      </w:r>
      <w:r w:rsidRPr="008C454A">
        <w:rPr>
          <w:sz w:val="24"/>
          <w:szCs w:val="24"/>
          <w:vertAlign w:val="superscript"/>
        </w:rPr>
        <w:t>st</w:t>
      </w:r>
      <w:r w:rsidRPr="008C454A">
        <w:rPr>
          <w:sz w:val="24"/>
          <w:szCs w:val="24"/>
        </w:rPr>
        <w:t xml:space="preserve"> Chronicles 22:12-13; Matthew 12:42 &amp; Luke 11:31. Ezra in Ezra 7:25. The Messiah in Isaiah 11:2. Daniel and His 3 Friends in Daniel 1:17. Daniel in Daniel 2:19-23, 27-28; 5:11-12. Paul in 2</w:t>
      </w:r>
      <w:r w:rsidRPr="008C454A">
        <w:rPr>
          <w:sz w:val="24"/>
          <w:szCs w:val="24"/>
          <w:vertAlign w:val="superscript"/>
        </w:rPr>
        <w:t>nd</w:t>
      </w:r>
      <w:r w:rsidRPr="008C454A">
        <w:rPr>
          <w:sz w:val="24"/>
          <w:szCs w:val="24"/>
        </w:rPr>
        <w:t xml:space="preserve"> Peter 3:15. </w:t>
      </w:r>
    </w:p>
    <w:p w:rsidR="00643A26" w:rsidRPr="008C454A" w:rsidRDefault="00643A26" w:rsidP="00643A26">
      <w:pPr>
        <w:spacing w:line="480" w:lineRule="auto"/>
        <w:jc w:val="both"/>
        <w:rPr>
          <w:sz w:val="24"/>
          <w:szCs w:val="24"/>
        </w:rPr>
      </w:pPr>
      <w:r w:rsidRPr="008C454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C454A">
        <w:rPr>
          <w:sz w:val="24"/>
          <w:szCs w:val="24"/>
          <w:vertAlign w:val="superscript"/>
        </w:rPr>
        <w:t>st</w:t>
      </w:r>
      <w:r w:rsidRPr="008C454A">
        <w:rPr>
          <w:sz w:val="24"/>
          <w:szCs w:val="24"/>
        </w:rPr>
        <w:t xml:space="preserve"> Kings 4:29; Job 38:36; Daniel 1:17; 2:21, 30; 9:22 &amp; Romans 15:21. Understanding Spiritual Truth: Understanding the Truth about the Father Stephen is in 1</w:t>
      </w:r>
      <w:r w:rsidRPr="008C454A">
        <w:rPr>
          <w:sz w:val="24"/>
          <w:szCs w:val="24"/>
          <w:vertAlign w:val="superscript"/>
        </w:rPr>
        <w:t>st</w:t>
      </w:r>
      <w:r w:rsidRPr="008C454A">
        <w:rPr>
          <w:sz w:val="24"/>
          <w:szCs w:val="24"/>
        </w:rPr>
        <w:t xml:space="preserve"> John 5:20; Proverbs 2:5; 9:10; Isaiah 40:21, 28; 43:10; Jeremiah 9:24; John 10:38 &amp; Romans 1:20. Understanding the Father Stephen’s Divine Purposes is in Deuteronomy 9:6; 1</w:t>
      </w:r>
      <w:r w:rsidRPr="008C454A">
        <w:rPr>
          <w:sz w:val="24"/>
          <w:szCs w:val="24"/>
          <w:vertAlign w:val="superscript"/>
        </w:rPr>
        <w:t>st</w:t>
      </w:r>
      <w:r w:rsidRPr="008C454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8C454A">
        <w:rPr>
          <w:sz w:val="24"/>
          <w:szCs w:val="24"/>
        </w:rPr>
        <w:lastRenderedPageBreak/>
        <w:t>3:5; 20:24; Ecclesiastes 11:5; Isaiah 40:13-14; 55:8-9 &amp; 1</w:t>
      </w:r>
      <w:r w:rsidRPr="008C454A">
        <w:rPr>
          <w:sz w:val="24"/>
          <w:szCs w:val="24"/>
          <w:vertAlign w:val="superscript"/>
        </w:rPr>
        <w:t>st</w:t>
      </w:r>
      <w:r w:rsidRPr="008C454A">
        <w:rPr>
          <w:sz w:val="24"/>
          <w:szCs w:val="24"/>
        </w:rPr>
        <w:t xml:space="preserve"> Corinthians 13:12. Gaining Understanding: Through the Father Stephen’s Faith is in Hebrews 11:3; Matthew 16:8-9 &amp; Acts 6:8. Through the Father Stephen’s Holy Ghost is in 1</w:t>
      </w:r>
      <w:r w:rsidRPr="008C454A">
        <w:rPr>
          <w:sz w:val="24"/>
          <w:szCs w:val="24"/>
          <w:vertAlign w:val="superscript"/>
        </w:rPr>
        <w:t>st</w:t>
      </w:r>
      <w:r w:rsidRPr="008C454A">
        <w:rPr>
          <w:sz w:val="24"/>
          <w:szCs w:val="24"/>
        </w:rPr>
        <w:t xml:space="preserve"> Corinthians 2:12, 14; 1</w:t>
      </w:r>
      <w:r w:rsidRPr="008C454A">
        <w:rPr>
          <w:sz w:val="24"/>
          <w:szCs w:val="24"/>
          <w:vertAlign w:val="superscript"/>
        </w:rPr>
        <w:t>st</w:t>
      </w:r>
      <w:r w:rsidRPr="008C454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C454A">
        <w:rPr>
          <w:sz w:val="24"/>
          <w:szCs w:val="24"/>
          <w:vertAlign w:val="superscript"/>
        </w:rPr>
        <w:t>st</w:t>
      </w:r>
      <w:r w:rsidRPr="008C454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C454A">
        <w:rPr>
          <w:sz w:val="24"/>
          <w:szCs w:val="24"/>
          <w:vertAlign w:val="superscript"/>
        </w:rPr>
        <w:t>st</w:t>
      </w:r>
      <w:r w:rsidRPr="008C454A">
        <w:rPr>
          <w:sz w:val="24"/>
          <w:szCs w:val="24"/>
        </w:rPr>
        <w:t xml:space="preserve"> Chronicles 12:32; Esther 1:13; Job 13:1; Proverbs 20:5 &amp; John 7:24. Understanding Languages is in Genesis 11:7; Deuteronomy 28:49; Psalms 81:5; Isaiah 36:11; 1</w:t>
      </w:r>
      <w:r w:rsidRPr="008C454A">
        <w:rPr>
          <w:sz w:val="24"/>
          <w:szCs w:val="24"/>
          <w:vertAlign w:val="superscript"/>
        </w:rPr>
        <w:t>st</w:t>
      </w:r>
      <w:r w:rsidRPr="008C454A">
        <w:rPr>
          <w:sz w:val="24"/>
          <w:szCs w:val="24"/>
        </w:rPr>
        <w:t xml:space="preserve"> Corinthians 14:2 &amp; Acts 2:6. Those who have Understanding: The Wise is in Deuteronomy 32:29; 1</w:t>
      </w:r>
      <w:r w:rsidRPr="008C454A">
        <w:rPr>
          <w:sz w:val="24"/>
          <w:szCs w:val="24"/>
          <w:vertAlign w:val="superscript"/>
        </w:rPr>
        <w:t>st</w:t>
      </w:r>
      <w:r w:rsidRPr="008C454A">
        <w:rPr>
          <w:sz w:val="24"/>
          <w:szCs w:val="24"/>
        </w:rPr>
        <w:t xml:space="preserve"> Kings 4:29; Proverbs 8:14 &amp; Hosea 14:9. The Good Leaders is in Jeremiah 3:15; Deuteronomy 1:13; 1</w:t>
      </w:r>
      <w:r w:rsidRPr="008C454A">
        <w:rPr>
          <w:sz w:val="24"/>
          <w:szCs w:val="24"/>
          <w:vertAlign w:val="superscript"/>
        </w:rPr>
        <w:t>st</w:t>
      </w:r>
      <w:r w:rsidRPr="008C454A">
        <w:rPr>
          <w:sz w:val="24"/>
          <w:szCs w:val="24"/>
        </w:rPr>
        <w:t xml:space="preserve"> Chronicles 22:12; 2</w:t>
      </w:r>
      <w:r w:rsidRPr="008C454A">
        <w:rPr>
          <w:sz w:val="24"/>
          <w:szCs w:val="24"/>
          <w:vertAlign w:val="superscript"/>
        </w:rPr>
        <w:t>nd</w:t>
      </w:r>
      <w:r w:rsidRPr="008C454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8C454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43A26" w:rsidRPr="008C454A" w:rsidRDefault="00643A26" w:rsidP="00643A26">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8C454A" w:rsidRDefault="00643A26" w:rsidP="00643A26">
      <w:pPr>
        <w:spacing w:line="480" w:lineRule="auto"/>
        <w:jc w:val="both"/>
        <w:rPr>
          <w:sz w:val="24"/>
          <w:szCs w:val="24"/>
        </w:rPr>
      </w:pPr>
      <w:r w:rsidRPr="008C454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643A26" w:rsidRPr="008C454A" w:rsidRDefault="00643A26" w:rsidP="00643A26">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8C454A" w:rsidRDefault="00643A26" w:rsidP="00643A26">
      <w:pPr>
        <w:spacing w:line="480" w:lineRule="auto"/>
        <w:jc w:val="both"/>
        <w:rPr>
          <w:sz w:val="24"/>
          <w:szCs w:val="24"/>
        </w:rPr>
      </w:pPr>
      <w:r w:rsidRPr="008C454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643A26" w:rsidRPr="008C454A" w:rsidRDefault="00643A26" w:rsidP="00643A26">
      <w:pPr>
        <w:spacing w:line="480" w:lineRule="auto"/>
        <w:jc w:val="both"/>
        <w:rPr>
          <w:sz w:val="24"/>
          <w:szCs w:val="24"/>
        </w:rPr>
      </w:pPr>
      <w:r w:rsidRPr="008C454A">
        <w:rPr>
          <w:sz w:val="24"/>
          <w:szCs w:val="24"/>
        </w:rPr>
        <w:lastRenderedPageBreak/>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643A26" w:rsidRPr="008C454A" w:rsidRDefault="00643A26" w:rsidP="00643A26">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8C454A" w:rsidRDefault="00643A26" w:rsidP="00643A26">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w:t>
      </w:r>
      <w:r w:rsidRPr="008C454A">
        <w:rPr>
          <w:sz w:val="24"/>
          <w:szCs w:val="24"/>
        </w:rPr>
        <w:lastRenderedPageBreak/>
        <w:t>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643A26" w:rsidRPr="008C454A" w:rsidRDefault="00643A26" w:rsidP="00643A26">
      <w:pPr>
        <w:spacing w:line="480" w:lineRule="auto"/>
        <w:jc w:val="both"/>
        <w:rPr>
          <w:sz w:val="24"/>
          <w:szCs w:val="24"/>
        </w:rPr>
      </w:pPr>
      <w:r w:rsidRPr="008C454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C454A">
        <w:rPr>
          <w:sz w:val="24"/>
          <w:szCs w:val="24"/>
          <w:vertAlign w:val="superscript"/>
        </w:rPr>
        <w:t>st</w:t>
      </w:r>
      <w:r w:rsidRPr="008C454A">
        <w:rPr>
          <w:sz w:val="24"/>
          <w:szCs w:val="24"/>
        </w:rPr>
        <w:t xml:space="preserve"> Corinthians 1:20-21; Hebrews 8:10-11; Jeremiah 31:33-34 &amp; Acts 10:36. The Father Stephen gives Knowledge of Himself through His Son Jesus Christ is in Matthew 11:27; John 3:2; 8:19; 10:32; 14:7; 16:30; 17:3; Colossians 2:2; 2</w:t>
      </w:r>
      <w:r w:rsidRPr="008C454A">
        <w:rPr>
          <w:sz w:val="24"/>
          <w:szCs w:val="24"/>
          <w:vertAlign w:val="superscript"/>
        </w:rPr>
        <w:t>nd</w:t>
      </w:r>
      <w:r w:rsidRPr="008C454A">
        <w:rPr>
          <w:sz w:val="24"/>
          <w:szCs w:val="24"/>
        </w:rPr>
        <w:t xml:space="preserve"> Timothy 1:9-10; 1</w:t>
      </w:r>
      <w:r w:rsidRPr="008C454A">
        <w:rPr>
          <w:sz w:val="24"/>
          <w:szCs w:val="24"/>
          <w:vertAlign w:val="superscript"/>
        </w:rPr>
        <w:t>st</w:t>
      </w:r>
      <w:r w:rsidRPr="008C454A">
        <w:rPr>
          <w:sz w:val="24"/>
          <w:szCs w:val="24"/>
        </w:rPr>
        <w:t xml:space="preserve"> Peter 1:20-21 &amp; Luke 10:22. The Father Stephen gives Knowledge of Himself and His ways through His Holy Ghost is in Ephesians 1:17; Isaiah 11:2; John 14:16-17; 15:26; 16:12-15; 1</w:t>
      </w:r>
      <w:r w:rsidRPr="008C454A">
        <w:rPr>
          <w:sz w:val="24"/>
          <w:szCs w:val="24"/>
          <w:vertAlign w:val="superscript"/>
        </w:rPr>
        <w:t>st</w:t>
      </w:r>
      <w:r w:rsidRPr="008C454A">
        <w:rPr>
          <w:sz w:val="24"/>
          <w:szCs w:val="24"/>
        </w:rPr>
        <w:t xml:space="preserve"> Corinthians 2:9-11; 12:8; </w:t>
      </w:r>
      <w:r w:rsidRPr="008C454A">
        <w:rPr>
          <w:sz w:val="24"/>
          <w:szCs w:val="24"/>
        </w:rPr>
        <w:lastRenderedPageBreak/>
        <w:t>Ephesians 3:16-19; 1</w:t>
      </w:r>
      <w:r w:rsidRPr="008C454A">
        <w:rPr>
          <w:sz w:val="24"/>
          <w:szCs w:val="24"/>
          <w:vertAlign w:val="superscript"/>
        </w:rPr>
        <w:t>st</w:t>
      </w:r>
      <w:r w:rsidRPr="008C454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C454A">
        <w:rPr>
          <w:sz w:val="24"/>
          <w:szCs w:val="24"/>
          <w:vertAlign w:val="superscript"/>
        </w:rPr>
        <w:t>st</w:t>
      </w:r>
      <w:r w:rsidRPr="008C454A">
        <w:rPr>
          <w:sz w:val="24"/>
          <w:szCs w:val="24"/>
        </w:rPr>
        <w:t xml:space="preserve"> Thessalonians 4:3-5 &amp; 1</w:t>
      </w:r>
      <w:r w:rsidRPr="008C454A">
        <w:rPr>
          <w:sz w:val="24"/>
          <w:szCs w:val="24"/>
          <w:vertAlign w:val="superscript"/>
        </w:rPr>
        <w:t>st</w:t>
      </w:r>
      <w:r w:rsidRPr="008C454A">
        <w:rPr>
          <w:sz w:val="24"/>
          <w:szCs w:val="24"/>
        </w:rPr>
        <w:t xml:space="preserve"> John 4:8, 16. Knowing His inerrant words and divine works is in Amos 3:7; Genesis 41:25; Exodus 6:6-7; 7:5, 17; 18:11; Deuteronomy 29:29; 1</w:t>
      </w:r>
      <w:r w:rsidRPr="008C454A">
        <w:rPr>
          <w:sz w:val="24"/>
          <w:szCs w:val="24"/>
          <w:vertAlign w:val="superscript"/>
        </w:rPr>
        <w:t>st</w:t>
      </w:r>
      <w:r w:rsidRPr="008C454A">
        <w:rPr>
          <w:sz w:val="24"/>
          <w:szCs w:val="24"/>
        </w:rPr>
        <w:t xml:space="preserve"> Samuel 3:7, 21; 17:46; 2</w:t>
      </w:r>
      <w:r w:rsidRPr="008C454A">
        <w:rPr>
          <w:sz w:val="24"/>
          <w:szCs w:val="24"/>
          <w:vertAlign w:val="superscript"/>
        </w:rPr>
        <w:t>nd</w:t>
      </w:r>
      <w:r w:rsidRPr="008C454A">
        <w:rPr>
          <w:sz w:val="24"/>
          <w:szCs w:val="24"/>
        </w:rPr>
        <w:t xml:space="preserve"> Samuel 7:21, 27; 1</w:t>
      </w:r>
      <w:r w:rsidRPr="008C454A">
        <w:rPr>
          <w:sz w:val="24"/>
          <w:szCs w:val="24"/>
          <w:vertAlign w:val="superscript"/>
        </w:rPr>
        <w:t>st</w:t>
      </w:r>
      <w:r w:rsidRPr="008C454A">
        <w:rPr>
          <w:sz w:val="24"/>
          <w:szCs w:val="24"/>
        </w:rPr>
        <w:t xml:space="preserve"> Chronicles 17:19, 25; 2</w:t>
      </w:r>
      <w:r w:rsidRPr="008C454A">
        <w:rPr>
          <w:sz w:val="24"/>
          <w:szCs w:val="24"/>
          <w:vertAlign w:val="superscript"/>
        </w:rPr>
        <w:t>nd</w:t>
      </w:r>
      <w:r w:rsidRPr="008C454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C454A">
        <w:rPr>
          <w:sz w:val="24"/>
          <w:szCs w:val="24"/>
          <w:vertAlign w:val="superscript"/>
        </w:rPr>
        <w:t>st</w:t>
      </w:r>
      <w:r w:rsidRPr="008C454A">
        <w:rPr>
          <w:sz w:val="24"/>
          <w:szCs w:val="24"/>
        </w:rPr>
        <w:t xml:space="preserve"> John 5:20. To know the Father Stephen is to experience His salvation is in John 17:3; Psalms 17:6-7; Isaiah 25:9; 43:12; 52:10; 56:1 &amp; 1</w:t>
      </w:r>
      <w:r w:rsidRPr="008C454A">
        <w:rPr>
          <w:sz w:val="24"/>
          <w:szCs w:val="24"/>
          <w:vertAlign w:val="superscript"/>
        </w:rPr>
        <w:t>st</w:t>
      </w:r>
      <w:r w:rsidRPr="008C454A">
        <w:rPr>
          <w:sz w:val="24"/>
          <w:szCs w:val="24"/>
        </w:rPr>
        <w:t xml:space="preserve"> John 5:13, 20. </w:t>
      </w:r>
    </w:p>
    <w:p w:rsidR="00643A26" w:rsidRPr="008C454A" w:rsidRDefault="00643A26" w:rsidP="00643A26">
      <w:pPr>
        <w:spacing w:line="480" w:lineRule="auto"/>
        <w:jc w:val="both"/>
        <w:rPr>
          <w:sz w:val="24"/>
          <w:szCs w:val="24"/>
        </w:rPr>
      </w:pPr>
      <w:r w:rsidRPr="008C454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C454A">
        <w:rPr>
          <w:sz w:val="24"/>
          <w:szCs w:val="24"/>
          <w:vertAlign w:val="superscript"/>
        </w:rPr>
        <w:t>nd</w:t>
      </w:r>
      <w:r w:rsidRPr="008C454A">
        <w:rPr>
          <w:sz w:val="24"/>
          <w:szCs w:val="24"/>
        </w:rPr>
        <w:t xml:space="preserve"> Corinthians 10:5; 1</w:t>
      </w:r>
      <w:r w:rsidRPr="008C454A">
        <w:rPr>
          <w:sz w:val="24"/>
          <w:szCs w:val="24"/>
          <w:vertAlign w:val="superscript"/>
        </w:rPr>
        <w:t>st</w:t>
      </w:r>
      <w:r w:rsidRPr="008C454A">
        <w:rPr>
          <w:sz w:val="24"/>
          <w:szCs w:val="24"/>
        </w:rPr>
        <w:t xml:space="preserve"> Thessalonians 4:3-5; Romans 16:26; Ephesians 4:17-24; Philippians 1:9-11; Colossians 1:10 &amp; 1</w:t>
      </w:r>
      <w:r w:rsidRPr="008C454A">
        <w:rPr>
          <w:sz w:val="24"/>
          <w:szCs w:val="24"/>
          <w:vertAlign w:val="superscript"/>
        </w:rPr>
        <w:t>st</w:t>
      </w:r>
      <w:r w:rsidRPr="008C454A">
        <w:rPr>
          <w:sz w:val="24"/>
          <w:szCs w:val="24"/>
        </w:rPr>
        <w:t xml:space="preserve"> John 3:10; 4:8. Boldness of Action for the Father Stephen is in Jeremiah 32:38-39; Daniel 11:32; Psalms 138:3; Proverbs 28:1; 2</w:t>
      </w:r>
      <w:r w:rsidRPr="008C454A">
        <w:rPr>
          <w:sz w:val="24"/>
          <w:szCs w:val="24"/>
          <w:vertAlign w:val="superscript"/>
        </w:rPr>
        <w:t>nd</w:t>
      </w:r>
      <w:r w:rsidRPr="008C454A">
        <w:rPr>
          <w:sz w:val="24"/>
          <w:szCs w:val="24"/>
        </w:rPr>
        <w:t xml:space="preserve"> Corinthians 3:12; 1</w:t>
      </w:r>
      <w:r w:rsidRPr="008C454A">
        <w:rPr>
          <w:sz w:val="24"/>
          <w:szCs w:val="24"/>
          <w:vertAlign w:val="superscript"/>
        </w:rPr>
        <w:t>st</w:t>
      </w:r>
      <w:r w:rsidRPr="008C454A">
        <w:rPr>
          <w:sz w:val="24"/>
          <w:szCs w:val="24"/>
        </w:rPr>
        <w:t xml:space="preserve"> Peter 1:13 &amp; Acts 6:8-10. The Biblical Images of Knowing the Father Stephen: Like Parent and Child is in 2</w:t>
      </w:r>
      <w:r w:rsidRPr="008C454A">
        <w:rPr>
          <w:sz w:val="24"/>
          <w:szCs w:val="24"/>
          <w:vertAlign w:val="superscript"/>
        </w:rPr>
        <w:t>nd</w:t>
      </w:r>
      <w:r w:rsidRPr="008C454A">
        <w:rPr>
          <w:sz w:val="24"/>
          <w:szCs w:val="24"/>
        </w:rPr>
        <w:t xml:space="preserve"> Samuel 7:14; 1</w:t>
      </w:r>
      <w:r w:rsidRPr="008C454A">
        <w:rPr>
          <w:sz w:val="24"/>
          <w:szCs w:val="24"/>
          <w:vertAlign w:val="superscript"/>
        </w:rPr>
        <w:t>st</w:t>
      </w:r>
      <w:r w:rsidRPr="008C454A">
        <w:rPr>
          <w:sz w:val="24"/>
          <w:szCs w:val="24"/>
        </w:rPr>
        <w:t xml:space="preserve"> Chronicles 17:13; 1</w:t>
      </w:r>
      <w:r w:rsidRPr="008C454A">
        <w:rPr>
          <w:sz w:val="24"/>
          <w:szCs w:val="24"/>
          <w:vertAlign w:val="superscript"/>
        </w:rPr>
        <w:t>st</w:t>
      </w:r>
      <w:r w:rsidRPr="008C454A">
        <w:rPr>
          <w:sz w:val="24"/>
          <w:szCs w:val="24"/>
        </w:rPr>
        <w:t xml:space="preserve"> John 3:1; Hebrews 12:6; Proverbs 3:12; Deuteronomy 8:5; Psalms 2:7; 27:10; 68:5; 89:26; 103:13; Isaiah 49:15; 66:12-13; Hosea 11:1; Matthew 5:45, 48; 6:6-9, 18, 32; John 14:21; 1</w:t>
      </w:r>
      <w:r w:rsidRPr="008C454A">
        <w:rPr>
          <w:sz w:val="24"/>
          <w:szCs w:val="24"/>
          <w:vertAlign w:val="superscript"/>
        </w:rPr>
        <w:t>st</w:t>
      </w:r>
      <w:r w:rsidRPr="008C454A">
        <w:rPr>
          <w:sz w:val="24"/>
          <w:szCs w:val="24"/>
        </w:rPr>
        <w:t xml:space="preserve"> Corinthians 1:3 &amp; Luke 15:11-12. Like Husband and Wife is in Isaiah 54:5; 62:5; </w:t>
      </w:r>
      <w:r w:rsidRPr="008C454A">
        <w:rPr>
          <w:sz w:val="24"/>
          <w:szCs w:val="24"/>
        </w:rPr>
        <w:lastRenderedPageBreak/>
        <w:t>Jeremiah 2:2; 3:14, 20; 31:32; Hosea 2:16; Ephesians 5:25 &amp; Revelation 19:7; 21:2. Like King and Subject is in Psalms 5:2; 10:16; 29:10; 44:4; 84:3; 95:3; 97:1; 99:1; 145:1; 1</w:t>
      </w:r>
      <w:r w:rsidRPr="008C454A">
        <w:rPr>
          <w:sz w:val="24"/>
          <w:szCs w:val="24"/>
          <w:vertAlign w:val="superscript"/>
        </w:rPr>
        <w:t>st</w:t>
      </w:r>
      <w:r w:rsidRPr="008C454A">
        <w:rPr>
          <w:sz w:val="24"/>
          <w:szCs w:val="24"/>
        </w:rPr>
        <w:t xml:space="preserve"> Samuel 8:7; Matthew 6:33; 1</w:t>
      </w:r>
      <w:r w:rsidRPr="008C454A">
        <w:rPr>
          <w:sz w:val="24"/>
          <w:szCs w:val="24"/>
          <w:vertAlign w:val="superscript"/>
        </w:rPr>
        <w:t>st</w:t>
      </w:r>
      <w:r w:rsidRPr="008C454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C454A">
        <w:rPr>
          <w:sz w:val="24"/>
          <w:szCs w:val="24"/>
          <w:vertAlign w:val="superscript"/>
        </w:rPr>
        <w:t>st</w:t>
      </w:r>
      <w:r w:rsidRPr="008C454A">
        <w:rPr>
          <w:sz w:val="24"/>
          <w:szCs w:val="24"/>
        </w:rPr>
        <w:t xml:space="preserve"> Thessalonians 4:3-5. Eternal Damnation in the Future is in Matthew 7:22-23; Romans 1:18-19; 2:5 &amp; 2</w:t>
      </w:r>
      <w:r w:rsidRPr="008C454A">
        <w:rPr>
          <w:sz w:val="24"/>
          <w:szCs w:val="24"/>
          <w:vertAlign w:val="superscript"/>
        </w:rPr>
        <w:t>nd</w:t>
      </w:r>
      <w:r w:rsidRPr="008C454A">
        <w:rPr>
          <w:sz w:val="24"/>
          <w:szCs w:val="24"/>
        </w:rPr>
        <w:t xml:space="preserve"> Thessalonians 1:8.          </w:t>
      </w:r>
    </w:p>
    <w:p w:rsidR="00643A26" w:rsidRPr="008C454A" w:rsidRDefault="00643A26" w:rsidP="00643A26">
      <w:pPr>
        <w:spacing w:line="480" w:lineRule="auto"/>
        <w:jc w:val="both"/>
        <w:rPr>
          <w:sz w:val="24"/>
          <w:szCs w:val="24"/>
        </w:rPr>
      </w:pPr>
      <w:r w:rsidRPr="008C454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8C454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8C454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8C454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C454A">
        <w:rPr>
          <w:sz w:val="24"/>
          <w:szCs w:val="24"/>
          <w:vertAlign w:val="superscript"/>
        </w:rPr>
        <w:t>nd</w:t>
      </w:r>
      <w:r w:rsidRPr="008C454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C454A">
        <w:rPr>
          <w:sz w:val="24"/>
          <w:szCs w:val="24"/>
          <w:vertAlign w:val="superscript"/>
        </w:rPr>
        <w:t>nd</w:t>
      </w:r>
      <w:r w:rsidRPr="008C454A">
        <w:rPr>
          <w:sz w:val="24"/>
          <w:szCs w:val="24"/>
        </w:rPr>
        <w:t xml:space="preserve"> Corinthians 6:15-17 says “But He said to Me, ‘My grace is sufficient for You, for My power is made perfect in weakness. Therefore I will boast all the more gladly of My </w:t>
      </w:r>
      <w:r w:rsidRPr="008C454A">
        <w:rPr>
          <w:sz w:val="24"/>
          <w:szCs w:val="24"/>
        </w:rPr>
        <w:lastRenderedPageBreak/>
        <w:t>weaknesses, so that the power of Christ may rest upon Me. For the sake of Christ, then, I am content with weaknesses, insults, hardships, persecutions and calamities. For when I am weak, then I am strong.” In 2</w:t>
      </w:r>
      <w:r w:rsidRPr="008C454A">
        <w:rPr>
          <w:sz w:val="24"/>
          <w:szCs w:val="24"/>
          <w:vertAlign w:val="superscript"/>
        </w:rPr>
        <w:t>nd</w:t>
      </w:r>
      <w:r w:rsidRPr="008C454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C454A">
        <w:rPr>
          <w:sz w:val="24"/>
          <w:szCs w:val="24"/>
          <w:vertAlign w:val="superscript"/>
        </w:rPr>
        <w:t>st</w:t>
      </w:r>
      <w:r w:rsidRPr="008C454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8C454A">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C454A">
        <w:rPr>
          <w:sz w:val="24"/>
          <w:szCs w:val="24"/>
          <w:vertAlign w:val="superscript"/>
        </w:rPr>
        <w:t>nd</w:t>
      </w:r>
      <w:r w:rsidRPr="008C454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C454A">
        <w:rPr>
          <w:sz w:val="24"/>
          <w:szCs w:val="24"/>
          <w:vertAlign w:val="superscript"/>
        </w:rPr>
        <w:t>nd</w:t>
      </w:r>
      <w:r w:rsidRPr="008C454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C454A">
        <w:rPr>
          <w:sz w:val="24"/>
          <w:szCs w:val="24"/>
          <w:vertAlign w:val="superscript"/>
        </w:rPr>
        <w:t>th</w:t>
      </w:r>
      <w:r w:rsidRPr="008C454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8C454A">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C454A">
        <w:rPr>
          <w:sz w:val="24"/>
          <w:szCs w:val="24"/>
          <w:vertAlign w:val="superscript"/>
        </w:rPr>
        <w:t>st</w:t>
      </w:r>
      <w:r w:rsidRPr="008C454A">
        <w:rPr>
          <w:sz w:val="24"/>
          <w:szCs w:val="24"/>
        </w:rPr>
        <w:t xml:space="preserve"> Peter 1:17-21.</w:t>
      </w:r>
    </w:p>
    <w:p w:rsidR="00643A26" w:rsidRPr="008C454A" w:rsidRDefault="00643A26" w:rsidP="00643A26">
      <w:pPr>
        <w:spacing w:line="480" w:lineRule="auto"/>
        <w:jc w:val="both"/>
        <w:rPr>
          <w:sz w:val="24"/>
          <w:szCs w:val="24"/>
        </w:rPr>
      </w:pPr>
      <w:r w:rsidRPr="008C454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C454A">
        <w:rPr>
          <w:sz w:val="24"/>
          <w:szCs w:val="24"/>
          <w:vertAlign w:val="superscript"/>
        </w:rPr>
        <w:t>st</w:t>
      </w:r>
      <w:r w:rsidRPr="008C454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8C454A">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C454A">
        <w:rPr>
          <w:sz w:val="24"/>
          <w:szCs w:val="24"/>
          <w:vertAlign w:val="superscript"/>
        </w:rPr>
        <w:t>st</w:t>
      </w:r>
      <w:r w:rsidRPr="008C454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8C454A">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C454A">
        <w:rPr>
          <w:sz w:val="24"/>
          <w:szCs w:val="24"/>
          <w:vertAlign w:val="superscript"/>
        </w:rPr>
        <w:t>st</w:t>
      </w:r>
      <w:r w:rsidRPr="008C454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C454A">
        <w:rPr>
          <w:sz w:val="24"/>
          <w:szCs w:val="24"/>
          <w:vertAlign w:val="superscript"/>
        </w:rPr>
        <w:t>st</w:t>
      </w:r>
      <w:r w:rsidRPr="008C454A">
        <w:rPr>
          <w:sz w:val="24"/>
          <w:szCs w:val="24"/>
        </w:rPr>
        <w:t xml:space="preserve"> Corinthians 1:25 tells us “For </w:t>
      </w:r>
      <w:r w:rsidRPr="008C454A">
        <w:rPr>
          <w:sz w:val="24"/>
          <w:szCs w:val="24"/>
        </w:rPr>
        <w:lastRenderedPageBreak/>
        <w:t>the Foolishness of God is wiser than Men, and the Weakness of God is stronger than Men.” In 2</w:t>
      </w:r>
      <w:r w:rsidRPr="008C454A">
        <w:rPr>
          <w:sz w:val="24"/>
          <w:szCs w:val="24"/>
          <w:vertAlign w:val="superscript"/>
        </w:rPr>
        <w:t>nd</w:t>
      </w:r>
      <w:r w:rsidRPr="008C454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C454A">
        <w:rPr>
          <w:sz w:val="24"/>
          <w:szCs w:val="24"/>
          <w:vertAlign w:val="superscript"/>
        </w:rPr>
        <w:t>st</w:t>
      </w:r>
      <w:r w:rsidRPr="008C454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C454A">
        <w:rPr>
          <w:sz w:val="24"/>
          <w:szCs w:val="24"/>
          <w:vertAlign w:val="superscript"/>
        </w:rPr>
        <w:t>st</w:t>
      </w:r>
      <w:r w:rsidRPr="008C454A">
        <w:rPr>
          <w:sz w:val="24"/>
          <w:szCs w:val="24"/>
        </w:rPr>
        <w:t xml:space="preserve"> Corinthians 2:6 says “Yet among the mature We do impart wisdom, although it is not a wisdom of This Age (Luke 20:34, 37-38) or of the Rulers of This Age, who are doomed to pass away.” In 1</w:t>
      </w:r>
      <w:r w:rsidRPr="008C454A">
        <w:rPr>
          <w:sz w:val="24"/>
          <w:szCs w:val="24"/>
          <w:vertAlign w:val="superscript"/>
        </w:rPr>
        <w:t>st</w:t>
      </w:r>
      <w:r w:rsidRPr="008C454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8C454A">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C454A">
        <w:rPr>
          <w:sz w:val="24"/>
          <w:szCs w:val="24"/>
          <w:vertAlign w:val="superscript"/>
        </w:rPr>
        <w:t>st</w:t>
      </w:r>
      <w:r w:rsidRPr="008C454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8C454A">
        <w:rPr>
          <w:sz w:val="24"/>
          <w:szCs w:val="24"/>
        </w:rPr>
        <w:lastRenderedPageBreak/>
        <w:t>around the Fruits of the Spirit which is Divine &amp; You cannot have both at the same time, You must choose because We serve a Jealous God &amp; the Flesh never pleases God is in 1</w:t>
      </w:r>
      <w:r w:rsidRPr="008C454A">
        <w:rPr>
          <w:sz w:val="24"/>
          <w:szCs w:val="24"/>
          <w:vertAlign w:val="superscript"/>
        </w:rPr>
        <w:t>st</w:t>
      </w:r>
      <w:r w:rsidRPr="008C454A">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8C454A">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C454A">
        <w:rPr>
          <w:sz w:val="24"/>
          <w:szCs w:val="24"/>
          <w:vertAlign w:val="superscript"/>
        </w:rPr>
        <w:t>nd</w:t>
      </w:r>
      <w:r w:rsidRPr="008C454A">
        <w:rPr>
          <w:sz w:val="24"/>
          <w:szCs w:val="24"/>
        </w:rPr>
        <w:t xml:space="preserve"> Samuel 23:20 states “And Benaiah the Son of Jehoiada was a Valiant Man of Kabzeel, a doer of great deeds. He struck down two Ariel’s (Heroes) of Moab. He also went down and struck down </w:t>
      </w:r>
      <w:r w:rsidRPr="008C454A">
        <w:rPr>
          <w:sz w:val="24"/>
          <w:szCs w:val="24"/>
        </w:rPr>
        <w:lastRenderedPageBreak/>
        <w:t>a lion in a pit on a day when snow had fallen. Also a similar scripture is in 1</w:t>
      </w:r>
      <w:r w:rsidRPr="008C454A">
        <w:rPr>
          <w:sz w:val="24"/>
          <w:szCs w:val="24"/>
          <w:vertAlign w:val="superscript"/>
        </w:rPr>
        <w:t>st</w:t>
      </w:r>
      <w:r w:rsidRPr="008C454A">
        <w:rPr>
          <w:sz w:val="24"/>
          <w:szCs w:val="24"/>
        </w:rPr>
        <w:t xml:space="preserve"> Chronicles 11:22. In 1</w:t>
      </w:r>
      <w:r w:rsidRPr="008C454A">
        <w:rPr>
          <w:sz w:val="24"/>
          <w:szCs w:val="24"/>
          <w:vertAlign w:val="superscript"/>
        </w:rPr>
        <w:t>st</w:t>
      </w:r>
      <w:r w:rsidRPr="008C454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43A26" w:rsidRPr="008C454A" w:rsidRDefault="00643A26" w:rsidP="00643A26">
      <w:pPr>
        <w:spacing w:line="480" w:lineRule="auto"/>
        <w:jc w:val="both"/>
        <w:rPr>
          <w:sz w:val="24"/>
          <w:szCs w:val="24"/>
        </w:rPr>
      </w:pPr>
      <w:r w:rsidRPr="008C454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8C454A">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C454A">
        <w:rPr>
          <w:sz w:val="24"/>
          <w:szCs w:val="24"/>
          <w:vertAlign w:val="superscript"/>
        </w:rPr>
        <w:t>nd</w:t>
      </w:r>
      <w:r w:rsidRPr="008C454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C454A">
        <w:rPr>
          <w:sz w:val="24"/>
          <w:szCs w:val="24"/>
          <w:vertAlign w:val="superscript"/>
        </w:rPr>
        <w:t>st</w:t>
      </w:r>
      <w:r w:rsidRPr="008C454A">
        <w:rPr>
          <w:sz w:val="24"/>
          <w:szCs w:val="24"/>
        </w:rPr>
        <w:t xml:space="preserve"> Timothy 1:12 says “I thank Him who has given Me strength, Christ Jesus Our Lord, because He judged Me faithful, appointing Me to His service…” In 2</w:t>
      </w:r>
      <w:r w:rsidRPr="008C454A">
        <w:rPr>
          <w:sz w:val="24"/>
          <w:szCs w:val="24"/>
          <w:vertAlign w:val="superscript"/>
        </w:rPr>
        <w:t>nd</w:t>
      </w:r>
      <w:r w:rsidRPr="008C454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8C454A">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C454A">
        <w:rPr>
          <w:sz w:val="24"/>
          <w:szCs w:val="24"/>
          <w:vertAlign w:val="superscript"/>
        </w:rPr>
        <w:t>nd</w:t>
      </w:r>
      <w:r w:rsidRPr="008C454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C454A">
        <w:rPr>
          <w:sz w:val="24"/>
          <w:szCs w:val="24"/>
          <w:vertAlign w:val="superscript"/>
        </w:rPr>
        <w:t>nd</w:t>
      </w:r>
      <w:r w:rsidRPr="008C454A">
        <w:rPr>
          <w:sz w:val="24"/>
          <w:szCs w:val="24"/>
        </w:rPr>
        <w:t xml:space="preserve"> Timothy 2:1 declares “You then, My Child, be strengthened by the grace that is in Christ Jesus…” In 1</w:t>
      </w:r>
      <w:r w:rsidRPr="008C454A">
        <w:rPr>
          <w:sz w:val="24"/>
          <w:szCs w:val="24"/>
          <w:vertAlign w:val="superscript"/>
        </w:rPr>
        <w:t>st</w:t>
      </w:r>
      <w:r w:rsidRPr="008C454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8C454A">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C454A">
        <w:rPr>
          <w:sz w:val="24"/>
          <w:szCs w:val="24"/>
          <w:vertAlign w:val="superscript"/>
        </w:rPr>
        <w:t>nd</w:t>
      </w:r>
      <w:r w:rsidRPr="008C454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C454A">
        <w:rPr>
          <w:sz w:val="24"/>
          <w:szCs w:val="24"/>
          <w:vertAlign w:val="superscript"/>
        </w:rPr>
        <w:t>nd</w:t>
      </w:r>
      <w:r w:rsidRPr="008C454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8C454A">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C454A">
        <w:rPr>
          <w:sz w:val="24"/>
          <w:szCs w:val="24"/>
          <w:vertAlign w:val="superscript"/>
        </w:rPr>
        <w:t>st</w:t>
      </w:r>
      <w:r w:rsidRPr="008C454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8C454A">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C454A">
        <w:rPr>
          <w:sz w:val="24"/>
          <w:szCs w:val="24"/>
          <w:vertAlign w:val="superscript"/>
        </w:rPr>
        <w:t>st</w:t>
      </w:r>
      <w:r w:rsidRPr="008C454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C454A">
        <w:rPr>
          <w:sz w:val="24"/>
          <w:szCs w:val="24"/>
          <w:vertAlign w:val="superscript"/>
        </w:rPr>
        <w:t>st</w:t>
      </w:r>
      <w:r w:rsidRPr="008C454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8C454A">
        <w:rPr>
          <w:sz w:val="24"/>
          <w:szCs w:val="24"/>
        </w:rPr>
        <w:lastRenderedPageBreak/>
        <w:t>only the Gospel of God (Father Stephen Our Lord) but also Our own selves, because You have become very dear to Us.” In 1</w:t>
      </w:r>
      <w:r w:rsidRPr="008C454A">
        <w:rPr>
          <w:sz w:val="24"/>
          <w:szCs w:val="24"/>
          <w:vertAlign w:val="superscript"/>
        </w:rPr>
        <w:t>st</w:t>
      </w:r>
      <w:r w:rsidRPr="008C454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C454A">
        <w:rPr>
          <w:sz w:val="24"/>
          <w:szCs w:val="24"/>
          <w:vertAlign w:val="superscript"/>
        </w:rPr>
        <w:t>st</w:t>
      </w:r>
      <w:r w:rsidRPr="008C454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43A26" w:rsidRPr="008C454A" w:rsidRDefault="00643A26" w:rsidP="00643A26">
      <w:pPr>
        <w:spacing w:line="480" w:lineRule="auto"/>
        <w:jc w:val="center"/>
        <w:rPr>
          <w:b/>
          <w:sz w:val="24"/>
          <w:szCs w:val="24"/>
        </w:rPr>
      </w:pPr>
      <w:r w:rsidRPr="008C454A">
        <w:rPr>
          <w:b/>
          <w:sz w:val="24"/>
          <w:szCs w:val="24"/>
        </w:rPr>
        <w:t>What does it mean to be Married?</w:t>
      </w:r>
    </w:p>
    <w:p w:rsidR="00643A26" w:rsidRPr="008C454A" w:rsidRDefault="00643A26" w:rsidP="00643A26">
      <w:pPr>
        <w:spacing w:line="480" w:lineRule="auto"/>
        <w:jc w:val="both"/>
        <w:rPr>
          <w:sz w:val="24"/>
          <w:szCs w:val="24"/>
        </w:rPr>
      </w:pPr>
      <w:r w:rsidRPr="008C454A">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8C454A">
        <w:rPr>
          <w:sz w:val="24"/>
          <w:szCs w:val="24"/>
          <w:vertAlign w:val="superscript"/>
        </w:rPr>
        <w:t>nd</w:t>
      </w:r>
      <w:r w:rsidRPr="008C454A">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8C454A">
        <w:rPr>
          <w:sz w:val="24"/>
          <w:szCs w:val="24"/>
        </w:rPr>
        <w:lastRenderedPageBreak/>
        <w:t>1:30 and 2</w:t>
      </w:r>
      <w:r w:rsidRPr="008C454A">
        <w:rPr>
          <w:sz w:val="24"/>
          <w:szCs w:val="24"/>
          <w:vertAlign w:val="superscript"/>
        </w:rPr>
        <w:t>nd</w:t>
      </w:r>
      <w:r w:rsidRPr="008C454A">
        <w:rPr>
          <w:sz w:val="24"/>
          <w:szCs w:val="24"/>
        </w:rPr>
        <w:t xml:space="preserve"> Timothy 3:2. In 1</w:t>
      </w:r>
      <w:r w:rsidRPr="008C454A">
        <w:rPr>
          <w:sz w:val="24"/>
          <w:szCs w:val="24"/>
          <w:vertAlign w:val="superscript"/>
        </w:rPr>
        <w:t>st</w:t>
      </w:r>
      <w:r w:rsidRPr="008C454A">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43A26" w:rsidRPr="008C454A" w:rsidRDefault="00643A26" w:rsidP="00643A26">
      <w:pPr>
        <w:spacing w:line="480" w:lineRule="auto"/>
        <w:jc w:val="center"/>
        <w:rPr>
          <w:b/>
          <w:sz w:val="24"/>
          <w:szCs w:val="24"/>
        </w:rPr>
      </w:pPr>
      <w:r w:rsidRPr="008C454A">
        <w:rPr>
          <w:b/>
          <w:sz w:val="24"/>
          <w:szCs w:val="24"/>
        </w:rPr>
        <w:t>What does it mean to be Single?</w:t>
      </w:r>
    </w:p>
    <w:p w:rsidR="00643A26" w:rsidRPr="008C454A" w:rsidRDefault="00643A26" w:rsidP="00643A26">
      <w:pPr>
        <w:spacing w:line="480" w:lineRule="auto"/>
        <w:jc w:val="both"/>
        <w:rPr>
          <w:sz w:val="24"/>
          <w:szCs w:val="24"/>
        </w:rPr>
      </w:pPr>
      <w:r w:rsidRPr="008C454A">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43A26" w:rsidRPr="008C454A" w:rsidRDefault="00643A26" w:rsidP="00643A26">
      <w:pPr>
        <w:spacing w:line="480" w:lineRule="auto"/>
        <w:jc w:val="center"/>
        <w:rPr>
          <w:b/>
          <w:sz w:val="24"/>
          <w:szCs w:val="24"/>
        </w:rPr>
      </w:pPr>
      <w:r w:rsidRPr="008C454A">
        <w:rPr>
          <w:b/>
          <w:sz w:val="24"/>
          <w:szCs w:val="24"/>
        </w:rPr>
        <w:t>The Problems between the Married Parents and the Single Children listening to Marriage</w:t>
      </w:r>
    </w:p>
    <w:p w:rsidR="00643A26" w:rsidRPr="008C454A" w:rsidRDefault="00643A26" w:rsidP="00643A26">
      <w:pPr>
        <w:spacing w:line="480" w:lineRule="auto"/>
        <w:jc w:val="both"/>
        <w:rPr>
          <w:sz w:val="24"/>
          <w:szCs w:val="24"/>
        </w:rPr>
      </w:pPr>
      <w:r w:rsidRPr="008C454A">
        <w:rPr>
          <w:sz w:val="24"/>
          <w:szCs w:val="24"/>
        </w:rPr>
        <w:t>The problems arise in the single realm to “forbid marriage” in which the Lord created in creation to be received with thanksgiving &amp; not giving heed to Doctrines of Demons and Deceiving Spirits in 1</w:t>
      </w:r>
      <w:r w:rsidRPr="008C454A">
        <w:rPr>
          <w:sz w:val="24"/>
          <w:szCs w:val="24"/>
          <w:vertAlign w:val="superscript"/>
        </w:rPr>
        <w:t>st</w:t>
      </w:r>
      <w:r w:rsidRPr="008C454A">
        <w:rPr>
          <w:sz w:val="24"/>
          <w:szCs w:val="24"/>
        </w:rPr>
        <w:t xml:space="preserve"> Timothy 4:1-5. But the Single Realm can have a choice by the Lord to not </w:t>
      </w:r>
      <w:r w:rsidRPr="008C454A">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8C454A">
        <w:rPr>
          <w:sz w:val="24"/>
          <w:szCs w:val="24"/>
          <w:vertAlign w:val="superscript"/>
        </w:rPr>
        <w:t>st</w:t>
      </w:r>
      <w:r w:rsidRPr="008C454A">
        <w:rPr>
          <w:sz w:val="24"/>
          <w:szCs w:val="24"/>
        </w:rPr>
        <w:t xml:space="preserve"> Peter 3:20; Matthew 24:38-39 and Luke 17:27. In this ordeal it brought up 24 levels of Evil Giants called </w:t>
      </w:r>
      <w:r w:rsidRPr="008C454A">
        <w:rPr>
          <w:b/>
          <w:i/>
          <w:sz w:val="24"/>
          <w:szCs w:val="24"/>
        </w:rPr>
        <w:t>Grigori (Watchers)</w:t>
      </w:r>
      <w:r w:rsidRPr="008C454A">
        <w:rPr>
          <w:sz w:val="24"/>
          <w:szCs w:val="24"/>
        </w:rPr>
        <w:t xml:space="preserve"> closest to Womankind/Mankind as 1/2 headed Dragons called </w:t>
      </w:r>
      <w:r w:rsidRPr="008C454A">
        <w:rPr>
          <w:b/>
          <w:i/>
          <w:sz w:val="24"/>
          <w:szCs w:val="24"/>
        </w:rPr>
        <w:t>Chalkydri</w:t>
      </w:r>
      <w:r w:rsidRPr="008C454A">
        <w:rPr>
          <w:sz w:val="24"/>
          <w:szCs w:val="24"/>
        </w:rPr>
        <w:t xml:space="preserve"> called Angels in (2</w:t>
      </w:r>
      <w:r w:rsidRPr="008C454A">
        <w:rPr>
          <w:sz w:val="24"/>
          <w:szCs w:val="24"/>
          <w:vertAlign w:val="superscript"/>
        </w:rPr>
        <w:t>nd</w:t>
      </w:r>
      <w:r w:rsidRPr="008C454A">
        <w:rPr>
          <w:sz w:val="24"/>
          <w:szCs w:val="24"/>
        </w:rPr>
        <w:t xml:space="preserve"> Enoch p. 500) which Moses &amp; Joshua destroyed most of them. 3</w:t>
      </w:r>
      <w:r w:rsidRPr="008C454A">
        <w:rPr>
          <w:sz w:val="24"/>
          <w:szCs w:val="24"/>
          <w:vertAlign w:val="superscript"/>
        </w:rPr>
        <w:t>rd</w:t>
      </w:r>
      <w:r w:rsidRPr="008C454A">
        <w:rPr>
          <w:sz w:val="24"/>
          <w:szCs w:val="24"/>
        </w:rPr>
        <w:t>/4</w:t>
      </w:r>
      <w:r w:rsidRPr="008C454A">
        <w:rPr>
          <w:sz w:val="24"/>
          <w:szCs w:val="24"/>
          <w:vertAlign w:val="superscript"/>
        </w:rPr>
        <w:t>th</w:t>
      </w:r>
      <w:r w:rsidRPr="008C454A">
        <w:rPr>
          <w:sz w:val="24"/>
          <w:szCs w:val="24"/>
        </w:rPr>
        <w:t xml:space="preserve">, is the </w:t>
      </w:r>
      <w:r w:rsidRPr="008C454A">
        <w:rPr>
          <w:b/>
          <w:i/>
          <w:sz w:val="24"/>
          <w:szCs w:val="24"/>
        </w:rPr>
        <w:t xml:space="preserve">Anak or Long Neck </w:t>
      </w:r>
      <w:r w:rsidRPr="008C454A">
        <w:rPr>
          <w:sz w:val="24"/>
          <w:szCs w:val="24"/>
        </w:rPr>
        <w:t>as the 3/4 headed Dragons called Archangels/Principalities in Genesis 6:1-5 &amp; Numbers 13:33. 5</w:t>
      </w:r>
      <w:r w:rsidRPr="008C454A">
        <w:rPr>
          <w:sz w:val="24"/>
          <w:szCs w:val="24"/>
          <w:vertAlign w:val="superscript"/>
        </w:rPr>
        <w:t>th</w:t>
      </w:r>
      <w:r w:rsidRPr="008C454A">
        <w:rPr>
          <w:sz w:val="24"/>
          <w:szCs w:val="24"/>
        </w:rPr>
        <w:t>/6</w:t>
      </w:r>
      <w:r w:rsidRPr="008C454A">
        <w:rPr>
          <w:sz w:val="24"/>
          <w:szCs w:val="24"/>
          <w:vertAlign w:val="superscript"/>
        </w:rPr>
        <w:t>th</w:t>
      </w:r>
      <w:r w:rsidRPr="008C454A">
        <w:rPr>
          <w:sz w:val="24"/>
          <w:szCs w:val="24"/>
        </w:rPr>
        <w:t xml:space="preserve">, is the </w:t>
      </w:r>
      <w:r w:rsidRPr="008C454A">
        <w:rPr>
          <w:b/>
          <w:i/>
          <w:sz w:val="24"/>
          <w:szCs w:val="24"/>
        </w:rPr>
        <w:t>Anakin or Anakim</w:t>
      </w:r>
      <w:r w:rsidRPr="008C454A">
        <w:rPr>
          <w:sz w:val="24"/>
          <w:szCs w:val="24"/>
        </w:rPr>
        <w:t xml:space="preserve"> as the 4/5 headed Dragons called Rulers/Powers in Genesis 6:1-5 &amp; Numbers 13:33. 7</w:t>
      </w:r>
      <w:r w:rsidRPr="008C454A">
        <w:rPr>
          <w:sz w:val="24"/>
          <w:szCs w:val="24"/>
          <w:vertAlign w:val="superscript"/>
        </w:rPr>
        <w:t>th</w:t>
      </w:r>
      <w:r w:rsidRPr="008C454A">
        <w:rPr>
          <w:sz w:val="24"/>
          <w:szCs w:val="24"/>
        </w:rPr>
        <w:t xml:space="preserve">, is the </w:t>
      </w:r>
      <w:r w:rsidRPr="008C454A">
        <w:rPr>
          <w:b/>
          <w:i/>
          <w:sz w:val="24"/>
          <w:szCs w:val="24"/>
        </w:rPr>
        <w:t xml:space="preserve">Nephilim </w:t>
      </w:r>
      <w:r w:rsidRPr="008C454A">
        <w:rPr>
          <w:sz w:val="24"/>
          <w:szCs w:val="24"/>
        </w:rPr>
        <w:t>as the 7 headed Dragons called Authorities in Genesis 6:1-5. 8</w:t>
      </w:r>
      <w:r w:rsidRPr="008C454A">
        <w:rPr>
          <w:sz w:val="24"/>
          <w:szCs w:val="24"/>
          <w:vertAlign w:val="superscript"/>
        </w:rPr>
        <w:t>th</w:t>
      </w:r>
      <w:r w:rsidRPr="008C454A">
        <w:rPr>
          <w:sz w:val="24"/>
          <w:szCs w:val="24"/>
        </w:rPr>
        <w:t xml:space="preserve">, is the </w:t>
      </w:r>
      <w:r w:rsidRPr="008C454A">
        <w:rPr>
          <w:b/>
          <w:i/>
          <w:sz w:val="24"/>
          <w:szCs w:val="24"/>
        </w:rPr>
        <w:t xml:space="preserve">Nefilim </w:t>
      </w:r>
      <w:r w:rsidRPr="008C454A">
        <w:rPr>
          <w:sz w:val="24"/>
          <w:szCs w:val="24"/>
        </w:rPr>
        <w:t>as the 8 headed dragons called Virtues in Genesis 6:1-5. 9</w:t>
      </w:r>
      <w:r w:rsidRPr="008C454A">
        <w:rPr>
          <w:sz w:val="24"/>
          <w:szCs w:val="24"/>
          <w:vertAlign w:val="superscript"/>
        </w:rPr>
        <w:t>th</w:t>
      </w:r>
      <w:r w:rsidRPr="008C454A">
        <w:rPr>
          <w:sz w:val="24"/>
          <w:szCs w:val="24"/>
        </w:rPr>
        <w:t>/10</w:t>
      </w:r>
      <w:r w:rsidRPr="008C454A">
        <w:rPr>
          <w:sz w:val="24"/>
          <w:szCs w:val="24"/>
          <w:vertAlign w:val="superscript"/>
        </w:rPr>
        <w:t>th</w:t>
      </w:r>
      <w:r w:rsidRPr="008C454A">
        <w:rPr>
          <w:sz w:val="24"/>
          <w:szCs w:val="24"/>
        </w:rPr>
        <w:t xml:space="preserve">, is the </w:t>
      </w:r>
      <w:r w:rsidRPr="008C454A">
        <w:rPr>
          <w:b/>
          <w:i/>
          <w:sz w:val="24"/>
          <w:szCs w:val="24"/>
        </w:rPr>
        <w:t xml:space="preserve">Zamzummim or Zumzamim (Zuzim) </w:t>
      </w:r>
      <w:r w:rsidRPr="008C454A">
        <w:rPr>
          <w:sz w:val="24"/>
          <w:szCs w:val="24"/>
        </w:rPr>
        <w:t>as the 9/10 headed Dragons called Strongholds/Dominions in Genesis 6:1-5. 11</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is the </w:t>
      </w:r>
      <w:r w:rsidRPr="008C454A">
        <w:rPr>
          <w:b/>
          <w:i/>
          <w:sz w:val="24"/>
          <w:szCs w:val="24"/>
        </w:rPr>
        <w:t xml:space="preserve">Gibborim or Mighty Ones </w:t>
      </w:r>
      <w:r w:rsidRPr="008C454A">
        <w:rPr>
          <w:sz w:val="24"/>
          <w:szCs w:val="24"/>
        </w:rPr>
        <w:t>as the 11/12 headed Dragons called Hashmallim/Lordships in Genesis 6:1-5. 13</w:t>
      </w:r>
      <w:r w:rsidRPr="008C454A">
        <w:rPr>
          <w:sz w:val="24"/>
          <w:szCs w:val="24"/>
          <w:vertAlign w:val="superscript"/>
        </w:rPr>
        <w:t>th</w:t>
      </w:r>
      <w:r w:rsidRPr="008C454A">
        <w:rPr>
          <w:sz w:val="24"/>
          <w:szCs w:val="24"/>
        </w:rPr>
        <w:t>-15</w:t>
      </w:r>
      <w:r w:rsidRPr="008C454A">
        <w:rPr>
          <w:sz w:val="24"/>
          <w:szCs w:val="24"/>
          <w:vertAlign w:val="superscript"/>
        </w:rPr>
        <w:t>th</w:t>
      </w:r>
      <w:r w:rsidRPr="008C454A">
        <w:rPr>
          <w:sz w:val="24"/>
          <w:szCs w:val="24"/>
        </w:rPr>
        <w:t xml:space="preserve">, is the </w:t>
      </w:r>
      <w:r w:rsidRPr="008C454A">
        <w:rPr>
          <w:b/>
          <w:i/>
          <w:sz w:val="24"/>
          <w:szCs w:val="24"/>
        </w:rPr>
        <w:t xml:space="preserve">Rephaim </w:t>
      </w:r>
      <w:r w:rsidRPr="008C454A">
        <w:rPr>
          <w:sz w:val="24"/>
          <w:szCs w:val="24"/>
        </w:rPr>
        <w:t>or</w:t>
      </w:r>
      <w:r w:rsidRPr="008C454A">
        <w:rPr>
          <w:b/>
          <w:i/>
          <w:sz w:val="24"/>
          <w:szCs w:val="24"/>
        </w:rPr>
        <w:t xml:space="preserve"> Rapahaim</w:t>
      </w:r>
      <w:r w:rsidRPr="008C454A">
        <w:rPr>
          <w:sz w:val="24"/>
          <w:szCs w:val="24"/>
        </w:rPr>
        <w:t xml:space="preserve"> or </w:t>
      </w:r>
      <w:r w:rsidRPr="008C454A">
        <w:rPr>
          <w:b/>
          <w:i/>
          <w:sz w:val="24"/>
          <w:szCs w:val="24"/>
        </w:rPr>
        <w:t>Refaim</w:t>
      </w:r>
      <w:r w:rsidRPr="008C454A">
        <w:rPr>
          <w:i/>
          <w:sz w:val="24"/>
          <w:szCs w:val="24"/>
        </w:rPr>
        <w:t xml:space="preserve"> a</w:t>
      </w:r>
      <w:r w:rsidRPr="008C454A">
        <w:rPr>
          <w:sz w:val="24"/>
          <w:szCs w:val="24"/>
        </w:rPr>
        <w:t xml:space="preserve">s the 13-15 headed Dragons </w:t>
      </w:r>
      <w:r w:rsidRPr="008C454A">
        <w:rPr>
          <w:sz w:val="24"/>
          <w:szCs w:val="24"/>
        </w:rPr>
        <w:lastRenderedPageBreak/>
        <w:t>called Thrones/Wheels/Ophanim’s in Joshua 17:15 &amp; Deuteronomy 2:11, 20; 3:11-12. 16</w:t>
      </w:r>
      <w:r w:rsidRPr="008C454A">
        <w:rPr>
          <w:sz w:val="24"/>
          <w:szCs w:val="24"/>
          <w:vertAlign w:val="superscript"/>
        </w:rPr>
        <w:t>th</w:t>
      </w:r>
      <w:r w:rsidRPr="008C454A">
        <w:rPr>
          <w:sz w:val="24"/>
          <w:szCs w:val="24"/>
        </w:rPr>
        <w:t>-19</w:t>
      </w:r>
      <w:r w:rsidRPr="008C454A">
        <w:rPr>
          <w:sz w:val="24"/>
          <w:szCs w:val="24"/>
          <w:vertAlign w:val="superscript"/>
        </w:rPr>
        <w:t>th</w:t>
      </w:r>
      <w:r w:rsidRPr="008C454A">
        <w:rPr>
          <w:sz w:val="24"/>
          <w:szCs w:val="24"/>
        </w:rPr>
        <w:t xml:space="preserve">, is the </w:t>
      </w:r>
      <w:r w:rsidRPr="008C454A">
        <w:rPr>
          <w:b/>
          <w:i/>
          <w:sz w:val="24"/>
          <w:szCs w:val="24"/>
        </w:rPr>
        <w:t>Emim</w:t>
      </w:r>
      <w:r w:rsidRPr="008C454A">
        <w:rPr>
          <w:sz w:val="24"/>
          <w:szCs w:val="24"/>
        </w:rPr>
        <w:t xml:space="preserve"> or </w:t>
      </w:r>
      <w:r w:rsidRPr="008C454A">
        <w:rPr>
          <w:b/>
          <w:i/>
          <w:sz w:val="24"/>
          <w:szCs w:val="24"/>
        </w:rPr>
        <w:t>Emma</w:t>
      </w:r>
      <w:r w:rsidRPr="008C454A">
        <w:rPr>
          <w:sz w:val="24"/>
          <w:szCs w:val="24"/>
        </w:rPr>
        <w:t xml:space="preserve"> or </w:t>
      </w:r>
      <w:r w:rsidRPr="008C454A">
        <w:rPr>
          <w:b/>
          <w:i/>
          <w:sz w:val="24"/>
          <w:szCs w:val="24"/>
        </w:rPr>
        <w:t xml:space="preserve">Ema </w:t>
      </w:r>
      <w:r w:rsidRPr="008C454A">
        <w:rPr>
          <w:sz w:val="24"/>
          <w:szCs w:val="24"/>
        </w:rPr>
        <w:t xml:space="preserve">or </w:t>
      </w:r>
      <w:r w:rsidRPr="008C454A">
        <w:rPr>
          <w:b/>
          <w:i/>
          <w:sz w:val="24"/>
          <w:szCs w:val="24"/>
        </w:rPr>
        <w:t>Emites</w:t>
      </w:r>
      <w:r w:rsidRPr="008C454A">
        <w:rPr>
          <w:sz w:val="24"/>
          <w:szCs w:val="24"/>
        </w:rPr>
        <w:t xml:space="preserve"> as the 16-19 headed Dragons called Ophde’s/Ofanim’s/Galgallin’s/Burning Ones in Joshua 17:15 &amp; Deuteronomy 2:11, 20; 3:11-12. 20</w:t>
      </w:r>
      <w:r w:rsidRPr="008C454A">
        <w:rPr>
          <w:sz w:val="24"/>
          <w:szCs w:val="24"/>
          <w:vertAlign w:val="superscript"/>
        </w:rPr>
        <w:t>th</w:t>
      </w:r>
      <w:r w:rsidRPr="008C454A">
        <w:rPr>
          <w:sz w:val="24"/>
          <w:szCs w:val="24"/>
        </w:rPr>
        <w:t xml:space="preserve">, is the </w:t>
      </w:r>
      <w:r w:rsidRPr="008C454A">
        <w:rPr>
          <w:b/>
          <w:i/>
          <w:sz w:val="24"/>
          <w:szCs w:val="24"/>
        </w:rPr>
        <w:t>Raphah</w:t>
      </w:r>
      <w:r w:rsidRPr="008C454A">
        <w:rPr>
          <w:sz w:val="24"/>
          <w:szCs w:val="24"/>
        </w:rPr>
        <w:t xml:space="preserve"> as the 20 headed Dragons called Seraphim’s in 1</w:t>
      </w:r>
      <w:r w:rsidRPr="008C454A">
        <w:rPr>
          <w:sz w:val="24"/>
          <w:szCs w:val="24"/>
          <w:vertAlign w:val="superscript"/>
        </w:rPr>
        <w:t>st</w:t>
      </w:r>
      <w:r w:rsidRPr="008C454A">
        <w:rPr>
          <w:sz w:val="24"/>
          <w:szCs w:val="24"/>
        </w:rPr>
        <w:t xml:space="preserve"> Chronicles 20:4 &amp; 2</w:t>
      </w:r>
      <w:r w:rsidRPr="008C454A">
        <w:rPr>
          <w:sz w:val="24"/>
          <w:szCs w:val="24"/>
          <w:vertAlign w:val="superscript"/>
        </w:rPr>
        <w:t>nd</w:t>
      </w:r>
      <w:r w:rsidRPr="008C454A">
        <w:rPr>
          <w:sz w:val="24"/>
          <w:szCs w:val="24"/>
        </w:rPr>
        <w:t xml:space="preserve"> Samuel 21:15-22. 21</w:t>
      </w:r>
      <w:r w:rsidRPr="008C454A">
        <w:rPr>
          <w:sz w:val="24"/>
          <w:szCs w:val="24"/>
          <w:vertAlign w:val="superscript"/>
        </w:rPr>
        <w:t>st</w:t>
      </w:r>
      <w:r w:rsidRPr="008C454A">
        <w:rPr>
          <w:sz w:val="24"/>
          <w:szCs w:val="24"/>
        </w:rPr>
        <w:t xml:space="preserve">, is the </w:t>
      </w:r>
      <w:r w:rsidRPr="008C454A">
        <w:rPr>
          <w:b/>
          <w:i/>
          <w:sz w:val="24"/>
          <w:szCs w:val="24"/>
        </w:rPr>
        <w:t xml:space="preserve">Rapha </w:t>
      </w:r>
      <w:r w:rsidRPr="008C454A">
        <w:rPr>
          <w:sz w:val="24"/>
          <w:szCs w:val="24"/>
        </w:rPr>
        <w:t>as the 21 headed Dragons called Chayot’s in 1</w:t>
      </w:r>
      <w:r w:rsidRPr="008C454A">
        <w:rPr>
          <w:sz w:val="24"/>
          <w:szCs w:val="24"/>
          <w:vertAlign w:val="superscript"/>
        </w:rPr>
        <w:t>st</w:t>
      </w:r>
      <w:r w:rsidRPr="008C454A">
        <w:rPr>
          <w:sz w:val="24"/>
          <w:szCs w:val="24"/>
        </w:rPr>
        <w:t xml:space="preserve"> Chronicles  20:4  and  Samuel  21:15-22. 22</w:t>
      </w:r>
      <w:r w:rsidRPr="008C454A">
        <w:rPr>
          <w:sz w:val="24"/>
          <w:szCs w:val="24"/>
          <w:vertAlign w:val="superscript"/>
        </w:rPr>
        <w:t>nd</w:t>
      </w:r>
      <w:r w:rsidRPr="008C454A">
        <w:rPr>
          <w:sz w:val="24"/>
          <w:szCs w:val="24"/>
        </w:rPr>
        <w:t xml:space="preserve">,  is  the  </w:t>
      </w:r>
      <w:r w:rsidRPr="008C454A">
        <w:rPr>
          <w:b/>
          <w:i/>
          <w:sz w:val="24"/>
          <w:szCs w:val="24"/>
        </w:rPr>
        <w:t xml:space="preserve">Haraphah  (Saph/Sippai) </w:t>
      </w:r>
      <w:r w:rsidRPr="008C454A">
        <w:rPr>
          <w:sz w:val="24"/>
          <w:szCs w:val="24"/>
        </w:rPr>
        <w:t>as  the  22  headed  Dragons called Living Creatures in 2</w:t>
      </w:r>
      <w:r w:rsidRPr="008C454A">
        <w:rPr>
          <w:sz w:val="24"/>
          <w:szCs w:val="24"/>
          <w:vertAlign w:val="superscript"/>
        </w:rPr>
        <w:t>nd</w:t>
      </w:r>
      <w:r w:rsidRPr="008C454A">
        <w:rPr>
          <w:sz w:val="24"/>
          <w:szCs w:val="24"/>
        </w:rPr>
        <w:t xml:space="preserve"> Samuel 21:18. 23</w:t>
      </w:r>
      <w:r w:rsidRPr="008C454A">
        <w:rPr>
          <w:sz w:val="24"/>
          <w:szCs w:val="24"/>
          <w:vertAlign w:val="superscript"/>
        </w:rPr>
        <w:t>rd</w:t>
      </w:r>
      <w:r w:rsidRPr="008C454A">
        <w:rPr>
          <w:sz w:val="24"/>
          <w:szCs w:val="24"/>
        </w:rPr>
        <w:t xml:space="preserve">, is the </w:t>
      </w:r>
      <w:r w:rsidRPr="008C454A">
        <w:rPr>
          <w:b/>
          <w:i/>
          <w:sz w:val="24"/>
          <w:szCs w:val="24"/>
        </w:rPr>
        <w:t xml:space="preserve">Gittites (Goliath, Ishbi-Benob His Son &amp; Lahmi His Brother) </w:t>
      </w:r>
      <w:r w:rsidRPr="008C454A">
        <w:rPr>
          <w:sz w:val="24"/>
          <w:szCs w:val="24"/>
        </w:rPr>
        <w:t>as the 23 headed Dragons called Chubby Ones in 2</w:t>
      </w:r>
      <w:r w:rsidRPr="008C454A">
        <w:rPr>
          <w:sz w:val="24"/>
          <w:szCs w:val="24"/>
          <w:vertAlign w:val="superscript"/>
        </w:rPr>
        <w:t xml:space="preserve">nd </w:t>
      </w:r>
      <w:r w:rsidRPr="008C454A">
        <w:rPr>
          <w:sz w:val="24"/>
          <w:szCs w:val="24"/>
        </w:rPr>
        <w:t>Samuel 21: 16, 19. 24</w:t>
      </w:r>
      <w:r w:rsidRPr="008C454A">
        <w:rPr>
          <w:sz w:val="24"/>
          <w:szCs w:val="24"/>
          <w:vertAlign w:val="superscript"/>
        </w:rPr>
        <w:t>th</w:t>
      </w:r>
      <w:r w:rsidRPr="008C454A">
        <w:rPr>
          <w:sz w:val="24"/>
          <w:szCs w:val="24"/>
        </w:rPr>
        <w:t xml:space="preserve">, is the </w:t>
      </w:r>
      <w:r w:rsidRPr="008C454A">
        <w:rPr>
          <w:b/>
          <w:i/>
          <w:sz w:val="24"/>
          <w:szCs w:val="24"/>
        </w:rPr>
        <w:t xml:space="preserve">Warrior </w:t>
      </w:r>
      <w:r w:rsidRPr="008C454A">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8C454A">
        <w:rPr>
          <w:b/>
          <w:sz w:val="24"/>
          <w:szCs w:val="24"/>
        </w:rPr>
        <w:t>Eternal Forbidden Sexual Eros Love</w:t>
      </w:r>
      <w:r w:rsidRPr="008C454A">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8C454A">
        <w:rPr>
          <w:b/>
          <w:sz w:val="24"/>
          <w:szCs w:val="24"/>
        </w:rPr>
        <w:t>The Giant Lords is the Lord John/Jesus as the Lords Woman/man is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w:t>
      </w:r>
      <w:r w:rsidRPr="008C454A">
        <w:rPr>
          <w:sz w:val="24"/>
          <w:szCs w:val="24"/>
        </w:rPr>
        <w:t xml:space="preserve">. </w:t>
      </w:r>
      <w:r w:rsidRPr="008C454A">
        <w:rPr>
          <w:b/>
          <w:sz w:val="24"/>
          <w:szCs w:val="24"/>
        </w:rPr>
        <w:t>The Lord James for Boys &amp; the Law of God/Stephen for Lords are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Yah</w:t>
      </w:r>
      <w:r w:rsidRPr="008C454A">
        <w:rPr>
          <w:sz w:val="24"/>
          <w:szCs w:val="24"/>
        </w:rPr>
        <w:t>. The 3 creation processes that got out of hand is “</w:t>
      </w:r>
      <w:r w:rsidRPr="008C454A">
        <w:rPr>
          <w:b/>
          <w:i/>
          <w:sz w:val="24"/>
          <w:szCs w:val="24"/>
        </w:rPr>
        <w:t>Nathan</w:t>
      </w:r>
      <w:r w:rsidRPr="008C454A">
        <w:rPr>
          <w:sz w:val="24"/>
          <w:szCs w:val="24"/>
        </w:rPr>
        <w:t>” in Genesis 1:17 with the High Sons of God as the Chalkydri, Angels, Archangels, Principalities &amp; Rulers that was punished by eternal folly in Isaiah 24:21. The creation process called “</w:t>
      </w:r>
      <w:r w:rsidRPr="008C454A">
        <w:rPr>
          <w:b/>
          <w:i/>
          <w:sz w:val="24"/>
          <w:szCs w:val="24"/>
        </w:rPr>
        <w:t>Asah</w:t>
      </w:r>
      <w:r w:rsidRPr="008C454A">
        <w:rPr>
          <w:sz w:val="24"/>
          <w:szCs w:val="24"/>
        </w:rPr>
        <w:t>” in Genesis 1:7 with the Higher Sons of God as the Powers, Authorities, Virtues, Strongholds, Dominions, Hashmallims &amp; Lordships were punished by eternal folly in Isaiah 24:21. The creation process called “</w:t>
      </w:r>
      <w:r w:rsidRPr="008C454A">
        <w:rPr>
          <w:b/>
          <w:i/>
          <w:sz w:val="24"/>
          <w:szCs w:val="24"/>
        </w:rPr>
        <w:t>Bara</w:t>
      </w:r>
      <w:r w:rsidRPr="008C454A">
        <w:rPr>
          <w:sz w:val="24"/>
          <w:szCs w:val="24"/>
        </w:rPr>
        <w:t xml:space="preserve">” with the Highest Sons of God as </w:t>
      </w:r>
      <w:r w:rsidRPr="008C454A">
        <w:rPr>
          <w:sz w:val="24"/>
          <w:szCs w:val="24"/>
        </w:rPr>
        <w:lastRenderedPageBreak/>
        <w:t>Thrones, Wheels, Ophanim’s, Ophde’s, Ofanim’s, Galgallims, Seraphim’s, Burnings Ones &amp; Living Creatures, Chayot’s that were punished by eternal folly in Isaiah 24:21. Also the creation process of “</w:t>
      </w:r>
      <w:r w:rsidRPr="008C454A">
        <w:rPr>
          <w:b/>
          <w:i/>
          <w:sz w:val="24"/>
          <w:szCs w:val="24"/>
        </w:rPr>
        <w:t>Bara</w:t>
      </w:r>
      <w:r w:rsidRPr="008C454A">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8C454A">
        <w:rPr>
          <w:b/>
          <w:sz w:val="24"/>
          <w:szCs w:val="24"/>
        </w:rPr>
        <w:t>Sexual Eros Love Passions</w:t>
      </w:r>
      <w:r w:rsidRPr="008C454A">
        <w:rPr>
          <w:sz w:val="24"/>
          <w:szCs w:val="24"/>
        </w:rPr>
        <w:t>” but does have “</w:t>
      </w:r>
      <w:r w:rsidRPr="008C454A">
        <w:rPr>
          <w:b/>
          <w:sz w:val="24"/>
          <w:szCs w:val="24"/>
        </w:rPr>
        <w:t>Holy Divine Love Passions</w:t>
      </w:r>
      <w:r w:rsidRPr="008C454A">
        <w:rPr>
          <w:sz w:val="24"/>
          <w:szCs w:val="24"/>
        </w:rPr>
        <w:t>” by His attribute of “</w:t>
      </w:r>
      <w:r w:rsidRPr="008C454A">
        <w:rPr>
          <w:b/>
          <w:sz w:val="24"/>
          <w:szCs w:val="24"/>
        </w:rPr>
        <w:t>Impassibility</w:t>
      </w:r>
      <w:r w:rsidRPr="008C454A">
        <w:rPr>
          <w:sz w:val="24"/>
          <w:szCs w:val="24"/>
        </w:rPr>
        <w:t>” is in Isaiah 54:8; 62:5; Psalms 78:40; 103:13, 17; Ephesians 4:30 &amp; Exodus 32:10. The other Married Lord called Wisdom in Proverbs 8:22-25 (RSV) by “Qanah” meaning some “</w:t>
      </w:r>
      <w:r w:rsidRPr="008C454A">
        <w:rPr>
          <w:b/>
          <w:sz w:val="24"/>
          <w:szCs w:val="24"/>
        </w:rPr>
        <w:t>Eternal Sexual Eros Love</w:t>
      </w:r>
      <w:r w:rsidRPr="008C454A">
        <w:rPr>
          <w:sz w:val="24"/>
          <w:szCs w:val="24"/>
        </w:rPr>
        <w:t xml:space="preserve">” caused sexual Eros Love to spring up inside of Lucifer by plotting to take the throne of the </w:t>
      </w:r>
      <w:r w:rsidRPr="008C454A">
        <w:rPr>
          <w:b/>
          <w:sz w:val="24"/>
          <w:szCs w:val="24"/>
        </w:rPr>
        <w:t>Married Lord called</w:t>
      </w:r>
      <w:r w:rsidRPr="008C454A">
        <w:rPr>
          <w:sz w:val="24"/>
          <w:szCs w:val="24"/>
        </w:rPr>
        <w:t xml:space="preserve"> </w:t>
      </w:r>
      <w:r w:rsidRPr="008C454A">
        <w:rPr>
          <w:b/>
          <w:i/>
          <w:sz w:val="24"/>
          <w:szCs w:val="24"/>
        </w:rPr>
        <w:t>Wisdom</w:t>
      </w:r>
      <w:r w:rsidRPr="008C454A">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8C454A">
        <w:rPr>
          <w:b/>
          <w:sz w:val="24"/>
          <w:szCs w:val="24"/>
        </w:rPr>
        <w:t>Sexual Eros Love for marriage</w:t>
      </w:r>
      <w:r w:rsidRPr="008C454A">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8C454A">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8C454A">
        <w:rPr>
          <w:b/>
          <w:sz w:val="24"/>
          <w:szCs w:val="24"/>
        </w:rPr>
        <w:t>Sexual Eros Love Relationship</w:t>
      </w:r>
      <w:r w:rsidRPr="008C454A">
        <w:rPr>
          <w:sz w:val="24"/>
          <w:szCs w:val="24"/>
        </w:rPr>
        <w:t>” whatsoever in Ephesians 5:25. This means there was no way for “</w:t>
      </w:r>
      <w:r w:rsidRPr="008C454A">
        <w:rPr>
          <w:b/>
          <w:sz w:val="24"/>
          <w:szCs w:val="24"/>
        </w:rPr>
        <w:t>Sexual Eros Love Intercourse</w:t>
      </w:r>
      <w:r w:rsidRPr="008C454A">
        <w:rPr>
          <w:sz w:val="24"/>
          <w:szCs w:val="24"/>
        </w:rPr>
        <w:t>” since Jesus Christ did not share His body with Anyone in  Sexual Eros Love on the Earth, but did share His body with the Church after the cross in “</w:t>
      </w:r>
      <w:r w:rsidRPr="008C454A">
        <w:rPr>
          <w:b/>
          <w:sz w:val="24"/>
          <w:szCs w:val="24"/>
        </w:rPr>
        <w:t>Holy Divine Nature</w:t>
      </w:r>
      <w:r w:rsidRPr="008C454A">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8C454A">
        <w:rPr>
          <w:sz w:val="24"/>
          <w:szCs w:val="24"/>
        </w:rPr>
        <w:lastRenderedPageBreak/>
        <w:t>3:4, 23; 1</w:t>
      </w:r>
      <w:r w:rsidRPr="008C454A">
        <w:rPr>
          <w:sz w:val="24"/>
          <w:szCs w:val="24"/>
          <w:vertAlign w:val="superscript"/>
        </w:rPr>
        <w:t>st</w:t>
      </w:r>
      <w:r w:rsidRPr="008C454A">
        <w:rPr>
          <w:sz w:val="24"/>
          <w:szCs w:val="24"/>
        </w:rPr>
        <w:t xml:space="preserve"> Kings 8:46; 1</w:t>
      </w:r>
      <w:r w:rsidRPr="008C454A">
        <w:rPr>
          <w:sz w:val="24"/>
          <w:szCs w:val="24"/>
          <w:vertAlign w:val="superscript"/>
        </w:rPr>
        <w:t>st</w:t>
      </w:r>
      <w:r w:rsidRPr="008C454A">
        <w:rPr>
          <w:sz w:val="24"/>
          <w:szCs w:val="24"/>
        </w:rPr>
        <w:t xml:space="preserve"> John 1:8, 10 &amp; Psalms 116:11. Marriage is a life of luxury, pleasure, sex, &amp; oppression &amp; is Damned in Proverbs 19:10; Luke 7:25; James 2:1-13; 4:4; 5:5; 2</w:t>
      </w:r>
      <w:r w:rsidRPr="008C454A">
        <w:rPr>
          <w:sz w:val="24"/>
          <w:szCs w:val="24"/>
          <w:vertAlign w:val="superscript"/>
        </w:rPr>
        <w:t>nd</w:t>
      </w:r>
      <w:r w:rsidRPr="008C454A">
        <w:rPr>
          <w:sz w:val="24"/>
          <w:szCs w:val="24"/>
        </w:rPr>
        <w:t xml:space="preserve"> Samuel 1:24; Isaiah 3:13-26; 1</w:t>
      </w:r>
      <w:r w:rsidRPr="008C454A">
        <w:rPr>
          <w:sz w:val="24"/>
          <w:szCs w:val="24"/>
          <w:vertAlign w:val="superscript"/>
        </w:rPr>
        <w:t>st</w:t>
      </w:r>
      <w:r w:rsidRPr="008C454A">
        <w:rPr>
          <w:sz w:val="24"/>
          <w:szCs w:val="24"/>
        </w:rPr>
        <w:t xml:space="preserve"> Timothy 5:6; 2</w:t>
      </w:r>
      <w:r w:rsidRPr="008C454A">
        <w:rPr>
          <w:sz w:val="24"/>
          <w:szCs w:val="24"/>
          <w:vertAlign w:val="superscript"/>
        </w:rPr>
        <w:t>nd</w:t>
      </w:r>
      <w:r w:rsidRPr="008C454A">
        <w:rPr>
          <w:sz w:val="24"/>
          <w:szCs w:val="24"/>
        </w:rPr>
        <w:t xml:space="preserve"> Timothy 3:4; Titus 3:3; Hebrews 11:25; 2</w:t>
      </w:r>
      <w:r w:rsidRPr="008C454A">
        <w:rPr>
          <w:sz w:val="24"/>
          <w:szCs w:val="24"/>
          <w:vertAlign w:val="superscript"/>
        </w:rPr>
        <w:t>nd</w:t>
      </w:r>
      <w:r w:rsidRPr="008C454A">
        <w:rPr>
          <w:sz w:val="24"/>
          <w:szCs w:val="24"/>
        </w:rPr>
        <w:t xml:space="preserve"> Peter 2:13; 2</w:t>
      </w:r>
      <w:r w:rsidRPr="008C454A">
        <w:rPr>
          <w:sz w:val="24"/>
          <w:szCs w:val="24"/>
          <w:vertAlign w:val="superscript"/>
        </w:rPr>
        <w:t>nd</w:t>
      </w:r>
      <w:r w:rsidRPr="008C454A">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8C454A">
        <w:rPr>
          <w:b/>
          <w:sz w:val="24"/>
          <w:szCs w:val="24"/>
        </w:rPr>
        <w:t>Wisdom of Agur</w:t>
      </w:r>
      <w:r w:rsidRPr="008C454A">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8C454A">
        <w:rPr>
          <w:b/>
          <w:sz w:val="24"/>
          <w:szCs w:val="24"/>
        </w:rPr>
        <w:t xml:space="preserve">Chalkydri </w:t>
      </w:r>
      <w:r w:rsidRPr="008C454A">
        <w:rPr>
          <w:sz w:val="24"/>
          <w:szCs w:val="24"/>
        </w:rPr>
        <w:t xml:space="preserve">called </w:t>
      </w:r>
      <w:r w:rsidRPr="008C454A">
        <w:rPr>
          <w:b/>
          <w:sz w:val="24"/>
          <w:szCs w:val="24"/>
        </w:rPr>
        <w:t>Phoenixes (Winged Dragons)</w:t>
      </w:r>
      <w:r w:rsidRPr="008C454A">
        <w:rPr>
          <w:sz w:val="24"/>
          <w:szCs w:val="24"/>
        </w:rPr>
        <w:t xml:space="preserve"> are in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Enoch pages 8-9, 485-500. These are closest to Womankind. First, the </w:t>
      </w:r>
      <w:r w:rsidRPr="008C454A">
        <w:rPr>
          <w:b/>
          <w:i/>
          <w:sz w:val="24"/>
          <w:szCs w:val="24"/>
        </w:rPr>
        <w:t>Ministry of Heavenly Soldiers</w:t>
      </w:r>
      <w:r w:rsidRPr="008C454A">
        <w:rPr>
          <w:sz w:val="24"/>
          <w:szCs w:val="24"/>
        </w:rPr>
        <w:t xml:space="preserve"> is the first of the 5 orders. The 2</w:t>
      </w:r>
      <w:r w:rsidRPr="008C454A">
        <w:rPr>
          <w:sz w:val="24"/>
          <w:szCs w:val="24"/>
          <w:vertAlign w:val="superscript"/>
        </w:rPr>
        <w:t>nd</w:t>
      </w:r>
      <w:r w:rsidRPr="008C454A">
        <w:rPr>
          <w:sz w:val="24"/>
          <w:szCs w:val="24"/>
        </w:rPr>
        <w:t xml:space="preserve"> order is called </w:t>
      </w:r>
      <w:r w:rsidRPr="008C454A">
        <w:rPr>
          <w:b/>
          <w:sz w:val="24"/>
          <w:szCs w:val="24"/>
        </w:rPr>
        <w:t>Angels</w:t>
      </w:r>
      <w:r w:rsidRPr="008C454A">
        <w:rPr>
          <w:sz w:val="24"/>
          <w:szCs w:val="24"/>
        </w:rPr>
        <w:t xml:space="preserve"> in Acts 6:8; 1</w:t>
      </w:r>
      <w:r w:rsidRPr="008C454A">
        <w:rPr>
          <w:sz w:val="24"/>
          <w:szCs w:val="24"/>
          <w:vertAlign w:val="superscript"/>
        </w:rPr>
        <w:t>st</w:t>
      </w:r>
      <w:r w:rsidRPr="008C454A">
        <w:rPr>
          <w:sz w:val="24"/>
          <w:szCs w:val="24"/>
        </w:rPr>
        <w:t xml:space="preserve"> Kings 19:2; Haggai 1:13; Malachi 2:7; 3:1; Genesis 28:12; Job 1:6; 38:7; Psalms 89:5, 7; Daniel 4:13, 17, 23 &amp; 1</w:t>
      </w:r>
      <w:r w:rsidRPr="008C454A">
        <w:rPr>
          <w:sz w:val="24"/>
          <w:szCs w:val="24"/>
          <w:vertAlign w:val="superscript"/>
        </w:rPr>
        <w:t>st</w:t>
      </w:r>
      <w:r w:rsidRPr="008C454A">
        <w:rPr>
          <w:sz w:val="24"/>
          <w:szCs w:val="24"/>
        </w:rPr>
        <w:t xml:space="preserve"> Samuel 17:45. These are the ones closest to Mankind. 3</w:t>
      </w:r>
      <w:r w:rsidRPr="008C454A">
        <w:rPr>
          <w:sz w:val="24"/>
          <w:szCs w:val="24"/>
          <w:vertAlign w:val="superscript"/>
        </w:rPr>
        <w:t>rd</w:t>
      </w:r>
      <w:r w:rsidRPr="008C454A">
        <w:rPr>
          <w:sz w:val="24"/>
          <w:szCs w:val="24"/>
        </w:rPr>
        <w:t xml:space="preserve"> order is called </w:t>
      </w:r>
      <w:r w:rsidRPr="008C454A">
        <w:rPr>
          <w:b/>
          <w:sz w:val="24"/>
          <w:szCs w:val="24"/>
        </w:rPr>
        <w:t>Archangels</w:t>
      </w:r>
      <w:r w:rsidRPr="008C454A">
        <w:rPr>
          <w:sz w:val="24"/>
          <w:szCs w:val="24"/>
        </w:rPr>
        <w:t xml:space="preserve"> in Acts 6:8; 1</w:t>
      </w:r>
      <w:r w:rsidRPr="008C454A">
        <w:rPr>
          <w:sz w:val="24"/>
          <w:szCs w:val="24"/>
          <w:vertAlign w:val="superscript"/>
        </w:rPr>
        <w:t>st</w:t>
      </w:r>
      <w:r w:rsidRPr="008C454A">
        <w:rPr>
          <w:sz w:val="24"/>
          <w:szCs w:val="24"/>
        </w:rPr>
        <w:t xml:space="preserve"> Thessalonians 4:16; Jude 1:9; 2</w:t>
      </w:r>
      <w:r w:rsidRPr="008C454A">
        <w:rPr>
          <w:sz w:val="24"/>
          <w:szCs w:val="24"/>
          <w:vertAlign w:val="superscript"/>
        </w:rPr>
        <w:t>nd</w:t>
      </w:r>
      <w:r w:rsidRPr="008C454A">
        <w:rPr>
          <w:sz w:val="24"/>
          <w:szCs w:val="24"/>
        </w:rPr>
        <w:t xml:space="preserve"> Esdras 4:36; John 5:4 &amp; Revelation 12:7-9. These are chiefs &amp; they are the highest levels on the Earth.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orders are called </w:t>
      </w:r>
      <w:r w:rsidRPr="008C454A">
        <w:rPr>
          <w:b/>
          <w:sz w:val="24"/>
          <w:szCs w:val="24"/>
        </w:rPr>
        <w:t>Principalities</w:t>
      </w:r>
      <w:r w:rsidRPr="008C454A">
        <w:rPr>
          <w:sz w:val="24"/>
          <w:szCs w:val="24"/>
        </w:rPr>
        <w:t xml:space="preserve"> or </w:t>
      </w:r>
      <w:r w:rsidRPr="008C454A">
        <w:rPr>
          <w:b/>
          <w:sz w:val="24"/>
          <w:szCs w:val="24"/>
        </w:rPr>
        <w:t>Rulers</w:t>
      </w:r>
      <w:r w:rsidRPr="008C454A">
        <w:rPr>
          <w:sz w:val="24"/>
          <w:szCs w:val="24"/>
        </w:rPr>
        <w:t xml:space="preserve"> </w:t>
      </w:r>
      <w:r w:rsidRPr="008C454A">
        <w:rPr>
          <w:b/>
          <w:sz w:val="24"/>
          <w:szCs w:val="24"/>
        </w:rPr>
        <w:t>(Princedoms)</w:t>
      </w:r>
      <w:r w:rsidRPr="008C454A">
        <w:rPr>
          <w:sz w:val="24"/>
          <w:szCs w:val="24"/>
        </w:rPr>
        <w:t xml:space="preserve"> in 2</w:t>
      </w:r>
      <w:r w:rsidRPr="008C454A">
        <w:rPr>
          <w:sz w:val="24"/>
          <w:szCs w:val="24"/>
          <w:vertAlign w:val="superscript"/>
        </w:rPr>
        <w:t>nd</w:t>
      </w:r>
      <w:r w:rsidRPr="008C454A">
        <w:rPr>
          <w:sz w:val="24"/>
          <w:szCs w:val="24"/>
        </w:rPr>
        <w:t xml:space="preserve"> Corinthian 4:7-15; 10:3-5 &amp; Acts 7:8. They are over the spiritual warfare in cities, there ministry breaks strongholds that are against God. Second, is the </w:t>
      </w:r>
      <w:r w:rsidRPr="008C454A">
        <w:rPr>
          <w:b/>
          <w:i/>
          <w:sz w:val="24"/>
          <w:szCs w:val="24"/>
        </w:rPr>
        <w:t>Ministry of Heavenly Governors (Presidents)</w:t>
      </w:r>
      <w:r w:rsidRPr="008C454A">
        <w:rPr>
          <w:sz w:val="24"/>
          <w:szCs w:val="24"/>
        </w:rPr>
        <w:t xml:space="preserve"> was the second of 7 orders.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xml:space="preserve"> orders are called </w:t>
      </w:r>
      <w:r w:rsidRPr="008C454A">
        <w:rPr>
          <w:b/>
          <w:sz w:val="24"/>
          <w:szCs w:val="24"/>
        </w:rPr>
        <w:t>Powers</w:t>
      </w:r>
      <w:r w:rsidRPr="008C454A">
        <w:rPr>
          <w:sz w:val="24"/>
          <w:szCs w:val="24"/>
        </w:rPr>
        <w:t xml:space="preserve"> </w:t>
      </w:r>
      <w:r w:rsidRPr="008C454A">
        <w:rPr>
          <w:b/>
          <w:sz w:val="24"/>
          <w:szCs w:val="24"/>
        </w:rPr>
        <w:t>(Potentates)</w:t>
      </w:r>
      <w:r w:rsidRPr="008C454A">
        <w:rPr>
          <w:sz w:val="24"/>
          <w:szCs w:val="24"/>
        </w:rPr>
        <w:t xml:space="preserve"> or </w:t>
      </w:r>
      <w:r w:rsidRPr="008C454A">
        <w:rPr>
          <w:b/>
          <w:sz w:val="24"/>
          <w:szCs w:val="24"/>
        </w:rPr>
        <w:t>Authorities</w:t>
      </w:r>
      <w:r w:rsidRPr="008C454A">
        <w:rPr>
          <w:sz w:val="24"/>
          <w:szCs w:val="24"/>
        </w:rPr>
        <w:t xml:space="preserve"> in Acts 7:19; Ephesians 1:21; 3:10; 6:12; Colossians 1:16; 2:15; Romans 8:38-39; 1</w:t>
      </w:r>
      <w:r w:rsidRPr="008C454A">
        <w:rPr>
          <w:sz w:val="24"/>
          <w:szCs w:val="24"/>
          <w:vertAlign w:val="superscript"/>
        </w:rPr>
        <w:t>st</w:t>
      </w:r>
      <w:r w:rsidRPr="008C454A">
        <w:rPr>
          <w:sz w:val="24"/>
          <w:szCs w:val="24"/>
        </w:rPr>
        <w:t xml:space="preserve"> Corinthians 15:24; 1</w:t>
      </w:r>
      <w:r w:rsidRPr="008C454A">
        <w:rPr>
          <w:sz w:val="24"/>
          <w:szCs w:val="24"/>
          <w:vertAlign w:val="superscript"/>
        </w:rPr>
        <w:t>st</w:t>
      </w:r>
      <w:r w:rsidRPr="008C454A">
        <w:rPr>
          <w:sz w:val="24"/>
          <w:szCs w:val="24"/>
        </w:rPr>
        <w:t xml:space="preserve"> Peter 3:22 and 2</w:t>
      </w:r>
      <w:r w:rsidRPr="008C454A">
        <w:rPr>
          <w:sz w:val="24"/>
          <w:szCs w:val="24"/>
          <w:vertAlign w:val="superscript"/>
        </w:rPr>
        <w:t>nd</w:t>
      </w:r>
      <w:r w:rsidRPr="008C454A">
        <w:rPr>
          <w:sz w:val="24"/>
          <w:szCs w:val="24"/>
        </w:rPr>
        <w:t xml:space="preserve"> Thessalonians 1:7. They fight spiritual warfare over cities, but are at a higher level of glory.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xml:space="preserve"> orders are called </w:t>
      </w:r>
      <w:r w:rsidRPr="008C454A">
        <w:rPr>
          <w:b/>
          <w:sz w:val="24"/>
          <w:szCs w:val="24"/>
        </w:rPr>
        <w:t>Virtues</w:t>
      </w:r>
      <w:r w:rsidRPr="008C454A">
        <w:rPr>
          <w:sz w:val="24"/>
          <w:szCs w:val="24"/>
        </w:rPr>
        <w:t xml:space="preserve"> or </w:t>
      </w:r>
      <w:r w:rsidRPr="008C454A">
        <w:rPr>
          <w:b/>
          <w:sz w:val="24"/>
          <w:szCs w:val="24"/>
        </w:rPr>
        <w:lastRenderedPageBreak/>
        <w:t>Strongholds</w:t>
      </w:r>
      <w:r w:rsidRPr="008C454A">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orders are called </w:t>
      </w:r>
      <w:r w:rsidRPr="008C454A">
        <w:rPr>
          <w:b/>
          <w:sz w:val="24"/>
          <w:szCs w:val="24"/>
        </w:rPr>
        <w:t>Dominions</w:t>
      </w:r>
      <w:r w:rsidRPr="008C454A">
        <w:rPr>
          <w:sz w:val="24"/>
          <w:szCs w:val="24"/>
        </w:rPr>
        <w:t xml:space="preserve"> </w:t>
      </w:r>
      <w:r w:rsidRPr="008C454A">
        <w:rPr>
          <w:b/>
          <w:sz w:val="24"/>
          <w:szCs w:val="24"/>
        </w:rPr>
        <w:t>(Dominations)</w:t>
      </w:r>
      <w:r w:rsidRPr="008C454A">
        <w:rPr>
          <w:sz w:val="24"/>
          <w:szCs w:val="24"/>
        </w:rPr>
        <w:t xml:space="preserve"> or </w:t>
      </w:r>
      <w:r w:rsidRPr="008C454A">
        <w:rPr>
          <w:b/>
          <w:sz w:val="24"/>
          <w:szCs w:val="24"/>
        </w:rPr>
        <w:t>Hashmallims</w:t>
      </w:r>
      <w:r w:rsidRPr="008C454A">
        <w:rPr>
          <w:sz w:val="24"/>
          <w:szCs w:val="24"/>
        </w:rPr>
        <w:t xml:space="preserve"> or </w:t>
      </w:r>
      <w:r w:rsidRPr="008C454A">
        <w:rPr>
          <w:b/>
          <w:sz w:val="24"/>
          <w:szCs w:val="24"/>
        </w:rPr>
        <w:t xml:space="preserve">Lordships </w:t>
      </w:r>
      <w:r w:rsidRPr="008C454A">
        <w:rPr>
          <w:sz w:val="24"/>
          <w:szCs w:val="24"/>
        </w:rPr>
        <w:t>in Acts 7:42; Ephesians 1:21 &amp; Colossians 1:16. They are whose spiritual wisdom to the saints has authority over negative cosmic powers who resisted the Lord and are made subject of His creations who fell from their 1</w:t>
      </w:r>
      <w:r w:rsidRPr="008C454A">
        <w:rPr>
          <w:sz w:val="24"/>
          <w:szCs w:val="24"/>
          <w:vertAlign w:val="superscript"/>
        </w:rPr>
        <w:t>st</w:t>
      </w:r>
      <w:r w:rsidRPr="008C454A">
        <w:rPr>
          <w:sz w:val="24"/>
          <w:szCs w:val="24"/>
        </w:rPr>
        <w:t xml:space="preserve"> estate. Last, the </w:t>
      </w:r>
      <w:r w:rsidRPr="008C454A">
        <w:rPr>
          <w:b/>
          <w:i/>
          <w:sz w:val="24"/>
          <w:szCs w:val="24"/>
        </w:rPr>
        <w:t>Ministry of Heavenly Guardians</w:t>
      </w:r>
      <w:r w:rsidRPr="008C454A">
        <w:rPr>
          <w:sz w:val="24"/>
          <w:szCs w:val="24"/>
        </w:rPr>
        <w:t xml:space="preserve"> is the last 10 orders. 13</w:t>
      </w:r>
      <w:r w:rsidRPr="008C454A">
        <w:rPr>
          <w:sz w:val="24"/>
          <w:szCs w:val="24"/>
          <w:vertAlign w:val="superscript"/>
        </w:rPr>
        <w:t>th</w:t>
      </w:r>
      <w:r w:rsidRPr="008C454A">
        <w:rPr>
          <w:sz w:val="24"/>
          <w:szCs w:val="24"/>
        </w:rPr>
        <w:t>-18</w:t>
      </w:r>
      <w:r w:rsidRPr="008C454A">
        <w:rPr>
          <w:sz w:val="24"/>
          <w:szCs w:val="24"/>
          <w:vertAlign w:val="superscript"/>
        </w:rPr>
        <w:t xml:space="preserve">th </w:t>
      </w:r>
      <w:r w:rsidRPr="008C454A">
        <w:rPr>
          <w:sz w:val="24"/>
          <w:szCs w:val="24"/>
        </w:rPr>
        <w:t xml:space="preserve">orders are called </w:t>
      </w:r>
      <w:r w:rsidRPr="008C454A">
        <w:rPr>
          <w:b/>
          <w:sz w:val="24"/>
          <w:szCs w:val="24"/>
        </w:rPr>
        <w:t>Thrones</w:t>
      </w:r>
      <w:r w:rsidRPr="008C454A">
        <w:rPr>
          <w:sz w:val="24"/>
          <w:szCs w:val="24"/>
        </w:rPr>
        <w:t xml:space="preserve"> </w:t>
      </w:r>
      <w:r w:rsidRPr="008C454A">
        <w:rPr>
          <w:b/>
          <w:sz w:val="24"/>
          <w:szCs w:val="24"/>
        </w:rPr>
        <w:t>(Elders)</w:t>
      </w:r>
      <w:r w:rsidRPr="008C454A">
        <w:rPr>
          <w:sz w:val="24"/>
          <w:szCs w:val="24"/>
        </w:rPr>
        <w:t xml:space="preserve"> or </w:t>
      </w:r>
      <w:r w:rsidRPr="008C454A">
        <w:rPr>
          <w:b/>
          <w:sz w:val="24"/>
          <w:szCs w:val="24"/>
        </w:rPr>
        <w:t xml:space="preserve">Wheels (Rims) </w:t>
      </w:r>
      <w:r w:rsidRPr="008C454A">
        <w:rPr>
          <w:sz w:val="24"/>
          <w:szCs w:val="24"/>
        </w:rPr>
        <w:t xml:space="preserve">or </w:t>
      </w:r>
      <w:r w:rsidRPr="008C454A">
        <w:rPr>
          <w:b/>
          <w:sz w:val="24"/>
          <w:szCs w:val="24"/>
        </w:rPr>
        <w:t xml:space="preserve">Ophanim’s or Ophde’s or Ofanim’s </w:t>
      </w:r>
      <w:r w:rsidRPr="008C454A">
        <w:rPr>
          <w:sz w:val="24"/>
          <w:szCs w:val="24"/>
        </w:rPr>
        <w:t xml:space="preserve">or </w:t>
      </w:r>
      <w:r w:rsidRPr="008C454A">
        <w:rPr>
          <w:b/>
          <w:sz w:val="24"/>
          <w:szCs w:val="24"/>
        </w:rPr>
        <w:t>Galgallim’s (Many Eyed Ones)</w:t>
      </w:r>
      <w:r w:rsidRPr="008C454A">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is called </w:t>
      </w:r>
      <w:r w:rsidRPr="008C454A">
        <w:rPr>
          <w:b/>
          <w:sz w:val="24"/>
          <w:szCs w:val="24"/>
        </w:rPr>
        <w:t xml:space="preserve">Burning Ones </w:t>
      </w:r>
      <w:r w:rsidRPr="008C454A">
        <w:rPr>
          <w:sz w:val="24"/>
          <w:szCs w:val="24"/>
        </w:rPr>
        <w:t xml:space="preserve">or </w:t>
      </w:r>
      <w:r w:rsidRPr="008C454A">
        <w:rPr>
          <w:b/>
          <w:sz w:val="24"/>
          <w:szCs w:val="24"/>
        </w:rPr>
        <w:t xml:space="preserve">Seraphim’s </w:t>
      </w:r>
      <w:r w:rsidRPr="008C454A">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xml:space="preserve">, orders are called </w:t>
      </w:r>
      <w:r w:rsidRPr="008C454A">
        <w:rPr>
          <w:b/>
          <w:sz w:val="24"/>
          <w:szCs w:val="24"/>
        </w:rPr>
        <w:t xml:space="preserve">Chayot’s </w:t>
      </w:r>
      <w:r w:rsidRPr="008C454A">
        <w:rPr>
          <w:sz w:val="24"/>
          <w:szCs w:val="24"/>
        </w:rPr>
        <w:t xml:space="preserve">or </w:t>
      </w:r>
      <w:r w:rsidRPr="008C454A">
        <w:rPr>
          <w:b/>
          <w:sz w:val="24"/>
          <w:szCs w:val="24"/>
        </w:rPr>
        <w:t xml:space="preserve">Living Creatures </w:t>
      </w:r>
      <w:r w:rsidRPr="008C454A">
        <w:rPr>
          <w:sz w:val="24"/>
          <w:szCs w:val="24"/>
        </w:rPr>
        <w:t>in Acts 7:59; Genesis 3:24 &amp; Ezekiel 1, 10. These are the Ones who give constant praise to the Lord Yah for His creative works and they cry, ‘Holy, holy, holy, Lord God Almighty’ in Revelation 4:8. The 23</w:t>
      </w:r>
      <w:r w:rsidRPr="008C454A">
        <w:rPr>
          <w:sz w:val="24"/>
          <w:szCs w:val="24"/>
          <w:vertAlign w:val="superscript"/>
        </w:rPr>
        <w:t>rd</w:t>
      </w:r>
      <w:r w:rsidRPr="008C454A">
        <w:rPr>
          <w:sz w:val="24"/>
          <w:szCs w:val="24"/>
        </w:rPr>
        <w:t>/24</w:t>
      </w:r>
      <w:r w:rsidRPr="008C454A">
        <w:rPr>
          <w:sz w:val="24"/>
          <w:szCs w:val="24"/>
          <w:vertAlign w:val="superscript"/>
        </w:rPr>
        <w:t>th</w:t>
      </w:r>
      <w:r w:rsidRPr="008C454A">
        <w:rPr>
          <w:sz w:val="24"/>
          <w:szCs w:val="24"/>
        </w:rPr>
        <w:t xml:space="preserve"> orders that is the </w:t>
      </w:r>
      <w:r w:rsidRPr="008C454A">
        <w:rPr>
          <w:b/>
          <w:i/>
          <w:sz w:val="24"/>
          <w:szCs w:val="24"/>
        </w:rPr>
        <w:t>Ministry of the Heavenly Crown</w:t>
      </w:r>
      <w:r w:rsidRPr="008C454A">
        <w:rPr>
          <w:sz w:val="24"/>
          <w:szCs w:val="24"/>
        </w:rPr>
        <w:t xml:space="preserve"> are called </w:t>
      </w:r>
      <w:r w:rsidRPr="008C454A">
        <w:rPr>
          <w:b/>
          <w:sz w:val="24"/>
          <w:szCs w:val="24"/>
        </w:rPr>
        <w:t>Chubby Ones</w:t>
      </w:r>
      <w:r w:rsidRPr="008C454A">
        <w:rPr>
          <w:sz w:val="24"/>
          <w:szCs w:val="24"/>
        </w:rPr>
        <w:t xml:space="preserve"> or </w:t>
      </w:r>
      <w:r w:rsidRPr="008C454A">
        <w:rPr>
          <w:b/>
          <w:sz w:val="24"/>
          <w:szCs w:val="24"/>
        </w:rPr>
        <w:t>Cherubim’s</w:t>
      </w:r>
      <w:r w:rsidRPr="008C454A">
        <w:rPr>
          <w:sz w:val="24"/>
          <w:szCs w:val="24"/>
        </w:rPr>
        <w:t xml:space="preserve"> in Acts 7:60; Genesis 3:24, Psalms 99:1; Revelation 4-6; 1</w:t>
      </w:r>
      <w:r w:rsidRPr="008C454A">
        <w:rPr>
          <w:sz w:val="24"/>
          <w:szCs w:val="24"/>
          <w:vertAlign w:val="superscript"/>
        </w:rPr>
        <w:t>st</w:t>
      </w:r>
      <w:r w:rsidRPr="008C454A">
        <w:rPr>
          <w:sz w:val="24"/>
          <w:szCs w:val="24"/>
        </w:rPr>
        <w:t xml:space="preserve"> Kings 6:23-28 &amp; Ezekiel </w:t>
      </w:r>
      <w:r w:rsidRPr="008C454A">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8C454A">
        <w:rPr>
          <w:b/>
          <w:sz w:val="24"/>
          <w:szCs w:val="24"/>
        </w:rPr>
        <w:t>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w:t>
      </w:r>
      <w:r w:rsidRPr="008C454A">
        <w:rPr>
          <w:sz w:val="24"/>
          <w:szCs w:val="24"/>
        </w:rPr>
        <w:t xml:space="preserve"> are the </w:t>
      </w:r>
      <w:r w:rsidRPr="008C454A">
        <w:rPr>
          <w:b/>
          <w:i/>
          <w:sz w:val="24"/>
          <w:szCs w:val="24"/>
        </w:rPr>
        <w:t>Command Lordship of the Angelical Hierarchy</w:t>
      </w:r>
      <w:r w:rsidRPr="008C454A">
        <w:rPr>
          <w:sz w:val="24"/>
          <w:szCs w:val="24"/>
        </w:rPr>
        <w:t xml:space="preserve"> called “</w:t>
      </w:r>
      <w:r w:rsidRPr="008C454A">
        <w:rPr>
          <w:b/>
          <w:sz w:val="24"/>
          <w:szCs w:val="24"/>
        </w:rPr>
        <w:t>The Dragons Lords</w:t>
      </w:r>
      <w:r w:rsidRPr="008C454A">
        <w:rPr>
          <w:sz w:val="24"/>
          <w:szCs w:val="24"/>
        </w:rPr>
        <w:t xml:space="preserve">” 16 encounters as </w:t>
      </w:r>
      <w:r w:rsidRPr="008C454A">
        <w:rPr>
          <w:b/>
          <w:sz w:val="24"/>
          <w:szCs w:val="24"/>
        </w:rPr>
        <w:t>the Lord James’ 2-fold office for Boys &amp; the Law of God/Stephen for Lords over the Woman John/Man Jesus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w:t>
      </w:r>
      <w:r w:rsidRPr="008C454A">
        <w:rPr>
          <w:sz w:val="24"/>
          <w:szCs w:val="24"/>
        </w:rPr>
        <w:t>. If You have any question on the 16 Angel of the Lord encounters, You must get My book called “</w:t>
      </w:r>
      <w:r w:rsidRPr="008C454A">
        <w:rPr>
          <w:b/>
          <w:sz w:val="24"/>
          <w:szCs w:val="24"/>
        </w:rPr>
        <w:t>The Lord Yahweh and the Whole Angelical Hierarchy in the Holy Bible</w:t>
      </w:r>
      <w:r w:rsidRPr="008C454A">
        <w:rPr>
          <w:sz w:val="24"/>
          <w:szCs w:val="24"/>
        </w:rPr>
        <w:t>.”  Some scriptures are Genesis 16; 22; Exodus 3-4; 6:2; Judges 2, 6, 13; Numbers 22; 2</w:t>
      </w:r>
      <w:r w:rsidRPr="008C454A">
        <w:rPr>
          <w:sz w:val="24"/>
          <w:szCs w:val="24"/>
          <w:vertAlign w:val="superscript"/>
        </w:rPr>
        <w:t>nd</w:t>
      </w:r>
      <w:r w:rsidRPr="008C454A">
        <w:rPr>
          <w:sz w:val="24"/>
          <w:szCs w:val="24"/>
        </w:rPr>
        <w:t xml:space="preserve"> Samuel 24; 1</w:t>
      </w:r>
      <w:r w:rsidRPr="008C454A">
        <w:rPr>
          <w:sz w:val="24"/>
          <w:szCs w:val="24"/>
          <w:vertAlign w:val="superscript"/>
        </w:rPr>
        <w:t>st</w:t>
      </w:r>
      <w:r w:rsidRPr="008C454A">
        <w:rPr>
          <w:sz w:val="24"/>
          <w:szCs w:val="24"/>
        </w:rPr>
        <w:t xml:space="preserve"> Chronicles 21; 1</w:t>
      </w:r>
      <w:r w:rsidRPr="008C454A">
        <w:rPr>
          <w:sz w:val="24"/>
          <w:szCs w:val="24"/>
          <w:vertAlign w:val="superscript"/>
        </w:rPr>
        <w:t>st</w:t>
      </w:r>
      <w:r w:rsidRPr="008C454A">
        <w:rPr>
          <w:sz w:val="24"/>
          <w:szCs w:val="24"/>
        </w:rPr>
        <w:t xml:space="preserve"> Kings 19; 2</w:t>
      </w:r>
      <w:r w:rsidRPr="008C454A">
        <w:rPr>
          <w:sz w:val="24"/>
          <w:szCs w:val="24"/>
          <w:vertAlign w:val="superscript"/>
        </w:rPr>
        <w:t>nd</w:t>
      </w:r>
      <w:r w:rsidRPr="008C454A">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from the Tree of the Knowledge of Good and Evil that can only be committed by a Man and a Woman in a Strength 40 Year Kingdom of This World in Genesis 4:1. Second, is the “</w:t>
      </w:r>
      <w:r w:rsidRPr="008C454A">
        <w:rPr>
          <w:b/>
          <w:sz w:val="24"/>
          <w:szCs w:val="24"/>
        </w:rPr>
        <w:t>Known Holy Law Love Intercourse</w:t>
      </w:r>
      <w:r w:rsidRPr="008C454A">
        <w:rPr>
          <w:sz w:val="24"/>
          <w:szCs w:val="24"/>
        </w:rPr>
        <w:t>” in Luke 2:23 from the Midst of the Tree of Life that is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in Tobit 4:12-13 with the minority of His Foreign Wives after 80 years, but not with the majority of His Local Wives or 300 Concubines after 80 years in 1</w:t>
      </w:r>
      <w:r w:rsidRPr="008C454A">
        <w:rPr>
          <w:sz w:val="24"/>
          <w:szCs w:val="24"/>
          <w:vertAlign w:val="superscript"/>
        </w:rPr>
        <w:t>st</w:t>
      </w:r>
      <w:r w:rsidRPr="008C454A">
        <w:rPr>
          <w:sz w:val="24"/>
          <w:szCs w:val="24"/>
        </w:rPr>
        <w:t xml:space="preserve"> Kings 11:1-3 &amp; Nehemiah 13:25-27. Third, is the “</w:t>
      </w:r>
      <w:r w:rsidRPr="008C454A">
        <w:rPr>
          <w:b/>
          <w:sz w:val="24"/>
          <w:szCs w:val="24"/>
        </w:rPr>
        <w:t xml:space="preserve">Unknown </w:t>
      </w:r>
      <w:r w:rsidRPr="008C454A">
        <w:rPr>
          <w:b/>
          <w:sz w:val="24"/>
          <w:szCs w:val="24"/>
        </w:rPr>
        <w:lastRenderedPageBreak/>
        <w:t>Holy Divine Love Intercourse</w:t>
      </w:r>
      <w:r w:rsidRPr="008C454A">
        <w:rPr>
          <w:sz w:val="24"/>
          <w:szCs w:val="24"/>
        </w:rPr>
        <w:t>” from the Tree of Life that is done by a Man and a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the Sexual Eros Money the unrighteous mammon (prostitutions, whoredom’s, harlotries, sorceries &amp; wizardries) with Sweet Cane (Calamus or Cann</w:t>
      </w:r>
      <w:r w:rsidR="00BC3BB4" w:rsidRPr="008C454A">
        <w:rPr>
          <w:sz w:val="24"/>
          <w:szCs w:val="24"/>
        </w:rPr>
        <w:t>a</w:t>
      </w:r>
      <w:r w:rsidRPr="008C454A">
        <w:rPr>
          <w:sz w:val="24"/>
          <w:szCs w:val="24"/>
        </w:rPr>
        <w:t>b</w:t>
      </w:r>
      <w:r w:rsidR="00BC3BB4"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8C454A">
        <w:rPr>
          <w:sz w:val="24"/>
          <w:szCs w:val="24"/>
        </w:rPr>
        <w:lastRenderedPageBreak/>
        <w:t>(RSV) &amp; John 1:14. Any other Reputations &amp; Eternal Beings is strictly forbidden &amp; is considered Evil Idolatry which is damned by the Father Stephen Our Lord in Romans 1:21-26.</w:t>
      </w:r>
    </w:p>
    <w:p w:rsidR="00643A26" w:rsidRPr="008C454A" w:rsidRDefault="00643A26" w:rsidP="00643A26">
      <w:pPr>
        <w:spacing w:line="480" w:lineRule="auto"/>
        <w:jc w:val="center"/>
        <w:rPr>
          <w:b/>
          <w:sz w:val="24"/>
          <w:szCs w:val="24"/>
        </w:rPr>
      </w:pPr>
      <w:r w:rsidRPr="008C454A">
        <w:rPr>
          <w:b/>
          <w:sz w:val="24"/>
          <w:szCs w:val="24"/>
        </w:rPr>
        <w:t>THE HIGHER VIRTUOUS FEMALE COMMANDER (THE LADY MICHAL THE LADY OF KINGDOMS WITH THE LORD MICHAEL) WITH THE RANK OF A 5 GOLD STAR GENERAL OR HIGHER FOR A TIME TO BE DETERMINED</w:t>
      </w:r>
    </w:p>
    <w:p w:rsidR="00643A26" w:rsidRPr="008C454A" w:rsidRDefault="00643A26" w:rsidP="00643A26">
      <w:pPr>
        <w:spacing w:line="480" w:lineRule="auto"/>
        <w:jc w:val="both"/>
        <w:rPr>
          <w:sz w:val="24"/>
          <w:szCs w:val="24"/>
        </w:rPr>
      </w:pPr>
      <w:r w:rsidRPr="008C454A">
        <w:rPr>
          <w:sz w:val="24"/>
          <w:szCs w:val="24"/>
        </w:rPr>
        <w:t>The Lady Michal the Lady of Kingdoms</w:t>
      </w:r>
    </w:p>
    <w:p w:rsidR="00643A26" w:rsidRPr="008C454A" w:rsidRDefault="00643A26" w:rsidP="00643A26">
      <w:pPr>
        <w:spacing w:line="480" w:lineRule="auto"/>
        <w:jc w:val="both"/>
        <w:rPr>
          <w:sz w:val="24"/>
          <w:szCs w:val="24"/>
        </w:rPr>
      </w:pPr>
      <w:r w:rsidRPr="008C454A">
        <w:rPr>
          <w:sz w:val="24"/>
          <w:szCs w:val="24"/>
        </w:rPr>
        <w:t>The Lady Michal’s name means “</w:t>
      </w:r>
      <w:r w:rsidRPr="008C454A">
        <w:rPr>
          <w:b/>
          <w:sz w:val="24"/>
          <w:szCs w:val="24"/>
        </w:rPr>
        <w:t>Who is Like the Lady or Female Lord</w:t>
      </w:r>
      <w:r w:rsidRPr="008C454A">
        <w:rPr>
          <w:sz w:val="24"/>
          <w:szCs w:val="24"/>
        </w:rPr>
        <w:t xml:space="preserve">.” The variation of the name is Mixal &amp; Michael, Mike, Mikey &amp; Micah.   </w:t>
      </w:r>
    </w:p>
    <w:p w:rsidR="00643A26" w:rsidRPr="008C454A" w:rsidRDefault="00643A26" w:rsidP="00643A26">
      <w:pPr>
        <w:spacing w:line="480" w:lineRule="auto"/>
        <w:jc w:val="center"/>
        <w:rPr>
          <w:b/>
          <w:sz w:val="24"/>
          <w:szCs w:val="24"/>
        </w:rPr>
      </w:pPr>
      <w:r w:rsidRPr="008C454A">
        <w:rPr>
          <w:b/>
          <w:sz w:val="24"/>
          <w:szCs w:val="24"/>
        </w:rPr>
        <w:t>Total mutual submission by Wives to their Husbands</w:t>
      </w:r>
    </w:p>
    <w:p w:rsidR="00643A26" w:rsidRPr="008C454A" w:rsidRDefault="00643A26" w:rsidP="00643A26">
      <w:pPr>
        <w:spacing w:line="480" w:lineRule="auto"/>
        <w:jc w:val="both"/>
        <w:rPr>
          <w:sz w:val="24"/>
          <w:szCs w:val="24"/>
        </w:rPr>
      </w:pPr>
      <w:r w:rsidRPr="008C454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C454A">
        <w:rPr>
          <w:b/>
          <w:i/>
          <w:sz w:val="24"/>
          <w:szCs w:val="24"/>
        </w:rPr>
        <w:t>hypotasso</w:t>
      </w:r>
      <w:r w:rsidRPr="008C454A">
        <w:rPr>
          <w:sz w:val="24"/>
          <w:szCs w:val="24"/>
        </w:rPr>
        <w:t xml:space="preserve"> which is submission to an authority. Also the submission of Jesus to the authority of His Parents Mary &amp; Joseph is in Luke 2:51. Also Demons being subject to the Disciples in Luke 10:17 means to “</w:t>
      </w:r>
      <w:r w:rsidRPr="008C454A">
        <w:rPr>
          <w:b/>
          <w:sz w:val="24"/>
          <w:szCs w:val="24"/>
        </w:rPr>
        <w:t>act in agape love and be considerate</w:t>
      </w:r>
      <w:r w:rsidRPr="008C454A">
        <w:rPr>
          <w:sz w:val="24"/>
          <w:szCs w:val="24"/>
        </w:rPr>
        <w:t>”. Citizens being subject to the Government Authorities are in Romans 13:1-10; Titus 3:1 &amp; 1</w:t>
      </w:r>
      <w:r w:rsidRPr="008C454A">
        <w:rPr>
          <w:sz w:val="24"/>
          <w:szCs w:val="24"/>
          <w:vertAlign w:val="superscript"/>
        </w:rPr>
        <w:t>st</w:t>
      </w:r>
      <w:r w:rsidRPr="008C454A">
        <w:rPr>
          <w:sz w:val="24"/>
          <w:szCs w:val="24"/>
        </w:rPr>
        <w:t xml:space="preserve"> Peter 2:13-17. The Kingdom of Men being subject to the Father Stephen is in Revelation 2;26; Psalms 110:2; Ezekiel 20:33; 2</w:t>
      </w:r>
      <w:r w:rsidRPr="008C454A">
        <w:rPr>
          <w:sz w:val="24"/>
          <w:szCs w:val="24"/>
          <w:vertAlign w:val="superscript"/>
        </w:rPr>
        <w:t>nd</w:t>
      </w:r>
      <w:r w:rsidRPr="008C454A">
        <w:rPr>
          <w:sz w:val="24"/>
          <w:szCs w:val="24"/>
        </w:rPr>
        <w:t xml:space="preserve"> Esdras 5:38 &amp; Daniel 4:32; 5:21. The Kingdom of Law being subject to the Father Stephen is in 2</w:t>
      </w:r>
      <w:r w:rsidRPr="008C454A">
        <w:rPr>
          <w:sz w:val="24"/>
          <w:szCs w:val="24"/>
          <w:vertAlign w:val="superscript"/>
        </w:rPr>
        <w:t>nd</w:t>
      </w:r>
      <w:r w:rsidRPr="008C454A">
        <w:rPr>
          <w:sz w:val="24"/>
          <w:szCs w:val="24"/>
        </w:rPr>
        <w:t xml:space="preserve"> Esdras 7:17. The Universe being subject to Christ by the </w:t>
      </w:r>
      <w:r w:rsidRPr="008C454A">
        <w:rPr>
          <w:sz w:val="24"/>
          <w:szCs w:val="24"/>
        </w:rPr>
        <w:lastRenderedPageBreak/>
        <w:t>Father Stephen is in 1</w:t>
      </w:r>
      <w:r w:rsidRPr="008C454A">
        <w:rPr>
          <w:sz w:val="24"/>
          <w:szCs w:val="24"/>
          <w:vertAlign w:val="superscript"/>
        </w:rPr>
        <w:t>st</w:t>
      </w:r>
      <w:r w:rsidRPr="008C454A">
        <w:rPr>
          <w:sz w:val="24"/>
          <w:szCs w:val="24"/>
        </w:rPr>
        <w:t xml:space="preserve"> Corinthians 15:27 &amp; Ephesians 1:22. The Apostle Lords being subject to the Saintly Lords is in Hebrews 13:24. Also to unseen powers being subject to Christ by the Father Stephen is in 1</w:t>
      </w:r>
      <w:r w:rsidRPr="008C454A">
        <w:rPr>
          <w:sz w:val="24"/>
          <w:szCs w:val="24"/>
          <w:vertAlign w:val="superscript"/>
        </w:rPr>
        <w:t>st</w:t>
      </w:r>
      <w:r w:rsidRPr="008C454A">
        <w:rPr>
          <w:sz w:val="24"/>
          <w:szCs w:val="24"/>
        </w:rPr>
        <w:t xml:space="preserve"> Peter 3:22. The Lord Jesus Christ being subject to God the Father Stephen Our Lord is in Philippians 2:9-11; Revelation 2:27; 12:5; 19:15; 1</w:t>
      </w:r>
      <w:r w:rsidRPr="008C454A">
        <w:rPr>
          <w:sz w:val="24"/>
          <w:szCs w:val="24"/>
          <w:vertAlign w:val="superscript"/>
        </w:rPr>
        <w:t>st</w:t>
      </w:r>
      <w:r w:rsidRPr="008C454A">
        <w:rPr>
          <w:sz w:val="24"/>
          <w:szCs w:val="24"/>
        </w:rPr>
        <w:t xml:space="preserve"> Corinthians 15:12-28. The Younger (All Creation in Ephesians 4:6) in the “</w:t>
      </w:r>
      <w:r w:rsidRPr="008C454A">
        <w:rPr>
          <w:b/>
          <w:sz w:val="24"/>
          <w:szCs w:val="24"/>
        </w:rPr>
        <w:t>same aeon, aione, age, universe, level, realm, kingdom or world</w:t>
      </w:r>
      <w:r w:rsidRPr="008C454A">
        <w:rPr>
          <w:sz w:val="24"/>
          <w:szCs w:val="24"/>
        </w:rPr>
        <w:t>” being submissive to their Elders (The Father Stephen Our Lord in Proverbs 8:22-25---RSV) in the “</w:t>
      </w:r>
      <w:r w:rsidRPr="008C454A">
        <w:rPr>
          <w:b/>
          <w:sz w:val="24"/>
          <w:szCs w:val="24"/>
        </w:rPr>
        <w:t>same aeon, aione, age, universe, level, realm, kingdom or world</w:t>
      </w:r>
      <w:r w:rsidRPr="008C454A">
        <w:rPr>
          <w:sz w:val="24"/>
          <w:szCs w:val="24"/>
        </w:rPr>
        <w:t>” is in 1</w:t>
      </w:r>
      <w:r w:rsidRPr="008C454A">
        <w:rPr>
          <w:sz w:val="24"/>
          <w:szCs w:val="24"/>
          <w:vertAlign w:val="superscript"/>
        </w:rPr>
        <w:t>st</w:t>
      </w:r>
      <w:r w:rsidRPr="008C454A">
        <w:rPr>
          <w:sz w:val="24"/>
          <w:szCs w:val="24"/>
        </w:rPr>
        <w:t xml:space="preserve"> Timothy 5:17; Luke 20:35-36 &amp; 1</w:t>
      </w:r>
      <w:r w:rsidRPr="008C454A">
        <w:rPr>
          <w:sz w:val="24"/>
          <w:szCs w:val="24"/>
          <w:vertAlign w:val="superscript"/>
        </w:rPr>
        <w:t>st</w:t>
      </w:r>
      <w:r w:rsidRPr="008C454A">
        <w:rPr>
          <w:sz w:val="24"/>
          <w:szCs w:val="24"/>
        </w:rPr>
        <w:t xml:space="preserve"> Peter 5:5-11. The true Church Members being subject to true Church Leaders is in 1</w:t>
      </w:r>
      <w:r w:rsidRPr="008C454A">
        <w:rPr>
          <w:sz w:val="24"/>
          <w:szCs w:val="24"/>
          <w:vertAlign w:val="superscript"/>
        </w:rPr>
        <w:t>st</w:t>
      </w:r>
      <w:r w:rsidRPr="008C454A">
        <w:rPr>
          <w:sz w:val="24"/>
          <w:szCs w:val="24"/>
        </w:rPr>
        <w:t xml:space="preserve"> Corinthians 16:15-16. Also Wives being subject to their own Husbands are in Colossians 3:18; Titus 2:5; 1</w:t>
      </w:r>
      <w:r w:rsidRPr="008C454A">
        <w:rPr>
          <w:sz w:val="24"/>
          <w:szCs w:val="24"/>
          <w:vertAlign w:val="superscript"/>
        </w:rPr>
        <w:t>st</w:t>
      </w:r>
      <w:r w:rsidRPr="008C454A">
        <w:rPr>
          <w:sz w:val="24"/>
          <w:szCs w:val="24"/>
        </w:rPr>
        <w:t xml:space="preserve"> Peter 3:5; Ephesians 5: 22, 24. The Church being subject to Christ by the Father Stephen is in Ephesians 5:24. Servants being subject to Masters are in Titus 2:9 &amp; 1</w:t>
      </w:r>
      <w:r w:rsidRPr="008C454A">
        <w:rPr>
          <w:sz w:val="24"/>
          <w:szCs w:val="24"/>
          <w:vertAlign w:val="superscript"/>
        </w:rPr>
        <w:t>st</w:t>
      </w:r>
      <w:r w:rsidRPr="008C454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43A26" w:rsidRPr="008C454A" w:rsidRDefault="00643A26" w:rsidP="00643A26">
      <w:pPr>
        <w:spacing w:line="480" w:lineRule="auto"/>
        <w:jc w:val="center"/>
        <w:rPr>
          <w:b/>
          <w:sz w:val="24"/>
          <w:szCs w:val="24"/>
        </w:rPr>
      </w:pPr>
      <w:r w:rsidRPr="008C454A">
        <w:rPr>
          <w:b/>
          <w:sz w:val="24"/>
          <w:szCs w:val="24"/>
        </w:rPr>
        <w:t>Should the Church choose Women as Officers?</w:t>
      </w:r>
    </w:p>
    <w:p w:rsidR="00643A26" w:rsidRPr="008C454A" w:rsidRDefault="00643A26" w:rsidP="00643A26">
      <w:pPr>
        <w:spacing w:line="480" w:lineRule="auto"/>
        <w:jc w:val="both"/>
        <w:rPr>
          <w:sz w:val="24"/>
          <w:szCs w:val="24"/>
        </w:rPr>
      </w:pPr>
      <w:r w:rsidRPr="008C454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C454A">
        <w:rPr>
          <w:sz w:val="24"/>
          <w:szCs w:val="24"/>
        </w:rPr>
        <w:lastRenderedPageBreak/>
        <w:t>Lady Virgin Mary, Mary Magdalene &amp; Junia. Women can hold the office as an Elder, Counselor (High Official), Teacher, Leader (Supervisor, President, Governor), Shepherdess, Preacher or Pastor in 2</w:t>
      </w:r>
      <w:r w:rsidRPr="008C454A">
        <w:rPr>
          <w:sz w:val="24"/>
          <w:szCs w:val="24"/>
          <w:vertAlign w:val="superscript"/>
        </w:rPr>
        <w:t>nd</w:t>
      </w:r>
      <w:r w:rsidRPr="008C454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C454A">
        <w:rPr>
          <w:sz w:val="24"/>
          <w:szCs w:val="24"/>
          <w:vertAlign w:val="superscript"/>
        </w:rPr>
        <w:t xml:space="preserve">st </w:t>
      </w:r>
      <w:r w:rsidRPr="008C454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C454A">
        <w:rPr>
          <w:sz w:val="24"/>
          <w:szCs w:val="24"/>
          <w:vertAlign w:val="superscript"/>
        </w:rPr>
        <w:t>st</w:t>
      </w:r>
      <w:r w:rsidRPr="008C454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C454A">
        <w:rPr>
          <w:sz w:val="24"/>
          <w:szCs w:val="24"/>
          <w:vertAlign w:val="superscript"/>
        </w:rPr>
        <w:t xml:space="preserve">st </w:t>
      </w:r>
      <w:r w:rsidRPr="008C454A">
        <w:rPr>
          <w:sz w:val="24"/>
          <w:szCs w:val="24"/>
        </w:rPr>
        <w:t>Timothy  3:1-7 &amp; Titus 1:5-16 is male Elders by the proof of “Husband of One Wife” in 1</w:t>
      </w:r>
      <w:r w:rsidRPr="008C454A">
        <w:rPr>
          <w:sz w:val="24"/>
          <w:szCs w:val="24"/>
          <w:vertAlign w:val="superscript"/>
        </w:rPr>
        <w:t>st</w:t>
      </w:r>
      <w:r w:rsidRPr="008C454A">
        <w:rPr>
          <w:sz w:val="24"/>
          <w:szCs w:val="24"/>
        </w:rPr>
        <w:t xml:space="preserve"> Timothy 3:2; Titus 1:6 must manage His household well, keeping His Children submissive &amp; respectful in 1</w:t>
      </w:r>
      <w:r w:rsidRPr="008C454A">
        <w:rPr>
          <w:sz w:val="24"/>
          <w:szCs w:val="24"/>
          <w:vertAlign w:val="superscript"/>
        </w:rPr>
        <w:t>st</w:t>
      </w:r>
      <w:r w:rsidRPr="008C454A">
        <w:rPr>
          <w:sz w:val="24"/>
          <w:szCs w:val="24"/>
        </w:rPr>
        <w:t xml:space="preserve"> Timothy 3:4. </w:t>
      </w:r>
    </w:p>
    <w:p w:rsidR="00643A26" w:rsidRPr="008C454A" w:rsidRDefault="00643A26" w:rsidP="00643A26">
      <w:pPr>
        <w:spacing w:line="480" w:lineRule="auto"/>
        <w:jc w:val="center"/>
        <w:rPr>
          <w:b/>
          <w:sz w:val="24"/>
          <w:szCs w:val="24"/>
        </w:rPr>
      </w:pPr>
      <w:r w:rsidRPr="008C454A">
        <w:rPr>
          <w:b/>
          <w:sz w:val="24"/>
          <w:szCs w:val="24"/>
        </w:rPr>
        <w:t>The Divine Qanah in Divine Love</w:t>
      </w:r>
    </w:p>
    <w:p w:rsidR="00643A26" w:rsidRPr="008C454A" w:rsidRDefault="00643A26" w:rsidP="00643A26">
      <w:pPr>
        <w:spacing w:line="480" w:lineRule="auto"/>
        <w:jc w:val="both"/>
        <w:rPr>
          <w:sz w:val="24"/>
          <w:szCs w:val="24"/>
        </w:rPr>
      </w:pPr>
      <w:r w:rsidRPr="008C454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C454A">
        <w:rPr>
          <w:sz w:val="24"/>
          <w:szCs w:val="24"/>
          <w:vertAlign w:val="superscript"/>
        </w:rPr>
        <w:t>st</w:t>
      </w:r>
      <w:r w:rsidRPr="008C454A">
        <w:rPr>
          <w:sz w:val="24"/>
          <w:szCs w:val="24"/>
        </w:rPr>
        <w:t xml:space="preserve"> Kings 10:28 &amp; 2</w:t>
      </w:r>
      <w:r w:rsidRPr="008C454A">
        <w:rPr>
          <w:sz w:val="24"/>
          <w:szCs w:val="24"/>
          <w:vertAlign w:val="superscript"/>
        </w:rPr>
        <w:t>nd</w:t>
      </w:r>
      <w:r w:rsidRPr="008C454A">
        <w:rPr>
          <w:sz w:val="24"/>
          <w:szCs w:val="24"/>
        </w:rPr>
        <w:t xml:space="preserve"> Chronicles 9:28. The Maiden’s Resolve is in Song of Solomon 1:12-14. The Suitor’s </w:t>
      </w:r>
      <w:r w:rsidRPr="008C454A">
        <w:rPr>
          <w:sz w:val="24"/>
          <w:szCs w:val="24"/>
        </w:rPr>
        <w:lastRenderedPageBreak/>
        <w:t>Charm Continued is in Song of Solomon 1:15. The Maiden’s Resolve Continued is in Song of Solomon 1:16-2:1 &amp; 1</w:t>
      </w:r>
      <w:r w:rsidRPr="008C454A">
        <w:rPr>
          <w:sz w:val="24"/>
          <w:szCs w:val="24"/>
          <w:vertAlign w:val="superscript"/>
        </w:rPr>
        <w:t>st</w:t>
      </w:r>
      <w:r w:rsidRPr="008C454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C454A">
        <w:rPr>
          <w:sz w:val="24"/>
          <w:szCs w:val="24"/>
          <w:vertAlign w:val="superscript"/>
        </w:rPr>
        <w:t>st</w:t>
      </w:r>
      <w:r w:rsidRPr="008C454A">
        <w:rPr>
          <w:sz w:val="24"/>
          <w:szCs w:val="24"/>
        </w:rPr>
        <w:t xml:space="preserve"> Samuel 27:2; 30:9; 1</w:t>
      </w:r>
      <w:r w:rsidRPr="008C454A">
        <w:rPr>
          <w:sz w:val="24"/>
          <w:szCs w:val="24"/>
          <w:vertAlign w:val="superscript"/>
        </w:rPr>
        <w:t>st</w:t>
      </w:r>
      <w:r w:rsidRPr="008C454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C454A">
        <w:rPr>
          <w:sz w:val="24"/>
          <w:szCs w:val="24"/>
          <w:vertAlign w:val="superscript"/>
        </w:rPr>
        <w:t>st</w:t>
      </w:r>
      <w:r w:rsidRPr="008C454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C454A">
        <w:rPr>
          <w:sz w:val="24"/>
          <w:szCs w:val="24"/>
        </w:rPr>
        <w:lastRenderedPageBreak/>
        <w:t xml:space="preserve">Solomon is in Song of Solomon 8:11-12. The Shulamite and the Shepherd is in Song of Solomon 2:8, 17; 8:13-14.     </w:t>
      </w:r>
    </w:p>
    <w:p w:rsidR="00643A26" w:rsidRPr="008C454A" w:rsidRDefault="00643A26" w:rsidP="00643A26">
      <w:pPr>
        <w:spacing w:line="480" w:lineRule="auto"/>
        <w:jc w:val="center"/>
        <w:rPr>
          <w:b/>
          <w:sz w:val="24"/>
          <w:szCs w:val="24"/>
        </w:rPr>
      </w:pPr>
      <w:r w:rsidRPr="008C454A">
        <w:rPr>
          <w:b/>
          <w:sz w:val="24"/>
          <w:szCs w:val="24"/>
        </w:rPr>
        <w:t>THE HIGHER VIRTUOUS FEMALE COMMANDER (THE LADY ZIPPORAH THE LADY OF KINGDOMS WITH THE LORD MOSES) WITH THE RANK OF A 4 GOLD STAR GENERAL OR HIGHER FOR A TIME TO BE DETERMINED</w:t>
      </w:r>
    </w:p>
    <w:p w:rsidR="00643A26" w:rsidRPr="008C454A" w:rsidRDefault="00643A26" w:rsidP="00643A26">
      <w:pPr>
        <w:spacing w:line="480" w:lineRule="auto"/>
        <w:jc w:val="both"/>
        <w:rPr>
          <w:sz w:val="24"/>
          <w:szCs w:val="24"/>
        </w:rPr>
      </w:pPr>
      <w:r w:rsidRPr="008C454A">
        <w:rPr>
          <w:sz w:val="24"/>
          <w:szCs w:val="24"/>
        </w:rPr>
        <w:t xml:space="preserve">The Lady Zipporah the Lady of Kingdoms </w:t>
      </w:r>
    </w:p>
    <w:p w:rsidR="00643A26" w:rsidRPr="008C454A" w:rsidRDefault="00643A26" w:rsidP="00643A26">
      <w:pPr>
        <w:spacing w:line="480" w:lineRule="auto"/>
        <w:jc w:val="both"/>
        <w:rPr>
          <w:sz w:val="24"/>
          <w:szCs w:val="24"/>
        </w:rPr>
      </w:pPr>
      <w:r w:rsidRPr="008C454A">
        <w:rPr>
          <w:sz w:val="24"/>
          <w:szCs w:val="24"/>
        </w:rPr>
        <w:t>The Lady Ziporrah means “</w:t>
      </w:r>
      <w:r w:rsidRPr="008C454A">
        <w:rPr>
          <w:b/>
          <w:sz w:val="24"/>
          <w:szCs w:val="24"/>
        </w:rPr>
        <w:t>Bird</w:t>
      </w:r>
      <w:r w:rsidRPr="008C454A">
        <w:rPr>
          <w:sz w:val="24"/>
          <w:szCs w:val="24"/>
        </w:rPr>
        <w:t xml:space="preserve">.” The variation of the name is Tzipora, Tsippora, Sippora &amp; Sepphora.  </w:t>
      </w:r>
    </w:p>
    <w:p w:rsidR="00643A26" w:rsidRPr="008C454A" w:rsidRDefault="00643A26" w:rsidP="00643A26">
      <w:pPr>
        <w:spacing w:line="480" w:lineRule="auto"/>
        <w:jc w:val="center"/>
        <w:rPr>
          <w:b/>
          <w:sz w:val="24"/>
          <w:szCs w:val="24"/>
        </w:rPr>
      </w:pPr>
      <w:r w:rsidRPr="008C454A">
        <w:rPr>
          <w:b/>
          <w:sz w:val="24"/>
          <w:szCs w:val="24"/>
        </w:rPr>
        <w:t>Total mutual submission by Wives to their Husbands</w:t>
      </w:r>
    </w:p>
    <w:p w:rsidR="00643A26" w:rsidRPr="008C454A" w:rsidRDefault="00643A26" w:rsidP="00643A26">
      <w:pPr>
        <w:spacing w:line="480" w:lineRule="auto"/>
        <w:jc w:val="both"/>
        <w:rPr>
          <w:sz w:val="24"/>
          <w:szCs w:val="24"/>
        </w:rPr>
      </w:pPr>
      <w:r w:rsidRPr="008C454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C454A">
        <w:rPr>
          <w:b/>
          <w:i/>
          <w:sz w:val="24"/>
          <w:szCs w:val="24"/>
        </w:rPr>
        <w:t>hypotasso</w:t>
      </w:r>
      <w:r w:rsidRPr="008C454A">
        <w:rPr>
          <w:sz w:val="24"/>
          <w:szCs w:val="24"/>
        </w:rPr>
        <w:t xml:space="preserve"> which is submission to an authority. Also the submission of Jesus to the authority of His Parents Mary &amp; Joseph is in Luke 2:51. Also Demons being subject to the Disciples in Luke 10:17 means to “</w:t>
      </w:r>
      <w:r w:rsidRPr="008C454A">
        <w:rPr>
          <w:b/>
          <w:sz w:val="24"/>
          <w:szCs w:val="24"/>
        </w:rPr>
        <w:t>act in agape love and be considerate</w:t>
      </w:r>
      <w:r w:rsidRPr="008C454A">
        <w:rPr>
          <w:sz w:val="24"/>
          <w:szCs w:val="24"/>
        </w:rPr>
        <w:t>”. Citizens being subject to the Government Authorities are in Romans 13:1-10; Titus 3:1 &amp; 1</w:t>
      </w:r>
      <w:r w:rsidRPr="008C454A">
        <w:rPr>
          <w:sz w:val="24"/>
          <w:szCs w:val="24"/>
          <w:vertAlign w:val="superscript"/>
        </w:rPr>
        <w:t>st</w:t>
      </w:r>
      <w:r w:rsidRPr="008C454A">
        <w:rPr>
          <w:sz w:val="24"/>
          <w:szCs w:val="24"/>
        </w:rPr>
        <w:t xml:space="preserve"> Peter 2:13-17. The Kingdom of Men being subject to the Father Stephen is in Revelation 2;26; Psalms 110:2; Ezekiel 20:33; 2</w:t>
      </w:r>
      <w:r w:rsidRPr="008C454A">
        <w:rPr>
          <w:sz w:val="24"/>
          <w:szCs w:val="24"/>
          <w:vertAlign w:val="superscript"/>
        </w:rPr>
        <w:t>nd</w:t>
      </w:r>
      <w:r w:rsidRPr="008C454A">
        <w:rPr>
          <w:sz w:val="24"/>
          <w:szCs w:val="24"/>
        </w:rPr>
        <w:t xml:space="preserve"> Esdras 5:38 &amp; Daniel 4:32; 5:21. The Kingdom of Law being subject to the Father Stephen is in 2</w:t>
      </w:r>
      <w:r w:rsidRPr="008C454A">
        <w:rPr>
          <w:sz w:val="24"/>
          <w:szCs w:val="24"/>
          <w:vertAlign w:val="superscript"/>
        </w:rPr>
        <w:t>nd</w:t>
      </w:r>
      <w:r w:rsidRPr="008C454A">
        <w:rPr>
          <w:sz w:val="24"/>
          <w:szCs w:val="24"/>
        </w:rPr>
        <w:t xml:space="preserve"> Esdras 7:17. The Universe being subject to Christ by the </w:t>
      </w:r>
      <w:r w:rsidRPr="008C454A">
        <w:rPr>
          <w:sz w:val="24"/>
          <w:szCs w:val="24"/>
        </w:rPr>
        <w:lastRenderedPageBreak/>
        <w:t>Father Stephen is in 1</w:t>
      </w:r>
      <w:r w:rsidRPr="008C454A">
        <w:rPr>
          <w:sz w:val="24"/>
          <w:szCs w:val="24"/>
          <w:vertAlign w:val="superscript"/>
        </w:rPr>
        <w:t>st</w:t>
      </w:r>
      <w:r w:rsidRPr="008C454A">
        <w:rPr>
          <w:sz w:val="24"/>
          <w:szCs w:val="24"/>
        </w:rPr>
        <w:t xml:space="preserve"> Corinthians 15:27 &amp; Ephesians 1:22. The Apostle Lords being subject to the Saintly Lords is in Hebrews 13:24. Also to unseen powers being subject to Christ by the Father Stephen is in 1</w:t>
      </w:r>
      <w:r w:rsidRPr="008C454A">
        <w:rPr>
          <w:sz w:val="24"/>
          <w:szCs w:val="24"/>
          <w:vertAlign w:val="superscript"/>
        </w:rPr>
        <w:t>st</w:t>
      </w:r>
      <w:r w:rsidRPr="008C454A">
        <w:rPr>
          <w:sz w:val="24"/>
          <w:szCs w:val="24"/>
        </w:rPr>
        <w:t xml:space="preserve"> Peter 3:22. The Lord Jesus Christ being subject to God the Father Stephen Our Lord is in Ephesians 4:6; Isaiah 64:8; John 8:58; Philippians 2:9-11; Revelation 2:27; 12:5; 19:15; 1</w:t>
      </w:r>
      <w:r w:rsidRPr="008C454A">
        <w:rPr>
          <w:sz w:val="24"/>
          <w:szCs w:val="24"/>
          <w:vertAlign w:val="superscript"/>
        </w:rPr>
        <w:t>st</w:t>
      </w:r>
      <w:r w:rsidRPr="008C454A">
        <w:rPr>
          <w:sz w:val="24"/>
          <w:szCs w:val="24"/>
        </w:rPr>
        <w:t xml:space="preserve"> Corinthians 15:12-28. The Younger (All Creation in Ephesians 4:6) in the “</w:t>
      </w:r>
      <w:r w:rsidRPr="008C454A">
        <w:rPr>
          <w:b/>
          <w:sz w:val="24"/>
          <w:szCs w:val="24"/>
        </w:rPr>
        <w:t>same aeon, aione, age, universe, level, realm, kingdom or world</w:t>
      </w:r>
      <w:r w:rsidRPr="008C454A">
        <w:rPr>
          <w:sz w:val="24"/>
          <w:szCs w:val="24"/>
        </w:rPr>
        <w:t>” being submissive to their Elders (The Father Stephen Our Lord in Proverbs 8:22-25---RSV) in the “</w:t>
      </w:r>
      <w:r w:rsidRPr="008C454A">
        <w:rPr>
          <w:b/>
          <w:sz w:val="24"/>
          <w:szCs w:val="24"/>
        </w:rPr>
        <w:t>same aeon, aione, age, universe, level, realm, kingdom or world</w:t>
      </w:r>
      <w:r w:rsidRPr="008C454A">
        <w:rPr>
          <w:sz w:val="24"/>
          <w:szCs w:val="24"/>
        </w:rPr>
        <w:t>” is in 1</w:t>
      </w:r>
      <w:r w:rsidRPr="008C454A">
        <w:rPr>
          <w:sz w:val="24"/>
          <w:szCs w:val="24"/>
          <w:vertAlign w:val="superscript"/>
        </w:rPr>
        <w:t>st</w:t>
      </w:r>
      <w:r w:rsidRPr="008C454A">
        <w:rPr>
          <w:sz w:val="24"/>
          <w:szCs w:val="24"/>
        </w:rPr>
        <w:t xml:space="preserve"> Timothy 5:17; Luke 20:35-36 &amp; 1</w:t>
      </w:r>
      <w:r w:rsidRPr="008C454A">
        <w:rPr>
          <w:sz w:val="24"/>
          <w:szCs w:val="24"/>
          <w:vertAlign w:val="superscript"/>
        </w:rPr>
        <w:t>st</w:t>
      </w:r>
      <w:r w:rsidRPr="008C454A">
        <w:rPr>
          <w:sz w:val="24"/>
          <w:szCs w:val="24"/>
        </w:rPr>
        <w:t xml:space="preserve"> Peter 5:5-11. The true Church Members being subject to true Church Leaders is in 1</w:t>
      </w:r>
      <w:r w:rsidRPr="008C454A">
        <w:rPr>
          <w:sz w:val="24"/>
          <w:szCs w:val="24"/>
          <w:vertAlign w:val="superscript"/>
        </w:rPr>
        <w:t>st</w:t>
      </w:r>
      <w:r w:rsidRPr="008C454A">
        <w:rPr>
          <w:sz w:val="24"/>
          <w:szCs w:val="24"/>
        </w:rPr>
        <w:t xml:space="preserve"> Corinthians 16:15-16. Also Wives being subject to their own Husbands are in Colossians 3:18; Titus 2:5; 1</w:t>
      </w:r>
      <w:r w:rsidRPr="008C454A">
        <w:rPr>
          <w:sz w:val="24"/>
          <w:szCs w:val="24"/>
          <w:vertAlign w:val="superscript"/>
        </w:rPr>
        <w:t>st</w:t>
      </w:r>
      <w:r w:rsidRPr="008C454A">
        <w:rPr>
          <w:sz w:val="24"/>
          <w:szCs w:val="24"/>
        </w:rPr>
        <w:t xml:space="preserve"> Peter 3:5; Ephesians 5: 22, 24. The Church being subject to Christ by the Father Stephen is in Ephesians 5:24. Servants being subject to Masters are in Titus 2:9 &amp; 1</w:t>
      </w:r>
      <w:r w:rsidRPr="008C454A">
        <w:rPr>
          <w:sz w:val="24"/>
          <w:szCs w:val="24"/>
          <w:vertAlign w:val="superscript"/>
        </w:rPr>
        <w:t>st</w:t>
      </w:r>
      <w:r w:rsidRPr="008C454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8C454A" w:rsidRDefault="00643A26" w:rsidP="00643A26">
      <w:pPr>
        <w:spacing w:line="480" w:lineRule="auto"/>
        <w:jc w:val="center"/>
        <w:rPr>
          <w:b/>
          <w:sz w:val="24"/>
          <w:szCs w:val="24"/>
        </w:rPr>
      </w:pPr>
      <w:r w:rsidRPr="008C454A">
        <w:rPr>
          <w:b/>
          <w:sz w:val="24"/>
          <w:szCs w:val="24"/>
        </w:rPr>
        <w:t>Should the Kingdom choose Women as Officers?</w:t>
      </w:r>
    </w:p>
    <w:p w:rsidR="00643A26" w:rsidRPr="008C454A" w:rsidRDefault="00643A26" w:rsidP="00643A26">
      <w:pPr>
        <w:spacing w:line="480" w:lineRule="auto"/>
        <w:jc w:val="both"/>
        <w:rPr>
          <w:sz w:val="24"/>
          <w:szCs w:val="24"/>
        </w:rPr>
      </w:pPr>
      <w:r w:rsidRPr="008C454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C454A">
        <w:rPr>
          <w:sz w:val="24"/>
          <w:szCs w:val="24"/>
        </w:rPr>
        <w:lastRenderedPageBreak/>
        <w:t>Lady Virgin Mary, Mary Magdalene &amp; Junia. Women can hold the office as an Elder, Counselor (High Official), Teacher, Leader (Supervisor, President, Governor), Shepherdess, Preacher or Pastor in 2</w:t>
      </w:r>
      <w:r w:rsidRPr="008C454A">
        <w:rPr>
          <w:sz w:val="24"/>
          <w:szCs w:val="24"/>
          <w:vertAlign w:val="superscript"/>
        </w:rPr>
        <w:t>nd</w:t>
      </w:r>
      <w:r w:rsidRPr="008C454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C454A">
        <w:rPr>
          <w:sz w:val="24"/>
          <w:szCs w:val="24"/>
          <w:vertAlign w:val="superscript"/>
        </w:rPr>
        <w:t xml:space="preserve">st </w:t>
      </w:r>
      <w:r w:rsidRPr="008C454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C454A">
        <w:rPr>
          <w:sz w:val="24"/>
          <w:szCs w:val="24"/>
          <w:vertAlign w:val="superscript"/>
        </w:rPr>
        <w:t>st</w:t>
      </w:r>
      <w:r w:rsidRPr="008C454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C454A">
        <w:rPr>
          <w:sz w:val="24"/>
          <w:szCs w:val="24"/>
          <w:vertAlign w:val="superscript"/>
        </w:rPr>
        <w:t xml:space="preserve">st </w:t>
      </w:r>
      <w:r w:rsidRPr="008C454A">
        <w:rPr>
          <w:sz w:val="24"/>
          <w:szCs w:val="24"/>
        </w:rPr>
        <w:t>Timothy  3:1-7 &amp; Titus 1:5-16 is male Elders by the proof of “Husband of One Wife” in 1</w:t>
      </w:r>
      <w:r w:rsidRPr="008C454A">
        <w:rPr>
          <w:sz w:val="24"/>
          <w:szCs w:val="24"/>
          <w:vertAlign w:val="superscript"/>
        </w:rPr>
        <w:t>st</w:t>
      </w:r>
      <w:r w:rsidRPr="008C454A">
        <w:rPr>
          <w:sz w:val="24"/>
          <w:szCs w:val="24"/>
        </w:rPr>
        <w:t xml:space="preserve"> Timothy 3:2; Titus 1:6 must manage His household well, keeping His Children submissive &amp; respectful in 1</w:t>
      </w:r>
      <w:r w:rsidRPr="008C454A">
        <w:rPr>
          <w:sz w:val="24"/>
          <w:szCs w:val="24"/>
          <w:vertAlign w:val="superscript"/>
        </w:rPr>
        <w:t>st</w:t>
      </w:r>
      <w:r w:rsidRPr="008C454A">
        <w:rPr>
          <w:sz w:val="24"/>
          <w:szCs w:val="24"/>
        </w:rPr>
        <w:t xml:space="preserve"> Timothy 3:4. </w:t>
      </w:r>
    </w:p>
    <w:p w:rsidR="00643A26" w:rsidRPr="008C454A" w:rsidRDefault="00643A26" w:rsidP="00643A26">
      <w:pPr>
        <w:spacing w:line="480" w:lineRule="auto"/>
        <w:jc w:val="both"/>
        <w:rPr>
          <w:sz w:val="24"/>
          <w:szCs w:val="24"/>
        </w:rPr>
      </w:pPr>
      <w:r w:rsidRPr="008C454A">
        <w:rPr>
          <w:sz w:val="24"/>
          <w:szCs w:val="24"/>
        </w:rPr>
        <w:t>The Lord Moses only had One Wife in Scripture named Zipporah which means Bird, which was from a Midianite Lin</w:t>
      </w:r>
      <w:r w:rsidR="006E46B9" w:rsidRPr="008C454A">
        <w:rPr>
          <w:sz w:val="24"/>
          <w:szCs w:val="24"/>
        </w:rPr>
        <w:t>e</w:t>
      </w:r>
      <w:r w:rsidRPr="008C454A">
        <w:rPr>
          <w:sz w:val="24"/>
          <w:szCs w:val="24"/>
        </w:rPr>
        <w:t xml:space="preserve">age and bore Moses His two Sons, which are Gershom (Stranger, Sojourner There, Expelled One or Protected of the God Shom) and Eleazer (Father against All) in Exodus 2:21-22 &amp; 18:1-6. </w:t>
      </w:r>
    </w:p>
    <w:p w:rsidR="00643A26" w:rsidRPr="008C454A" w:rsidRDefault="00643A26" w:rsidP="00643A26">
      <w:pPr>
        <w:spacing w:line="480" w:lineRule="auto"/>
        <w:jc w:val="center"/>
        <w:rPr>
          <w:b/>
          <w:sz w:val="24"/>
          <w:szCs w:val="24"/>
        </w:rPr>
      </w:pPr>
      <w:r w:rsidRPr="008C454A">
        <w:rPr>
          <w:b/>
          <w:sz w:val="24"/>
          <w:szCs w:val="24"/>
        </w:rPr>
        <w:t>The Divine Qanah in Divine Love</w:t>
      </w:r>
    </w:p>
    <w:p w:rsidR="00643A26" w:rsidRPr="008C454A" w:rsidRDefault="00643A26" w:rsidP="00643A26">
      <w:pPr>
        <w:spacing w:line="480" w:lineRule="auto"/>
        <w:jc w:val="both"/>
        <w:rPr>
          <w:sz w:val="24"/>
          <w:szCs w:val="24"/>
        </w:rPr>
      </w:pPr>
      <w:r w:rsidRPr="008C454A">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C454A">
        <w:rPr>
          <w:sz w:val="24"/>
          <w:szCs w:val="24"/>
          <w:vertAlign w:val="superscript"/>
        </w:rPr>
        <w:t>st</w:t>
      </w:r>
      <w:r w:rsidRPr="008C454A">
        <w:rPr>
          <w:sz w:val="24"/>
          <w:szCs w:val="24"/>
        </w:rPr>
        <w:t xml:space="preserve"> Kings 10:28 &amp; 2</w:t>
      </w:r>
      <w:r w:rsidRPr="008C454A">
        <w:rPr>
          <w:sz w:val="24"/>
          <w:szCs w:val="24"/>
          <w:vertAlign w:val="superscript"/>
        </w:rPr>
        <w:t>nd</w:t>
      </w:r>
      <w:r w:rsidRPr="008C454A">
        <w:rPr>
          <w:sz w:val="24"/>
          <w:szCs w:val="24"/>
        </w:rPr>
        <w:t xml:space="preserve"> Chronicles 9:28. The Maiden’s Resolve is in Song of Solomon 1:12-14. The Suitor’s Charm Continued is in Song of Solomon 1:15. The Maiden’s Resolve Continued is in Song of Solomon 1:16-2:1 &amp; 1</w:t>
      </w:r>
      <w:r w:rsidRPr="008C454A">
        <w:rPr>
          <w:sz w:val="24"/>
          <w:szCs w:val="24"/>
          <w:vertAlign w:val="superscript"/>
        </w:rPr>
        <w:t>st</w:t>
      </w:r>
      <w:r w:rsidRPr="008C454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C454A">
        <w:rPr>
          <w:sz w:val="24"/>
          <w:szCs w:val="24"/>
          <w:vertAlign w:val="superscript"/>
        </w:rPr>
        <w:t>st</w:t>
      </w:r>
      <w:r w:rsidRPr="008C454A">
        <w:rPr>
          <w:sz w:val="24"/>
          <w:szCs w:val="24"/>
        </w:rPr>
        <w:t xml:space="preserve"> Samuel 27:2; 30:9; 1</w:t>
      </w:r>
      <w:r w:rsidRPr="008C454A">
        <w:rPr>
          <w:sz w:val="24"/>
          <w:szCs w:val="24"/>
          <w:vertAlign w:val="superscript"/>
        </w:rPr>
        <w:t>st</w:t>
      </w:r>
      <w:r w:rsidRPr="008C454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C454A">
        <w:rPr>
          <w:sz w:val="24"/>
          <w:szCs w:val="24"/>
          <w:vertAlign w:val="superscript"/>
        </w:rPr>
        <w:t>st</w:t>
      </w:r>
      <w:r w:rsidRPr="008C454A">
        <w:rPr>
          <w:sz w:val="24"/>
          <w:szCs w:val="24"/>
        </w:rPr>
        <w:t xml:space="preserve"> Kings 11:3. The Maiden’s Predicament is in Song of Solomon 6:11-13. The Father Stephen’s Praise for the </w:t>
      </w:r>
      <w:r w:rsidRPr="008C454A">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8C454A" w:rsidRDefault="00643A26" w:rsidP="00643A26">
      <w:pPr>
        <w:spacing w:line="480" w:lineRule="auto"/>
        <w:jc w:val="center"/>
        <w:rPr>
          <w:b/>
          <w:sz w:val="24"/>
          <w:szCs w:val="24"/>
        </w:rPr>
      </w:pPr>
      <w:r w:rsidRPr="008C454A">
        <w:rPr>
          <w:b/>
          <w:sz w:val="24"/>
          <w:szCs w:val="24"/>
        </w:rPr>
        <w:t>THE HIGHER VIRTUOUS FEMALE COMMANDER (THE LORD ELIJAH’S LADY OF KINGDOMS) WITH THE RANK OF A 3 GOLD STAR GENERAL OR HIGHER FOR A TIME TO BE DETERMINED</w:t>
      </w:r>
    </w:p>
    <w:p w:rsidR="00643A26" w:rsidRPr="008C454A" w:rsidRDefault="00643A26" w:rsidP="00643A26">
      <w:pPr>
        <w:spacing w:line="480" w:lineRule="auto"/>
        <w:jc w:val="both"/>
        <w:rPr>
          <w:sz w:val="24"/>
          <w:szCs w:val="24"/>
        </w:rPr>
      </w:pPr>
      <w:r w:rsidRPr="008C454A">
        <w:rPr>
          <w:sz w:val="24"/>
          <w:szCs w:val="24"/>
        </w:rPr>
        <w:t>The Lord Elijah’s Lady of Kingdoms</w:t>
      </w:r>
    </w:p>
    <w:p w:rsidR="00643A26" w:rsidRPr="008C454A" w:rsidRDefault="00643A26" w:rsidP="00643A26">
      <w:pPr>
        <w:spacing w:line="480" w:lineRule="auto"/>
        <w:jc w:val="both"/>
        <w:rPr>
          <w:sz w:val="24"/>
          <w:szCs w:val="24"/>
        </w:rPr>
      </w:pPr>
      <w:r w:rsidRPr="008C454A">
        <w:rPr>
          <w:sz w:val="24"/>
          <w:szCs w:val="24"/>
        </w:rPr>
        <w:t xml:space="preserve">The Mystery Lady is Unknown or Top-Secret.   </w:t>
      </w:r>
    </w:p>
    <w:p w:rsidR="00643A26" w:rsidRPr="008C454A" w:rsidRDefault="00643A26" w:rsidP="00643A26">
      <w:pPr>
        <w:spacing w:line="480" w:lineRule="auto"/>
        <w:jc w:val="center"/>
        <w:rPr>
          <w:b/>
          <w:sz w:val="24"/>
          <w:szCs w:val="24"/>
        </w:rPr>
      </w:pPr>
      <w:r w:rsidRPr="008C454A">
        <w:rPr>
          <w:b/>
          <w:sz w:val="24"/>
          <w:szCs w:val="24"/>
        </w:rPr>
        <w:t>Total mutual submission by Wives to their Husbands</w:t>
      </w:r>
    </w:p>
    <w:p w:rsidR="00643A26" w:rsidRPr="008C454A" w:rsidRDefault="00643A26" w:rsidP="00643A26">
      <w:pPr>
        <w:spacing w:line="480" w:lineRule="auto"/>
        <w:jc w:val="both"/>
        <w:rPr>
          <w:sz w:val="24"/>
          <w:szCs w:val="24"/>
        </w:rPr>
      </w:pPr>
      <w:r w:rsidRPr="008C454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C454A">
        <w:rPr>
          <w:b/>
          <w:i/>
          <w:sz w:val="24"/>
          <w:szCs w:val="24"/>
        </w:rPr>
        <w:t>hypotasso</w:t>
      </w:r>
      <w:r w:rsidRPr="008C454A">
        <w:rPr>
          <w:sz w:val="24"/>
          <w:szCs w:val="24"/>
        </w:rPr>
        <w:t xml:space="preserve"> which is submission to an authority. Also the submission of Jesus to the authority of His Parents Mary &amp; Joseph is in Luke 2:51. Also Demons being subject to the Disciples in Luke 10:17 means to “</w:t>
      </w:r>
      <w:r w:rsidRPr="008C454A">
        <w:rPr>
          <w:b/>
          <w:sz w:val="24"/>
          <w:szCs w:val="24"/>
        </w:rPr>
        <w:t>act in agape love and be considerate</w:t>
      </w:r>
      <w:r w:rsidRPr="008C454A">
        <w:rPr>
          <w:sz w:val="24"/>
          <w:szCs w:val="24"/>
        </w:rPr>
        <w:t>”. Citizens being subject to the Government Authorities are in Romans 13:1-10; Titus 3:1 &amp; 1</w:t>
      </w:r>
      <w:r w:rsidRPr="008C454A">
        <w:rPr>
          <w:sz w:val="24"/>
          <w:szCs w:val="24"/>
          <w:vertAlign w:val="superscript"/>
        </w:rPr>
        <w:t>st</w:t>
      </w:r>
      <w:r w:rsidRPr="008C454A">
        <w:rPr>
          <w:sz w:val="24"/>
          <w:szCs w:val="24"/>
        </w:rPr>
        <w:t xml:space="preserve"> Peter 2:13-17. The Kingdom of Men being subject to the Father Stephen is in Revelation 2;26; </w:t>
      </w:r>
      <w:r w:rsidRPr="008C454A">
        <w:rPr>
          <w:sz w:val="24"/>
          <w:szCs w:val="24"/>
        </w:rPr>
        <w:lastRenderedPageBreak/>
        <w:t>Psalms 110:2; Ezekiel 20:33; 2</w:t>
      </w:r>
      <w:r w:rsidRPr="008C454A">
        <w:rPr>
          <w:sz w:val="24"/>
          <w:szCs w:val="24"/>
          <w:vertAlign w:val="superscript"/>
        </w:rPr>
        <w:t>nd</w:t>
      </w:r>
      <w:r w:rsidRPr="008C454A">
        <w:rPr>
          <w:sz w:val="24"/>
          <w:szCs w:val="24"/>
        </w:rPr>
        <w:t xml:space="preserve"> Esdras 5:38 &amp; Daniel 4:32; 5:21. The Kingdom of Law being subject to the Father Stephen is in 2</w:t>
      </w:r>
      <w:r w:rsidRPr="008C454A">
        <w:rPr>
          <w:sz w:val="24"/>
          <w:szCs w:val="24"/>
          <w:vertAlign w:val="superscript"/>
        </w:rPr>
        <w:t>nd</w:t>
      </w:r>
      <w:r w:rsidRPr="008C454A">
        <w:rPr>
          <w:sz w:val="24"/>
          <w:szCs w:val="24"/>
        </w:rPr>
        <w:t xml:space="preserve"> Esdras 7:17. The Universe being subject to Christ by the Father Stephen is in 1</w:t>
      </w:r>
      <w:r w:rsidRPr="008C454A">
        <w:rPr>
          <w:sz w:val="24"/>
          <w:szCs w:val="24"/>
          <w:vertAlign w:val="superscript"/>
        </w:rPr>
        <w:t>st</w:t>
      </w:r>
      <w:r w:rsidRPr="008C454A">
        <w:rPr>
          <w:sz w:val="24"/>
          <w:szCs w:val="24"/>
        </w:rPr>
        <w:t xml:space="preserve"> Corinthians 15:27 &amp; Ephesians 1:22. The Apostle Lords being subject to the Saintly Lords is in Hebrews 13:24. Also to unseen powers being subject to Christ by the Father Stephen is in 1</w:t>
      </w:r>
      <w:r w:rsidRPr="008C454A">
        <w:rPr>
          <w:sz w:val="24"/>
          <w:szCs w:val="24"/>
          <w:vertAlign w:val="superscript"/>
        </w:rPr>
        <w:t>st</w:t>
      </w:r>
      <w:r w:rsidRPr="008C454A">
        <w:rPr>
          <w:sz w:val="24"/>
          <w:szCs w:val="24"/>
        </w:rPr>
        <w:t xml:space="preserve"> Peter 3:22. The Lord Jesus Christ being subject to God the Father Stephen Our Lord is in Philippians 2:9-11; Revelation 2:27; 12:5; 19:15; 1</w:t>
      </w:r>
      <w:r w:rsidRPr="008C454A">
        <w:rPr>
          <w:sz w:val="24"/>
          <w:szCs w:val="24"/>
          <w:vertAlign w:val="superscript"/>
        </w:rPr>
        <w:t>st</w:t>
      </w:r>
      <w:r w:rsidRPr="008C454A">
        <w:rPr>
          <w:sz w:val="24"/>
          <w:szCs w:val="24"/>
        </w:rPr>
        <w:t xml:space="preserve"> Corinthians 15:12-28. The Younger (All Creation in Ephesians 4:6) in the “</w:t>
      </w:r>
      <w:r w:rsidRPr="008C454A">
        <w:rPr>
          <w:b/>
          <w:sz w:val="24"/>
          <w:szCs w:val="24"/>
        </w:rPr>
        <w:t>same aeon, aione, age, universe, level, realm, kingdom or world</w:t>
      </w:r>
      <w:r w:rsidRPr="008C454A">
        <w:rPr>
          <w:sz w:val="24"/>
          <w:szCs w:val="24"/>
        </w:rPr>
        <w:t>” being submissive to their Elders (The Father Stephen Our Lord in Proverbs 8:22-25---RSV) in the “</w:t>
      </w:r>
      <w:r w:rsidRPr="008C454A">
        <w:rPr>
          <w:b/>
          <w:sz w:val="24"/>
          <w:szCs w:val="24"/>
        </w:rPr>
        <w:t>same aeon, aione, age, universe, level, realm, kingdom or world</w:t>
      </w:r>
      <w:r w:rsidRPr="008C454A">
        <w:rPr>
          <w:sz w:val="24"/>
          <w:szCs w:val="24"/>
        </w:rPr>
        <w:t>” is in 1</w:t>
      </w:r>
      <w:r w:rsidRPr="008C454A">
        <w:rPr>
          <w:sz w:val="24"/>
          <w:szCs w:val="24"/>
          <w:vertAlign w:val="superscript"/>
        </w:rPr>
        <w:t>st</w:t>
      </w:r>
      <w:r w:rsidRPr="008C454A">
        <w:rPr>
          <w:sz w:val="24"/>
          <w:szCs w:val="24"/>
        </w:rPr>
        <w:t xml:space="preserve"> Timothy 5:17; Luke 20:35-36 &amp; 1</w:t>
      </w:r>
      <w:r w:rsidRPr="008C454A">
        <w:rPr>
          <w:sz w:val="24"/>
          <w:szCs w:val="24"/>
          <w:vertAlign w:val="superscript"/>
        </w:rPr>
        <w:t>st</w:t>
      </w:r>
      <w:r w:rsidRPr="008C454A">
        <w:rPr>
          <w:sz w:val="24"/>
          <w:szCs w:val="24"/>
        </w:rPr>
        <w:t xml:space="preserve"> Peter 5:5-11. The true Church Members being subject to true Church Leaders is in 1</w:t>
      </w:r>
      <w:r w:rsidRPr="008C454A">
        <w:rPr>
          <w:sz w:val="24"/>
          <w:szCs w:val="24"/>
          <w:vertAlign w:val="superscript"/>
        </w:rPr>
        <w:t>st</w:t>
      </w:r>
      <w:r w:rsidRPr="008C454A">
        <w:rPr>
          <w:sz w:val="24"/>
          <w:szCs w:val="24"/>
        </w:rPr>
        <w:t xml:space="preserve"> Corinthians 16:15-16. Also Wives being subject to their own Husbands are in Colossians 3:18; Titus 2:5; 1</w:t>
      </w:r>
      <w:r w:rsidRPr="008C454A">
        <w:rPr>
          <w:sz w:val="24"/>
          <w:szCs w:val="24"/>
          <w:vertAlign w:val="superscript"/>
        </w:rPr>
        <w:t>st</w:t>
      </w:r>
      <w:r w:rsidRPr="008C454A">
        <w:rPr>
          <w:sz w:val="24"/>
          <w:szCs w:val="24"/>
        </w:rPr>
        <w:t xml:space="preserve"> Peter 3:5; Ephesians 5: 22, 24. The Church being subject to Christ by the Father Stephen is in Ephesians 5:24. Servants being subject to Masters are in Titus 2:9 &amp; 1</w:t>
      </w:r>
      <w:r w:rsidRPr="008C454A">
        <w:rPr>
          <w:sz w:val="24"/>
          <w:szCs w:val="24"/>
          <w:vertAlign w:val="superscript"/>
        </w:rPr>
        <w:t>st</w:t>
      </w:r>
      <w:r w:rsidRPr="008C454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8C454A" w:rsidRDefault="00643A26" w:rsidP="00643A26">
      <w:pPr>
        <w:spacing w:line="480" w:lineRule="auto"/>
        <w:jc w:val="center"/>
        <w:rPr>
          <w:b/>
          <w:sz w:val="24"/>
          <w:szCs w:val="24"/>
        </w:rPr>
      </w:pPr>
      <w:r w:rsidRPr="008C454A">
        <w:rPr>
          <w:b/>
          <w:sz w:val="24"/>
          <w:szCs w:val="24"/>
        </w:rPr>
        <w:t>Should the Kingdom choose Women as Officers?</w:t>
      </w:r>
    </w:p>
    <w:p w:rsidR="00643A26" w:rsidRPr="008C454A" w:rsidRDefault="00643A26" w:rsidP="00643A26">
      <w:pPr>
        <w:spacing w:line="480" w:lineRule="auto"/>
        <w:jc w:val="both"/>
        <w:rPr>
          <w:sz w:val="24"/>
          <w:szCs w:val="24"/>
        </w:rPr>
      </w:pPr>
      <w:r w:rsidRPr="008C454A">
        <w:rPr>
          <w:sz w:val="24"/>
          <w:szCs w:val="24"/>
        </w:rPr>
        <w:t xml:space="preserve">On one side of the coin God made them Male &amp; Female in equality before the fall of Man.  Women can hold the Office of Deaconess (Minister) by Tabitha in Acts 9:36-43 &amp; Phoebe held it </w:t>
      </w:r>
      <w:r w:rsidRPr="008C454A">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8C454A">
        <w:rPr>
          <w:sz w:val="24"/>
          <w:szCs w:val="24"/>
          <w:vertAlign w:val="superscript"/>
        </w:rPr>
        <w:t>nd</w:t>
      </w:r>
      <w:r w:rsidRPr="008C454A">
        <w:rPr>
          <w:sz w:val="24"/>
          <w:szCs w:val="24"/>
        </w:rPr>
        <w:t xml:space="preserve"> John 1-6. Women can be a Princess, Prophetess, High Priestess (Captain and Satrap), Mistress &amp; Queen (Lawgiver Judge) by Deborah. There is scripture to discredit this claim. In 1</w:t>
      </w:r>
      <w:r w:rsidRPr="008C454A">
        <w:rPr>
          <w:sz w:val="24"/>
          <w:szCs w:val="24"/>
          <w:vertAlign w:val="superscript"/>
        </w:rPr>
        <w:t xml:space="preserve">st </w:t>
      </w:r>
      <w:r w:rsidRPr="008C454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C454A">
        <w:rPr>
          <w:sz w:val="24"/>
          <w:szCs w:val="24"/>
          <w:vertAlign w:val="superscript"/>
        </w:rPr>
        <w:t>st</w:t>
      </w:r>
      <w:r w:rsidRPr="008C454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C454A">
        <w:rPr>
          <w:sz w:val="24"/>
          <w:szCs w:val="24"/>
          <w:vertAlign w:val="superscript"/>
        </w:rPr>
        <w:t xml:space="preserve">st </w:t>
      </w:r>
      <w:r w:rsidRPr="008C454A">
        <w:rPr>
          <w:sz w:val="24"/>
          <w:szCs w:val="24"/>
        </w:rPr>
        <w:t>Timothy  3:1-7 &amp; Titus 1:5-16 is male Elders by the proof of “Husband of One Wife” in 1</w:t>
      </w:r>
      <w:r w:rsidRPr="008C454A">
        <w:rPr>
          <w:sz w:val="24"/>
          <w:szCs w:val="24"/>
          <w:vertAlign w:val="superscript"/>
        </w:rPr>
        <w:t>st</w:t>
      </w:r>
      <w:r w:rsidRPr="008C454A">
        <w:rPr>
          <w:sz w:val="24"/>
          <w:szCs w:val="24"/>
        </w:rPr>
        <w:t xml:space="preserve"> Timothy 3:2; Titus 1:6 must manage His household well, keeping His Children submissive &amp; respectful in 1</w:t>
      </w:r>
      <w:r w:rsidRPr="008C454A">
        <w:rPr>
          <w:sz w:val="24"/>
          <w:szCs w:val="24"/>
          <w:vertAlign w:val="superscript"/>
        </w:rPr>
        <w:t>st</w:t>
      </w:r>
      <w:r w:rsidRPr="008C454A">
        <w:rPr>
          <w:sz w:val="24"/>
          <w:szCs w:val="24"/>
        </w:rPr>
        <w:t xml:space="preserve"> Timothy 3:4. </w:t>
      </w:r>
    </w:p>
    <w:p w:rsidR="00643A26" w:rsidRPr="008C454A" w:rsidRDefault="00643A26" w:rsidP="00643A26">
      <w:pPr>
        <w:spacing w:line="480" w:lineRule="auto"/>
        <w:jc w:val="center"/>
        <w:rPr>
          <w:b/>
          <w:sz w:val="24"/>
          <w:szCs w:val="24"/>
        </w:rPr>
      </w:pPr>
      <w:r w:rsidRPr="008C454A">
        <w:rPr>
          <w:b/>
          <w:sz w:val="24"/>
          <w:szCs w:val="24"/>
        </w:rPr>
        <w:t>The Divine Qanah in Divine Love</w:t>
      </w:r>
    </w:p>
    <w:p w:rsidR="00643A26" w:rsidRPr="008C454A" w:rsidRDefault="00643A26" w:rsidP="00643A26">
      <w:pPr>
        <w:spacing w:line="480" w:lineRule="auto"/>
        <w:jc w:val="both"/>
        <w:rPr>
          <w:sz w:val="24"/>
          <w:szCs w:val="24"/>
        </w:rPr>
      </w:pPr>
      <w:r w:rsidRPr="008C454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C454A">
        <w:rPr>
          <w:sz w:val="24"/>
          <w:szCs w:val="24"/>
          <w:vertAlign w:val="superscript"/>
        </w:rPr>
        <w:t>st</w:t>
      </w:r>
      <w:r w:rsidRPr="008C454A">
        <w:rPr>
          <w:sz w:val="24"/>
          <w:szCs w:val="24"/>
        </w:rPr>
        <w:t xml:space="preserve"> Kings </w:t>
      </w:r>
      <w:r w:rsidRPr="008C454A">
        <w:rPr>
          <w:sz w:val="24"/>
          <w:szCs w:val="24"/>
        </w:rPr>
        <w:lastRenderedPageBreak/>
        <w:t>10:28 &amp; 2</w:t>
      </w:r>
      <w:r w:rsidRPr="008C454A">
        <w:rPr>
          <w:sz w:val="24"/>
          <w:szCs w:val="24"/>
          <w:vertAlign w:val="superscript"/>
        </w:rPr>
        <w:t>nd</w:t>
      </w:r>
      <w:r w:rsidRPr="008C454A">
        <w:rPr>
          <w:sz w:val="24"/>
          <w:szCs w:val="24"/>
        </w:rPr>
        <w:t xml:space="preserve"> Chronicles 9:28. The Maiden’s Resolve is in Song of Solomon 1:12-14. The Suitor’s Charm Continued is in Song of Solomon 1:15. The Maiden’s Resolve Continued is in Song of Solomon 1:16-2:1 &amp; 1</w:t>
      </w:r>
      <w:r w:rsidRPr="008C454A">
        <w:rPr>
          <w:sz w:val="24"/>
          <w:szCs w:val="24"/>
          <w:vertAlign w:val="superscript"/>
        </w:rPr>
        <w:t>st</w:t>
      </w:r>
      <w:r w:rsidRPr="008C454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C454A">
        <w:rPr>
          <w:sz w:val="24"/>
          <w:szCs w:val="24"/>
          <w:vertAlign w:val="superscript"/>
        </w:rPr>
        <w:t>st</w:t>
      </w:r>
      <w:r w:rsidRPr="008C454A">
        <w:rPr>
          <w:sz w:val="24"/>
          <w:szCs w:val="24"/>
        </w:rPr>
        <w:t xml:space="preserve"> Samuel 27:2; 30:9; 1</w:t>
      </w:r>
      <w:r w:rsidRPr="008C454A">
        <w:rPr>
          <w:sz w:val="24"/>
          <w:szCs w:val="24"/>
          <w:vertAlign w:val="superscript"/>
        </w:rPr>
        <w:t>st</w:t>
      </w:r>
      <w:r w:rsidRPr="008C454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C454A">
        <w:rPr>
          <w:sz w:val="24"/>
          <w:szCs w:val="24"/>
          <w:vertAlign w:val="superscript"/>
        </w:rPr>
        <w:t>st</w:t>
      </w:r>
      <w:r w:rsidRPr="008C454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C454A">
        <w:rPr>
          <w:sz w:val="24"/>
          <w:szCs w:val="24"/>
        </w:rPr>
        <w:lastRenderedPageBreak/>
        <w:t xml:space="preserve">Solomon is in Song of Solomon 8:11-12. The Shulamite and the Shepherd is in Song of Solomon 2:8, 17; 8:13-14.     </w:t>
      </w:r>
    </w:p>
    <w:p w:rsidR="00643A26" w:rsidRPr="008C454A" w:rsidRDefault="00643A26" w:rsidP="00643A26">
      <w:pPr>
        <w:spacing w:line="480" w:lineRule="auto"/>
        <w:jc w:val="center"/>
        <w:rPr>
          <w:b/>
          <w:sz w:val="24"/>
          <w:szCs w:val="24"/>
        </w:rPr>
      </w:pPr>
      <w:r w:rsidRPr="008C454A">
        <w:rPr>
          <w:b/>
          <w:sz w:val="24"/>
          <w:szCs w:val="24"/>
        </w:rPr>
        <w:t>THE HIGHER VIRTUOUS FEMALE COMMANDER (THE LADY VICTORIA THE LADY OF KINGDOMS WITH THE LORD PETER) WITH THE RANK OF A 2 GOLD STAR GENERAL OR HIGHER FOR A TIME TO BE DETERMINED</w:t>
      </w:r>
    </w:p>
    <w:p w:rsidR="00643A26" w:rsidRPr="008C454A" w:rsidRDefault="00643A26" w:rsidP="00643A26">
      <w:pPr>
        <w:spacing w:line="480" w:lineRule="auto"/>
        <w:jc w:val="both"/>
        <w:rPr>
          <w:sz w:val="24"/>
          <w:szCs w:val="24"/>
        </w:rPr>
      </w:pPr>
      <w:r w:rsidRPr="008C454A">
        <w:rPr>
          <w:sz w:val="24"/>
          <w:szCs w:val="24"/>
        </w:rPr>
        <w:t>The Lady Victoria the Lady of Kingdoms</w:t>
      </w:r>
    </w:p>
    <w:p w:rsidR="00643A26" w:rsidRPr="008C454A" w:rsidRDefault="00643A26" w:rsidP="00643A26">
      <w:pPr>
        <w:spacing w:line="480" w:lineRule="auto"/>
        <w:jc w:val="both"/>
        <w:rPr>
          <w:sz w:val="24"/>
          <w:szCs w:val="24"/>
        </w:rPr>
      </w:pPr>
      <w:r w:rsidRPr="008C454A">
        <w:rPr>
          <w:sz w:val="24"/>
          <w:szCs w:val="24"/>
        </w:rPr>
        <w:t>The Lady Victoria’s name means “</w:t>
      </w:r>
      <w:r w:rsidRPr="008C454A">
        <w:rPr>
          <w:b/>
          <w:sz w:val="24"/>
          <w:szCs w:val="24"/>
        </w:rPr>
        <w:t>Royalty, Conquer</w:t>
      </w:r>
      <w:r w:rsidR="00680FEC" w:rsidRPr="008C454A">
        <w:rPr>
          <w:b/>
          <w:sz w:val="24"/>
          <w:szCs w:val="24"/>
        </w:rPr>
        <w:t>o</w:t>
      </w:r>
      <w:r w:rsidRPr="008C454A">
        <w:rPr>
          <w:b/>
          <w:sz w:val="24"/>
          <w:szCs w:val="24"/>
        </w:rPr>
        <w:t>r &amp; Victory</w:t>
      </w:r>
      <w:r w:rsidRPr="008C454A">
        <w:rPr>
          <w:sz w:val="24"/>
          <w:szCs w:val="24"/>
        </w:rPr>
        <w:t xml:space="preserve">.” The variations of the name is Vicky, Vicki, Vickie, Vikki, Tori, Vika, Vic, Victor &amp; Nike. There is over 100 male &amp; female names with the variation of the name.  </w:t>
      </w:r>
    </w:p>
    <w:p w:rsidR="00643A26" w:rsidRPr="008C454A" w:rsidRDefault="00643A26" w:rsidP="00643A26">
      <w:pPr>
        <w:spacing w:line="480" w:lineRule="auto"/>
        <w:jc w:val="center"/>
        <w:rPr>
          <w:b/>
          <w:sz w:val="24"/>
          <w:szCs w:val="24"/>
        </w:rPr>
      </w:pPr>
      <w:r w:rsidRPr="008C454A">
        <w:rPr>
          <w:b/>
          <w:sz w:val="24"/>
          <w:szCs w:val="24"/>
        </w:rPr>
        <w:t>Total mutual submission by Wives to their Husbands</w:t>
      </w:r>
    </w:p>
    <w:p w:rsidR="00643A26" w:rsidRPr="008C454A" w:rsidRDefault="00643A26" w:rsidP="00643A26">
      <w:pPr>
        <w:spacing w:line="480" w:lineRule="auto"/>
        <w:jc w:val="both"/>
        <w:rPr>
          <w:sz w:val="24"/>
          <w:szCs w:val="24"/>
        </w:rPr>
      </w:pPr>
      <w:r w:rsidRPr="008C454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C454A">
        <w:rPr>
          <w:b/>
          <w:i/>
          <w:sz w:val="24"/>
          <w:szCs w:val="24"/>
        </w:rPr>
        <w:t>hypotasso</w:t>
      </w:r>
      <w:r w:rsidRPr="008C454A">
        <w:rPr>
          <w:sz w:val="24"/>
          <w:szCs w:val="24"/>
        </w:rPr>
        <w:t xml:space="preserve"> which is submission to an authority. Also the submission of Jesus to the authority of His Parents Mary &amp; Joseph is in Luke 2:51. Also Demons being subject to the Disciples in Luke 10:17 means to “</w:t>
      </w:r>
      <w:r w:rsidRPr="008C454A">
        <w:rPr>
          <w:b/>
          <w:sz w:val="24"/>
          <w:szCs w:val="24"/>
        </w:rPr>
        <w:t>act in agape love and be considerate</w:t>
      </w:r>
      <w:r w:rsidRPr="008C454A">
        <w:rPr>
          <w:sz w:val="24"/>
          <w:szCs w:val="24"/>
        </w:rPr>
        <w:t>”. Citizens being subject to the Government Authorities are in Romans 13:1-10; Titus 3:1 &amp; 1</w:t>
      </w:r>
      <w:r w:rsidRPr="008C454A">
        <w:rPr>
          <w:sz w:val="24"/>
          <w:szCs w:val="24"/>
          <w:vertAlign w:val="superscript"/>
        </w:rPr>
        <w:t>st</w:t>
      </w:r>
      <w:r w:rsidRPr="008C454A">
        <w:rPr>
          <w:sz w:val="24"/>
          <w:szCs w:val="24"/>
        </w:rPr>
        <w:t xml:space="preserve"> Peter 2:13-17. The Kingdom of Men being subject to the Father Stephen is in Revelation 2;26; Psalms 110:2; Ezekiel 20:33; 2</w:t>
      </w:r>
      <w:r w:rsidRPr="008C454A">
        <w:rPr>
          <w:sz w:val="24"/>
          <w:szCs w:val="24"/>
          <w:vertAlign w:val="superscript"/>
        </w:rPr>
        <w:t>nd</w:t>
      </w:r>
      <w:r w:rsidRPr="008C454A">
        <w:rPr>
          <w:sz w:val="24"/>
          <w:szCs w:val="24"/>
        </w:rPr>
        <w:t xml:space="preserve"> Esdras 5:38 &amp; Daniel 4:32; 5:21. The Kingdom of Law being </w:t>
      </w:r>
      <w:r w:rsidRPr="008C454A">
        <w:rPr>
          <w:sz w:val="24"/>
          <w:szCs w:val="24"/>
        </w:rPr>
        <w:lastRenderedPageBreak/>
        <w:t>subject to the Father Stephen is in 2</w:t>
      </w:r>
      <w:r w:rsidRPr="008C454A">
        <w:rPr>
          <w:sz w:val="24"/>
          <w:szCs w:val="24"/>
          <w:vertAlign w:val="superscript"/>
        </w:rPr>
        <w:t>nd</w:t>
      </w:r>
      <w:r w:rsidRPr="008C454A">
        <w:rPr>
          <w:sz w:val="24"/>
          <w:szCs w:val="24"/>
        </w:rPr>
        <w:t xml:space="preserve"> Esdras 7:17. The Universe being subject to Christ by the Father Stephen is in 1</w:t>
      </w:r>
      <w:r w:rsidRPr="008C454A">
        <w:rPr>
          <w:sz w:val="24"/>
          <w:szCs w:val="24"/>
          <w:vertAlign w:val="superscript"/>
        </w:rPr>
        <w:t>st</w:t>
      </w:r>
      <w:r w:rsidRPr="008C454A">
        <w:rPr>
          <w:sz w:val="24"/>
          <w:szCs w:val="24"/>
        </w:rPr>
        <w:t xml:space="preserve"> Corinthians 15:27 &amp; Ephesians 1:22. The Apostle Lords being subject to the Saintly Lords is in Hebrews 13:24. Also to unseen powers being subject to Christ by the Father Stephen is in 1</w:t>
      </w:r>
      <w:r w:rsidRPr="008C454A">
        <w:rPr>
          <w:sz w:val="24"/>
          <w:szCs w:val="24"/>
          <w:vertAlign w:val="superscript"/>
        </w:rPr>
        <w:t>st</w:t>
      </w:r>
      <w:r w:rsidRPr="008C454A">
        <w:rPr>
          <w:sz w:val="24"/>
          <w:szCs w:val="24"/>
        </w:rPr>
        <w:t xml:space="preserve"> Peter 3:22. The Lord Jesus Christ being subject to God the Father Stephen Our Lord is in Philippians 2:9-11; Revelation 2:27; 12:5; 19:15; 1</w:t>
      </w:r>
      <w:r w:rsidRPr="008C454A">
        <w:rPr>
          <w:sz w:val="24"/>
          <w:szCs w:val="24"/>
          <w:vertAlign w:val="superscript"/>
        </w:rPr>
        <w:t>st</w:t>
      </w:r>
      <w:r w:rsidRPr="008C454A">
        <w:rPr>
          <w:sz w:val="24"/>
          <w:szCs w:val="24"/>
        </w:rPr>
        <w:t xml:space="preserve"> Corinthians 15:12-28. The Younger (All Creation in Ephesians 4:6) in the “</w:t>
      </w:r>
      <w:r w:rsidRPr="008C454A">
        <w:rPr>
          <w:b/>
          <w:sz w:val="24"/>
          <w:szCs w:val="24"/>
        </w:rPr>
        <w:t>same aeon, aione, age, universe, level, realm, kingdom or world</w:t>
      </w:r>
      <w:r w:rsidRPr="008C454A">
        <w:rPr>
          <w:sz w:val="24"/>
          <w:szCs w:val="24"/>
        </w:rPr>
        <w:t>” being submissive to their Elders (The Father Stephen Our Lord in Proverbs 8:22-25---RSV) in the “</w:t>
      </w:r>
      <w:r w:rsidRPr="008C454A">
        <w:rPr>
          <w:b/>
          <w:sz w:val="24"/>
          <w:szCs w:val="24"/>
        </w:rPr>
        <w:t>same aeon, aione, age, universe, level, realm, kingdom or world</w:t>
      </w:r>
      <w:r w:rsidRPr="008C454A">
        <w:rPr>
          <w:sz w:val="24"/>
          <w:szCs w:val="24"/>
        </w:rPr>
        <w:t>” is in 1</w:t>
      </w:r>
      <w:r w:rsidRPr="008C454A">
        <w:rPr>
          <w:sz w:val="24"/>
          <w:szCs w:val="24"/>
          <w:vertAlign w:val="superscript"/>
        </w:rPr>
        <w:t>st</w:t>
      </w:r>
      <w:r w:rsidRPr="008C454A">
        <w:rPr>
          <w:sz w:val="24"/>
          <w:szCs w:val="24"/>
        </w:rPr>
        <w:t xml:space="preserve"> Timothy 5:17; Luke 20:35-36 &amp; 1</w:t>
      </w:r>
      <w:r w:rsidRPr="008C454A">
        <w:rPr>
          <w:sz w:val="24"/>
          <w:szCs w:val="24"/>
          <w:vertAlign w:val="superscript"/>
        </w:rPr>
        <w:t>st</w:t>
      </w:r>
      <w:r w:rsidRPr="008C454A">
        <w:rPr>
          <w:sz w:val="24"/>
          <w:szCs w:val="24"/>
        </w:rPr>
        <w:t xml:space="preserve"> Peter 5:5-11. The true Church Members being subject to true Church Leaders is in 1</w:t>
      </w:r>
      <w:r w:rsidRPr="008C454A">
        <w:rPr>
          <w:sz w:val="24"/>
          <w:szCs w:val="24"/>
          <w:vertAlign w:val="superscript"/>
        </w:rPr>
        <w:t>st</w:t>
      </w:r>
      <w:r w:rsidRPr="008C454A">
        <w:rPr>
          <w:sz w:val="24"/>
          <w:szCs w:val="24"/>
        </w:rPr>
        <w:t xml:space="preserve"> Corinthians 16:15-16. Also Wives being subject to their own Husbands are in Colossians 3:18; Titus 2:5; 1</w:t>
      </w:r>
      <w:r w:rsidRPr="008C454A">
        <w:rPr>
          <w:sz w:val="24"/>
          <w:szCs w:val="24"/>
          <w:vertAlign w:val="superscript"/>
        </w:rPr>
        <w:t>st</w:t>
      </w:r>
      <w:r w:rsidRPr="008C454A">
        <w:rPr>
          <w:sz w:val="24"/>
          <w:szCs w:val="24"/>
        </w:rPr>
        <w:t xml:space="preserve"> Peter 3:5; Ephesians 5: 22, 24. The Church being subject to Christ by the Father Stephen is in Ephesians 5:24. Servants being subject to Masters are in Titus 2:9 &amp; 1</w:t>
      </w:r>
      <w:r w:rsidRPr="008C454A">
        <w:rPr>
          <w:sz w:val="24"/>
          <w:szCs w:val="24"/>
          <w:vertAlign w:val="superscript"/>
        </w:rPr>
        <w:t>st</w:t>
      </w:r>
      <w:r w:rsidRPr="008C454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43A26" w:rsidRPr="008C454A" w:rsidRDefault="00643A26" w:rsidP="00643A26">
      <w:pPr>
        <w:spacing w:line="480" w:lineRule="auto"/>
        <w:jc w:val="center"/>
        <w:rPr>
          <w:b/>
          <w:sz w:val="24"/>
          <w:szCs w:val="24"/>
        </w:rPr>
      </w:pPr>
      <w:r w:rsidRPr="008C454A">
        <w:rPr>
          <w:b/>
          <w:sz w:val="24"/>
          <w:szCs w:val="24"/>
        </w:rPr>
        <w:t>Should the Kingdom choose Women as Officers?</w:t>
      </w:r>
    </w:p>
    <w:p w:rsidR="00643A26" w:rsidRPr="008C454A" w:rsidRDefault="00643A26" w:rsidP="00643A26">
      <w:pPr>
        <w:spacing w:line="480" w:lineRule="auto"/>
        <w:jc w:val="both"/>
        <w:rPr>
          <w:sz w:val="24"/>
          <w:szCs w:val="24"/>
        </w:rPr>
      </w:pPr>
      <w:r w:rsidRPr="008C454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8C454A">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C454A">
        <w:rPr>
          <w:sz w:val="24"/>
          <w:szCs w:val="24"/>
          <w:vertAlign w:val="superscript"/>
        </w:rPr>
        <w:t>nd</w:t>
      </w:r>
      <w:r w:rsidRPr="008C454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C454A">
        <w:rPr>
          <w:sz w:val="24"/>
          <w:szCs w:val="24"/>
          <w:vertAlign w:val="superscript"/>
        </w:rPr>
        <w:t xml:space="preserve">st </w:t>
      </w:r>
      <w:r w:rsidRPr="008C454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C454A">
        <w:rPr>
          <w:sz w:val="24"/>
          <w:szCs w:val="24"/>
          <w:vertAlign w:val="superscript"/>
        </w:rPr>
        <w:t>st</w:t>
      </w:r>
      <w:r w:rsidRPr="008C454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C454A">
        <w:rPr>
          <w:sz w:val="24"/>
          <w:szCs w:val="24"/>
          <w:vertAlign w:val="superscript"/>
        </w:rPr>
        <w:t xml:space="preserve">st </w:t>
      </w:r>
      <w:r w:rsidRPr="008C454A">
        <w:rPr>
          <w:sz w:val="24"/>
          <w:szCs w:val="24"/>
        </w:rPr>
        <w:t>Timothy  3:1-7 &amp; Titus 1:5-16 is male Elders by the proof of “Husband of One Wife” in 1</w:t>
      </w:r>
      <w:r w:rsidRPr="008C454A">
        <w:rPr>
          <w:sz w:val="24"/>
          <w:szCs w:val="24"/>
          <w:vertAlign w:val="superscript"/>
        </w:rPr>
        <w:t>st</w:t>
      </w:r>
      <w:r w:rsidRPr="008C454A">
        <w:rPr>
          <w:sz w:val="24"/>
          <w:szCs w:val="24"/>
        </w:rPr>
        <w:t xml:space="preserve"> Timothy 3:2; Titus 1:6 must manage His household well, keeping His Children submissive &amp; respectful in 1</w:t>
      </w:r>
      <w:r w:rsidRPr="008C454A">
        <w:rPr>
          <w:sz w:val="24"/>
          <w:szCs w:val="24"/>
          <w:vertAlign w:val="superscript"/>
        </w:rPr>
        <w:t>st</w:t>
      </w:r>
      <w:r w:rsidRPr="008C454A">
        <w:rPr>
          <w:sz w:val="24"/>
          <w:szCs w:val="24"/>
        </w:rPr>
        <w:t xml:space="preserve"> Timothy 3:4. </w:t>
      </w:r>
    </w:p>
    <w:p w:rsidR="00643A26" w:rsidRPr="008C454A" w:rsidRDefault="00643A26" w:rsidP="00643A26">
      <w:pPr>
        <w:spacing w:line="480" w:lineRule="auto"/>
        <w:jc w:val="center"/>
        <w:rPr>
          <w:b/>
          <w:sz w:val="24"/>
          <w:szCs w:val="24"/>
        </w:rPr>
      </w:pPr>
      <w:r w:rsidRPr="008C454A">
        <w:rPr>
          <w:b/>
          <w:sz w:val="24"/>
          <w:szCs w:val="24"/>
        </w:rPr>
        <w:t>The Divine Qanah in Divine Love</w:t>
      </w:r>
    </w:p>
    <w:p w:rsidR="00643A26" w:rsidRPr="008C454A" w:rsidRDefault="00643A26" w:rsidP="00643A26">
      <w:pPr>
        <w:spacing w:line="480" w:lineRule="auto"/>
        <w:jc w:val="both"/>
        <w:rPr>
          <w:sz w:val="24"/>
          <w:szCs w:val="24"/>
        </w:rPr>
      </w:pPr>
      <w:r w:rsidRPr="008C454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C454A">
        <w:rPr>
          <w:sz w:val="24"/>
          <w:szCs w:val="24"/>
          <w:vertAlign w:val="superscript"/>
        </w:rPr>
        <w:t>st</w:t>
      </w:r>
      <w:r w:rsidRPr="008C454A">
        <w:rPr>
          <w:sz w:val="24"/>
          <w:szCs w:val="24"/>
        </w:rPr>
        <w:t xml:space="preserve"> Kings </w:t>
      </w:r>
      <w:r w:rsidRPr="008C454A">
        <w:rPr>
          <w:sz w:val="24"/>
          <w:szCs w:val="24"/>
        </w:rPr>
        <w:lastRenderedPageBreak/>
        <w:t>10:28 &amp; 2</w:t>
      </w:r>
      <w:r w:rsidRPr="008C454A">
        <w:rPr>
          <w:sz w:val="24"/>
          <w:szCs w:val="24"/>
          <w:vertAlign w:val="superscript"/>
        </w:rPr>
        <w:t>nd</w:t>
      </w:r>
      <w:r w:rsidRPr="008C454A">
        <w:rPr>
          <w:sz w:val="24"/>
          <w:szCs w:val="24"/>
        </w:rPr>
        <w:t xml:space="preserve"> Chronicles 9:28. The Maiden’s Resolve is in Song of Solomon 1:12-14. The Suitor’s Charm Continued is in Song of Solomon 1:15. The Maiden’s Resolve Continued is in Song of Solomon 1:16-2:1 &amp; 1</w:t>
      </w:r>
      <w:r w:rsidRPr="008C454A">
        <w:rPr>
          <w:sz w:val="24"/>
          <w:szCs w:val="24"/>
          <w:vertAlign w:val="superscript"/>
        </w:rPr>
        <w:t>st</w:t>
      </w:r>
      <w:r w:rsidRPr="008C454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C454A">
        <w:rPr>
          <w:sz w:val="24"/>
          <w:szCs w:val="24"/>
          <w:vertAlign w:val="superscript"/>
        </w:rPr>
        <w:t>st</w:t>
      </w:r>
      <w:r w:rsidRPr="008C454A">
        <w:rPr>
          <w:sz w:val="24"/>
          <w:szCs w:val="24"/>
        </w:rPr>
        <w:t xml:space="preserve"> Samuel 27:2; 30:9; 1</w:t>
      </w:r>
      <w:r w:rsidRPr="008C454A">
        <w:rPr>
          <w:sz w:val="24"/>
          <w:szCs w:val="24"/>
          <w:vertAlign w:val="superscript"/>
        </w:rPr>
        <w:t>st</w:t>
      </w:r>
      <w:r w:rsidRPr="008C454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C454A">
        <w:rPr>
          <w:sz w:val="24"/>
          <w:szCs w:val="24"/>
          <w:vertAlign w:val="superscript"/>
        </w:rPr>
        <w:t>st</w:t>
      </w:r>
      <w:r w:rsidRPr="008C454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C454A">
        <w:rPr>
          <w:sz w:val="24"/>
          <w:szCs w:val="24"/>
        </w:rPr>
        <w:lastRenderedPageBreak/>
        <w:t xml:space="preserve">Solomon is in Song of Solomon 8:11-12. The Shulamite and the Shepherd is in Song of Solomon 2:8, 17; 8:13-14.      </w:t>
      </w:r>
    </w:p>
    <w:p w:rsidR="00643A26" w:rsidRPr="008C454A" w:rsidRDefault="00643A26" w:rsidP="00643A26">
      <w:pPr>
        <w:spacing w:line="480" w:lineRule="auto"/>
        <w:jc w:val="center"/>
        <w:rPr>
          <w:b/>
          <w:sz w:val="24"/>
          <w:szCs w:val="24"/>
        </w:rPr>
      </w:pPr>
      <w:r w:rsidRPr="008C454A">
        <w:rPr>
          <w:b/>
          <w:sz w:val="24"/>
          <w:szCs w:val="24"/>
        </w:rPr>
        <w:t xml:space="preserve">THE HIGHEST VIRTUOUS FEMALE COMMANDER (THE LADY RACHEL THE LADY OF KINGDOMS WITH THE LORD ISRAEL) WITH THE RANK OF A 1 GOLD STAR GENERAL OR HIGHER FOR A TIME TO BE DETERMINED </w:t>
      </w:r>
    </w:p>
    <w:p w:rsidR="00643A26" w:rsidRPr="008C454A" w:rsidRDefault="00643A26" w:rsidP="00643A26">
      <w:pPr>
        <w:spacing w:line="480" w:lineRule="auto"/>
        <w:jc w:val="both"/>
        <w:rPr>
          <w:sz w:val="24"/>
          <w:szCs w:val="24"/>
        </w:rPr>
      </w:pPr>
      <w:r w:rsidRPr="008C454A">
        <w:rPr>
          <w:sz w:val="24"/>
          <w:szCs w:val="24"/>
        </w:rPr>
        <w:t xml:space="preserve">The Lady Rachel the Lady of Kingdoms </w:t>
      </w:r>
    </w:p>
    <w:p w:rsidR="00643A26" w:rsidRPr="008C454A" w:rsidRDefault="00643A26" w:rsidP="00643A26">
      <w:pPr>
        <w:spacing w:line="480" w:lineRule="auto"/>
        <w:jc w:val="both"/>
        <w:rPr>
          <w:sz w:val="24"/>
          <w:szCs w:val="24"/>
        </w:rPr>
      </w:pPr>
      <w:r w:rsidRPr="008C454A">
        <w:rPr>
          <w:sz w:val="24"/>
          <w:szCs w:val="24"/>
        </w:rPr>
        <w:t>The Lady Rachel’s name means “</w:t>
      </w:r>
      <w:r w:rsidRPr="008C454A">
        <w:rPr>
          <w:b/>
          <w:sz w:val="24"/>
          <w:szCs w:val="24"/>
        </w:rPr>
        <w:t>Ewe</w:t>
      </w:r>
      <w:r w:rsidRPr="008C454A">
        <w:rPr>
          <w:sz w:val="24"/>
          <w:szCs w:val="24"/>
        </w:rPr>
        <w:t xml:space="preserve">.” The variation of the name is Rakhel &amp; Ranel.   </w:t>
      </w:r>
    </w:p>
    <w:p w:rsidR="00643A26" w:rsidRPr="008C454A" w:rsidRDefault="00643A26" w:rsidP="00643A26">
      <w:pPr>
        <w:spacing w:line="480" w:lineRule="auto"/>
        <w:jc w:val="center"/>
        <w:rPr>
          <w:b/>
          <w:sz w:val="24"/>
          <w:szCs w:val="24"/>
        </w:rPr>
      </w:pPr>
      <w:r w:rsidRPr="008C454A">
        <w:rPr>
          <w:b/>
          <w:sz w:val="24"/>
          <w:szCs w:val="24"/>
        </w:rPr>
        <w:t>Total mutual submission by Wives to their Husbands</w:t>
      </w:r>
    </w:p>
    <w:p w:rsidR="00643A26" w:rsidRPr="008C454A" w:rsidRDefault="00643A26" w:rsidP="00643A26">
      <w:pPr>
        <w:spacing w:line="480" w:lineRule="auto"/>
        <w:jc w:val="both"/>
        <w:rPr>
          <w:sz w:val="24"/>
          <w:szCs w:val="24"/>
        </w:rPr>
      </w:pPr>
      <w:r w:rsidRPr="008C454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C454A">
        <w:rPr>
          <w:b/>
          <w:i/>
          <w:sz w:val="24"/>
          <w:szCs w:val="24"/>
        </w:rPr>
        <w:t>hypotasso</w:t>
      </w:r>
      <w:r w:rsidRPr="008C454A">
        <w:rPr>
          <w:sz w:val="24"/>
          <w:szCs w:val="24"/>
        </w:rPr>
        <w:t xml:space="preserve"> which is submission to an authority. Also the submission of Jesus to the authority of His Parents Mary &amp; Joseph is in Luke 2:51. Also Demons being subject to the Disciples in Luke 10:17 means to “</w:t>
      </w:r>
      <w:r w:rsidRPr="008C454A">
        <w:rPr>
          <w:b/>
          <w:sz w:val="24"/>
          <w:szCs w:val="24"/>
        </w:rPr>
        <w:t>act in agape love and be considerate</w:t>
      </w:r>
      <w:r w:rsidRPr="008C454A">
        <w:rPr>
          <w:sz w:val="24"/>
          <w:szCs w:val="24"/>
        </w:rPr>
        <w:t>”. Citizens being subject to the Government Authorities are in Romans 13:1-10; Titus 3:1 &amp; 1</w:t>
      </w:r>
      <w:r w:rsidRPr="008C454A">
        <w:rPr>
          <w:sz w:val="24"/>
          <w:szCs w:val="24"/>
          <w:vertAlign w:val="superscript"/>
        </w:rPr>
        <w:t>st</w:t>
      </w:r>
      <w:r w:rsidRPr="008C454A">
        <w:rPr>
          <w:sz w:val="24"/>
          <w:szCs w:val="24"/>
        </w:rPr>
        <w:t xml:space="preserve"> Peter 2:13-17. The Kingdom of Men being subject to the Father Stephen is in Revelation 2;26; Psalms 110:2; Ezekiel 20:33; 2</w:t>
      </w:r>
      <w:r w:rsidRPr="008C454A">
        <w:rPr>
          <w:sz w:val="24"/>
          <w:szCs w:val="24"/>
          <w:vertAlign w:val="superscript"/>
        </w:rPr>
        <w:t>nd</w:t>
      </w:r>
      <w:r w:rsidRPr="008C454A">
        <w:rPr>
          <w:sz w:val="24"/>
          <w:szCs w:val="24"/>
        </w:rPr>
        <w:t xml:space="preserve"> Esdras 5:38 &amp; Daniel 4:32; 5:21. The Kingdom of Law being subject to the Father Stephen is in 2</w:t>
      </w:r>
      <w:r w:rsidRPr="008C454A">
        <w:rPr>
          <w:sz w:val="24"/>
          <w:szCs w:val="24"/>
          <w:vertAlign w:val="superscript"/>
        </w:rPr>
        <w:t>nd</w:t>
      </w:r>
      <w:r w:rsidRPr="008C454A">
        <w:rPr>
          <w:sz w:val="24"/>
          <w:szCs w:val="24"/>
        </w:rPr>
        <w:t xml:space="preserve"> Esdras 7:17. The Universe being subject to Christ by the Father Stephen is in 1</w:t>
      </w:r>
      <w:r w:rsidRPr="008C454A">
        <w:rPr>
          <w:sz w:val="24"/>
          <w:szCs w:val="24"/>
          <w:vertAlign w:val="superscript"/>
        </w:rPr>
        <w:t>st</w:t>
      </w:r>
      <w:r w:rsidRPr="008C454A">
        <w:rPr>
          <w:sz w:val="24"/>
          <w:szCs w:val="24"/>
        </w:rPr>
        <w:t xml:space="preserve"> Corinthians 15:27 &amp; Ephesians 1:22. The Apostle Lords being subject to </w:t>
      </w:r>
      <w:r w:rsidRPr="008C454A">
        <w:rPr>
          <w:sz w:val="24"/>
          <w:szCs w:val="24"/>
        </w:rPr>
        <w:lastRenderedPageBreak/>
        <w:t>the Saintly Lords is in Hebrews 13:24. Also to unseen powers being subject to Christ by the Father Stephen is in 1</w:t>
      </w:r>
      <w:r w:rsidRPr="008C454A">
        <w:rPr>
          <w:sz w:val="24"/>
          <w:szCs w:val="24"/>
          <w:vertAlign w:val="superscript"/>
        </w:rPr>
        <w:t>st</w:t>
      </w:r>
      <w:r w:rsidRPr="008C454A">
        <w:rPr>
          <w:sz w:val="24"/>
          <w:szCs w:val="24"/>
        </w:rPr>
        <w:t xml:space="preserve"> Peter 3:22. The Lord Jesus Christ being subject to God the Father Stephen Our Lord is in Philippians 2:9-11; Revelation 2:27; 12:5; 19:15; 1</w:t>
      </w:r>
      <w:r w:rsidRPr="008C454A">
        <w:rPr>
          <w:sz w:val="24"/>
          <w:szCs w:val="24"/>
          <w:vertAlign w:val="superscript"/>
        </w:rPr>
        <w:t>st</w:t>
      </w:r>
      <w:r w:rsidRPr="008C454A">
        <w:rPr>
          <w:sz w:val="24"/>
          <w:szCs w:val="24"/>
        </w:rPr>
        <w:t xml:space="preserve"> Corinthians 15:12-28. The Younger (All Creation in Ephesians 4:6) in the “</w:t>
      </w:r>
      <w:r w:rsidRPr="008C454A">
        <w:rPr>
          <w:b/>
          <w:sz w:val="24"/>
          <w:szCs w:val="24"/>
        </w:rPr>
        <w:t>same aeon, aione, age, universe, level, realm, kingdom or world</w:t>
      </w:r>
      <w:r w:rsidRPr="008C454A">
        <w:rPr>
          <w:sz w:val="24"/>
          <w:szCs w:val="24"/>
        </w:rPr>
        <w:t>” being submissive to their Elders (The Father Stephen Our Lord in Proverbs 8:22-25---RSV) in the “</w:t>
      </w:r>
      <w:r w:rsidRPr="008C454A">
        <w:rPr>
          <w:b/>
          <w:sz w:val="24"/>
          <w:szCs w:val="24"/>
        </w:rPr>
        <w:t>same aeon, aione, age, universe, level, realm, kingdom or world</w:t>
      </w:r>
      <w:r w:rsidRPr="008C454A">
        <w:rPr>
          <w:sz w:val="24"/>
          <w:szCs w:val="24"/>
        </w:rPr>
        <w:t>” is in 1</w:t>
      </w:r>
      <w:r w:rsidRPr="008C454A">
        <w:rPr>
          <w:sz w:val="24"/>
          <w:szCs w:val="24"/>
          <w:vertAlign w:val="superscript"/>
        </w:rPr>
        <w:t>st</w:t>
      </w:r>
      <w:r w:rsidRPr="008C454A">
        <w:rPr>
          <w:sz w:val="24"/>
          <w:szCs w:val="24"/>
        </w:rPr>
        <w:t xml:space="preserve"> Timothy 5:17; Luke 20:35-36 &amp; 1</w:t>
      </w:r>
      <w:r w:rsidRPr="008C454A">
        <w:rPr>
          <w:sz w:val="24"/>
          <w:szCs w:val="24"/>
          <w:vertAlign w:val="superscript"/>
        </w:rPr>
        <w:t>st</w:t>
      </w:r>
      <w:r w:rsidRPr="008C454A">
        <w:rPr>
          <w:sz w:val="24"/>
          <w:szCs w:val="24"/>
        </w:rPr>
        <w:t xml:space="preserve"> Peter 5:5-11. The true Church Members being subject to true Church Leaders is in 1</w:t>
      </w:r>
      <w:r w:rsidRPr="008C454A">
        <w:rPr>
          <w:sz w:val="24"/>
          <w:szCs w:val="24"/>
          <w:vertAlign w:val="superscript"/>
        </w:rPr>
        <w:t>st</w:t>
      </w:r>
      <w:r w:rsidRPr="008C454A">
        <w:rPr>
          <w:sz w:val="24"/>
          <w:szCs w:val="24"/>
        </w:rPr>
        <w:t xml:space="preserve"> Corinthians 16:15-16. Also Wives being subject to their own Husbands are in Colossians 3:18; Titus 2:5; 1</w:t>
      </w:r>
      <w:r w:rsidRPr="008C454A">
        <w:rPr>
          <w:sz w:val="24"/>
          <w:szCs w:val="24"/>
          <w:vertAlign w:val="superscript"/>
        </w:rPr>
        <w:t>st</w:t>
      </w:r>
      <w:r w:rsidRPr="008C454A">
        <w:rPr>
          <w:sz w:val="24"/>
          <w:szCs w:val="24"/>
        </w:rPr>
        <w:t xml:space="preserve"> Peter 3:5; Ephesians 5: 22, 24. The Church being subject to Christ by the Father Stephen is in Ephesians 5:24. Servants being subject to Masters are in Titus 2:9 &amp; 1</w:t>
      </w:r>
      <w:r w:rsidRPr="008C454A">
        <w:rPr>
          <w:sz w:val="24"/>
          <w:szCs w:val="24"/>
          <w:vertAlign w:val="superscript"/>
        </w:rPr>
        <w:t>st</w:t>
      </w:r>
      <w:r w:rsidRPr="008C454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8C454A" w:rsidRDefault="00643A26" w:rsidP="00643A26">
      <w:pPr>
        <w:spacing w:line="480" w:lineRule="auto"/>
        <w:jc w:val="center"/>
        <w:rPr>
          <w:b/>
          <w:sz w:val="24"/>
          <w:szCs w:val="24"/>
        </w:rPr>
      </w:pPr>
      <w:r w:rsidRPr="008C454A">
        <w:rPr>
          <w:b/>
          <w:sz w:val="24"/>
          <w:szCs w:val="24"/>
        </w:rPr>
        <w:t>Should the Kingdom choose Women as Officers?</w:t>
      </w:r>
    </w:p>
    <w:p w:rsidR="00643A26" w:rsidRPr="008C454A" w:rsidRDefault="00643A26" w:rsidP="00643A26">
      <w:pPr>
        <w:spacing w:line="480" w:lineRule="auto"/>
        <w:jc w:val="both"/>
        <w:rPr>
          <w:sz w:val="24"/>
          <w:szCs w:val="24"/>
        </w:rPr>
      </w:pPr>
      <w:r w:rsidRPr="008C454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8C454A">
        <w:rPr>
          <w:sz w:val="24"/>
          <w:szCs w:val="24"/>
        </w:rPr>
        <w:lastRenderedPageBreak/>
        <w:t>(High Official), Teacher, Leader (Supervisor, President, Governor), Shepherdess, Preacher or Pastor in 2</w:t>
      </w:r>
      <w:r w:rsidRPr="008C454A">
        <w:rPr>
          <w:sz w:val="24"/>
          <w:szCs w:val="24"/>
          <w:vertAlign w:val="superscript"/>
        </w:rPr>
        <w:t>nd</w:t>
      </w:r>
      <w:r w:rsidRPr="008C454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C454A">
        <w:rPr>
          <w:sz w:val="24"/>
          <w:szCs w:val="24"/>
          <w:vertAlign w:val="superscript"/>
        </w:rPr>
        <w:t xml:space="preserve">st </w:t>
      </w:r>
      <w:r w:rsidRPr="008C454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C454A">
        <w:rPr>
          <w:sz w:val="24"/>
          <w:szCs w:val="24"/>
          <w:vertAlign w:val="superscript"/>
        </w:rPr>
        <w:t>st</w:t>
      </w:r>
      <w:r w:rsidRPr="008C454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C454A">
        <w:rPr>
          <w:sz w:val="24"/>
          <w:szCs w:val="24"/>
          <w:vertAlign w:val="superscript"/>
        </w:rPr>
        <w:t xml:space="preserve">st </w:t>
      </w:r>
      <w:r w:rsidRPr="008C454A">
        <w:rPr>
          <w:sz w:val="24"/>
          <w:szCs w:val="24"/>
        </w:rPr>
        <w:t>Timothy  3:1-7 &amp; Titus 1:5-16 is male Elders by the proof of “Husband of One Wife” in 1</w:t>
      </w:r>
      <w:r w:rsidRPr="008C454A">
        <w:rPr>
          <w:sz w:val="24"/>
          <w:szCs w:val="24"/>
          <w:vertAlign w:val="superscript"/>
        </w:rPr>
        <w:t>st</w:t>
      </w:r>
      <w:r w:rsidRPr="008C454A">
        <w:rPr>
          <w:sz w:val="24"/>
          <w:szCs w:val="24"/>
        </w:rPr>
        <w:t xml:space="preserve"> Timothy 3:2; Titus 1:6 must manage His household well, keeping His Children submissive &amp; respectful in 1</w:t>
      </w:r>
      <w:r w:rsidRPr="008C454A">
        <w:rPr>
          <w:sz w:val="24"/>
          <w:szCs w:val="24"/>
          <w:vertAlign w:val="superscript"/>
        </w:rPr>
        <w:t>st</w:t>
      </w:r>
      <w:r w:rsidRPr="008C454A">
        <w:rPr>
          <w:sz w:val="24"/>
          <w:szCs w:val="24"/>
        </w:rPr>
        <w:t xml:space="preserve"> Timothy 3:4. </w:t>
      </w:r>
    </w:p>
    <w:p w:rsidR="00643A26" w:rsidRPr="008C454A" w:rsidRDefault="00643A26" w:rsidP="00643A26">
      <w:pPr>
        <w:spacing w:line="480" w:lineRule="auto"/>
        <w:jc w:val="center"/>
        <w:rPr>
          <w:b/>
          <w:sz w:val="24"/>
          <w:szCs w:val="24"/>
        </w:rPr>
      </w:pPr>
      <w:r w:rsidRPr="008C454A">
        <w:rPr>
          <w:b/>
          <w:sz w:val="24"/>
          <w:szCs w:val="24"/>
        </w:rPr>
        <w:t>The Divine Qanah in Divine Love</w:t>
      </w:r>
    </w:p>
    <w:p w:rsidR="00643A26" w:rsidRPr="008C454A" w:rsidRDefault="00643A26" w:rsidP="00643A26">
      <w:pPr>
        <w:spacing w:line="480" w:lineRule="auto"/>
        <w:jc w:val="both"/>
        <w:rPr>
          <w:sz w:val="24"/>
          <w:szCs w:val="24"/>
        </w:rPr>
      </w:pPr>
      <w:r w:rsidRPr="008C454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C454A">
        <w:rPr>
          <w:sz w:val="24"/>
          <w:szCs w:val="24"/>
          <w:vertAlign w:val="superscript"/>
        </w:rPr>
        <w:t>st</w:t>
      </w:r>
      <w:r w:rsidRPr="008C454A">
        <w:rPr>
          <w:sz w:val="24"/>
          <w:szCs w:val="24"/>
        </w:rPr>
        <w:t xml:space="preserve"> Kings 10:28 &amp; 2</w:t>
      </w:r>
      <w:r w:rsidRPr="008C454A">
        <w:rPr>
          <w:sz w:val="24"/>
          <w:szCs w:val="24"/>
          <w:vertAlign w:val="superscript"/>
        </w:rPr>
        <w:t>nd</w:t>
      </w:r>
      <w:r w:rsidRPr="008C454A">
        <w:rPr>
          <w:sz w:val="24"/>
          <w:szCs w:val="24"/>
        </w:rPr>
        <w:t xml:space="preserve"> Chronicles 9:28. The Maiden’s Resolve is in Song of Solomon 1:12-14. The Suitor’s Charm Continued is in Song of Solomon 1:15. The Maiden’s Resolve Continued is in Song of </w:t>
      </w:r>
      <w:r w:rsidRPr="008C454A">
        <w:rPr>
          <w:sz w:val="24"/>
          <w:szCs w:val="24"/>
        </w:rPr>
        <w:lastRenderedPageBreak/>
        <w:t>Solomon 1:16-2:1 &amp; 1</w:t>
      </w:r>
      <w:r w:rsidRPr="008C454A">
        <w:rPr>
          <w:sz w:val="24"/>
          <w:szCs w:val="24"/>
          <w:vertAlign w:val="superscript"/>
        </w:rPr>
        <w:t>st</w:t>
      </w:r>
      <w:r w:rsidRPr="008C454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C454A">
        <w:rPr>
          <w:sz w:val="24"/>
          <w:szCs w:val="24"/>
          <w:vertAlign w:val="superscript"/>
        </w:rPr>
        <w:t>st</w:t>
      </w:r>
      <w:r w:rsidRPr="008C454A">
        <w:rPr>
          <w:sz w:val="24"/>
          <w:szCs w:val="24"/>
        </w:rPr>
        <w:t xml:space="preserve"> Samuel 27:2; 30:9; 1</w:t>
      </w:r>
      <w:r w:rsidRPr="008C454A">
        <w:rPr>
          <w:sz w:val="24"/>
          <w:szCs w:val="24"/>
          <w:vertAlign w:val="superscript"/>
        </w:rPr>
        <w:t>st</w:t>
      </w:r>
      <w:r w:rsidRPr="008C454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C454A">
        <w:rPr>
          <w:sz w:val="24"/>
          <w:szCs w:val="24"/>
          <w:vertAlign w:val="superscript"/>
        </w:rPr>
        <w:t>st</w:t>
      </w:r>
      <w:r w:rsidRPr="008C454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8C454A" w:rsidRDefault="00643A26" w:rsidP="00643A26">
      <w:pPr>
        <w:spacing w:line="480" w:lineRule="auto"/>
        <w:jc w:val="center"/>
        <w:rPr>
          <w:b/>
          <w:sz w:val="24"/>
          <w:szCs w:val="24"/>
        </w:rPr>
      </w:pPr>
      <w:r w:rsidRPr="008C454A">
        <w:rPr>
          <w:b/>
          <w:sz w:val="24"/>
          <w:szCs w:val="24"/>
        </w:rPr>
        <w:lastRenderedPageBreak/>
        <w:t>THE WOMEN IN GENESIS IN THE HALL OF FAME</w:t>
      </w:r>
    </w:p>
    <w:p w:rsidR="00643A26" w:rsidRPr="008C454A" w:rsidRDefault="00643A26" w:rsidP="00643A26">
      <w:pPr>
        <w:spacing w:line="480" w:lineRule="auto"/>
        <w:jc w:val="center"/>
        <w:rPr>
          <w:b/>
          <w:sz w:val="24"/>
          <w:szCs w:val="24"/>
        </w:rPr>
      </w:pPr>
      <w:r w:rsidRPr="008C454A">
        <w:rPr>
          <w:b/>
          <w:sz w:val="24"/>
          <w:szCs w:val="24"/>
        </w:rPr>
        <w:t>THE LADY EVE (THE LORD ADAM THE LORD OF KINGDOMS) WITH THE RANK OF GENERAL OR HIGHER FOR 40 YEARS</w:t>
      </w:r>
    </w:p>
    <w:p w:rsidR="00643A26" w:rsidRPr="008C454A" w:rsidRDefault="00643A26" w:rsidP="00643A26">
      <w:pPr>
        <w:spacing w:line="480" w:lineRule="auto"/>
        <w:jc w:val="both"/>
        <w:rPr>
          <w:sz w:val="24"/>
          <w:szCs w:val="24"/>
        </w:rPr>
      </w:pPr>
      <w:r w:rsidRPr="008C454A">
        <w:rPr>
          <w:sz w:val="24"/>
          <w:szCs w:val="24"/>
        </w:rPr>
        <w:t>The Lady Eve’s name means “</w:t>
      </w:r>
      <w:r w:rsidRPr="008C454A">
        <w:rPr>
          <w:b/>
          <w:sz w:val="24"/>
          <w:szCs w:val="24"/>
        </w:rPr>
        <w:t>Life-Giver</w:t>
      </w:r>
      <w:r w:rsidRPr="008C454A">
        <w:rPr>
          <w:sz w:val="24"/>
          <w:szCs w:val="24"/>
        </w:rPr>
        <w:t xml:space="preserve">.” The variation of the name is Adam, Hawwah, Chavah &amp; Hiywan. </w:t>
      </w:r>
    </w:p>
    <w:p w:rsidR="00643A26" w:rsidRPr="008C454A" w:rsidRDefault="00643A26" w:rsidP="00643A26">
      <w:pPr>
        <w:spacing w:line="480" w:lineRule="auto"/>
        <w:jc w:val="both"/>
        <w:rPr>
          <w:sz w:val="24"/>
          <w:szCs w:val="24"/>
        </w:rPr>
      </w:pPr>
      <w:r w:rsidRPr="008C454A">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C454A">
        <w:rPr>
          <w:sz w:val="24"/>
          <w:szCs w:val="24"/>
          <w:vertAlign w:val="superscript"/>
        </w:rPr>
        <w:t>nd</w:t>
      </w:r>
      <w:r w:rsidRPr="008C454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C454A">
        <w:rPr>
          <w:i/>
          <w:sz w:val="24"/>
          <w:szCs w:val="24"/>
        </w:rPr>
        <w:t>Banah</w:t>
      </w:r>
      <w:r w:rsidRPr="008C454A">
        <w:rPr>
          <w:sz w:val="24"/>
          <w:szCs w:val="24"/>
        </w:rPr>
        <w:t xml:space="preserve"> which means to make or build in Genesis 2:22. Second, is </w:t>
      </w:r>
      <w:r w:rsidRPr="008C454A">
        <w:rPr>
          <w:i/>
          <w:sz w:val="24"/>
          <w:szCs w:val="24"/>
        </w:rPr>
        <w:t xml:space="preserve">Qanah </w:t>
      </w:r>
      <w:r w:rsidRPr="008C454A">
        <w:rPr>
          <w:sz w:val="24"/>
          <w:szCs w:val="24"/>
        </w:rPr>
        <w:t xml:space="preserve">which means to create, possess or acquire in Genesis 4:1; 14:19.   </w:t>
      </w:r>
    </w:p>
    <w:p w:rsidR="00643A26" w:rsidRPr="008C454A" w:rsidRDefault="00643A26" w:rsidP="00643A26">
      <w:pPr>
        <w:spacing w:line="480" w:lineRule="auto"/>
        <w:jc w:val="both"/>
        <w:rPr>
          <w:sz w:val="24"/>
          <w:szCs w:val="24"/>
        </w:rPr>
      </w:pPr>
      <w:r w:rsidRPr="008C454A">
        <w:rPr>
          <w:sz w:val="24"/>
          <w:szCs w:val="24"/>
        </w:rPr>
        <w:t>Eve’s life</w:t>
      </w:r>
    </w:p>
    <w:p w:rsidR="00643A26" w:rsidRPr="008C454A" w:rsidRDefault="00643A26" w:rsidP="00643A26">
      <w:pPr>
        <w:spacing w:line="480" w:lineRule="auto"/>
        <w:jc w:val="both"/>
        <w:rPr>
          <w:sz w:val="24"/>
          <w:szCs w:val="24"/>
        </w:rPr>
      </w:pPr>
      <w:r w:rsidRPr="008C454A">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8C454A">
        <w:rPr>
          <w:sz w:val="24"/>
          <w:szCs w:val="24"/>
        </w:rPr>
        <w:lastRenderedPageBreak/>
        <w:t>and nervous system to discern feelings and situations. Eve’s Soul was used to glorify and worship God and Adam since Adam had the “</w:t>
      </w:r>
      <w:r w:rsidRPr="008C454A">
        <w:rPr>
          <w:b/>
          <w:sz w:val="24"/>
          <w:szCs w:val="24"/>
        </w:rPr>
        <w:t>image-likeness</w:t>
      </w:r>
      <w:r w:rsidRPr="008C454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43A26" w:rsidRPr="008C454A" w:rsidRDefault="00643A26" w:rsidP="00643A26">
      <w:pPr>
        <w:spacing w:line="480" w:lineRule="auto"/>
        <w:jc w:val="both"/>
        <w:rPr>
          <w:sz w:val="24"/>
          <w:szCs w:val="24"/>
        </w:rPr>
      </w:pPr>
      <w:r w:rsidRPr="008C454A">
        <w:rPr>
          <w:sz w:val="24"/>
          <w:szCs w:val="24"/>
        </w:rPr>
        <w:t>Eve’s roles</w:t>
      </w:r>
    </w:p>
    <w:p w:rsidR="00643A26" w:rsidRPr="008C454A" w:rsidRDefault="00643A26" w:rsidP="00643A26">
      <w:pPr>
        <w:spacing w:line="480" w:lineRule="auto"/>
        <w:jc w:val="both"/>
        <w:rPr>
          <w:sz w:val="24"/>
          <w:szCs w:val="24"/>
        </w:rPr>
      </w:pPr>
      <w:r w:rsidRPr="008C454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43A26" w:rsidRPr="008C454A" w:rsidRDefault="00643A26" w:rsidP="00643A26">
      <w:pPr>
        <w:spacing w:line="480" w:lineRule="auto"/>
        <w:jc w:val="both"/>
        <w:rPr>
          <w:sz w:val="24"/>
          <w:szCs w:val="24"/>
        </w:rPr>
      </w:pPr>
      <w:r w:rsidRPr="008C454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8C454A">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643A26" w:rsidRPr="008C454A" w:rsidRDefault="00643A26" w:rsidP="00643A26">
      <w:pPr>
        <w:spacing w:line="480" w:lineRule="auto"/>
        <w:jc w:val="both"/>
        <w:rPr>
          <w:sz w:val="24"/>
          <w:szCs w:val="24"/>
        </w:rPr>
      </w:pPr>
      <w:r w:rsidRPr="008C454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43A26" w:rsidRPr="008C454A" w:rsidRDefault="00643A26" w:rsidP="00643A26">
      <w:pPr>
        <w:spacing w:line="480" w:lineRule="auto"/>
        <w:jc w:val="both"/>
        <w:rPr>
          <w:sz w:val="24"/>
          <w:szCs w:val="24"/>
        </w:rPr>
      </w:pPr>
      <w:r w:rsidRPr="008C454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C454A">
        <w:rPr>
          <w:sz w:val="24"/>
          <w:szCs w:val="24"/>
          <w:vertAlign w:val="superscript"/>
        </w:rPr>
        <w:t>st</w:t>
      </w:r>
      <w:r w:rsidRPr="008C454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43A26" w:rsidRPr="008C454A" w:rsidRDefault="00643A26" w:rsidP="00643A26">
      <w:pPr>
        <w:spacing w:line="480" w:lineRule="auto"/>
        <w:jc w:val="both"/>
        <w:rPr>
          <w:sz w:val="24"/>
          <w:szCs w:val="24"/>
        </w:rPr>
      </w:pPr>
      <w:r w:rsidRPr="008C454A">
        <w:rPr>
          <w:sz w:val="24"/>
          <w:szCs w:val="24"/>
        </w:rPr>
        <w:t>Eve’s relationships</w:t>
      </w:r>
    </w:p>
    <w:p w:rsidR="00643A26" w:rsidRPr="008C454A" w:rsidRDefault="00643A26" w:rsidP="00643A26">
      <w:pPr>
        <w:spacing w:line="480" w:lineRule="auto"/>
        <w:jc w:val="both"/>
        <w:rPr>
          <w:sz w:val="24"/>
          <w:szCs w:val="24"/>
        </w:rPr>
      </w:pPr>
      <w:r w:rsidRPr="008C454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8C454A">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643A26" w:rsidRPr="008C454A" w:rsidRDefault="00643A26" w:rsidP="00643A26">
      <w:pPr>
        <w:spacing w:line="480" w:lineRule="auto"/>
        <w:jc w:val="both"/>
        <w:rPr>
          <w:sz w:val="24"/>
          <w:szCs w:val="24"/>
        </w:rPr>
      </w:pPr>
      <w:r w:rsidRPr="008C454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43A26" w:rsidRPr="008C454A" w:rsidRDefault="00643A26" w:rsidP="00643A26">
      <w:pPr>
        <w:spacing w:line="480" w:lineRule="auto"/>
        <w:jc w:val="both"/>
        <w:rPr>
          <w:sz w:val="24"/>
          <w:szCs w:val="24"/>
        </w:rPr>
      </w:pPr>
      <w:r w:rsidRPr="008C454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43A26" w:rsidRPr="008C454A" w:rsidRDefault="00643A26" w:rsidP="00643A26">
      <w:pPr>
        <w:spacing w:line="480" w:lineRule="auto"/>
        <w:jc w:val="both"/>
        <w:rPr>
          <w:sz w:val="24"/>
          <w:szCs w:val="24"/>
        </w:rPr>
      </w:pPr>
      <w:r w:rsidRPr="008C454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43A26" w:rsidRPr="008C454A" w:rsidRDefault="00643A26" w:rsidP="00643A26">
      <w:pPr>
        <w:spacing w:line="480" w:lineRule="auto"/>
        <w:jc w:val="both"/>
        <w:rPr>
          <w:sz w:val="24"/>
          <w:szCs w:val="24"/>
        </w:rPr>
      </w:pPr>
      <w:r w:rsidRPr="008C454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43A26" w:rsidRPr="008C454A" w:rsidRDefault="00643A26" w:rsidP="00643A26">
      <w:pPr>
        <w:spacing w:line="480" w:lineRule="auto"/>
        <w:jc w:val="both"/>
        <w:rPr>
          <w:sz w:val="24"/>
          <w:szCs w:val="24"/>
        </w:rPr>
      </w:pPr>
      <w:r w:rsidRPr="008C454A">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C454A">
        <w:rPr>
          <w:b/>
          <w:i/>
          <w:sz w:val="24"/>
          <w:szCs w:val="24"/>
        </w:rPr>
        <w:t>Hidden Bara secret in the Womb</w:t>
      </w:r>
      <w:r w:rsidRPr="008C454A">
        <w:rPr>
          <w:sz w:val="24"/>
          <w:szCs w:val="24"/>
        </w:rPr>
        <w:t>” in Genesis 4:1 by the Lord Yah in Luke 20:35-36.</w:t>
      </w:r>
    </w:p>
    <w:p w:rsidR="00643A26" w:rsidRPr="008C454A" w:rsidRDefault="00643A26" w:rsidP="00643A26">
      <w:pPr>
        <w:spacing w:line="480" w:lineRule="auto"/>
        <w:jc w:val="both"/>
        <w:rPr>
          <w:sz w:val="24"/>
          <w:szCs w:val="24"/>
        </w:rPr>
      </w:pPr>
      <w:r w:rsidRPr="008C454A">
        <w:rPr>
          <w:sz w:val="24"/>
          <w:szCs w:val="24"/>
        </w:rPr>
        <w:t>What was Eve’s world?</w:t>
      </w:r>
    </w:p>
    <w:p w:rsidR="00643A26" w:rsidRPr="008C454A" w:rsidRDefault="00643A26" w:rsidP="00643A26">
      <w:pPr>
        <w:spacing w:line="480" w:lineRule="auto"/>
        <w:jc w:val="both"/>
        <w:rPr>
          <w:sz w:val="24"/>
          <w:szCs w:val="24"/>
        </w:rPr>
      </w:pPr>
      <w:r w:rsidRPr="008C454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8C454A">
        <w:rPr>
          <w:sz w:val="24"/>
          <w:szCs w:val="24"/>
        </w:rPr>
        <w:lastRenderedPageBreak/>
        <w:t xml:space="preserve">substantially from a thousand years to one hundred and twenty years in Genesis 6:3. Then it went down even further to 70 years in weakness and 80 years in strength in Psalms 90:10.  </w:t>
      </w:r>
    </w:p>
    <w:p w:rsidR="00643A26" w:rsidRPr="008C454A" w:rsidRDefault="00643A26" w:rsidP="00643A26">
      <w:pPr>
        <w:spacing w:line="480" w:lineRule="auto"/>
        <w:jc w:val="both"/>
        <w:rPr>
          <w:sz w:val="24"/>
          <w:szCs w:val="24"/>
        </w:rPr>
      </w:pPr>
      <w:r w:rsidRPr="008C454A">
        <w:rPr>
          <w:sz w:val="24"/>
          <w:szCs w:val="24"/>
        </w:rPr>
        <w:t>Why did the serpent come to Eve first?</w:t>
      </w:r>
    </w:p>
    <w:p w:rsidR="00643A26" w:rsidRPr="008C454A" w:rsidRDefault="00643A26" w:rsidP="00643A26">
      <w:pPr>
        <w:spacing w:line="480" w:lineRule="auto"/>
        <w:jc w:val="both"/>
        <w:rPr>
          <w:sz w:val="24"/>
          <w:szCs w:val="24"/>
        </w:rPr>
      </w:pPr>
      <w:r w:rsidRPr="008C454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43A26" w:rsidRPr="008C454A" w:rsidRDefault="00643A26" w:rsidP="00643A26">
      <w:pPr>
        <w:spacing w:line="480" w:lineRule="auto"/>
        <w:jc w:val="both"/>
        <w:rPr>
          <w:sz w:val="24"/>
          <w:szCs w:val="24"/>
        </w:rPr>
      </w:pPr>
      <w:r w:rsidRPr="008C454A">
        <w:rPr>
          <w:sz w:val="24"/>
          <w:szCs w:val="24"/>
        </w:rPr>
        <w:t>The creation of Woman</w:t>
      </w:r>
    </w:p>
    <w:p w:rsidR="00643A26" w:rsidRPr="008C454A" w:rsidRDefault="00643A26" w:rsidP="00643A26">
      <w:pPr>
        <w:spacing w:line="480" w:lineRule="auto"/>
        <w:jc w:val="both"/>
        <w:rPr>
          <w:sz w:val="24"/>
          <w:szCs w:val="24"/>
        </w:rPr>
      </w:pPr>
      <w:r w:rsidRPr="008C454A">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8C454A">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C454A">
        <w:rPr>
          <w:b/>
          <w:sz w:val="24"/>
          <w:szCs w:val="24"/>
        </w:rPr>
        <w:t>image-likeness</w:t>
      </w:r>
      <w:r w:rsidRPr="008C454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43A26" w:rsidRPr="008C454A" w:rsidRDefault="00643A26" w:rsidP="00643A26">
      <w:pPr>
        <w:spacing w:line="480" w:lineRule="auto"/>
        <w:jc w:val="both"/>
        <w:rPr>
          <w:sz w:val="24"/>
          <w:szCs w:val="24"/>
        </w:rPr>
      </w:pPr>
      <w:r w:rsidRPr="008C454A">
        <w:rPr>
          <w:sz w:val="24"/>
          <w:szCs w:val="24"/>
        </w:rPr>
        <w:t>The nature of Woman</w:t>
      </w:r>
    </w:p>
    <w:p w:rsidR="00643A26" w:rsidRPr="008C454A" w:rsidRDefault="00643A26" w:rsidP="00643A26">
      <w:pPr>
        <w:spacing w:line="480" w:lineRule="auto"/>
        <w:jc w:val="both"/>
        <w:rPr>
          <w:sz w:val="24"/>
          <w:szCs w:val="24"/>
        </w:rPr>
      </w:pPr>
      <w:r w:rsidRPr="008C454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43A26" w:rsidRPr="008C454A" w:rsidRDefault="00643A26" w:rsidP="00643A26">
      <w:pPr>
        <w:spacing w:line="480" w:lineRule="auto"/>
        <w:jc w:val="both"/>
        <w:rPr>
          <w:sz w:val="24"/>
          <w:szCs w:val="24"/>
        </w:rPr>
      </w:pPr>
      <w:r w:rsidRPr="008C454A">
        <w:rPr>
          <w:sz w:val="24"/>
          <w:szCs w:val="24"/>
        </w:rPr>
        <w:t>Why was Eve deceived?</w:t>
      </w:r>
    </w:p>
    <w:p w:rsidR="00643A26" w:rsidRPr="008C454A" w:rsidRDefault="00643A26" w:rsidP="00643A26">
      <w:pPr>
        <w:spacing w:line="480" w:lineRule="auto"/>
        <w:jc w:val="both"/>
        <w:rPr>
          <w:sz w:val="24"/>
          <w:szCs w:val="24"/>
        </w:rPr>
      </w:pPr>
      <w:r w:rsidRPr="008C454A">
        <w:rPr>
          <w:sz w:val="24"/>
          <w:szCs w:val="24"/>
        </w:rPr>
        <w:t xml:space="preserve">Eve  was  deceived  because  She  left  herself  open  to  the  communication of  the Serpent. She wanted something stronger and to have purpose to achieve for Her husband. But She </w:t>
      </w:r>
      <w:r w:rsidRPr="008C454A">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43A26" w:rsidRPr="008C454A" w:rsidRDefault="00643A26" w:rsidP="00643A26">
      <w:pPr>
        <w:spacing w:line="480" w:lineRule="auto"/>
        <w:jc w:val="both"/>
        <w:rPr>
          <w:sz w:val="24"/>
          <w:szCs w:val="24"/>
        </w:rPr>
      </w:pPr>
      <w:r w:rsidRPr="008C454A">
        <w:rPr>
          <w:sz w:val="24"/>
          <w:szCs w:val="24"/>
        </w:rPr>
        <w:t>The charge of Eve in the garden</w:t>
      </w:r>
    </w:p>
    <w:p w:rsidR="00643A26" w:rsidRPr="008C454A" w:rsidRDefault="00643A26" w:rsidP="00643A26">
      <w:pPr>
        <w:spacing w:line="480" w:lineRule="auto"/>
        <w:jc w:val="both"/>
        <w:rPr>
          <w:sz w:val="24"/>
          <w:szCs w:val="24"/>
        </w:rPr>
      </w:pPr>
      <w:r w:rsidRPr="008C454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43A26" w:rsidRPr="008C454A" w:rsidRDefault="00643A26" w:rsidP="00643A26">
      <w:pPr>
        <w:spacing w:line="480" w:lineRule="auto"/>
        <w:jc w:val="both"/>
        <w:rPr>
          <w:sz w:val="24"/>
          <w:szCs w:val="24"/>
        </w:rPr>
      </w:pPr>
      <w:r w:rsidRPr="008C454A">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8C454A">
        <w:rPr>
          <w:sz w:val="24"/>
          <w:szCs w:val="24"/>
        </w:rPr>
        <w:lastRenderedPageBreak/>
        <w:t>vulnerable to temptation to focus on work and on achievement at the expense of commitment to the Father Stephen and the nurturing in relationships.</w:t>
      </w:r>
    </w:p>
    <w:p w:rsidR="00643A26" w:rsidRPr="008C454A" w:rsidRDefault="00643A26" w:rsidP="00643A26">
      <w:pPr>
        <w:spacing w:line="480" w:lineRule="auto"/>
        <w:jc w:val="center"/>
        <w:rPr>
          <w:b/>
          <w:sz w:val="24"/>
          <w:szCs w:val="24"/>
        </w:rPr>
      </w:pPr>
      <w:r w:rsidRPr="008C454A">
        <w:rPr>
          <w:sz w:val="24"/>
          <w:szCs w:val="24"/>
        </w:rPr>
        <w:t xml:space="preserve">      </w:t>
      </w:r>
      <w:r w:rsidRPr="008C454A">
        <w:rPr>
          <w:b/>
          <w:sz w:val="24"/>
          <w:szCs w:val="24"/>
        </w:rPr>
        <w:t>THE LORD CAIN’S LADY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Cain’s Wife is in Genesis 1:1-18. Her Role in Scripture: Where did Cain get His Wife? Well either from the Race called the “</w:t>
      </w:r>
      <w:r w:rsidRPr="008C454A">
        <w:rPr>
          <w:b/>
          <w:sz w:val="24"/>
          <w:szCs w:val="24"/>
        </w:rPr>
        <w:t>Daughters of God</w:t>
      </w:r>
      <w:r w:rsidRPr="008C454A">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43A26" w:rsidRPr="008C454A" w:rsidRDefault="00643A26" w:rsidP="00643A26">
      <w:pPr>
        <w:spacing w:line="480" w:lineRule="auto"/>
        <w:jc w:val="both"/>
        <w:rPr>
          <w:sz w:val="24"/>
          <w:szCs w:val="24"/>
        </w:rPr>
      </w:pPr>
      <w:r w:rsidRPr="008C454A">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43A26" w:rsidRPr="008C454A" w:rsidRDefault="00643A26" w:rsidP="00643A26">
      <w:pPr>
        <w:spacing w:line="480" w:lineRule="auto"/>
        <w:jc w:val="both"/>
        <w:rPr>
          <w:sz w:val="24"/>
          <w:szCs w:val="24"/>
        </w:rPr>
      </w:pPr>
      <w:r w:rsidRPr="008C454A">
        <w:rPr>
          <w:sz w:val="24"/>
          <w:szCs w:val="24"/>
        </w:rPr>
        <w:t xml:space="preserve">Her Example for Today: She teaches Us that consequences will arise and affect the Ones closest to the Transgressor.     </w:t>
      </w:r>
    </w:p>
    <w:p w:rsidR="00643A26" w:rsidRPr="008C454A" w:rsidRDefault="00643A26" w:rsidP="00643A26">
      <w:pPr>
        <w:spacing w:line="480" w:lineRule="auto"/>
        <w:jc w:val="center"/>
        <w:rPr>
          <w:b/>
          <w:sz w:val="24"/>
          <w:szCs w:val="24"/>
        </w:rPr>
      </w:pPr>
      <w:r w:rsidRPr="008C454A">
        <w:rPr>
          <w:b/>
          <w:sz w:val="24"/>
          <w:szCs w:val="24"/>
        </w:rPr>
        <w:t>THE LORD LAMECH’S TWO LADIES OF KINGDOMS WITH THE RANK OF COLONEL OR HIGHER FOR 40 YEARS EACH</w:t>
      </w:r>
    </w:p>
    <w:p w:rsidR="00643A26" w:rsidRPr="008C454A" w:rsidRDefault="00643A26" w:rsidP="00643A26">
      <w:pPr>
        <w:spacing w:line="480" w:lineRule="auto"/>
        <w:jc w:val="both"/>
        <w:rPr>
          <w:sz w:val="24"/>
          <w:szCs w:val="24"/>
        </w:rPr>
      </w:pPr>
      <w:r w:rsidRPr="008C454A">
        <w:rPr>
          <w:sz w:val="24"/>
          <w:szCs w:val="24"/>
        </w:rPr>
        <w:t>The Lord Lamech’s Two Wives is in Genesis 4:19-24. Their Role in Scripture: The Lord Lamech is the 1</w:t>
      </w:r>
      <w:r w:rsidRPr="008C454A">
        <w:rPr>
          <w:sz w:val="24"/>
          <w:szCs w:val="24"/>
          <w:vertAlign w:val="superscript"/>
        </w:rPr>
        <w:t>st</w:t>
      </w:r>
      <w:r w:rsidRPr="008C454A">
        <w:rPr>
          <w:sz w:val="24"/>
          <w:szCs w:val="24"/>
        </w:rPr>
        <w:t xml:space="preserve"> recorded to have two Wives. This is not the Father Stephen’s desire is proven in Genesis 2:24. This is the beginning of the corruption of the Father Stephen’s Order of Marriage with </w:t>
      </w:r>
      <w:r w:rsidRPr="008C454A">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43A26" w:rsidRPr="008C454A" w:rsidRDefault="00643A26" w:rsidP="00643A26">
      <w:pPr>
        <w:spacing w:line="480" w:lineRule="auto"/>
        <w:jc w:val="both"/>
        <w:rPr>
          <w:sz w:val="24"/>
          <w:szCs w:val="24"/>
        </w:rPr>
      </w:pPr>
      <w:r w:rsidRPr="008C454A">
        <w:rPr>
          <w:sz w:val="24"/>
          <w:szCs w:val="24"/>
        </w:rPr>
        <w:t xml:space="preserve">The Exploring of their Relationships: Their Relationships with their Husband: We know they allowed themselves to live in a Polygamist situation outside the Father Stephen’s will. </w:t>
      </w:r>
    </w:p>
    <w:p w:rsidR="00643A26" w:rsidRPr="008C454A" w:rsidRDefault="00643A26" w:rsidP="00643A26">
      <w:pPr>
        <w:spacing w:line="480" w:lineRule="auto"/>
        <w:jc w:val="both"/>
        <w:rPr>
          <w:sz w:val="24"/>
          <w:szCs w:val="24"/>
        </w:rPr>
      </w:pPr>
      <w:r w:rsidRPr="008C454A">
        <w:rPr>
          <w:sz w:val="24"/>
          <w:szCs w:val="24"/>
        </w:rPr>
        <w:t xml:space="preserve">Their Example for Today: They remind Us that a Polygamist Relationship has its consequences &amp; is not the Father Stephen’s will, but sexual corruption.              </w:t>
      </w:r>
    </w:p>
    <w:p w:rsidR="00643A26" w:rsidRPr="008C454A" w:rsidRDefault="00643A26" w:rsidP="00643A26">
      <w:pPr>
        <w:spacing w:line="480" w:lineRule="auto"/>
        <w:jc w:val="center"/>
        <w:rPr>
          <w:b/>
          <w:sz w:val="24"/>
          <w:szCs w:val="24"/>
        </w:rPr>
      </w:pPr>
      <w:r w:rsidRPr="008C454A">
        <w:rPr>
          <w:b/>
          <w:sz w:val="24"/>
          <w:szCs w:val="24"/>
        </w:rPr>
        <w:t>THE LORD NOAH’S LADIES OF KINGDOMS (THE 4 LADIES OF KINGDOMS) WITH THE RANKS OF COLONEL OR HIGHER FOR 40 YEARS EACH</w:t>
      </w:r>
    </w:p>
    <w:p w:rsidR="00643A26" w:rsidRPr="008C454A" w:rsidRDefault="00643A26" w:rsidP="00643A26">
      <w:pPr>
        <w:spacing w:line="480" w:lineRule="auto"/>
        <w:jc w:val="both"/>
        <w:rPr>
          <w:sz w:val="24"/>
          <w:szCs w:val="24"/>
        </w:rPr>
      </w:pPr>
      <w:r w:rsidRPr="008C454A">
        <w:rPr>
          <w:sz w:val="24"/>
          <w:szCs w:val="24"/>
        </w:rPr>
        <w:t xml:space="preserve">The Lord Noah’s Wife &amp; His 3 Daughter’s in Law is Unknown. The Scripture references is in Genesis chapters 6-9. </w:t>
      </w:r>
    </w:p>
    <w:p w:rsidR="00643A26" w:rsidRPr="008C454A" w:rsidRDefault="00643A26" w:rsidP="00643A26">
      <w:pPr>
        <w:spacing w:line="480" w:lineRule="auto"/>
        <w:jc w:val="both"/>
        <w:rPr>
          <w:sz w:val="24"/>
          <w:szCs w:val="24"/>
        </w:rPr>
      </w:pPr>
      <w:r w:rsidRPr="008C454A">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8C454A">
        <w:rPr>
          <w:sz w:val="24"/>
          <w:szCs w:val="24"/>
        </w:rPr>
        <w:lastRenderedPageBreak/>
        <w:t xml:space="preserve">because of its size, but His family helped Him. These Women, like the Lady Eve, have claimed to be the Mothers of All, but yet We know they are not named and all of their Husbands are. </w:t>
      </w:r>
    </w:p>
    <w:p w:rsidR="00643A26" w:rsidRPr="008C454A" w:rsidRDefault="00643A26" w:rsidP="00643A26">
      <w:pPr>
        <w:spacing w:line="480" w:lineRule="auto"/>
        <w:jc w:val="both"/>
        <w:rPr>
          <w:sz w:val="24"/>
          <w:szCs w:val="24"/>
        </w:rPr>
      </w:pPr>
      <w:r w:rsidRPr="008C454A">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43A26" w:rsidRPr="008C454A" w:rsidRDefault="00643A26" w:rsidP="00643A26">
      <w:pPr>
        <w:spacing w:line="480" w:lineRule="auto"/>
        <w:jc w:val="both"/>
        <w:rPr>
          <w:sz w:val="24"/>
          <w:szCs w:val="24"/>
        </w:rPr>
      </w:pPr>
      <w:r w:rsidRPr="008C454A">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43A26" w:rsidRPr="008C454A" w:rsidRDefault="00643A26" w:rsidP="00643A26">
      <w:pPr>
        <w:spacing w:line="480" w:lineRule="auto"/>
        <w:jc w:val="center"/>
        <w:rPr>
          <w:b/>
          <w:sz w:val="24"/>
          <w:szCs w:val="24"/>
        </w:rPr>
      </w:pPr>
      <w:r w:rsidRPr="008C454A">
        <w:rPr>
          <w:b/>
          <w:sz w:val="24"/>
          <w:szCs w:val="24"/>
        </w:rPr>
        <w:t>THE WOMEN IN THE DAYS OF THE PATRIARCHS IN THE HALL OF FAME</w:t>
      </w:r>
    </w:p>
    <w:p w:rsidR="00643A26" w:rsidRPr="008C454A" w:rsidRDefault="00643A26" w:rsidP="00643A26">
      <w:pPr>
        <w:spacing w:line="480" w:lineRule="auto"/>
        <w:jc w:val="center"/>
        <w:rPr>
          <w:b/>
          <w:sz w:val="24"/>
          <w:szCs w:val="24"/>
        </w:rPr>
      </w:pPr>
      <w:r w:rsidRPr="008C454A">
        <w:rPr>
          <w:b/>
          <w:sz w:val="24"/>
          <w:szCs w:val="24"/>
        </w:rPr>
        <w:t>THE LADY SARAH (THE LORD ABRAHAM THE LORD OF KINGDOMS) WITH THE RANK OF GENERAL OR HIGHER FOR 40 YEARS</w:t>
      </w:r>
    </w:p>
    <w:p w:rsidR="00643A26" w:rsidRPr="008C454A" w:rsidRDefault="00643A26" w:rsidP="00643A26">
      <w:pPr>
        <w:spacing w:line="480" w:lineRule="auto"/>
        <w:jc w:val="both"/>
        <w:rPr>
          <w:sz w:val="24"/>
          <w:szCs w:val="24"/>
        </w:rPr>
      </w:pPr>
      <w:r w:rsidRPr="008C454A">
        <w:rPr>
          <w:sz w:val="24"/>
          <w:szCs w:val="24"/>
        </w:rPr>
        <w:t>The Lady Sarai’s name means “</w:t>
      </w:r>
      <w:r w:rsidRPr="008C454A">
        <w:rPr>
          <w:b/>
          <w:sz w:val="24"/>
          <w:szCs w:val="24"/>
        </w:rPr>
        <w:t>Yahweh is Prince</w:t>
      </w:r>
      <w:r w:rsidRPr="008C454A">
        <w:rPr>
          <w:sz w:val="24"/>
          <w:szCs w:val="24"/>
        </w:rPr>
        <w:t>.” The Scripture references of Sarah is in Genesis 11:29-31; 12:5-17; 16:1-8; 17:15-21; 18:5-15; 20:2-18; 21:1-12; 24:36, 67; 25:10-12; 49:31; Isaiah 51:2; Romans 4:19; 9:9; Galatians 4:21-31; Hebrews 11:11 &amp; 1</w:t>
      </w:r>
      <w:r w:rsidRPr="008C454A">
        <w:rPr>
          <w:sz w:val="24"/>
          <w:szCs w:val="24"/>
          <w:vertAlign w:val="superscript"/>
        </w:rPr>
        <w:t>st</w:t>
      </w:r>
      <w:r w:rsidRPr="008C454A">
        <w:rPr>
          <w:sz w:val="24"/>
          <w:szCs w:val="24"/>
        </w:rPr>
        <w:t xml:space="preserve"> Peter 3:6. The Lady Sarah’s name means “</w:t>
      </w:r>
      <w:r w:rsidRPr="008C454A">
        <w:rPr>
          <w:b/>
          <w:sz w:val="24"/>
          <w:szCs w:val="24"/>
        </w:rPr>
        <w:t>Princess</w:t>
      </w:r>
      <w:r w:rsidRPr="008C454A">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8C454A">
        <w:rPr>
          <w:sz w:val="24"/>
          <w:szCs w:val="24"/>
        </w:rPr>
        <w:lastRenderedPageBreak/>
        <w:t xml:space="preserve">the Scriptures but also the Savior, Jesus Christ. The Lady Sarah also was part of Abraham’s fathering of the Arab People. </w:t>
      </w:r>
    </w:p>
    <w:p w:rsidR="00643A26" w:rsidRPr="008C454A" w:rsidRDefault="00643A26" w:rsidP="00643A26">
      <w:pPr>
        <w:spacing w:line="480" w:lineRule="auto"/>
        <w:jc w:val="both"/>
        <w:rPr>
          <w:sz w:val="24"/>
          <w:szCs w:val="24"/>
        </w:rPr>
      </w:pPr>
      <w:r w:rsidRPr="008C454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43A26" w:rsidRPr="008C454A" w:rsidRDefault="00643A26" w:rsidP="00643A26">
      <w:pPr>
        <w:spacing w:line="480" w:lineRule="auto"/>
        <w:jc w:val="both"/>
        <w:rPr>
          <w:sz w:val="24"/>
          <w:szCs w:val="24"/>
        </w:rPr>
      </w:pPr>
      <w:r w:rsidRPr="008C454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43A26" w:rsidRPr="008C454A" w:rsidRDefault="00643A26" w:rsidP="00643A26">
      <w:pPr>
        <w:spacing w:line="480" w:lineRule="auto"/>
        <w:jc w:val="both"/>
        <w:rPr>
          <w:sz w:val="24"/>
          <w:szCs w:val="24"/>
        </w:rPr>
      </w:pPr>
      <w:r w:rsidRPr="008C454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43A26" w:rsidRPr="008C454A" w:rsidRDefault="00643A26" w:rsidP="00643A26">
      <w:pPr>
        <w:spacing w:line="480" w:lineRule="auto"/>
        <w:jc w:val="both"/>
        <w:rPr>
          <w:sz w:val="24"/>
          <w:szCs w:val="24"/>
        </w:rPr>
      </w:pPr>
      <w:r w:rsidRPr="008C454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8C454A">
        <w:rPr>
          <w:sz w:val="24"/>
          <w:szCs w:val="24"/>
        </w:rPr>
        <w:lastRenderedPageBreak/>
        <w:t xml:space="preserve">hostility of today between the Palestinians---Progeny of Ishmael and the Jews in Modern Israel---Progeny of Isaac still is stirring at corners of the World.  </w:t>
      </w:r>
    </w:p>
    <w:p w:rsidR="00643A26" w:rsidRPr="008C454A" w:rsidRDefault="00643A26" w:rsidP="00643A26">
      <w:pPr>
        <w:spacing w:line="480" w:lineRule="auto"/>
        <w:jc w:val="both"/>
        <w:rPr>
          <w:sz w:val="24"/>
          <w:szCs w:val="24"/>
        </w:rPr>
      </w:pPr>
      <w:r w:rsidRPr="008C454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43A26" w:rsidRPr="008C454A" w:rsidRDefault="00643A26" w:rsidP="00643A26">
      <w:pPr>
        <w:spacing w:line="480" w:lineRule="auto"/>
        <w:jc w:val="both"/>
        <w:rPr>
          <w:sz w:val="24"/>
          <w:szCs w:val="24"/>
        </w:rPr>
      </w:pPr>
      <w:r w:rsidRPr="008C454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8C454A">
        <w:rPr>
          <w:sz w:val="24"/>
          <w:szCs w:val="24"/>
          <w:vertAlign w:val="superscript"/>
        </w:rPr>
        <w:t>st</w:t>
      </w:r>
      <w:r w:rsidRPr="008C454A">
        <w:rPr>
          <w:sz w:val="24"/>
          <w:szCs w:val="24"/>
        </w:rPr>
        <w:t xml:space="preserve"> Peter 3:5, 6 portrays Sarah as a model Wife, who trusted in the Father Stephen and was submissive to Her Husband. </w:t>
      </w:r>
    </w:p>
    <w:p w:rsidR="00643A26" w:rsidRPr="008C454A" w:rsidRDefault="00643A26" w:rsidP="00643A26">
      <w:pPr>
        <w:spacing w:line="480" w:lineRule="auto"/>
        <w:jc w:val="both"/>
        <w:rPr>
          <w:sz w:val="24"/>
          <w:szCs w:val="24"/>
        </w:rPr>
      </w:pPr>
      <w:r w:rsidRPr="008C454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43A26" w:rsidRPr="008C454A" w:rsidRDefault="00643A26" w:rsidP="00643A26">
      <w:pPr>
        <w:spacing w:line="480" w:lineRule="auto"/>
        <w:jc w:val="both"/>
        <w:rPr>
          <w:sz w:val="24"/>
          <w:szCs w:val="24"/>
        </w:rPr>
      </w:pPr>
      <w:r w:rsidRPr="008C454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43A26" w:rsidRPr="008C454A" w:rsidRDefault="00643A26" w:rsidP="00643A26">
      <w:pPr>
        <w:spacing w:line="480" w:lineRule="auto"/>
        <w:jc w:val="both"/>
        <w:rPr>
          <w:sz w:val="24"/>
          <w:szCs w:val="24"/>
        </w:rPr>
      </w:pPr>
      <w:r w:rsidRPr="008C454A">
        <w:rPr>
          <w:sz w:val="24"/>
          <w:szCs w:val="24"/>
        </w:rPr>
        <w:t xml:space="preserve">The Lady Sarah’s Relationship with Hagar is in Genesis 21:16. There is no record of the relationship between Sarah and Hagar before Sarah offered Her slave to Abraham. </w:t>
      </w:r>
    </w:p>
    <w:p w:rsidR="00643A26" w:rsidRPr="008C454A" w:rsidRDefault="00643A26" w:rsidP="00643A26">
      <w:pPr>
        <w:spacing w:line="480" w:lineRule="auto"/>
        <w:jc w:val="both"/>
        <w:rPr>
          <w:sz w:val="24"/>
          <w:szCs w:val="24"/>
        </w:rPr>
      </w:pPr>
      <w:r w:rsidRPr="008C454A">
        <w:rPr>
          <w:sz w:val="24"/>
          <w:szCs w:val="24"/>
        </w:rPr>
        <w:t xml:space="preserve">After Hagar conceived is in Genesis 16:1-11. Her Mistress despised Her is in Genesis 16:4. Then She was harsh with Her is in Genesis 16:6. The opposite position that Sarah held from Hagar is in Genesis 21:10. </w:t>
      </w:r>
    </w:p>
    <w:p w:rsidR="00643A26" w:rsidRPr="008C454A" w:rsidRDefault="00643A26" w:rsidP="00643A26">
      <w:pPr>
        <w:spacing w:line="480" w:lineRule="auto"/>
        <w:jc w:val="both"/>
        <w:rPr>
          <w:sz w:val="24"/>
          <w:szCs w:val="24"/>
        </w:rPr>
      </w:pPr>
      <w:r w:rsidRPr="008C454A">
        <w:rPr>
          <w:sz w:val="24"/>
          <w:szCs w:val="24"/>
        </w:rPr>
        <w:t xml:space="preserve">The final break is in Genesis 21:8-18. This teasing from Ishmael to Isaac happened during Isaac’s weaning celebration and Hagar &amp; Ishmael was cast out. The Father Stephen sanctioned this in Genesis 21:10-12. </w:t>
      </w:r>
    </w:p>
    <w:p w:rsidR="00643A26" w:rsidRPr="008C454A" w:rsidRDefault="00643A26" w:rsidP="00643A26">
      <w:pPr>
        <w:spacing w:line="480" w:lineRule="auto"/>
        <w:jc w:val="both"/>
        <w:rPr>
          <w:sz w:val="24"/>
          <w:szCs w:val="24"/>
        </w:rPr>
      </w:pPr>
      <w:r w:rsidRPr="008C454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43A26" w:rsidRPr="008C454A" w:rsidRDefault="00643A26" w:rsidP="00643A26">
      <w:pPr>
        <w:spacing w:line="480" w:lineRule="auto"/>
        <w:jc w:val="both"/>
        <w:rPr>
          <w:sz w:val="24"/>
          <w:szCs w:val="24"/>
        </w:rPr>
      </w:pPr>
      <w:r w:rsidRPr="008C454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43A26" w:rsidRPr="008C454A" w:rsidRDefault="00643A26" w:rsidP="00643A26">
      <w:pPr>
        <w:spacing w:line="480" w:lineRule="auto"/>
        <w:jc w:val="both"/>
        <w:rPr>
          <w:sz w:val="24"/>
          <w:szCs w:val="24"/>
        </w:rPr>
      </w:pPr>
      <w:r w:rsidRPr="008C454A">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43A26" w:rsidRPr="008C454A" w:rsidRDefault="00643A26" w:rsidP="00643A26">
      <w:pPr>
        <w:spacing w:line="480" w:lineRule="auto"/>
        <w:jc w:val="center"/>
        <w:rPr>
          <w:b/>
          <w:sz w:val="24"/>
          <w:szCs w:val="24"/>
        </w:rPr>
      </w:pPr>
      <w:r w:rsidRPr="008C454A">
        <w:rPr>
          <w:b/>
          <w:sz w:val="24"/>
          <w:szCs w:val="24"/>
        </w:rPr>
        <w:t>THE LADY LEAH &amp; THE LADY RACHEL (THE LORD JACOB THE LORD OF KINGDOMS) WITH THE RANKS OF COLONEL AND GENERAL OR HIGHER FOR 40 YEARS EACH</w:t>
      </w:r>
    </w:p>
    <w:p w:rsidR="00643A26" w:rsidRPr="008C454A" w:rsidRDefault="00643A26" w:rsidP="00643A26">
      <w:pPr>
        <w:spacing w:line="480" w:lineRule="auto"/>
        <w:jc w:val="both"/>
        <w:rPr>
          <w:sz w:val="24"/>
          <w:szCs w:val="24"/>
        </w:rPr>
      </w:pPr>
      <w:r w:rsidRPr="008C454A">
        <w:rPr>
          <w:sz w:val="24"/>
          <w:szCs w:val="24"/>
        </w:rPr>
        <w:t>The Lady Leah’s name means “</w:t>
      </w:r>
      <w:r w:rsidRPr="008C454A">
        <w:rPr>
          <w:b/>
          <w:sz w:val="24"/>
          <w:szCs w:val="24"/>
        </w:rPr>
        <w:t>Wild Cow</w:t>
      </w:r>
      <w:r w:rsidRPr="008C454A">
        <w:rPr>
          <w:sz w:val="24"/>
          <w:szCs w:val="24"/>
        </w:rPr>
        <w:t>” &amp; the Lady Rachel’s name means “</w:t>
      </w:r>
      <w:r w:rsidRPr="008C454A">
        <w:rPr>
          <w:b/>
          <w:sz w:val="24"/>
          <w:szCs w:val="24"/>
        </w:rPr>
        <w:t>Ewe</w:t>
      </w:r>
      <w:r w:rsidRPr="008C454A">
        <w:rPr>
          <w:sz w:val="24"/>
          <w:szCs w:val="24"/>
        </w:rPr>
        <w:t xml:space="preserve">.” The Scripture references is in Genesis chapters 29-33; 35:16-19; 46:15-18; Ruth 4:11; Jeremiah 31:15 &amp; Matthew 2:18. The variation of the names is Le’a, La’ya, Iittu, Raknel &amp; Rahel. </w:t>
      </w:r>
    </w:p>
    <w:p w:rsidR="00643A26" w:rsidRPr="008C454A" w:rsidRDefault="00643A26" w:rsidP="00643A26">
      <w:pPr>
        <w:spacing w:line="480" w:lineRule="auto"/>
        <w:jc w:val="both"/>
        <w:rPr>
          <w:sz w:val="24"/>
          <w:szCs w:val="24"/>
        </w:rPr>
      </w:pPr>
      <w:r w:rsidRPr="008C454A">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43A26" w:rsidRPr="008C454A" w:rsidRDefault="00643A26" w:rsidP="00643A26">
      <w:pPr>
        <w:spacing w:line="480" w:lineRule="auto"/>
        <w:jc w:val="both"/>
        <w:rPr>
          <w:sz w:val="24"/>
          <w:szCs w:val="24"/>
        </w:rPr>
      </w:pPr>
      <w:r w:rsidRPr="008C454A">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8C454A">
        <w:rPr>
          <w:sz w:val="24"/>
          <w:szCs w:val="24"/>
          <w:vertAlign w:val="superscript"/>
        </w:rPr>
        <w:t>st</w:t>
      </w:r>
      <w:r w:rsidRPr="008C454A">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43A26" w:rsidRPr="008C454A" w:rsidRDefault="00643A26" w:rsidP="00643A26">
      <w:pPr>
        <w:spacing w:line="480" w:lineRule="auto"/>
        <w:jc w:val="both"/>
        <w:rPr>
          <w:sz w:val="24"/>
          <w:szCs w:val="24"/>
        </w:rPr>
      </w:pPr>
      <w:r w:rsidRPr="008C454A">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8C454A">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43A26" w:rsidRPr="008C454A" w:rsidRDefault="00643A26" w:rsidP="00643A26">
      <w:pPr>
        <w:spacing w:line="480" w:lineRule="auto"/>
        <w:jc w:val="both"/>
        <w:rPr>
          <w:sz w:val="24"/>
          <w:szCs w:val="24"/>
        </w:rPr>
      </w:pPr>
      <w:r w:rsidRPr="008C454A">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43A26" w:rsidRPr="008C454A" w:rsidRDefault="00643A26" w:rsidP="00643A26">
      <w:pPr>
        <w:spacing w:line="480" w:lineRule="auto"/>
        <w:jc w:val="both"/>
        <w:rPr>
          <w:sz w:val="24"/>
          <w:szCs w:val="24"/>
        </w:rPr>
      </w:pPr>
      <w:r w:rsidRPr="008C454A">
        <w:rPr>
          <w:sz w:val="24"/>
          <w:szCs w:val="24"/>
        </w:rPr>
        <w:t xml:space="preserve">The Lady Rachel and the Lady Leah in other Scriptures: The Scripture verses are in Ruth 4:11; Jeremiah chapter 31 &amp; Matthew 2:18. </w:t>
      </w:r>
    </w:p>
    <w:p w:rsidR="00643A26" w:rsidRPr="008C454A" w:rsidRDefault="00643A26" w:rsidP="00643A26">
      <w:pPr>
        <w:spacing w:line="480" w:lineRule="auto"/>
        <w:jc w:val="both"/>
        <w:rPr>
          <w:sz w:val="24"/>
          <w:szCs w:val="24"/>
        </w:rPr>
      </w:pPr>
      <w:r w:rsidRPr="008C454A">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43A26" w:rsidRPr="008C454A" w:rsidRDefault="00643A26" w:rsidP="00643A26">
      <w:pPr>
        <w:spacing w:line="480" w:lineRule="auto"/>
        <w:jc w:val="both"/>
        <w:rPr>
          <w:sz w:val="24"/>
          <w:szCs w:val="24"/>
        </w:rPr>
      </w:pPr>
      <w:r w:rsidRPr="008C454A">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8C454A">
        <w:rPr>
          <w:sz w:val="24"/>
          <w:szCs w:val="24"/>
          <w:vertAlign w:val="superscript"/>
        </w:rPr>
        <w:t>st</w:t>
      </w:r>
      <w:r w:rsidRPr="008C454A">
        <w:rPr>
          <w:sz w:val="24"/>
          <w:szCs w:val="24"/>
        </w:rPr>
        <w:t xml:space="preserve"> given to Him. Shep probably did not know the Lord Laban’s plan, if so why did She not warn Him. Where was the Lady Rachel when everything hit </w:t>
      </w:r>
      <w:r w:rsidRPr="008C454A">
        <w:rPr>
          <w:sz w:val="24"/>
          <w:szCs w:val="24"/>
        </w:rPr>
        <w:lastRenderedPageBreak/>
        <w:t xml:space="preserve">the fan? Why would the Lady Leah go along with it? The Lord Jacob was unhappy by the Sister switch. </w:t>
      </w:r>
    </w:p>
    <w:p w:rsidR="00643A26" w:rsidRPr="008C454A" w:rsidRDefault="00643A26" w:rsidP="00643A26">
      <w:pPr>
        <w:spacing w:line="480" w:lineRule="auto"/>
        <w:jc w:val="both"/>
        <w:rPr>
          <w:sz w:val="24"/>
          <w:szCs w:val="24"/>
        </w:rPr>
      </w:pPr>
      <w:r w:rsidRPr="008C454A">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8C454A">
        <w:rPr>
          <w:sz w:val="24"/>
          <w:szCs w:val="24"/>
          <w:vertAlign w:val="superscript"/>
        </w:rPr>
        <w:t>st</w:t>
      </w:r>
      <w:r w:rsidRPr="008C454A">
        <w:rPr>
          <w:sz w:val="24"/>
          <w:szCs w:val="24"/>
        </w:rPr>
        <w:t xml:space="preserve"> Son is in Genesis 30:6. The 2</w:t>
      </w:r>
      <w:r w:rsidRPr="008C454A">
        <w:rPr>
          <w:sz w:val="24"/>
          <w:szCs w:val="24"/>
          <w:vertAlign w:val="superscript"/>
        </w:rPr>
        <w:t>nd</w:t>
      </w:r>
      <w:r w:rsidRPr="008C454A">
        <w:rPr>
          <w:sz w:val="24"/>
          <w:szCs w:val="24"/>
        </w:rPr>
        <w:t xml:space="preserve"> Son is in Genesis 30:8. </w:t>
      </w:r>
    </w:p>
    <w:p w:rsidR="00643A26" w:rsidRPr="008C454A" w:rsidRDefault="00643A26" w:rsidP="00643A26">
      <w:pPr>
        <w:spacing w:line="480" w:lineRule="auto"/>
        <w:jc w:val="both"/>
        <w:rPr>
          <w:sz w:val="24"/>
          <w:szCs w:val="24"/>
        </w:rPr>
      </w:pPr>
      <w:r w:rsidRPr="008C454A">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43A26" w:rsidRPr="008C454A" w:rsidRDefault="00643A26" w:rsidP="00643A26">
      <w:pPr>
        <w:spacing w:line="480" w:lineRule="auto"/>
        <w:jc w:val="both"/>
        <w:rPr>
          <w:sz w:val="24"/>
          <w:szCs w:val="24"/>
        </w:rPr>
      </w:pPr>
      <w:r w:rsidRPr="008C454A">
        <w:rPr>
          <w:sz w:val="24"/>
          <w:szCs w:val="24"/>
        </w:rPr>
        <w:t xml:space="preserve">The Lady Rachel’s Relationship with Her Children: The phase “another Son” tells Us of how the Lady Rachel must have felt with the Lady Bilhah. This is proven in Genesis 35:18, 19. </w:t>
      </w:r>
    </w:p>
    <w:p w:rsidR="00643A26" w:rsidRPr="008C454A" w:rsidRDefault="00643A26" w:rsidP="00643A26">
      <w:pPr>
        <w:spacing w:line="480" w:lineRule="auto"/>
        <w:jc w:val="both"/>
        <w:rPr>
          <w:sz w:val="24"/>
          <w:szCs w:val="24"/>
        </w:rPr>
      </w:pPr>
      <w:r w:rsidRPr="008C454A">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43A26" w:rsidRPr="008C454A" w:rsidRDefault="00643A26" w:rsidP="00643A26">
      <w:pPr>
        <w:spacing w:line="480" w:lineRule="auto"/>
        <w:jc w:val="both"/>
        <w:rPr>
          <w:sz w:val="24"/>
          <w:szCs w:val="24"/>
        </w:rPr>
      </w:pPr>
      <w:r w:rsidRPr="008C454A">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643A26" w:rsidRPr="008C454A" w:rsidRDefault="00643A26" w:rsidP="00643A26">
      <w:pPr>
        <w:spacing w:line="480" w:lineRule="auto"/>
        <w:jc w:val="both"/>
        <w:rPr>
          <w:sz w:val="24"/>
          <w:szCs w:val="24"/>
        </w:rPr>
      </w:pPr>
      <w:r w:rsidRPr="008C454A">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43A26" w:rsidRPr="008C454A" w:rsidRDefault="00643A26" w:rsidP="00643A26">
      <w:pPr>
        <w:spacing w:line="480" w:lineRule="auto"/>
        <w:jc w:val="both"/>
        <w:rPr>
          <w:sz w:val="24"/>
          <w:szCs w:val="24"/>
        </w:rPr>
      </w:pPr>
      <w:r w:rsidRPr="008C454A">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43A26" w:rsidRPr="008C454A" w:rsidRDefault="00643A26" w:rsidP="00643A26">
      <w:pPr>
        <w:spacing w:line="480" w:lineRule="auto"/>
        <w:jc w:val="both"/>
        <w:rPr>
          <w:sz w:val="24"/>
          <w:szCs w:val="24"/>
        </w:rPr>
      </w:pPr>
      <w:r w:rsidRPr="008C454A">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43A26" w:rsidRPr="008C454A" w:rsidRDefault="00643A26" w:rsidP="00643A26">
      <w:pPr>
        <w:spacing w:line="480" w:lineRule="auto"/>
        <w:jc w:val="center"/>
        <w:rPr>
          <w:b/>
          <w:sz w:val="24"/>
          <w:szCs w:val="24"/>
        </w:rPr>
      </w:pPr>
      <w:r w:rsidRPr="008C454A">
        <w:rPr>
          <w:b/>
          <w:sz w:val="24"/>
          <w:szCs w:val="24"/>
        </w:rPr>
        <w:t>THE LADY HAGAR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Lady Hagar’s name means “</w:t>
      </w:r>
      <w:r w:rsidRPr="008C454A">
        <w:rPr>
          <w:b/>
          <w:sz w:val="24"/>
          <w:szCs w:val="24"/>
        </w:rPr>
        <w:t>Light</w:t>
      </w:r>
      <w:r w:rsidRPr="008C454A">
        <w:rPr>
          <w:sz w:val="24"/>
          <w:szCs w:val="24"/>
        </w:rPr>
        <w:t xml:space="preserve">.” The Scripture references of the Lady Hagar is in Genesis 16:1-8, 15, 16; 21:9-17; 25:12 &amp; Galatians 4:24, 25. The variation of the name is Hajar, Hgr &amp; Agar. </w:t>
      </w:r>
    </w:p>
    <w:p w:rsidR="00643A26" w:rsidRPr="008C454A" w:rsidRDefault="00643A26" w:rsidP="00643A26">
      <w:pPr>
        <w:spacing w:line="480" w:lineRule="auto"/>
        <w:jc w:val="both"/>
        <w:rPr>
          <w:sz w:val="24"/>
          <w:szCs w:val="24"/>
        </w:rPr>
      </w:pPr>
      <w:r w:rsidRPr="008C454A">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43A26" w:rsidRPr="008C454A" w:rsidRDefault="00643A26" w:rsidP="00643A26">
      <w:pPr>
        <w:spacing w:line="480" w:lineRule="auto"/>
        <w:jc w:val="both"/>
        <w:rPr>
          <w:sz w:val="24"/>
          <w:szCs w:val="24"/>
        </w:rPr>
      </w:pPr>
      <w:r w:rsidRPr="008C454A">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43A26" w:rsidRPr="008C454A" w:rsidRDefault="00643A26" w:rsidP="00643A26">
      <w:pPr>
        <w:spacing w:line="480" w:lineRule="auto"/>
        <w:jc w:val="both"/>
        <w:rPr>
          <w:sz w:val="24"/>
          <w:szCs w:val="24"/>
        </w:rPr>
      </w:pPr>
      <w:r w:rsidRPr="008C454A">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43A26" w:rsidRPr="008C454A" w:rsidRDefault="00643A26" w:rsidP="00643A26">
      <w:pPr>
        <w:spacing w:line="480" w:lineRule="auto"/>
        <w:jc w:val="both"/>
        <w:rPr>
          <w:sz w:val="24"/>
          <w:szCs w:val="24"/>
        </w:rPr>
      </w:pPr>
      <w:r w:rsidRPr="008C454A">
        <w:rPr>
          <w:sz w:val="24"/>
          <w:szCs w:val="24"/>
        </w:rPr>
        <w:t>The Lady Hagar’s 1</w:t>
      </w:r>
      <w:r w:rsidRPr="008C454A">
        <w:rPr>
          <w:sz w:val="24"/>
          <w:szCs w:val="24"/>
          <w:vertAlign w:val="superscript"/>
        </w:rPr>
        <w:t>st</w:t>
      </w:r>
      <w:r w:rsidRPr="008C454A">
        <w:rPr>
          <w:sz w:val="24"/>
          <w:szCs w:val="24"/>
        </w:rPr>
        <w:t xml:space="preserve"> Encounter with the Father Stephen is in Genesis 16:7-15. The Lady Hagar’s 2</w:t>
      </w:r>
      <w:r w:rsidRPr="008C454A">
        <w:rPr>
          <w:sz w:val="24"/>
          <w:szCs w:val="24"/>
          <w:vertAlign w:val="superscript"/>
        </w:rPr>
        <w:t>nd</w:t>
      </w:r>
      <w:r w:rsidRPr="008C454A">
        <w:rPr>
          <w:sz w:val="24"/>
          <w:szCs w:val="24"/>
        </w:rPr>
        <w:t xml:space="preserve"> Encounter with the Father Stephen is in Genesis 21:8-21. </w:t>
      </w:r>
    </w:p>
    <w:p w:rsidR="00643A26" w:rsidRPr="008C454A" w:rsidRDefault="00643A26" w:rsidP="00643A26">
      <w:pPr>
        <w:spacing w:line="480" w:lineRule="auto"/>
        <w:jc w:val="both"/>
        <w:rPr>
          <w:sz w:val="24"/>
          <w:szCs w:val="24"/>
        </w:rPr>
      </w:pPr>
      <w:r w:rsidRPr="008C454A">
        <w:rPr>
          <w:sz w:val="24"/>
          <w:szCs w:val="24"/>
        </w:rPr>
        <w:t xml:space="preserve">The Lady Hagar in the NT is in Galatians 4:22-31. The Lady Hagar is treated as a symbol that is viewed as Judaism Law, while the Lady Sarai is viewed as Christian Law.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43A26" w:rsidRPr="008C454A" w:rsidRDefault="00643A26" w:rsidP="00643A26">
      <w:pPr>
        <w:spacing w:line="480" w:lineRule="auto"/>
        <w:jc w:val="both"/>
        <w:rPr>
          <w:sz w:val="24"/>
          <w:szCs w:val="24"/>
        </w:rPr>
      </w:pPr>
      <w:r w:rsidRPr="008C454A">
        <w:rPr>
          <w:sz w:val="24"/>
          <w:szCs w:val="24"/>
        </w:rPr>
        <w:t xml:space="preserve">The Lady Hagar’s Relationship with the Father Stephen: The Relationship is based on Genesis 16:9-10, 13; 21:16-20. </w:t>
      </w:r>
    </w:p>
    <w:p w:rsidR="00643A26" w:rsidRPr="008C454A" w:rsidRDefault="00643A26" w:rsidP="00643A26">
      <w:pPr>
        <w:spacing w:line="480" w:lineRule="auto"/>
        <w:jc w:val="both"/>
        <w:rPr>
          <w:sz w:val="24"/>
          <w:szCs w:val="24"/>
        </w:rPr>
      </w:pPr>
      <w:r w:rsidRPr="008C454A">
        <w:rPr>
          <w:sz w:val="24"/>
          <w:szCs w:val="24"/>
        </w:rPr>
        <w:t xml:space="preserve">The Lady Hagar’s Relationship with the Lord Abraham is in Genesis 16:6; 21:11. </w:t>
      </w:r>
    </w:p>
    <w:p w:rsidR="00643A26" w:rsidRPr="008C454A" w:rsidRDefault="00643A26" w:rsidP="00643A26">
      <w:pPr>
        <w:spacing w:line="480" w:lineRule="auto"/>
        <w:jc w:val="both"/>
        <w:rPr>
          <w:sz w:val="24"/>
          <w:szCs w:val="24"/>
        </w:rPr>
      </w:pPr>
      <w:r w:rsidRPr="008C454A">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43A26" w:rsidRPr="008C454A" w:rsidRDefault="00643A26" w:rsidP="00643A26">
      <w:pPr>
        <w:spacing w:line="480" w:lineRule="auto"/>
        <w:jc w:val="both"/>
        <w:rPr>
          <w:sz w:val="24"/>
          <w:szCs w:val="24"/>
        </w:rPr>
      </w:pPr>
      <w:r w:rsidRPr="008C454A">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43A26" w:rsidRPr="008C454A" w:rsidRDefault="00643A26" w:rsidP="00643A26">
      <w:pPr>
        <w:spacing w:line="480" w:lineRule="auto"/>
        <w:jc w:val="center"/>
        <w:rPr>
          <w:b/>
          <w:sz w:val="24"/>
          <w:szCs w:val="24"/>
        </w:rPr>
      </w:pPr>
      <w:r w:rsidRPr="008C454A">
        <w:rPr>
          <w:sz w:val="24"/>
          <w:szCs w:val="24"/>
        </w:rPr>
        <w:t xml:space="preserve">            </w:t>
      </w:r>
      <w:r w:rsidRPr="008C454A">
        <w:rPr>
          <w:b/>
          <w:sz w:val="24"/>
          <w:szCs w:val="24"/>
        </w:rPr>
        <w:t>THE LADY REBEKAH (THE LORD ISAAC THE LORD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Lady Rebekah’s name means “</w:t>
      </w:r>
      <w:r w:rsidRPr="008C454A">
        <w:rPr>
          <w:b/>
          <w:sz w:val="24"/>
          <w:szCs w:val="24"/>
        </w:rPr>
        <w:t>Secure Connection</w:t>
      </w:r>
      <w:r w:rsidRPr="008C454A">
        <w:rPr>
          <w:sz w:val="24"/>
          <w:szCs w:val="24"/>
        </w:rPr>
        <w:t>” or “</w:t>
      </w:r>
      <w:r w:rsidRPr="008C454A">
        <w:rPr>
          <w:b/>
          <w:sz w:val="24"/>
          <w:szCs w:val="24"/>
        </w:rPr>
        <w:t>to Join</w:t>
      </w:r>
      <w:r w:rsidRPr="008C454A">
        <w:rPr>
          <w:sz w:val="24"/>
          <w:szCs w:val="24"/>
        </w:rPr>
        <w:t xml:space="preserve">.” The Scripture references is in Genesis 22:23; 24:15-67; 26:6-11, 34; 27:1-17, 46; 28:5; 49:31. The variation of the name is Rivka, Ribqa, Ribhqeh &amp; Becky. </w:t>
      </w:r>
    </w:p>
    <w:p w:rsidR="00643A26" w:rsidRPr="008C454A" w:rsidRDefault="00643A26" w:rsidP="00643A26">
      <w:pPr>
        <w:spacing w:line="480" w:lineRule="auto"/>
        <w:jc w:val="both"/>
        <w:rPr>
          <w:sz w:val="24"/>
          <w:szCs w:val="24"/>
        </w:rPr>
      </w:pPr>
      <w:r w:rsidRPr="008C454A">
        <w:rPr>
          <w:sz w:val="24"/>
          <w:szCs w:val="24"/>
        </w:rPr>
        <w:t xml:space="preserve">The Lady Rebekah’s Role in Scripture: The Lady Rebekah’s long lasting courtship may be one of the most romantic, but as a Mother Her choices ended in a separation from Her favorite Son. </w:t>
      </w:r>
    </w:p>
    <w:p w:rsidR="00643A26" w:rsidRPr="008C454A" w:rsidRDefault="00643A26" w:rsidP="00643A26">
      <w:pPr>
        <w:spacing w:line="480" w:lineRule="auto"/>
        <w:jc w:val="both"/>
        <w:rPr>
          <w:sz w:val="24"/>
          <w:szCs w:val="24"/>
        </w:rPr>
      </w:pPr>
      <w:r w:rsidRPr="008C454A">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43A26" w:rsidRPr="008C454A" w:rsidRDefault="00643A26" w:rsidP="00643A26">
      <w:pPr>
        <w:spacing w:line="480" w:lineRule="auto"/>
        <w:jc w:val="both"/>
        <w:rPr>
          <w:sz w:val="24"/>
          <w:szCs w:val="24"/>
        </w:rPr>
      </w:pPr>
      <w:r w:rsidRPr="008C454A">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43A26" w:rsidRPr="008C454A" w:rsidRDefault="00643A26" w:rsidP="00643A26">
      <w:pPr>
        <w:spacing w:line="480" w:lineRule="auto"/>
        <w:jc w:val="both"/>
        <w:rPr>
          <w:sz w:val="24"/>
          <w:szCs w:val="24"/>
        </w:rPr>
      </w:pPr>
      <w:r w:rsidRPr="008C454A">
        <w:rPr>
          <w:sz w:val="24"/>
          <w:szCs w:val="24"/>
        </w:rPr>
        <w:t xml:space="preserve">The Lady Rebekah’s 3 Disappointments: The Years of Childlessness is in Genesis 25:19-28. The Husbandly Betrayal is in Genesis 26:1-11. The Partial Favoritism is in Genesis 25:28; 26:35; chapter 27.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of the Lady Rebekah’s Relationships: The Lady Rebekah’s Relationship with Her Brothers is proven in Genesis 24:60. </w:t>
      </w:r>
    </w:p>
    <w:p w:rsidR="00643A26" w:rsidRPr="008C454A" w:rsidRDefault="00643A26" w:rsidP="00643A26">
      <w:pPr>
        <w:spacing w:line="480" w:lineRule="auto"/>
        <w:jc w:val="both"/>
        <w:rPr>
          <w:sz w:val="24"/>
          <w:szCs w:val="24"/>
        </w:rPr>
      </w:pPr>
      <w:r w:rsidRPr="008C454A">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43A26" w:rsidRPr="008C454A" w:rsidRDefault="00643A26" w:rsidP="00643A26">
      <w:pPr>
        <w:spacing w:line="480" w:lineRule="auto"/>
        <w:jc w:val="both"/>
        <w:rPr>
          <w:sz w:val="24"/>
          <w:szCs w:val="24"/>
        </w:rPr>
      </w:pPr>
      <w:r w:rsidRPr="008C454A">
        <w:rPr>
          <w:sz w:val="24"/>
          <w:szCs w:val="24"/>
        </w:rPr>
        <w:t xml:space="preserve">The Lady Rebekah’s Relationship with the Lord Esau is in Genesis 25:28. The Lord Esau chose two Hittite Wives and both of them were a grief of mind to both of His parents is in Genesis 26:35. </w:t>
      </w:r>
    </w:p>
    <w:p w:rsidR="00643A26" w:rsidRPr="008C454A" w:rsidRDefault="00643A26" w:rsidP="00643A26">
      <w:pPr>
        <w:spacing w:line="480" w:lineRule="auto"/>
        <w:jc w:val="both"/>
        <w:rPr>
          <w:sz w:val="24"/>
          <w:szCs w:val="24"/>
        </w:rPr>
      </w:pPr>
      <w:r w:rsidRPr="008C454A">
        <w:rPr>
          <w:sz w:val="24"/>
          <w:szCs w:val="24"/>
        </w:rPr>
        <w:t xml:space="preserve">The Lady Rebekah’s Relationship with the Lord Jacob is in Genesis 27:46-28:2. The Lady Rebekah told Him to leave the city until His Brothers anger has been pacified &amp; forgotten is in Genesis 27:44-45. </w:t>
      </w:r>
    </w:p>
    <w:p w:rsidR="00643A26" w:rsidRPr="008C454A" w:rsidRDefault="00643A26" w:rsidP="00643A26">
      <w:pPr>
        <w:spacing w:line="480" w:lineRule="auto"/>
        <w:jc w:val="both"/>
        <w:rPr>
          <w:sz w:val="24"/>
          <w:szCs w:val="24"/>
        </w:rPr>
      </w:pPr>
      <w:r w:rsidRPr="008C454A">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43A26" w:rsidRPr="008C454A" w:rsidRDefault="00643A26" w:rsidP="00643A26">
      <w:pPr>
        <w:spacing w:line="480" w:lineRule="auto"/>
        <w:jc w:val="center"/>
        <w:rPr>
          <w:b/>
          <w:sz w:val="24"/>
          <w:szCs w:val="24"/>
        </w:rPr>
      </w:pPr>
      <w:r w:rsidRPr="008C454A">
        <w:rPr>
          <w:b/>
          <w:sz w:val="24"/>
          <w:szCs w:val="24"/>
        </w:rPr>
        <w:t>THE LADY BILHAH &amp; LADY ZILPAH WITH THE RANKS OF COLONEL OR HIGHER FOR 40 YEARS EACH</w:t>
      </w:r>
    </w:p>
    <w:p w:rsidR="00643A26" w:rsidRPr="008C454A" w:rsidRDefault="00643A26" w:rsidP="00643A26">
      <w:pPr>
        <w:spacing w:line="480" w:lineRule="auto"/>
        <w:jc w:val="both"/>
        <w:rPr>
          <w:sz w:val="24"/>
          <w:szCs w:val="24"/>
        </w:rPr>
      </w:pPr>
      <w:r w:rsidRPr="008C454A">
        <w:rPr>
          <w:sz w:val="24"/>
          <w:szCs w:val="24"/>
        </w:rPr>
        <w:lastRenderedPageBreak/>
        <w:t>The Lady Bilhah’s name means “</w:t>
      </w:r>
      <w:r w:rsidRPr="008C454A">
        <w:rPr>
          <w:b/>
          <w:sz w:val="24"/>
          <w:szCs w:val="24"/>
        </w:rPr>
        <w:t>Faltering &amp; Bashful</w:t>
      </w:r>
      <w:r w:rsidRPr="008C454A">
        <w:rPr>
          <w:sz w:val="24"/>
          <w:szCs w:val="24"/>
        </w:rPr>
        <w:t>.” The Lady Zilpah’s name means “</w:t>
      </w:r>
      <w:r w:rsidRPr="008C454A">
        <w:rPr>
          <w:b/>
          <w:sz w:val="24"/>
          <w:szCs w:val="24"/>
        </w:rPr>
        <w:t>Drooping</w:t>
      </w:r>
      <w:r w:rsidRPr="008C454A">
        <w:rPr>
          <w:sz w:val="24"/>
          <w:szCs w:val="24"/>
        </w:rPr>
        <w:t>.” The Scripture references of the Lady Bilhah &amp; Lady Zilpah is in Genesis chapters 29-30; 35:22-25. The variations of the names is Bilha &amp; Zilpa.</w:t>
      </w:r>
    </w:p>
    <w:p w:rsidR="00643A26" w:rsidRPr="008C454A" w:rsidRDefault="00643A26" w:rsidP="00643A26">
      <w:pPr>
        <w:spacing w:line="480" w:lineRule="auto"/>
        <w:jc w:val="both"/>
        <w:rPr>
          <w:sz w:val="24"/>
          <w:szCs w:val="24"/>
        </w:rPr>
      </w:pPr>
      <w:r w:rsidRPr="008C454A">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43A26" w:rsidRPr="008C454A" w:rsidRDefault="00643A26" w:rsidP="00643A26">
      <w:pPr>
        <w:spacing w:line="480" w:lineRule="auto"/>
        <w:jc w:val="both"/>
        <w:rPr>
          <w:sz w:val="24"/>
          <w:szCs w:val="24"/>
        </w:rPr>
      </w:pPr>
      <w:r w:rsidRPr="008C454A">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43A26" w:rsidRPr="008C454A" w:rsidRDefault="00643A26" w:rsidP="00643A26">
      <w:pPr>
        <w:spacing w:line="480" w:lineRule="auto"/>
        <w:jc w:val="both"/>
        <w:rPr>
          <w:sz w:val="24"/>
          <w:szCs w:val="24"/>
        </w:rPr>
      </w:pPr>
      <w:r w:rsidRPr="008C454A">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43A26" w:rsidRPr="008C454A" w:rsidRDefault="00643A26" w:rsidP="00643A26">
      <w:pPr>
        <w:spacing w:line="480" w:lineRule="auto"/>
        <w:jc w:val="center"/>
        <w:rPr>
          <w:b/>
          <w:sz w:val="24"/>
          <w:szCs w:val="24"/>
        </w:rPr>
      </w:pPr>
      <w:r w:rsidRPr="008C454A">
        <w:rPr>
          <w:b/>
          <w:sz w:val="24"/>
          <w:szCs w:val="24"/>
        </w:rPr>
        <w:t>THE LADY DINAH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Lady Dinah’s name means “</w:t>
      </w:r>
      <w:r w:rsidRPr="008C454A">
        <w:rPr>
          <w:b/>
          <w:sz w:val="24"/>
          <w:szCs w:val="24"/>
        </w:rPr>
        <w:t>Justice</w:t>
      </w:r>
      <w:r w:rsidRPr="008C454A">
        <w:rPr>
          <w:sz w:val="24"/>
          <w:szCs w:val="24"/>
        </w:rPr>
        <w:t xml:space="preserve">.” The Scripture references is in Genesis 30:21; chapter 34; 46:15. The variations of the name is Dina &amp; Diana.  </w:t>
      </w:r>
    </w:p>
    <w:p w:rsidR="00643A26" w:rsidRPr="008C454A" w:rsidRDefault="00643A26" w:rsidP="00643A26">
      <w:pPr>
        <w:spacing w:line="480" w:lineRule="auto"/>
        <w:jc w:val="both"/>
        <w:rPr>
          <w:sz w:val="24"/>
          <w:szCs w:val="24"/>
        </w:rPr>
      </w:pPr>
      <w:r w:rsidRPr="008C454A">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43A26" w:rsidRPr="008C454A" w:rsidRDefault="00643A26" w:rsidP="00643A26">
      <w:pPr>
        <w:spacing w:line="480" w:lineRule="auto"/>
        <w:jc w:val="both"/>
        <w:rPr>
          <w:sz w:val="24"/>
          <w:szCs w:val="24"/>
        </w:rPr>
      </w:pPr>
      <w:r w:rsidRPr="008C454A">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43A26" w:rsidRPr="008C454A" w:rsidRDefault="00643A26" w:rsidP="00643A26">
      <w:pPr>
        <w:spacing w:line="480" w:lineRule="auto"/>
        <w:jc w:val="both"/>
        <w:rPr>
          <w:sz w:val="24"/>
          <w:szCs w:val="24"/>
        </w:rPr>
      </w:pPr>
      <w:r w:rsidRPr="008C454A">
        <w:rPr>
          <w:sz w:val="24"/>
          <w:szCs w:val="24"/>
        </w:rPr>
        <w:t>The Family Reaction is in Genesis 34:5-7. The Lady Dinah’s rape caused both grief and anger. The grief is for their little Sister and the anger is the insult against the family.</w:t>
      </w:r>
    </w:p>
    <w:p w:rsidR="00643A26" w:rsidRPr="008C454A" w:rsidRDefault="00643A26" w:rsidP="00643A26">
      <w:pPr>
        <w:spacing w:line="480" w:lineRule="auto"/>
        <w:jc w:val="both"/>
        <w:rPr>
          <w:sz w:val="24"/>
          <w:szCs w:val="24"/>
        </w:rPr>
      </w:pPr>
      <w:r w:rsidRPr="008C454A">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8C454A">
        <w:rPr>
          <w:sz w:val="24"/>
          <w:szCs w:val="24"/>
        </w:rPr>
        <w:lastRenderedPageBreak/>
        <w:t xml:space="preserve">Shechem’s home, and returned Her with much booty to the Lord Jacob’s camp. The Lord Jacob then more His family to another place. </w:t>
      </w:r>
    </w:p>
    <w:p w:rsidR="00643A26" w:rsidRPr="008C454A" w:rsidRDefault="00643A26" w:rsidP="00643A26">
      <w:pPr>
        <w:spacing w:line="480" w:lineRule="auto"/>
        <w:jc w:val="both"/>
        <w:rPr>
          <w:sz w:val="24"/>
          <w:szCs w:val="24"/>
        </w:rPr>
      </w:pPr>
      <w:r w:rsidRPr="008C454A">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43A26" w:rsidRPr="008C454A" w:rsidRDefault="00643A26" w:rsidP="00643A26">
      <w:pPr>
        <w:spacing w:line="480" w:lineRule="auto"/>
        <w:jc w:val="both"/>
        <w:rPr>
          <w:sz w:val="24"/>
          <w:szCs w:val="24"/>
        </w:rPr>
      </w:pPr>
      <w:r w:rsidRPr="008C454A">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43A26" w:rsidRPr="008C454A" w:rsidRDefault="00643A26" w:rsidP="00643A26">
      <w:pPr>
        <w:spacing w:line="480" w:lineRule="auto"/>
        <w:jc w:val="center"/>
        <w:rPr>
          <w:b/>
          <w:sz w:val="24"/>
          <w:szCs w:val="24"/>
        </w:rPr>
      </w:pPr>
      <w:r w:rsidRPr="008C454A">
        <w:rPr>
          <w:b/>
          <w:sz w:val="24"/>
          <w:szCs w:val="24"/>
        </w:rPr>
        <w:t>THE LADY TAMAR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Tamar’s name means “</w:t>
      </w:r>
      <w:r w:rsidRPr="008C454A">
        <w:rPr>
          <w:b/>
          <w:sz w:val="24"/>
          <w:szCs w:val="24"/>
        </w:rPr>
        <w:t>Palm Tree</w:t>
      </w:r>
      <w:r w:rsidRPr="008C454A">
        <w:rPr>
          <w:sz w:val="24"/>
          <w:szCs w:val="24"/>
        </w:rPr>
        <w:t xml:space="preserve">.” The Scripture references of the Lady Tamar is in Genesis chapter 38. The variation of the name is Tamara, Tammy &amp; Teimar.  </w:t>
      </w:r>
    </w:p>
    <w:p w:rsidR="00643A26" w:rsidRPr="008C454A" w:rsidRDefault="00643A26" w:rsidP="00643A26">
      <w:pPr>
        <w:spacing w:line="480" w:lineRule="auto"/>
        <w:jc w:val="both"/>
        <w:rPr>
          <w:sz w:val="24"/>
          <w:szCs w:val="24"/>
        </w:rPr>
      </w:pPr>
      <w:r w:rsidRPr="008C454A">
        <w:rPr>
          <w:sz w:val="24"/>
          <w:szCs w:val="24"/>
        </w:rPr>
        <w:t>The Lady Tamar’s Role in Scripture: The Lady Tamar’s Life Story is in Genesis 38:1-11. The Lady Tamar was the Young Woman selected by the Lord Judah, for a Bride for His Oldest Son, Er. When Er died Childless, He Instructed His 2</w:t>
      </w:r>
      <w:r w:rsidRPr="008C454A">
        <w:rPr>
          <w:sz w:val="24"/>
          <w:szCs w:val="24"/>
          <w:vertAlign w:val="superscript"/>
        </w:rPr>
        <w:t>nd</w:t>
      </w:r>
      <w:r w:rsidRPr="008C454A">
        <w:rPr>
          <w:sz w:val="24"/>
          <w:szCs w:val="24"/>
        </w:rPr>
        <w:t xml:space="preserve"> Son, the Lord Onan, to marry the Lady Tamar and </w:t>
      </w:r>
      <w:r w:rsidRPr="008C454A">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43A26" w:rsidRPr="008C454A" w:rsidRDefault="00643A26" w:rsidP="00643A26">
      <w:pPr>
        <w:spacing w:line="480" w:lineRule="auto"/>
        <w:jc w:val="both"/>
        <w:rPr>
          <w:sz w:val="24"/>
          <w:szCs w:val="24"/>
        </w:rPr>
      </w:pPr>
      <w:r w:rsidRPr="008C454A">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43A26" w:rsidRPr="008C454A" w:rsidRDefault="00643A26" w:rsidP="00643A26">
      <w:pPr>
        <w:spacing w:line="480" w:lineRule="auto"/>
        <w:jc w:val="both"/>
        <w:rPr>
          <w:sz w:val="24"/>
          <w:szCs w:val="24"/>
        </w:rPr>
      </w:pPr>
      <w:r w:rsidRPr="008C454A">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43A26" w:rsidRPr="008C454A" w:rsidRDefault="00643A26" w:rsidP="00643A26">
      <w:pPr>
        <w:spacing w:line="480" w:lineRule="auto"/>
        <w:jc w:val="center"/>
        <w:rPr>
          <w:b/>
          <w:sz w:val="24"/>
          <w:szCs w:val="24"/>
        </w:rPr>
      </w:pPr>
      <w:r w:rsidRPr="008C454A">
        <w:rPr>
          <w:b/>
          <w:sz w:val="24"/>
          <w:szCs w:val="24"/>
        </w:rPr>
        <w:t>THE LORD LOT’S LADIES OF KINGDOMS (3) WITH THE RANKS OF COLONEL OR HIGHER FOR 40 YEARS EACH</w:t>
      </w:r>
    </w:p>
    <w:p w:rsidR="00643A26" w:rsidRPr="008C454A" w:rsidRDefault="00643A26" w:rsidP="00643A26">
      <w:pPr>
        <w:spacing w:line="480" w:lineRule="auto"/>
        <w:jc w:val="both"/>
        <w:rPr>
          <w:sz w:val="24"/>
          <w:szCs w:val="24"/>
        </w:rPr>
      </w:pPr>
      <w:r w:rsidRPr="008C454A">
        <w:rPr>
          <w:sz w:val="24"/>
          <w:szCs w:val="24"/>
        </w:rPr>
        <w:lastRenderedPageBreak/>
        <w:t xml:space="preserve">The Lord Lot’s Wife and His two Daughters is in Genesis chapter 19. When Sodom was destroyed by the Father Stephen’s Angel Lords, they rescued the Lord Lot and three Women in His family.  </w:t>
      </w:r>
    </w:p>
    <w:p w:rsidR="00643A26" w:rsidRPr="008C454A" w:rsidRDefault="00643A26" w:rsidP="00643A26">
      <w:pPr>
        <w:spacing w:line="480" w:lineRule="auto"/>
        <w:jc w:val="both"/>
        <w:rPr>
          <w:sz w:val="24"/>
          <w:szCs w:val="24"/>
        </w:rPr>
      </w:pPr>
      <w:r w:rsidRPr="008C454A">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43A26" w:rsidRPr="008C454A" w:rsidRDefault="00643A26" w:rsidP="00643A26">
      <w:pPr>
        <w:spacing w:line="480" w:lineRule="auto"/>
        <w:jc w:val="both"/>
        <w:rPr>
          <w:sz w:val="24"/>
          <w:szCs w:val="24"/>
        </w:rPr>
      </w:pPr>
      <w:r w:rsidRPr="008C454A">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43A26" w:rsidRPr="008C454A" w:rsidRDefault="00643A26" w:rsidP="00643A26">
      <w:pPr>
        <w:spacing w:line="480" w:lineRule="auto"/>
        <w:jc w:val="center"/>
        <w:rPr>
          <w:b/>
          <w:sz w:val="24"/>
          <w:szCs w:val="24"/>
        </w:rPr>
      </w:pPr>
      <w:r w:rsidRPr="008C454A">
        <w:rPr>
          <w:b/>
          <w:sz w:val="24"/>
          <w:szCs w:val="24"/>
        </w:rPr>
        <w:t>THE LORD POTIPHAR’S LADY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43A26" w:rsidRPr="008C454A" w:rsidRDefault="00643A26" w:rsidP="00643A26">
      <w:pPr>
        <w:tabs>
          <w:tab w:val="left" w:pos="1920"/>
          <w:tab w:val="center" w:pos="4680"/>
        </w:tabs>
        <w:spacing w:line="480" w:lineRule="auto"/>
        <w:rPr>
          <w:b/>
          <w:sz w:val="24"/>
          <w:szCs w:val="24"/>
        </w:rPr>
      </w:pPr>
      <w:r w:rsidRPr="008C454A">
        <w:rPr>
          <w:b/>
          <w:sz w:val="24"/>
          <w:szCs w:val="24"/>
        </w:rPr>
        <w:lastRenderedPageBreak/>
        <w:tab/>
      </w:r>
      <w:r w:rsidRPr="008C454A">
        <w:rPr>
          <w:b/>
          <w:sz w:val="24"/>
          <w:szCs w:val="24"/>
        </w:rPr>
        <w:tab/>
        <w:t>EVERY WOMAN IN JUDGES IN THE HALL OF FAME</w:t>
      </w:r>
    </w:p>
    <w:p w:rsidR="00643A26" w:rsidRPr="008C454A" w:rsidRDefault="00643A26" w:rsidP="00643A26">
      <w:pPr>
        <w:spacing w:line="480" w:lineRule="auto"/>
        <w:jc w:val="center"/>
        <w:rPr>
          <w:b/>
          <w:sz w:val="24"/>
          <w:szCs w:val="24"/>
        </w:rPr>
      </w:pPr>
      <w:r w:rsidRPr="008C454A">
        <w:rPr>
          <w:b/>
          <w:sz w:val="24"/>
          <w:szCs w:val="24"/>
        </w:rPr>
        <w:t>THE LORD SAMSON’S LADY OF KINGDOMS WITH THE RANK OF GENERAL OR HIGHER FOR 40 YEARS</w:t>
      </w:r>
    </w:p>
    <w:p w:rsidR="00643A26" w:rsidRPr="008C454A" w:rsidRDefault="00643A26" w:rsidP="00643A26">
      <w:pPr>
        <w:spacing w:line="480" w:lineRule="auto"/>
        <w:jc w:val="both"/>
        <w:rPr>
          <w:sz w:val="24"/>
          <w:szCs w:val="24"/>
        </w:rPr>
      </w:pPr>
      <w:r w:rsidRPr="008C454A">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43A26" w:rsidRPr="008C454A" w:rsidRDefault="00643A26" w:rsidP="00643A26">
      <w:pPr>
        <w:spacing w:line="480" w:lineRule="auto"/>
        <w:jc w:val="both"/>
        <w:rPr>
          <w:sz w:val="24"/>
          <w:szCs w:val="24"/>
        </w:rPr>
      </w:pPr>
      <w:r w:rsidRPr="008C454A">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43A26" w:rsidRPr="008C454A" w:rsidRDefault="00643A26" w:rsidP="00643A26">
      <w:pPr>
        <w:spacing w:line="480" w:lineRule="auto"/>
        <w:jc w:val="both"/>
        <w:rPr>
          <w:sz w:val="24"/>
          <w:szCs w:val="24"/>
        </w:rPr>
      </w:pPr>
      <w:r w:rsidRPr="008C454A">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43A26" w:rsidRPr="008C454A" w:rsidRDefault="00643A26" w:rsidP="00643A26">
      <w:pPr>
        <w:spacing w:line="480" w:lineRule="auto"/>
        <w:jc w:val="center"/>
        <w:rPr>
          <w:b/>
          <w:sz w:val="24"/>
          <w:szCs w:val="24"/>
        </w:rPr>
      </w:pPr>
      <w:r w:rsidRPr="008C454A">
        <w:rPr>
          <w:b/>
          <w:sz w:val="24"/>
          <w:szCs w:val="24"/>
        </w:rPr>
        <w:t>THE LADY DELILAH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Delilah’s name means “</w:t>
      </w:r>
      <w:r w:rsidRPr="008C454A">
        <w:rPr>
          <w:b/>
          <w:sz w:val="24"/>
          <w:szCs w:val="24"/>
        </w:rPr>
        <w:t>Small, Dainty</w:t>
      </w:r>
      <w:r w:rsidRPr="008C454A">
        <w:rPr>
          <w:sz w:val="24"/>
          <w:szCs w:val="24"/>
        </w:rPr>
        <w:t>” or “</w:t>
      </w:r>
      <w:r w:rsidRPr="008C454A">
        <w:rPr>
          <w:b/>
          <w:sz w:val="24"/>
          <w:szCs w:val="24"/>
        </w:rPr>
        <w:t>Desire</w:t>
      </w:r>
      <w:r w:rsidRPr="008C454A">
        <w:rPr>
          <w:sz w:val="24"/>
          <w:szCs w:val="24"/>
        </w:rPr>
        <w:t xml:space="preserve">.” The Scripture references of the Lady Delilah is in Judges chapter 16. The variation of the name is Dalilah. </w:t>
      </w:r>
    </w:p>
    <w:p w:rsidR="00643A26" w:rsidRPr="008C454A" w:rsidRDefault="00643A26" w:rsidP="00643A26">
      <w:pPr>
        <w:spacing w:line="480" w:lineRule="auto"/>
        <w:jc w:val="both"/>
        <w:rPr>
          <w:sz w:val="24"/>
          <w:szCs w:val="24"/>
        </w:rPr>
      </w:pPr>
      <w:r w:rsidRPr="008C454A">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8C454A">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643A26" w:rsidRPr="008C454A" w:rsidRDefault="00643A26" w:rsidP="00643A26">
      <w:pPr>
        <w:spacing w:line="480" w:lineRule="auto"/>
        <w:jc w:val="both"/>
        <w:rPr>
          <w:sz w:val="24"/>
          <w:szCs w:val="24"/>
        </w:rPr>
      </w:pPr>
      <w:r w:rsidRPr="008C454A">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43A26" w:rsidRPr="008C454A" w:rsidRDefault="00643A26" w:rsidP="00643A26">
      <w:pPr>
        <w:spacing w:line="480" w:lineRule="auto"/>
        <w:jc w:val="center"/>
        <w:rPr>
          <w:b/>
          <w:sz w:val="24"/>
          <w:szCs w:val="24"/>
        </w:rPr>
      </w:pPr>
      <w:r w:rsidRPr="008C454A">
        <w:rPr>
          <w:b/>
          <w:sz w:val="24"/>
          <w:szCs w:val="24"/>
        </w:rPr>
        <w:t>THE LADY RUTH &amp; LADY NAOMI WITH THE RANKS OF COLONEL OR HIGHER FOR 40 YEARS</w:t>
      </w:r>
    </w:p>
    <w:p w:rsidR="00643A26" w:rsidRPr="008C454A" w:rsidRDefault="00643A26" w:rsidP="00643A26">
      <w:pPr>
        <w:spacing w:line="480" w:lineRule="auto"/>
        <w:jc w:val="both"/>
        <w:rPr>
          <w:sz w:val="24"/>
          <w:szCs w:val="24"/>
        </w:rPr>
      </w:pPr>
      <w:r w:rsidRPr="008C454A">
        <w:rPr>
          <w:sz w:val="24"/>
          <w:szCs w:val="24"/>
        </w:rPr>
        <w:t>The Lady Ruth’s name means “</w:t>
      </w:r>
      <w:r w:rsidRPr="008C454A">
        <w:rPr>
          <w:b/>
          <w:sz w:val="24"/>
          <w:szCs w:val="24"/>
        </w:rPr>
        <w:t>Friendship</w:t>
      </w:r>
      <w:r w:rsidRPr="008C454A">
        <w:rPr>
          <w:sz w:val="24"/>
          <w:szCs w:val="24"/>
        </w:rPr>
        <w:t>.” The Lady Naomi’s name means “</w:t>
      </w:r>
      <w:r w:rsidRPr="008C454A">
        <w:rPr>
          <w:b/>
          <w:sz w:val="24"/>
          <w:szCs w:val="24"/>
        </w:rPr>
        <w:t>Pleasantness</w:t>
      </w:r>
      <w:r w:rsidRPr="008C454A">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43A26" w:rsidRPr="008C454A" w:rsidRDefault="00643A26" w:rsidP="00643A26">
      <w:pPr>
        <w:spacing w:line="480" w:lineRule="auto"/>
        <w:jc w:val="both"/>
        <w:rPr>
          <w:sz w:val="24"/>
          <w:szCs w:val="24"/>
        </w:rPr>
      </w:pPr>
      <w:r w:rsidRPr="008C454A">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643A26" w:rsidRPr="008C454A" w:rsidRDefault="00643A26" w:rsidP="00643A26">
      <w:pPr>
        <w:spacing w:line="480" w:lineRule="auto"/>
        <w:jc w:val="both"/>
        <w:rPr>
          <w:sz w:val="24"/>
          <w:szCs w:val="24"/>
        </w:rPr>
      </w:pPr>
      <w:r w:rsidRPr="008C454A">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43A26" w:rsidRPr="008C454A" w:rsidRDefault="00643A26" w:rsidP="00643A26">
      <w:pPr>
        <w:spacing w:line="480" w:lineRule="auto"/>
        <w:jc w:val="both"/>
        <w:rPr>
          <w:sz w:val="24"/>
          <w:szCs w:val="24"/>
        </w:rPr>
      </w:pPr>
      <w:r w:rsidRPr="008C454A">
        <w:rPr>
          <w:sz w:val="24"/>
          <w:szCs w:val="24"/>
        </w:rPr>
        <w:t xml:space="preserve">The Lady Ruth’s Relationship with the Lord Boaz: The Lord Boaz met the Lady Ruth is in Ruth 2:11. The Lord Boaz took Her under His protection as His Wife is in Ruth 3:11. </w:t>
      </w:r>
    </w:p>
    <w:p w:rsidR="00643A26" w:rsidRPr="008C454A" w:rsidRDefault="00643A26" w:rsidP="00643A26">
      <w:pPr>
        <w:spacing w:line="480" w:lineRule="auto"/>
        <w:jc w:val="both"/>
        <w:rPr>
          <w:sz w:val="24"/>
          <w:szCs w:val="24"/>
        </w:rPr>
      </w:pPr>
      <w:r w:rsidRPr="008C454A">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43A26" w:rsidRPr="008C454A" w:rsidRDefault="00643A26" w:rsidP="00643A26">
      <w:pPr>
        <w:spacing w:line="480" w:lineRule="auto"/>
        <w:jc w:val="center"/>
        <w:rPr>
          <w:b/>
          <w:sz w:val="24"/>
          <w:szCs w:val="24"/>
        </w:rPr>
      </w:pPr>
      <w:r w:rsidRPr="008C454A">
        <w:rPr>
          <w:b/>
          <w:sz w:val="24"/>
          <w:szCs w:val="24"/>
        </w:rPr>
        <w:t>THE LADY HANNAH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Hannah’s name means “</w:t>
      </w:r>
      <w:r w:rsidRPr="008C454A">
        <w:rPr>
          <w:b/>
          <w:sz w:val="24"/>
          <w:szCs w:val="24"/>
        </w:rPr>
        <w:t>Grace</w:t>
      </w:r>
      <w:r w:rsidRPr="008C454A">
        <w:rPr>
          <w:sz w:val="24"/>
          <w:szCs w:val="24"/>
        </w:rPr>
        <w:t>.” The Scripture references of the Lady Hannah is in 1</w:t>
      </w:r>
      <w:r w:rsidRPr="008C454A">
        <w:rPr>
          <w:sz w:val="24"/>
          <w:szCs w:val="24"/>
          <w:vertAlign w:val="superscript"/>
        </w:rPr>
        <w:t>st</w:t>
      </w:r>
      <w:r w:rsidRPr="008C454A">
        <w:rPr>
          <w:sz w:val="24"/>
          <w:szCs w:val="24"/>
        </w:rPr>
        <w:t xml:space="preserve"> Samuel chapters 1 &amp; 2. The variation of the name is Hanna, Hana, Chana, Anna, Ana, Ann, Anne &amp; Ona. </w:t>
      </w:r>
    </w:p>
    <w:p w:rsidR="00643A26" w:rsidRPr="008C454A" w:rsidRDefault="00643A26" w:rsidP="00643A26">
      <w:pPr>
        <w:spacing w:line="480" w:lineRule="auto"/>
        <w:jc w:val="both"/>
        <w:rPr>
          <w:sz w:val="24"/>
          <w:szCs w:val="24"/>
        </w:rPr>
      </w:pPr>
      <w:r w:rsidRPr="008C454A">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8C454A">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43A26" w:rsidRPr="008C454A" w:rsidRDefault="00643A26" w:rsidP="00643A26">
      <w:pPr>
        <w:spacing w:line="480" w:lineRule="auto"/>
        <w:jc w:val="both"/>
        <w:rPr>
          <w:sz w:val="24"/>
          <w:szCs w:val="24"/>
        </w:rPr>
      </w:pPr>
      <w:r w:rsidRPr="008C454A">
        <w:rPr>
          <w:sz w:val="24"/>
          <w:szCs w:val="24"/>
        </w:rPr>
        <w:t>The Exploring of the Lady Hannah’s Relationships: The Lady Hannah’s Relationship with Her Husband Elkanah is in 1</w:t>
      </w:r>
      <w:r w:rsidRPr="008C454A">
        <w:rPr>
          <w:sz w:val="24"/>
          <w:szCs w:val="24"/>
          <w:vertAlign w:val="superscript"/>
        </w:rPr>
        <w:t>st</w:t>
      </w:r>
      <w:r w:rsidRPr="008C454A">
        <w:rPr>
          <w:sz w:val="24"/>
          <w:szCs w:val="24"/>
        </w:rPr>
        <w:t xml:space="preserve"> Samuel 1:5, chapter 8 &amp; 23. Her problems was that the Lord Elaknah did not understand His Wife’s feelings is in 1</w:t>
      </w:r>
      <w:r w:rsidRPr="008C454A">
        <w:rPr>
          <w:sz w:val="24"/>
          <w:szCs w:val="24"/>
          <w:vertAlign w:val="superscript"/>
        </w:rPr>
        <w:t>st</w:t>
      </w:r>
      <w:r w:rsidRPr="008C454A">
        <w:rPr>
          <w:sz w:val="24"/>
          <w:szCs w:val="24"/>
        </w:rPr>
        <w:t xml:space="preserve"> Samuel 1:8. The Lady Hannah explained Her vow, but the Law it could have avoided it by the Lord Elkanah is in Numbers 30:6-8. </w:t>
      </w:r>
    </w:p>
    <w:p w:rsidR="00643A26" w:rsidRPr="008C454A" w:rsidRDefault="00643A26" w:rsidP="00643A26">
      <w:pPr>
        <w:spacing w:line="480" w:lineRule="auto"/>
        <w:jc w:val="both"/>
        <w:rPr>
          <w:sz w:val="24"/>
          <w:szCs w:val="24"/>
        </w:rPr>
      </w:pPr>
      <w:r w:rsidRPr="008C454A">
        <w:rPr>
          <w:sz w:val="24"/>
          <w:szCs w:val="24"/>
        </w:rPr>
        <w:t>The Lady Hannah’s Relationship with the Lord Eli is in 1</w:t>
      </w:r>
      <w:r w:rsidRPr="008C454A">
        <w:rPr>
          <w:sz w:val="24"/>
          <w:szCs w:val="24"/>
          <w:vertAlign w:val="superscript"/>
        </w:rPr>
        <w:t>st</w:t>
      </w:r>
      <w:r w:rsidRPr="008C454A">
        <w:rPr>
          <w:sz w:val="24"/>
          <w:szCs w:val="24"/>
        </w:rPr>
        <w:t xml:space="preserve"> Samuel 1:12-17, 24-28. The blessing and petition to the Father Stephen is in 1</w:t>
      </w:r>
      <w:r w:rsidRPr="008C454A">
        <w:rPr>
          <w:sz w:val="24"/>
          <w:szCs w:val="24"/>
          <w:vertAlign w:val="superscript"/>
        </w:rPr>
        <w:t>st</w:t>
      </w:r>
      <w:r w:rsidRPr="008C454A">
        <w:rPr>
          <w:sz w:val="24"/>
          <w:szCs w:val="24"/>
        </w:rPr>
        <w:t xml:space="preserve"> Samuel 1:17, 28. </w:t>
      </w:r>
    </w:p>
    <w:p w:rsidR="00643A26" w:rsidRPr="008C454A" w:rsidRDefault="00643A26" w:rsidP="00643A26">
      <w:pPr>
        <w:spacing w:line="480" w:lineRule="auto"/>
        <w:jc w:val="both"/>
        <w:rPr>
          <w:sz w:val="24"/>
          <w:szCs w:val="24"/>
        </w:rPr>
      </w:pPr>
      <w:r w:rsidRPr="008C454A">
        <w:rPr>
          <w:sz w:val="24"/>
          <w:szCs w:val="24"/>
        </w:rPr>
        <w:t>The Lady Hannah’s Relationship with the Father Stephen is in 1</w:t>
      </w:r>
      <w:r w:rsidRPr="008C454A">
        <w:rPr>
          <w:sz w:val="24"/>
          <w:szCs w:val="24"/>
          <w:vertAlign w:val="superscript"/>
        </w:rPr>
        <w:t>st</w:t>
      </w:r>
      <w:r w:rsidRPr="008C454A">
        <w:rPr>
          <w:sz w:val="24"/>
          <w:szCs w:val="24"/>
        </w:rPr>
        <w:t xml:space="preserve"> Samuel 1:11; 2:1-10. The misunderstanding of Her vow is in 1</w:t>
      </w:r>
      <w:r w:rsidRPr="008C454A">
        <w:rPr>
          <w:sz w:val="24"/>
          <w:szCs w:val="24"/>
          <w:vertAlign w:val="superscript"/>
        </w:rPr>
        <w:t>st</w:t>
      </w:r>
      <w:r w:rsidRPr="008C454A">
        <w:rPr>
          <w:sz w:val="24"/>
          <w:szCs w:val="24"/>
        </w:rPr>
        <w:t xml:space="preserve"> Samuel 1:11. This kind of vow is identified in Leviticus 7:16; 22:21; Numbers 15:3 &amp; Deuteronomy 12:17. With Her vow She was filled with joy is in 1</w:t>
      </w:r>
      <w:r w:rsidRPr="008C454A">
        <w:rPr>
          <w:sz w:val="24"/>
          <w:szCs w:val="24"/>
          <w:vertAlign w:val="superscript"/>
        </w:rPr>
        <w:t>st</w:t>
      </w:r>
      <w:r w:rsidRPr="008C454A">
        <w:rPr>
          <w:sz w:val="24"/>
          <w:szCs w:val="24"/>
        </w:rPr>
        <w:t xml:space="preserve"> Samuel 2:3. The Father Stephen was continually gracious to Her is in 1</w:t>
      </w:r>
      <w:r w:rsidRPr="008C454A">
        <w:rPr>
          <w:sz w:val="24"/>
          <w:szCs w:val="24"/>
          <w:vertAlign w:val="superscript"/>
        </w:rPr>
        <w:t>st</w:t>
      </w:r>
      <w:r w:rsidRPr="008C454A">
        <w:rPr>
          <w:sz w:val="24"/>
          <w:szCs w:val="24"/>
        </w:rPr>
        <w:t xml:space="preserve"> Samuel 2:19, 21; 3:20. </w:t>
      </w:r>
    </w:p>
    <w:p w:rsidR="00643A26" w:rsidRPr="008C454A" w:rsidRDefault="00643A26" w:rsidP="00643A26">
      <w:pPr>
        <w:spacing w:line="480" w:lineRule="auto"/>
        <w:jc w:val="both"/>
        <w:rPr>
          <w:sz w:val="24"/>
          <w:szCs w:val="24"/>
        </w:rPr>
      </w:pPr>
      <w:r w:rsidRPr="008C454A">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43A26" w:rsidRPr="008C454A" w:rsidRDefault="00643A26" w:rsidP="00643A26">
      <w:pPr>
        <w:spacing w:line="480" w:lineRule="auto"/>
        <w:jc w:val="center"/>
        <w:rPr>
          <w:b/>
          <w:sz w:val="24"/>
          <w:szCs w:val="24"/>
        </w:rPr>
      </w:pPr>
      <w:r w:rsidRPr="008C454A">
        <w:rPr>
          <w:b/>
          <w:sz w:val="24"/>
          <w:szCs w:val="24"/>
        </w:rPr>
        <w:lastRenderedPageBreak/>
        <w:t>THE LADY DEBORAH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Deborah’s name means “</w:t>
      </w:r>
      <w:r w:rsidRPr="008C454A">
        <w:rPr>
          <w:b/>
          <w:sz w:val="24"/>
          <w:szCs w:val="24"/>
        </w:rPr>
        <w:t>Honey Bee</w:t>
      </w:r>
      <w:r w:rsidRPr="008C454A">
        <w:rPr>
          <w:sz w:val="24"/>
          <w:szCs w:val="24"/>
        </w:rPr>
        <w:t xml:space="preserve">.” The Scripture references of the Lady Deborah is in Judges chapters 4 &amp; 5. The variation of the name is Dvora, Debora, Daborah, Debra, Debbie &amp; Debby. </w:t>
      </w:r>
    </w:p>
    <w:p w:rsidR="00643A26" w:rsidRPr="008C454A" w:rsidRDefault="00643A26" w:rsidP="00643A26">
      <w:pPr>
        <w:spacing w:line="480" w:lineRule="auto"/>
        <w:jc w:val="both"/>
        <w:rPr>
          <w:sz w:val="24"/>
          <w:szCs w:val="24"/>
        </w:rPr>
      </w:pPr>
      <w:r w:rsidRPr="008C454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of the Lady Deborah’s Relationships: The Lady Deborah was “a Prophetess, the Wife of Lapidoth, [who] was judging Israel at that time” in Judges 4:4. </w:t>
      </w:r>
    </w:p>
    <w:p w:rsidR="00643A26" w:rsidRPr="008C454A" w:rsidRDefault="00643A26" w:rsidP="00643A26">
      <w:pPr>
        <w:spacing w:line="480" w:lineRule="auto"/>
        <w:jc w:val="both"/>
        <w:rPr>
          <w:sz w:val="24"/>
          <w:szCs w:val="24"/>
        </w:rPr>
      </w:pPr>
      <w:r w:rsidRPr="008C454A">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43A26" w:rsidRPr="008C454A" w:rsidRDefault="00643A26" w:rsidP="00643A26">
      <w:pPr>
        <w:spacing w:line="480" w:lineRule="auto"/>
        <w:jc w:val="both"/>
        <w:rPr>
          <w:sz w:val="24"/>
          <w:szCs w:val="24"/>
        </w:rPr>
      </w:pPr>
      <w:r w:rsidRPr="008C454A">
        <w:rPr>
          <w:sz w:val="24"/>
          <w:szCs w:val="24"/>
        </w:rPr>
        <w:t>The Lady Deborah’s Relationship with Her Husband is in Judges 4:4. This may be strange to some, that while Her Husband is identified, He played no part in the victory over the Canaanites. Even though, the Lady Deborah was as “</w:t>
      </w:r>
      <w:r w:rsidRPr="008C454A">
        <w:rPr>
          <w:b/>
          <w:sz w:val="24"/>
          <w:szCs w:val="24"/>
        </w:rPr>
        <w:t>a Woman of Valor</w:t>
      </w:r>
      <w:r w:rsidRPr="008C454A">
        <w:rPr>
          <w:sz w:val="24"/>
          <w:szCs w:val="24"/>
        </w:rPr>
        <w:t xml:space="preserve">,” She was still a Wife and member of Lepidoth’s household. In this the community respected Her Husband also. </w:t>
      </w:r>
    </w:p>
    <w:p w:rsidR="00643A26" w:rsidRPr="008C454A" w:rsidRDefault="00643A26" w:rsidP="00643A26">
      <w:pPr>
        <w:spacing w:line="480" w:lineRule="auto"/>
        <w:jc w:val="both"/>
        <w:rPr>
          <w:sz w:val="24"/>
          <w:szCs w:val="24"/>
        </w:rPr>
      </w:pPr>
      <w:r w:rsidRPr="008C454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43A26" w:rsidRPr="008C454A" w:rsidRDefault="00643A26" w:rsidP="00643A26">
      <w:pPr>
        <w:spacing w:line="480" w:lineRule="auto"/>
        <w:jc w:val="both"/>
        <w:rPr>
          <w:sz w:val="24"/>
          <w:szCs w:val="24"/>
        </w:rPr>
      </w:pPr>
      <w:r w:rsidRPr="008C454A">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8C454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43A26" w:rsidRPr="008C454A" w:rsidRDefault="00643A26" w:rsidP="00643A26">
      <w:pPr>
        <w:spacing w:line="480" w:lineRule="auto"/>
        <w:jc w:val="both"/>
        <w:rPr>
          <w:sz w:val="24"/>
          <w:szCs w:val="24"/>
        </w:rPr>
      </w:pPr>
      <w:r w:rsidRPr="008C454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43A26" w:rsidRPr="008C454A" w:rsidRDefault="00643A26" w:rsidP="00643A26">
      <w:pPr>
        <w:spacing w:line="480" w:lineRule="auto"/>
        <w:jc w:val="center"/>
        <w:rPr>
          <w:b/>
          <w:sz w:val="24"/>
          <w:szCs w:val="24"/>
        </w:rPr>
      </w:pPr>
      <w:r w:rsidRPr="008C454A">
        <w:rPr>
          <w:b/>
          <w:sz w:val="24"/>
          <w:szCs w:val="24"/>
        </w:rPr>
        <w:t>THE LADY JAEL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Jael’s name means “</w:t>
      </w:r>
      <w:r w:rsidRPr="008C454A">
        <w:rPr>
          <w:b/>
          <w:sz w:val="24"/>
          <w:szCs w:val="24"/>
        </w:rPr>
        <w:t>Mountain Goat</w:t>
      </w:r>
      <w:r w:rsidRPr="008C454A">
        <w:rPr>
          <w:sz w:val="24"/>
          <w:szCs w:val="24"/>
        </w:rPr>
        <w:t xml:space="preserve">.” The Scripture references of the Lady Jael is in Judges chapters 4 &amp; 5. The variation of the name is Yael, Ta’el &amp; Ibex.  </w:t>
      </w:r>
    </w:p>
    <w:p w:rsidR="00643A26" w:rsidRPr="008C454A" w:rsidRDefault="00643A26" w:rsidP="00643A26">
      <w:pPr>
        <w:spacing w:line="480" w:lineRule="auto"/>
        <w:jc w:val="both"/>
        <w:rPr>
          <w:sz w:val="24"/>
          <w:szCs w:val="24"/>
        </w:rPr>
      </w:pPr>
      <w:r w:rsidRPr="008C454A">
        <w:rPr>
          <w:sz w:val="24"/>
          <w:szCs w:val="24"/>
        </w:rPr>
        <w:t>The Lady Jael’s Role in Scripture: The Lady Jael was the Wife of the Lord Heber the Kenite. The Kenites were a seminomadic tribe whose name means “</w:t>
      </w:r>
      <w:r w:rsidRPr="008C454A">
        <w:rPr>
          <w:b/>
          <w:sz w:val="24"/>
          <w:szCs w:val="24"/>
        </w:rPr>
        <w:t>Metalsmith</w:t>
      </w:r>
      <w:r w:rsidRPr="008C454A">
        <w:rPr>
          <w:sz w:val="24"/>
          <w:szCs w:val="24"/>
        </w:rPr>
        <w:t>.” This may be the origin of Army Medals being issued, such as for acts of heroism, such as the “</w:t>
      </w:r>
      <w:r w:rsidRPr="008C454A">
        <w:rPr>
          <w:b/>
          <w:sz w:val="24"/>
          <w:szCs w:val="24"/>
        </w:rPr>
        <w:t>Congressional Medal of Honor</w:t>
      </w:r>
      <w:r w:rsidRPr="008C454A">
        <w:rPr>
          <w:sz w:val="24"/>
          <w:szCs w:val="24"/>
        </w:rPr>
        <w:t xml:space="preserve">” where it is sanctioned &amp; authorized on unquestionable extraordinary grounds. The </w:t>
      </w:r>
      <w:r w:rsidRPr="008C454A">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43A26" w:rsidRPr="008C454A" w:rsidRDefault="00643A26" w:rsidP="00643A26">
      <w:pPr>
        <w:spacing w:line="480" w:lineRule="auto"/>
        <w:jc w:val="both"/>
        <w:rPr>
          <w:sz w:val="24"/>
          <w:szCs w:val="24"/>
        </w:rPr>
      </w:pPr>
      <w:r w:rsidRPr="008C454A">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43A26" w:rsidRPr="008C454A" w:rsidRDefault="00643A26" w:rsidP="00643A26">
      <w:pPr>
        <w:spacing w:line="480" w:lineRule="auto"/>
        <w:jc w:val="both"/>
        <w:rPr>
          <w:sz w:val="24"/>
          <w:szCs w:val="24"/>
        </w:rPr>
      </w:pPr>
      <w:r w:rsidRPr="008C454A">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8C454A">
        <w:rPr>
          <w:sz w:val="24"/>
          <w:szCs w:val="24"/>
        </w:rPr>
        <w:lastRenderedPageBreak/>
        <w:t xml:space="preserve">relationship with Her Husband. He did not reverse Her actions, nor got angry at the un-favored situation.               </w:t>
      </w:r>
    </w:p>
    <w:p w:rsidR="00643A26" w:rsidRPr="008C454A" w:rsidRDefault="00643A26" w:rsidP="00643A26">
      <w:pPr>
        <w:spacing w:line="480" w:lineRule="auto"/>
        <w:jc w:val="center"/>
        <w:rPr>
          <w:b/>
          <w:sz w:val="24"/>
          <w:szCs w:val="24"/>
        </w:rPr>
      </w:pPr>
      <w:r w:rsidRPr="008C454A">
        <w:rPr>
          <w:b/>
          <w:sz w:val="24"/>
          <w:szCs w:val="24"/>
        </w:rPr>
        <w:t>THE LORD JEPHTHATH’S DAUGHTER (THE LADY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Jephthah’s name means “</w:t>
      </w:r>
      <w:r w:rsidRPr="008C454A">
        <w:rPr>
          <w:b/>
          <w:sz w:val="24"/>
          <w:szCs w:val="24"/>
        </w:rPr>
        <w:t>He Opens</w:t>
      </w:r>
      <w:r w:rsidRPr="008C454A">
        <w:rPr>
          <w:sz w:val="24"/>
          <w:szCs w:val="24"/>
        </w:rPr>
        <w:t xml:space="preserve">” &amp; His Daughter’s name is unknown. The Scripture references of the Lord Jephthah &amp; His Daughter is in Judges chapter 10; 11:1-12:7 &amp; Hebrews 11:32. </w:t>
      </w:r>
    </w:p>
    <w:p w:rsidR="00643A26" w:rsidRPr="008C454A" w:rsidRDefault="00643A26" w:rsidP="00643A26">
      <w:pPr>
        <w:spacing w:line="480" w:lineRule="auto"/>
        <w:jc w:val="both"/>
        <w:rPr>
          <w:sz w:val="24"/>
          <w:szCs w:val="24"/>
        </w:rPr>
      </w:pPr>
      <w:r w:rsidRPr="008C454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C454A">
        <w:rPr>
          <w:b/>
          <w:sz w:val="24"/>
          <w:szCs w:val="24"/>
        </w:rPr>
        <w:t>that I cannot break</w:t>
      </w:r>
      <w:r w:rsidRPr="008C454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C454A">
        <w:rPr>
          <w:sz w:val="24"/>
          <w:szCs w:val="24"/>
          <w:vertAlign w:val="superscript"/>
        </w:rPr>
        <w:t>st</w:t>
      </w:r>
      <w:r w:rsidRPr="008C454A">
        <w:rPr>
          <w:sz w:val="24"/>
          <w:szCs w:val="24"/>
        </w:rPr>
        <w:t xml:space="preserve"> Samuel 1:2 &amp; Luke 2:36, 37. This means the person or thing dedicate to the Father Stephen might fulfill the vow by a lifetime of service as well as by </w:t>
      </w:r>
      <w:r w:rsidRPr="008C454A">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C454A">
        <w:rPr>
          <w:b/>
          <w:sz w:val="24"/>
          <w:szCs w:val="24"/>
        </w:rPr>
        <w:t>because I will never marry</w:t>
      </w:r>
      <w:r w:rsidRPr="008C454A">
        <w:rPr>
          <w:sz w:val="24"/>
          <w:szCs w:val="24"/>
        </w:rPr>
        <w:t xml:space="preserve">” is in Luke 11:37.   </w:t>
      </w:r>
    </w:p>
    <w:p w:rsidR="00643A26" w:rsidRPr="008C454A" w:rsidRDefault="00643A26" w:rsidP="00643A26">
      <w:pPr>
        <w:spacing w:line="480" w:lineRule="auto"/>
        <w:jc w:val="both"/>
        <w:rPr>
          <w:sz w:val="24"/>
          <w:szCs w:val="24"/>
        </w:rPr>
      </w:pPr>
      <w:r w:rsidRPr="008C454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8C454A" w:rsidRDefault="00643A26" w:rsidP="00643A26">
      <w:pPr>
        <w:spacing w:line="480" w:lineRule="auto"/>
        <w:jc w:val="both"/>
        <w:rPr>
          <w:sz w:val="24"/>
          <w:szCs w:val="24"/>
        </w:rPr>
      </w:pPr>
      <w:r w:rsidRPr="008C454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43A26" w:rsidRPr="008C454A" w:rsidRDefault="00643A26" w:rsidP="00643A26">
      <w:pPr>
        <w:spacing w:line="480" w:lineRule="auto"/>
        <w:jc w:val="center"/>
        <w:rPr>
          <w:b/>
          <w:sz w:val="24"/>
          <w:szCs w:val="24"/>
        </w:rPr>
      </w:pPr>
      <w:r w:rsidRPr="008C454A">
        <w:rPr>
          <w:b/>
          <w:sz w:val="24"/>
          <w:szCs w:val="24"/>
        </w:rPr>
        <w:t>EVERY WOMAN IN THE EXODUS &amp; CONQUEST IN THE HALL OF FAME</w:t>
      </w:r>
    </w:p>
    <w:p w:rsidR="00643A26" w:rsidRPr="008C454A" w:rsidRDefault="00643A26" w:rsidP="00643A26">
      <w:pPr>
        <w:spacing w:line="480" w:lineRule="auto"/>
        <w:jc w:val="center"/>
        <w:rPr>
          <w:b/>
          <w:sz w:val="24"/>
          <w:szCs w:val="24"/>
        </w:rPr>
      </w:pPr>
      <w:r w:rsidRPr="008C454A">
        <w:rPr>
          <w:b/>
          <w:sz w:val="24"/>
          <w:szCs w:val="24"/>
        </w:rPr>
        <w:t>THE LADY MIRIAM (MARY) (THE LORD MOSES THE LORD OF KINGDOMS) WITH THE RANK OF GENERAL OR HIGHER FOR 40 YEARS</w:t>
      </w:r>
    </w:p>
    <w:p w:rsidR="00643A26" w:rsidRPr="008C454A" w:rsidRDefault="00643A26" w:rsidP="00643A26">
      <w:pPr>
        <w:spacing w:line="480" w:lineRule="auto"/>
        <w:jc w:val="both"/>
        <w:rPr>
          <w:sz w:val="24"/>
          <w:szCs w:val="24"/>
        </w:rPr>
      </w:pPr>
      <w:r w:rsidRPr="008C454A">
        <w:rPr>
          <w:sz w:val="24"/>
          <w:szCs w:val="24"/>
        </w:rPr>
        <w:lastRenderedPageBreak/>
        <w:t>The Lady Miriam’s name means “</w:t>
      </w:r>
      <w:r w:rsidRPr="008C454A">
        <w:rPr>
          <w:b/>
          <w:sz w:val="24"/>
          <w:szCs w:val="24"/>
        </w:rPr>
        <w:t>Loved by Yahweh</w:t>
      </w:r>
      <w:r w:rsidRPr="008C454A">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43A26" w:rsidRPr="008C454A" w:rsidRDefault="00643A26" w:rsidP="00643A26">
      <w:pPr>
        <w:spacing w:line="480" w:lineRule="auto"/>
        <w:jc w:val="both"/>
        <w:rPr>
          <w:sz w:val="24"/>
          <w:szCs w:val="24"/>
        </w:rPr>
      </w:pPr>
      <w:r w:rsidRPr="008C454A">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43A26" w:rsidRPr="008C454A" w:rsidRDefault="00643A26" w:rsidP="00643A26">
      <w:pPr>
        <w:spacing w:line="480" w:lineRule="auto"/>
        <w:jc w:val="both"/>
        <w:rPr>
          <w:sz w:val="24"/>
          <w:szCs w:val="24"/>
        </w:rPr>
      </w:pPr>
      <w:r w:rsidRPr="008C454A">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43A26" w:rsidRPr="008C454A" w:rsidRDefault="00643A26" w:rsidP="00643A26">
      <w:pPr>
        <w:spacing w:line="480" w:lineRule="auto"/>
        <w:jc w:val="center"/>
        <w:rPr>
          <w:b/>
          <w:sz w:val="24"/>
          <w:szCs w:val="24"/>
        </w:rPr>
      </w:pPr>
      <w:r w:rsidRPr="008C454A">
        <w:rPr>
          <w:b/>
          <w:sz w:val="24"/>
          <w:szCs w:val="24"/>
        </w:rPr>
        <w:t>THE LORD ZELOHEHAD’S LADIES OF KINGDOMS OF THE LADY MAHLAH, LADY NOAH, LADY HOGLAH, LADY MILCAH &amp; LADY TIRZAH WITH THE RANKS OF COLONEL OR HIGHER FOR 40 YEARS EACH</w:t>
      </w:r>
    </w:p>
    <w:p w:rsidR="00643A26" w:rsidRPr="008C454A" w:rsidRDefault="00643A26" w:rsidP="00643A26">
      <w:pPr>
        <w:spacing w:line="480" w:lineRule="auto"/>
        <w:jc w:val="both"/>
        <w:rPr>
          <w:sz w:val="24"/>
          <w:szCs w:val="24"/>
        </w:rPr>
      </w:pPr>
      <w:r w:rsidRPr="008C454A">
        <w:rPr>
          <w:sz w:val="24"/>
          <w:szCs w:val="24"/>
        </w:rPr>
        <w:lastRenderedPageBreak/>
        <w:t>The Lady Mahlah’s name means “</w:t>
      </w:r>
      <w:r w:rsidRPr="008C454A">
        <w:rPr>
          <w:b/>
          <w:sz w:val="24"/>
          <w:szCs w:val="24"/>
        </w:rPr>
        <w:t>Weak”</w:t>
      </w:r>
      <w:r w:rsidRPr="008C454A">
        <w:rPr>
          <w:sz w:val="24"/>
          <w:szCs w:val="24"/>
        </w:rPr>
        <w:t xml:space="preserve"> &amp; “</w:t>
      </w:r>
      <w:r w:rsidRPr="008C454A">
        <w:rPr>
          <w:b/>
          <w:sz w:val="24"/>
          <w:szCs w:val="24"/>
        </w:rPr>
        <w:t>Sickly</w:t>
      </w:r>
      <w:r w:rsidRPr="008C454A">
        <w:rPr>
          <w:sz w:val="24"/>
          <w:szCs w:val="24"/>
        </w:rPr>
        <w:t>.” The Lady Noah’s name means “</w:t>
      </w:r>
      <w:r w:rsidRPr="008C454A">
        <w:rPr>
          <w:b/>
          <w:sz w:val="24"/>
          <w:szCs w:val="24"/>
        </w:rPr>
        <w:t>Rest</w:t>
      </w:r>
      <w:r w:rsidRPr="008C454A">
        <w:rPr>
          <w:sz w:val="24"/>
          <w:szCs w:val="24"/>
        </w:rPr>
        <w:t xml:space="preserve"> </w:t>
      </w:r>
      <w:r w:rsidRPr="008C454A">
        <w:rPr>
          <w:b/>
          <w:sz w:val="24"/>
          <w:szCs w:val="24"/>
        </w:rPr>
        <w:t>or Comfort</w:t>
      </w:r>
      <w:r w:rsidRPr="008C454A">
        <w:rPr>
          <w:sz w:val="24"/>
          <w:szCs w:val="24"/>
        </w:rPr>
        <w:t>.” The Lady Hoglah’s name means “</w:t>
      </w:r>
      <w:r w:rsidRPr="008C454A">
        <w:rPr>
          <w:b/>
          <w:sz w:val="24"/>
          <w:szCs w:val="24"/>
        </w:rPr>
        <w:t>Partridge</w:t>
      </w:r>
      <w:r w:rsidRPr="008C454A">
        <w:rPr>
          <w:sz w:val="24"/>
          <w:szCs w:val="24"/>
        </w:rPr>
        <w:t>.” The Lady Milcah’s name means “</w:t>
      </w:r>
      <w:r w:rsidRPr="008C454A">
        <w:rPr>
          <w:b/>
          <w:sz w:val="24"/>
          <w:szCs w:val="24"/>
        </w:rPr>
        <w:t>Counselor</w:t>
      </w:r>
      <w:r w:rsidRPr="008C454A">
        <w:rPr>
          <w:sz w:val="24"/>
          <w:szCs w:val="24"/>
        </w:rPr>
        <w:t>.” The Lady Tizrah’s name means “</w:t>
      </w:r>
      <w:r w:rsidRPr="008C454A">
        <w:rPr>
          <w:b/>
          <w:sz w:val="24"/>
          <w:szCs w:val="24"/>
        </w:rPr>
        <w:t>She is My Delight</w:t>
      </w:r>
      <w:r w:rsidRPr="008C454A">
        <w:rPr>
          <w:sz w:val="24"/>
          <w:szCs w:val="24"/>
        </w:rPr>
        <w:t xml:space="preserve">.” The Scripture references of these Daughters is in Numbers 27:1-11; 36:1-13 &amp; Joshua 17:3-5. The variations of the names is Mahol, Noe, Noach, Nukh, Nuh, Nwe &amp; Milkah.   </w:t>
      </w:r>
    </w:p>
    <w:p w:rsidR="00643A26" w:rsidRPr="008C454A" w:rsidRDefault="00643A26" w:rsidP="00643A26">
      <w:pPr>
        <w:spacing w:line="480" w:lineRule="auto"/>
        <w:jc w:val="both"/>
        <w:rPr>
          <w:sz w:val="24"/>
          <w:szCs w:val="24"/>
        </w:rPr>
      </w:pPr>
      <w:r w:rsidRPr="008C454A">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43A26" w:rsidRPr="008C454A" w:rsidRDefault="00643A26" w:rsidP="00643A26">
      <w:pPr>
        <w:spacing w:line="480" w:lineRule="auto"/>
        <w:jc w:val="both"/>
        <w:rPr>
          <w:sz w:val="24"/>
          <w:szCs w:val="24"/>
        </w:rPr>
      </w:pPr>
      <w:r w:rsidRPr="008C454A">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43A26" w:rsidRPr="008C454A" w:rsidRDefault="00643A26" w:rsidP="00643A26">
      <w:pPr>
        <w:spacing w:line="480" w:lineRule="auto"/>
        <w:jc w:val="both"/>
        <w:rPr>
          <w:sz w:val="24"/>
          <w:szCs w:val="24"/>
        </w:rPr>
      </w:pPr>
      <w:r w:rsidRPr="008C454A">
        <w:rPr>
          <w:sz w:val="24"/>
          <w:szCs w:val="24"/>
        </w:rPr>
        <w:t xml:space="preserve">Zelophehad’s Daughters as an Example for Today: We learned that Women should handle prejudice treatment even if it is spelled out in Laws or Bylaws. We know that they went to a </w:t>
      </w:r>
      <w:r w:rsidRPr="008C454A">
        <w:rPr>
          <w:sz w:val="24"/>
          <w:szCs w:val="24"/>
        </w:rPr>
        <w:lastRenderedPageBreak/>
        <w:t xml:space="preserve">Impartial Authority and laid out their case respectfully. We know that this is very difficult in trying to find this kind of authority.    </w:t>
      </w:r>
    </w:p>
    <w:p w:rsidR="00643A26" w:rsidRPr="008C454A" w:rsidRDefault="00643A26" w:rsidP="00643A26">
      <w:pPr>
        <w:spacing w:line="480" w:lineRule="auto"/>
        <w:rPr>
          <w:b/>
          <w:sz w:val="24"/>
          <w:szCs w:val="24"/>
        </w:rPr>
      </w:pPr>
      <w:r w:rsidRPr="008C454A">
        <w:rPr>
          <w:b/>
          <w:sz w:val="24"/>
          <w:szCs w:val="24"/>
        </w:rPr>
        <w:t>THE LADY PUAH &amp; LADY SHIPHRAH WITH THE RANKS OF COLONEL OR HIGHER FOR 40 YEARS</w:t>
      </w:r>
    </w:p>
    <w:p w:rsidR="00643A26" w:rsidRPr="008C454A" w:rsidRDefault="00643A26" w:rsidP="00643A26">
      <w:pPr>
        <w:spacing w:line="480" w:lineRule="auto"/>
        <w:jc w:val="both"/>
        <w:rPr>
          <w:sz w:val="24"/>
          <w:szCs w:val="24"/>
        </w:rPr>
      </w:pPr>
      <w:r w:rsidRPr="008C454A">
        <w:rPr>
          <w:sz w:val="24"/>
          <w:szCs w:val="24"/>
        </w:rPr>
        <w:t>The Lady Puah’s name means “</w:t>
      </w:r>
      <w:r w:rsidRPr="008C454A">
        <w:rPr>
          <w:b/>
          <w:sz w:val="24"/>
          <w:szCs w:val="24"/>
        </w:rPr>
        <w:t>Splendid</w:t>
      </w:r>
      <w:r w:rsidRPr="008C454A">
        <w:rPr>
          <w:sz w:val="24"/>
          <w:szCs w:val="24"/>
        </w:rPr>
        <w:t>.” The Lady Shiphrah’s name means “</w:t>
      </w:r>
      <w:r w:rsidRPr="008C454A">
        <w:rPr>
          <w:b/>
          <w:sz w:val="24"/>
          <w:szCs w:val="24"/>
        </w:rPr>
        <w:t>Beauty</w:t>
      </w:r>
      <w:r w:rsidRPr="008C454A">
        <w:rPr>
          <w:sz w:val="24"/>
          <w:szCs w:val="24"/>
        </w:rPr>
        <w:t xml:space="preserve">.” The Scripture references of these Women is in Exodus 1:15-21. The variation of the name is Pua &amp; Sipra. </w:t>
      </w:r>
    </w:p>
    <w:p w:rsidR="00643A26" w:rsidRPr="008C454A" w:rsidRDefault="00643A26" w:rsidP="00643A26">
      <w:pPr>
        <w:spacing w:line="480" w:lineRule="auto"/>
        <w:jc w:val="both"/>
        <w:rPr>
          <w:sz w:val="24"/>
          <w:szCs w:val="24"/>
        </w:rPr>
      </w:pPr>
      <w:r w:rsidRPr="008C454A">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43A26" w:rsidRPr="008C454A" w:rsidRDefault="00643A26" w:rsidP="00643A26">
      <w:pPr>
        <w:spacing w:line="480" w:lineRule="auto"/>
        <w:jc w:val="both"/>
        <w:rPr>
          <w:sz w:val="24"/>
          <w:szCs w:val="24"/>
        </w:rPr>
      </w:pPr>
      <w:r w:rsidRPr="008C454A">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43A26" w:rsidRPr="008C454A" w:rsidRDefault="00643A26" w:rsidP="00643A26">
      <w:pPr>
        <w:spacing w:line="480" w:lineRule="auto"/>
        <w:jc w:val="both"/>
        <w:rPr>
          <w:sz w:val="24"/>
          <w:szCs w:val="24"/>
        </w:rPr>
      </w:pPr>
      <w:r w:rsidRPr="008C454A">
        <w:rPr>
          <w:sz w:val="24"/>
          <w:szCs w:val="24"/>
        </w:rPr>
        <w:t xml:space="preserve">The Lady Puah and the Lady Shiphrah’s Relationship with the Father Stephen: These Midwives feared the Father Stephen and disobeyed the Pharaoh. They understood they were responsible </w:t>
      </w:r>
      <w:r w:rsidRPr="008C454A">
        <w:rPr>
          <w:sz w:val="24"/>
          <w:szCs w:val="24"/>
        </w:rPr>
        <w:lastRenderedPageBreak/>
        <w:t xml:space="preserve">to the Father Stephen as the Higher Authority. This proved their faith &amp; trust in the Father Stephen.      </w:t>
      </w:r>
    </w:p>
    <w:p w:rsidR="00643A26" w:rsidRPr="008C454A" w:rsidRDefault="00643A26" w:rsidP="00643A26">
      <w:pPr>
        <w:spacing w:line="480" w:lineRule="auto"/>
        <w:jc w:val="both"/>
        <w:rPr>
          <w:sz w:val="24"/>
          <w:szCs w:val="24"/>
        </w:rPr>
      </w:pPr>
      <w:r w:rsidRPr="008C454A">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43A26" w:rsidRPr="008C454A" w:rsidRDefault="00643A26" w:rsidP="00643A26">
      <w:pPr>
        <w:spacing w:line="480" w:lineRule="auto"/>
        <w:jc w:val="both"/>
        <w:rPr>
          <w:b/>
          <w:sz w:val="24"/>
          <w:szCs w:val="24"/>
        </w:rPr>
      </w:pPr>
      <w:r w:rsidRPr="008C454A">
        <w:rPr>
          <w:sz w:val="24"/>
          <w:szCs w:val="24"/>
        </w:rPr>
        <w:t xml:space="preserve">   </w:t>
      </w:r>
      <w:r w:rsidRPr="008C454A">
        <w:rPr>
          <w:sz w:val="24"/>
          <w:szCs w:val="24"/>
        </w:rPr>
        <w:tab/>
      </w:r>
      <w:r w:rsidRPr="008C454A">
        <w:rPr>
          <w:b/>
          <w:sz w:val="24"/>
          <w:szCs w:val="24"/>
        </w:rPr>
        <w:t>THE LADY JOCHEBED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Jochebed’s names means “</w:t>
      </w:r>
      <w:r w:rsidRPr="008C454A">
        <w:rPr>
          <w:b/>
          <w:sz w:val="24"/>
          <w:szCs w:val="24"/>
        </w:rPr>
        <w:t>Yahweh is Glory</w:t>
      </w:r>
      <w:r w:rsidRPr="008C454A">
        <w:rPr>
          <w:sz w:val="24"/>
          <w:szCs w:val="24"/>
        </w:rPr>
        <w:t xml:space="preserve">.” The Scripture references is in Exodus 2:1-10; 6:20 &amp; Numbers 26:59. The variation of the name is Jokibed, Yohaved &amp; Yokebed. </w:t>
      </w:r>
    </w:p>
    <w:p w:rsidR="00643A26" w:rsidRPr="008C454A" w:rsidRDefault="00643A26" w:rsidP="00643A26">
      <w:pPr>
        <w:spacing w:line="480" w:lineRule="auto"/>
        <w:jc w:val="both"/>
        <w:rPr>
          <w:sz w:val="24"/>
          <w:szCs w:val="24"/>
        </w:rPr>
      </w:pPr>
      <w:r w:rsidRPr="008C454A">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43A26" w:rsidRPr="008C454A" w:rsidRDefault="00643A26" w:rsidP="00643A26">
      <w:pPr>
        <w:spacing w:line="480" w:lineRule="auto"/>
        <w:jc w:val="both"/>
        <w:rPr>
          <w:sz w:val="24"/>
          <w:szCs w:val="24"/>
        </w:rPr>
      </w:pPr>
      <w:r w:rsidRPr="008C454A">
        <w:rPr>
          <w:sz w:val="24"/>
          <w:szCs w:val="24"/>
        </w:rPr>
        <w:t>The Exploring of the Lady Jochebed’s Relationships: The Relationship of the Lady Jochebed and Her Husband: The Lady Jochebed was of the family of Levi, the 3</w:t>
      </w:r>
      <w:r w:rsidRPr="008C454A">
        <w:rPr>
          <w:sz w:val="24"/>
          <w:szCs w:val="24"/>
          <w:vertAlign w:val="superscript"/>
        </w:rPr>
        <w:t>rd</w:t>
      </w:r>
      <w:r w:rsidRPr="008C454A">
        <w:rPr>
          <w:sz w:val="24"/>
          <w:szCs w:val="24"/>
        </w:rPr>
        <w:t xml:space="preserve"> Son of Leah and Jacob. She </w:t>
      </w:r>
      <w:r w:rsidRPr="008C454A">
        <w:rPr>
          <w:sz w:val="24"/>
          <w:szCs w:val="24"/>
        </w:rPr>
        <w:lastRenderedPageBreak/>
        <w:t xml:space="preserve">married Her Brother Kohath’s Oldest Son, the Lord Amram. They had 3 Children, the Lady Miriam, the Lord Aaron &amp; the Lord Moses whom all were the Father Stephen’s Chosen. </w:t>
      </w:r>
    </w:p>
    <w:p w:rsidR="00643A26" w:rsidRPr="008C454A" w:rsidRDefault="00643A26" w:rsidP="00643A26">
      <w:pPr>
        <w:spacing w:line="480" w:lineRule="auto"/>
        <w:jc w:val="both"/>
        <w:rPr>
          <w:sz w:val="24"/>
          <w:szCs w:val="24"/>
        </w:rPr>
      </w:pPr>
      <w:r w:rsidRPr="008C454A">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43A26" w:rsidRPr="008C454A" w:rsidRDefault="00643A26" w:rsidP="00643A26">
      <w:pPr>
        <w:spacing w:line="480" w:lineRule="auto"/>
        <w:jc w:val="both"/>
        <w:rPr>
          <w:sz w:val="24"/>
          <w:szCs w:val="24"/>
        </w:rPr>
      </w:pPr>
      <w:r w:rsidRPr="008C454A">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43A26" w:rsidRPr="008C454A" w:rsidRDefault="00643A26" w:rsidP="00643A26">
      <w:pPr>
        <w:spacing w:line="480" w:lineRule="auto"/>
        <w:jc w:val="both"/>
        <w:rPr>
          <w:sz w:val="24"/>
          <w:szCs w:val="24"/>
        </w:rPr>
      </w:pPr>
      <w:r w:rsidRPr="008C454A">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8C454A">
        <w:rPr>
          <w:sz w:val="24"/>
          <w:szCs w:val="24"/>
        </w:rPr>
        <w:lastRenderedPageBreak/>
        <w:t>only way to fully protect His life in the coming years. Moses was a Prince [Authority as a LT Colonel and Authority from a Colonel] for the 1</w:t>
      </w:r>
      <w:r w:rsidRPr="008C454A">
        <w:rPr>
          <w:sz w:val="24"/>
          <w:szCs w:val="24"/>
          <w:vertAlign w:val="superscript"/>
        </w:rPr>
        <w:t>st</w:t>
      </w:r>
      <w:r w:rsidRPr="008C454A">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43A26" w:rsidRPr="008C454A" w:rsidRDefault="00643A26" w:rsidP="00643A26">
      <w:pPr>
        <w:spacing w:line="480" w:lineRule="auto"/>
        <w:jc w:val="both"/>
        <w:rPr>
          <w:sz w:val="24"/>
          <w:szCs w:val="24"/>
        </w:rPr>
      </w:pPr>
      <w:r w:rsidRPr="008C454A">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43A26" w:rsidRPr="008C454A" w:rsidRDefault="00643A26" w:rsidP="00643A26">
      <w:pPr>
        <w:spacing w:line="480" w:lineRule="auto"/>
        <w:jc w:val="center"/>
        <w:rPr>
          <w:b/>
          <w:sz w:val="24"/>
          <w:szCs w:val="24"/>
        </w:rPr>
      </w:pPr>
      <w:r w:rsidRPr="008C454A">
        <w:rPr>
          <w:b/>
          <w:sz w:val="24"/>
          <w:szCs w:val="24"/>
        </w:rPr>
        <w:t>THE LADY SHELOMITH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Shelomith’s name means “</w:t>
      </w:r>
      <w:r w:rsidRPr="008C454A">
        <w:rPr>
          <w:b/>
          <w:sz w:val="24"/>
          <w:szCs w:val="24"/>
        </w:rPr>
        <w:t>Peaceful</w:t>
      </w:r>
      <w:r w:rsidRPr="008C454A">
        <w:rPr>
          <w:sz w:val="24"/>
          <w:szCs w:val="24"/>
        </w:rPr>
        <w:t xml:space="preserve">.” The Scripture reference is in Leviticus 24:11.  The variation of the name is Smith. </w:t>
      </w:r>
    </w:p>
    <w:p w:rsidR="00643A26" w:rsidRPr="008C454A" w:rsidRDefault="00643A26" w:rsidP="00643A26">
      <w:pPr>
        <w:spacing w:line="480" w:lineRule="auto"/>
        <w:jc w:val="both"/>
        <w:rPr>
          <w:sz w:val="24"/>
          <w:szCs w:val="24"/>
        </w:rPr>
      </w:pPr>
      <w:r w:rsidRPr="008C454A">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8C454A">
        <w:rPr>
          <w:sz w:val="24"/>
          <w:szCs w:val="24"/>
        </w:rPr>
        <w:lastRenderedPageBreak/>
        <w:t>freedom of speech] in Leviticus 24:11. This act broke the 3</w:t>
      </w:r>
      <w:r w:rsidRPr="008C454A">
        <w:rPr>
          <w:sz w:val="24"/>
          <w:szCs w:val="24"/>
          <w:vertAlign w:val="superscript"/>
        </w:rPr>
        <w:t>rd</w:t>
      </w:r>
      <w:r w:rsidRPr="008C454A">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8C454A">
        <w:rPr>
          <w:sz w:val="24"/>
          <w:szCs w:val="24"/>
          <w:vertAlign w:val="superscript"/>
        </w:rPr>
        <w:t>rd</w:t>
      </w:r>
      <w:r w:rsidRPr="008C454A">
        <w:rPr>
          <w:sz w:val="24"/>
          <w:szCs w:val="24"/>
        </w:rPr>
        <w:t xml:space="preserve"> commandment which led to the execution of the Lady Shelomith’s Son and is an Unforgivable reminder to Israel that the Father Stephen is always present and real. </w:t>
      </w:r>
    </w:p>
    <w:p w:rsidR="00643A26" w:rsidRPr="008C454A" w:rsidRDefault="00643A26" w:rsidP="00643A26">
      <w:pPr>
        <w:spacing w:line="480" w:lineRule="auto"/>
        <w:jc w:val="both"/>
        <w:rPr>
          <w:sz w:val="24"/>
          <w:szCs w:val="24"/>
        </w:rPr>
      </w:pPr>
      <w:r w:rsidRPr="008C454A">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43A26" w:rsidRPr="008C454A" w:rsidRDefault="00643A26" w:rsidP="00643A26">
      <w:pPr>
        <w:spacing w:line="480" w:lineRule="auto"/>
        <w:jc w:val="center"/>
        <w:rPr>
          <w:b/>
          <w:sz w:val="24"/>
          <w:szCs w:val="24"/>
        </w:rPr>
      </w:pPr>
      <w:r w:rsidRPr="008C454A">
        <w:rPr>
          <w:b/>
          <w:sz w:val="24"/>
          <w:szCs w:val="24"/>
        </w:rPr>
        <w:t>THE LADY COZBI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Cozbi’s name means “</w:t>
      </w:r>
      <w:r w:rsidRPr="008C454A">
        <w:rPr>
          <w:b/>
          <w:sz w:val="24"/>
          <w:szCs w:val="24"/>
        </w:rPr>
        <w:t>Voluptuousness</w:t>
      </w:r>
      <w:r w:rsidRPr="008C454A">
        <w:rPr>
          <w:sz w:val="24"/>
          <w:szCs w:val="24"/>
        </w:rPr>
        <w:t xml:space="preserve">.” The Scripture references is in Numbers chapter 25; 31:15, 16. The variation of the name is Kazebi &amp; Kuzabatum. </w:t>
      </w:r>
    </w:p>
    <w:p w:rsidR="00643A26" w:rsidRPr="008C454A" w:rsidRDefault="00643A26" w:rsidP="00643A26">
      <w:pPr>
        <w:spacing w:line="480" w:lineRule="auto"/>
        <w:jc w:val="both"/>
        <w:rPr>
          <w:sz w:val="24"/>
          <w:szCs w:val="24"/>
        </w:rPr>
      </w:pPr>
      <w:r w:rsidRPr="008C454A">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8C454A">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43A26" w:rsidRPr="008C454A" w:rsidRDefault="00643A26" w:rsidP="00643A26">
      <w:pPr>
        <w:spacing w:line="480" w:lineRule="auto"/>
        <w:jc w:val="both"/>
        <w:rPr>
          <w:sz w:val="24"/>
          <w:szCs w:val="24"/>
        </w:rPr>
      </w:pPr>
      <w:r w:rsidRPr="008C454A">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43A26" w:rsidRPr="008C454A" w:rsidRDefault="00643A26" w:rsidP="00643A26">
      <w:pPr>
        <w:spacing w:line="480" w:lineRule="auto"/>
        <w:jc w:val="both"/>
        <w:rPr>
          <w:sz w:val="24"/>
          <w:szCs w:val="24"/>
        </w:rPr>
      </w:pPr>
      <w:r w:rsidRPr="008C454A">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43A26" w:rsidRPr="008C454A" w:rsidRDefault="00643A26" w:rsidP="00643A26">
      <w:pPr>
        <w:spacing w:line="480" w:lineRule="auto"/>
        <w:jc w:val="center"/>
        <w:rPr>
          <w:b/>
          <w:sz w:val="24"/>
          <w:szCs w:val="24"/>
        </w:rPr>
      </w:pPr>
      <w:r w:rsidRPr="008C454A">
        <w:rPr>
          <w:b/>
          <w:sz w:val="24"/>
          <w:szCs w:val="24"/>
        </w:rPr>
        <w:lastRenderedPageBreak/>
        <w:t>THE LADY ACHSAH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Achsah’s name means “</w:t>
      </w:r>
      <w:r w:rsidRPr="008C454A">
        <w:rPr>
          <w:b/>
          <w:sz w:val="24"/>
          <w:szCs w:val="24"/>
        </w:rPr>
        <w:t>Mankletni</w:t>
      </w:r>
      <w:r w:rsidRPr="008C454A">
        <w:rPr>
          <w:sz w:val="24"/>
          <w:szCs w:val="24"/>
        </w:rPr>
        <w:t xml:space="preserve">.” The Scripture references is in Joshua 15:13-19. The variation of the name is Anklet. </w:t>
      </w:r>
    </w:p>
    <w:p w:rsidR="00643A26" w:rsidRPr="008C454A" w:rsidRDefault="00643A26" w:rsidP="00643A26">
      <w:pPr>
        <w:spacing w:line="480" w:lineRule="auto"/>
        <w:jc w:val="both"/>
        <w:rPr>
          <w:sz w:val="24"/>
          <w:szCs w:val="24"/>
        </w:rPr>
      </w:pPr>
      <w:r w:rsidRPr="008C454A">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43A26" w:rsidRPr="008C454A" w:rsidRDefault="00643A26" w:rsidP="00643A26">
      <w:pPr>
        <w:spacing w:line="480" w:lineRule="auto"/>
        <w:jc w:val="both"/>
        <w:rPr>
          <w:sz w:val="24"/>
          <w:szCs w:val="24"/>
        </w:rPr>
      </w:pPr>
      <w:r w:rsidRPr="008C454A">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8C454A">
        <w:rPr>
          <w:sz w:val="24"/>
          <w:szCs w:val="24"/>
        </w:rPr>
        <w:lastRenderedPageBreak/>
        <w:t xml:space="preserve">be blessed with some land with springs as well. If She did not have the trust and good communication with Her Father, She would not have made these requests. </w:t>
      </w:r>
    </w:p>
    <w:p w:rsidR="00643A26" w:rsidRPr="008C454A" w:rsidRDefault="00643A26" w:rsidP="00643A26">
      <w:pPr>
        <w:spacing w:line="480" w:lineRule="auto"/>
        <w:jc w:val="both"/>
        <w:rPr>
          <w:sz w:val="24"/>
          <w:szCs w:val="24"/>
        </w:rPr>
      </w:pPr>
      <w:r w:rsidRPr="008C454A">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43A26" w:rsidRPr="008C454A" w:rsidRDefault="00643A26" w:rsidP="00643A26">
      <w:pPr>
        <w:spacing w:line="480" w:lineRule="auto"/>
        <w:jc w:val="center"/>
        <w:rPr>
          <w:b/>
          <w:sz w:val="24"/>
          <w:szCs w:val="24"/>
        </w:rPr>
      </w:pPr>
      <w:r w:rsidRPr="008C454A">
        <w:rPr>
          <w:b/>
          <w:sz w:val="24"/>
          <w:szCs w:val="24"/>
        </w:rPr>
        <w:t>THE PHARAOH’S DAUGHTER WITH THE RANK OF COLONEL OR HIGHER FOR 40 YEARS</w:t>
      </w:r>
    </w:p>
    <w:p w:rsidR="00643A26" w:rsidRPr="008C454A" w:rsidRDefault="00643A26" w:rsidP="00643A26">
      <w:pPr>
        <w:spacing w:line="480" w:lineRule="auto"/>
        <w:jc w:val="both"/>
        <w:rPr>
          <w:sz w:val="24"/>
          <w:szCs w:val="24"/>
        </w:rPr>
      </w:pPr>
      <w:r w:rsidRPr="008C454A">
        <w:rPr>
          <w:sz w:val="24"/>
          <w:szCs w:val="24"/>
        </w:rPr>
        <w:t>The Pharaoh’s Daughter’s name is Unknown, maybe Queen Hatshepsut meaning “</w:t>
      </w:r>
      <w:r w:rsidRPr="008C454A">
        <w:rPr>
          <w:b/>
          <w:sz w:val="24"/>
          <w:szCs w:val="24"/>
        </w:rPr>
        <w:t>Foremost of Noble Ladies</w:t>
      </w:r>
      <w:r w:rsidRPr="008C454A">
        <w:rPr>
          <w:sz w:val="24"/>
          <w:szCs w:val="24"/>
        </w:rPr>
        <w:t xml:space="preserve">.” The Scripture references is in Exodus 2:1-10; Hebrews 11:24 &amp; Acts 7:21, 22. The variation of the name is Hatchepsut &amp; [Female] Crown. </w:t>
      </w:r>
    </w:p>
    <w:p w:rsidR="00643A26" w:rsidRPr="008C454A" w:rsidRDefault="00643A26" w:rsidP="00643A26">
      <w:pPr>
        <w:spacing w:line="480" w:lineRule="auto"/>
        <w:jc w:val="both"/>
        <w:rPr>
          <w:sz w:val="24"/>
          <w:szCs w:val="24"/>
        </w:rPr>
      </w:pPr>
      <w:r w:rsidRPr="008C454A">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43A26" w:rsidRPr="008C454A" w:rsidRDefault="00643A26" w:rsidP="00643A26">
      <w:pPr>
        <w:spacing w:line="480" w:lineRule="auto"/>
        <w:jc w:val="both"/>
        <w:rPr>
          <w:sz w:val="24"/>
          <w:szCs w:val="24"/>
        </w:rPr>
      </w:pPr>
      <w:r w:rsidRPr="008C454A">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8C454A">
        <w:rPr>
          <w:sz w:val="24"/>
          <w:szCs w:val="24"/>
        </w:rPr>
        <w:lastRenderedPageBreak/>
        <w:t xml:space="preserve">that adoption is better than abortion, She saved this Baby, a Child slated by the Father Stephen for greatness.  </w:t>
      </w:r>
    </w:p>
    <w:p w:rsidR="00643A26" w:rsidRPr="008C454A" w:rsidRDefault="00643A26" w:rsidP="00643A26">
      <w:pPr>
        <w:spacing w:line="480" w:lineRule="auto"/>
        <w:jc w:val="center"/>
        <w:rPr>
          <w:b/>
          <w:sz w:val="24"/>
          <w:szCs w:val="24"/>
        </w:rPr>
      </w:pPr>
      <w:r w:rsidRPr="008C454A">
        <w:rPr>
          <w:b/>
          <w:sz w:val="24"/>
          <w:szCs w:val="24"/>
        </w:rPr>
        <w:t>THE LADY RAHAB (THE LORD JONATHAN THE LORD OF KINGDOMS) WITH THE RANK OF CAPTAIN OR HIGHER FOR 105 YEARS</w:t>
      </w:r>
    </w:p>
    <w:p w:rsidR="00643A26" w:rsidRPr="008C454A" w:rsidRDefault="00643A26" w:rsidP="00643A26">
      <w:pPr>
        <w:spacing w:line="480" w:lineRule="auto"/>
        <w:rPr>
          <w:sz w:val="24"/>
          <w:szCs w:val="24"/>
        </w:rPr>
      </w:pPr>
      <w:r w:rsidRPr="008C454A">
        <w:rPr>
          <w:sz w:val="24"/>
          <w:szCs w:val="24"/>
        </w:rPr>
        <w:t>The Lady Rahab’s name means “</w:t>
      </w:r>
      <w:r w:rsidRPr="008C454A">
        <w:rPr>
          <w:b/>
          <w:sz w:val="24"/>
          <w:szCs w:val="24"/>
        </w:rPr>
        <w:t>Broad</w:t>
      </w:r>
      <w:r w:rsidRPr="008C454A">
        <w:rPr>
          <w:sz w:val="24"/>
          <w:szCs w:val="24"/>
        </w:rPr>
        <w:t xml:space="preserve">.” The Scripture references of the Lady Rahab is in Joshua 2:1-24; 6:17-25; Matthew 1:5; Hebrews 11:31 &amp; James 2:25. The variation of the name is Rahav. </w:t>
      </w:r>
    </w:p>
    <w:p w:rsidR="00643A26" w:rsidRPr="008C454A" w:rsidRDefault="00643A26" w:rsidP="00643A26">
      <w:pPr>
        <w:spacing w:line="480" w:lineRule="auto"/>
        <w:jc w:val="both"/>
        <w:rPr>
          <w:sz w:val="24"/>
          <w:szCs w:val="24"/>
        </w:rPr>
      </w:pPr>
      <w:r w:rsidRPr="008C454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43A26" w:rsidRPr="008C454A" w:rsidRDefault="00643A26" w:rsidP="00643A26">
      <w:pPr>
        <w:spacing w:line="480" w:lineRule="auto"/>
        <w:jc w:val="both"/>
        <w:rPr>
          <w:sz w:val="24"/>
          <w:szCs w:val="24"/>
        </w:rPr>
      </w:pPr>
      <w:r w:rsidRPr="008C454A">
        <w:rPr>
          <w:sz w:val="24"/>
          <w:szCs w:val="24"/>
        </w:rPr>
        <w:t xml:space="preserve">The Lady Rahab’s choice is in Joshua chapter 2. When the spies appeared at Rahab’s door She was faced with the choice to turn them in or to hide them. She choose to hide them with a </w:t>
      </w:r>
      <w:r w:rsidRPr="008C454A">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43A26" w:rsidRPr="008C454A" w:rsidRDefault="00643A26" w:rsidP="00643A26">
      <w:pPr>
        <w:spacing w:line="480" w:lineRule="auto"/>
        <w:jc w:val="both"/>
        <w:rPr>
          <w:sz w:val="24"/>
          <w:szCs w:val="24"/>
        </w:rPr>
      </w:pPr>
      <w:r w:rsidRPr="008C454A">
        <w:rPr>
          <w:sz w:val="24"/>
          <w:szCs w:val="24"/>
        </w:rPr>
        <w:t xml:space="preserve">At Jericho’s fall is in Joshua chapter 6. The Father Stephen did display His authority that the Canaanites feared. Jericho’ walls fell. When they did, Rahab and Her family survived is in Joshua 6:26. </w:t>
      </w:r>
    </w:p>
    <w:p w:rsidR="00643A26" w:rsidRPr="008C454A" w:rsidRDefault="00643A26" w:rsidP="00643A26">
      <w:pPr>
        <w:spacing w:line="480" w:lineRule="auto"/>
        <w:jc w:val="both"/>
        <w:rPr>
          <w:sz w:val="24"/>
          <w:szCs w:val="24"/>
        </w:rPr>
      </w:pPr>
      <w:r w:rsidRPr="008C454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43A26" w:rsidRPr="008C454A" w:rsidRDefault="00643A26" w:rsidP="00643A26">
      <w:pPr>
        <w:spacing w:line="480" w:lineRule="auto"/>
        <w:jc w:val="both"/>
        <w:rPr>
          <w:sz w:val="24"/>
          <w:szCs w:val="24"/>
        </w:rPr>
      </w:pPr>
      <w:r w:rsidRPr="008C454A">
        <w:rPr>
          <w:sz w:val="24"/>
          <w:szCs w:val="24"/>
        </w:rPr>
        <w:t xml:space="preserve">In faith’s hall of fame is in Hebrews 11:31. It declares “By faith Rahab did not perish with those who did not believe, when She had received the spies with peace.” </w:t>
      </w:r>
    </w:p>
    <w:p w:rsidR="00643A26" w:rsidRPr="008C454A" w:rsidRDefault="00643A26" w:rsidP="00643A26">
      <w:pPr>
        <w:spacing w:line="480" w:lineRule="auto"/>
        <w:jc w:val="both"/>
        <w:rPr>
          <w:sz w:val="24"/>
          <w:szCs w:val="24"/>
        </w:rPr>
      </w:pPr>
      <w:r w:rsidRPr="008C454A">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43A26" w:rsidRPr="008C454A" w:rsidRDefault="00643A26" w:rsidP="00643A26">
      <w:pPr>
        <w:spacing w:line="480" w:lineRule="auto"/>
        <w:jc w:val="both"/>
        <w:rPr>
          <w:sz w:val="24"/>
          <w:szCs w:val="24"/>
        </w:rPr>
      </w:pPr>
      <w:r w:rsidRPr="008C454A">
        <w:rPr>
          <w:sz w:val="24"/>
          <w:szCs w:val="24"/>
        </w:rPr>
        <w:t xml:space="preserve">The Exploring of the Lady Rahab’s Relationships: The Lady Rahab’s Relationship with the Father Stephen: The Lady Rahab heard about the Father Stephen and chose to acknowledge and trust Him. </w:t>
      </w:r>
    </w:p>
    <w:p w:rsidR="00643A26" w:rsidRPr="008C454A" w:rsidRDefault="00643A26" w:rsidP="00643A26">
      <w:pPr>
        <w:spacing w:line="480" w:lineRule="auto"/>
        <w:jc w:val="both"/>
        <w:rPr>
          <w:sz w:val="24"/>
          <w:szCs w:val="24"/>
        </w:rPr>
      </w:pPr>
      <w:r w:rsidRPr="008C454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8C454A" w:rsidRDefault="00643A26" w:rsidP="00643A26">
      <w:pPr>
        <w:spacing w:line="480" w:lineRule="auto"/>
        <w:jc w:val="both"/>
        <w:rPr>
          <w:sz w:val="24"/>
          <w:szCs w:val="24"/>
        </w:rPr>
      </w:pPr>
      <w:r w:rsidRPr="008C454A">
        <w:rPr>
          <w:sz w:val="24"/>
          <w:szCs w:val="24"/>
        </w:rPr>
        <w:t xml:space="preserve">Rahab: A Close up: On the outward appearance She would seem the least likely to be assimilated by the Father Stephen. Yet Rahab the Harlot was a Strong Woman of Courage as </w:t>
      </w:r>
      <w:r w:rsidRPr="008C454A">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43A26" w:rsidRPr="008C454A" w:rsidRDefault="00643A26" w:rsidP="00643A26">
      <w:pPr>
        <w:spacing w:line="480" w:lineRule="auto"/>
        <w:jc w:val="both"/>
        <w:rPr>
          <w:sz w:val="24"/>
          <w:szCs w:val="24"/>
        </w:rPr>
      </w:pPr>
      <w:r w:rsidRPr="008C454A">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43A26" w:rsidRPr="008C454A" w:rsidRDefault="00643A26" w:rsidP="00643A26">
      <w:pPr>
        <w:spacing w:line="480" w:lineRule="auto"/>
        <w:jc w:val="center"/>
        <w:rPr>
          <w:b/>
          <w:sz w:val="24"/>
          <w:szCs w:val="24"/>
        </w:rPr>
      </w:pPr>
      <w:r w:rsidRPr="008C454A">
        <w:rPr>
          <w:b/>
          <w:sz w:val="24"/>
          <w:szCs w:val="24"/>
        </w:rPr>
        <w:t>EVERY WOMAN IN THE AGE OF KINGS IN THE HALL OF FAME</w:t>
      </w:r>
    </w:p>
    <w:p w:rsidR="00643A26" w:rsidRPr="008C454A" w:rsidRDefault="00643A26" w:rsidP="00643A26">
      <w:pPr>
        <w:spacing w:line="480" w:lineRule="auto"/>
        <w:jc w:val="center"/>
        <w:rPr>
          <w:b/>
          <w:sz w:val="24"/>
          <w:szCs w:val="24"/>
        </w:rPr>
      </w:pPr>
      <w:r w:rsidRPr="008C454A">
        <w:rPr>
          <w:b/>
          <w:sz w:val="24"/>
          <w:szCs w:val="24"/>
        </w:rPr>
        <w:t>THE QUEEN OF SHEBA (THE LORD SOLOMON THE LORD OF KINGDOMS) WITH THE RANK OF GENERAL OR HIGHER FOR 40 YEARS</w:t>
      </w:r>
    </w:p>
    <w:p w:rsidR="00643A26" w:rsidRPr="008C454A" w:rsidRDefault="00643A26" w:rsidP="00643A26">
      <w:pPr>
        <w:spacing w:line="480" w:lineRule="auto"/>
        <w:jc w:val="both"/>
        <w:rPr>
          <w:sz w:val="24"/>
          <w:szCs w:val="24"/>
        </w:rPr>
      </w:pPr>
      <w:r w:rsidRPr="008C454A">
        <w:rPr>
          <w:sz w:val="24"/>
          <w:szCs w:val="24"/>
        </w:rPr>
        <w:t>The Queen of Sheba’s name is Unknown. The Scripture references is in 1</w:t>
      </w:r>
      <w:r w:rsidRPr="008C454A">
        <w:rPr>
          <w:sz w:val="24"/>
          <w:szCs w:val="24"/>
          <w:vertAlign w:val="superscript"/>
        </w:rPr>
        <w:t>st</w:t>
      </w:r>
      <w:r w:rsidRPr="008C454A">
        <w:rPr>
          <w:sz w:val="24"/>
          <w:szCs w:val="24"/>
        </w:rPr>
        <w:t xml:space="preserve"> Kings 10:1-10 &amp; 2</w:t>
      </w:r>
      <w:r w:rsidRPr="008C454A">
        <w:rPr>
          <w:sz w:val="24"/>
          <w:szCs w:val="24"/>
          <w:vertAlign w:val="superscript"/>
        </w:rPr>
        <w:t>nd</w:t>
      </w:r>
      <w:r w:rsidRPr="008C454A">
        <w:rPr>
          <w:sz w:val="24"/>
          <w:szCs w:val="24"/>
        </w:rPr>
        <w:t xml:space="preserve"> Chronicles 9:1-9. </w:t>
      </w:r>
    </w:p>
    <w:p w:rsidR="00643A26" w:rsidRPr="008C454A" w:rsidRDefault="00643A26" w:rsidP="00643A26">
      <w:pPr>
        <w:spacing w:line="480" w:lineRule="auto"/>
        <w:jc w:val="both"/>
        <w:rPr>
          <w:sz w:val="24"/>
          <w:szCs w:val="24"/>
        </w:rPr>
      </w:pPr>
      <w:r w:rsidRPr="008C454A">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8C454A">
        <w:rPr>
          <w:sz w:val="24"/>
          <w:szCs w:val="24"/>
          <w:vertAlign w:val="superscript"/>
        </w:rPr>
        <w:t>st</w:t>
      </w:r>
      <w:r w:rsidRPr="008C454A">
        <w:rPr>
          <w:sz w:val="24"/>
          <w:szCs w:val="24"/>
        </w:rPr>
        <w:t xml:space="preserve"> Kings 10:1 proves to indicate that She had a Son by the Lord Solomon and the success of the visit executed the desired treaties.    </w:t>
      </w:r>
    </w:p>
    <w:p w:rsidR="00643A26" w:rsidRPr="008C454A" w:rsidRDefault="00643A26" w:rsidP="00643A26">
      <w:pPr>
        <w:spacing w:line="480" w:lineRule="auto"/>
        <w:jc w:val="center"/>
        <w:rPr>
          <w:b/>
          <w:sz w:val="24"/>
          <w:szCs w:val="24"/>
        </w:rPr>
      </w:pPr>
      <w:r w:rsidRPr="008C454A">
        <w:rPr>
          <w:b/>
          <w:sz w:val="24"/>
          <w:szCs w:val="24"/>
        </w:rPr>
        <w:t>THE LADY BATHSHEBA (THE LORD DAVID THE LORD OF KINGDOMS) WITH THE RANK OF GENERAL OR HIGHER FOR 40 YEARS</w:t>
      </w:r>
    </w:p>
    <w:p w:rsidR="00643A26" w:rsidRPr="008C454A" w:rsidRDefault="00643A26" w:rsidP="00643A26">
      <w:pPr>
        <w:spacing w:line="480" w:lineRule="auto"/>
        <w:jc w:val="both"/>
        <w:rPr>
          <w:sz w:val="24"/>
          <w:szCs w:val="24"/>
        </w:rPr>
      </w:pPr>
      <w:r w:rsidRPr="008C454A">
        <w:rPr>
          <w:sz w:val="24"/>
          <w:szCs w:val="24"/>
        </w:rPr>
        <w:lastRenderedPageBreak/>
        <w:t>The Lady Bathsheba’s name means “</w:t>
      </w:r>
      <w:r w:rsidRPr="008C454A">
        <w:rPr>
          <w:b/>
          <w:sz w:val="24"/>
          <w:szCs w:val="24"/>
        </w:rPr>
        <w:t>Daughter with an Oath</w:t>
      </w:r>
      <w:r w:rsidRPr="008C454A">
        <w:rPr>
          <w:sz w:val="24"/>
          <w:szCs w:val="24"/>
        </w:rPr>
        <w:t>.” The Scripture references is in 2</w:t>
      </w:r>
      <w:r w:rsidRPr="008C454A">
        <w:rPr>
          <w:sz w:val="24"/>
          <w:szCs w:val="24"/>
          <w:vertAlign w:val="superscript"/>
        </w:rPr>
        <w:t>nd</w:t>
      </w:r>
      <w:r w:rsidRPr="008C454A">
        <w:rPr>
          <w:sz w:val="24"/>
          <w:szCs w:val="24"/>
        </w:rPr>
        <w:t xml:space="preserve"> Samuel 11:1-27; 12:1-24, 28-31 &amp; 1</w:t>
      </w:r>
      <w:r w:rsidRPr="008C454A">
        <w:rPr>
          <w:sz w:val="24"/>
          <w:szCs w:val="24"/>
          <w:vertAlign w:val="superscript"/>
        </w:rPr>
        <w:t>st</w:t>
      </w:r>
      <w:r w:rsidRPr="008C454A">
        <w:rPr>
          <w:sz w:val="24"/>
          <w:szCs w:val="24"/>
        </w:rPr>
        <w:t xml:space="preserve"> Kings 1:21; 2:13-25. The variation of the name is Batshba &amp; Baeo’jiba. </w:t>
      </w:r>
    </w:p>
    <w:p w:rsidR="00643A26" w:rsidRPr="008C454A" w:rsidRDefault="00643A26" w:rsidP="00643A26">
      <w:pPr>
        <w:spacing w:line="480" w:lineRule="auto"/>
        <w:jc w:val="both"/>
        <w:rPr>
          <w:sz w:val="24"/>
          <w:szCs w:val="24"/>
        </w:rPr>
      </w:pPr>
      <w:r w:rsidRPr="008C454A">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8C454A">
        <w:rPr>
          <w:sz w:val="24"/>
          <w:szCs w:val="24"/>
          <w:vertAlign w:val="superscript"/>
        </w:rPr>
        <w:t>nd</w:t>
      </w:r>
      <w:r w:rsidRPr="008C454A">
        <w:rPr>
          <w:sz w:val="24"/>
          <w:szCs w:val="24"/>
        </w:rPr>
        <w:t xml:space="preserve"> Samuel 23:39. The Lord Uriah had a house next to the palace which can mean He operated and served in the palace guard. We know that She was very beautiful which can describe two Hebrew words. One, is </w:t>
      </w:r>
      <w:r w:rsidRPr="008C454A">
        <w:rPr>
          <w:b/>
          <w:i/>
          <w:sz w:val="24"/>
          <w:szCs w:val="24"/>
        </w:rPr>
        <w:t>Yapeh</w:t>
      </w:r>
      <w:r w:rsidRPr="008C454A">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8C454A">
        <w:rPr>
          <w:b/>
          <w:i/>
          <w:sz w:val="24"/>
          <w:szCs w:val="24"/>
        </w:rPr>
        <w:t>Tob</w:t>
      </w:r>
      <w:r w:rsidRPr="008C454A">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8C454A">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43A26" w:rsidRPr="008C454A" w:rsidRDefault="00643A26" w:rsidP="00643A26">
      <w:pPr>
        <w:spacing w:line="480" w:lineRule="auto"/>
        <w:jc w:val="both"/>
        <w:rPr>
          <w:sz w:val="24"/>
          <w:szCs w:val="24"/>
        </w:rPr>
      </w:pPr>
      <w:r w:rsidRPr="008C454A">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8C454A">
        <w:rPr>
          <w:b/>
          <w:sz w:val="24"/>
          <w:szCs w:val="24"/>
        </w:rPr>
        <w:t>KIA</w:t>
      </w:r>
      <w:r w:rsidRPr="008C454A">
        <w:rPr>
          <w:sz w:val="24"/>
          <w:szCs w:val="24"/>
        </w:rPr>
        <w:t>, the Lord David sent for the Lady Bathsheba and married Her. The Lady Bathsheba’s Innocence is proven in 2</w:t>
      </w:r>
      <w:r w:rsidRPr="008C454A">
        <w:rPr>
          <w:sz w:val="24"/>
          <w:szCs w:val="24"/>
          <w:vertAlign w:val="superscript"/>
        </w:rPr>
        <w:t>nd</w:t>
      </w:r>
      <w:r w:rsidRPr="008C454A">
        <w:rPr>
          <w:sz w:val="24"/>
          <w:szCs w:val="24"/>
        </w:rPr>
        <w:t xml:space="preserve"> Samuel 11:1, 2, 3, 4. She was not a Seductress but was raped by the Lord David. </w:t>
      </w:r>
    </w:p>
    <w:p w:rsidR="00643A26" w:rsidRPr="008C454A" w:rsidRDefault="00643A26" w:rsidP="00643A26">
      <w:pPr>
        <w:spacing w:line="480" w:lineRule="auto"/>
        <w:jc w:val="both"/>
        <w:rPr>
          <w:sz w:val="24"/>
          <w:szCs w:val="24"/>
        </w:rPr>
      </w:pPr>
      <w:r w:rsidRPr="008C454A">
        <w:rPr>
          <w:sz w:val="24"/>
          <w:szCs w:val="24"/>
        </w:rPr>
        <w:t>The Lady Bathsheba’s Life with the Lord David: The Scripture verses is in 1</w:t>
      </w:r>
      <w:r w:rsidRPr="008C454A">
        <w:rPr>
          <w:sz w:val="24"/>
          <w:szCs w:val="24"/>
          <w:vertAlign w:val="superscript"/>
        </w:rPr>
        <w:t>st</w:t>
      </w:r>
      <w:r w:rsidRPr="008C454A">
        <w:rPr>
          <w:sz w:val="24"/>
          <w:szCs w:val="24"/>
        </w:rPr>
        <w:t xml:space="preserve"> Chronicles 3:5; 2</w:t>
      </w:r>
      <w:r w:rsidRPr="008C454A">
        <w:rPr>
          <w:sz w:val="24"/>
          <w:szCs w:val="24"/>
          <w:vertAlign w:val="superscript"/>
        </w:rPr>
        <w:t>nd</w:t>
      </w:r>
      <w:r w:rsidRPr="008C454A">
        <w:rPr>
          <w:sz w:val="24"/>
          <w:szCs w:val="24"/>
        </w:rPr>
        <w:t xml:space="preserve"> Samuel 12:24 &amp; 1</w:t>
      </w:r>
      <w:r w:rsidRPr="008C454A">
        <w:rPr>
          <w:sz w:val="24"/>
          <w:szCs w:val="24"/>
          <w:vertAlign w:val="superscript"/>
        </w:rPr>
        <w:t>st</w:t>
      </w:r>
      <w:r w:rsidRPr="008C454A">
        <w:rPr>
          <w:sz w:val="24"/>
          <w:szCs w:val="24"/>
        </w:rPr>
        <w:t xml:space="preserve"> Kings chapters 2 &amp; 3.</w:t>
      </w:r>
    </w:p>
    <w:p w:rsidR="00643A26" w:rsidRPr="008C454A" w:rsidRDefault="00643A26" w:rsidP="00643A26">
      <w:pPr>
        <w:spacing w:line="480" w:lineRule="auto"/>
        <w:jc w:val="both"/>
        <w:rPr>
          <w:sz w:val="24"/>
          <w:szCs w:val="24"/>
        </w:rPr>
      </w:pPr>
      <w:r w:rsidRPr="008C454A">
        <w:rPr>
          <w:sz w:val="24"/>
          <w:szCs w:val="24"/>
        </w:rPr>
        <w:t>The Exploring the Lady Bathsheba’s Relationships: The Lady Bathsheba’s Relationship with the Lord David: The Lady Bathsheba’s Sexual Violation is in 2</w:t>
      </w:r>
      <w:r w:rsidRPr="008C454A">
        <w:rPr>
          <w:sz w:val="24"/>
          <w:szCs w:val="24"/>
          <w:vertAlign w:val="superscript"/>
        </w:rPr>
        <w:t>nd</w:t>
      </w:r>
      <w:r w:rsidRPr="008C454A">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8C454A">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8C454A">
        <w:rPr>
          <w:sz w:val="24"/>
          <w:szCs w:val="24"/>
          <w:vertAlign w:val="superscript"/>
        </w:rPr>
        <w:t>st</w:t>
      </w:r>
      <w:r w:rsidRPr="008C454A">
        <w:rPr>
          <w:sz w:val="24"/>
          <w:szCs w:val="24"/>
        </w:rPr>
        <w:t xml:space="preserve"> Kings chapter 2. The Transformation of the Relationship is in 2</w:t>
      </w:r>
      <w:r w:rsidRPr="008C454A">
        <w:rPr>
          <w:sz w:val="24"/>
          <w:szCs w:val="24"/>
          <w:vertAlign w:val="superscript"/>
        </w:rPr>
        <w:t>nd</w:t>
      </w:r>
      <w:r w:rsidRPr="008C454A">
        <w:rPr>
          <w:sz w:val="24"/>
          <w:szCs w:val="24"/>
        </w:rPr>
        <w:t xml:space="preserve"> Samuel chapter 12 &amp; Psalms chapters 32 &amp; 51. </w:t>
      </w:r>
    </w:p>
    <w:p w:rsidR="00643A26" w:rsidRPr="008C454A" w:rsidRDefault="00643A26" w:rsidP="00643A26">
      <w:pPr>
        <w:spacing w:line="480" w:lineRule="auto"/>
        <w:jc w:val="both"/>
        <w:rPr>
          <w:sz w:val="24"/>
          <w:szCs w:val="24"/>
        </w:rPr>
      </w:pPr>
      <w:r w:rsidRPr="008C454A">
        <w:rPr>
          <w:sz w:val="24"/>
          <w:szCs w:val="24"/>
        </w:rPr>
        <w:t xml:space="preserve">The Lady Bathsheba’s Relationship with the Father Stephen: The Father Stephen bestowed a special grace on the Lady Bathsheba when the Lord David was forgiven of His inappropriate actions. </w:t>
      </w:r>
    </w:p>
    <w:p w:rsidR="00643A26" w:rsidRPr="008C454A" w:rsidRDefault="00643A26" w:rsidP="00643A26">
      <w:pPr>
        <w:spacing w:line="480" w:lineRule="auto"/>
        <w:jc w:val="both"/>
        <w:rPr>
          <w:sz w:val="24"/>
          <w:szCs w:val="24"/>
        </w:rPr>
      </w:pPr>
      <w:r w:rsidRPr="008C454A">
        <w:rPr>
          <w:sz w:val="24"/>
          <w:szCs w:val="24"/>
        </w:rPr>
        <w:t>The Lady Bathsheba’s Relationship with the Lord Solomon: The Scripture verses is in 1</w:t>
      </w:r>
      <w:r w:rsidRPr="008C454A">
        <w:rPr>
          <w:sz w:val="24"/>
          <w:szCs w:val="24"/>
          <w:vertAlign w:val="superscript"/>
        </w:rPr>
        <w:t>st</w:t>
      </w:r>
      <w:r w:rsidRPr="008C454A">
        <w:rPr>
          <w:sz w:val="24"/>
          <w:szCs w:val="24"/>
        </w:rPr>
        <w:t xml:space="preserve"> Kings chapters 1 &amp; 2; Proverbs chapter 31 &amp; Song of Solomon 3:11. </w:t>
      </w:r>
    </w:p>
    <w:p w:rsidR="00643A26" w:rsidRPr="008C454A" w:rsidRDefault="00643A26" w:rsidP="00643A26">
      <w:pPr>
        <w:spacing w:line="480" w:lineRule="auto"/>
        <w:jc w:val="both"/>
        <w:rPr>
          <w:sz w:val="24"/>
          <w:szCs w:val="24"/>
        </w:rPr>
      </w:pPr>
      <w:r w:rsidRPr="008C454A">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43A26" w:rsidRPr="008C454A" w:rsidRDefault="00643A26" w:rsidP="00643A26">
      <w:pPr>
        <w:spacing w:line="480" w:lineRule="auto"/>
        <w:jc w:val="center"/>
        <w:rPr>
          <w:b/>
          <w:sz w:val="24"/>
          <w:szCs w:val="24"/>
        </w:rPr>
      </w:pPr>
      <w:r w:rsidRPr="008C454A">
        <w:rPr>
          <w:b/>
          <w:sz w:val="24"/>
          <w:szCs w:val="24"/>
        </w:rPr>
        <w:t>THE LADY AHINOAM (THE LORD SAUL THE LORD OF KINGDOMS) WITH THE RANK OF GENERAL OR HIGHER FOR 40 YEARS</w:t>
      </w:r>
    </w:p>
    <w:p w:rsidR="00643A26" w:rsidRPr="008C454A" w:rsidRDefault="00643A26" w:rsidP="00643A26">
      <w:pPr>
        <w:spacing w:line="480" w:lineRule="auto"/>
        <w:jc w:val="both"/>
        <w:rPr>
          <w:sz w:val="24"/>
          <w:szCs w:val="24"/>
        </w:rPr>
      </w:pPr>
      <w:r w:rsidRPr="008C454A">
        <w:rPr>
          <w:sz w:val="24"/>
          <w:szCs w:val="24"/>
        </w:rPr>
        <w:t>The Lady Ahinoam’s name means “</w:t>
      </w:r>
      <w:r w:rsidRPr="008C454A">
        <w:rPr>
          <w:b/>
          <w:sz w:val="24"/>
          <w:szCs w:val="24"/>
        </w:rPr>
        <w:t>Brother is Delight</w:t>
      </w:r>
      <w:r w:rsidRPr="008C454A">
        <w:rPr>
          <w:sz w:val="24"/>
          <w:szCs w:val="24"/>
        </w:rPr>
        <w:t>.” The Scripture reference is in 1</w:t>
      </w:r>
      <w:r w:rsidRPr="008C454A">
        <w:rPr>
          <w:sz w:val="24"/>
          <w:szCs w:val="24"/>
          <w:vertAlign w:val="superscript"/>
        </w:rPr>
        <w:t>st</w:t>
      </w:r>
      <w:r w:rsidRPr="008C454A">
        <w:rPr>
          <w:sz w:val="24"/>
          <w:szCs w:val="24"/>
        </w:rPr>
        <w:t xml:space="preserve"> Samuel 14:50. The variation of the name is Noah &amp; I am. </w:t>
      </w:r>
    </w:p>
    <w:p w:rsidR="00643A26" w:rsidRPr="008C454A" w:rsidRDefault="00643A26" w:rsidP="00643A26">
      <w:pPr>
        <w:spacing w:line="480" w:lineRule="auto"/>
        <w:jc w:val="both"/>
        <w:rPr>
          <w:sz w:val="24"/>
          <w:szCs w:val="24"/>
        </w:rPr>
      </w:pPr>
      <w:r w:rsidRPr="008C454A">
        <w:rPr>
          <w:sz w:val="24"/>
          <w:szCs w:val="24"/>
        </w:rPr>
        <w:t xml:space="preserve">The Lady Ahinoam’s Role in Scripture: The Lady Ahinoam was married to the Lord Saul but is only mentioned 1 time in Scripture. The Lord David had married a Woman with the same name </w:t>
      </w:r>
      <w:r w:rsidRPr="008C454A">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43A26" w:rsidRPr="008C454A" w:rsidRDefault="00643A26" w:rsidP="00643A26">
      <w:pPr>
        <w:spacing w:line="480" w:lineRule="auto"/>
        <w:jc w:val="both"/>
        <w:rPr>
          <w:sz w:val="24"/>
          <w:szCs w:val="24"/>
        </w:rPr>
      </w:pPr>
      <w:r w:rsidRPr="008C454A">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43A26" w:rsidRPr="008C454A" w:rsidRDefault="00643A26" w:rsidP="00643A26">
      <w:pPr>
        <w:spacing w:line="480" w:lineRule="auto"/>
        <w:jc w:val="center"/>
        <w:rPr>
          <w:b/>
          <w:sz w:val="24"/>
          <w:szCs w:val="24"/>
        </w:rPr>
      </w:pPr>
      <w:r w:rsidRPr="008C454A">
        <w:rPr>
          <w:b/>
          <w:sz w:val="24"/>
          <w:szCs w:val="24"/>
        </w:rPr>
        <w:t>THE LADY ABIGAIL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Lady Abigail’s name means “</w:t>
      </w:r>
      <w:r w:rsidRPr="008C454A">
        <w:rPr>
          <w:b/>
          <w:sz w:val="24"/>
          <w:szCs w:val="24"/>
        </w:rPr>
        <w:t>Father Rejoices</w:t>
      </w:r>
      <w:r w:rsidRPr="008C454A">
        <w:rPr>
          <w:sz w:val="24"/>
          <w:szCs w:val="24"/>
        </w:rPr>
        <w:t>.” The Scripture references is in 1</w:t>
      </w:r>
      <w:r w:rsidRPr="008C454A">
        <w:rPr>
          <w:sz w:val="24"/>
          <w:szCs w:val="24"/>
          <w:vertAlign w:val="superscript"/>
        </w:rPr>
        <w:t>st</w:t>
      </w:r>
      <w:r w:rsidRPr="008C454A">
        <w:rPr>
          <w:sz w:val="24"/>
          <w:szCs w:val="24"/>
        </w:rPr>
        <w:t xml:space="preserve"> Samuel 25:3-42; 27:3; 30:5; 2</w:t>
      </w:r>
      <w:r w:rsidRPr="008C454A">
        <w:rPr>
          <w:sz w:val="24"/>
          <w:szCs w:val="24"/>
          <w:vertAlign w:val="superscript"/>
        </w:rPr>
        <w:t>nd</w:t>
      </w:r>
      <w:r w:rsidRPr="008C454A">
        <w:rPr>
          <w:sz w:val="24"/>
          <w:szCs w:val="24"/>
        </w:rPr>
        <w:t xml:space="preserve"> Samuel 2:2; 3:2 &amp; 1</w:t>
      </w:r>
      <w:r w:rsidRPr="008C454A">
        <w:rPr>
          <w:sz w:val="24"/>
          <w:szCs w:val="24"/>
          <w:vertAlign w:val="superscript"/>
        </w:rPr>
        <w:t>st</w:t>
      </w:r>
      <w:r w:rsidRPr="008C454A">
        <w:rPr>
          <w:sz w:val="24"/>
          <w:szCs w:val="24"/>
        </w:rPr>
        <w:t xml:space="preserve"> Chronicles 3:1. The variation of the name is Avigayil, Abigayil, Abigal, Gal &amp; Gay [Happy]. </w:t>
      </w:r>
    </w:p>
    <w:p w:rsidR="00643A26" w:rsidRPr="008C454A" w:rsidRDefault="00643A26" w:rsidP="00643A26">
      <w:pPr>
        <w:spacing w:line="480" w:lineRule="auto"/>
        <w:jc w:val="both"/>
        <w:rPr>
          <w:sz w:val="24"/>
          <w:szCs w:val="24"/>
        </w:rPr>
      </w:pPr>
      <w:r w:rsidRPr="008C454A">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8C454A">
        <w:rPr>
          <w:sz w:val="24"/>
          <w:szCs w:val="24"/>
          <w:vertAlign w:val="superscript"/>
        </w:rPr>
        <w:t>st</w:t>
      </w:r>
      <w:r w:rsidRPr="008C454A">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8C454A">
        <w:rPr>
          <w:sz w:val="24"/>
          <w:szCs w:val="24"/>
          <w:vertAlign w:val="superscript"/>
        </w:rPr>
        <w:t>st</w:t>
      </w:r>
      <w:r w:rsidRPr="008C454A">
        <w:rPr>
          <w:sz w:val="24"/>
          <w:szCs w:val="24"/>
        </w:rPr>
        <w:t xml:space="preserve"> Samuel 25:25. She also counted Her failure to their request as a trespass is in 1</w:t>
      </w:r>
      <w:r w:rsidRPr="008C454A">
        <w:rPr>
          <w:sz w:val="24"/>
          <w:szCs w:val="24"/>
          <w:vertAlign w:val="superscript"/>
        </w:rPr>
        <w:t>st</w:t>
      </w:r>
      <w:r w:rsidRPr="008C454A">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8C454A">
        <w:rPr>
          <w:sz w:val="24"/>
          <w:szCs w:val="24"/>
          <w:vertAlign w:val="superscript"/>
        </w:rPr>
        <w:t>st</w:t>
      </w:r>
      <w:r w:rsidRPr="008C454A">
        <w:rPr>
          <w:sz w:val="24"/>
          <w:szCs w:val="24"/>
        </w:rPr>
        <w:t xml:space="preserve"> Samuel 25:28.  The Lady Abigail appealed to the Lord David to identify with those He had intended to kill by reminding Him of the Lord Saul’s plot to kill Him in 1</w:t>
      </w:r>
      <w:r w:rsidRPr="008C454A">
        <w:rPr>
          <w:sz w:val="24"/>
          <w:szCs w:val="24"/>
          <w:vertAlign w:val="superscript"/>
        </w:rPr>
        <w:t>st</w:t>
      </w:r>
      <w:r w:rsidRPr="008C454A">
        <w:rPr>
          <w:sz w:val="24"/>
          <w:szCs w:val="24"/>
        </w:rPr>
        <w:t xml:space="preserve"> Samuel 25:29. The Lady Abigail reminded the Lord </w:t>
      </w:r>
      <w:r w:rsidRPr="008C454A">
        <w:rPr>
          <w:sz w:val="24"/>
          <w:szCs w:val="24"/>
        </w:rPr>
        <w:lastRenderedPageBreak/>
        <w:t>David of His own values by strengthening this by feeling it was unnecessary bloodshed and was wrong in doing so in 1</w:t>
      </w:r>
      <w:r w:rsidRPr="008C454A">
        <w:rPr>
          <w:sz w:val="24"/>
          <w:szCs w:val="24"/>
          <w:vertAlign w:val="superscript"/>
        </w:rPr>
        <w:t>st</w:t>
      </w:r>
      <w:r w:rsidRPr="008C454A">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8C454A">
        <w:rPr>
          <w:sz w:val="24"/>
          <w:szCs w:val="24"/>
          <w:vertAlign w:val="superscript"/>
        </w:rPr>
        <w:t>st</w:t>
      </w:r>
      <w:r w:rsidRPr="008C454A">
        <w:rPr>
          <w:sz w:val="24"/>
          <w:szCs w:val="24"/>
        </w:rPr>
        <w:t xml:space="preserve"> Samuel 25:30. The Lord David’s response is in 1</w:t>
      </w:r>
      <w:r w:rsidRPr="008C454A">
        <w:rPr>
          <w:sz w:val="24"/>
          <w:szCs w:val="24"/>
          <w:vertAlign w:val="superscript"/>
        </w:rPr>
        <w:t>st</w:t>
      </w:r>
      <w:r w:rsidRPr="008C454A">
        <w:rPr>
          <w:sz w:val="24"/>
          <w:szCs w:val="24"/>
        </w:rPr>
        <w:t xml:space="preserve"> Samuel 25:32, 38, 40 &amp; 42. </w:t>
      </w:r>
    </w:p>
    <w:p w:rsidR="00643A26" w:rsidRPr="008C454A" w:rsidRDefault="00643A26" w:rsidP="00643A26">
      <w:pPr>
        <w:spacing w:line="480" w:lineRule="auto"/>
        <w:jc w:val="both"/>
        <w:rPr>
          <w:sz w:val="24"/>
          <w:szCs w:val="24"/>
        </w:rPr>
      </w:pPr>
      <w:r w:rsidRPr="008C454A">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43A26" w:rsidRPr="008C454A" w:rsidRDefault="00643A26" w:rsidP="00643A26">
      <w:pPr>
        <w:spacing w:line="480" w:lineRule="auto"/>
        <w:jc w:val="center"/>
        <w:rPr>
          <w:b/>
          <w:sz w:val="24"/>
          <w:szCs w:val="24"/>
        </w:rPr>
      </w:pPr>
      <w:r w:rsidRPr="008C454A">
        <w:rPr>
          <w:b/>
          <w:sz w:val="24"/>
          <w:szCs w:val="24"/>
        </w:rPr>
        <w:t>THE LORD JEROBOAM’S LADY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Lord Jeroboam’s Wife’s name is Unknown. The Scripture references is in 1</w:t>
      </w:r>
      <w:r w:rsidRPr="008C454A">
        <w:rPr>
          <w:sz w:val="24"/>
          <w:szCs w:val="24"/>
          <w:vertAlign w:val="superscript"/>
        </w:rPr>
        <w:t>st</w:t>
      </w:r>
      <w:r w:rsidRPr="008C454A">
        <w:rPr>
          <w:sz w:val="24"/>
          <w:szCs w:val="24"/>
        </w:rPr>
        <w:t xml:space="preserve"> Kings 14:1-13. </w:t>
      </w:r>
    </w:p>
    <w:p w:rsidR="00643A26" w:rsidRPr="008C454A" w:rsidRDefault="00643A26" w:rsidP="00643A26">
      <w:pPr>
        <w:spacing w:line="480" w:lineRule="auto"/>
        <w:jc w:val="both"/>
        <w:rPr>
          <w:b/>
          <w:sz w:val="24"/>
          <w:szCs w:val="24"/>
        </w:rPr>
      </w:pPr>
      <w:r w:rsidRPr="008C454A">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8C454A">
        <w:rPr>
          <w:sz w:val="24"/>
          <w:szCs w:val="24"/>
        </w:rPr>
        <w:lastRenderedPageBreak/>
        <w:t>She was and announced that the Lord Jeroboam was doomed, His line would be cut off and that His descendants would die unburied &amp; unmourned. Also what the Prophet also said to Her is in 1</w:t>
      </w:r>
      <w:r w:rsidRPr="008C454A">
        <w:rPr>
          <w:sz w:val="24"/>
          <w:szCs w:val="24"/>
          <w:vertAlign w:val="superscript"/>
        </w:rPr>
        <w:t>st</w:t>
      </w:r>
      <w:r w:rsidRPr="008C454A">
        <w:rPr>
          <w:sz w:val="24"/>
          <w:szCs w:val="24"/>
        </w:rPr>
        <w:t xml:space="preserve"> Kings 14:12, 13. The Child died is in 1</w:t>
      </w:r>
      <w:r w:rsidRPr="008C454A">
        <w:rPr>
          <w:sz w:val="24"/>
          <w:szCs w:val="24"/>
          <w:vertAlign w:val="superscript"/>
        </w:rPr>
        <w:t>st</w:t>
      </w:r>
      <w:r w:rsidRPr="008C454A">
        <w:rPr>
          <w:sz w:val="24"/>
          <w:szCs w:val="24"/>
        </w:rPr>
        <w:t xml:space="preserve"> Kings 14:17. </w:t>
      </w:r>
      <w:r w:rsidRPr="008C454A">
        <w:rPr>
          <w:b/>
          <w:sz w:val="24"/>
          <w:szCs w:val="24"/>
        </w:rPr>
        <w:t xml:space="preserve"> </w:t>
      </w:r>
    </w:p>
    <w:p w:rsidR="00643A26" w:rsidRPr="008C454A" w:rsidRDefault="00643A26" w:rsidP="00643A26">
      <w:pPr>
        <w:spacing w:line="480" w:lineRule="auto"/>
        <w:jc w:val="both"/>
        <w:rPr>
          <w:b/>
          <w:sz w:val="24"/>
          <w:szCs w:val="24"/>
        </w:rPr>
      </w:pPr>
      <w:r w:rsidRPr="008C454A">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8C454A">
        <w:rPr>
          <w:b/>
          <w:sz w:val="24"/>
          <w:szCs w:val="24"/>
        </w:rPr>
        <w:t xml:space="preserve"> </w:t>
      </w:r>
    </w:p>
    <w:p w:rsidR="00643A26" w:rsidRPr="008C454A" w:rsidRDefault="00643A26" w:rsidP="00643A26">
      <w:pPr>
        <w:spacing w:line="480" w:lineRule="auto"/>
        <w:jc w:val="center"/>
        <w:rPr>
          <w:b/>
          <w:sz w:val="24"/>
          <w:szCs w:val="24"/>
        </w:rPr>
      </w:pPr>
      <w:r w:rsidRPr="008C454A">
        <w:rPr>
          <w:b/>
          <w:sz w:val="24"/>
          <w:szCs w:val="24"/>
        </w:rPr>
        <w:t>THE LADY RIZPAH (THE LORD SAUL THE LORD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Rizpah’s name means “</w:t>
      </w:r>
      <w:r w:rsidRPr="008C454A">
        <w:rPr>
          <w:b/>
          <w:sz w:val="24"/>
          <w:szCs w:val="24"/>
        </w:rPr>
        <w:t>Glowing Coal</w:t>
      </w:r>
      <w:r w:rsidRPr="008C454A">
        <w:rPr>
          <w:sz w:val="24"/>
          <w:szCs w:val="24"/>
        </w:rPr>
        <w:t>” or “</w:t>
      </w:r>
      <w:r w:rsidRPr="008C454A">
        <w:rPr>
          <w:b/>
          <w:sz w:val="24"/>
          <w:szCs w:val="24"/>
        </w:rPr>
        <w:t>Hot Stone</w:t>
      </w:r>
      <w:r w:rsidRPr="008C454A">
        <w:rPr>
          <w:sz w:val="24"/>
          <w:szCs w:val="24"/>
        </w:rPr>
        <w:t>.” The Scripture references is in 2</w:t>
      </w:r>
      <w:r w:rsidRPr="008C454A">
        <w:rPr>
          <w:sz w:val="24"/>
          <w:szCs w:val="24"/>
          <w:vertAlign w:val="superscript"/>
        </w:rPr>
        <w:t>nd</w:t>
      </w:r>
      <w:r w:rsidRPr="008C454A">
        <w:rPr>
          <w:sz w:val="24"/>
          <w:szCs w:val="24"/>
        </w:rPr>
        <w:t xml:space="preserve"> Samuel 3:7; 21:1-14. The variation of the name is Rizpa. </w:t>
      </w:r>
    </w:p>
    <w:p w:rsidR="00643A26" w:rsidRPr="008C454A" w:rsidRDefault="00643A26" w:rsidP="00643A26">
      <w:pPr>
        <w:spacing w:line="480" w:lineRule="auto"/>
        <w:jc w:val="both"/>
        <w:rPr>
          <w:sz w:val="24"/>
          <w:szCs w:val="24"/>
        </w:rPr>
      </w:pPr>
      <w:r w:rsidRPr="008C454A">
        <w:rPr>
          <w:sz w:val="24"/>
          <w:szCs w:val="24"/>
        </w:rPr>
        <w:t>The Lady Rizpah’s Role in Scripture: The Lady Rizpah was a Concubine of the Lord Saul, who bore Him 2 Children. She proved to be the focus of 2 defining events. The Fall and Rise of Kingdoms is in 2</w:t>
      </w:r>
      <w:r w:rsidRPr="008C454A">
        <w:rPr>
          <w:sz w:val="24"/>
          <w:szCs w:val="24"/>
          <w:vertAlign w:val="superscript"/>
        </w:rPr>
        <w:t>nd</w:t>
      </w:r>
      <w:r w:rsidRPr="008C454A">
        <w:rPr>
          <w:sz w:val="24"/>
          <w:szCs w:val="24"/>
        </w:rPr>
        <w:t xml:space="preserve"> Samuel 3:7. A Catalyst of Reconciliation is in 2</w:t>
      </w:r>
      <w:r w:rsidRPr="008C454A">
        <w:rPr>
          <w:sz w:val="24"/>
          <w:szCs w:val="24"/>
          <w:vertAlign w:val="superscript"/>
        </w:rPr>
        <w:t>nd</w:t>
      </w:r>
      <w:r w:rsidRPr="008C454A">
        <w:rPr>
          <w:sz w:val="24"/>
          <w:szCs w:val="24"/>
        </w:rPr>
        <w:t xml:space="preserve"> Samuel 21:1-14. </w:t>
      </w:r>
    </w:p>
    <w:p w:rsidR="00643A26" w:rsidRPr="008C454A" w:rsidRDefault="00643A26" w:rsidP="00643A26">
      <w:pPr>
        <w:spacing w:line="480" w:lineRule="auto"/>
        <w:jc w:val="both"/>
        <w:rPr>
          <w:sz w:val="24"/>
          <w:szCs w:val="24"/>
        </w:rPr>
      </w:pPr>
      <w:r w:rsidRPr="008C454A">
        <w:rPr>
          <w:sz w:val="24"/>
          <w:szCs w:val="24"/>
        </w:rPr>
        <w:t xml:space="preserve">The Lady Rizpah as an Example for Today: The Lady Rizpah is an example of one way to deal with grief. The Lady Rizpah’s experience foreshadows the truth in Romans 8:28.   </w:t>
      </w:r>
    </w:p>
    <w:p w:rsidR="00643A26" w:rsidRPr="008C454A" w:rsidRDefault="00643A26" w:rsidP="00643A26">
      <w:pPr>
        <w:spacing w:line="480" w:lineRule="auto"/>
        <w:jc w:val="center"/>
        <w:rPr>
          <w:b/>
          <w:sz w:val="24"/>
          <w:szCs w:val="24"/>
        </w:rPr>
      </w:pPr>
      <w:r w:rsidRPr="008C454A">
        <w:rPr>
          <w:b/>
          <w:sz w:val="24"/>
          <w:szCs w:val="24"/>
        </w:rPr>
        <w:t>THE ZAREPHATH’S WIDOW (THE LADY OF KINGDOMS) WITH THE RANK OF COLONEL OR HIGHER FOR 40 YEARS</w:t>
      </w:r>
    </w:p>
    <w:p w:rsidR="00643A26" w:rsidRPr="008C454A" w:rsidRDefault="00643A26" w:rsidP="00643A26">
      <w:pPr>
        <w:spacing w:line="480" w:lineRule="auto"/>
        <w:rPr>
          <w:sz w:val="24"/>
          <w:szCs w:val="24"/>
        </w:rPr>
      </w:pPr>
      <w:r w:rsidRPr="008C454A">
        <w:rPr>
          <w:sz w:val="24"/>
          <w:szCs w:val="24"/>
        </w:rPr>
        <w:t>The Zarephath’s Widow’s name is Unknown. The Scripture references is in 1</w:t>
      </w:r>
      <w:r w:rsidRPr="008C454A">
        <w:rPr>
          <w:sz w:val="24"/>
          <w:szCs w:val="24"/>
          <w:vertAlign w:val="superscript"/>
        </w:rPr>
        <w:t>st</w:t>
      </w:r>
      <w:r w:rsidRPr="008C454A">
        <w:rPr>
          <w:sz w:val="24"/>
          <w:szCs w:val="24"/>
        </w:rPr>
        <w:t xml:space="preserve"> Kings chapter 17 &amp; Luke 4:26-27.</w:t>
      </w:r>
    </w:p>
    <w:p w:rsidR="00643A26" w:rsidRPr="008C454A" w:rsidRDefault="00643A26" w:rsidP="00643A26">
      <w:pPr>
        <w:spacing w:line="480" w:lineRule="auto"/>
        <w:jc w:val="both"/>
        <w:rPr>
          <w:sz w:val="24"/>
          <w:szCs w:val="24"/>
        </w:rPr>
      </w:pPr>
      <w:r w:rsidRPr="008C454A">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8C454A">
        <w:rPr>
          <w:sz w:val="24"/>
          <w:szCs w:val="24"/>
          <w:vertAlign w:val="superscript"/>
        </w:rPr>
        <w:t>st</w:t>
      </w:r>
      <w:r w:rsidRPr="008C454A">
        <w:rPr>
          <w:sz w:val="24"/>
          <w:szCs w:val="24"/>
        </w:rPr>
        <w:t xml:space="preserve"> Kings 17:12. Her 1</w:t>
      </w:r>
      <w:r w:rsidRPr="008C454A">
        <w:rPr>
          <w:sz w:val="24"/>
          <w:szCs w:val="24"/>
          <w:vertAlign w:val="superscript"/>
        </w:rPr>
        <w:t>st</w:t>
      </w:r>
      <w:r w:rsidRPr="008C454A">
        <w:rPr>
          <w:sz w:val="24"/>
          <w:szCs w:val="24"/>
        </w:rPr>
        <w:t xml:space="preserve"> Test of Faith is in 1</w:t>
      </w:r>
      <w:r w:rsidRPr="008C454A">
        <w:rPr>
          <w:sz w:val="24"/>
          <w:szCs w:val="24"/>
          <w:vertAlign w:val="superscript"/>
        </w:rPr>
        <w:t>st</w:t>
      </w:r>
      <w:r w:rsidRPr="008C454A">
        <w:rPr>
          <w:sz w:val="24"/>
          <w:szCs w:val="24"/>
        </w:rPr>
        <w:t xml:space="preserve"> Kings 17:10-16. Her 2</w:t>
      </w:r>
      <w:r w:rsidRPr="008C454A">
        <w:rPr>
          <w:sz w:val="24"/>
          <w:szCs w:val="24"/>
          <w:vertAlign w:val="superscript"/>
        </w:rPr>
        <w:t>nd</w:t>
      </w:r>
      <w:r w:rsidRPr="008C454A">
        <w:rPr>
          <w:sz w:val="24"/>
          <w:szCs w:val="24"/>
        </w:rPr>
        <w:t xml:space="preserve"> Test of Faith is in 1</w:t>
      </w:r>
      <w:r w:rsidRPr="008C454A">
        <w:rPr>
          <w:sz w:val="24"/>
          <w:szCs w:val="24"/>
          <w:vertAlign w:val="superscript"/>
        </w:rPr>
        <w:t>st</w:t>
      </w:r>
      <w:r w:rsidRPr="008C454A">
        <w:rPr>
          <w:sz w:val="24"/>
          <w:szCs w:val="24"/>
        </w:rPr>
        <w:t xml:space="preserve"> Kings 17:17-24. The Widow in the NT is in Luke 4:26, 27.</w:t>
      </w:r>
    </w:p>
    <w:p w:rsidR="00643A26" w:rsidRPr="008C454A" w:rsidRDefault="00643A26" w:rsidP="00643A26">
      <w:pPr>
        <w:spacing w:line="480" w:lineRule="auto"/>
        <w:jc w:val="both"/>
        <w:rPr>
          <w:sz w:val="24"/>
          <w:szCs w:val="24"/>
        </w:rPr>
      </w:pPr>
      <w:r w:rsidRPr="008C454A">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43A26" w:rsidRPr="008C454A" w:rsidRDefault="00643A26" w:rsidP="00643A26">
      <w:pPr>
        <w:spacing w:line="480" w:lineRule="auto"/>
        <w:jc w:val="center"/>
        <w:rPr>
          <w:b/>
          <w:sz w:val="24"/>
          <w:szCs w:val="24"/>
        </w:rPr>
      </w:pPr>
      <w:r w:rsidRPr="008C454A">
        <w:rPr>
          <w:b/>
          <w:sz w:val="24"/>
          <w:szCs w:val="24"/>
        </w:rPr>
        <w:t>THE LORD NAAMAN’S WIFE’S SLAVE GIRL (THE LADIES OF KINGDOMS) WITH THE RANK OF COLONEL OR HIGHER FOR 40 YEARS</w:t>
      </w:r>
    </w:p>
    <w:p w:rsidR="00643A26" w:rsidRPr="008C454A" w:rsidRDefault="00643A26" w:rsidP="00643A26">
      <w:pPr>
        <w:spacing w:line="480" w:lineRule="auto"/>
        <w:rPr>
          <w:sz w:val="24"/>
          <w:szCs w:val="24"/>
        </w:rPr>
      </w:pPr>
      <w:r w:rsidRPr="008C454A">
        <w:rPr>
          <w:sz w:val="24"/>
          <w:szCs w:val="24"/>
        </w:rPr>
        <w:t>The Young Girl’s name is Unknown. The Scripture references is in 2</w:t>
      </w:r>
      <w:r w:rsidRPr="008C454A">
        <w:rPr>
          <w:sz w:val="24"/>
          <w:szCs w:val="24"/>
          <w:vertAlign w:val="superscript"/>
        </w:rPr>
        <w:t>nd</w:t>
      </w:r>
      <w:r w:rsidRPr="008C454A">
        <w:rPr>
          <w:sz w:val="24"/>
          <w:szCs w:val="24"/>
        </w:rPr>
        <w:t xml:space="preserve"> Kings 5:2, 3. </w:t>
      </w:r>
    </w:p>
    <w:p w:rsidR="00643A26" w:rsidRPr="008C454A" w:rsidRDefault="00643A26" w:rsidP="00643A26">
      <w:pPr>
        <w:spacing w:line="480" w:lineRule="auto"/>
        <w:jc w:val="both"/>
        <w:rPr>
          <w:sz w:val="24"/>
          <w:szCs w:val="24"/>
        </w:rPr>
      </w:pPr>
      <w:r w:rsidRPr="008C454A">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8C454A">
        <w:rPr>
          <w:sz w:val="24"/>
          <w:szCs w:val="24"/>
          <w:vertAlign w:val="superscript"/>
        </w:rPr>
        <w:t>nd</w:t>
      </w:r>
      <w:r w:rsidRPr="008C454A">
        <w:rPr>
          <w:sz w:val="24"/>
          <w:szCs w:val="24"/>
        </w:rPr>
        <w:t xml:space="preserve"> Kings 5:3. Then the Lord Naaman set out for Israel. The healing of the Lord Naaman led Him to be a worshiper of the Father Stephen by the testimony of this Young Girl. </w:t>
      </w:r>
    </w:p>
    <w:p w:rsidR="00643A26" w:rsidRPr="008C454A" w:rsidRDefault="00643A26" w:rsidP="00643A26">
      <w:pPr>
        <w:spacing w:line="480" w:lineRule="auto"/>
        <w:jc w:val="both"/>
        <w:rPr>
          <w:sz w:val="24"/>
          <w:szCs w:val="24"/>
        </w:rPr>
      </w:pPr>
      <w:r w:rsidRPr="008C454A">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43A26" w:rsidRPr="008C454A" w:rsidRDefault="00643A26" w:rsidP="00643A26">
      <w:pPr>
        <w:spacing w:line="480" w:lineRule="auto"/>
        <w:jc w:val="center"/>
        <w:rPr>
          <w:b/>
          <w:sz w:val="24"/>
          <w:szCs w:val="24"/>
        </w:rPr>
      </w:pPr>
      <w:r w:rsidRPr="008C454A">
        <w:rPr>
          <w:b/>
          <w:sz w:val="24"/>
          <w:szCs w:val="24"/>
        </w:rPr>
        <w:t>THE LADY ATHALIAH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Athaliah’s name means “</w:t>
      </w:r>
      <w:r w:rsidRPr="008C454A">
        <w:rPr>
          <w:b/>
          <w:sz w:val="24"/>
          <w:szCs w:val="24"/>
        </w:rPr>
        <w:t>Yahweh is Great</w:t>
      </w:r>
      <w:r w:rsidRPr="008C454A">
        <w:rPr>
          <w:sz w:val="24"/>
          <w:szCs w:val="24"/>
        </w:rPr>
        <w:t>.” The Scripture references is in 2</w:t>
      </w:r>
      <w:r w:rsidRPr="008C454A">
        <w:rPr>
          <w:sz w:val="24"/>
          <w:szCs w:val="24"/>
          <w:vertAlign w:val="superscript"/>
        </w:rPr>
        <w:t>nd</w:t>
      </w:r>
      <w:r w:rsidRPr="008C454A">
        <w:rPr>
          <w:sz w:val="24"/>
          <w:szCs w:val="24"/>
        </w:rPr>
        <w:t xml:space="preserve"> Kings 8:26; 11:1-20 &amp; 2</w:t>
      </w:r>
      <w:r w:rsidRPr="008C454A">
        <w:rPr>
          <w:sz w:val="24"/>
          <w:szCs w:val="24"/>
          <w:vertAlign w:val="superscript"/>
        </w:rPr>
        <w:t>nd</w:t>
      </w:r>
      <w:r w:rsidRPr="008C454A">
        <w:rPr>
          <w:sz w:val="24"/>
          <w:szCs w:val="24"/>
        </w:rPr>
        <w:t xml:space="preserve"> Chronicles chapters 22 &amp; 23; 24:7. The variation of the name is Atalya, Attalia &amp; Athalia. </w:t>
      </w:r>
    </w:p>
    <w:p w:rsidR="00643A26" w:rsidRPr="008C454A" w:rsidRDefault="00643A26" w:rsidP="00643A26">
      <w:pPr>
        <w:spacing w:line="480" w:lineRule="auto"/>
        <w:jc w:val="both"/>
        <w:rPr>
          <w:sz w:val="24"/>
          <w:szCs w:val="24"/>
        </w:rPr>
      </w:pPr>
      <w:r w:rsidRPr="008C454A">
        <w:rPr>
          <w:sz w:val="24"/>
          <w:szCs w:val="24"/>
        </w:rPr>
        <w:t>The Lady Athaliah’s Role in Scripture: The Lady Athaliah was the Daughter of the Lord Ahab &amp; the Lady Jezebel. She was married to the Lord Jehoram, Judah’s King. She followed Her Parents in the sexual worship of Baal in 2</w:t>
      </w:r>
      <w:r w:rsidRPr="008C454A">
        <w:rPr>
          <w:sz w:val="24"/>
          <w:szCs w:val="24"/>
          <w:vertAlign w:val="superscript"/>
        </w:rPr>
        <w:t>nd</w:t>
      </w:r>
      <w:r w:rsidRPr="008C454A">
        <w:rPr>
          <w:sz w:val="24"/>
          <w:szCs w:val="24"/>
        </w:rPr>
        <w:t xml:space="preserve"> Kings 8:18. Her Husband only ruled for 8 years, but during this time She had given all the dedicated things in the House of the Father Stephen to the Baal’s in 2</w:t>
      </w:r>
      <w:r w:rsidRPr="008C454A">
        <w:rPr>
          <w:sz w:val="24"/>
          <w:szCs w:val="24"/>
          <w:vertAlign w:val="superscript"/>
        </w:rPr>
        <w:t>nd</w:t>
      </w:r>
      <w:r w:rsidRPr="008C454A">
        <w:rPr>
          <w:sz w:val="24"/>
          <w:szCs w:val="24"/>
        </w:rPr>
        <w:t xml:space="preserve"> Chronicles 24:7. When the Lord Jehoram died, His Son Ahaziah reigned in His stead. But was killed in the 1</w:t>
      </w:r>
      <w:r w:rsidRPr="008C454A">
        <w:rPr>
          <w:sz w:val="24"/>
          <w:szCs w:val="24"/>
          <w:vertAlign w:val="superscript"/>
        </w:rPr>
        <w:t>st</w:t>
      </w:r>
      <w:r w:rsidRPr="008C454A">
        <w:rPr>
          <w:sz w:val="24"/>
          <w:szCs w:val="24"/>
        </w:rPr>
        <w:t xml:space="preserve"> year as King. The Lady Athaliah acted quickly to destroy all the royal heirs in 2</w:t>
      </w:r>
      <w:r w:rsidRPr="008C454A">
        <w:rPr>
          <w:sz w:val="24"/>
          <w:szCs w:val="24"/>
          <w:vertAlign w:val="superscript"/>
        </w:rPr>
        <w:t>nd</w:t>
      </w:r>
      <w:r w:rsidRPr="008C454A">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8C454A">
        <w:rPr>
          <w:sz w:val="24"/>
          <w:szCs w:val="24"/>
          <w:vertAlign w:val="superscript"/>
        </w:rPr>
        <w:t>nd</w:t>
      </w:r>
      <w:r w:rsidRPr="008C454A">
        <w:rPr>
          <w:sz w:val="24"/>
          <w:szCs w:val="24"/>
        </w:rPr>
        <w:t xml:space="preserve"> Kings 11:18, 20. </w:t>
      </w:r>
    </w:p>
    <w:p w:rsidR="00643A26" w:rsidRPr="008C454A" w:rsidRDefault="00643A26" w:rsidP="00643A26">
      <w:pPr>
        <w:spacing w:line="480" w:lineRule="auto"/>
        <w:jc w:val="both"/>
        <w:rPr>
          <w:sz w:val="24"/>
          <w:szCs w:val="24"/>
        </w:rPr>
      </w:pPr>
      <w:r w:rsidRPr="008C454A">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43A26" w:rsidRPr="008C454A" w:rsidRDefault="00643A26" w:rsidP="00643A26">
      <w:pPr>
        <w:spacing w:line="480" w:lineRule="auto"/>
        <w:jc w:val="both"/>
        <w:rPr>
          <w:sz w:val="24"/>
          <w:szCs w:val="24"/>
        </w:rPr>
      </w:pPr>
      <w:r w:rsidRPr="008C454A">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8C454A">
        <w:rPr>
          <w:sz w:val="24"/>
          <w:szCs w:val="24"/>
          <w:vertAlign w:val="superscript"/>
        </w:rPr>
        <w:t>st</w:t>
      </w:r>
      <w:r w:rsidRPr="008C454A">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43A26" w:rsidRPr="008C454A" w:rsidRDefault="00643A26" w:rsidP="00643A26">
      <w:pPr>
        <w:spacing w:line="480" w:lineRule="auto"/>
        <w:jc w:val="both"/>
        <w:rPr>
          <w:sz w:val="24"/>
          <w:szCs w:val="24"/>
        </w:rPr>
      </w:pPr>
      <w:r w:rsidRPr="008C454A">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8C454A">
        <w:rPr>
          <w:sz w:val="24"/>
          <w:szCs w:val="24"/>
          <w:vertAlign w:val="superscript"/>
        </w:rPr>
        <w:t>st</w:t>
      </w:r>
      <w:r w:rsidRPr="008C454A">
        <w:rPr>
          <w:sz w:val="24"/>
          <w:szCs w:val="24"/>
        </w:rPr>
        <w:t xml:space="preserve"> Corinthians 6:12-20. There is no special treatment with the married or unmarried under these conditions.   </w:t>
      </w:r>
    </w:p>
    <w:p w:rsidR="00643A26" w:rsidRPr="008C454A" w:rsidRDefault="00643A26" w:rsidP="00643A26">
      <w:pPr>
        <w:spacing w:line="480" w:lineRule="auto"/>
        <w:jc w:val="both"/>
        <w:rPr>
          <w:sz w:val="24"/>
          <w:szCs w:val="24"/>
        </w:rPr>
      </w:pPr>
      <w:r w:rsidRPr="008C454A">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43A26" w:rsidRPr="008C454A" w:rsidRDefault="00643A26" w:rsidP="00643A26">
      <w:pPr>
        <w:spacing w:line="480" w:lineRule="auto"/>
        <w:jc w:val="center"/>
        <w:rPr>
          <w:b/>
          <w:sz w:val="24"/>
          <w:szCs w:val="24"/>
        </w:rPr>
      </w:pPr>
      <w:r w:rsidRPr="008C454A">
        <w:rPr>
          <w:b/>
          <w:sz w:val="24"/>
          <w:szCs w:val="24"/>
        </w:rPr>
        <w:t>THE LADY JEHOSHEBA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Lady Jehosheba’s name means “</w:t>
      </w:r>
      <w:r w:rsidRPr="008C454A">
        <w:rPr>
          <w:b/>
          <w:sz w:val="24"/>
          <w:szCs w:val="24"/>
        </w:rPr>
        <w:t>Yahweh is Abundance</w:t>
      </w:r>
      <w:r w:rsidRPr="008C454A">
        <w:rPr>
          <w:sz w:val="24"/>
          <w:szCs w:val="24"/>
        </w:rPr>
        <w:t>.”  The Scripture references is in 2</w:t>
      </w:r>
      <w:r w:rsidRPr="008C454A">
        <w:rPr>
          <w:sz w:val="24"/>
          <w:szCs w:val="24"/>
          <w:vertAlign w:val="superscript"/>
        </w:rPr>
        <w:t>nd</w:t>
      </w:r>
      <w:r w:rsidRPr="008C454A">
        <w:rPr>
          <w:sz w:val="24"/>
          <w:szCs w:val="24"/>
        </w:rPr>
        <w:t xml:space="preserve"> Kings 11:2 &amp; 2</w:t>
      </w:r>
      <w:r w:rsidRPr="008C454A">
        <w:rPr>
          <w:sz w:val="24"/>
          <w:szCs w:val="24"/>
          <w:vertAlign w:val="superscript"/>
        </w:rPr>
        <w:t>nd</w:t>
      </w:r>
      <w:r w:rsidRPr="008C454A">
        <w:rPr>
          <w:sz w:val="24"/>
          <w:szCs w:val="24"/>
        </w:rPr>
        <w:t xml:space="preserve"> Chronicles 22:11. The variation of the name is Jehoshebeath, Yehosheba &amp; Josaba. </w:t>
      </w:r>
    </w:p>
    <w:p w:rsidR="00643A26" w:rsidRPr="008C454A" w:rsidRDefault="00643A26" w:rsidP="00643A26">
      <w:pPr>
        <w:spacing w:line="480" w:lineRule="auto"/>
        <w:jc w:val="both"/>
        <w:rPr>
          <w:sz w:val="24"/>
          <w:szCs w:val="24"/>
        </w:rPr>
      </w:pPr>
      <w:r w:rsidRPr="008C454A">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8C454A">
        <w:rPr>
          <w:sz w:val="24"/>
          <w:szCs w:val="24"/>
          <w:vertAlign w:val="superscript"/>
        </w:rPr>
        <w:t>nd</w:t>
      </w:r>
      <w:r w:rsidRPr="008C454A">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43A26" w:rsidRPr="008C454A" w:rsidRDefault="00643A26" w:rsidP="00643A26">
      <w:pPr>
        <w:spacing w:line="480" w:lineRule="auto"/>
        <w:jc w:val="both"/>
        <w:rPr>
          <w:sz w:val="24"/>
          <w:szCs w:val="24"/>
        </w:rPr>
      </w:pPr>
      <w:r w:rsidRPr="008C454A">
        <w:rPr>
          <w:sz w:val="24"/>
          <w:szCs w:val="24"/>
        </w:rPr>
        <w:t>The Exploring of the Lady Jehosheba’s Relationships: The Lady Jehosheba’s Relationship with the Royal Family: She was the Daughter of the King in 2</w:t>
      </w:r>
      <w:r w:rsidRPr="008C454A">
        <w:rPr>
          <w:sz w:val="24"/>
          <w:szCs w:val="24"/>
          <w:vertAlign w:val="superscript"/>
        </w:rPr>
        <w:t>nd</w:t>
      </w:r>
      <w:r w:rsidRPr="008C454A">
        <w:rPr>
          <w:sz w:val="24"/>
          <w:szCs w:val="24"/>
        </w:rPr>
        <w:t xml:space="preserve"> Chronicles 22:11. She was unlike most of Her own family that were sexually corrupt in nature. She risked Her own life in hiding the Young Infant. </w:t>
      </w:r>
    </w:p>
    <w:p w:rsidR="00643A26" w:rsidRPr="008C454A" w:rsidRDefault="00643A26" w:rsidP="00643A26">
      <w:pPr>
        <w:spacing w:line="480" w:lineRule="auto"/>
        <w:jc w:val="both"/>
        <w:rPr>
          <w:sz w:val="24"/>
          <w:szCs w:val="24"/>
        </w:rPr>
      </w:pPr>
      <w:r w:rsidRPr="008C454A">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43A26" w:rsidRPr="008C454A" w:rsidRDefault="00643A26" w:rsidP="00643A26">
      <w:pPr>
        <w:spacing w:line="480" w:lineRule="auto"/>
        <w:jc w:val="both"/>
        <w:rPr>
          <w:b/>
          <w:sz w:val="24"/>
          <w:szCs w:val="24"/>
        </w:rPr>
      </w:pPr>
      <w:r w:rsidRPr="008C454A">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8C454A">
        <w:rPr>
          <w:b/>
          <w:sz w:val="24"/>
          <w:szCs w:val="24"/>
        </w:rPr>
        <w:tab/>
      </w:r>
    </w:p>
    <w:p w:rsidR="00643A26" w:rsidRPr="008C454A" w:rsidRDefault="00643A26" w:rsidP="00643A26">
      <w:pPr>
        <w:spacing w:line="480" w:lineRule="auto"/>
        <w:jc w:val="center"/>
        <w:rPr>
          <w:b/>
          <w:sz w:val="24"/>
          <w:szCs w:val="24"/>
        </w:rPr>
      </w:pPr>
      <w:r w:rsidRPr="008C454A">
        <w:rPr>
          <w:b/>
          <w:sz w:val="24"/>
          <w:szCs w:val="24"/>
        </w:rPr>
        <w:lastRenderedPageBreak/>
        <w:t>THE LADY HULDAH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Huldah’s name means “</w:t>
      </w:r>
      <w:r w:rsidRPr="008C454A">
        <w:rPr>
          <w:b/>
          <w:sz w:val="24"/>
          <w:szCs w:val="24"/>
        </w:rPr>
        <w:t>Weasel</w:t>
      </w:r>
      <w:r w:rsidRPr="008C454A">
        <w:rPr>
          <w:sz w:val="24"/>
          <w:szCs w:val="24"/>
        </w:rPr>
        <w:t>.” The Scripture references is in 2</w:t>
      </w:r>
      <w:r w:rsidRPr="008C454A">
        <w:rPr>
          <w:sz w:val="24"/>
          <w:szCs w:val="24"/>
          <w:vertAlign w:val="superscript"/>
        </w:rPr>
        <w:t>nd</w:t>
      </w:r>
      <w:r w:rsidRPr="008C454A">
        <w:rPr>
          <w:sz w:val="24"/>
          <w:szCs w:val="24"/>
        </w:rPr>
        <w:t xml:space="preserve"> Kings 22:13, 14 &amp; 2</w:t>
      </w:r>
      <w:r w:rsidRPr="008C454A">
        <w:rPr>
          <w:sz w:val="24"/>
          <w:szCs w:val="24"/>
          <w:vertAlign w:val="superscript"/>
        </w:rPr>
        <w:t>nd</w:t>
      </w:r>
      <w:r w:rsidRPr="008C454A">
        <w:rPr>
          <w:sz w:val="24"/>
          <w:szCs w:val="24"/>
        </w:rPr>
        <w:t xml:space="preserve"> Chronicles 34:22. The variation of the name is Hulda. </w:t>
      </w:r>
    </w:p>
    <w:p w:rsidR="00643A26" w:rsidRPr="008C454A" w:rsidRDefault="00643A26" w:rsidP="00643A26">
      <w:pPr>
        <w:spacing w:line="480" w:lineRule="auto"/>
        <w:jc w:val="both"/>
        <w:rPr>
          <w:sz w:val="24"/>
          <w:szCs w:val="24"/>
        </w:rPr>
      </w:pPr>
      <w:r w:rsidRPr="008C454A">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43A26" w:rsidRPr="008C454A" w:rsidRDefault="00643A26" w:rsidP="00643A26">
      <w:pPr>
        <w:spacing w:line="480" w:lineRule="auto"/>
        <w:jc w:val="both"/>
        <w:rPr>
          <w:sz w:val="24"/>
          <w:szCs w:val="24"/>
        </w:rPr>
      </w:pPr>
      <w:r w:rsidRPr="008C454A">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43A26" w:rsidRPr="008C454A" w:rsidRDefault="00643A26" w:rsidP="00643A26">
      <w:pPr>
        <w:spacing w:line="480" w:lineRule="auto"/>
        <w:jc w:val="both"/>
        <w:rPr>
          <w:sz w:val="24"/>
          <w:szCs w:val="24"/>
        </w:rPr>
      </w:pPr>
      <w:r w:rsidRPr="008C454A">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43A26" w:rsidRPr="008C454A" w:rsidRDefault="00643A26" w:rsidP="00643A26">
      <w:pPr>
        <w:spacing w:line="480" w:lineRule="auto"/>
        <w:jc w:val="center"/>
        <w:rPr>
          <w:b/>
          <w:sz w:val="24"/>
          <w:szCs w:val="24"/>
        </w:rPr>
      </w:pPr>
      <w:r w:rsidRPr="008C454A">
        <w:rPr>
          <w:b/>
          <w:sz w:val="24"/>
          <w:szCs w:val="24"/>
        </w:rPr>
        <w:t>THE LADY VASHTI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Lady Vashti’s name means “</w:t>
      </w:r>
      <w:r w:rsidRPr="008C454A">
        <w:rPr>
          <w:b/>
          <w:sz w:val="24"/>
          <w:szCs w:val="24"/>
        </w:rPr>
        <w:t>Beautiful Woman</w:t>
      </w:r>
      <w:r w:rsidRPr="008C454A">
        <w:rPr>
          <w:sz w:val="24"/>
          <w:szCs w:val="24"/>
        </w:rPr>
        <w:t xml:space="preserve">.” The Scripture references is in Esther 1:10-22. The variation of the name is Astin, Vahista, Avesta, Vashtateira, Stateira, Mashti, Waw, Yodh &amp; Vaisti. </w:t>
      </w:r>
    </w:p>
    <w:p w:rsidR="00643A26" w:rsidRPr="008C454A" w:rsidRDefault="00643A26" w:rsidP="00643A26">
      <w:pPr>
        <w:spacing w:line="480" w:lineRule="auto"/>
        <w:jc w:val="both"/>
        <w:rPr>
          <w:sz w:val="24"/>
          <w:szCs w:val="24"/>
        </w:rPr>
      </w:pPr>
      <w:r w:rsidRPr="008C454A">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43A26" w:rsidRPr="008C454A" w:rsidRDefault="00643A26" w:rsidP="00643A26">
      <w:pPr>
        <w:spacing w:line="480" w:lineRule="auto"/>
        <w:jc w:val="both"/>
        <w:rPr>
          <w:sz w:val="24"/>
          <w:szCs w:val="24"/>
        </w:rPr>
      </w:pPr>
      <w:r w:rsidRPr="008C454A">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43A26" w:rsidRPr="008C454A" w:rsidRDefault="00643A26" w:rsidP="00643A26">
      <w:pPr>
        <w:spacing w:line="480" w:lineRule="auto"/>
        <w:jc w:val="center"/>
        <w:rPr>
          <w:b/>
          <w:sz w:val="24"/>
          <w:szCs w:val="24"/>
        </w:rPr>
      </w:pPr>
      <w:r w:rsidRPr="008C454A">
        <w:rPr>
          <w:b/>
          <w:sz w:val="24"/>
          <w:szCs w:val="24"/>
        </w:rPr>
        <w:t>THE LADY ESTHER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Esther’s name means “</w:t>
      </w:r>
      <w:r w:rsidRPr="008C454A">
        <w:rPr>
          <w:b/>
          <w:sz w:val="24"/>
          <w:szCs w:val="24"/>
        </w:rPr>
        <w:t>Star</w:t>
      </w:r>
      <w:r w:rsidRPr="008C454A">
        <w:rPr>
          <w:sz w:val="24"/>
          <w:szCs w:val="24"/>
        </w:rPr>
        <w:t xml:space="preserve">.” The Scripture reference is in the Book of Esther. The variation of the name is Ester &amp; Hadassah. </w:t>
      </w:r>
    </w:p>
    <w:p w:rsidR="00643A26" w:rsidRPr="008C454A" w:rsidRDefault="00643A26" w:rsidP="00643A26">
      <w:pPr>
        <w:spacing w:line="480" w:lineRule="auto"/>
        <w:jc w:val="both"/>
        <w:rPr>
          <w:sz w:val="24"/>
          <w:szCs w:val="24"/>
        </w:rPr>
      </w:pPr>
      <w:r w:rsidRPr="008C454A">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8C454A">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43A26" w:rsidRPr="008C454A" w:rsidRDefault="00643A26" w:rsidP="00643A26">
      <w:pPr>
        <w:spacing w:line="480" w:lineRule="auto"/>
        <w:jc w:val="both"/>
        <w:rPr>
          <w:sz w:val="24"/>
          <w:szCs w:val="24"/>
        </w:rPr>
      </w:pPr>
      <w:r w:rsidRPr="008C454A">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43A26" w:rsidRPr="008C454A" w:rsidRDefault="00643A26" w:rsidP="00643A26">
      <w:pPr>
        <w:spacing w:line="480" w:lineRule="auto"/>
        <w:jc w:val="both"/>
        <w:rPr>
          <w:sz w:val="24"/>
          <w:szCs w:val="24"/>
        </w:rPr>
      </w:pPr>
      <w:r w:rsidRPr="008C454A">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43A26" w:rsidRPr="008C454A" w:rsidRDefault="00643A26" w:rsidP="00643A26">
      <w:pPr>
        <w:spacing w:line="480" w:lineRule="auto"/>
        <w:jc w:val="both"/>
        <w:rPr>
          <w:sz w:val="24"/>
          <w:szCs w:val="24"/>
        </w:rPr>
      </w:pPr>
      <w:r w:rsidRPr="008C454A">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43A26" w:rsidRPr="008C454A" w:rsidRDefault="00643A26" w:rsidP="00643A26">
      <w:pPr>
        <w:spacing w:line="480" w:lineRule="auto"/>
        <w:jc w:val="both"/>
        <w:rPr>
          <w:sz w:val="24"/>
          <w:szCs w:val="24"/>
        </w:rPr>
      </w:pPr>
      <w:r w:rsidRPr="008C454A">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43A26" w:rsidRPr="008C454A" w:rsidRDefault="00643A26" w:rsidP="00643A26">
      <w:pPr>
        <w:spacing w:line="480" w:lineRule="auto"/>
        <w:jc w:val="both"/>
        <w:rPr>
          <w:sz w:val="24"/>
          <w:szCs w:val="24"/>
        </w:rPr>
      </w:pPr>
      <w:r w:rsidRPr="008C454A">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43A26" w:rsidRPr="008C454A" w:rsidRDefault="00643A26" w:rsidP="00643A26">
      <w:pPr>
        <w:spacing w:line="480" w:lineRule="auto"/>
        <w:jc w:val="both"/>
        <w:rPr>
          <w:sz w:val="24"/>
          <w:szCs w:val="24"/>
        </w:rPr>
      </w:pPr>
      <w:r w:rsidRPr="008C454A">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43A26" w:rsidRPr="008C454A" w:rsidRDefault="00643A26" w:rsidP="00643A26">
      <w:pPr>
        <w:spacing w:line="480" w:lineRule="auto"/>
        <w:jc w:val="center"/>
        <w:rPr>
          <w:b/>
          <w:sz w:val="24"/>
          <w:szCs w:val="24"/>
        </w:rPr>
      </w:pPr>
      <w:r w:rsidRPr="008C454A">
        <w:rPr>
          <w:b/>
          <w:sz w:val="24"/>
          <w:szCs w:val="24"/>
        </w:rPr>
        <w:t>THE LADY JUDITH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Judith’s name means “</w:t>
      </w:r>
      <w:r w:rsidRPr="008C454A">
        <w:rPr>
          <w:b/>
          <w:sz w:val="24"/>
          <w:szCs w:val="24"/>
        </w:rPr>
        <w:t>Praised</w:t>
      </w:r>
      <w:r w:rsidRPr="008C454A">
        <w:rPr>
          <w:sz w:val="24"/>
          <w:szCs w:val="24"/>
        </w:rPr>
        <w:t>” or “</w:t>
      </w:r>
      <w:r w:rsidRPr="008C454A">
        <w:rPr>
          <w:b/>
          <w:sz w:val="24"/>
          <w:szCs w:val="24"/>
        </w:rPr>
        <w:t>Jewess</w:t>
      </w:r>
      <w:r w:rsidRPr="008C454A">
        <w:rPr>
          <w:sz w:val="24"/>
          <w:szCs w:val="24"/>
        </w:rPr>
        <w:t xml:space="preserve">.” The Scripture reference is in the Book of Judith. The variation of the name is Judy, Judie, Jude, Judey, Juda, Yehudit &amp; Judah. </w:t>
      </w:r>
    </w:p>
    <w:p w:rsidR="00643A26" w:rsidRPr="008C454A" w:rsidRDefault="00643A26" w:rsidP="00643A26">
      <w:pPr>
        <w:spacing w:line="480" w:lineRule="auto"/>
        <w:jc w:val="both"/>
        <w:rPr>
          <w:sz w:val="24"/>
          <w:szCs w:val="24"/>
        </w:rPr>
      </w:pPr>
      <w:r w:rsidRPr="008C454A">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8C454A">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8C454A">
        <w:rPr>
          <w:sz w:val="24"/>
          <w:szCs w:val="24"/>
          <w:vertAlign w:val="superscript"/>
        </w:rPr>
        <w:t>th</w:t>
      </w:r>
      <w:r w:rsidRPr="008C454A">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43A26" w:rsidRPr="008C454A" w:rsidRDefault="00643A26" w:rsidP="00643A26">
      <w:pPr>
        <w:spacing w:line="480" w:lineRule="auto"/>
        <w:jc w:val="both"/>
        <w:rPr>
          <w:sz w:val="24"/>
          <w:szCs w:val="24"/>
        </w:rPr>
      </w:pPr>
      <w:r w:rsidRPr="008C454A">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43A26" w:rsidRPr="008C454A" w:rsidRDefault="00643A26" w:rsidP="00643A26">
      <w:pPr>
        <w:spacing w:line="480" w:lineRule="auto"/>
        <w:jc w:val="center"/>
        <w:rPr>
          <w:b/>
          <w:sz w:val="24"/>
          <w:szCs w:val="24"/>
        </w:rPr>
      </w:pPr>
      <w:r w:rsidRPr="008C454A">
        <w:rPr>
          <w:b/>
          <w:sz w:val="24"/>
          <w:szCs w:val="24"/>
        </w:rPr>
        <w:t>THE LADY SUSANNA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Susanna’s name means “</w:t>
      </w:r>
      <w:r w:rsidRPr="008C454A">
        <w:rPr>
          <w:b/>
          <w:sz w:val="24"/>
          <w:szCs w:val="24"/>
        </w:rPr>
        <w:t>Lily</w:t>
      </w:r>
      <w:r w:rsidRPr="008C454A">
        <w:rPr>
          <w:sz w:val="24"/>
          <w:szCs w:val="24"/>
        </w:rPr>
        <w:t xml:space="preserve">.” The Scripture reference is in the Book of Susanna. The variation of the name is Sousanna, Susan, Shoshannah, Suzanna, Suzannah, Suana, Suzana, Suzanne &amp; Zsuzsanna. </w:t>
      </w:r>
    </w:p>
    <w:p w:rsidR="00643A26" w:rsidRPr="008C454A" w:rsidRDefault="00643A26" w:rsidP="00643A26">
      <w:pPr>
        <w:spacing w:line="480" w:lineRule="auto"/>
        <w:jc w:val="both"/>
        <w:rPr>
          <w:sz w:val="24"/>
          <w:szCs w:val="24"/>
        </w:rPr>
      </w:pPr>
      <w:r w:rsidRPr="008C454A">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8C454A">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43A26" w:rsidRPr="008C454A" w:rsidRDefault="00643A26" w:rsidP="00643A26">
      <w:pPr>
        <w:spacing w:line="480" w:lineRule="auto"/>
        <w:jc w:val="both"/>
        <w:rPr>
          <w:sz w:val="24"/>
          <w:szCs w:val="24"/>
        </w:rPr>
      </w:pPr>
      <w:r w:rsidRPr="008C454A">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43A26" w:rsidRPr="008C454A" w:rsidRDefault="00643A26" w:rsidP="00643A26">
      <w:pPr>
        <w:spacing w:line="480" w:lineRule="auto"/>
        <w:jc w:val="center"/>
        <w:rPr>
          <w:b/>
          <w:sz w:val="24"/>
          <w:szCs w:val="24"/>
        </w:rPr>
      </w:pPr>
      <w:r w:rsidRPr="008C454A">
        <w:rPr>
          <w:b/>
          <w:sz w:val="24"/>
          <w:szCs w:val="24"/>
        </w:rPr>
        <w:t>THE LADY ANNA THE MOTHER OF MARY (THE LADY ANNA’S LORD OF KINGDOMS) WITH THE RANK OF COLONEL OR HIGHER FOR 40 YEARS</w:t>
      </w:r>
    </w:p>
    <w:p w:rsidR="00643A26" w:rsidRPr="008C454A" w:rsidRDefault="00643A26" w:rsidP="00643A26">
      <w:pPr>
        <w:spacing w:line="480" w:lineRule="auto"/>
        <w:jc w:val="both"/>
        <w:rPr>
          <w:sz w:val="24"/>
          <w:szCs w:val="24"/>
        </w:rPr>
      </w:pPr>
      <w:r w:rsidRPr="008C454A">
        <w:rPr>
          <w:sz w:val="24"/>
          <w:szCs w:val="24"/>
        </w:rPr>
        <w:lastRenderedPageBreak/>
        <w:t>The Lady Anna’s name means “</w:t>
      </w:r>
      <w:r w:rsidRPr="008C454A">
        <w:rPr>
          <w:b/>
          <w:sz w:val="24"/>
          <w:szCs w:val="24"/>
        </w:rPr>
        <w:t>Favor</w:t>
      </w:r>
      <w:r w:rsidRPr="008C454A">
        <w:rPr>
          <w:sz w:val="24"/>
          <w:szCs w:val="24"/>
        </w:rPr>
        <w:t>” or “</w:t>
      </w:r>
      <w:r w:rsidRPr="008C454A">
        <w:rPr>
          <w:b/>
          <w:sz w:val="24"/>
          <w:szCs w:val="24"/>
        </w:rPr>
        <w:t>Grace</w:t>
      </w:r>
      <w:r w:rsidRPr="008C454A">
        <w:rPr>
          <w:sz w:val="24"/>
          <w:szCs w:val="24"/>
        </w:rPr>
        <w:t xml:space="preserve">.” The Scripture reference is in the Infancy Gospel of James. The variation of the name is Hannah, Ana, Annie, Annette, Ann &amp; Anne. There is about 200 male &amp; female names with variations of the name.  </w:t>
      </w:r>
    </w:p>
    <w:p w:rsidR="00643A26" w:rsidRPr="008C454A" w:rsidRDefault="00643A26" w:rsidP="00643A26">
      <w:pPr>
        <w:spacing w:line="480" w:lineRule="auto"/>
        <w:jc w:val="both"/>
        <w:rPr>
          <w:sz w:val="24"/>
          <w:szCs w:val="24"/>
        </w:rPr>
      </w:pPr>
      <w:r w:rsidRPr="008C454A">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43A26" w:rsidRPr="008C454A" w:rsidRDefault="00643A26" w:rsidP="00643A26">
      <w:pPr>
        <w:spacing w:line="480" w:lineRule="auto"/>
        <w:jc w:val="both"/>
        <w:rPr>
          <w:sz w:val="24"/>
          <w:szCs w:val="24"/>
        </w:rPr>
      </w:pPr>
      <w:r w:rsidRPr="008C454A">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43A26" w:rsidRPr="008C454A" w:rsidRDefault="00643A26" w:rsidP="00643A26">
      <w:pPr>
        <w:spacing w:line="480" w:lineRule="auto"/>
        <w:jc w:val="center"/>
        <w:rPr>
          <w:b/>
          <w:sz w:val="24"/>
          <w:szCs w:val="24"/>
        </w:rPr>
      </w:pPr>
      <w:r w:rsidRPr="008C454A">
        <w:rPr>
          <w:b/>
          <w:sz w:val="24"/>
          <w:szCs w:val="24"/>
        </w:rPr>
        <w:t>THE LORD JOB’S LADY OF KINGDOMS WITH THE RANK OF CAPTAIN OR HIGHER FOR 40 YEARS</w:t>
      </w:r>
    </w:p>
    <w:p w:rsidR="00643A26" w:rsidRPr="008C454A" w:rsidRDefault="00643A26" w:rsidP="00643A26">
      <w:pPr>
        <w:spacing w:line="480" w:lineRule="auto"/>
        <w:rPr>
          <w:sz w:val="24"/>
          <w:szCs w:val="24"/>
        </w:rPr>
      </w:pPr>
      <w:r w:rsidRPr="008C454A">
        <w:rPr>
          <w:sz w:val="24"/>
          <w:szCs w:val="24"/>
        </w:rPr>
        <w:t xml:space="preserve">The Lord Job’s Wife’s name is Unknown. The Scripture references is in Job 2:9, 10. </w:t>
      </w:r>
    </w:p>
    <w:p w:rsidR="00643A26" w:rsidRPr="008C454A" w:rsidRDefault="00643A26" w:rsidP="00643A26">
      <w:pPr>
        <w:spacing w:line="480" w:lineRule="auto"/>
        <w:jc w:val="both"/>
        <w:rPr>
          <w:sz w:val="24"/>
          <w:szCs w:val="24"/>
        </w:rPr>
      </w:pPr>
      <w:r w:rsidRPr="008C454A">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43A26" w:rsidRPr="008C454A" w:rsidRDefault="00643A26" w:rsidP="00643A26">
      <w:pPr>
        <w:spacing w:line="480" w:lineRule="auto"/>
        <w:jc w:val="both"/>
        <w:rPr>
          <w:sz w:val="24"/>
          <w:szCs w:val="24"/>
        </w:rPr>
      </w:pPr>
      <w:r w:rsidRPr="008C454A">
        <w:rPr>
          <w:sz w:val="24"/>
          <w:szCs w:val="24"/>
        </w:rPr>
        <w:t>The Lord Job’s Wife as an Example for Today: She was merely Human based on Human suffering, but the Lord Job was godly and showed spiritual depth proven in 1</w:t>
      </w:r>
      <w:r w:rsidRPr="008C454A">
        <w:rPr>
          <w:sz w:val="24"/>
          <w:szCs w:val="24"/>
          <w:vertAlign w:val="superscript"/>
        </w:rPr>
        <w:t>st</w:t>
      </w:r>
      <w:r w:rsidRPr="008C454A">
        <w:rPr>
          <w:sz w:val="24"/>
          <w:szCs w:val="24"/>
        </w:rPr>
        <w:t xml:space="preserve"> Corinthians 2:6-16. She shows Us that She was truly moved by His suffering, but She lacked faith and did not understand why He suffered.      </w:t>
      </w:r>
    </w:p>
    <w:p w:rsidR="00643A26" w:rsidRPr="008C454A" w:rsidRDefault="00643A26" w:rsidP="00643A26">
      <w:pPr>
        <w:spacing w:line="480" w:lineRule="auto"/>
        <w:jc w:val="center"/>
        <w:rPr>
          <w:sz w:val="24"/>
          <w:szCs w:val="24"/>
        </w:rPr>
      </w:pPr>
      <w:r w:rsidRPr="008C454A">
        <w:rPr>
          <w:b/>
          <w:sz w:val="24"/>
          <w:szCs w:val="24"/>
        </w:rPr>
        <w:t>THE LADY JEZEBEL WITH THE RANK OF CAPTAIN OR HIGHER FOR 40 YEARS</w:t>
      </w:r>
    </w:p>
    <w:p w:rsidR="00643A26" w:rsidRPr="008C454A" w:rsidRDefault="00643A26" w:rsidP="00643A26">
      <w:pPr>
        <w:spacing w:line="480" w:lineRule="auto"/>
        <w:jc w:val="both"/>
        <w:rPr>
          <w:sz w:val="24"/>
          <w:szCs w:val="24"/>
        </w:rPr>
      </w:pPr>
      <w:r w:rsidRPr="008C454A">
        <w:rPr>
          <w:sz w:val="24"/>
          <w:szCs w:val="24"/>
        </w:rPr>
        <w:lastRenderedPageBreak/>
        <w:t>The Lady Jezebel’s name means “</w:t>
      </w:r>
      <w:r w:rsidRPr="008C454A">
        <w:rPr>
          <w:b/>
          <w:sz w:val="24"/>
          <w:szCs w:val="24"/>
        </w:rPr>
        <w:t>Un-Exalted</w:t>
      </w:r>
      <w:r w:rsidRPr="008C454A">
        <w:rPr>
          <w:sz w:val="24"/>
          <w:szCs w:val="24"/>
        </w:rPr>
        <w:t>” or “</w:t>
      </w:r>
      <w:r w:rsidRPr="008C454A">
        <w:rPr>
          <w:b/>
          <w:sz w:val="24"/>
          <w:szCs w:val="24"/>
        </w:rPr>
        <w:t>Abased</w:t>
      </w:r>
      <w:r w:rsidRPr="008C454A">
        <w:rPr>
          <w:sz w:val="24"/>
          <w:szCs w:val="24"/>
        </w:rPr>
        <w:t>.” The Scripture references is in 1</w:t>
      </w:r>
      <w:r w:rsidRPr="008C454A">
        <w:rPr>
          <w:sz w:val="24"/>
          <w:szCs w:val="24"/>
          <w:vertAlign w:val="superscript"/>
        </w:rPr>
        <w:t>st</w:t>
      </w:r>
      <w:r w:rsidRPr="008C454A">
        <w:rPr>
          <w:sz w:val="24"/>
          <w:szCs w:val="24"/>
        </w:rPr>
        <w:t xml:space="preserve"> Kings 16:31; 18:1-13; 19:1, 2; 21:1-25; 2</w:t>
      </w:r>
      <w:r w:rsidRPr="008C454A">
        <w:rPr>
          <w:sz w:val="24"/>
          <w:szCs w:val="24"/>
          <w:vertAlign w:val="superscript"/>
        </w:rPr>
        <w:t>nd</w:t>
      </w:r>
      <w:r w:rsidRPr="008C454A">
        <w:rPr>
          <w:sz w:val="24"/>
          <w:szCs w:val="24"/>
        </w:rPr>
        <w:t xml:space="preserve"> Kings 9:1-37 &amp; Revelation 2:20-23. The variation of the name is Izevel, Izebel &amp; Izabel. </w:t>
      </w:r>
    </w:p>
    <w:p w:rsidR="00643A26" w:rsidRPr="008C454A" w:rsidRDefault="00643A26" w:rsidP="00643A26">
      <w:pPr>
        <w:spacing w:line="480" w:lineRule="auto"/>
        <w:jc w:val="both"/>
        <w:rPr>
          <w:sz w:val="24"/>
          <w:szCs w:val="24"/>
        </w:rPr>
      </w:pPr>
      <w:r w:rsidRPr="008C454A">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8C454A">
        <w:rPr>
          <w:sz w:val="24"/>
          <w:szCs w:val="24"/>
          <w:vertAlign w:val="superscript"/>
        </w:rPr>
        <w:t>st</w:t>
      </w:r>
      <w:r w:rsidRPr="008C454A">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43A26" w:rsidRPr="008C454A" w:rsidRDefault="00643A26" w:rsidP="00643A26">
      <w:pPr>
        <w:spacing w:line="480" w:lineRule="auto"/>
        <w:jc w:val="both"/>
        <w:rPr>
          <w:sz w:val="24"/>
          <w:szCs w:val="24"/>
        </w:rPr>
      </w:pPr>
      <w:r w:rsidRPr="008C454A">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8C454A">
        <w:rPr>
          <w:sz w:val="24"/>
          <w:szCs w:val="24"/>
        </w:rPr>
        <w:lastRenderedPageBreak/>
        <w:t xml:space="preserve">the situation. This may have been rooted in unbelief or the rejection of the moral standards that the Father Stephen held. </w:t>
      </w:r>
    </w:p>
    <w:p w:rsidR="00643A26" w:rsidRPr="008C454A" w:rsidRDefault="00643A26" w:rsidP="00643A26">
      <w:pPr>
        <w:spacing w:line="480" w:lineRule="auto"/>
        <w:jc w:val="both"/>
        <w:rPr>
          <w:sz w:val="24"/>
          <w:szCs w:val="24"/>
        </w:rPr>
      </w:pPr>
      <w:r w:rsidRPr="008C454A">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43A26" w:rsidRPr="008C454A" w:rsidRDefault="00643A26" w:rsidP="00643A26">
      <w:pPr>
        <w:spacing w:line="480" w:lineRule="auto"/>
        <w:jc w:val="both"/>
        <w:rPr>
          <w:sz w:val="24"/>
          <w:szCs w:val="24"/>
        </w:rPr>
      </w:pPr>
      <w:r w:rsidRPr="008C454A">
        <w:rPr>
          <w:sz w:val="24"/>
          <w:szCs w:val="24"/>
        </w:rPr>
        <w:t>The Lady Jezebel’s Relationship with the Lord Elijah: The opposition towards the Father Stephen also meant an Enemy to the Lord Elijah in 1</w:t>
      </w:r>
      <w:r w:rsidRPr="008C454A">
        <w:rPr>
          <w:sz w:val="24"/>
          <w:szCs w:val="24"/>
          <w:vertAlign w:val="superscript"/>
        </w:rPr>
        <w:t>st</w:t>
      </w:r>
      <w:r w:rsidRPr="008C454A">
        <w:rPr>
          <w:sz w:val="24"/>
          <w:szCs w:val="24"/>
        </w:rPr>
        <w:t xml:space="preserve"> Kings chapter 18; 19:3; 21:23. </w:t>
      </w:r>
    </w:p>
    <w:p w:rsidR="00643A26" w:rsidRPr="008C454A" w:rsidRDefault="00643A26" w:rsidP="00643A26">
      <w:pPr>
        <w:spacing w:line="480" w:lineRule="auto"/>
        <w:jc w:val="both"/>
        <w:rPr>
          <w:sz w:val="24"/>
          <w:szCs w:val="24"/>
        </w:rPr>
      </w:pPr>
      <w:r w:rsidRPr="008C454A">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8C454A">
        <w:rPr>
          <w:sz w:val="24"/>
          <w:szCs w:val="24"/>
          <w:vertAlign w:val="superscript"/>
        </w:rPr>
        <w:t>nd</w:t>
      </w:r>
      <w:r w:rsidRPr="008C454A">
        <w:rPr>
          <w:sz w:val="24"/>
          <w:szCs w:val="24"/>
        </w:rPr>
        <w:t xml:space="preserve"> Kings 9:30. </w:t>
      </w:r>
    </w:p>
    <w:p w:rsidR="00643A26" w:rsidRPr="008C454A" w:rsidRDefault="00643A26" w:rsidP="00643A26">
      <w:pPr>
        <w:spacing w:line="480" w:lineRule="auto"/>
        <w:jc w:val="both"/>
        <w:rPr>
          <w:sz w:val="24"/>
          <w:szCs w:val="24"/>
        </w:rPr>
      </w:pPr>
      <w:r w:rsidRPr="008C454A">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43A26" w:rsidRPr="008C454A" w:rsidRDefault="00643A26" w:rsidP="00643A26">
      <w:pPr>
        <w:spacing w:line="480" w:lineRule="auto"/>
        <w:jc w:val="center"/>
        <w:rPr>
          <w:b/>
          <w:sz w:val="24"/>
          <w:szCs w:val="24"/>
        </w:rPr>
      </w:pPr>
      <w:r w:rsidRPr="008C454A">
        <w:rPr>
          <w:b/>
          <w:sz w:val="24"/>
          <w:szCs w:val="24"/>
        </w:rPr>
        <w:t>THE WITCH OF ENDOR WITH THE RANK OF CAPTAIN OR HIGHER FOR 40 YEARS</w:t>
      </w:r>
    </w:p>
    <w:p w:rsidR="00643A26" w:rsidRPr="008C454A" w:rsidRDefault="00643A26" w:rsidP="00643A26">
      <w:pPr>
        <w:spacing w:line="480" w:lineRule="auto"/>
        <w:rPr>
          <w:sz w:val="24"/>
          <w:szCs w:val="24"/>
        </w:rPr>
      </w:pPr>
      <w:r w:rsidRPr="008C454A">
        <w:rPr>
          <w:sz w:val="24"/>
          <w:szCs w:val="24"/>
        </w:rPr>
        <w:t>The Witch of Endor’s name is Unknown. The Scripture references is in 1</w:t>
      </w:r>
      <w:r w:rsidRPr="008C454A">
        <w:rPr>
          <w:sz w:val="24"/>
          <w:szCs w:val="24"/>
          <w:vertAlign w:val="superscript"/>
        </w:rPr>
        <w:t>st</w:t>
      </w:r>
      <w:r w:rsidRPr="008C454A">
        <w:rPr>
          <w:sz w:val="24"/>
          <w:szCs w:val="24"/>
        </w:rPr>
        <w:t xml:space="preserve"> Samuel 28:5-25. </w:t>
      </w:r>
    </w:p>
    <w:p w:rsidR="00643A26" w:rsidRPr="008C454A" w:rsidRDefault="00643A26" w:rsidP="00643A26">
      <w:pPr>
        <w:spacing w:line="480" w:lineRule="auto"/>
        <w:jc w:val="both"/>
        <w:rPr>
          <w:sz w:val="24"/>
          <w:szCs w:val="24"/>
        </w:rPr>
      </w:pPr>
      <w:r w:rsidRPr="008C454A">
        <w:rPr>
          <w:sz w:val="24"/>
          <w:szCs w:val="24"/>
        </w:rPr>
        <w:t xml:space="preserve">Her Role in Scripture: She was a Witch and a Medium who had contact with a Familiar Spirit &amp; had a certain sexual nature about Her [like the Lady Jezebel]. During the conquest, En Dor was a </w:t>
      </w:r>
      <w:r w:rsidRPr="008C454A">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8C454A">
        <w:rPr>
          <w:sz w:val="24"/>
          <w:szCs w:val="24"/>
          <w:vertAlign w:val="superscript"/>
        </w:rPr>
        <w:t>st</w:t>
      </w:r>
      <w:r w:rsidRPr="008C454A">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43A26" w:rsidRPr="008C454A" w:rsidRDefault="00643A26" w:rsidP="00643A26">
      <w:pPr>
        <w:spacing w:line="480" w:lineRule="auto"/>
        <w:jc w:val="both"/>
        <w:rPr>
          <w:sz w:val="24"/>
          <w:szCs w:val="24"/>
        </w:rPr>
      </w:pPr>
      <w:r w:rsidRPr="008C454A">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43A26" w:rsidRPr="008C454A" w:rsidRDefault="00643A26" w:rsidP="00643A26">
      <w:pPr>
        <w:spacing w:line="480" w:lineRule="auto"/>
        <w:jc w:val="center"/>
        <w:rPr>
          <w:b/>
          <w:sz w:val="24"/>
          <w:szCs w:val="24"/>
        </w:rPr>
      </w:pPr>
      <w:r w:rsidRPr="008C454A">
        <w:rPr>
          <w:b/>
          <w:sz w:val="24"/>
          <w:szCs w:val="24"/>
        </w:rPr>
        <w:t>THE WOMEN IN THE NEW TESTAMENT (MATTHEW TO REVELATION) IN THE HALL OF FAME</w:t>
      </w:r>
    </w:p>
    <w:p w:rsidR="00643A26" w:rsidRPr="008C454A" w:rsidRDefault="00643A26" w:rsidP="00643A26">
      <w:pPr>
        <w:spacing w:line="480" w:lineRule="auto"/>
        <w:jc w:val="center"/>
        <w:rPr>
          <w:b/>
          <w:sz w:val="24"/>
          <w:szCs w:val="24"/>
        </w:rPr>
      </w:pPr>
      <w:r w:rsidRPr="008C454A">
        <w:rPr>
          <w:b/>
          <w:sz w:val="24"/>
          <w:szCs w:val="24"/>
        </w:rPr>
        <w:t>THE LADY PHOEBE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Phoebe’s name means “</w:t>
      </w:r>
      <w:r w:rsidRPr="008C454A">
        <w:rPr>
          <w:b/>
          <w:sz w:val="24"/>
          <w:szCs w:val="24"/>
        </w:rPr>
        <w:t>Radiant</w:t>
      </w:r>
      <w:r w:rsidRPr="008C454A">
        <w:rPr>
          <w:sz w:val="24"/>
          <w:szCs w:val="24"/>
        </w:rPr>
        <w:t xml:space="preserve">.” The Scripture references is in Romans 16:1, 2. The variation of the name is Phebe &amp; Phoebus. </w:t>
      </w:r>
    </w:p>
    <w:p w:rsidR="00643A26" w:rsidRPr="008C454A" w:rsidRDefault="00643A26" w:rsidP="00643A26">
      <w:pPr>
        <w:spacing w:line="480" w:lineRule="auto"/>
        <w:jc w:val="both"/>
        <w:rPr>
          <w:sz w:val="24"/>
          <w:szCs w:val="24"/>
        </w:rPr>
      </w:pPr>
      <w:r w:rsidRPr="008C454A">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43A26" w:rsidRPr="008C454A" w:rsidRDefault="00643A26" w:rsidP="00643A26">
      <w:pPr>
        <w:spacing w:line="480" w:lineRule="auto"/>
        <w:jc w:val="both"/>
        <w:rPr>
          <w:sz w:val="24"/>
          <w:szCs w:val="24"/>
        </w:rPr>
      </w:pPr>
      <w:r w:rsidRPr="008C454A">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43A26" w:rsidRPr="008C454A" w:rsidRDefault="00643A26" w:rsidP="00643A26">
      <w:pPr>
        <w:spacing w:line="480" w:lineRule="auto"/>
        <w:jc w:val="both"/>
        <w:rPr>
          <w:sz w:val="24"/>
          <w:szCs w:val="24"/>
        </w:rPr>
      </w:pPr>
      <w:r w:rsidRPr="008C454A">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43A26" w:rsidRPr="008C454A" w:rsidRDefault="00643A26" w:rsidP="00643A26">
      <w:pPr>
        <w:spacing w:line="480" w:lineRule="auto"/>
        <w:jc w:val="center"/>
        <w:rPr>
          <w:b/>
          <w:sz w:val="24"/>
          <w:szCs w:val="24"/>
        </w:rPr>
      </w:pPr>
      <w:r w:rsidRPr="008C454A">
        <w:rPr>
          <w:b/>
          <w:sz w:val="24"/>
          <w:szCs w:val="24"/>
        </w:rPr>
        <w:t>THE LADY EUODIA &amp; LADY SYNTYCHE WITH THE RANKS OF COLONEL OR HIGHER FOR 40 YEARS EACH</w:t>
      </w:r>
    </w:p>
    <w:p w:rsidR="00643A26" w:rsidRPr="008C454A" w:rsidRDefault="00643A26" w:rsidP="00643A26">
      <w:pPr>
        <w:spacing w:line="480" w:lineRule="auto"/>
        <w:jc w:val="both"/>
        <w:rPr>
          <w:sz w:val="24"/>
          <w:szCs w:val="24"/>
        </w:rPr>
      </w:pPr>
      <w:r w:rsidRPr="008C454A">
        <w:rPr>
          <w:sz w:val="24"/>
          <w:szCs w:val="24"/>
        </w:rPr>
        <w:t>The Lady Euodia’s &amp; the Lady Syntyche’s names means “</w:t>
      </w:r>
      <w:r w:rsidRPr="008C454A">
        <w:rPr>
          <w:b/>
          <w:sz w:val="24"/>
          <w:szCs w:val="24"/>
        </w:rPr>
        <w:t>Sweet Fragrance or Prosperous Journey</w:t>
      </w:r>
      <w:r w:rsidRPr="008C454A">
        <w:rPr>
          <w:sz w:val="24"/>
          <w:szCs w:val="24"/>
        </w:rPr>
        <w:t>” &amp; “</w:t>
      </w:r>
      <w:r w:rsidRPr="008C454A">
        <w:rPr>
          <w:b/>
          <w:sz w:val="24"/>
          <w:szCs w:val="24"/>
        </w:rPr>
        <w:t>Fortunate to Fate</w:t>
      </w:r>
      <w:r w:rsidRPr="008C454A">
        <w:rPr>
          <w:sz w:val="24"/>
          <w:szCs w:val="24"/>
        </w:rPr>
        <w:t xml:space="preserve">.” The Scripture reference is in Philippians 4:2. There is no variation of the names. </w:t>
      </w:r>
    </w:p>
    <w:p w:rsidR="00643A26" w:rsidRPr="008C454A" w:rsidRDefault="00643A26" w:rsidP="00643A26">
      <w:pPr>
        <w:spacing w:line="480" w:lineRule="auto"/>
        <w:jc w:val="both"/>
        <w:rPr>
          <w:sz w:val="24"/>
          <w:szCs w:val="24"/>
        </w:rPr>
      </w:pPr>
      <w:r w:rsidRPr="008C454A">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8C454A">
        <w:rPr>
          <w:sz w:val="24"/>
          <w:szCs w:val="24"/>
          <w:vertAlign w:val="superscript"/>
        </w:rPr>
        <w:t>st</w:t>
      </w:r>
      <w:r w:rsidRPr="008C454A">
        <w:rPr>
          <w:sz w:val="24"/>
          <w:szCs w:val="24"/>
        </w:rPr>
        <w:t xml:space="preserve"> Corinthians 5:1 &amp; Ephesians 5:3. </w:t>
      </w:r>
    </w:p>
    <w:p w:rsidR="00643A26" w:rsidRPr="008C454A" w:rsidRDefault="00643A26" w:rsidP="00643A26">
      <w:pPr>
        <w:spacing w:line="480" w:lineRule="auto"/>
        <w:jc w:val="both"/>
        <w:rPr>
          <w:sz w:val="24"/>
          <w:szCs w:val="24"/>
        </w:rPr>
      </w:pPr>
      <w:r w:rsidRPr="008C454A">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43A26" w:rsidRPr="008C454A" w:rsidRDefault="00643A26" w:rsidP="00643A26">
      <w:pPr>
        <w:spacing w:line="480" w:lineRule="auto"/>
        <w:jc w:val="center"/>
        <w:rPr>
          <w:b/>
          <w:sz w:val="24"/>
          <w:szCs w:val="24"/>
        </w:rPr>
      </w:pPr>
      <w:r w:rsidRPr="008C454A">
        <w:rPr>
          <w:b/>
          <w:sz w:val="24"/>
          <w:szCs w:val="24"/>
        </w:rPr>
        <w:t>THE LADY LOIS &amp; LADY EUNICE WITH THE RANKS OF COLONEL OR HIGHER FOR 40 YEARS EACH</w:t>
      </w:r>
    </w:p>
    <w:p w:rsidR="00643A26" w:rsidRPr="008C454A" w:rsidRDefault="00643A26" w:rsidP="00643A26">
      <w:pPr>
        <w:spacing w:line="480" w:lineRule="auto"/>
        <w:jc w:val="both"/>
        <w:rPr>
          <w:sz w:val="24"/>
          <w:szCs w:val="24"/>
        </w:rPr>
      </w:pPr>
      <w:r w:rsidRPr="008C454A">
        <w:rPr>
          <w:sz w:val="24"/>
          <w:szCs w:val="24"/>
        </w:rPr>
        <w:t>The Lady Lois’s &amp; the Lady Eunice’s names means “</w:t>
      </w:r>
      <w:r w:rsidRPr="008C454A">
        <w:rPr>
          <w:b/>
          <w:sz w:val="24"/>
          <w:szCs w:val="24"/>
        </w:rPr>
        <w:t>Desirable or Agreeable</w:t>
      </w:r>
      <w:r w:rsidRPr="008C454A">
        <w:rPr>
          <w:sz w:val="24"/>
          <w:szCs w:val="24"/>
        </w:rPr>
        <w:t>” &amp; “</w:t>
      </w:r>
      <w:r w:rsidRPr="008C454A">
        <w:rPr>
          <w:b/>
          <w:sz w:val="24"/>
          <w:szCs w:val="24"/>
        </w:rPr>
        <w:t>Good Victory or Nike</w:t>
      </w:r>
      <w:r w:rsidRPr="008C454A">
        <w:rPr>
          <w:sz w:val="24"/>
          <w:szCs w:val="24"/>
        </w:rPr>
        <w:t>.” The Scripture reference is in 2</w:t>
      </w:r>
      <w:r w:rsidRPr="008C454A">
        <w:rPr>
          <w:sz w:val="24"/>
          <w:szCs w:val="24"/>
          <w:vertAlign w:val="superscript"/>
        </w:rPr>
        <w:t>nd</w:t>
      </w:r>
      <w:r w:rsidRPr="008C454A">
        <w:rPr>
          <w:sz w:val="24"/>
          <w:szCs w:val="24"/>
        </w:rPr>
        <w:t xml:space="preserve"> Timothy 1:5. The variation of the name is Eunike, Lewis, &amp; Nike. </w:t>
      </w:r>
    </w:p>
    <w:p w:rsidR="00643A26" w:rsidRPr="008C454A" w:rsidRDefault="00643A26" w:rsidP="00643A26">
      <w:pPr>
        <w:spacing w:line="480" w:lineRule="auto"/>
        <w:jc w:val="both"/>
        <w:rPr>
          <w:sz w:val="24"/>
          <w:szCs w:val="24"/>
        </w:rPr>
      </w:pPr>
      <w:r w:rsidRPr="008C454A">
        <w:rPr>
          <w:sz w:val="24"/>
          <w:szCs w:val="24"/>
        </w:rPr>
        <w:t>Their Role in Scripture: They are considered as Faithful Mothers in 1</w:t>
      </w:r>
      <w:r w:rsidRPr="008C454A">
        <w:rPr>
          <w:sz w:val="24"/>
          <w:szCs w:val="24"/>
          <w:vertAlign w:val="superscript"/>
        </w:rPr>
        <w:t>st</w:t>
      </w:r>
      <w:r w:rsidRPr="008C454A">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43A26" w:rsidRPr="008C454A" w:rsidRDefault="00643A26" w:rsidP="00643A26">
      <w:pPr>
        <w:spacing w:line="480" w:lineRule="auto"/>
        <w:jc w:val="both"/>
        <w:rPr>
          <w:sz w:val="24"/>
          <w:szCs w:val="24"/>
        </w:rPr>
      </w:pPr>
      <w:r w:rsidRPr="008C454A">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43A26" w:rsidRPr="008C454A" w:rsidRDefault="00643A26" w:rsidP="00643A26">
      <w:pPr>
        <w:spacing w:line="480" w:lineRule="auto"/>
        <w:jc w:val="center"/>
        <w:rPr>
          <w:b/>
          <w:sz w:val="24"/>
          <w:szCs w:val="24"/>
        </w:rPr>
      </w:pPr>
      <w:r w:rsidRPr="008C454A">
        <w:rPr>
          <w:b/>
          <w:sz w:val="24"/>
          <w:szCs w:val="24"/>
        </w:rPr>
        <w:t>THE LADY ELECTA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Electa’s name means “</w:t>
      </w:r>
      <w:r w:rsidRPr="008C454A">
        <w:rPr>
          <w:b/>
          <w:sz w:val="24"/>
          <w:szCs w:val="24"/>
        </w:rPr>
        <w:t>Hospitality</w:t>
      </w:r>
      <w:r w:rsidRPr="008C454A">
        <w:rPr>
          <w:sz w:val="24"/>
          <w:szCs w:val="24"/>
        </w:rPr>
        <w:t>.” The Scripture references is in 2</w:t>
      </w:r>
      <w:r w:rsidRPr="008C454A">
        <w:rPr>
          <w:sz w:val="24"/>
          <w:szCs w:val="24"/>
          <w:vertAlign w:val="superscript"/>
        </w:rPr>
        <w:t>nd</w:t>
      </w:r>
      <w:r w:rsidRPr="008C454A">
        <w:rPr>
          <w:sz w:val="24"/>
          <w:szCs w:val="24"/>
        </w:rPr>
        <w:t xml:space="preserve"> John 1, 13. The variation of the name is Election. </w:t>
      </w:r>
    </w:p>
    <w:p w:rsidR="00643A26" w:rsidRPr="008C454A" w:rsidRDefault="00643A26" w:rsidP="00643A26">
      <w:pPr>
        <w:spacing w:line="480" w:lineRule="auto"/>
        <w:rPr>
          <w:sz w:val="24"/>
          <w:szCs w:val="24"/>
        </w:rPr>
      </w:pPr>
      <w:r w:rsidRPr="008C454A">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43A26" w:rsidRPr="008C454A" w:rsidRDefault="00643A26" w:rsidP="00643A26">
      <w:pPr>
        <w:spacing w:line="480" w:lineRule="auto"/>
        <w:jc w:val="both"/>
        <w:rPr>
          <w:sz w:val="24"/>
          <w:szCs w:val="24"/>
        </w:rPr>
      </w:pPr>
      <w:r w:rsidRPr="008C454A">
        <w:rPr>
          <w:sz w:val="24"/>
          <w:szCs w:val="24"/>
        </w:rPr>
        <w:t xml:space="preserve">The Lady Electa as an Example for Today: We learn if You live in the truth then Your Children will also live in the truth. We learn that true Saintly Christian Ladies are known by the truth.    </w:t>
      </w:r>
    </w:p>
    <w:p w:rsidR="00643A26" w:rsidRPr="008C454A" w:rsidRDefault="00643A26" w:rsidP="00643A26">
      <w:pPr>
        <w:spacing w:line="480" w:lineRule="auto"/>
        <w:jc w:val="center"/>
        <w:rPr>
          <w:b/>
          <w:sz w:val="24"/>
          <w:szCs w:val="24"/>
        </w:rPr>
      </w:pPr>
      <w:r w:rsidRPr="008C454A">
        <w:rPr>
          <w:b/>
          <w:sz w:val="24"/>
          <w:szCs w:val="24"/>
        </w:rPr>
        <w:t>THE LORD JAIRUS’S WIFE &amp; DAUGHTER (THE LADIES OF KINGDOMS) WITH THE RANKS OF COLONEL OR HIGHER FOR 40 YEARS EACH</w:t>
      </w:r>
    </w:p>
    <w:p w:rsidR="00643A26" w:rsidRPr="008C454A" w:rsidRDefault="00643A26" w:rsidP="00643A26">
      <w:pPr>
        <w:spacing w:line="480" w:lineRule="auto"/>
        <w:jc w:val="both"/>
        <w:rPr>
          <w:sz w:val="24"/>
          <w:szCs w:val="24"/>
        </w:rPr>
      </w:pPr>
      <w:r w:rsidRPr="008C454A">
        <w:rPr>
          <w:sz w:val="24"/>
          <w:szCs w:val="24"/>
        </w:rPr>
        <w:t xml:space="preserve">The Lord Jairus’s Wife and Her Daughter’s names is Unknown. The Scripture references is in Matthew 9:18, 23-25; Mark 5:22, 23, 35-42 &amp; Luke 8:41, 42, 49-55. </w:t>
      </w:r>
    </w:p>
    <w:p w:rsidR="00643A26" w:rsidRPr="008C454A" w:rsidRDefault="00643A26" w:rsidP="00643A26">
      <w:pPr>
        <w:spacing w:line="480" w:lineRule="auto"/>
        <w:jc w:val="both"/>
        <w:rPr>
          <w:sz w:val="24"/>
          <w:szCs w:val="24"/>
        </w:rPr>
      </w:pPr>
      <w:r w:rsidRPr="008C454A">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8C454A">
        <w:rPr>
          <w:sz w:val="24"/>
          <w:szCs w:val="24"/>
        </w:rPr>
        <w:lastRenderedPageBreak/>
        <w:t xml:space="preserve">helpless and heartbroken family. Then the Lord Jesus came and raised the 12 year old Child back to life. </w:t>
      </w:r>
    </w:p>
    <w:p w:rsidR="00643A26" w:rsidRPr="008C454A" w:rsidRDefault="00643A26" w:rsidP="00643A26">
      <w:pPr>
        <w:spacing w:line="480" w:lineRule="auto"/>
        <w:jc w:val="both"/>
        <w:rPr>
          <w:sz w:val="24"/>
          <w:szCs w:val="24"/>
        </w:rPr>
      </w:pPr>
      <w:r w:rsidRPr="008C454A">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43A26" w:rsidRPr="008C454A" w:rsidRDefault="00643A26" w:rsidP="00643A26">
      <w:pPr>
        <w:spacing w:line="480" w:lineRule="auto"/>
        <w:jc w:val="center"/>
        <w:rPr>
          <w:b/>
          <w:sz w:val="24"/>
          <w:szCs w:val="24"/>
        </w:rPr>
      </w:pPr>
      <w:r w:rsidRPr="008C454A">
        <w:rPr>
          <w:b/>
          <w:sz w:val="24"/>
          <w:szCs w:val="24"/>
        </w:rPr>
        <w:t>THE LADY HERODIAS WITH THE RANK OF CAPTAIN OR HIGHER FOR 40 YEARS</w:t>
      </w:r>
    </w:p>
    <w:p w:rsidR="00643A26" w:rsidRPr="008C454A" w:rsidRDefault="00643A26" w:rsidP="00643A26">
      <w:pPr>
        <w:spacing w:line="480" w:lineRule="auto"/>
        <w:jc w:val="both"/>
        <w:rPr>
          <w:sz w:val="24"/>
          <w:szCs w:val="24"/>
        </w:rPr>
      </w:pPr>
      <w:r w:rsidRPr="008C454A">
        <w:rPr>
          <w:sz w:val="24"/>
          <w:szCs w:val="24"/>
        </w:rPr>
        <w:t>The Lady Herodias’s name means “</w:t>
      </w:r>
      <w:r w:rsidRPr="008C454A">
        <w:rPr>
          <w:b/>
          <w:sz w:val="24"/>
          <w:szCs w:val="24"/>
        </w:rPr>
        <w:t>Aigrettes</w:t>
      </w:r>
      <w:r w:rsidRPr="008C454A">
        <w:rPr>
          <w:sz w:val="24"/>
          <w:szCs w:val="24"/>
        </w:rPr>
        <w:t xml:space="preserve">.” The Scripture references is in Matthew 14:1-12 &amp; Mark 6:14-29. The variation of the name is cigarettes. </w:t>
      </w:r>
    </w:p>
    <w:p w:rsidR="00643A26" w:rsidRPr="008C454A" w:rsidRDefault="00643A26" w:rsidP="00643A26">
      <w:pPr>
        <w:spacing w:line="480" w:lineRule="auto"/>
        <w:jc w:val="both"/>
        <w:rPr>
          <w:sz w:val="24"/>
          <w:szCs w:val="24"/>
        </w:rPr>
      </w:pPr>
      <w:r w:rsidRPr="008C454A">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43A26" w:rsidRPr="008C454A" w:rsidRDefault="00643A26" w:rsidP="00643A26">
      <w:pPr>
        <w:spacing w:line="480" w:lineRule="auto"/>
        <w:jc w:val="both"/>
        <w:rPr>
          <w:sz w:val="24"/>
          <w:szCs w:val="24"/>
        </w:rPr>
      </w:pPr>
      <w:r w:rsidRPr="008C454A">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43A26" w:rsidRPr="008C454A" w:rsidRDefault="00643A26" w:rsidP="00643A26">
      <w:pPr>
        <w:spacing w:line="480" w:lineRule="auto"/>
        <w:jc w:val="center"/>
        <w:rPr>
          <w:b/>
          <w:sz w:val="24"/>
          <w:szCs w:val="24"/>
        </w:rPr>
      </w:pPr>
      <w:r w:rsidRPr="008C454A">
        <w:rPr>
          <w:b/>
          <w:sz w:val="24"/>
          <w:szCs w:val="24"/>
        </w:rPr>
        <w:t>THE LADY SALOME WITH THE RANK OF CAPTAIN OR HIGHER FOR 40 YEARS</w:t>
      </w:r>
    </w:p>
    <w:p w:rsidR="00643A26" w:rsidRPr="008C454A" w:rsidRDefault="00643A26" w:rsidP="00643A26">
      <w:pPr>
        <w:spacing w:line="480" w:lineRule="auto"/>
        <w:jc w:val="both"/>
        <w:rPr>
          <w:sz w:val="24"/>
          <w:szCs w:val="24"/>
        </w:rPr>
      </w:pPr>
      <w:r w:rsidRPr="008C454A">
        <w:rPr>
          <w:sz w:val="24"/>
          <w:szCs w:val="24"/>
        </w:rPr>
        <w:t>The Lady Salome’s name means “</w:t>
      </w:r>
      <w:r w:rsidRPr="008C454A">
        <w:rPr>
          <w:b/>
          <w:sz w:val="24"/>
          <w:szCs w:val="24"/>
        </w:rPr>
        <w:t>Peaceable</w:t>
      </w:r>
      <w:r w:rsidRPr="008C454A">
        <w:rPr>
          <w:sz w:val="24"/>
          <w:szCs w:val="24"/>
        </w:rPr>
        <w:t xml:space="preserve">.” The Scripture references is in Matthew 20:20-23; 27:56; Mark 15:40; 16:1 &amp; John 19:25. The variation of the name is Solomon. </w:t>
      </w:r>
    </w:p>
    <w:p w:rsidR="00643A26" w:rsidRPr="008C454A" w:rsidRDefault="00643A26" w:rsidP="00643A26">
      <w:pPr>
        <w:spacing w:line="480" w:lineRule="auto"/>
        <w:jc w:val="both"/>
        <w:rPr>
          <w:sz w:val="24"/>
          <w:szCs w:val="24"/>
        </w:rPr>
      </w:pPr>
      <w:r w:rsidRPr="008C454A">
        <w:rPr>
          <w:sz w:val="24"/>
          <w:szCs w:val="24"/>
        </w:rPr>
        <w:t xml:space="preserve">The Lady Salome’s Role in Scripture: The Lady Salome was married to the Lord Zebedee and was the Mother of the Lord James and the Lord John. She influenced them to follow the Father Stephen. </w:t>
      </w:r>
    </w:p>
    <w:p w:rsidR="00643A26" w:rsidRPr="008C454A" w:rsidRDefault="00643A26" w:rsidP="00643A26">
      <w:pPr>
        <w:spacing w:line="480" w:lineRule="auto"/>
        <w:jc w:val="both"/>
        <w:rPr>
          <w:sz w:val="24"/>
          <w:szCs w:val="24"/>
        </w:rPr>
      </w:pPr>
      <w:r w:rsidRPr="008C454A">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43A26" w:rsidRPr="008C454A" w:rsidRDefault="00643A26" w:rsidP="00643A26">
      <w:pPr>
        <w:spacing w:line="480" w:lineRule="auto"/>
        <w:jc w:val="both"/>
        <w:rPr>
          <w:sz w:val="24"/>
          <w:szCs w:val="24"/>
        </w:rPr>
      </w:pPr>
      <w:r w:rsidRPr="008C454A">
        <w:rPr>
          <w:sz w:val="24"/>
          <w:szCs w:val="24"/>
        </w:rPr>
        <w:t xml:space="preserve">The Lady Salome as an Example for Today: We learn that putting others before Ourselves is spiritual growth in the Father Stephen.     </w:t>
      </w:r>
    </w:p>
    <w:p w:rsidR="00643A26" w:rsidRPr="008C454A" w:rsidRDefault="00643A26" w:rsidP="00643A26">
      <w:pPr>
        <w:spacing w:line="480" w:lineRule="auto"/>
        <w:jc w:val="center"/>
        <w:rPr>
          <w:b/>
          <w:sz w:val="24"/>
          <w:szCs w:val="24"/>
        </w:rPr>
      </w:pPr>
      <w:r w:rsidRPr="008C454A">
        <w:rPr>
          <w:b/>
          <w:sz w:val="24"/>
          <w:szCs w:val="24"/>
        </w:rPr>
        <w:t>THE WOMEN IN THE HIGHER TESTAMENT (LUKE) IN THE HALL OF FAME</w:t>
      </w:r>
    </w:p>
    <w:p w:rsidR="00643A26" w:rsidRPr="008C454A" w:rsidRDefault="00643A26" w:rsidP="00643A26">
      <w:pPr>
        <w:spacing w:line="480" w:lineRule="auto"/>
        <w:jc w:val="center"/>
        <w:rPr>
          <w:b/>
          <w:sz w:val="24"/>
          <w:szCs w:val="24"/>
        </w:rPr>
      </w:pPr>
      <w:r w:rsidRPr="008C454A">
        <w:rPr>
          <w:b/>
          <w:sz w:val="24"/>
          <w:szCs w:val="24"/>
        </w:rPr>
        <w:t>THE LORD PILATE’S LADY OF KINGDOMS WITH THE RANK OF COLONEL OR HIGHER FOR 40 YEARS</w:t>
      </w:r>
    </w:p>
    <w:p w:rsidR="00643A26" w:rsidRPr="008C454A" w:rsidRDefault="00643A26" w:rsidP="00643A26">
      <w:pPr>
        <w:spacing w:line="480" w:lineRule="auto"/>
        <w:rPr>
          <w:sz w:val="24"/>
          <w:szCs w:val="24"/>
        </w:rPr>
      </w:pPr>
      <w:r w:rsidRPr="008C454A">
        <w:rPr>
          <w:sz w:val="24"/>
          <w:szCs w:val="24"/>
        </w:rPr>
        <w:lastRenderedPageBreak/>
        <w:t xml:space="preserve">The Lord Pilate’s Wife’s name is Unknown. The Scripture reference is in Matthew 27:19. </w:t>
      </w:r>
    </w:p>
    <w:p w:rsidR="00643A26" w:rsidRPr="008C454A" w:rsidRDefault="00643A26" w:rsidP="00643A26">
      <w:pPr>
        <w:spacing w:line="480" w:lineRule="auto"/>
        <w:jc w:val="both"/>
        <w:rPr>
          <w:sz w:val="24"/>
          <w:szCs w:val="24"/>
        </w:rPr>
      </w:pPr>
      <w:r w:rsidRPr="008C454A">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43A26" w:rsidRPr="008C454A" w:rsidRDefault="00643A26" w:rsidP="00643A26">
      <w:pPr>
        <w:spacing w:line="480" w:lineRule="auto"/>
        <w:jc w:val="both"/>
        <w:rPr>
          <w:sz w:val="24"/>
          <w:szCs w:val="24"/>
        </w:rPr>
      </w:pPr>
      <w:r w:rsidRPr="008C454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43A26" w:rsidRPr="008C454A" w:rsidRDefault="00643A26" w:rsidP="00643A26">
      <w:pPr>
        <w:spacing w:line="480" w:lineRule="auto"/>
        <w:jc w:val="center"/>
        <w:rPr>
          <w:b/>
          <w:sz w:val="24"/>
          <w:szCs w:val="24"/>
        </w:rPr>
      </w:pPr>
      <w:r w:rsidRPr="008C454A">
        <w:rPr>
          <w:b/>
          <w:sz w:val="24"/>
          <w:szCs w:val="24"/>
        </w:rPr>
        <w:t>THE LADY MARY, MOTHER OF THE LORD JAMES &amp; THE LORD JOSES WITH THE RANK OF GENERAL OR HIGHER FOR 40 YEARS EACH</w:t>
      </w:r>
    </w:p>
    <w:p w:rsidR="00643A26" w:rsidRPr="008C454A" w:rsidRDefault="00643A26" w:rsidP="00643A26">
      <w:pPr>
        <w:spacing w:line="480" w:lineRule="auto"/>
        <w:jc w:val="both"/>
        <w:rPr>
          <w:sz w:val="24"/>
          <w:szCs w:val="24"/>
        </w:rPr>
      </w:pPr>
      <w:r w:rsidRPr="008C454A">
        <w:rPr>
          <w:sz w:val="24"/>
          <w:szCs w:val="24"/>
        </w:rPr>
        <w:t>The Lady Mary’s name means “</w:t>
      </w:r>
      <w:r w:rsidRPr="008C454A">
        <w:rPr>
          <w:b/>
          <w:sz w:val="24"/>
          <w:szCs w:val="24"/>
        </w:rPr>
        <w:t>Agape Loved by Yahweh</w:t>
      </w:r>
      <w:r w:rsidRPr="008C454A">
        <w:rPr>
          <w:sz w:val="24"/>
          <w:szCs w:val="24"/>
        </w:rPr>
        <w:t xml:space="preserve">.” The Scripture references is in Matthew 27:56, 61; 28:1-11; Mark 15:40, 47 &amp; Luke 24:10. The variation of the name is Miriam, Mani, Manny, Mandy, Many, Mindy, Mannie, Manie &amp; Marie.  </w:t>
      </w:r>
    </w:p>
    <w:p w:rsidR="00643A26" w:rsidRPr="008C454A" w:rsidRDefault="00643A26" w:rsidP="00643A26">
      <w:pPr>
        <w:spacing w:line="480" w:lineRule="auto"/>
        <w:jc w:val="both"/>
        <w:rPr>
          <w:sz w:val="24"/>
          <w:szCs w:val="24"/>
        </w:rPr>
      </w:pPr>
      <w:r w:rsidRPr="008C454A">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43A26" w:rsidRPr="008C454A" w:rsidRDefault="00643A26" w:rsidP="00643A26">
      <w:pPr>
        <w:spacing w:line="480" w:lineRule="auto"/>
        <w:jc w:val="both"/>
        <w:rPr>
          <w:sz w:val="24"/>
          <w:szCs w:val="24"/>
        </w:rPr>
      </w:pPr>
      <w:r w:rsidRPr="008C454A">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43A26" w:rsidRPr="008C454A" w:rsidRDefault="00643A26" w:rsidP="00643A26">
      <w:pPr>
        <w:spacing w:line="480" w:lineRule="auto"/>
        <w:jc w:val="center"/>
        <w:rPr>
          <w:b/>
          <w:sz w:val="24"/>
          <w:szCs w:val="24"/>
        </w:rPr>
      </w:pPr>
      <w:r w:rsidRPr="008C454A">
        <w:rPr>
          <w:b/>
          <w:sz w:val="24"/>
          <w:szCs w:val="24"/>
        </w:rPr>
        <w:t>THE LADY MARY MAGDALENE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Mary’s name means “</w:t>
      </w:r>
      <w:r w:rsidRPr="008C454A">
        <w:rPr>
          <w:b/>
          <w:sz w:val="24"/>
          <w:szCs w:val="24"/>
        </w:rPr>
        <w:t>Agape Loved by Yahweh</w:t>
      </w:r>
      <w:r w:rsidRPr="008C454A">
        <w:rPr>
          <w:sz w:val="24"/>
          <w:szCs w:val="24"/>
        </w:rPr>
        <w:t>.” The name Magdalene means “</w:t>
      </w:r>
      <w:r w:rsidRPr="008C454A">
        <w:rPr>
          <w:b/>
          <w:sz w:val="24"/>
          <w:szCs w:val="24"/>
        </w:rPr>
        <w:t>From the Town of Magdala</w:t>
      </w:r>
      <w:r w:rsidRPr="008C454A">
        <w:rPr>
          <w:sz w:val="24"/>
          <w:szCs w:val="24"/>
        </w:rPr>
        <w:t xml:space="preserve">.” The Scripture references is in Matthew 27:56, 61; 28:1-11; Mark 15:40, 47; 16:1, 9; John 19:25; 20:1, 2, 11-18 &amp; Luke 8:2, 3; 24:1-12. The variation of the name is Miriam, Mani, Manny, Mandy, Many, Mindy, Mannie, Manie &amp; Marie. </w:t>
      </w:r>
    </w:p>
    <w:p w:rsidR="00643A26" w:rsidRPr="008C454A" w:rsidRDefault="00643A26" w:rsidP="00643A26">
      <w:pPr>
        <w:spacing w:line="480" w:lineRule="auto"/>
        <w:jc w:val="both"/>
        <w:rPr>
          <w:sz w:val="24"/>
          <w:szCs w:val="24"/>
        </w:rPr>
      </w:pPr>
      <w:r w:rsidRPr="008C454A">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43A26" w:rsidRPr="008C454A" w:rsidRDefault="00643A26" w:rsidP="00643A26">
      <w:pPr>
        <w:spacing w:line="480" w:lineRule="auto"/>
        <w:jc w:val="both"/>
        <w:rPr>
          <w:sz w:val="24"/>
          <w:szCs w:val="24"/>
        </w:rPr>
      </w:pPr>
      <w:r w:rsidRPr="008C454A">
        <w:rPr>
          <w:sz w:val="24"/>
          <w:szCs w:val="24"/>
        </w:rPr>
        <w:t xml:space="preserve">The Exploring of the Lady Mary’s Relationships: The Lady Mary’s Relationship with 7 Devils is in Luke 8:2; 11:24-26; Matthew 12:43-45. </w:t>
      </w:r>
    </w:p>
    <w:p w:rsidR="00643A26" w:rsidRPr="008C454A" w:rsidRDefault="00643A26" w:rsidP="00643A26">
      <w:pPr>
        <w:spacing w:line="480" w:lineRule="auto"/>
        <w:jc w:val="both"/>
        <w:rPr>
          <w:sz w:val="24"/>
          <w:szCs w:val="24"/>
        </w:rPr>
      </w:pPr>
      <w:r w:rsidRPr="008C454A">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43A26" w:rsidRPr="008C454A" w:rsidRDefault="00643A26" w:rsidP="00643A26">
      <w:pPr>
        <w:spacing w:line="480" w:lineRule="auto"/>
        <w:jc w:val="both"/>
        <w:rPr>
          <w:sz w:val="24"/>
          <w:szCs w:val="24"/>
        </w:rPr>
      </w:pPr>
      <w:r w:rsidRPr="008C454A">
        <w:rPr>
          <w:sz w:val="24"/>
          <w:szCs w:val="24"/>
        </w:rPr>
        <w:t>The True Contrasts in Leader Experiences: The Lord Peter and the Lady Mary</w:t>
      </w:r>
    </w:p>
    <w:p w:rsidR="00643A26" w:rsidRPr="008C454A" w:rsidRDefault="00643A26" w:rsidP="00643A26">
      <w:pPr>
        <w:spacing w:line="480" w:lineRule="auto"/>
        <w:jc w:val="both"/>
        <w:rPr>
          <w:sz w:val="24"/>
          <w:szCs w:val="24"/>
        </w:rPr>
      </w:pPr>
      <w:r w:rsidRPr="008C454A">
        <w:rPr>
          <w:sz w:val="24"/>
          <w:szCs w:val="24"/>
        </w:rPr>
        <w:t>The Lord Peter was given a new name after meeting the Father Stephen in Mark 3:16; John 1:42 &amp; Luke 6:14. The Lady Mary kept the same name after meeting the Father Stephen.</w:t>
      </w:r>
    </w:p>
    <w:p w:rsidR="00643A26" w:rsidRPr="008C454A" w:rsidRDefault="00643A26" w:rsidP="00643A26">
      <w:pPr>
        <w:spacing w:line="480" w:lineRule="auto"/>
        <w:jc w:val="both"/>
        <w:rPr>
          <w:sz w:val="24"/>
          <w:szCs w:val="24"/>
        </w:rPr>
      </w:pPr>
      <w:r w:rsidRPr="008C454A">
        <w:rPr>
          <w:sz w:val="24"/>
          <w:szCs w:val="24"/>
        </w:rPr>
        <w:t xml:space="preserve">The Lord Peter saw the Transfiguration of the Lord Jesus in Matthew 17:1-4; Mark 9:2-6 &amp; Luke 9:28-36. The Lady Mary saw the Crucifixion of the Lord Jesus in Matthew 27:56; Mark 15:40 &amp; John 19:25. </w:t>
      </w:r>
    </w:p>
    <w:p w:rsidR="00643A26" w:rsidRPr="008C454A" w:rsidRDefault="00643A26" w:rsidP="00643A26">
      <w:pPr>
        <w:spacing w:line="480" w:lineRule="auto"/>
        <w:jc w:val="both"/>
        <w:rPr>
          <w:sz w:val="24"/>
          <w:szCs w:val="24"/>
        </w:rPr>
      </w:pPr>
      <w:r w:rsidRPr="008C454A">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43A26" w:rsidRPr="008C454A" w:rsidRDefault="00643A26" w:rsidP="00643A26">
      <w:pPr>
        <w:spacing w:line="480" w:lineRule="auto"/>
        <w:jc w:val="both"/>
        <w:rPr>
          <w:sz w:val="24"/>
          <w:szCs w:val="24"/>
        </w:rPr>
      </w:pPr>
      <w:r w:rsidRPr="008C454A">
        <w:rPr>
          <w:sz w:val="24"/>
          <w:szCs w:val="24"/>
        </w:rPr>
        <w:t xml:space="preserve">The Lord Peter asked the Father Stephen if He must forgive 7 times in Matthew 18:21. The Lady Mary was delivered of 7 Devils in Luke 8:2. </w:t>
      </w:r>
    </w:p>
    <w:p w:rsidR="00643A26" w:rsidRPr="008C454A" w:rsidRDefault="00643A26" w:rsidP="00643A26">
      <w:pPr>
        <w:spacing w:line="480" w:lineRule="auto"/>
        <w:jc w:val="both"/>
        <w:rPr>
          <w:sz w:val="24"/>
          <w:szCs w:val="24"/>
        </w:rPr>
      </w:pPr>
      <w:r w:rsidRPr="008C454A">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43A26" w:rsidRPr="008C454A" w:rsidRDefault="00643A26" w:rsidP="00643A26">
      <w:pPr>
        <w:spacing w:line="480" w:lineRule="auto"/>
        <w:jc w:val="both"/>
        <w:rPr>
          <w:sz w:val="24"/>
          <w:szCs w:val="24"/>
        </w:rPr>
      </w:pPr>
      <w:r w:rsidRPr="008C454A">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43A26" w:rsidRPr="008C454A" w:rsidRDefault="00643A26" w:rsidP="00643A26">
      <w:pPr>
        <w:spacing w:line="480" w:lineRule="auto"/>
        <w:jc w:val="both"/>
        <w:rPr>
          <w:sz w:val="24"/>
          <w:szCs w:val="24"/>
        </w:rPr>
      </w:pPr>
      <w:r w:rsidRPr="008C454A">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43A26" w:rsidRPr="008C454A" w:rsidRDefault="00643A26" w:rsidP="00643A26">
      <w:pPr>
        <w:spacing w:line="480" w:lineRule="auto"/>
        <w:jc w:val="both"/>
        <w:rPr>
          <w:sz w:val="24"/>
          <w:szCs w:val="24"/>
        </w:rPr>
      </w:pPr>
      <w:r w:rsidRPr="008C454A">
        <w:rPr>
          <w:sz w:val="24"/>
          <w:szCs w:val="24"/>
        </w:rPr>
        <w:t xml:space="preserve">The Lord Peter fled from the Cross in Matthew 26:56 &amp; Mark 14:27-29. The Lady Mary remained near the Cross in Matthew 27:56; Mark 15:40 &amp; John 19:25. </w:t>
      </w:r>
    </w:p>
    <w:p w:rsidR="00643A26" w:rsidRPr="008C454A" w:rsidRDefault="00643A26" w:rsidP="00643A26">
      <w:pPr>
        <w:spacing w:line="480" w:lineRule="auto"/>
        <w:jc w:val="both"/>
        <w:rPr>
          <w:sz w:val="24"/>
          <w:szCs w:val="24"/>
        </w:rPr>
      </w:pPr>
      <w:r w:rsidRPr="008C454A">
        <w:rPr>
          <w:sz w:val="24"/>
          <w:szCs w:val="24"/>
        </w:rPr>
        <w:t xml:space="preserve">The Lord Peter was sent a message from the Father Stephen in Mark 16:7. The Lady Mary was given a message by the Father Stephen in John 20:18 &amp; Luke 24:10. </w:t>
      </w:r>
    </w:p>
    <w:p w:rsidR="00643A26" w:rsidRPr="008C454A" w:rsidRDefault="00643A26" w:rsidP="00643A26">
      <w:pPr>
        <w:spacing w:line="480" w:lineRule="auto"/>
        <w:jc w:val="both"/>
        <w:rPr>
          <w:sz w:val="24"/>
          <w:szCs w:val="24"/>
        </w:rPr>
      </w:pPr>
      <w:r w:rsidRPr="008C454A">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43A26" w:rsidRPr="008C454A" w:rsidRDefault="00643A26" w:rsidP="00643A26">
      <w:pPr>
        <w:spacing w:line="480" w:lineRule="auto"/>
        <w:jc w:val="both"/>
        <w:rPr>
          <w:sz w:val="24"/>
          <w:szCs w:val="24"/>
        </w:rPr>
      </w:pPr>
      <w:r w:rsidRPr="008C454A">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8C454A">
        <w:rPr>
          <w:sz w:val="24"/>
          <w:szCs w:val="24"/>
        </w:rPr>
        <w:lastRenderedPageBreak/>
        <w:t xml:space="preserve">19:25 &amp; Luke 23:48, 49. The Lady Mary at the Tomb is in Matthew 27:61. The Lady Mary returns to the Tomb on Easter is in Matthew 28:1. </w:t>
      </w:r>
    </w:p>
    <w:p w:rsidR="00643A26" w:rsidRPr="008C454A" w:rsidRDefault="00643A26" w:rsidP="00643A26">
      <w:pPr>
        <w:spacing w:line="480" w:lineRule="auto"/>
        <w:jc w:val="both"/>
        <w:rPr>
          <w:sz w:val="24"/>
          <w:szCs w:val="24"/>
        </w:rPr>
      </w:pPr>
      <w:r w:rsidRPr="008C454A">
        <w:rPr>
          <w:sz w:val="24"/>
          <w:szCs w:val="24"/>
        </w:rPr>
        <w:t xml:space="preserve">The Lady Mary as an Example for Today: She was saved by the Father Stephen. The Father Stephen chose Her to see Him first after the Resurrection and the first to share the good tidings.           </w:t>
      </w:r>
    </w:p>
    <w:p w:rsidR="00643A26" w:rsidRPr="008C454A" w:rsidRDefault="00643A26" w:rsidP="00643A26">
      <w:pPr>
        <w:spacing w:line="480" w:lineRule="auto"/>
        <w:jc w:val="center"/>
        <w:rPr>
          <w:b/>
          <w:sz w:val="24"/>
          <w:szCs w:val="24"/>
        </w:rPr>
      </w:pPr>
      <w:r w:rsidRPr="008C454A">
        <w:rPr>
          <w:b/>
          <w:sz w:val="24"/>
          <w:szCs w:val="24"/>
        </w:rPr>
        <w:t>THE LADY MARY &amp; LADY MARTHA OF BETHANY WITH THE RANKS OF COLONEL OR HIGHER FOR 40 YEARS EACH</w:t>
      </w:r>
    </w:p>
    <w:p w:rsidR="00643A26" w:rsidRPr="008C454A" w:rsidRDefault="00643A26" w:rsidP="00643A26">
      <w:pPr>
        <w:spacing w:line="480" w:lineRule="auto"/>
        <w:jc w:val="both"/>
        <w:rPr>
          <w:sz w:val="24"/>
          <w:szCs w:val="24"/>
        </w:rPr>
      </w:pPr>
      <w:r w:rsidRPr="008C454A">
        <w:rPr>
          <w:sz w:val="24"/>
          <w:szCs w:val="24"/>
        </w:rPr>
        <w:t>The Lady Mary’s name means “</w:t>
      </w:r>
      <w:r w:rsidRPr="008C454A">
        <w:rPr>
          <w:b/>
          <w:sz w:val="24"/>
          <w:szCs w:val="24"/>
        </w:rPr>
        <w:t>Agape Loved by Yahweh</w:t>
      </w:r>
      <w:r w:rsidRPr="008C454A">
        <w:rPr>
          <w:sz w:val="24"/>
          <w:szCs w:val="24"/>
        </w:rPr>
        <w:t>.” The Lady Martha’s name means “</w:t>
      </w:r>
      <w:r w:rsidRPr="008C454A">
        <w:rPr>
          <w:b/>
          <w:sz w:val="24"/>
          <w:szCs w:val="24"/>
        </w:rPr>
        <w:t>Lady</w:t>
      </w:r>
      <w:r w:rsidRPr="008C454A">
        <w:rPr>
          <w:sz w:val="24"/>
          <w:szCs w:val="24"/>
        </w:rPr>
        <w:t>” or “</w:t>
      </w:r>
      <w:r w:rsidRPr="008C454A">
        <w:rPr>
          <w:b/>
          <w:sz w:val="24"/>
          <w:szCs w:val="24"/>
        </w:rPr>
        <w:t>Mistress</w:t>
      </w:r>
      <w:r w:rsidRPr="008C454A">
        <w:rPr>
          <w:sz w:val="24"/>
          <w:szCs w:val="24"/>
        </w:rPr>
        <w:t xml:space="preserve">.” The Scripture references is in John 11:1-45; 12:1-8 &amp; Luke 10:38-42. The variation of the names is Miriam, Mani, Manny, Mandy, Many, Mindy, Mannie, Manie, Marie, Mapoa &amp; Marta. </w:t>
      </w:r>
    </w:p>
    <w:p w:rsidR="00643A26" w:rsidRPr="008C454A" w:rsidRDefault="00643A26" w:rsidP="00643A26">
      <w:pPr>
        <w:spacing w:line="480" w:lineRule="auto"/>
        <w:jc w:val="both"/>
        <w:rPr>
          <w:sz w:val="24"/>
          <w:szCs w:val="24"/>
        </w:rPr>
      </w:pPr>
      <w:r w:rsidRPr="008C454A">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of the Lady Martha’s Relationships: The Lady Martha’s Relationship with the Lady Mary is in Luke 10:38-42. </w:t>
      </w:r>
    </w:p>
    <w:p w:rsidR="00643A26" w:rsidRPr="008C454A" w:rsidRDefault="00643A26" w:rsidP="00643A26">
      <w:pPr>
        <w:spacing w:line="480" w:lineRule="auto"/>
        <w:jc w:val="both"/>
        <w:rPr>
          <w:sz w:val="24"/>
          <w:szCs w:val="24"/>
        </w:rPr>
      </w:pPr>
      <w:r w:rsidRPr="008C454A">
        <w:rPr>
          <w:sz w:val="24"/>
          <w:szCs w:val="24"/>
        </w:rPr>
        <w:t xml:space="preserve">The Lady Martha’s Relationship with the Father Stephen is in John chapter 11. </w:t>
      </w:r>
    </w:p>
    <w:p w:rsidR="00643A26" w:rsidRPr="008C454A" w:rsidRDefault="00643A26" w:rsidP="00643A26">
      <w:pPr>
        <w:spacing w:line="480" w:lineRule="auto"/>
        <w:jc w:val="both"/>
        <w:rPr>
          <w:sz w:val="24"/>
          <w:szCs w:val="24"/>
        </w:rPr>
      </w:pPr>
      <w:r w:rsidRPr="008C454A">
        <w:rPr>
          <w:sz w:val="24"/>
          <w:szCs w:val="24"/>
        </w:rPr>
        <w:t xml:space="preserve">The Exploring of the Lady Mary’s Relationships: The Lady Mary’s Relationship with the Lady Martha is in Luke 10:38-42. </w:t>
      </w:r>
    </w:p>
    <w:p w:rsidR="00643A26" w:rsidRPr="008C454A" w:rsidRDefault="00643A26" w:rsidP="00643A26">
      <w:pPr>
        <w:spacing w:line="480" w:lineRule="auto"/>
        <w:jc w:val="both"/>
        <w:rPr>
          <w:sz w:val="24"/>
          <w:szCs w:val="24"/>
        </w:rPr>
      </w:pPr>
      <w:r w:rsidRPr="008C454A">
        <w:rPr>
          <w:sz w:val="24"/>
          <w:szCs w:val="24"/>
        </w:rPr>
        <w:t xml:space="preserve">The Lady Mary’s Relationship with the Father Stephen is in John 11:1-45; 12:1-8 &amp; Luke 10:38-42. </w:t>
      </w:r>
    </w:p>
    <w:p w:rsidR="00643A26" w:rsidRPr="008C454A" w:rsidRDefault="00643A26" w:rsidP="00643A26">
      <w:pPr>
        <w:spacing w:line="480" w:lineRule="auto"/>
        <w:jc w:val="both"/>
        <w:rPr>
          <w:sz w:val="24"/>
          <w:szCs w:val="24"/>
        </w:rPr>
      </w:pPr>
      <w:r w:rsidRPr="008C454A">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43A26" w:rsidRPr="008C454A" w:rsidRDefault="00643A26" w:rsidP="00643A26">
      <w:pPr>
        <w:spacing w:line="480" w:lineRule="auto"/>
        <w:jc w:val="center"/>
        <w:rPr>
          <w:b/>
          <w:sz w:val="24"/>
          <w:szCs w:val="24"/>
        </w:rPr>
      </w:pPr>
      <w:r w:rsidRPr="008C454A">
        <w:rPr>
          <w:b/>
          <w:sz w:val="24"/>
          <w:szCs w:val="24"/>
        </w:rPr>
        <w:t>THE LADY MARY, MOTHER OF THE LORD JESUS THE SON ABOVE ALL &amp; THE LORD JAMES THE INERRANT LAW ABOVE ALL WITH THE RANK OF A 4 GOLD STAR GENERAL OR A 5 GOLD STAR GENERAL FOR 40 YEARS EACH</w:t>
      </w:r>
    </w:p>
    <w:p w:rsidR="00643A26" w:rsidRPr="008C454A" w:rsidRDefault="00643A26" w:rsidP="00643A26">
      <w:pPr>
        <w:spacing w:line="480" w:lineRule="auto"/>
        <w:jc w:val="both"/>
        <w:rPr>
          <w:sz w:val="24"/>
          <w:szCs w:val="24"/>
        </w:rPr>
      </w:pPr>
      <w:r w:rsidRPr="008C454A">
        <w:rPr>
          <w:sz w:val="24"/>
          <w:szCs w:val="24"/>
        </w:rPr>
        <w:t>The Lady Mary’s name means “</w:t>
      </w:r>
      <w:r w:rsidRPr="008C454A">
        <w:rPr>
          <w:b/>
          <w:sz w:val="24"/>
          <w:szCs w:val="24"/>
        </w:rPr>
        <w:t>Agape Loved by Yahweh</w:t>
      </w:r>
      <w:r w:rsidRPr="008C454A">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43A26" w:rsidRPr="008C454A" w:rsidRDefault="00643A26" w:rsidP="00643A26">
      <w:pPr>
        <w:spacing w:line="480" w:lineRule="auto"/>
        <w:jc w:val="both"/>
        <w:rPr>
          <w:sz w:val="24"/>
          <w:szCs w:val="24"/>
        </w:rPr>
      </w:pPr>
      <w:r w:rsidRPr="008C454A">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8C454A">
        <w:rPr>
          <w:sz w:val="24"/>
          <w:szCs w:val="24"/>
          <w:vertAlign w:val="superscript"/>
        </w:rPr>
        <w:t>st</w:t>
      </w:r>
      <w:r w:rsidRPr="008C454A">
        <w:rPr>
          <w:sz w:val="24"/>
          <w:szCs w:val="24"/>
        </w:rPr>
        <w:t xml:space="preserve"> 30 years with the family. However, the Lady Mary is called the Mother of the Son of God concerning the Lord Jesus and the Mother of the Inerrant Law of God concerning the Lord James. </w:t>
      </w:r>
    </w:p>
    <w:p w:rsidR="00643A26" w:rsidRPr="008C454A" w:rsidRDefault="00643A26" w:rsidP="00643A26">
      <w:pPr>
        <w:spacing w:line="480" w:lineRule="auto"/>
        <w:jc w:val="both"/>
        <w:rPr>
          <w:sz w:val="24"/>
          <w:szCs w:val="24"/>
        </w:rPr>
      </w:pPr>
      <w:r w:rsidRPr="008C454A">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43A26" w:rsidRPr="008C454A" w:rsidRDefault="00643A26" w:rsidP="00643A26">
      <w:pPr>
        <w:spacing w:line="480" w:lineRule="auto"/>
        <w:jc w:val="both"/>
        <w:rPr>
          <w:sz w:val="24"/>
          <w:szCs w:val="24"/>
        </w:rPr>
      </w:pPr>
      <w:r w:rsidRPr="008C454A">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43A26" w:rsidRPr="008C454A" w:rsidRDefault="00643A26" w:rsidP="00643A26">
      <w:pPr>
        <w:spacing w:line="480" w:lineRule="auto"/>
        <w:jc w:val="center"/>
        <w:rPr>
          <w:b/>
          <w:sz w:val="24"/>
          <w:szCs w:val="24"/>
        </w:rPr>
      </w:pPr>
      <w:r w:rsidRPr="008C454A">
        <w:rPr>
          <w:b/>
          <w:sz w:val="24"/>
          <w:szCs w:val="24"/>
        </w:rPr>
        <w:t>THE LADY ELIZABETH, MOTHER OF THE LORD JOHN THE BROTHER ABOVE ALL WITH THE RANK OF A 3 GOLD STAR GENERAL OR HIGHER FOR 40 YEARS</w:t>
      </w:r>
    </w:p>
    <w:p w:rsidR="00643A26" w:rsidRPr="008C454A" w:rsidRDefault="00643A26" w:rsidP="00643A26">
      <w:pPr>
        <w:spacing w:line="480" w:lineRule="auto"/>
        <w:jc w:val="both"/>
        <w:rPr>
          <w:sz w:val="24"/>
          <w:szCs w:val="24"/>
        </w:rPr>
      </w:pPr>
      <w:r w:rsidRPr="008C454A">
        <w:rPr>
          <w:sz w:val="24"/>
          <w:szCs w:val="24"/>
        </w:rPr>
        <w:t>The Lady Elizabeth’s name means “</w:t>
      </w:r>
      <w:r w:rsidRPr="008C454A">
        <w:rPr>
          <w:b/>
          <w:sz w:val="24"/>
          <w:szCs w:val="24"/>
        </w:rPr>
        <w:t>God is My Oath</w:t>
      </w:r>
      <w:r w:rsidRPr="008C454A">
        <w:rPr>
          <w:sz w:val="24"/>
          <w:szCs w:val="24"/>
        </w:rPr>
        <w:t xml:space="preserve">.” The Scripture references is in Luke 1:5-7, 36-45, 57-61. The variation of the name is Elisavet, Elisheva, Lisa &amp; Melissa. </w:t>
      </w:r>
    </w:p>
    <w:p w:rsidR="00643A26" w:rsidRPr="008C454A" w:rsidRDefault="00643A26" w:rsidP="00643A26">
      <w:pPr>
        <w:spacing w:line="480" w:lineRule="auto"/>
        <w:jc w:val="both"/>
        <w:rPr>
          <w:sz w:val="24"/>
          <w:szCs w:val="24"/>
        </w:rPr>
      </w:pPr>
      <w:r w:rsidRPr="008C454A">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43A26" w:rsidRPr="008C454A" w:rsidRDefault="00643A26" w:rsidP="00643A26">
      <w:pPr>
        <w:spacing w:line="480" w:lineRule="auto"/>
        <w:jc w:val="both"/>
        <w:rPr>
          <w:sz w:val="24"/>
          <w:szCs w:val="24"/>
        </w:rPr>
      </w:pPr>
      <w:r w:rsidRPr="008C454A">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43A26" w:rsidRPr="008C454A" w:rsidRDefault="00643A26" w:rsidP="00643A26">
      <w:pPr>
        <w:spacing w:line="480" w:lineRule="auto"/>
        <w:jc w:val="both"/>
        <w:rPr>
          <w:sz w:val="24"/>
          <w:szCs w:val="24"/>
        </w:rPr>
      </w:pPr>
      <w:r w:rsidRPr="008C454A">
        <w:rPr>
          <w:sz w:val="24"/>
          <w:szCs w:val="24"/>
        </w:rPr>
        <w:t xml:space="preserve">The Lady Elizabeth as an Example for Today: She had a vital intimate relationship with the Father Stephen is in John 14:26; 15:26; 16:13 &amp; Luke 1:41. She was filled with the Holy Ghost </w:t>
      </w:r>
      <w:r w:rsidRPr="008C454A">
        <w:rPr>
          <w:sz w:val="24"/>
          <w:szCs w:val="24"/>
        </w:rPr>
        <w:lastRenderedPageBreak/>
        <w:t xml:space="preserve">after Her Baby [Lord John] was in the Womb, and after the pregnancy both were full of the Holy Ghost is in Luke 3:21-22.       </w:t>
      </w:r>
    </w:p>
    <w:p w:rsidR="00643A26" w:rsidRPr="008C454A" w:rsidRDefault="00643A26" w:rsidP="00643A26">
      <w:pPr>
        <w:spacing w:line="480" w:lineRule="auto"/>
        <w:jc w:val="center"/>
        <w:rPr>
          <w:b/>
          <w:sz w:val="24"/>
          <w:szCs w:val="24"/>
        </w:rPr>
      </w:pPr>
      <w:r w:rsidRPr="008C454A">
        <w:rPr>
          <w:b/>
          <w:sz w:val="24"/>
          <w:szCs w:val="24"/>
        </w:rPr>
        <w:t>THE WOMEN IN THE HIGHEST TESTAMENT (ACTS) IN THE HALL OF FAME</w:t>
      </w:r>
    </w:p>
    <w:p w:rsidR="00643A26" w:rsidRPr="008C454A" w:rsidRDefault="00643A26" w:rsidP="00643A26">
      <w:pPr>
        <w:spacing w:line="480" w:lineRule="auto"/>
        <w:jc w:val="center"/>
        <w:rPr>
          <w:b/>
          <w:sz w:val="24"/>
          <w:szCs w:val="24"/>
        </w:rPr>
      </w:pPr>
      <w:r w:rsidRPr="008C454A">
        <w:rPr>
          <w:b/>
          <w:sz w:val="24"/>
          <w:szCs w:val="24"/>
        </w:rPr>
        <w:t>THE LADY SAPPHIRA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Sapphira’s name means “</w:t>
      </w:r>
      <w:r w:rsidRPr="008C454A">
        <w:rPr>
          <w:b/>
          <w:sz w:val="24"/>
          <w:szCs w:val="24"/>
        </w:rPr>
        <w:t>Beautiful</w:t>
      </w:r>
      <w:r w:rsidRPr="008C454A">
        <w:rPr>
          <w:sz w:val="24"/>
          <w:szCs w:val="24"/>
        </w:rPr>
        <w:t xml:space="preserve">.” The Scripture references is in Acts 5:1-11. The variation of the name is Sapphirah, Paps [Breasts] &amp; Sap. </w:t>
      </w:r>
    </w:p>
    <w:p w:rsidR="00643A26" w:rsidRPr="008C454A" w:rsidRDefault="00643A26" w:rsidP="00643A26">
      <w:pPr>
        <w:spacing w:line="480" w:lineRule="auto"/>
        <w:jc w:val="both"/>
        <w:rPr>
          <w:sz w:val="24"/>
          <w:szCs w:val="24"/>
        </w:rPr>
      </w:pPr>
      <w:r w:rsidRPr="008C454A">
        <w:rPr>
          <w:sz w:val="24"/>
          <w:szCs w:val="24"/>
        </w:rPr>
        <w:t>The Lady Sapphira’s Role in Scripture: The Lady Sapphira and the Lord Ananias were among the 1</w:t>
      </w:r>
      <w:r w:rsidRPr="008C454A">
        <w:rPr>
          <w:sz w:val="24"/>
          <w:szCs w:val="24"/>
          <w:vertAlign w:val="superscript"/>
        </w:rPr>
        <w:t>st</w:t>
      </w:r>
      <w:r w:rsidRPr="008C454A">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43A26" w:rsidRPr="008C454A" w:rsidRDefault="00643A26" w:rsidP="00643A26">
      <w:pPr>
        <w:spacing w:line="480" w:lineRule="auto"/>
        <w:jc w:val="both"/>
        <w:rPr>
          <w:sz w:val="24"/>
          <w:szCs w:val="24"/>
        </w:rPr>
      </w:pPr>
      <w:r w:rsidRPr="008C454A">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8C454A">
        <w:rPr>
          <w:sz w:val="24"/>
          <w:szCs w:val="24"/>
        </w:rPr>
        <w:lastRenderedPageBreak/>
        <w:t xml:space="preserve">This shows how the whole Nation does not pay their 10% tithes to the Father Stephen, but tries to put their jobs, money and prominence over Him is in Malachi 3:8-12. </w:t>
      </w:r>
    </w:p>
    <w:p w:rsidR="00643A26" w:rsidRPr="008C454A" w:rsidRDefault="00643A26" w:rsidP="00643A26">
      <w:pPr>
        <w:spacing w:line="480" w:lineRule="auto"/>
        <w:jc w:val="both"/>
        <w:rPr>
          <w:sz w:val="24"/>
          <w:szCs w:val="24"/>
        </w:rPr>
      </w:pPr>
      <w:r w:rsidRPr="008C454A">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43A26" w:rsidRPr="008C454A" w:rsidRDefault="00643A26" w:rsidP="00643A26">
      <w:pPr>
        <w:spacing w:line="480" w:lineRule="auto"/>
        <w:jc w:val="both"/>
        <w:rPr>
          <w:sz w:val="24"/>
          <w:szCs w:val="24"/>
        </w:rPr>
      </w:pPr>
      <w:r w:rsidRPr="008C454A">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43A26" w:rsidRPr="008C454A" w:rsidRDefault="00643A26" w:rsidP="00643A26">
      <w:pPr>
        <w:spacing w:line="480" w:lineRule="auto"/>
        <w:jc w:val="both"/>
        <w:rPr>
          <w:sz w:val="24"/>
          <w:szCs w:val="24"/>
        </w:rPr>
      </w:pPr>
      <w:r w:rsidRPr="008C454A">
        <w:rPr>
          <w:sz w:val="24"/>
          <w:szCs w:val="24"/>
        </w:rPr>
        <w:t>The Lady Sapphira’s Relationship with the Lord Lucifer: The Lady Sapphira lied to the Father Stephen as did Her Husband by the motivation of the Lord Lucifer. Their sexuality got the best of them in 1</w:t>
      </w:r>
      <w:r w:rsidRPr="008C454A">
        <w:rPr>
          <w:sz w:val="24"/>
          <w:szCs w:val="24"/>
          <w:vertAlign w:val="superscript"/>
        </w:rPr>
        <w:t>st</w:t>
      </w:r>
      <w:r w:rsidRPr="008C454A">
        <w:rPr>
          <w:sz w:val="24"/>
          <w:szCs w:val="24"/>
        </w:rPr>
        <w:t xml:space="preserve"> John 5:19. They could have resisted the satanic thoughts, but they did not. Even the Lady Sapphira had a second chance to make it right, but was faithful to the Devil and not to the Father Stephen. </w:t>
      </w:r>
    </w:p>
    <w:p w:rsidR="00643A26" w:rsidRPr="008C454A" w:rsidRDefault="00643A26" w:rsidP="00643A26">
      <w:pPr>
        <w:spacing w:line="480" w:lineRule="auto"/>
        <w:jc w:val="both"/>
        <w:rPr>
          <w:sz w:val="24"/>
          <w:szCs w:val="24"/>
        </w:rPr>
      </w:pPr>
      <w:r w:rsidRPr="008C454A">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8C454A">
        <w:rPr>
          <w:sz w:val="24"/>
          <w:szCs w:val="24"/>
        </w:rPr>
        <w:lastRenderedPageBreak/>
        <w:t>gift, the Father Stephen’s Spirit revealed the fraud they intended. They both were struck down and died.</w:t>
      </w:r>
    </w:p>
    <w:p w:rsidR="00643A26" w:rsidRPr="008C454A" w:rsidRDefault="00643A26" w:rsidP="00643A26">
      <w:pPr>
        <w:spacing w:line="480" w:lineRule="auto"/>
        <w:jc w:val="both"/>
        <w:rPr>
          <w:sz w:val="24"/>
          <w:szCs w:val="24"/>
        </w:rPr>
      </w:pPr>
      <w:r w:rsidRPr="008C454A">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43A26" w:rsidRPr="008C454A" w:rsidRDefault="00643A26" w:rsidP="00643A26">
      <w:pPr>
        <w:spacing w:line="480" w:lineRule="auto"/>
        <w:jc w:val="center"/>
        <w:rPr>
          <w:b/>
          <w:sz w:val="24"/>
          <w:szCs w:val="24"/>
        </w:rPr>
      </w:pPr>
      <w:r w:rsidRPr="008C454A">
        <w:rPr>
          <w:b/>
          <w:sz w:val="24"/>
          <w:szCs w:val="24"/>
        </w:rPr>
        <w:t>THE LORD PILATE’S LADY OF KINGDOMS WITH THE RANK OF COLONEL OR HIGHER FOR 40 YEARS</w:t>
      </w:r>
    </w:p>
    <w:p w:rsidR="00643A26" w:rsidRPr="008C454A" w:rsidRDefault="00643A26" w:rsidP="00643A26">
      <w:pPr>
        <w:spacing w:line="480" w:lineRule="auto"/>
        <w:rPr>
          <w:sz w:val="24"/>
          <w:szCs w:val="24"/>
        </w:rPr>
      </w:pPr>
      <w:r w:rsidRPr="008C454A">
        <w:rPr>
          <w:sz w:val="24"/>
          <w:szCs w:val="24"/>
        </w:rPr>
        <w:t xml:space="preserve">The Lord Pilate’s Wife’s name is Unknown. The Scripture reference is in Acts 7:51-60. </w:t>
      </w:r>
    </w:p>
    <w:p w:rsidR="00643A26" w:rsidRPr="008C454A" w:rsidRDefault="00643A26" w:rsidP="00643A26">
      <w:pPr>
        <w:spacing w:line="480" w:lineRule="auto"/>
        <w:jc w:val="both"/>
        <w:rPr>
          <w:sz w:val="24"/>
          <w:szCs w:val="24"/>
        </w:rPr>
      </w:pPr>
      <w:r w:rsidRPr="008C454A">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43A26" w:rsidRPr="008C454A" w:rsidRDefault="00643A26" w:rsidP="00643A26">
      <w:pPr>
        <w:spacing w:line="480" w:lineRule="auto"/>
        <w:jc w:val="both"/>
        <w:rPr>
          <w:sz w:val="24"/>
          <w:szCs w:val="24"/>
        </w:rPr>
      </w:pPr>
      <w:r w:rsidRPr="008C454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43A26" w:rsidRPr="008C454A" w:rsidRDefault="00643A26" w:rsidP="00643A26">
      <w:pPr>
        <w:spacing w:line="480" w:lineRule="auto"/>
        <w:jc w:val="center"/>
        <w:rPr>
          <w:b/>
          <w:sz w:val="24"/>
          <w:szCs w:val="24"/>
        </w:rPr>
      </w:pPr>
      <w:r w:rsidRPr="008C454A">
        <w:rPr>
          <w:b/>
          <w:sz w:val="24"/>
          <w:szCs w:val="24"/>
        </w:rPr>
        <w:t>THE LADY DORCAS (TABITHA)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Dorcas’s name means “</w:t>
      </w:r>
      <w:r w:rsidRPr="008C454A">
        <w:rPr>
          <w:b/>
          <w:sz w:val="24"/>
          <w:szCs w:val="24"/>
        </w:rPr>
        <w:t>Gazelle</w:t>
      </w:r>
      <w:r w:rsidRPr="008C454A">
        <w:rPr>
          <w:sz w:val="24"/>
          <w:szCs w:val="24"/>
        </w:rPr>
        <w:t xml:space="preserve">.” The Scripture references is in Acts 9:36-43. The variation of the name is Tabitha, Dorkada, Dorkas &amp;Tabita. </w:t>
      </w:r>
    </w:p>
    <w:p w:rsidR="00643A26" w:rsidRPr="008C454A" w:rsidRDefault="00643A26" w:rsidP="00643A26">
      <w:pPr>
        <w:spacing w:line="480" w:lineRule="auto"/>
        <w:jc w:val="both"/>
        <w:rPr>
          <w:sz w:val="24"/>
          <w:szCs w:val="24"/>
        </w:rPr>
      </w:pPr>
      <w:r w:rsidRPr="008C454A">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43A26" w:rsidRPr="008C454A" w:rsidRDefault="00643A26" w:rsidP="00643A26">
      <w:pPr>
        <w:spacing w:line="480" w:lineRule="auto"/>
        <w:jc w:val="both"/>
        <w:rPr>
          <w:sz w:val="24"/>
          <w:szCs w:val="24"/>
        </w:rPr>
      </w:pPr>
      <w:r w:rsidRPr="008C454A">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43A26" w:rsidRPr="008C454A" w:rsidRDefault="00643A26" w:rsidP="00643A26">
      <w:pPr>
        <w:spacing w:line="480" w:lineRule="auto"/>
        <w:jc w:val="both"/>
        <w:rPr>
          <w:sz w:val="24"/>
          <w:szCs w:val="24"/>
        </w:rPr>
      </w:pPr>
      <w:r w:rsidRPr="008C454A">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43A26" w:rsidRPr="008C454A" w:rsidRDefault="00643A26" w:rsidP="00643A26">
      <w:pPr>
        <w:spacing w:line="480" w:lineRule="auto"/>
        <w:jc w:val="both"/>
        <w:rPr>
          <w:sz w:val="24"/>
          <w:szCs w:val="24"/>
        </w:rPr>
      </w:pPr>
      <w:r w:rsidRPr="008C454A">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43A26" w:rsidRPr="008C454A" w:rsidRDefault="00643A26" w:rsidP="00643A26">
      <w:pPr>
        <w:spacing w:line="480" w:lineRule="auto"/>
        <w:jc w:val="center"/>
        <w:rPr>
          <w:b/>
          <w:sz w:val="24"/>
          <w:szCs w:val="24"/>
        </w:rPr>
      </w:pPr>
      <w:r w:rsidRPr="008C454A">
        <w:rPr>
          <w:b/>
          <w:sz w:val="24"/>
          <w:szCs w:val="24"/>
        </w:rPr>
        <w:t>THE LADY RHODA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Rhoda’s name means “</w:t>
      </w:r>
      <w:r w:rsidRPr="008C454A">
        <w:rPr>
          <w:b/>
          <w:sz w:val="24"/>
          <w:szCs w:val="24"/>
        </w:rPr>
        <w:t>Rose</w:t>
      </w:r>
      <w:r w:rsidRPr="008C454A">
        <w:rPr>
          <w:sz w:val="24"/>
          <w:szCs w:val="24"/>
        </w:rPr>
        <w:t xml:space="preserve">.” The Scripture references is in Acts 12:13-16. The variation of the name is Rose &amp; Rhodes. </w:t>
      </w:r>
    </w:p>
    <w:p w:rsidR="00643A26" w:rsidRPr="008C454A" w:rsidRDefault="00643A26" w:rsidP="00643A26">
      <w:pPr>
        <w:spacing w:line="480" w:lineRule="auto"/>
        <w:jc w:val="both"/>
        <w:rPr>
          <w:sz w:val="24"/>
          <w:szCs w:val="24"/>
        </w:rPr>
      </w:pPr>
      <w:r w:rsidRPr="008C454A">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43A26" w:rsidRPr="008C454A" w:rsidRDefault="00643A26" w:rsidP="00643A26">
      <w:pPr>
        <w:spacing w:line="480" w:lineRule="auto"/>
        <w:jc w:val="both"/>
        <w:rPr>
          <w:sz w:val="24"/>
          <w:szCs w:val="24"/>
        </w:rPr>
      </w:pPr>
      <w:r w:rsidRPr="008C454A">
        <w:rPr>
          <w:sz w:val="24"/>
          <w:szCs w:val="24"/>
        </w:rPr>
        <w:t xml:space="preserve">The Lady Rhoda as an Example for Today: We learn that even Young Servant Girls can be active in prayer meetings with Leaders. We learn that She did menial tasks well.    </w:t>
      </w:r>
    </w:p>
    <w:p w:rsidR="00643A26" w:rsidRPr="008C454A" w:rsidRDefault="00643A26" w:rsidP="00643A26">
      <w:pPr>
        <w:spacing w:line="480" w:lineRule="auto"/>
        <w:jc w:val="center"/>
        <w:rPr>
          <w:b/>
          <w:sz w:val="24"/>
          <w:szCs w:val="24"/>
        </w:rPr>
      </w:pPr>
      <w:r w:rsidRPr="008C454A">
        <w:rPr>
          <w:b/>
          <w:sz w:val="24"/>
          <w:szCs w:val="24"/>
        </w:rPr>
        <w:t>THE LADY LYDIA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Lydia’s name means “</w:t>
      </w:r>
      <w:r w:rsidRPr="008C454A">
        <w:rPr>
          <w:b/>
          <w:sz w:val="24"/>
          <w:szCs w:val="24"/>
        </w:rPr>
        <w:t>Beautiful</w:t>
      </w:r>
      <w:r w:rsidRPr="008C454A">
        <w:rPr>
          <w:sz w:val="24"/>
          <w:szCs w:val="24"/>
        </w:rPr>
        <w:t>” or “</w:t>
      </w:r>
      <w:r w:rsidRPr="008C454A">
        <w:rPr>
          <w:b/>
          <w:sz w:val="24"/>
          <w:szCs w:val="24"/>
        </w:rPr>
        <w:t>Noble One</w:t>
      </w:r>
      <w:r w:rsidRPr="008C454A">
        <w:rPr>
          <w:sz w:val="24"/>
          <w:szCs w:val="24"/>
        </w:rPr>
        <w:t xml:space="preserve">.” The Scripture references is in Acts 16:13, 14, 15, 40. The variation of the name is Luddu, Audia &amp; Lidya. </w:t>
      </w:r>
    </w:p>
    <w:p w:rsidR="00643A26" w:rsidRPr="008C454A" w:rsidRDefault="00643A26" w:rsidP="00643A26">
      <w:pPr>
        <w:spacing w:line="480" w:lineRule="auto"/>
        <w:jc w:val="both"/>
        <w:rPr>
          <w:sz w:val="24"/>
          <w:szCs w:val="24"/>
        </w:rPr>
      </w:pPr>
      <w:r w:rsidRPr="008C454A">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643A26" w:rsidRPr="008C454A" w:rsidRDefault="00643A26" w:rsidP="00643A26">
      <w:pPr>
        <w:spacing w:line="480" w:lineRule="auto"/>
        <w:jc w:val="both"/>
        <w:rPr>
          <w:sz w:val="24"/>
          <w:szCs w:val="24"/>
        </w:rPr>
      </w:pPr>
      <w:r w:rsidRPr="008C454A">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8C454A">
        <w:rPr>
          <w:b/>
          <w:i/>
          <w:sz w:val="24"/>
          <w:szCs w:val="24"/>
        </w:rPr>
        <w:t xml:space="preserve">oikos </w:t>
      </w:r>
      <w:r w:rsidRPr="008C454A">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43A26" w:rsidRPr="008C454A" w:rsidRDefault="00643A26" w:rsidP="00643A26">
      <w:pPr>
        <w:spacing w:line="480" w:lineRule="auto"/>
        <w:jc w:val="both"/>
        <w:rPr>
          <w:sz w:val="24"/>
          <w:szCs w:val="24"/>
        </w:rPr>
      </w:pPr>
      <w:r w:rsidRPr="008C454A">
        <w:rPr>
          <w:sz w:val="24"/>
          <w:szCs w:val="24"/>
        </w:rPr>
        <w:t>The Lady Lydia as an Example for Today: We learn that She was a successful, independent and single businesswoman. We learn that She was also a key figure in the Church. She shows all that You do</w:t>
      </w:r>
      <w:r w:rsidR="00704406" w:rsidRPr="008C454A">
        <w:rPr>
          <w:sz w:val="24"/>
          <w:szCs w:val="24"/>
        </w:rPr>
        <w:t>, You do</w:t>
      </w:r>
      <w:r w:rsidRPr="008C454A">
        <w:rPr>
          <w:sz w:val="24"/>
          <w:szCs w:val="24"/>
        </w:rPr>
        <w:t xml:space="preserve"> not have to be married or to have Children to be successful, it is a separate gift to live single from the Father Stephen in 1</w:t>
      </w:r>
      <w:r w:rsidRPr="008C454A">
        <w:rPr>
          <w:sz w:val="24"/>
          <w:szCs w:val="24"/>
          <w:vertAlign w:val="superscript"/>
        </w:rPr>
        <w:t>st</w:t>
      </w:r>
      <w:r w:rsidRPr="008C454A">
        <w:rPr>
          <w:sz w:val="24"/>
          <w:szCs w:val="24"/>
        </w:rPr>
        <w:t xml:space="preserve"> Corinthians chapter 7.     </w:t>
      </w:r>
    </w:p>
    <w:p w:rsidR="00643A26" w:rsidRPr="008C454A" w:rsidRDefault="00643A26" w:rsidP="00643A26">
      <w:pPr>
        <w:spacing w:line="480" w:lineRule="auto"/>
        <w:jc w:val="center"/>
        <w:rPr>
          <w:b/>
          <w:sz w:val="24"/>
          <w:szCs w:val="24"/>
        </w:rPr>
      </w:pPr>
      <w:r w:rsidRPr="008C454A">
        <w:rPr>
          <w:b/>
          <w:sz w:val="24"/>
          <w:szCs w:val="24"/>
        </w:rPr>
        <w:t>THE LADY PRISCILLA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Priscilla’s name means “</w:t>
      </w:r>
      <w:r w:rsidRPr="008C454A">
        <w:rPr>
          <w:b/>
          <w:sz w:val="24"/>
          <w:szCs w:val="24"/>
        </w:rPr>
        <w:t>Old</w:t>
      </w:r>
      <w:r w:rsidRPr="008C454A">
        <w:rPr>
          <w:sz w:val="24"/>
          <w:szCs w:val="24"/>
        </w:rPr>
        <w:t>” or “</w:t>
      </w:r>
      <w:r w:rsidRPr="008C454A">
        <w:rPr>
          <w:b/>
          <w:sz w:val="24"/>
          <w:szCs w:val="24"/>
        </w:rPr>
        <w:t>Venerable</w:t>
      </w:r>
      <w:r w:rsidRPr="008C454A">
        <w:rPr>
          <w:sz w:val="24"/>
          <w:szCs w:val="24"/>
        </w:rPr>
        <w:t>.” The Scripture references is in Romans 16:3; 1</w:t>
      </w:r>
      <w:r w:rsidRPr="008C454A">
        <w:rPr>
          <w:sz w:val="24"/>
          <w:szCs w:val="24"/>
          <w:vertAlign w:val="superscript"/>
        </w:rPr>
        <w:t>st</w:t>
      </w:r>
      <w:r w:rsidRPr="008C454A">
        <w:rPr>
          <w:sz w:val="24"/>
          <w:szCs w:val="24"/>
        </w:rPr>
        <w:t xml:space="preserve"> Corinthians 16:19; 2</w:t>
      </w:r>
      <w:r w:rsidRPr="008C454A">
        <w:rPr>
          <w:sz w:val="24"/>
          <w:szCs w:val="24"/>
          <w:vertAlign w:val="superscript"/>
        </w:rPr>
        <w:t>nd</w:t>
      </w:r>
      <w:r w:rsidRPr="008C454A">
        <w:rPr>
          <w:sz w:val="24"/>
          <w:szCs w:val="24"/>
        </w:rPr>
        <w:t xml:space="preserve"> Timothy 4:19 &amp; Acts 18:1-26. The variation of the name is Prisus, Lily, Cilla, Pris, Prissy, Prisk, Pru, Prue, Scilla &amp; Prisca. </w:t>
      </w:r>
    </w:p>
    <w:p w:rsidR="00643A26" w:rsidRPr="008C454A" w:rsidRDefault="00643A26" w:rsidP="00643A26">
      <w:pPr>
        <w:spacing w:line="480" w:lineRule="auto"/>
        <w:jc w:val="both"/>
        <w:rPr>
          <w:sz w:val="24"/>
          <w:szCs w:val="24"/>
        </w:rPr>
      </w:pPr>
      <w:r w:rsidRPr="008C454A">
        <w:rPr>
          <w:sz w:val="24"/>
          <w:szCs w:val="24"/>
        </w:rPr>
        <w:t xml:space="preserve">The Lady Priscilla’s Role in Scripture: The Lady Priscilla and Her Husband were Christian Jews who ran into the Lord Paul at Corinth. At this time the Emperor Claudius had expelled all Jews </w:t>
      </w:r>
      <w:r w:rsidRPr="008C454A">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8C454A">
        <w:rPr>
          <w:sz w:val="24"/>
          <w:szCs w:val="24"/>
          <w:vertAlign w:val="superscript"/>
        </w:rPr>
        <w:t>st</w:t>
      </w:r>
      <w:r w:rsidRPr="008C454A">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43A26" w:rsidRPr="008C454A" w:rsidRDefault="00643A26" w:rsidP="00643A26">
      <w:pPr>
        <w:spacing w:line="480" w:lineRule="auto"/>
        <w:jc w:val="both"/>
        <w:rPr>
          <w:sz w:val="24"/>
          <w:szCs w:val="24"/>
        </w:rPr>
      </w:pPr>
      <w:r w:rsidRPr="008C454A">
        <w:rPr>
          <w:sz w:val="24"/>
          <w:szCs w:val="24"/>
        </w:rPr>
        <w:t>The Exploring of the Lady Priscilla’s Relationships: The Lady Priscilla’s Relationship with Her Husband is in Acts 18:2, 18, 26; Romans 16:3; 1</w:t>
      </w:r>
      <w:r w:rsidRPr="008C454A">
        <w:rPr>
          <w:sz w:val="24"/>
          <w:szCs w:val="24"/>
          <w:vertAlign w:val="superscript"/>
        </w:rPr>
        <w:t>st</w:t>
      </w:r>
      <w:r w:rsidRPr="008C454A">
        <w:rPr>
          <w:sz w:val="24"/>
          <w:szCs w:val="24"/>
        </w:rPr>
        <w:t xml:space="preserve"> Corinthians 16:19 &amp; 2</w:t>
      </w:r>
      <w:r w:rsidRPr="008C454A">
        <w:rPr>
          <w:sz w:val="24"/>
          <w:szCs w:val="24"/>
          <w:vertAlign w:val="superscript"/>
        </w:rPr>
        <w:t>nd</w:t>
      </w:r>
      <w:r w:rsidRPr="008C454A">
        <w:rPr>
          <w:sz w:val="24"/>
          <w:szCs w:val="24"/>
        </w:rPr>
        <w:t xml:space="preserve"> Timothy 4:19. This proves that the couple did not dominate each other in sexuality. </w:t>
      </w:r>
    </w:p>
    <w:p w:rsidR="00643A26" w:rsidRPr="008C454A" w:rsidRDefault="00643A26" w:rsidP="00643A26">
      <w:pPr>
        <w:spacing w:line="480" w:lineRule="auto"/>
        <w:jc w:val="both"/>
        <w:rPr>
          <w:sz w:val="24"/>
          <w:szCs w:val="24"/>
        </w:rPr>
      </w:pPr>
      <w:r w:rsidRPr="008C454A">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43A26" w:rsidRPr="008C454A" w:rsidRDefault="00643A26" w:rsidP="00643A26">
      <w:pPr>
        <w:spacing w:line="480" w:lineRule="auto"/>
        <w:jc w:val="both"/>
        <w:rPr>
          <w:sz w:val="24"/>
          <w:szCs w:val="24"/>
        </w:rPr>
      </w:pPr>
      <w:r w:rsidRPr="008C454A">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43A26" w:rsidRPr="008C454A" w:rsidRDefault="00643A26" w:rsidP="00643A26">
      <w:pPr>
        <w:spacing w:line="480" w:lineRule="auto"/>
        <w:jc w:val="both"/>
        <w:rPr>
          <w:sz w:val="24"/>
          <w:szCs w:val="24"/>
        </w:rPr>
      </w:pPr>
      <w:r w:rsidRPr="008C454A">
        <w:rPr>
          <w:sz w:val="24"/>
          <w:szCs w:val="24"/>
        </w:rPr>
        <w:t>The Lady Priscilla’s Relationship with other Christians: The couple was called “</w:t>
      </w:r>
      <w:r w:rsidRPr="008C454A">
        <w:rPr>
          <w:b/>
          <w:sz w:val="24"/>
          <w:szCs w:val="24"/>
        </w:rPr>
        <w:t>My Fellow Workers in Christ</w:t>
      </w:r>
      <w:r w:rsidRPr="008C454A">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43A26" w:rsidRPr="008C454A" w:rsidRDefault="00643A26" w:rsidP="00643A26">
      <w:pPr>
        <w:spacing w:line="480" w:lineRule="auto"/>
        <w:jc w:val="both"/>
        <w:rPr>
          <w:sz w:val="24"/>
          <w:szCs w:val="24"/>
        </w:rPr>
      </w:pPr>
      <w:r w:rsidRPr="008C454A">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43A26" w:rsidRPr="008C454A" w:rsidRDefault="00643A26" w:rsidP="00643A26">
      <w:pPr>
        <w:spacing w:line="480" w:lineRule="auto"/>
        <w:jc w:val="center"/>
        <w:rPr>
          <w:b/>
          <w:sz w:val="24"/>
          <w:szCs w:val="24"/>
        </w:rPr>
      </w:pPr>
      <w:r w:rsidRPr="008C454A">
        <w:rPr>
          <w:b/>
          <w:sz w:val="24"/>
          <w:szCs w:val="24"/>
        </w:rPr>
        <w:t>THE LADY DRUSILLA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Drusilla’s name means “</w:t>
      </w:r>
      <w:r w:rsidRPr="008C454A">
        <w:rPr>
          <w:b/>
          <w:sz w:val="24"/>
          <w:szCs w:val="24"/>
        </w:rPr>
        <w:t>Fruitful</w:t>
      </w:r>
      <w:r w:rsidRPr="008C454A">
        <w:rPr>
          <w:sz w:val="24"/>
          <w:szCs w:val="24"/>
        </w:rPr>
        <w:t>” or “</w:t>
      </w:r>
      <w:r w:rsidRPr="008C454A">
        <w:rPr>
          <w:b/>
          <w:sz w:val="24"/>
          <w:szCs w:val="24"/>
        </w:rPr>
        <w:t>Dewy-Eyed</w:t>
      </w:r>
      <w:r w:rsidRPr="008C454A">
        <w:rPr>
          <w:sz w:val="24"/>
          <w:szCs w:val="24"/>
        </w:rPr>
        <w:t xml:space="preserve">.” The Scripture reference is in Acts 24:24. The variation of the name is Drusus, Drosos, Drucilla, Druscilla, Dru, Drew &amp; Cilla. </w:t>
      </w:r>
    </w:p>
    <w:p w:rsidR="00643A26" w:rsidRPr="008C454A" w:rsidRDefault="00643A26" w:rsidP="00643A26">
      <w:pPr>
        <w:spacing w:line="480" w:lineRule="auto"/>
        <w:jc w:val="both"/>
        <w:rPr>
          <w:sz w:val="24"/>
          <w:szCs w:val="24"/>
        </w:rPr>
      </w:pPr>
      <w:r w:rsidRPr="008C454A">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8C454A">
        <w:rPr>
          <w:sz w:val="24"/>
          <w:szCs w:val="24"/>
        </w:rPr>
        <w:lastRenderedPageBreak/>
        <w:t xml:space="preserve">20 years later, She was near Pompeii when Mount Vesuvius had erupted, and did not escape the catastrophe. This was the judgment that the Lord Paul had warned Her about. </w:t>
      </w:r>
    </w:p>
    <w:p w:rsidR="00643A26" w:rsidRPr="008C454A" w:rsidRDefault="00643A26" w:rsidP="00643A26">
      <w:pPr>
        <w:spacing w:line="480" w:lineRule="auto"/>
        <w:jc w:val="both"/>
        <w:rPr>
          <w:sz w:val="24"/>
          <w:szCs w:val="24"/>
        </w:rPr>
      </w:pPr>
      <w:r w:rsidRPr="008C454A">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43A26" w:rsidRPr="008C454A" w:rsidRDefault="00643A26" w:rsidP="00643A26">
      <w:pPr>
        <w:spacing w:line="480" w:lineRule="auto"/>
        <w:jc w:val="center"/>
        <w:rPr>
          <w:b/>
          <w:sz w:val="24"/>
          <w:szCs w:val="24"/>
        </w:rPr>
      </w:pPr>
      <w:r w:rsidRPr="008C454A">
        <w:rPr>
          <w:b/>
          <w:sz w:val="24"/>
          <w:szCs w:val="24"/>
        </w:rPr>
        <w:t>THE LADY BERNICE WITH THE RANK OF COLONEL OR HIGHER FOR 40 YEARS</w:t>
      </w:r>
    </w:p>
    <w:p w:rsidR="00643A26" w:rsidRPr="008C454A" w:rsidRDefault="00643A26" w:rsidP="00643A26">
      <w:pPr>
        <w:spacing w:line="480" w:lineRule="auto"/>
        <w:jc w:val="both"/>
        <w:rPr>
          <w:sz w:val="24"/>
          <w:szCs w:val="24"/>
        </w:rPr>
      </w:pPr>
      <w:r w:rsidRPr="008C454A">
        <w:rPr>
          <w:sz w:val="24"/>
          <w:szCs w:val="24"/>
        </w:rPr>
        <w:t>The Lady Bernice’s name means “</w:t>
      </w:r>
      <w:r w:rsidRPr="008C454A">
        <w:rPr>
          <w:b/>
          <w:sz w:val="24"/>
          <w:szCs w:val="24"/>
        </w:rPr>
        <w:t>Bringer of Victory</w:t>
      </w:r>
      <w:r w:rsidRPr="008C454A">
        <w:rPr>
          <w:sz w:val="24"/>
          <w:szCs w:val="24"/>
        </w:rPr>
        <w:t xml:space="preserve">.” The Scripture references is in Acts 25:13, 23; 26:30. The variation of the name is Berenice, Veronica &amp; Bernie. </w:t>
      </w:r>
    </w:p>
    <w:p w:rsidR="00643A26" w:rsidRPr="008C454A" w:rsidRDefault="00643A26" w:rsidP="00643A26">
      <w:pPr>
        <w:spacing w:line="480" w:lineRule="auto"/>
        <w:jc w:val="both"/>
        <w:rPr>
          <w:sz w:val="24"/>
          <w:szCs w:val="24"/>
        </w:rPr>
      </w:pPr>
      <w:r w:rsidRPr="008C454A">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43A26" w:rsidRPr="008C454A" w:rsidRDefault="00643A26" w:rsidP="00643A26">
      <w:pPr>
        <w:spacing w:line="480" w:lineRule="auto"/>
        <w:jc w:val="both"/>
        <w:rPr>
          <w:sz w:val="24"/>
          <w:szCs w:val="24"/>
        </w:rPr>
      </w:pPr>
      <w:r w:rsidRPr="008C454A">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43A26" w:rsidRPr="008C454A" w:rsidRDefault="00643A26" w:rsidP="00643A26">
      <w:pPr>
        <w:spacing w:line="480" w:lineRule="auto"/>
        <w:jc w:val="center"/>
        <w:rPr>
          <w:b/>
          <w:sz w:val="24"/>
          <w:szCs w:val="24"/>
        </w:rPr>
      </w:pPr>
      <w:r w:rsidRPr="008C454A">
        <w:rPr>
          <w:b/>
          <w:sz w:val="24"/>
          <w:szCs w:val="24"/>
        </w:rPr>
        <w:lastRenderedPageBreak/>
        <w:t>THE LADY MARY, MOTHER OF JOHN MARK THE LORD OF KINGDOMS WITH THE RANK OF GENERAL OR HIGHER FOR 40 YEARS</w:t>
      </w:r>
    </w:p>
    <w:p w:rsidR="00643A26" w:rsidRPr="008C454A" w:rsidRDefault="00643A26" w:rsidP="00643A26">
      <w:pPr>
        <w:spacing w:line="480" w:lineRule="auto"/>
        <w:jc w:val="both"/>
        <w:rPr>
          <w:sz w:val="24"/>
          <w:szCs w:val="24"/>
        </w:rPr>
      </w:pPr>
      <w:r w:rsidRPr="008C454A">
        <w:rPr>
          <w:sz w:val="24"/>
          <w:szCs w:val="24"/>
        </w:rPr>
        <w:t>The Lady Mary’s name means “</w:t>
      </w:r>
      <w:r w:rsidRPr="008C454A">
        <w:rPr>
          <w:b/>
          <w:sz w:val="24"/>
          <w:szCs w:val="24"/>
        </w:rPr>
        <w:t>Agape Loved by Yahweh</w:t>
      </w:r>
      <w:r w:rsidRPr="008C454A">
        <w:rPr>
          <w:sz w:val="24"/>
          <w:szCs w:val="24"/>
        </w:rPr>
        <w:t xml:space="preserve">.” The Scripture reference is in Acts 12:12. The variation of the name is Miriam, Mani, Manny, Mandy, Many, Mindy, Mannie, Manie &amp; Marie.  </w:t>
      </w:r>
    </w:p>
    <w:p w:rsidR="00643A26" w:rsidRPr="008C454A" w:rsidRDefault="00643A26" w:rsidP="00643A26">
      <w:pPr>
        <w:spacing w:line="480" w:lineRule="auto"/>
        <w:jc w:val="both"/>
        <w:rPr>
          <w:sz w:val="24"/>
          <w:szCs w:val="24"/>
        </w:rPr>
      </w:pPr>
      <w:r w:rsidRPr="008C454A">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43A26" w:rsidRPr="008C454A" w:rsidRDefault="00643A26" w:rsidP="00643A26">
      <w:pPr>
        <w:spacing w:line="480" w:lineRule="auto"/>
        <w:jc w:val="both"/>
        <w:rPr>
          <w:sz w:val="24"/>
          <w:szCs w:val="24"/>
        </w:rPr>
      </w:pPr>
      <w:r w:rsidRPr="008C454A">
        <w:rPr>
          <w:sz w:val="24"/>
          <w:szCs w:val="24"/>
        </w:rPr>
        <w:t xml:space="preserve">The Exploring of the Lady Mary’s Relationships: The Lady Mary’s Relationship with the Church Leaders: She had made Her home as a worship center for prayer. </w:t>
      </w:r>
    </w:p>
    <w:p w:rsidR="00643A26" w:rsidRPr="008C454A" w:rsidRDefault="00643A26" w:rsidP="00643A26">
      <w:pPr>
        <w:spacing w:line="480" w:lineRule="auto"/>
        <w:jc w:val="both"/>
        <w:rPr>
          <w:sz w:val="24"/>
          <w:szCs w:val="24"/>
        </w:rPr>
      </w:pPr>
      <w:r w:rsidRPr="008C454A">
        <w:rPr>
          <w:sz w:val="24"/>
          <w:szCs w:val="24"/>
        </w:rPr>
        <w:t xml:space="preserve">The Lady Mary’s Relationship with other Christians: She held at least 100 Christians at one time in Her home in Acts 12:12. She graciously opened Her home for this purpose. </w:t>
      </w:r>
    </w:p>
    <w:p w:rsidR="00643A26" w:rsidRPr="008C454A" w:rsidRDefault="00643A26" w:rsidP="00643A26">
      <w:pPr>
        <w:spacing w:line="480" w:lineRule="auto"/>
        <w:jc w:val="both"/>
        <w:rPr>
          <w:sz w:val="24"/>
          <w:szCs w:val="24"/>
        </w:rPr>
      </w:pPr>
      <w:r w:rsidRPr="008C454A">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8C454A">
        <w:rPr>
          <w:sz w:val="24"/>
          <w:szCs w:val="24"/>
          <w:vertAlign w:val="superscript"/>
        </w:rPr>
        <w:t>nd</w:t>
      </w:r>
      <w:r w:rsidRPr="008C454A">
        <w:rPr>
          <w:sz w:val="24"/>
          <w:szCs w:val="24"/>
        </w:rPr>
        <w:t xml:space="preserve"> Timothy 4:11. </w:t>
      </w:r>
    </w:p>
    <w:p w:rsidR="00643A26" w:rsidRPr="008C454A" w:rsidRDefault="00643A26" w:rsidP="00643A26">
      <w:pPr>
        <w:spacing w:line="480" w:lineRule="auto"/>
        <w:jc w:val="both"/>
        <w:rPr>
          <w:sz w:val="24"/>
          <w:szCs w:val="24"/>
        </w:rPr>
      </w:pPr>
      <w:r w:rsidRPr="008C454A">
        <w:rPr>
          <w:sz w:val="24"/>
          <w:szCs w:val="24"/>
        </w:rPr>
        <w:t>The Lady Mary as an Example for Today: We learn that She did not give up on Her wayward Child, but the Lord Barnabas had given Him a 2</w:t>
      </w:r>
      <w:r w:rsidRPr="008C454A">
        <w:rPr>
          <w:sz w:val="24"/>
          <w:szCs w:val="24"/>
          <w:vertAlign w:val="superscript"/>
        </w:rPr>
        <w:t>nd</w:t>
      </w:r>
      <w:r w:rsidRPr="008C454A">
        <w:rPr>
          <w:sz w:val="24"/>
          <w:szCs w:val="24"/>
        </w:rPr>
        <w:t xml:space="preserve"> chance, as the Father Stephen does. We learn that hospitality is a spiritual gift that must be exercised.       </w:t>
      </w:r>
    </w:p>
    <w:p w:rsidR="00643A26" w:rsidRPr="008C454A" w:rsidRDefault="00643A26" w:rsidP="00643A26">
      <w:pPr>
        <w:spacing w:line="480" w:lineRule="auto"/>
        <w:jc w:val="center"/>
        <w:rPr>
          <w:b/>
          <w:sz w:val="24"/>
          <w:szCs w:val="24"/>
        </w:rPr>
      </w:pPr>
      <w:r w:rsidRPr="008C454A">
        <w:rPr>
          <w:b/>
          <w:sz w:val="24"/>
          <w:szCs w:val="24"/>
        </w:rPr>
        <w:lastRenderedPageBreak/>
        <w:t>THE LADY BARBARA, MOTHER OF THE LORD STEPHEN THE FATHER ABOVE ALL WITH THE RANK OF A 6 GOLD STAR GENERAL FOR 40 YEARS</w:t>
      </w:r>
    </w:p>
    <w:p w:rsidR="00643A26" w:rsidRPr="008C454A" w:rsidRDefault="00643A26" w:rsidP="00643A26">
      <w:pPr>
        <w:spacing w:line="480" w:lineRule="auto"/>
        <w:jc w:val="both"/>
        <w:rPr>
          <w:sz w:val="24"/>
          <w:szCs w:val="24"/>
        </w:rPr>
      </w:pPr>
      <w:r w:rsidRPr="008C454A">
        <w:rPr>
          <w:sz w:val="24"/>
          <w:szCs w:val="24"/>
        </w:rPr>
        <w:t>The Father Stephen with Divine Qanah as the Mother---possible candidates: The Lady Victoria the Female Sense of Yahweh meaning “</w:t>
      </w:r>
      <w:r w:rsidRPr="008C454A">
        <w:rPr>
          <w:b/>
          <w:sz w:val="24"/>
          <w:szCs w:val="24"/>
        </w:rPr>
        <w:t>Conqueror, Victory &amp; Royalty</w:t>
      </w:r>
      <w:r w:rsidRPr="008C454A">
        <w:rPr>
          <w:sz w:val="24"/>
          <w:szCs w:val="24"/>
        </w:rPr>
        <w:t>” or the Lady Barbara as Bara meaning “</w:t>
      </w:r>
      <w:r w:rsidRPr="008C454A">
        <w:rPr>
          <w:b/>
          <w:sz w:val="24"/>
          <w:szCs w:val="24"/>
        </w:rPr>
        <w:t>The Kingdoms of Saintly Christian Lordships [Proverbs 8:22-31] above the Kingdoms of Saintly Christian Lordships of the Inerrant Law</w:t>
      </w:r>
      <w:r w:rsidRPr="008C454A">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43A26" w:rsidRPr="008C454A" w:rsidRDefault="00643A26" w:rsidP="00643A26">
      <w:pPr>
        <w:spacing w:line="480" w:lineRule="auto"/>
        <w:jc w:val="both"/>
        <w:rPr>
          <w:sz w:val="24"/>
          <w:szCs w:val="24"/>
        </w:rPr>
      </w:pPr>
      <w:r w:rsidRPr="008C454A">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8C454A">
        <w:rPr>
          <w:b/>
          <w:sz w:val="24"/>
          <w:szCs w:val="24"/>
        </w:rPr>
        <w:t>STEPHEN</w:t>
      </w:r>
      <w:r w:rsidRPr="008C454A">
        <w:rPr>
          <w:sz w:val="24"/>
          <w:szCs w:val="24"/>
        </w:rPr>
        <w:t xml:space="preserve"> (8</w:t>
      </w:r>
      <w:r w:rsidRPr="008C454A">
        <w:rPr>
          <w:sz w:val="24"/>
          <w:szCs w:val="24"/>
          <w:vertAlign w:val="superscript"/>
        </w:rPr>
        <w:t>th</w:t>
      </w:r>
      <w:r w:rsidRPr="008C454A">
        <w:rPr>
          <w:sz w:val="24"/>
          <w:szCs w:val="24"/>
        </w:rPr>
        <w:t xml:space="preserve"> Day). He shall be the Greatest &amp; will be called the Highest Son (1</w:t>
      </w:r>
      <w:r w:rsidRPr="008C454A">
        <w:rPr>
          <w:sz w:val="24"/>
          <w:szCs w:val="24"/>
          <w:vertAlign w:val="superscript"/>
        </w:rPr>
        <w:t>st</w:t>
      </w:r>
      <w:r w:rsidRPr="008C454A">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8C454A">
        <w:rPr>
          <w:sz w:val="24"/>
          <w:szCs w:val="24"/>
          <w:vertAlign w:val="superscript"/>
        </w:rPr>
        <w:t>st</w:t>
      </w:r>
      <w:r w:rsidRPr="008C454A">
        <w:rPr>
          <w:sz w:val="24"/>
          <w:szCs w:val="24"/>
        </w:rPr>
        <w:t xml:space="preserve"> Corinthians 8:6; 15:24-28. The Lady Barbara or the Lady Victoria is called the Mother of the Father Stephen. </w:t>
      </w:r>
    </w:p>
    <w:p w:rsidR="003B1816" w:rsidRPr="008C454A" w:rsidRDefault="00643A26" w:rsidP="00643A26">
      <w:pPr>
        <w:spacing w:line="480" w:lineRule="auto"/>
        <w:jc w:val="both"/>
        <w:rPr>
          <w:rFonts w:ascii="Calibri" w:hAnsi="Calibri"/>
          <w:sz w:val="24"/>
          <w:szCs w:val="24"/>
        </w:rPr>
      </w:pPr>
      <w:r w:rsidRPr="008C454A">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3B1816" w:rsidRPr="008C454A">
        <w:rPr>
          <w:sz w:val="24"/>
          <w:szCs w:val="24"/>
        </w:rPr>
        <w:t xml:space="preserve"> </w:t>
      </w:r>
    </w:p>
    <w:p w:rsidR="0006258D" w:rsidRPr="008C454A" w:rsidRDefault="00D40742" w:rsidP="00BD629F">
      <w:pPr>
        <w:tabs>
          <w:tab w:val="left" w:pos="5130"/>
        </w:tabs>
        <w:spacing w:line="480" w:lineRule="auto"/>
        <w:jc w:val="both"/>
        <w:rPr>
          <w:sz w:val="24"/>
          <w:szCs w:val="24"/>
        </w:rPr>
      </w:pPr>
      <w:r w:rsidRPr="008C454A">
        <w:rPr>
          <w:sz w:val="24"/>
          <w:szCs w:val="24"/>
        </w:rPr>
        <w:t xml:space="preserve">In Conclusion, </w:t>
      </w:r>
      <w:r w:rsidR="00A064B4" w:rsidRPr="008C454A">
        <w:rPr>
          <w:sz w:val="24"/>
          <w:szCs w:val="24"/>
        </w:rPr>
        <w:t>W</w:t>
      </w:r>
      <w:r w:rsidRPr="008C454A">
        <w:rPr>
          <w:sz w:val="24"/>
          <w:szCs w:val="24"/>
        </w:rPr>
        <w:t>e can understand more accurately</w:t>
      </w:r>
      <w:r w:rsidR="00EC3864" w:rsidRPr="008C454A">
        <w:rPr>
          <w:sz w:val="24"/>
          <w:szCs w:val="24"/>
        </w:rPr>
        <w:t xml:space="preserve"> </w:t>
      </w:r>
      <w:r w:rsidRPr="008C454A">
        <w:rPr>
          <w:sz w:val="24"/>
          <w:szCs w:val="24"/>
        </w:rPr>
        <w:t xml:space="preserve">who the </w:t>
      </w:r>
      <w:r w:rsidRPr="008C454A">
        <w:rPr>
          <w:b/>
          <w:sz w:val="24"/>
          <w:szCs w:val="24"/>
        </w:rPr>
        <w:t xml:space="preserve">LORD </w:t>
      </w:r>
      <w:r w:rsidR="007003E9" w:rsidRPr="008C454A">
        <w:rPr>
          <w:b/>
          <w:sz w:val="24"/>
          <w:szCs w:val="24"/>
        </w:rPr>
        <w:t>YAH</w:t>
      </w:r>
      <w:r w:rsidR="00EA134D" w:rsidRPr="008C454A">
        <w:rPr>
          <w:b/>
          <w:sz w:val="24"/>
          <w:szCs w:val="24"/>
        </w:rPr>
        <w:t>WEH</w:t>
      </w:r>
      <w:r w:rsidR="007003E9" w:rsidRPr="008C454A">
        <w:rPr>
          <w:sz w:val="24"/>
          <w:szCs w:val="24"/>
        </w:rPr>
        <w:t xml:space="preserve"> the </w:t>
      </w:r>
      <w:r w:rsidR="00EA134D" w:rsidRPr="008C454A">
        <w:rPr>
          <w:sz w:val="24"/>
          <w:szCs w:val="24"/>
        </w:rPr>
        <w:t xml:space="preserve">Supreme </w:t>
      </w:r>
      <w:r w:rsidR="007003E9" w:rsidRPr="008C454A">
        <w:rPr>
          <w:sz w:val="24"/>
          <w:szCs w:val="24"/>
        </w:rPr>
        <w:t xml:space="preserve">Creator of the </w:t>
      </w:r>
      <w:r w:rsidR="00EA134D" w:rsidRPr="008C454A">
        <w:rPr>
          <w:sz w:val="24"/>
          <w:szCs w:val="24"/>
        </w:rPr>
        <w:t>Father Stephen</w:t>
      </w:r>
      <w:r w:rsidR="007003E9" w:rsidRPr="008C454A">
        <w:rPr>
          <w:sz w:val="24"/>
          <w:szCs w:val="24"/>
        </w:rPr>
        <w:t xml:space="preserve"> </w:t>
      </w:r>
      <w:r w:rsidR="00EA134D" w:rsidRPr="008C454A">
        <w:rPr>
          <w:sz w:val="24"/>
          <w:szCs w:val="24"/>
        </w:rPr>
        <w:t xml:space="preserve">Our Lord </w:t>
      </w:r>
      <w:r w:rsidRPr="008C454A">
        <w:rPr>
          <w:sz w:val="24"/>
          <w:szCs w:val="24"/>
        </w:rPr>
        <w:t xml:space="preserve">is, if </w:t>
      </w:r>
      <w:r w:rsidR="00A064B4" w:rsidRPr="008C454A">
        <w:rPr>
          <w:sz w:val="24"/>
          <w:szCs w:val="24"/>
        </w:rPr>
        <w:t>W</w:t>
      </w:r>
      <w:r w:rsidRPr="008C454A">
        <w:rPr>
          <w:sz w:val="24"/>
          <w:szCs w:val="24"/>
        </w:rPr>
        <w:t xml:space="preserve">e are granted </w:t>
      </w:r>
      <w:r w:rsidR="00A064B4" w:rsidRPr="008C454A">
        <w:rPr>
          <w:sz w:val="24"/>
          <w:szCs w:val="24"/>
        </w:rPr>
        <w:t>D</w:t>
      </w:r>
      <w:r w:rsidRPr="008C454A">
        <w:rPr>
          <w:sz w:val="24"/>
          <w:szCs w:val="24"/>
        </w:rPr>
        <w:t xml:space="preserve">ivine </w:t>
      </w:r>
      <w:r w:rsidR="00A064B4" w:rsidRPr="008C454A">
        <w:rPr>
          <w:sz w:val="24"/>
          <w:szCs w:val="24"/>
        </w:rPr>
        <w:t>W</w:t>
      </w:r>
      <w:r w:rsidRPr="008C454A">
        <w:rPr>
          <w:sz w:val="24"/>
          <w:szCs w:val="24"/>
        </w:rPr>
        <w:t>isdom and have the Spirit of God which searches the deep things of God</w:t>
      </w:r>
      <w:r w:rsidR="00D92B4A" w:rsidRPr="008C454A">
        <w:rPr>
          <w:sz w:val="24"/>
          <w:szCs w:val="24"/>
        </w:rPr>
        <w:t xml:space="preserve"> in 1</w:t>
      </w:r>
      <w:r w:rsidR="00D92B4A" w:rsidRPr="008C454A">
        <w:rPr>
          <w:sz w:val="24"/>
          <w:szCs w:val="24"/>
          <w:vertAlign w:val="superscript"/>
        </w:rPr>
        <w:t>st</w:t>
      </w:r>
      <w:r w:rsidR="00D92B4A" w:rsidRPr="008C454A">
        <w:rPr>
          <w:sz w:val="24"/>
          <w:szCs w:val="24"/>
        </w:rPr>
        <w:t xml:space="preserve"> Corinthians 2:</w:t>
      </w:r>
      <w:r w:rsidR="00A064B4" w:rsidRPr="008C454A">
        <w:rPr>
          <w:sz w:val="24"/>
          <w:szCs w:val="24"/>
        </w:rPr>
        <w:t>6-16</w:t>
      </w:r>
      <w:r w:rsidRPr="008C454A">
        <w:rPr>
          <w:sz w:val="24"/>
          <w:szCs w:val="24"/>
        </w:rPr>
        <w:t xml:space="preserve">. The Holy Bible is incomplete based on who the LORD </w:t>
      </w:r>
      <w:r w:rsidR="00D92B4A" w:rsidRPr="008C454A">
        <w:rPr>
          <w:sz w:val="24"/>
          <w:szCs w:val="24"/>
        </w:rPr>
        <w:t>Y</w:t>
      </w:r>
      <w:r w:rsidR="00A064B4" w:rsidRPr="008C454A">
        <w:rPr>
          <w:sz w:val="24"/>
          <w:szCs w:val="24"/>
        </w:rPr>
        <w:t>AH</w:t>
      </w:r>
      <w:r w:rsidR="00D92B4A" w:rsidRPr="008C454A">
        <w:rPr>
          <w:sz w:val="24"/>
          <w:szCs w:val="24"/>
        </w:rPr>
        <w:t xml:space="preserve"> </w:t>
      </w:r>
      <w:r w:rsidRPr="008C454A">
        <w:rPr>
          <w:sz w:val="24"/>
          <w:szCs w:val="24"/>
        </w:rPr>
        <w:t xml:space="preserve">is, but </w:t>
      </w:r>
      <w:r w:rsidR="00A064B4" w:rsidRPr="008C454A">
        <w:rPr>
          <w:sz w:val="24"/>
          <w:szCs w:val="24"/>
        </w:rPr>
        <w:t>W</w:t>
      </w:r>
      <w:r w:rsidRPr="008C454A">
        <w:rPr>
          <w:sz w:val="24"/>
          <w:szCs w:val="24"/>
        </w:rPr>
        <w:t xml:space="preserve">e know through His Holy Scriptures being revealed, </w:t>
      </w:r>
      <w:r w:rsidR="00A064B4" w:rsidRPr="008C454A">
        <w:rPr>
          <w:sz w:val="24"/>
          <w:szCs w:val="24"/>
        </w:rPr>
        <w:t>W</w:t>
      </w:r>
      <w:r w:rsidRPr="008C454A">
        <w:rPr>
          <w:sz w:val="24"/>
          <w:szCs w:val="24"/>
        </w:rPr>
        <w:t>e</w:t>
      </w:r>
      <w:r w:rsidR="005A62B5" w:rsidRPr="008C454A">
        <w:rPr>
          <w:sz w:val="24"/>
          <w:szCs w:val="24"/>
        </w:rPr>
        <w:t xml:space="preserve"> </w:t>
      </w:r>
      <w:r w:rsidRPr="008C454A">
        <w:rPr>
          <w:sz w:val="24"/>
          <w:szCs w:val="24"/>
        </w:rPr>
        <w:t xml:space="preserve"> can</w:t>
      </w:r>
      <w:r w:rsidR="005A62B5" w:rsidRPr="008C454A">
        <w:rPr>
          <w:sz w:val="24"/>
          <w:szCs w:val="24"/>
        </w:rPr>
        <w:t xml:space="preserve"> </w:t>
      </w:r>
      <w:r w:rsidRPr="008C454A">
        <w:rPr>
          <w:sz w:val="24"/>
          <w:szCs w:val="24"/>
        </w:rPr>
        <w:t xml:space="preserve"> learn</w:t>
      </w:r>
      <w:r w:rsidR="005A62B5" w:rsidRPr="008C454A">
        <w:rPr>
          <w:sz w:val="24"/>
          <w:szCs w:val="24"/>
        </w:rPr>
        <w:t xml:space="preserve"> </w:t>
      </w:r>
      <w:r w:rsidRPr="008C454A">
        <w:rPr>
          <w:sz w:val="24"/>
          <w:szCs w:val="24"/>
        </w:rPr>
        <w:t xml:space="preserve"> </w:t>
      </w:r>
      <w:r w:rsidR="00C674C8" w:rsidRPr="008C454A">
        <w:rPr>
          <w:sz w:val="24"/>
          <w:szCs w:val="24"/>
        </w:rPr>
        <w:t>and</w:t>
      </w:r>
      <w:r w:rsidR="005A62B5" w:rsidRPr="008C454A">
        <w:rPr>
          <w:sz w:val="24"/>
          <w:szCs w:val="24"/>
        </w:rPr>
        <w:t xml:space="preserve"> </w:t>
      </w:r>
      <w:r w:rsidR="00C674C8" w:rsidRPr="008C454A">
        <w:rPr>
          <w:sz w:val="24"/>
          <w:szCs w:val="24"/>
        </w:rPr>
        <w:t xml:space="preserve"> be</w:t>
      </w:r>
      <w:r w:rsidR="005A62B5" w:rsidRPr="008C454A">
        <w:rPr>
          <w:sz w:val="24"/>
          <w:szCs w:val="24"/>
        </w:rPr>
        <w:t xml:space="preserve"> </w:t>
      </w:r>
      <w:r w:rsidR="00C674C8" w:rsidRPr="008C454A">
        <w:rPr>
          <w:sz w:val="24"/>
          <w:szCs w:val="24"/>
        </w:rPr>
        <w:t xml:space="preserve"> taught</w:t>
      </w:r>
      <w:r w:rsidR="005A62B5" w:rsidRPr="008C454A">
        <w:rPr>
          <w:sz w:val="24"/>
          <w:szCs w:val="24"/>
        </w:rPr>
        <w:t xml:space="preserve"> </w:t>
      </w:r>
      <w:r w:rsidR="00C674C8" w:rsidRPr="008C454A">
        <w:rPr>
          <w:sz w:val="24"/>
          <w:szCs w:val="24"/>
        </w:rPr>
        <w:t xml:space="preserve"> </w:t>
      </w:r>
      <w:r w:rsidRPr="008C454A">
        <w:rPr>
          <w:sz w:val="24"/>
          <w:szCs w:val="24"/>
        </w:rPr>
        <w:t>to</w:t>
      </w:r>
      <w:r w:rsidR="005A62B5" w:rsidRPr="008C454A">
        <w:rPr>
          <w:sz w:val="24"/>
          <w:szCs w:val="24"/>
        </w:rPr>
        <w:t xml:space="preserve"> </w:t>
      </w:r>
      <w:r w:rsidRPr="008C454A">
        <w:rPr>
          <w:sz w:val="24"/>
          <w:szCs w:val="24"/>
        </w:rPr>
        <w:t xml:space="preserve"> the </w:t>
      </w:r>
      <w:r w:rsidR="005A62B5" w:rsidRPr="008C454A">
        <w:rPr>
          <w:sz w:val="24"/>
          <w:szCs w:val="24"/>
        </w:rPr>
        <w:t xml:space="preserve"> </w:t>
      </w:r>
      <w:r w:rsidRPr="008C454A">
        <w:rPr>
          <w:sz w:val="24"/>
          <w:szCs w:val="24"/>
        </w:rPr>
        <w:t xml:space="preserve">fullest </w:t>
      </w:r>
      <w:r w:rsidR="005A62B5" w:rsidRPr="008C454A">
        <w:rPr>
          <w:sz w:val="24"/>
          <w:szCs w:val="24"/>
        </w:rPr>
        <w:t xml:space="preserve"> </w:t>
      </w:r>
      <w:r w:rsidRPr="008C454A">
        <w:rPr>
          <w:sz w:val="24"/>
          <w:szCs w:val="24"/>
        </w:rPr>
        <w:t xml:space="preserve">extent </w:t>
      </w:r>
      <w:r w:rsidR="005A62B5" w:rsidRPr="008C454A">
        <w:rPr>
          <w:sz w:val="24"/>
          <w:szCs w:val="24"/>
        </w:rPr>
        <w:t xml:space="preserve"> </w:t>
      </w:r>
      <w:r w:rsidRPr="008C454A">
        <w:rPr>
          <w:sz w:val="24"/>
          <w:szCs w:val="24"/>
        </w:rPr>
        <w:t xml:space="preserve">possible what the LORD </w:t>
      </w:r>
      <w:r w:rsidR="00D92B4A" w:rsidRPr="008C454A">
        <w:rPr>
          <w:sz w:val="24"/>
          <w:szCs w:val="24"/>
        </w:rPr>
        <w:t>Y</w:t>
      </w:r>
      <w:r w:rsidR="00A064B4" w:rsidRPr="008C454A">
        <w:rPr>
          <w:sz w:val="24"/>
          <w:szCs w:val="24"/>
        </w:rPr>
        <w:t>AH</w:t>
      </w:r>
      <w:r w:rsidR="00D92B4A" w:rsidRPr="008C454A">
        <w:rPr>
          <w:sz w:val="24"/>
          <w:szCs w:val="24"/>
        </w:rPr>
        <w:t xml:space="preserve"> </w:t>
      </w:r>
      <w:r w:rsidRPr="008C454A">
        <w:rPr>
          <w:sz w:val="24"/>
          <w:szCs w:val="24"/>
        </w:rPr>
        <w:t xml:space="preserve">wants </w:t>
      </w:r>
      <w:r w:rsidR="00A064B4" w:rsidRPr="008C454A">
        <w:rPr>
          <w:sz w:val="24"/>
          <w:szCs w:val="24"/>
        </w:rPr>
        <w:t>U</w:t>
      </w:r>
      <w:r w:rsidRPr="008C454A">
        <w:rPr>
          <w:sz w:val="24"/>
          <w:szCs w:val="24"/>
        </w:rPr>
        <w:t xml:space="preserve">s to know about Him. </w:t>
      </w:r>
      <w:r w:rsidR="00C674C8" w:rsidRPr="008C454A">
        <w:rPr>
          <w:sz w:val="24"/>
          <w:szCs w:val="24"/>
        </w:rPr>
        <w:t xml:space="preserve">But if </w:t>
      </w:r>
      <w:r w:rsidR="00A064B4" w:rsidRPr="008C454A">
        <w:rPr>
          <w:sz w:val="24"/>
          <w:szCs w:val="24"/>
        </w:rPr>
        <w:t>W</w:t>
      </w:r>
      <w:r w:rsidR="00C674C8" w:rsidRPr="008C454A">
        <w:rPr>
          <w:sz w:val="24"/>
          <w:szCs w:val="24"/>
        </w:rPr>
        <w:t xml:space="preserve">e do not </w:t>
      </w:r>
      <w:r w:rsidR="00A064B4" w:rsidRPr="008C454A">
        <w:rPr>
          <w:sz w:val="24"/>
          <w:szCs w:val="24"/>
        </w:rPr>
        <w:t xml:space="preserve">Agape </w:t>
      </w:r>
      <w:r w:rsidR="00C674C8" w:rsidRPr="008C454A">
        <w:rPr>
          <w:sz w:val="24"/>
          <w:szCs w:val="24"/>
        </w:rPr>
        <w:t xml:space="preserve">Love Him or </w:t>
      </w:r>
      <w:r w:rsidR="00A064B4" w:rsidRPr="008C454A">
        <w:rPr>
          <w:sz w:val="24"/>
          <w:szCs w:val="24"/>
        </w:rPr>
        <w:t xml:space="preserve">Agape </w:t>
      </w:r>
      <w:r w:rsidR="00C674C8" w:rsidRPr="008C454A">
        <w:rPr>
          <w:sz w:val="24"/>
          <w:szCs w:val="24"/>
        </w:rPr>
        <w:t xml:space="preserve">Love </w:t>
      </w:r>
      <w:r w:rsidR="00A064B4" w:rsidRPr="008C454A">
        <w:rPr>
          <w:sz w:val="24"/>
          <w:szCs w:val="24"/>
        </w:rPr>
        <w:t>O</w:t>
      </w:r>
      <w:r w:rsidR="00C674C8" w:rsidRPr="008C454A">
        <w:rPr>
          <w:sz w:val="24"/>
          <w:szCs w:val="24"/>
        </w:rPr>
        <w:t xml:space="preserve">ne </w:t>
      </w:r>
      <w:r w:rsidR="00A064B4" w:rsidRPr="008C454A">
        <w:rPr>
          <w:sz w:val="24"/>
          <w:szCs w:val="24"/>
        </w:rPr>
        <w:t>A</w:t>
      </w:r>
      <w:r w:rsidR="00C674C8" w:rsidRPr="008C454A">
        <w:rPr>
          <w:sz w:val="24"/>
          <w:szCs w:val="24"/>
        </w:rPr>
        <w:t xml:space="preserve">nother </w:t>
      </w:r>
      <w:r w:rsidR="00A064B4" w:rsidRPr="008C454A">
        <w:rPr>
          <w:sz w:val="24"/>
          <w:szCs w:val="24"/>
        </w:rPr>
        <w:t>W</w:t>
      </w:r>
      <w:r w:rsidR="00C674C8" w:rsidRPr="008C454A">
        <w:rPr>
          <w:sz w:val="24"/>
          <w:szCs w:val="24"/>
        </w:rPr>
        <w:t xml:space="preserve">e are nothing, even if </w:t>
      </w:r>
      <w:r w:rsidR="00A064B4" w:rsidRPr="008C454A">
        <w:rPr>
          <w:sz w:val="24"/>
          <w:szCs w:val="24"/>
        </w:rPr>
        <w:t>W</w:t>
      </w:r>
      <w:r w:rsidR="00C674C8" w:rsidRPr="008C454A">
        <w:rPr>
          <w:sz w:val="24"/>
          <w:szCs w:val="24"/>
        </w:rPr>
        <w:t>e know all things in 1</w:t>
      </w:r>
      <w:r w:rsidR="00C674C8" w:rsidRPr="008C454A">
        <w:rPr>
          <w:sz w:val="24"/>
          <w:szCs w:val="24"/>
          <w:vertAlign w:val="superscript"/>
        </w:rPr>
        <w:t>st</w:t>
      </w:r>
      <w:r w:rsidR="00C674C8" w:rsidRPr="008C454A">
        <w:rPr>
          <w:sz w:val="24"/>
          <w:szCs w:val="24"/>
        </w:rPr>
        <w:t xml:space="preserve"> Corinthians 13</w:t>
      </w:r>
      <w:r w:rsidR="00A064B4" w:rsidRPr="008C454A">
        <w:rPr>
          <w:sz w:val="24"/>
          <w:szCs w:val="24"/>
        </w:rPr>
        <w:t>:1-</w:t>
      </w:r>
      <w:r w:rsidR="00C762BA" w:rsidRPr="008C454A">
        <w:rPr>
          <w:sz w:val="24"/>
          <w:szCs w:val="24"/>
        </w:rPr>
        <w:t>13</w:t>
      </w:r>
      <w:r w:rsidR="00C674C8" w:rsidRPr="008C454A">
        <w:rPr>
          <w:sz w:val="24"/>
          <w:szCs w:val="24"/>
        </w:rPr>
        <w:t xml:space="preserve">. </w:t>
      </w:r>
      <w:r w:rsidRPr="008C454A">
        <w:rPr>
          <w:sz w:val="24"/>
          <w:szCs w:val="24"/>
        </w:rPr>
        <w:t xml:space="preserve">The Lord </w:t>
      </w:r>
      <w:r w:rsidR="002F3759" w:rsidRPr="008C454A">
        <w:rPr>
          <w:sz w:val="24"/>
          <w:szCs w:val="24"/>
        </w:rPr>
        <w:t xml:space="preserve">Yah </w:t>
      </w:r>
      <w:r w:rsidRPr="008C454A">
        <w:rPr>
          <w:sz w:val="24"/>
          <w:szCs w:val="24"/>
        </w:rPr>
        <w:t xml:space="preserve">is infinite in His invisible </w:t>
      </w:r>
      <w:r w:rsidR="00A72D58" w:rsidRPr="008C454A">
        <w:rPr>
          <w:sz w:val="24"/>
          <w:szCs w:val="24"/>
        </w:rPr>
        <w:t xml:space="preserve">&amp; </w:t>
      </w:r>
      <w:r w:rsidRPr="008C454A">
        <w:rPr>
          <w:sz w:val="24"/>
          <w:szCs w:val="24"/>
        </w:rPr>
        <w:t>visible attributes. I instruct teachers</w:t>
      </w:r>
      <w:r w:rsidR="00896724" w:rsidRPr="008C454A">
        <w:rPr>
          <w:sz w:val="24"/>
          <w:szCs w:val="24"/>
        </w:rPr>
        <w:t xml:space="preserve"> and </w:t>
      </w:r>
      <w:r w:rsidR="00C674C8" w:rsidRPr="008C454A">
        <w:rPr>
          <w:sz w:val="24"/>
          <w:szCs w:val="24"/>
        </w:rPr>
        <w:t>counselors</w:t>
      </w:r>
      <w:r w:rsidR="00896724" w:rsidRPr="008C454A">
        <w:rPr>
          <w:sz w:val="24"/>
          <w:szCs w:val="24"/>
        </w:rPr>
        <w:t xml:space="preserve"> </w:t>
      </w:r>
      <w:r w:rsidRPr="008C454A">
        <w:rPr>
          <w:sz w:val="24"/>
          <w:szCs w:val="24"/>
        </w:rPr>
        <w:t>to</w:t>
      </w:r>
      <w:r w:rsidR="00896724" w:rsidRPr="008C454A">
        <w:rPr>
          <w:sz w:val="24"/>
          <w:szCs w:val="24"/>
        </w:rPr>
        <w:t xml:space="preserve"> deeply </w:t>
      </w:r>
      <w:r w:rsidRPr="008C454A">
        <w:rPr>
          <w:sz w:val="24"/>
          <w:szCs w:val="24"/>
        </w:rPr>
        <w:t>dissect</w:t>
      </w:r>
      <w:r w:rsidR="00896724" w:rsidRPr="008C454A">
        <w:rPr>
          <w:sz w:val="24"/>
          <w:szCs w:val="24"/>
        </w:rPr>
        <w:t xml:space="preserve"> </w:t>
      </w:r>
      <w:r w:rsidRPr="008C454A">
        <w:rPr>
          <w:sz w:val="24"/>
          <w:szCs w:val="24"/>
        </w:rPr>
        <w:t>and cross-reference</w:t>
      </w:r>
      <w:r w:rsidR="00896724" w:rsidRPr="008C454A">
        <w:rPr>
          <w:sz w:val="24"/>
          <w:szCs w:val="24"/>
        </w:rPr>
        <w:t xml:space="preserve"> </w:t>
      </w:r>
      <w:r w:rsidRPr="008C454A">
        <w:rPr>
          <w:sz w:val="24"/>
          <w:szCs w:val="24"/>
        </w:rPr>
        <w:t>the</w:t>
      </w:r>
      <w:r w:rsidR="00896724" w:rsidRPr="008C454A">
        <w:rPr>
          <w:sz w:val="24"/>
          <w:szCs w:val="24"/>
        </w:rPr>
        <w:t xml:space="preserve"> </w:t>
      </w:r>
      <w:r w:rsidRPr="008C454A">
        <w:rPr>
          <w:b/>
          <w:sz w:val="24"/>
          <w:szCs w:val="24"/>
        </w:rPr>
        <w:t>Word</w:t>
      </w:r>
      <w:r w:rsidRPr="008C454A">
        <w:rPr>
          <w:sz w:val="24"/>
          <w:szCs w:val="24"/>
        </w:rPr>
        <w:t xml:space="preserve"> of God. This is the only road map </w:t>
      </w:r>
      <w:r w:rsidR="00C762BA" w:rsidRPr="008C454A">
        <w:rPr>
          <w:sz w:val="24"/>
          <w:szCs w:val="24"/>
        </w:rPr>
        <w:t>W</w:t>
      </w:r>
      <w:r w:rsidRPr="008C454A">
        <w:rPr>
          <w:sz w:val="24"/>
          <w:szCs w:val="24"/>
        </w:rPr>
        <w:t xml:space="preserve">e have to get to </w:t>
      </w:r>
      <w:r w:rsidR="00C762BA" w:rsidRPr="008C454A">
        <w:rPr>
          <w:sz w:val="24"/>
          <w:szCs w:val="24"/>
        </w:rPr>
        <w:t>H</w:t>
      </w:r>
      <w:r w:rsidRPr="008C454A">
        <w:rPr>
          <w:sz w:val="24"/>
          <w:szCs w:val="24"/>
        </w:rPr>
        <w:t xml:space="preserve">eaven. What the </w:t>
      </w:r>
      <w:r w:rsidR="00D92B4A" w:rsidRPr="008C454A">
        <w:rPr>
          <w:sz w:val="24"/>
          <w:szCs w:val="24"/>
        </w:rPr>
        <w:t xml:space="preserve">Holy </w:t>
      </w:r>
      <w:r w:rsidRPr="008C454A">
        <w:rPr>
          <w:sz w:val="24"/>
          <w:szCs w:val="24"/>
        </w:rPr>
        <w:t>Bible</w:t>
      </w:r>
      <w:r w:rsidR="00A72D58" w:rsidRPr="008C454A">
        <w:rPr>
          <w:sz w:val="24"/>
          <w:szCs w:val="24"/>
        </w:rPr>
        <w:t xml:space="preserve"> </w:t>
      </w:r>
      <w:r w:rsidRPr="008C454A">
        <w:rPr>
          <w:sz w:val="24"/>
          <w:szCs w:val="24"/>
        </w:rPr>
        <w:t>says</w:t>
      </w:r>
      <w:r w:rsidR="00A72D58" w:rsidRPr="008C454A">
        <w:rPr>
          <w:sz w:val="24"/>
          <w:szCs w:val="24"/>
        </w:rPr>
        <w:t xml:space="preserve"> </w:t>
      </w:r>
      <w:r w:rsidR="00C762BA" w:rsidRPr="008C454A">
        <w:rPr>
          <w:sz w:val="24"/>
          <w:szCs w:val="24"/>
        </w:rPr>
        <w:t>W</w:t>
      </w:r>
      <w:r w:rsidRPr="008C454A">
        <w:rPr>
          <w:sz w:val="24"/>
          <w:szCs w:val="24"/>
        </w:rPr>
        <w:t>e</w:t>
      </w:r>
      <w:r w:rsidR="00A72D58" w:rsidRPr="008C454A">
        <w:rPr>
          <w:sz w:val="24"/>
          <w:szCs w:val="24"/>
        </w:rPr>
        <w:t xml:space="preserve"> </w:t>
      </w:r>
      <w:r w:rsidR="00D92B4A" w:rsidRPr="008C454A">
        <w:rPr>
          <w:sz w:val="24"/>
          <w:szCs w:val="24"/>
        </w:rPr>
        <w:t xml:space="preserve">can </w:t>
      </w:r>
      <w:r w:rsidRPr="008C454A">
        <w:rPr>
          <w:sz w:val="24"/>
          <w:szCs w:val="24"/>
        </w:rPr>
        <w:t xml:space="preserve">have, </w:t>
      </w:r>
      <w:r w:rsidR="002F3759" w:rsidRPr="008C454A">
        <w:rPr>
          <w:sz w:val="24"/>
          <w:szCs w:val="24"/>
        </w:rPr>
        <w:t xml:space="preserve">if </w:t>
      </w:r>
      <w:r w:rsidR="00C762BA" w:rsidRPr="008C454A">
        <w:rPr>
          <w:sz w:val="24"/>
          <w:szCs w:val="24"/>
        </w:rPr>
        <w:t>W</w:t>
      </w:r>
      <w:r w:rsidRPr="008C454A">
        <w:rPr>
          <w:sz w:val="24"/>
          <w:szCs w:val="24"/>
        </w:rPr>
        <w:t>e trust in</w:t>
      </w:r>
      <w:r w:rsidR="00A72D58" w:rsidRPr="008C454A">
        <w:rPr>
          <w:sz w:val="24"/>
          <w:szCs w:val="24"/>
        </w:rPr>
        <w:t xml:space="preserve"> </w:t>
      </w:r>
      <w:r w:rsidRPr="008C454A">
        <w:rPr>
          <w:sz w:val="24"/>
          <w:szCs w:val="24"/>
        </w:rPr>
        <w:t>the</w:t>
      </w:r>
      <w:r w:rsidR="00A72D58" w:rsidRPr="008C454A">
        <w:rPr>
          <w:sz w:val="24"/>
          <w:szCs w:val="24"/>
        </w:rPr>
        <w:t xml:space="preserve"> </w:t>
      </w:r>
      <w:r w:rsidRPr="008C454A">
        <w:rPr>
          <w:sz w:val="24"/>
          <w:szCs w:val="24"/>
        </w:rPr>
        <w:t xml:space="preserve">LORD to receive </w:t>
      </w:r>
      <w:r w:rsidR="00AE7707" w:rsidRPr="008C454A">
        <w:rPr>
          <w:sz w:val="24"/>
          <w:szCs w:val="24"/>
        </w:rPr>
        <w:t>whatever</w:t>
      </w:r>
      <w:r w:rsidRPr="008C454A">
        <w:rPr>
          <w:sz w:val="24"/>
          <w:szCs w:val="24"/>
        </w:rPr>
        <w:t xml:space="preserve"> </w:t>
      </w:r>
      <w:r w:rsidR="00C762BA" w:rsidRPr="008C454A">
        <w:rPr>
          <w:sz w:val="24"/>
          <w:szCs w:val="24"/>
        </w:rPr>
        <w:t>W</w:t>
      </w:r>
      <w:r w:rsidRPr="008C454A">
        <w:rPr>
          <w:sz w:val="24"/>
          <w:szCs w:val="24"/>
        </w:rPr>
        <w:t>e ask in His name</w:t>
      </w:r>
      <w:r w:rsidR="002F3759" w:rsidRPr="008C454A">
        <w:rPr>
          <w:sz w:val="24"/>
          <w:szCs w:val="24"/>
        </w:rPr>
        <w:t xml:space="preserve"> and</w:t>
      </w:r>
      <w:r w:rsidRPr="008C454A">
        <w:rPr>
          <w:sz w:val="24"/>
          <w:szCs w:val="24"/>
        </w:rPr>
        <w:t xml:space="preserve"> if it is the will of God. </w:t>
      </w:r>
      <w:r w:rsidR="00C674C8" w:rsidRPr="008C454A">
        <w:rPr>
          <w:sz w:val="24"/>
          <w:szCs w:val="24"/>
        </w:rPr>
        <w:t xml:space="preserve">I enjoyed writing this book on the LORD YAHWEH and hope it is as rewarding to </w:t>
      </w:r>
      <w:r w:rsidR="00C762BA" w:rsidRPr="008C454A">
        <w:rPr>
          <w:sz w:val="24"/>
          <w:szCs w:val="24"/>
        </w:rPr>
        <w:t>Y</w:t>
      </w:r>
      <w:r w:rsidR="00C674C8" w:rsidRPr="008C454A">
        <w:rPr>
          <w:sz w:val="24"/>
          <w:szCs w:val="24"/>
        </w:rPr>
        <w:t xml:space="preserve">ou, as to </w:t>
      </w:r>
      <w:r w:rsidR="00C762BA" w:rsidRPr="008C454A">
        <w:rPr>
          <w:sz w:val="24"/>
          <w:szCs w:val="24"/>
        </w:rPr>
        <w:t>M</w:t>
      </w:r>
      <w:r w:rsidR="00C674C8" w:rsidRPr="008C454A">
        <w:rPr>
          <w:sz w:val="24"/>
          <w:szCs w:val="24"/>
        </w:rPr>
        <w:t xml:space="preserve">e. May God bless </w:t>
      </w:r>
      <w:r w:rsidR="00C762BA" w:rsidRPr="008C454A">
        <w:rPr>
          <w:sz w:val="24"/>
          <w:szCs w:val="24"/>
        </w:rPr>
        <w:t>Y</w:t>
      </w:r>
      <w:r w:rsidR="00C674C8" w:rsidRPr="008C454A">
        <w:rPr>
          <w:sz w:val="24"/>
          <w:szCs w:val="24"/>
        </w:rPr>
        <w:t>ou in His Word.</w:t>
      </w:r>
      <w:r w:rsidRPr="008C454A">
        <w:rPr>
          <w:sz w:val="24"/>
          <w:szCs w:val="24"/>
        </w:rPr>
        <w:t xml:space="preserve"> </w:t>
      </w:r>
      <w:r w:rsidR="00172FB7" w:rsidRPr="008C454A">
        <w:rPr>
          <w:sz w:val="24"/>
          <w:szCs w:val="24"/>
        </w:rPr>
        <w:t xml:space="preserve">Now </w:t>
      </w:r>
      <w:r w:rsidR="001B582E" w:rsidRPr="008C454A">
        <w:rPr>
          <w:sz w:val="24"/>
          <w:szCs w:val="24"/>
        </w:rPr>
        <w:t>concerning</w:t>
      </w:r>
      <w:r w:rsidR="00172FB7" w:rsidRPr="008C454A">
        <w:rPr>
          <w:sz w:val="24"/>
          <w:szCs w:val="24"/>
        </w:rPr>
        <w:t xml:space="preserve"> the Married Lord called Wisdom as the </w:t>
      </w:r>
      <w:r w:rsidR="00C762BA" w:rsidRPr="008C454A">
        <w:rPr>
          <w:sz w:val="24"/>
          <w:szCs w:val="24"/>
        </w:rPr>
        <w:t>C</w:t>
      </w:r>
      <w:r w:rsidR="00172FB7" w:rsidRPr="008C454A">
        <w:rPr>
          <w:sz w:val="24"/>
          <w:szCs w:val="24"/>
        </w:rPr>
        <w:t xml:space="preserve">reator of </w:t>
      </w:r>
      <w:r w:rsidR="00C762BA" w:rsidRPr="008C454A">
        <w:rPr>
          <w:sz w:val="24"/>
          <w:szCs w:val="24"/>
        </w:rPr>
        <w:t>This Eternal Sin the</w:t>
      </w:r>
      <w:r w:rsidR="00172FB7" w:rsidRPr="008C454A">
        <w:rPr>
          <w:sz w:val="24"/>
          <w:szCs w:val="24"/>
        </w:rPr>
        <w:t xml:space="preserve"> “Eternal Eros Love” was not handled at the cross of Christ &amp; </w:t>
      </w:r>
      <w:r w:rsidR="00860E37" w:rsidRPr="008C454A">
        <w:rPr>
          <w:sz w:val="24"/>
          <w:szCs w:val="24"/>
        </w:rPr>
        <w:t>H</w:t>
      </w:r>
      <w:r w:rsidR="00172FB7" w:rsidRPr="008C454A">
        <w:rPr>
          <w:sz w:val="24"/>
          <w:szCs w:val="24"/>
        </w:rPr>
        <w:t xml:space="preserve">e did not pay for any kind of Intercourse because the Jews tried to stone Jesus but failed in John 10:31-39. </w:t>
      </w:r>
      <w:r w:rsidR="006B6ED9" w:rsidRPr="008C454A">
        <w:rPr>
          <w:sz w:val="24"/>
          <w:szCs w:val="24"/>
        </w:rPr>
        <w:t xml:space="preserve">This is because Jesus had a </w:t>
      </w:r>
      <w:r w:rsidR="00C762BA" w:rsidRPr="008C454A">
        <w:rPr>
          <w:sz w:val="24"/>
          <w:szCs w:val="24"/>
        </w:rPr>
        <w:t>C</w:t>
      </w:r>
      <w:r w:rsidR="006B6ED9" w:rsidRPr="008C454A">
        <w:rPr>
          <w:sz w:val="24"/>
          <w:szCs w:val="24"/>
        </w:rPr>
        <w:t xml:space="preserve">ompanion named Mary Magdalene, but was </w:t>
      </w:r>
      <w:r w:rsidR="00C762BA" w:rsidRPr="008C454A">
        <w:rPr>
          <w:sz w:val="24"/>
          <w:szCs w:val="24"/>
        </w:rPr>
        <w:t>S</w:t>
      </w:r>
      <w:r w:rsidR="006B6ED9" w:rsidRPr="008C454A">
        <w:rPr>
          <w:sz w:val="24"/>
          <w:szCs w:val="24"/>
        </w:rPr>
        <w:t xml:space="preserve">exless and </w:t>
      </w:r>
      <w:r w:rsidR="00C762BA" w:rsidRPr="008C454A">
        <w:rPr>
          <w:sz w:val="24"/>
          <w:szCs w:val="24"/>
        </w:rPr>
        <w:t>S</w:t>
      </w:r>
      <w:r w:rsidR="006B6ED9" w:rsidRPr="008C454A">
        <w:rPr>
          <w:sz w:val="24"/>
          <w:szCs w:val="24"/>
        </w:rPr>
        <w:t xml:space="preserve">inless concerning His dating in Hebrews 4:15 &amp; the Gospel of Philip on page 90. </w:t>
      </w:r>
      <w:r w:rsidR="004C2836" w:rsidRPr="008C454A">
        <w:rPr>
          <w:sz w:val="24"/>
          <w:szCs w:val="24"/>
        </w:rPr>
        <w:t xml:space="preserve">This was done by Jesus to pay for Adam and Eve’s dating relationship in </w:t>
      </w:r>
      <w:r w:rsidR="004C2836" w:rsidRPr="008C454A">
        <w:rPr>
          <w:sz w:val="24"/>
          <w:szCs w:val="24"/>
        </w:rPr>
        <w:lastRenderedPageBreak/>
        <w:t xml:space="preserve">Genesis 2:23. </w:t>
      </w:r>
      <w:r w:rsidR="00172FB7" w:rsidRPr="008C454A">
        <w:rPr>
          <w:sz w:val="24"/>
          <w:szCs w:val="24"/>
        </w:rPr>
        <w:t>The stoning of James in the Law at 63AD and the stoning of Stephen in Lordship above the Law in Acts 7:60 did pay for all kinds of Intercourses (</w:t>
      </w:r>
      <w:r w:rsidR="00C762BA" w:rsidRPr="008C454A">
        <w:rPr>
          <w:sz w:val="24"/>
          <w:szCs w:val="24"/>
        </w:rPr>
        <w:t xml:space="preserve">Holy </w:t>
      </w:r>
      <w:r w:rsidR="00172FB7" w:rsidRPr="008C454A">
        <w:rPr>
          <w:sz w:val="24"/>
          <w:szCs w:val="24"/>
        </w:rPr>
        <w:t xml:space="preserve">Divine </w:t>
      </w:r>
      <w:r w:rsidR="00C762BA" w:rsidRPr="008C454A">
        <w:rPr>
          <w:sz w:val="24"/>
          <w:szCs w:val="24"/>
        </w:rPr>
        <w:t xml:space="preserve">Love </w:t>
      </w:r>
      <w:r w:rsidR="00172FB7" w:rsidRPr="008C454A">
        <w:rPr>
          <w:sz w:val="24"/>
          <w:szCs w:val="24"/>
        </w:rPr>
        <w:t>Intercourse</w:t>
      </w:r>
      <w:r w:rsidR="00C762BA" w:rsidRPr="008C454A">
        <w:rPr>
          <w:sz w:val="24"/>
          <w:szCs w:val="24"/>
        </w:rPr>
        <w:t>, Holy Law Love Intercourse</w:t>
      </w:r>
      <w:r w:rsidR="00172FB7" w:rsidRPr="008C454A">
        <w:rPr>
          <w:sz w:val="24"/>
          <w:szCs w:val="24"/>
        </w:rPr>
        <w:t xml:space="preserve"> &amp; Sexual </w:t>
      </w:r>
      <w:r w:rsidR="00C762BA" w:rsidRPr="008C454A">
        <w:rPr>
          <w:sz w:val="24"/>
          <w:szCs w:val="24"/>
        </w:rPr>
        <w:t xml:space="preserve">Eros Love </w:t>
      </w:r>
      <w:r w:rsidR="00172FB7" w:rsidRPr="008C454A">
        <w:rPr>
          <w:sz w:val="24"/>
          <w:szCs w:val="24"/>
        </w:rPr>
        <w:t xml:space="preserve">Intercourse) based on the </w:t>
      </w:r>
      <w:r w:rsidR="00C762BA" w:rsidRPr="008C454A">
        <w:rPr>
          <w:sz w:val="24"/>
          <w:szCs w:val="24"/>
        </w:rPr>
        <w:t>S</w:t>
      </w:r>
      <w:r w:rsidR="00172FB7" w:rsidRPr="008C454A">
        <w:rPr>
          <w:sz w:val="24"/>
          <w:szCs w:val="24"/>
        </w:rPr>
        <w:t xml:space="preserve">toning Laws. </w:t>
      </w:r>
      <w:r w:rsidR="005F5E75" w:rsidRPr="008C454A">
        <w:rPr>
          <w:sz w:val="24"/>
          <w:szCs w:val="24"/>
        </w:rPr>
        <w:t>If You have any questions on the Stoning Laws about Sexual Eros Love Intercourse, You must get My book called “</w:t>
      </w:r>
      <w:r w:rsidR="005F5E75" w:rsidRPr="008C454A">
        <w:rPr>
          <w:b/>
          <w:sz w:val="24"/>
          <w:szCs w:val="24"/>
        </w:rPr>
        <w:t>God is Love and the Love in the Holy Bible</w:t>
      </w:r>
      <w:r w:rsidR="005F5E75" w:rsidRPr="008C454A">
        <w:rPr>
          <w:sz w:val="24"/>
          <w:szCs w:val="24"/>
        </w:rPr>
        <w:t xml:space="preserve">.” </w:t>
      </w:r>
    </w:p>
    <w:p w:rsidR="0006258D" w:rsidRPr="008C454A" w:rsidRDefault="0006258D" w:rsidP="0006258D">
      <w:pPr>
        <w:spacing w:line="480" w:lineRule="auto"/>
        <w:jc w:val="both"/>
        <w:rPr>
          <w:sz w:val="24"/>
          <w:szCs w:val="24"/>
        </w:rPr>
      </w:pPr>
      <w:r w:rsidRPr="008C454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258D" w:rsidRPr="008C454A" w:rsidRDefault="0006258D" w:rsidP="0006258D">
      <w:pPr>
        <w:spacing w:line="480" w:lineRule="auto"/>
        <w:jc w:val="both"/>
        <w:rPr>
          <w:sz w:val="24"/>
          <w:szCs w:val="24"/>
        </w:rPr>
      </w:pPr>
      <w:r w:rsidRPr="008C454A">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258D" w:rsidRPr="008C454A" w:rsidRDefault="0006258D" w:rsidP="0006258D">
      <w:pPr>
        <w:spacing w:line="480" w:lineRule="auto"/>
        <w:jc w:val="both"/>
        <w:rPr>
          <w:sz w:val="24"/>
          <w:szCs w:val="24"/>
        </w:rPr>
      </w:pPr>
      <w:r w:rsidRPr="008C454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258D" w:rsidRPr="008C454A" w:rsidRDefault="0006258D" w:rsidP="0006258D">
      <w:pPr>
        <w:spacing w:line="480" w:lineRule="auto"/>
        <w:jc w:val="both"/>
        <w:rPr>
          <w:sz w:val="24"/>
          <w:szCs w:val="24"/>
        </w:rPr>
      </w:pPr>
      <w:r w:rsidRPr="008C454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–Born 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06258D" w:rsidRPr="008C454A" w:rsidRDefault="0006258D" w:rsidP="0006258D">
      <w:pPr>
        <w:spacing w:line="480" w:lineRule="auto"/>
        <w:jc w:val="both"/>
        <w:rPr>
          <w:sz w:val="24"/>
          <w:szCs w:val="24"/>
        </w:rPr>
      </w:pPr>
      <w:r w:rsidRPr="008C454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 xml:space="preserve">-Born Son Abel, then Seth and then Enosh (Enos) were all brought forth </w:t>
      </w:r>
      <w:r w:rsidRPr="008C454A">
        <w:rPr>
          <w:sz w:val="24"/>
          <w:szCs w:val="24"/>
        </w:rPr>
        <w:lastRenderedPageBreak/>
        <w:t xml:space="preserve">from a Divine Union because they all were good Sons in Genesis 4:2-26. </w:t>
      </w:r>
      <w:r w:rsidR="003101BB" w:rsidRPr="008C454A">
        <w:rPr>
          <w:sz w:val="24"/>
          <w:szCs w:val="24"/>
        </w:rPr>
        <w:t xml:space="preserve">Also if it concerned the first time with twins, triplets, quadruplets or more, it would be a Divine Union. </w:t>
      </w:r>
      <w:r w:rsidRPr="008C454A">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C454A">
        <w:rPr>
          <w:sz w:val="24"/>
          <w:szCs w:val="24"/>
          <w:vertAlign w:val="superscript"/>
        </w:rPr>
        <w:t>nd</w:t>
      </w:r>
      <w:r w:rsidRPr="008C454A">
        <w:rPr>
          <w:sz w:val="24"/>
          <w:szCs w:val="24"/>
        </w:rPr>
        <w:t xml:space="preserve"> Peter 3:10-13 &amp; Acts 7:60.     </w:t>
      </w:r>
    </w:p>
    <w:p w:rsidR="00793EDF" w:rsidRPr="008C454A" w:rsidRDefault="00120EEB" w:rsidP="00793EDF">
      <w:pPr>
        <w:tabs>
          <w:tab w:val="left" w:pos="5130"/>
        </w:tabs>
        <w:spacing w:line="480" w:lineRule="auto"/>
        <w:jc w:val="both"/>
        <w:rPr>
          <w:sz w:val="24"/>
          <w:szCs w:val="24"/>
        </w:rPr>
      </w:pPr>
      <w:r w:rsidRPr="008C454A">
        <w:rPr>
          <w:sz w:val="24"/>
          <w:szCs w:val="24"/>
        </w:rPr>
        <w:t xml:space="preserve">The Lord Jesus Christ says what is </w:t>
      </w:r>
      <w:r w:rsidR="00C762BA" w:rsidRPr="008C454A">
        <w:rPr>
          <w:sz w:val="24"/>
          <w:szCs w:val="24"/>
        </w:rPr>
        <w:t>B</w:t>
      </w:r>
      <w:r w:rsidRPr="008C454A">
        <w:rPr>
          <w:sz w:val="24"/>
          <w:szCs w:val="24"/>
        </w:rPr>
        <w:t xml:space="preserve">orn of the Flesh is Flesh in John 3:6. This means Satan says Skin on Skin which is </w:t>
      </w:r>
      <w:r w:rsidR="00C762BA" w:rsidRPr="008C454A">
        <w:rPr>
          <w:sz w:val="24"/>
          <w:szCs w:val="24"/>
        </w:rPr>
        <w:t>S</w:t>
      </w:r>
      <w:r w:rsidRPr="008C454A">
        <w:rPr>
          <w:sz w:val="24"/>
          <w:szCs w:val="24"/>
        </w:rPr>
        <w:t>exual</w:t>
      </w:r>
      <w:r w:rsidR="00C762BA" w:rsidRPr="008C454A">
        <w:rPr>
          <w:sz w:val="24"/>
          <w:szCs w:val="24"/>
        </w:rPr>
        <w:t xml:space="preserve"> Eros Love</w:t>
      </w:r>
      <w:r w:rsidRPr="008C454A">
        <w:rPr>
          <w:sz w:val="24"/>
          <w:szCs w:val="24"/>
        </w:rPr>
        <w:t xml:space="preserve"> in Job 2:4; Genesis</w:t>
      </w:r>
      <w:r w:rsidR="0091434B" w:rsidRPr="008C454A">
        <w:rPr>
          <w:sz w:val="24"/>
          <w:szCs w:val="24"/>
        </w:rPr>
        <w:t xml:space="preserve"> </w:t>
      </w:r>
      <w:r w:rsidRPr="008C454A">
        <w:rPr>
          <w:sz w:val="24"/>
          <w:szCs w:val="24"/>
        </w:rPr>
        <w:t>6:1-5 &amp; 1</w:t>
      </w:r>
      <w:r w:rsidRPr="008C454A">
        <w:rPr>
          <w:sz w:val="24"/>
          <w:szCs w:val="24"/>
          <w:vertAlign w:val="superscript"/>
        </w:rPr>
        <w:t>st</w:t>
      </w:r>
      <w:r w:rsidRPr="008C454A">
        <w:rPr>
          <w:sz w:val="24"/>
          <w:szCs w:val="24"/>
        </w:rPr>
        <w:t xml:space="preserve"> Corinthians 6:16. The Lord </w:t>
      </w:r>
      <w:r w:rsidRPr="008C454A">
        <w:rPr>
          <w:sz w:val="24"/>
          <w:szCs w:val="24"/>
        </w:rPr>
        <w:lastRenderedPageBreak/>
        <w:t xml:space="preserve">Jesus says what is </w:t>
      </w:r>
      <w:r w:rsidR="00C762BA" w:rsidRPr="008C454A">
        <w:rPr>
          <w:sz w:val="24"/>
          <w:szCs w:val="24"/>
        </w:rPr>
        <w:t>B</w:t>
      </w:r>
      <w:r w:rsidRPr="008C454A">
        <w:rPr>
          <w:sz w:val="24"/>
          <w:szCs w:val="24"/>
        </w:rPr>
        <w:t xml:space="preserve">orn of the Spirit (Mind) is Spirit (Mind) in John 3:6. This means the </w:t>
      </w:r>
      <w:r w:rsidR="00860E37" w:rsidRPr="008C454A">
        <w:rPr>
          <w:sz w:val="24"/>
          <w:szCs w:val="24"/>
        </w:rPr>
        <w:t>H</w:t>
      </w:r>
      <w:r w:rsidRPr="008C454A">
        <w:rPr>
          <w:sz w:val="24"/>
          <w:szCs w:val="24"/>
        </w:rPr>
        <w:t>eart, Soul, Inner person, Outer Person is the Eternal Kingdom of God</w:t>
      </w:r>
      <w:r w:rsidR="00172FB7" w:rsidRPr="008C454A">
        <w:rPr>
          <w:sz w:val="24"/>
          <w:szCs w:val="24"/>
        </w:rPr>
        <w:t xml:space="preserve"> </w:t>
      </w:r>
      <w:r w:rsidRPr="008C454A">
        <w:rPr>
          <w:sz w:val="24"/>
          <w:szCs w:val="24"/>
        </w:rPr>
        <w:t xml:space="preserve">that is </w:t>
      </w:r>
      <w:r w:rsidR="00C762BA" w:rsidRPr="008C454A">
        <w:rPr>
          <w:sz w:val="24"/>
          <w:szCs w:val="24"/>
        </w:rPr>
        <w:t>B</w:t>
      </w:r>
      <w:r w:rsidRPr="008C454A">
        <w:rPr>
          <w:sz w:val="24"/>
          <w:szCs w:val="24"/>
        </w:rPr>
        <w:t>orn of God in 2</w:t>
      </w:r>
      <w:r w:rsidRPr="008C454A">
        <w:rPr>
          <w:sz w:val="24"/>
          <w:szCs w:val="24"/>
          <w:vertAlign w:val="superscript"/>
        </w:rPr>
        <w:t>nd</w:t>
      </w:r>
      <w:r w:rsidRPr="008C454A">
        <w:rPr>
          <w:sz w:val="24"/>
          <w:szCs w:val="24"/>
        </w:rPr>
        <w:t xml:space="preserve"> Corinthians 12</w:t>
      </w:r>
      <w:r w:rsidR="00CB613F" w:rsidRPr="008C454A">
        <w:rPr>
          <w:sz w:val="24"/>
          <w:szCs w:val="24"/>
        </w:rPr>
        <w:t>:</w:t>
      </w:r>
      <w:r w:rsidRPr="008C454A">
        <w:rPr>
          <w:sz w:val="24"/>
          <w:szCs w:val="24"/>
        </w:rPr>
        <w:t>1-6 &amp; 1</w:t>
      </w:r>
      <w:r w:rsidRPr="008C454A">
        <w:rPr>
          <w:sz w:val="24"/>
          <w:szCs w:val="24"/>
          <w:vertAlign w:val="superscript"/>
        </w:rPr>
        <w:t>st</w:t>
      </w:r>
      <w:r w:rsidRPr="008C454A">
        <w:rPr>
          <w:sz w:val="24"/>
          <w:szCs w:val="24"/>
        </w:rPr>
        <w:t xml:space="preserve"> John 3:9. Even the Perfect </w:t>
      </w:r>
      <w:r w:rsidR="00A02570" w:rsidRPr="008C454A">
        <w:rPr>
          <w:sz w:val="24"/>
          <w:szCs w:val="24"/>
        </w:rPr>
        <w:t>L</w:t>
      </w:r>
      <w:r w:rsidRPr="008C454A">
        <w:rPr>
          <w:sz w:val="24"/>
          <w:szCs w:val="24"/>
        </w:rPr>
        <w:t>aw of God concerns everything that is not flesh outwardly (skin on skin) is not Sexual</w:t>
      </w:r>
      <w:r w:rsidR="00C762BA" w:rsidRPr="008C454A">
        <w:rPr>
          <w:sz w:val="24"/>
          <w:szCs w:val="24"/>
        </w:rPr>
        <w:t xml:space="preserve"> </w:t>
      </w:r>
      <w:r w:rsidRPr="008C454A">
        <w:rPr>
          <w:sz w:val="24"/>
          <w:szCs w:val="24"/>
        </w:rPr>
        <w:t xml:space="preserve">Eros </w:t>
      </w:r>
      <w:r w:rsidR="00A02570" w:rsidRPr="008C454A">
        <w:rPr>
          <w:sz w:val="24"/>
          <w:szCs w:val="24"/>
        </w:rPr>
        <w:t>L</w:t>
      </w:r>
      <w:r w:rsidRPr="008C454A">
        <w:rPr>
          <w:sz w:val="24"/>
          <w:szCs w:val="24"/>
        </w:rPr>
        <w:t xml:space="preserve">ove in Romans 7:22, 25. Even Adam &amp; Eve had the Perfect Law of God until they touched the tangible fruit of the Wisdom Tree that was forbidden for them to eat &amp; then concerned the </w:t>
      </w:r>
      <w:r w:rsidR="000F5CA6" w:rsidRPr="008C454A">
        <w:rPr>
          <w:sz w:val="24"/>
          <w:szCs w:val="24"/>
        </w:rPr>
        <w:t>U</w:t>
      </w:r>
      <w:r w:rsidRPr="008C454A">
        <w:rPr>
          <w:sz w:val="24"/>
          <w:szCs w:val="24"/>
        </w:rPr>
        <w:t xml:space="preserve">nperfected Law of Flesh in Genesis 4:1 &amp; Romans 7:23; 8:3 &amp; Galatians 4:9. </w:t>
      </w:r>
      <w:r w:rsidR="007853E7" w:rsidRPr="008C454A">
        <w:rPr>
          <w:sz w:val="24"/>
          <w:szCs w:val="24"/>
        </w:rPr>
        <w:t xml:space="preserve">The Lord Jesus condemns </w:t>
      </w:r>
      <w:r w:rsidR="00C762BA" w:rsidRPr="008C454A">
        <w:rPr>
          <w:sz w:val="24"/>
          <w:szCs w:val="24"/>
        </w:rPr>
        <w:t>S</w:t>
      </w:r>
      <w:r w:rsidR="007853E7" w:rsidRPr="008C454A">
        <w:rPr>
          <w:sz w:val="24"/>
          <w:szCs w:val="24"/>
        </w:rPr>
        <w:t>exual</w:t>
      </w:r>
      <w:r w:rsidR="00C762BA" w:rsidRPr="008C454A">
        <w:rPr>
          <w:sz w:val="24"/>
          <w:szCs w:val="24"/>
        </w:rPr>
        <w:t xml:space="preserve"> Eros Love </w:t>
      </w:r>
      <w:r w:rsidR="007853E7" w:rsidRPr="008C454A">
        <w:rPr>
          <w:sz w:val="24"/>
          <w:szCs w:val="24"/>
        </w:rPr>
        <w:t>in the Gospel of the Egyptians on pages 17-18</w:t>
      </w:r>
      <w:r w:rsidR="007C6612" w:rsidRPr="008C454A">
        <w:rPr>
          <w:sz w:val="24"/>
          <w:szCs w:val="24"/>
        </w:rPr>
        <w:t xml:space="preserve"> &amp; Pseudo-Titus on pages 239-247</w:t>
      </w:r>
      <w:r w:rsidR="007853E7" w:rsidRPr="008C454A">
        <w:rPr>
          <w:sz w:val="24"/>
          <w:szCs w:val="24"/>
        </w:rPr>
        <w:t xml:space="preserve">. </w:t>
      </w:r>
      <w:r w:rsidR="008E64E7" w:rsidRPr="008C454A">
        <w:rPr>
          <w:sz w:val="24"/>
          <w:szCs w:val="24"/>
        </w:rPr>
        <w:t xml:space="preserve">The Father Stephen </w:t>
      </w:r>
      <w:r w:rsidR="00C762BA" w:rsidRPr="008C454A">
        <w:rPr>
          <w:sz w:val="24"/>
          <w:szCs w:val="24"/>
        </w:rPr>
        <w:t>O</w:t>
      </w:r>
      <w:r w:rsidR="008E64E7" w:rsidRPr="008C454A">
        <w:rPr>
          <w:sz w:val="24"/>
          <w:szCs w:val="24"/>
        </w:rPr>
        <w:t xml:space="preserve">ur Lord is against </w:t>
      </w:r>
      <w:r w:rsidR="00C762BA" w:rsidRPr="008C454A">
        <w:rPr>
          <w:sz w:val="24"/>
          <w:szCs w:val="24"/>
        </w:rPr>
        <w:t>S</w:t>
      </w:r>
      <w:r w:rsidR="008E64E7" w:rsidRPr="008C454A">
        <w:rPr>
          <w:sz w:val="24"/>
          <w:szCs w:val="24"/>
        </w:rPr>
        <w:t>ex</w:t>
      </w:r>
      <w:r w:rsidR="00C762BA" w:rsidRPr="008C454A">
        <w:rPr>
          <w:sz w:val="24"/>
          <w:szCs w:val="24"/>
        </w:rPr>
        <w:t>ual Eros Love</w:t>
      </w:r>
      <w:r w:rsidR="008E64E7" w:rsidRPr="008C454A">
        <w:rPr>
          <w:sz w:val="24"/>
          <w:szCs w:val="24"/>
        </w:rPr>
        <w:t xml:space="preserve"> in From Other Letters of Augustine on the Manichaeans on pages 684-686</w:t>
      </w:r>
      <w:r w:rsidR="003E6898" w:rsidRPr="008C454A">
        <w:rPr>
          <w:sz w:val="24"/>
          <w:szCs w:val="24"/>
        </w:rPr>
        <w:t xml:space="preserve"> &amp; the Testimony of Truth on pages 613-628</w:t>
      </w:r>
      <w:r w:rsidR="008E64E7" w:rsidRPr="008C454A">
        <w:rPr>
          <w:sz w:val="24"/>
          <w:szCs w:val="24"/>
        </w:rPr>
        <w:t xml:space="preserve">. </w:t>
      </w:r>
      <w:r w:rsidR="008469A0" w:rsidRPr="008C454A">
        <w:rPr>
          <w:sz w:val="24"/>
          <w:szCs w:val="24"/>
        </w:rPr>
        <w:t>The ancient manuscripts against the Manichaeans are in Evodius, Against the Manichaeans on page 687</w:t>
      </w:r>
      <w:r w:rsidR="00320007" w:rsidRPr="008C454A">
        <w:rPr>
          <w:sz w:val="24"/>
          <w:szCs w:val="24"/>
        </w:rPr>
        <w:t>,</w:t>
      </w:r>
      <w:r w:rsidR="008469A0" w:rsidRPr="008C454A">
        <w:rPr>
          <w:sz w:val="24"/>
          <w:szCs w:val="24"/>
        </w:rPr>
        <w:t xml:space="preserve"> Augustine’s Letters </w:t>
      </w:r>
      <w:r w:rsidR="00320007" w:rsidRPr="008C454A">
        <w:rPr>
          <w:sz w:val="24"/>
          <w:szCs w:val="24"/>
        </w:rPr>
        <w:t>a</w:t>
      </w:r>
      <w:r w:rsidR="008469A0" w:rsidRPr="008C454A">
        <w:rPr>
          <w:sz w:val="24"/>
          <w:szCs w:val="24"/>
        </w:rPr>
        <w:t>gainst the Manichaeans on pages 682-683</w:t>
      </w:r>
      <w:r w:rsidR="00320007" w:rsidRPr="008C454A">
        <w:rPr>
          <w:sz w:val="24"/>
          <w:szCs w:val="24"/>
        </w:rPr>
        <w:t xml:space="preserve"> &amp; the Ginza on pages 556-574</w:t>
      </w:r>
      <w:r w:rsidR="008469A0" w:rsidRPr="008C454A">
        <w:rPr>
          <w:sz w:val="24"/>
          <w:szCs w:val="24"/>
        </w:rPr>
        <w:t xml:space="preserve">. </w:t>
      </w:r>
      <w:r w:rsidR="00F70574" w:rsidRPr="008C454A">
        <w:rPr>
          <w:sz w:val="24"/>
          <w:szCs w:val="24"/>
        </w:rPr>
        <w:t xml:space="preserve">No Man having </w:t>
      </w:r>
      <w:r w:rsidR="00C762BA" w:rsidRPr="008C454A">
        <w:rPr>
          <w:sz w:val="24"/>
          <w:szCs w:val="24"/>
        </w:rPr>
        <w:t>S</w:t>
      </w:r>
      <w:r w:rsidR="00F70574" w:rsidRPr="008C454A">
        <w:rPr>
          <w:sz w:val="24"/>
          <w:szCs w:val="24"/>
        </w:rPr>
        <w:t xml:space="preserve">exual </w:t>
      </w:r>
      <w:r w:rsidR="00C762BA" w:rsidRPr="008C454A">
        <w:rPr>
          <w:sz w:val="24"/>
          <w:szCs w:val="24"/>
        </w:rPr>
        <w:t>Eros Love I</w:t>
      </w:r>
      <w:r w:rsidR="00F70574" w:rsidRPr="008C454A">
        <w:rPr>
          <w:sz w:val="24"/>
          <w:szCs w:val="24"/>
        </w:rPr>
        <w:t xml:space="preserve">ntercourse with </w:t>
      </w:r>
      <w:r w:rsidR="00C762BA" w:rsidRPr="008C454A">
        <w:rPr>
          <w:sz w:val="24"/>
          <w:szCs w:val="24"/>
        </w:rPr>
        <w:t>H</w:t>
      </w:r>
      <w:r w:rsidR="00F70574" w:rsidRPr="008C454A">
        <w:rPr>
          <w:sz w:val="24"/>
          <w:szCs w:val="24"/>
        </w:rPr>
        <w:t xml:space="preserve">is </w:t>
      </w:r>
      <w:r w:rsidR="00C762BA" w:rsidRPr="008C454A">
        <w:rPr>
          <w:sz w:val="24"/>
          <w:szCs w:val="24"/>
        </w:rPr>
        <w:t>W</w:t>
      </w:r>
      <w:r w:rsidR="00F70574" w:rsidRPr="008C454A">
        <w:rPr>
          <w:sz w:val="24"/>
          <w:szCs w:val="24"/>
        </w:rPr>
        <w:t xml:space="preserve">ife can enter in the </w:t>
      </w:r>
      <w:r w:rsidR="00C762BA" w:rsidRPr="008C454A">
        <w:rPr>
          <w:sz w:val="24"/>
          <w:szCs w:val="24"/>
        </w:rPr>
        <w:t>K</w:t>
      </w:r>
      <w:r w:rsidR="00F70574" w:rsidRPr="008C454A">
        <w:rPr>
          <w:sz w:val="24"/>
          <w:szCs w:val="24"/>
        </w:rPr>
        <w:t xml:space="preserve">ingdom of the </w:t>
      </w:r>
      <w:r w:rsidR="00C762BA" w:rsidRPr="008C454A">
        <w:rPr>
          <w:sz w:val="24"/>
          <w:szCs w:val="24"/>
        </w:rPr>
        <w:t>S</w:t>
      </w:r>
      <w:r w:rsidR="00F70574" w:rsidRPr="008C454A">
        <w:rPr>
          <w:sz w:val="24"/>
          <w:szCs w:val="24"/>
        </w:rPr>
        <w:t xml:space="preserve">anctuary for three days in the Temple Scroll on page 205. </w:t>
      </w:r>
      <w:r w:rsidR="00FA6003" w:rsidRPr="008C454A">
        <w:rPr>
          <w:sz w:val="24"/>
          <w:szCs w:val="24"/>
        </w:rPr>
        <w:t xml:space="preserve">This is because one act of </w:t>
      </w:r>
      <w:r w:rsidR="00C762BA" w:rsidRPr="008C454A">
        <w:rPr>
          <w:sz w:val="24"/>
          <w:szCs w:val="24"/>
        </w:rPr>
        <w:t>S</w:t>
      </w:r>
      <w:r w:rsidR="00FA6003" w:rsidRPr="008C454A">
        <w:rPr>
          <w:sz w:val="24"/>
          <w:szCs w:val="24"/>
        </w:rPr>
        <w:t>exual</w:t>
      </w:r>
      <w:r w:rsidR="00C762BA" w:rsidRPr="008C454A">
        <w:rPr>
          <w:sz w:val="24"/>
          <w:szCs w:val="24"/>
        </w:rPr>
        <w:t xml:space="preserve"> Eros Love</w:t>
      </w:r>
      <w:r w:rsidR="00FA6003" w:rsidRPr="008C454A">
        <w:rPr>
          <w:sz w:val="24"/>
          <w:szCs w:val="24"/>
        </w:rPr>
        <w:t xml:space="preserve"> makes </w:t>
      </w:r>
      <w:r w:rsidR="00C762BA" w:rsidRPr="008C454A">
        <w:rPr>
          <w:sz w:val="24"/>
          <w:szCs w:val="24"/>
        </w:rPr>
        <w:t>Y</w:t>
      </w:r>
      <w:r w:rsidR="00FA6003" w:rsidRPr="008C454A">
        <w:rPr>
          <w:sz w:val="24"/>
          <w:szCs w:val="24"/>
        </w:rPr>
        <w:t xml:space="preserve">ou into a wizard (male witch) or a harlot, prostitute or whore (female witch). For example, Rahab the </w:t>
      </w:r>
      <w:r w:rsidR="00C762BA" w:rsidRPr="008C454A">
        <w:rPr>
          <w:sz w:val="24"/>
          <w:szCs w:val="24"/>
        </w:rPr>
        <w:t>W</w:t>
      </w:r>
      <w:r w:rsidR="00FA6003" w:rsidRPr="008C454A">
        <w:rPr>
          <w:sz w:val="24"/>
          <w:szCs w:val="24"/>
        </w:rPr>
        <w:t xml:space="preserve">itch used </w:t>
      </w:r>
      <w:r w:rsidR="00C762BA" w:rsidRPr="008C454A">
        <w:rPr>
          <w:sz w:val="24"/>
          <w:szCs w:val="24"/>
        </w:rPr>
        <w:t>H</w:t>
      </w:r>
      <w:r w:rsidR="00FA6003" w:rsidRPr="008C454A">
        <w:rPr>
          <w:sz w:val="24"/>
          <w:szCs w:val="24"/>
        </w:rPr>
        <w:t xml:space="preserve">er witchcrafts of protection spells to protect the </w:t>
      </w:r>
      <w:r w:rsidR="00C762BA" w:rsidRPr="008C454A">
        <w:rPr>
          <w:sz w:val="24"/>
          <w:szCs w:val="24"/>
        </w:rPr>
        <w:t>S</w:t>
      </w:r>
      <w:r w:rsidR="00FA6003" w:rsidRPr="008C454A">
        <w:rPr>
          <w:sz w:val="24"/>
          <w:szCs w:val="24"/>
        </w:rPr>
        <w:t xml:space="preserve">pies of the Lord and was blessed for </w:t>
      </w:r>
      <w:r w:rsidR="00C762BA" w:rsidRPr="008C454A">
        <w:rPr>
          <w:sz w:val="24"/>
          <w:szCs w:val="24"/>
        </w:rPr>
        <w:t>H</w:t>
      </w:r>
      <w:r w:rsidR="00FA6003" w:rsidRPr="008C454A">
        <w:rPr>
          <w:sz w:val="24"/>
          <w:szCs w:val="24"/>
        </w:rPr>
        <w:t xml:space="preserve">er achievements in this matter in Joshua 2:1-24; 6:17, 23, 25. </w:t>
      </w:r>
      <w:r w:rsidR="00C762BA" w:rsidRPr="008C454A">
        <w:rPr>
          <w:sz w:val="24"/>
          <w:szCs w:val="24"/>
        </w:rPr>
        <w:t>But eventually Rahab was cut down for Her witchcrafts</w:t>
      </w:r>
      <w:r w:rsidR="00DC4FA3" w:rsidRPr="008C454A">
        <w:rPr>
          <w:sz w:val="24"/>
          <w:szCs w:val="24"/>
        </w:rPr>
        <w:t xml:space="preserve"> in Isaiah 51:9</w:t>
      </w:r>
      <w:r w:rsidR="00C762BA" w:rsidRPr="008C454A">
        <w:rPr>
          <w:sz w:val="24"/>
          <w:szCs w:val="24"/>
        </w:rPr>
        <w:t xml:space="preserve">. </w:t>
      </w:r>
      <w:r w:rsidR="002A7528" w:rsidRPr="008C454A">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2A7528" w:rsidRPr="008C454A">
        <w:rPr>
          <w:sz w:val="24"/>
          <w:szCs w:val="24"/>
          <w:vertAlign w:val="superscript"/>
        </w:rPr>
        <w:t>nd</w:t>
      </w:r>
      <w:r w:rsidR="002A7528" w:rsidRPr="008C454A">
        <w:rPr>
          <w:sz w:val="24"/>
          <w:szCs w:val="24"/>
        </w:rPr>
        <w:t xml:space="preserve"> Chronicles 26:16] which had a 106 year sexual kingdom &amp; King Manasseh [2</w:t>
      </w:r>
      <w:r w:rsidR="002A7528" w:rsidRPr="008C454A">
        <w:rPr>
          <w:sz w:val="24"/>
          <w:szCs w:val="24"/>
          <w:vertAlign w:val="superscript"/>
        </w:rPr>
        <w:t>nd</w:t>
      </w:r>
      <w:r w:rsidR="002A7528" w:rsidRPr="008C454A">
        <w:rPr>
          <w:sz w:val="24"/>
          <w:szCs w:val="24"/>
        </w:rPr>
        <w:t xml:space="preserve"> Kings </w:t>
      </w:r>
      <w:r w:rsidR="002A7528" w:rsidRPr="008C454A">
        <w:rPr>
          <w:sz w:val="24"/>
          <w:szCs w:val="24"/>
        </w:rPr>
        <w:lastRenderedPageBreak/>
        <w:t xml:space="preserve">21:1] which had a 108 year sexual kingdom in the up time and down time which means when the Father Stephen cut down Rahab the Great Whore it concerned 106 years in weakness and 109 years in strength to vanquish all sexuality in all kingdoms. </w:t>
      </w:r>
      <w:r w:rsidR="00FA6003" w:rsidRPr="008C454A">
        <w:rPr>
          <w:sz w:val="24"/>
          <w:szCs w:val="24"/>
        </w:rPr>
        <w:t xml:space="preserve">On the other hand, Gomer </w:t>
      </w:r>
      <w:r w:rsidR="008126E9" w:rsidRPr="008C454A">
        <w:rPr>
          <w:sz w:val="24"/>
          <w:szCs w:val="24"/>
        </w:rPr>
        <w:t xml:space="preserve">the </w:t>
      </w:r>
      <w:r w:rsidR="00C762BA" w:rsidRPr="008C454A">
        <w:rPr>
          <w:sz w:val="24"/>
          <w:szCs w:val="24"/>
        </w:rPr>
        <w:t>W</w:t>
      </w:r>
      <w:r w:rsidR="008126E9" w:rsidRPr="008C454A">
        <w:rPr>
          <w:sz w:val="24"/>
          <w:szCs w:val="24"/>
        </w:rPr>
        <w:t xml:space="preserve">itch </w:t>
      </w:r>
      <w:r w:rsidR="00FA6003" w:rsidRPr="008C454A">
        <w:rPr>
          <w:sz w:val="24"/>
          <w:szCs w:val="24"/>
        </w:rPr>
        <w:t xml:space="preserve">was charged with loose living in Hosea 1:1-14:9. </w:t>
      </w:r>
      <w:r w:rsidR="00FE1947" w:rsidRPr="008C454A">
        <w:rPr>
          <w:sz w:val="24"/>
          <w:szCs w:val="24"/>
        </w:rPr>
        <w:t xml:space="preserve">Hosea is also in the Commentaries on Hosea on pages 470-471. </w:t>
      </w:r>
      <w:r w:rsidR="00FA6003" w:rsidRPr="008C454A">
        <w:rPr>
          <w:sz w:val="24"/>
          <w:szCs w:val="24"/>
        </w:rPr>
        <w:t xml:space="preserve">Also Eve the </w:t>
      </w:r>
      <w:r w:rsidR="00C762BA" w:rsidRPr="008C454A">
        <w:rPr>
          <w:sz w:val="24"/>
          <w:szCs w:val="24"/>
        </w:rPr>
        <w:t>W</w:t>
      </w:r>
      <w:r w:rsidR="00FA6003" w:rsidRPr="008C454A">
        <w:rPr>
          <w:sz w:val="24"/>
          <w:szCs w:val="24"/>
        </w:rPr>
        <w:t xml:space="preserve">itch was charged for </w:t>
      </w:r>
      <w:r w:rsidR="00C762BA" w:rsidRPr="008C454A">
        <w:rPr>
          <w:sz w:val="24"/>
          <w:szCs w:val="24"/>
        </w:rPr>
        <w:t>H</w:t>
      </w:r>
      <w:r w:rsidR="00FA6003" w:rsidRPr="008C454A">
        <w:rPr>
          <w:sz w:val="24"/>
          <w:szCs w:val="24"/>
        </w:rPr>
        <w:t xml:space="preserve">er ignorance of wanting to be like the Married Lord called Wisdom in Genesis 3:1-6:7 &amp; Proverbs 8:22-25 (RSV). </w:t>
      </w:r>
      <w:r w:rsidR="00410F8B" w:rsidRPr="008C454A">
        <w:rPr>
          <w:sz w:val="24"/>
          <w:szCs w:val="24"/>
        </w:rPr>
        <w:t xml:space="preserve">In Exodus 22:18 says “Thou shall not suffer a witch to live” but to die. </w:t>
      </w:r>
      <w:r w:rsidR="00220AA1" w:rsidRPr="008C454A">
        <w:rPr>
          <w:sz w:val="24"/>
          <w:szCs w:val="24"/>
        </w:rPr>
        <w:t xml:space="preserve">Also </w:t>
      </w:r>
      <w:r w:rsidR="00C762BA" w:rsidRPr="008C454A">
        <w:rPr>
          <w:sz w:val="24"/>
          <w:szCs w:val="24"/>
        </w:rPr>
        <w:t>P</w:t>
      </w:r>
      <w:r w:rsidR="00220AA1" w:rsidRPr="008C454A">
        <w:rPr>
          <w:sz w:val="24"/>
          <w:szCs w:val="24"/>
        </w:rPr>
        <w:t xml:space="preserve">romiscuity or </w:t>
      </w:r>
      <w:r w:rsidR="00C762BA" w:rsidRPr="008C454A">
        <w:rPr>
          <w:sz w:val="24"/>
          <w:szCs w:val="24"/>
        </w:rPr>
        <w:t>S</w:t>
      </w:r>
      <w:r w:rsidR="00220AA1" w:rsidRPr="008C454A">
        <w:rPr>
          <w:sz w:val="24"/>
          <w:szCs w:val="24"/>
        </w:rPr>
        <w:t xml:space="preserve">exual </w:t>
      </w:r>
      <w:r w:rsidR="00C762BA" w:rsidRPr="008C454A">
        <w:rPr>
          <w:sz w:val="24"/>
          <w:szCs w:val="24"/>
        </w:rPr>
        <w:t>Eros Love F</w:t>
      </w:r>
      <w:r w:rsidR="00220AA1" w:rsidRPr="008C454A">
        <w:rPr>
          <w:sz w:val="24"/>
          <w:szCs w:val="24"/>
        </w:rPr>
        <w:t xml:space="preserve">reedom is </w:t>
      </w:r>
      <w:r w:rsidR="00C762BA" w:rsidRPr="008C454A">
        <w:rPr>
          <w:sz w:val="24"/>
          <w:szCs w:val="24"/>
        </w:rPr>
        <w:t>D</w:t>
      </w:r>
      <w:r w:rsidR="00220AA1" w:rsidRPr="008C454A">
        <w:rPr>
          <w:sz w:val="24"/>
          <w:szCs w:val="24"/>
        </w:rPr>
        <w:t xml:space="preserve">amned because it does not obey God’s Law in Carpocrates on pages 646-650. Those who think that </w:t>
      </w:r>
      <w:r w:rsidR="00C762BA" w:rsidRPr="008C454A">
        <w:rPr>
          <w:sz w:val="24"/>
          <w:szCs w:val="24"/>
        </w:rPr>
        <w:t>S</w:t>
      </w:r>
      <w:r w:rsidR="00220AA1" w:rsidRPr="008C454A">
        <w:rPr>
          <w:sz w:val="24"/>
          <w:szCs w:val="24"/>
        </w:rPr>
        <w:t>ex</w:t>
      </w:r>
      <w:r w:rsidR="00C762BA" w:rsidRPr="008C454A">
        <w:rPr>
          <w:sz w:val="24"/>
          <w:szCs w:val="24"/>
        </w:rPr>
        <w:t>ual Eros Love</w:t>
      </w:r>
      <w:r w:rsidR="00220AA1" w:rsidRPr="008C454A">
        <w:rPr>
          <w:sz w:val="24"/>
          <w:szCs w:val="24"/>
        </w:rPr>
        <w:t xml:space="preserve"> is authorized in marriage are deceived and have become liars. </w:t>
      </w:r>
      <w:r w:rsidR="00DF4E91" w:rsidRPr="008C454A">
        <w:rPr>
          <w:sz w:val="24"/>
          <w:szCs w:val="24"/>
        </w:rPr>
        <w:t xml:space="preserve">Men make payments to all Harlots (Women) and Harlots (Women) make payments to all Her Lovers (Wizards) in Ezekiel 16:33. The Father Stephen makes payments to all Virgins in James 1:17. </w:t>
      </w:r>
      <w:r w:rsidR="00410F8B" w:rsidRPr="008C454A">
        <w:rPr>
          <w:sz w:val="24"/>
          <w:szCs w:val="24"/>
        </w:rPr>
        <w:t xml:space="preserve">Also those who do </w:t>
      </w:r>
      <w:r w:rsidR="00C762BA" w:rsidRPr="008C454A">
        <w:rPr>
          <w:sz w:val="24"/>
          <w:szCs w:val="24"/>
        </w:rPr>
        <w:t>Holy D</w:t>
      </w:r>
      <w:r w:rsidR="00410F8B" w:rsidRPr="008C454A">
        <w:rPr>
          <w:sz w:val="24"/>
          <w:szCs w:val="24"/>
        </w:rPr>
        <w:t xml:space="preserve">ivine </w:t>
      </w:r>
      <w:r w:rsidR="00C762BA" w:rsidRPr="008C454A">
        <w:rPr>
          <w:sz w:val="24"/>
          <w:szCs w:val="24"/>
        </w:rPr>
        <w:t>Love I</w:t>
      </w:r>
      <w:r w:rsidR="00410F8B" w:rsidRPr="008C454A">
        <w:rPr>
          <w:sz w:val="24"/>
          <w:szCs w:val="24"/>
        </w:rPr>
        <w:t xml:space="preserve">ntercourse are not called a </w:t>
      </w:r>
      <w:r w:rsidR="00C762BA" w:rsidRPr="008C454A">
        <w:rPr>
          <w:sz w:val="24"/>
          <w:szCs w:val="24"/>
        </w:rPr>
        <w:t>W</w:t>
      </w:r>
      <w:r w:rsidR="00410F8B" w:rsidRPr="008C454A">
        <w:rPr>
          <w:sz w:val="24"/>
          <w:szCs w:val="24"/>
        </w:rPr>
        <w:t xml:space="preserve">itch but a </w:t>
      </w:r>
      <w:r w:rsidR="00C762BA" w:rsidRPr="008C454A">
        <w:rPr>
          <w:sz w:val="24"/>
          <w:szCs w:val="24"/>
        </w:rPr>
        <w:t>R</w:t>
      </w:r>
      <w:r w:rsidR="00410F8B" w:rsidRPr="008C454A">
        <w:rPr>
          <w:sz w:val="24"/>
          <w:szCs w:val="24"/>
        </w:rPr>
        <w:t xml:space="preserve">ighteous </w:t>
      </w:r>
      <w:r w:rsidR="00C762BA" w:rsidRPr="008C454A">
        <w:rPr>
          <w:sz w:val="24"/>
          <w:szCs w:val="24"/>
        </w:rPr>
        <w:t>P</w:t>
      </w:r>
      <w:r w:rsidR="00410F8B" w:rsidRPr="008C454A">
        <w:rPr>
          <w:sz w:val="24"/>
          <w:szCs w:val="24"/>
        </w:rPr>
        <w:t xml:space="preserve">erson </w:t>
      </w:r>
      <w:r w:rsidR="00320007" w:rsidRPr="008C454A">
        <w:rPr>
          <w:sz w:val="24"/>
          <w:szCs w:val="24"/>
        </w:rPr>
        <w:t>&amp;</w:t>
      </w:r>
      <w:r w:rsidR="00410F8B" w:rsidRPr="008C454A">
        <w:rPr>
          <w:sz w:val="24"/>
          <w:szCs w:val="24"/>
        </w:rPr>
        <w:t xml:space="preserve"> thou shall not suffer a </w:t>
      </w:r>
      <w:r w:rsidR="00C762BA" w:rsidRPr="008C454A">
        <w:rPr>
          <w:sz w:val="24"/>
          <w:szCs w:val="24"/>
        </w:rPr>
        <w:t>R</w:t>
      </w:r>
      <w:r w:rsidR="00410F8B" w:rsidRPr="008C454A">
        <w:rPr>
          <w:sz w:val="24"/>
          <w:szCs w:val="24"/>
        </w:rPr>
        <w:t xml:space="preserve">ighteous </w:t>
      </w:r>
      <w:r w:rsidR="00C762BA" w:rsidRPr="008C454A">
        <w:rPr>
          <w:sz w:val="24"/>
          <w:szCs w:val="24"/>
        </w:rPr>
        <w:t>P</w:t>
      </w:r>
      <w:r w:rsidR="00410F8B" w:rsidRPr="008C454A">
        <w:rPr>
          <w:sz w:val="24"/>
          <w:szCs w:val="24"/>
        </w:rPr>
        <w:t xml:space="preserve">erson to die, but to live. </w:t>
      </w:r>
      <w:r w:rsidR="002D0EB6" w:rsidRPr="008C454A">
        <w:rPr>
          <w:sz w:val="24"/>
          <w:szCs w:val="24"/>
        </w:rPr>
        <w:t xml:space="preserve">The Seductress is on pages 395-396. </w:t>
      </w:r>
      <w:r w:rsidR="00A97A71" w:rsidRPr="008C454A">
        <w:rPr>
          <w:sz w:val="24"/>
          <w:szCs w:val="24"/>
        </w:rPr>
        <w:t>The Father, the Christ &amp; the Spirit concern the physic part which is the knowledge of good &amp; evil</w:t>
      </w:r>
      <w:r w:rsidR="008469A0" w:rsidRPr="008C454A">
        <w:rPr>
          <w:sz w:val="24"/>
          <w:szCs w:val="24"/>
        </w:rPr>
        <w:t xml:space="preserve"> </w:t>
      </w:r>
      <w:r w:rsidR="00A97A71" w:rsidRPr="008C454A">
        <w:rPr>
          <w:sz w:val="24"/>
          <w:szCs w:val="24"/>
        </w:rPr>
        <w:t>in</w:t>
      </w:r>
      <w:r w:rsidR="008469A0" w:rsidRPr="008C454A">
        <w:rPr>
          <w:sz w:val="24"/>
          <w:szCs w:val="24"/>
        </w:rPr>
        <w:t xml:space="preserve"> </w:t>
      </w:r>
      <w:r w:rsidR="00A97A71" w:rsidRPr="008C454A">
        <w:rPr>
          <w:sz w:val="24"/>
          <w:szCs w:val="24"/>
        </w:rPr>
        <w:t xml:space="preserve">the Valentinus &amp; the Valentinian System of Ptolemaeus on pages 610-620. </w:t>
      </w:r>
      <w:r w:rsidRPr="008C454A">
        <w:rPr>
          <w:sz w:val="24"/>
          <w:szCs w:val="24"/>
        </w:rPr>
        <w:t xml:space="preserve">Also </w:t>
      </w:r>
      <w:r w:rsidR="00C762BA" w:rsidRPr="008C454A">
        <w:rPr>
          <w:sz w:val="24"/>
          <w:szCs w:val="24"/>
        </w:rPr>
        <w:t xml:space="preserve">Holy </w:t>
      </w:r>
      <w:r w:rsidRPr="008C454A">
        <w:rPr>
          <w:sz w:val="24"/>
          <w:szCs w:val="24"/>
        </w:rPr>
        <w:t xml:space="preserve">Divine Flesh (Skin on Skin) concerns touching the Tree of Life &amp; eating from it </w:t>
      </w:r>
      <w:r w:rsidR="00C762BA" w:rsidRPr="008C454A">
        <w:rPr>
          <w:sz w:val="24"/>
          <w:szCs w:val="24"/>
        </w:rPr>
        <w:t xml:space="preserve">which </w:t>
      </w:r>
      <w:r w:rsidRPr="008C454A">
        <w:rPr>
          <w:sz w:val="24"/>
          <w:szCs w:val="24"/>
        </w:rPr>
        <w:t>is sinless</w:t>
      </w:r>
      <w:r w:rsidR="00FE1947" w:rsidRPr="008C454A">
        <w:rPr>
          <w:sz w:val="24"/>
          <w:szCs w:val="24"/>
        </w:rPr>
        <w:t xml:space="preserve"> </w:t>
      </w:r>
      <w:r w:rsidRPr="008C454A">
        <w:rPr>
          <w:sz w:val="24"/>
          <w:szCs w:val="24"/>
        </w:rPr>
        <w:t xml:space="preserve"> in </w:t>
      </w:r>
      <w:r w:rsidR="00FE1947" w:rsidRPr="008C454A">
        <w:rPr>
          <w:sz w:val="24"/>
          <w:szCs w:val="24"/>
        </w:rPr>
        <w:t xml:space="preserve"> </w:t>
      </w:r>
      <w:r w:rsidRPr="008C454A">
        <w:rPr>
          <w:sz w:val="24"/>
          <w:szCs w:val="24"/>
        </w:rPr>
        <w:t xml:space="preserve">John </w:t>
      </w:r>
      <w:r w:rsidR="00FE1947" w:rsidRPr="008C454A">
        <w:rPr>
          <w:sz w:val="24"/>
          <w:szCs w:val="24"/>
        </w:rPr>
        <w:t xml:space="preserve"> </w:t>
      </w:r>
      <w:r w:rsidRPr="008C454A">
        <w:rPr>
          <w:sz w:val="24"/>
          <w:szCs w:val="24"/>
        </w:rPr>
        <w:t>6:41-59; Revelation</w:t>
      </w:r>
      <w:r w:rsidR="00FE1947" w:rsidRPr="008C454A">
        <w:rPr>
          <w:sz w:val="24"/>
          <w:szCs w:val="24"/>
        </w:rPr>
        <w:t xml:space="preserve"> </w:t>
      </w:r>
      <w:r w:rsidRPr="008C454A">
        <w:rPr>
          <w:sz w:val="24"/>
          <w:szCs w:val="24"/>
        </w:rPr>
        <w:t>22:1-5; Colossians</w:t>
      </w:r>
      <w:r w:rsidR="00FE1947" w:rsidRPr="008C454A">
        <w:rPr>
          <w:sz w:val="24"/>
          <w:szCs w:val="24"/>
        </w:rPr>
        <w:t xml:space="preserve"> </w:t>
      </w:r>
      <w:r w:rsidRPr="008C454A">
        <w:rPr>
          <w:sz w:val="24"/>
          <w:szCs w:val="24"/>
        </w:rPr>
        <w:t>2:9; Acts 17:28-29; 2</w:t>
      </w:r>
      <w:r w:rsidRPr="008C454A">
        <w:rPr>
          <w:sz w:val="24"/>
          <w:szCs w:val="24"/>
          <w:vertAlign w:val="superscript"/>
        </w:rPr>
        <w:t>nd</w:t>
      </w:r>
      <w:r w:rsidRPr="008C454A">
        <w:rPr>
          <w:sz w:val="24"/>
          <w:szCs w:val="24"/>
        </w:rPr>
        <w:t xml:space="preserve"> Peter</w:t>
      </w:r>
      <w:r w:rsidR="008126E9" w:rsidRPr="008C454A">
        <w:rPr>
          <w:sz w:val="24"/>
          <w:szCs w:val="24"/>
        </w:rPr>
        <w:t xml:space="preserve"> </w:t>
      </w:r>
      <w:r w:rsidRPr="008C454A">
        <w:rPr>
          <w:sz w:val="24"/>
          <w:szCs w:val="24"/>
        </w:rPr>
        <w:t>1:4</w:t>
      </w:r>
      <w:r w:rsidR="008126E9" w:rsidRPr="008C454A">
        <w:rPr>
          <w:sz w:val="24"/>
          <w:szCs w:val="24"/>
        </w:rPr>
        <w:t xml:space="preserve"> </w:t>
      </w:r>
      <w:r w:rsidR="00FE1947" w:rsidRPr="008C454A">
        <w:rPr>
          <w:sz w:val="24"/>
          <w:szCs w:val="24"/>
        </w:rPr>
        <w:t>and</w:t>
      </w:r>
      <w:r w:rsidRPr="008C454A">
        <w:rPr>
          <w:sz w:val="24"/>
          <w:szCs w:val="24"/>
        </w:rPr>
        <w:t xml:space="preserve"> Romans 1:20.</w:t>
      </w:r>
      <w:r w:rsidR="003D6BD6" w:rsidRPr="008C454A">
        <w:rPr>
          <w:sz w:val="24"/>
          <w:szCs w:val="24"/>
        </w:rPr>
        <w:t xml:space="preserve"> The restoration of the</w:t>
      </w:r>
      <w:r w:rsidR="00F70574" w:rsidRPr="008C454A">
        <w:rPr>
          <w:sz w:val="24"/>
          <w:szCs w:val="24"/>
        </w:rPr>
        <w:t xml:space="preserve"> </w:t>
      </w:r>
      <w:r w:rsidR="003D6BD6" w:rsidRPr="008C454A">
        <w:rPr>
          <w:sz w:val="24"/>
          <w:szCs w:val="24"/>
        </w:rPr>
        <w:t xml:space="preserve">bridal chamber relationship is in the Gospel of Philip on pages 87-100. </w:t>
      </w:r>
      <w:r w:rsidRPr="008C454A">
        <w:rPr>
          <w:sz w:val="24"/>
          <w:szCs w:val="24"/>
        </w:rPr>
        <w:t xml:space="preserve"> </w:t>
      </w:r>
      <w:r w:rsidR="005F364A" w:rsidRPr="008C454A">
        <w:rPr>
          <w:sz w:val="24"/>
          <w:szCs w:val="24"/>
        </w:rPr>
        <w:t>Also Paradise is in the Apocalypse of Paul on pages 537-542 &amp; 547-550</w:t>
      </w:r>
      <w:r w:rsidR="003333BE" w:rsidRPr="008C454A">
        <w:rPr>
          <w:sz w:val="24"/>
          <w:szCs w:val="24"/>
        </w:rPr>
        <w:t xml:space="preserve"> &amp; Baruch by Justin</w:t>
      </w:r>
      <w:r w:rsidR="005D4B8D" w:rsidRPr="008C454A">
        <w:rPr>
          <w:sz w:val="24"/>
          <w:szCs w:val="24"/>
        </w:rPr>
        <w:t xml:space="preserve"> </w:t>
      </w:r>
      <w:r w:rsidR="003333BE" w:rsidRPr="008C454A">
        <w:rPr>
          <w:sz w:val="24"/>
          <w:szCs w:val="24"/>
        </w:rPr>
        <w:t>on pages 637-641.</w:t>
      </w:r>
      <w:r w:rsidR="005F364A" w:rsidRPr="008C454A">
        <w:rPr>
          <w:sz w:val="24"/>
          <w:szCs w:val="24"/>
        </w:rPr>
        <w:t xml:space="preserve"> </w:t>
      </w:r>
      <w:r w:rsidR="00F50DAA" w:rsidRPr="008C454A">
        <w:rPr>
          <w:sz w:val="24"/>
          <w:szCs w:val="24"/>
        </w:rPr>
        <w:t>For</w:t>
      </w:r>
      <w:r w:rsidR="00DE3E1C" w:rsidRPr="008C454A">
        <w:rPr>
          <w:sz w:val="24"/>
          <w:szCs w:val="24"/>
        </w:rPr>
        <w:t xml:space="preserve"> </w:t>
      </w:r>
      <w:r w:rsidR="00F50DAA" w:rsidRPr="008C454A">
        <w:rPr>
          <w:sz w:val="24"/>
          <w:szCs w:val="24"/>
        </w:rPr>
        <w:t xml:space="preserve">the Whole Law is divided into 3 areas: first, is the Law of God </w:t>
      </w:r>
      <w:r w:rsidR="00703B1F" w:rsidRPr="008C454A">
        <w:rPr>
          <w:sz w:val="24"/>
          <w:szCs w:val="24"/>
        </w:rPr>
        <w:t>(</w:t>
      </w:r>
      <w:r w:rsidR="00C762BA" w:rsidRPr="008C454A">
        <w:rPr>
          <w:sz w:val="24"/>
          <w:szCs w:val="24"/>
        </w:rPr>
        <w:t>D</w:t>
      </w:r>
      <w:r w:rsidR="00703B1F" w:rsidRPr="008C454A">
        <w:rPr>
          <w:sz w:val="24"/>
          <w:szCs w:val="24"/>
        </w:rPr>
        <w:t xml:space="preserve">ivine) </w:t>
      </w:r>
      <w:r w:rsidR="00F50DAA" w:rsidRPr="008C454A">
        <w:rPr>
          <w:sz w:val="24"/>
          <w:szCs w:val="24"/>
        </w:rPr>
        <w:t xml:space="preserve">which is perfect, second, is the Law of Moses </w:t>
      </w:r>
      <w:r w:rsidR="00703B1F" w:rsidRPr="008C454A">
        <w:rPr>
          <w:sz w:val="24"/>
          <w:szCs w:val="24"/>
        </w:rPr>
        <w:t>(</w:t>
      </w:r>
      <w:r w:rsidR="00C762BA" w:rsidRPr="008C454A">
        <w:rPr>
          <w:sz w:val="24"/>
          <w:szCs w:val="24"/>
        </w:rPr>
        <w:t>S</w:t>
      </w:r>
      <w:r w:rsidR="00703B1F" w:rsidRPr="008C454A">
        <w:rPr>
          <w:sz w:val="24"/>
          <w:szCs w:val="24"/>
        </w:rPr>
        <w:t xml:space="preserve">exual) </w:t>
      </w:r>
      <w:r w:rsidR="00F50DAA" w:rsidRPr="008C454A">
        <w:rPr>
          <w:sz w:val="24"/>
          <w:szCs w:val="24"/>
        </w:rPr>
        <w:t xml:space="preserve">which is not perfect and third, is the Law of Elders </w:t>
      </w:r>
      <w:r w:rsidR="00703B1F" w:rsidRPr="008C454A">
        <w:rPr>
          <w:sz w:val="24"/>
          <w:szCs w:val="24"/>
        </w:rPr>
        <w:t>(</w:t>
      </w:r>
      <w:r w:rsidR="00C762BA" w:rsidRPr="008C454A">
        <w:rPr>
          <w:sz w:val="24"/>
          <w:szCs w:val="24"/>
        </w:rPr>
        <w:t>S</w:t>
      </w:r>
      <w:r w:rsidR="00703B1F" w:rsidRPr="008C454A">
        <w:rPr>
          <w:sz w:val="24"/>
          <w:szCs w:val="24"/>
        </w:rPr>
        <w:t xml:space="preserve">exual) </w:t>
      </w:r>
      <w:r w:rsidR="00F50DAA" w:rsidRPr="008C454A">
        <w:rPr>
          <w:sz w:val="24"/>
          <w:szCs w:val="24"/>
        </w:rPr>
        <w:t xml:space="preserve">which is not perfect in the Ptolemaeus’ Letter to Flora on </w:t>
      </w:r>
      <w:r w:rsidR="00F50DAA" w:rsidRPr="008C454A">
        <w:rPr>
          <w:sz w:val="24"/>
          <w:szCs w:val="24"/>
        </w:rPr>
        <w:lastRenderedPageBreak/>
        <w:t xml:space="preserve">pages 621-625. </w:t>
      </w:r>
      <w:r w:rsidR="008A62BF" w:rsidRPr="008C454A">
        <w:rPr>
          <w:sz w:val="24"/>
          <w:szCs w:val="24"/>
        </w:rPr>
        <w:t xml:space="preserve">Mani a </w:t>
      </w:r>
      <w:r w:rsidR="00C762BA" w:rsidRPr="008C454A">
        <w:rPr>
          <w:sz w:val="24"/>
          <w:szCs w:val="24"/>
        </w:rPr>
        <w:t>M</w:t>
      </w:r>
      <w:r w:rsidR="008A62BF" w:rsidRPr="008C454A">
        <w:rPr>
          <w:sz w:val="24"/>
          <w:szCs w:val="24"/>
        </w:rPr>
        <w:t>essenger to preach from God teaches t</w:t>
      </w:r>
      <w:r w:rsidR="00562703" w:rsidRPr="008C454A">
        <w:rPr>
          <w:sz w:val="24"/>
          <w:szCs w:val="24"/>
        </w:rPr>
        <w:t>o</w:t>
      </w:r>
      <w:r w:rsidR="008A62BF" w:rsidRPr="008C454A">
        <w:rPr>
          <w:sz w:val="24"/>
          <w:szCs w:val="24"/>
        </w:rPr>
        <w:t xml:space="preserve"> abstain from </w:t>
      </w:r>
      <w:r w:rsidR="00C762BA" w:rsidRPr="008C454A">
        <w:rPr>
          <w:sz w:val="24"/>
          <w:szCs w:val="24"/>
        </w:rPr>
        <w:t>S</w:t>
      </w:r>
      <w:r w:rsidR="008A62BF" w:rsidRPr="008C454A">
        <w:rPr>
          <w:sz w:val="24"/>
          <w:szCs w:val="24"/>
        </w:rPr>
        <w:t>ex</w:t>
      </w:r>
      <w:r w:rsidR="00C762BA" w:rsidRPr="008C454A">
        <w:rPr>
          <w:sz w:val="24"/>
          <w:szCs w:val="24"/>
        </w:rPr>
        <w:t>ual Eros Love</w:t>
      </w:r>
      <w:r w:rsidR="008A62BF" w:rsidRPr="008C454A">
        <w:rPr>
          <w:sz w:val="24"/>
          <w:szCs w:val="24"/>
        </w:rPr>
        <w:t xml:space="preserve"> and </w:t>
      </w:r>
      <w:r w:rsidR="00C762BA" w:rsidRPr="008C454A">
        <w:rPr>
          <w:sz w:val="24"/>
          <w:szCs w:val="24"/>
        </w:rPr>
        <w:t>U</w:t>
      </w:r>
      <w:r w:rsidR="008A62BF" w:rsidRPr="008C454A">
        <w:rPr>
          <w:sz w:val="24"/>
          <w:szCs w:val="24"/>
        </w:rPr>
        <w:t xml:space="preserve">ncleanness from the Law in On the Origin of His Body on pages 601-612. </w:t>
      </w:r>
      <w:r w:rsidR="00BD5BBC" w:rsidRPr="008C454A">
        <w:rPr>
          <w:sz w:val="24"/>
          <w:szCs w:val="24"/>
        </w:rPr>
        <w:t xml:space="preserve">Concerning </w:t>
      </w:r>
      <w:r w:rsidR="003E5BD4" w:rsidRPr="008C454A">
        <w:rPr>
          <w:sz w:val="24"/>
          <w:szCs w:val="24"/>
        </w:rPr>
        <w:t>O</w:t>
      </w:r>
      <w:r w:rsidR="00BD5BBC" w:rsidRPr="008C454A">
        <w:rPr>
          <w:sz w:val="24"/>
          <w:szCs w:val="24"/>
        </w:rPr>
        <w:t xml:space="preserve">ne God is in Faust Concerning Good &amp; Evil on pages 680-681. </w:t>
      </w:r>
      <w:r w:rsidR="00FE01A9" w:rsidRPr="008C454A">
        <w:rPr>
          <w:sz w:val="24"/>
          <w:szCs w:val="24"/>
        </w:rPr>
        <w:t>The Lord Jesus and His Apostles obey the Father Stephen in the Epistle of the Apostles on pages 73-77</w:t>
      </w:r>
      <w:r w:rsidR="00980511" w:rsidRPr="008C454A">
        <w:rPr>
          <w:sz w:val="24"/>
          <w:szCs w:val="24"/>
        </w:rPr>
        <w:t>,</w:t>
      </w:r>
      <w:r w:rsidR="003A734D" w:rsidRPr="008C454A">
        <w:rPr>
          <w:sz w:val="24"/>
          <w:szCs w:val="24"/>
        </w:rPr>
        <w:t xml:space="preserve"> the Teachings of Silvanus on pages 499-521</w:t>
      </w:r>
      <w:r w:rsidR="00980511" w:rsidRPr="008C454A">
        <w:rPr>
          <w:sz w:val="24"/>
          <w:szCs w:val="24"/>
        </w:rPr>
        <w:t xml:space="preserve"> &amp; the Letter of Peter to Philip on pages 585-593</w:t>
      </w:r>
      <w:r w:rsidR="00FE01A9" w:rsidRPr="008C454A">
        <w:rPr>
          <w:sz w:val="24"/>
          <w:szCs w:val="24"/>
        </w:rPr>
        <w:t xml:space="preserve">. </w:t>
      </w:r>
      <w:r w:rsidR="004A2ABB" w:rsidRPr="008C454A">
        <w:rPr>
          <w:sz w:val="24"/>
          <w:szCs w:val="24"/>
        </w:rPr>
        <w:t>The Trinity over the Angelical Hierarchy and Humanity are in the Tripartite Tractate on</w:t>
      </w:r>
      <w:r w:rsidR="00D444BD" w:rsidRPr="008C454A">
        <w:rPr>
          <w:sz w:val="24"/>
          <w:szCs w:val="24"/>
        </w:rPr>
        <w:t xml:space="preserve"> </w:t>
      </w:r>
      <w:r w:rsidR="004A2ABB" w:rsidRPr="008C454A">
        <w:rPr>
          <w:sz w:val="24"/>
          <w:szCs w:val="24"/>
        </w:rPr>
        <w:t>pages</w:t>
      </w:r>
      <w:r w:rsidR="00D444BD" w:rsidRPr="008C454A">
        <w:rPr>
          <w:sz w:val="24"/>
          <w:szCs w:val="24"/>
        </w:rPr>
        <w:t xml:space="preserve"> </w:t>
      </w:r>
      <w:r w:rsidR="004A2ABB" w:rsidRPr="008C454A">
        <w:rPr>
          <w:sz w:val="24"/>
          <w:szCs w:val="24"/>
        </w:rPr>
        <w:t xml:space="preserve">57-101. </w:t>
      </w:r>
      <w:r w:rsidR="00D444BD" w:rsidRPr="008C454A">
        <w:rPr>
          <w:sz w:val="24"/>
          <w:szCs w:val="24"/>
        </w:rPr>
        <w:t xml:space="preserve">The Unknown Father Stephen is in the Eugonstos the Blessed on pages 271-282. </w:t>
      </w:r>
      <w:r w:rsidR="00671B2B" w:rsidRPr="008C454A">
        <w:rPr>
          <w:sz w:val="24"/>
          <w:szCs w:val="24"/>
        </w:rPr>
        <w:t xml:space="preserve">The Creator Psalm is in the Apocryphal Psalms </w:t>
      </w:r>
      <w:r w:rsidR="006C0D1D" w:rsidRPr="008C454A">
        <w:rPr>
          <w:sz w:val="24"/>
          <w:szCs w:val="24"/>
        </w:rPr>
        <w:t xml:space="preserve">(1) </w:t>
      </w:r>
      <w:r w:rsidR="00671B2B" w:rsidRPr="008C454A">
        <w:rPr>
          <w:sz w:val="24"/>
          <w:szCs w:val="24"/>
        </w:rPr>
        <w:t xml:space="preserve">on pages 306-307. </w:t>
      </w:r>
      <w:r w:rsidR="00E31368" w:rsidRPr="008C454A">
        <w:rPr>
          <w:sz w:val="24"/>
          <w:szCs w:val="24"/>
        </w:rPr>
        <w:t xml:space="preserve">Praise the Lord is in the Apocryphal Psalms (2) on pages 308-309. </w:t>
      </w:r>
      <w:r w:rsidR="00622F40" w:rsidRPr="008C454A">
        <w:rPr>
          <w:sz w:val="24"/>
          <w:szCs w:val="24"/>
        </w:rPr>
        <w:t>The Lord Yah is above all in the Non-canonical</w:t>
      </w:r>
      <w:r w:rsidR="00220AA1" w:rsidRPr="008C454A">
        <w:rPr>
          <w:sz w:val="24"/>
          <w:szCs w:val="24"/>
        </w:rPr>
        <w:t xml:space="preserve"> </w:t>
      </w:r>
      <w:r w:rsidR="00622F40" w:rsidRPr="008C454A">
        <w:rPr>
          <w:sz w:val="24"/>
          <w:szCs w:val="24"/>
        </w:rPr>
        <w:t>Psalms</w:t>
      </w:r>
      <w:r w:rsidR="00220AA1" w:rsidRPr="008C454A">
        <w:rPr>
          <w:sz w:val="24"/>
          <w:szCs w:val="24"/>
        </w:rPr>
        <w:t xml:space="preserve"> </w:t>
      </w:r>
      <w:r w:rsidR="00622F40" w:rsidRPr="008C454A">
        <w:rPr>
          <w:sz w:val="24"/>
          <w:szCs w:val="24"/>
        </w:rPr>
        <w:t>on</w:t>
      </w:r>
      <w:r w:rsidR="00220AA1" w:rsidRPr="008C454A">
        <w:rPr>
          <w:sz w:val="24"/>
          <w:szCs w:val="24"/>
        </w:rPr>
        <w:t xml:space="preserve"> </w:t>
      </w:r>
      <w:r w:rsidR="00622F40" w:rsidRPr="008C454A">
        <w:rPr>
          <w:sz w:val="24"/>
          <w:szCs w:val="24"/>
        </w:rPr>
        <w:t xml:space="preserve">pages 312-318. </w:t>
      </w:r>
      <w:r w:rsidR="006E4411" w:rsidRPr="008C454A">
        <w:rPr>
          <w:sz w:val="24"/>
          <w:szCs w:val="24"/>
        </w:rPr>
        <w:t xml:space="preserve">The journey to Hell &amp; Heaven is in the Ascension of Isaiah on pages 517-531. </w:t>
      </w:r>
      <w:r w:rsidR="00A17E95" w:rsidRPr="008C454A">
        <w:rPr>
          <w:sz w:val="24"/>
          <w:szCs w:val="24"/>
        </w:rPr>
        <w:t xml:space="preserve">King Solomon built the House of the Father Stephen our Lord </w:t>
      </w:r>
      <w:r w:rsidR="00D378F1" w:rsidRPr="008C454A">
        <w:rPr>
          <w:sz w:val="24"/>
          <w:szCs w:val="24"/>
        </w:rPr>
        <w:t xml:space="preserve">called Zion in the Kingdom of Lordship that will never be destroyed </w:t>
      </w:r>
      <w:r w:rsidR="00A17E95" w:rsidRPr="008C454A">
        <w:rPr>
          <w:sz w:val="24"/>
          <w:szCs w:val="24"/>
        </w:rPr>
        <w:t>for 7 years that took $576</w:t>
      </w:r>
      <w:r w:rsidR="00AF592C" w:rsidRPr="008C454A">
        <w:rPr>
          <w:sz w:val="24"/>
          <w:szCs w:val="24"/>
        </w:rPr>
        <w:t>,</w:t>
      </w:r>
      <w:r w:rsidR="00A17E95" w:rsidRPr="008C454A">
        <w:rPr>
          <w:sz w:val="24"/>
          <w:szCs w:val="24"/>
        </w:rPr>
        <w:t>000</w:t>
      </w:r>
      <w:r w:rsidR="00AF592C" w:rsidRPr="008C454A">
        <w:rPr>
          <w:sz w:val="24"/>
          <w:szCs w:val="24"/>
        </w:rPr>
        <w:t>,</w:t>
      </w:r>
      <w:r w:rsidR="00A17E95" w:rsidRPr="008C454A">
        <w:rPr>
          <w:sz w:val="24"/>
          <w:szCs w:val="24"/>
        </w:rPr>
        <w:t>000</w:t>
      </w:r>
      <w:r w:rsidR="00AF592C" w:rsidRPr="008C454A">
        <w:rPr>
          <w:sz w:val="24"/>
          <w:szCs w:val="24"/>
        </w:rPr>
        <w:t>,</w:t>
      </w:r>
      <w:r w:rsidR="00A17E95" w:rsidRPr="008C454A">
        <w:rPr>
          <w:sz w:val="24"/>
          <w:szCs w:val="24"/>
        </w:rPr>
        <w:t xml:space="preserve">000.00 </w:t>
      </w:r>
      <w:r w:rsidR="00AF592C" w:rsidRPr="008C454A">
        <w:rPr>
          <w:sz w:val="24"/>
          <w:szCs w:val="24"/>
        </w:rPr>
        <w:t>b</w:t>
      </w:r>
      <w:r w:rsidR="00A17E95" w:rsidRPr="008C454A">
        <w:rPr>
          <w:sz w:val="24"/>
          <w:szCs w:val="24"/>
        </w:rPr>
        <w:t xml:space="preserve">illion in 100,000 gold talents &amp; $384,000,000,000.00 billion in 1 million silver talents </w:t>
      </w:r>
      <w:r w:rsidR="00AF592C" w:rsidRPr="008C454A">
        <w:rPr>
          <w:sz w:val="24"/>
          <w:szCs w:val="24"/>
        </w:rPr>
        <w:t xml:space="preserve">in tithing which is </w:t>
      </w:r>
      <w:r w:rsidR="00475ED0" w:rsidRPr="008C454A">
        <w:rPr>
          <w:sz w:val="24"/>
          <w:szCs w:val="24"/>
        </w:rPr>
        <w:t>$</w:t>
      </w:r>
      <w:r w:rsidR="00AF592C" w:rsidRPr="008C454A">
        <w:rPr>
          <w:sz w:val="24"/>
          <w:szCs w:val="24"/>
        </w:rPr>
        <w:t>96</w:t>
      </w:r>
      <w:r w:rsidR="00A96CB9" w:rsidRPr="008C454A">
        <w:rPr>
          <w:sz w:val="24"/>
          <w:szCs w:val="24"/>
        </w:rPr>
        <w:t>0</w:t>
      </w:r>
      <w:r w:rsidR="00AF592C" w:rsidRPr="008C454A">
        <w:rPr>
          <w:sz w:val="24"/>
          <w:szCs w:val="24"/>
        </w:rPr>
        <w:t xml:space="preserve">,000,000,000,000.00 trillion </w:t>
      </w:r>
      <w:r w:rsidR="00580985" w:rsidRPr="008C454A">
        <w:rPr>
          <w:sz w:val="24"/>
          <w:szCs w:val="24"/>
        </w:rPr>
        <w:t xml:space="preserve">which the Father Stephen’s body is 202,000,000,000,000,000,000 years old </w:t>
      </w:r>
      <w:r w:rsidR="00493229" w:rsidRPr="008C454A">
        <w:rPr>
          <w:sz w:val="24"/>
          <w:szCs w:val="24"/>
        </w:rPr>
        <w:t xml:space="preserve">in gold </w:t>
      </w:r>
      <w:r w:rsidR="00A17E95" w:rsidRPr="008C454A">
        <w:rPr>
          <w:sz w:val="24"/>
          <w:szCs w:val="24"/>
        </w:rPr>
        <w:t xml:space="preserve">in </w:t>
      </w:r>
      <w:r w:rsidR="00493229" w:rsidRPr="008C454A">
        <w:rPr>
          <w:sz w:val="24"/>
          <w:szCs w:val="24"/>
        </w:rPr>
        <w:t xml:space="preserve">Leviticus 27:3; </w:t>
      </w:r>
      <w:r w:rsidR="00A17E95" w:rsidRPr="008C454A">
        <w:rPr>
          <w:sz w:val="24"/>
          <w:szCs w:val="24"/>
        </w:rPr>
        <w:t>1</w:t>
      </w:r>
      <w:r w:rsidR="00A17E95" w:rsidRPr="008C454A">
        <w:rPr>
          <w:sz w:val="24"/>
          <w:szCs w:val="24"/>
          <w:vertAlign w:val="superscript"/>
        </w:rPr>
        <w:t>st</w:t>
      </w:r>
      <w:r w:rsidR="00A17E95" w:rsidRPr="008C454A">
        <w:rPr>
          <w:sz w:val="24"/>
          <w:szCs w:val="24"/>
        </w:rPr>
        <w:t xml:space="preserve"> Chronicles 22:14 &amp; Acts 7:47-50. Money is a defense as </w:t>
      </w:r>
      <w:r w:rsidR="003E5BD4" w:rsidRPr="008C454A">
        <w:rPr>
          <w:sz w:val="24"/>
          <w:szCs w:val="24"/>
        </w:rPr>
        <w:t>W</w:t>
      </w:r>
      <w:r w:rsidR="00A17E95" w:rsidRPr="008C454A">
        <w:rPr>
          <w:sz w:val="24"/>
          <w:szCs w:val="24"/>
        </w:rPr>
        <w:t>isdom is a</w:t>
      </w:r>
      <w:r w:rsidR="00410F8B" w:rsidRPr="008C454A">
        <w:rPr>
          <w:sz w:val="24"/>
          <w:szCs w:val="24"/>
        </w:rPr>
        <w:t xml:space="preserve"> </w:t>
      </w:r>
      <w:r w:rsidR="00A17E95" w:rsidRPr="008C454A">
        <w:rPr>
          <w:sz w:val="24"/>
          <w:szCs w:val="24"/>
        </w:rPr>
        <w:t>defense in</w:t>
      </w:r>
      <w:r w:rsidR="00410F8B" w:rsidRPr="008C454A">
        <w:rPr>
          <w:sz w:val="24"/>
          <w:szCs w:val="24"/>
        </w:rPr>
        <w:t xml:space="preserve"> </w:t>
      </w:r>
      <w:r w:rsidR="00A17E95" w:rsidRPr="008C454A">
        <w:rPr>
          <w:sz w:val="24"/>
          <w:szCs w:val="24"/>
        </w:rPr>
        <w:t>Ecclesiastes</w:t>
      </w:r>
      <w:r w:rsidR="00410F8B" w:rsidRPr="008C454A">
        <w:rPr>
          <w:sz w:val="24"/>
          <w:szCs w:val="24"/>
        </w:rPr>
        <w:t xml:space="preserve"> </w:t>
      </w:r>
      <w:r w:rsidR="00A17E95" w:rsidRPr="008C454A">
        <w:rPr>
          <w:sz w:val="24"/>
          <w:szCs w:val="24"/>
        </w:rPr>
        <w:t xml:space="preserve">7:12. </w:t>
      </w:r>
      <w:r w:rsidR="003B4468" w:rsidRPr="008C454A">
        <w:rPr>
          <w:sz w:val="24"/>
          <w:szCs w:val="24"/>
        </w:rPr>
        <w:t>Which with precious stones and other materials the tithe would concern 1 quadrillion dollars [15 zero’s behind it] for 115 years with a fruitful call [15 years + 10 years in 2</w:t>
      </w:r>
      <w:r w:rsidR="003B4468" w:rsidRPr="008C454A">
        <w:rPr>
          <w:sz w:val="24"/>
          <w:szCs w:val="24"/>
          <w:vertAlign w:val="superscript"/>
        </w:rPr>
        <w:t>nd</w:t>
      </w:r>
      <w:r w:rsidR="003B4468" w:rsidRPr="008C454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w:t>
      </w:r>
      <w:r w:rsidR="003B4468" w:rsidRPr="008C454A">
        <w:rPr>
          <w:sz w:val="24"/>
          <w:szCs w:val="24"/>
        </w:rPr>
        <w:lastRenderedPageBreak/>
        <w:t xml:space="preserve">concern the Father Stephen’s Address called the Universal Zion in the Eternal Kingdom of Lordship in Acts 15:16-17. </w:t>
      </w:r>
      <w:r w:rsidR="00793EDF" w:rsidRPr="008C454A">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26AE6" w:rsidRPr="008C454A" w:rsidRDefault="00526AE6" w:rsidP="00526AE6">
      <w:pPr>
        <w:spacing w:line="480" w:lineRule="auto"/>
        <w:jc w:val="both"/>
        <w:rPr>
          <w:sz w:val="24"/>
          <w:szCs w:val="24"/>
        </w:rPr>
      </w:pPr>
      <w:r w:rsidRPr="008C454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t>
      </w:r>
    </w:p>
    <w:p w:rsidR="005800B2" w:rsidRPr="008C454A" w:rsidRDefault="005800B2" w:rsidP="005800B2">
      <w:pPr>
        <w:tabs>
          <w:tab w:val="left" w:pos="5130"/>
        </w:tabs>
        <w:spacing w:line="480" w:lineRule="auto"/>
        <w:jc w:val="center"/>
        <w:rPr>
          <w:sz w:val="24"/>
          <w:szCs w:val="24"/>
        </w:rPr>
      </w:pPr>
      <w:r w:rsidRPr="008C454A">
        <w:rPr>
          <w:sz w:val="24"/>
          <w:szCs w:val="24"/>
        </w:rPr>
        <w:t>THE BARRACK’S AUTHORITIES OVER THE HOUSE AUTHORITIES &amp; THE TENT OF MEETING AUTHORITIES</w:t>
      </w:r>
    </w:p>
    <w:p w:rsidR="005800B2" w:rsidRPr="008C454A" w:rsidRDefault="005800B2" w:rsidP="005800B2">
      <w:pPr>
        <w:spacing w:line="480" w:lineRule="auto"/>
        <w:jc w:val="center"/>
        <w:rPr>
          <w:sz w:val="24"/>
          <w:szCs w:val="24"/>
        </w:rPr>
      </w:pPr>
      <w:r w:rsidRPr="008C454A">
        <w:rPr>
          <w:sz w:val="24"/>
          <w:szCs w:val="24"/>
        </w:rPr>
        <w:t>The Father Stephen’s Barrack’s Authorities Address verses the Lord Lucifer’s Barrack’s Authorities Address from an Hour to a Minute</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8C454A">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8C454A" w:rsidRDefault="005800B2" w:rsidP="005800B2">
      <w:pPr>
        <w:spacing w:line="480" w:lineRule="auto"/>
        <w:jc w:val="center"/>
        <w:rPr>
          <w:sz w:val="24"/>
          <w:szCs w:val="24"/>
        </w:rPr>
      </w:pPr>
      <w:r w:rsidRPr="008C454A">
        <w:rPr>
          <w:sz w:val="24"/>
          <w:szCs w:val="24"/>
        </w:rPr>
        <w:t>THE COMMAND POST AUTHORITIES OVER THE BUSINESS AUTHORITIES AND THE TEMPLE AUTHORITIES</w:t>
      </w:r>
    </w:p>
    <w:p w:rsidR="005800B2" w:rsidRPr="008C454A" w:rsidRDefault="005800B2" w:rsidP="005800B2">
      <w:pPr>
        <w:spacing w:line="480" w:lineRule="auto"/>
        <w:jc w:val="center"/>
        <w:rPr>
          <w:sz w:val="24"/>
          <w:szCs w:val="24"/>
        </w:rPr>
      </w:pPr>
      <w:r w:rsidRPr="008C454A">
        <w:rPr>
          <w:sz w:val="24"/>
          <w:szCs w:val="24"/>
        </w:rPr>
        <w:t>The Father Stephen’s Command Post Authorities Address verses the Lord Lucifer’s Command Post Authorities Address from a Minute to a Second</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8C454A">
        <w:rPr>
          <w:sz w:val="24"/>
          <w:szCs w:val="24"/>
        </w:rPr>
        <w:lastRenderedPageBreak/>
        <w:t>Father Stephen’s Command Post Authorities Address is in Acts 14:21-16:15 which corresponds to Revelation 3:7-8, 10-13. The Reward is the Godly New Jerusalem.</w:t>
      </w:r>
    </w:p>
    <w:p w:rsidR="005800B2" w:rsidRPr="008C454A" w:rsidRDefault="005800B2" w:rsidP="005800B2">
      <w:pPr>
        <w:spacing w:line="480" w:lineRule="auto"/>
        <w:jc w:val="center"/>
        <w:rPr>
          <w:sz w:val="24"/>
          <w:szCs w:val="24"/>
        </w:rPr>
      </w:pPr>
      <w:r w:rsidRPr="008C454A">
        <w:rPr>
          <w:sz w:val="24"/>
          <w:szCs w:val="24"/>
        </w:rPr>
        <w:t>THE CHAPLAINCY MILITARY AUTHORITIES OVER THE CHURCH SANCTUARY AUTHORITIES &amp; THE TABERNACLE SYNAGOGUE AUTHORITIES</w:t>
      </w:r>
    </w:p>
    <w:p w:rsidR="005800B2" w:rsidRPr="008C454A" w:rsidRDefault="005800B2" w:rsidP="005800B2">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8C454A">
        <w:rPr>
          <w:sz w:val="24"/>
          <w:szCs w:val="24"/>
        </w:rPr>
        <w:lastRenderedPageBreak/>
        <w:t xml:space="preserve">corresponds to Revelation 7:1-8:6. The Reward is the 144,000, Sealed of Israel, the Multitude from the Great Tribulation &amp; Prelude to the 7 Trumpets.  </w:t>
      </w:r>
    </w:p>
    <w:p w:rsidR="00D755B0" w:rsidRPr="008C454A" w:rsidRDefault="005B2959" w:rsidP="00BD629F">
      <w:pPr>
        <w:tabs>
          <w:tab w:val="left" w:pos="5130"/>
        </w:tabs>
        <w:spacing w:line="480" w:lineRule="auto"/>
        <w:jc w:val="both"/>
        <w:rPr>
          <w:sz w:val="24"/>
          <w:szCs w:val="24"/>
        </w:rPr>
      </w:pPr>
      <w:r w:rsidRPr="008C454A">
        <w:rPr>
          <w:sz w:val="24"/>
          <w:szCs w:val="24"/>
        </w:rPr>
        <w:t xml:space="preserve">The only true God as the Lord Yah is in the Book of the Two Principals on pages 771-781. </w:t>
      </w:r>
      <w:r w:rsidR="007669DA" w:rsidRPr="008C454A">
        <w:rPr>
          <w:sz w:val="24"/>
          <w:szCs w:val="24"/>
        </w:rPr>
        <w:t xml:space="preserve">The Father Stephen </w:t>
      </w:r>
      <w:r w:rsidR="003E5BD4" w:rsidRPr="008C454A">
        <w:rPr>
          <w:sz w:val="24"/>
          <w:szCs w:val="24"/>
        </w:rPr>
        <w:t>O</w:t>
      </w:r>
      <w:r w:rsidR="007669DA" w:rsidRPr="008C454A">
        <w:rPr>
          <w:sz w:val="24"/>
          <w:szCs w:val="24"/>
        </w:rPr>
        <w:t>ur</w:t>
      </w:r>
      <w:r w:rsidR="00FE01A9" w:rsidRPr="008C454A">
        <w:rPr>
          <w:sz w:val="24"/>
          <w:szCs w:val="24"/>
        </w:rPr>
        <w:t xml:space="preserve"> </w:t>
      </w:r>
      <w:r w:rsidR="007669DA" w:rsidRPr="008C454A">
        <w:rPr>
          <w:sz w:val="24"/>
          <w:szCs w:val="24"/>
        </w:rPr>
        <w:t xml:space="preserve">Lord </w:t>
      </w:r>
      <w:r w:rsidR="006C7F4A" w:rsidRPr="008C454A">
        <w:rPr>
          <w:sz w:val="24"/>
          <w:szCs w:val="24"/>
        </w:rPr>
        <w:t xml:space="preserve">in Sirach 51:10 </w:t>
      </w:r>
      <w:r w:rsidR="007669DA" w:rsidRPr="008C454A">
        <w:rPr>
          <w:sz w:val="24"/>
          <w:szCs w:val="24"/>
        </w:rPr>
        <w:t>is</w:t>
      </w:r>
      <w:r w:rsidR="00FE01A9" w:rsidRPr="008C454A">
        <w:rPr>
          <w:sz w:val="24"/>
          <w:szCs w:val="24"/>
        </w:rPr>
        <w:t xml:space="preserve"> </w:t>
      </w:r>
      <w:r w:rsidR="007669DA" w:rsidRPr="008C454A">
        <w:rPr>
          <w:sz w:val="24"/>
          <w:szCs w:val="24"/>
        </w:rPr>
        <w:t>ignorant of</w:t>
      </w:r>
      <w:r w:rsidR="00FE01A9" w:rsidRPr="008C454A">
        <w:rPr>
          <w:sz w:val="24"/>
          <w:szCs w:val="24"/>
        </w:rPr>
        <w:t xml:space="preserve"> </w:t>
      </w:r>
      <w:r w:rsidR="007669DA" w:rsidRPr="008C454A">
        <w:rPr>
          <w:sz w:val="24"/>
          <w:szCs w:val="24"/>
        </w:rPr>
        <w:t>the Lord Yahweh the</w:t>
      </w:r>
      <w:r w:rsidR="007C6612" w:rsidRPr="008C454A">
        <w:rPr>
          <w:sz w:val="24"/>
          <w:szCs w:val="24"/>
        </w:rPr>
        <w:t xml:space="preserve"> </w:t>
      </w:r>
      <w:r w:rsidR="007669DA" w:rsidRPr="008C454A">
        <w:rPr>
          <w:sz w:val="24"/>
          <w:szCs w:val="24"/>
        </w:rPr>
        <w:t>Creator of the</w:t>
      </w:r>
      <w:r w:rsidR="007C6612" w:rsidRPr="008C454A">
        <w:rPr>
          <w:sz w:val="24"/>
          <w:szCs w:val="24"/>
        </w:rPr>
        <w:t xml:space="preserve"> </w:t>
      </w:r>
      <w:r w:rsidR="007F202D" w:rsidRPr="008C454A">
        <w:rPr>
          <w:sz w:val="24"/>
          <w:szCs w:val="24"/>
        </w:rPr>
        <w:t>Father Stephen</w:t>
      </w:r>
      <w:r w:rsidR="007669DA" w:rsidRPr="008C454A">
        <w:rPr>
          <w:sz w:val="24"/>
          <w:szCs w:val="24"/>
        </w:rPr>
        <w:t xml:space="preserve"> </w:t>
      </w:r>
      <w:r w:rsidR="006C7F4A" w:rsidRPr="008C454A">
        <w:rPr>
          <w:sz w:val="24"/>
          <w:szCs w:val="24"/>
        </w:rPr>
        <w:t xml:space="preserve">in Judith 9:12 </w:t>
      </w:r>
      <w:r w:rsidR="007669DA" w:rsidRPr="008C454A">
        <w:rPr>
          <w:sz w:val="24"/>
          <w:szCs w:val="24"/>
        </w:rPr>
        <w:t>but is not ignorant in anything else</w:t>
      </w:r>
      <w:r w:rsidR="00817299" w:rsidRPr="008C454A">
        <w:rPr>
          <w:sz w:val="24"/>
          <w:szCs w:val="24"/>
        </w:rPr>
        <w:t>,</w:t>
      </w:r>
      <w:r w:rsidR="007669DA" w:rsidRPr="008C454A">
        <w:rPr>
          <w:sz w:val="24"/>
          <w:szCs w:val="24"/>
        </w:rPr>
        <w:t xml:space="preserve"> but is perfect in all things above </w:t>
      </w:r>
      <w:r w:rsidR="00817299" w:rsidRPr="008C454A">
        <w:rPr>
          <w:sz w:val="24"/>
          <w:szCs w:val="24"/>
        </w:rPr>
        <w:t>H</w:t>
      </w:r>
      <w:r w:rsidR="007669DA" w:rsidRPr="008C454A">
        <w:rPr>
          <w:sz w:val="24"/>
          <w:szCs w:val="24"/>
        </w:rPr>
        <w:t>is Son Jesus</w:t>
      </w:r>
      <w:r w:rsidR="00A17E95" w:rsidRPr="008C454A">
        <w:rPr>
          <w:sz w:val="24"/>
          <w:szCs w:val="24"/>
        </w:rPr>
        <w:t xml:space="preserve"> </w:t>
      </w:r>
      <w:r w:rsidR="003E5BD4" w:rsidRPr="008C454A">
        <w:rPr>
          <w:sz w:val="24"/>
          <w:szCs w:val="24"/>
        </w:rPr>
        <w:t>O</w:t>
      </w:r>
      <w:r w:rsidR="007669DA" w:rsidRPr="008C454A">
        <w:rPr>
          <w:sz w:val="24"/>
          <w:szCs w:val="24"/>
        </w:rPr>
        <w:t xml:space="preserve">ur Lord </w:t>
      </w:r>
      <w:r w:rsidR="00392224" w:rsidRPr="008C454A">
        <w:rPr>
          <w:sz w:val="24"/>
          <w:szCs w:val="24"/>
        </w:rPr>
        <w:t xml:space="preserve">&amp; is revealed </w:t>
      </w:r>
      <w:r w:rsidR="007669DA" w:rsidRPr="008C454A">
        <w:rPr>
          <w:sz w:val="24"/>
          <w:szCs w:val="24"/>
        </w:rPr>
        <w:t xml:space="preserve">in the Gospel of </w:t>
      </w:r>
      <w:r w:rsidR="00817299" w:rsidRPr="008C454A">
        <w:rPr>
          <w:sz w:val="24"/>
          <w:szCs w:val="24"/>
        </w:rPr>
        <w:t>T</w:t>
      </w:r>
      <w:r w:rsidR="007669DA" w:rsidRPr="008C454A">
        <w:rPr>
          <w:sz w:val="24"/>
          <w:szCs w:val="24"/>
        </w:rPr>
        <w:t xml:space="preserve">ruth &amp; the Valentinian Speculation on pages 286-298. </w:t>
      </w:r>
      <w:r w:rsidR="00087BB1" w:rsidRPr="008C454A">
        <w:rPr>
          <w:sz w:val="24"/>
          <w:szCs w:val="24"/>
        </w:rPr>
        <w:t xml:space="preserve">This is because the Holy Bible is incomplete concerning the Lord Yah the Creator of the </w:t>
      </w:r>
      <w:r w:rsidR="007F202D" w:rsidRPr="008C454A">
        <w:rPr>
          <w:sz w:val="24"/>
          <w:szCs w:val="24"/>
        </w:rPr>
        <w:t>Father Stephen</w:t>
      </w:r>
      <w:r w:rsidR="00087BB1" w:rsidRPr="008C454A">
        <w:rPr>
          <w:sz w:val="24"/>
          <w:szCs w:val="24"/>
        </w:rPr>
        <w:t xml:space="preserve"> &amp; </w:t>
      </w:r>
      <w:r w:rsidR="0072416A" w:rsidRPr="008C454A">
        <w:rPr>
          <w:sz w:val="24"/>
          <w:szCs w:val="24"/>
        </w:rPr>
        <w:t>W</w:t>
      </w:r>
      <w:r w:rsidR="00087BB1" w:rsidRPr="008C454A">
        <w:rPr>
          <w:sz w:val="24"/>
          <w:szCs w:val="24"/>
        </w:rPr>
        <w:t xml:space="preserve">e can only know Him be what He has revealed for </w:t>
      </w:r>
      <w:r w:rsidR="0072416A" w:rsidRPr="008C454A">
        <w:rPr>
          <w:sz w:val="24"/>
          <w:szCs w:val="24"/>
        </w:rPr>
        <w:t>U</w:t>
      </w:r>
      <w:r w:rsidR="00087BB1" w:rsidRPr="008C454A">
        <w:rPr>
          <w:sz w:val="24"/>
          <w:szCs w:val="24"/>
        </w:rPr>
        <w:t xml:space="preserve">s </w:t>
      </w:r>
      <w:r w:rsidR="0072416A" w:rsidRPr="008C454A">
        <w:rPr>
          <w:sz w:val="24"/>
          <w:szCs w:val="24"/>
        </w:rPr>
        <w:t xml:space="preserve">to know </w:t>
      </w:r>
      <w:r w:rsidR="00087BB1" w:rsidRPr="008C454A">
        <w:rPr>
          <w:sz w:val="24"/>
          <w:szCs w:val="24"/>
        </w:rPr>
        <w:t xml:space="preserve">in the Word of God. </w:t>
      </w:r>
      <w:r w:rsidR="00024BF8" w:rsidRPr="008C454A">
        <w:rPr>
          <w:sz w:val="24"/>
          <w:szCs w:val="24"/>
        </w:rPr>
        <w:t xml:space="preserve">All praise to the Lord Yah in the Songs of the Holocaust of the Sabbath on pages 321-330. </w:t>
      </w:r>
      <w:r w:rsidR="00881FE4" w:rsidRPr="008C454A">
        <w:rPr>
          <w:sz w:val="24"/>
          <w:szCs w:val="24"/>
        </w:rPr>
        <w:t xml:space="preserve">If </w:t>
      </w:r>
      <w:r w:rsidR="0072416A" w:rsidRPr="008C454A">
        <w:rPr>
          <w:sz w:val="24"/>
          <w:szCs w:val="24"/>
        </w:rPr>
        <w:t>Y</w:t>
      </w:r>
      <w:r w:rsidR="00881FE4" w:rsidRPr="008C454A">
        <w:rPr>
          <w:sz w:val="24"/>
          <w:szCs w:val="24"/>
        </w:rPr>
        <w:t xml:space="preserve">ou have any questions on the </w:t>
      </w:r>
      <w:r w:rsidR="0072416A" w:rsidRPr="008C454A">
        <w:rPr>
          <w:sz w:val="24"/>
          <w:szCs w:val="24"/>
        </w:rPr>
        <w:t>B</w:t>
      </w:r>
      <w:r w:rsidR="00881FE4" w:rsidRPr="008C454A">
        <w:rPr>
          <w:sz w:val="24"/>
          <w:szCs w:val="24"/>
        </w:rPr>
        <w:t xml:space="preserve">iblical </w:t>
      </w:r>
      <w:r w:rsidR="0072416A" w:rsidRPr="008C454A">
        <w:rPr>
          <w:sz w:val="24"/>
          <w:szCs w:val="24"/>
        </w:rPr>
        <w:t>L</w:t>
      </w:r>
      <w:r w:rsidR="00881FE4" w:rsidRPr="008C454A">
        <w:rPr>
          <w:sz w:val="24"/>
          <w:szCs w:val="24"/>
        </w:rPr>
        <w:t xml:space="preserve">aw, </w:t>
      </w:r>
      <w:r w:rsidR="0072416A" w:rsidRPr="008C454A">
        <w:rPr>
          <w:sz w:val="24"/>
          <w:szCs w:val="24"/>
        </w:rPr>
        <w:t>Y</w:t>
      </w:r>
      <w:r w:rsidR="00881FE4" w:rsidRPr="008C454A">
        <w:rPr>
          <w:sz w:val="24"/>
          <w:szCs w:val="24"/>
        </w:rPr>
        <w:t xml:space="preserve">ou must get </w:t>
      </w:r>
      <w:r w:rsidR="0072416A" w:rsidRPr="008C454A">
        <w:rPr>
          <w:sz w:val="24"/>
          <w:szCs w:val="24"/>
        </w:rPr>
        <w:t>M</w:t>
      </w:r>
      <w:r w:rsidR="00881FE4" w:rsidRPr="008C454A">
        <w:rPr>
          <w:sz w:val="24"/>
          <w:szCs w:val="24"/>
        </w:rPr>
        <w:t>y book called “</w:t>
      </w:r>
      <w:r w:rsidR="00881FE4" w:rsidRPr="008C454A">
        <w:rPr>
          <w:b/>
          <w:sz w:val="24"/>
          <w:szCs w:val="24"/>
        </w:rPr>
        <w:t xml:space="preserve">The Lord Yah &amp; the </w:t>
      </w:r>
      <w:r w:rsidR="00410F8B" w:rsidRPr="008C454A">
        <w:rPr>
          <w:b/>
          <w:sz w:val="24"/>
          <w:szCs w:val="24"/>
        </w:rPr>
        <w:t>30</w:t>
      </w:r>
      <w:r w:rsidR="00881FE4" w:rsidRPr="008C454A">
        <w:rPr>
          <w:b/>
          <w:sz w:val="24"/>
          <w:szCs w:val="24"/>
        </w:rPr>
        <w:t xml:space="preserve"> Orders of the Biblical Giants, Biblical Dragons &amp; the Biblical Law</w:t>
      </w:r>
      <w:r w:rsidR="00881FE4" w:rsidRPr="008C454A">
        <w:rPr>
          <w:sz w:val="24"/>
          <w:szCs w:val="24"/>
        </w:rPr>
        <w:t xml:space="preserve">.” </w:t>
      </w:r>
      <w:r w:rsidR="00E32199" w:rsidRPr="008C454A">
        <w:rPr>
          <w:sz w:val="24"/>
          <w:szCs w:val="24"/>
        </w:rPr>
        <w:t xml:space="preserve">Without the Father Stephen Our Lord the Lord Jesus Christ cannot be named and would not be Lord in Ephesians 3:14-21. </w:t>
      </w:r>
      <w:r w:rsidR="00F80E1D" w:rsidRPr="008C454A">
        <w:rPr>
          <w:sz w:val="24"/>
          <w:szCs w:val="24"/>
        </w:rPr>
        <w:t xml:space="preserve">Just a thought, </w:t>
      </w:r>
      <w:r w:rsidR="00B12C8A" w:rsidRPr="008C454A">
        <w:rPr>
          <w:sz w:val="24"/>
          <w:szCs w:val="24"/>
        </w:rPr>
        <w:t xml:space="preserve">if </w:t>
      </w:r>
      <w:r w:rsidR="0072416A" w:rsidRPr="008C454A">
        <w:rPr>
          <w:sz w:val="24"/>
          <w:szCs w:val="24"/>
        </w:rPr>
        <w:t>A</w:t>
      </w:r>
      <w:r w:rsidR="00B12C8A" w:rsidRPr="008C454A">
        <w:rPr>
          <w:sz w:val="24"/>
          <w:szCs w:val="24"/>
        </w:rPr>
        <w:t xml:space="preserve">nyone does not receive </w:t>
      </w:r>
      <w:r w:rsidR="0072416A" w:rsidRPr="008C454A">
        <w:rPr>
          <w:sz w:val="24"/>
          <w:szCs w:val="24"/>
        </w:rPr>
        <w:t>T</w:t>
      </w:r>
      <w:r w:rsidR="00B12C8A" w:rsidRPr="008C454A">
        <w:rPr>
          <w:sz w:val="24"/>
          <w:szCs w:val="24"/>
        </w:rPr>
        <w:t xml:space="preserve">his </w:t>
      </w:r>
      <w:r w:rsidR="0072416A" w:rsidRPr="008C454A">
        <w:rPr>
          <w:sz w:val="24"/>
          <w:szCs w:val="24"/>
        </w:rPr>
        <w:t>D</w:t>
      </w:r>
      <w:r w:rsidR="00B12C8A" w:rsidRPr="008C454A">
        <w:rPr>
          <w:sz w:val="24"/>
          <w:szCs w:val="24"/>
        </w:rPr>
        <w:t xml:space="preserve">octrine, it does not concern </w:t>
      </w:r>
      <w:r w:rsidR="0072416A" w:rsidRPr="008C454A">
        <w:rPr>
          <w:sz w:val="24"/>
          <w:szCs w:val="24"/>
        </w:rPr>
        <w:t>M</w:t>
      </w:r>
      <w:r w:rsidR="00B12C8A" w:rsidRPr="008C454A">
        <w:rPr>
          <w:sz w:val="24"/>
          <w:szCs w:val="24"/>
        </w:rPr>
        <w:t>e (</w:t>
      </w:r>
      <w:r w:rsidR="0072416A" w:rsidRPr="008C454A">
        <w:rPr>
          <w:sz w:val="24"/>
          <w:szCs w:val="24"/>
        </w:rPr>
        <w:t>T</w:t>
      </w:r>
      <w:r w:rsidR="00B12C8A" w:rsidRPr="008C454A">
        <w:rPr>
          <w:sz w:val="24"/>
          <w:szCs w:val="24"/>
        </w:rPr>
        <w:t xml:space="preserve">he </w:t>
      </w:r>
      <w:r w:rsidR="0072416A" w:rsidRPr="008C454A">
        <w:rPr>
          <w:sz w:val="24"/>
          <w:szCs w:val="24"/>
        </w:rPr>
        <w:t>A</w:t>
      </w:r>
      <w:r w:rsidR="00B12C8A" w:rsidRPr="008C454A">
        <w:rPr>
          <w:sz w:val="24"/>
          <w:szCs w:val="24"/>
        </w:rPr>
        <w:t xml:space="preserve">uthor), but the LORD, “…lest </w:t>
      </w:r>
      <w:r w:rsidR="0072416A" w:rsidRPr="008C454A">
        <w:rPr>
          <w:sz w:val="24"/>
          <w:szCs w:val="24"/>
        </w:rPr>
        <w:t>Y</w:t>
      </w:r>
      <w:r w:rsidR="00B12C8A" w:rsidRPr="008C454A">
        <w:rPr>
          <w:sz w:val="24"/>
          <w:szCs w:val="24"/>
        </w:rPr>
        <w:t xml:space="preserve">ou be found fighting against God (Lord Yahweh the Creator of the </w:t>
      </w:r>
      <w:r w:rsidR="007F202D" w:rsidRPr="008C454A">
        <w:rPr>
          <w:sz w:val="24"/>
          <w:szCs w:val="24"/>
        </w:rPr>
        <w:t>Father Stephen</w:t>
      </w:r>
      <w:r w:rsidR="00B12C8A" w:rsidRPr="008C454A">
        <w:rPr>
          <w:sz w:val="24"/>
          <w:szCs w:val="24"/>
        </w:rPr>
        <w:t xml:space="preserve">)” in Acts 5:39. </w:t>
      </w:r>
      <w:r w:rsidR="008C79ED" w:rsidRPr="008C454A">
        <w:rPr>
          <w:sz w:val="24"/>
          <w:szCs w:val="24"/>
        </w:rPr>
        <w:t xml:space="preserve">Also one main qualifications of Agape Love also called Omni-Benevolence which is totally the Holy God Jehovah </w:t>
      </w:r>
      <w:r w:rsidR="00233C9F" w:rsidRPr="008C454A">
        <w:rPr>
          <w:sz w:val="24"/>
          <w:szCs w:val="24"/>
        </w:rPr>
        <w:t>and not Sexual Eros Love says “…believes all things (only by the Spirit of God in 1</w:t>
      </w:r>
      <w:r w:rsidR="00233C9F" w:rsidRPr="008C454A">
        <w:rPr>
          <w:sz w:val="24"/>
          <w:szCs w:val="24"/>
          <w:vertAlign w:val="superscript"/>
        </w:rPr>
        <w:t>st</w:t>
      </w:r>
      <w:r w:rsidR="00233C9F" w:rsidRPr="008C454A">
        <w:rPr>
          <w:sz w:val="24"/>
          <w:szCs w:val="24"/>
        </w:rPr>
        <w:t xml:space="preserve"> Corinthians 2:6-16 &amp; John 14:26; </w:t>
      </w:r>
      <w:r w:rsidR="0072416A" w:rsidRPr="008C454A">
        <w:rPr>
          <w:sz w:val="24"/>
          <w:szCs w:val="24"/>
        </w:rPr>
        <w:t xml:space="preserve">15:26; </w:t>
      </w:r>
      <w:r w:rsidR="00233C9F" w:rsidRPr="008C454A">
        <w:rPr>
          <w:sz w:val="24"/>
          <w:szCs w:val="24"/>
        </w:rPr>
        <w:t>16:7-13)…” in 1</w:t>
      </w:r>
      <w:r w:rsidR="00233C9F" w:rsidRPr="008C454A">
        <w:rPr>
          <w:sz w:val="24"/>
          <w:szCs w:val="24"/>
          <w:vertAlign w:val="superscript"/>
        </w:rPr>
        <w:t>st</w:t>
      </w:r>
      <w:r w:rsidR="00233C9F" w:rsidRPr="008C454A">
        <w:rPr>
          <w:sz w:val="24"/>
          <w:szCs w:val="24"/>
        </w:rPr>
        <w:t xml:space="preserve"> Corinthians 13:7. </w:t>
      </w:r>
      <w:r w:rsidR="003A18BD" w:rsidRPr="008C454A">
        <w:rPr>
          <w:sz w:val="24"/>
          <w:szCs w:val="24"/>
        </w:rPr>
        <w:t>In Hosea 4</w:t>
      </w:r>
      <w:r w:rsidR="005A6994" w:rsidRPr="008C454A">
        <w:rPr>
          <w:sz w:val="24"/>
          <w:szCs w:val="24"/>
        </w:rPr>
        <w:t>:</w:t>
      </w:r>
      <w:r w:rsidR="003A18BD" w:rsidRPr="008C454A">
        <w:rPr>
          <w:sz w:val="24"/>
          <w:szCs w:val="24"/>
        </w:rPr>
        <w:t xml:space="preserve">6 says “My people are destroyed for lack of knowledge, because </w:t>
      </w:r>
      <w:r w:rsidR="0072416A" w:rsidRPr="008C454A">
        <w:rPr>
          <w:sz w:val="24"/>
          <w:szCs w:val="24"/>
        </w:rPr>
        <w:t>Y</w:t>
      </w:r>
      <w:r w:rsidR="003A18BD" w:rsidRPr="008C454A">
        <w:rPr>
          <w:sz w:val="24"/>
          <w:szCs w:val="24"/>
        </w:rPr>
        <w:t xml:space="preserve">ou have rejected knowledge, I also will reject </w:t>
      </w:r>
      <w:r w:rsidR="0072416A" w:rsidRPr="008C454A">
        <w:rPr>
          <w:sz w:val="24"/>
          <w:szCs w:val="24"/>
        </w:rPr>
        <w:t>Y</w:t>
      </w:r>
      <w:r w:rsidR="003A18BD" w:rsidRPr="008C454A">
        <w:rPr>
          <w:sz w:val="24"/>
          <w:szCs w:val="24"/>
        </w:rPr>
        <w:t xml:space="preserve">ou from being </w:t>
      </w:r>
      <w:r w:rsidR="0072416A" w:rsidRPr="008C454A">
        <w:rPr>
          <w:sz w:val="24"/>
          <w:szCs w:val="24"/>
        </w:rPr>
        <w:t>(High) P</w:t>
      </w:r>
      <w:r w:rsidR="003A18BD" w:rsidRPr="008C454A">
        <w:rPr>
          <w:sz w:val="24"/>
          <w:szCs w:val="24"/>
        </w:rPr>
        <w:t xml:space="preserve">riest for Me, </w:t>
      </w:r>
      <w:r w:rsidR="00F07575" w:rsidRPr="008C454A">
        <w:rPr>
          <w:sz w:val="24"/>
          <w:szCs w:val="24"/>
        </w:rPr>
        <w:t xml:space="preserve">because </w:t>
      </w:r>
      <w:r w:rsidR="0072416A" w:rsidRPr="008C454A">
        <w:rPr>
          <w:sz w:val="24"/>
          <w:szCs w:val="24"/>
        </w:rPr>
        <w:t>Y</w:t>
      </w:r>
      <w:r w:rsidR="00F07575" w:rsidRPr="008C454A">
        <w:rPr>
          <w:sz w:val="24"/>
          <w:szCs w:val="24"/>
        </w:rPr>
        <w:t xml:space="preserve">ou have forsaken the Law of </w:t>
      </w:r>
      <w:r w:rsidR="0072416A" w:rsidRPr="008C454A">
        <w:rPr>
          <w:sz w:val="24"/>
          <w:szCs w:val="24"/>
        </w:rPr>
        <w:t>Y</w:t>
      </w:r>
      <w:r w:rsidR="00F07575" w:rsidRPr="008C454A">
        <w:rPr>
          <w:sz w:val="24"/>
          <w:szCs w:val="24"/>
        </w:rPr>
        <w:t xml:space="preserve">our God, I also will forget </w:t>
      </w:r>
      <w:r w:rsidR="0072416A" w:rsidRPr="008C454A">
        <w:rPr>
          <w:sz w:val="24"/>
          <w:szCs w:val="24"/>
        </w:rPr>
        <w:t>Y</w:t>
      </w:r>
      <w:r w:rsidR="00F07575" w:rsidRPr="008C454A">
        <w:rPr>
          <w:sz w:val="24"/>
          <w:szCs w:val="24"/>
        </w:rPr>
        <w:t xml:space="preserve">our </w:t>
      </w:r>
      <w:r w:rsidR="0072416A" w:rsidRPr="008C454A">
        <w:rPr>
          <w:sz w:val="24"/>
          <w:szCs w:val="24"/>
        </w:rPr>
        <w:t>C</w:t>
      </w:r>
      <w:r w:rsidR="00F07575" w:rsidRPr="008C454A">
        <w:rPr>
          <w:sz w:val="24"/>
          <w:szCs w:val="24"/>
        </w:rPr>
        <w:t xml:space="preserve">hildren.” If </w:t>
      </w:r>
      <w:r w:rsidR="0072416A" w:rsidRPr="008C454A">
        <w:rPr>
          <w:sz w:val="24"/>
          <w:szCs w:val="24"/>
        </w:rPr>
        <w:t>Y</w:t>
      </w:r>
      <w:r w:rsidR="00F07575" w:rsidRPr="008C454A">
        <w:rPr>
          <w:sz w:val="24"/>
          <w:szCs w:val="24"/>
        </w:rPr>
        <w:t xml:space="preserve">ou do not believe in God and know the </w:t>
      </w:r>
      <w:r w:rsidR="0072416A" w:rsidRPr="008C454A">
        <w:rPr>
          <w:sz w:val="24"/>
          <w:szCs w:val="24"/>
        </w:rPr>
        <w:t xml:space="preserve">agape </w:t>
      </w:r>
      <w:r w:rsidR="00F07575" w:rsidRPr="008C454A">
        <w:rPr>
          <w:sz w:val="24"/>
          <w:szCs w:val="24"/>
        </w:rPr>
        <w:t xml:space="preserve">love and truth of God, then </w:t>
      </w:r>
      <w:r w:rsidR="0072416A" w:rsidRPr="008C454A">
        <w:rPr>
          <w:sz w:val="24"/>
          <w:szCs w:val="24"/>
        </w:rPr>
        <w:t>Y</w:t>
      </w:r>
      <w:r w:rsidR="00F07575" w:rsidRPr="008C454A">
        <w:rPr>
          <w:sz w:val="24"/>
          <w:szCs w:val="24"/>
        </w:rPr>
        <w:t xml:space="preserve">our whole </w:t>
      </w:r>
      <w:r w:rsidR="0072416A" w:rsidRPr="008C454A">
        <w:rPr>
          <w:sz w:val="24"/>
          <w:szCs w:val="24"/>
        </w:rPr>
        <w:t>C</w:t>
      </w:r>
      <w:r w:rsidR="00F07575" w:rsidRPr="008C454A">
        <w:rPr>
          <w:sz w:val="24"/>
          <w:szCs w:val="24"/>
        </w:rPr>
        <w:t xml:space="preserve">reation is defiled, not pure or sanctified and subject to Hell in the </w:t>
      </w:r>
      <w:r w:rsidR="0072416A" w:rsidRPr="008C454A">
        <w:rPr>
          <w:sz w:val="24"/>
          <w:szCs w:val="24"/>
        </w:rPr>
        <w:t>E</w:t>
      </w:r>
      <w:r w:rsidR="00F07575" w:rsidRPr="008C454A">
        <w:rPr>
          <w:sz w:val="24"/>
          <w:szCs w:val="24"/>
        </w:rPr>
        <w:t xml:space="preserve">nd </w:t>
      </w:r>
      <w:r w:rsidR="00F07575" w:rsidRPr="008C454A">
        <w:rPr>
          <w:sz w:val="24"/>
          <w:szCs w:val="24"/>
        </w:rPr>
        <w:lastRenderedPageBreak/>
        <w:t xml:space="preserve">of the </w:t>
      </w:r>
      <w:r w:rsidR="0072416A" w:rsidRPr="008C454A">
        <w:rPr>
          <w:sz w:val="24"/>
          <w:szCs w:val="24"/>
        </w:rPr>
        <w:t>W</w:t>
      </w:r>
      <w:r w:rsidR="00F07575" w:rsidRPr="008C454A">
        <w:rPr>
          <w:sz w:val="24"/>
          <w:szCs w:val="24"/>
        </w:rPr>
        <w:t xml:space="preserve">orld and also subject to ungodly fear </w:t>
      </w:r>
      <w:r w:rsidR="0072416A" w:rsidRPr="008C454A">
        <w:rPr>
          <w:sz w:val="24"/>
          <w:szCs w:val="24"/>
        </w:rPr>
        <w:t xml:space="preserve">that brings torment </w:t>
      </w:r>
      <w:r w:rsidR="00F07575" w:rsidRPr="008C454A">
        <w:rPr>
          <w:sz w:val="24"/>
          <w:szCs w:val="24"/>
        </w:rPr>
        <w:t xml:space="preserve">because </w:t>
      </w:r>
      <w:r w:rsidR="0072416A" w:rsidRPr="008C454A">
        <w:rPr>
          <w:sz w:val="24"/>
          <w:szCs w:val="24"/>
        </w:rPr>
        <w:t>Y</w:t>
      </w:r>
      <w:r w:rsidR="00F07575" w:rsidRPr="008C454A">
        <w:rPr>
          <w:sz w:val="24"/>
          <w:szCs w:val="24"/>
        </w:rPr>
        <w:t xml:space="preserve">ou do not have perfect </w:t>
      </w:r>
      <w:r w:rsidR="0072416A" w:rsidRPr="008C454A">
        <w:rPr>
          <w:sz w:val="24"/>
          <w:szCs w:val="24"/>
        </w:rPr>
        <w:t xml:space="preserve">agape </w:t>
      </w:r>
      <w:r w:rsidR="00F07575" w:rsidRPr="008C454A">
        <w:rPr>
          <w:sz w:val="24"/>
          <w:szCs w:val="24"/>
        </w:rPr>
        <w:t xml:space="preserve">love abiding in </w:t>
      </w:r>
      <w:r w:rsidR="0072416A" w:rsidRPr="008C454A">
        <w:rPr>
          <w:sz w:val="24"/>
          <w:szCs w:val="24"/>
        </w:rPr>
        <w:t>Y</w:t>
      </w:r>
      <w:r w:rsidR="00F07575" w:rsidRPr="008C454A">
        <w:rPr>
          <w:sz w:val="24"/>
          <w:szCs w:val="24"/>
        </w:rPr>
        <w:t>ou 1</w:t>
      </w:r>
      <w:r w:rsidR="00F07575" w:rsidRPr="008C454A">
        <w:rPr>
          <w:sz w:val="24"/>
          <w:szCs w:val="24"/>
          <w:vertAlign w:val="superscript"/>
        </w:rPr>
        <w:t>st</w:t>
      </w:r>
      <w:r w:rsidR="00F07575" w:rsidRPr="008C454A">
        <w:rPr>
          <w:sz w:val="24"/>
          <w:szCs w:val="24"/>
        </w:rPr>
        <w:t xml:space="preserve"> John 4:18; Titus 1:15-16; Revelation 21:8 &amp; 1</w:t>
      </w:r>
      <w:r w:rsidR="00F07575" w:rsidRPr="008C454A">
        <w:rPr>
          <w:sz w:val="24"/>
          <w:szCs w:val="24"/>
          <w:vertAlign w:val="superscript"/>
        </w:rPr>
        <w:t>st</w:t>
      </w:r>
      <w:r w:rsidR="00F07575" w:rsidRPr="008C454A">
        <w:rPr>
          <w:sz w:val="24"/>
          <w:szCs w:val="24"/>
        </w:rPr>
        <w:t xml:space="preserve"> Timothy 4:1-5. A Kingdom against a Kingdom or Nation comes to and is brought to desolation by the </w:t>
      </w:r>
      <w:r w:rsidR="0072416A" w:rsidRPr="008C454A">
        <w:rPr>
          <w:sz w:val="24"/>
          <w:szCs w:val="24"/>
        </w:rPr>
        <w:t xml:space="preserve">Father Stephen’s </w:t>
      </w:r>
      <w:r w:rsidR="00F07575" w:rsidRPr="008C454A">
        <w:rPr>
          <w:sz w:val="24"/>
          <w:szCs w:val="24"/>
        </w:rPr>
        <w:t xml:space="preserve">Law of Division in Luke 11:17-23; 21:10. </w:t>
      </w:r>
      <w:r w:rsidR="00DE1FB7" w:rsidRPr="008C454A">
        <w:rPr>
          <w:sz w:val="24"/>
          <w:szCs w:val="24"/>
        </w:rPr>
        <w:t xml:space="preserve">In “believing all things” can mean, rightly dividing the word of truth with many, many, many facets of truths to every outlook and every view point of all the Holy Scriptures. This means even though </w:t>
      </w:r>
      <w:r w:rsidR="0072416A" w:rsidRPr="008C454A">
        <w:rPr>
          <w:sz w:val="24"/>
          <w:szCs w:val="24"/>
        </w:rPr>
        <w:t>Y</w:t>
      </w:r>
      <w:r w:rsidR="00DE1FB7" w:rsidRPr="008C454A">
        <w:rPr>
          <w:sz w:val="24"/>
          <w:szCs w:val="24"/>
        </w:rPr>
        <w:t xml:space="preserve">ou may be against </w:t>
      </w:r>
      <w:r w:rsidR="0072416A" w:rsidRPr="008C454A">
        <w:rPr>
          <w:sz w:val="24"/>
          <w:szCs w:val="24"/>
        </w:rPr>
        <w:t>T</w:t>
      </w:r>
      <w:r w:rsidR="00DE1FB7" w:rsidRPr="008C454A">
        <w:rPr>
          <w:sz w:val="24"/>
          <w:szCs w:val="24"/>
        </w:rPr>
        <w:t xml:space="preserve">his </w:t>
      </w:r>
      <w:r w:rsidR="0072416A" w:rsidRPr="008C454A">
        <w:rPr>
          <w:sz w:val="24"/>
          <w:szCs w:val="24"/>
        </w:rPr>
        <w:t>D</w:t>
      </w:r>
      <w:r w:rsidR="00DE1FB7" w:rsidRPr="008C454A">
        <w:rPr>
          <w:sz w:val="24"/>
          <w:szCs w:val="24"/>
        </w:rPr>
        <w:t xml:space="preserve">octrine in opposition, the Lord </w:t>
      </w:r>
      <w:r w:rsidR="0072416A" w:rsidRPr="008C454A">
        <w:rPr>
          <w:sz w:val="24"/>
          <w:szCs w:val="24"/>
        </w:rPr>
        <w:t xml:space="preserve">Stephen </w:t>
      </w:r>
      <w:r w:rsidR="00DE1FB7" w:rsidRPr="008C454A">
        <w:rPr>
          <w:sz w:val="24"/>
          <w:szCs w:val="24"/>
        </w:rPr>
        <w:t xml:space="preserve">can look at it as two different truths. Now which one is stronger depends on the Lord </w:t>
      </w:r>
      <w:r w:rsidR="0072416A" w:rsidRPr="008C454A">
        <w:rPr>
          <w:sz w:val="24"/>
          <w:szCs w:val="24"/>
        </w:rPr>
        <w:t xml:space="preserve">Yah </w:t>
      </w:r>
      <w:r w:rsidR="00DE1FB7" w:rsidRPr="008C454A">
        <w:rPr>
          <w:sz w:val="24"/>
          <w:szCs w:val="24"/>
        </w:rPr>
        <w:t xml:space="preserve">Himself and what He wants His own people to know and teach at the appointed time. </w:t>
      </w:r>
      <w:r w:rsidR="0091434B" w:rsidRPr="008C454A">
        <w:rPr>
          <w:sz w:val="24"/>
          <w:szCs w:val="24"/>
        </w:rPr>
        <w:t xml:space="preserve">God bless </w:t>
      </w:r>
      <w:r w:rsidR="0072416A" w:rsidRPr="008C454A">
        <w:rPr>
          <w:sz w:val="24"/>
          <w:szCs w:val="24"/>
        </w:rPr>
        <w:t>Y</w:t>
      </w:r>
      <w:r w:rsidR="0091434B" w:rsidRPr="008C454A">
        <w:rPr>
          <w:sz w:val="24"/>
          <w:szCs w:val="24"/>
        </w:rPr>
        <w:t>ou in the Lord!!!</w:t>
      </w:r>
      <w:r w:rsidR="00120EEB" w:rsidRPr="008C454A">
        <w:rPr>
          <w:sz w:val="24"/>
          <w:szCs w:val="24"/>
        </w:rPr>
        <w:t xml:space="preserve">   </w:t>
      </w:r>
      <w:r w:rsidR="00172FB7" w:rsidRPr="008C454A">
        <w:rPr>
          <w:sz w:val="24"/>
          <w:szCs w:val="24"/>
        </w:rPr>
        <w:t xml:space="preserve"> </w:t>
      </w:r>
    </w:p>
    <w:p w:rsidR="00690378" w:rsidRPr="008C454A" w:rsidRDefault="0086768E" w:rsidP="00B20D93">
      <w:pPr>
        <w:tabs>
          <w:tab w:val="left" w:pos="5130"/>
        </w:tabs>
        <w:spacing w:line="480" w:lineRule="auto"/>
        <w:jc w:val="center"/>
        <w:rPr>
          <w:sz w:val="24"/>
          <w:szCs w:val="24"/>
        </w:rPr>
      </w:pPr>
      <w:r w:rsidRPr="008C454A">
        <w:rPr>
          <w:sz w:val="24"/>
          <w:szCs w:val="24"/>
        </w:rPr>
        <w:t>Bibliography</w:t>
      </w:r>
    </w:p>
    <w:p w:rsidR="00755AD5" w:rsidRPr="008C454A" w:rsidRDefault="008A62BF" w:rsidP="008E64E7">
      <w:pPr>
        <w:tabs>
          <w:tab w:val="left" w:pos="5130"/>
        </w:tabs>
        <w:spacing w:line="480" w:lineRule="auto"/>
        <w:jc w:val="both"/>
        <w:rPr>
          <w:sz w:val="24"/>
          <w:szCs w:val="24"/>
        </w:rPr>
      </w:pPr>
      <w:r w:rsidRPr="008C454A">
        <w:rPr>
          <w:sz w:val="24"/>
          <w:szCs w:val="24"/>
        </w:rPr>
        <w:t xml:space="preserve">Barnstone, Willis: The Gnostic Bible: On the Origin of His Body: Manichaean Gnostic Writings on </w:t>
      </w:r>
    </w:p>
    <w:p w:rsidR="008A62BF" w:rsidRPr="008C454A" w:rsidRDefault="008A62BF" w:rsidP="008E64E7">
      <w:pPr>
        <w:tabs>
          <w:tab w:val="left" w:pos="5130"/>
        </w:tabs>
        <w:spacing w:line="480" w:lineRule="auto"/>
        <w:jc w:val="both"/>
        <w:rPr>
          <w:sz w:val="24"/>
          <w:szCs w:val="24"/>
        </w:rPr>
      </w:pPr>
      <w:r w:rsidRPr="008C454A">
        <w:rPr>
          <w:sz w:val="24"/>
          <w:szCs w:val="24"/>
        </w:rPr>
        <w:t>pages 601-612: Shambhala Publishers, Inc. Boston, Massachusetts, Copyright, 2003 &amp; 2009</w:t>
      </w:r>
    </w:p>
    <w:p w:rsidR="005B2959" w:rsidRPr="008C454A" w:rsidRDefault="005B2959" w:rsidP="008E64E7">
      <w:pPr>
        <w:tabs>
          <w:tab w:val="left" w:pos="5130"/>
        </w:tabs>
        <w:spacing w:line="480" w:lineRule="auto"/>
        <w:jc w:val="both"/>
        <w:rPr>
          <w:sz w:val="24"/>
          <w:szCs w:val="24"/>
        </w:rPr>
      </w:pPr>
      <w:r w:rsidRPr="008C454A">
        <w:rPr>
          <w:sz w:val="24"/>
          <w:szCs w:val="24"/>
        </w:rPr>
        <w:t xml:space="preserve">Barnstone, Willis: The Gnostic Bible: The Book of the Two Principals: Christian Gnostic Writings on pages 771-781: Shambhala Publishers, Inc. Boston, Massachusetts, Copyright, 2003 &amp; 2009 </w:t>
      </w:r>
    </w:p>
    <w:p w:rsidR="00320007" w:rsidRPr="008C454A" w:rsidRDefault="00320007" w:rsidP="008E64E7">
      <w:pPr>
        <w:tabs>
          <w:tab w:val="left" w:pos="5130"/>
        </w:tabs>
        <w:spacing w:line="480" w:lineRule="auto"/>
        <w:jc w:val="both"/>
        <w:rPr>
          <w:sz w:val="24"/>
          <w:szCs w:val="24"/>
        </w:rPr>
      </w:pPr>
      <w:r w:rsidRPr="008C454A">
        <w:rPr>
          <w:sz w:val="24"/>
          <w:szCs w:val="24"/>
        </w:rPr>
        <w:t>Barnstone, Willis: The Gnostic Bible: The Ginza: Man</w:t>
      </w:r>
      <w:r w:rsidR="00B767D9" w:rsidRPr="008C454A">
        <w:rPr>
          <w:sz w:val="24"/>
          <w:szCs w:val="24"/>
        </w:rPr>
        <w:t>d</w:t>
      </w:r>
      <w:r w:rsidRPr="008C454A">
        <w:rPr>
          <w:sz w:val="24"/>
          <w:szCs w:val="24"/>
        </w:rPr>
        <w:t xml:space="preserve">aean Gnostic Writings on pages 556-574: Shambhala Publishers, Inc. Boston, Massachusetts, Copyright, 2003 &amp; 2009 </w:t>
      </w:r>
    </w:p>
    <w:p w:rsidR="008948BC" w:rsidRPr="008C454A" w:rsidRDefault="008948BC" w:rsidP="008948BC">
      <w:pPr>
        <w:spacing w:line="480" w:lineRule="auto"/>
        <w:jc w:val="both"/>
        <w:rPr>
          <w:sz w:val="24"/>
          <w:szCs w:val="24"/>
        </w:rPr>
      </w:pPr>
      <w:r w:rsidRPr="008C454A">
        <w:rPr>
          <w:sz w:val="24"/>
          <w:szCs w:val="24"/>
        </w:rPr>
        <w:t xml:space="preserve">Barnstone, Willis: The Gnostic Bible: The Prayer of the Messenger Paul: Christian Gnostic Italian Writings on pages 352-354: Shambhala Publishers, Inc. Boston, Massachusetts, Copyright, 2003 &amp; 2009 </w:t>
      </w:r>
    </w:p>
    <w:p w:rsidR="008469A0" w:rsidRPr="008C454A" w:rsidRDefault="008469A0" w:rsidP="008E64E7">
      <w:pPr>
        <w:tabs>
          <w:tab w:val="left" w:pos="5130"/>
        </w:tabs>
        <w:spacing w:line="480" w:lineRule="auto"/>
        <w:jc w:val="both"/>
        <w:rPr>
          <w:sz w:val="24"/>
          <w:szCs w:val="24"/>
        </w:rPr>
      </w:pPr>
      <w:r w:rsidRPr="008C454A">
        <w:rPr>
          <w:sz w:val="24"/>
          <w:szCs w:val="24"/>
        </w:rPr>
        <w:lastRenderedPageBreak/>
        <w:t xml:space="preserve">Barnstone, Willis: The Other Bible, Augustine’s Letters </w:t>
      </w:r>
      <w:r w:rsidR="00320007" w:rsidRPr="008C454A">
        <w:rPr>
          <w:sz w:val="24"/>
          <w:szCs w:val="24"/>
        </w:rPr>
        <w:t>a</w:t>
      </w:r>
      <w:r w:rsidRPr="008C454A">
        <w:rPr>
          <w:sz w:val="24"/>
          <w:szCs w:val="24"/>
        </w:rPr>
        <w:t xml:space="preserve">gainst the Manichaeans: </w:t>
      </w:r>
      <w:r w:rsidR="00C41DBD" w:rsidRPr="008C454A">
        <w:rPr>
          <w:sz w:val="24"/>
          <w:szCs w:val="24"/>
        </w:rPr>
        <w:t>C</w:t>
      </w:r>
      <w:r w:rsidRPr="008C454A">
        <w:rPr>
          <w:sz w:val="24"/>
          <w:szCs w:val="24"/>
        </w:rPr>
        <w:t>hristian</w:t>
      </w:r>
      <w:r w:rsidR="00C41DBD" w:rsidRPr="008C454A">
        <w:rPr>
          <w:sz w:val="24"/>
          <w:szCs w:val="24"/>
        </w:rPr>
        <w:t xml:space="preserve"> Gnostic </w:t>
      </w:r>
      <w:r w:rsidRPr="008C454A">
        <w:rPr>
          <w:sz w:val="24"/>
          <w:szCs w:val="24"/>
        </w:rPr>
        <w:t>Writings on pages 682-683: Harper &amp; Row Publishers, Inc. New York, NY, Copyright, 1984</w:t>
      </w:r>
    </w:p>
    <w:p w:rsidR="003333BE" w:rsidRPr="008C454A" w:rsidRDefault="003333BE" w:rsidP="008E64E7">
      <w:pPr>
        <w:tabs>
          <w:tab w:val="left" w:pos="5130"/>
        </w:tabs>
        <w:spacing w:line="480" w:lineRule="auto"/>
        <w:jc w:val="both"/>
        <w:rPr>
          <w:sz w:val="24"/>
          <w:szCs w:val="24"/>
        </w:rPr>
      </w:pPr>
      <w:r w:rsidRPr="008C454A">
        <w:rPr>
          <w:sz w:val="24"/>
          <w:szCs w:val="24"/>
        </w:rPr>
        <w:t>Barnstone, Willis: The Other Bible, Baruch by Justin: Gnostic Writings on pages 637-641: Harper &amp; Row Publishers, Inc. New York, NY, Copyright, 1984</w:t>
      </w:r>
    </w:p>
    <w:p w:rsidR="00220AA1" w:rsidRPr="008C454A" w:rsidRDefault="00220AA1" w:rsidP="008E64E7">
      <w:pPr>
        <w:tabs>
          <w:tab w:val="left" w:pos="5130"/>
        </w:tabs>
        <w:spacing w:line="480" w:lineRule="auto"/>
        <w:jc w:val="both"/>
        <w:rPr>
          <w:sz w:val="24"/>
          <w:szCs w:val="24"/>
        </w:rPr>
      </w:pPr>
      <w:r w:rsidRPr="008C454A">
        <w:rPr>
          <w:sz w:val="24"/>
          <w:szCs w:val="24"/>
        </w:rPr>
        <w:t xml:space="preserve">Barnstone, Willis: The Other Bible, Carpocrates: Gnostic Writings on pages 646-650: Harper &amp; Row Publishers, Inc. New York, NY, Copyright, 1984  </w:t>
      </w:r>
    </w:p>
    <w:p w:rsidR="008469A0" w:rsidRPr="008C454A" w:rsidRDefault="008469A0" w:rsidP="008E64E7">
      <w:pPr>
        <w:tabs>
          <w:tab w:val="left" w:pos="5130"/>
        </w:tabs>
        <w:spacing w:line="480" w:lineRule="auto"/>
        <w:jc w:val="both"/>
        <w:rPr>
          <w:sz w:val="24"/>
          <w:szCs w:val="24"/>
        </w:rPr>
      </w:pPr>
      <w:r w:rsidRPr="008C454A">
        <w:rPr>
          <w:sz w:val="24"/>
          <w:szCs w:val="24"/>
        </w:rPr>
        <w:t xml:space="preserve">Barnstone, Willis: the Other Bible, Evodius, Against the Manichaeans: Christian </w:t>
      </w:r>
      <w:r w:rsidR="00C41DBD" w:rsidRPr="008C454A">
        <w:rPr>
          <w:sz w:val="24"/>
          <w:szCs w:val="24"/>
        </w:rPr>
        <w:t xml:space="preserve">Gnostic </w:t>
      </w:r>
      <w:r w:rsidRPr="008C454A">
        <w:rPr>
          <w:sz w:val="24"/>
          <w:szCs w:val="24"/>
        </w:rPr>
        <w:t xml:space="preserve">Writings on page 687: Harper &amp; Row Publishers, Inc. New York, NY, Copyright, 1984 </w:t>
      </w:r>
    </w:p>
    <w:p w:rsidR="00BD5BBC" w:rsidRPr="008C454A" w:rsidRDefault="00BD5BBC" w:rsidP="008E64E7">
      <w:pPr>
        <w:tabs>
          <w:tab w:val="left" w:pos="5130"/>
        </w:tabs>
        <w:spacing w:line="480" w:lineRule="auto"/>
        <w:jc w:val="both"/>
        <w:rPr>
          <w:sz w:val="24"/>
          <w:szCs w:val="24"/>
        </w:rPr>
      </w:pPr>
      <w:r w:rsidRPr="008C454A">
        <w:rPr>
          <w:sz w:val="24"/>
          <w:szCs w:val="24"/>
        </w:rPr>
        <w:t>Barnstone, Willis: The Other Bible, Faust Concerning Good &amp; Evil: Gnostic Writings on pages 680-681: Harper &amp; Row Publishers, Inc. New York, NY, Copyright, 1984</w:t>
      </w:r>
    </w:p>
    <w:p w:rsidR="008E64E7" w:rsidRPr="008C454A" w:rsidRDefault="008E64E7" w:rsidP="008E64E7">
      <w:pPr>
        <w:tabs>
          <w:tab w:val="left" w:pos="5130"/>
        </w:tabs>
        <w:spacing w:line="480" w:lineRule="auto"/>
        <w:jc w:val="both"/>
        <w:rPr>
          <w:sz w:val="24"/>
          <w:szCs w:val="24"/>
        </w:rPr>
      </w:pPr>
      <w:r w:rsidRPr="008C454A">
        <w:rPr>
          <w:sz w:val="24"/>
          <w:szCs w:val="24"/>
        </w:rPr>
        <w:t xml:space="preserve">Barnstone, Willis: The Other Bible, From Other Letters of Augustine on the Manichaeans: Gnostic Writings on pages 684-686: Harper &amp; Row Publishers, Inc. New York, NY, Copyright, 1984  </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Barnstone, Willis: The Other Bible, Haggadah: Jewish Legend from Midrash, Pseudepigrapha, and early Kabbalah on pages 14-38: Harper &amp; Row Publishers, Inc. New York, NY, Copyright, 1984</w:t>
      </w:r>
    </w:p>
    <w:p w:rsidR="00F50DAA" w:rsidRPr="008C454A" w:rsidRDefault="00F50DAA" w:rsidP="008E64E7">
      <w:pPr>
        <w:tabs>
          <w:tab w:val="left" w:pos="5130"/>
        </w:tabs>
        <w:spacing w:line="480" w:lineRule="auto"/>
        <w:jc w:val="both"/>
        <w:rPr>
          <w:sz w:val="24"/>
          <w:szCs w:val="24"/>
        </w:rPr>
      </w:pPr>
      <w:r w:rsidRPr="008C454A">
        <w:rPr>
          <w:sz w:val="24"/>
          <w:szCs w:val="24"/>
        </w:rPr>
        <w:t xml:space="preserve">Barnstone, Willis: The Other Bible, Ptolemaeus’ Letter to Flora: </w:t>
      </w:r>
      <w:r w:rsidR="00A31E78" w:rsidRPr="008C454A">
        <w:rPr>
          <w:sz w:val="24"/>
          <w:szCs w:val="24"/>
        </w:rPr>
        <w:t xml:space="preserve">Italian </w:t>
      </w:r>
      <w:r w:rsidR="00C41DBD" w:rsidRPr="008C454A">
        <w:rPr>
          <w:sz w:val="24"/>
          <w:szCs w:val="24"/>
        </w:rPr>
        <w:t xml:space="preserve">Gnostic </w:t>
      </w:r>
      <w:r w:rsidRPr="008C454A">
        <w:rPr>
          <w:sz w:val="24"/>
          <w:szCs w:val="24"/>
        </w:rPr>
        <w:t>Writings on pages 621-625: Harper &amp; Row Publishers, Inc. New York, NY, Copyright, 1984</w:t>
      </w:r>
    </w:p>
    <w:p w:rsidR="00940DE6" w:rsidRPr="008C454A" w:rsidRDefault="00940DE6" w:rsidP="008E64E7">
      <w:pPr>
        <w:tabs>
          <w:tab w:val="left" w:pos="5130"/>
        </w:tabs>
        <w:spacing w:line="480" w:lineRule="auto"/>
        <w:jc w:val="both"/>
        <w:rPr>
          <w:sz w:val="24"/>
          <w:szCs w:val="24"/>
        </w:rPr>
      </w:pPr>
      <w:r w:rsidRPr="008C454A">
        <w:rPr>
          <w:sz w:val="24"/>
          <w:szCs w:val="24"/>
        </w:rPr>
        <w:lastRenderedPageBreak/>
        <w:t>Barnstone, Willis: The Other Bible, The Acts of Paul: Christian Apocrypha Writings on pages 44</w:t>
      </w:r>
      <w:r w:rsidR="00BE1A7E" w:rsidRPr="008C454A">
        <w:rPr>
          <w:sz w:val="24"/>
          <w:szCs w:val="24"/>
        </w:rPr>
        <w:t>5</w:t>
      </w:r>
      <w:r w:rsidRPr="008C454A">
        <w:rPr>
          <w:sz w:val="24"/>
          <w:szCs w:val="24"/>
        </w:rPr>
        <w:t>-458: Harper &amp; Row Publishers</w:t>
      </w:r>
      <w:r w:rsidR="00EF1659" w:rsidRPr="008C454A">
        <w:rPr>
          <w:sz w:val="24"/>
          <w:szCs w:val="24"/>
        </w:rPr>
        <w:t>,</w:t>
      </w:r>
      <w:r w:rsidRPr="008C454A">
        <w:rPr>
          <w:sz w:val="24"/>
          <w:szCs w:val="24"/>
        </w:rPr>
        <w:t xml:space="preserve"> Inc. New York, NY, Copyright, 1984 </w:t>
      </w:r>
    </w:p>
    <w:p w:rsidR="007224A8" w:rsidRPr="008C454A" w:rsidRDefault="007224A8" w:rsidP="008E64E7">
      <w:pPr>
        <w:tabs>
          <w:tab w:val="left" w:pos="5130"/>
        </w:tabs>
        <w:spacing w:line="480" w:lineRule="auto"/>
        <w:jc w:val="both"/>
        <w:rPr>
          <w:sz w:val="24"/>
          <w:szCs w:val="24"/>
        </w:rPr>
      </w:pPr>
      <w:r w:rsidRPr="008C454A">
        <w:rPr>
          <w:sz w:val="24"/>
          <w:szCs w:val="24"/>
        </w:rPr>
        <w:t>Barnstone, Willis: The Other Bible, The Acts of Thomas: Christian Gnostic Apocrypha Writings on pages 464-4</w:t>
      </w:r>
      <w:r w:rsidR="0081090A" w:rsidRPr="008C454A">
        <w:rPr>
          <w:sz w:val="24"/>
          <w:szCs w:val="24"/>
        </w:rPr>
        <w:t>81</w:t>
      </w:r>
      <w:r w:rsidRPr="008C454A">
        <w:rPr>
          <w:sz w:val="24"/>
          <w:szCs w:val="24"/>
        </w:rPr>
        <w:t>: Harper &amp; Row Publishers</w:t>
      </w:r>
      <w:r w:rsidR="00EF1659" w:rsidRPr="008C454A">
        <w:rPr>
          <w:sz w:val="24"/>
          <w:szCs w:val="24"/>
        </w:rPr>
        <w:t>,</w:t>
      </w:r>
      <w:r w:rsidRPr="008C454A">
        <w:rPr>
          <w:sz w:val="24"/>
          <w:szCs w:val="24"/>
        </w:rPr>
        <w:t xml:space="preserve"> Inc. New York, NY, Copyright, 1984  </w:t>
      </w:r>
    </w:p>
    <w:p w:rsidR="005B223C" w:rsidRPr="008C454A" w:rsidRDefault="005B223C" w:rsidP="005E1B6E">
      <w:pPr>
        <w:tabs>
          <w:tab w:val="left" w:pos="5130"/>
        </w:tabs>
        <w:spacing w:line="480" w:lineRule="auto"/>
        <w:jc w:val="both"/>
        <w:rPr>
          <w:sz w:val="24"/>
          <w:szCs w:val="24"/>
        </w:rPr>
      </w:pPr>
      <w:r w:rsidRPr="008C454A">
        <w:rPr>
          <w:sz w:val="24"/>
          <w:szCs w:val="24"/>
        </w:rPr>
        <w:t>Barnstone, Willis: The Other Bible, The Apocalypse of Adam: Gnostic Writings on page 81-86: Harper &amp; Row Publishers, Inc. New York, NY, Copyright, 1984</w:t>
      </w:r>
    </w:p>
    <w:p w:rsidR="00FD0F94" w:rsidRPr="008C454A" w:rsidRDefault="00FD0F94" w:rsidP="005E1B6E">
      <w:pPr>
        <w:tabs>
          <w:tab w:val="left" w:pos="5130"/>
        </w:tabs>
        <w:spacing w:line="480" w:lineRule="auto"/>
        <w:jc w:val="both"/>
        <w:rPr>
          <w:sz w:val="24"/>
          <w:szCs w:val="24"/>
        </w:rPr>
      </w:pPr>
      <w:r w:rsidRPr="008C454A">
        <w:rPr>
          <w:sz w:val="24"/>
          <w:szCs w:val="24"/>
        </w:rPr>
        <w:t>Barnstone, Willis: The Other Bible, The Apocalypse of Baruch (2</w:t>
      </w:r>
      <w:r w:rsidRPr="008C454A">
        <w:rPr>
          <w:sz w:val="24"/>
          <w:szCs w:val="24"/>
          <w:vertAlign w:val="superscript"/>
        </w:rPr>
        <w:t>nd</w:t>
      </w:r>
      <w:r w:rsidRPr="008C454A">
        <w:rPr>
          <w:sz w:val="24"/>
          <w:szCs w:val="24"/>
        </w:rPr>
        <w:t xml:space="preserve"> Baruch): Jewish Pseudepigrapha Writings on pages 50</w:t>
      </w:r>
      <w:r w:rsidR="00A12CF6" w:rsidRPr="008C454A">
        <w:rPr>
          <w:sz w:val="24"/>
          <w:szCs w:val="24"/>
        </w:rPr>
        <w:t>6</w:t>
      </w:r>
      <w:r w:rsidRPr="008C454A">
        <w:rPr>
          <w:sz w:val="24"/>
          <w:szCs w:val="24"/>
        </w:rPr>
        <w:t>-51</w:t>
      </w:r>
      <w:r w:rsidR="00A12CF6" w:rsidRPr="008C454A">
        <w:rPr>
          <w:sz w:val="24"/>
          <w:szCs w:val="24"/>
        </w:rPr>
        <w:t>1</w:t>
      </w:r>
      <w:r w:rsidRPr="008C454A">
        <w:rPr>
          <w:sz w:val="24"/>
          <w:szCs w:val="24"/>
        </w:rPr>
        <w:t xml:space="preserve">: Harper &amp; Row Publishers, Inc. New York, NY, Copyright, 1984  </w:t>
      </w:r>
    </w:p>
    <w:p w:rsidR="002F6BB9" w:rsidRPr="008C454A" w:rsidRDefault="002F6BB9" w:rsidP="005E1B6E">
      <w:pPr>
        <w:tabs>
          <w:tab w:val="left" w:pos="5130"/>
        </w:tabs>
        <w:spacing w:line="480" w:lineRule="auto"/>
        <w:jc w:val="both"/>
        <w:rPr>
          <w:sz w:val="24"/>
          <w:szCs w:val="24"/>
        </w:rPr>
      </w:pPr>
      <w:r w:rsidRPr="008C454A">
        <w:rPr>
          <w:sz w:val="24"/>
          <w:szCs w:val="24"/>
        </w:rPr>
        <w:t>Barnstone, Willis: The Other Bible, The Apocalypse of Ezra (4</w:t>
      </w:r>
      <w:r w:rsidRPr="008C454A">
        <w:rPr>
          <w:sz w:val="24"/>
          <w:szCs w:val="24"/>
          <w:vertAlign w:val="superscript"/>
        </w:rPr>
        <w:t>th</w:t>
      </w:r>
      <w:r w:rsidRPr="008C454A">
        <w:rPr>
          <w:sz w:val="24"/>
          <w:szCs w:val="24"/>
        </w:rPr>
        <w:t xml:space="preserve"> Ezra): Jewish Pseudepigrapha Writings on pages 512-516: Harper &amp; Row Publishers, Inc. New York, NY, Copyright, 1984 </w:t>
      </w:r>
    </w:p>
    <w:p w:rsidR="00877567" w:rsidRPr="008C454A" w:rsidRDefault="00877567" w:rsidP="005E1B6E">
      <w:pPr>
        <w:tabs>
          <w:tab w:val="left" w:pos="5130"/>
        </w:tabs>
        <w:spacing w:line="480" w:lineRule="auto"/>
        <w:jc w:val="both"/>
        <w:rPr>
          <w:sz w:val="24"/>
          <w:szCs w:val="24"/>
        </w:rPr>
      </w:pPr>
      <w:r w:rsidRPr="008C454A">
        <w:rPr>
          <w:sz w:val="24"/>
          <w:szCs w:val="24"/>
        </w:rPr>
        <w:t xml:space="preserve">Barnstone, Willis: The Other Bible, The Apocalypse of Paul: Christian Apocrypha Writings on pages 537-550: Harper &amp; Row Publishers, Inc. New York, NY, Copyright, 1984 </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 xml:space="preserve">Barnstone, Willis: The Other Bible, The Apocalypse of Peter: Christian Apocrypha Writings on pages 532-536: Harper &amp; Row Publishers, Inc. New York, NY, Copyright, 1984   </w:t>
      </w:r>
    </w:p>
    <w:p w:rsidR="00DE3941" w:rsidRPr="008C454A" w:rsidRDefault="00DE3941" w:rsidP="005E1B6E">
      <w:pPr>
        <w:tabs>
          <w:tab w:val="left" w:pos="5130"/>
        </w:tabs>
        <w:spacing w:line="480" w:lineRule="auto"/>
        <w:jc w:val="both"/>
        <w:rPr>
          <w:sz w:val="24"/>
          <w:szCs w:val="24"/>
        </w:rPr>
      </w:pPr>
      <w:r w:rsidRPr="008C454A">
        <w:rPr>
          <w:sz w:val="24"/>
          <w:szCs w:val="24"/>
        </w:rPr>
        <w:t xml:space="preserve">Barnstone, Willis: The Other Bible, </w:t>
      </w:r>
      <w:r w:rsidR="006779AA" w:rsidRPr="008C454A">
        <w:rPr>
          <w:sz w:val="24"/>
          <w:szCs w:val="24"/>
        </w:rPr>
        <w:t>T</w:t>
      </w:r>
      <w:r w:rsidRPr="008C454A">
        <w:rPr>
          <w:sz w:val="24"/>
          <w:szCs w:val="24"/>
        </w:rPr>
        <w:t>he Ascension of Isaiah: Christian Apocrypha</w:t>
      </w:r>
      <w:r w:rsidR="00E36AA5" w:rsidRPr="008C454A">
        <w:rPr>
          <w:sz w:val="24"/>
          <w:szCs w:val="24"/>
        </w:rPr>
        <w:t xml:space="preserve"> Writings</w:t>
      </w:r>
      <w:r w:rsidRPr="008C454A">
        <w:rPr>
          <w:sz w:val="24"/>
          <w:szCs w:val="24"/>
        </w:rPr>
        <w:t xml:space="preserve"> on pages 517-531: Harper &amp; Row Publishers, Inc. New York, NY, Copyright, 1984 </w:t>
      </w:r>
    </w:p>
    <w:p w:rsidR="002D4071" w:rsidRPr="008C454A" w:rsidRDefault="002D4071" w:rsidP="005E1B6E">
      <w:pPr>
        <w:tabs>
          <w:tab w:val="left" w:pos="5130"/>
        </w:tabs>
        <w:spacing w:line="480" w:lineRule="auto"/>
        <w:jc w:val="both"/>
        <w:rPr>
          <w:sz w:val="24"/>
          <w:szCs w:val="24"/>
        </w:rPr>
      </w:pPr>
      <w:r w:rsidRPr="008C454A">
        <w:rPr>
          <w:sz w:val="24"/>
          <w:szCs w:val="24"/>
        </w:rPr>
        <w:t>Barnstone, Willis: The Other Bible, The Book of Enoch (1</w:t>
      </w:r>
      <w:r w:rsidRPr="008C454A">
        <w:rPr>
          <w:sz w:val="24"/>
          <w:szCs w:val="24"/>
          <w:vertAlign w:val="superscript"/>
        </w:rPr>
        <w:t>st</w:t>
      </w:r>
      <w:r w:rsidRPr="008C454A">
        <w:rPr>
          <w:sz w:val="24"/>
          <w:szCs w:val="24"/>
        </w:rPr>
        <w:t xml:space="preserve"> Enoch): Jewish Pseudepigrapha Writings: Harper &amp; Row Publishers, Inc. New York, NY, Copyright, 1984</w:t>
      </w:r>
    </w:p>
    <w:p w:rsidR="008948BC" w:rsidRPr="008C454A" w:rsidRDefault="008948BC" w:rsidP="008948BC">
      <w:pPr>
        <w:spacing w:line="480" w:lineRule="auto"/>
        <w:jc w:val="both"/>
        <w:rPr>
          <w:rFonts w:cstheme="minorHAnsi"/>
          <w:sz w:val="24"/>
          <w:szCs w:val="24"/>
        </w:rPr>
      </w:pPr>
      <w:r w:rsidRPr="008C454A">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EF59E2" w:rsidRPr="008C454A" w:rsidRDefault="00EF59E2" w:rsidP="005E1B6E">
      <w:pPr>
        <w:tabs>
          <w:tab w:val="left" w:pos="5130"/>
        </w:tabs>
        <w:spacing w:line="480" w:lineRule="auto"/>
        <w:jc w:val="both"/>
        <w:rPr>
          <w:sz w:val="24"/>
          <w:szCs w:val="24"/>
        </w:rPr>
      </w:pPr>
      <w:r w:rsidRPr="008C454A">
        <w:rPr>
          <w:sz w:val="24"/>
          <w:szCs w:val="24"/>
        </w:rPr>
        <w:t>Barnstone, Willis: The Other Bible, The Book of the Secrets of Enoch (2</w:t>
      </w:r>
      <w:r w:rsidRPr="008C454A">
        <w:rPr>
          <w:sz w:val="24"/>
          <w:szCs w:val="24"/>
          <w:vertAlign w:val="superscript"/>
        </w:rPr>
        <w:t>nd</w:t>
      </w:r>
      <w:r w:rsidRPr="008C454A">
        <w:rPr>
          <w:sz w:val="24"/>
          <w:szCs w:val="24"/>
        </w:rPr>
        <w:t xml:space="preserve"> Enoch): Jewish Pseudepigrapha Writings: Harper &amp; Row Publishers, Inc. New York, NY, Copyright, 1984     </w:t>
      </w:r>
    </w:p>
    <w:p w:rsidR="0000429B" w:rsidRPr="008C454A" w:rsidRDefault="0000429B" w:rsidP="005E1B6E">
      <w:pPr>
        <w:tabs>
          <w:tab w:val="left" w:pos="5130"/>
        </w:tabs>
        <w:spacing w:line="480" w:lineRule="auto"/>
        <w:jc w:val="both"/>
        <w:rPr>
          <w:sz w:val="24"/>
          <w:szCs w:val="24"/>
        </w:rPr>
      </w:pPr>
      <w:r w:rsidRPr="008C454A">
        <w:rPr>
          <w:sz w:val="24"/>
          <w:szCs w:val="24"/>
        </w:rPr>
        <w:t>Barnstone, Willis: The Other Bible, The Coptic Psalm Book, Let Us Worship the Spirit of the Paraclete</w:t>
      </w:r>
      <w:r w:rsidR="00A45FBB" w:rsidRPr="008C454A">
        <w:rPr>
          <w:sz w:val="24"/>
          <w:szCs w:val="24"/>
        </w:rPr>
        <w:t>: Manichaean Gnostic Writings pages 32</w:t>
      </w:r>
      <w:r w:rsidR="002B3B93" w:rsidRPr="008C454A">
        <w:rPr>
          <w:sz w:val="24"/>
          <w:szCs w:val="24"/>
        </w:rPr>
        <w:t>6</w:t>
      </w:r>
      <w:r w:rsidR="00A45FBB" w:rsidRPr="008C454A">
        <w:rPr>
          <w:sz w:val="24"/>
          <w:szCs w:val="24"/>
        </w:rPr>
        <w:t>-3</w:t>
      </w:r>
      <w:r w:rsidR="002B3B93" w:rsidRPr="008C454A">
        <w:rPr>
          <w:sz w:val="24"/>
          <w:szCs w:val="24"/>
        </w:rPr>
        <w:t>30</w:t>
      </w:r>
      <w:r w:rsidR="00A45FBB" w:rsidRPr="008C454A">
        <w:rPr>
          <w:sz w:val="24"/>
          <w:szCs w:val="24"/>
        </w:rPr>
        <w:t>:</w:t>
      </w:r>
      <w:r w:rsidRPr="008C454A">
        <w:rPr>
          <w:sz w:val="24"/>
          <w:szCs w:val="24"/>
        </w:rPr>
        <w:t xml:space="preserve"> </w:t>
      </w:r>
      <w:r w:rsidR="00A45FBB" w:rsidRPr="008C454A">
        <w:rPr>
          <w:sz w:val="24"/>
          <w:szCs w:val="24"/>
        </w:rPr>
        <w:t xml:space="preserve">Harper &amp; Row </w:t>
      </w:r>
      <w:r w:rsidRPr="008C454A">
        <w:rPr>
          <w:sz w:val="24"/>
          <w:szCs w:val="24"/>
        </w:rPr>
        <w:t>Publishers</w:t>
      </w:r>
      <w:r w:rsidR="00EF1659" w:rsidRPr="008C454A">
        <w:rPr>
          <w:sz w:val="24"/>
          <w:szCs w:val="24"/>
        </w:rPr>
        <w:t>,</w:t>
      </w:r>
      <w:r w:rsidRPr="008C454A">
        <w:rPr>
          <w:sz w:val="24"/>
          <w:szCs w:val="24"/>
        </w:rPr>
        <w:t xml:space="preserve"> Inc. New York, NY, Copyright, 1984 </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Barnstone, Willis: The Other Bible, The Damascus Document: Dead Sea Scrolls on pages 223-234: Harper &amp; Row Publishers, Inc. New York, NY, Copyright, 1984</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Barnstone, Willis: The Other Bible, The Gospel of Bartholomew: Christian Apocrypha Writings on pages 350-358: Harper &amp; Row Publishers, Inc. New York, NY, Copyright, 1984</w:t>
      </w:r>
    </w:p>
    <w:p w:rsidR="006B6ED9" w:rsidRPr="008C454A" w:rsidRDefault="006B6ED9" w:rsidP="005E1B6E">
      <w:pPr>
        <w:tabs>
          <w:tab w:val="left" w:pos="5130"/>
        </w:tabs>
        <w:spacing w:line="480" w:lineRule="auto"/>
        <w:jc w:val="both"/>
        <w:rPr>
          <w:sz w:val="24"/>
          <w:szCs w:val="24"/>
        </w:rPr>
      </w:pPr>
      <w:r w:rsidRPr="008C454A">
        <w:rPr>
          <w:sz w:val="24"/>
          <w:szCs w:val="24"/>
        </w:rPr>
        <w:t xml:space="preserve">Barnstone, Willis: The Other Bible, The Gospel of Philip: Gnostic Writings on page </w:t>
      </w:r>
      <w:r w:rsidR="003D6BD6" w:rsidRPr="008C454A">
        <w:rPr>
          <w:sz w:val="24"/>
          <w:szCs w:val="24"/>
        </w:rPr>
        <w:t>87-100</w:t>
      </w:r>
      <w:r w:rsidRPr="008C454A">
        <w:rPr>
          <w:sz w:val="24"/>
          <w:szCs w:val="24"/>
        </w:rPr>
        <w:t>: Harper &amp; Row Publishers</w:t>
      </w:r>
      <w:r w:rsidR="00EF1659" w:rsidRPr="008C454A">
        <w:rPr>
          <w:sz w:val="24"/>
          <w:szCs w:val="24"/>
        </w:rPr>
        <w:t>,</w:t>
      </w:r>
      <w:r w:rsidRPr="008C454A">
        <w:rPr>
          <w:sz w:val="24"/>
          <w:szCs w:val="24"/>
        </w:rPr>
        <w:t xml:space="preserve"> Inc. New York, NY, Copyright, 1984</w:t>
      </w:r>
    </w:p>
    <w:p w:rsidR="007669DA" w:rsidRPr="008C454A" w:rsidRDefault="007669DA" w:rsidP="005E1B6E">
      <w:pPr>
        <w:tabs>
          <w:tab w:val="left" w:pos="5130"/>
        </w:tabs>
        <w:spacing w:line="480" w:lineRule="auto"/>
        <w:jc w:val="both"/>
        <w:rPr>
          <w:sz w:val="24"/>
          <w:szCs w:val="24"/>
        </w:rPr>
      </w:pPr>
      <w:r w:rsidRPr="008C454A">
        <w:rPr>
          <w:sz w:val="24"/>
          <w:szCs w:val="24"/>
        </w:rPr>
        <w:t xml:space="preserve">Barnstone, Willis: The Other Bible, The Gospel of Truth &amp; the Valentinian Speculation: </w:t>
      </w:r>
      <w:r w:rsidR="00EC59BA" w:rsidRPr="008C454A">
        <w:rPr>
          <w:sz w:val="24"/>
          <w:szCs w:val="24"/>
        </w:rPr>
        <w:t>Italian</w:t>
      </w:r>
      <w:r w:rsidR="00C41DBD" w:rsidRPr="008C454A">
        <w:rPr>
          <w:sz w:val="24"/>
          <w:szCs w:val="24"/>
        </w:rPr>
        <w:t xml:space="preserve"> Gnostic </w:t>
      </w:r>
      <w:r w:rsidRPr="008C454A">
        <w:rPr>
          <w:sz w:val="24"/>
          <w:szCs w:val="24"/>
        </w:rPr>
        <w:t xml:space="preserve">Writings on pages 286-298: Harper &amp; Row Publishers, Inc. New York, NY, Copyright, 1984  </w:t>
      </w:r>
    </w:p>
    <w:p w:rsidR="00031D2E" w:rsidRPr="008C454A" w:rsidRDefault="00031D2E" w:rsidP="005E1B6E">
      <w:pPr>
        <w:tabs>
          <w:tab w:val="left" w:pos="5130"/>
        </w:tabs>
        <w:spacing w:line="480" w:lineRule="auto"/>
        <w:jc w:val="both"/>
        <w:rPr>
          <w:sz w:val="24"/>
          <w:szCs w:val="24"/>
        </w:rPr>
      </w:pPr>
      <w:r w:rsidRPr="008C454A">
        <w:rPr>
          <w:sz w:val="24"/>
          <w:szCs w:val="24"/>
        </w:rPr>
        <w:t xml:space="preserve">Barnstone, Willis: The Other Bible, The Hypostasis of the Archons: Christian </w:t>
      </w:r>
      <w:r w:rsidR="00C41DBD" w:rsidRPr="008C454A">
        <w:rPr>
          <w:sz w:val="24"/>
          <w:szCs w:val="24"/>
        </w:rPr>
        <w:t xml:space="preserve">Gnostic </w:t>
      </w:r>
      <w:r w:rsidRPr="008C454A">
        <w:rPr>
          <w:sz w:val="24"/>
          <w:szCs w:val="24"/>
        </w:rPr>
        <w:t>Writings on pages 75-80: Harper &amp; Row Publishers, Inc. New York, NY, Copyright, 1984</w:t>
      </w:r>
    </w:p>
    <w:p w:rsidR="008948BC" w:rsidRPr="008C454A" w:rsidRDefault="008948BC" w:rsidP="008948BC">
      <w:pPr>
        <w:spacing w:line="480" w:lineRule="auto"/>
        <w:jc w:val="both"/>
        <w:rPr>
          <w:rFonts w:cstheme="minorHAnsi"/>
          <w:sz w:val="24"/>
          <w:szCs w:val="24"/>
        </w:rPr>
      </w:pPr>
      <w:r w:rsidRPr="008C454A">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 xml:space="preserve">Barnstone, Willis: The Other Bible, The Infancy Gospel of Thomas: Christian Apocrypha Writings on pages 398-403: Harper &amp; Row Publishers, Inc. New York, NY, Copyright, 1984   </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Barnstone, Willis: The Other Bible, The Latin Infancy Gospel: The Birth of Jesus: Christian Apocrypha Writings on pages 404-406: Harper &amp; Row Publishers, Inc. New York, NY, Copyright, 1984</w:t>
      </w:r>
    </w:p>
    <w:p w:rsidR="00445E60" w:rsidRPr="008C454A" w:rsidRDefault="00445E60" w:rsidP="005E1B6E">
      <w:pPr>
        <w:tabs>
          <w:tab w:val="left" w:pos="5130"/>
        </w:tabs>
        <w:spacing w:line="480" w:lineRule="auto"/>
        <w:jc w:val="both"/>
        <w:rPr>
          <w:sz w:val="24"/>
          <w:szCs w:val="24"/>
        </w:rPr>
      </w:pPr>
      <w:r w:rsidRPr="008C454A">
        <w:rPr>
          <w:sz w:val="24"/>
          <w:szCs w:val="24"/>
        </w:rPr>
        <w:t xml:space="preserve">Barnstone, Willis: The Other Bible, the Manual of Discipline: Christian </w:t>
      </w:r>
      <w:r w:rsidR="00C41DBD" w:rsidRPr="008C454A">
        <w:rPr>
          <w:sz w:val="24"/>
          <w:szCs w:val="24"/>
        </w:rPr>
        <w:t xml:space="preserve">Gnostic </w:t>
      </w:r>
      <w:r w:rsidRPr="008C454A">
        <w:rPr>
          <w:sz w:val="24"/>
          <w:szCs w:val="24"/>
        </w:rPr>
        <w:t>Writings on pages 208-222: Harper &amp; Row Publishers, Inc. New York, NY, Copyright, 1984</w:t>
      </w:r>
    </w:p>
    <w:p w:rsidR="008948BC" w:rsidRPr="008C454A" w:rsidRDefault="008948BC" w:rsidP="008948BC">
      <w:pPr>
        <w:spacing w:line="480" w:lineRule="auto"/>
        <w:jc w:val="both"/>
        <w:rPr>
          <w:sz w:val="24"/>
          <w:szCs w:val="24"/>
        </w:rPr>
      </w:pPr>
      <w:r w:rsidRPr="008C454A">
        <w:rPr>
          <w:sz w:val="24"/>
          <w:szCs w:val="24"/>
        </w:rPr>
        <w:t>Barnstone, Willis: The Other Bible, The Odes of Solomon: Jewish Psuedepigrapha, Jewish Christian Writings on page 267-285: Harper &amp; Row Publishers, Inc. New York, NY, Copyright, 1984</w:t>
      </w:r>
    </w:p>
    <w:p w:rsidR="00EC15F5" w:rsidRPr="008C454A" w:rsidRDefault="00DB52EC" w:rsidP="005E1B6E">
      <w:pPr>
        <w:tabs>
          <w:tab w:val="left" w:pos="5130"/>
        </w:tabs>
        <w:spacing w:line="480" w:lineRule="auto"/>
        <w:jc w:val="both"/>
        <w:rPr>
          <w:sz w:val="24"/>
          <w:szCs w:val="24"/>
        </w:rPr>
      </w:pPr>
      <w:r w:rsidRPr="008C454A">
        <w:rPr>
          <w:sz w:val="24"/>
          <w:szCs w:val="24"/>
        </w:rPr>
        <w:t xml:space="preserve">Barnstone, Willis: The Other Bible, </w:t>
      </w:r>
      <w:r w:rsidR="0062551C" w:rsidRPr="008C454A">
        <w:rPr>
          <w:sz w:val="24"/>
          <w:szCs w:val="24"/>
        </w:rPr>
        <w:t>T</w:t>
      </w:r>
      <w:r w:rsidRPr="008C454A">
        <w:rPr>
          <w:sz w:val="24"/>
          <w:szCs w:val="24"/>
        </w:rPr>
        <w:t xml:space="preserve">he Origin of the World: Gnostic Writings on pages 62-74: Harper &amp; Row Publishers, Inc. New York, NY, Copyright, 1984 </w:t>
      </w:r>
    </w:p>
    <w:p w:rsidR="00A97A71" w:rsidRPr="008C454A" w:rsidRDefault="00EC15F5" w:rsidP="005E1B6E">
      <w:pPr>
        <w:tabs>
          <w:tab w:val="left" w:pos="5130"/>
        </w:tabs>
        <w:spacing w:line="480" w:lineRule="auto"/>
        <w:jc w:val="both"/>
        <w:rPr>
          <w:sz w:val="24"/>
          <w:szCs w:val="24"/>
        </w:rPr>
      </w:pPr>
      <w:r w:rsidRPr="008C454A">
        <w:rPr>
          <w:sz w:val="24"/>
          <w:szCs w:val="24"/>
        </w:rPr>
        <w:t>Barnstone, Willis: The Other Bible, The Paraphrase of Shem: Gnostic Writings on pages 1</w:t>
      </w:r>
      <w:r w:rsidR="00875C3A" w:rsidRPr="008C454A">
        <w:rPr>
          <w:sz w:val="24"/>
          <w:szCs w:val="24"/>
        </w:rPr>
        <w:t>0</w:t>
      </w:r>
      <w:r w:rsidRPr="008C454A">
        <w:rPr>
          <w:sz w:val="24"/>
          <w:szCs w:val="24"/>
        </w:rPr>
        <w:t>1</w:t>
      </w:r>
      <w:r w:rsidR="00875C3A" w:rsidRPr="008C454A">
        <w:rPr>
          <w:sz w:val="24"/>
          <w:szCs w:val="24"/>
        </w:rPr>
        <w:t>-</w:t>
      </w:r>
      <w:r w:rsidRPr="008C454A">
        <w:rPr>
          <w:sz w:val="24"/>
          <w:szCs w:val="24"/>
        </w:rPr>
        <w:t>11</w:t>
      </w:r>
      <w:r w:rsidR="00875C3A" w:rsidRPr="008C454A">
        <w:rPr>
          <w:sz w:val="24"/>
          <w:szCs w:val="24"/>
        </w:rPr>
        <w:t>5</w:t>
      </w:r>
      <w:r w:rsidRPr="008C454A">
        <w:rPr>
          <w:sz w:val="24"/>
          <w:szCs w:val="24"/>
        </w:rPr>
        <w:t>: Harper &amp; Row Publishers, Inc. New York, NY, Copyright, 1984</w:t>
      </w:r>
    </w:p>
    <w:p w:rsidR="00DB52EC" w:rsidRPr="008C454A" w:rsidRDefault="00A97A71" w:rsidP="005E1B6E">
      <w:pPr>
        <w:tabs>
          <w:tab w:val="left" w:pos="5130"/>
        </w:tabs>
        <w:spacing w:line="480" w:lineRule="auto"/>
        <w:jc w:val="both"/>
        <w:rPr>
          <w:sz w:val="24"/>
          <w:szCs w:val="24"/>
        </w:rPr>
      </w:pPr>
      <w:r w:rsidRPr="008C454A">
        <w:rPr>
          <w:sz w:val="24"/>
          <w:szCs w:val="24"/>
        </w:rPr>
        <w:lastRenderedPageBreak/>
        <w:t xml:space="preserve">Barnstone, Willis: The Other Bible, The Valentinus &amp; the Valentinian System of Ptolemaeus: </w:t>
      </w:r>
      <w:r w:rsidR="00EC59BA" w:rsidRPr="008C454A">
        <w:rPr>
          <w:sz w:val="24"/>
          <w:szCs w:val="24"/>
        </w:rPr>
        <w:t xml:space="preserve">Italian </w:t>
      </w:r>
      <w:r w:rsidR="00C41DBD" w:rsidRPr="008C454A">
        <w:rPr>
          <w:sz w:val="24"/>
          <w:szCs w:val="24"/>
        </w:rPr>
        <w:t xml:space="preserve">Gnostic </w:t>
      </w:r>
      <w:r w:rsidRPr="008C454A">
        <w:rPr>
          <w:sz w:val="24"/>
          <w:szCs w:val="24"/>
        </w:rPr>
        <w:t>Writings on pages 610-620: Harper &amp; Row Publishers, Inc. New York, NY, Copyright, 1984</w:t>
      </w:r>
      <w:r w:rsidR="00EC15F5" w:rsidRPr="008C454A">
        <w:rPr>
          <w:sz w:val="24"/>
          <w:szCs w:val="24"/>
        </w:rPr>
        <w:t xml:space="preserve">  </w:t>
      </w:r>
      <w:r w:rsidR="00DB52EC" w:rsidRPr="008C454A">
        <w:rPr>
          <w:sz w:val="24"/>
          <w:szCs w:val="24"/>
        </w:rPr>
        <w:t xml:space="preserve"> </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Barnstone, Willis: The Other Bible, Zohar, The Book of Radiance: Kabbalah on pages 707-718: Harper &amp; Row Publishers, Inc. New York, NY, Copyright, 1984</w:t>
      </w:r>
    </w:p>
    <w:p w:rsidR="007C6612" w:rsidRPr="008C454A" w:rsidRDefault="007C6612" w:rsidP="005E1B6E">
      <w:pPr>
        <w:tabs>
          <w:tab w:val="left" w:pos="5130"/>
        </w:tabs>
        <w:spacing w:line="480" w:lineRule="auto"/>
        <w:jc w:val="both"/>
        <w:rPr>
          <w:sz w:val="24"/>
          <w:szCs w:val="24"/>
        </w:rPr>
      </w:pPr>
      <w:r w:rsidRPr="008C454A">
        <w:rPr>
          <w:sz w:val="24"/>
          <w:szCs w:val="24"/>
        </w:rPr>
        <w:t xml:space="preserve">Ehrman, Bart: Lost Scriptures, Books that did not make it into the New Testament: Pseudo-Titus: Christian Writings on pages 239-247: Oxford University Press, New York, NY, Copyright, 2003 </w:t>
      </w:r>
    </w:p>
    <w:p w:rsidR="00FE01A9" w:rsidRPr="008C454A" w:rsidRDefault="00FE01A9" w:rsidP="005E1B6E">
      <w:pPr>
        <w:tabs>
          <w:tab w:val="left" w:pos="5130"/>
        </w:tabs>
        <w:spacing w:line="480" w:lineRule="auto"/>
        <w:jc w:val="both"/>
        <w:rPr>
          <w:sz w:val="24"/>
          <w:szCs w:val="24"/>
        </w:rPr>
      </w:pPr>
      <w:r w:rsidRPr="008C454A">
        <w:rPr>
          <w:sz w:val="24"/>
          <w:szCs w:val="24"/>
        </w:rPr>
        <w:t xml:space="preserve">Ehrman, Bart: Lost Scriptures, Books that did not make it into the New Testament: The Epistle of the Apostles: Christian Writings on pages 73-77: Oxford University Press, New York, NY, Copyright, 2003 </w:t>
      </w:r>
    </w:p>
    <w:p w:rsidR="007853E7" w:rsidRPr="008C454A" w:rsidRDefault="007853E7" w:rsidP="005E1B6E">
      <w:pPr>
        <w:tabs>
          <w:tab w:val="left" w:pos="5130"/>
        </w:tabs>
        <w:spacing w:line="480" w:lineRule="auto"/>
        <w:jc w:val="both"/>
        <w:rPr>
          <w:sz w:val="24"/>
          <w:szCs w:val="24"/>
        </w:rPr>
      </w:pPr>
      <w:r w:rsidRPr="008C454A">
        <w:rPr>
          <w:sz w:val="24"/>
          <w:szCs w:val="24"/>
        </w:rPr>
        <w:t xml:space="preserve">Ehrman, Bart: Lost Scriptures, Books that did not make it into the New Testament: The Gospel of the Egyptians: Egyptian Writings on pages 17-18. Oxford University Press, New York, NY, Copyright, 2003  </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Ehrman, Bart: The Lost Scriptures, Books that did not make it into the New Testament: The Shepherd of Hermas: Christian Writings on pages 251-279: Oxford University Press, Inc. New York, NY, Copyright, 2003</w:t>
      </w:r>
    </w:p>
    <w:p w:rsidR="0086768E" w:rsidRPr="008C454A" w:rsidRDefault="0086768E" w:rsidP="005E1B6E">
      <w:pPr>
        <w:tabs>
          <w:tab w:val="left" w:pos="5130"/>
        </w:tabs>
        <w:spacing w:line="480" w:lineRule="auto"/>
        <w:jc w:val="both"/>
        <w:rPr>
          <w:sz w:val="24"/>
          <w:szCs w:val="24"/>
        </w:rPr>
      </w:pPr>
      <w:r w:rsidRPr="008C454A">
        <w:rPr>
          <w:sz w:val="24"/>
          <w:szCs w:val="24"/>
        </w:rPr>
        <w:t>King James Version: Thomas Nelson, Inc. Nashville, Tenne</w:t>
      </w:r>
      <w:r w:rsidR="005E1B6E" w:rsidRPr="008C454A">
        <w:rPr>
          <w:sz w:val="24"/>
          <w:szCs w:val="24"/>
        </w:rPr>
        <w:t>s</w:t>
      </w:r>
      <w:r w:rsidRPr="008C454A">
        <w:rPr>
          <w:sz w:val="24"/>
          <w:szCs w:val="24"/>
        </w:rPr>
        <w:t>see, 1991</w:t>
      </w:r>
    </w:p>
    <w:p w:rsidR="0086768E" w:rsidRPr="008C454A" w:rsidRDefault="005E1B6E" w:rsidP="005E1B6E">
      <w:pPr>
        <w:tabs>
          <w:tab w:val="left" w:pos="5130"/>
        </w:tabs>
        <w:spacing w:line="480" w:lineRule="auto"/>
        <w:jc w:val="both"/>
        <w:rPr>
          <w:sz w:val="24"/>
          <w:szCs w:val="24"/>
        </w:rPr>
      </w:pPr>
      <w:r w:rsidRPr="008C454A">
        <w:rPr>
          <w:sz w:val="24"/>
          <w:szCs w:val="24"/>
        </w:rPr>
        <w:t>Libronix Digital Library System 3.0e with Platinum: Copyright</w:t>
      </w:r>
      <w:r w:rsidR="00C0729D" w:rsidRPr="008C454A">
        <w:rPr>
          <w:sz w:val="24"/>
          <w:szCs w:val="24"/>
        </w:rPr>
        <w:t>,</w:t>
      </w:r>
      <w:r w:rsidRPr="008C454A">
        <w:rPr>
          <w:sz w:val="24"/>
          <w:szCs w:val="24"/>
        </w:rPr>
        <w:t xml:space="preserve"> 2000-2010</w:t>
      </w:r>
    </w:p>
    <w:p w:rsidR="000C381A" w:rsidRPr="008C454A" w:rsidRDefault="000C381A" w:rsidP="005E1B6E">
      <w:pPr>
        <w:tabs>
          <w:tab w:val="left" w:pos="5130"/>
        </w:tabs>
        <w:spacing w:line="480" w:lineRule="auto"/>
        <w:jc w:val="both"/>
        <w:rPr>
          <w:sz w:val="24"/>
          <w:szCs w:val="24"/>
        </w:rPr>
      </w:pPr>
      <w:r w:rsidRPr="008C454A">
        <w:rPr>
          <w:sz w:val="24"/>
          <w:szCs w:val="24"/>
        </w:rPr>
        <w:lastRenderedPageBreak/>
        <w:t xml:space="preserve">Libronix Digital Library System 3.0e with Platinum: KJV with the Apocrypha: Copyright, 2000-2010 </w:t>
      </w:r>
    </w:p>
    <w:p w:rsidR="00511EC9" w:rsidRPr="008C454A" w:rsidRDefault="00511EC9" w:rsidP="00511EC9">
      <w:pPr>
        <w:spacing w:line="480" w:lineRule="auto"/>
        <w:jc w:val="both"/>
        <w:rPr>
          <w:rFonts w:cstheme="minorHAnsi"/>
          <w:sz w:val="24"/>
          <w:szCs w:val="24"/>
        </w:rPr>
      </w:pPr>
      <w:r w:rsidRPr="008C454A">
        <w:rPr>
          <w:rFonts w:cstheme="minorHAnsi"/>
          <w:sz w:val="24"/>
          <w:szCs w:val="24"/>
        </w:rPr>
        <w:t>Lumpkin, Joseph B. The Lost Books of the Bible: The Rejected Texts: The 29</w:t>
      </w:r>
      <w:r w:rsidRPr="008C454A">
        <w:rPr>
          <w:rFonts w:cstheme="minorHAnsi"/>
          <w:sz w:val="24"/>
          <w:szCs w:val="24"/>
          <w:vertAlign w:val="superscript"/>
        </w:rPr>
        <w:t>th</w:t>
      </w:r>
      <w:r w:rsidRPr="008C454A">
        <w:rPr>
          <w:rFonts w:cstheme="minorHAnsi"/>
          <w:sz w:val="24"/>
          <w:szCs w:val="24"/>
        </w:rPr>
        <w:t xml:space="preserve"> Chapter of Acts: Fifth Estate Publishers, Blountsville, AL, Copyright, 2009</w:t>
      </w:r>
    </w:p>
    <w:p w:rsidR="00D444BD" w:rsidRPr="008C454A" w:rsidRDefault="00D444BD" w:rsidP="005E1B6E">
      <w:pPr>
        <w:tabs>
          <w:tab w:val="left" w:pos="5130"/>
        </w:tabs>
        <w:spacing w:line="480" w:lineRule="auto"/>
        <w:jc w:val="both"/>
        <w:rPr>
          <w:sz w:val="24"/>
          <w:szCs w:val="24"/>
        </w:rPr>
      </w:pPr>
      <w:r w:rsidRPr="008C454A">
        <w:rPr>
          <w:sz w:val="24"/>
          <w:szCs w:val="24"/>
        </w:rPr>
        <w:t xml:space="preserve">Meyer, Marvin: The Nag Hammadi Scriptures: The Eugnostos the Blessed: Christian </w:t>
      </w:r>
      <w:r w:rsidR="00C41DBD" w:rsidRPr="008C454A">
        <w:rPr>
          <w:sz w:val="24"/>
          <w:szCs w:val="24"/>
        </w:rPr>
        <w:t xml:space="preserve">Gnostic </w:t>
      </w:r>
      <w:r w:rsidRPr="008C454A">
        <w:rPr>
          <w:sz w:val="24"/>
          <w:szCs w:val="24"/>
        </w:rPr>
        <w:t>Writings on pages 271-282: Harper Collins Publishers, New York, NY, Copyright, 2007</w:t>
      </w:r>
    </w:p>
    <w:p w:rsidR="00980511" w:rsidRPr="008C454A" w:rsidRDefault="00980511" w:rsidP="005E1B6E">
      <w:pPr>
        <w:tabs>
          <w:tab w:val="left" w:pos="5130"/>
        </w:tabs>
        <w:spacing w:line="480" w:lineRule="auto"/>
        <w:jc w:val="both"/>
        <w:rPr>
          <w:sz w:val="24"/>
          <w:szCs w:val="24"/>
        </w:rPr>
      </w:pPr>
      <w:r w:rsidRPr="008C454A">
        <w:rPr>
          <w:sz w:val="24"/>
          <w:szCs w:val="24"/>
        </w:rPr>
        <w:t xml:space="preserve">Meyer, Marvin: The Nag Hammadi Scriptures: The Letter of Peter to Philip: Christian </w:t>
      </w:r>
      <w:r w:rsidR="00C41DBD" w:rsidRPr="008C454A">
        <w:rPr>
          <w:sz w:val="24"/>
          <w:szCs w:val="24"/>
        </w:rPr>
        <w:t xml:space="preserve">Gnostic </w:t>
      </w:r>
      <w:r w:rsidRPr="008C454A">
        <w:rPr>
          <w:sz w:val="24"/>
          <w:szCs w:val="24"/>
        </w:rPr>
        <w:t>Writings on pages 585-593: Harper Collins Publishers, New York, NY, Copyright, 2007</w:t>
      </w:r>
    </w:p>
    <w:p w:rsidR="008948BC" w:rsidRPr="008C454A" w:rsidRDefault="008948BC" w:rsidP="008948BC">
      <w:pPr>
        <w:spacing w:line="480" w:lineRule="auto"/>
        <w:jc w:val="both"/>
        <w:rPr>
          <w:smallCaps/>
          <w:sz w:val="24"/>
          <w:szCs w:val="24"/>
        </w:rPr>
      </w:pPr>
      <w:r w:rsidRPr="008C454A">
        <w:rPr>
          <w:smallCaps/>
          <w:sz w:val="24"/>
          <w:szCs w:val="24"/>
        </w:rPr>
        <w:t>Meyer, Marvin: The Nag Hammadi Scriptures: The Prayer of the Apostle Paul: Christian Gnostic Writings on pages 15-18: Harper Collins Publishers, New York, NY, Copyright, 2007</w:t>
      </w:r>
    </w:p>
    <w:p w:rsidR="008948BC" w:rsidRPr="008C454A" w:rsidRDefault="008948BC" w:rsidP="008948BC">
      <w:pPr>
        <w:spacing w:line="480" w:lineRule="auto"/>
        <w:jc w:val="both"/>
        <w:rPr>
          <w:sz w:val="24"/>
          <w:szCs w:val="24"/>
        </w:rPr>
      </w:pPr>
      <w:r w:rsidRPr="008C454A">
        <w:rPr>
          <w:sz w:val="24"/>
          <w:szCs w:val="24"/>
        </w:rPr>
        <w:t>Meyer, Marvin: The Nag Hammadi Scriptures: The Prayer of Thanksgiving: Christian Gnostic Writings on pages 419-423: Harper Collins Publishers, New York, NY, Copyright, 2007</w:t>
      </w:r>
    </w:p>
    <w:p w:rsidR="003A734D" w:rsidRPr="008C454A" w:rsidRDefault="003A734D" w:rsidP="005E1B6E">
      <w:pPr>
        <w:tabs>
          <w:tab w:val="left" w:pos="5130"/>
        </w:tabs>
        <w:spacing w:line="480" w:lineRule="auto"/>
        <w:jc w:val="both"/>
        <w:rPr>
          <w:sz w:val="24"/>
          <w:szCs w:val="24"/>
        </w:rPr>
      </w:pPr>
      <w:r w:rsidRPr="008C454A">
        <w:rPr>
          <w:sz w:val="24"/>
          <w:szCs w:val="24"/>
        </w:rPr>
        <w:t>Meyer, Marvin: The Nag Hammadi Scriptures: The Teachings of Silvanus: Jewish Christian Writings on pages 499-521: Harper Collins Publishers, New York, NY, Copyright, 2007</w:t>
      </w:r>
    </w:p>
    <w:p w:rsidR="003E6898" w:rsidRPr="008C454A" w:rsidRDefault="003E6898" w:rsidP="005E1B6E">
      <w:pPr>
        <w:tabs>
          <w:tab w:val="left" w:pos="5130"/>
        </w:tabs>
        <w:spacing w:line="480" w:lineRule="auto"/>
        <w:jc w:val="both"/>
        <w:rPr>
          <w:sz w:val="24"/>
          <w:szCs w:val="24"/>
        </w:rPr>
      </w:pPr>
      <w:r w:rsidRPr="008C454A">
        <w:rPr>
          <w:sz w:val="24"/>
          <w:szCs w:val="24"/>
        </w:rPr>
        <w:t xml:space="preserve">Meyer, Marvin: The Nag Hammadi Scriptures: The Testimony of Truth: Christian </w:t>
      </w:r>
      <w:r w:rsidR="00C41DBD" w:rsidRPr="008C454A">
        <w:rPr>
          <w:sz w:val="24"/>
          <w:szCs w:val="24"/>
        </w:rPr>
        <w:t xml:space="preserve">Gnostic </w:t>
      </w:r>
      <w:r w:rsidRPr="008C454A">
        <w:rPr>
          <w:sz w:val="24"/>
          <w:szCs w:val="24"/>
        </w:rPr>
        <w:t>Writings on pages 613-628: Harper Collins Publishers, New York, NY, Copyright, 2007</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 xml:space="preserve">Meyer, Marvin: The Nag Hammadi Scriptures: The Thought of Norea: Gnostic Writings on pages 607-609: Harper Collins Publishers, New York, NY, Copyright, 2007 </w:t>
      </w:r>
    </w:p>
    <w:p w:rsidR="004A2ABB" w:rsidRPr="008C454A" w:rsidRDefault="004A2ABB" w:rsidP="005E1B6E">
      <w:pPr>
        <w:tabs>
          <w:tab w:val="left" w:pos="5130"/>
        </w:tabs>
        <w:spacing w:line="480" w:lineRule="auto"/>
        <w:jc w:val="both"/>
        <w:rPr>
          <w:sz w:val="24"/>
          <w:szCs w:val="24"/>
        </w:rPr>
      </w:pPr>
      <w:r w:rsidRPr="008C454A">
        <w:rPr>
          <w:sz w:val="24"/>
          <w:szCs w:val="24"/>
        </w:rPr>
        <w:lastRenderedPageBreak/>
        <w:t xml:space="preserve">Meyer, Marvin: The Nag Hammadi Scriptures: The Tripartite Tractate: Christian </w:t>
      </w:r>
      <w:r w:rsidR="00C41DBD" w:rsidRPr="008C454A">
        <w:rPr>
          <w:sz w:val="24"/>
          <w:szCs w:val="24"/>
        </w:rPr>
        <w:t xml:space="preserve">Gnostic </w:t>
      </w:r>
      <w:r w:rsidRPr="008C454A">
        <w:rPr>
          <w:sz w:val="24"/>
          <w:szCs w:val="24"/>
        </w:rPr>
        <w:t xml:space="preserve">Writings on pages 57-101: Harper Collins Publishers, New York, NY, Copyright, 2007 </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Nyland, A. The Third Book of Enoch</w:t>
      </w:r>
      <w:r w:rsidR="001A25B0" w:rsidRPr="008C454A">
        <w:rPr>
          <w:rFonts w:cstheme="minorHAnsi"/>
          <w:sz w:val="24"/>
          <w:szCs w:val="24"/>
        </w:rPr>
        <w:t xml:space="preserve">: </w:t>
      </w:r>
      <w:r w:rsidRPr="008C454A">
        <w:rPr>
          <w:rFonts w:cstheme="minorHAnsi"/>
          <w:sz w:val="24"/>
          <w:szCs w:val="24"/>
        </w:rPr>
        <w:t>3 Enoch Merkabah Hebrew Book of Enoch: Jewish Gnostic Writings: Author Services, Smith and Stirling Publishers, Uralla, NSW, Australia, Copyright, 2010</w:t>
      </w:r>
    </w:p>
    <w:p w:rsidR="005E1B6E" w:rsidRPr="008C454A" w:rsidRDefault="005E1B6E" w:rsidP="005E1B6E">
      <w:pPr>
        <w:tabs>
          <w:tab w:val="left" w:pos="5130"/>
        </w:tabs>
        <w:spacing w:line="480" w:lineRule="auto"/>
        <w:jc w:val="both"/>
        <w:rPr>
          <w:sz w:val="24"/>
          <w:szCs w:val="24"/>
        </w:rPr>
      </w:pPr>
      <w:r w:rsidRPr="008C454A">
        <w:rPr>
          <w:sz w:val="24"/>
          <w:szCs w:val="24"/>
        </w:rPr>
        <w:t>Revised Standard Version: The authorized revision of the American Standard Version: Copyright</w:t>
      </w:r>
      <w:r w:rsidR="00C0729D" w:rsidRPr="008C454A">
        <w:rPr>
          <w:sz w:val="24"/>
          <w:szCs w:val="24"/>
        </w:rPr>
        <w:t>,</w:t>
      </w:r>
      <w:r w:rsidRPr="008C454A">
        <w:rPr>
          <w:sz w:val="24"/>
          <w:szCs w:val="24"/>
        </w:rPr>
        <w:t xml:space="preserve"> 1901</w:t>
      </w:r>
    </w:p>
    <w:p w:rsidR="005E1B6E" w:rsidRPr="008C454A" w:rsidRDefault="005E1B6E" w:rsidP="005E1B6E">
      <w:pPr>
        <w:tabs>
          <w:tab w:val="left" w:pos="5130"/>
        </w:tabs>
        <w:spacing w:line="480" w:lineRule="auto"/>
        <w:jc w:val="both"/>
        <w:rPr>
          <w:sz w:val="24"/>
          <w:szCs w:val="24"/>
        </w:rPr>
      </w:pPr>
      <w:r w:rsidRPr="008C454A">
        <w:rPr>
          <w:sz w:val="24"/>
          <w:szCs w:val="24"/>
        </w:rPr>
        <w:t>Spirit Filled Life Bible: The New King James Version: Thomas Nelson, 1991</w:t>
      </w:r>
    </w:p>
    <w:p w:rsidR="005E1B6E" w:rsidRPr="008C454A" w:rsidRDefault="005E1B6E" w:rsidP="005E1B6E">
      <w:pPr>
        <w:tabs>
          <w:tab w:val="left" w:pos="5130"/>
        </w:tabs>
        <w:spacing w:line="480" w:lineRule="auto"/>
        <w:jc w:val="both"/>
        <w:rPr>
          <w:sz w:val="24"/>
          <w:szCs w:val="24"/>
        </w:rPr>
      </w:pPr>
      <w:r w:rsidRPr="008C454A">
        <w:rPr>
          <w:sz w:val="24"/>
          <w:szCs w:val="24"/>
        </w:rPr>
        <w:t>The Apocrypha/Deuterocanonical Books of the Old Testament: Cambridge University Press, 1989</w:t>
      </w:r>
    </w:p>
    <w:p w:rsidR="005E1B6E" w:rsidRPr="008C454A" w:rsidRDefault="005E1B6E" w:rsidP="00F70574">
      <w:pPr>
        <w:tabs>
          <w:tab w:val="left" w:pos="5130"/>
        </w:tabs>
        <w:spacing w:line="480" w:lineRule="auto"/>
        <w:jc w:val="both"/>
        <w:rPr>
          <w:sz w:val="24"/>
          <w:szCs w:val="24"/>
        </w:rPr>
      </w:pPr>
      <w:r w:rsidRPr="008C454A">
        <w:rPr>
          <w:sz w:val="24"/>
          <w:szCs w:val="24"/>
        </w:rPr>
        <w:t>The Holy Bible, New International Version: Copyright 1973, 1978, 1984 by the International Bible Society</w:t>
      </w:r>
    </w:p>
    <w:p w:rsidR="00671B2B" w:rsidRPr="008C454A" w:rsidRDefault="00671B2B" w:rsidP="00F70574">
      <w:pPr>
        <w:tabs>
          <w:tab w:val="left" w:pos="5130"/>
        </w:tabs>
        <w:spacing w:line="480" w:lineRule="auto"/>
        <w:jc w:val="both"/>
        <w:rPr>
          <w:sz w:val="24"/>
          <w:szCs w:val="24"/>
        </w:rPr>
      </w:pPr>
      <w:r w:rsidRPr="008C454A">
        <w:rPr>
          <w:sz w:val="24"/>
          <w:szCs w:val="24"/>
        </w:rPr>
        <w:t>Vermes, Geza: The Complete Dead Sea Scrolls in English: The Apocryphal Psalms (1)—11QPsa=1</w:t>
      </w:r>
      <w:r w:rsidR="00701E3E" w:rsidRPr="008C454A">
        <w:rPr>
          <w:sz w:val="24"/>
          <w:szCs w:val="24"/>
        </w:rPr>
        <w:t>1</w:t>
      </w:r>
      <w:r w:rsidRPr="008C454A">
        <w:rPr>
          <w:sz w:val="24"/>
          <w:szCs w:val="24"/>
        </w:rPr>
        <w:t>Q5; 4Q88: Jewish Christian Writings on pages 30</w:t>
      </w:r>
      <w:r w:rsidR="006467DC" w:rsidRPr="008C454A">
        <w:rPr>
          <w:sz w:val="24"/>
          <w:szCs w:val="24"/>
        </w:rPr>
        <w:t>1</w:t>
      </w:r>
      <w:r w:rsidRPr="008C454A">
        <w:rPr>
          <w:sz w:val="24"/>
          <w:szCs w:val="24"/>
        </w:rPr>
        <w:t xml:space="preserve">-307: Penguin Putnam, Inc. New York, NY, Copyright, 1997 </w:t>
      </w:r>
    </w:p>
    <w:p w:rsidR="00E31368" w:rsidRPr="008C454A" w:rsidRDefault="00E31368" w:rsidP="00F70574">
      <w:pPr>
        <w:tabs>
          <w:tab w:val="left" w:pos="5130"/>
        </w:tabs>
        <w:spacing w:line="480" w:lineRule="auto"/>
        <w:jc w:val="both"/>
        <w:rPr>
          <w:sz w:val="24"/>
          <w:szCs w:val="24"/>
        </w:rPr>
      </w:pPr>
      <w:r w:rsidRPr="008C454A">
        <w:rPr>
          <w:sz w:val="24"/>
          <w:szCs w:val="24"/>
        </w:rPr>
        <w:t>Vermes, Geza: The Complete Dead Sea Scrolls in English: The Apocryphal Psalms (2)—4Q88: Jewish Christian Writings on pages 308-309: Penguin Putnam, Inc. New York, NY, Copyright, 1997</w:t>
      </w:r>
    </w:p>
    <w:p w:rsidR="008948BC" w:rsidRPr="008C454A" w:rsidRDefault="008948BC" w:rsidP="008948BC">
      <w:pPr>
        <w:spacing w:line="480" w:lineRule="auto"/>
        <w:jc w:val="both"/>
        <w:rPr>
          <w:sz w:val="24"/>
          <w:szCs w:val="24"/>
        </w:rPr>
      </w:pPr>
      <w:r w:rsidRPr="008C454A">
        <w:rPr>
          <w:sz w:val="24"/>
          <w:szCs w:val="24"/>
        </w:rPr>
        <w:t xml:space="preserve">Vermes, Geza: The Complete Dead Sea Scrolls in English: The Blessings—1QSb=1Q28b: Jewish Christian Writings on pages 374-377: Penguin Putnam, Inc. New York, NY, Copyright, 1997  </w:t>
      </w:r>
    </w:p>
    <w:p w:rsidR="00FE1947" w:rsidRPr="008C454A" w:rsidRDefault="00FE1947" w:rsidP="00F70574">
      <w:pPr>
        <w:tabs>
          <w:tab w:val="left" w:pos="5130"/>
        </w:tabs>
        <w:spacing w:line="480" w:lineRule="auto"/>
        <w:jc w:val="both"/>
        <w:rPr>
          <w:sz w:val="24"/>
          <w:szCs w:val="24"/>
        </w:rPr>
      </w:pPr>
      <w:r w:rsidRPr="008C454A">
        <w:rPr>
          <w:sz w:val="24"/>
          <w:szCs w:val="24"/>
        </w:rPr>
        <w:lastRenderedPageBreak/>
        <w:t>Vermes, Geza: The Complete Dead Sea Scrolls in English: The Commentaries on Hosea—4Q166; 4Q167, Fr. 2, Frs. 7-9: Jewish Christian Writings on pages 470-471: Penguin Putnam, Inc. New York, NY, Copyright, 1997</w:t>
      </w:r>
    </w:p>
    <w:p w:rsidR="008948BC" w:rsidRPr="008C454A" w:rsidRDefault="008948BC" w:rsidP="008948BC">
      <w:pPr>
        <w:spacing w:line="480" w:lineRule="auto"/>
        <w:jc w:val="both"/>
        <w:rPr>
          <w:smallCaps/>
          <w:sz w:val="24"/>
          <w:szCs w:val="24"/>
        </w:rPr>
      </w:pPr>
      <w:r w:rsidRPr="008C454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81A00" w:rsidRPr="008C454A" w:rsidRDefault="00881A00" w:rsidP="00F70574">
      <w:pPr>
        <w:tabs>
          <w:tab w:val="left" w:pos="5130"/>
        </w:tabs>
        <w:spacing w:line="480" w:lineRule="auto"/>
        <w:jc w:val="both"/>
        <w:rPr>
          <w:sz w:val="24"/>
          <w:szCs w:val="24"/>
        </w:rPr>
      </w:pPr>
      <w:r w:rsidRPr="008C454A">
        <w:rPr>
          <w:sz w:val="24"/>
          <w:szCs w:val="24"/>
        </w:rPr>
        <w:t>Vermes, Geza: The Complete Dead Sea Scrolls in English: The Damascus Document Manuscripts in Cave 4</w:t>
      </w:r>
      <w:r w:rsidR="00431C89" w:rsidRPr="008C454A">
        <w:rPr>
          <w:sz w:val="24"/>
          <w:szCs w:val="24"/>
        </w:rPr>
        <w:t>: The Initiation Rules—</w:t>
      </w:r>
      <w:r w:rsidRPr="008C454A">
        <w:rPr>
          <w:sz w:val="24"/>
          <w:szCs w:val="24"/>
        </w:rPr>
        <w:t>4Q266, Fr. 5</w:t>
      </w:r>
      <w:r w:rsidR="007B39DA" w:rsidRPr="008C454A">
        <w:rPr>
          <w:sz w:val="24"/>
          <w:szCs w:val="24"/>
        </w:rPr>
        <w:t xml:space="preserve">: Rules Relating to the Disqualification of the Priests—4Q266, Fr. 5 (4Q267, Fr. 5ii; 273, Frs. 2, 4i): Diagnosis of Skin Disease—4Q266, 269, 272, 273; 4Q272, Fr. 1; </w:t>
      </w:r>
      <w:r w:rsidR="00351125" w:rsidRPr="008C454A">
        <w:rPr>
          <w:sz w:val="24"/>
          <w:szCs w:val="24"/>
        </w:rPr>
        <w:t>4Q266, Fr. 6: Rule Concerning Gleanings &amp; Agricultural Priestly Dues—4Q266, 269, 270, 271; 4Q270, Fr. 3; 4Q266, Fr. 6; 4Q271, Fr. 2 (4Q269, Fr. 8i-ii; 270, Fr. 3iii): The Penal Code &amp; the Renewal of the Covenant Ritual—</w:t>
      </w:r>
      <w:r w:rsidRPr="008C454A">
        <w:rPr>
          <w:sz w:val="24"/>
          <w:szCs w:val="24"/>
        </w:rPr>
        <w:t>4Q266; 4Q270</w:t>
      </w:r>
      <w:r w:rsidR="00351125" w:rsidRPr="008C454A">
        <w:rPr>
          <w:sz w:val="24"/>
          <w:szCs w:val="24"/>
        </w:rPr>
        <w:t xml:space="preserve">; 4Q266, Fr. 10 (4Q270, Fr. 7i; 269, Fr. 11i-ii); </w:t>
      </w:r>
      <w:r w:rsidR="00277B55" w:rsidRPr="008C454A">
        <w:rPr>
          <w:sz w:val="24"/>
          <w:szCs w:val="24"/>
        </w:rPr>
        <w:t>4Q270, Fr. 7; 4Q266, Fr. 11 (4Q270, Fr. 7i-ii): A Hybrid Community Rule-Damascus Document Text—4Q265, Fr. 1, 2, 4 &amp; 7</w:t>
      </w:r>
      <w:r w:rsidRPr="008C454A">
        <w:rPr>
          <w:sz w:val="24"/>
          <w:szCs w:val="24"/>
        </w:rPr>
        <w:t>: Jewish Christian Writings on pages 144-156: Penguin Putnam, Inc. New York, NY, Copyright, 1997</w:t>
      </w:r>
    </w:p>
    <w:p w:rsidR="008948BC" w:rsidRPr="008C454A" w:rsidRDefault="008948BC" w:rsidP="008948BC">
      <w:pPr>
        <w:spacing w:line="480" w:lineRule="auto"/>
        <w:jc w:val="both"/>
        <w:rPr>
          <w:rFonts w:cstheme="minorHAnsi"/>
          <w:sz w:val="24"/>
          <w:szCs w:val="24"/>
        </w:rPr>
      </w:pPr>
      <w:r w:rsidRPr="008C454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D0EB6" w:rsidRPr="008C454A" w:rsidRDefault="00622F40" w:rsidP="00F70574">
      <w:pPr>
        <w:tabs>
          <w:tab w:val="left" w:pos="5130"/>
        </w:tabs>
        <w:spacing w:line="480" w:lineRule="auto"/>
        <w:jc w:val="both"/>
        <w:rPr>
          <w:sz w:val="24"/>
          <w:szCs w:val="24"/>
        </w:rPr>
      </w:pPr>
      <w:r w:rsidRPr="008C454A">
        <w:rPr>
          <w:sz w:val="24"/>
          <w:szCs w:val="24"/>
        </w:rPr>
        <w:t>Vermes, Geza: The Complete Dead Sea Scrolls in English: The Non-canonical Psalms—4Q380, Fr. 1; 4Q381, Fr. 1, 15, 24, 31, 33, 46, 69, 76-77: Jewish Christian Writings on pages 312-318: Penguin Putnam, Inc. New York, NY, Copyright, 1997</w:t>
      </w:r>
    </w:p>
    <w:p w:rsidR="00622F40" w:rsidRPr="008C454A" w:rsidRDefault="002D0EB6" w:rsidP="00F70574">
      <w:pPr>
        <w:tabs>
          <w:tab w:val="left" w:pos="5130"/>
        </w:tabs>
        <w:spacing w:line="480" w:lineRule="auto"/>
        <w:jc w:val="both"/>
        <w:rPr>
          <w:sz w:val="24"/>
          <w:szCs w:val="24"/>
        </w:rPr>
      </w:pPr>
      <w:r w:rsidRPr="008C454A">
        <w:rPr>
          <w:sz w:val="24"/>
          <w:szCs w:val="24"/>
        </w:rPr>
        <w:lastRenderedPageBreak/>
        <w:t>Vermes, Geza: The Complete Dead Sea Scrolls in English: The Seductress—4Q184: Jewish Christian Writings on pages 395-396: Penguin Putnam, Inc. New York, NY, Copyright, 1997</w:t>
      </w:r>
      <w:r w:rsidR="00622F40" w:rsidRPr="008C454A">
        <w:rPr>
          <w:sz w:val="24"/>
          <w:szCs w:val="24"/>
        </w:rPr>
        <w:t xml:space="preserve"> </w:t>
      </w:r>
    </w:p>
    <w:p w:rsidR="00024BF8" w:rsidRPr="008C454A" w:rsidRDefault="00024BF8" w:rsidP="00F70574">
      <w:pPr>
        <w:tabs>
          <w:tab w:val="left" w:pos="5130"/>
        </w:tabs>
        <w:spacing w:line="480" w:lineRule="auto"/>
        <w:jc w:val="both"/>
        <w:rPr>
          <w:sz w:val="24"/>
          <w:szCs w:val="24"/>
        </w:rPr>
      </w:pPr>
      <w:r w:rsidRPr="008C454A">
        <w:rPr>
          <w:sz w:val="24"/>
          <w:szCs w:val="24"/>
        </w:rPr>
        <w:t>Vermes, Geza: The Complete Dead Sea Scroll in English: The Songs of the Holocaust of the Sabbath—</w:t>
      </w:r>
      <w:r w:rsidR="00C81557" w:rsidRPr="008C454A">
        <w:rPr>
          <w:sz w:val="24"/>
          <w:szCs w:val="24"/>
        </w:rPr>
        <w:t xml:space="preserve">4Q400; 4Q400 2; Masada Fragment 1, 1-7=4Q402, 4, 11-15; 4Q403 1, </w:t>
      </w:r>
      <w:r w:rsidR="00EE3D57" w:rsidRPr="008C454A">
        <w:rPr>
          <w:sz w:val="24"/>
          <w:szCs w:val="24"/>
        </w:rPr>
        <w:t>i</w:t>
      </w:r>
      <w:r w:rsidR="00C81557" w:rsidRPr="008C454A">
        <w:rPr>
          <w:sz w:val="24"/>
          <w:szCs w:val="24"/>
        </w:rPr>
        <w:t xml:space="preserve">, 1-29=Masada Fragment 1039-200; 4Q403 1, </w:t>
      </w:r>
      <w:r w:rsidR="00EE3D57" w:rsidRPr="008C454A">
        <w:rPr>
          <w:sz w:val="24"/>
          <w:szCs w:val="24"/>
        </w:rPr>
        <w:t>i</w:t>
      </w:r>
      <w:r w:rsidR="00C81557" w:rsidRPr="008C454A">
        <w:rPr>
          <w:sz w:val="24"/>
          <w:szCs w:val="24"/>
        </w:rPr>
        <w:t xml:space="preserve">, 30-46; 4Q403 1, ii, 18-29; 4Q405 14-15, </w:t>
      </w:r>
      <w:r w:rsidR="00E446E0" w:rsidRPr="008C454A">
        <w:rPr>
          <w:sz w:val="24"/>
          <w:szCs w:val="24"/>
        </w:rPr>
        <w:t>i</w:t>
      </w:r>
      <w:r w:rsidR="00C81557" w:rsidRPr="008C454A">
        <w:rPr>
          <w:sz w:val="24"/>
          <w:szCs w:val="24"/>
        </w:rPr>
        <w:t xml:space="preserve">; 4Q405 19 ABCD; 4Q405 20 ii, 21-2; 4Q405 23, </w:t>
      </w:r>
      <w:r w:rsidR="00E446E0" w:rsidRPr="008C454A">
        <w:rPr>
          <w:sz w:val="24"/>
          <w:szCs w:val="24"/>
        </w:rPr>
        <w:t>i</w:t>
      </w:r>
      <w:r w:rsidR="00C81557" w:rsidRPr="008C454A">
        <w:rPr>
          <w:sz w:val="24"/>
          <w:szCs w:val="24"/>
        </w:rPr>
        <w:t>; 4Q405 23, ii; 11Q5-6: Jewish Christian Writings on pages 321-330: Penguin Putnam, Inc. New York, NY, Copyright, 1997</w:t>
      </w:r>
    </w:p>
    <w:p w:rsidR="00F70574" w:rsidRPr="008C454A" w:rsidRDefault="00F70574" w:rsidP="00F70574">
      <w:pPr>
        <w:tabs>
          <w:tab w:val="left" w:pos="5130"/>
        </w:tabs>
        <w:spacing w:line="480" w:lineRule="auto"/>
        <w:jc w:val="both"/>
        <w:rPr>
          <w:sz w:val="24"/>
          <w:szCs w:val="24"/>
        </w:rPr>
      </w:pPr>
      <w:r w:rsidRPr="008C454A">
        <w:rPr>
          <w:sz w:val="24"/>
          <w:szCs w:val="24"/>
        </w:rPr>
        <w:t>Vermes, Geza: The Complete Dead Sea Scrolls in English: The Temple Scroll—11QT=11Q19, 20; 4Q365a: Jewish Christian Writings on pages 190-219: Penguin Putnam, Inc. New York, NY, Copyright, 1997</w:t>
      </w:r>
    </w:p>
    <w:p w:rsidR="00A31EAC" w:rsidRPr="008C454A" w:rsidRDefault="00EF0A02" w:rsidP="00A31EAC">
      <w:pPr>
        <w:jc w:val="center"/>
        <w:rPr>
          <w:b/>
          <w:sz w:val="24"/>
          <w:szCs w:val="24"/>
        </w:rPr>
      </w:pPr>
      <w:r w:rsidRPr="008C454A">
        <w:rPr>
          <w:b/>
          <w:sz w:val="24"/>
          <w:szCs w:val="24"/>
        </w:rPr>
        <w:tab/>
      </w:r>
      <w:r w:rsidR="00A31EAC" w:rsidRPr="008C454A">
        <w:rPr>
          <w:b/>
          <w:sz w:val="24"/>
          <w:szCs w:val="24"/>
        </w:rPr>
        <w:t>THE LORD’S MONEY AND THE MONEY IN THE HOLY BIBLE</w:t>
      </w:r>
    </w:p>
    <w:p w:rsidR="00A31EAC" w:rsidRPr="008C454A" w:rsidRDefault="00A31EAC" w:rsidP="00A31EAC">
      <w:pPr>
        <w:jc w:val="center"/>
        <w:rPr>
          <w:sz w:val="24"/>
          <w:szCs w:val="24"/>
        </w:rPr>
      </w:pPr>
      <w:r w:rsidRPr="008C454A">
        <w:rPr>
          <w:sz w:val="24"/>
          <w:szCs w:val="24"/>
        </w:rPr>
        <w:t>Contents</w:t>
      </w:r>
    </w:p>
    <w:p w:rsidR="00A31EAC" w:rsidRPr="008C454A" w:rsidRDefault="00A31EAC" w:rsidP="00A31EAC">
      <w:pPr>
        <w:rPr>
          <w:sz w:val="24"/>
          <w:szCs w:val="24"/>
        </w:rPr>
      </w:pPr>
      <w:r w:rsidRPr="008C454A">
        <w:rPr>
          <w:sz w:val="24"/>
          <w:szCs w:val="24"/>
        </w:rPr>
        <w:t xml:space="preserve">Chapter 1: The Lord’s Money of the Physical Trinity and the Lord James’ the Whole Law </w:t>
      </w:r>
    </w:p>
    <w:p w:rsidR="00A31EAC" w:rsidRPr="008C454A" w:rsidRDefault="00A31EAC" w:rsidP="00A31EAC">
      <w:pPr>
        <w:rPr>
          <w:sz w:val="24"/>
          <w:szCs w:val="24"/>
        </w:rPr>
      </w:pPr>
      <w:r w:rsidRPr="008C454A">
        <w:rPr>
          <w:sz w:val="24"/>
          <w:szCs w:val="24"/>
        </w:rPr>
        <w:t xml:space="preserve">A. the Brother John’s Copper Kingdom of Grace to the Son Jesus’ Silver Kingdom of Salvation </w:t>
      </w:r>
    </w:p>
    <w:p w:rsidR="00A31EAC" w:rsidRPr="008C454A" w:rsidRDefault="00A31EAC" w:rsidP="00A31EAC">
      <w:pPr>
        <w:rPr>
          <w:sz w:val="24"/>
          <w:szCs w:val="24"/>
        </w:rPr>
      </w:pPr>
      <w:r w:rsidRPr="008C454A">
        <w:rPr>
          <w:sz w:val="24"/>
          <w:szCs w:val="24"/>
        </w:rPr>
        <w:t xml:space="preserve">B. the Son Jesus’ Silver Kingdom of Mercy to </w:t>
      </w:r>
      <w:r w:rsidR="008948BC" w:rsidRPr="008C454A">
        <w:rPr>
          <w:sz w:val="24"/>
          <w:szCs w:val="24"/>
        </w:rPr>
        <w:t xml:space="preserve">Lord </w:t>
      </w:r>
      <w:r w:rsidRPr="008C454A">
        <w:rPr>
          <w:sz w:val="24"/>
          <w:szCs w:val="24"/>
        </w:rPr>
        <w:t>James’ Law Gold Kingdom of Angels (Lords)</w:t>
      </w:r>
    </w:p>
    <w:p w:rsidR="00A31EAC" w:rsidRPr="008C454A" w:rsidRDefault="00A31EAC" w:rsidP="00A31EAC">
      <w:pPr>
        <w:rPr>
          <w:sz w:val="24"/>
          <w:szCs w:val="24"/>
        </w:rPr>
      </w:pPr>
      <w:r w:rsidRPr="008C454A">
        <w:rPr>
          <w:sz w:val="24"/>
          <w:szCs w:val="24"/>
        </w:rPr>
        <w:t xml:space="preserve">C. the </w:t>
      </w:r>
      <w:r w:rsidR="008948BC" w:rsidRPr="008C454A">
        <w:rPr>
          <w:sz w:val="24"/>
          <w:szCs w:val="24"/>
        </w:rPr>
        <w:t xml:space="preserve">Lord </w:t>
      </w:r>
      <w:r w:rsidRPr="008C454A">
        <w:rPr>
          <w:sz w:val="24"/>
          <w:szCs w:val="24"/>
        </w:rPr>
        <w:t xml:space="preserve">James’ Law Gold Kingdom of Angels to Father Stephen’s Fire Kingdom of Lordship </w:t>
      </w:r>
    </w:p>
    <w:p w:rsidR="00A31EAC" w:rsidRPr="008C454A" w:rsidRDefault="00A31EAC" w:rsidP="00A31EAC">
      <w:pPr>
        <w:rPr>
          <w:sz w:val="24"/>
          <w:szCs w:val="24"/>
        </w:rPr>
      </w:pPr>
      <w:r w:rsidRPr="008C454A">
        <w:rPr>
          <w:sz w:val="24"/>
          <w:szCs w:val="24"/>
        </w:rPr>
        <w:t>D. the Father Stephen’s Fire Kingdom of Lordship to the Lord Jehovah’s Kingdom of Agape Love</w:t>
      </w:r>
    </w:p>
    <w:p w:rsidR="00A31EAC" w:rsidRPr="008C454A" w:rsidRDefault="00A31EAC" w:rsidP="00A31EAC">
      <w:pPr>
        <w:rPr>
          <w:sz w:val="24"/>
          <w:szCs w:val="24"/>
        </w:rPr>
      </w:pPr>
      <w:r w:rsidRPr="008C454A">
        <w:rPr>
          <w:sz w:val="24"/>
          <w:szCs w:val="24"/>
        </w:rPr>
        <w:t xml:space="preserve">Chapter 2: The Different Kinds of Money </w:t>
      </w:r>
    </w:p>
    <w:p w:rsidR="00A31EAC" w:rsidRPr="008C454A" w:rsidRDefault="00A31EAC" w:rsidP="00A31EAC">
      <w:pPr>
        <w:rPr>
          <w:sz w:val="24"/>
          <w:szCs w:val="24"/>
        </w:rPr>
      </w:pPr>
      <w:r w:rsidRPr="008C454A">
        <w:rPr>
          <w:sz w:val="24"/>
          <w:szCs w:val="24"/>
        </w:rPr>
        <w:t>A. Jewish Money</w:t>
      </w:r>
    </w:p>
    <w:p w:rsidR="00A31EAC" w:rsidRPr="008C454A" w:rsidRDefault="00A31EAC" w:rsidP="00A31EAC">
      <w:pPr>
        <w:rPr>
          <w:sz w:val="24"/>
          <w:szCs w:val="24"/>
        </w:rPr>
      </w:pPr>
      <w:r w:rsidRPr="008C454A">
        <w:rPr>
          <w:sz w:val="24"/>
          <w:szCs w:val="24"/>
        </w:rPr>
        <w:t xml:space="preserve">     1. Jewish Talent</w:t>
      </w:r>
    </w:p>
    <w:p w:rsidR="00A31EAC" w:rsidRPr="008C454A" w:rsidRDefault="00A31EAC" w:rsidP="00A31EAC">
      <w:pPr>
        <w:rPr>
          <w:sz w:val="24"/>
          <w:szCs w:val="24"/>
        </w:rPr>
      </w:pPr>
      <w:r w:rsidRPr="008C454A">
        <w:rPr>
          <w:sz w:val="24"/>
          <w:szCs w:val="24"/>
        </w:rPr>
        <w:t xml:space="preserve">     2. Jewish Shekel</w:t>
      </w:r>
    </w:p>
    <w:p w:rsidR="00A31EAC" w:rsidRPr="008C454A" w:rsidRDefault="00A31EAC" w:rsidP="00A31EAC">
      <w:pPr>
        <w:rPr>
          <w:sz w:val="24"/>
          <w:szCs w:val="24"/>
        </w:rPr>
      </w:pPr>
      <w:r w:rsidRPr="008C454A">
        <w:rPr>
          <w:sz w:val="24"/>
          <w:szCs w:val="24"/>
        </w:rPr>
        <w:t xml:space="preserve">     3. Jewish Beka</w:t>
      </w:r>
    </w:p>
    <w:p w:rsidR="00A31EAC" w:rsidRPr="008C454A" w:rsidRDefault="00A31EAC" w:rsidP="00A31EAC">
      <w:pPr>
        <w:rPr>
          <w:sz w:val="24"/>
          <w:szCs w:val="24"/>
        </w:rPr>
      </w:pPr>
      <w:r w:rsidRPr="008C454A">
        <w:rPr>
          <w:sz w:val="24"/>
          <w:szCs w:val="24"/>
        </w:rPr>
        <w:lastRenderedPageBreak/>
        <w:t xml:space="preserve">     4. Jewish Gerah</w:t>
      </w:r>
    </w:p>
    <w:p w:rsidR="00A31EAC" w:rsidRPr="008C454A" w:rsidRDefault="00A31EAC" w:rsidP="00A31EAC">
      <w:pPr>
        <w:rPr>
          <w:sz w:val="24"/>
          <w:szCs w:val="24"/>
        </w:rPr>
      </w:pPr>
      <w:r w:rsidRPr="008C454A">
        <w:rPr>
          <w:sz w:val="24"/>
          <w:szCs w:val="24"/>
        </w:rPr>
        <w:t>B. Persian Money</w:t>
      </w:r>
    </w:p>
    <w:p w:rsidR="00A31EAC" w:rsidRPr="008C454A" w:rsidRDefault="00A31EAC" w:rsidP="00A31EAC">
      <w:pPr>
        <w:rPr>
          <w:sz w:val="24"/>
          <w:szCs w:val="24"/>
        </w:rPr>
      </w:pPr>
      <w:r w:rsidRPr="008C454A">
        <w:rPr>
          <w:sz w:val="24"/>
          <w:szCs w:val="24"/>
        </w:rPr>
        <w:t xml:space="preserve">     1. Persian Daric</w:t>
      </w:r>
    </w:p>
    <w:p w:rsidR="00A31EAC" w:rsidRPr="008C454A" w:rsidRDefault="00A31EAC" w:rsidP="00A31EAC">
      <w:pPr>
        <w:rPr>
          <w:sz w:val="24"/>
          <w:szCs w:val="24"/>
        </w:rPr>
      </w:pPr>
      <w:r w:rsidRPr="008C454A">
        <w:rPr>
          <w:sz w:val="24"/>
          <w:szCs w:val="24"/>
        </w:rPr>
        <w:t>C. Greek Money</w:t>
      </w:r>
    </w:p>
    <w:p w:rsidR="00A31EAC" w:rsidRPr="008C454A" w:rsidRDefault="00A31EAC" w:rsidP="00A31EAC">
      <w:pPr>
        <w:rPr>
          <w:sz w:val="24"/>
          <w:szCs w:val="24"/>
        </w:rPr>
      </w:pPr>
      <w:r w:rsidRPr="008C454A">
        <w:rPr>
          <w:sz w:val="24"/>
          <w:szCs w:val="24"/>
        </w:rPr>
        <w:t xml:space="preserve">     1. Greek Stater</w:t>
      </w:r>
    </w:p>
    <w:p w:rsidR="00A31EAC" w:rsidRPr="008C454A" w:rsidRDefault="00A31EAC" w:rsidP="00A31EAC">
      <w:pPr>
        <w:rPr>
          <w:sz w:val="24"/>
          <w:szCs w:val="24"/>
        </w:rPr>
      </w:pPr>
      <w:r w:rsidRPr="008C454A">
        <w:rPr>
          <w:sz w:val="24"/>
          <w:szCs w:val="24"/>
        </w:rPr>
        <w:t xml:space="preserve">     2. Greek Didrachma</w:t>
      </w:r>
    </w:p>
    <w:p w:rsidR="00A31EAC" w:rsidRPr="008C454A" w:rsidRDefault="00A31EAC" w:rsidP="00A31EAC">
      <w:pPr>
        <w:rPr>
          <w:sz w:val="24"/>
          <w:szCs w:val="24"/>
        </w:rPr>
      </w:pPr>
      <w:r w:rsidRPr="008C454A">
        <w:rPr>
          <w:sz w:val="24"/>
          <w:szCs w:val="24"/>
        </w:rPr>
        <w:t xml:space="preserve">     3. Greek Drachma</w:t>
      </w:r>
    </w:p>
    <w:p w:rsidR="00A31EAC" w:rsidRPr="008C454A" w:rsidRDefault="00A31EAC" w:rsidP="00A31EAC">
      <w:pPr>
        <w:rPr>
          <w:sz w:val="24"/>
          <w:szCs w:val="24"/>
        </w:rPr>
      </w:pPr>
      <w:r w:rsidRPr="008C454A">
        <w:rPr>
          <w:sz w:val="24"/>
          <w:szCs w:val="24"/>
        </w:rPr>
        <w:t xml:space="preserve">     4. Greek Lepton </w:t>
      </w:r>
    </w:p>
    <w:p w:rsidR="00A31EAC" w:rsidRPr="008C454A" w:rsidRDefault="00A31EAC" w:rsidP="00A31EAC">
      <w:pPr>
        <w:rPr>
          <w:sz w:val="24"/>
          <w:szCs w:val="24"/>
        </w:rPr>
      </w:pPr>
      <w:r w:rsidRPr="008C454A">
        <w:rPr>
          <w:sz w:val="24"/>
          <w:szCs w:val="24"/>
        </w:rPr>
        <w:t>D. Roman Money</w:t>
      </w:r>
    </w:p>
    <w:p w:rsidR="00A31EAC" w:rsidRPr="008C454A" w:rsidRDefault="00A31EAC" w:rsidP="00A31EAC">
      <w:pPr>
        <w:rPr>
          <w:sz w:val="24"/>
          <w:szCs w:val="24"/>
        </w:rPr>
      </w:pPr>
      <w:r w:rsidRPr="008C454A">
        <w:rPr>
          <w:sz w:val="24"/>
          <w:szCs w:val="24"/>
        </w:rPr>
        <w:t xml:space="preserve">     1. Roman Aureus</w:t>
      </w:r>
    </w:p>
    <w:p w:rsidR="00A31EAC" w:rsidRPr="008C454A" w:rsidRDefault="00A31EAC" w:rsidP="00A31EAC">
      <w:pPr>
        <w:rPr>
          <w:sz w:val="24"/>
          <w:szCs w:val="24"/>
        </w:rPr>
      </w:pPr>
      <w:r w:rsidRPr="008C454A">
        <w:rPr>
          <w:sz w:val="24"/>
          <w:szCs w:val="24"/>
        </w:rPr>
        <w:t xml:space="preserve">     2. Roman Denarius</w:t>
      </w:r>
    </w:p>
    <w:p w:rsidR="00A31EAC" w:rsidRPr="008C454A" w:rsidRDefault="00A31EAC" w:rsidP="00A31EAC">
      <w:pPr>
        <w:rPr>
          <w:sz w:val="24"/>
          <w:szCs w:val="24"/>
        </w:rPr>
      </w:pPr>
      <w:r w:rsidRPr="008C454A">
        <w:rPr>
          <w:sz w:val="24"/>
          <w:szCs w:val="24"/>
        </w:rPr>
        <w:t xml:space="preserve">     3. Roman Assarius</w:t>
      </w:r>
    </w:p>
    <w:p w:rsidR="00A31EAC" w:rsidRPr="008C454A" w:rsidRDefault="00A31EAC" w:rsidP="00A31EAC">
      <w:pPr>
        <w:rPr>
          <w:sz w:val="24"/>
          <w:szCs w:val="24"/>
        </w:rPr>
      </w:pPr>
      <w:r w:rsidRPr="008C454A">
        <w:rPr>
          <w:sz w:val="24"/>
          <w:szCs w:val="24"/>
        </w:rPr>
        <w:t xml:space="preserve">     4. Roman Kodrantes    </w:t>
      </w:r>
    </w:p>
    <w:p w:rsidR="00A31EAC" w:rsidRPr="008C454A" w:rsidRDefault="00A31EAC" w:rsidP="00A31EAC">
      <w:pPr>
        <w:rPr>
          <w:sz w:val="24"/>
          <w:szCs w:val="24"/>
        </w:rPr>
      </w:pPr>
      <w:r w:rsidRPr="008C454A">
        <w:rPr>
          <w:sz w:val="24"/>
          <w:szCs w:val="24"/>
        </w:rPr>
        <w:t>Chapter 3: The Different Weights of Money</w:t>
      </w:r>
    </w:p>
    <w:p w:rsidR="00A31EAC" w:rsidRPr="008C454A" w:rsidRDefault="00A31EAC" w:rsidP="00A31EAC">
      <w:pPr>
        <w:rPr>
          <w:sz w:val="24"/>
          <w:szCs w:val="24"/>
        </w:rPr>
      </w:pPr>
      <w:r w:rsidRPr="008C454A">
        <w:rPr>
          <w:sz w:val="24"/>
          <w:szCs w:val="24"/>
        </w:rPr>
        <w:t>A. Jewish Money in Weight</w:t>
      </w:r>
    </w:p>
    <w:p w:rsidR="00A31EAC" w:rsidRPr="008C454A" w:rsidRDefault="00A31EAC" w:rsidP="00A31EAC">
      <w:pPr>
        <w:rPr>
          <w:sz w:val="24"/>
          <w:szCs w:val="24"/>
        </w:rPr>
      </w:pPr>
      <w:r w:rsidRPr="008C454A">
        <w:rPr>
          <w:sz w:val="24"/>
          <w:szCs w:val="24"/>
        </w:rPr>
        <w:t xml:space="preserve">     1. Jewish Talent</w:t>
      </w:r>
    </w:p>
    <w:p w:rsidR="00A31EAC" w:rsidRPr="008C454A" w:rsidRDefault="00A31EAC" w:rsidP="00A31EAC">
      <w:pPr>
        <w:rPr>
          <w:sz w:val="24"/>
          <w:szCs w:val="24"/>
        </w:rPr>
      </w:pPr>
      <w:r w:rsidRPr="008C454A">
        <w:rPr>
          <w:sz w:val="24"/>
          <w:szCs w:val="24"/>
        </w:rPr>
        <w:t xml:space="preserve">     2. Jewish Mina</w:t>
      </w:r>
    </w:p>
    <w:p w:rsidR="00A31EAC" w:rsidRPr="008C454A" w:rsidRDefault="00A31EAC" w:rsidP="00A31EAC">
      <w:pPr>
        <w:rPr>
          <w:sz w:val="24"/>
          <w:szCs w:val="24"/>
        </w:rPr>
      </w:pPr>
      <w:r w:rsidRPr="008C454A">
        <w:rPr>
          <w:sz w:val="24"/>
          <w:szCs w:val="24"/>
        </w:rPr>
        <w:t xml:space="preserve">     3. Jewish Shekel</w:t>
      </w:r>
    </w:p>
    <w:p w:rsidR="00A31EAC" w:rsidRPr="008C454A" w:rsidRDefault="00A31EAC" w:rsidP="00A31EAC">
      <w:pPr>
        <w:rPr>
          <w:sz w:val="24"/>
          <w:szCs w:val="24"/>
        </w:rPr>
      </w:pPr>
      <w:r w:rsidRPr="008C454A">
        <w:rPr>
          <w:sz w:val="24"/>
          <w:szCs w:val="24"/>
        </w:rPr>
        <w:t xml:space="preserve">     4. Jewish Beka</w:t>
      </w:r>
    </w:p>
    <w:p w:rsidR="00A31EAC" w:rsidRPr="008C454A" w:rsidRDefault="00A31EAC" w:rsidP="00A31EAC">
      <w:pPr>
        <w:rPr>
          <w:sz w:val="24"/>
          <w:szCs w:val="24"/>
        </w:rPr>
      </w:pPr>
      <w:r w:rsidRPr="008C454A">
        <w:rPr>
          <w:sz w:val="24"/>
          <w:szCs w:val="24"/>
        </w:rPr>
        <w:t xml:space="preserve">     5. Jewish Gerah </w:t>
      </w:r>
    </w:p>
    <w:p w:rsidR="00A31EAC" w:rsidRPr="008C454A" w:rsidRDefault="00A31EAC" w:rsidP="00A31EAC">
      <w:pPr>
        <w:rPr>
          <w:sz w:val="24"/>
          <w:szCs w:val="24"/>
        </w:rPr>
      </w:pPr>
      <w:r w:rsidRPr="008C454A">
        <w:rPr>
          <w:sz w:val="24"/>
          <w:szCs w:val="24"/>
        </w:rPr>
        <w:t xml:space="preserve">B. Roman Money in Weight        </w:t>
      </w:r>
    </w:p>
    <w:p w:rsidR="00A31EAC" w:rsidRPr="008C454A" w:rsidRDefault="00A31EAC" w:rsidP="00A31EAC">
      <w:pPr>
        <w:rPr>
          <w:sz w:val="24"/>
          <w:szCs w:val="24"/>
        </w:rPr>
      </w:pPr>
      <w:r w:rsidRPr="008C454A">
        <w:rPr>
          <w:sz w:val="24"/>
          <w:szCs w:val="24"/>
        </w:rPr>
        <w:t xml:space="preserve">     1. Roman Litra</w:t>
      </w:r>
    </w:p>
    <w:p w:rsidR="00A31EAC" w:rsidRPr="008C454A" w:rsidRDefault="00A31EAC" w:rsidP="00A31EAC">
      <w:pPr>
        <w:rPr>
          <w:sz w:val="24"/>
          <w:szCs w:val="24"/>
        </w:rPr>
      </w:pPr>
      <w:r w:rsidRPr="008C454A">
        <w:rPr>
          <w:sz w:val="24"/>
          <w:szCs w:val="24"/>
        </w:rPr>
        <w:t>Conclusion</w:t>
      </w:r>
    </w:p>
    <w:p w:rsidR="00A31EAC" w:rsidRPr="008C454A" w:rsidRDefault="00A31EAC" w:rsidP="00A31EAC">
      <w:pPr>
        <w:jc w:val="center"/>
        <w:rPr>
          <w:sz w:val="24"/>
          <w:szCs w:val="24"/>
        </w:rPr>
      </w:pPr>
      <w:r w:rsidRPr="008C454A">
        <w:rPr>
          <w:sz w:val="24"/>
          <w:szCs w:val="24"/>
        </w:rPr>
        <w:t>Chapter 1: The Lord’s Money of the Physical Trinity</w:t>
      </w:r>
    </w:p>
    <w:p w:rsidR="00A31EAC" w:rsidRPr="008C454A" w:rsidRDefault="00A31EAC" w:rsidP="00A31EAC">
      <w:pPr>
        <w:rPr>
          <w:sz w:val="24"/>
          <w:szCs w:val="24"/>
        </w:rPr>
      </w:pPr>
      <w:r w:rsidRPr="008C454A">
        <w:rPr>
          <w:sz w:val="24"/>
          <w:szCs w:val="24"/>
        </w:rPr>
        <w:lastRenderedPageBreak/>
        <w:t>The Supreme Lordship of the Lord Stephen’s Money</w:t>
      </w:r>
    </w:p>
    <w:p w:rsidR="00A31EAC" w:rsidRPr="008C454A" w:rsidRDefault="00A31EAC" w:rsidP="00A31EAC">
      <w:pPr>
        <w:spacing w:line="480" w:lineRule="auto"/>
        <w:jc w:val="both"/>
        <w:rPr>
          <w:sz w:val="24"/>
          <w:szCs w:val="24"/>
        </w:rPr>
      </w:pPr>
      <w:r w:rsidRPr="008C454A">
        <w:rPr>
          <w:sz w:val="24"/>
          <w:szCs w:val="24"/>
        </w:rPr>
        <w:t>The Definition of the Father Stephen’s Infallibility is that it is always without mistakes because He is the only divine source &amp; supreme authority of all the Holy Scriptures in John 1:1-3; Hebrews 1:1-3 &amp; Romans 13:1-2. In 2</w:t>
      </w:r>
      <w:r w:rsidRPr="008C454A">
        <w:rPr>
          <w:sz w:val="24"/>
          <w:szCs w:val="24"/>
          <w:vertAlign w:val="superscript"/>
        </w:rPr>
        <w:t>nd</w:t>
      </w:r>
      <w:r w:rsidRPr="008C454A">
        <w:rPr>
          <w:sz w:val="24"/>
          <w:szCs w:val="24"/>
        </w:rPr>
        <w:t xml:space="preserve"> Timothy 3:16 declares “All Scripture is given by inspiration of God, and is profitable for doctrine, for reproof, for correction, for instruction in righteousness…” </w:t>
      </w:r>
    </w:p>
    <w:p w:rsidR="00A31EAC" w:rsidRPr="008C454A" w:rsidRDefault="00A31EAC" w:rsidP="00A31EAC">
      <w:pPr>
        <w:spacing w:line="480" w:lineRule="auto"/>
        <w:jc w:val="both"/>
        <w:rPr>
          <w:sz w:val="24"/>
          <w:szCs w:val="24"/>
        </w:rPr>
      </w:pPr>
      <w:r w:rsidRPr="008C454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31EAC" w:rsidRPr="008C454A" w:rsidRDefault="00A31EAC" w:rsidP="00A31EAC">
      <w:pPr>
        <w:spacing w:line="480" w:lineRule="auto"/>
        <w:jc w:val="both"/>
        <w:rPr>
          <w:sz w:val="24"/>
          <w:szCs w:val="24"/>
        </w:rPr>
      </w:pPr>
      <w:r w:rsidRPr="008C454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8C454A">
        <w:rPr>
          <w:sz w:val="24"/>
          <w:szCs w:val="24"/>
        </w:rPr>
        <w:lastRenderedPageBreak/>
        <w:t xml:space="preserve">by the copyists in many of the early transcripts, by perfectly duplicating the autographs, but this is not a result of divine inspiration. </w:t>
      </w:r>
    </w:p>
    <w:p w:rsidR="00A31EAC" w:rsidRPr="008C454A" w:rsidRDefault="00A31EAC" w:rsidP="00A31EAC">
      <w:pPr>
        <w:spacing w:line="480" w:lineRule="auto"/>
        <w:jc w:val="both"/>
        <w:rPr>
          <w:sz w:val="24"/>
          <w:szCs w:val="24"/>
        </w:rPr>
      </w:pPr>
      <w:r w:rsidRPr="008C454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31EAC" w:rsidRPr="008C454A" w:rsidRDefault="00A31EAC" w:rsidP="00A31EAC">
      <w:pPr>
        <w:spacing w:line="480" w:lineRule="auto"/>
        <w:jc w:val="both"/>
        <w:rPr>
          <w:sz w:val="24"/>
          <w:szCs w:val="24"/>
        </w:rPr>
      </w:pPr>
      <w:r w:rsidRPr="008C454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31EAC" w:rsidRPr="008C454A" w:rsidRDefault="00A31EAC" w:rsidP="00A31EAC">
      <w:pPr>
        <w:spacing w:line="480" w:lineRule="auto"/>
        <w:jc w:val="both"/>
        <w:rPr>
          <w:sz w:val="24"/>
          <w:szCs w:val="24"/>
        </w:rPr>
      </w:pPr>
      <w:r w:rsidRPr="008C454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31EAC" w:rsidRPr="008C454A" w:rsidRDefault="00A31EAC" w:rsidP="00A31EAC">
      <w:pPr>
        <w:spacing w:line="480" w:lineRule="auto"/>
        <w:jc w:val="both"/>
        <w:rPr>
          <w:sz w:val="24"/>
          <w:szCs w:val="24"/>
        </w:rPr>
      </w:pPr>
      <w:r w:rsidRPr="008C454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C454A">
        <w:rPr>
          <w:b/>
          <w:i/>
          <w:sz w:val="24"/>
          <w:szCs w:val="24"/>
        </w:rPr>
        <w:t>Plenus</w:t>
      </w:r>
      <w:r w:rsidRPr="008C454A">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8C454A">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31EAC" w:rsidRPr="008C454A" w:rsidRDefault="00A31EAC" w:rsidP="00A31EAC">
      <w:pPr>
        <w:spacing w:line="480" w:lineRule="auto"/>
        <w:jc w:val="both"/>
        <w:rPr>
          <w:sz w:val="24"/>
          <w:szCs w:val="24"/>
        </w:rPr>
      </w:pPr>
      <w:r w:rsidRPr="008C454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C454A">
        <w:rPr>
          <w:b/>
          <w:i/>
          <w:sz w:val="24"/>
          <w:szCs w:val="24"/>
        </w:rPr>
        <w:t>Kanon</w:t>
      </w:r>
      <w:r w:rsidRPr="008C454A">
        <w:rPr>
          <w:sz w:val="24"/>
          <w:szCs w:val="24"/>
        </w:rPr>
        <w:t xml:space="preserve"> and from the Hebrew word </w:t>
      </w:r>
      <w:r w:rsidRPr="008C454A">
        <w:rPr>
          <w:b/>
          <w:i/>
          <w:sz w:val="24"/>
          <w:szCs w:val="24"/>
        </w:rPr>
        <w:t xml:space="preserve">Qaneh </w:t>
      </w:r>
      <w:r w:rsidRPr="008C454A">
        <w:rPr>
          <w:sz w:val="24"/>
          <w:szCs w:val="24"/>
        </w:rPr>
        <w:t>which means “</w:t>
      </w:r>
      <w:r w:rsidRPr="008C454A">
        <w:rPr>
          <w:b/>
          <w:sz w:val="24"/>
          <w:szCs w:val="24"/>
        </w:rPr>
        <w:t>measuring rod</w:t>
      </w:r>
      <w:r w:rsidRPr="008C454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31EAC" w:rsidRPr="008C454A" w:rsidRDefault="00A31EAC" w:rsidP="00A31EAC">
      <w:pPr>
        <w:spacing w:line="480" w:lineRule="auto"/>
        <w:jc w:val="center"/>
        <w:rPr>
          <w:sz w:val="24"/>
          <w:szCs w:val="24"/>
        </w:rPr>
      </w:pPr>
      <w:r w:rsidRPr="008C454A">
        <w:rPr>
          <w:sz w:val="24"/>
          <w:szCs w:val="24"/>
        </w:rPr>
        <w:t>What is Truth?</w:t>
      </w:r>
    </w:p>
    <w:p w:rsidR="00A31EAC" w:rsidRPr="008C454A" w:rsidRDefault="00A31EAC" w:rsidP="00A31EAC">
      <w:pPr>
        <w:spacing w:line="480" w:lineRule="auto"/>
        <w:jc w:val="both"/>
        <w:rPr>
          <w:sz w:val="24"/>
          <w:szCs w:val="24"/>
        </w:rPr>
      </w:pPr>
      <w:r w:rsidRPr="008C454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31EAC" w:rsidRPr="008C454A" w:rsidRDefault="00A31EAC" w:rsidP="00A31EAC">
      <w:pPr>
        <w:spacing w:line="480" w:lineRule="auto"/>
        <w:jc w:val="both"/>
        <w:rPr>
          <w:sz w:val="24"/>
          <w:szCs w:val="24"/>
        </w:rPr>
      </w:pPr>
      <w:r w:rsidRPr="008C454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C454A">
        <w:rPr>
          <w:sz w:val="24"/>
          <w:szCs w:val="24"/>
          <w:vertAlign w:val="superscript"/>
        </w:rPr>
        <w:t>st</w:t>
      </w:r>
      <w:r w:rsidRPr="008C454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C454A">
        <w:rPr>
          <w:sz w:val="24"/>
          <w:szCs w:val="24"/>
          <w:vertAlign w:val="superscript"/>
        </w:rPr>
        <w:t>st</w:t>
      </w:r>
      <w:r w:rsidRPr="008C454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C454A">
        <w:rPr>
          <w:sz w:val="24"/>
          <w:szCs w:val="24"/>
          <w:vertAlign w:val="superscript"/>
        </w:rPr>
        <w:t>st</w:t>
      </w:r>
      <w:r w:rsidRPr="008C454A">
        <w:rPr>
          <w:sz w:val="24"/>
          <w:szCs w:val="24"/>
        </w:rPr>
        <w:t xml:space="preserve"> Kings 17:24; 22:16; 2</w:t>
      </w:r>
      <w:r w:rsidRPr="008C454A">
        <w:rPr>
          <w:sz w:val="24"/>
          <w:szCs w:val="24"/>
          <w:vertAlign w:val="superscript"/>
        </w:rPr>
        <w:t>nd</w:t>
      </w:r>
      <w:r w:rsidRPr="008C454A">
        <w:rPr>
          <w:sz w:val="24"/>
          <w:szCs w:val="24"/>
        </w:rPr>
        <w:t xml:space="preserve"> Chronicles 18:15; Nehemiah 6:6; Proverbs 8:7; 12:17; Isaiah 45:19 &amp; Zechariah 8:16. Truth is subject to infallible proof is in Genesis 42:14-16; Deuteronomy 13:12-15; 17:2-5; 19:16-19; 22:20-21; 1</w:t>
      </w:r>
      <w:r w:rsidRPr="008C454A">
        <w:rPr>
          <w:sz w:val="24"/>
          <w:szCs w:val="24"/>
          <w:vertAlign w:val="superscript"/>
        </w:rPr>
        <w:t>st</w:t>
      </w:r>
      <w:r w:rsidRPr="008C454A">
        <w:rPr>
          <w:sz w:val="24"/>
          <w:szCs w:val="24"/>
        </w:rPr>
        <w:t xml:space="preserve"> Kings 10:6-7; 2</w:t>
      </w:r>
      <w:r w:rsidRPr="008C454A">
        <w:rPr>
          <w:sz w:val="24"/>
          <w:szCs w:val="24"/>
          <w:vertAlign w:val="superscript"/>
        </w:rPr>
        <w:t>nd</w:t>
      </w:r>
      <w:r w:rsidRPr="008C454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C454A">
        <w:rPr>
          <w:sz w:val="24"/>
          <w:szCs w:val="24"/>
          <w:vertAlign w:val="superscript"/>
        </w:rPr>
        <w:t>nd</w:t>
      </w:r>
      <w:r w:rsidRPr="008C454A">
        <w:rPr>
          <w:sz w:val="24"/>
          <w:szCs w:val="24"/>
        </w:rPr>
        <w:t xml:space="preserve"> Kings 19:17; Jeremiah 26:15; Matthew 5:18; 8:10; 21:21; Mark 8:12; 14:30; John 3:3; 8:51; 21:18 &amp; Luke 4:24; 21:32. Amen as a liturgical affirmation of truth: Of oaths and curses is in Numbers 5:22; Deuteronomy </w:t>
      </w:r>
      <w:r w:rsidRPr="008C454A">
        <w:rPr>
          <w:sz w:val="24"/>
          <w:szCs w:val="24"/>
        </w:rPr>
        <w:lastRenderedPageBreak/>
        <w:t>27:15-26; Nehemiah 5:13 &amp; Jeremiah 11:5. Of benedictions and doxologies is in 1</w:t>
      </w:r>
      <w:r w:rsidRPr="008C454A">
        <w:rPr>
          <w:sz w:val="24"/>
          <w:szCs w:val="24"/>
          <w:vertAlign w:val="superscript"/>
        </w:rPr>
        <w:t>st</w:t>
      </w:r>
      <w:r w:rsidRPr="008C454A">
        <w:rPr>
          <w:sz w:val="24"/>
          <w:szCs w:val="24"/>
        </w:rPr>
        <w:t xml:space="preserve"> Chronicles 16:36; Nehemiah 8:6 &amp; Psalms 41:13; 72:19; 89:52; 106:48. In general use is in Jeremiah 28:6 &amp; 1</w:t>
      </w:r>
      <w:r w:rsidRPr="008C454A">
        <w:rPr>
          <w:sz w:val="24"/>
          <w:szCs w:val="24"/>
          <w:vertAlign w:val="superscript"/>
        </w:rPr>
        <w:t>st</w:t>
      </w:r>
      <w:r w:rsidRPr="008C454A">
        <w:rPr>
          <w:sz w:val="24"/>
          <w:szCs w:val="24"/>
        </w:rPr>
        <w:t xml:space="preserve"> Kings 1:32-37. In the NT is in Romans 1:25; 9:5; 11:36; Matthew 6:13; 1</w:t>
      </w:r>
      <w:r w:rsidRPr="008C454A">
        <w:rPr>
          <w:sz w:val="24"/>
          <w:szCs w:val="24"/>
          <w:vertAlign w:val="superscript"/>
        </w:rPr>
        <w:t>st</w:t>
      </w:r>
      <w:r w:rsidRPr="008C454A">
        <w:rPr>
          <w:sz w:val="24"/>
          <w:szCs w:val="24"/>
        </w:rPr>
        <w:t xml:space="preserve"> Corinthians 14:16; 2</w:t>
      </w:r>
      <w:r w:rsidRPr="008C454A">
        <w:rPr>
          <w:sz w:val="24"/>
          <w:szCs w:val="24"/>
          <w:vertAlign w:val="superscript"/>
        </w:rPr>
        <w:t>nd</w:t>
      </w:r>
      <w:r w:rsidRPr="008C454A">
        <w:rPr>
          <w:sz w:val="24"/>
          <w:szCs w:val="24"/>
        </w:rPr>
        <w:t xml:space="preserve"> Corinthians 1:20; Galatians 6:18; Philippians 4:20; 1</w:t>
      </w:r>
      <w:r w:rsidRPr="008C454A">
        <w:rPr>
          <w:sz w:val="24"/>
          <w:szCs w:val="24"/>
          <w:vertAlign w:val="superscript"/>
        </w:rPr>
        <w:t>st</w:t>
      </w:r>
      <w:r w:rsidRPr="008C454A">
        <w:rPr>
          <w:sz w:val="24"/>
          <w:szCs w:val="24"/>
        </w:rPr>
        <w:t xml:space="preserve"> Timothy 1:17; Hebrews 13:20-21; 2</w:t>
      </w:r>
      <w:r w:rsidRPr="008C454A">
        <w:rPr>
          <w:sz w:val="24"/>
          <w:szCs w:val="24"/>
          <w:vertAlign w:val="superscript"/>
        </w:rPr>
        <w:t>nd</w:t>
      </w:r>
      <w:r w:rsidRPr="008C454A">
        <w:rPr>
          <w:sz w:val="24"/>
          <w:szCs w:val="24"/>
        </w:rPr>
        <w:t xml:space="preserve"> Peter 3:18; Jude 25 &amp; Revelation 1:6-7; 7:12; 22:20. </w:t>
      </w:r>
    </w:p>
    <w:p w:rsidR="00A31EAC" w:rsidRPr="008C454A" w:rsidRDefault="00A31EAC" w:rsidP="00A31EAC">
      <w:pPr>
        <w:spacing w:line="480" w:lineRule="auto"/>
        <w:jc w:val="both"/>
        <w:rPr>
          <w:sz w:val="24"/>
          <w:szCs w:val="24"/>
        </w:rPr>
      </w:pPr>
      <w:r w:rsidRPr="008C454A">
        <w:rPr>
          <w:sz w:val="24"/>
          <w:szCs w:val="24"/>
        </w:rPr>
        <w:t>Truth as opposed to falsehoods and downright lies is in Ephesians 4:25; John 3:33; 4:37; 18:23; Romans 1:18; 9:1; 1</w:t>
      </w:r>
      <w:r w:rsidRPr="008C454A">
        <w:rPr>
          <w:sz w:val="24"/>
          <w:szCs w:val="24"/>
          <w:vertAlign w:val="superscript"/>
        </w:rPr>
        <w:t>st</w:t>
      </w:r>
      <w:r w:rsidRPr="008C454A">
        <w:rPr>
          <w:sz w:val="24"/>
          <w:szCs w:val="24"/>
        </w:rPr>
        <w:t xml:space="preserve"> Corinthians 15:54; 2</w:t>
      </w:r>
      <w:r w:rsidRPr="008C454A">
        <w:rPr>
          <w:sz w:val="24"/>
          <w:szCs w:val="24"/>
          <w:vertAlign w:val="superscript"/>
        </w:rPr>
        <w:t>nd</w:t>
      </w:r>
      <w:r w:rsidRPr="008C454A">
        <w:rPr>
          <w:sz w:val="24"/>
          <w:szCs w:val="24"/>
        </w:rPr>
        <w:t xml:space="preserve"> Corinthians 7:14; Galatians 4:16; Titus 1:13; 2</w:t>
      </w:r>
      <w:r w:rsidRPr="008C454A">
        <w:rPr>
          <w:sz w:val="24"/>
          <w:szCs w:val="24"/>
          <w:vertAlign w:val="superscript"/>
        </w:rPr>
        <w:t>nd</w:t>
      </w:r>
      <w:r w:rsidRPr="008C454A">
        <w:rPr>
          <w:sz w:val="24"/>
          <w:szCs w:val="24"/>
        </w:rPr>
        <w:t xml:space="preserve"> Peter 2:22; 1</w:t>
      </w:r>
      <w:r w:rsidRPr="008C454A">
        <w:rPr>
          <w:sz w:val="24"/>
          <w:szCs w:val="24"/>
          <w:vertAlign w:val="superscript"/>
        </w:rPr>
        <w:t>st</w:t>
      </w:r>
      <w:r w:rsidRPr="008C454A">
        <w:rPr>
          <w:sz w:val="24"/>
          <w:szCs w:val="24"/>
        </w:rPr>
        <w:t xml:space="preserve"> John 2:4; 2</w:t>
      </w:r>
      <w:r w:rsidRPr="008C454A">
        <w:rPr>
          <w:sz w:val="24"/>
          <w:szCs w:val="24"/>
          <w:vertAlign w:val="superscript"/>
        </w:rPr>
        <w:t>nd</w:t>
      </w:r>
      <w:r w:rsidRPr="008C454A">
        <w:rPr>
          <w:sz w:val="24"/>
          <w:szCs w:val="24"/>
        </w:rPr>
        <w:t xml:space="preserve"> John 1-2 &amp; Acts 6:8-10; 7:1-53, 55-56, 59-60; 21:24; 24:8; 26:25. Truth as reality is in Hebrews 9:24; John 1:9; 4:23; 17:3; Ephesians 4:24; 1</w:t>
      </w:r>
      <w:r w:rsidRPr="008C454A">
        <w:rPr>
          <w:sz w:val="24"/>
          <w:szCs w:val="24"/>
          <w:vertAlign w:val="superscript"/>
        </w:rPr>
        <w:t>st</w:t>
      </w:r>
      <w:r w:rsidRPr="008C454A">
        <w:rPr>
          <w:sz w:val="24"/>
          <w:szCs w:val="24"/>
        </w:rPr>
        <w:t xml:space="preserve"> Thessalonians 1:9; 1</w:t>
      </w:r>
      <w:r w:rsidRPr="008C454A">
        <w:rPr>
          <w:sz w:val="24"/>
          <w:szCs w:val="24"/>
          <w:vertAlign w:val="superscript"/>
        </w:rPr>
        <w:t>st</w:t>
      </w:r>
      <w:r w:rsidRPr="008C454A">
        <w:rPr>
          <w:sz w:val="24"/>
          <w:szCs w:val="24"/>
        </w:rPr>
        <w:t xml:space="preserve"> Timothy 1:2; 3:2; Hebrews 8:2; 12:8; 1</w:t>
      </w:r>
      <w:r w:rsidRPr="008C454A">
        <w:rPr>
          <w:sz w:val="24"/>
          <w:szCs w:val="24"/>
          <w:vertAlign w:val="superscript"/>
        </w:rPr>
        <w:t>st</w:t>
      </w:r>
      <w:r w:rsidRPr="008C454A">
        <w:rPr>
          <w:sz w:val="24"/>
          <w:szCs w:val="24"/>
        </w:rPr>
        <w:t xml:space="preserve"> Peter 5:12; 1</w:t>
      </w:r>
      <w:r w:rsidRPr="008C454A">
        <w:rPr>
          <w:sz w:val="24"/>
          <w:szCs w:val="24"/>
          <w:vertAlign w:val="superscript"/>
        </w:rPr>
        <w:t>st</w:t>
      </w:r>
      <w:r w:rsidRPr="008C454A">
        <w:rPr>
          <w:sz w:val="24"/>
          <w:szCs w:val="24"/>
        </w:rPr>
        <w:t xml:space="preserve"> John 2:5, 8; 5:20 &amp; Revelation 19:9. Truth as trustworthy affirmations is in John 6:47; Matthew 6:2; 10:23; 16:28; 19:23; 23:36; 26:13; Mark 9:41; 11:23; John 1:51; 5:24-25; 8:34; 10:7; 16:7; Philippians 1:15; 1</w:t>
      </w:r>
      <w:r w:rsidRPr="008C454A">
        <w:rPr>
          <w:sz w:val="24"/>
          <w:szCs w:val="24"/>
          <w:vertAlign w:val="superscript"/>
        </w:rPr>
        <w:t>st</w:t>
      </w:r>
      <w:r w:rsidRPr="008C454A">
        <w:rPr>
          <w:sz w:val="24"/>
          <w:szCs w:val="24"/>
        </w:rPr>
        <w:t xml:space="preserve"> Timothy 3:9 &amp; Luke 12:44; 21:3. Truth as faithfulness and reliability: The quality of truth is in Philippians 4:8; John 1:17; 3:21; 4:24; 17:17; Romans 2:20; 1</w:t>
      </w:r>
      <w:r w:rsidRPr="008C454A">
        <w:rPr>
          <w:sz w:val="24"/>
          <w:szCs w:val="24"/>
          <w:vertAlign w:val="superscript"/>
        </w:rPr>
        <w:t>st</w:t>
      </w:r>
      <w:r w:rsidRPr="008C454A">
        <w:rPr>
          <w:sz w:val="24"/>
          <w:szCs w:val="24"/>
        </w:rPr>
        <w:t xml:space="preserve"> Corinthians 5:8; 13:6; 2</w:t>
      </w:r>
      <w:r w:rsidRPr="008C454A">
        <w:rPr>
          <w:sz w:val="24"/>
          <w:szCs w:val="24"/>
          <w:vertAlign w:val="superscript"/>
        </w:rPr>
        <w:t>nd</w:t>
      </w:r>
      <w:r w:rsidRPr="008C454A">
        <w:rPr>
          <w:sz w:val="24"/>
          <w:szCs w:val="24"/>
        </w:rPr>
        <w:t xml:space="preserve"> Corinthians 13:8; Ephesians 5:9; 6:14 &amp; 3</w:t>
      </w:r>
      <w:r w:rsidRPr="008C454A">
        <w:rPr>
          <w:sz w:val="24"/>
          <w:szCs w:val="24"/>
          <w:vertAlign w:val="superscript"/>
        </w:rPr>
        <w:t>rd</w:t>
      </w:r>
      <w:r w:rsidRPr="008C454A">
        <w:rPr>
          <w:sz w:val="24"/>
          <w:szCs w:val="24"/>
        </w:rPr>
        <w:t xml:space="preserve"> John 12. The Whole Truth as an aspect of the Divine Character of the Father Stephen is in Romans 3:3-4, 7; 15:8; Psalms 51:4; 1</w:t>
      </w:r>
      <w:r w:rsidRPr="008C454A">
        <w:rPr>
          <w:sz w:val="24"/>
          <w:szCs w:val="24"/>
          <w:vertAlign w:val="superscript"/>
        </w:rPr>
        <w:t>st</w:t>
      </w:r>
      <w:r w:rsidRPr="008C454A">
        <w:rPr>
          <w:sz w:val="24"/>
          <w:szCs w:val="24"/>
        </w:rPr>
        <w:t xml:space="preserve"> John 5:20 &amp; Revelation 3:7, 14; 6:10; 15:3; 16:7; 19:2, 11. Truth as a Human Quality is in 1</w:t>
      </w:r>
      <w:r w:rsidRPr="008C454A">
        <w:rPr>
          <w:sz w:val="24"/>
          <w:szCs w:val="24"/>
          <w:vertAlign w:val="superscript"/>
        </w:rPr>
        <w:t>st</w:t>
      </w:r>
      <w:r w:rsidRPr="008C454A">
        <w:rPr>
          <w:sz w:val="24"/>
          <w:szCs w:val="24"/>
        </w:rPr>
        <w:t xml:space="preserve"> John 1:8; John 3:21; 7:18; Ephesians 4:15; Philippians 1:18; Revelation 2:13 &amp; Acts 11:23; 14:22. The Son Jesus as truth is in John 1:14; 14:6; 15:1; 18:37-38 &amp; 1</w:t>
      </w:r>
      <w:r w:rsidRPr="008C454A">
        <w:rPr>
          <w:sz w:val="24"/>
          <w:szCs w:val="24"/>
          <w:vertAlign w:val="superscript"/>
        </w:rPr>
        <w:t>st</w:t>
      </w:r>
      <w:r w:rsidRPr="008C454A">
        <w:rPr>
          <w:sz w:val="24"/>
          <w:szCs w:val="24"/>
        </w:rPr>
        <w:t xml:space="preserve"> John 5:20. The Brother John the Holy Ghost as truth is in John 14:16-17; 15:26; 16:13 &amp; 1</w:t>
      </w:r>
      <w:r w:rsidRPr="008C454A">
        <w:rPr>
          <w:sz w:val="24"/>
          <w:szCs w:val="24"/>
          <w:vertAlign w:val="superscript"/>
        </w:rPr>
        <w:t>st</w:t>
      </w:r>
      <w:r w:rsidRPr="008C454A">
        <w:rPr>
          <w:sz w:val="24"/>
          <w:szCs w:val="24"/>
        </w:rPr>
        <w:t xml:space="preserve"> John 4:6; 5:6. The Gospel Kingdom and the Saintly Christian Faith as truth is in Ephesians 1:13; John 8:31-32; 2</w:t>
      </w:r>
      <w:r w:rsidRPr="008C454A">
        <w:rPr>
          <w:sz w:val="24"/>
          <w:szCs w:val="24"/>
          <w:vertAlign w:val="superscript"/>
        </w:rPr>
        <w:t>nd</w:t>
      </w:r>
      <w:r w:rsidRPr="008C454A">
        <w:rPr>
          <w:sz w:val="24"/>
          <w:szCs w:val="24"/>
        </w:rPr>
        <w:t xml:space="preserve"> Corinthians 4:2; Galatians 2:5; Colossians 1:5; 1</w:t>
      </w:r>
      <w:r w:rsidRPr="008C454A">
        <w:rPr>
          <w:sz w:val="24"/>
          <w:szCs w:val="24"/>
          <w:vertAlign w:val="superscript"/>
        </w:rPr>
        <w:t>st</w:t>
      </w:r>
      <w:r w:rsidRPr="008C454A">
        <w:rPr>
          <w:sz w:val="24"/>
          <w:szCs w:val="24"/>
        </w:rPr>
        <w:t xml:space="preserve"> </w:t>
      </w:r>
      <w:r w:rsidRPr="008C454A">
        <w:rPr>
          <w:sz w:val="24"/>
          <w:szCs w:val="24"/>
        </w:rPr>
        <w:lastRenderedPageBreak/>
        <w:t>Timothy 2:3-4; 4:6; 2</w:t>
      </w:r>
      <w:r w:rsidRPr="008C454A">
        <w:rPr>
          <w:sz w:val="24"/>
          <w:szCs w:val="24"/>
          <w:vertAlign w:val="superscript"/>
        </w:rPr>
        <w:t>nd</w:t>
      </w:r>
      <w:r w:rsidRPr="008C454A">
        <w:rPr>
          <w:sz w:val="24"/>
          <w:szCs w:val="24"/>
        </w:rPr>
        <w:t xml:space="preserve"> Timothy 2:18; 4:4; Titus 1:1; James 5:19; 2</w:t>
      </w:r>
      <w:r w:rsidRPr="008C454A">
        <w:rPr>
          <w:sz w:val="24"/>
          <w:szCs w:val="24"/>
          <w:vertAlign w:val="superscript"/>
        </w:rPr>
        <w:t>nd</w:t>
      </w:r>
      <w:r w:rsidRPr="008C454A">
        <w:rPr>
          <w:sz w:val="24"/>
          <w:szCs w:val="24"/>
        </w:rPr>
        <w:t xml:space="preserve"> Peter 2:2; 1</w:t>
      </w:r>
      <w:r w:rsidRPr="008C454A">
        <w:rPr>
          <w:sz w:val="24"/>
          <w:szCs w:val="24"/>
          <w:vertAlign w:val="superscript"/>
        </w:rPr>
        <w:t>st</w:t>
      </w:r>
      <w:r w:rsidRPr="008C454A">
        <w:rPr>
          <w:sz w:val="24"/>
          <w:szCs w:val="24"/>
        </w:rPr>
        <w:t xml:space="preserve"> John 3:19 &amp; Acts 20:30. </w:t>
      </w:r>
    </w:p>
    <w:p w:rsidR="00A31EAC" w:rsidRPr="008C454A" w:rsidRDefault="00A31EAC" w:rsidP="00A31EAC">
      <w:pPr>
        <w:spacing w:before="240" w:line="480" w:lineRule="auto"/>
        <w:jc w:val="both"/>
        <w:rPr>
          <w:sz w:val="24"/>
          <w:szCs w:val="24"/>
        </w:rPr>
      </w:pPr>
      <w:r w:rsidRPr="008C454A">
        <w:rPr>
          <w:sz w:val="24"/>
          <w:szCs w:val="24"/>
        </w:rPr>
        <w:t>The Father Stephen is the Only One True God: He alone is God is in Jeremiah 10:10; Deuteronomy 4:39; 2</w:t>
      </w:r>
      <w:r w:rsidRPr="008C454A">
        <w:rPr>
          <w:sz w:val="24"/>
          <w:szCs w:val="24"/>
          <w:vertAlign w:val="superscript"/>
        </w:rPr>
        <w:t>nd</w:t>
      </w:r>
      <w:r w:rsidRPr="008C454A">
        <w:rPr>
          <w:sz w:val="24"/>
          <w:szCs w:val="24"/>
        </w:rPr>
        <w:t xml:space="preserve"> Chronicles 15:3; Isaiah 43:10-11; 45:5-6, 14, 21; Zechariah 14:9; John 1:18; 17:3 &amp; Revelation 6:10. The contrast with other Gods is in Romans 1:25; Exodus 15:11; Deuteronomy 4:35; 32:39; Psalms 86:8; Isaiah 43:3 &amp; 1</w:t>
      </w:r>
      <w:r w:rsidRPr="008C454A">
        <w:rPr>
          <w:sz w:val="24"/>
          <w:szCs w:val="24"/>
          <w:vertAlign w:val="superscript"/>
        </w:rPr>
        <w:t>st</w:t>
      </w:r>
      <w:r w:rsidRPr="008C454A">
        <w:rPr>
          <w:sz w:val="24"/>
          <w:szCs w:val="24"/>
        </w:rPr>
        <w:t xml:space="preserve"> Thessalonians 1:9. The contrast with Earthly Rulers is in Jeremiah 10:6-8. The Father Stephen is characterized by truth is in Psalms 31:5; 40:10; 43:3; Isaiah 65:16; John 3:33; 7:28; 8:26; 1</w:t>
      </w:r>
      <w:r w:rsidRPr="008C454A">
        <w:rPr>
          <w:sz w:val="24"/>
          <w:szCs w:val="24"/>
          <w:vertAlign w:val="superscript"/>
        </w:rPr>
        <w:t>st</w:t>
      </w:r>
      <w:r w:rsidRPr="008C454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C454A">
        <w:rPr>
          <w:sz w:val="24"/>
          <w:szCs w:val="24"/>
          <w:vertAlign w:val="superscript"/>
        </w:rPr>
        <w:t>st</w:t>
      </w:r>
      <w:r w:rsidRPr="008C454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C454A">
        <w:rPr>
          <w:sz w:val="24"/>
          <w:szCs w:val="24"/>
          <w:vertAlign w:val="superscript"/>
        </w:rPr>
        <w:t>st</w:t>
      </w:r>
      <w:r w:rsidRPr="008C454A">
        <w:rPr>
          <w:sz w:val="24"/>
          <w:szCs w:val="24"/>
        </w:rPr>
        <w:t xml:space="preserve"> Samuel 15:29; Psalms 12:6; 33:4; 119:151, 160; Romans 3:4; Titus 1:2; Hebrews 6:18 &amp; James 1:17. His words of promise are totally true and trustworthy is in Psalms 132:11; Psalms 110:4; 2</w:t>
      </w:r>
      <w:r w:rsidRPr="008C454A">
        <w:rPr>
          <w:sz w:val="24"/>
          <w:szCs w:val="24"/>
          <w:vertAlign w:val="superscript"/>
        </w:rPr>
        <w:t>nd</w:t>
      </w:r>
      <w:r w:rsidRPr="008C454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C454A">
        <w:rPr>
          <w:sz w:val="24"/>
          <w:szCs w:val="24"/>
          <w:vertAlign w:val="superscript"/>
        </w:rPr>
        <w:t>st</w:t>
      </w:r>
      <w:r w:rsidRPr="008C454A">
        <w:rPr>
          <w:sz w:val="24"/>
          <w:szCs w:val="24"/>
        </w:rPr>
        <w:t xml:space="preserve"> Peter 1:17-21. They are </w:t>
      </w:r>
      <w:r w:rsidRPr="008C454A">
        <w:rPr>
          <w:sz w:val="24"/>
          <w:szCs w:val="24"/>
        </w:rPr>
        <w:lastRenderedPageBreak/>
        <w:t>the Royal Agape Love Court Room that is predominately the White Nation only which is done by the Supreme Lordship of the Father Stephen Our Lord which concerns the 1</w:t>
      </w:r>
      <w:r w:rsidRPr="008C454A">
        <w:rPr>
          <w:sz w:val="24"/>
          <w:szCs w:val="24"/>
          <w:vertAlign w:val="superscript"/>
        </w:rPr>
        <w:t>st</w:t>
      </w:r>
      <w:r w:rsidRPr="008C454A">
        <w:rPr>
          <w:sz w:val="24"/>
          <w:szCs w:val="24"/>
        </w:rPr>
        <w:t xml:space="preserve"> Death which is Israel only in Acts chapters 1-7, the Royal Omni-Benevolent Court Room that is of the Black Nation (the 1</w:t>
      </w:r>
      <w:r w:rsidRPr="008C454A">
        <w:rPr>
          <w:sz w:val="24"/>
          <w:szCs w:val="24"/>
          <w:vertAlign w:val="superscript"/>
        </w:rPr>
        <w:t>st</w:t>
      </w:r>
      <w:r w:rsidRPr="008C454A">
        <w:rPr>
          <w:sz w:val="24"/>
          <w:szCs w:val="24"/>
        </w:rPr>
        <w:t xml:space="preserve"> Death &amp; 2</w:t>
      </w:r>
      <w:r w:rsidRPr="008C454A">
        <w:rPr>
          <w:sz w:val="24"/>
          <w:szCs w:val="24"/>
          <w:vertAlign w:val="superscript"/>
        </w:rPr>
        <w:t>nd</w:t>
      </w:r>
      <w:r w:rsidRPr="008C454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C454A">
        <w:rPr>
          <w:sz w:val="24"/>
          <w:szCs w:val="24"/>
          <w:vertAlign w:val="superscript"/>
        </w:rPr>
        <w:t>nd</w:t>
      </w:r>
      <w:r w:rsidRPr="008C454A">
        <w:rPr>
          <w:sz w:val="24"/>
          <w:szCs w:val="24"/>
        </w:rPr>
        <w:t xml:space="preserve"> Death which is Egypt which is also called Sodom, Babylon, Babel, Confusion, Chaos, Shinar, Shishak &amp; sometimes Rome is in Acts chapters 22-28.</w:t>
      </w:r>
    </w:p>
    <w:p w:rsidR="00A31EAC" w:rsidRPr="008C454A" w:rsidRDefault="00A31EAC" w:rsidP="00A31EAC">
      <w:pPr>
        <w:spacing w:line="480" w:lineRule="auto"/>
        <w:jc w:val="both"/>
        <w:rPr>
          <w:sz w:val="24"/>
          <w:szCs w:val="24"/>
        </w:rPr>
      </w:pPr>
      <w:r w:rsidRPr="008C454A">
        <w:rPr>
          <w:sz w:val="24"/>
          <w:szCs w:val="24"/>
        </w:rPr>
        <w:t>The Truthfulness of the Father Stephen: The Titles reflecting the Father Stephen’s Truthfulness: The True God as the Father Stephen is in 2</w:t>
      </w:r>
      <w:r w:rsidRPr="008C454A">
        <w:rPr>
          <w:sz w:val="24"/>
          <w:szCs w:val="24"/>
          <w:vertAlign w:val="superscript"/>
        </w:rPr>
        <w:t>nd</w:t>
      </w:r>
      <w:r w:rsidRPr="008C454A">
        <w:rPr>
          <w:sz w:val="24"/>
          <w:szCs w:val="24"/>
        </w:rPr>
        <w:t xml:space="preserve"> Chronicles 15:3; Jeremiah 10:10 &amp; 1</w:t>
      </w:r>
      <w:r w:rsidRPr="008C454A">
        <w:rPr>
          <w:sz w:val="24"/>
          <w:szCs w:val="24"/>
          <w:vertAlign w:val="superscript"/>
        </w:rPr>
        <w:t>st</w:t>
      </w:r>
      <w:r w:rsidRPr="008C454A">
        <w:rPr>
          <w:sz w:val="24"/>
          <w:szCs w:val="24"/>
        </w:rPr>
        <w:t xml:space="preserve"> Thessalonians 1:9. The God of Truth as the Father Stephen is in Psalms 31:5 &amp; Isaiah 65:16. The Son Jesus Christ is the Truth is in John 1:14, 17; 6:32; 14:6; 1</w:t>
      </w:r>
      <w:r w:rsidRPr="008C454A">
        <w:rPr>
          <w:sz w:val="24"/>
          <w:szCs w:val="24"/>
          <w:vertAlign w:val="superscript"/>
        </w:rPr>
        <w:t>st</w:t>
      </w:r>
      <w:r w:rsidRPr="008C454A">
        <w:rPr>
          <w:sz w:val="24"/>
          <w:szCs w:val="24"/>
        </w:rPr>
        <w:t xml:space="preserve"> John 5:20 &amp; Revelation 3:7, 14. The Brother John the Holy Ghost is the Truth is in John 14:17; 15:26; 16:13 &amp; 1</w:t>
      </w:r>
      <w:r w:rsidRPr="008C454A">
        <w:rPr>
          <w:sz w:val="24"/>
          <w:szCs w:val="24"/>
          <w:vertAlign w:val="superscript"/>
        </w:rPr>
        <w:t>st</w:t>
      </w:r>
      <w:r w:rsidRPr="008C454A">
        <w:rPr>
          <w:sz w:val="24"/>
          <w:szCs w:val="24"/>
        </w:rPr>
        <w:t xml:space="preserve"> John 4:6; 5:6. The Father Stephen is true to His divine character and His inerrant word: He speaks the truth is in Isaiah 45:19; 2</w:t>
      </w:r>
      <w:r w:rsidRPr="008C454A">
        <w:rPr>
          <w:sz w:val="24"/>
          <w:szCs w:val="24"/>
          <w:vertAlign w:val="superscript"/>
        </w:rPr>
        <w:t>nd</w:t>
      </w:r>
      <w:r w:rsidRPr="008C454A">
        <w:rPr>
          <w:sz w:val="24"/>
          <w:szCs w:val="24"/>
        </w:rPr>
        <w:t xml:space="preserve"> Samuel 7:28; Psalms 33:4; 119:160; John 17:17 &amp; Revelation 21:5; 22:6. He does not lie is in Numbers 23:19; Romans 3:4; 2</w:t>
      </w:r>
      <w:r w:rsidRPr="008C454A">
        <w:rPr>
          <w:sz w:val="24"/>
          <w:szCs w:val="24"/>
          <w:vertAlign w:val="superscript"/>
        </w:rPr>
        <w:t>nd</w:t>
      </w:r>
      <w:r w:rsidRPr="008C454A">
        <w:rPr>
          <w:sz w:val="24"/>
          <w:szCs w:val="24"/>
        </w:rPr>
        <w:t xml:space="preserve"> Timothy 2:13; Titus 1:2 &amp; Hebrews 6:18. He is true to Himself and His divine promises is in Deuteronomy 32:4; Psalms 25:10; 33:4; 145:13; 146:6; Lamentations 3:23; 2</w:t>
      </w:r>
      <w:r w:rsidRPr="008C454A">
        <w:rPr>
          <w:sz w:val="24"/>
          <w:szCs w:val="24"/>
          <w:vertAlign w:val="superscript"/>
        </w:rPr>
        <w:t>nd</w:t>
      </w:r>
      <w:r w:rsidRPr="008C454A">
        <w:rPr>
          <w:sz w:val="24"/>
          <w:szCs w:val="24"/>
        </w:rPr>
        <w:t xml:space="preserve"> Timothy 2:13. The Father Stephen’s True Promises: The Holy Ghost Promised to the Saintly Christian Lords is in Acts 1:4-8. The Holy Ghost Promised to His </w:t>
      </w:r>
      <w:r w:rsidRPr="008C454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C454A">
        <w:rPr>
          <w:sz w:val="24"/>
          <w:szCs w:val="24"/>
          <w:vertAlign w:val="superscript"/>
        </w:rPr>
        <w:t>nd</w:t>
      </w:r>
      <w:r w:rsidRPr="008C454A">
        <w:rPr>
          <w:sz w:val="24"/>
          <w:szCs w:val="24"/>
        </w:rPr>
        <w:t xml:space="preserve"> Timothy 2:13. If You have any questions on the 10 covenants, You must get My book called “</w:t>
      </w:r>
      <w:r w:rsidRPr="008C454A">
        <w:rPr>
          <w:b/>
          <w:sz w:val="24"/>
          <w:szCs w:val="24"/>
        </w:rPr>
        <w:t>The Garden of Eden that the Lord God Created</w:t>
      </w:r>
      <w:r w:rsidRPr="008C454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C454A">
        <w:rPr>
          <w:sz w:val="24"/>
          <w:szCs w:val="24"/>
          <w:vertAlign w:val="superscript"/>
        </w:rPr>
        <w:t>st</w:t>
      </w:r>
      <w:r w:rsidRPr="008C454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C454A">
        <w:rPr>
          <w:sz w:val="24"/>
          <w:szCs w:val="24"/>
          <w:vertAlign w:val="superscript"/>
        </w:rPr>
        <w:t>st</w:t>
      </w:r>
      <w:r w:rsidRPr="008C454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31EAC" w:rsidRPr="008C454A" w:rsidRDefault="00A31EAC" w:rsidP="00A31EAC">
      <w:pPr>
        <w:spacing w:line="480" w:lineRule="auto"/>
        <w:jc w:val="both"/>
        <w:rPr>
          <w:sz w:val="24"/>
          <w:szCs w:val="24"/>
        </w:rPr>
      </w:pPr>
      <w:r w:rsidRPr="008C454A">
        <w:rPr>
          <w:sz w:val="24"/>
          <w:szCs w:val="24"/>
        </w:rPr>
        <w:t>The Uniqueness of the Father Stephen: There is no God except the Father Stephen acting as the Lord Yahweh in John 8:58; Isaiah 43:10-11; 44:6-8; 45:5-6, 18; Deuteronomy 4:35; 6:4; 32:3; 1</w:t>
      </w:r>
      <w:r w:rsidRPr="008C454A">
        <w:rPr>
          <w:sz w:val="24"/>
          <w:szCs w:val="24"/>
          <w:vertAlign w:val="superscript"/>
        </w:rPr>
        <w:t>st</w:t>
      </w:r>
      <w:r w:rsidRPr="008C454A">
        <w:rPr>
          <w:sz w:val="24"/>
          <w:szCs w:val="24"/>
        </w:rPr>
        <w:t xml:space="preserve"> Kings 8:60; Psalms 83:18; 86:10; 1</w:t>
      </w:r>
      <w:r w:rsidRPr="008C454A">
        <w:rPr>
          <w:sz w:val="24"/>
          <w:szCs w:val="24"/>
          <w:vertAlign w:val="superscript"/>
        </w:rPr>
        <w:t>st</w:t>
      </w:r>
      <w:r w:rsidRPr="008C454A">
        <w:rPr>
          <w:sz w:val="24"/>
          <w:szCs w:val="24"/>
        </w:rPr>
        <w:t xml:space="preserve"> Corinthians 8:4-6; Ephesians 4:6 &amp; 1</w:t>
      </w:r>
      <w:r w:rsidRPr="008C454A">
        <w:rPr>
          <w:sz w:val="24"/>
          <w:szCs w:val="24"/>
          <w:vertAlign w:val="superscript"/>
        </w:rPr>
        <w:t>st</w:t>
      </w:r>
      <w:r w:rsidRPr="008C454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C454A">
        <w:rPr>
          <w:sz w:val="24"/>
          <w:szCs w:val="24"/>
        </w:rPr>
        <w:lastRenderedPageBreak/>
        <w:t>His Divine Character, Glory &amp; Majesty is in Exodus 15:11; 2</w:t>
      </w:r>
      <w:r w:rsidRPr="008C454A">
        <w:rPr>
          <w:sz w:val="24"/>
          <w:szCs w:val="24"/>
          <w:vertAlign w:val="superscript"/>
        </w:rPr>
        <w:t>nd</w:t>
      </w:r>
      <w:r w:rsidRPr="008C454A">
        <w:rPr>
          <w:sz w:val="24"/>
          <w:szCs w:val="24"/>
        </w:rPr>
        <w:t xml:space="preserve"> Samuel 7:22 &amp; 1</w:t>
      </w:r>
      <w:r w:rsidRPr="008C454A">
        <w:rPr>
          <w:sz w:val="24"/>
          <w:szCs w:val="24"/>
          <w:vertAlign w:val="superscript"/>
        </w:rPr>
        <w:t>st</w:t>
      </w:r>
      <w:r w:rsidRPr="008C454A">
        <w:rPr>
          <w:sz w:val="24"/>
          <w:szCs w:val="24"/>
        </w:rPr>
        <w:t xml:space="preserve"> Chronicles 29:11. In His Ability to Save is in Deuteronomy 33:26; Isaiah 45:20-22 &amp; Jeremiah 10:5-6. In His Covenant of Omni-Benevolence is in 1</w:t>
      </w:r>
      <w:r w:rsidRPr="008C454A">
        <w:rPr>
          <w:sz w:val="24"/>
          <w:szCs w:val="24"/>
          <w:vertAlign w:val="superscript"/>
        </w:rPr>
        <w:t>st</w:t>
      </w:r>
      <w:r w:rsidRPr="008C454A">
        <w:rPr>
          <w:sz w:val="24"/>
          <w:szCs w:val="24"/>
        </w:rPr>
        <w:t xml:space="preserve"> Kings 8:23; 2</w:t>
      </w:r>
      <w:r w:rsidRPr="008C454A">
        <w:rPr>
          <w:sz w:val="24"/>
          <w:szCs w:val="24"/>
          <w:vertAlign w:val="superscript"/>
        </w:rPr>
        <w:t>nd</w:t>
      </w:r>
      <w:r w:rsidRPr="008C454A">
        <w:rPr>
          <w:sz w:val="24"/>
          <w:szCs w:val="24"/>
        </w:rPr>
        <w:t xml:space="preserve"> Samuel 7:22-23 &amp; 1</w:t>
      </w:r>
      <w:r w:rsidRPr="008C454A">
        <w:rPr>
          <w:sz w:val="24"/>
          <w:szCs w:val="24"/>
          <w:vertAlign w:val="superscript"/>
        </w:rPr>
        <w:t>st</w:t>
      </w:r>
      <w:r w:rsidRPr="008C454A">
        <w:rPr>
          <w:sz w:val="24"/>
          <w:szCs w:val="24"/>
        </w:rPr>
        <w:t xml:space="preserve"> Chronicles 17:20-21. In His Sovereignty is in Zechariah 14:9; Deuteronomy 4:39; 1</w:t>
      </w:r>
      <w:r w:rsidRPr="008C454A">
        <w:rPr>
          <w:sz w:val="24"/>
          <w:szCs w:val="24"/>
          <w:vertAlign w:val="superscript"/>
        </w:rPr>
        <w:t>st</w:t>
      </w:r>
      <w:r w:rsidRPr="008C454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C454A">
        <w:rPr>
          <w:sz w:val="24"/>
          <w:szCs w:val="24"/>
          <w:vertAlign w:val="superscript"/>
        </w:rPr>
        <w:t>nd</w:t>
      </w:r>
      <w:r w:rsidRPr="008C454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31EAC" w:rsidRPr="008C454A" w:rsidRDefault="00A31EAC" w:rsidP="00A31EAC">
      <w:pPr>
        <w:jc w:val="center"/>
        <w:rPr>
          <w:sz w:val="24"/>
          <w:szCs w:val="24"/>
        </w:rPr>
      </w:pPr>
      <w:r w:rsidRPr="008C454A">
        <w:rPr>
          <w:sz w:val="24"/>
          <w:szCs w:val="24"/>
        </w:rPr>
        <w:t>The Father Stephen’s Supreme Glory &amp; Supreme Majesty</w:t>
      </w:r>
    </w:p>
    <w:p w:rsidR="00A31EAC" w:rsidRPr="008C454A" w:rsidRDefault="00A31EAC" w:rsidP="00A31EAC">
      <w:pPr>
        <w:spacing w:line="480" w:lineRule="auto"/>
        <w:jc w:val="both"/>
        <w:rPr>
          <w:sz w:val="24"/>
          <w:szCs w:val="24"/>
        </w:rPr>
      </w:pPr>
      <w:r w:rsidRPr="008C454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C454A">
        <w:rPr>
          <w:sz w:val="24"/>
          <w:szCs w:val="24"/>
          <w:vertAlign w:val="superscript"/>
        </w:rPr>
        <w:t>nd</w:t>
      </w:r>
      <w:r w:rsidRPr="008C454A">
        <w:rPr>
          <w:sz w:val="24"/>
          <w:szCs w:val="24"/>
        </w:rPr>
        <w:t xml:space="preserve"> Samuel 22:8-16; Psalms 18:7-15; 104:1 &amp; Ezekiel 1:26-28. The Father Stephen’s Glory as a Cloud is in Exodus 24:15-16; 33:9-10; </w:t>
      </w:r>
      <w:r w:rsidRPr="008C454A">
        <w:rPr>
          <w:sz w:val="24"/>
          <w:szCs w:val="24"/>
        </w:rPr>
        <w:lastRenderedPageBreak/>
        <w:t>Isaiah 4:5; Matthew 17:5; 24:30; Mark 9:7; 13:26 &amp; Luke 9:34; 21:27. The Father Stephen’s Glory in the Tabernacle and the Temple is in 2</w:t>
      </w:r>
      <w:r w:rsidRPr="008C454A">
        <w:rPr>
          <w:sz w:val="24"/>
          <w:szCs w:val="24"/>
          <w:vertAlign w:val="superscript"/>
        </w:rPr>
        <w:t>nd</w:t>
      </w:r>
      <w:r w:rsidRPr="008C454A">
        <w:rPr>
          <w:sz w:val="24"/>
          <w:szCs w:val="24"/>
        </w:rPr>
        <w:t xml:space="preserve"> Chronicles 5:13-14; 7:1-3; Ezekiel 8:4; 9:3; 10:19; 43:1-5; 1</w:t>
      </w:r>
      <w:r w:rsidRPr="008C454A">
        <w:rPr>
          <w:sz w:val="24"/>
          <w:szCs w:val="24"/>
          <w:vertAlign w:val="superscript"/>
        </w:rPr>
        <w:t>st</w:t>
      </w:r>
      <w:r w:rsidRPr="008C454A">
        <w:rPr>
          <w:sz w:val="24"/>
          <w:szCs w:val="24"/>
        </w:rPr>
        <w:t xml:space="preserve"> Kings 8:10-11; Exodus 40:34-35 &amp; Revelation 15:8. The Father Stephen’s Glory that is revealed: In His Son Jesus Christ is in Hebrews 1:3; Isaiah 49:3; John 1:14; 13:31-32; 17:5; 2</w:t>
      </w:r>
      <w:r w:rsidRPr="008C454A">
        <w:rPr>
          <w:sz w:val="24"/>
          <w:szCs w:val="24"/>
          <w:vertAlign w:val="superscript"/>
        </w:rPr>
        <w:t>nd</w:t>
      </w:r>
      <w:r w:rsidRPr="008C454A">
        <w:rPr>
          <w:sz w:val="24"/>
          <w:szCs w:val="24"/>
        </w:rPr>
        <w:t xml:space="preserve"> Corinthians 4:6 &amp; 2</w:t>
      </w:r>
      <w:r w:rsidRPr="008C454A">
        <w:rPr>
          <w:sz w:val="24"/>
          <w:szCs w:val="24"/>
          <w:vertAlign w:val="superscript"/>
        </w:rPr>
        <w:t>nd</w:t>
      </w:r>
      <w:r w:rsidRPr="008C454A">
        <w:rPr>
          <w:sz w:val="24"/>
          <w:szCs w:val="24"/>
        </w:rPr>
        <w:t xml:space="preserve"> Peter 1:17. In His People is in Colossians 1:27; Isaiah 60:19-21; 62:3; 2</w:t>
      </w:r>
      <w:r w:rsidRPr="008C454A">
        <w:rPr>
          <w:sz w:val="24"/>
          <w:szCs w:val="24"/>
          <w:vertAlign w:val="superscript"/>
        </w:rPr>
        <w:t>nd</w:t>
      </w:r>
      <w:r w:rsidRPr="008C454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C454A">
        <w:rPr>
          <w:sz w:val="24"/>
          <w:szCs w:val="24"/>
          <w:vertAlign w:val="superscript"/>
        </w:rPr>
        <w:t>st</w:t>
      </w:r>
      <w:r w:rsidRPr="008C454A">
        <w:rPr>
          <w:sz w:val="24"/>
          <w:szCs w:val="24"/>
        </w:rPr>
        <w:t xml:space="preserve"> Peter 5:10. In His Divine Name is in Nehemiah 9:5; Deuteronomy 28:58; 1</w:t>
      </w:r>
      <w:r w:rsidRPr="008C454A">
        <w:rPr>
          <w:sz w:val="24"/>
          <w:szCs w:val="24"/>
          <w:vertAlign w:val="superscript"/>
        </w:rPr>
        <w:t>st</w:t>
      </w:r>
      <w:r w:rsidRPr="008C454A">
        <w:rPr>
          <w:sz w:val="24"/>
          <w:szCs w:val="24"/>
        </w:rPr>
        <w:t xml:space="preserve"> Chronicles 29:13 &amp; Psalms 8:1; 79:9. In His Divine Works is in Psalms 19:1; 111:3; Isaiah 12:5; 35:2 &amp; John 11:40-44; 17:4. In His Supreme Kingdom of Lordship is in Psalms 145:11-12; 1</w:t>
      </w:r>
      <w:r w:rsidRPr="008C454A">
        <w:rPr>
          <w:sz w:val="24"/>
          <w:szCs w:val="24"/>
          <w:vertAlign w:val="superscript"/>
        </w:rPr>
        <w:t>st</w:t>
      </w:r>
      <w:r w:rsidRPr="008C454A">
        <w:rPr>
          <w:sz w:val="24"/>
          <w:szCs w:val="24"/>
        </w:rPr>
        <w:t xml:space="preserve"> Chronicles 29:11; Matthew 6:13 &amp; 1</w:t>
      </w:r>
      <w:r w:rsidRPr="008C454A">
        <w:rPr>
          <w:sz w:val="24"/>
          <w:szCs w:val="24"/>
          <w:vertAlign w:val="superscript"/>
        </w:rPr>
        <w:t>st</w:t>
      </w:r>
      <w:r w:rsidRPr="008C454A">
        <w:rPr>
          <w:sz w:val="24"/>
          <w:szCs w:val="24"/>
        </w:rPr>
        <w:t xml:space="preserve"> Thessalonians 2:12. The Father Stephen’s Glory cannot be fully seen by any of His Creations is in 1</w:t>
      </w:r>
      <w:r w:rsidRPr="008C454A">
        <w:rPr>
          <w:sz w:val="24"/>
          <w:szCs w:val="24"/>
          <w:vertAlign w:val="superscript"/>
        </w:rPr>
        <w:t>st</w:t>
      </w:r>
      <w:r w:rsidRPr="008C454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31EAC" w:rsidRPr="008C454A" w:rsidRDefault="00A31EAC" w:rsidP="00A31EAC">
      <w:pPr>
        <w:spacing w:line="480" w:lineRule="auto"/>
        <w:jc w:val="both"/>
        <w:rPr>
          <w:sz w:val="24"/>
          <w:szCs w:val="24"/>
        </w:rPr>
      </w:pPr>
      <w:r w:rsidRPr="008C454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C454A">
        <w:rPr>
          <w:sz w:val="24"/>
          <w:szCs w:val="24"/>
          <w:vertAlign w:val="superscript"/>
        </w:rPr>
        <w:t>st</w:t>
      </w:r>
      <w:r w:rsidRPr="008C454A">
        <w:rPr>
          <w:sz w:val="24"/>
          <w:szCs w:val="24"/>
        </w:rPr>
        <w:t xml:space="preserve"> Corinthians 11:7 &amp; James 3:9. Human Beings have precedence over other Human Beings in </w:t>
      </w:r>
      <w:r w:rsidRPr="008C454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C454A">
        <w:rPr>
          <w:sz w:val="24"/>
          <w:szCs w:val="24"/>
          <w:vertAlign w:val="superscript"/>
        </w:rPr>
        <w:t>st</w:t>
      </w:r>
      <w:r w:rsidRPr="008C454A">
        <w:rPr>
          <w:sz w:val="24"/>
          <w:szCs w:val="24"/>
        </w:rPr>
        <w:t xml:space="preserve"> Peter 1:24-25; Isaiah 49:10-11, 16-17, 103:15 &amp; 2</w:t>
      </w:r>
      <w:r w:rsidRPr="008C454A">
        <w:rPr>
          <w:sz w:val="24"/>
          <w:szCs w:val="24"/>
          <w:vertAlign w:val="superscript"/>
        </w:rPr>
        <w:t>nd</w:t>
      </w:r>
      <w:r w:rsidRPr="008C454A">
        <w:rPr>
          <w:sz w:val="24"/>
          <w:szCs w:val="24"/>
        </w:rPr>
        <w:t xml:space="preserve"> Corinthians 3:7-8, 10, 13. Human Glory is given and taken by the Father Stephen is in Psalms 82:6-7; Exodus 9:16; 1</w:t>
      </w:r>
      <w:r w:rsidRPr="008C454A">
        <w:rPr>
          <w:sz w:val="24"/>
          <w:szCs w:val="24"/>
          <w:vertAlign w:val="superscript"/>
        </w:rPr>
        <w:t>st</w:t>
      </w:r>
      <w:r w:rsidRPr="008C454A">
        <w:rPr>
          <w:sz w:val="24"/>
          <w:szCs w:val="24"/>
        </w:rPr>
        <w:t xml:space="preserve"> Kings 3:13; 2</w:t>
      </w:r>
      <w:r w:rsidRPr="008C454A">
        <w:rPr>
          <w:sz w:val="24"/>
          <w:szCs w:val="24"/>
          <w:vertAlign w:val="superscript"/>
        </w:rPr>
        <w:t>nd</w:t>
      </w:r>
      <w:r w:rsidRPr="008C454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C454A">
        <w:rPr>
          <w:sz w:val="24"/>
          <w:szCs w:val="24"/>
          <w:vertAlign w:val="superscript"/>
        </w:rPr>
        <w:t>nd</w:t>
      </w:r>
      <w:r w:rsidRPr="008C454A">
        <w:rPr>
          <w:sz w:val="24"/>
          <w:szCs w:val="24"/>
        </w:rPr>
        <w:t xml:space="preserve"> Timothy 4:10; 1</w:t>
      </w:r>
      <w:r w:rsidRPr="008C454A">
        <w:rPr>
          <w:sz w:val="24"/>
          <w:szCs w:val="24"/>
          <w:vertAlign w:val="superscript"/>
        </w:rPr>
        <w:t>st</w:t>
      </w:r>
      <w:r w:rsidRPr="008C454A">
        <w:rPr>
          <w:sz w:val="24"/>
          <w:szCs w:val="24"/>
        </w:rPr>
        <w:t xml:space="preserve"> John 2:15 &amp; Luke 4:5-7. </w:t>
      </w:r>
    </w:p>
    <w:p w:rsidR="00A31EAC" w:rsidRPr="008C454A" w:rsidRDefault="00A31EAC" w:rsidP="00A31EAC">
      <w:pPr>
        <w:spacing w:line="480" w:lineRule="auto"/>
        <w:jc w:val="both"/>
        <w:rPr>
          <w:sz w:val="24"/>
          <w:szCs w:val="24"/>
        </w:rPr>
      </w:pPr>
      <w:r w:rsidRPr="008C454A">
        <w:rPr>
          <w:sz w:val="24"/>
          <w:szCs w:val="24"/>
        </w:rPr>
        <w:t>The Uniqueness of the Father Stephen’s Glory is in Job 40:9-10; Exodus 15:11; 1</w:t>
      </w:r>
      <w:r w:rsidRPr="008C454A">
        <w:rPr>
          <w:sz w:val="24"/>
          <w:szCs w:val="24"/>
          <w:vertAlign w:val="superscript"/>
        </w:rPr>
        <w:t>st</w:t>
      </w:r>
      <w:r w:rsidRPr="008C454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C454A">
        <w:rPr>
          <w:sz w:val="24"/>
          <w:szCs w:val="24"/>
          <w:vertAlign w:val="superscript"/>
        </w:rPr>
        <w:t>st</w:t>
      </w:r>
      <w:r w:rsidRPr="008C454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C454A">
        <w:rPr>
          <w:sz w:val="24"/>
          <w:szCs w:val="24"/>
          <w:vertAlign w:val="superscript"/>
        </w:rPr>
        <w:t>st</w:t>
      </w:r>
      <w:r w:rsidRPr="008C454A">
        <w:rPr>
          <w:sz w:val="24"/>
          <w:szCs w:val="24"/>
        </w:rPr>
        <w:t xml:space="preserve"> Corinthians 15:47-49 &amp; Colossians 3:10. The Spiritual Glory is divinely given by the Father Stephen is in John 17:22; Psalms 84:11 &amp; 2</w:t>
      </w:r>
      <w:r w:rsidRPr="008C454A">
        <w:rPr>
          <w:sz w:val="24"/>
          <w:szCs w:val="24"/>
          <w:vertAlign w:val="superscript"/>
        </w:rPr>
        <w:t>nd</w:t>
      </w:r>
      <w:r w:rsidRPr="008C454A">
        <w:rPr>
          <w:sz w:val="24"/>
          <w:szCs w:val="24"/>
        </w:rPr>
        <w:t xml:space="preserve"> Corinthians 3:18. The Glorification when His Son Jesus Christ returns is in Colossians 3:4; Romans 8:18; Philippians 3:21; 1</w:t>
      </w:r>
      <w:r w:rsidRPr="008C454A">
        <w:rPr>
          <w:sz w:val="24"/>
          <w:szCs w:val="24"/>
          <w:vertAlign w:val="superscript"/>
        </w:rPr>
        <w:t>st</w:t>
      </w:r>
      <w:r w:rsidRPr="008C454A">
        <w:rPr>
          <w:sz w:val="24"/>
          <w:szCs w:val="24"/>
        </w:rPr>
        <w:t xml:space="preserve"> Thessalonians 2:20 &amp; 1</w:t>
      </w:r>
      <w:r w:rsidRPr="008C454A">
        <w:rPr>
          <w:sz w:val="24"/>
          <w:szCs w:val="24"/>
          <w:vertAlign w:val="superscript"/>
        </w:rPr>
        <w:t>st</w:t>
      </w:r>
      <w:r w:rsidRPr="008C454A">
        <w:rPr>
          <w:sz w:val="24"/>
          <w:szCs w:val="24"/>
        </w:rPr>
        <w:t xml:space="preserve"> John 3:2.    </w:t>
      </w:r>
    </w:p>
    <w:p w:rsidR="00A31EAC" w:rsidRPr="008C454A" w:rsidRDefault="00A31EAC" w:rsidP="00A31EAC">
      <w:pPr>
        <w:spacing w:line="480" w:lineRule="auto"/>
        <w:jc w:val="both"/>
        <w:rPr>
          <w:sz w:val="24"/>
          <w:szCs w:val="24"/>
        </w:rPr>
      </w:pPr>
      <w:r w:rsidRPr="008C454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C454A">
        <w:rPr>
          <w:sz w:val="24"/>
          <w:szCs w:val="24"/>
          <w:vertAlign w:val="superscript"/>
        </w:rPr>
        <w:t>nd</w:t>
      </w:r>
      <w:r w:rsidRPr="008C454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C454A">
        <w:rPr>
          <w:sz w:val="24"/>
          <w:szCs w:val="24"/>
          <w:vertAlign w:val="superscript"/>
        </w:rPr>
        <w:t>nd</w:t>
      </w:r>
      <w:r w:rsidRPr="008C454A">
        <w:rPr>
          <w:sz w:val="24"/>
          <w:szCs w:val="24"/>
        </w:rPr>
        <w:t xml:space="preserve"> Peter 1:17; Luke 9:28-32 &amp; Acts 9:3; 22:6; 26:13. In His Death &amp; His Resurrection is in John 7:39; 12:16, 23; 1</w:t>
      </w:r>
      <w:r w:rsidRPr="008C454A">
        <w:rPr>
          <w:sz w:val="24"/>
          <w:szCs w:val="24"/>
          <w:vertAlign w:val="superscript"/>
        </w:rPr>
        <w:t>st</w:t>
      </w:r>
      <w:r w:rsidRPr="008C454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C454A">
        <w:rPr>
          <w:sz w:val="24"/>
          <w:szCs w:val="24"/>
          <w:vertAlign w:val="superscript"/>
        </w:rPr>
        <w:t>nd</w:t>
      </w:r>
      <w:r w:rsidRPr="008C454A">
        <w:rPr>
          <w:sz w:val="24"/>
          <w:szCs w:val="24"/>
        </w:rPr>
        <w:t xml:space="preserve"> Peter 3:18 &amp; Revelation 1:6; 5:11-12; 7:9-12. The Lord Jesus Christ’s Glory is shared by all Believers: As they become like Him is in 2</w:t>
      </w:r>
      <w:r w:rsidRPr="008C454A">
        <w:rPr>
          <w:sz w:val="24"/>
          <w:szCs w:val="24"/>
          <w:vertAlign w:val="superscript"/>
        </w:rPr>
        <w:t>nd</w:t>
      </w:r>
      <w:r w:rsidRPr="008C454A">
        <w:rPr>
          <w:sz w:val="24"/>
          <w:szCs w:val="24"/>
        </w:rPr>
        <w:t xml:space="preserve"> Corinthians 3:18; John 17:22 &amp; Colossians 1:27. At the end time is in 1</w:t>
      </w:r>
      <w:r w:rsidRPr="008C454A">
        <w:rPr>
          <w:sz w:val="24"/>
          <w:szCs w:val="24"/>
          <w:vertAlign w:val="superscript"/>
        </w:rPr>
        <w:t>st</w:t>
      </w:r>
      <w:r w:rsidRPr="008C454A">
        <w:rPr>
          <w:sz w:val="24"/>
          <w:szCs w:val="24"/>
        </w:rPr>
        <w:t xml:space="preserve"> Corinthians 15:49; Romans 8:17-18; Philippians 3:21 &amp; Colossians 3:4.  </w:t>
      </w:r>
    </w:p>
    <w:p w:rsidR="00A31EAC" w:rsidRPr="008C454A" w:rsidRDefault="00A31EAC" w:rsidP="00A31EAC">
      <w:pPr>
        <w:spacing w:line="480" w:lineRule="auto"/>
        <w:jc w:val="both"/>
        <w:rPr>
          <w:sz w:val="24"/>
          <w:szCs w:val="24"/>
        </w:rPr>
      </w:pPr>
      <w:r w:rsidRPr="008C454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C454A">
        <w:rPr>
          <w:sz w:val="24"/>
          <w:szCs w:val="24"/>
          <w:vertAlign w:val="superscript"/>
        </w:rPr>
        <w:t>st</w:t>
      </w:r>
      <w:r w:rsidRPr="008C454A">
        <w:rPr>
          <w:sz w:val="24"/>
          <w:szCs w:val="24"/>
        </w:rPr>
        <w:t xml:space="preserve"> Samuel 15:29 &amp; Psalms 24:10. The Majesty belongs to the Father Stephen is in 1</w:t>
      </w:r>
      <w:r w:rsidRPr="008C454A">
        <w:rPr>
          <w:sz w:val="24"/>
          <w:szCs w:val="24"/>
          <w:vertAlign w:val="superscript"/>
        </w:rPr>
        <w:t>st</w:t>
      </w:r>
      <w:r w:rsidRPr="008C454A">
        <w:rPr>
          <w:sz w:val="24"/>
          <w:szCs w:val="24"/>
        </w:rPr>
        <w:t xml:space="preserve"> Chronicles 29:11; Psalms 145:12 &amp; Jude 25. The Father Stephen’s Majesty is Awesome is in Job 37:22 &amp; Isaiah 2:10, 19, 21. The Father Stephen’s Character is Majestic is in Psalms 93:1; 104:1; 145:5; </w:t>
      </w:r>
      <w:r w:rsidRPr="008C454A">
        <w:rPr>
          <w:sz w:val="24"/>
          <w:szCs w:val="24"/>
        </w:rPr>
        <w:lastRenderedPageBreak/>
        <w:t>Exodus 15:11 &amp; Isaiah 24:14; 26:10. The Father Stephen’s Activity is Majestic is in Exodus 15:6-7; Deuteronomy 9:26; 11:2-3; 2</w:t>
      </w:r>
      <w:r w:rsidRPr="008C454A">
        <w:rPr>
          <w:sz w:val="24"/>
          <w:szCs w:val="24"/>
          <w:vertAlign w:val="superscript"/>
        </w:rPr>
        <w:t>nd</w:t>
      </w:r>
      <w:r w:rsidRPr="008C454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C454A">
        <w:rPr>
          <w:sz w:val="24"/>
          <w:szCs w:val="24"/>
          <w:vertAlign w:val="superscript"/>
        </w:rPr>
        <w:t>st</w:t>
      </w:r>
      <w:r w:rsidRPr="008C454A">
        <w:rPr>
          <w:sz w:val="24"/>
          <w:szCs w:val="24"/>
        </w:rPr>
        <w:t xml:space="preserve"> Chronicles 16:27; Psalms 96:6; 2</w:t>
      </w:r>
      <w:r w:rsidRPr="008C454A">
        <w:rPr>
          <w:sz w:val="24"/>
          <w:szCs w:val="24"/>
          <w:vertAlign w:val="superscript"/>
        </w:rPr>
        <w:t>nd</w:t>
      </w:r>
      <w:r w:rsidRPr="008C454A">
        <w:rPr>
          <w:sz w:val="24"/>
          <w:szCs w:val="24"/>
        </w:rPr>
        <w:t xml:space="preserve"> Thessalonians 1:9 &amp; 2</w:t>
      </w:r>
      <w:r w:rsidRPr="008C454A">
        <w:rPr>
          <w:sz w:val="24"/>
          <w:szCs w:val="24"/>
          <w:vertAlign w:val="superscript"/>
        </w:rPr>
        <w:t>nd</w:t>
      </w:r>
      <w:r w:rsidRPr="008C454A">
        <w:rPr>
          <w:sz w:val="24"/>
          <w:szCs w:val="24"/>
        </w:rPr>
        <w:t xml:space="preserve"> Peter 1:17. The Risen Christ shares in the Father Stephen’s Majesty are in 2</w:t>
      </w:r>
      <w:r w:rsidRPr="008C454A">
        <w:rPr>
          <w:sz w:val="24"/>
          <w:szCs w:val="24"/>
          <w:vertAlign w:val="superscript"/>
        </w:rPr>
        <w:t>nd</w:t>
      </w:r>
      <w:r w:rsidRPr="008C454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C454A">
        <w:rPr>
          <w:sz w:val="24"/>
          <w:szCs w:val="24"/>
          <w:vertAlign w:val="superscript"/>
        </w:rPr>
        <w:t>st</w:t>
      </w:r>
      <w:r w:rsidRPr="008C454A">
        <w:rPr>
          <w:sz w:val="24"/>
          <w:szCs w:val="24"/>
        </w:rPr>
        <w:t xml:space="preserve"> Chronicles 16:29; Psalms 92:1-8; 93:1; 95:3-6 &amp; Luke 1:46.      </w:t>
      </w:r>
    </w:p>
    <w:p w:rsidR="00A31EAC" w:rsidRPr="008C454A" w:rsidRDefault="00A31EAC" w:rsidP="00A31EAC">
      <w:pPr>
        <w:spacing w:line="480" w:lineRule="auto"/>
        <w:jc w:val="both"/>
        <w:rPr>
          <w:sz w:val="24"/>
          <w:szCs w:val="24"/>
        </w:rPr>
      </w:pPr>
      <w:r w:rsidRPr="008C454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C454A">
        <w:rPr>
          <w:sz w:val="24"/>
          <w:szCs w:val="24"/>
          <w:vertAlign w:val="superscript"/>
        </w:rPr>
        <w:t>nd</w:t>
      </w:r>
      <w:r w:rsidRPr="008C454A">
        <w:rPr>
          <w:sz w:val="24"/>
          <w:szCs w:val="24"/>
        </w:rPr>
        <w:t xml:space="preserve"> Corinthians 8:9. The Lord Jesus Christ’s Majesty is seen in His Earthly Ministry: At the transfiguration is in 2</w:t>
      </w:r>
      <w:r w:rsidRPr="008C454A">
        <w:rPr>
          <w:sz w:val="24"/>
          <w:szCs w:val="24"/>
          <w:vertAlign w:val="superscript"/>
        </w:rPr>
        <w:t>nd</w:t>
      </w:r>
      <w:r w:rsidRPr="008C454A">
        <w:rPr>
          <w:sz w:val="24"/>
          <w:szCs w:val="24"/>
        </w:rPr>
        <w:t xml:space="preserve"> Peter 1:16; Matthew 17:2; Mark 9:2-3 &amp; Luke 9:29. At the entry into Jerusalem is in Zechariah 9:9; Matthew 21:5, 9-10; Mark 11:9-10; John 12:13, 15 &amp; Luke 19:37-38. The Lord Jesus Christ’s Majesty is reaffirmed through His </w:t>
      </w:r>
      <w:r w:rsidRPr="008C454A">
        <w:rPr>
          <w:sz w:val="24"/>
          <w:szCs w:val="24"/>
        </w:rPr>
        <w:lastRenderedPageBreak/>
        <w:t>exaltation: The Lord Jesus Christ is exalted to the Majestic Throne of the Father Stephen’s Majesty is in Hebrews 1:3; 8:1; 1</w:t>
      </w:r>
      <w:r w:rsidRPr="008C454A">
        <w:rPr>
          <w:sz w:val="24"/>
          <w:szCs w:val="24"/>
          <w:vertAlign w:val="superscript"/>
        </w:rPr>
        <w:t>st</w:t>
      </w:r>
      <w:r w:rsidRPr="008C454A">
        <w:rPr>
          <w:sz w:val="24"/>
          <w:szCs w:val="24"/>
        </w:rPr>
        <w:t xml:space="preserve"> Peter 3:22 &amp; Acts 5:31. A Vision of the Glorified Christ in His Majesty is in Revelation 1:13-16; 5:6-8; 14:14. The Lord Jesus Christ is Majestic in His absolute Pre-eminence is in Colossians 1:18; Daniel 7:13-14; 1</w:t>
      </w:r>
      <w:r w:rsidRPr="008C454A">
        <w:rPr>
          <w:sz w:val="24"/>
          <w:szCs w:val="24"/>
          <w:vertAlign w:val="superscript"/>
        </w:rPr>
        <w:t>st</w:t>
      </w:r>
      <w:r w:rsidRPr="008C454A">
        <w:rPr>
          <w:sz w:val="24"/>
          <w:szCs w:val="24"/>
        </w:rPr>
        <w:t xml:space="preserve"> Corinthians 15:24-28; Philippians 2:10-11; Revelation 19:16 &amp; Acts 2:36. The Lord Jesus Christ’s Majesty is shown by His authority as Judge of all Men is in Matthew 25:31; 2</w:t>
      </w:r>
      <w:r w:rsidRPr="008C454A">
        <w:rPr>
          <w:sz w:val="24"/>
          <w:szCs w:val="24"/>
          <w:vertAlign w:val="superscript"/>
        </w:rPr>
        <w:t>nd</w:t>
      </w:r>
      <w:r w:rsidRPr="008C454A">
        <w:rPr>
          <w:sz w:val="24"/>
          <w:szCs w:val="24"/>
        </w:rPr>
        <w:t xml:space="preserve"> Timothy 4:1 &amp; Acts 17:31. All Humanity will see the Lord Jesus Christ’s Majesty is in Matthew 24:30; 26:64; Mark 13:26; 14:62; 2</w:t>
      </w:r>
      <w:r w:rsidRPr="008C454A">
        <w:rPr>
          <w:sz w:val="24"/>
          <w:szCs w:val="24"/>
          <w:vertAlign w:val="superscript"/>
        </w:rPr>
        <w:t>nd</w:t>
      </w:r>
      <w:r w:rsidRPr="008C454A">
        <w:rPr>
          <w:sz w:val="24"/>
          <w:szCs w:val="24"/>
        </w:rPr>
        <w:t xml:space="preserve"> Thessalonians 1:7-10; Revelation 1:7; 5:13; 6:15-17; 7:8-10 &amp; Luke 21:27.  </w:t>
      </w:r>
    </w:p>
    <w:p w:rsidR="00A31EAC" w:rsidRPr="008C454A" w:rsidRDefault="00A31EAC" w:rsidP="00A31EAC">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C454A">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8C454A">
        <w:rPr>
          <w:sz w:val="24"/>
          <w:szCs w:val="24"/>
        </w:rPr>
        <w:lastRenderedPageBreak/>
        <w:t>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31EAC" w:rsidRPr="008C454A" w:rsidRDefault="00A31EAC" w:rsidP="00A31EAC">
      <w:pPr>
        <w:spacing w:line="480" w:lineRule="auto"/>
        <w:jc w:val="both"/>
        <w:rPr>
          <w:sz w:val="24"/>
          <w:szCs w:val="24"/>
        </w:rPr>
      </w:pPr>
      <w:r w:rsidRPr="008C454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w:t>
      </w:r>
      <w:r w:rsidRPr="008C454A">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1EAC" w:rsidRPr="008C454A" w:rsidRDefault="00A31EAC" w:rsidP="00A31EAC">
      <w:pPr>
        <w:spacing w:line="480" w:lineRule="auto"/>
        <w:jc w:val="center"/>
        <w:rPr>
          <w:b/>
          <w:sz w:val="24"/>
          <w:szCs w:val="24"/>
        </w:rPr>
      </w:pPr>
      <w:r w:rsidRPr="008C454A">
        <w:rPr>
          <w:b/>
          <w:sz w:val="24"/>
          <w:szCs w:val="24"/>
        </w:rPr>
        <w:t>THE LORD YAHWEH THE SUPREME CREATOR OF THE FATHER STEPHEN OUR LORD</w:t>
      </w:r>
    </w:p>
    <w:p w:rsidR="00A31EAC" w:rsidRPr="008C454A" w:rsidRDefault="00A31EAC" w:rsidP="00A31EAC">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8C454A">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1EAC" w:rsidRPr="008C454A" w:rsidRDefault="00A31EAC" w:rsidP="00A31EAC">
      <w:pPr>
        <w:spacing w:line="480" w:lineRule="auto"/>
        <w:jc w:val="center"/>
        <w:rPr>
          <w:b/>
          <w:sz w:val="24"/>
          <w:szCs w:val="24"/>
        </w:rPr>
      </w:pPr>
      <w:r w:rsidRPr="008C454A">
        <w:rPr>
          <w:b/>
          <w:sz w:val="24"/>
          <w:szCs w:val="24"/>
        </w:rPr>
        <w:t>THE FATHER STEPHEN OUR LORD THE AUTHORIZED GOOD POTTER CREATOR UNDER HIS LORD YAHWEH</w:t>
      </w:r>
    </w:p>
    <w:p w:rsidR="00A31EAC" w:rsidRPr="008C454A" w:rsidRDefault="00A31EAC" w:rsidP="00A31EAC">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8C454A">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A31EAC" w:rsidRPr="008C454A" w:rsidRDefault="00A31EAC" w:rsidP="00A31EAC">
      <w:pPr>
        <w:spacing w:line="480" w:lineRule="auto"/>
        <w:jc w:val="center"/>
        <w:rPr>
          <w:b/>
          <w:sz w:val="24"/>
          <w:szCs w:val="24"/>
        </w:rPr>
      </w:pPr>
      <w:r w:rsidRPr="008C454A">
        <w:rPr>
          <w:b/>
          <w:sz w:val="24"/>
          <w:szCs w:val="24"/>
        </w:rPr>
        <w:t>THE LORD JESUS CHRIST THE AUTHORIZED CREATOR AGENT UNDER HIS FATHER STEPHEN OUR LORD</w:t>
      </w:r>
    </w:p>
    <w:p w:rsidR="00A31EAC" w:rsidRPr="008C454A" w:rsidRDefault="00A31EAC" w:rsidP="00A31EAC">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w:t>
      </w:r>
      <w:r w:rsidRPr="008C454A">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A31EAC" w:rsidRPr="008C454A" w:rsidRDefault="00A31EAC" w:rsidP="00A31EAC">
      <w:pPr>
        <w:spacing w:line="480" w:lineRule="auto"/>
        <w:jc w:val="center"/>
        <w:rPr>
          <w:b/>
          <w:sz w:val="24"/>
          <w:szCs w:val="24"/>
        </w:rPr>
      </w:pPr>
      <w:r w:rsidRPr="008C454A">
        <w:rPr>
          <w:b/>
          <w:sz w:val="24"/>
          <w:szCs w:val="24"/>
        </w:rPr>
        <w:t>The Father Stephen the Single Lord called Lordship in 120 years in the Lord Yah</w:t>
      </w:r>
    </w:p>
    <w:p w:rsidR="00A31EAC" w:rsidRPr="008C454A" w:rsidRDefault="00A31EAC" w:rsidP="00A31EAC">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1EAC" w:rsidRPr="008C454A" w:rsidRDefault="00A31EAC" w:rsidP="00A31EAC">
      <w:pPr>
        <w:spacing w:line="480" w:lineRule="auto"/>
        <w:jc w:val="center"/>
        <w:rPr>
          <w:b/>
          <w:sz w:val="24"/>
          <w:szCs w:val="24"/>
        </w:rPr>
      </w:pPr>
      <w:r w:rsidRPr="008C454A">
        <w:rPr>
          <w:b/>
          <w:sz w:val="24"/>
          <w:szCs w:val="24"/>
        </w:rPr>
        <w:t>The Father Stephen the Single Lord called Wisdom in 80 years in the Lord Yah</w:t>
      </w:r>
    </w:p>
    <w:p w:rsidR="00A31EAC" w:rsidRPr="008C454A" w:rsidRDefault="00A31EAC" w:rsidP="00A31EAC">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1EAC" w:rsidRPr="008C454A" w:rsidRDefault="00A31EAC" w:rsidP="00A31EAC">
      <w:pPr>
        <w:spacing w:line="480" w:lineRule="auto"/>
        <w:jc w:val="center"/>
        <w:rPr>
          <w:b/>
          <w:sz w:val="24"/>
          <w:szCs w:val="24"/>
        </w:rPr>
      </w:pPr>
      <w:r w:rsidRPr="008C454A">
        <w:rPr>
          <w:b/>
          <w:sz w:val="24"/>
          <w:szCs w:val="24"/>
        </w:rPr>
        <w:lastRenderedPageBreak/>
        <w:t>The Father Stephen the Single Lord called Strength in 40 years in the Lord Yah</w:t>
      </w:r>
    </w:p>
    <w:p w:rsidR="00A31EAC" w:rsidRPr="008C454A" w:rsidRDefault="00A31EAC" w:rsidP="00A31EAC">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A31EAC" w:rsidRPr="008C454A" w:rsidRDefault="00A31EAC" w:rsidP="00A31EAC">
      <w:pPr>
        <w:spacing w:line="480" w:lineRule="auto"/>
        <w:jc w:val="both"/>
        <w:rPr>
          <w:sz w:val="24"/>
          <w:szCs w:val="24"/>
        </w:rPr>
      </w:pPr>
      <w:r w:rsidRPr="008C454A">
        <w:rPr>
          <w:sz w:val="24"/>
          <w:szCs w:val="24"/>
        </w:rPr>
        <w:t>The Father Stephen’s top secret clearance</w:t>
      </w:r>
    </w:p>
    <w:p w:rsidR="00A31EAC" w:rsidRPr="008C454A" w:rsidRDefault="00A31EAC" w:rsidP="00A31EAC">
      <w:pPr>
        <w:spacing w:line="480" w:lineRule="auto"/>
        <w:jc w:val="both"/>
        <w:rPr>
          <w:sz w:val="24"/>
          <w:szCs w:val="24"/>
        </w:rPr>
      </w:pPr>
      <w:r w:rsidRPr="008C454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C454A">
        <w:rPr>
          <w:sz w:val="24"/>
          <w:szCs w:val="24"/>
        </w:rPr>
        <w:lastRenderedPageBreak/>
        <w:t>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C454A">
        <w:rPr>
          <w:sz w:val="24"/>
          <w:szCs w:val="24"/>
          <w:vertAlign w:val="superscript"/>
        </w:rPr>
        <w:t>st</w:t>
      </w:r>
      <w:r w:rsidRPr="008C454A">
        <w:rPr>
          <w:sz w:val="24"/>
          <w:szCs w:val="24"/>
        </w:rPr>
        <w:t xml:space="preserve"> Thunder, the Lord John for Womankind &amp; Mankind is the 2</w:t>
      </w:r>
      <w:r w:rsidRPr="008C454A">
        <w:rPr>
          <w:sz w:val="24"/>
          <w:szCs w:val="24"/>
          <w:vertAlign w:val="superscript"/>
        </w:rPr>
        <w:t>nd</w:t>
      </w:r>
      <w:r w:rsidRPr="008C454A">
        <w:rPr>
          <w:sz w:val="24"/>
          <w:szCs w:val="24"/>
        </w:rPr>
        <w:t xml:space="preserve"> Thunder, the Lord Jesus for Mankind &amp; Womankind is the 3</w:t>
      </w:r>
      <w:r w:rsidRPr="008C454A">
        <w:rPr>
          <w:sz w:val="24"/>
          <w:szCs w:val="24"/>
          <w:vertAlign w:val="superscript"/>
        </w:rPr>
        <w:t>rd</w:t>
      </w:r>
      <w:r w:rsidRPr="008C454A">
        <w:rPr>
          <w:sz w:val="24"/>
          <w:szCs w:val="24"/>
        </w:rPr>
        <w:t xml:space="preserve"> Thunder, the Lord James for Boy Kind/Girl Kind is the 4</w:t>
      </w:r>
      <w:r w:rsidRPr="008C454A">
        <w:rPr>
          <w:sz w:val="24"/>
          <w:szCs w:val="24"/>
          <w:vertAlign w:val="superscript"/>
        </w:rPr>
        <w:t>th</w:t>
      </w:r>
      <w:r w:rsidRPr="008C454A">
        <w:rPr>
          <w:sz w:val="24"/>
          <w:szCs w:val="24"/>
        </w:rPr>
        <w:t xml:space="preserve"> Thunder &amp; Male Angel Kind &amp; Female Angel Kind (Spirits, Phantoms &amp; Shadows) is the 5</w:t>
      </w:r>
      <w:r w:rsidRPr="008C454A">
        <w:rPr>
          <w:sz w:val="24"/>
          <w:szCs w:val="24"/>
          <w:vertAlign w:val="superscript"/>
        </w:rPr>
        <w:t>th</w:t>
      </w:r>
      <w:r w:rsidRPr="008C454A">
        <w:rPr>
          <w:sz w:val="24"/>
          <w:szCs w:val="24"/>
        </w:rPr>
        <w:t xml:space="preserve"> Thunder &amp; the Law is the 6</w:t>
      </w:r>
      <w:r w:rsidRPr="008C454A">
        <w:rPr>
          <w:sz w:val="24"/>
          <w:szCs w:val="24"/>
          <w:vertAlign w:val="superscript"/>
        </w:rPr>
        <w:t>th</w:t>
      </w:r>
      <w:r w:rsidRPr="008C454A">
        <w:rPr>
          <w:sz w:val="24"/>
          <w:szCs w:val="24"/>
        </w:rPr>
        <w:t xml:space="preserve"> Thunder and the Lord Stephen for Lord Kind/Lady Kind is the 7</w:t>
      </w:r>
      <w:r w:rsidRPr="008C454A">
        <w:rPr>
          <w:sz w:val="24"/>
          <w:szCs w:val="24"/>
          <w:vertAlign w:val="superscript"/>
        </w:rPr>
        <w:t>th</w:t>
      </w:r>
      <w:r w:rsidRPr="008C454A">
        <w:rPr>
          <w:sz w:val="24"/>
          <w:szCs w:val="24"/>
        </w:rPr>
        <w:t xml:space="preserve"> Thunder. Also was the Shadow that went forward or back ten degrees, was it in a different dimension or in time travel in 2</w:t>
      </w:r>
      <w:r w:rsidRPr="008C454A">
        <w:rPr>
          <w:sz w:val="24"/>
          <w:szCs w:val="24"/>
          <w:vertAlign w:val="superscript"/>
        </w:rPr>
        <w:t>nd</w:t>
      </w:r>
      <w:r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8C454A">
        <w:rPr>
          <w:sz w:val="24"/>
          <w:szCs w:val="24"/>
        </w:rPr>
        <w:lastRenderedPageBreak/>
        <w:t>Does the Shadow of the Father Stephen abide in different dimensions is in James 1:17. Does the bones of Elisha being touched, can cause resurrection power in a different dimension is in 2</w:t>
      </w:r>
      <w:r w:rsidRPr="008C454A">
        <w:rPr>
          <w:sz w:val="24"/>
          <w:szCs w:val="24"/>
          <w:vertAlign w:val="superscript"/>
        </w:rPr>
        <w:t>nd</w:t>
      </w:r>
      <w:r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w:t>
      </w:r>
      <w:r w:rsidRPr="008C454A">
        <w:rPr>
          <w:sz w:val="24"/>
          <w:szCs w:val="24"/>
        </w:rPr>
        <w:lastRenderedPageBreak/>
        <w:t>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1EAC" w:rsidRPr="008C454A" w:rsidRDefault="00A31EAC" w:rsidP="00A31EAC">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C454A">
        <w:rPr>
          <w:sz w:val="24"/>
          <w:szCs w:val="24"/>
          <w:vertAlign w:val="superscript"/>
        </w:rPr>
        <w:t>st</w:t>
      </w:r>
      <w:r w:rsidRPr="008C454A">
        <w:rPr>
          <w:sz w:val="24"/>
          <w:szCs w:val="24"/>
        </w:rPr>
        <w:t xml:space="preserve"> 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C454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1EAC" w:rsidRPr="008C454A" w:rsidRDefault="00A31EAC" w:rsidP="00A31EAC">
      <w:pPr>
        <w:spacing w:line="480" w:lineRule="auto"/>
        <w:jc w:val="both"/>
        <w:rPr>
          <w:sz w:val="24"/>
          <w:szCs w:val="24"/>
        </w:rPr>
      </w:pPr>
      <w:r w:rsidRPr="008C454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C454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C454A">
        <w:rPr>
          <w:sz w:val="24"/>
          <w:szCs w:val="24"/>
        </w:rPr>
        <w:lastRenderedPageBreak/>
        <w:t>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&amp; 63 years concerning the Lord James in the Lordship of the Law would be 33AD.      </w:t>
      </w:r>
    </w:p>
    <w:p w:rsidR="00A31EAC" w:rsidRPr="008C454A" w:rsidRDefault="00A31EAC" w:rsidP="00A31EAC">
      <w:pPr>
        <w:spacing w:line="480" w:lineRule="auto"/>
        <w:jc w:val="center"/>
        <w:rPr>
          <w:b/>
          <w:sz w:val="24"/>
          <w:szCs w:val="24"/>
        </w:rPr>
      </w:pPr>
      <w:r w:rsidRPr="008C454A">
        <w:rPr>
          <w:b/>
          <w:sz w:val="24"/>
          <w:szCs w:val="24"/>
        </w:rPr>
        <w:t>THE FATHER STEPHEN’S INTELLIGENCE TO THE AUTHORITATIVE FIGURES FOR 1 MINUTE</w:t>
      </w:r>
    </w:p>
    <w:p w:rsidR="00A31EAC" w:rsidRPr="008C454A" w:rsidRDefault="00A31EAC" w:rsidP="00A31EAC">
      <w:pPr>
        <w:spacing w:line="480" w:lineRule="auto"/>
        <w:jc w:val="both"/>
        <w:rPr>
          <w:sz w:val="24"/>
          <w:szCs w:val="24"/>
        </w:rPr>
      </w:pPr>
      <w:r w:rsidRPr="008C454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8C454A">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C454A">
        <w:rPr>
          <w:b/>
          <w:sz w:val="24"/>
          <w:szCs w:val="24"/>
        </w:rPr>
        <w:t xml:space="preserve">What are the Father Stephen’s </w:t>
      </w:r>
      <w:r w:rsidR="00974F15" w:rsidRPr="008C454A">
        <w:rPr>
          <w:b/>
          <w:sz w:val="24"/>
          <w:szCs w:val="24"/>
        </w:rPr>
        <w:t xml:space="preserve">Significant </w:t>
      </w:r>
      <w:r w:rsidRPr="008C454A">
        <w:rPr>
          <w:b/>
          <w:sz w:val="24"/>
          <w:szCs w:val="24"/>
        </w:rPr>
        <w:t xml:space="preserve">Numbers from 0 to </w:t>
      </w:r>
      <w:r w:rsidR="00974F15" w:rsidRPr="008C454A">
        <w:rPr>
          <w:b/>
          <w:sz w:val="24"/>
          <w:szCs w:val="24"/>
        </w:rPr>
        <w:t>12</w:t>
      </w:r>
      <w:r w:rsidRPr="008C454A">
        <w:rPr>
          <w:b/>
          <w:sz w:val="24"/>
          <w:szCs w:val="24"/>
        </w:rPr>
        <w:t>0 in the Holy Bible</w:t>
      </w:r>
      <w:r w:rsidRPr="008C454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52E6B" w:rsidRPr="008C454A" w:rsidRDefault="00A31EAC" w:rsidP="00A31EAC">
      <w:pPr>
        <w:spacing w:line="480" w:lineRule="auto"/>
        <w:jc w:val="both"/>
        <w:rPr>
          <w:sz w:val="24"/>
          <w:szCs w:val="24"/>
        </w:rPr>
      </w:pPr>
      <w:r w:rsidRPr="008C454A">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C454A">
        <w:rPr>
          <w:vanish/>
          <w:sz w:val="24"/>
          <w:szCs w:val="24"/>
        </w:rPr>
        <w:t>is</w:t>
      </w:r>
      <w:r w:rsidRPr="008C454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8C454A">
        <w:rPr>
          <w:sz w:val="24"/>
          <w:szCs w:val="24"/>
        </w:rPr>
        <w:lastRenderedPageBreak/>
        <w:t>died there was nothing more that the White Christian Law Authorities could do 2 miles outside of Jerusalem in Acts 8:1-3. This concerns the 1</w:t>
      </w:r>
      <w:r w:rsidRPr="008C454A">
        <w:rPr>
          <w:sz w:val="24"/>
          <w:szCs w:val="24"/>
          <w:vertAlign w:val="superscript"/>
        </w:rPr>
        <w:t>st</w:t>
      </w:r>
      <w:r w:rsidRPr="008C454A">
        <w:rPr>
          <w:sz w:val="24"/>
          <w:szCs w:val="24"/>
        </w:rPr>
        <w:t xml:space="preserve"> chance (refers to Genesis 3:1-5:32) of the White Christian Law Authorities done by the Father Stephen Our Lord in Acts 6:11-8:3. The “</w:t>
      </w:r>
      <w:r w:rsidRPr="008C454A">
        <w:rPr>
          <w:b/>
          <w:sz w:val="24"/>
          <w:szCs w:val="24"/>
        </w:rPr>
        <w:t>True Holy Division</w:t>
      </w:r>
      <w:r w:rsidRPr="008C454A">
        <w:rPr>
          <w:sz w:val="24"/>
          <w:szCs w:val="24"/>
        </w:rPr>
        <w:t>” concerns the Black Christian Law Authorities (1</w:t>
      </w:r>
      <w:r w:rsidRPr="008C454A">
        <w:rPr>
          <w:sz w:val="24"/>
          <w:szCs w:val="24"/>
          <w:vertAlign w:val="superscript"/>
        </w:rPr>
        <w:t>st</w:t>
      </w:r>
      <w:r w:rsidRPr="008C454A">
        <w:rPr>
          <w:sz w:val="24"/>
          <w:szCs w:val="24"/>
        </w:rPr>
        <w:t xml:space="preserve"> chance of the Black Christian Law City Authorities of the Samaritans &amp; the 2</w:t>
      </w:r>
      <w:r w:rsidRPr="008C454A">
        <w:rPr>
          <w:sz w:val="24"/>
          <w:szCs w:val="24"/>
          <w:vertAlign w:val="superscript"/>
        </w:rPr>
        <w:t>nd</w:t>
      </w:r>
      <w:r w:rsidRPr="008C454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C454A">
        <w:rPr>
          <w:sz w:val="24"/>
          <w:szCs w:val="24"/>
          <w:vertAlign w:val="superscript"/>
        </w:rPr>
        <w:t>nd</w:t>
      </w:r>
      <w:r w:rsidRPr="008C454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C454A">
        <w:rPr>
          <w:sz w:val="24"/>
          <w:szCs w:val="24"/>
          <w:vertAlign w:val="superscript"/>
        </w:rPr>
        <w:t>nd</w:t>
      </w:r>
      <w:r w:rsidRPr="008C454A">
        <w:rPr>
          <w:sz w:val="24"/>
          <w:szCs w:val="24"/>
        </w:rPr>
        <w:t xml:space="preserve"> chance of the White Christian Law Authorities is damned and put down by the Father Stephen Our Lord in Acts 9:3-9. The reason the 2</w:t>
      </w:r>
      <w:r w:rsidRPr="008C454A">
        <w:rPr>
          <w:sz w:val="24"/>
          <w:szCs w:val="24"/>
          <w:vertAlign w:val="superscript"/>
        </w:rPr>
        <w:t>nd</w:t>
      </w:r>
      <w:r w:rsidRPr="008C454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r w:rsidR="00D52E6B" w:rsidRPr="008C454A">
        <w:rPr>
          <w:sz w:val="24"/>
          <w:szCs w:val="24"/>
        </w:rPr>
        <w:t xml:space="preserve"> </w:t>
      </w:r>
    </w:p>
    <w:p w:rsidR="00D52E6B" w:rsidRPr="008C454A" w:rsidRDefault="00D52E6B" w:rsidP="00D52E6B">
      <w:pPr>
        <w:spacing w:line="480" w:lineRule="auto"/>
        <w:jc w:val="both"/>
        <w:rPr>
          <w:sz w:val="24"/>
          <w:szCs w:val="24"/>
        </w:rPr>
      </w:pPr>
      <w:r w:rsidRPr="008C454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8C454A">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31EAC" w:rsidRPr="008C454A" w:rsidRDefault="00A31EAC" w:rsidP="00A31EAC">
      <w:pPr>
        <w:spacing w:line="480" w:lineRule="auto"/>
        <w:jc w:val="both"/>
        <w:rPr>
          <w:sz w:val="24"/>
          <w:szCs w:val="24"/>
        </w:rPr>
      </w:pPr>
      <w:r w:rsidRPr="008C454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31EAC" w:rsidRPr="008C454A" w:rsidRDefault="00A31EAC" w:rsidP="00A31EAC">
      <w:pPr>
        <w:spacing w:line="480" w:lineRule="auto"/>
        <w:jc w:val="both"/>
        <w:rPr>
          <w:sz w:val="24"/>
          <w:szCs w:val="24"/>
        </w:rPr>
      </w:pPr>
      <w:r w:rsidRPr="008C454A">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31EAC" w:rsidRPr="008C454A" w:rsidRDefault="00A31EAC" w:rsidP="00A31EAC">
      <w:pPr>
        <w:spacing w:line="480" w:lineRule="auto"/>
        <w:jc w:val="both"/>
        <w:rPr>
          <w:sz w:val="24"/>
          <w:szCs w:val="24"/>
        </w:rPr>
      </w:pPr>
      <w:r w:rsidRPr="008C454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31EAC" w:rsidRPr="008C454A" w:rsidRDefault="00A31EAC" w:rsidP="00A31EAC">
      <w:pPr>
        <w:spacing w:line="480" w:lineRule="auto"/>
        <w:jc w:val="both"/>
        <w:rPr>
          <w:sz w:val="24"/>
          <w:szCs w:val="24"/>
        </w:rPr>
      </w:pPr>
      <w:r w:rsidRPr="008C454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–Born 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A31EAC" w:rsidRPr="008C454A" w:rsidRDefault="00A31EAC" w:rsidP="00A31EAC">
      <w:pPr>
        <w:spacing w:line="480" w:lineRule="auto"/>
        <w:jc w:val="both"/>
        <w:rPr>
          <w:sz w:val="24"/>
          <w:szCs w:val="24"/>
        </w:rPr>
      </w:pPr>
      <w:r w:rsidRPr="008C454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 xml:space="preserve">-Born Son Abel, then Seth and then Enosh (Enos) were all brought forth </w:t>
      </w:r>
      <w:r w:rsidRPr="008C454A">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C454A">
        <w:rPr>
          <w:sz w:val="24"/>
          <w:szCs w:val="24"/>
          <w:vertAlign w:val="superscript"/>
        </w:rPr>
        <w:t>nd</w:t>
      </w:r>
      <w:r w:rsidRPr="008C454A">
        <w:rPr>
          <w:sz w:val="24"/>
          <w:szCs w:val="24"/>
        </w:rPr>
        <w:t xml:space="preserve"> Peter 3:10-13 &amp; Acts 7:60.     </w:t>
      </w:r>
    </w:p>
    <w:p w:rsidR="00A31EAC" w:rsidRPr="008C454A" w:rsidRDefault="00A31EAC" w:rsidP="00A31EAC">
      <w:pPr>
        <w:spacing w:line="480" w:lineRule="auto"/>
        <w:jc w:val="both"/>
        <w:rPr>
          <w:sz w:val="24"/>
          <w:szCs w:val="24"/>
        </w:rPr>
      </w:pPr>
      <w:r w:rsidRPr="008C454A">
        <w:rPr>
          <w:sz w:val="24"/>
          <w:szCs w:val="24"/>
        </w:rPr>
        <w:t>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committed only by a Man and a Woman from the Tree of the Knowledge of Good and Evil in a Strength 40 Year Kingdom of This World in Genesis 4:1. Second, is the “</w:t>
      </w:r>
      <w:r w:rsidRPr="008C454A">
        <w:rPr>
          <w:b/>
          <w:sz w:val="24"/>
          <w:szCs w:val="24"/>
        </w:rPr>
        <w:t xml:space="preserve">Known Holy </w:t>
      </w:r>
      <w:r w:rsidRPr="008C454A">
        <w:rPr>
          <w:b/>
          <w:sz w:val="24"/>
          <w:szCs w:val="24"/>
        </w:rPr>
        <w:lastRenderedPageBreak/>
        <w:t>Law Love Intercourse</w:t>
      </w:r>
      <w:r w:rsidRPr="008C454A">
        <w:rPr>
          <w:sz w:val="24"/>
          <w:szCs w:val="24"/>
        </w:rPr>
        <w:t>”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with the minority of His Foreign Wives after 80 years, but not with the majority of His Local Wives or 300 Concubines after 80 years in Tobit 4:12-13;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w:t>
      </w:r>
      <w:r w:rsidR="00BC3BB4" w:rsidRPr="008C454A">
        <w:rPr>
          <w:sz w:val="24"/>
          <w:szCs w:val="24"/>
        </w:rPr>
        <w:t>’</w:t>
      </w:r>
      <w:r w:rsidRPr="008C454A">
        <w:rPr>
          <w:sz w:val="24"/>
          <w:szCs w:val="24"/>
        </w:rPr>
        <w:t>s, harlotries, sorceries &amp; wizardries) with Sweet Cane (Calamus or Cann</w:t>
      </w:r>
      <w:r w:rsidR="00BC3BB4" w:rsidRPr="008C454A">
        <w:rPr>
          <w:sz w:val="24"/>
          <w:szCs w:val="24"/>
        </w:rPr>
        <w:t>a</w:t>
      </w:r>
      <w:r w:rsidRPr="008C454A">
        <w:rPr>
          <w:sz w:val="24"/>
          <w:szCs w:val="24"/>
        </w:rPr>
        <w:t>b</w:t>
      </w:r>
      <w:r w:rsidR="00BC3BB4" w:rsidRPr="008C454A">
        <w:rPr>
          <w:sz w:val="24"/>
          <w:szCs w:val="24"/>
        </w:rPr>
        <w:t>i</w:t>
      </w:r>
      <w:r w:rsidRPr="008C454A">
        <w:rPr>
          <w:sz w:val="24"/>
          <w:szCs w:val="24"/>
        </w:rPr>
        <w:t xml:space="preserve">s the Hemp Plant), Sexual Eros Love, Sexual Evil, Sexual Temptation, Sexual Sin or Sexual Death as being good in His sight is a liar, &amp; tries to weary the Father Stephen, for the Father Stephen commands it in truth </w:t>
      </w:r>
      <w:r w:rsidRPr="008C454A">
        <w:rPr>
          <w:sz w:val="24"/>
          <w:szCs w:val="24"/>
        </w:rPr>
        <w:lastRenderedPageBreak/>
        <w:t>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A31EAC" w:rsidRPr="008C454A" w:rsidRDefault="00A31EAC" w:rsidP="00A31EAC">
      <w:pPr>
        <w:spacing w:line="480" w:lineRule="auto"/>
        <w:jc w:val="both"/>
        <w:rPr>
          <w:rFonts w:cstheme="minorHAnsi"/>
          <w:sz w:val="24"/>
          <w:szCs w:val="24"/>
        </w:rPr>
      </w:pPr>
      <w:r w:rsidRPr="008C454A">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8C454A">
        <w:rPr>
          <w:rFonts w:cstheme="minorHAnsi"/>
          <w:sz w:val="24"/>
          <w:szCs w:val="24"/>
          <w:vertAlign w:val="superscript"/>
        </w:rPr>
        <w:t>nd</w:t>
      </w:r>
      <w:r w:rsidRPr="008C454A">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A31EAC" w:rsidRPr="008C454A" w:rsidRDefault="00A31EAC" w:rsidP="00A31EAC">
      <w:pPr>
        <w:spacing w:line="480" w:lineRule="auto"/>
        <w:jc w:val="both"/>
        <w:rPr>
          <w:sz w:val="24"/>
          <w:szCs w:val="24"/>
        </w:rPr>
      </w:pPr>
      <w:r w:rsidRPr="008C454A">
        <w:rPr>
          <w:rFonts w:cstheme="minorHAnsi"/>
          <w:sz w:val="24"/>
          <w:szCs w:val="24"/>
        </w:rPr>
        <w:t>No One can call the Lord Stephen the Father, except by His Own Holy Ghost &amp; His Own Truth in John 4:21-24. There are three different kinds of “</w:t>
      </w:r>
      <w:r w:rsidRPr="008C454A">
        <w:rPr>
          <w:rFonts w:cstheme="minorHAnsi"/>
          <w:b/>
          <w:sz w:val="24"/>
          <w:szCs w:val="24"/>
        </w:rPr>
        <w:t>Intercourse</w:t>
      </w:r>
      <w:r w:rsidRPr="008C454A">
        <w:rPr>
          <w:rFonts w:cstheme="minorHAnsi"/>
          <w:sz w:val="24"/>
          <w:szCs w:val="24"/>
        </w:rPr>
        <w:t>” in the Holy Bible. First, is the “</w:t>
      </w:r>
      <w:r w:rsidRPr="008C454A">
        <w:rPr>
          <w:rFonts w:cstheme="minorHAnsi"/>
          <w:b/>
          <w:sz w:val="24"/>
          <w:szCs w:val="24"/>
        </w:rPr>
        <w:t>Popular Sexual Eros Love Intercourse</w:t>
      </w:r>
      <w:r w:rsidRPr="008C454A">
        <w:rPr>
          <w:rFonts w:cstheme="minorHAnsi"/>
          <w:sz w:val="24"/>
          <w:szCs w:val="24"/>
        </w:rPr>
        <w:t>” from the Tree of the Knowledge of Good and Evil that can only be committed by a Man and Woman in a Strength 40 Year Kingdom of This World in Genesis 4:1. Second, is the “</w:t>
      </w:r>
      <w:r w:rsidRPr="008C454A">
        <w:rPr>
          <w:rFonts w:cstheme="minorHAnsi"/>
          <w:b/>
          <w:sz w:val="24"/>
          <w:szCs w:val="24"/>
        </w:rPr>
        <w:t>Known Holy Law Love Intercourse</w:t>
      </w:r>
      <w:r w:rsidRPr="008C454A">
        <w:rPr>
          <w:rFonts w:cstheme="minorHAnsi"/>
          <w:sz w:val="24"/>
          <w:szCs w:val="24"/>
        </w:rPr>
        <w:t>” from the Midst of the Tree of Life in Luke 2:23 that is done by a Man or Woman and also Boys and Girls In Luke 20:35-36 in a Wisdom 80 Year Law Kingdom of Heaven in Genesis 2:9 &amp; 1</w:t>
      </w:r>
      <w:r w:rsidRPr="008C454A">
        <w:rPr>
          <w:rFonts w:cstheme="minorHAnsi"/>
          <w:sz w:val="24"/>
          <w:szCs w:val="24"/>
          <w:vertAlign w:val="superscript"/>
        </w:rPr>
        <w:t>st</w:t>
      </w:r>
      <w:r w:rsidRPr="008C454A">
        <w:rPr>
          <w:rFonts w:cstheme="minorHAnsi"/>
          <w:sz w:val="24"/>
          <w:szCs w:val="24"/>
        </w:rPr>
        <w:t xml:space="preserve"> Kings 11:3. King Solomon did this kind of Holy Law Love Intercourse with His 700 Wives and 300 Concubines. But King Solomon committed Idolatry which is “</w:t>
      </w:r>
      <w:r w:rsidRPr="008C454A">
        <w:rPr>
          <w:rFonts w:cstheme="minorHAnsi"/>
          <w:b/>
          <w:sz w:val="24"/>
          <w:szCs w:val="24"/>
        </w:rPr>
        <w:t>Marital Fornication</w:t>
      </w:r>
      <w:r w:rsidRPr="008C454A">
        <w:rPr>
          <w:rFonts w:cstheme="minorHAnsi"/>
          <w:sz w:val="24"/>
          <w:szCs w:val="24"/>
        </w:rPr>
        <w:t xml:space="preserve">” in Tobit 4:12-13 by the minority of His </w:t>
      </w:r>
      <w:r w:rsidRPr="008C454A">
        <w:rPr>
          <w:rFonts w:cstheme="minorHAnsi"/>
          <w:sz w:val="24"/>
          <w:szCs w:val="24"/>
        </w:rPr>
        <w:lastRenderedPageBreak/>
        <w:t>Foreign Wives after 80 years, and not the majority of His Local Wives or 300 Concubines after 80 years in Nehemiah 13:25-27 &amp; 1</w:t>
      </w:r>
      <w:r w:rsidRPr="008C454A">
        <w:rPr>
          <w:rFonts w:cstheme="minorHAnsi"/>
          <w:sz w:val="24"/>
          <w:szCs w:val="24"/>
          <w:vertAlign w:val="superscript"/>
        </w:rPr>
        <w:t>st</w:t>
      </w:r>
      <w:r w:rsidRPr="008C454A">
        <w:rPr>
          <w:rFonts w:cstheme="minorHAnsi"/>
          <w:sz w:val="24"/>
          <w:szCs w:val="24"/>
        </w:rPr>
        <w:t xml:space="preserve"> Kings 11:1-13. Third, is the “</w:t>
      </w:r>
      <w:r w:rsidRPr="008C454A">
        <w:rPr>
          <w:rFonts w:cstheme="minorHAnsi"/>
          <w:b/>
          <w:sz w:val="24"/>
          <w:szCs w:val="24"/>
        </w:rPr>
        <w:t>Unknown Holy Divine Love Intercourse</w:t>
      </w:r>
      <w:r w:rsidRPr="008C454A">
        <w:rPr>
          <w:rFonts w:cstheme="minorHAnsi"/>
          <w:sz w:val="24"/>
          <w:szCs w:val="24"/>
        </w:rPr>
        <w:t>” that is done by a Man and Woman in 2</w:t>
      </w:r>
      <w:r w:rsidRPr="008C454A">
        <w:rPr>
          <w:rFonts w:cstheme="minorHAnsi"/>
          <w:sz w:val="24"/>
          <w:szCs w:val="24"/>
          <w:vertAlign w:val="superscript"/>
        </w:rPr>
        <w:t>nd</w:t>
      </w:r>
      <w:r w:rsidRPr="008C454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C454A">
        <w:rPr>
          <w:rFonts w:cstheme="minorHAnsi"/>
          <w:sz w:val="24"/>
          <w:szCs w:val="24"/>
          <w:vertAlign w:val="superscript"/>
        </w:rPr>
        <w:t>st</w:t>
      </w:r>
      <w:r w:rsidRPr="008C454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rFonts w:cstheme="minorHAnsi"/>
          <w:sz w:val="24"/>
          <w:szCs w:val="24"/>
          <w:vertAlign w:val="superscript"/>
        </w:rPr>
        <w:t>nd</w:t>
      </w:r>
      <w:r w:rsidRPr="008C454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rFonts w:cstheme="minorHAnsi"/>
          <w:sz w:val="24"/>
          <w:szCs w:val="24"/>
          <w:vertAlign w:val="superscript"/>
        </w:rPr>
        <w:t>nd</w:t>
      </w:r>
      <w:r w:rsidRPr="008C454A">
        <w:rPr>
          <w:rFonts w:cstheme="minorHAnsi"/>
          <w:sz w:val="24"/>
          <w:szCs w:val="24"/>
        </w:rPr>
        <w:t xml:space="preserve"> Thessalonians 2:12; 2</w:t>
      </w:r>
      <w:r w:rsidRPr="008C454A">
        <w:rPr>
          <w:rFonts w:cstheme="minorHAnsi"/>
          <w:sz w:val="24"/>
          <w:szCs w:val="24"/>
          <w:vertAlign w:val="superscript"/>
        </w:rPr>
        <w:t>nd</w:t>
      </w:r>
      <w:r w:rsidRPr="008C454A">
        <w:rPr>
          <w:rFonts w:cstheme="minorHAnsi"/>
          <w:sz w:val="24"/>
          <w:szCs w:val="24"/>
        </w:rPr>
        <w:t xml:space="preserve"> Timothy 3:4; Titus 3:3; Hebrews 11:25; 1</w:t>
      </w:r>
      <w:r w:rsidRPr="008C454A">
        <w:rPr>
          <w:rFonts w:cstheme="minorHAnsi"/>
          <w:sz w:val="24"/>
          <w:szCs w:val="24"/>
          <w:vertAlign w:val="superscript"/>
        </w:rPr>
        <w:t>st</w:t>
      </w:r>
      <w:r w:rsidRPr="008C454A">
        <w:rPr>
          <w:rFonts w:cstheme="minorHAnsi"/>
          <w:sz w:val="24"/>
          <w:szCs w:val="24"/>
        </w:rPr>
        <w:t xml:space="preserve"> Corinthians 10:7; 2</w:t>
      </w:r>
      <w:r w:rsidRPr="008C454A">
        <w:rPr>
          <w:rFonts w:cstheme="minorHAnsi"/>
          <w:sz w:val="24"/>
          <w:szCs w:val="24"/>
          <w:vertAlign w:val="superscript"/>
        </w:rPr>
        <w:t>nd</w:t>
      </w:r>
      <w:r w:rsidRPr="008C454A">
        <w:rPr>
          <w:rFonts w:cstheme="minorHAnsi"/>
          <w:sz w:val="24"/>
          <w:szCs w:val="24"/>
        </w:rPr>
        <w:t xml:space="preserve"> Peter 2:13; Luke 8:14 &amp; Romans 1:32. All those who calls Sexual Eros Money the unrighteous mammon (prostitution, whoredom</w:t>
      </w:r>
      <w:r w:rsidR="00BC3BB4" w:rsidRPr="008C454A">
        <w:rPr>
          <w:rFonts w:cstheme="minorHAnsi"/>
          <w:sz w:val="24"/>
          <w:szCs w:val="24"/>
        </w:rPr>
        <w:t>’</w:t>
      </w:r>
      <w:r w:rsidRPr="008C454A">
        <w:rPr>
          <w:rFonts w:cstheme="minorHAnsi"/>
          <w:sz w:val="24"/>
          <w:szCs w:val="24"/>
        </w:rPr>
        <w:t>s, harlotries, sorceries &amp; wizardries) with Sweet Cane (Calamus or Cann</w:t>
      </w:r>
      <w:r w:rsidR="00BC3BB4" w:rsidRPr="008C454A">
        <w:rPr>
          <w:rFonts w:cstheme="minorHAnsi"/>
          <w:sz w:val="24"/>
          <w:szCs w:val="24"/>
        </w:rPr>
        <w:t>a</w:t>
      </w:r>
      <w:r w:rsidRPr="008C454A">
        <w:rPr>
          <w:rFonts w:cstheme="minorHAnsi"/>
          <w:sz w:val="24"/>
          <w:szCs w:val="24"/>
        </w:rPr>
        <w:t>b</w:t>
      </w:r>
      <w:r w:rsidR="00BC3BB4" w:rsidRPr="008C454A">
        <w:rPr>
          <w:rFonts w:cstheme="minorHAnsi"/>
          <w:sz w:val="24"/>
          <w:szCs w:val="24"/>
        </w:rPr>
        <w:t>i</w:t>
      </w:r>
      <w:r w:rsidRPr="008C454A">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rFonts w:cstheme="minorHAnsi"/>
          <w:sz w:val="24"/>
          <w:szCs w:val="24"/>
          <w:vertAlign w:val="superscript"/>
        </w:rPr>
        <w:t>st</w:t>
      </w:r>
      <w:r w:rsidRPr="008C454A">
        <w:rPr>
          <w:rFonts w:cstheme="minorHAnsi"/>
          <w:sz w:val="24"/>
          <w:szCs w:val="24"/>
        </w:rPr>
        <w:t xml:space="preserve"> Timothy 6:10; 2</w:t>
      </w:r>
      <w:r w:rsidRPr="008C454A">
        <w:rPr>
          <w:rFonts w:cstheme="minorHAnsi"/>
          <w:sz w:val="24"/>
          <w:szCs w:val="24"/>
          <w:vertAlign w:val="superscript"/>
        </w:rPr>
        <w:t>nd</w:t>
      </w:r>
      <w:r w:rsidRPr="008C454A">
        <w:rPr>
          <w:rFonts w:cstheme="minorHAnsi"/>
          <w:sz w:val="24"/>
          <w:szCs w:val="24"/>
        </w:rPr>
        <w:t xml:space="preserve"> Peter 1:4 &amp; Isaiah 43:24. </w:t>
      </w:r>
      <w:r w:rsidRPr="008C454A">
        <w:rPr>
          <w:sz w:val="24"/>
          <w:szCs w:val="24"/>
        </w:rPr>
        <w:t xml:space="preserve">The Father Stephen is the Supreme Investigator of this is in Ecclesiastes 1:13-18; 2:1-12; 12:9-14. </w:t>
      </w:r>
    </w:p>
    <w:p w:rsidR="00A31EAC" w:rsidRPr="008C454A" w:rsidRDefault="00A31EAC" w:rsidP="00A31EAC">
      <w:pPr>
        <w:spacing w:line="480" w:lineRule="auto"/>
        <w:jc w:val="both"/>
        <w:rPr>
          <w:sz w:val="24"/>
          <w:szCs w:val="24"/>
        </w:rPr>
      </w:pPr>
      <w:r w:rsidRPr="008C454A">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C454A">
        <w:rPr>
          <w:sz w:val="24"/>
          <w:szCs w:val="24"/>
          <w:vertAlign w:val="superscript"/>
        </w:rPr>
        <w:t>nd</w:t>
      </w:r>
      <w:r w:rsidRPr="008C454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C454A">
        <w:rPr>
          <w:sz w:val="24"/>
          <w:szCs w:val="24"/>
          <w:vertAlign w:val="superscript"/>
        </w:rPr>
        <w:t>st</w:t>
      </w:r>
      <w:r w:rsidRPr="008C454A">
        <w:rPr>
          <w:sz w:val="24"/>
          <w:szCs w:val="24"/>
        </w:rPr>
        <w:t xml:space="preserve"> Corinthians 6:18. Sex Defiles the Society in Leviticus 18:24-25; 1</w:t>
      </w:r>
      <w:r w:rsidRPr="008C454A">
        <w:rPr>
          <w:sz w:val="24"/>
          <w:szCs w:val="24"/>
          <w:vertAlign w:val="superscript"/>
        </w:rPr>
        <w:t>st</w:t>
      </w:r>
      <w:r w:rsidRPr="008C454A">
        <w:rPr>
          <w:sz w:val="24"/>
          <w:szCs w:val="24"/>
        </w:rPr>
        <w:t xml:space="preserve"> Corinthians 5:6 &amp; Revelation 19:2. Sex Offends other Holy People in 2</w:t>
      </w:r>
      <w:r w:rsidRPr="008C454A">
        <w:rPr>
          <w:sz w:val="24"/>
          <w:szCs w:val="24"/>
          <w:vertAlign w:val="superscript"/>
        </w:rPr>
        <w:t>nd</w:t>
      </w:r>
      <w:r w:rsidRPr="008C454A">
        <w:rPr>
          <w:sz w:val="24"/>
          <w:szCs w:val="24"/>
        </w:rPr>
        <w:t xml:space="preserve"> Peter 2:7-8; Genesis 8:22-25; 34:7; 38:24; 2</w:t>
      </w:r>
      <w:r w:rsidRPr="008C454A">
        <w:rPr>
          <w:sz w:val="24"/>
          <w:szCs w:val="24"/>
          <w:vertAlign w:val="superscript"/>
        </w:rPr>
        <w:t>nd</w:t>
      </w:r>
      <w:r w:rsidRPr="008C454A">
        <w:rPr>
          <w:sz w:val="24"/>
          <w:szCs w:val="24"/>
        </w:rPr>
        <w:t xml:space="preserve"> Samuel 13:21-22 &amp; 2</w:t>
      </w:r>
      <w:r w:rsidRPr="008C454A">
        <w:rPr>
          <w:sz w:val="24"/>
          <w:szCs w:val="24"/>
          <w:vertAlign w:val="superscript"/>
        </w:rPr>
        <w:t>nd</w:t>
      </w:r>
      <w:r w:rsidRPr="008C454A">
        <w:rPr>
          <w:sz w:val="24"/>
          <w:szCs w:val="24"/>
        </w:rPr>
        <w:t xml:space="preserve"> Corinthians 12:21. Sex Offends the Holy God in 2</w:t>
      </w:r>
      <w:r w:rsidRPr="008C454A">
        <w:rPr>
          <w:sz w:val="24"/>
          <w:szCs w:val="24"/>
          <w:vertAlign w:val="superscript"/>
        </w:rPr>
        <w:t>nd</w:t>
      </w:r>
      <w:r w:rsidRPr="008C454A">
        <w:rPr>
          <w:sz w:val="24"/>
          <w:szCs w:val="24"/>
        </w:rPr>
        <w:t xml:space="preserve"> Samuel 11:27; Jeremiah 13:26-27 &amp; Malachi 3:5. The Magical Sexual Sin under the Old Covenant: Pre-Marital Sex is in Deuteronomy 22:13-21. Inter-Racial Sex between other Races or Cultures is in Tobit 4:12-13; 1</w:t>
      </w:r>
      <w:r w:rsidRPr="008C454A">
        <w:rPr>
          <w:sz w:val="24"/>
          <w:szCs w:val="24"/>
          <w:vertAlign w:val="superscript"/>
        </w:rPr>
        <w:t>st</w:t>
      </w:r>
      <w:r w:rsidRPr="008C454A">
        <w:rPr>
          <w:sz w:val="24"/>
          <w:szCs w:val="24"/>
        </w:rPr>
        <w:t xml:space="preserve"> Kings 11:1-13; Nehemiah 13:25-27 &amp; Ezra 9:1-10:44. If You have any questions on Inter-Racial Sex, You must get My book called “</w:t>
      </w:r>
      <w:r w:rsidRPr="008C454A">
        <w:rPr>
          <w:b/>
          <w:sz w:val="24"/>
          <w:szCs w:val="24"/>
        </w:rPr>
        <w:t>The Lord Yah and the Different Kinds of Flesh in the Holy Bible</w:t>
      </w:r>
      <w:r w:rsidRPr="008C454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8C454A">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C454A">
        <w:rPr>
          <w:sz w:val="24"/>
          <w:szCs w:val="24"/>
          <w:vertAlign w:val="superscript"/>
        </w:rPr>
        <w:t>st</w:t>
      </w:r>
      <w:r w:rsidRPr="008C454A">
        <w:rPr>
          <w:sz w:val="24"/>
          <w:szCs w:val="24"/>
        </w:rPr>
        <w:t xml:space="preserve"> Corinthians 6:15-16 &amp; Hebrews 13:4. The Need for True Holiness in the Lives of Believers is in 1</w:t>
      </w:r>
      <w:r w:rsidRPr="008C454A">
        <w:rPr>
          <w:sz w:val="24"/>
          <w:szCs w:val="24"/>
          <w:vertAlign w:val="superscript"/>
        </w:rPr>
        <w:t>st</w:t>
      </w:r>
      <w:r w:rsidRPr="008C454A">
        <w:rPr>
          <w:sz w:val="24"/>
          <w:szCs w:val="24"/>
        </w:rPr>
        <w:t xml:space="preserve"> Thessalonians 4:3-7; Acts 15:29; Ephesians 5:3, 25; Hebrews 12:16; 1</w:t>
      </w:r>
      <w:r w:rsidRPr="008C454A">
        <w:rPr>
          <w:sz w:val="24"/>
          <w:szCs w:val="24"/>
          <w:vertAlign w:val="superscript"/>
        </w:rPr>
        <w:t>st</w:t>
      </w:r>
      <w:r w:rsidRPr="008C454A">
        <w:rPr>
          <w:sz w:val="24"/>
          <w:szCs w:val="24"/>
        </w:rPr>
        <w:t xml:space="preserve"> Peter 1:15-16; Leviticus 11:44 &amp; 1</w:t>
      </w:r>
      <w:r w:rsidRPr="008C454A">
        <w:rPr>
          <w:sz w:val="24"/>
          <w:szCs w:val="24"/>
          <w:vertAlign w:val="superscript"/>
        </w:rPr>
        <w:t>st</w:t>
      </w:r>
      <w:r w:rsidRPr="008C454A">
        <w:rPr>
          <w:sz w:val="24"/>
          <w:szCs w:val="24"/>
        </w:rPr>
        <w:t xml:space="preserve"> Peter 4:1-3. The Church must be kept pure is in Revelation 2:14-16, 20; 1</w:t>
      </w:r>
      <w:r w:rsidRPr="008C454A">
        <w:rPr>
          <w:sz w:val="24"/>
          <w:szCs w:val="24"/>
          <w:vertAlign w:val="superscript"/>
        </w:rPr>
        <w:t>st</w:t>
      </w:r>
      <w:r w:rsidRPr="008C454A">
        <w:rPr>
          <w:sz w:val="24"/>
          <w:szCs w:val="24"/>
        </w:rPr>
        <w:t xml:space="preserve"> Corinthians 5:1-5, 9-11. God’s Impartial Judgment on Magical Sexual Sin: 1</w:t>
      </w:r>
      <w:r w:rsidRPr="008C454A">
        <w:rPr>
          <w:sz w:val="24"/>
          <w:szCs w:val="24"/>
          <w:vertAlign w:val="superscript"/>
        </w:rPr>
        <w:t>st</w:t>
      </w:r>
      <w:r w:rsidRPr="008C454A">
        <w:rPr>
          <w:sz w:val="24"/>
          <w:szCs w:val="24"/>
        </w:rPr>
        <w:t xml:space="preserve"> Peter 1:17-21; Revelation 2:21-23; Genesis 19:24; Numbers 25:1-9; 2</w:t>
      </w:r>
      <w:r w:rsidRPr="008C454A">
        <w:rPr>
          <w:sz w:val="24"/>
          <w:szCs w:val="24"/>
          <w:vertAlign w:val="superscript"/>
        </w:rPr>
        <w:t>nd</w:t>
      </w:r>
      <w:r w:rsidRPr="008C454A">
        <w:rPr>
          <w:sz w:val="24"/>
          <w:szCs w:val="24"/>
        </w:rPr>
        <w:t xml:space="preserve"> Samuel 12:11-12; Proverbs 7:26-27 &amp; 1</w:t>
      </w:r>
      <w:r w:rsidRPr="008C454A">
        <w:rPr>
          <w:sz w:val="24"/>
          <w:szCs w:val="24"/>
          <w:vertAlign w:val="superscript"/>
        </w:rPr>
        <w:t>st</w:t>
      </w:r>
      <w:r w:rsidRPr="008C454A">
        <w:rPr>
          <w:sz w:val="24"/>
          <w:szCs w:val="24"/>
        </w:rPr>
        <w:t xml:space="preserve"> Corinthians 10:8. In the World to Come called That Age is in Luke 20:35-36; Revelation 21:8; 22:14-15; Ephesians 5:5-6; 2</w:t>
      </w:r>
      <w:r w:rsidRPr="008C454A">
        <w:rPr>
          <w:sz w:val="24"/>
          <w:szCs w:val="24"/>
          <w:vertAlign w:val="superscript"/>
        </w:rPr>
        <w:t>nd</w:t>
      </w:r>
      <w:r w:rsidRPr="008C454A">
        <w:rPr>
          <w:sz w:val="24"/>
          <w:szCs w:val="24"/>
        </w:rPr>
        <w:t xml:space="preserve"> Peter 2:6 &amp; Jude 7. God’s Authority over Magical Sexual Sin: The Authority is in Romans 13:1-2. If can be forgiven is in John 8:10-11; 2</w:t>
      </w:r>
      <w:r w:rsidRPr="008C454A">
        <w:rPr>
          <w:sz w:val="24"/>
          <w:szCs w:val="24"/>
          <w:vertAlign w:val="superscript"/>
        </w:rPr>
        <w:t>nd</w:t>
      </w:r>
      <w:r w:rsidRPr="008C454A">
        <w:rPr>
          <w:sz w:val="24"/>
          <w:szCs w:val="24"/>
        </w:rPr>
        <w:t xml:space="preserve"> Samuel 12:13; Psalms 51:1 Title; Matthew 21:31-32; Luke 7:36-38. 47-50 &amp; Revelations 2:21. The Hearts can be Changed is in 1</w:t>
      </w:r>
      <w:r w:rsidRPr="008C454A">
        <w:rPr>
          <w:sz w:val="24"/>
          <w:szCs w:val="24"/>
          <w:vertAlign w:val="superscript"/>
        </w:rPr>
        <w:t>st</w:t>
      </w:r>
      <w:r w:rsidRPr="008C454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C454A">
        <w:rPr>
          <w:sz w:val="24"/>
          <w:szCs w:val="24"/>
          <w:vertAlign w:val="superscript"/>
        </w:rPr>
        <w:t>st</w:t>
      </w:r>
      <w:r w:rsidRPr="008C454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C454A">
        <w:rPr>
          <w:sz w:val="24"/>
          <w:szCs w:val="24"/>
          <w:vertAlign w:val="superscript"/>
        </w:rPr>
        <w:t>st</w:t>
      </w:r>
      <w:r w:rsidRPr="008C454A">
        <w:rPr>
          <w:sz w:val="24"/>
          <w:szCs w:val="24"/>
        </w:rPr>
        <w:t xml:space="preserve"> Corinthians 7:2, 9. </w:t>
      </w:r>
    </w:p>
    <w:p w:rsidR="00A31EAC" w:rsidRPr="008C454A" w:rsidRDefault="00A31EAC" w:rsidP="00A31EAC">
      <w:pPr>
        <w:spacing w:line="480" w:lineRule="auto"/>
        <w:jc w:val="both"/>
        <w:rPr>
          <w:sz w:val="24"/>
          <w:szCs w:val="24"/>
        </w:rPr>
      </w:pPr>
      <w:r w:rsidRPr="008C454A">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8C454A">
        <w:rPr>
          <w:sz w:val="24"/>
          <w:szCs w:val="24"/>
        </w:rPr>
        <w:lastRenderedPageBreak/>
        <w:t>Hosea 4:16 &amp; Zechariah 7:11. The Practical Consequences of Stubbornness is in Ephesians 4:18; Exodus 13:15; 33:3; Leviticus 26:19; 2</w:t>
      </w:r>
      <w:r w:rsidRPr="008C454A">
        <w:rPr>
          <w:sz w:val="24"/>
          <w:szCs w:val="24"/>
          <w:vertAlign w:val="superscript"/>
        </w:rPr>
        <w:t>nd</w:t>
      </w:r>
      <w:r w:rsidRPr="008C454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C454A">
        <w:rPr>
          <w:sz w:val="24"/>
          <w:szCs w:val="24"/>
          <w:vertAlign w:val="superscript"/>
        </w:rPr>
        <w:t>nd</w:t>
      </w:r>
      <w:r w:rsidRPr="008C454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C454A">
        <w:rPr>
          <w:sz w:val="24"/>
          <w:szCs w:val="24"/>
          <w:vertAlign w:val="superscript"/>
        </w:rPr>
        <w:t>nd</w:t>
      </w:r>
      <w:r w:rsidRPr="008C454A">
        <w:rPr>
          <w:sz w:val="24"/>
          <w:szCs w:val="24"/>
        </w:rPr>
        <w:t xml:space="preserve"> Chronicles 32:24-25; Job 33:16-18; Jeremiah 7:22-24; Ezekiel 2:4-5; Zechariah 7:11-12 &amp; Acts 19:8-9. </w:t>
      </w:r>
    </w:p>
    <w:p w:rsidR="00A31EAC" w:rsidRPr="008C454A" w:rsidRDefault="00A31EAC" w:rsidP="00A31EAC">
      <w:pPr>
        <w:spacing w:line="480" w:lineRule="auto"/>
        <w:jc w:val="both"/>
        <w:rPr>
          <w:sz w:val="24"/>
          <w:szCs w:val="24"/>
        </w:rPr>
      </w:pPr>
      <w:r w:rsidRPr="008C454A">
        <w:rPr>
          <w:sz w:val="24"/>
          <w:szCs w:val="24"/>
        </w:rPr>
        <w:t>The Universality of Temptation, Test, Trial or Trying: The Inevitability of Temptation to do Wrong is in 1</w:t>
      </w:r>
      <w:r w:rsidRPr="008C454A">
        <w:rPr>
          <w:sz w:val="24"/>
          <w:szCs w:val="24"/>
          <w:vertAlign w:val="superscript"/>
        </w:rPr>
        <w:t>st</w:t>
      </w:r>
      <w:r w:rsidRPr="008C454A">
        <w:rPr>
          <w:sz w:val="24"/>
          <w:szCs w:val="24"/>
        </w:rPr>
        <w:t xml:space="preserve"> Corinthians 10:12, 13; Proverbs 7:21-23; Matthew 13:20-21; Mark 4:16-17; Luke 8:13; 17:1; Romans 7:15; 2</w:t>
      </w:r>
      <w:r w:rsidRPr="008C454A">
        <w:rPr>
          <w:sz w:val="24"/>
          <w:szCs w:val="24"/>
          <w:vertAlign w:val="superscript"/>
        </w:rPr>
        <w:t>nd</w:t>
      </w:r>
      <w:r w:rsidRPr="008C454A">
        <w:rPr>
          <w:sz w:val="24"/>
          <w:szCs w:val="24"/>
        </w:rPr>
        <w:t xml:space="preserve"> Corinthians 11:3 &amp; 1</w:t>
      </w:r>
      <w:r w:rsidRPr="008C454A">
        <w:rPr>
          <w:sz w:val="24"/>
          <w:szCs w:val="24"/>
          <w:vertAlign w:val="superscript"/>
        </w:rPr>
        <w:t>st</w:t>
      </w:r>
      <w:r w:rsidRPr="008C454A">
        <w:rPr>
          <w:sz w:val="24"/>
          <w:szCs w:val="24"/>
        </w:rPr>
        <w:t xml:space="preserve"> Peter 1:6. The Examples of those who were tempted: Job is in Job chapters 1-2. Adam and Eve is in Genesis 3:6-7. Esau is in Genesis 25:29-34. Achan is in Joshua 7:21. Samson is in Judges 14:16-17. David is in 2</w:t>
      </w:r>
      <w:r w:rsidRPr="008C454A">
        <w:rPr>
          <w:sz w:val="24"/>
          <w:szCs w:val="24"/>
          <w:vertAlign w:val="superscript"/>
        </w:rPr>
        <w:t>nd</w:t>
      </w:r>
      <w:r w:rsidRPr="008C454A">
        <w:rPr>
          <w:sz w:val="24"/>
          <w:szCs w:val="24"/>
        </w:rPr>
        <w:t xml:space="preserve"> Samuel 11:2-4. Solomon is in 1</w:t>
      </w:r>
      <w:r w:rsidRPr="008C454A">
        <w:rPr>
          <w:sz w:val="24"/>
          <w:szCs w:val="24"/>
          <w:vertAlign w:val="superscript"/>
        </w:rPr>
        <w:t>st</w:t>
      </w:r>
      <w:r w:rsidRPr="008C454A">
        <w:rPr>
          <w:sz w:val="24"/>
          <w:szCs w:val="24"/>
        </w:rPr>
        <w:t xml:space="preserve"> Kings 11:1, 4. Gehazi is in 2</w:t>
      </w:r>
      <w:r w:rsidRPr="008C454A">
        <w:rPr>
          <w:sz w:val="24"/>
          <w:szCs w:val="24"/>
          <w:vertAlign w:val="superscript"/>
        </w:rPr>
        <w:t>nd</w:t>
      </w:r>
      <w:r w:rsidRPr="008C454A">
        <w:rPr>
          <w:sz w:val="24"/>
          <w:szCs w:val="24"/>
        </w:rPr>
        <w:t xml:space="preserve"> Kings 5:20-23. Peter is in Matthew 26:69-75; Luke 22:55-62 &amp; John 18:16-18, 25-27. The help for those facing Temptation is in Romans 8:31, 37-39; Joshua 1:5; Hebrews 4:15-16; 13:5; 1</w:t>
      </w:r>
      <w:r w:rsidRPr="008C454A">
        <w:rPr>
          <w:sz w:val="24"/>
          <w:szCs w:val="24"/>
          <w:vertAlign w:val="superscript"/>
        </w:rPr>
        <w:t>st</w:t>
      </w:r>
      <w:r w:rsidRPr="008C454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C454A">
        <w:rPr>
          <w:sz w:val="24"/>
          <w:szCs w:val="24"/>
          <w:vertAlign w:val="superscript"/>
        </w:rPr>
        <w:t>nd</w:t>
      </w:r>
      <w:r w:rsidRPr="008C454A">
        <w:rPr>
          <w:sz w:val="24"/>
          <w:szCs w:val="24"/>
        </w:rPr>
        <w:t xml:space="preserve"> Peter 2:18; Genesis 3:6 &amp; </w:t>
      </w:r>
      <w:r w:rsidRPr="008C454A">
        <w:rPr>
          <w:sz w:val="24"/>
          <w:szCs w:val="24"/>
        </w:rPr>
        <w:lastRenderedPageBreak/>
        <w:t>Proverbs 5:3-6. Temptation, Test, Trial or Trying from the Lord Lucifer is in Genesis 3:1; Job chapters 1-2; 1</w:t>
      </w:r>
      <w:r w:rsidRPr="008C454A">
        <w:rPr>
          <w:sz w:val="24"/>
          <w:szCs w:val="24"/>
          <w:vertAlign w:val="superscript"/>
        </w:rPr>
        <w:t>st</w:t>
      </w:r>
      <w:r w:rsidRPr="008C454A">
        <w:rPr>
          <w:sz w:val="24"/>
          <w:szCs w:val="24"/>
        </w:rPr>
        <w:t xml:space="preserve"> Chronicles 21:1; Matthew 4:1, 15; Mark 1:13; Luke 4:2; 8:12; 1</w:t>
      </w:r>
      <w:r w:rsidRPr="008C454A">
        <w:rPr>
          <w:sz w:val="24"/>
          <w:szCs w:val="24"/>
          <w:vertAlign w:val="superscript"/>
        </w:rPr>
        <w:t>st</w:t>
      </w:r>
      <w:r w:rsidRPr="008C454A">
        <w:rPr>
          <w:sz w:val="24"/>
          <w:szCs w:val="24"/>
        </w:rPr>
        <w:t xml:space="preserve"> Corinthians 7:5 &amp; 1</w:t>
      </w:r>
      <w:r w:rsidRPr="008C454A">
        <w:rPr>
          <w:sz w:val="24"/>
          <w:szCs w:val="24"/>
          <w:vertAlign w:val="superscript"/>
        </w:rPr>
        <w:t>st</w:t>
      </w:r>
      <w:r w:rsidRPr="008C454A">
        <w:rPr>
          <w:sz w:val="24"/>
          <w:szCs w:val="24"/>
        </w:rPr>
        <w:t xml:space="preserve"> Thessalonians 3:5. The Temptation, Test, Trial or Trying from the World is in 1</w:t>
      </w:r>
      <w:r w:rsidRPr="008C454A">
        <w:rPr>
          <w:sz w:val="24"/>
          <w:szCs w:val="24"/>
          <w:vertAlign w:val="superscript"/>
        </w:rPr>
        <w:t>st</w:t>
      </w:r>
      <w:r w:rsidRPr="008C454A">
        <w:rPr>
          <w:sz w:val="24"/>
          <w:szCs w:val="24"/>
        </w:rPr>
        <w:t xml:space="preserve"> John 2:16; Matthew 13:22; Mark 4:19 &amp; Luke 8:14. The Attractions which lead to Temptation, Test, Trial or Trying: Money is in 1</w:t>
      </w:r>
      <w:r w:rsidRPr="008C454A">
        <w:rPr>
          <w:sz w:val="24"/>
          <w:szCs w:val="24"/>
          <w:vertAlign w:val="superscript"/>
        </w:rPr>
        <w:t>st</w:t>
      </w:r>
      <w:r w:rsidRPr="008C454A">
        <w:rPr>
          <w:sz w:val="24"/>
          <w:szCs w:val="24"/>
        </w:rPr>
        <w:t xml:space="preserve"> Timothy 6:9-10. Authority is in Deuteronomy 8:17-18 &amp; 2</w:t>
      </w:r>
      <w:r w:rsidRPr="008C454A">
        <w:rPr>
          <w:sz w:val="24"/>
          <w:szCs w:val="24"/>
          <w:vertAlign w:val="superscript"/>
        </w:rPr>
        <w:t>nd</w:t>
      </w:r>
      <w:r w:rsidRPr="008C454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C454A">
        <w:rPr>
          <w:sz w:val="24"/>
          <w:szCs w:val="24"/>
          <w:vertAlign w:val="superscript"/>
        </w:rPr>
        <w:t>st</w:t>
      </w:r>
      <w:r w:rsidRPr="008C454A">
        <w:rPr>
          <w:sz w:val="24"/>
          <w:szCs w:val="24"/>
        </w:rPr>
        <w:t xml:space="preserve"> John 4:4. The Finding in God and His Word has Divine Resources to Overcome Temptation, Test, Trial or Trying is in Daniel 11:32; Proverbs 2:1-2, 12-15; Matthew 6:13; Luke 11:4; 1</w:t>
      </w:r>
      <w:r w:rsidRPr="008C454A">
        <w:rPr>
          <w:sz w:val="24"/>
          <w:szCs w:val="24"/>
          <w:vertAlign w:val="superscript"/>
        </w:rPr>
        <w:t>st</w:t>
      </w:r>
      <w:r w:rsidRPr="008C454A">
        <w:rPr>
          <w:sz w:val="24"/>
          <w:szCs w:val="24"/>
        </w:rPr>
        <w:t xml:space="preserve"> Timothy 6:11-12 &amp; James 4:7. The Practical Suggestions for Overcoming Temptation, Test, Trial or Trying: Overcoming it by Prayer to the Father Stephen is in Matthew 18:8-9; 26:41; Mark 14:38; Luke 22:40 &amp; 1</w:t>
      </w:r>
      <w:r w:rsidRPr="008C454A">
        <w:rPr>
          <w:sz w:val="24"/>
          <w:szCs w:val="24"/>
          <w:vertAlign w:val="superscript"/>
        </w:rPr>
        <w:t>st</w:t>
      </w:r>
      <w:r w:rsidRPr="008C454A">
        <w:rPr>
          <w:sz w:val="24"/>
          <w:szCs w:val="24"/>
        </w:rPr>
        <w:t xml:space="preserve"> Corinthians 7:5. Overcoming it through Personal Discipline is in Hebrews 12:4, 7 &amp; 2</w:t>
      </w:r>
      <w:r w:rsidRPr="008C454A">
        <w:rPr>
          <w:sz w:val="24"/>
          <w:szCs w:val="24"/>
          <w:vertAlign w:val="superscript"/>
        </w:rPr>
        <w:t>nd</w:t>
      </w:r>
      <w:r w:rsidRPr="008C454A">
        <w:rPr>
          <w:sz w:val="24"/>
          <w:szCs w:val="24"/>
        </w:rPr>
        <w:t xml:space="preserve"> Peter 3:17. The Encouragements to Resist Temptation, Test, Trial of Trying is in Galatians 6:1; 1</w:t>
      </w:r>
      <w:r w:rsidRPr="008C454A">
        <w:rPr>
          <w:sz w:val="24"/>
          <w:szCs w:val="24"/>
          <w:vertAlign w:val="superscript"/>
        </w:rPr>
        <w:t>st</w:t>
      </w:r>
      <w:r w:rsidRPr="008C454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8C454A">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C454A">
        <w:rPr>
          <w:sz w:val="24"/>
          <w:szCs w:val="24"/>
          <w:vertAlign w:val="superscript"/>
        </w:rPr>
        <w:t>st</w:t>
      </w:r>
      <w:r w:rsidRPr="008C454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C454A">
        <w:rPr>
          <w:sz w:val="24"/>
          <w:szCs w:val="24"/>
          <w:vertAlign w:val="superscript"/>
        </w:rPr>
        <w:t>st</w:t>
      </w:r>
      <w:r w:rsidRPr="008C454A">
        <w:rPr>
          <w:sz w:val="24"/>
          <w:szCs w:val="24"/>
        </w:rPr>
        <w:t xml:space="preserve"> Peter 5:8-9; 1</w:t>
      </w:r>
      <w:r w:rsidRPr="008C454A">
        <w:rPr>
          <w:sz w:val="24"/>
          <w:szCs w:val="24"/>
          <w:vertAlign w:val="superscript"/>
        </w:rPr>
        <w:t>st</w:t>
      </w:r>
      <w:r w:rsidRPr="008C454A">
        <w:rPr>
          <w:sz w:val="24"/>
          <w:szCs w:val="24"/>
        </w:rPr>
        <w:t xml:space="preserve"> John 3:7 &amp; Acts 20:28-31. </w:t>
      </w:r>
    </w:p>
    <w:p w:rsidR="00A31EAC" w:rsidRPr="008C454A" w:rsidRDefault="00A31EAC" w:rsidP="00A31EAC">
      <w:pPr>
        <w:spacing w:line="480" w:lineRule="auto"/>
        <w:jc w:val="both"/>
        <w:rPr>
          <w:sz w:val="24"/>
          <w:szCs w:val="24"/>
        </w:rPr>
      </w:pPr>
      <w:r w:rsidRPr="008C454A">
        <w:rPr>
          <w:sz w:val="24"/>
          <w:szCs w:val="24"/>
        </w:rPr>
        <w:t>The Abuse of God Himself and His Eternal Creatures: Of God Himself is in 2</w:t>
      </w:r>
      <w:r w:rsidRPr="008C454A">
        <w:rPr>
          <w:sz w:val="24"/>
          <w:szCs w:val="24"/>
          <w:vertAlign w:val="superscript"/>
        </w:rPr>
        <w:t>nd</w:t>
      </w:r>
      <w:r w:rsidRPr="008C454A">
        <w:rPr>
          <w:sz w:val="24"/>
          <w:szCs w:val="24"/>
        </w:rPr>
        <w:t xml:space="preserve"> Kings 19:16. Of God’s Creatures is in Nehemiah 4:1-4; 1</w:t>
      </w:r>
      <w:r w:rsidRPr="008C454A">
        <w:rPr>
          <w:sz w:val="24"/>
          <w:szCs w:val="24"/>
          <w:vertAlign w:val="superscript"/>
        </w:rPr>
        <w:t>st</w:t>
      </w:r>
      <w:r w:rsidRPr="008C454A">
        <w:rPr>
          <w:sz w:val="24"/>
          <w:szCs w:val="24"/>
        </w:rPr>
        <w:t xml:space="preserve"> Peter 4:4; Matthew 5:11; Revelation 2:9 &amp; Acts 2:13; 17:32; 18:6. Of God’s Servants is in 2</w:t>
      </w:r>
      <w:r w:rsidRPr="008C454A">
        <w:rPr>
          <w:sz w:val="24"/>
          <w:szCs w:val="24"/>
          <w:vertAlign w:val="superscript"/>
        </w:rPr>
        <w:t>nd</w:t>
      </w:r>
      <w:r w:rsidRPr="008C454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C454A">
        <w:rPr>
          <w:sz w:val="24"/>
          <w:szCs w:val="24"/>
          <w:vertAlign w:val="superscript"/>
        </w:rPr>
        <w:t>st</w:t>
      </w:r>
      <w:r w:rsidRPr="008C454A">
        <w:rPr>
          <w:sz w:val="24"/>
          <w:szCs w:val="24"/>
        </w:rPr>
        <w:t xml:space="preserve"> John 5:16-18. Grace does not give a License for Believers to Sin is in Romans 6:1-2, 15; 3:5-8 &amp; Galatians 2:17-21. The Eminent Dangers of Abusing Christian Freedom is in 1</w:t>
      </w:r>
      <w:r w:rsidRPr="008C454A">
        <w:rPr>
          <w:sz w:val="24"/>
          <w:szCs w:val="24"/>
          <w:vertAlign w:val="superscript"/>
        </w:rPr>
        <w:t>st</w:t>
      </w:r>
      <w:r w:rsidRPr="008C454A">
        <w:rPr>
          <w:sz w:val="24"/>
          <w:szCs w:val="24"/>
        </w:rPr>
        <w:t xml:space="preserve"> Corinthians 8:9-12; Galatians 5:13 and a means of covering up sexuality is in 1</w:t>
      </w:r>
      <w:r w:rsidRPr="008C454A">
        <w:rPr>
          <w:sz w:val="24"/>
          <w:szCs w:val="24"/>
          <w:vertAlign w:val="superscript"/>
        </w:rPr>
        <w:t>st</w:t>
      </w:r>
      <w:r w:rsidRPr="008C454A">
        <w:rPr>
          <w:sz w:val="24"/>
          <w:szCs w:val="24"/>
        </w:rPr>
        <w:t xml:space="preserve"> Peter 2:16. The Examples of </w:t>
      </w:r>
      <w:r w:rsidRPr="008C454A">
        <w:rPr>
          <w:sz w:val="24"/>
          <w:szCs w:val="24"/>
        </w:rPr>
        <w:lastRenderedPageBreak/>
        <w:t>the Abuse of Christian Freedom: Sexual Excesses is in 1</w:t>
      </w:r>
      <w:r w:rsidRPr="008C454A">
        <w:rPr>
          <w:sz w:val="24"/>
          <w:szCs w:val="24"/>
          <w:vertAlign w:val="superscript"/>
        </w:rPr>
        <w:t>st</w:t>
      </w:r>
      <w:r w:rsidRPr="008C454A">
        <w:rPr>
          <w:sz w:val="24"/>
          <w:szCs w:val="24"/>
        </w:rPr>
        <w:t xml:space="preserve"> Corinthians 5:1-2; 6:12-20 &amp; Revelation 2:20-22. The Abuse of Giving is in Acts 5:1-2. The Abuse of the Lord’s Supper is in 1</w:t>
      </w:r>
      <w:r w:rsidRPr="008C454A">
        <w:rPr>
          <w:sz w:val="24"/>
          <w:szCs w:val="24"/>
          <w:vertAlign w:val="superscript"/>
        </w:rPr>
        <w:t>st</w:t>
      </w:r>
      <w:r w:rsidRPr="008C454A">
        <w:rPr>
          <w:sz w:val="24"/>
          <w:szCs w:val="24"/>
        </w:rPr>
        <w:t xml:space="preserve"> Corinthians 11:20-22. The Falling Back into Sin is in Romans 6:1-2; Hebrews 12:1; 1</w:t>
      </w:r>
      <w:r w:rsidRPr="008C454A">
        <w:rPr>
          <w:sz w:val="24"/>
          <w:szCs w:val="24"/>
          <w:vertAlign w:val="superscript"/>
        </w:rPr>
        <w:t>st</w:t>
      </w:r>
      <w:r w:rsidRPr="008C454A">
        <w:rPr>
          <w:sz w:val="24"/>
          <w:szCs w:val="24"/>
        </w:rPr>
        <w:t xml:space="preserve"> John 1:8-10 &amp; Acts 7:37-43. The Disobedience towards God is in Ephesians 5:6; 1</w:t>
      </w:r>
      <w:r w:rsidRPr="008C454A">
        <w:rPr>
          <w:sz w:val="24"/>
          <w:szCs w:val="24"/>
          <w:vertAlign w:val="superscript"/>
        </w:rPr>
        <w:t>st</w:t>
      </w:r>
      <w:r w:rsidRPr="008C454A">
        <w:rPr>
          <w:sz w:val="24"/>
          <w:szCs w:val="24"/>
        </w:rPr>
        <w:t xml:space="preserve"> Peter 2:8; 1</w:t>
      </w:r>
      <w:r w:rsidRPr="008C454A">
        <w:rPr>
          <w:sz w:val="24"/>
          <w:szCs w:val="24"/>
          <w:vertAlign w:val="superscript"/>
        </w:rPr>
        <w:t>st</w:t>
      </w:r>
      <w:r w:rsidRPr="008C454A">
        <w:rPr>
          <w:sz w:val="24"/>
          <w:szCs w:val="24"/>
        </w:rPr>
        <w:t xml:space="preserve"> John 2:3-4; 3:4. The Abuse of Spiritual Gifts is in 1</w:t>
      </w:r>
      <w:r w:rsidRPr="008C454A">
        <w:rPr>
          <w:sz w:val="24"/>
          <w:szCs w:val="24"/>
          <w:vertAlign w:val="superscript"/>
        </w:rPr>
        <w:t>st</w:t>
      </w:r>
      <w:r w:rsidRPr="008C454A">
        <w:rPr>
          <w:sz w:val="24"/>
          <w:szCs w:val="24"/>
        </w:rPr>
        <w:t xml:space="preserve"> Corinthians 14:1-20. The Eating of Foods sacrificed to Idols is in 1</w:t>
      </w:r>
      <w:r w:rsidRPr="008C454A">
        <w:rPr>
          <w:sz w:val="24"/>
          <w:szCs w:val="24"/>
          <w:vertAlign w:val="superscript"/>
        </w:rPr>
        <w:t>st</w:t>
      </w:r>
      <w:r w:rsidRPr="008C454A">
        <w:rPr>
          <w:sz w:val="24"/>
          <w:szCs w:val="24"/>
        </w:rPr>
        <w:t xml:space="preserve"> Corinthians 8:1-13 &amp; Revelation 2:14, 20.   </w:t>
      </w:r>
    </w:p>
    <w:p w:rsidR="00A31EAC" w:rsidRPr="008C454A" w:rsidRDefault="00A31EAC" w:rsidP="00A31EAC">
      <w:pPr>
        <w:spacing w:line="480" w:lineRule="auto"/>
        <w:jc w:val="both"/>
        <w:rPr>
          <w:sz w:val="24"/>
          <w:szCs w:val="24"/>
        </w:rPr>
      </w:pPr>
      <w:r w:rsidRPr="008C454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C454A">
        <w:rPr>
          <w:sz w:val="24"/>
          <w:szCs w:val="24"/>
          <w:vertAlign w:val="superscript"/>
        </w:rPr>
        <w:t>st</w:t>
      </w:r>
      <w:r w:rsidRPr="008C454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C454A">
        <w:rPr>
          <w:sz w:val="24"/>
          <w:szCs w:val="24"/>
          <w:vertAlign w:val="superscript"/>
        </w:rPr>
        <w:t>nd</w:t>
      </w:r>
      <w:r w:rsidRPr="008C454A">
        <w:rPr>
          <w:sz w:val="24"/>
          <w:szCs w:val="24"/>
        </w:rPr>
        <w:t xml:space="preserve"> Kings 17:15; 1</w:t>
      </w:r>
      <w:r w:rsidRPr="008C454A">
        <w:rPr>
          <w:sz w:val="24"/>
          <w:szCs w:val="24"/>
          <w:vertAlign w:val="superscript"/>
        </w:rPr>
        <w:t>st</w:t>
      </w:r>
      <w:r w:rsidRPr="008C454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C454A">
        <w:rPr>
          <w:sz w:val="24"/>
          <w:szCs w:val="24"/>
          <w:vertAlign w:val="superscript"/>
        </w:rPr>
        <w:t>st</w:t>
      </w:r>
      <w:r w:rsidRPr="008C454A">
        <w:rPr>
          <w:sz w:val="24"/>
          <w:szCs w:val="24"/>
        </w:rPr>
        <w:t xml:space="preserve"> Kings 18:29; Isaiah 16:12; Jeremiah 10:5; Colossians 2:20-23 &amp; Acts 5:36-38. The Nominal Religion is Futile: Religious Observance without True Faith is Futile is in Isaiah 1:13; Malachi 3:14; Matthew 15:8-9; Mark 7:6-7; 1</w:t>
      </w:r>
      <w:r w:rsidRPr="008C454A">
        <w:rPr>
          <w:sz w:val="24"/>
          <w:szCs w:val="24"/>
          <w:vertAlign w:val="superscript"/>
        </w:rPr>
        <w:t>st</w:t>
      </w:r>
      <w:r w:rsidRPr="008C454A">
        <w:rPr>
          <w:sz w:val="24"/>
          <w:szCs w:val="24"/>
        </w:rPr>
        <w:t xml:space="preserve"> Corinthians </w:t>
      </w:r>
      <w:r w:rsidRPr="008C454A">
        <w:rPr>
          <w:sz w:val="24"/>
          <w:szCs w:val="24"/>
        </w:rPr>
        <w:lastRenderedPageBreak/>
        <w:t>3:1-3 &amp; James 1:26. Mere Religious Language is Futile is in Titus 3:9; Jeremiah 7:8; Lamentations 2:14; Ephesians 5:6; Colossians 2:18; 1</w:t>
      </w:r>
      <w:r w:rsidRPr="008C454A">
        <w:rPr>
          <w:sz w:val="24"/>
          <w:szCs w:val="24"/>
          <w:vertAlign w:val="superscript"/>
        </w:rPr>
        <w:t>st</w:t>
      </w:r>
      <w:r w:rsidRPr="008C454A">
        <w:rPr>
          <w:sz w:val="24"/>
          <w:szCs w:val="24"/>
        </w:rPr>
        <w:t xml:space="preserve"> Timothy 1:6; 2</w:t>
      </w:r>
      <w:r w:rsidRPr="008C454A">
        <w:rPr>
          <w:sz w:val="24"/>
          <w:szCs w:val="24"/>
          <w:vertAlign w:val="superscript"/>
        </w:rPr>
        <w:t>nd</w:t>
      </w:r>
      <w:r w:rsidRPr="008C454A">
        <w:rPr>
          <w:sz w:val="24"/>
          <w:szCs w:val="24"/>
        </w:rPr>
        <w:t xml:space="preserve"> Timothy 2:14 &amp; 2</w:t>
      </w:r>
      <w:r w:rsidRPr="008C454A">
        <w:rPr>
          <w:sz w:val="24"/>
          <w:szCs w:val="24"/>
          <w:vertAlign w:val="superscript"/>
        </w:rPr>
        <w:t>nd</w:t>
      </w:r>
      <w:r w:rsidRPr="008C454A">
        <w:rPr>
          <w:sz w:val="24"/>
          <w:szCs w:val="24"/>
        </w:rPr>
        <w:t xml:space="preserve"> Peter 2:18. Christian Endeavor using only Human Strength is Futile is in John 15:5 &amp; 1</w:t>
      </w:r>
      <w:r w:rsidRPr="008C454A">
        <w:rPr>
          <w:sz w:val="24"/>
          <w:szCs w:val="24"/>
          <w:vertAlign w:val="superscript"/>
        </w:rPr>
        <w:t>st</w:t>
      </w:r>
      <w:r w:rsidRPr="008C454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C454A">
        <w:rPr>
          <w:sz w:val="24"/>
          <w:szCs w:val="24"/>
          <w:vertAlign w:val="superscript"/>
        </w:rPr>
        <w:t>st</w:t>
      </w:r>
      <w:r w:rsidRPr="008C454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C454A">
        <w:rPr>
          <w:sz w:val="24"/>
          <w:szCs w:val="24"/>
          <w:vertAlign w:val="superscript"/>
        </w:rPr>
        <w:t>st</w:t>
      </w:r>
      <w:r w:rsidRPr="008C454A">
        <w:rPr>
          <w:sz w:val="24"/>
          <w:szCs w:val="24"/>
        </w:rPr>
        <w:t xml:space="preserve"> Peter 1:18 &amp; 2</w:t>
      </w:r>
      <w:r w:rsidRPr="008C454A">
        <w:rPr>
          <w:sz w:val="24"/>
          <w:szCs w:val="24"/>
          <w:vertAlign w:val="superscript"/>
        </w:rPr>
        <w:t>nd</w:t>
      </w:r>
      <w:r w:rsidRPr="008C454A">
        <w:rPr>
          <w:sz w:val="24"/>
          <w:szCs w:val="24"/>
        </w:rPr>
        <w:t xml:space="preserve"> Timothy 2:21.        </w:t>
      </w:r>
    </w:p>
    <w:p w:rsidR="00A31EAC" w:rsidRPr="008C454A" w:rsidRDefault="00A31EAC" w:rsidP="00A31EAC">
      <w:pPr>
        <w:spacing w:line="480" w:lineRule="auto"/>
        <w:jc w:val="both"/>
        <w:rPr>
          <w:sz w:val="24"/>
          <w:szCs w:val="24"/>
        </w:rPr>
      </w:pPr>
      <w:r w:rsidRPr="008C454A">
        <w:rPr>
          <w:sz w:val="24"/>
          <w:szCs w:val="24"/>
        </w:rPr>
        <w:t>The Acts of OT Freedom: The Father Stephen’s People Regain their Freedom: The Exodus from Egypt as an Acts of Freedom (Independence) is in Exodus 12:42; 16:6, 32; 20:2; Joshua 24:6; Judges 6:8; 2</w:t>
      </w:r>
      <w:r w:rsidRPr="008C454A">
        <w:rPr>
          <w:sz w:val="24"/>
          <w:szCs w:val="24"/>
          <w:vertAlign w:val="superscript"/>
        </w:rPr>
        <w:t>nd</w:t>
      </w:r>
      <w:r w:rsidRPr="008C454A">
        <w:rPr>
          <w:sz w:val="24"/>
          <w:szCs w:val="24"/>
        </w:rPr>
        <w:t xml:space="preserve"> Samuel 7:6; 1</w:t>
      </w:r>
      <w:r w:rsidRPr="008C454A">
        <w:rPr>
          <w:sz w:val="24"/>
          <w:szCs w:val="24"/>
          <w:vertAlign w:val="superscript"/>
        </w:rPr>
        <w:t>st</w:t>
      </w:r>
      <w:r w:rsidRPr="008C454A">
        <w:rPr>
          <w:sz w:val="24"/>
          <w:szCs w:val="24"/>
        </w:rPr>
        <w:t xml:space="preserve"> Kings 8:16; 2</w:t>
      </w:r>
      <w:r w:rsidRPr="008C454A">
        <w:rPr>
          <w:sz w:val="24"/>
          <w:szCs w:val="24"/>
          <w:vertAlign w:val="superscript"/>
        </w:rPr>
        <w:t>nd</w:t>
      </w:r>
      <w:r w:rsidRPr="008C454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8C454A">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C454A">
        <w:rPr>
          <w:sz w:val="24"/>
          <w:szCs w:val="24"/>
          <w:vertAlign w:val="superscript"/>
        </w:rPr>
        <w:t>nd</w:t>
      </w:r>
      <w:r w:rsidRPr="008C454A">
        <w:rPr>
          <w:sz w:val="24"/>
          <w:szCs w:val="24"/>
        </w:rPr>
        <w:t xml:space="preserve"> Kings 17:6-23 &amp; Psalms 137:1-4. </w:t>
      </w:r>
    </w:p>
    <w:p w:rsidR="00A31EAC" w:rsidRPr="008C454A" w:rsidRDefault="00A31EAC" w:rsidP="00A31EAC">
      <w:pPr>
        <w:spacing w:line="480" w:lineRule="auto"/>
        <w:jc w:val="both"/>
        <w:rPr>
          <w:sz w:val="24"/>
          <w:szCs w:val="24"/>
        </w:rPr>
      </w:pPr>
      <w:r w:rsidRPr="008C454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C454A">
        <w:rPr>
          <w:sz w:val="24"/>
          <w:szCs w:val="24"/>
          <w:vertAlign w:val="superscript"/>
        </w:rPr>
        <w:t>st</w:t>
      </w:r>
      <w:r w:rsidRPr="008C454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C454A">
        <w:rPr>
          <w:sz w:val="24"/>
          <w:szCs w:val="24"/>
          <w:vertAlign w:val="superscript"/>
        </w:rPr>
        <w:t>st</w:t>
      </w:r>
      <w:r w:rsidRPr="008C454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C454A">
        <w:rPr>
          <w:sz w:val="24"/>
          <w:szCs w:val="24"/>
          <w:vertAlign w:val="superscript"/>
        </w:rPr>
        <w:t>st</w:t>
      </w:r>
      <w:r w:rsidRPr="008C454A">
        <w:rPr>
          <w:sz w:val="24"/>
          <w:szCs w:val="24"/>
        </w:rPr>
        <w:t xml:space="preserve"> Corinthians 15:22-23; Hebrews 11:5; Genesis 5:24; Romans 5:12-17; 7:24 &amp; Acts 7:60-8:3. The Father Stephen sets His People Free from the </w:t>
      </w:r>
      <w:r w:rsidRPr="008C454A">
        <w:rPr>
          <w:sz w:val="24"/>
          <w:szCs w:val="24"/>
        </w:rPr>
        <w:lastRenderedPageBreak/>
        <w:t>Authority of Sexual Sin is in Romans 6:11-14, 22-23 &amp; Acts 7:51-53. The Father Stephen sets His People Free from the Pollution’s of Sexual Sin is in 2</w:t>
      </w:r>
      <w:r w:rsidRPr="008C454A">
        <w:rPr>
          <w:sz w:val="24"/>
          <w:szCs w:val="24"/>
          <w:vertAlign w:val="superscript"/>
        </w:rPr>
        <w:t>nd</w:t>
      </w:r>
      <w:r w:rsidRPr="008C454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C454A">
        <w:rPr>
          <w:sz w:val="24"/>
          <w:szCs w:val="24"/>
          <w:vertAlign w:val="superscript"/>
        </w:rPr>
        <w:t>st</w:t>
      </w:r>
      <w:r w:rsidRPr="008C454A">
        <w:rPr>
          <w:sz w:val="24"/>
          <w:szCs w:val="24"/>
        </w:rPr>
        <w:t xml:space="preserve"> Thessalonians 3:13; 5:23; Revelation 21:4 &amp; Acts 7:58. The Freedom as the Result of being Rescued from Trials, Trying, Testing’s and Temptations by the Father Stephen is in 2</w:t>
      </w:r>
      <w:r w:rsidRPr="008C454A">
        <w:rPr>
          <w:sz w:val="24"/>
          <w:szCs w:val="24"/>
          <w:vertAlign w:val="superscript"/>
        </w:rPr>
        <w:t>nd</w:t>
      </w:r>
      <w:r w:rsidRPr="008C454A">
        <w:rPr>
          <w:sz w:val="24"/>
          <w:szCs w:val="24"/>
        </w:rPr>
        <w:t xml:space="preserve"> Timothy 3:11; 4:18; 2</w:t>
      </w:r>
      <w:r w:rsidRPr="008C454A">
        <w:rPr>
          <w:sz w:val="24"/>
          <w:szCs w:val="24"/>
          <w:vertAlign w:val="superscript"/>
        </w:rPr>
        <w:t>nd</w:t>
      </w:r>
      <w:r w:rsidRPr="008C454A">
        <w:rPr>
          <w:sz w:val="24"/>
          <w:szCs w:val="24"/>
        </w:rPr>
        <w:t xml:space="preserve"> Peter 2:9 &amp; Acts 6:5-15; 26:17. </w:t>
      </w:r>
    </w:p>
    <w:p w:rsidR="00A31EAC" w:rsidRPr="008C454A" w:rsidRDefault="00A31EAC" w:rsidP="00A31EAC">
      <w:pPr>
        <w:spacing w:line="480" w:lineRule="auto"/>
        <w:jc w:val="both"/>
        <w:rPr>
          <w:sz w:val="24"/>
          <w:szCs w:val="24"/>
        </w:rPr>
      </w:pPr>
      <w:r w:rsidRPr="008C454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C454A">
        <w:rPr>
          <w:sz w:val="24"/>
          <w:szCs w:val="24"/>
          <w:vertAlign w:val="superscript"/>
        </w:rPr>
        <w:t>st</w:t>
      </w:r>
      <w:r w:rsidRPr="008C454A">
        <w:rPr>
          <w:sz w:val="24"/>
          <w:szCs w:val="24"/>
        </w:rPr>
        <w:t xml:space="preserve"> Peter 2:22 &amp; Acts 7:60. The Father Stephen’s Death fulfills the Demands of the Sexual Laws is in 2</w:t>
      </w:r>
      <w:r w:rsidRPr="008C454A">
        <w:rPr>
          <w:sz w:val="24"/>
          <w:szCs w:val="24"/>
          <w:vertAlign w:val="superscript"/>
        </w:rPr>
        <w:t>nd</w:t>
      </w:r>
      <w:r w:rsidRPr="008C454A">
        <w:rPr>
          <w:sz w:val="24"/>
          <w:szCs w:val="24"/>
        </w:rPr>
        <w:t xml:space="preserve"> Corinthians 5:21; Hebrews 7:27; 9:11, 26-28; 10:11-14; 1</w:t>
      </w:r>
      <w:r w:rsidRPr="008C454A">
        <w:rPr>
          <w:sz w:val="24"/>
          <w:szCs w:val="24"/>
          <w:vertAlign w:val="superscript"/>
        </w:rPr>
        <w:t>st</w:t>
      </w:r>
      <w:r w:rsidRPr="008C454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8C454A">
        <w:rPr>
          <w:sz w:val="24"/>
          <w:szCs w:val="24"/>
        </w:rPr>
        <w:lastRenderedPageBreak/>
        <w:t>2:14-15; Colossians 2:13-14 &amp; Acts 6:8-7:60. The Divine Freedom of Christians Rest on the Authority of the Brother John the Holy Ghost is in Romans 7:1-6; 2</w:t>
      </w:r>
      <w:r w:rsidRPr="008C454A">
        <w:rPr>
          <w:sz w:val="24"/>
          <w:szCs w:val="24"/>
          <w:vertAlign w:val="superscript"/>
        </w:rPr>
        <w:t>nd</w:t>
      </w:r>
      <w:r w:rsidRPr="008C454A">
        <w:rPr>
          <w:sz w:val="24"/>
          <w:szCs w:val="24"/>
        </w:rPr>
        <w:t xml:space="preserve"> Corinthians 3:17-18; Romans 8:1-17; Galatians 5:16-18, 22-26 &amp; Acts 6:5; 7:55-56. The Christians Freedom to Obey the Sexual Laws is Voluntary, but not Demanding is in Psalms 37:31; 119:32, 45, 97; Jeremiah 31:33; 2</w:t>
      </w:r>
      <w:r w:rsidRPr="008C454A">
        <w:rPr>
          <w:sz w:val="24"/>
          <w:szCs w:val="24"/>
          <w:vertAlign w:val="superscript"/>
        </w:rPr>
        <w:t>nd</w:t>
      </w:r>
      <w:r w:rsidRPr="008C454A">
        <w:rPr>
          <w:sz w:val="24"/>
          <w:szCs w:val="24"/>
        </w:rPr>
        <w:t xml:space="preserve"> Corinthians 3:3; James 1:25; 2:12 &amp; Acts 6:5, 11, 13, 15. Sexual Laws concerns a Sexual Corruption in This World through Lust is in 2</w:t>
      </w:r>
      <w:r w:rsidRPr="008C454A">
        <w:rPr>
          <w:sz w:val="24"/>
          <w:szCs w:val="24"/>
          <w:vertAlign w:val="superscript"/>
        </w:rPr>
        <w:t>nd</w:t>
      </w:r>
      <w:r w:rsidRPr="008C454A">
        <w:rPr>
          <w:sz w:val="24"/>
          <w:szCs w:val="24"/>
        </w:rPr>
        <w:t xml:space="preserve"> Peter 1:4. </w:t>
      </w:r>
    </w:p>
    <w:p w:rsidR="00A31EAC" w:rsidRPr="008C454A" w:rsidRDefault="00A31EAC" w:rsidP="00A31EAC">
      <w:pPr>
        <w:spacing w:line="480" w:lineRule="auto"/>
        <w:jc w:val="both"/>
        <w:rPr>
          <w:sz w:val="24"/>
          <w:szCs w:val="24"/>
        </w:rPr>
      </w:pPr>
      <w:r w:rsidRPr="008C454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C454A">
        <w:rPr>
          <w:sz w:val="24"/>
          <w:szCs w:val="24"/>
          <w:vertAlign w:val="superscript"/>
        </w:rPr>
        <w:t>st</w:t>
      </w:r>
      <w:r w:rsidRPr="008C454A">
        <w:rPr>
          <w:sz w:val="24"/>
          <w:szCs w:val="24"/>
        </w:rPr>
        <w:t xml:space="preserve"> Corinthians 7:22-23; 2</w:t>
      </w:r>
      <w:r w:rsidRPr="008C454A">
        <w:rPr>
          <w:sz w:val="24"/>
          <w:szCs w:val="24"/>
          <w:vertAlign w:val="superscript"/>
        </w:rPr>
        <w:t>nd</w:t>
      </w:r>
      <w:r w:rsidRPr="008C454A">
        <w:rPr>
          <w:sz w:val="24"/>
          <w:szCs w:val="24"/>
        </w:rPr>
        <w:t xml:space="preserve"> Peter 2:19 &amp; Acts 26:16-18. Christians must Resist Sexual Sin is in Romans 1:21-32; 6:12,14; Hebrews 12:1-2; 1</w:t>
      </w:r>
      <w:r w:rsidRPr="008C454A">
        <w:rPr>
          <w:sz w:val="24"/>
          <w:szCs w:val="24"/>
          <w:vertAlign w:val="superscript"/>
        </w:rPr>
        <w:t>st</w:t>
      </w:r>
      <w:r w:rsidRPr="008C454A">
        <w:rPr>
          <w:sz w:val="24"/>
          <w:szCs w:val="24"/>
        </w:rPr>
        <w:t xml:space="preserve"> John 5:16-18 &amp; Acts 18:14. The False Ideas that Grace gives Christians the Freedom to Sexual Sin is in Romans 3:5-8; 6:1-2:15; 1</w:t>
      </w:r>
      <w:r w:rsidRPr="008C454A">
        <w:rPr>
          <w:sz w:val="24"/>
          <w:szCs w:val="24"/>
          <w:vertAlign w:val="superscript"/>
        </w:rPr>
        <w:t>st</w:t>
      </w:r>
      <w:r w:rsidRPr="008C454A">
        <w:rPr>
          <w:sz w:val="24"/>
          <w:szCs w:val="24"/>
        </w:rPr>
        <w:t xml:space="preserve"> Corinthians 10:23; Galatians 2:17-21 &amp; Acts 6:11, 13. The Dangers of Abusing Christian Freedom: Becoming a Stumbling-block to Others is in 1</w:t>
      </w:r>
      <w:r w:rsidRPr="008C454A">
        <w:rPr>
          <w:sz w:val="24"/>
          <w:szCs w:val="24"/>
          <w:vertAlign w:val="superscript"/>
        </w:rPr>
        <w:t>st</w:t>
      </w:r>
      <w:r w:rsidRPr="008C454A">
        <w:rPr>
          <w:sz w:val="24"/>
          <w:szCs w:val="24"/>
        </w:rPr>
        <w:t xml:space="preserve"> Corinthians 8:9-12 &amp; Romans 15:1-3. Indulging Oneself in Sexual Activity is in Galatians 5:13 &amp; Romans 14:1-18. Using Freedom to Cover up Sexual Evil is in 1</w:t>
      </w:r>
      <w:r w:rsidRPr="008C454A">
        <w:rPr>
          <w:sz w:val="24"/>
          <w:szCs w:val="24"/>
          <w:vertAlign w:val="superscript"/>
        </w:rPr>
        <w:t>st</w:t>
      </w:r>
      <w:r w:rsidRPr="008C454A">
        <w:rPr>
          <w:sz w:val="24"/>
          <w:szCs w:val="24"/>
        </w:rPr>
        <w:t xml:space="preserve"> Peter 2:16. The Examples of Abuse of Christian Freedom: Falling Back into Deliberate Sexual Sin is in Romans 6:1-2; Hebrews 12:1 &amp; 1</w:t>
      </w:r>
      <w:r w:rsidRPr="008C454A">
        <w:rPr>
          <w:sz w:val="24"/>
          <w:szCs w:val="24"/>
          <w:vertAlign w:val="superscript"/>
        </w:rPr>
        <w:t>st</w:t>
      </w:r>
      <w:r w:rsidRPr="008C454A">
        <w:rPr>
          <w:sz w:val="24"/>
          <w:szCs w:val="24"/>
        </w:rPr>
        <w:t xml:space="preserve"> John 3:6; 5:16-18. Disobedience towards the Father Stephen concerning No Sexuality is in 1</w:t>
      </w:r>
      <w:r w:rsidRPr="008C454A">
        <w:rPr>
          <w:sz w:val="24"/>
          <w:szCs w:val="24"/>
          <w:vertAlign w:val="superscript"/>
        </w:rPr>
        <w:t>st</w:t>
      </w:r>
      <w:r w:rsidRPr="008C454A">
        <w:rPr>
          <w:sz w:val="24"/>
          <w:szCs w:val="24"/>
        </w:rPr>
        <w:t xml:space="preserve"> John 3:4; 2</w:t>
      </w:r>
      <w:r w:rsidRPr="008C454A">
        <w:rPr>
          <w:sz w:val="24"/>
          <w:szCs w:val="24"/>
          <w:vertAlign w:val="superscript"/>
        </w:rPr>
        <w:t>nd</w:t>
      </w:r>
      <w:r w:rsidRPr="008C454A">
        <w:rPr>
          <w:sz w:val="24"/>
          <w:szCs w:val="24"/>
        </w:rPr>
        <w:t xml:space="preserve"> Corinthians 10:6 &amp; Ephesians 5:6. Selfishness within Sexuality is in 1</w:t>
      </w:r>
      <w:r w:rsidRPr="008C454A">
        <w:rPr>
          <w:sz w:val="24"/>
          <w:szCs w:val="24"/>
          <w:vertAlign w:val="superscript"/>
        </w:rPr>
        <w:t>st</w:t>
      </w:r>
      <w:r w:rsidRPr="008C454A">
        <w:rPr>
          <w:sz w:val="24"/>
          <w:szCs w:val="24"/>
        </w:rPr>
        <w:t xml:space="preserve"> John 3:17 &amp; Luke 6:32-34. Eating Food Sacrificed to Sexual Idols is in 1</w:t>
      </w:r>
      <w:r w:rsidRPr="008C454A">
        <w:rPr>
          <w:sz w:val="24"/>
          <w:szCs w:val="24"/>
          <w:vertAlign w:val="superscript"/>
        </w:rPr>
        <w:t>st</w:t>
      </w:r>
      <w:r w:rsidRPr="008C454A">
        <w:rPr>
          <w:sz w:val="24"/>
          <w:szCs w:val="24"/>
        </w:rPr>
        <w:t xml:space="preserve"> Corinthians 8:1-13 &amp; Revelation 2:14, 20. </w:t>
      </w:r>
    </w:p>
    <w:p w:rsidR="00A31EAC" w:rsidRPr="008C454A" w:rsidRDefault="00A31EAC" w:rsidP="00A31EAC">
      <w:pPr>
        <w:spacing w:line="480" w:lineRule="auto"/>
        <w:jc w:val="both"/>
        <w:rPr>
          <w:sz w:val="24"/>
          <w:szCs w:val="24"/>
        </w:rPr>
      </w:pPr>
      <w:r w:rsidRPr="008C454A">
        <w:rPr>
          <w:sz w:val="24"/>
          <w:szCs w:val="24"/>
        </w:rPr>
        <w:lastRenderedPageBreak/>
        <w:t>The Freedom of the Will: The Freedom of the Will to Choose between Good &amp; Evil is in Deuteronomy 11:26-28; 30:15-16, 19; Joshua 24:15; 1</w:t>
      </w:r>
      <w:r w:rsidRPr="008C454A">
        <w:rPr>
          <w:sz w:val="24"/>
          <w:szCs w:val="24"/>
          <w:vertAlign w:val="superscript"/>
        </w:rPr>
        <w:t>st</w:t>
      </w:r>
      <w:r w:rsidRPr="008C454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C454A">
        <w:rPr>
          <w:sz w:val="24"/>
          <w:szCs w:val="24"/>
          <w:vertAlign w:val="superscript"/>
        </w:rPr>
        <w:t>st</w:t>
      </w:r>
      <w:r w:rsidRPr="008C454A">
        <w:rPr>
          <w:sz w:val="24"/>
          <w:szCs w:val="24"/>
        </w:rPr>
        <w:t xml:space="preserve"> Samuel 6:6; Exodus 8:15, 32; Psalms 95:8; Proverbs 28:14; Hebrews 3:8, 15; 4:7 &amp; Acts 7:11, 13; 7:57-60.                     </w:t>
      </w:r>
    </w:p>
    <w:p w:rsidR="00A31EAC" w:rsidRPr="008C454A" w:rsidRDefault="00A31EAC" w:rsidP="00A31EAC">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w:t>
      </w:r>
      <w:r w:rsidRPr="008C454A">
        <w:rPr>
          <w:sz w:val="24"/>
          <w:szCs w:val="24"/>
        </w:rPr>
        <w:lastRenderedPageBreak/>
        <w:t>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A31EAC" w:rsidRPr="008C454A" w:rsidRDefault="00A31EAC" w:rsidP="00A31EAC">
      <w:pPr>
        <w:spacing w:line="480" w:lineRule="auto"/>
        <w:jc w:val="both"/>
        <w:rPr>
          <w:sz w:val="24"/>
          <w:szCs w:val="24"/>
        </w:rPr>
      </w:pPr>
      <w:r w:rsidRPr="008C454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C454A">
        <w:rPr>
          <w:sz w:val="24"/>
          <w:szCs w:val="24"/>
          <w:vertAlign w:val="superscript"/>
        </w:rPr>
        <w:t>st</w:t>
      </w:r>
      <w:r w:rsidRPr="008C454A">
        <w:rPr>
          <w:sz w:val="24"/>
          <w:szCs w:val="24"/>
        </w:rPr>
        <w:t xml:space="preserve"> Peter 1:17-21; Romans 13:1-10; 1</w:t>
      </w:r>
      <w:r w:rsidRPr="008C454A">
        <w:rPr>
          <w:sz w:val="24"/>
          <w:szCs w:val="24"/>
          <w:vertAlign w:val="superscript"/>
        </w:rPr>
        <w:t>st</w:t>
      </w:r>
      <w:r w:rsidRPr="008C454A">
        <w:rPr>
          <w:sz w:val="24"/>
          <w:szCs w:val="24"/>
        </w:rPr>
        <w:t xml:space="preserve"> Peter 2:13-17; 2</w:t>
      </w:r>
      <w:r w:rsidRPr="008C454A">
        <w:rPr>
          <w:sz w:val="24"/>
          <w:szCs w:val="24"/>
          <w:vertAlign w:val="superscript"/>
        </w:rPr>
        <w:t>nd</w:t>
      </w:r>
      <w:r w:rsidRPr="008C454A">
        <w:rPr>
          <w:sz w:val="24"/>
          <w:szCs w:val="24"/>
        </w:rPr>
        <w:t xml:space="preserve"> Esdras 4:34; Matthew 18:19; 21:22, 24; Mark 11:29; John 11:22; 14:13-14; 15:7, 16 &amp; 16:23-24, 26; James 1:5-6; 4:1-10; 1</w:t>
      </w:r>
      <w:r w:rsidRPr="008C454A">
        <w:rPr>
          <w:sz w:val="24"/>
          <w:szCs w:val="24"/>
          <w:vertAlign w:val="superscript"/>
        </w:rPr>
        <w:t>st</w:t>
      </w:r>
      <w:r w:rsidRPr="008C454A">
        <w:rPr>
          <w:sz w:val="24"/>
          <w:szCs w:val="24"/>
        </w:rPr>
        <w:t xml:space="preserve"> John 3:22; 5:14-16; Luke 11:9 &amp; Acts 1:6; 7:59-60. The Right Ways to Ask the Father Stephen: Perseverance in Prayer: Persistence in Prayer is in Psalms 22:1-2; 55:17; 86:3; 88:1, 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5:5; Matthew 7:7-8 &amp; Luke 11:9-10; 18:1, 2-8. Faithfulness in Prayer is in Ephesians 6:18; Romans 1:9-10; Colossians 4:12; 1</w:t>
      </w:r>
      <w:r w:rsidRPr="008C454A">
        <w:rPr>
          <w:sz w:val="24"/>
          <w:szCs w:val="24"/>
          <w:vertAlign w:val="superscript"/>
        </w:rPr>
        <w:t>st</w:t>
      </w:r>
      <w:r w:rsidRPr="008C454A">
        <w:rPr>
          <w:sz w:val="24"/>
          <w:szCs w:val="24"/>
        </w:rPr>
        <w:t xml:space="preserve"> Thessalonians 1:2-3 &amp; 2</w:t>
      </w:r>
      <w:r w:rsidRPr="008C454A">
        <w:rPr>
          <w:sz w:val="24"/>
          <w:szCs w:val="24"/>
          <w:vertAlign w:val="superscript"/>
        </w:rPr>
        <w:t>nd</w:t>
      </w:r>
      <w:r w:rsidRPr="008C454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C454A">
        <w:rPr>
          <w:sz w:val="24"/>
          <w:szCs w:val="24"/>
          <w:vertAlign w:val="superscript"/>
        </w:rPr>
        <w:t>nd</w:t>
      </w:r>
      <w:r w:rsidRPr="008C454A">
        <w:rPr>
          <w:sz w:val="24"/>
          <w:szCs w:val="24"/>
        </w:rPr>
        <w:t xml:space="preserve"> Corinthians 12:8 &amp; Luke 8:31; 18:38-39. Further Examples of Perseverance in Prayer is in Genesis 32:26; Deuteronomy 9:18; 2</w:t>
      </w:r>
      <w:r w:rsidRPr="008C454A">
        <w:rPr>
          <w:sz w:val="24"/>
          <w:szCs w:val="24"/>
          <w:vertAlign w:val="superscript"/>
        </w:rPr>
        <w:t>nd</w:t>
      </w:r>
      <w:r w:rsidRPr="008C454A">
        <w:rPr>
          <w:sz w:val="24"/>
          <w:szCs w:val="24"/>
        </w:rPr>
        <w:t xml:space="preserve"> Samuel 12:16; 1</w:t>
      </w:r>
      <w:r w:rsidRPr="008C454A">
        <w:rPr>
          <w:sz w:val="24"/>
          <w:szCs w:val="24"/>
          <w:vertAlign w:val="superscript"/>
        </w:rPr>
        <w:t>st</w:t>
      </w:r>
      <w:r w:rsidRPr="008C454A">
        <w:rPr>
          <w:sz w:val="24"/>
          <w:szCs w:val="24"/>
        </w:rPr>
        <w:t xml:space="preserve"> Kings 18:28-29; Nehemiah 1:4-6; </w:t>
      </w:r>
      <w:r w:rsidRPr="008C454A">
        <w:rPr>
          <w:sz w:val="24"/>
          <w:szCs w:val="24"/>
        </w:rPr>
        <w:lastRenderedPageBreak/>
        <w:t>Daniel 10:2-3 &amp; Luke 2:37. Further Examples of Earnestness in Prayer is in 1</w:t>
      </w:r>
      <w:r w:rsidRPr="008C454A">
        <w:rPr>
          <w:sz w:val="24"/>
          <w:szCs w:val="24"/>
          <w:vertAlign w:val="superscript"/>
        </w:rPr>
        <w:t>st</w:t>
      </w:r>
      <w:r w:rsidRPr="008C454A">
        <w:rPr>
          <w:sz w:val="24"/>
          <w:szCs w:val="24"/>
        </w:rPr>
        <w:t xml:space="preserve"> Samuel 1:12-16; 1</w:t>
      </w:r>
      <w:r w:rsidRPr="008C454A">
        <w:rPr>
          <w:sz w:val="24"/>
          <w:szCs w:val="24"/>
          <w:vertAlign w:val="superscript"/>
        </w:rPr>
        <w:t>st</w:t>
      </w:r>
      <w:r w:rsidRPr="008C454A">
        <w:rPr>
          <w:sz w:val="24"/>
          <w:szCs w:val="24"/>
        </w:rPr>
        <w:t xml:space="preserve"> Kings 8:22; 2</w:t>
      </w:r>
      <w:r w:rsidRPr="008C454A">
        <w:rPr>
          <w:sz w:val="24"/>
          <w:szCs w:val="24"/>
          <w:vertAlign w:val="superscript"/>
        </w:rPr>
        <w:t>nd</w:t>
      </w:r>
      <w:r w:rsidRPr="008C454A">
        <w:rPr>
          <w:sz w:val="24"/>
          <w:szCs w:val="24"/>
        </w:rPr>
        <w:t xml:space="preserve"> Chronicles 6:12; Isaiah 38:2-3; Daniel 9:3; Mark 5:22-23; John 4:47; James 5:17-18; Luke 8:41-42 &amp; Acts 12:5.           </w:t>
      </w:r>
    </w:p>
    <w:p w:rsidR="00A31EAC" w:rsidRPr="008C454A" w:rsidRDefault="00A31EAC" w:rsidP="00A31EAC">
      <w:pPr>
        <w:spacing w:line="480" w:lineRule="auto"/>
        <w:jc w:val="both"/>
        <w:rPr>
          <w:sz w:val="24"/>
          <w:szCs w:val="24"/>
        </w:rPr>
      </w:pPr>
      <w:r w:rsidRPr="008C454A">
        <w:rPr>
          <w:sz w:val="24"/>
          <w:szCs w:val="24"/>
        </w:rPr>
        <w:t>Importunity towards the Father Stephen’s Creatures: Making Requests of Others is in Genesis 19:3; 39:10; Numbers 22:37; Judges 14:16-17; 16:6-16; 2</w:t>
      </w:r>
      <w:r w:rsidRPr="008C454A">
        <w:rPr>
          <w:sz w:val="24"/>
          <w:szCs w:val="24"/>
          <w:vertAlign w:val="superscript"/>
        </w:rPr>
        <w:t>nd</w:t>
      </w:r>
      <w:r w:rsidRPr="008C454A">
        <w:rPr>
          <w:sz w:val="24"/>
          <w:szCs w:val="24"/>
        </w:rPr>
        <w:t xml:space="preserve"> Kings 2:16-17; 2</w:t>
      </w:r>
      <w:r w:rsidRPr="008C454A">
        <w:rPr>
          <w:sz w:val="24"/>
          <w:szCs w:val="24"/>
          <w:vertAlign w:val="superscript"/>
        </w:rPr>
        <w:t>nd</w:t>
      </w:r>
      <w:r w:rsidRPr="008C454A">
        <w:rPr>
          <w:sz w:val="24"/>
          <w:szCs w:val="24"/>
        </w:rPr>
        <w:t xml:space="preserve"> Kings 2:16-17; Esther 3:3-4; 8:3; Proverbs 19:7; Jeremiah 38:26; 2</w:t>
      </w:r>
      <w:r w:rsidRPr="008C454A">
        <w:rPr>
          <w:sz w:val="24"/>
          <w:szCs w:val="24"/>
          <w:vertAlign w:val="superscript"/>
        </w:rPr>
        <w:t>nd</w:t>
      </w:r>
      <w:r w:rsidRPr="008C454A">
        <w:rPr>
          <w:sz w:val="24"/>
          <w:szCs w:val="24"/>
        </w:rPr>
        <w:t xml:space="preserve"> Corinthians 8:4; Philippians 4:2; Luke 23:23 &amp; Acts 12:16; 25:3. Importunity in Preaching the Gospel is in 2</w:t>
      </w:r>
      <w:r w:rsidRPr="008C454A">
        <w:rPr>
          <w:sz w:val="24"/>
          <w:szCs w:val="24"/>
          <w:vertAlign w:val="superscript"/>
        </w:rPr>
        <w:t>nd</w:t>
      </w:r>
      <w:r w:rsidRPr="008C454A">
        <w:rPr>
          <w:sz w:val="24"/>
          <w:szCs w:val="24"/>
        </w:rPr>
        <w:t xml:space="preserve"> Corinthians 5:20. Persistence is in Acts 5:42. Urgent Appeal is in Acts 2:40. Boldness is in Philippians 1:14 &amp; Acts 4:29, 31; 9:27; 14:3; 19:8; 28:31. Persuasion is in 2</w:t>
      </w:r>
      <w:r w:rsidRPr="008C454A">
        <w:rPr>
          <w:sz w:val="24"/>
          <w:szCs w:val="24"/>
          <w:vertAlign w:val="superscript"/>
        </w:rPr>
        <w:t>nd</w:t>
      </w:r>
      <w:r w:rsidRPr="008C454A">
        <w:rPr>
          <w:sz w:val="24"/>
          <w:szCs w:val="24"/>
        </w:rPr>
        <w:t xml:space="preserve"> Corinthians 5:11 &amp; Acts 18:4; 19:8; 26:28. Importunity in Giving Instruction is in 2</w:t>
      </w:r>
      <w:r w:rsidRPr="008C454A">
        <w:rPr>
          <w:sz w:val="24"/>
          <w:szCs w:val="24"/>
          <w:vertAlign w:val="superscript"/>
        </w:rPr>
        <w:t>nd</w:t>
      </w:r>
      <w:r w:rsidRPr="008C454A">
        <w:rPr>
          <w:sz w:val="24"/>
          <w:szCs w:val="24"/>
        </w:rPr>
        <w:t xml:space="preserve"> Corinthians 6:1; 10:1; 1</w:t>
      </w:r>
      <w:r w:rsidRPr="008C454A">
        <w:rPr>
          <w:sz w:val="24"/>
          <w:szCs w:val="24"/>
          <w:vertAlign w:val="superscript"/>
        </w:rPr>
        <w:t>st</w:t>
      </w:r>
      <w:r w:rsidRPr="008C454A">
        <w:rPr>
          <w:sz w:val="24"/>
          <w:szCs w:val="24"/>
        </w:rPr>
        <w:t xml:space="preserve"> Thessalonians 4:1, 10; Romans 15:15; Galatians 4:12; Ephesians 4:1, 17 &amp; Acts 13:43. The Father Stephen’s Persistent Appeal: The Father Stephen’s Repeated Call to Individuals is in 1</w:t>
      </w:r>
      <w:r w:rsidRPr="008C454A">
        <w:rPr>
          <w:sz w:val="24"/>
          <w:szCs w:val="24"/>
          <w:vertAlign w:val="superscript"/>
        </w:rPr>
        <w:t>st</w:t>
      </w:r>
      <w:r w:rsidRPr="008C454A">
        <w:rPr>
          <w:sz w:val="24"/>
          <w:szCs w:val="24"/>
        </w:rPr>
        <w:t xml:space="preserve"> Samuel 3:8 &amp; John 21:17. The Father Stephen’s Appeal to His Wayward Creatures is in 2</w:t>
      </w:r>
      <w:r w:rsidRPr="008C454A">
        <w:rPr>
          <w:sz w:val="24"/>
          <w:szCs w:val="24"/>
          <w:vertAlign w:val="superscript"/>
        </w:rPr>
        <w:t>nd</w:t>
      </w:r>
      <w:r w:rsidRPr="008C454A">
        <w:rPr>
          <w:sz w:val="24"/>
          <w:szCs w:val="24"/>
        </w:rPr>
        <w:t xml:space="preserve"> Chronicles 36:15; Jeremiah 7:13, 25; 11:7; 25:3-4; 26:5; 29:19; 32:33; 35:14-15; 44:4 &amp; Matthew 21:35-37.   </w:t>
      </w:r>
    </w:p>
    <w:p w:rsidR="00A31EAC" w:rsidRPr="008C454A" w:rsidRDefault="00A31EAC" w:rsidP="00A31EAC">
      <w:pPr>
        <w:spacing w:line="480" w:lineRule="auto"/>
        <w:jc w:val="both"/>
        <w:rPr>
          <w:sz w:val="24"/>
          <w:szCs w:val="24"/>
        </w:rPr>
      </w:pPr>
      <w:r w:rsidRPr="008C454A">
        <w:rPr>
          <w:sz w:val="24"/>
          <w:szCs w:val="24"/>
        </w:rPr>
        <w:t>The Restraint as Holding Back of God’s Actions: The Example of Jesus Christ is in Matthew 26:52-53. Other Examples is in Exodus 36:6; 1</w:t>
      </w:r>
      <w:r w:rsidRPr="008C454A">
        <w:rPr>
          <w:sz w:val="24"/>
          <w:szCs w:val="24"/>
          <w:vertAlign w:val="superscript"/>
        </w:rPr>
        <w:t>st</w:t>
      </w:r>
      <w:r w:rsidRPr="008C454A">
        <w:rPr>
          <w:sz w:val="24"/>
          <w:szCs w:val="24"/>
        </w:rPr>
        <w:t xml:space="preserve"> Samuel 3:13; 24:1-22; 26:1-25; 1</w:t>
      </w:r>
      <w:r w:rsidRPr="008C454A">
        <w:rPr>
          <w:sz w:val="24"/>
          <w:szCs w:val="24"/>
          <w:vertAlign w:val="superscript"/>
        </w:rPr>
        <w:t>st</w:t>
      </w:r>
      <w:r w:rsidRPr="008C454A">
        <w:rPr>
          <w:sz w:val="24"/>
          <w:szCs w:val="24"/>
        </w:rPr>
        <w:t xml:space="preserve"> Kings 1:6; Esther 5:10; Jeremiah 14:10 &amp; 2</w:t>
      </w:r>
      <w:r w:rsidRPr="008C454A">
        <w:rPr>
          <w:sz w:val="24"/>
          <w:szCs w:val="24"/>
          <w:vertAlign w:val="superscript"/>
        </w:rPr>
        <w:t>nd</w:t>
      </w:r>
      <w:r w:rsidRPr="008C454A">
        <w:rPr>
          <w:sz w:val="24"/>
          <w:szCs w:val="24"/>
        </w:rPr>
        <w:t xml:space="preserve"> Peter 2:16. The Restraint as Holding Back of Emotions: Jesus Christ’s Silence under Suffering is in 1</w:t>
      </w:r>
      <w:r w:rsidRPr="008C454A">
        <w:rPr>
          <w:sz w:val="24"/>
          <w:szCs w:val="24"/>
          <w:vertAlign w:val="superscript"/>
        </w:rPr>
        <w:t>st</w:t>
      </w:r>
      <w:r w:rsidRPr="008C454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8C454A">
        <w:rPr>
          <w:sz w:val="24"/>
          <w:szCs w:val="24"/>
        </w:rPr>
        <w:lastRenderedPageBreak/>
        <w:t>the Authority of Sexual Evil: In the World is in Mark 13:20; Matthew 24:22; 2</w:t>
      </w:r>
      <w:r w:rsidRPr="008C454A">
        <w:rPr>
          <w:sz w:val="24"/>
          <w:szCs w:val="24"/>
          <w:vertAlign w:val="superscript"/>
        </w:rPr>
        <w:t>nd</w:t>
      </w:r>
      <w:r w:rsidRPr="008C454A">
        <w:rPr>
          <w:sz w:val="24"/>
          <w:szCs w:val="24"/>
        </w:rPr>
        <w:t xml:space="preserve"> Kings 19:28; Psalms 76:10; 2</w:t>
      </w:r>
      <w:r w:rsidRPr="008C454A">
        <w:rPr>
          <w:sz w:val="24"/>
          <w:szCs w:val="24"/>
          <w:vertAlign w:val="superscript"/>
        </w:rPr>
        <w:t>nd</w:t>
      </w:r>
      <w:r w:rsidRPr="008C454A">
        <w:rPr>
          <w:sz w:val="24"/>
          <w:szCs w:val="24"/>
        </w:rPr>
        <w:t xml:space="preserve"> Thessalonians 2:6-7 &amp; Revelation 20:2. Form the Saintly Christian Lords is in John 17:15; 1</w:t>
      </w:r>
      <w:r w:rsidRPr="008C454A">
        <w:rPr>
          <w:sz w:val="24"/>
          <w:szCs w:val="24"/>
          <w:vertAlign w:val="superscript"/>
        </w:rPr>
        <w:t>st</w:t>
      </w:r>
      <w:r w:rsidRPr="008C454A">
        <w:rPr>
          <w:sz w:val="24"/>
          <w:szCs w:val="24"/>
        </w:rPr>
        <w:t xml:space="preserve"> Samuel 25:39; 1</w:t>
      </w:r>
      <w:r w:rsidRPr="008C454A">
        <w:rPr>
          <w:sz w:val="24"/>
          <w:szCs w:val="24"/>
          <w:vertAlign w:val="superscript"/>
        </w:rPr>
        <w:t>st</w:t>
      </w:r>
      <w:r w:rsidRPr="008C454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C454A">
        <w:rPr>
          <w:sz w:val="24"/>
          <w:szCs w:val="24"/>
          <w:vertAlign w:val="superscript"/>
        </w:rPr>
        <w:t>nd</w:t>
      </w:r>
      <w:r w:rsidRPr="008C454A">
        <w:rPr>
          <w:sz w:val="24"/>
          <w:szCs w:val="24"/>
        </w:rPr>
        <w:t xml:space="preserve"> Peter 3:9. Believers are to Show Restraint: In their Speech is in Psalms 34:13; 39:1; 141:3; James 1:26; 3:2-12; Proverbs 13:3; 21:23 &amp; 1</w:t>
      </w:r>
      <w:r w:rsidRPr="008C454A">
        <w:rPr>
          <w:sz w:val="24"/>
          <w:szCs w:val="24"/>
          <w:vertAlign w:val="superscript"/>
        </w:rPr>
        <w:t>st</w:t>
      </w:r>
      <w:r w:rsidRPr="008C454A">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C454A">
        <w:rPr>
          <w:sz w:val="24"/>
          <w:szCs w:val="24"/>
          <w:vertAlign w:val="superscript"/>
        </w:rPr>
        <w:t>nd</w:t>
      </w:r>
      <w:r w:rsidRPr="008C454A">
        <w:rPr>
          <w:sz w:val="24"/>
          <w:szCs w:val="24"/>
        </w:rPr>
        <w:t xml:space="preserve"> Peter 1:4; 2:20; 2</w:t>
      </w:r>
      <w:r w:rsidRPr="008C454A">
        <w:rPr>
          <w:sz w:val="24"/>
          <w:szCs w:val="24"/>
          <w:vertAlign w:val="superscript"/>
        </w:rPr>
        <w:t>nd</w:t>
      </w:r>
      <w:r w:rsidRPr="008C454A">
        <w:rPr>
          <w:sz w:val="24"/>
          <w:szCs w:val="24"/>
        </w:rPr>
        <w:t xml:space="preserve"> Corinthians 7:1-2 &amp; Jude 23. The Examples and Causes of Corruption: Sexual Partial Corruption as Injustice is in Psalms 55:23; 2</w:t>
      </w:r>
      <w:r w:rsidRPr="008C454A">
        <w:rPr>
          <w:sz w:val="24"/>
          <w:szCs w:val="24"/>
          <w:vertAlign w:val="superscript"/>
        </w:rPr>
        <w:t>nd</w:t>
      </w:r>
      <w:r w:rsidRPr="008C454A">
        <w:rPr>
          <w:sz w:val="24"/>
          <w:szCs w:val="24"/>
        </w:rPr>
        <w:t xml:space="preserve"> Chronicles 19:7; Job 5:16; Isaiah 58:6 &amp; Ezekiel 9:9. Sexual Disobedience towards God is in Deuteronomy 31:29; 32:5 &amp; Judges 2:19. Sexuality denying the Truth is in 1</w:t>
      </w:r>
      <w:r w:rsidRPr="008C454A">
        <w:rPr>
          <w:sz w:val="24"/>
          <w:szCs w:val="24"/>
          <w:vertAlign w:val="superscript"/>
        </w:rPr>
        <w:t>st</w:t>
      </w:r>
      <w:r w:rsidRPr="008C454A">
        <w:rPr>
          <w:sz w:val="24"/>
          <w:szCs w:val="24"/>
        </w:rPr>
        <w:t xml:space="preserve"> Timothy 6:5. Sexual Paganism is in Ezra 9:11. Sexuality mocking Justice is in Proverbs 19:28. Sexuality with Money taking Bribes is in Ecclesiastes 7:7. Sexual Bad Company is in 1</w:t>
      </w:r>
      <w:r w:rsidRPr="008C454A">
        <w:rPr>
          <w:sz w:val="24"/>
          <w:szCs w:val="24"/>
          <w:vertAlign w:val="superscript"/>
        </w:rPr>
        <w:t>st</w:t>
      </w:r>
      <w:r w:rsidRPr="008C454A">
        <w:rPr>
          <w:sz w:val="24"/>
          <w:szCs w:val="24"/>
        </w:rPr>
        <w:t xml:space="preserve"> Corinthians 15:33. Sexual Careless Communication is in James 3:5-6 &amp; Proverbs 4:24; 6:12. </w:t>
      </w:r>
    </w:p>
    <w:p w:rsidR="00A31EAC" w:rsidRPr="008C454A" w:rsidRDefault="00A31EAC" w:rsidP="00A31EAC">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w:t>
      </w:r>
      <w:r w:rsidRPr="008C454A">
        <w:rPr>
          <w:sz w:val="24"/>
          <w:szCs w:val="24"/>
        </w:rPr>
        <w:lastRenderedPageBreak/>
        <w:t>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1EAC" w:rsidRPr="008C454A" w:rsidRDefault="00A31EAC" w:rsidP="00A31EAC">
      <w:pPr>
        <w:spacing w:line="480" w:lineRule="auto"/>
        <w:jc w:val="both"/>
        <w:rPr>
          <w:sz w:val="24"/>
          <w:szCs w:val="24"/>
        </w:rPr>
      </w:pPr>
      <w:r w:rsidRPr="008C454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A31EAC" w:rsidRPr="008C454A" w:rsidRDefault="00A31EAC" w:rsidP="00A31EAC">
      <w:pPr>
        <w:spacing w:line="480" w:lineRule="auto"/>
        <w:jc w:val="both"/>
        <w:rPr>
          <w:sz w:val="24"/>
          <w:szCs w:val="24"/>
        </w:rPr>
      </w:pPr>
      <w:r w:rsidRPr="008C454A">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8C454A">
        <w:rPr>
          <w:sz w:val="24"/>
          <w:szCs w:val="24"/>
        </w:rPr>
        <w:lastRenderedPageBreak/>
        <w:t>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1EAC" w:rsidRPr="008C454A" w:rsidRDefault="00A31EAC" w:rsidP="00A31EAC">
      <w:pPr>
        <w:spacing w:line="480" w:lineRule="auto"/>
        <w:jc w:val="both"/>
        <w:rPr>
          <w:sz w:val="24"/>
          <w:szCs w:val="24"/>
        </w:rPr>
      </w:pPr>
      <w:r w:rsidRPr="008C454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w:t>
      </w:r>
      <w:r w:rsidRPr="008C454A">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A31EAC" w:rsidRPr="008C454A" w:rsidRDefault="00A31EAC" w:rsidP="00A31EAC">
      <w:pPr>
        <w:spacing w:line="480" w:lineRule="auto"/>
        <w:jc w:val="both"/>
        <w:rPr>
          <w:sz w:val="24"/>
          <w:szCs w:val="24"/>
        </w:rPr>
      </w:pPr>
      <w:r w:rsidRPr="008C454A">
        <w:rPr>
          <w:sz w:val="24"/>
          <w:szCs w:val="24"/>
        </w:rPr>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A31EAC" w:rsidRPr="008C454A" w:rsidRDefault="00A31EAC" w:rsidP="00A31EAC">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8C454A">
        <w:rPr>
          <w:sz w:val="24"/>
          <w:szCs w:val="24"/>
        </w:rPr>
        <w:lastRenderedPageBreak/>
        <w:t>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1EAC" w:rsidRPr="008C454A" w:rsidRDefault="00A31EAC" w:rsidP="00A31EAC">
      <w:pPr>
        <w:spacing w:line="480" w:lineRule="auto"/>
        <w:jc w:val="both"/>
        <w:rPr>
          <w:sz w:val="24"/>
          <w:szCs w:val="24"/>
        </w:rPr>
      </w:pPr>
      <w:r w:rsidRPr="008C454A">
        <w:rPr>
          <w:sz w:val="24"/>
          <w:szCs w:val="24"/>
        </w:rPr>
        <w:t>Sexual Sorcery and Sexual Magic: The Examples of Sexual Magic and Sexual Sorcery: Sexual Magic Practices is in Revelation 18:23. Sexual Divination is in Zechariah 10:2. Sexual Spiritism is in Isaiah 8:19-20 &amp; 2</w:t>
      </w:r>
      <w:r w:rsidRPr="008C454A">
        <w:rPr>
          <w:sz w:val="24"/>
          <w:szCs w:val="24"/>
          <w:vertAlign w:val="superscript"/>
        </w:rPr>
        <w:t>nd</w:t>
      </w:r>
      <w:r w:rsidRPr="008C454A">
        <w:rPr>
          <w:sz w:val="24"/>
          <w:szCs w:val="24"/>
        </w:rPr>
        <w:t xml:space="preserve"> Chronicles 33:6. Spiritism forbidden by God is in Leviticus 19:31 &amp; Deuteronomy 18:10-12. Punishment for Spiritism is in Leviticus 20:6, 27. Spiritism practiced in Israel is in 2</w:t>
      </w:r>
      <w:r w:rsidRPr="008C454A">
        <w:rPr>
          <w:sz w:val="24"/>
          <w:szCs w:val="24"/>
          <w:vertAlign w:val="superscript"/>
        </w:rPr>
        <w:t>nd</w:t>
      </w:r>
      <w:r w:rsidRPr="008C454A">
        <w:rPr>
          <w:sz w:val="24"/>
          <w:szCs w:val="24"/>
        </w:rPr>
        <w:t xml:space="preserve"> Kings 21:6; 2</w:t>
      </w:r>
      <w:r w:rsidRPr="008C454A">
        <w:rPr>
          <w:sz w:val="24"/>
          <w:szCs w:val="24"/>
          <w:vertAlign w:val="superscript"/>
        </w:rPr>
        <w:t>nd</w:t>
      </w:r>
      <w:r w:rsidRPr="008C454A">
        <w:rPr>
          <w:sz w:val="24"/>
          <w:szCs w:val="24"/>
        </w:rPr>
        <w:t xml:space="preserve"> Chronicles 33:6 &amp; 1</w:t>
      </w:r>
      <w:r w:rsidRPr="008C454A">
        <w:rPr>
          <w:sz w:val="24"/>
          <w:szCs w:val="24"/>
          <w:vertAlign w:val="superscript"/>
        </w:rPr>
        <w:t>st</w:t>
      </w:r>
      <w:r w:rsidRPr="008C454A">
        <w:rPr>
          <w:sz w:val="24"/>
          <w:szCs w:val="24"/>
        </w:rPr>
        <w:t xml:space="preserve"> Samuel 28:4-20. Spiritists expelled from Israel is in 2</w:t>
      </w:r>
      <w:r w:rsidRPr="008C454A">
        <w:rPr>
          <w:sz w:val="24"/>
          <w:szCs w:val="24"/>
          <w:vertAlign w:val="superscript"/>
        </w:rPr>
        <w:t>nd</w:t>
      </w:r>
      <w:r w:rsidRPr="008C454A">
        <w:rPr>
          <w:sz w:val="24"/>
          <w:szCs w:val="24"/>
        </w:rPr>
        <w:t xml:space="preserve"> Kings 23:24 &amp; 1</w:t>
      </w:r>
      <w:r w:rsidRPr="008C454A">
        <w:rPr>
          <w:sz w:val="24"/>
          <w:szCs w:val="24"/>
          <w:vertAlign w:val="superscript"/>
        </w:rPr>
        <w:t>st</w:t>
      </w:r>
      <w:r w:rsidRPr="008C454A">
        <w:rPr>
          <w:sz w:val="24"/>
          <w:szCs w:val="24"/>
        </w:rPr>
        <w:t xml:space="preserve"> Samuel 28:3. The Futility of Spiritism is in Isaiah 8:19; 19:2-3. Sexual Astrology is in 2</w:t>
      </w:r>
      <w:r w:rsidRPr="008C454A">
        <w:rPr>
          <w:sz w:val="24"/>
          <w:szCs w:val="24"/>
          <w:vertAlign w:val="superscript"/>
        </w:rPr>
        <w:t>nd</w:t>
      </w:r>
      <w:r w:rsidRPr="008C454A">
        <w:rPr>
          <w:sz w:val="24"/>
          <w:szCs w:val="24"/>
        </w:rPr>
        <w:t xml:space="preserve"> Chronicles 33:3-5 &amp; 2</w:t>
      </w:r>
      <w:r w:rsidRPr="008C454A">
        <w:rPr>
          <w:sz w:val="24"/>
          <w:szCs w:val="24"/>
          <w:vertAlign w:val="superscript"/>
        </w:rPr>
        <w:t>nd</w:t>
      </w:r>
      <w:r w:rsidRPr="008C454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C454A">
        <w:rPr>
          <w:sz w:val="24"/>
          <w:szCs w:val="24"/>
          <w:vertAlign w:val="superscript"/>
        </w:rPr>
        <w:t>nd</w:t>
      </w:r>
      <w:r w:rsidRPr="008C454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8C454A">
        <w:rPr>
          <w:sz w:val="24"/>
          <w:szCs w:val="24"/>
        </w:rPr>
        <w:lastRenderedPageBreak/>
        <w:t>Occult Practices is in 1</w:t>
      </w:r>
      <w:r w:rsidRPr="008C454A">
        <w:rPr>
          <w:sz w:val="24"/>
          <w:szCs w:val="24"/>
          <w:vertAlign w:val="superscript"/>
        </w:rPr>
        <w:t>st</w:t>
      </w:r>
      <w:r w:rsidRPr="008C454A">
        <w:rPr>
          <w:sz w:val="24"/>
          <w:szCs w:val="24"/>
        </w:rPr>
        <w:t xml:space="preserve"> Chronicles 10:13-14. Jesus Christ can deliver from Sexual Occultism is in Romans 8:38-39 &amp; Acts 16:16-18; 19:18-19. </w:t>
      </w:r>
    </w:p>
    <w:p w:rsidR="00A31EAC" w:rsidRPr="008C454A" w:rsidRDefault="00A31EAC" w:rsidP="00A31EAC">
      <w:pPr>
        <w:spacing w:line="480" w:lineRule="auto"/>
        <w:jc w:val="both"/>
        <w:rPr>
          <w:sz w:val="24"/>
          <w:szCs w:val="24"/>
        </w:rPr>
      </w:pPr>
      <w:r w:rsidRPr="008C454A">
        <w:rPr>
          <w:sz w:val="24"/>
          <w:szCs w:val="24"/>
        </w:rPr>
        <w:t>Sexuality as Male and Female comes from God: It was Created by God is in Genesis 1:27. God Intended that Men and Women Complement each other in a Divine Union and not a Sexual Union is in 1</w:t>
      </w:r>
      <w:r w:rsidRPr="008C454A">
        <w:rPr>
          <w:sz w:val="24"/>
          <w:szCs w:val="24"/>
          <w:vertAlign w:val="superscript"/>
        </w:rPr>
        <w:t>st</w:t>
      </w:r>
      <w:r w:rsidRPr="008C454A">
        <w:rPr>
          <w:sz w:val="24"/>
          <w:szCs w:val="24"/>
        </w:rPr>
        <w:t xml:space="preserve"> Corinthians 11:11 &amp; Genesis 2:18-22. Sexual Differences in Male and Females: In Strength is in 1</w:t>
      </w:r>
      <w:r w:rsidRPr="008C454A">
        <w:rPr>
          <w:sz w:val="24"/>
          <w:szCs w:val="24"/>
          <w:vertAlign w:val="superscript"/>
        </w:rPr>
        <w:t>st</w:t>
      </w:r>
      <w:r w:rsidRPr="008C454A">
        <w:rPr>
          <w:sz w:val="24"/>
          <w:szCs w:val="24"/>
        </w:rPr>
        <w:t xml:space="preserve"> Peter 3:7. In Role is in 1</w:t>
      </w:r>
      <w:r w:rsidRPr="008C454A">
        <w:rPr>
          <w:sz w:val="24"/>
          <w:szCs w:val="24"/>
          <w:vertAlign w:val="superscript"/>
        </w:rPr>
        <w:t>st</w:t>
      </w:r>
      <w:r w:rsidRPr="008C454A">
        <w:rPr>
          <w:sz w:val="24"/>
          <w:szCs w:val="24"/>
        </w:rPr>
        <w:t xml:space="preserve"> Corinthians 11:3-5; 14:24-25; Ephesians 5:22-25; Colossians 3:18-19; 1</w:t>
      </w:r>
      <w:r w:rsidRPr="008C454A">
        <w:rPr>
          <w:sz w:val="24"/>
          <w:szCs w:val="24"/>
          <w:vertAlign w:val="superscript"/>
        </w:rPr>
        <w:t>st</w:t>
      </w:r>
      <w:r w:rsidRPr="008C454A">
        <w:rPr>
          <w:sz w:val="24"/>
          <w:szCs w:val="24"/>
        </w:rPr>
        <w:t xml:space="preserve"> Timothy 2:12-14 &amp; 1</w:t>
      </w:r>
      <w:r w:rsidRPr="008C454A">
        <w:rPr>
          <w:sz w:val="24"/>
          <w:szCs w:val="24"/>
          <w:vertAlign w:val="superscript"/>
        </w:rPr>
        <w:t>st</w:t>
      </w:r>
      <w:r w:rsidRPr="008C454A">
        <w:rPr>
          <w:sz w:val="24"/>
          <w:szCs w:val="24"/>
        </w:rPr>
        <w:t xml:space="preserve"> Peter 3:1. In Dress is in Deuteronomy 22:5 &amp; 1</w:t>
      </w:r>
      <w:r w:rsidRPr="008C454A">
        <w:rPr>
          <w:sz w:val="24"/>
          <w:szCs w:val="24"/>
          <w:vertAlign w:val="superscript"/>
        </w:rPr>
        <w:t>st</w:t>
      </w:r>
      <w:r w:rsidRPr="008C454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C454A">
        <w:rPr>
          <w:sz w:val="24"/>
          <w:szCs w:val="24"/>
          <w:vertAlign w:val="superscript"/>
        </w:rPr>
        <w:t>st</w:t>
      </w:r>
      <w:r w:rsidRPr="008C454A">
        <w:rPr>
          <w:sz w:val="24"/>
          <w:szCs w:val="24"/>
        </w:rPr>
        <w:t xml:space="preserve"> Corinthians 6:17; 7:2-4 &amp; Ephesians 5:31-33. The wrong Sexual Union as One Flesh is in 1</w:t>
      </w:r>
      <w:r w:rsidRPr="008C454A">
        <w:rPr>
          <w:sz w:val="24"/>
          <w:szCs w:val="24"/>
          <w:vertAlign w:val="superscript"/>
        </w:rPr>
        <w:t>st</w:t>
      </w:r>
      <w:r w:rsidRPr="008C454A">
        <w:rPr>
          <w:sz w:val="24"/>
          <w:szCs w:val="24"/>
        </w:rPr>
        <w:t xml:space="preserve"> Corinthians 6:16. Divine Desire is in Song of Solomon 1:2-4; 4:3-15, 16; 7:11-13; 8:10 &amp; Genesis 3:16. Sexual Abstinence is commended is in Matthew 19:12 &amp; 1</w:t>
      </w:r>
      <w:r w:rsidRPr="008C454A">
        <w:rPr>
          <w:sz w:val="24"/>
          <w:szCs w:val="24"/>
          <w:vertAlign w:val="superscript"/>
        </w:rPr>
        <w:t>st</w:t>
      </w:r>
      <w:r w:rsidRPr="008C454A">
        <w:rPr>
          <w:sz w:val="24"/>
          <w:szCs w:val="24"/>
        </w:rPr>
        <w:t xml:space="preserve"> Corinthians 7:1, 5. The Perversions of Forbidden Sexuality: Sexual Adultery is in Exodus 20:14; Deuteronomy 5:18 &amp; Hebrews 13:4. Sexual Lust is in Matthew 5:28; Ephesians 4:19; 5:3; Colossians 3:5 &amp; 1</w:t>
      </w:r>
      <w:r w:rsidRPr="008C454A">
        <w:rPr>
          <w:sz w:val="24"/>
          <w:szCs w:val="24"/>
          <w:vertAlign w:val="superscript"/>
        </w:rPr>
        <w:t>st</w:t>
      </w:r>
      <w:r w:rsidRPr="008C454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C454A">
        <w:rPr>
          <w:sz w:val="24"/>
          <w:szCs w:val="24"/>
          <w:vertAlign w:val="superscript"/>
        </w:rPr>
        <w:t>st</w:t>
      </w:r>
      <w:r w:rsidRPr="008C454A">
        <w:rPr>
          <w:sz w:val="24"/>
          <w:szCs w:val="24"/>
        </w:rPr>
        <w:t xml:space="preserve"> Corinthians 6:9-10 &amp; Revelation 21:8, 27; 22:15. Sexual Perversion can be Cleansed is in 1</w:t>
      </w:r>
      <w:r w:rsidRPr="008C454A">
        <w:rPr>
          <w:sz w:val="24"/>
          <w:szCs w:val="24"/>
          <w:vertAlign w:val="superscript"/>
        </w:rPr>
        <w:t>st</w:t>
      </w:r>
      <w:r w:rsidRPr="008C454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31EAC" w:rsidRPr="008C454A" w:rsidRDefault="00A31EAC" w:rsidP="00A31EAC">
      <w:pPr>
        <w:spacing w:line="480" w:lineRule="auto"/>
        <w:jc w:val="both"/>
        <w:rPr>
          <w:sz w:val="24"/>
          <w:szCs w:val="24"/>
        </w:rPr>
      </w:pPr>
      <w:r w:rsidRPr="008C454A">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C454A">
        <w:rPr>
          <w:sz w:val="24"/>
          <w:szCs w:val="24"/>
          <w:vertAlign w:val="superscript"/>
        </w:rPr>
        <w:t>nd</w:t>
      </w:r>
      <w:r w:rsidRPr="008C454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C454A">
        <w:rPr>
          <w:sz w:val="24"/>
          <w:szCs w:val="24"/>
          <w:vertAlign w:val="superscript"/>
        </w:rPr>
        <w:t>nd</w:t>
      </w:r>
      <w:r w:rsidRPr="008C454A">
        <w:rPr>
          <w:sz w:val="24"/>
          <w:szCs w:val="24"/>
        </w:rPr>
        <w:t xml:space="preserve"> Chronicles 36:16; 2</w:t>
      </w:r>
      <w:r w:rsidRPr="008C454A">
        <w:rPr>
          <w:sz w:val="24"/>
          <w:szCs w:val="24"/>
          <w:vertAlign w:val="superscript"/>
        </w:rPr>
        <w:t>nd</w:t>
      </w:r>
      <w:r w:rsidRPr="008C454A">
        <w:rPr>
          <w:sz w:val="24"/>
          <w:szCs w:val="24"/>
        </w:rPr>
        <w:t xml:space="preserve"> Thessalonians 2:10; Hebrews 6:4-6; 10:26-27 &amp; Acts 7:51-60. The Results of Sexual Impenitence: The Divine Warnings against Sexual Impenitence is in Hebrews 3:7-19; 12:25; 2</w:t>
      </w:r>
      <w:r w:rsidRPr="008C454A">
        <w:rPr>
          <w:sz w:val="24"/>
          <w:szCs w:val="24"/>
          <w:vertAlign w:val="superscript"/>
        </w:rPr>
        <w:t>nd</w:t>
      </w:r>
      <w:r w:rsidRPr="008C454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C454A">
        <w:rPr>
          <w:sz w:val="24"/>
          <w:szCs w:val="24"/>
          <w:vertAlign w:val="superscript"/>
        </w:rPr>
        <w:t>nd</w:t>
      </w:r>
      <w:r w:rsidRPr="008C454A">
        <w:rPr>
          <w:sz w:val="24"/>
          <w:szCs w:val="24"/>
        </w:rPr>
        <w:t xml:space="preserve"> Chronicles 24:20; 36:16-17; Job 36:12; Proverbs 1:24-26; Amos 4:9 &amp; 2</w:t>
      </w:r>
      <w:r w:rsidRPr="008C454A">
        <w:rPr>
          <w:sz w:val="24"/>
          <w:szCs w:val="24"/>
          <w:vertAlign w:val="superscript"/>
        </w:rPr>
        <w:t>nd</w:t>
      </w:r>
      <w:r w:rsidRPr="008C454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C454A">
        <w:rPr>
          <w:sz w:val="24"/>
          <w:szCs w:val="24"/>
          <w:vertAlign w:val="superscript"/>
        </w:rPr>
        <w:t>nd</w:t>
      </w:r>
      <w:r w:rsidRPr="008C454A">
        <w:rPr>
          <w:sz w:val="24"/>
          <w:szCs w:val="24"/>
        </w:rPr>
        <w:t xml:space="preserve"> Kings 17:13-20 &amp; 2</w:t>
      </w:r>
      <w:r w:rsidRPr="008C454A">
        <w:rPr>
          <w:sz w:val="24"/>
          <w:szCs w:val="24"/>
          <w:vertAlign w:val="superscript"/>
        </w:rPr>
        <w:t>nd</w:t>
      </w:r>
      <w:r w:rsidRPr="008C454A">
        <w:rPr>
          <w:sz w:val="24"/>
          <w:szCs w:val="24"/>
        </w:rPr>
        <w:t xml:space="preserve"> Chronicles 29:6-9. The Examples of Impenitence is in Exodus 8:15; Judges 2:19; 1</w:t>
      </w:r>
      <w:r w:rsidRPr="008C454A">
        <w:rPr>
          <w:sz w:val="24"/>
          <w:szCs w:val="24"/>
          <w:vertAlign w:val="superscript"/>
        </w:rPr>
        <w:t>st</w:t>
      </w:r>
      <w:r w:rsidRPr="008C454A">
        <w:rPr>
          <w:sz w:val="24"/>
          <w:szCs w:val="24"/>
        </w:rPr>
        <w:t xml:space="preserve"> Samuel 8:19; Nehemiah 9:26-29; Daniel 9:13-14; 2</w:t>
      </w:r>
      <w:r w:rsidRPr="008C454A">
        <w:rPr>
          <w:sz w:val="24"/>
          <w:szCs w:val="24"/>
          <w:vertAlign w:val="superscript"/>
        </w:rPr>
        <w:t>nd</w:t>
      </w:r>
      <w:r w:rsidRPr="008C454A">
        <w:rPr>
          <w:sz w:val="24"/>
          <w:szCs w:val="24"/>
        </w:rPr>
        <w:t xml:space="preserve"> </w:t>
      </w:r>
      <w:r w:rsidRPr="008C454A">
        <w:rPr>
          <w:sz w:val="24"/>
          <w:szCs w:val="24"/>
        </w:rPr>
        <w:lastRenderedPageBreak/>
        <w:t xml:space="preserve">Chronicles 33:23; 36:13; Jeremiah 6:15; Matthew 21:31; Romans 1:18-23; Revelation 2:21-27; 9:20-21; 16:8-11; Luke 18:18 &amp; Acts 7:1, 53-60. </w:t>
      </w:r>
    </w:p>
    <w:p w:rsidR="00A31EAC" w:rsidRPr="008C454A" w:rsidRDefault="00A31EAC" w:rsidP="00A31EAC">
      <w:pPr>
        <w:spacing w:line="480" w:lineRule="auto"/>
        <w:jc w:val="both"/>
        <w:rPr>
          <w:sz w:val="24"/>
          <w:szCs w:val="24"/>
        </w:rPr>
      </w:pPr>
      <w:r w:rsidRPr="008C454A">
        <w:rPr>
          <w:sz w:val="24"/>
          <w:szCs w:val="24"/>
        </w:rPr>
        <w:t>The Sexual Corrupting Influence of Sexual Imperfection: The Creation is Imperfect because of Sexual Corruption in the World through Lust is in 2</w:t>
      </w:r>
      <w:r w:rsidRPr="008C454A">
        <w:rPr>
          <w:sz w:val="24"/>
          <w:szCs w:val="24"/>
          <w:vertAlign w:val="superscript"/>
        </w:rPr>
        <w:t>nd</w:t>
      </w:r>
      <w:r w:rsidRPr="008C454A">
        <w:rPr>
          <w:sz w:val="24"/>
          <w:szCs w:val="24"/>
        </w:rPr>
        <w:t xml:space="preserve"> Peter 1:4; Genesis 3:17-19; 5:29 &amp; Romans 8:20-22. Sexual Imperfection is Expressed in the Sexual Corruption and Sexual Death at 120 years or at 70 years to 80 years is in Genesis 6:1-7; Psalms 90:3-10; 103:15-16; 2</w:t>
      </w:r>
      <w:r w:rsidRPr="008C454A">
        <w:rPr>
          <w:sz w:val="24"/>
          <w:szCs w:val="24"/>
          <w:vertAlign w:val="superscript"/>
        </w:rPr>
        <w:t>nd</w:t>
      </w:r>
      <w:r w:rsidRPr="008C454A">
        <w:rPr>
          <w:sz w:val="24"/>
          <w:szCs w:val="24"/>
        </w:rPr>
        <w:t xml:space="preserve"> Peter 1:4; 2</w:t>
      </w:r>
      <w:r w:rsidRPr="008C454A">
        <w:rPr>
          <w:sz w:val="24"/>
          <w:szCs w:val="24"/>
          <w:vertAlign w:val="superscript"/>
        </w:rPr>
        <w:t>nd</w:t>
      </w:r>
      <w:r w:rsidRPr="008C454A">
        <w:rPr>
          <w:sz w:val="24"/>
          <w:szCs w:val="24"/>
        </w:rPr>
        <w:t xml:space="preserve"> Samuel 14:14; Ecclesiastes 12:1-7; James 1:10 &amp; 1</w:t>
      </w:r>
      <w:r w:rsidRPr="008C454A">
        <w:rPr>
          <w:sz w:val="24"/>
          <w:szCs w:val="24"/>
          <w:vertAlign w:val="superscript"/>
        </w:rPr>
        <w:t>st</w:t>
      </w:r>
      <w:r w:rsidRPr="008C454A">
        <w:rPr>
          <w:sz w:val="24"/>
          <w:szCs w:val="24"/>
        </w:rPr>
        <w:t xml:space="preserve"> Peter 1:24. The Sexual Imperfection of the Spiritual Creation is in Job 4:18; Jude 6 &amp; 2</w:t>
      </w:r>
      <w:r w:rsidRPr="008C454A">
        <w:rPr>
          <w:sz w:val="24"/>
          <w:szCs w:val="24"/>
          <w:vertAlign w:val="superscript"/>
        </w:rPr>
        <w:t>nd</w:t>
      </w:r>
      <w:r w:rsidRPr="008C454A">
        <w:rPr>
          <w:sz w:val="24"/>
          <w:szCs w:val="24"/>
        </w:rPr>
        <w:t xml:space="preserve"> Peter 2:4. The Universal Sexual Imperfection of Human beings as Man is in Romans 3:23; Genesis 6:5; 1</w:t>
      </w:r>
      <w:r w:rsidRPr="008C454A">
        <w:rPr>
          <w:sz w:val="24"/>
          <w:szCs w:val="24"/>
          <w:vertAlign w:val="superscript"/>
        </w:rPr>
        <w:t>st</w:t>
      </w:r>
      <w:r w:rsidRPr="008C454A">
        <w:rPr>
          <w:sz w:val="24"/>
          <w:szCs w:val="24"/>
        </w:rPr>
        <w:t xml:space="preserve"> Kings 8:46; 2</w:t>
      </w:r>
      <w:r w:rsidRPr="008C454A">
        <w:rPr>
          <w:sz w:val="24"/>
          <w:szCs w:val="24"/>
          <w:vertAlign w:val="superscript"/>
        </w:rPr>
        <w:t>nd</w:t>
      </w:r>
      <w:r w:rsidRPr="008C454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C454A">
        <w:rPr>
          <w:sz w:val="24"/>
          <w:szCs w:val="24"/>
          <w:vertAlign w:val="superscript"/>
        </w:rPr>
        <w:t>nd</w:t>
      </w:r>
      <w:r w:rsidRPr="008C454A">
        <w:rPr>
          <w:sz w:val="24"/>
          <w:szCs w:val="24"/>
        </w:rPr>
        <w:t xml:space="preserve"> Corinthians 12:20; Philippians 3:12; 1</w:t>
      </w:r>
      <w:r w:rsidRPr="008C454A">
        <w:rPr>
          <w:sz w:val="24"/>
          <w:szCs w:val="24"/>
          <w:vertAlign w:val="superscript"/>
        </w:rPr>
        <w:t>st</w:t>
      </w:r>
      <w:r w:rsidRPr="008C454A">
        <w:rPr>
          <w:sz w:val="24"/>
          <w:szCs w:val="24"/>
        </w:rPr>
        <w:t xml:space="preserve"> Corinthians 3:1-3; 13:12; Colossians 2:20; Hebrews 5:12; 1</w:t>
      </w:r>
      <w:r w:rsidRPr="008C454A">
        <w:rPr>
          <w:sz w:val="24"/>
          <w:szCs w:val="24"/>
          <w:vertAlign w:val="superscript"/>
        </w:rPr>
        <w:t>st</w:t>
      </w:r>
      <w:r w:rsidRPr="008C454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8C454A">
        <w:rPr>
          <w:sz w:val="24"/>
          <w:szCs w:val="24"/>
        </w:rPr>
        <w:lastRenderedPageBreak/>
        <w:t>[Lieutenants] and the High Priests [Captains] must be Physically Perfect is in Leviticus 21:17-23. Moral Sexual Imperfection separates totally from God is in Isaiah 50:1; 59:2; 64:7; Psalms 66:18; 1</w:t>
      </w:r>
      <w:r w:rsidRPr="008C454A">
        <w:rPr>
          <w:sz w:val="24"/>
          <w:szCs w:val="24"/>
          <w:vertAlign w:val="superscript"/>
        </w:rPr>
        <w:t>st</w:t>
      </w:r>
      <w:r w:rsidRPr="008C454A">
        <w:rPr>
          <w:sz w:val="24"/>
          <w:szCs w:val="24"/>
        </w:rPr>
        <w:t xml:space="preserve"> Corinthians 6:9-10; Ephesians 5:5; Hebrews 10:26-27 &amp; Revelation 21:27; 22:15. God’s People should strive against Sexual Imperfection is in Matthew 5:48; Genesis 17:1; Deuteronomy 18:13; Psalms 34:14; Romans 12:9; 2</w:t>
      </w:r>
      <w:r w:rsidRPr="008C454A">
        <w:rPr>
          <w:sz w:val="24"/>
          <w:szCs w:val="24"/>
          <w:vertAlign w:val="superscript"/>
        </w:rPr>
        <w:t>nd</w:t>
      </w:r>
      <w:r w:rsidRPr="008C454A">
        <w:rPr>
          <w:sz w:val="24"/>
          <w:szCs w:val="24"/>
        </w:rPr>
        <w:t xml:space="preserve"> Corinthians 13:11; Colossians 1:28; 3:5; 1</w:t>
      </w:r>
      <w:r w:rsidRPr="008C454A">
        <w:rPr>
          <w:sz w:val="24"/>
          <w:szCs w:val="24"/>
          <w:vertAlign w:val="superscript"/>
        </w:rPr>
        <w:t>st</w:t>
      </w:r>
      <w:r w:rsidRPr="008C454A">
        <w:rPr>
          <w:sz w:val="24"/>
          <w:szCs w:val="24"/>
        </w:rPr>
        <w:t xml:space="preserve"> Thessalonians 5:22; 2</w:t>
      </w:r>
      <w:r w:rsidRPr="008C454A">
        <w:rPr>
          <w:sz w:val="24"/>
          <w:szCs w:val="24"/>
          <w:vertAlign w:val="superscript"/>
        </w:rPr>
        <w:t>nd</w:t>
      </w:r>
      <w:r w:rsidRPr="008C454A">
        <w:rPr>
          <w:sz w:val="24"/>
          <w:szCs w:val="24"/>
        </w:rPr>
        <w:t xml:space="preserve"> Timothy 2:19; Hebrews 6:1; 12:14 &amp; 2</w:t>
      </w:r>
      <w:r w:rsidRPr="008C454A">
        <w:rPr>
          <w:sz w:val="24"/>
          <w:szCs w:val="24"/>
          <w:vertAlign w:val="superscript"/>
        </w:rPr>
        <w:t>nd</w:t>
      </w:r>
      <w:r w:rsidRPr="008C454A">
        <w:rPr>
          <w:sz w:val="24"/>
          <w:szCs w:val="24"/>
        </w:rPr>
        <w:t xml:space="preserve"> Peter 3:14. Sexual Imperfection will be dealt with at Jesus Christ’s Return: Creation will be Remade is in 1</w:t>
      </w:r>
      <w:r w:rsidRPr="008C454A">
        <w:rPr>
          <w:sz w:val="24"/>
          <w:szCs w:val="24"/>
          <w:vertAlign w:val="superscript"/>
        </w:rPr>
        <w:t>st</w:t>
      </w:r>
      <w:r w:rsidRPr="008C454A">
        <w:rPr>
          <w:sz w:val="24"/>
          <w:szCs w:val="24"/>
        </w:rPr>
        <w:t xml:space="preserve"> John 65:17; Isaiah 66:22; Matthew 19:28; Romans 8:19-21; 2</w:t>
      </w:r>
      <w:r w:rsidRPr="008C454A">
        <w:rPr>
          <w:sz w:val="24"/>
          <w:szCs w:val="24"/>
          <w:vertAlign w:val="superscript"/>
        </w:rPr>
        <w:t>nd</w:t>
      </w:r>
      <w:r w:rsidRPr="008C454A">
        <w:rPr>
          <w:sz w:val="24"/>
          <w:szCs w:val="24"/>
        </w:rPr>
        <w:t xml:space="preserve"> Peter 3:13 &amp; Revelation 21:1-5. God’s People will be Perfected is in 1</w:t>
      </w:r>
      <w:r w:rsidRPr="008C454A">
        <w:rPr>
          <w:sz w:val="24"/>
          <w:szCs w:val="24"/>
          <w:vertAlign w:val="superscript"/>
        </w:rPr>
        <w:t>st</w:t>
      </w:r>
      <w:r w:rsidRPr="008C454A">
        <w:rPr>
          <w:sz w:val="24"/>
          <w:szCs w:val="24"/>
        </w:rPr>
        <w:t xml:space="preserve"> John 3:2 &amp; Philippians 3:20-21. Sexual Evil will be Removed and Abolished is in Revelation 20:10; 21:4, 8; 22:1-5; Isaiah 25:8; 65:19 &amp; 2</w:t>
      </w:r>
      <w:r w:rsidRPr="008C454A">
        <w:rPr>
          <w:sz w:val="24"/>
          <w:szCs w:val="24"/>
          <w:vertAlign w:val="superscript"/>
        </w:rPr>
        <w:t>nd</w:t>
      </w:r>
      <w:r w:rsidRPr="008C454A">
        <w:rPr>
          <w:sz w:val="24"/>
          <w:szCs w:val="24"/>
        </w:rPr>
        <w:t xml:space="preserve"> Thessalonians 2:8. </w:t>
      </w:r>
    </w:p>
    <w:p w:rsidR="00A31EAC" w:rsidRPr="008C454A" w:rsidRDefault="00A31EAC" w:rsidP="00A31EAC">
      <w:pPr>
        <w:spacing w:line="480" w:lineRule="auto"/>
        <w:jc w:val="both"/>
        <w:rPr>
          <w:sz w:val="24"/>
          <w:szCs w:val="24"/>
        </w:rPr>
      </w:pPr>
      <w:r w:rsidRPr="008C454A">
        <w:rPr>
          <w:sz w:val="24"/>
          <w:szCs w:val="24"/>
        </w:rPr>
        <w:t>Mortality originated in the Fall of Man is in Genesis 2:16-17. It is the Decree of God is in Psalms 90:3, 5 &amp; Genesis 3:19; 6:3. It is Universal is in Ecclesiastes 3:20 &amp; 1</w:t>
      </w:r>
      <w:r w:rsidRPr="008C454A">
        <w:rPr>
          <w:sz w:val="24"/>
          <w:szCs w:val="24"/>
          <w:vertAlign w:val="superscript"/>
        </w:rPr>
        <w:t>st</w:t>
      </w:r>
      <w:r w:rsidRPr="008C454A">
        <w:rPr>
          <w:sz w:val="24"/>
          <w:szCs w:val="24"/>
        </w:rPr>
        <w:t xml:space="preserve"> Corinthians 15:22. It is Inevitable is in 2</w:t>
      </w:r>
      <w:r w:rsidRPr="008C454A">
        <w:rPr>
          <w:sz w:val="24"/>
          <w:szCs w:val="24"/>
          <w:vertAlign w:val="superscript"/>
        </w:rPr>
        <w:t>nd</w:t>
      </w:r>
      <w:r w:rsidRPr="008C454A">
        <w:rPr>
          <w:sz w:val="24"/>
          <w:szCs w:val="24"/>
        </w:rPr>
        <w:t xml:space="preserve"> Samuel 14:14; Job 30:23; Ecclesiastes 3:2 &amp; Romans 6:23. It is an Impartial Judgment from God is in Romans 5:12, 15-19. It leads to Impartial Judgment is in Hebrews 9:27 &amp; 2</w:t>
      </w:r>
      <w:r w:rsidRPr="008C454A">
        <w:rPr>
          <w:sz w:val="24"/>
          <w:szCs w:val="24"/>
          <w:vertAlign w:val="superscript"/>
        </w:rPr>
        <w:t>nd</w:t>
      </w:r>
      <w:r w:rsidRPr="008C454A">
        <w:rPr>
          <w:sz w:val="24"/>
          <w:szCs w:val="24"/>
        </w:rPr>
        <w:t xml:space="preserve"> Corinthians 5:10. Morality extends to the Creation is in Romans 8:20-21. Human Beings are likened to Animals is in Ecclesiastes 3:19. Human Beings are likened to the Grass is in Psalms 90:5-6; 103:15-16; Isaiah 40:6-7; 1</w:t>
      </w:r>
      <w:r w:rsidRPr="008C454A">
        <w:rPr>
          <w:sz w:val="24"/>
          <w:szCs w:val="24"/>
          <w:vertAlign w:val="superscript"/>
        </w:rPr>
        <w:t>st</w:t>
      </w:r>
      <w:r w:rsidRPr="008C454A">
        <w:rPr>
          <w:sz w:val="24"/>
          <w:szCs w:val="24"/>
        </w:rPr>
        <w:t xml:space="preserve"> Peter 1:24 &amp; James 1:10. The Natural Reaction to Mortality: A Sense of Oppression [Depression] is in Job 10:8-9. Carefree Abandoned is in 1</w:t>
      </w:r>
      <w:r w:rsidRPr="008C454A">
        <w:rPr>
          <w:sz w:val="24"/>
          <w:szCs w:val="24"/>
          <w:vertAlign w:val="superscript"/>
        </w:rPr>
        <w:t>st</w:t>
      </w:r>
      <w:r w:rsidRPr="008C454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C454A">
        <w:rPr>
          <w:sz w:val="24"/>
          <w:szCs w:val="24"/>
          <w:vertAlign w:val="superscript"/>
        </w:rPr>
        <w:t>nd</w:t>
      </w:r>
      <w:r w:rsidRPr="008C454A">
        <w:rPr>
          <w:sz w:val="24"/>
          <w:szCs w:val="24"/>
        </w:rPr>
        <w:t xml:space="preserve"> Corinthians 6:2. The Struggle with Sex is in Romans 6:12; 7:14-25. Death is not the End: The Spirit returns to God is in </w:t>
      </w:r>
      <w:r w:rsidRPr="008C454A">
        <w:rPr>
          <w:sz w:val="24"/>
          <w:szCs w:val="24"/>
        </w:rPr>
        <w:lastRenderedPageBreak/>
        <w:t>Ecclesiastes 12:7 &amp; Philippians 1:23. The Body will be Raised is in Daniel 12:2; 1</w:t>
      </w:r>
      <w:r w:rsidRPr="008C454A">
        <w:rPr>
          <w:sz w:val="24"/>
          <w:szCs w:val="24"/>
          <w:vertAlign w:val="superscript"/>
        </w:rPr>
        <w:t>st</w:t>
      </w:r>
      <w:r w:rsidRPr="008C454A">
        <w:rPr>
          <w:sz w:val="24"/>
          <w:szCs w:val="24"/>
        </w:rPr>
        <w:t xml:space="preserve"> Corinthians 15:42-44, 53-54; Isaiah 25:8; Romans 8:11 &amp; 2</w:t>
      </w:r>
      <w:r w:rsidRPr="008C454A">
        <w:rPr>
          <w:sz w:val="24"/>
          <w:szCs w:val="24"/>
          <w:vertAlign w:val="superscript"/>
        </w:rPr>
        <w:t>nd</w:t>
      </w:r>
      <w:r w:rsidRPr="008C454A">
        <w:rPr>
          <w:sz w:val="24"/>
          <w:szCs w:val="24"/>
        </w:rPr>
        <w:t xml:space="preserve"> Corinthians 5:4. Eternal Life through Jesus Christ is in John 11:25-26; Matthew 25:46; 2</w:t>
      </w:r>
      <w:r w:rsidRPr="008C454A">
        <w:rPr>
          <w:sz w:val="24"/>
          <w:szCs w:val="24"/>
          <w:vertAlign w:val="superscript"/>
        </w:rPr>
        <w:t>nd</w:t>
      </w:r>
      <w:r w:rsidRPr="008C454A">
        <w:rPr>
          <w:sz w:val="24"/>
          <w:szCs w:val="24"/>
        </w:rPr>
        <w:t xml:space="preserve"> Timothy 1:9-10; 1</w:t>
      </w:r>
      <w:r w:rsidRPr="008C454A">
        <w:rPr>
          <w:sz w:val="24"/>
          <w:szCs w:val="24"/>
          <w:vertAlign w:val="superscript"/>
        </w:rPr>
        <w:t>st</w:t>
      </w:r>
      <w:r w:rsidRPr="008C454A">
        <w:rPr>
          <w:sz w:val="24"/>
          <w:szCs w:val="24"/>
        </w:rPr>
        <w:t xml:space="preserve"> John 5:11-12 &amp; Revelation 22:3-5. Eternal Damnation to the Sexually Wicked is in Matthew 25:46 &amp; Revelation 14:11; 20:10, 15. </w:t>
      </w:r>
    </w:p>
    <w:p w:rsidR="00A31EAC" w:rsidRPr="008C454A" w:rsidRDefault="00A31EAC" w:rsidP="00A31EAC">
      <w:pPr>
        <w:spacing w:line="480" w:lineRule="auto"/>
        <w:jc w:val="both"/>
        <w:rPr>
          <w:sz w:val="24"/>
          <w:szCs w:val="24"/>
        </w:rPr>
      </w:pPr>
      <w:r w:rsidRPr="008C454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C454A">
        <w:rPr>
          <w:sz w:val="24"/>
          <w:szCs w:val="24"/>
          <w:vertAlign w:val="superscript"/>
        </w:rPr>
        <w:t>nd</w:t>
      </w:r>
      <w:r w:rsidRPr="008C454A">
        <w:rPr>
          <w:sz w:val="24"/>
          <w:szCs w:val="24"/>
        </w:rPr>
        <w:t xml:space="preserve"> Samuel 3:8 &amp; 1</w:t>
      </w:r>
      <w:r w:rsidRPr="008C454A">
        <w:rPr>
          <w:sz w:val="24"/>
          <w:szCs w:val="24"/>
          <w:vertAlign w:val="superscript"/>
        </w:rPr>
        <w:t>st</w:t>
      </w:r>
      <w:r w:rsidRPr="008C454A">
        <w:rPr>
          <w:sz w:val="24"/>
          <w:szCs w:val="24"/>
        </w:rPr>
        <w:t xml:space="preserve"> Corinthians 6:9-10. An Offense to other Creatures: On a Sexual National Level is in 1</w:t>
      </w:r>
      <w:r w:rsidRPr="008C454A">
        <w:rPr>
          <w:sz w:val="24"/>
          <w:szCs w:val="24"/>
          <w:vertAlign w:val="superscript"/>
        </w:rPr>
        <w:t>st</w:t>
      </w:r>
      <w:r w:rsidRPr="008C454A">
        <w:rPr>
          <w:sz w:val="24"/>
          <w:szCs w:val="24"/>
        </w:rPr>
        <w:t xml:space="preserve"> Samuel 13:4; 2</w:t>
      </w:r>
      <w:r w:rsidRPr="008C454A">
        <w:rPr>
          <w:sz w:val="24"/>
          <w:szCs w:val="24"/>
          <w:vertAlign w:val="superscript"/>
        </w:rPr>
        <w:t>nd</w:t>
      </w:r>
      <w:r w:rsidRPr="008C454A">
        <w:rPr>
          <w:sz w:val="24"/>
          <w:szCs w:val="24"/>
        </w:rPr>
        <w:t xml:space="preserve"> Samuel 10:6; 1</w:t>
      </w:r>
      <w:r w:rsidRPr="008C454A">
        <w:rPr>
          <w:sz w:val="24"/>
          <w:szCs w:val="24"/>
          <w:vertAlign w:val="superscript"/>
        </w:rPr>
        <w:t>st</w:t>
      </w:r>
      <w:r w:rsidRPr="008C454A">
        <w:rPr>
          <w:sz w:val="24"/>
          <w:szCs w:val="24"/>
        </w:rPr>
        <w:t xml:space="preserve"> Chronicles 19:6; Jeremiah 24:9 &amp; Acts 7:51-53. On a Sexual Personal Level is in 2</w:t>
      </w:r>
      <w:r w:rsidRPr="008C454A">
        <w:rPr>
          <w:sz w:val="24"/>
          <w:szCs w:val="24"/>
          <w:vertAlign w:val="superscript"/>
        </w:rPr>
        <w:t>nd</w:t>
      </w:r>
      <w:r w:rsidRPr="008C454A">
        <w:rPr>
          <w:sz w:val="24"/>
          <w:szCs w:val="24"/>
        </w:rPr>
        <w:t xml:space="preserve"> Samuel 16:21; Genesis 20:1-16; 40:1; 1</w:t>
      </w:r>
      <w:r w:rsidRPr="008C454A">
        <w:rPr>
          <w:sz w:val="24"/>
          <w:szCs w:val="24"/>
          <w:vertAlign w:val="superscript"/>
        </w:rPr>
        <w:t>st</w:t>
      </w:r>
      <w:r w:rsidRPr="008C454A">
        <w:rPr>
          <w:sz w:val="24"/>
          <w:szCs w:val="24"/>
        </w:rPr>
        <w:t xml:space="preserve"> Samuel 25:14-28; Job 19:17; Proverbs 17:9; 18:19; 19:11; Matthew 13:54-57; 15:1-12; 17:24-27; Mark 6:1-4; John 6:53-66. The Sexual Offense against the Holy God is in 1</w:t>
      </w:r>
      <w:r w:rsidRPr="008C454A">
        <w:rPr>
          <w:sz w:val="24"/>
          <w:szCs w:val="24"/>
          <w:vertAlign w:val="superscript"/>
        </w:rPr>
        <w:t>st</w:t>
      </w:r>
      <w:r w:rsidRPr="008C454A">
        <w:rPr>
          <w:sz w:val="24"/>
          <w:szCs w:val="24"/>
        </w:rPr>
        <w:t xml:space="preserve"> Kings 8:50-51; Job 7:21; 10:14; 13:23; 14:16-17; 34:31-33; Psalms 59:3; 139:24; Isaiah 43:24; 44:22; 59:12; Ezekiel 18:1-32; 33:10; 37:23; 39:24; Amos 5:12; Galatians 5:17; 1</w:t>
      </w:r>
      <w:r w:rsidRPr="008C454A">
        <w:rPr>
          <w:sz w:val="24"/>
          <w:szCs w:val="24"/>
          <w:vertAlign w:val="superscript"/>
        </w:rPr>
        <w:t>st</w:t>
      </w:r>
      <w:r w:rsidRPr="008C454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C454A">
        <w:rPr>
          <w:sz w:val="24"/>
          <w:szCs w:val="24"/>
          <w:vertAlign w:val="superscript"/>
        </w:rPr>
        <w:t>st</w:t>
      </w:r>
      <w:r w:rsidRPr="008C454A">
        <w:rPr>
          <w:sz w:val="24"/>
          <w:szCs w:val="24"/>
        </w:rPr>
        <w:t xml:space="preserve"> Corinthians 1:22-24 &amp; Galatians 5:11. A Sexual Stumbling-Block as an Object of a Sexual Offense is in Romans 14:13; Leviticus 19:14; Matthew 16:23; Romans 11:9-10; Psalms 69:22-23; 1</w:t>
      </w:r>
      <w:r w:rsidRPr="008C454A">
        <w:rPr>
          <w:sz w:val="24"/>
          <w:szCs w:val="24"/>
          <w:vertAlign w:val="superscript"/>
        </w:rPr>
        <w:t>st</w:t>
      </w:r>
      <w:r w:rsidRPr="008C454A">
        <w:rPr>
          <w:sz w:val="24"/>
          <w:szCs w:val="24"/>
        </w:rPr>
        <w:t xml:space="preserve"> Corinthians 8:9 &amp; 2</w:t>
      </w:r>
      <w:r w:rsidRPr="008C454A">
        <w:rPr>
          <w:sz w:val="24"/>
          <w:szCs w:val="24"/>
          <w:vertAlign w:val="superscript"/>
        </w:rPr>
        <w:t>nd</w:t>
      </w:r>
      <w:r w:rsidRPr="008C454A">
        <w:rPr>
          <w:sz w:val="24"/>
          <w:szCs w:val="24"/>
        </w:rPr>
        <w:t xml:space="preserve"> Corinthians 6:3. A Sexual Stumbling-Block for Oneself is in Ezekiel 14:3-4, 7. A Holy Divine Stumbling-Block </w:t>
      </w:r>
      <w:r w:rsidRPr="008C454A">
        <w:rPr>
          <w:sz w:val="24"/>
          <w:szCs w:val="24"/>
        </w:rPr>
        <w:lastRenderedPageBreak/>
        <w:t xml:space="preserve">set up by God for Fallen Saintly Christian Lords &amp; Fallen Saintly Christian Ladies is in Ezekiel 3:20 &amp; Isaiah 47:1-15. </w:t>
      </w:r>
    </w:p>
    <w:p w:rsidR="00A31EAC" w:rsidRPr="008C454A" w:rsidRDefault="00A31EAC" w:rsidP="00A31EAC">
      <w:pPr>
        <w:spacing w:line="480" w:lineRule="auto"/>
        <w:jc w:val="both"/>
        <w:rPr>
          <w:sz w:val="24"/>
          <w:szCs w:val="24"/>
        </w:rPr>
      </w:pPr>
      <w:r w:rsidRPr="008C454A">
        <w:rPr>
          <w:sz w:val="24"/>
          <w:szCs w:val="24"/>
        </w:rPr>
        <w:t>The Nature of Authority: The Ultimate Authority belongs to the Father Stephen Our Lord, who does as He pleases is in Psalms 115:3; 135:6; 2</w:t>
      </w:r>
      <w:r w:rsidRPr="008C454A">
        <w:rPr>
          <w:sz w:val="24"/>
          <w:szCs w:val="24"/>
          <w:vertAlign w:val="superscript"/>
        </w:rPr>
        <w:t>nd</w:t>
      </w:r>
      <w:r w:rsidRPr="008C454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C454A">
        <w:rPr>
          <w:sz w:val="24"/>
          <w:szCs w:val="24"/>
          <w:vertAlign w:val="superscript"/>
        </w:rPr>
        <w:t>st</w:t>
      </w:r>
      <w:r w:rsidRPr="008C454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C454A">
        <w:rPr>
          <w:sz w:val="24"/>
          <w:szCs w:val="24"/>
          <w:vertAlign w:val="superscript"/>
        </w:rPr>
        <w:t>st</w:t>
      </w:r>
      <w:r w:rsidRPr="008C454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C454A">
        <w:rPr>
          <w:sz w:val="24"/>
          <w:szCs w:val="24"/>
          <w:vertAlign w:val="superscript"/>
        </w:rPr>
        <w:t>nd</w:t>
      </w:r>
      <w:r w:rsidRPr="008C454A">
        <w:rPr>
          <w:sz w:val="24"/>
          <w:szCs w:val="24"/>
        </w:rPr>
        <w:t xml:space="preserve"> Corinthians 10:8; 13:10 &amp; Romans 13:1-10. It is sometimes necessary to Withhold exercising Holy Authority for Other’s Good is in 1</w:t>
      </w:r>
      <w:r w:rsidRPr="008C454A">
        <w:rPr>
          <w:sz w:val="24"/>
          <w:szCs w:val="24"/>
          <w:vertAlign w:val="superscript"/>
        </w:rPr>
        <w:t>st</w:t>
      </w:r>
      <w:r w:rsidRPr="008C454A">
        <w:rPr>
          <w:sz w:val="24"/>
          <w:szCs w:val="24"/>
        </w:rPr>
        <w:t xml:space="preserve"> Corinthians 6:1-7; 8:8-13; 9:4-18; 10:23-24. The Examples of the Holy Authority of Believers: Holy Authority over Possessions is in Acts 5:4. Holy Authority over the Will is in 1</w:t>
      </w:r>
      <w:r w:rsidRPr="008C454A">
        <w:rPr>
          <w:sz w:val="24"/>
          <w:szCs w:val="24"/>
          <w:vertAlign w:val="superscript"/>
        </w:rPr>
        <w:t>st</w:t>
      </w:r>
      <w:r w:rsidRPr="008C454A">
        <w:rPr>
          <w:sz w:val="24"/>
          <w:szCs w:val="24"/>
        </w:rPr>
        <w:t xml:space="preserve"> Corinthians 7:37. The Holy Authority to become the Children of God is in John 1:12. The Holy Authority over Believers in all their Lifetime is in Romans 7:1. The Father Stephen’s Supreme Authority over </w:t>
      </w:r>
      <w:r w:rsidRPr="008C454A">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C454A">
        <w:rPr>
          <w:sz w:val="24"/>
          <w:szCs w:val="24"/>
          <w:vertAlign w:val="superscript"/>
        </w:rPr>
        <w:t>st</w:t>
      </w:r>
      <w:r w:rsidRPr="008C454A">
        <w:rPr>
          <w:sz w:val="24"/>
          <w:szCs w:val="24"/>
        </w:rPr>
        <w:t xml:space="preserve"> Timothy 3:2; 5:17; Titus 2:1-10; 1</w:t>
      </w:r>
      <w:r w:rsidRPr="008C454A">
        <w:rPr>
          <w:sz w:val="24"/>
          <w:szCs w:val="24"/>
          <w:vertAlign w:val="superscript"/>
        </w:rPr>
        <w:t>st</w:t>
      </w:r>
      <w:r w:rsidRPr="008C454A">
        <w:rPr>
          <w:sz w:val="24"/>
          <w:szCs w:val="24"/>
        </w:rPr>
        <w:t xml:space="preserve"> Peter 5:2 &amp; Acts 20:28. As Overseers or Bishops Ruling the Church is in Romans 12:8; 1</w:t>
      </w:r>
      <w:r w:rsidRPr="008C454A">
        <w:rPr>
          <w:sz w:val="24"/>
          <w:szCs w:val="24"/>
          <w:vertAlign w:val="superscript"/>
        </w:rPr>
        <w:t>st</w:t>
      </w:r>
      <w:r w:rsidRPr="008C454A">
        <w:rPr>
          <w:sz w:val="24"/>
          <w:szCs w:val="24"/>
        </w:rPr>
        <w:t xml:space="preserve"> Thessalonians 5:12; 1</w:t>
      </w:r>
      <w:r w:rsidRPr="008C454A">
        <w:rPr>
          <w:sz w:val="24"/>
          <w:szCs w:val="24"/>
          <w:vertAlign w:val="superscript"/>
        </w:rPr>
        <w:t>st</w:t>
      </w:r>
      <w:r w:rsidRPr="008C454A">
        <w:rPr>
          <w:sz w:val="24"/>
          <w:szCs w:val="24"/>
        </w:rPr>
        <w:t xml:space="preserve"> Timothy 5:17 &amp; Acts 20:28. The Response of the Church to the Holy Authority of the Elders: Elders are to be Obeyed is in Hebrews 13:17. Elders are to be Honored and Respected is in 1</w:t>
      </w:r>
      <w:r w:rsidRPr="008C454A">
        <w:rPr>
          <w:sz w:val="24"/>
          <w:szCs w:val="24"/>
          <w:vertAlign w:val="superscript"/>
        </w:rPr>
        <w:t>st</w:t>
      </w:r>
      <w:r w:rsidRPr="008C454A">
        <w:rPr>
          <w:sz w:val="24"/>
          <w:szCs w:val="24"/>
        </w:rPr>
        <w:t xml:space="preserve"> Thessalonians 5:12-13 &amp; 1</w:t>
      </w:r>
      <w:r w:rsidRPr="008C454A">
        <w:rPr>
          <w:sz w:val="24"/>
          <w:szCs w:val="24"/>
          <w:vertAlign w:val="superscript"/>
        </w:rPr>
        <w:t>st</w:t>
      </w:r>
      <w:r w:rsidRPr="008C454A">
        <w:rPr>
          <w:sz w:val="24"/>
          <w:szCs w:val="24"/>
        </w:rPr>
        <w:t xml:space="preserve"> Timothy 5:17. Paul’s Limits the Holy Authority of Women in the Church is in 1</w:t>
      </w:r>
      <w:r w:rsidRPr="008C454A">
        <w:rPr>
          <w:sz w:val="24"/>
          <w:szCs w:val="24"/>
          <w:vertAlign w:val="superscript"/>
        </w:rPr>
        <w:t>st</w:t>
      </w:r>
      <w:r w:rsidRPr="008C454A">
        <w:rPr>
          <w:sz w:val="24"/>
          <w:szCs w:val="24"/>
        </w:rPr>
        <w:t xml:space="preserve"> Timothy 2:12 &amp; 1</w:t>
      </w:r>
      <w:r w:rsidRPr="008C454A">
        <w:rPr>
          <w:sz w:val="24"/>
          <w:szCs w:val="24"/>
          <w:vertAlign w:val="superscript"/>
        </w:rPr>
        <w:t>st</w:t>
      </w:r>
      <w:r w:rsidRPr="008C454A">
        <w:rPr>
          <w:sz w:val="24"/>
          <w:szCs w:val="24"/>
        </w:rPr>
        <w:t xml:space="preserve"> Corinthians 11:5-6, 10; 14:33-37. The Reason for this prohibition derives from God’s order of Creation is in 1</w:t>
      </w:r>
      <w:r w:rsidRPr="008C454A">
        <w:rPr>
          <w:sz w:val="24"/>
          <w:szCs w:val="24"/>
          <w:vertAlign w:val="superscript"/>
        </w:rPr>
        <w:t>st</w:t>
      </w:r>
      <w:r w:rsidRPr="008C454A">
        <w:rPr>
          <w:sz w:val="24"/>
          <w:szCs w:val="24"/>
        </w:rPr>
        <w:t xml:space="preserve"> Timothy 2:13-14 &amp; 1</w:t>
      </w:r>
      <w:r w:rsidRPr="008C454A">
        <w:rPr>
          <w:sz w:val="24"/>
          <w:szCs w:val="24"/>
          <w:vertAlign w:val="superscript"/>
        </w:rPr>
        <w:t>st</w:t>
      </w:r>
      <w:r w:rsidRPr="008C454A">
        <w:rPr>
          <w:sz w:val="24"/>
          <w:szCs w:val="24"/>
        </w:rPr>
        <w:t xml:space="preserve"> Corinthians 11:3, 7-10.  The Kinds of Holy Authority within the Church: Holy Authority to preach the Gospel is in Matthew 28:18-19 &amp; Mark 16:15. The Holy Authority to Excommunicate is in Matthew 18:15-18 &amp; 1</w:t>
      </w:r>
      <w:r w:rsidRPr="008C454A">
        <w:rPr>
          <w:sz w:val="24"/>
          <w:szCs w:val="24"/>
          <w:vertAlign w:val="superscript"/>
        </w:rPr>
        <w:t>st</w:t>
      </w:r>
      <w:r w:rsidRPr="008C454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C454A">
        <w:rPr>
          <w:sz w:val="24"/>
          <w:szCs w:val="24"/>
          <w:vertAlign w:val="superscript"/>
        </w:rPr>
        <w:t>st</w:t>
      </w:r>
      <w:r w:rsidRPr="008C454A">
        <w:rPr>
          <w:sz w:val="24"/>
          <w:szCs w:val="24"/>
        </w:rPr>
        <w:t xml:space="preserve"> Corinthians 11:3. Jesus Christ’s Headship over the Church is in Ephesians 5:23, 25. God’s Order of Creation is in 1</w:t>
      </w:r>
      <w:r w:rsidRPr="008C454A">
        <w:rPr>
          <w:sz w:val="24"/>
          <w:szCs w:val="24"/>
          <w:vertAlign w:val="superscript"/>
        </w:rPr>
        <w:t>st</w:t>
      </w:r>
      <w:r w:rsidRPr="008C454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8C454A">
        <w:rPr>
          <w:sz w:val="24"/>
          <w:szCs w:val="24"/>
        </w:rPr>
        <w:lastRenderedPageBreak/>
        <w:t>Colossians 3:19 &amp; 1</w:t>
      </w:r>
      <w:r w:rsidRPr="008C454A">
        <w:rPr>
          <w:sz w:val="24"/>
          <w:szCs w:val="24"/>
          <w:vertAlign w:val="superscript"/>
        </w:rPr>
        <w:t>st</w:t>
      </w:r>
      <w:r w:rsidRPr="008C454A">
        <w:rPr>
          <w:sz w:val="24"/>
          <w:szCs w:val="24"/>
        </w:rPr>
        <w:t xml:space="preserve"> Peter 3:7. As Jesus Christ Rules as Head of the Church is in Ephesians 5:25-29. Regarding His Wife as Part of Himself is in Ephesians 5:28-29 &amp; 1</w:t>
      </w:r>
      <w:r w:rsidRPr="008C454A">
        <w:rPr>
          <w:sz w:val="24"/>
          <w:szCs w:val="24"/>
          <w:vertAlign w:val="superscript"/>
        </w:rPr>
        <w:t>st</w:t>
      </w:r>
      <w:r w:rsidRPr="008C454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C454A">
        <w:rPr>
          <w:sz w:val="24"/>
          <w:szCs w:val="24"/>
          <w:vertAlign w:val="superscript"/>
        </w:rPr>
        <w:t>st</w:t>
      </w:r>
      <w:r w:rsidRPr="008C454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C454A">
        <w:rPr>
          <w:sz w:val="24"/>
          <w:szCs w:val="24"/>
          <w:vertAlign w:val="superscript"/>
        </w:rPr>
        <w:t>st</w:t>
      </w:r>
      <w:r w:rsidRPr="008C454A">
        <w:rPr>
          <w:sz w:val="24"/>
          <w:szCs w:val="24"/>
        </w:rPr>
        <w:t xml:space="preserve"> Peter 2:13. All Holy Rulers are Appointed as the Father Stephen’s Servants to do Good or Messianic Evil to Restrain Evil is in Romans 13:4, 6; Isaiah 45:1; Jeremiah 25:9; 27:6; 43:10; 1</w:t>
      </w:r>
      <w:r w:rsidRPr="008C454A">
        <w:rPr>
          <w:sz w:val="24"/>
          <w:szCs w:val="24"/>
          <w:vertAlign w:val="superscript"/>
        </w:rPr>
        <w:t>st</w:t>
      </w:r>
      <w:r w:rsidRPr="008C454A">
        <w:rPr>
          <w:sz w:val="24"/>
          <w:szCs w:val="24"/>
        </w:rPr>
        <w:t xml:space="preserve"> Timothy 2:2 &amp; 1</w:t>
      </w:r>
      <w:r w:rsidRPr="008C454A">
        <w:rPr>
          <w:sz w:val="24"/>
          <w:szCs w:val="24"/>
          <w:vertAlign w:val="superscript"/>
        </w:rPr>
        <w:t>st</w:t>
      </w:r>
      <w:r w:rsidRPr="008C454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C454A">
        <w:rPr>
          <w:sz w:val="24"/>
          <w:szCs w:val="24"/>
          <w:vertAlign w:val="superscript"/>
        </w:rPr>
        <w:t>st</w:t>
      </w:r>
      <w:r w:rsidRPr="008C454A">
        <w:rPr>
          <w:sz w:val="24"/>
          <w:szCs w:val="24"/>
        </w:rPr>
        <w:t xml:space="preserve"> Peter 2:13-14. They are to be Highly Honored and Highly Respected is in Proverbs </w:t>
      </w:r>
      <w:r w:rsidRPr="008C454A">
        <w:rPr>
          <w:sz w:val="24"/>
          <w:szCs w:val="24"/>
        </w:rPr>
        <w:lastRenderedPageBreak/>
        <w:t>24:21; Romans 13:7 &amp; 1</w:t>
      </w:r>
      <w:r w:rsidRPr="008C454A">
        <w:rPr>
          <w:sz w:val="24"/>
          <w:szCs w:val="24"/>
          <w:vertAlign w:val="superscript"/>
        </w:rPr>
        <w:t>st</w:t>
      </w:r>
      <w:r w:rsidRPr="008C454A">
        <w:rPr>
          <w:sz w:val="24"/>
          <w:szCs w:val="24"/>
        </w:rPr>
        <w:t xml:space="preserve"> Peter 2:17. They are not to be Obeyed if their Demands conflict with the Holy Biblical Law of the Father Stephen is in Exodus 1:17; 1</w:t>
      </w:r>
      <w:r w:rsidRPr="008C454A">
        <w:rPr>
          <w:sz w:val="24"/>
          <w:szCs w:val="24"/>
          <w:vertAlign w:val="superscript"/>
        </w:rPr>
        <w:t>st</w:t>
      </w:r>
      <w:r w:rsidRPr="008C454A">
        <w:rPr>
          <w:sz w:val="24"/>
          <w:szCs w:val="24"/>
        </w:rPr>
        <w:t xml:space="preserve"> Kings 21:3; Daniel 3:18; 6:12; Matthew 22:21; Mark 12:17; Hebrews 11:23; Luke 20:25 &amp; Acts 4:19; 6:11-7:60. They are to be Prayed for is in 1</w:t>
      </w:r>
      <w:r w:rsidRPr="008C454A">
        <w:rPr>
          <w:sz w:val="24"/>
          <w:szCs w:val="24"/>
          <w:vertAlign w:val="superscript"/>
        </w:rPr>
        <w:t>st</w:t>
      </w:r>
      <w:r w:rsidRPr="008C454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C454A">
        <w:rPr>
          <w:sz w:val="24"/>
          <w:szCs w:val="24"/>
          <w:vertAlign w:val="superscript"/>
        </w:rPr>
        <w:t>st</w:t>
      </w:r>
      <w:r w:rsidRPr="008C454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C454A">
        <w:rPr>
          <w:sz w:val="24"/>
          <w:szCs w:val="24"/>
          <w:vertAlign w:val="superscript"/>
        </w:rPr>
        <w:t>st</w:t>
      </w:r>
      <w:r w:rsidRPr="008C454A">
        <w:rPr>
          <w:sz w:val="24"/>
          <w:szCs w:val="24"/>
        </w:rPr>
        <w:t xml:space="preserve"> Kings 12:14 &amp; James 2:6. The Civil Authorities: Civil Authorities are Divinely Appointed in John 19:11; Romans 13:1; 1</w:t>
      </w:r>
      <w:r w:rsidRPr="008C454A">
        <w:rPr>
          <w:sz w:val="24"/>
          <w:szCs w:val="24"/>
          <w:vertAlign w:val="superscript"/>
        </w:rPr>
        <w:t>st</w:t>
      </w:r>
      <w:r w:rsidRPr="008C454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C454A">
        <w:rPr>
          <w:sz w:val="24"/>
          <w:szCs w:val="24"/>
          <w:vertAlign w:val="superscript"/>
        </w:rPr>
        <w:t>st</w:t>
      </w:r>
      <w:r w:rsidRPr="008C454A">
        <w:rPr>
          <w:sz w:val="24"/>
          <w:szCs w:val="24"/>
        </w:rPr>
        <w:t xml:space="preserve"> Peter 2:13-14; Genesis 9:6; Ezra 7:26; Psalms 72:12-14; 78:72; Romans 13:3-4; 1</w:t>
      </w:r>
      <w:r w:rsidRPr="008C454A">
        <w:rPr>
          <w:sz w:val="24"/>
          <w:szCs w:val="24"/>
          <w:vertAlign w:val="superscript"/>
        </w:rPr>
        <w:t>st</w:t>
      </w:r>
      <w:r w:rsidRPr="008C454A">
        <w:rPr>
          <w:sz w:val="24"/>
          <w:szCs w:val="24"/>
        </w:rPr>
        <w:t xml:space="preserve"> Timothy 2:2 &amp; Acts 25:11. Everyone must Submit to Civil Authorities is in Proverbs 24:21-22; Titus 3:1; Ecclesiastes 8:2-5; Matthew 17:24-27; 22:15-21; Mark 12:13-17; Luke 20:20-25; Romans 13:1, 5-7 &amp; 1</w:t>
      </w:r>
      <w:r w:rsidRPr="008C454A">
        <w:rPr>
          <w:sz w:val="24"/>
          <w:szCs w:val="24"/>
          <w:vertAlign w:val="superscript"/>
        </w:rPr>
        <w:t>st</w:t>
      </w:r>
      <w:r w:rsidRPr="008C454A">
        <w:rPr>
          <w:sz w:val="24"/>
          <w:szCs w:val="24"/>
        </w:rPr>
        <w:t xml:space="preserve"> Peter 2:13-</w:t>
      </w:r>
      <w:r w:rsidRPr="008C454A">
        <w:rPr>
          <w:sz w:val="24"/>
          <w:szCs w:val="24"/>
        </w:rPr>
        <w:lastRenderedPageBreak/>
        <w:t>14, 17. Civil Authorities are only to be Obeyed in what is Lawful according to Holy Scripture is in Exodus 1:17; 1</w:t>
      </w:r>
      <w:r w:rsidRPr="008C454A">
        <w:rPr>
          <w:sz w:val="24"/>
          <w:szCs w:val="24"/>
          <w:vertAlign w:val="superscript"/>
        </w:rPr>
        <w:t>st</w:t>
      </w:r>
      <w:r w:rsidRPr="008C454A">
        <w:rPr>
          <w:sz w:val="24"/>
          <w:szCs w:val="24"/>
        </w:rPr>
        <w:t xml:space="preserve"> Kings 21:2-3; Daniel 1:8; 3:28; 6:7-10; Matthew 22:21; Mark 12:17; Hebrews 11:23; Luke 20:25 &amp; Acts 4:19; 5:29.      </w:t>
      </w:r>
    </w:p>
    <w:p w:rsidR="00A31EAC" w:rsidRPr="008C454A" w:rsidRDefault="00A31EAC" w:rsidP="00A31EAC">
      <w:pPr>
        <w:spacing w:line="480" w:lineRule="auto"/>
        <w:jc w:val="both"/>
        <w:rPr>
          <w:rFonts w:cstheme="minorHAnsi"/>
          <w:sz w:val="24"/>
          <w:szCs w:val="24"/>
        </w:rPr>
      </w:pPr>
      <w:r w:rsidRPr="008C454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C454A">
        <w:rPr>
          <w:sz w:val="24"/>
          <w:szCs w:val="24"/>
          <w:vertAlign w:val="superscript"/>
        </w:rPr>
        <w:t>st</w:t>
      </w:r>
      <w:r w:rsidRPr="008C454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C454A">
        <w:rPr>
          <w:sz w:val="24"/>
          <w:szCs w:val="24"/>
          <w:vertAlign w:val="superscript"/>
        </w:rPr>
        <w:t>st</w:t>
      </w:r>
      <w:r w:rsidRPr="008C454A">
        <w:rPr>
          <w:sz w:val="24"/>
          <w:szCs w:val="24"/>
        </w:rPr>
        <w:t xml:space="preserve"> Corinthians 16:22 it declares “If a Man (agape) love not the Lord Jesus Christ, let Him be Anathema Maranatha (cursed).” In 2</w:t>
      </w:r>
      <w:r w:rsidRPr="008C454A">
        <w:rPr>
          <w:sz w:val="24"/>
          <w:szCs w:val="24"/>
          <w:vertAlign w:val="superscript"/>
        </w:rPr>
        <w:t>nd</w:t>
      </w:r>
      <w:r w:rsidRPr="008C454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C454A">
        <w:rPr>
          <w:sz w:val="24"/>
          <w:szCs w:val="24"/>
          <w:vertAlign w:val="superscript"/>
        </w:rPr>
        <w:t>st</w:t>
      </w:r>
      <w:r w:rsidRPr="008C454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C454A">
        <w:rPr>
          <w:sz w:val="24"/>
          <w:szCs w:val="24"/>
          <w:vertAlign w:val="superscript"/>
        </w:rPr>
        <w:t>st</w:t>
      </w:r>
      <w:r w:rsidRPr="008C454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8C454A">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8C454A">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8C454A">
        <w:rPr>
          <w:sz w:val="24"/>
          <w:szCs w:val="24"/>
        </w:rPr>
        <w:lastRenderedPageBreak/>
        <w:t>not  have  any  Sexual Eros Love Passions  by  the Lord Yahweh’s attribute of impassibility in Acts 6:15; 14:15; 17:28-29; Romans 1:20; 2</w:t>
      </w:r>
      <w:r w:rsidRPr="008C454A">
        <w:rPr>
          <w:sz w:val="24"/>
          <w:szCs w:val="24"/>
          <w:vertAlign w:val="superscript"/>
        </w:rPr>
        <w:t>nd</w:t>
      </w:r>
      <w:r w:rsidRPr="008C454A">
        <w:rPr>
          <w:sz w:val="24"/>
          <w:szCs w:val="24"/>
        </w:rPr>
        <w:t xml:space="preserve"> Peter 1:4; Isaiah 54:8, 62:5; Psalms 78:40; 103:17; Ephesians 4:30; Exodus 32:10 and Colossians 2:9. The Lord Yahweh would not go against His own Nature, Character or Person because He is a Moral God. For in 1</w:t>
      </w:r>
      <w:r w:rsidRPr="008C454A">
        <w:rPr>
          <w:sz w:val="24"/>
          <w:szCs w:val="24"/>
          <w:vertAlign w:val="superscript"/>
        </w:rPr>
        <w:t>st</w:t>
      </w:r>
      <w:r w:rsidRPr="008C454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C454A">
        <w:rPr>
          <w:sz w:val="24"/>
          <w:szCs w:val="24"/>
          <w:vertAlign w:val="superscript"/>
        </w:rPr>
        <w:t>st</w:t>
      </w:r>
      <w:r w:rsidRPr="008C454A">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616720" w:rsidRPr="008C454A">
        <w:rPr>
          <w:sz w:val="24"/>
          <w:szCs w:val="24"/>
        </w:rPr>
        <w:t>This does not mean You should communicate or keep company with Homosexuals (Catamites or Sodomites) for if You do so You are an Enemy towards God in Romans 1:21-28 &amp; 1</w:t>
      </w:r>
      <w:r w:rsidR="00616720" w:rsidRPr="008C454A">
        <w:rPr>
          <w:sz w:val="24"/>
          <w:szCs w:val="24"/>
          <w:vertAlign w:val="superscript"/>
        </w:rPr>
        <w:t>st</w:t>
      </w:r>
      <w:r w:rsidR="00616720" w:rsidRPr="008C454A">
        <w:rPr>
          <w:sz w:val="24"/>
          <w:szCs w:val="24"/>
        </w:rPr>
        <w:t xml:space="preserve"> John 2:15-17. </w:t>
      </w:r>
      <w:r w:rsidR="00DA1DC6" w:rsidRPr="008C454A">
        <w:rPr>
          <w:sz w:val="24"/>
          <w:szCs w:val="24"/>
        </w:rPr>
        <w:t xml:space="preserve">All the Sex Doctrines of </w:t>
      </w:r>
      <w:r w:rsidR="00DA1DC6" w:rsidRPr="008C454A">
        <w:rPr>
          <w:sz w:val="24"/>
          <w:szCs w:val="24"/>
        </w:rPr>
        <w:lastRenderedPageBreak/>
        <w:t xml:space="preserve">Balaam, Jezebel and the Nicolaitans concerns having Sexual Relations and committing Evil Idolatry are all damned by the Father Stephen in Romans 1:21-32 &amp; Revelations 2:6, 14-16, 20-23. </w:t>
      </w:r>
      <w:r w:rsidR="0012696A" w:rsidRPr="008C454A">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8C454A">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8C454A">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C454A">
        <w:rPr>
          <w:sz w:val="24"/>
          <w:szCs w:val="24"/>
          <w:vertAlign w:val="superscript"/>
        </w:rPr>
        <w:t>nd</w:t>
      </w:r>
      <w:r w:rsidRPr="008C454A">
        <w:rPr>
          <w:sz w:val="24"/>
          <w:szCs w:val="24"/>
        </w:rPr>
        <w:t xml:space="preserve"> Corinthians 6:17-18 &amp; James 1:17. “Marriage is honorable in all, &amp; the bed is undefiled…” if no Sexual Eros Love at all is in Marriage in 2</w:t>
      </w:r>
      <w:r w:rsidRPr="008C454A">
        <w:rPr>
          <w:sz w:val="24"/>
          <w:szCs w:val="24"/>
          <w:vertAlign w:val="superscript"/>
        </w:rPr>
        <w:t>nd</w:t>
      </w:r>
      <w:r w:rsidRPr="008C454A">
        <w:rPr>
          <w:sz w:val="24"/>
          <w:szCs w:val="24"/>
        </w:rPr>
        <w:t xml:space="preserve"> Corinthians 6:17-18; 7:5; 2</w:t>
      </w:r>
      <w:r w:rsidRPr="008C454A">
        <w:rPr>
          <w:sz w:val="24"/>
          <w:szCs w:val="24"/>
          <w:vertAlign w:val="superscript"/>
        </w:rPr>
        <w:t>nd</w:t>
      </w:r>
      <w:r w:rsidRPr="008C454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C454A">
        <w:rPr>
          <w:sz w:val="24"/>
          <w:szCs w:val="24"/>
          <w:vertAlign w:val="superscript"/>
        </w:rPr>
        <w:t>st</w:t>
      </w:r>
      <w:r w:rsidRPr="008C454A">
        <w:rPr>
          <w:sz w:val="24"/>
          <w:szCs w:val="24"/>
        </w:rPr>
        <w:t xml:space="preserve"> Samuel 2:22-36. Enoch pleased God and was taken in the Old Universe a trillion years ago and is not subject to death for all eternity because there was no Sexual Eros Love in His life at all in Genesis 5:23-24. </w:t>
      </w:r>
      <w:r w:rsidRPr="008C454A">
        <w:rPr>
          <w:rFonts w:cstheme="minorHAnsi"/>
          <w:sz w:val="24"/>
          <w:szCs w:val="24"/>
        </w:rPr>
        <w:t xml:space="preserve">All Eternal Sexuality is cut off </w:t>
      </w:r>
      <w:r w:rsidRPr="008C454A">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1EAC" w:rsidRPr="008C454A" w:rsidRDefault="00A31EAC" w:rsidP="00A31EAC">
      <w:pPr>
        <w:spacing w:line="480" w:lineRule="auto"/>
        <w:jc w:val="both"/>
        <w:rPr>
          <w:rFonts w:cstheme="minorHAnsi"/>
          <w:sz w:val="24"/>
          <w:szCs w:val="24"/>
        </w:rPr>
      </w:pPr>
      <w:r w:rsidRPr="008C454A">
        <w:rPr>
          <w:rFonts w:cstheme="minorHAnsi"/>
          <w:sz w:val="24"/>
          <w:szCs w:val="24"/>
        </w:rPr>
        <w:t>The Wrong Attitudes &amp; the Right Attitudes towards Money: Money as a Gift from the Father Stephen is in Deuteronomy 8:18; 1</w:t>
      </w:r>
      <w:r w:rsidRPr="008C454A">
        <w:rPr>
          <w:rFonts w:cstheme="minorHAnsi"/>
          <w:sz w:val="24"/>
          <w:szCs w:val="24"/>
          <w:vertAlign w:val="superscript"/>
        </w:rPr>
        <w:t>st</w:t>
      </w:r>
      <w:r w:rsidRPr="008C454A">
        <w:rPr>
          <w:rFonts w:cstheme="minorHAnsi"/>
          <w:sz w:val="24"/>
          <w:szCs w:val="24"/>
        </w:rPr>
        <w:t xml:space="preserve"> Samuel 2:7; 1</w:t>
      </w:r>
      <w:r w:rsidRPr="008C454A">
        <w:rPr>
          <w:rFonts w:cstheme="minorHAnsi"/>
          <w:sz w:val="24"/>
          <w:szCs w:val="24"/>
          <w:vertAlign w:val="superscript"/>
        </w:rPr>
        <w:t>st</w:t>
      </w:r>
      <w:r w:rsidRPr="008C454A">
        <w:rPr>
          <w:rFonts w:cstheme="minorHAnsi"/>
          <w:sz w:val="24"/>
          <w:szCs w:val="24"/>
        </w:rPr>
        <w:t xml:space="preserve"> Kings 3:13; Proverbs 8:18-21 &amp; 1</w:t>
      </w:r>
      <w:r w:rsidRPr="008C454A">
        <w:rPr>
          <w:rFonts w:cstheme="minorHAnsi"/>
          <w:sz w:val="24"/>
          <w:szCs w:val="24"/>
          <w:vertAlign w:val="superscript"/>
        </w:rPr>
        <w:t>st</w:t>
      </w:r>
      <w:r w:rsidRPr="008C454A">
        <w:rPr>
          <w:rFonts w:cstheme="minorHAnsi"/>
          <w:sz w:val="24"/>
          <w:szCs w:val="24"/>
        </w:rPr>
        <w:t xml:space="preserve"> Timothy 6:17. The Dangers of Money: Being Ruled by Money is in Matthew 6:24; Ephesians 5:5 &amp; Luke 16:13. Sexually Loving Money is in 1</w:t>
      </w:r>
      <w:r w:rsidRPr="008C454A">
        <w:rPr>
          <w:rFonts w:cstheme="minorHAnsi"/>
          <w:sz w:val="24"/>
          <w:szCs w:val="24"/>
          <w:vertAlign w:val="superscript"/>
        </w:rPr>
        <w:t>st</w:t>
      </w:r>
      <w:r w:rsidRPr="008C454A">
        <w:rPr>
          <w:rFonts w:cstheme="minorHAnsi"/>
          <w:sz w:val="24"/>
          <w:szCs w:val="24"/>
        </w:rPr>
        <w:t xml:space="preserve"> Timothy 3:3, 8; 6:10; 2</w:t>
      </w:r>
      <w:r w:rsidRPr="008C454A">
        <w:rPr>
          <w:rFonts w:cstheme="minorHAnsi"/>
          <w:sz w:val="24"/>
          <w:szCs w:val="24"/>
          <w:vertAlign w:val="superscript"/>
        </w:rPr>
        <w:t>nd</w:t>
      </w:r>
      <w:r w:rsidRPr="008C454A">
        <w:rPr>
          <w:rFonts w:cstheme="minorHAnsi"/>
          <w:sz w:val="24"/>
          <w:szCs w:val="24"/>
        </w:rPr>
        <w:t xml:space="preserve"> Timothy 3:2; Titus 1:7; Hebrews 13:5; 1</w:t>
      </w:r>
      <w:r w:rsidRPr="008C454A">
        <w:rPr>
          <w:rFonts w:cstheme="minorHAnsi"/>
          <w:sz w:val="24"/>
          <w:szCs w:val="24"/>
          <w:vertAlign w:val="superscript"/>
        </w:rPr>
        <w:t>st</w:t>
      </w:r>
      <w:r w:rsidRPr="008C454A">
        <w:rPr>
          <w:rFonts w:cstheme="minorHAnsi"/>
          <w:sz w:val="24"/>
          <w:szCs w:val="24"/>
        </w:rPr>
        <w:t xml:space="preserve"> Peter 5:2; Ecclesiastes 5:10 &amp; Luke 8:14; 16:14. Trusting in Money is in 1</w:t>
      </w:r>
      <w:r w:rsidRPr="008C454A">
        <w:rPr>
          <w:rFonts w:cstheme="minorHAnsi"/>
          <w:sz w:val="24"/>
          <w:szCs w:val="24"/>
          <w:vertAlign w:val="superscript"/>
        </w:rPr>
        <w:t>st</w:t>
      </w:r>
      <w:r w:rsidRPr="008C454A">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8C454A">
        <w:rPr>
          <w:rFonts w:cstheme="minorHAnsi"/>
          <w:sz w:val="24"/>
          <w:szCs w:val="24"/>
          <w:vertAlign w:val="superscript"/>
        </w:rPr>
        <w:t>nd</w:t>
      </w:r>
      <w:r w:rsidRPr="008C454A">
        <w:rPr>
          <w:rFonts w:cstheme="minorHAnsi"/>
          <w:sz w:val="24"/>
          <w:szCs w:val="24"/>
        </w:rPr>
        <w:t xml:space="preserve"> Peter 2:15; Joshua 7:20-21; 2</w:t>
      </w:r>
      <w:r w:rsidRPr="008C454A">
        <w:rPr>
          <w:rFonts w:cstheme="minorHAnsi"/>
          <w:sz w:val="24"/>
          <w:szCs w:val="24"/>
          <w:vertAlign w:val="superscript"/>
        </w:rPr>
        <w:t>nd</w:t>
      </w:r>
      <w:r w:rsidRPr="008C454A">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8C454A">
        <w:rPr>
          <w:rFonts w:cstheme="minorHAnsi"/>
          <w:sz w:val="24"/>
          <w:szCs w:val="24"/>
          <w:vertAlign w:val="superscript"/>
        </w:rPr>
        <w:t>st</w:t>
      </w:r>
      <w:r w:rsidRPr="008C454A">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A31EAC" w:rsidRPr="008C454A" w:rsidRDefault="00A31EAC" w:rsidP="00A31EAC">
      <w:pPr>
        <w:spacing w:line="480" w:lineRule="auto"/>
        <w:jc w:val="both"/>
        <w:rPr>
          <w:rFonts w:cstheme="minorHAnsi"/>
          <w:sz w:val="24"/>
          <w:szCs w:val="24"/>
        </w:rPr>
      </w:pPr>
      <w:r w:rsidRPr="008C454A">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8C454A">
        <w:rPr>
          <w:rFonts w:cstheme="minorHAnsi"/>
          <w:sz w:val="24"/>
          <w:szCs w:val="24"/>
          <w:vertAlign w:val="superscript"/>
        </w:rPr>
        <w:t>rd</w:t>
      </w:r>
      <w:r w:rsidRPr="008C454A">
        <w:rPr>
          <w:rFonts w:cstheme="minorHAnsi"/>
          <w:sz w:val="24"/>
          <w:szCs w:val="24"/>
        </w:rPr>
        <w:t xml:space="preserve"> John 7. Not at the Expense of Spiritual Well-Being is in Matthew 16:26; Mark 8:36; 1</w:t>
      </w:r>
      <w:r w:rsidRPr="008C454A">
        <w:rPr>
          <w:rFonts w:cstheme="minorHAnsi"/>
          <w:sz w:val="24"/>
          <w:szCs w:val="24"/>
          <w:vertAlign w:val="superscript"/>
        </w:rPr>
        <w:t>st</w:t>
      </w:r>
      <w:r w:rsidRPr="008C454A">
        <w:rPr>
          <w:rFonts w:cstheme="minorHAnsi"/>
          <w:sz w:val="24"/>
          <w:szCs w:val="24"/>
        </w:rPr>
        <w:t xml:space="preserve"> Timothy 6:9 &amp; Luke 9:25; 12:16-21. By Work, Trade, Investment or Inheritance is in 2</w:t>
      </w:r>
      <w:r w:rsidRPr="008C454A">
        <w:rPr>
          <w:rFonts w:cstheme="minorHAnsi"/>
          <w:sz w:val="24"/>
          <w:szCs w:val="24"/>
          <w:vertAlign w:val="superscript"/>
        </w:rPr>
        <w:t>nd</w:t>
      </w:r>
      <w:r w:rsidRPr="008C454A">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8C454A">
        <w:rPr>
          <w:rFonts w:cstheme="minorHAnsi"/>
          <w:sz w:val="24"/>
          <w:szCs w:val="24"/>
          <w:vertAlign w:val="superscript"/>
        </w:rPr>
        <w:t>nd</w:t>
      </w:r>
      <w:r w:rsidRPr="008C454A">
        <w:rPr>
          <w:rFonts w:cstheme="minorHAnsi"/>
          <w:sz w:val="24"/>
          <w:szCs w:val="24"/>
        </w:rPr>
        <w:t xml:space="preserve"> Kings 22:4-7; Matthew 25:14-27; 1</w:t>
      </w:r>
      <w:r w:rsidRPr="008C454A">
        <w:rPr>
          <w:rFonts w:cstheme="minorHAnsi"/>
          <w:sz w:val="24"/>
          <w:szCs w:val="24"/>
          <w:vertAlign w:val="superscript"/>
        </w:rPr>
        <w:t>st</w:t>
      </w:r>
      <w:r w:rsidRPr="008C454A">
        <w:rPr>
          <w:rFonts w:cstheme="minorHAnsi"/>
          <w:sz w:val="24"/>
          <w:szCs w:val="24"/>
        </w:rPr>
        <w:t xml:space="preserve"> Corinthians 4:2 &amp; Luke 16:10-12. Money must be used in a God-Honoring Way: For the Support of the Family is in 1</w:t>
      </w:r>
      <w:r w:rsidRPr="008C454A">
        <w:rPr>
          <w:rFonts w:cstheme="minorHAnsi"/>
          <w:sz w:val="24"/>
          <w:szCs w:val="24"/>
          <w:vertAlign w:val="superscript"/>
        </w:rPr>
        <w:t>st</w:t>
      </w:r>
      <w:r w:rsidRPr="008C454A">
        <w:rPr>
          <w:rFonts w:cstheme="minorHAnsi"/>
          <w:sz w:val="24"/>
          <w:szCs w:val="24"/>
        </w:rPr>
        <w:t xml:space="preserve"> Timothy 5:8, 16. For the Benefit of the Poor &amp; the Lord’s Own is in Galatians 2:10; 6:10; Proverbs 19:17; 28:27; Matthew 6:3-4; John 13:29; Romans 15:26; 1</w:t>
      </w:r>
      <w:r w:rsidRPr="008C454A">
        <w:rPr>
          <w:rFonts w:cstheme="minorHAnsi"/>
          <w:sz w:val="24"/>
          <w:szCs w:val="24"/>
          <w:vertAlign w:val="superscript"/>
        </w:rPr>
        <w:t>st</w:t>
      </w:r>
      <w:r w:rsidRPr="008C454A">
        <w:rPr>
          <w:rFonts w:cstheme="minorHAnsi"/>
          <w:sz w:val="24"/>
          <w:szCs w:val="24"/>
        </w:rPr>
        <w:t xml:space="preserve"> Timothy 6:18; Luke 12:33 &amp; Acts 2:45. For the Work of the Kingdom of Lordship is in Galatians 6:6; Proverbs 3:9-10; Malachi 3;10; Philippians 4:14-19; 1</w:t>
      </w:r>
      <w:r w:rsidRPr="008C454A">
        <w:rPr>
          <w:rFonts w:cstheme="minorHAnsi"/>
          <w:sz w:val="24"/>
          <w:szCs w:val="24"/>
          <w:vertAlign w:val="superscript"/>
        </w:rPr>
        <w:t>st</w:t>
      </w:r>
      <w:r w:rsidRPr="008C454A">
        <w:rPr>
          <w:rFonts w:cstheme="minorHAnsi"/>
          <w:sz w:val="24"/>
          <w:szCs w:val="24"/>
        </w:rPr>
        <w:t xml:space="preserve"> Timothy 5:17-18 &amp; Luke 8:3; 16:9. The Examples of Godly People who have used their Money well: Those who were Wealthy but Godly is in Genesis 13:2; 26:14; 30:43; 2</w:t>
      </w:r>
      <w:r w:rsidRPr="008C454A">
        <w:rPr>
          <w:rFonts w:cstheme="minorHAnsi"/>
          <w:sz w:val="24"/>
          <w:szCs w:val="24"/>
          <w:vertAlign w:val="superscript"/>
        </w:rPr>
        <w:t>nd</w:t>
      </w:r>
      <w:r w:rsidRPr="008C454A">
        <w:rPr>
          <w:rFonts w:cstheme="minorHAnsi"/>
          <w:sz w:val="24"/>
          <w:szCs w:val="24"/>
        </w:rPr>
        <w:t xml:space="preserve"> Samuel 19:32; 2</w:t>
      </w:r>
      <w:r w:rsidRPr="008C454A">
        <w:rPr>
          <w:rFonts w:cstheme="minorHAnsi"/>
          <w:sz w:val="24"/>
          <w:szCs w:val="24"/>
          <w:vertAlign w:val="superscript"/>
        </w:rPr>
        <w:t>nd</w:t>
      </w:r>
      <w:r w:rsidRPr="008C454A">
        <w:rPr>
          <w:rFonts w:cstheme="minorHAnsi"/>
          <w:sz w:val="24"/>
          <w:szCs w:val="24"/>
        </w:rPr>
        <w:t xml:space="preserve"> Chronicles 9:22; Job 1:3; Matthew 27:57 &amp; Acts 4:34-36. Those who had little but gave much is in Mark 12:41-44; 2</w:t>
      </w:r>
      <w:r w:rsidRPr="008C454A">
        <w:rPr>
          <w:rFonts w:cstheme="minorHAnsi"/>
          <w:sz w:val="24"/>
          <w:szCs w:val="24"/>
          <w:vertAlign w:val="superscript"/>
        </w:rPr>
        <w:t>nd</w:t>
      </w:r>
      <w:r w:rsidRPr="008C454A">
        <w:rPr>
          <w:rFonts w:cstheme="minorHAnsi"/>
          <w:sz w:val="24"/>
          <w:szCs w:val="24"/>
        </w:rPr>
        <w:t xml:space="preserve"> Corinthians 8:1-4 &amp; Luke 21:1-4. </w:t>
      </w:r>
    </w:p>
    <w:p w:rsidR="00A31EAC" w:rsidRPr="008C454A" w:rsidRDefault="00A31EAC" w:rsidP="00A31EAC">
      <w:pPr>
        <w:spacing w:line="480" w:lineRule="auto"/>
        <w:jc w:val="both"/>
        <w:rPr>
          <w:rFonts w:cstheme="minorHAnsi"/>
          <w:sz w:val="24"/>
          <w:szCs w:val="24"/>
        </w:rPr>
      </w:pPr>
      <w:r w:rsidRPr="008C454A">
        <w:rPr>
          <w:rFonts w:cstheme="minorHAnsi"/>
          <w:sz w:val="24"/>
          <w:szCs w:val="24"/>
        </w:rPr>
        <w:t xml:space="preserve">The Uses of Money: The Origin of Money is in Genesis 2:12. The first mentioning of Money is in Genesis 17:12. The Use of Money: For the Purchase and Sale of Land is in Genesis 23:14-15; </w:t>
      </w:r>
      <w:r w:rsidRPr="008C454A">
        <w:rPr>
          <w:rFonts w:cstheme="minorHAnsi"/>
          <w:sz w:val="24"/>
          <w:szCs w:val="24"/>
        </w:rPr>
        <w:lastRenderedPageBreak/>
        <w:t>Jeremiah 32:9-10; Matthew 27:7 &amp; Acts 4:34; 5:1-2; 7:16. For the Purchase and Sale of Food is in Genesis 41:57; 42:5, 35; 2</w:t>
      </w:r>
      <w:r w:rsidRPr="008C454A">
        <w:rPr>
          <w:rFonts w:cstheme="minorHAnsi"/>
          <w:sz w:val="24"/>
          <w:szCs w:val="24"/>
          <w:vertAlign w:val="superscript"/>
        </w:rPr>
        <w:t>nd</w:t>
      </w:r>
      <w:r w:rsidRPr="008C454A">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8C454A">
        <w:rPr>
          <w:rFonts w:cstheme="minorHAnsi"/>
          <w:sz w:val="24"/>
          <w:szCs w:val="24"/>
          <w:vertAlign w:val="superscript"/>
        </w:rPr>
        <w:t>nd</w:t>
      </w:r>
      <w:r w:rsidRPr="008C454A">
        <w:rPr>
          <w:rFonts w:cstheme="minorHAnsi"/>
          <w:sz w:val="24"/>
          <w:szCs w:val="24"/>
        </w:rPr>
        <w:t xml:space="preserve"> Kings 22:4-6; 2</w:t>
      </w:r>
      <w:r w:rsidRPr="008C454A">
        <w:rPr>
          <w:rFonts w:cstheme="minorHAnsi"/>
          <w:sz w:val="24"/>
          <w:szCs w:val="24"/>
          <w:vertAlign w:val="superscript"/>
        </w:rPr>
        <w:t>nd</w:t>
      </w:r>
      <w:r w:rsidRPr="008C454A">
        <w:rPr>
          <w:rFonts w:cstheme="minorHAnsi"/>
          <w:sz w:val="24"/>
          <w:szCs w:val="24"/>
        </w:rPr>
        <w:t xml:space="preserve"> Chronicles 34:9-11 &amp; Ezra 7:15-17. For Gifts to the Poor is in Matthew 26:9; Mark 14:5; John 12:5 &amp; Acts 3:3. For Work Wages is in 1</w:t>
      </w:r>
      <w:r w:rsidRPr="008C454A">
        <w:rPr>
          <w:rFonts w:cstheme="minorHAnsi"/>
          <w:sz w:val="24"/>
          <w:szCs w:val="24"/>
          <w:vertAlign w:val="superscript"/>
        </w:rPr>
        <w:t>st</w:t>
      </w:r>
      <w:r w:rsidRPr="008C454A">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8C454A">
        <w:rPr>
          <w:rFonts w:cstheme="minorHAnsi"/>
          <w:sz w:val="24"/>
          <w:szCs w:val="24"/>
          <w:vertAlign w:val="superscript"/>
        </w:rPr>
        <w:t>st</w:t>
      </w:r>
      <w:r w:rsidRPr="008C454A">
        <w:rPr>
          <w:rFonts w:cstheme="minorHAnsi"/>
          <w:sz w:val="24"/>
          <w:szCs w:val="24"/>
        </w:rPr>
        <w:t xml:space="preserve"> Kings 10:15; Nehemiah 5:4 &amp; Luke 20:22-24. For Tribute Money is in 2</w:t>
      </w:r>
      <w:r w:rsidRPr="008C454A">
        <w:rPr>
          <w:rFonts w:cstheme="minorHAnsi"/>
          <w:sz w:val="24"/>
          <w:szCs w:val="24"/>
          <w:vertAlign w:val="superscript"/>
        </w:rPr>
        <w:t>nd</w:t>
      </w:r>
      <w:r w:rsidRPr="008C454A">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A31EAC" w:rsidRPr="008C454A" w:rsidRDefault="00A31EAC" w:rsidP="00A31EAC">
      <w:pPr>
        <w:rPr>
          <w:sz w:val="24"/>
          <w:szCs w:val="24"/>
        </w:rPr>
      </w:pPr>
      <w:r w:rsidRPr="008C454A">
        <w:rPr>
          <w:sz w:val="24"/>
          <w:szCs w:val="24"/>
        </w:rPr>
        <w:t>The Brother John’s Copper Kingdom of Grace to the Son Jesus’ Silver Kingdom of Salvation</w:t>
      </w:r>
    </w:p>
    <w:p w:rsidR="00A31EAC" w:rsidRPr="008C454A" w:rsidRDefault="00A31EAC" w:rsidP="00A31EAC">
      <w:pPr>
        <w:spacing w:line="480" w:lineRule="auto"/>
        <w:jc w:val="both"/>
        <w:rPr>
          <w:sz w:val="24"/>
          <w:szCs w:val="24"/>
        </w:rPr>
      </w:pPr>
      <w:r w:rsidRPr="008C454A">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8C454A">
        <w:rPr>
          <w:sz w:val="24"/>
          <w:szCs w:val="24"/>
          <w:vertAlign w:val="superscript"/>
        </w:rPr>
        <w:t>st</w:t>
      </w:r>
      <w:r w:rsidRPr="008C454A">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8C454A">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8C454A">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8C454A">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8C454A">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8C454A">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8C454A">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8C454A">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8C454A">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8C454A">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8C454A">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8C454A">
        <w:rPr>
          <w:sz w:val="24"/>
          <w:szCs w:val="24"/>
          <w:vertAlign w:val="superscript"/>
        </w:rPr>
        <w:t>st</w:t>
      </w:r>
      <w:r w:rsidRPr="008C454A">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8C454A">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8C454A">
        <w:rPr>
          <w:sz w:val="24"/>
          <w:szCs w:val="24"/>
          <w:vertAlign w:val="superscript"/>
        </w:rPr>
        <w:t>st</w:t>
      </w:r>
      <w:r w:rsidRPr="008C454A">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8C454A">
        <w:rPr>
          <w:b/>
          <w:sz w:val="24"/>
          <w:szCs w:val="24"/>
        </w:rPr>
        <w:t>Biological Prophet</w:t>
      </w:r>
      <w:r w:rsidRPr="008C454A">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A31EAC" w:rsidRPr="008C454A" w:rsidRDefault="00A31EAC" w:rsidP="00A31EAC">
      <w:pPr>
        <w:spacing w:line="480" w:lineRule="auto"/>
        <w:jc w:val="both"/>
        <w:rPr>
          <w:sz w:val="24"/>
          <w:szCs w:val="24"/>
        </w:rPr>
      </w:pPr>
      <w:r w:rsidRPr="008C454A">
        <w:rPr>
          <w:sz w:val="24"/>
          <w:szCs w:val="24"/>
        </w:rPr>
        <w:t xml:space="preserve">The Son Jesus’ Silver Kingdom of Mercy to </w:t>
      </w:r>
      <w:r w:rsidR="004614AB" w:rsidRPr="008C454A">
        <w:rPr>
          <w:sz w:val="24"/>
          <w:szCs w:val="24"/>
        </w:rPr>
        <w:t xml:space="preserve">Lord </w:t>
      </w:r>
      <w:r w:rsidRPr="008C454A">
        <w:rPr>
          <w:sz w:val="24"/>
          <w:szCs w:val="24"/>
        </w:rPr>
        <w:t>James’ Law Gold Kingdom of Angelical Lordship</w:t>
      </w:r>
    </w:p>
    <w:p w:rsidR="00A31EAC" w:rsidRPr="008C454A" w:rsidRDefault="00A31EAC" w:rsidP="00A31EAC">
      <w:pPr>
        <w:spacing w:line="480" w:lineRule="auto"/>
        <w:jc w:val="both"/>
        <w:rPr>
          <w:sz w:val="24"/>
          <w:szCs w:val="24"/>
        </w:rPr>
      </w:pPr>
      <w:r w:rsidRPr="008C454A">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8C454A">
        <w:rPr>
          <w:sz w:val="24"/>
          <w:szCs w:val="24"/>
          <w:vertAlign w:val="superscript"/>
        </w:rPr>
        <w:t>st</w:t>
      </w:r>
      <w:r w:rsidRPr="008C454A">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8C454A">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8C454A">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8C454A">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8C454A">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8C454A">
        <w:rPr>
          <w:sz w:val="24"/>
          <w:szCs w:val="24"/>
          <w:vertAlign w:val="superscript"/>
        </w:rPr>
        <w:t>st</w:t>
      </w:r>
      <w:r w:rsidRPr="008C454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8C454A">
        <w:rPr>
          <w:sz w:val="24"/>
          <w:szCs w:val="24"/>
          <w:vertAlign w:val="superscript"/>
        </w:rPr>
        <w:t>st</w:t>
      </w:r>
      <w:r w:rsidRPr="008C454A">
        <w:rPr>
          <w:sz w:val="24"/>
          <w:szCs w:val="24"/>
        </w:rPr>
        <w:t xml:space="preserve"> Timothy 2:8-15 says “I desire therefore that the Men pray everywhere, lifting up holy hands, without wrath and </w:t>
      </w:r>
      <w:r w:rsidRPr="008C454A">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8C454A">
        <w:rPr>
          <w:sz w:val="24"/>
          <w:szCs w:val="24"/>
          <w:vertAlign w:val="superscript"/>
        </w:rPr>
        <w:t>nd</w:t>
      </w:r>
      <w:r w:rsidRPr="008C454A">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8C454A">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8C454A">
        <w:rPr>
          <w:sz w:val="24"/>
          <w:szCs w:val="24"/>
          <w:vertAlign w:val="superscript"/>
        </w:rPr>
        <w:t>th</w:t>
      </w:r>
      <w:r w:rsidRPr="008C454A">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8C454A">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8C454A">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8C454A">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8C454A">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8C454A">
        <w:rPr>
          <w:sz w:val="24"/>
          <w:szCs w:val="24"/>
          <w:vertAlign w:val="superscript"/>
        </w:rPr>
        <w:t>st</w:t>
      </w:r>
      <w:r w:rsidRPr="008C454A">
        <w:rPr>
          <w:sz w:val="24"/>
          <w:szCs w:val="24"/>
        </w:rPr>
        <w:t xml:space="preserve"> Corinthians 10:16 it tells us “the cup of blessing which We bless, is it not the Communion of the blood of Christ?” In 1</w:t>
      </w:r>
      <w:r w:rsidRPr="008C454A">
        <w:rPr>
          <w:sz w:val="24"/>
          <w:szCs w:val="24"/>
          <w:vertAlign w:val="superscript"/>
        </w:rPr>
        <w:t>st</w:t>
      </w:r>
      <w:r w:rsidRPr="008C454A">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8C454A">
        <w:rPr>
          <w:sz w:val="24"/>
          <w:szCs w:val="24"/>
          <w:vertAlign w:val="superscript"/>
        </w:rPr>
        <w:t>st</w:t>
      </w:r>
      <w:r w:rsidRPr="008C454A">
        <w:rPr>
          <w:sz w:val="24"/>
          <w:szCs w:val="24"/>
        </w:rPr>
        <w:t xml:space="preserve"> Peter 1:19 it tells us that “How much more shall the blood of Christ, who through the Eternal Spirit offered Himself with spot to God, purge Your conscience from dead works to serve the Living God </w:t>
      </w:r>
      <w:r w:rsidRPr="008C454A">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8C454A">
        <w:rPr>
          <w:sz w:val="24"/>
          <w:szCs w:val="24"/>
          <w:vertAlign w:val="superscript"/>
        </w:rPr>
        <w:t>st</w:t>
      </w:r>
      <w:r w:rsidRPr="008C454A">
        <w:rPr>
          <w:sz w:val="24"/>
          <w:szCs w:val="24"/>
        </w:rPr>
        <w:t xml:space="preserve"> Peter 1:2 it tells us that the sprinkling of the blood of Christ is far better than that of Abel. In Hebrews 13:20 it declares that the blood of Christ is an Everlasting Covenant to those who believe. In 1</w:t>
      </w:r>
      <w:r w:rsidRPr="008C454A">
        <w:rPr>
          <w:sz w:val="24"/>
          <w:szCs w:val="24"/>
          <w:vertAlign w:val="superscript"/>
        </w:rPr>
        <w:t>st</w:t>
      </w:r>
      <w:r w:rsidRPr="008C454A">
        <w:rPr>
          <w:sz w:val="24"/>
          <w:szCs w:val="24"/>
        </w:rPr>
        <w:t xml:space="preserve"> John 1:7 says “the blood of Jesus Christ His Son cleanses us from all sin (that can be forgiven).” In 1</w:t>
      </w:r>
      <w:r w:rsidRPr="008C454A">
        <w:rPr>
          <w:sz w:val="24"/>
          <w:szCs w:val="24"/>
          <w:vertAlign w:val="superscript"/>
        </w:rPr>
        <w:t>st</w:t>
      </w:r>
      <w:r w:rsidRPr="008C454A">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8C454A">
        <w:rPr>
          <w:b/>
          <w:sz w:val="24"/>
          <w:szCs w:val="24"/>
        </w:rPr>
        <w:t>Biological King</w:t>
      </w:r>
      <w:r w:rsidRPr="008C454A">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A31EAC" w:rsidRPr="008C454A" w:rsidRDefault="00A31EAC" w:rsidP="00A31EAC">
      <w:pPr>
        <w:spacing w:line="480" w:lineRule="auto"/>
        <w:jc w:val="both"/>
        <w:rPr>
          <w:sz w:val="24"/>
          <w:szCs w:val="24"/>
        </w:rPr>
      </w:pPr>
      <w:r w:rsidRPr="008C454A">
        <w:rPr>
          <w:sz w:val="24"/>
          <w:szCs w:val="24"/>
        </w:rPr>
        <w:t xml:space="preserve">The </w:t>
      </w:r>
      <w:r w:rsidR="004614AB" w:rsidRPr="008C454A">
        <w:rPr>
          <w:sz w:val="24"/>
          <w:szCs w:val="24"/>
        </w:rPr>
        <w:t xml:space="preserve">Lord </w:t>
      </w:r>
      <w:r w:rsidRPr="008C454A">
        <w:rPr>
          <w:sz w:val="24"/>
          <w:szCs w:val="24"/>
        </w:rPr>
        <w:t xml:space="preserve">James’ Law Gold Kingdom of the Angels to Father Stephen’s Fire Kingdom of Lordship </w:t>
      </w:r>
    </w:p>
    <w:p w:rsidR="00A31EAC" w:rsidRPr="008C454A" w:rsidRDefault="00A31EAC" w:rsidP="00A31EAC">
      <w:pPr>
        <w:spacing w:line="480" w:lineRule="auto"/>
        <w:jc w:val="both"/>
        <w:rPr>
          <w:sz w:val="24"/>
          <w:szCs w:val="24"/>
        </w:rPr>
      </w:pPr>
      <w:r w:rsidRPr="008C454A">
        <w:rPr>
          <w:sz w:val="24"/>
          <w:szCs w:val="24"/>
        </w:rPr>
        <w:lastRenderedPageBreak/>
        <w:t xml:space="preserve">The </w:t>
      </w:r>
      <w:r w:rsidR="004614AB" w:rsidRPr="008C454A">
        <w:rPr>
          <w:sz w:val="24"/>
          <w:szCs w:val="24"/>
        </w:rPr>
        <w:t xml:space="preserve">Lord </w:t>
      </w:r>
      <w:r w:rsidRPr="008C454A">
        <w:rPr>
          <w:sz w:val="24"/>
          <w:szCs w:val="24"/>
        </w:rPr>
        <w:t>James’ Law Gold kingdom concerns 30 pieces of Gold which is $57,600.00 thousand in the Whole Law but is protected by fire in Stephen’s Kingdom. In 1</w:t>
      </w:r>
      <w:r w:rsidRPr="008C454A">
        <w:rPr>
          <w:sz w:val="24"/>
          <w:szCs w:val="24"/>
          <w:vertAlign w:val="superscript"/>
        </w:rPr>
        <w:t>st</w:t>
      </w:r>
      <w:r w:rsidRPr="008C454A">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8C454A">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8C454A">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8C454A">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8C454A">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8C454A">
        <w:rPr>
          <w:sz w:val="24"/>
          <w:szCs w:val="24"/>
          <w:vertAlign w:val="superscript"/>
        </w:rPr>
        <w:t>st</w:t>
      </w:r>
      <w:r w:rsidRPr="008C454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8C454A">
        <w:rPr>
          <w:sz w:val="24"/>
          <w:szCs w:val="24"/>
          <w:vertAlign w:val="superscript"/>
        </w:rPr>
        <w:t>nd</w:t>
      </w:r>
      <w:r w:rsidRPr="008C454A">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8C454A">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8C454A">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8C454A">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8C454A">
        <w:rPr>
          <w:sz w:val="24"/>
          <w:szCs w:val="24"/>
          <w:vertAlign w:val="superscript"/>
        </w:rPr>
        <w:t>st</w:t>
      </w:r>
      <w:r w:rsidRPr="008C454A">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8C454A">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8C454A">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8C454A">
        <w:rPr>
          <w:sz w:val="24"/>
          <w:szCs w:val="24"/>
        </w:rPr>
        <w:lastRenderedPageBreak/>
        <w:t xml:space="preserve">abominations and the filthiness of Her fornication. And on Her forehead a name was written: </w:t>
      </w:r>
      <w:r w:rsidRPr="008C454A">
        <w:rPr>
          <w:b/>
          <w:sz w:val="24"/>
          <w:szCs w:val="24"/>
        </w:rPr>
        <w:t>MYSTERY, BABYLON THE GREAT, THE MOTHER OF HARLOTS AND OF THE ABOMINATIONS OF THE EARTH</w:t>
      </w:r>
      <w:r w:rsidRPr="008C454A">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8C454A">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8C454A">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8C454A">
        <w:rPr>
          <w:b/>
          <w:sz w:val="24"/>
          <w:szCs w:val="24"/>
        </w:rPr>
        <w:t>Eternal King</w:t>
      </w:r>
      <w:r w:rsidRPr="008C454A">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8C454A">
        <w:rPr>
          <w:b/>
          <w:i/>
          <w:sz w:val="24"/>
          <w:szCs w:val="24"/>
        </w:rPr>
        <w:t xml:space="preserve">Law </w:t>
      </w:r>
      <w:r w:rsidRPr="008C454A">
        <w:rPr>
          <w:sz w:val="24"/>
          <w:szCs w:val="24"/>
        </w:rPr>
        <w:t xml:space="preserve">are used as </w:t>
      </w:r>
      <w:r w:rsidRPr="008C454A">
        <w:rPr>
          <w:b/>
          <w:i/>
          <w:sz w:val="24"/>
          <w:szCs w:val="24"/>
        </w:rPr>
        <w:t>Ways</w:t>
      </w:r>
      <w:r w:rsidRPr="008C454A">
        <w:rPr>
          <w:sz w:val="24"/>
          <w:szCs w:val="24"/>
        </w:rPr>
        <w:t xml:space="preserve"> in 1</w:t>
      </w:r>
      <w:r w:rsidRPr="008C454A">
        <w:rPr>
          <w:sz w:val="24"/>
          <w:szCs w:val="24"/>
          <w:vertAlign w:val="superscript"/>
        </w:rPr>
        <w:t>st</w:t>
      </w:r>
      <w:r w:rsidRPr="008C454A">
        <w:rPr>
          <w:sz w:val="24"/>
          <w:szCs w:val="24"/>
        </w:rPr>
        <w:t xml:space="preserve"> Kings 2:3 and Psalms 18:21, </w:t>
      </w:r>
      <w:r w:rsidRPr="008C454A">
        <w:rPr>
          <w:b/>
          <w:i/>
          <w:sz w:val="24"/>
          <w:szCs w:val="24"/>
        </w:rPr>
        <w:t xml:space="preserve">Testimonies </w:t>
      </w:r>
      <w:r w:rsidRPr="008C454A">
        <w:rPr>
          <w:sz w:val="24"/>
          <w:szCs w:val="24"/>
        </w:rPr>
        <w:t xml:space="preserve">in Deuteronomy 4:45; 6:17 (KJV), </w:t>
      </w:r>
      <w:r w:rsidRPr="008C454A">
        <w:rPr>
          <w:b/>
          <w:i/>
          <w:sz w:val="24"/>
          <w:szCs w:val="24"/>
        </w:rPr>
        <w:t xml:space="preserve">Stipulations </w:t>
      </w:r>
      <w:r w:rsidRPr="008C454A">
        <w:rPr>
          <w:sz w:val="24"/>
          <w:szCs w:val="24"/>
        </w:rPr>
        <w:t xml:space="preserve">in Deuteronomy 6:17 (NIV), </w:t>
      </w:r>
      <w:r w:rsidRPr="008C454A">
        <w:rPr>
          <w:b/>
          <w:i/>
          <w:sz w:val="24"/>
          <w:szCs w:val="24"/>
        </w:rPr>
        <w:t>Requirements</w:t>
      </w:r>
      <w:r w:rsidRPr="008C454A">
        <w:rPr>
          <w:sz w:val="24"/>
          <w:szCs w:val="24"/>
        </w:rPr>
        <w:t xml:space="preserve"> in 1</w:t>
      </w:r>
      <w:r w:rsidRPr="008C454A">
        <w:rPr>
          <w:sz w:val="24"/>
          <w:szCs w:val="24"/>
          <w:vertAlign w:val="superscript"/>
        </w:rPr>
        <w:t>st</w:t>
      </w:r>
      <w:r w:rsidRPr="008C454A">
        <w:rPr>
          <w:sz w:val="24"/>
          <w:szCs w:val="24"/>
        </w:rPr>
        <w:t xml:space="preserve"> Kings 2:3, </w:t>
      </w:r>
      <w:r w:rsidRPr="008C454A">
        <w:rPr>
          <w:b/>
          <w:i/>
          <w:sz w:val="24"/>
          <w:szCs w:val="24"/>
        </w:rPr>
        <w:t>Precepts</w:t>
      </w:r>
      <w:r w:rsidRPr="008C454A">
        <w:rPr>
          <w:sz w:val="24"/>
          <w:szCs w:val="24"/>
        </w:rPr>
        <w:t xml:space="preserve"> in Psalms 119:4 (NIV), </w:t>
      </w:r>
      <w:r w:rsidRPr="008C454A">
        <w:rPr>
          <w:b/>
          <w:i/>
          <w:sz w:val="24"/>
          <w:szCs w:val="24"/>
        </w:rPr>
        <w:t xml:space="preserve">Statutes </w:t>
      </w:r>
      <w:r w:rsidRPr="008C454A">
        <w:rPr>
          <w:sz w:val="24"/>
          <w:szCs w:val="24"/>
        </w:rPr>
        <w:t xml:space="preserve">in Leviticus 3:17; 10:11 (KJV), </w:t>
      </w:r>
      <w:r w:rsidRPr="008C454A">
        <w:rPr>
          <w:b/>
          <w:i/>
          <w:sz w:val="24"/>
          <w:szCs w:val="24"/>
        </w:rPr>
        <w:t>Decrees</w:t>
      </w:r>
      <w:r w:rsidRPr="008C454A">
        <w:rPr>
          <w:sz w:val="24"/>
          <w:szCs w:val="24"/>
        </w:rPr>
        <w:t xml:space="preserve"> in 1</w:t>
      </w:r>
      <w:r w:rsidRPr="008C454A">
        <w:rPr>
          <w:sz w:val="24"/>
          <w:szCs w:val="24"/>
          <w:vertAlign w:val="superscript"/>
        </w:rPr>
        <w:t>st</w:t>
      </w:r>
      <w:r w:rsidRPr="008C454A">
        <w:rPr>
          <w:sz w:val="24"/>
          <w:szCs w:val="24"/>
        </w:rPr>
        <w:t xml:space="preserve"> Chronicles 29:19, </w:t>
      </w:r>
      <w:r w:rsidRPr="008C454A">
        <w:rPr>
          <w:b/>
          <w:i/>
          <w:sz w:val="24"/>
          <w:szCs w:val="24"/>
        </w:rPr>
        <w:t>Ordinances</w:t>
      </w:r>
      <w:r w:rsidRPr="008C454A">
        <w:rPr>
          <w:sz w:val="24"/>
          <w:szCs w:val="24"/>
        </w:rPr>
        <w:t xml:space="preserve"> in Numbers 9:12 (KJV), </w:t>
      </w:r>
      <w:r w:rsidRPr="008C454A">
        <w:rPr>
          <w:b/>
          <w:i/>
          <w:sz w:val="24"/>
          <w:szCs w:val="24"/>
        </w:rPr>
        <w:t>Commands</w:t>
      </w:r>
      <w:r w:rsidRPr="008C454A">
        <w:rPr>
          <w:sz w:val="24"/>
          <w:szCs w:val="24"/>
        </w:rPr>
        <w:t xml:space="preserve"> in Deuteronomy 6:1-9, </w:t>
      </w:r>
      <w:r w:rsidRPr="008C454A">
        <w:rPr>
          <w:b/>
          <w:i/>
          <w:sz w:val="24"/>
          <w:szCs w:val="24"/>
        </w:rPr>
        <w:t xml:space="preserve">Judgments </w:t>
      </w:r>
      <w:r w:rsidRPr="008C454A">
        <w:rPr>
          <w:sz w:val="24"/>
          <w:szCs w:val="24"/>
        </w:rPr>
        <w:t xml:space="preserve">in Exodus 24:3 (KJV), </w:t>
      </w:r>
      <w:r w:rsidRPr="008C454A">
        <w:rPr>
          <w:b/>
          <w:i/>
          <w:sz w:val="24"/>
          <w:szCs w:val="24"/>
        </w:rPr>
        <w:t>Words</w:t>
      </w:r>
      <w:r w:rsidRPr="008C454A">
        <w:rPr>
          <w:sz w:val="24"/>
          <w:szCs w:val="24"/>
        </w:rPr>
        <w:t xml:space="preserve"> in Deuteronomy 33:9, </w:t>
      </w:r>
      <w:r w:rsidRPr="008C454A">
        <w:rPr>
          <w:b/>
          <w:i/>
          <w:sz w:val="24"/>
          <w:szCs w:val="24"/>
        </w:rPr>
        <w:t xml:space="preserve">Teachings </w:t>
      </w:r>
      <w:r w:rsidRPr="008C454A">
        <w:rPr>
          <w:sz w:val="24"/>
          <w:szCs w:val="24"/>
        </w:rPr>
        <w:t xml:space="preserve">in Exodus 24:3, </w:t>
      </w:r>
      <w:r w:rsidRPr="008C454A">
        <w:rPr>
          <w:b/>
          <w:i/>
          <w:sz w:val="24"/>
          <w:szCs w:val="24"/>
        </w:rPr>
        <w:t>Regulations</w:t>
      </w:r>
      <w:r w:rsidRPr="008C454A">
        <w:rPr>
          <w:sz w:val="24"/>
          <w:szCs w:val="24"/>
        </w:rPr>
        <w:t xml:space="preserve"> in Exodus 24:3, </w:t>
      </w:r>
      <w:r w:rsidRPr="008C454A">
        <w:rPr>
          <w:b/>
          <w:i/>
          <w:sz w:val="24"/>
          <w:szCs w:val="24"/>
        </w:rPr>
        <w:t xml:space="preserve">Rules </w:t>
      </w:r>
      <w:r w:rsidRPr="008C454A">
        <w:rPr>
          <w:sz w:val="24"/>
          <w:szCs w:val="24"/>
        </w:rPr>
        <w:t>in Psalms 110:2; 2</w:t>
      </w:r>
      <w:r w:rsidRPr="008C454A">
        <w:rPr>
          <w:sz w:val="24"/>
          <w:szCs w:val="24"/>
          <w:vertAlign w:val="superscript"/>
        </w:rPr>
        <w:t>nd</w:t>
      </w:r>
      <w:r w:rsidRPr="008C454A">
        <w:rPr>
          <w:sz w:val="24"/>
          <w:szCs w:val="24"/>
        </w:rPr>
        <w:t xml:space="preserve"> Esdras 4:38; 5:23, 38; 6:11; 7:17; 12:7; 13:51 &amp; in the Damascus Document on pages 146-150, </w:t>
      </w:r>
      <w:r w:rsidRPr="008C454A">
        <w:rPr>
          <w:b/>
          <w:i/>
          <w:sz w:val="24"/>
          <w:szCs w:val="24"/>
        </w:rPr>
        <w:t>Codes (Penal)</w:t>
      </w:r>
      <w:r w:rsidRPr="008C454A">
        <w:rPr>
          <w:sz w:val="24"/>
          <w:szCs w:val="24"/>
        </w:rPr>
        <w:t xml:space="preserve"> in Romans 2:27, 29 (NIV); Colossians 2:14 (NIV) &amp; in the Damascus Document on pages 150-153, </w:t>
      </w:r>
      <w:r w:rsidRPr="008C454A">
        <w:rPr>
          <w:b/>
          <w:i/>
          <w:sz w:val="24"/>
          <w:szCs w:val="24"/>
        </w:rPr>
        <w:t>Covenant Rituals</w:t>
      </w:r>
      <w:r w:rsidRPr="008C454A">
        <w:rPr>
          <w:sz w:val="24"/>
          <w:szCs w:val="24"/>
        </w:rPr>
        <w:t xml:space="preserve"> in Job 1:1; Genesis 1:26; 6:18; 15:18; Exodus 19:6; 2</w:t>
      </w:r>
      <w:r w:rsidRPr="008C454A">
        <w:rPr>
          <w:sz w:val="24"/>
          <w:szCs w:val="24"/>
          <w:vertAlign w:val="superscript"/>
        </w:rPr>
        <w:t>nd</w:t>
      </w:r>
      <w:r w:rsidRPr="008C454A">
        <w:rPr>
          <w:sz w:val="24"/>
          <w:szCs w:val="24"/>
        </w:rPr>
        <w:t xml:space="preserve"> Samuel 23:5; Psalms 105:10; Hebrews 8:6; Sirach 24:23; 28:7; 44:20; 45:7, 15 &amp; in the Damascus Document on pages 150-153 &amp; the </w:t>
      </w:r>
      <w:r w:rsidRPr="008C454A">
        <w:rPr>
          <w:b/>
          <w:i/>
          <w:sz w:val="24"/>
          <w:szCs w:val="24"/>
        </w:rPr>
        <w:t>Manuals</w:t>
      </w:r>
      <w:r w:rsidRPr="008C454A">
        <w:rPr>
          <w:sz w:val="24"/>
          <w:szCs w:val="24"/>
        </w:rPr>
        <w:t xml:space="preserve"> in Numbers 35:18; 2</w:t>
      </w:r>
      <w:r w:rsidRPr="008C454A">
        <w:rPr>
          <w:sz w:val="24"/>
          <w:szCs w:val="24"/>
          <w:vertAlign w:val="superscript"/>
        </w:rPr>
        <w:t>nd</w:t>
      </w:r>
      <w:r w:rsidRPr="008C454A">
        <w:rPr>
          <w:sz w:val="24"/>
          <w:szCs w:val="24"/>
        </w:rPr>
        <w:t xml:space="preserve"> Samuel 1:27; Job 20:24; Ecclesiastes 9:18; Isaiah 13:5; 54:17; 1</w:t>
      </w:r>
      <w:r w:rsidRPr="008C454A">
        <w:rPr>
          <w:sz w:val="24"/>
          <w:szCs w:val="24"/>
          <w:vertAlign w:val="superscript"/>
        </w:rPr>
        <w:t>st</w:t>
      </w:r>
      <w:r w:rsidRPr="008C454A">
        <w:rPr>
          <w:sz w:val="24"/>
          <w:szCs w:val="24"/>
        </w:rPr>
        <w:t xml:space="preserve"> Maccabees 10:6; 2</w:t>
      </w:r>
      <w:r w:rsidRPr="008C454A">
        <w:rPr>
          <w:sz w:val="24"/>
          <w:szCs w:val="24"/>
          <w:vertAlign w:val="superscript"/>
        </w:rPr>
        <w:t>nd</w:t>
      </w:r>
      <w:r w:rsidRPr="008C454A">
        <w:rPr>
          <w:sz w:val="24"/>
          <w:szCs w:val="24"/>
        </w:rPr>
        <w:t xml:space="preserve"> Maccabees 3:28; 8:18; 2</w:t>
      </w:r>
      <w:r w:rsidRPr="008C454A">
        <w:rPr>
          <w:sz w:val="24"/>
          <w:szCs w:val="24"/>
          <w:vertAlign w:val="superscript"/>
        </w:rPr>
        <w:t>nd</w:t>
      </w:r>
      <w:r w:rsidRPr="008C454A">
        <w:rPr>
          <w:sz w:val="24"/>
          <w:szCs w:val="24"/>
        </w:rPr>
        <w:t xml:space="preserve"> </w:t>
      </w:r>
      <w:r w:rsidRPr="008C454A">
        <w:rPr>
          <w:sz w:val="24"/>
          <w:szCs w:val="24"/>
        </w:rPr>
        <w:lastRenderedPageBreak/>
        <w:t>Corinthians 10:4-6 &amp; in the Manual of Discipline on pages 208-222. All these words in scripture mean the same thing in Deuteronomy 4:1; 5:1; 6:1 and 1</w:t>
      </w:r>
      <w:r w:rsidRPr="008C454A">
        <w:rPr>
          <w:sz w:val="24"/>
          <w:szCs w:val="24"/>
          <w:vertAlign w:val="superscript"/>
        </w:rPr>
        <w:t>st</w:t>
      </w:r>
      <w:r w:rsidRPr="008C454A">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8C454A">
        <w:rPr>
          <w:sz w:val="24"/>
          <w:szCs w:val="24"/>
          <w:vertAlign w:val="superscript"/>
        </w:rPr>
        <w:t>st</w:t>
      </w:r>
      <w:r w:rsidRPr="008C454A">
        <w:rPr>
          <w:sz w:val="24"/>
          <w:szCs w:val="24"/>
        </w:rPr>
        <w:t xml:space="preserve"> Corinthians 2:6-16 and Titus 3:1-11. There are a total of 613 Commandments Jewish Laws (</w:t>
      </w:r>
      <w:r w:rsidRPr="008C454A">
        <w:rPr>
          <w:b/>
          <w:sz w:val="24"/>
          <w:szCs w:val="24"/>
        </w:rPr>
        <w:t>Mitzvot</w:t>
      </w:r>
      <w:r w:rsidRPr="008C454A">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are the </w:t>
      </w:r>
      <w:r w:rsidRPr="008C454A">
        <w:rPr>
          <w:b/>
          <w:sz w:val="24"/>
          <w:szCs w:val="24"/>
        </w:rPr>
        <w:t>2 Great Commands of the Law</w:t>
      </w:r>
      <w:r w:rsidRPr="008C454A">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8C454A">
        <w:rPr>
          <w:b/>
          <w:sz w:val="24"/>
          <w:szCs w:val="24"/>
        </w:rPr>
        <w:t>Whole Law</w:t>
      </w:r>
      <w:r w:rsidRPr="008C454A">
        <w:rPr>
          <w:sz w:val="24"/>
          <w:szCs w:val="24"/>
        </w:rPr>
        <w:t xml:space="preserve"> is by the </w:t>
      </w:r>
      <w:r w:rsidRPr="008C454A">
        <w:rPr>
          <w:b/>
          <w:sz w:val="24"/>
          <w:szCs w:val="24"/>
        </w:rPr>
        <w:t>21</w:t>
      </w:r>
      <w:r w:rsidRPr="008C454A">
        <w:rPr>
          <w:b/>
          <w:sz w:val="24"/>
          <w:szCs w:val="24"/>
          <w:vertAlign w:val="superscript"/>
        </w:rPr>
        <w:t>st</w:t>
      </w:r>
      <w:r w:rsidRPr="008C454A">
        <w:rPr>
          <w:b/>
          <w:sz w:val="24"/>
          <w:szCs w:val="24"/>
        </w:rPr>
        <w:t>/22</w:t>
      </w:r>
      <w:r w:rsidRPr="008C454A">
        <w:rPr>
          <w:b/>
          <w:sz w:val="24"/>
          <w:szCs w:val="24"/>
          <w:vertAlign w:val="superscript"/>
        </w:rPr>
        <w:t>nd</w:t>
      </w:r>
      <w:r w:rsidRPr="008C454A">
        <w:rPr>
          <w:b/>
          <w:sz w:val="24"/>
          <w:szCs w:val="24"/>
        </w:rPr>
        <w:t xml:space="preserve"> orders of Aaron &amp; Moses in 2 or 3 in Jewish Law</w:t>
      </w:r>
      <w:r w:rsidRPr="008C454A">
        <w:rPr>
          <w:sz w:val="24"/>
          <w:szCs w:val="24"/>
        </w:rPr>
        <w:t xml:space="preserve">, by the </w:t>
      </w:r>
      <w:r w:rsidRPr="008C454A">
        <w:rPr>
          <w:b/>
          <w:sz w:val="24"/>
          <w:szCs w:val="24"/>
        </w:rPr>
        <w:t>23</w:t>
      </w:r>
      <w:r w:rsidRPr="008C454A">
        <w:rPr>
          <w:b/>
          <w:sz w:val="24"/>
          <w:szCs w:val="24"/>
          <w:vertAlign w:val="superscript"/>
        </w:rPr>
        <w:t>rd</w:t>
      </w:r>
      <w:r w:rsidRPr="008C454A">
        <w:rPr>
          <w:b/>
          <w:sz w:val="24"/>
          <w:szCs w:val="24"/>
        </w:rPr>
        <w:t xml:space="preserve"> order of James in 1 or 2 in Gentile Law</w:t>
      </w:r>
      <w:r w:rsidRPr="008C454A">
        <w:rPr>
          <w:sz w:val="24"/>
          <w:szCs w:val="24"/>
        </w:rPr>
        <w:t xml:space="preserve">, by the </w:t>
      </w:r>
      <w:r w:rsidRPr="008C454A">
        <w:rPr>
          <w:b/>
          <w:sz w:val="24"/>
          <w:szCs w:val="24"/>
        </w:rPr>
        <w:t>24</w:t>
      </w:r>
      <w:r w:rsidRPr="008C454A">
        <w:rPr>
          <w:b/>
          <w:sz w:val="24"/>
          <w:szCs w:val="24"/>
          <w:vertAlign w:val="superscript"/>
        </w:rPr>
        <w:t>th</w:t>
      </w:r>
      <w:r w:rsidRPr="008C454A">
        <w:rPr>
          <w:b/>
          <w:sz w:val="24"/>
          <w:szCs w:val="24"/>
        </w:rPr>
        <w:t xml:space="preserve"> order of James in Christian Law </w:t>
      </w:r>
      <w:r w:rsidRPr="008C454A">
        <w:rPr>
          <w:sz w:val="24"/>
          <w:szCs w:val="24"/>
        </w:rPr>
        <w:t xml:space="preserve">&amp; by the </w:t>
      </w:r>
      <w:r w:rsidRPr="008C454A">
        <w:rPr>
          <w:b/>
          <w:sz w:val="24"/>
          <w:szCs w:val="24"/>
        </w:rPr>
        <w:t>30</w:t>
      </w:r>
      <w:r w:rsidRPr="008C454A">
        <w:rPr>
          <w:b/>
          <w:sz w:val="24"/>
          <w:szCs w:val="24"/>
          <w:vertAlign w:val="superscript"/>
        </w:rPr>
        <w:t>th</w:t>
      </w:r>
      <w:r w:rsidRPr="008C454A">
        <w:rPr>
          <w:b/>
          <w:sz w:val="24"/>
          <w:szCs w:val="24"/>
        </w:rPr>
        <w:t xml:space="preserve"> supreme order of Melchizedek (Giants), Elohim (Dragon Hosts, Camps &amp; Armies) &amp; El (Law)</w:t>
      </w:r>
      <w:r w:rsidRPr="008C454A">
        <w:rPr>
          <w:sz w:val="24"/>
          <w:szCs w:val="24"/>
        </w:rPr>
        <w:t xml:space="preserve"> in Hebrews 7:11, 21; 10:28-30; James 2:8-13 &amp; Romans 13:1-10.  Also there are 60 other Lord’s Laws in scripture. </w:t>
      </w:r>
      <w:r w:rsidRPr="008C454A">
        <w:rPr>
          <w:b/>
          <w:sz w:val="24"/>
          <w:szCs w:val="24"/>
        </w:rPr>
        <w:t>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are the Lord John/Jesus for Woman/Man</w:t>
      </w:r>
      <w:r w:rsidRPr="008C454A">
        <w:rPr>
          <w:sz w:val="24"/>
          <w:szCs w:val="24"/>
        </w:rPr>
        <w:t xml:space="preserve">. </w:t>
      </w:r>
      <w:r w:rsidRPr="008C454A">
        <w:rPr>
          <w:b/>
          <w:sz w:val="24"/>
          <w:szCs w:val="24"/>
        </w:rPr>
        <w:t>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are the Lord James (Boys &amp; Law of God) &amp; </w:t>
      </w:r>
      <w:r w:rsidRPr="008C454A">
        <w:rPr>
          <w:b/>
          <w:sz w:val="24"/>
          <w:szCs w:val="24"/>
        </w:rPr>
        <w:lastRenderedPageBreak/>
        <w:t>the Lord Stephen for Lords</w:t>
      </w:r>
      <w:r w:rsidRPr="008C454A">
        <w:rPr>
          <w:sz w:val="24"/>
          <w:szCs w:val="24"/>
        </w:rPr>
        <w:t>. The scriptures are for the 57 Female Ladies are in Isaiah 47:5 concerning the “</w:t>
      </w:r>
      <w:r w:rsidRPr="008C454A">
        <w:rPr>
          <w:b/>
          <w:sz w:val="24"/>
          <w:szCs w:val="24"/>
        </w:rPr>
        <w:t>Lady of Kingdoms</w:t>
      </w:r>
      <w:r w:rsidRPr="008C454A">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702966" w:rsidRPr="008C454A">
        <w:rPr>
          <w:sz w:val="24"/>
          <w:szCs w:val="24"/>
        </w:rPr>
        <w:t>Y</w:t>
      </w:r>
      <w:r w:rsidRPr="008C454A">
        <w:rPr>
          <w:sz w:val="24"/>
          <w:szCs w:val="24"/>
        </w:rPr>
        <w:t xml:space="preserve">ou have any questions on the </w:t>
      </w:r>
      <w:r w:rsidR="00702966" w:rsidRPr="008C454A">
        <w:rPr>
          <w:sz w:val="24"/>
          <w:szCs w:val="24"/>
        </w:rPr>
        <w:t xml:space="preserve">60 </w:t>
      </w:r>
      <w:r w:rsidRPr="008C454A">
        <w:rPr>
          <w:sz w:val="24"/>
          <w:szCs w:val="24"/>
        </w:rPr>
        <w:t>Lords, You must get My book called “</w:t>
      </w:r>
      <w:r w:rsidRPr="008C454A">
        <w:rPr>
          <w:b/>
          <w:i/>
          <w:sz w:val="24"/>
          <w:szCs w:val="24"/>
        </w:rPr>
        <w:t xml:space="preserve">The Lord Yahweh &amp; the </w:t>
      </w:r>
      <w:r w:rsidR="00702966" w:rsidRPr="008C454A">
        <w:rPr>
          <w:b/>
          <w:i/>
          <w:sz w:val="24"/>
          <w:szCs w:val="24"/>
        </w:rPr>
        <w:t>36</w:t>
      </w:r>
      <w:r w:rsidRPr="008C454A">
        <w:rPr>
          <w:b/>
          <w:i/>
          <w:sz w:val="24"/>
          <w:szCs w:val="24"/>
        </w:rPr>
        <w:t>0 Other Lord’s that</w:t>
      </w:r>
      <w:r w:rsidRPr="008C454A">
        <w:rPr>
          <w:sz w:val="24"/>
          <w:szCs w:val="24"/>
        </w:rPr>
        <w:t xml:space="preserve"> </w:t>
      </w:r>
      <w:r w:rsidRPr="008C454A">
        <w:rPr>
          <w:b/>
          <w:i/>
          <w:sz w:val="24"/>
          <w:szCs w:val="24"/>
        </w:rPr>
        <w:t>He Created</w:t>
      </w:r>
      <w:r w:rsidRPr="008C454A">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A31EAC" w:rsidRPr="008C454A" w:rsidRDefault="00A31EAC" w:rsidP="00A31EAC">
      <w:pPr>
        <w:spacing w:line="480" w:lineRule="auto"/>
        <w:jc w:val="both"/>
        <w:rPr>
          <w:sz w:val="24"/>
          <w:szCs w:val="24"/>
        </w:rPr>
      </w:pPr>
      <w:r w:rsidRPr="008C454A">
        <w:rPr>
          <w:sz w:val="24"/>
          <w:szCs w:val="24"/>
        </w:rPr>
        <w:t>The Father Stephen’s Electronic (Fire) Kingdom of Lordship to the Lord Jehovah’s Love Kingdom</w:t>
      </w:r>
    </w:p>
    <w:p w:rsidR="00A31EAC" w:rsidRPr="008C454A" w:rsidRDefault="00A31EAC" w:rsidP="00A31EAC">
      <w:pPr>
        <w:spacing w:line="480" w:lineRule="auto"/>
        <w:jc w:val="both"/>
        <w:rPr>
          <w:sz w:val="24"/>
          <w:szCs w:val="24"/>
        </w:rPr>
      </w:pPr>
      <w:r w:rsidRPr="008C454A">
        <w:rPr>
          <w:sz w:val="24"/>
          <w:szCs w:val="24"/>
        </w:rPr>
        <w:t xml:space="preserve">The Father Stephen’s money is primarily no gold or silver or copper and it can be paper money concerning the Burning Bush (paper money) in Acts 7:30-32 and the Tree of Life (paper money) </w:t>
      </w:r>
      <w:r w:rsidRPr="008C454A">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8C454A">
        <w:rPr>
          <w:sz w:val="24"/>
          <w:szCs w:val="24"/>
          <w:vertAlign w:val="superscript"/>
        </w:rPr>
        <w:t>ST</w:t>
      </w:r>
      <w:r w:rsidRPr="008C454A">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8C454A">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8C454A">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8C454A">
        <w:rPr>
          <w:sz w:val="24"/>
          <w:szCs w:val="24"/>
          <w:vertAlign w:val="superscript"/>
        </w:rPr>
        <w:t>st</w:t>
      </w:r>
      <w:r w:rsidRPr="008C454A">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8C454A">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8C454A">
        <w:rPr>
          <w:sz w:val="24"/>
          <w:szCs w:val="24"/>
          <w:vertAlign w:val="superscript"/>
        </w:rPr>
        <w:t>st</w:t>
      </w:r>
      <w:r w:rsidRPr="008C454A">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8C454A">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8C454A">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8C454A">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8C454A">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8C454A">
        <w:rPr>
          <w:sz w:val="24"/>
          <w:szCs w:val="24"/>
        </w:rPr>
        <w:lastRenderedPageBreak/>
        <w:t>was passing through and considering the objects of Your worship, I even found an Altar with this inscription: “</w:t>
      </w:r>
      <w:r w:rsidRPr="008C454A">
        <w:rPr>
          <w:b/>
          <w:sz w:val="24"/>
          <w:szCs w:val="24"/>
        </w:rPr>
        <w:t>TO THE UNKNOWN GOD (FATHER STEPHEN OUR LORD)</w:t>
      </w:r>
      <w:r w:rsidRPr="008C454A">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8C454A">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8C454A">
        <w:rPr>
          <w:b/>
          <w:sz w:val="24"/>
          <w:szCs w:val="24"/>
        </w:rPr>
        <w:t>Highest Eternal King</w:t>
      </w:r>
      <w:r w:rsidRPr="008C454A">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8C454A">
        <w:rPr>
          <w:sz w:val="24"/>
          <w:szCs w:val="24"/>
        </w:rPr>
        <w:lastRenderedPageBreak/>
        <w:t>Acts 55-56. The sprinkling of Stephen’s blood is far better than Seth in Acts 6:3, 5 &amp; Genesis 4:25. The blood of Stephen cleanses Us from all of the Eternal Sin in Lordship in 1</w:t>
      </w:r>
      <w:r w:rsidRPr="008C454A">
        <w:rPr>
          <w:sz w:val="24"/>
          <w:szCs w:val="24"/>
          <w:vertAlign w:val="superscript"/>
        </w:rPr>
        <w:t>st</w:t>
      </w:r>
      <w:r w:rsidRPr="008C454A">
        <w:rPr>
          <w:sz w:val="24"/>
          <w:szCs w:val="24"/>
        </w:rPr>
        <w:t xml:space="preserve"> Peter 1:2 &amp; Acts 7:51-60. The blood of Stephen is an Eternal Covenant by the Father in Hebrews 13:20 &amp; Acts 7:59. In 1</w:t>
      </w:r>
      <w:r w:rsidRPr="008C454A">
        <w:rPr>
          <w:sz w:val="24"/>
          <w:szCs w:val="24"/>
          <w:vertAlign w:val="superscript"/>
        </w:rPr>
        <w:t>st</w:t>
      </w:r>
      <w:r w:rsidRPr="008C454A">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8C454A">
        <w:rPr>
          <w:sz w:val="24"/>
          <w:szCs w:val="24"/>
          <w:vertAlign w:val="superscript"/>
        </w:rPr>
        <w:t>nd</w:t>
      </w:r>
      <w:r w:rsidRPr="008C454A">
        <w:rPr>
          <w:sz w:val="24"/>
          <w:szCs w:val="24"/>
        </w:rPr>
        <w:t xml:space="preserve"> Peter 3:8 &amp; Matthew 20:12. So it would take only about 266.2 years to complete the talents and about 33.2 years to complete the minas proven in 2</w:t>
      </w:r>
      <w:r w:rsidRPr="008C454A">
        <w:rPr>
          <w:sz w:val="24"/>
          <w:szCs w:val="24"/>
          <w:vertAlign w:val="superscript"/>
        </w:rPr>
        <w:t>nd</w:t>
      </w:r>
      <w:r w:rsidRPr="008C454A">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8C454A">
        <w:rPr>
          <w:sz w:val="24"/>
          <w:szCs w:val="24"/>
        </w:rPr>
        <w:lastRenderedPageBreak/>
        <w:t>the Father Stephen the Lord will test You in gold proven in Job 23:10 and Zechariah 13:9. For the Father Stephen will test You in fire proven in Isaiah 48:10; Zechariah 13:9; 1</w:t>
      </w:r>
      <w:r w:rsidRPr="008C454A">
        <w:rPr>
          <w:sz w:val="24"/>
          <w:szCs w:val="24"/>
          <w:vertAlign w:val="superscript"/>
        </w:rPr>
        <w:t>st</w:t>
      </w:r>
      <w:r w:rsidRPr="008C454A">
        <w:rPr>
          <w:sz w:val="24"/>
          <w:szCs w:val="24"/>
        </w:rPr>
        <w:t xml:space="preserve"> Corinthians 3:13; 1</w:t>
      </w:r>
      <w:r w:rsidRPr="008C454A">
        <w:rPr>
          <w:sz w:val="24"/>
          <w:szCs w:val="24"/>
          <w:vertAlign w:val="superscript"/>
        </w:rPr>
        <w:t>st</w:t>
      </w:r>
      <w:r w:rsidRPr="008C454A">
        <w:rPr>
          <w:sz w:val="24"/>
          <w:szCs w:val="24"/>
        </w:rPr>
        <w:t xml:space="preserve"> Peter 1:7; Jeremiah 9:7; Daniel 11:35; 1</w:t>
      </w:r>
      <w:r w:rsidRPr="008C454A">
        <w:rPr>
          <w:sz w:val="24"/>
          <w:szCs w:val="24"/>
          <w:vertAlign w:val="superscript"/>
        </w:rPr>
        <w:t>st</w:t>
      </w:r>
      <w:r w:rsidRPr="008C454A">
        <w:rPr>
          <w:sz w:val="24"/>
          <w:szCs w:val="24"/>
        </w:rPr>
        <w:t xml:space="preserve"> Peter 4:12 and Revelation 2:10. For the Most Highest Father Stephen is tested by Omni-Benevolence proven in 2</w:t>
      </w:r>
      <w:r w:rsidRPr="008C454A">
        <w:rPr>
          <w:sz w:val="24"/>
          <w:szCs w:val="24"/>
          <w:vertAlign w:val="superscript"/>
        </w:rPr>
        <w:t>nd</w:t>
      </w:r>
      <w:r w:rsidRPr="008C454A">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8C454A">
        <w:rPr>
          <w:sz w:val="24"/>
          <w:szCs w:val="24"/>
          <w:vertAlign w:val="superscript"/>
        </w:rPr>
        <w:t>nd</w:t>
      </w:r>
      <w:r w:rsidRPr="008C454A">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8C454A">
        <w:rPr>
          <w:sz w:val="24"/>
          <w:szCs w:val="24"/>
          <w:vertAlign w:val="superscript"/>
        </w:rPr>
        <w:t>st</w:t>
      </w:r>
      <w:r w:rsidRPr="008C454A">
        <w:rPr>
          <w:sz w:val="24"/>
          <w:szCs w:val="24"/>
        </w:rPr>
        <w:t xml:space="preserve"> John 4:1. Also the Saints (Lords) tries, tests and Judges the Spirits and Angels (Lords) proven in 1</w:t>
      </w:r>
      <w:r w:rsidRPr="008C454A">
        <w:rPr>
          <w:sz w:val="24"/>
          <w:szCs w:val="24"/>
          <w:vertAlign w:val="superscript"/>
        </w:rPr>
        <w:t>st</w:t>
      </w:r>
      <w:r w:rsidRPr="008C454A">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8C454A">
        <w:rPr>
          <w:sz w:val="24"/>
          <w:szCs w:val="24"/>
          <w:vertAlign w:val="superscript"/>
        </w:rPr>
        <w:t>nd</w:t>
      </w:r>
      <w:r w:rsidRPr="008C454A">
        <w:rPr>
          <w:sz w:val="24"/>
          <w:szCs w:val="24"/>
        </w:rPr>
        <w:t xml:space="preserve"> Esdras 11:43. Do not haste above the Most Highest (Stephen) for it is vain running in doing so proven in 2</w:t>
      </w:r>
      <w:r w:rsidRPr="008C454A">
        <w:rPr>
          <w:sz w:val="24"/>
          <w:szCs w:val="24"/>
          <w:vertAlign w:val="superscript"/>
        </w:rPr>
        <w:t>nd</w:t>
      </w:r>
      <w:r w:rsidRPr="008C454A">
        <w:rPr>
          <w:sz w:val="24"/>
          <w:szCs w:val="24"/>
        </w:rPr>
        <w:t xml:space="preserve"> Esdras 4:34. It is impossible to comprehend the way of the Highest (Stephen) proven in 2</w:t>
      </w:r>
      <w:r w:rsidRPr="008C454A">
        <w:rPr>
          <w:sz w:val="24"/>
          <w:szCs w:val="24"/>
          <w:vertAlign w:val="superscript"/>
        </w:rPr>
        <w:t>nd</w:t>
      </w:r>
      <w:r w:rsidRPr="008C454A">
        <w:rPr>
          <w:sz w:val="24"/>
          <w:szCs w:val="24"/>
        </w:rPr>
        <w:t xml:space="preserve"> Esdras 4:11; 7:19. You must Pray to the Highest (Stephen) for at least 30 years proven in 2</w:t>
      </w:r>
      <w:r w:rsidRPr="008C454A">
        <w:rPr>
          <w:sz w:val="24"/>
          <w:szCs w:val="24"/>
          <w:vertAlign w:val="superscript"/>
        </w:rPr>
        <w:t>nd</w:t>
      </w:r>
      <w:r w:rsidRPr="008C454A">
        <w:rPr>
          <w:sz w:val="24"/>
          <w:szCs w:val="24"/>
        </w:rPr>
        <w:t xml:space="preserve"> Edsras 9:44. No Man’s building is able to stand before the Highest (Stephen) proven in 2</w:t>
      </w:r>
      <w:r w:rsidRPr="008C454A">
        <w:rPr>
          <w:sz w:val="24"/>
          <w:szCs w:val="24"/>
          <w:vertAlign w:val="superscript"/>
        </w:rPr>
        <w:t>nd</w:t>
      </w:r>
      <w:r w:rsidRPr="008C454A">
        <w:rPr>
          <w:sz w:val="24"/>
          <w:szCs w:val="24"/>
        </w:rPr>
        <w:t xml:space="preserve"> Esdras 10:54. For the Highest Stephen has Lordship to publish openly the 24 Books that He has written proven in 2</w:t>
      </w:r>
      <w:r w:rsidRPr="008C454A">
        <w:rPr>
          <w:sz w:val="24"/>
          <w:szCs w:val="24"/>
          <w:vertAlign w:val="superscript"/>
        </w:rPr>
        <w:t>nd</w:t>
      </w:r>
      <w:r w:rsidRPr="008C454A">
        <w:rPr>
          <w:sz w:val="24"/>
          <w:szCs w:val="24"/>
        </w:rPr>
        <w:t xml:space="preserve"> Esdras 14:45. For the Father </w:t>
      </w:r>
      <w:r w:rsidRPr="008C454A">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8C454A">
        <w:rPr>
          <w:sz w:val="24"/>
          <w:szCs w:val="24"/>
          <w:vertAlign w:val="superscript"/>
        </w:rPr>
        <w:t>st</w:t>
      </w:r>
      <w:r w:rsidRPr="008C454A">
        <w:rPr>
          <w:sz w:val="24"/>
          <w:szCs w:val="24"/>
        </w:rPr>
        <w:t xml:space="preserve"> Corinthians 3:11.</w:t>
      </w:r>
    </w:p>
    <w:p w:rsidR="00A31EAC" w:rsidRPr="008C454A" w:rsidRDefault="00A31EAC" w:rsidP="00A31EAC">
      <w:pPr>
        <w:tabs>
          <w:tab w:val="left" w:pos="5130"/>
        </w:tabs>
        <w:spacing w:line="480" w:lineRule="auto"/>
        <w:jc w:val="both"/>
        <w:rPr>
          <w:sz w:val="24"/>
          <w:szCs w:val="24"/>
        </w:rPr>
      </w:pPr>
      <w:r w:rsidRPr="008C454A">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8C454A">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8C454A">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8C454A">
        <w:rPr>
          <w:sz w:val="24"/>
          <w:szCs w:val="24"/>
          <w:vertAlign w:val="superscript"/>
        </w:rPr>
        <w:t>st</w:t>
      </w:r>
      <w:r w:rsidRPr="008C454A">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8C454A">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8C454A">
        <w:rPr>
          <w:sz w:val="24"/>
          <w:szCs w:val="24"/>
          <w:vertAlign w:val="superscript"/>
        </w:rPr>
        <w:t>nd</w:t>
      </w:r>
      <w:r w:rsidRPr="008C454A">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8C454A">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8C454A">
        <w:rPr>
          <w:sz w:val="24"/>
          <w:szCs w:val="24"/>
          <w:vertAlign w:val="superscript"/>
        </w:rPr>
        <w:t>st</w:t>
      </w:r>
      <w:r w:rsidRPr="008C454A">
        <w:rPr>
          <w:sz w:val="24"/>
          <w:szCs w:val="24"/>
        </w:rPr>
        <w:t xml:space="preserve"> Timothy 6:10 it declares “For the (Eros) Love of Money is a root of all kinds of evil, for which some have strayed from the faith in their greediness, and pierced themselves through with many sorrows.” In 1</w:t>
      </w:r>
      <w:r w:rsidRPr="008C454A">
        <w:rPr>
          <w:sz w:val="24"/>
          <w:szCs w:val="24"/>
          <w:vertAlign w:val="superscript"/>
        </w:rPr>
        <w:t>st</w:t>
      </w:r>
      <w:r w:rsidRPr="008C454A">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8C454A">
        <w:rPr>
          <w:sz w:val="24"/>
          <w:szCs w:val="24"/>
          <w:vertAlign w:val="superscript"/>
        </w:rPr>
        <w:t>st</w:t>
      </w:r>
      <w:r w:rsidRPr="008C454A">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8C454A">
        <w:rPr>
          <w:sz w:val="24"/>
          <w:szCs w:val="24"/>
          <w:vertAlign w:val="superscript"/>
        </w:rPr>
        <w:t>st</w:t>
      </w:r>
      <w:r w:rsidRPr="008C454A">
        <w:rPr>
          <w:sz w:val="24"/>
          <w:szCs w:val="24"/>
        </w:rPr>
        <w:t xml:space="preserve"> John 5:1-5 it declares “Whoever believes that Jesus is the Christ is Born of God, and Everyone </w:t>
      </w:r>
      <w:r w:rsidRPr="008C454A">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8C454A">
        <w:rPr>
          <w:sz w:val="24"/>
          <w:szCs w:val="24"/>
          <w:vertAlign w:val="superscript"/>
        </w:rPr>
        <w:t>st</w:t>
      </w:r>
      <w:r w:rsidRPr="008C454A">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8C454A">
        <w:rPr>
          <w:sz w:val="24"/>
          <w:szCs w:val="24"/>
          <w:vertAlign w:val="superscript"/>
        </w:rPr>
        <w:t>st</w:t>
      </w:r>
      <w:r w:rsidRPr="008C454A">
        <w:rPr>
          <w:sz w:val="24"/>
          <w:szCs w:val="24"/>
        </w:rPr>
        <w:t xml:space="preserve"> Corinthians 8:6; 15:24-28 &amp; Ephesians 4:6. It is impossible to work enough for agape love because it will take all eternity to complete what the Lord Yah has done </w:t>
      </w:r>
      <w:r w:rsidRPr="008C454A">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8C454A">
        <w:rPr>
          <w:sz w:val="24"/>
          <w:szCs w:val="24"/>
          <w:vertAlign w:val="superscript"/>
        </w:rPr>
        <w:t>st</w:t>
      </w:r>
      <w:r w:rsidRPr="008C454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8C454A">
        <w:rPr>
          <w:sz w:val="24"/>
          <w:szCs w:val="24"/>
        </w:rPr>
        <w:lastRenderedPageBreak/>
        <w:t xml:space="preserve">State Authorities to Governmental Authorities is in Acts 22:6-11. The National Authorities to the Kingdom Authorities is in Acts 26:13-18.  </w:t>
      </w:r>
    </w:p>
    <w:p w:rsidR="00A31EAC" w:rsidRPr="008C454A" w:rsidRDefault="00A31EAC" w:rsidP="00A31EAC">
      <w:pPr>
        <w:spacing w:line="480" w:lineRule="auto"/>
        <w:jc w:val="center"/>
        <w:rPr>
          <w:b/>
          <w:sz w:val="24"/>
          <w:szCs w:val="24"/>
        </w:rPr>
      </w:pPr>
      <w:r w:rsidRPr="008C454A">
        <w:rPr>
          <w:b/>
          <w:sz w:val="24"/>
          <w:szCs w:val="24"/>
        </w:rPr>
        <w:t>The Father Stephen’s Zion [Sion] Tabernacle</w:t>
      </w:r>
    </w:p>
    <w:p w:rsidR="00A31EAC" w:rsidRPr="008C454A" w:rsidRDefault="00A31EAC" w:rsidP="00A31EAC">
      <w:pPr>
        <w:spacing w:line="480" w:lineRule="auto"/>
        <w:jc w:val="both"/>
        <w:rPr>
          <w:sz w:val="24"/>
          <w:szCs w:val="24"/>
        </w:rPr>
      </w:pPr>
      <w:r w:rsidRPr="008C454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A31EAC" w:rsidRPr="008C454A" w:rsidRDefault="00A31EAC" w:rsidP="00A31EAC">
      <w:pPr>
        <w:spacing w:line="480" w:lineRule="auto"/>
        <w:jc w:val="both"/>
        <w:rPr>
          <w:sz w:val="24"/>
          <w:szCs w:val="24"/>
        </w:rPr>
      </w:pPr>
      <w:r w:rsidRPr="008C454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1EAC" w:rsidRPr="008C454A" w:rsidRDefault="00A31EAC" w:rsidP="00A31EAC">
      <w:pPr>
        <w:jc w:val="center"/>
        <w:rPr>
          <w:b/>
          <w:sz w:val="24"/>
          <w:szCs w:val="24"/>
        </w:rPr>
      </w:pPr>
      <w:r w:rsidRPr="008C454A">
        <w:rPr>
          <w:b/>
          <w:sz w:val="24"/>
          <w:szCs w:val="24"/>
        </w:rPr>
        <w:t xml:space="preserve">The Father Stephen’s Zion [Sion] Temple </w:t>
      </w:r>
    </w:p>
    <w:p w:rsidR="009D338C" w:rsidRPr="008C454A" w:rsidRDefault="00A31EAC" w:rsidP="00A31EAC">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w:t>
      </w:r>
      <w:r w:rsidRPr="008C454A">
        <w:rPr>
          <w:sz w:val="24"/>
          <w:szCs w:val="24"/>
        </w:rPr>
        <w:lastRenderedPageBreak/>
        <w:t>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8C454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1965" w:rsidRPr="008C454A" w:rsidRDefault="009D338C" w:rsidP="00E11965">
      <w:pPr>
        <w:spacing w:line="480" w:lineRule="auto"/>
        <w:jc w:val="both"/>
        <w:rPr>
          <w:sz w:val="24"/>
          <w:szCs w:val="24"/>
        </w:rPr>
      </w:pPr>
      <w:r w:rsidRPr="008C454A">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8C454A">
        <w:rPr>
          <w:sz w:val="24"/>
          <w:szCs w:val="24"/>
        </w:rPr>
        <w:lastRenderedPageBreak/>
        <w:t>in the weakness of sexuality to 260 years in the strength of sexuality with the uptime and downtime of the Inerrant Truth of the Lord in Genesis 5:3] that will be fulfilled in June 21</w:t>
      </w:r>
      <w:r w:rsidRPr="008C454A">
        <w:rPr>
          <w:sz w:val="24"/>
          <w:szCs w:val="24"/>
          <w:vertAlign w:val="superscript"/>
        </w:rPr>
        <w:t>st</w:t>
      </w:r>
      <w:r w:rsidRPr="008C454A">
        <w:rPr>
          <w:sz w:val="24"/>
          <w:szCs w:val="24"/>
        </w:rPr>
        <w:t>, 2036AD with the 2,000 year reign being fulfilled from June 21</w:t>
      </w:r>
      <w:r w:rsidRPr="008C454A">
        <w:rPr>
          <w:sz w:val="24"/>
          <w:szCs w:val="24"/>
          <w:vertAlign w:val="superscript"/>
        </w:rPr>
        <w:t>st</w:t>
      </w:r>
      <w:r w:rsidRPr="008C454A">
        <w:rPr>
          <w:sz w:val="24"/>
          <w:szCs w:val="24"/>
        </w:rPr>
        <w:t>, 32AD to June 21</w:t>
      </w:r>
      <w:r w:rsidRPr="008C454A">
        <w:rPr>
          <w:sz w:val="24"/>
          <w:szCs w:val="24"/>
          <w:vertAlign w:val="superscript"/>
        </w:rPr>
        <w:t>st</w:t>
      </w:r>
      <w:r w:rsidRPr="008C454A">
        <w:rPr>
          <w:sz w:val="24"/>
          <w:szCs w:val="24"/>
        </w:rPr>
        <w:t>, 2032AD by the Father Stephen’s Eternal Death in Acts 7:60 &amp; the end is June 21</w:t>
      </w:r>
      <w:r w:rsidRPr="008C454A">
        <w:rPr>
          <w:sz w:val="24"/>
          <w:szCs w:val="24"/>
          <w:vertAlign w:val="superscript"/>
        </w:rPr>
        <w:t>st</w:t>
      </w:r>
      <w:r w:rsidRPr="008C454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2036AD to 280 years in the strength of ignorance which is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xml:space="preserve">, 2056AD based on the uptime and downtime of the Inerrant Truth of the Lord. </w:t>
      </w:r>
      <w:r w:rsidR="00E11965" w:rsidRPr="008C454A">
        <w:rPr>
          <w:sz w:val="24"/>
          <w:szCs w:val="24"/>
        </w:rPr>
        <w:t>This Ultimately means all sexuality from ADAM is locked up separately between the two mega continents (Euphoria Mega Continent &amp; South America and North America Mega Continent) by June 21</w:t>
      </w:r>
      <w:r w:rsidR="00E11965" w:rsidRPr="008C454A">
        <w:rPr>
          <w:sz w:val="24"/>
          <w:szCs w:val="24"/>
          <w:vertAlign w:val="superscript"/>
        </w:rPr>
        <w:t>st</w:t>
      </w:r>
      <w:r w:rsidR="00E11965" w:rsidRPr="008C454A">
        <w:rPr>
          <w:sz w:val="24"/>
          <w:szCs w:val="24"/>
        </w:rPr>
        <w:t>, 2025AD concerning the 10 years in strength of each which is 20 years &amp; Globally together, all sexuality from ADAM will be locked up in June 21</w:t>
      </w:r>
      <w:r w:rsidR="00E11965" w:rsidRPr="008C454A">
        <w:rPr>
          <w:sz w:val="24"/>
          <w:szCs w:val="24"/>
          <w:vertAlign w:val="superscript"/>
        </w:rPr>
        <w:t>st</w:t>
      </w:r>
      <w:r w:rsidR="00E11965" w:rsidRPr="008C454A">
        <w:rPr>
          <w:sz w:val="24"/>
          <w:szCs w:val="24"/>
        </w:rPr>
        <w:t>, 2035AD at the end of the 2,000 year reign concerning the 20 years from June 21</w:t>
      </w:r>
      <w:r w:rsidR="00E11965" w:rsidRPr="008C454A">
        <w:rPr>
          <w:sz w:val="24"/>
          <w:szCs w:val="24"/>
          <w:vertAlign w:val="superscript"/>
        </w:rPr>
        <w:t>st</w:t>
      </w:r>
      <w:r w:rsidR="00E11965" w:rsidRPr="008C454A">
        <w:rPr>
          <w:sz w:val="24"/>
          <w:szCs w:val="24"/>
        </w:rPr>
        <w:t>, 2015AD to June 21</w:t>
      </w:r>
      <w:r w:rsidR="00E11965" w:rsidRPr="008C454A">
        <w:rPr>
          <w:sz w:val="24"/>
          <w:szCs w:val="24"/>
          <w:vertAlign w:val="superscript"/>
        </w:rPr>
        <w:t>st</w:t>
      </w:r>
      <w:r w:rsidR="00E11965" w:rsidRPr="008C454A">
        <w:rPr>
          <w:sz w:val="24"/>
          <w:szCs w:val="24"/>
        </w:rPr>
        <w:t>, 2035AD.  This Ultimately means all ignorance from JOB is locked up separately between the two mega continents (Euphoria Mega Continent &amp; South America and North America Mega Continent) by June 21</w:t>
      </w:r>
      <w:r w:rsidR="00E11965" w:rsidRPr="008C454A">
        <w:rPr>
          <w:sz w:val="24"/>
          <w:szCs w:val="24"/>
          <w:vertAlign w:val="superscript"/>
        </w:rPr>
        <w:t>st</w:t>
      </w:r>
      <w:r w:rsidR="00E11965" w:rsidRPr="008C454A">
        <w:rPr>
          <w:sz w:val="24"/>
          <w:szCs w:val="24"/>
        </w:rPr>
        <w:t>, 2045AD concerning the 10 years in strength of each which is 20 years &amp; Globally together, all ignorance from JOB will be locked up in June 21</w:t>
      </w:r>
      <w:r w:rsidR="00E11965" w:rsidRPr="008C454A">
        <w:rPr>
          <w:sz w:val="24"/>
          <w:szCs w:val="24"/>
          <w:vertAlign w:val="superscript"/>
        </w:rPr>
        <w:t>st</w:t>
      </w:r>
      <w:r w:rsidR="00E11965" w:rsidRPr="008C454A">
        <w:rPr>
          <w:sz w:val="24"/>
          <w:szCs w:val="24"/>
        </w:rPr>
        <w:t>, 2055AD at the end of the 2,000 year reign concerning the 20 years from June 21</w:t>
      </w:r>
      <w:r w:rsidR="00E11965" w:rsidRPr="008C454A">
        <w:rPr>
          <w:sz w:val="24"/>
          <w:szCs w:val="24"/>
          <w:vertAlign w:val="superscript"/>
        </w:rPr>
        <w:t>st</w:t>
      </w:r>
      <w:r w:rsidR="00E11965" w:rsidRPr="008C454A">
        <w:rPr>
          <w:sz w:val="24"/>
          <w:szCs w:val="24"/>
        </w:rPr>
        <w:t>, 2035AD to June 21</w:t>
      </w:r>
      <w:r w:rsidR="00E11965" w:rsidRPr="008C454A">
        <w:rPr>
          <w:sz w:val="24"/>
          <w:szCs w:val="24"/>
          <w:vertAlign w:val="superscript"/>
        </w:rPr>
        <w:t>st</w:t>
      </w:r>
      <w:r w:rsidR="00E11965" w:rsidRPr="008C454A">
        <w:rPr>
          <w:sz w:val="24"/>
          <w:szCs w:val="24"/>
        </w:rPr>
        <w:t xml:space="preserve">, 2055AD.  </w:t>
      </w:r>
    </w:p>
    <w:p w:rsidR="00A31EAC" w:rsidRPr="008C454A" w:rsidRDefault="00A31EAC" w:rsidP="00A31EAC">
      <w:pPr>
        <w:spacing w:line="480" w:lineRule="auto"/>
        <w:jc w:val="both"/>
        <w:rPr>
          <w:sz w:val="24"/>
          <w:szCs w:val="24"/>
        </w:rPr>
      </w:pPr>
      <w:r w:rsidRPr="008C454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t>
      </w:r>
      <w:r w:rsidRPr="008C454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A31EAC" w:rsidRPr="008C454A" w:rsidRDefault="00A31EAC" w:rsidP="00A31EAC">
      <w:pPr>
        <w:spacing w:before="240" w:line="480" w:lineRule="auto"/>
        <w:jc w:val="both"/>
        <w:rPr>
          <w:sz w:val="24"/>
          <w:szCs w:val="24"/>
        </w:rPr>
      </w:pPr>
      <w:r w:rsidRPr="008C454A">
        <w:rPr>
          <w:sz w:val="24"/>
          <w:szCs w:val="24"/>
        </w:rPr>
        <w:lastRenderedPageBreak/>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8C454A">
        <w:rPr>
          <w:sz w:val="24"/>
          <w:szCs w:val="24"/>
        </w:rPr>
        <w:lastRenderedPageBreak/>
        <w:t>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A31EAC" w:rsidRPr="008C454A" w:rsidRDefault="00A31EAC" w:rsidP="00A31EAC">
      <w:pPr>
        <w:spacing w:before="240" w:line="480" w:lineRule="auto"/>
        <w:jc w:val="both"/>
        <w:rPr>
          <w:sz w:val="24"/>
          <w:szCs w:val="24"/>
        </w:rPr>
      </w:pPr>
      <w:r w:rsidRPr="008C454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8C454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A31EAC" w:rsidRPr="008C454A" w:rsidRDefault="00A31EAC" w:rsidP="00A31EAC">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8C454A">
        <w:rPr>
          <w:sz w:val="24"/>
          <w:szCs w:val="24"/>
        </w:rPr>
        <w:lastRenderedPageBreak/>
        <w:t>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1EAC" w:rsidRPr="008C454A" w:rsidRDefault="00A31EAC" w:rsidP="00A31EAC">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1EAC" w:rsidRPr="008C454A" w:rsidRDefault="00A31EAC" w:rsidP="00A31EAC">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8C454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1EAC" w:rsidRPr="008C454A" w:rsidRDefault="00A31EAC" w:rsidP="00A31EAC">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8C454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A31EAC" w:rsidRPr="008C454A" w:rsidRDefault="00A31EAC" w:rsidP="00A31EAC">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A31EAC" w:rsidRPr="008C454A" w:rsidRDefault="00A31EAC" w:rsidP="00A31EAC">
      <w:pPr>
        <w:spacing w:line="480" w:lineRule="auto"/>
        <w:jc w:val="center"/>
        <w:rPr>
          <w:b/>
          <w:sz w:val="24"/>
          <w:szCs w:val="24"/>
        </w:rPr>
      </w:pPr>
      <w:r w:rsidRPr="008C454A">
        <w:rPr>
          <w:b/>
          <w:sz w:val="24"/>
          <w:szCs w:val="24"/>
        </w:rPr>
        <w:t>The Father Stephen’s Zion [Sion] Tent of Meeting</w:t>
      </w:r>
    </w:p>
    <w:p w:rsidR="00A31EAC" w:rsidRPr="008C454A" w:rsidRDefault="00A31EAC" w:rsidP="00A31EAC">
      <w:pPr>
        <w:spacing w:line="480" w:lineRule="auto"/>
        <w:jc w:val="both"/>
        <w:rPr>
          <w:sz w:val="24"/>
          <w:szCs w:val="24"/>
        </w:rPr>
      </w:pPr>
      <w:r w:rsidRPr="008C454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8C454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A31EAC" w:rsidRPr="008C454A" w:rsidRDefault="00A31EAC" w:rsidP="00A31EAC">
      <w:pPr>
        <w:spacing w:line="480" w:lineRule="auto"/>
        <w:jc w:val="center"/>
        <w:rPr>
          <w:sz w:val="24"/>
          <w:szCs w:val="24"/>
        </w:rPr>
      </w:pPr>
      <w:r w:rsidRPr="008C454A">
        <w:rPr>
          <w:sz w:val="24"/>
          <w:szCs w:val="24"/>
        </w:rPr>
        <w:t>Chapter 2: The Different kinds of Money in the Holy Bible</w:t>
      </w:r>
    </w:p>
    <w:p w:rsidR="00A31EAC" w:rsidRPr="008C454A" w:rsidRDefault="00A31EAC" w:rsidP="00A31EAC">
      <w:pPr>
        <w:spacing w:line="480" w:lineRule="auto"/>
        <w:jc w:val="both"/>
        <w:rPr>
          <w:sz w:val="24"/>
          <w:szCs w:val="24"/>
        </w:rPr>
      </w:pPr>
      <w:r w:rsidRPr="008C454A">
        <w:rPr>
          <w:sz w:val="24"/>
          <w:szCs w:val="24"/>
        </w:rPr>
        <w:t>Jewish Money</w:t>
      </w:r>
    </w:p>
    <w:p w:rsidR="00A31EAC" w:rsidRPr="008C454A" w:rsidRDefault="00A31EAC" w:rsidP="00A31EAC">
      <w:pPr>
        <w:spacing w:line="480" w:lineRule="auto"/>
        <w:jc w:val="both"/>
        <w:rPr>
          <w:sz w:val="24"/>
          <w:szCs w:val="24"/>
        </w:rPr>
      </w:pPr>
      <w:r w:rsidRPr="008C454A">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A31EAC" w:rsidRPr="008C454A" w:rsidRDefault="00A31EAC" w:rsidP="00A31EAC">
      <w:pPr>
        <w:spacing w:line="480" w:lineRule="auto"/>
        <w:jc w:val="both"/>
        <w:rPr>
          <w:sz w:val="24"/>
          <w:szCs w:val="24"/>
        </w:rPr>
      </w:pPr>
      <w:r w:rsidRPr="008C454A">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A31EAC" w:rsidRPr="008C454A" w:rsidRDefault="00A31EAC" w:rsidP="00A31EAC">
      <w:pPr>
        <w:spacing w:line="480" w:lineRule="auto"/>
        <w:jc w:val="both"/>
        <w:rPr>
          <w:sz w:val="24"/>
          <w:szCs w:val="24"/>
        </w:rPr>
      </w:pPr>
      <w:r w:rsidRPr="008C454A">
        <w:rPr>
          <w:sz w:val="24"/>
          <w:szCs w:val="24"/>
        </w:rPr>
        <w:t>First, is the Unit of the Jewish Beka in gold which is $960.00 dollars. Second, is the Unit of the Jewish Beka which is $64.00 dollars. The equivalent of the beka is ½ shekel or 10 gerahs.</w:t>
      </w:r>
    </w:p>
    <w:p w:rsidR="00A31EAC" w:rsidRPr="008C454A" w:rsidRDefault="00A31EAC" w:rsidP="00A31EAC">
      <w:pPr>
        <w:spacing w:line="480" w:lineRule="auto"/>
        <w:jc w:val="both"/>
        <w:rPr>
          <w:sz w:val="24"/>
          <w:szCs w:val="24"/>
        </w:rPr>
      </w:pPr>
      <w:r w:rsidRPr="008C454A">
        <w:rPr>
          <w:sz w:val="24"/>
          <w:szCs w:val="24"/>
        </w:rPr>
        <w:lastRenderedPageBreak/>
        <w:t xml:space="preserve">First, is the Unit of the Jewish Gerah in gold which is $96.00 dollars. Second, is the Unit of the Jewish Gerah in silver which is $6.40 cents. The equivalent of the gerah is 1/20 of a shekel. </w:t>
      </w:r>
    </w:p>
    <w:p w:rsidR="00A31EAC" w:rsidRPr="008C454A" w:rsidRDefault="00A31EAC" w:rsidP="00A31EAC">
      <w:pPr>
        <w:spacing w:line="480" w:lineRule="auto"/>
        <w:jc w:val="both"/>
        <w:rPr>
          <w:sz w:val="24"/>
          <w:szCs w:val="24"/>
        </w:rPr>
      </w:pPr>
      <w:r w:rsidRPr="008C454A">
        <w:rPr>
          <w:sz w:val="24"/>
          <w:szCs w:val="24"/>
        </w:rPr>
        <w:t>Persian Money</w:t>
      </w:r>
    </w:p>
    <w:p w:rsidR="00A31EAC" w:rsidRPr="008C454A" w:rsidRDefault="00A31EAC" w:rsidP="00A31EAC">
      <w:pPr>
        <w:spacing w:line="480" w:lineRule="auto"/>
        <w:jc w:val="both"/>
        <w:rPr>
          <w:sz w:val="24"/>
          <w:szCs w:val="24"/>
        </w:rPr>
      </w:pPr>
      <w:r w:rsidRPr="008C454A">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A31EAC" w:rsidRPr="008C454A" w:rsidRDefault="00A31EAC" w:rsidP="00A31EAC">
      <w:pPr>
        <w:spacing w:line="480" w:lineRule="auto"/>
        <w:jc w:val="both"/>
        <w:rPr>
          <w:sz w:val="24"/>
          <w:szCs w:val="24"/>
        </w:rPr>
      </w:pPr>
      <w:r w:rsidRPr="008C454A">
        <w:rPr>
          <w:sz w:val="24"/>
          <w:szCs w:val="24"/>
        </w:rPr>
        <w:t>Greek Money</w:t>
      </w:r>
    </w:p>
    <w:p w:rsidR="00A31EAC" w:rsidRPr="008C454A" w:rsidRDefault="00A31EAC" w:rsidP="00A31EAC">
      <w:pPr>
        <w:spacing w:line="480" w:lineRule="auto"/>
        <w:jc w:val="both"/>
        <w:rPr>
          <w:sz w:val="24"/>
          <w:szCs w:val="24"/>
        </w:rPr>
      </w:pPr>
      <w:r w:rsidRPr="008C454A">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A31EAC" w:rsidRPr="008C454A" w:rsidRDefault="00A31EAC" w:rsidP="00A31EAC">
      <w:pPr>
        <w:spacing w:line="480" w:lineRule="auto"/>
        <w:jc w:val="both"/>
        <w:rPr>
          <w:sz w:val="24"/>
          <w:szCs w:val="24"/>
        </w:rPr>
      </w:pPr>
      <w:r w:rsidRPr="008C454A">
        <w:rPr>
          <w:sz w:val="24"/>
          <w:szCs w:val="24"/>
        </w:rPr>
        <w:t>Roman Money</w:t>
      </w:r>
    </w:p>
    <w:p w:rsidR="00A31EAC" w:rsidRPr="008C454A" w:rsidRDefault="00A31EAC" w:rsidP="00A31EAC">
      <w:pPr>
        <w:spacing w:line="480" w:lineRule="auto"/>
        <w:jc w:val="both"/>
        <w:rPr>
          <w:sz w:val="24"/>
          <w:szCs w:val="24"/>
        </w:rPr>
      </w:pPr>
      <w:r w:rsidRPr="008C454A">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A31EAC" w:rsidRPr="008C454A" w:rsidRDefault="00A31EAC" w:rsidP="00A31EAC">
      <w:pPr>
        <w:spacing w:line="480" w:lineRule="auto"/>
        <w:jc w:val="center"/>
        <w:rPr>
          <w:sz w:val="24"/>
          <w:szCs w:val="24"/>
        </w:rPr>
      </w:pPr>
      <w:r w:rsidRPr="008C454A">
        <w:rPr>
          <w:sz w:val="24"/>
          <w:szCs w:val="24"/>
        </w:rPr>
        <w:t>Chapter 3: The Weights of Money in the Holy Bible</w:t>
      </w:r>
    </w:p>
    <w:p w:rsidR="00A31EAC" w:rsidRPr="008C454A" w:rsidRDefault="00A31EAC" w:rsidP="00A31EAC">
      <w:pPr>
        <w:spacing w:line="480" w:lineRule="auto"/>
        <w:rPr>
          <w:sz w:val="24"/>
          <w:szCs w:val="24"/>
        </w:rPr>
      </w:pPr>
      <w:r w:rsidRPr="008C454A">
        <w:rPr>
          <w:sz w:val="24"/>
          <w:szCs w:val="24"/>
        </w:rPr>
        <w:lastRenderedPageBreak/>
        <w:t>The Jewish Weight</w:t>
      </w:r>
    </w:p>
    <w:p w:rsidR="00A31EAC" w:rsidRPr="008C454A" w:rsidRDefault="00A31EAC" w:rsidP="00A31EAC">
      <w:pPr>
        <w:spacing w:line="480" w:lineRule="auto"/>
        <w:rPr>
          <w:sz w:val="24"/>
          <w:szCs w:val="24"/>
        </w:rPr>
      </w:pPr>
      <w:r w:rsidRPr="008C454A">
        <w:rPr>
          <w:sz w:val="24"/>
          <w:szCs w:val="24"/>
        </w:rPr>
        <w:t>A Talent is 75 pounds for a common talent and 150 pounds for a royal talent. The equivalent is 60 minas or 3,000 shekels.</w:t>
      </w:r>
    </w:p>
    <w:p w:rsidR="00A31EAC" w:rsidRPr="008C454A" w:rsidRDefault="00A31EAC" w:rsidP="00A31EAC">
      <w:pPr>
        <w:spacing w:line="480" w:lineRule="auto"/>
        <w:rPr>
          <w:sz w:val="24"/>
          <w:szCs w:val="24"/>
        </w:rPr>
      </w:pPr>
      <w:r w:rsidRPr="008C454A">
        <w:rPr>
          <w:sz w:val="24"/>
          <w:szCs w:val="24"/>
        </w:rPr>
        <w:t>A Mina is 1.25 pounds. The equivalent is 50 shekels which is called a maneh or pound.</w:t>
      </w:r>
    </w:p>
    <w:p w:rsidR="00A31EAC" w:rsidRPr="008C454A" w:rsidRDefault="00A31EAC" w:rsidP="00A31EAC">
      <w:pPr>
        <w:spacing w:line="480" w:lineRule="auto"/>
        <w:rPr>
          <w:sz w:val="24"/>
          <w:szCs w:val="24"/>
        </w:rPr>
      </w:pPr>
      <w:r w:rsidRPr="008C454A">
        <w:rPr>
          <w:sz w:val="24"/>
          <w:szCs w:val="24"/>
        </w:rPr>
        <w:t>A Shekel is .4 ounce (11.4 grams) for a common shekel. The equivalent is 2 bekas or 20 gerahs.</w:t>
      </w:r>
    </w:p>
    <w:p w:rsidR="00A31EAC" w:rsidRPr="008C454A" w:rsidRDefault="00A31EAC" w:rsidP="00A31EAC">
      <w:pPr>
        <w:spacing w:line="480" w:lineRule="auto"/>
        <w:rPr>
          <w:sz w:val="24"/>
          <w:szCs w:val="24"/>
        </w:rPr>
      </w:pPr>
      <w:r w:rsidRPr="008C454A">
        <w:rPr>
          <w:sz w:val="24"/>
          <w:szCs w:val="24"/>
        </w:rPr>
        <w:t>A Beka is .2 ounce (5.7 grams). The equivalent is ½ shekel or 10 gerahs which is called half a shekel.</w:t>
      </w:r>
    </w:p>
    <w:p w:rsidR="00A31EAC" w:rsidRPr="008C454A" w:rsidRDefault="00A31EAC" w:rsidP="00A31EAC">
      <w:pPr>
        <w:spacing w:line="480" w:lineRule="auto"/>
        <w:rPr>
          <w:sz w:val="24"/>
          <w:szCs w:val="24"/>
        </w:rPr>
      </w:pPr>
      <w:r w:rsidRPr="008C454A">
        <w:rPr>
          <w:sz w:val="24"/>
          <w:szCs w:val="24"/>
        </w:rPr>
        <w:t>A Gerah is .02 ounce (.57 grams). The equivalent is 1/20 of a shekel.</w:t>
      </w:r>
    </w:p>
    <w:p w:rsidR="00A31EAC" w:rsidRPr="008C454A" w:rsidRDefault="00A31EAC" w:rsidP="00A31EAC">
      <w:pPr>
        <w:spacing w:line="480" w:lineRule="auto"/>
        <w:rPr>
          <w:sz w:val="24"/>
          <w:szCs w:val="24"/>
        </w:rPr>
      </w:pPr>
      <w:r w:rsidRPr="008C454A">
        <w:rPr>
          <w:sz w:val="24"/>
          <w:szCs w:val="24"/>
        </w:rPr>
        <w:t>Roman Weight</w:t>
      </w:r>
    </w:p>
    <w:p w:rsidR="00A31EAC" w:rsidRPr="008C454A" w:rsidRDefault="00A31EAC" w:rsidP="00A31EAC">
      <w:pPr>
        <w:spacing w:line="480" w:lineRule="auto"/>
        <w:rPr>
          <w:sz w:val="24"/>
          <w:szCs w:val="24"/>
        </w:rPr>
      </w:pPr>
      <w:r w:rsidRPr="008C454A">
        <w:rPr>
          <w:sz w:val="24"/>
          <w:szCs w:val="24"/>
        </w:rPr>
        <w:t>A Litra is 12 ounces which is called a pound.</w:t>
      </w:r>
    </w:p>
    <w:p w:rsidR="00A31EAC" w:rsidRPr="008C454A" w:rsidRDefault="00A31EAC" w:rsidP="00A31EAC">
      <w:pPr>
        <w:spacing w:line="480" w:lineRule="auto"/>
        <w:rPr>
          <w:sz w:val="24"/>
          <w:szCs w:val="24"/>
        </w:rPr>
      </w:pPr>
      <w:r w:rsidRPr="008C454A">
        <w:rPr>
          <w:sz w:val="24"/>
          <w:szCs w:val="24"/>
        </w:rPr>
        <w:t>Conclusion</w:t>
      </w:r>
    </w:p>
    <w:p w:rsidR="00A31EAC" w:rsidRPr="008C454A" w:rsidRDefault="00A31EAC" w:rsidP="00A31EAC">
      <w:pPr>
        <w:spacing w:line="480" w:lineRule="auto"/>
        <w:jc w:val="both"/>
        <w:rPr>
          <w:sz w:val="24"/>
          <w:szCs w:val="24"/>
        </w:rPr>
      </w:pPr>
      <w:r w:rsidRPr="008C454A">
        <w:rPr>
          <w:sz w:val="24"/>
          <w:szCs w:val="24"/>
        </w:rPr>
        <w:t>In this book I tried to rightly divide the Word of God in a way to understand the different levels of money that began about 2,000 years ago in 2</w:t>
      </w:r>
      <w:r w:rsidRPr="008C454A">
        <w:rPr>
          <w:sz w:val="24"/>
          <w:szCs w:val="24"/>
          <w:vertAlign w:val="superscript"/>
        </w:rPr>
        <w:t>nd</w:t>
      </w:r>
      <w:r w:rsidRPr="008C454A">
        <w:rPr>
          <w:sz w:val="24"/>
          <w:szCs w:val="24"/>
        </w:rPr>
        <w:t xml:space="preserve"> Timothy 2:15. This book is for inspiration for all scripture is given by inspiration of God and is profitable for instruction in righteousness, correction, reproof and for doctrine proven in 2</w:t>
      </w:r>
      <w:r w:rsidRPr="008C454A">
        <w:rPr>
          <w:sz w:val="24"/>
          <w:szCs w:val="24"/>
          <w:vertAlign w:val="superscript"/>
        </w:rPr>
        <w:t>nd</w:t>
      </w:r>
      <w:r w:rsidRPr="008C454A">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w:t>
      </w:r>
      <w:r w:rsidRPr="008C454A">
        <w:rPr>
          <w:sz w:val="24"/>
          <w:szCs w:val="24"/>
        </w:rPr>
        <w:lastRenderedPageBreak/>
        <w:t>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8C454A">
        <w:rPr>
          <w:sz w:val="24"/>
          <w:szCs w:val="24"/>
          <w:vertAlign w:val="superscript"/>
        </w:rPr>
        <w:t>st</w:t>
      </w:r>
      <w:r w:rsidRPr="008C454A">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8C454A">
        <w:rPr>
          <w:sz w:val="24"/>
          <w:szCs w:val="24"/>
          <w:vertAlign w:val="superscript"/>
        </w:rPr>
        <w:t>nd</w:t>
      </w:r>
      <w:r w:rsidRPr="008C454A">
        <w:rPr>
          <w:sz w:val="24"/>
          <w:szCs w:val="24"/>
        </w:rPr>
        <w:t xml:space="preserve"> Cain eating from the well pear of the eye in Holy Divine Love Copper, John is called the 2</w:t>
      </w:r>
      <w:r w:rsidRPr="008C454A">
        <w:rPr>
          <w:sz w:val="24"/>
          <w:szCs w:val="24"/>
          <w:vertAlign w:val="superscript"/>
        </w:rPr>
        <w:t>nd</w:t>
      </w:r>
      <w:r w:rsidRPr="008C454A">
        <w:rPr>
          <w:sz w:val="24"/>
          <w:szCs w:val="24"/>
        </w:rPr>
        <w:t xml:space="preserve"> Eve eating from the Messianic evil apple of the eye in Holy Divine Love Silver, Jesus is called the 2</w:t>
      </w:r>
      <w:r w:rsidRPr="008C454A">
        <w:rPr>
          <w:sz w:val="24"/>
          <w:szCs w:val="24"/>
          <w:vertAlign w:val="superscript"/>
        </w:rPr>
        <w:t>nd</w:t>
      </w:r>
      <w:r w:rsidRPr="008C454A">
        <w:rPr>
          <w:sz w:val="24"/>
          <w:szCs w:val="24"/>
        </w:rPr>
        <w:t xml:space="preserve"> Adam eating from the good pear of the eye in Holy Divine Love Gold, James is called the 2</w:t>
      </w:r>
      <w:r w:rsidRPr="008C454A">
        <w:rPr>
          <w:sz w:val="24"/>
          <w:szCs w:val="24"/>
          <w:vertAlign w:val="superscript"/>
        </w:rPr>
        <w:t>nd</w:t>
      </w:r>
      <w:r w:rsidRPr="008C454A">
        <w:rPr>
          <w:sz w:val="24"/>
          <w:szCs w:val="24"/>
        </w:rPr>
        <w:t xml:space="preserve"> Lucifer eating from the better orange of the eye in Holy Divine Love Fire &amp; Stephen is called the 2</w:t>
      </w:r>
      <w:r w:rsidRPr="008C454A">
        <w:rPr>
          <w:sz w:val="24"/>
          <w:szCs w:val="24"/>
          <w:vertAlign w:val="superscript"/>
        </w:rPr>
        <w:t>nd</w:t>
      </w:r>
      <w:r w:rsidRPr="008C454A">
        <w:rPr>
          <w:sz w:val="24"/>
          <w:szCs w:val="24"/>
        </w:rPr>
        <w:t xml:space="preserve"> Single Lord called Wisdom in Proverbs 8:22-31 (RSV) eating from the best mixture  of  the 4 fruits of the eye in Holy Divine Love. If You have any questions in Tithes and Offerings, You must get My book called “</w:t>
      </w:r>
      <w:r w:rsidRPr="008C454A">
        <w:rPr>
          <w:b/>
          <w:sz w:val="24"/>
          <w:szCs w:val="24"/>
        </w:rPr>
        <w:t>Why should We Pay and Submit to the Father Stephen Our Lord</w:t>
      </w:r>
      <w:r w:rsidRPr="008C454A">
        <w:rPr>
          <w:sz w:val="24"/>
          <w:szCs w:val="24"/>
        </w:rPr>
        <w:t xml:space="preserve">.” The treasure of the temple of the Essenes is said to have 3,000 talents of silver is around $1,152,000,000.00, </w:t>
      </w:r>
      <w:r w:rsidRPr="008C454A">
        <w:rPr>
          <w:sz w:val="24"/>
          <w:szCs w:val="24"/>
        </w:rPr>
        <w:lastRenderedPageBreak/>
        <w:t>1,300 talents of gold is around $7,488,000,000.00 and 65 bars of gold, 608 pitchers of silver and 619 gold &amp; silver vessels in the Copper Scroll on pages 589. If You have any questions on the Biblical Law, You must get My book called “</w:t>
      </w:r>
      <w:r w:rsidRPr="008C454A">
        <w:rPr>
          <w:b/>
          <w:sz w:val="24"/>
          <w:szCs w:val="24"/>
        </w:rPr>
        <w:t>The Lord Yah &amp; the 30 Orders of the Biblical Giants, Biblical Dragons &amp; Biblical Law</w:t>
      </w:r>
      <w:r w:rsidRPr="008C454A">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C454A">
        <w:rPr>
          <w:sz w:val="24"/>
          <w:szCs w:val="24"/>
          <w:vertAlign w:val="superscript"/>
        </w:rPr>
        <w:t>st</w:t>
      </w:r>
      <w:r w:rsidRPr="008C454A">
        <w:rPr>
          <w:sz w:val="24"/>
          <w:szCs w:val="24"/>
        </w:rPr>
        <w:t xml:space="preserve"> John 4:18; Titus 1:15-16; Revelation 21:8 &amp; 1</w:t>
      </w:r>
      <w:r w:rsidRPr="008C454A">
        <w:rPr>
          <w:sz w:val="24"/>
          <w:szCs w:val="24"/>
          <w:vertAlign w:val="superscript"/>
        </w:rPr>
        <w:t>st</w:t>
      </w:r>
      <w:r w:rsidRPr="008C454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A31EAC" w:rsidRPr="008C454A" w:rsidRDefault="00A31EAC" w:rsidP="00A31EAC">
      <w:pPr>
        <w:spacing w:line="480" w:lineRule="auto"/>
        <w:jc w:val="center"/>
        <w:rPr>
          <w:sz w:val="24"/>
          <w:szCs w:val="24"/>
        </w:rPr>
      </w:pPr>
      <w:r w:rsidRPr="008C454A">
        <w:rPr>
          <w:sz w:val="24"/>
          <w:szCs w:val="24"/>
        </w:rPr>
        <w:lastRenderedPageBreak/>
        <w:t>Bibliography</w:t>
      </w:r>
    </w:p>
    <w:p w:rsidR="00A31EAC" w:rsidRPr="008C454A" w:rsidRDefault="00A31EAC" w:rsidP="00A31EAC">
      <w:pPr>
        <w:spacing w:line="480" w:lineRule="auto"/>
        <w:jc w:val="both"/>
        <w:rPr>
          <w:sz w:val="24"/>
          <w:szCs w:val="24"/>
        </w:rPr>
      </w:pPr>
      <w:r w:rsidRPr="008C454A">
        <w:rPr>
          <w:sz w:val="24"/>
          <w:szCs w:val="24"/>
        </w:rPr>
        <w:t>King James Version: Thomas Nelson, Inc. Nashville, Tennessee, 1991</w:t>
      </w:r>
    </w:p>
    <w:p w:rsidR="00A31EAC" w:rsidRPr="008C454A" w:rsidRDefault="00A31EAC" w:rsidP="00A31EAC">
      <w:pPr>
        <w:spacing w:line="480" w:lineRule="auto"/>
        <w:jc w:val="both"/>
        <w:rPr>
          <w:sz w:val="24"/>
          <w:szCs w:val="24"/>
        </w:rPr>
      </w:pPr>
      <w:r w:rsidRPr="008C454A">
        <w:rPr>
          <w:sz w:val="24"/>
          <w:szCs w:val="24"/>
        </w:rPr>
        <w:t>Libronix Digital Library System 3.0e with Platinum: Copyright, 2000-2010</w:t>
      </w:r>
    </w:p>
    <w:p w:rsidR="00A31EAC" w:rsidRPr="008C454A" w:rsidRDefault="00A31EAC" w:rsidP="00A31EAC">
      <w:pPr>
        <w:spacing w:line="480" w:lineRule="auto"/>
        <w:jc w:val="both"/>
        <w:rPr>
          <w:sz w:val="24"/>
          <w:szCs w:val="24"/>
        </w:rPr>
      </w:pPr>
      <w:r w:rsidRPr="008C454A">
        <w:rPr>
          <w:sz w:val="24"/>
          <w:szCs w:val="24"/>
        </w:rPr>
        <w:t>Libronix Digital library System 3.0e with Platinum: KJV with the Apocrypha: Copyright, 2000-2010</w:t>
      </w:r>
    </w:p>
    <w:p w:rsidR="00A31EAC" w:rsidRPr="008C454A" w:rsidRDefault="00A31EAC" w:rsidP="00A31EAC">
      <w:pPr>
        <w:spacing w:line="480" w:lineRule="auto"/>
        <w:jc w:val="both"/>
        <w:rPr>
          <w:sz w:val="24"/>
          <w:szCs w:val="24"/>
        </w:rPr>
      </w:pPr>
      <w:r w:rsidRPr="008C454A">
        <w:rPr>
          <w:sz w:val="24"/>
          <w:szCs w:val="24"/>
        </w:rPr>
        <w:t>Revised Standard Version: The authorized revision of the American Standard Version: Copyright, 1901</w:t>
      </w:r>
    </w:p>
    <w:p w:rsidR="00A31EAC" w:rsidRPr="008C454A" w:rsidRDefault="00A31EAC" w:rsidP="00A31EAC">
      <w:pPr>
        <w:spacing w:line="480" w:lineRule="auto"/>
        <w:jc w:val="both"/>
        <w:rPr>
          <w:sz w:val="24"/>
          <w:szCs w:val="24"/>
        </w:rPr>
      </w:pPr>
      <w:r w:rsidRPr="008C454A">
        <w:rPr>
          <w:sz w:val="24"/>
          <w:szCs w:val="24"/>
        </w:rPr>
        <w:t>Spirit Filled Life Bible: The New King James Version: Thomas Nelson, 1991</w:t>
      </w:r>
    </w:p>
    <w:p w:rsidR="00A31EAC" w:rsidRPr="008C454A" w:rsidRDefault="00A31EAC" w:rsidP="00A31EAC">
      <w:pPr>
        <w:spacing w:line="480" w:lineRule="auto"/>
        <w:jc w:val="both"/>
        <w:rPr>
          <w:sz w:val="24"/>
          <w:szCs w:val="24"/>
        </w:rPr>
      </w:pPr>
      <w:r w:rsidRPr="008C454A">
        <w:rPr>
          <w:sz w:val="24"/>
          <w:szCs w:val="24"/>
        </w:rPr>
        <w:t>The Apocrypha/Deuterocanonical Books of the Old Testament: Cambridge University Press, 1989</w:t>
      </w:r>
    </w:p>
    <w:p w:rsidR="00A31EAC" w:rsidRPr="008C454A" w:rsidRDefault="00A31EAC" w:rsidP="00A31EAC">
      <w:pPr>
        <w:spacing w:line="480" w:lineRule="auto"/>
        <w:jc w:val="both"/>
        <w:rPr>
          <w:sz w:val="24"/>
          <w:szCs w:val="24"/>
        </w:rPr>
      </w:pPr>
      <w:r w:rsidRPr="008C454A">
        <w:rPr>
          <w:sz w:val="24"/>
          <w:szCs w:val="24"/>
        </w:rPr>
        <w:t>The Holy Bible, New International Version: Copyright 1973, 1978, 1984 by the International Bible Society</w:t>
      </w:r>
    </w:p>
    <w:p w:rsidR="00A31EAC" w:rsidRPr="008C454A" w:rsidRDefault="00A31EAC" w:rsidP="00A31EAC">
      <w:pPr>
        <w:spacing w:line="480" w:lineRule="auto"/>
        <w:jc w:val="both"/>
        <w:rPr>
          <w:sz w:val="24"/>
          <w:szCs w:val="24"/>
        </w:rPr>
      </w:pPr>
      <w:r w:rsidRPr="008C454A">
        <w:rPr>
          <w:sz w:val="24"/>
          <w:szCs w:val="24"/>
        </w:rPr>
        <w:t>Vermes, Geza: The Complete Dead Sea Scrolls in English: Lamentations—4Q179, Fr. 2; 4Q501: Jewish Christian Writings on page 319-320: Penguin Putnam, Inc. New York, NY, Copyright, 1997</w:t>
      </w:r>
    </w:p>
    <w:p w:rsidR="00A31EAC" w:rsidRPr="008C454A" w:rsidRDefault="00A31EAC" w:rsidP="00A31EAC">
      <w:pPr>
        <w:spacing w:line="480" w:lineRule="auto"/>
        <w:jc w:val="both"/>
        <w:rPr>
          <w:sz w:val="24"/>
          <w:szCs w:val="24"/>
        </w:rPr>
      </w:pPr>
      <w:r w:rsidRPr="008C454A">
        <w:rPr>
          <w:sz w:val="24"/>
          <w:szCs w:val="24"/>
        </w:rPr>
        <w:t xml:space="preserve">Vermes, Geza: The Complete Dead Sea Scrolls in English: The Copper Scroll—3Q15: Jewish Christian writings on pages 583-589: Penguin Putnam, Inc. New York, NY, Copyright, 1997 </w:t>
      </w:r>
    </w:p>
    <w:p w:rsidR="00955CA9" w:rsidRPr="008C454A" w:rsidRDefault="00955CA9" w:rsidP="00A31EAC">
      <w:pPr>
        <w:tabs>
          <w:tab w:val="left" w:pos="508"/>
          <w:tab w:val="center" w:pos="4680"/>
        </w:tabs>
        <w:jc w:val="center"/>
        <w:rPr>
          <w:b/>
          <w:sz w:val="24"/>
          <w:szCs w:val="24"/>
        </w:rPr>
      </w:pPr>
      <w:r w:rsidRPr="008C454A">
        <w:rPr>
          <w:b/>
          <w:sz w:val="24"/>
          <w:szCs w:val="24"/>
        </w:rPr>
        <w:t>THE FATHER STEPHEN’S DIFFERENT KINDS OF BIBLICAL LAWS IN THE HOLY BIBLE</w:t>
      </w:r>
    </w:p>
    <w:p w:rsidR="00955CA9" w:rsidRPr="008C454A" w:rsidRDefault="00955CA9" w:rsidP="00955CA9">
      <w:pPr>
        <w:jc w:val="center"/>
        <w:rPr>
          <w:b/>
          <w:sz w:val="24"/>
          <w:szCs w:val="24"/>
        </w:rPr>
      </w:pPr>
    </w:p>
    <w:p w:rsidR="00955CA9" w:rsidRPr="008C454A" w:rsidRDefault="00955CA9" w:rsidP="00955CA9">
      <w:pPr>
        <w:jc w:val="center"/>
        <w:rPr>
          <w:b/>
          <w:sz w:val="24"/>
          <w:szCs w:val="24"/>
        </w:rPr>
      </w:pPr>
      <w:r w:rsidRPr="008C454A">
        <w:rPr>
          <w:b/>
          <w:sz w:val="24"/>
          <w:szCs w:val="24"/>
        </w:rPr>
        <w:lastRenderedPageBreak/>
        <w:t>THE DIFFERENCE IN THE JEWISH LAW OF JEHOVAH, THE GENTILE LAW OF JAMES, THE CHRISTIAN LAW OF STEPHEN AND THE LAW CALLED THE WORD OF GOD</w:t>
      </w:r>
    </w:p>
    <w:p w:rsidR="00955CA9" w:rsidRPr="008C454A" w:rsidRDefault="00955CA9" w:rsidP="00955CA9">
      <w:pPr>
        <w:jc w:val="center"/>
        <w:rPr>
          <w:sz w:val="24"/>
          <w:szCs w:val="24"/>
        </w:rPr>
      </w:pPr>
      <w:r w:rsidRPr="008C454A">
        <w:rPr>
          <w:sz w:val="24"/>
          <w:szCs w:val="24"/>
        </w:rPr>
        <w:t>Contents</w:t>
      </w:r>
    </w:p>
    <w:p w:rsidR="00955CA9" w:rsidRPr="008C454A" w:rsidRDefault="00955CA9" w:rsidP="00955CA9">
      <w:pPr>
        <w:rPr>
          <w:sz w:val="24"/>
          <w:szCs w:val="24"/>
        </w:rPr>
      </w:pPr>
      <w:r w:rsidRPr="008C454A">
        <w:rPr>
          <w:sz w:val="24"/>
          <w:szCs w:val="24"/>
        </w:rPr>
        <w:t>Chapter 1: The Jewish Law of Moses under the One Lord Jehovah</w:t>
      </w:r>
    </w:p>
    <w:p w:rsidR="00955CA9" w:rsidRPr="008C454A" w:rsidRDefault="00955CA9" w:rsidP="00955CA9">
      <w:pPr>
        <w:rPr>
          <w:sz w:val="24"/>
          <w:szCs w:val="24"/>
        </w:rPr>
      </w:pPr>
      <w:r w:rsidRPr="008C454A">
        <w:rPr>
          <w:sz w:val="24"/>
          <w:szCs w:val="24"/>
        </w:rPr>
        <w:t>A. The Mitzvah Laws of 613 Commandments of Moses which operates in 2 witnesses or 3 witnesses to all</w:t>
      </w:r>
    </w:p>
    <w:p w:rsidR="00955CA9" w:rsidRPr="008C454A" w:rsidRDefault="00955CA9" w:rsidP="00955CA9">
      <w:pPr>
        <w:rPr>
          <w:sz w:val="24"/>
          <w:szCs w:val="24"/>
        </w:rPr>
      </w:pPr>
      <w:r w:rsidRPr="008C454A">
        <w:rPr>
          <w:sz w:val="24"/>
          <w:szCs w:val="24"/>
        </w:rPr>
        <w:t xml:space="preserve">     1. The Existence of the Whole Jewish Law</w:t>
      </w:r>
    </w:p>
    <w:p w:rsidR="00955CA9" w:rsidRPr="008C454A" w:rsidRDefault="00955CA9" w:rsidP="00955CA9">
      <w:pPr>
        <w:rPr>
          <w:sz w:val="24"/>
          <w:szCs w:val="24"/>
        </w:rPr>
      </w:pPr>
      <w:r w:rsidRPr="008C454A">
        <w:rPr>
          <w:sz w:val="24"/>
          <w:szCs w:val="24"/>
        </w:rPr>
        <w:t xml:space="preserve">     2. The Instruction of the Whole Jewish Law</w:t>
      </w:r>
    </w:p>
    <w:p w:rsidR="00955CA9" w:rsidRPr="008C454A" w:rsidRDefault="00955CA9" w:rsidP="00955CA9">
      <w:pPr>
        <w:rPr>
          <w:sz w:val="24"/>
          <w:szCs w:val="24"/>
        </w:rPr>
      </w:pPr>
      <w:r w:rsidRPr="008C454A">
        <w:rPr>
          <w:sz w:val="24"/>
          <w:szCs w:val="24"/>
        </w:rPr>
        <w:t xml:space="preserve">     3. The 1 Lord in Jewish Law as the First &amp; Last, Beginning &amp; End &amp; Alpha &amp; Omega as Jehovah the Jewish Creator of the Law</w:t>
      </w:r>
    </w:p>
    <w:p w:rsidR="00955CA9" w:rsidRPr="008C454A" w:rsidRDefault="00955CA9" w:rsidP="00955CA9">
      <w:pPr>
        <w:rPr>
          <w:sz w:val="24"/>
          <w:szCs w:val="24"/>
        </w:rPr>
      </w:pPr>
      <w:r w:rsidRPr="008C454A">
        <w:rPr>
          <w:sz w:val="24"/>
          <w:szCs w:val="24"/>
        </w:rPr>
        <w:t xml:space="preserve">     4. The Proof of the Trinity as the Father Stephen, Son Jesus Christ and Holy Ghost John     </w:t>
      </w:r>
    </w:p>
    <w:p w:rsidR="00955CA9" w:rsidRPr="008C454A" w:rsidRDefault="00955CA9" w:rsidP="00955CA9">
      <w:pPr>
        <w:rPr>
          <w:sz w:val="24"/>
          <w:szCs w:val="24"/>
        </w:rPr>
      </w:pPr>
      <w:r w:rsidRPr="008C454A">
        <w:rPr>
          <w:sz w:val="24"/>
          <w:szCs w:val="24"/>
        </w:rPr>
        <w:t xml:space="preserve">        a. The Identity Proof of the Trinity  </w:t>
      </w:r>
    </w:p>
    <w:p w:rsidR="00955CA9" w:rsidRPr="008C454A" w:rsidRDefault="00955CA9" w:rsidP="00955CA9">
      <w:pPr>
        <w:rPr>
          <w:sz w:val="24"/>
          <w:szCs w:val="24"/>
        </w:rPr>
      </w:pPr>
      <w:r w:rsidRPr="008C454A">
        <w:rPr>
          <w:sz w:val="24"/>
          <w:szCs w:val="24"/>
        </w:rPr>
        <w:t xml:space="preserve">        b. The Law Doctrine of the Trinity </w:t>
      </w:r>
    </w:p>
    <w:p w:rsidR="00955CA9" w:rsidRPr="008C454A" w:rsidRDefault="00955CA9" w:rsidP="00955CA9">
      <w:pPr>
        <w:rPr>
          <w:sz w:val="24"/>
          <w:szCs w:val="24"/>
        </w:rPr>
      </w:pPr>
      <w:r w:rsidRPr="008C454A">
        <w:rPr>
          <w:sz w:val="24"/>
          <w:szCs w:val="24"/>
        </w:rPr>
        <w:t xml:space="preserve">    5. The Basic “Mitzvah” Run Down of the Whole 613 Jewish Law Commandments</w:t>
      </w:r>
    </w:p>
    <w:p w:rsidR="00955CA9" w:rsidRPr="008C454A" w:rsidRDefault="00955CA9" w:rsidP="00955CA9">
      <w:pPr>
        <w:rPr>
          <w:sz w:val="24"/>
          <w:szCs w:val="24"/>
        </w:rPr>
      </w:pPr>
      <w:r w:rsidRPr="008C454A">
        <w:rPr>
          <w:sz w:val="24"/>
          <w:szCs w:val="24"/>
        </w:rPr>
        <w:t xml:space="preserve">         a. The Beginning Genesis Law called the Perfect Law of Love (God)  </w:t>
      </w:r>
    </w:p>
    <w:p w:rsidR="00955CA9" w:rsidRPr="008C454A" w:rsidRDefault="00955CA9" w:rsidP="00955CA9">
      <w:pPr>
        <w:rPr>
          <w:sz w:val="24"/>
          <w:szCs w:val="24"/>
        </w:rPr>
      </w:pPr>
      <w:r w:rsidRPr="008C454A">
        <w:rPr>
          <w:sz w:val="24"/>
          <w:szCs w:val="24"/>
        </w:rPr>
        <w:t xml:space="preserve">         b. The Liberty Exodus Law called the Perfect Law of Liberty (Freedom)</w:t>
      </w:r>
    </w:p>
    <w:p w:rsidR="00955CA9" w:rsidRPr="008C454A" w:rsidRDefault="00955CA9" w:rsidP="00955CA9">
      <w:pPr>
        <w:rPr>
          <w:sz w:val="24"/>
          <w:szCs w:val="24"/>
        </w:rPr>
      </w:pPr>
      <w:r w:rsidRPr="008C454A">
        <w:rPr>
          <w:sz w:val="24"/>
          <w:szCs w:val="24"/>
        </w:rPr>
        <w:t xml:space="preserve">         c. The Holy Leviticus Law called the Perfect Law of Holiness</w:t>
      </w:r>
    </w:p>
    <w:p w:rsidR="00955CA9" w:rsidRPr="008C454A" w:rsidRDefault="00955CA9" w:rsidP="00955CA9">
      <w:pPr>
        <w:rPr>
          <w:sz w:val="24"/>
          <w:szCs w:val="24"/>
        </w:rPr>
      </w:pPr>
      <w:r w:rsidRPr="008C454A">
        <w:rPr>
          <w:sz w:val="24"/>
          <w:szCs w:val="24"/>
        </w:rPr>
        <w:t xml:space="preserve">         d. The Wilderness Numbers Law called the Perfect Law of the Wilderness (Forest, Jungle, Plain or Field)</w:t>
      </w:r>
    </w:p>
    <w:p w:rsidR="00955CA9" w:rsidRPr="008C454A" w:rsidRDefault="00955CA9" w:rsidP="00955CA9">
      <w:pPr>
        <w:rPr>
          <w:sz w:val="24"/>
          <w:szCs w:val="24"/>
        </w:rPr>
      </w:pPr>
      <w:r w:rsidRPr="008C454A">
        <w:rPr>
          <w:sz w:val="24"/>
          <w:szCs w:val="24"/>
        </w:rPr>
        <w:t xml:space="preserve">         e. The Acting Deuteronomy Law called the Perfect Law of Omnipotence (Action)</w:t>
      </w:r>
    </w:p>
    <w:p w:rsidR="00955CA9" w:rsidRPr="008C454A" w:rsidRDefault="00955CA9" w:rsidP="00955CA9">
      <w:pPr>
        <w:rPr>
          <w:sz w:val="24"/>
          <w:szCs w:val="24"/>
        </w:rPr>
      </w:pPr>
      <w:r w:rsidRPr="008C454A">
        <w:rPr>
          <w:sz w:val="24"/>
          <w:szCs w:val="24"/>
        </w:rPr>
        <w:t xml:space="preserve">         f. The Jewish Law estimate of many Wives, many Horses and much Money concerning Saul</w:t>
      </w:r>
    </w:p>
    <w:p w:rsidR="00955CA9" w:rsidRPr="008C454A" w:rsidRDefault="00955CA9" w:rsidP="00955CA9">
      <w:pPr>
        <w:rPr>
          <w:sz w:val="24"/>
          <w:szCs w:val="24"/>
        </w:rPr>
      </w:pPr>
      <w:r w:rsidRPr="008C454A">
        <w:rPr>
          <w:sz w:val="24"/>
          <w:szCs w:val="24"/>
        </w:rPr>
        <w:t xml:space="preserve">    6. The Curses of Disobeying the Jewish Law</w:t>
      </w:r>
    </w:p>
    <w:p w:rsidR="00955CA9" w:rsidRPr="008C454A" w:rsidRDefault="00955CA9" w:rsidP="00955CA9">
      <w:pPr>
        <w:rPr>
          <w:sz w:val="24"/>
          <w:szCs w:val="24"/>
        </w:rPr>
      </w:pPr>
      <w:r w:rsidRPr="008C454A">
        <w:rPr>
          <w:sz w:val="24"/>
          <w:szCs w:val="24"/>
        </w:rPr>
        <w:t xml:space="preserve">         a. The Consequences of Disobedience to the Jewish Law</w:t>
      </w:r>
    </w:p>
    <w:p w:rsidR="00955CA9" w:rsidRPr="008C454A" w:rsidRDefault="00955CA9" w:rsidP="00955CA9">
      <w:pPr>
        <w:rPr>
          <w:sz w:val="24"/>
          <w:szCs w:val="24"/>
        </w:rPr>
      </w:pPr>
      <w:r w:rsidRPr="008C454A">
        <w:rPr>
          <w:sz w:val="24"/>
          <w:szCs w:val="24"/>
        </w:rPr>
        <w:t xml:space="preserve">         b. The Conditions of Restorations and Blessings </w:t>
      </w:r>
    </w:p>
    <w:p w:rsidR="00955CA9" w:rsidRPr="008C454A" w:rsidRDefault="00955CA9" w:rsidP="00955CA9">
      <w:pPr>
        <w:rPr>
          <w:sz w:val="24"/>
          <w:szCs w:val="24"/>
        </w:rPr>
      </w:pPr>
      <w:r w:rsidRPr="008C454A">
        <w:rPr>
          <w:sz w:val="24"/>
          <w:szCs w:val="24"/>
        </w:rPr>
        <w:t xml:space="preserve">    7. The Blessing of Obeying the Jewish Law</w:t>
      </w:r>
    </w:p>
    <w:p w:rsidR="00955CA9" w:rsidRPr="008C454A" w:rsidRDefault="00955CA9" w:rsidP="00955CA9">
      <w:pPr>
        <w:rPr>
          <w:sz w:val="24"/>
          <w:szCs w:val="24"/>
        </w:rPr>
      </w:pPr>
      <w:r w:rsidRPr="008C454A">
        <w:rPr>
          <w:sz w:val="24"/>
          <w:szCs w:val="24"/>
        </w:rPr>
        <w:t xml:space="preserve">    8. The Worldly Problems of Mankind in the Whole Jewish Law </w:t>
      </w:r>
    </w:p>
    <w:p w:rsidR="00955CA9" w:rsidRPr="008C454A" w:rsidRDefault="00955CA9" w:rsidP="00955CA9">
      <w:pPr>
        <w:rPr>
          <w:sz w:val="24"/>
          <w:szCs w:val="24"/>
        </w:rPr>
      </w:pPr>
      <w:r w:rsidRPr="008C454A">
        <w:rPr>
          <w:sz w:val="24"/>
          <w:szCs w:val="24"/>
        </w:rPr>
        <w:lastRenderedPageBreak/>
        <w:t xml:space="preserve">         a. The Failure of Unbelief by Mankind to the Jewish Law</w:t>
      </w:r>
    </w:p>
    <w:p w:rsidR="00955CA9" w:rsidRPr="008C454A" w:rsidRDefault="00955CA9" w:rsidP="00955CA9">
      <w:pPr>
        <w:rPr>
          <w:sz w:val="24"/>
          <w:szCs w:val="24"/>
        </w:rPr>
      </w:pPr>
      <w:r w:rsidRPr="008C454A">
        <w:rPr>
          <w:sz w:val="24"/>
          <w:szCs w:val="24"/>
        </w:rPr>
        <w:t xml:space="preserve">         b. The Sudden Danger of Unbelief by Mankind to the Jewish Law</w:t>
      </w:r>
    </w:p>
    <w:p w:rsidR="00955CA9" w:rsidRPr="008C454A" w:rsidRDefault="00955CA9" w:rsidP="00955CA9">
      <w:pPr>
        <w:rPr>
          <w:sz w:val="24"/>
          <w:szCs w:val="24"/>
        </w:rPr>
      </w:pPr>
      <w:r w:rsidRPr="008C454A">
        <w:rPr>
          <w:sz w:val="24"/>
          <w:szCs w:val="24"/>
        </w:rPr>
        <w:t xml:space="preserve">         c. The Stand &amp; Fall of the Jewish Law</w:t>
      </w:r>
    </w:p>
    <w:p w:rsidR="00955CA9" w:rsidRPr="008C454A" w:rsidRDefault="00955CA9" w:rsidP="00955CA9">
      <w:pPr>
        <w:rPr>
          <w:sz w:val="24"/>
          <w:szCs w:val="24"/>
        </w:rPr>
      </w:pPr>
      <w:r w:rsidRPr="008C454A">
        <w:rPr>
          <w:sz w:val="24"/>
          <w:szCs w:val="24"/>
        </w:rPr>
        <w:t xml:space="preserve">              1. The Stand of the Jewish Law because of the Direction of Angel’s (Born of God)</w:t>
      </w:r>
    </w:p>
    <w:p w:rsidR="00955CA9" w:rsidRPr="008C454A" w:rsidRDefault="00955CA9" w:rsidP="00955CA9">
      <w:pPr>
        <w:rPr>
          <w:sz w:val="24"/>
          <w:szCs w:val="24"/>
        </w:rPr>
      </w:pPr>
      <w:r w:rsidRPr="008C454A">
        <w:rPr>
          <w:sz w:val="24"/>
          <w:szCs w:val="24"/>
        </w:rPr>
        <w:t xml:space="preserve">              2. The Holy Divine Love Intercourse in Jewish Law      </w:t>
      </w:r>
    </w:p>
    <w:p w:rsidR="00955CA9" w:rsidRPr="008C454A" w:rsidRDefault="00955CA9" w:rsidP="00955CA9">
      <w:pPr>
        <w:rPr>
          <w:sz w:val="24"/>
          <w:szCs w:val="24"/>
        </w:rPr>
      </w:pPr>
      <w:r w:rsidRPr="008C454A">
        <w:rPr>
          <w:sz w:val="24"/>
          <w:szCs w:val="24"/>
        </w:rPr>
        <w:t xml:space="preserve">                   a. Mary and Joseph’s families in the Jewish World of Mankind of the Son Jesus Christ</w:t>
      </w:r>
    </w:p>
    <w:p w:rsidR="00955CA9" w:rsidRPr="008C454A" w:rsidRDefault="00955CA9" w:rsidP="00955CA9">
      <w:pPr>
        <w:rPr>
          <w:sz w:val="24"/>
          <w:szCs w:val="24"/>
        </w:rPr>
      </w:pPr>
      <w:r w:rsidRPr="008C454A">
        <w:rPr>
          <w:sz w:val="24"/>
          <w:szCs w:val="24"/>
        </w:rPr>
        <w:t xml:space="preserve">                   b. James and Barbara’s families of the converted Jews into the Gentile Kingdom of the Father Stephen </w:t>
      </w:r>
    </w:p>
    <w:p w:rsidR="00955CA9" w:rsidRPr="008C454A" w:rsidRDefault="00955CA9" w:rsidP="00955CA9">
      <w:pPr>
        <w:rPr>
          <w:sz w:val="24"/>
          <w:szCs w:val="24"/>
        </w:rPr>
      </w:pPr>
      <w:r w:rsidRPr="008C454A">
        <w:rPr>
          <w:sz w:val="24"/>
          <w:szCs w:val="24"/>
        </w:rPr>
        <w:t xml:space="preserve">              3. The Fall of the Jewish Law because of the Direction of Angel’s Eternal Sin (Folly, Error and Sexuality)</w:t>
      </w:r>
    </w:p>
    <w:p w:rsidR="00955CA9" w:rsidRPr="008C454A" w:rsidRDefault="00955CA9" w:rsidP="00955CA9">
      <w:pPr>
        <w:rPr>
          <w:sz w:val="24"/>
          <w:szCs w:val="24"/>
        </w:rPr>
      </w:pPr>
      <w:r w:rsidRPr="008C454A">
        <w:rPr>
          <w:sz w:val="24"/>
          <w:szCs w:val="24"/>
        </w:rPr>
        <w:t>Chapter 2: The Gentile Law of the Lord James over the 60 Gentile Lord’s</w:t>
      </w:r>
    </w:p>
    <w:p w:rsidR="00955CA9" w:rsidRPr="008C454A" w:rsidRDefault="00955CA9" w:rsidP="00955CA9">
      <w:pPr>
        <w:rPr>
          <w:sz w:val="24"/>
          <w:szCs w:val="24"/>
        </w:rPr>
      </w:pPr>
      <w:r w:rsidRPr="008C454A">
        <w:rPr>
          <w:sz w:val="24"/>
          <w:szCs w:val="24"/>
        </w:rPr>
        <w:t>A. The Gentile Laws of 613 Commandments of James which operates in 1 witness or 2 witnesses to all</w:t>
      </w:r>
    </w:p>
    <w:p w:rsidR="00955CA9" w:rsidRPr="008C454A" w:rsidRDefault="00955CA9" w:rsidP="00955CA9">
      <w:pPr>
        <w:rPr>
          <w:sz w:val="24"/>
          <w:szCs w:val="24"/>
        </w:rPr>
      </w:pPr>
      <w:r w:rsidRPr="008C454A">
        <w:rPr>
          <w:sz w:val="24"/>
          <w:szCs w:val="24"/>
        </w:rPr>
        <w:t xml:space="preserve">    1. The Gentile Law of the 60 other Lord’s &amp; 60 other Ladies with the Lord James as Jehovah as the First and the Last</w:t>
      </w:r>
    </w:p>
    <w:p w:rsidR="00955CA9" w:rsidRPr="008C454A" w:rsidRDefault="00955CA9" w:rsidP="00955CA9">
      <w:pPr>
        <w:rPr>
          <w:sz w:val="24"/>
          <w:szCs w:val="24"/>
        </w:rPr>
      </w:pPr>
      <w:r w:rsidRPr="008C454A">
        <w:rPr>
          <w:sz w:val="24"/>
          <w:szCs w:val="24"/>
        </w:rPr>
        <w:t xml:space="preserve">         a. The Gentile Law Authoritative Lordship of James</w:t>
      </w:r>
    </w:p>
    <w:p w:rsidR="00955CA9" w:rsidRPr="008C454A" w:rsidRDefault="00955CA9" w:rsidP="00955CA9">
      <w:pPr>
        <w:rPr>
          <w:sz w:val="24"/>
          <w:szCs w:val="24"/>
        </w:rPr>
      </w:pPr>
      <w:r w:rsidRPr="008C454A">
        <w:rPr>
          <w:sz w:val="24"/>
          <w:szCs w:val="24"/>
        </w:rPr>
        <w:t xml:space="preserve">    2. The Jewish Laws that have discontinued and changed in Gentile Laws</w:t>
      </w:r>
    </w:p>
    <w:p w:rsidR="00955CA9" w:rsidRPr="008C454A" w:rsidRDefault="00955CA9" w:rsidP="00955CA9">
      <w:pPr>
        <w:rPr>
          <w:sz w:val="24"/>
          <w:szCs w:val="24"/>
        </w:rPr>
      </w:pPr>
      <w:r w:rsidRPr="008C454A">
        <w:rPr>
          <w:sz w:val="24"/>
          <w:szCs w:val="24"/>
        </w:rPr>
        <w:t xml:space="preserve">         a. Sexual Eros Love Intercourse Laws changed into Holy Divine Love Intercourse Laws</w:t>
      </w:r>
    </w:p>
    <w:p w:rsidR="00955CA9" w:rsidRPr="008C454A" w:rsidRDefault="00955CA9" w:rsidP="00955CA9">
      <w:pPr>
        <w:rPr>
          <w:sz w:val="24"/>
          <w:szCs w:val="24"/>
        </w:rPr>
      </w:pPr>
      <w:r w:rsidRPr="008C454A">
        <w:rPr>
          <w:sz w:val="24"/>
          <w:szCs w:val="24"/>
        </w:rPr>
        <w:t xml:space="preserve">             1. James’ and His Wife’s families in the Gentile Law Kingdom of the Father Joseph</w:t>
      </w:r>
    </w:p>
    <w:p w:rsidR="00955CA9" w:rsidRPr="008C454A" w:rsidRDefault="00955CA9" w:rsidP="00955CA9">
      <w:pPr>
        <w:rPr>
          <w:sz w:val="24"/>
          <w:szCs w:val="24"/>
        </w:rPr>
      </w:pPr>
      <w:r w:rsidRPr="008C454A">
        <w:rPr>
          <w:sz w:val="24"/>
          <w:szCs w:val="24"/>
        </w:rPr>
        <w:t xml:space="preserve">         b. Dietary Laws of Animals changed By the Lord James </w:t>
      </w:r>
    </w:p>
    <w:p w:rsidR="00955CA9" w:rsidRPr="008C454A" w:rsidRDefault="00955CA9" w:rsidP="00955CA9">
      <w:pPr>
        <w:rPr>
          <w:sz w:val="24"/>
          <w:szCs w:val="24"/>
        </w:rPr>
      </w:pPr>
      <w:r w:rsidRPr="008C454A">
        <w:rPr>
          <w:sz w:val="24"/>
          <w:szCs w:val="24"/>
        </w:rPr>
        <w:t xml:space="preserve">         c. The Torah’s value of the Jewish Lord Jehovah changed by the Lord James’ value of Gentile Lord’s Law </w:t>
      </w:r>
    </w:p>
    <w:p w:rsidR="00955CA9" w:rsidRPr="008C454A" w:rsidRDefault="00955CA9" w:rsidP="00955CA9">
      <w:pPr>
        <w:rPr>
          <w:sz w:val="24"/>
          <w:szCs w:val="24"/>
        </w:rPr>
      </w:pPr>
      <w:r w:rsidRPr="008C454A">
        <w:rPr>
          <w:sz w:val="24"/>
          <w:szCs w:val="24"/>
        </w:rPr>
        <w:t xml:space="preserve">             1.   The Gentile Law estimate of People </w:t>
      </w:r>
    </w:p>
    <w:p w:rsidR="00955CA9" w:rsidRPr="008C454A" w:rsidRDefault="00955CA9" w:rsidP="00955CA9">
      <w:pPr>
        <w:rPr>
          <w:sz w:val="24"/>
          <w:szCs w:val="24"/>
        </w:rPr>
      </w:pPr>
      <w:r w:rsidRPr="008C454A">
        <w:rPr>
          <w:sz w:val="24"/>
          <w:szCs w:val="24"/>
        </w:rPr>
        <w:t xml:space="preserve">             2.   The Gentile Law estimate of Houses   </w:t>
      </w:r>
    </w:p>
    <w:p w:rsidR="00955CA9" w:rsidRPr="008C454A" w:rsidRDefault="00955CA9" w:rsidP="00955CA9">
      <w:pPr>
        <w:rPr>
          <w:sz w:val="24"/>
          <w:szCs w:val="24"/>
        </w:rPr>
      </w:pPr>
      <w:r w:rsidRPr="008C454A">
        <w:rPr>
          <w:sz w:val="24"/>
          <w:szCs w:val="24"/>
        </w:rPr>
        <w:t xml:space="preserve">             3.   The Gentile Law estimate of Possessions </w:t>
      </w:r>
    </w:p>
    <w:p w:rsidR="00955CA9" w:rsidRPr="008C454A" w:rsidRDefault="00955CA9" w:rsidP="00955CA9">
      <w:pPr>
        <w:rPr>
          <w:sz w:val="24"/>
          <w:szCs w:val="24"/>
        </w:rPr>
      </w:pPr>
      <w:r w:rsidRPr="008C454A">
        <w:rPr>
          <w:sz w:val="24"/>
          <w:szCs w:val="24"/>
        </w:rPr>
        <w:t xml:space="preserve">             4.   The Gentile Law estimate of Sold Family Properties (Lands)  </w:t>
      </w:r>
    </w:p>
    <w:p w:rsidR="00955CA9" w:rsidRPr="008C454A" w:rsidRDefault="00955CA9" w:rsidP="00955CA9">
      <w:pPr>
        <w:rPr>
          <w:sz w:val="24"/>
          <w:szCs w:val="24"/>
        </w:rPr>
      </w:pPr>
      <w:r w:rsidRPr="008C454A">
        <w:rPr>
          <w:sz w:val="24"/>
          <w:szCs w:val="24"/>
        </w:rPr>
        <w:lastRenderedPageBreak/>
        <w:t xml:space="preserve">             5.   The Gentile Law estimate of Shaving off the Hair and Paying Expenses </w:t>
      </w:r>
    </w:p>
    <w:p w:rsidR="00955CA9" w:rsidRPr="008C454A" w:rsidRDefault="00955CA9" w:rsidP="00955CA9">
      <w:pPr>
        <w:rPr>
          <w:sz w:val="24"/>
          <w:szCs w:val="24"/>
        </w:rPr>
      </w:pPr>
      <w:r w:rsidRPr="008C454A">
        <w:rPr>
          <w:sz w:val="24"/>
          <w:szCs w:val="24"/>
        </w:rPr>
        <w:t xml:space="preserve">             6.   The Gentile Law estimate of Clothing   </w:t>
      </w:r>
    </w:p>
    <w:p w:rsidR="00955CA9" w:rsidRPr="008C454A" w:rsidRDefault="00955CA9" w:rsidP="00955CA9">
      <w:pPr>
        <w:rPr>
          <w:sz w:val="24"/>
          <w:szCs w:val="24"/>
        </w:rPr>
      </w:pPr>
      <w:r w:rsidRPr="008C454A">
        <w:rPr>
          <w:sz w:val="24"/>
          <w:szCs w:val="24"/>
        </w:rPr>
        <w:t xml:space="preserve">             7.   The Gentile Law estimate of Strangulation </w:t>
      </w:r>
    </w:p>
    <w:p w:rsidR="00955CA9" w:rsidRPr="008C454A" w:rsidRDefault="00955CA9" w:rsidP="00955CA9">
      <w:pPr>
        <w:rPr>
          <w:sz w:val="24"/>
          <w:szCs w:val="24"/>
        </w:rPr>
      </w:pPr>
      <w:r w:rsidRPr="008C454A">
        <w:rPr>
          <w:sz w:val="24"/>
          <w:szCs w:val="24"/>
        </w:rPr>
        <w:t xml:space="preserve">             8.   The Gentile Law estimate of Idolatry </w:t>
      </w:r>
    </w:p>
    <w:p w:rsidR="00955CA9" w:rsidRPr="008C454A" w:rsidRDefault="00955CA9" w:rsidP="00955CA9">
      <w:pPr>
        <w:rPr>
          <w:sz w:val="24"/>
          <w:szCs w:val="24"/>
        </w:rPr>
      </w:pPr>
      <w:r w:rsidRPr="008C454A">
        <w:rPr>
          <w:sz w:val="24"/>
          <w:szCs w:val="24"/>
        </w:rPr>
        <w:t xml:space="preserve">             9.   The Gentile Law estimate of Blood </w:t>
      </w:r>
    </w:p>
    <w:p w:rsidR="00955CA9" w:rsidRPr="008C454A" w:rsidRDefault="00955CA9" w:rsidP="00955CA9">
      <w:pPr>
        <w:rPr>
          <w:sz w:val="24"/>
          <w:szCs w:val="24"/>
        </w:rPr>
      </w:pPr>
      <w:r w:rsidRPr="008C454A">
        <w:rPr>
          <w:sz w:val="24"/>
          <w:szCs w:val="24"/>
        </w:rPr>
        <w:t xml:space="preserve">             10. The Gentile Law estimate of Flesh (Divine Nature) </w:t>
      </w:r>
    </w:p>
    <w:p w:rsidR="00955CA9" w:rsidRPr="008C454A" w:rsidRDefault="00955CA9" w:rsidP="00955CA9">
      <w:pPr>
        <w:rPr>
          <w:sz w:val="24"/>
          <w:szCs w:val="24"/>
        </w:rPr>
      </w:pPr>
      <w:r w:rsidRPr="008C454A">
        <w:rPr>
          <w:sz w:val="24"/>
          <w:szCs w:val="24"/>
        </w:rPr>
        <w:t xml:space="preserve">             11. The Gentile Law estimate of a Eunuch              </w:t>
      </w:r>
    </w:p>
    <w:p w:rsidR="00955CA9" w:rsidRPr="008C454A" w:rsidRDefault="00955CA9" w:rsidP="00955CA9">
      <w:pPr>
        <w:rPr>
          <w:sz w:val="24"/>
          <w:szCs w:val="24"/>
        </w:rPr>
      </w:pPr>
      <w:r w:rsidRPr="008C454A">
        <w:rPr>
          <w:sz w:val="24"/>
          <w:szCs w:val="24"/>
        </w:rPr>
        <w:t xml:space="preserve">             12. The Gentile Law estimate of Permissible Magic </w:t>
      </w:r>
    </w:p>
    <w:p w:rsidR="00955CA9" w:rsidRPr="008C454A" w:rsidRDefault="00955CA9" w:rsidP="00955CA9">
      <w:pPr>
        <w:rPr>
          <w:sz w:val="24"/>
          <w:szCs w:val="24"/>
        </w:rPr>
      </w:pPr>
      <w:r w:rsidRPr="008C454A">
        <w:rPr>
          <w:sz w:val="24"/>
          <w:szCs w:val="24"/>
        </w:rPr>
        <w:t xml:space="preserve">             13. The Gentile Law estimate of Wine               </w:t>
      </w:r>
    </w:p>
    <w:p w:rsidR="00955CA9" w:rsidRPr="008C454A" w:rsidRDefault="00955CA9" w:rsidP="00955CA9">
      <w:pPr>
        <w:rPr>
          <w:sz w:val="24"/>
          <w:szCs w:val="24"/>
        </w:rPr>
      </w:pPr>
      <w:r w:rsidRPr="008C454A">
        <w:rPr>
          <w:sz w:val="24"/>
          <w:szCs w:val="24"/>
        </w:rPr>
        <w:t xml:space="preserve">             14. The Gentile Law estimate of Widows  </w:t>
      </w:r>
    </w:p>
    <w:p w:rsidR="00955CA9" w:rsidRPr="008C454A" w:rsidRDefault="00955CA9" w:rsidP="00955CA9">
      <w:pPr>
        <w:rPr>
          <w:sz w:val="24"/>
          <w:szCs w:val="24"/>
        </w:rPr>
      </w:pPr>
      <w:r w:rsidRPr="008C454A">
        <w:rPr>
          <w:sz w:val="24"/>
          <w:szCs w:val="24"/>
        </w:rPr>
        <w:t xml:space="preserve">             15. The Gentile Law estimate of many Wives, many Horses and much Money concerning David      </w:t>
      </w:r>
    </w:p>
    <w:p w:rsidR="00955CA9" w:rsidRPr="008C454A" w:rsidRDefault="00955CA9" w:rsidP="00955CA9">
      <w:pPr>
        <w:rPr>
          <w:sz w:val="24"/>
          <w:szCs w:val="24"/>
        </w:rPr>
      </w:pPr>
      <w:r w:rsidRPr="008C454A">
        <w:rPr>
          <w:sz w:val="24"/>
          <w:szCs w:val="24"/>
        </w:rPr>
        <w:t xml:space="preserve">             16. The Gentile Law estimate of the Death Penalty with the Sword </w:t>
      </w:r>
    </w:p>
    <w:p w:rsidR="00955CA9" w:rsidRPr="008C454A" w:rsidRDefault="00955CA9" w:rsidP="00955CA9">
      <w:pPr>
        <w:rPr>
          <w:sz w:val="24"/>
          <w:szCs w:val="24"/>
        </w:rPr>
      </w:pPr>
      <w:r w:rsidRPr="008C454A">
        <w:rPr>
          <w:sz w:val="24"/>
          <w:szCs w:val="24"/>
        </w:rPr>
        <w:t xml:space="preserve">             17. The Gentile Law estimate of the Death Penalty with Fire  </w:t>
      </w:r>
    </w:p>
    <w:p w:rsidR="00955CA9" w:rsidRPr="008C454A" w:rsidRDefault="00955CA9" w:rsidP="00955CA9">
      <w:pPr>
        <w:rPr>
          <w:sz w:val="24"/>
          <w:szCs w:val="24"/>
        </w:rPr>
      </w:pPr>
      <w:r w:rsidRPr="008C454A">
        <w:rPr>
          <w:sz w:val="24"/>
          <w:szCs w:val="24"/>
        </w:rPr>
        <w:t xml:space="preserve">             18. The Gentile Law estimate of the Death Penalty with the Pit  </w:t>
      </w:r>
    </w:p>
    <w:p w:rsidR="00955CA9" w:rsidRPr="008C454A" w:rsidRDefault="00955CA9" w:rsidP="00955CA9">
      <w:pPr>
        <w:rPr>
          <w:sz w:val="24"/>
          <w:szCs w:val="24"/>
        </w:rPr>
      </w:pPr>
      <w:r w:rsidRPr="008C454A">
        <w:rPr>
          <w:sz w:val="24"/>
          <w:szCs w:val="24"/>
        </w:rPr>
        <w:t xml:space="preserve">             19. The Gentile Law estimate of the Death Penalty with Strangulation  </w:t>
      </w:r>
    </w:p>
    <w:p w:rsidR="00955CA9" w:rsidRPr="008C454A" w:rsidRDefault="00955CA9" w:rsidP="00955CA9">
      <w:pPr>
        <w:rPr>
          <w:sz w:val="24"/>
          <w:szCs w:val="24"/>
        </w:rPr>
      </w:pPr>
      <w:r w:rsidRPr="008C454A">
        <w:rPr>
          <w:sz w:val="24"/>
          <w:szCs w:val="24"/>
        </w:rPr>
        <w:t xml:space="preserve">             20, The Gentile Law estimate of the Death Penalty with Hanging </w:t>
      </w:r>
    </w:p>
    <w:p w:rsidR="00955CA9" w:rsidRPr="008C454A" w:rsidRDefault="00955CA9" w:rsidP="00955CA9">
      <w:pPr>
        <w:rPr>
          <w:sz w:val="24"/>
          <w:szCs w:val="24"/>
        </w:rPr>
      </w:pPr>
      <w:r w:rsidRPr="008C454A">
        <w:rPr>
          <w:sz w:val="24"/>
          <w:szCs w:val="24"/>
        </w:rPr>
        <w:t xml:space="preserve">             21. The Gentile Law estimate of the Death Penalty with Blasphemy </w:t>
      </w:r>
    </w:p>
    <w:p w:rsidR="00955CA9" w:rsidRPr="008C454A" w:rsidRDefault="00955CA9" w:rsidP="00955CA9">
      <w:pPr>
        <w:rPr>
          <w:sz w:val="24"/>
          <w:szCs w:val="24"/>
        </w:rPr>
      </w:pPr>
      <w:r w:rsidRPr="008C454A">
        <w:rPr>
          <w:sz w:val="24"/>
          <w:szCs w:val="24"/>
        </w:rPr>
        <w:t xml:space="preserve">             22. The Gentile Law estimate of the Death Penalty with the Stoning                </w:t>
      </w:r>
    </w:p>
    <w:p w:rsidR="00955CA9" w:rsidRPr="008C454A" w:rsidRDefault="00955CA9" w:rsidP="00955CA9">
      <w:pPr>
        <w:rPr>
          <w:sz w:val="24"/>
          <w:szCs w:val="24"/>
        </w:rPr>
      </w:pPr>
      <w:r w:rsidRPr="008C454A">
        <w:rPr>
          <w:sz w:val="24"/>
          <w:szCs w:val="24"/>
        </w:rPr>
        <w:t xml:space="preserve">             23. The Gentile Law estimate of Tattoos    </w:t>
      </w:r>
    </w:p>
    <w:p w:rsidR="00955CA9" w:rsidRPr="008C454A" w:rsidRDefault="00955CA9" w:rsidP="00955CA9">
      <w:pPr>
        <w:rPr>
          <w:sz w:val="24"/>
          <w:szCs w:val="24"/>
        </w:rPr>
      </w:pPr>
      <w:r w:rsidRPr="008C454A">
        <w:rPr>
          <w:sz w:val="24"/>
          <w:szCs w:val="24"/>
        </w:rPr>
        <w:t xml:space="preserve">             24. The Gentile Law estimate of the Holy Temple </w:t>
      </w:r>
    </w:p>
    <w:p w:rsidR="00955CA9" w:rsidRPr="008C454A" w:rsidRDefault="00955CA9" w:rsidP="00955CA9">
      <w:pPr>
        <w:rPr>
          <w:sz w:val="24"/>
          <w:szCs w:val="24"/>
        </w:rPr>
      </w:pPr>
      <w:r w:rsidRPr="008C454A">
        <w:rPr>
          <w:sz w:val="24"/>
          <w:szCs w:val="24"/>
        </w:rPr>
        <w:t xml:space="preserve">             25. The Gentile Law estimate of Moses </w:t>
      </w:r>
    </w:p>
    <w:p w:rsidR="00955CA9" w:rsidRPr="008C454A" w:rsidRDefault="00955CA9" w:rsidP="00955CA9">
      <w:pPr>
        <w:rPr>
          <w:sz w:val="24"/>
          <w:szCs w:val="24"/>
        </w:rPr>
      </w:pPr>
      <w:r w:rsidRPr="008C454A">
        <w:rPr>
          <w:sz w:val="24"/>
          <w:szCs w:val="24"/>
        </w:rPr>
        <w:t xml:space="preserve">             26. The Gentile Law estimate of Money  </w:t>
      </w:r>
    </w:p>
    <w:p w:rsidR="00955CA9" w:rsidRPr="008C454A" w:rsidRDefault="00955CA9" w:rsidP="00955CA9">
      <w:pPr>
        <w:rPr>
          <w:sz w:val="24"/>
          <w:szCs w:val="24"/>
        </w:rPr>
      </w:pPr>
      <w:r w:rsidRPr="008C454A">
        <w:rPr>
          <w:sz w:val="24"/>
          <w:szCs w:val="24"/>
        </w:rPr>
        <w:t xml:space="preserve">             27. The Gentile Law estimate of Mercy rather than the Lamb &amp; Animal sacrifices  </w:t>
      </w:r>
    </w:p>
    <w:p w:rsidR="00955CA9" w:rsidRPr="008C454A" w:rsidRDefault="00955CA9" w:rsidP="00955CA9">
      <w:pPr>
        <w:rPr>
          <w:sz w:val="24"/>
          <w:szCs w:val="24"/>
        </w:rPr>
      </w:pPr>
      <w:r w:rsidRPr="008C454A">
        <w:rPr>
          <w:sz w:val="24"/>
          <w:szCs w:val="24"/>
        </w:rPr>
        <w:lastRenderedPageBreak/>
        <w:t xml:space="preserve">             28. The Gentile Law estimate of the Death Penalty with Hell </w:t>
      </w:r>
    </w:p>
    <w:p w:rsidR="00955CA9" w:rsidRPr="008C454A" w:rsidRDefault="00955CA9" w:rsidP="00955CA9">
      <w:pPr>
        <w:rPr>
          <w:sz w:val="24"/>
          <w:szCs w:val="24"/>
        </w:rPr>
      </w:pPr>
      <w:r w:rsidRPr="008C454A">
        <w:rPr>
          <w:sz w:val="24"/>
          <w:szCs w:val="24"/>
        </w:rPr>
        <w:t xml:space="preserve">    3. The Curses of not obeying the Gentile Law of James</w:t>
      </w:r>
    </w:p>
    <w:p w:rsidR="00955CA9" w:rsidRPr="008C454A" w:rsidRDefault="00955CA9" w:rsidP="00955CA9">
      <w:pPr>
        <w:rPr>
          <w:sz w:val="24"/>
          <w:szCs w:val="24"/>
        </w:rPr>
      </w:pPr>
      <w:r w:rsidRPr="008C454A">
        <w:rPr>
          <w:sz w:val="24"/>
          <w:szCs w:val="24"/>
        </w:rPr>
        <w:t xml:space="preserve">    4. The Kingdom Problems in James’ Gentile Law of Angel kind committing the Eternal Sin (Blasphemy)</w:t>
      </w:r>
    </w:p>
    <w:p w:rsidR="00955CA9" w:rsidRPr="008C454A" w:rsidRDefault="00955CA9" w:rsidP="00955CA9">
      <w:pPr>
        <w:rPr>
          <w:sz w:val="24"/>
          <w:szCs w:val="24"/>
        </w:rPr>
      </w:pPr>
      <w:r w:rsidRPr="008C454A">
        <w:rPr>
          <w:sz w:val="24"/>
          <w:szCs w:val="24"/>
        </w:rPr>
        <w:t xml:space="preserve">             1. The Gentile Law of James is over the Jewish Law &amp; Jewish World outside God’s Kingdom </w:t>
      </w:r>
    </w:p>
    <w:p w:rsidR="00955CA9" w:rsidRPr="008C454A" w:rsidRDefault="00955CA9" w:rsidP="00955CA9">
      <w:pPr>
        <w:rPr>
          <w:sz w:val="24"/>
          <w:szCs w:val="24"/>
        </w:rPr>
      </w:pPr>
      <w:r w:rsidRPr="008C454A">
        <w:rPr>
          <w:sz w:val="24"/>
          <w:szCs w:val="24"/>
        </w:rPr>
        <w:t xml:space="preserve">             2. The Noahide Laws after the flood</w:t>
      </w:r>
    </w:p>
    <w:p w:rsidR="00955CA9" w:rsidRPr="008C454A" w:rsidRDefault="00955CA9" w:rsidP="00955CA9">
      <w:pPr>
        <w:rPr>
          <w:sz w:val="24"/>
          <w:szCs w:val="24"/>
        </w:rPr>
      </w:pPr>
      <w:r w:rsidRPr="008C454A">
        <w:rPr>
          <w:sz w:val="24"/>
          <w:szCs w:val="24"/>
        </w:rPr>
        <w:t>Chapter 3: The Division of the Jewish Law of Jehovah in 2 or 3 witnesses &amp; Gentile Law of James in 1 or 2 witnesses</w:t>
      </w:r>
    </w:p>
    <w:p w:rsidR="00955CA9" w:rsidRPr="008C454A" w:rsidRDefault="00955CA9" w:rsidP="00955CA9">
      <w:pPr>
        <w:rPr>
          <w:sz w:val="24"/>
          <w:szCs w:val="24"/>
        </w:rPr>
      </w:pPr>
      <w:r w:rsidRPr="008C454A">
        <w:rPr>
          <w:sz w:val="24"/>
          <w:szCs w:val="24"/>
        </w:rPr>
        <w:t xml:space="preserve">    1. The Golden Calf by the Children of Israel with the Broken Tablets by Moses</w:t>
      </w:r>
    </w:p>
    <w:p w:rsidR="00955CA9" w:rsidRPr="008C454A" w:rsidRDefault="00955CA9" w:rsidP="00955CA9">
      <w:pPr>
        <w:rPr>
          <w:sz w:val="24"/>
          <w:szCs w:val="24"/>
        </w:rPr>
      </w:pPr>
      <w:r w:rsidRPr="008C454A">
        <w:rPr>
          <w:sz w:val="24"/>
          <w:szCs w:val="24"/>
        </w:rPr>
        <w:t xml:space="preserve">Chapter 4: The Christian Law of the Lord Stephen over the 60 Christian Lord’s/Ladies    </w:t>
      </w:r>
    </w:p>
    <w:p w:rsidR="00955CA9" w:rsidRPr="008C454A" w:rsidRDefault="00955CA9" w:rsidP="00955CA9">
      <w:pPr>
        <w:rPr>
          <w:sz w:val="24"/>
          <w:szCs w:val="24"/>
        </w:rPr>
      </w:pPr>
      <w:r w:rsidRPr="008C454A">
        <w:rPr>
          <w:sz w:val="24"/>
          <w:szCs w:val="24"/>
        </w:rPr>
        <w:t>A. The Christian Law Authority of Stephen</w:t>
      </w:r>
    </w:p>
    <w:p w:rsidR="00955CA9" w:rsidRPr="008C454A" w:rsidRDefault="00955CA9" w:rsidP="00955CA9">
      <w:pPr>
        <w:rPr>
          <w:sz w:val="24"/>
          <w:szCs w:val="24"/>
        </w:rPr>
      </w:pPr>
      <w:r w:rsidRPr="008C454A">
        <w:rPr>
          <w:sz w:val="24"/>
          <w:szCs w:val="24"/>
        </w:rPr>
        <w:t xml:space="preserve">         a. The Christian Laws of 613 Commandments of the Father Stephen operates in One Witness</w:t>
      </w:r>
    </w:p>
    <w:p w:rsidR="00955CA9" w:rsidRPr="008C454A" w:rsidRDefault="00955CA9" w:rsidP="00955CA9">
      <w:pPr>
        <w:rPr>
          <w:sz w:val="24"/>
          <w:szCs w:val="24"/>
        </w:rPr>
      </w:pPr>
      <w:r w:rsidRPr="008C454A">
        <w:rPr>
          <w:sz w:val="24"/>
          <w:szCs w:val="24"/>
        </w:rPr>
        <w:t xml:space="preserve">    2. The Christian Law of the Father Stephen over the Jewish Laws and Gentile Laws</w:t>
      </w:r>
    </w:p>
    <w:p w:rsidR="00955CA9" w:rsidRPr="008C454A" w:rsidRDefault="00955CA9" w:rsidP="00955CA9">
      <w:pPr>
        <w:rPr>
          <w:sz w:val="24"/>
          <w:szCs w:val="24"/>
        </w:rPr>
      </w:pPr>
      <w:r w:rsidRPr="008C454A">
        <w:rPr>
          <w:sz w:val="24"/>
          <w:szCs w:val="24"/>
        </w:rPr>
        <w:t xml:space="preserve">         a. The Jealous Law Justice Armor of Christianity </w:t>
      </w:r>
    </w:p>
    <w:p w:rsidR="00955CA9" w:rsidRPr="008C454A" w:rsidRDefault="00955CA9" w:rsidP="00955CA9">
      <w:pPr>
        <w:rPr>
          <w:sz w:val="24"/>
          <w:szCs w:val="24"/>
        </w:rPr>
      </w:pPr>
      <w:r w:rsidRPr="008C454A">
        <w:rPr>
          <w:sz w:val="24"/>
          <w:szCs w:val="24"/>
        </w:rPr>
        <w:t xml:space="preserve">    3. The Christian Law of the Lord Stephen as Jehovah the First &amp; Last, beginning &amp; End, Alpha &amp; Omega  </w:t>
      </w:r>
    </w:p>
    <w:p w:rsidR="00955CA9" w:rsidRPr="008C454A" w:rsidRDefault="00955CA9" w:rsidP="00955CA9">
      <w:pPr>
        <w:rPr>
          <w:sz w:val="24"/>
          <w:szCs w:val="24"/>
        </w:rPr>
      </w:pPr>
      <w:r w:rsidRPr="008C454A">
        <w:rPr>
          <w:sz w:val="24"/>
          <w:szCs w:val="24"/>
        </w:rPr>
        <w:t xml:space="preserve">         a. The Name of the Christian Lord Stephen is associated with “Keter” which is the 10 letter Name for God </w:t>
      </w:r>
    </w:p>
    <w:p w:rsidR="00955CA9" w:rsidRPr="008C454A" w:rsidRDefault="00955CA9" w:rsidP="00955CA9">
      <w:pPr>
        <w:rPr>
          <w:sz w:val="24"/>
          <w:szCs w:val="24"/>
        </w:rPr>
      </w:pPr>
      <w:r w:rsidRPr="008C454A">
        <w:rPr>
          <w:sz w:val="24"/>
          <w:szCs w:val="24"/>
        </w:rPr>
        <w:t xml:space="preserve">    4. The Gentile Laws has discontinued and changed into the Christian Laws </w:t>
      </w:r>
    </w:p>
    <w:p w:rsidR="00955CA9" w:rsidRPr="008C454A" w:rsidRDefault="00955CA9" w:rsidP="00955CA9">
      <w:pPr>
        <w:rPr>
          <w:sz w:val="24"/>
          <w:szCs w:val="24"/>
        </w:rPr>
      </w:pPr>
      <w:r w:rsidRPr="008C454A">
        <w:rPr>
          <w:sz w:val="24"/>
          <w:szCs w:val="24"/>
        </w:rPr>
        <w:t xml:space="preserve">    5. The Christ as the Saving High Priest changed by the Lord Stephen as the Eternal Merciful High Priest   </w:t>
      </w:r>
    </w:p>
    <w:p w:rsidR="00955CA9" w:rsidRPr="008C454A" w:rsidRDefault="00955CA9" w:rsidP="00955CA9">
      <w:pPr>
        <w:rPr>
          <w:sz w:val="24"/>
          <w:szCs w:val="24"/>
        </w:rPr>
      </w:pPr>
      <w:r w:rsidRPr="008C454A">
        <w:rPr>
          <w:sz w:val="24"/>
          <w:szCs w:val="24"/>
        </w:rPr>
        <w:t xml:space="preserve">         a. The Lord James’ value of 60 Gentile Lord’s changed to the Lord Stephen’s value of the 60 Christian Lords</w:t>
      </w:r>
    </w:p>
    <w:p w:rsidR="00955CA9" w:rsidRPr="008C454A" w:rsidRDefault="00955CA9" w:rsidP="00955CA9">
      <w:pPr>
        <w:rPr>
          <w:sz w:val="24"/>
          <w:szCs w:val="24"/>
        </w:rPr>
      </w:pPr>
      <w:r w:rsidRPr="008C454A">
        <w:rPr>
          <w:sz w:val="24"/>
          <w:szCs w:val="24"/>
        </w:rPr>
        <w:t xml:space="preserve">             1.   The Christian Law estimate of People </w:t>
      </w:r>
    </w:p>
    <w:p w:rsidR="00955CA9" w:rsidRPr="008C454A" w:rsidRDefault="00955CA9" w:rsidP="00955CA9">
      <w:pPr>
        <w:rPr>
          <w:sz w:val="24"/>
          <w:szCs w:val="24"/>
        </w:rPr>
      </w:pPr>
      <w:r w:rsidRPr="008C454A">
        <w:rPr>
          <w:sz w:val="24"/>
          <w:szCs w:val="24"/>
        </w:rPr>
        <w:t xml:space="preserve">             2.   The Christian Law estimate of Houses and Fields </w:t>
      </w:r>
    </w:p>
    <w:p w:rsidR="00955CA9" w:rsidRPr="008C454A" w:rsidRDefault="00955CA9" w:rsidP="00955CA9">
      <w:pPr>
        <w:rPr>
          <w:sz w:val="24"/>
          <w:szCs w:val="24"/>
        </w:rPr>
      </w:pPr>
      <w:r w:rsidRPr="008C454A">
        <w:rPr>
          <w:sz w:val="24"/>
          <w:szCs w:val="24"/>
        </w:rPr>
        <w:lastRenderedPageBreak/>
        <w:t xml:space="preserve">             3.   The Christian Law estimate of Possessions  </w:t>
      </w:r>
    </w:p>
    <w:p w:rsidR="00955CA9" w:rsidRPr="008C454A" w:rsidRDefault="00955CA9" w:rsidP="00955CA9">
      <w:pPr>
        <w:rPr>
          <w:sz w:val="24"/>
          <w:szCs w:val="24"/>
        </w:rPr>
      </w:pPr>
      <w:r w:rsidRPr="008C454A">
        <w:rPr>
          <w:sz w:val="24"/>
          <w:szCs w:val="24"/>
        </w:rPr>
        <w:t xml:space="preserve">             4    The Christian Law estimate of Sold Family Properties (Lands) </w:t>
      </w:r>
    </w:p>
    <w:p w:rsidR="00955CA9" w:rsidRPr="008C454A" w:rsidRDefault="00955CA9" w:rsidP="00955CA9">
      <w:pPr>
        <w:rPr>
          <w:sz w:val="24"/>
          <w:szCs w:val="24"/>
        </w:rPr>
      </w:pPr>
      <w:r w:rsidRPr="008C454A">
        <w:rPr>
          <w:sz w:val="24"/>
          <w:szCs w:val="24"/>
        </w:rPr>
        <w:t xml:space="preserve">             5.   The Christian Law estimate of Shaving off the Hair and Paying Expenses </w:t>
      </w:r>
    </w:p>
    <w:p w:rsidR="00955CA9" w:rsidRPr="008C454A" w:rsidRDefault="00955CA9" w:rsidP="00955CA9">
      <w:pPr>
        <w:rPr>
          <w:sz w:val="24"/>
          <w:szCs w:val="24"/>
        </w:rPr>
      </w:pPr>
      <w:r w:rsidRPr="008C454A">
        <w:rPr>
          <w:sz w:val="24"/>
          <w:szCs w:val="24"/>
        </w:rPr>
        <w:t xml:space="preserve">             6.   The Christian Law estimate of Clothing </w:t>
      </w:r>
    </w:p>
    <w:p w:rsidR="00955CA9" w:rsidRPr="008C454A" w:rsidRDefault="00955CA9" w:rsidP="00955CA9">
      <w:pPr>
        <w:rPr>
          <w:sz w:val="24"/>
          <w:szCs w:val="24"/>
        </w:rPr>
      </w:pPr>
      <w:r w:rsidRPr="008C454A">
        <w:rPr>
          <w:sz w:val="24"/>
          <w:szCs w:val="24"/>
        </w:rPr>
        <w:t xml:space="preserve">             7.   The Christian Law estimate of a Eunuch </w:t>
      </w:r>
    </w:p>
    <w:p w:rsidR="00955CA9" w:rsidRPr="008C454A" w:rsidRDefault="00955CA9" w:rsidP="00955CA9">
      <w:pPr>
        <w:rPr>
          <w:sz w:val="24"/>
          <w:szCs w:val="24"/>
        </w:rPr>
      </w:pPr>
      <w:r w:rsidRPr="008C454A">
        <w:rPr>
          <w:sz w:val="24"/>
          <w:szCs w:val="24"/>
        </w:rPr>
        <w:t xml:space="preserve">             8.   The Christian Law estimate of Permissible Magic  </w:t>
      </w:r>
    </w:p>
    <w:p w:rsidR="00955CA9" w:rsidRPr="008C454A" w:rsidRDefault="00955CA9" w:rsidP="00955CA9">
      <w:pPr>
        <w:rPr>
          <w:sz w:val="24"/>
          <w:szCs w:val="24"/>
        </w:rPr>
      </w:pPr>
      <w:r w:rsidRPr="008C454A">
        <w:rPr>
          <w:sz w:val="24"/>
          <w:szCs w:val="24"/>
        </w:rPr>
        <w:t xml:space="preserve">             9.   The Christian Law estimate of Wine </w:t>
      </w:r>
    </w:p>
    <w:p w:rsidR="00955CA9" w:rsidRPr="008C454A" w:rsidRDefault="00955CA9" w:rsidP="00955CA9">
      <w:pPr>
        <w:rPr>
          <w:sz w:val="24"/>
          <w:szCs w:val="24"/>
        </w:rPr>
      </w:pPr>
      <w:r w:rsidRPr="008C454A">
        <w:rPr>
          <w:sz w:val="24"/>
          <w:szCs w:val="24"/>
        </w:rPr>
        <w:t xml:space="preserve">             10. The Christian Law estimate of Widows </w:t>
      </w:r>
    </w:p>
    <w:p w:rsidR="00955CA9" w:rsidRPr="008C454A" w:rsidRDefault="00955CA9" w:rsidP="00955CA9">
      <w:pPr>
        <w:rPr>
          <w:sz w:val="24"/>
          <w:szCs w:val="24"/>
        </w:rPr>
      </w:pPr>
      <w:r w:rsidRPr="008C454A">
        <w:rPr>
          <w:sz w:val="24"/>
          <w:szCs w:val="24"/>
        </w:rPr>
        <w:t xml:space="preserve">             11. The Christian Law estimate of many Wives, many Horses &amp; much Money by Solomon </w:t>
      </w:r>
    </w:p>
    <w:p w:rsidR="00955CA9" w:rsidRPr="008C454A" w:rsidRDefault="00955CA9" w:rsidP="00955CA9">
      <w:pPr>
        <w:rPr>
          <w:sz w:val="24"/>
          <w:szCs w:val="24"/>
        </w:rPr>
      </w:pPr>
      <w:r w:rsidRPr="008C454A">
        <w:rPr>
          <w:sz w:val="24"/>
          <w:szCs w:val="24"/>
        </w:rPr>
        <w:t xml:space="preserve">             12. The Christian Law estimate of the Death Penalty with the Sword </w:t>
      </w:r>
    </w:p>
    <w:p w:rsidR="00955CA9" w:rsidRPr="008C454A" w:rsidRDefault="00955CA9" w:rsidP="00955CA9">
      <w:pPr>
        <w:rPr>
          <w:sz w:val="24"/>
          <w:szCs w:val="24"/>
        </w:rPr>
      </w:pPr>
      <w:r w:rsidRPr="008C454A">
        <w:rPr>
          <w:sz w:val="24"/>
          <w:szCs w:val="24"/>
        </w:rPr>
        <w:t xml:space="preserve">             13. The Christian Law estimate of Tattooing</w:t>
      </w:r>
    </w:p>
    <w:p w:rsidR="00955CA9" w:rsidRPr="008C454A" w:rsidRDefault="00955CA9" w:rsidP="00955CA9">
      <w:pPr>
        <w:rPr>
          <w:sz w:val="24"/>
          <w:szCs w:val="24"/>
        </w:rPr>
      </w:pPr>
      <w:r w:rsidRPr="008C454A">
        <w:rPr>
          <w:sz w:val="24"/>
          <w:szCs w:val="24"/>
        </w:rPr>
        <w:t xml:space="preserve">             14. The Christian Law estimate of the Holy Temple (Business) </w:t>
      </w:r>
    </w:p>
    <w:p w:rsidR="00955CA9" w:rsidRPr="008C454A" w:rsidRDefault="00955CA9" w:rsidP="00955CA9">
      <w:pPr>
        <w:rPr>
          <w:sz w:val="24"/>
          <w:szCs w:val="24"/>
        </w:rPr>
      </w:pPr>
      <w:r w:rsidRPr="008C454A">
        <w:rPr>
          <w:sz w:val="24"/>
          <w:szCs w:val="24"/>
        </w:rPr>
        <w:t xml:space="preserve">             15. The Christian Law estimate of Mercy rather than Sacrifice </w:t>
      </w:r>
    </w:p>
    <w:p w:rsidR="00955CA9" w:rsidRPr="008C454A" w:rsidRDefault="00955CA9" w:rsidP="00955CA9">
      <w:pPr>
        <w:rPr>
          <w:sz w:val="24"/>
          <w:szCs w:val="24"/>
        </w:rPr>
      </w:pPr>
      <w:r w:rsidRPr="008C454A">
        <w:rPr>
          <w:sz w:val="24"/>
          <w:szCs w:val="24"/>
        </w:rPr>
        <w:t xml:space="preserve">             16. The Christian Law estimate of the Death Penalty with the Blasphemous Stoning </w:t>
      </w:r>
    </w:p>
    <w:p w:rsidR="00955CA9" w:rsidRPr="008C454A" w:rsidRDefault="00955CA9" w:rsidP="00955CA9">
      <w:pPr>
        <w:rPr>
          <w:sz w:val="24"/>
          <w:szCs w:val="24"/>
        </w:rPr>
      </w:pPr>
      <w:r w:rsidRPr="008C454A">
        <w:rPr>
          <w:sz w:val="24"/>
          <w:szCs w:val="24"/>
        </w:rPr>
        <w:t xml:space="preserve">             17. The Christian Law estimate of the Death Penalty with Hell </w:t>
      </w:r>
    </w:p>
    <w:p w:rsidR="00955CA9" w:rsidRPr="008C454A" w:rsidRDefault="00955CA9" w:rsidP="00955CA9">
      <w:pPr>
        <w:rPr>
          <w:sz w:val="24"/>
          <w:szCs w:val="24"/>
        </w:rPr>
      </w:pPr>
      <w:r w:rsidRPr="008C454A">
        <w:rPr>
          <w:sz w:val="24"/>
          <w:szCs w:val="24"/>
        </w:rPr>
        <w:t xml:space="preserve">    6. The Curses of not obeying the Christian Law of Stephen </w:t>
      </w:r>
    </w:p>
    <w:p w:rsidR="00955CA9" w:rsidRPr="008C454A" w:rsidRDefault="00955CA9" w:rsidP="00955CA9">
      <w:pPr>
        <w:rPr>
          <w:sz w:val="24"/>
          <w:szCs w:val="24"/>
        </w:rPr>
      </w:pPr>
      <w:r w:rsidRPr="008C454A">
        <w:rPr>
          <w:sz w:val="24"/>
          <w:szCs w:val="24"/>
        </w:rPr>
        <w:t xml:space="preserve">    7. The Kingdom Problems of Stephen’s Christian Law of Lord Kind concerning the other Lord called Wisdom</w:t>
      </w:r>
    </w:p>
    <w:p w:rsidR="00955CA9" w:rsidRPr="008C454A" w:rsidRDefault="00955CA9" w:rsidP="00955CA9">
      <w:pPr>
        <w:rPr>
          <w:sz w:val="24"/>
          <w:szCs w:val="24"/>
        </w:rPr>
      </w:pPr>
      <w:r w:rsidRPr="008C454A">
        <w:rPr>
          <w:sz w:val="24"/>
          <w:szCs w:val="24"/>
        </w:rPr>
        <w:t xml:space="preserve">         a. The Christian Law of Stephen is over the Whole Gentile Law and the Whole Jewish Law </w:t>
      </w:r>
    </w:p>
    <w:p w:rsidR="00955CA9" w:rsidRPr="008C454A" w:rsidRDefault="00955CA9" w:rsidP="00955CA9">
      <w:pPr>
        <w:rPr>
          <w:sz w:val="24"/>
          <w:szCs w:val="24"/>
        </w:rPr>
      </w:pPr>
      <w:r w:rsidRPr="008C454A">
        <w:rPr>
          <w:sz w:val="24"/>
          <w:szCs w:val="24"/>
        </w:rPr>
        <w:t xml:space="preserve">    8. The division of the Gentile Law of James in 1 or 2 witnesses and Christian Law of Stephen in 1 witness or alone</w:t>
      </w:r>
    </w:p>
    <w:p w:rsidR="00955CA9" w:rsidRPr="008C454A" w:rsidRDefault="00955CA9" w:rsidP="00955CA9">
      <w:pPr>
        <w:rPr>
          <w:sz w:val="24"/>
          <w:szCs w:val="24"/>
        </w:rPr>
      </w:pPr>
      <w:r w:rsidRPr="008C454A">
        <w:rPr>
          <w:sz w:val="24"/>
          <w:szCs w:val="24"/>
        </w:rPr>
        <w:t>Chapter 5: The Unknown Name of the Lord &amp; Lady called the Word of God as the Entire Law</w:t>
      </w:r>
    </w:p>
    <w:p w:rsidR="00955CA9" w:rsidRPr="008C454A" w:rsidRDefault="00955CA9" w:rsidP="00955CA9">
      <w:pPr>
        <w:rPr>
          <w:sz w:val="24"/>
          <w:szCs w:val="24"/>
        </w:rPr>
      </w:pPr>
      <w:r w:rsidRPr="008C454A">
        <w:rPr>
          <w:sz w:val="24"/>
          <w:szCs w:val="24"/>
        </w:rPr>
        <w:t xml:space="preserve">   1. The Entire Law of the “Rider” on the White Horse  </w:t>
      </w:r>
    </w:p>
    <w:p w:rsidR="00955CA9" w:rsidRPr="008C454A" w:rsidRDefault="00955CA9" w:rsidP="00955CA9">
      <w:pPr>
        <w:rPr>
          <w:sz w:val="24"/>
          <w:szCs w:val="24"/>
        </w:rPr>
      </w:pPr>
      <w:r w:rsidRPr="008C454A">
        <w:rPr>
          <w:sz w:val="24"/>
          <w:szCs w:val="24"/>
        </w:rPr>
        <w:t xml:space="preserve">        a. The Division of the Christian Law in 1 witness &amp; the Law called the WORD OF GOD in the witness alone</w:t>
      </w:r>
    </w:p>
    <w:p w:rsidR="00955CA9" w:rsidRPr="008C454A" w:rsidRDefault="00955CA9" w:rsidP="00955CA9">
      <w:pPr>
        <w:rPr>
          <w:sz w:val="24"/>
          <w:szCs w:val="24"/>
        </w:rPr>
      </w:pPr>
      <w:r w:rsidRPr="008C454A">
        <w:rPr>
          <w:sz w:val="24"/>
          <w:szCs w:val="24"/>
        </w:rPr>
        <w:lastRenderedPageBreak/>
        <w:t xml:space="preserve">        b. The possible candidates of the LORD called the WORD OF GOD as the Entire Law</w:t>
      </w:r>
    </w:p>
    <w:p w:rsidR="00955CA9" w:rsidRPr="008C454A" w:rsidRDefault="00955CA9" w:rsidP="00955CA9">
      <w:pPr>
        <w:rPr>
          <w:sz w:val="24"/>
          <w:szCs w:val="24"/>
        </w:rPr>
      </w:pPr>
      <w:r w:rsidRPr="008C454A">
        <w:rPr>
          <w:sz w:val="24"/>
          <w:szCs w:val="24"/>
        </w:rPr>
        <w:t xml:space="preserve">             1. The 33 Letter Name for God</w:t>
      </w:r>
    </w:p>
    <w:p w:rsidR="00955CA9" w:rsidRPr="008C454A" w:rsidRDefault="00955CA9" w:rsidP="00955CA9">
      <w:pPr>
        <w:rPr>
          <w:sz w:val="24"/>
          <w:szCs w:val="24"/>
        </w:rPr>
      </w:pPr>
      <w:r w:rsidRPr="008C454A">
        <w:rPr>
          <w:sz w:val="24"/>
          <w:szCs w:val="24"/>
        </w:rPr>
        <w:t xml:space="preserve">             2. The 42 Letter Name for God</w:t>
      </w:r>
    </w:p>
    <w:p w:rsidR="00955CA9" w:rsidRPr="008C454A" w:rsidRDefault="00955CA9" w:rsidP="00955CA9">
      <w:pPr>
        <w:rPr>
          <w:sz w:val="24"/>
          <w:szCs w:val="24"/>
        </w:rPr>
      </w:pPr>
      <w:r w:rsidRPr="008C454A">
        <w:rPr>
          <w:sz w:val="24"/>
          <w:szCs w:val="24"/>
        </w:rPr>
        <w:t xml:space="preserve">             3. The 216 Letter Name for God</w:t>
      </w:r>
    </w:p>
    <w:p w:rsidR="00955CA9" w:rsidRPr="008C454A" w:rsidRDefault="00955CA9" w:rsidP="00955CA9">
      <w:pPr>
        <w:rPr>
          <w:sz w:val="24"/>
          <w:szCs w:val="24"/>
        </w:rPr>
      </w:pPr>
      <w:r w:rsidRPr="008C454A">
        <w:rPr>
          <w:sz w:val="24"/>
          <w:szCs w:val="24"/>
        </w:rPr>
        <w:t xml:space="preserve">             4. The 304,805 Letter Name for God</w:t>
      </w:r>
    </w:p>
    <w:p w:rsidR="00955CA9" w:rsidRPr="008C454A" w:rsidRDefault="00955CA9" w:rsidP="00955CA9">
      <w:pPr>
        <w:rPr>
          <w:sz w:val="24"/>
          <w:szCs w:val="24"/>
        </w:rPr>
      </w:pPr>
      <w:r w:rsidRPr="008C454A">
        <w:rPr>
          <w:sz w:val="24"/>
          <w:szCs w:val="24"/>
        </w:rPr>
        <w:t xml:space="preserve">        c. The Trinity called the WORD is the division of Christian Law of the Father Stephen in 1 witness &amp; the Word as Yah Alone </w:t>
      </w:r>
    </w:p>
    <w:p w:rsidR="00955CA9" w:rsidRPr="008C454A" w:rsidRDefault="00955CA9" w:rsidP="00955CA9">
      <w:pPr>
        <w:rPr>
          <w:sz w:val="24"/>
          <w:szCs w:val="24"/>
        </w:rPr>
      </w:pPr>
      <w:r w:rsidRPr="008C454A">
        <w:rPr>
          <w:sz w:val="24"/>
          <w:szCs w:val="24"/>
        </w:rPr>
        <w:t xml:space="preserve">        d. The other Names for the WORD OF GOD in the Entire Law</w:t>
      </w:r>
    </w:p>
    <w:p w:rsidR="00955CA9" w:rsidRPr="008C454A" w:rsidRDefault="00955CA9" w:rsidP="00955CA9">
      <w:pPr>
        <w:rPr>
          <w:sz w:val="24"/>
          <w:szCs w:val="24"/>
        </w:rPr>
      </w:pPr>
      <w:r w:rsidRPr="008C454A">
        <w:rPr>
          <w:sz w:val="24"/>
          <w:szCs w:val="24"/>
        </w:rPr>
        <w:t>Conclusion</w:t>
      </w:r>
    </w:p>
    <w:p w:rsidR="00955CA9" w:rsidRPr="008C454A" w:rsidRDefault="00955CA9" w:rsidP="00955CA9">
      <w:pPr>
        <w:jc w:val="center"/>
        <w:rPr>
          <w:sz w:val="24"/>
          <w:szCs w:val="24"/>
        </w:rPr>
      </w:pPr>
      <w:r w:rsidRPr="008C454A">
        <w:rPr>
          <w:sz w:val="24"/>
          <w:szCs w:val="24"/>
        </w:rPr>
        <w:t>Chapter 1: The Jewish Law of Moses under the One Lord Jehovah</w:t>
      </w:r>
    </w:p>
    <w:p w:rsidR="00955CA9" w:rsidRPr="008C454A" w:rsidRDefault="00955CA9" w:rsidP="00955CA9">
      <w:pPr>
        <w:spacing w:line="480" w:lineRule="auto"/>
        <w:jc w:val="both"/>
        <w:rPr>
          <w:sz w:val="24"/>
          <w:szCs w:val="24"/>
        </w:rPr>
      </w:pPr>
      <w:r w:rsidRPr="008C454A">
        <w:rPr>
          <w:sz w:val="24"/>
          <w:szCs w:val="24"/>
        </w:rPr>
        <w:t>The Jewish Law the Operates in 2 or more Positions</w:t>
      </w:r>
    </w:p>
    <w:p w:rsidR="00955CA9" w:rsidRPr="008C454A" w:rsidRDefault="00955CA9" w:rsidP="00955CA9">
      <w:pPr>
        <w:spacing w:line="480" w:lineRule="auto"/>
        <w:jc w:val="both"/>
        <w:rPr>
          <w:sz w:val="24"/>
          <w:szCs w:val="24"/>
        </w:rPr>
      </w:pPr>
      <w:r w:rsidRPr="008C454A">
        <w:rPr>
          <w:sz w:val="24"/>
          <w:szCs w:val="24"/>
        </w:rPr>
        <w:t xml:space="preserve">The word </w:t>
      </w:r>
      <w:r w:rsidRPr="008C454A">
        <w:rPr>
          <w:b/>
          <w:i/>
          <w:sz w:val="24"/>
          <w:szCs w:val="24"/>
        </w:rPr>
        <w:t xml:space="preserve">Mitzvah </w:t>
      </w:r>
      <w:r w:rsidRPr="008C454A">
        <w:rPr>
          <w:sz w:val="24"/>
          <w:szCs w:val="24"/>
        </w:rPr>
        <w:t>in the Hebrew biblically means “</w:t>
      </w:r>
      <w:r w:rsidRPr="008C454A">
        <w:rPr>
          <w:b/>
          <w:i/>
          <w:sz w:val="24"/>
          <w:szCs w:val="24"/>
        </w:rPr>
        <w:t>Command</w:t>
      </w:r>
      <w:r w:rsidRPr="008C454A">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8C454A">
        <w:rPr>
          <w:b/>
          <w:i/>
          <w:sz w:val="24"/>
          <w:szCs w:val="24"/>
        </w:rPr>
        <w:t xml:space="preserve">Mitzvah </w:t>
      </w:r>
      <w:r w:rsidRPr="008C454A">
        <w:rPr>
          <w:sz w:val="24"/>
          <w:szCs w:val="24"/>
        </w:rPr>
        <w:t>(</w:t>
      </w:r>
      <w:r w:rsidRPr="008C454A">
        <w:rPr>
          <w:b/>
          <w:i/>
          <w:sz w:val="24"/>
          <w:szCs w:val="24"/>
        </w:rPr>
        <w:t>Mitzvot</w:t>
      </w:r>
      <w:r w:rsidRPr="008C454A">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w:t>
      </w:r>
      <w:r w:rsidRPr="008C454A">
        <w:rPr>
          <w:sz w:val="24"/>
          <w:szCs w:val="24"/>
        </w:rPr>
        <w:lastRenderedPageBreak/>
        <w:t>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8C454A">
        <w:rPr>
          <w:sz w:val="24"/>
          <w:szCs w:val="24"/>
          <w:vertAlign w:val="superscript"/>
        </w:rPr>
        <w:t>st</w:t>
      </w:r>
      <w:r w:rsidRPr="008C454A">
        <w:rPr>
          <w:sz w:val="24"/>
          <w:szCs w:val="24"/>
        </w:rPr>
        <w:t xml:space="preserve"> Samuel 15:22; Hosea 6:6; Micah 6:6-8 and Matthew 9:13; 12:7. </w:t>
      </w:r>
    </w:p>
    <w:p w:rsidR="00955CA9" w:rsidRPr="008C454A" w:rsidRDefault="00955CA9" w:rsidP="00955CA9">
      <w:pPr>
        <w:spacing w:line="480" w:lineRule="auto"/>
        <w:jc w:val="both"/>
        <w:rPr>
          <w:sz w:val="24"/>
          <w:szCs w:val="24"/>
        </w:rPr>
      </w:pPr>
      <w:r w:rsidRPr="008C454A">
        <w:rPr>
          <w:sz w:val="24"/>
          <w:szCs w:val="24"/>
        </w:rPr>
        <w:t>The Existence of the Whole Jewish Law</w:t>
      </w:r>
    </w:p>
    <w:p w:rsidR="00955CA9" w:rsidRPr="008C454A" w:rsidRDefault="00955CA9" w:rsidP="00955CA9">
      <w:pPr>
        <w:spacing w:line="480" w:lineRule="auto"/>
        <w:jc w:val="both"/>
        <w:rPr>
          <w:sz w:val="24"/>
          <w:szCs w:val="24"/>
        </w:rPr>
      </w:pPr>
      <w:r w:rsidRPr="008C454A">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w:t>
      </w:r>
      <w:r w:rsidRPr="008C454A">
        <w:rPr>
          <w:sz w:val="24"/>
          <w:szCs w:val="24"/>
        </w:rPr>
        <w:lastRenderedPageBreak/>
        <w:t>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8C454A">
        <w:rPr>
          <w:sz w:val="24"/>
          <w:szCs w:val="24"/>
          <w:vertAlign w:val="superscript"/>
        </w:rPr>
        <w:t>st</w:t>
      </w:r>
      <w:r w:rsidRPr="008C454A">
        <w:rPr>
          <w:sz w:val="24"/>
          <w:szCs w:val="24"/>
        </w:rPr>
        <w:t xml:space="preserve"> Peter 3:19 and Revelation 6:9; 20:4. In 1</w:t>
      </w:r>
      <w:r w:rsidRPr="008C454A">
        <w:rPr>
          <w:sz w:val="24"/>
          <w:szCs w:val="24"/>
          <w:vertAlign w:val="superscript"/>
        </w:rPr>
        <w:t>st</w:t>
      </w:r>
      <w:r w:rsidRPr="008C454A">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8C454A">
        <w:rPr>
          <w:sz w:val="24"/>
          <w:szCs w:val="24"/>
          <w:vertAlign w:val="superscript"/>
        </w:rPr>
        <w:t>st</w:t>
      </w:r>
      <w:r w:rsidRPr="008C454A">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8C454A">
        <w:rPr>
          <w:b/>
          <w:sz w:val="24"/>
          <w:szCs w:val="24"/>
        </w:rPr>
        <w:t>TETH</w:t>
      </w:r>
      <w:r w:rsidRPr="008C454A">
        <w:rPr>
          <w:sz w:val="24"/>
          <w:szCs w:val="24"/>
        </w:rPr>
        <w:t>. The Law of Thy mouth is better than thousands of gold and silver.” In Psalms 119:77 it declares “</w:t>
      </w:r>
      <w:r w:rsidRPr="008C454A">
        <w:rPr>
          <w:b/>
          <w:sz w:val="24"/>
          <w:szCs w:val="24"/>
        </w:rPr>
        <w:t>YOD</w:t>
      </w:r>
      <w:r w:rsidRPr="008C454A">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w:t>
      </w:r>
      <w:r w:rsidRPr="008C454A">
        <w:rPr>
          <w:sz w:val="24"/>
          <w:szCs w:val="24"/>
        </w:rPr>
        <w:lastRenderedPageBreak/>
        <w:t>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8C454A">
        <w:rPr>
          <w:sz w:val="24"/>
          <w:szCs w:val="24"/>
          <w:vertAlign w:val="superscript"/>
        </w:rPr>
        <w:t>st</w:t>
      </w:r>
      <w:r w:rsidRPr="008C454A">
        <w:rPr>
          <w:sz w:val="24"/>
          <w:szCs w:val="24"/>
        </w:rPr>
        <w:t xml:space="preserve"> Maccabees 13:48 it declares “Yes, He put all uncleanness out of it, and placed such Men there as would keep the Law, and made it stronger than it was </w:t>
      </w:r>
      <w:r w:rsidRPr="008C454A">
        <w:rPr>
          <w:sz w:val="24"/>
          <w:szCs w:val="24"/>
        </w:rPr>
        <w:lastRenderedPageBreak/>
        <w:t xml:space="preserve">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8C454A">
        <w:rPr>
          <w:b/>
          <w:i/>
          <w:sz w:val="24"/>
          <w:szCs w:val="24"/>
        </w:rPr>
        <w:t>Most Holiest of All</w:t>
      </w:r>
      <w:r w:rsidRPr="008C454A">
        <w:rPr>
          <w:sz w:val="24"/>
          <w:szCs w:val="24"/>
        </w:rPr>
        <w:t xml:space="preserve"> over and above the (</w:t>
      </w:r>
      <w:r w:rsidRPr="008C454A">
        <w:rPr>
          <w:b/>
          <w:i/>
          <w:sz w:val="24"/>
          <w:szCs w:val="24"/>
        </w:rPr>
        <w:t>Church</w:t>
      </w:r>
      <w:r w:rsidRPr="008C454A">
        <w:rPr>
          <w:sz w:val="24"/>
          <w:szCs w:val="24"/>
        </w:rPr>
        <w:t xml:space="preserve">) </w:t>
      </w:r>
      <w:r w:rsidRPr="008C454A">
        <w:rPr>
          <w:b/>
          <w:i/>
          <w:sz w:val="24"/>
          <w:szCs w:val="24"/>
        </w:rPr>
        <w:t>Sanctuary</w:t>
      </w:r>
      <w:r w:rsidRPr="008C454A">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8C454A">
        <w:rPr>
          <w:b/>
          <w:i/>
          <w:sz w:val="24"/>
          <w:szCs w:val="24"/>
        </w:rPr>
        <w:t>Lord Stephen’s Mercy Seat (Throne)</w:t>
      </w:r>
      <w:r w:rsidRPr="008C454A">
        <w:rPr>
          <w:sz w:val="24"/>
          <w:szCs w:val="24"/>
        </w:rPr>
        <w:t xml:space="preserve"> in Hebrews 9:5 and Acts 8:3. For the Rod of Moses (The 2</w:t>
      </w:r>
      <w:r w:rsidRPr="008C454A">
        <w:rPr>
          <w:sz w:val="24"/>
          <w:szCs w:val="24"/>
          <w:vertAlign w:val="superscript"/>
        </w:rPr>
        <w:t>nd</w:t>
      </w:r>
      <w:r w:rsidRPr="008C454A">
        <w:rPr>
          <w:sz w:val="24"/>
          <w:szCs w:val="24"/>
        </w:rPr>
        <w:t xml:space="preserve"> time when He came down from the mountain) in Jewish Law protects the Jewish Temple by the seven plagues of Egypt from the plague of Flies from September 21</w:t>
      </w:r>
      <w:r w:rsidRPr="008C454A">
        <w:rPr>
          <w:sz w:val="24"/>
          <w:szCs w:val="24"/>
          <w:vertAlign w:val="superscript"/>
        </w:rPr>
        <w:t>st</w:t>
      </w:r>
      <w:r w:rsidRPr="008C454A">
        <w:rPr>
          <w:sz w:val="24"/>
          <w:szCs w:val="24"/>
        </w:rPr>
        <w:t xml:space="preserve"> to October 21</w:t>
      </w:r>
      <w:r w:rsidRPr="008C454A">
        <w:rPr>
          <w:sz w:val="24"/>
          <w:szCs w:val="24"/>
          <w:vertAlign w:val="superscript"/>
        </w:rPr>
        <w:t>st</w:t>
      </w:r>
      <w:r w:rsidRPr="008C454A">
        <w:rPr>
          <w:sz w:val="24"/>
          <w:szCs w:val="24"/>
        </w:rPr>
        <w:t xml:space="preserve"> on Tishri in Exodus 8:24, of cattle diseased from October 21</w:t>
      </w:r>
      <w:r w:rsidRPr="008C454A">
        <w:rPr>
          <w:sz w:val="24"/>
          <w:szCs w:val="24"/>
          <w:vertAlign w:val="superscript"/>
        </w:rPr>
        <w:t>st</w:t>
      </w:r>
      <w:r w:rsidRPr="008C454A">
        <w:rPr>
          <w:sz w:val="24"/>
          <w:szCs w:val="24"/>
        </w:rPr>
        <w:t xml:space="preserve"> to November 21</w:t>
      </w:r>
      <w:r w:rsidRPr="008C454A">
        <w:rPr>
          <w:sz w:val="24"/>
          <w:szCs w:val="24"/>
          <w:vertAlign w:val="superscript"/>
        </w:rPr>
        <w:t>st</w:t>
      </w:r>
      <w:r w:rsidRPr="008C454A">
        <w:rPr>
          <w:sz w:val="24"/>
          <w:szCs w:val="24"/>
        </w:rPr>
        <w:t xml:space="preserve"> on Cheshvan (Heshvan) in Exodus 9:3, of boils from November 21</w:t>
      </w:r>
      <w:r w:rsidRPr="008C454A">
        <w:rPr>
          <w:sz w:val="24"/>
          <w:szCs w:val="24"/>
          <w:vertAlign w:val="superscript"/>
        </w:rPr>
        <w:t>st</w:t>
      </w:r>
      <w:r w:rsidRPr="008C454A">
        <w:rPr>
          <w:sz w:val="24"/>
          <w:szCs w:val="24"/>
        </w:rPr>
        <w:t xml:space="preserve"> to December 21</w:t>
      </w:r>
      <w:r w:rsidRPr="008C454A">
        <w:rPr>
          <w:sz w:val="24"/>
          <w:szCs w:val="24"/>
          <w:vertAlign w:val="superscript"/>
        </w:rPr>
        <w:t>st</w:t>
      </w:r>
      <w:r w:rsidRPr="008C454A">
        <w:rPr>
          <w:sz w:val="24"/>
          <w:szCs w:val="24"/>
        </w:rPr>
        <w:t xml:space="preserve"> on Kislev (Chislev) in Exodus 9:9, of hail &amp; fire from December 21</w:t>
      </w:r>
      <w:r w:rsidRPr="008C454A">
        <w:rPr>
          <w:sz w:val="24"/>
          <w:szCs w:val="24"/>
          <w:vertAlign w:val="superscript"/>
        </w:rPr>
        <w:t>st</w:t>
      </w:r>
      <w:r w:rsidRPr="008C454A">
        <w:rPr>
          <w:sz w:val="24"/>
          <w:szCs w:val="24"/>
        </w:rPr>
        <w:t xml:space="preserve"> to January 21</w:t>
      </w:r>
      <w:r w:rsidRPr="008C454A">
        <w:rPr>
          <w:sz w:val="24"/>
          <w:szCs w:val="24"/>
          <w:vertAlign w:val="superscript"/>
        </w:rPr>
        <w:t>st</w:t>
      </w:r>
      <w:r w:rsidRPr="008C454A">
        <w:rPr>
          <w:sz w:val="24"/>
          <w:szCs w:val="24"/>
        </w:rPr>
        <w:t xml:space="preserve"> on Tevet (Tebeth) in Exodus 9:24, of locusts from January 21</w:t>
      </w:r>
      <w:r w:rsidRPr="008C454A">
        <w:rPr>
          <w:sz w:val="24"/>
          <w:szCs w:val="24"/>
          <w:vertAlign w:val="superscript"/>
        </w:rPr>
        <w:t>st</w:t>
      </w:r>
      <w:r w:rsidRPr="008C454A">
        <w:rPr>
          <w:sz w:val="24"/>
          <w:szCs w:val="24"/>
        </w:rPr>
        <w:t xml:space="preserve"> to February 21</w:t>
      </w:r>
      <w:r w:rsidRPr="008C454A">
        <w:rPr>
          <w:sz w:val="24"/>
          <w:szCs w:val="24"/>
          <w:vertAlign w:val="superscript"/>
        </w:rPr>
        <w:t>st</w:t>
      </w:r>
      <w:r w:rsidRPr="008C454A">
        <w:rPr>
          <w:sz w:val="24"/>
          <w:szCs w:val="24"/>
        </w:rPr>
        <w:t xml:space="preserve"> on Shevat (Shebat) in Exodus 10:4, of darkness from February 21</w:t>
      </w:r>
      <w:r w:rsidRPr="008C454A">
        <w:rPr>
          <w:sz w:val="24"/>
          <w:szCs w:val="24"/>
          <w:vertAlign w:val="superscript"/>
        </w:rPr>
        <w:t>st</w:t>
      </w:r>
      <w:r w:rsidRPr="008C454A">
        <w:rPr>
          <w:sz w:val="24"/>
          <w:szCs w:val="24"/>
        </w:rPr>
        <w:t xml:space="preserve"> to march 21</w:t>
      </w:r>
      <w:r w:rsidRPr="008C454A">
        <w:rPr>
          <w:sz w:val="24"/>
          <w:szCs w:val="24"/>
          <w:vertAlign w:val="superscript"/>
        </w:rPr>
        <w:t>st</w:t>
      </w:r>
      <w:r w:rsidRPr="008C454A">
        <w:rPr>
          <w:sz w:val="24"/>
          <w:szCs w:val="24"/>
        </w:rPr>
        <w:t xml:space="preserve"> on Adar in Exodus 10:21 and  of the firstborn killed from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st</w:t>
      </w:r>
      <w:r w:rsidRPr="008C454A">
        <w:rPr>
          <w:sz w:val="24"/>
          <w:szCs w:val="24"/>
        </w:rPr>
        <w:t xml:space="preserve"> on Nisan in Exodus 11:1-10; 12:29-30. In Acts 13:47 it declares “…I HAVE SET THEE TO BE A LIGHT OF THE GENTILES, THAT THOU SHOULD BE FOR SALVATION UNTO THE ENDS OF THE EARTH.” Moses is Lord in the Law in John 10:34-36.</w:t>
      </w:r>
    </w:p>
    <w:p w:rsidR="00955CA9" w:rsidRPr="008C454A" w:rsidRDefault="00955CA9" w:rsidP="00955CA9">
      <w:pPr>
        <w:spacing w:line="480" w:lineRule="auto"/>
        <w:jc w:val="both"/>
        <w:rPr>
          <w:sz w:val="24"/>
          <w:szCs w:val="24"/>
        </w:rPr>
      </w:pPr>
      <w:r w:rsidRPr="008C454A">
        <w:rPr>
          <w:sz w:val="24"/>
          <w:szCs w:val="24"/>
        </w:rPr>
        <w:t xml:space="preserve">The Instruction of the Whole Jewish Law        </w:t>
      </w:r>
    </w:p>
    <w:p w:rsidR="00955CA9" w:rsidRPr="008C454A" w:rsidRDefault="00955CA9" w:rsidP="00955CA9">
      <w:pPr>
        <w:spacing w:line="480" w:lineRule="auto"/>
        <w:jc w:val="both"/>
        <w:rPr>
          <w:b/>
          <w:sz w:val="24"/>
          <w:szCs w:val="24"/>
        </w:rPr>
      </w:pPr>
      <w:r w:rsidRPr="008C454A">
        <w:rPr>
          <w:sz w:val="24"/>
          <w:szCs w:val="24"/>
        </w:rPr>
        <w:t xml:space="preserve">The </w:t>
      </w:r>
      <w:r w:rsidRPr="008C454A">
        <w:rPr>
          <w:b/>
          <w:sz w:val="24"/>
          <w:szCs w:val="24"/>
        </w:rPr>
        <w:t>WHOLE LAW of JEHOVAH</w:t>
      </w:r>
      <w:r w:rsidRPr="008C454A">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w:t>
      </w:r>
      <w:r w:rsidRPr="008C454A">
        <w:rPr>
          <w:sz w:val="24"/>
          <w:szCs w:val="24"/>
        </w:rPr>
        <w:lastRenderedPageBreak/>
        <w:t xml:space="preserve">directs Us in Romans 7:12. Some scriptures are in Genesis 1:27-30; 2:17; 4:1-16; 6:1-13; 9:18-26; 10:6-20; 12:2-3; 15:6; 17:4-7, 10; 18:19; Exodus 19:5-6 and Deuteronomy 26:18-19; 34:6-7. The 18 orders for </w:t>
      </w:r>
      <w:r w:rsidRPr="008C454A">
        <w:rPr>
          <w:b/>
          <w:sz w:val="24"/>
          <w:szCs w:val="24"/>
        </w:rPr>
        <w:t xml:space="preserve">Law </w:t>
      </w:r>
      <w:r w:rsidRPr="008C454A">
        <w:rPr>
          <w:sz w:val="24"/>
          <w:szCs w:val="24"/>
        </w:rPr>
        <w:t xml:space="preserve">are used as </w:t>
      </w:r>
      <w:r w:rsidRPr="008C454A">
        <w:rPr>
          <w:rFonts w:cstheme="minorHAnsi"/>
          <w:b/>
          <w:i/>
          <w:sz w:val="24"/>
          <w:szCs w:val="24"/>
        </w:rPr>
        <w:t>Ways</w:t>
      </w:r>
      <w:r w:rsidRPr="008C454A">
        <w:rPr>
          <w:rFonts w:cstheme="minorHAnsi"/>
          <w:b/>
          <w:sz w:val="24"/>
          <w:szCs w:val="24"/>
        </w:rPr>
        <w:t xml:space="preserve"> </w:t>
      </w:r>
      <w:r w:rsidRPr="008C454A">
        <w:rPr>
          <w:sz w:val="24"/>
          <w:szCs w:val="24"/>
        </w:rPr>
        <w:t>in 1</w:t>
      </w:r>
      <w:r w:rsidRPr="008C454A">
        <w:rPr>
          <w:sz w:val="24"/>
          <w:szCs w:val="24"/>
          <w:vertAlign w:val="superscript"/>
        </w:rPr>
        <w:t>st</w:t>
      </w:r>
      <w:r w:rsidRPr="008C454A">
        <w:rPr>
          <w:sz w:val="24"/>
          <w:szCs w:val="24"/>
        </w:rPr>
        <w:t xml:space="preserve"> Kings 2:3 and Psalms 18:21, </w:t>
      </w:r>
      <w:r w:rsidRPr="008C454A">
        <w:rPr>
          <w:rFonts w:cstheme="minorHAnsi"/>
          <w:b/>
          <w:i/>
          <w:sz w:val="24"/>
          <w:szCs w:val="24"/>
        </w:rPr>
        <w:t xml:space="preserve">Testimonies </w:t>
      </w:r>
      <w:r w:rsidRPr="008C454A">
        <w:rPr>
          <w:sz w:val="24"/>
          <w:szCs w:val="24"/>
        </w:rPr>
        <w:t xml:space="preserve">in Deuteronomy 4:45; 6:17 (KJV), </w:t>
      </w:r>
      <w:r w:rsidRPr="008C454A">
        <w:rPr>
          <w:rFonts w:cstheme="minorHAnsi"/>
          <w:b/>
          <w:i/>
          <w:sz w:val="24"/>
          <w:szCs w:val="24"/>
        </w:rPr>
        <w:t>Stipulations</w:t>
      </w:r>
      <w:r w:rsidRPr="008C454A">
        <w:rPr>
          <w:rFonts w:cstheme="minorHAnsi"/>
          <w:sz w:val="24"/>
          <w:szCs w:val="24"/>
        </w:rPr>
        <w:t xml:space="preserve"> </w:t>
      </w:r>
      <w:r w:rsidRPr="008C454A">
        <w:rPr>
          <w:sz w:val="24"/>
          <w:szCs w:val="24"/>
        </w:rPr>
        <w:t xml:space="preserve">in Deuteronomy 6:17 (NIV), </w:t>
      </w:r>
      <w:r w:rsidRPr="008C454A">
        <w:rPr>
          <w:rFonts w:cstheme="minorHAnsi"/>
          <w:b/>
          <w:i/>
          <w:sz w:val="24"/>
          <w:szCs w:val="24"/>
        </w:rPr>
        <w:t>Requirements</w:t>
      </w:r>
      <w:r w:rsidRPr="008C454A">
        <w:rPr>
          <w:rFonts w:cstheme="minorHAnsi"/>
          <w:sz w:val="24"/>
          <w:szCs w:val="24"/>
        </w:rPr>
        <w:t xml:space="preserve"> </w:t>
      </w:r>
      <w:r w:rsidRPr="008C454A">
        <w:rPr>
          <w:sz w:val="24"/>
          <w:szCs w:val="24"/>
        </w:rPr>
        <w:t>in 1</w:t>
      </w:r>
      <w:r w:rsidRPr="008C454A">
        <w:rPr>
          <w:sz w:val="24"/>
          <w:szCs w:val="24"/>
          <w:vertAlign w:val="superscript"/>
        </w:rPr>
        <w:t>st</w:t>
      </w:r>
      <w:r w:rsidRPr="008C454A">
        <w:rPr>
          <w:sz w:val="24"/>
          <w:szCs w:val="24"/>
        </w:rPr>
        <w:t xml:space="preserve"> Kings 2:3, </w:t>
      </w:r>
      <w:r w:rsidRPr="008C454A">
        <w:rPr>
          <w:rFonts w:cstheme="minorHAnsi"/>
          <w:b/>
          <w:i/>
          <w:sz w:val="24"/>
          <w:szCs w:val="24"/>
        </w:rPr>
        <w:t>Precepts</w:t>
      </w:r>
      <w:r w:rsidRPr="008C454A">
        <w:rPr>
          <w:rFonts w:cstheme="minorHAnsi"/>
          <w:sz w:val="24"/>
          <w:szCs w:val="24"/>
        </w:rPr>
        <w:t xml:space="preserve"> </w:t>
      </w:r>
      <w:r w:rsidRPr="008C454A">
        <w:rPr>
          <w:sz w:val="24"/>
          <w:szCs w:val="24"/>
        </w:rPr>
        <w:t xml:space="preserve">in Psalms 119:4 (NIV), </w:t>
      </w:r>
      <w:r w:rsidRPr="008C454A">
        <w:rPr>
          <w:rFonts w:cstheme="minorHAnsi"/>
          <w:b/>
          <w:i/>
          <w:sz w:val="24"/>
          <w:szCs w:val="24"/>
        </w:rPr>
        <w:t>Statutes</w:t>
      </w:r>
      <w:r w:rsidRPr="008C454A">
        <w:rPr>
          <w:sz w:val="24"/>
          <w:szCs w:val="24"/>
        </w:rPr>
        <w:t xml:space="preserve"> in Leviticus 3:17; 10:11 (KJV), </w:t>
      </w:r>
      <w:r w:rsidRPr="008C454A">
        <w:rPr>
          <w:rFonts w:cstheme="minorHAnsi"/>
          <w:b/>
          <w:i/>
          <w:sz w:val="24"/>
          <w:szCs w:val="24"/>
        </w:rPr>
        <w:t>Decrees</w:t>
      </w:r>
      <w:r w:rsidRPr="008C454A">
        <w:rPr>
          <w:b/>
          <w:i/>
          <w:sz w:val="24"/>
          <w:szCs w:val="24"/>
        </w:rPr>
        <w:t xml:space="preserve"> </w:t>
      </w:r>
      <w:r w:rsidRPr="008C454A">
        <w:rPr>
          <w:sz w:val="24"/>
          <w:szCs w:val="24"/>
        </w:rPr>
        <w:t>in 1</w:t>
      </w:r>
      <w:r w:rsidRPr="008C454A">
        <w:rPr>
          <w:sz w:val="24"/>
          <w:szCs w:val="24"/>
          <w:vertAlign w:val="superscript"/>
        </w:rPr>
        <w:t>st</w:t>
      </w:r>
      <w:r w:rsidRPr="008C454A">
        <w:rPr>
          <w:sz w:val="24"/>
          <w:szCs w:val="24"/>
        </w:rPr>
        <w:t xml:space="preserve"> Chronicles 29:19, </w:t>
      </w:r>
      <w:r w:rsidRPr="008C454A">
        <w:rPr>
          <w:rFonts w:cstheme="minorHAnsi"/>
          <w:b/>
          <w:i/>
          <w:sz w:val="24"/>
          <w:szCs w:val="24"/>
        </w:rPr>
        <w:t>Ordinances</w:t>
      </w:r>
      <w:r w:rsidRPr="008C454A">
        <w:rPr>
          <w:b/>
          <w:i/>
          <w:sz w:val="24"/>
          <w:szCs w:val="24"/>
        </w:rPr>
        <w:t xml:space="preserve"> </w:t>
      </w:r>
      <w:r w:rsidRPr="008C454A">
        <w:rPr>
          <w:sz w:val="24"/>
          <w:szCs w:val="24"/>
        </w:rPr>
        <w:t xml:space="preserve">in Numbers 9:12 (KJV), </w:t>
      </w:r>
      <w:r w:rsidRPr="008C454A">
        <w:rPr>
          <w:rFonts w:cstheme="minorHAnsi"/>
          <w:b/>
          <w:i/>
          <w:sz w:val="24"/>
          <w:szCs w:val="24"/>
        </w:rPr>
        <w:t>Commands</w:t>
      </w:r>
      <w:r w:rsidRPr="008C454A">
        <w:rPr>
          <w:b/>
          <w:i/>
          <w:sz w:val="24"/>
          <w:szCs w:val="24"/>
        </w:rPr>
        <w:t xml:space="preserve"> </w:t>
      </w:r>
      <w:r w:rsidRPr="008C454A">
        <w:rPr>
          <w:sz w:val="24"/>
          <w:szCs w:val="24"/>
        </w:rPr>
        <w:t xml:space="preserve">in Deuteronomy 6:1-9, </w:t>
      </w:r>
      <w:r w:rsidRPr="008C454A">
        <w:rPr>
          <w:rFonts w:cstheme="minorHAnsi"/>
          <w:b/>
          <w:i/>
          <w:sz w:val="24"/>
          <w:szCs w:val="24"/>
        </w:rPr>
        <w:t>Judgments</w:t>
      </w:r>
      <w:r w:rsidRPr="008C454A">
        <w:rPr>
          <w:rFonts w:cstheme="minorHAnsi"/>
          <w:sz w:val="24"/>
          <w:szCs w:val="24"/>
        </w:rPr>
        <w:t xml:space="preserve"> </w:t>
      </w:r>
      <w:r w:rsidRPr="008C454A">
        <w:rPr>
          <w:sz w:val="24"/>
          <w:szCs w:val="24"/>
        </w:rPr>
        <w:t xml:space="preserve">in Exodus 24:3 (KJV), </w:t>
      </w:r>
      <w:r w:rsidRPr="008C454A">
        <w:rPr>
          <w:rFonts w:cstheme="minorHAnsi"/>
          <w:b/>
          <w:i/>
          <w:sz w:val="24"/>
          <w:szCs w:val="24"/>
        </w:rPr>
        <w:t xml:space="preserve">Words </w:t>
      </w:r>
      <w:r w:rsidRPr="008C454A">
        <w:rPr>
          <w:sz w:val="24"/>
          <w:szCs w:val="24"/>
        </w:rPr>
        <w:t xml:space="preserve">in Deuteronomy 33:9, </w:t>
      </w:r>
      <w:r w:rsidRPr="008C454A">
        <w:rPr>
          <w:rFonts w:cstheme="minorHAnsi"/>
          <w:b/>
          <w:i/>
          <w:sz w:val="24"/>
          <w:szCs w:val="24"/>
        </w:rPr>
        <w:t>Regulations &amp; Teachings</w:t>
      </w:r>
      <w:r w:rsidRPr="008C454A">
        <w:rPr>
          <w:b/>
          <w:i/>
          <w:sz w:val="24"/>
          <w:szCs w:val="24"/>
        </w:rPr>
        <w:t xml:space="preserve"> </w:t>
      </w:r>
      <w:r w:rsidRPr="008C454A">
        <w:rPr>
          <w:sz w:val="24"/>
          <w:szCs w:val="24"/>
        </w:rPr>
        <w:t xml:space="preserve">in Exodus 24:3, </w:t>
      </w:r>
      <w:r w:rsidRPr="008C454A">
        <w:rPr>
          <w:rFonts w:cstheme="minorHAnsi"/>
          <w:b/>
          <w:i/>
          <w:sz w:val="24"/>
          <w:szCs w:val="24"/>
        </w:rPr>
        <w:t xml:space="preserve">Rules </w:t>
      </w:r>
      <w:r w:rsidRPr="008C454A">
        <w:rPr>
          <w:rFonts w:cstheme="minorHAnsi"/>
          <w:sz w:val="24"/>
          <w:szCs w:val="24"/>
        </w:rPr>
        <w:t>in Psalms 110:2; 2</w:t>
      </w:r>
      <w:r w:rsidRPr="008C454A">
        <w:rPr>
          <w:rFonts w:cstheme="minorHAnsi"/>
          <w:sz w:val="24"/>
          <w:szCs w:val="24"/>
          <w:vertAlign w:val="superscript"/>
        </w:rPr>
        <w:t>nd</w:t>
      </w:r>
      <w:r w:rsidRPr="008C454A">
        <w:rPr>
          <w:rFonts w:cstheme="minorHAnsi"/>
          <w:sz w:val="24"/>
          <w:szCs w:val="24"/>
        </w:rPr>
        <w:t xml:space="preserve"> Esdras 4:38; 5:23, 38; 6:11; 7:17; 12:7; 13:51 &amp; in the Damascus Document on pages 146-150,</w:t>
      </w:r>
      <w:r w:rsidRPr="008C454A">
        <w:rPr>
          <w:rFonts w:cstheme="minorHAnsi"/>
          <w:i/>
          <w:sz w:val="24"/>
          <w:szCs w:val="24"/>
        </w:rPr>
        <w:t xml:space="preserve"> </w:t>
      </w:r>
      <w:r w:rsidRPr="008C454A">
        <w:rPr>
          <w:rFonts w:cstheme="minorHAnsi"/>
          <w:b/>
          <w:i/>
          <w:sz w:val="24"/>
          <w:szCs w:val="24"/>
        </w:rPr>
        <w:t xml:space="preserve">Codes (Penal) </w:t>
      </w:r>
      <w:r w:rsidRPr="008C454A">
        <w:rPr>
          <w:rFonts w:cstheme="minorHAnsi"/>
          <w:sz w:val="24"/>
          <w:szCs w:val="24"/>
        </w:rPr>
        <w:t>in Romans 2:27, 29 (NIV); Colossians 2:14 (NIV) &amp; in the Damascus Document on pages 150-153,</w:t>
      </w:r>
      <w:r w:rsidRPr="008C454A">
        <w:rPr>
          <w:rFonts w:cstheme="minorHAnsi"/>
          <w:b/>
          <w:i/>
          <w:sz w:val="24"/>
          <w:szCs w:val="24"/>
        </w:rPr>
        <w:t xml:space="preserve"> Ritual Covenant</w:t>
      </w:r>
      <w:r w:rsidRPr="008C454A">
        <w:rPr>
          <w:b/>
          <w:i/>
          <w:sz w:val="24"/>
          <w:szCs w:val="24"/>
        </w:rPr>
        <w:t xml:space="preserve"> </w:t>
      </w:r>
      <w:r w:rsidRPr="008C454A">
        <w:rPr>
          <w:sz w:val="24"/>
          <w:szCs w:val="24"/>
        </w:rPr>
        <w:t>in Job 1:1; Genesis 1:26; 6:18; 15:18; Exodus 19:6; 2</w:t>
      </w:r>
      <w:r w:rsidRPr="008C454A">
        <w:rPr>
          <w:sz w:val="24"/>
          <w:szCs w:val="24"/>
          <w:vertAlign w:val="superscript"/>
        </w:rPr>
        <w:t>nd</w:t>
      </w:r>
      <w:r w:rsidRPr="008C454A">
        <w:rPr>
          <w:sz w:val="24"/>
          <w:szCs w:val="24"/>
        </w:rPr>
        <w:t xml:space="preserve"> Samuel 23:5; Psalms 105:10; Hebrews 8:6; Sirach 24:23; 28:7; 44:20; 45:7, 15 &amp; in the Damascus Document on pages 150-153 &amp; </w:t>
      </w:r>
      <w:r w:rsidRPr="008C454A">
        <w:rPr>
          <w:b/>
          <w:i/>
          <w:sz w:val="24"/>
          <w:szCs w:val="24"/>
        </w:rPr>
        <w:t>Manuals</w:t>
      </w:r>
      <w:r w:rsidRPr="008C454A">
        <w:rPr>
          <w:sz w:val="24"/>
          <w:szCs w:val="24"/>
        </w:rPr>
        <w:t xml:space="preserve"> in Numbers 35:18; 2</w:t>
      </w:r>
      <w:r w:rsidRPr="008C454A">
        <w:rPr>
          <w:sz w:val="24"/>
          <w:szCs w:val="24"/>
          <w:vertAlign w:val="superscript"/>
        </w:rPr>
        <w:t>nd</w:t>
      </w:r>
      <w:r w:rsidRPr="008C454A">
        <w:rPr>
          <w:sz w:val="24"/>
          <w:szCs w:val="24"/>
        </w:rPr>
        <w:t xml:space="preserve"> Samuel 1:27; Job 20:24; Ecclesiastes 9:18; Isaiah 13:5; 54:17; Jeremiah 50:25; 1</w:t>
      </w:r>
      <w:r w:rsidRPr="008C454A">
        <w:rPr>
          <w:sz w:val="24"/>
          <w:szCs w:val="24"/>
          <w:vertAlign w:val="superscript"/>
        </w:rPr>
        <w:t>st</w:t>
      </w:r>
      <w:r w:rsidRPr="008C454A">
        <w:rPr>
          <w:sz w:val="24"/>
          <w:szCs w:val="24"/>
        </w:rPr>
        <w:t xml:space="preserve"> Maccabees 10:6; 2</w:t>
      </w:r>
      <w:r w:rsidRPr="008C454A">
        <w:rPr>
          <w:sz w:val="24"/>
          <w:szCs w:val="24"/>
          <w:vertAlign w:val="superscript"/>
        </w:rPr>
        <w:t>nd</w:t>
      </w:r>
      <w:r w:rsidRPr="008C454A">
        <w:rPr>
          <w:sz w:val="24"/>
          <w:szCs w:val="24"/>
        </w:rPr>
        <w:t xml:space="preserve"> Maccabees 3:28; 8:18; 2</w:t>
      </w:r>
      <w:r w:rsidRPr="008C454A">
        <w:rPr>
          <w:sz w:val="24"/>
          <w:szCs w:val="24"/>
          <w:vertAlign w:val="superscript"/>
        </w:rPr>
        <w:t>nd</w:t>
      </w:r>
      <w:r w:rsidRPr="008C454A">
        <w:rPr>
          <w:sz w:val="24"/>
          <w:szCs w:val="24"/>
        </w:rPr>
        <w:t xml:space="preserve"> Corinthians 10:4-6 &amp; in the Manual of Discipline on pages 208-222. All these words mean the same thing in Deuteronomy 4:1; 5:1; 6:1 &amp; 1</w:t>
      </w:r>
      <w:r w:rsidRPr="008C454A">
        <w:rPr>
          <w:sz w:val="24"/>
          <w:szCs w:val="24"/>
          <w:vertAlign w:val="superscript"/>
        </w:rPr>
        <w:t>st</w:t>
      </w:r>
      <w:r w:rsidRPr="008C454A">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8C454A">
        <w:rPr>
          <w:sz w:val="24"/>
          <w:szCs w:val="24"/>
          <w:vertAlign w:val="superscript"/>
        </w:rPr>
        <w:t>st</w:t>
      </w:r>
      <w:r w:rsidRPr="008C454A">
        <w:rPr>
          <w:sz w:val="24"/>
          <w:szCs w:val="24"/>
        </w:rPr>
        <w:t xml:space="preserve"> Corinthians 2:6-16 and Titus 3:1-11. There are a total of 613 Laws (</w:t>
      </w:r>
      <w:r w:rsidRPr="008C454A">
        <w:rPr>
          <w:b/>
          <w:i/>
          <w:sz w:val="24"/>
          <w:szCs w:val="24"/>
        </w:rPr>
        <w:t>Mitzvot</w:t>
      </w:r>
      <w:r w:rsidRPr="008C454A">
        <w:rPr>
          <w:sz w:val="24"/>
          <w:szCs w:val="24"/>
        </w:rPr>
        <w:t>) as Jewish Gods in John 10:35. The Covenant Law Book was used for Law in Exodus 20:23-23:19. The Priestly Law was established in Exodus 25-31; Leviticus 1-27; Numbers 4-10, 28-29; 15:32-36 &amp; Deuteronomy 17:8-13; 31:9-</w:t>
      </w:r>
      <w:r w:rsidRPr="008C454A">
        <w:rPr>
          <w:sz w:val="24"/>
          <w:szCs w:val="24"/>
        </w:rPr>
        <w:lastRenderedPageBreak/>
        <w:t>13. The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are </w:t>
      </w:r>
      <w:r w:rsidRPr="008C454A">
        <w:rPr>
          <w:b/>
          <w:sz w:val="24"/>
          <w:szCs w:val="24"/>
        </w:rPr>
        <w:t xml:space="preserve">The 2 Great Law Commands </w:t>
      </w:r>
      <w:r w:rsidRPr="008C454A">
        <w:rPr>
          <w:sz w:val="24"/>
          <w:szCs w:val="24"/>
        </w:rPr>
        <w:t xml:space="preserve">is in Luke 10:27. The Whole Law is done by the </w:t>
      </w:r>
      <w:r w:rsidRPr="008C454A">
        <w:rPr>
          <w:b/>
          <w:sz w:val="24"/>
          <w:szCs w:val="24"/>
        </w:rPr>
        <w:t>21</w:t>
      </w:r>
      <w:r w:rsidRPr="008C454A">
        <w:rPr>
          <w:b/>
          <w:sz w:val="24"/>
          <w:szCs w:val="24"/>
          <w:vertAlign w:val="superscript"/>
        </w:rPr>
        <w:t>st</w:t>
      </w:r>
      <w:r w:rsidRPr="008C454A">
        <w:rPr>
          <w:b/>
          <w:sz w:val="24"/>
          <w:szCs w:val="24"/>
        </w:rPr>
        <w:t>/22</w:t>
      </w:r>
      <w:r w:rsidRPr="008C454A">
        <w:rPr>
          <w:b/>
          <w:sz w:val="24"/>
          <w:szCs w:val="24"/>
          <w:vertAlign w:val="superscript"/>
        </w:rPr>
        <w:t>nd</w:t>
      </w:r>
      <w:r w:rsidRPr="008C454A">
        <w:rPr>
          <w:b/>
          <w:sz w:val="24"/>
          <w:szCs w:val="24"/>
        </w:rPr>
        <w:t xml:space="preserve"> orders of Aaron &amp; Moses in 2 or 3 in Jewish Law</w:t>
      </w:r>
      <w:r w:rsidRPr="008C454A">
        <w:rPr>
          <w:sz w:val="24"/>
          <w:szCs w:val="24"/>
        </w:rPr>
        <w:t xml:space="preserve">, by the </w:t>
      </w:r>
      <w:r w:rsidRPr="008C454A">
        <w:rPr>
          <w:b/>
          <w:sz w:val="24"/>
          <w:szCs w:val="24"/>
        </w:rPr>
        <w:t>23</w:t>
      </w:r>
      <w:r w:rsidRPr="008C454A">
        <w:rPr>
          <w:b/>
          <w:sz w:val="24"/>
          <w:szCs w:val="24"/>
          <w:vertAlign w:val="superscript"/>
        </w:rPr>
        <w:t>rd</w:t>
      </w:r>
      <w:r w:rsidRPr="008C454A">
        <w:rPr>
          <w:b/>
          <w:sz w:val="24"/>
          <w:szCs w:val="24"/>
        </w:rPr>
        <w:t xml:space="preserve"> order of James in 1 or 2 in Gentile Law</w:t>
      </w:r>
      <w:r w:rsidRPr="008C454A">
        <w:rPr>
          <w:sz w:val="24"/>
          <w:szCs w:val="24"/>
        </w:rPr>
        <w:t xml:space="preserve">, by the </w:t>
      </w:r>
      <w:r w:rsidRPr="008C454A">
        <w:rPr>
          <w:b/>
          <w:sz w:val="24"/>
          <w:szCs w:val="24"/>
        </w:rPr>
        <w:t>24</w:t>
      </w:r>
      <w:r w:rsidRPr="008C454A">
        <w:rPr>
          <w:b/>
          <w:sz w:val="24"/>
          <w:szCs w:val="24"/>
          <w:vertAlign w:val="superscript"/>
        </w:rPr>
        <w:t>th</w:t>
      </w:r>
      <w:r w:rsidRPr="008C454A">
        <w:rPr>
          <w:b/>
          <w:sz w:val="24"/>
          <w:szCs w:val="24"/>
        </w:rPr>
        <w:t xml:space="preserve"> order of James in Alone or 1 in Christian Law</w:t>
      </w:r>
      <w:r w:rsidRPr="008C454A">
        <w:rPr>
          <w:sz w:val="24"/>
          <w:szCs w:val="24"/>
        </w:rPr>
        <w:t xml:space="preserve"> &amp; the </w:t>
      </w:r>
      <w:r w:rsidRPr="008C454A">
        <w:rPr>
          <w:b/>
          <w:sz w:val="24"/>
          <w:szCs w:val="24"/>
        </w:rPr>
        <w:t>30</w:t>
      </w:r>
      <w:r w:rsidRPr="008C454A">
        <w:rPr>
          <w:b/>
          <w:sz w:val="24"/>
          <w:szCs w:val="24"/>
          <w:vertAlign w:val="superscript"/>
        </w:rPr>
        <w:t>th</w:t>
      </w:r>
      <w:r w:rsidRPr="008C454A">
        <w:rPr>
          <w:b/>
          <w:sz w:val="24"/>
          <w:szCs w:val="24"/>
        </w:rPr>
        <w:t xml:space="preserve"> Supreme order of Melchizedek (Giants), Elohim (Dragons Hosts, Camps &amp; Armies) &amp; El (Law) in Lordship above the Law</w:t>
      </w:r>
      <w:r w:rsidRPr="008C454A">
        <w:rPr>
          <w:sz w:val="24"/>
          <w:szCs w:val="24"/>
        </w:rPr>
        <w:t xml:space="preserve"> in Hebrews 7:11, 21; 10:28-30; Romans 13:1-10 &amp; James 2:8-13. </w:t>
      </w:r>
      <w:r w:rsidRPr="008C454A">
        <w:rPr>
          <w:b/>
          <w:sz w:val="24"/>
          <w:szCs w:val="24"/>
        </w:rPr>
        <w:t>The Lord John/Jesus as the Lords Woman/Man is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The Lord James for Boys &amp; the Law of God/Father Stephen for Lords are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El. </w:t>
      </w:r>
    </w:p>
    <w:p w:rsidR="00955CA9" w:rsidRPr="008C454A" w:rsidRDefault="00955CA9" w:rsidP="00955CA9">
      <w:pPr>
        <w:spacing w:line="480" w:lineRule="auto"/>
        <w:jc w:val="both"/>
        <w:rPr>
          <w:sz w:val="24"/>
          <w:szCs w:val="24"/>
        </w:rPr>
      </w:pPr>
      <w:r w:rsidRPr="008C454A">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C454A">
        <w:rPr>
          <w:sz w:val="24"/>
          <w:szCs w:val="24"/>
          <w:vertAlign w:val="superscript"/>
        </w:rPr>
        <w:t>st</w:t>
      </w:r>
      <w:r w:rsidRPr="008C454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55CA9" w:rsidRPr="008C454A" w:rsidRDefault="00955CA9" w:rsidP="00955CA9">
      <w:pPr>
        <w:spacing w:line="480" w:lineRule="auto"/>
        <w:jc w:val="both"/>
        <w:rPr>
          <w:sz w:val="24"/>
          <w:szCs w:val="24"/>
        </w:rPr>
      </w:pPr>
      <w:r w:rsidRPr="008C454A">
        <w:rPr>
          <w:sz w:val="24"/>
          <w:szCs w:val="24"/>
        </w:rPr>
        <w:lastRenderedPageBreak/>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8C454A">
        <w:rPr>
          <w:sz w:val="24"/>
          <w:szCs w:val="24"/>
          <w:vertAlign w:val="superscript"/>
        </w:rPr>
        <w:t>st</w:t>
      </w:r>
      <w:r w:rsidRPr="008C454A">
        <w:rPr>
          <w:sz w:val="24"/>
          <w:szCs w:val="24"/>
        </w:rPr>
        <w:t xml:space="preserve"> Corinthians 1:20-21 &amp; Acts 17:23. The Danger of Philosophical Speculation is in Colossians 2:8, 20; Galatians 4:3; 1</w:t>
      </w:r>
      <w:r w:rsidRPr="008C454A">
        <w:rPr>
          <w:sz w:val="24"/>
          <w:szCs w:val="24"/>
          <w:vertAlign w:val="superscript"/>
        </w:rPr>
        <w:t>st</w:t>
      </w:r>
      <w:r w:rsidRPr="008C454A">
        <w:rPr>
          <w:sz w:val="24"/>
          <w:szCs w:val="24"/>
        </w:rPr>
        <w:t xml:space="preserve"> Timothy 1:4; 6:4, 20-21 &amp; Titus 3:9. True Insight is Given by the Father Stephen is in Job 12:13; Ecclesiastes 2:26; Matthew 13:11; 2</w:t>
      </w:r>
      <w:r w:rsidRPr="008C454A">
        <w:rPr>
          <w:sz w:val="24"/>
          <w:szCs w:val="24"/>
          <w:vertAlign w:val="superscript"/>
        </w:rPr>
        <w:t>nd</w:t>
      </w:r>
      <w:r w:rsidRPr="008C454A">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8C454A">
        <w:rPr>
          <w:sz w:val="24"/>
          <w:szCs w:val="24"/>
          <w:vertAlign w:val="superscript"/>
        </w:rPr>
        <w:t>st</w:t>
      </w:r>
      <w:r w:rsidRPr="008C454A">
        <w:rPr>
          <w:sz w:val="24"/>
          <w:szCs w:val="24"/>
        </w:rPr>
        <w:t xml:space="preserve"> Timothy 3:16; Hebrews 2:14; 1</w:t>
      </w:r>
      <w:r w:rsidRPr="008C454A">
        <w:rPr>
          <w:sz w:val="24"/>
          <w:szCs w:val="24"/>
          <w:vertAlign w:val="superscript"/>
        </w:rPr>
        <w:t>st</w:t>
      </w:r>
      <w:r w:rsidRPr="008C454A">
        <w:rPr>
          <w:sz w:val="24"/>
          <w:szCs w:val="24"/>
        </w:rPr>
        <w:t xml:space="preserve"> John 2:22-23; 4:10 &amp; 2</w:t>
      </w:r>
      <w:r w:rsidRPr="008C454A">
        <w:rPr>
          <w:sz w:val="24"/>
          <w:szCs w:val="24"/>
          <w:vertAlign w:val="superscript"/>
        </w:rPr>
        <w:t>nd</w:t>
      </w:r>
      <w:r w:rsidRPr="008C454A">
        <w:rPr>
          <w:sz w:val="24"/>
          <w:szCs w:val="24"/>
        </w:rPr>
        <w:t xml:space="preserve"> John 7. Docetic Views are Identified as Heretical is in John 6:53-56 &amp; 1</w:t>
      </w:r>
      <w:r w:rsidRPr="008C454A">
        <w:rPr>
          <w:sz w:val="24"/>
          <w:szCs w:val="24"/>
          <w:vertAlign w:val="superscript"/>
        </w:rPr>
        <w:t>st</w:t>
      </w:r>
      <w:r w:rsidRPr="008C454A">
        <w:rPr>
          <w:sz w:val="24"/>
          <w:szCs w:val="24"/>
        </w:rPr>
        <w:t xml:space="preserve"> John 4:1-3. Gnosticism: Contrary to the Teaching of Gnosticism, the World is not Inherently Evil is in Genesis 1:31; Nehemiah 9:6; Psalms 19:1; Romans 8:20-21; Ephesians 1:9-10; Colossians 1:15-17, 19-20; 1</w:t>
      </w:r>
      <w:r w:rsidRPr="008C454A">
        <w:rPr>
          <w:sz w:val="24"/>
          <w:szCs w:val="24"/>
          <w:vertAlign w:val="superscript"/>
        </w:rPr>
        <w:t>st</w:t>
      </w:r>
      <w:r w:rsidRPr="008C454A">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8C454A">
        <w:rPr>
          <w:sz w:val="24"/>
          <w:szCs w:val="24"/>
          <w:vertAlign w:val="superscript"/>
        </w:rPr>
        <w:t>st</w:t>
      </w:r>
      <w:r w:rsidRPr="008C454A">
        <w:rPr>
          <w:sz w:val="24"/>
          <w:szCs w:val="24"/>
        </w:rPr>
        <w:t xml:space="preserve"> Corinthians 6:12-18, 19-20; 15:35-44; 2</w:t>
      </w:r>
      <w:r w:rsidRPr="008C454A">
        <w:rPr>
          <w:sz w:val="24"/>
          <w:szCs w:val="24"/>
          <w:vertAlign w:val="superscript"/>
        </w:rPr>
        <w:t>nd</w:t>
      </w:r>
      <w:r w:rsidRPr="008C454A">
        <w:rPr>
          <w:sz w:val="24"/>
          <w:szCs w:val="24"/>
        </w:rPr>
        <w:t xml:space="preserve"> Corinthians 5:1-4; Philippians 3:20-21; 1</w:t>
      </w:r>
      <w:r w:rsidRPr="008C454A">
        <w:rPr>
          <w:sz w:val="24"/>
          <w:szCs w:val="24"/>
          <w:vertAlign w:val="superscript"/>
        </w:rPr>
        <w:t>st</w:t>
      </w:r>
      <w:r w:rsidRPr="008C454A">
        <w:rPr>
          <w:sz w:val="24"/>
          <w:szCs w:val="24"/>
        </w:rPr>
        <w:t xml:space="preserve"> Thessalonians 5:2; 2</w:t>
      </w:r>
      <w:r w:rsidRPr="008C454A">
        <w:rPr>
          <w:sz w:val="24"/>
          <w:szCs w:val="24"/>
          <w:vertAlign w:val="superscript"/>
        </w:rPr>
        <w:t>nd</w:t>
      </w:r>
      <w:r w:rsidRPr="008C454A">
        <w:rPr>
          <w:sz w:val="24"/>
          <w:szCs w:val="24"/>
        </w:rPr>
        <w:t xml:space="preserve"> Timothy 2:16-18 &amp; Acts 17:26.  Contrary to the Teaching of Gnosticism, Jesus Christ did not merely appear in </w:t>
      </w:r>
      <w:r w:rsidRPr="008C454A">
        <w:rPr>
          <w:sz w:val="24"/>
          <w:szCs w:val="24"/>
        </w:rPr>
        <w:lastRenderedPageBreak/>
        <w:t>Human Form is in John 1:14; 19:33-34; 1</w:t>
      </w:r>
      <w:r w:rsidRPr="008C454A">
        <w:rPr>
          <w:sz w:val="24"/>
          <w:szCs w:val="24"/>
          <w:vertAlign w:val="superscript"/>
        </w:rPr>
        <w:t>st</w:t>
      </w:r>
      <w:r w:rsidRPr="008C454A">
        <w:rPr>
          <w:sz w:val="24"/>
          <w:szCs w:val="24"/>
        </w:rPr>
        <w:t xml:space="preserve"> Corinthians 2:8; Colossians 1:19-22; 2:9; Philippians 2:6-8; Hebrews 2:14; 1</w:t>
      </w:r>
      <w:r w:rsidRPr="008C454A">
        <w:rPr>
          <w:sz w:val="24"/>
          <w:szCs w:val="24"/>
          <w:vertAlign w:val="superscript"/>
        </w:rPr>
        <w:t>st</w:t>
      </w:r>
      <w:r w:rsidRPr="008C454A">
        <w:rPr>
          <w:sz w:val="24"/>
          <w:szCs w:val="24"/>
        </w:rPr>
        <w:t xml:space="preserve"> John 1:1-3; 4:2-3; 5:6; 2</w:t>
      </w:r>
      <w:r w:rsidRPr="008C454A">
        <w:rPr>
          <w:sz w:val="24"/>
          <w:szCs w:val="24"/>
          <w:vertAlign w:val="superscript"/>
        </w:rPr>
        <w:t>nd</w:t>
      </w:r>
      <w:r w:rsidRPr="008C454A">
        <w:rPr>
          <w:sz w:val="24"/>
          <w:szCs w:val="24"/>
        </w:rPr>
        <w:t xml:space="preserve"> John 7 &amp; Luke 24:36-43. Contrary to the Teaching of Gnosticism, Salvation is not found simply in a Divine Revelation of Special Knowledge is in 1</w:t>
      </w:r>
      <w:r w:rsidRPr="008C454A">
        <w:rPr>
          <w:sz w:val="24"/>
          <w:szCs w:val="24"/>
          <w:vertAlign w:val="superscript"/>
        </w:rPr>
        <w:t>st</w:t>
      </w:r>
      <w:r w:rsidRPr="008C454A">
        <w:rPr>
          <w:sz w:val="24"/>
          <w:szCs w:val="24"/>
        </w:rPr>
        <w:t xml:space="preserve"> Corinthians 1:18-25; 3:18-20; Colossians 1:19-20; 2:2-4, 8-10, 18-19; 1</w:t>
      </w:r>
      <w:r w:rsidRPr="008C454A">
        <w:rPr>
          <w:sz w:val="24"/>
          <w:szCs w:val="24"/>
          <w:vertAlign w:val="superscript"/>
        </w:rPr>
        <w:t>st</w:t>
      </w:r>
      <w:r w:rsidRPr="008C454A">
        <w:rPr>
          <w:sz w:val="24"/>
          <w:szCs w:val="24"/>
        </w:rPr>
        <w:t xml:space="preserve"> Timothy 6:20-21 &amp; 2</w:t>
      </w:r>
      <w:r w:rsidRPr="008C454A">
        <w:rPr>
          <w:sz w:val="24"/>
          <w:szCs w:val="24"/>
          <w:vertAlign w:val="superscript"/>
        </w:rPr>
        <w:t>nd</w:t>
      </w:r>
      <w:r w:rsidRPr="008C454A">
        <w:rPr>
          <w:sz w:val="24"/>
          <w:szCs w:val="24"/>
        </w:rPr>
        <w:t xml:space="preserve"> Peter 1:3. Contrary to the Teaching of Gnosticism, Christian Behavior is not to be Marked by License and Ritualistic Self-Denial is in Matthew 15:10-11; Mark 7:14-15; Romans 14:5-6; 1</w:t>
      </w:r>
      <w:r w:rsidRPr="008C454A">
        <w:rPr>
          <w:sz w:val="24"/>
          <w:szCs w:val="24"/>
          <w:vertAlign w:val="superscript"/>
        </w:rPr>
        <w:t>st</w:t>
      </w:r>
      <w:r w:rsidRPr="008C454A">
        <w:rPr>
          <w:sz w:val="24"/>
          <w:szCs w:val="24"/>
        </w:rPr>
        <w:t xml:space="preserve"> Corinthians 6:12-20; Galatians 5:13; Colossians 2:16-17, 20-23; 3:5-14; 1</w:t>
      </w:r>
      <w:r w:rsidRPr="008C454A">
        <w:rPr>
          <w:sz w:val="24"/>
          <w:szCs w:val="24"/>
          <w:vertAlign w:val="superscript"/>
        </w:rPr>
        <w:t>st</w:t>
      </w:r>
      <w:r w:rsidRPr="008C454A">
        <w:rPr>
          <w:sz w:val="24"/>
          <w:szCs w:val="24"/>
        </w:rPr>
        <w:t xml:space="preserve"> Timothy 4:1-5; Titus 1:15-16; 1</w:t>
      </w:r>
      <w:r w:rsidRPr="008C454A">
        <w:rPr>
          <w:sz w:val="24"/>
          <w:szCs w:val="24"/>
          <w:vertAlign w:val="superscript"/>
        </w:rPr>
        <w:t>st</w:t>
      </w:r>
      <w:r w:rsidRPr="008C454A">
        <w:rPr>
          <w:sz w:val="24"/>
          <w:szCs w:val="24"/>
        </w:rPr>
        <w:t xml:space="preserve"> Peter 2:16; 1</w:t>
      </w:r>
      <w:r w:rsidRPr="008C454A">
        <w:rPr>
          <w:sz w:val="24"/>
          <w:szCs w:val="24"/>
          <w:vertAlign w:val="superscript"/>
        </w:rPr>
        <w:t>st</w:t>
      </w:r>
      <w:r w:rsidRPr="008C454A">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55CA9" w:rsidRPr="008C454A" w:rsidRDefault="00955CA9" w:rsidP="00955CA9">
      <w:pPr>
        <w:spacing w:line="480" w:lineRule="auto"/>
        <w:jc w:val="both"/>
        <w:rPr>
          <w:sz w:val="24"/>
          <w:szCs w:val="24"/>
        </w:rPr>
      </w:pPr>
      <w:r w:rsidRPr="008C454A">
        <w:rPr>
          <w:sz w:val="24"/>
          <w:szCs w:val="24"/>
        </w:rPr>
        <w:t>The 1 Lord in the Jewish Law as the First &amp; Last, beginning &amp; End &amp; Alpha &amp; Omega as Jehovah</w:t>
      </w:r>
    </w:p>
    <w:p w:rsidR="00955CA9" w:rsidRPr="008C454A" w:rsidRDefault="00955CA9" w:rsidP="00955CA9">
      <w:pPr>
        <w:spacing w:line="480" w:lineRule="auto"/>
        <w:jc w:val="both"/>
        <w:rPr>
          <w:sz w:val="24"/>
          <w:szCs w:val="24"/>
        </w:rPr>
      </w:pPr>
      <w:r w:rsidRPr="008C454A">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8C454A">
        <w:rPr>
          <w:sz w:val="24"/>
          <w:szCs w:val="24"/>
          <w:vertAlign w:val="superscript"/>
        </w:rPr>
        <w:t>st</w:t>
      </w:r>
      <w:r w:rsidRPr="008C454A">
        <w:rPr>
          <w:sz w:val="24"/>
          <w:szCs w:val="24"/>
        </w:rPr>
        <w:t xml:space="preserve"> Corinthians 15:35-58 and 2</w:t>
      </w:r>
      <w:r w:rsidRPr="008C454A">
        <w:rPr>
          <w:sz w:val="24"/>
          <w:szCs w:val="24"/>
          <w:vertAlign w:val="superscript"/>
        </w:rPr>
        <w:t>nd</w:t>
      </w:r>
      <w:r w:rsidRPr="008C454A">
        <w:rPr>
          <w:sz w:val="24"/>
          <w:szCs w:val="24"/>
        </w:rPr>
        <w:t xml:space="preserve"> Corinthians 12:1-6. This attribute is called omnipresence proven in Genesis 1:1; Deuteronomy 10:14; Jeremiah 23:23-24; Colossians 1:17; 1</w:t>
      </w:r>
      <w:r w:rsidRPr="008C454A">
        <w:rPr>
          <w:sz w:val="24"/>
          <w:szCs w:val="24"/>
          <w:vertAlign w:val="superscript"/>
        </w:rPr>
        <w:t>st</w:t>
      </w:r>
      <w:r w:rsidRPr="008C454A">
        <w:rPr>
          <w:sz w:val="24"/>
          <w:szCs w:val="24"/>
        </w:rPr>
        <w:t xml:space="preserve"> Kings 8:27; Isaiah 66:1-2; Psalms 139:7-10 &amp; Acts 7:47-50; 17:24-31. No Creation can be </w:t>
      </w:r>
      <w:r w:rsidRPr="008C454A">
        <w:rPr>
          <w:sz w:val="24"/>
          <w:szCs w:val="24"/>
        </w:rPr>
        <w:lastRenderedPageBreak/>
        <w:t xml:space="preserve">everywhere at once. So there is only One Creator of the Father Stephen known by only 3 reputations concerning One Lord. First, He is named the </w:t>
      </w:r>
      <w:r w:rsidRPr="008C454A">
        <w:rPr>
          <w:b/>
          <w:sz w:val="24"/>
          <w:szCs w:val="24"/>
        </w:rPr>
        <w:t>LORD JEHOVAH</w:t>
      </w:r>
      <w:r w:rsidRPr="008C454A">
        <w:rPr>
          <w:sz w:val="24"/>
          <w:szCs w:val="24"/>
        </w:rPr>
        <w:t xml:space="preserve"> the Creator which is over the Entire Earth in Proverbs 8:30-31 (NIV); Genesis 1:1 &amp; Psalms 83:18 and Isaiah 26:4. Second, He is named the </w:t>
      </w:r>
      <w:r w:rsidRPr="008C454A">
        <w:rPr>
          <w:b/>
          <w:sz w:val="24"/>
          <w:szCs w:val="24"/>
        </w:rPr>
        <w:t>LORD VICTOR</w:t>
      </w:r>
      <w:r w:rsidRPr="008C454A">
        <w:rPr>
          <w:sz w:val="24"/>
          <w:szCs w:val="24"/>
        </w:rPr>
        <w:t xml:space="preserve"> the Creator which is over the Entire Heavens in Proverbs 8:23, 27-29 (RSV) Genesis 1:1 &amp; Isaiah 38:11. And third, He is named the </w:t>
      </w:r>
      <w:r w:rsidRPr="008C454A">
        <w:rPr>
          <w:b/>
          <w:sz w:val="24"/>
          <w:szCs w:val="24"/>
        </w:rPr>
        <w:t>LORD YAHWEH</w:t>
      </w:r>
      <w:r w:rsidRPr="008C454A">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8C454A">
        <w:rPr>
          <w:sz w:val="24"/>
          <w:szCs w:val="24"/>
          <w:vertAlign w:val="superscript"/>
        </w:rPr>
        <w:t>st</w:t>
      </w:r>
      <w:r w:rsidRPr="008C454A">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w:t>
      </w:r>
      <w:r w:rsidRPr="008C454A">
        <w:rPr>
          <w:sz w:val="24"/>
          <w:szCs w:val="24"/>
        </w:rPr>
        <w:lastRenderedPageBreak/>
        <w:t>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8C454A">
        <w:rPr>
          <w:sz w:val="24"/>
          <w:szCs w:val="24"/>
          <w:vertAlign w:val="superscript"/>
        </w:rPr>
        <w:t>st</w:t>
      </w:r>
      <w:r w:rsidRPr="008C454A">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55CA9" w:rsidRPr="008C454A" w:rsidRDefault="00955CA9" w:rsidP="00955CA9">
      <w:pPr>
        <w:spacing w:line="480" w:lineRule="auto"/>
        <w:jc w:val="both"/>
        <w:rPr>
          <w:sz w:val="24"/>
          <w:szCs w:val="24"/>
        </w:rPr>
      </w:pPr>
      <w:r w:rsidRPr="008C454A">
        <w:rPr>
          <w:sz w:val="24"/>
          <w:szCs w:val="24"/>
        </w:rPr>
        <w:t xml:space="preserve">The Proof of the Trinity as the Father Stephen, Son Jesus Christ and Brother John  </w:t>
      </w:r>
    </w:p>
    <w:p w:rsidR="00955CA9" w:rsidRPr="008C454A" w:rsidRDefault="00955CA9" w:rsidP="00955CA9">
      <w:pPr>
        <w:spacing w:line="480" w:lineRule="auto"/>
        <w:jc w:val="both"/>
        <w:rPr>
          <w:sz w:val="24"/>
          <w:szCs w:val="24"/>
        </w:rPr>
      </w:pPr>
      <w:r w:rsidRPr="008C454A">
        <w:rPr>
          <w:sz w:val="24"/>
          <w:szCs w:val="24"/>
        </w:rPr>
        <w:t>Also there is only one Single Male Trinity in the Jewish Law of Jehovah that is linked and exists with the Lord Jehovah the Male Creator of the Father Stephen proven in 1</w:t>
      </w:r>
      <w:r w:rsidRPr="008C454A">
        <w:rPr>
          <w:sz w:val="24"/>
          <w:szCs w:val="24"/>
          <w:vertAlign w:val="superscript"/>
        </w:rPr>
        <w:t>st</w:t>
      </w:r>
      <w:r w:rsidRPr="008C454A">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8C454A">
        <w:rPr>
          <w:sz w:val="24"/>
          <w:szCs w:val="24"/>
          <w:vertAlign w:val="superscript"/>
        </w:rPr>
        <w:t>st</w:t>
      </w:r>
      <w:r w:rsidRPr="008C454A">
        <w:rPr>
          <w:sz w:val="24"/>
          <w:szCs w:val="24"/>
        </w:rPr>
        <w:t xml:space="preserve"> John 5:8. The Witness in Heaven concerns the Father (Stephen) as the “</w:t>
      </w:r>
      <w:r w:rsidRPr="008C454A">
        <w:rPr>
          <w:b/>
          <w:i/>
          <w:sz w:val="24"/>
          <w:szCs w:val="24"/>
        </w:rPr>
        <w:t>Everlasting Father</w:t>
      </w:r>
      <w:r w:rsidRPr="008C454A">
        <w:rPr>
          <w:sz w:val="24"/>
          <w:szCs w:val="24"/>
        </w:rPr>
        <w:t>.” Father, the Word or Logos (Son Jesus) as the “</w:t>
      </w:r>
      <w:r w:rsidRPr="008C454A">
        <w:rPr>
          <w:b/>
          <w:i/>
          <w:sz w:val="24"/>
          <w:szCs w:val="24"/>
        </w:rPr>
        <w:t>Prince of Peace</w:t>
      </w:r>
      <w:r w:rsidRPr="008C454A">
        <w:rPr>
          <w:sz w:val="24"/>
          <w:szCs w:val="24"/>
        </w:rPr>
        <w:t>” &amp; the Holy Spirit (Brother John) as the “</w:t>
      </w:r>
      <w:r w:rsidRPr="008C454A">
        <w:rPr>
          <w:b/>
          <w:i/>
          <w:sz w:val="24"/>
          <w:szCs w:val="24"/>
        </w:rPr>
        <w:t>Wonderful Counselor</w:t>
      </w:r>
      <w:r w:rsidRPr="008C454A">
        <w:rPr>
          <w:sz w:val="24"/>
          <w:szCs w:val="24"/>
        </w:rPr>
        <w:t>” proven in 1</w:t>
      </w:r>
      <w:r w:rsidRPr="008C454A">
        <w:rPr>
          <w:sz w:val="24"/>
          <w:szCs w:val="24"/>
          <w:vertAlign w:val="superscript"/>
        </w:rPr>
        <w:t>st</w:t>
      </w:r>
      <w:r w:rsidRPr="008C454A">
        <w:rPr>
          <w:sz w:val="24"/>
          <w:szCs w:val="24"/>
        </w:rPr>
        <w:t xml:space="preserve"> John 5:7 &amp; Isaiah 9:6. The Witness in </w:t>
      </w:r>
      <w:r w:rsidRPr="008C454A">
        <w:rPr>
          <w:sz w:val="24"/>
          <w:szCs w:val="24"/>
        </w:rPr>
        <w:lastRenderedPageBreak/>
        <w:t>the Lord is the Father (Stephen), the Son (Jesus) &amp; the Holy Ghost (Brother John) proven in 1</w:t>
      </w:r>
      <w:r w:rsidRPr="008C454A">
        <w:rPr>
          <w:sz w:val="24"/>
          <w:szCs w:val="24"/>
          <w:vertAlign w:val="superscript"/>
        </w:rPr>
        <w:t>st</w:t>
      </w:r>
      <w:r w:rsidRPr="008C454A">
        <w:rPr>
          <w:sz w:val="24"/>
          <w:szCs w:val="24"/>
        </w:rPr>
        <w:t xml:space="preserve"> John 5:9-12. In John 8:41 says “…We be not born of fornication, We have One Father (Stephen), even God (</w:t>
      </w:r>
      <w:r w:rsidRPr="008C454A">
        <w:rPr>
          <w:b/>
          <w:i/>
          <w:sz w:val="24"/>
          <w:szCs w:val="24"/>
        </w:rPr>
        <w:t>Almighty God—Jehovah</w:t>
      </w:r>
      <w:r w:rsidRPr="008C454A">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55CA9" w:rsidRPr="008C454A" w:rsidRDefault="00955CA9" w:rsidP="00955CA9">
      <w:pPr>
        <w:spacing w:line="480" w:lineRule="auto"/>
        <w:jc w:val="both"/>
        <w:rPr>
          <w:sz w:val="24"/>
          <w:szCs w:val="24"/>
        </w:rPr>
      </w:pPr>
      <w:r w:rsidRPr="008C454A">
        <w:rPr>
          <w:sz w:val="24"/>
          <w:szCs w:val="24"/>
        </w:rPr>
        <w:t>The Identity Proof of the Trinity</w:t>
      </w:r>
    </w:p>
    <w:p w:rsidR="00955CA9" w:rsidRPr="008C454A" w:rsidRDefault="00955CA9" w:rsidP="00955CA9">
      <w:pPr>
        <w:spacing w:line="480" w:lineRule="auto"/>
        <w:jc w:val="both"/>
        <w:rPr>
          <w:sz w:val="24"/>
          <w:szCs w:val="24"/>
        </w:rPr>
      </w:pPr>
      <w:r w:rsidRPr="008C454A">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8C454A">
        <w:rPr>
          <w:b/>
          <w:sz w:val="24"/>
          <w:szCs w:val="24"/>
        </w:rPr>
        <w:t>The Unforgivable Sin against the Lord Stephen</w:t>
      </w:r>
      <w:r w:rsidRPr="008C454A">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702966" w:rsidRPr="008C454A">
        <w:rPr>
          <w:sz w:val="24"/>
          <w:szCs w:val="24"/>
        </w:rPr>
        <w:t>,</w:t>
      </w:r>
      <w:r w:rsidRPr="008C454A">
        <w:rPr>
          <w:sz w:val="24"/>
          <w:szCs w:val="24"/>
        </w:rPr>
        <w:t xml:space="preserve"> You must get My book called “</w:t>
      </w:r>
      <w:r w:rsidRPr="008C454A">
        <w:rPr>
          <w:b/>
          <w:sz w:val="24"/>
          <w:szCs w:val="24"/>
        </w:rPr>
        <w:t xml:space="preserve">The Lord Yahweh and the </w:t>
      </w:r>
      <w:r w:rsidR="00702966" w:rsidRPr="008C454A">
        <w:rPr>
          <w:b/>
          <w:sz w:val="24"/>
          <w:szCs w:val="24"/>
        </w:rPr>
        <w:t>36</w:t>
      </w:r>
      <w:r w:rsidRPr="008C454A">
        <w:rPr>
          <w:b/>
          <w:sz w:val="24"/>
          <w:szCs w:val="24"/>
        </w:rPr>
        <w:t>0 Other Lords that He created</w:t>
      </w:r>
      <w:r w:rsidRPr="008C454A">
        <w:rPr>
          <w:sz w:val="24"/>
          <w:szCs w:val="24"/>
        </w:rPr>
        <w:t>.” In which He is called the “Wise/Powerful Merciful Lord” because Saul and James received mercy in 1</w:t>
      </w:r>
      <w:r w:rsidRPr="008C454A">
        <w:rPr>
          <w:sz w:val="24"/>
          <w:szCs w:val="24"/>
          <w:vertAlign w:val="superscript"/>
        </w:rPr>
        <w:t>st</w:t>
      </w:r>
      <w:r w:rsidRPr="008C454A">
        <w:rPr>
          <w:sz w:val="24"/>
          <w:szCs w:val="24"/>
        </w:rPr>
        <w:t xml:space="preserve"> Timothy 1:12-13 and James 2:1-13. In Malachi 2:10 it declares “have We </w:t>
      </w:r>
      <w:r w:rsidRPr="008C454A">
        <w:rPr>
          <w:sz w:val="24"/>
          <w:szCs w:val="24"/>
        </w:rPr>
        <w:lastRenderedPageBreak/>
        <w:t xml:space="preserve">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702966" w:rsidRPr="008C454A">
        <w:rPr>
          <w:sz w:val="24"/>
          <w:szCs w:val="24"/>
        </w:rPr>
        <w:t>E</w:t>
      </w:r>
      <w:r w:rsidRPr="008C454A">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8C454A">
        <w:rPr>
          <w:sz w:val="24"/>
          <w:szCs w:val="24"/>
          <w:vertAlign w:val="superscript"/>
        </w:rPr>
        <w:t>st</w:t>
      </w:r>
      <w:r w:rsidRPr="008C454A">
        <w:rPr>
          <w:sz w:val="24"/>
          <w:szCs w:val="24"/>
        </w:rPr>
        <w:t xml:space="preserve"> Corinthians 8:6 it declares “But to Us there is but One God, the Father (Stephen), of whom are all things, and We in Him…” In 2</w:t>
      </w:r>
      <w:r w:rsidRPr="008C454A">
        <w:rPr>
          <w:sz w:val="24"/>
          <w:szCs w:val="24"/>
          <w:vertAlign w:val="superscript"/>
        </w:rPr>
        <w:t>nd</w:t>
      </w:r>
      <w:r w:rsidRPr="008C454A">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8C454A">
        <w:rPr>
          <w:sz w:val="24"/>
          <w:szCs w:val="24"/>
          <w:vertAlign w:val="superscript"/>
        </w:rPr>
        <w:t>st</w:t>
      </w:r>
      <w:r w:rsidRPr="008C454A">
        <w:rPr>
          <w:sz w:val="24"/>
          <w:szCs w:val="24"/>
        </w:rPr>
        <w:t xml:space="preserve"> John 5:6-13. The Lord Stephen was the only One that could commission the Lord Jesus Christ as the “</w:t>
      </w:r>
      <w:r w:rsidRPr="008C454A">
        <w:rPr>
          <w:b/>
          <w:sz w:val="24"/>
          <w:szCs w:val="24"/>
        </w:rPr>
        <w:t>Son of the Highest (Stephen)</w:t>
      </w:r>
      <w:r w:rsidRPr="008C454A">
        <w:rPr>
          <w:sz w:val="24"/>
          <w:szCs w:val="24"/>
        </w:rPr>
        <w:t>” in Luke 1:32. The Lord Stephen is the only One that could commission the Lord Jesus Christ as “</w:t>
      </w:r>
      <w:r w:rsidRPr="008C454A">
        <w:rPr>
          <w:b/>
          <w:sz w:val="24"/>
          <w:szCs w:val="24"/>
        </w:rPr>
        <w:t>Power (Almighty, Authority &amp; Sovereignty) of the Highest (Stephen)</w:t>
      </w:r>
      <w:r w:rsidRPr="008C454A">
        <w:rPr>
          <w:sz w:val="24"/>
          <w:szCs w:val="24"/>
        </w:rPr>
        <w:t>” in Luke 1:35. The Lord Stephen is the only One that could commission the Lord Jesus Christ as “</w:t>
      </w:r>
      <w:r w:rsidRPr="008C454A">
        <w:rPr>
          <w:b/>
          <w:sz w:val="24"/>
          <w:szCs w:val="24"/>
        </w:rPr>
        <w:t xml:space="preserve">Glory to God (Jehovah) in the </w:t>
      </w:r>
      <w:r w:rsidRPr="008C454A">
        <w:rPr>
          <w:b/>
          <w:sz w:val="24"/>
          <w:szCs w:val="24"/>
        </w:rPr>
        <w:lastRenderedPageBreak/>
        <w:t>Highest (Stephen)</w:t>
      </w:r>
      <w:r w:rsidRPr="008C454A">
        <w:rPr>
          <w:sz w:val="24"/>
          <w:szCs w:val="24"/>
        </w:rPr>
        <w:t>” in Luke 2:14. The Lord Stephen was the only One that could commission the Lord Jesus Christ as “</w:t>
      </w:r>
      <w:r w:rsidRPr="008C454A">
        <w:rPr>
          <w:b/>
          <w:sz w:val="24"/>
          <w:szCs w:val="24"/>
        </w:rPr>
        <w:t>Prophet of the Highest (Stephen)</w:t>
      </w:r>
      <w:r w:rsidRPr="008C454A">
        <w:rPr>
          <w:sz w:val="24"/>
          <w:szCs w:val="24"/>
        </w:rPr>
        <w:t>” in Luke 24:19. The Lord Stephen was the only One that could commission the Lord Jesus Christ as “</w:t>
      </w:r>
      <w:r w:rsidRPr="008C454A">
        <w:rPr>
          <w:b/>
          <w:sz w:val="24"/>
          <w:szCs w:val="24"/>
        </w:rPr>
        <w:t>Hosanna in the Highest (Stephen)</w:t>
      </w:r>
      <w:r w:rsidRPr="008C454A">
        <w:rPr>
          <w:sz w:val="24"/>
          <w:szCs w:val="24"/>
        </w:rPr>
        <w:t>” in Mark 11:10. The Lord Stephen was the only One that could commission the Lord Jesus Christ as “</w:t>
      </w:r>
      <w:r w:rsidRPr="008C454A">
        <w:rPr>
          <w:b/>
          <w:sz w:val="24"/>
          <w:szCs w:val="24"/>
        </w:rPr>
        <w:t>Lord of the Highest (Stephen)</w:t>
      </w:r>
      <w:r w:rsidRPr="008C454A">
        <w:rPr>
          <w:sz w:val="24"/>
          <w:szCs w:val="24"/>
        </w:rPr>
        <w:t>” in Acts 7:59. The Lord Stephen is the only One that could commission the Lord John as “</w:t>
      </w:r>
      <w:r w:rsidRPr="008C454A">
        <w:rPr>
          <w:b/>
          <w:sz w:val="24"/>
          <w:szCs w:val="24"/>
        </w:rPr>
        <w:t>Prophet of the Highest (Stephen)</w:t>
      </w:r>
      <w:r w:rsidRPr="008C454A">
        <w:rPr>
          <w:sz w:val="24"/>
          <w:szCs w:val="24"/>
        </w:rPr>
        <w:t>” in Luke 1:76. The Lord Stephen is the only One that could commission the Lord James as “</w:t>
      </w:r>
      <w:r w:rsidRPr="008C454A">
        <w:rPr>
          <w:b/>
          <w:sz w:val="24"/>
          <w:szCs w:val="24"/>
        </w:rPr>
        <w:t>Law of the Highest (Stephen)</w:t>
      </w:r>
      <w:r w:rsidRPr="008C454A">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8C454A">
        <w:rPr>
          <w:sz w:val="24"/>
          <w:szCs w:val="24"/>
          <w:vertAlign w:val="superscript"/>
        </w:rPr>
        <w:t>st</w:t>
      </w:r>
      <w:r w:rsidRPr="008C454A">
        <w:rPr>
          <w:sz w:val="24"/>
          <w:szCs w:val="24"/>
        </w:rPr>
        <w:t xml:space="preserve"> Samuel 15:29; Proverbs 14:5; 19:5, 9 &amp; Romans 1:25;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8C454A">
        <w:rPr>
          <w:sz w:val="24"/>
          <w:szCs w:val="24"/>
          <w:vertAlign w:val="superscript"/>
        </w:rPr>
        <w:t>st</w:t>
      </w:r>
      <w:r w:rsidRPr="008C454A">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w:t>
      </w:r>
      <w:r w:rsidRPr="008C454A">
        <w:rPr>
          <w:sz w:val="24"/>
          <w:szCs w:val="24"/>
        </w:rPr>
        <w:lastRenderedPageBreak/>
        <w:t xml:space="preserve">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t>
      </w:r>
      <w:r w:rsidRPr="008C454A">
        <w:rPr>
          <w:sz w:val="24"/>
          <w:szCs w:val="24"/>
        </w:rPr>
        <w:lastRenderedPageBreak/>
        <w:t>will send Him unto You.” In John 15:26 it declares “But when the Comforter (Brother John the Helper) is come, whom I will send unto You from the Father (Stephen), even the Spirit (Stephen in John 4:24; Acts 2:17-7:59 &amp; 1</w:t>
      </w:r>
      <w:r w:rsidRPr="008C454A">
        <w:rPr>
          <w:sz w:val="24"/>
          <w:szCs w:val="24"/>
          <w:vertAlign w:val="superscript"/>
        </w:rPr>
        <w:t>st</w:t>
      </w:r>
      <w:r w:rsidRPr="008C454A">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55CA9" w:rsidRPr="008C454A" w:rsidRDefault="00955CA9" w:rsidP="00955CA9">
      <w:pPr>
        <w:spacing w:line="480" w:lineRule="auto"/>
        <w:jc w:val="both"/>
        <w:rPr>
          <w:sz w:val="24"/>
          <w:szCs w:val="24"/>
        </w:rPr>
      </w:pPr>
      <w:r w:rsidRPr="008C454A">
        <w:rPr>
          <w:sz w:val="24"/>
          <w:szCs w:val="24"/>
        </w:rPr>
        <w:t>The Law Doctrine of the Trinity</w:t>
      </w:r>
    </w:p>
    <w:p w:rsidR="00955CA9" w:rsidRPr="008C454A" w:rsidRDefault="00955CA9" w:rsidP="00955CA9">
      <w:pPr>
        <w:spacing w:line="480" w:lineRule="auto"/>
        <w:jc w:val="both"/>
        <w:rPr>
          <w:sz w:val="24"/>
          <w:szCs w:val="24"/>
        </w:rPr>
      </w:pPr>
      <w:r w:rsidRPr="008C454A">
        <w:rPr>
          <w:sz w:val="24"/>
          <w:szCs w:val="24"/>
        </w:rPr>
        <w:t xml:space="preserve">The Lord Jehovah exists as three Persons, they are fully God as the Father Stephen, Son Jesus and Holy Ghost the Brother John and there is One God (Yahweh) As the Creator of the Father </w:t>
      </w:r>
      <w:r w:rsidRPr="008C454A">
        <w:rPr>
          <w:sz w:val="24"/>
          <w:szCs w:val="24"/>
        </w:rPr>
        <w:lastRenderedPageBreak/>
        <w:t>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8C454A">
        <w:rPr>
          <w:sz w:val="24"/>
          <w:szCs w:val="24"/>
          <w:vertAlign w:val="superscript"/>
        </w:rPr>
        <w:t>st</w:t>
      </w:r>
      <w:r w:rsidRPr="008C454A">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8C454A">
        <w:rPr>
          <w:sz w:val="24"/>
          <w:szCs w:val="24"/>
          <w:vertAlign w:val="superscript"/>
        </w:rPr>
        <w:t>nd</w:t>
      </w:r>
      <w:r w:rsidRPr="008C454A">
        <w:rPr>
          <w:sz w:val="24"/>
          <w:szCs w:val="24"/>
        </w:rPr>
        <w:t xml:space="preserve"> Corinthians 13:14 it declares “The grace of Our Lord Jesus &amp; the (agape) love of God (Stephen) &amp; the Fellowship of the Holy Spirit (John) be with You all. Amen” In 1</w:t>
      </w:r>
      <w:r w:rsidRPr="008C454A">
        <w:rPr>
          <w:sz w:val="24"/>
          <w:szCs w:val="24"/>
          <w:vertAlign w:val="superscript"/>
        </w:rPr>
        <w:t>st</w:t>
      </w:r>
      <w:r w:rsidRPr="008C454A">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w:t>
      </w:r>
      <w:r w:rsidRPr="008C454A">
        <w:rPr>
          <w:sz w:val="24"/>
          <w:szCs w:val="24"/>
        </w:rPr>
        <w:lastRenderedPageBreak/>
        <w:t>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8C454A">
        <w:rPr>
          <w:sz w:val="24"/>
          <w:szCs w:val="24"/>
          <w:vertAlign w:val="superscript"/>
        </w:rPr>
        <w:t>st</w:t>
      </w:r>
      <w:r w:rsidRPr="008C454A">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8C454A">
        <w:rPr>
          <w:sz w:val="24"/>
          <w:szCs w:val="24"/>
          <w:vertAlign w:val="superscript"/>
        </w:rPr>
        <w:t>st</w:t>
      </w:r>
      <w:r w:rsidRPr="008C454A">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8C454A">
        <w:rPr>
          <w:sz w:val="24"/>
          <w:szCs w:val="24"/>
          <w:vertAlign w:val="superscript"/>
        </w:rPr>
        <w:t>nd</w:t>
      </w:r>
      <w:r w:rsidRPr="008C454A">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8C454A">
        <w:rPr>
          <w:sz w:val="24"/>
          <w:szCs w:val="24"/>
          <w:vertAlign w:val="superscript"/>
        </w:rPr>
        <w:t>nd</w:t>
      </w:r>
      <w:r w:rsidRPr="008C454A">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w:t>
      </w:r>
      <w:r w:rsidRPr="008C454A">
        <w:rPr>
          <w:sz w:val="24"/>
          <w:szCs w:val="24"/>
        </w:rPr>
        <w:lastRenderedPageBreak/>
        <w:t>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8C454A">
        <w:rPr>
          <w:sz w:val="24"/>
          <w:szCs w:val="24"/>
          <w:vertAlign w:val="superscript"/>
        </w:rPr>
        <w:t>st</w:t>
      </w:r>
      <w:r w:rsidRPr="008C454A">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8C454A">
        <w:rPr>
          <w:sz w:val="24"/>
          <w:szCs w:val="24"/>
          <w:vertAlign w:val="superscript"/>
        </w:rPr>
        <w:t>st</w:t>
      </w:r>
      <w:r w:rsidRPr="008C454A">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8C454A">
        <w:rPr>
          <w:sz w:val="24"/>
          <w:szCs w:val="24"/>
          <w:vertAlign w:val="superscript"/>
        </w:rPr>
        <w:t>st</w:t>
      </w:r>
      <w:r w:rsidRPr="008C454A">
        <w:rPr>
          <w:sz w:val="24"/>
          <w:szCs w:val="24"/>
        </w:rPr>
        <w:t xml:space="preserve"> Peter 1:2; Acts 1:8 &amp; 1</w:t>
      </w:r>
      <w:r w:rsidRPr="008C454A">
        <w:rPr>
          <w:sz w:val="24"/>
          <w:szCs w:val="24"/>
          <w:vertAlign w:val="superscript"/>
        </w:rPr>
        <w:t>st</w:t>
      </w:r>
      <w:r w:rsidRPr="008C454A">
        <w:rPr>
          <w:sz w:val="24"/>
          <w:szCs w:val="24"/>
        </w:rPr>
        <w:t xml:space="preserve"> Corinthians 12:7-11. The Son &amp; the Holy Ghost are equal in Deity to the Father Stephen, but are in subordinate jobs in 1</w:t>
      </w:r>
      <w:r w:rsidRPr="008C454A">
        <w:rPr>
          <w:sz w:val="24"/>
          <w:szCs w:val="24"/>
          <w:vertAlign w:val="superscript"/>
        </w:rPr>
        <w:t>st</w:t>
      </w:r>
      <w:r w:rsidRPr="008C454A">
        <w:rPr>
          <w:sz w:val="24"/>
          <w:szCs w:val="24"/>
        </w:rPr>
        <w:t xml:space="preserve"> Corinthians 15:24-28. </w:t>
      </w:r>
      <w:r w:rsidRPr="008C454A">
        <w:rPr>
          <w:sz w:val="24"/>
          <w:szCs w:val="24"/>
        </w:rPr>
        <w:lastRenderedPageBreak/>
        <w:t>The Trinity eternally exists as the Father Stephen, the Son Jesus &amp; the Holy Ghost (Brother John). Some scriptures are Ephesians 1:3-4; 3:14-15; John 1:1-4, 14, 18; 17:4; Philippians 2:5-11; Romans 8:29; 1</w:t>
      </w:r>
      <w:r w:rsidRPr="008C454A">
        <w:rPr>
          <w:sz w:val="24"/>
          <w:szCs w:val="24"/>
          <w:vertAlign w:val="superscript"/>
        </w:rPr>
        <w:t>st</w:t>
      </w:r>
      <w:r w:rsidRPr="008C454A">
        <w:rPr>
          <w:sz w:val="24"/>
          <w:szCs w:val="24"/>
        </w:rPr>
        <w:t xml:space="preserve"> Peter 1:2, 20-21; John 3:16; Galatians 4:4; 1</w:t>
      </w:r>
      <w:r w:rsidRPr="008C454A">
        <w:rPr>
          <w:sz w:val="24"/>
          <w:szCs w:val="24"/>
          <w:vertAlign w:val="superscript"/>
        </w:rPr>
        <w:t>st</w:t>
      </w:r>
      <w:r w:rsidRPr="008C454A">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8C454A">
        <w:rPr>
          <w:sz w:val="24"/>
          <w:szCs w:val="24"/>
          <w:vertAlign w:val="superscript"/>
        </w:rPr>
        <w:t>st</w:t>
      </w:r>
      <w:r w:rsidRPr="008C454A">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8C454A">
        <w:rPr>
          <w:b/>
          <w:sz w:val="24"/>
          <w:szCs w:val="24"/>
        </w:rPr>
        <w:t>I AM THAT I AM</w:t>
      </w:r>
      <w:r w:rsidRPr="008C454A">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8C454A">
        <w:rPr>
          <w:sz w:val="24"/>
          <w:szCs w:val="24"/>
          <w:vertAlign w:val="superscript"/>
        </w:rPr>
        <w:t>st</w:t>
      </w:r>
      <w:r w:rsidRPr="008C454A">
        <w:rPr>
          <w:sz w:val="24"/>
          <w:szCs w:val="24"/>
        </w:rPr>
        <w:t xml:space="preserve"> John 3:9. Divine Nature is God becoming Divine Flesh in John 1:1-4. Divine Nature was never created because it has always been part of the Lord’s Person. People who think Divine Nature is Man is deceived and should repent. The </w:t>
      </w:r>
      <w:r w:rsidRPr="008C454A">
        <w:rPr>
          <w:sz w:val="24"/>
          <w:szCs w:val="24"/>
        </w:rPr>
        <w:lastRenderedPageBreak/>
        <w:t>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8C454A">
        <w:rPr>
          <w:sz w:val="24"/>
          <w:szCs w:val="24"/>
          <w:vertAlign w:val="superscript"/>
        </w:rPr>
        <w:t>nd</w:t>
      </w:r>
      <w:r w:rsidRPr="008C454A">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8C454A">
        <w:rPr>
          <w:sz w:val="24"/>
          <w:szCs w:val="24"/>
          <w:vertAlign w:val="superscript"/>
        </w:rPr>
        <w:t>st</w:t>
      </w:r>
      <w:r w:rsidRPr="008C454A">
        <w:rPr>
          <w:sz w:val="24"/>
          <w:szCs w:val="24"/>
        </w:rPr>
        <w:t xml:space="preserve"> John 2:16. For Divine Nature overcomes the World of Sexual Eros Love in 1</w:t>
      </w:r>
      <w:r w:rsidRPr="008C454A">
        <w:rPr>
          <w:sz w:val="24"/>
          <w:szCs w:val="24"/>
          <w:vertAlign w:val="superscript"/>
        </w:rPr>
        <w:t>st</w:t>
      </w:r>
      <w:r w:rsidRPr="008C454A">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w:t>
      </w:r>
      <w:r w:rsidRPr="008C454A">
        <w:rPr>
          <w:sz w:val="24"/>
          <w:szCs w:val="24"/>
        </w:rPr>
        <w:lastRenderedPageBreak/>
        <w:t>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8C454A">
        <w:rPr>
          <w:sz w:val="24"/>
          <w:szCs w:val="24"/>
          <w:vertAlign w:val="superscript"/>
        </w:rPr>
        <w:t>nd</w:t>
      </w:r>
      <w:r w:rsidRPr="008C454A">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55CA9" w:rsidRPr="008C454A" w:rsidRDefault="00955CA9" w:rsidP="00955CA9">
      <w:pPr>
        <w:spacing w:line="480" w:lineRule="auto"/>
        <w:jc w:val="both"/>
        <w:rPr>
          <w:sz w:val="24"/>
          <w:szCs w:val="24"/>
        </w:rPr>
      </w:pPr>
      <w:r w:rsidRPr="008C454A">
        <w:rPr>
          <w:sz w:val="24"/>
          <w:szCs w:val="24"/>
        </w:rPr>
        <w:t>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8C454A">
        <w:rPr>
          <w:sz w:val="24"/>
          <w:szCs w:val="24"/>
        </w:rPr>
        <w:lastRenderedPageBreak/>
        <w:t>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5CA9" w:rsidRPr="008C454A" w:rsidRDefault="00955CA9" w:rsidP="00955CA9">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C454A">
        <w:rPr>
          <w:sz w:val="24"/>
          <w:szCs w:val="24"/>
          <w:vertAlign w:val="superscript"/>
        </w:rPr>
        <w:t>st</w:t>
      </w:r>
      <w:r w:rsidRPr="008C454A">
        <w:rPr>
          <w:sz w:val="24"/>
          <w:szCs w:val="24"/>
        </w:rPr>
        <w:t xml:space="preserve"> 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8C454A">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3467" w:rsidRPr="008C454A" w:rsidRDefault="009C3467" w:rsidP="009C3467">
      <w:pPr>
        <w:spacing w:line="480" w:lineRule="auto"/>
        <w:jc w:val="both"/>
        <w:rPr>
          <w:sz w:val="24"/>
          <w:szCs w:val="24"/>
        </w:rPr>
      </w:pPr>
      <w:r w:rsidRPr="008C454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8C454A">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w:t>
      </w:r>
      <w:r w:rsidRPr="008C454A">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&amp; 63 years concerning the Lord James in the Lordship of the Law would be 33AD.      </w:t>
      </w:r>
    </w:p>
    <w:p w:rsidR="00955CA9" w:rsidRPr="008C454A" w:rsidRDefault="00955CA9" w:rsidP="00955CA9">
      <w:pPr>
        <w:spacing w:line="480" w:lineRule="auto"/>
        <w:jc w:val="center"/>
        <w:rPr>
          <w:b/>
          <w:sz w:val="24"/>
          <w:szCs w:val="24"/>
        </w:rPr>
      </w:pPr>
      <w:r w:rsidRPr="008C454A">
        <w:rPr>
          <w:b/>
          <w:sz w:val="24"/>
          <w:szCs w:val="24"/>
        </w:rPr>
        <w:t>THE FATHER STEPHEN’S INTELLIGENCE TO THE AUTHORITATIVE FIGURES FOR 1 MINUTE</w:t>
      </w:r>
    </w:p>
    <w:p w:rsidR="00955CA9" w:rsidRPr="008C454A" w:rsidRDefault="00955CA9" w:rsidP="00955CA9">
      <w:pPr>
        <w:spacing w:line="480" w:lineRule="auto"/>
        <w:jc w:val="both"/>
        <w:rPr>
          <w:sz w:val="24"/>
          <w:szCs w:val="24"/>
        </w:rPr>
      </w:pPr>
      <w:r w:rsidRPr="008C454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8C454A">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C454A">
        <w:rPr>
          <w:b/>
          <w:sz w:val="24"/>
          <w:szCs w:val="24"/>
        </w:rPr>
        <w:t xml:space="preserve">What are the Father Stephen’s </w:t>
      </w:r>
      <w:r w:rsidR="00974F15" w:rsidRPr="008C454A">
        <w:rPr>
          <w:b/>
          <w:sz w:val="24"/>
          <w:szCs w:val="24"/>
        </w:rPr>
        <w:t xml:space="preserve">Significant </w:t>
      </w:r>
      <w:r w:rsidRPr="008C454A">
        <w:rPr>
          <w:b/>
          <w:sz w:val="24"/>
          <w:szCs w:val="24"/>
        </w:rPr>
        <w:t xml:space="preserve">Numbers from 0 to </w:t>
      </w:r>
      <w:r w:rsidR="00974F15" w:rsidRPr="008C454A">
        <w:rPr>
          <w:b/>
          <w:sz w:val="24"/>
          <w:szCs w:val="24"/>
        </w:rPr>
        <w:t>12</w:t>
      </w:r>
      <w:r w:rsidRPr="008C454A">
        <w:rPr>
          <w:b/>
          <w:sz w:val="24"/>
          <w:szCs w:val="24"/>
        </w:rPr>
        <w:t>0 in the Holy Bible</w:t>
      </w:r>
      <w:r w:rsidRPr="008C454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74F15" w:rsidRPr="008C454A">
        <w:rPr>
          <w:sz w:val="24"/>
          <w:szCs w:val="24"/>
        </w:rPr>
        <w:t>)</w:t>
      </w:r>
      <w:r w:rsidRPr="008C454A">
        <w:rPr>
          <w:sz w:val="24"/>
          <w:szCs w:val="24"/>
        </w:rPr>
        <w:t xml:space="preserve"> but can be done in the Stoning because there is a joining in Divine Intercourse in Lordship based on the Stoning Laws in Acts 7:59-60; 17:28-29. </w:t>
      </w:r>
    </w:p>
    <w:p w:rsidR="00955CA9" w:rsidRPr="008C454A" w:rsidRDefault="00955CA9" w:rsidP="00955CA9">
      <w:pPr>
        <w:spacing w:line="480" w:lineRule="auto"/>
        <w:jc w:val="both"/>
        <w:rPr>
          <w:sz w:val="24"/>
          <w:szCs w:val="24"/>
        </w:rPr>
      </w:pPr>
      <w:r w:rsidRPr="008C454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8C454A">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5CA9" w:rsidRPr="008C454A" w:rsidRDefault="00955CA9" w:rsidP="00955CA9">
      <w:pPr>
        <w:spacing w:line="480" w:lineRule="auto"/>
        <w:jc w:val="both"/>
        <w:rPr>
          <w:sz w:val="24"/>
          <w:szCs w:val="24"/>
        </w:rPr>
      </w:pPr>
      <w:r w:rsidRPr="008C454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5CA9" w:rsidRPr="008C454A" w:rsidRDefault="00955CA9" w:rsidP="00955CA9">
      <w:pPr>
        <w:spacing w:line="480" w:lineRule="auto"/>
        <w:jc w:val="both"/>
        <w:rPr>
          <w:sz w:val="24"/>
          <w:szCs w:val="24"/>
        </w:rPr>
      </w:pPr>
      <w:r w:rsidRPr="008C454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5CA9" w:rsidRPr="008C454A" w:rsidRDefault="00955CA9" w:rsidP="00955CA9">
      <w:pPr>
        <w:spacing w:line="480" w:lineRule="auto"/>
        <w:jc w:val="both"/>
        <w:rPr>
          <w:sz w:val="24"/>
          <w:szCs w:val="24"/>
        </w:rPr>
      </w:pPr>
      <w:r w:rsidRPr="008C454A">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–Born 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955CA9" w:rsidRPr="008C454A" w:rsidRDefault="00955CA9" w:rsidP="00955CA9">
      <w:pPr>
        <w:spacing w:line="480" w:lineRule="auto"/>
        <w:jc w:val="both"/>
        <w:rPr>
          <w:sz w:val="24"/>
          <w:szCs w:val="24"/>
        </w:rPr>
      </w:pPr>
      <w:r w:rsidRPr="008C454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8C454A">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C454A">
        <w:rPr>
          <w:sz w:val="24"/>
          <w:szCs w:val="24"/>
          <w:vertAlign w:val="superscript"/>
        </w:rPr>
        <w:t>nd</w:t>
      </w:r>
      <w:r w:rsidRPr="008C454A">
        <w:rPr>
          <w:sz w:val="24"/>
          <w:szCs w:val="24"/>
        </w:rPr>
        <w:t xml:space="preserve"> Peter 3:10-13 &amp; Acts 7:60. For the 1</w:t>
      </w:r>
      <w:r w:rsidRPr="008C454A">
        <w:rPr>
          <w:sz w:val="24"/>
          <w:szCs w:val="24"/>
          <w:vertAlign w:val="superscript"/>
        </w:rPr>
        <w:t>st</w:t>
      </w:r>
      <w:r w:rsidRPr="008C454A">
        <w:rPr>
          <w:sz w:val="24"/>
          <w:szCs w:val="24"/>
        </w:rPr>
        <w:t xml:space="preserve"> Married Woman to think like the 1</w:t>
      </w:r>
      <w:r w:rsidRPr="008C454A">
        <w:rPr>
          <w:sz w:val="24"/>
          <w:szCs w:val="24"/>
          <w:vertAlign w:val="superscript"/>
        </w:rPr>
        <w:t>st</w:t>
      </w:r>
      <w:r w:rsidRPr="008C454A">
        <w:rPr>
          <w:sz w:val="24"/>
          <w:szCs w:val="24"/>
        </w:rPr>
        <w:t xml:space="preserve"> Married Man She has to be disobedient. For the 1</w:t>
      </w:r>
      <w:r w:rsidRPr="008C454A">
        <w:rPr>
          <w:sz w:val="24"/>
          <w:szCs w:val="24"/>
          <w:vertAlign w:val="superscript"/>
        </w:rPr>
        <w:t>st</w:t>
      </w:r>
      <w:r w:rsidRPr="008C454A">
        <w:rPr>
          <w:sz w:val="24"/>
          <w:szCs w:val="24"/>
        </w:rPr>
        <w:t xml:space="preserve"> Married Man to think like the 1</w:t>
      </w:r>
      <w:r w:rsidRPr="008C454A">
        <w:rPr>
          <w:sz w:val="24"/>
          <w:szCs w:val="24"/>
          <w:vertAlign w:val="superscript"/>
        </w:rPr>
        <w:t>st</w:t>
      </w:r>
      <w:r w:rsidRPr="008C454A">
        <w:rPr>
          <w:sz w:val="24"/>
          <w:szCs w:val="24"/>
        </w:rPr>
        <w:t xml:space="preserve"> Married Woman He has to be deceived. For the 1</w:t>
      </w:r>
      <w:r w:rsidRPr="008C454A">
        <w:rPr>
          <w:sz w:val="24"/>
          <w:szCs w:val="24"/>
          <w:vertAlign w:val="superscript"/>
        </w:rPr>
        <w:t>st</w:t>
      </w:r>
      <w:r w:rsidRPr="008C454A">
        <w:rPr>
          <w:sz w:val="24"/>
          <w:szCs w:val="24"/>
        </w:rPr>
        <w:t xml:space="preserve"> Married Man to think like the 1</w:t>
      </w:r>
      <w:r w:rsidRPr="008C454A">
        <w:rPr>
          <w:sz w:val="24"/>
          <w:szCs w:val="24"/>
          <w:vertAlign w:val="superscript"/>
        </w:rPr>
        <w:t>st</w:t>
      </w:r>
      <w:r w:rsidRPr="008C454A">
        <w:rPr>
          <w:sz w:val="24"/>
          <w:szCs w:val="24"/>
        </w:rPr>
        <w:t xml:space="preserve"> Married Serpent He has to be a liar. For the 1</w:t>
      </w:r>
      <w:r w:rsidRPr="008C454A">
        <w:rPr>
          <w:sz w:val="24"/>
          <w:szCs w:val="24"/>
          <w:vertAlign w:val="superscript"/>
        </w:rPr>
        <w:t>st</w:t>
      </w:r>
      <w:r w:rsidRPr="008C454A">
        <w:rPr>
          <w:sz w:val="24"/>
          <w:szCs w:val="24"/>
        </w:rPr>
        <w:t xml:space="preserve"> Married Serpent to think like the 1</w:t>
      </w:r>
      <w:r w:rsidRPr="008C454A">
        <w:rPr>
          <w:sz w:val="24"/>
          <w:szCs w:val="24"/>
          <w:vertAlign w:val="superscript"/>
        </w:rPr>
        <w:t>st</w:t>
      </w:r>
      <w:r w:rsidRPr="008C454A">
        <w:rPr>
          <w:sz w:val="24"/>
          <w:szCs w:val="24"/>
        </w:rPr>
        <w:t xml:space="preserve"> Married Man He has to be disobedient. For the 1</w:t>
      </w:r>
      <w:r w:rsidRPr="008C454A">
        <w:rPr>
          <w:sz w:val="24"/>
          <w:szCs w:val="24"/>
          <w:vertAlign w:val="superscript"/>
        </w:rPr>
        <w:t>st</w:t>
      </w:r>
      <w:r w:rsidRPr="008C454A">
        <w:rPr>
          <w:sz w:val="24"/>
          <w:szCs w:val="24"/>
        </w:rPr>
        <w:t xml:space="preserve"> Married Woman to think like the 1</w:t>
      </w:r>
      <w:r w:rsidRPr="008C454A">
        <w:rPr>
          <w:sz w:val="24"/>
          <w:szCs w:val="24"/>
          <w:vertAlign w:val="superscript"/>
        </w:rPr>
        <w:t>st</w:t>
      </w:r>
      <w:r w:rsidRPr="008C454A">
        <w:rPr>
          <w:sz w:val="24"/>
          <w:szCs w:val="24"/>
        </w:rPr>
        <w:t xml:space="preserve"> Married Serpent She has to be a liar. For the 1</w:t>
      </w:r>
      <w:r w:rsidRPr="008C454A">
        <w:rPr>
          <w:sz w:val="24"/>
          <w:szCs w:val="24"/>
          <w:vertAlign w:val="superscript"/>
        </w:rPr>
        <w:t>st</w:t>
      </w:r>
      <w:r w:rsidRPr="008C454A">
        <w:rPr>
          <w:sz w:val="24"/>
          <w:szCs w:val="24"/>
        </w:rPr>
        <w:t xml:space="preserve"> Married Serpent to think like the 1</w:t>
      </w:r>
      <w:r w:rsidRPr="008C454A">
        <w:rPr>
          <w:sz w:val="24"/>
          <w:szCs w:val="24"/>
          <w:vertAlign w:val="superscript"/>
        </w:rPr>
        <w:t>st</w:t>
      </w:r>
      <w:r w:rsidRPr="008C454A">
        <w:rPr>
          <w:sz w:val="24"/>
          <w:szCs w:val="24"/>
        </w:rPr>
        <w:t xml:space="preserve"> Married Woman He has to be deceived. For the Married Lord called Wisdom or the Married Lady called Wisdom to think like all (the 1</w:t>
      </w:r>
      <w:r w:rsidRPr="008C454A">
        <w:rPr>
          <w:sz w:val="24"/>
          <w:szCs w:val="24"/>
          <w:vertAlign w:val="superscript"/>
        </w:rPr>
        <w:t>st</w:t>
      </w:r>
      <w:r w:rsidRPr="008C454A">
        <w:rPr>
          <w:sz w:val="24"/>
          <w:szCs w:val="24"/>
        </w:rPr>
        <w:t xml:space="preserve"> Married Woman, 1</w:t>
      </w:r>
      <w:r w:rsidRPr="008C454A">
        <w:rPr>
          <w:sz w:val="24"/>
          <w:szCs w:val="24"/>
          <w:vertAlign w:val="superscript"/>
        </w:rPr>
        <w:t>st</w:t>
      </w:r>
      <w:r w:rsidRPr="008C454A">
        <w:rPr>
          <w:sz w:val="24"/>
          <w:szCs w:val="24"/>
        </w:rPr>
        <w:t xml:space="preserve"> Married Man &amp; 1</w:t>
      </w:r>
      <w:r w:rsidRPr="008C454A">
        <w:rPr>
          <w:sz w:val="24"/>
          <w:szCs w:val="24"/>
          <w:vertAlign w:val="superscript"/>
        </w:rPr>
        <w:t>st</w:t>
      </w:r>
      <w:r w:rsidRPr="008C454A">
        <w:rPr>
          <w:sz w:val="24"/>
          <w:szCs w:val="24"/>
        </w:rPr>
        <w:t xml:space="preserve"> Married Serpent) He or She has to be deceived, disobedient &amp; a liar. For the 2</w:t>
      </w:r>
      <w:r w:rsidRPr="008C454A">
        <w:rPr>
          <w:sz w:val="24"/>
          <w:szCs w:val="24"/>
          <w:vertAlign w:val="superscript"/>
        </w:rPr>
        <w:t>nd</w:t>
      </w:r>
      <w:r w:rsidRPr="008C454A">
        <w:rPr>
          <w:sz w:val="24"/>
          <w:szCs w:val="24"/>
        </w:rPr>
        <w:t xml:space="preserve"> Single Man is Obedient. For the 2</w:t>
      </w:r>
      <w:r w:rsidRPr="008C454A">
        <w:rPr>
          <w:sz w:val="24"/>
          <w:szCs w:val="24"/>
          <w:vertAlign w:val="superscript"/>
        </w:rPr>
        <w:t>nd</w:t>
      </w:r>
      <w:r w:rsidRPr="008C454A">
        <w:rPr>
          <w:sz w:val="24"/>
          <w:szCs w:val="24"/>
        </w:rPr>
        <w:t xml:space="preserve"> Single Woman is intelligent knowing the Scriptures &amp; the Authority. For the 2</w:t>
      </w:r>
      <w:r w:rsidRPr="008C454A">
        <w:rPr>
          <w:sz w:val="24"/>
          <w:szCs w:val="24"/>
          <w:vertAlign w:val="superscript"/>
        </w:rPr>
        <w:t>nd</w:t>
      </w:r>
      <w:r w:rsidRPr="008C454A">
        <w:rPr>
          <w:sz w:val="24"/>
          <w:szCs w:val="24"/>
        </w:rPr>
        <w:t xml:space="preserve"> Single Serpent is the Truth. For the 2</w:t>
      </w:r>
      <w:r w:rsidRPr="008C454A">
        <w:rPr>
          <w:sz w:val="24"/>
          <w:szCs w:val="24"/>
          <w:vertAlign w:val="superscript"/>
        </w:rPr>
        <w:t>nd</w:t>
      </w:r>
      <w:r w:rsidRPr="008C454A">
        <w:rPr>
          <w:sz w:val="24"/>
          <w:szCs w:val="24"/>
        </w:rPr>
        <w:t xml:space="preserve"> Single Lord called Wisdom is Obedient, Intelligent and Truthful.     </w:t>
      </w:r>
    </w:p>
    <w:p w:rsidR="00955CA9" w:rsidRPr="008C454A" w:rsidRDefault="00955CA9" w:rsidP="00955CA9">
      <w:pPr>
        <w:spacing w:line="480" w:lineRule="auto"/>
        <w:jc w:val="both"/>
        <w:rPr>
          <w:sz w:val="24"/>
          <w:szCs w:val="24"/>
        </w:rPr>
      </w:pPr>
      <w:r w:rsidRPr="008C454A">
        <w:rPr>
          <w:sz w:val="24"/>
          <w:szCs w:val="24"/>
        </w:rPr>
        <w:t>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xml:space="preserve">” committed only by a Man and a Woman from the Tree of the Knowledge of Good </w:t>
      </w:r>
      <w:r w:rsidRPr="008C454A">
        <w:rPr>
          <w:sz w:val="24"/>
          <w:szCs w:val="24"/>
        </w:rPr>
        <w:lastRenderedPageBreak/>
        <w:t>and Evil in a Strength 40 Year Kingdom of This World in Genesis 4:1. Second, is the “</w:t>
      </w:r>
      <w:r w:rsidRPr="008C454A">
        <w:rPr>
          <w:b/>
          <w:sz w:val="24"/>
          <w:szCs w:val="24"/>
        </w:rPr>
        <w:t>Known Holy Law Love Intercourse</w:t>
      </w:r>
      <w:r w:rsidRPr="008C454A">
        <w:rPr>
          <w:sz w:val="24"/>
          <w:szCs w:val="24"/>
        </w:rPr>
        <w:t>”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with the minority of His Foreign Wives after 80 years, but not with the majority of His Local Wives or 300 Concubines after 80 years in Tobit 4:12-13;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w:t>
      </w:r>
      <w:r w:rsidR="00BC3BB4" w:rsidRPr="008C454A">
        <w:rPr>
          <w:sz w:val="24"/>
          <w:szCs w:val="24"/>
        </w:rPr>
        <w:t>’</w:t>
      </w:r>
      <w:r w:rsidRPr="008C454A">
        <w:rPr>
          <w:sz w:val="24"/>
          <w:szCs w:val="24"/>
        </w:rPr>
        <w:t>s, harlotries, sorceries &amp; wizardries) with Sweet Cane (Calamus or Cann</w:t>
      </w:r>
      <w:r w:rsidR="00BC3BB4" w:rsidRPr="008C454A">
        <w:rPr>
          <w:sz w:val="24"/>
          <w:szCs w:val="24"/>
        </w:rPr>
        <w:t>a</w:t>
      </w:r>
      <w:r w:rsidRPr="008C454A">
        <w:rPr>
          <w:sz w:val="24"/>
          <w:szCs w:val="24"/>
        </w:rPr>
        <w:t>b</w:t>
      </w:r>
      <w:r w:rsidR="00BC3BB4" w:rsidRPr="008C454A">
        <w:rPr>
          <w:sz w:val="24"/>
          <w:szCs w:val="24"/>
        </w:rPr>
        <w:t>i</w:t>
      </w:r>
      <w:r w:rsidRPr="008C454A">
        <w:rPr>
          <w:sz w:val="24"/>
          <w:szCs w:val="24"/>
        </w:rPr>
        <w:t xml:space="preserve">s the Hemp Plant), Sexual Eros Love, Sexual Evil, Sexual Temptation, Sexual Sin or Sexual Death as being good in His </w:t>
      </w:r>
      <w:r w:rsidRPr="008C454A">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55CA9" w:rsidRPr="008C454A" w:rsidRDefault="00955CA9" w:rsidP="00955CA9">
      <w:pPr>
        <w:spacing w:line="480" w:lineRule="auto"/>
        <w:jc w:val="both"/>
        <w:rPr>
          <w:sz w:val="24"/>
          <w:szCs w:val="24"/>
        </w:rPr>
      </w:pPr>
      <w:r w:rsidRPr="008C454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5CA9" w:rsidRPr="008C454A" w:rsidRDefault="00955CA9" w:rsidP="00955CA9">
      <w:pPr>
        <w:spacing w:line="480" w:lineRule="auto"/>
        <w:jc w:val="both"/>
        <w:rPr>
          <w:sz w:val="24"/>
          <w:szCs w:val="24"/>
        </w:rPr>
      </w:pPr>
      <w:r w:rsidRPr="008C454A">
        <w:rPr>
          <w:sz w:val="24"/>
          <w:szCs w:val="24"/>
        </w:rPr>
        <w:t>The Basic “</w:t>
      </w:r>
      <w:r w:rsidRPr="008C454A">
        <w:rPr>
          <w:b/>
          <w:i/>
          <w:sz w:val="24"/>
          <w:szCs w:val="24"/>
        </w:rPr>
        <w:t>Mitzvah</w:t>
      </w:r>
      <w:r w:rsidRPr="008C454A">
        <w:rPr>
          <w:sz w:val="24"/>
          <w:szCs w:val="24"/>
        </w:rPr>
        <w:t>” Run Down of the Whole 613 Jewish Law Commandments</w:t>
      </w:r>
    </w:p>
    <w:p w:rsidR="00955CA9" w:rsidRPr="008C454A" w:rsidRDefault="00955CA9" w:rsidP="00955CA9">
      <w:pPr>
        <w:spacing w:line="480" w:lineRule="auto"/>
        <w:jc w:val="both"/>
        <w:rPr>
          <w:sz w:val="24"/>
          <w:szCs w:val="24"/>
        </w:rPr>
      </w:pPr>
      <w:r w:rsidRPr="008C454A">
        <w:rPr>
          <w:sz w:val="24"/>
          <w:szCs w:val="24"/>
        </w:rPr>
        <w:lastRenderedPageBreak/>
        <w:t>The Beginning Genesis Law called the Perfect Law of Agape Love (God)</w:t>
      </w:r>
    </w:p>
    <w:p w:rsidR="00955CA9" w:rsidRPr="008C454A" w:rsidRDefault="00955CA9" w:rsidP="00955CA9">
      <w:pPr>
        <w:spacing w:line="480" w:lineRule="auto"/>
        <w:jc w:val="both"/>
        <w:rPr>
          <w:sz w:val="24"/>
          <w:szCs w:val="24"/>
        </w:rPr>
      </w:pPr>
      <w:r w:rsidRPr="008C454A">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55CA9" w:rsidRPr="008C454A" w:rsidRDefault="00955CA9" w:rsidP="00955CA9">
      <w:pPr>
        <w:spacing w:line="480" w:lineRule="auto"/>
        <w:jc w:val="both"/>
        <w:rPr>
          <w:sz w:val="24"/>
          <w:szCs w:val="24"/>
        </w:rPr>
      </w:pPr>
      <w:r w:rsidRPr="008C454A">
        <w:rPr>
          <w:sz w:val="24"/>
          <w:szCs w:val="24"/>
        </w:rPr>
        <w:t>The Liberty Exodus Law called the Perfect Law of Liberty (Freedom)</w:t>
      </w:r>
    </w:p>
    <w:p w:rsidR="00955CA9" w:rsidRPr="008C454A" w:rsidRDefault="00955CA9" w:rsidP="00955CA9">
      <w:pPr>
        <w:spacing w:line="480" w:lineRule="auto"/>
        <w:jc w:val="both"/>
        <w:rPr>
          <w:sz w:val="24"/>
          <w:szCs w:val="24"/>
        </w:rPr>
      </w:pPr>
      <w:r w:rsidRPr="008C454A">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8C454A">
        <w:rPr>
          <w:b/>
          <w:i/>
          <w:sz w:val="24"/>
          <w:szCs w:val="24"/>
        </w:rPr>
        <w:t>Sabbath</w:t>
      </w:r>
      <w:r w:rsidRPr="008C454A">
        <w:rPr>
          <w:sz w:val="24"/>
          <w:szCs w:val="24"/>
        </w:rPr>
        <w:t xml:space="preserve">) in Exodus 23:12. Not to do prohibited labor in the seventh day in Exodus 20:10. The Court must not inflict punishment on </w:t>
      </w:r>
      <w:r w:rsidRPr="008C454A">
        <w:rPr>
          <w:b/>
          <w:i/>
          <w:sz w:val="24"/>
          <w:szCs w:val="24"/>
        </w:rPr>
        <w:t>Shabbat</w:t>
      </w:r>
      <w:r w:rsidRPr="008C454A">
        <w:rPr>
          <w:sz w:val="24"/>
          <w:szCs w:val="24"/>
        </w:rPr>
        <w:t xml:space="preserve"> in Exodus 35:3. Not to walk outside the city boundary on </w:t>
      </w:r>
      <w:r w:rsidRPr="008C454A">
        <w:rPr>
          <w:b/>
          <w:i/>
          <w:sz w:val="24"/>
          <w:szCs w:val="24"/>
        </w:rPr>
        <w:t>Shabbat</w:t>
      </w:r>
      <w:r w:rsidRPr="008C454A">
        <w:rPr>
          <w:sz w:val="24"/>
          <w:szCs w:val="24"/>
        </w:rPr>
        <w:t xml:space="preserve"> in Exodus 16:29. To sanctify the day with </w:t>
      </w:r>
      <w:r w:rsidRPr="008C454A">
        <w:rPr>
          <w:b/>
          <w:i/>
          <w:sz w:val="24"/>
          <w:szCs w:val="24"/>
        </w:rPr>
        <w:t xml:space="preserve">Kiddush </w:t>
      </w:r>
      <w:r w:rsidRPr="008C454A">
        <w:rPr>
          <w:sz w:val="24"/>
          <w:szCs w:val="24"/>
        </w:rPr>
        <w:t xml:space="preserve">and </w:t>
      </w:r>
      <w:r w:rsidRPr="008C454A">
        <w:rPr>
          <w:b/>
          <w:i/>
          <w:sz w:val="24"/>
          <w:szCs w:val="24"/>
        </w:rPr>
        <w:t>Havdalah</w:t>
      </w:r>
      <w:r w:rsidRPr="008C454A">
        <w:rPr>
          <w:sz w:val="24"/>
          <w:szCs w:val="24"/>
        </w:rPr>
        <w:t xml:space="preserve"> in Exodus 20:8. To destroy all </w:t>
      </w:r>
      <w:r w:rsidRPr="008C454A">
        <w:rPr>
          <w:b/>
          <w:i/>
          <w:sz w:val="24"/>
          <w:szCs w:val="24"/>
        </w:rPr>
        <w:t>Chametz</w:t>
      </w:r>
      <w:r w:rsidRPr="008C454A">
        <w:rPr>
          <w:sz w:val="24"/>
          <w:szCs w:val="24"/>
        </w:rPr>
        <w:t xml:space="preserve"> on the 14</w:t>
      </w:r>
      <w:r w:rsidRPr="008C454A">
        <w:rPr>
          <w:sz w:val="24"/>
          <w:szCs w:val="24"/>
          <w:vertAlign w:val="superscript"/>
        </w:rPr>
        <w:t>th</w:t>
      </w:r>
      <w:r w:rsidRPr="008C454A">
        <w:rPr>
          <w:sz w:val="24"/>
          <w:szCs w:val="24"/>
        </w:rPr>
        <w:t xml:space="preserve"> day of Nissan in Exodus 12:15. Not to eat </w:t>
      </w:r>
      <w:r w:rsidRPr="008C454A">
        <w:rPr>
          <w:b/>
          <w:i/>
          <w:sz w:val="24"/>
          <w:szCs w:val="24"/>
        </w:rPr>
        <w:t xml:space="preserve">Chametz </w:t>
      </w:r>
      <w:r w:rsidRPr="008C454A">
        <w:rPr>
          <w:sz w:val="24"/>
          <w:szCs w:val="24"/>
        </w:rPr>
        <w:t xml:space="preserve">all seven days of Passover in Exodus 13:3. Not to eat mixtures containing </w:t>
      </w:r>
      <w:r w:rsidRPr="008C454A">
        <w:rPr>
          <w:b/>
          <w:i/>
          <w:sz w:val="24"/>
          <w:szCs w:val="24"/>
        </w:rPr>
        <w:t xml:space="preserve">Chametz </w:t>
      </w:r>
      <w:r w:rsidRPr="008C454A">
        <w:rPr>
          <w:sz w:val="24"/>
          <w:szCs w:val="24"/>
        </w:rPr>
        <w:t xml:space="preserve">all seven days of Passover in </w:t>
      </w:r>
      <w:r w:rsidRPr="008C454A">
        <w:rPr>
          <w:sz w:val="24"/>
          <w:szCs w:val="24"/>
        </w:rPr>
        <w:lastRenderedPageBreak/>
        <w:t xml:space="preserve">Exodus 12:20. Not to see </w:t>
      </w:r>
      <w:r w:rsidRPr="008C454A">
        <w:rPr>
          <w:b/>
          <w:i/>
          <w:sz w:val="24"/>
          <w:szCs w:val="24"/>
        </w:rPr>
        <w:t>Chametz</w:t>
      </w:r>
      <w:r w:rsidRPr="008C454A">
        <w:rPr>
          <w:sz w:val="24"/>
          <w:szCs w:val="24"/>
        </w:rPr>
        <w:t xml:space="preserve"> in Your domain seven days in Exodus 13:7. Not to find </w:t>
      </w:r>
      <w:r w:rsidRPr="008C454A">
        <w:rPr>
          <w:b/>
          <w:i/>
          <w:sz w:val="24"/>
          <w:szCs w:val="24"/>
        </w:rPr>
        <w:t>Chametz</w:t>
      </w:r>
      <w:r w:rsidRPr="008C454A">
        <w:rPr>
          <w:sz w:val="24"/>
          <w:szCs w:val="24"/>
        </w:rPr>
        <w:t xml:space="preserve"> in Your domain seven days in Exodus 12:19. To eat </w:t>
      </w:r>
      <w:r w:rsidRPr="008C454A">
        <w:rPr>
          <w:b/>
          <w:i/>
          <w:sz w:val="24"/>
          <w:szCs w:val="24"/>
        </w:rPr>
        <w:t xml:space="preserve">Matzah </w:t>
      </w:r>
      <w:r w:rsidRPr="008C454A">
        <w:rPr>
          <w:sz w:val="24"/>
          <w:szCs w:val="24"/>
        </w:rPr>
        <w:t xml:space="preserve">on the first night of Passover in Exodus 12:18. To relate the </w:t>
      </w:r>
      <w:r w:rsidRPr="008C454A">
        <w:rPr>
          <w:b/>
          <w:sz w:val="24"/>
          <w:szCs w:val="24"/>
        </w:rPr>
        <w:t xml:space="preserve">Exodus </w:t>
      </w:r>
      <w:r w:rsidRPr="008C454A">
        <w:rPr>
          <w:sz w:val="24"/>
          <w:szCs w:val="24"/>
        </w:rPr>
        <w:t xml:space="preserve">for </w:t>
      </w:r>
      <w:r w:rsidRPr="008C454A">
        <w:rPr>
          <w:b/>
          <w:i/>
          <w:sz w:val="24"/>
          <w:szCs w:val="24"/>
        </w:rPr>
        <w:t xml:space="preserve">Egypt </w:t>
      </w:r>
      <w:r w:rsidRPr="008C454A">
        <w:rPr>
          <w:sz w:val="24"/>
          <w:szCs w:val="24"/>
        </w:rPr>
        <w:t xml:space="preserve">on that night in Exodus 13:8. Each man must give half a </w:t>
      </w:r>
      <w:r w:rsidRPr="008C454A">
        <w:rPr>
          <w:b/>
          <w:sz w:val="24"/>
          <w:szCs w:val="24"/>
        </w:rPr>
        <w:t>Shekel</w:t>
      </w:r>
      <w:r w:rsidRPr="008C454A">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8C454A">
        <w:rPr>
          <w:b/>
          <w:i/>
          <w:sz w:val="24"/>
          <w:szCs w:val="24"/>
        </w:rPr>
        <w:t xml:space="preserve">Kohen </w:t>
      </w:r>
      <w:r w:rsidRPr="008C454A">
        <w:rPr>
          <w:sz w:val="24"/>
          <w:szCs w:val="24"/>
        </w:rPr>
        <w:t xml:space="preserve">must not eat </w:t>
      </w:r>
      <w:r w:rsidRPr="008C454A">
        <w:rPr>
          <w:b/>
          <w:i/>
          <w:sz w:val="24"/>
          <w:szCs w:val="24"/>
        </w:rPr>
        <w:t>Terumah</w:t>
      </w:r>
      <w:r w:rsidRPr="008C454A">
        <w:rPr>
          <w:sz w:val="24"/>
          <w:szCs w:val="24"/>
        </w:rPr>
        <w:t xml:space="preserve"> in Exodus 12:48. To set aside the </w:t>
      </w:r>
      <w:r w:rsidRPr="008C454A">
        <w:rPr>
          <w:b/>
          <w:i/>
          <w:sz w:val="24"/>
          <w:szCs w:val="24"/>
        </w:rPr>
        <w:t>First Fruits</w:t>
      </w:r>
      <w:r w:rsidRPr="008C454A">
        <w:rPr>
          <w:sz w:val="24"/>
          <w:szCs w:val="24"/>
        </w:rPr>
        <w:t xml:space="preserve"> and bring them to the Temple in Exodus 23:19. To redeem the firstborn donkey (ass) by giving a lamb to a </w:t>
      </w:r>
      <w:r w:rsidRPr="008C454A">
        <w:rPr>
          <w:b/>
          <w:i/>
          <w:sz w:val="24"/>
          <w:szCs w:val="24"/>
        </w:rPr>
        <w:t>Kohen</w:t>
      </w:r>
      <w:r w:rsidRPr="008C454A">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8C454A">
        <w:rPr>
          <w:b/>
          <w:i/>
          <w:sz w:val="24"/>
          <w:szCs w:val="24"/>
        </w:rPr>
        <w:t>Incense</w:t>
      </w:r>
      <w:r w:rsidRPr="008C454A">
        <w:rPr>
          <w:sz w:val="24"/>
          <w:szCs w:val="24"/>
        </w:rPr>
        <w:t xml:space="preserve"> in Exodus 30:9. Not to remove the staves </w:t>
      </w:r>
      <w:r w:rsidRPr="008C454A">
        <w:rPr>
          <w:sz w:val="24"/>
          <w:szCs w:val="24"/>
        </w:rPr>
        <w:lastRenderedPageBreak/>
        <w:t xml:space="preserve">from the Ark in Exodus 25:15. The </w:t>
      </w:r>
      <w:r w:rsidRPr="008C454A">
        <w:rPr>
          <w:b/>
          <w:i/>
          <w:sz w:val="24"/>
          <w:szCs w:val="24"/>
        </w:rPr>
        <w:t>Kohanim</w:t>
      </w:r>
      <w:r w:rsidRPr="008C454A">
        <w:rPr>
          <w:sz w:val="24"/>
          <w:szCs w:val="24"/>
        </w:rPr>
        <w:t xml:space="preserve"> must wear their Priestly garments during service in Exodus 28:2. Not to tear the Priestly garments in Exodus 28:32. The </w:t>
      </w:r>
      <w:r w:rsidRPr="008C454A">
        <w:rPr>
          <w:b/>
          <w:i/>
          <w:sz w:val="24"/>
          <w:szCs w:val="24"/>
        </w:rPr>
        <w:t>Kohen Gadol’s</w:t>
      </w:r>
      <w:r w:rsidRPr="008C454A">
        <w:rPr>
          <w:sz w:val="24"/>
          <w:szCs w:val="24"/>
        </w:rPr>
        <w:t xml:space="preserve"> (High Priest) breastplate must not be loosened from the Ephod in Exodus 28:28. A </w:t>
      </w:r>
      <w:r w:rsidRPr="008C454A">
        <w:rPr>
          <w:b/>
          <w:i/>
          <w:sz w:val="24"/>
          <w:szCs w:val="24"/>
        </w:rPr>
        <w:t xml:space="preserve">Kohen </w:t>
      </w:r>
      <w:r w:rsidRPr="008C454A">
        <w:rPr>
          <w:sz w:val="24"/>
          <w:szCs w:val="24"/>
        </w:rPr>
        <w:t xml:space="preserve">must wash His hands and feet before service in Exodus 30:19. A </w:t>
      </w:r>
      <w:r w:rsidRPr="008C454A">
        <w:rPr>
          <w:b/>
          <w:i/>
          <w:sz w:val="24"/>
          <w:szCs w:val="24"/>
        </w:rPr>
        <w:t>Kohanim</w:t>
      </w:r>
      <w:r w:rsidRPr="008C454A">
        <w:rPr>
          <w:sz w:val="24"/>
          <w:szCs w:val="24"/>
        </w:rPr>
        <w:t xml:space="preserve"> must not eat sacrificial meat in the Temple in Exodus 29:33. A </w:t>
      </w:r>
      <w:r w:rsidRPr="008C454A">
        <w:rPr>
          <w:b/>
          <w:i/>
          <w:sz w:val="24"/>
          <w:szCs w:val="24"/>
        </w:rPr>
        <w:t xml:space="preserve">Kohen </w:t>
      </w:r>
      <w:r w:rsidRPr="008C454A">
        <w:rPr>
          <w:sz w:val="24"/>
          <w:szCs w:val="24"/>
        </w:rPr>
        <w:t xml:space="preserve">must not eat sacrificial meat in Exodus 29:33. To burn incense every day in Exodus 30:7. To light the </w:t>
      </w:r>
      <w:r w:rsidRPr="008C454A">
        <w:rPr>
          <w:b/>
          <w:i/>
          <w:sz w:val="24"/>
          <w:szCs w:val="24"/>
        </w:rPr>
        <w:t>Menorah</w:t>
      </w:r>
      <w:r w:rsidRPr="008C454A">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8C454A">
        <w:rPr>
          <w:b/>
          <w:i/>
          <w:sz w:val="24"/>
          <w:szCs w:val="24"/>
        </w:rPr>
        <w:t>Matzah</w:t>
      </w:r>
      <w:r w:rsidRPr="008C454A">
        <w:rPr>
          <w:sz w:val="24"/>
          <w:szCs w:val="24"/>
        </w:rPr>
        <w:t xml:space="preserve"> and </w:t>
      </w:r>
      <w:r w:rsidRPr="008C454A">
        <w:rPr>
          <w:b/>
          <w:i/>
          <w:sz w:val="24"/>
          <w:szCs w:val="24"/>
        </w:rPr>
        <w:t>Marror</w:t>
      </w:r>
      <w:r w:rsidRPr="008C454A">
        <w:rPr>
          <w:sz w:val="24"/>
          <w:szCs w:val="24"/>
        </w:rPr>
        <w:t xml:space="preserve"> on the night of the 14</w:t>
      </w:r>
      <w:r w:rsidRPr="008C454A">
        <w:rPr>
          <w:sz w:val="24"/>
          <w:szCs w:val="24"/>
          <w:vertAlign w:val="superscript"/>
        </w:rPr>
        <w:t>th</w:t>
      </w:r>
      <w:r w:rsidRPr="008C454A">
        <w:rPr>
          <w:sz w:val="24"/>
          <w:szCs w:val="24"/>
        </w:rPr>
        <w:t xml:space="preserve"> of </w:t>
      </w:r>
      <w:r w:rsidRPr="008C454A">
        <w:rPr>
          <w:b/>
          <w:i/>
          <w:sz w:val="24"/>
          <w:szCs w:val="24"/>
        </w:rPr>
        <w:t>Nisan</w:t>
      </w:r>
      <w:r w:rsidRPr="008C454A">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8C454A">
        <w:rPr>
          <w:b/>
          <w:i/>
          <w:sz w:val="24"/>
          <w:szCs w:val="24"/>
        </w:rPr>
        <w:t>Pesach</w:t>
      </w:r>
      <w:r w:rsidRPr="008C454A">
        <w:rPr>
          <w:sz w:val="24"/>
          <w:szCs w:val="24"/>
        </w:rPr>
        <w:t xml:space="preserve"> (Passover), </w:t>
      </w:r>
      <w:r w:rsidRPr="008C454A">
        <w:rPr>
          <w:b/>
          <w:i/>
          <w:sz w:val="24"/>
          <w:szCs w:val="24"/>
        </w:rPr>
        <w:t>Shavuot</w:t>
      </w:r>
      <w:r w:rsidRPr="008C454A">
        <w:rPr>
          <w:sz w:val="24"/>
          <w:szCs w:val="24"/>
        </w:rPr>
        <w:t xml:space="preserve"> (Weeks) and </w:t>
      </w:r>
      <w:r w:rsidRPr="008C454A">
        <w:rPr>
          <w:b/>
          <w:i/>
          <w:sz w:val="24"/>
          <w:szCs w:val="24"/>
        </w:rPr>
        <w:t>Sukkot</w:t>
      </w:r>
      <w:r w:rsidRPr="008C454A">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w:t>
      </w:r>
      <w:r w:rsidRPr="008C454A">
        <w:rPr>
          <w:sz w:val="24"/>
          <w:szCs w:val="24"/>
        </w:rPr>
        <w:lastRenderedPageBreak/>
        <w:t xml:space="preserve">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w:t>
      </w:r>
      <w:r w:rsidRPr="008C454A">
        <w:rPr>
          <w:sz w:val="24"/>
          <w:szCs w:val="24"/>
        </w:rPr>
        <w:lastRenderedPageBreak/>
        <w:t>or Mother (Stephanie) in Exodus 21:17. Not to strike Your Father (Stephen) or Mother (Stephanie) deliberately in Exodus 21:15. These are the Jewish Laws of Exodus.</w:t>
      </w:r>
    </w:p>
    <w:p w:rsidR="00955CA9" w:rsidRPr="008C454A" w:rsidRDefault="00955CA9" w:rsidP="00955CA9">
      <w:pPr>
        <w:spacing w:line="480" w:lineRule="auto"/>
        <w:jc w:val="both"/>
        <w:rPr>
          <w:sz w:val="24"/>
          <w:szCs w:val="24"/>
        </w:rPr>
      </w:pPr>
      <w:r w:rsidRPr="008C454A">
        <w:rPr>
          <w:sz w:val="24"/>
          <w:szCs w:val="24"/>
        </w:rPr>
        <w:t xml:space="preserve">The Holy Leviticus Law called the Perfect Law of Holiness </w:t>
      </w:r>
    </w:p>
    <w:p w:rsidR="00955CA9" w:rsidRPr="008C454A" w:rsidRDefault="00955CA9" w:rsidP="00955CA9">
      <w:pPr>
        <w:spacing w:line="480" w:lineRule="auto"/>
        <w:jc w:val="both"/>
        <w:rPr>
          <w:sz w:val="24"/>
          <w:szCs w:val="24"/>
        </w:rPr>
      </w:pPr>
      <w:r w:rsidRPr="008C454A">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8C454A">
        <w:rPr>
          <w:b/>
          <w:i/>
          <w:sz w:val="24"/>
          <w:szCs w:val="24"/>
        </w:rPr>
        <w:t xml:space="preserve">Ov </w:t>
      </w:r>
      <w:r w:rsidRPr="008C454A">
        <w:rPr>
          <w:sz w:val="24"/>
          <w:szCs w:val="24"/>
        </w:rPr>
        <w:t xml:space="preserve">(Medium) in Leviticus 19:31. Not to perform </w:t>
      </w:r>
      <w:r w:rsidRPr="008C454A">
        <w:rPr>
          <w:b/>
          <w:i/>
          <w:sz w:val="24"/>
          <w:szCs w:val="24"/>
        </w:rPr>
        <w:t>Yidoni</w:t>
      </w:r>
      <w:r w:rsidRPr="008C454A">
        <w:rPr>
          <w:sz w:val="24"/>
          <w:szCs w:val="24"/>
        </w:rPr>
        <w:t xml:space="preserve"> (Magical Seer) in Leviticus 19:31. Not to pass Your Children through the fire to </w:t>
      </w:r>
      <w:r w:rsidRPr="008C454A">
        <w:rPr>
          <w:b/>
          <w:i/>
          <w:sz w:val="24"/>
          <w:szCs w:val="24"/>
        </w:rPr>
        <w:t xml:space="preserve">Molech (Milcom)—Sukkoth </w:t>
      </w:r>
      <w:r w:rsidRPr="008C454A">
        <w:rPr>
          <w:sz w:val="24"/>
          <w:szCs w:val="24"/>
        </w:rPr>
        <w:t>(</w:t>
      </w:r>
      <w:r w:rsidRPr="008C454A">
        <w:rPr>
          <w:b/>
          <w:i/>
          <w:sz w:val="24"/>
          <w:szCs w:val="24"/>
        </w:rPr>
        <w:t>Maybe be linked to Moloch concerning child  pornography in Acts 7:42-43</w:t>
      </w:r>
      <w:r w:rsidRPr="008C454A">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8C454A">
        <w:rPr>
          <w:b/>
          <w:i/>
          <w:sz w:val="24"/>
          <w:szCs w:val="24"/>
        </w:rPr>
        <w:t xml:space="preserve">Yom Kippur  </w:t>
      </w:r>
      <w:r w:rsidRPr="008C454A">
        <w:rPr>
          <w:rFonts w:cstheme="minorHAnsi"/>
          <w:sz w:val="24"/>
          <w:szCs w:val="24"/>
        </w:rPr>
        <w:t>in Leviticus 23:32. Not to do prohibited labor on</w:t>
      </w:r>
      <w:r w:rsidRPr="008C454A">
        <w:rPr>
          <w:b/>
          <w:i/>
          <w:sz w:val="24"/>
          <w:szCs w:val="24"/>
        </w:rPr>
        <w:t xml:space="preserve"> Yom Kipper</w:t>
      </w:r>
      <w:r w:rsidRPr="008C454A">
        <w:rPr>
          <w:sz w:val="24"/>
          <w:szCs w:val="24"/>
        </w:rPr>
        <w:t xml:space="preserve"> in Leviticus 23:32. To afflict yourself on </w:t>
      </w:r>
      <w:r w:rsidRPr="008C454A">
        <w:rPr>
          <w:b/>
          <w:i/>
          <w:sz w:val="24"/>
          <w:szCs w:val="24"/>
        </w:rPr>
        <w:t>Yom Kippur</w:t>
      </w:r>
      <w:r w:rsidRPr="008C454A">
        <w:rPr>
          <w:sz w:val="24"/>
          <w:szCs w:val="24"/>
        </w:rPr>
        <w:t xml:space="preserve"> in Leviticus 16:29. Not to eat or drink on </w:t>
      </w:r>
      <w:r w:rsidRPr="008C454A">
        <w:rPr>
          <w:b/>
          <w:i/>
          <w:sz w:val="24"/>
          <w:szCs w:val="24"/>
        </w:rPr>
        <w:t>Yom Kippur</w:t>
      </w:r>
      <w:r w:rsidRPr="008C454A">
        <w:rPr>
          <w:sz w:val="24"/>
          <w:szCs w:val="24"/>
        </w:rPr>
        <w:t xml:space="preserve"> in Leviticus 23:29. To rest on the first day of Passover in Leviticus 23:7. Not to do prohibited labor on the first day of Passover in Leviticus 23:8. To rest on the 7 day of </w:t>
      </w:r>
      <w:r w:rsidRPr="008C454A">
        <w:rPr>
          <w:sz w:val="24"/>
          <w:szCs w:val="24"/>
        </w:rPr>
        <w:lastRenderedPageBreak/>
        <w:t xml:space="preserve">Passover in Leviticus 23:8. Not to do prohibited labor on the 7 day of Passover in Leviticus 23:8. The rest on </w:t>
      </w:r>
      <w:r w:rsidRPr="008C454A">
        <w:rPr>
          <w:b/>
          <w:i/>
          <w:sz w:val="24"/>
          <w:szCs w:val="24"/>
        </w:rPr>
        <w:t xml:space="preserve">Shavuot </w:t>
      </w:r>
      <w:r w:rsidRPr="008C454A">
        <w:rPr>
          <w:sz w:val="24"/>
          <w:szCs w:val="24"/>
        </w:rPr>
        <w:t xml:space="preserve">in Leviticus 23:21. Not to do prohibited labor on </w:t>
      </w:r>
      <w:r w:rsidRPr="008C454A">
        <w:rPr>
          <w:b/>
          <w:i/>
          <w:sz w:val="24"/>
          <w:szCs w:val="24"/>
        </w:rPr>
        <w:t xml:space="preserve">Shavuot </w:t>
      </w:r>
      <w:r w:rsidRPr="008C454A">
        <w:rPr>
          <w:sz w:val="24"/>
          <w:szCs w:val="24"/>
        </w:rPr>
        <w:t xml:space="preserve">in Leviticus 23:21. To rest on </w:t>
      </w:r>
      <w:r w:rsidRPr="008C454A">
        <w:rPr>
          <w:b/>
          <w:i/>
          <w:sz w:val="24"/>
          <w:szCs w:val="24"/>
        </w:rPr>
        <w:t>Rosh Hashanah</w:t>
      </w:r>
      <w:r w:rsidRPr="008C454A">
        <w:rPr>
          <w:sz w:val="24"/>
          <w:szCs w:val="24"/>
        </w:rPr>
        <w:t xml:space="preserve"> in Leviticus 23:24. Not to do prohibited labor on </w:t>
      </w:r>
      <w:r w:rsidRPr="008C454A">
        <w:rPr>
          <w:b/>
          <w:i/>
          <w:sz w:val="24"/>
          <w:szCs w:val="24"/>
        </w:rPr>
        <w:t>Rosh Hashanah</w:t>
      </w:r>
      <w:r w:rsidRPr="008C454A">
        <w:rPr>
          <w:sz w:val="24"/>
          <w:szCs w:val="24"/>
        </w:rPr>
        <w:t xml:space="preserve"> in Leviticus 23:25. To rest on </w:t>
      </w:r>
      <w:r w:rsidRPr="008C454A">
        <w:rPr>
          <w:b/>
          <w:i/>
          <w:sz w:val="24"/>
          <w:szCs w:val="24"/>
        </w:rPr>
        <w:t>Sukkot</w:t>
      </w:r>
      <w:r w:rsidRPr="008C454A">
        <w:rPr>
          <w:sz w:val="24"/>
          <w:szCs w:val="24"/>
        </w:rPr>
        <w:t xml:space="preserve"> in Leviticus 23:35. Not to do prohibited labor in </w:t>
      </w:r>
      <w:r w:rsidRPr="008C454A">
        <w:rPr>
          <w:b/>
          <w:i/>
          <w:sz w:val="24"/>
          <w:szCs w:val="24"/>
        </w:rPr>
        <w:t xml:space="preserve">Sukkot </w:t>
      </w:r>
      <w:r w:rsidRPr="008C454A">
        <w:rPr>
          <w:sz w:val="24"/>
          <w:szCs w:val="24"/>
        </w:rPr>
        <w:t xml:space="preserve">in Leviticus 23:35. To rest on </w:t>
      </w:r>
      <w:r w:rsidRPr="008C454A">
        <w:rPr>
          <w:b/>
          <w:i/>
          <w:sz w:val="24"/>
          <w:szCs w:val="24"/>
        </w:rPr>
        <w:t>Shemini Atzeret</w:t>
      </w:r>
      <w:r w:rsidRPr="008C454A">
        <w:rPr>
          <w:sz w:val="24"/>
          <w:szCs w:val="24"/>
        </w:rPr>
        <w:t xml:space="preserve"> in Leviticus 23:36. Not to do prohibited labor on </w:t>
      </w:r>
      <w:r w:rsidRPr="008C454A">
        <w:rPr>
          <w:b/>
          <w:i/>
          <w:sz w:val="24"/>
          <w:szCs w:val="24"/>
        </w:rPr>
        <w:t>Shemini Atzeret</w:t>
      </w:r>
      <w:r w:rsidRPr="008C454A">
        <w:rPr>
          <w:sz w:val="24"/>
          <w:szCs w:val="24"/>
        </w:rPr>
        <w:t xml:space="preserve"> in Leviticus 23:36. To dwell in a </w:t>
      </w:r>
      <w:r w:rsidRPr="008C454A">
        <w:rPr>
          <w:b/>
          <w:i/>
          <w:sz w:val="24"/>
          <w:szCs w:val="24"/>
        </w:rPr>
        <w:t>Sukkah</w:t>
      </w:r>
      <w:r w:rsidRPr="008C454A">
        <w:rPr>
          <w:sz w:val="24"/>
          <w:szCs w:val="24"/>
        </w:rPr>
        <w:t xml:space="preserve"> for the seven days of </w:t>
      </w:r>
      <w:r w:rsidRPr="008C454A">
        <w:rPr>
          <w:b/>
          <w:sz w:val="24"/>
          <w:szCs w:val="24"/>
        </w:rPr>
        <w:t>Sukkot</w:t>
      </w:r>
      <w:r w:rsidRPr="008C454A">
        <w:rPr>
          <w:sz w:val="24"/>
          <w:szCs w:val="24"/>
        </w:rPr>
        <w:t xml:space="preserve"> in Leviticus 23:42. To take up a </w:t>
      </w:r>
      <w:r w:rsidRPr="008C454A">
        <w:rPr>
          <w:b/>
          <w:i/>
          <w:sz w:val="24"/>
          <w:szCs w:val="24"/>
        </w:rPr>
        <w:t>Lulav</w:t>
      </w:r>
      <w:r w:rsidRPr="008C454A">
        <w:rPr>
          <w:sz w:val="24"/>
          <w:szCs w:val="24"/>
        </w:rPr>
        <w:t xml:space="preserve"> and </w:t>
      </w:r>
      <w:r w:rsidRPr="008C454A">
        <w:rPr>
          <w:b/>
          <w:sz w:val="24"/>
          <w:szCs w:val="24"/>
        </w:rPr>
        <w:t>Etrog</w:t>
      </w:r>
      <w:r w:rsidRPr="008C454A">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w:t>
      </w:r>
      <w:r w:rsidRPr="008C454A">
        <w:rPr>
          <w:sz w:val="24"/>
          <w:szCs w:val="24"/>
        </w:rPr>
        <w:lastRenderedPageBreak/>
        <w:t xml:space="preserve">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8C454A">
        <w:rPr>
          <w:b/>
          <w:i/>
          <w:sz w:val="24"/>
          <w:szCs w:val="24"/>
        </w:rPr>
        <w:t>Kohen</w:t>
      </w:r>
      <w:r w:rsidRPr="008C454A">
        <w:rPr>
          <w:sz w:val="24"/>
          <w:szCs w:val="24"/>
        </w:rPr>
        <w:t xml:space="preserve"> (Priest) must not marry a Divorcee in Leviticus 21:7. A </w:t>
      </w:r>
      <w:r w:rsidRPr="008C454A">
        <w:rPr>
          <w:b/>
          <w:i/>
          <w:sz w:val="24"/>
          <w:szCs w:val="24"/>
        </w:rPr>
        <w:t xml:space="preserve">Kohen  </w:t>
      </w:r>
      <w:r w:rsidRPr="008C454A">
        <w:rPr>
          <w:sz w:val="24"/>
          <w:szCs w:val="24"/>
        </w:rPr>
        <w:t xml:space="preserve">must not marry a </w:t>
      </w:r>
      <w:r w:rsidRPr="008C454A">
        <w:rPr>
          <w:b/>
          <w:i/>
          <w:sz w:val="24"/>
          <w:szCs w:val="24"/>
        </w:rPr>
        <w:t xml:space="preserve">Zonah  </w:t>
      </w:r>
      <w:r w:rsidRPr="008C454A">
        <w:rPr>
          <w:sz w:val="24"/>
          <w:szCs w:val="24"/>
        </w:rPr>
        <w:t xml:space="preserve">(a woman who has had a forbidden Sexual Eros Love Relationship) in Leviticus 21:7. A </w:t>
      </w:r>
      <w:r w:rsidRPr="008C454A">
        <w:rPr>
          <w:b/>
          <w:i/>
          <w:sz w:val="24"/>
          <w:szCs w:val="24"/>
        </w:rPr>
        <w:t>Kohen</w:t>
      </w:r>
      <w:r w:rsidRPr="008C454A">
        <w:rPr>
          <w:sz w:val="24"/>
          <w:szCs w:val="24"/>
        </w:rPr>
        <w:t xml:space="preserve"> must not marry a </w:t>
      </w:r>
      <w:r w:rsidRPr="008C454A">
        <w:rPr>
          <w:b/>
          <w:i/>
          <w:sz w:val="24"/>
          <w:szCs w:val="24"/>
        </w:rPr>
        <w:t>Chalalah</w:t>
      </w:r>
      <w:r w:rsidRPr="008C454A">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8C454A">
        <w:rPr>
          <w:b/>
          <w:i/>
          <w:sz w:val="24"/>
          <w:szCs w:val="24"/>
        </w:rPr>
        <w:t>Kosher</w:t>
      </w:r>
      <w:r w:rsidRPr="008C454A">
        <w:rPr>
          <w:sz w:val="24"/>
          <w:szCs w:val="24"/>
        </w:rPr>
        <w:t xml:space="preserve"> (clean) and </w:t>
      </w:r>
      <w:r w:rsidRPr="008C454A">
        <w:rPr>
          <w:b/>
          <w:i/>
          <w:sz w:val="24"/>
          <w:szCs w:val="24"/>
        </w:rPr>
        <w:t>Non-Kosher</w:t>
      </w:r>
      <w:r w:rsidRPr="008C454A">
        <w:rPr>
          <w:sz w:val="24"/>
          <w:szCs w:val="24"/>
        </w:rPr>
        <w:t xml:space="preserve"> (unclean) (all abolished in Christian Law in Acts chapters 10 &amp; 11) in Leviticus 11:2. To examine the signs of fish to distinguish between </w:t>
      </w:r>
      <w:r w:rsidRPr="008C454A">
        <w:rPr>
          <w:b/>
          <w:i/>
          <w:sz w:val="24"/>
          <w:szCs w:val="24"/>
        </w:rPr>
        <w:t>Kosher</w:t>
      </w:r>
      <w:r w:rsidRPr="008C454A">
        <w:rPr>
          <w:sz w:val="24"/>
          <w:szCs w:val="24"/>
        </w:rPr>
        <w:t xml:space="preserve"> and </w:t>
      </w:r>
      <w:r w:rsidRPr="008C454A">
        <w:rPr>
          <w:b/>
          <w:i/>
          <w:sz w:val="24"/>
          <w:szCs w:val="24"/>
        </w:rPr>
        <w:t>Non-Kosher</w:t>
      </w:r>
      <w:r w:rsidRPr="008C454A">
        <w:rPr>
          <w:sz w:val="24"/>
          <w:szCs w:val="24"/>
        </w:rPr>
        <w:t xml:space="preserve"> in Leviticus 11:9. To examine the signs of locusts to distinguish between </w:t>
      </w:r>
      <w:r w:rsidRPr="008C454A">
        <w:rPr>
          <w:b/>
          <w:i/>
          <w:sz w:val="24"/>
          <w:szCs w:val="24"/>
        </w:rPr>
        <w:t>Kosher</w:t>
      </w:r>
      <w:r w:rsidRPr="008C454A">
        <w:rPr>
          <w:sz w:val="24"/>
          <w:szCs w:val="24"/>
        </w:rPr>
        <w:t xml:space="preserve"> and </w:t>
      </w:r>
      <w:r w:rsidRPr="008C454A">
        <w:rPr>
          <w:b/>
          <w:i/>
          <w:sz w:val="24"/>
          <w:szCs w:val="24"/>
        </w:rPr>
        <w:t>Non-Kosher</w:t>
      </w:r>
      <w:r w:rsidRPr="008C454A">
        <w:rPr>
          <w:sz w:val="24"/>
          <w:szCs w:val="24"/>
        </w:rPr>
        <w:t xml:space="preserve"> in Leviticus 11:21. Not to eat </w:t>
      </w:r>
      <w:r w:rsidRPr="008C454A">
        <w:rPr>
          <w:b/>
          <w:i/>
          <w:sz w:val="24"/>
          <w:szCs w:val="24"/>
        </w:rPr>
        <w:t>Non-Kosher</w:t>
      </w:r>
      <w:r w:rsidRPr="008C454A">
        <w:rPr>
          <w:sz w:val="24"/>
          <w:szCs w:val="24"/>
        </w:rPr>
        <w:t xml:space="preserve"> animals in Leviticus 11:4. Not to eat </w:t>
      </w:r>
      <w:r w:rsidRPr="008C454A">
        <w:rPr>
          <w:b/>
          <w:i/>
          <w:sz w:val="24"/>
          <w:szCs w:val="24"/>
        </w:rPr>
        <w:t>Non-Kosher</w:t>
      </w:r>
      <w:r w:rsidRPr="008C454A">
        <w:rPr>
          <w:sz w:val="24"/>
          <w:szCs w:val="24"/>
        </w:rPr>
        <w:t xml:space="preserve"> fowl in Leviticus 11:13. Not to eat </w:t>
      </w:r>
      <w:r w:rsidRPr="008C454A">
        <w:rPr>
          <w:b/>
          <w:i/>
          <w:sz w:val="24"/>
          <w:szCs w:val="24"/>
        </w:rPr>
        <w:t>Non-Kosher</w:t>
      </w:r>
      <w:r w:rsidRPr="008C454A">
        <w:rPr>
          <w:sz w:val="24"/>
          <w:szCs w:val="24"/>
        </w:rPr>
        <w:t xml:space="preserve"> fish (without fins and scales) in Leviticus 11:10-11. Not to eat </w:t>
      </w:r>
      <w:r w:rsidRPr="008C454A">
        <w:rPr>
          <w:b/>
          <w:i/>
          <w:sz w:val="24"/>
          <w:szCs w:val="24"/>
        </w:rPr>
        <w:t>Non-Kosher</w:t>
      </w:r>
      <w:r w:rsidRPr="008C454A">
        <w:rPr>
          <w:sz w:val="24"/>
          <w:szCs w:val="24"/>
        </w:rPr>
        <w:t xml:space="preserve"> creatures that crawl on land in Leviticus 11:41. Not to eat </w:t>
      </w:r>
      <w:r w:rsidRPr="008C454A">
        <w:rPr>
          <w:b/>
          <w:i/>
          <w:sz w:val="24"/>
          <w:szCs w:val="24"/>
        </w:rPr>
        <w:t>Non-Kosher</w:t>
      </w:r>
      <w:r w:rsidRPr="008C454A">
        <w:rPr>
          <w:sz w:val="24"/>
          <w:szCs w:val="24"/>
        </w:rPr>
        <w:t xml:space="preserve"> maggots in Leviticus 11:44. Not to eat worms found in fruit on the ground in Leviticus 11:42. Not to eat creatures that live in water </w:t>
      </w:r>
      <w:r w:rsidRPr="008C454A">
        <w:rPr>
          <w:sz w:val="24"/>
          <w:szCs w:val="24"/>
        </w:rPr>
        <w:lastRenderedPageBreak/>
        <w:t xml:space="preserve">other than </w:t>
      </w:r>
      <w:r w:rsidRPr="008C454A">
        <w:rPr>
          <w:b/>
          <w:i/>
          <w:sz w:val="24"/>
          <w:szCs w:val="24"/>
        </w:rPr>
        <w:t>Kosher</w:t>
      </w:r>
      <w:r w:rsidRPr="008C454A">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8C454A">
        <w:rPr>
          <w:b/>
          <w:i/>
          <w:sz w:val="24"/>
          <w:szCs w:val="24"/>
        </w:rPr>
        <w:t>Cherem</w:t>
      </w:r>
      <w:r w:rsidRPr="008C454A">
        <w:rPr>
          <w:sz w:val="24"/>
          <w:szCs w:val="24"/>
        </w:rPr>
        <w:t xml:space="preserve">) in Leviticus 27:28. Not to sell the </w:t>
      </w:r>
      <w:r w:rsidRPr="008C454A">
        <w:rPr>
          <w:b/>
          <w:i/>
          <w:sz w:val="24"/>
          <w:szCs w:val="24"/>
        </w:rPr>
        <w:t xml:space="preserve">Cherem </w:t>
      </w:r>
      <w:r w:rsidRPr="008C454A">
        <w:rPr>
          <w:sz w:val="24"/>
          <w:szCs w:val="24"/>
        </w:rPr>
        <w:t xml:space="preserve">in Leviticus 27:28. Not to redeem the </w:t>
      </w:r>
      <w:r w:rsidRPr="008C454A">
        <w:rPr>
          <w:b/>
          <w:i/>
          <w:sz w:val="24"/>
          <w:szCs w:val="24"/>
        </w:rPr>
        <w:t>Cherem</w:t>
      </w:r>
      <w:r w:rsidRPr="008C454A">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8C454A">
        <w:rPr>
          <w:b/>
          <w:i/>
          <w:sz w:val="24"/>
          <w:szCs w:val="24"/>
        </w:rPr>
        <w:t>Non-Kohen</w:t>
      </w:r>
      <w:r w:rsidRPr="008C454A">
        <w:rPr>
          <w:sz w:val="24"/>
          <w:szCs w:val="24"/>
        </w:rPr>
        <w:t xml:space="preserve"> must not eat </w:t>
      </w:r>
      <w:r w:rsidRPr="008C454A">
        <w:rPr>
          <w:b/>
          <w:i/>
          <w:sz w:val="24"/>
          <w:szCs w:val="24"/>
        </w:rPr>
        <w:t>Terumah</w:t>
      </w:r>
      <w:r w:rsidRPr="008C454A">
        <w:rPr>
          <w:sz w:val="24"/>
          <w:szCs w:val="24"/>
        </w:rPr>
        <w:t xml:space="preserve"> in Leviticus 22:10. A hired Worker or a Jewish Bondsmen of a </w:t>
      </w:r>
      <w:r w:rsidRPr="008C454A">
        <w:rPr>
          <w:b/>
          <w:i/>
          <w:sz w:val="24"/>
          <w:szCs w:val="24"/>
        </w:rPr>
        <w:t xml:space="preserve">Kohen </w:t>
      </w:r>
      <w:r w:rsidRPr="008C454A">
        <w:rPr>
          <w:sz w:val="24"/>
          <w:szCs w:val="24"/>
        </w:rPr>
        <w:t xml:space="preserve">must not eat </w:t>
      </w:r>
      <w:r w:rsidRPr="008C454A">
        <w:rPr>
          <w:b/>
          <w:i/>
          <w:sz w:val="24"/>
          <w:szCs w:val="24"/>
        </w:rPr>
        <w:t xml:space="preserve">Terumah </w:t>
      </w:r>
      <w:r w:rsidRPr="008C454A">
        <w:rPr>
          <w:sz w:val="24"/>
          <w:szCs w:val="24"/>
        </w:rPr>
        <w:t xml:space="preserve">in Leviticus 22:10. An impure </w:t>
      </w:r>
      <w:r w:rsidRPr="008C454A">
        <w:rPr>
          <w:b/>
          <w:i/>
          <w:sz w:val="24"/>
          <w:szCs w:val="24"/>
        </w:rPr>
        <w:t xml:space="preserve">Kohen </w:t>
      </w:r>
      <w:r w:rsidRPr="008C454A">
        <w:rPr>
          <w:sz w:val="24"/>
          <w:szCs w:val="24"/>
        </w:rPr>
        <w:t xml:space="preserve">must not eat </w:t>
      </w:r>
      <w:r w:rsidRPr="008C454A">
        <w:rPr>
          <w:b/>
          <w:i/>
          <w:sz w:val="24"/>
          <w:szCs w:val="24"/>
        </w:rPr>
        <w:t xml:space="preserve">Terumah </w:t>
      </w:r>
      <w:r w:rsidRPr="008C454A">
        <w:rPr>
          <w:sz w:val="24"/>
          <w:szCs w:val="24"/>
        </w:rPr>
        <w:t xml:space="preserve">in Leviticus 22:4. A </w:t>
      </w:r>
      <w:r w:rsidRPr="008C454A">
        <w:rPr>
          <w:b/>
          <w:i/>
          <w:sz w:val="24"/>
          <w:szCs w:val="24"/>
        </w:rPr>
        <w:t>chalalah</w:t>
      </w:r>
      <w:r w:rsidRPr="008C454A">
        <w:rPr>
          <w:sz w:val="24"/>
          <w:szCs w:val="24"/>
        </w:rPr>
        <w:t xml:space="preserve"> (Widow or </w:t>
      </w:r>
      <w:r w:rsidRPr="008C454A">
        <w:rPr>
          <w:sz w:val="24"/>
          <w:szCs w:val="24"/>
        </w:rPr>
        <w:lastRenderedPageBreak/>
        <w:t xml:space="preserve">Divorcee) must not eat </w:t>
      </w:r>
      <w:r w:rsidRPr="008C454A">
        <w:rPr>
          <w:b/>
          <w:i/>
          <w:sz w:val="24"/>
          <w:szCs w:val="24"/>
        </w:rPr>
        <w:t>Terumah</w:t>
      </w:r>
      <w:r w:rsidRPr="008C454A">
        <w:rPr>
          <w:sz w:val="24"/>
          <w:szCs w:val="24"/>
        </w:rPr>
        <w:t xml:space="preserve"> in Leviticus 22:12. The fourth year crops must be totally for holy purposes like </w:t>
      </w:r>
      <w:r w:rsidRPr="008C454A">
        <w:rPr>
          <w:b/>
          <w:i/>
          <w:sz w:val="24"/>
          <w:szCs w:val="24"/>
        </w:rPr>
        <w:t>Ma’aser Sheni</w:t>
      </w:r>
      <w:r w:rsidRPr="008C454A">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8C454A">
        <w:rPr>
          <w:sz w:val="24"/>
          <w:szCs w:val="24"/>
          <w:vertAlign w:val="superscript"/>
        </w:rPr>
        <w:t>th</w:t>
      </w:r>
      <w:r w:rsidRPr="008C454A">
        <w:rPr>
          <w:sz w:val="24"/>
          <w:szCs w:val="24"/>
        </w:rPr>
        <w:t xml:space="preserve"> year in Leviticus 25:10. To blow the </w:t>
      </w:r>
      <w:r w:rsidRPr="008C454A">
        <w:rPr>
          <w:b/>
          <w:i/>
          <w:sz w:val="24"/>
          <w:szCs w:val="24"/>
        </w:rPr>
        <w:t xml:space="preserve">Shofar  </w:t>
      </w:r>
      <w:r w:rsidRPr="008C454A">
        <w:rPr>
          <w:sz w:val="24"/>
          <w:szCs w:val="24"/>
        </w:rPr>
        <w:t xml:space="preserve">on the tenth of </w:t>
      </w:r>
      <w:r w:rsidRPr="008C454A">
        <w:rPr>
          <w:b/>
          <w:i/>
          <w:sz w:val="24"/>
          <w:szCs w:val="24"/>
        </w:rPr>
        <w:t xml:space="preserve">Tishrei </w:t>
      </w:r>
      <w:r w:rsidRPr="008C454A">
        <w:rPr>
          <w:sz w:val="24"/>
          <w:szCs w:val="24"/>
        </w:rPr>
        <w:t xml:space="preserve"> to free the Slaves in Leviticus 25:9.  Not to work the soil during the 50</w:t>
      </w:r>
      <w:r w:rsidRPr="008C454A">
        <w:rPr>
          <w:sz w:val="24"/>
          <w:szCs w:val="24"/>
          <w:vertAlign w:val="superscript"/>
        </w:rPr>
        <w:t>th</w:t>
      </w:r>
      <w:r w:rsidRPr="008C454A">
        <w:rPr>
          <w:sz w:val="24"/>
          <w:szCs w:val="24"/>
        </w:rPr>
        <w:t xml:space="preserve"> year (</w:t>
      </w:r>
      <w:r w:rsidRPr="008C454A">
        <w:rPr>
          <w:b/>
          <w:i/>
          <w:sz w:val="24"/>
          <w:szCs w:val="24"/>
        </w:rPr>
        <w:t>Jubilee</w:t>
      </w:r>
      <w:r w:rsidRPr="008C454A">
        <w:rPr>
          <w:sz w:val="24"/>
          <w:szCs w:val="24"/>
        </w:rPr>
        <w:t>) in Leviticus 25:11. Not to reap in the normal manner that which grows wild in the 50</w:t>
      </w:r>
      <w:r w:rsidRPr="008C454A">
        <w:rPr>
          <w:sz w:val="24"/>
          <w:szCs w:val="24"/>
          <w:vertAlign w:val="superscript"/>
        </w:rPr>
        <w:t>th</w:t>
      </w:r>
      <w:r w:rsidRPr="008C454A">
        <w:rPr>
          <w:sz w:val="24"/>
          <w:szCs w:val="24"/>
        </w:rPr>
        <w:t xml:space="preserve"> year in Leviticus 25:11. Not to pick grapes which grew wild in the normal manner in the 50</w:t>
      </w:r>
      <w:r w:rsidRPr="008C454A">
        <w:rPr>
          <w:sz w:val="24"/>
          <w:szCs w:val="24"/>
          <w:vertAlign w:val="superscript"/>
        </w:rPr>
        <w:t>th</w:t>
      </w:r>
      <w:r w:rsidRPr="008C454A">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8C454A">
        <w:rPr>
          <w:b/>
          <w:i/>
          <w:sz w:val="24"/>
          <w:szCs w:val="24"/>
        </w:rPr>
        <w:t xml:space="preserve">Kohen </w:t>
      </w:r>
      <w:r w:rsidRPr="008C454A">
        <w:rPr>
          <w:sz w:val="24"/>
          <w:szCs w:val="24"/>
        </w:rPr>
        <w:t xml:space="preserve">for service in Leviticus 21:8. A </w:t>
      </w:r>
      <w:r w:rsidRPr="008C454A">
        <w:rPr>
          <w:b/>
          <w:i/>
          <w:sz w:val="24"/>
          <w:szCs w:val="24"/>
        </w:rPr>
        <w:t>Kohen</w:t>
      </w:r>
      <w:r w:rsidRPr="008C454A">
        <w:rPr>
          <w:sz w:val="24"/>
          <w:szCs w:val="24"/>
        </w:rPr>
        <w:t xml:space="preserve"> must not enter the Temple intoxicated (only stipulation is drunk off of wine) in Leviticus 10:9. A </w:t>
      </w:r>
      <w:r w:rsidRPr="008C454A">
        <w:rPr>
          <w:b/>
          <w:i/>
          <w:sz w:val="24"/>
          <w:szCs w:val="24"/>
        </w:rPr>
        <w:t>Kohen</w:t>
      </w:r>
      <w:r w:rsidRPr="008C454A">
        <w:rPr>
          <w:sz w:val="24"/>
          <w:szCs w:val="24"/>
        </w:rPr>
        <w:t xml:space="preserve"> must not enter the Temple with His head uncovered in Leviticus 10:6. A </w:t>
      </w:r>
      <w:r w:rsidRPr="008C454A">
        <w:rPr>
          <w:b/>
          <w:i/>
          <w:sz w:val="24"/>
          <w:szCs w:val="24"/>
        </w:rPr>
        <w:t>Kohen</w:t>
      </w:r>
      <w:r w:rsidRPr="008C454A">
        <w:rPr>
          <w:sz w:val="24"/>
          <w:szCs w:val="24"/>
        </w:rPr>
        <w:t xml:space="preserve"> must not enter the Temple with torn clothes in Leviticus 10:6. A </w:t>
      </w:r>
      <w:r w:rsidRPr="008C454A">
        <w:rPr>
          <w:b/>
          <w:i/>
          <w:sz w:val="24"/>
          <w:szCs w:val="24"/>
        </w:rPr>
        <w:t>Kohen</w:t>
      </w:r>
      <w:r w:rsidRPr="008C454A">
        <w:rPr>
          <w:sz w:val="24"/>
          <w:szCs w:val="24"/>
        </w:rPr>
        <w:t xml:space="preserve"> must not enter the Temple with indiscriminately in Leviticus 16:2. A </w:t>
      </w:r>
      <w:r w:rsidRPr="008C454A">
        <w:rPr>
          <w:b/>
          <w:i/>
          <w:sz w:val="24"/>
          <w:szCs w:val="24"/>
        </w:rPr>
        <w:t xml:space="preserve">Kohen </w:t>
      </w:r>
      <w:r w:rsidRPr="008C454A">
        <w:rPr>
          <w:sz w:val="24"/>
          <w:szCs w:val="24"/>
        </w:rPr>
        <w:t xml:space="preserve">must not leave the Temple during service in Leviticus 10:7. An impure </w:t>
      </w:r>
      <w:r w:rsidRPr="008C454A">
        <w:rPr>
          <w:b/>
          <w:i/>
          <w:sz w:val="24"/>
          <w:szCs w:val="24"/>
        </w:rPr>
        <w:t>Kohanim</w:t>
      </w:r>
      <w:r w:rsidRPr="008C454A">
        <w:rPr>
          <w:sz w:val="24"/>
          <w:szCs w:val="24"/>
        </w:rPr>
        <w:t xml:space="preserve"> must not do service in the Temple in Leviticus 22:2. An impure </w:t>
      </w:r>
      <w:r w:rsidRPr="008C454A">
        <w:rPr>
          <w:b/>
          <w:i/>
          <w:sz w:val="24"/>
          <w:szCs w:val="24"/>
        </w:rPr>
        <w:t>Kohen</w:t>
      </w:r>
      <w:r w:rsidRPr="008C454A">
        <w:rPr>
          <w:sz w:val="24"/>
          <w:szCs w:val="24"/>
        </w:rPr>
        <w:t xml:space="preserve">, following immersion, must wait until after sundown before returning to service in Leviticus 22:7. A </w:t>
      </w:r>
      <w:r w:rsidRPr="008C454A">
        <w:rPr>
          <w:b/>
          <w:i/>
          <w:sz w:val="24"/>
          <w:szCs w:val="24"/>
        </w:rPr>
        <w:t xml:space="preserve">Kohen </w:t>
      </w:r>
      <w:r w:rsidRPr="008C454A">
        <w:rPr>
          <w:sz w:val="24"/>
          <w:szCs w:val="24"/>
        </w:rPr>
        <w:t xml:space="preserve">with a physical blemish must not enter the Sanctuary or approach the Altar in Leviticus 21:23. A </w:t>
      </w:r>
      <w:r w:rsidRPr="008C454A">
        <w:rPr>
          <w:b/>
          <w:i/>
          <w:sz w:val="24"/>
          <w:szCs w:val="24"/>
        </w:rPr>
        <w:t>Kohen</w:t>
      </w:r>
      <w:r w:rsidRPr="008C454A">
        <w:rPr>
          <w:sz w:val="24"/>
          <w:szCs w:val="24"/>
        </w:rPr>
        <w:t xml:space="preserve"> with a </w:t>
      </w:r>
      <w:r w:rsidRPr="008C454A">
        <w:rPr>
          <w:sz w:val="24"/>
          <w:szCs w:val="24"/>
        </w:rPr>
        <w:lastRenderedPageBreak/>
        <w:t xml:space="preserve">physical blemish must not serve in Leviticus 21:17. A </w:t>
      </w:r>
      <w:r w:rsidRPr="008C454A">
        <w:rPr>
          <w:b/>
          <w:i/>
          <w:sz w:val="24"/>
          <w:szCs w:val="24"/>
        </w:rPr>
        <w:t xml:space="preserve">Kohen </w:t>
      </w:r>
      <w:r w:rsidRPr="008C454A">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8C454A">
        <w:rPr>
          <w:b/>
          <w:i/>
          <w:sz w:val="24"/>
          <w:szCs w:val="24"/>
        </w:rPr>
        <w:t>Kohanim</w:t>
      </w:r>
      <w:r w:rsidRPr="008C454A">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8C454A">
        <w:rPr>
          <w:b/>
          <w:i/>
          <w:sz w:val="24"/>
          <w:szCs w:val="24"/>
        </w:rPr>
        <w:t>Kohen Gadol</w:t>
      </w:r>
      <w:r w:rsidRPr="008C454A">
        <w:rPr>
          <w:sz w:val="24"/>
          <w:szCs w:val="24"/>
        </w:rPr>
        <w:t xml:space="preserve"> (High Priest) must bring a meal offering every day in Leviticus 6:20. To offer the wave offering from the meal of the new wheat in Leviticus 23:10. Each Man must count the Omer- seven weeks from the day </w:t>
      </w:r>
      <w:r w:rsidRPr="008C454A">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8C454A">
        <w:rPr>
          <w:b/>
          <w:i/>
          <w:sz w:val="24"/>
          <w:szCs w:val="24"/>
        </w:rPr>
        <w:t>Yom Kippur</w:t>
      </w:r>
      <w:r w:rsidRPr="008C454A">
        <w:rPr>
          <w:sz w:val="24"/>
          <w:szCs w:val="24"/>
        </w:rPr>
        <w:t xml:space="preserve">  in the sequence prescribed in </w:t>
      </w:r>
      <w:r w:rsidRPr="008C454A">
        <w:rPr>
          <w:b/>
          <w:i/>
          <w:sz w:val="24"/>
          <w:szCs w:val="24"/>
        </w:rPr>
        <w:t>Parshah Acharei Mot</w:t>
      </w:r>
      <w:r w:rsidRPr="008C454A">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8C454A">
        <w:rPr>
          <w:b/>
          <w:i/>
          <w:sz w:val="24"/>
          <w:szCs w:val="24"/>
        </w:rPr>
        <w:t>Asham talui</w:t>
      </w:r>
      <w:r w:rsidRPr="008C454A">
        <w:rPr>
          <w:sz w:val="24"/>
          <w:szCs w:val="24"/>
        </w:rPr>
        <w:t xml:space="preserve"> (Temple Offering) when uncertain of guilt in Leviticus 5:17-18. Bring an </w:t>
      </w:r>
      <w:r w:rsidRPr="008C454A">
        <w:rPr>
          <w:b/>
          <w:i/>
          <w:sz w:val="24"/>
          <w:szCs w:val="24"/>
        </w:rPr>
        <w:t xml:space="preserve">Asham vadai </w:t>
      </w:r>
      <w:r w:rsidRPr="008C454A">
        <w:rPr>
          <w:sz w:val="24"/>
          <w:szCs w:val="24"/>
        </w:rPr>
        <w:t xml:space="preserve">(Temple Offering) when guilt is ascertained in Leviticus 5:25. Bring an </w:t>
      </w:r>
      <w:r w:rsidRPr="008C454A">
        <w:rPr>
          <w:b/>
          <w:i/>
          <w:sz w:val="24"/>
          <w:szCs w:val="24"/>
        </w:rPr>
        <w:t>Oleh v’yored</w:t>
      </w:r>
      <w:r w:rsidRPr="008C454A">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8C454A">
        <w:rPr>
          <w:b/>
          <w:i/>
          <w:sz w:val="24"/>
          <w:szCs w:val="24"/>
        </w:rPr>
        <w:t>Mikvah</w:t>
      </w:r>
      <w:r w:rsidRPr="008C454A">
        <w:rPr>
          <w:sz w:val="24"/>
          <w:szCs w:val="24"/>
        </w:rPr>
        <w:t xml:space="preserve"> in Leviticus 15:28-29. A Woman giving birth must bring an offering (in the Temple) after She goes to the </w:t>
      </w:r>
      <w:r w:rsidRPr="008C454A">
        <w:rPr>
          <w:b/>
          <w:i/>
          <w:sz w:val="24"/>
          <w:szCs w:val="24"/>
        </w:rPr>
        <w:t xml:space="preserve">Mikvah </w:t>
      </w:r>
      <w:r w:rsidRPr="008C454A">
        <w:rPr>
          <w:sz w:val="24"/>
          <w:szCs w:val="24"/>
        </w:rPr>
        <w:t xml:space="preserve">in Leviticus 12:6. A Man who had a running (unnatural urinary) issue must bring an offering (in the Temple) after He goes to the </w:t>
      </w:r>
      <w:r w:rsidRPr="008C454A">
        <w:rPr>
          <w:b/>
          <w:i/>
          <w:sz w:val="24"/>
          <w:szCs w:val="24"/>
        </w:rPr>
        <w:t>Mikvah</w:t>
      </w:r>
      <w:r w:rsidRPr="008C454A">
        <w:rPr>
          <w:sz w:val="24"/>
          <w:szCs w:val="24"/>
        </w:rPr>
        <w:t xml:space="preserve"> in Leviticus 15:13-14. A </w:t>
      </w:r>
      <w:r w:rsidRPr="008C454A">
        <w:rPr>
          <w:b/>
          <w:i/>
          <w:sz w:val="24"/>
          <w:szCs w:val="24"/>
        </w:rPr>
        <w:t xml:space="preserve">Metzora </w:t>
      </w:r>
      <w:r w:rsidRPr="008C454A">
        <w:rPr>
          <w:sz w:val="24"/>
          <w:szCs w:val="24"/>
        </w:rPr>
        <w:t xml:space="preserve">must bring an offering (in the Temple) after going to the </w:t>
      </w:r>
      <w:r w:rsidRPr="008C454A">
        <w:rPr>
          <w:b/>
          <w:i/>
          <w:sz w:val="24"/>
          <w:szCs w:val="24"/>
        </w:rPr>
        <w:t>Mikvah</w:t>
      </w:r>
      <w:r w:rsidRPr="008C454A">
        <w:rPr>
          <w:sz w:val="24"/>
          <w:szCs w:val="24"/>
        </w:rPr>
        <w:t xml:space="preserve"> in Leviticus 14:10. Not to substitute another beast for one set apart for sacrifice in Leviticus 27:10. The new Animal, in addition to the substituted one, retains consecration in Leviticus </w:t>
      </w:r>
      <w:r w:rsidRPr="008C454A">
        <w:rPr>
          <w:sz w:val="24"/>
          <w:szCs w:val="24"/>
        </w:rPr>
        <w:lastRenderedPageBreak/>
        <w:t xml:space="preserve">27:10. Not to change consecrated Animals from one type of offering to another in Leviticus 27:26. Rule the Laws of Human </w:t>
      </w:r>
      <w:r w:rsidRPr="008C454A">
        <w:rPr>
          <w:b/>
          <w:i/>
          <w:sz w:val="24"/>
          <w:szCs w:val="24"/>
        </w:rPr>
        <w:t xml:space="preserve">Tzara’at </w:t>
      </w:r>
      <w:r w:rsidRPr="008C454A">
        <w:rPr>
          <w:sz w:val="24"/>
          <w:szCs w:val="24"/>
        </w:rPr>
        <w:t xml:space="preserve">as prescribed in the Torah in Leviticus 13:12. The </w:t>
      </w:r>
      <w:r w:rsidRPr="008C454A">
        <w:rPr>
          <w:b/>
          <w:i/>
          <w:sz w:val="24"/>
          <w:szCs w:val="24"/>
        </w:rPr>
        <w:t>Metzora</w:t>
      </w:r>
      <w:r w:rsidRPr="008C454A">
        <w:rPr>
          <w:sz w:val="24"/>
          <w:szCs w:val="24"/>
        </w:rPr>
        <w:t xml:space="preserve"> must not shave signs of impurity in His hair in Leviticus 13:33. The </w:t>
      </w:r>
      <w:r w:rsidRPr="008C454A">
        <w:rPr>
          <w:b/>
          <w:i/>
          <w:sz w:val="24"/>
          <w:szCs w:val="24"/>
        </w:rPr>
        <w:t xml:space="preserve">Metzora </w:t>
      </w:r>
      <w:r w:rsidRPr="008C454A">
        <w:rPr>
          <w:sz w:val="24"/>
          <w:szCs w:val="24"/>
        </w:rPr>
        <w:t xml:space="preserve">must publicize His condition by tearing His garment, allowing His hair to grow and covering His lips in Leviticus 13:45. To carry out the prescribed rules for purifying the </w:t>
      </w:r>
      <w:r w:rsidRPr="008C454A">
        <w:rPr>
          <w:b/>
          <w:i/>
          <w:sz w:val="24"/>
          <w:szCs w:val="24"/>
        </w:rPr>
        <w:t xml:space="preserve">Metzora </w:t>
      </w:r>
      <w:r w:rsidRPr="008C454A">
        <w:rPr>
          <w:sz w:val="24"/>
          <w:szCs w:val="24"/>
        </w:rPr>
        <w:t xml:space="preserve">in Leviticus 14:2. The </w:t>
      </w:r>
      <w:r w:rsidRPr="008C454A">
        <w:rPr>
          <w:b/>
          <w:i/>
          <w:sz w:val="24"/>
          <w:szCs w:val="24"/>
        </w:rPr>
        <w:t xml:space="preserve">Metzora </w:t>
      </w:r>
      <w:r w:rsidRPr="008C454A">
        <w:rPr>
          <w:sz w:val="24"/>
          <w:szCs w:val="24"/>
        </w:rPr>
        <w:t xml:space="preserve">must shave off all His hair prior to purification in Leviticus 14:9. To carry out the Laws of </w:t>
      </w:r>
      <w:r w:rsidRPr="008C454A">
        <w:rPr>
          <w:b/>
          <w:i/>
          <w:sz w:val="24"/>
          <w:szCs w:val="24"/>
        </w:rPr>
        <w:t>Tzara’at</w:t>
      </w:r>
      <w:r w:rsidRPr="008C454A">
        <w:rPr>
          <w:sz w:val="24"/>
          <w:szCs w:val="24"/>
        </w:rPr>
        <w:t xml:space="preserve"> of clothing in Leviticus 13:47. To carry out the Laws of </w:t>
      </w:r>
      <w:r w:rsidRPr="008C454A">
        <w:rPr>
          <w:b/>
          <w:i/>
          <w:sz w:val="24"/>
          <w:szCs w:val="24"/>
        </w:rPr>
        <w:t>Tzara’at</w:t>
      </w:r>
      <w:r w:rsidRPr="008C454A">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8C454A">
        <w:rPr>
          <w:b/>
          <w:i/>
          <w:sz w:val="24"/>
          <w:szCs w:val="24"/>
        </w:rPr>
        <w:t>Shratzim</w:t>
      </w:r>
      <w:r w:rsidRPr="008C454A">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8C454A">
        <w:rPr>
          <w:b/>
          <w:i/>
          <w:sz w:val="24"/>
          <w:szCs w:val="24"/>
        </w:rPr>
        <w:t>Mikvah</w:t>
      </w:r>
      <w:r w:rsidRPr="008C454A">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w:t>
      </w:r>
      <w:r w:rsidRPr="008C454A">
        <w:rPr>
          <w:sz w:val="24"/>
          <w:szCs w:val="24"/>
        </w:rPr>
        <w:lastRenderedPageBreak/>
        <w:t xml:space="preserve">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8C454A">
        <w:rPr>
          <w:b/>
          <w:i/>
          <w:sz w:val="24"/>
          <w:szCs w:val="24"/>
        </w:rPr>
        <w:t>Kohen</w:t>
      </w:r>
      <w:r w:rsidRPr="008C454A">
        <w:rPr>
          <w:sz w:val="24"/>
          <w:szCs w:val="24"/>
        </w:rPr>
        <w:t xml:space="preserve"> must not defile Himself (by going to Funerals or Cemeteries) for Anyone except Family and Relatives in Leviticus 21:1. This is the Laws of Leviticus.    </w:t>
      </w:r>
    </w:p>
    <w:p w:rsidR="00955CA9" w:rsidRPr="008C454A" w:rsidRDefault="00955CA9" w:rsidP="00955CA9">
      <w:pPr>
        <w:spacing w:line="480" w:lineRule="auto"/>
        <w:jc w:val="both"/>
        <w:rPr>
          <w:sz w:val="24"/>
          <w:szCs w:val="24"/>
        </w:rPr>
      </w:pPr>
      <w:r w:rsidRPr="008C454A">
        <w:rPr>
          <w:sz w:val="24"/>
          <w:szCs w:val="24"/>
        </w:rPr>
        <w:t xml:space="preserve">The Wilderness Numbers Law called the Perfect Law of the Wilderness (Forest, Jungle or Field) </w:t>
      </w:r>
    </w:p>
    <w:p w:rsidR="00955CA9" w:rsidRPr="008C454A" w:rsidRDefault="00955CA9" w:rsidP="00955CA9">
      <w:pPr>
        <w:spacing w:line="480" w:lineRule="auto"/>
        <w:jc w:val="both"/>
        <w:rPr>
          <w:sz w:val="24"/>
          <w:szCs w:val="24"/>
        </w:rPr>
      </w:pPr>
      <w:r w:rsidRPr="008C454A">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8C454A">
        <w:rPr>
          <w:b/>
          <w:i/>
          <w:sz w:val="24"/>
          <w:szCs w:val="24"/>
        </w:rPr>
        <w:t>Kohanim</w:t>
      </w:r>
      <w:r w:rsidRPr="008C454A">
        <w:rPr>
          <w:sz w:val="24"/>
          <w:szCs w:val="24"/>
        </w:rPr>
        <w:t xml:space="preserve"> must bless the Jewish Nation daily in Numbers 6:23. To fulfill the Laws of </w:t>
      </w:r>
      <w:r w:rsidRPr="008C454A">
        <w:rPr>
          <w:b/>
          <w:i/>
          <w:sz w:val="24"/>
          <w:szCs w:val="24"/>
        </w:rPr>
        <w:t xml:space="preserve">Sotah </w:t>
      </w:r>
      <w:r w:rsidRPr="008C454A">
        <w:rPr>
          <w:rFonts w:cstheme="minorHAnsi"/>
          <w:sz w:val="24"/>
          <w:szCs w:val="24"/>
        </w:rPr>
        <w:t>in Numbers 5:30. To have</w:t>
      </w:r>
      <w:r w:rsidRPr="008C454A">
        <w:rPr>
          <w:b/>
          <w:i/>
          <w:sz w:val="24"/>
          <w:szCs w:val="24"/>
        </w:rPr>
        <w:t xml:space="preserve"> Tzitzit </w:t>
      </w:r>
      <w:r w:rsidRPr="008C454A">
        <w:rPr>
          <w:sz w:val="24"/>
          <w:szCs w:val="24"/>
        </w:rPr>
        <w:t xml:space="preserve">on four-cornered garments in </w:t>
      </w:r>
      <w:r w:rsidRPr="008C454A">
        <w:rPr>
          <w:sz w:val="24"/>
          <w:szCs w:val="24"/>
        </w:rPr>
        <w:lastRenderedPageBreak/>
        <w:t xml:space="preserve">Numbers 15:38. To hear the </w:t>
      </w:r>
      <w:r w:rsidRPr="008C454A">
        <w:rPr>
          <w:b/>
          <w:i/>
          <w:sz w:val="24"/>
          <w:szCs w:val="24"/>
        </w:rPr>
        <w:t xml:space="preserve">Shofar  </w:t>
      </w:r>
      <w:r w:rsidRPr="008C454A">
        <w:rPr>
          <w:sz w:val="24"/>
          <w:szCs w:val="24"/>
        </w:rPr>
        <w:t xml:space="preserve">on the first day of </w:t>
      </w:r>
      <w:r w:rsidRPr="008C454A">
        <w:rPr>
          <w:b/>
          <w:i/>
          <w:sz w:val="24"/>
          <w:szCs w:val="24"/>
        </w:rPr>
        <w:t>Tishrei</w:t>
      </w:r>
      <w:r w:rsidRPr="008C454A">
        <w:rPr>
          <w:sz w:val="24"/>
          <w:szCs w:val="24"/>
        </w:rPr>
        <w:t xml:space="preserve"> (</w:t>
      </w:r>
      <w:r w:rsidRPr="008C454A">
        <w:rPr>
          <w:b/>
          <w:i/>
          <w:sz w:val="24"/>
          <w:szCs w:val="24"/>
        </w:rPr>
        <w:t>Rosh Hashanah</w:t>
      </w:r>
      <w:r w:rsidRPr="008C454A">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8C454A">
        <w:rPr>
          <w:b/>
          <w:sz w:val="24"/>
          <w:szCs w:val="24"/>
        </w:rPr>
        <w:t xml:space="preserve">Nazir  </w:t>
      </w:r>
      <w:r w:rsidRPr="008C454A">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8C454A">
        <w:rPr>
          <w:b/>
          <w:i/>
          <w:sz w:val="24"/>
          <w:szCs w:val="24"/>
        </w:rPr>
        <w:t>Nazirite</w:t>
      </w:r>
      <w:r w:rsidRPr="008C454A">
        <w:rPr>
          <w:sz w:val="24"/>
          <w:szCs w:val="24"/>
        </w:rPr>
        <w:t xml:space="preserve"> period in Numbers 6:9. The Levite must set aside a tenth of His tithe in Numbers 18:26. To set aside </w:t>
      </w:r>
      <w:r w:rsidRPr="008C454A">
        <w:rPr>
          <w:b/>
          <w:i/>
          <w:sz w:val="24"/>
          <w:szCs w:val="24"/>
        </w:rPr>
        <w:t>Ma’aser</w:t>
      </w:r>
      <w:r w:rsidRPr="008C454A">
        <w:rPr>
          <w:sz w:val="24"/>
          <w:szCs w:val="24"/>
        </w:rPr>
        <w:t xml:space="preserve"> (tithe) each planting year and give it to a Levite in Numbers 18:24. To set aside a portion of dough for a </w:t>
      </w:r>
      <w:r w:rsidRPr="008C454A">
        <w:rPr>
          <w:b/>
          <w:i/>
          <w:sz w:val="24"/>
          <w:szCs w:val="24"/>
        </w:rPr>
        <w:t>Kohen</w:t>
      </w:r>
      <w:r w:rsidRPr="008C454A">
        <w:rPr>
          <w:sz w:val="24"/>
          <w:szCs w:val="24"/>
        </w:rPr>
        <w:t xml:space="preserve"> in Numbers 15:20. To redeem firstborn Sons and give money to a </w:t>
      </w:r>
      <w:r w:rsidRPr="008C454A">
        <w:rPr>
          <w:b/>
          <w:i/>
          <w:sz w:val="24"/>
          <w:szCs w:val="24"/>
        </w:rPr>
        <w:t>Kohen</w:t>
      </w:r>
      <w:r w:rsidRPr="008C454A">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8C454A">
        <w:rPr>
          <w:b/>
          <w:i/>
          <w:sz w:val="24"/>
          <w:szCs w:val="24"/>
        </w:rPr>
        <w:t>Ark</w:t>
      </w:r>
      <w:r w:rsidRPr="008C454A">
        <w:rPr>
          <w:sz w:val="24"/>
          <w:szCs w:val="24"/>
        </w:rPr>
        <w:t xml:space="preserve"> on their shoulders in Numbers 7:9. The Levites must work in the Temple in Numbers 18:23. No Levites must do Another’s work or either a </w:t>
      </w:r>
      <w:r w:rsidRPr="008C454A">
        <w:rPr>
          <w:b/>
          <w:sz w:val="24"/>
          <w:szCs w:val="24"/>
        </w:rPr>
        <w:t>Kohen</w:t>
      </w:r>
      <w:r w:rsidRPr="008C454A">
        <w:rPr>
          <w:sz w:val="24"/>
          <w:szCs w:val="24"/>
        </w:rPr>
        <w:t xml:space="preserve"> or a Levite in Numbers 18:3. To send the impure from the Temple in Numbers 5:2. Impure people must not enter the Temple in Numbers 5:3. One who is not a </w:t>
      </w:r>
      <w:r w:rsidRPr="008C454A">
        <w:rPr>
          <w:b/>
          <w:i/>
          <w:sz w:val="24"/>
          <w:szCs w:val="24"/>
        </w:rPr>
        <w:t>Kohen</w:t>
      </w:r>
      <w:r w:rsidRPr="008C454A">
        <w:rPr>
          <w:sz w:val="24"/>
          <w:szCs w:val="24"/>
        </w:rPr>
        <w:t xml:space="preserve"> must not serve in Numbers 18:4. To offer two lambs every day in Numbers 28:3. To bring two additional lambs as burnt offerings on </w:t>
      </w:r>
      <w:r w:rsidRPr="008C454A">
        <w:rPr>
          <w:b/>
          <w:i/>
          <w:sz w:val="24"/>
          <w:szCs w:val="24"/>
        </w:rPr>
        <w:t>Shabbat</w:t>
      </w:r>
      <w:r w:rsidRPr="008C454A">
        <w:rPr>
          <w:sz w:val="24"/>
          <w:szCs w:val="24"/>
        </w:rPr>
        <w:t xml:space="preserve"> in Numbers 28:9. To bring additional offerings on </w:t>
      </w:r>
      <w:r w:rsidRPr="008C454A">
        <w:rPr>
          <w:b/>
          <w:i/>
          <w:sz w:val="24"/>
          <w:szCs w:val="24"/>
        </w:rPr>
        <w:t>Rosh Chodesh</w:t>
      </w:r>
      <w:r w:rsidRPr="008C454A">
        <w:rPr>
          <w:sz w:val="24"/>
          <w:szCs w:val="24"/>
        </w:rPr>
        <w:t xml:space="preserve"> (The New Month) in </w:t>
      </w:r>
      <w:r w:rsidRPr="008C454A">
        <w:rPr>
          <w:sz w:val="24"/>
          <w:szCs w:val="24"/>
        </w:rPr>
        <w:lastRenderedPageBreak/>
        <w:t xml:space="preserve">Numbers 28:11. To bring additional offerings on Passover in Numbers 28:19. To bring additional offerings in </w:t>
      </w:r>
      <w:r w:rsidRPr="008C454A">
        <w:rPr>
          <w:b/>
          <w:i/>
          <w:sz w:val="24"/>
          <w:szCs w:val="24"/>
        </w:rPr>
        <w:t xml:space="preserve">Shavuot </w:t>
      </w:r>
      <w:r w:rsidRPr="008C454A">
        <w:rPr>
          <w:sz w:val="24"/>
          <w:szCs w:val="24"/>
        </w:rPr>
        <w:t xml:space="preserve">in Numbers 28:26. To bring additional offerings on </w:t>
      </w:r>
      <w:r w:rsidRPr="008C454A">
        <w:rPr>
          <w:b/>
          <w:i/>
          <w:sz w:val="24"/>
          <w:szCs w:val="24"/>
        </w:rPr>
        <w:t>Rosh Hashana</w:t>
      </w:r>
      <w:r w:rsidRPr="008C454A">
        <w:rPr>
          <w:sz w:val="24"/>
          <w:szCs w:val="24"/>
        </w:rPr>
        <w:t xml:space="preserve">  in Numbers 29:2. To bring additional offerings on </w:t>
      </w:r>
      <w:r w:rsidRPr="008C454A">
        <w:rPr>
          <w:b/>
          <w:i/>
          <w:sz w:val="24"/>
          <w:szCs w:val="24"/>
        </w:rPr>
        <w:t xml:space="preserve">Yom Kippur  </w:t>
      </w:r>
      <w:r w:rsidRPr="008C454A">
        <w:rPr>
          <w:sz w:val="24"/>
          <w:szCs w:val="24"/>
        </w:rPr>
        <w:t xml:space="preserve">in Numbers 29:8. To bring additional offerings on </w:t>
      </w:r>
      <w:r w:rsidRPr="008C454A">
        <w:rPr>
          <w:b/>
          <w:i/>
          <w:sz w:val="24"/>
          <w:szCs w:val="24"/>
        </w:rPr>
        <w:t>Sukkot</w:t>
      </w:r>
      <w:r w:rsidRPr="008C454A">
        <w:rPr>
          <w:sz w:val="24"/>
          <w:szCs w:val="24"/>
        </w:rPr>
        <w:t xml:space="preserve"> in Numbers 29:13. To bring additional offerings on </w:t>
      </w:r>
      <w:r w:rsidRPr="008C454A">
        <w:rPr>
          <w:b/>
          <w:i/>
          <w:sz w:val="24"/>
          <w:szCs w:val="24"/>
        </w:rPr>
        <w:t>Shmini Atzeret</w:t>
      </w:r>
      <w:r w:rsidRPr="008C454A">
        <w:rPr>
          <w:sz w:val="24"/>
          <w:szCs w:val="24"/>
        </w:rPr>
        <w:t xml:space="preserve"> in Numbers 29:35. To slaughter the second </w:t>
      </w:r>
      <w:r w:rsidRPr="008C454A">
        <w:rPr>
          <w:b/>
          <w:i/>
          <w:sz w:val="24"/>
          <w:szCs w:val="24"/>
        </w:rPr>
        <w:t>Paschal Lamb</w:t>
      </w:r>
      <w:r w:rsidRPr="008C454A">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8C454A">
        <w:rPr>
          <w:sz w:val="24"/>
          <w:szCs w:val="24"/>
          <w:vertAlign w:val="superscript"/>
        </w:rPr>
        <w:t>th</w:t>
      </w:r>
      <w:r w:rsidRPr="008C454A">
        <w:rPr>
          <w:sz w:val="24"/>
          <w:szCs w:val="24"/>
        </w:rPr>
        <w:t xml:space="preserve"> of </w:t>
      </w:r>
      <w:r w:rsidRPr="008C454A">
        <w:rPr>
          <w:b/>
          <w:i/>
          <w:sz w:val="24"/>
          <w:szCs w:val="24"/>
        </w:rPr>
        <w:t>Lyar</w:t>
      </w:r>
      <w:r w:rsidRPr="008C454A">
        <w:rPr>
          <w:sz w:val="24"/>
          <w:szCs w:val="24"/>
        </w:rPr>
        <w:t xml:space="preserve"> in Numbers 9:11. To carry out the Laws of impurity of the dead in Numbers 19:14. To carry out the procedure of the Red Heifer (</w:t>
      </w:r>
      <w:r w:rsidRPr="008C454A">
        <w:rPr>
          <w:b/>
          <w:i/>
          <w:sz w:val="24"/>
          <w:szCs w:val="24"/>
        </w:rPr>
        <w:t>Para Aduma</w:t>
      </w:r>
      <w:r w:rsidRPr="008C454A">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55CA9" w:rsidRPr="008C454A" w:rsidRDefault="00955CA9" w:rsidP="00955CA9">
      <w:pPr>
        <w:spacing w:line="480" w:lineRule="auto"/>
        <w:jc w:val="both"/>
        <w:rPr>
          <w:sz w:val="24"/>
          <w:szCs w:val="24"/>
        </w:rPr>
      </w:pPr>
      <w:r w:rsidRPr="008C454A">
        <w:rPr>
          <w:sz w:val="24"/>
          <w:szCs w:val="24"/>
        </w:rPr>
        <w:t xml:space="preserve">The Acting Deuteronomy Law called the Perfect Law of Omnipotence (Action) </w:t>
      </w:r>
    </w:p>
    <w:p w:rsidR="00955CA9" w:rsidRPr="008C454A" w:rsidRDefault="00955CA9" w:rsidP="00955CA9">
      <w:pPr>
        <w:spacing w:line="480" w:lineRule="auto"/>
        <w:jc w:val="both"/>
        <w:rPr>
          <w:sz w:val="24"/>
          <w:szCs w:val="24"/>
        </w:rPr>
      </w:pPr>
      <w:r w:rsidRPr="008C454A">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8C454A">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8C454A">
        <w:rPr>
          <w:b/>
          <w:i/>
          <w:sz w:val="24"/>
          <w:szCs w:val="24"/>
        </w:rPr>
        <w:t xml:space="preserve">Ov </w:t>
      </w:r>
      <w:r w:rsidRPr="008C454A">
        <w:rPr>
          <w:sz w:val="24"/>
          <w:szCs w:val="24"/>
        </w:rPr>
        <w:t xml:space="preserve">(medium) in Deuteronomy 18:11. Not to consult the </w:t>
      </w:r>
      <w:r w:rsidRPr="008C454A">
        <w:rPr>
          <w:b/>
          <w:i/>
          <w:sz w:val="24"/>
          <w:szCs w:val="24"/>
        </w:rPr>
        <w:t xml:space="preserve">Yidoni </w:t>
      </w:r>
      <w:r w:rsidRPr="008C454A">
        <w:rPr>
          <w:sz w:val="24"/>
          <w:szCs w:val="24"/>
        </w:rPr>
        <w:t xml:space="preserve">(magical seer) in Deuteronomy 18:11. Not to perform acts of </w:t>
      </w:r>
      <w:r w:rsidRPr="008C454A">
        <w:rPr>
          <w:b/>
          <w:i/>
          <w:sz w:val="24"/>
          <w:szCs w:val="24"/>
        </w:rPr>
        <w:t>Forbidden Magic</w:t>
      </w:r>
      <w:r w:rsidRPr="008C454A">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8C454A">
        <w:rPr>
          <w:sz w:val="24"/>
          <w:szCs w:val="24"/>
        </w:rPr>
        <w:lastRenderedPageBreak/>
        <w:t xml:space="preserve">bald spot in mourning in Deuteronomy 14:1. To say the </w:t>
      </w:r>
      <w:r w:rsidRPr="008C454A">
        <w:rPr>
          <w:b/>
          <w:i/>
          <w:sz w:val="24"/>
          <w:szCs w:val="24"/>
        </w:rPr>
        <w:t xml:space="preserve">Shema </w:t>
      </w:r>
      <w:r w:rsidRPr="008C454A">
        <w:rPr>
          <w:sz w:val="24"/>
          <w:szCs w:val="24"/>
        </w:rPr>
        <w:t xml:space="preserve">twice daily in Deuteronomy 6:7. To wear </w:t>
      </w:r>
      <w:r w:rsidRPr="008C454A">
        <w:rPr>
          <w:b/>
          <w:i/>
          <w:sz w:val="24"/>
          <w:szCs w:val="24"/>
        </w:rPr>
        <w:t xml:space="preserve">Tefillin </w:t>
      </w:r>
      <w:r w:rsidRPr="008C454A">
        <w:rPr>
          <w:sz w:val="24"/>
          <w:szCs w:val="24"/>
        </w:rPr>
        <w:t xml:space="preserve">(phylacteries) on the head in Deuteronomy 6:8. To bind </w:t>
      </w:r>
      <w:r w:rsidRPr="008C454A">
        <w:rPr>
          <w:b/>
          <w:i/>
          <w:sz w:val="24"/>
          <w:szCs w:val="24"/>
        </w:rPr>
        <w:t xml:space="preserve">Tefillin </w:t>
      </w:r>
      <w:r w:rsidRPr="008C454A">
        <w:rPr>
          <w:sz w:val="24"/>
          <w:szCs w:val="24"/>
        </w:rPr>
        <w:t xml:space="preserve">on the arm in Deuteronomy 6:8. To put a </w:t>
      </w:r>
      <w:r w:rsidRPr="008C454A">
        <w:rPr>
          <w:b/>
          <w:i/>
          <w:sz w:val="24"/>
          <w:szCs w:val="24"/>
        </w:rPr>
        <w:t>Mezuzah</w:t>
      </w:r>
      <w:r w:rsidRPr="008C454A">
        <w:rPr>
          <w:sz w:val="24"/>
          <w:szCs w:val="24"/>
        </w:rPr>
        <w:t xml:space="preserve"> on each door post in Deuteronomy 6:9. Each Male must write a </w:t>
      </w:r>
      <w:r w:rsidRPr="008C454A">
        <w:rPr>
          <w:b/>
          <w:i/>
          <w:sz w:val="24"/>
          <w:szCs w:val="24"/>
        </w:rPr>
        <w:t>Torah Scroll</w:t>
      </w:r>
      <w:r w:rsidRPr="008C454A">
        <w:rPr>
          <w:sz w:val="24"/>
          <w:szCs w:val="24"/>
        </w:rPr>
        <w:t xml:space="preserve">  in Deuteronomy 31:19. The King must have a separate </w:t>
      </w:r>
      <w:r w:rsidRPr="008C454A">
        <w:rPr>
          <w:b/>
          <w:i/>
          <w:sz w:val="24"/>
          <w:szCs w:val="24"/>
        </w:rPr>
        <w:t>Sefer Torah</w:t>
      </w:r>
      <w:r w:rsidRPr="008C454A">
        <w:rPr>
          <w:sz w:val="24"/>
          <w:szCs w:val="24"/>
        </w:rPr>
        <w:t xml:space="preserve"> for Himself in Deuteronomy 17:18. To bless the Almighty after eating in Deuteronomy 8:10. Not to eat </w:t>
      </w:r>
      <w:r w:rsidRPr="008C454A">
        <w:rPr>
          <w:b/>
          <w:i/>
          <w:sz w:val="24"/>
          <w:szCs w:val="24"/>
        </w:rPr>
        <w:t>Chametz</w:t>
      </w:r>
      <w:r w:rsidRPr="008C454A">
        <w:rPr>
          <w:sz w:val="24"/>
          <w:szCs w:val="24"/>
        </w:rPr>
        <w:t xml:space="preserve"> on the afternoon of the 14</w:t>
      </w:r>
      <w:r w:rsidRPr="008C454A">
        <w:rPr>
          <w:sz w:val="24"/>
          <w:szCs w:val="24"/>
          <w:vertAlign w:val="superscript"/>
        </w:rPr>
        <w:t>th</w:t>
      </w:r>
      <w:r w:rsidRPr="008C454A">
        <w:rPr>
          <w:sz w:val="24"/>
          <w:szCs w:val="24"/>
        </w:rPr>
        <w:t xml:space="preserve"> day of </w:t>
      </w:r>
      <w:r w:rsidRPr="008C454A">
        <w:rPr>
          <w:b/>
          <w:i/>
          <w:sz w:val="24"/>
          <w:szCs w:val="24"/>
        </w:rPr>
        <w:t xml:space="preserve">Nissan </w:t>
      </w:r>
      <w:r w:rsidRPr="008C454A">
        <w:rPr>
          <w:sz w:val="24"/>
          <w:szCs w:val="24"/>
        </w:rPr>
        <w:t xml:space="preserve">in Deuteronomy 16:3. To marry a Wife by means of </w:t>
      </w:r>
      <w:r w:rsidRPr="008C454A">
        <w:rPr>
          <w:b/>
          <w:i/>
          <w:sz w:val="24"/>
          <w:szCs w:val="24"/>
        </w:rPr>
        <w:t xml:space="preserve">Ketubah </w:t>
      </w:r>
      <w:r w:rsidRPr="008C454A">
        <w:rPr>
          <w:sz w:val="24"/>
          <w:szCs w:val="24"/>
        </w:rPr>
        <w:t xml:space="preserve">and </w:t>
      </w:r>
      <w:r w:rsidRPr="008C454A">
        <w:rPr>
          <w:b/>
          <w:i/>
          <w:sz w:val="24"/>
          <w:szCs w:val="24"/>
        </w:rPr>
        <w:t>Kiddushin</w:t>
      </w:r>
      <w:r w:rsidRPr="008C454A">
        <w:rPr>
          <w:sz w:val="24"/>
          <w:szCs w:val="24"/>
        </w:rPr>
        <w:t xml:space="preserve"> in Deuteronomy 22:13. Not to have Sexual Eros Love Relations with Women not married (must be a Divine Union and not a Sexual Union) to You Deuteronomy 23:17. To issue a divorce by means of a </w:t>
      </w:r>
      <w:r w:rsidRPr="008C454A">
        <w:rPr>
          <w:b/>
          <w:i/>
          <w:sz w:val="24"/>
          <w:szCs w:val="24"/>
        </w:rPr>
        <w:t>Get Document</w:t>
      </w:r>
      <w:r w:rsidRPr="008C454A">
        <w:rPr>
          <w:sz w:val="24"/>
          <w:szCs w:val="24"/>
        </w:rPr>
        <w:t xml:space="preserve"> in Deuteronomy 24:1. A Man must not remarry His ex-wife after She has married Someone else, it is an abomination in Deuteronomy 24:4. To perform </w:t>
      </w:r>
      <w:r w:rsidRPr="008C454A">
        <w:rPr>
          <w:b/>
          <w:i/>
          <w:sz w:val="24"/>
          <w:szCs w:val="24"/>
        </w:rPr>
        <w:t>Yibbum</w:t>
      </w:r>
      <w:r w:rsidRPr="008C454A">
        <w:rPr>
          <w:sz w:val="24"/>
          <w:szCs w:val="24"/>
        </w:rPr>
        <w:t xml:space="preserve"> (marry the Widow of One’s Childless Brother) in Deuteronomy 25:5. To perform </w:t>
      </w:r>
      <w:r w:rsidRPr="008C454A">
        <w:rPr>
          <w:b/>
          <w:i/>
          <w:sz w:val="24"/>
          <w:szCs w:val="24"/>
        </w:rPr>
        <w:t>Halizah</w:t>
      </w:r>
      <w:r w:rsidRPr="008C454A">
        <w:rPr>
          <w:sz w:val="24"/>
          <w:szCs w:val="24"/>
        </w:rPr>
        <w:t xml:space="preserve"> (free the Widow of One’s Childless Brother from </w:t>
      </w:r>
      <w:r w:rsidRPr="008C454A">
        <w:rPr>
          <w:b/>
          <w:sz w:val="24"/>
          <w:szCs w:val="24"/>
        </w:rPr>
        <w:t>Yibbum</w:t>
      </w:r>
      <w:r w:rsidRPr="008C454A">
        <w:rPr>
          <w:sz w:val="24"/>
          <w:szCs w:val="24"/>
        </w:rPr>
        <w:t xml:space="preserve">) in Deuteronomy 25:9. The Widow must not marry until the ties with Her Brother-in-Law are removed (by </w:t>
      </w:r>
      <w:r w:rsidRPr="008C454A">
        <w:rPr>
          <w:b/>
          <w:i/>
          <w:sz w:val="24"/>
          <w:szCs w:val="24"/>
        </w:rPr>
        <w:t>Halizah</w:t>
      </w:r>
      <w:r w:rsidRPr="008C454A">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8C454A">
        <w:rPr>
          <w:sz w:val="24"/>
          <w:szCs w:val="24"/>
          <w:vertAlign w:val="superscript"/>
        </w:rPr>
        <w:t>rd</w:t>
      </w:r>
      <w:r w:rsidRPr="008C454A">
        <w:rPr>
          <w:sz w:val="24"/>
          <w:szCs w:val="24"/>
        </w:rPr>
        <w:t>-Generation Egyptian Convert from marrying into the Jewish people in Deuteronomy 23:7-8. Not to refrain from marrying a 3</w:t>
      </w:r>
      <w:r w:rsidRPr="008C454A">
        <w:rPr>
          <w:sz w:val="24"/>
          <w:szCs w:val="24"/>
          <w:vertAlign w:val="superscript"/>
        </w:rPr>
        <w:t>rd</w:t>
      </w:r>
      <w:r w:rsidRPr="008C454A">
        <w:rPr>
          <w:sz w:val="24"/>
          <w:szCs w:val="24"/>
        </w:rPr>
        <w:t xml:space="preserve">-Generation Edomite convert in Deuteronomy 23:7-8. Not to let a </w:t>
      </w:r>
      <w:r w:rsidRPr="008C454A">
        <w:rPr>
          <w:b/>
          <w:i/>
          <w:sz w:val="24"/>
          <w:szCs w:val="24"/>
        </w:rPr>
        <w:t>Mamzar</w:t>
      </w:r>
      <w:r w:rsidRPr="008C454A">
        <w:rPr>
          <w:sz w:val="24"/>
          <w:szCs w:val="24"/>
        </w:rPr>
        <w:t xml:space="preserve"> (a Child born due to an illegal relationship) marry into the Jewish people in Deuteronomy 23:3. Not to let a Eunuch marry into the Jewish people </w:t>
      </w:r>
      <w:r w:rsidRPr="008C454A">
        <w:rPr>
          <w:sz w:val="24"/>
          <w:szCs w:val="24"/>
        </w:rPr>
        <w:lastRenderedPageBreak/>
        <w:t xml:space="preserve">in Deuteronomy 23:1. To examine the signs of fowl to distinguish between </w:t>
      </w:r>
      <w:r w:rsidRPr="008C454A">
        <w:rPr>
          <w:b/>
          <w:i/>
          <w:sz w:val="24"/>
          <w:szCs w:val="24"/>
        </w:rPr>
        <w:t>Kosher</w:t>
      </w:r>
      <w:r w:rsidRPr="008C454A">
        <w:rPr>
          <w:sz w:val="24"/>
          <w:szCs w:val="24"/>
        </w:rPr>
        <w:t xml:space="preserve">  and </w:t>
      </w:r>
      <w:r w:rsidRPr="008C454A">
        <w:rPr>
          <w:b/>
          <w:i/>
          <w:sz w:val="24"/>
          <w:szCs w:val="24"/>
        </w:rPr>
        <w:t>Non-Kosher</w:t>
      </w:r>
      <w:r w:rsidRPr="008C454A">
        <w:rPr>
          <w:sz w:val="24"/>
          <w:szCs w:val="24"/>
        </w:rPr>
        <w:t xml:space="preserve"> In Deuteronomy 14:11. Not to eat </w:t>
      </w:r>
      <w:r w:rsidRPr="008C454A">
        <w:rPr>
          <w:b/>
          <w:sz w:val="24"/>
          <w:szCs w:val="24"/>
        </w:rPr>
        <w:t>Non-Kosher</w:t>
      </w:r>
      <w:r w:rsidRPr="008C454A">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8C454A">
        <w:rPr>
          <w:b/>
          <w:sz w:val="24"/>
          <w:szCs w:val="24"/>
        </w:rPr>
        <w:t>Shaatnez</w:t>
      </w:r>
      <w:r w:rsidRPr="008C454A">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8C454A">
        <w:rPr>
          <w:b/>
          <w:i/>
          <w:sz w:val="24"/>
          <w:szCs w:val="24"/>
        </w:rPr>
        <w:t>Terumah Gedolah</w:t>
      </w:r>
      <w:r w:rsidRPr="008C454A">
        <w:rPr>
          <w:sz w:val="24"/>
          <w:szCs w:val="24"/>
        </w:rPr>
        <w:t xml:space="preserve"> (gift for the </w:t>
      </w:r>
      <w:r w:rsidRPr="008C454A">
        <w:rPr>
          <w:b/>
          <w:i/>
          <w:sz w:val="24"/>
          <w:szCs w:val="24"/>
        </w:rPr>
        <w:t>Kohen</w:t>
      </w:r>
      <w:r w:rsidRPr="008C454A">
        <w:rPr>
          <w:sz w:val="24"/>
          <w:szCs w:val="24"/>
        </w:rPr>
        <w:t>) in Deuteronomy 18:4. To set aside the second tithe (</w:t>
      </w:r>
      <w:r w:rsidRPr="008C454A">
        <w:rPr>
          <w:b/>
          <w:i/>
          <w:sz w:val="24"/>
          <w:szCs w:val="24"/>
        </w:rPr>
        <w:t>Ma’aser Sheni</w:t>
      </w:r>
      <w:r w:rsidRPr="008C454A">
        <w:rPr>
          <w:sz w:val="24"/>
          <w:szCs w:val="24"/>
        </w:rPr>
        <w:t xml:space="preserve">) in Deuteronomy 14:22. Not to spend its redemption money on anything but food, drink or ointment in Deuteronomy 26:14. Not to eat </w:t>
      </w:r>
      <w:r w:rsidRPr="008C454A">
        <w:rPr>
          <w:b/>
          <w:i/>
          <w:sz w:val="24"/>
          <w:szCs w:val="24"/>
        </w:rPr>
        <w:t>Ma’aser Sheni</w:t>
      </w:r>
      <w:r w:rsidRPr="008C454A">
        <w:rPr>
          <w:sz w:val="24"/>
          <w:szCs w:val="24"/>
        </w:rPr>
        <w:t xml:space="preserve"> while impure in Deuteronomy 26:14. A mourner on the first day after death must not eat </w:t>
      </w:r>
      <w:r w:rsidRPr="008C454A">
        <w:rPr>
          <w:b/>
          <w:i/>
          <w:sz w:val="24"/>
          <w:szCs w:val="24"/>
        </w:rPr>
        <w:t>Ma’aser Sheni</w:t>
      </w:r>
      <w:r w:rsidRPr="008C454A">
        <w:rPr>
          <w:sz w:val="24"/>
          <w:szCs w:val="24"/>
        </w:rPr>
        <w:t xml:space="preserve">  in Deuteronomy 26:14. Not to eat </w:t>
      </w:r>
      <w:r w:rsidRPr="008C454A">
        <w:rPr>
          <w:b/>
          <w:i/>
          <w:sz w:val="24"/>
          <w:szCs w:val="24"/>
        </w:rPr>
        <w:t xml:space="preserve">Ma’aser Sheni </w:t>
      </w:r>
      <w:r w:rsidRPr="008C454A">
        <w:rPr>
          <w:sz w:val="24"/>
          <w:szCs w:val="24"/>
        </w:rPr>
        <w:t xml:space="preserve">grains outside Jerusalem in Deuteronomy 12:17. Not to eat </w:t>
      </w:r>
      <w:r w:rsidRPr="008C454A">
        <w:rPr>
          <w:b/>
          <w:i/>
          <w:sz w:val="24"/>
          <w:szCs w:val="24"/>
        </w:rPr>
        <w:t>Ma’aser Sheni</w:t>
      </w:r>
      <w:r w:rsidRPr="008C454A">
        <w:rPr>
          <w:sz w:val="24"/>
          <w:szCs w:val="24"/>
        </w:rPr>
        <w:t xml:space="preserve"> wine products outside Jerusalem in Deuteronomy 12:17. Not to eat </w:t>
      </w:r>
      <w:r w:rsidRPr="008C454A">
        <w:rPr>
          <w:b/>
          <w:i/>
          <w:sz w:val="24"/>
          <w:szCs w:val="24"/>
        </w:rPr>
        <w:t>Ma’aser Sheni</w:t>
      </w:r>
      <w:r w:rsidRPr="008C454A">
        <w:rPr>
          <w:sz w:val="24"/>
          <w:szCs w:val="24"/>
        </w:rPr>
        <w:t xml:space="preserve"> oil outside Jerusalem in Deuteronomy 12:17. To read the confession of tithes </w:t>
      </w:r>
      <w:r w:rsidRPr="008C454A">
        <w:rPr>
          <w:sz w:val="24"/>
          <w:szCs w:val="24"/>
        </w:rPr>
        <w:lastRenderedPageBreak/>
        <w:t xml:space="preserve">every fourth and seventh year in Deuteronomy 26:13. The </w:t>
      </w:r>
      <w:r w:rsidRPr="008C454A">
        <w:rPr>
          <w:b/>
          <w:i/>
          <w:sz w:val="24"/>
          <w:szCs w:val="24"/>
        </w:rPr>
        <w:t>Kohanim</w:t>
      </w:r>
      <w:r w:rsidRPr="008C454A">
        <w:rPr>
          <w:sz w:val="24"/>
          <w:szCs w:val="24"/>
        </w:rPr>
        <w:t xml:space="preserve"> must not eat the first fruits outside </w:t>
      </w:r>
      <w:r w:rsidRPr="008C454A">
        <w:rPr>
          <w:b/>
          <w:i/>
          <w:sz w:val="24"/>
          <w:szCs w:val="24"/>
        </w:rPr>
        <w:t xml:space="preserve">Jerusalem </w:t>
      </w:r>
      <w:r w:rsidRPr="008C454A">
        <w:rPr>
          <w:sz w:val="24"/>
          <w:szCs w:val="24"/>
        </w:rPr>
        <w:t xml:space="preserve">in Deuteronomy 12:17. To read the </w:t>
      </w:r>
      <w:r w:rsidRPr="008C454A">
        <w:rPr>
          <w:b/>
          <w:i/>
          <w:sz w:val="24"/>
          <w:szCs w:val="24"/>
        </w:rPr>
        <w:t>Torah Portion</w:t>
      </w:r>
      <w:r w:rsidRPr="008C454A">
        <w:rPr>
          <w:sz w:val="24"/>
          <w:szCs w:val="24"/>
        </w:rPr>
        <w:t xml:space="preserve"> pertaining to their presentation in Deuteronomy 26:5. To give the foreleg, two cheeks, and abomasum of slaughtered Animals to a </w:t>
      </w:r>
      <w:r w:rsidRPr="008C454A">
        <w:rPr>
          <w:b/>
          <w:i/>
          <w:sz w:val="24"/>
          <w:szCs w:val="24"/>
        </w:rPr>
        <w:t>Kohen</w:t>
      </w:r>
      <w:r w:rsidRPr="008C454A">
        <w:rPr>
          <w:sz w:val="24"/>
          <w:szCs w:val="24"/>
        </w:rPr>
        <w:t xml:space="preserve"> in Deuteronomy 18:3. To give the first shearing of sheep to a </w:t>
      </w:r>
      <w:r w:rsidRPr="008C454A">
        <w:rPr>
          <w:b/>
          <w:i/>
          <w:sz w:val="24"/>
          <w:szCs w:val="24"/>
        </w:rPr>
        <w:t xml:space="preserve">Kohen </w:t>
      </w:r>
      <w:r w:rsidRPr="008C454A">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8C454A">
        <w:rPr>
          <w:b/>
          <w:i/>
          <w:sz w:val="24"/>
          <w:szCs w:val="24"/>
        </w:rPr>
        <w:t>Tribe of Levi</w:t>
      </w:r>
      <w:r w:rsidRPr="008C454A">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8C454A">
        <w:rPr>
          <w:b/>
          <w:i/>
          <w:sz w:val="24"/>
          <w:szCs w:val="24"/>
        </w:rPr>
        <w:t xml:space="preserve">Kohamin’s </w:t>
      </w:r>
      <w:r w:rsidRPr="008C454A">
        <w:rPr>
          <w:sz w:val="24"/>
          <w:szCs w:val="24"/>
        </w:rPr>
        <w:t xml:space="preserve">shifts must be equal during holidays in Deuteronomy 18:6-8. Impure people must not enter the </w:t>
      </w:r>
      <w:r w:rsidRPr="008C454A">
        <w:rPr>
          <w:b/>
          <w:i/>
          <w:sz w:val="24"/>
          <w:szCs w:val="24"/>
        </w:rPr>
        <w:t>Temple Mount</w:t>
      </w:r>
      <w:r w:rsidRPr="008C454A">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8C454A">
        <w:rPr>
          <w:b/>
          <w:i/>
          <w:sz w:val="24"/>
          <w:szCs w:val="24"/>
        </w:rPr>
        <w:t>Kohanim</w:t>
      </w:r>
      <w:r w:rsidRPr="008C454A">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w:t>
      </w:r>
      <w:r w:rsidRPr="008C454A">
        <w:rPr>
          <w:sz w:val="24"/>
          <w:szCs w:val="24"/>
        </w:rPr>
        <w:lastRenderedPageBreak/>
        <w:t>Deuteronomy 14:3. Not to work consecrated Animals in Deuteronomy 15:19. Not to shear the fleece of consecrated Animals in Deuteronomy 15:19. Not to leave the meat of the holiday offering of the 14</w:t>
      </w:r>
      <w:r w:rsidRPr="008C454A">
        <w:rPr>
          <w:sz w:val="24"/>
          <w:szCs w:val="24"/>
          <w:vertAlign w:val="superscript"/>
        </w:rPr>
        <w:t>th</w:t>
      </w:r>
      <w:r w:rsidRPr="008C454A">
        <w:rPr>
          <w:sz w:val="24"/>
          <w:szCs w:val="24"/>
        </w:rPr>
        <w:t xml:space="preserve"> until the 16</w:t>
      </w:r>
      <w:r w:rsidRPr="008C454A">
        <w:rPr>
          <w:sz w:val="24"/>
          <w:szCs w:val="24"/>
          <w:vertAlign w:val="superscript"/>
        </w:rPr>
        <w:t>th</w:t>
      </w:r>
      <w:r w:rsidRPr="008C454A">
        <w:rPr>
          <w:sz w:val="24"/>
          <w:szCs w:val="24"/>
        </w:rPr>
        <w:t xml:space="preserve"> in Deuteronomy 16:4. To be seen at the Temple on </w:t>
      </w:r>
      <w:r w:rsidRPr="008C454A">
        <w:rPr>
          <w:b/>
          <w:i/>
          <w:sz w:val="24"/>
          <w:szCs w:val="24"/>
        </w:rPr>
        <w:t>Passover</w:t>
      </w:r>
      <w:r w:rsidRPr="008C454A">
        <w:rPr>
          <w:sz w:val="24"/>
          <w:szCs w:val="24"/>
        </w:rPr>
        <w:t xml:space="preserve">, </w:t>
      </w:r>
      <w:r w:rsidRPr="008C454A">
        <w:rPr>
          <w:b/>
          <w:i/>
          <w:sz w:val="24"/>
          <w:szCs w:val="24"/>
        </w:rPr>
        <w:t>Shavuot</w:t>
      </w:r>
      <w:r w:rsidRPr="008C454A">
        <w:rPr>
          <w:sz w:val="24"/>
          <w:szCs w:val="24"/>
        </w:rPr>
        <w:t xml:space="preserve">, and </w:t>
      </w:r>
      <w:r w:rsidRPr="008C454A">
        <w:rPr>
          <w:b/>
          <w:i/>
          <w:sz w:val="24"/>
          <w:szCs w:val="24"/>
        </w:rPr>
        <w:t xml:space="preserve">Sukkot </w:t>
      </w:r>
      <w:r w:rsidRPr="008C454A">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8C454A">
        <w:rPr>
          <w:b/>
          <w:i/>
          <w:sz w:val="24"/>
          <w:szCs w:val="24"/>
        </w:rPr>
        <w:t xml:space="preserve">Sukkot </w:t>
      </w:r>
      <w:r w:rsidRPr="008C454A">
        <w:rPr>
          <w:sz w:val="24"/>
          <w:szCs w:val="24"/>
        </w:rPr>
        <w:t xml:space="preserve">following the seventh year in Deuteronomy 31:12. The </w:t>
      </w:r>
      <w:r w:rsidRPr="008C454A">
        <w:rPr>
          <w:b/>
          <w:i/>
          <w:sz w:val="24"/>
          <w:szCs w:val="24"/>
        </w:rPr>
        <w:t>Kohamin</w:t>
      </w:r>
      <w:r w:rsidRPr="008C454A">
        <w:rPr>
          <w:sz w:val="24"/>
          <w:szCs w:val="24"/>
        </w:rPr>
        <w:t xml:space="preserve"> must not eat unblemished firstborn Animals outside Jerusalem in Deuteronomy 12:17. The </w:t>
      </w:r>
      <w:r w:rsidRPr="008C454A">
        <w:rPr>
          <w:b/>
          <w:sz w:val="24"/>
          <w:szCs w:val="24"/>
        </w:rPr>
        <w:t>Metzora</w:t>
      </w:r>
      <w:r w:rsidRPr="008C454A">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w:t>
      </w:r>
      <w:r w:rsidRPr="008C454A">
        <w:rPr>
          <w:sz w:val="24"/>
          <w:szCs w:val="24"/>
        </w:rPr>
        <w:lastRenderedPageBreak/>
        <w:t xml:space="preserve">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t>
      </w:r>
      <w:r w:rsidRPr="008C454A">
        <w:rPr>
          <w:sz w:val="24"/>
          <w:szCs w:val="24"/>
        </w:rPr>
        <w:lastRenderedPageBreak/>
        <w:t xml:space="preserve">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w:t>
      </w:r>
      <w:r w:rsidRPr="008C454A">
        <w:rPr>
          <w:sz w:val="24"/>
          <w:szCs w:val="24"/>
        </w:rPr>
        <w:lastRenderedPageBreak/>
        <w:t>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55CA9" w:rsidRPr="008C454A" w:rsidRDefault="00955CA9" w:rsidP="00955CA9">
      <w:pPr>
        <w:spacing w:line="480" w:lineRule="auto"/>
        <w:jc w:val="both"/>
        <w:rPr>
          <w:sz w:val="24"/>
          <w:szCs w:val="24"/>
        </w:rPr>
      </w:pPr>
      <w:r w:rsidRPr="008C454A">
        <w:rPr>
          <w:sz w:val="24"/>
          <w:szCs w:val="24"/>
        </w:rPr>
        <w:t xml:space="preserve">The Jewish Law of many Wives, many Horses and much Money concerning Saul </w:t>
      </w:r>
    </w:p>
    <w:p w:rsidR="00955CA9" w:rsidRPr="008C454A" w:rsidRDefault="00955CA9" w:rsidP="00955CA9">
      <w:pPr>
        <w:spacing w:line="480" w:lineRule="auto"/>
        <w:jc w:val="both"/>
        <w:rPr>
          <w:sz w:val="24"/>
          <w:szCs w:val="24"/>
        </w:rPr>
      </w:pPr>
      <w:r w:rsidRPr="008C454A">
        <w:rPr>
          <w:sz w:val="24"/>
          <w:szCs w:val="24"/>
        </w:rPr>
        <w:t>For King Saul did not disobey the Jewish Law concerning Kings not having many wives, many horses and much money (gold and silver) in Deuteronomy 17:16-17. In 1</w:t>
      </w:r>
      <w:r w:rsidRPr="008C454A">
        <w:rPr>
          <w:sz w:val="24"/>
          <w:szCs w:val="24"/>
          <w:vertAlign w:val="superscript"/>
        </w:rPr>
        <w:t>st</w:t>
      </w:r>
      <w:r w:rsidRPr="008C454A">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8C454A">
        <w:rPr>
          <w:b/>
          <w:sz w:val="24"/>
          <w:szCs w:val="24"/>
        </w:rPr>
        <w:t>The Lord Yah and the Different Kinds of Flesh in the Holy Bible</w:t>
      </w:r>
      <w:r w:rsidRPr="008C454A">
        <w:rPr>
          <w:sz w:val="24"/>
          <w:szCs w:val="24"/>
        </w:rPr>
        <w:t xml:space="preserve">.”  </w:t>
      </w:r>
    </w:p>
    <w:p w:rsidR="00955CA9" w:rsidRPr="008C454A" w:rsidRDefault="00955CA9" w:rsidP="00955CA9">
      <w:pPr>
        <w:spacing w:line="480" w:lineRule="auto"/>
        <w:jc w:val="both"/>
        <w:rPr>
          <w:sz w:val="24"/>
          <w:szCs w:val="24"/>
        </w:rPr>
      </w:pPr>
      <w:r w:rsidRPr="008C454A">
        <w:rPr>
          <w:sz w:val="24"/>
          <w:szCs w:val="24"/>
        </w:rPr>
        <w:t xml:space="preserve">The Curses of not obeying the Whole Jewish Law  </w:t>
      </w:r>
    </w:p>
    <w:p w:rsidR="00955CA9" w:rsidRPr="008C454A" w:rsidRDefault="00955CA9" w:rsidP="00955CA9">
      <w:pPr>
        <w:spacing w:line="480" w:lineRule="auto"/>
        <w:jc w:val="both"/>
        <w:rPr>
          <w:sz w:val="24"/>
          <w:szCs w:val="24"/>
        </w:rPr>
      </w:pPr>
      <w:r w:rsidRPr="008C454A">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w:t>
      </w:r>
      <w:r w:rsidRPr="008C454A">
        <w:rPr>
          <w:sz w:val="24"/>
          <w:szCs w:val="24"/>
        </w:rPr>
        <w:lastRenderedPageBreak/>
        <w:t xml:space="preserve">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55CA9" w:rsidRPr="008C454A" w:rsidRDefault="00955CA9" w:rsidP="00955CA9">
      <w:pPr>
        <w:spacing w:line="480" w:lineRule="auto"/>
        <w:jc w:val="both"/>
        <w:rPr>
          <w:sz w:val="24"/>
          <w:szCs w:val="24"/>
        </w:rPr>
      </w:pPr>
      <w:r w:rsidRPr="008C454A">
        <w:rPr>
          <w:sz w:val="24"/>
          <w:szCs w:val="24"/>
        </w:rPr>
        <w:t>The serious consequences of not obeying the Jewish Law</w:t>
      </w:r>
    </w:p>
    <w:p w:rsidR="00955CA9" w:rsidRPr="008C454A" w:rsidRDefault="00955CA9" w:rsidP="00955CA9">
      <w:pPr>
        <w:spacing w:line="480" w:lineRule="auto"/>
        <w:jc w:val="both"/>
        <w:rPr>
          <w:sz w:val="24"/>
          <w:szCs w:val="24"/>
        </w:rPr>
      </w:pPr>
      <w:r w:rsidRPr="008C454A">
        <w:rPr>
          <w:sz w:val="24"/>
          <w:szCs w:val="24"/>
        </w:rPr>
        <w:t xml:space="preserve">The serious consequences of disobedience to the Jewish Law are declared in Deuteronomy 28:15-68. It declares “But it shall come to pass, it thou will not hearken unto the voice of the </w:t>
      </w:r>
      <w:r w:rsidRPr="008C454A">
        <w:rPr>
          <w:sz w:val="24"/>
          <w:szCs w:val="24"/>
        </w:rPr>
        <w:lastRenderedPageBreak/>
        <w:t xml:space="preserve">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w:t>
      </w:r>
      <w:r w:rsidRPr="008C454A">
        <w:rPr>
          <w:sz w:val="24"/>
          <w:szCs w:val="24"/>
        </w:rPr>
        <w:lastRenderedPageBreak/>
        <w:t xml:space="preserve">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8C454A">
        <w:rPr>
          <w:b/>
          <w:sz w:val="24"/>
          <w:szCs w:val="24"/>
        </w:rPr>
        <w:lastRenderedPageBreak/>
        <w:t>HEAD</w:t>
      </w:r>
      <w:r w:rsidRPr="008C454A">
        <w:rPr>
          <w:sz w:val="24"/>
          <w:szCs w:val="24"/>
        </w:rPr>
        <w:t xml:space="preserve">, and thou shall be the </w:t>
      </w:r>
      <w:r w:rsidRPr="008C454A">
        <w:rPr>
          <w:b/>
          <w:sz w:val="24"/>
          <w:szCs w:val="24"/>
        </w:rPr>
        <w:t>TAIL</w:t>
      </w:r>
      <w:r w:rsidRPr="008C454A">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t>
      </w:r>
      <w:r w:rsidRPr="008C454A">
        <w:rPr>
          <w:sz w:val="24"/>
          <w:szCs w:val="24"/>
        </w:rPr>
        <w:lastRenderedPageBreak/>
        <w:t xml:space="preserve">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8C454A">
        <w:rPr>
          <w:b/>
          <w:i/>
          <w:sz w:val="24"/>
          <w:szCs w:val="24"/>
        </w:rPr>
        <w:t>The Lord Thy God (Lord Yah)</w:t>
      </w:r>
      <w:r w:rsidRPr="008C454A">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w:t>
      </w:r>
      <w:r w:rsidRPr="008C454A">
        <w:rPr>
          <w:sz w:val="24"/>
          <w:szCs w:val="24"/>
        </w:rPr>
        <w:lastRenderedPageBreak/>
        <w:t>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55CA9" w:rsidRPr="008C454A" w:rsidRDefault="00955CA9" w:rsidP="00955CA9">
      <w:pPr>
        <w:spacing w:line="480" w:lineRule="auto"/>
        <w:jc w:val="both"/>
        <w:rPr>
          <w:sz w:val="24"/>
          <w:szCs w:val="24"/>
        </w:rPr>
      </w:pPr>
      <w:r w:rsidRPr="008C454A">
        <w:rPr>
          <w:sz w:val="24"/>
          <w:szCs w:val="24"/>
        </w:rPr>
        <w:t xml:space="preserve">The conditions of restoration and blessings of the Jewish Law </w:t>
      </w:r>
    </w:p>
    <w:p w:rsidR="00955CA9" w:rsidRPr="008C454A" w:rsidRDefault="00955CA9" w:rsidP="00955CA9">
      <w:pPr>
        <w:spacing w:line="480" w:lineRule="auto"/>
        <w:jc w:val="both"/>
        <w:rPr>
          <w:sz w:val="24"/>
          <w:szCs w:val="24"/>
        </w:rPr>
      </w:pPr>
      <w:r w:rsidRPr="008C454A">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w:t>
      </w:r>
      <w:r w:rsidRPr="008C454A">
        <w:rPr>
          <w:sz w:val="24"/>
          <w:szCs w:val="24"/>
        </w:rPr>
        <w:lastRenderedPageBreak/>
        <w:t xml:space="preserve">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w:t>
      </w:r>
      <w:r w:rsidRPr="008C454A">
        <w:rPr>
          <w:sz w:val="24"/>
          <w:szCs w:val="24"/>
        </w:rPr>
        <w:lastRenderedPageBreak/>
        <w:t>days: that thou may dwell in the land which the Lord swore unto thy Fathers, to Abraham, to Isaac, and to Jacob, to give them.” If You have any questions on the healing of curses and diseases, You must get My Medical Books called “</w:t>
      </w:r>
      <w:r w:rsidRPr="008C454A">
        <w:rPr>
          <w:b/>
          <w:sz w:val="24"/>
          <w:szCs w:val="24"/>
        </w:rPr>
        <w:t>The Lord Yahweh’s Healing and the Medical Antidotes from Animals in the Holy Bible</w:t>
      </w:r>
      <w:r w:rsidRPr="008C454A">
        <w:rPr>
          <w:sz w:val="24"/>
          <w:szCs w:val="24"/>
        </w:rPr>
        <w:t>” and “</w:t>
      </w:r>
      <w:r w:rsidRPr="008C454A">
        <w:rPr>
          <w:b/>
          <w:sz w:val="24"/>
          <w:szCs w:val="24"/>
        </w:rPr>
        <w:t>The Lord Yahweh’s Healing and the Biblical Diseases in the Holy Bible</w:t>
      </w:r>
      <w:r w:rsidRPr="008C454A">
        <w:rPr>
          <w:sz w:val="24"/>
          <w:szCs w:val="24"/>
        </w:rPr>
        <w:t>” and “</w:t>
      </w:r>
      <w:r w:rsidRPr="008C454A">
        <w:rPr>
          <w:b/>
          <w:sz w:val="24"/>
          <w:szCs w:val="24"/>
        </w:rPr>
        <w:t>The Lord Yahweh</w:t>
      </w:r>
      <w:r w:rsidR="00403232" w:rsidRPr="008C454A">
        <w:rPr>
          <w:b/>
          <w:sz w:val="24"/>
          <w:szCs w:val="24"/>
        </w:rPr>
        <w:t>’s Healing</w:t>
      </w:r>
      <w:r w:rsidRPr="008C454A">
        <w:rPr>
          <w:b/>
          <w:sz w:val="24"/>
          <w:szCs w:val="24"/>
        </w:rPr>
        <w:t xml:space="preserve"> and the Biblical Smoking in the Holy Bible</w:t>
      </w:r>
      <w:r w:rsidRPr="008C454A">
        <w:rPr>
          <w:sz w:val="24"/>
          <w:szCs w:val="24"/>
        </w:rPr>
        <w:t>” and “</w:t>
      </w:r>
      <w:r w:rsidRPr="008C454A">
        <w:rPr>
          <w:b/>
          <w:sz w:val="24"/>
          <w:szCs w:val="24"/>
        </w:rPr>
        <w:t>The Lord</w:t>
      </w:r>
      <w:r w:rsidR="00403232" w:rsidRPr="008C454A">
        <w:rPr>
          <w:b/>
          <w:sz w:val="24"/>
          <w:szCs w:val="24"/>
        </w:rPr>
        <w:t xml:space="preserve"> Yahweh</w:t>
      </w:r>
      <w:r w:rsidRPr="008C454A">
        <w:rPr>
          <w:b/>
          <w:sz w:val="24"/>
          <w:szCs w:val="24"/>
        </w:rPr>
        <w:t>’s Healing and the Medical Herbal Antidotes of the Holy Bible</w:t>
      </w:r>
      <w:r w:rsidRPr="008C454A">
        <w:rPr>
          <w:sz w:val="24"/>
          <w:szCs w:val="24"/>
        </w:rPr>
        <w:t xml:space="preserve">.” </w:t>
      </w:r>
    </w:p>
    <w:p w:rsidR="00955CA9" w:rsidRPr="008C454A" w:rsidRDefault="00955CA9" w:rsidP="00955CA9">
      <w:pPr>
        <w:spacing w:line="480" w:lineRule="auto"/>
        <w:jc w:val="both"/>
        <w:rPr>
          <w:sz w:val="24"/>
          <w:szCs w:val="24"/>
        </w:rPr>
      </w:pPr>
      <w:r w:rsidRPr="008C454A">
        <w:rPr>
          <w:sz w:val="24"/>
          <w:szCs w:val="24"/>
        </w:rPr>
        <w:t xml:space="preserve">The total obedience of the Jewish Law         </w:t>
      </w:r>
    </w:p>
    <w:p w:rsidR="00955CA9" w:rsidRPr="008C454A" w:rsidRDefault="00955CA9" w:rsidP="00955CA9">
      <w:pPr>
        <w:spacing w:line="480" w:lineRule="auto"/>
        <w:jc w:val="both"/>
        <w:rPr>
          <w:sz w:val="24"/>
          <w:szCs w:val="24"/>
        </w:rPr>
      </w:pPr>
      <w:r w:rsidRPr="008C454A">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w:t>
      </w:r>
      <w:r w:rsidRPr="008C454A">
        <w:rPr>
          <w:sz w:val="24"/>
          <w:szCs w:val="24"/>
        </w:rPr>
        <w:lastRenderedPageBreak/>
        <w:t xml:space="preserve">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8C454A">
        <w:rPr>
          <w:b/>
          <w:sz w:val="24"/>
          <w:szCs w:val="24"/>
        </w:rPr>
        <w:t>HEAD</w:t>
      </w:r>
      <w:r w:rsidRPr="008C454A">
        <w:rPr>
          <w:sz w:val="24"/>
          <w:szCs w:val="24"/>
        </w:rPr>
        <w:t xml:space="preserve">, and not the </w:t>
      </w:r>
      <w:r w:rsidRPr="008C454A">
        <w:rPr>
          <w:b/>
          <w:sz w:val="24"/>
          <w:szCs w:val="24"/>
        </w:rPr>
        <w:t>TAIL</w:t>
      </w:r>
      <w:r w:rsidRPr="008C454A">
        <w:rPr>
          <w:sz w:val="24"/>
          <w:szCs w:val="24"/>
        </w:rPr>
        <w:t xml:space="preserve">: and thou shall be </w:t>
      </w:r>
      <w:r w:rsidRPr="008C454A">
        <w:rPr>
          <w:b/>
          <w:sz w:val="24"/>
          <w:szCs w:val="24"/>
        </w:rPr>
        <w:t xml:space="preserve">ABOVE </w:t>
      </w:r>
      <w:r w:rsidRPr="008C454A">
        <w:rPr>
          <w:sz w:val="24"/>
          <w:szCs w:val="24"/>
        </w:rPr>
        <w:t xml:space="preserve">only, and thou shall not be </w:t>
      </w:r>
      <w:r w:rsidRPr="008C454A">
        <w:rPr>
          <w:b/>
          <w:sz w:val="24"/>
          <w:szCs w:val="24"/>
        </w:rPr>
        <w:t>BENEATH</w:t>
      </w:r>
      <w:r w:rsidRPr="008C454A">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55CA9" w:rsidRPr="008C454A" w:rsidRDefault="00955CA9" w:rsidP="00955CA9">
      <w:pPr>
        <w:spacing w:line="480" w:lineRule="auto"/>
        <w:jc w:val="both"/>
        <w:rPr>
          <w:sz w:val="24"/>
          <w:szCs w:val="24"/>
        </w:rPr>
      </w:pPr>
      <w:r w:rsidRPr="008C454A">
        <w:rPr>
          <w:sz w:val="24"/>
          <w:szCs w:val="24"/>
        </w:rPr>
        <w:t xml:space="preserve">The Worldly Problems of Mankind in the Whole Jewish Law      </w:t>
      </w:r>
    </w:p>
    <w:p w:rsidR="00955CA9" w:rsidRPr="008C454A" w:rsidRDefault="00955CA9" w:rsidP="00955CA9">
      <w:pPr>
        <w:spacing w:line="480" w:lineRule="auto"/>
        <w:jc w:val="both"/>
        <w:rPr>
          <w:sz w:val="24"/>
          <w:szCs w:val="24"/>
        </w:rPr>
      </w:pPr>
      <w:r w:rsidRPr="008C454A">
        <w:rPr>
          <w:sz w:val="24"/>
          <w:szCs w:val="24"/>
        </w:rPr>
        <w:t>First, in the Whole Jewish Law it can only operate in 2 or 3 witnesses proven in Numbers 35:30; Deuteronomy 17:6; 19:15; Matthew 18:16; John 7:51; 8:17, 18; 2</w:t>
      </w:r>
      <w:r w:rsidRPr="008C454A">
        <w:rPr>
          <w:sz w:val="24"/>
          <w:szCs w:val="24"/>
          <w:vertAlign w:val="superscript"/>
        </w:rPr>
        <w:t>nd</w:t>
      </w:r>
      <w:r w:rsidRPr="008C454A">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w:t>
      </w:r>
      <w:r w:rsidRPr="008C454A">
        <w:rPr>
          <w:sz w:val="24"/>
          <w:szCs w:val="24"/>
        </w:rPr>
        <w:lastRenderedPageBreak/>
        <w:t xml:space="preserve">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55CA9" w:rsidRPr="008C454A" w:rsidRDefault="00955CA9" w:rsidP="00955CA9">
      <w:pPr>
        <w:spacing w:line="480" w:lineRule="auto"/>
        <w:jc w:val="both"/>
        <w:rPr>
          <w:sz w:val="24"/>
          <w:szCs w:val="24"/>
        </w:rPr>
      </w:pPr>
      <w:r w:rsidRPr="008C454A">
        <w:rPr>
          <w:sz w:val="24"/>
          <w:szCs w:val="24"/>
        </w:rPr>
        <w:t xml:space="preserve">The Failure of Unbelief of Mankind to the Jewish Law </w:t>
      </w:r>
    </w:p>
    <w:p w:rsidR="00955CA9" w:rsidRPr="008C454A" w:rsidRDefault="00955CA9" w:rsidP="00955CA9">
      <w:pPr>
        <w:spacing w:line="480" w:lineRule="auto"/>
        <w:jc w:val="both"/>
        <w:rPr>
          <w:sz w:val="24"/>
          <w:szCs w:val="24"/>
        </w:rPr>
      </w:pPr>
      <w:r w:rsidRPr="008C454A">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w:t>
      </w:r>
      <w:r w:rsidRPr="008C454A">
        <w:rPr>
          <w:sz w:val="24"/>
          <w:szCs w:val="24"/>
        </w:rPr>
        <w:lastRenderedPageBreak/>
        <w:t xml:space="preserve">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55CA9" w:rsidRPr="008C454A" w:rsidRDefault="00955CA9" w:rsidP="00955CA9">
      <w:pPr>
        <w:spacing w:line="480" w:lineRule="auto"/>
        <w:jc w:val="both"/>
        <w:rPr>
          <w:sz w:val="24"/>
          <w:szCs w:val="24"/>
        </w:rPr>
      </w:pPr>
      <w:r w:rsidRPr="008C454A">
        <w:rPr>
          <w:sz w:val="24"/>
          <w:szCs w:val="24"/>
        </w:rPr>
        <w:t xml:space="preserve">The Sudden Danger of Unbelief by Mankind of the Jewish Law </w:t>
      </w:r>
    </w:p>
    <w:p w:rsidR="00955CA9" w:rsidRPr="008C454A" w:rsidRDefault="00955CA9" w:rsidP="00955CA9">
      <w:pPr>
        <w:spacing w:line="480" w:lineRule="auto"/>
        <w:jc w:val="both"/>
        <w:rPr>
          <w:sz w:val="24"/>
          <w:szCs w:val="24"/>
        </w:rPr>
      </w:pPr>
      <w:r w:rsidRPr="008C454A">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w:t>
      </w:r>
      <w:r w:rsidRPr="008C454A">
        <w:rPr>
          <w:sz w:val="24"/>
          <w:szCs w:val="24"/>
        </w:rPr>
        <w:lastRenderedPageBreak/>
        <w:t>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8C454A">
        <w:rPr>
          <w:sz w:val="24"/>
          <w:szCs w:val="24"/>
          <w:vertAlign w:val="superscript"/>
        </w:rPr>
        <w:t>st</w:t>
      </w:r>
      <w:r w:rsidRPr="008C454A">
        <w:rPr>
          <w:sz w:val="24"/>
          <w:szCs w:val="24"/>
        </w:rPr>
        <w:t xml:space="preserve"> Church); Acts 6:7-8:3 (2</w:t>
      </w:r>
      <w:r w:rsidRPr="008C454A">
        <w:rPr>
          <w:sz w:val="24"/>
          <w:szCs w:val="24"/>
          <w:vertAlign w:val="superscript"/>
        </w:rPr>
        <w:t>nd</w:t>
      </w:r>
      <w:r w:rsidRPr="008C454A">
        <w:rPr>
          <w:sz w:val="24"/>
          <w:szCs w:val="24"/>
        </w:rPr>
        <w:t xml:space="preserve"> Church); Acts 8:1-9:31 (3</w:t>
      </w:r>
      <w:r w:rsidRPr="008C454A">
        <w:rPr>
          <w:sz w:val="24"/>
          <w:szCs w:val="24"/>
          <w:vertAlign w:val="superscript"/>
        </w:rPr>
        <w:t>rd</w:t>
      </w:r>
      <w:r w:rsidRPr="008C454A">
        <w:rPr>
          <w:sz w:val="24"/>
          <w:szCs w:val="24"/>
        </w:rPr>
        <w:t xml:space="preserve"> Church); Acts  9:31-12:25  (4</w:t>
      </w:r>
      <w:r w:rsidRPr="008C454A">
        <w:rPr>
          <w:sz w:val="24"/>
          <w:szCs w:val="24"/>
          <w:vertAlign w:val="superscript"/>
        </w:rPr>
        <w:t>th</w:t>
      </w:r>
      <w:r w:rsidRPr="008C454A">
        <w:rPr>
          <w:sz w:val="24"/>
          <w:szCs w:val="24"/>
        </w:rPr>
        <w:t xml:space="preserve"> Church);  Acts  12:25-16:5  (5</w:t>
      </w:r>
      <w:r w:rsidRPr="008C454A">
        <w:rPr>
          <w:sz w:val="24"/>
          <w:szCs w:val="24"/>
          <w:vertAlign w:val="superscript"/>
        </w:rPr>
        <w:t>th</w:t>
      </w:r>
      <w:r w:rsidRPr="008C454A">
        <w:rPr>
          <w:sz w:val="24"/>
          <w:szCs w:val="24"/>
        </w:rPr>
        <w:t xml:space="preserve"> Church);  Acts  16:5-19:20  (6</w:t>
      </w:r>
      <w:r w:rsidRPr="008C454A">
        <w:rPr>
          <w:sz w:val="24"/>
          <w:szCs w:val="24"/>
          <w:vertAlign w:val="superscript"/>
        </w:rPr>
        <w:t>th</w:t>
      </w:r>
      <w:r w:rsidRPr="008C454A">
        <w:rPr>
          <w:sz w:val="24"/>
          <w:szCs w:val="24"/>
        </w:rPr>
        <w:t xml:space="preserve"> Church); Act 19:20-28:31 (7</w:t>
      </w:r>
      <w:r w:rsidRPr="008C454A">
        <w:rPr>
          <w:sz w:val="24"/>
          <w:szCs w:val="24"/>
          <w:vertAlign w:val="superscript"/>
        </w:rPr>
        <w:t>th</w:t>
      </w:r>
      <w:r w:rsidRPr="008C454A">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8C454A">
        <w:rPr>
          <w:sz w:val="24"/>
          <w:szCs w:val="24"/>
          <w:vertAlign w:val="superscript"/>
        </w:rPr>
        <w:t>nd</w:t>
      </w:r>
      <w:r w:rsidRPr="008C454A">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2966" w:rsidRPr="008C454A">
        <w:rPr>
          <w:sz w:val="24"/>
          <w:szCs w:val="24"/>
        </w:rPr>
        <w:t>M</w:t>
      </w:r>
      <w:r w:rsidRPr="008C454A">
        <w:rPr>
          <w:sz w:val="24"/>
          <w:szCs w:val="24"/>
        </w:rPr>
        <w:t>y book called “</w:t>
      </w:r>
      <w:r w:rsidRPr="008C454A">
        <w:rPr>
          <w:b/>
          <w:sz w:val="24"/>
          <w:szCs w:val="24"/>
        </w:rPr>
        <w:t xml:space="preserve">The Lord Yahweh and the </w:t>
      </w:r>
      <w:r w:rsidR="00702966" w:rsidRPr="008C454A">
        <w:rPr>
          <w:b/>
          <w:sz w:val="24"/>
          <w:szCs w:val="24"/>
        </w:rPr>
        <w:t>36</w:t>
      </w:r>
      <w:r w:rsidRPr="008C454A">
        <w:rPr>
          <w:b/>
          <w:sz w:val="24"/>
          <w:szCs w:val="24"/>
        </w:rPr>
        <w:t>0 other Lord’s that He created.</w:t>
      </w:r>
      <w:r w:rsidRPr="008C454A">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55CA9" w:rsidRPr="008C454A" w:rsidRDefault="00955CA9" w:rsidP="00955CA9">
      <w:pPr>
        <w:spacing w:line="480" w:lineRule="auto"/>
        <w:jc w:val="both"/>
        <w:rPr>
          <w:sz w:val="24"/>
          <w:szCs w:val="24"/>
        </w:rPr>
      </w:pPr>
      <w:r w:rsidRPr="008C454A">
        <w:rPr>
          <w:sz w:val="24"/>
          <w:szCs w:val="24"/>
        </w:rPr>
        <w:t xml:space="preserve">The Stand and Fall of the Jewish Law </w:t>
      </w:r>
    </w:p>
    <w:p w:rsidR="00955CA9" w:rsidRPr="008C454A" w:rsidRDefault="00955CA9" w:rsidP="00955CA9">
      <w:pPr>
        <w:spacing w:line="480" w:lineRule="auto"/>
        <w:jc w:val="both"/>
        <w:rPr>
          <w:sz w:val="24"/>
          <w:szCs w:val="24"/>
        </w:rPr>
      </w:pPr>
      <w:r w:rsidRPr="008C454A">
        <w:rPr>
          <w:sz w:val="24"/>
          <w:szCs w:val="24"/>
        </w:rPr>
        <w:lastRenderedPageBreak/>
        <w:t xml:space="preserve">The Stand of the Jewish Law by the Direction of Angel’s Eternal Law being “Born of God” is proven in scripture. The Law concerns the 24 orders of </w:t>
      </w:r>
      <w:r w:rsidRPr="008C454A">
        <w:rPr>
          <w:b/>
          <w:sz w:val="24"/>
          <w:szCs w:val="24"/>
        </w:rPr>
        <w:t xml:space="preserve">Chalkydri (Phoenixes) </w:t>
      </w:r>
      <w:r w:rsidRPr="008C454A">
        <w:rPr>
          <w:sz w:val="24"/>
          <w:szCs w:val="24"/>
        </w:rPr>
        <w:t>as 1-headed Dragons</w:t>
      </w:r>
      <w:r w:rsidRPr="008C454A">
        <w:rPr>
          <w:b/>
          <w:sz w:val="24"/>
          <w:szCs w:val="24"/>
        </w:rPr>
        <w:t xml:space="preserve"> </w:t>
      </w:r>
      <w:r w:rsidRPr="008C454A">
        <w:rPr>
          <w:sz w:val="24"/>
          <w:szCs w:val="24"/>
        </w:rPr>
        <w:t>in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Enoch p. 8-9, 485-500. Michael &amp; His dragons in Revelation 12:7-12 being full of Holy Divine Wisdom in James 3:13, 17-18. 2</w:t>
      </w:r>
      <w:r w:rsidRPr="008C454A">
        <w:rPr>
          <w:sz w:val="24"/>
          <w:szCs w:val="24"/>
          <w:vertAlign w:val="superscript"/>
        </w:rPr>
        <w:t>nd</w:t>
      </w:r>
      <w:r w:rsidRPr="008C454A">
        <w:rPr>
          <w:sz w:val="24"/>
          <w:szCs w:val="24"/>
        </w:rPr>
        <w:t>/3</w:t>
      </w:r>
      <w:r w:rsidRPr="008C454A">
        <w:rPr>
          <w:sz w:val="24"/>
          <w:szCs w:val="24"/>
          <w:vertAlign w:val="superscript"/>
        </w:rPr>
        <w:t>rd</w:t>
      </w:r>
      <w:r w:rsidRPr="008C454A">
        <w:rPr>
          <w:sz w:val="24"/>
          <w:szCs w:val="24"/>
        </w:rPr>
        <w:t xml:space="preserve">, the 2/3-headed Dragons are called </w:t>
      </w:r>
      <w:r w:rsidRPr="008C454A">
        <w:rPr>
          <w:b/>
          <w:sz w:val="24"/>
          <w:szCs w:val="24"/>
        </w:rPr>
        <w:t xml:space="preserve">Angels </w:t>
      </w:r>
      <w:r w:rsidRPr="008C454A">
        <w:rPr>
          <w:sz w:val="24"/>
          <w:szCs w:val="24"/>
        </w:rPr>
        <w:t xml:space="preserve">or </w:t>
      </w:r>
      <w:r w:rsidRPr="008C454A">
        <w:rPr>
          <w:b/>
          <w:sz w:val="24"/>
          <w:szCs w:val="24"/>
        </w:rPr>
        <w:t xml:space="preserve">Archangels </w:t>
      </w:r>
      <w:r w:rsidRPr="008C454A">
        <w:rPr>
          <w:sz w:val="24"/>
          <w:szCs w:val="24"/>
        </w:rPr>
        <w:t>in Daniel 4:13; 10:13.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the 4/5 headed Dragons are called </w:t>
      </w:r>
      <w:r w:rsidRPr="008C454A">
        <w:rPr>
          <w:b/>
          <w:sz w:val="24"/>
          <w:szCs w:val="24"/>
        </w:rPr>
        <w:t xml:space="preserve">Principalities </w:t>
      </w:r>
      <w:r w:rsidRPr="008C454A">
        <w:rPr>
          <w:sz w:val="24"/>
          <w:szCs w:val="24"/>
        </w:rPr>
        <w:t xml:space="preserve">or </w:t>
      </w:r>
      <w:r w:rsidRPr="008C454A">
        <w:rPr>
          <w:b/>
          <w:sz w:val="24"/>
          <w:szCs w:val="24"/>
        </w:rPr>
        <w:t>Rulers</w:t>
      </w:r>
      <w:r w:rsidRPr="008C454A">
        <w:rPr>
          <w:sz w:val="24"/>
          <w:szCs w:val="24"/>
        </w:rPr>
        <w:t xml:space="preserve"> in 2</w:t>
      </w:r>
      <w:r w:rsidRPr="008C454A">
        <w:rPr>
          <w:sz w:val="24"/>
          <w:szCs w:val="24"/>
          <w:vertAlign w:val="superscript"/>
        </w:rPr>
        <w:t>nd</w:t>
      </w:r>
      <w:r w:rsidRPr="008C454A">
        <w:rPr>
          <w:sz w:val="24"/>
          <w:szCs w:val="24"/>
        </w:rPr>
        <w:t xml:space="preserve"> Corinthians 10:3-5 &amp; 1</w:t>
      </w:r>
      <w:r w:rsidRPr="008C454A">
        <w:rPr>
          <w:sz w:val="24"/>
          <w:szCs w:val="24"/>
          <w:vertAlign w:val="superscript"/>
        </w:rPr>
        <w:t>st</w:t>
      </w:r>
      <w:r w:rsidRPr="008C454A">
        <w:rPr>
          <w:sz w:val="24"/>
          <w:szCs w:val="24"/>
        </w:rPr>
        <w:t xml:space="preserve"> Corinthians 15:24.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xml:space="preserve">, the 6/7-headed Dragons are called </w:t>
      </w:r>
      <w:r w:rsidRPr="008C454A">
        <w:rPr>
          <w:b/>
          <w:sz w:val="24"/>
          <w:szCs w:val="24"/>
        </w:rPr>
        <w:t>Powers</w:t>
      </w:r>
      <w:r w:rsidRPr="008C454A">
        <w:rPr>
          <w:sz w:val="24"/>
          <w:szCs w:val="24"/>
        </w:rPr>
        <w:t xml:space="preserve"> </w:t>
      </w:r>
      <w:r w:rsidRPr="008C454A">
        <w:rPr>
          <w:b/>
          <w:sz w:val="24"/>
          <w:szCs w:val="24"/>
        </w:rPr>
        <w:t>(Potentates)</w:t>
      </w:r>
      <w:r w:rsidRPr="008C454A">
        <w:rPr>
          <w:sz w:val="24"/>
          <w:szCs w:val="24"/>
        </w:rPr>
        <w:t xml:space="preserve"> or </w:t>
      </w:r>
      <w:r w:rsidRPr="008C454A">
        <w:rPr>
          <w:b/>
          <w:sz w:val="24"/>
          <w:szCs w:val="24"/>
        </w:rPr>
        <w:t>Authorities</w:t>
      </w:r>
      <w:r w:rsidRPr="008C454A">
        <w:rPr>
          <w:sz w:val="24"/>
          <w:szCs w:val="24"/>
        </w:rPr>
        <w:t xml:space="preserve"> in Ephesians 1:19-21.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xml:space="preserve">, the 8/9-headed Dragons are called </w:t>
      </w:r>
      <w:r w:rsidRPr="008C454A">
        <w:rPr>
          <w:b/>
          <w:sz w:val="24"/>
          <w:szCs w:val="24"/>
        </w:rPr>
        <w:t xml:space="preserve">Virtues </w:t>
      </w:r>
      <w:r w:rsidRPr="008C454A">
        <w:rPr>
          <w:sz w:val="24"/>
          <w:szCs w:val="24"/>
        </w:rPr>
        <w:t>or</w:t>
      </w:r>
      <w:r w:rsidRPr="008C454A">
        <w:rPr>
          <w:b/>
          <w:sz w:val="24"/>
          <w:szCs w:val="24"/>
        </w:rPr>
        <w:t xml:space="preserve"> Strongholds </w:t>
      </w:r>
      <w:r w:rsidRPr="008C454A">
        <w:rPr>
          <w:sz w:val="24"/>
          <w:szCs w:val="24"/>
        </w:rPr>
        <w:t>in 2</w:t>
      </w:r>
      <w:r w:rsidRPr="008C454A">
        <w:rPr>
          <w:sz w:val="24"/>
          <w:szCs w:val="24"/>
          <w:vertAlign w:val="superscript"/>
        </w:rPr>
        <w:t>nd</w:t>
      </w:r>
      <w:r w:rsidRPr="008C454A">
        <w:rPr>
          <w:sz w:val="24"/>
          <w:szCs w:val="24"/>
        </w:rPr>
        <w:t xml:space="preserve"> Peter 1:3 &amp; 2</w:t>
      </w:r>
      <w:r w:rsidRPr="008C454A">
        <w:rPr>
          <w:sz w:val="24"/>
          <w:szCs w:val="24"/>
          <w:vertAlign w:val="superscript"/>
        </w:rPr>
        <w:t>nd</w:t>
      </w:r>
      <w:r w:rsidRPr="008C454A">
        <w:rPr>
          <w:sz w:val="24"/>
          <w:szCs w:val="24"/>
        </w:rPr>
        <w:t xml:space="preserve"> Corinthians 10:4-6.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the 10-12-headed Dragons are called </w:t>
      </w:r>
      <w:r w:rsidRPr="008C454A">
        <w:rPr>
          <w:b/>
          <w:sz w:val="24"/>
          <w:szCs w:val="24"/>
        </w:rPr>
        <w:t xml:space="preserve">Dominions (Dominations) </w:t>
      </w:r>
      <w:r w:rsidRPr="008C454A">
        <w:rPr>
          <w:sz w:val="24"/>
          <w:szCs w:val="24"/>
        </w:rPr>
        <w:t xml:space="preserve">or </w:t>
      </w:r>
      <w:r w:rsidRPr="008C454A">
        <w:rPr>
          <w:b/>
          <w:sz w:val="24"/>
          <w:szCs w:val="24"/>
        </w:rPr>
        <w:t xml:space="preserve">Hashmallims </w:t>
      </w:r>
      <w:r w:rsidRPr="008C454A">
        <w:rPr>
          <w:sz w:val="24"/>
          <w:szCs w:val="24"/>
        </w:rPr>
        <w:t>or</w:t>
      </w:r>
      <w:r w:rsidRPr="008C454A">
        <w:rPr>
          <w:b/>
          <w:sz w:val="24"/>
          <w:szCs w:val="24"/>
        </w:rPr>
        <w:t xml:space="preserve"> Lordships</w:t>
      </w:r>
      <w:r w:rsidRPr="008C454A">
        <w:rPr>
          <w:sz w:val="24"/>
          <w:szCs w:val="24"/>
        </w:rPr>
        <w:t>. In Ephesians 1:19-21. 13</w:t>
      </w:r>
      <w:r w:rsidRPr="008C454A">
        <w:rPr>
          <w:sz w:val="24"/>
          <w:szCs w:val="24"/>
          <w:vertAlign w:val="superscript"/>
        </w:rPr>
        <w:t>th-</w:t>
      </w:r>
      <w:r w:rsidRPr="008C454A">
        <w:rPr>
          <w:sz w:val="24"/>
          <w:szCs w:val="24"/>
        </w:rPr>
        <w:t>18</w:t>
      </w:r>
      <w:r w:rsidRPr="008C454A">
        <w:rPr>
          <w:sz w:val="24"/>
          <w:szCs w:val="24"/>
          <w:vertAlign w:val="superscript"/>
        </w:rPr>
        <w:t>th</w:t>
      </w:r>
      <w:r w:rsidRPr="008C454A">
        <w:rPr>
          <w:sz w:val="24"/>
          <w:szCs w:val="24"/>
        </w:rPr>
        <w:t xml:space="preserve">, the 10-18-headed Dragons are called </w:t>
      </w:r>
      <w:r w:rsidRPr="008C454A">
        <w:rPr>
          <w:b/>
          <w:sz w:val="24"/>
          <w:szCs w:val="24"/>
        </w:rPr>
        <w:t>Thrones (Elders)</w:t>
      </w:r>
      <w:r w:rsidRPr="008C454A">
        <w:rPr>
          <w:sz w:val="24"/>
          <w:szCs w:val="24"/>
        </w:rPr>
        <w:t xml:space="preserve">, </w:t>
      </w:r>
      <w:r w:rsidRPr="008C454A">
        <w:rPr>
          <w:b/>
          <w:sz w:val="24"/>
          <w:szCs w:val="24"/>
        </w:rPr>
        <w:t xml:space="preserve">Wheels (Rims), Ophanims, Ophde’s, Ofanim’s </w:t>
      </w:r>
      <w:r w:rsidRPr="008C454A">
        <w:rPr>
          <w:sz w:val="24"/>
          <w:szCs w:val="24"/>
        </w:rPr>
        <w:t>or</w:t>
      </w:r>
      <w:r w:rsidRPr="008C454A">
        <w:rPr>
          <w:b/>
          <w:sz w:val="24"/>
          <w:szCs w:val="24"/>
        </w:rPr>
        <w:t xml:space="preserve"> Galgallims (Many Eyed Ones)</w:t>
      </w:r>
      <w:r w:rsidRPr="008C454A">
        <w:rPr>
          <w:sz w:val="24"/>
          <w:szCs w:val="24"/>
        </w:rPr>
        <w:t xml:space="preserve"> in Colossians 1:16.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the 19/20-headed Dragons are called </w:t>
      </w:r>
      <w:r w:rsidRPr="008C454A">
        <w:rPr>
          <w:b/>
          <w:sz w:val="24"/>
          <w:szCs w:val="24"/>
        </w:rPr>
        <w:t>Burning Ones</w:t>
      </w:r>
      <w:r w:rsidRPr="008C454A">
        <w:rPr>
          <w:sz w:val="24"/>
          <w:szCs w:val="24"/>
        </w:rPr>
        <w:t xml:space="preserve"> or </w:t>
      </w:r>
      <w:r w:rsidRPr="008C454A">
        <w:rPr>
          <w:b/>
          <w:sz w:val="24"/>
          <w:szCs w:val="24"/>
        </w:rPr>
        <w:t xml:space="preserve">Seraphim’s </w:t>
      </w:r>
      <w:r w:rsidRPr="008C454A">
        <w:rPr>
          <w:sz w:val="24"/>
          <w:szCs w:val="24"/>
        </w:rPr>
        <w:t>in Isaiah 6:1-7.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xml:space="preserve">, the 21/22-headed Dragons are called </w:t>
      </w:r>
      <w:r w:rsidRPr="008C454A">
        <w:rPr>
          <w:b/>
          <w:sz w:val="24"/>
          <w:szCs w:val="24"/>
        </w:rPr>
        <w:t>Chayot’s</w:t>
      </w:r>
      <w:r w:rsidRPr="008C454A">
        <w:rPr>
          <w:sz w:val="24"/>
          <w:szCs w:val="24"/>
        </w:rPr>
        <w:t xml:space="preserve"> or </w:t>
      </w:r>
      <w:r w:rsidRPr="008C454A">
        <w:rPr>
          <w:b/>
          <w:sz w:val="24"/>
          <w:szCs w:val="24"/>
        </w:rPr>
        <w:t xml:space="preserve">Living Creatures </w:t>
      </w:r>
      <w:r w:rsidRPr="008C454A">
        <w:rPr>
          <w:sz w:val="24"/>
          <w:szCs w:val="24"/>
        </w:rPr>
        <w:t>in Revelation 4-6. 23</w:t>
      </w:r>
      <w:r w:rsidRPr="008C454A">
        <w:rPr>
          <w:sz w:val="24"/>
          <w:szCs w:val="24"/>
          <w:vertAlign w:val="superscript"/>
        </w:rPr>
        <w:t>rd</w:t>
      </w:r>
      <w:r w:rsidRPr="008C454A">
        <w:rPr>
          <w:sz w:val="24"/>
          <w:szCs w:val="24"/>
        </w:rPr>
        <w:t>/24</w:t>
      </w:r>
      <w:r w:rsidRPr="008C454A">
        <w:rPr>
          <w:sz w:val="24"/>
          <w:szCs w:val="24"/>
          <w:vertAlign w:val="superscript"/>
        </w:rPr>
        <w:t>th</w:t>
      </w:r>
      <w:r w:rsidRPr="008C454A">
        <w:rPr>
          <w:sz w:val="24"/>
          <w:szCs w:val="24"/>
        </w:rPr>
        <w:t xml:space="preserve">, is the 23/24-headed Dragons are called </w:t>
      </w:r>
      <w:r w:rsidRPr="008C454A">
        <w:rPr>
          <w:b/>
          <w:sz w:val="24"/>
          <w:szCs w:val="24"/>
        </w:rPr>
        <w:t>Chubby Ones</w:t>
      </w:r>
      <w:r w:rsidRPr="008C454A">
        <w:rPr>
          <w:sz w:val="24"/>
          <w:szCs w:val="24"/>
        </w:rPr>
        <w:t xml:space="preserve"> or </w:t>
      </w:r>
      <w:r w:rsidRPr="008C454A">
        <w:rPr>
          <w:b/>
          <w:sz w:val="24"/>
          <w:szCs w:val="24"/>
        </w:rPr>
        <w:t xml:space="preserve">Cherubim’s </w:t>
      </w:r>
      <w:r w:rsidRPr="008C454A">
        <w:rPr>
          <w:sz w:val="24"/>
          <w:szCs w:val="24"/>
        </w:rPr>
        <w:t xml:space="preserve">in Ezekiel 10:1-22. The </w:t>
      </w:r>
      <w:r w:rsidRPr="008C454A">
        <w:rPr>
          <w:b/>
          <w:sz w:val="24"/>
          <w:szCs w:val="24"/>
        </w:rPr>
        <w:t>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is the Lord’s Woman/Man as Lord John/Jesus</w:t>
      </w:r>
      <w:r w:rsidRPr="008C454A">
        <w:rPr>
          <w:sz w:val="24"/>
          <w:szCs w:val="24"/>
        </w:rPr>
        <w:t xml:space="preserve"> in 1</w:t>
      </w:r>
      <w:r w:rsidRPr="008C454A">
        <w:rPr>
          <w:sz w:val="24"/>
          <w:szCs w:val="24"/>
          <w:vertAlign w:val="superscript"/>
        </w:rPr>
        <w:t>st</w:t>
      </w:r>
      <w:r w:rsidRPr="008C454A">
        <w:rPr>
          <w:sz w:val="24"/>
          <w:szCs w:val="24"/>
        </w:rPr>
        <w:t xml:space="preserve"> Corinthians 15:47. The </w:t>
      </w:r>
      <w:r w:rsidRPr="008C454A">
        <w:rPr>
          <w:b/>
          <w:sz w:val="24"/>
          <w:szCs w:val="24"/>
        </w:rPr>
        <w:t>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the Highest Dragons is called the Dragon Lord’s as the Lord James’ 2-fold office for Boys &amp; Law of God/Stephen for Lords</w:t>
      </w:r>
      <w:r w:rsidRPr="008C454A">
        <w:rPr>
          <w:sz w:val="24"/>
          <w:szCs w:val="24"/>
        </w:rPr>
        <w:t xml:space="preserve"> </w:t>
      </w:r>
      <w:r w:rsidRPr="008C454A">
        <w:rPr>
          <w:b/>
          <w:sz w:val="24"/>
          <w:szCs w:val="24"/>
        </w:rPr>
        <w:t>under El</w:t>
      </w:r>
      <w:r w:rsidRPr="008C454A">
        <w:rPr>
          <w:sz w:val="24"/>
          <w:szCs w:val="24"/>
        </w:rPr>
        <w:t xml:space="preserve"> in 1</w:t>
      </w:r>
      <w:r w:rsidRPr="008C454A">
        <w:rPr>
          <w:sz w:val="24"/>
          <w:szCs w:val="24"/>
          <w:vertAlign w:val="superscript"/>
        </w:rPr>
        <w:t>st</w:t>
      </w:r>
      <w:r w:rsidRPr="008C454A">
        <w:rPr>
          <w:sz w:val="24"/>
          <w:szCs w:val="24"/>
        </w:rPr>
        <w:t xml:space="preserve"> Corinthians 15:40 &amp; Acts 7:30-32, 59. This is called the “</w:t>
      </w:r>
      <w:r w:rsidRPr="008C454A">
        <w:rPr>
          <w:b/>
          <w:sz w:val="24"/>
          <w:szCs w:val="24"/>
        </w:rPr>
        <w:t>Age of the Dragons</w:t>
      </w:r>
      <w:r w:rsidRPr="008C454A">
        <w:rPr>
          <w:sz w:val="24"/>
          <w:szCs w:val="24"/>
        </w:rPr>
        <w:t>.” The Sons of God shared Holy Divine Love Intercourse in Acts 17:28-29 in the Lord’s Offspring &amp; in 2</w:t>
      </w:r>
      <w:r w:rsidRPr="008C454A">
        <w:rPr>
          <w:sz w:val="24"/>
          <w:szCs w:val="24"/>
          <w:vertAlign w:val="superscript"/>
        </w:rPr>
        <w:t>nd</w:t>
      </w:r>
      <w:r w:rsidRPr="008C454A">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8C454A">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8C454A">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8C454A">
        <w:rPr>
          <w:sz w:val="24"/>
          <w:szCs w:val="24"/>
          <w:vertAlign w:val="superscript"/>
        </w:rPr>
        <w:t>st</w:t>
      </w:r>
      <w:r w:rsidRPr="008C454A">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8C454A">
        <w:rPr>
          <w:sz w:val="24"/>
          <w:szCs w:val="24"/>
          <w:vertAlign w:val="superscript"/>
        </w:rPr>
        <w:t>st</w:t>
      </w:r>
      <w:r w:rsidRPr="008C454A">
        <w:rPr>
          <w:sz w:val="24"/>
          <w:szCs w:val="24"/>
        </w:rPr>
        <w:t xml:space="preserve"> Corinthians 8:6 &amp; Ephesians 4:6. No One can call the Lord Stephen the Father, except by His Own Holy Ghost &amp; His Own Truth in John 4:21-24. 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from the Tree of the Knowledge of Good and Evil that is only committed by a Man and Woman in a Strength 40 Year Kingdom of This World in Genesis 4:1. Second, is the “</w:t>
      </w:r>
      <w:r w:rsidRPr="008C454A">
        <w:rPr>
          <w:b/>
          <w:sz w:val="24"/>
          <w:szCs w:val="24"/>
        </w:rPr>
        <w:t>Known Holy Law Love Intercourse</w:t>
      </w:r>
      <w:r w:rsidRPr="008C454A">
        <w:rPr>
          <w:sz w:val="24"/>
          <w:szCs w:val="24"/>
        </w:rPr>
        <w:t>” in Luke 2:23 from the Midst of the Tree of Life that is done by a Man and Woman and also Boys and Girls in Luke 20:35-36 in a Wisdom 80 Year Law Kingdom of Heaven in Genesis 2:9 &amp; 1</w:t>
      </w:r>
      <w:r w:rsidRPr="008C454A">
        <w:rPr>
          <w:sz w:val="24"/>
          <w:szCs w:val="24"/>
          <w:vertAlign w:val="superscript"/>
        </w:rPr>
        <w:t>st</w:t>
      </w:r>
      <w:r w:rsidRPr="008C454A">
        <w:rPr>
          <w:sz w:val="24"/>
          <w:szCs w:val="24"/>
        </w:rPr>
        <w:t xml:space="preserve"> Kings 11:3.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in Tobit 4:12-13 by the minority of His Foreign Wives after 80 years, but not the majority of His Local Wives and 300 Concubines after 80 years in Nehemiah 13:25-27 &amp; 1</w:t>
      </w:r>
      <w:r w:rsidRPr="008C454A">
        <w:rPr>
          <w:sz w:val="24"/>
          <w:szCs w:val="24"/>
          <w:vertAlign w:val="superscript"/>
        </w:rPr>
        <w:t>st</w:t>
      </w:r>
      <w:r w:rsidRPr="008C454A">
        <w:rPr>
          <w:sz w:val="24"/>
          <w:szCs w:val="24"/>
        </w:rPr>
        <w:t xml:space="preserve"> Kings 11:1-13. Third, is the “</w:t>
      </w:r>
      <w:r w:rsidRPr="008C454A">
        <w:rPr>
          <w:b/>
          <w:sz w:val="24"/>
          <w:szCs w:val="24"/>
        </w:rPr>
        <w:t>Unknown Holy Divine Love Intercourse</w:t>
      </w:r>
      <w:r w:rsidRPr="008C454A">
        <w:rPr>
          <w:sz w:val="24"/>
          <w:szCs w:val="24"/>
        </w:rPr>
        <w:t xml:space="preserve">” from the Tree of Life that is done by a Man and </w:t>
      </w:r>
      <w:r w:rsidRPr="008C454A">
        <w:rPr>
          <w:sz w:val="24"/>
          <w:szCs w:val="24"/>
        </w:rPr>
        <w:lastRenderedPageBreak/>
        <w:t>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Sexual Eros Money the unrighteous mammon (prostitutions, whoredom</w:t>
      </w:r>
      <w:r w:rsidR="00680FEC" w:rsidRPr="008C454A">
        <w:rPr>
          <w:sz w:val="24"/>
          <w:szCs w:val="24"/>
        </w:rPr>
        <w:t>’</w:t>
      </w:r>
      <w:r w:rsidRPr="008C454A">
        <w:rPr>
          <w:sz w:val="24"/>
          <w:szCs w:val="24"/>
        </w:rPr>
        <w:t>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955CA9" w:rsidRPr="008C454A" w:rsidRDefault="00955CA9" w:rsidP="00955CA9">
      <w:pPr>
        <w:spacing w:line="480" w:lineRule="auto"/>
        <w:jc w:val="both"/>
        <w:rPr>
          <w:sz w:val="24"/>
          <w:szCs w:val="24"/>
        </w:rPr>
      </w:pPr>
      <w:r w:rsidRPr="008C454A">
        <w:rPr>
          <w:sz w:val="24"/>
          <w:szCs w:val="24"/>
        </w:rPr>
        <w:t xml:space="preserve">The Father Stephen is the Supreme Investigator of this is in Ecclesiastes 1:13-18; 2:1-12; 12:9-14. The Nature of Magical Sexual Sin is the Futile Belief that God has set, condoned &amp; </w:t>
      </w:r>
      <w:r w:rsidRPr="008C454A">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C454A">
        <w:rPr>
          <w:sz w:val="24"/>
          <w:szCs w:val="24"/>
          <w:vertAlign w:val="superscript"/>
        </w:rPr>
        <w:t>nd</w:t>
      </w:r>
      <w:r w:rsidRPr="008C454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C454A">
        <w:rPr>
          <w:sz w:val="24"/>
          <w:szCs w:val="24"/>
          <w:vertAlign w:val="superscript"/>
        </w:rPr>
        <w:t>st</w:t>
      </w:r>
      <w:r w:rsidRPr="008C454A">
        <w:rPr>
          <w:sz w:val="24"/>
          <w:szCs w:val="24"/>
        </w:rPr>
        <w:t xml:space="preserve"> Corinthians 6:18. Sex Defiles the Society in Leviticus 18:24-25; 1</w:t>
      </w:r>
      <w:r w:rsidRPr="008C454A">
        <w:rPr>
          <w:sz w:val="24"/>
          <w:szCs w:val="24"/>
          <w:vertAlign w:val="superscript"/>
        </w:rPr>
        <w:t>st</w:t>
      </w:r>
      <w:r w:rsidRPr="008C454A">
        <w:rPr>
          <w:sz w:val="24"/>
          <w:szCs w:val="24"/>
        </w:rPr>
        <w:t xml:space="preserve"> Corinthians 5:6 &amp; Revelation 19:2. Sex Offends other Holy People in 2</w:t>
      </w:r>
      <w:r w:rsidRPr="008C454A">
        <w:rPr>
          <w:sz w:val="24"/>
          <w:szCs w:val="24"/>
          <w:vertAlign w:val="superscript"/>
        </w:rPr>
        <w:t>nd</w:t>
      </w:r>
      <w:r w:rsidRPr="008C454A">
        <w:rPr>
          <w:sz w:val="24"/>
          <w:szCs w:val="24"/>
        </w:rPr>
        <w:t xml:space="preserve"> Peter 2:7-8; Genesis 8:22-25; 34:7; 38:24; 2</w:t>
      </w:r>
      <w:r w:rsidRPr="008C454A">
        <w:rPr>
          <w:sz w:val="24"/>
          <w:szCs w:val="24"/>
          <w:vertAlign w:val="superscript"/>
        </w:rPr>
        <w:t>nd</w:t>
      </w:r>
      <w:r w:rsidRPr="008C454A">
        <w:rPr>
          <w:sz w:val="24"/>
          <w:szCs w:val="24"/>
        </w:rPr>
        <w:t xml:space="preserve"> Samuel 13:21-22 &amp; 2</w:t>
      </w:r>
      <w:r w:rsidRPr="008C454A">
        <w:rPr>
          <w:sz w:val="24"/>
          <w:szCs w:val="24"/>
          <w:vertAlign w:val="superscript"/>
        </w:rPr>
        <w:t>nd</w:t>
      </w:r>
      <w:r w:rsidRPr="008C454A">
        <w:rPr>
          <w:sz w:val="24"/>
          <w:szCs w:val="24"/>
        </w:rPr>
        <w:t xml:space="preserve"> Corinthians 12:21. Sex Offends the Holy God in 2</w:t>
      </w:r>
      <w:r w:rsidRPr="008C454A">
        <w:rPr>
          <w:sz w:val="24"/>
          <w:szCs w:val="24"/>
          <w:vertAlign w:val="superscript"/>
        </w:rPr>
        <w:t>nd</w:t>
      </w:r>
      <w:r w:rsidRPr="008C454A">
        <w:rPr>
          <w:sz w:val="24"/>
          <w:szCs w:val="24"/>
        </w:rPr>
        <w:t xml:space="preserve"> Samuel 11:27; Jeremiah 13:26-27 &amp; Malachi 3:5. The Magical Sexual Sin under the Old Covenant: Pre-Marital Sex is in Deuteronomy 22:13-21. Inter-Racial Sex between other Races or Cultures is in Tobit 4:12-13; 1</w:t>
      </w:r>
      <w:r w:rsidRPr="008C454A">
        <w:rPr>
          <w:sz w:val="24"/>
          <w:szCs w:val="24"/>
          <w:vertAlign w:val="superscript"/>
        </w:rPr>
        <w:t>st</w:t>
      </w:r>
      <w:r w:rsidRPr="008C454A">
        <w:rPr>
          <w:sz w:val="24"/>
          <w:szCs w:val="24"/>
        </w:rPr>
        <w:t xml:space="preserve"> Kings 11:1-13; Nehemiah 13:25-27 &amp; Ezra 9:1-10:44. If You have any questions on Inter-Racial Sex, You must get My book called “</w:t>
      </w:r>
      <w:r w:rsidRPr="008C454A">
        <w:rPr>
          <w:b/>
          <w:sz w:val="24"/>
          <w:szCs w:val="24"/>
        </w:rPr>
        <w:t>The Lord Yah and the Different Kinds of Flesh in the Holy Bible</w:t>
      </w:r>
      <w:r w:rsidRPr="008C454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8C454A">
        <w:rPr>
          <w:sz w:val="24"/>
          <w:szCs w:val="24"/>
        </w:rPr>
        <w:lastRenderedPageBreak/>
        <w:t>Customary Impurity) is in Leviticus 18:19; 20:18. Magical Sexual Sin in the New Covenant: The OT Laws against Sex are Confirmed, Enforced and Strengthened in Matthew 5:27-28; 31-32; Romans 1:24-27; 1</w:t>
      </w:r>
      <w:r w:rsidRPr="008C454A">
        <w:rPr>
          <w:sz w:val="24"/>
          <w:szCs w:val="24"/>
          <w:vertAlign w:val="superscript"/>
        </w:rPr>
        <w:t>st</w:t>
      </w:r>
      <w:r w:rsidRPr="008C454A">
        <w:rPr>
          <w:sz w:val="24"/>
          <w:szCs w:val="24"/>
        </w:rPr>
        <w:t xml:space="preserve"> Corinthians 6:15-16 &amp; Hebrews 13:4. The Need for True Holiness in the Lives of Believers is in 1</w:t>
      </w:r>
      <w:r w:rsidRPr="008C454A">
        <w:rPr>
          <w:sz w:val="24"/>
          <w:szCs w:val="24"/>
          <w:vertAlign w:val="superscript"/>
        </w:rPr>
        <w:t>st</w:t>
      </w:r>
      <w:r w:rsidRPr="008C454A">
        <w:rPr>
          <w:sz w:val="24"/>
          <w:szCs w:val="24"/>
        </w:rPr>
        <w:t xml:space="preserve"> Thessalonians 4:3-7; Acts 15:29; Ephesians 5:3, 25; Hebrews 12:16; 1</w:t>
      </w:r>
      <w:r w:rsidRPr="008C454A">
        <w:rPr>
          <w:sz w:val="24"/>
          <w:szCs w:val="24"/>
          <w:vertAlign w:val="superscript"/>
        </w:rPr>
        <w:t>st</w:t>
      </w:r>
      <w:r w:rsidRPr="008C454A">
        <w:rPr>
          <w:sz w:val="24"/>
          <w:szCs w:val="24"/>
        </w:rPr>
        <w:t xml:space="preserve"> Peter 1:15-16; Leviticus 11:44 &amp; 1</w:t>
      </w:r>
      <w:r w:rsidRPr="008C454A">
        <w:rPr>
          <w:sz w:val="24"/>
          <w:szCs w:val="24"/>
          <w:vertAlign w:val="superscript"/>
        </w:rPr>
        <w:t>st</w:t>
      </w:r>
      <w:r w:rsidRPr="008C454A">
        <w:rPr>
          <w:sz w:val="24"/>
          <w:szCs w:val="24"/>
        </w:rPr>
        <w:t xml:space="preserve"> Peter 4:1-3. The Church must be kept pure is in Revelation 2:14-16, 20; 1</w:t>
      </w:r>
      <w:r w:rsidRPr="008C454A">
        <w:rPr>
          <w:sz w:val="24"/>
          <w:szCs w:val="24"/>
          <w:vertAlign w:val="superscript"/>
        </w:rPr>
        <w:t>st</w:t>
      </w:r>
      <w:r w:rsidRPr="008C454A">
        <w:rPr>
          <w:sz w:val="24"/>
          <w:szCs w:val="24"/>
        </w:rPr>
        <w:t xml:space="preserve"> Corinthians 5:1-5, 9-11. God’s Impartial Judgment on Magical Sexual Sin: 1</w:t>
      </w:r>
      <w:r w:rsidRPr="008C454A">
        <w:rPr>
          <w:sz w:val="24"/>
          <w:szCs w:val="24"/>
          <w:vertAlign w:val="superscript"/>
        </w:rPr>
        <w:t>st</w:t>
      </w:r>
      <w:r w:rsidRPr="008C454A">
        <w:rPr>
          <w:sz w:val="24"/>
          <w:szCs w:val="24"/>
        </w:rPr>
        <w:t xml:space="preserve"> Peter 1:17-21; Revelation 2:21-23; Genesis 19:24; Numbers 25:1-9; 2</w:t>
      </w:r>
      <w:r w:rsidRPr="008C454A">
        <w:rPr>
          <w:sz w:val="24"/>
          <w:szCs w:val="24"/>
          <w:vertAlign w:val="superscript"/>
        </w:rPr>
        <w:t>nd</w:t>
      </w:r>
      <w:r w:rsidRPr="008C454A">
        <w:rPr>
          <w:sz w:val="24"/>
          <w:szCs w:val="24"/>
        </w:rPr>
        <w:t xml:space="preserve"> Samuel 12:11-12; Proverbs 7:26-27 &amp; 1</w:t>
      </w:r>
      <w:r w:rsidRPr="008C454A">
        <w:rPr>
          <w:sz w:val="24"/>
          <w:szCs w:val="24"/>
          <w:vertAlign w:val="superscript"/>
        </w:rPr>
        <w:t>st</w:t>
      </w:r>
      <w:r w:rsidRPr="008C454A">
        <w:rPr>
          <w:sz w:val="24"/>
          <w:szCs w:val="24"/>
        </w:rPr>
        <w:t xml:space="preserve"> Corinthians 10:8. In the World to Come called That Age is in Luke 20:35-36; Revelation 21:8; 22:14-15; Ephesians 5:5-6; 2</w:t>
      </w:r>
      <w:r w:rsidRPr="008C454A">
        <w:rPr>
          <w:sz w:val="24"/>
          <w:szCs w:val="24"/>
          <w:vertAlign w:val="superscript"/>
        </w:rPr>
        <w:t>nd</w:t>
      </w:r>
      <w:r w:rsidRPr="008C454A">
        <w:rPr>
          <w:sz w:val="24"/>
          <w:szCs w:val="24"/>
        </w:rPr>
        <w:t xml:space="preserve"> Peter 2:6 &amp; Jude 7. God’s Authority over Magical Sexual Sin: The Authority is in Romans 13:1-2. If can be forgiven is in John 8:10-11; 2</w:t>
      </w:r>
      <w:r w:rsidRPr="008C454A">
        <w:rPr>
          <w:sz w:val="24"/>
          <w:szCs w:val="24"/>
          <w:vertAlign w:val="superscript"/>
        </w:rPr>
        <w:t>nd</w:t>
      </w:r>
      <w:r w:rsidRPr="008C454A">
        <w:rPr>
          <w:sz w:val="24"/>
          <w:szCs w:val="24"/>
        </w:rPr>
        <w:t xml:space="preserve"> Samuel 12:13; Psalms 51:1 Title; Matthew 21:31-32; Luke 7:36-38. 47-50 &amp; Revelations 2:21. The Hearts can be Changed is in 1</w:t>
      </w:r>
      <w:r w:rsidRPr="008C454A">
        <w:rPr>
          <w:sz w:val="24"/>
          <w:szCs w:val="24"/>
          <w:vertAlign w:val="superscript"/>
        </w:rPr>
        <w:t>st</w:t>
      </w:r>
      <w:r w:rsidRPr="008C454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C454A">
        <w:rPr>
          <w:sz w:val="24"/>
          <w:szCs w:val="24"/>
          <w:vertAlign w:val="superscript"/>
        </w:rPr>
        <w:t>st</w:t>
      </w:r>
      <w:r w:rsidRPr="008C454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C454A">
        <w:rPr>
          <w:sz w:val="24"/>
          <w:szCs w:val="24"/>
          <w:vertAlign w:val="superscript"/>
        </w:rPr>
        <w:t>st</w:t>
      </w:r>
      <w:r w:rsidRPr="008C454A">
        <w:rPr>
          <w:sz w:val="24"/>
          <w:szCs w:val="24"/>
        </w:rPr>
        <w:t xml:space="preserve"> Corinthians 7:2, 9. </w:t>
      </w:r>
    </w:p>
    <w:p w:rsidR="00955CA9" w:rsidRPr="008C454A" w:rsidRDefault="00955CA9" w:rsidP="00955CA9">
      <w:pPr>
        <w:spacing w:line="480" w:lineRule="auto"/>
        <w:jc w:val="both"/>
        <w:rPr>
          <w:sz w:val="24"/>
          <w:szCs w:val="24"/>
        </w:rPr>
      </w:pPr>
      <w:r w:rsidRPr="008C454A">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8C454A">
        <w:rPr>
          <w:sz w:val="24"/>
          <w:szCs w:val="24"/>
        </w:rPr>
        <w:lastRenderedPageBreak/>
        <w:t>Exodus 13:15; 33:3; Leviticus 26:19; 2</w:t>
      </w:r>
      <w:r w:rsidRPr="008C454A">
        <w:rPr>
          <w:sz w:val="24"/>
          <w:szCs w:val="24"/>
          <w:vertAlign w:val="superscript"/>
        </w:rPr>
        <w:t>nd</w:t>
      </w:r>
      <w:r w:rsidRPr="008C454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C454A">
        <w:rPr>
          <w:sz w:val="24"/>
          <w:szCs w:val="24"/>
          <w:vertAlign w:val="superscript"/>
        </w:rPr>
        <w:t>nd</w:t>
      </w:r>
      <w:r w:rsidRPr="008C454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C454A">
        <w:rPr>
          <w:sz w:val="24"/>
          <w:szCs w:val="24"/>
          <w:vertAlign w:val="superscript"/>
        </w:rPr>
        <w:t>nd</w:t>
      </w:r>
      <w:r w:rsidRPr="008C454A">
        <w:rPr>
          <w:sz w:val="24"/>
          <w:szCs w:val="24"/>
        </w:rPr>
        <w:t xml:space="preserve"> Chronicles 32:24-25; Job 33:16-18; Jeremiah 7:22-24; Ezekiel 2:4-5; Zechariah 7:11-12 &amp; Acts 19:8-9. </w:t>
      </w:r>
    </w:p>
    <w:p w:rsidR="00955CA9" w:rsidRPr="008C454A" w:rsidRDefault="00955CA9" w:rsidP="00955CA9">
      <w:pPr>
        <w:spacing w:line="480" w:lineRule="auto"/>
        <w:jc w:val="both"/>
        <w:rPr>
          <w:sz w:val="24"/>
          <w:szCs w:val="24"/>
        </w:rPr>
      </w:pPr>
      <w:r w:rsidRPr="008C454A">
        <w:rPr>
          <w:sz w:val="24"/>
          <w:szCs w:val="24"/>
        </w:rPr>
        <w:t>The Universality of Temptation, Test, Trial or Trying: The Inevitability of Temptation to do Wrong is in 1</w:t>
      </w:r>
      <w:r w:rsidRPr="008C454A">
        <w:rPr>
          <w:sz w:val="24"/>
          <w:szCs w:val="24"/>
          <w:vertAlign w:val="superscript"/>
        </w:rPr>
        <w:t>st</w:t>
      </w:r>
      <w:r w:rsidRPr="008C454A">
        <w:rPr>
          <w:sz w:val="24"/>
          <w:szCs w:val="24"/>
        </w:rPr>
        <w:t xml:space="preserve"> Corinthians 10:12, 13; Proverbs 7:21-23; Matthew 13:20-21; Mark 4:16-17; Luke 8:13; 17:1; Romans 7:15; 2</w:t>
      </w:r>
      <w:r w:rsidRPr="008C454A">
        <w:rPr>
          <w:sz w:val="24"/>
          <w:szCs w:val="24"/>
          <w:vertAlign w:val="superscript"/>
        </w:rPr>
        <w:t>nd</w:t>
      </w:r>
      <w:r w:rsidRPr="008C454A">
        <w:rPr>
          <w:sz w:val="24"/>
          <w:szCs w:val="24"/>
        </w:rPr>
        <w:t xml:space="preserve"> Corinthians 11:3 &amp; 1</w:t>
      </w:r>
      <w:r w:rsidRPr="008C454A">
        <w:rPr>
          <w:sz w:val="24"/>
          <w:szCs w:val="24"/>
          <w:vertAlign w:val="superscript"/>
        </w:rPr>
        <w:t>st</w:t>
      </w:r>
      <w:r w:rsidRPr="008C454A">
        <w:rPr>
          <w:sz w:val="24"/>
          <w:szCs w:val="24"/>
        </w:rPr>
        <w:t xml:space="preserve"> Peter 1:6. The Examples of those who were tempted: Job is in Job chapters 1-2. Adam and Eve is in Genesis 3:6-7. Esau is in Genesis 25:29-34. Achan is in Joshua 7:21. Samson is in Judges 14:16-17. David is in 2</w:t>
      </w:r>
      <w:r w:rsidRPr="008C454A">
        <w:rPr>
          <w:sz w:val="24"/>
          <w:szCs w:val="24"/>
          <w:vertAlign w:val="superscript"/>
        </w:rPr>
        <w:t>nd</w:t>
      </w:r>
      <w:r w:rsidRPr="008C454A">
        <w:rPr>
          <w:sz w:val="24"/>
          <w:szCs w:val="24"/>
        </w:rPr>
        <w:t xml:space="preserve"> Samuel 11:2-4. Solomon is in 1</w:t>
      </w:r>
      <w:r w:rsidRPr="008C454A">
        <w:rPr>
          <w:sz w:val="24"/>
          <w:szCs w:val="24"/>
          <w:vertAlign w:val="superscript"/>
        </w:rPr>
        <w:t>st</w:t>
      </w:r>
      <w:r w:rsidRPr="008C454A">
        <w:rPr>
          <w:sz w:val="24"/>
          <w:szCs w:val="24"/>
        </w:rPr>
        <w:t xml:space="preserve"> Kings 11:1, 4. Gehazi is in 2</w:t>
      </w:r>
      <w:r w:rsidRPr="008C454A">
        <w:rPr>
          <w:sz w:val="24"/>
          <w:szCs w:val="24"/>
          <w:vertAlign w:val="superscript"/>
        </w:rPr>
        <w:t>nd</w:t>
      </w:r>
      <w:r w:rsidRPr="008C454A">
        <w:rPr>
          <w:sz w:val="24"/>
          <w:szCs w:val="24"/>
        </w:rPr>
        <w:t xml:space="preserve"> Kings 5:20-23. Peter is in Matthew 26:69-75; Luke 22:55-62 &amp; John 18:16-18, 25-27. The help for those facing Temptation is in Romans 8:31, 37-39; Joshua 1:5; Hebrews 4:15-16; 13:5; 1</w:t>
      </w:r>
      <w:r w:rsidRPr="008C454A">
        <w:rPr>
          <w:sz w:val="24"/>
          <w:szCs w:val="24"/>
          <w:vertAlign w:val="superscript"/>
        </w:rPr>
        <w:t>st</w:t>
      </w:r>
      <w:r w:rsidRPr="008C454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C454A">
        <w:rPr>
          <w:sz w:val="24"/>
          <w:szCs w:val="24"/>
          <w:vertAlign w:val="superscript"/>
        </w:rPr>
        <w:t>nd</w:t>
      </w:r>
      <w:r w:rsidRPr="008C454A">
        <w:rPr>
          <w:sz w:val="24"/>
          <w:szCs w:val="24"/>
        </w:rPr>
        <w:t xml:space="preserve"> Peter 2:18; Genesis 3:6 &amp; Proverbs 5:3-6. Temptation, Test, Trial or Trying from the Lord Lucifer is in Genesis 3:1; Job </w:t>
      </w:r>
      <w:r w:rsidRPr="008C454A">
        <w:rPr>
          <w:sz w:val="24"/>
          <w:szCs w:val="24"/>
        </w:rPr>
        <w:lastRenderedPageBreak/>
        <w:t>chapters 1-2; 1</w:t>
      </w:r>
      <w:r w:rsidRPr="008C454A">
        <w:rPr>
          <w:sz w:val="24"/>
          <w:szCs w:val="24"/>
          <w:vertAlign w:val="superscript"/>
        </w:rPr>
        <w:t>st</w:t>
      </w:r>
      <w:r w:rsidRPr="008C454A">
        <w:rPr>
          <w:sz w:val="24"/>
          <w:szCs w:val="24"/>
        </w:rPr>
        <w:t xml:space="preserve"> Chronicles 21:1; Matthew 4:1, 15; Mark 1:13; Luke 4:2; 8:12; 1</w:t>
      </w:r>
      <w:r w:rsidRPr="008C454A">
        <w:rPr>
          <w:sz w:val="24"/>
          <w:szCs w:val="24"/>
          <w:vertAlign w:val="superscript"/>
        </w:rPr>
        <w:t>st</w:t>
      </w:r>
      <w:r w:rsidRPr="008C454A">
        <w:rPr>
          <w:sz w:val="24"/>
          <w:szCs w:val="24"/>
        </w:rPr>
        <w:t xml:space="preserve"> Corinthians 7:5 &amp; 1</w:t>
      </w:r>
      <w:r w:rsidRPr="008C454A">
        <w:rPr>
          <w:sz w:val="24"/>
          <w:szCs w:val="24"/>
          <w:vertAlign w:val="superscript"/>
        </w:rPr>
        <w:t>st</w:t>
      </w:r>
      <w:r w:rsidRPr="008C454A">
        <w:rPr>
          <w:sz w:val="24"/>
          <w:szCs w:val="24"/>
        </w:rPr>
        <w:t xml:space="preserve"> Thessalonians 3:5. The Temptation, Test, Trial or Trying from the World is in 1</w:t>
      </w:r>
      <w:r w:rsidRPr="008C454A">
        <w:rPr>
          <w:sz w:val="24"/>
          <w:szCs w:val="24"/>
          <w:vertAlign w:val="superscript"/>
        </w:rPr>
        <w:t>st</w:t>
      </w:r>
      <w:r w:rsidRPr="008C454A">
        <w:rPr>
          <w:sz w:val="24"/>
          <w:szCs w:val="24"/>
        </w:rPr>
        <w:t xml:space="preserve"> John 2:16; Matthew 13:22; Mark 4:19 &amp; Luke 8:14. The Attractions which lead to Temptation, Test, Trial or Trying: Money is in 1</w:t>
      </w:r>
      <w:r w:rsidRPr="008C454A">
        <w:rPr>
          <w:sz w:val="24"/>
          <w:szCs w:val="24"/>
          <w:vertAlign w:val="superscript"/>
        </w:rPr>
        <w:t>st</w:t>
      </w:r>
      <w:r w:rsidRPr="008C454A">
        <w:rPr>
          <w:sz w:val="24"/>
          <w:szCs w:val="24"/>
        </w:rPr>
        <w:t xml:space="preserve"> Timothy 6:9-10. Authority is in Deuteronomy 8:17-18 &amp; 2</w:t>
      </w:r>
      <w:r w:rsidRPr="008C454A">
        <w:rPr>
          <w:sz w:val="24"/>
          <w:szCs w:val="24"/>
          <w:vertAlign w:val="superscript"/>
        </w:rPr>
        <w:t>nd</w:t>
      </w:r>
      <w:r w:rsidRPr="008C454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C454A">
        <w:rPr>
          <w:sz w:val="24"/>
          <w:szCs w:val="24"/>
          <w:vertAlign w:val="superscript"/>
        </w:rPr>
        <w:t>st</w:t>
      </w:r>
      <w:r w:rsidRPr="008C454A">
        <w:rPr>
          <w:sz w:val="24"/>
          <w:szCs w:val="24"/>
        </w:rPr>
        <w:t xml:space="preserve"> John 4:4. The Finding in God and His Word has Divine Resources to Overcome Temptation, Test, Trial or Trying is in Daniel 11:32; Proverbs 2:1-2, 12-15; Matthew 6:13; Luke 11:4; 1</w:t>
      </w:r>
      <w:r w:rsidRPr="008C454A">
        <w:rPr>
          <w:sz w:val="24"/>
          <w:szCs w:val="24"/>
          <w:vertAlign w:val="superscript"/>
        </w:rPr>
        <w:t>st</w:t>
      </w:r>
      <w:r w:rsidRPr="008C454A">
        <w:rPr>
          <w:sz w:val="24"/>
          <w:szCs w:val="24"/>
        </w:rPr>
        <w:t xml:space="preserve"> Timothy 6:11-12 &amp; James 4:7. The Practical Suggestions for Overcoming Temptation, Test, Trial or Trying: Overcoming it by Prayer to the Father Stephen is in Matthew 18:8-9; 26:41; Mark 14:38; Luke 22:40 &amp; 1</w:t>
      </w:r>
      <w:r w:rsidRPr="008C454A">
        <w:rPr>
          <w:sz w:val="24"/>
          <w:szCs w:val="24"/>
          <w:vertAlign w:val="superscript"/>
        </w:rPr>
        <w:t>st</w:t>
      </w:r>
      <w:r w:rsidRPr="008C454A">
        <w:rPr>
          <w:sz w:val="24"/>
          <w:szCs w:val="24"/>
        </w:rPr>
        <w:t xml:space="preserve"> Corinthians 7:5. Overcoming it through Personal Discipline is in Hebrews 12:4, 7 &amp; 2</w:t>
      </w:r>
      <w:r w:rsidRPr="008C454A">
        <w:rPr>
          <w:sz w:val="24"/>
          <w:szCs w:val="24"/>
          <w:vertAlign w:val="superscript"/>
        </w:rPr>
        <w:t>nd</w:t>
      </w:r>
      <w:r w:rsidRPr="008C454A">
        <w:rPr>
          <w:sz w:val="24"/>
          <w:szCs w:val="24"/>
        </w:rPr>
        <w:t xml:space="preserve"> Peter 3:17. The Encouragements to Resist Temptation, Test, Trial of Trying is in Galatians 6:1; 1</w:t>
      </w:r>
      <w:r w:rsidRPr="008C454A">
        <w:rPr>
          <w:sz w:val="24"/>
          <w:szCs w:val="24"/>
          <w:vertAlign w:val="superscript"/>
        </w:rPr>
        <w:t>st</w:t>
      </w:r>
      <w:r w:rsidRPr="008C454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8C454A">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C454A">
        <w:rPr>
          <w:sz w:val="24"/>
          <w:szCs w:val="24"/>
          <w:vertAlign w:val="superscript"/>
        </w:rPr>
        <w:t>st</w:t>
      </w:r>
      <w:r w:rsidRPr="008C454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C454A">
        <w:rPr>
          <w:sz w:val="24"/>
          <w:szCs w:val="24"/>
          <w:vertAlign w:val="superscript"/>
        </w:rPr>
        <w:t>st</w:t>
      </w:r>
      <w:r w:rsidRPr="008C454A">
        <w:rPr>
          <w:sz w:val="24"/>
          <w:szCs w:val="24"/>
        </w:rPr>
        <w:t xml:space="preserve"> Peter 5:8-9; 1</w:t>
      </w:r>
      <w:r w:rsidRPr="008C454A">
        <w:rPr>
          <w:sz w:val="24"/>
          <w:szCs w:val="24"/>
          <w:vertAlign w:val="superscript"/>
        </w:rPr>
        <w:t>st</w:t>
      </w:r>
      <w:r w:rsidRPr="008C454A">
        <w:rPr>
          <w:sz w:val="24"/>
          <w:szCs w:val="24"/>
        </w:rPr>
        <w:t xml:space="preserve"> John 3:7 &amp; Acts 20:28-31. </w:t>
      </w:r>
    </w:p>
    <w:p w:rsidR="00955CA9" w:rsidRPr="008C454A" w:rsidRDefault="00955CA9" w:rsidP="00955CA9">
      <w:pPr>
        <w:spacing w:line="480" w:lineRule="auto"/>
        <w:jc w:val="both"/>
        <w:rPr>
          <w:sz w:val="24"/>
          <w:szCs w:val="24"/>
        </w:rPr>
      </w:pPr>
      <w:r w:rsidRPr="008C454A">
        <w:rPr>
          <w:sz w:val="24"/>
          <w:szCs w:val="24"/>
        </w:rPr>
        <w:t>The Abuse of God Himself and His Eternal Creatures: Of God Himself is in 2</w:t>
      </w:r>
      <w:r w:rsidRPr="008C454A">
        <w:rPr>
          <w:sz w:val="24"/>
          <w:szCs w:val="24"/>
          <w:vertAlign w:val="superscript"/>
        </w:rPr>
        <w:t>nd</w:t>
      </w:r>
      <w:r w:rsidRPr="008C454A">
        <w:rPr>
          <w:sz w:val="24"/>
          <w:szCs w:val="24"/>
        </w:rPr>
        <w:t xml:space="preserve"> Kings 19:16. Of God’s Creatures is in Nehemiah 4:1-4; 1</w:t>
      </w:r>
      <w:r w:rsidRPr="008C454A">
        <w:rPr>
          <w:sz w:val="24"/>
          <w:szCs w:val="24"/>
          <w:vertAlign w:val="superscript"/>
        </w:rPr>
        <w:t>st</w:t>
      </w:r>
      <w:r w:rsidRPr="008C454A">
        <w:rPr>
          <w:sz w:val="24"/>
          <w:szCs w:val="24"/>
        </w:rPr>
        <w:t xml:space="preserve"> Peter 4:4; Matthew 5:11; Revelation 2:9 &amp; Acts 2:13; 17:32; 18:6. Of God’s Servants is in 2</w:t>
      </w:r>
      <w:r w:rsidRPr="008C454A">
        <w:rPr>
          <w:sz w:val="24"/>
          <w:szCs w:val="24"/>
          <w:vertAlign w:val="superscript"/>
        </w:rPr>
        <w:t>nd</w:t>
      </w:r>
      <w:r w:rsidRPr="008C454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C454A">
        <w:rPr>
          <w:sz w:val="24"/>
          <w:szCs w:val="24"/>
          <w:vertAlign w:val="superscript"/>
        </w:rPr>
        <w:t>st</w:t>
      </w:r>
      <w:r w:rsidRPr="008C454A">
        <w:rPr>
          <w:sz w:val="24"/>
          <w:szCs w:val="24"/>
        </w:rPr>
        <w:t xml:space="preserve"> John 5:16-18. Grace does not give a License for Believers to Sin is in Romans 6:1-2, 15; 3:5-8 &amp; Galatians 2:17-21. The Eminent Dangers of Abusing Christian Freedom is in 1</w:t>
      </w:r>
      <w:r w:rsidRPr="008C454A">
        <w:rPr>
          <w:sz w:val="24"/>
          <w:szCs w:val="24"/>
          <w:vertAlign w:val="superscript"/>
        </w:rPr>
        <w:t>st</w:t>
      </w:r>
      <w:r w:rsidRPr="008C454A">
        <w:rPr>
          <w:sz w:val="24"/>
          <w:szCs w:val="24"/>
        </w:rPr>
        <w:t xml:space="preserve"> Corinthians 8:9-12; Galatians 5:13 and a means of covering up sexuality is in 1</w:t>
      </w:r>
      <w:r w:rsidRPr="008C454A">
        <w:rPr>
          <w:sz w:val="24"/>
          <w:szCs w:val="24"/>
          <w:vertAlign w:val="superscript"/>
        </w:rPr>
        <w:t>st</w:t>
      </w:r>
      <w:r w:rsidRPr="008C454A">
        <w:rPr>
          <w:sz w:val="24"/>
          <w:szCs w:val="24"/>
        </w:rPr>
        <w:t xml:space="preserve"> Peter 2:16. The Examples of the Abuse of Christian Freedom: Sexual Excesses is in 1</w:t>
      </w:r>
      <w:r w:rsidRPr="008C454A">
        <w:rPr>
          <w:sz w:val="24"/>
          <w:szCs w:val="24"/>
          <w:vertAlign w:val="superscript"/>
        </w:rPr>
        <w:t>st</w:t>
      </w:r>
      <w:r w:rsidRPr="008C454A">
        <w:rPr>
          <w:sz w:val="24"/>
          <w:szCs w:val="24"/>
        </w:rPr>
        <w:t xml:space="preserve"> Corinthians 5:1-2; 6:12-20 &amp; </w:t>
      </w:r>
      <w:r w:rsidRPr="008C454A">
        <w:rPr>
          <w:sz w:val="24"/>
          <w:szCs w:val="24"/>
        </w:rPr>
        <w:lastRenderedPageBreak/>
        <w:t>Revelation 2:20-22. The Abuse of Giving is in Acts 5:1-2. The Abuse of the Lord’s Supper is in 1</w:t>
      </w:r>
      <w:r w:rsidRPr="008C454A">
        <w:rPr>
          <w:sz w:val="24"/>
          <w:szCs w:val="24"/>
          <w:vertAlign w:val="superscript"/>
        </w:rPr>
        <w:t>st</w:t>
      </w:r>
      <w:r w:rsidRPr="008C454A">
        <w:rPr>
          <w:sz w:val="24"/>
          <w:szCs w:val="24"/>
        </w:rPr>
        <w:t xml:space="preserve"> Corinthians 11:20-22. The Falling Back into Sin is in Romans 6:1-2; Hebrews 12:1; 1</w:t>
      </w:r>
      <w:r w:rsidRPr="008C454A">
        <w:rPr>
          <w:sz w:val="24"/>
          <w:szCs w:val="24"/>
          <w:vertAlign w:val="superscript"/>
        </w:rPr>
        <w:t>st</w:t>
      </w:r>
      <w:r w:rsidRPr="008C454A">
        <w:rPr>
          <w:sz w:val="24"/>
          <w:szCs w:val="24"/>
        </w:rPr>
        <w:t xml:space="preserve"> John 1:8-10 &amp; Acts 7:37-43. The Disobedience towards God is in Ephesians 5:6; 1</w:t>
      </w:r>
      <w:r w:rsidRPr="008C454A">
        <w:rPr>
          <w:sz w:val="24"/>
          <w:szCs w:val="24"/>
          <w:vertAlign w:val="superscript"/>
        </w:rPr>
        <w:t>st</w:t>
      </w:r>
      <w:r w:rsidRPr="008C454A">
        <w:rPr>
          <w:sz w:val="24"/>
          <w:szCs w:val="24"/>
        </w:rPr>
        <w:t xml:space="preserve"> Peter 2:8; 1</w:t>
      </w:r>
      <w:r w:rsidRPr="008C454A">
        <w:rPr>
          <w:sz w:val="24"/>
          <w:szCs w:val="24"/>
          <w:vertAlign w:val="superscript"/>
        </w:rPr>
        <w:t>st</w:t>
      </w:r>
      <w:r w:rsidRPr="008C454A">
        <w:rPr>
          <w:sz w:val="24"/>
          <w:szCs w:val="24"/>
        </w:rPr>
        <w:t xml:space="preserve"> John 2:3-4; 3:4. The Abuse of Spiritual Gifts is in 1</w:t>
      </w:r>
      <w:r w:rsidRPr="008C454A">
        <w:rPr>
          <w:sz w:val="24"/>
          <w:szCs w:val="24"/>
          <w:vertAlign w:val="superscript"/>
        </w:rPr>
        <w:t>st</w:t>
      </w:r>
      <w:r w:rsidRPr="008C454A">
        <w:rPr>
          <w:sz w:val="24"/>
          <w:szCs w:val="24"/>
        </w:rPr>
        <w:t xml:space="preserve"> Corinthians 14:1-20. The Eating of Foods sacrificed to Idols is in 1</w:t>
      </w:r>
      <w:r w:rsidRPr="008C454A">
        <w:rPr>
          <w:sz w:val="24"/>
          <w:szCs w:val="24"/>
          <w:vertAlign w:val="superscript"/>
        </w:rPr>
        <w:t>st</w:t>
      </w:r>
      <w:r w:rsidRPr="008C454A">
        <w:rPr>
          <w:sz w:val="24"/>
          <w:szCs w:val="24"/>
        </w:rPr>
        <w:t xml:space="preserve"> Corinthians 8:1-13 &amp; Revelation 2:14, 20.   </w:t>
      </w:r>
    </w:p>
    <w:p w:rsidR="00955CA9" w:rsidRPr="008C454A" w:rsidRDefault="00955CA9" w:rsidP="00955CA9">
      <w:pPr>
        <w:spacing w:line="480" w:lineRule="auto"/>
        <w:jc w:val="both"/>
        <w:rPr>
          <w:sz w:val="24"/>
          <w:szCs w:val="24"/>
        </w:rPr>
      </w:pPr>
      <w:r w:rsidRPr="008C454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C454A">
        <w:rPr>
          <w:sz w:val="24"/>
          <w:szCs w:val="24"/>
          <w:vertAlign w:val="superscript"/>
        </w:rPr>
        <w:t>st</w:t>
      </w:r>
      <w:r w:rsidRPr="008C454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C454A">
        <w:rPr>
          <w:sz w:val="24"/>
          <w:szCs w:val="24"/>
          <w:vertAlign w:val="superscript"/>
        </w:rPr>
        <w:t>nd</w:t>
      </w:r>
      <w:r w:rsidRPr="008C454A">
        <w:rPr>
          <w:sz w:val="24"/>
          <w:szCs w:val="24"/>
        </w:rPr>
        <w:t xml:space="preserve"> Kings 17:15; 1</w:t>
      </w:r>
      <w:r w:rsidRPr="008C454A">
        <w:rPr>
          <w:sz w:val="24"/>
          <w:szCs w:val="24"/>
          <w:vertAlign w:val="superscript"/>
        </w:rPr>
        <w:t>st</w:t>
      </w:r>
      <w:r w:rsidRPr="008C454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C454A">
        <w:rPr>
          <w:sz w:val="24"/>
          <w:szCs w:val="24"/>
          <w:vertAlign w:val="superscript"/>
        </w:rPr>
        <w:t>st</w:t>
      </w:r>
      <w:r w:rsidRPr="008C454A">
        <w:rPr>
          <w:sz w:val="24"/>
          <w:szCs w:val="24"/>
        </w:rPr>
        <w:t xml:space="preserve"> Kings 18:29; Isaiah 16:12; Jeremiah 10:5; Colossians 2:20-23 &amp; Acts 5:36-38. The Nominal Religion is Futile: Religious Observance without True Faith is Futile is in Isaiah 1:13; Malachi 3:14; Matthew 15:8-9; Mark 7:6-7; 1</w:t>
      </w:r>
      <w:r w:rsidRPr="008C454A">
        <w:rPr>
          <w:sz w:val="24"/>
          <w:szCs w:val="24"/>
          <w:vertAlign w:val="superscript"/>
        </w:rPr>
        <w:t>st</w:t>
      </w:r>
      <w:r w:rsidRPr="008C454A">
        <w:rPr>
          <w:sz w:val="24"/>
          <w:szCs w:val="24"/>
        </w:rPr>
        <w:t xml:space="preserve"> Corinthians 3:1-3 &amp; James 1:26. Mere Religious Language is Futile is in Titus 3:9; Jeremiah 7:8; Lamentations </w:t>
      </w:r>
      <w:r w:rsidRPr="008C454A">
        <w:rPr>
          <w:sz w:val="24"/>
          <w:szCs w:val="24"/>
        </w:rPr>
        <w:lastRenderedPageBreak/>
        <w:t>2:14; Ephesians 5:6; Colossians 2:18; 1</w:t>
      </w:r>
      <w:r w:rsidRPr="008C454A">
        <w:rPr>
          <w:sz w:val="24"/>
          <w:szCs w:val="24"/>
          <w:vertAlign w:val="superscript"/>
        </w:rPr>
        <w:t>st</w:t>
      </w:r>
      <w:r w:rsidRPr="008C454A">
        <w:rPr>
          <w:sz w:val="24"/>
          <w:szCs w:val="24"/>
        </w:rPr>
        <w:t xml:space="preserve"> Timothy 1:6; 2</w:t>
      </w:r>
      <w:r w:rsidRPr="008C454A">
        <w:rPr>
          <w:sz w:val="24"/>
          <w:szCs w:val="24"/>
          <w:vertAlign w:val="superscript"/>
        </w:rPr>
        <w:t>nd</w:t>
      </w:r>
      <w:r w:rsidRPr="008C454A">
        <w:rPr>
          <w:sz w:val="24"/>
          <w:szCs w:val="24"/>
        </w:rPr>
        <w:t xml:space="preserve"> Timothy 2:14 &amp; 2</w:t>
      </w:r>
      <w:r w:rsidRPr="008C454A">
        <w:rPr>
          <w:sz w:val="24"/>
          <w:szCs w:val="24"/>
          <w:vertAlign w:val="superscript"/>
        </w:rPr>
        <w:t>nd</w:t>
      </w:r>
      <w:r w:rsidRPr="008C454A">
        <w:rPr>
          <w:sz w:val="24"/>
          <w:szCs w:val="24"/>
        </w:rPr>
        <w:t xml:space="preserve"> Peter 2:18. Christian Endeavor using only Human Strength is Futile is in John 15:5 &amp; 1</w:t>
      </w:r>
      <w:r w:rsidRPr="008C454A">
        <w:rPr>
          <w:sz w:val="24"/>
          <w:szCs w:val="24"/>
          <w:vertAlign w:val="superscript"/>
        </w:rPr>
        <w:t>st</w:t>
      </w:r>
      <w:r w:rsidRPr="008C454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C454A">
        <w:rPr>
          <w:sz w:val="24"/>
          <w:szCs w:val="24"/>
          <w:vertAlign w:val="superscript"/>
        </w:rPr>
        <w:t>st</w:t>
      </w:r>
      <w:r w:rsidRPr="008C454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C454A">
        <w:rPr>
          <w:sz w:val="24"/>
          <w:szCs w:val="24"/>
          <w:vertAlign w:val="superscript"/>
        </w:rPr>
        <w:t>st</w:t>
      </w:r>
      <w:r w:rsidRPr="008C454A">
        <w:rPr>
          <w:sz w:val="24"/>
          <w:szCs w:val="24"/>
        </w:rPr>
        <w:t xml:space="preserve"> Peter 1:18 &amp; 2</w:t>
      </w:r>
      <w:r w:rsidRPr="008C454A">
        <w:rPr>
          <w:sz w:val="24"/>
          <w:szCs w:val="24"/>
          <w:vertAlign w:val="superscript"/>
        </w:rPr>
        <w:t>nd</w:t>
      </w:r>
      <w:r w:rsidRPr="008C454A">
        <w:rPr>
          <w:sz w:val="24"/>
          <w:szCs w:val="24"/>
        </w:rPr>
        <w:t xml:space="preserve"> Timothy 2:21.        </w:t>
      </w:r>
    </w:p>
    <w:p w:rsidR="00955CA9" w:rsidRPr="008C454A" w:rsidRDefault="00955CA9" w:rsidP="00955CA9">
      <w:pPr>
        <w:spacing w:line="480" w:lineRule="auto"/>
        <w:jc w:val="both"/>
        <w:rPr>
          <w:sz w:val="24"/>
          <w:szCs w:val="24"/>
        </w:rPr>
      </w:pPr>
      <w:r w:rsidRPr="008C454A">
        <w:rPr>
          <w:sz w:val="24"/>
          <w:szCs w:val="24"/>
        </w:rPr>
        <w:t>The Restraint as Holding Back of God’s Actions: The Example of Jesus Christ is in Matthew 26:52-53. Other Examples is in Exodus 36:6; 1</w:t>
      </w:r>
      <w:r w:rsidRPr="008C454A">
        <w:rPr>
          <w:sz w:val="24"/>
          <w:szCs w:val="24"/>
          <w:vertAlign w:val="superscript"/>
        </w:rPr>
        <w:t>st</w:t>
      </w:r>
      <w:r w:rsidRPr="008C454A">
        <w:rPr>
          <w:sz w:val="24"/>
          <w:szCs w:val="24"/>
        </w:rPr>
        <w:t xml:space="preserve"> Samuel 3:13; 24:1-22; 26:1-25; 1</w:t>
      </w:r>
      <w:r w:rsidRPr="008C454A">
        <w:rPr>
          <w:sz w:val="24"/>
          <w:szCs w:val="24"/>
          <w:vertAlign w:val="superscript"/>
        </w:rPr>
        <w:t>st</w:t>
      </w:r>
      <w:r w:rsidRPr="008C454A">
        <w:rPr>
          <w:sz w:val="24"/>
          <w:szCs w:val="24"/>
        </w:rPr>
        <w:t xml:space="preserve"> Kings 1:6; Esther 5:10; Jeremiah 14:10 &amp; 2</w:t>
      </w:r>
      <w:r w:rsidRPr="008C454A">
        <w:rPr>
          <w:sz w:val="24"/>
          <w:szCs w:val="24"/>
          <w:vertAlign w:val="superscript"/>
        </w:rPr>
        <w:t>nd</w:t>
      </w:r>
      <w:r w:rsidRPr="008C454A">
        <w:rPr>
          <w:sz w:val="24"/>
          <w:szCs w:val="24"/>
        </w:rPr>
        <w:t xml:space="preserve"> Peter 2:16. The Restraint as Holding Back of Emotions: Jesus Christ’s Silence under Suffering is in 1</w:t>
      </w:r>
      <w:r w:rsidRPr="008C454A">
        <w:rPr>
          <w:sz w:val="24"/>
          <w:szCs w:val="24"/>
          <w:vertAlign w:val="superscript"/>
        </w:rPr>
        <w:t>st</w:t>
      </w:r>
      <w:r w:rsidRPr="008C454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C454A">
        <w:rPr>
          <w:sz w:val="24"/>
          <w:szCs w:val="24"/>
          <w:vertAlign w:val="superscript"/>
        </w:rPr>
        <w:t>nd</w:t>
      </w:r>
      <w:r w:rsidRPr="008C454A">
        <w:rPr>
          <w:sz w:val="24"/>
          <w:szCs w:val="24"/>
        </w:rPr>
        <w:t xml:space="preserve"> Kings 19:28; Psalms 76:10; 2</w:t>
      </w:r>
      <w:r w:rsidRPr="008C454A">
        <w:rPr>
          <w:sz w:val="24"/>
          <w:szCs w:val="24"/>
          <w:vertAlign w:val="superscript"/>
        </w:rPr>
        <w:t>nd</w:t>
      </w:r>
      <w:r w:rsidRPr="008C454A">
        <w:rPr>
          <w:sz w:val="24"/>
          <w:szCs w:val="24"/>
        </w:rPr>
        <w:t xml:space="preserve"> Thessalonians 2:6-7 &amp; Revelation 20:2. Form the Saintly Christian Lords is in John 17:15; 1</w:t>
      </w:r>
      <w:r w:rsidRPr="008C454A">
        <w:rPr>
          <w:sz w:val="24"/>
          <w:szCs w:val="24"/>
          <w:vertAlign w:val="superscript"/>
        </w:rPr>
        <w:t>st</w:t>
      </w:r>
      <w:r w:rsidRPr="008C454A">
        <w:rPr>
          <w:sz w:val="24"/>
          <w:szCs w:val="24"/>
        </w:rPr>
        <w:t xml:space="preserve"> Samuel 25:39; 1</w:t>
      </w:r>
      <w:r w:rsidRPr="008C454A">
        <w:rPr>
          <w:sz w:val="24"/>
          <w:szCs w:val="24"/>
          <w:vertAlign w:val="superscript"/>
        </w:rPr>
        <w:t>st</w:t>
      </w:r>
      <w:r w:rsidRPr="008C454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8C454A">
        <w:rPr>
          <w:sz w:val="24"/>
          <w:szCs w:val="24"/>
        </w:rPr>
        <w:lastRenderedPageBreak/>
        <w:t>concerning the Lord Stephen in Acts 6:8-7:60 is in Romans 1:21-32; James 2:8-13; Psalms 78:38; Exodus 34:6; Numbers 14:18; Nehemiah 74:11; 86:15; 103:8; 145:8; Isaiah 48:9; Joel 2:13; Jonah 4:2 &amp; 2</w:t>
      </w:r>
      <w:r w:rsidRPr="008C454A">
        <w:rPr>
          <w:sz w:val="24"/>
          <w:szCs w:val="24"/>
          <w:vertAlign w:val="superscript"/>
        </w:rPr>
        <w:t>nd</w:t>
      </w:r>
      <w:r w:rsidRPr="008C454A">
        <w:rPr>
          <w:sz w:val="24"/>
          <w:szCs w:val="24"/>
        </w:rPr>
        <w:t xml:space="preserve"> Peter 3:9. Believers are to Show Restraint: In their Speech is in Psalms 34:13; 39:1; 141:3; James 1:26; 3:2-12; Proverbs 13:3; 21:23 &amp; 1</w:t>
      </w:r>
      <w:r w:rsidRPr="008C454A">
        <w:rPr>
          <w:sz w:val="24"/>
          <w:szCs w:val="24"/>
          <w:vertAlign w:val="superscript"/>
        </w:rPr>
        <w:t>st</w:t>
      </w:r>
      <w:r w:rsidRPr="008C454A">
        <w:rPr>
          <w:sz w:val="24"/>
          <w:szCs w:val="24"/>
        </w:rPr>
        <w:t xml:space="preserve"> Peter 3:10. In their Actions is in Psalms 32:9 &amp; Romans 6:12. </w:t>
      </w:r>
    </w:p>
    <w:p w:rsidR="00955CA9" w:rsidRPr="008C454A" w:rsidRDefault="00955CA9" w:rsidP="00955CA9">
      <w:pPr>
        <w:spacing w:line="480" w:lineRule="auto"/>
        <w:jc w:val="both"/>
        <w:rPr>
          <w:sz w:val="24"/>
          <w:szCs w:val="24"/>
        </w:rPr>
      </w:pPr>
      <w:r w:rsidRPr="008C454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C454A">
        <w:rPr>
          <w:sz w:val="24"/>
          <w:szCs w:val="24"/>
          <w:vertAlign w:val="superscript"/>
        </w:rPr>
        <w:t>nd</w:t>
      </w:r>
      <w:r w:rsidRPr="008C454A">
        <w:rPr>
          <w:sz w:val="24"/>
          <w:szCs w:val="24"/>
        </w:rPr>
        <w:t xml:space="preserve"> Peter 1:4; 2:20; 2</w:t>
      </w:r>
      <w:r w:rsidRPr="008C454A">
        <w:rPr>
          <w:sz w:val="24"/>
          <w:szCs w:val="24"/>
          <w:vertAlign w:val="superscript"/>
        </w:rPr>
        <w:t>nd</w:t>
      </w:r>
      <w:r w:rsidRPr="008C454A">
        <w:rPr>
          <w:sz w:val="24"/>
          <w:szCs w:val="24"/>
        </w:rPr>
        <w:t xml:space="preserve"> Corinthians 7:1-2 &amp; Jude 23. The Examples and Causes of Corruption: Sexual Partial Corruption as Injustice is in Psalms 55:23; 2</w:t>
      </w:r>
      <w:r w:rsidRPr="008C454A">
        <w:rPr>
          <w:sz w:val="24"/>
          <w:szCs w:val="24"/>
          <w:vertAlign w:val="superscript"/>
        </w:rPr>
        <w:t>nd</w:t>
      </w:r>
      <w:r w:rsidRPr="008C454A">
        <w:rPr>
          <w:sz w:val="24"/>
          <w:szCs w:val="24"/>
        </w:rPr>
        <w:t xml:space="preserve"> Chronicles 19:7; Job 5:16; Isaiah 58:6 &amp; Ezekiel 9:9. Sexual Disobedience towards God is in Deuteronomy 31:29; 32:5 &amp; Judges 2:19. Sexuality denying the Truth is in 1</w:t>
      </w:r>
      <w:r w:rsidRPr="008C454A">
        <w:rPr>
          <w:sz w:val="24"/>
          <w:szCs w:val="24"/>
          <w:vertAlign w:val="superscript"/>
        </w:rPr>
        <w:t>st</w:t>
      </w:r>
      <w:r w:rsidRPr="008C454A">
        <w:rPr>
          <w:sz w:val="24"/>
          <w:szCs w:val="24"/>
        </w:rPr>
        <w:t xml:space="preserve"> Timothy 6:5. Sexual Paganism is in Ezra 9:11. Sexuality mocking Justice is in Proverbs 19:28. Sexuality with Money taking Bribes is in Ecclesiastes 7:7. Sexual Bad Company is in 1</w:t>
      </w:r>
      <w:r w:rsidRPr="008C454A">
        <w:rPr>
          <w:sz w:val="24"/>
          <w:szCs w:val="24"/>
          <w:vertAlign w:val="superscript"/>
        </w:rPr>
        <w:t>st</w:t>
      </w:r>
      <w:r w:rsidRPr="008C454A">
        <w:rPr>
          <w:sz w:val="24"/>
          <w:szCs w:val="24"/>
        </w:rPr>
        <w:t xml:space="preserve"> Corinthians 15:33. Sexual Careless Communication is in James 3:5-6 &amp; Proverbs 4:24; 6:12. </w:t>
      </w:r>
    </w:p>
    <w:p w:rsidR="00955CA9" w:rsidRPr="008C454A" w:rsidRDefault="00955CA9" w:rsidP="00955CA9">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w:t>
      </w:r>
      <w:r w:rsidRPr="008C454A">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8C454A" w:rsidRDefault="00955CA9" w:rsidP="00955CA9">
      <w:pPr>
        <w:spacing w:line="480" w:lineRule="auto"/>
        <w:jc w:val="both"/>
        <w:rPr>
          <w:sz w:val="24"/>
          <w:szCs w:val="24"/>
        </w:rPr>
      </w:pPr>
      <w:r w:rsidRPr="008C454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955CA9" w:rsidRPr="008C454A" w:rsidRDefault="00955CA9" w:rsidP="00955CA9">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w:t>
      </w:r>
      <w:r w:rsidRPr="008C454A">
        <w:rPr>
          <w:sz w:val="24"/>
          <w:szCs w:val="24"/>
        </w:rPr>
        <w:lastRenderedPageBreak/>
        <w:t>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8C454A" w:rsidRDefault="00955CA9" w:rsidP="00955CA9">
      <w:pPr>
        <w:spacing w:line="480" w:lineRule="auto"/>
        <w:jc w:val="both"/>
        <w:rPr>
          <w:sz w:val="24"/>
          <w:szCs w:val="24"/>
        </w:rPr>
      </w:pPr>
      <w:r w:rsidRPr="008C454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8C454A">
        <w:rPr>
          <w:sz w:val="24"/>
          <w:szCs w:val="24"/>
        </w:rPr>
        <w:lastRenderedPageBreak/>
        <w:t>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212A10" w:rsidRPr="008C454A" w:rsidRDefault="00212A10" w:rsidP="00212A10">
      <w:pPr>
        <w:spacing w:line="480" w:lineRule="auto"/>
        <w:jc w:val="both"/>
        <w:rPr>
          <w:sz w:val="24"/>
          <w:szCs w:val="24"/>
        </w:rPr>
      </w:pPr>
      <w:r w:rsidRPr="008C454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C454A">
        <w:rPr>
          <w:sz w:val="24"/>
          <w:szCs w:val="24"/>
          <w:vertAlign w:val="superscript"/>
        </w:rPr>
        <w:t>st</w:t>
      </w:r>
      <w:r w:rsidRPr="008C454A">
        <w:rPr>
          <w:sz w:val="24"/>
          <w:szCs w:val="24"/>
        </w:rPr>
        <w:t xml:space="preserve"> Corinthians 3:20 &amp; Acts 17:21. Human Intelligence does not bring the Father Stephen’s Knowledge is in 1</w:t>
      </w:r>
      <w:r w:rsidRPr="008C454A">
        <w:rPr>
          <w:sz w:val="24"/>
          <w:szCs w:val="24"/>
          <w:vertAlign w:val="superscript"/>
        </w:rPr>
        <w:t>st</w:t>
      </w:r>
      <w:r w:rsidRPr="008C454A">
        <w:rPr>
          <w:sz w:val="24"/>
          <w:szCs w:val="24"/>
        </w:rPr>
        <w:t xml:space="preserve"> Corinthians 1:20-21; John 5:39-40; Romans 1:22-23 &amp; Colossians 2:8. Human Intelligence cannot promote Godliness is in Colossians 2:23; 1</w:t>
      </w:r>
      <w:r w:rsidRPr="008C454A">
        <w:rPr>
          <w:sz w:val="24"/>
          <w:szCs w:val="24"/>
          <w:vertAlign w:val="superscript"/>
        </w:rPr>
        <w:t>st</w:t>
      </w:r>
      <w:r w:rsidRPr="008C454A">
        <w:rPr>
          <w:sz w:val="24"/>
          <w:szCs w:val="24"/>
        </w:rPr>
        <w:t xml:space="preserve"> Corinthians 8:1-2 &amp; James 3:14-16. Reliance on Human Intelligence brings the Father Stephen’s  Impartial Judgment is in Isaiah 29:14; Job 5:13; Isaiah 44:25; 1</w:t>
      </w:r>
      <w:r w:rsidRPr="008C454A">
        <w:rPr>
          <w:sz w:val="24"/>
          <w:szCs w:val="24"/>
          <w:vertAlign w:val="superscript"/>
        </w:rPr>
        <w:t>st</w:t>
      </w:r>
      <w:r w:rsidRPr="008C454A">
        <w:rPr>
          <w:sz w:val="24"/>
          <w:szCs w:val="24"/>
        </w:rPr>
        <w:t xml:space="preserve"> Corinthians 1:19 &amp; 1</w:t>
      </w:r>
      <w:r w:rsidRPr="008C454A">
        <w:rPr>
          <w:sz w:val="24"/>
          <w:szCs w:val="24"/>
          <w:vertAlign w:val="superscript"/>
        </w:rPr>
        <w:t>st</w:t>
      </w:r>
      <w:r w:rsidRPr="008C454A">
        <w:rPr>
          <w:sz w:val="24"/>
          <w:szCs w:val="24"/>
        </w:rPr>
        <w:t xml:space="preserve"> Peter 1:17-21. Many of the first Christians were not Intelligent is in 1</w:t>
      </w:r>
      <w:r w:rsidRPr="008C454A">
        <w:rPr>
          <w:sz w:val="24"/>
          <w:szCs w:val="24"/>
          <w:vertAlign w:val="superscript"/>
        </w:rPr>
        <w:t>st</w:t>
      </w:r>
      <w:r w:rsidRPr="008C454A">
        <w:rPr>
          <w:sz w:val="24"/>
          <w:szCs w:val="24"/>
        </w:rPr>
        <w:t xml:space="preserve"> Corinthians 1:26-31 &amp; Acts 4:13. Believers are too use their Minds: The Mind to be used in serving the Father Stephen is in Mark 12:30; Matthew 22:37; Luke 10:27 &amp; 1</w:t>
      </w:r>
      <w:r w:rsidRPr="008C454A">
        <w:rPr>
          <w:sz w:val="24"/>
          <w:szCs w:val="24"/>
          <w:vertAlign w:val="superscript"/>
        </w:rPr>
        <w:t>st</w:t>
      </w:r>
      <w:r w:rsidRPr="008C454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C454A">
        <w:rPr>
          <w:sz w:val="24"/>
          <w:szCs w:val="24"/>
          <w:vertAlign w:val="superscript"/>
        </w:rPr>
        <w:t>st</w:t>
      </w:r>
      <w:r w:rsidRPr="008C454A">
        <w:rPr>
          <w:sz w:val="24"/>
          <w:szCs w:val="24"/>
        </w:rPr>
        <w:t xml:space="preserve"> Samuel 25:3; 2</w:t>
      </w:r>
      <w:r w:rsidRPr="008C454A">
        <w:rPr>
          <w:sz w:val="24"/>
          <w:szCs w:val="24"/>
          <w:vertAlign w:val="superscript"/>
        </w:rPr>
        <w:t>nd</w:t>
      </w:r>
      <w:r w:rsidRPr="008C454A">
        <w:rPr>
          <w:sz w:val="24"/>
          <w:szCs w:val="24"/>
        </w:rPr>
        <w:t xml:space="preserve"> Chronicles 2:12; Daniel 1:4, 17; Acts 5:34; 6:10; 7:22; 13:6-7 &amp; Acts 26:24. The Examples of Creatures using their Minds is in Ecclesiastes 7:25; 8:9; Ezra 7:10; Daniel 10:12; 2</w:t>
      </w:r>
      <w:r w:rsidRPr="008C454A">
        <w:rPr>
          <w:sz w:val="24"/>
          <w:szCs w:val="24"/>
          <w:vertAlign w:val="superscript"/>
        </w:rPr>
        <w:t>nd</w:t>
      </w:r>
      <w:r w:rsidRPr="008C454A">
        <w:rPr>
          <w:sz w:val="24"/>
          <w:szCs w:val="24"/>
        </w:rPr>
        <w:t xml:space="preserve"> Timothy 2:15 &amp; Acts 7:1-53; 17:11. The Father Stephen uses Intelligence dedicated to Him only is in Genesis 41:45-49; Exodus 31:2-6; </w:t>
      </w:r>
      <w:r w:rsidRPr="008C454A">
        <w:rPr>
          <w:sz w:val="24"/>
          <w:szCs w:val="24"/>
        </w:rPr>
        <w:lastRenderedPageBreak/>
        <w:t>35:30-35; 1</w:t>
      </w:r>
      <w:r w:rsidRPr="008C454A">
        <w:rPr>
          <w:sz w:val="24"/>
          <w:szCs w:val="24"/>
          <w:vertAlign w:val="superscript"/>
        </w:rPr>
        <w:t>st</w:t>
      </w:r>
      <w:r w:rsidRPr="008C454A">
        <w:rPr>
          <w:sz w:val="24"/>
          <w:szCs w:val="24"/>
        </w:rPr>
        <w:t xml:space="preserve"> Kings 7:13-14; 2</w:t>
      </w:r>
      <w:r w:rsidRPr="008C454A">
        <w:rPr>
          <w:sz w:val="24"/>
          <w:szCs w:val="24"/>
          <w:vertAlign w:val="superscript"/>
        </w:rPr>
        <w:t>nd</w:t>
      </w:r>
      <w:r w:rsidRPr="008C454A">
        <w:rPr>
          <w:sz w:val="24"/>
          <w:szCs w:val="24"/>
        </w:rPr>
        <w:t xml:space="preserve"> Chronicles 2:13-14; 26:15; Daniel 5:13-14; Luke 1:3-4 &amp; Acts 1:4-8:3.             </w:t>
      </w:r>
    </w:p>
    <w:p w:rsidR="00955CA9" w:rsidRPr="008C454A" w:rsidRDefault="00955CA9" w:rsidP="00955CA9">
      <w:pPr>
        <w:spacing w:line="480" w:lineRule="auto"/>
        <w:jc w:val="both"/>
        <w:rPr>
          <w:sz w:val="24"/>
          <w:szCs w:val="24"/>
        </w:rPr>
      </w:pPr>
      <w:r w:rsidRPr="008C454A">
        <w:rPr>
          <w:sz w:val="24"/>
          <w:szCs w:val="24"/>
        </w:rPr>
        <w:t>The Acts of OT Freedom: The Father Stephen’s People Regain their Freedom: The Exodus from Egypt as an Acts of Freedom (Independence) is in Exodus 12:42; 16:6, 32; 20:2; Joshua 24:6; Judges 6:8; 2</w:t>
      </w:r>
      <w:r w:rsidRPr="008C454A">
        <w:rPr>
          <w:sz w:val="24"/>
          <w:szCs w:val="24"/>
          <w:vertAlign w:val="superscript"/>
        </w:rPr>
        <w:t>nd</w:t>
      </w:r>
      <w:r w:rsidRPr="008C454A">
        <w:rPr>
          <w:sz w:val="24"/>
          <w:szCs w:val="24"/>
        </w:rPr>
        <w:t xml:space="preserve"> Samuel 7:6; 1</w:t>
      </w:r>
      <w:r w:rsidRPr="008C454A">
        <w:rPr>
          <w:sz w:val="24"/>
          <w:szCs w:val="24"/>
          <w:vertAlign w:val="superscript"/>
        </w:rPr>
        <w:t>st</w:t>
      </w:r>
      <w:r w:rsidRPr="008C454A">
        <w:rPr>
          <w:sz w:val="24"/>
          <w:szCs w:val="24"/>
        </w:rPr>
        <w:t xml:space="preserve"> Kings 8:16; 2</w:t>
      </w:r>
      <w:r w:rsidRPr="008C454A">
        <w:rPr>
          <w:sz w:val="24"/>
          <w:szCs w:val="24"/>
          <w:vertAlign w:val="superscript"/>
        </w:rPr>
        <w:t>nd</w:t>
      </w:r>
      <w:r w:rsidRPr="008C454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C454A">
        <w:rPr>
          <w:sz w:val="24"/>
          <w:szCs w:val="24"/>
          <w:vertAlign w:val="superscript"/>
        </w:rPr>
        <w:t>nd</w:t>
      </w:r>
      <w:r w:rsidRPr="008C454A">
        <w:rPr>
          <w:sz w:val="24"/>
          <w:szCs w:val="24"/>
        </w:rPr>
        <w:t xml:space="preserve"> Kings 17:6-23 &amp; Psalms 137:1-4. </w:t>
      </w:r>
    </w:p>
    <w:p w:rsidR="00955CA9" w:rsidRPr="008C454A" w:rsidRDefault="00955CA9" w:rsidP="00955CA9">
      <w:pPr>
        <w:spacing w:line="480" w:lineRule="auto"/>
        <w:jc w:val="both"/>
        <w:rPr>
          <w:sz w:val="24"/>
          <w:szCs w:val="24"/>
        </w:rPr>
      </w:pPr>
      <w:r w:rsidRPr="008C454A">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C454A">
        <w:rPr>
          <w:sz w:val="24"/>
          <w:szCs w:val="24"/>
          <w:vertAlign w:val="superscript"/>
        </w:rPr>
        <w:t>st</w:t>
      </w:r>
      <w:r w:rsidRPr="008C454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C454A">
        <w:rPr>
          <w:sz w:val="24"/>
          <w:szCs w:val="24"/>
          <w:vertAlign w:val="superscript"/>
        </w:rPr>
        <w:t>st</w:t>
      </w:r>
      <w:r w:rsidRPr="008C454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C454A">
        <w:rPr>
          <w:sz w:val="24"/>
          <w:szCs w:val="24"/>
          <w:vertAlign w:val="superscript"/>
        </w:rPr>
        <w:t>st</w:t>
      </w:r>
      <w:r w:rsidRPr="008C454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C454A">
        <w:rPr>
          <w:sz w:val="24"/>
          <w:szCs w:val="24"/>
          <w:vertAlign w:val="superscript"/>
        </w:rPr>
        <w:t>nd</w:t>
      </w:r>
      <w:r w:rsidRPr="008C454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C454A">
        <w:rPr>
          <w:sz w:val="24"/>
          <w:szCs w:val="24"/>
          <w:vertAlign w:val="superscript"/>
        </w:rPr>
        <w:t>st</w:t>
      </w:r>
      <w:r w:rsidRPr="008C454A">
        <w:rPr>
          <w:sz w:val="24"/>
          <w:szCs w:val="24"/>
        </w:rPr>
        <w:t xml:space="preserve"> Thessalonians 3:13; 5:23; Revelation 21:4 &amp; Acts 7:58. The Freedom as the Result of being Rescued from Trials, Trying, Testing’s and Temptations by the Father Stephen is in 2</w:t>
      </w:r>
      <w:r w:rsidRPr="008C454A">
        <w:rPr>
          <w:sz w:val="24"/>
          <w:szCs w:val="24"/>
          <w:vertAlign w:val="superscript"/>
        </w:rPr>
        <w:t>nd</w:t>
      </w:r>
      <w:r w:rsidRPr="008C454A">
        <w:rPr>
          <w:sz w:val="24"/>
          <w:szCs w:val="24"/>
        </w:rPr>
        <w:t xml:space="preserve"> Timothy 3:11; 4:18; 2</w:t>
      </w:r>
      <w:r w:rsidRPr="008C454A">
        <w:rPr>
          <w:sz w:val="24"/>
          <w:szCs w:val="24"/>
          <w:vertAlign w:val="superscript"/>
        </w:rPr>
        <w:t>nd</w:t>
      </w:r>
      <w:r w:rsidRPr="008C454A">
        <w:rPr>
          <w:sz w:val="24"/>
          <w:szCs w:val="24"/>
        </w:rPr>
        <w:t xml:space="preserve"> Peter 2:9 &amp; Acts 6:5-15; 26:17. </w:t>
      </w:r>
    </w:p>
    <w:p w:rsidR="00955CA9" w:rsidRPr="008C454A" w:rsidRDefault="00955CA9" w:rsidP="00955CA9">
      <w:pPr>
        <w:spacing w:line="480" w:lineRule="auto"/>
        <w:jc w:val="both"/>
        <w:rPr>
          <w:sz w:val="24"/>
          <w:szCs w:val="24"/>
        </w:rPr>
      </w:pPr>
      <w:r w:rsidRPr="008C454A">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C454A">
        <w:rPr>
          <w:sz w:val="24"/>
          <w:szCs w:val="24"/>
          <w:vertAlign w:val="superscript"/>
        </w:rPr>
        <w:t>st</w:t>
      </w:r>
      <w:r w:rsidRPr="008C454A">
        <w:rPr>
          <w:sz w:val="24"/>
          <w:szCs w:val="24"/>
        </w:rPr>
        <w:t xml:space="preserve"> Peter 2:22 &amp; Acts 7:60. The Father Stephen’s Death fulfills the Demands of the Sexual Laws is in 2</w:t>
      </w:r>
      <w:r w:rsidRPr="008C454A">
        <w:rPr>
          <w:sz w:val="24"/>
          <w:szCs w:val="24"/>
          <w:vertAlign w:val="superscript"/>
        </w:rPr>
        <w:t>nd</w:t>
      </w:r>
      <w:r w:rsidRPr="008C454A">
        <w:rPr>
          <w:sz w:val="24"/>
          <w:szCs w:val="24"/>
        </w:rPr>
        <w:t xml:space="preserve"> Corinthians 5:21; Hebrews 7:27; 9:11, 26-28; 10:11-14; 1</w:t>
      </w:r>
      <w:r w:rsidRPr="008C454A">
        <w:rPr>
          <w:sz w:val="24"/>
          <w:szCs w:val="24"/>
          <w:vertAlign w:val="superscript"/>
        </w:rPr>
        <w:t>st</w:t>
      </w:r>
      <w:r w:rsidRPr="008C454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C454A">
        <w:rPr>
          <w:sz w:val="24"/>
          <w:szCs w:val="24"/>
          <w:vertAlign w:val="superscript"/>
        </w:rPr>
        <w:t>nd</w:t>
      </w:r>
      <w:r w:rsidRPr="008C454A">
        <w:rPr>
          <w:sz w:val="24"/>
          <w:szCs w:val="24"/>
        </w:rPr>
        <w:t xml:space="preserve"> Corinthians 3:17-18; Romans 8:1-17; Galatians 5:16-18, 22-26 &amp; Acts 6:5; 7:55-56. The Christians Freedom to Obey the Sexual Laws is Voluntary, but not Demanding is in Psalms 37:31; 119:32, 45, 97; Jeremiah 31:33; 2</w:t>
      </w:r>
      <w:r w:rsidRPr="008C454A">
        <w:rPr>
          <w:sz w:val="24"/>
          <w:szCs w:val="24"/>
          <w:vertAlign w:val="superscript"/>
        </w:rPr>
        <w:t>nd</w:t>
      </w:r>
      <w:r w:rsidRPr="008C454A">
        <w:rPr>
          <w:sz w:val="24"/>
          <w:szCs w:val="24"/>
        </w:rPr>
        <w:t xml:space="preserve"> Corinthians 3:3; James 1:25; 2:12 &amp; Acts 6:5, 11, 13, 15. Sexual Laws concerns a Sexual Corruption in This World through Lust is in 2</w:t>
      </w:r>
      <w:r w:rsidRPr="008C454A">
        <w:rPr>
          <w:sz w:val="24"/>
          <w:szCs w:val="24"/>
          <w:vertAlign w:val="superscript"/>
        </w:rPr>
        <w:t>nd</w:t>
      </w:r>
      <w:r w:rsidRPr="008C454A">
        <w:rPr>
          <w:sz w:val="24"/>
          <w:szCs w:val="24"/>
        </w:rPr>
        <w:t xml:space="preserve"> Peter 1:4. </w:t>
      </w:r>
    </w:p>
    <w:p w:rsidR="00955CA9" w:rsidRPr="008C454A" w:rsidRDefault="00955CA9" w:rsidP="00955CA9">
      <w:pPr>
        <w:spacing w:line="480" w:lineRule="auto"/>
        <w:jc w:val="both"/>
        <w:rPr>
          <w:sz w:val="24"/>
          <w:szCs w:val="24"/>
        </w:rPr>
      </w:pPr>
      <w:r w:rsidRPr="008C454A">
        <w:rPr>
          <w:sz w:val="24"/>
          <w:szCs w:val="24"/>
        </w:rPr>
        <w:t xml:space="preserve">The Abuse of Christian Freedom: Christians are Freed from the Most Highest Damnation is in Romans 8:1-2, 33-39; 13:1-2; Isaiah 50:8-9; Colossians 1:22 &amp; Revelation 1:5. Sexual Sin does </w:t>
      </w:r>
      <w:r w:rsidRPr="008C454A">
        <w:rPr>
          <w:sz w:val="24"/>
          <w:szCs w:val="24"/>
        </w:rPr>
        <w:lastRenderedPageBreak/>
        <w:t>not have a need to Enslave Christians is in Ephesians 5:3; John 8:34-36; Romans 6:16-18; 7:14-25; 1</w:t>
      </w:r>
      <w:r w:rsidRPr="008C454A">
        <w:rPr>
          <w:sz w:val="24"/>
          <w:szCs w:val="24"/>
          <w:vertAlign w:val="superscript"/>
        </w:rPr>
        <w:t>st</w:t>
      </w:r>
      <w:r w:rsidRPr="008C454A">
        <w:rPr>
          <w:sz w:val="24"/>
          <w:szCs w:val="24"/>
        </w:rPr>
        <w:t xml:space="preserve"> Corinthians 7:22-23; 2</w:t>
      </w:r>
      <w:r w:rsidRPr="008C454A">
        <w:rPr>
          <w:sz w:val="24"/>
          <w:szCs w:val="24"/>
          <w:vertAlign w:val="superscript"/>
        </w:rPr>
        <w:t>nd</w:t>
      </w:r>
      <w:r w:rsidRPr="008C454A">
        <w:rPr>
          <w:sz w:val="24"/>
          <w:szCs w:val="24"/>
        </w:rPr>
        <w:t xml:space="preserve"> Peter 2:19 &amp; Acts 26:16-18. Christians must Resist Sexual Sin is in Romans 1:21-32; 6:12,14; Hebrews 12:1-2; 1</w:t>
      </w:r>
      <w:r w:rsidRPr="008C454A">
        <w:rPr>
          <w:sz w:val="24"/>
          <w:szCs w:val="24"/>
          <w:vertAlign w:val="superscript"/>
        </w:rPr>
        <w:t>st</w:t>
      </w:r>
      <w:r w:rsidRPr="008C454A">
        <w:rPr>
          <w:sz w:val="24"/>
          <w:szCs w:val="24"/>
        </w:rPr>
        <w:t xml:space="preserve"> John 5:16-18 &amp; Acts 18:14. The False Ideas that Grace gives Christians the Freedom to Sexual Sin is in Romans 3:5-8; 6:1-2:15; 1</w:t>
      </w:r>
      <w:r w:rsidRPr="008C454A">
        <w:rPr>
          <w:sz w:val="24"/>
          <w:szCs w:val="24"/>
          <w:vertAlign w:val="superscript"/>
        </w:rPr>
        <w:t>st</w:t>
      </w:r>
      <w:r w:rsidRPr="008C454A">
        <w:rPr>
          <w:sz w:val="24"/>
          <w:szCs w:val="24"/>
        </w:rPr>
        <w:t xml:space="preserve"> Corinthians 10:23; Galatians 2:17-21 &amp; Acts 6:11, 13. The Dangers of Abusing Christian Freedom: Becoming a Stumbling-block to Others is in 1</w:t>
      </w:r>
      <w:r w:rsidRPr="008C454A">
        <w:rPr>
          <w:sz w:val="24"/>
          <w:szCs w:val="24"/>
          <w:vertAlign w:val="superscript"/>
        </w:rPr>
        <w:t>st</w:t>
      </w:r>
      <w:r w:rsidRPr="008C454A">
        <w:rPr>
          <w:sz w:val="24"/>
          <w:szCs w:val="24"/>
        </w:rPr>
        <w:t xml:space="preserve"> Corinthians 8:9-12 &amp; Romans 15:1-3. Indulging Oneself in Sexual Activity is in Galatians 5:13 &amp; Romans 14:1-18. Using Freedom to Cover up Sexual Evil is in 1</w:t>
      </w:r>
      <w:r w:rsidRPr="008C454A">
        <w:rPr>
          <w:sz w:val="24"/>
          <w:szCs w:val="24"/>
          <w:vertAlign w:val="superscript"/>
        </w:rPr>
        <w:t>st</w:t>
      </w:r>
      <w:r w:rsidRPr="008C454A">
        <w:rPr>
          <w:sz w:val="24"/>
          <w:szCs w:val="24"/>
        </w:rPr>
        <w:t xml:space="preserve"> Peter 2:16. The Examples of Abuse of Christian Freedom: Falling Back into Deliberate Sexual Sin is in Romans 6:1-2; Hebrews 12:1 &amp; 1</w:t>
      </w:r>
      <w:r w:rsidRPr="008C454A">
        <w:rPr>
          <w:sz w:val="24"/>
          <w:szCs w:val="24"/>
          <w:vertAlign w:val="superscript"/>
        </w:rPr>
        <w:t>st</w:t>
      </w:r>
      <w:r w:rsidRPr="008C454A">
        <w:rPr>
          <w:sz w:val="24"/>
          <w:szCs w:val="24"/>
        </w:rPr>
        <w:t xml:space="preserve"> John 3:6; 5:16-18. Disobedience towards the Father Stephen concerning No Sexuality is in 1</w:t>
      </w:r>
      <w:r w:rsidRPr="008C454A">
        <w:rPr>
          <w:sz w:val="24"/>
          <w:szCs w:val="24"/>
          <w:vertAlign w:val="superscript"/>
        </w:rPr>
        <w:t>st</w:t>
      </w:r>
      <w:r w:rsidRPr="008C454A">
        <w:rPr>
          <w:sz w:val="24"/>
          <w:szCs w:val="24"/>
        </w:rPr>
        <w:t xml:space="preserve"> John 3:4; 2</w:t>
      </w:r>
      <w:r w:rsidRPr="008C454A">
        <w:rPr>
          <w:sz w:val="24"/>
          <w:szCs w:val="24"/>
          <w:vertAlign w:val="superscript"/>
        </w:rPr>
        <w:t>nd</w:t>
      </w:r>
      <w:r w:rsidRPr="008C454A">
        <w:rPr>
          <w:sz w:val="24"/>
          <w:szCs w:val="24"/>
        </w:rPr>
        <w:t xml:space="preserve"> Corinthians 10:6 &amp; Ephesians 5:6. Selfishness within Sexuality is in 1</w:t>
      </w:r>
      <w:r w:rsidRPr="008C454A">
        <w:rPr>
          <w:sz w:val="24"/>
          <w:szCs w:val="24"/>
          <w:vertAlign w:val="superscript"/>
        </w:rPr>
        <w:t>st</w:t>
      </w:r>
      <w:r w:rsidRPr="008C454A">
        <w:rPr>
          <w:sz w:val="24"/>
          <w:szCs w:val="24"/>
        </w:rPr>
        <w:t xml:space="preserve"> John 3:17 &amp; Luke 6:32-34. Eating Food Sacrificed to Sexual Idols is in 1</w:t>
      </w:r>
      <w:r w:rsidRPr="008C454A">
        <w:rPr>
          <w:sz w:val="24"/>
          <w:szCs w:val="24"/>
          <w:vertAlign w:val="superscript"/>
        </w:rPr>
        <w:t>st</w:t>
      </w:r>
      <w:r w:rsidRPr="008C454A">
        <w:rPr>
          <w:sz w:val="24"/>
          <w:szCs w:val="24"/>
        </w:rPr>
        <w:t xml:space="preserve"> Corinthians 8:1-13 &amp; Revelation 2:14, 20. </w:t>
      </w:r>
    </w:p>
    <w:p w:rsidR="00955CA9" w:rsidRPr="008C454A" w:rsidRDefault="00955CA9" w:rsidP="00955CA9">
      <w:pPr>
        <w:spacing w:line="480" w:lineRule="auto"/>
        <w:jc w:val="both"/>
        <w:rPr>
          <w:sz w:val="24"/>
          <w:szCs w:val="24"/>
        </w:rPr>
      </w:pPr>
      <w:r w:rsidRPr="008C454A">
        <w:rPr>
          <w:sz w:val="24"/>
          <w:szCs w:val="24"/>
        </w:rPr>
        <w:t>The Freedom of the Will: The Freedom of the Will to Choose between Good &amp; Evil is in Deuteronomy 11:26-28; 30:15-16, 19; Joshua 24:15; 1</w:t>
      </w:r>
      <w:r w:rsidRPr="008C454A">
        <w:rPr>
          <w:sz w:val="24"/>
          <w:szCs w:val="24"/>
          <w:vertAlign w:val="superscript"/>
        </w:rPr>
        <w:t>st</w:t>
      </w:r>
      <w:r w:rsidRPr="008C454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8C454A">
        <w:rPr>
          <w:sz w:val="24"/>
          <w:szCs w:val="24"/>
        </w:rPr>
        <w:lastRenderedPageBreak/>
        <w:t>14:4, 8; Deuteronomy 2:30; Joshua 11:19-20; Romans 1:22-24; 9:17-18 &amp; Acts 7:42-43, 51-53 [Book of the Prophets &amp; Book of the Dead]. Human Beings hardens their own hearts is in 1</w:t>
      </w:r>
      <w:r w:rsidRPr="008C454A">
        <w:rPr>
          <w:sz w:val="24"/>
          <w:szCs w:val="24"/>
          <w:vertAlign w:val="superscript"/>
        </w:rPr>
        <w:t>st</w:t>
      </w:r>
      <w:r w:rsidRPr="008C454A">
        <w:rPr>
          <w:sz w:val="24"/>
          <w:szCs w:val="24"/>
        </w:rPr>
        <w:t xml:space="preserve"> Samuel 6:6; Exodus 8:15, 32; Psalms 95:8; Proverbs 28:14; Hebrews 3:8, 15; 4:7 &amp; Acts 7:11, 13; 7:57-60.  </w:t>
      </w:r>
    </w:p>
    <w:p w:rsidR="00955CA9" w:rsidRPr="008C454A" w:rsidRDefault="00955CA9" w:rsidP="00955CA9">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955CA9" w:rsidRPr="008C454A" w:rsidRDefault="00955CA9" w:rsidP="00955CA9">
      <w:pPr>
        <w:spacing w:line="480" w:lineRule="auto"/>
        <w:jc w:val="both"/>
        <w:rPr>
          <w:sz w:val="24"/>
          <w:szCs w:val="24"/>
        </w:rPr>
      </w:pPr>
      <w:r w:rsidRPr="008C454A">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8C454A">
        <w:rPr>
          <w:sz w:val="24"/>
          <w:szCs w:val="24"/>
        </w:rPr>
        <w:lastRenderedPageBreak/>
        <w:t>Automaton to Most Highest without Impartial Judgment &amp; Severe Consequences is in 1</w:t>
      </w:r>
      <w:r w:rsidRPr="008C454A">
        <w:rPr>
          <w:sz w:val="24"/>
          <w:szCs w:val="24"/>
          <w:vertAlign w:val="superscript"/>
        </w:rPr>
        <w:t>st</w:t>
      </w:r>
      <w:r w:rsidRPr="008C454A">
        <w:rPr>
          <w:sz w:val="24"/>
          <w:szCs w:val="24"/>
        </w:rPr>
        <w:t xml:space="preserve"> Peter 1:17-21; Romans 13:1-10; 1</w:t>
      </w:r>
      <w:r w:rsidRPr="008C454A">
        <w:rPr>
          <w:sz w:val="24"/>
          <w:szCs w:val="24"/>
          <w:vertAlign w:val="superscript"/>
        </w:rPr>
        <w:t>st</w:t>
      </w:r>
      <w:r w:rsidRPr="008C454A">
        <w:rPr>
          <w:sz w:val="24"/>
          <w:szCs w:val="24"/>
        </w:rPr>
        <w:t xml:space="preserve"> Peter 2:13-17; 2</w:t>
      </w:r>
      <w:r w:rsidRPr="008C454A">
        <w:rPr>
          <w:sz w:val="24"/>
          <w:szCs w:val="24"/>
          <w:vertAlign w:val="superscript"/>
        </w:rPr>
        <w:t>nd</w:t>
      </w:r>
      <w:r w:rsidRPr="008C454A">
        <w:rPr>
          <w:sz w:val="24"/>
          <w:szCs w:val="24"/>
        </w:rPr>
        <w:t xml:space="preserve"> Esdras 4:34; Matthew 18:19; 21:22, 24; Mark 11:29; John 11:22; 14:13-14; 15:7, 16 &amp; 16:23-24, 26; James 1:5-6; 4:1-10; 1</w:t>
      </w:r>
      <w:r w:rsidRPr="008C454A">
        <w:rPr>
          <w:sz w:val="24"/>
          <w:szCs w:val="24"/>
          <w:vertAlign w:val="superscript"/>
        </w:rPr>
        <w:t>st</w:t>
      </w:r>
      <w:r w:rsidRPr="008C454A">
        <w:rPr>
          <w:sz w:val="24"/>
          <w:szCs w:val="24"/>
        </w:rPr>
        <w:t xml:space="preserve"> John 3:22; 5:14-16; Luke 11:9 &amp; Acts 1:6; 7:59-60. The Right Ways to Ask the Father: Perseverance in Prayer: Persistence in Prayer is in Psalms 22:1-2; 55:17; 86:3; 88:1, 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5:5; Matthew 7:7-8 &amp; Luke 11:9-10; 18:1, 2-8. Faithfulness in Prayer is in Ephesians 6:18; Romans 1:9-10; Colossians 4:12; 1</w:t>
      </w:r>
      <w:r w:rsidRPr="008C454A">
        <w:rPr>
          <w:sz w:val="24"/>
          <w:szCs w:val="24"/>
          <w:vertAlign w:val="superscript"/>
        </w:rPr>
        <w:t>st</w:t>
      </w:r>
      <w:r w:rsidRPr="008C454A">
        <w:rPr>
          <w:sz w:val="24"/>
          <w:szCs w:val="24"/>
        </w:rPr>
        <w:t xml:space="preserve"> Thessalonians 1:2-3 &amp; 2</w:t>
      </w:r>
      <w:r w:rsidRPr="008C454A">
        <w:rPr>
          <w:sz w:val="24"/>
          <w:szCs w:val="24"/>
          <w:vertAlign w:val="superscript"/>
        </w:rPr>
        <w:t>nd</w:t>
      </w:r>
      <w:r w:rsidRPr="008C454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C454A">
        <w:rPr>
          <w:sz w:val="24"/>
          <w:szCs w:val="24"/>
          <w:vertAlign w:val="superscript"/>
        </w:rPr>
        <w:t>nd</w:t>
      </w:r>
      <w:r w:rsidRPr="008C454A">
        <w:rPr>
          <w:sz w:val="24"/>
          <w:szCs w:val="24"/>
        </w:rPr>
        <w:t xml:space="preserve"> Corinthians 12:8 &amp; Luke 8:31; 18:38-39. Further Examples of Perseverance in Prayer is in Genesis 32:26; Deuteronomy 9:18; 2</w:t>
      </w:r>
      <w:r w:rsidRPr="008C454A">
        <w:rPr>
          <w:sz w:val="24"/>
          <w:szCs w:val="24"/>
          <w:vertAlign w:val="superscript"/>
        </w:rPr>
        <w:t>nd</w:t>
      </w:r>
      <w:r w:rsidRPr="008C454A">
        <w:rPr>
          <w:sz w:val="24"/>
          <w:szCs w:val="24"/>
        </w:rPr>
        <w:t xml:space="preserve"> Samuel 12:16; 1</w:t>
      </w:r>
      <w:r w:rsidRPr="008C454A">
        <w:rPr>
          <w:sz w:val="24"/>
          <w:szCs w:val="24"/>
          <w:vertAlign w:val="superscript"/>
        </w:rPr>
        <w:t>st</w:t>
      </w:r>
      <w:r w:rsidRPr="008C454A">
        <w:rPr>
          <w:sz w:val="24"/>
          <w:szCs w:val="24"/>
        </w:rPr>
        <w:t xml:space="preserve"> Kings 18:28-29; Nehemiah 1:4-6; Daniel 10:2-3 &amp; Luke 2:37. Further Examples of Earnestness in Prayer is in 1</w:t>
      </w:r>
      <w:r w:rsidRPr="008C454A">
        <w:rPr>
          <w:sz w:val="24"/>
          <w:szCs w:val="24"/>
          <w:vertAlign w:val="superscript"/>
        </w:rPr>
        <w:t>st</w:t>
      </w:r>
      <w:r w:rsidRPr="008C454A">
        <w:rPr>
          <w:sz w:val="24"/>
          <w:szCs w:val="24"/>
        </w:rPr>
        <w:t xml:space="preserve"> Samuel 1:12-16; 1</w:t>
      </w:r>
      <w:r w:rsidRPr="008C454A">
        <w:rPr>
          <w:sz w:val="24"/>
          <w:szCs w:val="24"/>
          <w:vertAlign w:val="superscript"/>
        </w:rPr>
        <w:t>st</w:t>
      </w:r>
      <w:r w:rsidRPr="008C454A">
        <w:rPr>
          <w:sz w:val="24"/>
          <w:szCs w:val="24"/>
        </w:rPr>
        <w:t xml:space="preserve"> Kings 8:22; 2</w:t>
      </w:r>
      <w:r w:rsidRPr="008C454A">
        <w:rPr>
          <w:sz w:val="24"/>
          <w:szCs w:val="24"/>
          <w:vertAlign w:val="superscript"/>
        </w:rPr>
        <w:t>nd</w:t>
      </w:r>
      <w:r w:rsidRPr="008C454A">
        <w:rPr>
          <w:sz w:val="24"/>
          <w:szCs w:val="24"/>
        </w:rPr>
        <w:t xml:space="preserve"> Chronicles 6:12; Isaiah 38:2-3; Daniel 9:3; Mark 5:22-23; John 4:47; James 5:17-18; Luke 8:41-42 &amp; Acts 12:5.           </w:t>
      </w:r>
    </w:p>
    <w:p w:rsidR="00955CA9" w:rsidRPr="008C454A" w:rsidRDefault="00955CA9" w:rsidP="00955CA9">
      <w:pPr>
        <w:spacing w:line="480" w:lineRule="auto"/>
        <w:jc w:val="both"/>
        <w:rPr>
          <w:sz w:val="24"/>
          <w:szCs w:val="24"/>
        </w:rPr>
      </w:pPr>
      <w:r w:rsidRPr="008C454A">
        <w:rPr>
          <w:sz w:val="24"/>
          <w:szCs w:val="24"/>
        </w:rPr>
        <w:t>Importunity towards the Father Stephen’s Creatures: Making Requests of Others is in Genesis 19:3; 39:10; Numbers 22:37; Judges 14:16-17; 16:6-16; 2</w:t>
      </w:r>
      <w:r w:rsidRPr="008C454A">
        <w:rPr>
          <w:sz w:val="24"/>
          <w:szCs w:val="24"/>
          <w:vertAlign w:val="superscript"/>
        </w:rPr>
        <w:t>nd</w:t>
      </w:r>
      <w:r w:rsidRPr="008C454A">
        <w:rPr>
          <w:sz w:val="24"/>
          <w:szCs w:val="24"/>
        </w:rPr>
        <w:t xml:space="preserve"> Kings 2:16-17; 2</w:t>
      </w:r>
      <w:r w:rsidRPr="008C454A">
        <w:rPr>
          <w:sz w:val="24"/>
          <w:szCs w:val="24"/>
          <w:vertAlign w:val="superscript"/>
        </w:rPr>
        <w:t>nd</w:t>
      </w:r>
      <w:r w:rsidRPr="008C454A">
        <w:rPr>
          <w:sz w:val="24"/>
          <w:szCs w:val="24"/>
        </w:rPr>
        <w:t xml:space="preserve"> Kings 2:16-17; Esther 3:3-4; 8:3; Proverbs 19:7; Jeremiah 38:26; 2</w:t>
      </w:r>
      <w:r w:rsidRPr="008C454A">
        <w:rPr>
          <w:sz w:val="24"/>
          <w:szCs w:val="24"/>
          <w:vertAlign w:val="superscript"/>
        </w:rPr>
        <w:t>nd</w:t>
      </w:r>
      <w:r w:rsidRPr="008C454A">
        <w:rPr>
          <w:sz w:val="24"/>
          <w:szCs w:val="24"/>
        </w:rPr>
        <w:t xml:space="preserve"> Corinthians 8:4; Philippians 4:2; Luke 23:23 &amp; Acts 12:16; 25:3. Importunity in Preaching the Gospel is in 2</w:t>
      </w:r>
      <w:r w:rsidRPr="008C454A">
        <w:rPr>
          <w:sz w:val="24"/>
          <w:szCs w:val="24"/>
          <w:vertAlign w:val="superscript"/>
        </w:rPr>
        <w:t>nd</w:t>
      </w:r>
      <w:r w:rsidRPr="008C454A">
        <w:rPr>
          <w:sz w:val="24"/>
          <w:szCs w:val="24"/>
        </w:rPr>
        <w:t xml:space="preserve"> Corinthians 5:20. Persistence is in Acts 5:42. Urgent Appeal is in Acts 2:40. Boldness is in Philippians 1:14 &amp; Acts 4:29, 31; 9:27; 14:3; 19:8; 28:31. Persuasion is in 2</w:t>
      </w:r>
      <w:r w:rsidRPr="008C454A">
        <w:rPr>
          <w:sz w:val="24"/>
          <w:szCs w:val="24"/>
          <w:vertAlign w:val="superscript"/>
        </w:rPr>
        <w:t>nd</w:t>
      </w:r>
      <w:r w:rsidRPr="008C454A">
        <w:rPr>
          <w:sz w:val="24"/>
          <w:szCs w:val="24"/>
        </w:rPr>
        <w:t xml:space="preserve"> Corinthians 5:11 &amp; Acts 18:4; 19:8; 26:28. Importunity in </w:t>
      </w:r>
      <w:r w:rsidRPr="008C454A">
        <w:rPr>
          <w:sz w:val="24"/>
          <w:szCs w:val="24"/>
        </w:rPr>
        <w:lastRenderedPageBreak/>
        <w:t>Giving Instruction is in 2</w:t>
      </w:r>
      <w:r w:rsidRPr="008C454A">
        <w:rPr>
          <w:sz w:val="24"/>
          <w:szCs w:val="24"/>
          <w:vertAlign w:val="superscript"/>
        </w:rPr>
        <w:t>nd</w:t>
      </w:r>
      <w:r w:rsidRPr="008C454A">
        <w:rPr>
          <w:sz w:val="24"/>
          <w:szCs w:val="24"/>
        </w:rPr>
        <w:t xml:space="preserve"> Corinthians 6:1; 10:1; 1</w:t>
      </w:r>
      <w:r w:rsidRPr="008C454A">
        <w:rPr>
          <w:sz w:val="24"/>
          <w:szCs w:val="24"/>
          <w:vertAlign w:val="superscript"/>
        </w:rPr>
        <w:t>st</w:t>
      </w:r>
      <w:r w:rsidRPr="008C454A">
        <w:rPr>
          <w:sz w:val="24"/>
          <w:szCs w:val="24"/>
        </w:rPr>
        <w:t xml:space="preserve"> Thessalonians 4:1, 10; Romans 15:15; Galatians 4:12; Ephesians 4:1, 17 &amp; Acts 13:43. The Father Stephen’s Persistent Appeal: The Father Stephen’s Repeated Call to Individuals is in 1</w:t>
      </w:r>
      <w:r w:rsidRPr="008C454A">
        <w:rPr>
          <w:sz w:val="24"/>
          <w:szCs w:val="24"/>
          <w:vertAlign w:val="superscript"/>
        </w:rPr>
        <w:t>st</w:t>
      </w:r>
      <w:r w:rsidRPr="008C454A">
        <w:rPr>
          <w:sz w:val="24"/>
          <w:szCs w:val="24"/>
        </w:rPr>
        <w:t xml:space="preserve"> Samuel 3:8 &amp; John 21:17. The Father Stephen’s Appeal to His Wayward Creatures is in 2</w:t>
      </w:r>
      <w:r w:rsidRPr="008C454A">
        <w:rPr>
          <w:sz w:val="24"/>
          <w:szCs w:val="24"/>
          <w:vertAlign w:val="superscript"/>
        </w:rPr>
        <w:t>nd</w:t>
      </w:r>
      <w:r w:rsidRPr="008C454A">
        <w:rPr>
          <w:sz w:val="24"/>
          <w:szCs w:val="24"/>
        </w:rPr>
        <w:t xml:space="preserve"> Chronicles 36:15; Jeremiah 7:13, 25; 11:7; 25:3-4; 26:5; 29:19; 32:33; 35:14-15; 44:4 &amp; Matthew 21:35-37.                   </w:t>
      </w:r>
    </w:p>
    <w:p w:rsidR="00955CA9" w:rsidRPr="008C454A" w:rsidRDefault="00955CA9" w:rsidP="00955CA9">
      <w:pPr>
        <w:spacing w:line="480" w:lineRule="auto"/>
        <w:jc w:val="both"/>
        <w:rPr>
          <w:sz w:val="24"/>
          <w:szCs w:val="24"/>
        </w:rPr>
      </w:pPr>
      <w:r w:rsidRPr="008C454A">
        <w:rPr>
          <w:sz w:val="24"/>
          <w:szCs w:val="24"/>
        </w:rPr>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955CA9" w:rsidRPr="008C454A" w:rsidRDefault="00955CA9" w:rsidP="00955CA9">
      <w:pPr>
        <w:spacing w:line="480" w:lineRule="auto"/>
        <w:jc w:val="both"/>
        <w:rPr>
          <w:rFonts w:cstheme="minorHAnsi"/>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w:t>
      </w:r>
      <w:r w:rsidRPr="008C454A">
        <w:rPr>
          <w:sz w:val="24"/>
          <w:szCs w:val="24"/>
        </w:rPr>
        <w:lastRenderedPageBreak/>
        <w:t xml:space="preserve">Romans 7:15-25; 13:1-10. </w:t>
      </w:r>
      <w:r w:rsidRPr="008C454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8C454A" w:rsidRDefault="00955CA9" w:rsidP="00955CA9">
      <w:pPr>
        <w:spacing w:line="480" w:lineRule="auto"/>
        <w:jc w:val="both"/>
        <w:rPr>
          <w:sz w:val="24"/>
          <w:szCs w:val="24"/>
        </w:rPr>
      </w:pPr>
      <w:r w:rsidRPr="008C454A">
        <w:rPr>
          <w:sz w:val="24"/>
          <w:szCs w:val="24"/>
        </w:rPr>
        <w:t>Sexual Sorcery and Sexual Magic: The Examples of Sexual Magic and Sexual Sorcery: Sexual Magic Practices is in Revelation 18:23. Sexual Divination is in Zechariah 10:2. Sexual Spiritism is in Isaiah 8:19-20 &amp; 2</w:t>
      </w:r>
      <w:r w:rsidRPr="008C454A">
        <w:rPr>
          <w:sz w:val="24"/>
          <w:szCs w:val="24"/>
          <w:vertAlign w:val="superscript"/>
        </w:rPr>
        <w:t>nd</w:t>
      </w:r>
      <w:r w:rsidRPr="008C454A">
        <w:rPr>
          <w:sz w:val="24"/>
          <w:szCs w:val="24"/>
        </w:rPr>
        <w:t xml:space="preserve"> Chronicles 33:6. Spiritism forbidden by God is in Leviticus 19:31 &amp; Deuteronomy 18:10-12. Punishment for Spiritism is in Leviticus 20:6, 27. Spiritism practiced in Israel is in 2</w:t>
      </w:r>
      <w:r w:rsidRPr="008C454A">
        <w:rPr>
          <w:sz w:val="24"/>
          <w:szCs w:val="24"/>
          <w:vertAlign w:val="superscript"/>
        </w:rPr>
        <w:t>nd</w:t>
      </w:r>
      <w:r w:rsidRPr="008C454A">
        <w:rPr>
          <w:sz w:val="24"/>
          <w:szCs w:val="24"/>
        </w:rPr>
        <w:t xml:space="preserve"> Kings 21:6; 2</w:t>
      </w:r>
      <w:r w:rsidRPr="008C454A">
        <w:rPr>
          <w:sz w:val="24"/>
          <w:szCs w:val="24"/>
          <w:vertAlign w:val="superscript"/>
        </w:rPr>
        <w:t>nd</w:t>
      </w:r>
      <w:r w:rsidRPr="008C454A">
        <w:rPr>
          <w:sz w:val="24"/>
          <w:szCs w:val="24"/>
        </w:rPr>
        <w:t xml:space="preserve"> Chronicles 33:6 &amp; 1</w:t>
      </w:r>
      <w:r w:rsidRPr="008C454A">
        <w:rPr>
          <w:sz w:val="24"/>
          <w:szCs w:val="24"/>
          <w:vertAlign w:val="superscript"/>
        </w:rPr>
        <w:t>st</w:t>
      </w:r>
      <w:r w:rsidRPr="008C454A">
        <w:rPr>
          <w:sz w:val="24"/>
          <w:szCs w:val="24"/>
        </w:rPr>
        <w:t xml:space="preserve"> Samuel 28:4-20. Spiritists expelled from Israel is in 2</w:t>
      </w:r>
      <w:r w:rsidRPr="008C454A">
        <w:rPr>
          <w:sz w:val="24"/>
          <w:szCs w:val="24"/>
          <w:vertAlign w:val="superscript"/>
        </w:rPr>
        <w:t>nd</w:t>
      </w:r>
      <w:r w:rsidRPr="008C454A">
        <w:rPr>
          <w:sz w:val="24"/>
          <w:szCs w:val="24"/>
        </w:rPr>
        <w:t xml:space="preserve"> Kings 23:24 &amp; 1</w:t>
      </w:r>
      <w:r w:rsidRPr="008C454A">
        <w:rPr>
          <w:sz w:val="24"/>
          <w:szCs w:val="24"/>
          <w:vertAlign w:val="superscript"/>
        </w:rPr>
        <w:t>st</w:t>
      </w:r>
      <w:r w:rsidRPr="008C454A">
        <w:rPr>
          <w:sz w:val="24"/>
          <w:szCs w:val="24"/>
        </w:rPr>
        <w:t xml:space="preserve"> Samuel 28:3. The Futility of Spiritism is in Isaiah 8:19; 19:2-3. Sexual Astrology is in 2</w:t>
      </w:r>
      <w:r w:rsidRPr="008C454A">
        <w:rPr>
          <w:sz w:val="24"/>
          <w:szCs w:val="24"/>
          <w:vertAlign w:val="superscript"/>
        </w:rPr>
        <w:t>nd</w:t>
      </w:r>
      <w:r w:rsidRPr="008C454A">
        <w:rPr>
          <w:sz w:val="24"/>
          <w:szCs w:val="24"/>
        </w:rPr>
        <w:t xml:space="preserve"> Chronicles 33:3-5 &amp; 2</w:t>
      </w:r>
      <w:r w:rsidRPr="008C454A">
        <w:rPr>
          <w:sz w:val="24"/>
          <w:szCs w:val="24"/>
          <w:vertAlign w:val="superscript"/>
        </w:rPr>
        <w:t>nd</w:t>
      </w:r>
      <w:r w:rsidRPr="008C454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C454A">
        <w:rPr>
          <w:sz w:val="24"/>
          <w:szCs w:val="24"/>
          <w:vertAlign w:val="superscript"/>
        </w:rPr>
        <w:t>nd</w:t>
      </w:r>
      <w:r w:rsidRPr="008C454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8C454A">
        <w:rPr>
          <w:sz w:val="24"/>
          <w:szCs w:val="24"/>
        </w:rPr>
        <w:lastRenderedPageBreak/>
        <w:t>Occult Practices is in 1</w:t>
      </w:r>
      <w:r w:rsidRPr="008C454A">
        <w:rPr>
          <w:sz w:val="24"/>
          <w:szCs w:val="24"/>
          <w:vertAlign w:val="superscript"/>
        </w:rPr>
        <w:t>st</w:t>
      </w:r>
      <w:r w:rsidRPr="008C454A">
        <w:rPr>
          <w:sz w:val="24"/>
          <w:szCs w:val="24"/>
        </w:rPr>
        <w:t xml:space="preserve"> Chronicles 10:13-14. Jesus Christ can deliver from Sexual Occultism is in Romans 8:38-39 &amp; Acts 16:16-18; 19:18-19. </w:t>
      </w:r>
    </w:p>
    <w:p w:rsidR="00955CA9" w:rsidRPr="008C454A" w:rsidRDefault="00955CA9" w:rsidP="00955CA9">
      <w:pPr>
        <w:spacing w:line="480" w:lineRule="auto"/>
        <w:jc w:val="both"/>
        <w:rPr>
          <w:sz w:val="24"/>
          <w:szCs w:val="24"/>
        </w:rPr>
      </w:pPr>
      <w:r w:rsidRPr="008C454A">
        <w:rPr>
          <w:sz w:val="24"/>
          <w:szCs w:val="24"/>
        </w:rPr>
        <w:t>Sexuality as Male and Female comes from God: It was Created by God is in Genesis 1:27. God Intended that Men and Women Complement each other in a Divine Union and not a Sexual Union is in 1</w:t>
      </w:r>
      <w:r w:rsidRPr="008C454A">
        <w:rPr>
          <w:sz w:val="24"/>
          <w:szCs w:val="24"/>
          <w:vertAlign w:val="superscript"/>
        </w:rPr>
        <w:t>st</w:t>
      </w:r>
      <w:r w:rsidRPr="008C454A">
        <w:rPr>
          <w:sz w:val="24"/>
          <w:szCs w:val="24"/>
        </w:rPr>
        <w:t xml:space="preserve"> Corinthians 11:11 &amp; Genesis 2:18-22. Sexual Differences in Male and Females: In Strength is in 1</w:t>
      </w:r>
      <w:r w:rsidRPr="008C454A">
        <w:rPr>
          <w:sz w:val="24"/>
          <w:szCs w:val="24"/>
          <w:vertAlign w:val="superscript"/>
        </w:rPr>
        <w:t>st</w:t>
      </w:r>
      <w:r w:rsidRPr="008C454A">
        <w:rPr>
          <w:sz w:val="24"/>
          <w:szCs w:val="24"/>
        </w:rPr>
        <w:t xml:space="preserve"> Peter 3:7. In Role is in 1</w:t>
      </w:r>
      <w:r w:rsidRPr="008C454A">
        <w:rPr>
          <w:sz w:val="24"/>
          <w:szCs w:val="24"/>
          <w:vertAlign w:val="superscript"/>
        </w:rPr>
        <w:t>st</w:t>
      </w:r>
      <w:r w:rsidRPr="008C454A">
        <w:rPr>
          <w:sz w:val="24"/>
          <w:szCs w:val="24"/>
        </w:rPr>
        <w:t xml:space="preserve"> Corinthians 11:3-5; 14:24-25; Ephesians 5:22-25; Colossians 3:18-19; 1</w:t>
      </w:r>
      <w:r w:rsidRPr="008C454A">
        <w:rPr>
          <w:sz w:val="24"/>
          <w:szCs w:val="24"/>
          <w:vertAlign w:val="superscript"/>
        </w:rPr>
        <w:t>st</w:t>
      </w:r>
      <w:r w:rsidRPr="008C454A">
        <w:rPr>
          <w:sz w:val="24"/>
          <w:szCs w:val="24"/>
        </w:rPr>
        <w:t xml:space="preserve"> Timothy 2:12-14 &amp; 1</w:t>
      </w:r>
      <w:r w:rsidRPr="008C454A">
        <w:rPr>
          <w:sz w:val="24"/>
          <w:szCs w:val="24"/>
          <w:vertAlign w:val="superscript"/>
        </w:rPr>
        <w:t>st</w:t>
      </w:r>
      <w:r w:rsidRPr="008C454A">
        <w:rPr>
          <w:sz w:val="24"/>
          <w:szCs w:val="24"/>
        </w:rPr>
        <w:t xml:space="preserve"> Peter 3:1. In Dress is in Deuteronomy 22:5 &amp; 1</w:t>
      </w:r>
      <w:r w:rsidRPr="008C454A">
        <w:rPr>
          <w:sz w:val="24"/>
          <w:szCs w:val="24"/>
          <w:vertAlign w:val="superscript"/>
        </w:rPr>
        <w:t>st</w:t>
      </w:r>
      <w:r w:rsidRPr="008C454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C454A">
        <w:rPr>
          <w:sz w:val="24"/>
          <w:szCs w:val="24"/>
          <w:vertAlign w:val="superscript"/>
        </w:rPr>
        <w:t>st</w:t>
      </w:r>
      <w:r w:rsidRPr="008C454A">
        <w:rPr>
          <w:sz w:val="24"/>
          <w:szCs w:val="24"/>
        </w:rPr>
        <w:t xml:space="preserve"> Corinthians 6:17; 7:2-4 &amp; Ephesians 5:31-33. The wrong Sexual Union as One Flesh is in 1</w:t>
      </w:r>
      <w:r w:rsidRPr="008C454A">
        <w:rPr>
          <w:sz w:val="24"/>
          <w:szCs w:val="24"/>
          <w:vertAlign w:val="superscript"/>
        </w:rPr>
        <w:t>st</w:t>
      </w:r>
      <w:r w:rsidRPr="008C454A">
        <w:rPr>
          <w:sz w:val="24"/>
          <w:szCs w:val="24"/>
        </w:rPr>
        <w:t xml:space="preserve"> Corinthians 6:16. Divine Desire is in Song of Solomon 1:2-4; 4:3-15, 16; 7:11-13; 8:10 &amp; Genesis 3:16. Sexual Abstinence is commended is in Matthew 19:12 &amp; 1</w:t>
      </w:r>
      <w:r w:rsidRPr="008C454A">
        <w:rPr>
          <w:sz w:val="24"/>
          <w:szCs w:val="24"/>
          <w:vertAlign w:val="superscript"/>
        </w:rPr>
        <w:t>st</w:t>
      </w:r>
      <w:r w:rsidRPr="008C454A">
        <w:rPr>
          <w:sz w:val="24"/>
          <w:szCs w:val="24"/>
        </w:rPr>
        <w:t xml:space="preserve"> Corinthians 7:1, 5. The Perversions of Forbidden Sexuality: Sexual Adultery is in Exodus 20:14; Deuteronomy 5:18 &amp; Hebrews 13:4. Sexual Lust is in Matthew 5:28; Ephesians 4:19; 5:3; Colossians 3:5 &amp; 1</w:t>
      </w:r>
      <w:r w:rsidRPr="008C454A">
        <w:rPr>
          <w:sz w:val="24"/>
          <w:szCs w:val="24"/>
          <w:vertAlign w:val="superscript"/>
        </w:rPr>
        <w:t>st</w:t>
      </w:r>
      <w:r w:rsidRPr="008C454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C454A">
        <w:rPr>
          <w:sz w:val="24"/>
          <w:szCs w:val="24"/>
          <w:vertAlign w:val="superscript"/>
        </w:rPr>
        <w:t>st</w:t>
      </w:r>
      <w:r w:rsidRPr="008C454A">
        <w:rPr>
          <w:sz w:val="24"/>
          <w:szCs w:val="24"/>
        </w:rPr>
        <w:t xml:space="preserve"> Corinthians 6:9-10 &amp; Revelation 21:8, 27; 22:15. Sexual Perversion can be Cleansed is in 1</w:t>
      </w:r>
      <w:r w:rsidRPr="008C454A">
        <w:rPr>
          <w:sz w:val="24"/>
          <w:szCs w:val="24"/>
          <w:vertAlign w:val="superscript"/>
        </w:rPr>
        <w:t>st</w:t>
      </w:r>
      <w:r w:rsidRPr="008C454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8C454A" w:rsidRDefault="00955CA9" w:rsidP="00955CA9">
      <w:pPr>
        <w:spacing w:line="480" w:lineRule="auto"/>
        <w:jc w:val="both"/>
        <w:rPr>
          <w:sz w:val="24"/>
          <w:szCs w:val="24"/>
        </w:rPr>
      </w:pPr>
      <w:r w:rsidRPr="008C454A">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C454A">
        <w:rPr>
          <w:sz w:val="24"/>
          <w:szCs w:val="24"/>
          <w:vertAlign w:val="superscript"/>
        </w:rPr>
        <w:t>nd</w:t>
      </w:r>
      <w:r w:rsidRPr="008C454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C454A">
        <w:rPr>
          <w:sz w:val="24"/>
          <w:szCs w:val="24"/>
          <w:vertAlign w:val="superscript"/>
        </w:rPr>
        <w:t>nd</w:t>
      </w:r>
      <w:r w:rsidRPr="008C454A">
        <w:rPr>
          <w:sz w:val="24"/>
          <w:szCs w:val="24"/>
        </w:rPr>
        <w:t xml:space="preserve"> Chronicles 36:16; 2</w:t>
      </w:r>
      <w:r w:rsidRPr="008C454A">
        <w:rPr>
          <w:sz w:val="24"/>
          <w:szCs w:val="24"/>
          <w:vertAlign w:val="superscript"/>
        </w:rPr>
        <w:t>nd</w:t>
      </w:r>
      <w:r w:rsidRPr="008C454A">
        <w:rPr>
          <w:sz w:val="24"/>
          <w:szCs w:val="24"/>
        </w:rPr>
        <w:t xml:space="preserve"> Thessalonians 2:10; Hebrews 6:4-6; 10:26-27 &amp; Acts 7:51-60. The Results of Sexual Impenitence: The Divine Warnings against Sexual Impenitence is in Hebrews 3:7-19; 12:25; 2</w:t>
      </w:r>
      <w:r w:rsidRPr="008C454A">
        <w:rPr>
          <w:sz w:val="24"/>
          <w:szCs w:val="24"/>
          <w:vertAlign w:val="superscript"/>
        </w:rPr>
        <w:t>nd</w:t>
      </w:r>
      <w:r w:rsidRPr="008C454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C454A">
        <w:rPr>
          <w:sz w:val="24"/>
          <w:szCs w:val="24"/>
          <w:vertAlign w:val="superscript"/>
        </w:rPr>
        <w:t>nd</w:t>
      </w:r>
      <w:r w:rsidRPr="008C454A">
        <w:rPr>
          <w:sz w:val="24"/>
          <w:szCs w:val="24"/>
        </w:rPr>
        <w:t xml:space="preserve"> Chronicles 24:20; 36:16-17; Job 36:12; Proverbs 1:24-26; Amos 4:9 &amp; 2</w:t>
      </w:r>
      <w:r w:rsidRPr="008C454A">
        <w:rPr>
          <w:sz w:val="24"/>
          <w:szCs w:val="24"/>
          <w:vertAlign w:val="superscript"/>
        </w:rPr>
        <w:t>nd</w:t>
      </w:r>
      <w:r w:rsidRPr="008C454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C454A">
        <w:rPr>
          <w:sz w:val="24"/>
          <w:szCs w:val="24"/>
          <w:vertAlign w:val="superscript"/>
        </w:rPr>
        <w:t>nd</w:t>
      </w:r>
      <w:r w:rsidRPr="008C454A">
        <w:rPr>
          <w:sz w:val="24"/>
          <w:szCs w:val="24"/>
        </w:rPr>
        <w:t xml:space="preserve"> Kings 17:13-20 &amp; 2</w:t>
      </w:r>
      <w:r w:rsidRPr="008C454A">
        <w:rPr>
          <w:sz w:val="24"/>
          <w:szCs w:val="24"/>
          <w:vertAlign w:val="superscript"/>
        </w:rPr>
        <w:t>nd</w:t>
      </w:r>
      <w:r w:rsidRPr="008C454A">
        <w:rPr>
          <w:sz w:val="24"/>
          <w:szCs w:val="24"/>
        </w:rPr>
        <w:t xml:space="preserve"> Chronicles 29:6-9. The Examples of Impenitence is in Exodus 8:15; Judges 2:19; 1</w:t>
      </w:r>
      <w:r w:rsidRPr="008C454A">
        <w:rPr>
          <w:sz w:val="24"/>
          <w:szCs w:val="24"/>
          <w:vertAlign w:val="superscript"/>
        </w:rPr>
        <w:t>st</w:t>
      </w:r>
      <w:r w:rsidRPr="008C454A">
        <w:rPr>
          <w:sz w:val="24"/>
          <w:szCs w:val="24"/>
        </w:rPr>
        <w:t xml:space="preserve"> Samuel 8:19; Nehemiah 9:26-29; Daniel 9:13-14; 2</w:t>
      </w:r>
      <w:r w:rsidRPr="008C454A">
        <w:rPr>
          <w:sz w:val="24"/>
          <w:szCs w:val="24"/>
          <w:vertAlign w:val="superscript"/>
        </w:rPr>
        <w:t>nd</w:t>
      </w:r>
      <w:r w:rsidRPr="008C454A">
        <w:rPr>
          <w:sz w:val="24"/>
          <w:szCs w:val="24"/>
        </w:rPr>
        <w:t xml:space="preserve"> </w:t>
      </w:r>
      <w:r w:rsidRPr="008C454A">
        <w:rPr>
          <w:sz w:val="24"/>
          <w:szCs w:val="24"/>
        </w:rPr>
        <w:lastRenderedPageBreak/>
        <w:t xml:space="preserve">Chronicles 33:23; 36:13; Jeremiah 6:15; Matthew 21:31; Romans 1:18-23; Revelation 2:21-27; 9:20-21; 16:8-11; Luke 18:18 &amp; Acts 7:1, 53-60. </w:t>
      </w:r>
    </w:p>
    <w:p w:rsidR="00955CA9" w:rsidRPr="008C454A" w:rsidRDefault="00955CA9" w:rsidP="00955CA9">
      <w:pPr>
        <w:spacing w:line="480" w:lineRule="auto"/>
        <w:jc w:val="both"/>
        <w:rPr>
          <w:sz w:val="24"/>
          <w:szCs w:val="24"/>
        </w:rPr>
      </w:pPr>
      <w:r w:rsidRPr="008C454A">
        <w:rPr>
          <w:sz w:val="24"/>
          <w:szCs w:val="24"/>
        </w:rPr>
        <w:t>The Sexual Corrupting Influence of Sexual Imperfection: The Creation is Imperfect because of Sexual Corruption in the World through Lust is in 2</w:t>
      </w:r>
      <w:r w:rsidRPr="008C454A">
        <w:rPr>
          <w:sz w:val="24"/>
          <w:szCs w:val="24"/>
          <w:vertAlign w:val="superscript"/>
        </w:rPr>
        <w:t>nd</w:t>
      </w:r>
      <w:r w:rsidRPr="008C454A">
        <w:rPr>
          <w:sz w:val="24"/>
          <w:szCs w:val="24"/>
        </w:rPr>
        <w:t xml:space="preserve"> Peter 1:4; Genesis 3:17-19; 5:29 &amp; Romans 8:20-22. Sexual Imperfection is Expressed in the Sexual Corruption and Sexual Death at 120 years or at 70 years to 80 years is in Genesis 6:1-7; Psalms 90:3-10; 103:15-16; 2</w:t>
      </w:r>
      <w:r w:rsidRPr="008C454A">
        <w:rPr>
          <w:sz w:val="24"/>
          <w:szCs w:val="24"/>
          <w:vertAlign w:val="superscript"/>
        </w:rPr>
        <w:t>nd</w:t>
      </w:r>
      <w:r w:rsidRPr="008C454A">
        <w:rPr>
          <w:sz w:val="24"/>
          <w:szCs w:val="24"/>
        </w:rPr>
        <w:t xml:space="preserve"> Peter 1:4; 2</w:t>
      </w:r>
      <w:r w:rsidRPr="008C454A">
        <w:rPr>
          <w:sz w:val="24"/>
          <w:szCs w:val="24"/>
          <w:vertAlign w:val="superscript"/>
        </w:rPr>
        <w:t>nd</w:t>
      </w:r>
      <w:r w:rsidRPr="008C454A">
        <w:rPr>
          <w:sz w:val="24"/>
          <w:szCs w:val="24"/>
        </w:rPr>
        <w:t xml:space="preserve"> Samuel 14:14; Ecclesiastes 12:1-7; James 1:10 &amp; 1</w:t>
      </w:r>
      <w:r w:rsidRPr="008C454A">
        <w:rPr>
          <w:sz w:val="24"/>
          <w:szCs w:val="24"/>
          <w:vertAlign w:val="superscript"/>
        </w:rPr>
        <w:t>st</w:t>
      </w:r>
      <w:r w:rsidRPr="008C454A">
        <w:rPr>
          <w:sz w:val="24"/>
          <w:szCs w:val="24"/>
        </w:rPr>
        <w:t xml:space="preserve"> Peter 1:24. The Sexual Imperfection of the Spiritual Creation is in Job 4:18; Jude 6 &amp; 2</w:t>
      </w:r>
      <w:r w:rsidRPr="008C454A">
        <w:rPr>
          <w:sz w:val="24"/>
          <w:szCs w:val="24"/>
          <w:vertAlign w:val="superscript"/>
        </w:rPr>
        <w:t>nd</w:t>
      </w:r>
      <w:r w:rsidRPr="008C454A">
        <w:rPr>
          <w:sz w:val="24"/>
          <w:szCs w:val="24"/>
        </w:rPr>
        <w:t xml:space="preserve"> Peter 2:4. The Universal Sexual Imperfection of Human beings as Man is in Romans 3:23; Genesis 6:5; 1</w:t>
      </w:r>
      <w:r w:rsidRPr="008C454A">
        <w:rPr>
          <w:sz w:val="24"/>
          <w:szCs w:val="24"/>
          <w:vertAlign w:val="superscript"/>
        </w:rPr>
        <w:t>st</w:t>
      </w:r>
      <w:r w:rsidRPr="008C454A">
        <w:rPr>
          <w:sz w:val="24"/>
          <w:szCs w:val="24"/>
        </w:rPr>
        <w:t xml:space="preserve"> Kings 8:46; 2</w:t>
      </w:r>
      <w:r w:rsidRPr="008C454A">
        <w:rPr>
          <w:sz w:val="24"/>
          <w:szCs w:val="24"/>
          <w:vertAlign w:val="superscript"/>
        </w:rPr>
        <w:t>nd</w:t>
      </w:r>
      <w:r w:rsidRPr="008C454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C454A">
        <w:rPr>
          <w:sz w:val="24"/>
          <w:szCs w:val="24"/>
          <w:vertAlign w:val="superscript"/>
        </w:rPr>
        <w:t>nd</w:t>
      </w:r>
      <w:r w:rsidRPr="008C454A">
        <w:rPr>
          <w:sz w:val="24"/>
          <w:szCs w:val="24"/>
        </w:rPr>
        <w:t xml:space="preserve"> Corinthians 12:20; Philippians 3:12; 1</w:t>
      </w:r>
      <w:r w:rsidRPr="008C454A">
        <w:rPr>
          <w:sz w:val="24"/>
          <w:szCs w:val="24"/>
          <w:vertAlign w:val="superscript"/>
        </w:rPr>
        <w:t>st</w:t>
      </w:r>
      <w:r w:rsidRPr="008C454A">
        <w:rPr>
          <w:sz w:val="24"/>
          <w:szCs w:val="24"/>
        </w:rPr>
        <w:t xml:space="preserve"> Corinthians 3:1-3; 13:12; Colossians 2:20; Hebrews 5:12; 1</w:t>
      </w:r>
      <w:r w:rsidRPr="008C454A">
        <w:rPr>
          <w:sz w:val="24"/>
          <w:szCs w:val="24"/>
          <w:vertAlign w:val="superscript"/>
        </w:rPr>
        <w:t>st</w:t>
      </w:r>
      <w:r w:rsidRPr="008C454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8C454A">
        <w:rPr>
          <w:sz w:val="24"/>
          <w:szCs w:val="24"/>
        </w:rPr>
        <w:lastRenderedPageBreak/>
        <w:t>[Lieutenants] and the High Priests [Captains] must be Physically Perfect is in Leviticus 21:17-23. Moral Sexual Imperfection separates totally from God is in Isaiah 50:1; 59:2; 64:7; Psalms 66:18; 1</w:t>
      </w:r>
      <w:r w:rsidRPr="008C454A">
        <w:rPr>
          <w:sz w:val="24"/>
          <w:szCs w:val="24"/>
          <w:vertAlign w:val="superscript"/>
        </w:rPr>
        <w:t>st</w:t>
      </w:r>
      <w:r w:rsidRPr="008C454A">
        <w:rPr>
          <w:sz w:val="24"/>
          <w:szCs w:val="24"/>
        </w:rPr>
        <w:t xml:space="preserve"> Corinthians 6:9-10; Ephesians 5:5; Hebrews 10:26-27 &amp; Revelation 21:27; 22:15. God’s People should strive against Sexual Imperfection is in Matthew 5:48; Genesis 17:1; Deuteronomy 18:13; Psalms 34:14; Romans 12:9; 2</w:t>
      </w:r>
      <w:r w:rsidRPr="008C454A">
        <w:rPr>
          <w:sz w:val="24"/>
          <w:szCs w:val="24"/>
          <w:vertAlign w:val="superscript"/>
        </w:rPr>
        <w:t>nd</w:t>
      </w:r>
      <w:r w:rsidRPr="008C454A">
        <w:rPr>
          <w:sz w:val="24"/>
          <w:szCs w:val="24"/>
        </w:rPr>
        <w:t xml:space="preserve"> Corinthians 13:11; Colossians 1:28; 3:5; 1</w:t>
      </w:r>
      <w:r w:rsidRPr="008C454A">
        <w:rPr>
          <w:sz w:val="24"/>
          <w:szCs w:val="24"/>
          <w:vertAlign w:val="superscript"/>
        </w:rPr>
        <w:t>st</w:t>
      </w:r>
      <w:r w:rsidRPr="008C454A">
        <w:rPr>
          <w:sz w:val="24"/>
          <w:szCs w:val="24"/>
        </w:rPr>
        <w:t xml:space="preserve"> Thessalonians 5:22; 2</w:t>
      </w:r>
      <w:r w:rsidRPr="008C454A">
        <w:rPr>
          <w:sz w:val="24"/>
          <w:szCs w:val="24"/>
          <w:vertAlign w:val="superscript"/>
        </w:rPr>
        <w:t>nd</w:t>
      </w:r>
      <w:r w:rsidRPr="008C454A">
        <w:rPr>
          <w:sz w:val="24"/>
          <w:szCs w:val="24"/>
        </w:rPr>
        <w:t xml:space="preserve"> Timothy 2:19; Hebrews 6:1; 12:14 &amp; 2</w:t>
      </w:r>
      <w:r w:rsidRPr="008C454A">
        <w:rPr>
          <w:sz w:val="24"/>
          <w:szCs w:val="24"/>
          <w:vertAlign w:val="superscript"/>
        </w:rPr>
        <w:t>nd</w:t>
      </w:r>
      <w:r w:rsidRPr="008C454A">
        <w:rPr>
          <w:sz w:val="24"/>
          <w:szCs w:val="24"/>
        </w:rPr>
        <w:t xml:space="preserve"> Peter 3:14. Sexual Imperfection will be dealt with at Jesus Christ’s Return: Creation will be Remade is in 1</w:t>
      </w:r>
      <w:r w:rsidRPr="008C454A">
        <w:rPr>
          <w:sz w:val="24"/>
          <w:szCs w:val="24"/>
          <w:vertAlign w:val="superscript"/>
        </w:rPr>
        <w:t>st</w:t>
      </w:r>
      <w:r w:rsidRPr="008C454A">
        <w:rPr>
          <w:sz w:val="24"/>
          <w:szCs w:val="24"/>
        </w:rPr>
        <w:t xml:space="preserve"> John 65:17; Isaiah 66:22; Matthew 19:28; Romans 8:19-21; 2</w:t>
      </w:r>
      <w:r w:rsidRPr="008C454A">
        <w:rPr>
          <w:sz w:val="24"/>
          <w:szCs w:val="24"/>
          <w:vertAlign w:val="superscript"/>
        </w:rPr>
        <w:t>nd</w:t>
      </w:r>
      <w:r w:rsidRPr="008C454A">
        <w:rPr>
          <w:sz w:val="24"/>
          <w:szCs w:val="24"/>
        </w:rPr>
        <w:t xml:space="preserve"> Peter 3:13 &amp; Revelation 21:1-5. God’s People will be Perfected is in 1</w:t>
      </w:r>
      <w:r w:rsidRPr="008C454A">
        <w:rPr>
          <w:sz w:val="24"/>
          <w:szCs w:val="24"/>
          <w:vertAlign w:val="superscript"/>
        </w:rPr>
        <w:t>st</w:t>
      </w:r>
      <w:r w:rsidRPr="008C454A">
        <w:rPr>
          <w:sz w:val="24"/>
          <w:szCs w:val="24"/>
        </w:rPr>
        <w:t xml:space="preserve"> John 3:2 &amp; Philippians 3:20-21. Sexual Evil will be Removed and Abolished is in Revelation 20:10; 21:4, 8; 22:1-5; Isaiah 25:8; 65:19 &amp; 2</w:t>
      </w:r>
      <w:r w:rsidRPr="008C454A">
        <w:rPr>
          <w:sz w:val="24"/>
          <w:szCs w:val="24"/>
          <w:vertAlign w:val="superscript"/>
        </w:rPr>
        <w:t>nd</w:t>
      </w:r>
      <w:r w:rsidRPr="008C454A">
        <w:rPr>
          <w:sz w:val="24"/>
          <w:szCs w:val="24"/>
        </w:rPr>
        <w:t xml:space="preserve"> Thessalonians 2:8. </w:t>
      </w:r>
    </w:p>
    <w:p w:rsidR="00955CA9" w:rsidRPr="008C454A" w:rsidRDefault="00955CA9" w:rsidP="00955CA9">
      <w:pPr>
        <w:spacing w:line="480" w:lineRule="auto"/>
        <w:jc w:val="both"/>
        <w:rPr>
          <w:sz w:val="24"/>
          <w:szCs w:val="24"/>
        </w:rPr>
      </w:pPr>
      <w:r w:rsidRPr="008C454A">
        <w:rPr>
          <w:sz w:val="24"/>
          <w:szCs w:val="24"/>
        </w:rPr>
        <w:t>Mortality originated in the Fall of Man is in Genesis 2:16-17. It is the Decree of God is in Psalms 90:3, 5 &amp; Genesis 3:19; 6:3. It is Universal is in Ecclesiastes 3:20 &amp; 1</w:t>
      </w:r>
      <w:r w:rsidRPr="008C454A">
        <w:rPr>
          <w:sz w:val="24"/>
          <w:szCs w:val="24"/>
          <w:vertAlign w:val="superscript"/>
        </w:rPr>
        <w:t>st</w:t>
      </w:r>
      <w:r w:rsidRPr="008C454A">
        <w:rPr>
          <w:sz w:val="24"/>
          <w:szCs w:val="24"/>
        </w:rPr>
        <w:t xml:space="preserve"> Corinthians 15:22. It is Inevitable is in 2</w:t>
      </w:r>
      <w:r w:rsidRPr="008C454A">
        <w:rPr>
          <w:sz w:val="24"/>
          <w:szCs w:val="24"/>
          <w:vertAlign w:val="superscript"/>
        </w:rPr>
        <w:t>nd</w:t>
      </w:r>
      <w:r w:rsidRPr="008C454A">
        <w:rPr>
          <w:sz w:val="24"/>
          <w:szCs w:val="24"/>
        </w:rPr>
        <w:t xml:space="preserve"> Samuel 14:14; Job 30:23; Ecclesiastes 3:2 &amp; Romans 6:23. It is an Impartial Judgment from God is in Romans 5:12, 15-19. It leads to Impartial Judgment is in Hebrews 9:27 &amp; 2</w:t>
      </w:r>
      <w:r w:rsidRPr="008C454A">
        <w:rPr>
          <w:sz w:val="24"/>
          <w:szCs w:val="24"/>
          <w:vertAlign w:val="superscript"/>
        </w:rPr>
        <w:t>nd</w:t>
      </w:r>
      <w:r w:rsidRPr="008C454A">
        <w:rPr>
          <w:sz w:val="24"/>
          <w:szCs w:val="24"/>
        </w:rPr>
        <w:t xml:space="preserve"> Corinthians 5:10. Morality extends to the Creation is in Romans 8:20-21. Human Beings are likened to Animals is in Ecclesiastes 3:19. Human Beings are likened to the Grass is in Psalms 90:5-6; 103:15-16; Isaiah 40:6-7; 1</w:t>
      </w:r>
      <w:r w:rsidRPr="008C454A">
        <w:rPr>
          <w:sz w:val="24"/>
          <w:szCs w:val="24"/>
          <w:vertAlign w:val="superscript"/>
        </w:rPr>
        <w:t>st</w:t>
      </w:r>
      <w:r w:rsidRPr="008C454A">
        <w:rPr>
          <w:sz w:val="24"/>
          <w:szCs w:val="24"/>
        </w:rPr>
        <w:t xml:space="preserve"> Peter 1:24 &amp; James 1:10. The Natural Reaction to Mortality: A Sense of Oppression [Depression] is in Job 10:8-9. Carefree Abandoned is in 1</w:t>
      </w:r>
      <w:r w:rsidRPr="008C454A">
        <w:rPr>
          <w:sz w:val="24"/>
          <w:szCs w:val="24"/>
          <w:vertAlign w:val="superscript"/>
        </w:rPr>
        <w:t>st</w:t>
      </w:r>
      <w:r w:rsidRPr="008C454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C454A">
        <w:rPr>
          <w:sz w:val="24"/>
          <w:szCs w:val="24"/>
          <w:vertAlign w:val="superscript"/>
        </w:rPr>
        <w:t>nd</w:t>
      </w:r>
      <w:r w:rsidRPr="008C454A">
        <w:rPr>
          <w:sz w:val="24"/>
          <w:szCs w:val="24"/>
        </w:rPr>
        <w:t xml:space="preserve"> Corinthians 6:2. The Struggle with Sex is in Romans 6:12; 7:14-25. Death is not the End: The Spirit returns to God is in </w:t>
      </w:r>
      <w:r w:rsidRPr="008C454A">
        <w:rPr>
          <w:sz w:val="24"/>
          <w:szCs w:val="24"/>
        </w:rPr>
        <w:lastRenderedPageBreak/>
        <w:t>Ecclesiastes 12:7 &amp; Philippians 1:23. The Body will be Raised is in Daniel 12:2; 1</w:t>
      </w:r>
      <w:r w:rsidRPr="008C454A">
        <w:rPr>
          <w:sz w:val="24"/>
          <w:szCs w:val="24"/>
          <w:vertAlign w:val="superscript"/>
        </w:rPr>
        <w:t>st</w:t>
      </w:r>
      <w:r w:rsidRPr="008C454A">
        <w:rPr>
          <w:sz w:val="24"/>
          <w:szCs w:val="24"/>
        </w:rPr>
        <w:t xml:space="preserve"> Corinthians 15:42-44, 53-54; Isaiah 25:8; Romans 8:11 &amp; 2</w:t>
      </w:r>
      <w:r w:rsidRPr="008C454A">
        <w:rPr>
          <w:sz w:val="24"/>
          <w:szCs w:val="24"/>
          <w:vertAlign w:val="superscript"/>
        </w:rPr>
        <w:t>nd</w:t>
      </w:r>
      <w:r w:rsidRPr="008C454A">
        <w:rPr>
          <w:sz w:val="24"/>
          <w:szCs w:val="24"/>
        </w:rPr>
        <w:t xml:space="preserve"> Corinthians 5:4. Eternal Life through Jesus Christ is in John 11:25-26; Matthew 25:46; 2</w:t>
      </w:r>
      <w:r w:rsidRPr="008C454A">
        <w:rPr>
          <w:sz w:val="24"/>
          <w:szCs w:val="24"/>
          <w:vertAlign w:val="superscript"/>
        </w:rPr>
        <w:t>nd</w:t>
      </w:r>
      <w:r w:rsidRPr="008C454A">
        <w:rPr>
          <w:sz w:val="24"/>
          <w:szCs w:val="24"/>
        </w:rPr>
        <w:t xml:space="preserve"> Timothy 1:9-10; 1</w:t>
      </w:r>
      <w:r w:rsidRPr="008C454A">
        <w:rPr>
          <w:sz w:val="24"/>
          <w:szCs w:val="24"/>
          <w:vertAlign w:val="superscript"/>
        </w:rPr>
        <w:t>st</w:t>
      </w:r>
      <w:r w:rsidRPr="008C454A">
        <w:rPr>
          <w:sz w:val="24"/>
          <w:szCs w:val="24"/>
        </w:rPr>
        <w:t xml:space="preserve"> John 5:11-12 &amp; Revelation 22:3-5. Eternal Damnation to the Sexually Wicked is in Matthew 25:46 &amp; Revelation 14:11; 20:10, 15. </w:t>
      </w:r>
    </w:p>
    <w:p w:rsidR="00955CA9" w:rsidRPr="008C454A" w:rsidRDefault="00955CA9" w:rsidP="00955CA9">
      <w:pPr>
        <w:spacing w:line="480" w:lineRule="auto"/>
        <w:jc w:val="both"/>
        <w:rPr>
          <w:sz w:val="24"/>
          <w:szCs w:val="24"/>
        </w:rPr>
      </w:pPr>
      <w:r w:rsidRPr="008C454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C454A">
        <w:rPr>
          <w:sz w:val="24"/>
          <w:szCs w:val="24"/>
          <w:vertAlign w:val="superscript"/>
        </w:rPr>
        <w:t>nd</w:t>
      </w:r>
      <w:r w:rsidRPr="008C454A">
        <w:rPr>
          <w:sz w:val="24"/>
          <w:szCs w:val="24"/>
        </w:rPr>
        <w:t xml:space="preserve"> Samuel 3:8 &amp; 1</w:t>
      </w:r>
      <w:r w:rsidRPr="008C454A">
        <w:rPr>
          <w:sz w:val="24"/>
          <w:szCs w:val="24"/>
          <w:vertAlign w:val="superscript"/>
        </w:rPr>
        <w:t>st</w:t>
      </w:r>
      <w:r w:rsidRPr="008C454A">
        <w:rPr>
          <w:sz w:val="24"/>
          <w:szCs w:val="24"/>
        </w:rPr>
        <w:t xml:space="preserve"> Corinthians 6:9-10. An Offense to other Creatures: On a Sexual National Level is in 1</w:t>
      </w:r>
      <w:r w:rsidRPr="008C454A">
        <w:rPr>
          <w:sz w:val="24"/>
          <w:szCs w:val="24"/>
          <w:vertAlign w:val="superscript"/>
        </w:rPr>
        <w:t>st</w:t>
      </w:r>
      <w:r w:rsidRPr="008C454A">
        <w:rPr>
          <w:sz w:val="24"/>
          <w:szCs w:val="24"/>
        </w:rPr>
        <w:t xml:space="preserve"> Samuel 13:4; 2</w:t>
      </w:r>
      <w:r w:rsidRPr="008C454A">
        <w:rPr>
          <w:sz w:val="24"/>
          <w:szCs w:val="24"/>
          <w:vertAlign w:val="superscript"/>
        </w:rPr>
        <w:t>nd</w:t>
      </w:r>
      <w:r w:rsidRPr="008C454A">
        <w:rPr>
          <w:sz w:val="24"/>
          <w:szCs w:val="24"/>
        </w:rPr>
        <w:t xml:space="preserve"> Samuel 10:6; 1</w:t>
      </w:r>
      <w:r w:rsidRPr="008C454A">
        <w:rPr>
          <w:sz w:val="24"/>
          <w:szCs w:val="24"/>
          <w:vertAlign w:val="superscript"/>
        </w:rPr>
        <w:t>st</w:t>
      </w:r>
      <w:r w:rsidRPr="008C454A">
        <w:rPr>
          <w:sz w:val="24"/>
          <w:szCs w:val="24"/>
        </w:rPr>
        <w:t xml:space="preserve"> Chronicles 19:6; Jeremiah 24:9 &amp; Acts 7:51-53. On a Sexual Personal Level is in 2</w:t>
      </w:r>
      <w:r w:rsidRPr="008C454A">
        <w:rPr>
          <w:sz w:val="24"/>
          <w:szCs w:val="24"/>
          <w:vertAlign w:val="superscript"/>
        </w:rPr>
        <w:t>nd</w:t>
      </w:r>
      <w:r w:rsidRPr="008C454A">
        <w:rPr>
          <w:sz w:val="24"/>
          <w:szCs w:val="24"/>
        </w:rPr>
        <w:t xml:space="preserve"> Samuel 16:21; Genesis 20:1-16; 40:1; 1</w:t>
      </w:r>
      <w:r w:rsidRPr="008C454A">
        <w:rPr>
          <w:sz w:val="24"/>
          <w:szCs w:val="24"/>
          <w:vertAlign w:val="superscript"/>
        </w:rPr>
        <w:t>st</w:t>
      </w:r>
      <w:r w:rsidRPr="008C454A">
        <w:rPr>
          <w:sz w:val="24"/>
          <w:szCs w:val="24"/>
        </w:rPr>
        <w:t xml:space="preserve"> Samuel 25:14-28; Job 19:17; Proverbs 17:9; 18:19; 19:11; Matthew 13:54-57; 15:1-12; 17:24-27; Mark 6:1-4; John 6:53-66. The Sexual Offense against the Holy God is in 1</w:t>
      </w:r>
      <w:r w:rsidRPr="008C454A">
        <w:rPr>
          <w:sz w:val="24"/>
          <w:szCs w:val="24"/>
          <w:vertAlign w:val="superscript"/>
        </w:rPr>
        <w:t>st</w:t>
      </w:r>
      <w:r w:rsidRPr="008C454A">
        <w:rPr>
          <w:sz w:val="24"/>
          <w:szCs w:val="24"/>
        </w:rPr>
        <w:t xml:space="preserve"> Kings 8:50-51; Job 7:21; 10:14; 13:23; 14:16-17; 34:31-33; Psalms 59:3; 139:24; Isaiah 43:24; 44:22; 59:12; Ezekiel 18:1-32; 33:10; 37:23; 39:24; Amos 5:12; Galatians 5:17; 1</w:t>
      </w:r>
      <w:r w:rsidRPr="008C454A">
        <w:rPr>
          <w:sz w:val="24"/>
          <w:szCs w:val="24"/>
          <w:vertAlign w:val="superscript"/>
        </w:rPr>
        <w:t>st</w:t>
      </w:r>
      <w:r w:rsidRPr="008C454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C454A">
        <w:rPr>
          <w:sz w:val="24"/>
          <w:szCs w:val="24"/>
          <w:vertAlign w:val="superscript"/>
        </w:rPr>
        <w:t>st</w:t>
      </w:r>
      <w:r w:rsidRPr="008C454A">
        <w:rPr>
          <w:sz w:val="24"/>
          <w:szCs w:val="24"/>
        </w:rPr>
        <w:t xml:space="preserve"> Corinthians 1:22-24 &amp; Galatians 5:11. A Sexual Stumbling-Block as an Object of a Sexual Offense is in Romans 14:13; Leviticus 19:14; Matthew 16:23; Romans 11:9-10; Psalms 69:22-23; 1</w:t>
      </w:r>
      <w:r w:rsidRPr="008C454A">
        <w:rPr>
          <w:sz w:val="24"/>
          <w:szCs w:val="24"/>
          <w:vertAlign w:val="superscript"/>
        </w:rPr>
        <w:t>st</w:t>
      </w:r>
      <w:r w:rsidRPr="008C454A">
        <w:rPr>
          <w:sz w:val="24"/>
          <w:szCs w:val="24"/>
        </w:rPr>
        <w:t xml:space="preserve"> Corinthians 8:9 &amp; 2</w:t>
      </w:r>
      <w:r w:rsidRPr="008C454A">
        <w:rPr>
          <w:sz w:val="24"/>
          <w:szCs w:val="24"/>
          <w:vertAlign w:val="superscript"/>
        </w:rPr>
        <w:t>nd</w:t>
      </w:r>
      <w:r w:rsidRPr="008C454A">
        <w:rPr>
          <w:sz w:val="24"/>
          <w:szCs w:val="24"/>
        </w:rPr>
        <w:t xml:space="preserve"> Corinthians 6:3. A Sexual Stumbling-Block for Oneself is in Ezekiel 14:3-4, 7. A Holy Divine Stumbling-Block </w:t>
      </w:r>
      <w:r w:rsidRPr="008C454A">
        <w:rPr>
          <w:sz w:val="24"/>
          <w:szCs w:val="24"/>
        </w:rPr>
        <w:lastRenderedPageBreak/>
        <w:t xml:space="preserve">set up by God for Fallen Saintly Christian Lords &amp; Fallen Saintly Christian Ladies is in Ezekiel 3:20 &amp; Isaiah 47:1-15. </w:t>
      </w:r>
    </w:p>
    <w:p w:rsidR="00955CA9" w:rsidRPr="008C454A" w:rsidRDefault="00955CA9" w:rsidP="00955CA9">
      <w:pPr>
        <w:spacing w:line="480" w:lineRule="auto"/>
        <w:jc w:val="both"/>
        <w:rPr>
          <w:sz w:val="24"/>
          <w:szCs w:val="24"/>
        </w:rPr>
      </w:pPr>
      <w:r w:rsidRPr="008C454A">
        <w:rPr>
          <w:sz w:val="24"/>
          <w:szCs w:val="24"/>
        </w:rPr>
        <w:t>The Nature of Authority: The Ultimate Authority belongs to the Father Stephen Our Lord, who does as He pleases is in Psalms 115:3; 135:6; 2</w:t>
      </w:r>
      <w:r w:rsidRPr="008C454A">
        <w:rPr>
          <w:sz w:val="24"/>
          <w:szCs w:val="24"/>
          <w:vertAlign w:val="superscript"/>
        </w:rPr>
        <w:t>nd</w:t>
      </w:r>
      <w:r w:rsidRPr="008C454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C454A">
        <w:rPr>
          <w:sz w:val="24"/>
          <w:szCs w:val="24"/>
          <w:vertAlign w:val="superscript"/>
        </w:rPr>
        <w:t>st</w:t>
      </w:r>
      <w:r w:rsidRPr="008C454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C454A">
        <w:rPr>
          <w:sz w:val="24"/>
          <w:szCs w:val="24"/>
          <w:vertAlign w:val="superscript"/>
        </w:rPr>
        <w:t>st</w:t>
      </w:r>
      <w:r w:rsidRPr="008C454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C454A">
        <w:rPr>
          <w:sz w:val="24"/>
          <w:szCs w:val="24"/>
          <w:vertAlign w:val="superscript"/>
        </w:rPr>
        <w:t>nd</w:t>
      </w:r>
      <w:r w:rsidRPr="008C454A">
        <w:rPr>
          <w:sz w:val="24"/>
          <w:szCs w:val="24"/>
        </w:rPr>
        <w:t xml:space="preserve"> Corinthians 10:8; 13:10 &amp; Romans 13:1-10. It is sometimes necessary to Withhold exercising Holy Authority for Other’s Good is in 1</w:t>
      </w:r>
      <w:r w:rsidRPr="008C454A">
        <w:rPr>
          <w:sz w:val="24"/>
          <w:szCs w:val="24"/>
          <w:vertAlign w:val="superscript"/>
        </w:rPr>
        <w:t>st</w:t>
      </w:r>
      <w:r w:rsidRPr="008C454A">
        <w:rPr>
          <w:sz w:val="24"/>
          <w:szCs w:val="24"/>
        </w:rPr>
        <w:t xml:space="preserve"> Corinthians 6:1-7; 8:8-13; 9:4-18; 10:23-24. The Examples of the Holy Authority of Believers: Holy Authority over Possessions is in Acts 5:4. Holy Authority over the Will is in 1</w:t>
      </w:r>
      <w:r w:rsidRPr="008C454A">
        <w:rPr>
          <w:sz w:val="24"/>
          <w:szCs w:val="24"/>
          <w:vertAlign w:val="superscript"/>
        </w:rPr>
        <w:t>st</w:t>
      </w:r>
      <w:r w:rsidRPr="008C454A">
        <w:rPr>
          <w:sz w:val="24"/>
          <w:szCs w:val="24"/>
        </w:rPr>
        <w:t xml:space="preserve"> Corinthians 7:37. The Holy Authority to become the Children of God is in John 1:12. The Holy Authority over Believers in all their Lifetime is in Romans 7:1. The Father Stephen’s Supreme Authority over </w:t>
      </w:r>
      <w:r w:rsidRPr="008C454A">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C454A">
        <w:rPr>
          <w:sz w:val="24"/>
          <w:szCs w:val="24"/>
          <w:vertAlign w:val="superscript"/>
        </w:rPr>
        <w:t>st</w:t>
      </w:r>
      <w:r w:rsidRPr="008C454A">
        <w:rPr>
          <w:sz w:val="24"/>
          <w:szCs w:val="24"/>
        </w:rPr>
        <w:t xml:space="preserve"> Timothy 3:2; 5:17; Titus 2:1-10; 1</w:t>
      </w:r>
      <w:r w:rsidRPr="008C454A">
        <w:rPr>
          <w:sz w:val="24"/>
          <w:szCs w:val="24"/>
          <w:vertAlign w:val="superscript"/>
        </w:rPr>
        <w:t>st</w:t>
      </w:r>
      <w:r w:rsidRPr="008C454A">
        <w:rPr>
          <w:sz w:val="24"/>
          <w:szCs w:val="24"/>
        </w:rPr>
        <w:t xml:space="preserve"> Peter 5:2 &amp; Acts 20:28. As Overseers or Bishops Ruling the Church is in Romans 12:8; 1</w:t>
      </w:r>
      <w:r w:rsidRPr="008C454A">
        <w:rPr>
          <w:sz w:val="24"/>
          <w:szCs w:val="24"/>
          <w:vertAlign w:val="superscript"/>
        </w:rPr>
        <w:t>st</w:t>
      </w:r>
      <w:r w:rsidRPr="008C454A">
        <w:rPr>
          <w:sz w:val="24"/>
          <w:szCs w:val="24"/>
        </w:rPr>
        <w:t xml:space="preserve"> Thessalonians 5:12; 1</w:t>
      </w:r>
      <w:r w:rsidRPr="008C454A">
        <w:rPr>
          <w:sz w:val="24"/>
          <w:szCs w:val="24"/>
          <w:vertAlign w:val="superscript"/>
        </w:rPr>
        <w:t>st</w:t>
      </w:r>
      <w:r w:rsidRPr="008C454A">
        <w:rPr>
          <w:sz w:val="24"/>
          <w:szCs w:val="24"/>
        </w:rPr>
        <w:t xml:space="preserve"> Timothy 5:17 &amp; Acts 20:28. The Response of the Church to the Holy Authority of the Elders: Elders are to be Obeyed is in Hebrews 13:17. Elders are to be Honored and Respected is in 1</w:t>
      </w:r>
      <w:r w:rsidRPr="008C454A">
        <w:rPr>
          <w:sz w:val="24"/>
          <w:szCs w:val="24"/>
          <w:vertAlign w:val="superscript"/>
        </w:rPr>
        <w:t>st</w:t>
      </w:r>
      <w:r w:rsidRPr="008C454A">
        <w:rPr>
          <w:sz w:val="24"/>
          <w:szCs w:val="24"/>
        </w:rPr>
        <w:t xml:space="preserve"> Thessalonians 5:12-13 &amp; 1</w:t>
      </w:r>
      <w:r w:rsidRPr="008C454A">
        <w:rPr>
          <w:sz w:val="24"/>
          <w:szCs w:val="24"/>
          <w:vertAlign w:val="superscript"/>
        </w:rPr>
        <w:t>st</w:t>
      </w:r>
      <w:r w:rsidRPr="008C454A">
        <w:rPr>
          <w:sz w:val="24"/>
          <w:szCs w:val="24"/>
        </w:rPr>
        <w:t xml:space="preserve"> Timothy 5:17. Paul’s Limits the Holy Authority of Women in the Church is in 1</w:t>
      </w:r>
      <w:r w:rsidRPr="008C454A">
        <w:rPr>
          <w:sz w:val="24"/>
          <w:szCs w:val="24"/>
          <w:vertAlign w:val="superscript"/>
        </w:rPr>
        <w:t>st</w:t>
      </w:r>
      <w:r w:rsidRPr="008C454A">
        <w:rPr>
          <w:sz w:val="24"/>
          <w:szCs w:val="24"/>
        </w:rPr>
        <w:t xml:space="preserve"> Timothy 2:12 &amp; 1</w:t>
      </w:r>
      <w:r w:rsidRPr="008C454A">
        <w:rPr>
          <w:sz w:val="24"/>
          <w:szCs w:val="24"/>
          <w:vertAlign w:val="superscript"/>
        </w:rPr>
        <w:t>st</w:t>
      </w:r>
      <w:r w:rsidRPr="008C454A">
        <w:rPr>
          <w:sz w:val="24"/>
          <w:szCs w:val="24"/>
        </w:rPr>
        <w:t xml:space="preserve"> Corinthians 11:5-6, 10; 14:33-37. The Reason for this prohibition derives from God’s order of Creation is in 1</w:t>
      </w:r>
      <w:r w:rsidRPr="008C454A">
        <w:rPr>
          <w:sz w:val="24"/>
          <w:szCs w:val="24"/>
          <w:vertAlign w:val="superscript"/>
        </w:rPr>
        <w:t>st</w:t>
      </w:r>
      <w:r w:rsidRPr="008C454A">
        <w:rPr>
          <w:sz w:val="24"/>
          <w:szCs w:val="24"/>
        </w:rPr>
        <w:t xml:space="preserve"> Timothy 2:13-14 &amp; 1</w:t>
      </w:r>
      <w:r w:rsidRPr="008C454A">
        <w:rPr>
          <w:sz w:val="24"/>
          <w:szCs w:val="24"/>
          <w:vertAlign w:val="superscript"/>
        </w:rPr>
        <w:t>st</w:t>
      </w:r>
      <w:r w:rsidRPr="008C454A">
        <w:rPr>
          <w:sz w:val="24"/>
          <w:szCs w:val="24"/>
        </w:rPr>
        <w:t xml:space="preserve"> Corinthians 11:3, 7-10.  The Kinds of Holy Authority within the Church: Holy Authority to preach the Gospel is in Matthew 28:18-19 &amp; Mark 16:15. The Holy Authority to Excommunicate is in Matthew 18:15-18 &amp; 1</w:t>
      </w:r>
      <w:r w:rsidRPr="008C454A">
        <w:rPr>
          <w:sz w:val="24"/>
          <w:szCs w:val="24"/>
          <w:vertAlign w:val="superscript"/>
        </w:rPr>
        <w:t>st</w:t>
      </w:r>
      <w:r w:rsidRPr="008C454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C454A">
        <w:rPr>
          <w:sz w:val="24"/>
          <w:szCs w:val="24"/>
          <w:vertAlign w:val="superscript"/>
        </w:rPr>
        <w:t>st</w:t>
      </w:r>
      <w:r w:rsidRPr="008C454A">
        <w:rPr>
          <w:sz w:val="24"/>
          <w:szCs w:val="24"/>
        </w:rPr>
        <w:t xml:space="preserve"> Corinthians 11:3. Jesus Christ’s Headship over the Church is in Ephesians 5:23, 25. God’s Order of Creation is in 1</w:t>
      </w:r>
      <w:r w:rsidRPr="008C454A">
        <w:rPr>
          <w:sz w:val="24"/>
          <w:szCs w:val="24"/>
          <w:vertAlign w:val="superscript"/>
        </w:rPr>
        <w:t>st</w:t>
      </w:r>
      <w:r w:rsidRPr="008C454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8C454A">
        <w:rPr>
          <w:sz w:val="24"/>
          <w:szCs w:val="24"/>
        </w:rPr>
        <w:lastRenderedPageBreak/>
        <w:t>Colossians 3:19 &amp; 1</w:t>
      </w:r>
      <w:r w:rsidRPr="008C454A">
        <w:rPr>
          <w:sz w:val="24"/>
          <w:szCs w:val="24"/>
          <w:vertAlign w:val="superscript"/>
        </w:rPr>
        <w:t>st</w:t>
      </w:r>
      <w:r w:rsidRPr="008C454A">
        <w:rPr>
          <w:sz w:val="24"/>
          <w:szCs w:val="24"/>
        </w:rPr>
        <w:t xml:space="preserve"> Peter 3:7. As Jesus Christ Rules as Head of the Church is in Ephesians 5:25-29. Regarding His Wife as Part of Himself is in Ephesians 5:28-29 &amp; 1</w:t>
      </w:r>
      <w:r w:rsidRPr="008C454A">
        <w:rPr>
          <w:sz w:val="24"/>
          <w:szCs w:val="24"/>
          <w:vertAlign w:val="superscript"/>
        </w:rPr>
        <w:t>st</w:t>
      </w:r>
      <w:r w:rsidRPr="008C454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C454A">
        <w:rPr>
          <w:sz w:val="24"/>
          <w:szCs w:val="24"/>
          <w:vertAlign w:val="superscript"/>
        </w:rPr>
        <w:t>st</w:t>
      </w:r>
      <w:r w:rsidRPr="008C454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C454A">
        <w:rPr>
          <w:sz w:val="24"/>
          <w:szCs w:val="24"/>
          <w:vertAlign w:val="superscript"/>
        </w:rPr>
        <w:t>st</w:t>
      </w:r>
      <w:r w:rsidRPr="008C454A">
        <w:rPr>
          <w:sz w:val="24"/>
          <w:szCs w:val="24"/>
        </w:rPr>
        <w:t xml:space="preserve"> Peter 2:13. All Holy Rulers are Appointed as the Father Stephen’s Servants to do Good or Messianic Evil to Restrain Evil is in Romans 13:4, 6; Isaiah 45:1; Jeremiah 25:9; 27:6; 43:10; 1</w:t>
      </w:r>
      <w:r w:rsidRPr="008C454A">
        <w:rPr>
          <w:sz w:val="24"/>
          <w:szCs w:val="24"/>
          <w:vertAlign w:val="superscript"/>
        </w:rPr>
        <w:t>st</w:t>
      </w:r>
      <w:r w:rsidRPr="008C454A">
        <w:rPr>
          <w:sz w:val="24"/>
          <w:szCs w:val="24"/>
        </w:rPr>
        <w:t xml:space="preserve"> Timothy 2:2 &amp; 1</w:t>
      </w:r>
      <w:r w:rsidRPr="008C454A">
        <w:rPr>
          <w:sz w:val="24"/>
          <w:szCs w:val="24"/>
          <w:vertAlign w:val="superscript"/>
        </w:rPr>
        <w:t>st</w:t>
      </w:r>
      <w:r w:rsidRPr="008C454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C454A">
        <w:rPr>
          <w:sz w:val="24"/>
          <w:szCs w:val="24"/>
          <w:vertAlign w:val="superscript"/>
        </w:rPr>
        <w:t>st</w:t>
      </w:r>
      <w:r w:rsidRPr="008C454A">
        <w:rPr>
          <w:sz w:val="24"/>
          <w:szCs w:val="24"/>
        </w:rPr>
        <w:t xml:space="preserve"> Peter 2:13-14. They are to be Highly Honored and Highly Respected is in Proverbs </w:t>
      </w:r>
      <w:r w:rsidRPr="008C454A">
        <w:rPr>
          <w:sz w:val="24"/>
          <w:szCs w:val="24"/>
        </w:rPr>
        <w:lastRenderedPageBreak/>
        <w:t>24:21; Romans 13:7 &amp; 1</w:t>
      </w:r>
      <w:r w:rsidRPr="008C454A">
        <w:rPr>
          <w:sz w:val="24"/>
          <w:szCs w:val="24"/>
          <w:vertAlign w:val="superscript"/>
        </w:rPr>
        <w:t>st</w:t>
      </w:r>
      <w:r w:rsidRPr="008C454A">
        <w:rPr>
          <w:sz w:val="24"/>
          <w:szCs w:val="24"/>
        </w:rPr>
        <w:t xml:space="preserve"> Peter 2:17. They are not to be Obeyed if their Demands conflict with the Holy Biblical Law of the Father Stephen is in Exodus 1:17; 1</w:t>
      </w:r>
      <w:r w:rsidRPr="008C454A">
        <w:rPr>
          <w:sz w:val="24"/>
          <w:szCs w:val="24"/>
          <w:vertAlign w:val="superscript"/>
        </w:rPr>
        <w:t>st</w:t>
      </w:r>
      <w:r w:rsidRPr="008C454A">
        <w:rPr>
          <w:sz w:val="24"/>
          <w:szCs w:val="24"/>
        </w:rPr>
        <w:t xml:space="preserve"> Kings 21:3; Daniel 3:18; 6:12; Matthew 22:21; Mark 12:17; Hebrews 11:23; Luke 20:25 &amp; Acts 4:19; 6:11-7:60. They are to be Prayed for is in 1</w:t>
      </w:r>
      <w:r w:rsidRPr="008C454A">
        <w:rPr>
          <w:sz w:val="24"/>
          <w:szCs w:val="24"/>
          <w:vertAlign w:val="superscript"/>
        </w:rPr>
        <w:t>st</w:t>
      </w:r>
      <w:r w:rsidRPr="008C454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C454A">
        <w:rPr>
          <w:sz w:val="24"/>
          <w:szCs w:val="24"/>
          <w:vertAlign w:val="superscript"/>
        </w:rPr>
        <w:t>st</w:t>
      </w:r>
      <w:r w:rsidRPr="008C454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C454A">
        <w:rPr>
          <w:sz w:val="24"/>
          <w:szCs w:val="24"/>
          <w:vertAlign w:val="superscript"/>
        </w:rPr>
        <w:t>st</w:t>
      </w:r>
      <w:r w:rsidRPr="008C454A">
        <w:rPr>
          <w:sz w:val="24"/>
          <w:szCs w:val="24"/>
        </w:rPr>
        <w:t xml:space="preserve"> Kings 12:14 &amp; James 2:6. The Civil Authorities: Civil Authorities are Divinely Appointed in John 19:11; Romans 13:1; 1</w:t>
      </w:r>
      <w:r w:rsidRPr="008C454A">
        <w:rPr>
          <w:sz w:val="24"/>
          <w:szCs w:val="24"/>
          <w:vertAlign w:val="superscript"/>
        </w:rPr>
        <w:t>st</w:t>
      </w:r>
      <w:r w:rsidRPr="008C454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C454A">
        <w:rPr>
          <w:sz w:val="24"/>
          <w:szCs w:val="24"/>
          <w:vertAlign w:val="superscript"/>
        </w:rPr>
        <w:t>st</w:t>
      </w:r>
      <w:r w:rsidRPr="008C454A">
        <w:rPr>
          <w:sz w:val="24"/>
          <w:szCs w:val="24"/>
        </w:rPr>
        <w:t xml:space="preserve"> Peter 2:13-14; Genesis 9:6; Ezra 7:26; Psalms 72:12-14; 78:72; Romans 13:3-4; 1</w:t>
      </w:r>
      <w:r w:rsidRPr="008C454A">
        <w:rPr>
          <w:sz w:val="24"/>
          <w:szCs w:val="24"/>
          <w:vertAlign w:val="superscript"/>
        </w:rPr>
        <w:t>st</w:t>
      </w:r>
      <w:r w:rsidRPr="008C454A">
        <w:rPr>
          <w:sz w:val="24"/>
          <w:szCs w:val="24"/>
        </w:rPr>
        <w:t xml:space="preserve"> Timothy 2:2 &amp; Acts 25:11. Everyone must Submit to Civil Authorities is in Proverbs 24:21-22; Titus 3:1; Ecclesiastes 8:2-5; Matthew 17:24-27; 22:15-21; Mark 12:13-17; Luke 20:20-25; Romans 13:1, 5-7 &amp; 1</w:t>
      </w:r>
      <w:r w:rsidRPr="008C454A">
        <w:rPr>
          <w:sz w:val="24"/>
          <w:szCs w:val="24"/>
          <w:vertAlign w:val="superscript"/>
        </w:rPr>
        <w:t>st</w:t>
      </w:r>
      <w:r w:rsidRPr="008C454A">
        <w:rPr>
          <w:sz w:val="24"/>
          <w:szCs w:val="24"/>
        </w:rPr>
        <w:t xml:space="preserve"> Peter 2:13-</w:t>
      </w:r>
      <w:r w:rsidRPr="008C454A">
        <w:rPr>
          <w:sz w:val="24"/>
          <w:szCs w:val="24"/>
        </w:rPr>
        <w:lastRenderedPageBreak/>
        <w:t>14, 17. Civil Authorities are only to be Obeyed in what is Lawful according to Holy Scripture is in Exodus 1:17; 1</w:t>
      </w:r>
      <w:r w:rsidRPr="008C454A">
        <w:rPr>
          <w:sz w:val="24"/>
          <w:szCs w:val="24"/>
          <w:vertAlign w:val="superscript"/>
        </w:rPr>
        <w:t>st</w:t>
      </w:r>
      <w:r w:rsidRPr="008C454A">
        <w:rPr>
          <w:sz w:val="24"/>
          <w:szCs w:val="24"/>
        </w:rPr>
        <w:t xml:space="preserve"> Kings 21:2-3; Daniel 1:8; 3:28; 6:7-10; Matthew 22:21; Mark 12:17; Hebrews 11:23; Luke 20:25 &amp; Acts 4:19; 5:29. </w:t>
      </w:r>
    </w:p>
    <w:p w:rsidR="00955CA9" w:rsidRPr="008C454A" w:rsidRDefault="00955CA9" w:rsidP="00955CA9">
      <w:pPr>
        <w:spacing w:line="480" w:lineRule="auto"/>
        <w:jc w:val="both"/>
        <w:rPr>
          <w:sz w:val="24"/>
          <w:szCs w:val="24"/>
        </w:rPr>
      </w:pPr>
      <w:r w:rsidRPr="008C454A">
        <w:rPr>
          <w:sz w:val="24"/>
          <w:szCs w:val="24"/>
        </w:rPr>
        <w:t>The Supreme Power of the Father Stephen. The Father Stephen’s Saving Power: The Father Stephen’s Power to Save is in Psalms 20:6; 2</w:t>
      </w:r>
      <w:r w:rsidRPr="008C454A">
        <w:rPr>
          <w:sz w:val="24"/>
          <w:szCs w:val="24"/>
          <w:vertAlign w:val="superscript"/>
        </w:rPr>
        <w:t>nd</w:t>
      </w:r>
      <w:r w:rsidRPr="008C454A">
        <w:rPr>
          <w:sz w:val="24"/>
          <w:szCs w:val="24"/>
        </w:rPr>
        <w:t xml:space="preserve"> Chronicles 20:12, 15; Isaiah 40:9-10 &amp; 2</w:t>
      </w:r>
      <w:r w:rsidRPr="008C454A">
        <w:rPr>
          <w:sz w:val="24"/>
          <w:szCs w:val="24"/>
          <w:vertAlign w:val="superscript"/>
        </w:rPr>
        <w:t>nd</w:t>
      </w:r>
      <w:r w:rsidRPr="008C454A">
        <w:rPr>
          <w:sz w:val="24"/>
          <w:szCs w:val="24"/>
        </w:rPr>
        <w:t xml:space="preserve"> Peter 1:3-4. The Father Stephen’s Power to Perform Miracles is in Luke 4:36; 5:17; 6:19; 8:46; Matthew 5:30; 13:54; 14:2; Mark 6:14 &amp; Acts 10:38. The Father Stephen’s Power to Protect is in 1</w:t>
      </w:r>
      <w:r w:rsidRPr="008C454A">
        <w:rPr>
          <w:sz w:val="24"/>
          <w:szCs w:val="24"/>
          <w:vertAlign w:val="superscript"/>
        </w:rPr>
        <w:t>st</w:t>
      </w:r>
      <w:r w:rsidRPr="008C454A">
        <w:rPr>
          <w:sz w:val="24"/>
          <w:szCs w:val="24"/>
        </w:rPr>
        <w:t xml:space="preserve"> Peter 1:3-5; Daniel 6:26-27; John 17:11 &amp; Romans 8:38-39. The Father Stephen’s Creatures Pray for the Father Stephen to Act in Power is in 2</w:t>
      </w:r>
      <w:r w:rsidRPr="008C454A">
        <w:rPr>
          <w:sz w:val="24"/>
          <w:szCs w:val="24"/>
          <w:vertAlign w:val="superscript"/>
        </w:rPr>
        <w:t>nd</w:t>
      </w:r>
      <w:r w:rsidRPr="008C454A">
        <w:rPr>
          <w:sz w:val="24"/>
          <w:szCs w:val="24"/>
        </w:rPr>
        <w:t xml:space="preserve"> Chronicles 14:11; 2</w:t>
      </w:r>
      <w:r w:rsidRPr="008C454A">
        <w:rPr>
          <w:sz w:val="24"/>
          <w:szCs w:val="24"/>
          <w:vertAlign w:val="superscript"/>
        </w:rPr>
        <w:t>nd</w:t>
      </w:r>
      <w:r w:rsidRPr="008C454A">
        <w:rPr>
          <w:sz w:val="24"/>
          <w:szCs w:val="24"/>
        </w:rPr>
        <w:t xml:space="preserve"> Chronicles 20:12; Psalms 68:1-2, 28; Jeremiah 14:9; 2</w:t>
      </w:r>
      <w:r w:rsidRPr="008C454A">
        <w:rPr>
          <w:sz w:val="24"/>
          <w:szCs w:val="24"/>
          <w:vertAlign w:val="superscript"/>
        </w:rPr>
        <w:t>nd</w:t>
      </w:r>
      <w:r w:rsidRPr="008C454A">
        <w:rPr>
          <w:sz w:val="24"/>
          <w:szCs w:val="24"/>
        </w:rPr>
        <w:t xml:space="preserve"> Corinthians 10:4 &amp; Acts 4:23-31. The Power of the Gospel is in Romans 1:16; 4:21; 5:6; 8:3 &amp; 1</w:t>
      </w:r>
      <w:r w:rsidRPr="008C454A">
        <w:rPr>
          <w:sz w:val="24"/>
          <w:szCs w:val="24"/>
          <w:vertAlign w:val="superscript"/>
        </w:rPr>
        <w:t>st</w:t>
      </w:r>
      <w:r w:rsidRPr="008C454A">
        <w:rPr>
          <w:sz w:val="24"/>
          <w:szCs w:val="24"/>
        </w:rPr>
        <w:t xml:space="preserve"> Corinthians 1:18. The Power of the Father Stephen’s Kingdom is in Matthew 6:13; Mark 9:1 &amp; 1</w:t>
      </w:r>
      <w:r w:rsidRPr="008C454A">
        <w:rPr>
          <w:sz w:val="24"/>
          <w:szCs w:val="24"/>
          <w:vertAlign w:val="superscript"/>
        </w:rPr>
        <w:t>st</w:t>
      </w:r>
      <w:r w:rsidRPr="008C454A">
        <w:rPr>
          <w:sz w:val="24"/>
          <w:szCs w:val="24"/>
        </w:rPr>
        <w:t xml:space="preserve"> Corinthians 4:19-20. The Preaching &amp; Power is in 1</w:t>
      </w:r>
      <w:r w:rsidRPr="008C454A">
        <w:rPr>
          <w:sz w:val="24"/>
          <w:szCs w:val="24"/>
          <w:vertAlign w:val="superscript"/>
        </w:rPr>
        <w:t>st</w:t>
      </w:r>
      <w:r w:rsidRPr="008C454A">
        <w:rPr>
          <w:sz w:val="24"/>
          <w:szCs w:val="24"/>
        </w:rPr>
        <w:t xml:space="preserve"> Corinthians 1:17-18; 2:4-5; Romans 15:18-19; Ephesians 3:7; 1</w:t>
      </w:r>
      <w:r w:rsidRPr="008C454A">
        <w:rPr>
          <w:sz w:val="24"/>
          <w:szCs w:val="24"/>
          <w:vertAlign w:val="superscript"/>
        </w:rPr>
        <w:t>st</w:t>
      </w:r>
      <w:r w:rsidRPr="008C454A">
        <w:rPr>
          <w:sz w:val="24"/>
          <w:szCs w:val="24"/>
        </w:rPr>
        <w:t xml:space="preserve"> Thessalonians 1:5; 2</w:t>
      </w:r>
      <w:r w:rsidRPr="008C454A">
        <w:rPr>
          <w:sz w:val="24"/>
          <w:szCs w:val="24"/>
          <w:vertAlign w:val="superscript"/>
        </w:rPr>
        <w:t>nd</w:t>
      </w:r>
      <w:r w:rsidRPr="008C454A">
        <w:rPr>
          <w:sz w:val="24"/>
          <w:szCs w:val="24"/>
        </w:rPr>
        <w:t xml:space="preserve"> Timothy 1:7-8 &amp; Acts 4:33; 9:22. The Powers that Oppose the Father Stephen will be Defeated is in 1</w:t>
      </w:r>
      <w:r w:rsidRPr="008C454A">
        <w:rPr>
          <w:sz w:val="24"/>
          <w:szCs w:val="24"/>
          <w:vertAlign w:val="superscript"/>
        </w:rPr>
        <w:t>st</w:t>
      </w:r>
      <w:r w:rsidRPr="008C454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C454A">
        <w:rPr>
          <w:sz w:val="24"/>
          <w:szCs w:val="24"/>
          <w:vertAlign w:val="superscript"/>
        </w:rPr>
        <w:t>st</w:t>
      </w:r>
      <w:r w:rsidRPr="008C454A">
        <w:rPr>
          <w:sz w:val="24"/>
          <w:szCs w:val="24"/>
        </w:rPr>
        <w:t xml:space="preserve"> Corinthians 6:14; 15:26, 42-44, 54-57 &amp; Hebrews 2:14-15. </w:t>
      </w:r>
    </w:p>
    <w:p w:rsidR="00955CA9" w:rsidRPr="008C454A" w:rsidRDefault="00955CA9" w:rsidP="00955CA9">
      <w:pPr>
        <w:spacing w:line="480" w:lineRule="auto"/>
        <w:jc w:val="both"/>
        <w:rPr>
          <w:sz w:val="24"/>
          <w:szCs w:val="24"/>
        </w:rPr>
      </w:pPr>
      <w:r w:rsidRPr="008C454A">
        <w:rPr>
          <w:sz w:val="24"/>
          <w:szCs w:val="24"/>
        </w:rPr>
        <w:t>The Supreme Power of the Father Stephen: His Father Stephen’s Power is from the Lord Yahweh is in Acts 10:38. The Lord Yahweh’s Creative Power is exercised through His Father Stephen is in John 1:3; 1</w:t>
      </w:r>
      <w:r w:rsidRPr="008C454A">
        <w:rPr>
          <w:sz w:val="24"/>
          <w:szCs w:val="24"/>
          <w:vertAlign w:val="superscript"/>
        </w:rPr>
        <w:t>st</w:t>
      </w:r>
      <w:r w:rsidRPr="008C454A">
        <w:rPr>
          <w:sz w:val="24"/>
          <w:szCs w:val="24"/>
        </w:rPr>
        <w:t xml:space="preserve"> Corinthians 8:6; Colossians 1:16 &amp; Hebrews 1:2. The Father Stephen’s </w:t>
      </w:r>
      <w:r w:rsidRPr="008C454A">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C454A">
        <w:rPr>
          <w:sz w:val="24"/>
          <w:szCs w:val="24"/>
          <w:vertAlign w:val="superscript"/>
        </w:rPr>
        <w:t>st</w:t>
      </w:r>
      <w:r w:rsidRPr="008C454A">
        <w:rPr>
          <w:sz w:val="24"/>
          <w:szCs w:val="24"/>
        </w:rPr>
        <w:t xml:space="preserve"> Corinthians 15:3; Titus 2:14; Hebrews 9:28; 1</w:t>
      </w:r>
      <w:r w:rsidRPr="008C454A">
        <w:rPr>
          <w:sz w:val="24"/>
          <w:szCs w:val="24"/>
          <w:vertAlign w:val="superscript"/>
        </w:rPr>
        <w:t>st</w:t>
      </w:r>
      <w:r w:rsidRPr="008C454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C454A">
        <w:rPr>
          <w:sz w:val="24"/>
          <w:szCs w:val="24"/>
          <w:vertAlign w:val="superscript"/>
        </w:rPr>
        <w:t>st</w:t>
      </w:r>
      <w:r w:rsidRPr="008C454A">
        <w:rPr>
          <w:sz w:val="24"/>
          <w:szCs w:val="24"/>
        </w:rPr>
        <w:t xml:space="preserve"> Corinthians 15:22 &amp; 1</w:t>
      </w:r>
      <w:r w:rsidRPr="008C454A">
        <w:rPr>
          <w:sz w:val="24"/>
          <w:szCs w:val="24"/>
          <w:vertAlign w:val="superscript"/>
        </w:rPr>
        <w:t>st</w:t>
      </w:r>
      <w:r w:rsidRPr="008C454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C454A">
        <w:rPr>
          <w:sz w:val="24"/>
          <w:szCs w:val="24"/>
          <w:vertAlign w:val="superscript"/>
        </w:rPr>
        <w:t>st</w:t>
      </w:r>
      <w:r w:rsidRPr="008C454A">
        <w:rPr>
          <w:sz w:val="24"/>
          <w:szCs w:val="24"/>
        </w:rPr>
        <w:t xml:space="preserve"> Corinthians 12:4-6; John 16:14; Luke 9:1; 24:49 &amp; Acts 1:8. </w:t>
      </w:r>
    </w:p>
    <w:p w:rsidR="00955CA9" w:rsidRPr="008C454A" w:rsidRDefault="00955CA9" w:rsidP="00955CA9">
      <w:pPr>
        <w:spacing w:line="480" w:lineRule="auto"/>
        <w:jc w:val="both"/>
        <w:rPr>
          <w:sz w:val="24"/>
          <w:szCs w:val="24"/>
        </w:rPr>
      </w:pPr>
      <w:r w:rsidRPr="008C454A">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C454A">
        <w:rPr>
          <w:sz w:val="24"/>
          <w:szCs w:val="24"/>
          <w:vertAlign w:val="superscript"/>
        </w:rPr>
        <w:t>st</w:t>
      </w:r>
      <w:r w:rsidRPr="008C454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C454A">
        <w:rPr>
          <w:sz w:val="24"/>
          <w:szCs w:val="24"/>
          <w:vertAlign w:val="superscript"/>
        </w:rPr>
        <w:t>st</w:t>
      </w:r>
      <w:r w:rsidRPr="008C454A">
        <w:rPr>
          <w:sz w:val="24"/>
          <w:szCs w:val="24"/>
        </w:rPr>
        <w:t xml:space="preserve"> Samuel 11:6; 16:13. In the lives of His Servants is in Micah 3:8; Numbers 11:17 &amp; 1</w:t>
      </w:r>
      <w:r w:rsidRPr="008C454A">
        <w:rPr>
          <w:sz w:val="24"/>
          <w:szCs w:val="24"/>
          <w:vertAlign w:val="superscript"/>
        </w:rPr>
        <w:t>st</w:t>
      </w:r>
      <w:r w:rsidRPr="008C454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C454A">
        <w:rPr>
          <w:sz w:val="24"/>
          <w:szCs w:val="24"/>
          <w:vertAlign w:val="superscript"/>
        </w:rPr>
        <w:t>st</w:t>
      </w:r>
      <w:r w:rsidRPr="008C454A">
        <w:rPr>
          <w:sz w:val="24"/>
          <w:szCs w:val="24"/>
        </w:rPr>
        <w:t xml:space="preserve"> Timothy 3:16 &amp; 1</w:t>
      </w:r>
      <w:r w:rsidRPr="008C454A">
        <w:rPr>
          <w:sz w:val="24"/>
          <w:szCs w:val="24"/>
          <w:vertAlign w:val="superscript"/>
        </w:rPr>
        <w:t>st</w:t>
      </w:r>
      <w:r w:rsidRPr="008C454A">
        <w:rPr>
          <w:sz w:val="24"/>
          <w:szCs w:val="24"/>
        </w:rPr>
        <w:t xml:space="preserve"> Peter 3:18. The Holy Ghost’s Power is seen in the Church’s Mission: In the Churches Witness and Preaching is in 1</w:t>
      </w:r>
      <w:r w:rsidRPr="008C454A">
        <w:rPr>
          <w:sz w:val="24"/>
          <w:szCs w:val="24"/>
          <w:vertAlign w:val="superscript"/>
        </w:rPr>
        <w:t>st</w:t>
      </w:r>
      <w:r w:rsidRPr="008C454A">
        <w:rPr>
          <w:sz w:val="24"/>
          <w:szCs w:val="24"/>
        </w:rPr>
        <w:t xml:space="preserve"> Corinthians 2:4; 1</w:t>
      </w:r>
      <w:r w:rsidRPr="008C454A">
        <w:rPr>
          <w:sz w:val="24"/>
          <w:szCs w:val="24"/>
          <w:vertAlign w:val="superscript"/>
        </w:rPr>
        <w:t>st</w:t>
      </w:r>
      <w:r w:rsidRPr="008C454A">
        <w:rPr>
          <w:sz w:val="24"/>
          <w:szCs w:val="24"/>
        </w:rPr>
        <w:t xml:space="preserve"> Thessalonians 1:5; Luke 24:49 &amp; Acts 1:8; 6:10; 16:7. In the Apostolic Ministry of Signs and Wonders is in Romans 15:18-19 &amp; Hebrews 2:4. In the Miraculous Works in the Church is in Galatians 3:5 &amp; 1</w:t>
      </w:r>
      <w:r w:rsidRPr="008C454A">
        <w:rPr>
          <w:sz w:val="24"/>
          <w:szCs w:val="24"/>
          <w:vertAlign w:val="superscript"/>
        </w:rPr>
        <w:t>st</w:t>
      </w:r>
      <w:r w:rsidRPr="008C454A">
        <w:rPr>
          <w:sz w:val="24"/>
          <w:szCs w:val="24"/>
        </w:rPr>
        <w:t xml:space="preserve"> Corinthians 12:28. The Holy Ghost’s Power builds Christian Character is in Romans 15:13 &amp; 2</w:t>
      </w:r>
      <w:r w:rsidRPr="008C454A">
        <w:rPr>
          <w:sz w:val="24"/>
          <w:szCs w:val="24"/>
          <w:vertAlign w:val="superscript"/>
        </w:rPr>
        <w:t>nd</w:t>
      </w:r>
      <w:r w:rsidRPr="008C454A">
        <w:rPr>
          <w:sz w:val="24"/>
          <w:szCs w:val="24"/>
        </w:rPr>
        <w:t xml:space="preserve"> Timothy 1:7. The Holy Ghost’s Power strengthens the Church is in Ephesians 3:16; Romans 1:11 &amp; 1</w:t>
      </w:r>
      <w:r w:rsidRPr="008C454A">
        <w:rPr>
          <w:sz w:val="24"/>
          <w:szCs w:val="24"/>
          <w:vertAlign w:val="superscript"/>
        </w:rPr>
        <w:t>st</w:t>
      </w:r>
      <w:r w:rsidRPr="008C454A">
        <w:rPr>
          <w:sz w:val="24"/>
          <w:szCs w:val="24"/>
        </w:rPr>
        <w:t xml:space="preserve"> Corinthians 1:7-8. </w:t>
      </w:r>
    </w:p>
    <w:p w:rsidR="00955CA9" w:rsidRPr="008C454A" w:rsidRDefault="00955CA9" w:rsidP="00955CA9">
      <w:pPr>
        <w:spacing w:line="480" w:lineRule="auto"/>
        <w:jc w:val="both"/>
        <w:rPr>
          <w:sz w:val="24"/>
          <w:szCs w:val="24"/>
        </w:rPr>
      </w:pPr>
      <w:r w:rsidRPr="008C454A">
        <w:rPr>
          <w:sz w:val="24"/>
          <w:szCs w:val="24"/>
        </w:rPr>
        <w:t>Human Power all comes from the Father Stephen is in Deuteronomy 8:17-18; Romans 13:1; Judges 3:12; 2</w:t>
      </w:r>
      <w:r w:rsidRPr="008C454A">
        <w:rPr>
          <w:sz w:val="24"/>
          <w:szCs w:val="24"/>
          <w:vertAlign w:val="superscript"/>
        </w:rPr>
        <w:t>nd</w:t>
      </w:r>
      <w:r w:rsidRPr="008C454A">
        <w:rPr>
          <w:sz w:val="24"/>
          <w:szCs w:val="24"/>
        </w:rPr>
        <w:t xml:space="preserve"> Kings 13:3, 5; 2</w:t>
      </w:r>
      <w:r w:rsidRPr="008C454A">
        <w:rPr>
          <w:sz w:val="24"/>
          <w:szCs w:val="24"/>
          <w:vertAlign w:val="superscript"/>
        </w:rPr>
        <w:t>nd</w:t>
      </w:r>
      <w:r w:rsidRPr="008C454A">
        <w:rPr>
          <w:sz w:val="24"/>
          <w:szCs w:val="24"/>
        </w:rPr>
        <w:t xml:space="preserve"> Chronicles 25:8; Daniel 2:37; 4:29-32; John 19:10-11; Colossians 1:16; 1</w:t>
      </w:r>
      <w:r w:rsidRPr="008C454A">
        <w:rPr>
          <w:sz w:val="24"/>
          <w:szCs w:val="24"/>
          <w:vertAlign w:val="superscript"/>
        </w:rPr>
        <w:t>st</w:t>
      </w:r>
      <w:r w:rsidRPr="008C454A">
        <w:rPr>
          <w:sz w:val="24"/>
          <w:szCs w:val="24"/>
        </w:rPr>
        <w:t xml:space="preserve"> Peter 2:13-14 &amp; Acts 4:28. The Father Stephen gives Power to His Creatures is in the Father Stephen’s Power is at work in Believers is in Psalms 68:35; Isaiah 40:29-31; 2</w:t>
      </w:r>
      <w:r w:rsidRPr="008C454A">
        <w:rPr>
          <w:sz w:val="24"/>
          <w:szCs w:val="24"/>
          <w:vertAlign w:val="superscript"/>
        </w:rPr>
        <w:t>nd</w:t>
      </w:r>
      <w:r w:rsidRPr="008C454A">
        <w:rPr>
          <w:sz w:val="24"/>
          <w:szCs w:val="24"/>
        </w:rPr>
        <w:t xml:space="preserve"> </w:t>
      </w:r>
      <w:r w:rsidRPr="008C454A">
        <w:rPr>
          <w:sz w:val="24"/>
          <w:szCs w:val="24"/>
        </w:rPr>
        <w:lastRenderedPageBreak/>
        <w:t>Corinthians 4:7; 10:4; 12:9; Ephesians 3:20; 6:10; Colossians 1:11 &amp; 2</w:t>
      </w:r>
      <w:r w:rsidRPr="008C454A">
        <w:rPr>
          <w:sz w:val="24"/>
          <w:szCs w:val="24"/>
          <w:vertAlign w:val="superscript"/>
        </w:rPr>
        <w:t>nd</w:t>
      </w:r>
      <w:r w:rsidRPr="008C454A">
        <w:rPr>
          <w:sz w:val="24"/>
          <w:szCs w:val="24"/>
        </w:rPr>
        <w:t xml:space="preserve"> Thessalonians 1:11. The Examples of the Father Stephen giving power to Believers is in Exodus 4:21; Deuteronomy 34:12; Acts 4:7, 10; 6:8; 7:22; 2</w:t>
      </w:r>
      <w:r w:rsidRPr="008C454A">
        <w:rPr>
          <w:sz w:val="24"/>
          <w:szCs w:val="24"/>
          <w:vertAlign w:val="superscript"/>
        </w:rPr>
        <w:t>nd</w:t>
      </w:r>
      <w:r w:rsidRPr="008C454A">
        <w:rPr>
          <w:sz w:val="24"/>
          <w:szCs w:val="24"/>
        </w:rPr>
        <w:t xml:space="preserve"> Samuel 5:10; 1</w:t>
      </w:r>
      <w:r w:rsidRPr="008C454A">
        <w:rPr>
          <w:sz w:val="24"/>
          <w:szCs w:val="24"/>
          <w:vertAlign w:val="superscript"/>
        </w:rPr>
        <w:t>st</w:t>
      </w:r>
      <w:r w:rsidRPr="008C454A">
        <w:rPr>
          <w:sz w:val="24"/>
          <w:szCs w:val="24"/>
        </w:rPr>
        <w:t xml:space="preserve"> Chronicles 11:9; 27:6; 1</w:t>
      </w:r>
      <w:r w:rsidRPr="008C454A">
        <w:rPr>
          <w:sz w:val="24"/>
          <w:szCs w:val="24"/>
          <w:vertAlign w:val="superscript"/>
        </w:rPr>
        <w:t>st</w:t>
      </w:r>
      <w:r w:rsidRPr="008C454A">
        <w:rPr>
          <w:sz w:val="24"/>
          <w:szCs w:val="24"/>
        </w:rPr>
        <w:t xml:space="preserve"> Kings 18:46; Daniel 2:23; Luke 1:17; 9:1; Matthew 10:1, 19; Mark 6:7 &amp; 1</w:t>
      </w:r>
      <w:r w:rsidRPr="008C454A">
        <w:rPr>
          <w:sz w:val="24"/>
          <w:szCs w:val="24"/>
          <w:vertAlign w:val="superscript"/>
        </w:rPr>
        <w:t>st</w:t>
      </w:r>
      <w:r w:rsidRPr="008C454A">
        <w:rPr>
          <w:sz w:val="24"/>
          <w:szCs w:val="24"/>
        </w:rPr>
        <w:t xml:space="preserve"> Corinthians 12:10. The Father Stephen gives resurrection power to Believers is in Ephesians 1:19-20; 2</w:t>
      </w:r>
      <w:r w:rsidRPr="008C454A">
        <w:rPr>
          <w:sz w:val="24"/>
          <w:szCs w:val="24"/>
          <w:vertAlign w:val="superscript"/>
        </w:rPr>
        <w:t>nd</w:t>
      </w:r>
      <w:r w:rsidRPr="008C454A">
        <w:rPr>
          <w:sz w:val="24"/>
          <w:szCs w:val="24"/>
        </w:rPr>
        <w:t xml:space="preserve"> Corinthians 13:4; Philippians 3:10 &amp; Colossians 1:29; 2:12. The Father Stephen equips Individuals for special tasks is in Judges 3:10; 14:6, 19; 15:14; 1</w:t>
      </w:r>
      <w:r w:rsidRPr="008C454A">
        <w:rPr>
          <w:sz w:val="24"/>
          <w:szCs w:val="24"/>
          <w:vertAlign w:val="superscript"/>
        </w:rPr>
        <w:t>st</w:t>
      </w:r>
      <w:r w:rsidRPr="008C454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C454A">
        <w:rPr>
          <w:sz w:val="24"/>
          <w:szCs w:val="24"/>
          <w:vertAlign w:val="superscript"/>
        </w:rPr>
        <w:t>nd</w:t>
      </w:r>
      <w:r w:rsidRPr="008C454A">
        <w:rPr>
          <w:sz w:val="24"/>
          <w:szCs w:val="24"/>
        </w:rPr>
        <w:t xml:space="preserve"> Chronicles 14:11; Nehemiah 5:5; Job 5:15-16; 6:11-13. The Power of the Wicked is Temporary is in Psalms 37:16-17, 32-33; Esther 9:1; Proverbs 11:7 &amp; Ezekiel 13:20-21.             </w:t>
      </w:r>
    </w:p>
    <w:p w:rsidR="00955CA9" w:rsidRPr="008C454A" w:rsidRDefault="00955CA9" w:rsidP="00955CA9">
      <w:pPr>
        <w:spacing w:line="480" w:lineRule="auto"/>
        <w:jc w:val="both"/>
        <w:rPr>
          <w:sz w:val="24"/>
          <w:szCs w:val="24"/>
        </w:rPr>
      </w:pPr>
      <w:r w:rsidRPr="008C454A">
        <w:rPr>
          <w:sz w:val="24"/>
          <w:szCs w:val="24"/>
        </w:rPr>
        <w:t>The Father Stephen’s Pre-Eminence: The Scope of the Father Stephen’s Pre-Eminence: Over all Creatures is in John 17:2; Matthew 25:31-32 &amp; Romans 10:12. Over all Enemies is in 1</w:t>
      </w:r>
      <w:r w:rsidRPr="008C454A">
        <w:rPr>
          <w:sz w:val="24"/>
          <w:szCs w:val="24"/>
          <w:vertAlign w:val="superscript"/>
        </w:rPr>
        <w:t>st</w:t>
      </w:r>
      <w:r w:rsidRPr="008C454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C454A">
        <w:rPr>
          <w:sz w:val="24"/>
          <w:szCs w:val="24"/>
          <w:vertAlign w:val="superscript"/>
        </w:rPr>
        <w:t>st</w:t>
      </w:r>
      <w:r w:rsidRPr="008C454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8C454A">
        <w:rPr>
          <w:sz w:val="24"/>
          <w:szCs w:val="24"/>
        </w:rPr>
        <w:lastRenderedPageBreak/>
        <w:t>8:52-58 &amp; Hebrews 3:3-6. To Aaron and other High Priests is in Hebrews 4:14; 6:20; 7:23, 26-28; 8:1-6; 9:11-14, 24-26. To Angel Lords is in 1</w:t>
      </w:r>
      <w:r w:rsidRPr="008C454A">
        <w:rPr>
          <w:sz w:val="24"/>
          <w:szCs w:val="24"/>
          <w:vertAlign w:val="superscript"/>
        </w:rPr>
        <w:t>st</w:t>
      </w:r>
      <w:r w:rsidRPr="008C454A">
        <w:rPr>
          <w:sz w:val="24"/>
          <w:szCs w:val="24"/>
        </w:rPr>
        <w:t xml:space="preserve"> Peter 3:22 &amp; Hebrews 1:4-14. To other Lords and Kings is in 1</w:t>
      </w:r>
      <w:r w:rsidRPr="008C454A">
        <w:rPr>
          <w:sz w:val="24"/>
          <w:szCs w:val="24"/>
          <w:vertAlign w:val="superscript"/>
        </w:rPr>
        <w:t>st</w:t>
      </w:r>
      <w:r w:rsidRPr="008C454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C454A">
        <w:rPr>
          <w:sz w:val="24"/>
          <w:szCs w:val="24"/>
          <w:vertAlign w:val="superscript"/>
        </w:rPr>
        <w:t>st</w:t>
      </w:r>
      <w:r w:rsidRPr="008C454A">
        <w:rPr>
          <w:sz w:val="24"/>
          <w:szCs w:val="24"/>
        </w:rPr>
        <w:t xml:space="preserve"> Peter 2:7; Matthew 21:42; Mark 12:10-11; Luke 20:17 &amp; Acts 4:11. He is the Chief Shepherd is in John 10:11; Hebrews 13:20 &amp; 1</w:t>
      </w:r>
      <w:r w:rsidRPr="008C454A">
        <w:rPr>
          <w:sz w:val="24"/>
          <w:szCs w:val="24"/>
          <w:vertAlign w:val="superscript"/>
        </w:rPr>
        <w:t>st</w:t>
      </w:r>
      <w:r w:rsidRPr="008C454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C454A">
        <w:rPr>
          <w:sz w:val="24"/>
          <w:szCs w:val="24"/>
          <w:vertAlign w:val="superscript"/>
        </w:rPr>
        <w:t>st</w:t>
      </w:r>
      <w:r w:rsidRPr="008C454A">
        <w:rPr>
          <w:sz w:val="24"/>
          <w:szCs w:val="24"/>
        </w:rPr>
        <w:t xml:space="preserve"> Corinthians 15:21-23 &amp; Revelation 1:5. His exaltation to the Lord Yahweh’s Right Hand is in Ephesians 1:20-21; 4:8-10; Philippians 2:9-11; Colossians 3:1; Hebrew 8:1; 10:12; 1</w:t>
      </w:r>
      <w:r w:rsidRPr="008C454A">
        <w:rPr>
          <w:sz w:val="24"/>
          <w:szCs w:val="24"/>
          <w:vertAlign w:val="superscript"/>
        </w:rPr>
        <w:t>st</w:t>
      </w:r>
      <w:r w:rsidRPr="008C454A">
        <w:rPr>
          <w:sz w:val="24"/>
          <w:szCs w:val="24"/>
        </w:rPr>
        <w:t xml:space="preserve"> Peter 3:22; Revelation 3:21 &amp; Acts 2:33; 5:31; 7:55.</w:t>
      </w:r>
    </w:p>
    <w:p w:rsidR="00CF5F23" w:rsidRPr="008C454A" w:rsidRDefault="00CF5F23" w:rsidP="00CF5F23">
      <w:pPr>
        <w:spacing w:line="480" w:lineRule="auto"/>
        <w:jc w:val="both"/>
        <w:rPr>
          <w:sz w:val="24"/>
          <w:szCs w:val="24"/>
        </w:rPr>
      </w:pPr>
      <w:r w:rsidRPr="008C454A">
        <w:rPr>
          <w:sz w:val="24"/>
          <w:szCs w:val="24"/>
        </w:rPr>
        <w:t>The Facts of the Father Stephen’s Omniscience is in Job 11:7-8; 37:16; Isaiah 40:28; Psalms 147:5; 1</w:t>
      </w:r>
      <w:r w:rsidRPr="008C454A">
        <w:rPr>
          <w:sz w:val="24"/>
          <w:szCs w:val="24"/>
          <w:vertAlign w:val="superscript"/>
        </w:rPr>
        <w:t>st</w:t>
      </w:r>
      <w:r w:rsidRPr="008C454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w:t>
      </w:r>
      <w:r w:rsidRPr="008C454A">
        <w:rPr>
          <w:sz w:val="24"/>
          <w:szCs w:val="24"/>
        </w:rPr>
        <w:lastRenderedPageBreak/>
        <w:t>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8C454A">
        <w:rPr>
          <w:sz w:val="24"/>
          <w:szCs w:val="24"/>
          <w:vertAlign w:val="superscript"/>
        </w:rPr>
        <w:t>st</w:t>
      </w:r>
      <w:r w:rsidRPr="008C454A">
        <w:rPr>
          <w:sz w:val="24"/>
          <w:szCs w:val="24"/>
        </w:rPr>
        <w:t xml:space="preserve"> Corinthians 2:6-16 &amp; Romans 11:33.</w:t>
      </w:r>
    </w:p>
    <w:p w:rsidR="00CF5F23" w:rsidRPr="008C454A" w:rsidRDefault="00CF5F23" w:rsidP="00CF5F23">
      <w:pPr>
        <w:spacing w:line="480" w:lineRule="auto"/>
        <w:jc w:val="both"/>
        <w:rPr>
          <w:sz w:val="24"/>
          <w:szCs w:val="24"/>
        </w:rPr>
      </w:pPr>
      <w:r w:rsidRPr="008C454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F5F23" w:rsidRPr="008C454A" w:rsidRDefault="00CF5F23" w:rsidP="00CF5F23">
      <w:pPr>
        <w:spacing w:line="480" w:lineRule="auto"/>
        <w:jc w:val="both"/>
        <w:rPr>
          <w:sz w:val="24"/>
          <w:szCs w:val="24"/>
        </w:rPr>
      </w:pPr>
      <w:r w:rsidRPr="008C454A">
        <w:rPr>
          <w:sz w:val="24"/>
          <w:szCs w:val="24"/>
        </w:rPr>
        <w:t>The Father Stephen’s Omniscience and Omnipotence is governed by His Omnipresence is in Jeremiah 23:23, 24; Psalms 10:1-14; 139:1-6, 7-12, 13-19; Job 22:12-14; 26:2; Jonah 2:2; 1</w:t>
      </w:r>
      <w:r w:rsidRPr="008C454A">
        <w:rPr>
          <w:sz w:val="24"/>
          <w:szCs w:val="24"/>
          <w:vertAlign w:val="superscript"/>
        </w:rPr>
        <w:t>st</w:t>
      </w:r>
      <w:r w:rsidRPr="008C454A">
        <w:rPr>
          <w:sz w:val="24"/>
          <w:szCs w:val="24"/>
        </w:rPr>
        <w:t xml:space="preserve"> Kings 8:30; Ephesians 1:20; 4:6; Isaiah 66:1; Revelation 21:2 &amp; Acts 17:24-28. The Father Stephen’s Omnipresence can cause some interferences with this Doctrine is in Psalms chapter 139 &amp; Matthew 28:20.        </w:t>
      </w:r>
    </w:p>
    <w:p w:rsidR="00EF60AE" w:rsidRPr="008C454A" w:rsidRDefault="00EF60AE" w:rsidP="00EF60AE">
      <w:pPr>
        <w:spacing w:line="480" w:lineRule="auto"/>
        <w:jc w:val="both"/>
        <w:rPr>
          <w:sz w:val="24"/>
          <w:szCs w:val="24"/>
        </w:rPr>
      </w:pPr>
      <w:r w:rsidRPr="008C454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w:t>
      </w:r>
      <w:r w:rsidRPr="008C454A">
        <w:rPr>
          <w:sz w:val="24"/>
          <w:szCs w:val="24"/>
        </w:rPr>
        <w:lastRenderedPageBreak/>
        <w:t>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8C454A">
        <w:rPr>
          <w:sz w:val="24"/>
          <w:szCs w:val="24"/>
          <w:vertAlign w:val="superscript"/>
        </w:rPr>
        <w:t>st</w:t>
      </w:r>
      <w:r w:rsidRPr="008C454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w:t>
      </w:r>
      <w:r w:rsidRPr="008C454A">
        <w:rPr>
          <w:sz w:val="24"/>
          <w:szCs w:val="24"/>
        </w:rPr>
        <w:lastRenderedPageBreak/>
        <w:t>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C454A">
        <w:rPr>
          <w:sz w:val="24"/>
          <w:szCs w:val="24"/>
          <w:vertAlign w:val="superscript"/>
        </w:rPr>
        <w:t>st</w:t>
      </w:r>
      <w:r w:rsidRPr="008C454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C454A">
        <w:rPr>
          <w:sz w:val="24"/>
          <w:szCs w:val="24"/>
          <w:vertAlign w:val="superscript"/>
        </w:rPr>
        <w:t>st</w:t>
      </w:r>
      <w:r w:rsidRPr="008C454A">
        <w:rPr>
          <w:sz w:val="24"/>
          <w:szCs w:val="24"/>
        </w:rPr>
        <w:t xml:space="preserve"> John 2:15-17. The Wrong Deception of the Sexual is in Proverbs 5:1-6. The Father Stephen’s Dangers of Sexuality is in Proverbs 4:1; 5:7-14; Deuteronomy 22:22 &amp; 1</w:t>
      </w:r>
      <w:r w:rsidRPr="008C454A">
        <w:rPr>
          <w:sz w:val="24"/>
          <w:szCs w:val="24"/>
          <w:vertAlign w:val="superscript"/>
        </w:rPr>
        <w:t>st</w:t>
      </w:r>
      <w:r w:rsidRPr="008C454A">
        <w:rPr>
          <w:sz w:val="24"/>
          <w:szCs w:val="24"/>
        </w:rPr>
        <w:t xml:space="preserve"> Corinthians 6:18. The Father Stephen’s Delights of a Divine Union in Marriage is in Proverbs 5:15-19; 1</w:t>
      </w:r>
      <w:r w:rsidRPr="008C454A">
        <w:rPr>
          <w:sz w:val="24"/>
          <w:szCs w:val="24"/>
          <w:vertAlign w:val="superscript"/>
        </w:rPr>
        <w:t>st</w:t>
      </w:r>
      <w:r w:rsidRPr="008C454A">
        <w:rPr>
          <w:sz w:val="24"/>
          <w:szCs w:val="24"/>
        </w:rPr>
        <w:t xml:space="preserve"> Corinthians 7:9 &amp; Song of Solomon 4:15. The Father Stephen’s Disastrous Authority that is against all Sexuality is in Proverbs 5:20-23; 1</w:t>
      </w:r>
      <w:r w:rsidRPr="008C454A">
        <w:rPr>
          <w:sz w:val="24"/>
          <w:szCs w:val="24"/>
          <w:vertAlign w:val="superscript"/>
        </w:rPr>
        <w:t>st</w:t>
      </w:r>
      <w:r w:rsidRPr="008C454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w:t>
      </w:r>
      <w:r w:rsidRPr="008C454A">
        <w:rPr>
          <w:sz w:val="24"/>
          <w:szCs w:val="24"/>
        </w:rPr>
        <w:lastRenderedPageBreak/>
        <w:t>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8C454A">
        <w:rPr>
          <w:sz w:val="24"/>
          <w:szCs w:val="24"/>
          <w:vertAlign w:val="superscript"/>
        </w:rPr>
        <w:t>st</w:t>
      </w:r>
      <w:r w:rsidRPr="008C454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w:t>
      </w:r>
      <w:r w:rsidRPr="008C454A">
        <w:rPr>
          <w:sz w:val="24"/>
          <w:szCs w:val="24"/>
        </w:rPr>
        <w:lastRenderedPageBreak/>
        <w:t>the Lady Victoria called the “</w:t>
      </w:r>
      <w:r w:rsidRPr="008C454A">
        <w:rPr>
          <w:b/>
          <w:sz w:val="24"/>
          <w:szCs w:val="24"/>
        </w:rPr>
        <w:t>Lady of Kingdoms</w:t>
      </w:r>
      <w:r w:rsidRPr="008C454A">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F60AE" w:rsidRPr="008C454A" w:rsidRDefault="00EF60AE" w:rsidP="00EF60AE">
      <w:pPr>
        <w:spacing w:line="480" w:lineRule="auto"/>
        <w:jc w:val="both"/>
        <w:rPr>
          <w:sz w:val="24"/>
          <w:szCs w:val="24"/>
        </w:rPr>
      </w:pPr>
      <w:r w:rsidRPr="008C454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F60AE" w:rsidRPr="008C454A" w:rsidRDefault="00EF60AE" w:rsidP="00EF60AE">
      <w:pPr>
        <w:spacing w:line="480" w:lineRule="auto"/>
        <w:jc w:val="both"/>
        <w:rPr>
          <w:sz w:val="24"/>
          <w:szCs w:val="24"/>
        </w:rPr>
      </w:pPr>
      <w:r w:rsidRPr="008C454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F60AE" w:rsidRPr="008C454A" w:rsidRDefault="00EF60AE" w:rsidP="00EF60AE">
      <w:pPr>
        <w:spacing w:line="480" w:lineRule="auto"/>
        <w:jc w:val="both"/>
        <w:rPr>
          <w:sz w:val="24"/>
          <w:szCs w:val="24"/>
        </w:rPr>
      </w:pPr>
      <w:r w:rsidRPr="008C454A">
        <w:rPr>
          <w:sz w:val="24"/>
          <w:szCs w:val="24"/>
        </w:rPr>
        <w:t>The Father Stephen’s Impartial Judgment of the Wise and the Foolish: Blessings verses Cursing</w:t>
      </w:r>
      <w:r w:rsidR="00820732" w:rsidRPr="008C454A">
        <w:rPr>
          <w:sz w:val="24"/>
          <w:szCs w:val="24"/>
        </w:rPr>
        <w:t>’</w:t>
      </w:r>
      <w:r w:rsidRPr="008C454A">
        <w:rPr>
          <w:sz w:val="24"/>
          <w:szCs w:val="24"/>
        </w:rPr>
        <w:t>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C454A">
        <w:rPr>
          <w:sz w:val="24"/>
          <w:szCs w:val="24"/>
          <w:vertAlign w:val="superscript"/>
        </w:rPr>
        <w:t>st</w:t>
      </w:r>
      <w:r w:rsidRPr="008C454A">
        <w:rPr>
          <w:sz w:val="24"/>
          <w:szCs w:val="24"/>
        </w:rPr>
        <w:t xml:space="preserve"> Peter 4:8. The Father Stephen’s Respect of Wisdom is in Proverbs 10:13-14. The Father Stephen’s Respect of Wealth is in Proverbs 10:15-16 &amp; Romans 6:21. The </w:t>
      </w:r>
      <w:r w:rsidRPr="008C454A">
        <w:rPr>
          <w:sz w:val="24"/>
          <w:szCs w:val="24"/>
        </w:rPr>
        <w:lastRenderedPageBreak/>
        <w:t>Father Stephen’s Respect for Witness is in Proverbs 10:17-18. The Father Stephen’s Respect for Words is in Proverbs 10:19-21 &amp; Matthew 12:36; James 1:26.</w:t>
      </w:r>
    </w:p>
    <w:p w:rsidR="00EF60AE" w:rsidRPr="008C454A" w:rsidRDefault="00EF60AE" w:rsidP="00EF60AE">
      <w:pPr>
        <w:spacing w:line="480" w:lineRule="auto"/>
        <w:jc w:val="center"/>
        <w:rPr>
          <w:b/>
          <w:sz w:val="24"/>
          <w:szCs w:val="24"/>
        </w:rPr>
      </w:pPr>
      <w:r w:rsidRPr="008C454A">
        <w:rPr>
          <w:b/>
          <w:sz w:val="24"/>
          <w:szCs w:val="24"/>
        </w:rPr>
        <w:t>The Divine Qanah verses the Sexual Qanah</w:t>
      </w:r>
    </w:p>
    <w:p w:rsidR="00EF60AE" w:rsidRPr="008C454A" w:rsidRDefault="00EF60AE" w:rsidP="00EF60AE">
      <w:pPr>
        <w:spacing w:line="480" w:lineRule="auto"/>
        <w:jc w:val="both"/>
        <w:rPr>
          <w:sz w:val="24"/>
          <w:szCs w:val="24"/>
        </w:rPr>
      </w:pPr>
      <w:r w:rsidRPr="008C454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C454A">
        <w:rPr>
          <w:sz w:val="24"/>
          <w:szCs w:val="24"/>
          <w:vertAlign w:val="superscript"/>
        </w:rPr>
        <w:t>st</w:t>
      </w:r>
      <w:r w:rsidRPr="008C454A">
        <w:rPr>
          <w:sz w:val="24"/>
          <w:szCs w:val="24"/>
        </w:rPr>
        <w:t xml:space="preserve"> Kings 21:13. In Respect to Destinies is in Proverbs 10:25; 12:7. The Examples of the Sexual and the Righteous: The Prudent Person is in Proverbs 12:8 &amp; 1</w:t>
      </w:r>
      <w:r w:rsidRPr="008C454A">
        <w:rPr>
          <w:sz w:val="24"/>
          <w:szCs w:val="24"/>
          <w:vertAlign w:val="superscript"/>
        </w:rPr>
        <w:t>st</w:t>
      </w:r>
      <w:r w:rsidRPr="008C454A">
        <w:rPr>
          <w:sz w:val="24"/>
          <w:szCs w:val="24"/>
        </w:rPr>
        <w:t xml:space="preserve"> Samuel 18:5. The Self-Suffi</w:t>
      </w:r>
      <w:r w:rsidR="00820732" w:rsidRPr="008C454A">
        <w:rPr>
          <w:sz w:val="24"/>
          <w:szCs w:val="24"/>
        </w:rPr>
        <w:t>ci</w:t>
      </w:r>
      <w:r w:rsidRPr="008C454A">
        <w:rPr>
          <w:sz w:val="24"/>
          <w:szCs w:val="24"/>
        </w:rPr>
        <w:t xml:space="preserve">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w:t>
      </w:r>
      <w:r w:rsidRPr="008C454A">
        <w:rPr>
          <w:sz w:val="24"/>
          <w:szCs w:val="24"/>
        </w:rPr>
        <w:lastRenderedPageBreak/>
        <w:t>The Speech of the Wise: Restrained Speech is in Proverbs 11:13; 12:23-24; 15:2. Encouraging Speech is in Proverbs 12:25; Matthew 6:34 &amp; 1</w:t>
      </w:r>
      <w:r w:rsidRPr="008C454A">
        <w:rPr>
          <w:sz w:val="24"/>
          <w:szCs w:val="24"/>
          <w:vertAlign w:val="superscript"/>
        </w:rPr>
        <w:t>st</w:t>
      </w:r>
      <w:r w:rsidRPr="008C454A">
        <w:rPr>
          <w:sz w:val="24"/>
          <w:szCs w:val="24"/>
        </w:rPr>
        <w:t xml:space="preserve"> Peter 5:7. Guiding Speech is in Proverbs 12:26. The Forbidden Invol</w:t>
      </w:r>
      <w:r w:rsidR="00820732" w:rsidRPr="008C454A">
        <w:rPr>
          <w:sz w:val="24"/>
          <w:szCs w:val="24"/>
        </w:rPr>
        <w:t>ve</w:t>
      </w:r>
      <w:r w:rsidRPr="008C454A">
        <w:rPr>
          <w:sz w:val="24"/>
          <w:szCs w:val="24"/>
        </w:rPr>
        <w:t>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w:t>
      </w:r>
      <w:r w:rsidR="00820732" w:rsidRPr="008C454A">
        <w:rPr>
          <w:sz w:val="24"/>
          <w:szCs w:val="24"/>
        </w:rPr>
        <w:t>u</w:t>
      </w:r>
      <w:r w:rsidRPr="008C454A">
        <w:rPr>
          <w:sz w:val="24"/>
          <w:szCs w:val="24"/>
        </w:rPr>
        <w:t xml:space="preserve">s chapter 15. Wisdom is Patient is in Proverbs 24:19-20. Wisdom is Respectful is in Proverbs 24:21-22.        </w:t>
      </w:r>
    </w:p>
    <w:p w:rsidR="00EF60AE" w:rsidRPr="008C454A" w:rsidRDefault="00EF60AE" w:rsidP="00EF60AE">
      <w:pPr>
        <w:spacing w:line="480" w:lineRule="auto"/>
        <w:jc w:val="both"/>
        <w:rPr>
          <w:sz w:val="24"/>
          <w:szCs w:val="24"/>
        </w:rPr>
      </w:pPr>
      <w:r w:rsidRPr="008C454A">
        <w:rPr>
          <w:sz w:val="24"/>
          <w:szCs w:val="24"/>
        </w:rPr>
        <w:t>The Father Stephen’s Impartial Judgment of the Treacherous and the Blameless: Honesty verses Dishonesty is in Proverbs 11:1; Leviticus 19:35 &amp; Deuteronomy 25:13. Humble Humility verses Pride is in Proverbs 11:2; Luke 14:11; 1</w:t>
      </w:r>
      <w:r w:rsidRPr="008C454A">
        <w:rPr>
          <w:sz w:val="24"/>
          <w:szCs w:val="24"/>
          <w:vertAlign w:val="superscript"/>
        </w:rPr>
        <w:t>st</w:t>
      </w:r>
      <w:r w:rsidRPr="008C454A">
        <w:rPr>
          <w:sz w:val="24"/>
          <w:szCs w:val="24"/>
        </w:rPr>
        <w:t xml:space="preserve"> Corinthians 10:12 &amp; Micah 6:8. Probity verses I</w:t>
      </w:r>
      <w:r w:rsidR="00820732" w:rsidRPr="008C454A">
        <w:rPr>
          <w:sz w:val="24"/>
          <w:szCs w:val="24"/>
        </w:rPr>
        <w:t>m</w:t>
      </w:r>
      <w:r w:rsidRPr="008C454A">
        <w:rPr>
          <w:sz w:val="24"/>
          <w:szCs w:val="24"/>
        </w:rPr>
        <w:t>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F60AE" w:rsidRPr="008C454A" w:rsidRDefault="00EF60AE" w:rsidP="00EF60AE">
      <w:pPr>
        <w:spacing w:line="480" w:lineRule="auto"/>
        <w:jc w:val="both"/>
        <w:rPr>
          <w:sz w:val="24"/>
          <w:szCs w:val="24"/>
        </w:rPr>
      </w:pPr>
      <w:r w:rsidRPr="008C454A">
        <w:rPr>
          <w:sz w:val="24"/>
          <w:szCs w:val="24"/>
        </w:rPr>
        <w:t xml:space="preserve">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w:t>
      </w:r>
      <w:r w:rsidRPr="008C454A">
        <w:rPr>
          <w:sz w:val="24"/>
          <w:szCs w:val="24"/>
        </w:rPr>
        <w:lastRenderedPageBreak/>
        <w:t>in Proverbs 11:16. The Sympathetic verses the Cruel is in Proverbs 11:17 &amp; Matthew 5:7. The Wicked (Sexual) verses the Righteous is in Proverbs 11:18-19 &amp; 1</w:t>
      </w:r>
      <w:r w:rsidRPr="008C454A">
        <w:rPr>
          <w:sz w:val="24"/>
          <w:szCs w:val="24"/>
          <w:vertAlign w:val="superscript"/>
        </w:rPr>
        <w:t>st</w:t>
      </w:r>
      <w:r w:rsidRPr="008C454A">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F60AE" w:rsidRPr="008C454A" w:rsidRDefault="00EF60AE" w:rsidP="00EF60AE">
      <w:pPr>
        <w:spacing w:line="480" w:lineRule="auto"/>
        <w:jc w:val="both"/>
        <w:rPr>
          <w:sz w:val="24"/>
          <w:szCs w:val="24"/>
        </w:rPr>
      </w:pPr>
      <w:r w:rsidRPr="008C454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F60AE" w:rsidRPr="008C454A" w:rsidRDefault="00EF60AE" w:rsidP="00EF60AE">
      <w:pPr>
        <w:spacing w:line="480" w:lineRule="auto"/>
        <w:jc w:val="both"/>
        <w:rPr>
          <w:sz w:val="24"/>
          <w:szCs w:val="24"/>
        </w:rPr>
      </w:pPr>
      <w:r w:rsidRPr="008C454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w:t>
      </w:r>
      <w:r w:rsidR="00820732" w:rsidRPr="008C454A">
        <w:rPr>
          <w:sz w:val="24"/>
          <w:szCs w:val="24"/>
        </w:rPr>
        <w:t>c</w:t>
      </w:r>
      <w:r w:rsidRPr="008C454A">
        <w:rPr>
          <w:sz w:val="24"/>
          <w:szCs w:val="24"/>
        </w:rPr>
        <w:t>ures worthy goals is in Proverbs 11:27. A Trust in Riches leads to moral downfall is in Proverbs 11:28; Psalms 1:3 2</w:t>
      </w:r>
      <w:r w:rsidRPr="008C454A">
        <w:rPr>
          <w:sz w:val="24"/>
          <w:szCs w:val="24"/>
          <w:vertAlign w:val="superscript"/>
        </w:rPr>
        <w:t>nd</w:t>
      </w:r>
      <w:r w:rsidRPr="008C454A">
        <w:rPr>
          <w:sz w:val="24"/>
          <w:szCs w:val="24"/>
        </w:rPr>
        <w:t xml:space="preserve"> Timothy 3:2 &amp; 1</w:t>
      </w:r>
      <w:r w:rsidRPr="008C454A">
        <w:rPr>
          <w:sz w:val="24"/>
          <w:szCs w:val="24"/>
          <w:vertAlign w:val="superscript"/>
        </w:rPr>
        <w:t>st</w:t>
      </w:r>
      <w:r w:rsidRPr="008C454A">
        <w:rPr>
          <w:sz w:val="24"/>
          <w:szCs w:val="24"/>
        </w:rPr>
        <w:t xml:space="preserve"> Timothy 6:10, 17. A Trust in Riches in oppressive greed is in Proverbs 11:29. </w:t>
      </w:r>
    </w:p>
    <w:p w:rsidR="00EF60AE" w:rsidRPr="008C454A" w:rsidRDefault="00EF60AE" w:rsidP="00EF60AE">
      <w:pPr>
        <w:spacing w:line="480" w:lineRule="auto"/>
        <w:jc w:val="both"/>
        <w:rPr>
          <w:sz w:val="24"/>
          <w:szCs w:val="24"/>
        </w:rPr>
      </w:pPr>
      <w:r w:rsidRPr="008C454A">
        <w:rPr>
          <w:sz w:val="24"/>
          <w:szCs w:val="24"/>
        </w:rPr>
        <w:lastRenderedPageBreak/>
        <w:t>The Father Stephen’s Teaching on Accepting Discipline: The Teaching of a Father is in Proverbs 1:22; 13:1-13 &amp; 1</w:t>
      </w:r>
      <w:r w:rsidRPr="008C454A">
        <w:rPr>
          <w:sz w:val="24"/>
          <w:szCs w:val="24"/>
          <w:vertAlign w:val="superscript"/>
        </w:rPr>
        <w:t>st</w:t>
      </w:r>
      <w:r w:rsidRPr="008C454A">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F60AE" w:rsidRPr="008C454A" w:rsidRDefault="00EF60AE" w:rsidP="00EF60AE">
      <w:pPr>
        <w:spacing w:line="480" w:lineRule="auto"/>
        <w:jc w:val="both"/>
        <w:rPr>
          <w:sz w:val="24"/>
          <w:szCs w:val="24"/>
        </w:rPr>
      </w:pPr>
      <w:r w:rsidRPr="008C454A">
        <w:rPr>
          <w:sz w:val="24"/>
          <w:szCs w:val="24"/>
        </w:rPr>
        <w:t>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w:t>
      </w:r>
      <w:r w:rsidR="00820732" w:rsidRPr="008C454A">
        <w:rPr>
          <w:sz w:val="24"/>
          <w:szCs w:val="24"/>
        </w:rPr>
        <w:t>x</w:t>
      </w:r>
      <w:r w:rsidRPr="008C454A">
        <w:rPr>
          <w:sz w:val="24"/>
          <w:szCs w:val="24"/>
        </w:rPr>
        <w:t xml:space="preserve">odus 21:20, 26; James 1:19 &amp; Luke 12:47. The Necessity of Prudence is in Proverbs 29:24-27 &amp; Genesis 3:15. </w:t>
      </w:r>
    </w:p>
    <w:p w:rsidR="00EF60AE" w:rsidRPr="008C454A" w:rsidRDefault="00EF60AE" w:rsidP="00EF60AE">
      <w:pPr>
        <w:spacing w:line="480" w:lineRule="auto"/>
        <w:jc w:val="both"/>
        <w:rPr>
          <w:sz w:val="24"/>
          <w:szCs w:val="24"/>
        </w:rPr>
      </w:pPr>
      <w:r w:rsidRPr="008C454A">
        <w:rPr>
          <w:sz w:val="24"/>
          <w:szCs w:val="24"/>
        </w:rPr>
        <w:lastRenderedPageBreak/>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F60AE" w:rsidRPr="008C454A" w:rsidRDefault="00EF60AE" w:rsidP="00EF60AE">
      <w:pPr>
        <w:spacing w:line="480" w:lineRule="auto"/>
        <w:jc w:val="both"/>
        <w:rPr>
          <w:sz w:val="24"/>
          <w:szCs w:val="24"/>
        </w:rPr>
      </w:pPr>
      <w:r w:rsidRPr="008C454A">
        <w:rPr>
          <w:sz w:val="24"/>
          <w:szCs w:val="24"/>
        </w:rPr>
        <w:t>The Father Stephen’s Divine Qanah named the Lady Victoria as His Mother to Her Royal Son is in Proverbs 31:1-9. Pursue Chastity which is Sexual Abstin</w:t>
      </w:r>
      <w:r w:rsidR="00820732" w:rsidRPr="008C454A">
        <w:rPr>
          <w:sz w:val="24"/>
          <w:szCs w:val="24"/>
        </w:rPr>
        <w:t>e</w:t>
      </w:r>
      <w:r w:rsidRPr="008C454A">
        <w:rPr>
          <w:sz w:val="24"/>
          <w:szCs w:val="24"/>
        </w:rPr>
        <w:t>nce in Marriage, before Marriage or After Marriage is in Proverbs 31:2-3 &amp; 1</w:t>
      </w:r>
      <w:r w:rsidRPr="008C454A">
        <w:rPr>
          <w:sz w:val="24"/>
          <w:szCs w:val="24"/>
          <w:vertAlign w:val="superscript"/>
        </w:rPr>
        <w:t>st</w:t>
      </w:r>
      <w:r w:rsidRPr="008C454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C454A">
        <w:rPr>
          <w:b/>
          <w:sz w:val="24"/>
          <w:szCs w:val="24"/>
        </w:rPr>
        <w:t>Ladies of Kingdoms</w:t>
      </w:r>
      <w:r w:rsidRPr="008C454A">
        <w:rPr>
          <w:sz w:val="24"/>
          <w:szCs w:val="24"/>
        </w:rPr>
        <w:t xml:space="preserve">” in the Kingdom of Female Lordships is in Isaiah 47:5; Revelation chapter 12; 21:1-22:21; Acts 1:4-7 &amp; Proverbs 31:10-31.      </w:t>
      </w:r>
    </w:p>
    <w:p w:rsidR="00EF60AE" w:rsidRPr="008C454A" w:rsidRDefault="00EF60AE" w:rsidP="00EF60AE">
      <w:pPr>
        <w:spacing w:line="480" w:lineRule="auto"/>
        <w:jc w:val="both"/>
        <w:rPr>
          <w:sz w:val="24"/>
          <w:szCs w:val="24"/>
        </w:rPr>
      </w:pPr>
      <w:r w:rsidRPr="008C454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w:t>
      </w:r>
      <w:r w:rsidRPr="008C454A">
        <w:rPr>
          <w:sz w:val="24"/>
          <w:szCs w:val="24"/>
        </w:rPr>
        <w:lastRenderedPageBreak/>
        <w:t xml:space="preserve">Recklessness of the Sexual is in Proverbs 14:14-17. Consider the Ultimate Victory is in Proverbs 14:18-19. </w:t>
      </w:r>
    </w:p>
    <w:p w:rsidR="00EF60AE" w:rsidRPr="008C454A" w:rsidRDefault="00EF60AE" w:rsidP="00EF60AE">
      <w:pPr>
        <w:spacing w:line="480" w:lineRule="auto"/>
        <w:jc w:val="both"/>
        <w:rPr>
          <w:sz w:val="24"/>
          <w:szCs w:val="24"/>
        </w:rPr>
      </w:pPr>
      <w:r w:rsidRPr="008C454A">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F60AE" w:rsidRPr="008C454A" w:rsidRDefault="00EF60AE" w:rsidP="00EF60AE">
      <w:pPr>
        <w:spacing w:line="480" w:lineRule="auto"/>
        <w:jc w:val="center"/>
        <w:rPr>
          <w:b/>
          <w:sz w:val="24"/>
          <w:szCs w:val="24"/>
        </w:rPr>
      </w:pPr>
      <w:r w:rsidRPr="008C454A">
        <w:rPr>
          <w:b/>
          <w:sz w:val="24"/>
          <w:szCs w:val="24"/>
        </w:rPr>
        <w:t>The Divine Qanah in the Rulers</w:t>
      </w:r>
    </w:p>
    <w:p w:rsidR="00EF60AE" w:rsidRPr="008C454A" w:rsidRDefault="00EF60AE" w:rsidP="00EF60AE">
      <w:pPr>
        <w:spacing w:line="480" w:lineRule="auto"/>
        <w:jc w:val="both"/>
        <w:rPr>
          <w:sz w:val="24"/>
          <w:szCs w:val="24"/>
        </w:rPr>
      </w:pPr>
      <w:r w:rsidRPr="008C454A">
        <w:rPr>
          <w:sz w:val="24"/>
          <w:szCs w:val="24"/>
        </w:rPr>
        <w:t>The Father Stephen’s Advice for Rulers: His General Behav</w:t>
      </w:r>
      <w:r w:rsidR="00820732" w:rsidRPr="008C454A">
        <w:rPr>
          <w:sz w:val="24"/>
          <w:szCs w:val="24"/>
        </w:rPr>
        <w:t>i</w:t>
      </w:r>
      <w:r w:rsidRPr="008C454A">
        <w:rPr>
          <w:sz w:val="24"/>
          <w:szCs w:val="24"/>
        </w:rPr>
        <w:t xml:space="preserve">or is in Proverbs 14:28. His Temperament &amp; Unshakeableness is in Proverbs 12:4; 14:29-30. </w:t>
      </w:r>
      <w:r w:rsidR="00103490" w:rsidRPr="008C454A">
        <w:rPr>
          <w:sz w:val="24"/>
          <w:szCs w:val="24"/>
        </w:rPr>
        <w:t xml:space="preserve">A Cool Head is in Proverbs 14:29. A Peaceful Heart is in Proverbs 14:30. </w:t>
      </w:r>
      <w:r w:rsidRPr="008C454A">
        <w:rPr>
          <w:sz w:val="24"/>
          <w:szCs w:val="24"/>
        </w:rPr>
        <w:t>His Gover</w:t>
      </w:r>
      <w:r w:rsidR="00820732" w:rsidRPr="008C454A">
        <w:rPr>
          <w:sz w:val="24"/>
          <w:szCs w:val="24"/>
        </w:rPr>
        <w:t>n</w:t>
      </w:r>
      <w:r w:rsidRPr="008C454A">
        <w:rPr>
          <w:sz w:val="24"/>
          <w:szCs w:val="24"/>
        </w:rPr>
        <w:t>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C454A">
        <w:rPr>
          <w:sz w:val="24"/>
          <w:szCs w:val="24"/>
          <w:vertAlign w:val="superscript"/>
        </w:rPr>
        <w:t>st</w:t>
      </w:r>
      <w:r w:rsidRPr="008C454A">
        <w:rPr>
          <w:sz w:val="24"/>
          <w:szCs w:val="24"/>
        </w:rPr>
        <w:t xml:space="preserve"> Samuel 25:24.  </w:t>
      </w:r>
    </w:p>
    <w:p w:rsidR="00EF60AE" w:rsidRPr="008C454A" w:rsidRDefault="00EF60AE" w:rsidP="00EF60AE">
      <w:pPr>
        <w:spacing w:line="480" w:lineRule="auto"/>
        <w:jc w:val="center"/>
        <w:rPr>
          <w:b/>
          <w:sz w:val="24"/>
          <w:szCs w:val="24"/>
        </w:rPr>
      </w:pPr>
      <w:r w:rsidRPr="008C454A">
        <w:rPr>
          <w:b/>
          <w:sz w:val="24"/>
          <w:szCs w:val="24"/>
        </w:rPr>
        <w:t>The Divine Qanah in the King</w:t>
      </w:r>
    </w:p>
    <w:p w:rsidR="00EF60AE" w:rsidRPr="008C454A" w:rsidRDefault="00EF60AE" w:rsidP="00EF60AE">
      <w:pPr>
        <w:spacing w:line="480" w:lineRule="auto"/>
        <w:jc w:val="both"/>
        <w:rPr>
          <w:sz w:val="24"/>
          <w:szCs w:val="24"/>
        </w:rPr>
      </w:pPr>
      <w:r w:rsidRPr="008C454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C454A">
        <w:rPr>
          <w:sz w:val="24"/>
          <w:szCs w:val="24"/>
          <w:vertAlign w:val="superscript"/>
        </w:rPr>
        <w:t>st</w:t>
      </w:r>
      <w:r w:rsidRPr="008C454A">
        <w:rPr>
          <w:sz w:val="24"/>
          <w:szCs w:val="24"/>
        </w:rPr>
        <w:t xml:space="preserve"> Timothy 2:4; John 3:17; Hebrews 4:12 &amp; Acts 6:10. The Father Stephen acknowledges </w:t>
      </w:r>
      <w:r w:rsidRPr="008C454A">
        <w:rPr>
          <w:sz w:val="24"/>
          <w:szCs w:val="24"/>
        </w:rPr>
        <w:lastRenderedPageBreak/>
        <w:t>Humble Humility is in Proverbs 11:20; 16:5-6; James 4:1-10 &amp; 1</w:t>
      </w:r>
      <w:r w:rsidRPr="008C454A">
        <w:rPr>
          <w:sz w:val="24"/>
          <w:szCs w:val="24"/>
          <w:vertAlign w:val="superscript"/>
        </w:rPr>
        <w:t>st</w:t>
      </w:r>
      <w:r w:rsidRPr="008C454A">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C454A">
        <w:rPr>
          <w:sz w:val="24"/>
          <w:szCs w:val="24"/>
          <w:vertAlign w:val="superscript"/>
        </w:rPr>
        <w:t>st</w:t>
      </w:r>
      <w:r w:rsidRPr="008C454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F60AE" w:rsidRPr="008C454A" w:rsidRDefault="00EF60AE" w:rsidP="00EF60AE">
      <w:pPr>
        <w:spacing w:line="480" w:lineRule="auto"/>
        <w:jc w:val="both"/>
        <w:rPr>
          <w:sz w:val="24"/>
          <w:szCs w:val="24"/>
        </w:rPr>
      </w:pPr>
      <w:r w:rsidRPr="008C454A">
        <w:rPr>
          <w:sz w:val="24"/>
          <w:szCs w:val="24"/>
        </w:rPr>
        <w:t xml:space="preserve">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w:t>
      </w:r>
      <w:r w:rsidRPr="008C454A">
        <w:rPr>
          <w:sz w:val="24"/>
          <w:szCs w:val="24"/>
        </w:rPr>
        <w:lastRenderedPageBreak/>
        <w:t>Proverbs 25:18-20 &amp; Romans 12:15. Disarming an Enemy is in Proverbs 25:21-22 &amp; 2</w:t>
      </w:r>
      <w:r w:rsidRPr="008C454A">
        <w:rPr>
          <w:sz w:val="24"/>
          <w:szCs w:val="24"/>
          <w:vertAlign w:val="superscript"/>
        </w:rPr>
        <w:t>nd</w:t>
      </w:r>
      <w:r w:rsidRPr="008C454A">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F60AE" w:rsidRPr="008C454A" w:rsidRDefault="00EF60AE" w:rsidP="00EF60AE">
      <w:pPr>
        <w:spacing w:line="480" w:lineRule="auto"/>
        <w:jc w:val="both"/>
        <w:rPr>
          <w:sz w:val="24"/>
          <w:szCs w:val="24"/>
        </w:rPr>
      </w:pPr>
      <w:r w:rsidRPr="008C454A">
        <w:rPr>
          <w:sz w:val="24"/>
          <w:szCs w:val="24"/>
        </w:rPr>
        <w:t>The Father Stephen’s Impartial Judgment on the Ambiguity of all Human Actions is in Proverbs 17:1-28. Domestic Tranquility is in Proverbs 15:16; 17:1-3; Ruth 2:14; Ecclesiastes 10:7; Genesis 24:2; 2</w:t>
      </w:r>
      <w:r w:rsidRPr="008C454A">
        <w:rPr>
          <w:sz w:val="24"/>
          <w:szCs w:val="24"/>
          <w:vertAlign w:val="superscript"/>
        </w:rPr>
        <w:t>nd</w:t>
      </w:r>
      <w:r w:rsidRPr="008C454A">
        <w:rPr>
          <w:sz w:val="24"/>
          <w:szCs w:val="24"/>
        </w:rPr>
        <w:t xml:space="preserve"> Samuel 16:4; 1</w:t>
      </w:r>
      <w:r w:rsidRPr="008C454A">
        <w:rPr>
          <w:sz w:val="24"/>
          <w:szCs w:val="24"/>
          <w:vertAlign w:val="superscript"/>
        </w:rPr>
        <w:t>st</w:t>
      </w:r>
      <w:r w:rsidRPr="008C454A">
        <w:rPr>
          <w:sz w:val="24"/>
          <w:szCs w:val="24"/>
        </w:rPr>
        <w:t xml:space="preserve"> Peter 1:7 &amp; Revelation 3:18. Community Tranquility is in Proverbs 17:4-5; Job 31:29 &amp; 1</w:t>
      </w:r>
      <w:r w:rsidRPr="008C454A">
        <w:rPr>
          <w:sz w:val="24"/>
          <w:szCs w:val="24"/>
          <w:vertAlign w:val="superscript"/>
        </w:rPr>
        <w:t>st</w:t>
      </w:r>
      <w:r w:rsidRPr="008C454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C454A">
        <w:rPr>
          <w:sz w:val="24"/>
          <w:szCs w:val="24"/>
          <w:vertAlign w:val="superscript"/>
        </w:rPr>
        <w:t>nd</w:t>
      </w:r>
      <w:r w:rsidRPr="008C454A">
        <w:rPr>
          <w:sz w:val="24"/>
          <w:szCs w:val="24"/>
        </w:rPr>
        <w:t xml:space="preserve"> Samuel 17:8; Hosea 13:8; Matthew 2:16 &amp; 1</w:t>
      </w:r>
      <w:r w:rsidRPr="008C454A">
        <w:rPr>
          <w:sz w:val="24"/>
          <w:szCs w:val="24"/>
          <w:vertAlign w:val="superscript"/>
        </w:rPr>
        <w:t>st</w:t>
      </w:r>
      <w:r w:rsidRPr="008C454A">
        <w:rPr>
          <w:sz w:val="24"/>
          <w:szCs w:val="24"/>
        </w:rPr>
        <w:t xml:space="preserve"> Samuel 20:30. The Ingrate is in Proverbs 17:13; 1</w:t>
      </w:r>
      <w:r w:rsidRPr="008C454A">
        <w:rPr>
          <w:sz w:val="24"/>
          <w:szCs w:val="24"/>
          <w:vertAlign w:val="superscript"/>
        </w:rPr>
        <w:t>st</w:t>
      </w:r>
      <w:r w:rsidRPr="008C454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C454A">
        <w:rPr>
          <w:sz w:val="24"/>
          <w:szCs w:val="24"/>
          <w:vertAlign w:val="superscript"/>
        </w:rPr>
        <w:t>st</w:t>
      </w:r>
      <w:r w:rsidRPr="008C454A">
        <w:rPr>
          <w:sz w:val="24"/>
          <w:szCs w:val="24"/>
        </w:rPr>
        <w:t xml:space="preserve"> John 1:8; Leviticus 19:36 &amp; Deuteronomy 25:13. The Basis of Right Discernment is in Proverbs </w:t>
      </w:r>
      <w:r w:rsidRPr="008C454A">
        <w:rPr>
          <w:sz w:val="24"/>
          <w:szCs w:val="24"/>
        </w:rPr>
        <w:lastRenderedPageBreak/>
        <w:t>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w:t>
      </w:r>
      <w:r w:rsidR="00820732" w:rsidRPr="008C454A">
        <w:rPr>
          <w:sz w:val="24"/>
          <w:szCs w:val="24"/>
        </w:rPr>
        <w:t>i</w:t>
      </w:r>
      <w:r w:rsidRPr="008C454A">
        <w:rPr>
          <w:sz w:val="24"/>
          <w:szCs w:val="24"/>
        </w:rPr>
        <w:t>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C454A">
        <w:rPr>
          <w:sz w:val="24"/>
          <w:szCs w:val="24"/>
          <w:vertAlign w:val="superscript"/>
        </w:rPr>
        <w:t>nd</w:t>
      </w:r>
      <w:r w:rsidRPr="008C454A">
        <w:rPr>
          <w:sz w:val="24"/>
          <w:szCs w:val="24"/>
        </w:rPr>
        <w:t xml:space="preserve"> Peter 2:22. The Sluggard is in Proverbs 19:24; 22:13; 26:13-16. The Petul</w:t>
      </w:r>
      <w:r w:rsidR="00820732" w:rsidRPr="008C454A">
        <w:rPr>
          <w:sz w:val="24"/>
          <w:szCs w:val="24"/>
        </w:rPr>
        <w:t>a</w:t>
      </w:r>
      <w:r w:rsidRPr="008C454A">
        <w:rPr>
          <w:sz w:val="24"/>
          <w:szCs w:val="24"/>
        </w:rPr>
        <w:t>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C454A">
        <w:rPr>
          <w:sz w:val="24"/>
          <w:szCs w:val="24"/>
          <w:vertAlign w:val="superscript"/>
        </w:rPr>
        <w:t>st</w:t>
      </w:r>
      <w:r w:rsidRPr="008C454A">
        <w:rPr>
          <w:sz w:val="24"/>
          <w:szCs w:val="24"/>
        </w:rPr>
        <w:t xml:space="preserve"> John 1:9. Godly Fear verses the Hardness is in Proverbs 28:14; 1</w:t>
      </w:r>
      <w:r w:rsidRPr="008C454A">
        <w:rPr>
          <w:sz w:val="24"/>
          <w:szCs w:val="24"/>
          <w:vertAlign w:val="superscript"/>
        </w:rPr>
        <w:t>st</w:t>
      </w:r>
      <w:r w:rsidRPr="008C454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F60AE" w:rsidRPr="008C454A" w:rsidRDefault="00EF60AE" w:rsidP="00EF60AE">
      <w:pPr>
        <w:spacing w:line="480" w:lineRule="auto"/>
        <w:jc w:val="both"/>
        <w:rPr>
          <w:sz w:val="24"/>
          <w:szCs w:val="24"/>
        </w:rPr>
      </w:pPr>
      <w:r w:rsidRPr="008C454A">
        <w:rPr>
          <w:sz w:val="24"/>
          <w:szCs w:val="24"/>
        </w:rPr>
        <w:t xml:space="preserve">The Father Stephen will Impartially Judge Religion in the Workplace is in Proverbs 20:13-19. Industry is in Proverbs 20:13. Confidence is in Proverbs 20:14. Knowledge is in Proverbs 20:15. </w:t>
      </w:r>
      <w:r w:rsidRPr="008C454A">
        <w:rPr>
          <w:sz w:val="24"/>
          <w:szCs w:val="24"/>
        </w:rPr>
        <w:lastRenderedPageBreak/>
        <w:t xml:space="preserve">Firmness is in Proverbs 6:1; 11:15; 17:18; 20:16; 22:26 &amp; Exodus 22:25. Honesty is in Proverbs 20:17 &amp; Lamentations 3:16. Prudence is in Proverbs 20:18 &amp; Luke 14:31. Confidentiality is in Proverbs 20:19.  </w:t>
      </w:r>
    </w:p>
    <w:p w:rsidR="00EF60AE" w:rsidRPr="008C454A" w:rsidRDefault="00EF60AE" w:rsidP="00EF60AE">
      <w:pPr>
        <w:spacing w:line="480" w:lineRule="auto"/>
        <w:jc w:val="both"/>
        <w:rPr>
          <w:sz w:val="24"/>
          <w:szCs w:val="24"/>
        </w:rPr>
      </w:pPr>
      <w:r w:rsidRPr="008C454A">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w:t>
      </w:r>
      <w:r w:rsidR="00820732" w:rsidRPr="008C454A">
        <w:rPr>
          <w:sz w:val="24"/>
          <w:szCs w:val="24"/>
        </w:rPr>
        <w:t>e</w:t>
      </w:r>
      <w:r w:rsidRPr="008C454A">
        <w:rPr>
          <w:sz w:val="24"/>
          <w:szCs w:val="24"/>
        </w:rPr>
        <w:t xml:space="preserv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w:t>
      </w:r>
      <w:r w:rsidRPr="008C454A">
        <w:rPr>
          <w:sz w:val="24"/>
          <w:szCs w:val="24"/>
        </w:rPr>
        <w:lastRenderedPageBreak/>
        <w:t>Father Stephen Respects Vows as Irrevocable is in Proverbs 20:25. The Father Stephen’s Instructions Respecting Friends and Family: Focus on Friendship is in Proverbs 27:1-10. Detriments to Friendship is in Proverbs 27:1-4; John 8:54 &amp; 2</w:t>
      </w:r>
      <w:r w:rsidRPr="008C454A">
        <w:rPr>
          <w:sz w:val="24"/>
          <w:szCs w:val="24"/>
          <w:vertAlign w:val="superscript"/>
        </w:rPr>
        <w:t>nd</w:t>
      </w:r>
      <w:r w:rsidRPr="008C454A">
        <w:rPr>
          <w:sz w:val="24"/>
          <w:szCs w:val="24"/>
        </w:rPr>
        <w:t xml:space="preserve"> Corinthians 10:18. The Values of Friendship is in Proverbs 27:5-10 &amp; Ephesians 4:15. Family Instruction is in Proverbs 19:13; 20:16; 22:3; 27:11-22; 1</w:t>
      </w:r>
      <w:r w:rsidRPr="008C454A">
        <w:rPr>
          <w:sz w:val="24"/>
          <w:szCs w:val="24"/>
          <w:vertAlign w:val="superscript"/>
        </w:rPr>
        <w:t>st</w:t>
      </w:r>
      <w:r w:rsidRPr="008C454A">
        <w:rPr>
          <w:sz w:val="24"/>
          <w:szCs w:val="24"/>
        </w:rPr>
        <w:t xml:space="preserve"> John 2:16 &amp; Matthew 25:21. The Commendation of Diligence is in Proverbs 27:23-27.   </w:t>
      </w:r>
    </w:p>
    <w:p w:rsidR="00EF60AE" w:rsidRPr="008C454A" w:rsidRDefault="00EF60AE" w:rsidP="00EF60AE">
      <w:pPr>
        <w:spacing w:line="480" w:lineRule="auto"/>
        <w:jc w:val="both"/>
        <w:rPr>
          <w:sz w:val="24"/>
          <w:szCs w:val="24"/>
        </w:rPr>
      </w:pPr>
      <w:r w:rsidRPr="008C454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C454A">
        <w:rPr>
          <w:sz w:val="24"/>
          <w:szCs w:val="24"/>
          <w:vertAlign w:val="superscript"/>
        </w:rPr>
        <w:t>st</w:t>
      </w:r>
      <w:r w:rsidRPr="008C454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F60AE" w:rsidRPr="008C454A" w:rsidRDefault="00EF60AE" w:rsidP="00EF60AE">
      <w:pPr>
        <w:spacing w:line="480" w:lineRule="auto"/>
        <w:jc w:val="both"/>
        <w:rPr>
          <w:sz w:val="24"/>
          <w:szCs w:val="24"/>
        </w:rPr>
      </w:pPr>
      <w:r w:rsidRPr="008C454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8C454A">
        <w:rPr>
          <w:sz w:val="24"/>
          <w:szCs w:val="24"/>
          <w:vertAlign w:val="superscript"/>
        </w:rPr>
        <w:t>st</w:t>
      </w:r>
      <w:r w:rsidRPr="008C454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F60AE" w:rsidRPr="008C454A" w:rsidRDefault="00EF60AE" w:rsidP="00EF60AE">
      <w:pPr>
        <w:spacing w:line="480" w:lineRule="auto"/>
        <w:jc w:val="both"/>
        <w:rPr>
          <w:sz w:val="24"/>
          <w:szCs w:val="24"/>
        </w:rPr>
      </w:pPr>
      <w:r w:rsidRPr="008C454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F60AE" w:rsidRPr="008C454A" w:rsidRDefault="00EF60AE" w:rsidP="00EF60AE">
      <w:pPr>
        <w:spacing w:line="480" w:lineRule="auto"/>
        <w:jc w:val="both"/>
        <w:rPr>
          <w:sz w:val="24"/>
          <w:szCs w:val="24"/>
        </w:rPr>
      </w:pPr>
      <w:r w:rsidRPr="008C454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F60AE" w:rsidRPr="008C454A" w:rsidRDefault="00EF60AE" w:rsidP="00EF60AE">
      <w:pPr>
        <w:spacing w:line="480" w:lineRule="auto"/>
        <w:jc w:val="both"/>
        <w:rPr>
          <w:sz w:val="24"/>
          <w:szCs w:val="24"/>
        </w:rPr>
      </w:pPr>
      <w:r w:rsidRPr="008C454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C454A">
        <w:rPr>
          <w:sz w:val="24"/>
          <w:szCs w:val="24"/>
          <w:vertAlign w:val="superscript"/>
        </w:rPr>
        <w:t>st</w:t>
      </w:r>
      <w:r w:rsidRPr="008C454A">
        <w:rPr>
          <w:sz w:val="24"/>
          <w:szCs w:val="24"/>
        </w:rPr>
        <w:t xml:space="preserve"> Corinthians 15:57. </w:t>
      </w:r>
    </w:p>
    <w:p w:rsidR="00EF60AE" w:rsidRPr="008C454A" w:rsidRDefault="00EF60AE" w:rsidP="00EF60AE">
      <w:pPr>
        <w:spacing w:line="480" w:lineRule="auto"/>
        <w:jc w:val="both"/>
        <w:rPr>
          <w:sz w:val="24"/>
          <w:szCs w:val="24"/>
        </w:rPr>
      </w:pPr>
      <w:r w:rsidRPr="008C454A">
        <w:rPr>
          <w:sz w:val="24"/>
          <w:szCs w:val="24"/>
        </w:rPr>
        <w:t xml:space="preserve">The Father Stephen only can Authorize a Good Name is in Proverbs 22:1-16. Defining a Good Name is in Proverbs 22:1-6. A Good Name superior to Wealth is in Proverbs 22:1. The Father </w:t>
      </w:r>
      <w:r w:rsidRPr="008C454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C454A">
        <w:rPr>
          <w:sz w:val="24"/>
          <w:szCs w:val="24"/>
          <w:vertAlign w:val="superscript"/>
        </w:rPr>
        <w:t>nd</w:t>
      </w:r>
      <w:r w:rsidRPr="008C454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w:t>
      </w:r>
      <w:r w:rsidR="00820732" w:rsidRPr="008C454A">
        <w:rPr>
          <w:sz w:val="24"/>
          <w:szCs w:val="24"/>
        </w:rPr>
        <w:t>c</w:t>
      </w:r>
      <w:r w:rsidRPr="008C454A">
        <w:rPr>
          <w:sz w:val="24"/>
          <w:szCs w:val="24"/>
        </w:rPr>
        <w:t>iplined Childhood is in Proverbs 22:15. Mistreating the Weak is in Proverbs 13:12; 22:16; 28:8.</w:t>
      </w:r>
    </w:p>
    <w:p w:rsidR="00EF60AE" w:rsidRPr="008C454A" w:rsidRDefault="00EF60AE" w:rsidP="00EF60AE">
      <w:pPr>
        <w:spacing w:line="480" w:lineRule="auto"/>
        <w:jc w:val="both"/>
        <w:rPr>
          <w:sz w:val="24"/>
          <w:szCs w:val="24"/>
        </w:rPr>
      </w:pPr>
      <w:r w:rsidRPr="008C454A">
        <w:rPr>
          <w:sz w:val="24"/>
          <w:szCs w:val="24"/>
        </w:rPr>
        <w:t>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w:t>
      </w:r>
      <w:r w:rsidR="00532A92" w:rsidRPr="008C454A">
        <w:rPr>
          <w:sz w:val="24"/>
          <w:szCs w:val="24"/>
        </w:rPr>
        <w:t>o</w:t>
      </w:r>
      <w:r w:rsidRPr="008C454A">
        <w:rPr>
          <w:sz w:val="24"/>
          <w:szCs w:val="24"/>
        </w:rPr>
        <w:t xml:space="preserve">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8C454A">
        <w:rPr>
          <w:sz w:val="24"/>
          <w:szCs w:val="24"/>
        </w:rPr>
        <w:lastRenderedPageBreak/>
        <w:t xml:space="preserve">Warning against Gangsterism or simply a Mafia: The Enticement of the Gang is in Proverbs 1:10-14. The Damnation of the Gang is in Proverbs 1:15-19.  </w:t>
      </w:r>
    </w:p>
    <w:p w:rsidR="001763E3" w:rsidRPr="008C454A" w:rsidRDefault="001763E3" w:rsidP="001763E3">
      <w:pPr>
        <w:spacing w:line="480" w:lineRule="auto"/>
        <w:jc w:val="both"/>
        <w:rPr>
          <w:sz w:val="24"/>
          <w:szCs w:val="24"/>
        </w:rPr>
      </w:pPr>
      <w:r w:rsidRPr="008C454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763E3" w:rsidRPr="008C454A" w:rsidRDefault="001763E3" w:rsidP="001763E3">
      <w:pPr>
        <w:spacing w:line="480" w:lineRule="auto"/>
        <w:jc w:val="both"/>
        <w:rPr>
          <w:sz w:val="24"/>
          <w:szCs w:val="24"/>
        </w:rPr>
      </w:pPr>
      <w:r w:rsidRPr="008C454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763E3" w:rsidRPr="008C454A" w:rsidRDefault="001763E3" w:rsidP="001763E3">
      <w:pPr>
        <w:spacing w:line="480" w:lineRule="auto"/>
        <w:jc w:val="both"/>
        <w:rPr>
          <w:sz w:val="24"/>
          <w:szCs w:val="24"/>
        </w:rPr>
      </w:pPr>
      <w:r w:rsidRPr="008C454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8C454A">
        <w:rPr>
          <w:sz w:val="24"/>
          <w:szCs w:val="24"/>
        </w:rPr>
        <w:lastRenderedPageBreak/>
        <w:t xml:space="preserve">wealth, honor and righteousness in Proverbs 8:17-21. Wisdom is to be Divinely Loved in Proverbs 8:17-21. </w:t>
      </w:r>
    </w:p>
    <w:p w:rsidR="001763E3" w:rsidRPr="008C454A" w:rsidRDefault="001763E3" w:rsidP="001763E3">
      <w:pPr>
        <w:spacing w:line="480" w:lineRule="auto"/>
        <w:jc w:val="both"/>
        <w:rPr>
          <w:sz w:val="24"/>
          <w:szCs w:val="24"/>
        </w:rPr>
      </w:pPr>
      <w:r w:rsidRPr="008C454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763E3" w:rsidRPr="008C454A" w:rsidRDefault="001763E3" w:rsidP="001763E3">
      <w:pPr>
        <w:spacing w:line="480" w:lineRule="auto"/>
        <w:jc w:val="both"/>
        <w:rPr>
          <w:sz w:val="24"/>
          <w:szCs w:val="24"/>
        </w:rPr>
      </w:pPr>
      <w:r w:rsidRPr="008C454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F60AE" w:rsidRPr="008C454A" w:rsidRDefault="00EF60AE" w:rsidP="00EF60AE">
      <w:pPr>
        <w:spacing w:line="480" w:lineRule="auto"/>
        <w:jc w:val="center"/>
        <w:rPr>
          <w:b/>
          <w:sz w:val="24"/>
          <w:szCs w:val="24"/>
        </w:rPr>
      </w:pPr>
      <w:r w:rsidRPr="008C454A">
        <w:rPr>
          <w:b/>
          <w:sz w:val="24"/>
          <w:szCs w:val="24"/>
        </w:rPr>
        <w:t>The Divine Qanah in the Koheleth</w:t>
      </w:r>
    </w:p>
    <w:p w:rsidR="00EF60AE" w:rsidRPr="008C454A" w:rsidRDefault="00EF60AE" w:rsidP="00EF60AE">
      <w:pPr>
        <w:spacing w:line="480" w:lineRule="auto"/>
        <w:jc w:val="both"/>
        <w:rPr>
          <w:sz w:val="24"/>
          <w:szCs w:val="24"/>
        </w:rPr>
      </w:pPr>
      <w:r w:rsidRPr="008C454A">
        <w:rPr>
          <w:sz w:val="24"/>
          <w:szCs w:val="24"/>
        </w:rPr>
        <w:t>The Father Stephen’s Preacher (Koheleth): The Vanity &amp; Futility of Earthly Things is in Ecclesiastes 1:2-11. The Father Stephen’s Assertion is in Ecclesiastes 1:2-3. The Father Stephen’s Illustrations of ceaseless Fu</w:t>
      </w:r>
      <w:r w:rsidR="00820732" w:rsidRPr="008C454A">
        <w:rPr>
          <w:sz w:val="24"/>
          <w:szCs w:val="24"/>
        </w:rPr>
        <w:t>t</w:t>
      </w:r>
      <w:r w:rsidRPr="008C454A">
        <w:rPr>
          <w:sz w:val="24"/>
          <w:szCs w:val="24"/>
        </w:rPr>
        <w:t xml:space="preserve">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8C454A">
        <w:rPr>
          <w:sz w:val="24"/>
          <w:szCs w:val="24"/>
        </w:rPr>
        <w:lastRenderedPageBreak/>
        <w:t>Father Stephen’s Initial Quest is in Ecclesiastes 1:12-13. The Father Stephen’s Preliminary Conclusions is in Ecclesiastes 1:14-16 &amp; 1</w:t>
      </w:r>
      <w:r w:rsidRPr="008C454A">
        <w:rPr>
          <w:sz w:val="24"/>
          <w:szCs w:val="24"/>
          <w:vertAlign w:val="superscript"/>
        </w:rPr>
        <w:t>st</w:t>
      </w:r>
      <w:r w:rsidRPr="008C454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C454A">
        <w:rPr>
          <w:sz w:val="24"/>
          <w:szCs w:val="24"/>
          <w:vertAlign w:val="superscript"/>
        </w:rPr>
        <w:t>st</w:t>
      </w:r>
      <w:r w:rsidRPr="008C454A">
        <w:rPr>
          <w:sz w:val="24"/>
          <w:szCs w:val="24"/>
        </w:rPr>
        <w:t xml:space="preserve"> Kings chapters 7 &amp; 9; 2</w:t>
      </w:r>
      <w:r w:rsidRPr="008C454A">
        <w:rPr>
          <w:sz w:val="24"/>
          <w:szCs w:val="24"/>
          <w:vertAlign w:val="superscript"/>
        </w:rPr>
        <w:t>nd</w:t>
      </w:r>
      <w:r w:rsidRPr="008C454A">
        <w:rPr>
          <w:sz w:val="24"/>
          <w:szCs w:val="24"/>
        </w:rPr>
        <w:t xml:space="preserve"> Chronicles chapter 8; 1</w:t>
      </w:r>
      <w:r w:rsidRPr="008C454A">
        <w:rPr>
          <w:sz w:val="24"/>
          <w:szCs w:val="24"/>
          <w:vertAlign w:val="superscript"/>
        </w:rPr>
        <w:t>st</w:t>
      </w:r>
      <w:r w:rsidRPr="008C454A">
        <w:rPr>
          <w:sz w:val="24"/>
          <w:szCs w:val="24"/>
        </w:rPr>
        <w:t xml:space="preserve"> Chronicles 27:27; Song of Solomon 4:13; 8:11; 2</w:t>
      </w:r>
      <w:r w:rsidRPr="008C454A">
        <w:rPr>
          <w:sz w:val="24"/>
          <w:szCs w:val="24"/>
          <w:vertAlign w:val="superscript"/>
        </w:rPr>
        <w:t>nd</w:t>
      </w:r>
      <w:r w:rsidRPr="008C454A">
        <w:rPr>
          <w:sz w:val="24"/>
          <w:szCs w:val="24"/>
        </w:rPr>
        <w:t xml:space="preserve"> Kings 25:4 &amp; Nehemiah 2:14. Wealth is in Ecclesiastes 1:16; 2:7-8 &amp; 1</w:t>
      </w:r>
      <w:r w:rsidRPr="008C454A">
        <w:rPr>
          <w:sz w:val="24"/>
          <w:szCs w:val="24"/>
          <w:vertAlign w:val="superscript"/>
        </w:rPr>
        <w:t>st</w:t>
      </w:r>
      <w:r w:rsidRPr="008C454A">
        <w:rPr>
          <w:sz w:val="24"/>
          <w:szCs w:val="24"/>
        </w:rPr>
        <w:t xml:space="preserve"> Kings 4:22; 8:63; 9:28; 10:5, 14-27 &amp; 2</w:t>
      </w:r>
      <w:r w:rsidRPr="008C454A">
        <w:rPr>
          <w:sz w:val="24"/>
          <w:szCs w:val="24"/>
          <w:vertAlign w:val="superscript"/>
        </w:rPr>
        <w:t>nd</w:t>
      </w:r>
      <w:r w:rsidRPr="008C454A">
        <w:rPr>
          <w:sz w:val="24"/>
          <w:szCs w:val="24"/>
        </w:rPr>
        <w:t xml:space="preserve"> Chronicles 1:15; 9:20-27. Women is in Ecclesiastes 2:8 &amp; 1</w:t>
      </w:r>
      <w:r w:rsidRPr="008C454A">
        <w:rPr>
          <w:sz w:val="24"/>
          <w:szCs w:val="24"/>
          <w:vertAlign w:val="superscript"/>
        </w:rPr>
        <w:t>st</w:t>
      </w:r>
      <w:r w:rsidRPr="008C454A">
        <w:rPr>
          <w:sz w:val="24"/>
          <w:szCs w:val="24"/>
        </w:rPr>
        <w:t xml:space="preserve"> Kings 11:3. The Father Stephen’s Summary and Conclusion is in Ecclesiastes 1:16; 2:7, 9-11 &amp; 1</w:t>
      </w:r>
      <w:r w:rsidRPr="008C454A">
        <w:rPr>
          <w:sz w:val="24"/>
          <w:szCs w:val="24"/>
          <w:vertAlign w:val="superscript"/>
        </w:rPr>
        <w:t>st</w:t>
      </w:r>
      <w:r w:rsidRPr="008C454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C454A">
        <w:rPr>
          <w:sz w:val="24"/>
          <w:szCs w:val="24"/>
          <w:vertAlign w:val="superscript"/>
        </w:rPr>
        <w:t>st</w:t>
      </w:r>
      <w:r w:rsidRPr="008C454A">
        <w:rPr>
          <w:sz w:val="24"/>
          <w:szCs w:val="24"/>
        </w:rPr>
        <w:t xml:space="preserve"> Complaint about Labor is in Ecclesiastes 2:18-20. The Father Stephen’s 2</w:t>
      </w:r>
      <w:r w:rsidRPr="008C454A">
        <w:rPr>
          <w:sz w:val="24"/>
          <w:szCs w:val="24"/>
          <w:vertAlign w:val="superscript"/>
        </w:rPr>
        <w:t>nd</w:t>
      </w:r>
      <w:r w:rsidRPr="008C454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C454A">
        <w:rPr>
          <w:sz w:val="24"/>
          <w:szCs w:val="24"/>
          <w:vertAlign w:val="superscript"/>
        </w:rPr>
        <w:t>nd</w:t>
      </w:r>
      <w:r w:rsidRPr="008C454A">
        <w:rPr>
          <w:sz w:val="24"/>
          <w:szCs w:val="24"/>
        </w:rPr>
        <w:t xml:space="preserve"> Kings 3:19; Job 2:13; 32:4; Proverbs 15:23; 17:28; 25:11; 2</w:t>
      </w:r>
      <w:r w:rsidRPr="008C454A">
        <w:rPr>
          <w:sz w:val="24"/>
          <w:szCs w:val="24"/>
          <w:vertAlign w:val="superscript"/>
        </w:rPr>
        <w:t>nd</w:t>
      </w:r>
      <w:r w:rsidRPr="008C454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8C454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C454A">
        <w:rPr>
          <w:sz w:val="24"/>
          <w:szCs w:val="24"/>
          <w:vertAlign w:val="superscript"/>
        </w:rPr>
        <w:t>st</w:t>
      </w:r>
      <w:r w:rsidRPr="008C454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C454A">
        <w:rPr>
          <w:sz w:val="24"/>
          <w:szCs w:val="24"/>
          <w:vertAlign w:val="superscript"/>
        </w:rPr>
        <w:t>st</w:t>
      </w:r>
      <w:r w:rsidRPr="008C454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C454A">
        <w:rPr>
          <w:sz w:val="24"/>
          <w:szCs w:val="24"/>
          <w:vertAlign w:val="superscript"/>
        </w:rPr>
        <w:t>st</w:t>
      </w:r>
      <w:r w:rsidRPr="008C454A">
        <w:rPr>
          <w:sz w:val="24"/>
          <w:szCs w:val="24"/>
        </w:rPr>
        <w:t xml:space="preserve"> Samuel 19:11. The Vanity &amp; Futility of Worldly Wealth: Riches cannot Satisfy is in Ecclesiastes 5:10-12. Riches can be Harmful is in Ecclesiastes 5:13-17; Job 1:21 &amp; 1</w:t>
      </w:r>
      <w:r w:rsidRPr="008C454A">
        <w:rPr>
          <w:sz w:val="24"/>
          <w:szCs w:val="24"/>
          <w:vertAlign w:val="superscript"/>
        </w:rPr>
        <w:t>st</w:t>
      </w:r>
      <w:r w:rsidRPr="008C454A">
        <w:rPr>
          <w:sz w:val="24"/>
          <w:szCs w:val="24"/>
        </w:rPr>
        <w:t xml:space="preserve"> Timothy 6:7, 9. Riches can be Enjoyed is in Ecclesiastes 5:18-20; Matthew 6:34 &amp; 1</w:t>
      </w:r>
      <w:r w:rsidRPr="008C454A">
        <w:rPr>
          <w:sz w:val="24"/>
          <w:szCs w:val="24"/>
          <w:vertAlign w:val="superscript"/>
        </w:rPr>
        <w:t>st</w:t>
      </w:r>
      <w:r w:rsidRPr="008C454A">
        <w:rPr>
          <w:sz w:val="24"/>
          <w:szCs w:val="24"/>
        </w:rPr>
        <w:t xml:space="preserve"> Timothy 6:8. Other Vanities &amp; Futilities Associated with Wealth: The Wealth &amp; Happiness is in Ecclesiastes 6:1-6. A </w:t>
      </w:r>
      <w:r w:rsidRPr="008C454A">
        <w:rPr>
          <w:sz w:val="24"/>
          <w:szCs w:val="24"/>
        </w:rPr>
        <w:lastRenderedPageBreak/>
        <w:t>Rich Man with no Enjoyment is in Ecclesiastes 6:2. A Rich Man without an Heir is in Ecclesiastes 6:2. A Rich Man without a Tomb is in Ecclesiastes 6:3-5; Exodus 20:12; 1</w:t>
      </w:r>
      <w:r w:rsidRPr="008C454A">
        <w:rPr>
          <w:sz w:val="24"/>
          <w:szCs w:val="24"/>
          <w:vertAlign w:val="superscript"/>
        </w:rPr>
        <w:t>st</w:t>
      </w:r>
      <w:r w:rsidRPr="008C454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is in Ecclesiastes 6:12. The Father Stephen’s Value of Seriousness: The Value of a Good Name is in Ecclesiastes 7:1 &amp; Amos 6:6. The Value of Mourning is in Ecclesiastes 2:24; 7:2-4; 2</w:t>
      </w:r>
      <w:r w:rsidRPr="008C454A">
        <w:rPr>
          <w:sz w:val="24"/>
          <w:szCs w:val="24"/>
          <w:vertAlign w:val="superscript"/>
        </w:rPr>
        <w:t>nd</w:t>
      </w:r>
      <w:r w:rsidRPr="008C454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C454A">
        <w:rPr>
          <w:sz w:val="24"/>
          <w:szCs w:val="24"/>
          <w:vertAlign w:val="superscript"/>
        </w:rPr>
        <w:t>st</w:t>
      </w:r>
      <w:r w:rsidRPr="008C454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C454A">
        <w:rPr>
          <w:sz w:val="24"/>
          <w:szCs w:val="24"/>
          <w:vertAlign w:val="superscript"/>
        </w:rPr>
        <w:t>st</w:t>
      </w:r>
      <w:r w:rsidRPr="008C454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8C454A">
        <w:rPr>
          <w:sz w:val="24"/>
          <w:szCs w:val="24"/>
        </w:rPr>
        <w:lastRenderedPageBreak/>
        <w:t>7:28. That which He did not find is in Ecclesiastes 7:28. The Father Stephen’s Value of Submission: To the Father Stephen as Supreme King: Submission Recommended is in Ecclesiastes 8:1-5; Romans 13:1-2; 2</w:t>
      </w:r>
      <w:r w:rsidRPr="008C454A">
        <w:rPr>
          <w:sz w:val="24"/>
          <w:szCs w:val="24"/>
          <w:vertAlign w:val="superscript"/>
        </w:rPr>
        <w:t>nd</w:t>
      </w:r>
      <w:r w:rsidRPr="008C454A">
        <w:rPr>
          <w:sz w:val="24"/>
          <w:szCs w:val="24"/>
        </w:rPr>
        <w:t xml:space="preserve"> Kings 11:17; 2</w:t>
      </w:r>
      <w:r w:rsidRPr="008C454A">
        <w:rPr>
          <w:sz w:val="24"/>
          <w:szCs w:val="24"/>
          <w:vertAlign w:val="superscript"/>
        </w:rPr>
        <w:t>nd</w:t>
      </w:r>
      <w:r w:rsidRPr="008C454A">
        <w:rPr>
          <w:sz w:val="24"/>
          <w:szCs w:val="24"/>
        </w:rPr>
        <w:t xml:space="preserve"> Chronicles 36:13 &amp; Nehemiah 10:29. Submission Defended is in Ecclesiastes 8:6-8 &amp; 1</w:t>
      </w:r>
      <w:r w:rsidRPr="008C454A">
        <w:rPr>
          <w:sz w:val="24"/>
          <w:szCs w:val="24"/>
          <w:vertAlign w:val="superscript"/>
        </w:rPr>
        <w:t>st</w:t>
      </w:r>
      <w:r w:rsidRPr="008C454A">
        <w:rPr>
          <w:sz w:val="24"/>
          <w:szCs w:val="24"/>
        </w:rPr>
        <w:t xml:space="preserve"> Samuel 26:11. The Father Stephen’s Value of Submission: To the Father Stephen’s Providence (Control, Order &amp; Sover</w:t>
      </w:r>
      <w:r w:rsidR="00820732" w:rsidRPr="008C454A">
        <w:rPr>
          <w:sz w:val="24"/>
          <w:szCs w:val="24"/>
        </w:rPr>
        <w:t>e</w:t>
      </w:r>
      <w:r w:rsidRPr="008C454A">
        <w:rPr>
          <w:sz w:val="24"/>
          <w:szCs w:val="24"/>
        </w:rPr>
        <w:t>ignty): The Oppression of the Righteous is in Ecclesiastes 8:9-10. Delayed Retribution to the Sexual is in Ecclesiastes 8:11-13. Inappropriate Outcomes is in Ecclesiastes 2:24; 3:12, 22; 5:18; 7:1; 8:14-15 &amp; 1</w:t>
      </w:r>
      <w:r w:rsidRPr="008C454A">
        <w:rPr>
          <w:sz w:val="24"/>
          <w:szCs w:val="24"/>
          <w:vertAlign w:val="superscript"/>
        </w:rPr>
        <w:t>st</w:t>
      </w:r>
      <w:r w:rsidRPr="008C454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C454A">
        <w:rPr>
          <w:sz w:val="24"/>
          <w:szCs w:val="24"/>
          <w:vertAlign w:val="superscript"/>
        </w:rPr>
        <w:t>st</w:t>
      </w:r>
      <w:r w:rsidRPr="008C454A">
        <w:rPr>
          <w:sz w:val="24"/>
          <w:szCs w:val="24"/>
        </w:rPr>
        <w:t xml:space="preserve"> Samuel 17:43; 2</w:t>
      </w:r>
      <w:r w:rsidRPr="008C454A">
        <w:rPr>
          <w:sz w:val="24"/>
          <w:szCs w:val="24"/>
          <w:vertAlign w:val="superscript"/>
        </w:rPr>
        <w:t>nd</w:t>
      </w:r>
      <w:r w:rsidRPr="008C454A">
        <w:rPr>
          <w:sz w:val="24"/>
          <w:szCs w:val="24"/>
        </w:rPr>
        <w:t xml:space="preserve"> Samuel 3:8. What the Dead know is in Ecclesiastes 9:5-6; 12:7 &amp; 2</w:t>
      </w:r>
      <w:r w:rsidRPr="008C454A">
        <w:rPr>
          <w:sz w:val="24"/>
          <w:szCs w:val="24"/>
          <w:vertAlign w:val="superscript"/>
        </w:rPr>
        <w:t>nd</w:t>
      </w:r>
      <w:r w:rsidRPr="008C454A">
        <w:rPr>
          <w:sz w:val="24"/>
          <w:szCs w:val="24"/>
        </w:rPr>
        <w:t xml:space="preserve"> Timothy 1:10. Coping with the Problem of Providence: Be Festive in the Holy Ghost is in Ecclesiastes 2:24; 3:12; 9:7-8; Genesis 27:28; 1</w:t>
      </w:r>
      <w:r w:rsidRPr="008C454A">
        <w:rPr>
          <w:sz w:val="24"/>
          <w:szCs w:val="24"/>
          <w:vertAlign w:val="superscript"/>
        </w:rPr>
        <w:t>st</w:t>
      </w:r>
      <w:r w:rsidRPr="008C454A">
        <w:rPr>
          <w:sz w:val="24"/>
          <w:szCs w:val="24"/>
        </w:rPr>
        <w:t xml:space="preserve"> Samuel 16:20; Proverbs 23:31; 20:1. Be Joyous in Marriage is in Ecclesiastes 7:26; 9:9. Be Energetic in Labor is in Ecclesiastes 9:10; John 9:4; Galatians 6:10. Man does not know His Time is in Ecclesiastes 9:11-12 &amp; 1</w:t>
      </w:r>
      <w:r w:rsidRPr="008C454A">
        <w:rPr>
          <w:sz w:val="24"/>
          <w:szCs w:val="24"/>
          <w:vertAlign w:val="superscript"/>
        </w:rPr>
        <w:t>st</w:t>
      </w:r>
      <w:r w:rsidRPr="008C454A">
        <w:rPr>
          <w:sz w:val="24"/>
          <w:szCs w:val="24"/>
        </w:rPr>
        <w:t xml:space="preserve"> Kings 5:4. Man does not know what will be: Wisdom is Vulnerable is in Ecclesiastes 7:19; 9:13-10:1; 2</w:t>
      </w:r>
      <w:r w:rsidRPr="008C454A">
        <w:rPr>
          <w:sz w:val="24"/>
          <w:szCs w:val="24"/>
          <w:vertAlign w:val="superscript"/>
        </w:rPr>
        <w:t>nd</w:t>
      </w:r>
      <w:r w:rsidRPr="008C454A">
        <w:rPr>
          <w:sz w:val="24"/>
          <w:szCs w:val="24"/>
        </w:rPr>
        <w:t xml:space="preserve"> Samuel 20:15-22. The Impediments to Wisdom is in Ecclesiastes 10:2-7. The Expecting of the Unexpected is in Ecclesiastes 10:8-11; 1</w:t>
      </w:r>
      <w:r w:rsidRPr="008C454A">
        <w:rPr>
          <w:sz w:val="24"/>
          <w:szCs w:val="24"/>
          <w:vertAlign w:val="superscript"/>
        </w:rPr>
        <w:t>st</w:t>
      </w:r>
      <w:r w:rsidRPr="008C454A">
        <w:rPr>
          <w:sz w:val="24"/>
          <w:szCs w:val="24"/>
        </w:rPr>
        <w:t xml:space="preserve"> Kings 5:17; Exodus 7:11 &amp; Proverbs 26:27. The Futility of Words is in Ecclesiastes 10:4, 12-15 &amp; Luke 4:22. Man does not know what Sexual Evil will come: Sexual Evil in High Places is in Ecclesiastes 10:16-17; 1</w:t>
      </w:r>
      <w:r w:rsidRPr="008C454A">
        <w:rPr>
          <w:sz w:val="24"/>
          <w:szCs w:val="24"/>
          <w:vertAlign w:val="superscript"/>
        </w:rPr>
        <w:t>st</w:t>
      </w:r>
      <w:r w:rsidRPr="008C454A">
        <w:rPr>
          <w:sz w:val="24"/>
          <w:szCs w:val="24"/>
        </w:rPr>
        <w:t xml:space="preserve"> Kings 1:1-14 &amp; Isaiah 5:11. Sexual Disaster in the Land is in Ecclesiastes 10:18-19. Caution for Desperate Times is in Ecclesiastes 8:2; 10:20. Actions for Desperate Times is in </w:t>
      </w:r>
      <w:r w:rsidRPr="008C454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C454A">
        <w:rPr>
          <w:sz w:val="24"/>
          <w:szCs w:val="24"/>
          <w:vertAlign w:val="superscript"/>
        </w:rPr>
        <w:t>nd</w:t>
      </w:r>
      <w:r w:rsidRPr="008C454A">
        <w:rPr>
          <w:sz w:val="24"/>
          <w:szCs w:val="24"/>
        </w:rPr>
        <w:t xml:space="preserve"> Corinthians 5:1 &amp; 2</w:t>
      </w:r>
      <w:r w:rsidRPr="008C454A">
        <w:rPr>
          <w:sz w:val="24"/>
          <w:szCs w:val="24"/>
          <w:vertAlign w:val="superscript"/>
        </w:rPr>
        <w:t>nd</w:t>
      </w:r>
      <w:r w:rsidRPr="008C454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F60AE" w:rsidRPr="008C454A" w:rsidRDefault="00EF60AE" w:rsidP="00EF60AE">
      <w:pPr>
        <w:spacing w:line="480" w:lineRule="auto"/>
        <w:jc w:val="center"/>
        <w:rPr>
          <w:b/>
          <w:sz w:val="24"/>
          <w:szCs w:val="24"/>
        </w:rPr>
      </w:pPr>
      <w:r w:rsidRPr="008C454A">
        <w:rPr>
          <w:b/>
          <w:sz w:val="24"/>
          <w:szCs w:val="24"/>
        </w:rPr>
        <w:t>The Divine Qanah in Divine Love</w:t>
      </w:r>
    </w:p>
    <w:p w:rsidR="00EF60AE" w:rsidRPr="008C454A" w:rsidRDefault="00EF60AE" w:rsidP="00EF60AE">
      <w:pPr>
        <w:spacing w:line="480" w:lineRule="auto"/>
        <w:jc w:val="both"/>
        <w:rPr>
          <w:sz w:val="24"/>
          <w:szCs w:val="24"/>
        </w:rPr>
      </w:pPr>
      <w:r w:rsidRPr="008C454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C454A">
        <w:rPr>
          <w:sz w:val="24"/>
          <w:szCs w:val="24"/>
          <w:vertAlign w:val="superscript"/>
        </w:rPr>
        <w:t>st</w:t>
      </w:r>
      <w:r w:rsidRPr="008C454A">
        <w:rPr>
          <w:sz w:val="24"/>
          <w:szCs w:val="24"/>
        </w:rPr>
        <w:t xml:space="preserve"> Kings </w:t>
      </w:r>
      <w:r w:rsidRPr="008C454A">
        <w:rPr>
          <w:sz w:val="24"/>
          <w:szCs w:val="24"/>
        </w:rPr>
        <w:lastRenderedPageBreak/>
        <w:t>10:28 &amp; 2</w:t>
      </w:r>
      <w:r w:rsidRPr="008C454A">
        <w:rPr>
          <w:sz w:val="24"/>
          <w:szCs w:val="24"/>
          <w:vertAlign w:val="superscript"/>
        </w:rPr>
        <w:t>nd</w:t>
      </w:r>
      <w:r w:rsidRPr="008C454A">
        <w:rPr>
          <w:sz w:val="24"/>
          <w:szCs w:val="24"/>
        </w:rPr>
        <w:t xml:space="preserve"> Chronicles 9:28. The Maiden’s Resolve is in Song of Solomon 1:12-14. The Suitor’s Charm Continued is in Song of Solomon 1:15. The Maiden’s Resolve Continued is in Song of Solomon 1:16-2:1 &amp; 1</w:t>
      </w:r>
      <w:r w:rsidRPr="008C454A">
        <w:rPr>
          <w:sz w:val="24"/>
          <w:szCs w:val="24"/>
          <w:vertAlign w:val="superscript"/>
        </w:rPr>
        <w:t>st</w:t>
      </w:r>
      <w:r w:rsidRPr="008C454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C454A">
        <w:rPr>
          <w:sz w:val="24"/>
          <w:szCs w:val="24"/>
          <w:vertAlign w:val="superscript"/>
        </w:rPr>
        <w:t>st</w:t>
      </w:r>
      <w:r w:rsidRPr="008C454A">
        <w:rPr>
          <w:sz w:val="24"/>
          <w:szCs w:val="24"/>
        </w:rPr>
        <w:t xml:space="preserve"> Samuel 27:2; 30:9; 1</w:t>
      </w:r>
      <w:r w:rsidRPr="008C454A">
        <w:rPr>
          <w:sz w:val="24"/>
          <w:szCs w:val="24"/>
          <w:vertAlign w:val="superscript"/>
        </w:rPr>
        <w:t>st</w:t>
      </w:r>
      <w:r w:rsidRPr="008C454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C454A">
        <w:rPr>
          <w:sz w:val="24"/>
          <w:szCs w:val="24"/>
          <w:vertAlign w:val="superscript"/>
        </w:rPr>
        <w:t>st</w:t>
      </w:r>
      <w:r w:rsidRPr="008C454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C454A">
        <w:rPr>
          <w:sz w:val="24"/>
          <w:szCs w:val="24"/>
        </w:rPr>
        <w:lastRenderedPageBreak/>
        <w:t xml:space="preserve">Solomon is in Song of Solomon 8:11-12. The Shulamite and the Shepherd is in Song of Solomon 2:8, 17; 8:13-14.      </w:t>
      </w:r>
    </w:p>
    <w:p w:rsidR="00EF60AE" w:rsidRPr="008C454A" w:rsidRDefault="00EF60AE" w:rsidP="00EF60AE">
      <w:pPr>
        <w:spacing w:line="480" w:lineRule="auto"/>
        <w:jc w:val="both"/>
        <w:rPr>
          <w:sz w:val="24"/>
          <w:szCs w:val="24"/>
        </w:rPr>
      </w:pPr>
      <w:r w:rsidRPr="008C454A">
        <w:rPr>
          <w:sz w:val="24"/>
          <w:szCs w:val="24"/>
        </w:rPr>
        <w:t>The Father Stephen’s Wisdom of Solomon: The 1</w:t>
      </w:r>
      <w:r w:rsidRPr="008C454A">
        <w:rPr>
          <w:sz w:val="24"/>
          <w:szCs w:val="24"/>
          <w:vertAlign w:val="superscript"/>
        </w:rPr>
        <w:t>st</w:t>
      </w:r>
      <w:r w:rsidRPr="008C454A">
        <w:rPr>
          <w:sz w:val="24"/>
          <w:szCs w:val="24"/>
        </w:rPr>
        <w:t xml:space="preserve"> Part is the Destinies of the Righteous and the Sexual in Wisdom of Solomon 1:1-6:8. The primary life of the Sexual is pleasure and the primary life of the Righteous is a blessed immortality. The 2</w:t>
      </w:r>
      <w:r w:rsidRPr="008C454A">
        <w:rPr>
          <w:sz w:val="24"/>
          <w:szCs w:val="24"/>
          <w:vertAlign w:val="superscript"/>
        </w:rPr>
        <w:t>nd</w:t>
      </w:r>
      <w:r w:rsidRPr="008C454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5CA9" w:rsidRPr="008C454A" w:rsidRDefault="00955CA9" w:rsidP="00955CA9">
      <w:pPr>
        <w:spacing w:line="480" w:lineRule="auto"/>
        <w:jc w:val="both"/>
        <w:rPr>
          <w:sz w:val="24"/>
          <w:szCs w:val="24"/>
        </w:rPr>
      </w:pPr>
      <w:r w:rsidRPr="008C454A">
        <w:rPr>
          <w:sz w:val="24"/>
          <w:szCs w:val="24"/>
        </w:rPr>
        <w:t>The Wisdom of the Father Stephen: The Father Stephen’s Wisdom is Described in Isaiah 28:29; 1</w:t>
      </w:r>
      <w:r w:rsidRPr="008C454A">
        <w:rPr>
          <w:sz w:val="24"/>
          <w:szCs w:val="24"/>
          <w:vertAlign w:val="superscript"/>
        </w:rPr>
        <w:t>st</w:t>
      </w:r>
      <w:r w:rsidRPr="008C454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C454A">
        <w:rPr>
          <w:sz w:val="24"/>
          <w:szCs w:val="24"/>
          <w:vertAlign w:val="superscript"/>
        </w:rPr>
        <w:t>st</w:t>
      </w:r>
      <w:r w:rsidRPr="008C454A">
        <w:rPr>
          <w:sz w:val="24"/>
          <w:szCs w:val="24"/>
        </w:rPr>
        <w:t xml:space="preserve"> Chronicles 28:9 &amp; Psalms 139:2, 4, 6. The Son Jesus Christ the Father Stephen’s Wisdom is in 1</w:t>
      </w:r>
      <w:r w:rsidRPr="008C454A">
        <w:rPr>
          <w:sz w:val="24"/>
          <w:szCs w:val="24"/>
          <w:vertAlign w:val="superscript"/>
        </w:rPr>
        <w:t>st</w:t>
      </w:r>
      <w:r w:rsidRPr="008C454A">
        <w:rPr>
          <w:sz w:val="24"/>
          <w:szCs w:val="24"/>
        </w:rPr>
        <w:t xml:space="preserve"> Corinthians 1:24, 30; Isaiah 9:6; 11:2 &amp; </w:t>
      </w:r>
      <w:r w:rsidRPr="008C454A">
        <w:rPr>
          <w:sz w:val="24"/>
          <w:szCs w:val="24"/>
        </w:rPr>
        <w:lastRenderedPageBreak/>
        <w:t>Colossians 2:2-3. The Father Stephen’s Wisdom in the Gospel Kingdom is in 1</w:t>
      </w:r>
      <w:r w:rsidRPr="008C454A">
        <w:rPr>
          <w:sz w:val="24"/>
          <w:szCs w:val="24"/>
          <w:vertAlign w:val="superscript"/>
        </w:rPr>
        <w:t>st</w:t>
      </w:r>
      <w:r w:rsidRPr="008C454A">
        <w:rPr>
          <w:sz w:val="24"/>
          <w:szCs w:val="24"/>
        </w:rPr>
        <w:t xml:space="preserve"> Corinthians 1:18-21, 25 &amp; Ephesians 3:10. The Father Stephen gives His Wisdom to Human Beings is in Ephesians 1:17; 2</w:t>
      </w:r>
      <w:r w:rsidRPr="008C454A">
        <w:rPr>
          <w:sz w:val="24"/>
          <w:szCs w:val="24"/>
          <w:vertAlign w:val="superscript"/>
        </w:rPr>
        <w:t>nd</w:t>
      </w:r>
      <w:r w:rsidRPr="008C454A">
        <w:rPr>
          <w:sz w:val="24"/>
          <w:szCs w:val="24"/>
        </w:rPr>
        <w:t xml:space="preserve"> Chronicles 1:11-12; Ezra 7:25; Proverbs 2:6; Ecclesiastes 12:11; Daniel 2:23; 1</w:t>
      </w:r>
      <w:r w:rsidRPr="008C454A">
        <w:rPr>
          <w:sz w:val="24"/>
          <w:szCs w:val="24"/>
          <w:vertAlign w:val="superscript"/>
        </w:rPr>
        <w:t>st</w:t>
      </w:r>
      <w:r w:rsidRPr="008C454A">
        <w:rPr>
          <w:sz w:val="24"/>
          <w:szCs w:val="24"/>
        </w:rPr>
        <w:t xml:space="preserve"> Corinthians 2:6-16 &amp; James 1:5. The Examples of the Father Stephen’s Wisdom is in 1</w:t>
      </w:r>
      <w:r w:rsidRPr="008C454A">
        <w:rPr>
          <w:sz w:val="24"/>
          <w:szCs w:val="24"/>
          <w:vertAlign w:val="superscript"/>
        </w:rPr>
        <w:t>st</w:t>
      </w:r>
      <w:r w:rsidRPr="008C454A">
        <w:rPr>
          <w:sz w:val="24"/>
          <w:szCs w:val="24"/>
        </w:rPr>
        <w:t xml:space="preserve"> Samuel 16:7; 1</w:t>
      </w:r>
      <w:r w:rsidRPr="008C454A">
        <w:rPr>
          <w:sz w:val="24"/>
          <w:szCs w:val="24"/>
          <w:vertAlign w:val="superscript"/>
        </w:rPr>
        <w:t>st</w:t>
      </w:r>
      <w:r w:rsidRPr="008C454A">
        <w:rPr>
          <w:sz w:val="24"/>
          <w:szCs w:val="24"/>
        </w:rPr>
        <w:t xml:space="preserve"> Kings 3:28; Isaiah 28:24-29 &amp; Luke 11:49. </w:t>
      </w:r>
    </w:p>
    <w:p w:rsidR="00955CA9" w:rsidRPr="008C454A" w:rsidRDefault="00955CA9" w:rsidP="00955CA9">
      <w:pPr>
        <w:spacing w:line="480" w:lineRule="auto"/>
        <w:jc w:val="both"/>
        <w:rPr>
          <w:sz w:val="24"/>
          <w:szCs w:val="24"/>
        </w:rPr>
      </w:pPr>
      <w:r w:rsidRPr="008C454A">
        <w:rPr>
          <w:sz w:val="24"/>
          <w:szCs w:val="24"/>
        </w:rPr>
        <w:t>The Wisdom of His Son Jesus Christ from the Father Stephen: The Wisdom of the Messiah was foretold and recognized in His Son Jesus Christ is in Isaiah 11:2; 52:13; Proverbs 8:22-23; John 1:1; 4:29; 1</w:t>
      </w:r>
      <w:r w:rsidRPr="008C454A">
        <w:rPr>
          <w:sz w:val="24"/>
          <w:szCs w:val="24"/>
          <w:vertAlign w:val="superscript"/>
        </w:rPr>
        <w:t>st</w:t>
      </w:r>
      <w:r w:rsidRPr="008C454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5CA9" w:rsidRPr="008C454A" w:rsidRDefault="00955CA9" w:rsidP="00955CA9">
      <w:pPr>
        <w:spacing w:line="480" w:lineRule="auto"/>
        <w:jc w:val="both"/>
        <w:rPr>
          <w:sz w:val="24"/>
          <w:szCs w:val="24"/>
        </w:rPr>
      </w:pPr>
      <w:r w:rsidRPr="008C454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C454A">
        <w:rPr>
          <w:sz w:val="24"/>
          <w:szCs w:val="24"/>
          <w:vertAlign w:val="superscript"/>
        </w:rPr>
        <w:t>st</w:t>
      </w:r>
      <w:r w:rsidRPr="008C454A">
        <w:rPr>
          <w:sz w:val="24"/>
          <w:szCs w:val="24"/>
        </w:rPr>
        <w:t xml:space="preserve"> Corinthians 2:11, 12-14; 12:8; 1</w:t>
      </w:r>
      <w:r w:rsidRPr="008C454A">
        <w:rPr>
          <w:sz w:val="24"/>
          <w:szCs w:val="24"/>
          <w:vertAlign w:val="superscript"/>
        </w:rPr>
        <w:t>st</w:t>
      </w:r>
      <w:r w:rsidRPr="008C454A">
        <w:rPr>
          <w:sz w:val="24"/>
          <w:szCs w:val="24"/>
        </w:rPr>
        <w:t xml:space="preserve"> Samuel 10:10; 1</w:t>
      </w:r>
      <w:r w:rsidRPr="008C454A">
        <w:rPr>
          <w:sz w:val="24"/>
          <w:szCs w:val="24"/>
          <w:vertAlign w:val="superscript"/>
        </w:rPr>
        <w:t>st</w:t>
      </w:r>
      <w:r w:rsidRPr="008C454A">
        <w:rPr>
          <w:sz w:val="24"/>
          <w:szCs w:val="24"/>
        </w:rPr>
        <w:t xml:space="preserve"> Kings 3:8-9, 12; 4:29-34; 10:1, 23-24; Proverbs 2:6; Daniel 5:10-16; Colossians 1:9 &amp; Acts 6:3, 9-10; 15:28. The Holy Ghost as the Supreme Teacher is in John 14:26; Nehemiah 9:20; Matthew 10:19-20; Mark 13:11; 1</w:t>
      </w:r>
      <w:r w:rsidRPr="008C454A">
        <w:rPr>
          <w:sz w:val="24"/>
          <w:szCs w:val="24"/>
          <w:vertAlign w:val="superscript"/>
        </w:rPr>
        <w:t>st</w:t>
      </w:r>
      <w:r w:rsidRPr="008C454A">
        <w:rPr>
          <w:sz w:val="24"/>
          <w:szCs w:val="24"/>
        </w:rPr>
        <w:t xml:space="preserve"> John 2:27 &amp; Luke 12:12. </w:t>
      </w:r>
    </w:p>
    <w:p w:rsidR="00955CA9" w:rsidRPr="008C454A" w:rsidRDefault="00955CA9" w:rsidP="00955CA9">
      <w:pPr>
        <w:spacing w:line="480" w:lineRule="auto"/>
        <w:jc w:val="both"/>
        <w:rPr>
          <w:sz w:val="24"/>
          <w:szCs w:val="24"/>
        </w:rPr>
      </w:pPr>
      <w:r w:rsidRPr="008C454A">
        <w:rPr>
          <w:sz w:val="24"/>
          <w:szCs w:val="24"/>
        </w:rPr>
        <w:t>The Nature of Human Wisdom: The Wisdom as Human Skill: For the Divine Work on the Father Stephen’s Tabernacle is in Exodus 28:3; 31:2-6; 35:25-26, 30-35; 36:1, 8. For the Divine Work on the Father Stephen’s Temple is in 1</w:t>
      </w:r>
      <w:r w:rsidRPr="008C454A">
        <w:rPr>
          <w:sz w:val="24"/>
          <w:szCs w:val="24"/>
          <w:vertAlign w:val="superscript"/>
        </w:rPr>
        <w:t>st</w:t>
      </w:r>
      <w:r w:rsidRPr="008C454A">
        <w:rPr>
          <w:sz w:val="24"/>
          <w:szCs w:val="24"/>
        </w:rPr>
        <w:t xml:space="preserve"> Chronicles 22:15; 28:21; 2</w:t>
      </w:r>
      <w:r w:rsidRPr="008C454A">
        <w:rPr>
          <w:sz w:val="24"/>
          <w:szCs w:val="24"/>
          <w:vertAlign w:val="superscript"/>
        </w:rPr>
        <w:t>nd</w:t>
      </w:r>
      <w:r w:rsidRPr="008C454A">
        <w:rPr>
          <w:sz w:val="24"/>
          <w:szCs w:val="24"/>
        </w:rPr>
        <w:t xml:space="preserve"> Chronicles 2:7, 13-14 &amp; 1</w:t>
      </w:r>
      <w:r w:rsidRPr="008C454A">
        <w:rPr>
          <w:sz w:val="24"/>
          <w:szCs w:val="24"/>
          <w:vertAlign w:val="superscript"/>
        </w:rPr>
        <w:t>st</w:t>
      </w:r>
      <w:r w:rsidRPr="008C454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C454A">
        <w:rPr>
          <w:sz w:val="24"/>
          <w:szCs w:val="24"/>
          <w:vertAlign w:val="superscript"/>
        </w:rPr>
        <w:t>st</w:t>
      </w:r>
      <w:r w:rsidRPr="008C454A">
        <w:rPr>
          <w:sz w:val="24"/>
          <w:szCs w:val="24"/>
        </w:rPr>
        <w:t xml:space="preserve"> Chronicles 26:14; 27:32-33. Wisdom in Government is in Genesis 41:33-36; 2</w:t>
      </w:r>
      <w:r w:rsidRPr="008C454A">
        <w:rPr>
          <w:sz w:val="24"/>
          <w:szCs w:val="24"/>
          <w:vertAlign w:val="superscript"/>
        </w:rPr>
        <w:t>nd</w:t>
      </w:r>
      <w:r w:rsidRPr="008C454A">
        <w:rPr>
          <w:sz w:val="24"/>
          <w:szCs w:val="24"/>
        </w:rPr>
        <w:t xml:space="preserve"> Samuel 14:20; 1</w:t>
      </w:r>
      <w:r w:rsidRPr="008C454A">
        <w:rPr>
          <w:sz w:val="24"/>
          <w:szCs w:val="24"/>
          <w:vertAlign w:val="superscript"/>
        </w:rPr>
        <w:t>st</w:t>
      </w:r>
      <w:r w:rsidRPr="008C454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8C454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C454A">
        <w:rPr>
          <w:sz w:val="24"/>
          <w:szCs w:val="24"/>
          <w:vertAlign w:val="superscript"/>
        </w:rPr>
        <w:t>st</w:t>
      </w:r>
      <w:r w:rsidRPr="008C454A">
        <w:rPr>
          <w:sz w:val="24"/>
          <w:szCs w:val="24"/>
        </w:rPr>
        <w:t xml:space="preserve"> Corinthians 1:18-25; 4:10. </w:t>
      </w:r>
    </w:p>
    <w:p w:rsidR="00955CA9" w:rsidRPr="008C454A" w:rsidRDefault="00955CA9" w:rsidP="00955CA9">
      <w:pPr>
        <w:spacing w:line="480" w:lineRule="auto"/>
        <w:jc w:val="both"/>
        <w:rPr>
          <w:sz w:val="24"/>
          <w:szCs w:val="24"/>
        </w:rPr>
      </w:pPr>
      <w:r w:rsidRPr="008C454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C454A">
        <w:rPr>
          <w:sz w:val="24"/>
          <w:szCs w:val="24"/>
          <w:vertAlign w:val="superscript"/>
        </w:rPr>
        <w:t>nd</w:t>
      </w:r>
      <w:r w:rsidRPr="008C454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C454A">
        <w:rPr>
          <w:sz w:val="24"/>
          <w:szCs w:val="24"/>
          <w:vertAlign w:val="superscript"/>
        </w:rPr>
        <w:t>st</w:t>
      </w:r>
      <w:r w:rsidRPr="008C454A">
        <w:rPr>
          <w:sz w:val="24"/>
          <w:szCs w:val="24"/>
        </w:rPr>
        <w:t xml:space="preserve"> Corinthians 12:8 &amp; Acts 6:3, 10. It is given in response to prayer to the Father Stephen is in James 1:5; 1</w:t>
      </w:r>
      <w:r w:rsidRPr="008C454A">
        <w:rPr>
          <w:sz w:val="24"/>
          <w:szCs w:val="24"/>
          <w:vertAlign w:val="superscript"/>
        </w:rPr>
        <w:t>st</w:t>
      </w:r>
      <w:r w:rsidRPr="008C454A">
        <w:rPr>
          <w:sz w:val="24"/>
          <w:szCs w:val="24"/>
        </w:rPr>
        <w:t xml:space="preserve"> Kings 3:9; 2</w:t>
      </w:r>
      <w:r w:rsidRPr="008C454A">
        <w:rPr>
          <w:sz w:val="24"/>
          <w:szCs w:val="24"/>
          <w:vertAlign w:val="superscript"/>
        </w:rPr>
        <w:t>nd</w:t>
      </w:r>
      <w:r w:rsidRPr="008C454A">
        <w:rPr>
          <w:sz w:val="24"/>
          <w:szCs w:val="24"/>
        </w:rPr>
        <w:t xml:space="preserve"> Chronicles 1:10; Proverbs 2:3-6; Daniel 10:12 &amp; Colossians 1:9. The Emptiness of Worldly Wisdom: Worldly Wisdom is the Foolishness, Insanity &amp; Stupidity to the Father Stephen is in 1</w:t>
      </w:r>
      <w:r w:rsidRPr="008C454A">
        <w:rPr>
          <w:sz w:val="24"/>
          <w:szCs w:val="24"/>
          <w:vertAlign w:val="superscript"/>
        </w:rPr>
        <w:t>st</w:t>
      </w:r>
      <w:r w:rsidRPr="008C454A">
        <w:rPr>
          <w:sz w:val="24"/>
          <w:szCs w:val="24"/>
        </w:rPr>
        <w:t xml:space="preserve"> Corinthians 3:19-20; Job 5:13; Psalms 94:11 &amp; Romans 1:21-25. The Father Stephen cannot be known by Worldly Wisdom is in 1</w:t>
      </w:r>
      <w:r w:rsidRPr="008C454A">
        <w:rPr>
          <w:sz w:val="24"/>
          <w:szCs w:val="24"/>
          <w:vertAlign w:val="superscript"/>
        </w:rPr>
        <w:t>st</w:t>
      </w:r>
      <w:r w:rsidRPr="008C454A">
        <w:rPr>
          <w:sz w:val="24"/>
          <w:szCs w:val="24"/>
        </w:rPr>
        <w:t xml:space="preserve"> Corinthians 1:17, 21; 2:4-5, 11-13; Ecclesiastes 8:16-17; Isaiah 55:9 &amp; Romans 11:33-34. The Worldly Wisdom builds up Pride and False Hope is in Isaiah 5:21; 47:10; Proverbs 3:7; 26:12; 28:11; Jeremiah 9:23; 1</w:t>
      </w:r>
      <w:r w:rsidRPr="008C454A">
        <w:rPr>
          <w:sz w:val="24"/>
          <w:szCs w:val="24"/>
          <w:vertAlign w:val="superscript"/>
        </w:rPr>
        <w:t>st</w:t>
      </w:r>
      <w:r w:rsidRPr="008C454A">
        <w:rPr>
          <w:sz w:val="24"/>
          <w:szCs w:val="24"/>
        </w:rPr>
        <w:t xml:space="preserve"> Corinthians 4:10; 2</w:t>
      </w:r>
      <w:r w:rsidRPr="008C454A">
        <w:rPr>
          <w:sz w:val="24"/>
          <w:szCs w:val="24"/>
          <w:vertAlign w:val="superscript"/>
        </w:rPr>
        <w:t>nd</w:t>
      </w:r>
      <w:r w:rsidRPr="008C454A">
        <w:rPr>
          <w:sz w:val="24"/>
          <w:szCs w:val="24"/>
        </w:rPr>
        <w:t xml:space="preserve"> Corinthians 11:18-19 &amp; Colossians 2:23. The Worldly </w:t>
      </w:r>
      <w:r w:rsidRPr="008C454A">
        <w:rPr>
          <w:sz w:val="24"/>
          <w:szCs w:val="24"/>
        </w:rPr>
        <w:lastRenderedPageBreak/>
        <w:t>Wisdom will be Confounded &amp; Overturned by Gainsaying is in Isaiah 19:11; 29:14; 44:25; 1</w:t>
      </w:r>
      <w:r w:rsidRPr="008C454A">
        <w:rPr>
          <w:sz w:val="24"/>
          <w:szCs w:val="24"/>
          <w:vertAlign w:val="superscript"/>
        </w:rPr>
        <w:t>st</w:t>
      </w:r>
      <w:r w:rsidRPr="008C454A">
        <w:rPr>
          <w:sz w:val="24"/>
          <w:szCs w:val="24"/>
        </w:rPr>
        <w:t xml:space="preserve"> Corinthians 1:19-20; Job 5:12-13; Proverbs 21:30; Jeremiah 51:57; Ezekiel 28:6-7, 17 &amp; 1</w:t>
      </w:r>
      <w:r w:rsidRPr="008C454A">
        <w:rPr>
          <w:sz w:val="24"/>
          <w:szCs w:val="24"/>
          <w:vertAlign w:val="superscript"/>
        </w:rPr>
        <w:t>st</w:t>
      </w:r>
      <w:r w:rsidRPr="008C454A">
        <w:rPr>
          <w:sz w:val="24"/>
          <w:szCs w:val="24"/>
        </w:rPr>
        <w:t xml:space="preserve"> Corinthians 1:25. The Divine Revelation of Divine Wisdom: It is Revealed in His Son Jesus Christ is in 1</w:t>
      </w:r>
      <w:r w:rsidRPr="008C454A">
        <w:rPr>
          <w:sz w:val="24"/>
          <w:szCs w:val="24"/>
          <w:vertAlign w:val="superscript"/>
        </w:rPr>
        <w:t>st</w:t>
      </w:r>
      <w:r w:rsidRPr="008C454A">
        <w:rPr>
          <w:sz w:val="24"/>
          <w:szCs w:val="24"/>
        </w:rPr>
        <w:t xml:space="preserve"> Corinthians 1:23-24, 30; 2:6-8 &amp; Colossians 1:15-17. It is Rejected by the Worldly-Wise is in 1</w:t>
      </w:r>
      <w:r w:rsidRPr="008C454A">
        <w:rPr>
          <w:sz w:val="24"/>
          <w:szCs w:val="24"/>
          <w:vertAlign w:val="superscript"/>
        </w:rPr>
        <w:t>st</w:t>
      </w:r>
      <w:r w:rsidRPr="008C454A">
        <w:rPr>
          <w:sz w:val="24"/>
          <w:szCs w:val="24"/>
        </w:rPr>
        <w:t xml:space="preserve"> Corinthians 1:18, 22-23; 2:14. It is Revealed to the Unlearned as a Child is in Matthew 11:25; 1</w:t>
      </w:r>
      <w:r w:rsidRPr="008C454A">
        <w:rPr>
          <w:sz w:val="24"/>
          <w:szCs w:val="24"/>
          <w:vertAlign w:val="superscript"/>
        </w:rPr>
        <w:t>st</w:t>
      </w:r>
      <w:r w:rsidRPr="008C454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C454A">
        <w:rPr>
          <w:sz w:val="24"/>
          <w:szCs w:val="24"/>
          <w:vertAlign w:val="superscript"/>
        </w:rPr>
        <w:t>st</w:t>
      </w:r>
      <w:r w:rsidRPr="008C454A">
        <w:rPr>
          <w:sz w:val="24"/>
          <w:szCs w:val="24"/>
        </w:rPr>
        <w:t xml:space="preserve"> Kings 4:30; Daniel 1:20; 5:7 &amp; Acts 6:10. </w:t>
      </w:r>
    </w:p>
    <w:p w:rsidR="00955CA9" w:rsidRPr="008C454A" w:rsidRDefault="00955CA9" w:rsidP="00955CA9">
      <w:pPr>
        <w:spacing w:line="480" w:lineRule="auto"/>
        <w:jc w:val="both"/>
        <w:rPr>
          <w:sz w:val="24"/>
          <w:szCs w:val="24"/>
        </w:rPr>
      </w:pPr>
      <w:r w:rsidRPr="008C454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C454A">
        <w:rPr>
          <w:sz w:val="24"/>
          <w:szCs w:val="24"/>
          <w:vertAlign w:val="superscript"/>
        </w:rPr>
        <w:t>st</w:t>
      </w:r>
      <w:r w:rsidRPr="008C454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C454A">
        <w:rPr>
          <w:sz w:val="24"/>
          <w:szCs w:val="24"/>
          <w:vertAlign w:val="superscript"/>
        </w:rPr>
        <w:t>st</w:t>
      </w:r>
      <w:r w:rsidRPr="008C454A">
        <w:rPr>
          <w:sz w:val="24"/>
          <w:szCs w:val="24"/>
        </w:rPr>
        <w:t xml:space="preserve"> Kings 5:7; 1</w:t>
      </w:r>
      <w:r w:rsidRPr="008C454A">
        <w:rPr>
          <w:sz w:val="24"/>
          <w:szCs w:val="24"/>
          <w:vertAlign w:val="superscript"/>
        </w:rPr>
        <w:t>st</w:t>
      </w:r>
      <w:r w:rsidRPr="008C454A">
        <w:rPr>
          <w:sz w:val="24"/>
          <w:szCs w:val="24"/>
        </w:rPr>
        <w:t xml:space="preserve"> Chronicles 22:12; Psalms 2:10; 105:22; Ecclesiastes 1:16; Isaiah 56:11; Jeremiah 3:15 &amp; Acts 6:3, 10. Wisdom to administer Justice is in 1</w:t>
      </w:r>
      <w:r w:rsidRPr="008C454A">
        <w:rPr>
          <w:sz w:val="24"/>
          <w:szCs w:val="24"/>
          <w:vertAlign w:val="superscript"/>
        </w:rPr>
        <w:t>st</w:t>
      </w:r>
      <w:r w:rsidRPr="008C454A">
        <w:rPr>
          <w:sz w:val="24"/>
          <w:szCs w:val="24"/>
        </w:rPr>
        <w:t xml:space="preserve"> Kings 3:9, 28; 2</w:t>
      </w:r>
      <w:r w:rsidRPr="008C454A">
        <w:rPr>
          <w:sz w:val="24"/>
          <w:szCs w:val="24"/>
          <w:vertAlign w:val="superscript"/>
        </w:rPr>
        <w:t>nd</w:t>
      </w:r>
      <w:r w:rsidRPr="008C454A">
        <w:rPr>
          <w:sz w:val="24"/>
          <w:szCs w:val="24"/>
        </w:rPr>
        <w:t xml:space="preserve"> Chronicles 1:10; Psalms 37:30; Proverbs 20:26; 24:23; Matthew 24:45; 1</w:t>
      </w:r>
      <w:r w:rsidRPr="008C454A">
        <w:rPr>
          <w:sz w:val="24"/>
          <w:szCs w:val="24"/>
          <w:vertAlign w:val="superscript"/>
        </w:rPr>
        <w:t>st</w:t>
      </w:r>
      <w:r w:rsidRPr="008C454A">
        <w:rPr>
          <w:sz w:val="24"/>
          <w:szCs w:val="24"/>
        </w:rPr>
        <w:t xml:space="preserve"> Corinthians 6:5 &amp; Luke 12:42. The Teaching of Wisdom: The Wise </w:t>
      </w:r>
      <w:r w:rsidRPr="008C454A">
        <w:rPr>
          <w:sz w:val="24"/>
          <w:szCs w:val="24"/>
        </w:rPr>
        <w:lastRenderedPageBreak/>
        <w:t>give Instruction is in Ecclesiastes 12:9; Psalms 37:30; 49:3; Proverbs 1:20-21; 5:1; 8:1; 16:21; 31:26; Daniel 11:33; 1</w:t>
      </w:r>
      <w:r w:rsidRPr="008C454A">
        <w:rPr>
          <w:sz w:val="24"/>
          <w:szCs w:val="24"/>
          <w:vertAlign w:val="superscript"/>
        </w:rPr>
        <w:t>st</w:t>
      </w:r>
      <w:r w:rsidRPr="008C454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C454A">
        <w:rPr>
          <w:sz w:val="24"/>
          <w:szCs w:val="24"/>
          <w:vertAlign w:val="superscript"/>
        </w:rPr>
        <w:t>nd</w:t>
      </w:r>
      <w:r w:rsidRPr="008C454A">
        <w:rPr>
          <w:sz w:val="24"/>
          <w:szCs w:val="24"/>
        </w:rPr>
        <w:t xml:space="preserve"> Samuel 14:20 &amp; Psalms 78:72. Solomon in 1</w:t>
      </w:r>
      <w:r w:rsidRPr="008C454A">
        <w:rPr>
          <w:sz w:val="24"/>
          <w:szCs w:val="24"/>
          <w:vertAlign w:val="superscript"/>
        </w:rPr>
        <w:t>st</w:t>
      </w:r>
      <w:r w:rsidRPr="008C454A">
        <w:rPr>
          <w:sz w:val="24"/>
          <w:szCs w:val="24"/>
        </w:rPr>
        <w:t xml:space="preserve"> Kings 3:16-28; 4:29-34; 10:4-8; 2</w:t>
      </w:r>
      <w:r w:rsidRPr="008C454A">
        <w:rPr>
          <w:sz w:val="24"/>
          <w:szCs w:val="24"/>
          <w:vertAlign w:val="superscript"/>
        </w:rPr>
        <w:t>nd</w:t>
      </w:r>
      <w:r w:rsidRPr="008C454A">
        <w:rPr>
          <w:sz w:val="24"/>
          <w:szCs w:val="24"/>
        </w:rPr>
        <w:t xml:space="preserve"> Chronicles 9:3-7; 1</w:t>
      </w:r>
      <w:r w:rsidRPr="008C454A">
        <w:rPr>
          <w:sz w:val="24"/>
          <w:szCs w:val="24"/>
          <w:vertAlign w:val="superscript"/>
        </w:rPr>
        <w:t>st</w:t>
      </w:r>
      <w:r w:rsidRPr="008C454A">
        <w:rPr>
          <w:sz w:val="24"/>
          <w:szCs w:val="24"/>
        </w:rPr>
        <w:t xml:space="preserve"> Chronicles 22:12-13; Matthew 12:42 &amp; Luke 11:31. Ezra in Ezra 7:25. The Messiah in Isaiah 11:2. Daniel and His 3 Friends in Daniel 1:17. Daniel in Daniel 2:19-23, 27-28; 5:11-12. Paul in 2</w:t>
      </w:r>
      <w:r w:rsidRPr="008C454A">
        <w:rPr>
          <w:sz w:val="24"/>
          <w:szCs w:val="24"/>
          <w:vertAlign w:val="superscript"/>
        </w:rPr>
        <w:t>nd</w:t>
      </w:r>
      <w:r w:rsidRPr="008C454A">
        <w:rPr>
          <w:sz w:val="24"/>
          <w:szCs w:val="24"/>
        </w:rPr>
        <w:t xml:space="preserve"> Peter 3:15. </w:t>
      </w:r>
    </w:p>
    <w:p w:rsidR="00955CA9" w:rsidRPr="008C454A" w:rsidRDefault="00955CA9" w:rsidP="00955CA9">
      <w:pPr>
        <w:spacing w:line="480" w:lineRule="auto"/>
        <w:jc w:val="both"/>
        <w:rPr>
          <w:sz w:val="24"/>
          <w:szCs w:val="24"/>
        </w:rPr>
      </w:pPr>
      <w:r w:rsidRPr="008C454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C454A">
        <w:rPr>
          <w:sz w:val="24"/>
          <w:szCs w:val="24"/>
          <w:vertAlign w:val="superscript"/>
        </w:rPr>
        <w:t>st</w:t>
      </w:r>
      <w:r w:rsidRPr="008C454A">
        <w:rPr>
          <w:sz w:val="24"/>
          <w:szCs w:val="24"/>
        </w:rPr>
        <w:t xml:space="preserve"> Kings 4:29; Job 38:36; Daniel 1:17; 2:21, 30; 9:22 &amp; Romans 15:21. Understanding Spiritual Truth: Understanding the Truth about the Father Stephen is in 1</w:t>
      </w:r>
      <w:r w:rsidRPr="008C454A">
        <w:rPr>
          <w:sz w:val="24"/>
          <w:szCs w:val="24"/>
          <w:vertAlign w:val="superscript"/>
        </w:rPr>
        <w:t>st</w:t>
      </w:r>
      <w:r w:rsidRPr="008C454A">
        <w:rPr>
          <w:sz w:val="24"/>
          <w:szCs w:val="24"/>
        </w:rPr>
        <w:t xml:space="preserve"> John 5:20; Proverbs 2:5; 9:10; Isaiah 40:21, 28; 43:10; Jeremiah 9:24; John 10:38 &amp; Romans 1:20. Understanding the Father Stephen’s Divine Purposes is in Deuteronomy 9:6; 1</w:t>
      </w:r>
      <w:r w:rsidRPr="008C454A">
        <w:rPr>
          <w:sz w:val="24"/>
          <w:szCs w:val="24"/>
          <w:vertAlign w:val="superscript"/>
        </w:rPr>
        <w:t>st</w:t>
      </w:r>
      <w:r w:rsidRPr="008C454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8C454A">
        <w:rPr>
          <w:sz w:val="24"/>
          <w:szCs w:val="24"/>
        </w:rPr>
        <w:lastRenderedPageBreak/>
        <w:t>3:5; 20:24; Ecclesiastes 11:5; Isaiah 40:13-14; 55:8-9 &amp; 1</w:t>
      </w:r>
      <w:r w:rsidRPr="008C454A">
        <w:rPr>
          <w:sz w:val="24"/>
          <w:szCs w:val="24"/>
          <w:vertAlign w:val="superscript"/>
        </w:rPr>
        <w:t>st</w:t>
      </w:r>
      <w:r w:rsidRPr="008C454A">
        <w:rPr>
          <w:sz w:val="24"/>
          <w:szCs w:val="24"/>
        </w:rPr>
        <w:t xml:space="preserve"> Corinthians 13:12. Gaining Understanding: Through the Father Stephen’s Faith is in Hebrews 11:3; Matthew 16:8-9 &amp; Acts 6:8. Through the Father Stephen’s Holy Ghost is in 1</w:t>
      </w:r>
      <w:r w:rsidRPr="008C454A">
        <w:rPr>
          <w:sz w:val="24"/>
          <w:szCs w:val="24"/>
          <w:vertAlign w:val="superscript"/>
        </w:rPr>
        <w:t>st</w:t>
      </w:r>
      <w:r w:rsidRPr="008C454A">
        <w:rPr>
          <w:sz w:val="24"/>
          <w:szCs w:val="24"/>
        </w:rPr>
        <w:t xml:space="preserve"> Corinthians 2:12, 14; 1</w:t>
      </w:r>
      <w:r w:rsidRPr="008C454A">
        <w:rPr>
          <w:sz w:val="24"/>
          <w:szCs w:val="24"/>
          <w:vertAlign w:val="superscript"/>
        </w:rPr>
        <w:t>st</w:t>
      </w:r>
      <w:r w:rsidRPr="008C454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C454A">
        <w:rPr>
          <w:sz w:val="24"/>
          <w:szCs w:val="24"/>
          <w:vertAlign w:val="superscript"/>
        </w:rPr>
        <w:t>st</w:t>
      </w:r>
      <w:r w:rsidRPr="008C454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C454A">
        <w:rPr>
          <w:sz w:val="24"/>
          <w:szCs w:val="24"/>
          <w:vertAlign w:val="superscript"/>
        </w:rPr>
        <w:t>st</w:t>
      </w:r>
      <w:r w:rsidRPr="008C454A">
        <w:rPr>
          <w:sz w:val="24"/>
          <w:szCs w:val="24"/>
        </w:rPr>
        <w:t xml:space="preserve"> Chronicles 12:32; Esther 1:13; Job 13:1; Proverbs 20:5 &amp; John 7:24. Understanding Languages is in Genesis 11:7; Deuteronomy 28:49; Psalms 81:5; Isaiah 36:11; 1</w:t>
      </w:r>
      <w:r w:rsidRPr="008C454A">
        <w:rPr>
          <w:sz w:val="24"/>
          <w:szCs w:val="24"/>
          <w:vertAlign w:val="superscript"/>
        </w:rPr>
        <w:t>st</w:t>
      </w:r>
      <w:r w:rsidRPr="008C454A">
        <w:rPr>
          <w:sz w:val="24"/>
          <w:szCs w:val="24"/>
        </w:rPr>
        <w:t xml:space="preserve"> Corinthians 14:2 &amp; Acts 2:6. Those who have Understanding: The Wise is in Deuteronomy 32:29; 1</w:t>
      </w:r>
      <w:r w:rsidRPr="008C454A">
        <w:rPr>
          <w:sz w:val="24"/>
          <w:szCs w:val="24"/>
          <w:vertAlign w:val="superscript"/>
        </w:rPr>
        <w:t>st</w:t>
      </w:r>
      <w:r w:rsidRPr="008C454A">
        <w:rPr>
          <w:sz w:val="24"/>
          <w:szCs w:val="24"/>
        </w:rPr>
        <w:t xml:space="preserve"> Kings 4:29; Proverbs 8:14 &amp; Hosea 14:9. The Good Leaders is in Jeremiah 3:15; Deuteronomy 1:13; 1</w:t>
      </w:r>
      <w:r w:rsidRPr="008C454A">
        <w:rPr>
          <w:sz w:val="24"/>
          <w:szCs w:val="24"/>
          <w:vertAlign w:val="superscript"/>
        </w:rPr>
        <w:t>st</w:t>
      </w:r>
      <w:r w:rsidRPr="008C454A">
        <w:rPr>
          <w:sz w:val="24"/>
          <w:szCs w:val="24"/>
        </w:rPr>
        <w:t xml:space="preserve"> Chronicles 22:12; 2</w:t>
      </w:r>
      <w:r w:rsidRPr="008C454A">
        <w:rPr>
          <w:sz w:val="24"/>
          <w:szCs w:val="24"/>
          <w:vertAlign w:val="superscript"/>
        </w:rPr>
        <w:t>nd</w:t>
      </w:r>
      <w:r w:rsidRPr="008C454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8C454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5CA9" w:rsidRPr="008C454A" w:rsidRDefault="00955CA9" w:rsidP="00955CA9">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8C454A" w:rsidRDefault="00955CA9" w:rsidP="00955CA9">
      <w:pPr>
        <w:spacing w:line="480" w:lineRule="auto"/>
        <w:jc w:val="both"/>
        <w:rPr>
          <w:sz w:val="24"/>
          <w:szCs w:val="24"/>
        </w:rPr>
      </w:pPr>
      <w:r w:rsidRPr="008C454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955CA9" w:rsidRPr="008C454A" w:rsidRDefault="00955CA9" w:rsidP="00955CA9">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8C454A" w:rsidRDefault="00955CA9" w:rsidP="00955CA9">
      <w:pPr>
        <w:spacing w:line="480" w:lineRule="auto"/>
        <w:jc w:val="both"/>
        <w:rPr>
          <w:sz w:val="24"/>
          <w:szCs w:val="24"/>
        </w:rPr>
      </w:pPr>
      <w:r w:rsidRPr="008C454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955CA9" w:rsidRPr="008C454A" w:rsidRDefault="00955CA9" w:rsidP="00955CA9">
      <w:pPr>
        <w:spacing w:line="480" w:lineRule="auto"/>
        <w:jc w:val="both"/>
        <w:rPr>
          <w:sz w:val="24"/>
          <w:szCs w:val="24"/>
        </w:rPr>
      </w:pPr>
      <w:r w:rsidRPr="008C454A">
        <w:rPr>
          <w:sz w:val="24"/>
          <w:szCs w:val="24"/>
        </w:rPr>
        <w:lastRenderedPageBreak/>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955CA9" w:rsidRPr="008C454A" w:rsidRDefault="00955CA9" w:rsidP="00955CA9">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8C454A" w:rsidRDefault="00955CA9" w:rsidP="00955CA9">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w:t>
      </w:r>
      <w:r w:rsidRPr="008C454A">
        <w:rPr>
          <w:sz w:val="24"/>
          <w:szCs w:val="24"/>
        </w:rPr>
        <w:lastRenderedPageBreak/>
        <w:t>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955CA9" w:rsidRPr="008C454A" w:rsidRDefault="00955CA9" w:rsidP="00955CA9">
      <w:pPr>
        <w:spacing w:line="480" w:lineRule="auto"/>
        <w:jc w:val="both"/>
        <w:rPr>
          <w:sz w:val="24"/>
          <w:szCs w:val="24"/>
        </w:rPr>
      </w:pPr>
      <w:r w:rsidRPr="008C454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C454A">
        <w:rPr>
          <w:sz w:val="24"/>
          <w:szCs w:val="24"/>
          <w:vertAlign w:val="superscript"/>
        </w:rPr>
        <w:t>st</w:t>
      </w:r>
      <w:r w:rsidRPr="008C454A">
        <w:rPr>
          <w:sz w:val="24"/>
          <w:szCs w:val="24"/>
        </w:rPr>
        <w:t xml:space="preserve"> Corinthians 1:20-21; Hebrews 8:10-11; Jeremiah 31:33-34 &amp; Acts 10:36. The Father Stephen gives Knowledge of Himself through His Son Jesus Christ is in Matthew 11:27; John 3:2; 8:19; 10:32; 14:7; 16:30; 17:3; Colossians 2:2; 2</w:t>
      </w:r>
      <w:r w:rsidRPr="008C454A">
        <w:rPr>
          <w:sz w:val="24"/>
          <w:szCs w:val="24"/>
          <w:vertAlign w:val="superscript"/>
        </w:rPr>
        <w:t>nd</w:t>
      </w:r>
      <w:r w:rsidRPr="008C454A">
        <w:rPr>
          <w:sz w:val="24"/>
          <w:szCs w:val="24"/>
        </w:rPr>
        <w:t xml:space="preserve"> Timothy 1:9-10; 1</w:t>
      </w:r>
      <w:r w:rsidRPr="008C454A">
        <w:rPr>
          <w:sz w:val="24"/>
          <w:szCs w:val="24"/>
          <w:vertAlign w:val="superscript"/>
        </w:rPr>
        <w:t>st</w:t>
      </w:r>
      <w:r w:rsidRPr="008C454A">
        <w:rPr>
          <w:sz w:val="24"/>
          <w:szCs w:val="24"/>
        </w:rPr>
        <w:t xml:space="preserve"> Peter 1:20-21 &amp; Luke 10:22. The Father Stephen gives Knowledge of Himself and His ways through His Holy Ghost is in Ephesians 1:17; Isaiah 11:2; John 14:16-17; 15:26; 16:12-15; 1</w:t>
      </w:r>
      <w:r w:rsidRPr="008C454A">
        <w:rPr>
          <w:sz w:val="24"/>
          <w:szCs w:val="24"/>
          <w:vertAlign w:val="superscript"/>
        </w:rPr>
        <w:t>st</w:t>
      </w:r>
      <w:r w:rsidRPr="008C454A">
        <w:rPr>
          <w:sz w:val="24"/>
          <w:szCs w:val="24"/>
        </w:rPr>
        <w:t xml:space="preserve"> Corinthians 2:9-11; 12:8; </w:t>
      </w:r>
      <w:r w:rsidRPr="008C454A">
        <w:rPr>
          <w:sz w:val="24"/>
          <w:szCs w:val="24"/>
        </w:rPr>
        <w:lastRenderedPageBreak/>
        <w:t>Ephesians 3:16-19; 1</w:t>
      </w:r>
      <w:r w:rsidRPr="008C454A">
        <w:rPr>
          <w:sz w:val="24"/>
          <w:szCs w:val="24"/>
          <w:vertAlign w:val="superscript"/>
        </w:rPr>
        <w:t>st</w:t>
      </w:r>
      <w:r w:rsidRPr="008C454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C454A">
        <w:rPr>
          <w:sz w:val="24"/>
          <w:szCs w:val="24"/>
          <w:vertAlign w:val="superscript"/>
        </w:rPr>
        <w:t>st</w:t>
      </w:r>
      <w:r w:rsidRPr="008C454A">
        <w:rPr>
          <w:sz w:val="24"/>
          <w:szCs w:val="24"/>
        </w:rPr>
        <w:t xml:space="preserve"> Thessalonians 4:3-5 &amp; 1</w:t>
      </w:r>
      <w:r w:rsidRPr="008C454A">
        <w:rPr>
          <w:sz w:val="24"/>
          <w:szCs w:val="24"/>
          <w:vertAlign w:val="superscript"/>
        </w:rPr>
        <w:t>st</w:t>
      </w:r>
      <w:r w:rsidRPr="008C454A">
        <w:rPr>
          <w:sz w:val="24"/>
          <w:szCs w:val="24"/>
        </w:rPr>
        <w:t xml:space="preserve"> John 4:8, 16. Knowing His inerrant words and divine works is in Amos 3:7; Genesis 41:25; Exodus 6:6-7; 7:5, 17; 18:11; Deuteronomy 29:29; 1</w:t>
      </w:r>
      <w:r w:rsidRPr="008C454A">
        <w:rPr>
          <w:sz w:val="24"/>
          <w:szCs w:val="24"/>
          <w:vertAlign w:val="superscript"/>
        </w:rPr>
        <w:t>st</w:t>
      </w:r>
      <w:r w:rsidRPr="008C454A">
        <w:rPr>
          <w:sz w:val="24"/>
          <w:szCs w:val="24"/>
        </w:rPr>
        <w:t xml:space="preserve"> Samuel 3:7, 21; 17:46; 2</w:t>
      </w:r>
      <w:r w:rsidRPr="008C454A">
        <w:rPr>
          <w:sz w:val="24"/>
          <w:szCs w:val="24"/>
          <w:vertAlign w:val="superscript"/>
        </w:rPr>
        <w:t>nd</w:t>
      </w:r>
      <w:r w:rsidRPr="008C454A">
        <w:rPr>
          <w:sz w:val="24"/>
          <w:szCs w:val="24"/>
        </w:rPr>
        <w:t xml:space="preserve"> Samuel 7:21, 27; 1</w:t>
      </w:r>
      <w:r w:rsidRPr="008C454A">
        <w:rPr>
          <w:sz w:val="24"/>
          <w:szCs w:val="24"/>
          <w:vertAlign w:val="superscript"/>
        </w:rPr>
        <w:t>st</w:t>
      </w:r>
      <w:r w:rsidRPr="008C454A">
        <w:rPr>
          <w:sz w:val="24"/>
          <w:szCs w:val="24"/>
        </w:rPr>
        <w:t xml:space="preserve"> Chronicles 17:19, 25; 2</w:t>
      </w:r>
      <w:r w:rsidRPr="008C454A">
        <w:rPr>
          <w:sz w:val="24"/>
          <w:szCs w:val="24"/>
          <w:vertAlign w:val="superscript"/>
        </w:rPr>
        <w:t>nd</w:t>
      </w:r>
      <w:r w:rsidRPr="008C454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C454A">
        <w:rPr>
          <w:sz w:val="24"/>
          <w:szCs w:val="24"/>
          <w:vertAlign w:val="superscript"/>
        </w:rPr>
        <w:t>st</w:t>
      </w:r>
      <w:r w:rsidRPr="008C454A">
        <w:rPr>
          <w:sz w:val="24"/>
          <w:szCs w:val="24"/>
        </w:rPr>
        <w:t xml:space="preserve"> John 5:20. To know the Father Stephen is to experience His salvation is in John 17:3; Psalms 17:6-7; Isaiah 25:9; 43:12; 52:10; 56:1 &amp; 1</w:t>
      </w:r>
      <w:r w:rsidRPr="008C454A">
        <w:rPr>
          <w:sz w:val="24"/>
          <w:szCs w:val="24"/>
          <w:vertAlign w:val="superscript"/>
        </w:rPr>
        <w:t>st</w:t>
      </w:r>
      <w:r w:rsidRPr="008C454A">
        <w:rPr>
          <w:sz w:val="24"/>
          <w:szCs w:val="24"/>
        </w:rPr>
        <w:t xml:space="preserve"> John 5:13, 20. </w:t>
      </w:r>
    </w:p>
    <w:p w:rsidR="00955CA9" w:rsidRPr="008C454A" w:rsidRDefault="00955CA9" w:rsidP="00955CA9">
      <w:pPr>
        <w:spacing w:line="480" w:lineRule="auto"/>
        <w:jc w:val="both"/>
        <w:rPr>
          <w:sz w:val="24"/>
          <w:szCs w:val="24"/>
        </w:rPr>
      </w:pPr>
      <w:r w:rsidRPr="008C454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C454A">
        <w:rPr>
          <w:sz w:val="24"/>
          <w:szCs w:val="24"/>
          <w:vertAlign w:val="superscript"/>
        </w:rPr>
        <w:t>nd</w:t>
      </w:r>
      <w:r w:rsidRPr="008C454A">
        <w:rPr>
          <w:sz w:val="24"/>
          <w:szCs w:val="24"/>
        </w:rPr>
        <w:t xml:space="preserve"> Corinthians 10:5; 1</w:t>
      </w:r>
      <w:r w:rsidRPr="008C454A">
        <w:rPr>
          <w:sz w:val="24"/>
          <w:szCs w:val="24"/>
          <w:vertAlign w:val="superscript"/>
        </w:rPr>
        <w:t>st</w:t>
      </w:r>
      <w:r w:rsidRPr="008C454A">
        <w:rPr>
          <w:sz w:val="24"/>
          <w:szCs w:val="24"/>
        </w:rPr>
        <w:t xml:space="preserve"> Thessalonians 4:3-5; Romans 16:26; Ephesians 4:17-24; Philippians 1:9-11; Colossians 1:10 &amp; 1</w:t>
      </w:r>
      <w:r w:rsidRPr="008C454A">
        <w:rPr>
          <w:sz w:val="24"/>
          <w:szCs w:val="24"/>
          <w:vertAlign w:val="superscript"/>
        </w:rPr>
        <w:t>st</w:t>
      </w:r>
      <w:r w:rsidRPr="008C454A">
        <w:rPr>
          <w:sz w:val="24"/>
          <w:szCs w:val="24"/>
        </w:rPr>
        <w:t xml:space="preserve"> John 3:10; 4:8. Boldness of Action for the Father Stephen is in Jeremiah 32:38-39; Daniel 11:32; Psalms 138:3; Proverbs 28:1; 2</w:t>
      </w:r>
      <w:r w:rsidRPr="008C454A">
        <w:rPr>
          <w:sz w:val="24"/>
          <w:szCs w:val="24"/>
          <w:vertAlign w:val="superscript"/>
        </w:rPr>
        <w:t>nd</w:t>
      </w:r>
      <w:r w:rsidRPr="008C454A">
        <w:rPr>
          <w:sz w:val="24"/>
          <w:szCs w:val="24"/>
        </w:rPr>
        <w:t xml:space="preserve"> Corinthians 3:12; 1</w:t>
      </w:r>
      <w:r w:rsidRPr="008C454A">
        <w:rPr>
          <w:sz w:val="24"/>
          <w:szCs w:val="24"/>
          <w:vertAlign w:val="superscript"/>
        </w:rPr>
        <w:t>st</w:t>
      </w:r>
      <w:r w:rsidRPr="008C454A">
        <w:rPr>
          <w:sz w:val="24"/>
          <w:szCs w:val="24"/>
        </w:rPr>
        <w:t xml:space="preserve"> Peter 1:13 &amp; Acts 6:8-10. The Biblical Images of Knowing the Father Stephen: Like Parent and Child is in 2</w:t>
      </w:r>
      <w:r w:rsidRPr="008C454A">
        <w:rPr>
          <w:sz w:val="24"/>
          <w:szCs w:val="24"/>
          <w:vertAlign w:val="superscript"/>
        </w:rPr>
        <w:t>nd</w:t>
      </w:r>
      <w:r w:rsidRPr="008C454A">
        <w:rPr>
          <w:sz w:val="24"/>
          <w:szCs w:val="24"/>
        </w:rPr>
        <w:t xml:space="preserve"> Samuel 7:14; 1</w:t>
      </w:r>
      <w:r w:rsidRPr="008C454A">
        <w:rPr>
          <w:sz w:val="24"/>
          <w:szCs w:val="24"/>
          <w:vertAlign w:val="superscript"/>
        </w:rPr>
        <w:t>st</w:t>
      </w:r>
      <w:r w:rsidRPr="008C454A">
        <w:rPr>
          <w:sz w:val="24"/>
          <w:szCs w:val="24"/>
        </w:rPr>
        <w:t xml:space="preserve"> Chronicles 17:13; 1</w:t>
      </w:r>
      <w:r w:rsidRPr="008C454A">
        <w:rPr>
          <w:sz w:val="24"/>
          <w:szCs w:val="24"/>
          <w:vertAlign w:val="superscript"/>
        </w:rPr>
        <w:t>st</w:t>
      </w:r>
      <w:r w:rsidRPr="008C454A">
        <w:rPr>
          <w:sz w:val="24"/>
          <w:szCs w:val="24"/>
        </w:rPr>
        <w:t xml:space="preserve"> John 3:1; Hebrews 12:6; Proverbs 3:12; Deuteronomy 8:5; Psalms 2:7; 27:10; 68:5; 89:26; 103:13; Isaiah 49:15; 66:12-13; Hosea 11:1; Matthew 5:45, 48; 6:6-9, 18, 32; John 14:21; 1</w:t>
      </w:r>
      <w:r w:rsidRPr="008C454A">
        <w:rPr>
          <w:sz w:val="24"/>
          <w:szCs w:val="24"/>
          <w:vertAlign w:val="superscript"/>
        </w:rPr>
        <w:t>st</w:t>
      </w:r>
      <w:r w:rsidRPr="008C454A">
        <w:rPr>
          <w:sz w:val="24"/>
          <w:szCs w:val="24"/>
        </w:rPr>
        <w:t xml:space="preserve"> Corinthians 1:3 &amp; Luke 15:11-12. Like Husband and Wife is in Isaiah 54:5; 62:5; </w:t>
      </w:r>
      <w:r w:rsidRPr="008C454A">
        <w:rPr>
          <w:sz w:val="24"/>
          <w:szCs w:val="24"/>
        </w:rPr>
        <w:lastRenderedPageBreak/>
        <w:t>Jeremiah 2:2; 3:14, 20; 31:32; Hosea 2:16; Ephesians 5:25 &amp; Revelation 19:7; 21:2. Like King and Subject is in Psalms 5:2; 10:16; 29:10; 44:4; 84:3; 95:3; 97:1; 99:1; 145:1; 1</w:t>
      </w:r>
      <w:r w:rsidRPr="008C454A">
        <w:rPr>
          <w:sz w:val="24"/>
          <w:szCs w:val="24"/>
          <w:vertAlign w:val="superscript"/>
        </w:rPr>
        <w:t>st</w:t>
      </w:r>
      <w:r w:rsidRPr="008C454A">
        <w:rPr>
          <w:sz w:val="24"/>
          <w:szCs w:val="24"/>
        </w:rPr>
        <w:t xml:space="preserve"> Samuel 8:7; Matthew 6:33; 1</w:t>
      </w:r>
      <w:r w:rsidRPr="008C454A">
        <w:rPr>
          <w:sz w:val="24"/>
          <w:szCs w:val="24"/>
          <w:vertAlign w:val="superscript"/>
        </w:rPr>
        <w:t>st</w:t>
      </w:r>
      <w:r w:rsidRPr="008C454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C454A">
        <w:rPr>
          <w:sz w:val="24"/>
          <w:szCs w:val="24"/>
          <w:vertAlign w:val="superscript"/>
        </w:rPr>
        <w:t>st</w:t>
      </w:r>
      <w:r w:rsidRPr="008C454A">
        <w:rPr>
          <w:sz w:val="24"/>
          <w:szCs w:val="24"/>
        </w:rPr>
        <w:t xml:space="preserve"> Thessalonians 4:3-5. Eternal Damnation in the Future is in Matthew 7:22-23; Romans 1:18-19; 2:5 &amp; 2</w:t>
      </w:r>
      <w:r w:rsidRPr="008C454A">
        <w:rPr>
          <w:sz w:val="24"/>
          <w:szCs w:val="24"/>
          <w:vertAlign w:val="superscript"/>
        </w:rPr>
        <w:t>nd</w:t>
      </w:r>
      <w:r w:rsidRPr="008C454A">
        <w:rPr>
          <w:sz w:val="24"/>
          <w:szCs w:val="24"/>
        </w:rPr>
        <w:t xml:space="preserve"> Thessalonians 1:8.            </w:t>
      </w:r>
    </w:p>
    <w:p w:rsidR="00955CA9" w:rsidRPr="008C454A" w:rsidRDefault="00955CA9" w:rsidP="00955CA9">
      <w:pPr>
        <w:spacing w:line="480" w:lineRule="auto"/>
        <w:jc w:val="both"/>
        <w:rPr>
          <w:sz w:val="24"/>
          <w:szCs w:val="24"/>
        </w:rPr>
      </w:pPr>
      <w:r w:rsidRPr="008C454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8C454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8C454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8C454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C454A">
        <w:rPr>
          <w:sz w:val="24"/>
          <w:szCs w:val="24"/>
          <w:vertAlign w:val="superscript"/>
        </w:rPr>
        <w:t>nd</w:t>
      </w:r>
      <w:r w:rsidRPr="008C454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C454A">
        <w:rPr>
          <w:sz w:val="24"/>
          <w:szCs w:val="24"/>
          <w:vertAlign w:val="superscript"/>
        </w:rPr>
        <w:t>nd</w:t>
      </w:r>
      <w:r w:rsidRPr="008C454A">
        <w:rPr>
          <w:sz w:val="24"/>
          <w:szCs w:val="24"/>
        </w:rPr>
        <w:t xml:space="preserve"> Corinthians 6:15-17 says “But He said to Me, ‘My grace is sufficient for You, for My power is made perfect in weakness. Therefore I will boast all the more gladly of My </w:t>
      </w:r>
      <w:r w:rsidRPr="008C454A">
        <w:rPr>
          <w:sz w:val="24"/>
          <w:szCs w:val="24"/>
        </w:rPr>
        <w:lastRenderedPageBreak/>
        <w:t>weaknesses, so that the power of Christ may rest upon Me. For the sake of Christ, then, I am content with weaknesses, insults, hardships, persecutions and calamities. For when I am weak, then I am strong.” In 2</w:t>
      </w:r>
      <w:r w:rsidRPr="008C454A">
        <w:rPr>
          <w:sz w:val="24"/>
          <w:szCs w:val="24"/>
          <w:vertAlign w:val="superscript"/>
        </w:rPr>
        <w:t>nd</w:t>
      </w:r>
      <w:r w:rsidRPr="008C454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C454A">
        <w:rPr>
          <w:sz w:val="24"/>
          <w:szCs w:val="24"/>
          <w:vertAlign w:val="superscript"/>
        </w:rPr>
        <w:t>st</w:t>
      </w:r>
      <w:r w:rsidRPr="008C454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3854C0" w:rsidRPr="008C454A">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3854C0" w:rsidRPr="008C454A">
        <w:rPr>
          <w:sz w:val="24"/>
          <w:szCs w:val="24"/>
          <w:vertAlign w:val="superscript"/>
        </w:rPr>
        <w:t>st</w:t>
      </w:r>
      <w:r w:rsidR="003854C0" w:rsidRPr="008C454A">
        <w:rPr>
          <w:sz w:val="24"/>
          <w:szCs w:val="24"/>
        </w:rPr>
        <w:t xml:space="preserve"> Peter 1:17-21.</w:t>
      </w:r>
      <w:r w:rsidRPr="008C454A">
        <w:rPr>
          <w:sz w:val="24"/>
          <w:szCs w:val="24"/>
        </w:rPr>
        <w:t xml:space="preserve"> In </w:t>
      </w:r>
      <w:r w:rsidRPr="008C454A">
        <w:rPr>
          <w:sz w:val="24"/>
          <w:szCs w:val="24"/>
        </w:rPr>
        <w:lastRenderedPageBreak/>
        <w:t>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C454A">
        <w:rPr>
          <w:sz w:val="24"/>
          <w:szCs w:val="24"/>
          <w:vertAlign w:val="superscript"/>
        </w:rPr>
        <w:t>nd</w:t>
      </w:r>
      <w:r w:rsidRPr="008C454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C454A">
        <w:rPr>
          <w:sz w:val="24"/>
          <w:szCs w:val="24"/>
          <w:vertAlign w:val="superscript"/>
        </w:rPr>
        <w:t>nd</w:t>
      </w:r>
      <w:r w:rsidRPr="008C454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C454A">
        <w:rPr>
          <w:sz w:val="24"/>
          <w:szCs w:val="24"/>
          <w:vertAlign w:val="superscript"/>
        </w:rPr>
        <w:t>th</w:t>
      </w:r>
      <w:r w:rsidRPr="008C454A">
        <w:rPr>
          <w:sz w:val="24"/>
          <w:szCs w:val="24"/>
        </w:rPr>
        <w:t xml:space="preserve"> seal, I looked, and behold, there was a great earthquake. And the sun became black as sackcloth, the full moon became like blood, and the </w:t>
      </w:r>
      <w:r w:rsidRPr="008C454A">
        <w:rPr>
          <w:sz w:val="24"/>
          <w:szCs w:val="24"/>
        </w:rPr>
        <w:lastRenderedPageBreak/>
        <w:t>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C454A">
        <w:rPr>
          <w:sz w:val="24"/>
          <w:szCs w:val="24"/>
          <w:vertAlign w:val="superscript"/>
        </w:rPr>
        <w:t>st</w:t>
      </w:r>
      <w:r w:rsidRPr="008C454A">
        <w:rPr>
          <w:sz w:val="24"/>
          <w:szCs w:val="24"/>
        </w:rPr>
        <w:t xml:space="preserve"> Peter 1:17-21.</w:t>
      </w:r>
    </w:p>
    <w:p w:rsidR="00955CA9" w:rsidRPr="008C454A" w:rsidRDefault="00955CA9" w:rsidP="00955CA9">
      <w:pPr>
        <w:spacing w:line="480" w:lineRule="auto"/>
        <w:jc w:val="both"/>
        <w:rPr>
          <w:sz w:val="24"/>
          <w:szCs w:val="24"/>
        </w:rPr>
      </w:pPr>
      <w:r w:rsidRPr="008C454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C454A">
        <w:rPr>
          <w:sz w:val="24"/>
          <w:szCs w:val="24"/>
          <w:vertAlign w:val="superscript"/>
        </w:rPr>
        <w:t>st</w:t>
      </w:r>
      <w:r w:rsidRPr="008C454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w:t>
      </w:r>
      <w:r w:rsidRPr="008C454A">
        <w:rPr>
          <w:sz w:val="24"/>
          <w:szCs w:val="24"/>
        </w:rPr>
        <w:lastRenderedPageBreak/>
        <w:t>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C454A">
        <w:rPr>
          <w:sz w:val="24"/>
          <w:szCs w:val="24"/>
          <w:vertAlign w:val="superscript"/>
        </w:rPr>
        <w:t>st</w:t>
      </w:r>
      <w:r w:rsidRPr="008C454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w:t>
      </w:r>
      <w:r w:rsidRPr="008C454A">
        <w:rPr>
          <w:sz w:val="24"/>
          <w:szCs w:val="24"/>
        </w:rPr>
        <w:lastRenderedPageBreak/>
        <w:t>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C454A">
        <w:rPr>
          <w:sz w:val="24"/>
          <w:szCs w:val="24"/>
          <w:vertAlign w:val="superscript"/>
        </w:rPr>
        <w:t>st</w:t>
      </w:r>
      <w:r w:rsidRPr="008C454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t>
      </w:r>
      <w:r w:rsidRPr="008C454A">
        <w:rPr>
          <w:sz w:val="24"/>
          <w:szCs w:val="24"/>
        </w:rPr>
        <w:lastRenderedPageBreak/>
        <w:t>will tear down My barns and build larger ones, and there I will store all My grain and My goods. And I will say to My Soul, ‘Soul, You have ample goods laid up from many years, relax, eat, drink, be merry.’” The ultimate futility of Human Strength. In 1</w:t>
      </w:r>
      <w:r w:rsidRPr="008C454A">
        <w:rPr>
          <w:sz w:val="24"/>
          <w:szCs w:val="24"/>
          <w:vertAlign w:val="superscript"/>
        </w:rPr>
        <w:t>st</w:t>
      </w:r>
      <w:r w:rsidRPr="008C454A">
        <w:rPr>
          <w:sz w:val="24"/>
          <w:szCs w:val="24"/>
        </w:rPr>
        <w:t xml:space="preserve"> Corinthians 1:25 tells us “For the Foolishness of God is wiser than Men, and the Weakness of God is stronger than Men.” In 2</w:t>
      </w:r>
      <w:r w:rsidRPr="008C454A">
        <w:rPr>
          <w:sz w:val="24"/>
          <w:szCs w:val="24"/>
          <w:vertAlign w:val="superscript"/>
        </w:rPr>
        <w:t>nd</w:t>
      </w:r>
      <w:r w:rsidRPr="008C454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C454A">
        <w:rPr>
          <w:sz w:val="24"/>
          <w:szCs w:val="24"/>
          <w:vertAlign w:val="superscript"/>
        </w:rPr>
        <w:t>st</w:t>
      </w:r>
      <w:r w:rsidRPr="008C454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C454A">
        <w:rPr>
          <w:sz w:val="24"/>
          <w:szCs w:val="24"/>
          <w:vertAlign w:val="superscript"/>
        </w:rPr>
        <w:t>st</w:t>
      </w:r>
      <w:r w:rsidRPr="008C454A">
        <w:rPr>
          <w:sz w:val="24"/>
          <w:szCs w:val="24"/>
        </w:rPr>
        <w:t xml:space="preserve"> Corinthians 2:6 says “Yet among the mature We do impart wisdom, although it is not a wisdom of This Age (Luke 20:34, 37-38) or of the Rulers of This Age, who are doomed </w:t>
      </w:r>
      <w:r w:rsidRPr="008C454A">
        <w:rPr>
          <w:sz w:val="24"/>
          <w:szCs w:val="24"/>
        </w:rPr>
        <w:lastRenderedPageBreak/>
        <w:t>to pass away.” In 1</w:t>
      </w:r>
      <w:r w:rsidRPr="008C454A">
        <w:rPr>
          <w:sz w:val="24"/>
          <w:szCs w:val="24"/>
          <w:vertAlign w:val="superscript"/>
        </w:rPr>
        <w:t>st</w:t>
      </w:r>
      <w:r w:rsidRPr="008C454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C454A">
        <w:rPr>
          <w:sz w:val="24"/>
          <w:szCs w:val="24"/>
          <w:vertAlign w:val="superscript"/>
        </w:rPr>
        <w:t>st</w:t>
      </w:r>
      <w:r w:rsidRPr="008C454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w:t>
      </w:r>
      <w:r w:rsidRPr="008C454A">
        <w:rPr>
          <w:sz w:val="24"/>
          <w:szCs w:val="24"/>
        </w:rPr>
        <w:lastRenderedPageBreak/>
        <w:t xml:space="preserve">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w:t>
      </w:r>
      <w:r w:rsidRPr="008C454A">
        <w:rPr>
          <w:sz w:val="24"/>
          <w:szCs w:val="24"/>
        </w:rPr>
        <w:lastRenderedPageBreak/>
        <w:t>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C454A">
        <w:rPr>
          <w:sz w:val="24"/>
          <w:szCs w:val="24"/>
          <w:vertAlign w:val="superscript"/>
        </w:rPr>
        <w:t>nd</w:t>
      </w:r>
      <w:r w:rsidRPr="008C454A">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8C454A">
        <w:rPr>
          <w:sz w:val="24"/>
          <w:szCs w:val="24"/>
          <w:vertAlign w:val="superscript"/>
        </w:rPr>
        <w:t>st</w:t>
      </w:r>
      <w:r w:rsidRPr="008C454A">
        <w:rPr>
          <w:sz w:val="24"/>
          <w:szCs w:val="24"/>
        </w:rPr>
        <w:t xml:space="preserve"> Chronicles 11:22. In </w:t>
      </w:r>
      <w:r w:rsidRPr="008C454A">
        <w:rPr>
          <w:sz w:val="24"/>
          <w:szCs w:val="24"/>
        </w:rPr>
        <w:lastRenderedPageBreak/>
        <w:t>1</w:t>
      </w:r>
      <w:r w:rsidRPr="008C454A">
        <w:rPr>
          <w:sz w:val="24"/>
          <w:szCs w:val="24"/>
          <w:vertAlign w:val="superscript"/>
        </w:rPr>
        <w:t>st</w:t>
      </w:r>
      <w:r w:rsidRPr="008C454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55CA9" w:rsidRPr="008C454A" w:rsidRDefault="00955CA9" w:rsidP="00955CA9">
      <w:pPr>
        <w:spacing w:line="480" w:lineRule="auto"/>
        <w:jc w:val="both"/>
        <w:rPr>
          <w:sz w:val="24"/>
          <w:szCs w:val="24"/>
        </w:rPr>
      </w:pPr>
      <w:r w:rsidRPr="008C454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w:t>
      </w:r>
      <w:r w:rsidRPr="008C454A">
        <w:rPr>
          <w:sz w:val="24"/>
          <w:szCs w:val="24"/>
        </w:rPr>
        <w:lastRenderedPageBreak/>
        <w:t>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C454A">
        <w:rPr>
          <w:sz w:val="24"/>
          <w:szCs w:val="24"/>
          <w:vertAlign w:val="superscript"/>
        </w:rPr>
        <w:t>nd</w:t>
      </w:r>
      <w:r w:rsidRPr="008C454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C454A">
        <w:rPr>
          <w:sz w:val="24"/>
          <w:szCs w:val="24"/>
          <w:vertAlign w:val="superscript"/>
        </w:rPr>
        <w:t>st</w:t>
      </w:r>
      <w:r w:rsidRPr="008C454A">
        <w:rPr>
          <w:sz w:val="24"/>
          <w:szCs w:val="24"/>
        </w:rPr>
        <w:t xml:space="preserve"> Timothy 1:12 says “I thank Him who has given Me strength, Christ Jesus Our Lord, because He judged Me faithful, appointing Me to His service…” In 2</w:t>
      </w:r>
      <w:r w:rsidRPr="008C454A">
        <w:rPr>
          <w:sz w:val="24"/>
          <w:szCs w:val="24"/>
          <w:vertAlign w:val="superscript"/>
        </w:rPr>
        <w:t>nd</w:t>
      </w:r>
      <w:r w:rsidRPr="008C454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w:t>
      </w:r>
      <w:r w:rsidRPr="008C454A">
        <w:rPr>
          <w:sz w:val="24"/>
          <w:szCs w:val="24"/>
        </w:rPr>
        <w:lastRenderedPageBreak/>
        <w:t>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C454A">
        <w:rPr>
          <w:sz w:val="24"/>
          <w:szCs w:val="24"/>
          <w:vertAlign w:val="superscript"/>
        </w:rPr>
        <w:t>nd</w:t>
      </w:r>
      <w:r w:rsidRPr="008C454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C454A">
        <w:rPr>
          <w:sz w:val="24"/>
          <w:szCs w:val="24"/>
          <w:vertAlign w:val="superscript"/>
        </w:rPr>
        <w:t>nd</w:t>
      </w:r>
      <w:r w:rsidRPr="008C454A">
        <w:rPr>
          <w:sz w:val="24"/>
          <w:szCs w:val="24"/>
        </w:rPr>
        <w:t xml:space="preserve"> Timothy 2:1 declares “You then, My Child, be strengthened by the grace that is in Christ Jesus…” In 1</w:t>
      </w:r>
      <w:r w:rsidRPr="008C454A">
        <w:rPr>
          <w:sz w:val="24"/>
          <w:szCs w:val="24"/>
          <w:vertAlign w:val="superscript"/>
        </w:rPr>
        <w:t>st</w:t>
      </w:r>
      <w:r w:rsidRPr="008C454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w:t>
      </w:r>
      <w:r w:rsidRPr="008C454A">
        <w:rPr>
          <w:sz w:val="24"/>
          <w:szCs w:val="24"/>
        </w:rPr>
        <w:lastRenderedPageBreak/>
        <w:t>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C454A">
        <w:rPr>
          <w:sz w:val="24"/>
          <w:szCs w:val="24"/>
          <w:vertAlign w:val="superscript"/>
        </w:rPr>
        <w:t>nd</w:t>
      </w:r>
      <w:r w:rsidRPr="008C454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C454A">
        <w:rPr>
          <w:sz w:val="24"/>
          <w:szCs w:val="24"/>
          <w:vertAlign w:val="superscript"/>
        </w:rPr>
        <w:t>nd</w:t>
      </w:r>
      <w:r w:rsidRPr="008C454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w:t>
      </w:r>
      <w:r w:rsidRPr="008C454A">
        <w:rPr>
          <w:sz w:val="24"/>
          <w:szCs w:val="24"/>
        </w:rPr>
        <w:lastRenderedPageBreak/>
        <w:t>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C454A">
        <w:rPr>
          <w:sz w:val="24"/>
          <w:szCs w:val="24"/>
          <w:vertAlign w:val="superscript"/>
        </w:rPr>
        <w:t>st</w:t>
      </w:r>
      <w:r w:rsidRPr="008C454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w:t>
      </w:r>
      <w:r w:rsidRPr="008C454A">
        <w:rPr>
          <w:sz w:val="24"/>
          <w:szCs w:val="24"/>
        </w:rPr>
        <w:lastRenderedPageBreak/>
        <w:t>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C454A">
        <w:rPr>
          <w:sz w:val="24"/>
          <w:szCs w:val="24"/>
          <w:vertAlign w:val="superscript"/>
        </w:rPr>
        <w:t>st</w:t>
      </w:r>
      <w:r w:rsidRPr="008C454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C454A">
        <w:rPr>
          <w:sz w:val="24"/>
          <w:szCs w:val="24"/>
          <w:vertAlign w:val="superscript"/>
        </w:rPr>
        <w:t>st</w:t>
      </w:r>
      <w:r w:rsidRPr="008C454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w:t>
      </w:r>
      <w:r w:rsidRPr="008C454A">
        <w:rPr>
          <w:sz w:val="24"/>
          <w:szCs w:val="24"/>
        </w:rPr>
        <w:lastRenderedPageBreak/>
        <w:t>become very dear to Us.” In 1</w:t>
      </w:r>
      <w:r w:rsidRPr="008C454A">
        <w:rPr>
          <w:sz w:val="24"/>
          <w:szCs w:val="24"/>
          <w:vertAlign w:val="superscript"/>
        </w:rPr>
        <w:t>st</w:t>
      </w:r>
      <w:r w:rsidRPr="008C454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C454A">
        <w:rPr>
          <w:sz w:val="24"/>
          <w:szCs w:val="24"/>
          <w:vertAlign w:val="superscript"/>
        </w:rPr>
        <w:t>st</w:t>
      </w:r>
      <w:r w:rsidRPr="008C454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55CA9" w:rsidRPr="008C454A" w:rsidRDefault="00955CA9" w:rsidP="00955CA9">
      <w:pPr>
        <w:spacing w:line="480" w:lineRule="auto"/>
        <w:jc w:val="both"/>
        <w:rPr>
          <w:sz w:val="24"/>
          <w:szCs w:val="24"/>
        </w:rPr>
      </w:pPr>
      <w:r w:rsidRPr="008C454A">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w:t>
      </w:r>
      <w:r w:rsidRPr="008C454A">
        <w:rPr>
          <w:sz w:val="24"/>
          <w:szCs w:val="24"/>
        </w:rPr>
        <w:lastRenderedPageBreak/>
        <w:t>Father Stephen. You must get My book called “</w:t>
      </w:r>
      <w:r w:rsidRPr="008C454A">
        <w:rPr>
          <w:b/>
          <w:sz w:val="24"/>
          <w:szCs w:val="24"/>
        </w:rPr>
        <w:t>Does the Son Jesus Our Lord fully know His Father Stephen Our Lord</w:t>
      </w:r>
      <w:r w:rsidRPr="008C454A">
        <w:rPr>
          <w:sz w:val="24"/>
          <w:szCs w:val="24"/>
        </w:rPr>
        <w:t>.” Also Stephen is the Witness in the Lord Yah, Heaven and the Earth in 1</w:t>
      </w:r>
      <w:r w:rsidRPr="008C454A">
        <w:rPr>
          <w:sz w:val="24"/>
          <w:szCs w:val="24"/>
          <w:vertAlign w:val="superscript"/>
        </w:rPr>
        <w:t>st</w:t>
      </w:r>
      <w:r w:rsidRPr="008C454A">
        <w:rPr>
          <w:sz w:val="24"/>
          <w:szCs w:val="24"/>
        </w:rPr>
        <w:t xml:space="preserve"> John 5:6-13 which would constitute being over the Son of God. The Lord Stephen is the Father in 2</w:t>
      </w:r>
      <w:r w:rsidRPr="008C454A">
        <w:rPr>
          <w:sz w:val="24"/>
          <w:szCs w:val="24"/>
          <w:vertAlign w:val="superscript"/>
        </w:rPr>
        <w:t>nd</w:t>
      </w:r>
      <w:r w:rsidRPr="008C454A">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8C454A">
        <w:rPr>
          <w:sz w:val="24"/>
          <w:szCs w:val="24"/>
          <w:vertAlign w:val="superscript"/>
        </w:rPr>
        <w:t>st</w:t>
      </w:r>
      <w:r w:rsidRPr="008C454A">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w:t>
      </w:r>
      <w:r w:rsidRPr="008C454A">
        <w:rPr>
          <w:sz w:val="24"/>
          <w:szCs w:val="24"/>
        </w:rPr>
        <w:lastRenderedPageBreak/>
        <w:t>PROPHET SHALL THE LORD YOUR GOD RAISE UP UNTO YOU OF YOUR BRETHREN, LIKE UNTO ME, HIM SHALL YE HEAR IN ALL THINGS WHATSOEVER HE SHALL SAY UNTO YOU. AND IT SHALL COME TO PASS, THAT EVERY SOUL (THE LORD STEPHEN AS THE SPIRIT OF GOD IN JOHN 4:24; ACTS 2:17-7:59 &amp; 1</w:t>
      </w:r>
      <w:r w:rsidRPr="008C454A">
        <w:rPr>
          <w:sz w:val="24"/>
          <w:szCs w:val="24"/>
          <w:vertAlign w:val="superscript"/>
        </w:rPr>
        <w:t>ST</w:t>
      </w:r>
      <w:r w:rsidRPr="008C454A">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8C454A">
        <w:rPr>
          <w:sz w:val="24"/>
          <w:szCs w:val="24"/>
          <w:vertAlign w:val="superscript"/>
        </w:rPr>
        <w:t>nd</w:t>
      </w:r>
      <w:r w:rsidRPr="008C454A">
        <w:rPr>
          <w:sz w:val="24"/>
          <w:szCs w:val="24"/>
        </w:rPr>
        <w:t xml:space="preserve"> Serpent Yahweh named the Single Lord called Lordship and the Mother is the Lady Barbara the 2</w:t>
      </w:r>
      <w:r w:rsidRPr="008C454A">
        <w:rPr>
          <w:sz w:val="24"/>
          <w:szCs w:val="24"/>
          <w:vertAlign w:val="superscript"/>
        </w:rPr>
        <w:t>nd</w:t>
      </w:r>
      <w:r w:rsidRPr="008C454A">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w:t>
      </w:r>
      <w:r w:rsidRPr="008C454A">
        <w:rPr>
          <w:sz w:val="24"/>
          <w:szCs w:val="24"/>
        </w:rPr>
        <w:lastRenderedPageBreak/>
        <w:t>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8C454A">
        <w:rPr>
          <w:b/>
          <w:sz w:val="24"/>
          <w:szCs w:val="24"/>
        </w:rPr>
        <w:t>That Age Single Realm</w:t>
      </w:r>
      <w:r w:rsidRPr="008C454A">
        <w:rPr>
          <w:sz w:val="24"/>
          <w:szCs w:val="24"/>
        </w:rPr>
        <w:t>” in Genesis 1:1-2:20; Luke 20:35-36; 2</w:t>
      </w:r>
      <w:r w:rsidRPr="008C454A">
        <w:rPr>
          <w:sz w:val="24"/>
          <w:szCs w:val="24"/>
          <w:vertAlign w:val="superscript"/>
        </w:rPr>
        <w:t>nd</w:t>
      </w:r>
      <w:r w:rsidRPr="008C454A">
        <w:rPr>
          <w:sz w:val="24"/>
          <w:szCs w:val="24"/>
        </w:rPr>
        <w:t xml:space="preserve"> Peter 1:4 &amp; Acts 17:28-29. </w:t>
      </w:r>
    </w:p>
    <w:p w:rsidR="00955CA9" w:rsidRPr="008C454A" w:rsidRDefault="00955CA9" w:rsidP="00955CA9">
      <w:pPr>
        <w:spacing w:line="480" w:lineRule="auto"/>
        <w:jc w:val="both"/>
        <w:rPr>
          <w:sz w:val="24"/>
          <w:szCs w:val="24"/>
        </w:rPr>
      </w:pPr>
      <w:r w:rsidRPr="008C454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w:t>
      </w:r>
      <w:r w:rsidRPr="008C454A">
        <w:rPr>
          <w:sz w:val="24"/>
          <w:szCs w:val="24"/>
        </w:rPr>
        <w:lastRenderedPageBreak/>
        <w:t>(short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w:t>
      </w:r>
    </w:p>
    <w:p w:rsidR="00955CA9" w:rsidRPr="008C454A" w:rsidRDefault="00955CA9" w:rsidP="00955CA9">
      <w:pPr>
        <w:spacing w:line="480" w:lineRule="auto"/>
        <w:jc w:val="both"/>
        <w:rPr>
          <w:sz w:val="24"/>
          <w:szCs w:val="24"/>
        </w:rPr>
      </w:pPr>
      <w:r w:rsidRPr="008C454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w:t>
      </w:r>
      <w:r w:rsidRPr="008C454A">
        <w:rPr>
          <w:sz w:val="24"/>
          <w:szCs w:val="24"/>
        </w:rPr>
        <w:lastRenderedPageBreak/>
        <w:t>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8C454A" w:rsidRDefault="00955CA9" w:rsidP="00955CA9">
      <w:pPr>
        <w:spacing w:line="480" w:lineRule="auto"/>
        <w:jc w:val="both"/>
        <w:rPr>
          <w:sz w:val="24"/>
          <w:szCs w:val="24"/>
        </w:rPr>
      </w:pPr>
      <w:r w:rsidRPr="008C454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w:t>
      </w:r>
      <w:r w:rsidRPr="008C454A">
        <w:rPr>
          <w:sz w:val="24"/>
          <w:szCs w:val="24"/>
        </w:rPr>
        <w:lastRenderedPageBreak/>
        <w:t>You from that time, and declared it? You are My Witnesses (the other 60 Lord’s) is there a God besides Me? Indeed there is no other Rock, I know not one.” In 1</w:t>
      </w:r>
      <w:r w:rsidRPr="008C454A">
        <w:rPr>
          <w:sz w:val="24"/>
          <w:szCs w:val="24"/>
          <w:vertAlign w:val="superscript"/>
        </w:rPr>
        <w:t>st</w:t>
      </w:r>
      <w:r w:rsidRPr="008C454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C454A">
        <w:rPr>
          <w:sz w:val="24"/>
          <w:szCs w:val="24"/>
          <w:vertAlign w:val="superscript"/>
        </w:rPr>
        <w:t>st</w:t>
      </w:r>
      <w:r w:rsidRPr="008C454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5CA9" w:rsidRPr="008C454A" w:rsidRDefault="00955CA9" w:rsidP="00955CA9">
      <w:pPr>
        <w:spacing w:line="480" w:lineRule="auto"/>
        <w:jc w:val="center"/>
        <w:rPr>
          <w:b/>
          <w:sz w:val="24"/>
          <w:szCs w:val="24"/>
        </w:rPr>
      </w:pPr>
      <w:r w:rsidRPr="008C454A">
        <w:rPr>
          <w:b/>
          <w:sz w:val="24"/>
          <w:szCs w:val="24"/>
        </w:rPr>
        <w:t>THE LORD YAHWEH THE SUPREME CREATOR OF THE FATHER STEPHEN OUR LORD</w:t>
      </w:r>
    </w:p>
    <w:p w:rsidR="00955CA9" w:rsidRPr="008C454A" w:rsidRDefault="00955CA9" w:rsidP="00955CA9">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8C454A">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8C454A" w:rsidRDefault="00955CA9" w:rsidP="00955CA9">
      <w:pPr>
        <w:spacing w:line="480" w:lineRule="auto"/>
        <w:jc w:val="center"/>
        <w:rPr>
          <w:b/>
          <w:sz w:val="24"/>
          <w:szCs w:val="24"/>
        </w:rPr>
      </w:pPr>
      <w:r w:rsidRPr="008C454A">
        <w:rPr>
          <w:b/>
          <w:sz w:val="24"/>
          <w:szCs w:val="24"/>
        </w:rPr>
        <w:t>THE FATHER STEPHEN OUR LORD THE AUTHORIZED GOOD POTTER CREATOR UNDER HIS LORD YAHWEH</w:t>
      </w:r>
    </w:p>
    <w:p w:rsidR="00955CA9" w:rsidRPr="008C454A" w:rsidRDefault="00955CA9" w:rsidP="00955CA9">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w:t>
      </w:r>
      <w:r w:rsidRPr="008C454A">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955CA9" w:rsidRPr="008C454A" w:rsidRDefault="00955CA9" w:rsidP="00955CA9">
      <w:pPr>
        <w:spacing w:line="480" w:lineRule="auto"/>
        <w:jc w:val="center"/>
        <w:rPr>
          <w:b/>
          <w:sz w:val="24"/>
          <w:szCs w:val="24"/>
        </w:rPr>
      </w:pPr>
      <w:r w:rsidRPr="008C454A">
        <w:rPr>
          <w:b/>
          <w:sz w:val="24"/>
          <w:szCs w:val="24"/>
        </w:rPr>
        <w:t>THE LORD JESUS CHRIST THE AUTHORIZED CREATOR AGENT UNDER HIS FATHER STEPHEN OUR LORD</w:t>
      </w:r>
    </w:p>
    <w:p w:rsidR="00955CA9" w:rsidRPr="008C454A" w:rsidRDefault="00955CA9" w:rsidP="00955CA9">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w:t>
      </w:r>
      <w:r w:rsidRPr="008C454A">
        <w:rPr>
          <w:sz w:val="24"/>
          <w:szCs w:val="24"/>
        </w:rPr>
        <w:lastRenderedPageBreak/>
        <w:t>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955CA9" w:rsidRPr="008C454A" w:rsidRDefault="00955CA9" w:rsidP="00955CA9">
      <w:pPr>
        <w:spacing w:line="480" w:lineRule="auto"/>
        <w:jc w:val="center"/>
        <w:rPr>
          <w:b/>
          <w:sz w:val="24"/>
          <w:szCs w:val="24"/>
        </w:rPr>
      </w:pPr>
      <w:r w:rsidRPr="008C454A">
        <w:rPr>
          <w:b/>
          <w:sz w:val="24"/>
          <w:szCs w:val="24"/>
        </w:rPr>
        <w:t>The Father Stephen the Single Lord called Lordship in 120 years in the Lord Yah</w:t>
      </w:r>
    </w:p>
    <w:p w:rsidR="00955CA9" w:rsidRPr="008C454A" w:rsidRDefault="00955CA9" w:rsidP="00955CA9">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8C454A">
        <w:rPr>
          <w:b/>
          <w:sz w:val="24"/>
          <w:szCs w:val="24"/>
        </w:rPr>
        <w:t>Qanah directed to the Father Stephen Our Lord</w:t>
      </w:r>
      <w:r w:rsidRPr="008C454A">
        <w:rPr>
          <w:sz w:val="24"/>
          <w:szCs w:val="24"/>
        </w:rPr>
        <w:t xml:space="preserve">” before the creating the Entire Universe that the Father Stephen appointed or installed in Psalms 2:6 “Wisdom.” </w:t>
      </w:r>
    </w:p>
    <w:p w:rsidR="00955CA9" w:rsidRPr="008C454A" w:rsidRDefault="00955CA9" w:rsidP="00955CA9">
      <w:pPr>
        <w:spacing w:line="480" w:lineRule="auto"/>
        <w:jc w:val="center"/>
        <w:rPr>
          <w:b/>
          <w:sz w:val="24"/>
          <w:szCs w:val="24"/>
        </w:rPr>
      </w:pPr>
      <w:r w:rsidRPr="008C454A">
        <w:rPr>
          <w:b/>
          <w:sz w:val="24"/>
          <w:szCs w:val="24"/>
        </w:rPr>
        <w:t>The Father Stephen the Single Lord called Wisdom in 80 years in the Lord Yah</w:t>
      </w:r>
    </w:p>
    <w:p w:rsidR="00955CA9" w:rsidRPr="008C454A" w:rsidRDefault="00955CA9" w:rsidP="00955CA9">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t>
      </w:r>
      <w:r w:rsidRPr="008C454A">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955CA9" w:rsidRPr="008C454A" w:rsidRDefault="00955CA9" w:rsidP="00955CA9">
      <w:pPr>
        <w:spacing w:line="480" w:lineRule="auto"/>
        <w:jc w:val="both"/>
        <w:rPr>
          <w:sz w:val="24"/>
          <w:szCs w:val="24"/>
        </w:rPr>
      </w:pPr>
      <w:r w:rsidRPr="008C454A">
        <w:rPr>
          <w:sz w:val="24"/>
          <w:szCs w:val="24"/>
        </w:rPr>
        <w:t xml:space="preserve">The Fall of the Jewish Law by the direction of Angels saying they are 56 Lords (Great Apostasy)  </w:t>
      </w:r>
    </w:p>
    <w:p w:rsidR="00955CA9" w:rsidRPr="008C454A" w:rsidRDefault="00955CA9" w:rsidP="00955CA9">
      <w:pPr>
        <w:spacing w:line="480" w:lineRule="auto"/>
        <w:jc w:val="center"/>
        <w:rPr>
          <w:b/>
          <w:sz w:val="24"/>
          <w:szCs w:val="24"/>
        </w:rPr>
      </w:pPr>
      <w:r w:rsidRPr="008C454A">
        <w:rPr>
          <w:b/>
          <w:sz w:val="24"/>
          <w:szCs w:val="24"/>
        </w:rPr>
        <w:t>The Father Stephen the Single Lord called Strength in 40 years in the Lord Yah</w:t>
      </w:r>
    </w:p>
    <w:p w:rsidR="00955CA9" w:rsidRPr="008C454A" w:rsidRDefault="00955CA9" w:rsidP="00955CA9">
      <w:pPr>
        <w:spacing w:line="480" w:lineRule="auto"/>
        <w:jc w:val="both"/>
        <w:rPr>
          <w:sz w:val="24"/>
          <w:szCs w:val="24"/>
        </w:rPr>
      </w:pPr>
      <w:r w:rsidRPr="008C454A">
        <w:rPr>
          <w:sz w:val="24"/>
          <w:szCs w:val="24"/>
        </w:rPr>
        <w:t>In Proverbs 8:30-31 (NIV) tells us that the Lord Lucifer the 2</w:t>
      </w:r>
      <w:r w:rsidRPr="008C454A">
        <w:rPr>
          <w:sz w:val="24"/>
          <w:szCs w:val="24"/>
          <w:vertAlign w:val="superscript"/>
        </w:rPr>
        <w:t>nd</w:t>
      </w:r>
      <w:r w:rsidRPr="008C454A">
        <w:rPr>
          <w:sz w:val="24"/>
          <w:szCs w:val="24"/>
        </w:rPr>
        <w:t xml:space="preserve"> Serpent named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in Isaiah 64:8.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8C454A">
        <w:rPr>
          <w:b/>
          <w:sz w:val="24"/>
          <w:szCs w:val="24"/>
        </w:rPr>
        <w:t>The Unforgivable Sin against the Lord Stephen</w:t>
      </w:r>
      <w:r w:rsidRPr="008C454A">
        <w:rPr>
          <w:sz w:val="24"/>
          <w:szCs w:val="24"/>
        </w:rPr>
        <w:t xml:space="preserve">.” Qanah that is not directed to the Father Stephen is a term that can mean Eternal Lordly Sexual Eros Love which is the fall of the Married Lord called Wisdom. But if Qanah that is directed to the Father Stephen </w:t>
      </w:r>
      <w:r w:rsidRPr="008C454A">
        <w:rPr>
          <w:sz w:val="24"/>
          <w:szCs w:val="24"/>
        </w:rPr>
        <w:lastRenderedPageBreak/>
        <w:t>means that the Lord Yahweh created the Universe by allowing the Father Stephen to initiate &amp; speak in into existence in Isaiah 64:8; Deuteronomy 32:6; 2</w:t>
      </w:r>
      <w:r w:rsidRPr="008C454A">
        <w:rPr>
          <w:sz w:val="24"/>
          <w:szCs w:val="24"/>
          <w:vertAlign w:val="superscript"/>
        </w:rPr>
        <w:t>nd</w:t>
      </w:r>
      <w:r w:rsidRPr="008C454A">
        <w:rPr>
          <w:sz w:val="24"/>
          <w:szCs w:val="24"/>
        </w:rPr>
        <w:t xml:space="preserve"> Peter 2:1;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955CA9" w:rsidRPr="008C454A" w:rsidRDefault="00955CA9" w:rsidP="00955CA9">
      <w:pPr>
        <w:spacing w:line="480" w:lineRule="auto"/>
        <w:jc w:val="both"/>
        <w:rPr>
          <w:sz w:val="24"/>
          <w:szCs w:val="24"/>
        </w:rPr>
      </w:pPr>
      <w:r w:rsidRPr="008C454A">
        <w:rPr>
          <w:sz w:val="24"/>
          <w:szCs w:val="24"/>
        </w:rPr>
        <w:t>The Father Stephen’s top secret clearance</w:t>
      </w:r>
    </w:p>
    <w:p w:rsidR="00955CA9" w:rsidRPr="008C454A" w:rsidRDefault="00955CA9" w:rsidP="00955CA9">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8C454A">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C454A">
        <w:rPr>
          <w:sz w:val="24"/>
          <w:szCs w:val="24"/>
          <w:vertAlign w:val="superscript"/>
        </w:rPr>
        <w:t>st</w:t>
      </w:r>
      <w:r w:rsidRPr="008C454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8C454A">
        <w:rPr>
          <w:sz w:val="24"/>
          <w:szCs w:val="24"/>
        </w:rPr>
        <w:lastRenderedPageBreak/>
        <w:t>Kind &amp; Female Child Kind is the 1</w:t>
      </w:r>
      <w:r w:rsidRPr="008C454A">
        <w:rPr>
          <w:sz w:val="24"/>
          <w:szCs w:val="24"/>
          <w:vertAlign w:val="superscript"/>
        </w:rPr>
        <w:t>st</w:t>
      </w:r>
      <w:r w:rsidRPr="008C454A">
        <w:rPr>
          <w:sz w:val="24"/>
          <w:szCs w:val="24"/>
        </w:rPr>
        <w:t xml:space="preserve"> Thunder, the Lord John for Womankind &amp; Mankind is the 2</w:t>
      </w:r>
      <w:r w:rsidRPr="008C454A">
        <w:rPr>
          <w:sz w:val="24"/>
          <w:szCs w:val="24"/>
          <w:vertAlign w:val="superscript"/>
        </w:rPr>
        <w:t>nd</w:t>
      </w:r>
      <w:r w:rsidRPr="008C454A">
        <w:rPr>
          <w:sz w:val="24"/>
          <w:szCs w:val="24"/>
        </w:rPr>
        <w:t xml:space="preserve"> Thunder, the Lord Jesus for Mankind &amp; Womankind is the 3</w:t>
      </w:r>
      <w:r w:rsidRPr="008C454A">
        <w:rPr>
          <w:sz w:val="24"/>
          <w:szCs w:val="24"/>
          <w:vertAlign w:val="superscript"/>
        </w:rPr>
        <w:t>rd</w:t>
      </w:r>
      <w:r w:rsidRPr="008C454A">
        <w:rPr>
          <w:sz w:val="24"/>
          <w:szCs w:val="24"/>
        </w:rPr>
        <w:t xml:space="preserve"> Thunder, the Lord James for Boy Kind/Girl Kind is the 4</w:t>
      </w:r>
      <w:r w:rsidRPr="008C454A">
        <w:rPr>
          <w:sz w:val="24"/>
          <w:szCs w:val="24"/>
          <w:vertAlign w:val="superscript"/>
        </w:rPr>
        <w:t>th</w:t>
      </w:r>
      <w:r w:rsidRPr="008C454A">
        <w:rPr>
          <w:sz w:val="24"/>
          <w:szCs w:val="24"/>
        </w:rPr>
        <w:t xml:space="preserve"> Thunder &amp; Male Angel Kind &amp; Female Angel Kind (Spirits, Phantoms &amp; Shadows) is the 5</w:t>
      </w:r>
      <w:r w:rsidRPr="008C454A">
        <w:rPr>
          <w:sz w:val="24"/>
          <w:szCs w:val="24"/>
          <w:vertAlign w:val="superscript"/>
        </w:rPr>
        <w:t>th</w:t>
      </w:r>
      <w:r w:rsidRPr="008C454A">
        <w:rPr>
          <w:sz w:val="24"/>
          <w:szCs w:val="24"/>
        </w:rPr>
        <w:t xml:space="preserve"> Thunder &amp; the Law is the 6</w:t>
      </w:r>
      <w:r w:rsidRPr="008C454A">
        <w:rPr>
          <w:sz w:val="24"/>
          <w:szCs w:val="24"/>
          <w:vertAlign w:val="superscript"/>
        </w:rPr>
        <w:t>th</w:t>
      </w:r>
      <w:r w:rsidRPr="008C454A">
        <w:rPr>
          <w:sz w:val="24"/>
          <w:szCs w:val="24"/>
        </w:rPr>
        <w:t xml:space="preserve"> Thunder and the Lord Stephen for Lord Kind/Lady Kind is the 7</w:t>
      </w:r>
      <w:r w:rsidRPr="008C454A">
        <w:rPr>
          <w:sz w:val="24"/>
          <w:szCs w:val="24"/>
          <w:vertAlign w:val="superscript"/>
        </w:rPr>
        <w:t>th</w:t>
      </w:r>
      <w:r w:rsidRPr="008C454A">
        <w:rPr>
          <w:sz w:val="24"/>
          <w:szCs w:val="24"/>
        </w:rPr>
        <w:t xml:space="preserve"> Thunder. Also was the Shadow that went forward or back ten degrees, was it in a different dimension or in time travel in 2</w:t>
      </w:r>
      <w:r w:rsidRPr="008C454A">
        <w:rPr>
          <w:sz w:val="24"/>
          <w:szCs w:val="24"/>
          <w:vertAlign w:val="superscript"/>
        </w:rPr>
        <w:t>nd</w:t>
      </w:r>
      <w:r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C454A">
        <w:rPr>
          <w:sz w:val="24"/>
          <w:szCs w:val="24"/>
          <w:vertAlign w:val="superscript"/>
        </w:rPr>
        <w:t>nd</w:t>
      </w:r>
      <w:r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w:t>
      </w:r>
      <w:r w:rsidRPr="008C454A">
        <w:rPr>
          <w:sz w:val="24"/>
          <w:szCs w:val="24"/>
        </w:rPr>
        <w:lastRenderedPageBreak/>
        <w:t>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5CA9" w:rsidRPr="008C454A" w:rsidRDefault="00955CA9" w:rsidP="00955CA9">
      <w:pPr>
        <w:spacing w:line="480" w:lineRule="auto"/>
        <w:jc w:val="both"/>
        <w:rPr>
          <w:sz w:val="24"/>
          <w:szCs w:val="24"/>
        </w:rPr>
      </w:pPr>
      <w:r w:rsidRPr="008C454A">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w:t>
      </w:r>
      <w:r w:rsidRPr="008C454A">
        <w:rPr>
          <w:sz w:val="24"/>
          <w:szCs w:val="24"/>
        </w:rPr>
        <w:lastRenderedPageBreak/>
        <w:t xml:space="preserve">iniquity and violence they committed against the Lord Yah in Heaven. Then while that were on the Earth the Sons of God slept with the Daughters of Men &amp; Married them &amp; had Sexual Eros Love Intercourse which brought forth 24 levels of the </w:t>
      </w:r>
      <w:r w:rsidRPr="008C454A">
        <w:rPr>
          <w:b/>
          <w:sz w:val="24"/>
          <w:szCs w:val="24"/>
        </w:rPr>
        <w:t xml:space="preserve">Grigori </w:t>
      </w:r>
      <w:r w:rsidRPr="008C454A">
        <w:rPr>
          <w:sz w:val="24"/>
          <w:szCs w:val="24"/>
        </w:rPr>
        <w:t>or</w:t>
      </w:r>
      <w:r w:rsidRPr="008C454A">
        <w:rPr>
          <w:b/>
          <w:sz w:val="24"/>
          <w:szCs w:val="24"/>
        </w:rPr>
        <w:t xml:space="preserve"> Watchers  </w:t>
      </w:r>
      <w:r w:rsidRPr="008C454A">
        <w:rPr>
          <w:sz w:val="24"/>
          <w:szCs w:val="24"/>
        </w:rPr>
        <w:t>as the 1</w:t>
      </w:r>
      <w:r w:rsidRPr="008C454A">
        <w:rPr>
          <w:sz w:val="24"/>
          <w:szCs w:val="24"/>
          <w:vertAlign w:val="superscript"/>
        </w:rPr>
        <w:t>st</w:t>
      </w:r>
      <w:r w:rsidRPr="008C454A">
        <w:rPr>
          <w:sz w:val="24"/>
          <w:szCs w:val="24"/>
        </w:rPr>
        <w:t>/2</w:t>
      </w:r>
      <w:r w:rsidRPr="008C454A">
        <w:rPr>
          <w:sz w:val="24"/>
          <w:szCs w:val="24"/>
          <w:vertAlign w:val="superscript"/>
        </w:rPr>
        <w:t>nd</w:t>
      </w:r>
      <w:r w:rsidRPr="008C454A">
        <w:rPr>
          <w:b/>
          <w:sz w:val="24"/>
          <w:szCs w:val="24"/>
        </w:rPr>
        <w:t xml:space="preserve"> </w:t>
      </w:r>
      <w:r w:rsidRPr="008C454A">
        <w:rPr>
          <w:sz w:val="24"/>
          <w:szCs w:val="24"/>
        </w:rPr>
        <w:t>in 2</w:t>
      </w:r>
      <w:r w:rsidRPr="008C454A">
        <w:rPr>
          <w:sz w:val="24"/>
          <w:szCs w:val="24"/>
          <w:vertAlign w:val="superscript"/>
        </w:rPr>
        <w:t>nd</w:t>
      </w:r>
      <w:r w:rsidRPr="008C454A">
        <w:rPr>
          <w:sz w:val="24"/>
          <w:szCs w:val="24"/>
        </w:rPr>
        <w:t xml:space="preserve"> Enoch p. 500. 3</w:t>
      </w:r>
      <w:r w:rsidRPr="008C454A">
        <w:rPr>
          <w:sz w:val="24"/>
          <w:szCs w:val="24"/>
          <w:vertAlign w:val="superscript"/>
        </w:rPr>
        <w:t>rd</w:t>
      </w:r>
      <w:r w:rsidRPr="008C454A">
        <w:rPr>
          <w:sz w:val="24"/>
          <w:szCs w:val="24"/>
        </w:rPr>
        <w:t>/4</w:t>
      </w:r>
      <w:r w:rsidRPr="008C454A">
        <w:rPr>
          <w:sz w:val="24"/>
          <w:szCs w:val="24"/>
          <w:vertAlign w:val="superscript"/>
        </w:rPr>
        <w:t>th</w:t>
      </w:r>
      <w:r w:rsidRPr="008C454A">
        <w:rPr>
          <w:sz w:val="24"/>
          <w:szCs w:val="24"/>
        </w:rPr>
        <w:t xml:space="preserve">, is the </w:t>
      </w:r>
      <w:r w:rsidRPr="008C454A">
        <w:rPr>
          <w:b/>
          <w:sz w:val="24"/>
          <w:szCs w:val="24"/>
        </w:rPr>
        <w:t xml:space="preserve">Anak </w:t>
      </w:r>
      <w:r w:rsidRPr="008C454A">
        <w:rPr>
          <w:sz w:val="24"/>
          <w:szCs w:val="24"/>
        </w:rPr>
        <w:t xml:space="preserve">or </w:t>
      </w:r>
      <w:r w:rsidRPr="008C454A">
        <w:rPr>
          <w:b/>
          <w:sz w:val="24"/>
          <w:szCs w:val="24"/>
        </w:rPr>
        <w:t>Long Neck</w:t>
      </w:r>
      <w:r w:rsidRPr="008C454A">
        <w:rPr>
          <w:sz w:val="24"/>
          <w:szCs w:val="24"/>
        </w:rPr>
        <w:t xml:space="preserve"> in Genesis 6:1-5 &amp; Numbers 13:33. 5</w:t>
      </w:r>
      <w:r w:rsidRPr="008C454A">
        <w:rPr>
          <w:sz w:val="24"/>
          <w:szCs w:val="24"/>
          <w:vertAlign w:val="superscript"/>
        </w:rPr>
        <w:t>th</w:t>
      </w:r>
      <w:r w:rsidRPr="008C454A">
        <w:rPr>
          <w:sz w:val="24"/>
          <w:szCs w:val="24"/>
        </w:rPr>
        <w:t>/6</w:t>
      </w:r>
      <w:r w:rsidRPr="008C454A">
        <w:rPr>
          <w:sz w:val="24"/>
          <w:szCs w:val="24"/>
          <w:vertAlign w:val="superscript"/>
        </w:rPr>
        <w:t>th</w:t>
      </w:r>
      <w:r w:rsidRPr="008C454A">
        <w:rPr>
          <w:sz w:val="24"/>
          <w:szCs w:val="24"/>
        </w:rPr>
        <w:t xml:space="preserve">, is </w:t>
      </w:r>
      <w:r w:rsidRPr="008C454A">
        <w:rPr>
          <w:b/>
          <w:sz w:val="24"/>
          <w:szCs w:val="24"/>
        </w:rPr>
        <w:t xml:space="preserve">Anakin </w:t>
      </w:r>
      <w:r w:rsidRPr="008C454A">
        <w:rPr>
          <w:sz w:val="24"/>
          <w:szCs w:val="24"/>
        </w:rPr>
        <w:t xml:space="preserve">or </w:t>
      </w:r>
      <w:r w:rsidRPr="008C454A">
        <w:rPr>
          <w:b/>
          <w:sz w:val="24"/>
          <w:szCs w:val="24"/>
        </w:rPr>
        <w:t>Anakim</w:t>
      </w:r>
      <w:r w:rsidRPr="008C454A">
        <w:rPr>
          <w:sz w:val="24"/>
          <w:szCs w:val="24"/>
        </w:rPr>
        <w:t xml:space="preserve"> in Genesis 6:1-5 &amp; Numbers 13:33. 7</w:t>
      </w:r>
      <w:r w:rsidRPr="008C454A">
        <w:rPr>
          <w:sz w:val="24"/>
          <w:szCs w:val="24"/>
          <w:vertAlign w:val="superscript"/>
        </w:rPr>
        <w:t>th</w:t>
      </w:r>
      <w:r w:rsidRPr="008C454A">
        <w:rPr>
          <w:sz w:val="24"/>
          <w:szCs w:val="24"/>
        </w:rPr>
        <w:t xml:space="preserve">, is the </w:t>
      </w:r>
      <w:r w:rsidRPr="008C454A">
        <w:rPr>
          <w:b/>
          <w:sz w:val="24"/>
          <w:szCs w:val="24"/>
        </w:rPr>
        <w:t>Nephilim</w:t>
      </w:r>
      <w:r w:rsidRPr="008C454A">
        <w:rPr>
          <w:sz w:val="24"/>
          <w:szCs w:val="24"/>
        </w:rPr>
        <w:t xml:space="preserve"> in Genesis 6:1-5. 8</w:t>
      </w:r>
      <w:r w:rsidRPr="008C454A">
        <w:rPr>
          <w:sz w:val="24"/>
          <w:szCs w:val="24"/>
          <w:vertAlign w:val="superscript"/>
        </w:rPr>
        <w:t>th</w:t>
      </w:r>
      <w:r w:rsidRPr="008C454A">
        <w:rPr>
          <w:sz w:val="24"/>
          <w:szCs w:val="24"/>
        </w:rPr>
        <w:t xml:space="preserve">, is the </w:t>
      </w:r>
      <w:r w:rsidRPr="008C454A">
        <w:rPr>
          <w:b/>
          <w:sz w:val="24"/>
          <w:szCs w:val="24"/>
        </w:rPr>
        <w:t>Nefilim</w:t>
      </w:r>
      <w:r w:rsidRPr="008C454A">
        <w:rPr>
          <w:sz w:val="24"/>
          <w:szCs w:val="24"/>
        </w:rPr>
        <w:t xml:space="preserve"> in Genesis 6:1-5. 9</w:t>
      </w:r>
      <w:r w:rsidRPr="008C454A">
        <w:rPr>
          <w:sz w:val="24"/>
          <w:szCs w:val="24"/>
          <w:vertAlign w:val="superscript"/>
        </w:rPr>
        <w:t>th</w:t>
      </w:r>
      <w:r w:rsidRPr="008C454A">
        <w:rPr>
          <w:sz w:val="24"/>
          <w:szCs w:val="24"/>
        </w:rPr>
        <w:t>/10</w:t>
      </w:r>
      <w:r w:rsidRPr="008C454A">
        <w:rPr>
          <w:sz w:val="24"/>
          <w:szCs w:val="24"/>
          <w:vertAlign w:val="superscript"/>
        </w:rPr>
        <w:t>th</w:t>
      </w:r>
      <w:r w:rsidRPr="008C454A">
        <w:rPr>
          <w:sz w:val="24"/>
          <w:szCs w:val="24"/>
        </w:rPr>
        <w:t xml:space="preserve">, is the </w:t>
      </w:r>
      <w:r w:rsidRPr="008C454A">
        <w:rPr>
          <w:b/>
          <w:sz w:val="24"/>
          <w:szCs w:val="24"/>
        </w:rPr>
        <w:t xml:space="preserve">Zamzummim </w:t>
      </w:r>
      <w:r w:rsidRPr="008C454A">
        <w:rPr>
          <w:sz w:val="24"/>
          <w:szCs w:val="24"/>
        </w:rPr>
        <w:t xml:space="preserve">or </w:t>
      </w:r>
      <w:r w:rsidRPr="008C454A">
        <w:rPr>
          <w:b/>
          <w:sz w:val="24"/>
          <w:szCs w:val="24"/>
        </w:rPr>
        <w:t>Zumzamin</w:t>
      </w:r>
      <w:r w:rsidRPr="008C454A">
        <w:rPr>
          <w:sz w:val="24"/>
          <w:szCs w:val="24"/>
        </w:rPr>
        <w:t xml:space="preserve"> </w:t>
      </w:r>
      <w:r w:rsidRPr="008C454A">
        <w:rPr>
          <w:b/>
          <w:sz w:val="24"/>
          <w:szCs w:val="24"/>
        </w:rPr>
        <w:t>(Zuzim)</w:t>
      </w:r>
      <w:r w:rsidRPr="008C454A">
        <w:rPr>
          <w:sz w:val="24"/>
          <w:szCs w:val="24"/>
        </w:rPr>
        <w:t xml:space="preserve"> in Genesis 6:1-5. 11</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is the </w:t>
      </w:r>
      <w:r w:rsidRPr="008C454A">
        <w:rPr>
          <w:b/>
          <w:sz w:val="24"/>
          <w:szCs w:val="24"/>
        </w:rPr>
        <w:t xml:space="preserve">Gibborim or Mighty Ones </w:t>
      </w:r>
      <w:r w:rsidRPr="008C454A">
        <w:rPr>
          <w:sz w:val="24"/>
          <w:szCs w:val="24"/>
        </w:rPr>
        <w:t>in Genesis 6:1-5. 13</w:t>
      </w:r>
      <w:r w:rsidRPr="008C454A">
        <w:rPr>
          <w:sz w:val="24"/>
          <w:szCs w:val="24"/>
          <w:vertAlign w:val="superscript"/>
        </w:rPr>
        <w:t>th</w:t>
      </w:r>
      <w:r w:rsidRPr="008C454A">
        <w:rPr>
          <w:sz w:val="24"/>
          <w:szCs w:val="24"/>
        </w:rPr>
        <w:t>-15</w:t>
      </w:r>
      <w:r w:rsidRPr="008C454A">
        <w:rPr>
          <w:sz w:val="24"/>
          <w:szCs w:val="24"/>
          <w:vertAlign w:val="superscript"/>
        </w:rPr>
        <w:t>th</w:t>
      </w:r>
      <w:r w:rsidRPr="008C454A">
        <w:rPr>
          <w:sz w:val="24"/>
          <w:szCs w:val="24"/>
        </w:rPr>
        <w:t xml:space="preserve">, is the </w:t>
      </w:r>
      <w:r w:rsidRPr="008C454A">
        <w:rPr>
          <w:b/>
          <w:sz w:val="24"/>
          <w:szCs w:val="24"/>
        </w:rPr>
        <w:t xml:space="preserve">Rephaim </w:t>
      </w:r>
      <w:r w:rsidRPr="008C454A">
        <w:rPr>
          <w:sz w:val="24"/>
          <w:szCs w:val="24"/>
        </w:rPr>
        <w:t>or</w:t>
      </w:r>
      <w:r w:rsidRPr="008C454A">
        <w:rPr>
          <w:b/>
          <w:sz w:val="24"/>
          <w:szCs w:val="24"/>
        </w:rPr>
        <w:t xml:space="preserve"> Rapahaim </w:t>
      </w:r>
      <w:r w:rsidRPr="008C454A">
        <w:rPr>
          <w:sz w:val="24"/>
          <w:szCs w:val="24"/>
        </w:rPr>
        <w:t>or</w:t>
      </w:r>
      <w:r w:rsidRPr="008C454A">
        <w:rPr>
          <w:b/>
          <w:sz w:val="24"/>
          <w:szCs w:val="24"/>
        </w:rPr>
        <w:t xml:space="preserve"> Refaim</w:t>
      </w:r>
      <w:r w:rsidRPr="008C454A">
        <w:rPr>
          <w:sz w:val="24"/>
          <w:szCs w:val="24"/>
        </w:rPr>
        <w:t xml:space="preserve"> in Joshua 17:15 &amp; Deuteronomy 2:11, 20; 3:11-12. 16</w:t>
      </w:r>
      <w:r w:rsidRPr="008C454A">
        <w:rPr>
          <w:sz w:val="24"/>
          <w:szCs w:val="24"/>
          <w:vertAlign w:val="superscript"/>
        </w:rPr>
        <w:t>th</w:t>
      </w:r>
      <w:r w:rsidRPr="008C454A">
        <w:rPr>
          <w:sz w:val="24"/>
          <w:szCs w:val="24"/>
        </w:rPr>
        <w:t>-19</w:t>
      </w:r>
      <w:r w:rsidRPr="008C454A">
        <w:rPr>
          <w:sz w:val="24"/>
          <w:szCs w:val="24"/>
          <w:vertAlign w:val="superscript"/>
        </w:rPr>
        <w:t>th</w:t>
      </w:r>
      <w:r w:rsidRPr="008C454A">
        <w:rPr>
          <w:sz w:val="24"/>
          <w:szCs w:val="24"/>
        </w:rPr>
        <w:t xml:space="preserve">, is the </w:t>
      </w:r>
      <w:r w:rsidRPr="008C454A">
        <w:rPr>
          <w:b/>
          <w:sz w:val="24"/>
          <w:szCs w:val="24"/>
        </w:rPr>
        <w:t xml:space="preserve">Emim </w:t>
      </w:r>
      <w:r w:rsidRPr="008C454A">
        <w:rPr>
          <w:sz w:val="24"/>
          <w:szCs w:val="24"/>
        </w:rPr>
        <w:t>or</w:t>
      </w:r>
      <w:r w:rsidRPr="008C454A">
        <w:rPr>
          <w:b/>
          <w:sz w:val="24"/>
          <w:szCs w:val="24"/>
        </w:rPr>
        <w:t xml:space="preserve"> Emma </w:t>
      </w:r>
      <w:r w:rsidRPr="008C454A">
        <w:rPr>
          <w:sz w:val="24"/>
          <w:szCs w:val="24"/>
        </w:rPr>
        <w:t>or</w:t>
      </w:r>
      <w:r w:rsidRPr="008C454A">
        <w:rPr>
          <w:b/>
          <w:sz w:val="24"/>
          <w:szCs w:val="24"/>
        </w:rPr>
        <w:t xml:space="preserve"> Ema </w:t>
      </w:r>
      <w:r w:rsidRPr="008C454A">
        <w:rPr>
          <w:sz w:val="24"/>
          <w:szCs w:val="24"/>
        </w:rPr>
        <w:t>or</w:t>
      </w:r>
      <w:r w:rsidRPr="008C454A">
        <w:rPr>
          <w:b/>
          <w:sz w:val="24"/>
          <w:szCs w:val="24"/>
        </w:rPr>
        <w:t xml:space="preserve"> Emites </w:t>
      </w:r>
      <w:r w:rsidRPr="008C454A">
        <w:rPr>
          <w:sz w:val="24"/>
          <w:szCs w:val="24"/>
        </w:rPr>
        <w:t>in Joshua 17:15 &amp; Deuteronomy 2:11, 20; 3:11-12. 20</w:t>
      </w:r>
      <w:r w:rsidRPr="008C454A">
        <w:rPr>
          <w:sz w:val="24"/>
          <w:szCs w:val="24"/>
          <w:vertAlign w:val="superscript"/>
        </w:rPr>
        <w:t>th</w:t>
      </w:r>
      <w:r w:rsidRPr="008C454A">
        <w:rPr>
          <w:sz w:val="24"/>
          <w:szCs w:val="24"/>
        </w:rPr>
        <w:t xml:space="preserve">, is the </w:t>
      </w:r>
      <w:r w:rsidRPr="008C454A">
        <w:rPr>
          <w:b/>
          <w:sz w:val="24"/>
          <w:szCs w:val="24"/>
        </w:rPr>
        <w:t>Raphah</w:t>
      </w:r>
      <w:r w:rsidRPr="008C454A">
        <w:rPr>
          <w:sz w:val="24"/>
          <w:szCs w:val="24"/>
        </w:rPr>
        <w:t xml:space="preserve"> in 1</w:t>
      </w:r>
      <w:r w:rsidRPr="008C454A">
        <w:rPr>
          <w:sz w:val="24"/>
          <w:szCs w:val="24"/>
          <w:vertAlign w:val="superscript"/>
        </w:rPr>
        <w:t>st</w:t>
      </w:r>
      <w:r w:rsidRPr="008C454A">
        <w:rPr>
          <w:sz w:val="24"/>
          <w:szCs w:val="24"/>
        </w:rPr>
        <w:t xml:space="preserve"> Chronicles 20:4 &amp; 2</w:t>
      </w:r>
      <w:r w:rsidRPr="008C454A">
        <w:rPr>
          <w:sz w:val="24"/>
          <w:szCs w:val="24"/>
          <w:vertAlign w:val="superscript"/>
        </w:rPr>
        <w:t>nd</w:t>
      </w:r>
      <w:r w:rsidRPr="008C454A">
        <w:rPr>
          <w:sz w:val="24"/>
          <w:szCs w:val="24"/>
        </w:rPr>
        <w:t xml:space="preserve"> Samuel 21:15-22. 21</w:t>
      </w:r>
      <w:r w:rsidRPr="008C454A">
        <w:rPr>
          <w:sz w:val="24"/>
          <w:szCs w:val="24"/>
          <w:vertAlign w:val="superscript"/>
        </w:rPr>
        <w:t>st</w:t>
      </w:r>
      <w:r w:rsidRPr="008C454A">
        <w:rPr>
          <w:sz w:val="24"/>
          <w:szCs w:val="24"/>
        </w:rPr>
        <w:t xml:space="preserve">, is the </w:t>
      </w:r>
      <w:r w:rsidRPr="008C454A">
        <w:rPr>
          <w:b/>
          <w:sz w:val="24"/>
          <w:szCs w:val="24"/>
        </w:rPr>
        <w:t>Rapha</w:t>
      </w:r>
      <w:r w:rsidRPr="008C454A">
        <w:rPr>
          <w:sz w:val="24"/>
          <w:szCs w:val="24"/>
        </w:rPr>
        <w:t xml:space="preserve"> in 1</w:t>
      </w:r>
      <w:r w:rsidRPr="008C454A">
        <w:rPr>
          <w:sz w:val="24"/>
          <w:szCs w:val="24"/>
          <w:vertAlign w:val="superscript"/>
        </w:rPr>
        <w:t>st</w:t>
      </w:r>
      <w:r w:rsidRPr="008C454A">
        <w:rPr>
          <w:sz w:val="24"/>
          <w:szCs w:val="24"/>
        </w:rPr>
        <w:t xml:space="preserve"> Chronicles 20:4 &amp; 2</w:t>
      </w:r>
      <w:r w:rsidRPr="008C454A">
        <w:rPr>
          <w:sz w:val="24"/>
          <w:szCs w:val="24"/>
          <w:vertAlign w:val="superscript"/>
        </w:rPr>
        <w:t>nd</w:t>
      </w:r>
      <w:r w:rsidRPr="008C454A">
        <w:rPr>
          <w:sz w:val="24"/>
          <w:szCs w:val="24"/>
        </w:rPr>
        <w:t xml:space="preserve"> Samuel 21:15-22. 22</w:t>
      </w:r>
      <w:r w:rsidRPr="008C454A">
        <w:rPr>
          <w:sz w:val="24"/>
          <w:szCs w:val="24"/>
          <w:vertAlign w:val="superscript"/>
        </w:rPr>
        <w:t>nd</w:t>
      </w:r>
      <w:r w:rsidRPr="008C454A">
        <w:rPr>
          <w:sz w:val="24"/>
          <w:szCs w:val="24"/>
        </w:rPr>
        <w:t xml:space="preserve">, is the </w:t>
      </w:r>
      <w:r w:rsidRPr="008C454A">
        <w:rPr>
          <w:b/>
          <w:sz w:val="24"/>
          <w:szCs w:val="24"/>
        </w:rPr>
        <w:t xml:space="preserve">Haraphah (Saph/Sappai) </w:t>
      </w:r>
      <w:r w:rsidRPr="008C454A">
        <w:rPr>
          <w:sz w:val="24"/>
          <w:szCs w:val="24"/>
        </w:rPr>
        <w:t>in 2</w:t>
      </w:r>
      <w:r w:rsidRPr="008C454A">
        <w:rPr>
          <w:sz w:val="24"/>
          <w:szCs w:val="24"/>
          <w:vertAlign w:val="superscript"/>
        </w:rPr>
        <w:t>nd</w:t>
      </w:r>
      <w:r w:rsidRPr="008C454A">
        <w:rPr>
          <w:sz w:val="24"/>
          <w:szCs w:val="24"/>
        </w:rPr>
        <w:t xml:space="preserve"> Samuel 21:18. 23</w:t>
      </w:r>
      <w:r w:rsidRPr="008C454A">
        <w:rPr>
          <w:sz w:val="24"/>
          <w:szCs w:val="24"/>
          <w:vertAlign w:val="superscript"/>
        </w:rPr>
        <w:t>rd</w:t>
      </w:r>
      <w:r w:rsidRPr="008C454A">
        <w:rPr>
          <w:sz w:val="24"/>
          <w:szCs w:val="24"/>
        </w:rPr>
        <w:t xml:space="preserve">, is the </w:t>
      </w:r>
      <w:r w:rsidRPr="008C454A">
        <w:rPr>
          <w:b/>
          <w:sz w:val="24"/>
          <w:szCs w:val="24"/>
        </w:rPr>
        <w:t xml:space="preserve">Gittites (Goliath, Ishbi-Benob His Son &amp; Lahmi His Brother) </w:t>
      </w:r>
      <w:r w:rsidRPr="008C454A">
        <w:rPr>
          <w:sz w:val="24"/>
          <w:szCs w:val="24"/>
        </w:rPr>
        <w:t>in 2</w:t>
      </w:r>
      <w:r w:rsidRPr="008C454A">
        <w:rPr>
          <w:sz w:val="24"/>
          <w:szCs w:val="24"/>
          <w:vertAlign w:val="superscript"/>
        </w:rPr>
        <w:t>nd</w:t>
      </w:r>
      <w:r w:rsidRPr="008C454A">
        <w:rPr>
          <w:sz w:val="24"/>
          <w:szCs w:val="24"/>
        </w:rPr>
        <w:t xml:space="preserve"> Samuel 21:16, 19. 24</w:t>
      </w:r>
      <w:r w:rsidRPr="008C454A">
        <w:rPr>
          <w:sz w:val="24"/>
          <w:szCs w:val="24"/>
          <w:vertAlign w:val="superscript"/>
        </w:rPr>
        <w:t>th</w:t>
      </w:r>
      <w:r w:rsidRPr="008C454A">
        <w:rPr>
          <w:sz w:val="24"/>
          <w:szCs w:val="24"/>
        </w:rPr>
        <w:t xml:space="preserve">, is the </w:t>
      </w:r>
      <w:r w:rsidRPr="008C454A">
        <w:rPr>
          <w:b/>
          <w:sz w:val="24"/>
          <w:szCs w:val="24"/>
        </w:rPr>
        <w:t>Warrior</w:t>
      </w:r>
      <w:r w:rsidRPr="008C454A">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w:t>
      </w:r>
      <w:r w:rsidRPr="008C454A">
        <w:rPr>
          <w:sz w:val="24"/>
          <w:szCs w:val="24"/>
        </w:rPr>
        <w:lastRenderedPageBreak/>
        <w:t xml:space="preserve">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w:t>
      </w:r>
      <w:r w:rsidRPr="008C454A">
        <w:rPr>
          <w:sz w:val="24"/>
          <w:szCs w:val="24"/>
        </w:rPr>
        <w:lastRenderedPageBreak/>
        <w:t>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8C454A">
        <w:rPr>
          <w:sz w:val="24"/>
          <w:szCs w:val="24"/>
          <w:vertAlign w:val="superscript"/>
        </w:rPr>
        <w:t>nd</w:t>
      </w:r>
      <w:r w:rsidRPr="008C454A">
        <w:rPr>
          <w:sz w:val="24"/>
          <w:szCs w:val="24"/>
        </w:rPr>
        <w:t xml:space="preserve"> death. And Anyone not found written in the Book of Life was cast into the lake of fire.” In 2</w:t>
      </w:r>
      <w:r w:rsidRPr="008C454A">
        <w:rPr>
          <w:sz w:val="24"/>
          <w:szCs w:val="24"/>
          <w:vertAlign w:val="superscript"/>
        </w:rPr>
        <w:t>nd</w:t>
      </w:r>
      <w:r w:rsidRPr="008C454A">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8C454A">
        <w:rPr>
          <w:sz w:val="24"/>
          <w:szCs w:val="24"/>
          <w:vertAlign w:val="superscript"/>
        </w:rPr>
        <w:t>st</w:t>
      </w:r>
      <w:r w:rsidRPr="008C454A">
        <w:rPr>
          <w:sz w:val="24"/>
          <w:szCs w:val="24"/>
        </w:rPr>
        <w:t xml:space="preserve"> Corinthians 8:6 &amp; Ephesians 4:6), or that is worshiped, so that He as God </w:t>
      </w:r>
      <w:r w:rsidRPr="008C454A">
        <w:rPr>
          <w:sz w:val="24"/>
          <w:szCs w:val="24"/>
        </w:rPr>
        <w:lastRenderedPageBreak/>
        <w:t>(Lord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8C454A">
        <w:rPr>
          <w:sz w:val="24"/>
          <w:szCs w:val="24"/>
          <w:vertAlign w:val="superscript"/>
        </w:rPr>
        <w:t>st</w:t>
      </w:r>
      <w:r w:rsidRPr="008C454A">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8C454A">
        <w:rPr>
          <w:sz w:val="24"/>
          <w:szCs w:val="24"/>
          <w:vertAlign w:val="superscript"/>
        </w:rPr>
        <w:t>st</w:t>
      </w:r>
      <w:r w:rsidRPr="008C454A">
        <w:rPr>
          <w:sz w:val="24"/>
          <w:szCs w:val="24"/>
        </w:rPr>
        <w:t xml:space="preserve"> John 2:18-23; 3:24-4:6; 2</w:t>
      </w:r>
      <w:r w:rsidRPr="008C454A">
        <w:rPr>
          <w:sz w:val="24"/>
          <w:szCs w:val="24"/>
          <w:vertAlign w:val="superscript"/>
        </w:rPr>
        <w:t>nd</w:t>
      </w:r>
      <w:r w:rsidRPr="008C454A">
        <w:rPr>
          <w:sz w:val="24"/>
          <w:szCs w:val="24"/>
        </w:rPr>
        <w:t xml:space="preserve"> John 7-11; Sirach 16:1-23; Philippians 1:12-18; 1</w:t>
      </w:r>
      <w:r w:rsidRPr="008C454A">
        <w:rPr>
          <w:sz w:val="24"/>
          <w:szCs w:val="24"/>
          <w:vertAlign w:val="superscript"/>
        </w:rPr>
        <w:t>st</w:t>
      </w:r>
      <w:r w:rsidRPr="008C454A">
        <w:rPr>
          <w:sz w:val="24"/>
          <w:szCs w:val="24"/>
        </w:rPr>
        <w:t xml:space="preserve"> Timothy 6:3-10; Hebrews 10:26-39 and 2</w:t>
      </w:r>
      <w:r w:rsidRPr="008C454A">
        <w:rPr>
          <w:sz w:val="24"/>
          <w:szCs w:val="24"/>
          <w:vertAlign w:val="superscript"/>
        </w:rPr>
        <w:t>nd</w:t>
      </w:r>
      <w:r w:rsidRPr="008C454A">
        <w:rPr>
          <w:sz w:val="24"/>
          <w:szCs w:val="24"/>
        </w:rPr>
        <w:t xml:space="preserve"> Peter 3:3-9. Hell is also in the Acts of Thomas pages 476-479, The </w:t>
      </w:r>
      <w:r w:rsidRPr="008C454A">
        <w:rPr>
          <w:sz w:val="24"/>
          <w:szCs w:val="24"/>
        </w:rPr>
        <w:lastRenderedPageBreak/>
        <w:t xml:space="preserve">Gospel of Nicodemus pages 374-378 &amp; the Gospel of Bartholomew pages 350-358. </w:t>
      </w:r>
      <w:r w:rsidRPr="008C454A">
        <w:rPr>
          <w:b/>
          <w:sz w:val="24"/>
          <w:szCs w:val="24"/>
        </w:rPr>
        <w:t>The Giant Lords over the 24 levels of Giants are the Lord John/Jesus as the Lord’s Woman/Man in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w:t>
      </w:r>
      <w:r w:rsidRPr="008C454A">
        <w:rPr>
          <w:sz w:val="24"/>
          <w:szCs w:val="24"/>
        </w:rPr>
        <w:t xml:space="preserve">. </w:t>
      </w:r>
      <w:r w:rsidRPr="008C454A">
        <w:rPr>
          <w:b/>
          <w:sz w:val="24"/>
          <w:szCs w:val="24"/>
        </w:rPr>
        <w:t>The Lord James for Boys &amp; the Law of God/Father Stephen for Lords are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the 30 order of Yah</w:t>
      </w:r>
      <w:r w:rsidRPr="008C454A">
        <w:rPr>
          <w:sz w:val="24"/>
          <w:szCs w:val="24"/>
        </w:rPr>
        <w:t>. If You have any questions on the Biblical Giants, Biblical Dragons &amp; Biblical Law, You must get My book called “</w:t>
      </w:r>
      <w:r w:rsidRPr="008C454A">
        <w:rPr>
          <w:b/>
          <w:sz w:val="24"/>
          <w:szCs w:val="24"/>
        </w:rPr>
        <w:t>The Lord Yah &amp; the 30 Orders of the Biblical Giants, Biblical Dragons &amp; Biblical Law</w:t>
      </w:r>
      <w:r w:rsidRPr="008C454A">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55CA9" w:rsidRPr="008C454A" w:rsidRDefault="00955CA9" w:rsidP="00955CA9">
      <w:pPr>
        <w:spacing w:line="480" w:lineRule="auto"/>
        <w:jc w:val="center"/>
        <w:rPr>
          <w:sz w:val="24"/>
          <w:szCs w:val="24"/>
        </w:rPr>
      </w:pPr>
      <w:r w:rsidRPr="008C454A">
        <w:rPr>
          <w:sz w:val="24"/>
          <w:szCs w:val="24"/>
        </w:rPr>
        <w:t>Chapter 2: The Gentile Law of the Lord James over the 60 Gentile Lord’s</w:t>
      </w:r>
    </w:p>
    <w:p w:rsidR="00955CA9" w:rsidRPr="008C454A" w:rsidRDefault="00955CA9" w:rsidP="00955CA9">
      <w:pPr>
        <w:spacing w:line="480" w:lineRule="auto"/>
        <w:jc w:val="both"/>
        <w:rPr>
          <w:sz w:val="24"/>
          <w:szCs w:val="24"/>
        </w:rPr>
      </w:pPr>
      <w:r w:rsidRPr="008C454A">
        <w:rPr>
          <w:sz w:val="24"/>
          <w:szCs w:val="24"/>
        </w:rPr>
        <w:t>The 613 Gentile Law of James that operate in 1 or 2 witnesses</w:t>
      </w:r>
    </w:p>
    <w:p w:rsidR="00955CA9" w:rsidRPr="008C454A" w:rsidRDefault="00955CA9" w:rsidP="00955CA9">
      <w:pPr>
        <w:spacing w:line="480" w:lineRule="auto"/>
        <w:jc w:val="both"/>
        <w:rPr>
          <w:sz w:val="24"/>
          <w:szCs w:val="24"/>
        </w:rPr>
      </w:pPr>
      <w:r w:rsidRPr="008C454A">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w:t>
      </w:r>
      <w:r w:rsidRPr="008C454A">
        <w:rPr>
          <w:sz w:val="24"/>
          <w:szCs w:val="24"/>
        </w:rPr>
        <w:lastRenderedPageBreak/>
        <w:t xml:space="preserve">(idolatry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w:t>
      </w:r>
      <w:r w:rsidRPr="008C454A">
        <w:rPr>
          <w:sz w:val="24"/>
          <w:szCs w:val="24"/>
        </w:rPr>
        <w:lastRenderedPageBreak/>
        <w:t xml:space="preserve">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8C454A">
        <w:rPr>
          <w:sz w:val="24"/>
          <w:szCs w:val="24"/>
        </w:rPr>
        <w:lastRenderedPageBreak/>
        <w:t xml:space="preserve">God with all thy heart, with all thy soul and with all thy might (James the Almighty God—Jehovah).”            </w:t>
      </w:r>
    </w:p>
    <w:p w:rsidR="00955CA9" w:rsidRPr="008C454A" w:rsidRDefault="00955CA9" w:rsidP="00955CA9">
      <w:pPr>
        <w:spacing w:line="480" w:lineRule="auto"/>
        <w:jc w:val="both"/>
        <w:rPr>
          <w:sz w:val="24"/>
          <w:szCs w:val="24"/>
        </w:rPr>
      </w:pPr>
      <w:r w:rsidRPr="008C454A">
        <w:rPr>
          <w:sz w:val="24"/>
          <w:szCs w:val="24"/>
        </w:rPr>
        <w:t>The Gentile Law of the 60 Lord’s and 60 Ladies with the Lord James as the First and the Last</w:t>
      </w:r>
    </w:p>
    <w:p w:rsidR="00955CA9" w:rsidRPr="008C454A" w:rsidRDefault="00955CA9" w:rsidP="00955CA9">
      <w:pPr>
        <w:spacing w:line="480" w:lineRule="auto"/>
        <w:jc w:val="both"/>
        <w:rPr>
          <w:b/>
          <w:i/>
          <w:sz w:val="24"/>
          <w:szCs w:val="24"/>
        </w:rPr>
      </w:pPr>
      <w:r w:rsidRPr="008C454A">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8C454A">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8C454A">
        <w:rPr>
          <w:sz w:val="24"/>
          <w:szCs w:val="24"/>
          <w:vertAlign w:val="superscript"/>
        </w:rPr>
        <w:t>st</w:t>
      </w:r>
      <w:r w:rsidRPr="008C454A">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8C454A">
        <w:rPr>
          <w:b/>
          <w:i/>
          <w:sz w:val="24"/>
          <w:szCs w:val="24"/>
        </w:rPr>
        <w:t>Wonderful Counselor</w:t>
      </w:r>
      <w:r w:rsidRPr="008C454A">
        <w:rPr>
          <w:sz w:val="24"/>
          <w:szCs w:val="24"/>
        </w:rPr>
        <w:t>” in Isaiah 9:6 (Sister Elizabeth Our Lady)  in Luke 1:1-9:9. Thirty-eight, is the Son Jesus Our Lord as the “</w:t>
      </w:r>
      <w:r w:rsidRPr="008C454A">
        <w:rPr>
          <w:b/>
          <w:i/>
          <w:sz w:val="24"/>
          <w:szCs w:val="24"/>
        </w:rPr>
        <w:t>Prince of Peace</w:t>
      </w:r>
      <w:r w:rsidRPr="008C454A">
        <w:rPr>
          <w:sz w:val="24"/>
          <w:szCs w:val="24"/>
        </w:rPr>
        <w:t>” in Isaiah 9:6 (Virgin Mary Our Lady) Luke 1:26-24:53. Thirty-nine, is the Father Stephen Our Lord as the “</w:t>
      </w:r>
      <w:r w:rsidRPr="008C454A">
        <w:rPr>
          <w:b/>
          <w:i/>
          <w:sz w:val="24"/>
          <w:szCs w:val="24"/>
        </w:rPr>
        <w:t>Everlasting Father</w:t>
      </w:r>
      <w:r w:rsidRPr="008C454A">
        <w:rPr>
          <w:sz w:val="24"/>
          <w:szCs w:val="24"/>
        </w:rPr>
        <w:t>” in Isaiah 9:6 &amp; “</w:t>
      </w:r>
      <w:r w:rsidRPr="008C454A">
        <w:rPr>
          <w:b/>
          <w:i/>
          <w:sz w:val="24"/>
          <w:szCs w:val="24"/>
        </w:rPr>
        <w:t>Righteous Father</w:t>
      </w:r>
      <w:r w:rsidRPr="008C454A">
        <w:rPr>
          <w:sz w:val="24"/>
          <w:szCs w:val="24"/>
        </w:rPr>
        <w:t xml:space="preserve">” in John 17:25 (Mother Barbara Our Lady) in Acts 1:4-8:3. Forty, </w:t>
      </w:r>
      <w:r w:rsidRPr="008C454A">
        <w:rPr>
          <w:sz w:val="24"/>
          <w:szCs w:val="24"/>
        </w:rPr>
        <w:lastRenderedPageBreak/>
        <w:t>is the Lord James Our Lord in the Supreme Lordship of the Entire Gentile Law as the “</w:t>
      </w:r>
      <w:r w:rsidRPr="008C454A">
        <w:rPr>
          <w:b/>
          <w:i/>
          <w:sz w:val="24"/>
          <w:szCs w:val="24"/>
        </w:rPr>
        <w:t>Almighty God—Jehovah</w:t>
      </w:r>
      <w:r w:rsidRPr="008C454A">
        <w:rPr>
          <w:sz w:val="24"/>
          <w:szCs w:val="24"/>
        </w:rPr>
        <w:t xml:space="preserve">” in Isaiah 9:6 (Lady Mary Our Lady) in Isaiah 47:5. </w:t>
      </w:r>
    </w:p>
    <w:p w:rsidR="00955CA9" w:rsidRPr="008C454A" w:rsidRDefault="00955CA9" w:rsidP="00955CA9">
      <w:pPr>
        <w:spacing w:line="480" w:lineRule="auto"/>
        <w:jc w:val="both"/>
        <w:rPr>
          <w:sz w:val="24"/>
          <w:szCs w:val="24"/>
        </w:rPr>
      </w:pPr>
      <w:r w:rsidRPr="008C454A">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8C454A">
        <w:rPr>
          <w:b/>
          <w:i/>
          <w:sz w:val="24"/>
          <w:szCs w:val="24"/>
        </w:rPr>
        <w:t>Wonderful Female Counselor</w:t>
      </w:r>
      <w:r w:rsidRPr="008C454A">
        <w:rPr>
          <w:sz w:val="24"/>
          <w:szCs w:val="24"/>
        </w:rPr>
        <w:t>” in Luke 1:7-23 &amp; Isaiah 9:6, Lady Mary as the “</w:t>
      </w:r>
      <w:r w:rsidRPr="008C454A">
        <w:rPr>
          <w:b/>
          <w:i/>
          <w:sz w:val="24"/>
          <w:szCs w:val="24"/>
        </w:rPr>
        <w:t>Princess of Peace</w:t>
      </w:r>
      <w:r w:rsidRPr="008C454A">
        <w:rPr>
          <w:sz w:val="24"/>
          <w:szCs w:val="24"/>
        </w:rPr>
        <w:t>” in Luke 1:26-56 &amp; Isaiah 9:6 and the Lady Barbara as the “</w:t>
      </w:r>
      <w:r w:rsidRPr="008C454A">
        <w:rPr>
          <w:b/>
          <w:i/>
          <w:sz w:val="24"/>
          <w:szCs w:val="24"/>
        </w:rPr>
        <w:t>Everlasting Mother</w:t>
      </w:r>
      <w:r w:rsidRPr="008C454A">
        <w:rPr>
          <w:sz w:val="24"/>
          <w:szCs w:val="24"/>
        </w:rPr>
        <w:t>” in Acts 1:4-8 &amp; Isaiah 9:6. The True Single Gentile Law of the Lord James concerns Mary the Mother of the Lord James as the “</w:t>
      </w:r>
      <w:r w:rsidRPr="008C454A">
        <w:rPr>
          <w:b/>
          <w:i/>
          <w:sz w:val="24"/>
          <w:szCs w:val="24"/>
        </w:rPr>
        <w:t>Almighty Goddess—Mary</w:t>
      </w:r>
      <w:r w:rsidRPr="008C454A">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8C454A">
        <w:rPr>
          <w:b/>
          <w:sz w:val="24"/>
          <w:szCs w:val="24"/>
        </w:rPr>
        <w:t>Lady of Kingdoms</w:t>
      </w:r>
      <w:r w:rsidRPr="008C454A">
        <w:rPr>
          <w:sz w:val="24"/>
          <w:szCs w:val="24"/>
        </w:rPr>
        <w:t xml:space="preserve">” in Isaiah 47:5 (NKJV).    </w:t>
      </w:r>
    </w:p>
    <w:p w:rsidR="00955CA9" w:rsidRPr="008C454A" w:rsidRDefault="00955CA9" w:rsidP="00955CA9">
      <w:pPr>
        <w:spacing w:line="480" w:lineRule="auto"/>
        <w:jc w:val="both"/>
        <w:rPr>
          <w:sz w:val="24"/>
          <w:szCs w:val="24"/>
        </w:rPr>
      </w:pPr>
      <w:r w:rsidRPr="008C454A">
        <w:rPr>
          <w:sz w:val="24"/>
          <w:szCs w:val="24"/>
        </w:rPr>
        <w:t xml:space="preserve">The Gentile Authoritative Lordship </w:t>
      </w:r>
    </w:p>
    <w:p w:rsidR="00955CA9" w:rsidRPr="008C454A" w:rsidRDefault="00955CA9" w:rsidP="00955CA9">
      <w:pPr>
        <w:spacing w:line="480" w:lineRule="auto"/>
        <w:jc w:val="both"/>
        <w:rPr>
          <w:sz w:val="24"/>
          <w:szCs w:val="24"/>
        </w:rPr>
      </w:pPr>
      <w:r w:rsidRPr="008C454A">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w:t>
      </w:r>
      <w:r w:rsidRPr="008C454A">
        <w:rPr>
          <w:sz w:val="24"/>
          <w:szCs w:val="24"/>
        </w:rPr>
        <w:lastRenderedPageBreak/>
        <w:t xml:space="preserve">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w:t>
      </w:r>
      <w:r w:rsidRPr="008C454A">
        <w:rPr>
          <w:sz w:val="24"/>
          <w:szCs w:val="24"/>
        </w:rPr>
        <w:lastRenderedPageBreak/>
        <w:t>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8C454A">
        <w:rPr>
          <w:sz w:val="24"/>
          <w:szCs w:val="24"/>
          <w:vertAlign w:val="superscript"/>
        </w:rPr>
        <w:t>st</w:t>
      </w:r>
      <w:r w:rsidRPr="008C454A">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55CA9" w:rsidRPr="008C454A" w:rsidRDefault="00955CA9" w:rsidP="00955CA9">
      <w:pPr>
        <w:spacing w:line="480" w:lineRule="auto"/>
        <w:jc w:val="both"/>
        <w:rPr>
          <w:sz w:val="24"/>
          <w:szCs w:val="24"/>
        </w:rPr>
      </w:pPr>
      <w:r w:rsidRPr="008C454A">
        <w:rPr>
          <w:sz w:val="24"/>
          <w:szCs w:val="24"/>
        </w:rPr>
        <w:t xml:space="preserve">The Jewish Laws that have discontinued and changed in Gentile Laws </w:t>
      </w:r>
    </w:p>
    <w:p w:rsidR="00955CA9" w:rsidRPr="008C454A" w:rsidRDefault="00955CA9" w:rsidP="00955CA9">
      <w:pPr>
        <w:spacing w:line="480" w:lineRule="auto"/>
        <w:jc w:val="both"/>
        <w:rPr>
          <w:sz w:val="24"/>
          <w:szCs w:val="24"/>
        </w:rPr>
      </w:pPr>
      <w:r w:rsidRPr="008C454A">
        <w:rPr>
          <w:sz w:val="24"/>
          <w:szCs w:val="24"/>
        </w:rPr>
        <w:t>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w:t>
      </w:r>
      <w:r w:rsidRPr="008C454A">
        <w:rPr>
          <w:sz w:val="24"/>
          <w:szCs w:val="24"/>
        </w:rPr>
        <w:lastRenderedPageBreak/>
        <w:t xml:space="preserve">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55CA9" w:rsidRPr="008C454A" w:rsidRDefault="00955CA9" w:rsidP="00955CA9">
      <w:pPr>
        <w:spacing w:line="480" w:lineRule="auto"/>
        <w:jc w:val="both"/>
        <w:rPr>
          <w:sz w:val="24"/>
          <w:szCs w:val="24"/>
        </w:rPr>
      </w:pPr>
      <w:r w:rsidRPr="008C454A">
        <w:rPr>
          <w:sz w:val="24"/>
          <w:szCs w:val="24"/>
        </w:rPr>
        <w:t xml:space="preserve">Sexual Eros Love Jewish Laws discontinued and changed into Holy Divine Love Gentile Laws  </w:t>
      </w:r>
    </w:p>
    <w:p w:rsidR="00955CA9" w:rsidRPr="008C454A" w:rsidRDefault="00955CA9" w:rsidP="00955CA9">
      <w:pPr>
        <w:spacing w:line="480" w:lineRule="auto"/>
        <w:jc w:val="both"/>
        <w:rPr>
          <w:sz w:val="24"/>
          <w:szCs w:val="24"/>
        </w:rPr>
      </w:pPr>
      <w:r w:rsidRPr="008C454A">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8C454A">
        <w:rPr>
          <w:b/>
          <w:i/>
          <w:sz w:val="24"/>
          <w:szCs w:val="24"/>
        </w:rPr>
        <w:t>from flesh (Sexual Eros Love Love)</w:t>
      </w:r>
      <w:r w:rsidRPr="008C454A">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8C454A">
        <w:rPr>
          <w:b/>
          <w:i/>
          <w:sz w:val="24"/>
          <w:szCs w:val="24"/>
        </w:rPr>
        <w:t>Divine Nature (Divine Gentile Laws of Holy Divine Love Intercourse)</w:t>
      </w:r>
      <w:r w:rsidRPr="008C454A">
        <w:rPr>
          <w:sz w:val="24"/>
          <w:szCs w:val="24"/>
        </w:rPr>
        <w:t xml:space="preserve"> is like gold </w:t>
      </w:r>
      <w:r w:rsidRPr="008C454A">
        <w:rPr>
          <w:sz w:val="24"/>
          <w:szCs w:val="24"/>
        </w:rPr>
        <w:lastRenderedPageBreak/>
        <w:t xml:space="preserve">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55CA9" w:rsidRPr="008C454A" w:rsidRDefault="00955CA9" w:rsidP="00955CA9">
      <w:pPr>
        <w:spacing w:line="480" w:lineRule="auto"/>
        <w:jc w:val="both"/>
        <w:rPr>
          <w:sz w:val="24"/>
          <w:szCs w:val="24"/>
        </w:rPr>
      </w:pPr>
      <w:r w:rsidRPr="008C454A">
        <w:rPr>
          <w:sz w:val="24"/>
          <w:szCs w:val="24"/>
        </w:rPr>
        <w:t xml:space="preserve">James’ and His Wife’s Families in the Gentile Law Kingdom of the Father Joseph </w:t>
      </w:r>
    </w:p>
    <w:p w:rsidR="00955CA9" w:rsidRPr="008C454A" w:rsidRDefault="00955CA9" w:rsidP="00955CA9">
      <w:pPr>
        <w:spacing w:line="480" w:lineRule="auto"/>
        <w:jc w:val="both"/>
        <w:rPr>
          <w:sz w:val="24"/>
          <w:szCs w:val="24"/>
        </w:rPr>
      </w:pPr>
      <w:r w:rsidRPr="008C454A">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w:t>
      </w:r>
      <w:r w:rsidRPr="008C454A">
        <w:rPr>
          <w:sz w:val="24"/>
          <w:szCs w:val="24"/>
        </w:rPr>
        <w:lastRenderedPageBreak/>
        <w:t>concerning His brother Jesus. This means when James married His Wife, He took on the line of Gentile Laws of Holy Divine Love Intercourse and His Children were under His authority proven in Titus 1:5-16 &amp; 1</w:t>
      </w:r>
      <w:r w:rsidRPr="008C454A">
        <w:rPr>
          <w:sz w:val="24"/>
          <w:szCs w:val="24"/>
          <w:vertAlign w:val="superscript"/>
        </w:rPr>
        <w:t>st</w:t>
      </w:r>
      <w:r w:rsidRPr="008C454A">
        <w:rPr>
          <w:sz w:val="24"/>
          <w:szCs w:val="24"/>
        </w:rPr>
        <w:t xml:space="preserve"> Timothy 3:1-7. In James 1:12 it declares “Blessed is the Man that endures testing (trials): for when He is tried, He shall receive the Crown of Life, which the Lord (James) has promised to them that (agape) love Him.”</w:t>
      </w:r>
    </w:p>
    <w:p w:rsidR="00955CA9" w:rsidRPr="008C454A" w:rsidRDefault="00955CA9" w:rsidP="00955CA9">
      <w:pPr>
        <w:spacing w:line="480" w:lineRule="auto"/>
        <w:jc w:val="both"/>
        <w:rPr>
          <w:sz w:val="24"/>
          <w:szCs w:val="24"/>
        </w:rPr>
      </w:pPr>
      <w:r w:rsidRPr="008C454A">
        <w:rPr>
          <w:sz w:val="24"/>
          <w:szCs w:val="24"/>
        </w:rPr>
        <w:t>The Dietary Laws of Animals changed by the Lord James</w:t>
      </w:r>
    </w:p>
    <w:p w:rsidR="00955CA9" w:rsidRPr="008C454A" w:rsidRDefault="00955CA9" w:rsidP="00955CA9">
      <w:pPr>
        <w:spacing w:line="480" w:lineRule="auto"/>
        <w:jc w:val="both"/>
        <w:rPr>
          <w:sz w:val="24"/>
          <w:szCs w:val="24"/>
        </w:rPr>
      </w:pPr>
      <w:r w:rsidRPr="008C454A">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w:t>
      </w:r>
      <w:r w:rsidRPr="008C454A">
        <w:rPr>
          <w:sz w:val="24"/>
          <w:szCs w:val="24"/>
        </w:rPr>
        <w:lastRenderedPageBreak/>
        <w:t>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55CA9" w:rsidRPr="008C454A" w:rsidRDefault="00955CA9" w:rsidP="00955CA9">
      <w:pPr>
        <w:spacing w:line="480" w:lineRule="auto"/>
        <w:jc w:val="both"/>
        <w:rPr>
          <w:sz w:val="24"/>
          <w:szCs w:val="24"/>
        </w:rPr>
      </w:pPr>
      <w:r w:rsidRPr="008C454A">
        <w:rPr>
          <w:sz w:val="24"/>
          <w:szCs w:val="24"/>
        </w:rPr>
        <w:t>Counting the cost of the Gentile estimates in Gentile Law</w:t>
      </w:r>
    </w:p>
    <w:p w:rsidR="00955CA9" w:rsidRPr="008C454A" w:rsidRDefault="00955CA9" w:rsidP="00955CA9">
      <w:pPr>
        <w:spacing w:line="480" w:lineRule="auto"/>
        <w:jc w:val="both"/>
        <w:rPr>
          <w:sz w:val="24"/>
          <w:szCs w:val="24"/>
        </w:rPr>
      </w:pPr>
      <w:r w:rsidRPr="008C454A">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8C454A">
        <w:rPr>
          <w:sz w:val="24"/>
          <w:szCs w:val="24"/>
          <w:vertAlign w:val="superscript"/>
        </w:rPr>
        <w:t>st</w:t>
      </w:r>
      <w:r w:rsidRPr="008C454A">
        <w:rPr>
          <w:sz w:val="24"/>
          <w:szCs w:val="24"/>
        </w:rPr>
        <w:t xml:space="preserve"> Corinthians 6:12-20 it declares “All things are Lawful unto Me, but all things are not expedient (helpful): all things are Lawful for Me, but I will not be brought under the Power (Authority) of any. Meats (foods) </w:t>
      </w:r>
      <w:r w:rsidRPr="008C454A">
        <w:rPr>
          <w:sz w:val="24"/>
          <w:szCs w:val="24"/>
        </w:rPr>
        <w:lastRenderedPageBreak/>
        <w:t xml:space="preserve">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55CA9" w:rsidRPr="008C454A" w:rsidRDefault="00955CA9" w:rsidP="00955CA9">
      <w:pPr>
        <w:spacing w:line="480" w:lineRule="auto"/>
        <w:jc w:val="both"/>
        <w:rPr>
          <w:sz w:val="24"/>
          <w:szCs w:val="24"/>
        </w:rPr>
      </w:pPr>
      <w:r w:rsidRPr="008C454A">
        <w:rPr>
          <w:sz w:val="24"/>
          <w:szCs w:val="24"/>
        </w:rPr>
        <w:t xml:space="preserve">The Torah’s value of the Lord Jehovah changed to the Lord James’ value of Gentile Lord’s Laws </w:t>
      </w:r>
    </w:p>
    <w:p w:rsidR="00955CA9" w:rsidRPr="008C454A" w:rsidRDefault="00955CA9" w:rsidP="00955CA9">
      <w:pPr>
        <w:spacing w:line="480" w:lineRule="auto"/>
        <w:jc w:val="both"/>
        <w:rPr>
          <w:sz w:val="24"/>
          <w:szCs w:val="24"/>
        </w:rPr>
      </w:pPr>
      <w:r w:rsidRPr="008C454A">
        <w:rPr>
          <w:sz w:val="24"/>
          <w:szCs w:val="24"/>
        </w:rPr>
        <w:t>The Gentile Law estimate of People</w:t>
      </w:r>
    </w:p>
    <w:p w:rsidR="00955CA9" w:rsidRPr="008C454A" w:rsidRDefault="00955CA9" w:rsidP="00955CA9">
      <w:pPr>
        <w:spacing w:line="480" w:lineRule="auto"/>
        <w:jc w:val="both"/>
        <w:rPr>
          <w:sz w:val="24"/>
          <w:szCs w:val="24"/>
        </w:rPr>
      </w:pPr>
      <w:r w:rsidRPr="008C454A">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w:t>
      </w:r>
      <w:r w:rsidRPr="008C454A">
        <w:rPr>
          <w:sz w:val="24"/>
          <w:szCs w:val="24"/>
        </w:rPr>
        <w:lastRenderedPageBreak/>
        <w:t>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55CA9" w:rsidRPr="008C454A" w:rsidRDefault="00955CA9" w:rsidP="00955CA9">
      <w:pPr>
        <w:spacing w:line="480" w:lineRule="auto"/>
        <w:jc w:val="both"/>
        <w:rPr>
          <w:sz w:val="24"/>
          <w:szCs w:val="24"/>
        </w:rPr>
      </w:pPr>
      <w:r w:rsidRPr="008C454A">
        <w:rPr>
          <w:sz w:val="24"/>
          <w:szCs w:val="24"/>
        </w:rPr>
        <w:t>The Gentile Law estimate of Houses and Fields</w:t>
      </w:r>
    </w:p>
    <w:p w:rsidR="00955CA9" w:rsidRPr="008C454A" w:rsidRDefault="00955CA9" w:rsidP="00955CA9">
      <w:pPr>
        <w:spacing w:line="480" w:lineRule="auto"/>
        <w:jc w:val="both"/>
        <w:rPr>
          <w:sz w:val="24"/>
          <w:szCs w:val="24"/>
        </w:rPr>
      </w:pPr>
      <w:r w:rsidRPr="008C454A">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t>
      </w:r>
      <w:r w:rsidRPr="008C454A">
        <w:rPr>
          <w:sz w:val="24"/>
          <w:szCs w:val="24"/>
        </w:rPr>
        <w:lastRenderedPageBreak/>
        <w:t xml:space="preserve">wicked than Himself and they enter in, and dwell there, and the last state of that Man is worse than the first.” The value of houses is to do the Kingdom of God to cast out wickedness out of Your house and live in a sanctified atmosphere.   </w:t>
      </w:r>
    </w:p>
    <w:p w:rsidR="00955CA9" w:rsidRPr="008C454A" w:rsidRDefault="00955CA9" w:rsidP="00955CA9">
      <w:pPr>
        <w:spacing w:line="480" w:lineRule="auto"/>
        <w:jc w:val="both"/>
        <w:rPr>
          <w:sz w:val="24"/>
          <w:szCs w:val="24"/>
        </w:rPr>
      </w:pPr>
      <w:r w:rsidRPr="008C454A">
        <w:rPr>
          <w:sz w:val="24"/>
          <w:szCs w:val="24"/>
        </w:rPr>
        <w:t>The Gentile Law estimate of Possessions</w:t>
      </w:r>
    </w:p>
    <w:p w:rsidR="00955CA9" w:rsidRPr="008C454A" w:rsidRDefault="00955CA9" w:rsidP="00955CA9">
      <w:pPr>
        <w:spacing w:line="480" w:lineRule="auto"/>
        <w:jc w:val="both"/>
        <w:rPr>
          <w:sz w:val="24"/>
          <w:szCs w:val="24"/>
        </w:rPr>
      </w:pPr>
      <w:r w:rsidRPr="008C454A">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w:t>
      </w:r>
      <w:r w:rsidRPr="008C454A">
        <w:rPr>
          <w:sz w:val="24"/>
          <w:szCs w:val="24"/>
        </w:rPr>
        <w:lastRenderedPageBreak/>
        <w:t xml:space="preserve">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t>
      </w:r>
      <w:r w:rsidRPr="008C454A">
        <w:rPr>
          <w:sz w:val="24"/>
          <w:szCs w:val="24"/>
        </w:rPr>
        <w:lastRenderedPageBreak/>
        <w:t xml:space="preserve">what &amp; how You spend Your possessions. If You are Rich, it must be laid down for the Work of God and not selfish ambitions or prerogatives.   </w:t>
      </w:r>
    </w:p>
    <w:p w:rsidR="00955CA9" w:rsidRPr="008C454A" w:rsidRDefault="00955CA9" w:rsidP="00955CA9">
      <w:pPr>
        <w:spacing w:line="480" w:lineRule="auto"/>
        <w:jc w:val="both"/>
        <w:rPr>
          <w:sz w:val="24"/>
          <w:szCs w:val="24"/>
        </w:rPr>
      </w:pPr>
      <w:r w:rsidRPr="008C454A">
        <w:rPr>
          <w:sz w:val="24"/>
          <w:szCs w:val="24"/>
        </w:rPr>
        <w:t>The Gentile Law estimate of sold family properties (lands)</w:t>
      </w:r>
    </w:p>
    <w:p w:rsidR="00955CA9" w:rsidRPr="008C454A" w:rsidRDefault="00955CA9" w:rsidP="00955CA9">
      <w:pPr>
        <w:spacing w:line="480" w:lineRule="auto"/>
        <w:jc w:val="both"/>
        <w:rPr>
          <w:sz w:val="24"/>
          <w:szCs w:val="24"/>
        </w:rPr>
      </w:pPr>
      <w:r w:rsidRPr="008C454A">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55CA9" w:rsidRPr="008C454A" w:rsidRDefault="00955CA9" w:rsidP="00955CA9">
      <w:pPr>
        <w:spacing w:line="480" w:lineRule="auto"/>
        <w:jc w:val="both"/>
        <w:rPr>
          <w:sz w:val="24"/>
          <w:szCs w:val="24"/>
        </w:rPr>
      </w:pPr>
      <w:r w:rsidRPr="008C454A">
        <w:rPr>
          <w:sz w:val="24"/>
          <w:szCs w:val="24"/>
        </w:rPr>
        <w:t>The Gentile Law estimate of shaving off the hair and paying expenses</w:t>
      </w:r>
    </w:p>
    <w:p w:rsidR="00955CA9" w:rsidRPr="008C454A" w:rsidRDefault="00955CA9" w:rsidP="00955CA9">
      <w:pPr>
        <w:spacing w:line="480" w:lineRule="auto"/>
        <w:jc w:val="both"/>
        <w:rPr>
          <w:sz w:val="24"/>
          <w:szCs w:val="24"/>
        </w:rPr>
      </w:pPr>
      <w:r w:rsidRPr="008C454A">
        <w:rPr>
          <w:sz w:val="24"/>
          <w:szCs w:val="24"/>
        </w:rPr>
        <w:t xml:space="preserve">In Luke 12:6-7 it declares “Are not five sparrows sold for two farthings (assarion, a coin worth about 1/16 of a denarius or 2 dollars), and not one of them is forgotten before God? But even </w:t>
      </w:r>
      <w:r w:rsidRPr="008C454A">
        <w:rPr>
          <w:sz w:val="24"/>
          <w:szCs w:val="24"/>
        </w:rPr>
        <w:lastRenderedPageBreak/>
        <w:t xml:space="preserve">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55CA9" w:rsidRPr="008C454A" w:rsidRDefault="00955CA9" w:rsidP="00955CA9">
      <w:pPr>
        <w:spacing w:line="480" w:lineRule="auto"/>
        <w:jc w:val="both"/>
        <w:rPr>
          <w:sz w:val="24"/>
          <w:szCs w:val="24"/>
        </w:rPr>
      </w:pPr>
      <w:r w:rsidRPr="008C454A">
        <w:rPr>
          <w:sz w:val="24"/>
          <w:szCs w:val="24"/>
        </w:rPr>
        <w:t xml:space="preserve">The Gentile Law estimate of Clothing </w:t>
      </w:r>
    </w:p>
    <w:p w:rsidR="00955CA9" w:rsidRPr="008C454A" w:rsidRDefault="00955CA9" w:rsidP="00955CA9">
      <w:pPr>
        <w:spacing w:line="480" w:lineRule="auto"/>
        <w:jc w:val="both"/>
        <w:rPr>
          <w:sz w:val="24"/>
          <w:szCs w:val="24"/>
        </w:rPr>
      </w:pPr>
      <w:r w:rsidRPr="008C454A">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w:t>
      </w:r>
      <w:r w:rsidRPr="008C454A">
        <w:rPr>
          <w:sz w:val="24"/>
          <w:szCs w:val="24"/>
        </w:rPr>
        <w:lastRenderedPageBreak/>
        <w:t>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836604" w:rsidRPr="008C454A">
        <w:rPr>
          <w:sz w:val="24"/>
          <w:szCs w:val="24"/>
        </w:rPr>
        <w:t>t</w:t>
      </w:r>
      <w:r w:rsidRPr="008C454A">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55CA9" w:rsidRPr="008C454A" w:rsidRDefault="00955CA9" w:rsidP="00955CA9">
      <w:pPr>
        <w:spacing w:line="480" w:lineRule="auto"/>
        <w:jc w:val="both"/>
        <w:rPr>
          <w:sz w:val="24"/>
          <w:szCs w:val="24"/>
        </w:rPr>
      </w:pPr>
      <w:r w:rsidRPr="008C454A">
        <w:rPr>
          <w:sz w:val="24"/>
          <w:szCs w:val="24"/>
        </w:rPr>
        <w:t>The Gentile Law estimate of Strangulation</w:t>
      </w:r>
    </w:p>
    <w:p w:rsidR="00955CA9" w:rsidRPr="008C454A" w:rsidRDefault="00955CA9" w:rsidP="00955CA9">
      <w:pPr>
        <w:spacing w:line="480" w:lineRule="auto"/>
        <w:jc w:val="both"/>
        <w:rPr>
          <w:sz w:val="24"/>
          <w:szCs w:val="24"/>
        </w:rPr>
      </w:pPr>
      <w:r w:rsidRPr="008C454A">
        <w:rPr>
          <w:sz w:val="24"/>
          <w:szCs w:val="24"/>
        </w:rPr>
        <w:lastRenderedPageBreak/>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55CA9" w:rsidRPr="008C454A" w:rsidRDefault="00955CA9" w:rsidP="00955CA9">
      <w:pPr>
        <w:spacing w:line="480" w:lineRule="auto"/>
        <w:jc w:val="both"/>
        <w:rPr>
          <w:sz w:val="24"/>
          <w:szCs w:val="24"/>
        </w:rPr>
      </w:pPr>
      <w:r w:rsidRPr="008C454A">
        <w:rPr>
          <w:sz w:val="24"/>
          <w:szCs w:val="24"/>
        </w:rPr>
        <w:t>The Gentile Law estimate of Idolatry</w:t>
      </w:r>
    </w:p>
    <w:p w:rsidR="00955CA9" w:rsidRPr="008C454A" w:rsidRDefault="00955CA9" w:rsidP="00955CA9">
      <w:pPr>
        <w:spacing w:line="480" w:lineRule="auto"/>
        <w:jc w:val="both"/>
        <w:rPr>
          <w:sz w:val="24"/>
          <w:szCs w:val="24"/>
        </w:rPr>
      </w:pPr>
      <w:r w:rsidRPr="008C454A">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w:t>
      </w:r>
      <w:r w:rsidRPr="008C454A">
        <w:rPr>
          <w:sz w:val="24"/>
          <w:szCs w:val="24"/>
        </w:rPr>
        <w:lastRenderedPageBreak/>
        <w:t xml:space="preserve">Doctrine).” Paul was proclaiming Jesus and the Resurrection to get those people in the city out of idolatry. So Paul put a seed in them to turn from these useless things (idols) unto the Living God.      </w:t>
      </w:r>
    </w:p>
    <w:p w:rsidR="00955CA9" w:rsidRPr="008C454A" w:rsidRDefault="00955CA9" w:rsidP="00955CA9">
      <w:pPr>
        <w:spacing w:line="480" w:lineRule="auto"/>
        <w:jc w:val="both"/>
        <w:rPr>
          <w:sz w:val="24"/>
          <w:szCs w:val="24"/>
        </w:rPr>
      </w:pPr>
      <w:r w:rsidRPr="008C454A">
        <w:rPr>
          <w:sz w:val="24"/>
          <w:szCs w:val="24"/>
        </w:rPr>
        <w:t>The Gentile Law estimate of Blood</w:t>
      </w:r>
    </w:p>
    <w:p w:rsidR="00955CA9" w:rsidRPr="008C454A" w:rsidRDefault="00955CA9" w:rsidP="00955CA9">
      <w:pPr>
        <w:spacing w:line="480" w:lineRule="auto"/>
        <w:jc w:val="both"/>
        <w:rPr>
          <w:sz w:val="24"/>
          <w:szCs w:val="24"/>
        </w:rPr>
      </w:pPr>
      <w:r w:rsidRPr="008C454A">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55CA9" w:rsidRPr="008C454A" w:rsidRDefault="00955CA9" w:rsidP="00955CA9">
      <w:pPr>
        <w:spacing w:line="480" w:lineRule="auto"/>
        <w:jc w:val="both"/>
        <w:rPr>
          <w:sz w:val="24"/>
          <w:szCs w:val="24"/>
        </w:rPr>
      </w:pPr>
      <w:r w:rsidRPr="008C454A">
        <w:rPr>
          <w:sz w:val="24"/>
          <w:szCs w:val="24"/>
        </w:rPr>
        <w:t xml:space="preserve">The Gentile Law estimate of Flesh (Sexual Immorality) </w:t>
      </w:r>
    </w:p>
    <w:p w:rsidR="00955CA9" w:rsidRPr="008C454A" w:rsidRDefault="00955CA9" w:rsidP="00955CA9">
      <w:pPr>
        <w:spacing w:line="480" w:lineRule="auto"/>
        <w:jc w:val="both"/>
        <w:rPr>
          <w:sz w:val="24"/>
          <w:szCs w:val="24"/>
        </w:rPr>
      </w:pPr>
      <w:r w:rsidRPr="008C454A">
        <w:rPr>
          <w:sz w:val="24"/>
          <w:szCs w:val="24"/>
        </w:rPr>
        <w:t>In Acts 15:20, 29; 21:25 it tells  us  to  abstain  from  sexual  immorality  (all Sexual Eros Loves)  in Gentile Law, even if the court allows Sexual Eros Love in Jewish Law, it must not even be named in Gentile Law in 1</w:t>
      </w:r>
      <w:r w:rsidRPr="008C454A">
        <w:rPr>
          <w:sz w:val="24"/>
          <w:szCs w:val="24"/>
          <w:vertAlign w:val="superscript"/>
        </w:rPr>
        <w:t>st</w:t>
      </w:r>
      <w:r w:rsidRPr="008C454A">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w:t>
      </w:r>
      <w:r w:rsidRPr="008C454A">
        <w:rPr>
          <w:sz w:val="24"/>
          <w:szCs w:val="24"/>
        </w:rPr>
        <w:lastRenderedPageBreak/>
        <w:t>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8C454A">
        <w:rPr>
          <w:sz w:val="24"/>
          <w:szCs w:val="24"/>
          <w:vertAlign w:val="superscript"/>
        </w:rPr>
        <w:t>nd</w:t>
      </w:r>
      <w:r w:rsidRPr="008C454A">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8C454A">
        <w:rPr>
          <w:sz w:val="24"/>
          <w:szCs w:val="24"/>
        </w:rPr>
        <w:lastRenderedPageBreak/>
        <w:t xml:space="preserve">We must understand how Holy Divine Nature (Holy Divine Love Intercourse) is done in Gentile Law and totally Rules out any Sexual Eros Love Intercourse in Gentile Law.          </w:t>
      </w:r>
    </w:p>
    <w:p w:rsidR="00955CA9" w:rsidRPr="008C454A" w:rsidRDefault="00955CA9" w:rsidP="00955CA9">
      <w:pPr>
        <w:spacing w:line="480" w:lineRule="auto"/>
        <w:jc w:val="both"/>
        <w:rPr>
          <w:sz w:val="24"/>
          <w:szCs w:val="24"/>
        </w:rPr>
      </w:pPr>
      <w:r w:rsidRPr="008C454A">
        <w:rPr>
          <w:sz w:val="24"/>
          <w:szCs w:val="24"/>
        </w:rPr>
        <w:t>The Gentile Law estimate of a Eunuch</w:t>
      </w:r>
    </w:p>
    <w:p w:rsidR="00955CA9" w:rsidRPr="008C454A" w:rsidRDefault="00955CA9" w:rsidP="00955CA9">
      <w:pPr>
        <w:spacing w:line="480" w:lineRule="auto"/>
        <w:jc w:val="both"/>
        <w:rPr>
          <w:sz w:val="24"/>
          <w:szCs w:val="24"/>
        </w:rPr>
      </w:pPr>
      <w:r w:rsidRPr="008C454A">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55CA9" w:rsidRPr="008C454A" w:rsidRDefault="00955CA9" w:rsidP="00955CA9">
      <w:pPr>
        <w:spacing w:line="480" w:lineRule="auto"/>
        <w:jc w:val="both"/>
        <w:rPr>
          <w:sz w:val="24"/>
          <w:szCs w:val="24"/>
        </w:rPr>
      </w:pPr>
      <w:r w:rsidRPr="008C454A">
        <w:rPr>
          <w:sz w:val="24"/>
          <w:szCs w:val="24"/>
        </w:rPr>
        <w:t>The Gentile Law estimate of Permissible Magic</w:t>
      </w:r>
    </w:p>
    <w:p w:rsidR="00955CA9" w:rsidRPr="008C454A" w:rsidRDefault="00955CA9" w:rsidP="00955CA9">
      <w:pPr>
        <w:spacing w:line="480" w:lineRule="auto"/>
        <w:jc w:val="both"/>
        <w:rPr>
          <w:sz w:val="24"/>
          <w:szCs w:val="24"/>
        </w:rPr>
      </w:pPr>
      <w:r w:rsidRPr="008C454A">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8C454A">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8C454A">
        <w:rPr>
          <w:sz w:val="24"/>
          <w:szCs w:val="24"/>
          <w:vertAlign w:val="superscript"/>
        </w:rPr>
        <w:t>st</w:t>
      </w:r>
      <w:r w:rsidRPr="008C454A">
        <w:rPr>
          <w:sz w:val="24"/>
          <w:szCs w:val="24"/>
        </w:rPr>
        <w:t xml:space="preserve"> level to the 10</w:t>
      </w:r>
      <w:r w:rsidRPr="008C454A">
        <w:rPr>
          <w:sz w:val="24"/>
          <w:szCs w:val="24"/>
          <w:vertAlign w:val="superscript"/>
        </w:rPr>
        <w:t>th</w:t>
      </w:r>
      <w:r w:rsidRPr="008C454A">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8C454A">
        <w:rPr>
          <w:b/>
          <w:sz w:val="24"/>
          <w:szCs w:val="24"/>
        </w:rPr>
        <w:t>fire against fire</w:t>
      </w:r>
      <w:r w:rsidRPr="008C454A">
        <w:rPr>
          <w:sz w:val="24"/>
          <w:szCs w:val="24"/>
        </w:rPr>
        <w:t xml:space="preserve">” in which the magicians in the first two plagues conjured up the same thing the Moses’ Rod did in turning the waters into blood on </w:t>
      </w:r>
      <w:r w:rsidRPr="008C454A">
        <w:rPr>
          <w:b/>
          <w:sz w:val="24"/>
          <w:szCs w:val="24"/>
        </w:rPr>
        <w:t>NISAN</w:t>
      </w:r>
      <w:r w:rsidRPr="008C454A">
        <w:rPr>
          <w:sz w:val="24"/>
          <w:szCs w:val="24"/>
        </w:rPr>
        <w:t>, which is the month of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st</w:t>
      </w:r>
      <w:r w:rsidRPr="008C454A">
        <w:rPr>
          <w:sz w:val="24"/>
          <w:szCs w:val="24"/>
        </w:rPr>
        <w:t xml:space="preserve"> in Exodus 7:19 by which the rivers stank </w:t>
      </w:r>
      <w:r w:rsidRPr="008C454A">
        <w:rPr>
          <w:sz w:val="24"/>
          <w:szCs w:val="24"/>
        </w:rPr>
        <w:lastRenderedPageBreak/>
        <w:t xml:space="preserve">of the dead fish and the bringing up of frogs on </w:t>
      </w:r>
      <w:r w:rsidRPr="008C454A">
        <w:rPr>
          <w:b/>
          <w:sz w:val="24"/>
          <w:szCs w:val="24"/>
        </w:rPr>
        <w:t>AB</w:t>
      </w:r>
      <w:r w:rsidRPr="008C454A">
        <w:rPr>
          <w:sz w:val="24"/>
          <w:szCs w:val="24"/>
        </w:rPr>
        <w:t>, which is the month of July 21</w:t>
      </w:r>
      <w:r w:rsidRPr="008C454A">
        <w:rPr>
          <w:sz w:val="24"/>
          <w:szCs w:val="24"/>
          <w:vertAlign w:val="superscript"/>
        </w:rPr>
        <w:t>st</w:t>
      </w:r>
      <w:r w:rsidRPr="008C454A">
        <w:rPr>
          <w:sz w:val="24"/>
          <w:szCs w:val="24"/>
        </w:rPr>
        <w:t xml:space="preserve"> to August 21</w:t>
      </w:r>
      <w:r w:rsidRPr="008C454A">
        <w:rPr>
          <w:sz w:val="24"/>
          <w:szCs w:val="24"/>
          <w:vertAlign w:val="superscript"/>
        </w:rPr>
        <w:t>st</w:t>
      </w:r>
      <w:r w:rsidRPr="008C454A">
        <w:rPr>
          <w:sz w:val="24"/>
          <w:szCs w:val="24"/>
        </w:rPr>
        <w:t xml:space="preserve"> in Exodus 8:2 in the bed chambers. The third plague was lice on </w:t>
      </w:r>
      <w:r w:rsidRPr="008C454A">
        <w:rPr>
          <w:b/>
          <w:sz w:val="24"/>
          <w:szCs w:val="24"/>
        </w:rPr>
        <w:t>ELUL</w:t>
      </w:r>
      <w:r w:rsidRPr="008C454A">
        <w:rPr>
          <w:sz w:val="24"/>
          <w:szCs w:val="24"/>
        </w:rPr>
        <w:t>, which is the month of August 21</w:t>
      </w:r>
      <w:r w:rsidRPr="008C454A">
        <w:rPr>
          <w:sz w:val="24"/>
          <w:szCs w:val="24"/>
          <w:vertAlign w:val="superscript"/>
        </w:rPr>
        <w:t>st</w:t>
      </w:r>
      <w:r w:rsidRPr="008C454A">
        <w:rPr>
          <w:sz w:val="24"/>
          <w:szCs w:val="24"/>
        </w:rPr>
        <w:t xml:space="preserve"> to September 21</w:t>
      </w:r>
      <w:r w:rsidRPr="008C454A">
        <w:rPr>
          <w:sz w:val="24"/>
          <w:szCs w:val="24"/>
          <w:vertAlign w:val="superscript"/>
        </w:rPr>
        <w:t>st</w:t>
      </w:r>
      <w:r w:rsidRPr="008C454A">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8C454A">
        <w:rPr>
          <w:b/>
          <w:sz w:val="24"/>
          <w:szCs w:val="24"/>
        </w:rPr>
        <w:t>TISHRI</w:t>
      </w:r>
      <w:r w:rsidRPr="008C454A">
        <w:rPr>
          <w:sz w:val="24"/>
          <w:szCs w:val="24"/>
        </w:rPr>
        <w:t>, which is the month of September 21</w:t>
      </w:r>
      <w:r w:rsidRPr="008C454A">
        <w:rPr>
          <w:sz w:val="24"/>
          <w:szCs w:val="24"/>
          <w:vertAlign w:val="superscript"/>
        </w:rPr>
        <w:t>st</w:t>
      </w:r>
      <w:r w:rsidRPr="008C454A">
        <w:rPr>
          <w:sz w:val="24"/>
          <w:szCs w:val="24"/>
        </w:rPr>
        <w:t xml:space="preserve"> to October 21</w:t>
      </w:r>
      <w:r w:rsidRPr="008C454A">
        <w:rPr>
          <w:sz w:val="24"/>
          <w:szCs w:val="24"/>
          <w:vertAlign w:val="superscript"/>
        </w:rPr>
        <w:t xml:space="preserve">st </w:t>
      </w:r>
      <w:r w:rsidRPr="008C454A">
        <w:rPr>
          <w:sz w:val="24"/>
          <w:szCs w:val="24"/>
        </w:rPr>
        <w:t xml:space="preserve">in Exodus 8:24, cattle diseased livestock on </w:t>
      </w:r>
      <w:r w:rsidRPr="008C454A">
        <w:rPr>
          <w:b/>
          <w:sz w:val="24"/>
          <w:szCs w:val="24"/>
        </w:rPr>
        <w:t>CHESHVAN (HESHVAN)</w:t>
      </w:r>
      <w:r w:rsidRPr="008C454A">
        <w:rPr>
          <w:sz w:val="24"/>
          <w:szCs w:val="24"/>
        </w:rPr>
        <w:t>, which is the month of October 21</w:t>
      </w:r>
      <w:r w:rsidRPr="008C454A">
        <w:rPr>
          <w:sz w:val="24"/>
          <w:szCs w:val="24"/>
          <w:vertAlign w:val="superscript"/>
        </w:rPr>
        <w:t>st</w:t>
      </w:r>
      <w:r w:rsidRPr="008C454A">
        <w:rPr>
          <w:sz w:val="24"/>
          <w:szCs w:val="24"/>
        </w:rPr>
        <w:t xml:space="preserve"> to November 21</w:t>
      </w:r>
      <w:r w:rsidRPr="008C454A">
        <w:rPr>
          <w:sz w:val="24"/>
          <w:szCs w:val="24"/>
          <w:vertAlign w:val="superscript"/>
        </w:rPr>
        <w:t>st</w:t>
      </w:r>
      <w:r w:rsidRPr="008C454A">
        <w:rPr>
          <w:sz w:val="24"/>
          <w:szCs w:val="24"/>
        </w:rPr>
        <w:t xml:space="preserve"> in Exodus 9:3, boils on </w:t>
      </w:r>
      <w:r w:rsidRPr="008C454A">
        <w:rPr>
          <w:b/>
          <w:sz w:val="24"/>
          <w:szCs w:val="24"/>
        </w:rPr>
        <w:t>KISLEV (CHISLEV)</w:t>
      </w:r>
      <w:r w:rsidRPr="008C454A">
        <w:rPr>
          <w:sz w:val="24"/>
          <w:szCs w:val="24"/>
        </w:rPr>
        <w:t>, which is the month of November 21</w:t>
      </w:r>
      <w:r w:rsidRPr="008C454A">
        <w:rPr>
          <w:sz w:val="24"/>
          <w:szCs w:val="24"/>
          <w:vertAlign w:val="superscript"/>
        </w:rPr>
        <w:t>st</w:t>
      </w:r>
      <w:r w:rsidRPr="008C454A">
        <w:rPr>
          <w:sz w:val="24"/>
          <w:szCs w:val="24"/>
        </w:rPr>
        <w:t xml:space="preserve"> to December 21</w:t>
      </w:r>
      <w:r w:rsidRPr="008C454A">
        <w:rPr>
          <w:sz w:val="24"/>
          <w:szCs w:val="24"/>
          <w:vertAlign w:val="superscript"/>
        </w:rPr>
        <w:t>st</w:t>
      </w:r>
      <w:r w:rsidRPr="008C454A">
        <w:rPr>
          <w:sz w:val="24"/>
          <w:szCs w:val="24"/>
        </w:rPr>
        <w:t xml:space="preserve"> in Exodus 9:9, hail &amp; fire on </w:t>
      </w:r>
      <w:r w:rsidRPr="008C454A">
        <w:rPr>
          <w:b/>
          <w:sz w:val="24"/>
          <w:szCs w:val="24"/>
        </w:rPr>
        <w:t>TEVET (TEBETH)</w:t>
      </w:r>
      <w:r w:rsidRPr="008C454A">
        <w:rPr>
          <w:sz w:val="24"/>
          <w:szCs w:val="24"/>
        </w:rPr>
        <w:t>, which is the month of December 21</w:t>
      </w:r>
      <w:r w:rsidRPr="008C454A">
        <w:rPr>
          <w:sz w:val="24"/>
          <w:szCs w:val="24"/>
          <w:vertAlign w:val="superscript"/>
        </w:rPr>
        <w:t>st</w:t>
      </w:r>
      <w:r w:rsidRPr="008C454A">
        <w:rPr>
          <w:sz w:val="24"/>
          <w:szCs w:val="24"/>
        </w:rPr>
        <w:t xml:space="preserve"> to January 21</w:t>
      </w:r>
      <w:r w:rsidRPr="008C454A">
        <w:rPr>
          <w:sz w:val="24"/>
          <w:szCs w:val="24"/>
          <w:vertAlign w:val="superscript"/>
        </w:rPr>
        <w:t>st</w:t>
      </w:r>
      <w:r w:rsidRPr="008C454A">
        <w:rPr>
          <w:sz w:val="24"/>
          <w:szCs w:val="24"/>
        </w:rPr>
        <w:t xml:space="preserve"> in Exodus 9:24, locust on </w:t>
      </w:r>
      <w:r w:rsidRPr="008C454A">
        <w:rPr>
          <w:b/>
          <w:sz w:val="24"/>
          <w:szCs w:val="24"/>
        </w:rPr>
        <w:t>SHEVAT (SHEBAT)</w:t>
      </w:r>
      <w:r w:rsidRPr="008C454A">
        <w:rPr>
          <w:sz w:val="24"/>
          <w:szCs w:val="24"/>
        </w:rPr>
        <w:t>, which is the month of January 21</w:t>
      </w:r>
      <w:r w:rsidRPr="008C454A">
        <w:rPr>
          <w:sz w:val="24"/>
          <w:szCs w:val="24"/>
          <w:vertAlign w:val="superscript"/>
        </w:rPr>
        <w:t>st</w:t>
      </w:r>
      <w:r w:rsidRPr="008C454A">
        <w:rPr>
          <w:sz w:val="24"/>
          <w:szCs w:val="24"/>
        </w:rPr>
        <w:t xml:space="preserve"> to February 21</w:t>
      </w:r>
      <w:r w:rsidRPr="008C454A">
        <w:rPr>
          <w:sz w:val="24"/>
          <w:szCs w:val="24"/>
          <w:vertAlign w:val="superscript"/>
        </w:rPr>
        <w:t>st</w:t>
      </w:r>
      <w:r w:rsidRPr="008C454A">
        <w:rPr>
          <w:sz w:val="24"/>
          <w:szCs w:val="24"/>
        </w:rPr>
        <w:t xml:space="preserve"> in Exodus 10:4, darkness on </w:t>
      </w:r>
      <w:r w:rsidRPr="008C454A">
        <w:rPr>
          <w:b/>
          <w:sz w:val="24"/>
          <w:szCs w:val="24"/>
        </w:rPr>
        <w:t>ADAR</w:t>
      </w:r>
      <w:r w:rsidRPr="008C454A">
        <w:rPr>
          <w:sz w:val="24"/>
          <w:szCs w:val="24"/>
        </w:rPr>
        <w:t>, which is the month of February 21</w:t>
      </w:r>
      <w:r w:rsidRPr="008C454A">
        <w:rPr>
          <w:sz w:val="24"/>
          <w:szCs w:val="24"/>
          <w:vertAlign w:val="superscript"/>
        </w:rPr>
        <w:t>st</w:t>
      </w:r>
      <w:r w:rsidRPr="008C454A">
        <w:rPr>
          <w:sz w:val="24"/>
          <w:szCs w:val="24"/>
        </w:rPr>
        <w:t xml:space="preserve"> to March 21</w:t>
      </w:r>
      <w:r w:rsidRPr="008C454A">
        <w:rPr>
          <w:sz w:val="24"/>
          <w:szCs w:val="24"/>
          <w:vertAlign w:val="superscript"/>
        </w:rPr>
        <w:t>st</w:t>
      </w:r>
      <w:r w:rsidRPr="008C454A">
        <w:rPr>
          <w:sz w:val="24"/>
          <w:szCs w:val="24"/>
        </w:rPr>
        <w:t xml:space="preserve"> in Exodus 10:21 which protects the Gentile Kingdom of God. The tenth plague called the first born killed at 12:00 Midnight on </w:t>
      </w:r>
      <w:r w:rsidRPr="008C454A">
        <w:rPr>
          <w:b/>
          <w:sz w:val="24"/>
          <w:szCs w:val="24"/>
        </w:rPr>
        <w:t>NISAN</w:t>
      </w:r>
      <w:r w:rsidRPr="008C454A">
        <w:rPr>
          <w:sz w:val="24"/>
          <w:szCs w:val="24"/>
        </w:rPr>
        <w:t>, which is the month of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st</w:t>
      </w:r>
      <w:r w:rsidRPr="008C454A">
        <w:rPr>
          <w:sz w:val="24"/>
          <w:szCs w:val="24"/>
        </w:rPr>
        <w:t xml:space="preserve"> in Exodus 11:1-10; 12:29-30 is done by the hand of God which is the highest levels of the Gentile Kingdom of God. Also the Exodus Red Sea Crossing on </w:t>
      </w:r>
      <w:r w:rsidRPr="008C454A">
        <w:rPr>
          <w:b/>
          <w:sz w:val="24"/>
          <w:szCs w:val="24"/>
        </w:rPr>
        <w:t>IYAR</w:t>
      </w:r>
      <w:r w:rsidRPr="008C454A">
        <w:rPr>
          <w:sz w:val="24"/>
          <w:szCs w:val="24"/>
        </w:rPr>
        <w:t>, which is the month of April 21</w:t>
      </w:r>
      <w:r w:rsidRPr="008C454A">
        <w:rPr>
          <w:sz w:val="24"/>
          <w:szCs w:val="24"/>
          <w:vertAlign w:val="superscript"/>
        </w:rPr>
        <w:t>st</w:t>
      </w:r>
      <w:r w:rsidRPr="008C454A">
        <w:rPr>
          <w:sz w:val="24"/>
          <w:szCs w:val="24"/>
        </w:rPr>
        <w:t xml:space="preserve"> to May 21</w:t>
      </w:r>
      <w:r w:rsidRPr="008C454A">
        <w:rPr>
          <w:sz w:val="24"/>
          <w:szCs w:val="24"/>
          <w:vertAlign w:val="superscript"/>
        </w:rPr>
        <w:t>st</w:t>
      </w:r>
      <w:r w:rsidRPr="008C454A">
        <w:rPr>
          <w:sz w:val="24"/>
          <w:szCs w:val="24"/>
        </w:rPr>
        <w:t xml:space="preserve"> in Wisdom of Solomon 14:3 &amp; Exodus 14:1-31 was the dividing line between the Egyptians Army and the Israelites under the Gentile Kingdom of God. The 2 Magicians that resisted Moses were named </w:t>
      </w:r>
      <w:r w:rsidRPr="008C454A">
        <w:rPr>
          <w:b/>
          <w:sz w:val="24"/>
          <w:szCs w:val="24"/>
        </w:rPr>
        <w:t>Jannes</w:t>
      </w:r>
      <w:r w:rsidRPr="008C454A">
        <w:rPr>
          <w:sz w:val="24"/>
          <w:szCs w:val="24"/>
        </w:rPr>
        <w:t xml:space="preserve"> (Johanai, Iannes or Janis) &amp; </w:t>
      </w:r>
      <w:r w:rsidRPr="008C454A">
        <w:rPr>
          <w:b/>
          <w:sz w:val="24"/>
          <w:szCs w:val="24"/>
        </w:rPr>
        <w:t>Jambres</w:t>
      </w:r>
      <w:r w:rsidRPr="008C454A">
        <w:rPr>
          <w:sz w:val="24"/>
          <w:szCs w:val="24"/>
        </w:rPr>
        <w:t xml:space="preserve"> (Mamre, Mambres or Jamberes) in 2</w:t>
      </w:r>
      <w:r w:rsidRPr="008C454A">
        <w:rPr>
          <w:sz w:val="24"/>
          <w:szCs w:val="24"/>
          <w:vertAlign w:val="superscript"/>
        </w:rPr>
        <w:t>nd</w:t>
      </w:r>
      <w:r w:rsidRPr="008C454A">
        <w:rPr>
          <w:sz w:val="24"/>
          <w:szCs w:val="24"/>
        </w:rPr>
        <w:t xml:space="preserve"> Timothy 3:8-9. The Weakness of Moses was on </w:t>
      </w:r>
      <w:r w:rsidRPr="008C454A">
        <w:rPr>
          <w:b/>
          <w:sz w:val="24"/>
          <w:szCs w:val="24"/>
        </w:rPr>
        <w:t>SIVAN</w:t>
      </w:r>
      <w:r w:rsidRPr="008C454A">
        <w:rPr>
          <w:sz w:val="24"/>
          <w:szCs w:val="24"/>
        </w:rPr>
        <w:t>, which is the month of May 21</w:t>
      </w:r>
      <w:r w:rsidRPr="008C454A">
        <w:rPr>
          <w:sz w:val="24"/>
          <w:szCs w:val="24"/>
          <w:vertAlign w:val="superscript"/>
        </w:rPr>
        <w:t>st</w:t>
      </w:r>
      <w:r w:rsidRPr="008C454A">
        <w:rPr>
          <w:sz w:val="24"/>
          <w:szCs w:val="24"/>
        </w:rPr>
        <w:t xml:space="preserve"> to June 21</w:t>
      </w:r>
      <w:r w:rsidRPr="008C454A">
        <w:rPr>
          <w:sz w:val="24"/>
          <w:szCs w:val="24"/>
          <w:vertAlign w:val="superscript"/>
        </w:rPr>
        <w:t>st</w:t>
      </w:r>
      <w:r w:rsidRPr="008C454A">
        <w:rPr>
          <w:sz w:val="24"/>
          <w:szCs w:val="24"/>
        </w:rPr>
        <w:t xml:space="preserve"> concerning Moses hitting the rock twice in Numbers 20:1-13. On the Rod the inscription is </w:t>
      </w:r>
      <w:r w:rsidRPr="008C454A">
        <w:rPr>
          <w:b/>
          <w:sz w:val="24"/>
          <w:szCs w:val="24"/>
        </w:rPr>
        <w:t xml:space="preserve">YAHWEH </w:t>
      </w:r>
      <w:r w:rsidRPr="008C454A">
        <w:rPr>
          <w:sz w:val="24"/>
          <w:szCs w:val="24"/>
        </w:rPr>
        <w:t>or by pious Jews “</w:t>
      </w:r>
      <w:r w:rsidRPr="008C454A">
        <w:rPr>
          <w:b/>
          <w:sz w:val="24"/>
          <w:szCs w:val="24"/>
        </w:rPr>
        <w:t>HA SHEM</w:t>
      </w:r>
      <w:r w:rsidRPr="008C454A">
        <w:rPr>
          <w:sz w:val="24"/>
          <w:szCs w:val="24"/>
        </w:rPr>
        <w:t xml:space="preserve">” (The Name) on </w:t>
      </w:r>
      <w:r w:rsidRPr="008C454A">
        <w:rPr>
          <w:b/>
          <w:sz w:val="24"/>
          <w:szCs w:val="24"/>
        </w:rPr>
        <w:t>TAMMUZ</w:t>
      </w:r>
      <w:r w:rsidRPr="008C454A">
        <w:rPr>
          <w:sz w:val="24"/>
          <w:szCs w:val="24"/>
        </w:rPr>
        <w:t>, which is the month of June 21</w:t>
      </w:r>
      <w:r w:rsidRPr="008C454A">
        <w:rPr>
          <w:sz w:val="24"/>
          <w:szCs w:val="24"/>
          <w:vertAlign w:val="superscript"/>
        </w:rPr>
        <w:t>st</w:t>
      </w:r>
      <w:r w:rsidRPr="008C454A">
        <w:rPr>
          <w:sz w:val="24"/>
          <w:szCs w:val="24"/>
        </w:rPr>
        <w:t xml:space="preserve"> to July 21</w:t>
      </w:r>
      <w:r w:rsidRPr="008C454A">
        <w:rPr>
          <w:sz w:val="24"/>
          <w:szCs w:val="24"/>
          <w:vertAlign w:val="superscript"/>
        </w:rPr>
        <w:t>st</w:t>
      </w:r>
      <w:r w:rsidRPr="008C454A">
        <w:rPr>
          <w:sz w:val="24"/>
          <w:szCs w:val="24"/>
        </w:rPr>
        <w:t xml:space="preserve">. The Rod was appointed to Moses, to Aaron, to Joshua, to David, </w:t>
      </w:r>
      <w:r w:rsidRPr="008C454A">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8C454A">
        <w:rPr>
          <w:b/>
          <w:i/>
          <w:sz w:val="24"/>
          <w:szCs w:val="24"/>
        </w:rPr>
        <w:t xml:space="preserve">The Mercy Seat </w:t>
      </w:r>
      <w:r w:rsidRPr="008C454A">
        <w:rPr>
          <w:sz w:val="24"/>
          <w:szCs w:val="24"/>
        </w:rPr>
        <w:t>(</w:t>
      </w:r>
      <w:r w:rsidRPr="008C454A">
        <w:rPr>
          <w:b/>
          <w:i/>
          <w:sz w:val="24"/>
          <w:szCs w:val="24"/>
        </w:rPr>
        <w:t>the Lord</w:t>
      </w:r>
      <w:r w:rsidRPr="008C454A">
        <w:rPr>
          <w:sz w:val="24"/>
          <w:szCs w:val="24"/>
        </w:rPr>
        <w:t xml:space="preserve"> </w:t>
      </w:r>
      <w:r w:rsidRPr="008C454A">
        <w:rPr>
          <w:b/>
          <w:i/>
          <w:sz w:val="24"/>
          <w:szCs w:val="24"/>
        </w:rPr>
        <w:t>James’ Throne</w:t>
      </w:r>
      <w:r w:rsidRPr="008C454A">
        <w:rPr>
          <w:sz w:val="24"/>
          <w:szCs w:val="24"/>
        </w:rPr>
        <w:t>) with the foreshadowing of Cherubim in James 2:13 is above the 2</w:t>
      </w:r>
      <w:r w:rsidRPr="008C454A">
        <w:rPr>
          <w:sz w:val="24"/>
          <w:szCs w:val="24"/>
          <w:vertAlign w:val="superscript"/>
        </w:rPr>
        <w:t>nd</w:t>
      </w:r>
      <w:r w:rsidRPr="008C454A">
        <w:rPr>
          <w:sz w:val="24"/>
          <w:szCs w:val="24"/>
        </w:rPr>
        <w:t xml:space="preserve"> Veil has </w:t>
      </w:r>
      <w:r w:rsidRPr="008C454A">
        <w:rPr>
          <w:b/>
          <w:sz w:val="24"/>
          <w:szCs w:val="24"/>
        </w:rPr>
        <w:t>the</w:t>
      </w:r>
      <w:r w:rsidRPr="008C454A">
        <w:rPr>
          <w:sz w:val="24"/>
          <w:szCs w:val="24"/>
        </w:rPr>
        <w:t xml:space="preserve"> </w:t>
      </w:r>
      <w:r w:rsidRPr="008C454A">
        <w:rPr>
          <w:b/>
          <w:i/>
          <w:sz w:val="24"/>
          <w:szCs w:val="24"/>
        </w:rPr>
        <w:t>Ark of the Testament</w:t>
      </w:r>
      <w:r w:rsidRPr="008C454A">
        <w:rPr>
          <w:sz w:val="24"/>
          <w:szCs w:val="24"/>
        </w:rPr>
        <w:t xml:space="preserve"> (and what was not seen but hidden was the </w:t>
      </w:r>
      <w:r w:rsidRPr="008C454A">
        <w:rPr>
          <w:b/>
          <w:i/>
          <w:sz w:val="24"/>
          <w:szCs w:val="24"/>
        </w:rPr>
        <w:t>Golden Censer</w:t>
      </w:r>
      <w:r w:rsidRPr="008C454A">
        <w:rPr>
          <w:sz w:val="24"/>
          <w:szCs w:val="24"/>
        </w:rPr>
        <w:t xml:space="preserve"> (</w:t>
      </w:r>
      <w:r w:rsidRPr="008C454A">
        <w:rPr>
          <w:b/>
          <w:i/>
          <w:sz w:val="24"/>
          <w:szCs w:val="24"/>
        </w:rPr>
        <w:t>the Law Altar of Incense</w:t>
      </w:r>
      <w:r w:rsidRPr="008C454A">
        <w:rPr>
          <w:sz w:val="24"/>
          <w:szCs w:val="24"/>
        </w:rPr>
        <w:t xml:space="preserve">), </w:t>
      </w:r>
      <w:r w:rsidRPr="008C454A">
        <w:rPr>
          <w:b/>
          <w:i/>
          <w:sz w:val="24"/>
          <w:szCs w:val="24"/>
        </w:rPr>
        <w:t>Law Golden Pot</w:t>
      </w:r>
      <w:r w:rsidRPr="008C454A">
        <w:rPr>
          <w:sz w:val="24"/>
          <w:szCs w:val="24"/>
        </w:rPr>
        <w:t xml:space="preserve"> that had Manna, </w:t>
      </w:r>
      <w:r w:rsidRPr="008C454A">
        <w:rPr>
          <w:b/>
          <w:i/>
          <w:sz w:val="24"/>
          <w:szCs w:val="24"/>
        </w:rPr>
        <w:t>Aaron’s Law Rod</w:t>
      </w:r>
      <w:r w:rsidRPr="008C454A">
        <w:rPr>
          <w:sz w:val="24"/>
          <w:szCs w:val="24"/>
        </w:rPr>
        <w:t xml:space="preserve">  that budded, and </w:t>
      </w:r>
      <w:r w:rsidRPr="008C454A">
        <w:rPr>
          <w:b/>
          <w:i/>
          <w:sz w:val="24"/>
          <w:szCs w:val="24"/>
        </w:rPr>
        <w:t>the Law Tablets of the Covenant</w:t>
      </w:r>
      <w:r w:rsidRPr="008C454A">
        <w:rPr>
          <w:sz w:val="24"/>
          <w:szCs w:val="24"/>
        </w:rPr>
        <w:t xml:space="preserve"> in the  2</w:t>
      </w:r>
      <w:r w:rsidRPr="008C454A">
        <w:rPr>
          <w:sz w:val="24"/>
          <w:szCs w:val="24"/>
          <w:vertAlign w:val="superscript"/>
        </w:rPr>
        <w:t>nd</w:t>
      </w:r>
      <w:r w:rsidRPr="008C454A">
        <w:rPr>
          <w:sz w:val="24"/>
          <w:szCs w:val="24"/>
        </w:rPr>
        <w:t xml:space="preserve">  veil  which  is  called  the  </w:t>
      </w:r>
      <w:r w:rsidRPr="008C454A">
        <w:rPr>
          <w:b/>
          <w:i/>
          <w:sz w:val="24"/>
          <w:szCs w:val="24"/>
        </w:rPr>
        <w:t xml:space="preserve">Most Holiest of All </w:t>
      </w:r>
      <w:r w:rsidRPr="008C454A">
        <w:rPr>
          <w:sz w:val="24"/>
          <w:szCs w:val="24"/>
        </w:rPr>
        <w:t xml:space="preserve"> and  in  the  1</w:t>
      </w:r>
      <w:r w:rsidRPr="008C454A">
        <w:rPr>
          <w:sz w:val="24"/>
          <w:szCs w:val="24"/>
          <w:vertAlign w:val="superscript"/>
        </w:rPr>
        <w:t>st</w:t>
      </w:r>
      <w:r w:rsidRPr="008C454A">
        <w:rPr>
          <w:sz w:val="24"/>
          <w:szCs w:val="24"/>
        </w:rPr>
        <w:t xml:space="preserve">  veil  has </w:t>
      </w:r>
      <w:r w:rsidRPr="008C454A">
        <w:rPr>
          <w:b/>
          <w:sz w:val="24"/>
          <w:szCs w:val="24"/>
        </w:rPr>
        <w:t xml:space="preserve">the </w:t>
      </w:r>
      <w:r w:rsidRPr="008C454A">
        <w:rPr>
          <w:b/>
          <w:i/>
          <w:sz w:val="24"/>
          <w:szCs w:val="24"/>
        </w:rPr>
        <w:t>Candlestick (Lampstand</w:t>
      </w:r>
      <w:r w:rsidRPr="008C454A">
        <w:rPr>
          <w:sz w:val="24"/>
          <w:szCs w:val="24"/>
        </w:rPr>
        <w:t xml:space="preserve">), </w:t>
      </w:r>
      <w:r w:rsidRPr="008C454A">
        <w:rPr>
          <w:b/>
          <w:i/>
          <w:sz w:val="24"/>
          <w:szCs w:val="24"/>
        </w:rPr>
        <w:t>the Table</w:t>
      </w:r>
      <w:r w:rsidRPr="008C454A">
        <w:rPr>
          <w:sz w:val="24"/>
          <w:szCs w:val="24"/>
        </w:rPr>
        <w:t xml:space="preserve"> and </w:t>
      </w:r>
      <w:r w:rsidRPr="008C454A">
        <w:rPr>
          <w:b/>
          <w:i/>
          <w:sz w:val="24"/>
          <w:szCs w:val="24"/>
        </w:rPr>
        <w:t>the Showbread</w:t>
      </w:r>
      <w:r w:rsidRPr="008C454A">
        <w:rPr>
          <w:sz w:val="24"/>
          <w:szCs w:val="24"/>
        </w:rPr>
        <w:t xml:space="preserve"> which is called the </w:t>
      </w:r>
      <w:r w:rsidRPr="008C454A">
        <w:rPr>
          <w:b/>
          <w:i/>
          <w:sz w:val="24"/>
          <w:szCs w:val="24"/>
        </w:rPr>
        <w:t>Sanctuary</w:t>
      </w:r>
      <w:r w:rsidRPr="008C454A">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w:t>
      </w:r>
      <w:r w:rsidRPr="008C454A">
        <w:rPr>
          <w:sz w:val="24"/>
          <w:szCs w:val="24"/>
        </w:rPr>
        <w:lastRenderedPageBreak/>
        <w:t xml:space="preserve">(flies,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55CA9" w:rsidRPr="008C454A" w:rsidRDefault="00955CA9" w:rsidP="00955CA9">
      <w:pPr>
        <w:spacing w:line="480" w:lineRule="auto"/>
        <w:jc w:val="both"/>
        <w:rPr>
          <w:sz w:val="24"/>
          <w:szCs w:val="24"/>
        </w:rPr>
      </w:pPr>
      <w:r w:rsidRPr="008C454A">
        <w:rPr>
          <w:sz w:val="24"/>
          <w:szCs w:val="24"/>
        </w:rPr>
        <w:t>The Gentile Law estimate of Wine</w:t>
      </w:r>
    </w:p>
    <w:p w:rsidR="00955CA9" w:rsidRPr="008C454A" w:rsidRDefault="00955CA9" w:rsidP="00955CA9">
      <w:pPr>
        <w:spacing w:line="480" w:lineRule="auto"/>
        <w:jc w:val="both"/>
        <w:rPr>
          <w:sz w:val="24"/>
          <w:szCs w:val="24"/>
        </w:rPr>
      </w:pPr>
      <w:r w:rsidRPr="008C454A">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w:t>
      </w:r>
      <w:r w:rsidRPr="008C454A">
        <w:rPr>
          <w:sz w:val="24"/>
          <w:szCs w:val="24"/>
        </w:rPr>
        <w:lastRenderedPageBreak/>
        <w:t xml:space="preserve">He says, ‘The old is better.’” A new Friendship is not better than an old Friendship in Sirach 9:10. </w:t>
      </w:r>
    </w:p>
    <w:p w:rsidR="00955CA9" w:rsidRPr="008C454A" w:rsidRDefault="00955CA9" w:rsidP="00955CA9">
      <w:pPr>
        <w:spacing w:line="480" w:lineRule="auto"/>
        <w:jc w:val="both"/>
        <w:rPr>
          <w:sz w:val="24"/>
          <w:szCs w:val="24"/>
        </w:rPr>
      </w:pPr>
      <w:r w:rsidRPr="008C454A">
        <w:rPr>
          <w:sz w:val="24"/>
          <w:szCs w:val="24"/>
        </w:rPr>
        <w:t xml:space="preserve">The Gentile Law estimate of Widows    </w:t>
      </w:r>
    </w:p>
    <w:p w:rsidR="00955CA9" w:rsidRPr="008C454A" w:rsidRDefault="00955CA9" w:rsidP="00955CA9">
      <w:pPr>
        <w:spacing w:line="480" w:lineRule="auto"/>
        <w:jc w:val="both"/>
        <w:rPr>
          <w:sz w:val="24"/>
          <w:szCs w:val="24"/>
        </w:rPr>
      </w:pPr>
      <w:r w:rsidRPr="008C454A">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55CA9" w:rsidRPr="008C454A" w:rsidRDefault="00955CA9" w:rsidP="00955CA9">
      <w:pPr>
        <w:spacing w:line="480" w:lineRule="auto"/>
        <w:jc w:val="both"/>
        <w:rPr>
          <w:sz w:val="24"/>
          <w:szCs w:val="24"/>
        </w:rPr>
      </w:pPr>
      <w:r w:rsidRPr="008C454A">
        <w:rPr>
          <w:sz w:val="24"/>
          <w:szCs w:val="24"/>
        </w:rPr>
        <w:t>The Gentile Law estimate of many wives, many horses and much money concerning David</w:t>
      </w:r>
    </w:p>
    <w:p w:rsidR="00955CA9" w:rsidRPr="008C454A" w:rsidRDefault="00955CA9" w:rsidP="00955CA9">
      <w:pPr>
        <w:spacing w:line="480" w:lineRule="auto"/>
        <w:jc w:val="both"/>
        <w:rPr>
          <w:sz w:val="24"/>
          <w:szCs w:val="24"/>
        </w:rPr>
      </w:pPr>
      <w:r w:rsidRPr="008C454A">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8C454A">
        <w:rPr>
          <w:sz w:val="24"/>
          <w:szCs w:val="24"/>
        </w:rPr>
        <w:lastRenderedPageBreak/>
        <w:t>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t>
      </w:r>
    </w:p>
    <w:p w:rsidR="005800B2" w:rsidRPr="008C454A" w:rsidRDefault="005800B2" w:rsidP="005800B2">
      <w:pPr>
        <w:tabs>
          <w:tab w:val="left" w:pos="5130"/>
        </w:tabs>
        <w:spacing w:line="480" w:lineRule="auto"/>
        <w:jc w:val="center"/>
        <w:rPr>
          <w:sz w:val="24"/>
          <w:szCs w:val="24"/>
        </w:rPr>
      </w:pPr>
      <w:r w:rsidRPr="008C454A">
        <w:rPr>
          <w:sz w:val="24"/>
          <w:szCs w:val="24"/>
        </w:rPr>
        <w:t>THE BARRACK’S AUTHORITIES OVER THE HOUSE AUTHORITIES &amp; THE TENT OF MEETING AUTHORITIES</w:t>
      </w:r>
    </w:p>
    <w:p w:rsidR="005800B2" w:rsidRPr="008C454A" w:rsidRDefault="005800B2" w:rsidP="005800B2">
      <w:pPr>
        <w:spacing w:line="480" w:lineRule="auto"/>
        <w:jc w:val="center"/>
        <w:rPr>
          <w:sz w:val="24"/>
          <w:szCs w:val="24"/>
        </w:rPr>
      </w:pPr>
      <w:r w:rsidRPr="008C454A">
        <w:rPr>
          <w:sz w:val="24"/>
          <w:szCs w:val="24"/>
        </w:rPr>
        <w:t>The Father Stephen’s Barrack’s Authorities Address verses the Lord Lucifer’s Barrack’s Authorities Address from an Hour to a Minute</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8C454A" w:rsidRDefault="005800B2" w:rsidP="005800B2">
      <w:pPr>
        <w:spacing w:line="480" w:lineRule="auto"/>
        <w:jc w:val="center"/>
        <w:rPr>
          <w:sz w:val="24"/>
          <w:szCs w:val="24"/>
        </w:rPr>
      </w:pPr>
      <w:r w:rsidRPr="008C454A">
        <w:rPr>
          <w:sz w:val="24"/>
          <w:szCs w:val="24"/>
        </w:rPr>
        <w:t>THE COMMAND POST AUTHORITIES OVER THE BUSINESS AUTHORITIES AND THE TEMPLE AUTHORITIES</w:t>
      </w:r>
    </w:p>
    <w:p w:rsidR="005800B2" w:rsidRPr="008C454A" w:rsidRDefault="005800B2" w:rsidP="005800B2">
      <w:pPr>
        <w:spacing w:line="480" w:lineRule="auto"/>
        <w:jc w:val="center"/>
        <w:rPr>
          <w:sz w:val="24"/>
          <w:szCs w:val="24"/>
        </w:rPr>
      </w:pPr>
      <w:r w:rsidRPr="008C454A">
        <w:rPr>
          <w:sz w:val="24"/>
          <w:szCs w:val="24"/>
        </w:rPr>
        <w:lastRenderedPageBreak/>
        <w:t>The Father Stephen’s Command Post Authorities Address verses the Lord Lucifer’s Command Post Authorities Address from a Minute to a Second</w:t>
      </w:r>
    </w:p>
    <w:p w:rsidR="005800B2" w:rsidRPr="008C454A" w:rsidRDefault="005800B2" w:rsidP="005800B2">
      <w:pPr>
        <w:spacing w:line="480" w:lineRule="auto"/>
        <w:jc w:val="both"/>
        <w:rPr>
          <w:sz w:val="24"/>
          <w:szCs w:val="24"/>
        </w:rPr>
      </w:pPr>
      <w:r w:rsidRPr="008C454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8C454A" w:rsidRDefault="005800B2" w:rsidP="005800B2">
      <w:pPr>
        <w:spacing w:line="480" w:lineRule="auto"/>
        <w:jc w:val="center"/>
        <w:rPr>
          <w:sz w:val="24"/>
          <w:szCs w:val="24"/>
        </w:rPr>
      </w:pPr>
      <w:r w:rsidRPr="008C454A">
        <w:rPr>
          <w:sz w:val="24"/>
          <w:szCs w:val="24"/>
        </w:rPr>
        <w:t>THE CHAPLAINCY MILITARY AUTHORITIES OVER THE CHURCH SANCTUARY AUTHORITIES &amp; THE TABERNACLE SYNAGOGUE AUTHORITIES</w:t>
      </w:r>
    </w:p>
    <w:p w:rsidR="005800B2" w:rsidRPr="008C454A" w:rsidRDefault="005800B2" w:rsidP="005800B2">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Chaplaincy Authorities Address is in Acts 16:16-17:21 which corresponds to Revelation 3:16-17. The Reward is the Lukewarm &amp; the Wretched, </w:t>
      </w:r>
      <w:r w:rsidRPr="008C454A">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8C454A" w:rsidRDefault="00955CA9" w:rsidP="00955CA9">
      <w:pPr>
        <w:spacing w:line="480" w:lineRule="auto"/>
        <w:jc w:val="center"/>
        <w:rPr>
          <w:b/>
          <w:sz w:val="24"/>
          <w:szCs w:val="24"/>
        </w:rPr>
      </w:pPr>
      <w:r w:rsidRPr="008C454A">
        <w:rPr>
          <w:b/>
          <w:sz w:val="24"/>
          <w:szCs w:val="24"/>
        </w:rPr>
        <w:t>The Father Stephen’s Zion [Sion] Tabernacle</w:t>
      </w:r>
    </w:p>
    <w:p w:rsidR="00955CA9" w:rsidRPr="008C454A" w:rsidRDefault="00955CA9" w:rsidP="00955CA9">
      <w:pPr>
        <w:spacing w:line="480" w:lineRule="auto"/>
        <w:jc w:val="both"/>
        <w:rPr>
          <w:sz w:val="24"/>
          <w:szCs w:val="24"/>
        </w:rPr>
      </w:pPr>
      <w:r w:rsidRPr="008C454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8C454A">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955CA9" w:rsidRPr="008C454A" w:rsidRDefault="00955CA9" w:rsidP="00955CA9">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8C454A">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8C454A" w:rsidRDefault="00955CA9" w:rsidP="00955CA9">
      <w:pPr>
        <w:jc w:val="center"/>
        <w:rPr>
          <w:b/>
          <w:sz w:val="24"/>
          <w:szCs w:val="24"/>
        </w:rPr>
      </w:pPr>
      <w:r w:rsidRPr="008C454A">
        <w:rPr>
          <w:b/>
          <w:sz w:val="24"/>
          <w:szCs w:val="24"/>
        </w:rPr>
        <w:t xml:space="preserve">The Father Stephen’s Zion [Sion] Temple </w:t>
      </w:r>
    </w:p>
    <w:p w:rsidR="00955CA9" w:rsidRPr="008C454A" w:rsidRDefault="00955CA9" w:rsidP="00955CA9">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w:t>
      </w:r>
      <w:r w:rsidRPr="008C454A">
        <w:rPr>
          <w:sz w:val="24"/>
          <w:szCs w:val="24"/>
        </w:rPr>
        <w:lastRenderedPageBreak/>
        <w:t>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8C454A">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8C454A" w:rsidRDefault="00955CA9" w:rsidP="00955CA9">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xml:space="preserve">” which is non-covert attempts in sabotaging a government by Spies. The Lord Lucifer the Married Lord called Wisdom’s World Government consists of Satanic Army/Navy </w:t>
      </w:r>
      <w:r w:rsidRPr="008C454A">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8C454A">
        <w:rPr>
          <w:sz w:val="24"/>
          <w:szCs w:val="24"/>
        </w:rPr>
        <w:lastRenderedPageBreak/>
        <w:t>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955CA9" w:rsidRPr="008C454A" w:rsidRDefault="00955CA9" w:rsidP="00955CA9">
      <w:pPr>
        <w:spacing w:before="240"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w:t>
      </w:r>
      <w:r w:rsidRPr="008C454A">
        <w:rPr>
          <w:sz w:val="24"/>
          <w:szCs w:val="24"/>
        </w:rPr>
        <w:lastRenderedPageBreak/>
        <w:t>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w:t>
      </w:r>
      <w:r w:rsidRPr="008C454A">
        <w:rPr>
          <w:sz w:val="24"/>
          <w:szCs w:val="24"/>
        </w:rPr>
        <w:lastRenderedPageBreak/>
        <w:t xml:space="preserve">Corinthians 7:6 &amp; Acts 7:24-25. Prayer to the Father Stephen is in Psalms 139:23; Philippians 4:6-7 &amp; Acts 6:4, 6.  </w:t>
      </w:r>
    </w:p>
    <w:p w:rsidR="00955CA9" w:rsidRPr="008C454A" w:rsidRDefault="00955CA9" w:rsidP="00955CA9">
      <w:pPr>
        <w:spacing w:before="240" w:line="480" w:lineRule="auto"/>
        <w:jc w:val="both"/>
        <w:rPr>
          <w:sz w:val="24"/>
          <w:szCs w:val="24"/>
        </w:rPr>
      </w:pPr>
      <w:r w:rsidRPr="008C454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955CA9" w:rsidRPr="008C454A" w:rsidRDefault="00955CA9" w:rsidP="00955CA9">
      <w:pPr>
        <w:spacing w:before="240" w:line="480" w:lineRule="auto"/>
        <w:jc w:val="both"/>
        <w:rPr>
          <w:sz w:val="24"/>
          <w:szCs w:val="24"/>
        </w:rPr>
      </w:pPr>
      <w:r w:rsidRPr="008C454A">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8C454A" w:rsidRDefault="00955CA9" w:rsidP="00955CA9">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8C454A">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8C454A" w:rsidRDefault="00955CA9" w:rsidP="00955CA9">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8C454A">
        <w:rPr>
          <w:sz w:val="24"/>
          <w:szCs w:val="24"/>
        </w:rPr>
        <w:lastRenderedPageBreak/>
        <w:t xml:space="preserve">7:60; 9:1-30. Paul was Accused of Taking Gentiles into Temple Courtyards forbidden to them is in Acts 21:27-28. </w:t>
      </w:r>
    </w:p>
    <w:p w:rsidR="00955CA9" w:rsidRPr="008C454A" w:rsidRDefault="00955CA9" w:rsidP="00955CA9">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955CA9" w:rsidRPr="008C454A" w:rsidRDefault="00955CA9" w:rsidP="00955CA9">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w:t>
      </w:r>
      <w:r w:rsidRPr="008C454A">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955CA9" w:rsidRPr="008C454A" w:rsidRDefault="00955CA9" w:rsidP="00955CA9">
      <w:pPr>
        <w:spacing w:line="480" w:lineRule="auto"/>
        <w:jc w:val="center"/>
        <w:rPr>
          <w:b/>
          <w:sz w:val="24"/>
          <w:szCs w:val="24"/>
        </w:rPr>
      </w:pPr>
      <w:r w:rsidRPr="008C454A">
        <w:rPr>
          <w:b/>
          <w:sz w:val="24"/>
          <w:szCs w:val="24"/>
        </w:rPr>
        <w:t>The Father Stephen’s Zion [Sion] Tent of Meeting</w:t>
      </w:r>
    </w:p>
    <w:p w:rsidR="00955CA9" w:rsidRPr="008C454A" w:rsidRDefault="00955CA9" w:rsidP="00955CA9">
      <w:pPr>
        <w:spacing w:line="480" w:lineRule="auto"/>
        <w:jc w:val="both"/>
        <w:rPr>
          <w:sz w:val="24"/>
          <w:szCs w:val="24"/>
        </w:rPr>
      </w:pPr>
      <w:r w:rsidRPr="008C454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955CA9" w:rsidRPr="008C454A" w:rsidRDefault="00955CA9" w:rsidP="00955CA9">
      <w:pPr>
        <w:spacing w:line="480" w:lineRule="auto"/>
        <w:jc w:val="both"/>
        <w:rPr>
          <w:sz w:val="24"/>
          <w:szCs w:val="24"/>
        </w:rPr>
      </w:pPr>
      <w:r w:rsidRPr="008C454A">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8C454A">
        <w:rPr>
          <w:sz w:val="24"/>
          <w:szCs w:val="24"/>
        </w:rPr>
        <w:lastRenderedPageBreak/>
        <w:t>Testament from Matthew to Revelation, the fifth is the Higher Testament in Luke, the sixth is the Highest Testament in the Acts of the Apostles which concerns the Holy Spirit or the Spirit of God (1</w:t>
      </w:r>
      <w:r w:rsidRPr="008C454A">
        <w:rPr>
          <w:sz w:val="24"/>
          <w:szCs w:val="24"/>
          <w:vertAlign w:val="superscript"/>
        </w:rPr>
        <w:t>st</w:t>
      </w:r>
      <w:r w:rsidRPr="008C454A">
        <w:rPr>
          <w:sz w:val="24"/>
          <w:szCs w:val="24"/>
        </w:rPr>
        <w:t xml:space="preserve"> John 5:7-8), the seventh is the Highest Testament in the Acts of the Apostles which concerns the Spirit of God or the Holy Spirit (1</w:t>
      </w:r>
      <w:r w:rsidRPr="008C454A">
        <w:rPr>
          <w:sz w:val="24"/>
          <w:szCs w:val="24"/>
          <w:vertAlign w:val="superscript"/>
        </w:rPr>
        <w:t>st</w:t>
      </w:r>
      <w:r w:rsidRPr="008C454A">
        <w:rPr>
          <w:sz w:val="24"/>
          <w:szCs w:val="24"/>
        </w:rPr>
        <w:t xml:space="preserve"> John 5:7-8) &amp; the eighth is the Most Highest Testament in Acts of the Holy Ghost (1</w:t>
      </w:r>
      <w:r w:rsidRPr="008C454A">
        <w:rPr>
          <w:sz w:val="24"/>
          <w:szCs w:val="24"/>
          <w:vertAlign w:val="superscript"/>
        </w:rPr>
        <w:t>st</w:t>
      </w:r>
      <w:r w:rsidRPr="008C454A">
        <w:rPr>
          <w:sz w:val="24"/>
          <w:szCs w:val="24"/>
        </w:rPr>
        <w:t xml:space="preserve"> John 5:9-13) which concerns the Father Stephen Our Lord.     </w:t>
      </w:r>
    </w:p>
    <w:p w:rsidR="00955CA9" w:rsidRPr="008C454A" w:rsidRDefault="00955CA9" w:rsidP="00955CA9">
      <w:pPr>
        <w:spacing w:line="480" w:lineRule="auto"/>
        <w:jc w:val="both"/>
        <w:rPr>
          <w:sz w:val="24"/>
          <w:szCs w:val="24"/>
        </w:rPr>
      </w:pPr>
      <w:r w:rsidRPr="008C454A">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55CA9" w:rsidRPr="008C454A" w:rsidRDefault="00955CA9" w:rsidP="00955CA9">
      <w:pPr>
        <w:spacing w:line="480" w:lineRule="auto"/>
        <w:jc w:val="both"/>
        <w:rPr>
          <w:sz w:val="24"/>
          <w:szCs w:val="24"/>
        </w:rPr>
      </w:pPr>
      <w:r w:rsidRPr="008C454A">
        <w:rPr>
          <w:sz w:val="24"/>
          <w:szCs w:val="24"/>
        </w:rPr>
        <w:t>The Gentile Law estimate of the Death Penalty of the Sword</w:t>
      </w:r>
    </w:p>
    <w:p w:rsidR="00955CA9" w:rsidRPr="008C454A" w:rsidRDefault="00955CA9" w:rsidP="00955CA9">
      <w:pPr>
        <w:spacing w:line="480" w:lineRule="auto"/>
        <w:jc w:val="both"/>
        <w:rPr>
          <w:sz w:val="24"/>
          <w:szCs w:val="24"/>
        </w:rPr>
      </w:pPr>
      <w:r w:rsidRPr="008C454A">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8C454A">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55CA9" w:rsidRPr="008C454A" w:rsidRDefault="00955CA9" w:rsidP="00955CA9">
      <w:pPr>
        <w:spacing w:line="480" w:lineRule="auto"/>
        <w:jc w:val="both"/>
        <w:rPr>
          <w:sz w:val="24"/>
          <w:szCs w:val="24"/>
        </w:rPr>
      </w:pPr>
      <w:r w:rsidRPr="008C454A">
        <w:rPr>
          <w:sz w:val="24"/>
          <w:szCs w:val="24"/>
        </w:rPr>
        <w:t xml:space="preserve">The Gentile Law estimate of the Death Penalty of Fire  </w:t>
      </w:r>
    </w:p>
    <w:p w:rsidR="00955CA9" w:rsidRPr="008C454A" w:rsidRDefault="00955CA9" w:rsidP="00955CA9">
      <w:pPr>
        <w:spacing w:line="480" w:lineRule="auto"/>
        <w:jc w:val="both"/>
        <w:rPr>
          <w:sz w:val="24"/>
          <w:szCs w:val="24"/>
        </w:rPr>
      </w:pPr>
      <w:r w:rsidRPr="008C454A">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8C454A">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55CA9" w:rsidRPr="008C454A" w:rsidRDefault="00955CA9" w:rsidP="00955CA9">
      <w:pPr>
        <w:spacing w:line="480" w:lineRule="auto"/>
        <w:jc w:val="both"/>
        <w:rPr>
          <w:sz w:val="24"/>
          <w:szCs w:val="24"/>
        </w:rPr>
      </w:pPr>
      <w:r w:rsidRPr="008C454A">
        <w:rPr>
          <w:sz w:val="24"/>
          <w:szCs w:val="24"/>
        </w:rPr>
        <w:t>The Gentile Law estimate of the Death Penalty of Pit</w:t>
      </w:r>
    </w:p>
    <w:p w:rsidR="00955CA9" w:rsidRPr="008C454A" w:rsidRDefault="00955CA9" w:rsidP="00955CA9">
      <w:pPr>
        <w:spacing w:line="480" w:lineRule="auto"/>
        <w:jc w:val="both"/>
        <w:rPr>
          <w:sz w:val="24"/>
          <w:szCs w:val="24"/>
        </w:rPr>
      </w:pPr>
      <w:r w:rsidRPr="008C454A">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8C454A">
        <w:rPr>
          <w:b/>
          <w:sz w:val="24"/>
          <w:szCs w:val="24"/>
        </w:rPr>
        <w:t>Legion</w:t>
      </w:r>
      <w:r w:rsidRPr="008C454A">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8C454A">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55CA9" w:rsidRPr="008C454A" w:rsidRDefault="00955CA9" w:rsidP="00955CA9">
      <w:pPr>
        <w:spacing w:line="480" w:lineRule="auto"/>
        <w:jc w:val="both"/>
        <w:rPr>
          <w:sz w:val="24"/>
          <w:szCs w:val="24"/>
        </w:rPr>
      </w:pPr>
      <w:r w:rsidRPr="008C454A">
        <w:rPr>
          <w:sz w:val="24"/>
          <w:szCs w:val="24"/>
        </w:rPr>
        <w:t>The Gentile Law estimate of the Death Penalty of Strangulation</w:t>
      </w:r>
    </w:p>
    <w:p w:rsidR="00955CA9" w:rsidRPr="008C454A" w:rsidRDefault="00955CA9" w:rsidP="00955CA9">
      <w:pPr>
        <w:spacing w:line="480" w:lineRule="auto"/>
        <w:jc w:val="both"/>
        <w:rPr>
          <w:sz w:val="24"/>
          <w:szCs w:val="24"/>
        </w:rPr>
      </w:pPr>
      <w:r w:rsidRPr="008C454A">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55CA9" w:rsidRPr="008C454A" w:rsidRDefault="00955CA9" w:rsidP="00955CA9">
      <w:pPr>
        <w:spacing w:line="480" w:lineRule="auto"/>
        <w:jc w:val="both"/>
        <w:rPr>
          <w:sz w:val="24"/>
          <w:szCs w:val="24"/>
        </w:rPr>
      </w:pPr>
      <w:r w:rsidRPr="008C454A">
        <w:rPr>
          <w:sz w:val="24"/>
          <w:szCs w:val="24"/>
        </w:rPr>
        <w:t>The Gentile Law estimate of the Death Penalty of Hanging</w:t>
      </w:r>
    </w:p>
    <w:p w:rsidR="00955CA9" w:rsidRPr="008C454A" w:rsidRDefault="00955CA9" w:rsidP="00955CA9">
      <w:pPr>
        <w:spacing w:line="480" w:lineRule="auto"/>
        <w:jc w:val="both"/>
        <w:rPr>
          <w:sz w:val="24"/>
          <w:szCs w:val="24"/>
        </w:rPr>
      </w:pPr>
      <w:r w:rsidRPr="008C454A">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55CA9" w:rsidRPr="008C454A" w:rsidRDefault="00955CA9" w:rsidP="00955CA9">
      <w:pPr>
        <w:spacing w:line="480" w:lineRule="auto"/>
        <w:jc w:val="both"/>
        <w:rPr>
          <w:sz w:val="24"/>
          <w:szCs w:val="24"/>
        </w:rPr>
      </w:pPr>
      <w:r w:rsidRPr="008C454A">
        <w:rPr>
          <w:sz w:val="24"/>
          <w:szCs w:val="24"/>
        </w:rPr>
        <w:lastRenderedPageBreak/>
        <w:t>The Gentile Law estimate of the Death Penalty of Blasphemy</w:t>
      </w:r>
    </w:p>
    <w:p w:rsidR="00955CA9" w:rsidRPr="008C454A" w:rsidRDefault="00955CA9" w:rsidP="00955CA9">
      <w:pPr>
        <w:spacing w:line="480" w:lineRule="auto"/>
        <w:jc w:val="both"/>
        <w:rPr>
          <w:sz w:val="24"/>
          <w:szCs w:val="24"/>
        </w:rPr>
      </w:pPr>
      <w:r w:rsidRPr="008C454A">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55CA9" w:rsidRPr="008C454A" w:rsidRDefault="00955CA9" w:rsidP="00955CA9">
      <w:pPr>
        <w:spacing w:line="480" w:lineRule="auto"/>
        <w:jc w:val="both"/>
        <w:rPr>
          <w:sz w:val="24"/>
          <w:szCs w:val="24"/>
        </w:rPr>
      </w:pPr>
      <w:r w:rsidRPr="008C454A">
        <w:rPr>
          <w:sz w:val="24"/>
          <w:szCs w:val="24"/>
        </w:rPr>
        <w:t xml:space="preserve">The Gentile Law estimate of the Death Penalty of the Stoning </w:t>
      </w:r>
    </w:p>
    <w:p w:rsidR="00955CA9" w:rsidRPr="008C454A" w:rsidRDefault="00955CA9" w:rsidP="00955CA9">
      <w:pPr>
        <w:spacing w:line="480" w:lineRule="auto"/>
        <w:jc w:val="both"/>
        <w:rPr>
          <w:sz w:val="24"/>
          <w:szCs w:val="24"/>
        </w:rPr>
      </w:pPr>
      <w:r w:rsidRPr="008C454A">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55CA9" w:rsidRPr="008C454A" w:rsidRDefault="00955CA9" w:rsidP="00955CA9">
      <w:pPr>
        <w:spacing w:line="480" w:lineRule="auto"/>
        <w:jc w:val="both"/>
        <w:rPr>
          <w:sz w:val="24"/>
          <w:szCs w:val="24"/>
        </w:rPr>
      </w:pPr>
      <w:r w:rsidRPr="008C454A">
        <w:rPr>
          <w:sz w:val="24"/>
          <w:szCs w:val="24"/>
        </w:rPr>
        <w:t xml:space="preserve">The Gentile Law estimate of tattoos </w:t>
      </w:r>
    </w:p>
    <w:p w:rsidR="00955CA9" w:rsidRPr="008C454A" w:rsidRDefault="00955CA9" w:rsidP="00955CA9">
      <w:pPr>
        <w:spacing w:line="480" w:lineRule="auto"/>
        <w:jc w:val="both"/>
        <w:rPr>
          <w:sz w:val="24"/>
          <w:szCs w:val="24"/>
        </w:rPr>
      </w:pPr>
      <w:r w:rsidRPr="008C454A">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55CA9" w:rsidRPr="008C454A" w:rsidRDefault="00955CA9" w:rsidP="00955CA9">
      <w:pPr>
        <w:spacing w:line="480" w:lineRule="auto"/>
        <w:jc w:val="both"/>
        <w:rPr>
          <w:sz w:val="24"/>
          <w:szCs w:val="24"/>
        </w:rPr>
      </w:pPr>
      <w:r w:rsidRPr="008C454A">
        <w:rPr>
          <w:sz w:val="24"/>
          <w:szCs w:val="24"/>
        </w:rPr>
        <w:t>The Gentile Law estimate of the Holy Temple (Business)</w:t>
      </w:r>
    </w:p>
    <w:p w:rsidR="00955CA9" w:rsidRPr="008C454A" w:rsidRDefault="00955CA9" w:rsidP="00955CA9">
      <w:pPr>
        <w:spacing w:line="480" w:lineRule="auto"/>
        <w:jc w:val="both"/>
        <w:rPr>
          <w:sz w:val="24"/>
          <w:szCs w:val="24"/>
        </w:rPr>
      </w:pPr>
      <w:r w:rsidRPr="008C454A">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8C454A">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8C454A">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8C454A">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55CA9" w:rsidRPr="008C454A" w:rsidRDefault="00955CA9" w:rsidP="00955CA9">
      <w:pPr>
        <w:spacing w:line="480" w:lineRule="auto"/>
        <w:jc w:val="both"/>
        <w:rPr>
          <w:sz w:val="24"/>
          <w:szCs w:val="24"/>
        </w:rPr>
      </w:pPr>
      <w:r w:rsidRPr="008C454A">
        <w:rPr>
          <w:sz w:val="24"/>
          <w:szCs w:val="24"/>
        </w:rPr>
        <w:t>The Gentile Law estimate of Moses</w:t>
      </w:r>
    </w:p>
    <w:p w:rsidR="00955CA9" w:rsidRPr="008C454A" w:rsidRDefault="00955CA9" w:rsidP="00955CA9">
      <w:pPr>
        <w:spacing w:line="480" w:lineRule="auto"/>
        <w:jc w:val="both"/>
        <w:rPr>
          <w:sz w:val="24"/>
          <w:szCs w:val="24"/>
        </w:rPr>
      </w:pPr>
      <w:r w:rsidRPr="008C454A">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55CA9" w:rsidRPr="008C454A" w:rsidRDefault="00955CA9" w:rsidP="00955CA9">
      <w:pPr>
        <w:spacing w:line="480" w:lineRule="auto"/>
        <w:jc w:val="both"/>
        <w:rPr>
          <w:sz w:val="24"/>
          <w:szCs w:val="24"/>
        </w:rPr>
      </w:pPr>
      <w:r w:rsidRPr="008C454A">
        <w:rPr>
          <w:sz w:val="24"/>
          <w:szCs w:val="24"/>
        </w:rPr>
        <w:lastRenderedPageBreak/>
        <w:t>The Gentile Law estimate of Money</w:t>
      </w:r>
    </w:p>
    <w:p w:rsidR="00955CA9" w:rsidRPr="008C454A" w:rsidRDefault="00955CA9" w:rsidP="00955CA9">
      <w:pPr>
        <w:spacing w:line="480" w:lineRule="auto"/>
        <w:jc w:val="both"/>
        <w:rPr>
          <w:sz w:val="24"/>
          <w:szCs w:val="24"/>
        </w:rPr>
      </w:pPr>
      <w:r w:rsidRPr="008C454A">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8C454A">
        <w:rPr>
          <w:sz w:val="24"/>
          <w:szCs w:val="24"/>
        </w:rPr>
        <w:lastRenderedPageBreak/>
        <w:t xml:space="preserve">not that I should reign over them, bring hither, and slay them before Me.” This is the Gentile Law estimate of money. </w:t>
      </w:r>
    </w:p>
    <w:p w:rsidR="00955CA9" w:rsidRPr="008C454A" w:rsidRDefault="00955CA9" w:rsidP="00955CA9">
      <w:pPr>
        <w:spacing w:line="480" w:lineRule="auto"/>
        <w:jc w:val="both"/>
        <w:rPr>
          <w:sz w:val="24"/>
          <w:szCs w:val="24"/>
        </w:rPr>
      </w:pPr>
      <w:r w:rsidRPr="008C454A">
        <w:rPr>
          <w:sz w:val="24"/>
          <w:szCs w:val="24"/>
        </w:rPr>
        <w:t>The Gentile Law estimate of Mercy</w:t>
      </w:r>
    </w:p>
    <w:p w:rsidR="00955CA9" w:rsidRPr="008C454A" w:rsidRDefault="00955CA9" w:rsidP="00955CA9">
      <w:pPr>
        <w:spacing w:line="480" w:lineRule="auto"/>
        <w:jc w:val="both"/>
        <w:rPr>
          <w:sz w:val="24"/>
          <w:szCs w:val="24"/>
        </w:rPr>
      </w:pPr>
      <w:r w:rsidRPr="008C454A">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55CA9" w:rsidRPr="008C454A" w:rsidRDefault="00955CA9" w:rsidP="00955CA9">
      <w:pPr>
        <w:spacing w:line="480" w:lineRule="auto"/>
        <w:jc w:val="both"/>
        <w:rPr>
          <w:sz w:val="24"/>
          <w:szCs w:val="24"/>
        </w:rPr>
      </w:pPr>
      <w:r w:rsidRPr="008C454A">
        <w:rPr>
          <w:sz w:val="24"/>
          <w:szCs w:val="24"/>
        </w:rPr>
        <w:t>The Gentile Law estimate of the Death Penalty of Hell</w:t>
      </w:r>
    </w:p>
    <w:p w:rsidR="00955CA9" w:rsidRPr="008C454A" w:rsidRDefault="00955CA9" w:rsidP="00955CA9">
      <w:pPr>
        <w:spacing w:line="480" w:lineRule="auto"/>
        <w:jc w:val="both"/>
        <w:rPr>
          <w:sz w:val="24"/>
          <w:szCs w:val="24"/>
        </w:rPr>
      </w:pPr>
      <w:r w:rsidRPr="008C454A">
        <w:rPr>
          <w:sz w:val="24"/>
          <w:szCs w:val="24"/>
        </w:rPr>
        <w:t xml:space="preserve">In Luke 16:19-31 it declares “There was a Certain Rich Man, clothed in purple and fine linen, and fared (lived in luxury) sumptuously every day. And there was a Certain Beggar named </w:t>
      </w:r>
      <w:r w:rsidRPr="008C454A">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55CA9" w:rsidRPr="008C454A" w:rsidRDefault="00955CA9" w:rsidP="00955CA9">
      <w:pPr>
        <w:spacing w:line="480" w:lineRule="auto"/>
        <w:jc w:val="both"/>
        <w:rPr>
          <w:sz w:val="24"/>
          <w:szCs w:val="24"/>
        </w:rPr>
      </w:pPr>
      <w:r w:rsidRPr="008C454A">
        <w:rPr>
          <w:sz w:val="24"/>
          <w:szCs w:val="24"/>
        </w:rPr>
        <w:t>The curses of not obeying the Gentile Law of James</w:t>
      </w:r>
    </w:p>
    <w:p w:rsidR="00955CA9" w:rsidRPr="008C454A" w:rsidRDefault="00955CA9" w:rsidP="00955CA9">
      <w:pPr>
        <w:spacing w:line="480" w:lineRule="auto"/>
        <w:jc w:val="both"/>
        <w:rPr>
          <w:sz w:val="24"/>
          <w:szCs w:val="24"/>
        </w:rPr>
      </w:pPr>
      <w:r w:rsidRPr="008C454A">
        <w:rPr>
          <w:sz w:val="24"/>
          <w:szCs w:val="24"/>
        </w:rPr>
        <w:t xml:space="preserve">First, James 1:13-14 it declares “but every Man is tempted when He is drawn away from His lust an enticed. Then when lust has conceived, it brings forth sin, and sin, when it is finished brings </w:t>
      </w:r>
      <w:r w:rsidRPr="008C454A">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8C454A">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55CA9" w:rsidRPr="008C454A" w:rsidRDefault="00955CA9" w:rsidP="00955CA9">
      <w:pPr>
        <w:spacing w:line="480" w:lineRule="auto"/>
        <w:jc w:val="both"/>
        <w:rPr>
          <w:sz w:val="24"/>
          <w:szCs w:val="24"/>
        </w:rPr>
      </w:pPr>
      <w:r w:rsidRPr="008C454A">
        <w:rPr>
          <w:sz w:val="24"/>
          <w:szCs w:val="24"/>
        </w:rPr>
        <w:t>The Kingdom problems of the Gentile Law of James in Angels committing the eternal blasphemy</w:t>
      </w:r>
    </w:p>
    <w:p w:rsidR="00955CA9" w:rsidRPr="008C454A" w:rsidRDefault="00955CA9" w:rsidP="00955CA9">
      <w:pPr>
        <w:spacing w:line="480" w:lineRule="auto"/>
        <w:jc w:val="both"/>
        <w:rPr>
          <w:sz w:val="24"/>
          <w:szCs w:val="24"/>
        </w:rPr>
      </w:pPr>
      <w:r w:rsidRPr="008C454A">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8C454A">
        <w:rPr>
          <w:sz w:val="24"/>
          <w:szCs w:val="24"/>
          <w:vertAlign w:val="superscript"/>
        </w:rPr>
        <w:t>st</w:t>
      </w:r>
      <w:r w:rsidRPr="008C454A">
        <w:rPr>
          <w:sz w:val="24"/>
          <w:szCs w:val="24"/>
        </w:rPr>
        <w:t xml:space="preserve"> Timothy 1:13 and James in James 2:13 in Gentile Law. James’ blood is far better than Cain in the Law of the 7-fold mark in Genesis 4:15.   </w:t>
      </w:r>
    </w:p>
    <w:p w:rsidR="00955CA9" w:rsidRPr="008C454A" w:rsidRDefault="00955CA9" w:rsidP="00955CA9">
      <w:pPr>
        <w:spacing w:line="480" w:lineRule="auto"/>
        <w:jc w:val="both"/>
        <w:rPr>
          <w:sz w:val="24"/>
          <w:szCs w:val="24"/>
        </w:rPr>
      </w:pPr>
      <w:r w:rsidRPr="008C454A">
        <w:rPr>
          <w:sz w:val="24"/>
          <w:szCs w:val="24"/>
        </w:rPr>
        <w:lastRenderedPageBreak/>
        <w:t>The Gentile Law of James is over the Jewish Law and Jewish World inside God’s Kingdom</w:t>
      </w:r>
    </w:p>
    <w:p w:rsidR="00955CA9" w:rsidRPr="008C454A" w:rsidRDefault="00955CA9" w:rsidP="00955CA9">
      <w:pPr>
        <w:spacing w:line="480" w:lineRule="auto"/>
        <w:jc w:val="both"/>
        <w:rPr>
          <w:sz w:val="24"/>
          <w:szCs w:val="24"/>
        </w:rPr>
      </w:pPr>
      <w:r w:rsidRPr="008C454A">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8C454A">
        <w:rPr>
          <w:sz w:val="24"/>
          <w:szCs w:val="24"/>
        </w:rPr>
        <w:lastRenderedPageBreak/>
        <w:t>(Gold, Silver and Copper) proven in 2</w:t>
      </w:r>
      <w:r w:rsidRPr="008C454A">
        <w:rPr>
          <w:sz w:val="24"/>
          <w:szCs w:val="24"/>
          <w:vertAlign w:val="superscript"/>
        </w:rPr>
        <w:t>nd</w:t>
      </w:r>
      <w:r w:rsidRPr="008C454A">
        <w:rPr>
          <w:sz w:val="24"/>
          <w:szCs w:val="24"/>
        </w:rPr>
        <w:t xml:space="preserve"> Timothy 2:14-26; 1</w:t>
      </w:r>
      <w:r w:rsidRPr="008C454A">
        <w:rPr>
          <w:sz w:val="24"/>
          <w:szCs w:val="24"/>
          <w:vertAlign w:val="superscript"/>
        </w:rPr>
        <w:t>st</w:t>
      </w:r>
      <w:r w:rsidRPr="008C454A">
        <w:rPr>
          <w:sz w:val="24"/>
          <w:szCs w:val="24"/>
        </w:rPr>
        <w:t xml:space="preserve"> Corinthians 3:10-15 (concerning fire only and not agape love) and Revelation 3:17-21. If You have any questions on things tried in the fire, You must get My book called “</w:t>
      </w:r>
      <w:r w:rsidRPr="008C454A">
        <w:rPr>
          <w:b/>
          <w:sz w:val="24"/>
          <w:szCs w:val="24"/>
        </w:rPr>
        <w:t>The Lord’s Money and the Money in the Holy Bible</w:t>
      </w:r>
      <w:r w:rsidRPr="008C454A">
        <w:rPr>
          <w:sz w:val="24"/>
          <w:szCs w:val="24"/>
        </w:rPr>
        <w:t xml:space="preserve">.”           </w:t>
      </w:r>
    </w:p>
    <w:p w:rsidR="00955CA9" w:rsidRPr="008C454A" w:rsidRDefault="00955CA9" w:rsidP="00955CA9">
      <w:pPr>
        <w:rPr>
          <w:sz w:val="24"/>
          <w:szCs w:val="24"/>
        </w:rPr>
      </w:pPr>
      <w:r w:rsidRPr="008C454A">
        <w:rPr>
          <w:sz w:val="24"/>
          <w:szCs w:val="24"/>
        </w:rPr>
        <w:t>The Noahide Laws that operate in 1 or more positions</w:t>
      </w:r>
    </w:p>
    <w:p w:rsidR="00955CA9" w:rsidRPr="008C454A" w:rsidRDefault="00955CA9" w:rsidP="00955CA9">
      <w:pPr>
        <w:spacing w:line="480" w:lineRule="auto"/>
        <w:jc w:val="both"/>
        <w:rPr>
          <w:sz w:val="24"/>
          <w:szCs w:val="24"/>
        </w:rPr>
      </w:pPr>
      <w:r w:rsidRPr="008C454A">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55CA9" w:rsidRPr="008C454A" w:rsidRDefault="00955CA9" w:rsidP="00955CA9">
      <w:pPr>
        <w:spacing w:line="480" w:lineRule="auto"/>
        <w:jc w:val="both"/>
        <w:rPr>
          <w:sz w:val="24"/>
          <w:szCs w:val="24"/>
        </w:rPr>
      </w:pPr>
      <w:r w:rsidRPr="008C454A">
        <w:rPr>
          <w:sz w:val="24"/>
          <w:szCs w:val="24"/>
        </w:rPr>
        <w:t>The Total of the Entire Laws overcomes the Mark of the beast of “666”</w:t>
      </w:r>
    </w:p>
    <w:p w:rsidR="00955CA9" w:rsidRPr="008C454A" w:rsidRDefault="00955CA9" w:rsidP="00955CA9">
      <w:pPr>
        <w:spacing w:line="480" w:lineRule="auto"/>
        <w:jc w:val="both"/>
        <w:rPr>
          <w:sz w:val="24"/>
          <w:szCs w:val="24"/>
        </w:rPr>
      </w:pPr>
      <w:r w:rsidRPr="008C454A">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55CA9" w:rsidRPr="008C454A" w:rsidRDefault="00955CA9" w:rsidP="00955CA9">
      <w:pPr>
        <w:spacing w:line="480" w:lineRule="auto"/>
        <w:jc w:val="center"/>
        <w:rPr>
          <w:sz w:val="24"/>
          <w:szCs w:val="24"/>
        </w:rPr>
      </w:pPr>
      <w:r w:rsidRPr="008C454A">
        <w:rPr>
          <w:sz w:val="24"/>
          <w:szCs w:val="24"/>
        </w:rPr>
        <w:t>Chapter 3: The Division of the Jewish Law of Jehovah and the Gentile Law of James</w:t>
      </w:r>
    </w:p>
    <w:p w:rsidR="00955CA9" w:rsidRPr="008C454A" w:rsidRDefault="00955CA9" w:rsidP="00955CA9">
      <w:pPr>
        <w:spacing w:line="480" w:lineRule="auto"/>
        <w:jc w:val="both"/>
        <w:rPr>
          <w:sz w:val="24"/>
          <w:szCs w:val="24"/>
        </w:rPr>
      </w:pPr>
      <w:r w:rsidRPr="008C454A">
        <w:rPr>
          <w:sz w:val="24"/>
          <w:szCs w:val="24"/>
        </w:rPr>
        <w:t>The Golden Calf by the Children of Israel in the 2</w:t>
      </w:r>
      <w:r w:rsidRPr="008C454A">
        <w:rPr>
          <w:sz w:val="24"/>
          <w:szCs w:val="24"/>
          <w:vertAlign w:val="superscript"/>
        </w:rPr>
        <w:t>nd</w:t>
      </w:r>
      <w:r w:rsidRPr="008C454A">
        <w:rPr>
          <w:sz w:val="24"/>
          <w:szCs w:val="24"/>
        </w:rPr>
        <w:t xml:space="preserve"> Law Tablets </w:t>
      </w:r>
    </w:p>
    <w:p w:rsidR="00955CA9" w:rsidRPr="008C454A" w:rsidRDefault="00955CA9" w:rsidP="00955CA9">
      <w:pPr>
        <w:spacing w:line="480" w:lineRule="auto"/>
        <w:jc w:val="both"/>
        <w:rPr>
          <w:sz w:val="24"/>
          <w:szCs w:val="24"/>
        </w:rPr>
      </w:pPr>
      <w:r w:rsidRPr="008C454A">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8C454A">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55CA9" w:rsidRPr="008C454A" w:rsidRDefault="00955CA9" w:rsidP="00955CA9">
      <w:pPr>
        <w:spacing w:line="480" w:lineRule="auto"/>
        <w:jc w:val="center"/>
        <w:rPr>
          <w:sz w:val="24"/>
          <w:szCs w:val="24"/>
        </w:rPr>
      </w:pPr>
      <w:r w:rsidRPr="008C454A">
        <w:rPr>
          <w:sz w:val="24"/>
          <w:szCs w:val="24"/>
        </w:rPr>
        <w:t>Chapter 4: The Christian Law of the Lord Stephen over the 60 Christian Lord’s/Ladies</w:t>
      </w:r>
    </w:p>
    <w:p w:rsidR="00955CA9" w:rsidRPr="008C454A" w:rsidRDefault="00955CA9" w:rsidP="00955CA9">
      <w:pPr>
        <w:spacing w:line="480" w:lineRule="auto"/>
        <w:jc w:val="both"/>
        <w:rPr>
          <w:sz w:val="24"/>
          <w:szCs w:val="24"/>
        </w:rPr>
      </w:pPr>
      <w:r w:rsidRPr="008C454A">
        <w:rPr>
          <w:sz w:val="24"/>
          <w:szCs w:val="24"/>
        </w:rPr>
        <w:t>The Christian Law Authority in One Witness</w:t>
      </w:r>
    </w:p>
    <w:p w:rsidR="00955CA9" w:rsidRPr="008C454A" w:rsidRDefault="00955CA9" w:rsidP="00955CA9">
      <w:pPr>
        <w:spacing w:line="480" w:lineRule="auto"/>
        <w:jc w:val="both"/>
        <w:rPr>
          <w:sz w:val="24"/>
          <w:szCs w:val="24"/>
        </w:rPr>
      </w:pPr>
      <w:r w:rsidRPr="008C454A">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8C454A">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55CA9" w:rsidRPr="008C454A" w:rsidRDefault="00955CA9" w:rsidP="00955CA9">
      <w:pPr>
        <w:spacing w:line="480" w:lineRule="auto"/>
        <w:jc w:val="both"/>
        <w:rPr>
          <w:sz w:val="24"/>
          <w:szCs w:val="24"/>
        </w:rPr>
      </w:pPr>
      <w:r w:rsidRPr="008C454A">
        <w:rPr>
          <w:sz w:val="24"/>
          <w:szCs w:val="24"/>
        </w:rPr>
        <w:t xml:space="preserve">The Christian Laws of 613 Commandments of Stephen that operates in one witness </w:t>
      </w:r>
    </w:p>
    <w:p w:rsidR="00955CA9" w:rsidRPr="008C454A" w:rsidRDefault="00955CA9" w:rsidP="00955CA9">
      <w:pPr>
        <w:spacing w:line="480" w:lineRule="auto"/>
        <w:jc w:val="both"/>
        <w:rPr>
          <w:sz w:val="24"/>
          <w:szCs w:val="24"/>
        </w:rPr>
      </w:pPr>
      <w:r w:rsidRPr="008C454A">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8C454A">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8C454A">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8C454A">
        <w:rPr>
          <w:sz w:val="24"/>
          <w:szCs w:val="24"/>
          <w:vertAlign w:val="superscript"/>
        </w:rPr>
        <w:t>st</w:t>
      </w:r>
      <w:r w:rsidRPr="008C454A">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8C454A">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8C454A">
        <w:rPr>
          <w:sz w:val="24"/>
          <w:szCs w:val="24"/>
        </w:rPr>
        <w:lastRenderedPageBreak/>
        <w:t>Another, take heed that Ye be not consumed One of Another.” In 1</w:t>
      </w:r>
      <w:r w:rsidRPr="008C454A">
        <w:rPr>
          <w:sz w:val="24"/>
          <w:szCs w:val="24"/>
          <w:vertAlign w:val="superscript"/>
        </w:rPr>
        <w:t>st</w:t>
      </w:r>
      <w:r w:rsidRPr="008C454A">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8C454A">
        <w:rPr>
          <w:sz w:val="24"/>
          <w:szCs w:val="24"/>
          <w:vertAlign w:val="superscript"/>
        </w:rPr>
        <w:t>ST</w:t>
      </w:r>
      <w:r w:rsidRPr="008C454A">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8C454A">
        <w:rPr>
          <w:sz w:val="24"/>
          <w:szCs w:val="24"/>
          <w:vertAlign w:val="superscript"/>
        </w:rPr>
        <w:t>st</w:t>
      </w:r>
      <w:r w:rsidRPr="008C454A">
        <w:rPr>
          <w:sz w:val="24"/>
          <w:szCs w:val="24"/>
        </w:rPr>
        <w:t xml:space="preserve"> Corinthians 6:1-8 it declares “Dare any of You, having a matter against Another, go to (Christian) Law before the unjust, and not before the </w:t>
      </w:r>
      <w:r w:rsidRPr="008C454A">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55CA9" w:rsidRPr="008C454A" w:rsidRDefault="00955CA9" w:rsidP="00955CA9">
      <w:pPr>
        <w:spacing w:line="480" w:lineRule="auto"/>
        <w:jc w:val="both"/>
        <w:rPr>
          <w:sz w:val="24"/>
          <w:szCs w:val="24"/>
        </w:rPr>
      </w:pPr>
      <w:r w:rsidRPr="008C454A">
        <w:rPr>
          <w:sz w:val="24"/>
          <w:szCs w:val="24"/>
        </w:rPr>
        <w:t xml:space="preserve">The Christian Laws of Stephen over the Jewish Laws and Gentle Laws   </w:t>
      </w:r>
    </w:p>
    <w:p w:rsidR="00955CA9" w:rsidRPr="008C454A" w:rsidRDefault="00955CA9" w:rsidP="00955CA9">
      <w:pPr>
        <w:spacing w:line="480" w:lineRule="auto"/>
        <w:jc w:val="both"/>
        <w:rPr>
          <w:sz w:val="24"/>
          <w:szCs w:val="24"/>
        </w:rPr>
      </w:pPr>
      <w:r w:rsidRPr="008C454A">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55CA9" w:rsidRPr="008C454A" w:rsidRDefault="00955CA9" w:rsidP="00955CA9">
      <w:pPr>
        <w:spacing w:line="480" w:lineRule="auto"/>
        <w:jc w:val="both"/>
        <w:rPr>
          <w:sz w:val="24"/>
          <w:szCs w:val="24"/>
        </w:rPr>
      </w:pPr>
      <w:r w:rsidRPr="008C454A">
        <w:rPr>
          <w:sz w:val="24"/>
          <w:szCs w:val="24"/>
        </w:rPr>
        <w:t>The Jealous Law Justice Armor of Christianity of the Lord Stephen</w:t>
      </w:r>
    </w:p>
    <w:p w:rsidR="00955CA9" w:rsidRPr="008C454A" w:rsidRDefault="00955CA9" w:rsidP="00955CA9">
      <w:pPr>
        <w:spacing w:line="480" w:lineRule="auto"/>
        <w:jc w:val="both"/>
        <w:rPr>
          <w:sz w:val="24"/>
          <w:szCs w:val="24"/>
        </w:rPr>
      </w:pPr>
      <w:r w:rsidRPr="008C454A">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55CA9" w:rsidRPr="008C454A" w:rsidRDefault="00955CA9" w:rsidP="00955CA9">
      <w:pPr>
        <w:spacing w:line="480" w:lineRule="auto"/>
        <w:jc w:val="both"/>
        <w:rPr>
          <w:sz w:val="24"/>
          <w:szCs w:val="24"/>
        </w:rPr>
      </w:pPr>
      <w:r w:rsidRPr="008C454A">
        <w:rPr>
          <w:sz w:val="24"/>
          <w:szCs w:val="24"/>
        </w:rPr>
        <w:t>The Christian Law of the Lord Stephen as Jehovah the First &amp; Last, Beginning and End</w:t>
      </w:r>
    </w:p>
    <w:p w:rsidR="00955CA9" w:rsidRPr="008C454A" w:rsidRDefault="00955CA9" w:rsidP="00955CA9">
      <w:pPr>
        <w:spacing w:line="480" w:lineRule="auto"/>
        <w:jc w:val="both"/>
        <w:rPr>
          <w:sz w:val="24"/>
          <w:szCs w:val="24"/>
        </w:rPr>
      </w:pPr>
      <w:r w:rsidRPr="008C454A">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8C454A">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55CA9" w:rsidRPr="008C454A" w:rsidRDefault="00955CA9" w:rsidP="00955CA9">
      <w:pPr>
        <w:spacing w:line="480" w:lineRule="auto"/>
        <w:jc w:val="both"/>
        <w:rPr>
          <w:sz w:val="24"/>
          <w:szCs w:val="24"/>
        </w:rPr>
      </w:pPr>
      <w:r w:rsidRPr="008C454A">
        <w:rPr>
          <w:sz w:val="24"/>
          <w:szCs w:val="24"/>
        </w:rPr>
        <w:t xml:space="preserve">The Christian Lord Stephen associated with Keter the 10 Letter Name for His as God </w:t>
      </w:r>
    </w:p>
    <w:p w:rsidR="00955CA9" w:rsidRPr="008C454A" w:rsidRDefault="00955CA9" w:rsidP="00955CA9">
      <w:pPr>
        <w:spacing w:line="480" w:lineRule="auto"/>
        <w:jc w:val="both"/>
        <w:rPr>
          <w:sz w:val="24"/>
          <w:szCs w:val="24"/>
        </w:rPr>
      </w:pPr>
      <w:r w:rsidRPr="008C454A">
        <w:rPr>
          <w:sz w:val="24"/>
          <w:szCs w:val="24"/>
        </w:rPr>
        <w:t>The 10 Letter Name for God is called ‘</w:t>
      </w:r>
      <w:r w:rsidRPr="008C454A">
        <w:rPr>
          <w:b/>
          <w:i/>
          <w:sz w:val="24"/>
          <w:szCs w:val="24"/>
        </w:rPr>
        <w:t>Keter</w:t>
      </w:r>
      <w:r w:rsidRPr="008C454A">
        <w:rPr>
          <w:sz w:val="24"/>
          <w:szCs w:val="24"/>
        </w:rPr>
        <w:t>” and also called “</w:t>
      </w:r>
      <w:r w:rsidRPr="008C454A">
        <w:rPr>
          <w:b/>
          <w:i/>
          <w:sz w:val="24"/>
          <w:szCs w:val="24"/>
        </w:rPr>
        <w:t>Kether</w:t>
      </w:r>
      <w:r w:rsidRPr="008C454A">
        <w:rPr>
          <w:sz w:val="24"/>
          <w:szCs w:val="24"/>
        </w:rPr>
        <w:t xml:space="preserve">” which is the Highest point of the </w:t>
      </w:r>
      <w:r w:rsidRPr="008C454A">
        <w:rPr>
          <w:b/>
          <w:i/>
          <w:sz w:val="24"/>
          <w:szCs w:val="24"/>
        </w:rPr>
        <w:t xml:space="preserve">Sephirot </w:t>
      </w:r>
      <w:r w:rsidRPr="008C454A">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8C454A">
        <w:rPr>
          <w:b/>
          <w:i/>
          <w:sz w:val="24"/>
          <w:szCs w:val="24"/>
        </w:rPr>
        <w:t>Zoher</w:t>
      </w:r>
      <w:r w:rsidRPr="008C454A">
        <w:rPr>
          <w:sz w:val="24"/>
          <w:szCs w:val="24"/>
        </w:rPr>
        <w:t>” meaning the most hidden of all hidden things. It is completely incomprehensible to “Man” and proves that Stephen is the Father above all things in John 1:18; 6:46; 14:6; Matthew 23:9; 1</w:t>
      </w:r>
      <w:r w:rsidRPr="008C454A">
        <w:rPr>
          <w:sz w:val="24"/>
          <w:szCs w:val="24"/>
          <w:vertAlign w:val="superscript"/>
        </w:rPr>
        <w:t>st</w:t>
      </w:r>
      <w:r w:rsidRPr="008C454A">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8C454A">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8C454A">
        <w:rPr>
          <w:b/>
          <w:i/>
          <w:sz w:val="24"/>
          <w:szCs w:val="24"/>
        </w:rPr>
        <w:t>Adonai</w:t>
      </w:r>
      <w:r w:rsidRPr="008C454A">
        <w:rPr>
          <w:sz w:val="24"/>
          <w:szCs w:val="24"/>
        </w:rPr>
        <w:t xml:space="preserve">-compassion before a Person sins. Second, is </w:t>
      </w:r>
      <w:r w:rsidRPr="008C454A">
        <w:rPr>
          <w:b/>
          <w:i/>
          <w:sz w:val="24"/>
          <w:szCs w:val="24"/>
        </w:rPr>
        <w:t>Adonai</w:t>
      </w:r>
      <w:r w:rsidRPr="008C454A">
        <w:rPr>
          <w:sz w:val="24"/>
          <w:szCs w:val="24"/>
        </w:rPr>
        <w:t xml:space="preserve">-compassion after a Person has sinned. Third, is </w:t>
      </w:r>
      <w:r w:rsidRPr="008C454A">
        <w:rPr>
          <w:b/>
          <w:i/>
          <w:sz w:val="24"/>
          <w:szCs w:val="24"/>
        </w:rPr>
        <w:t>El</w:t>
      </w:r>
      <w:r w:rsidRPr="008C454A">
        <w:rPr>
          <w:sz w:val="24"/>
          <w:szCs w:val="24"/>
        </w:rPr>
        <w:t xml:space="preserve">- mighty in compassion to give all Creatures according to their need. Fourth, is </w:t>
      </w:r>
      <w:r w:rsidRPr="008C454A">
        <w:rPr>
          <w:b/>
          <w:i/>
          <w:sz w:val="24"/>
          <w:szCs w:val="24"/>
        </w:rPr>
        <w:t>Rachum</w:t>
      </w:r>
      <w:r w:rsidRPr="008C454A">
        <w:rPr>
          <w:sz w:val="24"/>
          <w:szCs w:val="24"/>
        </w:rPr>
        <w:t xml:space="preserve">-merciful, which Humankind may not be distressed. Fifth, is </w:t>
      </w:r>
      <w:r w:rsidRPr="008C454A">
        <w:rPr>
          <w:b/>
          <w:i/>
          <w:sz w:val="24"/>
          <w:szCs w:val="24"/>
        </w:rPr>
        <w:t>Chanun</w:t>
      </w:r>
      <w:r w:rsidRPr="008C454A">
        <w:rPr>
          <w:sz w:val="24"/>
          <w:szCs w:val="24"/>
        </w:rPr>
        <w:t xml:space="preserve">-gracious if Humankind is already in distress. Sixth, is </w:t>
      </w:r>
      <w:r w:rsidRPr="008C454A">
        <w:rPr>
          <w:b/>
          <w:i/>
          <w:sz w:val="24"/>
          <w:szCs w:val="24"/>
        </w:rPr>
        <w:t>Erech appayim</w:t>
      </w:r>
      <w:r w:rsidRPr="008C454A">
        <w:rPr>
          <w:sz w:val="24"/>
          <w:szCs w:val="24"/>
        </w:rPr>
        <w:t xml:space="preserve">-slow to anger. Seventh, is </w:t>
      </w:r>
      <w:r w:rsidRPr="008C454A">
        <w:rPr>
          <w:b/>
          <w:i/>
          <w:sz w:val="24"/>
          <w:szCs w:val="24"/>
        </w:rPr>
        <w:t>Rav chesed</w:t>
      </w:r>
      <w:r w:rsidRPr="008C454A">
        <w:rPr>
          <w:sz w:val="24"/>
          <w:szCs w:val="24"/>
        </w:rPr>
        <w:t xml:space="preserve">- plenteous in mercy. Eighth, is </w:t>
      </w:r>
      <w:r w:rsidRPr="008C454A">
        <w:rPr>
          <w:b/>
          <w:i/>
          <w:sz w:val="24"/>
          <w:szCs w:val="24"/>
        </w:rPr>
        <w:t>Emet</w:t>
      </w:r>
      <w:r w:rsidRPr="008C454A">
        <w:rPr>
          <w:sz w:val="24"/>
          <w:szCs w:val="24"/>
        </w:rPr>
        <w:t xml:space="preserve">-truth. Ninth, is </w:t>
      </w:r>
      <w:r w:rsidRPr="008C454A">
        <w:rPr>
          <w:b/>
          <w:i/>
          <w:sz w:val="24"/>
          <w:szCs w:val="24"/>
        </w:rPr>
        <w:t>Notzer chesed laalafim</w:t>
      </w:r>
      <w:r w:rsidRPr="008C454A">
        <w:rPr>
          <w:sz w:val="24"/>
          <w:szCs w:val="24"/>
        </w:rPr>
        <w:t xml:space="preserve">-keeping mercy unto thousands. Tenth, is </w:t>
      </w:r>
      <w:r w:rsidRPr="008C454A">
        <w:rPr>
          <w:b/>
          <w:i/>
          <w:sz w:val="24"/>
          <w:szCs w:val="24"/>
        </w:rPr>
        <w:t>Noseh avon</w:t>
      </w:r>
      <w:r w:rsidRPr="008C454A">
        <w:rPr>
          <w:sz w:val="24"/>
          <w:szCs w:val="24"/>
        </w:rPr>
        <w:t xml:space="preserve">-forgiving iniquity, Eleventh, is </w:t>
      </w:r>
      <w:r w:rsidRPr="008C454A">
        <w:rPr>
          <w:b/>
          <w:i/>
          <w:sz w:val="24"/>
          <w:szCs w:val="24"/>
        </w:rPr>
        <w:t>Noseh chatah</w:t>
      </w:r>
      <w:r w:rsidRPr="008C454A">
        <w:rPr>
          <w:sz w:val="24"/>
          <w:szCs w:val="24"/>
        </w:rPr>
        <w:t xml:space="preserve">-forgiving sin, Twelfth, is </w:t>
      </w:r>
      <w:r w:rsidRPr="008C454A">
        <w:rPr>
          <w:b/>
          <w:i/>
          <w:sz w:val="24"/>
          <w:szCs w:val="24"/>
        </w:rPr>
        <w:t>Noseh peshah</w:t>
      </w:r>
      <w:r w:rsidRPr="008C454A">
        <w:rPr>
          <w:sz w:val="24"/>
          <w:szCs w:val="24"/>
        </w:rPr>
        <w:t xml:space="preserve">- forgiving transgression. Thirteenth, is </w:t>
      </w:r>
      <w:r w:rsidRPr="008C454A">
        <w:rPr>
          <w:b/>
          <w:i/>
          <w:sz w:val="24"/>
          <w:szCs w:val="24"/>
        </w:rPr>
        <w:t>Venakeh</w:t>
      </w:r>
      <w:r w:rsidRPr="008C454A">
        <w:rPr>
          <w:sz w:val="24"/>
          <w:szCs w:val="24"/>
        </w:rPr>
        <w:t xml:space="preserve">-pardoning. The Serphirot involves </w:t>
      </w:r>
      <w:r w:rsidRPr="008C454A">
        <w:rPr>
          <w:b/>
          <w:i/>
          <w:sz w:val="24"/>
          <w:szCs w:val="24"/>
        </w:rPr>
        <w:t>Keter</w:t>
      </w:r>
      <w:r w:rsidRPr="008C454A">
        <w:rPr>
          <w:sz w:val="24"/>
          <w:szCs w:val="24"/>
        </w:rPr>
        <w:t xml:space="preserve">-Crown above consciousness. </w:t>
      </w:r>
      <w:r w:rsidRPr="008C454A">
        <w:rPr>
          <w:b/>
          <w:i/>
          <w:sz w:val="24"/>
          <w:szCs w:val="24"/>
        </w:rPr>
        <w:t>Choklmah</w:t>
      </w:r>
      <w:r w:rsidRPr="008C454A">
        <w:rPr>
          <w:sz w:val="24"/>
          <w:szCs w:val="24"/>
        </w:rPr>
        <w:t xml:space="preserve">- wisdom in conscious intellect. </w:t>
      </w:r>
      <w:r w:rsidRPr="008C454A">
        <w:rPr>
          <w:b/>
          <w:i/>
          <w:sz w:val="24"/>
          <w:szCs w:val="24"/>
        </w:rPr>
        <w:t>Binah</w:t>
      </w:r>
      <w:r w:rsidRPr="008C454A">
        <w:rPr>
          <w:sz w:val="24"/>
          <w:szCs w:val="24"/>
        </w:rPr>
        <w:t xml:space="preserve">-understanding in conscious intellect. The primary conscious emotions are </w:t>
      </w:r>
      <w:r w:rsidRPr="008C454A">
        <w:rPr>
          <w:b/>
          <w:i/>
          <w:sz w:val="24"/>
          <w:szCs w:val="24"/>
        </w:rPr>
        <w:t>Chesed</w:t>
      </w:r>
      <w:r w:rsidRPr="008C454A">
        <w:rPr>
          <w:sz w:val="24"/>
          <w:szCs w:val="24"/>
        </w:rPr>
        <w:t xml:space="preserve">-kindness, </w:t>
      </w:r>
      <w:r w:rsidRPr="008C454A">
        <w:rPr>
          <w:b/>
          <w:i/>
          <w:sz w:val="24"/>
          <w:szCs w:val="24"/>
        </w:rPr>
        <w:t>Gevurah</w:t>
      </w:r>
      <w:r w:rsidRPr="008C454A">
        <w:rPr>
          <w:sz w:val="24"/>
          <w:szCs w:val="24"/>
        </w:rPr>
        <w:t xml:space="preserve">-severity, </w:t>
      </w:r>
      <w:r w:rsidRPr="008C454A">
        <w:rPr>
          <w:b/>
          <w:i/>
          <w:sz w:val="24"/>
          <w:szCs w:val="24"/>
        </w:rPr>
        <w:t>Tiferet</w:t>
      </w:r>
      <w:r w:rsidRPr="008C454A">
        <w:rPr>
          <w:sz w:val="24"/>
          <w:szCs w:val="24"/>
        </w:rPr>
        <w:t xml:space="preserve">-beauty. The secondary conscious emotions are </w:t>
      </w:r>
      <w:r w:rsidRPr="008C454A">
        <w:rPr>
          <w:b/>
          <w:i/>
          <w:sz w:val="24"/>
          <w:szCs w:val="24"/>
        </w:rPr>
        <w:t>Netzach</w:t>
      </w:r>
      <w:r w:rsidRPr="008C454A">
        <w:rPr>
          <w:sz w:val="24"/>
          <w:szCs w:val="24"/>
        </w:rPr>
        <w:t xml:space="preserve">-eternity, </w:t>
      </w:r>
      <w:r w:rsidRPr="008C454A">
        <w:rPr>
          <w:b/>
          <w:i/>
          <w:sz w:val="24"/>
          <w:szCs w:val="24"/>
        </w:rPr>
        <w:t>Hod</w:t>
      </w:r>
      <w:r w:rsidRPr="008C454A">
        <w:rPr>
          <w:sz w:val="24"/>
          <w:szCs w:val="24"/>
        </w:rPr>
        <w:t xml:space="preserve">-splenor, </w:t>
      </w:r>
      <w:r w:rsidRPr="008C454A">
        <w:rPr>
          <w:b/>
          <w:i/>
          <w:sz w:val="24"/>
          <w:szCs w:val="24"/>
        </w:rPr>
        <w:t>Yesod</w:t>
      </w:r>
      <w:r w:rsidRPr="008C454A">
        <w:rPr>
          <w:sz w:val="24"/>
          <w:szCs w:val="24"/>
        </w:rPr>
        <w:t xml:space="preserve">-foundation and </w:t>
      </w:r>
      <w:r w:rsidRPr="008C454A">
        <w:rPr>
          <w:b/>
          <w:i/>
          <w:sz w:val="24"/>
          <w:szCs w:val="24"/>
        </w:rPr>
        <w:t>Malkuth</w:t>
      </w:r>
      <w:r w:rsidRPr="008C454A">
        <w:rPr>
          <w:sz w:val="24"/>
          <w:szCs w:val="24"/>
        </w:rPr>
        <w:t xml:space="preserve">-a vessel that brings to action is called Kingship.            </w:t>
      </w:r>
    </w:p>
    <w:p w:rsidR="00955CA9" w:rsidRPr="008C454A" w:rsidRDefault="00955CA9" w:rsidP="00955CA9">
      <w:pPr>
        <w:spacing w:line="480" w:lineRule="auto"/>
        <w:jc w:val="both"/>
        <w:rPr>
          <w:sz w:val="24"/>
          <w:szCs w:val="24"/>
        </w:rPr>
      </w:pPr>
      <w:r w:rsidRPr="008C454A">
        <w:rPr>
          <w:sz w:val="24"/>
          <w:szCs w:val="24"/>
        </w:rPr>
        <w:t>The Gentile Laws had discontinued and changed into Christian Laws</w:t>
      </w:r>
    </w:p>
    <w:p w:rsidR="00955CA9" w:rsidRPr="008C454A" w:rsidRDefault="00955CA9" w:rsidP="00955CA9">
      <w:pPr>
        <w:spacing w:line="480" w:lineRule="auto"/>
        <w:jc w:val="both"/>
        <w:rPr>
          <w:sz w:val="24"/>
          <w:szCs w:val="24"/>
        </w:rPr>
      </w:pPr>
      <w:r w:rsidRPr="008C454A">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8C454A">
        <w:rPr>
          <w:sz w:val="24"/>
          <w:szCs w:val="24"/>
        </w:rPr>
        <w:lastRenderedPageBreak/>
        <w:t>in the Counsel, looking steadfastly on Him, saw His face as it had been the Face of an Angel (Lord).”</w:t>
      </w:r>
    </w:p>
    <w:p w:rsidR="00955CA9" w:rsidRPr="008C454A" w:rsidRDefault="00955CA9" w:rsidP="00955CA9">
      <w:pPr>
        <w:spacing w:line="480" w:lineRule="auto"/>
        <w:jc w:val="both"/>
        <w:rPr>
          <w:sz w:val="24"/>
          <w:szCs w:val="24"/>
        </w:rPr>
      </w:pPr>
      <w:r w:rsidRPr="008C454A">
        <w:rPr>
          <w:sz w:val="24"/>
          <w:szCs w:val="24"/>
        </w:rPr>
        <w:t>The Christ as Saving High Priest changed by the Lord Stephen as the Merciful High Priest</w:t>
      </w:r>
    </w:p>
    <w:p w:rsidR="00955CA9" w:rsidRPr="008C454A" w:rsidRDefault="00955CA9" w:rsidP="00955CA9">
      <w:pPr>
        <w:spacing w:line="480" w:lineRule="auto"/>
        <w:jc w:val="both"/>
        <w:rPr>
          <w:sz w:val="24"/>
          <w:szCs w:val="24"/>
        </w:rPr>
      </w:pPr>
      <w:r w:rsidRPr="008C454A">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8C454A">
        <w:rPr>
          <w:sz w:val="24"/>
          <w:szCs w:val="24"/>
          <w:vertAlign w:val="superscript"/>
        </w:rPr>
        <w:t>st</w:t>
      </w:r>
      <w:r w:rsidRPr="008C454A">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8C454A">
        <w:rPr>
          <w:b/>
          <w:sz w:val="24"/>
          <w:szCs w:val="24"/>
        </w:rPr>
        <w:t>The Unforgivable Sin against the Lord Stephen</w:t>
      </w:r>
      <w:r w:rsidRPr="008C454A">
        <w:rPr>
          <w:sz w:val="24"/>
          <w:szCs w:val="24"/>
        </w:rPr>
        <w:t xml:space="preserve">.”   </w:t>
      </w:r>
    </w:p>
    <w:p w:rsidR="00955CA9" w:rsidRPr="008C454A" w:rsidRDefault="00955CA9" w:rsidP="00955CA9">
      <w:pPr>
        <w:spacing w:line="480" w:lineRule="auto"/>
        <w:jc w:val="both"/>
        <w:rPr>
          <w:sz w:val="24"/>
          <w:szCs w:val="24"/>
        </w:rPr>
      </w:pPr>
      <w:r w:rsidRPr="008C454A">
        <w:rPr>
          <w:sz w:val="24"/>
          <w:szCs w:val="24"/>
        </w:rPr>
        <w:t>The Lord James’ value of 60 Lord’s changed to the Lord Stephen’s value of 60 Christian Lords</w:t>
      </w:r>
    </w:p>
    <w:p w:rsidR="00955CA9" w:rsidRPr="008C454A" w:rsidRDefault="00955CA9" w:rsidP="00955CA9">
      <w:pPr>
        <w:spacing w:line="480" w:lineRule="auto"/>
        <w:jc w:val="both"/>
        <w:rPr>
          <w:sz w:val="24"/>
          <w:szCs w:val="24"/>
        </w:rPr>
      </w:pPr>
      <w:r w:rsidRPr="008C454A">
        <w:rPr>
          <w:sz w:val="24"/>
          <w:szCs w:val="24"/>
        </w:rPr>
        <w:t>The Christian Law estimate of People</w:t>
      </w:r>
    </w:p>
    <w:p w:rsidR="00955CA9" w:rsidRPr="008C454A" w:rsidRDefault="00955CA9" w:rsidP="00955CA9">
      <w:pPr>
        <w:spacing w:line="480" w:lineRule="auto"/>
        <w:jc w:val="both"/>
        <w:rPr>
          <w:sz w:val="24"/>
          <w:szCs w:val="24"/>
        </w:rPr>
      </w:pPr>
      <w:r w:rsidRPr="008C454A">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8C454A">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55CA9" w:rsidRPr="008C454A" w:rsidRDefault="00955CA9" w:rsidP="00955CA9">
      <w:pPr>
        <w:spacing w:line="480" w:lineRule="auto"/>
        <w:jc w:val="both"/>
        <w:rPr>
          <w:sz w:val="24"/>
          <w:szCs w:val="24"/>
        </w:rPr>
      </w:pPr>
      <w:r w:rsidRPr="008C454A">
        <w:rPr>
          <w:sz w:val="24"/>
          <w:szCs w:val="24"/>
        </w:rPr>
        <w:t xml:space="preserve">The Christian Law estimate of Houses and Fields </w:t>
      </w:r>
    </w:p>
    <w:p w:rsidR="00955CA9" w:rsidRPr="008C454A" w:rsidRDefault="00955CA9" w:rsidP="00955CA9">
      <w:pPr>
        <w:spacing w:line="480" w:lineRule="auto"/>
        <w:jc w:val="both"/>
        <w:rPr>
          <w:sz w:val="24"/>
          <w:szCs w:val="24"/>
        </w:rPr>
      </w:pPr>
      <w:r w:rsidRPr="008C454A">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8C454A">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55CA9" w:rsidRPr="008C454A" w:rsidRDefault="00955CA9" w:rsidP="00955CA9">
      <w:pPr>
        <w:spacing w:line="480" w:lineRule="auto"/>
        <w:jc w:val="both"/>
        <w:rPr>
          <w:sz w:val="24"/>
          <w:szCs w:val="24"/>
        </w:rPr>
      </w:pPr>
      <w:r w:rsidRPr="008C454A">
        <w:rPr>
          <w:sz w:val="24"/>
          <w:szCs w:val="24"/>
        </w:rPr>
        <w:t>The Christian Law estimate of Possessions</w:t>
      </w:r>
    </w:p>
    <w:p w:rsidR="00955CA9" w:rsidRPr="008C454A" w:rsidRDefault="00955CA9" w:rsidP="00955CA9">
      <w:pPr>
        <w:spacing w:line="480" w:lineRule="auto"/>
        <w:jc w:val="both"/>
        <w:rPr>
          <w:sz w:val="24"/>
          <w:szCs w:val="24"/>
        </w:rPr>
      </w:pPr>
      <w:r w:rsidRPr="008C454A">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55CA9" w:rsidRPr="008C454A" w:rsidRDefault="00955CA9" w:rsidP="00955CA9">
      <w:pPr>
        <w:spacing w:line="480" w:lineRule="auto"/>
        <w:jc w:val="both"/>
        <w:rPr>
          <w:sz w:val="24"/>
          <w:szCs w:val="24"/>
        </w:rPr>
      </w:pPr>
      <w:r w:rsidRPr="008C454A">
        <w:rPr>
          <w:sz w:val="24"/>
          <w:szCs w:val="24"/>
        </w:rPr>
        <w:t xml:space="preserve">The Christian Law estimate of Sold Family Properties (Lands) </w:t>
      </w:r>
    </w:p>
    <w:p w:rsidR="00955CA9" w:rsidRPr="008C454A" w:rsidRDefault="00955CA9" w:rsidP="00955CA9">
      <w:pPr>
        <w:spacing w:line="480" w:lineRule="auto"/>
        <w:jc w:val="both"/>
        <w:rPr>
          <w:sz w:val="24"/>
          <w:szCs w:val="24"/>
        </w:rPr>
      </w:pPr>
      <w:r w:rsidRPr="008C454A">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8C454A">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55CA9" w:rsidRPr="008C454A" w:rsidRDefault="00955CA9" w:rsidP="00955CA9">
      <w:pPr>
        <w:spacing w:line="480" w:lineRule="auto"/>
        <w:jc w:val="both"/>
        <w:rPr>
          <w:sz w:val="24"/>
          <w:szCs w:val="24"/>
        </w:rPr>
      </w:pPr>
      <w:r w:rsidRPr="008C454A">
        <w:rPr>
          <w:sz w:val="24"/>
          <w:szCs w:val="24"/>
        </w:rPr>
        <w:t>The Christian Law estimate of Shaving off Hair and Paying Expenses</w:t>
      </w:r>
    </w:p>
    <w:p w:rsidR="00955CA9" w:rsidRPr="008C454A" w:rsidRDefault="00955CA9" w:rsidP="00955CA9">
      <w:pPr>
        <w:spacing w:line="480" w:lineRule="auto"/>
        <w:jc w:val="both"/>
        <w:rPr>
          <w:sz w:val="24"/>
          <w:szCs w:val="24"/>
        </w:rPr>
      </w:pPr>
      <w:r w:rsidRPr="008C454A">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55CA9" w:rsidRPr="008C454A" w:rsidRDefault="00955CA9" w:rsidP="00955CA9">
      <w:pPr>
        <w:spacing w:line="480" w:lineRule="auto"/>
        <w:jc w:val="both"/>
        <w:rPr>
          <w:sz w:val="24"/>
          <w:szCs w:val="24"/>
        </w:rPr>
      </w:pPr>
      <w:r w:rsidRPr="008C454A">
        <w:rPr>
          <w:sz w:val="24"/>
          <w:szCs w:val="24"/>
        </w:rPr>
        <w:t>The Christian Law estimate of Clothing</w:t>
      </w:r>
    </w:p>
    <w:p w:rsidR="00955CA9" w:rsidRPr="008C454A" w:rsidRDefault="00955CA9" w:rsidP="00955CA9">
      <w:pPr>
        <w:spacing w:line="480" w:lineRule="auto"/>
        <w:jc w:val="both"/>
        <w:rPr>
          <w:sz w:val="24"/>
          <w:szCs w:val="24"/>
        </w:rPr>
      </w:pPr>
      <w:r w:rsidRPr="008C454A">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8C454A">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55CA9" w:rsidRPr="008C454A" w:rsidRDefault="00955CA9" w:rsidP="00955CA9">
      <w:pPr>
        <w:spacing w:line="480" w:lineRule="auto"/>
        <w:jc w:val="both"/>
        <w:rPr>
          <w:sz w:val="24"/>
          <w:szCs w:val="24"/>
        </w:rPr>
      </w:pPr>
      <w:r w:rsidRPr="008C454A">
        <w:rPr>
          <w:sz w:val="24"/>
          <w:szCs w:val="24"/>
        </w:rPr>
        <w:t>The Christian Law estimate of a Eunuch</w:t>
      </w:r>
    </w:p>
    <w:p w:rsidR="00955CA9" w:rsidRPr="008C454A" w:rsidRDefault="00955CA9" w:rsidP="00955CA9">
      <w:pPr>
        <w:spacing w:line="480" w:lineRule="auto"/>
        <w:jc w:val="both"/>
        <w:rPr>
          <w:sz w:val="24"/>
          <w:szCs w:val="24"/>
        </w:rPr>
      </w:pPr>
      <w:r w:rsidRPr="008C454A">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8C454A">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55CA9" w:rsidRPr="008C454A" w:rsidRDefault="00955CA9" w:rsidP="00955CA9">
      <w:pPr>
        <w:spacing w:line="480" w:lineRule="auto"/>
        <w:jc w:val="both"/>
        <w:rPr>
          <w:sz w:val="24"/>
          <w:szCs w:val="24"/>
        </w:rPr>
      </w:pPr>
      <w:r w:rsidRPr="008C454A">
        <w:rPr>
          <w:sz w:val="24"/>
          <w:szCs w:val="24"/>
        </w:rPr>
        <w:t xml:space="preserve">The Christian Law estimate of Permissible Magic </w:t>
      </w:r>
    </w:p>
    <w:p w:rsidR="00955CA9" w:rsidRPr="008C454A" w:rsidRDefault="00955CA9" w:rsidP="00955CA9">
      <w:pPr>
        <w:spacing w:line="480" w:lineRule="auto"/>
        <w:jc w:val="both"/>
        <w:rPr>
          <w:sz w:val="24"/>
          <w:szCs w:val="24"/>
        </w:rPr>
      </w:pPr>
      <w:r w:rsidRPr="008C454A">
        <w:rPr>
          <w:sz w:val="24"/>
          <w:szCs w:val="24"/>
        </w:rPr>
        <w:t>In Acts 8:9-24 it declares “But there was a Certain Man, called Simon, which before time in the same city used Magic (practiced magic for 1</w:t>
      </w:r>
      <w:r w:rsidRPr="008C454A">
        <w:rPr>
          <w:sz w:val="24"/>
          <w:szCs w:val="24"/>
          <w:vertAlign w:val="superscript"/>
        </w:rPr>
        <w:t>st</w:t>
      </w:r>
      <w:r w:rsidRPr="008C454A">
        <w:rPr>
          <w:sz w:val="24"/>
          <w:szCs w:val="24"/>
        </w:rPr>
        <w:t xml:space="preserve"> to 10</w:t>
      </w:r>
      <w:r w:rsidRPr="008C454A">
        <w:rPr>
          <w:sz w:val="24"/>
          <w:szCs w:val="24"/>
          <w:vertAlign w:val="superscript"/>
        </w:rPr>
        <w:t>th</w:t>
      </w:r>
      <w:r w:rsidRPr="008C454A">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8C454A">
        <w:rPr>
          <w:sz w:val="24"/>
          <w:szCs w:val="24"/>
          <w:vertAlign w:val="superscript"/>
        </w:rPr>
        <w:t>rd</w:t>
      </w:r>
      <w:r w:rsidRPr="008C454A">
        <w:rPr>
          <w:sz w:val="24"/>
          <w:szCs w:val="24"/>
        </w:rPr>
        <w:t xml:space="preserve"> level of permissible magic to the 10</w:t>
      </w:r>
      <w:r w:rsidRPr="008C454A">
        <w:rPr>
          <w:sz w:val="24"/>
          <w:szCs w:val="24"/>
          <w:vertAlign w:val="superscript"/>
        </w:rPr>
        <w:t>th</w:t>
      </w:r>
      <w:r w:rsidRPr="008C454A">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8C454A">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8C454A">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8C454A">
        <w:rPr>
          <w:sz w:val="24"/>
          <w:szCs w:val="24"/>
          <w:vertAlign w:val="superscript"/>
        </w:rPr>
        <w:t>th</w:t>
      </w:r>
      <w:r w:rsidRPr="008C454A">
        <w:rPr>
          <w:sz w:val="24"/>
          <w:szCs w:val="24"/>
        </w:rPr>
        <w:t xml:space="preserve"> level of forbidden magic concerning “The Threat”, but Paul used permissible magic on the 9</w:t>
      </w:r>
      <w:r w:rsidRPr="008C454A">
        <w:rPr>
          <w:sz w:val="24"/>
          <w:szCs w:val="24"/>
          <w:vertAlign w:val="superscript"/>
        </w:rPr>
        <w:t>th</w:t>
      </w:r>
      <w:r w:rsidRPr="008C454A">
        <w:rPr>
          <w:sz w:val="24"/>
          <w:szCs w:val="24"/>
        </w:rPr>
        <w:t xml:space="preserve"> level concerning “The Darkness” by the “hand of the Lord” (from 9</w:t>
      </w:r>
      <w:r w:rsidRPr="008C454A">
        <w:rPr>
          <w:sz w:val="24"/>
          <w:szCs w:val="24"/>
          <w:vertAlign w:val="superscript"/>
        </w:rPr>
        <w:t>th</w:t>
      </w:r>
      <w:r w:rsidRPr="008C454A">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55CA9" w:rsidRPr="008C454A" w:rsidRDefault="00955CA9" w:rsidP="00955CA9">
      <w:pPr>
        <w:spacing w:line="480" w:lineRule="auto"/>
        <w:jc w:val="both"/>
        <w:rPr>
          <w:sz w:val="24"/>
          <w:szCs w:val="24"/>
        </w:rPr>
      </w:pPr>
      <w:r w:rsidRPr="008C454A">
        <w:rPr>
          <w:sz w:val="24"/>
          <w:szCs w:val="24"/>
        </w:rPr>
        <w:t>The Christian Law estimate of Wine</w:t>
      </w:r>
    </w:p>
    <w:p w:rsidR="00955CA9" w:rsidRPr="008C454A" w:rsidRDefault="00955CA9" w:rsidP="00955CA9">
      <w:pPr>
        <w:spacing w:line="480" w:lineRule="auto"/>
        <w:jc w:val="both"/>
        <w:rPr>
          <w:sz w:val="24"/>
          <w:szCs w:val="24"/>
        </w:rPr>
      </w:pPr>
      <w:r w:rsidRPr="008C454A">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8C454A">
        <w:rPr>
          <w:sz w:val="24"/>
          <w:szCs w:val="24"/>
          <w:vertAlign w:val="superscript"/>
        </w:rPr>
        <w:t>ST</w:t>
      </w:r>
      <w:r w:rsidRPr="008C454A">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8C454A">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8C454A">
        <w:rPr>
          <w:sz w:val="24"/>
          <w:szCs w:val="24"/>
          <w:vertAlign w:val="superscript"/>
        </w:rPr>
        <w:t>ST</w:t>
      </w:r>
      <w:r w:rsidRPr="008C454A">
        <w:rPr>
          <w:sz w:val="24"/>
          <w:szCs w:val="24"/>
        </w:rPr>
        <w:t xml:space="preserve"> JOHN 5:6-13 &amp; ACTS 2:17-7:59) will be poured out on all flesh and will see signs and wonders in the sun and moon and all who call on the Lord Stephen shall be protected.   </w:t>
      </w:r>
    </w:p>
    <w:p w:rsidR="00955CA9" w:rsidRPr="008C454A" w:rsidRDefault="00955CA9" w:rsidP="00955CA9">
      <w:pPr>
        <w:spacing w:line="480" w:lineRule="auto"/>
        <w:jc w:val="both"/>
        <w:rPr>
          <w:sz w:val="24"/>
          <w:szCs w:val="24"/>
        </w:rPr>
      </w:pPr>
      <w:r w:rsidRPr="008C454A">
        <w:rPr>
          <w:sz w:val="24"/>
          <w:szCs w:val="24"/>
        </w:rPr>
        <w:t xml:space="preserve">The Christian Law estimate of Widows  </w:t>
      </w:r>
    </w:p>
    <w:p w:rsidR="00955CA9" w:rsidRPr="008C454A" w:rsidRDefault="00955CA9" w:rsidP="00955CA9">
      <w:pPr>
        <w:spacing w:line="480" w:lineRule="auto"/>
        <w:jc w:val="both"/>
        <w:rPr>
          <w:sz w:val="24"/>
          <w:szCs w:val="24"/>
        </w:rPr>
      </w:pPr>
      <w:r w:rsidRPr="008C454A">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55CA9" w:rsidRPr="008C454A" w:rsidRDefault="00955CA9" w:rsidP="00955CA9">
      <w:pPr>
        <w:spacing w:line="480" w:lineRule="auto"/>
        <w:jc w:val="both"/>
        <w:rPr>
          <w:sz w:val="24"/>
          <w:szCs w:val="24"/>
        </w:rPr>
      </w:pPr>
      <w:r w:rsidRPr="008C454A">
        <w:rPr>
          <w:sz w:val="24"/>
          <w:szCs w:val="24"/>
        </w:rPr>
        <w:t>The Christian Law estimate of many Wives, many Horses and much Money</w:t>
      </w:r>
    </w:p>
    <w:p w:rsidR="00955CA9" w:rsidRPr="008C454A" w:rsidRDefault="00955CA9" w:rsidP="00955CA9">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8C454A">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8C454A">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55CA9" w:rsidRPr="008C454A" w:rsidRDefault="00955CA9" w:rsidP="00955CA9">
      <w:pPr>
        <w:spacing w:line="480" w:lineRule="auto"/>
        <w:jc w:val="both"/>
        <w:rPr>
          <w:sz w:val="24"/>
          <w:szCs w:val="24"/>
        </w:rPr>
      </w:pPr>
      <w:r w:rsidRPr="008C454A">
        <w:rPr>
          <w:sz w:val="24"/>
          <w:szCs w:val="24"/>
        </w:rPr>
        <w:t>The Christian Law estimate of the Death Penalty of the Sword</w:t>
      </w:r>
    </w:p>
    <w:p w:rsidR="00955CA9" w:rsidRPr="008C454A" w:rsidRDefault="00955CA9" w:rsidP="00955CA9">
      <w:pPr>
        <w:spacing w:line="480" w:lineRule="auto"/>
        <w:jc w:val="both"/>
        <w:rPr>
          <w:sz w:val="24"/>
          <w:szCs w:val="24"/>
        </w:rPr>
      </w:pPr>
      <w:r w:rsidRPr="008C454A">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55CA9" w:rsidRPr="008C454A" w:rsidRDefault="00955CA9" w:rsidP="00955CA9">
      <w:pPr>
        <w:spacing w:line="480" w:lineRule="auto"/>
        <w:jc w:val="both"/>
        <w:rPr>
          <w:sz w:val="24"/>
          <w:szCs w:val="24"/>
        </w:rPr>
      </w:pPr>
      <w:r w:rsidRPr="008C454A">
        <w:rPr>
          <w:sz w:val="24"/>
          <w:szCs w:val="24"/>
        </w:rPr>
        <w:t>The Christian Law estimate of Tattooing</w:t>
      </w:r>
    </w:p>
    <w:p w:rsidR="00955CA9" w:rsidRPr="008C454A" w:rsidRDefault="00955CA9" w:rsidP="00955CA9">
      <w:pPr>
        <w:spacing w:line="480" w:lineRule="auto"/>
        <w:jc w:val="both"/>
        <w:rPr>
          <w:sz w:val="24"/>
          <w:szCs w:val="24"/>
        </w:rPr>
      </w:pPr>
      <w:r w:rsidRPr="008C454A">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55CA9" w:rsidRPr="008C454A" w:rsidRDefault="00955CA9" w:rsidP="00955CA9">
      <w:pPr>
        <w:spacing w:line="480" w:lineRule="auto"/>
        <w:jc w:val="both"/>
        <w:rPr>
          <w:sz w:val="24"/>
          <w:szCs w:val="24"/>
        </w:rPr>
      </w:pPr>
      <w:r w:rsidRPr="008C454A">
        <w:rPr>
          <w:sz w:val="24"/>
          <w:szCs w:val="24"/>
        </w:rPr>
        <w:t>The Christian Law estimate of the Holy Temple (Business)</w:t>
      </w:r>
    </w:p>
    <w:p w:rsidR="00955CA9" w:rsidRPr="008C454A" w:rsidRDefault="00955CA9" w:rsidP="00955CA9">
      <w:pPr>
        <w:spacing w:line="480" w:lineRule="auto"/>
        <w:jc w:val="both"/>
        <w:rPr>
          <w:sz w:val="24"/>
          <w:szCs w:val="24"/>
        </w:rPr>
      </w:pPr>
      <w:r w:rsidRPr="008C454A">
        <w:rPr>
          <w:sz w:val="24"/>
          <w:szCs w:val="24"/>
        </w:rPr>
        <w:lastRenderedPageBreak/>
        <w:t xml:space="preserve">In Hebrews 9:2-5 it declares “For  there  was  a  tabernacle  made  the  first,  wherein  was  the </w:t>
      </w:r>
      <w:r w:rsidRPr="008C454A">
        <w:rPr>
          <w:b/>
          <w:i/>
          <w:sz w:val="24"/>
          <w:szCs w:val="24"/>
        </w:rPr>
        <w:t xml:space="preserve">Candlestick </w:t>
      </w:r>
      <w:r w:rsidRPr="008C454A">
        <w:rPr>
          <w:sz w:val="24"/>
          <w:szCs w:val="24"/>
        </w:rPr>
        <w:t>(</w:t>
      </w:r>
      <w:r w:rsidRPr="008C454A">
        <w:rPr>
          <w:b/>
          <w:i/>
          <w:sz w:val="24"/>
          <w:szCs w:val="24"/>
        </w:rPr>
        <w:t>Lampstand</w:t>
      </w:r>
      <w:r w:rsidRPr="008C454A">
        <w:rPr>
          <w:sz w:val="24"/>
          <w:szCs w:val="24"/>
        </w:rPr>
        <w:t xml:space="preserve">), </w:t>
      </w:r>
      <w:r w:rsidRPr="008C454A">
        <w:rPr>
          <w:b/>
          <w:i/>
          <w:sz w:val="24"/>
          <w:szCs w:val="24"/>
        </w:rPr>
        <w:t xml:space="preserve">Table </w:t>
      </w:r>
      <w:r w:rsidRPr="008C454A">
        <w:rPr>
          <w:sz w:val="24"/>
          <w:szCs w:val="24"/>
        </w:rPr>
        <w:t xml:space="preserve">and the </w:t>
      </w:r>
      <w:r w:rsidRPr="008C454A">
        <w:rPr>
          <w:b/>
          <w:i/>
          <w:sz w:val="24"/>
          <w:szCs w:val="24"/>
        </w:rPr>
        <w:t>Showbread</w:t>
      </w:r>
      <w:r w:rsidRPr="008C454A">
        <w:rPr>
          <w:sz w:val="24"/>
          <w:szCs w:val="24"/>
        </w:rPr>
        <w:t xml:space="preserve">, which his called the </w:t>
      </w:r>
      <w:r w:rsidRPr="008C454A">
        <w:rPr>
          <w:b/>
          <w:i/>
          <w:sz w:val="24"/>
          <w:szCs w:val="24"/>
        </w:rPr>
        <w:t>Sanctuary</w:t>
      </w:r>
      <w:r w:rsidRPr="008C454A">
        <w:rPr>
          <w:sz w:val="24"/>
          <w:szCs w:val="24"/>
        </w:rPr>
        <w:t xml:space="preserve">. And after the second veil, the tabernacle which is called the </w:t>
      </w:r>
      <w:r w:rsidRPr="008C454A">
        <w:rPr>
          <w:b/>
          <w:i/>
          <w:sz w:val="24"/>
          <w:szCs w:val="24"/>
        </w:rPr>
        <w:t>Most Holiest of All</w:t>
      </w:r>
      <w:r w:rsidRPr="008C454A">
        <w:rPr>
          <w:sz w:val="24"/>
          <w:szCs w:val="24"/>
        </w:rPr>
        <w:t xml:space="preserve">. Which had the Golden Censor (Altar  of Incense), &amp; </w:t>
      </w:r>
      <w:r w:rsidRPr="008C454A">
        <w:rPr>
          <w:b/>
          <w:i/>
          <w:sz w:val="24"/>
          <w:szCs w:val="24"/>
        </w:rPr>
        <w:t>Ark of the Covenant</w:t>
      </w:r>
      <w:r w:rsidRPr="008C454A">
        <w:rPr>
          <w:sz w:val="24"/>
          <w:szCs w:val="24"/>
        </w:rPr>
        <w:t xml:space="preserve"> overlaid roundabout with gold, wherein was the </w:t>
      </w:r>
      <w:r w:rsidRPr="008C454A">
        <w:rPr>
          <w:b/>
          <w:i/>
          <w:sz w:val="24"/>
          <w:szCs w:val="24"/>
        </w:rPr>
        <w:t>Golden Pot</w:t>
      </w:r>
      <w:r w:rsidRPr="008C454A">
        <w:rPr>
          <w:sz w:val="24"/>
          <w:szCs w:val="24"/>
        </w:rPr>
        <w:t xml:space="preserve"> that had manna, </w:t>
      </w:r>
      <w:r w:rsidRPr="008C454A">
        <w:rPr>
          <w:b/>
          <w:i/>
          <w:sz w:val="24"/>
          <w:szCs w:val="24"/>
        </w:rPr>
        <w:t>Aaron’s rod</w:t>
      </w:r>
      <w:r w:rsidRPr="008C454A">
        <w:rPr>
          <w:sz w:val="24"/>
          <w:szCs w:val="24"/>
        </w:rPr>
        <w:t xml:space="preserve"> that budded, &amp; </w:t>
      </w:r>
      <w:r w:rsidRPr="008C454A">
        <w:rPr>
          <w:b/>
          <w:i/>
          <w:sz w:val="24"/>
          <w:szCs w:val="24"/>
        </w:rPr>
        <w:t>Tables</w:t>
      </w:r>
      <w:r w:rsidRPr="008C454A">
        <w:rPr>
          <w:sz w:val="24"/>
          <w:szCs w:val="24"/>
        </w:rPr>
        <w:t xml:space="preserve"> (</w:t>
      </w:r>
      <w:r w:rsidRPr="008C454A">
        <w:rPr>
          <w:b/>
          <w:i/>
          <w:sz w:val="24"/>
          <w:szCs w:val="24"/>
        </w:rPr>
        <w:t>Law Tablets</w:t>
      </w:r>
      <w:r w:rsidRPr="008C454A">
        <w:rPr>
          <w:sz w:val="24"/>
          <w:szCs w:val="24"/>
        </w:rPr>
        <w:t xml:space="preserve">) </w:t>
      </w:r>
      <w:r w:rsidRPr="008C454A">
        <w:rPr>
          <w:b/>
          <w:i/>
          <w:sz w:val="24"/>
          <w:szCs w:val="24"/>
        </w:rPr>
        <w:t>of the Covenant</w:t>
      </w:r>
      <w:r w:rsidRPr="008C454A">
        <w:rPr>
          <w:sz w:val="24"/>
          <w:szCs w:val="24"/>
        </w:rPr>
        <w:t xml:space="preserve">. And over it the Cherubim’s of the glory shadowing the </w:t>
      </w:r>
      <w:r w:rsidRPr="008C454A">
        <w:rPr>
          <w:b/>
          <w:i/>
          <w:sz w:val="24"/>
          <w:szCs w:val="24"/>
        </w:rPr>
        <w:t>Mercy Seat</w:t>
      </w:r>
      <w:r w:rsidRPr="008C454A">
        <w:rPr>
          <w:sz w:val="24"/>
          <w:szCs w:val="24"/>
        </w:rPr>
        <w:t xml:space="preserve"> (</w:t>
      </w:r>
      <w:r w:rsidRPr="008C454A">
        <w:rPr>
          <w:b/>
          <w:i/>
          <w:sz w:val="24"/>
          <w:szCs w:val="24"/>
        </w:rPr>
        <w:t>The Lord Stephen’s Throne</w:t>
      </w:r>
      <w:r w:rsidRPr="008C454A">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w:t>
      </w:r>
      <w:r w:rsidRPr="008C454A">
        <w:rPr>
          <w:sz w:val="24"/>
          <w:szCs w:val="24"/>
        </w:rPr>
        <w:lastRenderedPageBreak/>
        <w:t xml:space="preserve">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w:t>
      </w:r>
      <w:r w:rsidRPr="008C454A">
        <w:rPr>
          <w:sz w:val="24"/>
          <w:szCs w:val="24"/>
        </w:rPr>
        <w:lastRenderedPageBreak/>
        <w:t xml:space="preserve">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w:t>
      </w:r>
      <w:r w:rsidRPr="008C454A">
        <w:rPr>
          <w:sz w:val="24"/>
          <w:szCs w:val="24"/>
        </w:rPr>
        <w:lastRenderedPageBreak/>
        <w:t xml:space="preserve">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55CA9" w:rsidRPr="008C454A" w:rsidRDefault="00955CA9" w:rsidP="00955CA9">
      <w:pPr>
        <w:spacing w:line="480" w:lineRule="auto"/>
        <w:jc w:val="both"/>
        <w:rPr>
          <w:sz w:val="24"/>
          <w:szCs w:val="24"/>
        </w:rPr>
      </w:pPr>
      <w:r w:rsidRPr="008C454A">
        <w:rPr>
          <w:sz w:val="24"/>
          <w:szCs w:val="24"/>
        </w:rPr>
        <w:t>The Christian Law estimate of Mercy rather than Sacrifice</w:t>
      </w:r>
    </w:p>
    <w:p w:rsidR="00955CA9" w:rsidRPr="008C454A" w:rsidRDefault="00955CA9" w:rsidP="00955CA9">
      <w:pPr>
        <w:spacing w:line="480" w:lineRule="auto"/>
        <w:jc w:val="both"/>
        <w:rPr>
          <w:sz w:val="24"/>
          <w:szCs w:val="24"/>
        </w:rPr>
      </w:pPr>
      <w:r w:rsidRPr="008C454A">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55CA9" w:rsidRPr="008C454A" w:rsidRDefault="00955CA9" w:rsidP="00955CA9">
      <w:pPr>
        <w:spacing w:line="480" w:lineRule="auto"/>
        <w:jc w:val="both"/>
        <w:rPr>
          <w:sz w:val="24"/>
          <w:szCs w:val="24"/>
        </w:rPr>
      </w:pPr>
      <w:r w:rsidRPr="008C454A">
        <w:rPr>
          <w:sz w:val="24"/>
          <w:szCs w:val="24"/>
        </w:rPr>
        <w:t>The Christian Law estimate of the Death Penalty of the Blasphemous Stoning</w:t>
      </w:r>
    </w:p>
    <w:p w:rsidR="00955CA9" w:rsidRPr="008C454A" w:rsidRDefault="00955CA9" w:rsidP="00955CA9">
      <w:pPr>
        <w:spacing w:line="480" w:lineRule="auto"/>
        <w:jc w:val="both"/>
        <w:rPr>
          <w:sz w:val="24"/>
          <w:szCs w:val="24"/>
        </w:rPr>
      </w:pPr>
      <w:r w:rsidRPr="008C454A">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8C454A">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8C454A">
        <w:rPr>
          <w:b/>
          <w:sz w:val="24"/>
          <w:szCs w:val="24"/>
        </w:rPr>
        <w:t>That Age</w:t>
      </w:r>
      <w:r w:rsidRPr="008C454A">
        <w:rPr>
          <w:sz w:val="24"/>
          <w:szCs w:val="24"/>
        </w:rPr>
        <w:t>” as a Non-Apostle &amp; not a Pharisee is not Man “</w:t>
      </w:r>
      <w:r w:rsidRPr="008C454A">
        <w:rPr>
          <w:b/>
          <w:sz w:val="24"/>
          <w:szCs w:val="24"/>
        </w:rPr>
        <w:t>Qualified in 100% Single Lordship</w:t>
      </w:r>
      <w:r w:rsidRPr="008C454A">
        <w:rPr>
          <w:sz w:val="24"/>
          <w:szCs w:val="24"/>
        </w:rPr>
        <w:t>” is not commanded by the Pharisaic Law being Born of God (The Law commands the Lord Stephen &amp; becomes the truth into a lie) &amp; His Son Jesus Our Lord in “</w:t>
      </w:r>
      <w:r w:rsidRPr="008C454A">
        <w:rPr>
          <w:b/>
          <w:sz w:val="24"/>
          <w:szCs w:val="24"/>
        </w:rPr>
        <w:t>This Age</w:t>
      </w:r>
      <w:r w:rsidRPr="008C454A">
        <w:rPr>
          <w:sz w:val="24"/>
          <w:szCs w:val="24"/>
        </w:rPr>
        <w:t>” as an Apostle &amp; lived as a Pharisee being a Man “</w:t>
      </w:r>
      <w:r w:rsidRPr="008C454A">
        <w:rPr>
          <w:b/>
          <w:sz w:val="24"/>
          <w:szCs w:val="24"/>
        </w:rPr>
        <w:t>Qualified in Marriage Law</w:t>
      </w:r>
      <w:r w:rsidRPr="008C454A">
        <w:rPr>
          <w:sz w:val="24"/>
          <w:szCs w:val="24"/>
        </w:rPr>
        <w:t>” is commanded by the Pharisaic Law being Born of Woman in Hebrews 3:1; Galatians 4:4; Philippians 3:5; 1</w:t>
      </w:r>
      <w:r w:rsidRPr="008C454A">
        <w:rPr>
          <w:sz w:val="24"/>
          <w:szCs w:val="24"/>
          <w:vertAlign w:val="superscript"/>
        </w:rPr>
        <w:t>st</w:t>
      </w:r>
      <w:r w:rsidRPr="008C454A">
        <w:rPr>
          <w:sz w:val="24"/>
          <w:szCs w:val="24"/>
        </w:rPr>
        <w:t xml:space="preserve"> Corinthians 7:25; Luke 20:34-38; Acts 6:5-15; chapter 26 &amp; 1</w:t>
      </w:r>
      <w:r w:rsidRPr="008C454A">
        <w:rPr>
          <w:sz w:val="24"/>
          <w:szCs w:val="24"/>
          <w:vertAlign w:val="superscript"/>
        </w:rPr>
        <w:t>st</w:t>
      </w:r>
      <w:r w:rsidRPr="008C454A">
        <w:rPr>
          <w:sz w:val="24"/>
          <w:szCs w:val="24"/>
        </w:rPr>
        <w:t xml:space="preserve"> John 3:9; 4:7; 5:1, 4, 18. This is the Christian Law estimate of the Death Penalty of the Blasphemous Stoning.        </w:t>
      </w:r>
    </w:p>
    <w:p w:rsidR="00955CA9" w:rsidRPr="008C454A" w:rsidRDefault="00955CA9" w:rsidP="00955CA9">
      <w:pPr>
        <w:spacing w:line="480" w:lineRule="auto"/>
        <w:jc w:val="both"/>
        <w:rPr>
          <w:sz w:val="24"/>
          <w:szCs w:val="24"/>
        </w:rPr>
      </w:pPr>
      <w:r w:rsidRPr="008C454A">
        <w:rPr>
          <w:sz w:val="24"/>
          <w:szCs w:val="24"/>
        </w:rPr>
        <w:t>The Christian Law estimate of Hell</w:t>
      </w:r>
    </w:p>
    <w:p w:rsidR="00955CA9" w:rsidRPr="008C454A" w:rsidRDefault="00955CA9" w:rsidP="00955CA9">
      <w:pPr>
        <w:spacing w:line="480" w:lineRule="auto"/>
        <w:jc w:val="both"/>
        <w:rPr>
          <w:sz w:val="24"/>
          <w:szCs w:val="24"/>
        </w:rPr>
      </w:pPr>
      <w:r w:rsidRPr="008C454A">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8C454A">
        <w:rPr>
          <w:sz w:val="24"/>
          <w:szCs w:val="24"/>
          <w:vertAlign w:val="superscript"/>
        </w:rPr>
        <w:t>st</w:t>
      </w:r>
      <w:r w:rsidRPr="008C454A">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55CA9" w:rsidRPr="008C454A" w:rsidRDefault="00955CA9" w:rsidP="00955CA9">
      <w:pPr>
        <w:spacing w:line="480" w:lineRule="auto"/>
        <w:jc w:val="both"/>
        <w:rPr>
          <w:sz w:val="24"/>
          <w:szCs w:val="24"/>
        </w:rPr>
      </w:pPr>
      <w:r w:rsidRPr="008C454A">
        <w:rPr>
          <w:sz w:val="24"/>
          <w:szCs w:val="24"/>
        </w:rPr>
        <w:t>The curses of not obeying the Christian Law of Stephen</w:t>
      </w:r>
    </w:p>
    <w:p w:rsidR="007408B9" w:rsidRPr="008C454A" w:rsidRDefault="00955CA9" w:rsidP="007408B9">
      <w:pPr>
        <w:spacing w:before="240" w:line="480" w:lineRule="auto"/>
        <w:jc w:val="both"/>
        <w:rPr>
          <w:sz w:val="24"/>
          <w:szCs w:val="24"/>
        </w:rPr>
      </w:pPr>
      <w:r w:rsidRPr="008C454A">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7408B9" w:rsidRPr="008C454A">
        <w:rPr>
          <w:sz w:val="24"/>
          <w:szCs w:val="24"/>
        </w:rPr>
        <w:t>This concerns 4 Special Court Rooms that the Father Stephen Our Lord Impartially Judges with Impartial Justice in 1</w:t>
      </w:r>
      <w:r w:rsidR="007408B9" w:rsidRPr="008C454A">
        <w:rPr>
          <w:sz w:val="24"/>
          <w:szCs w:val="24"/>
          <w:vertAlign w:val="superscript"/>
        </w:rPr>
        <w:t>st</w:t>
      </w:r>
      <w:r w:rsidR="007408B9" w:rsidRPr="008C454A">
        <w:rPr>
          <w:sz w:val="24"/>
          <w:szCs w:val="24"/>
        </w:rPr>
        <w:t xml:space="preserve"> Peter 1:17-21. They are the Royal Agape Love Court Room that is predominately the White Nation only which is done by the Supreme Lordship of the Father Stephen Our Lord which concerns the 1</w:t>
      </w:r>
      <w:r w:rsidR="007408B9" w:rsidRPr="008C454A">
        <w:rPr>
          <w:sz w:val="24"/>
          <w:szCs w:val="24"/>
          <w:vertAlign w:val="superscript"/>
        </w:rPr>
        <w:t>st</w:t>
      </w:r>
      <w:r w:rsidR="007408B9" w:rsidRPr="008C454A">
        <w:rPr>
          <w:sz w:val="24"/>
          <w:szCs w:val="24"/>
        </w:rPr>
        <w:t xml:space="preserve"> Death which is Israel only in Acts chapters 1-7, the Royal Omni-Benevolent Court Room that is of the Black Nation (the 1</w:t>
      </w:r>
      <w:r w:rsidR="007408B9" w:rsidRPr="008C454A">
        <w:rPr>
          <w:sz w:val="24"/>
          <w:szCs w:val="24"/>
          <w:vertAlign w:val="superscript"/>
        </w:rPr>
        <w:t>st</w:t>
      </w:r>
      <w:r w:rsidR="007408B9" w:rsidRPr="008C454A">
        <w:rPr>
          <w:sz w:val="24"/>
          <w:szCs w:val="24"/>
        </w:rPr>
        <w:t xml:space="preserve"> Death &amp; 2</w:t>
      </w:r>
      <w:r w:rsidR="007408B9" w:rsidRPr="008C454A">
        <w:rPr>
          <w:sz w:val="24"/>
          <w:szCs w:val="24"/>
          <w:vertAlign w:val="superscript"/>
        </w:rPr>
        <w:t>nd</w:t>
      </w:r>
      <w:r w:rsidR="007408B9" w:rsidRPr="008C454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7408B9" w:rsidRPr="008C454A">
        <w:rPr>
          <w:sz w:val="24"/>
          <w:szCs w:val="24"/>
          <w:vertAlign w:val="superscript"/>
        </w:rPr>
        <w:t>nd</w:t>
      </w:r>
      <w:r w:rsidR="007408B9" w:rsidRPr="008C454A">
        <w:rPr>
          <w:sz w:val="24"/>
          <w:szCs w:val="24"/>
        </w:rPr>
        <w:t xml:space="preserve"> Death which is Egypt which is also called Sodom, Babylon, Babel, Confusion, Chaos, Shinar, Shishak &amp; sometimes Rome is in Acts chapters 22-28.</w:t>
      </w:r>
    </w:p>
    <w:p w:rsidR="00955CA9" w:rsidRPr="008C454A" w:rsidRDefault="00955CA9" w:rsidP="00955CA9">
      <w:pPr>
        <w:spacing w:line="480" w:lineRule="auto"/>
        <w:jc w:val="both"/>
        <w:rPr>
          <w:sz w:val="24"/>
          <w:szCs w:val="24"/>
        </w:rPr>
      </w:pPr>
      <w:r w:rsidRPr="008C454A">
        <w:rPr>
          <w:sz w:val="24"/>
          <w:szCs w:val="24"/>
        </w:rPr>
        <w:t>How much more to the other Lords who disobey? In 2</w:t>
      </w:r>
      <w:r w:rsidRPr="008C454A">
        <w:rPr>
          <w:sz w:val="24"/>
          <w:szCs w:val="24"/>
          <w:vertAlign w:val="superscript"/>
        </w:rPr>
        <w:t>nd</w:t>
      </w:r>
      <w:r w:rsidRPr="008C454A">
        <w:rPr>
          <w:sz w:val="24"/>
          <w:szCs w:val="24"/>
        </w:rPr>
        <w:t xml:space="preserve"> Peter 2:4-9 it declares “For if God spared not the Angels (Lords) that sinned, but cast them down to Hell, and delivered them into </w:t>
      </w:r>
      <w:r w:rsidRPr="008C454A">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8C454A">
        <w:rPr>
          <w:sz w:val="24"/>
          <w:szCs w:val="24"/>
          <w:vertAlign w:val="superscript"/>
        </w:rPr>
        <w:t>ST</w:t>
      </w:r>
      <w:r w:rsidRPr="008C454A">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55CA9" w:rsidRPr="008C454A" w:rsidRDefault="00955CA9" w:rsidP="00955CA9">
      <w:pPr>
        <w:spacing w:line="480" w:lineRule="auto"/>
        <w:jc w:val="both"/>
        <w:rPr>
          <w:sz w:val="24"/>
          <w:szCs w:val="24"/>
        </w:rPr>
      </w:pPr>
      <w:r w:rsidRPr="008C454A">
        <w:rPr>
          <w:sz w:val="24"/>
          <w:szCs w:val="24"/>
        </w:rPr>
        <w:t>The Kingdom Problems of Stephen’s Christian Law of the other Married Lord called Wisdom</w:t>
      </w:r>
    </w:p>
    <w:p w:rsidR="00955CA9" w:rsidRPr="008C454A" w:rsidRDefault="00955CA9" w:rsidP="00955CA9">
      <w:pPr>
        <w:spacing w:line="480" w:lineRule="auto"/>
        <w:jc w:val="both"/>
        <w:rPr>
          <w:sz w:val="24"/>
          <w:szCs w:val="24"/>
        </w:rPr>
      </w:pPr>
      <w:r w:rsidRPr="008C454A">
        <w:rPr>
          <w:sz w:val="24"/>
          <w:szCs w:val="24"/>
        </w:rPr>
        <w:t xml:space="preserve">In Proverbs 8:22-25 (RSV) which declares “The LORD (YAHWEH) created Me at the Beginning of His work, the first of His acts of old, Ages ago I was set up, at the first before the Beginning of </w:t>
      </w:r>
      <w:r w:rsidRPr="008C454A">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8C454A">
        <w:rPr>
          <w:sz w:val="24"/>
          <w:szCs w:val="24"/>
          <w:vertAlign w:val="superscript"/>
        </w:rPr>
        <w:t>nd</w:t>
      </w:r>
      <w:r w:rsidRPr="008C454A">
        <w:rPr>
          <w:sz w:val="24"/>
          <w:szCs w:val="24"/>
        </w:rPr>
        <w:t xml:space="preserve"> Peter 2:4. But the Lord Stephen made a way of escape for the Angels (Lords) saying they were the other 60 Lord’s, which is blasphemy and the Greatest Sexual Eros Love Apostasy in 2</w:t>
      </w:r>
      <w:r w:rsidRPr="008C454A">
        <w:rPr>
          <w:sz w:val="24"/>
          <w:szCs w:val="24"/>
          <w:vertAlign w:val="superscript"/>
        </w:rPr>
        <w:t>nd</w:t>
      </w:r>
      <w:r w:rsidRPr="008C454A">
        <w:rPr>
          <w:sz w:val="24"/>
          <w:szCs w:val="24"/>
        </w:rPr>
        <w:t xml:space="preserve"> Thessalonians 2:1-12; 1</w:t>
      </w:r>
      <w:r w:rsidRPr="008C454A">
        <w:rPr>
          <w:sz w:val="24"/>
          <w:szCs w:val="24"/>
          <w:vertAlign w:val="superscript"/>
        </w:rPr>
        <w:t>st</w:t>
      </w:r>
      <w:r w:rsidRPr="008C454A">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8C454A">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955CA9" w:rsidRPr="008C454A" w:rsidRDefault="00955CA9" w:rsidP="00955CA9">
      <w:pPr>
        <w:spacing w:line="480" w:lineRule="auto"/>
        <w:jc w:val="both"/>
        <w:rPr>
          <w:sz w:val="24"/>
          <w:szCs w:val="24"/>
        </w:rPr>
      </w:pPr>
      <w:r w:rsidRPr="008C454A">
        <w:rPr>
          <w:sz w:val="24"/>
          <w:szCs w:val="24"/>
        </w:rPr>
        <w:t>The Christian Law of Stephen over the Whole Gentile Law and the Whole Jewish law</w:t>
      </w:r>
    </w:p>
    <w:p w:rsidR="00955CA9" w:rsidRPr="008C454A" w:rsidRDefault="00955CA9" w:rsidP="00955CA9">
      <w:pPr>
        <w:spacing w:line="480" w:lineRule="auto"/>
        <w:jc w:val="both"/>
        <w:rPr>
          <w:sz w:val="24"/>
          <w:szCs w:val="24"/>
        </w:rPr>
      </w:pPr>
      <w:r w:rsidRPr="008C454A">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8C454A">
        <w:rPr>
          <w:sz w:val="24"/>
          <w:szCs w:val="24"/>
          <w:vertAlign w:val="superscript"/>
        </w:rPr>
        <w:t>st</w:t>
      </w:r>
      <w:r w:rsidRPr="008C454A">
        <w:rPr>
          <w:sz w:val="24"/>
          <w:szCs w:val="24"/>
        </w:rPr>
        <w:t xml:space="preserve"> time to the mountain &amp; the Gentile Law &amp; Jewish Law the 2</w:t>
      </w:r>
      <w:r w:rsidRPr="008C454A">
        <w:rPr>
          <w:sz w:val="24"/>
          <w:szCs w:val="24"/>
          <w:vertAlign w:val="superscript"/>
        </w:rPr>
        <w:t>nd</w:t>
      </w:r>
      <w:r w:rsidRPr="008C454A">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8C454A">
        <w:rPr>
          <w:sz w:val="24"/>
          <w:szCs w:val="24"/>
          <w:vertAlign w:val="superscript"/>
        </w:rPr>
        <w:t>st</w:t>
      </w:r>
      <w:r w:rsidRPr="008C454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t>
      </w:r>
    </w:p>
    <w:p w:rsidR="005800B2" w:rsidRPr="008C454A" w:rsidRDefault="005800B2" w:rsidP="005800B2">
      <w:pPr>
        <w:tabs>
          <w:tab w:val="left" w:pos="5130"/>
        </w:tabs>
        <w:spacing w:line="480" w:lineRule="auto"/>
        <w:jc w:val="center"/>
        <w:rPr>
          <w:sz w:val="24"/>
          <w:szCs w:val="24"/>
        </w:rPr>
      </w:pPr>
      <w:r w:rsidRPr="008C454A">
        <w:rPr>
          <w:sz w:val="24"/>
          <w:szCs w:val="24"/>
        </w:rPr>
        <w:lastRenderedPageBreak/>
        <w:t>THE BARRACK’S AUTHORITIES OVER THE HOUSE AUTHORITIES &amp; THE TENT OF MEETING AUTHORITIES</w:t>
      </w:r>
    </w:p>
    <w:p w:rsidR="005800B2" w:rsidRPr="008C454A" w:rsidRDefault="005800B2" w:rsidP="005800B2">
      <w:pPr>
        <w:spacing w:line="480" w:lineRule="auto"/>
        <w:jc w:val="center"/>
        <w:rPr>
          <w:sz w:val="24"/>
          <w:szCs w:val="24"/>
        </w:rPr>
      </w:pPr>
      <w:r w:rsidRPr="008C454A">
        <w:rPr>
          <w:sz w:val="24"/>
          <w:szCs w:val="24"/>
        </w:rPr>
        <w:t>The Father Stephen’s Barrack’s Authorities Address verses the Lord Lucifer’s Barrack’s Authorities Address from an Hour to a Minute</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8C454A" w:rsidRDefault="005800B2" w:rsidP="005800B2">
      <w:pPr>
        <w:spacing w:line="480" w:lineRule="auto"/>
        <w:jc w:val="center"/>
        <w:rPr>
          <w:sz w:val="24"/>
          <w:szCs w:val="24"/>
        </w:rPr>
      </w:pPr>
      <w:r w:rsidRPr="008C454A">
        <w:rPr>
          <w:sz w:val="24"/>
          <w:szCs w:val="24"/>
        </w:rPr>
        <w:t>THE COMMAND POST AUTHORITIES OVER THE BUSINESS AUTHORITIES AND THE TEMPLE AUTHORITIES</w:t>
      </w:r>
    </w:p>
    <w:p w:rsidR="005800B2" w:rsidRPr="008C454A" w:rsidRDefault="005800B2" w:rsidP="005800B2">
      <w:pPr>
        <w:spacing w:line="480" w:lineRule="auto"/>
        <w:jc w:val="center"/>
        <w:rPr>
          <w:sz w:val="24"/>
          <w:szCs w:val="24"/>
        </w:rPr>
      </w:pPr>
      <w:r w:rsidRPr="008C454A">
        <w:rPr>
          <w:sz w:val="24"/>
          <w:szCs w:val="24"/>
        </w:rPr>
        <w:t>The Father Stephen’s Command Post Authorities Address verses the Lord Lucifer’s Command Post Authorities Address from a Minute to a Second</w:t>
      </w:r>
    </w:p>
    <w:p w:rsidR="005800B2" w:rsidRPr="008C454A" w:rsidRDefault="005800B2" w:rsidP="005800B2">
      <w:pPr>
        <w:spacing w:line="480" w:lineRule="auto"/>
        <w:jc w:val="both"/>
        <w:rPr>
          <w:sz w:val="24"/>
          <w:szCs w:val="24"/>
        </w:rPr>
      </w:pPr>
      <w:r w:rsidRPr="008C454A">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8C454A" w:rsidRDefault="005800B2" w:rsidP="005800B2">
      <w:pPr>
        <w:spacing w:line="480" w:lineRule="auto"/>
        <w:jc w:val="center"/>
        <w:rPr>
          <w:sz w:val="24"/>
          <w:szCs w:val="24"/>
        </w:rPr>
      </w:pPr>
      <w:r w:rsidRPr="008C454A">
        <w:rPr>
          <w:sz w:val="24"/>
          <w:szCs w:val="24"/>
        </w:rPr>
        <w:t>THE CHAPLAINCY MILITARY AUTHORITIES OVER THE CHURCH SANCTUARY AUTHORITIES &amp; THE TABERNACLE SYNAGOGUE AUTHORITIES</w:t>
      </w:r>
    </w:p>
    <w:p w:rsidR="005800B2" w:rsidRPr="008C454A" w:rsidRDefault="005800B2" w:rsidP="005800B2">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8C454A">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8C454A" w:rsidRDefault="00955CA9" w:rsidP="00955CA9">
      <w:pPr>
        <w:spacing w:line="480" w:lineRule="auto"/>
        <w:jc w:val="center"/>
        <w:rPr>
          <w:b/>
          <w:sz w:val="24"/>
          <w:szCs w:val="24"/>
        </w:rPr>
      </w:pPr>
      <w:r w:rsidRPr="008C454A">
        <w:rPr>
          <w:b/>
          <w:sz w:val="24"/>
          <w:szCs w:val="24"/>
        </w:rPr>
        <w:t>The Father Stephen’s Zion [Sion] Tabernacle</w:t>
      </w:r>
    </w:p>
    <w:p w:rsidR="00955CA9" w:rsidRPr="008C454A" w:rsidRDefault="00955CA9" w:rsidP="00955CA9">
      <w:pPr>
        <w:spacing w:line="480" w:lineRule="auto"/>
        <w:jc w:val="both"/>
        <w:rPr>
          <w:sz w:val="24"/>
          <w:szCs w:val="24"/>
        </w:rPr>
      </w:pPr>
      <w:r w:rsidRPr="008C454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8C454A">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955CA9" w:rsidRPr="008C454A" w:rsidRDefault="00955CA9" w:rsidP="00955CA9">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8C454A">
        <w:rPr>
          <w:sz w:val="24"/>
          <w:szCs w:val="24"/>
        </w:rPr>
        <w:lastRenderedPageBreak/>
        <w:t xml:space="preserve">the Highest Tabernacle in Acts 8:4-40 is for the Black Race only and does not concern the White Race.        </w:t>
      </w:r>
    </w:p>
    <w:p w:rsidR="00955CA9" w:rsidRPr="008C454A" w:rsidRDefault="00955CA9" w:rsidP="00955CA9">
      <w:pPr>
        <w:jc w:val="center"/>
        <w:rPr>
          <w:b/>
          <w:sz w:val="24"/>
          <w:szCs w:val="24"/>
        </w:rPr>
      </w:pPr>
      <w:r w:rsidRPr="008C454A">
        <w:rPr>
          <w:b/>
          <w:sz w:val="24"/>
          <w:szCs w:val="24"/>
        </w:rPr>
        <w:t xml:space="preserve">The Father Stephen’s Zion [Sion] Temple </w:t>
      </w:r>
    </w:p>
    <w:p w:rsidR="00955CA9" w:rsidRPr="008C454A" w:rsidRDefault="00955CA9" w:rsidP="00955CA9">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w:t>
      </w:r>
      <w:r w:rsidRPr="008C454A">
        <w:rPr>
          <w:sz w:val="24"/>
          <w:szCs w:val="24"/>
        </w:rPr>
        <w:lastRenderedPageBreak/>
        <w:t>&amp;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8C454A">
        <w:rPr>
          <w:sz w:val="24"/>
          <w:szCs w:val="24"/>
        </w:rPr>
        <w:lastRenderedPageBreak/>
        <w:t xml:space="preserve">will Resume and be turned over by the Black Christian Leadership to the White Christian Leadership by the Breaking Point [Holy Division of Lordship in Hebrews 4:12 [NKJV]) in Acts 9:1-28:31.     </w:t>
      </w:r>
    </w:p>
    <w:p w:rsidR="00955CA9" w:rsidRPr="008C454A" w:rsidRDefault="00955CA9" w:rsidP="00955CA9">
      <w:pPr>
        <w:spacing w:before="240"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w:t>
      </w:r>
      <w:r w:rsidRPr="008C454A">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955CA9" w:rsidRPr="008C454A" w:rsidRDefault="00955CA9" w:rsidP="00955CA9">
      <w:pPr>
        <w:spacing w:before="240" w:line="480" w:lineRule="auto"/>
        <w:jc w:val="both"/>
        <w:rPr>
          <w:sz w:val="24"/>
          <w:szCs w:val="24"/>
        </w:rPr>
      </w:pPr>
      <w:r w:rsidRPr="008C454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8C454A">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955CA9" w:rsidRPr="008C454A" w:rsidRDefault="00955CA9" w:rsidP="00955CA9">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w:t>
      </w:r>
      <w:r w:rsidRPr="008C454A">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8C454A" w:rsidRDefault="00955CA9" w:rsidP="00955CA9">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8C454A" w:rsidRDefault="00955CA9" w:rsidP="00955CA9">
      <w:pPr>
        <w:spacing w:line="480" w:lineRule="auto"/>
        <w:jc w:val="both"/>
        <w:rPr>
          <w:sz w:val="24"/>
          <w:szCs w:val="24"/>
        </w:rPr>
      </w:pPr>
      <w:r w:rsidRPr="008C454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5CA9" w:rsidRPr="008C454A" w:rsidRDefault="00955CA9" w:rsidP="00955CA9">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w:t>
      </w:r>
      <w:r w:rsidRPr="008C454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955CA9" w:rsidRPr="008C454A" w:rsidRDefault="00955CA9" w:rsidP="00955CA9">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955CA9" w:rsidRPr="008C454A" w:rsidRDefault="00955CA9" w:rsidP="00955CA9">
      <w:pPr>
        <w:spacing w:line="480" w:lineRule="auto"/>
        <w:jc w:val="center"/>
        <w:rPr>
          <w:b/>
          <w:sz w:val="24"/>
          <w:szCs w:val="24"/>
        </w:rPr>
      </w:pPr>
      <w:r w:rsidRPr="008C454A">
        <w:rPr>
          <w:b/>
          <w:sz w:val="24"/>
          <w:szCs w:val="24"/>
        </w:rPr>
        <w:t>The Father Stephen’s Zion [Sion] Tent of Meeting</w:t>
      </w:r>
    </w:p>
    <w:p w:rsidR="00955CA9" w:rsidRPr="008C454A" w:rsidRDefault="00955CA9" w:rsidP="00955CA9">
      <w:pPr>
        <w:spacing w:line="480" w:lineRule="auto"/>
        <w:jc w:val="both"/>
        <w:rPr>
          <w:sz w:val="24"/>
          <w:szCs w:val="24"/>
        </w:rPr>
      </w:pPr>
      <w:r w:rsidRPr="008C454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955CA9" w:rsidRPr="008C454A" w:rsidRDefault="00955CA9" w:rsidP="00955CA9">
      <w:pPr>
        <w:spacing w:line="480" w:lineRule="auto"/>
        <w:jc w:val="both"/>
        <w:rPr>
          <w:sz w:val="24"/>
          <w:szCs w:val="24"/>
        </w:rPr>
      </w:pPr>
      <w:r w:rsidRPr="008C454A">
        <w:rPr>
          <w:sz w:val="24"/>
          <w:szCs w:val="24"/>
        </w:rPr>
        <w:t>The Division of the Gentile Law in 1 or 2 witnesses &amp; the Christian Law in 1 witness or Alone</w:t>
      </w:r>
    </w:p>
    <w:p w:rsidR="00955CA9" w:rsidRPr="008C454A" w:rsidRDefault="00955CA9" w:rsidP="00955CA9">
      <w:pPr>
        <w:spacing w:line="480" w:lineRule="auto"/>
        <w:jc w:val="both"/>
        <w:rPr>
          <w:sz w:val="24"/>
          <w:szCs w:val="24"/>
        </w:rPr>
      </w:pPr>
      <w:r w:rsidRPr="008C454A">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8C454A">
        <w:rPr>
          <w:sz w:val="24"/>
          <w:szCs w:val="24"/>
        </w:rPr>
        <w:lastRenderedPageBreak/>
        <w:t xml:space="preserve">Spirit of Holiness or Holy Spirit in the Kingdom of the Earth &amp; Kingdom of Heaven in Romans 8:4.   </w:t>
      </w:r>
    </w:p>
    <w:p w:rsidR="00955CA9" w:rsidRPr="008C454A" w:rsidRDefault="00955CA9" w:rsidP="00955CA9">
      <w:pPr>
        <w:spacing w:line="480" w:lineRule="auto"/>
        <w:jc w:val="center"/>
        <w:rPr>
          <w:sz w:val="24"/>
          <w:szCs w:val="24"/>
        </w:rPr>
      </w:pPr>
      <w:r w:rsidRPr="008C454A">
        <w:rPr>
          <w:sz w:val="24"/>
          <w:szCs w:val="24"/>
        </w:rPr>
        <w:t>Chapter 5: The Secret NAME of the LORD called the “WORD OF GOD” the Entire Law</w:t>
      </w:r>
    </w:p>
    <w:p w:rsidR="00955CA9" w:rsidRPr="008C454A" w:rsidRDefault="00955CA9" w:rsidP="00955CA9">
      <w:pPr>
        <w:spacing w:line="480" w:lineRule="auto"/>
        <w:jc w:val="both"/>
        <w:rPr>
          <w:sz w:val="24"/>
          <w:szCs w:val="24"/>
        </w:rPr>
      </w:pPr>
      <w:r w:rsidRPr="008C454A">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55CA9" w:rsidRPr="008C454A" w:rsidRDefault="00955CA9" w:rsidP="00955CA9">
      <w:pPr>
        <w:spacing w:line="480" w:lineRule="auto"/>
        <w:jc w:val="both"/>
        <w:rPr>
          <w:sz w:val="24"/>
          <w:szCs w:val="24"/>
        </w:rPr>
      </w:pPr>
      <w:r w:rsidRPr="008C454A">
        <w:rPr>
          <w:sz w:val="24"/>
          <w:szCs w:val="24"/>
        </w:rPr>
        <w:t>The Entire Law of the “Rider” on a White Horse</w:t>
      </w:r>
    </w:p>
    <w:p w:rsidR="00955CA9" w:rsidRPr="008C454A" w:rsidRDefault="00955CA9" w:rsidP="00955CA9">
      <w:pPr>
        <w:spacing w:line="480" w:lineRule="auto"/>
        <w:jc w:val="both"/>
        <w:rPr>
          <w:sz w:val="24"/>
          <w:szCs w:val="24"/>
        </w:rPr>
      </w:pPr>
      <w:r w:rsidRPr="008C454A">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8C454A">
        <w:rPr>
          <w:b/>
          <w:sz w:val="24"/>
          <w:szCs w:val="24"/>
        </w:rPr>
        <w:t>KING OF KING’S AND LORD OF LORD’S</w:t>
      </w:r>
      <w:r w:rsidRPr="008C454A">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55CA9" w:rsidRPr="008C454A" w:rsidRDefault="00955CA9" w:rsidP="00955CA9">
      <w:pPr>
        <w:spacing w:line="480" w:lineRule="auto"/>
        <w:jc w:val="both"/>
        <w:rPr>
          <w:sz w:val="24"/>
          <w:szCs w:val="24"/>
        </w:rPr>
      </w:pPr>
      <w:r w:rsidRPr="008C454A">
        <w:rPr>
          <w:sz w:val="24"/>
          <w:szCs w:val="24"/>
        </w:rPr>
        <w:lastRenderedPageBreak/>
        <w:t xml:space="preserve">The Division of the Christian Law of Stephen in 1 witness or alone &amp; the WORD as the Alone </w:t>
      </w:r>
    </w:p>
    <w:p w:rsidR="00955CA9" w:rsidRPr="008C454A" w:rsidRDefault="00955CA9" w:rsidP="00955CA9">
      <w:pPr>
        <w:spacing w:line="480" w:lineRule="auto"/>
        <w:jc w:val="both"/>
        <w:rPr>
          <w:sz w:val="24"/>
          <w:szCs w:val="24"/>
        </w:rPr>
      </w:pPr>
      <w:r w:rsidRPr="008C454A">
        <w:rPr>
          <w:sz w:val="24"/>
          <w:szCs w:val="24"/>
        </w:rPr>
        <w:t>The Division of the Christian Laws &amp; the Law called the WORD OF THE FATHER STEPHEN OUR LORD is Agape Love or also called Omni-Benevolence. For the Father Stephen is the Essence of Agape Love in 1</w:t>
      </w:r>
      <w:r w:rsidRPr="008C454A">
        <w:rPr>
          <w:sz w:val="24"/>
          <w:szCs w:val="24"/>
          <w:vertAlign w:val="superscript"/>
        </w:rPr>
        <w:t>st</w:t>
      </w:r>
      <w:r w:rsidRPr="008C454A">
        <w:rPr>
          <w:sz w:val="24"/>
          <w:szCs w:val="24"/>
        </w:rPr>
        <w:t xml:space="preserve"> John 4:8. For a Person, no matter who He is must Agape Love the Lord Yah. The Lord Yah orders obedience &amp; must Agape Love Him to obey Him. For Agape Love never fails in 1</w:t>
      </w:r>
      <w:r w:rsidRPr="008C454A">
        <w:rPr>
          <w:sz w:val="24"/>
          <w:szCs w:val="24"/>
          <w:vertAlign w:val="superscript"/>
        </w:rPr>
        <w:t>st</w:t>
      </w:r>
      <w:r w:rsidRPr="008C454A">
        <w:rPr>
          <w:sz w:val="24"/>
          <w:szCs w:val="24"/>
        </w:rPr>
        <w:t xml:space="preserve"> Corinthians 13:8. </w:t>
      </w:r>
    </w:p>
    <w:p w:rsidR="00955CA9" w:rsidRPr="008C454A" w:rsidRDefault="00955CA9" w:rsidP="00955CA9">
      <w:pPr>
        <w:spacing w:line="480" w:lineRule="auto"/>
        <w:jc w:val="both"/>
        <w:rPr>
          <w:sz w:val="24"/>
          <w:szCs w:val="24"/>
        </w:rPr>
      </w:pPr>
      <w:r w:rsidRPr="008C454A">
        <w:rPr>
          <w:sz w:val="24"/>
          <w:szCs w:val="24"/>
        </w:rPr>
        <w:t xml:space="preserve">The possible Candidates of the Lord called the WORD OF THE FATHER STEPHEN as the Entire Law: </w:t>
      </w:r>
      <w:r w:rsidRPr="008C454A">
        <w:rPr>
          <w:b/>
          <w:sz w:val="24"/>
          <w:szCs w:val="24"/>
        </w:rPr>
        <w:t>The 33 Letter Name for God</w:t>
      </w:r>
      <w:r w:rsidRPr="008C454A">
        <w:rPr>
          <w:sz w:val="24"/>
          <w:szCs w:val="24"/>
        </w:rPr>
        <w:t xml:space="preserve"> derives from the Torah and is comprised of Nine Names of God. They are Adonai, El, Eloah, Elohim, Shaddai, Tzeva’ot, Ehyeh, Yah and YHVH. The 42 Letter Name for God: </w:t>
      </w:r>
      <w:r w:rsidRPr="008C454A">
        <w:rPr>
          <w:b/>
          <w:sz w:val="24"/>
          <w:szCs w:val="24"/>
        </w:rPr>
        <w:t xml:space="preserve">The 42 Letter name </w:t>
      </w:r>
      <w:r w:rsidRPr="008C454A">
        <w:rPr>
          <w:sz w:val="24"/>
          <w:szCs w:val="24"/>
        </w:rPr>
        <w:t>has no known pronunciation, and perhaps was derived from the 2</w:t>
      </w:r>
      <w:r w:rsidRPr="008C454A">
        <w:rPr>
          <w:sz w:val="24"/>
          <w:szCs w:val="24"/>
          <w:vertAlign w:val="superscript"/>
        </w:rPr>
        <w:t>nd</w:t>
      </w:r>
      <w:r w:rsidRPr="008C454A">
        <w:rPr>
          <w:sz w:val="24"/>
          <w:szCs w:val="24"/>
        </w:rPr>
        <w:t xml:space="preserve"> century prayer “Ana Bekoach.” It is mentioned in the Talmud. </w:t>
      </w:r>
      <w:r w:rsidRPr="008C454A">
        <w:rPr>
          <w:b/>
          <w:sz w:val="24"/>
          <w:szCs w:val="24"/>
        </w:rPr>
        <w:t>The 216 Letter name for God</w:t>
      </w:r>
      <w:r w:rsidRPr="008C454A">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8C454A">
        <w:rPr>
          <w:b/>
          <w:sz w:val="24"/>
          <w:szCs w:val="24"/>
        </w:rPr>
        <w:t>The 304,805 Letter Name for God</w:t>
      </w:r>
      <w:r w:rsidRPr="008C454A">
        <w:rPr>
          <w:sz w:val="24"/>
          <w:szCs w:val="24"/>
        </w:rPr>
        <w:t xml:space="preserve"> is the reciting all 304,805 letters of the Torah in a series. If You have any questions on the full possible Candidates, You must get My book </w:t>
      </w:r>
      <w:r w:rsidRPr="008C454A">
        <w:rPr>
          <w:sz w:val="24"/>
          <w:szCs w:val="24"/>
        </w:rPr>
        <w:lastRenderedPageBreak/>
        <w:t>called “</w:t>
      </w:r>
      <w:r w:rsidRPr="008C454A">
        <w:rPr>
          <w:b/>
          <w:sz w:val="24"/>
          <w:szCs w:val="24"/>
        </w:rPr>
        <w:t>What are the Divine Names and Divine Titles used for God the Father Stephen from 0 to All in the Holy Bible</w:t>
      </w:r>
      <w:r w:rsidRPr="008C454A">
        <w:rPr>
          <w:sz w:val="24"/>
          <w:szCs w:val="24"/>
        </w:rPr>
        <w:t xml:space="preserve">.”  </w:t>
      </w:r>
    </w:p>
    <w:p w:rsidR="00955CA9" w:rsidRPr="008C454A" w:rsidRDefault="00955CA9" w:rsidP="00955CA9">
      <w:pPr>
        <w:spacing w:line="480" w:lineRule="auto"/>
        <w:jc w:val="both"/>
        <w:rPr>
          <w:sz w:val="24"/>
          <w:szCs w:val="24"/>
        </w:rPr>
      </w:pPr>
      <w:r w:rsidRPr="008C454A">
        <w:rPr>
          <w:sz w:val="24"/>
          <w:szCs w:val="24"/>
        </w:rPr>
        <w:t>The Trinity called the Word of God as the Entire Law</w:t>
      </w:r>
    </w:p>
    <w:p w:rsidR="00955CA9" w:rsidRPr="008C454A" w:rsidRDefault="00955CA9" w:rsidP="00955CA9">
      <w:pPr>
        <w:spacing w:line="480" w:lineRule="auto"/>
        <w:jc w:val="both"/>
        <w:rPr>
          <w:sz w:val="24"/>
          <w:szCs w:val="24"/>
        </w:rPr>
      </w:pPr>
      <w:r w:rsidRPr="008C454A">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8C454A">
        <w:rPr>
          <w:b/>
          <w:sz w:val="24"/>
          <w:szCs w:val="24"/>
        </w:rPr>
        <w:t>The Father Stephen’s true name</w:t>
      </w:r>
      <w:r w:rsidRPr="008C454A">
        <w:rPr>
          <w:sz w:val="24"/>
          <w:szCs w:val="24"/>
        </w:rPr>
        <w:t xml:space="preserve"> (</w:t>
      </w:r>
      <w:r w:rsidRPr="008C454A">
        <w:rPr>
          <w:b/>
          <w:sz w:val="24"/>
          <w:szCs w:val="24"/>
        </w:rPr>
        <w:t>The Mother Barbara</w:t>
      </w:r>
      <w:r w:rsidRPr="008C454A">
        <w:rPr>
          <w:sz w:val="24"/>
          <w:szCs w:val="24"/>
        </w:rPr>
        <w:t xml:space="preserve"> is in the </w:t>
      </w:r>
      <w:r w:rsidRPr="008C454A">
        <w:rPr>
          <w:b/>
          <w:sz w:val="24"/>
          <w:szCs w:val="24"/>
        </w:rPr>
        <w:t>Supreme Creative Works of the Lord Yah</w:t>
      </w:r>
      <w:r w:rsidRPr="008C454A">
        <w:rPr>
          <w:sz w:val="24"/>
          <w:szCs w:val="24"/>
        </w:rPr>
        <w:t xml:space="preserve">) is linked to the </w:t>
      </w:r>
      <w:r w:rsidRPr="008C454A">
        <w:rPr>
          <w:b/>
          <w:sz w:val="24"/>
          <w:szCs w:val="24"/>
        </w:rPr>
        <w:t>Supreme Lordship (Omni-Benevolence) of the Lord Yah</w:t>
      </w:r>
      <w:r w:rsidRPr="008C454A">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8C454A">
        <w:rPr>
          <w:b/>
          <w:sz w:val="24"/>
          <w:szCs w:val="24"/>
        </w:rPr>
        <w:t>The Lord James’ true name</w:t>
      </w:r>
      <w:r w:rsidRPr="008C454A">
        <w:rPr>
          <w:sz w:val="24"/>
          <w:szCs w:val="24"/>
        </w:rPr>
        <w:t xml:space="preserve"> (</w:t>
      </w:r>
      <w:r w:rsidRPr="008C454A">
        <w:rPr>
          <w:b/>
          <w:sz w:val="24"/>
          <w:szCs w:val="24"/>
        </w:rPr>
        <w:t>The Lady Mary</w:t>
      </w:r>
      <w:r w:rsidRPr="008C454A">
        <w:rPr>
          <w:sz w:val="24"/>
          <w:szCs w:val="24"/>
        </w:rPr>
        <w:t xml:space="preserve"> is in </w:t>
      </w:r>
      <w:r w:rsidRPr="008C454A">
        <w:rPr>
          <w:b/>
          <w:sz w:val="24"/>
          <w:szCs w:val="24"/>
        </w:rPr>
        <w:t>the Supreme Agape Love (Omni-Benevolence) of Yah</w:t>
      </w:r>
      <w:r w:rsidRPr="008C454A">
        <w:rPr>
          <w:sz w:val="24"/>
          <w:szCs w:val="24"/>
        </w:rPr>
        <w:t xml:space="preserve">) is linked to the </w:t>
      </w:r>
      <w:r w:rsidRPr="008C454A">
        <w:rPr>
          <w:b/>
          <w:sz w:val="24"/>
          <w:szCs w:val="24"/>
        </w:rPr>
        <w:t>Supreme Authority of the Lord Yah</w:t>
      </w:r>
      <w:r w:rsidRPr="008C454A">
        <w:rPr>
          <w:sz w:val="24"/>
          <w:szCs w:val="24"/>
        </w:rPr>
        <w:t xml:space="preserve">. The Lord Jesus is the Son of God because He did in </w:t>
      </w:r>
      <w:r w:rsidRPr="008C454A">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8C454A">
        <w:rPr>
          <w:b/>
          <w:sz w:val="24"/>
          <w:szCs w:val="24"/>
        </w:rPr>
        <w:t>The Son Jesus’ true name</w:t>
      </w:r>
      <w:r w:rsidRPr="008C454A">
        <w:rPr>
          <w:sz w:val="24"/>
          <w:szCs w:val="24"/>
        </w:rPr>
        <w:t xml:space="preserve"> (</w:t>
      </w:r>
      <w:r w:rsidRPr="008C454A">
        <w:rPr>
          <w:b/>
          <w:sz w:val="24"/>
          <w:szCs w:val="24"/>
        </w:rPr>
        <w:t>The Daughter Mary</w:t>
      </w:r>
      <w:r w:rsidRPr="008C454A">
        <w:rPr>
          <w:sz w:val="24"/>
          <w:szCs w:val="24"/>
        </w:rPr>
        <w:t xml:space="preserve"> is in </w:t>
      </w:r>
      <w:r w:rsidRPr="008C454A">
        <w:rPr>
          <w:b/>
          <w:sz w:val="24"/>
          <w:szCs w:val="24"/>
        </w:rPr>
        <w:t>the Supreme Agape Love (Omni-Benevolence) of Yah</w:t>
      </w:r>
      <w:r w:rsidRPr="008C454A">
        <w:rPr>
          <w:sz w:val="24"/>
          <w:szCs w:val="24"/>
        </w:rPr>
        <w:t xml:space="preserve">) linked to the </w:t>
      </w:r>
      <w:r w:rsidRPr="008C454A">
        <w:rPr>
          <w:b/>
          <w:sz w:val="24"/>
          <w:szCs w:val="24"/>
        </w:rPr>
        <w:t>Supreme Power (Omnipotence) of the Lord Yah</w:t>
      </w:r>
      <w:r w:rsidRPr="008C454A">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8C454A">
        <w:rPr>
          <w:b/>
          <w:sz w:val="24"/>
          <w:szCs w:val="24"/>
        </w:rPr>
        <w:t>The Brother John’s true name</w:t>
      </w:r>
      <w:r w:rsidRPr="008C454A">
        <w:rPr>
          <w:sz w:val="24"/>
          <w:szCs w:val="24"/>
        </w:rPr>
        <w:t xml:space="preserve"> (</w:t>
      </w:r>
      <w:r w:rsidRPr="008C454A">
        <w:rPr>
          <w:b/>
          <w:sz w:val="24"/>
          <w:szCs w:val="24"/>
        </w:rPr>
        <w:t>The Sister Elizabeth</w:t>
      </w:r>
      <w:r w:rsidRPr="008C454A">
        <w:rPr>
          <w:sz w:val="24"/>
          <w:szCs w:val="24"/>
        </w:rPr>
        <w:t xml:space="preserve"> is in </w:t>
      </w:r>
      <w:r w:rsidRPr="008C454A">
        <w:rPr>
          <w:b/>
          <w:sz w:val="24"/>
          <w:szCs w:val="24"/>
        </w:rPr>
        <w:t>the Supreme Oath of the Lord Yah</w:t>
      </w:r>
      <w:r w:rsidRPr="008C454A">
        <w:rPr>
          <w:sz w:val="24"/>
          <w:szCs w:val="24"/>
        </w:rPr>
        <w:t xml:space="preserve">) is linked to the </w:t>
      </w:r>
      <w:r w:rsidRPr="008C454A">
        <w:rPr>
          <w:b/>
          <w:sz w:val="24"/>
          <w:szCs w:val="24"/>
        </w:rPr>
        <w:t>Supreme Wisdom (Omniscience) of the Lord Yah</w:t>
      </w:r>
      <w:r w:rsidRPr="008C454A">
        <w:rPr>
          <w:sz w:val="24"/>
          <w:szCs w:val="24"/>
        </w:rPr>
        <w:t xml:space="preserve">. The Lord Peter is the Beginning of God because He handled the Eternal Ignorance by dying vicariously that became Eternal Victory for Child Kind &amp; had to obey the Eternal Death of the Upside-Down Cross. </w:t>
      </w:r>
      <w:r w:rsidRPr="008C454A">
        <w:rPr>
          <w:b/>
          <w:sz w:val="24"/>
          <w:szCs w:val="24"/>
        </w:rPr>
        <w:t>The Lord Peter’s true name</w:t>
      </w:r>
      <w:r w:rsidRPr="008C454A">
        <w:rPr>
          <w:sz w:val="24"/>
          <w:szCs w:val="24"/>
        </w:rPr>
        <w:t xml:space="preserve"> (</w:t>
      </w:r>
      <w:r w:rsidRPr="008C454A">
        <w:rPr>
          <w:b/>
          <w:sz w:val="24"/>
          <w:szCs w:val="24"/>
        </w:rPr>
        <w:t>The Lady</w:t>
      </w:r>
      <w:r w:rsidRPr="008C454A">
        <w:rPr>
          <w:sz w:val="24"/>
          <w:szCs w:val="24"/>
        </w:rPr>
        <w:t xml:space="preserve"> </w:t>
      </w:r>
      <w:r w:rsidRPr="008C454A">
        <w:rPr>
          <w:b/>
          <w:sz w:val="24"/>
          <w:szCs w:val="24"/>
        </w:rPr>
        <w:t>Victoria</w:t>
      </w:r>
      <w:r w:rsidRPr="008C454A">
        <w:rPr>
          <w:sz w:val="24"/>
          <w:szCs w:val="24"/>
        </w:rPr>
        <w:t xml:space="preserve"> is in </w:t>
      </w:r>
      <w:r w:rsidRPr="008C454A">
        <w:rPr>
          <w:b/>
          <w:sz w:val="24"/>
          <w:szCs w:val="24"/>
        </w:rPr>
        <w:t>the Supreme Stone of the Lord Yah</w:t>
      </w:r>
      <w:r w:rsidRPr="008C454A">
        <w:rPr>
          <w:sz w:val="24"/>
          <w:szCs w:val="24"/>
        </w:rPr>
        <w:t xml:space="preserve">) is linked to the </w:t>
      </w:r>
      <w:r w:rsidRPr="008C454A">
        <w:rPr>
          <w:b/>
          <w:sz w:val="24"/>
          <w:szCs w:val="24"/>
        </w:rPr>
        <w:t>Supreme Commission of the Lord Yah</w:t>
      </w:r>
      <w:r w:rsidRPr="008C454A">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8C454A">
        <w:rPr>
          <w:sz w:val="24"/>
          <w:szCs w:val="24"/>
        </w:rPr>
        <w:lastRenderedPageBreak/>
        <w:t xml:space="preserve">Prophet of the Highest in Luke 1:76; 3:21-22. The Lord Peter is the Beginning of God called the Beginning of the Highest in Matthew 16:18.           </w:t>
      </w:r>
    </w:p>
    <w:p w:rsidR="00262776" w:rsidRPr="008C454A" w:rsidRDefault="00955CA9" w:rsidP="00955CA9">
      <w:pPr>
        <w:spacing w:line="480" w:lineRule="auto"/>
        <w:jc w:val="both"/>
        <w:rPr>
          <w:sz w:val="24"/>
          <w:szCs w:val="24"/>
        </w:rPr>
      </w:pPr>
      <w:r w:rsidRPr="008C454A">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262776" w:rsidRPr="008C454A" w:rsidRDefault="00262776" w:rsidP="00262776">
      <w:pPr>
        <w:spacing w:line="480" w:lineRule="auto"/>
        <w:jc w:val="both"/>
        <w:rPr>
          <w:sz w:val="24"/>
          <w:szCs w:val="24"/>
        </w:rPr>
      </w:pPr>
      <w:r w:rsidRPr="008C454A">
        <w:rPr>
          <w:sz w:val="24"/>
          <w:szCs w:val="24"/>
        </w:rPr>
        <w:t>The Meaning of Father Stephen’s Law can refer to the Covenant Law of the Father Stephen, the Father Stephen’s Torah, a Specific Law or Commandment, such as Marriage Contracts in Romans 7:1-3, The Father Stephen’s 10</w:t>
      </w:r>
      <w:r w:rsidRPr="008C454A">
        <w:rPr>
          <w:sz w:val="24"/>
          <w:szCs w:val="24"/>
          <w:vertAlign w:val="superscript"/>
        </w:rPr>
        <w:t>th</w:t>
      </w:r>
      <w:r w:rsidRPr="008C454A">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262776" w:rsidRPr="008C454A" w:rsidRDefault="00262776" w:rsidP="00262776">
      <w:pPr>
        <w:spacing w:line="480" w:lineRule="auto"/>
        <w:jc w:val="both"/>
        <w:rPr>
          <w:sz w:val="24"/>
          <w:szCs w:val="24"/>
        </w:rPr>
      </w:pPr>
      <w:r w:rsidRPr="008C454A">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8C454A">
        <w:rPr>
          <w:sz w:val="24"/>
          <w:szCs w:val="24"/>
        </w:rPr>
        <w:lastRenderedPageBreak/>
        <w:t>only referred to all of the Holy Scriptures and not just jots or tittles of the Law in John 10:34; 12:34 &amp; 1</w:t>
      </w:r>
      <w:r w:rsidRPr="008C454A">
        <w:rPr>
          <w:sz w:val="24"/>
          <w:szCs w:val="24"/>
          <w:vertAlign w:val="superscript"/>
        </w:rPr>
        <w:t>st</w:t>
      </w:r>
      <w:r w:rsidRPr="008C454A">
        <w:rPr>
          <w:sz w:val="24"/>
          <w:szCs w:val="24"/>
        </w:rPr>
        <w:t xml:space="preserve"> Corinthians 14:21.     </w:t>
      </w:r>
    </w:p>
    <w:p w:rsidR="00955CA9" w:rsidRPr="008C454A" w:rsidRDefault="00955CA9" w:rsidP="00955CA9">
      <w:pPr>
        <w:spacing w:line="480" w:lineRule="auto"/>
        <w:jc w:val="both"/>
        <w:rPr>
          <w:sz w:val="24"/>
          <w:szCs w:val="24"/>
        </w:rPr>
      </w:pPr>
      <w:r w:rsidRPr="008C454A">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8C454A">
        <w:rPr>
          <w:sz w:val="24"/>
          <w:szCs w:val="24"/>
          <w:vertAlign w:val="superscript"/>
        </w:rPr>
        <w:t>st</w:t>
      </w:r>
      <w:r w:rsidRPr="008C454A">
        <w:rPr>
          <w:sz w:val="24"/>
          <w:szCs w:val="24"/>
        </w:rPr>
        <w:t xml:space="preserve"> Corinthians 6:16) is in Romans 7:23; 8:7; 1</w:t>
      </w:r>
      <w:r w:rsidRPr="008C454A">
        <w:rPr>
          <w:sz w:val="24"/>
          <w:szCs w:val="24"/>
          <w:vertAlign w:val="superscript"/>
        </w:rPr>
        <w:t>st</w:t>
      </w:r>
      <w:r w:rsidRPr="008C454A">
        <w:rPr>
          <w:sz w:val="24"/>
          <w:szCs w:val="24"/>
        </w:rPr>
        <w:t xml:space="preserve"> Corinthians 5:1; Ephesians 5:3; Galatians 5:17; James 4:1-2 &amp; 1</w:t>
      </w:r>
      <w:r w:rsidRPr="008C454A">
        <w:rPr>
          <w:sz w:val="24"/>
          <w:szCs w:val="24"/>
          <w:vertAlign w:val="superscript"/>
        </w:rPr>
        <w:t>st</w:t>
      </w:r>
      <w:r w:rsidRPr="008C454A">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8C454A">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8C454A">
        <w:rPr>
          <w:sz w:val="24"/>
          <w:szCs w:val="24"/>
          <w:vertAlign w:val="superscript"/>
        </w:rPr>
        <w:t>st</w:t>
      </w:r>
      <w:r w:rsidRPr="008C454A">
        <w:rPr>
          <w:sz w:val="24"/>
          <w:szCs w:val="24"/>
        </w:rPr>
        <w:t xml:space="preserve"> Samuel 6:19; 2</w:t>
      </w:r>
      <w:r w:rsidRPr="008C454A">
        <w:rPr>
          <w:sz w:val="24"/>
          <w:szCs w:val="24"/>
          <w:vertAlign w:val="superscript"/>
        </w:rPr>
        <w:t>nd</w:t>
      </w:r>
      <w:r w:rsidRPr="008C454A">
        <w:rPr>
          <w:sz w:val="24"/>
          <w:szCs w:val="24"/>
        </w:rPr>
        <w:t xml:space="preserve"> Samuel 6:6-9; Exodus 26:31-33; Hebrews 9:3-5; Leviticus 16:2 &amp; Romans 13:2.  </w:t>
      </w:r>
    </w:p>
    <w:p w:rsidR="00955CA9" w:rsidRPr="008C454A" w:rsidRDefault="00955CA9" w:rsidP="00955CA9">
      <w:pPr>
        <w:spacing w:line="480" w:lineRule="auto"/>
        <w:jc w:val="both"/>
        <w:rPr>
          <w:sz w:val="24"/>
          <w:szCs w:val="24"/>
        </w:rPr>
      </w:pPr>
      <w:r w:rsidRPr="008C454A">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8C454A">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8C454A">
        <w:rPr>
          <w:sz w:val="24"/>
          <w:szCs w:val="24"/>
          <w:vertAlign w:val="superscript"/>
        </w:rPr>
        <w:t>nd</w:t>
      </w:r>
      <w:r w:rsidRPr="008C454A">
        <w:rPr>
          <w:sz w:val="24"/>
          <w:szCs w:val="24"/>
        </w:rPr>
        <w:t xml:space="preserve"> Esdras 16:11, Matthew 21:44 and Luke 20:18. The Hammer of the Gun is in Jeremiah 23:29 and Sirach 38:28. The Peace/Safety of the Gun to Warfare is in Proverbs 24:6; 1</w:t>
      </w:r>
      <w:r w:rsidRPr="008C454A">
        <w:rPr>
          <w:sz w:val="24"/>
          <w:szCs w:val="24"/>
          <w:vertAlign w:val="superscript"/>
        </w:rPr>
        <w:t>st</w:t>
      </w:r>
      <w:r w:rsidRPr="008C454A">
        <w:rPr>
          <w:sz w:val="24"/>
          <w:szCs w:val="24"/>
        </w:rPr>
        <w:t xml:space="preserve"> Esdras 4:35 &amp; Luke 11:21-23. The Gun Chamber is sex protection in Tobit 8:1-3. The Gun with the eye is called Guni which means “Garden” as the Chief is in 1</w:t>
      </w:r>
      <w:r w:rsidRPr="008C454A">
        <w:rPr>
          <w:sz w:val="24"/>
          <w:szCs w:val="24"/>
          <w:vertAlign w:val="superscript"/>
        </w:rPr>
        <w:t>st</w:t>
      </w:r>
      <w:r w:rsidRPr="008C454A">
        <w:rPr>
          <w:sz w:val="24"/>
          <w:szCs w:val="24"/>
        </w:rPr>
        <w:t xml:space="preserve"> Chronicles 5:15. The Law Sheath or Hoister is in John 18:11. The Law Belt is in the Protection Armor in Ephesians 6:14. The Mace Gas Weapon that is an invisible plague is in Wisdom of Solomon 5:17, 23, 1</w:t>
      </w:r>
      <w:r w:rsidRPr="008C454A">
        <w:rPr>
          <w:sz w:val="24"/>
          <w:szCs w:val="24"/>
          <w:vertAlign w:val="superscript"/>
        </w:rPr>
        <w:t>st</w:t>
      </w:r>
      <w:r w:rsidRPr="008C454A">
        <w:rPr>
          <w:sz w:val="24"/>
          <w:szCs w:val="24"/>
        </w:rPr>
        <w:t xml:space="preserve"> Esdras 5:34 &amp; 2</w:t>
      </w:r>
      <w:r w:rsidRPr="008C454A">
        <w:rPr>
          <w:sz w:val="24"/>
          <w:szCs w:val="24"/>
          <w:vertAlign w:val="superscript"/>
        </w:rPr>
        <w:t>nd</w:t>
      </w:r>
      <w:r w:rsidRPr="008C454A">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8C454A">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55CA9" w:rsidRPr="008C454A" w:rsidRDefault="00955CA9" w:rsidP="00955CA9">
      <w:pPr>
        <w:jc w:val="both"/>
        <w:rPr>
          <w:i/>
          <w:sz w:val="24"/>
          <w:szCs w:val="24"/>
        </w:rPr>
      </w:pPr>
      <w:r w:rsidRPr="008C454A">
        <w:rPr>
          <w:i/>
          <w:sz w:val="24"/>
          <w:szCs w:val="24"/>
        </w:rPr>
        <w:t>Some of God’s names in the Tanach and NT</w:t>
      </w:r>
    </w:p>
    <w:p w:rsidR="00955CA9" w:rsidRPr="008C454A" w:rsidRDefault="00955CA9" w:rsidP="00955CA9">
      <w:pPr>
        <w:jc w:val="both"/>
        <w:rPr>
          <w:sz w:val="24"/>
          <w:szCs w:val="24"/>
        </w:rPr>
      </w:pPr>
      <w:r w:rsidRPr="008C454A">
        <w:rPr>
          <w:i/>
          <w:sz w:val="24"/>
          <w:szCs w:val="24"/>
        </w:rPr>
        <w:lastRenderedPageBreak/>
        <w:t>El: The Mighty, Strong &amp; Prominent</w:t>
      </w:r>
      <w:r w:rsidRPr="008C454A">
        <w:rPr>
          <w:sz w:val="24"/>
          <w:szCs w:val="24"/>
        </w:rPr>
        <w:t xml:space="preserve"> used in Gen. 7:1; 28:3; 35:11; Num. 23:22; Josh. 3:10; 2</w:t>
      </w:r>
      <w:r w:rsidRPr="008C454A">
        <w:rPr>
          <w:sz w:val="24"/>
          <w:szCs w:val="24"/>
          <w:vertAlign w:val="superscript"/>
        </w:rPr>
        <w:t>nd</w:t>
      </w:r>
      <w:r w:rsidRPr="008C454A">
        <w:rPr>
          <w:sz w:val="24"/>
          <w:szCs w:val="24"/>
        </w:rPr>
        <w:t xml:space="preserve"> Samuel 22:31, 32; Neh. 1:5; 9:32; Ezek. 10:5; Jer. 10:11; Job 3:4-40:2 &amp; Acts 6:8.</w:t>
      </w:r>
    </w:p>
    <w:p w:rsidR="00955CA9" w:rsidRPr="008C454A" w:rsidRDefault="00955CA9" w:rsidP="00955CA9">
      <w:pPr>
        <w:jc w:val="both"/>
        <w:rPr>
          <w:sz w:val="24"/>
          <w:szCs w:val="24"/>
        </w:rPr>
      </w:pPr>
      <w:r w:rsidRPr="008C454A">
        <w:rPr>
          <w:i/>
          <w:sz w:val="24"/>
          <w:szCs w:val="24"/>
        </w:rPr>
        <w:t xml:space="preserve">Elohim: The Only Creator, Preserver,  Transcendent, Mighty,  and Strong  </w:t>
      </w:r>
      <w:r w:rsidRPr="008C454A">
        <w:rPr>
          <w:sz w:val="24"/>
          <w:szCs w:val="24"/>
        </w:rPr>
        <w:t>used  in Genesis 17:7; 6:18; 9:15; 50:24; 1</w:t>
      </w:r>
      <w:r w:rsidRPr="008C454A">
        <w:rPr>
          <w:sz w:val="24"/>
          <w:szCs w:val="24"/>
          <w:vertAlign w:val="superscript"/>
        </w:rPr>
        <w:t>st</w:t>
      </w:r>
      <w:r w:rsidRPr="008C454A">
        <w:rPr>
          <w:sz w:val="24"/>
          <w:szCs w:val="24"/>
        </w:rPr>
        <w:t xml:space="preserve"> Kings 8:23; Jeremiah 31:33; Isaiah 40:1 and Acts 17.</w:t>
      </w:r>
    </w:p>
    <w:p w:rsidR="00955CA9" w:rsidRPr="008C454A" w:rsidRDefault="00955CA9" w:rsidP="00955CA9">
      <w:pPr>
        <w:jc w:val="both"/>
        <w:rPr>
          <w:sz w:val="24"/>
          <w:szCs w:val="24"/>
        </w:rPr>
      </w:pPr>
    </w:p>
    <w:p w:rsidR="00955CA9" w:rsidRPr="008C454A" w:rsidRDefault="00955CA9" w:rsidP="00955CA9">
      <w:pPr>
        <w:jc w:val="both"/>
        <w:rPr>
          <w:sz w:val="24"/>
          <w:szCs w:val="24"/>
        </w:rPr>
      </w:pPr>
      <w:r w:rsidRPr="008C454A">
        <w:rPr>
          <w:i/>
          <w:sz w:val="24"/>
          <w:szCs w:val="24"/>
        </w:rPr>
        <w:t xml:space="preserve">EL Shaddai: The  Almighty  and  All  Sufficient  </w:t>
      </w:r>
      <w:r w:rsidRPr="008C454A">
        <w:rPr>
          <w:sz w:val="24"/>
          <w:szCs w:val="24"/>
        </w:rPr>
        <w:t>used  in Genesis 17:1, 2; 31:29;  49:24, 25; Proverbs 3:27; Micah 2:1; Isaiah 60:15, 16; 66:10-13; Ruth 1:20-21; Revelation 16:7 and Acts 7:22.</w:t>
      </w:r>
    </w:p>
    <w:p w:rsidR="00955CA9" w:rsidRPr="008C454A" w:rsidRDefault="00955CA9" w:rsidP="00955CA9">
      <w:pPr>
        <w:jc w:val="center"/>
        <w:rPr>
          <w:sz w:val="24"/>
          <w:szCs w:val="24"/>
        </w:rPr>
      </w:pPr>
    </w:p>
    <w:p w:rsidR="00955CA9" w:rsidRPr="008C454A" w:rsidRDefault="00955CA9" w:rsidP="00955CA9">
      <w:pPr>
        <w:jc w:val="both"/>
        <w:rPr>
          <w:i/>
          <w:sz w:val="24"/>
          <w:szCs w:val="24"/>
        </w:rPr>
      </w:pPr>
      <w:r w:rsidRPr="008C454A">
        <w:rPr>
          <w:i/>
          <w:sz w:val="24"/>
          <w:szCs w:val="24"/>
        </w:rPr>
        <w:t xml:space="preserve">El-Elylon or Heleyon or Hupsistos: The Lord is the Highest, Crown and Most High </w:t>
      </w:r>
      <w:r w:rsidRPr="008C454A">
        <w:rPr>
          <w:sz w:val="24"/>
          <w:szCs w:val="24"/>
        </w:rPr>
        <w:t>used in Deuteronomy 26:19; 32:8; Psalms 18:13; Genesis 14:18; Numbers 24:16; Psalms 7:17; 18:13; 78:35, 56; 97:9; 56:2; Daniel 7:25, 27; Isaiah 14:14 &amp; Acts 6:5, 8-9; 7:59; 8:2; 11:19; 22:20.</w:t>
      </w:r>
      <w:r w:rsidRPr="008C454A">
        <w:rPr>
          <w:i/>
          <w:sz w:val="24"/>
          <w:szCs w:val="24"/>
        </w:rPr>
        <w:t xml:space="preserve"> </w:t>
      </w:r>
    </w:p>
    <w:p w:rsidR="00955CA9" w:rsidRPr="008C454A" w:rsidRDefault="00955CA9" w:rsidP="00955CA9">
      <w:pPr>
        <w:jc w:val="both"/>
        <w:rPr>
          <w:i/>
          <w:sz w:val="24"/>
          <w:szCs w:val="24"/>
        </w:rPr>
      </w:pPr>
    </w:p>
    <w:p w:rsidR="00955CA9" w:rsidRPr="008C454A" w:rsidRDefault="00955CA9" w:rsidP="00955CA9">
      <w:pPr>
        <w:jc w:val="both"/>
        <w:rPr>
          <w:sz w:val="24"/>
          <w:szCs w:val="24"/>
        </w:rPr>
      </w:pPr>
      <w:r w:rsidRPr="008C454A">
        <w:rPr>
          <w:i/>
          <w:sz w:val="24"/>
          <w:szCs w:val="24"/>
        </w:rPr>
        <w:t xml:space="preserve">El-Roi: The Lord who Sees </w:t>
      </w:r>
      <w:r w:rsidRPr="008C454A">
        <w:rPr>
          <w:sz w:val="24"/>
          <w:szCs w:val="24"/>
        </w:rPr>
        <w:t>used in Genesis 16:13 and Acts 7:55-56.</w:t>
      </w:r>
    </w:p>
    <w:p w:rsidR="00955CA9" w:rsidRPr="008C454A" w:rsidRDefault="00955CA9" w:rsidP="00955CA9">
      <w:pPr>
        <w:jc w:val="both"/>
        <w:rPr>
          <w:sz w:val="24"/>
          <w:szCs w:val="24"/>
        </w:rPr>
      </w:pPr>
    </w:p>
    <w:p w:rsidR="00955CA9" w:rsidRPr="008C454A" w:rsidRDefault="00955CA9" w:rsidP="00955CA9">
      <w:pPr>
        <w:jc w:val="both"/>
        <w:rPr>
          <w:i/>
          <w:sz w:val="24"/>
          <w:szCs w:val="24"/>
        </w:rPr>
      </w:pPr>
      <w:r w:rsidRPr="008C454A">
        <w:rPr>
          <w:i/>
          <w:sz w:val="24"/>
          <w:szCs w:val="24"/>
        </w:rPr>
        <w:t xml:space="preserve">El-Olam: The Lord the Everlasting God </w:t>
      </w:r>
      <w:r w:rsidRPr="008C454A">
        <w:rPr>
          <w:sz w:val="24"/>
          <w:szCs w:val="24"/>
        </w:rPr>
        <w:t>used in Genesis 21:23; Daniel 7:9, 13, 22; Isaiah 40:28-31.</w:t>
      </w:r>
      <w:r w:rsidRPr="008C454A">
        <w:rPr>
          <w:i/>
          <w:sz w:val="24"/>
          <w:szCs w:val="24"/>
        </w:rPr>
        <w:t xml:space="preserve"> </w:t>
      </w:r>
    </w:p>
    <w:p w:rsidR="00955CA9" w:rsidRPr="008C454A" w:rsidRDefault="00955CA9" w:rsidP="00955CA9">
      <w:pPr>
        <w:jc w:val="both"/>
        <w:rPr>
          <w:i/>
          <w:sz w:val="24"/>
          <w:szCs w:val="24"/>
        </w:rPr>
      </w:pPr>
    </w:p>
    <w:p w:rsidR="00955CA9" w:rsidRPr="008C454A" w:rsidRDefault="00955CA9" w:rsidP="00955CA9">
      <w:pPr>
        <w:jc w:val="both"/>
        <w:rPr>
          <w:i/>
          <w:sz w:val="24"/>
          <w:szCs w:val="24"/>
        </w:rPr>
      </w:pPr>
      <w:r w:rsidRPr="008C454A">
        <w:rPr>
          <w:i/>
          <w:sz w:val="24"/>
          <w:szCs w:val="24"/>
        </w:rPr>
        <w:t xml:space="preserve">El-Bethel: GOD of the House of God </w:t>
      </w:r>
      <w:r w:rsidRPr="008C454A">
        <w:rPr>
          <w:sz w:val="24"/>
          <w:szCs w:val="24"/>
        </w:rPr>
        <w:t>used in Genesis 35:7.</w:t>
      </w:r>
      <w:r w:rsidRPr="008C454A">
        <w:rPr>
          <w:i/>
          <w:sz w:val="24"/>
          <w:szCs w:val="24"/>
        </w:rPr>
        <w:t xml:space="preserve"> </w:t>
      </w:r>
    </w:p>
    <w:p w:rsidR="00955CA9" w:rsidRPr="008C454A" w:rsidRDefault="00955CA9" w:rsidP="00955CA9">
      <w:pPr>
        <w:jc w:val="both"/>
        <w:rPr>
          <w:i/>
          <w:sz w:val="24"/>
          <w:szCs w:val="24"/>
        </w:rPr>
      </w:pPr>
    </w:p>
    <w:p w:rsidR="00955CA9" w:rsidRPr="008C454A" w:rsidRDefault="00955CA9" w:rsidP="00955CA9">
      <w:pPr>
        <w:jc w:val="both"/>
        <w:rPr>
          <w:sz w:val="24"/>
          <w:szCs w:val="24"/>
        </w:rPr>
      </w:pPr>
      <w:r w:rsidRPr="008C454A">
        <w:rPr>
          <w:i/>
          <w:sz w:val="24"/>
          <w:szCs w:val="24"/>
        </w:rPr>
        <w:t xml:space="preserve">El-Emunah: The Faithful GOD </w:t>
      </w:r>
      <w:r w:rsidRPr="008C454A">
        <w:rPr>
          <w:sz w:val="24"/>
          <w:szCs w:val="24"/>
        </w:rPr>
        <w:t>used in Deuteronomy 7:9.</w:t>
      </w:r>
    </w:p>
    <w:p w:rsidR="00955CA9" w:rsidRPr="008C454A" w:rsidRDefault="00955CA9" w:rsidP="00955CA9">
      <w:pPr>
        <w:jc w:val="both"/>
        <w:rPr>
          <w:sz w:val="24"/>
          <w:szCs w:val="24"/>
        </w:rPr>
      </w:pPr>
    </w:p>
    <w:p w:rsidR="00955CA9" w:rsidRPr="008C454A" w:rsidRDefault="00955CA9" w:rsidP="00955CA9">
      <w:pPr>
        <w:jc w:val="both"/>
        <w:rPr>
          <w:i/>
          <w:sz w:val="24"/>
          <w:szCs w:val="24"/>
        </w:rPr>
      </w:pPr>
      <w:r w:rsidRPr="008C454A">
        <w:rPr>
          <w:i/>
          <w:sz w:val="24"/>
          <w:szCs w:val="24"/>
        </w:rPr>
        <w:t xml:space="preserve">El-Marom: GOD Most High </w:t>
      </w:r>
      <w:r w:rsidRPr="008C454A">
        <w:rPr>
          <w:sz w:val="24"/>
          <w:szCs w:val="24"/>
        </w:rPr>
        <w:t>used in Micah 6:6.</w:t>
      </w:r>
      <w:r w:rsidRPr="008C454A">
        <w:rPr>
          <w:i/>
          <w:sz w:val="24"/>
          <w:szCs w:val="24"/>
        </w:rPr>
        <w:t xml:space="preserve"> </w:t>
      </w:r>
    </w:p>
    <w:p w:rsidR="00955CA9" w:rsidRPr="008C454A" w:rsidRDefault="00955CA9" w:rsidP="00955CA9">
      <w:pPr>
        <w:jc w:val="both"/>
        <w:rPr>
          <w:i/>
          <w:sz w:val="24"/>
          <w:szCs w:val="24"/>
        </w:rPr>
      </w:pPr>
    </w:p>
    <w:p w:rsidR="00955CA9" w:rsidRPr="008C454A" w:rsidRDefault="00955CA9" w:rsidP="00955CA9">
      <w:pPr>
        <w:jc w:val="both"/>
        <w:rPr>
          <w:sz w:val="24"/>
          <w:szCs w:val="24"/>
        </w:rPr>
      </w:pPr>
      <w:r w:rsidRPr="008C454A">
        <w:rPr>
          <w:i/>
          <w:sz w:val="24"/>
          <w:szCs w:val="24"/>
        </w:rPr>
        <w:t xml:space="preserve">El-Kanna or El Kanno: The Jealous God </w:t>
      </w:r>
      <w:r w:rsidRPr="008C454A">
        <w:rPr>
          <w:sz w:val="24"/>
          <w:szCs w:val="24"/>
        </w:rPr>
        <w:t>used in Exodus 20:5 &amp; Joshua 24:19.</w:t>
      </w:r>
    </w:p>
    <w:p w:rsidR="00955CA9" w:rsidRPr="008C454A" w:rsidRDefault="00955CA9" w:rsidP="00955CA9">
      <w:pPr>
        <w:jc w:val="both"/>
        <w:rPr>
          <w:sz w:val="24"/>
          <w:szCs w:val="24"/>
        </w:rPr>
      </w:pPr>
    </w:p>
    <w:p w:rsidR="00955CA9" w:rsidRPr="008C454A" w:rsidRDefault="00955CA9" w:rsidP="00955CA9">
      <w:pPr>
        <w:jc w:val="both"/>
        <w:rPr>
          <w:sz w:val="24"/>
          <w:szCs w:val="24"/>
        </w:rPr>
      </w:pPr>
      <w:r w:rsidRPr="008C454A">
        <w:rPr>
          <w:i/>
          <w:sz w:val="24"/>
          <w:szCs w:val="24"/>
        </w:rPr>
        <w:t xml:space="preserve">Adonai: The Master or Lord </w:t>
      </w:r>
      <w:r w:rsidRPr="008C454A">
        <w:rPr>
          <w:sz w:val="24"/>
          <w:szCs w:val="24"/>
        </w:rPr>
        <w:t>used in Genesis 15:2; Exodus 4:10; Judges 6:15; 2</w:t>
      </w:r>
      <w:r w:rsidRPr="008C454A">
        <w:rPr>
          <w:sz w:val="24"/>
          <w:szCs w:val="24"/>
          <w:vertAlign w:val="superscript"/>
        </w:rPr>
        <w:t>nd</w:t>
      </w:r>
      <w:r w:rsidRPr="008C454A">
        <w:rPr>
          <w:sz w:val="24"/>
          <w:szCs w:val="24"/>
        </w:rPr>
        <w:t xml:space="preserve"> Samuel 7:18-20; Psalms 8, 114:7; 135:5; 141:8; 109:21-28, Daniel 9 and Acts 7:60.</w:t>
      </w:r>
    </w:p>
    <w:p w:rsidR="00955CA9" w:rsidRPr="008C454A" w:rsidRDefault="00955CA9" w:rsidP="00955CA9">
      <w:pPr>
        <w:jc w:val="both"/>
        <w:rPr>
          <w:sz w:val="24"/>
          <w:szCs w:val="24"/>
        </w:rPr>
      </w:pPr>
    </w:p>
    <w:p w:rsidR="00955CA9" w:rsidRPr="008C454A" w:rsidRDefault="00955CA9" w:rsidP="00955CA9">
      <w:pPr>
        <w:jc w:val="both"/>
        <w:rPr>
          <w:i/>
          <w:sz w:val="24"/>
          <w:szCs w:val="24"/>
        </w:rPr>
      </w:pPr>
      <w:r w:rsidRPr="008C454A">
        <w:rPr>
          <w:i/>
          <w:sz w:val="24"/>
          <w:szCs w:val="24"/>
        </w:rPr>
        <w:t>Alam: The Secret Name for God</w:t>
      </w:r>
    </w:p>
    <w:p w:rsidR="00955CA9" w:rsidRPr="008C454A" w:rsidRDefault="00955CA9" w:rsidP="00955CA9">
      <w:pPr>
        <w:jc w:val="both"/>
        <w:rPr>
          <w:i/>
          <w:sz w:val="24"/>
          <w:szCs w:val="24"/>
        </w:rPr>
      </w:pPr>
    </w:p>
    <w:p w:rsidR="00955CA9" w:rsidRPr="008C454A" w:rsidRDefault="00955CA9" w:rsidP="00955CA9">
      <w:pPr>
        <w:jc w:val="both"/>
        <w:rPr>
          <w:sz w:val="24"/>
          <w:szCs w:val="24"/>
        </w:rPr>
      </w:pPr>
      <w:r w:rsidRPr="008C454A">
        <w:rPr>
          <w:i/>
          <w:sz w:val="24"/>
          <w:szCs w:val="24"/>
        </w:rPr>
        <w:t xml:space="preserve">Jehovah: Yahweh or Kurios or Despotes </w:t>
      </w:r>
      <w:r w:rsidRPr="008C454A">
        <w:rPr>
          <w:sz w:val="24"/>
          <w:szCs w:val="24"/>
        </w:rPr>
        <w:t>used in Daniel 9:14; Psalms 11:7; Leviticus 19:2; Habakkuk 1:12; Deuteronomy 6:4, 5; Luke 2:29; Acts 4:24; 2</w:t>
      </w:r>
      <w:r w:rsidRPr="008C454A">
        <w:rPr>
          <w:sz w:val="24"/>
          <w:szCs w:val="24"/>
          <w:vertAlign w:val="superscript"/>
        </w:rPr>
        <w:t>nd</w:t>
      </w:r>
      <w:r w:rsidRPr="008C454A">
        <w:rPr>
          <w:sz w:val="24"/>
          <w:szCs w:val="24"/>
        </w:rPr>
        <w:t xml:space="preserve"> Peter 2:1; Jude 4, Revelation 6:10 and Acts 7:60.</w:t>
      </w:r>
    </w:p>
    <w:p w:rsidR="00955CA9" w:rsidRPr="008C454A" w:rsidRDefault="00955CA9" w:rsidP="00955CA9">
      <w:pPr>
        <w:jc w:val="center"/>
        <w:rPr>
          <w:sz w:val="24"/>
          <w:szCs w:val="24"/>
        </w:rPr>
      </w:pPr>
    </w:p>
    <w:p w:rsidR="00955CA9" w:rsidRPr="008C454A" w:rsidRDefault="00955CA9" w:rsidP="00955CA9">
      <w:pPr>
        <w:jc w:val="both"/>
        <w:rPr>
          <w:sz w:val="24"/>
          <w:szCs w:val="24"/>
        </w:rPr>
      </w:pPr>
      <w:r w:rsidRPr="008C454A">
        <w:rPr>
          <w:i/>
          <w:sz w:val="24"/>
          <w:szCs w:val="24"/>
        </w:rPr>
        <w:t xml:space="preserve">Jehovah-Jireh: The Lord our Provider </w:t>
      </w:r>
      <w:r w:rsidRPr="008C454A">
        <w:rPr>
          <w:sz w:val="24"/>
          <w:szCs w:val="24"/>
        </w:rPr>
        <w:t>used in Genesis 22:14 and Acts 6:8.</w:t>
      </w:r>
    </w:p>
    <w:p w:rsidR="00955CA9" w:rsidRPr="008C454A" w:rsidRDefault="00955CA9" w:rsidP="00955CA9">
      <w:pPr>
        <w:jc w:val="center"/>
        <w:rPr>
          <w:sz w:val="24"/>
          <w:szCs w:val="24"/>
        </w:rPr>
      </w:pPr>
    </w:p>
    <w:p w:rsidR="00955CA9" w:rsidRPr="008C454A" w:rsidRDefault="00955CA9" w:rsidP="00955CA9">
      <w:pPr>
        <w:jc w:val="both"/>
        <w:rPr>
          <w:sz w:val="24"/>
          <w:szCs w:val="24"/>
        </w:rPr>
      </w:pPr>
      <w:r w:rsidRPr="008C454A">
        <w:rPr>
          <w:i/>
          <w:sz w:val="24"/>
          <w:szCs w:val="24"/>
        </w:rPr>
        <w:t xml:space="preserve">Jehovah-Rophe: The Lord our Healer </w:t>
      </w:r>
      <w:r w:rsidRPr="008C454A">
        <w:rPr>
          <w:sz w:val="24"/>
          <w:szCs w:val="24"/>
        </w:rPr>
        <w:t>used in Exodus 15:22-26; Jeremiah 30:17; Isaiah 61:1 and Acts 6:8.</w:t>
      </w:r>
    </w:p>
    <w:p w:rsidR="00955CA9" w:rsidRPr="008C454A" w:rsidRDefault="00955CA9" w:rsidP="00955CA9">
      <w:pPr>
        <w:jc w:val="center"/>
        <w:rPr>
          <w:sz w:val="24"/>
          <w:szCs w:val="24"/>
        </w:rPr>
      </w:pPr>
    </w:p>
    <w:p w:rsidR="00955CA9" w:rsidRPr="008C454A" w:rsidRDefault="00955CA9" w:rsidP="00955CA9">
      <w:pPr>
        <w:jc w:val="both"/>
        <w:rPr>
          <w:sz w:val="24"/>
          <w:szCs w:val="24"/>
        </w:rPr>
      </w:pPr>
      <w:r w:rsidRPr="008C454A">
        <w:rPr>
          <w:i/>
          <w:sz w:val="24"/>
          <w:szCs w:val="24"/>
        </w:rPr>
        <w:t xml:space="preserve">Jehovah-Nissi: The Lord our Banner </w:t>
      </w:r>
      <w:r w:rsidRPr="008C454A">
        <w:rPr>
          <w:sz w:val="24"/>
          <w:szCs w:val="24"/>
        </w:rPr>
        <w:t>used in Exodus 17:15; Psalms 4:6 and Acts 7:22.</w:t>
      </w:r>
    </w:p>
    <w:p w:rsidR="00955CA9" w:rsidRPr="008C454A" w:rsidRDefault="00955CA9" w:rsidP="00955CA9">
      <w:pPr>
        <w:jc w:val="both"/>
        <w:rPr>
          <w:sz w:val="24"/>
          <w:szCs w:val="24"/>
        </w:rPr>
      </w:pPr>
    </w:p>
    <w:p w:rsidR="00955CA9" w:rsidRPr="008C454A" w:rsidRDefault="00955CA9" w:rsidP="00955CA9">
      <w:pPr>
        <w:jc w:val="both"/>
        <w:rPr>
          <w:sz w:val="24"/>
          <w:szCs w:val="24"/>
        </w:rPr>
      </w:pPr>
      <w:r w:rsidRPr="008C454A">
        <w:rPr>
          <w:i/>
          <w:sz w:val="24"/>
          <w:szCs w:val="24"/>
        </w:rPr>
        <w:t xml:space="preserve">Jehovah-M’Kaddesh: The Lord our Sanctifier </w:t>
      </w:r>
      <w:r w:rsidRPr="008C454A">
        <w:rPr>
          <w:sz w:val="24"/>
          <w:szCs w:val="24"/>
        </w:rPr>
        <w:t>used in Leviticus 20:8 and Acts 6:3.</w:t>
      </w:r>
    </w:p>
    <w:p w:rsidR="00955CA9" w:rsidRPr="008C454A" w:rsidRDefault="00955CA9" w:rsidP="00955CA9">
      <w:pPr>
        <w:jc w:val="center"/>
        <w:rPr>
          <w:sz w:val="24"/>
          <w:szCs w:val="24"/>
        </w:rPr>
      </w:pPr>
    </w:p>
    <w:p w:rsidR="00955CA9" w:rsidRPr="008C454A" w:rsidRDefault="00955CA9" w:rsidP="00955CA9">
      <w:pPr>
        <w:jc w:val="both"/>
        <w:rPr>
          <w:sz w:val="24"/>
          <w:szCs w:val="24"/>
        </w:rPr>
      </w:pPr>
      <w:r w:rsidRPr="008C454A">
        <w:rPr>
          <w:i/>
          <w:sz w:val="24"/>
          <w:szCs w:val="24"/>
        </w:rPr>
        <w:t xml:space="preserve">Jehovah-Shalom: The Lord our Peace </w:t>
      </w:r>
      <w:r w:rsidRPr="008C454A">
        <w:rPr>
          <w:sz w:val="24"/>
          <w:szCs w:val="24"/>
        </w:rPr>
        <w:t>used in Judges 6:24; Deuteronomy 27:6; Daniel 5:26; 1</w:t>
      </w:r>
      <w:r w:rsidRPr="008C454A">
        <w:rPr>
          <w:sz w:val="24"/>
          <w:szCs w:val="24"/>
          <w:vertAlign w:val="superscript"/>
        </w:rPr>
        <w:t>st</w:t>
      </w:r>
      <w:r w:rsidRPr="008C454A">
        <w:rPr>
          <w:sz w:val="24"/>
          <w:szCs w:val="24"/>
        </w:rPr>
        <w:t xml:space="preserve"> Kings 8:61; 9:25; Genesis 15:16; Exodus 21:34; 22:5, 6; Leviticus 7:11-21 and Acts 7:47-50.</w:t>
      </w:r>
    </w:p>
    <w:p w:rsidR="00955CA9" w:rsidRPr="008C454A" w:rsidRDefault="00955CA9" w:rsidP="00955CA9">
      <w:pPr>
        <w:jc w:val="both"/>
        <w:rPr>
          <w:sz w:val="24"/>
          <w:szCs w:val="24"/>
        </w:rPr>
      </w:pPr>
    </w:p>
    <w:p w:rsidR="00955CA9" w:rsidRPr="008C454A" w:rsidRDefault="00955CA9" w:rsidP="00955CA9">
      <w:pPr>
        <w:jc w:val="both"/>
        <w:rPr>
          <w:sz w:val="24"/>
          <w:szCs w:val="24"/>
        </w:rPr>
      </w:pPr>
      <w:r w:rsidRPr="008C454A">
        <w:rPr>
          <w:i/>
          <w:sz w:val="24"/>
          <w:szCs w:val="24"/>
        </w:rPr>
        <w:t xml:space="preserve">Jehovah-Elohim: The Lord God or Theos </w:t>
      </w:r>
      <w:r w:rsidRPr="008C454A">
        <w:rPr>
          <w:sz w:val="24"/>
          <w:szCs w:val="24"/>
        </w:rPr>
        <w:t>used in  Genesis 2:4;  Judges 5:3;  Isaiah 17:6;  Zephaniah 2:9;  Psalms 59:5 and Acts 7:60.</w:t>
      </w:r>
    </w:p>
    <w:p w:rsidR="00955CA9" w:rsidRPr="008C454A" w:rsidRDefault="00955CA9" w:rsidP="00955CA9">
      <w:pPr>
        <w:jc w:val="both"/>
        <w:rPr>
          <w:i/>
          <w:sz w:val="24"/>
          <w:szCs w:val="24"/>
        </w:rPr>
      </w:pPr>
    </w:p>
    <w:p w:rsidR="00955CA9" w:rsidRPr="008C454A" w:rsidRDefault="00955CA9" w:rsidP="00955CA9">
      <w:pPr>
        <w:jc w:val="both"/>
        <w:rPr>
          <w:sz w:val="24"/>
          <w:szCs w:val="24"/>
        </w:rPr>
      </w:pPr>
      <w:r w:rsidRPr="008C454A">
        <w:rPr>
          <w:i/>
          <w:sz w:val="24"/>
          <w:szCs w:val="24"/>
        </w:rPr>
        <w:t xml:space="preserve">Jehovah-El Elohim: The Lord God of Gods </w:t>
      </w:r>
      <w:r w:rsidRPr="008C454A">
        <w:rPr>
          <w:sz w:val="24"/>
          <w:szCs w:val="24"/>
        </w:rPr>
        <w:t>used in Joshua 22:22.</w:t>
      </w:r>
    </w:p>
    <w:p w:rsidR="00955CA9" w:rsidRPr="008C454A" w:rsidRDefault="00955CA9" w:rsidP="00955CA9">
      <w:pPr>
        <w:jc w:val="both"/>
        <w:rPr>
          <w:sz w:val="24"/>
          <w:szCs w:val="24"/>
        </w:rPr>
      </w:pPr>
    </w:p>
    <w:p w:rsidR="00955CA9" w:rsidRPr="008C454A" w:rsidRDefault="00955CA9" w:rsidP="00955CA9">
      <w:pPr>
        <w:jc w:val="both"/>
        <w:rPr>
          <w:sz w:val="24"/>
          <w:szCs w:val="24"/>
        </w:rPr>
      </w:pPr>
      <w:r w:rsidRPr="008C454A">
        <w:rPr>
          <w:i/>
          <w:sz w:val="24"/>
          <w:szCs w:val="24"/>
        </w:rPr>
        <w:t xml:space="preserve">Jehovah Elohe Abothekem: The Lord God of Your Fathers </w:t>
      </w:r>
      <w:r w:rsidRPr="008C454A">
        <w:rPr>
          <w:sz w:val="24"/>
          <w:szCs w:val="24"/>
        </w:rPr>
        <w:t>used in Joshua 18:3.</w:t>
      </w:r>
    </w:p>
    <w:p w:rsidR="00955CA9" w:rsidRPr="008C454A" w:rsidRDefault="00955CA9" w:rsidP="00955CA9">
      <w:pPr>
        <w:jc w:val="both"/>
        <w:rPr>
          <w:sz w:val="24"/>
          <w:szCs w:val="24"/>
        </w:rPr>
      </w:pPr>
    </w:p>
    <w:p w:rsidR="00955CA9" w:rsidRPr="008C454A" w:rsidRDefault="00955CA9" w:rsidP="00955CA9">
      <w:pPr>
        <w:jc w:val="both"/>
        <w:rPr>
          <w:sz w:val="24"/>
          <w:szCs w:val="24"/>
        </w:rPr>
      </w:pPr>
      <w:r w:rsidRPr="008C454A">
        <w:rPr>
          <w:i/>
          <w:sz w:val="24"/>
          <w:szCs w:val="24"/>
        </w:rPr>
        <w:lastRenderedPageBreak/>
        <w:t>Jehovah El Gemuwal: The Lord God of Recompenses</w:t>
      </w:r>
      <w:r w:rsidRPr="008C454A">
        <w:rPr>
          <w:sz w:val="24"/>
          <w:szCs w:val="24"/>
        </w:rPr>
        <w:t xml:space="preserve"> used in Jeremiah 51:56.</w:t>
      </w:r>
    </w:p>
    <w:p w:rsidR="00955CA9" w:rsidRPr="008C454A" w:rsidRDefault="00955CA9" w:rsidP="00955CA9">
      <w:pPr>
        <w:jc w:val="both"/>
        <w:rPr>
          <w:i/>
          <w:sz w:val="24"/>
          <w:szCs w:val="24"/>
        </w:rPr>
      </w:pPr>
    </w:p>
    <w:p w:rsidR="00955CA9" w:rsidRPr="008C454A" w:rsidRDefault="00955CA9" w:rsidP="00955CA9">
      <w:pPr>
        <w:jc w:val="both"/>
        <w:rPr>
          <w:sz w:val="24"/>
          <w:szCs w:val="24"/>
        </w:rPr>
      </w:pPr>
      <w:r w:rsidRPr="008C454A">
        <w:rPr>
          <w:i/>
          <w:sz w:val="24"/>
          <w:szCs w:val="24"/>
        </w:rPr>
        <w:t xml:space="preserve">Jehovah El Emeth: Lord God of Truth </w:t>
      </w:r>
      <w:r w:rsidRPr="008C454A">
        <w:rPr>
          <w:sz w:val="24"/>
          <w:szCs w:val="24"/>
        </w:rPr>
        <w:t>used in Psalms 31:5.</w:t>
      </w:r>
    </w:p>
    <w:p w:rsidR="00955CA9" w:rsidRPr="008C454A" w:rsidRDefault="00955CA9" w:rsidP="00955CA9">
      <w:pPr>
        <w:jc w:val="both"/>
        <w:rPr>
          <w:i/>
          <w:sz w:val="24"/>
          <w:szCs w:val="24"/>
        </w:rPr>
      </w:pPr>
    </w:p>
    <w:p w:rsidR="00955CA9" w:rsidRPr="008C454A" w:rsidRDefault="00955CA9" w:rsidP="00955CA9">
      <w:pPr>
        <w:jc w:val="both"/>
        <w:rPr>
          <w:i/>
          <w:sz w:val="24"/>
          <w:szCs w:val="24"/>
        </w:rPr>
      </w:pPr>
      <w:r w:rsidRPr="008C454A">
        <w:rPr>
          <w:i/>
          <w:sz w:val="24"/>
          <w:szCs w:val="24"/>
        </w:rPr>
        <w:t xml:space="preserve">Jehovah Elohe Yeshuathi: Lord God of my Salvation </w:t>
      </w:r>
      <w:r w:rsidRPr="008C454A">
        <w:rPr>
          <w:sz w:val="24"/>
          <w:szCs w:val="24"/>
        </w:rPr>
        <w:t xml:space="preserve">used in Psalms </w:t>
      </w:r>
      <w:r w:rsidRPr="008C454A">
        <w:rPr>
          <w:i/>
          <w:sz w:val="24"/>
          <w:szCs w:val="24"/>
        </w:rPr>
        <w:t>41:13.</w:t>
      </w:r>
    </w:p>
    <w:p w:rsidR="00955CA9" w:rsidRPr="008C454A" w:rsidRDefault="00955CA9" w:rsidP="00955CA9">
      <w:pPr>
        <w:jc w:val="both"/>
        <w:rPr>
          <w:i/>
          <w:sz w:val="24"/>
          <w:szCs w:val="24"/>
        </w:rPr>
      </w:pPr>
    </w:p>
    <w:p w:rsidR="00955CA9" w:rsidRPr="008C454A" w:rsidRDefault="00955CA9" w:rsidP="00955CA9">
      <w:pPr>
        <w:jc w:val="both"/>
        <w:rPr>
          <w:sz w:val="24"/>
          <w:szCs w:val="24"/>
        </w:rPr>
      </w:pPr>
      <w:r w:rsidRPr="008C454A">
        <w:rPr>
          <w:i/>
          <w:sz w:val="24"/>
          <w:szCs w:val="24"/>
        </w:rPr>
        <w:t xml:space="preserve">Jehovah Elohe Yisreal: The Lord God of Israel </w:t>
      </w:r>
      <w:r w:rsidRPr="008C454A">
        <w:rPr>
          <w:sz w:val="24"/>
          <w:szCs w:val="24"/>
        </w:rPr>
        <w:t>used in Psalms 41:13.</w:t>
      </w:r>
    </w:p>
    <w:p w:rsidR="00955CA9" w:rsidRPr="008C454A" w:rsidRDefault="00955CA9" w:rsidP="00955CA9">
      <w:pPr>
        <w:jc w:val="both"/>
        <w:rPr>
          <w:sz w:val="24"/>
          <w:szCs w:val="24"/>
        </w:rPr>
      </w:pPr>
    </w:p>
    <w:p w:rsidR="00955CA9" w:rsidRPr="008C454A" w:rsidRDefault="00955CA9" w:rsidP="00955CA9">
      <w:pPr>
        <w:jc w:val="both"/>
        <w:rPr>
          <w:sz w:val="24"/>
          <w:szCs w:val="24"/>
        </w:rPr>
      </w:pPr>
      <w:r w:rsidRPr="008C454A">
        <w:rPr>
          <w:i/>
          <w:sz w:val="24"/>
          <w:szCs w:val="24"/>
        </w:rPr>
        <w:t xml:space="preserve">Jehovah-Tsidkenu: The Lord our Righteousness </w:t>
      </w:r>
      <w:r w:rsidRPr="008C454A">
        <w:rPr>
          <w:sz w:val="24"/>
          <w:szCs w:val="24"/>
        </w:rPr>
        <w:t>used in Jeremiah 23:5, 6; 33:16 &amp; Acts 6:5, 8.</w:t>
      </w:r>
    </w:p>
    <w:p w:rsidR="00955CA9" w:rsidRPr="008C454A" w:rsidRDefault="00955CA9" w:rsidP="00955CA9">
      <w:pPr>
        <w:jc w:val="center"/>
        <w:rPr>
          <w:sz w:val="24"/>
          <w:szCs w:val="24"/>
        </w:rPr>
      </w:pPr>
    </w:p>
    <w:p w:rsidR="00955CA9" w:rsidRPr="008C454A" w:rsidRDefault="00955CA9" w:rsidP="00955CA9">
      <w:pPr>
        <w:jc w:val="both"/>
        <w:rPr>
          <w:sz w:val="24"/>
          <w:szCs w:val="24"/>
        </w:rPr>
      </w:pPr>
      <w:r w:rsidRPr="008C454A">
        <w:rPr>
          <w:i/>
          <w:sz w:val="24"/>
          <w:szCs w:val="24"/>
        </w:rPr>
        <w:t xml:space="preserve">Jehovah-Rohi: The Lord our Shepherd </w:t>
      </w:r>
      <w:r w:rsidRPr="008C454A">
        <w:rPr>
          <w:sz w:val="24"/>
          <w:szCs w:val="24"/>
        </w:rPr>
        <w:t>used in Psalms 23 and Acts 6:8.</w:t>
      </w:r>
    </w:p>
    <w:p w:rsidR="00955CA9" w:rsidRPr="008C454A" w:rsidRDefault="00955CA9" w:rsidP="00955CA9">
      <w:pPr>
        <w:jc w:val="both"/>
        <w:rPr>
          <w:sz w:val="24"/>
          <w:szCs w:val="24"/>
        </w:rPr>
      </w:pPr>
    </w:p>
    <w:p w:rsidR="00955CA9" w:rsidRPr="008C454A" w:rsidRDefault="00955CA9" w:rsidP="00955CA9">
      <w:pPr>
        <w:jc w:val="both"/>
        <w:rPr>
          <w:sz w:val="24"/>
          <w:szCs w:val="24"/>
        </w:rPr>
      </w:pPr>
      <w:r w:rsidRPr="008C454A">
        <w:rPr>
          <w:i/>
          <w:sz w:val="24"/>
          <w:szCs w:val="24"/>
        </w:rPr>
        <w:t xml:space="preserve">Jehovah-Shammah: The Lord is There </w:t>
      </w:r>
      <w:r w:rsidRPr="008C454A">
        <w:rPr>
          <w:sz w:val="24"/>
          <w:szCs w:val="24"/>
        </w:rPr>
        <w:t>used in Ezekiel 48:35 and Acts 7:49-50.</w:t>
      </w:r>
    </w:p>
    <w:p w:rsidR="00955CA9" w:rsidRPr="008C454A" w:rsidRDefault="00955CA9" w:rsidP="00955CA9">
      <w:pPr>
        <w:jc w:val="both"/>
        <w:rPr>
          <w:sz w:val="24"/>
          <w:szCs w:val="24"/>
        </w:rPr>
      </w:pPr>
    </w:p>
    <w:p w:rsidR="00955CA9" w:rsidRPr="008C454A" w:rsidRDefault="00955CA9" w:rsidP="00955CA9">
      <w:pPr>
        <w:jc w:val="both"/>
        <w:rPr>
          <w:sz w:val="24"/>
          <w:szCs w:val="24"/>
        </w:rPr>
      </w:pPr>
      <w:r w:rsidRPr="008C454A">
        <w:rPr>
          <w:i/>
          <w:sz w:val="24"/>
          <w:szCs w:val="24"/>
        </w:rPr>
        <w:t xml:space="preserve">Jehovah-Sabaoth: The Lord of Army Hosts </w:t>
      </w:r>
      <w:r w:rsidRPr="008C454A">
        <w:rPr>
          <w:sz w:val="24"/>
          <w:szCs w:val="24"/>
        </w:rPr>
        <w:t>used in Isaiah 1:24; 46:7; 11:2; 2</w:t>
      </w:r>
      <w:r w:rsidRPr="008C454A">
        <w:rPr>
          <w:sz w:val="24"/>
          <w:szCs w:val="24"/>
          <w:vertAlign w:val="superscript"/>
        </w:rPr>
        <w:t>nd</w:t>
      </w:r>
      <w:r w:rsidRPr="008C454A">
        <w:rPr>
          <w:sz w:val="24"/>
          <w:szCs w:val="24"/>
        </w:rPr>
        <w:t xml:space="preserve"> Kings. 3:9-12; Jeremiah 11:20; Romans 9:29; James 5:4; Revelation 19:11-16 &amp; Acts 7:30-32.</w:t>
      </w:r>
    </w:p>
    <w:p w:rsidR="00955CA9" w:rsidRPr="008C454A" w:rsidRDefault="00955CA9" w:rsidP="00955CA9">
      <w:pPr>
        <w:jc w:val="both"/>
        <w:rPr>
          <w:sz w:val="24"/>
          <w:szCs w:val="24"/>
        </w:rPr>
      </w:pPr>
    </w:p>
    <w:p w:rsidR="00955CA9" w:rsidRPr="008C454A" w:rsidRDefault="00955CA9" w:rsidP="00955CA9">
      <w:pPr>
        <w:jc w:val="both"/>
        <w:rPr>
          <w:sz w:val="24"/>
          <w:szCs w:val="24"/>
        </w:rPr>
      </w:pPr>
      <w:r w:rsidRPr="008C454A">
        <w:rPr>
          <w:i/>
          <w:sz w:val="24"/>
          <w:szCs w:val="24"/>
        </w:rPr>
        <w:t xml:space="preserve">Jehovah-Tsebaoth: The LORD God of Hosts (Camps) </w:t>
      </w:r>
      <w:r w:rsidRPr="008C454A">
        <w:rPr>
          <w:sz w:val="24"/>
          <w:szCs w:val="24"/>
        </w:rPr>
        <w:t>used in Psalms 59:5 and Isaiah 28:22.</w:t>
      </w:r>
    </w:p>
    <w:p w:rsidR="00955CA9" w:rsidRPr="008C454A" w:rsidRDefault="00955CA9" w:rsidP="00955CA9">
      <w:pPr>
        <w:jc w:val="both"/>
        <w:rPr>
          <w:i/>
          <w:sz w:val="24"/>
          <w:szCs w:val="24"/>
        </w:rPr>
      </w:pPr>
      <w:r w:rsidRPr="008C454A">
        <w:rPr>
          <w:sz w:val="24"/>
          <w:szCs w:val="24"/>
        </w:rPr>
        <w:t xml:space="preserve"> </w:t>
      </w:r>
      <w:r w:rsidRPr="008C454A">
        <w:rPr>
          <w:i/>
          <w:sz w:val="24"/>
          <w:szCs w:val="24"/>
        </w:rPr>
        <w:t xml:space="preserve"> </w:t>
      </w:r>
    </w:p>
    <w:p w:rsidR="00955CA9" w:rsidRPr="008C454A" w:rsidRDefault="00955CA9" w:rsidP="00955CA9">
      <w:pPr>
        <w:jc w:val="both"/>
        <w:rPr>
          <w:sz w:val="24"/>
          <w:szCs w:val="24"/>
        </w:rPr>
      </w:pPr>
      <w:r w:rsidRPr="008C454A">
        <w:rPr>
          <w:i/>
          <w:sz w:val="24"/>
          <w:szCs w:val="24"/>
        </w:rPr>
        <w:t xml:space="preserve">Jehovah-Gmolah: The Lord of Recompense </w:t>
      </w:r>
      <w:r w:rsidRPr="008C454A">
        <w:rPr>
          <w:sz w:val="24"/>
          <w:szCs w:val="24"/>
        </w:rPr>
        <w:t>used in Jeremiah 51:6.</w:t>
      </w:r>
    </w:p>
    <w:p w:rsidR="00955CA9" w:rsidRPr="008C454A" w:rsidRDefault="00955CA9" w:rsidP="00955CA9">
      <w:pPr>
        <w:jc w:val="both"/>
        <w:rPr>
          <w:sz w:val="24"/>
          <w:szCs w:val="24"/>
        </w:rPr>
      </w:pPr>
    </w:p>
    <w:p w:rsidR="00955CA9" w:rsidRPr="008C454A" w:rsidRDefault="00955CA9" w:rsidP="00955CA9">
      <w:pPr>
        <w:jc w:val="both"/>
        <w:rPr>
          <w:i/>
          <w:sz w:val="24"/>
          <w:szCs w:val="24"/>
        </w:rPr>
      </w:pPr>
      <w:r w:rsidRPr="008C454A">
        <w:rPr>
          <w:i/>
          <w:sz w:val="24"/>
          <w:szCs w:val="24"/>
        </w:rPr>
        <w:t xml:space="preserve">Jehovah-Hoseenu: The Lord our Maker </w:t>
      </w:r>
      <w:r w:rsidRPr="008C454A">
        <w:rPr>
          <w:sz w:val="24"/>
          <w:szCs w:val="24"/>
        </w:rPr>
        <w:t xml:space="preserve">used in Psalms 95:6; Hebrews 11:10 &amp; Ephesians 2:22. </w:t>
      </w:r>
      <w:r w:rsidRPr="008C454A">
        <w:rPr>
          <w:i/>
          <w:sz w:val="24"/>
          <w:szCs w:val="24"/>
        </w:rPr>
        <w:t xml:space="preserve"> </w:t>
      </w:r>
    </w:p>
    <w:p w:rsidR="00955CA9" w:rsidRPr="008C454A" w:rsidRDefault="00955CA9" w:rsidP="00955CA9">
      <w:pPr>
        <w:jc w:val="center"/>
        <w:rPr>
          <w:sz w:val="24"/>
          <w:szCs w:val="24"/>
        </w:rPr>
      </w:pPr>
    </w:p>
    <w:p w:rsidR="00955CA9" w:rsidRPr="008C454A" w:rsidRDefault="00955CA9" w:rsidP="00955CA9">
      <w:pPr>
        <w:rPr>
          <w:sz w:val="24"/>
          <w:szCs w:val="24"/>
        </w:rPr>
      </w:pPr>
      <w:r w:rsidRPr="008C454A">
        <w:rPr>
          <w:i/>
          <w:sz w:val="24"/>
          <w:szCs w:val="24"/>
        </w:rPr>
        <w:t xml:space="preserve">Jehovah-Maginnenu: The Lord our Defense </w:t>
      </w:r>
      <w:r w:rsidRPr="008C454A">
        <w:rPr>
          <w:sz w:val="24"/>
          <w:szCs w:val="24"/>
        </w:rPr>
        <w:t>used in Psalms 89:18.</w:t>
      </w:r>
    </w:p>
    <w:p w:rsidR="00955CA9" w:rsidRPr="008C454A" w:rsidRDefault="00955CA9" w:rsidP="00955CA9">
      <w:pPr>
        <w:rPr>
          <w:sz w:val="24"/>
          <w:szCs w:val="24"/>
        </w:rPr>
      </w:pPr>
    </w:p>
    <w:p w:rsidR="00955CA9" w:rsidRPr="008C454A" w:rsidRDefault="00955CA9" w:rsidP="00955CA9">
      <w:pPr>
        <w:rPr>
          <w:sz w:val="24"/>
          <w:szCs w:val="24"/>
        </w:rPr>
      </w:pPr>
      <w:r w:rsidRPr="008C454A">
        <w:rPr>
          <w:i/>
          <w:sz w:val="24"/>
          <w:szCs w:val="24"/>
        </w:rPr>
        <w:t xml:space="preserve">Jehovah-Elohe Abothekem: The LORD GOD of Your Fathers </w:t>
      </w:r>
      <w:r w:rsidRPr="008C454A">
        <w:rPr>
          <w:sz w:val="24"/>
          <w:szCs w:val="24"/>
        </w:rPr>
        <w:t>used in Joshua 18:3.</w:t>
      </w:r>
    </w:p>
    <w:p w:rsidR="00955CA9" w:rsidRPr="008C454A" w:rsidRDefault="00955CA9" w:rsidP="00955CA9">
      <w:pPr>
        <w:rPr>
          <w:sz w:val="24"/>
          <w:szCs w:val="24"/>
        </w:rPr>
      </w:pPr>
    </w:p>
    <w:p w:rsidR="00955CA9" w:rsidRPr="008C454A" w:rsidRDefault="00955CA9" w:rsidP="00955CA9">
      <w:pPr>
        <w:spacing w:line="480" w:lineRule="auto"/>
        <w:rPr>
          <w:sz w:val="24"/>
          <w:szCs w:val="24"/>
        </w:rPr>
      </w:pPr>
      <w:r w:rsidRPr="008C454A">
        <w:rPr>
          <w:i/>
          <w:sz w:val="24"/>
          <w:szCs w:val="24"/>
        </w:rPr>
        <w:t xml:space="preserve">Jehovah-Adon Kol Ha-arets: The LORD, the Lord of All the Earth </w:t>
      </w:r>
      <w:r w:rsidRPr="008C454A">
        <w:rPr>
          <w:sz w:val="24"/>
          <w:szCs w:val="24"/>
        </w:rPr>
        <w:t>used in Joshua 3:11.</w:t>
      </w:r>
    </w:p>
    <w:p w:rsidR="00955CA9" w:rsidRPr="008C454A" w:rsidRDefault="00955CA9" w:rsidP="00955CA9">
      <w:pPr>
        <w:spacing w:line="480" w:lineRule="auto"/>
        <w:jc w:val="both"/>
        <w:rPr>
          <w:sz w:val="24"/>
          <w:szCs w:val="24"/>
        </w:rPr>
      </w:pPr>
      <w:r w:rsidRPr="008C454A">
        <w:rPr>
          <w:sz w:val="24"/>
          <w:szCs w:val="24"/>
        </w:rPr>
        <w:t>If You want to know more about the Divine Names of God, You must get My book called “</w:t>
      </w:r>
      <w:r w:rsidRPr="008C454A">
        <w:rPr>
          <w:b/>
          <w:sz w:val="24"/>
          <w:szCs w:val="24"/>
        </w:rPr>
        <w:t>What are the Divine Names &amp; Divine Titles used for God the Father Stephen from 0 to All in the Holy Bible</w:t>
      </w:r>
      <w:r w:rsidRPr="008C454A">
        <w:rPr>
          <w:sz w:val="24"/>
          <w:szCs w:val="24"/>
        </w:rPr>
        <w:t xml:space="preserve">.” </w:t>
      </w:r>
    </w:p>
    <w:p w:rsidR="00955CA9" w:rsidRPr="008C454A" w:rsidRDefault="00955CA9" w:rsidP="00955CA9">
      <w:pPr>
        <w:spacing w:line="480" w:lineRule="auto"/>
        <w:jc w:val="both"/>
        <w:rPr>
          <w:sz w:val="24"/>
          <w:szCs w:val="24"/>
        </w:rPr>
      </w:pPr>
      <w:r w:rsidRPr="008C454A">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8C454A">
        <w:rPr>
          <w:sz w:val="24"/>
          <w:szCs w:val="24"/>
          <w:vertAlign w:val="superscript"/>
        </w:rPr>
        <w:t>nd</w:t>
      </w:r>
      <w:r w:rsidRPr="008C454A">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8C454A">
        <w:rPr>
          <w:sz w:val="24"/>
          <w:szCs w:val="24"/>
          <w:vertAlign w:val="superscript"/>
        </w:rPr>
        <w:t>nd</w:t>
      </w:r>
      <w:r w:rsidRPr="008C454A">
        <w:rPr>
          <w:sz w:val="24"/>
          <w:szCs w:val="24"/>
        </w:rPr>
        <w:t xml:space="preserve"> Universe that lasted for trillions of years before the present Young Universe that has lasted for 12,000/24,000 years in New Testament/Old Testament time in 2</w:t>
      </w:r>
      <w:r w:rsidRPr="008C454A">
        <w:rPr>
          <w:sz w:val="24"/>
          <w:szCs w:val="24"/>
          <w:vertAlign w:val="superscript"/>
        </w:rPr>
        <w:t>nd</w:t>
      </w:r>
      <w:r w:rsidRPr="008C454A">
        <w:rPr>
          <w:sz w:val="24"/>
          <w:szCs w:val="24"/>
        </w:rPr>
        <w:t xml:space="preserve"> </w:t>
      </w:r>
      <w:r w:rsidRPr="008C454A">
        <w:rPr>
          <w:sz w:val="24"/>
          <w:szCs w:val="24"/>
        </w:rPr>
        <w:lastRenderedPageBreak/>
        <w:t>Peter 3:8 in March 2012AD based on the date with the life of Jesus and Stephen was from 3BC-12AD. This Universe lasting trillions of years is proven in Isaiah 24:1-23; Hebrews 1:2 and 2</w:t>
      </w:r>
      <w:r w:rsidRPr="008C454A">
        <w:rPr>
          <w:sz w:val="24"/>
          <w:szCs w:val="24"/>
          <w:vertAlign w:val="superscript"/>
        </w:rPr>
        <w:t>nd</w:t>
      </w:r>
      <w:r w:rsidRPr="008C454A">
        <w:rPr>
          <w:sz w:val="24"/>
          <w:szCs w:val="24"/>
        </w:rPr>
        <w:t xml:space="preserve"> Corinthians 12-13 (3 Universes is the Past First Universe in Genesis 1:1 which is without sin, Present 2</w:t>
      </w:r>
      <w:r w:rsidRPr="008C454A">
        <w:rPr>
          <w:sz w:val="24"/>
          <w:szCs w:val="24"/>
          <w:vertAlign w:val="superscript"/>
        </w:rPr>
        <w:t>nd</w:t>
      </w:r>
      <w:r w:rsidRPr="008C454A">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8C454A">
        <w:rPr>
          <w:sz w:val="24"/>
          <w:szCs w:val="24"/>
          <w:vertAlign w:val="superscript"/>
        </w:rPr>
        <w:t>nd</w:t>
      </w:r>
      <w:r w:rsidRPr="008C454A">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8C454A">
        <w:rPr>
          <w:sz w:val="24"/>
          <w:szCs w:val="24"/>
          <w:vertAlign w:val="superscript"/>
        </w:rPr>
        <w:t>nd</w:t>
      </w:r>
      <w:r w:rsidRPr="008C454A">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8C454A">
        <w:rPr>
          <w:sz w:val="24"/>
          <w:szCs w:val="24"/>
          <w:vertAlign w:val="superscript"/>
        </w:rPr>
        <w:t>nd</w:t>
      </w:r>
      <w:r w:rsidRPr="008C454A">
        <w:rPr>
          <w:sz w:val="24"/>
          <w:szCs w:val="24"/>
        </w:rPr>
        <w:t xml:space="preserve"> Esdras 14:22; Sirach 24:9; 2</w:t>
      </w:r>
      <w:r w:rsidRPr="008C454A">
        <w:rPr>
          <w:sz w:val="24"/>
          <w:szCs w:val="24"/>
          <w:vertAlign w:val="superscript"/>
        </w:rPr>
        <w:t>nd</w:t>
      </w:r>
      <w:r w:rsidRPr="008C454A">
        <w:rPr>
          <w:sz w:val="24"/>
          <w:szCs w:val="24"/>
        </w:rPr>
        <w:t xml:space="preserve"> Maccabees 7:23; Matthew 13:35; 25:34; Luke 16:8; 20:35; John 8:23; 13:1; 15:19; 16:28; 17:5, 11, 14, 24; 18:36; 21:25; Acts 15:18; Romans 1:20; 16:25; 1</w:t>
      </w:r>
      <w:r w:rsidRPr="008C454A">
        <w:rPr>
          <w:sz w:val="24"/>
          <w:szCs w:val="24"/>
          <w:vertAlign w:val="superscript"/>
        </w:rPr>
        <w:t>st</w:t>
      </w:r>
      <w:r w:rsidRPr="008C454A">
        <w:rPr>
          <w:sz w:val="24"/>
          <w:szCs w:val="24"/>
        </w:rPr>
        <w:t xml:space="preserve"> Corinthians 2:7; Ephesians  1:4;  3:9;  2</w:t>
      </w:r>
      <w:r w:rsidRPr="008C454A">
        <w:rPr>
          <w:sz w:val="24"/>
          <w:szCs w:val="24"/>
          <w:vertAlign w:val="superscript"/>
        </w:rPr>
        <w:t>nd</w:t>
      </w:r>
      <w:r w:rsidRPr="008C454A">
        <w:rPr>
          <w:sz w:val="24"/>
          <w:szCs w:val="24"/>
        </w:rPr>
        <w:t xml:space="preserve">  Timothy  1:9;  Titus  1:2;  Hebrews  1:2;  4:3;  11:3;  1</w:t>
      </w:r>
      <w:r w:rsidRPr="008C454A">
        <w:rPr>
          <w:sz w:val="24"/>
          <w:szCs w:val="24"/>
          <w:vertAlign w:val="superscript"/>
        </w:rPr>
        <w:t>st</w:t>
      </w:r>
      <w:r w:rsidRPr="008C454A">
        <w:rPr>
          <w:sz w:val="24"/>
          <w:szCs w:val="24"/>
        </w:rPr>
        <w:t xml:space="preserve">  Peter  1:20  and Revelation 11:15. Also life may have been on the planet Mars 4</w:t>
      </w:r>
      <w:r w:rsidRPr="008C454A">
        <w:rPr>
          <w:sz w:val="24"/>
          <w:szCs w:val="24"/>
          <w:vertAlign w:val="superscript"/>
        </w:rPr>
        <w:t>th</w:t>
      </w:r>
      <w:r w:rsidRPr="008C454A">
        <w:rPr>
          <w:sz w:val="24"/>
          <w:szCs w:val="24"/>
        </w:rPr>
        <w:t xml:space="preserve"> from the sun linked to the Married Lord called Wisdom and the planet Venus 2</w:t>
      </w:r>
      <w:r w:rsidRPr="008C454A">
        <w:rPr>
          <w:sz w:val="24"/>
          <w:szCs w:val="24"/>
          <w:vertAlign w:val="superscript"/>
        </w:rPr>
        <w:t>nd</w:t>
      </w:r>
      <w:r w:rsidRPr="008C454A">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8C454A">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8C454A">
        <w:rPr>
          <w:sz w:val="24"/>
          <w:szCs w:val="24"/>
          <w:vertAlign w:val="superscript"/>
        </w:rPr>
        <w:t>st</w:t>
      </w:r>
      <w:r w:rsidRPr="008C454A">
        <w:rPr>
          <w:sz w:val="24"/>
          <w:szCs w:val="24"/>
        </w:rPr>
        <w:t xml:space="preserve"> Corinthians 15:38, 40, 47, 55 and 2</w:t>
      </w:r>
      <w:r w:rsidRPr="008C454A">
        <w:rPr>
          <w:sz w:val="24"/>
          <w:szCs w:val="24"/>
          <w:vertAlign w:val="superscript"/>
        </w:rPr>
        <w:t>nd</w:t>
      </w:r>
      <w:r w:rsidRPr="008C454A">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8C454A">
        <w:rPr>
          <w:sz w:val="24"/>
          <w:szCs w:val="24"/>
          <w:vertAlign w:val="superscript"/>
        </w:rPr>
        <w:t>nd</w:t>
      </w:r>
      <w:r w:rsidRPr="008C454A">
        <w:rPr>
          <w:sz w:val="24"/>
          <w:szCs w:val="24"/>
        </w:rPr>
        <w:t xml:space="preserve"> Old Universe &amp; the Young Lordship/Heaven is Sexless without sin. The 2</w:t>
      </w:r>
      <w:r w:rsidRPr="008C454A">
        <w:rPr>
          <w:sz w:val="24"/>
          <w:szCs w:val="24"/>
          <w:vertAlign w:val="superscript"/>
        </w:rPr>
        <w:t>nd</w:t>
      </w:r>
      <w:r w:rsidRPr="008C454A">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8C454A">
        <w:rPr>
          <w:sz w:val="24"/>
          <w:szCs w:val="24"/>
          <w:vertAlign w:val="superscript"/>
        </w:rPr>
        <w:t>nd</w:t>
      </w:r>
      <w:r w:rsidRPr="008C454A">
        <w:rPr>
          <w:sz w:val="24"/>
          <w:szCs w:val="24"/>
        </w:rPr>
        <w:t xml:space="preserve"> Peter 2:4-5. The Young Universe that lasts for 13,000/26,000 years began in Genesis 8:20 and will end by fire because of Sexual Eros Love in 2</w:t>
      </w:r>
      <w:r w:rsidRPr="008C454A">
        <w:rPr>
          <w:sz w:val="24"/>
          <w:szCs w:val="24"/>
          <w:vertAlign w:val="superscript"/>
        </w:rPr>
        <w:t>nd</w:t>
      </w:r>
      <w:r w:rsidRPr="008C454A">
        <w:rPr>
          <w:sz w:val="24"/>
          <w:szCs w:val="24"/>
        </w:rPr>
        <w:t xml:space="preserve"> Peter 3:10-13 and Revelation 20:15. In the Book of Job, Job’s sinless marriage is considered before Adam’s sinful marriage in the Old Part of the 2</w:t>
      </w:r>
      <w:r w:rsidRPr="008C454A">
        <w:rPr>
          <w:sz w:val="24"/>
          <w:szCs w:val="24"/>
          <w:vertAlign w:val="superscript"/>
        </w:rPr>
        <w:t>nd</w:t>
      </w:r>
      <w:r w:rsidRPr="008C454A">
        <w:rPr>
          <w:sz w:val="24"/>
          <w:szCs w:val="24"/>
        </w:rPr>
        <w:t xml:space="preserve"> Universe in Genesis 2:24-6:7 &amp; Job 1:1-37:24. Also this means that Job had a Holy Divine Love Union with His Wife &amp; not a Sexual Eros Love Union with His Wife. In the Beginning of the 1</w:t>
      </w:r>
      <w:r w:rsidRPr="008C454A">
        <w:rPr>
          <w:sz w:val="24"/>
          <w:szCs w:val="24"/>
          <w:vertAlign w:val="superscript"/>
        </w:rPr>
        <w:t>st</w:t>
      </w:r>
      <w:r w:rsidRPr="008C454A">
        <w:rPr>
          <w:sz w:val="24"/>
          <w:szCs w:val="24"/>
        </w:rPr>
        <w:t xml:space="preserve"> Lordship over the 1</w:t>
      </w:r>
      <w:r w:rsidRPr="008C454A">
        <w:rPr>
          <w:sz w:val="24"/>
          <w:szCs w:val="24"/>
          <w:vertAlign w:val="superscript"/>
        </w:rPr>
        <w:t>st</w:t>
      </w:r>
      <w:r w:rsidRPr="008C454A">
        <w:rPr>
          <w:sz w:val="24"/>
          <w:szCs w:val="24"/>
        </w:rPr>
        <w:t xml:space="preserve"> Heaven/Earth the Married Lord called Wisdom was created from everlasting &amp; the other Lords were also created from everlasting in Proverbs 8:23. When the Married Lord called Wisdom went into the 2</w:t>
      </w:r>
      <w:r w:rsidRPr="008C454A">
        <w:rPr>
          <w:sz w:val="24"/>
          <w:szCs w:val="24"/>
          <w:vertAlign w:val="superscript"/>
        </w:rPr>
        <w:t>nd</w:t>
      </w:r>
      <w:r w:rsidRPr="008C454A">
        <w:rPr>
          <w:sz w:val="24"/>
          <w:szCs w:val="24"/>
        </w:rPr>
        <w:t xml:space="preserve"> Old Universe that lasted for trillions of years, He fell in Lordship by the term </w:t>
      </w:r>
      <w:r w:rsidRPr="008C454A">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8C454A">
        <w:rPr>
          <w:sz w:val="24"/>
          <w:szCs w:val="24"/>
          <w:vertAlign w:val="superscript"/>
        </w:rPr>
        <w:t>nd</w:t>
      </w:r>
      <w:r w:rsidRPr="008C454A">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8C454A">
        <w:rPr>
          <w:sz w:val="24"/>
          <w:szCs w:val="24"/>
          <w:vertAlign w:val="superscript"/>
        </w:rPr>
        <w:t>nd</w:t>
      </w:r>
      <w:r w:rsidRPr="008C454A">
        <w:rPr>
          <w:sz w:val="24"/>
          <w:szCs w:val="24"/>
        </w:rPr>
        <w:t xml:space="preserve"> Enoch pages 8-9 says Enoch was taken up to Heaven. This is part of the 2</w:t>
      </w:r>
      <w:r w:rsidRPr="008C454A">
        <w:rPr>
          <w:sz w:val="24"/>
          <w:szCs w:val="24"/>
          <w:vertAlign w:val="superscript"/>
        </w:rPr>
        <w:t>nd</w:t>
      </w:r>
      <w:r w:rsidRPr="008C454A">
        <w:rPr>
          <w:sz w:val="24"/>
          <w:szCs w:val="24"/>
        </w:rPr>
        <w:t xml:space="preserve"> Old/Young Universe. The Lord Jesus Christ says what is Born of the Flesh is Flesh in John 3:6. This means Satan says Skin on Skin which is Sexual Eros Love in Job 2:4; Genesis 6:1-5 &amp; 1</w:t>
      </w:r>
      <w:r w:rsidRPr="008C454A">
        <w:rPr>
          <w:sz w:val="24"/>
          <w:szCs w:val="24"/>
          <w:vertAlign w:val="superscript"/>
        </w:rPr>
        <w:t>st</w:t>
      </w:r>
      <w:r w:rsidRPr="008C454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C454A">
        <w:rPr>
          <w:sz w:val="24"/>
          <w:szCs w:val="24"/>
          <w:vertAlign w:val="superscript"/>
        </w:rPr>
        <w:t>nd</w:t>
      </w:r>
      <w:r w:rsidRPr="008C454A">
        <w:rPr>
          <w:sz w:val="24"/>
          <w:szCs w:val="24"/>
        </w:rPr>
        <w:t xml:space="preserve"> Corinthians 12:1-6 &amp; 1</w:t>
      </w:r>
      <w:r w:rsidRPr="008C454A">
        <w:rPr>
          <w:sz w:val="24"/>
          <w:szCs w:val="24"/>
          <w:vertAlign w:val="superscript"/>
        </w:rPr>
        <w:t>st</w:t>
      </w:r>
      <w:r w:rsidRPr="008C454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8C454A">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8C454A">
        <w:rPr>
          <w:sz w:val="24"/>
          <w:szCs w:val="24"/>
          <w:vertAlign w:val="superscript"/>
        </w:rPr>
        <w:t>nd</w:t>
      </w:r>
      <w:r w:rsidRPr="008C454A">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8C454A">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C454A">
        <w:rPr>
          <w:sz w:val="24"/>
          <w:szCs w:val="24"/>
          <w:vertAlign w:val="superscript"/>
        </w:rPr>
        <w:t>st</w:t>
      </w:r>
      <w:r w:rsidRPr="008C454A">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8C454A">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8C454A">
        <w:rPr>
          <w:sz w:val="24"/>
          <w:szCs w:val="24"/>
          <w:vertAlign w:val="superscript"/>
        </w:rPr>
        <w:t>rd</w:t>
      </w:r>
      <w:r w:rsidRPr="008C454A">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8C454A">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8C454A">
        <w:rPr>
          <w:sz w:val="24"/>
          <w:szCs w:val="24"/>
          <w:vertAlign w:val="superscript"/>
        </w:rPr>
        <w:t>st</w:t>
      </w:r>
      <w:r w:rsidRPr="008C454A">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8C454A">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C454A">
        <w:rPr>
          <w:sz w:val="24"/>
          <w:szCs w:val="24"/>
          <w:vertAlign w:val="superscript"/>
        </w:rPr>
        <w:t>st</w:t>
      </w:r>
      <w:r w:rsidRPr="008C454A">
        <w:rPr>
          <w:sz w:val="24"/>
          <w:szCs w:val="24"/>
        </w:rPr>
        <w:t xml:space="preserve"> John 4:18; Titus 1:15-16; Revelation 21:8 &amp; 1</w:t>
      </w:r>
      <w:r w:rsidRPr="008C454A">
        <w:rPr>
          <w:sz w:val="24"/>
          <w:szCs w:val="24"/>
          <w:vertAlign w:val="superscript"/>
        </w:rPr>
        <w:t>st</w:t>
      </w:r>
      <w:r w:rsidRPr="008C454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8C454A">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955CA9" w:rsidRPr="008C454A" w:rsidRDefault="00955CA9" w:rsidP="00955CA9">
      <w:pPr>
        <w:spacing w:line="480" w:lineRule="auto"/>
        <w:jc w:val="center"/>
        <w:rPr>
          <w:sz w:val="24"/>
          <w:szCs w:val="24"/>
        </w:rPr>
      </w:pPr>
      <w:r w:rsidRPr="008C454A">
        <w:rPr>
          <w:sz w:val="24"/>
          <w:szCs w:val="24"/>
        </w:rPr>
        <w:t>BIBLIOGRAPHY</w:t>
      </w:r>
    </w:p>
    <w:p w:rsidR="00955CA9" w:rsidRPr="008C454A" w:rsidRDefault="00955CA9" w:rsidP="00955CA9">
      <w:pPr>
        <w:spacing w:line="480" w:lineRule="auto"/>
        <w:jc w:val="both"/>
        <w:rPr>
          <w:smallCaps/>
          <w:sz w:val="24"/>
          <w:szCs w:val="24"/>
        </w:rPr>
      </w:pPr>
      <w:r w:rsidRPr="008C454A">
        <w:rPr>
          <w:smallCaps/>
          <w:sz w:val="24"/>
          <w:szCs w:val="24"/>
        </w:rPr>
        <w:t>Barnstone, Willis: The Gnostic Bible: On the Origin of His Body: Manichaean Gnostic Writings on pages 601-612: Shambhala Publishers, Inc. Boston, Massachusetts, Copyright, 2003 &amp; 2009</w:t>
      </w:r>
    </w:p>
    <w:p w:rsidR="00955CA9" w:rsidRPr="008C454A" w:rsidRDefault="00955CA9" w:rsidP="00955CA9">
      <w:pPr>
        <w:spacing w:line="480" w:lineRule="auto"/>
        <w:jc w:val="both"/>
        <w:rPr>
          <w:smallCaps/>
          <w:sz w:val="24"/>
          <w:szCs w:val="24"/>
        </w:rPr>
      </w:pPr>
      <w:r w:rsidRPr="008C454A">
        <w:rPr>
          <w:smallCaps/>
          <w:sz w:val="24"/>
          <w:szCs w:val="24"/>
        </w:rPr>
        <w:t>Barnstone, Willis: The Gnostic Bible: The Ginza: Mandaean Gnostic Writings on pages 556-574: Shambhala Publishers, Inc. Boston, Massachusetts, Copyright, 2003 &amp; 2009</w:t>
      </w:r>
    </w:p>
    <w:p w:rsidR="00955CA9" w:rsidRPr="008C454A" w:rsidRDefault="00955CA9" w:rsidP="00955CA9">
      <w:pPr>
        <w:spacing w:line="480" w:lineRule="auto"/>
        <w:jc w:val="both"/>
        <w:rPr>
          <w:smallCaps/>
          <w:sz w:val="24"/>
          <w:szCs w:val="24"/>
        </w:rPr>
      </w:pPr>
      <w:r w:rsidRPr="008C454A">
        <w:rPr>
          <w:smallCaps/>
          <w:sz w:val="24"/>
          <w:szCs w:val="24"/>
        </w:rPr>
        <w:t>Barnstone, Willis: The Gnostic Bible: The Great Song to Mani: Manichaean Gnostic Writings on pages 667-674: Shambhala Publishers, Inc. Boston, Massachusetts, Copyright, 2003 &amp; 2009</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Augustine’s Letters Against the Manichaeans: Christian Gnostic Writings on pages 682-683: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 xml:space="preserve">Barnstone, Willis: The Other Bible, Carpocrates: Gnostic Writings on pages 646-650: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Evodius, Against the Manichaeans: Christian Gnostic Writings on page 687: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Faust Concerning Good &amp; Evil: Gnostic Writings on pages 680-681: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 xml:space="preserve">Barnstone, Willis: The Other Bible, Haggadah: Jewish from Midrash, Pseudepigrapha &amp; Early Kabbalah on pages 14-38: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 xml:space="preserve">Barnstone, Willis: The Other Bible, marcion: Gnostic Writings on pages 642-645: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Ptolemaeus’ Letter to Flora: Italian Gnostic Writings on pages 621-625: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 xml:space="preserve">Barnstone, Willis: The Other Bible, Simon Magus: Gnostic Writings on pages 603-609: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Acts of Andrew: Christian Apocrypha Writings on pages 459-463: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 xml:space="preserve">Barnstone, Willis: The Other Bible, The Acts of Paul: Christian Apocrypha writings on pages 445-458: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Acts of Thomas: Christian Gnostic Apocrypha Writings on pages 464-481: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Book of Enoch (1</w:t>
      </w:r>
      <w:r w:rsidRPr="008C454A">
        <w:rPr>
          <w:smallCaps/>
          <w:sz w:val="24"/>
          <w:szCs w:val="24"/>
          <w:vertAlign w:val="superscript"/>
        </w:rPr>
        <w:t>st</w:t>
      </w:r>
      <w:r w:rsidRPr="008C454A">
        <w:rPr>
          <w:smallCaps/>
          <w:sz w:val="24"/>
          <w:szCs w:val="24"/>
        </w:rPr>
        <w:t xml:space="preserve"> Enoch): Jewish Pseudepigrapha Writings on pages 485-494: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lastRenderedPageBreak/>
        <w:t>Barnstone, Willis: The Other Bible, The Book on the Secrets of Enoch (2</w:t>
      </w:r>
      <w:r w:rsidRPr="008C454A">
        <w:rPr>
          <w:smallCaps/>
          <w:sz w:val="24"/>
          <w:szCs w:val="24"/>
          <w:vertAlign w:val="superscript"/>
        </w:rPr>
        <w:t>nd</w:t>
      </w:r>
      <w:r w:rsidRPr="008C454A">
        <w:rPr>
          <w:smallCaps/>
          <w:sz w:val="24"/>
          <w:szCs w:val="24"/>
        </w:rPr>
        <w:t xml:space="preserve"> Enoch): Jewish Pseudepigrapha Writings on pages 3-9, 495-500.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Coptic Psalm Book: Let us Worship the Spirit of the Paraclete: Manichaean Gnostic Writings on pages 327-330: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 xml:space="preserve">Barnstone, Willis: The Other Bible, The Damascus Document: Dead Sea Scrolls on pages 223-234: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 xml:space="preserve">Barnstone, Willis: The Other Bible, The Diverse Manichaean Documents: Gnostic Writings on pages 690-695: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Gospel of Bartholomew: Christian Apocrypha Writings on pages 350-358: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Gospel of Nicodemus: Christian Apocrypha Writings on pages 359-380: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 xml:space="preserve">Barnstone, Willis: The Other Bible, The Gospel of Truth &amp; the Valentinian Speculation: Italian Gnostic Writings in pages 286-298: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Letter of Aristeas: Jewish Pseudepigrapha Writings on pages 243-250: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lastRenderedPageBreak/>
        <w:t xml:space="preserve">Barnstone, Willis: The Other Bible, The Mani &amp; Manichaeism: Gnostic Writings on pages 669-679: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Manuel of Discipline: Dead Sea Scrolls on pages 208-222: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Paraphrase of Shem: Gnostic Writings on pages 101-115: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Sibylline Oracles: Jewish Pseudepigrpaha Writings on pages 501-505: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Barnstone, Willis: The Other Bible, The Valentinus &amp; the Valentinian System of Ptolemaeus: Italian Gnostic Writings on pages 610-620: Harper &amp; Row Publishers, Inc. New York, NY, Copyright, 1984</w:t>
      </w:r>
    </w:p>
    <w:p w:rsidR="00955CA9" w:rsidRPr="008C454A" w:rsidRDefault="00955CA9" w:rsidP="00955CA9">
      <w:pPr>
        <w:spacing w:line="480" w:lineRule="auto"/>
        <w:jc w:val="both"/>
        <w:rPr>
          <w:smallCaps/>
          <w:sz w:val="24"/>
          <w:szCs w:val="24"/>
        </w:rPr>
      </w:pPr>
      <w:r w:rsidRPr="008C454A">
        <w:rPr>
          <w:smallCaps/>
          <w:sz w:val="24"/>
          <w:szCs w:val="24"/>
        </w:rPr>
        <w:t xml:space="preserve">Barnstone, Willis: The Other Bible, The War of the Sons of light with the Sons of Darkness: Dead Sea Scrolls on pages 235-242: Harper &amp; Row Publishers, Inc. New York, NY, Copyright, 1984 </w:t>
      </w:r>
    </w:p>
    <w:p w:rsidR="00955CA9" w:rsidRPr="008C454A" w:rsidRDefault="00955CA9" w:rsidP="00955CA9">
      <w:pPr>
        <w:spacing w:line="480" w:lineRule="auto"/>
        <w:jc w:val="both"/>
        <w:rPr>
          <w:smallCaps/>
          <w:sz w:val="24"/>
          <w:szCs w:val="24"/>
        </w:rPr>
      </w:pPr>
      <w:r w:rsidRPr="008C454A">
        <w:rPr>
          <w:smallCaps/>
          <w:sz w:val="24"/>
          <w:szCs w:val="24"/>
        </w:rPr>
        <w:t>Ehrman, Bart: Lost Scriptures, Books that did not make it into the New Testament: Pseudo-Titus: Christian Writings on pages 239-247: Oxford University Press, New York, NY, Copyright, 2003</w:t>
      </w:r>
    </w:p>
    <w:p w:rsidR="00955CA9" w:rsidRPr="008C454A" w:rsidRDefault="00955CA9" w:rsidP="00955CA9">
      <w:pPr>
        <w:spacing w:line="480" w:lineRule="auto"/>
        <w:jc w:val="both"/>
        <w:rPr>
          <w:smallCaps/>
          <w:sz w:val="24"/>
          <w:szCs w:val="24"/>
        </w:rPr>
      </w:pPr>
      <w:r w:rsidRPr="008C454A">
        <w:rPr>
          <w:smallCaps/>
          <w:sz w:val="24"/>
          <w:szCs w:val="24"/>
        </w:rPr>
        <w:t xml:space="preserve">Ehrman, Bart: Lost Scriptures, Books that did not make it into the New Testament: The Epistle of the Apostles: Christian Writings on pages 73-77: Oxford University Press, New York, NY, Copyright, 2003      </w:t>
      </w:r>
    </w:p>
    <w:p w:rsidR="00955CA9" w:rsidRPr="008C454A" w:rsidRDefault="00955CA9" w:rsidP="00955CA9">
      <w:pPr>
        <w:spacing w:line="480" w:lineRule="auto"/>
        <w:jc w:val="both"/>
        <w:rPr>
          <w:smallCaps/>
          <w:sz w:val="24"/>
          <w:szCs w:val="24"/>
        </w:rPr>
      </w:pPr>
      <w:r w:rsidRPr="008C454A">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955CA9" w:rsidRPr="008C454A" w:rsidRDefault="00955CA9" w:rsidP="00955CA9">
      <w:pPr>
        <w:spacing w:line="480" w:lineRule="auto"/>
        <w:jc w:val="both"/>
        <w:rPr>
          <w:smallCaps/>
          <w:sz w:val="24"/>
          <w:szCs w:val="24"/>
        </w:rPr>
      </w:pPr>
      <w:r w:rsidRPr="008C454A">
        <w:rPr>
          <w:smallCaps/>
          <w:sz w:val="24"/>
          <w:szCs w:val="24"/>
        </w:rPr>
        <w:t>Ehrman, Bart: Lost Scriptures, Books that did not make it into the New Testament: The 3</w:t>
      </w:r>
      <w:r w:rsidRPr="008C454A">
        <w:rPr>
          <w:smallCaps/>
          <w:sz w:val="24"/>
          <w:szCs w:val="24"/>
          <w:vertAlign w:val="superscript"/>
        </w:rPr>
        <w:t>rd</w:t>
      </w:r>
      <w:r w:rsidRPr="008C454A">
        <w:rPr>
          <w:smallCaps/>
          <w:sz w:val="24"/>
          <w:szCs w:val="24"/>
        </w:rPr>
        <w:t xml:space="preserve"> Letter to the Corinthians: Christian Writings on pages 157-159: Oxford University Press, New York, NY, Copyright, 2003 </w:t>
      </w:r>
    </w:p>
    <w:p w:rsidR="00955CA9" w:rsidRPr="008C454A" w:rsidRDefault="00955CA9" w:rsidP="00955CA9">
      <w:pPr>
        <w:spacing w:line="480" w:lineRule="auto"/>
        <w:jc w:val="both"/>
        <w:rPr>
          <w:smallCaps/>
          <w:sz w:val="24"/>
          <w:szCs w:val="24"/>
        </w:rPr>
      </w:pPr>
      <w:r w:rsidRPr="008C454A">
        <w:rPr>
          <w:smallCaps/>
          <w:sz w:val="24"/>
          <w:szCs w:val="24"/>
        </w:rPr>
        <w:t>King James Version: Thomas Nelson, Inc. Nashville, Tennessee, 1991</w:t>
      </w:r>
    </w:p>
    <w:p w:rsidR="00955CA9" w:rsidRPr="008C454A" w:rsidRDefault="00955CA9" w:rsidP="00955CA9">
      <w:pPr>
        <w:spacing w:line="480" w:lineRule="auto"/>
        <w:jc w:val="both"/>
        <w:rPr>
          <w:smallCaps/>
          <w:sz w:val="24"/>
          <w:szCs w:val="24"/>
        </w:rPr>
      </w:pPr>
      <w:r w:rsidRPr="008C454A">
        <w:rPr>
          <w:smallCaps/>
          <w:sz w:val="24"/>
          <w:szCs w:val="24"/>
        </w:rPr>
        <w:t>Libronix Digital Library System 3.0e with Platinum: Copyright, 2000-2010</w:t>
      </w:r>
    </w:p>
    <w:p w:rsidR="00955CA9" w:rsidRPr="008C454A" w:rsidRDefault="00955CA9" w:rsidP="00955CA9">
      <w:pPr>
        <w:spacing w:line="480" w:lineRule="auto"/>
        <w:jc w:val="both"/>
        <w:rPr>
          <w:smallCaps/>
          <w:sz w:val="24"/>
          <w:szCs w:val="24"/>
        </w:rPr>
      </w:pPr>
      <w:r w:rsidRPr="008C454A">
        <w:rPr>
          <w:smallCaps/>
          <w:sz w:val="24"/>
          <w:szCs w:val="24"/>
        </w:rPr>
        <w:t>Libronix Digital Library System 3.0e with platinum: KJV with the Apocrypha: Copyright, 2000-2010</w:t>
      </w:r>
    </w:p>
    <w:p w:rsidR="00955CA9" w:rsidRPr="008C454A" w:rsidRDefault="00955CA9" w:rsidP="00955CA9">
      <w:pPr>
        <w:spacing w:line="480" w:lineRule="auto"/>
        <w:jc w:val="both"/>
        <w:rPr>
          <w:smallCaps/>
          <w:sz w:val="24"/>
          <w:szCs w:val="24"/>
        </w:rPr>
      </w:pPr>
      <w:r w:rsidRPr="008C454A">
        <w:rPr>
          <w:smallCaps/>
          <w:sz w:val="24"/>
          <w:szCs w:val="24"/>
        </w:rPr>
        <w:t>Meyer, Marvin: The Gnostic Bible: The Sermon of Zostrianos: Gnostic Writings on pages 235-237: Shambhala Publishers, Inc. Boston, Massachusetts, Copyright, 2003 &amp; 2009</w:t>
      </w:r>
    </w:p>
    <w:p w:rsidR="00955CA9" w:rsidRPr="008C454A" w:rsidRDefault="00955CA9" w:rsidP="00955CA9">
      <w:pPr>
        <w:spacing w:line="480" w:lineRule="auto"/>
        <w:jc w:val="both"/>
        <w:rPr>
          <w:smallCaps/>
          <w:sz w:val="24"/>
          <w:szCs w:val="24"/>
        </w:rPr>
      </w:pPr>
      <w:r w:rsidRPr="008C454A">
        <w:rPr>
          <w:smallCaps/>
          <w:sz w:val="24"/>
          <w:szCs w:val="24"/>
        </w:rPr>
        <w:t>Meyer, Marvin: The Gnostic Bible: The Vision of the Foreigner: Gnostic Writings on pages 232-234: Shambhala Publishers, Inc. Boston, Massachusetts, Copyright, 2003 &amp; 2009</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Allogenes the Stranger: Gnostic Writings on pages 679-700: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The Eugnostos the Blessed: Christian Gnostic Writings on pages 271-282: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The Holy Book of the Great Invisible Spirit: Christian Gnostic Writings on pages 247-269: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lastRenderedPageBreak/>
        <w:t>Meyer, Marvin: The Nag Hammadi Scriptures: The Nature of the Rulers: Gnostic Writings on pages 187-198: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The Prayer of the Apostle Paul: Christian Gnostic Writings on pages 15-18: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The Revelation of Peter: Christian Gnostic Writings on pages 487-497: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The Schools of thought in the Nag Hammadi Scriptures: Gnostic Writings on pages 777-798: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The Secret Book of John: Gnostic Writings on pages 103-132: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The Teachings of Silvanus: Jewish Christian Writings on pages 499-521: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The Testimony of Truth: Christian Gnostic Writings on pages 613-628: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The Thought of Norea: Gnostic Writings on pages 607-611: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 xml:space="preserve">Meyer, Marvin: The Nag Hammadi Scriptures: The Three Forms of First Thought: Gnostic Writings on pages 715-735: Harper Collins publishers, New York, NY, Copyright, 2007 </w:t>
      </w:r>
    </w:p>
    <w:p w:rsidR="00955CA9" w:rsidRPr="008C454A" w:rsidRDefault="00955CA9" w:rsidP="00955CA9">
      <w:pPr>
        <w:spacing w:line="480" w:lineRule="auto"/>
        <w:jc w:val="both"/>
        <w:rPr>
          <w:smallCaps/>
          <w:sz w:val="24"/>
          <w:szCs w:val="24"/>
        </w:rPr>
      </w:pPr>
      <w:r w:rsidRPr="008C454A">
        <w:rPr>
          <w:smallCaps/>
          <w:sz w:val="24"/>
          <w:szCs w:val="24"/>
        </w:rPr>
        <w:lastRenderedPageBreak/>
        <w:t xml:space="preserve">Meyer, Marvin: The Nag Hammadi Scriptures: The Three Steles of Seth: Gnostic Writings on pages 523-536: Harper Collins Publishers, New York, NY, Copyright, 2007  </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The Tripartite Tractate: Christian Gnostic Writings on pages 57-101: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Meyer, Marvin: The Nag Hammadi Scriptures: Marsanes: Gnostic Writings on pages 629-649: Harper Collins Publishers, New York, NY, Copyright, 2007</w:t>
      </w:r>
    </w:p>
    <w:p w:rsidR="00955CA9" w:rsidRPr="008C454A" w:rsidRDefault="00955CA9" w:rsidP="00955CA9">
      <w:pPr>
        <w:spacing w:line="480" w:lineRule="auto"/>
        <w:jc w:val="both"/>
        <w:rPr>
          <w:smallCaps/>
          <w:sz w:val="24"/>
          <w:szCs w:val="24"/>
        </w:rPr>
      </w:pPr>
      <w:r w:rsidRPr="008C454A">
        <w:rPr>
          <w:smallCaps/>
          <w:sz w:val="24"/>
          <w:szCs w:val="24"/>
        </w:rPr>
        <w:t xml:space="preserve">Meyer, Marvin: The Nag Hammadi Scriptures: Zostrianos: Gnostic Writings on pages 537-583: Harper Collins Publishers, New York, NY, Copyright, 2007 </w:t>
      </w:r>
    </w:p>
    <w:p w:rsidR="00955CA9" w:rsidRPr="008C454A" w:rsidRDefault="00955CA9" w:rsidP="00955CA9">
      <w:pPr>
        <w:spacing w:line="480" w:lineRule="auto"/>
        <w:jc w:val="both"/>
        <w:rPr>
          <w:smallCaps/>
          <w:sz w:val="24"/>
          <w:szCs w:val="24"/>
        </w:rPr>
      </w:pPr>
      <w:r w:rsidRPr="008C454A">
        <w:rPr>
          <w:smallCaps/>
          <w:sz w:val="24"/>
          <w:szCs w:val="24"/>
        </w:rPr>
        <w:t>Revised Standard Version: The authorized revision of the American Standard Version: Copyright, 1901</w:t>
      </w:r>
    </w:p>
    <w:p w:rsidR="00955CA9" w:rsidRPr="008C454A" w:rsidRDefault="00955CA9" w:rsidP="00955CA9">
      <w:pPr>
        <w:spacing w:line="480" w:lineRule="auto"/>
        <w:jc w:val="both"/>
        <w:rPr>
          <w:smallCaps/>
          <w:sz w:val="24"/>
          <w:szCs w:val="24"/>
        </w:rPr>
      </w:pPr>
      <w:r w:rsidRPr="008C454A">
        <w:rPr>
          <w:smallCaps/>
          <w:sz w:val="24"/>
          <w:szCs w:val="24"/>
        </w:rPr>
        <w:t>Spirit Filled Life Bible: The New King James Version: Thomas Nelson, 1991</w:t>
      </w:r>
    </w:p>
    <w:p w:rsidR="00955CA9" w:rsidRPr="008C454A" w:rsidRDefault="00955CA9" w:rsidP="00955CA9">
      <w:pPr>
        <w:spacing w:line="480" w:lineRule="auto"/>
        <w:jc w:val="both"/>
        <w:rPr>
          <w:smallCaps/>
          <w:sz w:val="24"/>
          <w:szCs w:val="24"/>
        </w:rPr>
      </w:pPr>
      <w:r w:rsidRPr="008C454A">
        <w:rPr>
          <w:smallCaps/>
          <w:sz w:val="24"/>
          <w:szCs w:val="24"/>
        </w:rPr>
        <w:t>The Apocrypha/Deuterocanonical Books of the Old Testament: Cambridge University Press, 1989</w:t>
      </w:r>
    </w:p>
    <w:p w:rsidR="00955CA9" w:rsidRPr="008C454A" w:rsidRDefault="00955CA9" w:rsidP="00955CA9">
      <w:pPr>
        <w:spacing w:line="480" w:lineRule="auto"/>
        <w:jc w:val="both"/>
        <w:rPr>
          <w:smallCaps/>
          <w:sz w:val="24"/>
          <w:szCs w:val="24"/>
        </w:rPr>
      </w:pPr>
      <w:r w:rsidRPr="008C454A">
        <w:rPr>
          <w:smallCaps/>
          <w:sz w:val="24"/>
          <w:szCs w:val="24"/>
        </w:rPr>
        <w:t xml:space="preserve">The Holy Bible, New International Version: Copyright: 1973, 1978, 1984 by the International Bible Society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A Jeremiah apocryphon—4Q384-5b: Jewish Christian Writings on pages 566-567: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A Joshua Apocryphon (1) or Psalms of Joshua—4Q378 14; 4Q378 11; 4Q378 22i; 4Q379 12; 4Q379 22ii (combined with 4Q175, lines 21-</w:t>
      </w:r>
      <w:r w:rsidRPr="008C454A">
        <w:rPr>
          <w:smallCaps/>
          <w:sz w:val="24"/>
          <w:szCs w:val="24"/>
        </w:rPr>
        <w:lastRenderedPageBreak/>
        <w:t>30: Jewish Christian Writings on pages 547-549: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A Joshua Apocryphon (2)—Masada 1039-211, Fr. A: Jewish Christian Writings on page 550: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A Moses Apocryphon a—4Q375, Fr. 1: Jewish Christian Writings on page 540: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A Moses Apocryphon b—4Q376, 1Q29, Fr. 1: Jewish Christian Writings on page 541: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A Moses Apocryphon c—4Q377: Jewish Christian Writings on page 542: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A Moses (or David) Apocryphon—4Q373 1-2 (2Q22): Jewish Christian Writings on pages 545: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A Paraphrase on Kings—4Q382, Fr. 104: Jewish Christian Writings on page 553: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Entry into the Covenant—4Q275: Jewish Christian Writings on page 592: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lastRenderedPageBreak/>
        <w:t>Vermes, Geza: The Complete Dead Sea Scrolls in English: Four Classes of the Community—4Q279: Jewish Christian Writings on page 593: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Hymnic Fragment—4Q255 recto: Jewish Christian Writings on pages 595: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Pseudo-Moses e—4Q390, Fr. 1 &amp; 2: Jewish Christian Writings on pages 543-544: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Apocryphal Psalms (1)—11QPsa=11Q5; 4Q88: Jewish Christian Writings on pages 301-307: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Apocalyptic Chronology or Apocryphal Weeks—4Q247: Jewish Writings on page 387: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Calendric Signs (Otot)—4Q319: Jewish Christian Writings on pages 352-356: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Commentaries on Hosea—4Q166; 4Q167, Fr. 2, Frs. 7-9: Jewish Christian Writings on pages 470-471: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Community Rule manuscripts from Cave 4—4QSd=4Q258; 4QSe=4Q259: Jewish Christian Writings on pages 118-124: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8C454A">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4QTohorot (Purities) A—4Q274; 4Q274 3i-ii: Jewish Christian Writings on pages 230-231: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4QTohorot B-C—4Q276; 4Q277: Jewish Christian Writings on pages 232-233: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4QTohorot G (Leqet)—4Q284a, Fr. 1: Jewish Christian Writings on page 234: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Joseph Apocryphon—4Q372, Fr. 1 &amp; 3: Jewish Christian Writings on pages 530-531: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Messianic Rule—1QSa=1Q28a: Jewish Christian Writings on pages 157-160: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Prayer of Enosh &amp; Enoch—4Q369, Fr. 1: Jewish Christian Writings on pages 511-512: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Register of Rebukes—4Q477, Fr. 2: Jewish Christian Writings on pages 237-238: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lastRenderedPageBreak/>
        <w:t>Vermes, Geza: The Complete Dead Sea Scrolls in English: The Seductress—4Q184: Jewish Christian Writings on pages 395-396: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Temple Scroll—11QT=11Q19, 20; 4Q365a: Jewish Christian Writings on pages 190-219: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Testament of Qahat—4Q542: Jewish Christian Writings on pages 532-533: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The Words of Moses—1Q22: Jewish Christian Writings on pages 537-538: Penguin Putnam, Inc. New York, NY, Copyright, 1997</w:t>
      </w:r>
    </w:p>
    <w:p w:rsidR="00955CA9" w:rsidRPr="008C454A" w:rsidRDefault="00955CA9" w:rsidP="00955CA9">
      <w:pPr>
        <w:spacing w:line="480" w:lineRule="auto"/>
        <w:jc w:val="both"/>
        <w:rPr>
          <w:smallCaps/>
          <w:sz w:val="24"/>
          <w:szCs w:val="24"/>
        </w:rPr>
      </w:pPr>
      <w:r w:rsidRPr="008C454A">
        <w:rPr>
          <w:smallCaps/>
          <w:sz w:val="24"/>
          <w:szCs w:val="24"/>
        </w:rPr>
        <w:t xml:space="preserve">Vermes, Geza: The Complete Dead Sea Scrolls in English: The Zedekiah Apocryphon—4Q270, Fr. 1 &amp; 3: Jewish Christian Writings on page 555: Penguin Putnam, Inc. New York, NY, Copyright, 1997 </w:t>
      </w:r>
    </w:p>
    <w:p w:rsidR="00955CA9" w:rsidRPr="008C454A" w:rsidRDefault="00955CA9" w:rsidP="00955CA9">
      <w:pPr>
        <w:spacing w:line="480" w:lineRule="auto"/>
        <w:jc w:val="both"/>
        <w:rPr>
          <w:smallCaps/>
          <w:sz w:val="24"/>
          <w:szCs w:val="24"/>
        </w:rPr>
      </w:pPr>
      <w:r w:rsidRPr="008C454A">
        <w:rPr>
          <w:smallCaps/>
          <w:sz w:val="24"/>
          <w:szCs w:val="24"/>
        </w:rPr>
        <w:t>Vermes, Geza: The Complete dead Sea Scrolls in English: Two Qumran Ostraca—Ostracon no.1; Ostracon no. 2: Jewish Christian Writings on pages 596-597: Penguin Putnam, Inc. New York, NY, Copyright, 1997</w:t>
      </w:r>
    </w:p>
    <w:p w:rsidR="00955CA9" w:rsidRPr="008C454A" w:rsidRDefault="00955CA9" w:rsidP="00955CA9">
      <w:pPr>
        <w:jc w:val="center"/>
        <w:rPr>
          <w:sz w:val="24"/>
          <w:szCs w:val="24"/>
        </w:rPr>
      </w:pPr>
      <w:r w:rsidRPr="008C454A">
        <w:rPr>
          <w:sz w:val="24"/>
          <w:szCs w:val="24"/>
        </w:rPr>
        <w:t xml:space="preserve">THE LORD YAH &amp; THE 30 ORDERS OF THE BIBLICAL GIANTS, BIBLICAL DRAGONS &amp; BIBLICAL LAW  </w:t>
      </w:r>
    </w:p>
    <w:p w:rsidR="00955CA9" w:rsidRPr="008C454A" w:rsidRDefault="00955CA9" w:rsidP="00955CA9">
      <w:pPr>
        <w:tabs>
          <w:tab w:val="left" w:pos="3000"/>
        </w:tabs>
        <w:jc w:val="center"/>
        <w:rPr>
          <w:rFonts w:cstheme="minorHAnsi"/>
          <w:sz w:val="24"/>
          <w:szCs w:val="24"/>
        </w:rPr>
      </w:pPr>
      <w:r w:rsidRPr="008C454A">
        <w:rPr>
          <w:sz w:val="24"/>
          <w:szCs w:val="24"/>
        </w:rPr>
        <w:t>C</w:t>
      </w:r>
      <w:r w:rsidRPr="008C454A">
        <w:rPr>
          <w:rFonts w:cstheme="minorHAnsi"/>
          <w:sz w:val="24"/>
          <w:szCs w:val="24"/>
        </w:rPr>
        <w:t>ontents</w:t>
      </w:r>
    </w:p>
    <w:p w:rsidR="00955CA9" w:rsidRPr="008C454A" w:rsidRDefault="00955CA9" w:rsidP="00955CA9">
      <w:pPr>
        <w:rPr>
          <w:rFonts w:cstheme="minorHAnsi"/>
          <w:sz w:val="24"/>
          <w:szCs w:val="24"/>
        </w:rPr>
      </w:pPr>
      <w:r w:rsidRPr="008C454A">
        <w:rPr>
          <w:rFonts w:cstheme="minorHAnsi"/>
          <w:sz w:val="24"/>
          <w:szCs w:val="24"/>
        </w:rPr>
        <w:t xml:space="preserve">Chapter 1: Who are the Giants? The Worldly Armed Forces  </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lastRenderedPageBreak/>
        <w:t>The Giants called the Grigori</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Watchers (Qaddisin or Kadishim)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Anak</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Long Neck</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Anakin</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Anakim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Nephilim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Nefilim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Zamzummim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Zumzamim (Zuzim)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Gibborim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Mighty Ones</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Rephaim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Rapahaim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Refaim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Emim</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Emma</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Ema</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Emites</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Raphah</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Rapha</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Haraphah (Sippai also called Saph)</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Gittites (Goliath &amp; Lahmi)</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Giants called the Warrior</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 Order of Peter &amp; Victoria in Man’s/Woman’s Lordships</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 Order of John &amp; Elizabeth in Man’s/Woman’s Lordships</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 Order of Jesus &amp; Mary in Man’s/Woman’s Lordships</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 Order of James &amp; Mary (2-fold office) In Man’s/Woman’s Lordship</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 Order of Stephen &amp; Barbara in the Father’s/Mother’s Lordships</w:t>
      </w:r>
    </w:p>
    <w:p w:rsidR="00955CA9" w:rsidRPr="008C454A" w:rsidRDefault="00955CA9" w:rsidP="00955CA9">
      <w:pPr>
        <w:pStyle w:val="ListParagraph"/>
        <w:numPr>
          <w:ilvl w:val="0"/>
          <w:numId w:val="8"/>
        </w:numPr>
        <w:rPr>
          <w:rFonts w:cstheme="minorHAnsi"/>
          <w:sz w:val="24"/>
          <w:szCs w:val="24"/>
        </w:rPr>
      </w:pPr>
      <w:r w:rsidRPr="008C454A">
        <w:rPr>
          <w:rFonts w:cstheme="minorHAnsi"/>
          <w:sz w:val="24"/>
          <w:szCs w:val="24"/>
        </w:rPr>
        <w:t>The Giant Order of Melchizedek &amp; Victoria (Giants) in the Lord’s/Ladies Lordships</w:t>
      </w:r>
    </w:p>
    <w:p w:rsidR="00955CA9" w:rsidRPr="008C454A" w:rsidRDefault="00955CA9" w:rsidP="00955CA9">
      <w:pPr>
        <w:rPr>
          <w:rFonts w:cstheme="minorHAnsi"/>
          <w:sz w:val="24"/>
          <w:szCs w:val="24"/>
        </w:rPr>
      </w:pPr>
      <w:r w:rsidRPr="008C454A">
        <w:rPr>
          <w:rFonts w:cstheme="minorHAnsi"/>
          <w:sz w:val="24"/>
          <w:szCs w:val="24"/>
        </w:rPr>
        <w:t xml:space="preserve">Chapter 2: Who are the Dragons? The Military Armed Forces </w:t>
      </w:r>
    </w:p>
    <w:p w:rsidR="00955CA9" w:rsidRPr="008C454A" w:rsidRDefault="00955CA9" w:rsidP="00955CA9">
      <w:pPr>
        <w:rPr>
          <w:rFonts w:cstheme="minorHAnsi"/>
          <w:sz w:val="24"/>
          <w:szCs w:val="24"/>
        </w:rPr>
      </w:pPr>
      <w:r w:rsidRPr="008C454A">
        <w:rPr>
          <w:rFonts w:cstheme="minorHAnsi"/>
          <w:sz w:val="24"/>
          <w:szCs w:val="24"/>
        </w:rPr>
        <w:t>A. The Ministry of the Heavenly Soldiers (Dignitaries) with the 5 House Orders</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Chalkydri called Phoenixes (Winged Dragons)</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Angels (Sons of God)</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Archangels</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Principalities</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lastRenderedPageBreak/>
        <w:t>The Dragons called the Rulers (Princedoms)</w:t>
      </w:r>
    </w:p>
    <w:p w:rsidR="00955CA9" w:rsidRPr="008C454A" w:rsidRDefault="00955CA9" w:rsidP="00955CA9">
      <w:pPr>
        <w:rPr>
          <w:rFonts w:cstheme="minorHAnsi"/>
          <w:sz w:val="24"/>
          <w:szCs w:val="24"/>
        </w:rPr>
      </w:pPr>
      <w:r w:rsidRPr="008C454A">
        <w:rPr>
          <w:rFonts w:cstheme="minorHAnsi"/>
          <w:sz w:val="24"/>
          <w:szCs w:val="24"/>
        </w:rPr>
        <w:t>B. The Ministry of Heavenly Governors (Presidents) with the 7 City Orders</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Power (Potentates)</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Authorities</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Virtues (Malakim or Tarshishim)</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Strongholds</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Dominions (Dominations)</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Hashmallims (Hashmal)</w:t>
      </w:r>
    </w:p>
    <w:p w:rsidR="00955CA9" w:rsidRPr="008C454A" w:rsidRDefault="00955CA9" w:rsidP="00955CA9">
      <w:pPr>
        <w:pStyle w:val="ListParagraph"/>
        <w:numPr>
          <w:ilvl w:val="0"/>
          <w:numId w:val="9"/>
        </w:numPr>
        <w:rPr>
          <w:rFonts w:cstheme="minorHAnsi"/>
          <w:sz w:val="24"/>
          <w:szCs w:val="24"/>
        </w:rPr>
      </w:pPr>
      <w:r w:rsidRPr="008C454A">
        <w:rPr>
          <w:rFonts w:cstheme="minorHAnsi"/>
          <w:sz w:val="24"/>
          <w:szCs w:val="24"/>
        </w:rPr>
        <w:t>The Dragons called the Lordships</w:t>
      </w:r>
    </w:p>
    <w:p w:rsidR="00955CA9" w:rsidRPr="008C454A" w:rsidRDefault="00955CA9" w:rsidP="00955CA9">
      <w:pPr>
        <w:rPr>
          <w:rFonts w:cstheme="minorHAnsi"/>
          <w:sz w:val="24"/>
          <w:szCs w:val="24"/>
        </w:rPr>
      </w:pPr>
      <w:r w:rsidRPr="008C454A">
        <w:rPr>
          <w:rFonts w:cstheme="minorHAnsi"/>
          <w:sz w:val="24"/>
          <w:szCs w:val="24"/>
        </w:rPr>
        <w:t>C. The Ministry of Heavenly Guardians (Protectors) with the 10 Kingdom Orders</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13. The Dragons called the Thrones (Elders &amp; Many Eyed Ones)</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14. The Dragons called the Wheels (Rims)</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15. The Dragons called the Ophanims (Erelims)</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16. The Dragons called the Ophde’s</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17. The Dragons called the Ofanims (Ofaniel or Opanniel)</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18. The Dragons called the Galgallims (Many Flamed Ones)</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19. The Dragons called the Burning Ones</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20. The Dragons called the Seraphim’s</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21. The Dragons called the Chayot’s </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22. The Dragons called the Living Creatures (Hayyot’s)</w:t>
      </w:r>
    </w:p>
    <w:p w:rsidR="00955CA9" w:rsidRPr="008C454A" w:rsidRDefault="00955CA9" w:rsidP="00955CA9">
      <w:pPr>
        <w:spacing w:after="0" w:line="240" w:lineRule="auto"/>
        <w:rPr>
          <w:rFonts w:cstheme="minorHAnsi"/>
          <w:sz w:val="24"/>
          <w:szCs w:val="24"/>
        </w:rPr>
      </w:pPr>
    </w:p>
    <w:p w:rsidR="00955CA9" w:rsidRPr="008C454A" w:rsidRDefault="00955CA9" w:rsidP="00955CA9">
      <w:pPr>
        <w:spacing w:after="0" w:line="240" w:lineRule="auto"/>
        <w:rPr>
          <w:rFonts w:cstheme="minorHAnsi"/>
          <w:sz w:val="24"/>
          <w:szCs w:val="24"/>
        </w:rPr>
      </w:pPr>
      <w:r w:rsidRPr="008C454A">
        <w:rPr>
          <w:rFonts w:cstheme="minorHAnsi"/>
          <w:sz w:val="24"/>
          <w:szCs w:val="24"/>
        </w:rPr>
        <w:t>D. The Ministry of the Heavenly Crown with the 2 Foundational Orders</w:t>
      </w:r>
    </w:p>
    <w:p w:rsidR="00955CA9" w:rsidRPr="008C454A" w:rsidRDefault="00955CA9" w:rsidP="00955CA9">
      <w:pPr>
        <w:spacing w:after="0" w:line="240" w:lineRule="auto"/>
        <w:rPr>
          <w:rFonts w:cstheme="minorHAnsi"/>
          <w:sz w:val="24"/>
          <w:szCs w:val="24"/>
        </w:rPr>
      </w:pP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23. The Dragons called Chubby Ones</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24. The Dragons called Cherubim’s</w:t>
      </w:r>
    </w:p>
    <w:p w:rsidR="00955CA9" w:rsidRPr="008C454A" w:rsidRDefault="00955CA9" w:rsidP="00955CA9">
      <w:pPr>
        <w:spacing w:after="0" w:line="240" w:lineRule="auto"/>
        <w:rPr>
          <w:rFonts w:cstheme="minorHAnsi"/>
          <w:sz w:val="24"/>
          <w:szCs w:val="24"/>
        </w:rPr>
      </w:pPr>
    </w:p>
    <w:p w:rsidR="00955CA9" w:rsidRPr="008C454A" w:rsidRDefault="00955CA9" w:rsidP="00955CA9">
      <w:pPr>
        <w:spacing w:after="0" w:line="240" w:lineRule="auto"/>
        <w:rPr>
          <w:rFonts w:cstheme="minorHAnsi"/>
          <w:sz w:val="24"/>
          <w:szCs w:val="24"/>
        </w:rPr>
      </w:pPr>
      <w:r w:rsidRPr="008C454A">
        <w:rPr>
          <w:rFonts w:cstheme="minorHAnsi"/>
          <w:sz w:val="24"/>
          <w:szCs w:val="24"/>
        </w:rPr>
        <w:t>E.  The 6 Supreme Dragon Lordship Commands of the Lord Elohim in the 1 Rock Order</w:t>
      </w:r>
    </w:p>
    <w:p w:rsidR="00955CA9" w:rsidRPr="008C454A" w:rsidRDefault="00955CA9" w:rsidP="00955CA9">
      <w:pPr>
        <w:spacing w:after="0" w:line="240" w:lineRule="auto"/>
        <w:rPr>
          <w:rFonts w:cstheme="minorHAnsi"/>
          <w:sz w:val="24"/>
          <w:szCs w:val="24"/>
        </w:rPr>
      </w:pP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25. The Dragon Order of Peter &amp; Victoria in the Military Lordship</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26. The Dragon Order of John &amp; Elizabeth in the Military Lordship </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27. The Dragon Order of Jesus &amp; Mary in the Military Lordship</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28. The Dragon Order </w:t>
      </w:r>
      <w:r w:rsidR="004614AB" w:rsidRPr="008C454A">
        <w:rPr>
          <w:rFonts w:cstheme="minorHAnsi"/>
          <w:sz w:val="24"/>
          <w:szCs w:val="24"/>
        </w:rPr>
        <w:t>of</w:t>
      </w:r>
      <w:r w:rsidRPr="008C454A">
        <w:rPr>
          <w:rFonts w:cstheme="minorHAnsi"/>
          <w:sz w:val="24"/>
          <w:szCs w:val="24"/>
        </w:rPr>
        <w:t xml:space="preserve"> James &amp; Mary (2-fold office) in the Military Lordship</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29. The Dragon Order of Stephen &amp; Barbara in the Ministerial Lordship</w:t>
      </w:r>
    </w:p>
    <w:p w:rsidR="00955CA9" w:rsidRPr="008C454A" w:rsidRDefault="00955CA9" w:rsidP="00955CA9">
      <w:pPr>
        <w:spacing w:after="0" w:line="240" w:lineRule="auto"/>
        <w:rPr>
          <w:rFonts w:cstheme="minorHAnsi"/>
          <w:sz w:val="24"/>
          <w:szCs w:val="24"/>
        </w:rPr>
      </w:pPr>
      <w:r w:rsidRPr="008C454A">
        <w:rPr>
          <w:rFonts w:cstheme="minorHAnsi"/>
          <w:sz w:val="24"/>
          <w:szCs w:val="24"/>
        </w:rPr>
        <w:t xml:space="preserve">       30. The Dragon Order of Elohim &amp; Victoria (Hosts, Camps &amp; Armies) in the all Lordship</w:t>
      </w:r>
    </w:p>
    <w:p w:rsidR="00955CA9" w:rsidRPr="008C454A" w:rsidRDefault="00955CA9" w:rsidP="00955CA9">
      <w:pPr>
        <w:spacing w:after="0" w:line="480" w:lineRule="auto"/>
        <w:rPr>
          <w:rFonts w:cstheme="minorHAnsi"/>
          <w:sz w:val="24"/>
          <w:szCs w:val="24"/>
        </w:rPr>
      </w:pPr>
    </w:p>
    <w:p w:rsidR="00955CA9" w:rsidRPr="008C454A" w:rsidRDefault="00955CA9" w:rsidP="00955CA9">
      <w:pPr>
        <w:spacing w:after="0" w:line="480" w:lineRule="auto"/>
        <w:rPr>
          <w:rFonts w:cstheme="minorHAnsi"/>
          <w:sz w:val="24"/>
          <w:szCs w:val="24"/>
        </w:rPr>
      </w:pPr>
      <w:r w:rsidRPr="008C454A">
        <w:rPr>
          <w:rFonts w:cstheme="minorHAnsi"/>
          <w:sz w:val="24"/>
          <w:szCs w:val="24"/>
        </w:rPr>
        <w:t xml:space="preserve">Chapter 3: Who is the Law? The Law Enforcement Armed Forces </w:t>
      </w:r>
    </w:p>
    <w:p w:rsidR="00955CA9" w:rsidRPr="008C454A" w:rsidRDefault="00955CA9" w:rsidP="00955CA9">
      <w:pPr>
        <w:spacing w:after="0" w:line="480" w:lineRule="auto"/>
        <w:rPr>
          <w:rFonts w:cstheme="minorHAnsi"/>
          <w:sz w:val="24"/>
          <w:szCs w:val="24"/>
        </w:rPr>
      </w:pPr>
      <w:r w:rsidRPr="008C454A">
        <w:rPr>
          <w:rFonts w:cstheme="minorHAnsi"/>
          <w:sz w:val="24"/>
          <w:szCs w:val="24"/>
        </w:rPr>
        <w:t>The Law called the Laws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lastRenderedPageBreak/>
        <w:t>The Law called Laws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Ways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Testimonies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Stipulations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Requirements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Precepts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Statutes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Decrees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Ordinances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Commands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Judgments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Words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Regulations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Teachings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Rules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Codes (Penal)</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Covenant Rituals (Law Book)</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 xml:space="preserve">The Law called the Manuals </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2</w:t>
      </w:r>
      <w:r w:rsidRPr="008C454A">
        <w:rPr>
          <w:rFonts w:cstheme="minorHAnsi"/>
          <w:sz w:val="24"/>
          <w:szCs w:val="24"/>
          <w:vertAlign w:val="superscript"/>
        </w:rPr>
        <w:t>nd</w:t>
      </w:r>
      <w:r w:rsidRPr="008C454A">
        <w:rPr>
          <w:rFonts w:cstheme="minorHAnsi"/>
          <w:sz w:val="24"/>
          <w:szCs w:val="24"/>
        </w:rPr>
        <w:t xml:space="preserve"> Greatest Command</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1</w:t>
      </w:r>
      <w:r w:rsidRPr="008C454A">
        <w:rPr>
          <w:rFonts w:cstheme="minorHAnsi"/>
          <w:sz w:val="24"/>
          <w:szCs w:val="24"/>
          <w:vertAlign w:val="superscript"/>
        </w:rPr>
        <w:t>st</w:t>
      </w:r>
      <w:r w:rsidRPr="008C454A">
        <w:rPr>
          <w:rFonts w:cstheme="minorHAnsi"/>
          <w:sz w:val="24"/>
          <w:szCs w:val="24"/>
        </w:rPr>
        <w:t xml:space="preserve"> Greatest Command</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Order of Aaron in Jewish Law of God  in 2 or 3 witnesses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Order of Moses in Jewish Law of God in 2 or 3 witnesses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Order of James in Gentile Law of God in 1 or 2 witnesses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called the Order of James in Christian Law of God in alone or 1 witness</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Order of Peter &amp; Victoria in the beginning &amp; end of the Law of Yah</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Order of John &amp; Elizabeth in the beginning &amp; end of the Law of Yah</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Order of Jesus &amp; Mary in the beginning &amp; end of the  Law of Yah</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 xml:space="preserve">The Law Order of James &amp; Mary (2-fold office) in the beginning &amp; end of the Law of Yah </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Order of Stephen &amp; Barbara in the beginning &amp; end of the Law of Yah</w:t>
      </w:r>
    </w:p>
    <w:p w:rsidR="00955CA9" w:rsidRPr="008C454A" w:rsidRDefault="00955CA9" w:rsidP="00955CA9">
      <w:pPr>
        <w:pStyle w:val="ListParagraph"/>
        <w:numPr>
          <w:ilvl w:val="0"/>
          <w:numId w:val="12"/>
        </w:numPr>
        <w:spacing w:line="240" w:lineRule="auto"/>
        <w:rPr>
          <w:rFonts w:cstheme="minorHAnsi"/>
          <w:sz w:val="24"/>
          <w:szCs w:val="24"/>
        </w:rPr>
      </w:pPr>
      <w:r w:rsidRPr="008C454A">
        <w:rPr>
          <w:rFonts w:cstheme="minorHAnsi"/>
          <w:sz w:val="24"/>
          <w:szCs w:val="24"/>
        </w:rPr>
        <w:t>The Law Order of (El) Yah &amp; Victoria the Eternal Law of the Lord Yah’s Creator Law</w:t>
      </w:r>
    </w:p>
    <w:p w:rsidR="00955CA9" w:rsidRPr="008C454A" w:rsidRDefault="00955CA9" w:rsidP="00955CA9">
      <w:pPr>
        <w:spacing w:line="240" w:lineRule="auto"/>
        <w:rPr>
          <w:rFonts w:cstheme="minorHAnsi"/>
          <w:sz w:val="24"/>
          <w:szCs w:val="24"/>
        </w:rPr>
      </w:pPr>
      <w:r w:rsidRPr="008C454A">
        <w:rPr>
          <w:rFonts w:cstheme="minorHAnsi"/>
          <w:sz w:val="24"/>
          <w:szCs w:val="24"/>
        </w:rPr>
        <w:t xml:space="preserve">Chapter 4: Who are the other Lords and other Ladies? The Ministerial Kingdom Lordships </w:t>
      </w:r>
    </w:p>
    <w:p w:rsidR="00955CA9" w:rsidRPr="008C454A" w:rsidRDefault="00955CA9" w:rsidP="00955CA9">
      <w:pPr>
        <w:pStyle w:val="ListParagraph"/>
        <w:numPr>
          <w:ilvl w:val="0"/>
          <w:numId w:val="13"/>
        </w:numPr>
        <w:spacing w:line="240" w:lineRule="auto"/>
        <w:rPr>
          <w:rFonts w:cstheme="minorHAnsi"/>
          <w:sz w:val="24"/>
          <w:szCs w:val="24"/>
        </w:rPr>
      </w:pPr>
      <w:r w:rsidRPr="008C454A">
        <w:rPr>
          <w:rFonts w:cstheme="minorHAnsi"/>
          <w:sz w:val="24"/>
          <w:szCs w:val="24"/>
        </w:rPr>
        <w:t>The 61 Lords over all &amp; 61 Ladies over all</w:t>
      </w:r>
    </w:p>
    <w:p w:rsidR="00955CA9" w:rsidRPr="008C454A" w:rsidRDefault="00955CA9" w:rsidP="00955CA9">
      <w:pPr>
        <w:spacing w:line="240" w:lineRule="auto"/>
        <w:rPr>
          <w:rFonts w:cstheme="minorHAnsi"/>
          <w:sz w:val="24"/>
          <w:szCs w:val="24"/>
        </w:rPr>
      </w:pPr>
      <w:r w:rsidRPr="008C454A">
        <w:rPr>
          <w:rFonts w:cstheme="minorHAnsi"/>
          <w:sz w:val="24"/>
          <w:szCs w:val="24"/>
        </w:rPr>
        <w:t xml:space="preserve">Conclusion           </w:t>
      </w:r>
    </w:p>
    <w:p w:rsidR="00955CA9" w:rsidRPr="008C454A" w:rsidRDefault="00955CA9" w:rsidP="00955CA9">
      <w:pPr>
        <w:spacing w:line="240" w:lineRule="auto"/>
        <w:jc w:val="center"/>
        <w:rPr>
          <w:rFonts w:cstheme="minorHAnsi"/>
          <w:sz w:val="24"/>
          <w:szCs w:val="24"/>
        </w:rPr>
      </w:pPr>
      <w:r w:rsidRPr="008C454A">
        <w:rPr>
          <w:rFonts w:cstheme="minorHAnsi"/>
          <w:sz w:val="24"/>
          <w:szCs w:val="24"/>
        </w:rPr>
        <w:t xml:space="preserve">Chapter 1: Who are the Giants? The Worldly Lordships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t>
      </w:r>
      <w:r w:rsidRPr="008C454A">
        <w:rPr>
          <w:rFonts w:cstheme="minorHAnsi"/>
          <w:sz w:val="24"/>
          <w:szCs w:val="24"/>
        </w:rPr>
        <w:lastRenderedPageBreak/>
        <w:t xml:space="preserve">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w:t>
      </w:r>
      <w:r w:rsidRPr="008C454A">
        <w:rPr>
          <w:rFonts w:cstheme="minorHAnsi"/>
          <w:sz w:val="24"/>
          <w:szCs w:val="24"/>
        </w:rPr>
        <w:lastRenderedPageBreak/>
        <w:t xml:space="preserve">Fighter &amp; Priest by the term </w:t>
      </w:r>
      <w:r w:rsidRPr="008C454A">
        <w:rPr>
          <w:rFonts w:cstheme="minorHAnsi"/>
          <w:i/>
          <w:sz w:val="24"/>
          <w:szCs w:val="24"/>
        </w:rPr>
        <w:t>Ropheim</w:t>
      </w:r>
      <w:r w:rsidRPr="008C454A">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8C454A">
        <w:rPr>
          <w:rFonts w:cstheme="minorHAnsi"/>
          <w:b/>
          <w:i/>
          <w:sz w:val="24"/>
          <w:szCs w:val="24"/>
        </w:rPr>
        <w:t>sorcerie</w:t>
      </w:r>
      <w:r w:rsidRPr="008C454A">
        <w:rPr>
          <w:rFonts w:cstheme="minorHAnsi"/>
          <w:sz w:val="24"/>
          <w:szCs w:val="24"/>
        </w:rPr>
        <w:t xml:space="preserve">, which is from Vulgar Latin meaning “one who influences fate” by the root word </w:t>
      </w:r>
      <w:r w:rsidRPr="008C454A">
        <w:rPr>
          <w:rFonts w:cstheme="minorHAnsi"/>
          <w:b/>
          <w:i/>
          <w:sz w:val="24"/>
          <w:szCs w:val="24"/>
        </w:rPr>
        <w:t>sortiarius.</w:t>
      </w:r>
      <w:r w:rsidRPr="008C454A">
        <w:rPr>
          <w:rFonts w:cstheme="minorHAnsi"/>
          <w:sz w:val="24"/>
          <w:szCs w:val="24"/>
        </w:rPr>
        <w:t xml:space="preserve"> Sorcery also can be called </w:t>
      </w:r>
      <w:r w:rsidRPr="008C454A">
        <w:rPr>
          <w:rFonts w:cstheme="minorHAnsi"/>
          <w:b/>
          <w:i/>
          <w:sz w:val="24"/>
          <w:szCs w:val="24"/>
        </w:rPr>
        <w:t>maleficium</w:t>
      </w:r>
      <w:r w:rsidRPr="008C454A">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9C0AC7" w:rsidRPr="008C454A">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8C454A">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8C454A">
        <w:rPr>
          <w:rFonts w:cstheme="minorHAnsi"/>
          <w:sz w:val="24"/>
          <w:szCs w:val="24"/>
          <w:vertAlign w:val="superscript"/>
        </w:rPr>
        <w:t>nd</w:t>
      </w:r>
      <w:r w:rsidRPr="008C454A">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w:t>
      </w:r>
      <w:r w:rsidRPr="008C454A">
        <w:rPr>
          <w:rFonts w:cstheme="minorHAnsi"/>
          <w:sz w:val="24"/>
          <w:szCs w:val="24"/>
        </w:rPr>
        <w:lastRenderedPageBreak/>
        <w:t>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8C454A">
        <w:rPr>
          <w:rFonts w:cstheme="minorHAnsi"/>
          <w:sz w:val="24"/>
          <w:szCs w:val="24"/>
          <w:vertAlign w:val="superscript"/>
        </w:rPr>
        <w:t>nd</w:t>
      </w:r>
      <w:r w:rsidRPr="008C454A">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8C454A">
        <w:rPr>
          <w:rFonts w:cstheme="minorHAnsi"/>
          <w:sz w:val="24"/>
          <w:szCs w:val="24"/>
          <w:vertAlign w:val="superscript"/>
        </w:rPr>
        <w:t>nd</w:t>
      </w:r>
      <w:r w:rsidRPr="008C454A">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8C454A">
        <w:rPr>
          <w:rFonts w:cstheme="minorHAnsi"/>
          <w:sz w:val="24"/>
          <w:szCs w:val="24"/>
          <w:vertAlign w:val="superscript"/>
        </w:rPr>
        <w:t>nd</w:t>
      </w:r>
      <w:r w:rsidRPr="008C454A">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w:t>
      </w:r>
      <w:r w:rsidRPr="008C454A">
        <w:rPr>
          <w:rFonts w:cstheme="minorHAnsi"/>
          <w:sz w:val="24"/>
          <w:szCs w:val="24"/>
        </w:rPr>
        <w:lastRenderedPageBreak/>
        <w:t>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8C454A">
        <w:rPr>
          <w:rFonts w:cstheme="minorHAnsi"/>
          <w:b/>
          <w:sz w:val="24"/>
          <w:szCs w:val="24"/>
        </w:rPr>
        <w:t>The Lord Yah &amp; His Book on Hell in the Holy Bible</w:t>
      </w:r>
      <w:r w:rsidRPr="008C454A">
        <w:rPr>
          <w:rFonts w:cstheme="minorHAnsi"/>
          <w:sz w:val="24"/>
          <w:szCs w:val="24"/>
        </w:rPr>
        <w:t xml:space="preserv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8C454A">
        <w:rPr>
          <w:rFonts w:cstheme="minorHAnsi"/>
          <w:i/>
          <w:sz w:val="24"/>
          <w:szCs w:val="24"/>
        </w:rPr>
        <w:t>Ropheim</w:t>
      </w:r>
      <w:r w:rsidRPr="008C454A">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8C454A">
        <w:rPr>
          <w:rFonts w:cstheme="minorHAnsi"/>
          <w:b/>
          <w:sz w:val="24"/>
          <w:szCs w:val="24"/>
        </w:rPr>
        <w:t>The Father Stephen Our Lord</w:t>
      </w:r>
      <w:r w:rsidRPr="008C454A">
        <w:rPr>
          <w:rFonts w:cstheme="minorHAnsi"/>
          <w:sz w:val="24"/>
          <w:szCs w:val="24"/>
        </w:rPr>
        <w:t>.” The flood killed the offspring of Seth that may be linked to the Giants. Moses &amp; Joshua killed almost all the 24 orders of Evil Giants on the Earth &amp; are called “</w:t>
      </w:r>
      <w:r w:rsidRPr="008C454A">
        <w:rPr>
          <w:rFonts w:cstheme="minorHAnsi"/>
          <w:b/>
          <w:sz w:val="24"/>
          <w:szCs w:val="24"/>
        </w:rPr>
        <w:t>Giant Slayers</w:t>
      </w:r>
      <w:r w:rsidRPr="008C454A">
        <w:rPr>
          <w:rFonts w:cstheme="minorHAnsi"/>
          <w:sz w:val="24"/>
          <w:szCs w:val="24"/>
        </w:rPr>
        <w:t>.” This happened after the flood of Genesis 7 &amp; the offspring of Shem may be linked to the Giants. How did they do this? The Rod of Moses given by the Father Stephen our Lord was called “</w:t>
      </w:r>
      <w:r w:rsidRPr="008C454A">
        <w:rPr>
          <w:rFonts w:cstheme="minorHAnsi"/>
          <w:b/>
          <w:sz w:val="24"/>
          <w:szCs w:val="24"/>
        </w:rPr>
        <w:t>fire with fire</w:t>
      </w:r>
      <w:r w:rsidRPr="008C454A">
        <w:rPr>
          <w:rFonts w:cstheme="minorHAnsi"/>
          <w:sz w:val="24"/>
          <w:szCs w:val="24"/>
        </w:rPr>
        <w:t>.” Israel was protected which is a form of “</w:t>
      </w:r>
      <w:r w:rsidRPr="008C454A">
        <w:rPr>
          <w:rFonts w:cstheme="minorHAnsi"/>
          <w:b/>
          <w:sz w:val="24"/>
          <w:szCs w:val="24"/>
        </w:rPr>
        <w:t>Divine White Magic</w:t>
      </w:r>
      <w:r w:rsidRPr="008C454A">
        <w:rPr>
          <w:rFonts w:cstheme="minorHAnsi"/>
          <w:sz w:val="24"/>
          <w:szCs w:val="24"/>
        </w:rPr>
        <w:t xml:space="preserve">” that the Father Stephen our Lord used and Egypt was harmed of destroyed which </w:t>
      </w:r>
      <w:r w:rsidRPr="008C454A">
        <w:rPr>
          <w:rFonts w:cstheme="minorHAnsi"/>
          <w:sz w:val="24"/>
          <w:szCs w:val="24"/>
        </w:rPr>
        <w:lastRenderedPageBreak/>
        <w:t>is a form of “</w:t>
      </w:r>
      <w:r w:rsidRPr="008C454A">
        <w:rPr>
          <w:rFonts w:cstheme="minorHAnsi"/>
          <w:b/>
          <w:sz w:val="24"/>
          <w:szCs w:val="24"/>
        </w:rPr>
        <w:t>Divine Black Magic</w:t>
      </w:r>
      <w:r w:rsidRPr="008C454A">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8C454A">
        <w:rPr>
          <w:rFonts w:cstheme="minorHAnsi"/>
          <w:sz w:val="24"/>
          <w:szCs w:val="24"/>
          <w:vertAlign w:val="superscript"/>
        </w:rPr>
        <w:t>st</w:t>
      </w:r>
      <w:r w:rsidRPr="008C454A">
        <w:rPr>
          <w:rFonts w:cstheme="minorHAnsi"/>
          <w:sz w:val="24"/>
          <w:szCs w:val="24"/>
        </w:rPr>
        <w:t xml:space="preserve"> Plague concerned the waters being turned into blood on </w:t>
      </w:r>
      <w:r w:rsidRPr="008C454A">
        <w:rPr>
          <w:rFonts w:cstheme="minorHAnsi"/>
          <w:b/>
          <w:sz w:val="24"/>
          <w:szCs w:val="24"/>
        </w:rPr>
        <w:t>Nisan</w:t>
      </w:r>
      <w:r w:rsidRPr="008C454A">
        <w:rPr>
          <w:rFonts w:cstheme="minorHAnsi"/>
          <w:sz w:val="24"/>
          <w:szCs w:val="24"/>
        </w:rPr>
        <w:t>, which is the month of March 21</w:t>
      </w:r>
      <w:r w:rsidRPr="008C454A">
        <w:rPr>
          <w:rFonts w:cstheme="minorHAnsi"/>
          <w:sz w:val="24"/>
          <w:szCs w:val="24"/>
          <w:vertAlign w:val="superscript"/>
        </w:rPr>
        <w:t>st</w:t>
      </w:r>
      <w:r w:rsidRPr="008C454A">
        <w:rPr>
          <w:rFonts w:cstheme="minorHAnsi"/>
          <w:sz w:val="24"/>
          <w:szCs w:val="24"/>
        </w:rPr>
        <w:t xml:space="preserve"> to April 21</w:t>
      </w:r>
      <w:r w:rsidRPr="008C454A">
        <w:rPr>
          <w:rFonts w:cstheme="minorHAnsi"/>
          <w:sz w:val="24"/>
          <w:szCs w:val="24"/>
          <w:vertAlign w:val="superscript"/>
        </w:rPr>
        <w:t>st</w:t>
      </w:r>
      <w:r w:rsidRPr="008C454A">
        <w:rPr>
          <w:rFonts w:cstheme="minorHAnsi"/>
          <w:sz w:val="24"/>
          <w:szCs w:val="24"/>
        </w:rPr>
        <w:t xml:space="preserve"> in Exodus 7:19. In this plague, the magicians also used their enchantments &amp; turned the water into blood. The 2</w:t>
      </w:r>
      <w:r w:rsidRPr="008C454A">
        <w:rPr>
          <w:rFonts w:cstheme="minorHAnsi"/>
          <w:sz w:val="24"/>
          <w:szCs w:val="24"/>
          <w:vertAlign w:val="superscript"/>
        </w:rPr>
        <w:t>nd</w:t>
      </w:r>
      <w:r w:rsidRPr="008C454A">
        <w:rPr>
          <w:rFonts w:cstheme="minorHAnsi"/>
          <w:sz w:val="24"/>
          <w:szCs w:val="24"/>
        </w:rPr>
        <w:t xml:space="preserve"> plague concerned frogs on </w:t>
      </w:r>
      <w:r w:rsidRPr="008C454A">
        <w:rPr>
          <w:rFonts w:cstheme="minorHAnsi"/>
          <w:b/>
          <w:sz w:val="24"/>
          <w:szCs w:val="24"/>
        </w:rPr>
        <w:t>Ab</w:t>
      </w:r>
      <w:r w:rsidRPr="008C454A">
        <w:rPr>
          <w:rFonts w:cstheme="minorHAnsi"/>
          <w:sz w:val="24"/>
          <w:szCs w:val="24"/>
        </w:rPr>
        <w:t>, which is the month of July 21</w:t>
      </w:r>
      <w:r w:rsidRPr="008C454A">
        <w:rPr>
          <w:rFonts w:cstheme="minorHAnsi"/>
          <w:sz w:val="24"/>
          <w:szCs w:val="24"/>
          <w:vertAlign w:val="superscript"/>
        </w:rPr>
        <w:t>st</w:t>
      </w:r>
      <w:r w:rsidRPr="008C454A">
        <w:rPr>
          <w:rFonts w:cstheme="minorHAnsi"/>
          <w:sz w:val="24"/>
          <w:szCs w:val="24"/>
        </w:rPr>
        <w:t xml:space="preserve"> to August 21</w:t>
      </w:r>
      <w:r w:rsidRPr="008C454A">
        <w:rPr>
          <w:rFonts w:cstheme="minorHAnsi"/>
          <w:sz w:val="24"/>
          <w:szCs w:val="24"/>
          <w:vertAlign w:val="superscript"/>
        </w:rPr>
        <w:t>st</w:t>
      </w:r>
      <w:r w:rsidRPr="008C454A">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8C454A">
        <w:rPr>
          <w:rFonts w:cstheme="minorHAnsi"/>
          <w:sz w:val="24"/>
          <w:szCs w:val="24"/>
          <w:vertAlign w:val="superscript"/>
        </w:rPr>
        <w:t>rd</w:t>
      </w:r>
      <w:r w:rsidRPr="008C454A">
        <w:rPr>
          <w:rFonts w:cstheme="minorHAnsi"/>
          <w:sz w:val="24"/>
          <w:szCs w:val="24"/>
        </w:rPr>
        <w:t xml:space="preserve"> plague concerned lice on </w:t>
      </w:r>
      <w:r w:rsidRPr="008C454A">
        <w:rPr>
          <w:rFonts w:cstheme="minorHAnsi"/>
          <w:b/>
          <w:sz w:val="24"/>
          <w:szCs w:val="24"/>
        </w:rPr>
        <w:t>Elul</w:t>
      </w:r>
      <w:r w:rsidRPr="008C454A">
        <w:rPr>
          <w:rFonts w:cstheme="minorHAnsi"/>
          <w:sz w:val="24"/>
          <w:szCs w:val="24"/>
        </w:rPr>
        <w:t>, which is the month of August 21</w:t>
      </w:r>
      <w:r w:rsidRPr="008C454A">
        <w:rPr>
          <w:rFonts w:cstheme="minorHAnsi"/>
          <w:sz w:val="24"/>
          <w:szCs w:val="24"/>
          <w:vertAlign w:val="superscript"/>
        </w:rPr>
        <w:t>st</w:t>
      </w:r>
      <w:r w:rsidRPr="008C454A">
        <w:rPr>
          <w:rFonts w:cstheme="minorHAnsi"/>
          <w:sz w:val="24"/>
          <w:szCs w:val="24"/>
        </w:rPr>
        <w:t xml:space="preserve"> to September 21</w:t>
      </w:r>
      <w:r w:rsidRPr="008C454A">
        <w:rPr>
          <w:rFonts w:cstheme="minorHAnsi"/>
          <w:sz w:val="24"/>
          <w:szCs w:val="24"/>
          <w:vertAlign w:val="superscript"/>
        </w:rPr>
        <w:t>st</w:t>
      </w:r>
      <w:r w:rsidRPr="008C454A">
        <w:rPr>
          <w:rFonts w:cstheme="minorHAnsi"/>
          <w:sz w:val="24"/>
          <w:szCs w:val="24"/>
        </w:rPr>
        <w:t xml:space="preserve"> in Exodus 8:16. In this plague the magicians tried to use their enchantments to bring forth lice but could not because this was the “</w:t>
      </w:r>
      <w:r w:rsidRPr="008C454A">
        <w:rPr>
          <w:rFonts w:cstheme="minorHAnsi"/>
          <w:b/>
          <w:sz w:val="24"/>
          <w:szCs w:val="24"/>
        </w:rPr>
        <w:t>Finger of God”</w:t>
      </w:r>
      <w:r w:rsidRPr="008C454A">
        <w:rPr>
          <w:rFonts w:cstheme="minorHAnsi"/>
          <w:sz w:val="24"/>
          <w:szCs w:val="24"/>
        </w:rPr>
        <w:t xml:space="preserve"> &amp; the Beginning of the Kingdom of God. The 4</w:t>
      </w:r>
      <w:r w:rsidRPr="008C454A">
        <w:rPr>
          <w:rFonts w:cstheme="minorHAnsi"/>
          <w:sz w:val="24"/>
          <w:szCs w:val="24"/>
          <w:vertAlign w:val="superscript"/>
        </w:rPr>
        <w:t>th</w:t>
      </w:r>
      <w:r w:rsidRPr="008C454A">
        <w:rPr>
          <w:rFonts w:cstheme="minorHAnsi"/>
          <w:sz w:val="24"/>
          <w:szCs w:val="24"/>
        </w:rPr>
        <w:t xml:space="preserve"> plague concerned flies on </w:t>
      </w:r>
      <w:r w:rsidRPr="008C454A">
        <w:rPr>
          <w:rFonts w:cstheme="minorHAnsi"/>
          <w:b/>
          <w:sz w:val="24"/>
          <w:szCs w:val="24"/>
        </w:rPr>
        <w:t>Tishri</w:t>
      </w:r>
      <w:r w:rsidRPr="008C454A">
        <w:rPr>
          <w:rFonts w:cstheme="minorHAnsi"/>
          <w:sz w:val="24"/>
          <w:szCs w:val="24"/>
        </w:rPr>
        <w:t>, which is the month of September 21</w:t>
      </w:r>
      <w:r w:rsidRPr="008C454A">
        <w:rPr>
          <w:rFonts w:cstheme="minorHAnsi"/>
          <w:sz w:val="24"/>
          <w:szCs w:val="24"/>
          <w:vertAlign w:val="superscript"/>
        </w:rPr>
        <w:t>st</w:t>
      </w:r>
      <w:r w:rsidRPr="008C454A">
        <w:rPr>
          <w:rFonts w:cstheme="minorHAnsi"/>
          <w:sz w:val="24"/>
          <w:szCs w:val="24"/>
        </w:rPr>
        <w:t xml:space="preserve"> to October 21</w:t>
      </w:r>
      <w:r w:rsidRPr="008C454A">
        <w:rPr>
          <w:rFonts w:cstheme="minorHAnsi"/>
          <w:sz w:val="24"/>
          <w:szCs w:val="24"/>
          <w:vertAlign w:val="superscript"/>
        </w:rPr>
        <w:t>st</w:t>
      </w:r>
      <w:r w:rsidRPr="008C454A">
        <w:rPr>
          <w:rFonts w:cstheme="minorHAnsi"/>
          <w:sz w:val="24"/>
          <w:szCs w:val="24"/>
        </w:rPr>
        <w:t xml:space="preserve"> in Exodus 8:24. In this plague the magicians had no power. The 5</w:t>
      </w:r>
      <w:r w:rsidRPr="008C454A">
        <w:rPr>
          <w:rFonts w:cstheme="minorHAnsi"/>
          <w:sz w:val="24"/>
          <w:szCs w:val="24"/>
          <w:vertAlign w:val="superscript"/>
        </w:rPr>
        <w:t>th</w:t>
      </w:r>
      <w:r w:rsidRPr="008C454A">
        <w:rPr>
          <w:rFonts w:cstheme="minorHAnsi"/>
          <w:sz w:val="24"/>
          <w:szCs w:val="24"/>
        </w:rPr>
        <w:t xml:space="preserve"> plague concerned cattle diseased on </w:t>
      </w:r>
      <w:r w:rsidRPr="008C454A">
        <w:rPr>
          <w:rFonts w:cstheme="minorHAnsi"/>
          <w:b/>
          <w:sz w:val="24"/>
          <w:szCs w:val="24"/>
        </w:rPr>
        <w:t>Cheshvan (Heshvan)</w:t>
      </w:r>
      <w:r w:rsidRPr="008C454A">
        <w:rPr>
          <w:rFonts w:cstheme="minorHAnsi"/>
          <w:sz w:val="24"/>
          <w:szCs w:val="24"/>
        </w:rPr>
        <w:t>, which is the month of October 21</w:t>
      </w:r>
      <w:r w:rsidRPr="008C454A">
        <w:rPr>
          <w:rFonts w:cstheme="minorHAnsi"/>
          <w:sz w:val="24"/>
          <w:szCs w:val="24"/>
          <w:vertAlign w:val="superscript"/>
        </w:rPr>
        <w:t>st</w:t>
      </w:r>
      <w:r w:rsidRPr="008C454A">
        <w:rPr>
          <w:rFonts w:cstheme="minorHAnsi"/>
          <w:sz w:val="24"/>
          <w:szCs w:val="24"/>
        </w:rPr>
        <w:t xml:space="preserve"> to November 21</w:t>
      </w:r>
      <w:r w:rsidRPr="008C454A">
        <w:rPr>
          <w:rFonts w:cstheme="minorHAnsi"/>
          <w:sz w:val="24"/>
          <w:szCs w:val="24"/>
          <w:vertAlign w:val="superscript"/>
        </w:rPr>
        <w:t>st</w:t>
      </w:r>
      <w:r w:rsidRPr="008C454A">
        <w:rPr>
          <w:rFonts w:cstheme="minorHAnsi"/>
          <w:sz w:val="24"/>
          <w:szCs w:val="24"/>
        </w:rPr>
        <w:t xml:space="preserve"> in Exodus 9:3. In this plague the magicians had no power. The 6</w:t>
      </w:r>
      <w:r w:rsidRPr="008C454A">
        <w:rPr>
          <w:rFonts w:cstheme="minorHAnsi"/>
          <w:sz w:val="24"/>
          <w:szCs w:val="24"/>
          <w:vertAlign w:val="superscript"/>
        </w:rPr>
        <w:t>th</w:t>
      </w:r>
      <w:r w:rsidRPr="008C454A">
        <w:rPr>
          <w:rFonts w:cstheme="minorHAnsi"/>
          <w:sz w:val="24"/>
          <w:szCs w:val="24"/>
        </w:rPr>
        <w:t xml:space="preserve"> plague concerned boils on </w:t>
      </w:r>
      <w:r w:rsidRPr="008C454A">
        <w:rPr>
          <w:rFonts w:cstheme="minorHAnsi"/>
          <w:b/>
          <w:sz w:val="24"/>
          <w:szCs w:val="24"/>
        </w:rPr>
        <w:t>Kislev (Chislev)</w:t>
      </w:r>
      <w:r w:rsidRPr="008C454A">
        <w:rPr>
          <w:rFonts w:cstheme="minorHAnsi"/>
          <w:sz w:val="24"/>
          <w:szCs w:val="24"/>
        </w:rPr>
        <w:t>, which is the month of November 21</w:t>
      </w:r>
      <w:r w:rsidRPr="008C454A">
        <w:rPr>
          <w:rFonts w:cstheme="minorHAnsi"/>
          <w:sz w:val="24"/>
          <w:szCs w:val="24"/>
          <w:vertAlign w:val="superscript"/>
        </w:rPr>
        <w:t>st</w:t>
      </w:r>
      <w:r w:rsidRPr="008C454A">
        <w:rPr>
          <w:rFonts w:cstheme="minorHAnsi"/>
          <w:sz w:val="24"/>
          <w:szCs w:val="24"/>
        </w:rPr>
        <w:t xml:space="preserve"> to December 21</w:t>
      </w:r>
      <w:r w:rsidRPr="008C454A">
        <w:rPr>
          <w:rFonts w:cstheme="minorHAnsi"/>
          <w:sz w:val="24"/>
          <w:szCs w:val="24"/>
          <w:vertAlign w:val="superscript"/>
        </w:rPr>
        <w:t>st</w:t>
      </w:r>
      <w:r w:rsidRPr="008C454A">
        <w:rPr>
          <w:rFonts w:cstheme="minorHAnsi"/>
          <w:sz w:val="24"/>
          <w:szCs w:val="24"/>
        </w:rPr>
        <w:t xml:space="preserve"> in Exodus 9:9. In this plague the magicians had no power. The 7</w:t>
      </w:r>
      <w:r w:rsidRPr="008C454A">
        <w:rPr>
          <w:rFonts w:cstheme="minorHAnsi"/>
          <w:sz w:val="24"/>
          <w:szCs w:val="24"/>
          <w:vertAlign w:val="superscript"/>
        </w:rPr>
        <w:t>th</w:t>
      </w:r>
      <w:r w:rsidRPr="008C454A">
        <w:rPr>
          <w:rFonts w:cstheme="minorHAnsi"/>
          <w:sz w:val="24"/>
          <w:szCs w:val="24"/>
        </w:rPr>
        <w:t xml:space="preserve"> plague </w:t>
      </w:r>
      <w:r w:rsidRPr="008C454A">
        <w:rPr>
          <w:rFonts w:cstheme="minorHAnsi"/>
          <w:sz w:val="24"/>
          <w:szCs w:val="24"/>
        </w:rPr>
        <w:lastRenderedPageBreak/>
        <w:t xml:space="preserve">concerned hail and fire on </w:t>
      </w:r>
      <w:r w:rsidRPr="008C454A">
        <w:rPr>
          <w:rFonts w:cstheme="minorHAnsi"/>
          <w:b/>
          <w:sz w:val="24"/>
          <w:szCs w:val="24"/>
        </w:rPr>
        <w:t>Tevet (Tebeth)</w:t>
      </w:r>
      <w:r w:rsidRPr="008C454A">
        <w:rPr>
          <w:rFonts w:cstheme="minorHAnsi"/>
          <w:sz w:val="24"/>
          <w:szCs w:val="24"/>
        </w:rPr>
        <w:t>, which is the month of December 21</w:t>
      </w:r>
      <w:r w:rsidRPr="008C454A">
        <w:rPr>
          <w:rFonts w:cstheme="minorHAnsi"/>
          <w:sz w:val="24"/>
          <w:szCs w:val="24"/>
          <w:vertAlign w:val="superscript"/>
        </w:rPr>
        <w:t>st</w:t>
      </w:r>
      <w:r w:rsidRPr="008C454A">
        <w:rPr>
          <w:rFonts w:cstheme="minorHAnsi"/>
          <w:sz w:val="24"/>
          <w:szCs w:val="24"/>
        </w:rPr>
        <w:t xml:space="preserve"> to January 21</w:t>
      </w:r>
      <w:r w:rsidRPr="008C454A">
        <w:rPr>
          <w:rFonts w:cstheme="minorHAnsi"/>
          <w:sz w:val="24"/>
          <w:szCs w:val="24"/>
          <w:vertAlign w:val="superscript"/>
        </w:rPr>
        <w:t>st</w:t>
      </w:r>
      <w:r w:rsidRPr="008C454A">
        <w:rPr>
          <w:rFonts w:cstheme="minorHAnsi"/>
          <w:sz w:val="24"/>
          <w:szCs w:val="24"/>
        </w:rPr>
        <w:t xml:space="preserve"> in Exodus 9:24. In this plague the magicians had no power. The 8</w:t>
      </w:r>
      <w:r w:rsidRPr="008C454A">
        <w:rPr>
          <w:rFonts w:cstheme="minorHAnsi"/>
          <w:sz w:val="24"/>
          <w:szCs w:val="24"/>
          <w:vertAlign w:val="superscript"/>
        </w:rPr>
        <w:t>th</w:t>
      </w:r>
      <w:r w:rsidRPr="008C454A">
        <w:rPr>
          <w:rFonts w:cstheme="minorHAnsi"/>
          <w:sz w:val="24"/>
          <w:szCs w:val="24"/>
        </w:rPr>
        <w:t xml:space="preserve"> plague concerned locusts on </w:t>
      </w:r>
      <w:r w:rsidRPr="008C454A">
        <w:rPr>
          <w:rFonts w:cstheme="minorHAnsi"/>
          <w:b/>
          <w:sz w:val="24"/>
          <w:szCs w:val="24"/>
        </w:rPr>
        <w:t>Shevat (Shebat)</w:t>
      </w:r>
      <w:r w:rsidRPr="008C454A">
        <w:rPr>
          <w:rFonts w:cstheme="minorHAnsi"/>
          <w:sz w:val="24"/>
          <w:szCs w:val="24"/>
        </w:rPr>
        <w:t>, which is the month of January 21</w:t>
      </w:r>
      <w:r w:rsidRPr="008C454A">
        <w:rPr>
          <w:rFonts w:cstheme="minorHAnsi"/>
          <w:sz w:val="24"/>
          <w:szCs w:val="24"/>
          <w:vertAlign w:val="superscript"/>
        </w:rPr>
        <w:t>st</w:t>
      </w:r>
      <w:r w:rsidRPr="008C454A">
        <w:rPr>
          <w:rFonts w:cstheme="minorHAnsi"/>
          <w:sz w:val="24"/>
          <w:szCs w:val="24"/>
        </w:rPr>
        <w:t xml:space="preserve"> to February 21</w:t>
      </w:r>
      <w:r w:rsidRPr="008C454A">
        <w:rPr>
          <w:rFonts w:cstheme="minorHAnsi"/>
          <w:sz w:val="24"/>
          <w:szCs w:val="24"/>
          <w:vertAlign w:val="superscript"/>
        </w:rPr>
        <w:t>st</w:t>
      </w:r>
      <w:r w:rsidRPr="008C454A">
        <w:rPr>
          <w:rFonts w:cstheme="minorHAnsi"/>
          <w:sz w:val="24"/>
          <w:szCs w:val="24"/>
        </w:rPr>
        <w:t xml:space="preserve"> in Exodus 10:4. In this plague the magicians had no power. The 9</w:t>
      </w:r>
      <w:r w:rsidRPr="008C454A">
        <w:rPr>
          <w:rFonts w:cstheme="minorHAnsi"/>
          <w:sz w:val="24"/>
          <w:szCs w:val="24"/>
          <w:vertAlign w:val="superscript"/>
        </w:rPr>
        <w:t>th</w:t>
      </w:r>
      <w:r w:rsidRPr="008C454A">
        <w:rPr>
          <w:rFonts w:cstheme="minorHAnsi"/>
          <w:sz w:val="24"/>
          <w:szCs w:val="24"/>
        </w:rPr>
        <w:t xml:space="preserve"> plague concerned darkness on </w:t>
      </w:r>
      <w:r w:rsidRPr="008C454A">
        <w:rPr>
          <w:rFonts w:cstheme="minorHAnsi"/>
          <w:b/>
          <w:sz w:val="24"/>
          <w:szCs w:val="24"/>
        </w:rPr>
        <w:t>Adar</w:t>
      </w:r>
      <w:r w:rsidRPr="008C454A">
        <w:rPr>
          <w:rFonts w:cstheme="minorHAnsi"/>
          <w:sz w:val="24"/>
          <w:szCs w:val="24"/>
        </w:rPr>
        <w:t>, which is the month of February 21</w:t>
      </w:r>
      <w:r w:rsidRPr="008C454A">
        <w:rPr>
          <w:rFonts w:cstheme="minorHAnsi"/>
          <w:sz w:val="24"/>
          <w:szCs w:val="24"/>
          <w:vertAlign w:val="superscript"/>
        </w:rPr>
        <w:t>st</w:t>
      </w:r>
      <w:r w:rsidRPr="008C454A">
        <w:rPr>
          <w:rFonts w:cstheme="minorHAnsi"/>
          <w:sz w:val="24"/>
          <w:szCs w:val="24"/>
        </w:rPr>
        <w:t xml:space="preserve"> to March 21</w:t>
      </w:r>
      <w:r w:rsidRPr="008C454A">
        <w:rPr>
          <w:rFonts w:cstheme="minorHAnsi"/>
          <w:sz w:val="24"/>
          <w:szCs w:val="24"/>
          <w:vertAlign w:val="superscript"/>
        </w:rPr>
        <w:t xml:space="preserve">st </w:t>
      </w:r>
      <w:r w:rsidRPr="008C454A">
        <w:rPr>
          <w:rFonts w:cstheme="minorHAnsi"/>
          <w:sz w:val="24"/>
          <w:szCs w:val="24"/>
        </w:rPr>
        <w:t>in Exodus 10:21. In this plague the magicians had no power. The 10</w:t>
      </w:r>
      <w:r w:rsidRPr="008C454A">
        <w:rPr>
          <w:rFonts w:cstheme="minorHAnsi"/>
          <w:sz w:val="24"/>
          <w:szCs w:val="24"/>
          <w:vertAlign w:val="superscript"/>
        </w:rPr>
        <w:t>th</w:t>
      </w:r>
      <w:r w:rsidRPr="008C454A">
        <w:rPr>
          <w:rFonts w:cstheme="minorHAnsi"/>
          <w:sz w:val="24"/>
          <w:szCs w:val="24"/>
        </w:rPr>
        <w:t xml:space="preserve"> plague concerned the death of the firstborn at 12:00 Midnight on </w:t>
      </w:r>
      <w:r w:rsidRPr="008C454A">
        <w:rPr>
          <w:rFonts w:cstheme="minorHAnsi"/>
          <w:b/>
          <w:sz w:val="24"/>
          <w:szCs w:val="24"/>
        </w:rPr>
        <w:t>Nisan</w:t>
      </w:r>
      <w:r w:rsidRPr="008C454A">
        <w:rPr>
          <w:rFonts w:cstheme="minorHAnsi"/>
          <w:sz w:val="24"/>
          <w:szCs w:val="24"/>
        </w:rPr>
        <w:t>, which is the month of March 21</w:t>
      </w:r>
      <w:r w:rsidRPr="008C454A">
        <w:rPr>
          <w:rFonts w:cstheme="minorHAnsi"/>
          <w:sz w:val="24"/>
          <w:szCs w:val="24"/>
          <w:vertAlign w:val="superscript"/>
        </w:rPr>
        <w:t>st</w:t>
      </w:r>
      <w:r w:rsidRPr="008C454A">
        <w:rPr>
          <w:rFonts w:cstheme="minorHAnsi"/>
          <w:sz w:val="24"/>
          <w:szCs w:val="24"/>
        </w:rPr>
        <w:t xml:space="preserve"> to April 21</w:t>
      </w:r>
      <w:r w:rsidRPr="008C454A">
        <w:rPr>
          <w:rFonts w:cstheme="minorHAnsi"/>
          <w:sz w:val="24"/>
          <w:szCs w:val="24"/>
          <w:vertAlign w:val="superscript"/>
        </w:rPr>
        <w:t>st</w:t>
      </w:r>
      <w:r w:rsidRPr="008C454A">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8C454A">
        <w:rPr>
          <w:rFonts w:cstheme="minorHAnsi"/>
          <w:sz w:val="24"/>
          <w:szCs w:val="24"/>
          <w:vertAlign w:val="superscript"/>
        </w:rPr>
        <w:t>nd</w:t>
      </w:r>
      <w:r w:rsidRPr="008C454A">
        <w:rPr>
          <w:rFonts w:cstheme="minorHAnsi"/>
          <w:sz w:val="24"/>
          <w:szCs w:val="24"/>
        </w:rPr>
        <w:t xml:space="preserve"> Timothy 3:8-9. On the Rod the inscription is </w:t>
      </w:r>
      <w:r w:rsidRPr="008C454A">
        <w:rPr>
          <w:rFonts w:cstheme="minorHAnsi"/>
          <w:b/>
          <w:sz w:val="24"/>
          <w:szCs w:val="24"/>
        </w:rPr>
        <w:t>Yahweh</w:t>
      </w:r>
      <w:r w:rsidRPr="008C454A">
        <w:rPr>
          <w:rFonts w:cstheme="minorHAnsi"/>
          <w:sz w:val="24"/>
          <w:szCs w:val="24"/>
        </w:rPr>
        <w:t xml:space="preserve"> or by pious Jews “</w:t>
      </w:r>
      <w:r w:rsidRPr="008C454A">
        <w:rPr>
          <w:rFonts w:cstheme="minorHAnsi"/>
          <w:b/>
          <w:sz w:val="24"/>
          <w:szCs w:val="24"/>
        </w:rPr>
        <w:t>Ha Shem</w:t>
      </w:r>
      <w:r w:rsidRPr="008C454A">
        <w:rPr>
          <w:rFonts w:cstheme="minorHAnsi"/>
          <w:sz w:val="24"/>
          <w:szCs w:val="24"/>
        </w:rPr>
        <w:t>” (The Name). The Rod was appointed from Moses, to Aaron, to Joshua, to David, to Jacob, to Solomon, to Jesus, to Saul (Jewish Law), to James (Gentile Law/Christian Law), t</w:t>
      </w:r>
      <w:r w:rsidR="004614AB" w:rsidRPr="008C454A">
        <w:rPr>
          <w:rFonts w:cstheme="minorHAnsi"/>
          <w:sz w:val="24"/>
          <w:szCs w:val="24"/>
        </w:rPr>
        <w:t>o</w:t>
      </w:r>
      <w:r w:rsidRPr="008C454A">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8C454A">
        <w:rPr>
          <w:rFonts w:cstheme="minorHAnsi"/>
          <w:b/>
          <w:sz w:val="24"/>
          <w:szCs w:val="24"/>
        </w:rPr>
        <w:t>Iyar</w:t>
      </w:r>
      <w:r w:rsidRPr="008C454A">
        <w:rPr>
          <w:rFonts w:cstheme="minorHAnsi"/>
          <w:sz w:val="24"/>
          <w:szCs w:val="24"/>
        </w:rPr>
        <w:t>, which is April 21</w:t>
      </w:r>
      <w:r w:rsidRPr="008C454A">
        <w:rPr>
          <w:rFonts w:cstheme="minorHAnsi"/>
          <w:sz w:val="24"/>
          <w:szCs w:val="24"/>
          <w:vertAlign w:val="superscript"/>
        </w:rPr>
        <w:t>st</w:t>
      </w:r>
      <w:r w:rsidRPr="008C454A">
        <w:rPr>
          <w:rFonts w:cstheme="minorHAnsi"/>
          <w:sz w:val="24"/>
          <w:szCs w:val="24"/>
        </w:rPr>
        <w:t xml:space="preserve"> to May 21</w:t>
      </w:r>
      <w:r w:rsidRPr="008C454A">
        <w:rPr>
          <w:rFonts w:cstheme="minorHAnsi"/>
          <w:sz w:val="24"/>
          <w:szCs w:val="24"/>
          <w:vertAlign w:val="superscript"/>
        </w:rPr>
        <w:t>st</w:t>
      </w:r>
      <w:r w:rsidRPr="008C454A">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8C454A">
        <w:rPr>
          <w:rFonts w:cstheme="minorHAnsi"/>
          <w:b/>
          <w:sz w:val="24"/>
          <w:szCs w:val="24"/>
        </w:rPr>
        <w:t>Sivan</w:t>
      </w:r>
      <w:r w:rsidRPr="008C454A">
        <w:rPr>
          <w:rFonts w:cstheme="minorHAnsi"/>
          <w:sz w:val="24"/>
          <w:szCs w:val="24"/>
        </w:rPr>
        <w:t xml:space="preserve"> or the Father Stephen’s Mystery Month called </w:t>
      </w:r>
      <w:r w:rsidRPr="008C454A">
        <w:rPr>
          <w:rFonts w:cstheme="minorHAnsi"/>
          <w:b/>
          <w:sz w:val="24"/>
          <w:szCs w:val="24"/>
        </w:rPr>
        <w:t>Veadar</w:t>
      </w:r>
      <w:r w:rsidRPr="008C454A">
        <w:rPr>
          <w:rFonts w:cstheme="minorHAnsi"/>
          <w:sz w:val="24"/>
          <w:szCs w:val="24"/>
        </w:rPr>
        <w:t xml:space="preserve"> from May 21</w:t>
      </w:r>
      <w:r w:rsidRPr="008C454A">
        <w:rPr>
          <w:rFonts w:cstheme="minorHAnsi"/>
          <w:sz w:val="24"/>
          <w:szCs w:val="24"/>
          <w:vertAlign w:val="superscript"/>
        </w:rPr>
        <w:t>st</w:t>
      </w:r>
      <w:r w:rsidRPr="008C454A">
        <w:rPr>
          <w:rFonts w:cstheme="minorHAnsi"/>
          <w:sz w:val="24"/>
          <w:szCs w:val="24"/>
        </w:rPr>
        <w:t xml:space="preserve"> to June 21</w:t>
      </w:r>
      <w:r w:rsidRPr="008C454A">
        <w:rPr>
          <w:rFonts w:cstheme="minorHAnsi"/>
          <w:sz w:val="24"/>
          <w:szCs w:val="24"/>
          <w:vertAlign w:val="superscript"/>
        </w:rPr>
        <w:t>st</w:t>
      </w:r>
      <w:r w:rsidRPr="008C454A">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w:t>
      </w:r>
      <w:r w:rsidRPr="008C454A">
        <w:rPr>
          <w:rFonts w:cstheme="minorHAnsi"/>
          <w:sz w:val="24"/>
          <w:szCs w:val="24"/>
        </w:rPr>
        <w:lastRenderedPageBreak/>
        <w:t xml:space="preserve">Magical Arts with the Rod of God which is </w:t>
      </w:r>
      <w:r w:rsidRPr="008C454A">
        <w:rPr>
          <w:rFonts w:cstheme="minorHAnsi"/>
          <w:b/>
          <w:sz w:val="24"/>
          <w:szCs w:val="24"/>
        </w:rPr>
        <w:t>Taurus the Bull</w:t>
      </w:r>
      <w:r w:rsidRPr="008C454A">
        <w:rPr>
          <w:rFonts w:cstheme="minorHAnsi"/>
          <w:sz w:val="24"/>
          <w:szCs w:val="24"/>
        </w:rPr>
        <w:t xml:space="preserve"> named after a mountain near the Red Sea that is 3 toward darkness &amp; 6 toward light concerns the 9 levels of magic, the 10</w:t>
      </w:r>
      <w:r w:rsidRPr="008C454A">
        <w:rPr>
          <w:rFonts w:cstheme="minorHAnsi"/>
          <w:sz w:val="24"/>
          <w:szCs w:val="24"/>
          <w:vertAlign w:val="superscript"/>
        </w:rPr>
        <w:t>th</w:t>
      </w:r>
      <w:r w:rsidRPr="008C454A">
        <w:rPr>
          <w:rFonts w:cstheme="minorHAnsi"/>
          <w:sz w:val="24"/>
          <w:szCs w:val="24"/>
        </w:rPr>
        <w:t xml:space="preserve"> level of magic is in Heaven in Ephesians 6:12, the 11</w:t>
      </w:r>
      <w:r w:rsidRPr="008C454A">
        <w:rPr>
          <w:rFonts w:cstheme="minorHAnsi"/>
          <w:sz w:val="24"/>
          <w:szCs w:val="24"/>
          <w:vertAlign w:val="superscript"/>
        </w:rPr>
        <w:t>th</w:t>
      </w:r>
      <w:r w:rsidRPr="008C454A">
        <w:rPr>
          <w:rFonts w:cstheme="minorHAnsi"/>
          <w:sz w:val="24"/>
          <w:szCs w:val="24"/>
        </w:rPr>
        <w:t xml:space="preserve"> level of magic is in  Lordship  in  Revelation  2:26-28 &amp; the Weakness of the Father Stephen Our Lord is in the 12</w:t>
      </w:r>
      <w:r w:rsidRPr="008C454A">
        <w:rPr>
          <w:rFonts w:cstheme="minorHAnsi"/>
          <w:sz w:val="24"/>
          <w:szCs w:val="24"/>
          <w:vertAlign w:val="superscript"/>
        </w:rPr>
        <w:t>th</w:t>
      </w:r>
      <w:r w:rsidRPr="008C454A">
        <w:rPr>
          <w:rFonts w:cstheme="minorHAnsi"/>
          <w:sz w:val="24"/>
          <w:szCs w:val="24"/>
        </w:rPr>
        <w:t xml:space="preserve"> level of magic done by the Lord Yahweh in 1</w:t>
      </w:r>
      <w:r w:rsidRPr="008C454A">
        <w:rPr>
          <w:rFonts w:cstheme="minorHAnsi"/>
          <w:sz w:val="24"/>
          <w:szCs w:val="24"/>
          <w:vertAlign w:val="superscript"/>
        </w:rPr>
        <w:t>st</w:t>
      </w:r>
      <w:r w:rsidRPr="008C454A">
        <w:rPr>
          <w:rFonts w:cstheme="minorHAnsi"/>
          <w:sz w:val="24"/>
          <w:szCs w:val="24"/>
        </w:rPr>
        <w:t xml:space="preserve"> Corinthians 1:25. The </w:t>
      </w:r>
      <w:r w:rsidRPr="008C454A">
        <w:rPr>
          <w:rFonts w:cstheme="minorHAnsi"/>
          <w:b/>
          <w:sz w:val="24"/>
          <w:szCs w:val="24"/>
        </w:rPr>
        <w:t>Tropical Zodiac</w:t>
      </w:r>
      <w:r w:rsidRPr="008C454A">
        <w:rPr>
          <w:rFonts w:cstheme="minorHAnsi"/>
          <w:sz w:val="24"/>
          <w:szCs w:val="24"/>
        </w:rPr>
        <w:t xml:space="preserve"> is from April 21</w:t>
      </w:r>
      <w:r w:rsidRPr="008C454A">
        <w:rPr>
          <w:rFonts w:cstheme="minorHAnsi"/>
          <w:sz w:val="24"/>
          <w:szCs w:val="24"/>
          <w:vertAlign w:val="superscript"/>
        </w:rPr>
        <w:t xml:space="preserve">st </w:t>
      </w:r>
      <w:r w:rsidRPr="008C454A">
        <w:rPr>
          <w:rFonts w:cstheme="minorHAnsi"/>
          <w:sz w:val="24"/>
          <w:szCs w:val="24"/>
        </w:rPr>
        <w:t>to May 21</w:t>
      </w:r>
      <w:r w:rsidRPr="008C454A">
        <w:rPr>
          <w:rFonts w:cstheme="minorHAnsi"/>
          <w:sz w:val="24"/>
          <w:szCs w:val="24"/>
          <w:vertAlign w:val="superscript"/>
        </w:rPr>
        <w:t xml:space="preserve">st </w:t>
      </w:r>
      <w:r w:rsidRPr="008C454A">
        <w:rPr>
          <w:rFonts w:cstheme="minorHAnsi"/>
          <w:sz w:val="24"/>
          <w:szCs w:val="24"/>
        </w:rPr>
        <w:t xml:space="preserve">&amp; the </w:t>
      </w:r>
      <w:r w:rsidRPr="008C454A">
        <w:rPr>
          <w:rFonts w:cstheme="minorHAnsi"/>
          <w:b/>
          <w:sz w:val="24"/>
          <w:szCs w:val="24"/>
        </w:rPr>
        <w:t>Sidereal Zodiac</w:t>
      </w:r>
      <w:r w:rsidRPr="008C454A">
        <w:rPr>
          <w:rFonts w:cstheme="minorHAnsi"/>
          <w:sz w:val="24"/>
          <w:szCs w:val="24"/>
        </w:rPr>
        <w:t xml:space="preserve"> is from May 16</w:t>
      </w:r>
      <w:r w:rsidRPr="008C454A">
        <w:rPr>
          <w:rFonts w:cstheme="minorHAnsi"/>
          <w:sz w:val="24"/>
          <w:szCs w:val="24"/>
          <w:vertAlign w:val="superscript"/>
        </w:rPr>
        <w:t>th</w:t>
      </w:r>
      <w:r w:rsidRPr="008C454A">
        <w:rPr>
          <w:rFonts w:cstheme="minorHAnsi"/>
          <w:sz w:val="24"/>
          <w:szCs w:val="24"/>
        </w:rPr>
        <w:t xml:space="preserve"> to June 15</w:t>
      </w:r>
      <w:r w:rsidRPr="008C454A">
        <w:rPr>
          <w:rFonts w:cstheme="minorHAnsi"/>
          <w:sz w:val="24"/>
          <w:szCs w:val="24"/>
          <w:vertAlign w:val="superscript"/>
        </w:rPr>
        <w:t>th</w:t>
      </w:r>
      <w:r w:rsidRPr="008C454A">
        <w:rPr>
          <w:rFonts w:cstheme="minorHAnsi"/>
          <w:sz w:val="24"/>
          <w:szCs w:val="24"/>
        </w:rPr>
        <w:t xml:space="preserve"> &amp; the </w:t>
      </w:r>
      <w:r w:rsidRPr="008C454A">
        <w:rPr>
          <w:rFonts w:cstheme="minorHAnsi"/>
          <w:b/>
          <w:sz w:val="24"/>
          <w:szCs w:val="24"/>
        </w:rPr>
        <w:t>IAU constellations boundaries</w:t>
      </w:r>
      <w:r w:rsidRPr="008C454A">
        <w:rPr>
          <w:rFonts w:cstheme="minorHAnsi"/>
          <w:sz w:val="24"/>
          <w:szCs w:val="24"/>
        </w:rPr>
        <w:t xml:space="preserve"> is from May 14</w:t>
      </w:r>
      <w:r w:rsidRPr="008C454A">
        <w:rPr>
          <w:rFonts w:cstheme="minorHAnsi"/>
          <w:sz w:val="24"/>
          <w:szCs w:val="24"/>
          <w:vertAlign w:val="superscript"/>
        </w:rPr>
        <w:t>th</w:t>
      </w:r>
      <w:r w:rsidRPr="008C454A">
        <w:rPr>
          <w:rFonts w:cstheme="minorHAnsi"/>
          <w:sz w:val="24"/>
          <w:szCs w:val="24"/>
        </w:rPr>
        <w:t xml:space="preserve"> to June 21</w:t>
      </w:r>
      <w:r w:rsidRPr="008C454A">
        <w:rPr>
          <w:rFonts w:cstheme="minorHAnsi"/>
          <w:sz w:val="24"/>
          <w:szCs w:val="24"/>
          <w:vertAlign w:val="superscript"/>
        </w:rPr>
        <w:t>st</w:t>
      </w:r>
      <w:r w:rsidRPr="008C454A">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8C454A">
        <w:rPr>
          <w:rFonts w:cstheme="minorHAnsi"/>
          <w:sz w:val="24"/>
          <w:szCs w:val="24"/>
          <w:vertAlign w:val="superscript"/>
        </w:rPr>
        <w:t>nd</w:t>
      </w:r>
      <w:r w:rsidRPr="008C454A">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8C454A">
        <w:rPr>
          <w:rFonts w:cstheme="minorHAnsi"/>
          <w:b/>
          <w:sz w:val="24"/>
          <w:szCs w:val="24"/>
        </w:rPr>
        <w:t>Moses’ Rod &amp; the Magical Arts in the Holy Bible</w:t>
      </w:r>
      <w:r w:rsidRPr="008C454A">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w:t>
      </w:r>
      <w:r w:rsidRPr="008C454A">
        <w:rPr>
          <w:rFonts w:cstheme="minorHAnsi"/>
          <w:sz w:val="24"/>
          <w:szCs w:val="24"/>
          <w:vertAlign w:val="superscript"/>
        </w:rPr>
        <w:t>st</w:t>
      </w:r>
      <w:r w:rsidRPr="008C454A">
        <w:rPr>
          <w:rFonts w:cstheme="minorHAnsi"/>
          <w:sz w:val="24"/>
          <w:szCs w:val="24"/>
        </w:rPr>
        <w:t xml:space="preserve"> order race is called Grigori which means “</w:t>
      </w:r>
      <w:r w:rsidRPr="008C454A">
        <w:rPr>
          <w:rFonts w:cstheme="minorHAnsi"/>
          <w:b/>
          <w:sz w:val="24"/>
          <w:szCs w:val="24"/>
        </w:rPr>
        <w:t>wakeful</w:t>
      </w:r>
      <w:r w:rsidRPr="008C454A">
        <w:rPr>
          <w:rFonts w:cstheme="minorHAnsi"/>
          <w:sz w:val="24"/>
          <w:szCs w:val="24"/>
        </w:rPr>
        <w:t>” or “</w:t>
      </w:r>
      <w:r w:rsidRPr="008C454A">
        <w:rPr>
          <w:rFonts w:cstheme="minorHAnsi"/>
          <w:b/>
          <w:sz w:val="24"/>
          <w:szCs w:val="24"/>
        </w:rPr>
        <w:t>awake</w:t>
      </w:r>
      <w:r w:rsidRPr="008C454A">
        <w:rPr>
          <w:rFonts w:cstheme="minorHAnsi"/>
          <w:sz w:val="24"/>
          <w:szCs w:val="24"/>
        </w:rPr>
        <w:t xml:space="preserve">.” The Grigori are the Ones closest to Womankind. The Grigori is represented as Innumerable Soldiers of Human </w:t>
      </w:r>
      <w:r w:rsidRPr="008C454A">
        <w:rPr>
          <w:rFonts w:cstheme="minorHAnsi"/>
          <w:sz w:val="24"/>
          <w:szCs w:val="24"/>
        </w:rPr>
        <w:lastRenderedPageBreak/>
        <w:t>Appearances. Their size being greater in strength which do exceed other great Giants in comparison. In 2</w:t>
      </w:r>
      <w:r w:rsidRPr="008C454A">
        <w:rPr>
          <w:rFonts w:cstheme="minorHAnsi"/>
          <w:sz w:val="24"/>
          <w:szCs w:val="24"/>
          <w:vertAlign w:val="superscript"/>
        </w:rPr>
        <w:t>nd</w:t>
      </w:r>
      <w:r w:rsidRPr="008C454A">
        <w:rPr>
          <w:rFonts w:cstheme="minorHAnsi"/>
          <w:sz w:val="24"/>
          <w:szCs w:val="24"/>
        </w:rPr>
        <w:t xml:space="preserve"> Enoch page 498 it tells us that their abode is in the 5</w:t>
      </w:r>
      <w:r w:rsidRPr="008C454A">
        <w:rPr>
          <w:rFonts w:cstheme="minorHAnsi"/>
          <w:sz w:val="24"/>
          <w:szCs w:val="24"/>
          <w:vertAlign w:val="superscript"/>
        </w:rPr>
        <w:t>th</w:t>
      </w:r>
      <w:r w:rsidRPr="008C454A">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8C454A">
        <w:rPr>
          <w:rFonts w:cstheme="minorHAnsi"/>
          <w:sz w:val="24"/>
          <w:szCs w:val="24"/>
          <w:vertAlign w:val="superscript"/>
        </w:rPr>
        <w:t>nd</w:t>
      </w:r>
      <w:r w:rsidRPr="008C454A">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8C454A">
        <w:rPr>
          <w:rFonts w:cstheme="minorHAnsi"/>
          <w:sz w:val="24"/>
          <w:szCs w:val="24"/>
          <w:vertAlign w:val="superscript"/>
        </w:rPr>
        <w:t>nd</w:t>
      </w:r>
      <w:r w:rsidRPr="008C454A">
        <w:rPr>
          <w:rFonts w:cstheme="minorHAnsi"/>
          <w:sz w:val="24"/>
          <w:szCs w:val="24"/>
        </w:rPr>
        <w:t xml:space="preserve"> Enoch page 496 says the Grigori is eternal prisoners of the second &amp; third Heaven under the Earth with Satan.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w:t>
      </w:r>
      <w:r w:rsidRPr="008C454A">
        <w:rPr>
          <w:rFonts w:cstheme="minorHAnsi"/>
          <w:sz w:val="24"/>
          <w:szCs w:val="24"/>
          <w:vertAlign w:val="superscript"/>
        </w:rPr>
        <w:t>nd</w:t>
      </w:r>
      <w:r w:rsidRPr="008C454A">
        <w:rPr>
          <w:rFonts w:cstheme="minorHAnsi"/>
          <w:sz w:val="24"/>
          <w:szCs w:val="24"/>
        </w:rPr>
        <w:t xml:space="preserve"> order race is called Watchers which means “</w:t>
      </w:r>
      <w:r w:rsidRPr="008C454A">
        <w:rPr>
          <w:rFonts w:cstheme="minorHAnsi"/>
          <w:b/>
          <w:sz w:val="24"/>
          <w:szCs w:val="24"/>
        </w:rPr>
        <w:t>to Holy Watch</w:t>
      </w:r>
      <w:r w:rsidRPr="008C454A">
        <w:rPr>
          <w:rFonts w:cstheme="minorHAnsi"/>
          <w:sz w:val="24"/>
          <w:szCs w:val="24"/>
        </w:rPr>
        <w:t>” or “</w:t>
      </w:r>
      <w:r w:rsidRPr="008C454A">
        <w:rPr>
          <w:rFonts w:cstheme="minorHAnsi"/>
          <w:b/>
          <w:sz w:val="24"/>
          <w:szCs w:val="24"/>
        </w:rPr>
        <w:t>to Holy Guard</w:t>
      </w:r>
      <w:r w:rsidRPr="008C454A">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w:t>
      </w:r>
      <w:r w:rsidRPr="008C454A">
        <w:rPr>
          <w:rFonts w:cstheme="minorHAnsi"/>
          <w:sz w:val="24"/>
          <w:szCs w:val="24"/>
        </w:rPr>
        <w:lastRenderedPageBreak/>
        <w:t>years) pass over Him.” In 1</w:t>
      </w:r>
      <w:r w:rsidRPr="008C454A">
        <w:rPr>
          <w:rFonts w:cstheme="minorHAnsi"/>
          <w:sz w:val="24"/>
          <w:szCs w:val="24"/>
          <w:vertAlign w:val="superscript"/>
        </w:rPr>
        <w:t>st</w:t>
      </w:r>
      <w:r w:rsidRPr="008C454A">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8C454A">
        <w:rPr>
          <w:rFonts w:cstheme="minorHAnsi"/>
          <w:sz w:val="24"/>
          <w:szCs w:val="24"/>
          <w:vertAlign w:val="superscript"/>
        </w:rPr>
        <w:t>st</w:t>
      </w:r>
      <w:r w:rsidRPr="008C454A">
        <w:rPr>
          <w:rFonts w:cstheme="minorHAnsi"/>
          <w:sz w:val="24"/>
          <w:szCs w:val="24"/>
        </w:rPr>
        <w:t xml:space="preserve"> Enoch on pages 487-488. In the Book of Jubilees the Watchers are mentioned on the 1</w:t>
      </w:r>
      <w:r w:rsidRPr="008C454A">
        <w:rPr>
          <w:rFonts w:cstheme="minorHAnsi"/>
          <w:sz w:val="24"/>
          <w:szCs w:val="24"/>
          <w:vertAlign w:val="superscript"/>
        </w:rPr>
        <w:t>st</w:t>
      </w:r>
      <w:r w:rsidRPr="008C454A">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8C454A">
        <w:rPr>
          <w:rFonts w:cstheme="minorHAnsi"/>
          <w:sz w:val="24"/>
          <w:szCs w:val="24"/>
          <w:vertAlign w:val="superscript"/>
        </w:rPr>
        <w:t>rd</w:t>
      </w:r>
      <w:r w:rsidRPr="008C454A">
        <w:rPr>
          <w:rFonts w:cstheme="minorHAnsi"/>
          <w:sz w:val="24"/>
          <w:szCs w:val="24"/>
        </w:rPr>
        <w:t xml:space="preserve"> Book of Enoch as in the 1</w:t>
      </w:r>
      <w:r w:rsidRPr="008C454A">
        <w:rPr>
          <w:rFonts w:cstheme="minorHAnsi"/>
          <w:sz w:val="24"/>
          <w:szCs w:val="24"/>
          <w:vertAlign w:val="superscript"/>
        </w:rPr>
        <w:t>st</w:t>
      </w:r>
      <w:r w:rsidRPr="008C454A">
        <w:rPr>
          <w:rFonts w:cstheme="minorHAnsi"/>
          <w:sz w:val="24"/>
          <w:szCs w:val="24"/>
        </w:rPr>
        <w:t xml:space="preserve"> Book of Enoch states the Un-fallen Watchers who did not marry &amp; sleep with Mortal Women. The 3</w:t>
      </w:r>
      <w:r w:rsidRPr="008C454A">
        <w:rPr>
          <w:rFonts w:cstheme="minorHAnsi"/>
          <w:sz w:val="24"/>
          <w:szCs w:val="24"/>
          <w:vertAlign w:val="superscript"/>
        </w:rPr>
        <w:t>rd</w:t>
      </w:r>
      <w:r w:rsidRPr="008C454A">
        <w:rPr>
          <w:rFonts w:cstheme="minorHAnsi"/>
          <w:sz w:val="24"/>
          <w:szCs w:val="24"/>
        </w:rPr>
        <w:t xml:space="preserve"> Book of Enoch is known as “The Book of the Palaces” or “The Revelation of Metatron.”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3</w:t>
      </w:r>
      <w:r w:rsidRPr="008C454A">
        <w:rPr>
          <w:rFonts w:cstheme="minorHAnsi"/>
          <w:sz w:val="24"/>
          <w:szCs w:val="24"/>
          <w:vertAlign w:val="superscript"/>
        </w:rPr>
        <w:t>rd</w:t>
      </w:r>
      <w:r w:rsidRPr="008C454A">
        <w:rPr>
          <w:rFonts w:cstheme="minorHAnsi"/>
          <w:sz w:val="24"/>
          <w:szCs w:val="24"/>
        </w:rPr>
        <w:t xml:space="preserve"> order race is called Anak which means “</w:t>
      </w:r>
      <w:r w:rsidRPr="008C454A">
        <w:rPr>
          <w:rFonts w:cstheme="minorHAnsi"/>
          <w:b/>
          <w:sz w:val="24"/>
          <w:szCs w:val="24"/>
        </w:rPr>
        <w:t>strong &amp; tall</w:t>
      </w:r>
      <w:r w:rsidRPr="008C454A">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w:t>
      </w:r>
      <w:r w:rsidRPr="008C454A">
        <w:rPr>
          <w:rFonts w:cstheme="minorHAnsi"/>
          <w:sz w:val="24"/>
          <w:szCs w:val="24"/>
        </w:rPr>
        <w:lastRenderedPageBreak/>
        <w:t xml:space="preserve">heard it said, ‘Who can stand before the descendants of Anak?’” Also some other scriptures of Anak are in Numbers 13:22; Joshua 15:13-14; 21:11 &amp; Judges 1:20.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4</w:t>
      </w:r>
      <w:r w:rsidRPr="008C454A">
        <w:rPr>
          <w:rFonts w:cstheme="minorHAnsi"/>
          <w:sz w:val="24"/>
          <w:szCs w:val="24"/>
          <w:vertAlign w:val="superscript"/>
        </w:rPr>
        <w:t>th</w:t>
      </w:r>
      <w:r w:rsidRPr="008C454A">
        <w:rPr>
          <w:rFonts w:cstheme="minorHAnsi"/>
          <w:sz w:val="24"/>
          <w:szCs w:val="24"/>
        </w:rPr>
        <w:t xml:space="preserve"> order race is called the Long Necks means “</w:t>
      </w:r>
      <w:r w:rsidRPr="008C454A">
        <w:rPr>
          <w:rFonts w:cstheme="minorHAnsi"/>
          <w:b/>
          <w:sz w:val="24"/>
          <w:szCs w:val="24"/>
        </w:rPr>
        <w:t>a people that reaches to the sun</w:t>
      </w:r>
      <w:r w:rsidRPr="008C454A">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5</w:t>
      </w:r>
      <w:r w:rsidRPr="008C454A">
        <w:rPr>
          <w:rFonts w:cstheme="minorHAnsi"/>
          <w:sz w:val="24"/>
          <w:szCs w:val="24"/>
          <w:vertAlign w:val="superscript"/>
        </w:rPr>
        <w:t>th</w:t>
      </w:r>
      <w:r w:rsidRPr="008C454A">
        <w:rPr>
          <w:rFonts w:cstheme="minorHAnsi"/>
          <w:sz w:val="24"/>
          <w:szCs w:val="24"/>
        </w:rPr>
        <w:t xml:space="preserve"> order race is called Anakin which means “</w:t>
      </w:r>
      <w:r w:rsidRPr="008C454A">
        <w:rPr>
          <w:rFonts w:cstheme="minorHAnsi"/>
          <w:b/>
          <w:sz w:val="24"/>
          <w:szCs w:val="24"/>
        </w:rPr>
        <w:t>The Tall Warriors</w:t>
      </w:r>
      <w:r w:rsidRPr="008C454A">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w:t>
      </w:r>
      <w:r w:rsidRPr="008C454A">
        <w:rPr>
          <w:rFonts w:cstheme="minorHAnsi"/>
          <w:sz w:val="24"/>
          <w:szCs w:val="24"/>
        </w:rPr>
        <w:lastRenderedPageBreak/>
        <w:t xml:space="preserve">“None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6</w:t>
      </w:r>
      <w:r w:rsidRPr="008C454A">
        <w:rPr>
          <w:rFonts w:cstheme="minorHAnsi"/>
          <w:sz w:val="24"/>
          <w:szCs w:val="24"/>
          <w:vertAlign w:val="superscript"/>
        </w:rPr>
        <w:t>th</w:t>
      </w:r>
      <w:r w:rsidRPr="008C454A">
        <w:rPr>
          <w:rFonts w:cstheme="minorHAnsi"/>
          <w:sz w:val="24"/>
          <w:szCs w:val="24"/>
        </w:rPr>
        <w:t xml:space="preserve"> order is called the Anakim which means “</w:t>
      </w:r>
      <w:r w:rsidRPr="008C454A">
        <w:rPr>
          <w:rFonts w:cstheme="minorHAnsi"/>
          <w:b/>
          <w:sz w:val="24"/>
          <w:szCs w:val="24"/>
        </w:rPr>
        <w:t>Long Neck Warriors</w:t>
      </w:r>
      <w:r w:rsidRPr="008C454A">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w:t>
      </w:r>
      <w:r w:rsidRPr="008C454A">
        <w:rPr>
          <w:rFonts w:cstheme="minorHAnsi"/>
          <w:sz w:val="24"/>
          <w:szCs w:val="24"/>
        </w:rPr>
        <w:lastRenderedPageBreak/>
        <w:t xml:space="preserve">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7</w:t>
      </w:r>
      <w:r w:rsidRPr="008C454A">
        <w:rPr>
          <w:rFonts w:cstheme="minorHAnsi"/>
          <w:sz w:val="24"/>
          <w:szCs w:val="24"/>
          <w:vertAlign w:val="superscript"/>
        </w:rPr>
        <w:t>th</w:t>
      </w:r>
      <w:r w:rsidRPr="008C454A">
        <w:rPr>
          <w:rFonts w:cstheme="minorHAnsi"/>
          <w:sz w:val="24"/>
          <w:szCs w:val="24"/>
        </w:rPr>
        <w:t xml:space="preserve"> order race is called the Nephilim which means “</w:t>
      </w:r>
      <w:r w:rsidRPr="008C454A">
        <w:rPr>
          <w:rFonts w:cstheme="minorHAnsi"/>
          <w:b/>
          <w:sz w:val="24"/>
          <w:szCs w:val="24"/>
        </w:rPr>
        <w:t>to fall</w:t>
      </w:r>
      <w:r w:rsidRPr="008C454A">
        <w:rPr>
          <w:rFonts w:cstheme="minorHAnsi"/>
          <w:sz w:val="24"/>
          <w:szCs w:val="24"/>
        </w:rPr>
        <w:t>” or “</w:t>
      </w:r>
      <w:r w:rsidRPr="008C454A">
        <w:rPr>
          <w:rFonts w:cstheme="minorHAnsi"/>
          <w:b/>
          <w:sz w:val="24"/>
          <w:szCs w:val="24"/>
        </w:rPr>
        <w:t>to cause to fall</w:t>
      </w:r>
      <w:r w:rsidRPr="008C454A">
        <w:rPr>
          <w:rFonts w:cstheme="minorHAnsi"/>
          <w:sz w:val="24"/>
          <w:szCs w:val="24"/>
        </w:rPr>
        <w:t>” or “</w:t>
      </w:r>
      <w:r w:rsidRPr="008C454A">
        <w:rPr>
          <w:rFonts w:cstheme="minorHAnsi"/>
          <w:b/>
          <w:sz w:val="24"/>
          <w:szCs w:val="24"/>
        </w:rPr>
        <w:t>to kill</w:t>
      </w:r>
      <w:r w:rsidRPr="008C454A">
        <w:rPr>
          <w:rFonts w:cstheme="minorHAnsi"/>
          <w:sz w:val="24"/>
          <w:szCs w:val="24"/>
        </w:rPr>
        <w:t>” or “</w:t>
      </w:r>
      <w:r w:rsidRPr="008C454A">
        <w:rPr>
          <w:rFonts w:cstheme="minorHAnsi"/>
          <w:b/>
          <w:sz w:val="24"/>
          <w:szCs w:val="24"/>
        </w:rPr>
        <w:t>to ruin</w:t>
      </w:r>
      <w:r w:rsidRPr="008C454A">
        <w:rPr>
          <w:rFonts w:cstheme="minorHAnsi"/>
          <w:sz w:val="24"/>
          <w:szCs w:val="24"/>
        </w:rPr>
        <w:t xml:space="preserve">.” Also it comes from the word </w:t>
      </w:r>
      <w:r w:rsidRPr="008C454A">
        <w:rPr>
          <w:rFonts w:cstheme="minorHAnsi"/>
          <w:i/>
          <w:sz w:val="24"/>
          <w:szCs w:val="24"/>
        </w:rPr>
        <w:t>paqid</w:t>
      </w:r>
      <w:r w:rsidRPr="008C454A">
        <w:rPr>
          <w:rFonts w:cstheme="minorHAnsi"/>
          <w:sz w:val="24"/>
          <w:szCs w:val="24"/>
        </w:rPr>
        <w:t xml:space="preserve"> meaning “</w:t>
      </w:r>
      <w:r w:rsidRPr="008C454A">
        <w:rPr>
          <w:rFonts w:cstheme="minorHAnsi"/>
          <w:b/>
          <w:sz w:val="24"/>
          <w:szCs w:val="24"/>
        </w:rPr>
        <w:t>One who is Appointed</w:t>
      </w:r>
      <w:r w:rsidRPr="008C454A">
        <w:rPr>
          <w:rFonts w:cstheme="minorHAnsi"/>
          <w:sz w:val="24"/>
          <w:szCs w:val="24"/>
        </w:rPr>
        <w:t xml:space="preserve">” and </w:t>
      </w:r>
      <w:r w:rsidRPr="008C454A">
        <w:rPr>
          <w:rFonts w:cstheme="minorHAnsi"/>
          <w:i/>
          <w:sz w:val="24"/>
          <w:szCs w:val="24"/>
        </w:rPr>
        <w:t>asir</w:t>
      </w:r>
      <w:r w:rsidRPr="008C454A">
        <w:rPr>
          <w:rFonts w:cstheme="minorHAnsi"/>
          <w:sz w:val="24"/>
          <w:szCs w:val="24"/>
        </w:rPr>
        <w:t xml:space="preserve"> “</w:t>
      </w:r>
      <w:r w:rsidRPr="008C454A">
        <w:rPr>
          <w:rFonts w:cstheme="minorHAnsi"/>
          <w:b/>
          <w:sz w:val="24"/>
          <w:szCs w:val="24"/>
        </w:rPr>
        <w:t>Overseer</w:t>
      </w:r>
      <w:r w:rsidRPr="008C454A">
        <w:rPr>
          <w:rFonts w:cstheme="minorHAnsi"/>
          <w:sz w:val="24"/>
          <w:szCs w:val="24"/>
        </w:rPr>
        <w:t>” and prisoner “</w:t>
      </w:r>
      <w:r w:rsidRPr="008C454A">
        <w:rPr>
          <w:rFonts w:cstheme="minorHAnsi"/>
          <w:b/>
          <w:sz w:val="24"/>
          <w:szCs w:val="24"/>
        </w:rPr>
        <w:t>One who is Bound</w:t>
      </w:r>
      <w:r w:rsidRPr="008C454A">
        <w:rPr>
          <w:rFonts w:cstheme="minorHAnsi"/>
          <w:sz w:val="24"/>
          <w:szCs w:val="24"/>
        </w:rPr>
        <w:t>” and apostates “</w:t>
      </w:r>
      <w:r w:rsidRPr="008C454A">
        <w:rPr>
          <w:rFonts w:cstheme="minorHAnsi"/>
          <w:b/>
          <w:sz w:val="24"/>
          <w:szCs w:val="24"/>
        </w:rPr>
        <w:t>fallen</w:t>
      </w:r>
      <w:r w:rsidRPr="008C454A">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8C454A">
        <w:rPr>
          <w:rFonts w:cstheme="minorHAnsi"/>
          <w:sz w:val="24"/>
          <w:szCs w:val="24"/>
          <w:vertAlign w:val="superscript"/>
        </w:rPr>
        <w:t>st</w:t>
      </w:r>
      <w:r w:rsidRPr="008C454A">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t>
      </w:r>
      <w:r w:rsidRPr="008C454A">
        <w:rPr>
          <w:rFonts w:cstheme="minorHAnsi"/>
          <w:sz w:val="24"/>
          <w:szCs w:val="24"/>
        </w:rPr>
        <w:lastRenderedPageBreak/>
        <w:t>who existed alone with those Men who carried the title of “</w:t>
      </w:r>
      <w:r w:rsidRPr="008C454A">
        <w:rPr>
          <w:rFonts w:cstheme="minorHAnsi"/>
          <w:b/>
          <w:sz w:val="24"/>
          <w:szCs w:val="24"/>
        </w:rPr>
        <w:t>Sons of God</w:t>
      </w:r>
      <w:r w:rsidRPr="008C454A">
        <w:rPr>
          <w:rFonts w:cstheme="minorHAnsi"/>
          <w:sz w:val="24"/>
          <w:szCs w:val="24"/>
        </w:rPr>
        <w:t>.” They were known as “</w:t>
      </w:r>
      <w:r w:rsidRPr="008C454A">
        <w:rPr>
          <w:rFonts w:cstheme="minorHAnsi"/>
          <w:b/>
          <w:sz w:val="24"/>
          <w:szCs w:val="24"/>
        </w:rPr>
        <w:t>Men as big as trees</w:t>
      </w:r>
      <w:r w:rsidRPr="008C454A">
        <w:rPr>
          <w:rFonts w:cstheme="minorHAnsi"/>
          <w:sz w:val="24"/>
          <w:szCs w:val="24"/>
        </w:rPr>
        <w:t>” or “</w:t>
      </w:r>
      <w:r w:rsidRPr="008C454A">
        <w:rPr>
          <w:rFonts w:cstheme="minorHAnsi"/>
          <w:b/>
          <w:sz w:val="24"/>
          <w:szCs w:val="24"/>
        </w:rPr>
        <w:t>very large Men with double strength</w:t>
      </w:r>
      <w:r w:rsidRPr="008C454A">
        <w:rPr>
          <w:rFonts w:cstheme="minorHAnsi"/>
          <w:sz w:val="24"/>
          <w:szCs w:val="24"/>
        </w:rPr>
        <w:t>” or “</w:t>
      </w:r>
      <w:r w:rsidRPr="008C454A">
        <w:rPr>
          <w:rFonts w:cstheme="minorHAnsi"/>
          <w:b/>
          <w:sz w:val="24"/>
          <w:szCs w:val="24"/>
        </w:rPr>
        <w:t>unbelievably strong Men</w:t>
      </w:r>
      <w:r w:rsidRPr="008C454A">
        <w:rPr>
          <w:rFonts w:cstheme="minorHAnsi"/>
          <w:sz w:val="24"/>
          <w:szCs w:val="24"/>
        </w:rPr>
        <w:t xml:space="preserv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8</w:t>
      </w:r>
      <w:r w:rsidRPr="008C454A">
        <w:rPr>
          <w:rFonts w:cstheme="minorHAnsi"/>
          <w:sz w:val="24"/>
          <w:szCs w:val="24"/>
          <w:vertAlign w:val="superscript"/>
        </w:rPr>
        <w:t>th</w:t>
      </w:r>
      <w:r w:rsidRPr="008C454A">
        <w:rPr>
          <w:rFonts w:cstheme="minorHAnsi"/>
          <w:sz w:val="24"/>
          <w:szCs w:val="24"/>
        </w:rPr>
        <w:t xml:space="preserve"> order race is called the Nefilim which means “</w:t>
      </w:r>
      <w:r w:rsidRPr="008C454A">
        <w:rPr>
          <w:rFonts w:cstheme="minorHAnsi"/>
          <w:b/>
          <w:sz w:val="24"/>
          <w:szCs w:val="24"/>
        </w:rPr>
        <w:t>Dead Philistine Warriors</w:t>
      </w:r>
      <w:r w:rsidRPr="008C454A">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8C454A">
        <w:rPr>
          <w:rFonts w:cstheme="minorHAnsi"/>
          <w:sz w:val="24"/>
          <w:szCs w:val="24"/>
          <w:vertAlign w:val="superscript"/>
        </w:rPr>
        <w:t>st</w:t>
      </w:r>
      <w:r w:rsidRPr="008C454A">
        <w:rPr>
          <w:rFonts w:cstheme="minorHAnsi"/>
          <w:sz w:val="24"/>
          <w:szCs w:val="24"/>
        </w:rPr>
        <w:t xml:space="preserve"> Enoch on pages 487-488 and Jubilees on pages 11-12. Second, is the Offspring of Seth that are found in the 1</w:t>
      </w:r>
      <w:r w:rsidRPr="008C454A">
        <w:rPr>
          <w:rFonts w:cstheme="minorHAnsi"/>
          <w:sz w:val="24"/>
          <w:szCs w:val="24"/>
          <w:vertAlign w:val="superscript"/>
        </w:rPr>
        <w:t>st</w:t>
      </w:r>
      <w:r w:rsidRPr="008C454A">
        <w:rPr>
          <w:rFonts w:cstheme="minorHAnsi"/>
          <w:sz w:val="24"/>
          <w:szCs w:val="24"/>
        </w:rPr>
        <w:t xml:space="preserve"> &amp; 2</w:t>
      </w:r>
      <w:r w:rsidRPr="008C454A">
        <w:rPr>
          <w:rFonts w:cstheme="minorHAnsi"/>
          <w:sz w:val="24"/>
          <w:szCs w:val="24"/>
          <w:vertAlign w:val="superscript"/>
        </w:rPr>
        <w:t>nd</w:t>
      </w:r>
      <w:r w:rsidRPr="008C454A">
        <w:rPr>
          <w:rFonts w:cstheme="minorHAnsi"/>
          <w:sz w:val="24"/>
          <w:szCs w:val="24"/>
        </w:rPr>
        <w:t xml:space="preserve"> Letters of Saint Clement on page 167-190 &amp; the Qumran in the Dead Sea Scrolls concerning the “</w:t>
      </w:r>
      <w:r w:rsidRPr="008C454A">
        <w:rPr>
          <w:rFonts w:cstheme="minorHAnsi"/>
          <w:b/>
          <w:sz w:val="24"/>
          <w:szCs w:val="24"/>
        </w:rPr>
        <w:t>Children of Seth</w:t>
      </w:r>
      <w:r w:rsidRPr="008C454A">
        <w:rPr>
          <w:rFonts w:cstheme="minorHAnsi"/>
          <w:sz w:val="24"/>
          <w:szCs w:val="24"/>
        </w:rPr>
        <w:t>.” The ancient manuscript is called A Sapential Work (ii) or Musar leMevin—“</w:t>
      </w:r>
      <w:r w:rsidRPr="008C454A">
        <w:rPr>
          <w:rFonts w:cstheme="minorHAnsi"/>
          <w:b/>
          <w:sz w:val="24"/>
          <w:szCs w:val="24"/>
        </w:rPr>
        <w:t>Instruction to a Student</w:t>
      </w:r>
      <w:r w:rsidRPr="008C454A">
        <w:rPr>
          <w:rFonts w:cstheme="minorHAnsi"/>
          <w:sz w:val="24"/>
          <w:szCs w:val="24"/>
        </w:rPr>
        <w:t xml:space="preserve">” or simply 4QInstruction on pages 408-409.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9</w:t>
      </w:r>
      <w:r w:rsidRPr="008C454A">
        <w:rPr>
          <w:rFonts w:cstheme="minorHAnsi"/>
          <w:sz w:val="24"/>
          <w:szCs w:val="24"/>
          <w:vertAlign w:val="superscript"/>
        </w:rPr>
        <w:t>th</w:t>
      </w:r>
      <w:r w:rsidRPr="008C454A">
        <w:rPr>
          <w:rFonts w:cstheme="minorHAnsi"/>
          <w:sz w:val="24"/>
          <w:szCs w:val="24"/>
        </w:rPr>
        <w:t xml:space="preserve"> order race is called the Zamzummim which means “</w:t>
      </w:r>
      <w:r w:rsidRPr="008C454A">
        <w:rPr>
          <w:rFonts w:cstheme="minorHAnsi"/>
          <w:b/>
          <w:sz w:val="24"/>
          <w:szCs w:val="24"/>
        </w:rPr>
        <w:t>The Buzzers</w:t>
      </w:r>
      <w:r w:rsidRPr="008C454A">
        <w:rPr>
          <w:rFonts w:cstheme="minorHAnsi"/>
          <w:sz w:val="24"/>
          <w:szCs w:val="24"/>
        </w:rPr>
        <w:t>” or “</w:t>
      </w:r>
      <w:r w:rsidRPr="008C454A">
        <w:rPr>
          <w:rFonts w:cstheme="minorHAnsi"/>
          <w:b/>
          <w:sz w:val="24"/>
          <w:szCs w:val="24"/>
        </w:rPr>
        <w:t>the people whose speech sounds like buzzing</w:t>
      </w:r>
      <w:r w:rsidRPr="008C454A">
        <w:rPr>
          <w:rFonts w:cstheme="minorHAnsi"/>
          <w:sz w:val="24"/>
          <w:szCs w:val="24"/>
        </w:rPr>
        <w:t>.” They were a Race of Giants who lived in Transjordan. There precise origin was the vicinity of Rabbathammon. They were described as a “</w:t>
      </w:r>
      <w:r w:rsidRPr="008C454A">
        <w:rPr>
          <w:rFonts w:cstheme="minorHAnsi"/>
          <w:b/>
          <w:sz w:val="24"/>
          <w:szCs w:val="24"/>
        </w:rPr>
        <w:t>people great and many, and tall as the Anakim</w:t>
      </w:r>
      <w:r w:rsidRPr="008C454A">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w:t>
      </w:r>
      <w:r w:rsidRPr="008C454A">
        <w:rPr>
          <w:rFonts w:cstheme="minorHAnsi"/>
          <w:sz w:val="24"/>
          <w:szCs w:val="24"/>
        </w:rPr>
        <w:lastRenderedPageBreak/>
        <w:t xml:space="preserve">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10</w:t>
      </w:r>
      <w:r w:rsidRPr="008C454A">
        <w:rPr>
          <w:rFonts w:cstheme="minorHAnsi"/>
          <w:sz w:val="24"/>
          <w:szCs w:val="24"/>
          <w:vertAlign w:val="superscript"/>
        </w:rPr>
        <w:t>th</w:t>
      </w:r>
      <w:r w:rsidRPr="008C454A">
        <w:rPr>
          <w:rFonts w:cstheme="minorHAnsi"/>
          <w:sz w:val="24"/>
          <w:szCs w:val="24"/>
        </w:rPr>
        <w:t xml:space="preserve"> order race is called the Zumzamim (Zuzim) meaning “</w:t>
      </w:r>
      <w:r w:rsidRPr="008C454A">
        <w:rPr>
          <w:rFonts w:cstheme="minorHAnsi"/>
          <w:b/>
          <w:sz w:val="24"/>
          <w:szCs w:val="24"/>
        </w:rPr>
        <w:t>to buzz</w:t>
      </w:r>
      <w:r w:rsidRPr="008C454A">
        <w:rPr>
          <w:rFonts w:cstheme="minorHAnsi"/>
          <w:sz w:val="24"/>
          <w:szCs w:val="24"/>
        </w:rPr>
        <w:t xml:space="preserve">.” The word </w:t>
      </w:r>
      <w:r w:rsidRPr="008C454A">
        <w:rPr>
          <w:rFonts w:cstheme="minorHAnsi"/>
          <w:i/>
          <w:sz w:val="24"/>
          <w:szCs w:val="24"/>
        </w:rPr>
        <w:t>Zamzama</w:t>
      </w:r>
      <w:r w:rsidRPr="008C454A">
        <w:rPr>
          <w:rFonts w:cstheme="minorHAnsi"/>
          <w:sz w:val="24"/>
          <w:szCs w:val="24"/>
        </w:rPr>
        <w:t xml:space="preserve"> means “to rumble, roll (thunder) and murmur.” They were the Giants who were defeated by the Chedorlaomer in Genesis 14:5. It declares “And in the 14</w:t>
      </w:r>
      <w:r w:rsidRPr="008C454A">
        <w:rPr>
          <w:rFonts w:cstheme="minorHAnsi"/>
          <w:sz w:val="24"/>
          <w:szCs w:val="24"/>
          <w:vertAlign w:val="superscript"/>
        </w:rPr>
        <w:t>th</w:t>
      </w:r>
      <w:r w:rsidRPr="008C454A">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w:t>
      </w:r>
      <w:r w:rsidRPr="008C454A">
        <w:rPr>
          <w:rFonts w:cstheme="minorHAnsi"/>
          <w:sz w:val="24"/>
          <w:szCs w:val="24"/>
        </w:rPr>
        <w:lastRenderedPageBreak/>
        <w:t xml:space="preserve">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11</w:t>
      </w:r>
      <w:r w:rsidRPr="008C454A">
        <w:rPr>
          <w:rFonts w:cstheme="minorHAnsi"/>
          <w:sz w:val="24"/>
          <w:szCs w:val="24"/>
          <w:vertAlign w:val="superscript"/>
        </w:rPr>
        <w:t>th</w:t>
      </w:r>
      <w:r w:rsidRPr="008C454A">
        <w:rPr>
          <w:rFonts w:cstheme="minorHAnsi"/>
          <w:sz w:val="24"/>
          <w:szCs w:val="24"/>
        </w:rPr>
        <w:t xml:space="preserve"> order race is called the Gibborim which means “</w:t>
      </w:r>
      <w:r w:rsidRPr="008C454A">
        <w:rPr>
          <w:rFonts w:cstheme="minorHAnsi"/>
          <w:b/>
          <w:sz w:val="24"/>
          <w:szCs w:val="24"/>
        </w:rPr>
        <w:t>Mightiest Giants</w:t>
      </w:r>
      <w:r w:rsidRPr="008C454A">
        <w:rPr>
          <w:rFonts w:cstheme="minorHAnsi"/>
          <w:sz w:val="24"/>
          <w:szCs w:val="24"/>
        </w:rPr>
        <w:t xml:space="preserve">.” The modern word </w:t>
      </w:r>
      <w:r w:rsidRPr="008C454A">
        <w:rPr>
          <w:rFonts w:cstheme="minorHAnsi"/>
          <w:i/>
          <w:sz w:val="24"/>
          <w:szCs w:val="24"/>
        </w:rPr>
        <w:t>gibbor</w:t>
      </w:r>
      <w:r w:rsidRPr="008C454A">
        <w:rPr>
          <w:rFonts w:cstheme="minorHAnsi"/>
          <w:sz w:val="24"/>
          <w:szCs w:val="24"/>
        </w:rPr>
        <w:t xml:space="preserve"> can mean “</w:t>
      </w:r>
      <w:r w:rsidRPr="008C454A">
        <w:rPr>
          <w:rFonts w:cstheme="minorHAnsi"/>
          <w:b/>
          <w:sz w:val="24"/>
          <w:szCs w:val="24"/>
        </w:rPr>
        <w:t>Hero</w:t>
      </w:r>
      <w:r w:rsidRPr="008C454A">
        <w:rPr>
          <w:rFonts w:cstheme="minorHAnsi"/>
          <w:sz w:val="24"/>
          <w:szCs w:val="24"/>
        </w:rPr>
        <w:t>” with a noun and “</w:t>
      </w:r>
      <w:r w:rsidRPr="008C454A">
        <w:rPr>
          <w:rFonts w:cstheme="minorHAnsi"/>
          <w:b/>
          <w:sz w:val="24"/>
          <w:szCs w:val="24"/>
        </w:rPr>
        <w:t>Brave</w:t>
      </w:r>
      <w:r w:rsidRPr="008C454A">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w:t>
      </w:r>
      <w:r w:rsidRPr="008C454A">
        <w:rPr>
          <w:rFonts w:cstheme="minorHAnsi"/>
          <w:sz w:val="24"/>
          <w:szCs w:val="24"/>
        </w:rPr>
        <w:lastRenderedPageBreak/>
        <w:t xml:space="preserve">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12</w:t>
      </w:r>
      <w:r w:rsidRPr="008C454A">
        <w:rPr>
          <w:rFonts w:cstheme="minorHAnsi"/>
          <w:sz w:val="24"/>
          <w:szCs w:val="24"/>
          <w:vertAlign w:val="superscript"/>
        </w:rPr>
        <w:t>th</w:t>
      </w:r>
      <w:r w:rsidRPr="008C454A">
        <w:rPr>
          <w:rFonts w:cstheme="minorHAnsi"/>
          <w:sz w:val="24"/>
          <w:szCs w:val="24"/>
        </w:rPr>
        <w:t xml:space="preserve"> order race is called the Mighty Ones which means “</w:t>
      </w:r>
      <w:r w:rsidRPr="008C454A">
        <w:rPr>
          <w:rFonts w:cstheme="minorHAnsi"/>
          <w:b/>
          <w:sz w:val="24"/>
          <w:szCs w:val="24"/>
        </w:rPr>
        <w:t>Mighty Heroes</w:t>
      </w:r>
      <w:r w:rsidRPr="008C454A">
        <w:rPr>
          <w:rFonts w:cstheme="minorHAnsi"/>
          <w:sz w:val="24"/>
          <w:szCs w:val="24"/>
        </w:rPr>
        <w:t>.” These were the Giants of big reputations or honor, and they had big names and the Men whose names were in every mouth. The term “</w:t>
      </w:r>
      <w:r w:rsidRPr="008C454A">
        <w:rPr>
          <w:rFonts w:cstheme="minorHAnsi"/>
          <w:b/>
          <w:sz w:val="24"/>
          <w:szCs w:val="24"/>
        </w:rPr>
        <w:t>Men of Renown</w:t>
      </w:r>
      <w:r w:rsidRPr="008C454A">
        <w:rPr>
          <w:rFonts w:cstheme="minorHAnsi"/>
          <w:sz w:val="24"/>
          <w:szCs w:val="24"/>
        </w:rPr>
        <w:t>” can mean “</w:t>
      </w:r>
      <w:r w:rsidRPr="008C454A">
        <w:rPr>
          <w:rFonts w:cstheme="minorHAnsi"/>
          <w:b/>
          <w:sz w:val="24"/>
          <w:szCs w:val="24"/>
        </w:rPr>
        <w:t>Men of Name</w:t>
      </w:r>
      <w:r w:rsidRPr="008C454A">
        <w:rPr>
          <w:rFonts w:cstheme="minorHAnsi"/>
          <w:sz w:val="24"/>
          <w:szCs w:val="24"/>
        </w:rPr>
        <w:t xml:space="preserve">.” They were Famous Men (Giants) who were known as valiant and great Giant Warriors of ancient warfare.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13</w:t>
      </w:r>
      <w:r w:rsidRPr="008C454A">
        <w:rPr>
          <w:rFonts w:cstheme="minorHAnsi"/>
          <w:sz w:val="24"/>
          <w:szCs w:val="24"/>
          <w:vertAlign w:val="superscript"/>
        </w:rPr>
        <w:t>th</w:t>
      </w:r>
      <w:r w:rsidRPr="008C454A">
        <w:rPr>
          <w:rFonts w:cstheme="minorHAnsi"/>
          <w:sz w:val="24"/>
          <w:szCs w:val="24"/>
        </w:rPr>
        <w:t xml:space="preserve"> order race is called the Rephaim which means “</w:t>
      </w:r>
      <w:r w:rsidRPr="008C454A">
        <w:rPr>
          <w:rFonts w:cstheme="minorHAnsi"/>
          <w:b/>
          <w:sz w:val="24"/>
          <w:szCs w:val="24"/>
        </w:rPr>
        <w:t>Shades or Departed Spirits whose Dwelling Place was the Habitation of Shoel</w:t>
      </w:r>
      <w:r w:rsidRPr="008C454A">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w:t>
      </w:r>
      <w:r w:rsidRPr="008C454A">
        <w:rPr>
          <w:rFonts w:cstheme="minorHAnsi"/>
          <w:sz w:val="24"/>
          <w:szCs w:val="24"/>
        </w:rPr>
        <w:lastRenderedPageBreak/>
        <w:t xml:space="preserve">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w:t>
      </w:r>
      <w:r w:rsidRPr="008C454A">
        <w:rPr>
          <w:rFonts w:cstheme="minorHAnsi"/>
          <w:sz w:val="24"/>
          <w:szCs w:val="24"/>
        </w:rPr>
        <w:lastRenderedPageBreak/>
        <w:t>of Og in Bashan, who reigned in Ashtaroth and Edrei, who remained of the Remnant of the Rephaim, for Moses had defeated and cast out these.” The Rephaim were the Giants among the Philistines and were descendants of the Rephaim in 2</w:t>
      </w:r>
      <w:r w:rsidRPr="008C454A">
        <w:rPr>
          <w:rFonts w:cstheme="minorHAnsi"/>
          <w:sz w:val="24"/>
          <w:szCs w:val="24"/>
          <w:vertAlign w:val="superscript"/>
        </w:rPr>
        <w:t>nd</w:t>
      </w:r>
      <w:r w:rsidRPr="008C454A">
        <w:rPr>
          <w:rFonts w:cstheme="minorHAnsi"/>
          <w:sz w:val="24"/>
          <w:szCs w:val="24"/>
        </w:rPr>
        <w:t xml:space="preserve"> Samuel 21:15-22 &amp; 1</w:t>
      </w:r>
      <w:r w:rsidRPr="008C454A">
        <w:rPr>
          <w:rFonts w:cstheme="minorHAnsi"/>
          <w:sz w:val="24"/>
          <w:szCs w:val="24"/>
          <w:vertAlign w:val="superscript"/>
        </w:rPr>
        <w:t>st</w:t>
      </w:r>
      <w:r w:rsidRPr="008C454A">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14</w:t>
      </w:r>
      <w:r w:rsidRPr="008C454A">
        <w:rPr>
          <w:rFonts w:cstheme="minorHAnsi"/>
          <w:sz w:val="24"/>
          <w:szCs w:val="24"/>
          <w:vertAlign w:val="superscript"/>
        </w:rPr>
        <w:t>th</w:t>
      </w:r>
      <w:r w:rsidRPr="008C454A">
        <w:rPr>
          <w:rFonts w:cstheme="minorHAnsi"/>
          <w:sz w:val="24"/>
          <w:szCs w:val="24"/>
        </w:rPr>
        <w:t xml:space="preserve"> order race is called the Repahaim which means “</w:t>
      </w:r>
      <w:r w:rsidRPr="008C454A">
        <w:rPr>
          <w:rFonts w:cstheme="minorHAnsi"/>
          <w:b/>
          <w:sz w:val="24"/>
          <w:szCs w:val="24"/>
        </w:rPr>
        <w:t>Dead Ancestors who are Residents of the Netherworld</w:t>
      </w:r>
      <w:r w:rsidRPr="008C454A">
        <w:rPr>
          <w:rFonts w:cstheme="minorHAnsi"/>
          <w:sz w:val="24"/>
          <w:szCs w:val="24"/>
        </w:rPr>
        <w:t>.” These Race of Giants were thought to live in Genesis 14:5; 15:20; Deuteronomy 2:10-12; 20; 3:11, 13; Joshua 12:4-6; 13:12; 15:8; 17:15; 18:16; 2</w:t>
      </w:r>
      <w:r w:rsidRPr="008C454A">
        <w:rPr>
          <w:rFonts w:cstheme="minorHAnsi"/>
          <w:sz w:val="24"/>
          <w:szCs w:val="24"/>
          <w:vertAlign w:val="superscript"/>
        </w:rPr>
        <w:t>nd</w:t>
      </w:r>
      <w:r w:rsidRPr="008C454A">
        <w:rPr>
          <w:rFonts w:cstheme="minorHAnsi"/>
          <w:sz w:val="24"/>
          <w:szCs w:val="24"/>
        </w:rPr>
        <w:t xml:space="preserve"> Samuel 5:18, 22; 23:13; 1</w:t>
      </w:r>
      <w:r w:rsidRPr="008C454A">
        <w:rPr>
          <w:rFonts w:cstheme="minorHAnsi"/>
          <w:sz w:val="24"/>
          <w:szCs w:val="24"/>
          <w:vertAlign w:val="superscript"/>
        </w:rPr>
        <w:t>st</w:t>
      </w:r>
      <w:r w:rsidRPr="008C454A">
        <w:rPr>
          <w:rFonts w:cstheme="minorHAnsi"/>
          <w:sz w:val="24"/>
          <w:szCs w:val="24"/>
        </w:rPr>
        <w:t xml:space="preserve"> Chronicles 11:15; 14:9-10; 20:4. In Genesis 14:5 says “In the 14</w:t>
      </w:r>
      <w:r w:rsidRPr="008C454A">
        <w:rPr>
          <w:rFonts w:cstheme="minorHAnsi"/>
          <w:sz w:val="24"/>
          <w:szCs w:val="24"/>
          <w:vertAlign w:val="superscript"/>
        </w:rPr>
        <w:t>th</w:t>
      </w:r>
      <w:r w:rsidRPr="008C454A">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w:t>
      </w:r>
      <w:r w:rsidRPr="008C454A">
        <w:rPr>
          <w:rFonts w:cstheme="minorHAnsi"/>
          <w:sz w:val="24"/>
          <w:szCs w:val="24"/>
        </w:rPr>
        <w:lastRenderedPageBreak/>
        <w:t xml:space="preserve">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w:t>
      </w:r>
      <w:r w:rsidRPr="008C454A">
        <w:rPr>
          <w:rFonts w:cstheme="minorHAnsi"/>
          <w:sz w:val="24"/>
          <w:szCs w:val="24"/>
        </w:rPr>
        <w:lastRenderedPageBreak/>
        <w:t>side of the Jebusite city on the south, and descended to En Rogel.” In 2</w:t>
      </w:r>
      <w:r w:rsidRPr="008C454A">
        <w:rPr>
          <w:rFonts w:cstheme="minorHAnsi"/>
          <w:sz w:val="24"/>
          <w:szCs w:val="24"/>
          <w:vertAlign w:val="superscript"/>
        </w:rPr>
        <w:t>nd</w:t>
      </w:r>
      <w:r w:rsidRPr="008C454A">
        <w:rPr>
          <w:rFonts w:cstheme="minorHAnsi"/>
          <w:sz w:val="24"/>
          <w:szCs w:val="24"/>
        </w:rPr>
        <w:t xml:space="preserve"> Samuel 5:18 states “The Philistines also went and deployed themselves in the Valley of the Repahaim.” In 2</w:t>
      </w:r>
      <w:r w:rsidRPr="008C454A">
        <w:rPr>
          <w:rFonts w:cstheme="minorHAnsi"/>
          <w:sz w:val="24"/>
          <w:szCs w:val="24"/>
          <w:vertAlign w:val="superscript"/>
        </w:rPr>
        <w:t>nd</w:t>
      </w:r>
      <w:r w:rsidRPr="008C454A">
        <w:rPr>
          <w:rFonts w:cstheme="minorHAnsi"/>
          <w:sz w:val="24"/>
          <w:szCs w:val="24"/>
        </w:rPr>
        <w:t xml:space="preserve"> Samuel 5:22 says “Then the Philistine went up once again and deployed themselves in the Valley of Repahaim.” In 2</w:t>
      </w:r>
      <w:r w:rsidRPr="008C454A">
        <w:rPr>
          <w:rFonts w:cstheme="minorHAnsi"/>
          <w:sz w:val="24"/>
          <w:szCs w:val="24"/>
          <w:vertAlign w:val="superscript"/>
        </w:rPr>
        <w:t>nd</w:t>
      </w:r>
      <w:r w:rsidRPr="008C454A">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8C454A">
        <w:rPr>
          <w:rFonts w:cstheme="minorHAnsi"/>
          <w:sz w:val="24"/>
          <w:szCs w:val="24"/>
          <w:vertAlign w:val="superscript"/>
        </w:rPr>
        <w:t>st</w:t>
      </w:r>
      <w:r w:rsidRPr="008C454A">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8C454A">
        <w:rPr>
          <w:rFonts w:cstheme="minorHAnsi"/>
          <w:sz w:val="24"/>
          <w:szCs w:val="24"/>
          <w:vertAlign w:val="superscript"/>
        </w:rPr>
        <w:t>st</w:t>
      </w:r>
      <w:r w:rsidRPr="008C454A">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8C454A">
        <w:rPr>
          <w:rFonts w:cstheme="minorHAnsi"/>
          <w:sz w:val="24"/>
          <w:szCs w:val="24"/>
          <w:vertAlign w:val="superscript"/>
        </w:rPr>
        <w:t>st</w:t>
      </w:r>
      <w:r w:rsidRPr="008C454A">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15</w:t>
      </w:r>
      <w:r w:rsidRPr="008C454A">
        <w:rPr>
          <w:rFonts w:cstheme="minorHAnsi"/>
          <w:sz w:val="24"/>
          <w:szCs w:val="24"/>
          <w:vertAlign w:val="superscript"/>
        </w:rPr>
        <w:t>th</w:t>
      </w:r>
      <w:r w:rsidRPr="008C454A">
        <w:rPr>
          <w:rFonts w:cstheme="minorHAnsi"/>
          <w:sz w:val="24"/>
          <w:szCs w:val="24"/>
        </w:rPr>
        <w:t xml:space="preserve"> order race is called the Refaim which means “</w:t>
      </w:r>
      <w:r w:rsidRPr="008C454A">
        <w:rPr>
          <w:rFonts w:cstheme="minorHAnsi"/>
          <w:b/>
          <w:sz w:val="24"/>
          <w:szCs w:val="24"/>
        </w:rPr>
        <w:t>The Dead Ones</w:t>
      </w:r>
      <w:r w:rsidRPr="008C454A">
        <w:rPr>
          <w:rFonts w:cstheme="minorHAnsi"/>
          <w:sz w:val="24"/>
          <w:szCs w:val="24"/>
        </w:rPr>
        <w:t>” or “</w:t>
      </w:r>
      <w:r w:rsidRPr="008C454A">
        <w:rPr>
          <w:rFonts w:cstheme="minorHAnsi"/>
          <w:b/>
          <w:sz w:val="24"/>
          <w:szCs w:val="24"/>
        </w:rPr>
        <w:t>The Deceased Ancestors</w:t>
      </w:r>
      <w:r w:rsidRPr="008C454A">
        <w:rPr>
          <w:rFonts w:cstheme="minorHAnsi"/>
          <w:sz w:val="24"/>
          <w:szCs w:val="24"/>
        </w:rPr>
        <w:t xml:space="preserve">.” The Refaim may be linked to the root word </w:t>
      </w:r>
      <w:r w:rsidRPr="008C454A">
        <w:rPr>
          <w:rFonts w:cstheme="minorHAnsi"/>
          <w:i/>
          <w:sz w:val="24"/>
          <w:szCs w:val="24"/>
        </w:rPr>
        <w:t>Ropheim</w:t>
      </w:r>
      <w:r w:rsidRPr="008C454A">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8C454A">
        <w:rPr>
          <w:rFonts w:cstheme="minorHAnsi"/>
          <w:b/>
          <w:sz w:val="24"/>
          <w:szCs w:val="24"/>
        </w:rPr>
        <w:t>Paladin Clerics</w:t>
      </w:r>
      <w:r w:rsidRPr="008C454A">
        <w:rPr>
          <w:rFonts w:cstheme="minorHAnsi"/>
          <w:sz w:val="24"/>
          <w:szCs w:val="24"/>
        </w:rPr>
        <w:t>” which are the 2 classes of a Warrior &amp; Priest. The ones who harm or destroy the body are called “</w:t>
      </w:r>
      <w:r w:rsidRPr="008C454A">
        <w:rPr>
          <w:rFonts w:cstheme="minorHAnsi"/>
          <w:b/>
          <w:sz w:val="24"/>
          <w:szCs w:val="24"/>
        </w:rPr>
        <w:t>Samurai’s</w:t>
      </w:r>
      <w:r w:rsidRPr="008C454A">
        <w:rPr>
          <w:rFonts w:cstheme="minorHAnsi"/>
          <w:sz w:val="24"/>
          <w:szCs w:val="24"/>
        </w:rPr>
        <w:t xml:space="preserve">” which are the 2 classes of a Warrior &amp; Sorcerer. The Refaim is the Residents of the Underworld in Isaiah 14:9; 26:14, 19; Psalms 88:10-12; Proverbs 2:18-19; </w:t>
      </w:r>
      <w:r w:rsidRPr="008C454A">
        <w:rPr>
          <w:rFonts w:cstheme="minorHAnsi"/>
          <w:sz w:val="24"/>
          <w:szCs w:val="24"/>
        </w:rPr>
        <w:lastRenderedPageBreak/>
        <w:t>9:18; 21:6; Job 26:5 &amp; 2</w:t>
      </w:r>
      <w:r w:rsidRPr="008C454A">
        <w:rPr>
          <w:rFonts w:cstheme="minorHAnsi"/>
          <w:sz w:val="24"/>
          <w:szCs w:val="24"/>
          <w:vertAlign w:val="superscript"/>
        </w:rPr>
        <w:t>nd</w:t>
      </w:r>
      <w:r w:rsidRPr="008C454A">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8C454A">
        <w:rPr>
          <w:rFonts w:cstheme="minorHAnsi"/>
          <w:sz w:val="24"/>
          <w:szCs w:val="24"/>
          <w:vertAlign w:val="superscript"/>
        </w:rPr>
        <w:t>nd</w:t>
      </w:r>
      <w:r w:rsidRPr="008C454A">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w:t>
      </w:r>
      <w:r w:rsidRPr="008C454A">
        <w:rPr>
          <w:rFonts w:cstheme="minorHAnsi"/>
          <w:sz w:val="24"/>
          <w:szCs w:val="24"/>
        </w:rPr>
        <w:lastRenderedPageBreak/>
        <w:t xml:space="preserve">LORD YAH is the only Doctor I know! He is still in the healing business! Is there anything too hard for You, LORD (STEPHEN)? Some scriptures are in Genesis 18:14; Deuteronomy 1:17; 17:8; Jeremiah 32:17, 27 &amp; Acts 9:5; 26:14.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16</w:t>
      </w:r>
      <w:r w:rsidRPr="008C454A">
        <w:rPr>
          <w:rFonts w:cstheme="minorHAnsi"/>
          <w:sz w:val="24"/>
          <w:szCs w:val="24"/>
          <w:vertAlign w:val="superscript"/>
        </w:rPr>
        <w:t>th</w:t>
      </w:r>
      <w:r w:rsidRPr="008C454A">
        <w:rPr>
          <w:rFonts w:cstheme="minorHAnsi"/>
          <w:sz w:val="24"/>
          <w:szCs w:val="24"/>
        </w:rPr>
        <w:t xml:space="preserve"> order race is called Emim means “</w:t>
      </w:r>
      <w:r w:rsidRPr="008C454A">
        <w:rPr>
          <w:rFonts w:cstheme="minorHAnsi"/>
          <w:b/>
          <w:sz w:val="24"/>
          <w:szCs w:val="24"/>
        </w:rPr>
        <w:t>The Fearful Ones</w:t>
      </w:r>
      <w:r w:rsidRPr="008C454A">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8C454A">
        <w:rPr>
          <w:rFonts w:cstheme="minorHAnsi"/>
          <w:sz w:val="24"/>
          <w:szCs w:val="24"/>
          <w:vertAlign w:val="superscript"/>
        </w:rPr>
        <w:t>th</w:t>
      </w:r>
      <w:r w:rsidRPr="008C454A">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w:t>
      </w:r>
      <w:r w:rsidRPr="008C454A">
        <w:rPr>
          <w:rFonts w:cstheme="minorHAnsi"/>
          <w:sz w:val="24"/>
          <w:szCs w:val="24"/>
        </w:rPr>
        <w:lastRenderedPageBreak/>
        <w:t xml:space="preserve">Ashtaroth and Edrei, who remained of the Remnant of the Emim, For Moses had defeated and cast out these.”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17</w:t>
      </w:r>
      <w:r w:rsidRPr="008C454A">
        <w:rPr>
          <w:rFonts w:cstheme="minorHAnsi"/>
          <w:sz w:val="24"/>
          <w:szCs w:val="24"/>
          <w:vertAlign w:val="superscript"/>
        </w:rPr>
        <w:t>th</w:t>
      </w:r>
      <w:r w:rsidRPr="008C454A">
        <w:rPr>
          <w:rFonts w:cstheme="minorHAnsi"/>
          <w:sz w:val="24"/>
          <w:szCs w:val="24"/>
        </w:rPr>
        <w:t xml:space="preserve"> order race is called Emma which means “</w:t>
      </w:r>
      <w:r w:rsidRPr="008C454A">
        <w:rPr>
          <w:rFonts w:cstheme="minorHAnsi"/>
          <w:b/>
          <w:sz w:val="24"/>
          <w:szCs w:val="24"/>
        </w:rPr>
        <w:t>The Terrifying Ones</w:t>
      </w:r>
      <w:r w:rsidRPr="008C454A">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18</w:t>
      </w:r>
      <w:r w:rsidRPr="008C454A">
        <w:rPr>
          <w:rFonts w:cstheme="minorHAnsi"/>
          <w:sz w:val="24"/>
          <w:szCs w:val="24"/>
          <w:vertAlign w:val="superscript"/>
        </w:rPr>
        <w:t>th</w:t>
      </w:r>
      <w:r w:rsidRPr="008C454A">
        <w:rPr>
          <w:rFonts w:cstheme="minorHAnsi"/>
          <w:sz w:val="24"/>
          <w:szCs w:val="24"/>
        </w:rPr>
        <w:t xml:space="preserve"> order race is called Ema which means “</w:t>
      </w:r>
      <w:r w:rsidRPr="008C454A">
        <w:rPr>
          <w:rFonts w:cstheme="minorHAnsi"/>
          <w:b/>
          <w:sz w:val="24"/>
          <w:szCs w:val="24"/>
        </w:rPr>
        <w:t>The Horrifying Ones</w:t>
      </w:r>
      <w:r w:rsidRPr="008C454A">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8C454A">
        <w:rPr>
          <w:rFonts w:cstheme="minorHAnsi"/>
          <w:sz w:val="24"/>
          <w:szCs w:val="24"/>
          <w:vertAlign w:val="superscript"/>
        </w:rPr>
        <w:t>th</w:t>
      </w:r>
      <w:r w:rsidRPr="008C454A">
        <w:rPr>
          <w:rFonts w:cstheme="minorHAnsi"/>
          <w:sz w:val="24"/>
          <w:szCs w:val="24"/>
        </w:rPr>
        <w:t xml:space="preserve"> year came Chedorlaomer and the kings that were with Him, and smote the…Ema in Shaveh-kiriathaim…”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19</w:t>
      </w:r>
      <w:r w:rsidRPr="008C454A">
        <w:rPr>
          <w:rFonts w:cstheme="minorHAnsi"/>
          <w:sz w:val="24"/>
          <w:szCs w:val="24"/>
          <w:vertAlign w:val="superscript"/>
        </w:rPr>
        <w:t>th</w:t>
      </w:r>
      <w:r w:rsidRPr="008C454A">
        <w:rPr>
          <w:rFonts w:cstheme="minorHAnsi"/>
          <w:sz w:val="24"/>
          <w:szCs w:val="24"/>
        </w:rPr>
        <w:t xml:space="preserve"> Order race is called the Emites which means “</w:t>
      </w:r>
      <w:r w:rsidRPr="008C454A">
        <w:rPr>
          <w:rFonts w:cstheme="minorHAnsi"/>
          <w:b/>
          <w:sz w:val="24"/>
          <w:szCs w:val="24"/>
        </w:rPr>
        <w:t>The Dreaded Ones</w:t>
      </w:r>
      <w:r w:rsidRPr="008C454A">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8C454A">
        <w:rPr>
          <w:rFonts w:cstheme="minorHAnsi"/>
          <w:sz w:val="24"/>
          <w:szCs w:val="24"/>
          <w:vertAlign w:val="superscript"/>
        </w:rPr>
        <w:t>th</w:t>
      </w:r>
      <w:r w:rsidRPr="008C454A">
        <w:rPr>
          <w:rFonts w:cstheme="minorHAnsi"/>
          <w:sz w:val="24"/>
          <w:szCs w:val="24"/>
        </w:rPr>
        <w:t xml:space="preserve"> year came Chedorlaomer and the Kings that were with Him, and smote the…Emites in Shaveh-kiriathaim…”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20</w:t>
      </w:r>
      <w:r w:rsidRPr="008C454A">
        <w:rPr>
          <w:rFonts w:cstheme="minorHAnsi"/>
          <w:sz w:val="24"/>
          <w:szCs w:val="24"/>
          <w:vertAlign w:val="superscript"/>
        </w:rPr>
        <w:t>th</w:t>
      </w:r>
      <w:r w:rsidRPr="008C454A">
        <w:rPr>
          <w:rFonts w:cstheme="minorHAnsi"/>
          <w:sz w:val="24"/>
          <w:szCs w:val="24"/>
        </w:rPr>
        <w:t xml:space="preserve"> order race is called Raphah which means “</w:t>
      </w:r>
      <w:r w:rsidRPr="008C454A">
        <w:rPr>
          <w:rFonts w:cstheme="minorHAnsi"/>
          <w:b/>
          <w:sz w:val="24"/>
          <w:szCs w:val="24"/>
        </w:rPr>
        <w:t>tall stature</w:t>
      </w:r>
      <w:r w:rsidRPr="008C454A">
        <w:rPr>
          <w:rFonts w:cstheme="minorHAnsi"/>
          <w:sz w:val="24"/>
          <w:szCs w:val="24"/>
        </w:rPr>
        <w:t>.” The Raphah is a Family Race of Giants given in 1</w:t>
      </w:r>
      <w:r w:rsidRPr="008C454A">
        <w:rPr>
          <w:rFonts w:cstheme="minorHAnsi"/>
          <w:sz w:val="24"/>
          <w:szCs w:val="24"/>
          <w:vertAlign w:val="superscript"/>
        </w:rPr>
        <w:t>st</w:t>
      </w:r>
      <w:r w:rsidRPr="008C454A">
        <w:rPr>
          <w:rFonts w:cstheme="minorHAnsi"/>
          <w:sz w:val="24"/>
          <w:szCs w:val="24"/>
        </w:rPr>
        <w:t xml:space="preserve"> Chronicles 20:4-8. In 1</w:t>
      </w:r>
      <w:r w:rsidRPr="008C454A">
        <w:rPr>
          <w:rFonts w:cstheme="minorHAnsi"/>
          <w:sz w:val="24"/>
          <w:szCs w:val="24"/>
          <w:vertAlign w:val="superscript"/>
        </w:rPr>
        <w:t>st</w:t>
      </w:r>
      <w:r w:rsidRPr="008C454A">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21</w:t>
      </w:r>
      <w:r w:rsidRPr="008C454A">
        <w:rPr>
          <w:rFonts w:cstheme="minorHAnsi"/>
          <w:sz w:val="24"/>
          <w:szCs w:val="24"/>
          <w:vertAlign w:val="superscript"/>
        </w:rPr>
        <w:t>st</w:t>
      </w:r>
      <w:r w:rsidRPr="008C454A">
        <w:rPr>
          <w:rFonts w:cstheme="minorHAnsi"/>
          <w:sz w:val="24"/>
          <w:szCs w:val="24"/>
        </w:rPr>
        <w:t xml:space="preserve"> Order race is called Rapha which means “</w:t>
      </w:r>
      <w:r w:rsidRPr="008C454A">
        <w:rPr>
          <w:rFonts w:cstheme="minorHAnsi"/>
          <w:b/>
          <w:sz w:val="24"/>
          <w:szCs w:val="24"/>
        </w:rPr>
        <w:t>Great Stature</w:t>
      </w:r>
      <w:r w:rsidRPr="008C454A">
        <w:rPr>
          <w:rFonts w:cstheme="minorHAnsi"/>
          <w:sz w:val="24"/>
          <w:szCs w:val="24"/>
        </w:rPr>
        <w:t>.” The Rapha is a Family Race of Giants given in 1</w:t>
      </w:r>
      <w:r w:rsidRPr="008C454A">
        <w:rPr>
          <w:rFonts w:cstheme="minorHAnsi"/>
          <w:sz w:val="24"/>
          <w:szCs w:val="24"/>
          <w:vertAlign w:val="superscript"/>
        </w:rPr>
        <w:t>st</w:t>
      </w:r>
      <w:r w:rsidRPr="008C454A">
        <w:rPr>
          <w:rFonts w:cstheme="minorHAnsi"/>
          <w:sz w:val="24"/>
          <w:szCs w:val="24"/>
        </w:rPr>
        <w:t xml:space="preserve"> Chronicles 20:4-8. This class is different from the Raphah. In 1</w:t>
      </w:r>
      <w:r w:rsidRPr="008C454A">
        <w:rPr>
          <w:rFonts w:cstheme="minorHAnsi"/>
          <w:sz w:val="24"/>
          <w:szCs w:val="24"/>
          <w:vertAlign w:val="superscript"/>
        </w:rPr>
        <w:t>st</w:t>
      </w:r>
      <w:r w:rsidRPr="008C454A">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22</w:t>
      </w:r>
      <w:r w:rsidRPr="008C454A">
        <w:rPr>
          <w:rFonts w:cstheme="minorHAnsi"/>
          <w:sz w:val="24"/>
          <w:szCs w:val="24"/>
          <w:vertAlign w:val="superscript"/>
        </w:rPr>
        <w:t>nd</w:t>
      </w:r>
      <w:r w:rsidRPr="008C454A">
        <w:rPr>
          <w:rFonts w:cstheme="minorHAnsi"/>
          <w:sz w:val="24"/>
          <w:szCs w:val="24"/>
        </w:rPr>
        <w:t xml:space="preserve"> order race is called Haraphah which means “</w:t>
      </w:r>
      <w:r w:rsidRPr="008C454A">
        <w:rPr>
          <w:rFonts w:cstheme="minorHAnsi"/>
          <w:b/>
          <w:sz w:val="24"/>
          <w:szCs w:val="24"/>
        </w:rPr>
        <w:t>Ones of those devoted to the Service of the God Rapha or the Votaries of Rapha</w:t>
      </w:r>
      <w:r w:rsidRPr="008C454A">
        <w:rPr>
          <w:rFonts w:cstheme="minorHAnsi"/>
          <w:sz w:val="24"/>
          <w:szCs w:val="24"/>
        </w:rPr>
        <w:t>.” Sippai also called Saph was One of the Sons of the Rapha, Ishbi-Benob was also a Son of the Giant in 2</w:t>
      </w:r>
      <w:r w:rsidRPr="008C454A">
        <w:rPr>
          <w:rFonts w:cstheme="minorHAnsi"/>
          <w:sz w:val="24"/>
          <w:szCs w:val="24"/>
          <w:vertAlign w:val="superscript"/>
        </w:rPr>
        <w:t>nd</w:t>
      </w:r>
      <w:r w:rsidRPr="008C454A">
        <w:rPr>
          <w:rFonts w:cstheme="minorHAnsi"/>
          <w:sz w:val="24"/>
          <w:szCs w:val="24"/>
        </w:rPr>
        <w:t xml:space="preserve"> Samuel 21:16 and an Unnamed Man with 24 fingers (six fingers on each hand &amp; six toes on each foot) are from the tribe family class called the Haraphah of the Rapha in 1</w:t>
      </w:r>
      <w:r w:rsidRPr="008C454A">
        <w:rPr>
          <w:rFonts w:cstheme="minorHAnsi"/>
          <w:sz w:val="24"/>
          <w:szCs w:val="24"/>
          <w:vertAlign w:val="superscript"/>
        </w:rPr>
        <w:t>st</w:t>
      </w:r>
      <w:r w:rsidRPr="008C454A">
        <w:rPr>
          <w:rFonts w:cstheme="minorHAnsi"/>
          <w:sz w:val="24"/>
          <w:szCs w:val="24"/>
        </w:rPr>
        <w:t xml:space="preserve"> Chronicles 20:4-8 &amp; 2</w:t>
      </w:r>
      <w:r w:rsidRPr="008C454A">
        <w:rPr>
          <w:rFonts w:cstheme="minorHAnsi"/>
          <w:sz w:val="24"/>
          <w:szCs w:val="24"/>
          <w:vertAlign w:val="superscript"/>
        </w:rPr>
        <w:t>nd</w:t>
      </w:r>
      <w:r w:rsidRPr="008C454A">
        <w:rPr>
          <w:rFonts w:cstheme="minorHAnsi"/>
          <w:sz w:val="24"/>
          <w:szCs w:val="24"/>
        </w:rPr>
        <w:t xml:space="preserve"> Samuel 21:18-22. One of David’s trusted Soldiers named Sibbechai the Hushathite killed Saph (Sippai) in 2</w:t>
      </w:r>
      <w:r w:rsidRPr="008C454A">
        <w:rPr>
          <w:rFonts w:cstheme="minorHAnsi"/>
          <w:sz w:val="24"/>
          <w:szCs w:val="24"/>
          <w:vertAlign w:val="superscript"/>
        </w:rPr>
        <w:t>nd</w:t>
      </w:r>
      <w:r w:rsidRPr="008C454A">
        <w:rPr>
          <w:rFonts w:cstheme="minorHAnsi"/>
          <w:sz w:val="24"/>
          <w:szCs w:val="24"/>
        </w:rPr>
        <w:t xml:space="preserve"> Samuel 21:18.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23</w:t>
      </w:r>
      <w:r w:rsidRPr="008C454A">
        <w:rPr>
          <w:rFonts w:cstheme="minorHAnsi"/>
          <w:sz w:val="24"/>
          <w:szCs w:val="24"/>
          <w:vertAlign w:val="superscript"/>
        </w:rPr>
        <w:t>rd</w:t>
      </w:r>
      <w:r w:rsidRPr="008C454A">
        <w:rPr>
          <w:rFonts w:cstheme="minorHAnsi"/>
          <w:sz w:val="24"/>
          <w:szCs w:val="24"/>
        </w:rPr>
        <w:t xml:space="preserve"> order race is called Gittites which means “</w:t>
      </w:r>
      <w:r w:rsidRPr="008C454A">
        <w:rPr>
          <w:rFonts w:cstheme="minorHAnsi"/>
          <w:b/>
          <w:sz w:val="24"/>
          <w:szCs w:val="24"/>
        </w:rPr>
        <w:t>The Lordships of the Philistines</w:t>
      </w:r>
      <w:r w:rsidRPr="008C454A">
        <w:rPr>
          <w:rFonts w:cstheme="minorHAnsi"/>
          <w:sz w:val="24"/>
          <w:szCs w:val="24"/>
        </w:rPr>
        <w:t>.” Goliath and His Brother Lahmi are from the same tribe family class called the Gittites of the Rapha in 1</w:t>
      </w:r>
      <w:r w:rsidRPr="008C454A">
        <w:rPr>
          <w:rFonts w:cstheme="minorHAnsi"/>
          <w:sz w:val="24"/>
          <w:szCs w:val="24"/>
          <w:vertAlign w:val="superscript"/>
        </w:rPr>
        <w:t>st</w:t>
      </w:r>
      <w:r w:rsidRPr="008C454A">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8C454A">
        <w:rPr>
          <w:rFonts w:cstheme="minorHAnsi"/>
          <w:sz w:val="24"/>
          <w:szCs w:val="24"/>
          <w:vertAlign w:val="superscript"/>
        </w:rPr>
        <w:t>nd</w:t>
      </w:r>
      <w:r w:rsidRPr="008C454A">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8C454A">
        <w:rPr>
          <w:rFonts w:cstheme="minorHAnsi"/>
          <w:sz w:val="24"/>
          <w:szCs w:val="24"/>
          <w:vertAlign w:val="superscript"/>
        </w:rPr>
        <w:t>st</w:t>
      </w:r>
      <w:r w:rsidRPr="008C454A">
        <w:rPr>
          <w:rFonts w:cstheme="minorHAnsi"/>
          <w:sz w:val="24"/>
          <w:szCs w:val="24"/>
        </w:rPr>
        <w:t xml:space="preserve"> Samuel 17:1-58. King David did this in the Name of the LORD (STEPHEN) of Hosts, God of the Armies of Israel in 1</w:t>
      </w:r>
      <w:r w:rsidRPr="008C454A">
        <w:rPr>
          <w:rFonts w:cstheme="minorHAnsi"/>
          <w:sz w:val="24"/>
          <w:szCs w:val="24"/>
          <w:vertAlign w:val="superscript"/>
        </w:rPr>
        <w:t>st</w:t>
      </w:r>
      <w:r w:rsidRPr="008C454A">
        <w:rPr>
          <w:rFonts w:cstheme="minorHAnsi"/>
          <w:sz w:val="24"/>
          <w:szCs w:val="24"/>
        </w:rPr>
        <w:t xml:space="preserve"> Samuel 17:45.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24</w:t>
      </w:r>
      <w:r w:rsidRPr="008C454A">
        <w:rPr>
          <w:rFonts w:cstheme="minorHAnsi"/>
          <w:sz w:val="24"/>
          <w:szCs w:val="24"/>
          <w:vertAlign w:val="superscript"/>
        </w:rPr>
        <w:t>th</w:t>
      </w:r>
      <w:r w:rsidRPr="008C454A">
        <w:rPr>
          <w:rFonts w:cstheme="minorHAnsi"/>
          <w:sz w:val="24"/>
          <w:szCs w:val="24"/>
        </w:rPr>
        <w:t xml:space="preserve"> order race is called Warrior which means “</w:t>
      </w:r>
      <w:r w:rsidRPr="008C454A">
        <w:rPr>
          <w:rFonts w:cstheme="minorHAnsi"/>
          <w:b/>
          <w:sz w:val="24"/>
          <w:szCs w:val="24"/>
        </w:rPr>
        <w:t>skilled in combat or warfare</w:t>
      </w:r>
      <w:r w:rsidRPr="008C454A">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w:t>
      </w:r>
      <w:r w:rsidRPr="008C454A">
        <w:rPr>
          <w:rFonts w:cstheme="minorHAnsi"/>
          <w:sz w:val="24"/>
          <w:szCs w:val="24"/>
        </w:rPr>
        <w:lastRenderedPageBreak/>
        <w:t xml:space="preserve">(Stephen),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w:t>
      </w:r>
      <w:r w:rsidRPr="008C454A">
        <w:rPr>
          <w:rFonts w:cstheme="minorHAnsi"/>
          <w:sz w:val="24"/>
          <w:szCs w:val="24"/>
        </w:rPr>
        <w:lastRenderedPageBreak/>
        <w:t xml:space="preserve">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25</w:t>
      </w:r>
      <w:r w:rsidRPr="008C454A">
        <w:rPr>
          <w:rFonts w:cstheme="minorHAnsi"/>
          <w:sz w:val="24"/>
          <w:szCs w:val="24"/>
          <w:vertAlign w:val="superscript"/>
        </w:rPr>
        <w:t>th</w:t>
      </w:r>
      <w:r w:rsidRPr="008C454A">
        <w:rPr>
          <w:rFonts w:cstheme="minorHAnsi"/>
          <w:sz w:val="24"/>
          <w:szCs w:val="24"/>
        </w:rPr>
        <w:t xml:space="preserve"> order race is called Peter which means “</w:t>
      </w:r>
      <w:r w:rsidRPr="008C454A">
        <w:rPr>
          <w:rFonts w:cstheme="minorHAnsi"/>
          <w:b/>
          <w:sz w:val="24"/>
          <w:szCs w:val="24"/>
        </w:rPr>
        <w:t>Rock or Stone</w:t>
      </w:r>
      <w:r w:rsidRPr="008C454A">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8C454A">
        <w:rPr>
          <w:rFonts w:cstheme="minorHAnsi"/>
          <w:b/>
          <w:sz w:val="24"/>
          <w:szCs w:val="24"/>
        </w:rPr>
        <w:t>Victory, Royalty &amp; Conqueror</w:t>
      </w:r>
      <w:r w:rsidRPr="008C454A">
        <w:rPr>
          <w:rFonts w:cstheme="minorHAnsi"/>
          <w:sz w:val="24"/>
          <w:szCs w:val="24"/>
        </w:rPr>
        <w:t xml:space="preserve">” that concerns being over the Female Giants having Sexual Eros Love Relations with the Sons of Men.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26</w:t>
      </w:r>
      <w:r w:rsidRPr="008C454A">
        <w:rPr>
          <w:rFonts w:cstheme="minorHAnsi"/>
          <w:sz w:val="24"/>
          <w:szCs w:val="24"/>
          <w:vertAlign w:val="superscript"/>
        </w:rPr>
        <w:t>th</w:t>
      </w:r>
      <w:r w:rsidRPr="008C454A">
        <w:rPr>
          <w:rFonts w:cstheme="minorHAnsi"/>
          <w:sz w:val="24"/>
          <w:szCs w:val="24"/>
        </w:rPr>
        <w:t xml:space="preserve"> order is called John which means “</w:t>
      </w:r>
      <w:r w:rsidRPr="008C454A">
        <w:rPr>
          <w:rFonts w:cstheme="minorHAnsi"/>
          <w:b/>
          <w:sz w:val="24"/>
          <w:szCs w:val="24"/>
        </w:rPr>
        <w:t>Yahweh is Gracious</w:t>
      </w:r>
      <w:r w:rsidRPr="008C454A">
        <w:rPr>
          <w:rFonts w:cstheme="minorHAnsi"/>
          <w:sz w:val="24"/>
          <w:szCs w:val="24"/>
        </w:rPr>
        <w:t xml:space="preserve">.” In Matthew 11:10-11 says “For this is He of whom it is written: Behold, I send My messenger before Your face, who will prepare Your way before You. Assuredly, I say to You, among those Born of Women (Giants) </w:t>
      </w:r>
      <w:r w:rsidRPr="008C454A">
        <w:rPr>
          <w:rFonts w:cstheme="minorHAnsi"/>
          <w:sz w:val="24"/>
          <w:szCs w:val="24"/>
        </w:rPr>
        <w:lastRenderedPageBreak/>
        <w:t>there has not risen One greater than John the Baptist, but He who is least in the Kingdom of Heaven is greater than He.” ” This means that John is greater than the Female Giants in Genesis 6:1-5. Also Elizabeth meaning “</w:t>
      </w:r>
      <w:r w:rsidRPr="008C454A">
        <w:rPr>
          <w:rFonts w:cstheme="minorHAnsi"/>
          <w:b/>
          <w:sz w:val="24"/>
          <w:szCs w:val="24"/>
        </w:rPr>
        <w:t>God is my Oath</w:t>
      </w:r>
      <w:r w:rsidRPr="008C454A">
        <w:rPr>
          <w:rFonts w:cstheme="minorHAnsi"/>
          <w:sz w:val="24"/>
          <w:szCs w:val="24"/>
        </w:rPr>
        <w:t>” is greater than the Male Giants.</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27</w:t>
      </w:r>
      <w:r w:rsidRPr="008C454A">
        <w:rPr>
          <w:rFonts w:cstheme="minorHAnsi"/>
          <w:sz w:val="24"/>
          <w:szCs w:val="24"/>
          <w:vertAlign w:val="superscript"/>
        </w:rPr>
        <w:t>th</w:t>
      </w:r>
      <w:r w:rsidRPr="008C454A">
        <w:rPr>
          <w:rFonts w:cstheme="minorHAnsi"/>
          <w:sz w:val="24"/>
          <w:szCs w:val="24"/>
        </w:rPr>
        <w:t xml:space="preserve"> order is called Jesus which means “</w:t>
      </w:r>
      <w:r w:rsidRPr="008C454A">
        <w:rPr>
          <w:rFonts w:cstheme="minorHAnsi"/>
          <w:b/>
          <w:sz w:val="24"/>
          <w:szCs w:val="24"/>
        </w:rPr>
        <w:t>Salvation or Savior</w:t>
      </w:r>
      <w:r w:rsidRPr="008C454A">
        <w:rPr>
          <w:rFonts w:cstheme="minorHAnsi"/>
          <w:sz w:val="24"/>
          <w:szCs w:val="24"/>
        </w:rPr>
        <w:t>.” In Luke 1:52 says “He has put down the Mighty (Giants) from their thrones, and exalted the lowly.” This means the greatness of the Giants were put down in Genesis 6:1-7. Also Mary meaning “</w:t>
      </w:r>
      <w:r w:rsidRPr="008C454A">
        <w:rPr>
          <w:rFonts w:cstheme="minorHAnsi"/>
          <w:b/>
          <w:sz w:val="24"/>
          <w:szCs w:val="24"/>
        </w:rPr>
        <w:t>Loved by Yahweh</w:t>
      </w:r>
      <w:r w:rsidRPr="008C454A">
        <w:rPr>
          <w:rFonts w:cstheme="minorHAnsi"/>
          <w:sz w:val="24"/>
          <w:szCs w:val="24"/>
        </w:rPr>
        <w:t>” puts down the Female Giants.</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28</w:t>
      </w:r>
      <w:r w:rsidRPr="008C454A">
        <w:rPr>
          <w:rFonts w:cstheme="minorHAnsi"/>
          <w:sz w:val="24"/>
          <w:szCs w:val="24"/>
          <w:vertAlign w:val="superscript"/>
        </w:rPr>
        <w:t>th</w:t>
      </w:r>
      <w:r w:rsidRPr="008C454A">
        <w:rPr>
          <w:rFonts w:cstheme="minorHAnsi"/>
          <w:sz w:val="24"/>
          <w:szCs w:val="24"/>
        </w:rPr>
        <w:t xml:space="preserve">  order  is  called  James  the  Just  which  means “</w:t>
      </w:r>
      <w:r w:rsidRPr="008C454A">
        <w:rPr>
          <w:rFonts w:cstheme="minorHAnsi"/>
          <w:b/>
          <w:sz w:val="24"/>
          <w:szCs w:val="24"/>
        </w:rPr>
        <w:t>Supplanter</w:t>
      </w:r>
      <w:r w:rsidRPr="008C454A">
        <w:rPr>
          <w:rFonts w:cstheme="minorHAnsi"/>
          <w:sz w:val="24"/>
          <w:szCs w:val="24"/>
        </w:rPr>
        <w:t>” &amp; called later the “</w:t>
      </w:r>
      <w:r w:rsidRPr="008C454A">
        <w:rPr>
          <w:rFonts w:cstheme="minorHAnsi"/>
          <w:b/>
          <w:sz w:val="24"/>
          <w:szCs w:val="24"/>
        </w:rPr>
        <w:t>Son of Thunder (Boanerges)</w:t>
      </w:r>
      <w:r w:rsidRPr="008C454A">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8C454A">
        <w:rPr>
          <w:rFonts w:cstheme="minorHAnsi"/>
          <w:b/>
          <w:sz w:val="24"/>
          <w:szCs w:val="24"/>
        </w:rPr>
        <w:t>Love by Yahweh</w:t>
      </w:r>
      <w:r w:rsidRPr="008C454A">
        <w:rPr>
          <w:rFonts w:cstheme="minorHAnsi"/>
          <w:sz w:val="24"/>
          <w:szCs w:val="24"/>
        </w:rPr>
        <w:t xml:space="preserve">” says that the Female Giants are under the Female Law.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29</w:t>
      </w:r>
      <w:r w:rsidRPr="008C454A">
        <w:rPr>
          <w:rFonts w:cstheme="minorHAnsi"/>
          <w:sz w:val="24"/>
          <w:szCs w:val="24"/>
          <w:vertAlign w:val="superscript"/>
        </w:rPr>
        <w:t>th</w:t>
      </w:r>
      <w:r w:rsidRPr="008C454A">
        <w:rPr>
          <w:rFonts w:cstheme="minorHAnsi"/>
          <w:sz w:val="24"/>
          <w:szCs w:val="24"/>
        </w:rPr>
        <w:t xml:space="preserve"> order is called Stephen which means “</w:t>
      </w:r>
      <w:r w:rsidRPr="008C454A">
        <w:rPr>
          <w:rFonts w:cstheme="minorHAnsi"/>
          <w:b/>
          <w:sz w:val="24"/>
          <w:szCs w:val="24"/>
        </w:rPr>
        <w:t>Highest Lord (Yahweh)</w:t>
      </w:r>
      <w:r w:rsidRPr="008C454A">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8C454A">
        <w:rPr>
          <w:rFonts w:cstheme="minorHAnsi"/>
          <w:sz w:val="24"/>
          <w:szCs w:val="24"/>
          <w:vertAlign w:val="superscript"/>
        </w:rPr>
        <w:t>st</w:t>
      </w:r>
      <w:r w:rsidRPr="008C454A">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8C454A">
        <w:rPr>
          <w:rFonts w:cstheme="minorHAnsi"/>
          <w:sz w:val="24"/>
          <w:szCs w:val="24"/>
          <w:vertAlign w:val="superscript"/>
        </w:rPr>
        <w:t>st</w:t>
      </w:r>
      <w:r w:rsidRPr="008C454A">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8C454A">
        <w:rPr>
          <w:rFonts w:cstheme="minorHAnsi"/>
          <w:sz w:val="24"/>
          <w:szCs w:val="24"/>
          <w:vertAlign w:val="superscript"/>
        </w:rPr>
        <w:t>st</w:t>
      </w:r>
      <w:r w:rsidRPr="008C454A">
        <w:rPr>
          <w:rFonts w:cstheme="minorHAnsi"/>
          <w:sz w:val="24"/>
          <w:szCs w:val="24"/>
        </w:rPr>
        <w:t xml:space="preserve"> John 5:9. Also Barbara meaning “</w:t>
      </w:r>
      <w:r w:rsidRPr="008C454A">
        <w:rPr>
          <w:rFonts w:cstheme="minorHAnsi"/>
          <w:b/>
          <w:sz w:val="24"/>
          <w:szCs w:val="24"/>
        </w:rPr>
        <w:t>The Creation Lordship of Bara</w:t>
      </w:r>
      <w:r w:rsidRPr="008C454A">
        <w:rPr>
          <w:rFonts w:cstheme="minorHAnsi"/>
          <w:sz w:val="24"/>
          <w:szCs w:val="24"/>
        </w:rPr>
        <w:t xml:space="preserve">” rules over the Female Giants.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30</w:t>
      </w:r>
      <w:r w:rsidRPr="008C454A">
        <w:rPr>
          <w:rFonts w:cstheme="minorHAnsi"/>
          <w:sz w:val="24"/>
          <w:szCs w:val="24"/>
          <w:vertAlign w:val="superscript"/>
        </w:rPr>
        <w:t>th</w:t>
      </w:r>
      <w:r w:rsidRPr="008C454A">
        <w:rPr>
          <w:rFonts w:cstheme="minorHAnsi"/>
          <w:sz w:val="24"/>
          <w:szCs w:val="24"/>
        </w:rPr>
        <w:t xml:space="preserve"> order race is called Melchizedek which means “</w:t>
      </w:r>
      <w:r w:rsidRPr="008C454A">
        <w:rPr>
          <w:rFonts w:cstheme="minorHAnsi"/>
          <w:b/>
          <w:sz w:val="24"/>
          <w:szCs w:val="24"/>
        </w:rPr>
        <w:t>The Servant (Father Stephen) of the Most Highest Lord Yahweh (Jehovah)</w:t>
      </w:r>
      <w:r w:rsidRPr="008C454A">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8C454A">
        <w:rPr>
          <w:rFonts w:cstheme="minorHAnsi"/>
          <w:sz w:val="24"/>
          <w:szCs w:val="24"/>
          <w:vertAlign w:val="superscript"/>
        </w:rPr>
        <w:t>st</w:t>
      </w:r>
      <w:r w:rsidRPr="008C454A">
        <w:rPr>
          <w:rFonts w:cstheme="minorHAnsi"/>
          <w:sz w:val="24"/>
          <w:szCs w:val="24"/>
        </w:rPr>
        <w:t xml:space="preserve"> &amp; 2</w:t>
      </w:r>
      <w:r w:rsidRPr="008C454A">
        <w:rPr>
          <w:rFonts w:cstheme="minorHAnsi"/>
          <w:sz w:val="24"/>
          <w:szCs w:val="24"/>
          <w:vertAlign w:val="superscript"/>
        </w:rPr>
        <w:t>nd</w:t>
      </w:r>
      <w:r w:rsidRPr="008C454A">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Chapter 2: Who are the Dragons? The Military Lordships</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 xml:space="preserve">Dragons derive from a Greek word </w:t>
      </w:r>
      <w:r w:rsidRPr="008C454A">
        <w:rPr>
          <w:rFonts w:cstheme="minorHAnsi"/>
          <w:b/>
          <w:i/>
          <w:sz w:val="24"/>
          <w:szCs w:val="24"/>
        </w:rPr>
        <w:t>Drakon</w:t>
      </w:r>
      <w:r w:rsidRPr="008C454A">
        <w:rPr>
          <w:rFonts w:cstheme="minorHAnsi"/>
          <w:sz w:val="24"/>
          <w:szCs w:val="24"/>
        </w:rPr>
        <w:t xml:space="preserve"> meaning “</w:t>
      </w:r>
      <w:r w:rsidRPr="008C454A">
        <w:rPr>
          <w:rFonts w:cstheme="minorHAnsi"/>
          <w:b/>
          <w:sz w:val="24"/>
          <w:szCs w:val="24"/>
        </w:rPr>
        <w:t>dragon or serpent of huge size, water snake</w:t>
      </w:r>
      <w:r w:rsidRPr="008C454A">
        <w:rPr>
          <w:rFonts w:cstheme="minorHAnsi"/>
          <w:sz w:val="24"/>
          <w:szCs w:val="24"/>
        </w:rPr>
        <w:t xml:space="preserve">” which comes from a verb </w:t>
      </w:r>
      <w:r w:rsidRPr="008C454A">
        <w:rPr>
          <w:rFonts w:cstheme="minorHAnsi"/>
          <w:b/>
          <w:i/>
          <w:sz w:val="24"/>
          <w:szCs w:val="24"/>
        </w:rPr>
        <w:t>Drakein</w:t>
      </w:r>
      <w:r w:rsidRPr="008C454A">
        <w:rPr>
          <w:rFonts w:cstheme="minorHAnsi"/>
          <w:sz w:val="24"/>
          <w:szCs w:val="24"/>
        </w:rPr>
        <w:t xml:space="preserve"> meaning “</w:t>
      </w:r>
      <w:r w:rsidRPr="008C454A">
        <w:rPr>
          <w:rFonts w:cstheme="minorHAnsi"/>
          <w:b/>
          <w:sz w:val="24"/>
          <w:szCs w:val="24"/>
        </w:rPr>
        <w:t>to see clearly</w:t>
      </w:r>
      <w:r w:rsidRPr="008C454A">
        <w:rPr>
          <w:rFonts w:cstheme="minorHAnsi"/>
          <w:sz w:val="24"/>
          <w:szCs w:val="24"/>
        </w:rPr>
        <w:t xml:space="preserve">.” Also the word Dragon comes from the Greek word and Latin word called </w:t>
      </w:r>
      <w:r w:rsidRPr="008C454A">
        <w:rPr>
          <w:rFonts w:cstheme="minorHAnsi"/>
          <w:b/>
          <w:i/>
          <w:sz w:val="24"/>
          <w:szCs w:val="24"/>
        </w:rPr>
        <w:t>Draco</w:t>
      </w:r>
      <w:r w:rsidRPr="008C454A">
        <w:rPr>
          <w:rFonts w:cstheme="minorHAnsi"/>
          <w:sz w:val="24"/>
          <w:szCs w:val="24"/>
        </w:rPr>
        <w:t xml:space="preserve"> meaning “</w:t>
      </w:r>
      <w:r w:rsidRPr="008C454A">
        <w:rPr>
          <w:rFonts w:cstheme="minorHAnsi"/>
          <w:b/>
          <w:sz w:val="24"/>
          <w:szCs w:val="24"/>
        </w:rPr>
        <w:t>any great serpent in huge size</w:t>
      </w:r>
      <w:r w:rsidRPr="008C454A">
        <w:rPr>
          <w:rFonts w:cstheme="minorHAnsi"/>
          <w:sz w:val="24"/>
          <w:szCs w:val="24"/>
        </w:rPr>
        <w:t>.” It is also defined as a mythical animal or an extinct animal that lived on the Earth for trillions of years ago concerning the Old part of the 2</w:t>
      </w:r>
      <w:r w:rsidRPr="008C454A">
        <w:rPr>
          <w:rFonts w:cstheme="minorHAnsi"/>
          <w:sz w:val="24"/>
          <w:szCs w:val="24"/>
          <w:vertAlign w:val="superscript"/>
        </w:rPr>
        <w:t>nd</w:t>
      </w:r>
      <w:r w:rsidRPr="008C454A">
        <w:rPr>
          <w:rFonts w:cstheme="minorHAnsi"/>
          <w:sz w:val="24"/>
          <w:szCs w:val="24"/>
        </w:rPr>
        <w:t xml:space="preserve"> Universe from Genesis 1:1-8:1 in the Gap Theory of Genesis 1:1 to Genesis 1:2. Also the Young part of the 2</w:t>
      </w:r>
      <w:r w:rsidRPr="008C454A">
        <w:rPr>
          <w:rFonts w:cstheme="minorHAnsi"/>
          <w:sz w:val="24"/>
          <w:szCs w:val="24"/>
          <w:vertAlign w:val="superscript"/>
        </w:rPr>
        <w:t>nd</w:t>
      </w:r>
      <w:r w:rsidRPr="008C454A">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8C454A">
        <w:rPr>
          <w:rFonts w:cstheme="minorHAnsi"/>
          <w:sz w:val="24"/>
          <w:szCs w:val="24"/>
          <w:vertAlign w:val="superscript"/>
        </w:rPr>
        <w:t>st</w:t>
      </w:r>
      <w:r w:rsidRPr="008C454A">
        <w:rPr>
          <w:rFonts w:cstheme="minorHAnsi"/>
          <w:sz w:val="24"/>
          <w:szCs w:val="24"/>
        </w:rPr>
        <w:t xml:space="preserve"> creation process is called “</w:t>
      </w:r>
      <w:r w:rsidRPr="008C454A">
        <w:rPr>
          <w:rFonts w:cstheme="minorHAnsi"/>
          <w:b/>
          <w:sz w:val="24"/>
          <w:szCs w:val="24"/>
        </w:rPr>
        <w:t>Bara</w:t>
      </w:r>
      <w:r w:rsidRPr="008C454A">
        <w:rPr>
          <w:rFonts w:cstheme="minorHAnsi"/>
          <w:sz w:val="24"/>
          <w:szCs w:val="24"/>
        </w:rPr>
        <w:t>” in Genesis 1:1. “</w:t>
      </w:r>
      <w:r w:rsidRPr="008C454A">
        <w:rPr>
          <w:rFonts w:cstheme="minorHAnsi"/>
          <w:b/>
          <w:sz w:val="24"/>
          <w:szCs w:val="24"/>
        </w:rPr>
        <w:t>Bara</w:t>
      </w:r>
      <w:r w:rsidRPr="008C454A">
        <w:rPr>
          <w:rFonts w:cstheme="minorHAnsi"/>
          <w:sz w:val="24"/>
          <w:szCs w:val="24"/>
        </w:rPr>
        <w:t>” means “</w:t>
      </w:r>
      <w:r w:rsidRPr="008C454A">
        <w:rPr>
          <w:rFonts w:cstheme="minorHAnsi"/>
          <w:b/>
          <w:sz w:val="24"/>
          <w:szCs w:val="24"/>
        </w:rPr>
        <w:t>to create</w:t>
      </w:r>
      <w:r w:rsidRPr="008C454A">
        <w:rPr>
          <w:rFonts w:cstheme="minorHAnsi"/>
          <w:sz w:val="24"/>
          <w:szCs w:val="24"/>
        </w:rPr>
        <w:t xml:space="preserve">.” It concerns the Chubby Ones or the Cherubim’s as the </w:t>
      </w:r>
      <w:r w:rsidRPr="008C454A">
        <w:rPr>
          <w:rFonts w:cstheme="minorHAnsi"/>
          <w:b/>
          <w:i/>
          <w:sz w:val="24"/>
          <w:szCs w:val="24"/>
        </w:rPr>
        <w:t xml:space="preserve">Command of the Angelical Hierarchy </w:t>
      </w:r>
      <w:r w:rsidRPr="008C454A">
        <w:rPr>
          <w:rFonts w:cstheme="minorHAnsi"/>
          <w:sz w:val="24"/>
          <w:szCs w:val="24"/>
        </w:rPr>
        <w:t xml:space="preserve">as the Bright and Morning Star called the Most Highest Sons of God in Acts 7:53. It also concerns the </w:t>
      </w:r>
      <w:r w:rsidRPr="008C454A">
        <w:rPr>
          <w:rFonts w:cstheme="minorHAnsi"/>
          <w:b/>
          <w:i/>
          <w:sz w:val="24"/>
          <w:szCs w:val="24"/>
        </w:rPr>
        <w:t>Ministry of the Heavenly Guardians (Protectors)</w:t>
      </w:r>
      <w:r w:rsidRPr="008C454A">
        <w:rPr>
          <w:rFonts w:cstheme="minorHAnsi"/>
          <w:sz w:val="24"/>
          <w:szCs w:val="24"/>
        </w:rPr>
        <w:t xml:space="preserve"> as the Highest Sons of God called Living Creatures, Chayot’s, Seraphim’s, Burnings Ones, Thrones (Elders), Wheels, Ophanim’s, Ophde’s, Ofanim’s &amp; Galgallin’s. The 2</w:t>
      </w:r>
      <w:r w:rsidRPr="008C454A">
        <w:rPr>
          <w:rFonts w:cstheme="minorHAnsi"/>
          <w:sz w:val="24"/>
          <w:szCs w:val="24"/>
          <w:vertAlign w:val="superscript"/>
        </w:rPr>
        <w:t>nd</w:t>
      </w:r>
      <w:r w:rsidRPr="008C454A">
        <w:rPr>
          <w:rFonts w:cstheme="minorHAnsi"/>
          <w:sz w:val="24"/>
          <w:szCs w:val="24"/>
        </w:rPr>
        <w:t xml:space="preserve"> creation process is called “</w:t>
      </w:r>
      <w:r w:rsidRPr="008C454A">
        <w:rPr>
          <w:rFonts w:cstheme="minorHAnsi"/>
          <w:b/>
          <w:sz w:val="24"/>
          <w:szCs w:val="24"/>
        </w:rPr>
        <w:t>Asah</w:t>
      </w:r>
      <w:r w:rsidRPr="008C454A">
        <w:rPr>
          <w:rFonts w:cstheme="minorHAnsi"/>
          <w:sz w:val="24"/>
          <w:szCs w:val="24"/>
        </w:rPr>
        <w:t>” in Genesis 1:7. “</w:t>
      </w:r>
      <w:r w:rsidRPr="008C454A">
        <w:rPr>
          <w:rFonts w:cstheme="minorHAnsi"/>
          <w:b/>
          <w:sz w:val="24"/>
          <w:szCs w:val="24"/>
        </w:rPr>
        <w:t>Asah</w:t>
      </w:r>
      <w:r w:rsidRPr="008C454A">
        <w:rPr>
          <w:rFonts w:cstheme="minorHAnsi"/>
          <w:sz w:val="24"/>
          <w:szCs w:val="24"/>
        </w:rPr>
        <w:t>” means “</w:t>
      </w:r>
      <w:r w:rsidRPr="008C454A">
        <w:rPr>
          <w:rFonts w:cstheme="minorHAnsi"/>
          <w:b/>
          <w:sz w:val="24"/>
          <w:szCs w:val="24"/>
        </w:rPr>
        <w:t>to make</w:t>
      </w:r>
      <w:r w:rsidRPr="008C454A">
        <w:rPr>
          <w:rFonts w:cstheme="minorHAnsi"/>
          <w:sz w:val="24"/>
          <w:szCs w:val="24"/>
        </w:rPr>
        <w:t xml:space="preserve">.” It concerns the </w:t>
      </w:r>
      <w:r w:rsidRPr="008C454A">
        <w:rPr>
          <w:rFonts w:cstheme="minorHAnsi"/>
          <w:b/>
          <w:i/>
          <w:sz w:val="24"/>
          <w:szCs w:val="24"/>
        </w:rPr>
        <w:t>Ministry of Heavenly Governors (Presidents)</w:t>
      </w:r>
      <w:r w:rsidRPr="008C454A">
        <w:rPr>
          <w:rFonts w:cstheme="minorHAnsi"/>
          <w:sz w:val="24"/>
          <w:szCs w:val="24"/>
        </w:rPr>
        <w:t xml:space="preserve"> as the Higher Sons of God are called Powers (Potentates), Authorities, Virtues, Strongholds, Dominion (Dominations), Hashmallims &amp; Lordships. The 3</w:t>
      </w:r>
      <w:r w:rsidRPr="008C454A">
        <w:rPr>
          <w:rFonts w:cstheme="minorHAnsi"/>
          <w:sz w:val="24"/>
          <w:szCs w:val="24"/>
          <w:vertAlign w:val="superscript"/>
        </w:rPr>
        <w:t>rd</w:t>
      </w:r>
      <w:r w:rsidRPr="008C454A">
        <w:rPr>
          <w:rFonts w:cstheme="minorHAnsi"/>
          <w:sz w:val="24"/>
          <w:szCs w:val="24"/>
        </w:rPr>
        <w:t xml:space="preserve"> creation process is called “</w:t>
      </w:r>
      <w:r w:rsidRPr="008C454A">
        <w:rPr>
          <w:rFonts w:cstheme="minorHAnsi"/>
          <w:b/>
          <w:sz w:val="24"/>
          <w:szCs w:val="24"/>
        </w:rPr>
        <w:t>Nathan</w:t>
      </w:r>
      <w:r w:rsidRPr="008C454A">
        <w:rPr>
          <w:rFonts w:cstheme="minorHAnsi"/>
          <w:sz w:val="24"/>
          <w:szCs w:val="24"/>
        </w:rPr>
        <w:t>” in Genesis 1:17. “</w:t>
      </w:r>
      <w:r w:rsidRPr="008C454A">
        <w:rPr>
          <w:rFonts w:cstheme="minorHAnsi"/>
          <w:b/>
          <w:sz w:val="24"/>
          <w:szCs w:val="24"/>
        </w:rPr>
        <w:t>Nathan</w:t>
      </w:r>
      <w:r w:rsidRPr="008C454A">
        <w:rPr>
          <w:rFonts w:cstheme="minorHAnsi"/>
          <w:sz w:val="24"/>
          <w:szCs w:val="24"/>
        </w:rPr>
        <w:t xml:space="preserve">” means “to set.” It truly concerns the </w:t>
      </w:r>
      <w:r w:rsidRPr="008C454A">
        <w:rPr>
          <w:rFonts w:cstheme="minorHAnsi"/>
          <w:b/>
          <w:i/>
          <w:sz w:val="24"/>
          <w:szCs w:val="24"/>
        </w:rPr>
        <w:t>Ministry of Heavenly Soldiers (Dignitaries)</w:t>
      </w:r>
      <w:r w:rsidRPr="008C454A">
        <w:rPr>
          <w:rFonts w:cstheme="minorHAnsi"/>
          <w:sz w:val="24"/>
          <w:szCs w:val="24"/>
        </w:rPr>
        <w:t xml:space="preserve"> as the High Sons of God called the Chalkydri, Angels, Archangels, Principalities &amp; Rulers (Princedoms).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What is the difference of the Giants and the Dragons? 1</w:t>
      </w:r>
      <w:r w:rsidRPr="008C454A">
        <w:rPr>
          <w:rFonts w:cstheme="minorHAnsi"/>
          <w:sz w:val="24"/>
          <w:szCs w:val="24"/>
          <w:vertAlign w:val="superscript"/>
        </w:rPr>
        <w:t>st</w:t>
      </w:r>
      <w:r w:rsidRPr="008C454A">
        <w:rPr>
          <w:rFonts w:cstheme="minorHAnsi"/>
          <w:sz w:val="24"/>
          <w:szCs w:val="24"/>
        </w:rPr>
        <w:t>, Giants are lower than Dragons because they are greater in might and power in 2</w:t>
      </w:r>
      <w:r w:rsidRPr="008C454A">
        <w:rPr>
          <w:rFonts w:cstheme="minorHAnsi"/>
          <w:sz w:val="24"/>
          <w:szCs w:val="24"/>
          <w:vertAlign w:val="superscript"/>
        </w:rPr>
        <w:t>nd</w:t>
      </w:r>
      <w:r w:rsidRPr="008C454A">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The World of the Giants: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8C454A">
        <w:rPr>
          <w:rFonts w:cstheme="minorHAnsi"/>
          <w:sz w:val="24"/>
          <w:szCs w:val="24"/>
          <w:vertAlign w:val="superscript"/>
        </w:rPr>
        <w:t>nd</w:t>
      </w:r>
      <w:r w:rsidRPr="008C454A">
        <w:rPr>
          <w:rFonts w:cstheme="minorHAnsi"/>
          <w:sz w:val="24"/>
          <w:szCs w:val="24"/>
        </w:rPr>
        <w:t xml:space="preserve"> Kings 6:17; Luke 2:11-12 &amp; 1</w:t>
      </w:r>
      <w:r w:rsidRPr="008C454A">
        <w:rPr>
          <w:rFonts w:cstheme="minorHAnsi"/>
          <w:sz w:val="24"/>
          <w:szCs w:val="24"/>
          <w:vertAlign w:val="superscript"/>
        </w:rPr>
        <w:t>st</w:t>
      </w:r>
      <w:r w:rsidRPr="008C454A">
        <w:rPr>
          <w:rFonts w:cstheme="minorHAnsi"/>
          <w:sz w:val="24"/>
          <w:szCs w:val="24"/>
        </w:rPr>
        <w:t xml:space="preserve"> Peter 1:11-12. Giants have Spirits but are not Spirits in Philippians 1:23; 1</w:t>
      </w:r>
      <w:r w:rsidRPr="008C454A">
        <w:rPr>
          <w:rFonts w:cstheme="minorHAnsi"/>
          <w:sz w:val="24"/>
          <w:szCs w:val="24"/>
          <w:vertAlign w:val="superscript"/>
        </w:rPr>
        <w:t>st</w:t>
      </w:r>
      <w:r w:rsidRPr="008C454A">
        <w:rPr>
          <w:rFonts w:cstheme="minorHAnsi"/>
          <w:sz w:val="24"/>
          <w:szCs w:val="24"/>
        </w:rPr>
        <w:t xml:space="preserve"> Thessalonians 4:14-17 &amp; 1</w:t>
      </w:r>
      <w:r w:rsidRPr="008C454A">
        <w:rPr>
          <w:rFonts w:cstheme="minorHAnsi"/>
          <w:sz w:val="24"/>
          <w:szCs w:val="24"/>
          <w:vertAlign w:val="superscript"/>
        </w:rPr>
        <w:t>st</w:t>
      </w:r>
      <w:r w:rsidRPr="008C454A">
        <w:rPr>
          <w:rFonts w:cstheme="minorHAnsi"/>
          <w:sz w:val="24"/>
          <w:szCs w:val="24"/>
        </w:rPr>
        <w:t xml:space="preserve"> Corinthians 15:44. What does Giants have in common with Dragons? They are Creations in Genesis 1:26, they have identities on Genesis 1:27, they are Persons in 1</w:t>
      </w:r>
      <w:r w:rsidRPr="008C454A">
        <w:rPr>
          <w:rFonts w:cstheme="minorHAnsi"/>
          <w:sz w:val="24"/>
          <w:szCs w:val="24"/>
          <w:vertAlign w:val="superscript"/>
        </w:rPr>
        <w:t>st</w:t>
      </w:r>
      <w:r w:rsidRPr="008C454A">
        <w:rPr>
          <w:rFonts w:cstheme="minorHAnsi"/>
          <w:sz w:val="24"/>
          <w:szCs w:val="24"/>
        </w:rPr>
        <w:t xml:space="preserve"> Peter 1:12 and they always exist in Revelation 22:5 &amp; Matthew 25:41. Giants can overcome the Dragons by James or Jacob meaning “</w:t>
      </w:r>
      <w:r w:rsidRPr="008C454A">
        <w:rPr>
          <w:rFonts w:cstheme="minorHAnsi"/>
          <w:b/>
          <w:sz w:val="24"/>
          <w:szCs w:val="24"/>
        </w:rPr>
        <w:t>supplanter</w:t>
      </w:r>
      <w:r w:rsidRPr="008C454A">
        <w:rPr>
          <w:rFonts w:cstheme="minorHAnsi"/>
          <w:sz w:val="24"/>
          <w:szCs w:val="24"/>
        </w:rPr>
        <w:t xml:space="preserve">” to bless in Genesis 32:22-32. Also the Man Adam had the Image Likeness of the Lord Stephen over the Dragons in Genesis 1:26-3:5.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8C454A">
        <w:rPr>
          <w:rFonts w:cstheme="minorHAnsi"/>
          <w:sz w:val="24"/>
          <w:szCs w:val="24"/>
          <w:vertAlign w:val="superscript"/>
        </w:rPr>
        <w:t>st</w:t>
      </w:r>
      <w:r w:rsidRPr="008C454A">
        <w:rPr>
          <w:rFonts w:cstheme="minorHAnsi"/>
          <w:sz w:val="24"/>
          <w:szCs w:val="24"/>
        </w:rPr>
        <w:t xml:space="preserve"> utterance from the LORD STEPHEN is to cast Him into Hell), to the lowest depths of the Pit. Those who see You will gaze at You (2</w:t>
      </w:r>
      <w:r w:rsidRPr="008C454A">
        <w:rPr>
          <w:rFonts w:cstheme="minorHAnsi"/>
          <w:sz w:val="24"/>
          <w:szCs w:val="24"/>
          <w:vertAlign w:val="superscript"/>
        </w:rPr>
        <w:t>nd</w:t>
      </w:r>
      <w:r w:rsidRPr="008C454A">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8C454A">
        <w:rPr>
          <w:rFonts w:cstheme="minorHAnsi"/>
          <w:sz w:val="24"/>
          <w:szCs w:val="24"/>
          <w:vertAlign w:val="superscript"/>
        </w:rPr>
        <w:t>rd</w:t>
      </w:r>
      <w:r w:rsidRPr="008C454A">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8C454A">
        <w:rPr>
          <w:rFonts w:cstheme="minorHAnsi"/>
          <w:sz w:val="24"/>
          <w:szCs w:val="24"/>
          <w:vertAlign w:val="superscript"/>
        </w:rPr>
        <w:t>th</w:t>
      </w:r>
      <w:r w:rsidRPr="008C454A">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8C454A">
        <w:rPr>
          <w:rFonts w:cstheme="minorHAnsi"/>
          <w:sz w:val="24"/>
          <w:szCs w:val="24"/>
          <w:vertAlign w:val="superscript"/>
        </w:rPr>
        <w:t>th</w:t>
      </w:r>
      <w:r w:rsidRPr="008C454A">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Fall from Heaven to Earth (Lucifer the Anointed Cherub became Satan and fell from the 24</w:t>
      </w:r>
      <w:r w:rsidRPr="008C454A">
        <w:rPr>
          <w:rFonts w:cstheme="minorHAnsi"/>
          <w:sz w:val="24"/>
          <w:szCs w:val="24"/>
          <w:vertAlign w:val="superscript"/>
        </w:rPr>
        <w:t>th</w:t>
      </w:r>
      <w:r w:rsidRPr="008C454A">
        <w:rPr>
          <w:rFonts w:cstheme="minorHAnsi"/>
          <w:sz w:val="24"/>
          <w:szCs w:val="24"/>
        </w:rPr>
        <w:t xml:space="preserve"> order down to the 2</w:t>
      </w:r>
      <w:r w:rsidRPr="008C454A">
        <w:rPr>
          <w:rFonts w:cstheme="minorHAnsi"/>
          <w:sz w:val="24"/>
          <w:szCs w:val="24"/>
          <w:vertAlign w:val="superscript"/>
        </w:rPr>
        <w:t>nd</w:t>
      </w:r>
      <w:r w:rsidRPr="008C454A">
        <w:rPr>
          <w:rFonts w:cstheme="minorHAnsi"/>
          <w:sz w:val="24"/>
          <w:szCs w:val="24"/>
        </w:rPr>
        <w:t xml:space="preserve"> order called an Angel as a Son of God at this time) is in Revelation 12:1-</w:t>
      </w:r>
      <w:r w:rsidRPr="008C454A">
        <w:rPr>
          <w:rFonts w:cstheme="minorHAnsi"/>
          <w:sz w:val="24"/>
          <w:szCs w:val="24"/>
        </w:rPr>
        <w:lastRenderedPageBreak/>
        <w:t xml:space="preserve">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w:t>
      </w:r>
      <w:r w:rsidRPr="008C454A">
        <w:rPr>
          <w:rFonts w:cstheme="minorHAnsi"/>
          <w:sz w:val="24"/>
          <w:szCs w:val="24"/>
        </w:rPr>
        <w:lastRenderedPageBreak/>
        <w:t xml:space="preserve">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8C454A">
        <w:rPr>
          <w:rFonts w:cstheme="minorHAnsi"/>
          <w:sz w:val="24"/>
          <w:szCs w:val="24"/>
          <w:vertAlign w:val="superscript"/>
        </w:rPr>
        <w:t>th</w:t>
      </w:r>
      <w:r w:rsidRPr="008C454A">
        <w:rPr>
          <w:rFonts w:cstheme="minorHAnsi"/>
          <w:sz w:val="24"/>
          <w:szCs w:val="24"/>
        </w:rPr>
        <w:t xml:space="preserve"> order), from the midst of the fiery </w:t>
      </w:r>
      <w:r w:rsidRPr="008C454A">
        <w:rPr>
          <w:rFonts w:cstheme="minorHAnsi"/>
          <w:sz w:val="24"/>
          <w:szCs w:val="24"/>
        </w:rPr>
        <w:lastRenderedPageBreak/>
        <w:t>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8C454A">
        <w:rPr>
          <w:rFonts w:cstheme="minorHAnsi"/>
          <w:sz w:val="24"/>
          <w:szCs w:val="24"/>
          <w:vertAlign w:val="superscript"/>
        </w:rPr>
        <w:t>th</w:t>
      </w:r>
      <w:r w:rsidRPr="008C454A">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w:t>
      </w:r>
      <w:r w:rsidRPr="008C454A">
        <w:rPr>
          <w:rFonts w:cstheme="minorHAnsi"/>
          <w:sz w:val="24"/>
          <w:szCs w:val="24"/>
        </w:rPr>
        <w:lastRenderedPageBreak/>
        <w:t>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8C454A">
        <w:rPr>
          <w:rFonts w:cstheme="minorHAnsi"/>
          <w:sz w:val="24"/>
          <w:szCs w:val="24"/>
          <w:vertAlign w:val="superscript"/>
        </w:rPr>
        <w:t>th</w:t>
      </w:r>
      <w:r w:rsidRPr="008C454A">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8C454A">
        <w:rPr>
          <w:rFonts w:cstheme="minorHAnsi"/>
          <w:sz w:val="24"/>
          <w:szCs w:val="24"/>
          <w:vertAlign w:val="superscript"/>
        </w:rPr>
        <w:t>nd</w:t>
      </w:r>
      <w:r w:rsidRPr="008C454A">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w:t>
      </w:r>
      <w:r w:rsidRPr="008C454A">
        <w:rPr>
          <w:rFonts w:cstheme="minorHAnsi"/>
          <w:sz w:val="24"/>
          <w:szCs w:val="24"/>
        </w:rPr>
        <w:lastRenderedPageBreak/>
        <w:t>foreign wives in 1</w:t>
      </w:r>
      <w:r w:rsidRPr="008C454A">
        <w:rPr>
          <w:rFonts w:cstheme="minorHAnsi"/>
          <w:sz w:val="24"/>
          <w:szCs w:val="24"/>
          <w:vertAlign w:val="superscript"/>
        </w:rPr>
        <w:t>st</w:t>
      </w:r>
      <w:r w:rsidRPr="008C454A">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w:t>
      </w:r>
      <w:r w:rsidRPr="008C454A">
        <w:rPr>
          <w:rFonts w:cstheme="minorHAnsi"/>
          <w:sz w:val="24"/>
          <w:szCs w:val="24"/>
        </w:rPr>
        <w:lastRenderedPageBreak/>
        <w:t>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8C454A">
        <w:rPr>
          <w:rFonts w:cstheme="minorHAnsi"/>
          <w:b/>
          <w:sz w:val="24"/>
          <w:szCs w:val="24"/>
        </w:rPr>
        <w:t>Immaculate Conception</w:t>
      </w:r>
      <w:r w:rsidRPr="008C454A">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8C454A">
        <w:rPr>
          <w:rFonts w:cstheme="minorHAnsi"/>
          <w:b/>
          <w:sz w:val="24"/>
          <w:szCs w:val="24"/>
        </w:rPr>
        <w:t>did not receive the command from the Sexual Eros Love Jewish Laws of Moses</w:t>
      </w:r>
      <w:r w:rsidRPr="008C454A">
        <w:rPr>
          <w:rFonts w:cstheme="minorHAnsi"/>
          <w:sz w:val="24"/>
          <w:szCs w:val="24"/>
        </w:rPr>
        <w:t>” in Acts 15:20, 24, 29. Also another proof is the “</w:t>
      </w:r>
      <w:r w:rsidRPr="008C454A">
        <w:rPr>
          <w:rFonts w:cstheme="minorHAnsi"/>
          <w:b/>
          <w:sz w:val="24"/>
          <w:szCs w:val="24"/>
        </w:rPr>
        <w:t>Holy Divine Flesh</w:t>
      </w:r>
      <w:r w:rsidRPr="008C454A">
        <w:rPr>
          <w:rFonts w:cstheme="minorHAnsi"/>
          <w:sz w:val="24"/>
          <w:szCs w:val="24"/>
        </w:rPr>
        <w:t>” in John 6:41-59. Some scriptures that prove this are in 2</w:t>
      </w:r>
      <w:r w:rsidRPr="008C454A">
        <w:rPr>
          <w:rFonts w:cstheme="minorHAnsi"/>
          <w:sz w:val="24"/>
          <w:szCs w:val="24"/>
          <w:vertAlign w:val="superscript"/>
        </w:rPr>
        <w:t>nd</w:t>
      </w:r>
      <w:r w:rsidRPr="008C454A">
        <w:rPr>
          <w:rFonts w:cstheme="minorHAnsi"/>
          <w:sz w:val="24"/>
          <w:szCs w:val="24"/>
        </w:rPr>
        <w:t xml:space="preserve"> Corinthians 5:15; 13:4; Galatians 2:19-20; 1</w:t>
      </w:r>
      <w:r w:rsidRPr="008C454A">
        <w:rPr>
          <w:rFonts w:cstheme="minorHAnsi"/>
          <w:sz w:val="24"/>
          <w:szCs w:val="24"/>
          <w:vertAlign w:val="superscript"/>
        </w:rPr>
        <w:t>st</w:t>
      </w:r>
      <w:r w:rsidRPr="008C454A">
        <w:rPr>
          <w:rFonts w:cstheme="minorHAnsi"/>
          <w:sz w:val="24"/>
          <w:szCs w:val="24"/>
        </w:rPr>
        <w:t xml:space="preserve"> Thessalonians 5:10 &amp; 2</w:t>
      </w:r>
      <w:r w:rsidRPr="008C454A">
        <w:rPr>
          <w:rFonts w:cstheme="minorHAnsi"/>
          <w:sz w:val="24"/>
          <w:szCs w:val="24"/>
          <w:vertAlign w:val="superscript"/>
        </w:rPr>
        <w:t>nd</w:t>
      </w:r>
      <w:r w:rsidRPr="008C454A">
        <w:rPr>
          <w:rFonts w:cstheme="minorHAnsi"/>
          <w:sz w:val="24"/>
          <w:szCs w:val="24"/>
        </w:rPr>
        <w:t xml:space="preserve"> Timothy 3:12. The reason why “</w:t>
      </w:r>
      <w:r w:rsidRPr="008C454A">
        <w:rPr>
          <w:rFonts w:cstheme="minorHAnsi"/>
          <w:b/>
          <w:sz w:val="24"/>
          <w:szCs w:val="24"/>
        </w:rPr>
        <w:t>Unholy Sinful Flesh</w:t>
      </w:r>
      <w:r w:rsidRPr="008C454A">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8C454A">
        <w:rPr>
          <w:rFonts w:cstheme="minorHAnsi"/>
          <w:b/>
          <w:sz w:val="24"/>
          <w:szCs w:val="24"/>
        </w:rPr>
        <w:t>to take action</w:t>
      </w:r>
      <w:r w:rsidRPr="008C454A">
        <w:rPr>
          <w:rFonts w:cstheme="minorHAnsi"/>
          <w:sz w:val="24"/>
          <w:szCs w:val="24"/>
        </w:rPr>
        <w:t>” proven in Acts 14:15; 17:28-29 &amp; 2</w:t>
      </w:r>
      <w:r w:rsidRPr="008C454A">
        <w:rPr>
          <w:rFonts w:cstheme="minorHAnsi"/>
          <w:sz w:val="24"/>
          <w:szCs w:val="24"/>
          <w:vertAlign w:val="superscript"/>
        </w:rPr>
        <w:t>nd</w:t>
      </w:r>
      <w:r w:rsidRPr="008C454A">
        <w:rPr>
          <w:rFonts w:cstheme="minorHAnsi"/>
          <w:sz w:val="24"/>
          <w:szCs w:val="24"/>
        </w:rPr>
        <w:t xml:space="preserve"> Peter 1:4. This passage in Acts 14:15 tells us that the LORD does not have “</w:t>
      </w:r>
      <w:r w:rsidRPr="008C454A">
        <w:rPr>
          <w:rFonts w:cstheme="minorHAnsi"/>
          <w:b/>
          <w:sz w:val="24"/>
          <w:szCs w:val="24"/>
        </w:rPr>
        <w:t>Sexual Eros Love Passions</w:t>
      </w:r>
      <w:r w:rsidRPr="008C454A">
        <w:rPr>
          <w:rFonts w:cstheme="minorHAnsi"/>
          <w:sz w:val="24"/>
          <w:szCs w:val="24"/>
        </w:rPr>
        <w:t>”, but does have “</w:t>
      </w:r>
      <w:r w:rsidRPr="008C454A">
        <w:rPr>
          <w:rFonts w:cstheme="minorHAnsi"/>
          <w:b/>
          <w:sz w:val="24"/>
          <w:szCs w:val="24"/>
        </w:rPr>
        <w:t>Holy Divine Love Passions</w:t>
      </w:r>
      <w:r w:rsidRPr="008C454A">
        <w:rPr>
          <w:rFonts w:cstheme="minorHAnsi"/>
          <w:sz w:val="24"/>
          <w:szCs w:val="24"/>
        </w:rPr>
        <w:t>” also called by His attribute of “</w:t>
      </w:r>
      <w:r w:rsidRPr="008C454A">
        <w:rPr>
          <w:rFonts w:cstheme="minorHAnsi"/>
          <w:b/>
          <w:sz w:val="24"/>
          <w:szCs w:val="24"/>
        </w:rPr>
        <w:t>Impassibility</w:t>
      </w:r>
      <w:r w:rsidRPr="008C454A">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w:t>
      </w:r>
      <w:r w:rsidRPr="008C454A">
        <w:rPr>
          <w:rFonts w:cstheme="minorHAnsi"/>
          <w:sz w:val="24"/>
          <w:szCs w:val="24"/>
        </w:rPr>
        <w:lastRenderedPageBreak/>
        <w:t>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8C454A">
        <w:rPr>
          <w:rFonts w:cstheme="minorHAnsi"/>
          <w:b/>
          <w:i/>
          <w:sz w:val="24"/>
          <w:szCs w:val="24"/>
        </w:rPr>
        <w:t>Qanah</w:t>
      </w:r>
      <w:r w:rsidRPr="008C454A">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8C454A">
        <w:rPr>
          <w:rFonts w:cstheme="minorHAnsi"/>
          <w:b/>
          <w:i/>
          <w:sz w:val="24"/>
          <w:szCs w:val="24"/>
        </w:rPr>
        <w:t>Qanah</w:t>
      </w:r>
      <w:r w:rsidRPr="008C454A">
        <w:rPr>
          <w:rFonts w:cstheme="minorHAnsi"/>
          <w:sz w:val="24"/>
          <w:szCs w:val="24"/>
        </w:rPr>
        <w:t>” can also mean “</w:t>
      </w:r>
      <w:r w:rsidRPr="008C454A">
        <w:rPr>
          <w:rFonts w:cstheme="minorHAnsi"/>
          <w:b/>
          <w:sz w:val="24"/>
          <w:szCs w:val="24"/>
        </w:rPr>
        <w:t>Marital Sexual Eternal Eros Love</w:t>
      </w:r>
      <w:r w:rsidRPr="008C454A">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8C454A">
        <w:rPr>
          <w:rFonts w:cstheme="minorHAnsi"/>
          <w:sz w:val="24"/>
          <w:szCs w:val="24"/>
          <w:vertAlign w:val="superscript"/>
        </w:rPr>
        <w:t>st</w:t>
      </w:r>
      <w:r w:rsidRPr="008C454A">
        <w:rPr>
          <w:rFonts w:cstheme="minorHAnsi"/>
          <w:sz w:val="24"/>
          <w:szCs w:val="24"/>
        </w:rPr>
        <w:t xml:space="preserve"> Peter 3:20; Hebrews 11:7 &amp; Luke 17:27. Be Ye separate &amp; do not touch the unclean thing (the waist and the thigh down stairs) and the Father Stephen as Lord will receive You in 2</w:t>
      </w:r>
      <w:r w:rsidRPr="008C454A">
        <w:rPr>
          <w:rFonts w:cstheme="minorHAnsi"/>
          <w:sz w:val="24"/>
          <w:szCs w:val="24"/>
          <w:vertAlign w:val="superscript"/>
        </w:rPr>
        <w:t>nd</w:t>
      </w:r>
      <w:r w:rsidRPr="008C454A">
        <w:rPr>
          <w:rFonts w:cstheme="minorHAnsi"/>
          <w:sz w:val="24"/>
          <w:szCs w:val="24"/>
        </w:rPr>
        <w:t xml:space="preserve"> Corinthians 6:11-18 &amp; James 1:17. “For marriage is honorable to all &amp; the bed undefiled…” if no Sexual Eros Love is in marriage in 1</w:t>
      </w:r>
      <w:r w:rsidRPr="008C454A">
        <w:rPr>
          <w:rFonts w:cstheme="minorHAnsi"/>
          <w:sz w:val="24"/>
          <w:szCs w:val="24"/>
          <w:vertAlign w:val="superscript"/>
        </w:rPr>
        <w:t>st</w:t>
      </w:r>
      <w:r w:rsidRPr="008C454A">
        <w:rPr>
          <w:rFonts w:cstheme="minorHAnsi"/>
          <w:sz w:val="24"/>
          <w:szCs w:val="24"/>
        </w:rPr>
        <w:t xml:space="preserve"> Corinthians 7:5; 2</w:t>
      </w:r>
      <w:r w:rsidRPr="008C454A">
        <w:rPr>
          <w:rFonts w:cstheme="minorHAnsi"/>
          <w:sz w:val="24"/>
          <w:szCs w:val="24"/>
          <w:vertAlign w:val="superscript"/>
        </w:rPr>
        <w:t>nd</w:t>
      </w:r>
      <w:r w:rsidRPr="008C454A">
        <w:rPr>
          <w:rFonts w:cstheme="minorHAnsi"/>
          <w:sz w:val="24"/>
          <w:szCs w:val="24"/>
        </w:rPr>
        <w:t xml:space="preserve"> Corinthians 6:1-18; 11:2;  Ephesians 5:25; Proverbs 5:19; Wisdom of Solomon 4:6; 14:24 &amp; Hebrews 13:4.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lastRenderedPageBreak/>
        <w:t>THE MINISTRY OF THE HEAVENLY SOLDIERS (DIGNITARIES) IN THE 5 HOUSE ORDERS</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w:t>
      </w:r>
      <w:r w:rsidRPr="008C454A">
        <w:rPr>
          <w:rFonts w:cstheme="minorHAnsi"/>
          <w:sz w:val="24"/>
          <w:szCs w:val="24"/>
          <w:vertAlign w:val="superscript"/>
        </w:rPr>
        <w:t>st</w:t>
      </w:r>
      <w:r w:rsidRPr="008C454A">
        <w:rPr>
          <w:rFonts w:cstheme="minorHAnsi"/>
          <w:sz w:val="24"/>
          <w:szCs w:val="24"/>
        </w:rPr>
        <w:t xml:space="preserve"> order creation is called the Chalkydri which means “</w:t>
      </w:r>
      <w:r w:rsidRPr="008C454A">
        <w:rPr>
          <w:rFonts w:cstheme="minorHAnsi"/>
          <w:b/>
          <w:sz w:val="24"/>
          <w:szCs w:val="24"/>
        </w:rPr>
        <w:t>Winged Dragons</w:t>
      </w:r>
      <w:r w:rsidRPr="008C454A">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8C454A">
        <w:rPr>
          <w:rFonts w:cstheme="minorHAnsi"/>
          <w:sz w:val="24"/>
          <w:szCs w:val="24"/>
          <w:vertAlign w:val="superscript"/>
        </w:rPr>
        <w:t>nd</w:t>
      </w:r>
      <w:r w:rsidRPr="008C454A">
        <w:rPr>
          <w:rFonts w:cstheme="minorHAnsi"/>
          <w:sz w:val="24"/>
          <w:szCs w:val="24"/>
        </w:rPr>
        <w:t xml:space="preserve"> Enoch on page 498. They are flying elements of the sun. They are also called Phoenixes. Phoenixes are considered as great storks or heron-like birds called a </w:t>
      </w:r>
      <w:r w:rsidRPr="008C454A">
        <w:rPr>
          <w:rFonts w:cstheme="minorHAnsi"/>
          <w:i/>
          <w:sz w:val="24"/>
          <w:szCs w:val="24"/>
        </w:rPr>
        <w:t>benu</w:t>
      </w:r>
      <w:r w:rsidRPr="008C454A">
        <w:rPr>
          <w:rFonts w:cstheme="minorHAnsi"/>
          <w:sz w:val="24"/>
          <w:szCs w:val="24"/>
        </w:rPr>
        <w:t xml:space="preserve"> in Egyptian worship at Heliopolis in the </w:t>
      </w:r>
      <w:r w:rsidRPr="008C454A">
        <w:rPr>
          <w:rFonts w:cstheme="minorHAnsi"/>
          <w:b/>
          <w:i/>
          <w:sz w:val="24"/>
          <w:szCs w:val="24"/>
        </w:rPr>
        <w:t>Book of the Dead</w:t>
      </w:r>
      <w:r w:rsidRPr="008C454A">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8C454A">
        <w:rPr>
          <w:rFonts w:cstheme="minorHAnsi"/>
          <w:sz w:val="24"/>
          <w:szCs w:val="24"/>
          <w:vertAlign w:val="superscript"/>
        </w:rPr>
        <w:t>nd</w:t>
      </w:r>
      <w:r w:rsidRPr="008C454A">
        <w:rPr>
          <w:rFonts w:cstheme="minorHAnsi"/>
          <w:sz w:val="24"/>
          <w:szCs w:val="24"/>
        </w:rPr>
        <w:t xml:space="preserve"> Chronicles 20:15-17 &amp; 2</w:t>
      </w:r>
      <w:r w:rsidRPr="008C454A">
        <w:rPr>
          <w:rFonts w:cstheme="minorHAnsi"/>
          <w:sz w:val="24"/>
          <w:szCs w:val="24"/>
          <w:vertAlign w:val="superscript"/>
        </w:rPr>
        <w:t>nd</w:t>
      </w:r>
      <w:r w:rsidRPr="008C454A">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8C454A">
        <w:rPr>
          <w:rFonts w:cstheme="minorHAnsi"/>
          <w:sz w:val="24"/>
          <w:szCs w:val="24"/>
          <w:vertAlign w:val="superscript"/>
        </w:rPr>
        <w:t>nd</w:t>
      </w:r>
      <w:r w:rsidRPr="008C454A">
        <w:rPr>
          <w:rFonts w:cstheme="minorHAnsi"/>
          <w:sz w:val="24"/>
          <w:szCs w:val="24"/>
        </w:rPr>
        <w:t xml:space="preserve"> Thessalonians 2:11; 2</w:t>
      </w:r>
      <w:r w:rsidRPr="008C454A">
        <w:rPr>
          <w:rFonts w:cstheme="minorHAnsi"/>
          <w:sz w:val="24"/>
          <w:szCs w:val="24"/>
          <w:vertAlign w:val="superscript"/>
        </w:rPr>
        <w:t>nd</w:t>
      </w:r>
      <w:r w:rsidRPr="008C454A">
        <w:rPr>
          <w:rFonts w:cstheme="minorHAnsi"/>
          <w:sz w:val="24"/>
          <w:szCs w:val="24"/>
        </w:rPr>
        <w:t xml:space="preserve"> Kings 21:3; Amos 5:25-27; Jeremiah 25:9-12 &amp; Revelation 18:21-24. Lucifer’s and His Angels (Lords) are not worshipped in 1</w:t>
      </w:r>
      <w:r w:rsidRPr="008C454A">
        <w:rPr>
          <w:rFonts w:cstheme="minorHAnsi"/>
          <w:sz w:val="24"/>
          <w:szCs w:val="24"/>
          <w:vertAlign w:val="superscript"/>
        </w:rPr>
        <w:t>st</w:t>
      </w:r>
      <w:r w:rsidRPr="008C454A">
        <w:rPr>
          <w:rFonts w:cstheme="minorHAnsi"/>
          <w:sz w:val="24"/>
          <w:szCs w:val="24"/>
        </w:rPr>
        <w:t xml:space="preserve"> Timothy 2:5; Colossians 2:18 &amp; Revelation 19:10. There rainbow color is purple and their size is 900 measures. Their wings are in the likeness of Angels (Lords), each </w:t>
      </w:r>
      <w:r w:rsidRPr="008C454A">
        <w:rPr>
          <w:rFonts w:cstheme="minorHAnsi"/>
          <w:sz w:val="24"/>
          <w:szCs w:val="24"/>
        </w:rPr>
        <w:lastRenderedPageBreak/>
        <w:t>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8C454A">
        <w:rPr>
          <w:rFonts w:cstheme="minorHAnsi"/>
          <w:b/>
          <w:sz w:val="24"/>
          <w:szCs w:val="24"/>
        </w:rPr>
        <w:t>Sexual Eros Love Intercourse</w:t>
      </w:r>
      <w:r w:rsidRPr="008C454A">
        <w:rPr>
          <w:rFonts w:cstheme="minorHAnsi"/>
          <w:sz w:val="24"/>
          <w:szCs w:val="24"/>
        </w:rPr>
        <w:t>” or “</w:t>
      </w:r>
      <w:r w:rsidRPr="008C454A">
        <w:rPr>
          <w:rFonts w:cstheme="minorHAnsi"/>
          <w:b/>
          <w:sz w:val="24"/>
          <w:szCs w:val="24"/>
        </w:rPr>
        <w:t>Holy Divine Love Intercourse</w:t>
      </w:r>
      <w:r w:rsidRPr="008C454A">
        <w:rPr>
          <w:rFonts w:cstheme="minorHAnsi"/>
          <w:sz w:val="24"/>
          <w:szCs w:val="24"/>
        </w:rPr>
        <w:t>” in the 1</w:t>
      </w:r>
      <w:r w:rsidRPr="008C454A">
        <w:rPr>
          <w:rFonts w:cstheme="minorHAnsi"/>
          <w:sz w:val="24"/>
          <w:szCs w:val="24"/>
          <w:vertAlign w:val="superscript"/>
        </w:rPr>
        <w:t>st</w:t>
      </w:r>
      <w:r w:rsidRPr="008C454A">
        <w:rPr>
          <w:rFonts w:cstheme="minorHAnsi"/>
          <w:sz w:val="24"/>
          <w:szCs w:val="24"/>
        </w:rPr>
        <w:t xml:space="preserve"> &amp; 2</w:t>
      </w:r>
      <w:r w:rsidRPr="008C454A">
        <w:rPr>
          <w:rFonts w:cstheme="minorHAnsi"/>
          <w:sz w:val="24"/>
          <w:szCs w:val="24"/>
          <w:vertAlign w:val="superscript"/>
        </w:rPr>
        <w:t>nd</w:t>
      </w:r>
      <w:r w:rsidRPr="008C454A">
        <w:rPr>
          <w:rFonts w:cstheme="minorHAnsi"/>
          <w:sz w:val="24"/>
          <w:szCs w:val="24"/>
        </w:rPr>
        <w:t xml:space="preserve"> orders in Genesis 6:1-5 &amp; Acts 17:28-29. This would concern the 24 months of the 1</w:t>
      </w:r>
      <w:r w:rsidRPr="008C454A">
        <w:rPr>
          <w:rFonts w:cstheme="minorHAnsi"/>
          <w:sz w:val="24"/>
          <w:szCs w:val="24"/>
          <w:vertAlign w:val="superscript"/>
        </w:rPr>
        <w:t>st</w:t>
      </w:r>
      <w:r w:rsidRPr="008C454A">
        <w:rPr>
          <w:rFonts w:cstheme="minorHAnsi"/>
          <w:sz w:val="24"/>
          <w:szCs w:val="24"/>
        </w:rPr>
        <w:t xml:space="preserve"> &amp; 2</w:t>
      </w:r>
      <w:r w:rsidRPr="008C454A">
        <w:rPr>
          <w:rFonts w:cstheme="minorHAnsi"/>
          <w:sz w:val="24"/>
          <w:szCs w:val="24"/>
          <w:vertAlign w:val="superscript"/>
        </w:rPr>
        <w:t>nd</w:t>
      </w:r>
      <w:r w:rsidRPr="008C454A">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w:t>
      </w:r>
      <w:r w:rsidRPr="008C454A">
        <w:rPr>
          <w:rFonts w:cstheme="minorHAnsi"/>
          <w:sz w:val="24"/>
          <w:szCs w:val="24"/>
          <w:vertAlign w:val="superscript"/>
        </w:rPr>
        <w:t>nd</w:t>
      </w:r>
      <w:r w:rsidRPr="008C454A">
        <w:rPr>
          <w:rFonts w:cstheme="minorHAnsi"/>
          <w:sz w:val="24"/>
          <w:szCs w:val="24"/>
        </w:rPr>
        <w:t xml:space="preserve"> order creation is called the Angels which mean “</w:t>
      </w:r>
      <w:r w:rsidRPr="008C454A">
        <w:rPr>
          <w:rFonts w:cstheme="minorHAnsi"/>
          <w:b/>
          <w:sz w:val="24"/>
          <w:szCs w:val="24"/>
        </w:rPr>
        <w:t>Messengers</w:t>
      </w:r>
      <w:r w:rsidRPr="008C454A">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8C454A">
        <w:rPr>
          <w:rFonts w:cstheme="minorHAnsi"/>
          <w:sz w:val="24"/>
          <w:szCs w:val="24"/>
          <w:vertAlign w:val="superscript"/>
        </w:rPr>
        <w:t>st</w:t>
      </w:r>
      <w:r w:rsidRPr="008C454A">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w:t>
      </w:r>
      <w:r w:rsidRPr="008C454A">
        <w:rPr>
          <w:rFonts w:cstheme="minorHAnsi"/>
          <w:sz w:val="24"/>
          <w:szCs w:val="24"/>
        </w:rPr>
        <w:lastRenderedPageBreak/>
        <w:t>(STEPHEN).”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8C454A">
        <w:rPr>
          <w:rFonts w:cstheme="minorHAnsi"/>
          <w:sz w:val="24"/>
          <w:szCs w:val="24"/>
          <w:vertAlign w:val="superscript"/>
        </w:rPr>
        <w:t>st</w:t>
      </w:r>
      <w:r w:rsidRPr="008C454A">
        <w:rPr>
          <w:rFonts w:cstheme="minorHAnsi"/>
          <w:sz w:val="24"/>
          <w:szCs w:val="24"/>
        </w:rPr>
        <w:t xml:space="preserve"> Corinthians 8:6; 15:24-28 &amp; Ephesians 4:6) rules in the Kingdom of Men (Giants), gives it to whomever He will, and sets over </w:t>
      </w:r>
      <w:r w:rsidRPr="008C454A">
        <w:rPr>
          <w:rFonts w:cstheme="minorHAnsi"/>
          <w:sz w:val="24"/>
          <w:szCs w:val="24"/>
        </w:rPr>
        <w:lastRenderedPageBreak/>
        <w:t>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8C454A">
        <w:rPr>
          <w:rFonts w:cstheme="minorHAnsi"/>
          <w:sz w:val="24"/>
          <w:szCs w:val="24"/>
          <w:vertAlign w:val="superscript"/>
        </w:rPr>
        <w:t>st</w:t>
      </w:r>
      <w:r w:rsidRPr="008C454A">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3</w:t>
      </w:r>
      <w:r w:rsidRPr="008C454A">
        <w:rPr>
          <w:rFonts w:cstheme="minorHAnsi"/>
          <w:sz w:val="24"/>
          <w:szCs w:val="24"/>
          <w:vertAlign w:val="superscript"/>
        </w:rPr>
        <w:t>rd</w:t>
      </w:r>
      <w:r w:rsidRPr="008C454A">
        <w:rPr>
          <w:rFonts w:cstheme="minorHAnsi"/>
          <w:sz w:val="24"/>
          <w:szCs w:val="24"/>
        </w:rPr>
        <w:t xml:space="preserve"> order creation is called the Archangels which mean “</w:t>
      </w:r>
      <w:r w:rsidRPr="008C454A">
        <w:rPr>
          <w:rFonts w:cstheme="minorHAnsi"/>
          <w:b/>
          <w:sz w:val="24"/>
          <w:szCs w:val="24"/>
        </w:rPr>
        <w:t>Chief Ones</w:t>
      </w:r>
      <w:r w:rsidRPr="008C454A">
        <w:rPr>
          <w:rFonts w:cstheme="minorHAnsi"/>
          <w:sz w:val="24"/>
          <w:szCs w:val="24"/>
        </w:rPr>
        <w:t xml:space="preserve">” as 3-headed Dragons. Archangels are the highest levels on </w:t>
      </w:r>
      <w:r w:rsidRPr="008C454A">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8C454A">
        <w:rPr>
          <w:rFonts w:cstheme="minorHAnsi"/>
          <w:sz w:val="24"/>
          <w:szCs w:val="24"/>
          <w:vertAlign w:val="superscript"/>
        </w:rPr>
        <w:t>st</w:t>
      </w:r>
      <w:r w:rsidRPr="008C454A">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8C454A">
        <w:rPr>
          <w:rFonts w:cstheme="minorHAnsi"/>
          <w:sz w:val="24"/>
          <w:szCs w:val="24"/>
          <w:vertAlign w:val="superscript"/>
        </w:rPr>
        <w:t>nd</w:t>
      </w:r>
      <w:r w:rsidRPr="008C454A">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w:t>
      </w:r>
      <w:r w:rsidRPr="008C454A">
        <w:rPr>
          <w:rFonts w:cstheme="minorHAnsi"/>
          <w:sz w:val="24"/>
          <w:szCs w:val="24"/>
        </w:rPr>
        <w:lastRenderedPageBreak/>
        <w:t>Mary and Zachariah, foretelling the Births of the Lord Jesus and the Lord John the Baptist.  In 2</w:t>
      </w:r>
      <w:r w:rsidRPr="008C454A">
        <w:rPr>
          <w:rFonts w:cstheme="minorHAnsi"/>
          <w:sz w:val="24"/>
          <w:szCs w:val="24"/>
          <w:vertAlign w:val="superscript"/>
        </w:rPr>
        <w:t>nd</w:t>
      </w:r>
      <w:r w:rsidRPr="008C454A">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4</w:t>
      </w:r>
      <w:r w:rsidRPr="008C454A">
        <w:rPr>
          <w:rFonts w:cstheme="minorHAnsi"/>
          <w:sz w:val="24"/>
          <w:szCs w:val="24"/>
          <w:vertAlign w:val="superscript"/>
        </w:rPr>
        <w:t>th</w:t>
      </w:r>
      <w:r w:rsidRPr="008C454A">
        <w:rPr>
          <w:rFonts w:cstheme="minorHAnsi"/>
          <w:sz w:val="24"/>
          <w:szCs w:val="24"/>
        </w:rPr>
        <w:t xml:space="preserve"> order creation is called Principalities which mean “</w:t>
      </w:r>
      <w:r w:rsidRPr="008C454A">
        <w:rPr>
          <w:rFonts w:cstheme="minorHAnsi"/>
          <w:b/>
          <w:sz w:val="24"/>
          <w:szCs w:val="24"/>
        </w:rPr>
        <w:t>High Prince</w:t>
      </w:r>
      <w:r w:rsidRPr="008C454A">
        <w:rPr>
          <w:rFonts w:cstheme="minorHAnsi"/>
          <w:sz w:val="24"/>
          <w:szCs w:val="24"/>
        </w:rPr>
        <w:t>” as 4-headed Dragons. These are the Ones over the spiritual warfare in cities and their ministry breaks strongholds that are against God (Father Stephen). In 2</w:t>
      </w:r>
      <w:r w:rsidRPr="008C454A">
        <w:rPr>
          <w:rFonts w:cstheme="minorHAnsi"/>
          <w:sz w:val="24"/>
          <w:szCs w:val="24"/>
          <w:vertAlign w:val="superscript"/>
        </w:rPr>
        <w:t>nd</w:t>
      </w:r>
      <w:r w:rsidRPr="008C454A">
        <w:rPr>
          <w:rFonts w:cstheme="minorHAnsi"/>
          <w:sz w:val="24"/>
          <w:szCs w:val="24"/>
        </w:rPr>
        <w:t xml:space="preserve"> Corinthians 4:7-15 says “But We have this treasure </w:t>
      </w:r>
      <w:r w:rsidRPr="008C454A">
        <w:rPr>
          <w:rFonts w:cstheme="minorHAnsi"/>
          <w:sz w:val="24"/>
          <w:szCs w:val="24"/>
        </w:rPr>
        <w:lastRenderedPageBreak/>
        <w:t>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8C454A">
        <w:rPr>
          <w:rFonts w:cstheme="minorHAnsi"/>
          <w:sz w:val="24"/>
          <w:szCs w:val="24"/>
          <w:vertAlign w:val="superscript"/>
        </w:rPr>
        <w:t>nd</w:t>
      </w:r>
      <w:r w:rsidRPr="008C454A">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w:t>
      </w:r>
      <w:r w:rsidRPr="008C454A">
        <w:rPr>
          <w:rFonts w:cstheme="minorHAnsi"/>
          <w:sz w:val="24"/>
          <w:szCs w:val="24"/>
        </w:rPr>
        <w:lastRenderedPageBreak/>
        <w:t>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8C454A">
        <w:rPr>
          <w:rFonts w:cstheme="minorHAnsi"/>
          <w:sz w:val="24"/>
          <w:szCs w:val="24"/>
          <w:vertAlign w:val="superscript"/>
        </w:rPr>
        <w:t>st</w:t>
      </w:r>
      <w:r w:rsidRPr="008C454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8C454A">
        <w:rPr>
          <w:rFonts w:cstheme="minorHAnsi"/>
          <w:sz w:val="24"/>
          <w:szCs w:val="24"/>
          <w:vertAlign w:val="superscript"/>
        </w:rPr>
        <w:t>nd</w:t>
      </w:r>
      <w:r w:rsidRPr="008C454A">
        <w:rPr>
          <w:rFonts w:cstheme="minorHAnsi"/>
          <w:sz w:val="24"/>
          <w:szCs w:val="24"/>
        </w:rPr>
        <w:t xml:space="preserve"> Thessalonians 2:7. In 1</w:t>
      </w:r>
      <w:r w:rsidRPr="008C454A">
        <w:rPr>
          <w:rFonts w:cstheme="minorHAnsi"/>
          <w:sz w:val="24"/>
          <w:szCs w:val="24"/>
          <w:vertAlign w:val="superscript"/>
        </w:rPr>
        <w:t>st</w:t>
      </w:r>
      <w:r w:rsidRPr="008C454A">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8C454A">
        <w:rPr>
          <w:rFonts w:cstheme="minorHAnsi"/>
          <w:sz w:val="24"/>
          <w:szCs w:val="24"/>
          <w:vertAlign w:val="superscript"/>
        </w:rPr>
        <w:t>st</w:t>
      </w:r>
      <w:r w:rsidRPr="008C454A">
        <w:rPr>
          <w:rFonts w:cstheme="minorHAnsi"/>
          <w:sz w:val="24"/>
          <w:szCs w:val="24"/>
        </w:rPr>
        <w:t xml:space="preserve"> Peter 3:18-22.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5</w:t>
      </w:r>
      <w:r w:rsidRPr="008C454A">
        <w:rPr>
          <w:rFonts w:cstheme="minorHAnsi"/>
          <w:sz w:val="24"/>
          <w:szCs w:val="24"/>
          <w:vertAlign w:val="superscript"/>
        </w:rPr>
        <w:t>th</w:t>
      </w:r>
      <w:r w:rsidRPr="008C454A">
        <w:rPr>
          <w:rFonts w:cstheme="minorHAnsi"/>
          <w:sz w:val="24"/>
          <w:szCs w:val="24"/>
        </w:rPr>
        <w:t xml:space="preserve"> order creation is called Rulers (Princedoms) which mean “</w:t>
      </w:r>
      <w:r w:rsidRPr="008C454A">
        <w:rPr>
          <w:rFonts w:cstheme="minorHAnsi"/>
          <w:b/>
          <w:sz w:val="24"/>
          <w:szCs w:val="24"/>
        </w:rPr>
        <w:t>to have sovereignty, control or order</w:t>
      </w:r>
      <w:r w:rsidRPr="008C454A">
        <w:rPr>
          <w:rFonts w:cstheme="minorHAnsi"/>
          <w:sz w:val="24"/>
          <w:szCs w:val="24"/>
        </w:rPr>
        <w:t>” is 5-headed Dragons. The Rulers are the Ones who fight over spiritual warfare in cities &amp; break strongholds that are against God (Father Stephen). In 1</w:t>
      </w:r>
      <w:r w:rsidRPr="008C454A">
        <w:rPr>
          <w:rFonts w:cstheme="minorHAnsi"/>
          <w:sz w:val="24"/>
          <w:szCs w:val="24"/>
          <w:vertAlign w:val="superscript"/>
        </w:rPr>
        <w:t>st</w:t>
      </w:r>
      <w:r w:rsidRPr="008C454A">
        <w:rPr>
          <w:rFonts w:cstheme="minorHAnsi"/>
          <w:sz w:val="24"/>
          <w:szCs w:val="24"/>
        </w:rPr>
        <w:t xml:space="preserve"> Corinthians 15:24 states “Then comes the End, when He shall have delivered up the Kingdom to God, even the Father (Stephen), when He shall have put down all rule...” In 2</w:t>
      </w:r>
      <w:r w:rsidRPr="008C454A">
        <w:rPr>
          <w:rFonts w:cstheme="minorHAnsi"/>
          <w:sz w:val="24"/>
          <w:szCs w:val="24"/>
          <w:vertAlign w:val="superscript"/>
        </w:rPr>
        <w:t>nd</w:t>
      </w:r>
      <w:r w:rsidRPr="008C454A">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8C454A">
        <w:rPr>
          <w:rFonts w:cstheme="minorHAnsi"/>
          <w:sz w:val="24"/>
          <w:szCs w:val="24"/>
          <w:vertAlign w:val="superscript"/>
        </w:rPr>
        <w:t>nd</w:t>
      </w:r>
      <w:r w:rsidRPr="008C454A">
        <w:rPr>
          <w:rFonts w:cstheme="minorHAnsi"/>
          <w:sz w:val="24"/>
          <w:szCs w:val="24"/>
        </w:rPr>
        <w:t xml:space="preserve"> Corinthians 10:15 tells Us “…not boasting of things without measure, that is, of other Men’s </w:t>
      </w:r>
      <w:r w:rsidRPr="008C454A">
        <w:rPr>
          <w:rFonts w:cstheme="minorHAnsi"/>
          <w:sz w:val="24"/>
          <w:szCs w:val="24"/>
        </w:rPr>
        <w:lastRenderedPageBreak/>
        <w:t>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8C454A">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w:t>
      </w:r>
      <w:r w:rsidRPr="008C454A">
        <w:rPr>
          <w:rFonts w:cstheme="minorHAnsi"/>
          <w:sz w:val="24"/>
          <w:szCs w:val="24"/>
        </w:rPr>
        <w:lastRenderedPageBreak/>
        <w:t>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8C454A">
        <w:rPr>
          <w:rFonts w:cstheme="minorHAnsi"/>
          <w:sz w:val="24"/>
          <w:szCs w:val="24"/>
          <w:vertAlign w:val="superscript"/>
        </w:rPr>
        <w:t>st</w:t>
      </w:r>
      <w:r w:rsidRPr="008C454A">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8C454A">
        <w:rPr>
          <w:rFonts w:cstheme="minorHAnsi"/>
          <w:sz w:val="24"/>
          <w:szCs w:val="24"/>
          <w:vertAlign w:val="superscript"/>
        </w:rPr>
        <w:t>nd</w:t>
      </w:r>
      <w:r w:rsidRPr="008C454A">
        <w:rPr>
          <w:rFonts w:cstheme="minorHAnsi"/>
          <w:sz w:val="24"/>
          <w:szCs w:val="24"/>
        </w:rPr>
        <w:t xml:space="preserve"> Thessalonians 2:7.  Also it being made subject to Him is in 1</w:t>
      </w:r>
      <w:r w:rsidRPr="008C454A">
        <w:rPr>
          <w:rFonts w:cstheme="minorHAnsi"/>
          <w:sz w:val="24"/>
          <w:szCs w:val="24"/>
          <w:vertAlign w:val="superscript"/>
        </w:rPr>
        <w:t>st</w:t>
      </w:r>
      <w:r w:rsidRPr="008C454A">
        <w:rPr>
          <w:rFonts w:cstheme="minorHAnsi"/>
          <w:sz w:val="24"/>
          <w:szCs w:val="24"/>
        </w:rPr>
        <w:t xml:space="preserve"> Peter 3:18-22.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THE MINISTRY OF THE HEAVENLY GOVERNORS (PRESIDENTS) IN THE 7 CITY ORDERS</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6</w:t>
      </w:r>
      <w:r w:rsidRPr="008C454A">
        <w:rPr>
          <w:rFonts w:cstheme="minorHAnsi"/>
          <w:sz w:val="24"/>
          <w:szCs w:val="24"/>
          <w:vertAlign w:val="superscript"/>
        </w:rPr>
        <w:t>th</w:t>
      </w:r>
      <w:r w:rsidRPr="008C454A">
        <w:rPr>
          <w:rFonts w:cstheme="minorHAnsi"/>
          <w:sz w:val="24"/>
          <w:szCs w:val="24"/>
        </w:rPr>
        <w:t xml:space="preserve"> order creation is called Powers (Potentates) which mean “</w:t>
      </w:r>
      <w:r w:rsidRPr="008C454A">
        <w:rPr>
          <w:rFonts w:cstheme="minorHAnsi"/>
          <w:b/>
          <w:sz w:val="24"/>
          <w:szCs w:val="24"/>
        </w:rPr>
        <w:t>Bearers of Conscience &amp; Keepers of History</w:t>
      </w:r>
      <w:r w:rsidRPr="008C454A">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w:t>
      </w:r>
      <w:r w:rsidRPr="008C454A">
        <w:rPr>
          <w:rFonts w:cstheme="minorHAnsi"/>
          <w:sz w:val="24"/>
          <w:szCs w:val="24"/>
        </w:rPr>
        <w:lastRenderedPageBreak/>
        <w:t>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8C454A">
        <w:rPr>
          <w:rFonts w:cstheme="minorHAnsi"/>
          <w:sz w:val="24"/>
          <w:szCs w:val="24"/>
          <w:vertAlign w:val="superscript"/>
        </w:rPr>
        <w:t>st</w:t>
      </w:r>
      <w:r w:rsidRPr="008C454A">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8C454A">
        <w:rPr>
          <w:rFonts w:cstheme="minorHAnsi"/>
          <w:sz w:val="24"/>
          <w:szCs w:val="24"/>
          <w:vertAlign w:val="superscript"/>
        </w:rPr>
        <w:t>nd</w:t>
      </w:r>
      <w:r w:rsidRPr="008C454A">
        <w:rPr>
          <w:rFonts w:cstheme="minorHAnsi"/>
          <w:sz w:val="24"/>
          <w:szCs w:val="24"/>
        </w:rPr>
        <w:t xml:space="preserve"> Thessalonians 2:7. In 1</w:t>
      </w:r>
      <w:r w:rsidRPr="008C454A">
        <w:rPr>
          <w:rFonts w:cstheme="minorHAnsi"/>
          <w:sz w:val="24"/>
          <w:szCs w:val="24"/>
          <w:vertAlign w:val="superscript"/>
        </w:rPr>
        <w:t>st</w:t>
      </w:r>
      <w:r w:rsidRPr="008C454A">
        <w:rPr>
          <w:rFonts w:cstheme="minorHAnsi"/>
          <w:sz w:val="24"/>
          <w:szCs w:val="24"/>
        </w:rPr>
        <w:t xml:space="preserve"> Corinthians 15:24 says “The comes the End, when He (Son Jesus) delivers the Kingdom to God the Father (Stephen), when He puts an End to all…Powers…” Also being made subject is in 1</w:t>
      </w:r>
      <w:r w:rsidRPr="008C454A">
        <w:rPr>
          <w:rFonts w:cstheme="minorHAnsi"/>
          <w:sz w:val="24"/>
          <w:szCs w:val="24"/>
          <w:vertAlign w:val="superscript"/>
        </w:rPr>
        <w:t>st</w:t>
      </w:r>
      <w:r w:rsidRPr="008C454A">
        <w:rPr>
          <w:rFonts w:cstheme="minorHAnsi"/>
          <w:sz w:val="24"/>
          <w:szCs w:val="24"/>
        </w:rPr>
        <w:t xml:space="preserve"> Peter 3:18-22.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7</w:t>
      </w:r>
      <w:r w:rsidRPr="008C454A">
        <w:rPr>
          <w:rFonts w:cstheme="minorHAnsi"/>
          <w:sz w:val="24"/>
          <w:szCs w:val="24"/>
          <w:vertAlign w:val="superscript"/>
        </w:rPr>
        <w:t>th</w:t>
      </w:r>
      <w:r w:rsidRPr="008C454A">
        <w:rPr>
          <w:rFonts w:cstheme="minorHAnsi"/>
          <w:sz w:val="24"/>
          <w:szCs w:val="24"/>
        </w:rPr>
        <w:t xml:space="preserve"> order creation is called Authorities which mean “</w:t>
      </w:r>
      <w:r w:rsidRPr="008C454A">
        <w:rPr>
          <w:rFonts w:cstheme="minorHAnsi"/>
          <w:b/>
          <w:sz w:val="24"/>
          <w:szCs w:val="24"/>
        </w:rPr>
        <w:t>expert in knowledge of a higher nature</w:t>
      </w:r>
      <w:r w:rsidRPr="008C454A">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w:t>
      </w:r>
      <w:r w:rsidRPr="008C454A">
        <w:rPr>
          <w:rFonts w:cstheme="minorHAnsi"/>
          <w:sz w:val="24"/>
          <w:szCs w:val="24"/>
        </w:rPr>
        <w:lastRenderedPageBreak/>
        <w:t>(Father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8C454A">
        <w:rPr>
          <w:rFonts w:cstheme="minorHAnsi"/>
          <w:sz w:val="24"/>
          <w:szCs w:val="24"/>
          <w:vertAlign w:val="superscript"/>
        </w:rPr>
        <w:t>st</w:t>
      </w:r>
      <w:r w:rsidRPr="008C454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8C454A">
        <w:rPr>
          <w:rFonts w:cstheme="minorHAnsi"/>
          <w:sz w:val="24"/>
          <w:szCs w:val="24"/>
          <w:vertAlign w:val="superscript"/>
        </w:rPr>
        <w:t>nd</w:t>
      </w:r>
      <w:r w:rsidRPr="008C454A">
        <w:rPr>
          <w:rFonts w:cstheme="minorHAnsi"/>
          <w:sz w:val="24"/>
          <w:szCs w:val="24"/>
        </w:rPr>
        <w:t xml:space="preserve"> Thessalonians 2:7. In 1</w:t>
      </w:r>
      <w:r w:rsidRPr="008C454A">
        <w:rPr>
          <w:rFonts w:cstheme="minorHAnsi"/>
          <w:sz w:val="24"/>
          <w:szCs w:val="24"/>
          <w:vertAlign w:val="superscript"/>
        </w:rPr>
        <w:t>st</w:t>
      </w:r>
      <w:r w:rsidRPr="008C454A">
        <w:rPr>
          <w:rFonts w:cstheme="minorHAnsi"/>
          <w:sz w:val="24"/>
          <w:szCs w:val="24"/>
        </w:rPr>
        <w:t xml:space="preserve"> Corinthians 15:24 declares “The comes the End, when He (Son Jesus) delivers the Kingdom to God the Father (Stephen), when He puts an End to all…Authority…” Also being made subject is in 1</w:t>
      </w:r>
      <w:r w:rsidRPr="008C454A">
        <w:rPr>
          <w:rFonts w:cstheme="minorHAnsi"/>
          <w:sz w:val="24"/>
          <w:szCs w:val="24"/>
          <w:vertAlign w:val="superscript"/>
        </w:rPr>
        <w:t>st</w:t>
      </w:r>
      <w:r w:rsidRPr="008C454A">
        <w:rPr>
          <w:rFonts w:cstheme="minorHAnsi"/>
          <w:sz w:val="24"/>
          <w:szCs w:val="24"/>
        </w:rPr>
        <w:t xml:space="preserve"> Peter 3:18-22.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8</w:t>
      </w:r>
      <w:r w:rsidRPr="008C454A">
        <w:rPr>
          <w:rFonts w:cstheme="minorHAnsi"/>
          <w:sz w:val="24"/>
          <w:szCs w:val="24"/>
          <w:vertAlign w:val="superscript"/>
        </w:rPr>
        <w:t>th</w:t>
      </w:r>
      <w:r w:rsidRPr="008C454A">
        <w:rPr>
          <w:rFonts w:cstheme="minorHAnsi"/>
          <w:sz w:val="24"/>
          <w:szCs w:val="24"/>
        </w:rPr>
        <w:t xml:space="preserve"> order creation is called Virtues which mean “</w:t>
      </w:r>
      <w:r w:rsidRPr="008C454A">
        <w:rPr>
          <w:rFonts w:cstheme="minorHAnsi"/>
          <w:b/>
          <w:sz w:val="24"/>
          <w:szCs w:val="24"/>
        </w:rPr>
        <w:t>Tempered Justice in Self-Control</w:t>
      </w:r>
      <w:r w:rsidRPr="008C454A">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8C454A">
        <w:rPr>
          <w:rFonts w:cstheme="minorHAnsi"/>
          <w:sz w:val="24"/>
          <w:szCs w:val="24"/>
          <w:vertAlign w:val="superscript"/>
        </w:rPr>
        <w:t>nd</w:t>
      </w:r>
      <w:r w:rsidRPr="008C454A">
        <w:rPr>
          <w:rFonts w:cstheme="minorHAnsi"/>
          <w:sz w:val="24"/>
          <w:szCs w:val="24"/>
        </w:rPr>
        <w:t xml:space="preserve"> Peter 1:3 mentions “According as His </w:t>
      </w:r>
      <w:r w:rsidRPr="008C454A">
        <w:rPr>
          <w:rFonts w:cstheme="minorHAnsi"/>
          <w:sz w:val="24"/>
          <w:szCs w:val="24"/>
        </w:rPr>
        <w:lastRenderedPageBreak/>
        <w:t>divine power has given unto Us all things that pertain unto life and godliness, through the Knowledge of Him that has caused Us to glory and virtue...” In 2</w:t>
      </w:r>
      <w:r w:rsidRPr="008C454A">
        <w:rPr>
          <w:rFonts w:cstheme="minorHAnsi"/>
          <w:sz w:val="24"/>
          <w:szCs w:val="24"/>
          <w:vertAlign w:val="superscript"/>
        </w:rPr>
        <w:t>nd</w:t>
      </w:r>
      <w:r w:rsidRPr="008C454A">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9</w:t>
      </w:r>
      <w:r w:rsidRPr="008C454A">
        <w:rPr>
          <w:rFonts w:cstheme="minorHAnsi"/>
          <w:sz w:val="24"/>
          <w:szCs w:val="24"/>
          <w:vertAlign w:val="superscript"/>
        </w:rPr>
        <w:t>th</w:t>
      </w:r>
      <w:r w:rsidRPr="008C454A">
        <w:rPr>
          <w:rFonts w:cstheme="minorHAnsi"/>
          <w:sz w:val="24"/>
          <w:szCs w:val="24"/>
        </w:rPr>
        <w:t xml:space="preserve"> order creation is called Strongholds which mean “</w:t>
      </w:r>
      <w:r w:rsidRPr="008C454A">
        <w:rPr>
          <w:rFonts w:cstheme="minorHAnsi"/>
          <w:b/>
          <w:sz w:val="24"/>
          <w:szCs w:val="24"/>
        </w:rPr>
        <w:t>to make strong fortifications in defense</w:t>
      </w:r>
      <w:r w:rsidRPr="008C454A">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8C454A">
        <w:rPr>
          <w:rFonts w:cstheme="minorHAnsi"/>
          <w:sz w:val="24"/>
          <w:szCs w:val="24"/>
          <w:vertAlign w:val="superscript"/>
        </w:rPr>
        <w:t>nd</w:t>
      </w:r>
      <w:r w:rsidRPr="008C454A">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10</w:t>
      </w:r>
      <w:r w:rsidRPr="008C454A">
        <w:rPr>
          <w:rFonts w:cstheme="minorHAnsi"/>
          <w:sz w:val="24"/>
          <w:szCs w:val="24"/>
          <w:vertAlign w:val="superscript"/>
        </w:rPr>
        <w:t>th</w:t>
      </w:r>
      <w:r w:rsidRPr="008C454A">
        <w:rPr>
          <w:rFonts w:cstheme="minorHAnsi"/>
          <w:sz w:val="24"/>
          <w:szCs w:val="24"/>
        </w:rPr>
        <w:t xml:space="preserve"> order creation is called Dominions (Dominations) which mean “</w:t>
      </w:r>
      <w:r w:rsidRPr="008C454A">
        <w:rPr>
          <w:rFonts w:cstheme="minorHAnsi"/>
          <w:b/>
          <w:sz w:val="24"/>
          <w:szCs w:val="24"/>
        </w:rPr>
        <w:t>The Angelical Lords over Nations---Laws</w:t>
      </w:r>
      <w:r w:rsidRPr="008C454A">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8C454A">
        <w:rPr>
          <w:rFonts w:cstheme="minorHAnsi"/>
          <w:sz w:val="24"/>
          <w:szCs w:val="24"/>
          <w:vertAlign w:val="superscript"/>
        </w:rPr>
        <w:t>st</w:t>
      </w:r>
      <w:r w:rsidRPr="008C454A">
        <w:rPr>
          <w:rFonts w:cstheme="minorHAnsi"/>
          <w:sz w:val="24"/>
          <w:szCs w:val="24"/>
        </w:rPr>
        <w:t xml:space="preserve"> Corinthians 8:6).”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11</w:t>
      </w:r>
      <w:r w:rsidRPr="008C454A">
        <w:rPr>
          <w:rFonts w:cstheme="minorHAnsi"/>
          <w:sz w:val="24"/>
          <w:szCs w:val="24"/>
          <w:vertAlign w:val="superscript"/>
        </w:rPr>
        <w:t>th</w:t>
      </w:r>
      <w:r w:rsidRPr="008C454A">
        <w:rPr>
          <w:rFonts w:cstheme="minorHAnsi"/>
          <w:sz w:val="24"/>
          <w:szCs w:val="24"/>
        </w:rPr>
        <w:t xml:space="preserve"> order creation is called Hashmallim’s (Hashmal) which mean “</w:t>
      </w:r>
      <w:r w:rsidRPr="008C454A">
        <w:rPr>
          <w:rFonts w:cstheme="minorHAnsi"/>
          <w:b/>
          <w:sz w:val="24"/>
          <w:szCs w:val="24"/>
        </w:rPr>
        <w:t>The Power Conductor of Fiery Electrum Amber of Gold (Green), Copper &amp; Silver</w:t>
      </w:r>
      <w:r w:rsidRPr="008C454A">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12</w:t>
      </w:r>
      <w:r w:rsidRPr="008C454A">
        <w:rPr>
          <w:rFonts w:cstheme="minorHAnsi"/>
          <w:sz w:val="24"/>
          <w:szCs w:val="24"/>
          <w:vertAlign w:val="superscript"/>
        </w:rPr>
        <w:t>th</w:t>
      </w:r>
      <w:r w:rsidRPr="008C454A">
        <w:rPr>
          <w:rFonts w:cstheme="minorHAnsi"/>
          <w:sz w:val="24"/>
          <w:szCs w:val="24"/>
        </w:rPr>
        <w:t xml:space="preserve"> order creation is called Lordships which mean “</w:t>
      </w:r>
      <w:r w:rsidRPr="008C454A">
        <w:rPr>
          <w:rFonts w:cstheme="minorHAnsi"/>
          <w:b/>
          <w:sz w:val="24"/>
          <w:szCs w:val="24"/>
        </w:rPr>
        <w:t>to have control, authority and power over others that are lower in rank in the other Lordships</w:t>
      </w:r>
      <w:r w:rsidRPr="008C454A">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w:t>
      </w:r>
      <w:r w:rsidRPr="008C454A">
        <w:rPr>
          <w:rFonts w:cstheme="minorHAnsi"/>
          <w:sz w:val="24"/>
          <w:szCs w:val="24"/>
        </w:rPr>
        <w:lastRenderedPageBreak/>
        <w:t>the Creator of the Father Stephen in Genesis 22:14 (OKJV); Psalms 68:4 (NKJV); 83:18 (OKJV); Exodus 6:3 (OKJV); 17:17 (OKJV); Judges 6:24 (OKJV) &amp; Isaiah 12:2 (NKJV); 26:4 (NKJV); 38:11 (NKJV). But throughout Biblical Scripture most of the time God or “</w:t>
      </w:r>
      <w:r w:rsidRPr="008C454A">
        <w:rPr>
          <w:rFonts w:cstheme="minorHAnsi"/>
          <w:b/>
          <w:i/>
          <w:sz w:val="24"/>
          <w:szCs w:val="24"/>
        </w:rPr>
        <w:t>Theos</w:t>
      </w:r>
      <w:r w:rsidRPr="008C454A">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8C454A">
        <w:rPr>
          <w:rFonts w:cstheme="minorHAnsi"/>
          <w:sz w:val="24"/>
          <w:szCs w:val="24"/>
          <w:vertAlign w:val="superscript"/>
        </w:rPr>
        <w:t>st</w:t>
      </w:r>
      <w:r w:rsidRPr="008C454A">
        <w:rPr>
          <w:rFonts w:cstheme="minorHAnsi"/>
          <w:sz w:val="24"/>
          <w:szCs w:val="24"/>
        </w:rPr>
        <w:t xml:space="preserve"> Corinthians 8:6; 15:24-28. These scriptures include 2</w:t>
      </w:r>
      <w:r w:rsidRPr="008C454A">
        <w:rPr>
          <w:rFonts w:cstheme="minorHAnsi"/>
          <w:sz w:val="24"/>
          <w:szCs w:val="24"/>
          <w:vertAlign w:val="superscript"/>
        </w:rPr>
        <w:t>nd</w:t>
      </w:r>
      <w:r w:rsidRPr="008C454A">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8C454A">
        <w:rPr>
          <w:rFonts w:cstheme="minorHAnsi"/>
          <w:b/>
          <w:i/>
          <w:sz w:val="24"/>
          <w:szCs w:val="24"/>
        </w:rPr>
        <w:t>Kyrios</w:t>
      </w:r>
      <w:r w:rsidRPr="008C454A">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8C454A">
        <w:rPr>
          <w:rFonts w:cstheme="minorHAnsi"/>
          <w:sz w:val="24"/>
          <w:szCs w:val="24"/>
          <w:vertAlign w:val="superscript"/>
        </w:rPr>
        <w:t>st</w:t>
      </w:r>
      <w:r w:rsidRPr="008C454A">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8C454A">
        <w:rPr>
          <w:rFonts w:cstheme="minorHAnsi"/>
          <w:b/>
          <w:sz w:val="24"/>
          <w:szCs w:val="24"/>
        </w:rPr>
        <w:t xml:space="preserve">The Lord Yahweh &amp; the </w:t>
      </w:r>
      <w:r w:rsidR="00702966" w:rsidRPr="008C454A">
        <w:rPr>
          <w:rFonts w:cstheme="minorHAnsi"/>
          <w:b/>
          <w:sz w:val="24"/>
          <w:szCs w:val="24"/>
        </w:rPr>
        <w:t>36</w:t>
      </w:r>
      <w:r w:rsidRPr="008C454A">
        <w:rPr>
          <w:rFonts w:cstheme="minorHAnsi"/>
          <w:b/>
          <w:sz w:val="24"/>
          <w:szCs w:val="24"/>
        </w:rPr>
        <w:t>0 other Lords that He created</w:t>
      </w:r>
      <w:r w:rsidRPr="008C454A">
        <w:rPr>
          <w:rFonts w:cstheme="minorHAnsi"/>
          <w:sz w:val="24"/>
          <w:szCs w:val="24"/>
        </w:rPr>
        <w:t xml:space="preserve">.”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THE MINISTRY OF THE HEAVENLY GUARDIANS (PROTECTORS) IN THE 10 KINGDOM ORDERS</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13</w:t>
      </w:r>
      <w:r w:rsidRPr="008C454A">
        <w:rPr>
          <w:rFonts w:cstheme="minorHAnsi"/>
          <w:sz w:val="24"/>
          <w:szCs w:val="24"/>
          <w:vertAlign w:val="superscript"/>
        </w:rPr>
        <w:t>th</w:t>
      </w:r>
      <w:r w:rsidRPr="008C454A">
        <w:rPr>
          <w:rFonts w:cstheme="minorHAnsi"/>
          <w:sz w:val="24"/>
          <w:szCs w:val="24"/>
        </w:rPr>
        <w:t xml:space="preserve"> order creation is called the Thrones (Elders) which mean “</w:t>
      </w:r>
      <w:r w:rsidRPr="008C454A">
        <w:rPr>
          <w:rFonts w:cstheme="minorHAnsi"/>
          <w:b/>
          <w:sz w:val="24"/>
          <w:szCs w:val="24"/>
        </w:rPr>
        <w:t>The Many Eyed Ones</w:t>
      </w:r>
      <w:r w:rsidRPr="008C454A">
        <w:rPr>
          <w:rFonts w:cstheme="minorHAnsi"/>
          <w:sz w:val="24"/>
          <w:szCs w:val="24"/>
        </w:rPr>
        <w:t xml:space="preserve">” as 13-headed Dragons. These creatures function as the actual Chariots of God (Father Stephen) driven by the Cherub. In Colossians 1:16 declares “For by Him all things were created that are in Heaven and that are on Earth, visible and invisible, whether Thrones…All things were created </w:t>
      </w:r>
      <w:r w:rsidRPr="008C454A">
        <w:rPr>
          <w:rFonts w:cstheme="minorHAnsi"/>
          <w:sz w:val="24"/>
          <w:szCs w:val="24"/>
        </w:rPr>
        <w:lastRenderedPageBreak/>
        <w:t>through Him (Son Jesus) and for Him (Father Stephen in 1</w:t>
      </w:r>
      <w:r w:rsidRPr="008C454A">
        <w:rPr>
          <w:rFonts w:cstheme="minorHAnsi"/>
          <w:sz w:val="24"/>
          <w:szCs w:val="24"/>
          <w:vertAlign w:val="superscript"/>
        </w:rPr>
        <w:t>st</w:t>
      </w:r>
      <w:r w:rsidRPr="008C454A">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8C454A">
        <w:rPr>
          <w:rFonts w:cstheme="minorHAnsi"/>
          <w:sz w:val="24"/>
          <w:szCs w:val="24"/>
          <w:vertAlign w:val="superscript"/>
        </w:rPr>
        <w:t>st</w:t>
      </w:r>
      <w:r w:rsidRPr="008C454A">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8C454A">
        <w:rPr>
          <w:rFonts w:cstheme="minorHAnsi"/>
          <w:sz w:val="24"/>
          <w:szCs w:val="24"/>
          <w:vertAlign w:val="superscript"/>
        </w:rPr>
        <w:t>nd</w:t>
      </w:r>
      <w:r w:rsidRPr="008C454A">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8C454A">
        <w:rPr>
          <w:rFonts w:cstheme="minorHAnsi"/>
          <w:sz w:val="24"/>
          <w:szCs w:val="24"/>
          <w:vertAlign w:val="superscript"/>
        </w:rPr>
        <w:t>nd</w:t>
      </w:r>
      <w:r w:rsidRPr="008C454A">
        <w:rPr>
          <w:rFonts w:cstheme="minorHAnsi"/>
          <w:sz w:val="24"/>
          <w:szCs w:val="24"/>
        </w:rPr>
        <w:t xml:space="preserve"> Peter 3:8) was seated, and the Books (Lamb’s Book of Life and the Books of </w:t>
      </w:r>
      <w:r w:rsidRPr="008C454A">
        <w:rPr>
          <w:rFonts w:cstheme="minorHAnsi"/>
          <w:sz w:val="24"/>
          <w:szCs w:val="24"/>
        </w:rPr>
        <w:lastRenderedPageBreak/>
        <w:t xml:space="preserve">the Quick—Just on the right hand and the Dead—(Eternal) Damnation on the left hand in Matthew 20:23; 25:31-46 &amp; Revelation 20:11-15) were opened.”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14</w:t>
      </w:r>
      <w:r w:rsidRPr="008C454A">
        <w:rPr>
          <w:rFonts w:cstheme="minorHAnsi"/>
          <w:sz w:val="24"/>
          <w:szCs w:val="24"/>
          <w:vertAlign w:val="superscript"/>
        </w:rPr>
        <w:t>th</w:t>
      </w:r>
      <w:r w:rsidRPr="008C454A">
        <w:rPr>
          <w:rFonts w:cstheme="minorHAnsi"/>
          <w:sz w:val="24"/>
          <w:szCs w:val="24"/>
        </w:rPr>
        <w:t xml:space="preserve"> order creation is called Wheels which mean “</w:t>
      </w:r>
      <w:r w:rsidRPr="008C454A">
        <w:rPr>
          <w:rFonts w:cstheme="minorHAnsi"/>
          <w:b/>
          <w:sz w:val="24"/>
          <w:szCs w:val="24"/>
        </w:rPr>
        <w:t>The Peaceful &amp; Submitting Ones</w:t>
      </w:r>
      <w:r w:rsidRPr="008C454A">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8C454A">
        <w:rPr>
          <w:rFonts w:cstheme="minorHAnsi"/>
          <w:sz w:val="24"/>
          <w:szCs w:val="24"/>
          <w:vertAlign w:val="superscript"/>
        </w:rPr>
        <w:t>nd</w:t>
      </w:r>
      <w:r w:rsidRPr="008C454A">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15</w:t>
      </w:r>
      <w:r w:rsidRPr="008C454A">
        <w:rPr>
          <w:rFonts w:cstheme="minorHAnsi"/>
          <w:sz w:val="24"/>
          <w:szCs w:val="24"/>
          <w:vertAlign w:val="superscript"/>
        </w:rPr>
        <w:t>th</w:t>
      </w:r>
      <w:r w:rsidRPr="008C454A">
        <w:rPr>
          <w:rFonts w:cstheme="minorHAnsi"/>
          <w:sz w:val="24"/>
          <w:szCs w:val="24"/>
        </w:rPr>
        <w:t xml:space="preserve"> order creation is called Ophanim’s which mean “</w:t>
      </w:r>
      <w:r w:rsidRPr="008C454A">
        <w:rPr>
          <w:rFonts w:cstheme="minorHAnsi"/>
          <w:b/>
          <w:sz w:val="24"/>
          <w:szCs w:val="24"/>
        </w:rPr>
        <w:t>The Valiant/Courageous Ones</w:t>
      </w:r>
      <w:r w:rsidRPr="008C454A">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w:t>
      </w:r>
      <w:r w:rsidRPr="008C454A">
        <w:rPr>
          <w:rFonts w:cstheme="minorHAnsi"/>
          <w:sz w:val="24"/>
          <w:szCs w:val="24"/>
        </w:rPr>
        <w:lastRenderedPageBreak/>
        <w:t>Court (Judgment only lasted 1 hour for this whole Young Universe to be judged because in OT time 1 hour (greater day light &amp; lesser night light) is equal to 24 hours in Matthew 20:12; Psalms 90:4 &amp; 2</w:t>
      </w:r>
      <w:r w:rsidRPr="008C454A">
        <w:rPr>
          <w:rFonts w:cstheme="minorHAnsi"/>
          <w:sz w:val="24"/>
          <w:szCs w:val="24"/>
          <w:vertAlign w:val="superscript"/>
        </w:rPr>
        <w:t>nd</w:t>
      </w:r>
      <w:r w:rsidRPr="008C454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16</w:t>
      </w:r>
      <w:r w:rsidRPr="008C454A">
        <w:rPr>
          <w:rFonts w:cstheme="minorHAnsi"/>
          <w:sz w:val="24"/>
          <w:szCs w:val="24"/>
          <w:vertAlign w:val="superscript"/>
        </w:rPr>
        <w:t>th</w:t>
      </w:r>
      <w:r w:rsidRPr="008C454A">
        <w:rPr>
          <w:rFonts w:cstheme="minorHAnsi"/>
          <w:sz w:val="24"/>
          <w:szCs w:val="24"/>
        </w:rPr>
        <w:t xml:space="preserve"> order creation is called Ophde’s which mean “</w:t>
      </w:r>
      <w:r w:rsidRPr="008C454A">
        <w:rPr>
          <w:rFonts w:cstheme="minorHAnsi"/>
          <w:b/>
          <w:sz w:val="24"/>
          <w:szCs w:val="24"/>
        </w:rPr>
        <w:t>The Lords of the Flame</w:t>
      </w:r>
      <w:r w:rsidRPr="008C454A">
        <w:rPr>
          <w:rFonts w:cstheme="minorHAnsi"/>
          <w:sz w:val="24"/>
          <w:szCs w:val="24"/>
        </w:rPr>
        <w:t>” as 16-headed Dragons. These creatures function as the actual Chariots of God (Father Stephen) driven by the Cherub. Like the Lordships of the 12</w:t>
      </w:r>
      <w:r w:rsidRPr="008C454A">
        <w:rPr>
          <w:rFonts w:cstheme="minorHAnsi"/>
          <w:sz w:val="24"/>
          <w:szCs w:val="24"/>
          <w:vertAlign w:val="superscript"/>
        </w:rPr>
        <w:t>th</w:t>
      </w:r>
      <w:r w:rsidRPr="008C454A">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8C454A">
        <w:rPr>
          <w:rFonts w:cstheme="minorHAnsi"/>
          <w:b/>
          <w:sz w:val="24"/>
          <w:szCs w:val="24"/>
        </w:rPr>
        <w:t>YOU-ARE-THE-GOD-WHO-SEES</w:t>
      </w:r>
      <w:r w:rsidRPr="008C454A">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w:t>
      </w:r>
      <w:r w:rsidRPr="008C454A">
        <w:rPr>
          <w:rFonts w:cstheme="minorHAnsi"/>
          <w:sz w:val="24"/>
          <w:szCs w:val="24"/>
        </w:rPr>
        <w:lastRenderedPageBreak/>
        <w:t>the Angel of the Lord (Father Stephen) is in Acts 6:5-15. It tells Us that the Church of God (Father Stephen), The Business and the Ministry viewed Stephen as a Man in Acts 6:5-15. But this was a lie in Acts 6:5. Then the Law viewed Stephen as “</w:t>
      </w:r>
      <w:r w:rsidRPr="008C454A">
        <w:rPr>
          <w:rFonts w:cstheme="minorHAnsi"/>
          <w:b/>
          <w:sz w:val="24"/>
          <w:szCs w:val="24"/>
        </w:rPr>
        <w:t>an Angel of the Lord</w:t>
      </w:r>
      <w:r w:rsidRPr="008C454A">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8C454A">
        <w:rPr>
          <w:rFonts w:cstheme="minorHAnsi"/>
          <w:sz w:val="24"/>
          <w:szCs w:val="24"/>
          <w:vertAlign w:val="superscript"/>
        </w:rPr>
        <w:t>st</w:t>
      </w:r>
      <w:r w:rsidRPr="008C454A">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8C454A">
        <w:rPr>
          <w:rFonts w:cstheme="minorHAnsi"/>
          <w:sz w:val="24"/>
          <w:szCs w:val="24"/>
          <w:vertAlign w:val="superscript"/>
        </w:rPr>
        <w:t>st</w:t>
      </w:r>
      <w:r w:rsidRPr="008C454A">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8C454A">
        <w:rPr>
          <w:rFonts w:cstheme="minorHAnsi"/>
          <w:sz w:val="24"/>
          <w:szCs w:val="24"/>
          <w:vertAlign w:val="superscript"/>
        </w:rPr>
        <w:t>st</w:t>
      </w:r>
      <w:r w:rsidRPr="008C454A">
        <w:rPr>
          <w:rFonts w:cstheme="minorHAnsi"/>
          <w:sz w:val="24"/>
          <w:szCs w:val="24"/>
        </w:rPr>
        <w:t xml:space="preserve"> Corinthians 15:47. Stephen is the Angel of the Lord (Yah) in Acts 6:5-7:56 &amp; 1</w:t>
      </w:r>
      <w:r w:rsidRPr="008C454A">
        <w:rPr>
          <w:rFonts w:cstheme="minorHAnsi"/>
          <w:sz w:val="24"/>
          <w:szCs w:val="24"/>
          <w:vertAlign w:val="superscript"/>
        </w:rPr>
        <w:t>st</w:t>
      </w:r>
      <w:r w:rsidRPr="008C454A">
        <w:rPr>
          <w:rFonts w:cstheme="minorHAnsi"/>
          <w:sz w:val="24"/>
          <w:szCs w:val="24"/>
        </w:rPr>
        <w:t xml:space="preserve"> Corinthians 15: 42-44, 53-54. The significance of the Angel of the Lord’s (Stephen’s) Name is proven in scripture. In Exodus 3:14 says “And God (Father Stephen) said to Moses, ‘</w:t>
      </w:r>
      <w:r w:rsidRPr="008C454A">
        <w:rPr>
          <w:rFonts w:cstheme="minorHAnsi"/>
          <w:b/>
          <w:sz w:val="24"/>
          <w:szCs w:val="24"/>
        </w:rPr>
        <w:t>I AM WHO I AM (John 8:58)</w:t>
      </w:r>
      <w:r w:rsidRPr="008C454A">
        <w:rPr>
          <w:rFonts w:cstheme="minorHAnsi"/>
          <w:sz w:val="24"/>
          <w:szCs w:val="24"/>
        </w:rPr>
        <w:t xml:space="preserve">,’ and He said, ‘Thus You shall say to the children of Israel, </w:t>
      </w:r>
      <w:r w:rsidRPr="008C454A">
        <w:rPr>
          <w:rFonts w:cstheme="minorHAnsi"/>
          <w:b/>
          <w:sz w:val="24"/>
          <w:szCs w:val="24"/>
        </w:rPr>
        <w:t>I AM</w:t>
      </w:r>
      <w:r w:rsidRPr="008C454A">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w:t>
      </w:r>
      <w:r w:rsidRPr="008C454A">
        <w:rPr>
          <w:rFonts w:cstheme="minorHAnsi"/>
          <w:sz w:val="24"/>
          <w:szCs w:val="24"/>
        </w:rPr>
        <w:lastRenderedPageBreak/>
        <w:t xml:space="preserve">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8C454A">
        <w:rPr>
          <w:rFonts w:cstheme="minorHAnsi"/>
          <w:b/>
          <w:sz w:val="24"/>
          <w:szCs w:val="24"/>
        </w:rPr>
        <w:t>I AM</w:t>
      </w:r>
      <w:r w:rsidRPr="008C454A">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8C454A">
        <w:rPr>
          <w:rFonts w:cstheme="minorHAnsi"/>
          <w:sz w:val="24"/>
          <w:szCs w:val="24"/>
          <w:vertAlign w:val="superscript"/>
        </w:rPr>
        <w:t>st</w:t>
      </w:r>
      <w:r w:rsidRPr="008C454A">
        <w:rPr>
          <w:rFonts w:cstheme="minorHAnsi"/>
          <w:sz w:val="24"/>
          <w:szCs w:val="24"/>
        </w:rPr>
        <w:t xml:space="preserve"> order of the Chalkydri is the 1</w:t>
      </w:r>
      <w:r w:rsidRPr="008C454A">
        <w:rPr>
          <w:rFonts w:cstheme="minorHAnsi"/>
          <w:sz w:val="24"/>
          <w:szCs w:val="24"/>
          <w:vertAlign w:val="superscript"/>
        </w:rPr>
        <w:t>st</w:t>
      </w:r>
      <w:r w:rsidRPr="008C454A">
        <w:rPr>
          <w:rFonts w:cstheme="minorHAnsi"/>
          <w:sz w:val="24"/>
          <w:szCs w:val="24"/>
        </w:rPr>
        <w:t xml:space="preserve"> Encounter is with Hagar (Single Concubine or Girl-friend) in Genesis 16:1-16. The 2</w:t>
      </w:r>
      <w:r w:rsidRPr="008C454A">
        <w:rPr>
          <w:rFonts w:cstheme="minorHAnsi"/>
          <w:sz w:val="24"/>
          <w:szCs w:val="24"/>
          <w:vertAlign w:val="superscript"/>
        </w:rPr>
        <w:t>nd</w:t>
      </w:r>
      <w:r w:rsidRPr="008C454A">
        <w:rPr>
          <w:rFonts w:cstheme="minorHAnsi"/>
          <w:sz w:val="24"/>
          <w:szCs w:val="24"/>
        </w:rPr>
        <w:t xml:space="preserve"> order of the Angels is the 2</w:t>
      </w:r>
      <w:r w:rsidRPr="008C454A">
        <w:rPr>
          <w:rFonts w:cstheme="minorHAnsi"/>
          <w:sz w:val="24"/>
          <w:szCs w:val="24"/>
          <w:vertAlign w:val="superscript"/>
        </w:rPr>
        <w:t>nd</w:t>
      </w:r>
      <w:r w:rsidRPr="008C454A">
        <w:rPr>
          <w:rFonts w:cstheme="minorHAnsi"/>
          <w:sz w:val="24"/>
          <w:szCs w:val="24"/>
        </w:rPr>
        <w:t xml:space="preserve"> Encounter with Abraham in Genesis 22:1-19. The 3</w:t>
      </w:r>
      <w:r w:rsidRPr="008C454A">
        <w:rPr>
          <w:rFonts w:cstheme="minorHAnsi"/>
          <w:sz w:val="24"/>
          <w:szCs w:val="24"/>
          <w:vertAlign w:val="superscript"/>
        </w:rPr>
        <w:t>rd</w:t>
      </w:r>
      <w:r w:rsidRPr="008C454A">
        <w:rPr>
          <w:rFonts w:cstheme="minorHAnsi"/>
          <w:sz w:val="24"/>
          <w:szCs w:val="24"/>
        </w:rPr>
        <w:t xml:space="preserve"> Order of the Archangels is the 3</w:t>
      </w:r>
      <w:r w:rsidRPr="008C454A">
        <w:rPr>
          <w:rFonts w:cstheme="minorHAnsi"/>
          <w:sz w:val="24"/>
          <w:szCs w:val="24"/>
          <w:vertAlign w:val="superscript"/>
        </w:rPr>
        <w:t>rd</w:t>
      </w:r>
      <w:r w:rsidRPr="008C454A">
        <w:rPr>
          <w:rFonts w:cstheme="minorHAnsi"/>
          <w:sz w:val="24"/>
          <w:szCs w:val="24"/>
        </w:rPr>
        <w:t xml:space="preserve"> Encounter with Moses in Exodus 3:1-4:31. The 4</w:t>
      </w:r>
      <w:r w:rsidRPr="008C454A">
        <w:rPr>
          <w:rFonts w:cstheme="minorHAnsi"/>
          <w:sz w:val="24"/>
          <w:szCs w:val="24"/>
          <w:vertAlign w:val="superscript"/>
        </w:rPr>
        <w:t>th</w:t>
      </w:r>
      <w:r w:rsidRPr="008C454A">
        <w:rPr>
          <w:rFonts w:cstheme="minorHAnsi"/>
          <w:sz w:val="24"/>
          <w:szCs w:val="24"/>
        </w:rPr>
        <w:t xml:space="preserve"> order of the Principalities is the 4</w:t>
      </w:r>
      <w:r w:rsidRPr="008C454A">
        <w:rPr>
          <w:rFonts w:cstheme="minorHAnsi"/>
          <w:sz w:val="24"/>
          <w:szCs w:val="24"/>
          <w:vertAlign w:val="superscript"/>
        </w:rPr>
        <w:t>th</w:t>
      </w:r>
      <w:r w:rsidRPr="008C454A">
        <w:rPr>
          <w:rFonts w:cstheme="minorHAnsi"/>
          <w:sz w:val="24"/>
          <w:szCs w:val="24"/>
        </w:rPr>
        <w:t xml:space="preserve"> encounter with Balaam in Numbers 22:1-40. The 5</w:t>
      </w:r>
      <w:r w:rsidRPr="008C454A">
        <w:rPr>
          <w:rFonts w:cstheme="minorHAnsi"/>
          <w:sz w:val="24"/>
          <w:szCs w:val="24"/>
          <w:vertAlign w:val="superscript"/>
        </w:rPr>
        <w:t>th</w:t>
      </w:r>
      <w:r w:rsidRPr="008C454A">
        <w:rPr>
          <w:rFonts w:cstheme="minorHAnsi"/>
          <w:sz w:val="24"/>
          <w:szCs w:val="24"/>
        </w:rPr>
        <w:t xml:space="preserve"> order of the Rulers (Princedoms) is the 5</w:t>
      </w:r>
      <w:r w:rsidRPr="008C454A">
        <w:rPr>
          <w:rFonts w:cstheme="minorHAnsi"/>
          <w:sz w:val="24"/>
          <w:szCs w:val="24"/>
          <w:vertAlign w:val="superscript"/>
        </w:rPr>
        <w:t>th</w:t>
      </w:r>
      <w:r w:rsidRPr="008C454A">
        <w:rPr>
          <w:rFonts w:cstheme="minorHAnsi"/>
          <w:sz w:val="24"/>
          <w:szCs w:val="24"/>
        </w:rPr>
        <w:t xml:space="preserve"> encounter with Israel in Judges 2:1-23. The 6</w:t>
      </w:r>
      <w:r w:rsidRPr="008C454A">
        <w:rPr>
          <w:rFonts w:cstheme="minorHAnsi"/>
          <w:sz w:val="24"/>
          <w:szCs w:val="24"/>
          <w:vertAlign w:val="superscript"/>
        </w:rPr>
        <w:t>th</w:t>
      </w:r>
      <w:r w:rsidRPr="008C454A">
        <w:rPr>
          <w:rFonts w:cstheme="minorHAnsi"/>
          <w:sz w:val="24"/>
          <w:szCs w:val="24"/>
        </w:rPr>
        <w:t xml:space="preserve"> order of the Powers (Potentates) is the 6</w:t>
      </w:r>
      <w:r w:rsidRPr="008C454A">
        <w:rPr>
          <w:rFonts w:cstheme="minorHAnsi"/>
          <w:sz w:val="24"/>
          <w:szCs w:val="24"/>
          <w:vertAlign w:val="superscript"/>
        </w:rPr>
        <w:t>th</w:t>
      </w:r>
      <w:r w:rsidRPr="008C454A">
        <w:rPr>
          <w:rFonts w:cstheme="minorHAnsi"/>
          <w:sz w:val="24"/>
          <w:szCs w:val="24"/>
        </w:rPr>
        <w:t xml:space="preserve"> encounter with Gideon in Judges 6:11-8:35. The 7</w:t>
      </w:r>
      <w:r w:rsidRPr="008C454A">
        <w:rPr>
          <w:rFonts w:cstheme="minorHAnsi"/>
          <w:sz w:val="24"/>
          <w:szCs w:val="24"/>
          <w:vertAlign w:val="superscript"/>
        </w:rPr>
        <w:t>th</w:t>
      </w:r>
      <w:r w:rsidRPr="008C454A">
        <w:rPr>
          <w:rFonts w:cstheme="minorHAnsi"/>
          <w:sz w:val="24"/>
          <w:szCs w:val="24"/>
        </w:rPr>
        <w:t xml:space="preserve"> order of the Authorities is the 7</w:t>
      </w:r>
      <w:r w:rsidRPr="008C454A">
        <w:rPr>
          <w:rFonts w:cstheme="minorHAnsi"/>
          <w:sz w:val="24"/>
          <w:szCs w:val="24"/>
          <w:vertAlign w:val="superscript"/>
        </w:rPr>
        <w:t>th</w:t>
      </w:r>
      <w:r w:rsidRPr="008C454A">
        <w:rPr>
          <w:rFonts w:cstheme="minorHAnsi"/>
          <w:sz w:val="24"/>
          <w:szCs w:val="24"/>
        </w:rPr>
        <w:t xml:space="preserve"> encounter with Manoah in Judges 13:1-25. The 8</w:t>
      </w:r>
      <w:r w:rsidRPr="008C454A">
        <w:rPr>
          <w:rFonts w:cstheme="minorHAnsi"/>
          <w:sz w:val="24"/>
          <w:szCs w:val="24"/>
          <w:vertAlign w:val="superscript"/>
        </w:rPr>
        <w:t>th</w:t>
      </w:r>
      <w:r w:rsidRPr="008C454A">
        <w:rPr>
          <w:rFonts w:cstheme="minorHAnsi"/>
          <w:sz w:val="24"/>
          <w:szCs w:val="24"/>
        </w:rPr>
        <w:t xml:space="preserve"> order of the Virtues is the 8</w:t>
      </w:r>
      <w:r w:rsidRPr="008C454A">
        <w:rPr>
          <w:rFonts w:cstheme="minorHAnsi"/>
          <w:sz w:val="24"/>
          <w:szCs w:val="24"/>
          <w:vertAlign w:val="superscript"/>
        </w:rPr>
        <w:t>th</w:t>
      </w:r>
      <w:r w:rsidRPr="008C454A">
        <w:rPr>
          <w:rFonts w:cstheme="minorHAnsi"/>
          <w:sz w:val="24"/>
          <w:szCs w:val="24"/>
        </w:rPr>
        <w:t xml:space="preserve"> encounter with David in 2</w:t>
      </w:r>
      <w:r w:rsidRPr="008C454A">
        <w:rPr>
          <w:rFonts w:cstheme="minorHAnsi"/>
          <w:sz w:val="24"/>
          <w:szCs w:val="24"/>
          <w:vertAlign w:val="superscript"/>
        </w:rPr>
        <w:t>nd</w:t>
      </w:r>
      <w:r w:rsidRPr="008C454A">
        <w:rPr>
          <w:rFonts w:cstheme="minorHAnsi"/>
          <w:sz w:val="24"/>
          <w:szCs w:val="24"/>
        </w:rPr>
        <w:t xml:space="preserve"> Samuel 24:1-39 &amp; 1</w:t>
      </w:r>
      <w:r w:rsidRPr="008C454A">
        <w:rPr>
          <w:rFonts w:cstheme="minorHAnsi"/>
          <w:sz w:val="24"/>
          <w:szCs w:val="24"/>
          <w:vertAlign w:val="superscript"/>
        </w:rPr>
        <w:t>st</w:t>
      </w:r>
      <w:r w:rsidRPr="008C454A">
        <w:rPr>
          <w:rFonts w:cstheme="minorHAnsi"/>
          <w:sz w:val="24"/>
          <w:szCs w:val="24"/>
        </w:rPr>
        <w:t xml:space="preserve"> Chronicles 21:1-30. The 9</w:t>
      </w:r>
      <w:r w:rsidRPr="008C454A">
        <w:rPr>
          <w:rFonts w:cstheme="minorHAnsi"/>
          <w:sz w:val="24"/>
          <w:szCs w:val="24"/>
          <w:vertAlign w:val="superscript"/>
        </w:rPr>
        <w:t>th</w:t>
      </w:r>
      <w:r w:rsidRPr="008C454A">
        <w:rPr>
          <w:rFonts w:cstheme="minorHAnsi"/>
          <w:sz w:val="24"/>
          <w:szCs w:val="24"/>
        </w:rPr>
        <w:t xml:space="preserve"> order of the Strongholds is the 9</w:t>
      </w:r>
      <w:r w:rsidRPr="008C454A">
        <w:rPr>
          <w:rFonts w:cstheme="minorHAnsi"/>
          <w:sz w:val="24"/>
          <w:szCs w:val="24"/>
          <w:vertAlign w:val="superscript"/>
        </w:rPr>
        <w:t>th</w:t>
      </w:r>
      <w:r w:rsidRPr="008C454A">
        <w:rPr>
          <w:rFonts w:cstheme="minorHAnsi"/>
          <w:sz w:val="24"/>
          <w:szCs w:val="24"/>
        </w:rPr>
        <w:t xml:space="preserve"> encounter with Elijah in 1</w:t>
      </w:r>
      <w:r w:rsidRPr="008C454A">
        <w:rPr>
          <w:rFonts w:cstheme="minorHAnsi"/>
          <w:sz w:val="24"/>
          <w:szCs w:val="24"/>
          <w:vertAlign w:val="superscript"/>
        </w:rPr>
        <w:t>st</w:t>
      </w:r>
      <w:r w:rsidRPr="008C454A">
        <w:rPr>
          <w:rFonts w:cstheme="minorHAnsi"/>
          <w:sz w:val="24"/>
          <w:szCs w:val="24"/>
        </w:rPr>
        <w:t xml:space="preserve"> Kings 19:1-18 &amp; 2</w:t>
      </w:r>
      <w:r w:rsidRPr="008C454A">
        <w:rPr>
          <w:rFonts w:cstheme="minorHAnsi"/>
          <w:sz w:val="24"/>
          <w:szCs w:val="24"/>
          <w:vertAlign w:val="superscript"/>
        </w:rPr>
        <w:t>nd</w:t>
      </w:r>
      <w:r w:rsidRPr="008C454A">
        <w:rPr>
          <w:rFonts w:cstheme="minorHAnsi"/>
          <w:sz w:val="24"/>
          <w:szCs w:val="24"/>
        </w:rPr>
        <w:t xml:space="preserve"> Kings 1:1-2:18. The 10</w:t>
      </w:r>
      <w:r w:rsidRPr="008C454A">
        <w:rPr>
          <w:rFonts w:cstheme="minorHAnsi"/>
          <w:sz w:val="24"/>
          <w:szCs w:val="24"/>
          <w:vertAlign w:val="superscript"/>
        </w:rPr>
        <w:t>th</w:t>
      </w:r>
      <w:r w:rsidRPr="008C454A">
        <w:rPr>
          <w:rFonts w:cstheme="minorHAnsi"/>
          <w:sz w:val="24"/>
          <w:szCs w:val="24"/>
        </w:rPr>
        <w:t xml:space="preserve"> order of the Dominions (Dominations) is the 10</w:t>
      </w:r>
      <w:r w:rsidRPr="008C454A">
        <w:rPr>
          <w:rFonts w:cstheme="minorHAnsi"/>
          <w:sz w:val="24"/>
          <w:szCs w:val="24"/>
          <w:vertAlign w:val="superscript"/>
        </w:rPr>
        <w:t>th</w:t>
      </w:r>
      <w:r w:rsidRPr="008C454A">
        <w:rPr>
          <w:rFonts w:cstheme="minorHAnsi"/>
          <w:sz w:val="24"/>
          <w:szCs w:val="24"/>
        </w:rPr>
        <w:t xml:space="preserve"> encounter with the Army in 2</w:t>
      </w:r>
      <w:r w:rsidRPr="008C454A">
        <w:rPr>
          <w:rFonts w:cstheme="minorHAnsi"/>
          <w:sz w:val="24"/>
          <w:szCs w:val="24"/>
          <w:vertAlign w:val="superscript"/>
        </w:rPr>
        <w:t>nd</w:t>
      </w:r>
      <w:r w:rsidRPr="008C454A">
        <w:rPr>
          <w:rFonts w:cstheme="minorHAnsi"/>
          <w:sz w:val="24"/>
          <w:szCs w:val="24"/>
        </w:rPr>
        <w:t xml:space="preserve"> Kings 19:1-37 &amp; Isaiah 37:1-38. The 11</w:t>
      </w:r>
      <w:r w:rsidRPr="008C454A">
        <w:rPr>
          <w:rFonts w:cstheme="minorHAnsi"/>
          <w:sz w:val="24"/>
          <w:szCs w:val="24"/>
          <w:vertAlign w:val="superscript"/>
        </w:rPr>
        <w:t>th</w:t>
      </w:r>
      <w:r w:rsidRPr="008C454A">
        <w:rPr>
          <w:rFonts w:cstheme="minorHAnsi"/>
          <w:sz w:val="24"/>
          <w:szCs w:val="24"/>
        </w:rPr>
        <w:t xml:space="preserve"> order of the Hashmallim’s (Hashmal) is the 11</w:t>
      </w:r>
      <w:r w:rsidRPr="008C454A">
        <w:rPr>
          <w:rFonts w:cstheme="minorHAnsi"/>
          <w:sz w:val="24"/>
          <w:szCs w:val="24"/>
          <w:vertAlign w:val="superscript"/>
        </w:rPr>
        <w:t>th</w:t>
      </w:r>
      <w:r w:rsidRPr="008C454A">
        <w:rPr>
          <w:rFonts w:cstheme="minorHAnsi"/>
          <w:sz w:val="24"/>
          <w:szCs w:val="24"/>
        </w:rPr>
        <w:t xml:space="preserve"> encounter with Zechariah in Zechariah 1:1:-6:15; 12:1-14. The 12</w:t>
      </w:r>
      <w:r w:rsidRPr="008C454A">
        <w:rPr>
          <w:rFonts w:cstheme="minorHAnsi"/>
          <w:sz w:val="24"/>
          <w:szCs w:val="24"/>
          <w:vertAlign w:val="superscript"/>
        </w:rPr>
        <w:t>th</w:t>
      </w:r>
      <w:r w:rsidRPr="008C454A">
        <w:rPr>
          <w:rFonts w:cstheme="minorHAnsi"/>
          <w:sz w:val="24"/>
          <w:szCs w:val="24"/>
        </w:rPr>
        <w:t xml:space="preserve"> order of the Lordships is the 12</w:t>
      </w:r>
      <w:r w:rsidRPr="008C454A">
        <w:rPr>
          <w:rFonts w:cstheme="minorHAnsi"/>
          <w:sz w:val="24"/>
          <w:szCs w:val="24"/>
          <w:vertAlign w:val="superscript"/>
        </w:rPr>
        <w:t>th</w:t>
      </w:r>
      <w:r w:rsidRPr="008C454A">
        <w:rPr>
          <w:rFonts w:cstheme="minorHAnsi"/>
          <w:sz w:val="24"/>
          <w:szCs w:val="24"/>
        </w:rPr>
        <w:t xml:space="preserve"> encounter with Daniel in Susanna 13:55, 59; Bel 14:34, 36, 39. The 13</w:t>
      </w:r>
      <w:r w:rsidRPr="008C454A">
        <w:rPr>
          <w:rFonts w:cstheme="minorHAnsi"/>
          <w:sz w:val="24"/>
          <w:szCs w:val="24"/>
          <w:vertAlign w:val="superscript"/>
        </w:rPr>
        <w:t>th</w:t>
      </w:r>
      <w:r w:rsidRPr="008C454A">
        <w:rPr>
          <w:rFonts w:cstheme="minorHAnsi"/>
          <w:sz w:val="24"/>
          <w:szCs w:val="24"/>
        </w:rPr>
        <w:t xml:space="preserve"> order of the </w:t>
      </w:r>
      <w:r w:rsidRPr="008C454A">
        <w:rPr>
          <w:rFonts w:cstheme="minorHAnsi"/>
          <w:sz w:val="24"/>
          <w:szCs w:val="24"/>
        </w:rPr>
        <w:lastRenderedPageBreak/>
        <w:t>Thrones is the 13</w:t>
      </w:r>
      <w:r w:rsidRPr="008C454A">
        <w:rPr>
          <w:rFonts w:cstheme="minorHAnsi"/>
          <w:sz w:val="24"/>
          <w:szCs w:val="24"/>
          <w:vertAlign w:val="superscript"/>
        </w:rPr>
        <w:t>th</w:t>
      </w:r>
      <w:r w:rsidRPr="008C454A">
        <w:rPr>
          <w:rFonts w:cstheme="minorHAnsi"/>
          <w:sz w:val="24"/>
          <w:szCs w:val="24"/>
        </w:rPr>
        <w:t xml:space="preserve"> encounter with Zacharias concerning John in Luke 1:17. The 14</w:t>
      </w:r>
      <w:r w:rsidRPr="008C454A">
        <w:rPr>
          <w:rFonts w:cstheme="minorHAnsi"/>
          <w:sz w:val="24"/>
          <w:szCs w:val="24"/>
          <w:vertAlign w:val="superscript"/>
        </w:rPr>
        <w:t>th</w:t>
      </w:r>
      <w:r w:rsidRPr="008C454A">
        <w:rPr>
          <w:rFonts w:cstheme="minorHAnsi"/>
          <w:sz w:val="24"/>
          <w:szCs w:val="24"/>
        </w:rPr>
        <w:t xml:space="preserve"> order of the Wheels in the 14</w:t>
      </w:r>
      <w:r w:rsidRPr="008C454A">
        <w:rPr>
          <w:rFonts w:cstheme="minorHAnsi"/>
          <w:sz w:val="24"/>
          <w:szCs w:val="24"/>
          <w:vertAlign w:val="superscript"/>
        </w:rPr>
        <w:t>th</w:t>
      </w:r>
      <w:r w:rsidRPr="008C454A">
        <w:rPr>
          <w:rFonts w:cstheme="minorHAnsi"/>
          <w:sz w:val="24"/>
          <w:szCs w:val="24"/>
        </w:rPr>
        <w:t xml:space="preserve"> encounter with the Lord John in Matthew 11:10-18. The 15</w:t>
      </w:r>
      <w:r w:rsidRPr="008C454A">
        <w:rPr>
          <w:rFonts w:cstheme="minorHAnsi"/>
          <w:sz w:val="24"/>
          <w:szCs w:val="24"/>
          <w:vertAlign w:val="superscript"/>
        </w:rPr>
        <w:t>th</w:t>
      </w:r>
      <w:r w:rsidRPr="008C454A">
        <w:rPr>
          <w:rFonts w:cstheme="minorHAnsi"/>
          <w:sz w:val="24"/>
          <w:szCs w:val="24"/>
        </w:rPr>
        <w:t xml:space="preserve"> order of the Ophanim’s is the 15</w:t>
      </w:r>
      <w:r w:rsidRPr="008C454A">
        <w:rPr>
          <w:rFonts w:cstheme="minorHAnsi"/>
          <w:sz w:val="24"/>
          <w:szCs w:val="24"/>
          <w:vertAlign w:val="superscript"/>
        </w:rPr>
        <w:t>th</w:t>
      </w:r>
      <w:r w:rsidRPr="008C454A">
        <w:rPr>
          <w:rFonts w:cstheme="minorHAnsi"/>
          <w:sz w:val="24"/>
          <w:szCs w:val="24"/>
        </w:rPr>
        <w:t xml:space="preserve"> encounter with the Lord Jesus in John 1:1-3; 8:58. The 16</w:t>
      </w:r>
      <w:r w:rsidRPr="008C454A">
        <w:rPr>
          <w:rFonts w:cstheme="minorHAnsi"/>
          <w:sz w:val="24"/>
          <w:szCs w:val="24"/>
          <w:vertAlign w:val="superscript"/>
        </w:rPr>
        <w:t>th</w:t>
      </w:r>
      <w:r w:rsidRPr="008C454A">
        <w:rPr>
          <w:rFonts w:cstheme="minorHAnsi"/>
          <w:sz w:val="24"/>
          <w:szCs w:val="24"/>
        </w:rPr>
        <w:t xml:space="preserve"> order of the Ophde’s is the 16</w:t>
      </w:r>
      <w:r w:rsidRPr="008C454A">
        <w:rPr>
          <w:rFonts w:cstheme="minorHAnsi"/>
          <w:sz w:val="24"/>
          <w:szCs w:val="24"/>
          <w:vertAlign w:val="superscript"/>
        </w:rPr>
        <w:t>th</w:t>
      </w:r>
      <w:r w:rsidRPr="008C454A">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8C454A">
        <w:rPr>
          <w:rFonts w:cstheme="minorHAnsi"/>
          <w:sz w:val="24"/>
          <w:szCs w:val="24"/>
          <w:vertAlign w:val="superscript"/>
        </w:rPr>
        <w:t>nd</w:t>
      </w:r>
      <w:r w:rsidRPr="008C454A">
        <w:rPr>
          <w:rFonts w:cstheme="minorHAnsi"/>
          <w:sz w:val="24"/>
          <w:szCs w:val="24"/>
        </w:rPr>
        <w:t xml:space="preserve"> Peter 3:8) was seated, and the Books (Lamb’s Book of Life and the Books of the Quick—Just and the Dead—(Eternal) Damnation un Matthew 20:23; 25:31-46 &amp; Revelation 20:11-15) were opened.”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17</w:t>
      </w:r>
      <w:r w:rsidRPr="008C454A">
        <w:rPr>
          <w:rFonts w:cstheme="minorHAnsi"/>
          <w:sz w:val="24"/>
          <w:szCs w:val="24"/>
          <w:vertAlign w:val="superscript"/>
        </w:rPr>
        <w:t>th</w:t>
      </w:r>
      <w:r w:rsidRPr="008C454A">
        <w:rPr>
          <w:rFonts w:cstheme="minorHAnsi"/>
          <w:sz w:val="24"/>
          <w:szCs w:val="24"/>
        </w:rPr>
        <w:t xml:space="preserve"> order creation is called Ofanim’s which mean “</w:t>
      </w:r>
      <w:r w:rsidRPr="008C454A">
        <w:rPr>
          <w:rFonts w:cstheme="minorHAnsi"/>
          <w:b/>
          <w:sz w:val="24"/>
          <w:szCs w:val="24"/>
        </w:rPr>
        <w:t>The Charitable Ones</w:t>
      </w:r>
      <w:r w:rsidRPr="008C454A">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w:t>
      </w:r>
      <w:r w:rsidRPr="008C454A">
        <w:rPr>
          <w:rFonts w:cstheme="minorHAnsi"/>
          <w:sz w:val="24"/>
          <w:szCs w:val="24"/>
        </w:rPr>
        <w:lastRenderedPageBreak/>
        <w:t>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8C454A">
        <w:rPr>
          <w:rFonts w:cstheme="minorHAnsi"/>
          <w:sz w:val="24"/>
          <w:szCs w:val="24"/>
          <w:vertAlign w:val="superscript"/>
        </w:rPr>
        <w:t>nd</w:t>
      </w:r>
      <w:r w:rsidRPr="008C454A">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18</w:t>
      </w:r>
      <w:r w:rsidRPr="008C454A">
        <w:rPr>
          <w:rFonts w:cstheme="minorHAnsi"/>
          <w:sz w:val="24"/>
          <w:szCs w:val="24"/>
          <w:vertAlign w:val="superscript"/>
        </w:rPr>
        <w:t>th</w:t>
      </w:r>
      <w:r w:rsidRPr="008C454A">
        <w:rPr>
          <w:rFonts w:cstheme="minorHAnsi"/>
          <w:sz w:val="24"/>
          <w:szCs w:val="24"/>
        </w:rPr>
        <w:t xml:space="preserve"> order creation is called Galgallim’s which mean “</w:t>
      </w:r>
      <w:r w:rsidRPr="008C454A">
        <w:rPr>
          <w:rFonts w:cstheme="minorHAnsi"/>
          <w:b/>
          <w:sz w:val="24"/>
          <w:szCs w:val="24"/>
        </w:rPr>
        <w:t>Fiery Flamed Ones &amp; Burning Fiery Ones</w:t>
      </w:r>
      <w:r w:rsidRPr="008C454A">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8C454A">
        <w:rPr>
          <w:rFonts w:cstheme="minorHAnsi"/>
          <w:sz w:val="24"/>
          <w:szCs w:val="24"/>
          <w:vertAlign w:val="superscript"/>
        </w:rPr>
        <w:t>nd</w:t>
      </w:r>
      <w:r w:rsidRPr="008C454A">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w:t>
      </w:r>
      <w:r w:rsidRPr="008C454A">
        <w:rPr>
          <w:rFonts w:cstheme="minorHAnsi"/>
          <w:sz w:val="24"/>
          <w:szCs w:val="24"/>
        </w:rPr>
        <w:lastRenderedPageBreak/>
        <w:t>Genesis 1:2 to Genesis 8:1 the Old part of the 2</w:t>
      </w:r>
      <w:r w:rsidRPr="008C454A">
        <w:rPr>
          <w:rFonts w:cstheme="minorHAnsi"/>
          <w:sz w:val="24"/>
          <w:szCs w:val="24"/>
          <w:vertAlign w:val="superscript"/>
        </w:rPr>
        <w:t>nd</w:t>
      </w:r>
      <w:r w:rsidRPr="008C454A">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19</w:t>
      </w:r>
      <w:r w:rsidRPr="008C454A">
        <w:rPr>
          <w:rFonts w:cstheme="minorHAnsi"/>
          <w:sz w:val="24"/>
          <w:szCs w:val="24"/>
          <w:vertAlign w:val="superscript"/>
        </w:rPr>
        <w:t>th</w:t>
      </w:r>
      <w:r w:rsidRPr="008C454A">
        <w:rPr>
          <w:rFonts w:cstheme="minorHAnsi"/>
          <w:sz w:val="24"/>
          <w:szCs w:val="24"/>
        </w:rPr>
        <w:t xml:space="preserve"> order creation is called Burning Ones which mean “</w:t>
      </w:r>
      <w:r w:rsidRPr="008C454A">
        <w:rPr>
          <w:rFonts w:cstheme="minorHAnsi"/>
          <w:b/>
          <w:sz w:val="24"/>
          <w:szCs w:val="24"/>
        </w:rPr>
        <w:t>Fire Colored Agile, Gliding Desert Creatures</w:t>
      </w:r>
      <w:r w:rsidRPr="008C454A">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w:t>
      </w:r>
      <w:r w:rsidRPr="008C454A">
        <w:rPr>
          <w:rFonts w:cstheme="minorHAnsi"/>
          <w:sz w:val="24"/>
          <w:szCs w:val="24"/>
        </w:rPr>
        <w:lastRenderedPageBreak/>
        <w:t xml:space="preserve">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20</w:t>
      </w:r>
      <w:r w:rsidRPr="008C454A">
        <w:rPr>
          <w:rFonts w:cstheme="minorHAnsi"/>
          <w:sz w:val="24"/>
          <w:szCs w:val="24"/>
          <w:vertAlign w:val="superscript"/>
        </w:rPr>
        <w:t>th</w:t>
      </w:r>
      <w:r w:rsidRPr="008C454A">
        <w:rPr>
          <w:rFonts w:cstheme="minorHAnsi"/>
          <w:sz w:val="24"/>
          <w:szCs w:val="24"/>
        </w:rPr>
        <w:t xml:space="preserve"> order creation is called Seraphim’s which mean “</w:t>
      </w:r>
      <w:r w:rsidRPr="008C454A">
        <w:rPr>
          <w:rFonts w:cstheme="minorHAnsi"/>
          <w:b/>
          <w:sz w:val="24"/>
          <w:szCs w:val="24"/>
        </w:rPr>
        <w:t>Burning, Fiery, Gliding, Angelical Beings</w:t>
      </w:r>
      <w:r w:rsidRPr="008C454A">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8C454A">
        <w:rPr>
          <w:rFonts w:cstheme="minorHAnsi"/>
          <w:sz w:val="24"/>
          <w:szCs w:val="24"/>
          <w:vertAlign w:val="superscript"/>
        </w:rPr>
        <w:t>th</w:t>
      </w:r>
      <w:r w:rsidRPr="008C454A">
        <w:rPr>
          <w:rFonts w:cstheme="minorHAnsi"/>
          <w:sz w:val="24"/>
          <w:szCs w:val="24"/>
        </w:rPr>
        <w:t xml:space="preserve"> Heaven (7</w:t>
      </w:r>
      <w:r w:rsidRPr="008C454A">
        <w:rPr>
          <w:rFonts w:cstheme="minorHAnsi"/>
          <w:sz w:val="24"/>
          <w:szCs w:val="24"/>
          <w:vertAlign w:val="superscript"/>
        </w:rPr>
        <w:t>th</w:t>
      </w:r>
      <w:r w:rsidRPr="008C454A">
        <w:rPr>
          <w:rFonts w:cstheme="minorHAnsi"/>
          <w:sz w:val="24"/>
          <w:szCs w:val="24"/>
        </w:rPr>
        <w:t xml:space="preserve"> Heaven) in 2</w:t>
      </w:r>
      <w:r w:rsidRPr="008C454A">
        <w:rPr>
          <w:rFonts w:cstheme="minorHAnsi"/>
          <w:sz w:val="24"/>
          <w:szCs w:val="24"/>
          <w:vertAlign w:val="superscript"/>
        </w:rPr>
        <w:t>nd</w:t>
      </w:r>
      <w:r w:rsidRPr="008C454A">
        <w:rPr>
          <w:rFonts w:cstheme="minorHAnsi"/>
          <w:sz w:val="24"/>
          <w:szCs w:val="24"/>
        </w:rPr>
        <w:t xml:space="preserve"> Enoch on page 498-499. In Revelation 4:5 says </w:t>
      </w:r>
      <w:r w:rsidRPr="008C454A">
        <w:rPr>
          <w:rFonts w:cstheme="minorHAnsi"/>
          <w:sz w:val="24"/>
          <w:szCs w:val="24"/>
        </w:rPr>
        <w:lastRenderedPageBreak/>
        <w:t>“And from the Throne proceeded lightning’s, thunders and voices. Seven Lamps of Fire were burning before the Throne, which are the seven Spirits of God (Seraphim’s).”</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21</w:t>
      </w:r>
      <w:r w:rsidRPr="008C454A">
        <w:rPr>
          <w:rFonts w:cstheme="minorHAnsi"/>
          <w:sz w:val="24"/>
          <w:szCs w:val="24"/>
          <w:vertAlign w:val="superscript"/>
        </w:rPr>
        <w:t>st</w:t>
      </w:r>
      <w:r w:rsidRPr="008C454A">
        <w:rPr>
          <w:rFonts w:cstheme="minorHAnsi"/>
          <w:sz w:val="24"/>
          <w:szCs w:val="24"/>
        </w:rPr>
        <w:t xml:space="preserve"> order creation is called Chayot’s which mean “</w:t>
      </w:r>
      <w:r w:rsidRPr="008C454A">
        <w:rPr>
          <w:rFonts w:cstheme="minorHAnsi"/>
          <w:b/>
          <w:sz w:val="24"/>
          <w:szCs w:val="24"/>
        </w:rPr>
        <w:t>Merkabah the Riding Living Chariots</w:t>
      </w:r>
      <w:r w:rsidRPr="008C454A">
        <w:rPr>
          <w:rFonts w:cstheme="minorHAnsi"/>
          <w:sz w:val="24"/>
          <w:szCs w:val="24"/>
        </w:rPr>
        <w:t>” as 21-headed Dragons. In Ezekiel 1:1-28 declares “Now it came to pass in the 30</w:t>
      </w:r>
      <w:r w:rsidRPr="008C454A">
        <w:rPr>
          <w:rFonts w:cstheme="minorHAnsi"/>
          <w:sz w:val="24"/>
          <w:szCs w:val="24"/>
          <w:vertAlign w:val="superscript"/>
        </w:rPr>
        <w:t>th</w:t>
      </w:r>
      <w:r w:rsidRPr="008C454A">
        <w:rPr>
          <w:rFonts w:cstheme="minorHAnsi"/>
          <w:sz w:val="24"/>
          <w:szCs w:val="24"/>
        </w:rPr>
        <w:t xml:space="preserve"> year in the 4</w:t>
      </w:r>
      <w:r w:rsidRPr="008C454A">
        <w:rPr>
          <w:rFonts w:cstheme="minorHAnsi"/>
          <w:sz w:val="24"/>
          <w:szCs w:val="24"/>
          <w:vertAlign w:val="superscript"/>
        </w:rPr>
        <w:t>th</w:t>
      </w:r>
      <w:r w:rsidRPr="008C454A">
        <w:rPr>
          <w:rFonts w:cstheme="minorHAnsi"/>
          <w:sz w:val="24"/>
          <w:szCs w:val="24"/>
        </w:rPr>
        <w:t xml:space="preserve">  month  (April with the Gregorian Calendar, June with the Sacred Calendar &amp; December with the Civil Calendar), on  the  5</w:t>
      </w:r>
      <w:r w:rsidRPr="008C454A">
        <w:rPr>
          <w:rFonts w:cstheme="minorHAnsi"/>
          <w:sz w:val="24"/>
          <w:szCs w:val="24"/>
          <w:vertAlign w:val="superscript"/>
        </w:rPr>
        <w:t>th</w:t>
      </w:r>
      <w:r w:rsidRPr="008C454A">
        <w:rPr>
          <w:rFonts w:cstheme="minorHAnsi"/>
          <w:sz w:val="24"/>
          <w:szCs w:val="24"/>
        </w:rPr>
        <w:t xml:space="preserve">  day  of  the  month, as  I  was  among  the  Captives  by the River Chebar, that the Heavens opened and I saw Visions of God (Father Stephen). On the 5</w:t>
      </w:r>
      <w:r w:rsidRPr="008C454A">
        <w:rPr>
          <w:rFonts w:cstheme="minorHAnsi"/>
          <w:sz w:val="24"/>
          <w:szCs w:val="24"/>
          <w:vertAlign w:val="superscript"/>
        </w:rPr>
        <w:t>th</w:t>
      </w:r>
      <w:r w:rsidRPr="008C454A">
        <w:rPr>
          <w:rFonts w:cstheme="minorHAnsi"/>
          <w:sz w:val="24"/>
          <w:szCs w:val="24"/>
        </w:rPr>
        <w:t xml:space="preserve"> day of the month, which was in the 5</w:t>
      </w:r>
      <w:r w:rsidRPr="008C454A">
        <w:rPr>
          <w:rFonts w:cstheme="minorHAnsi"/>
          <w:sz w:val="24"/>
          <w:szCs w:val="24"/>
          <w:vertAlign w:val="superscript"/>
        </w:rPr>
        <w:t>th</w:t>
      </w:r>
      <w:r w:rsidRPr="008C454A">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w:t>
      </w:r>
      <w:r w:rsidRPr="008C454A">
        <w:rPr>
          <w:rFonts w:cstheme="minorHAnsi"/>
          <w:sz w:val="24"/>
          <w:szCs w:val="24"/>
        </w:rPr>
        <w:lastRenderedPageBreak/>
        <w:t>two covered their bodies. And each One went straight forward, they went wherever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wanted to go, they went, because there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went, and the Wheels were lifted together with them, for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w:t>
      </w:r>
      <w:r w:rsidRPr="008C454A">
        <w:rPr>
          <w:rFonts w:cstheme="minorHAnsi"/>
          <w:sz w:val="24"/>
          <w:szCs w:val="24"/>
        </w:rPr>
        <w:lastRenderedPageBreak/>
        <w:t xml:space="preserve">(Expanse)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22</w:t>
      </w:r>
      <w:r w:rsidRPr="008C454A">
        <w:rPr>
          <w:rFonts w:cstheme="minorHAnsi"/>
          <w:sz w:val="24"/>
          <w:szCs w:val="24"/>
          <w:vertAlign w:val="superscript"/>
        </w:rPr>
        <w:t>nd</w:t>
      </w:r>
      <w:r w:rsidRPr="008C454A">
        <w:rPr>
          <w:rFonts w:cstheme="minorHAnsi"/>
          <w:sz w:val="24"/>
          <w:szCs w:val="24"/>
        </w:rPr>
        <w:t xml:space="preserve"> order creation is called Living Creatures (Hayyot’s) which mean “</w:t>
      </w:r>
      <w:r w:rsidRPr="008C454A">
        <w:rPr>
          <w:rFonts w:cstheme="minorHAnsi"/>
          <w:b/>
          <w:sz w:val="24"/>
          <w:szCs w:val="24"/>
        </w:rPr>
        <w:t>Six Winged Living Beings</w:t>
      </w:r>
      <w:r w:rsidRPr="008C454A">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55CA9" w:rsidRPr="008C454A" w:rsidRDefault="00955CA9" w:rsidP="00955CA9">
      <w:pPr>
        <w:spacing w:line="480" w:lineRule="auto"/>
        <w:jc w:val="center"/>
        <w:rPr>
          <w:rFonts w:cstheme="minorHAnsi"/>
          <w:b/>
          <w:sz w:val="24"/>
          <w:szCs w:val="24"/>
        </w:rPr>
      </w:pPr>
      <w:r w:rsidRPr="008C454A">
        <w:rPr>
          <w:rFonts w:cstheme="minorHAnsi"/>
          <w:b/>
          <w:sz w:val="24"/>
          <w:szCs w:val="24"/>
        </w:rPr>
        <w:t>The Glory of the LORD enters the Temple (House)</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In Ezekiel 1:1-28 says “Now it came to pass in the 30</w:t>
      </w:r>
      <w:r w:rsidRPr="008C454A">
        <w:rPr>
          <w:rFonts w:cstheme="minorHAnsi"/>
          <w:sz w:val="24"/>
          <w:szCs w:val="24"/>
          <w:vertAlign w:val="superscript"/>
        </w:rPr>
        <w:t>th</w:t>
      </w:r>
      <w:r w:rsidRPr="008C454A">
        <w:rPr>
          <w:rFonts w:cstheme="minorHAnsi"/>
          <w:sz w:val="24"/>
          <w:szCs w:val="24"/>
        </w:rPr>
        <w:t xml:space="preserve"> year, in the 4</w:t>
      </w:r>
      <w:r w:rsidRPr="008C454A">
        <w:rPr>
          <w:rFonts w:cstheme="minorHAnsi"/>
          <w:sz w:val="24"/>
          <w:szCs w:val="24"/>
          <w:vertAlign w:val="superscript"/>
        </w:rPr>
        <w:t>th</w:t>
      </w:r>
      <w:r w:rsidRPr="008C454A">
        <w:rPr>
          <w:rFonts w:cstheme="minorHAnsi"/>
          <w:sz w:val="24"/>
          <w:szCs w:val="24"/>
        </w:rPr>
        <w:t xml:space="preserve"> month on the 5</w:t>
      </w:r>
      <w:r w:rsidRPr="008C454A">
        <w:rPr>
          <w:rFonts w:cstheme="minorHAnsi"/>
          <w:sz w:val="24"/>
          <w:szCs w:val="24"/>
          <w:vertAlign w:val="superscript"/>
        </w:rPr>
        <w:t>th</w:t>
      </w:r>
      <w:r w:rsidRPr="008C454A">
        <w:rPr>
          <w:rFonts w:cstheme="minorHAnsi"/>
          <w:sz w:val="24"/>
          <w:szCs w:val="24"/>
        </w:rPr>
        <w:t xml:space="preserve"> day of the month, as I was among the Captives by the River Chebar, that the Heavens opened and I saw Visions of God (Father Stephen). On the 5</w:t>
      </w:r>
      <w:r w:rsidRPr="008C454A">
        <w:rPr>
          <w:rFonts w:cstheme="minorHAnsi"/>
          <w:sz w:val="24"/>
          <w:szCs w:val="24"/>
          <w:vertAlign w:val="superscript"/>
        </w:rPr>
        <w:t>th</w:t>
      </w:r>
      <w:r w:rsidRPr="008C454A">
        <w:rPr>
          <w:rFonts w:cstheme="minorHAnsi"/>
          <w:sz w:val="24"/>
          <w:szCs w:val="24"/>
        </w:rPr>
        <w:t xml:space="preserve"> day of the month, which was in the 5</w:t>
      </w:r>
      <w:r w:rsidRPr="008C454A">
        <w:rPr>
          <w:rFonts w:cstheme="minorHAnsi"/>
          <w:sz w:val="24"/>
          <w:szCs w:val="24"/>
          <w:vertAlign w:val="superscript"/>
        </w:rPr>
        <w:t>th</w:t>
      </w:r>
      <w:r w:rsidRPr="008C454A">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8C454A">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wanted to go, they went, because there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went, and the wheels were lifted together with them, for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8C454A">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8C454A">
        <w:rPr>
          <w:rFonts w:cstheme="minorHAnsi"/>
          <w:b/>
          <w:sz w:val="24"/>
          <w:szCs w:val="24"/>
        </w:rPr>
        <w:t>Great White Throne Judgment</w:t>
      </w:r>
      <w:r w:rsidRPr="008C454A">
        <w:rPr>
          <w:rFonts w:cstheme="minorHAnsi"/>
          <w:sz w:val="24"/>
          <w:szCs w:val="24"/>
        </w:rPr>
        <w:t xml:space="preserve"> in Revelation 20:11-15.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lastRenderedPageBreak/>
        <w:t>THE ANGELICAL COMMAND OF THE HEAVENLY CROWN IN THE 2 FOUNDATIONAL ORDERS</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23</w:t>
      </w:r>
      <w:r w:rsidRPr="008C454A">
        <w:rPr>
          <w:rFonts w:cstheme="minorHAnsi"/>
          <w:sz w:val="24"/>
          <w:szCs w:val="24"/>
          <w:vertAlign w:val="superscript"/>
        </w:rPr>
        <w:t>rd</w:t>
      </w:r>
      <w:r w:rsidRPr="008C454A">
        <w:rPr>
          <w:rFonts w:cstheme="minorHAnsi"/>
          <w:sz w:val="24"/>
          <w:szCs w:val="24"/>
        </w:rPr>
        <w:t xml:space="preserve"> order creation is called Chubby Ones which means “</w:t>
      </w:r>
      <w:r w:rsidRPr="008C454A">
        <w:rPr>
          <w:rFonts w:cstheme="minorHAnsi"/>
          <w:b/>
          <w:sz w:val="24"/>
          <w:szCs w:val="24"/>
        </w:rPr>
        <w:t>Putti, Baby or Toddler Angelical Beings</w:t>
      </w:r>
      <w:r w:rsidRPr="008C454A">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24</w:t>
      </w:r>
      <w:r w:rsidRPr="008C454A">
        <w:rPr>
          <w:rFonts w:cstheme="minorHAnsi"/>
          <w:sz w:val="24"/>
          <w:szCs w:val="24"/>
          <w:vertAlign w:val="superscript"/>
        </w:rPr>
        <w:t>th</w:t>
      </w:r>
      <w:r w:rsidRPr="008C454A">
        <w:rPr>
          <w:rFonts w:cstheme="minorHAnsi"/>
          <w:sz w:val="24"/>
          <w:szCs w:val="24"/>
        </w:rPr>
        <w:t xml:space="preserve"> order creation is called Cherubim’s which mean “</w:t>
      </w:r>
      <w:r w:rsidRPr="008C454A">
        <w:rPr>
          <w:rFonts w:cstheme="minorHAnsi"/>
          <w:b/>
          <w:sz w:val="24"/>
          <w:szCs w:val="24"/>
        </w:rPr>
        <w:t>The Protecting Guardians with the LORD STEPHEN or the LORD STEPHEN’S Personal Aides</w:t>
      </w:r>
      <w:r w:rsidRPr="008C454A">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w:t>
      </w:r>
      <w:r w:rsidRPr="008C454A">
        <w:rPr>
          <w:rFonts w:cstheme="minorHAnsi"/>
          <w:sz w:val="24"/>
          <w:szCs w:val="24"/>
        </w:rPr>
        <w:lastRenderedPageBreak/>
        <w:t xml:space="preserve">and the Most Highest Throne of the LORD STEPHEN. They control the rebellion as the sin of witchcraft (white magic &amp; black magic), idolatry which is marital fornication in Tobit 4:12-13, </w:t>
      </w:r>
      <w:r w:rsidRPr="008C454A">
        <w:rPr>
          <w:rFonts w:cstheme="minorHAnsi"/>
          <w:b/>
          <w:i/>
          <w:sz w:val="24"/>
          <w:szCs w:val="24"/>
        </w:rPr>
        <w:t xml:space="preserve">porneia </w:t>
      </w:r>
      <w:r w:rsidRPr="008C454A">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8C454A">
        <w:rPr>
          <w:rFonts w:cstheme="minorHAnsi"/>
          <w:sz w:val="24"/>
          <w:szCs w:val="24"/>
          <w:vertAlign w:val="superscript"/>
        </w:rPr>
        <w:t>nd</w:t>
      </w:r>
      <w:r w:rsidRPr="008C454A">
        <w:rPr>
          <w:rFonts w:cstheme="minorHAnsi"/>
          <w:sz w:val="24"/>
          <w:szCs w:val="24"/>
        </w:rPr>
        <w:t xml:space="preserve"> Samuel 22:11 says “He rode upon a Cherub, and flew, and He was seen upon the wings of the wind.” In 1</w:t>
      </w:r>
      <w:r w:rsidRPr="008C454A">
        <w:rPr>
          <w:rFonts w:cstheme="minorHAnsi"/>
          <w:sz w:val="24"/>
          <w:szCs w:val="24"/>
          <w:vertAlign w:val="superscript"/>
        </w:rPr>
        <w:t>st</w:t>
      </w:r>
      <w:r w:rsidRPr="008C454A">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w:t>
      </w:r>
      <w:r w:rsidRPr="008C454A">
        <w:rPr>
          <w:rFonts w:cstheme="minorHAnsi"/>
          <w:sz w:val="24"/>
          <w:szCs w:val="24"/>
        </w:rPr>
        <w:lastRenderedPageBreak/>
        <w:t>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8C454A">
        <w:rPr>
          <w:rFonts w:cstheme="minorHAnsi"/>
          <w:sz w:val="24"/>
          <w:szCs w:val="24"/>
          <w:vertAlign w:val="superscript"/>
        </w:rPr>
        <w:t>st</w:t>
      </w:r>
      <w:r w:rsidRPr="008C454A">
        <w:rPr>
          <w:rFonts w:cstheme="minorHAnsi"/>
          <w:sz w:val="24"/>
          <w:szCs w:val="24"/>
        </w:rPr>
        <w:t xml:space="preserve"> Chronicles 22:14 &amp; Acts 7:47-50. </w:t>
      </w:r>
    </w:p>
    <w:p w:rsidR="00955CA9" w:rsidRPr="008C454A" w:rsidRDefault="00955CA9" w:rsidP="00955CA9">
      <w:pPr>
        <w:spacing w:line="480" w:lineRule="auto"/>
        <w:jc w:val="both"/>
        <w:rPr>
          <w:sz w:val="24"/>
          <w:szCs w:val="24"/>
        </w:rPr>
      </w:pPr>
      <w:r w:rsidRPr="008C454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t>
      </w:r>
    </w:p>
    <w:p w:rsidR="005800B2" w:rsidRPr="008C454A" w:rsidRDefault="005800B2" w:rsidP="005800B2">
      <w:pPr>
        <w:tabs>
          <w:tab w:val="left" w:pos="5130"/>
        </w:tabs>
        <w:spacing w:line="480" w:lineRule="auto"/>
        <w:jc w:val="center"/>
        <w:rPr>
          <w:sz w:val="24"/>
          <w:szCs w:val="24"/>
        </w:rPr>
      </w:pPr>
      <w:r w:rsidRPr="008C454A">
        <w:rPr>
          <w:sz w:val="24"/>
          <w:szCs w:val="24"/>
        </w:rPr>
        <w:t>THE BARRACK’S AUTHORITIES OVER THE HOUSE AUTHORITIES &amp; THE TENT OF MEETING AUTHORITIES</w:t>
      </w:r>
    </w:p>
    <w:p w:rsidR="005800B2" w:rsidRPr="008C454A" w:rsidRDefault="005800B2" w:rsidP="005800B2">
      <w:pPr>
        <w:spacing w:line="480" w:lineRule="auto"/>
        <w:jc w:val="center"/>
        <w:rPr>
          <w:sz w:val="24"/>
          <w:szCs w:val="24"/>
        </w:rPr>
      </w:pPr>
      <w:r w:rsidRPr="008C454A">
        <w:rPr>
          <w:sz w:val="24"/>
          <w:szCs w:val="24"/>
        </w:rPr>
        <w:t>The Father Stephen’s Barrack’s Authorities Address verses the Lord Lucifer’s Barrack’s Authorities Address from an Hour to a Minute</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w:t>
      </w:r>
      <w:r w:rsidRPr="008C454A">
        <w:rPr>
          <w:sz w:val="24"/>
          <w:szCs w:val="24"/>
        </w:rPr>
        <w:lastRenderedPageBreak/>
        <w:t xml:space="preserve">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8C454A" w:rsidRDefault="005800B2" w:rsidP="005800B2">
      <w:pPr>
        <w:spacing w:line="480" w:lineRule="auto"/>
        <w:jc w:val="center"/>
        <w:rPr>
          <w:sz w:val="24"/>
          <w:szCs w:val="24"/>
        </w:rPr>
      </w:pPr>
      <w:r w:rsidRPr="008C454A">
        <w:rPr>
          <w:sz w:val="24"/>
          <w:szCs w:val="24"/>
        </w:rPr>
        <w:t>THE COMMAND POST AUTHORITIES OVER THE BUSINESS AUTHORITIES AND THE TEMPLE AUTHORITIES</w:t>
      </w:r>
    </w:p>
    <w:p w:rsidR="005800B2" w:rsidRPr="008C454A" w:rsidRDefault="005800B2" w:rsidP="005800B2">
      <w:pPr>
        <w:spacing w:line="480" w:lineRule="auto"/>
        <w:jc w:val="center"/>
        <w:rPr>
          <w:sz w:val="24"/>
          <w:szCs w:val="24"/>
        </w:rPr>
      </w:pPr>
      <w:r w:rsidRPr="008C454A">
        <w:rPr>
          <w:sz w:val="24"/>
          <w:szCs w:val="24"/>
        </w:rPr>
        <w:t>The Father Stephen’s Command Post Authorities Address verses the Lord Lucifer’s Command Post Authorities Address from a Minute to a Second</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w:t>
      </w:r>
      <w:r w:rsidRPr="008C454A">
        <w:rPr>
          <w:sz w:val="24"/>
          <w:szCs w:val="24"/>
        </w:rPr>
        <w:lastRenderedPageBreak/>
        <w:t>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8C454A" w:rsidRDefault="005800B2" w:rsidP="005800B2">
      <w:pPr>
        <w:spacing w:line="480" w:lineRule="auto"/>
        <w:jc w:val="center"/>
        <w:rPr>
          <w:sz w:val="24"/>
          <w:szCs w:val="24"/>
        </w:rPr>
      </w:pPr>
      <w:r w:rsidRPr="008C454A">
        <w:rPr>
          <w:sz w:val="24"/>
          <w:szCs w:val="24"/>
        </w:rPr>
        <w:t>THE CHAPLAINCY MILITARY AUTHORITIES OVER THE CHURCH SANCTUARY AUTHORITIES &amp; THE TABERNACLE SYNAGOGUE AUTHORITIES</w:t>
      </w:r>
    </w:p>
    <w:p w:rsidR="005800B2" w:rsidRPr="008C454A" w:rsidRDefault="005800B2" w:rsidP="005800B2">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w:t>
      </w:r>
      <w:r w:rsidRPr="008C454A">
        <w:rPr>
          <w:sz w:val="24"/>
          <w:szCs w:val="24"/>
        </w:rPr>
        <w:lastRenderedPageBreak/>
        <w:t xml:space="preserve">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In 2</w:t>
      </w:r>
      <w:r w:rsidRPr="008C454A">
        <w:rPr>
          <w:rFonts w:cstheme="minorHAnsi"/>
          <w:sz w:val="24"/>
          <w:szCs w:val="24"/>
          <w:vertAlign w:val="superscript"/>
        </w:rPr>
        <w:t>nd</w:t>
      </w:r>
      <w:r w:rsidRPr="008C454A">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8C454A">
        <w:rPr>
          <w:rFonts w:cstheme="minorHAnsi"/>
          <w:sz w:val="24"/>
          <w:szCs w:val="24"/>
          <w:vertAlign w:val="superscript"/>
        </w:rPr>
        <w:t>th</w:t>
      </w:r>
      <w:r w:rsidRPr="008C454A">
        <w:rPr>
          <w:rFonts w:cstheme="minorHAnsi"/>
          <w:sz w:val="24"/>
          <w:szCs w:val="24"/>
        </w:rPr>
        <w:t xml:space="preserve"> Heaven to the 10</w:t>
      </w:r>
      <w:r w:rsidRPr="008C454A">
        <w:rPr>
          <w:rFonts w:cstheme="minorHAnsi"/>
          <w:sz w:val="24"/>
          <w:szCs w:val="24"/>
          <w:vertAlign w:val="superscript"/>
        </w:rPr>
        <w:t>th</w:t>
      </w:r>
      <w:r w:rsidRPr="008C454A">
        <w:rPr>
          <w:rFonts w:cstheme="minorHAnsi"/>
          <w:sz w:val="24"/>
          <w:szCs w:val="24"/>
        </w:rPr>
        <w:t xml:space="preserve"> Heaven in the Book of 2</w:t>
      </w:r>
      <w:r w:rsidRPr="008C454A">
        <w:rPr>
          <w:rFonts w:cstheme="minorHAnsi"/>
          <w:sz w:val="24"/>
          <w:szCs w:val="24"/>
          <w:vertAlign w:val="superscript"/>
        </w:rPr>
        <w:t>nd</w:t>
      </w:r>
      <w:r w:rsidRPr="008C454A">
        <w:rPr>
          <w:rFonts w:cstheme="minorHAnsi"/>
          <w:sz w:val="24"/>
          <w:szCs w:val="24"/>
        </w:rPr>
        <w:t xml:space="preserve"> Enoch on pages 498-500, Zohar, the Book of Radiance on </w:t>
      </w:r>
      <w:r w:rsidRPr="008C454A">
        <w:rPr>
          <w:rFonts w:cstheme="minorHAnsi"/>
          <w:sz w:val="24"/>
          <w:szCs w:val="24"/>
        </w:rPr>
        <w:lastRenderedPageBreak/>
        <w:t xml:space="preserve">pages 707-717 &amp; the Book on the Divine Throne-Chariot on pages 705-706. This order is totally done by the Father Stephen Our Lord in the </w:t>
      </w:r>
      <w:r w:rsidRPr="008C454A">
        <w:rPr>
          <w:rFonts w:cstheme="minorHAnsi"/>
          <w:b/>
          <w:sz w:val="24"/>
          <w:szCs w:val="24"/>
        </w:rPr>
        <w:t xml:space="preserve">Great White Throne Judgment Throne Room </w:t>
      </w:r>
      <w:r w:rsidRPr="008C454A">
        <w:rPr>
          <w:rFonts w:cstheme="minorHAnsi"/>
          <w:sz w:val="24"/>
          <w:szCs w:val="24"/>
        </w:rPr>
        <w:t xml:space="preserve">in Revelation 20:11-15. </w:t>
      </w:r>
    </w:p>
    <w:p w:rsidR="00955CA9" w:rsidRPr="008C454A" w:rsidRDefault="00955CA9" w:rsidP="00955CA9">
      <w:pPr>
        <w:spacing w:line="480" w:lineRule="auto"/>
        <w:jc w:val="center"/>
        <w:rPr>
          <w:b/>
          <w:sz w:val="24"/>
          <w:szCs w:val="24"/>
        </w:rPr>
      </w:pPr>
      <w:r w:rsidRPr="008C454A">
        <w:rPr>
          <w:b/>
          <w:sz w:val="24"/>
          <w:szCs w:val="24"/>
        </w:rPr>
        <w:t>The Father Stephen’s Zion [Sion] Tabernacle</w:t>
      </w:r>
    </w:p>
    <w:p w:rsidR="00955CA9" w:rsidRPr="008C454A" w:rsidRDefault="00955CA9" w:rsidP="00955CA9">
      <w:pPr>
        <w:spacing w:line="480" w:lineRule="auto"/>
        <w:jc w:val="both"/>
        <w:rPr>
          <w:sz w:val="24"/>
          <w:szCs w:val="24"/>
        </w:rPr>
      </w:pPr>
      <w:r w:rsidRPr="008C454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955CA9" w:rsidRPr="008C454A" w:rsidRDefault="00955CA9" w:rsidP="00955CA9">
      <w:pPr>
        <w:spacing w:line="480" w:lineRule="auto"/>
        <w:jc w:val="both"/>
        <w:rPr>
          <w:sz w:val="24"/>
          <w:szCs w:val="24"/>
        </w:rPr>
      </w:pPr>
      <w:r w:rsidRPr="008C454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8C454A" w:rsidRDefault="00955CA9" w:rsidP="00955CA9">
      <w:pPr>
        <w:jc w:val="center"/>
        <w:rPr>
          <w:b/>
          <w:sz w:val="24"/>
          <w:szCs w:val="24"/>
        </w:rPr>
      </w:pPr>
      <w:r w:rsidRPr="008C454A">
        <w:rPr>
          <w:b/>
          <w:sz w:val="24"/>
          <w:szCs w:val="24"/>
        </w:rPr>
        <w:t xml:space="preserve">The Father Stephen’s Zion [Sion] Temple </w:t>
      </w:r>
    </w:p>
    <w:p w:rsidR="00955CA9" w:rsidRPr="008C454A" w:rsidRDefault="00955CA9" w:rsidP="00955CA9">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w:t>
      </w:r>
      <w:r w:rsidRPr="008C454A">
        <w:rPr>
          <w:sz w:val="24"/>
          <w:szCs w:val="24"/>
        </w:rPr>
        <w:lastRenderedPageBreak/>
        <w:t>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8C454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8C454A" w:rsidRDefault="00955CA9" w:rsidP="00955CA9">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xml:space="preserve">.” The rebel’s </w:t>
      </w:r>
      <w:r w:rsidRPr="008C454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8C454A">
        <w:rPr>
          <w:sz w:val="24"/>
          <w:szCs w:val="24"/>
        </w:rPr>
        <w:lastRenderedPageBreak/>
        <w:t>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955CA9" w:rsidRPr="008C454A" w:rsidRDefault="00955CA9" w:rsidP="00955CA9">
      <w:pPr>
        <w:spacing w:before="240"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w:t>
      </w:r>
      <w:r w:rsidRPr="008C454A">
        <w:rPr>
          <w:sz w:val="24"/>
          <w:szCs w:val="24"/>
        </w:rPr>
        <w:lastRenderedPageBreak/>
        <w:t>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w:t>
      </w:r>
      <w:r w:rsidRPr="008C454A">
        <w:rPr>
          <w:sz w:val="24"/>
          <w:szCs w:val="24"/>
        </w:rPr>
        <w:lastRenderedPageBreak/>
        <w:t>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955CA9" w:rsidRPr="008C454A" w:rsidRDefault="00955CA9" w:rsidP="00955CA9">
      <w:pPr>
        <w:spacing w:before="240" w:line="480" w:lineRule="auto"/>
        <w:jc w:val="both"/>
        <w:rPr>
          <w:sz w:val="24"/>
          <w:szCs w:val="24"/>
        </w:rPr>
      </w:pPr>
      <w:r w:rsidRPr="008C454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8C454A">
        <w:rPr>
          <w:sz w:val="24"/>
          <w:szCs w:val="24"/>
        </w:rPr>
        <w:lastRenderedPageBreak/>
        <w:t>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955CA9" w:rsidRPr="008C454A" w:rsidRDefault="00955CA9" w:rsidP="00955CA9">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w:t>
      </w:r>
      <w:r w:rsidRPr="008C454A">
        <w:rPr>
          <w:sz w:val="24"/>
          <w:szCs w:val="24"/>
        </w:rPr>
        <w:lastRenderedPageBreak/>
        <w:t>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8C454A" w:rsidRDefault="00955CA9" w:rsidP="00955CA9">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8C454A" w:rsidRDefault="00955CA9" w:rsidP="00955CA9">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8C454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5CA9" w:rsidRPr="008C454A" w:rsidRDefault="00955CA9" w:rsidP="00955CA9">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8C454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955CA9" w:rsidRPr="008C454A" w:rsidRDefault="00955CA9" w:rsidP="00955CA9">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955CA9" w:rsidRPr="008C454A" w:rsidRDefault="00955CA9" w:rsidP="00955CA9">
      <w:pPr>
        <w:spacing w:line="480" w:lineRule="auto"/>
        <w:jc w:val="center"/>
        <w:rPr>
          <w:b/>
          <w:sz w:val="24"/>
          <w:szCs w:val="24"/>
        </w:rPr>
      </w:pPr>
      <w:r w:rsidRPr="008C454A">
        <w:rPr>
          <w:b/>
          <w:sz w:val="24"/>
          <w:szCs w:val="24"/>
        </w:rPr>
        <w:t>The Father Stephen’s Zion [Sion] Tent of Meeting</w:t>
      </w:r>
    </w:p>
    <w:p w:rsidR="00955CA9" w:rsidRPr="008C454A" w:rsidRDefault="00955CA9" w:rsidP="00955CA9">
      <w:pPr>
        <w:spacing w:line="480" w:lineRule="auto"/>
        <w:jc w:val="both"/>
        <w:rPr>
          <w:sz w:val="24"/>
          <w:szCs w:val="24"/>
        </w:rPr>
      </w:pPr>
      <w:r w:rsidRPr="008C454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8C454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955CA9" w:rsidRPr="008C454A" w:rsidRDefault="00955CA9" w:rsidP="00955CA9">
      <w:pPr>
        <w:spacing w:line="480" w:lineRule="auto"/>
        <w:jc w:val="center"/>
        <w:rPr>
          <w:rFonts w:cstheme="minorHAnsi"/>
          <w:b/>
          <w:sz w:val="24"/>
          <w:szCs w:val="24"/>
        </w:rPr>
      </w:pPr>
      <w:r w:rsidRPr="008C454A">
        <w:rPr>
          <w:rFonts w:cstheme="minorHAnsi"/>
          <w:b/>
          <w:sz w:val="24"/>
          <w:szCs w:val="24"/>
        </w:rPr>
        <w:t>The Glory of the LORD departs the Temple (House)</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8C454A">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8C454A">
        <w:rPr>
          <w:rFonts w:cstheme="minorHAnsi"/>
          <w:b/>
          <w:sz w:val="24"/>
          <w:szCs w:val="24"/>
        </w:rPr>
        <w:t>Wheel</w:t>
      </w:r>
      <w:r w:rsidRPr="008C454A">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8C454A">
        <w:rPr>
          <w:rFonts w:cstheme="minorHAnsi"/>
          <w:sz w:val="24"/>
          <w:szCs w:val="24"/>
          <w:vertAlign w:val="superscript"/>
        </w:rPr>
        <w:t>st</w:t>
      </w:r>
      <w:r w:rsidRPr="008C454A">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8C454A">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8C454A">
        <w:rPr>
          <w:rFonts w:cstheme="minorHAnsi"/>
          <w:sz w:val="24"/>
          <w:szCs w:val="24"/>
          <w:vertAlign w:val="superscript"/>
        </w:rPr>
        <w:t>nd</w:t>
      </w:r>
      <w:r w:rsidRPr="008C454A">
        <w:rPr>
          <w:rFonts w:cstheme="minorHAnsi"/>
          <w:sz w:val="24"/>
          <w:szCs w:val="24"/>
        </w:rPr>
        <w:t xml:space="preserve"> Samuel 22:9; Job 41:20; Psalms 18:8 &amp; Revelation 8:4; 19:3.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8C454A">
        <w:rPr>
          <w:rFonts w:cstheme="minorHAnsi"/>
          <w:sz w:val="24"/>
          <w:szCs w:val="24"/>
        </w:rPr>
        <w:lastRenderedPageBreak/>
        <w:t xml:space="preserve">the tablets of the Covenant, and above it were the Cherubim of Glory overshadowing the Mercy Seat.”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 xml:space="preserve">THE SUPREME DRAGON LORDSHIP COMMAND OF THE LORD ELOHIM IN THE ONE ROCK ORDER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25</w:t>
      </w:r>
      <w:r w:rsidRPr="008C454A">
        <w:rPr>
          <w:rFonts w:cstheme="minorHAnsi"/>
          <w:sz w:val="24"/>
          <w:szCs w:val="24"/>
          <w:vertAlign w:val="superscript"/>
        </w:rPr>
        <w:t>th</w:t>
      </w:r>
      <w:r w:rsidRPr="008C454A">
        <w:rPr>
          <w:rFonts w:cstheme="minorHAnsi"/>
          <w:sz w:val="24"/>
          <w:szCs w:val="24"/>
        </w:rPr>
        <w:t xml:space="preserve"> order creation is called Peter/Victoria which means “</w:t>
      </w:r>
      <w:r w:rsidRPr="008C454A">
        <w:rPr>
          <w:rFonts w:cstheme="minorHAnsi"/>
          <w:b/>
          <w:sz w:val="24"/>
          <w:szCs w:val="24"/>
        </w:rPr>
        <w:t>Stone</w:t>
      </w:r>
      <w:r w:rsidRPr="008C454A">
        <w:rPr>
          <w:rFonts w:cstheme="minorHAnsi"/>
          <w:sz w:val="24"/>
          <w:szCs w:val="24"/>
        </w:rPr>
        <w:t>” or “</w:t>
      </w:r>
      <w:r w:rsidRPr="008C454A">
        <w:rPr>
          <w:rFonts w:cstheme="minorHAnsi"/>
          <w:b/>
          <w:sz w:val="24"/>
          <w:szCs w:val="24"/>
        </w:rPr>
        <w:t>Victory, Royalty or Conqueror</w:t>
      </w:r>
      <w:r w:rsidRPr="008C454A">
        <w:rPr>
          <w:rFonts w:cstheme="minorHAnsi"/>
          <w:sz w:val="24"/>
          <w:szCs w:val="24"/>
        </w:rPr>
        <w:t>” as the 25-headed Dragon Lord/Lady. The only reason the Lord created Peter in His Birth as 1BC-67AD which He would be about 68 years old as His death &amp; was Him as the 2</w:t>
      </w:r>
      <w:r w:rsidRPr="008C454A">
        <w:rPr>
          <w:rFonts w:cstheme="minorHAnsi"/>
          <w:sz w:val="24"/>
          <w:szCs w:val="24"/>
          <w:vertAlign w:val="superscript"/>
        </w:rPr>
        <w:t>nd</w:t>
      </w:r>
      <w:r w:rsidRPr="008C454A">
        <w:rPr>
          <w:rFonts w:cstheme="minorHAnsi"/>
          <w:sz w:val="24"/>
          <w:szCs w:val="24"/>
        </w:rPr>
        <w:t xml:space="preserve"> Cain restored the 1</w:t>
      </w:r>
      <w:r w:rsidRPr="008C454A">
        <w:rPr>
          <w:rFonts w:cstheme="minorHAnsi"/>
          <w:sz w:val="24"/>
          <w:szCs w:val="24"/>
          <w:vertAlign w:val="superscript"/>
        </w:rPr>
        <w:t>st</w:t>
      </w:r>
      <w:r w:rsidRPr="008C454A">
        <w:rPr>
          <w:rFonts w:cstheme="minorHAnsi"/>
          <w:sz w:val="24"/>
          <w:szCs w:val="24"/>
        </w:rPr>
        <w:t xml:space="preserve"> Cain for Murder to His brother Abel in Acts of Peter 440-444. The Lady Rizpah as the 2</w:t>
      </w:r>
      <w:r w:rsidRPr="008C454A">
        <w:rPr>
          <w:rFonts w:cstheme="minorHAnsi"/>
          <w:sz w:val="24"/>
          <w:szCs w:val="24"/>
          <w:vertAlign w:val="superscript"/>
        </w:rPr>
        <w:t>nd</w:t>
      </w:r>
      <w:r w:rsidRPr="008C454A">
        <w:rPr>
          <w:rFonts w:cstheme="minorHAnsi"/>
          <w:sz w:val="24"/>
          <w:szCs w:val="24"/>
        </w:rPr>
        <w:t xml:space="preserve"> Child Norea restored the 1</w:t>
      </w:r>
      <w:r w:rsidRPr="008C454A">
        <w:rPr>
          <w:rFonts w:cstheme="minorHAnsi"/>
          <w:sz w:val="24"/>
          <w:szCs w:val="24"/>
          <w:vertAlign w:val="superscript"/>
        </w:rPr>
        <w:t>st</w:t>
      </w:r>
      <w:r w:rsidRPr="008C454A">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8C454A">
        <w:rPr>
          <w:rFonts w:cstheme="minorHAnsi"/>
          <w:sz w:val="24"/>
          <w:szCs w:val="24"/>
          <w:vertAlign w:val="superscript"/>
        </w:rPr>
        <w:t>st</w:t>
      </w:r>
      <w:r w:rsidRPr="008C454A">
        <w:rPr>
          <w:rFonts w:cstheme="minorHAnsi"/>
          <w:sz w:val="24"/>
          <w:szCs w:val="24"/>
        </w:rPr>
        <w:t xml:space="preserve"> Peter 2:2-3; Psalms 8:2 &amp; Hebrews 5:13. This is called the “</w:t>
      </w:r>
      <w:r w:rsidRPr="008C454A">
        <w:rPr>
          <w:rFonts w:cstheme="minorHAnsi"/>
          <w:b/>
          <w:sz w:val="24"/>
          <w:szCs w:val="24"/>
        </w:rPr>
        <w:t>Age of the 2</w:t>
      </w:r>
      <w:r w:rsidRPr="008C454A">
        <w:rPr>
          <w:rFonts w:cstheme="minorHAnsi"/>
          <w:b/>
          <w:sz w:val="24"/>
          <w:szCs w:val="24"/>
          <w:vertAlign w:val="superscript"/>
        </w:rPr>
        <w:t>nd</w:t>
      </w:r>
      <w:r w:rsidRPr="008C454A">
        <w:rPr>
          <w:rFonts w:cstheme="minorHAnsi"/>
          <w:b/>
          <w:sz w:val="24"/>
          <w:szCs w:val="24"/>
        </w:rPr>
        <w:t xml:space="preserve"> Child Cain/2</w:t>
      </w:r>
      <w:r w:rsidRPr="008C454A">
        <w:rPr>
          <w:rFonts w:cstheme="minorHAnsi"/>
          <w:b/>
          <w:sz w:val="24"/>
          <w:szCs w:val="24"/>
          <w:vertAlign w:val="superscript"/>
        </w:rPr>
        <w:t>nd</w:t>
      </w:r>
      <w:r w:rsidRPr="008C454A">
        <w:rPr>
          <w:rFonts w:cstheme="minorHAnsi"/>
          <w:b/>
          <w:sz w:val="24"/>
          <w:szCs w:val="24"/>
        </w:rPr>
        <w:t xml:space="preserve"> Child Norea</w:t>
      </w:r>
      <w:r w:rsidRPr="008C454A">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8C454A">
        <w:rPr>
          <w:rFonts w:cstheme="minorHAnsi"/>
          <w:sz w:val="24"/>
          <w:szCs w:val="24"/>
          <w:vertAlign w:val="superscript"/>
        </w:rPr>
        <w:t>st</w:t>
      </w:r>
      <w:r w:rsidRPr="008C454A">
        <w:rPr>
          <w:rFonts w:cstheme="minorHAnsi"/>
          <w:sz w:val="24"/>
          <w:szCs w:val="24"/>
        </w:rPr>
        <w:t xml:space="preserve"> Day of His birth He is known as the Lord and Child. On the 8</w:t>
      </w:r>
      <w:r w:rsidRPr="008C454A">
        <w:rPr>
          <w:rFonts w:cstheme="minorHAnsi"/>
          <w:sz w:val="24"/>
          <w:szCs w:val="24"/>
          <w:vertAlign w:val="superscript"/>
        </w:rPr>
        <w:t>th</w:t>
      </w:r>
      <w:r w:rsidRPr="008C454A">
        <w:rPr>
          <w:rFonts w:cstheme="minorHAnsi"/>
          <w:sz w:val="24"/>
          <w:szCs w:val="24"/>
        </w:rPr>
        <w:t xml:space="preserve"> Day He is named Peter.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26</w:t>
      </w:r>
      <w:r w:rsidRPr="008C454A">
        <w:rPr>
          <w:rFonts w:cstheme="minorHAnsi"/>
          <w:sz w:val="24"/>
          <w:szCs w:val="24"/>
          <w:vertAlign w:val="superscript"/>
        </w:rPr>
        <w:t>th</w:t>
      </w:r>
      <w:r w:rsidRPr="008C454A">
        <w:rPr>
          <w:rFonts w:cstheme="minorHAnsi"/>
          <w:sz w:val="24"/>
          <w:szCs w:val="24"/>
        </w:rPr>
        <w:t xml:space="preserve"> order creation is called John/Elizabeth which means “</w:t>
      </w:r>
      <w:r w:rsidRPr="008C454A">
        <w:rPr>
          <w:rFonts w:cstheme="minorHAnsi"/>
          <w:b/>
          <w:sz w:val="24"/>
          <w:szCs w:val="24"/>
        </w:rPr>
        <w:t>Yahweh is Gracious</w:t>
      </w:r>
      <w:r w:rsidRPr="008C454A">
        <w:rPr>
          <w:rFonts w:cstheme="minorHAnsi"/>
          <w:sz w:val="24"/>
          <w:szCs w:val="24"/>
        </w:rPr>
        <w:t>” &amp; “</w:t>
      </w:r>
      <w:r w:rsidRPr="008C454A">
        <w:rPr>
          <w:rFonts w:cstheme="minorHAnsi"/>
          <w:b/>
          <w:sz w:val="24"/>
          <w:szCs w:val="24"/>
        </w:rPr>
        <w:t>God is My oath</w:t>
      </w:r>
      <w:r w:rsidRPr="008C454A">
        <w:rPr>
          <w:rFonts w:cstheme="minorHAnsi"/>
          <w:sz w:val="24"/>
          <w:szCs w:val="24"/>
        </w:rPr>
        <w:t xml:space="preserve">” as the 26-headed Dragon Lord/Lady. John lived in 3BC-29AD which means He dies around the age of 32.5. John’s place of Birth is in the Hill Country of Judah in Luke 1:39. John’s parents were Zacharias and Elizabeth. Elizabeth conceived in Her womb and brought forth a </w:t>
      </w:r>
      <w:r w:rsidRPr="008C454A">
        <w:rPr>
          <w:rFonts w:cstheme="minorHAnsi"/>
          <w:sz w:val="24"/>
          <w:szCs w:val="24"/>
        </w:rPr>
        <w:lastRenderedPageBreak/>
        <w:t>Son, and shall call His name John (8</w:t>
      </w:r>
      <w:r w:rsidRPr="008C454A">
        <w:rPr>
          <w:rFonts w:cstheme="minorHAnsi"/>
          <w:sz w:val="24"/>
          <w:szCs w:val="24"/>
          <w:vertAlign w:val="superscript"/>
        </w:rPr>
        <w:t>TH</w:t>
      </w:r>
      <w:r w:rsidRPr="008C454A">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8C454A">
        <w:rPr>
          <w:rFonts w:cstheme="minorHAnsi"/>
          <w:b/>
          <w:sz w:val="24"/>
          <w:szCs w:val="24"/>
        </w:rPr>
        <w:t>ELIZABETH</w:t>
      </w:r>
      <w:r w:rsidRPr="008C454A">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8C454A">
        <w:rPr>
          <w:rFonts w:cstheme="minorHAnsi"/>
          <w:sz w:val="24"/>
          <w:szCs w:val="24"/>
          <w:vertAlign w:val="superscript"/>
        </w:rPr>
        <w:t>ST</w:t>
      </w:r>
      <w:r w:rsidRPr="008C454A">
        <w:rPr>
          <w:rFonts w:cstheme="minorHAnsi"/>
          <w:sz w:val="24"/>
          <w:szCs w:val="24"/>
        </w:rPr>
        <w:t xml:space="preserve"> DAY OF HIS BIRTH CALLED THE LORD &amp; THE BROTHER---HOLY GHOST IN LUKE 1:15), and You shall call His name </w:t>
      </w:r>
      <w:r w:rsidRPr="008C454A">
        <w:rPr>
          <w:rFonts w:cstheme="minorHAnsi"/>
          <w:b/>
          <w:sz w:val="24"/>
          <w:szCs w:val="24"/>
        </w:rPr>
        <w:t>JOHN</w:t>
      </w:r>
      <w:r w:rsidRPr="008C454A">
        <w:rPr>
          <w:rFonts w:cstheme="minorHAnsi"/>
          <w:sz w:val="24"/>
          <w:szCs w:val="24"/>
        </w:rPr>
        <w:t xml:space="preserve"> (8</w:t>
      </w:r>
      <w:r w:rsidRPr="008C454A">
        <w:rPr>
          <w:rFonts w:cstheme="minorHAnsi"/>
          <w:sz w:val="24"/>
          <w:szCs w:val="24"/>
          <w:vertAlign w:val="superscript"/>
        </w:rPr>
        <w:t>TH</w:t>
      </w:r>
      <w:r w:rsidRPr="008C454A">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w:t>
      </w:r>
      <w:r w:rsidRPr="008C454A">
        <w:rPr>
          <w:rFonts w:cstheme="minorHAnsi"/>
          <w:sz w:val="24"/>
          <w:szCs w:val="24"/>
        </w:rPr>
        <w:lastRenderedPageBreak/>
        <w:t>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8C454A">
        <w:rPr>
          <w:rFonts w:cstheme="minorHAnsi"/>
          <w:sz w:val="24"/>
          <w:szCs w:val="24"/>
          <w:vertAlign w:val="superscript"/>
        </w:rPr>
        <w:t>nd</w:t>
      </w:r>
      <w:r w:rsidRPr="008C454A">
        <w:rPr>
          <w:rFonts w:cstheme="minorHAnsi"/>
          <w:sz w:val="24"/>
          <w:szCs w:val="24"/>
        </w:rPr>
        <w:t xml:space="preserve"> Eve restoring the 1</w:t>
      </w:r>
      <w:r w:rsidRPr="008C454A">
        <w:rPr>
          <w:rFonts w:cstheme="minorHAnsi"/>
          <w:sz w:val="24"/>
          <w:szCs w:val="24"/>
          <w:vertAlign w:val="superscript"/>
        </w:rPr>
        <w:t>st</w:t>
      </w:r>
      <w:r w:rsidRPr="008C454A">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8C454A">
        <w:rPr>
          <w:rFonts w:cstheme="minorHAnsi"/>
          <w:b/>
          <w:sz w:val="24"/>
          <w:szCs w:val="24"/>
        </w:rPr>
        <w:t>Age of the 2</w:t>
      </w:r>
      <w:r w:rsidRPr="008C454A">
        <w:rPr>
          <w:rFonts w:cstheme="minorHAnsi"/>
          <w:b/>
          <w:sz w:val="24"/>
          <w:szCs w:val="24"/>
          <w:vertAlign w:val="superscript"/>
        </w:rPr>
        <w:t>nd</w:t>
      </w:r>
      <w:r w:rsidRPr="008C454A">
        <w:rPr>
          <w:rFonts w:cstheme="minorHAnsi"/>
          <w:b/>
          <w:sz w:val="24"/>
          <w:szCs w:val="24"/>
        </w:rPr>
        <w:t xml:space="preserve"> Woman Eve/2</w:t>
      </w:r>
      <w:r w:rsidRPr="008C454A">
        <w:rPr>
          <w:rFonts w:cstheme="minorHAnsi"/>
          <w:b/>
          <w:sz w:val="24"/>
          <w:szCs w:val="24"/>
          <w:vertAlign w:val="superscript"/>
        </w:rPr>
        <w:t>nd</w:t>
      </w:r>
      <w:r w:rsidRPr="008C454A">
        <w:rPr>
          <w:rFonts w:cstheme="minorHAnsi"/>
          <w:b/>
          <w:sz w:val="24"/>
          <w:szCs w:val="24"/>
        </w:rPr>
        <w:t xml:space="preserve"> Man Adam</w:t>
      </w:r>
      <w:r w:rsidRPr="008C454A">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t>
      </w:r>
      <w:r w:rsidRPr="008C454A">
        <w:rPr>
          <w:rFonts w:cstheme="minorHAnsi"/>
          <w:sz w:val="24"/>
          <w:szCs w:val="24"/>
        </w:rPr>
        <w:lastRenderedPageBreak/>
        <w:t>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8C454A">
        <w:rPr>
          <w:rFonts w:cstheme="minorHAnsi"/>
          <w:sz w:val="24"/>
          <w:szCs w:val="24"/>
          <w:vertAlign w:val="superscript"/>
        </w:rPr>
        <w:t>st</w:t>
      </w:r>
      <w:r w:rsidRPr="008C454A">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27</w:t>
      </w:r>
      <w:r w:rsidRPr="008C454A">
        <w:rPr>
          <w:rFonts w:cstheme="minorHAnsi"/>
          <w:sz w:val="24"/>
          <w:szCs w:val="24"/>
          <w:vertAlign w:val="superscript"/>
        </w:rPr>
        <w:t>th</w:t>
      </w:r>
      <w:r w:rsidRPr="008C454A">
        <w:rPr>
          <w:rFonts w:cstheme="minorHAnsi"/>
          <w:sz w:val="24"/>
          <w:szCs w:val="24"/>
        </w:rPr>
        <w:t xml:space="preserve"> order creation is called Jesus/Mary which means “</w:t>
      </w:r>
      <w:r w:rsidRPr="008C454A">
        <w:rPr>
          <w:rFonts w:cstheme="minorHAnsi"/>
          <w:b/>
          <w:sz w:val="24"/>
          <w:szCs w:val="24"/>
        </w:rPr>
        <w:t>Savior</w:t>
      </w:r>
      <w:r w:rsidRPr="008C454A">
        <w:rPr>
          <w:rFonts w:cstheme="minorHAnsi"/>
          <w:sz w:val="24"/>
          <w:szCs w:val="24"/>
        </w:rPr>
        <w:t>” or “</w:t>
      </w:r>
      <w:r w:rsidRPr="008C454A">
        <w:rPr>
          <w:rFonts w:cstheme="minorHAnsi"/>
          <w:b/>
          <w:sz w:val="24"/>
          <w:szCs w:val="24"/>
        </w:rPr>
        <w:t>Loved by Yahweh</w:t>
      </w:r>
      <w:r w:rsidRPr="008C454A">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8C454A">
        <w:rPr>
          <w:rFonts w:cstheme="minorHAnsi"/>
          <w:b/>
          <w:sz w:val="24"/>
          <w:szCs w:val="24"/>
        </w:rPr>
        <w:t>MARY</w:t>
      </w:r>
      <w:r w:rsidRPr="008C454A">
        <w:rPr>
          <w:rFonts w:cstheme="minorHAnsi"/>
          <w:sz w:val="24"/>
          <w:szCs w:val="24"/>
        </w:rPr>
        <w:t xml:space="preserve">. And having come in, the Angel said to Her, ‘Rejoice highly favored one the Lord (Father Stephen) is with You, blessed are You among Women!’ But when She saw Him, She was troubled at His saying, and considered what manner of greeting this was. Then the Angel (Lord) said to Her, ‘Do not be </w:t>
      </w:r>
      <w:r w:rsidRPr="008C454A">
        <w:rPr>
          <w:rFonts w:cstheme="minorHAnsi"/>
          <w:sz w:val="24"/>
          <w:szCs w:val="24"/>
        </w:rPr>
        <w:lastRenderedPageBreak/>
        <w:t>afraid, Mary, for You have found favor with God (Father Stephen). And behold, You will conceive in Your womb and bring forth a Son (1</w:t>
      </w:r>
      <w:r w:rsidRPr="008C454A">
        <w:rPr>
          <w:rFonts w:cstheme="minorHAnsi"/>
          <w:sz w:val="24"/>
          <w:szCs w:val="24"/>
          <w:vertAlign w:val="superscript"/>
        </w:rPr>
        <w:t>ST</w:t>
      </w:r>
      <w:r w:rsidRPr="008C454A">
        <w:rPr>
          <w:rFonts w:cstheme="minorHAnsi"/>
          <w:sz w:val="24"/>
          <w:szCs w:val="24"/>
        </w:rPr>
        <w:t xml:space="preserve"> DAY ON HIS BIRTH CALLED LORD &amp; THE CHRIST IN LUKE 2:11), and He shall be called </w:t>
      </w:r>
      <w:r w:rsidRPr="008C454A">
        <w:rPr>
          <w:rFonts w:cstheme="minorHAnsi"/>
          <w:b/>
          <w:sz w:val="24"/>
          <w:szCs w:val="24"/>
        </w:rPr>
        <w:t xml:space="preserve">JESUS </w:t>
      </w:r>
      <w:r w:rsidRPr="008C454A">
        <w:rPr>
          <w:rFonts w:cstheme="minorHAnsi"/>
          <w:sz w:val="24"/>
          <w:szCs w:val="24"/>
        </w:rPr>
        <w:t>(8</w:t>
      </w:r>
      <w:r w:rsidRPr="008C454A">
        <w:rPr>
          <w:rFonts w:cstheme="minorHAnsi"/>
          <w:sz w:val="24"/>
          <w:szCs w:val="24"/>
          <w:vertAlign w:val="superscript"/>
        </w:rPr>
        <w:t>TH</w:t>
      </w:r>
      <w:r w:rsidRPr="008C454A">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6E46B9" w:rsidRPr="008C454A">
        <w:rPr>
          <w:rFonts w:cstheme="minorHAnsi"/>
          <w:sz w:val="24"/>
          <w:szCs w:val="24"/>
        </w:rPr>
        <w:t>e</w:t>
      </w:r>
      <w:r w:rsidRPr="008C454A">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w:t>
      </w:r>
      <w:r w:rsidRPr="008C454A">
        <w:rPr>
          <w:rFonts w:cstheme="minorHAnsi"/>
          <w:sz w:val="24"/>
          <w:szCs w:val="24"/>
        </w:rPr>
        <w:lastRenderedPageBreak/>
        <w:t>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8C454A">
        <w:rPr>
          <w:rFonts w:cstheme="minorHAnsi"/>
          <w:b/>
          <w:sz w:val="24"/>
          <w:szCs w:val="24"/>
        </w:rPr>
        <w:t>Song of Mary</w:t>
      </w:r>
      <w:r w:rsidRPr="008C454A">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C454A">
        <w:rPr>
          <w:rFonts w:cstheme="minorHAnsi"/>
          <w:sz w:val="24"/>
          <w:szCs w:val="24"/>
          <w:vertAlign w:val="superscript"/>
        </w:rPr>
        <w:t>nd</w:t>
      </w:r>
      <w:r w:rsidRPr="008C454A">
        <w:rPr>
          <w:rFonts w:cstheme="minorHAnsi"/>
          <w:sz w:val="24"/>
          <w:szCs w:val="24"/>
        </w:rPr>
        <w:t xml:space="preserve"> Adam restoring the 1</w:t>
      </w:r>
      <w:r w:rsidRPr="008C454A">
        <w:rPr>
          <w:rFonts w:cstheme="minorHAnsi"/>
          <w:sz w:val="24"/>
          <w:szCs w:val="24"/>
          <w:vertAlign w:val="superscript"/>
        </w:rPr>
        <w:t>st</w:t>
      </w:r>
      <w:r w:rsidRPr="008C454A">
        <w:rPr>
          <w:rFonts w:cstheme="minorHAnsi"/>
          <w:sz w:val="24"/>
          <w:szCs w:val="24"/>
        </w:rPr>
        <w:t xml:space="preserve"> Adam in Disobedience. In Hebrews 1:6 states “Let all the Angels of God worship Him.” This is called the “</w:t>
      </w:r>
      <w:r w:rsidRPr="008C454A">
        <w:rPr>
          <w:rFonts w:cstheme="minorHAnsi"/>
          <w:b/>
          <w:sz w:val="24"/>
          <w:szCs w:val="24"/>
        </w:rPr>
        <w:t>Age of the 2</w:t>
      </w:r>
      <w:r w:rsidRPr="008C454A">
        <w:rPr>
          <w:rFonts w:cstheme="minorHAnsi"/>
          <w:b/>
          <w:sz w:val="24"/>
          <w:szCs w:val="24"/>
          <w:vertAlign w:val="superscript"/>
        </w:rPr>
        <w:t>nd</w:t>
      </w:r>
      <w:r w:rsidRPr="008C454A">
        <w:rPr>
          <w:rFonts w:cstheme="minorHAnsi"/>
          <w:b/>
          <w:sz w:val="24"/>
          <w:szCs w:val="24"/>
        </w:rPr>
        <w:t xml:space="preserve"> Man Adam/2</w:t>
      </w:r>
      <w:r w:rsidRPr="008C454A">
        <w:rPr>
          <w:rFonts w:cstheme="minorHAnsi"/>
          <w:b/>
          <w:sz w:val="24"/>
          <w:szCs w:val="24"/>
          <w:vertAlign w:val="superscript"/>
        </w:rPr>
        <w:t>nd</w:t>
      </w:r>
      <w:r w:rsidRPr="008C454A">
        <w:rPr>
          <w:rFonts w:cstheme="minorHAnsi"/>
          <w:b/>
          <w:sz w:val="24"/>
          <w:szCs w:val="24"/>
        </w:rPr>
        <w:t xml:space="preserve"> Woman Eve</w:t>
      </w:r>
      <w:r w:rsidRPr="008C454A">
        <w:rPr>
          <w:rFonts w:cstheme="minorHAnsi"/>
          <w:sz w:val="24"/>
          <w:szCs w:val="24"/>
        </w:rPr>
        <w:t>” in 1</w:t>
      </w:r>
      <w:r w:rsidRPr="008C454A">
        <w:rPr>
          <w:rFonts w:cstheme="minorHAnsi"/>
          <w:sz w:val="24"/>
          <w:szCs w:val="24"/>
          <w:vertAlign w:val="superscript"/>
        </w:rPr>
        <w:t>st</w:t>
      </w:r>
      <w:r w:rsidRPr="008C454A">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w:t>
      </w:r>
      <w:r w:rsidRPr="008C454A">
        <w:rPr>
          <w:rFonts w:cstheme="minorHAnsi"/>
          <w:sz w:val="24"/>
          <w:szCs w:val="24"/>
        </w:rPr>
        <w:lastRenderedPageBreak/>
        <w:t xml:space="preserve">Man in Hebrews 6:20; Revelation 22:16 &amp; in the Florilegium or Midrash on the Last Days on pages 493-494.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28</w:t>
      </w:r>
      <w:r w:rsidRPr="008C454A">
        <w:rPr>
          <w:rFonts w:cstheme="minorHAnsi"/>
          <w:sz w:val="24"/>
          <w:szCs w:val="24"/>
          <w:vertAlign w:val="superscript"/>
        </w:rPr>
        <w:t>th</w:t>
      </w:r>
      <w:r w:rsidRPr="008C454A">
        <w:rPr>
          <w:rFonts w:cstheme="minorHAnsi"/>
          <w:sz w:val="24"/>
          <w:szCs w:val="24"/>
        </w:rPr>
        <w:t xml:space="preserve"> order creation is called James/Mary which means “</w:t>
      </w:r>
      <w:r w:rsidRPr="008C454A">
        <w:rPr>
          <w:rFonts w:cstheme="minorHAnsi"/>
          <w:b/>
          <w:sz w:val="24"/>
          <w:szCs w:val="24"/>
        </w:rPr>
        <w:t>Son of Thunder &amp; Supplanter</w:t>
      </w:r>
      <w:r w:rsidRPr="008C454A">
        <w:rPr>
          <w:rFonts w:cstheme="minorHAnsi"/>
          <w:sz w:val="24"/>
          <w:szCs w:val="24"/>
        </w:rPr>
        <w:t>” or “</w:t>
      </w:r>
      <w:r w:rsidRPr="008C454A">
        <w:rPr>
          <w:rFonts w:cstheme="minorHAnsi"/>
          <w:b/>
          <w:sz w:val="24"/>
          <w:szCs w:val="24"/>
        </w:rPr>
        <w:t>Loved by Yahweh</w:t>
      </w:r>
      <w:r w:rsidRPr="008C454A">
        <w:rPr>
          <w:rFonts w:cstheme="minorHAnsi"/>
          <w:sz w:val="24"/>
          <w:szCs w:val="24"/>
        </w:rPr>
        <w:t>” as the 28-headed Dragon Lord/Lady. James’ birth is unique because He was the eldest after Jesus Christ was born and the closest to the “</w:t>
      </w:r>
      <w:r w:rsidRPr="008C454A">
        <w:rPr>
          <w:rFonts w:cstheme="minorHAnsi"/>
          <w:b/>
          <w:sz w:val="24"/>
          <w:szCs w:val="24"/>
        </w:rPr>
        <w:t>Immaculate Conception</w:t>
      </w:r>
      <w:r w:rsidRPr="008C454A">
        <w:rPr>
          <w:rFonts w:cstheme="minorHAnsi"/>
          <w:sz w:val="24"/>
          <w:szCs w:val="24"/>
        </w:rPr>
        <w:t>” &amp; with Mary and Joseph was the first time they had “</w:t>
      </w:r>
      <w:r w:rsidRPr="008C454A">
        <w:rPr>
          <w:rFonts w:cstheme="minorHAnsi"/>
          <w:b/>
          <w:sz w:val="24"/>
          <w:szCs w:val="24"/>
        </w:rPr>
        <w:t>Holy Divine Love Intercourse</w:t>
      </w:r>
      <w:r w:rsidRPr="008C454A">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8C454A">
        <w:rPr>
          <w:rFonts w:cstheme="minorHAnsi"/>
          <w:b/>
          <w:sz w:val="24"/>
          <w:szCs w:val="24"/>
        </w:rPr>
        <w:t>MARY</w:t>
      </w:r>
      <w:r w:rsidRPr="008C454A">
        <w:rPr>
          <w:rFonts w:cstheme="minorHAnsi"/>
          <w:sz w:val="24"/>
          <w:szCs w:val="24"/>
        </w:rPr>
        <w:t>. She conceived in Her womb, and brought forth a Son (1</w:t>
      </w:r>
      <w:r w:rsidRPr="008C454A">
        <w:rPr>
          <w:rFonts w:cstheme="minorHAnsi"/>
          <w:sz w:val="24"/>
          <w:szCs w:val="24"/>
          <w:vertAlign w:val="superscript"/>
        </w:rPr>
        <w:t>ST</w:t>
      </w:r>
      <w:r w:rsidRPr="008C454A">
        <w:rPr>
          <w:rFonts w:cstheme="minorHAnsi"/>
          <w:sz w:val="24"/>
          <w:szCs w:val="24"/>
        </w:rPr>
        <w:t xml:space="preserve"> DAY OF HIS BIRTH CALLED THE LORD AND THE LAW IN JAMES 2:8-13) and shall call His name </w:t>
      </w:r>
      <w:r w:rsidRPr="008C454A">
        <w:rPr>
          <w:rFonts w:cstheme="minorHAnsi"/>
          <w:b/>
          <w:sz w:val="24"/>
          <w:szCs w:val="24"/>
        </w:rPr>
        <w:t xml:space="preserve">JAMES </w:t>
      </w:r>
      <w:r w:rsidRPr="008C454A">
        <w:rPr>
          <w:rFonts w:cstheme="minorHAnsi"/>
          <w:sz w:val="24"/>
          <w:szCs w:val="24"/>
        </w:rPr>
        <w:t>(8</w:t>
      </w:r>
      <w:r w:rsidRPr="008C454A">
        <w:rPr>
          <w:rFonts w:cstheme="minorHAnsi"/>
          <w:sz w:val="24"/>
          <w:szCs w:val="24"/>
          <w:vertAlign w:val="superscript"/>
        </w:rPr>
        <w:t>TH</w:t>
      </w:r>
      <w:r w:rsidRPr="008C454A">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8C454A">
        <w:rPr>
          <w:rFonts w:cstheme="minorHAnsi"/>
          <w:sz w:val="24"/>
          <w:szCs w:val="24"/>
          <w:vertAlign w:val="superscript"/>
        </w:rPr>
        <w:t>nd</w:t>
      </w:r>
      <w:r w:rsidRPr="008C454A">
        <w:rPr>
          <w:rFonts w:cstheme="minorHAnsi"/>
          <w:sz w:val="24"/>
          <w:szCs w:val="24"/>
        </w:rPr>
        <w:t xml:space="preserve"> born She was respected by the LORD. Mary carried and conceived all Her Children by “</w:t>
      </w:r>
      <w:r w:rsidRPr="008C454A">
        <w:rPr>
          <w:rFonts w:cstheme="minorHAnsi"/>
          <w:b/>
          <w:sz w:val="24"/>
          <w:szCs w:val="24"/>
        </w:rPr>
        <w:t>Sharing Divine Intercourse</w:t>
      </w:r>
      <w:r w:rsidRPr="008C454A">
        <w:rPr>
          <w:rFonts w:cstheme="minorHAnsi"/>
          <w:sz w:val="24"/>
          <w:szCs w:val="24"/>
        </w:rPr>
        <w:t>” also called “</w:t>
      </w:r>
      <w:r w:rsidRPr="008C454A">
        <w:rPr>
          <w:rFonts w:cstheme="minorHAnsi"/>
          <w:b/>
          <w:sz w:val="24"/>
          <w:szCs w:val="24"/>
        </w:rPr>
        <w:t>Holy Divine Love Intercourse</w:t>
      </w:r>
      <w:r w:rsidRPr="008C454A">
        <w:rPr>
          <w:rFonts w:cstheme="minorHAnsi"/>
          <w:sz w:val="24"/>
          <w:szCs w:val="24"/>
        </w:rPr>
        <w:t>” with Joseph. Divine Intercourse is not “</w:t>
      </w:r>
      <w:r w:rsidRPr="008C454A">
        <w:rPr>
          <w:rFonts w:cstheme="minorHAnsi"/>
          <w:b/>
          <w:sz w:val="24"/>
          <w:szCs w:val="24"/>
        </w:rPr>
        <w:t>Sexual Eros Love Intercourse</w:t>
      </w:r>
      <w:r w:rsidRPr="008C454A">
        <w:rPr>
          <w:rFonts w:cstheme="minorHAnsi"/>
          <w:sz w:val="24"/>
          <w:szCs w:val="24"/>
        </w:rPr>
        <w:t>” in the Tree of the Knowledge of Good and Evil but the Holy Divine Nature in the Tree of Life in Acts 17:28-29 for other Lords &amp; 2</w:t>
      </w:r>
      <w:r w:rsidRPr="008C454A">
        <w:rPr>
          <w:rFonts w:cstheme="minorHAnsi"/>
          <w:sz w:val="24"/>
          <w:szCs w:val="24"/>
          <w:vertAlign w:val="superscript"/>
        </w:rPr>
        <w:t>nd</w:t>
      </w:r>
      <w:r w:rsidRPr="008C454A">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w:t>
      </w:r>
      <w:r w:rsidRPr="008C454A">
        <w:rPr>
          <w:rFonts w:cstheme="minorHAnsi"/>
          <w:sz w:val="24"/>
          <w:szCs w:val="24"/>
        </w:rPr>
        <w:lastRenderedPageBreak/>
        <w:t>shoulder. And His (Her) name will be called…Almighty God (Goddess)...” James is considered as the 2</w:t>
      </w:r>
      <w:r w:rsidRPr="008C454A">
        <w:rPr>
          <w:rFonts w:cstheme="minorHAnsi"/>
          <w:sz w:val="24"/>
          <w:szCs w:val="24"/>
          <w:vertAlign w:val="superscript"/>
        </w:rPr>
        <w:t>nd</w:t>
      </w:r>
      <w:r w:rsidRPr="008C454A">
        <w:rPr>
          <w:rFonts w:cstheme="minorHAnsi"/>
          <w:sz w:val="24"/>
          <w:szCs w:val="24"/>
        </w:rPr>
        <w:t xml:space="preserve"> Serpent Lucifer restoring in Revelation 2:28 the 1</w:t>
      </w:r>
      <w:r w:rsidRPr="008C454A">
        <w:rPr>
          <w:rFonts w:cstheme="minorHAnsi"/>
          <w:sz w:val="24"/>
          <w:szCs w:val="24"/>
          <w:vertAlign w:val="superscript"/>
        </w:rPr>
        <w:t>st</w:t>
      </w:r>
      <w:r w:rsidRPr="008C454A">
        <w:rPr>
          <w:rFonts w:cstheme="minorHAnsi"/>
          <w:sz w:val="24"/>
          <w:szCs w:val="24"/>
        </w:rPr>
        <w:t xml:space="preserve"> Serpent Lucifer committing the Lies of the Eternal Sin in Isaiah 14:21-21 and Ezekiel 28:15-19. This is called the “</w:t>
      </w:r>
      <w:r w:rsidRPr="008C454A">
        <w:rPr>
          <w:rFonts w:cstheme="minorHAnsi"/>
          <w:b/>
          <w:sz w:val="24"/>
          <w:szCs w:val="24"/>
        </w:rPr>
        <w:t>Age of the 2</w:t>
      </w:r>
      <w:r w:rsidRPr="008C454A">
        <w:rPr>
          <w:rFonts w:cstheme="minorHAnsi"/>
          <w:b/>
          <w:sz w:val="24"/>
          <w:szCs w:val="24"/>
          <w:vertAlign w:val="superscript"/>
        </w:rPr>
        <w:t>nd</w:t>
      </w:r>
      <w:r w:rsidRPr="008C454A">
        <w:rPr>
          <w:rFonts w:cstheme="minorHAnsi"/>
          <w:b/>
          <w:sz w:val="24"/>
          <w:szCs w:val="24"/>
        </w:rPr>
        <w:t xml:space="preserve"> Serpent Lucifer/2</w:t>
      </w:r>
      <w:r w:rsidRPr="008C454A">
        <w:rPr>
          <w:rFonts w:cstheme="minorHAnsi"/>
          <w:b/>
          <w:sz w:val="24"/>
          <w:szCs w:val="24"/>
          <w:vertAlign w:val="superscript"/>
        </w:rPr>
        <w:t>nd</w:t>
      </w:r>
      <w:r w:rsidRPr="008C454A">
        <w:rPr>
          <w:rFonts w:cstheme="minorHAnsi"/>
          <w:b/>
          <w:sz w:val="24"/>
          <w:szCs w:val="24"/>
        </w:rPr>
        <w:t xml:space="preserve"> Serpent Female Light Bearer</w:t>
      </w:r>
      <w:r w:rsidRPr="008C454A">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29</w:t>
      </w:r>
      <w:r w:rsidRPr="008C454A">
        <w:rPr>
          <w:rFonts w:cstheme="minorHAnsi"/>
          <w:sz w:val="24"/>
          <w:szCs w:val="24"/>
          <w:vertAlign w:val="superscript"/>
        </w:rPr>
        <w:t>th</w:t>
      </w:r>
      <w:r w:rsidRPr="008C454A">
        <w:rPr>
          <w:rFonts w:cstheme="minorHAnsi"/>
          <w:sz w:val="24"/>
          <w:szCs w:val="24"/>
        </w:rPr>
        <w:t xml:space="preserve"> order creation is called Stephen/Barbara which means “</w:t>
      </w:r>
      <w:r w:rsidRPr="008C454A">
        <w:rPr>
          <w:rFonts w:cstheme="minorHAnsi"/>
          <w:b/>
          <w:sz w:val="24"/>
          <w:szCs w:val="24"/>
        </w:rPr>
        <w:t>The Highest Lord—Jehovah</w:t>
      </w:r>
      <w:r w:rsidRPr="008C454A">
        <w:rPr>
          <w:rFonts w:cstheme="minorHAnsi"/>
          <w:sz w:val="24"/>
          <w:szCs w:val="24"/>
        </w:rPr>
        <w:t>” &amp; “</w:t>
      </w:r>
      <w:r w:rsidRPr="008C454A">
        <w:rPr>
          <w:rFonts w:cstheme="minorHAnsi"/>
          <w:b/>
          <w:sz w:val="24"/>
          <w:szCs w:val="24"/>
        </w:rPr>
        <w:t>The Creation Lordship of Bara</w:t>
      </w:r>
      <w:r w:rsidRPr="008C454A">
        <w:rPr>
          <w:rFonts w:cstheme="minorHAnsi"/>
          <w:sz w:val="24"/>
          <w:szCs w:val="24"/>
        </w:rPr>
        <w:t xml:space="preserve">” as the 29-headed Dragon Lord/Lady. Stephen’s place of Birth is Jerusalem because Solomon was born there. Stephen’s parents are the Mother </w:t>
      </w:r>
      <w:r w:rsidRPr="008C454A">
        <w:rPr>
          <w:rFonts w:cstheme="minorHAnsi"/>
          <w:b/>
          <w:sz w:val="24"/>
          <w:szCs w:val="24"/>
        </w:rPr>
        <w:t xml:space="preserve">BARBARA </w:t>
      </w:r>
      <w:r w:rsidRPr="008C454A">
        <w:rPr>
          <w:rFonts w:cstheme="minorHAnsi"/>
          <w:sz w:val="24"/>
          <w:szCs w:val="24"/>
        </w:rPr>
        <w:t>(derived from Bara in Genesis 1:1) and the Father James (James is derived from Victory &amp; Truth in Matthew 12:20 &amp; Isaiah 42:3). She conceived in Her womb, and brought forth a Son (1</w:t>
      </w:r>
      <w:r w:rsidRPr="008C454A">
        <w:rPr>
          <w:rFonts w:cstheme="minorHAnsi"/>
          <w:sz w:val="24"/>
          <w:szCs w:val="24"/>
          <w:vertAlign w:val="superscript"/>
        </w:rPr>
        <w:t>ST</w:t>
      </w:r>
      <w:r w:rsidRPr="008C454A">
        <w:rPr>
          <w:rFonts w:cstheme="minorHAnsi"/>
          <w:sz w:val="24"/>
          <w:szCs w:val="24"/>
        </w:rPr>
        <w:t xml:space="preserve"> DAY OF HIS BIRTH CALLED THE LORD AND THE FATHER IN ACTS 1:7) and shall call His name </w:t>
      </w:r>
      <w:r w:rsidRPr="008C454A">
        <w:rPr>
          <w:rFonts w:cstheme="minorHAnsi"/>
          <w:b/>
          <w:sz w:val="24"/>
          <w:szCs w:val="24"/>
        </w:rPr>
        <w:t xml:space="preserve">STEPHEN </w:t>
      </w:r>
      <w:r w:rsidRPr="008C454A">
        <w:rPr>
          <w:rFonts w:cstheme="minorHAnsi"/>
          <w:sz w:val="24"/>
          <w:szCs w:val="24"/>
        </w:rPr>
        <w:t>(8</w:t>
      </w:r>
      <w:r w:rsidRPr="008C454A">
        <w:rPr>
          <w:rFonts w:cstheme="minorHAnsi"/>
          <w:sz w:val="24"/>
          <w:szCs w:val="24"/>
          <w:vertAlign w:val="superscript"/>
        </w:rPr>
        <w:t>TH</w:t>
      </w:r>
      <w:r w:rsidRPr="008C454A">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w:t>
      </w:r>
      <w:r w:rsidRPr="008C454A">
        <w:rPr>
          <w:rFonts w:cstheme="minorHAnsi"/>
          <w:sz w:val="24"/>
          <w:szCs w:val="24"/>
        </w:rPr>
        <w:lastRenderedPageBreak/>
        <w:t>12AD-33AD &amp; died at 21 years of age. His birthday is most likely in March in 12AD. Stephen is considered the 2</w:t>
      </w:r>
      <w:r w:rsidRPr="008C454A">
        <w:rPr>
          <w:rFonts w:cstheme="minorHAnsi"/>
          <w:sz w:val="24"/>
          <w:szCs w:val="24"/>
          <w:vertAlign w:val="superscript"/>
        </w:rPr>
        <w:t>nd</w:t>
      </w:r>
      <w:r w:rsidRPr="008C454A">
        <w:rPr>
          <w:rFonts w:cstheme="minorHAnsi"/>
          <w:sz w:val="24"/>
          <w:szCs w:val="24"/>
        </w:rPr>
        <w:t xml:space="preserve"> Single Wisdom Lord restoring the 1</w:t>
      </w:r>
      <w:r w:rsidRPr="008C454A">
        <w:rPr>
          <w:rFonts w:cstheme="minorHAnsi"/>
          <w:sz w:val="24"/>
          <w:szCs w:val="24"/>
          <w:vertAlign w:val="superscript"/>
        </w:rPr>
        <w:t>st</w:t>
      </w:r>
      <w:r w:rsidRPr="008C454A">
        <w:rPr>
          <w:rFonts w:cstheme="minorHAnsi"/>
          <w:sz w:val="24"/>
          <w:szCs w:val="24"/>
        </w:rPr>
        <w:t xml:space="preserve"> Married Wisdom Lord as the Creator of the Eternal Sin in Acts 7:51-8:3; Genesis 2:9; James 3:13-18 &amp; Proverbs 8:22-25  (RSV)  concerning  the  term “</w:t>
      </w:r>
      <w:r w:rsidRPr="008C454A">
        <w:rPr>
          <w:rFonts w:cstheme="minorHAnsi"/>
          <w:b/>
          <w:sz w:val="24"/>
          <w:szCs w:val="24"/>
        </w:rPr>
        <w:t>Qanah</w:t>
      </w:r>
      <w:r w:rsidRPr="008C454A">
        <w:rPr>
          <w:rFonts w:cstheme="minorHAnsi"/>
          <w:sz w:val="24"/>
          <w:szCs w:val="24"/>
        </w:rPr>
        <w:t>” which  means  “</w:t>
      </w:r>
      <w:r w:rsidRPr="008C454A">
        <w:rPr>
          <w:rFonts w:cstheme="minorHAnsi"/>
          <w:b/>
          <w:sz w:val="24"/>
          <w:szCs w:val="24"/>
        </w:rPr>
        <w:t>Eternal  Lordly Eros Love</w:t>
      </w:r>
      <w:r w:rsidRPr="008C454A">
        <w:rPr>
          <w:rFonts w:cstheme="minorHAnsi"/>
          <w:sz w:val="24"/>
          <w:szCs w:val="24"/>
        </w:rPr>
        <w:t>.” This is called the “</w:t>
      </w:r>
      <w:r w:rsidRPr="008C454A">
        <w:rPr>
          <w:rFonts w:cstheme="minorHAnsi"/>
          <w:b/>
          <w:sz w:val="24"/>
          <w:szCs w:val="24"/>
        </w:rPr>
        <w:t>Age of the 2</w:t>
      </w:r>
      <w:r w:rsidRPr="008C454A">
        <w:rPr>
          <w:rFonts w:cstheme="minorHAnsi"/>
          <w:b/>
          <w:sz w:val="24"/>
          <w:szCs w:val="24"/>
          <w:vertAlign w:val="superscript"/>
        </w:rPr>
        <w:t>nd</w:t>
      </w:r>
      <w:r w:rsidRPr="008C454A">
        <w:rPr>
          <w:rFonts w:cstheme="minorHAnsi"/>
          <w:b/>
          <w:sz w:val="24"/>
          <w:szCs w:val="24"/>
        </w:rPr>
        <w:t xml:space="preserve"> Wisdom Lord/2</w:t>
      </w:r>
      <w:r w:rsidRPr="008C454A">
        <w:rPr>
          <w:rFonts w:cstheme="minorHAnsi"/>
          <w:b/>
          <w:sz w:val="24"/>
          <w:szCs w:val="24"/>
          <w:vertAlign w:val="superscript"/>
        </w:rPr>
        <w:t>nd</w:t>
      </w:r>
      <w:r w:rsidRPr="008C454A">
        <w:rPr>
          <w:rFonts w:cstheme="minorHAnsi"/>
          <w:b/>
          <w:sz w:val="24"/>
          <w:szCs w:val="24"/>
        </w:rPr>
        <w:t xml:space="preserve"> Wisdom Lady</w:t>
      </w:r>
      <w:r w:rsidRPr="008C454A">
        <w:rPr>
          <w:rFonts w:cstheme="minorHAnsi"/>
          <w:sz w:val="24"/>
          <w:szCs w:val="24"/>
        </w:rPr>
        <w:t>” in Acts 6:3, 10. Stephen is the Messiah of the Branch of Solomon &amp; the Root and Offspring of Solomon for Lord Kind in Hebrews 10:21. This is because Solomon built the “</w:t>
      </w:r>
      <w:r w:rsidRPr="008C454A">
        <w:rPr>
          <w:rFonts w:cstheme="minorHAnsi"/>
          <w:b/>
          <w:sz w:val="24"/>
          <w:szCs w:val="24"/>
        </w:rPr>
        <w:t>House of the Lord</w:t>
      </w:r>
      <w:r w:rsidRPr="008C454A">
        <w:rPr>
          <w:rFonts w:cstheme="minorHAnsi"/>
          <w:sz w:val="24"/>
          <w:szCs w:val="24"/>
        </w:rPr>
        <w:t xml:space="preserve">” &amp; not David as a bloody Man of War linked to Jesus.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30</w:t>
      </w:r>
      <w:r w:rsidRPr="008C454A">
        <w:rPr>
          <w:rFonts w:cstheme="minorHAnsi"/>
          <w:sz w:val="24"/>
          <w:szCs w:val="24"/>
          <w:vertAlign w:val="superscript"/>
        </w:rPr>
        <w:t>th</w:t>
      </w:r>
      <w:r w:rsidRPr="008C454A">
        <w:rPr>
          <w:rFonts w:cstheme="minorHAnsi"/>
          <w:sz w:val="24"/>
          <w:szCs w:val="24"/>
        </w:rPr>
        <w:t xml:space="preserve"> order creation is called the LORDSHIP of ELOHIM also called the LORD YAH/LADY VICTORIA which means “</w:t>
      </w:r>
      <w:r w:rsidRPr="008C454A">
        <w:rPr>
          <w:rFonts w:cstheme="minorHAnsi"/>
          <w:b/>
          <w:sz w:val="24"/>
          <w:szCs w:val="24"/>
        </w:rPr>
        <w:t>The only Creator of the Father Stephen</w:t>
      </w:r>
      <w:r w:rsidRPr="008C454A">
        <w:rPr>
          <w:rFonts w:cstheme="minorHAnsi"/>
          <w:sz w:val="24"/>
          <w:szCs w:val="24"/>
        </w:rPr>
        <w:t>” or “</w:t>
      </w:r>
      <w:r w:rsidRPr="008C454A">
        <w:rPr>
          <w:rFonts w:cstheme="minorHAnsi"/>
          <w:b/>
          <w:sz w:val="24"/>
          <w:szCs w:val="24"/>
        </w:rPr>
        <w:t>Victory, Royalty and Conqueror</w:t>
      </w:r>
      <w:r w:rsidRPr="008C454A">
        <w:rPr>
          <w:rFonts w:cstheme="minorHAnsi"/>
          <w:sz w:val="24"/>
          <w:szCs w:val="24"/>
        </w:rPr>
        <w:t>” also called the Messiah Creator that never dies as the 30-headed Dragon Lord/Lady in Psalms 83:18; Isaiah 12:2; 38:11 &amp; Acts 17:28-29. He is called the “</w:t>
      </w:r>
      <w:r w:rsidRPr="008C454A">
        <w:rPr>
          <w:rFonts w:cstheme="minorHAnsi"/>
          <w:b/>
          <w:sz w:val="24"/>
          <w:szCs w:val="24"/>
        </w:rPr>
        <w:t>Age of the 2</w:t>
      </w:r>
      <w:r w:rsidRPr="008C454A">
        <w:rPr>
          <w:rFonts w:cstheme="minorHAnsi"/>
          <w:b/>
          <w:sz w:val="24"/>
          <w:szCs w:val="24"/>
          <w:vertAlign w:val="superscript"/>
        </w:rPr>
        <w:t>nd</w:t>
      </w:r>
      <w:r w:rsidRPr="008C454A">
        <w:rPr>
          <w:rFonts w:cstheme="minorHAnsi"/>
          <w:b/>
          <w:sz w:val="24"/>
          <w:szCs w:val="24"/>
        </w:rPr>
        <w:t xml:space="preserve"> Creator Lord.</w:t>
      </w:r>
      <w:r w:rsidRPr="008C454A">
        <w:rPr>
          <w:rFonts w:cstheme="minorHAnsi"/>
          <w:sz w:val="24"/>
          <w:szCs w:val="24"/>
        </w:rPr>
        <w:t>” She is called the</w:t>
      </w:r>
      <w:r w:rsidRPr="008C454A">
        <w:rPr>
          <w:rFonts w:cstheme="minorHAnsi"/>
          <w:b/>
          <w:sz w:val="24"/>
          <w:szCs w:val="24"/>
        </w:rPr>
        <w:t xml:space="preserve"> “Age of the 2</w:t>
      </w:r>
      <w:r w:rsidRPr="008C454A">
        <w:rPr>
          <w:rFonts w:cstheme="minorHAnsi"/>
          <w:b/>
          <w:sz w:val="24"/>
          <w:szCs w:val="24"/>
          <w:vertAlign w:val="superscript"/>
        </w:rPr>
        <w:t>nd</w:t>
      </w:r>
      <w:r w:rsidRPr="008C454A">
        <w:rPr>
          <w:rFonts w:cstheme="minorHAnsi"/>
          <w:b/>
          <w:sz w:val="24"/>
          <w:szCs w:val="24"/>
        </w:rPr>
        <w:t xml:space="preserve"> Creator Lady</w:t>
      </w:r>
      <w:r w:rsidRPr="008C454A">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w:t>
      </w:r>
      <w:r w:rsidRPr="008C454A">
        <w:rPr>
          <w:rFonts w:cstheme="minorHAnsi"/>
          <w:sz w:val="24"/>
          <w:szCs w:val="24"/>
        </w:rPr>
        <w:lastRenderedPageBreak/>
        <w:t xml:space="preserve">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Chapter 3: Who is the Law? The Law Enforcement Lordships</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8C454A">
        <w:rPr>
          <w:rFonts w:cstheme="minorHAnsi"/>
          <w:sz w:val="24"/>
          <w:szCs w:val="24"/>
          <w:vertAlign w:val="superscript"/>
        </w:rPr>
        <w:t>st</w:t>
      </w:r>
      <w:r w:rsidRPr="008C454A">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8C454A">
        <w:rPr>
          <w:rFonts w:cstheme="minorHAnsi"/>
          <w:sz w:val="24"/>
          <w:szCs w:val="24"/>
          <w:vertAlign w:val="superscript"/>
        </w:rPr>
        <w:t>st</w:t>
      </w:r>
      <w:r w:rsidRPr="008C454A">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55CA9" w:rsidRPr="008C454A" w:rsidRDefault="00955CA9" w:rsidP="00955CA9">
      <w:pPr>
        <w:spacing w:line="480" w:lineRule="auto"/>
        <w:jc w:val="both"/>
        <w:rPr>
          <w:sz w:val="24"/>
          <w:szCs w:val="24"/>
        </w:rPr>
      </w:pPr>
      <w:r w:rsidRPr="008C454A">
        <w:rPr>
          <w:sz w:val="24"/>
          <w:szCs w:val="24"/>
        </w:rPr>
        <w:t xml:space="preserve">Legalism is the Belief that Salvation Demands or Depends upon total obedience to the Letter of the Law, which may not totally be true. Legalism Represents a Fatal Misunderstanding of the </w:t>
      </w:r>
      <w:r w:rsidRPr="008C454A">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C454A">
        <w:rPr>
          <w:sz w:val="24"/>
          <w:szCs w:val="24"/>
          <w:vertAlign w:val="superscript"/>
        </w:rPr>
        <w:t>st</w:t>
      </w:r>
      <w:r w:rsidRPr="008C454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w:t>
      </w:r>
      <w:r w:rsidRPr="008C454A">
        <w:rPr>
          <w:rFonts w:cstheme="minorHAnsi"/>
          <w:sz w:val="24"/>
          <w:szCs w:val="24"/>
          <w:vertAlign w:val="superscript"/>
        </w:rPr>
        <w:t>st</w:t>
      </w:r>
      <w:r w:rsidRPr="008C454A">
        <w:rPr>
          <w:rFonts w:cstheme="minorHAnsi"/>
          <w:sz w:val="24"/>
          <w:szCs w:val="24"/>
        </w:rPr>
        <w:t xml:space="preserve"> Law is called Law which means “</w:t>
      </w:r>
      <w:r w:rsidRPr="008C454A">
        <w:rPr>
          <w:rFonts w:cstheme="minorHAnsi"/>
          <w:b/>
          <w:sz w:val="24"/>
          <w:szCs w:val="24"/>
        </w:rPr>
        <w:t>The Agape Love and total Obedience to the LORD STEPHEN</w:t>
      </w:r>
      <w:r w:rsidRPr="008C454A">
        <w:rPr>
          <w:rFonts w:cstheme="minorHAnsi"/>
          <w:sz w:val="24"/>
          <w:szCs w:val="24"/>
        </w:rPr>
        <w:t xml:space="preserve">.” </w:t>
      </w:r>
      <w:r w:rsidRPr="008C454A">
        <w:rPr>
          <w:rFonts w:cstheme="minorHAnsi"/>
          <w:b/>
          <w:sz w:val="24"/>
          <w:szCs w:val="24"/>
        </w:rPr>
        <w:t xml:space="preserve">The LORD STEPHEN’S Law of Moses </w:t>
      </w:r>
      <w:r w:rsidRPr="008C454A">
        <w:rPr>
          <w:rFonts w:cstheme="minorHAnsi"/>
          <w:sz w:val="24"/>
          <w:szCs w:val="24"/>
        </w:rPr>
        <w:t>make up of 613 commandments (</w:t>
      </w:r>
      <w:r w:rsidRPr="008C454A">
        <w:rPr>
          <w:rFonts w:cstheme="minorHAnsi"/>
          <w:b/>
          <w:i/>
          <w:sz w:val="24"/>
          <w:szCs w:val="24"/>
        </w:rPr>
        <w:t>Mitzvot</w:t>
      </w:r>
      <w:r w:rsidRPr="008C454A">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w:t>
      </w:r>
      <w:r w:rsidRPr="008C454A">
        <w:rPr>
          <w:rFonts w:cstheme="minorHAnsi"/>
          <w:sz w:val="24"/>
          <w:szCs w:val="24"/>
        </w:rPr>
        <w:lastRenderedPageBreak/>
        <w:t xml:space="preserve">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8C454A">
        <w:rPr>
          <w:rFonts w:cstheme="minorHAnsi"/>
          <w:b/>
          <w:sz w:val="24"/>
          <w:szCs w:val="24"/>
        </w:rPr>
        <w:t xml:space="preserve">THE LORD THY GOD (FATHER STEPHEN), </w:t>
      </w:r>
      <w:r w:rsidRPr="008C454A">
        <w:rPr>
          <w:rFonts w:cstheme="minorHAnsi"/>
          <w:sz w:val="24"/>
          <w:szCs w:val="24"/>
        </w:rPr>
        <w:t>then the LORD (STEPHEN) will bring upon You and Your descendants extraordinary plagues</w:t>
      </w:r>
      <w:r w:rsidRPr="008C454A">
        <w:rPr>
          <w:rFonts w:cstheme="minorHAnsi"/>
          <w:b/>
          <w:sz w:val="24"/>
          <w:szCs w:val="24"/>
        </w:rPr>
        <w:t>.</w:t>
      </w:r>
      <w:r w:rsidRPr="008C454A">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8C454A">
        <w:rPr>
          <w:rFonts w:cstheme="minorHAnsi"/>
          <w:sz w:val="24"/>
          <w:szCs w:val="24"/>
          <w:vertAlign w:val="superscript"/>
        </w:rPr>
        <w:t>st</w:t>
      </w:r>
      <w:r w:rsidRPr="008C454A">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8C454A">
        <w:rPr>
          <w:rFonts w:cstheme="minorHAnsi"/>
          <w:sz w:val="24"/>
          <w:szCs w:val="24"/>
          <w:vertAlign w:val="superscript"/>
        </w:rPr>
        <w:t>st</w:t>
      </w:r>
      <w:r w:rsidRPr="008C454A">
        <w:rPr>
          <w:rFonts w:cstheme="minorHAnsi"/>
          <w:sz w:val="24"/>
          <w:szCs w:val="24"/>
        </w:rPr>
        <w:t xml:space="preserve"> Esdras 1:48 declares “And after the King Nebuchadnezzar had made </w:t>
      </w:r>
      <w:r w:rsidRPr="008C454A">
        <w:rPr>
          <w:rFonts w:cstheme="minorHAnsi"/>
          <w:sz w:val="24"/>
          <w:szCs w:val="24"/>
        </w:rPr>
        <w:lastRenderedPageBreak/>
        <w:t>Him to swear by the Name of the LORD (STEPHEN), He forswore Himself, and rebelled,  and  hardened  His  neck,  and  His heart, He transgressed the Laws of the LORD God (Stephen) of Israel.” In 1</w:t>
      </w:r>
      <w:r w:rsidRPr="008C454A">
        <w:rPr>
          <w:rFonts w:cstheme="minorHAnsi"/>
          <w:sz w:val="24"/>
          <w:szCs w:val="24"/>
          <w:vertAlign w:val="superscript"/>
        </w:rPr>
        <w:t>st</w:t>
      </w:r>
      <w:r w:rsidRPr="008C454A">
        <w:rPr>
          <w:rFonts w:cstheme="minorHAnsi"/>
          <w:sz w:val="24"/>
          <w:szCs w:val="24"/>
        </w:rPr>
        <w:t xml:space="preserve"> Esdras 8:7 states “For Esdras had very great skill, so that He omitted nothing of the Law…of the LORD (STEPHEN), but taught all Israel…” Also similar scriptures are in 1</w:t>
      </w:r>
      <w:r w:rsidRPr="008C454A">
        <w:rPr>
          <w:rFonts w:cstheme="minorHAnsi"/>
          <w:sz w:val="24"/>
          <w:szCs w:val="24"/>
          <w:vertAlign w:val="superscript"/>
        </w:rPr>
        <w:t>st</w:t>
      </w:r>
      <w:r w:rsidRPr="008C454A">
        <w:rPr>
          <w:rFonts w:cstheme="minorHAnsi"/>
          <w:sz w:val="24"/>
          <w:szCs w:val="24"/>
        </w:rPr>
        <w:t xml:space="preserve"> Esdras 8:9, 12, 19, 23-24, 94; 9:48. In 1</w:t>
      </w:r>
      <w:r w:rsidRPr="008C454A">
        <w:rPr>
          <w:rFonts w:cstheme="minorHAnsi"/>
          <w:sz w:val="24"/>
          <w:szCs w:val="24"/>
          <w:vertAlign w:val="superscript"/>
        </w:rPr>
        <w:t>st</w:t>
      </w:r>
      <w:r w:rsidRPr="008C454A">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8C454A">
        <w:rPr>
          <w:rFonts w:cstheme="minorHAnsi"/>
          <w:sz w:val="24"/>
          <w:szCs w:val="24"/>
          <w:vertAlign w:val="superscript"/>
        </w:rPr>
        <w:t>st</w:t>
      </w:r>
      <w:r w:rsidRPr="008C454A">
        <w:rPr>
          <w:rFonts w:cstheme="minorHAnsi"/>
          <w:sz w:val="24"/>
          <w:szCs w:val="24"/>
        </w:rPr>
        <w:t xml:space="preserve"> Esdras 9:50 says “This day is Holy unto the LORD (STEPHEN), (for they all wept when they heard the Law).” In 2</w:t>
      </w:r>
      <w:r w:rsidRPr="008C454A">
        <w:rPr>
          <w:rFonts w:cstheme="minorHAnsi"/>
          <w:sz w:val="24"/>
          <w:szCs w:val="24"/>
          <w:vertAlign w:val="superscript"/>
        </w:rPr>
        <w:t>nd</w:t>
      </w:r>
      <w:r w:rsidRPr="008C454A">
        <w:rPr>
          <w:rFonts w:cstheme="minorHAnsi"/>
          <w:sz w:val="24"/>
          <w:szCs w:val="24"/>
        </w:rPr>
        <w:t xml:space="preserve"> Esdras 2:40 says “Take thy number, O Sion, and shut up those of thine that are clothed in white, which have fulfilled the Law of the Lord (Stephen).” In 2</w:t>
      </w:r>
      <w:r w:rsidRPr="008C454A">
        <w:rPr>
          <w:rFonts w:cstheme="minorHAnsi"/>
          <w:sz w:val="24"/>
          <w:szCs w:val="24"/>
          <w:vertAlign w:val="superscript"/>
        </w:rPr>
        <w:t>nd</w:t>
      </w:r>
      <w:r w:rsidRPr="008C454A">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w:t>
      </w:r>
      <w:r w:rsidRPr="008C454A">
        <w:rPr>
          <w:rFonts w:cstheme="minorHAnsi"/>
          <w:sz w:val="24"/>
          <w:szCs w:val="24"/>
        </w:rPr>
        <w:lastRenderedPageBreak/>
        <w:t>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8C454A">
        <w:rPr>
          <w:rFonts w:cstheme="minorHAnsi"/>
          <w:sz w:val="24"/>
          <w:szCs w:val="24"/>
          <w:vertAlign w:val="superscript"/>
        </w:rPr>
        <w:t>st</w:t>
      </w:r>
      <w:r w:rsidRPr="008C454A">
        <w:rPr>
          <w:rFonts w:cstheme="minorHAnsi"/>
          <w:sz w:val="24"/>
          <w:szCs w:val="24"/>
        </w:rPr>
        <w:t xml:space="preserve"> Maccabees 2:26 states “Thus dealt He zealously for the Law of God (Father Stephen) like as Phinehas did unto Zambri…”  In 2</w:t>
      </w:r>
      <w:r w:rsidRPr="008C454A">
        <w:rPr>
          <w:rFonts w:cstheme="minorHAnsi"/>
          <w:sz w:val="24"/>
          <w:szCs w:val="24"/>
          <w:vertAlign w:val="superscript"/>
        </w:rPr>
        <w:t>nd</w:t>
      </w:r>
      <w:r w:rsidRPr="008C454A">
        <w:rPr>
          <w:rFonts w:cstheme="minorHAnsi"/>
          <w:sz w:val="24"/>
          <w:szCs w:val="24"/>
        </w:rPr>
        <w:t xml:space="preserve"> Maccabees 4:17 declares “For it is not a light thing to do wickedly against the Laws of God (Father Stephen): but the time following shall declare these things.” In 2</w:t>
      </w:r>
      <w:r w:rsidRPr="008C454A">
        <w:rPr>
          <w:rFonts w:cstheme="minorHAnsi"/>
          <w:sz w:val="24"/>
          <w:szCs w:val="24"/>
          <w:vertAlign w:val="superscript"/>
        </w:rPr>
        <w:t>nd</w:t>
      </w:r>
      <w:r w:rsidRPr="008C454A">
        <w:rPr>
          <w:rFonts w:cstheme="minorHAnsi"/>
          <w:sz w:val="24"/>
          <w:szCs w:val="24"/>
        </w:rPr>
        <w:t xml:space="preserve"> Maccabees 6:1 states “Not long after this the King sent an Old Man of Athens to compel the Jews to depart…and not live after the Laws of God (Father Stephen).” In 2</w:t>
      </w:r>
      <w:r w:rsidRPr="008C454A">
        <w:rPr>
          <w:rFonts w:cstheme="minorHAnsi"/>
          <w:sz w:val="24"/>
          <w:szCs w:val="24"/>
          <w:vertAlign w:val="superscript"/>
        </w:rPr>
        <w:t>nd</w:t>
      </w:r>
      <w:r w:rsidRPr="008C454A">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w:t>
      </w:r>
      <w:r w:rsidRPr="008C454A">
        <w:rPr>
          <w:rFonts w:cstheme="minorHAnsi"/>
          <w:sz w:val="24"/>
          <w:szCs w:val="24"/>
        </w:rPr>
        <w:lastRenderedPageBreak/>
        <w:t>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8C454A">
        <w:rPr>
          <w:rFonts w:cstheme="minorHAnsi"/>
          <w:sz w:val="24"/>
          <w:szCs w:val="24"/>
          <w:vertAlign w:val="superscript"/>
        </w:rPr>
        <w:t>st</w:t>
      </w:r>
      <w:r w:rsidRPr="008C454A">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8C454A">
        <w:rPr>
          <w:rFonts w:cstheme="minorHAnsi"/>
          <w:sz w:val="24"/>
          <w:szCs w:val="24"/>
          <w:vertAlign w:val="superscript"/>
        </w:rPr>
        <w:t>st</w:t>
      </w:r>
      <w:r w:rsidRPr="008C454A">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8C454A">
        <w:rPr>
          <w:rFonts w:cstheme="minorHAnsi"/>
          <w:b/>
          <w:sz w:val="24"/>
          <w:szCs w:val="24"/>
        </w:rPr>
        <w:t xml:space="preserve">The LORD STEPHEN’S Gentile Law of James </w:t>
      </w:r>
      <w:r w:rsidRPr="008C454A">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8C454A">
        <w:rPr>
          <w:rFonts w:cstheme="minorHAnsi"/>
          <w:b/>
          <w:sz w:val="24"/>
          <w:szCs w:val="24"/>
        </w:rPr>
        <w:t>The LORD STEPHEN’S Christian Law of James</w:t>
      </w:r>
      <w:r w:rsidRPr="008C454A">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w:t>
      </w:r>
      <w:r w:rsidRPr="008C454A">
        <w:rPr>
          <w:rFonts w:cstheme="minorHAnsi"/>
          <w:sz w:val="24"/>
          <w:szCs w:val="24"/>
        </w:rPr>
        <w:lastRenderedPageBreak/>
        <w:t xml:space="preserve">Male that opens the Womb shall be called Holy to the Lord (Stephen).” In Luke 2:24 it mentions “And to offer a sacrifice to that which is said in the Law of the Lord (Stephen), a pair of turtledoves, or two pigeons.” Also a similar scripture is in Luke 2:39.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w:t>
      </w:r>
      <w:r w:rsidRPr="008C454A">
        <w:rPr>
          <w:rFonts w:cstheme="minorHAnsi"/>
          <w:sz w:val="24"/>
          <w:szCs w:val="24"/>
          <w:vertAlign w:val="superscript"/>
        </w:rPr>
        <w:t>nd</w:t>
      </w:r>
      <w:r w:rsidRPr="008C454A">
        <w:rPr>
          <w:rFonts w:cstheme="minorHAnsi"/>
          <w:sz w:val="24"/>
          <w:szCs w:val="24"/>
        </w:rPr>
        <w:t xml:space="preserve"> Law is called Ways which means “</w:t>
      </w:r>
      <w:r w:rsidRPr="008C454A">
        <w:rPr>
          <w:rFonts w:cstheme="minorHAnsi"/>
          <w:b/>
          <w:sz w:val="24"/>
          <w:szCs w:val="24"/>
        </w:rPr>
        <w:t>The Divine Directions from the LORD STEPHEN</w:t>
      </w:r>
      <w:r w:rsidRPr="008C454A">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w:t>
      </w:r>
      <w:r w:rsidRPr="008C454A">
        <w:rPr>
          <w:rFonts w:cstheme="minorHAnsi"/>
          <w:sz w:val="24"/>
          <w:szCs w:val="24"/>
        </w:rPr>
        <w:lastRenderedPageBreak/>
        <w:t xml:space="preserve">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8C454A">
        <w:rPr>
          <w:rFonts w:cstheme="minorHAnsi"/>
          <w:b/>
          <w:sz w:val="24"/>
          <w:szCs w:val="24"/>
        </w:rPr>
        <w:t>ALEPH</w:t>
      </w:r>
      <w:r w:rsidRPr="008C454A">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w:t>
      </w:r>
      <w:r w:rsidRPr="008C454A">
        <w:rPr>
          <w:rFonts w:cstheme="minorHAnsi"/>
          <w:sz w:val="24"/>
          <w:szCs w:val="24"/>
        </w:rPr>
        <w:lastRenderedPageBreak/>
        <w:t>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8C454A">
        <w:rPr>
          <w:rFonts w:cstheme="minorHAnsi"/>
          <w:sz w:val="24"/>
          <w:szCs w:val="24"/>
          <w:vertAlign w:val="superscript"/>
        </w:rPr>
        <w:t>nd</w:t>
      </w:r>
      <w:r w:rsidRPr="008C454A">
        <w:rPr>
          <w:rFonts w:cstheme="minorHAnsi"/>
          <w:sz w:val="24"/>
          <w:szCs w:val="24"/>
        </w:rPr>
        <w:t xml:space="preserve"> Esdras 4:2 says “And said, ‘Thy heart hath gone too far in this World, and think thou to comprehend the Way of the Most High (Father Stephen).” In 2</w:t>
      </w:r>
      <w:r w:rsidRPr="008C454A">
        <w:rPr>
          <w:rFonts w:cstheme="minorHAnsi"/>
          <w:sz w:val="24"/>
          <w:szCs w:val="24"/>
          <w:vertAlign w:val="superscript"/>
        </w:rPr>
        <w:t>nd</w:t>
      </w:r>
      <w:r w:rsidRPr="008C454A">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8C454A">
        <w:rPr>
          <w:rFonts w:cstheme="minorHAnsi"/>
          <w:sz w:val="24"/>
          <w:szCs w:val="24"/>
          <w:vertAlign w:val="superscript"/>
        </w:rPr>
        <w:t>nd</w:t>
      </w:r>
      <w:r w:rsidRPr="008C454A">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8C454A">
        <w:rPr>
          <w:rFonts w:cstheme="minorHAnsi"/>
          <w:sz w:val="24"/>
          <w:szCs w:val="24"/>
          <w:vertAlign w:val="superscript"/>
        </w:rPr>
        <w:t>nd</w:t>
      </w:r>
      <w:r w:rsidRPr="008C454A">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w:t>
      </w:r>
      <w:r w:rsidRPr="008C454A">
        <w:rPr>
          <w:rFonts w:cstheme="minorHAnsi"/>
          <w:sz w:val="24"/>
          <w:szCs w:val="24"/>
        </w:rPr>
        <w:lastRenderedPageBreak/>
        <w:t>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8C454A">
        <w:rPr>
          <w:rFonts w:cstheme="minorHAnsi"/>
          <w:sz w:val="24"/>
          <w:szCs w:val="24"/>
          <w:vertAlign w:val="superscript"/>
        </w:rPr>
        <w:t>st</w:t>
      </w:r>
      <w:r w:rsidRPr="008C454A">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8C454A">
        <w:rPr>
          <w:rFonts w:cstheme="minorHAnsi"/>
          <w:sz w:val="24"/>
          <w:szCs w:val="24"/>
          <w:vertAlign w:val="superscript"/>
        </w:rPr>
        <w:t>st</w:t>
      </w:r>
      <w:r w:rsidRPr="008C454A">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w:t>
      </w:r>
      <w:r w:rsidRPr="008C454A">
        <w:rPr>
          <w:rFonts w:cstheme="minorHAnsi"/>
          <w:sz w:val="24"/>
          <w:szCs w:val="24"/>
        </w:rPr>
        <w:lastRenderedPageBreak/>
        <w:t>In 1</w:t>
      </w:r>
      <w:r w:rsidRPr="008C454A">
        <w:rPr>
          <w:rFonts w:cstheme="minorHAnsi"/>
          <w:sz w:val="24"/>
          <w:szCs w:val="24"/>
          <w:vertAlign w:val="superscript"/>
        </w:rPr>
        <w:t>st</w:t>
      </w:r>
      <w:r w:rsidRPr="008C454A">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8C454A">
        <w:rPr>
          <w:rFonts w:cstheme="minorHAnsi"/>
          <w:sz w:val="24"/>
          <w:szCs w:val="24"/>
          <w:vertAlign w:val="superscript"/>
        </w:rPr>
        <w:t>st</w:t>
      </w:r>
      <w:r w:rsidRPr="008C454A">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3</w:t>
      </w:r>
      <w:r w:rsidRPr="008C454A">
        <w:rPr>
          <w:rFonts w:cstheme="minorHAnsi"/>
          <w:sz w:val="24"/>
          <w:szCs w:val="24"/>
          <w:vertAlign w:val="superscript"/>
        </w:rPr>
        <w:t>rd</w:t>
      </w:r>
      <w:r w:rsidRPr="008C454A">
        <w:rPr>
          <w:rFonts w:cstheme="minorHAnsi"/>
          <w:sz w:val="24"/>
          <w:szCs w:val="24"/>
        </w:rPr>
        <w:t xml:space="preserve"> Law is called Testimonies which means “</w:t>
      </w:r>
      <w:r w:rsidRPr="008C454A">
        <w:rPr>
          <w:rFonts w:cstheme="minorHAnsi"/>
          <w:b/>
          <w:sz w:val="24"/>
          <w:szCs w:val="24"/>
        </w:rPr>
        <w:t>The Speech Defense of the Lord Stephen</w:t>
      </w:r>
      <w:r w:rsidRPr="008C454A">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w:t>
      </w:r>
      <w:r w:rsidRPr="008C454A">
        <w:rPr>
          <w:rFonts w:cstheme="minorHAnsi"/>
          <w:sz w:val="24"/>
          <w:szCs w:val="24"/>
        </w:rPr>
        <w:lastRenderedPageBreak/>
        <w:t>received His Testimony has set to His seal that God (Father Stephen) is true.” In 1</w:t>
      </w:r>
      <w:r w:rsidRPr="008C454A">
        <w:rPr>
          <w:rFonts w:cstheme="minorHAnsi"/>
          <w:sz w:val="24"/>
          <w:szCs w:val="24"/>
          <w:vertAlign w:val="superscript"/>
        </w:rPr>
        <w:t>st</w:t>
      </w:r>
      <w:r w:rsidRPr="008C454A">
        <w:rPr>
          <w:rFonts w:cstheme="minorHAnsi"/>
          <w:sz w:val="24"/>
          <w:szCs w:val="24"/>
        </w:rPr>
        <w:t xml:space="preserve"> Corinthians 1:6 declares “Even as the Testimony of (Jesus) Christ was confirmed in You…” In 1</w:t>
      </w:r>
      <w:r w:rsidRPr="008C454A">
        <w:rPr>
          <w:rFonts w:cstheme="minorHAnsi"/>
          <w:sz w:val="24"/>
          <w:szCs w:val="24"/>
          <w:vertAlign w:val="superscript"/>
        </w:rPr>
        <w:t>st</w:t>
      </w:r>
      <w:r w:rsidRPr="008C454A">
        <w:rPr>
          <w:rFonts w:cstheme="minorHAnsi"/>
          <w:sz w:val="24"/>
          <w:szCs w:val="24"/>
        </w:rPr>
        <w:t xml:space="preserve"> Corinthians 2:1 tells Us “And, I Brethren, when I came to You, came not with excellency of speech or of wisdom, declaring unto You the Testimony of God (Father Stephen).” In 2</w:t>
      </w:r>
      <w:r w:rsidRPr="008C454A">
        <w:rPr>
          <w:rFonts w:cstheme="minorHAnsi"/>
          <w:sz w:val="24"/>
          <w:szCs w:val="24"/>
          <w:vertAlign w:val="superscript"/>
        </w:rPr>
        <w:t>nd</w:t>
      </w:r>
      <w:r w:rsidRPr="008C454A">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55CA9" w:rsidRPr="008C454A" w:rsidRDefault="00955CA9" w:rsidP="00955CA9">
      <w:pPr>
        <w:spacing w:line="480" w:lineRule="auto"/>
        <w:jc w:val="both"/>
        <w:rPr>
          <w:rFonts w:cstheme="minorHAnsi"/>
          <w:b/>
          <w:sz w:val="24"/>
          <w:szCs w:val="24"/>
        </w:rPr>
      </w:pPr>
      <w:r w:rsidRPr="008C454A">
        <w:rPr>
          <w:rFonts w:cstheme="minorHAnsi"/>
          <w:sz w:val="24"/>
          <w:szCs w:val="24"/>
        </w:rPr>
        <w:t>The 4</w:t>
      </w:r>
      <w:r w:rsidRPr="008C454A">
        <w:rPr>
          <w:rFonts w:cstheme="minorHAnsi"/>
          <w:sz w:val="24"/>
          <w:szCs w:val="24"/>
          <w:vertAlign w:val="superscript"/>
        </w:rPr>
        <w:t>th</w:t>
      </w:r>
      <w:r w:rsidRPr="008C454A">
        <w:rPr>
          <w:rFonts w:cstheme="minorHAnsi"/>
          <w:sz w:val="24"/>
          <w:szCs w:val="24"/>
        </w:rPr>
        <w:t xml:space="preserve"> Law is called Stipulations which means “</w:t>
      </w:r>
      <w:r w:rsidRPr="008C454A">
        <w:rPr>
          <w:rFonts w:cstheme="minorHAnsi"/>
          <w:b/>
          <w:sz w:val="24"/>
          <w:szCs w:val="24"/>
        </w:rPr>
        <w:t xml:space="preserve">To Demand or Bargain an Agreement with the </w:t>
      </w:r>
    </w:p>
    <w:p w:rsidR="00955CA9" w:rsidRPr="008C454A" w:rsidRDefault="00955CA9" w:rsidP="00955CA9">
      <w:pPr>
        <w:spacing w:line="480" w:lineRule="auto"/>
        <w:jc w:val="both"/>
        <w:rPr>
          <w:rFonts w:cstheme="minorHAnsi"/>
          <w:sz w:val="24"/>
          <w:szCs w:val="24"/>
        </w:rPr>
      </w:pPr>
      <w:r w:rsidRPr="008C454A">
        <w:rPr>
          <w:rFonts w:cstheme="minorHAnsi"/>
          <w:b/>
          <w:sz w:val="24"/>
          <w:szCs w:val="24"/>
        </w:rPr>
        <w:t>Father Stephen</w:t>
      </w:r>
      <w:r w:rsidRPr="008C454A">
        <w:rPr>
          <w:rFonts w:cstheme="minorHAnsi"/>
          <w:sz w:val="24"/>
          <w:szCs w:val="24"/>
        </w:rPr>
        <w:t xml:space="preserve">.” In Deuteronomy 6:20 (NIV) says “In the future, when Your Son asks You, ‘What is the meaning of the Stipulations the LORD our God (Father Stephen) has commanded </w:t>
      </w:r>
      <w:r w:rsidRPr="008C454A">
        <w:rPr>
          <w:rFonts w:cstheme="minorHAnsi"/>
          <w:sz w:val="24"/>
          <w:szCs w:val="24"/>
        </w:rPr>
        <w:lastRenderedPageBreak/>
        <w:t xml:space="preserve">You?’” In Jeremiah 44:23 (NIV) mentions “because You have burned incense and have sinned against the LORD (STEPHEN) and have not obeyed Him or followed His…Stipulations, this disaster has come upon You, as You now see.”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5</w:t>
      </w:r>
      <w:r w:rsidRPr="008C454A">
        <w:rPr>
          <w:rFonts w:cstheme="minorHAnsi"/>
          <w:sz w:val="24"/>
          <w:szCs w:val="24"/>
          <w:vertAlign w:val="superscript"/>
        </w:rPr>
        <w:t>th</w:t>
      </w:r>
      <w:r w:rsidRPr="008C454A">
        <w:rPr>
          <w:rFonts w:cstheme="minorHAnsi"/>
          <w:sz w:val="24"/>
          <w:szCs w:val="24"/>
        </w:rPr>
        <w:t xml:space="preserve"> Law is called Requirements which means “</w:t>
      </w:r>
      <w:r w:rsidRPr="008C454A">
        <w:rPr>
          <w:rFonts w:cstheme="minorHAnsi"/>
          <w:b/>
          <w:sz w:val="24"/>
          <w:szCs w:val="24"/>
        </w:rPr>
        <w:t>Regard or Respect an Action, Instruction &amp; expect Someone to do something for the Father Stephen</w:t>
      </w:r>
      <w:r w:rsidRPr="008C454A">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8C454A">
        <w:rPr>
          <w:rFonts w:cstheme="minorHAnsi"/>
          <w:sz w:val="24"/>
          <w:szCs w:val="24"/>
          <w:vertAlign w:val="superscript"/>
        </w:rPr>
        <w:t>nd</w:t>
      </w:r>
      <w:r w:rsidRPr="008C454A">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8C454A">
        <w:rPr>
          <w:rFonts w:cstheme="minorHAnsi"/>
          <w:sz w:val="24"/>
          <w:szCs w:val="24"/>
          <w:vertAlign w:val="superscript"/>
        </w:rPr>
        <w:t>st</w:t>
      </w:r>
      <w:r w:rsidRPr="008C454A">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6</w:t>
      </w:r>
      <w:r w:rsidRPr="008C454A">
        <w:rPr>
          <w:rFonts w:cstheme="minorHAnsi"/>
          <w:sz w:val="24"/>
          <w:szCs w:val="24"/>
          <w:vertAlign w:val="superscript"/>
        </w:rPr>
        <w:t>th</w:t>
      </w:r>
      <w:r w:rsidRPr="008C454A">
        <w:rPr>
          <w:rFonts w:cstheme="minorHAnsi"/>
          <w:sz w:val="24"/>
          <w:szCs w:val="24"/>
        </w:rPr>
        <w:t xml:space="preserve"> Law is called Precepts which means “</w:t>
      </w:r>
      <w:r w:rsidRPr="008C454A">
        <w:rPr>
          <w:rFonts w:cstheme="minorHAnsi"/>
          <w:b/>
          <w:sz w:val="24"/>
          <w:szCs w:val="24"/>
        </w:rPr>
        <w:t>A specific Injunction as a separate charge in the Law from the Father Stephen</w:t>
      </w:r>
      <w:r w:rsidRPr="008C454A">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w:t>
      </w:r>
      <w:r w:rsidRPr="008C454A">
        <w:rPr>
          <w:rFonts w:cstheme="minorHAnsi"/>
          <w:sz w:val="24"/>
          <w:szCs w:val="24"/>
        </w:rPr>
        <w:lastRenderedPageBreak/>
        <w:t>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8C454A">
        <w:rPr>
          <w:rFonts w:cstheme="minorHAnsi"/>
          <w:sz w:val="24"/>
          <w:szCs w:val="24"/>
          <w:vertAlign w:val="superscript"/>
        </w:rPr>
        <w:t>nd</w:t>
      </w:r>
      <w:r w:rsidRPr="008C454A">
        <w:rPr>
          <w:rFonts w:cstheme="minorHAnsi"/>
          <w:sz w:val="24"/>
          <w:szCs w:val="24"/>
        </w:rPr>
        <w:t xml:space="preserve"> Esdras 16:76 says “‘And the guide of them who keep My…Precepts,’ says the LORD God (Father Stephen): ‘let not Your sins weigh You down, and let not Your iniquities lift up themselves.’”</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7</w:t>
      </w:r>
      <w:r w:rsidRPr="008C454A">
        <w:rPr>
          <w:rFonts w:cstheme="minorHAnsi"/>
          <w:sz w:val="24"/>
          <w:szCs w:val="24"/>
          <w:vertAlign w:val="superscript"/>
        </w:rPr>
        <w:t>th</w:t>
      </w:r>
      <w:r w:rsidRPr="008C454A">
        <w:rPr>
          <w:rFonts w:cstheme="minorHAnsi"/>
          <w:sz w:val="24"/>
          <w:szCs w:val="24"/>
        </w:rPr>
        <w:t xml:space="preserve"> Law is called Statutes which means “</w:t>
      </w:r>
      <w:r w:rsidRPr="008C454A">
        <w:rPr>
          <w:rFonts w:cstheme="minorHAnsi"/>
          <w:b/>
          <w:sz w:val="24"/>
          <w:szCs w:val="24"/>
        </w:rPr>
        <w:t>A limitation of a certain jurisdictions of time (7 years) which rights cannot be enforced by legal action or offences cannot be punished by the Father Stephen</w:t>
      </w:r>
      <w:r w:rsidRPr="008C454A">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w:t>
      </w:r>
      <w:r w:rsidRPr="008C454A">
        <w:rPr>
          <w:rFonts w:cstheme="minorHAnsi"/>
          <w:sz w:val="24"/>
          <w:szCs w:val="24"/>
        </w:rPr>
        <w:lastRenderedPageBreak/>
        <w:t>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8C454A">
        <w:rPr>
          <w:rFonts w:cstheme="minorHAnsi"/>
          <w:sz w:val="24"/>
          <w:szCs w:val="24"/>
          <w:vertAlign w:val="superscript"/>
        </w:rPr>
        <w:t>th</w:t>
      </w:r>
      <w:r w:rsidRPr="008C454A">
        <w:rPr>
          <w:rFonts w:cstheme="minorHAnsi"/>
          <w:sz w:val="24"/>
          <w:szCs w:val="24"/>
        </w:rPr>
        <w:t xml:space="preserve"> month (July in Gregorian Calendar, September in Sacred Calendar &amp; March in Civil Calendar), on the 10</w:t>
      </w:r>
      <w:r w:rsidRPr="008C454A">
        <w:rPr>
          <w:rFonts w:cstheme="minorHAnsi"/>
          <w:sz w:val="24"/>
          <w:szCs w:val="24"/>
          <w:vertAlign w:val="superscript"/>
        </w:rPr>
        <w:t>th</w:t>
      </w:r>
      <w:r w:rsidRPr="008C454A">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w:t>
      </w:r>
      <w:r w:rsidRPr="008C454A">
        <w:rPr>
          <w:rFonts w:cstheme="minorHAnsi"/>
          <w:sz w:val="24"/>
          <w:szCs w:val="24"/>
        </w:rPr>
        <w:lastRenderedPageBreak/>
        <w:t xml:space="preserve">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w:t>
      </w:r>
      <w:r w:rsidRPr="008C454A">
        <w:rPr>
          <w:rFonts w:cstheme="minorHAnsi"/>
          <w:sz w:val="24"/>
          <w:szCs w:val="24"/>
        </w:rPr>
        <w:lastRenderedPageBreak/>
        <w:t xml:space="preserve">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w:t>
      </w:r>
      <w:r w:rsidRPr="008C454A">
        <w:rPr>
          <w:rFonts w:cstheme="minorHAnsi"/>
          <w:sz w:val="24"/>
          <w:szCs w:val="24"/>
        </w:rPr>
        <w:lastRenderedPageBreak/>
        <w:t xml:space="preserve">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8C454A">
        <w:rPr>
          <w:rFonts w:cstheme="minorHAnsi"/>
          <w:b/>
          <w:sz w:val="24"/>
          <w:szCs w:val="24"/>
        </w:rPr>
        <w:t>HE</w:t>
      </w:r>
      <w:r w:rsidRPr="008C454A">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8C454A">
        <w:rPr>
          <w:rFonts w:cstheme="minorHAnsi"/>
          <w:b/>
          <w:sz w:val="24"/>
          <w:szCs w:val="24"/>
        </w:rPr>
        <w:t>QOPH</w:t>
      </w:r>
      <w:r w:rsidRPr="008C454A">
        <w:rPr>
          <w:rFonts w:cstheme="minorHAnsi"/>
          <w:sz w:val="24"/>
          <w:szCs w:val="24"/>
        </w:rPr>
        <w:t xml:space="preserve">: “I cried with My whole heart, hear Me, O LORD (STEPHEN), I will keep thy Statutes.”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8</w:t>
      </w:r>
      <w:r w:rsidRPr="008C454A">
        <w:rPr>
          <w:rFonts w:cstheme="minorHAnsi"/>
          <w:sz w:val="24"/>
          <w:szCs w:val="24"/>
          <w:vertAlign w:val="superscript"/>
        </w:rPr>
        <w:t>th</w:t>
      </w:r>
      <w:r w:rsidRPr="008C454A">
        <w:rPr>
          <w:rFonts w:cstheme="minorHAnsi"/>
          <w:sz w:val="24"/>
          <w:szCs w:val="24"/>
        </w:rPr>
        <w:t xml:space="preserve"> Law is called Decrees which means “</w:t>
      </w:r>
      <w:r w:rsidRPr="008C454A">
        <w:rPr>
          <w:rFonts w:cstheme="minorHAnsi"/>
          <w:b/>
          <w:sz w:val="24"/>
          <w:szCs w:val="24"/>
        </w:rPr>
        <w:t>A Official Royal Interdict, Law Sentence or Special Decree by Caesar that has the Force of Law to control the Laws of Nature in the World, by the LORD STEPHEN, as the King of the Earth</w:t>
      </w:r>
      <w:r w:rsidRPr="008C454A">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9</w:t>
      </w:r>
      <w:r w:rsidRPr="008C454A">
        <w:rPr>
          <w:rFonts w:cstheme="minorHAnsi"/>
          <w:sz w:val="24"/>
          <w:szCs w:val="24"/>
          <w:vertAlign w:val="superscript"/>
        </w:rPr>
        <w:t>th</w:t>
      </w:r>
      <w:r w:rsidRPr="008C454A">
        <w:rPr>
          <w:rFonts w:cstheme="minorHAnsi"/>
          <w:sz w:val="24"/>
          <w:szCs w:val="24"/>
        </w:rPr>
        <w:t xml:space="preserve"> Law is called Ordinances which means “</w:t>
      </w:r>
      <w:r w:rsidRPr="008C454A">
        <w:rPr>
          <w:rFonts w:cstheme="minorHAnsi"/>
          <w:b/>
          <w:sz w:val="24"/>
          <w:szCs w:val="24"/>
        </w:rPr>
        <w:t>A Royal Law of the Supreme Authority of Sacraments in the Lord Stephen’s Baptisms and the Lord Stephen’s Supper</w:t>
      </w:r>
      <w:r w:rsidRPr="008C454A">
        <w:rPr>
          <w:rFonts w:cstheme="minorHAnsi"/>
          <w:sz w:val="24"/>
          <w:szCs w:val="24"/>
        </w:rPr>
        <w:t>.” If You have any questions on the 10 Baptisms, You must get My book called “</w:t>
      </w:r>
      <w:r w:rsidR="004839B5" w:rsidRPr="008C454A">
        <w:rPr>
          <w:rFonts w:cstheme="minorHAnsi"/>
          <w:b/>
          <w:sz w:val="24"/>
          <w:szCs w:val="24"/>
        </w:rPr>
        <w:t>What are t</w:t>
      </w:r>
      <w:r w:rsidRPr="008C454A">
        <w:rPr>
          <w:rFonts w:cstheme="minorHAnsi"/>
          <w:b/>
          <w:sz w:val="24"/>
          <w:szCs w:val="24"/>
        </w:rPr>
        <w:t xml:space="preserve">he </w:t>
      </w:r>
      <w:r w:rsidR="004839B5" w:rsidRPr="008C454A">
        <w:rPr>
          <w:rFonts w:cstheme="minorHAnsi"/>
          <w:b/>
          <w:sz w:val="24"/>
          <w:szCs w:val="24"/>
        </w:rPr>
        <w:t xml:space="preserve">Father Stephen’s </w:t>
      </w:r>
      <w:r w:rsidRPr="008C454A">
        <w:rPr>
          <w:rFonts w:cstheme="minorHAnsi"/>
          <w:b/>
          <w:sz w:val="24"/>
          <w:szCs w:val="24"/>
        </w:rPr>
        <w:t>Ten Baptisms in the Christian Era</w:t>
      </w:r>
      <w:r w:rsidRPr="008C454A">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8C454A">
        <w:rPr>
          <w:rFonts w:cstheme="minorHAnsi"/>
          <w:sz w:val="24"/>
          <w:szCs w:val="24"/>
          <w:vertAlign w:val="superscript"/>
        </w:rPr>
        <w:t>st</w:t>
      </w:r>
      <w:r w:rsidRPr="008C454A">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w:t>
      </w:r>
      <w:r w:rsidRPr="008C454A">
        <w:rPr>
          <w:rFonts w:cstheme="minorHAnsi"/>
          <w:sz w:val="24"/>
          <w:szCs w:val="24"/>
        </w:rPr>
        <w:lastRenderedPageBreak/>
        <w:t>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8C454A">
        <w:rPr>
          <w:rFonts w:cstheme="minorHAnsi"/>
          <w:sz w:val="24"/>
          <w:szCs w:val="24"/>
          <w:vertAlign w:val="superscript"/>
        </w:rPr>
        <w:t>st</w:t>
      </w:r>
      <w:r w:rsidRPr="008C454A">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10</w:t>
      </w:r>
      <w:r w:rsidRPr="008C454A">
        <w:rPr>
          <w:rFonts w:cstheme="minorHAnsi"/>
          <w:sz w:val="24"/>
          <w:szCs w:val="24"/>
          <w:vertAlign w:val="superscript"/>
        </w:rPr>
        <w:t>th</w:t>
      </w:r>
      <w:r w:rsidRPr="008C454A">
        <w:rPr>
          <w:rFonts w:cstheme="minorHAnsi"/>
          <w:sz w:val="24"/>
          <w:szCs w:val="24"/>
        </w:rPr>
        <w:t xml:space="preserve"> Law is called Commands which means “</w:t>
      </w:r>
      <w:r w:rsidRPr="008C454A">
        <w:rPr>
          <w:rFonts w:cstheme="minorHAnsi"/>
          <w:b/>
          <w:sz w:val="24"/>
          <w:szCs w:val="24"/>
        </w:rPr>
        <w:t>To Agape Love the Lord Stephen in Omni-Benevolence</w:t>
      </w:r>
      <w:r w:rsidRPr="008C454A">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w:t>
      </w:r>
      <w:r w:rsidRPr="008C454A">
        <w:rPr>
          <w:rFonts w:cstheme="minorHAnsi"/>
          <w:sz w:val="24"/>
          <w:szCs w:val="24"/>
        </w:rPr>
        <w:lastRenderedPageBreak/>
        <w:t xml:space="preserve">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w:t>
      </w:r>
      <w:r w:rsidRPr="008C454A">
        <w:rPr>
          <w:rFonts w:cstheme="minorHAnsi"/>
          <w:sz w:val="24"/>
          <w:szCs w:val="24"/>
        </w:rPr>
        <w:lastRenderedPageBreak/>
        <w:t xml:space="preserve">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w:t>
      </w:r>
      <w:r w:rsidRPr="008C454A">
        <w:rPr>
          <w:rFonts w:cstheme="minorHAnsi"/>
          <w:sz w:val="24"/>
          <w:szCs w:val="24"/>
        </w:rPr>
        <w:lastRenderedPageBreak/>
        <w:t xml:space="preserve">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w:t>
      </w:r>
      <w:r w:rsidRPr="008C454A">
        <w:rPr>
          <w:rFonts w:cstheme="minorHAnsi"/>
          <w:sz w:val="24"/>
          <w:szCs w:val="24"/>
        </w:rPr>
        <w:lastRenderedPageBreak/>
        <w:t xml:space="preserve">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w:t>
      </w:r>
      <w:r w:rsidRPr="008C454A">
        <w:rPr>
          <w:rFonts w:cstheme="minorHAnsi"/>
          <w:sz w:val="24"/>
          <w:szCs w:val="24"/>
        </w:rPr>
        <w:lastRenderedPageBreak/>
        <w:t xml:space="preserve">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8C454A">
        <w:rPr>
          <w:rFonts w:cstheme="minorHAnsi"/>
          <w:b/>
          <w:sz w:val="24"/>
          <w:szCs w:val="24"/>
        </w:rPr>
        <w:t>THE HOLY CROWN</w:t>
      </w:r>
      <w:r w:rsidRPr="008C454A">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w:t>
      </w:r>
      <w:r w:rsidRPr="008C454A">
        <w:rPr>
          <w:rFonts w:cstheme="minorHAnsi"/>
          <w:sz w:val="24"/>
          <w:szCs w:val="24"/>
        </w:rPr>
        <w:lastRenderedPageBreak/>
        <w:t xml:space="preserve">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t>
      </w:r>
      <w:r w:rsidRPr="008C454A">
        <w:rPr>
          <w:rFonts w:cstheme="minorHAnsi"/>
          <w:sz w:val="24"/>
          <w:szCs w:val="24"/>
        </w:rPr>
        <w:lastRenderedPageBreak/>
        <w:t>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8C454A">
        <w:rPr>
          <w:rFonts w:cstheme="minorHAnsi"/>
          <w:sz w:val="24"/>
          <w:szCs w:val="24"/>
          <w:vertAlign w:val="superscript"/>
        </w:rPr>
        <w:t>th</w:t>
      </w:r>
      <w:r w:rsidRPr="008C454A">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w:t>
      </w:r>
      <w:r w:rsidRPr="008C454A">
        <w:rPr>
          <w:rFonts w:cstheme="minorHAnsi"/>
          <w:sz w:val="24"/>
          <w:szCs w:val="24"/>
        </w:rPr>
        <w:lastRenderedPageBreak/>
        <w:t xml:space="preserve">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w:t>
      </w:r>
      <w:r w:rsidRPr="008C454A">
        <w:rPr>
          <w:rFonts w:cstheme="minorHAnsi"/>
          <w:sz w:val="24"/>
          <w:szCs w:val="24"/>
        </w:rPr>
        <w:lastRenderedPageBreak/>
        <w:t xml:space="preserve">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w:t>
      </w:r>
      <w:r w:rsidRPr="008C454A">
        <w:rPr>
          <w:rFonts w:cstheme="minorHAnsi"/>
          <w:sz w:val="24"/>
          <w:szCs w:val="24"/>
        </w:rPr>
        <w:lastRenderedPageBreak/>
        <w:t xml:space="preserve">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w:t>
      </w:r>
      <w:r w:rsidRPr="008C454A">
        <w:rPr>
          <w:rFonts w:cstheme="minorHAnsi"/>
          <w:sz w:val="24"/>
          <w:szCs w:val="24"/>
        </w:rPr>
        <w:lastRenderedPageBreak/>
        <w:t xml:space="preserve">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w:t>
      </w:r>
      <w:r w:rsidRPr="008C454A">
        <w:rPr>
          <w:rFonts w:cstheme="minorHAnsi"/>
          <w:sz w:val="24"/>
          <w:szCs w:val="24"/>
        </w:rPr>
        <w:lastRenderedPageBreak/>
        <w:t xml:space="preserve">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w:t>
      </w:r>
      <w:r w:rsidRPr="008C454A">
        <w:rPr>
          <w:rFonts w:cstheme="minorHAnsi"/>
          <w:sz w:val="24"/>
          <w:szCs w:val="24"/>
        </w:rPr>
        <w:lastRenderedPageBreak/>
        <w:t xml:space="preserve">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w:t>
      </w:r>
      <w:r w:rsidRPr="008C454A">
        <w:rPr>
          <w:rFonts w:cstheme="minorHAnsi"/>
          <w:sz w:val="24"/>
          <w:szCs w:val="24"/>
        </w:rPr>
        <w:lastRenderedPageBreak/>
        <w:t xml:space="preserve">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w:t>
      </w:r>
      <w:r w:rsidRPr="008C454A">
        <w:rPr>
          <w:rFonts w:cstheme="minorHAnsi"/>
          <w:sz w:val="24"/>
          <w:szCs w:val="24"/>
        </w:rPr>
        <w:lastRenderedPageBreak/>
        <w:t xml:space="preserve">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8C454A">
        <w:rPr>
          <w:rFonts w:cstheme="minorHAnsi"/>
          <w:b/>
          <w:sz w:val="24"/>
          <w:szCs w:val="24"/>
        </w:rPr>
        <w:t>Head</w:t>
      </w:r>
      <w:r w:rsidRPr="008C454A">
        <w:rPr>
          <w:rFonts w:cstheme="minorHAnsi"/>
          <w:sz w:val="24"/>
          <w:szCs w:val="24"/>
        </w:rPr>
        <w:t xml:space="preserve">, and not the </w:t>
      </w:r>
      <w:r w:rsidRPr="008C454A">
        <w:rPr>
          <w:rFonts w:cstheme="minorHAnsi"/>
          <w:b/>
          <w:sz w:val="24"/>
          <w:szCs w:val="24"/>
        </w:rPr>
        <w:t>Tail</w:t>
      </w:r>
      <w:r w:rsidRPr="008C454A">
        <w:rPr>
          <w:rFonts w:cstheme="minorHAnsi"/>
          <w:sz w:val="24"/>
          <w:szCs w:val="24"/>
        </w:rPr>
        <w:t xml:space="preserve">, and thou shall be </w:t>
      </w:r>
      <w:r w:rsidRPr="008C454A">
        <w:rPr>
          <w:rFonts w:cstheme="minorHAnsi"/>
          <w:b/>
          <w:sz w:val="24"/>
          <w:szCs w:val="24"/>
        </w:rPr>
        <w:t>Above</w:t>
      </w:r>
      <w:r w:rsidRPr="008C454A">
        <w:rPr>
          <w:rFonts w:cstheme="minorHAnsi"/>
          <w:sz w:val="24"/>
          <w:szCs w:val="24"/>
        </w:rPr>
        <w:t xml:space="preserve"> only, and thou shall not be </w:t>
      </w:r>
      <w:r w:rsidRPr="008C454A">
        <w:rPr>
          <w:rFonts w:cstheme="minorHAnsi"/>
          <w:b/>
          <w:sz w:val="24"/>
          <w:szCs w:val="24"/>
        </w:rPr>
        <w:t>Beneath</w:t>
      </w:r>
      <w:r w:rsidRPr="008C454A">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w:t>
      </w:r>
      <w:r w:rsidRPr="008C454A">
        <w:rPr>
          <w:rFonts w:cstheme="minorHAnsi"/>
          <w:sz w:val="24"/>
          <w:szCs w:val="24"/>
        </w:rPr>
        <w:lastRenderedPageBreak/>
        <w:t xml:space="preserve">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w:t>
      </w:r>
      <w:r w:rsidRPr="008C454A">
        <w:rPr>
          <w:rFonts w:cstheme="minorHAnsi"/>
          <w:sz w:val="24"/>
          <w:szCs w:val="24"/>
        </w:rPr>
        <w:lastRenderedPageBreak/>
        <w:t>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8C454A">
        <w:rPr>
          <w:rFonts w:cstheme="minorHAnsi"/>
          <w:sz w:val="24"/>
          <w:szCs w:val="24"/>
          <w:vertAlign w:val="superscript"/>
        </w:rPr>
        <w:t>st</w:t>
      </w:r>
      <w:r w:rsidRPr="008C454A">
        <w:rPr>
          <w:rFonts w:cstheme="minorHAnsi"/>
          <w:sz w:val="24"/>
          <w:szCs w:val="24"/>
        </w:rPr>
        <w:t xml:space="preserve"> Esdras 5:71 says “We Ourselves alone will build unto the Lord (Stephen) of Israel, according as Cyrus the King of the Persians commanded Us.” In 1</w:t>
      </w:r>
      <w:r w:rsidRPr="008C454A">
        <w:rPr>
          <w:rFonts w:cstheme="minorHAnsi"/>
          <w:sz w:val="24"/>
          <w:szCs w:val="24"/>
          <w:vertAlign w:val="superscript"/>
        </w:rPr>
        <w:t>st</w:t>
      </w:r>
      <w:r w:rsidRPr="008C454A">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8C454A">
        <w:rPr>
          <w:rFonts w:cstheme="minorHAnsi"/>
          <w:sz w:val="24"/>
          <w:szCs w:val="24"/>
          <w:vertAlign w:val="superscript"/>
        </w:rPr>
        <w:t>st</w:t>
      </w:r>
      <w:r w:rsidRPr="008C454A">
        <w:rPr>
          <w:rFonts w:cstheme="minorHAnsi"/>
          <w:sz w:val="24"/>
          <w:szCs w:val="24"/>
        </w:rPr>
        <w:t xml:space="preserve"> Esdras 6:27-28. In 1</w:t>
      </w:r>
      <w:r w:rsidRPr="008C454A">
        <w:rPr>
          <w:rFonts w:cstheme="minorHAnsi"/>
          <w:sz w:val="24"/>
          <w:szCs w:val="24"/>
          <w:vertAlign w:val="superscript"/>
        </w:rPr>
        <w:t>st</w:t>
      </w:r>
      <w:r w:rsidRPr="008C454A">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8C454A">
        <w:rPr>
          <w:rFonts w:cstheme="minorHAnsi"/>
          <w:sz w:val="24"/>
          <w:szCs w:val="24"/>
          <w:vertAlign w:val="superscript"/>
        </w:rPr>
        <w:t>nd</w:t>
      </w:r>
      <w:r w:rsidRPr="008C454A">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8C454A">
        <w:rPr>
          <w:rFonts w:cstheme="minorHAnsi"/>
          <w:sz w:val="24"/>
          <w:szCs w:val="24"/>
          <w:vertAlign w:val="superscript"/>
        </w:rPr>
        <w:t>nd</w:t>
      </w:r>
      <w:r w:rsidRPr="008C454A">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8C454A">
        <w:rPr>
          <w:rFonts w:cstheme="minorHAnsi"/>
          <w:sz w:val="24"/>
          <w:szCs w:val="24"/>
          <w:vertAlign w:val="superscript"/>
        </w:rPr>
        <w:t>nd</w:t>
      </w:r>
      <w:r w:rsidRPr="008C454A">
        <w:rPr>
          <w:rFonts w:cstheme="minorHAnsi"/>
          <w:sz w:val="24"/>
          <w:szCs w:val="24"/>
        </w:rPr>
        <w:t xml:space="preserve"> Esdras 14:31 states “Then was the land, even the land of Zion, parted among You by lot: but Your Fathers, and Ye Yourselves, </w:t>
      </w:r>
      <w:r w:rsidRPr="008C454A">
        <w:rPr>
          <w:rFonts w:cstheme="minorHAnsi"/>
          <w:sz w:val="24"/>
          <w:szCs w:val="24"/>
        </w:rPr>
        <w:lastRenderedPageBreak/>
        <w:t xml:space="preserve">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w:t>
      </w:r>
      <w:r w:rsidRPr="008C454A">
        <w:rPr>
          <w:rFonts w:cstheme="minorHAnsi"/>
          <w:sz w:val="24"/>
          <w:szCs w:val="24"/>
        </w:rPr>
        <w:lastRenderedPageBreak/>
        <w:t>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8C454A">
        <w:rPr>
          <w:rFonts w:cstheme="minorHAnsi"/>
          <w:sz w:val="24"/>
          <w:szCs w:val="24"/>
          <w:vertAlign w:val="superscript"/>
        </w:rPr>
        <w:t>nd</w:t>
      </w:r>
      <w:r w:rsidRPr="008C454A">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8C454A">
        <w:rPr>
          <w:rFonts w:cstheme="minorHAnsi"/>
          <w:sz w:val="24"/>
          <w:szCs w:val="24"/>
          <w:vertAlign w:val="superscript"/>
        </w:rPr>
        <w:t>nd</w:t>
      </w:r>
      <w:r w:rsidRPr="008C454A">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8C454A">
        <w:rPr>
          <w:rFonts w:cstheme="minorHAnsi"/>
          <w:sz w:val="24"/>
          <w:szCs w:val="24"/>
          <w:vertAlign w:val="superscript"/>
        </w:rPr>
        <w:t>nd</w:t>
      </w:r>
      <w:r w:rsidRPr="008C454A">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8C454A">
        <w:rPr>
          <w:rFonts w:cstheme="minorHAnsi"/>
          <w:sz w:val="24"/>
          <w:szCs w:val="24"/>
          <w:vertAlign w:val="superscript"/>
        </w:rPr>
        <w:t>nd</w:t>
      </w:r>
      <w:r w:rsidRPr="008C454A">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w:t>
      </w:r>
      <w:r w:rsidRPr="008C454A">
        <w:rPr>
          <w:rFonts w:cstheme="minorHAnsi"/>
          <w:sz w:val="24"/>
          <w:szCs w:val="24"/>
        </w:rPr>
        <w:lastRenderedPageBreak/>
        <w:t>mighty (sovereign), who commanded the seventh day to be kept.” In 1</w:t>
      </w:r>
      <w:r w:rsidRPr="008C454A">
        <w:rPr>
          <w:rFonts w:cstheme="minorHAnsi"/>
          <w:sz w:val="24"/>
          <w:szCs w:val="24"/>
          <w:vertAlign w:val="superscript"/>
        </w:rPr>
        <w:t>st</w:t>
      </w:r>
      <w:r w:rsidRPr="008C454A">
        <w:rPr>
          <w:rFonts w:cstheme="minorHAnsi"/>
          <w:sz w:val="24"/>
          <w:szCs w:val="24"/>
        </w:rPr>
        <w:t xml:space="preserve"> Corinthians 7:10 it declares “And unto the married I command, yet not I but the Lord (Stephen), let not the Wife depart from Her Husband.” In 2</w:t>
      </w:r>
      <w:r w:rsidRPr="008C454A">
        <w:rPr>
          <w:rFonts w:cstheme="minorHAnsi"/>
          <w:sz w:val="24"/>
          <w:szCs w:val="24"/>
          <w:vertAlign w:val="superscript"/>
        </w:rPr>
        <w:t>nd</w:t>
      </w:r>
      <w:r w:rsidRPr="008C454A">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In the 11</w:t>
      </w:r>
      <w:r w:rsidRPr="008C454A">
        <w:rPr>
          <w:rFonts w:cstheme="minorHAnsi"/>
          <w:sz w:val="24"/>
          <w:szCs w:val="24"/>
          <w:vertAlign w:val="superscript"/>
        </w:rPr>
        <w:t>th</w:t>
      </w:r>
      <w:r w:rsidRPr="008C454A">
        <w:rPr>
          <w:rFonts w:cstheme="minorHAnsi"/>
          <w:sz w:val="24"/>
          <w:szCs w:val="24"/>
        </w:rPr>
        <w:t xml:space="preserve"> Law is called Judgments which means “</w:t>
      </w:r>
      <w:r w:rsidRPr="008C454A">
        <w:rPr>
          <w:rFonts w:cstheme="minorHAnsi"/>
          <w:b/>
          <w:sz w:val="24"/>
          <w:szCs w:val="24"/>
        </w:rPr>
        <w:t>The Father Stephen’s Justice who declares His Creations to act Justly and Morally</w:t>
      </w:r>
      <w:r w:rsidRPr="008C454A">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w:t>
      </w:r>
      <w:r w:rsidRPr="008C454A">
        <w:rPr>
          <w:rFonts w:cstheme="minorHAnsi"/>
          <w:sz w:val="24"/>
          <w:szCs w:val="24"/>
        </w:rPr>
        <w:lastRenderedPageBreak/>
        <w:t xml:space="preserve">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w:t>
      </w:r>
      <w:r w:rsidRPr="008C454A">
        <w:rPr>
          <w:rFonts w:cstheme="minorHAnsi"/>
          <w:sz w:val="24"/>
          <w:szCs w:val="24"/>
        </w:rPr>
        <w:lastRenderedPageBreak/>
        <w:t>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8C454A">
        <w:rPr>
          <w:rFonts w:cstheme="minorHAnsi"/>
          <w:b/>
          <w:sz w:val="24"/>
          <w:szCs w:val="24"/>
        </w:rPr>
        <w:t xml:space="preserve">JUDGE </w:t>
      </w:r>
      <w:r w:rsidRPr="008C454A">
        <w:rPr>
          <w:rFonts w:cstheme="minorHAnsi"/>
          <w:sz w:val="24"/>
          <w:szCs w:val="24"/>
        </w:rPr>
        <w:t xml:space="preserve">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w:t>
      </w:r>
      <w:r w:rsidRPr="008C454A">
        <w:rPr>
          <w:rFonts w:cstheme="minorHAnsi"/>
          <w:sz w:val="24"/>
          <w:szCs w:val="24"/>
        </w:rPr>
        <w:lastRenderedPageBreak/>
        <w:t>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8C454A">
        <w:rPr>
          <w:rFonts w:cstheme="minorHAnsi"/>
          <w:b/>
          <w:sz w:val="24"/>
          <w:szCs w:val="24"/>
        </w:rPr>
        <w:t>JUDGE (VINDICATE)</w:t>
      </w:r>
      <w:r w:rsidRPr="008C454A">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8C454A">
        <w:rPr>
          <w:rFonts w:cstheme="minorHAnsi"/>
          <w:b/>
          <w:sz w:val="24"/>
          <w:szCs w:val="24"/>
        </w:rPr>
        <w:t>SAVE</w:t>
      </w:r>
      <w:r w:rsidRPr="008C454A">
        <w:rPr>
          <w:rFonts w:cstheme="minorHAnsi"/>
          <w:sz w:val="24"/>
          <w:szCs w:val="24"/>
        </w:rPr>
        <w:t xml:space="preserve"> Me, O God (Father Stephen), by thy name, and judge Me by thy strength.” In Psalms 72:1 declares “</w:t>
      </w:r>
      <w:r w:rsidRPr="008C454A">
        <w:rPr>
          <w:rFonts w:cstheme="minorHAnsi"/>
          <w:b/>
          <w:sz w:val="24"/>
          <w:szCs w:val="24"/>
        </w:rPr>
        <w:t xml:space="preserve">GIVE </w:t>
      </w:r>
      <w:r w:rsidRPr="008C454A">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w:t>
      </w:r>
      <w:r w:rsidRPr="008C454A">
        <w:rPr>
          <w:rFonts w:cstheme="minorHAnsi"/>
          <w:sz w:val="24"/>
          <w:szCs w:val="24"/>
        </w:rPr>
        <w:lastRenderedPageBreak/>
        <w:t>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8C454A">
        <w:rPr>
          <w:rFonts w:cstheme="minorHAnsi"/>
          <w:b/>
          <w:sz w:val="24"/>
          <w:szCs w:val="24"/>
        </w:rPr>
        <w:t>I WILL</w:t>
      </w:r>
      <w:r w:rsidRPr="008C454A">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w:t>
      </w:r>
      <w:r w:rsidRPr="008C454A">
        <w:rPr>
          <w:rFonts w:cstheme="minorHAnsi"/>
          <w:sz w:val="24"/>
          <w:szCs w:val="24"/>
        </w:rPr>
        <w:lastRenderedPageBreak/>
        <w:t>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8C454A">
        <w:rPr>
          <w:rFonts w:cstheme="minorHAnsi"/>
          <w:sz w:val="24"/>
          <w:szCs w:val="24"/>
          <w:vertAlign w:val="superscript"/>
        </w:rPr>
        <w:t>st</w:t>
      </w:r>
      <w:r w:rsidRPr="008C454A">
        <w:rPr>
          <w:rFonts w:cstheme="minorHAnsi"/>
          <w:sz w:val="24"/>
          <w:szCs w:val="24"/>
        </w:rPr>
        <w:t xml:space="preserve"> Esdras 4:40 says “Neither in Her is any unrighteousness, and She is the strength, Kingdom, power and majesty, of all ages. Blessed be the God (Father Stephen) of Truth!” In 1</w:t>
      </w:r>
      <w:r w:rsidRPr="008C454A">
        <w:rPr>
          <w:rFonts w:cstheme="minorHAnsi"/>
          <w:sz w:val="24"/>
          <w:szCs w:val="24"/>
          <w:vertAlign w:val="superscript"/>
        </w:rPr>
        <w:t>st</w:t>
      </w:r>
      <w:r w:rsidRPr="008C454A">
        <w:rPr>
          <w:rFonts w:cstheme="minorHAnsi"/>
          <w:sz w:val="24"/>
          <w:szCs w:val="24"/>
        </w:rPr>
        <w:t xml:space="preserve"> Esdras 8:7 states “For Esdras had very great skill…but taught all Israel the…judgments.” In 2</w:t>
      </w:r>
      <w:r w:rsidRPr="008C454A">
        <w:rPr>
          <w:rFonts w:cstheme="minorHAnsi"/>
          <w:sz w:val="24"/>
          <w:szCs w:val="24"/>
          <w:vertAlign w:val="superscript"/>
        </w:rPr>
        <w:t>nd</w:t>
      </w:r>
      <w:r w:rsidRPr="008C454A">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8C454A">
        <w:rPr>
          <w:rFonts w:cstheme="minorHAnsi"/>
          <w:sz w:val="24"/>
          <w:szCs w:val="24"/>
          <w:vertAlign w:val="superscript"/>
        </w:rPr>
        <w:t>nd</w:t>
      </w:r>
      <w:r w:rsidRPr="008C454A">
        <w:rPr>
          <w:rFonts w:cstheme="minorHAnsi"/>
          <w:sz w:val="24"/>
          <w:szCs w:val="24"/>
        </w:rPr>
        <w:t xml:space="preserve"> Esdras 7:19 mentions “And He said unto Me, ‘There is no Judge above God (Father Stephen), and none that has understanding above the Highest (Father Stephen).” In 2</w:t>
      </w:r>
      <w:r w:rsidRPr="008C454A">
        <w:rPr>
          <w:rFonts w:cstheme="minorHAnsi"/>
          <w:sz w:val="24"/>
          <w:szCs w:val="24"/>
          <w:vertAlign w:val="superscript"/>
        </w:rPr>
        <w:t>nd</w:t>
      </w:r>
      <w:r w:rsidRPr="008C454A">
        <w:rPr>
          <w:rFonts w:cstheme="minorHAnsi"/>
          <w:sz w:val="24"/>
          <w:szCs w:val="24"/>
        </w:rPr>
        <w:t xml:space="preserve"> Esdras 7:33 declares “And the Most High (Father Stephen) shall appear upon the Seat of Judgment, and misery shall pass away, and the longsuffering shall have an end.” In 2</w:t>
      </w:r>
      <w:r w:rsidRPr="008C454A">
        <w:rPr>
          <w:rFonts w:cstheme="minorHAnsi"/>
          <w:sz w:val="24"/>
          <w:szCs w:val="24"/>
          <w:vertAlign w:val="superscript"/>
        </w:rPr>
        <w:t>nd</w:t>
      </w:r>
      <w:r w:rsidRPr="008C454A">
        <w:rPr>
          <w:rFonts w:cstheme="minorHAnsi"/>
          <w:sz w:val="24"/>
          <w:szCs w:val="24"/>
        </w:rPr>
        <w:t xml:space="preserve"> Esdras 16:67 states “Behold, God (Father Stephen) Himself is the Judge, fear Him! Leave off </w:t>
      </w:r>
      <w:r w:rsidRPr="008C454A">
        <w:rPr>
          <w:rFonts w:cstheme="minorHAnsi"/>
          <w:sz w:val="24"/>
          <w:szCs w:val="24"/>
        </w:rPr>
        <w:lastRenderedPageBreak/>
        <w:t xml:space="preserve">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w:t>
      </w:r>
      <w:r w:rsidRPr="008C454A">
        <w:rPr>
          <w:rFonts w:cstheme="minorHAnsi"/>
          <w:sz w:val="24"/>
          <w:szCs w:val="24"/>
        </w:rPr>
        <w:lastRenderedPageBreak/>
        <w:t>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8C454A">
        <w:rPr>
          <w:rFonts w:cstheme="minorHAnsi"/>
          <w:sz w:val="24"/>
          <w:szCs w:val="24"/>
          <w:vertAlign w:val="superscript"/>
        </w:rPr>
        <w:t>nd</w:t>
      </w:r>
      <w:r w:rsidRPr="008C454A">
        <w:rPr>
          <w:rFonts w:cstheme="minorHAnsi"/>
          <w:sz w:val="24"/>
          <w:szCs w:val="24"/>
        </w:rPr>
        <w:t xml:space="preserve"> Maccabees 7:35 states “For thou hast not yet escaped the Judgment of Almighty God (Father Stephen), who sees all things.” In 2</w:t>
      </w:r>
      <w:r w:rsidRPr="008C454A">
        <w:rPr>
          <w:rFonts w:cstheme="minorHAnsi"/>
          <w:sz w:val="24"/>
          <w:szCs w:val="24"/>
          <w:vertAlign w:val="superscript"/>
        </w:rPr>
        <w:t>nd</w:t>
      </w:r>
      <w:r w:rsidRPr="008C454A">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8C454A">
        <w:rPr>
          <w:rFonts w:cstheme="minorHAnsi"/>
          <w:sz w:val="24"/>
          <w:szCs w:val="24"/>
          <w:vertAlign w:val="superscript"/>
        </w:rPr>
        <w:t xml:space="preserve">nd </w:t>
      </w:r>
      <w:r w:rsidRPr="008C454A">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8C454A">
        <w:rPr>
          <w:rFonts w:cstheme="minorHAnsi"/>
          <w:sz w:val="24"/>
          <w:szCs w:val="24"/>
          <w:vertAlign w:val="superscript"/>
        </w:rPr>
        <w:t>nd</w:t>
      </w:r>
      <w:r w:rsidRPr="008C454A">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8C454A">
        <w:rPr>
          <w:rFonts w:cstheme="minorHAnsi"/>
          <w:sz w:val="24"/>
          <w:szCs w:val="24"/>
          <w:vertAlign w:val="superscript"/>
        </w:rPr>
        <w:t>nd</w:t>
      </w:r>
      <w:r w:rsidRPr="008C454A">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8C454A">
        <w:rPr>
          <w:rFonts w:cstheme="minorHAnsi"/>
          <w:sz w:val="24"/>
          <w:szCs w:val="24"/>
          <w:vertAlign w:val="superscript"/>
        </w:rPr>
        <w:t>nd</w:t>
      </w:r>
      <w:r w:rsidRPr="008C454A">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8C454A">
        <w:rPr>
          <w:rFonts w:cstheme="minorHAnsi"/>
          <w:sz w:val="24"/>
          <w:szCs w:val="24"/>
          <w:vertAlign w:val="superscript"/>
        </w:rPr>
        <w:t>st</w:t>
      </w:r>
      <w:r w:rsidRPr="008C454A">
        <w:rPr>
          <w:rFonts w:cstheme="minorHAnsi"/>
          <w:sz w:val="24"/>
          <w:szCs w:val="24"/>
        </w:rPr>
        <w:t xml:space="preserve"> Corinthians 15:24-28), but has committed all </w:t>
      </w:r>
      <w:r w:rsidRPr="008C454A">
        <w:rPr>
          <w:rFonts w:cstheme="minorHAnsi"/>
          <w:sz w:val="24"/>
          <w:szCs w:val="24"/>
        </w:rPr>
        <w:lastRenderedPageBreak/>
        <w:t>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8C454A">
        <w:rPr>
          <w:rFonts w:cstheme="minorHAnsi"/>
          <w:sz w:val="24"/>
          <w:szCs w:val="24"/>
          <w:vertAlign w:val="superscript"/>
        </w:rPr>
        <w:t>nd</w:t>
      </w:r>
      <w:r w:rsidRPr="008C454A">
        <w:rPr>
          <w:rFonts w:cstheme="minorHAnsi"/>
          <w:sz w:val="24"/>
          <w:szCs w:val="24"/>
        </w:rPr>
        <w:t xml:space="preserve"> Corinthians 5:10. In 1</w:t>
      </w:r>
      <w:r w:rsidRPr="008C454A">
        <w:rPr>
          <w:rFonts w:cstheme="minorHAnsi"/>
          <w:sz w:val="24"/>
          <w:szCs w:val="24"/>
          <w:vertAlign w:val="superscript"/>
        </w:rPr>
        <w:t>st</w:t>
      </w:r>
      <w:r w:rsidRPr="008C454A">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8C454A">
        <w:rPr>
          <w:rFonts w:cstheme="minorHAnsi"/>
          <w:sz w:val="24"/>
          <w:szCs w:val="24"/>
          <w:vertAlign w:val="superscript"/>
        </w:rPr>
        <w:t>st</w:t>
      </w:r>
      <w:r w:rsidRPr="008C454A">
        <w:rPr>
          <w:rFonts w:cstheme="minorHAnsi"/>
          <w:sz w:val="24"/>
          <w:szCs w:val="24"/>
        </w:rPr>
        <w:t xml:space="preserve"> Corinthians 2:15 mentions “But He that is spiritual (Father Stephen as the Spirit of God in John 4:24; Acts 2:17-7:59 &amp; 1</w:t>
      </w:r>
      <w:r w:rsidRPr="008C454A">
        <w:rPr>
          <w:rFonts w:cstheme="minorHAnsi"/>
          <w:sz w:val="24"/>
          <w:szCs w:val="24"/>
          <w:vertAlign w:val="superscript"/>
        </w:rPr>
        <w:t>st</w:t>
      </w:r>
      <w:r w:rsidRPr="008C454A">
        <w:rPr>
          <w:rFonts w:cstheme="minorHAnsi"/>
          <w:sz w:val="24"/>
          <w:szCs w:val="24"/>
        </w:rPr>
        <w:t xml:space="preserve"> John 5:6-13) Judges all things, yet He Himself is Judged of no Man.” In 1</w:t>
      </w:r>
      <w:r w:rsidRPr="008C454A">
        <w:rPr>
          <w:rFonts w:cstheme="minorHAnsi"/>
          <w:sz w:val="24"/>
          <w:szCs w:val="24"/>
          <w:vertAlign w:val="superscript"/>
        </w:rPr>
        <w:t>st</w:t>
      </w:r>
      <w:r w:rsidRPr="008C454A">
        <w:rPr>
          <w:rFonts w:cstheme="minorHAnsi"/>
          <w:sz w:val="24"/>
          <w:szCs w:val="24"/>
        </w:rPr>
        <w:t xml:space="preserve"> Corinthians 11:32 declares “But when We are Judged, We are Chastened of the Lord (Stephen), that We should not be condemned with the World.” In 2</w:t>
      </w:r>
      <w:r w:rsidRPr="008C454A">
        <w:rPr>
          <w:rFonts w:cstheme="minorHAnsi"/>
          <w:sz w:val="24"/>
          <w:szCs w:val="24"/>
          <w:vertAlign w:val="superscript"/>
        </w:rPr>
        <w:t>nd</w:t>
      </w:r>
      <w:r w:rsidRPr="008C454A">
        <w:rPr>
          <w:rFonts w:cstheme="minorHAnsi"/>
          <w:sz w:val="24"/>
          <w:szCs w:val="24"/>
        </w:rPr>
        <w:t xml:space="preserve"> </w:t>
      </w:r>
      <w:r w:rsidRPr="008C454A">
        <w:rPr>
          <w:rFonts w:cstheme="minorHAnsi"/>
          <w:sz w:val="24"/>
          <w:szCs w:val="24"/>
        </w:rPr>
        <w:lastRenderedPageBreak/>
        <w:t>Thessalonians 1:5 tells Us “Which is a manifest (plain) token (evidence) of the Righteous Judgment of God (Father Stephen) that Ye may be counted Worthy of the Kingdom of God (Father Stephen), for which Ye also suffer.” In 2</w:t>
      </w:r>
      <w:r w:rsidRPr="008C454A">
        <w:rPr>
          <w:rFonts w:cstheme="minorHAnsi"/>
          <w:sz w:val="24"/>
          <w:szCs w:val="24"/>
          <w:vertAlign w:val="superscript"/>
        </w:rPr>
        <w:t>nd</w:t>
      </w:r>
      <w:r w:rsidRPr="008C454A">
        <w:rPr>
          <w:rFonts w:cstheme="minorHAnsi"/>
          <w:sz w:val="24"/>
          <w:szCs w:val="24"/>
        </w:rPr>
        <w:t xml:space="preserve"> Timothy 4:1 says “I charge thee therefore before God (Father Stephen), and the Lord Jesus Christ, who shall Judge the Quick and the Dead at His appearing and His Kingdom.” In 2</w:t>
      </w:r>
      <w:r w:rsidRPr="008C454A">
        <w:rPr>
          <w:rFonts w:cstheme="minorHAnsi"/>
          <w:sz w:val="24"/>
          <w:szCs w:val="24"/>
          <w:vertAlign w:val="superscript"/>
        </w:rPr>
        <w:t>nd</w:t>
      </w:r>
      <w:r w:rsidRPr="008C454A">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8C454A">
        <w:rPr>
          <w:rFonts w:cstheme="minorHAnsi"/>
          <w:sz w:val="24"/>
          <w:szCs w:val="24"/>
          <w:vertAlign w:val="superscript"/>
        </w:rPr>
        <w:t>nd</w:t>
      </w:r>
      <w:r w:rsidRPr="008C454A">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8C454A">
        <w:rPr>
          <w:rFonts w:cstheme="minorHAnsi"/>
          <w:sz w:val="24"/>
          <w:szCs w:val="24"/>
          <w:vertAlign w:val="superscript"/>
        </w:rPr>
        <w:t>nd</w:t>
      </w:r>
      <w:r w:rsidRPr="008C454A">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w:t>
      </w:r>
      <w:r w:rsidRPr="008C454A">
        <w:rPr>
          <w:rFonts w:cstheme="minorHAnsi"/>
          <w:sz w:val="24"/>
          <w:szCs w:val="24"/>
        </w:rPr>
        <w:lastRenderedPageBreak/>
        <w:t xml:space="preserve">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t>
      </w:r>
      <w:r w:rsidRPr="008C454A">
        <w:rPr>
          <w:rFonts w:cstheme="minorHAnsi"/>
          <w:sz w:val="24"/>
          <w:szCs w:val="24"/>
        </w:rPr>
        <w:lastRenderedPageBreak/>
        <w:t xml:space="preserve">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12</w:t>
      </w:r>
      <w:r w:rsidRPr="008C454A">
        <w:rPr>
          <w:rFonts w:cstheme="minorHAnsi"/>
          <w:sz w:val="24"/>
          <w:szCs w:val="24"/>
          <w:vertAlign w:val="superscript"/>
        </w:rPr>
        <w:t>th</w:t>
      </w:r>
      <w:r w:rsidRPr="008C454A">
        <w:rPr>
          <w:rFonts w:cstheme="minorHAnsi"/>
          <w:sz w:val="24"/>
          <w:szCs w:val="24"/>
        </w:rPr>
        <w:t xml:space="preserve"> Law is called Words which means “</w:t>
      </w:r>
      <w:r w:rsidRPr="008C454A">
        <w:rPr>
          <w:rFonts w:cstheme="minorHAnsi"/>
          <w:b/>
          <w:sz w:val="24"/>
          <w:szCs w:val="24"/>
        </w:rPr>
        <w:t>The Father Stephen’s Communication of His Word to His Creatures in the Universe</w:t>
      </w:r>
      <w:r w:rsidRPr="008C454A">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t>
      </w:r>
      <w:r w:rsidRPr="008C454A">
        <w:rPr>
          <w:rFonts w:cstheme="minorHAnsi"/>
          <w:sz w:val="24"/>
          <w:szCs w:val="24"/>
        </w:rPr>
        <w:lastRenderedPageBreak/>
        <w:t xml:space="preserve">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w:t>
      </w:r>
      <w:r w:rsidRPr="008C454A">
        <w:rPr>
          <w:rFonts w:cstheme="minorHAnsi"/>
          <w:sz w:val="24"/>
          <w:szCs w:val="24"/>
        </w:rPr>
        <w:lastRenderedPageBreak/>
        <w:t>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8C454A">
        <w:rPr>
          <w:rFonts w:cstheme="minorHAnsi"/>
          <w:b/>
          <w:sz w:val="24"/>
          <w:szCs w:val="24"/>
        </w:rPr>
        <w:t>BETH</w:t>
      </w:r>
      <w:r w:rsidRPr="008C454A">
        <w:rPr>
          <w:rFonts w:cstheme="minorHAnsi"/>
          <w:sz w:val="24"/>
          <w:szCs w:val="24"/>
        </w:rPr>
        <w:t xml:space="preserve">: Wherewithal shall a Young Man cleanse His way? By taking heed thereto according to thy Word.” In Psalms 119:11 says “Thy Word have I hid in Mine heart, that I might not sin against thee.” In Psalms 119:16 mentions “…I will not forget thy Word.” In 119:17 tells Us </w:t>
      </w:r>
      <w:r w:rsidRPr="008C454A">
        <w:rPr>
          <w:rFonts w:cstheme="minorHAnsi"/>
          <w:sz w:val="24"/>
          <w:szCs w:val="24"/>
        </w:rPr>
        <w:lastRenderedPageBreak/>
        <w:t>“</w:t>
      </w:r>
      <w:r w:rsidRPr="008C454A">
        <w:rPr>
          <w:rFonts w:cstheme="minorHAnsi"/>
          <w:b/>
          <w:sz w:val="24"/>
          <w:szCs w:val="24"/>
        </w:rPr>
        <w:t>GIMEL</w:t>
      </w:r>
      <w:r w:rsidRPr="008C454A">
        <w:rPr>
          <w:rFonts w:cstheme="minorHAnsi"/>
          <w:sz w:val="24"/>
          <w:szCs w:val="24"/>
        </w:rPr>
        <w:t>: Deal bountifully with thy servant, that I may live, and keep thy Word.” In Psalms 119:25 says “</w:t>
      </w:r>
      <w:r w:rsidRPr="008C454A">
        <w:rPr>
          <w:rFonts w:cstheme="minorHAnsi"/>
          <w:b/>
          <w:sz w:val="24"/>
          <w:szCs w:val="24"/>
        </w:rPr>
        <w:t>DALETH</w:t>
      </w:r>
      <w:r w:rsidRPr="008C454A">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8C454A">
        <w:rPr>
          <w:rFonts w:cstheme="minorHAnsi"/>
          <w:b/>
          <w:sz w:val="24"/>
          <w:szCs w:val="24"/>
        </w:rPr>
        <w:t>WAW</w:t>
      </w:r>
      <w:r w:rsidRPr="008C454A">
        <w:rPr>
          <w:rFonts w:cstheme="minorHAnsi"/>
          <w:sz w:val="24"/>
          <w:szCs w:val="24"/>
        </w:rPr>
        <w:t>: Let Thy mercies come also unto Me, O LORD (STEPHEN), even thy salvation, according to thy Word.” Also similar scriptures are in Psalms 119:42-43. In Psalms 119:49 states “</w:t>
      </w:r>
      <w:r w:rsidRPr="008C454A">
        <w:rPr>
          <w:rFonts w:cstheme="minorHAnsi"/>
          <w:b/>
          <w:sz w:val="24"/>
          <w:szCs w:val="24"/>
        </w:rPr>
        <w:t>ZAYIN</w:t>
      </w:r>
      <w:r w:rsidRPr="008C454A">
        <w:rPr>
          <w:rFonts w:cstheme="minorHAnsi"/>
          <w:sz w:val="24"/>
          <w:szCs w:val="24"/>
        </w:rPr>
        <w:t>: Remember the Word unto thy Servant, upon which thou has caused Me to hope.” Also a similar scripture is in Psalms 119:50. In Psalms 119:57 declares “</w:t>
      </w:r>
      <w:r w:rsidRPr="008C454A">
        <w:rPr>
          <w:rFonts w:cstheme="minorHAnsi"/>
          <w:b/>
          <w:sz w:val="24"/>
          <w:szCs w:val="24"/>
        </w:rPr>
        <w:t>HETH</w:t>
      </w:r>
      <w:r w:rsidRPr="008C454A">
        <w:rPr>
          <w:rFonts w:cstheme="minorHAnsi"/>
          <w:sz w:val="24"/>
          <w:szCs w:val="24"/>
        </w:rPr>
        <w:t>: Thou art My portion, O LORD (STEPHEN): I have said that I would keep thy Words.” Also a similar scripture is in Psalms 119:58. In Psalms 119:65 says “</w:t>
      </w:r>
      <w:r w:rsidRPr="008C454A">
        <w:rPr>
          <w:rFonts w:cstheme="minorHAnsi"/>
          <w:b/>
          <w:sz w:val="24"/>
          <w:szCs w:val="24"/>
        </w:rPr>
        <w:t>TETH</w:t>
      </w:r>
      <w:r w:rsidRPr="008C454A">
        <w:rPr>
          <w:rFonts w:cstheme="minorHAnsi"/>
          <w:sz w:val="24"/>
          <w:szCs w:val="24"/>
        </w:rPr>
        <w:t>: Thou have dealt well with thy Servant, O LORD (STEPHEN), according unto thy Word.” Also similar scriptures are in Psalms 119:67, 74, 76. In Psalms 119:81 says “</w:t>
      </w:r>
      <w:r w:rsidRPr="008C454A">
        <w:rPr>
          <w:rFonts w:cstheme="minorHAnsi"/>
          <w:b/>
          <w:sz w:val="24"/>
          <w:szCs w:val="24"/>
        </w:rPr>
        <w:t>KAPH</w:t>
      </w:r>
      <w:r w:rsidRPr="008C454A">
        <w:rPr>
          <w:rFonts w:cstheme="minorHAnsi"/>
          <w:sz w:val="24"/>
          <w:szCs w:val="24"/>
        </w:rPr>
        <w:t>: My Soul faints for thy salvation: But I hope in thy Word. Also a similar scripture is in Psalms 119:82. In Psalms 119:89 states “</w:t>
      </w:r>
      <w:r w:rsidRPr="008C454A">
        <w:rPr>
          <w:rFonts w:cstheme="minorHAnsi"/>
          <w:b/>
          <w:sz w:val="24"/>
          <w:szCs w:val="24"/>
        </w:rPr>
        <w:t>LAMED</w:t>
      </w:r>
      <w:r w:rsidRPr="008C454A">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8C454A">
        <w:rPr>
          <w:rFonts w:cstheme="minorHAnsi"/>
          <w:b/>
          <w:sz w:val="24"/>
          <w:szCs w:val="24"/>
        </w:rPr>
        <w:t>NUN</w:t>
      </w:r>
      <w:r w:rsidRPr="008C454A">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w:t>
      </w:r>
      <w:r w:rsidRPr="008C454A">
        <w:rPr>
          <w:rFonts w:cstheme="minorHAnsi"/>
          <w:sz w:val="24"/>
          <w:szCs w:val="24"/>
        </w:rPr>
        <w:lastRenderedPageBreak/>
        <w:t>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8C454A">
        <w:rPr>
          <w:rFonts w:cstheme="minorHAnsi"/>
          <w:b/>
          <w:sz w:val="24"/>
          <w:szCs w:val="24"/>
        </w:rPr>
        <w:t>SHIN</w:t>
      </w:r>
      <w:r w:rsidRPr="008C454A">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w:t>
      </w:r>
      <w:r w:rsidRPr="008C454A">
        <w:rPr>
          <w:rFonts w:cstheme="minorHAnsi"/>
          <w:sz w:val="24"/>
          <w:szCs w:val="24"/>
        </w:rPr>
        <w:lastRenderedPageBreak/>
        <w:t>is, there is Power: and who may say unto Him, what do thou?” In 1</w:t>
      </w:r>
      <w:r w:rsidRPr="008C454A">
        <w:rPr>
          <w:rFonts w:cstheme="minorHAnsi"/>
          <w:sz w:val="24"/>
          <w:szCs w:val="24"/>
          <w:vertAlign w:val="superscript"/>
        </w:rPr>
        <w:t>st</w:t>
      </w:r>
      <w:r w:rsidRPr="008C454A">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8C454A">
        <w:rPr>
          <w:rFonts w:cstheme="minorHAnsi"/>
          <w:sz w:val="24"/>
          <w:szCs w:val="24"/>
          <w:vertAlign w:val="superscript"/>
        </w:rPr>
        <w:t>st</w:t>
      </w:r>
      <w:r w:rsidRPr="008C454A">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8C454A">
        <w:rPr>
          <w:rFonts w:cstheme="minorHAnsi"/>
          <w:sz w:val="24"/>
          <w:szCs w:val="24"/>
          <w:vertAlign w:val="superscript"/>
        </w:rPr>
        <w:t>st</w:t>
      </w:r>
      <w:r w:rsidRPr="008C454A">
        <w:rPr>
          <w:rFonts w:cstheme="minorHAnsi"/>
          <w:sz w:val="24"/>
          <w:szCs w:val="24"/>
        </w:rPr>
        <w:t xml:space="preserve"> Esdras 2:1. In 1</w:t>
      </w:r>
      <w:r w:rsidRPr="008C454A">
        <w:rPr>
          <w:rFonts w:cstheme="minorHAnsi"/>
          <w:sz w:val="24"/>
          <w:szCs w:val="24"/>
          <w:vertAlign w:val="superscript"/>
        </w:rPr>
        <w:t>st</w:t>
      </w:r>
      <w:r w:rsidRPr="008C454A">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8C454A">
        <w:rPr>
          <w:rFonts w:cstheme="minorHAnsi"/>
          <w:sz w:val="24"/>
          <w:szCs w:val="24"/>
          <w:vertAlign w:val="superscript"/>
        </w:rPr>
        <w:t>nd</w:t>
      </w:r>
      <w:r w:rsidRPr="008C454A">
        <w:rPr>
          <w:rFonts w:cstheme="minorHAnsi"/>
          <w:sz w:val="24"/>
          <w:szCs w:val="24"/>
        </w:rPr>
        <w:t xml:space="preserve"> Esdras 1:4 states “And the Word of the Lord (Stephen) came unto Me…” In 2</w:t>
      </w:r>
      <w:r w:rsidRPr="008C454A">
        <w:rPr>
          <w:rFonts w:cstheme="minorHAnsi"/>
          <w:sz w:val="24"/>
          <w:szCs w:val="24"/>
          <w:vertAlign w:val="superscript"/>
        </w:rPr>
        <w:t>nd</w:t>
      </w:r>
      <w:r w:rsidRPr="008C454A">
        <w:rPr>
          <w:rFonts w:cstheme="minorHAnsi"/>
          <w:sz w:val="24"/>
          <w:szCs w:val="24"/>
        </w:rPr>
        <w:t xml:space="preserve"> Esdras 3:3 mentions “And My Spirit was sore moved (greatly agitated), so that I began to speak full (anxious Words) to the Most High (Father Stephen)…” in 2</w:t>
      </w:r>
      <w:r w:rsidRPr="008C454A">
        <w:rPr>
          <w:rFonts w:cstheme="minorHAnsi"/>
          <w:sz w:val="24"/>
          <w:szCs w:val="24"/>
          <w:vertAlign w:val="superscript"/>
        </w:rPr>
        <w:t>nd</w:t>
      </w:r>
      <w:r w:rsidRPr="008C454A">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8C454A">
        <w:rPr>
          <w:rFonts w:cstheme="minorHAnsi"/>
          <w:sz w:val="24"/>
          <w:szCs w:val="24"/>
          <w:vertAlign w:val="superscript"/>
        </w:rPr>
        <w:t>nd</w:t>
      </w:r>
      <w:r w:rsidRPr="008C454A">
        <w:rPr>
          <w:rFonts w:cstheme="minorHAnsi"/>
          <w:sz w:val="24"/>
          <w:szCs w:val="24"/>
        </w:rPr>
        <w:t xml:space="preserve"> Esdras 16:55, 56, 58.  In 2</w:t>
      </w:r>
      <w:r w:rsidRPr="008C454A">
        <w:rPr>
          <w:rFonts w:cstheme="minorHAnsi"/>
          <w:sz w:val="24"/>
          <w:szCs w:val="24"/>
          <w:vertAlign w:val="superscript"/>
        </w:rPr>
        <w:t>nd</w:t>
      </w:r>
      <w:r w:rsidRPr="008C454A">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t>
      </w:r>
      <w:r w:rsidRPr="008C454A">
        <w:rPr>
          <w:rFonts w:cstheme="minorHAnsi"/>
          <w:sz w:val="24"/>
          <w:szCs w:val="24"/>
        </w:rPr>
        <w:lastRenderedPageBreak/>
        <w:t>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8C454A">
        <w:rPr>
          <w:rFonts w:cstheme="minorHAnsi"/>
          <w:sz w:val="24"/>
          <w:szCs w:val="24"/>
          <w:vertAlign w:val="superscript"/>
        </w:rPr>
        <w:t>nd</w:t>
      </w:r>
      <w:r w:rsidRPr="008C454A">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w:t>
      </w:r>
      <w:r w:rsidRPr="008C454A">
        <w:rPr>
          <w:rFonts w:cstheme="minorHAnsi"/>
          <w:sz w:val="24"/>
          <w:szCs w:val="24"/>
        </w:rPr>
        <w:lastRenderedPageBreak/>
        <w:t>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8C454A">
        <w:rPr>
          <w:rFonts w:cstheme="minorHAnsi"/>
          <w:sz w:val="24"/>
          <w:szCs w:val="24"/>
          <w:vertAlign w:val="superscript"/>
        </w:rPr>
        <w:t>st</w:t>
      </w:r>
      <w:r w:rsidRPr="008C454A">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w:t>
      </w:r>
      <w:r w:rsidRPr="008C454A">
        <w:rPr>
          <w:rFonts w:cstheme="minorHAnsi"/>
          <w:sz w:val="24"/>
          <w:szCs w:val="24"/>
        </w:rPr>
        <w:lastRenderedPageBreak/>
        <w:t>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8C454A">
        <w:rPr>
          <w:rFonts w:cstheme="minorHAnsi"/>
          <w:sz w:val="24"/>
          <w:szCs w:val="24"/>
          <w:vertAlign w:val="superscript"/>
        </w:rPr>
        <w:t>st</w:t>
      </w:r>
      <w:r w:rsidRPr="008C454A">
        <w:rPr>
          <w:rFonts w:cstheme="minorHAnsi"/>
          <w:sz w:val="24"/>
          <w:szCs w:val="24"/>
        </w:rPr>
        <w:t xml:space="preserve"> Corinthians 14:36 declares “What? Came the Word of God (Father Stephen) out from You? Or came it unto You only?” In 2</w:t>
      </w:r>
      <w:r w:rsidRPr="008C454A">
        <w:rPr>
          <w:rFonts w:cstheme="minorHAnsi"/>
          <w:sz w:val="24"/>
          <w:szCs w:val="24"/>
          <w:vertAlign w:val="superscript"/>
        </w:rPr>
        <w:t>nd</w:t>
      </w:r>
      <w:r w:rsidRPr="008C454A">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8C454A">
        <w:rPr>
          <w:rFonts w:cstheme="minorHAnsi"/>
          <w:sz w:val="24"/>
          <w:szCs w:val="24"/>
          <w:vertAlign w:val="superscript"/>
        </w:rPr>
        <w:t>nd</w:t>
      </w:r>
      <w:r w:rsidRPr="008C454A">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8C454A">
        <w:rPr>
          <w:rFonts w:cstheme="minorHAnsi"/>
          <w:sz w:val="24"/>
          <w:szCs w:val="24"/>
          <w:vertAlign w:val="superscript"/>
        </w:rPr>
        <w:t>nd</w:t>
      </w:r>
      <w:r w:rsidRPr="008C454A">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8C454A">
        <w:rPr>
          <w:rFonts w:cstheme="minorHAnsi"/>
          <w:sz w:val="24"/>
          <w:szCs w:val="24"/>
          <w:vertAlign w:val="superscript"/>
        </w:rPr>
        <w:t>st</w:t>
      </w:r>
      <w:r w:rsidRPr="008C454A">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8C454A">
        <w:rPr>
          <w:rFonts w:cstheme="minorHAnsi"/>
          <w:sz w:val="24"/>
          <w:szCs w:val="24"/>
          <w:vertAlign w:val="superscript"/>
        </w:rPr>
        <w:t>st</w:t>
      </w:r>
      <w:r w:rsidRPr="008C454A">
        <w:rPr>
          <w:rFonts w:cstheme="minorHAnsi"/>
          <w:sz w:val="24"/>
          <w:szCs w:val="24"/>
        </w:rPr>
        <w:t xml:space="preserve"> Thessalonians 2:13 declares “For this cause also thank We God (Father Stephen) without ceasing, because, </w:t>
      </w:r>
      <w:r w:rsidRPr="008C454A">
        <w:rPr>
          <w:rFonts w:cstheme="minorHAnsi"/>
          <w:sz w:val="24"/>
          <w:szCs w:val="24"/>
        </w:rPr>
        <w:lastRenderedPageBreak/>
        <w:t>when Ye received the Word of God (Father Stephen) which Ye heard of Us, Ye received it not as the Word of Men, but as it is in Truth, the Word of God (Father Stephen), which effectually works also in You that believe.” In 1</w:t>
      </w:r>
      <w:r w:rsidRPr="008C454A">
        <w:rPr>
          <w:rFonts w:cstheme="minorHAnsi"/>
          <w:sz w:val="24"/>
          <w:szCs w:val="24"/>
          <w:vertAlign w:val="superscript"/>
        </w:rPr>
        <w:t>st</w:t>
      </w:r>
      <w:r w:rsidRPr="008C454A">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8C454A">
        <w:rPr>
          <w:rFonts w:cstheme="minorHAnsi"/>
          <w:sz w:val="24"/>
          <w:szCs w:val="24"/>
          <w:vertAlign w:val="superscript"/>
        </w:rPr>
        <w:t>nd</w:t>
      </w:r>
      <w:r w:rsidRPr="008C454A">
        <w:rPr>
          <w:rFonts w:cstheme="minorHAnsi"/>
          <w:sz w:val="24"/>
          <w:szCs w:val="24"/>
        </w:rPr>
        <w:t xml:space="preserve"> Thessalonians 3:1 tells Us “Finally, Brethren, pray for Us, that the Word of the Lord (Father Stephen) may have free course, and be glorified, even as it is with You.” In 1</w:t>
      </w:r>
      <w:r w:rsidRPr="008C454A">
        <w:rPr>
          <w:rFonts w:cstheme="minorHAnsi"/>
          <w:sz w:val="24"/>
          <w:szCs w:val="24"/>
          <w:vertAlign w:val="superscript"/>
        </w:rPr>
        <w:t>st</w:t>
      </w:r>
      <w:r w:rsidRPr="008C454A">
        <w:rPr>
          <w:rFonts w:cstheme="minorHAnsi"/>
          <w:sz w:val="24"/>
          <w:szCs w:val="24"/>
        </w:rPr>
        <w:t xml:space="preserve"> Timothy 4:5 says “For it is sanctified by the Word of God (Father Stephen) and Prayer.” In 1</w:t>
      </w:r>
      <w:r w:rsidRPr="008C454A">
        <w:rPr>
          <w:rFonts w:cstheme="minorHAnsi"/>
          <w:sz w:val="24"/>
          <w:szCs w:val="24"/>
          <w:vertAlign w:val="superscript"/>
        </w:rPr>
        <w:t>st</w:t>
      </w:r>
      <w:r w:rsidRPr="008C454A">
        <w:rPr>
          <w:rFonts w:cstheme="minorHAnsi"/>
          <w:sz w:val="24"/>
          <w:szCs w:val="24"/>
        </w:rPr>
        <w:t xml:space="preserve"> Timothy 6:3 declares “If any Man teach otherwise, and consent not to Wholesome Words, even the Words of Our Lord Jesus Christ, and to the Doctrine which is according to Godliness…” In 2</w:t>
      </w:r>
      <w:r w:rsidRPr="008C454A">
        <w:rPr>
          <w:rFonts w:cstheme="minorHAnsi"/>
          <w:sz w:val="24"/>
          <w:szCs w:val="24"/>
          <w:vertAlign w:val="superscript"/>
        </w:rPr>
        <w:t>nd</w:t>
      </w:r>
      <w:r w:rsidRPr="008C454A">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w:t>
      </w:r>
      <w:r w:rsidRPr="008C454A">
        <w:rPr>
          <w:rFonts w:cstheme="minorHAnsi"/>
          <w:sz w:val="24"/>
          <w:szCs w:val="24"/>
        </w:rPr>
        <w:lastRenderedPageBreak/>
        <w:t>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8C454A">
        <w:rPr>
          <w:rFonts w:cstheme="minorHAnsi"/>
          <w:sz w:val="24"/>
          <w:szCs w:val="24"/>
          <w:vertAlign w:val="superscript"/>
        </w:rPr>
        <w:t>st</w:t>
      </w:r>
      <w:r w:rsidRPr="008C454A">
        <w:rPr>
          <w:rFonts w:cstheme="minorHAnsi"/>
          <w:sz w:val="24"/>
          <w:szCs w:val="24"/>
        </w:rPr>
        <w:t xml:space="preserve"> Peter 1:23 says “Being born again, not of corruptible seed, but of incorruptible, by the Word of God (Father Stephen), which lives and abides forever...” In 1</w:t>
      </w:r>
      <w:r w:rsidRPr="008C454A">
        <w:rPr>
          <w:rFonts w:cstheme="minorHAnsi"/>
          <w:sz w:val="24"/>
          <w:szCs w:val="24"/>
          <w:vertAlign w:val="superscript"/>
        </w:rPr>
        <w:t>st</w:t>
      </w:r>
      <w:r w:rsidRPr="008C454A">
        <w:rPr>
          <w:rFonts w:cstheme="minorHAnsi"/>
          <w:sz w:val="24"/>
          <w:szCs w:val="24"/>
        </w:rPr>
        <w:t xml:space="preserve"> Peter 1:25 mentions “But the Word of the Lord (Stephen) endures forever. And this is the Word which by the Gospel is preached unto You.” In 2</w:t>
      </w:r>
      <w:r w:rsidRPr="008C454A">
        <w:rPr>
          <w:rFonts w:cstheme="minorHAnsi"/>
          <w:sz w:val="24"/>
          <w:szCs w:val="24"/>
          <w:vertAlign w:val="superscript"/>
        </w:rPr>
        <w:t>nd</w:t>
      </w:r>
      <w:r w:rsidRPr="008C454A">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8C454A">
        <w:rPr>
          <w:rFonts w:cstheme="minorHAnsi"/>
          <w:sz w:val="24"/>
          <w:szCs w:val="24"/>
          <w:vertAlign w:val="superscript"/>
        </w:rPr>
        <w:t>st</w:t>
      </w:r>
      <w:r w:rsidRPr="008C454A">
        <w:rPr>
          <w:rFonts w:cstheme="minorHAnsi"/>
          <w:sz w:val="24"/>
          <w:szCs w:val="24"/>
        </w:rPr>
        <w:t xml:space="preserve"> John 2:5 tells Us “But whoso keeps His Word, in Him verily is the (Agape) Love of God (Father Stephen) perfected: hereby know We that We are in Him.” In 1</w:t>
      </w:r>
      <w:r w:rsidRPr="008C454A">
        <w:rPr>
          <w:rFonts w:cstheme="minorHAnsi"/>
          <w:sz w:val="24"/>
          <w:szCs w:val="24"/>
          <w:vertAlign w:val="superscript"/>
        </w:rPr>
        <w:t>st</w:t>
      </w:r>
      <w:r w:rsidRPr="008C454A">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8C454A">
        <w:rPr>
          <w:rFonts w:cstheme="minorHAnsi"/>
          <w:sz w:val="24"/>
          <w:szCs w:val="24"/>
          <w:vertAlign w:val="superscript"/>
        </w:rPr>
        <w:t>st</w:t>
      </w:r>
      <w:r w:rsidRPr="008C454A">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w:t>
      </w:r>
      <w:r w:rsidRPr="008C454A">
        <w:rPr>
          <w:rFonts w:cstheme="minorHAnsi"/>
          <w:sz w:val="24"/>
          <w:szCs w:val="24"/>
        </w:rPr>
        <w:lastRenderedPageBreak/>
        <w:t xml:space="preserve">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w:t>
      </w:r>
      <w:r w:rsidRPr="008C454A">
        <w:rPr>
          <w:rFonts w:cstheme="minorHAnsi"/>
          <w:sz w:val="24"/>
          <w:szCs w:val="24"/>
        </w:rPr>
        <w:lastRenderedPageBreak/>
        <w:t xml:space="preserve">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w:t>
      </w:r>
      <w:r w:rsidRPr="008C454A">
        <w:rPr>
          <w:rFonts w:cstheme="minorHAnsi"/>
          <w:sz w:val="24"/>
          <w:szCs w:val="24"/>
        </w:rPr>
        <w:lastRenderedPageBreak/>
        <w:t xml:space="preserve">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13</w:t>
      </w:r>
      <w:r w:rsidRPr="008C454A">
        <w:rPr>
          <w:rFonts w:cstheme="minorHAnsi"/>
          <w:sz w:val="24"/>
          <w:szCs w:val="24"/>
          <w:vertAlign w:val="superscript"/>
        </w:rPr>
        <w:t>th</w:t>
      </w:r>
      <w:r w:rsidRPr="008C454A">
        <w:rPr>
          <w:rFonts w:cstheme="minorHAnsi"/>
          <w:sz w:val="24"/>
          <w:szCs w:val="24"/>
        </w:rPr>
        <w:t xml:space="preserve"> Law is called Regulations which means “</w:t>
      </w:r>
      <w:r w:rsidRPr="008C454A">
        <w:rPr>
          <w:rFonts w:cstheme="minorHAnsi"/>
          <w:b/>
          <w:sz w:val="24"/>
          <w:szCs w:val="24"/>
        </w:rPr>
        <w:t>For the Father Stephen in His Sovereignty to Control and Supervise the Universe</w:t>
      </w:r>
      <w:r w:rsidRPr="008C454A">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w:t>
      </w:r>
      <w:r w:rsidRPr="008C454A">
        <w:rPr>
          <w:rFonts w:cstheme="minorHAnsi"/>
          <w:sz w:val="24"/>
          <w:szCs w:val="24"/>
        </w:rPr>
        <w:lastRenderedPageBreak/>
        <w:t xml:space="preserve">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14</w:t>
      </w:r>
      <w:r w:rsidRPr="008C454A">
        <w:rPr>
          <w:rFonts w:cstheme="minorHAnsi"/>
          <w:sz w:val="24"/>
          <w:szCs w:val="24"/>
          <w:vertAlign w:val="superscript"/>
        </w:rPr>
        <w:t>th</w:t>
      </w:r>
      <w:r w:rsidRPr="008C454A">
        <w:rPr>
          <w:rFonts w:cstheme="minorHAnsi"/>
          <w:sz w:val="24"/>
          <w:szCs w:val="24"/>
        </w:rPr>
        <w:t xml:space="preserve"> Law is called Teachings which means “</w:t>
      </w:r>
      <w:r w:rsidRPr="008C454A">
        <w:rPr>
          <w:rFonts w:cstheme="minorHAnsi"/>
          <w:b/>
          <w:sz w:val="24"/>
          <w:szCs w:val="24"/>
        </w:rPr>
        <w:t>The Father Stephen Our Lord will send His Holy Ghost to teach You all things &amp; put all things in Your Remembrance</w:t>
      </w:r>
      <w:r w:rsidRPr="008C454A">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w:t>
      </w:r>
      <w:r w:rsidRPr="008C454A">
        <w:rPr>
          <w:rFonts w:cstheme="minorHAnsi"/>
          <w:sz w:val="24"/>
          <w:szCs w:val="24"/>
        </w:rPr>
        <w:lastRenderedPageBreak/>
        <w:t xml:space="preserve">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w:t>
      </w:r>
      <w:r w:rsidRPr="008C454A">
        <w:rPr>
          <w:rFonts w:cstheme="minorHAnsi"/>
          <w:sz w:val="24"/>
          <w:szCs w:val="24"/>
        </w:rPr>
        <w:lastRenderedPageBreak/>
        <w:t xml:space="preserve">(Father Stephen), and Teaching those things which concern the Lord Jesus Christ, will all Confidence, no Man forbidding Him.”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15</w:t>
      </w:r>
      <w:r w:rsidRPr="008C454A">
        <w:rPr>
          <w:rFonts w:cstheme="minorHAnsi"/>
          <w:sz w:val="24"/>
          <w:szCs w:val="24"/>
          <w:vertAlign w:val="superscript"/>
        </w:rPr>
        <w:t>th</w:t>
      </w:r>
      <w:r w:rsidRPr="008C454A">
        <w:rPr>
          <w:rFonts w:cstheme="minorHAnsi"/>
          <w:sz w:val="24"/>
          <w:szCs w:val="24"/>
        </w:rPr>
        <w:t xml:space="preserve"> Law is called Rules which means “</w:t>
      </w:r>
      <w:r w:rsidRPr="008C454A">
        <w:rPr>
          <w:rFonts w:cstheme="minorHAnsi"/>
          <w:b/>
          <w:sz w:val="24"/>
          <w:szCs w:val="24"/>
        </w:rPr>
        <w:t>The Father Stephen is Responsible in making Rules for His Creations which are a Standard of Morally Right Attitudes, Good Behavior &amp; of a Wonderful Character</w:t>
      </w:r>
      <w:r w:rsidRPr="008C454A">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8C454A">
        <w:rPr>
          <w:rFonts w:cstheme="minorHAnsi"/>
          <w:sz w:val="24"/>
          <w:szCs w:val="24"/>
          <w:vertAlign w:val="superscript"/>
        </w:rPr>
        <w:t>nd</w:t>
      </w:r>
      <w:r w:rsidRPr="008C454A">
        <w:rPr>
          <w:rFonts w:cstheme="minorHAnsi"/>
          <w:sz w:val="24"/>
          <w:szCs w:val="24"/>
        </w:rPr>
        <w:t xml:space="preserve"> Esdras 3:4 says “O LORD (STEPHEN), who bears rule, thou speaks at the Beginning, when thou did Plant the Earth, and thy thyself alone, and commanded the people…” in 2</w:t>
      </w:r>
      <w:r w:rsidRPr="008C454A">
        <w:rPr>
          <w:rFonts w:cstheme="minorHAnsi"/>
          <w:sz w:val="24"/>
          <w:szCs w:val="24"/>
          <w:vertAlign w:val="superscript"/>
        </w:rPr>
        <w:t>nd</w:t>
      </w:r>
      <w:r w:rsidRPr="008C454A">
        <w:rPr>
          <w:rFonts w:cstheme="minorHAnsi"/>
          <w:sz w:val="24"/>
          <w:szCs w:val="24"/>
        </w:rPr>
        <w:t xml:space="preserve"> Esdras 4:38 says “Then answered I and said, O LORD (STEPHEN) that bears rule, even We all are full of impiety (ungodliness).” In 2</w:t>
      </w:r>
      <w:r w:rsidRPr="008C454A">
        <w:rPr>
          <w:rFonts w:cstheme="minorHAnsi"/>
          <w:sz w:val="24"/>
          <w:szCs w:val="24"/>
          <w:vertAlign w:val="superscript"/>
        </w:rPr>
        <w:t>nd</w:t>
      </w:r>
      <w:r w:rsidRPr="008C454A">
        <w:rPr>
          <w:rFonts w:cstheme="minorHAnsi"/>
          <w:sz w:val="24"/>
          <w:szCs w:val="24"/>
        </w:rPr>
        <w:t xml:space="preserve"> Esdras 5:23 declares “And said, O LORD (STEPHEN) that bears rule, of every wood of the Earth, and of all the trees thereof, thou has chosen thee One only vine…” In 2</w:t>
      </w:r>
      <w:r w:rsidRPr="008C454A">
        <w:rPr>
          <w:rFonts w:cstheme="minorHAnsi"/>
          <w:sz w:val="24"/>
          <w:szCs w:val="24"/>
          <w:vertAlign w:val="superscript"/>
        </w:rPr>
        <w:t>nd</w:t>
      </w:r>
      <w:r w:rsidRPr="008C454A">
        <w:rPr>
          <w:rFonts w:cstheme="minorHAnsi"/>
          <w:sz w:val="24"/>
          <w:szCs w:val="24"/>
        </w:rPr>
        <w:t xml:space="preserve"> Esdras 5:38 mentions “And I said, O LORD (STEPHEN) that bears rule, who may know these things, but He that has not His dwelling with Men (Mortals)?” In 2</w:t>
      </w:r>
      <w:r w:rsidRPr="008C454A">
        <w:rPr>
          <w:rFonts w:cstheme="minorHAnsi"/>
          <w:sz w:val="24"/>
          <w:szCs w:val="24"/>
          <w:vertAlign w:val="superscript"/>
        </w:rPr>
        <w:t>nd</w:t>
      </w:r>
      <w:r w:rsidRPr="008C454A">
        <w:rPr>
          <w:rFonts w:cstheme="minorHAnsi"/>
          <w:sz w:val="24"/>
          <w:szCs w:val="24"/>
        </w:rPr>
        <w:t xml:space="preserve"> Esdras 6:11 tells Us “I answered then and said, O LORD (STEPHEN) that bears rule, it I have found favor in thy sight…” In 2</w:t>
      </w:r>
      <w:r w:rsidRPr="008C454A">
        <w:rPr>
          <w:rFonts w:cstheme="minorHAnsi"/>
          <w:sz w:val="24"/>
          <w:szCs w:val="24"/>
          <w:vertAlign w:val="superscript"/>
        </w:rPr>
        <w:t>nd</w:t>
      </w:r>
      <w:r w:rsidRPr="008C454A">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8C454A">
        <w:rPr>
          <w:rFonts w:cstheme="minorHAnsi"/>
          <w:sz w:val="24"/>
          <w:szCs w:val="24"/>
          <w:vertAlign w:val="superscript"/>
        </w:rPr>
        <w:t>nd</w:t>
      </w:r>
      <w:r w:rsidRPr="008C454A">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8C454A">
        <w:rPr>
          <w:rFonts w:cstheme="minorHAnsi"/>
          <w:sz w:val="24"/>
          <w:szCs w:val="24"/>
          <w:vertAlign w:val="superscript"/>
        </w:rPr>
        <w:t>nd</w:t>
      </w:r>
      <w:r w:rsidRPr="008C454A">
        <w:rPr>
          <w:rFonts w:cstheme="minorHAnsi"/>
          <w:sz w:val="24"/>
          <w:szCs w:val="24"/>
        </w:rPr>
        <w:t xml:space="preserve"> Esdras 13:51 mentions “Then said, O LORD (STEPHEN) that bears rule, show Me this: Wherefore have I seen the Man coming up from the midst (heart) of the sea?” In 1</w:t>
      </w:r>
      <w:r w:rsidRPr="008C454A">
        <w:rPr>
          <w:rFonts w:cstheme="minorHAnsi"/>
          <w:sz w:val="24"/>
          <w:szCs w:val="24"/>
          <w:vertAlign w:val="superscript"/>
        </w:rPr>
        <w:t>st</w:t>
      </w:r>
      <w:r w:rsidRPr="008C454A">
        <w:rPr>
          <w:rFonts w:cstheme="minorHAnsi"/>
          <w:sz w:val="24"/>
          <w:szCs w:val="24"/>
        </w:rPr>
        <w:t xml:space="preserve"> </w:t>
      </w:r>
      <w:r w:rsidRPr="008C454A">
        <w:rPr>
          <w:rFonts w:cstheme="minorHAnsi"/>
          <w:sz w:val="24"/>
          <w:szCs w:val="24"/>
        </w:rPr>
        <w:lastRenderedPageBreak/>
        <w:t>Corinthians 15:24 mentions “Then comes the End, when He shall have delivered up the Kingdom to God, even the Father (Stephen), when He shall have put down all rule and all authority and (all) power.” In 2</w:t>
      </w:r>
      <w:r w:rsidRPr="008C454A">
        <w:rPr>
          <w:rFonts w:cstheme="minorHAnsi"/>
          <w:sz w:val="24"/>
          <w:szCs w:val="24"/>
          <w:vertAlign w:val="superscript"/>
        </w:rPr>
        <w:t>nd</w:t>
      </w:r>
      <w:r w:rsidRPr="008C454A">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16</w:t>
      </w:r>
      <w:r w:rsidRPr="008C454A">
        <w:rPr>
          <w:rFonts w:cstheme="minorHAnsi"/>
          <w:sz w:val="24"/>
          <w:szCs w:val="24"/>
          <w:vertAlign w:val="superscript"/>
        </w:rPr>
        <w:t>th</w:t>
      </w:r>
      <w:r w:rsidRPr="008C454A">
        <w:rPr>
          <w:rFonts w:cstheme="minorHAnsi"/>
          <w:sz w:val="24"/>
          <w:szCs w:val="24"/>
        </w:rPr>
        <w:t xml:space="preserve"> Law is called Codes (Penal) which means “</w:t>
      </w:r>
      <w:r w:rsidRPr="008C454A">
        <w:rPr>
          <w:rFonts w:cstheme="minorHAnsi"/>
          <w:b/>
          <w:sz w:val="24"/>
          <w:szCs w:val="24"/>
        </w:rPr>
        <w:t>The Father Stephen’s Code of Laws which concerns Offenses, Crimes and their Punishments</w:t>
      </w:r>
      <w:r w:rsidRPr="008C454A">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w:t>
      </w:r>
      <w:r w:rsidRPr="008C454A">
        <w:rPr>
          <w:rFonts w:cstheme="minorHAnsi"/>
          <w:sz w:val="24"/>
          <w:szCs w:val="24"/>
        </w:rPr>
        <w:lastRenderedPageBreak/>
        <w:t xml:space="preserve">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w:t>
      </w:r>
      <w:r w:rsidRPr="008C454A">
        <w:rPr>
          <w:rFonts w:cstheme="minorHAnsi"/>
          <w:sz w:val="24"/>
          <w:szCs w:val="24"/>
        </w:rPr>
        <w:lastRenderedPageBreak/>
        <w:t xml:space="preserve">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17</w:t>
      </w:r>
      <w:r w:rsidRPr="008C454A">
        <w:rPr>
          <w:rFonts w:cstheme="minorHAnsi"/>
          <w:sz w:val="24"/>
          <w:szCs w:val="24"/>
          <w:vertAlign w:val="superscript"/>
        </w:rPr>
        <w:t>th</w:t>
      </w:r>
      <w:r w:rsidRPr="008C454A">
        <w:rPr>
          <w:rFonts w:cstheme="minorHAnsi"/>
          <w:sz w:val="24"/>
          <w:szCs w:val="24"/>
        </w:rPr>
        <w:t xml:space="preserve"> Law called the Covenant Rituals (Law Book) which means “The </w:t>
      </w:r>
      <w:r w:rsidRPr="008C454A">
        <w:rPr>
          <w:rFonts w:cstheme="minorHAnsi"/>
          <w:b/>
          <w:sz w:val="24"/>
          <w:szCs w:val="24"/>
        </w:rPr>
        <w:t>Father Stephen’s Oaths in Contracts to His Creations to operate in His goodness and holiness</w:t>
      </w:r>
      <w:r w:rsidRPr="008C454A">
        <w:rPr>
          <w:rFonts w:cstheme="minorHAnsi"/>
          <w:sz w:val="24"/>
          <w:szCs w:val="24"/>
        </w:rPr>
        <w:t xml:space="preserve">.”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LORD JOB’S UPRIGHT COVENANT IN THE FATHER</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LORD ADAM’S PERFECT COVENANT IN THE FATHER</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lastRenderedPageBreak/>
        <w:t>LORD NOAH’S GRACE COVENANT IN THE FATHER</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lastRenderedPageBreak/>
        <w:t>LORD ABRAHAM’S FATHERLY COVENANT IN THE FATHER</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C454A">
        <w:rPr>
          <w:rFonts w:cstheme="minorHAnsi"/>
          <w:sz w:val="24"/>
          <w:szCs w:val="24"/>
          <w:vertAlign w:val="superscript"/>
        </w:rPr>
        <w:t>nd</w:t>
      </w:r>
      <w:r w:rsidRPr="008C454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LORD ISRAEL’S SUPPLANTING COVENANT IN THE FATHER</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C454A">
        <w:rPr>
          <w:rFonts w:cstheme="minorHAnsi"/>
          <w:sz w:val="24"/>
          <w:szCs w:val="24"/>
          <w:vertAlign w:val="superscript"/>
        </w:rPr>
        <w:t>st</w:t>
      </w:r>
      <w:r w:rsidRPr="008C454A">
        <w:rPr>
          <w:rFonts w:cstheme="minorHAnsi"/>
          <w:sz w:val="24"/>
          <w:szCs w:val="24"/>
        </w:rPr>
        <w:t xml:space="preserve"> Peter 2:9. This happened in the Young Universe from 3,441 years.</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LORD DAVID’S BELOVED COVENANT IN THE FATHER</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In 2</w:t>
      </w:r>
      <w:r w:rsidRPr="008C454A">
        <w:rPr>
          <w:rFonts w:cstheme="minorHAnsi"/>
          <w:sz w:val="24"/>
          <w:szCs w:val="24"/>
          <w:vertAlign w:val="superscript"/>
        </w:rPr>
        <w:t>nd</w:t>
      </w:r>
      <w:r w:rsidRPr="008C454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C454A">
        <w:rPr>
          <w:rFonts w:cstheme="minorHAnsi"/>
          <w:sz w:val="24"/>
          <w:szCs w:val="24"/>
          <w:vertAlign w:val="superscript"/>
        </w:rPr>
        <w:t>nd</w:t>
      </w:r>
      <w:r w:rsidRPr="008C454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C454A">
        <w:rPr>
          <w:rFonts w:cstheme="minorHAnsi"/>
          <w:sz w:val="24"/>
          <w:szCs w:val="24"/>
          <w:vertAlign w:val="superscript"/>
        </w:rPr>
        <w:t>nd</w:t>
      </w:r>
      <w:r w:rsidRPr="008C454A">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8C454A">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C454A">
        <w:rPr>
          <w:rFonts w:cstheme="minorHAnsi"/>
          <w:sz w:val="24"/>
          <w:szCs w:val="24"/>
          <w:vertAlign w:val="superscript"/>
        </w:rPr>
        <w:t>nd</w:t>
      </w:r>
      <w:r w:rsidRPr="008C454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LORD JAMES’ CHRISTIAN LAW COVENANT IN THE FATHER</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In Psalms 105:10 mentions “And confirmed the same unto Jacob (James) for a Law, and for Israel an Everlasting Covenant.” In Sirach 17:12 says “He made an Everlasting Covenant with </w:t>
      </w:r>
      <w:r w:rsidRPr="008C454A">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C454A">
        <w:rPr>
          <w:rFonts w:cstheme="minorHAnsi"/>
          <w:sz w:val="24"/>
          <w:szCs w:val="24"/>
          <w:vertAlign w:val="superscript"/>
        </w:rPr>
        <w:t>st</w:t>
      </w:r>
      <w:r w:rsidRPr="008C454A">
        <w:rPr>
          <w:rFonts w:cstheme="minorHAnsi"/>
          <w:sz w:val="24"/>
          <w:szCs w:val="24"/>
        </w:rPr>
        <w:t xml:space="preserve"> Maccabees 2:54 says “Phinees our Father in being zealous (for Law) obtained a Covenant of an Everlasting Priesthood.” In 2</w:t>
      </w:r>
      <w:r w:rsidRPr="008C454A">
        <w:rPr>
          <w:rFonts w:cstheme="minorHAnsi"/>
          <w:sz w:val="24"/>
          <w:szCs w:val="24"/>
          <w:vertAlign w:val="superscript"/>
        </w:rPr>
        <w:t>nd</w:t>
      </w:r>
      <w:r w:rsidRPr="008C454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FATHER STEPHEN’S HIGHEST POWER/WISDOM COVENANT IN THE LORD YAH</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w:t>
      </w:r>
      <w:r w:rsidRPr="008C454A">
        <w:rPr>
          <w:rFonts w:cstheme="minorHAnsi"/>
          <w:sz w:val="24"/>
          <w:szCs w:val="24"/>
        </w:rPr>
        <w:lastRenderedPageBreak/>
        <w:t>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LORD JESUS’ SALVATION COVENANT IN THE FATHER</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18</w:t>
      </w:r>
      <w:r w:rsidRPr="008C454A">
        <w:rPr>
          <w:rFonts w:cstheme="minorHAnsi"/>
          <w:sz w:val="24"/>
          <w:szCs w:val="24"/>
          <w:vertAlign w:val="superscript"/>
        </w:rPr>
        <w:t>th</w:t>
      </w:r>
      <w:r w:rsidRPr="008C454A">
        <w:rPr>
          <w:rFonts w:cstheme="minorHAnsi"/>
          <w:sz w:val="24"/>
          <w:szCs w:val="24"/>
        </w:rPr>
        <w:t xml:space="preserve"> Law is called Manuals which means “</w:t>
      </w:r>
      <w:r w:rsidRPr="008C454A">
        <w:rPr>
          <w:rFonts w:cstheme="minorHAnsi"/>
          <w:b/>
          <w:sz w:val="24"/>
          <w:szCs w:val="24"/>
        </w:rPr>
        <w:t>The Father Stephen’s commands for prescribed movements in the handling of military weapons during a training drill, ceremony or outbreak of War</w:t>
      </w:r>
      <w:r w:rsidRPr="008C454A">
        <w:rPr>
          <w:rFonts w:cstheme="minorHAnsi"/>
          <w:sz w:val="24"/>
          <w:szCs w:val="24"/>
        </w:rPr>
        <w:t>.” In Numbers 35:18 declares “Or if He smite Him with a hand weapon of wood, wherewith He may die, and He die, He is a murderer: the murderer shall surely be put to death.” In 2</w:t>
      </w:r>
      <w:r w:rsidRPr="008C454A">
        <w:rPr>
          <w:rFonts w:cstheme="minorHAnsi"/>
          <w:sz w:val="24"/>
          <w:szCs w:val="24"/>
          <w:vertAlign w:val="superscript"/>
        </w:rPr>
        <w:t>nd</w:t>
      </w:r>
      <w:r w:rsidRPr="008C454A">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w:t>
      </w:r>
      <w:r w:rsidRPr="008C454A">
        <w:rPr>
          <w:rFonts w:cstheme="minorHAnsi"/>
          <w:sz w:val="24"/>
          <w:szCs w:val="24"/>
        </w:rPr>
        <w:lastRenderedPageBreak/>
        <w:t>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8C454A">
        <w:rPr>
          <w:rFonts w:cstheme="minorHAnsi"/>
          <w:sz w:val="24"/>
          <w:szCs w:val="24"/>
          <w:vertAlign w:val="superscript"/>
        </w:rPr>
        <w:t>st</w:t>
      </w:r>
      <w:r w:rsidRPr="008C454A">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8C454A">
        <w:rPr>
          <w:rFonts w:cstheme="minorHAnsi"/>
          <w:sz w:val="24"/>
          <w:szCs w:val="24"/>
          <w:vertAlign w:val="superscript"/>
        </w:rPr>
        <w:t>nd</w:t>
      </w:r>
      <w:r w:rsidRPr="008C454A">
        <w:rPr>
          <w:rFonts w:cstheme="minorHAnsi"/>
          <w:sz w:val="24"/>
          <w:szCs w:val="24"/>
        </w:rPr>
        <w:t xml:space="preserve"> Maccabees 3:28 declares “Thus Him, that lately came with a great train and with all His guard into the said treasury, they carried out, being unable to help Himself with </w:t>
      </w:r>
      <w:r w:rsidRPr="008C454A">
        <w:rPr>
          <w:rFonts w:cstheme="minorHAnsi"/>
          <w:sz w:val="24"/>
          <w:szCs w:val="24"/>
        </w:rPr>
        <w:lastRenderedPageBreak/>
        <w:t>His weapons, and manifestly they acknowledge the (Sovereign) Power of God (Father Stephen).” In 2</w:t>
      </w:r>
      <w:r w:rsidRPr="008C454A">
        <w:rPr>
          <w:rFonts w:cstheme="minorHAnsi"/>
          <w:sz w:val="24"/>
          <w:szCs w:val="24"/>
          <w:vertAlign w:val="superscript"/>
        </w:rPr>
        <w:t>nd</w:t>
      </w:r>
      <w:r w:rsidRPr="008C454A">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8C454A">
        <w:rPr>
          <w:rFonts w:cstheme="minorHAnsi"/>
          <w:sz w:val="24"/>
          <w:szCs w:val="24"/>
          <w:vertAlign w:val="superscript"/>
        </w:rPr>
        <w:t>nd</w:t>
      </w:r>
      <w:r w:rsidRPr="008C454A">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19</w:t>
      </w:r>
      <w:r w:rsidRPr="008C454A">
        <w:rPr>
          <w:rFonts w:cstheme="minorHAnsi"/>
          <w:sz w:val="24"/>
          <w:szCs w:val="24"/>
          <w:vertAlign w:val="superscript"/>
        </w:rPr>
        <w:t>th</w:t>
      </w:r>
      <w:r w:rsidRPr="008C454A">
        <w:rPr>
          <w:rFonts w:cstheme="minorHAnsi"/>
          <w:sz w:val="24"/>
          <w:szCs w:val="24"/>
        </w:rPr>
        <w:t xml:space="preserve"> Law is called the 2</w:t>
      </w:r>
      <w:r w:rsidRPr="008C454A">
        <w:rPr>
          <w:rFonts w:cstheme="minorHAnsi"/>
          <w:sz w:val="24"/>
          <w:szCs w:val="24"/>
          <w:vertAlign w:val="superscript"/>
        </w:rPr>
        <w:t>nd</w:t>
      </w:r>
      <w:r w:rsidRPr="008C454A">
        <w:rPr>
          <w:rFonts w:cstheme="minorHAnsi"/>
          <w:sz w:val="24"/>
          <w:szCs w:val="24"/>
        </w:rPr>
        <w:t xml:space="preserve"> Greatest Command which means “</w:t>
      </w:r>
      <w:r w:rsidRPr="008C454A">
        <w:rPr>
          <w:rFonts w:cstheme="minorHAnsi"/>
          <w:b/>
          <w:sz w:val="24"/>
          <w:szCs w:val="24"/>
        </w:rPr>
        <w:t>The 13 scriptures of the Lord Stephen’s Command Actions to Agape Love Your Neighbor as One’s Self</w:t>
      </w:r>
      <w:r w:rsidRPr="008C454A">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w:t>
      </w:r>
      <w:r w:rsidRPr="008C454A">
        <w:rPr>
          <w:rFonts w:cstheme="minorHAnsi"/>
          <w:sz w:val="24"/>
          <w:szCs w:val="24"/>
        </w:rPr>
        <w:lastRenderedPageBreak/>
        <w:t xml:space="preserve">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20</w:t>
      </w:r>
      <w:r w:rsidRPr="008C454A">
        <w:rPr>
          <w:rFonts w:cstheme="minorHAnsi"/>
          <w:sz w:val="24"/>
          <w:szCs w:val="24"/>
          <w:vertAlign w:val="superscript"/>
        </w:rPr>
        <w:t>th</w:t>
      </w:r>
      <w:r w:rsidRPr="008C454A">
        <w:rPr>
          <w:rFonts w:cstheme="minorHAnsi"/>
          <w:sz w:val="24"/>
          <w:szCs w:val="24"/>
        </w:rPr>
        <w:t xml:space="preserve"> Law is called the 1</w:t>
      </w:r>
      <w:r w:rsidRPr="008C454A">
        <w:rPr>
          <w:rFonts w:cstheme="minorHAnsi"/>
          <w:sz w:val="24"/>
          <w:szCs w:val="24"/>
          <w:vertAlign w:val="superscript"/>
        </w:rPr>
        <w:t>st</w:t>
      </w:r>
      <w:r w:rsidRPr="008C454A">
        <w:rPr>
          <w:rFonts w:cstheme="minorHAnsi"/>
          <w:sz w:val="24"/>
          <w:szCs w:val="24"/>
        </w:rPr>
        <w:t xml:space="preserve"> Greatest Command which means “</w:t>
      </w:r>
      <w:r w:rsidRPr="008C454A">
        <w:rPr>
          <w:rFonts w:cstheme="minorHAnsi"/>
          <w:b/>
          <w:sz w:val="24"/>
          <w:szCs w:val="24"/>
        </w:rPr>
        <w:t>The 10 scriptures of the Lord Stephen’s Command Actions to Agape Love Himself</w:t>
      </w:r>
      <w:r w:rsidRPr="008C454A">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w:t>
      </w:r>
      <w:r w:rsidRPr="008C454A">
        <w:rPr>
          <w:rFonts w:cstheme="minorHAnsi"/>
          <w:sz w:val="24"/>
          <w:szCs w:val="24"/>
        </w:rPr>
        <w:lastRenderedPageBreak/>
        <w:t xml:space="preserve">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21</w:t>
      </w:r>
      <w:r w:rsidRPr="008C454A">
        <w:rPr>
          <w:rFonts w:cstheme="minorHAnsi"/>
          <w:sz w:val="24"/>
          <w:szCs w:val="24"/>
          <w:vertAlign w:val="superscript"/>
        </w:rPr>
        <w:t>st</w:t>
      </w:r>
      <w:r w:rsidRPr="008C454A">
        <w:rPr>
          <w:rFonts w:cstheme="minorHAnsi"/>
          <w:sz w:val="24"/>
          <w:szCs w:val="24"/>
        </w:rPr>
        <w:t xml:space="preserve"> Law is called the Order of Aaron in Jewish Law of God in 2 or 3 Witnesses which means “</w:t>
      </w:r>
      <w:r w:rsidRPr="008C454A">
        <w:rPr>
          <w:rFonts w:cstheme="minorHAnsi"/>
          <w:b/>
          <w:sz w:val="24"/>
          <w:szCs w:val="24"/>
        </w:rPr>
        <w:t>The Father Stephen sent Aaron, Moses’ Brother to be a Spokesman for Him in the Jewish Law</w:t>
      </w:r>
      <w:r w:rsidRPr="008C454A">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8C454A">
        <w:rPr>
          <w:rFonts w:cstheme="minorHAnsi"/>
          <w:sz w:val="24"/>
          <w:szCs w:val="24"/>
          <w:vertAlign w:val="superscript"/>
        </w:rPr>
        <w:t>st</w:t>
      </w:r>
      <w:r w:rsidRPr="008C454A">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22</w:t>
      </w:r>
      <w:r w:rsidRPr="008C454A">
        <w:rPr>
          <w:rFonts w:cstheme="minorHAnsi"/>
          <w:sz w:val="24"/>
          <w:szCs w:val="24"/>
          <w:vertAlign w:val="superscript"/>
        </w:rPr>
        <w:t>nd</w:t>
      </w:r>
      <w:r w:rsidRPr="008C454A">
        <w:rPr>
          <w:rFonts w:cstheme="minorHAnsi"/>
          <w:sz w:val="24"/>
          <w:szCs w:val="24"/>
        </w:rPr>
        <w:t xml:space="preserve"> Law is called the Order of Moses in Jewish Law of God in 2 or 3 Witnesses which means “</w:t>
      </w:r>
      <w:r w:rsidRPr="008C454A">
        <w:rPr>
          <w:rFonts w:cstheme="minorHAnsi"/>
          <w:b/>
          <w:sz w:val="24"/>
          <w:szCs w:val="24"/>
        </w:rPr>
        <w:t>The Father Stephen’s Faithful Servant to bring the Jewish Law to Israel</w:t>
      </w:r>
      <w:r w:rsidRPr="008C454A">
        <w:rPr>
          <w:rFonts w:cstheme="minorHAnsi"/>
          <w:sz w:val="24"/>
          <w:szCs w:val="24"/>
        </w:rPr>
        <w:t>.” In 1</w:t>
      </w:r>
      <w:r w:rsidRPr="008C454A">
        <w:rPr>
          <w:rFonts w:cstheme="minorHAnsi"/>
          <w:sz w:val="24"/>
          <w:szCs w:val="24"/>
          <w:vertAlign w:val="superscript"/>
        </w:rPr>
        <w:t>st</w:t>
      </w:r>
      <w:r w:rsidRPr="008C454A">
        <w:rPr>
          <w:rFonts w:cstheme="minorHAnsi"/>
          <w:sz w:val="24"/>
          <w:szCs w:val="24"/>
        </w:rPr>
        <w:t xml:space="preserve"> Esdras 1:6 says “Offer the Passover in Order, and make ready the Sacrifices for Your Brethren and keep the Passover according to the Commandment of the Lord (Stephen), which was given unto </w:t>
      </w:r>
      <w:r w:rsidRPr="008C454A">
        <w:rPr>
          <w:rFonts w:cstheme="minorHAnsi"/>
          <w:sz w:val="24"/>
          <w:szCs w:val="24"/>
        </w:rPr>
        <w:lastRenderedPageBreak/>
        <w:t xml:space="preserve">Moses.” In Exodus 40:23 states “And He set the Bread (Bread of Life) in Order upon it before the LORD (STEPHEN), as the LORD (STEPHEN) commanded Moses.”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23</w:t>
      </w:r>
      <w:r w:rsidRPr="008C454A">
        <w:rPr>
          <w:rFonts w:cstheme="minorHAnsi"/>
          <w:sz w:val="24"/>
          <w:szCs w:val="24"/>
          <w:vertAlign w:val="superscript"/>
        </w:rPr>
        <w:t>rd</w:t>
      </w:r>
      <w:r w:rsidRPr="008C454A">
        <w:rPr>
          <w:rFonts w:cstheme="minorHAnsi"/>
          <w:sz w:val="24"/>
          <w:szCs w:val="24"/>
        </w:rPr>
        <w:t xml:space="preserve"> Law is called The Order of James in Gentile Law of the Father Stephen in 1 or 2 Witnesses which means “</w:t>
      </w:r>
      <w:r w:rsidRPr="008C454A">
        <w:rPr>
          <w:rFonts w:cstheme="minorHAnsi"/>
          <w:b/>
          <w:sz w:val="24"/>
          <w:szCs w:val="24"/>
        </w:rPr>
        <w:t>The Lord Stephen established James the Just in Gentile Law for it to enter the Kingdom of God</w:t>
      </w:r>
      <w:r w:rsidRPr="008C454A">
        <w:rPr>
          <w:rFonts w:cstheme="minorHAnsi"/>
          <w:sz w:val="24"/>
          <w:szCs w:val="24"/>
        </w:rPr>
        <w:t>.” In 1</w:t>
      </w:r>
      <w:r w:rsidRPr="008C454A">
        <w:rPr>
          <w:rFonts w:cstheme="minorHAnsi"/>
          <w:sz w:val="24"/>
          <w:szCs w:val="24"/>
          <w:vertAlign w:val="superscript"/>
        </w:rPr>
        <w:t>st</w:t>
      </w:r>
      <w:r w:rsidRPr="008C454A">
        <w:rPr>
          <w:rFonts w:cstheme="minorHAnsi"/>
          <w:sz w:val="24"/>
          <w:szCs w:val="24"/>
        </w:rPr>
        <w:t xml:space="preserve"> Maccabees 2:48 says “So thy recovered the Law out of the Hand of the Gentiles, and out of the Hand of Kings, neither suffered they the sinner to triumph.” In 2</w:t>
      </w:r>
      <w:r w:rsidRPr="008C454A">
        <w:rPr>
          <w:rFonts w:cstheme="minorHAnsi"/>
          <w:sz w:val="24"/>
          <w:szCs w:val="24"/>
          <w:vertAlign w:val="superscript"/>
        </w:rPr>
        <w:t>nd</w:t>
      </w:r>
      <w:r w:rsidRPr="008C454A">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8C454A">
        <w:rPr>
          <w:rFonts w:cstheme="minorHAnsi"/>
          <w:sz w:val="24"/>
          <w:szCs w:val="24"/>
          <w:vertAlign w:val="superscript"/>
        </w:rPr>
        <w:t>nd</w:t>
      </w:r>
      <w:r w:rsidRPr="008C454A">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w:t>
      </w:r>
      <w:r w:rsidRPr="008C454A">
        <w:rPr>
          <w:rFonts w:cstheme="minorHAnsi"/>
          <w:sz w:val="24"/>
          <w:szCs w:val="24"/>
        </w:rPr>
        <w:lastRenderedPageBreak/>
        <w:t xml:space="preserve">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w:t>
      </w:r>
      <w:r w:rsidRPr="008C454A">
        <w:rPr>
          <w:rFonts w:cstheme="minorHAnsi"/>
          <w:sz w:val="24"/>
          <w:szCs w:val="24"/>
        </w:rPr>
        <w:lastRenderedPageBreak/>
        <w:t xml:space="preserve">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24</w:t>
      </w:r>
      <w:r w:rsidRPr="008C454A">
        <w:rPr>
          <w:rFonts w:cstheme="minorHAnsi"/>
          <w:sz w:val="24"/>
          <w:szCs w:val="24"/>
          <w:vertAlign w:val="superscript"/>
        </w:rPr>
        <w:t>th</w:t>
      </w:r>
      <w:r w:rsidRPr="008C454A">
        <w:rPr>
          <w:rFonts w:cstheme="minorHAnsi"/>
          <w:sz w:val="24"/>
          <w:szCs w:val="24"/>
        </w:rPr>
        <w:t xml:space="preserve"> Law is called the Order of James in Christian Law of God in alone or 1 Witness which means “</w:t>
      </w:r>
      <w:r w:rsidRPr="008C454A">
        <w:rPr>
          <w:rFonts w:cstheme="minorHAnsi"/>
          <w:b/>
          <w:sz w:val="24"/>
          <w:szCs w:val="24"/>
        </w:rPr>
        <w:t>The Lord Stephen established James the Just in Christian Law inside His Kingdom of God</w:t>
      </w:r>
      <w:r w:rsidRPr="008C454A">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8C454A">
        <w:rPr>
          <w:rFonts w:cstheme="minorHAnsi"/>
          <w:sz w:val="24"/>
          <w:szCs w:val="24"/>
          <w:vertAlign w:val="superscript"/>
        </w:rPr>
        <w:t>st</w:t>
      </w:r>
      <w:r w:rsidRPr="008C454A">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w:t>
      </w:r>
      <w:r w:rsidRPr="008C454A">
        <w:rPr>
          <w:rFonts w:cstheme="minorHAnsi"/>
          <w:sz w:val="24"/>
          <w:szCs w:val="24"/>
        </w:rPr>
        <w:lastRenderedPageBreak/>
        <w:t xml:space="preserve">according to the Will of God (Father Stephen) commit their Souls to Him in doing good, as to a Faithful Creator.”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25</w:t>
      </w:r>
      <w:r w:rsidRPr="008C454A">
        <w:rPr>
          <w:rFonts w:cstheme="minorHAnsi"/>
          <w:sz w:val="24"/>
          <w:szCs w:val="24"/>
          <w:vertAlign w:val="superscript"/>
        </w:rPr>
        <w:t>th</w:t>
      </w:r>
      <w:r w:rsidRPr="008C454A">
        <w:rPr>
          <w:rFonts w:cstheme="minorHAnsi"/>
          <w:sz w:val="24"/>
          <w:szCs w:val="24"/>
        </w:rPr>
        <w:t xml:space="preserve"> Law Order called The Lord Peter &amp; the Mystery Lady (Maybe Victoria in the Plan of Victory) at the beginning &amp; end of the Law of the Father Stephen which means “</w:t>
      </w:r>
      <w:r w:rsidRPr="008C454A">
        <w:rPr>
          <w:rFonts w:cstheme="minorHAnsi"/>
          <w:b/>
          <w:sz w:val="24"/>
          <w:szCs w:val="24"/>
        </w:rPr>
        <w:t>The Law of Agape Love for Male &amp; Female Child Kind</w:t>
      </w:r>
      <w:r w:rsidRPr="008C454A">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8C454A">
        <w:rPr>
          <w:rFonts w:cstheme="minorHAnsi"/>
          <w:b/>
          <w:sz w:val="24"/>
          <w:szCs w:val="24"/>
        </w:rPr>
        <w:t>The Lord Yahweh and His Immortality in the Holy Bible</w:t>
      </w:r>
      <w:r w:rsidRPr="008C454A">
        <w:rPr>
          <w:rFonts w:cstheme="minorHAnsi"/>
          <w:sz w:val="24"/>
          <w:szCs w:val="24"/>
        </w:rPr>
        <w:t>.” The Lord Peter became murder because of the 1</w:t>
      </w:r>
      <w:r w:rsidRPr="008C454A">
        <w:rPr>
          <w:rFonts w:cstheme="minorHAnsi"/>
          <w:sz w:val="24"/>
          <w:szCs w:val="24"/>
          <w:vertAlign w:val="superscript"/>
        </w:rPr>
        <w:t>st</w:t>
      </w:r>
      <w:r w:rsidRPr="008C454A">
        <w:rPr>
          <w:rFonts w:cstheme="minorHAnsi"/>
          <w:sz w:val="24"/>
          <w:szCs w:val="24"/>
        </w:rPr>
        <w:t xml:space="preserve"> Child Cain in Genesis 4:5-6:7 &amp; died vicariously as the 2</w:t>
      </w:r>
      <w:r w:rsidRPr="008C454A">
        <w:rPr>
          <w:rFonts w:cstheme="minorHAnsi"/>
          <w:sz w:val="24"/>
          <w:szCs w:val="24"/>
          <w:vertAlign w:val="superscript"/>
        </w:rPr>
        <w:t>nd</w:t>
      </w:r>
      <w:r w:rsidRPr="008C454A">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8C454A">
        <w:rPr>
          <w:rFonts w:cstheme="minorHAnsi"/>
          <w:sz w:val="24"/>
          <w:szCs w:val="24"/>
          <w:vertAlign w:val="superscript"/>
        </w:rPr>
        <w:t>st</w:t>
      </w:r>
      <w:r w:rsidRPr="008C454A">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26</w:t>
      </w:r>
      <w:r w:rsidRPr="008C454A">
        <w:rPr>
          <w:rFonts w:cstheme="minorHAnsi"/>
          <w:sz w:val="24"/>
          <w:szCs w:val="24"/>
          <w:vertAlign w:val="superscript"/>
        </w:rPr>
        <w:t>th</w:t>
      </w:r>
      <w:r w:rsidRPr="008C454A">
        <w:rPr>
          <w:rFonts w:cstheme="minorHAnsi"/>
          <w:sz w:val="24"/>
          <w:szCs w:val="24"/>
        </w:rPr>
        <w:t xml:space="preserve"> Law Order called the Lord John &amp; Lady Elizabeth at the beginning &amp; end of the Law of the Father Stephen which means “</w:t>
      </w:r>
      <w:r w:rsidRPr="008C454A">
        <w:rPr>
          <w:rFonts w:cstheme="minorHAnsi"/>
          <w:b/>
          <w:sz w:val="24"/>
          <w:szCs w:val="24"/>
        </w:rPr>
        <w:t>The Law of Agape Love for Womankind &amp; Mankind</w:t>
      </w:r>
      <w:r w:rsidRPr="008C454A">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8C454A">
        <w:rPr>
          <w:rFonts w:cstheme="minorHAnsi"/>
          <w:sz w:val="24"/>
          <w:szCs w:val="24"/>
          <w:vertAlign w:val="superscript"/>
        </w:rPr>
        <w:t>st</w:t>
      </w:r>
      <w:r w:rsidRPr="008C454A">
        <w:rPr>
          <w:rFonts w:cstheme="minorHAnsi"/>
          <w:sz w:val="24"/>
          <w:szCs w:val="24"/>
        </w:rPr>
        <w:t xml:space="preserve"> Woman Eve in Genesis 3:6-6:7 &amp; died vicariously as the 2</w:t>
      </w:r>
      <w:r w:rsidRPr="008C454A">
        <w:rPr>
          <w:rFonts w:cstheme="minorHAnsi"/>
          <w:sz w:val="24"/>
          <w:szCs w:val="24"/>
          <w:vertAlign w:val="superscript"/>
        </w:rPr>
        <w:t>nd</w:t>
      </w:r>
      <w:r w:rsidRPr="008C454A">
        <w:rPr>
          <w:rFonts w:cstheme="minorHAnsi"/>
          <w:sz w:val="24"/>
          <w:szCs w:val="24"/>
        </w:rPr>
        <w:t xml:space="preserve"> Woman Eve to Release Her of the Eternal Condemnation in Hebrews 9:27 in the beheading in the Plan of Grace in September </w:t>
      </w:r>
      <w:r w:rsidRPr="008C454A">
        <w:rPr>
          <w:rFonts w:cstheme="minorHAnsi"/>
          <w:sz w:val="24"/>
          <w:szCs w:val="24"/>
        </w:rPr>
        <w:lastRenderedPageBreak/>
        <w:t>29AD for Womankind at 32.5 years of age in one hour at 2:00PM-3:00PM on Friday &amp; the Gift of Immortality in 1</w:t>
      </w:r>
      <w:r w:rsidRPr="008C454A">
        <w:rPr>
          <w:rFonts w:cstheme="minorHAnsi"/>
          <w:sz w:val="24"/>
          <w:szCs w:val="24"/>
          <w:vertAlign w:val="superscript"/>
        </w:rPr>
        <w:t>st</w:t>
      </w:r>
      <w:r w:rsidRPr="008C454A">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27</w:t>
      </w:r>
      <w:r w:rsidRPr="008C454A">
        <w:rPr>
          <w:rFonts w:cstheme="minorHAnsi"/>
          <w:sz w:val="24"/>
          <w:szCs w:val="24"/>
          <w:vertAlign w:val="superscript"/>
        </w:rPr>
        <w:t>th</w:t>
      </w:r>
      <w:r w:rsidRPr="008C454A">
        <w:rPr>
          <w:rFonts w:cstheme="minorHAnsi"/>
          <w:sz w:val="24"/>
          <w:szCs w:val="24"/>
        </w:rPr>
        <w:t xml:space="preserve"> Law Order called the Lord Jesus &amp; Lady Mary at the beginning &amp; end of Law of the Father Stephen which means “</w:t>
      </w:r>
      <w:r w:rsidRPr="008C454A">
        <w:rPr>
          <w:rFonts w:cstheme="minorHAnsi"/>
          <w:b/>
          <w:sz w:val="24"/>
          <w:szCs w:val="24"/>
        </w:rPr>
        <w:t>The Law of Agape Love for Mankind &amp; Womankind</w:t>
      </w:r>
      <w:r w:rsidRPr="008C454A">
        <w:rPr>
          <w:rFonts w:cstheme="minorHAnsi"/>
          <w:sz w:val="24"/>
          <w:szCs w:val="24"/>
        </w:rPr>
        <w:t>.” The Lady Mary did the Pregnancy of Jesus in the “</w:t>
      </w:r>
      <w:r w:rsidRPr="008C454A">
        <w:rPr>
          <w:rFonts w:cstheme="minorHAnsi"/>
          <w:b/>
          <w:sz w:val="24"/>
          <w:szCs w:val="24"/>
        </w:rPr>
        <w:t>Divine Immaculate Conception</w:t>
      </w:r>
      <w:r w:rsidRPr="008C454A">
        <w:rPr>
          <w:rFonts w:cstheme="minorHAnsi"/>
          <w:sz w:val="24"/>
          <w:szCs w:val="24"/>
        </w:rPr>
        <w:t>” also called the “</w:t>
      </w:r>
      <w:r w:rsidRPr="008C454A">
        <w:rPr>
          <w:rFonts w:cstheme="minorHAnsi"/>
          <w:b/>
          <w:sz w:val="24"/>
          <w:szCs w:val="24"/>
        </w:rPr>
        <w:t>Word of the Father Stephen or Logos</w:t>
      </w:r>
      <w:r w:rsidRPr="008C454A">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8C454A">
        <w:rPr>
          <w:rFonts w:cstheme="minorHAnsi"/>
          <w:sz w:val="24"/>
          <w:szCs w:val="24"/>
          <w:vertAlign w:val="superscript"/>
        </w:rPr>
        <w:t>st</w:t>
      </w:r>
      <w:r w:rsidRPr="008C454A">
        <w:rPr>
          <w:rFonts w:cstheme="minorHAnsi"/>
          <w:sz w:val="24"/>
          <w:szCs w:val="24"/>
        </w:rPr>
        <w:t xml:space="preserve"> Man Adam in Genesis 3:6-6:7 &amp; died vicariously at 33 years of age as the 2</w:t>
      </w:r>
      <w:r w:rsidRPr="008C454A">
        <w:rPr>
          <w:rFonts w:cstheme="minorHAnsi"/>
          <w:sz w:val="24"/>
          <w:szCs w:val="24"/>
          <w:vertAlign w:val="superscript"/>
        </w:rPr>
        <w:t>nd</w:t>
      </w:r>
      <w:r w:rsidRPr="008C454A">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8C454A">
        <w:rPr>
          <w:rFonts w:cstheme="minorHAnsi"/>
          <w:sz w:val="24"/>
          <w:szCs w:val="24"/>
          <w:vertAlign w:val="superscript"/>
        </w:rPr>
        <w:t>st</w:t>
      </w:r>
      <w:r w:rsidRPr="008C454A">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28</w:t>
      </w:r>
      <w:r w:rsidRPr="008C454A">
        <w:rPr>
          <w:rFonts w:cstheme="minorHAnsi"/>
          <w:sz w:val="24"/>
          <w:szCs w:val="24"/>
          <w:vertAlign w:val="superscript"/>
        </w:rPr>
        <w:t>th</w:t>
      </w:r>
      <w:r w:rsidRPr="008C454A">
        <w:rPr>
          <w:rFonts w:cstheme="minorHAnsi"/>
          <w:sz w:val="24"/>
          <w:szCs w:val="24"/>
        </w:rPr>
        <w:t xml:space="preserve"> Law Order called the Lord James &amp; Lady Mary in a 2-fold office at the beginning &amp; end of Law of the Father Stephen which means “</w:t>
      </w:r>
      <w:r w:rsidRPr="008C454A">
        <w:rPr>
          <w:rFonts w:cstheme="minorHAnsi"/>
          <w:b/>
          <w:sz w:val="24"/>
          <w:szCs w:val="24"/>
        </w:rPr>
        <w:t>The Law of Agape Love for Boy Kind &amp; Girl Kind &amp; Male and Female Angel Kind, Spirit Kind, Ghost Kind, Shadow Kind and Phantom Kind</w:t>
      </w:r>
      <w:r w:rsidRPr="008C454A">
        <w:rPr>
          <w:rFonts w:cstheme="minorHAnsi"/>
          <w:sz w:val="24"/>
          <w:szCs w:val="24"/>
        </w:rPr>
        <w:t>.” The Lady Mary did the Pregnancy of James in the “</w:t>
      </w:r>
      <w:r w:rsidRPr="008C454A">
        <w:rPr>
          <w:rFonts w:cstheme="minorHAnsi"/>
          <w:b/>
          <w:sz w:val="24"/>
          <w:szCs w:val="24"/>
        </w:rPr>
        <w:t>First Divine Union in Marriage</w:t>
      </w:r>
      <w:r w:rsidRPr="008C454A">
        <w:rPr>
          <w:rFonts w:cstheme="minorHAnsi"/>
          <w:sz w:val="24"/>
          <w:szCs w:val="24"/>
        </w:rPr>
        <w:t>” also called “</w:t>
      </w:r>
      <w:r w:rsidRPr="008C454A">
        <w:rPr>
          <w:rFonts w:cstheme="minorHAnsi"/>
          <w:b/>
          <w:sz w:val="24"/>
          <w:szCs w:val="24"/>
        </w:rPr>
        <w:t>Holy Divine Love Intercourse</w:t>
      </w:r>
      <w:r w:rsidRPr="008C454A">
        <w:rPr>
          <w:rFonts w:cstheme="minorHAnsi"/>
          <w:sz w:val="24"/>
          <w:szCs w:val="24"/>
        </w:rPr>
        <w:t xml:space="preserve">” &amp; paid a price from labor in 9 months. The Law of the Lord Yah says </w:t>
      </w:r>
      <w:r w:rsidRPr="008C454A">
        <w:rPr>
          <w:rFonts w:cstheme="minorHAnsi"/>
          <w:sz w:val="24"/>
          <w:szCs w:val="24"/>
        </w:rPr>
        <w:lastRenderedPageBreak/>
        <w:t>ultimately if you are the Christ or Messiah You will not die at all like the Lord Yah as the Christ. The Lord James became the Eternal Sin in the Law because of the 1</w:t>
      </w:r>
      <w:r w:rsidRPr="008C454A">
        <w:rPr>
          <w:rFonts w:cstheme="minorHAnsi"/>
          <w:sz w:val="24"/>
          <w:szCs w:val="24"/>
          <w:vertAlign w:val="superscript"/>
        </w:rPr>
        <w:t>st</w:t>
      </w:r>
      <w:r w:rsidRPr="008C454A">
        <w:rPr>
          <w:rFonts w:cstheme="minorHAnsi"/>
          <w:sz w:val="24"/>
          <w:szCs w:val="24"/>
        </w:rPr>
        <w:t xml:space="preserve"> Serpent Lucifer in Isaiah 14:12-21 &amp; died vicariously in Romans 14:8 (The Lordships of the Dragons) at 65 years of age as the 2</w:t>
      </w:r>
      <w:r w:rsidRPr="008C454A">
        <w:rPr>
          <w:rFonts w:cstheme="minorHAnsi"/>
          <w:sz w:val="24"/>
          <w:szCs w:val="24"/>
          <w:vertAlign w:val="superscript"/>
        </w:rPr>
        <w:t>nd</w:t>
      </w:r>
      <w:r w:rsidRPr="008C454A">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8C454A">
        <w:rPr>
          <w:rFonts w:cstheme="minorHAnsi"/>
          <w:sz w:val="24"/>
          <w:szCs w:val="24"/>
          <w:vertAlign w:val="superscript"/>
        </w:rPr>
        <w:t>st</w:t>
      </w:r>
      <w:r w:rsidRPr="008C454A">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29</w:t>
      </w:r>
      <w:r w:rsidRPr="008C454A">
        <w:rPr>
          <w:rFonts w:cstheme="minorHAnsi"/>
          <w:sz w:val="24"/>
          <w:szCs w:val="24"/>
          <w:vertAlign w:val="superscript"/>
        </w:rPr>
        <w:t>th</w:t>
      </w:r>
      <w:r w:rsidRPr="008C454A">
        <w:rPr>
          <w:rFonts w:cstheme="minorHAnsi"/>
          <w:sz w:val="24"/>
          <w:szCs w:val="24"/>
        </w:rPr>
        <w:t xml:space="preserve"> Law Order called the Lord Stephen &amp; Lady Barbara at the beginning &amp; end of the Law of the Lord Yah which means “</w:t>
      </w:r>
      <w:r w:rsidRPr="008C454A">
        <w:rPr>
          <w:rFonts w:cstheme="minorHAnsi"/>
          <w:b/>
          <w:sz w:val="24"/>
          <w:szCs w:val="24"/>
        </w:rPr>
        <w:t>The Law of Agape Love for Lord Kind &amp; Lady Kind</w:t>
      </w:r>
      <w:r w:rsidRPr="008C454A">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8C454A">
        <w:rPr>
          <w:rFonts w:cstheme="minorHAnsi"/>
          <w:sz w:val="24"/>
          <w:szCs w:val="24"/>
          <w:vertAlign w:val="superscript"/>
        </w:rPr>
        <w:t>st</w:t>
      </w:r>
      <w:r w:rsidRPr="008C454A">
        <w:rPr>
          <w:rFonts w:cstheme="minorHAnsi"/>
          <w:sz w:val="24"/>
          <w:szCs w:val="24"/>
        </w:rPr>
        <w:t xml:space="preserve"> Married Lord called Wisdom the “</w:t>
      </w:r>
      <w:r w:rsidRPr="008C454A">
        <w:rPr>
          <w:rFonts w:cstheme="minorHAnsi"/>
          <w:b/>
          <w:sz w:val="24"/>
          <w:szCs w:val="24"/>
        </w:rPr>
        <w:t>Creator of the Eternal Sin</w:t>
      </w:r>
      <w:r w:rsidRPr="008C454A">
        <w:rPr>
          <w:rFonts w:cstheme="minorHAnsi"/>
          <w:sz w:val="24"/>
          <w:szCs w:val="24"/>
        </w:rPr>
        <w:t>” in Ephesians 4:6 &amp; Proverbs 8:22-25 (RSV concerning “Qanah” which means Eternal Lordly Sexual Eros Love) &amp; dies vicariously in Romans 14:8 at 21 years of age in the Eternal Stoning as the 2</w:t>
      </w:r>
      <w:r w:rsidRPr="008C454A">
        <w:rPr>
          <w:rFonts w:cstheme="minorHAnsi"/>
          <w:sz w:val="24"/>
          <w:szCs w:val="24"/>
          <w:vertAlign w:val="superscript"/>
        </w:rPr>
        <w:t>nd</w:t>
      </w:r>
      <w:r w:rsidRPr="008C454A">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8C454A">
        <w:rPr>
          <w:rFonts w:cstheme="minorHAnsi"/>
          <w:sz w:val="24"/>
          <w:szCs w:val="24"/>
          <w:vertAlign w:val="superscript"/>
        </w:rPr>
        <w:t>st</w:t>
      </w:r>
      <w:r w:rsidRPr="008C454A">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The 30</w:t>
      </w:r>
      <w:r w:rsidRPr="008C454A">
        <w:rPr>
          <w:rFonts w:cstheme="minorHAnsi"/>
          <w:sz w:val="24"/>
          <w:szCs w:val="24"/>
          <w:vertAlign w:val="superscript"/>
        </w:rPr>
        <w:t>th</w:t>
      </w:r>
      <w:r w:rsidRPr="008C454A">
        <w:rPr>
          <w:rFonts w:cstheme="minorHAnsi"/>
          <w:sz w:val="24"/>
          <w:szCs w:val="24"/>
        </w:rPr>
        <w:t xml:space="preserve"> Law Order called El (the Lord Yahweh &amp; the Lady Victoria) the Eternal Law without beginning &amp; without end of the Lord Yah’s Creator Law.” The Lady Victoria is called the “</w:t>
      </w:r>
      <w:r w:rsidRPr="008C454A">
        <w:rPr>
          <w:rFonts w:cstheme="minorHAnsi"/>
          <w:b/>
          <w:sz w:val="24"/>
          <w:szCs w:val="24"/>
        </w:rPr>
        <w:t>Lady of Kingdoms</w:t>
      </w:r>
      <w:r w:rsidRPr="008C454A">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8C454A">
        <w:rPr>
          <w:rFonts w:cstheme="minorHAnsi"/>
          <w:sz w:val="24"/>
          <w:szCs w:val="24"/>
          <w:vertAlign w:val="superscript"/>
        </w:rPr>
        <w:t>st</w:t>
      </w:r>
      <w:r w:rsidRPr="008C454A">
        <w:rPr>
          <w:rFonts w:cstheme="minorHAnsi"/>
          <w:sz w:val="24"/>
          <w:szCs w:val="24"/>
        </w:rPr>
        <w:t xml:space="preserve"> Timothy 6:16. There are 30 Lords in &amp; for Law in John 10:34-36.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 xml:space="preserve">Chapter 4: Who are the other 60 Lords and other 60 Ladies?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The Ministerial Kingdom Lordships above All</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Most Highest 61 Lords and 61 Ladies are proven in scripture. The creation process of the 60 Lords and 60 Ladies is called “</w:t>
      </w:r>
      <w:r w:rsidRPr="008C454A">
        <w:rPr>
          <w:rFonts w:cstheme="minorHAnsi"/>
          <w:b/>
          <w:sz w:val="24"/>
          <w:szCs w:val="24"/>
        </w:rPr>
        <w:t>Bara</w:t>
      </w:r>
      <w:r w:rsidRPr="008C454A">
        <w:rPr>
          <w:rFonts w:cstheme="minorHAnsi"/>
          <w:sz w:val="24"/>
          <w:szCs w:val="24"/>
        </w:rPr>
        <w:t>” in Genesis 1:1 &amp; “</w:t>
      </w:r>
      <w:r w:rsidRPr="008C454A">
        <w:rPr>
          <w:rFonts w:cstheme="minorHAnsi"/>
          <w:b/>
          <w:sz w:val="24"/>
          <w:szCs w:val="24"/>
        </w:rPr>
        <w:t>Qanah</w:t>
      </w:r>
      <w:r w:rsidRPr="008C454A">
        <w:rPr>
          <w:rFonts w:cstheme="minorHAnsi"/>
          <w:sz w:val="24"/>
          <w:szCs w:val="24"/>
        </w:rPr>
        <w:t xml:space="preserve"> </w:t>
      </w:r>
      <w:r w:rsidRPr="008C454A">
        <w:rPr>
          <w:rFonts w:cstheme="minorHAnsi"/>
          <w:b/>
          <w:sz w:val="24"/>
          <w:szCs w:val="24"/>
        </w:rPr>
        <w:t>directed to the Father Stephen Our Lord</w:t>
      </w:r>
      <w:r w:rsidRPr="008C454A">
        <w:rPr>
          <w:rFonts w:cstheme="minorHAnsi"/>
          <w:sz w:val="24"/>
          <w:szCs w:val="24"/>
        </w:rPr>
        <w:t>” in Proverbs 8:22-29 (RSV). The Ladies is called &amp; derives from the “</w:t>
      </w:r>
      <w:r w:rsidRPr="008C454A">
        <w:rPr>
          <w:rFonts w:cstheme="minorHAnsi"/>
          <w:b/>
          <w:sz w:val="24"/>
          <w:szCs w:val="24"/>
        </w:rPr>
        <w:t>Lady of Kingdoms</w:t>
      </w:r>
      <w:r w:rsidRPr="008C454A">
        <w:rPr>
          <w:rFonts w:cstheme="minorHAnsi"/>
          <w:sz w:val="24"/>
          <w:szCs w:val="24"/>
        </w:rPr>
        <w:t xml:space="preserve">” in Isaiah 47:5 (NKJV). First, is the </w:t>
      </w:r>
      <w:r w:rsidRPr="008C454A">
        <w:rPr>
          <w:rFonts w:cstheme="minorHAnsi"/>
          <w:b/>
          <w:sz w:val="24"/>
          <w:szCs w:val="24"/>
        </w:rPr>
        <w:t>LORD YAHWEH</w:t>
      </w:r>
      <w:r w:rsidRPr="008C454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C454A">
        <w:rPr>
          <w:rFonts w:cstheme="minorHAnsi"/>
          <w:sz w:val="24"/>
          <w:szCs w:val="24"/>
          <w:vertAlign w:val="superscript"/>
        </w:rPr>
        <w:t>st</w:t>
      </w:r>
      <w:r w:rsidRPr="008C454A">
        <w:rPr>
          <w:rFonts w:cstheme="minorHAnsi"/>
          <w:sz w:val="24"/>
          <w:szCs w:val="24"/>
        </w:rPr>
        <w:t xml:space="preserve"> Person of the Trinity which is the </w:t>
      </w:r>
      <w:r w:rsidRPr="008C454A">
        <w:rPr>
          <w:rFonts w:cstheme="minorHAnsi"/>
          <w:b/>
          <w:sz w:val="24"/>
          <w:szCs w:val="24"/>
        </w:rPr>
        <w:t>Father Stephen Our Lord</w:t>
      </w:r>
      <w:r w:rsidRPr="008C454A">
        <w:rPr>
          <w:rFonts w:cstheme="minorHAnsi"/>
          <w:sz w:val="24"/>
          <w:szCs w:val="24"/>
        </w:rPr>
        <w:t xml:space="preserve"> (Mother Barbara Our Lady derived from Bara in Genesis 1:1) in Acts 1:4-8:3; 1</w:t>
      </w:r>
      <w:r w:rsidRPr="008C454A">
        <w:rPr>
          <w:rFonts w:cstheme="minorHAnsi"/>
          <w:sz w:val="24"/>
          <w:szCs w:val="24"/>
          <w:vertAlign w:val="superscript"/>
        </w:rPr>
        <w:t>st</w:t>
      </w:r>
      <w:r w:rsidRPr="008C454A">
        <w:rPr>
          <w:rFonts w:cstheme="minorHAnsi"/>
          <w:sz w:val="24"/>
          <w:szCs w:val="24"/>
        </w:rPr>
        <w:t xml:space="preserve"> Corinthians 8:6; 15:24-28 &amp; Ephesians 4:6. Third, is the </w:t>
      </w:r>
      <w:r w:rsidRPr="008C454A">
        <w:rPr>
          <w:rFonts w:cstheme="minorHAnsi"/>
          <w:b/>
          <w:sz w:val="24"/>
          <w:szCs w:val="24"/>
        </w:rPr>
        <w:t>Lord James the Whole Law of the Father Stephen</w:t>
      </w:r>
      <w:r w:rsidRPr="008C454A">
        <w:rPr>
          <w:rFonts w:cstheme="minorHAnsi"/>
          <w:sz w:val="24"/>
          <w:szCs w:val="24"/>
        </w:rPr>
        <w:t xml:space="preserve"> (Lady Mary in Law) in Acts 1:14; 15:13-29; 21:18-25 and James 2:8-13. Fourth, is the 2</w:t>
      </w:r>
      <w:r w:rsidRPr="008C454A">
        <w:rPr>
          <w:rFonts w:cstheme="minorHAnsi"/>
          <w:sz w:val="24"/>
          <w:szCs w:val="24"/>
          <w:vertAlign w:val="superscript"/>
        </w:rPr>
        <w:t>nd</w:t>
      </w:r>
      <w:r w:rsidRPr="008C454A">
        <w:rPr>
          <w:rFonts w:cstheme="minorHAnsi"/>
          <w:sz w:val="24"/>
          <w:szCs w:val="24"/>
        </w:rPr>
        <w:t xml:space="preserve"> Person of the Trinity which is the </w:t>
      </w:r>
      <w:r w:rsidRPr="008C454A">
        <w:rPr>
          <w:rFonts w:cstheme="minorHAnsi"/>
          <w:b/>
          <w:sz w:val="24"/>
          <w:szCs w:val="24"/>
        </w:rPr>
        <w:t xml:space="preserve">Son Jesus </w:t>
      </w:r>
      <w:r w:rsidRPr="008C454A">
        <w:rPr>
          <w:rFonts w:cstheme="minorHAnsi"/>
          <w:b/>
          <w:sz w:val="24"/>
          <w:szCs w:val="24"/>
        </w:rPr>
        <w:lastRenderedPageBreak/>
        <w:t>Our Lord of the Father Stephen</w:t>
      </w:r>
      <w:r w:rsidRPr="008C454A">
        <w:rPr>
          <w:rFonts w:cstheme="minorHAnsi"/>
          <w:sz w:val="24"/>
          <w:szCs w:val="24"/>
        </w:rPr>
        <w:t xml:space="preserve"> (Lady Mary the Daughter of God) in Luke 1:26-Acts 1:3 &amp; 1</w:t>
      </w:r>
      <w:r w:rsidRPr="008C454A">
        <w:rPr>
          <w:rFonts w:cstheme="minorHAnsi"/>
          <w:sz w:val="24"/>
          <w:szCs w:val="24"/>
          <w:vertAlign w:val="superscript"/>
        </w:rPr>
        <w:t>st</w:t>
      </w:r>
      <w:r w:rsidRPr="008C454A">
        <w:rPr>
          <w:rFonts w:cstheme="minorHAnsi"/>
          <w:sz w:val="24"/>
          <w:szCs w:val="24"/>
        </w:rPr>
        <w:t xml:space="preserve"> Corinthians 8:6; 15:24-28. Fifth, is the 3</w:t>
      </w:r>
      <w:r w:rsidRPr="008C454A">
        <w:rPr>
          <w:rFonts w:cstheme="minorHAnsi"/>
          <w:sz w:val="24"/>
          <w:szCs w:val="24"/>
          <w:vertAlign w:val="superscript"/>
        </w:rPr>
        <w:t>rd</w:t>
      </w:r>
      <w:r w:rsidRPr="008C454A">
        <w:rPr>
          <w:rFonts w:cstheme="minorHAnsi"/>
          <w:sz w:val="24"/>
          <w:szCs w:val="24"/>
        </w:rPr>
        <w:t xml:space="preserve"> Person of the Trinity which is the </w:t>
      </w:r>
      <w:r w:rsidRPr="008C454A">
        <w:rPr>
          <w:rFonts w:cstheme="minorHAnsi"/>
          <w:b/>
          <w:sz w:val="24"/>
          <w:szCs w:val="24"/>
        </w:rPr>
        <w:t>Brother John Our Lord the Holy Ghost of the Father Stephen</w:t>
      </w:r>
      <w:r w:rsidRPr="008C454A">
        <w:rPr>
          <w:rFonts w:cstheme="minorHAnsi"/>
          <w:sz w:val="24"/>
          <w:szCs w:val="24"/>
        </w:rPr>
        <w:t xml:space="preserve"> (Lady Elizabeth the Sister of God) in Luke 1:5-9:9; 1</w:t>
      </w:r>
      <w:r w:rsidRPr="008C454A">
        <w:rPr>
          <w:rFonts w:cstheme="minorHAnsi"/>
          <w:sz w:val="24"/>
          <w:szCs w:val="24"/>
          <w:vertAlign w:val="superscript"/>
        </w:rPr>
        <w:t>st</w:t>
      </w:r>
      <w:r w:rsidRPr="008C454A">
        <w:rPr>
          <w:rFonts w:cstheme="minorHAnsi"/>
          <w:sz w:val="24"/>
          <w:szCs w:val="24"/>
        </w:rPr>
        <w:t xml:space="preserve"> Peter 1:2 &amp; 1</w:t>
      </w:r>
      <w:r w:rsidRPr="008C454A">
        <w:rPr>
          <w:rFonts w:cstheme="minorHAnsi"/>
          <w:sz w:val="24"/>
          <w:szCs w:val="24"/>
          <w:vertAlign w:val="superscript"/>
        </w:rPr>
        <w:t>st</w:t>
      </w:r>
      <w:r w:rsidRPr="008C454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C454A">
        <w:rPr>
          <w:rFonts w:cstheme="minorHAnsi"/>
          <w:sz w:val="24"/>
          <w:szCs w:val="24"/>
          <w:vertAlign w:val="superscript"/>
        </w:rPr>
        <w:t>st</w:t>
      </w:r>
      <w:r w:rsidRPr="008C454A">
        <w:rPr>
          <w:rFonts w:cstheme="minorHAnsi"/>
          <w:sz w:val="24"/>
          <w:szCs w:val="24"/>
        </w:rPr>
        <w:t xml:space="preserve"> Chronicles 2:26. Ninth, is the Son Jesus (Lady Mary) in Law in Colossians 4:11 &amp; Acts 12:12. </w:t>
      </w:r>
      <w:r w:rsidRPr="008C454A">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8C454A">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55CA9" w:rsidRPr="008C454A" w:rsidRDefault="00955CA9" w:rsidP="00955CA9">
      <w:pPr>
        <w:spacing w:line="480" w:lineRule="auto"/>
        <w:jc w:val="both"/>
        <w:rPr>
          <w:sz w:val="24"/>
          <w:szCs w:val="24"/>
        </w:rPr>
      </w:pPr>
      <w:r w:rsidRPr="008C454A">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8C454A">
        <w:rPr>
          <w:rFonts w:cstheme="minorHAnsi"/>
          <w:b/>
          <w:sz w:val="24"/>
          <w:szCs w:val="24"/>
        </w:rPr>
        <w:t>LADY OF KINGDOMS</w:t>
      </w:r>
      <w:r w:rsidRPr="008C454A">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8C454A">
        <w:rPr>
          <w:rFonts w:cstheme="minorHAnsi"/>
          <w:sz w:val="24"/>
          <w:szCs w:val="24"/>
          <w:vertAlign w:val="superscript"/>
        </w:rPr>
        <w:t>st</w:t>
      </w:r>
      <w:r w:rsidRPr="008C454A">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8C454A">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8C454A">
        <w:rPr>
          <w:rFonts w:cstheme="minorHAnsi"/>
          <w:b/>
          <w:sz w:val="24"/>
          <w:szCs w:val="24"/>
        </w:rPr>
        <w:t>The Golden Rule</w:t>
      </w:r>
      <w:r w:rsidRPr="008C454A">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8C454A">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8C454A">
        <w:rPr>
          <w:rFonts w:cstheme="minorHAnsi"/>
          <w:sz w:val="24"/>
          <w:szCs w:val="24"/>
          <w:vertAlign w:val="superscript"/>
        </w:rPr>
        <w:t>st</w:t>
      </w:r>
      <w:r w:rsidRPr="008C454A">
        <w:rPr>
          <w:rFonts w:cstheme="minorHAnsi"/>
          <w:sz w:val="24"/>
          <w:szCs w:val="24"/>
        </w:rPr>
        <w:t xml:space="preserve"> Esdras 3:12. The Father Stephen always tells the truth in the 2/3 of the 24 orders of the Giants with the Lord Michael &amp; 25</w:t>
      </w:r>
      <w:r w:rsidRPr="008C454A">
        <w:rPr>
          <w:rFonts w:cstheme="minorHAnsi"/>
          <w:sz w:val="24"/>
          <w:szCs w:val="24"/>
          <w:vertAlign w:val="superscript"/>
        </w:rPr>
        <w:t>th</w:t>
      </w:r>
      <w:r w:rsidRPr="008C454A">
        <w:rPr>
          <w:rFonts w:cstheme="minorHAnsi"/>
          <w:sz w:val="24"/>
          <w:szCs w:val="24"/>
        </w:rPr>
        <w:t>-30</w:t>
      </w:r>
      <w:r w:rsidRPr="008C454A">
        <w:rPr>
          <w:rFonts w:cstheme="minorHAnsi"/>
          <w:sz w:val="24"/>
          <w:szCs w:val="24"/>
          <w:vertAlign w:val="superscript"/>
        </w:rPr>
        <w:t>th</w:t>
      </w:r>
      <w:r w:rsidRPr="008C454A">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8C454A">
        <w:rPr>
          <w:rFonts w:cstheme="minorHAnsi"/>
          <w:sz w:val="24"/>
          <w:szCs w:val="24"/>
          <w:vertAlign w:val="superscript"/>
        </w:rPr>
        <w:t>st</w:t>
      </w:r>
      <w:r w:rsidRPr="008C454A">
        <w:rPr>
          <w:rFonts w:cstheme="minorHAnsi"/>
          <w:sz w:val="24"/>
          <w:szCs w:val="24"/>
        </w:rPr>
        <w:t xml:space="preserve"> John 1:8, 10 and 1</w:t>
      </w:r>
      <w:r w:rsidRPr="008C454A">
        <w:rPr>
          <w:rFonts w:cstheme="minorHAnsi"/>
          <w:sz w:val="24"/>
          <w:szCs w:val="24"/>
          <w:vertAlign w:val="superscript"/>
        </w:rPr>
        <w:t>st</w:t>
      </w:r>
      <w:r w:rsidRPr="008C454A">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8C454A">
        <w:rPr>
          <w:sz w:val="24"/>
          <w:szCs w:val="24"/>
        </w:rPr>
        <w:t>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w:t>
      </w:r>
      <w:r w:rsidRPr="008C454A">
        <w:rPr>
          <w:sz w:val="24"/>
          <w:szCs w:val="24"/>
        </w:rPr>
        <w:lastRenderedPageBreak/>
        <w:t xml:space="preserve">of Kingdoms (Mother) was I AM is a Divine Union. Fifth, the Lord Stephen says before Lucifer &amp; His Lady of Kingdoms (Mother) was I AM is a Divine Union.    </w:t>
      </w:r>
    </w:p>
    <w:p w:rsidR="00955CA9" w:rsidRPr="008C454A" w:rsidRDefault="00955CA9" w:rsidP="00955CA9">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8C454A">
        <w:rPr>
          <w:sz w:val="24"/>
          <w:szCs w:val="24"/>
        </w:rPr>
        <w:lastRenderedPageBreak/>
        <w:t>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The Father Stephen is the Supreme Investigator in Ecclesiastes 1:13-18; 2:1-12; 12:9-14. </w:t>
      </w:r>
    </w:p>
    <w:p w:rsidR="00955CA9" w:rsidRPr="008C454A" w:rsidRDefault="00955CA9" w:rsidP="00955CA9">
      <w:pPr>
        <w:spacing w:line="480" w:lineRule="auto"/>
        <w:jc w:val="both"/>
        <w:rPr>
          <w:sz w:val="24"/>
          <w:szCs w:val="24"/>
        </w:rPr>
      </w:pPr>
      <w:r w:rsidRPr="008C454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8C454A">
        <w:rPr>
          <w:sz w:val="24"/>
          <w:szCs w:val="24"/>
        </w:rPr>
        <w:lastRenderedPageBreak/>
        <w:t xml:space="preserve">where all Creation is limited and His Omniscience (all knowing, intelligence, wisdom, understanding and knowledge) where all Creation is limited.  </w:t>
      </w:r>
    </w:p>
    <w:p w:rsidR="00955CA9" w:rsidRPr="008C454A" w:rsidRDefault="00955CA9" w:rsidP="00955CA9">
      <w:pPr>
        <w:spacing w:line="480" w:lineRule="auto"/>
        <w:jc w:val="both"/>
        <w:rPr>
          <w:sz w:val="24"/>
          <w:szCs w:val="24"/>
        </w:rPr>
      </w:pPr>
      <w:r w:rsidRPr="008C454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C454A">
        <w:rPr>
          <w:sz w:val="24"/>
          <w:szCs w:val="24"/>
          <w:vertAlign w:val="superscript"/>
        </w:rPr>
        <w:t>st</w:t>
      </w:r>
      <w:r w:rsidRPr="008C454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C454A">
        <w:rPr>
          <w:sz w:val="24"/>
          <w:szCs w:val="24"/>
          <w:vertAlign w:val="superscript"/>
        </w:rPr>
        <w:t>st</w:t>
      </w:r>
      <w:r w:rsidRPr="008C454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8C454A">
        <w:rPr>
          <w:sz w:val="24"/>
          <w:szCs w:val="24"/>
        </w:rPr>
        <w:lastRenderedPageBreak/>
        <w:t xml:space="preserve">believe and tremble.” For example, the Lord Yah’s Omnipotence with Job did find fault with the Man Job in Job 38:1-42:17. </w:t>
      </w:r>
    </w:p>
    <w:p w:rsidR="00955CA9" w:rsidRPr="008C454A" w:rsidRDefault="00955CA9" w:rsidP="00955CA9">
      <w:pPr>
        <w:spacing w:line="480" w:lineRule="auto"/>
        <w:jc w:val="center"/>
        <w:rPr>
          <w:b/>
          <w:sz w:val="24"/>
          <w:szCs w:val="24"/>
        </w:rPr>
      </w:pPr>
      <w:r w:rsidRPr="008C454A">
        <w:rPr>
          <w:b/>
          <w:sz w:val="24"/>
          <w:szCs w:val="24"/>
        </w:rPr>
        <w:t>THE LORD YAHWEH THE SUPREME CREATOR OF THE FATHER STEPHEN OUR LORD</w:t>
      </w:r>
    </w:p>
    <w:p w:rsidR="00955CA9" w:rsidRPr="008C454A" w:rsidRDefault="00955CA9" w:rsidP="00955CA9">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8C454A" w:rsidRDefault="00955CA9" w:rsidP="00955CA9">
      <w:pPr>
        <w:spacing w:line="480" w:lineRule="auto"/>
        <w:jc w:val="center"/>
        <w:rPr>
          <w:b/>
          <w:sz w:val="24"/>
          <w:szCs w:val="24"/>
        </w:rPr>
      </w:pPr>
      <w:r w:rsidRPr="008C454A">
        <w:rPr>
          <w:b/>
          <w:sz w:val="24"/>
          <w:szCs w:val="24"/>
        </w:rPr>
        <w:lastRenderedPageBreak/>
        <w:t>THE FATHER STEPHEN OUR LORD THE AUTHORIZED GOOD POTTER CREATOR UNDER HIS LORD YAHWEH</w:t>
      </w:r>
    </w:p>
    <w:p w:rsidR="00955CA9" w:rsidRPr="008C454A" w:rsidRDefault="00955CA9" w:rsidP="00955CA9">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w:t>
      </w:r>
      <w:r w:rsidRPr="008C454A">
        <w:rPr>
          <w:sz w:val="24"/>
          <w:szCs w:val="24"/>
        </w:rPr>
        <w:lastRenderedPageBreak/>
        <w:t>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955CA9" w:rsidRPr="008C454A" w:rsidRDefault="00955CA9" w:rsidP="00955CA9">
      <w:pPr>
        <w:spacing w:line="480" w:lineRule="auto"/>
        <w:jc w:val="center"/>
        <w:rPr>
          <w:b/>
          <w:sz w:val="24"/>
          <w:szCs w:val="24"/>
        </w:rPr>
      </w:pPr>
      <w:r w:rsidRPr="008C454A">
        <w:rPr>
          <w:b/>
          <w:sz w:val="24"/>
          <w:szCs w:val="24"/>
        </w:rPr>
        <w:t>THE LORD JESUS CHRIST THE AUTHORIZED CREATOR AGENT UNDER HIS FATHER STEPHEN OUR LORD</w:t>
      </w:r>
    </w:p>
    <w:p w:rsidR="00955CA9" w:rsidRPr="008C454A" w:rsidRDefault="00955CA9" w:rsidP="00955CA9">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955CA9" w:rsidRPr="008C454A" w:rsidRDefault="00955CA9" w:rsidP="00955CA9">
      <w:pPr>
        <w:spacing w:line="480" w:lineRule="auto"/>
        <w:jc w:val="center"/>
        <w:rPr>
          <w:rFonts w:cstheme="minorHAnsi"/>
          <w:b/>
          <w:sz w:val="24"/>
          <w:szCs w:val="24"/>
        </w:rPr>
      </w:pPr>
      <w:r w:rsidRPr="008C454A">
        <w:rPr>
          <w:rFonts w:cstheme="minorHAnsi"/>
          <w:b/>
          <w:sz w:val="24"/>
          <w:szCs w:val="24"/>
        </w:rPr>
        <w:t>The Father Stephen the Single Lord called Lordship in 120 years in the Lord Yah</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 xml:space="preserve">In Proverbs 8:22-25 (RSV) says “The </w:t>
      </w:r>
      <w:r w:rsidRPr="008C454A">
        <w:rPr>
          <w:rFonts w:cstheme="minorHAnsi"/>
          <w:b/>
          <w:sz w:val="24"/>
          <w:szCs w:val="24"/>
        </w:rPr>
        <w:t>LORD (YAHWEH)</w:t>
      </w:r>
      <w:r w:rsidRPr="008C454A">
        <w:rPr>
          <w:rFonts w:cstheme="minorHAnsi"/>
          <w:sz w:val="24"/>
          <w:szCs w:val="24"/>
        </w:rPr>
        <w:t xml:space="preserve"> created Me (The Father Stephen Our Lord the 2</w:t>
      </w:r>
      <w:r w:rsidRPr="008C454A">
        <w:rPr>
          <w:rFonts w:cstheme="minorHAnsi"/>
          <w:sz w:val="24"/>
          <w:szCs w:val="24"/>
          <w:vertAlign w:val="superscript"/>
        </w:rPr>
        <w:t>nd</w:t>
      </w:r>
      <w:r w:rsidRPr="008C454A">
        <w:rPr>
          <w:rFonts w:cstheme="minorHAnsi"/>
          <w:sz w:val="24"/>
          <w:szCs w:val="24"/>
        </w:rPr>
        <w:t xml:space="preserve"> Serpent Yahweh named the Single Lord called Wisdom in “</w:t>
      </w:r>
      <w:r w:rsidRPr="008C454A">
        <w:rPr>
          <w:rFonts w:cstheme="minorHAnsi"/>
          <w:b/>
          <w:sz w:val="24"/>
          <w:szCs w:val="24"/>
        </w:rPr>
        <w:t>That Age</w:t>
      </w:r>
      <w:r w:rsidRPr="008C454A">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55CA9" w:rsidRPr="008C454A" w:rsidRDefault="00955CA9" w:rsidP="00955CA9">
      <w:pPr>
        <w:spacing w:line="480" w:lineRule="auto"/>
        <w:jc w:val="center"/>
        <w:rPr>
          <w:rFonts w:cstheme="minorHAnsi"/>
          <w:b/>
          <w:sz w:val="24"/>
          <w:szCs w:val="24"/>
        </w:rPr>
      </w:pPr>
      <w:r w:rsidRPr="008C454A">
        <w:rPr>
          <w:rFonts w:cstheme="minorHAnsi"/>
          <w:b/>
          <w:sz w:val="24"/>
          <w:szCs w:val="24"/>
        </w:rPr>
        <w:t>The Father Stephen the Single Lord called Wisdom in 80 years in the Lord Yah</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In Proverbs 8:23 refers to Wisdom existing before God created the Marriage World in “</w:t>
      </w:r>
      <w:r w:rsidRPr="008C454A">
        <w:rPr>
          <w:rFonts w:cstheme="minorHAnsi"/>
          <w:b/>
          <w:sz w:val="24"/>
          <w:szCs w:val="24"/>
        </w:rPr>
        <w:t>That Age</w:t>
      </w:r>
      <w:r w:rsidRPr="008C454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55CA9" w:rsidRPr="008C454A" w:rsidRDefault="00955CA9" w:rsidP="00955CA9">
      <w:pPr>
        <w:spacing w:line="480" w:lineRule="auto"/>
        <w:jc w:val="center"/>
        <w:rPr>
          <w:rFonts w:cstheme="minorHAnsi"/>
          <w:b/>
          <w:sz w:val="24"/>
          <w:szCs w:val="24"/>
        </w:rPr>
      </w:pPr>
      <w:r w:rsidRPr="008C454A">
        <w:rPr>
          <w:rFonts w:cstheme="minorHAnsi"/>
          <w:b/>
          <w:sz w:val="24"/>
          <w:szCs w:val="24"/>
        </w:rPr>
        <w:t>The Father Stephen the Single Lord called Strength in 40 years in the Lord Yah</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In Proverbs 8:30-31 (NIV) tells us that the Lord Lucifer the 2</w:t>
      </w:r>
      <w:r w:rsidRPr="008C454A">
        <w:rPr>
          <w:rFonts w:cstheme="minorHAnsi"/>
          <w:sz w:val="24"/>
          <w:szCs w:val="24"/>
          <w:vertAlign w:val="superscript"/>
        </w:rPr>
        <w:t>nd</w:t>
      </w:r>
      <w:r w:rsidRPr="008C454A">
        <w:rPr>
          <w:rFonts w:cstheme="minorHAnsi"/>
          <w:sz w:val="24"/>
          <w:szCs w:val="24"/>
        </w:rPr>
        <w:t xml:space="preserve"> Serpent Satan named this Married Lord called Wisdom in “</w:t>
      </w:r>
      <w:r w:rsidRPr="008C454A">
        <w:rPr>
          <w:rFonts w:cstheme="minorHAnsi"/>
          <w:b/>
          <w:sz w:val="24"/>
          <w:szCs w:val="24"/>
        </w:rPr>
        <w:t>This Age</w:t>
      </w:r>
      <w:r w:rsidRPr="008C454A">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8C454A">
        <w:rPr>
          <w:rFonts w:cstheme="minorHAnsi"/>
          <w:sz w:val="24"/>
          <w:szCs w:val="24"/>
          <w:vertAlign w:val="superscript"/>
        </w:rPr>
        <w:t>nd</w:t>
      </w:r>
      <w:r w:rsidRPr="008C454A">
        <w:rPr>
          <w:rFonts w:cstheme="minorHAnsi"/>
          <w:sz w:val="24"/>
          <w:szCs w:val="24"/>
        </w:rPr>
        <w:t xml:space="preserve"> Serpent Satan named the Married Lord called Wisdom fell He called Himself the “</w:t>
      </w:r>
      <w:r w:rsidRPr="008C454A">
        <w:rPr>
          <w:rFonts w:cstheme="minorHAnsi"/>
          <w:b/>
          <w:sz w:val="24"/>
          <w:szCs w:val="24"/>
        </w:rPr>
        <w:t>Creator of the Universe</w:t>
      </w:r>
      <w:r w:rsidRPr="008C454A">
        <w:rPr>
          <w:rFonts w:cstheme="minorHAnsi"/>
          <w:sz w:val="24"/>
          <w:szCs w:val="24"/>
        </w:rPr>
        <w:t xml:space="preserve">” or the </w:t>
      </w:r>
      <w:r w:rsidRPr="008C454A">
        <w:rPr>
          <w:rFonts w:cstheme="minorHAnsi"/>
          <w:sz w:val="24"/>
          <w:szCs w:val="24"/>
        </w:rPr>
        <w:lastRenderedPageBreak/>
        <w:t>“</w:t>
      </w:r>
      <w:r w:rsidRPr="008C454A">
        <w:rPr>
          <w:rFonts w:cstheme="minorHAnsi"/>
          <w:b/>
          <w:sz w:val="24"/>
          <w:szCs w:val="24"/>
        </w:rPr>
        <w:t>Designer of the Universe</w:t>
      </w:r>
      <w:r w:rsidRPr="008C454A">
        <w:rPr>
          <w:rFonts w:cstheme="minorHAnsi"/>
          <w:sz w:val="24"/>
          <w:szCs w:val="24"/>
        </w:rPr>
        <w:t>” as Himself, rather than the Lord Yahweh the True Creator of the Father Stephen Our Lord. This is the Eternal Sin in Lordship in Acts 7:60 inside the Kingdom of God.  The Lord Lucifer the 2</w:t>
      </w:r>
      <w:r w:rsidRPr="008C454A">
        <w:rPr>
          <w:rFonts w:cstheme="minorHAnsi"/>
          <w:sz w:val="24"/>
          <w:szCs w:val="24"/>
          <w:vertAlign w:val="superscript"/>
        </w:rPr>
        <w:t>nd</w:t>
      </w:r>
      <w:r w:rsidRPr="008C454A">
        <w:rPr>
          <w:rFonts w:cstheme="minorHAnsi"/>
          <w:sz w:val="24"/>
          <w:szCs w:val="24"/>
        </w:rPr>
        <w:t xml:space="preserve"> Serpent Satan named the Married Lord called Wisdom is the “</w:t>
      </w:r>
      <w:r w:rsidRPr="008C454A">
        <w:rPr>
          <w:rFonts w:cstheme="minorHAnsi"/>
          <w:b/>
          <w:sz w:val="24"/>
          <w:szCs w:val="24"/>
        </w:rPr>
        <w:t>Creator of This Eternal Sin the Lordly Marital Eternal Sexual Eros Love Apostasy.</w:t>
      </w:r>
      <w:r w:rsidRPr="008C454A">
        <w:rPr>
          <w:rFonts w:cstheme="minorHAnsi"/>
          <w:sz w:val="24"/>
          <w:szCs w:val="24"/>
        </w:rPr>
        <w:t>” This is why the Father Stephen Our Lord in “</w:t>
      </w:r>
      <w:r w:rsidRPr="008C454A">
        <w:rPr>
          <w:rFonts w:cstheme="minorHAnsi"/>
          <w:b/>
          <w:sz w:val="24"/>
          <w:szCs w:val="24"/>
        </w:rPr>
        <w:t>That Age</w:t>
      </w:r>
      <w:r w:rsidRPr="008C454A">
        <w:rPr>
          <w:rFonts w:cstheme="minorHAnsi"/>
          <w:sz w:val="24"/>
          <w:szCs w:val="24"/>
        </w:rPr>
        <w:t>” in Luke 20:35-36 the 2</w:t>
      </w:r>
      <w:r w:rsidRPr="008C454A">
        <w:rPr>
          <w:rFonts w:cstheme="minorHAnsi"/>
          <w:sz w:val="24"/>
          <w:szCs w:val="24"/>
          <w:vertAlign w:val="superscript"/>
        </w:rPr>
        <w:t>nd</w:t>
      </w:r>
      <w:r w:rsidRPr="008C454A">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8C454A">
        <w:rPr>
          <w:rFonts w:cstheme="minorHAnsi"/>
          <w:b/>
          <w:sz w:val="24"/>
          <w:szCs w:val="24"/>
        </w:rPr>
        <w:t>Eternal Lordly Sexual Eros Love</w:t>
      </w:r>
      <w:r w:rsidRPr="008C454A">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8C454A">
        <w:rPr>
          <w:rFonts w:cstheme="minorHAnsi"/>
          <w:sz w:val="24"/>
          <w:szCs w:val="24"/>
          <w:vertAlign w:val="superscript"/>
        </w:rPr>
        <w:t>nd</w:t>
      </w:r>
      <w:r w:rsidRPr="008C454A">
        <w:rPr>
          <w:rFonts w:cstheme="minorHAnsi"/>
          <w:sz w:val="24"/>
          <w:szCs w:val="24"/>
        </w:rPr>
        <w:t xml:space="preserve"> Peter 2:1; John 8:58 &amp; Ephesians 4:6, then the Son Jesus carried out the work and sustained the Holy Ghost (Brother John) in Genesis 1:1-2; John 1:1-3; 1</w:t>
      </w:r>
      <w:r w:rsidRPr="008C454A">
        <w:rPr>
          <w:rFonts w:cstheme="minorHAnsi"/>
          <w:sz w:val="24"/>
          <w:szCs w:val="24"/>
          <w:vertAlign w:val="superscript"/>
        </w:rPr>
        <w:t>st</w:t>
      </w:r>
      <w:r w:rsidRPr="008C454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8C454A">
        <w:rPr>
          <w:rFonts w:cstheme="minorHAnsi"/>
          <w:b/>
          <w:sz w:val="24"/>
          <w:szCs w:val="24"/>
        </w:rPr>
        <w:t>hovering over the face of the Earth</w:t>
      </w:r>
      <w:r w:rsidRPr="008C454A">
        <w:rPr>
          <w:rFonts w:cstheme="minorHAnsi"/>
          <w:sz w:val="24"/>
          <w:szCs w:val="24"/>
        </w:rPr>
        <w:t>” in Genesis 1:2. If You have any questions on the Eternal Price that the Father Stephen endured, You must get My book called “</w:t>
      </w:r>
      <w:r w:rsidRPr="008C454A">
        <w:rPr>
          <w:rFonts w:cstheme="minorHAnsi"/>
          <w:b/>
          <w:sz w:val="24"/>
          <w:szCs w:val="24"/>
        </w:rPr>
        <w:t>The Unforgivable Sin against the Lord Stephen</w:t>
      </w:r>
      <w:r w:rsidRPr="008C454A">
        <w:rPr>
          <w:rFonts w:cstheme="minorHAnsi"/>
          <w:sz w:val="24"/>
          <w:szCs w:val="24"/>
        </w:rPr>
        <w:t xml:space="preserve">.” </w:t>
      </w:r>
    </w:p>
    <w:p w:rsidR="00955CA9" w:rsidRPr="008C454A" w:rsidRDefault="00955CA9" w:rsidP="00955CA9">
      <w:pPr>
        <w:spacing w:line="480" w:lineRule="auto"/>
        <w:jc w:val="both"/>
        <w:rPr>
          <w:sz w:val="24"/>
          <w:szCs w:val="24"/>
        </w:rPr>
      </w:pPr>
      <w:r w:rsidRPr="008C454A">
        <w:rPr>
          <w:sz w:val="24"/>
          <w:szCs w:val="24"/>
        </w:rPr>
        <w:t>The Father Stephen’s top secret clearance</w:t>
      </w:r>
    </w:p>
    <w:p w:rsidR="00955CA9" w:rsidRPr="008C454A" w:rsidRDefault="00955CA9" w:rsidP="00955CA9">
      <w:pPr>
        <w:spacing w:line="480" w:lineRule="auto"/>
        <w:jc w:val="both"/>
        <w:rPr>
          <w:sz w:val="24"/>
          <w:szCs w:val="24"/>
        </w:rPr>
      </w:pPr>
      <w:r w:rsidRPr="008C454A">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8C454A">
        <w:rPr>
          <w:sz w:val="24"/>
          <w:szCs w:val="24"/>
        </w:rPr>
        <w:lastRenderedPageBreak/>
        <w:t>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w:t>
      </w:r>
      <w:r w:rsidRPr="008C454A">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5CA9" w:rsidRPr="008C454A" w:rsidRDefault="00955CA9" w:rsidP="00955CA9">
      <w:pPr>
        <w:spacing w:line="480" w:lineRule="auto"/>
        <w:jc w:val="both"/>
        <w:rPr>
          <w:sz w:val="24"/>
          <w:szCs w:val="24"/>
        </w:rPr>
      </w:pPr>
      <w:r w:rsidRPr="008C454A">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8C454A">
        <w:rPr>
          <w:rFonts w:cstheme="minorHAnsi"/>
          <w:sz w:val="24"/>
          <w:szCs w:val="24"/>
        </w:rPr>
        <w:lastRenderedPageBreak/>
        <w:t xml:space="preserve">Majestic Thummim (Perfections of Gifts, such as the Holy Ghost &amp; Omni-Benevolence) to know the Holy Judgments of the </w:t>
      </w:r>
      <w:r w:rsidRPr="008C454A">
        <w:rPr>
          <w:rFonts w:cstheme="minorHAnsi"/>
          <w:b/>
          <w:sz w:val="24"/>
          <w:szCs w:val="24"/>
        </w:rPr>
        <w:t>LORD YAHWEH</w:t>
      </w:r>
      <w:r w:rsidRPr="008C454A">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8C454A">
        <w:rPr>
          <w:rFonts w:cstheme="minorHAnsi"/>
          <w:sz w:val="24"/>
          <w:szCs w:val="24"/>
          <w:vertAlign w:val="superscript"/>
        </w:rPr>
        <w:t>st</w:t>
      </w:r>
      <w:r w:rsidRPr="008C454A">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8C454A">
        <w:rPr>
          <w:rFonts w:cstheme="minorHAnsi"/>
          <w:b/>
          <w:sz w:val="24"/>
          <w:szCs w:val="24"/>
        </w:rPr>
        <w:t>Intercourse</w:t>
      </w:r>
      <w:r w:rsidRPr="008C454A">
        <w:rPr>
          <w:rFonts w:cstheme="minorHAnsi"/>
          <w:sz w:val="24"/>
          <w:szCs w:val="24"/>
        </w:rPr>
        <w:t>” in the Holy Bible. First, is the “</w:t>
      </w:r>
      <w:r w:rsidRPr="008C454A">
        <w:rPr>
          <w:rFonts w:cstheme="minorHAnsi"/>
          <w:b/>
          <w:sz w:val="24"/>
          <w:szCs w:val="24"/>
        </w:rPr>
        <w:t>Popular Sexual Eros Love Intercourse</w:t>
      </w:r>
      <w:r w:rsidRPr="008C454A">
        <w:rPr>
          <w:rFonts w:cstheme="minorHAnsi"/>
          <w:sz w:val="24"/>
          <w:szCs w:val="24"/>
        </w:rPr>
        <w:t>” from the Tree of the Knowledge of Good and Evil that can only be committed by a Man and Woman in a Strength 40 Year Kingdom of This World in Genesis 4:1. Second, is the “</w:t>
      </w:r>
      <w:r w:rsidRPr="008C454A">
        <w:rPr>
          <w:rFonts w:cstheme="minorHAnsi"/>
          <w:b/>
          <w:sz w:val="24"/>
          <w:szCs w:val="24"/>
        </w:rPr>
        <w:t>Known Holy Law Love Intercourse</w:t>
      </w:r>
      <w:r w:rsidRPr="008C454A">
        <w:rPr>
          <w:rFonts w:cstheme="minorHAnsi"/>
          <w:sz w:val="24"/>
          <w:szCs w:val="24"/>
        </w:rPr>
        <w:t>” from the Midst of the Tree of Life in Luke 2:23 that is done by a Man or Woman and also Boys and Girls In Luke 20:35-36 in a Wisdom 80 Year Law Kingdom of Heaven in Genesis 2:9 &amp; 1</w:t>
      </w:r>
      <w:r w:rsidRPr="008C454A">
        <w:rPr>
          <w:rFonts w:cstheme="minorHAnsi"/>
          <w:sz w:val="24"/>
          <w:szCs w:val="24"/>
          <w:vertAlign w:val="superscript"/>
        </w:rPr>
        <w:t>st</w:t>
      </w:r>
      <w:r w:rsidRPr="008C454A">
        <w:rPr>
          <w:rFonts w:cstheme="minorHAnsi"/>
          <w:sz w:val="24"/>
          <w:szCs w:val="24"/>
        </w:rPr>
        <w:t xml:space="preserve"> Kings 11:3. King Solomon did this kind of Holy Law Love Intercourse with His 700 Wives and 300 Concubines. But King Solomon committed Idolatry which is “</w:t>
      </w:r>
      <w:r w:rsidRPr="008C454A">
        <w:rPr>
          <w:rFonts w:cstheme="minorHAnsi"/>
          <w:b/>
          <w:sz w:val="24"/>
          <w:szCs w:val="24"/>
        </w:rPr>
        <w:t>Marital Fornication</w:t>
      </w:r>
      <w:r w:rsidRPr="008C454A">
        <w:rPr>
          <w:rFonts w:cstheme="minorHAnsi"/>
          <w:sz w:val="24"/>
          <w:szCs w:val="24"/>
        </w:rPr>
        <w:t>” in Tobit 4:12-13 by the minority of His Foreign Wives after 80 years, and not the majority of His Local Wives or 300 Concubines after 80 years in Nehemiah 13:25-27 &amp; 1</w:t>
      </w:r>
      <w:r w:rsidRPr="008C454A">
        <w:rPr>
          <w:rFonts w:cstheme="minorHAnsi"/>
          <w:sz w:val="24"/>
          <w:szCs w:val="24"/>
          <w:vertAlign w:val="superscript"/>
        </w:rPr>
        <w:t>st</w:t>
      </w:r>
      <w:r w:rsidRPr="008C454A">
        <w:rPr>
          <w:rFonts w:cstheme="minorHAnsi"/>
          <w:sz w:val="24"/>
          <w:szCs w:val="24"/>
        </w:rPr>
        <w:t xml:space="preserve"> Kings 11:1-13. Third, is the “</w:t>
      </w:r>
      <w:r w:rsidRPr="008C454A">
        <w:rPr>
          <w:rFonts w:cstheme="minorHAnsi"/>
          <w:b/>
          <w:sz w:val="24"/>
          <w:szCs w:val="24"/>
        </w:rPr>
        <w:t>Unknown Holy Divine Love Intercourse</w:t>
      </w:r>
      <w:r w:rsidRPr="008C454A">
        <w:rPr>
          <w:rFonts w:cstheme="minorHAnsi"/>
          <w:sz w:val="24"/>
          <w:szCs w:val="24"/>
        </w:rPr>
        <w:t>” that is done by a Man and Woman in 2</w:t>
      </w:r>
      <w:r w:rsidRPr="008C454A">
        <w:rPr>
          <w:rFonts w:cstheme="minorHAnsi"/>
          <w:sz w:val="24"/>
          <w:szCs w:val="24"/>
          <w:vertAlign w:val="superscript"/>
        </w:rPr>
        <w:t>nd</w:t>
      </w:r>
      <w:r w:rsidRPr="008C454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C454A">
        <w:rPr>
          <w:rFonts w:cstheme="minorHAnsi"/>
          <w:sz w:val="24"/>
          <w:szCs w:val="24"/>
          <w:vertAlign w:val="superscript"/>
        </w:rPr>
        <w:t>st</w:t>
      </w:r>
      <w:r w:rsidRPr="008C454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8C454A">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8C454A">
        <w:rPr>
          <w:rFonts w:cstheme="minorHAnsi"/>
          <w:sz w:val="24"/>
          <w:szCs w:val="24"/>
          <w:vertAlign w:val="superscript"/>
        </w:rPr>
        <w:t>nd</w:t>
      </w:r>
      <w:r w:rsidRPr="008C454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rFonts w:cstheme="minorHAnsi"/>
          <w:sz w:val="24"/>
          <w:szCs w:val="24"/>
          <w:vertAlign w:val="superscript"/>
        </w:rPr>
        <w:t>nd</w:t>
      </w:r>
      <w:r w:rsidRPr="008C454A">
        <w:rPr>
          <w:rFonts w:cstheme="minorHAnsi"/>
          <w:sz w:val="24"/>
          <w:szCs w:val="24"/>
        </w:rPr>
        <w:t xml:space="preserve"> Thessalonians 2:12; 2</w:t>
      </w:r>
      <w:r w:rsidRPr="008C454A">
        <w:rPr>
          <w:rFonts w:cstheme="minorHAnsi"/>
          <w:sz w:val="24"/>
          <w:szCs w:val="24"/>
          <w:vertAlign w:val="superscript"/>
        </w:rPr>
        <w:t>nd</w:t>
      </w:r>
      <w:r w:rsidRPr="008C454A">
        <w:rPr>
          <w:rFonts w:cstheme="minorHAnsi"/>
          <w:sz w:val="24"/>
          <w:szCs w:val="24"/>
        </w:rPr>
        <w:t xml:space="preserve"> Timothy 3:4; Titus 3:3; Hebrews 11:25; 1</w:t>
      </w:r>
      <w:r w:rsidRPr="008C454A">
        <w:rPr>
          <w:rFonts w:cstheme="minorHAnsi"/>
          <w:sz w:val="24"/>
          <w:szCs w:val="24"/>
          <w:vertAlign w:val="superscript"/>
        </w:rPr>
        <w:t>st</w:t>
      </w:r>
      <w:r w:rsidRPr="008C454A">
        <w:rPr>
          <w:rFonts w:cstheme="minorHAnsi"/>
          <w:sz w:val="24"/>
          <w:szCs w:val="24"/>
        </w:rPr>
        <w:t xml:space="preserve"> Corinthians 10:7; 2</w:t>
      </w:r>
      <w:r w:rsidRPr="008C454A">
        <w:rPr>
          <w:rFonts w:cstheme="minorHAnsi"/>
          <w:sz w:val="24"/>
          <w:szCs w:val="24"/>
          <w:vertAlign w:val="superscript"/>
        </w:rPr>
        <w:t>nd</w:t>
      </w:r>
      <w:r w:rsidRPr="008C454A">
        <w:rPr>
          <w:rFonts w:cstheme="minorHAnsi"/>
          <w:sz w:val="24"/>
          <w:szCs w:val="24"/>
        </w:rPr>
        <w:t xml:space="preserve"> Peter 2:13; Luke 8:14 &amp; Romans 1:32. All those who calls Sexual Eros Money the unrighteous mammon (prostitution</w:t>
      </w:r>
      <w:r w:rsidR="00680FEC" w:rsidRPr="008C454A">
        <w:rPr>
          <w:rFonts w:cstheme="minorHAnsi"/>
          <w:sz w:val="24"/>
          <w:szCs w:val="24"/>
        </w:rPr>
        <w:t>s</w:t>
      </w:r>
      <w:r w:rsidRPr="008C454A">
        <w:rPr>
          <w:rFonts w:cstheme="minorHAnsi"/>
          <w:sz w:val="24"/>
          <w:szCs w:val="24"/>
        </w:rPr>
        <w:t>, whoredom</w:t>
      </w:r>
      <w:r w:rsidR="00680FEC" w:rsidRPr="008C454A">
        <w:rPr>
          <w:rFonts w:cstheme="minorHAnsi"/>
          <w:sz w:val="24"/>
          <w:szCs w:val="24"/>
        </w:rPr>
        <w:t>’</w:t>
      </w:r>
      <w:r w:rsidRPr="008C454A">
        <w:rPr>
          <w:rFonts w:cstheme="minorHAnsi"/>
          <w:sz w:val="24"/>
          <w:szCs w:val="24"/>
        </w:rPr>
        <w:t>s, harlotries, sorceries &amp; wizardries) with Sweet Cane (Calamus or Cann</w:t>
      </w:r>
      <w:r w:rsidR="00680FEC" w:rsidRPr="008C454A">
        <w:rPr>
          <w:rFonts w:cstheme="minorHAnsi"/>
          <w:sz w:val="24"/>
          <w:szCs w:val="24"/>
        </w:rPr>
        <w:t>a</w:t>
      </w:r>
      <w:r w:rsidRPr="008C454A">
        <w:rPr>
          <w:rFonts w:cstheme="minorHAnsi"/>
          <w:sz w:val="24"/>
          <w:szCs w:val="24"/>
        </w:rPr>
        <w:t>b</w:t>
      </w:r>
      <w:r w:rsidR="00680FEC" w:rsidRPr="008C454A">
        <w:rPr>
          <w:rFonts w:cstheme="minorHAnsi"/>
          <w:sz w:val="24"/>
          <w:szCs w:val="24"/>
        </w:rPr>
        <w:t>i</w:t>
      </w:r>
      <w:r w:rsidRPr="008C454A">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rFonts w:cstheme="minorHAnsi"/>
          <w:sz w:val="24"/>
          <w:szCs w:val="24"/>
          <w:vertAlign w:val="superscript"/>
        </w:rPr>
        <w:t>st</w:t>
      </w:r>
      <w:r w:rsidRPr="008C454A">
        <w:rPr>
          <w:rFonts w:cstheme="minorHAnsi"/>
          <w:sz w:val="24"/>
          <w:szCs w:val="24"/>
        </w:rPr>
        <w:t xml:space="preserve"> Timothy 6:10; 2</w:t>
      </w:r>
      <w:r w:rsidRPr="008C454A">
        <w:rPr>
          <w:rFonts w:cstheme="minorHAnsi"/>
          <w:sz w:val="24"/>
          <w:szCs w:val="24"/>
          <w:vertAlign w:val="superscript"/>
        </w:rPr>
        <w:t>nd</w:t>
      </w:r>
      <w:r w:rsidRPr="008C454A">
        <w:rPr>
          <w:rFonts w:cstheme="minorHAnsi"/>
          <w:sz w:val="24"/>
          <w:szCs w:val="24"/>
        </w:rPr>
        <w:t xml:space="preserve"> Peter 1:4 &amp; Isaiah 43:24. </w:t>
      </w:r>
      <w:r w:rsidRPr="008C454A">
        <w:rPr>
          <w:sz w:val="24"/>
          <w:szCs w:val="24"/>
        </w:rPr>
        <w:t xml:space="preserve">The Father Stephen is the Supreme Investigator of this is in Ecclesiastes 1:13-18; 2:1-12; 12:9-14. </w:t>
      </w:r>
    </w:p>
    <w:p w:rsidR="00955CA9" w:rsidRPr="008C454A" w:rsidRDefault="00955CA9" w:rsidP="00955CA9">
      <w:pPr>
        <w:spacing w:line="480" w:lineRule="auto"/>
        <w:jc w:val="both"/>
        <w:rPr>
          <w:sz w:val="24"/>
          <w:szCs w:val="24"/>
        </w:rPr>
      </w:pPr>
      <w:r w:rsidRPr="008C454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C454A">
        <w:rPr>
          <w:sz w:val="24"/>
          <w:szCs w:val="24"/>
          <w:vertAlign w:val="superscript"/>
        </w:rPr>
        <w:t>nd</w:t>
      </w:r>
      <w:r w:rsidRPr="008C454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8C454A">
        <w:rPr>
          <w:sz w:val="24"/>
          <w:szCs w:val="24"/>
        </w:rPr>
        <w:lastRenderedPageBreak/>
        <w:t>The Offensiveness of Magical Sexual Sin: Sex Defiles the Sinner in Matthew 15:20; Mark 7:23; Romans 1:24 &amp; 1</w:t>
      </w:r>
      <w:r w:rsidRPr="008C454A">
        <w:rPr>
          <w:sz w:val="24"/>
          <w:szCs w:val="24"/>
          <w:vertAlign w:val="superscript"/>
        </w:rPr>
        <w:t>st</w:t>
      </w:r>
      <w:r w:rsidRPr="008C454A">
        <w:rPr>
          <w:sz w:val="24"/>
          <w:szCs w:val="24"/>
        </w:rPr>
        <w:t xml:space="preserve"> Corinthians 6:18. Sex Defiles the Society in Leviticus 18:24-25; 1</w:t>
      </w:r>
      <w:r w:rsidRPr="008C454A">
        <w:rPr>
          <w:sz w:val="24"/>
          <w:szCs w:val="24"/>
          <w:vertAlign w:val="superscript"/>
        </w:rPr>
        <w:t>st</w:t>
      </w:r>
      <w:r w:rsidRPr="008C454A">
        <w:rPr>
          <w:sz w:val="24"/>
          <w:szCs w:val="24"/>
        </w:rPr>
        <w:t xml:space="preserve"> Corinthians 5:6 &amp; Revelation 19:2. Sex Offends other Holy People in 2</w:t>
      </w:r>
      <w:r w:rsidRPr="008C454A">
        <w:rPr>
          <w:sz w:val="24"/>
          <w:szCs w:val="24"/>
          <w:vertAlign w:val="superscript"/>
        </w:rPr>
        <w:t>nd</w:t>
      </w:r>
      <w:r w:rsidRPr="008C454A">
        <w:rPr>
          <w:sz w:val="24"/>
          <w:szCs w:val="24"/>
        </w:rPr>
        <w:t xml:space="preserve"> Peter 2:7-8; Genesis 8:22-25; 34:7; 38:24; 2</w:t>
      </w:r>
      <w:r w:rsidRPr="008C454A">
        <w:rPr>
          <w:sz w:val="24"/>
          <w:szCs w:val="24"/>
          <w:vertAlign w:val="superscript"/>
        </w:rPr>
        <w:t>nd</w:t>
      </w:r>
      <w:r w:rsidRPr="008C454A">
        <w:rPr>
          <w:sz w:val="24"/>
          <w:szCs w:val="24"/>
        </w:rPr>
        <w:t xml:space="preserve"> Samuel 13:21-22 &amp; 2</w:t>
      </w:r>
      <w:r w:rsidRPr="008C454A">
        <w:rPr>
          <w:sz w:val="24"/>
          <w:szCs w:val="24"/>
          <w:vertAlign w:val="superscript"/>
        </w:rPr>
        <w:t>nd</w:t>
      </w:r>
      <w:r w:rsidRPr="008C454A">
        <w:rPr>
          <w:sz w:val="24"/>
          <w:szCs w:val="24"/>
        </w:rPr>
        <w:t xml:space="preserve"> Corinthians 12:21. Sex Offends the Holy God in 2</w:t>
      </w:r>
      <w:r w:rsidRPr="008C454A">
        <w:rPr>
          <w:sz w:val="24"/>
          <w:szCs w:val="24"/>
          <w:vertAlign w:val="superscript"/>
        </w:rPr>
        <w:t>nd</w:t>
      </w:r>
      <w:r w:rsidRPr="008C454A">
        <w:rPr>
          <w:sz w:val="24"/>
          <w:szCs w:val="24"/>
        </w:rPr>
        <w:t xml:space="preserve"> Samuel 11:27; Jeremiah 13:26-27 &amp; Malachi 3:5. The Magical Sexual Sin under the Old Covenant: Pre-Marital Sex is in Deuteronomy 22:13-21. Inter-Racial Sex between other Races or Cultures is in Tobit 4:12-13; 1</w:t>
      </w:r>
      <w:r w:rsidRPr="008C454A">
        <w:rPr>
          <w:sz w:val="24"/>
          <w:szCs w:val="24"/>
          <w:vertAlign w:val="superscript"/>
        </w:rPr>
        <w:t>st</w:t>
      </w:r>
      <w:r w:rsidRPr="008C454A">
        <w:rPr>
          <w:sz w:val="24"/>
          <w:szCs w:val="24"/>
        </w:rPr>
        <w:t xml:space="preserve"> Kings 11:1-13; Nehemiah 13:25-27 &amp; Ezra 9:1-10:44. If You have any questions on Inter-Racial Sex, You must get My book called “</w:t>
      </w:r>
      <w:r w:rsidRPr="008C454A">
        <w:rPr>
          <w:b/>
          <w:sz w:val="24"/>
          <w:szCs w:val="24"/>
        </w:rPr>
        <w:t>The Lord Yah and the Different Kinds of Flesh in the Holy Bible</w:t>
      </w:r>
      <w:r w:rsidRPr="008C454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C454A">
        <w:rPr>
          <w:sz w:val="24"/>
          <w:szCs w:val="24"/>
          <w:vertAlign w:val="superscript"/>
        </w:rPr>
        <w:t>st</w:t>
      </w:r>
      <w:r w:rsidRPr="008C454A">
        <w:rPr>
          <w:sz w:val="24"/>
          <w:szCs w:val="24"/>
        </w:rPr>
        <w:t xml:space="preserve"> Corinthians 6:15-16 &amp; Hebrews 13:4. The Need for True Holiness in the Lives of Believers is in 1</w:t>
      </w:r>
      <w:r w:rsidRPr="008C454A">
        <w:rPr>
          <w:sz w:val="24"/>
          <w:szCs w:val="24"/>
          <w:vertAlign w:val="superscript"/>
        </w:rPr>
        <w:t>st</w:t>
      </w:r>
      <w:r w:rsidRPr="008C454A">
        <w:rPr>
          <w:sz w:val="24"/>
          <w:szCs w:val="24"/>
        </w:rPr>
        <w:t xml:space="preserve"> Thessalonians 4:3-7; Acts 15:29; Ephesians 5:3, 25; Hebrews 12:16; 1</w:t>
      </w:r>
      <w:r w:rsidRPr="008C454A">
        <w:rPr>
          <w:sz w:val="24"/>
          <w:szCs w:val="24"/>
          <w:vertAlign w:val="superscript"/>
        </w:rPr>
        <w:t>st</w:t>
      </w:r>
      <w:r w:rsidRPr="008C454A">
        <w:rPr>
          <w:sz w:val="24"/>
          <w:szCs w:val="24"/>
        </w:rPr>
        <w:t xml:space="preserve"> Peter 1:15-16; Leviticus 11:44 &amp; 1</w:t>
      </w:r>
      <w:r w:rsidRPr="008C454A">
        <w:rPr>
          <w:sz w:val="24"/>
          <w:szCs w:val="24"/>
          <w:vertAlign w:val="superscript"/>
        </w:rPr>
        <w:t>st</w:t>
      </w:r>
      <w:r w:rsidRPr="008C454A">
        <w:rPr>
          <w:sz w:val="24"/>
          <w:szCs w:val="24"/>
        </w:rPr>
        <w:t xml:space="preserve"> Peter 4:1-3. The Church must be kept pure is in Revelation 2:14-16, 20; 1</w:t>
      </w:r>
      <w:r w:rsidRPr="008C454A">
        <w:rPr>
          <w:sz w:val="24"/>
          <w:szCs w:val="24"/>
          <w:vertAlign w:val="superscript"/>
        </w:rPr>
        <w:t>st</w:t>
      </w:r>
      <w:r w:rsidRPr="008C454A">
        <w:rPr>
          <w:sz w:val="24"/>
          <w:szCs w:val="24"/>
        </w:rPr>
        <w:t xml:space="preserve"> Corinthians 5:1-5, 9-11. God’s Impartial Judgment on Magical Sexual Sin: 1</w:t>
      </w:r>
      <w:r w:rsidRPr="008C454A">
        <w:rPr>
          <w:sz w:val="24"/>
          <w:szCs w:val="24"/>
          <w:vertAlign w:val="superscript"/>
        </w:rPr>
        <w:t>st</w:t>
      </w:r>
      <w:r w:rsidRPr="008C454A">
        <w:rPr>
          <w:sz w:val="24"/>
          <w:szCs w:val="24"/>
        </w:rPr>
        <w:t xml:space="preserve"> Peter 1:17-21; Revelation 2:21-23; Genesis 19:24; Numbers 25:1-9; 2</w:t>
      </w:r>
      <w:r w:rsidRPr="008C454A">
        <w:rPr>
          <w:sz w:val="24"/>
          <w:szCs w:val="24"/>
          <w:vertAlign w:val="superscript"/>
        </w:rPr>
        <w:t>nd</w:t>
      </w:r>
      <w:r w:rsidRPr="008C454A">
        <w:rPr>
          <w:sz w:val="24"/>
          <w:szCs w:val="24"/>
        </w:rPr>
        <w:t xml:space="preserve"> Samuel 12:11-12; Proverbs 7:26-27 &amp; 1</w:t>
      </w:r>
      <w:r w:rsidRPr="008C454A">
        <w:rPr>
          <w:sz w:val="24"/>
          <w:szCs w:val="24"/>
          <w:vertAlign w:val="superscript"/>
        </w:rPr>
        <w:t>st</w:t>
      </w:r>
      <w:r w:rsidRPr="008C454A">
        <w:rPr>
          <w:sz w:val="24"/>
          <w:szCs w:val="24"/>
        </w:rPr>
        <w:t xml:space="preserve"> Corinthians 10:8. In the World to Come called That Age is in Luke 20:35-36; </w:t>
      </w:r>
      <w:r w:rsidRPr="008C454A">
        <w:rPr>
          <w:sz w:val="24"/>
          <w:szCs w:val="24"/>
        </w:rPr>
        <w:lastRenderedPageBreak/>
        <w:t>Revelation 21:8; 22:14-15; Ephesians 5:5-6; 2</w:t>
      </w:r>
      <w:r w:rsidRPr="008C454A">
        <w:rPr>
          <w:sz w:val="24"/>
          <w:szCs w:val="24"/>
          <w:vertAlign w:val="superscript"/>
        </w:rPr>
        <w:t>nd</w:t>
      </w:r>
      <w:r w:rsidRPr="008C454A">
        <w:rPr>
          <w:sz w:val="24"/>
          <w:szCs w:val="24"/>
        </w:rPr>
        <w:t xml:space="preserve"> Peter 2:6 &amp; Jude 7. God’s Authority over Magical Sexual Sin: The Authority is in Romans 13:1-2. If can be forgiven is in John 8:10-11; 2</w:t>
      </w:r>
      <w:r w:rsidRPr="008C454A">
        <w:rPr>
          <w:sz w:val="24"/>
          <w:szCs w:val="24"/>
          <w:vertAlign w:val="superscript"/>
        </w:rPr>
        <w:t>nd</w:t>
      </w:r>
      <w:r w:rsidRPr="008C454A">
        <w:rPr>
          <w:sz w:val="24"/>
          <w:szCs w:val="24"/>
        </w:rPr>
        <w:t xml:space="preserve"> Samuel 12:13; Psalms 51:1 Title; Matthew 21:31-32; Luke 7:36-38. 47-50 &amp; Revelations 2:21. The Hearts can be Changed is in 1</w:t>
      </w:r>
      <w:r w:rsidRPr="008C454A">
        <w:rPr>
          <w:sz w:val="24"/>
          <w:szCs w:val="24"/>
          <w:vertAlign w:val="superscript"/>
        </w:rPr>
        <w:t>st</w:t>
      </w:r>
      <w:r w:rsidRPr="008C454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C454A">
        <w:rPr>
          <w:sz w:val="24"/>
          <w:szCs w:val="24"/>
          <w:vertAlign w:val="superscript"/>
        </w:rPr>
        <w:t>st</w:t>
      </w:r>
      <w:r w:rsidRPr="008C454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C454A">
        <w:rPr>
          <w:sz w:val="24"/>
          <w:szCs w:val="24"/>
          <w:vertAlign w:val="superscript"/>
        </w:rPr>
        <w:t>st</w:t>
      </w:r>
      <w:r w:rsidRPr="008C454A">
        <w:rPr>
          <w:sz w:val="24"/>
          <w:szCs w:val="24"/>
        </w:rPr>
        <w:t xml:space="preserve"> Corinthians 7:2, 9. </w:t>
      </w:r>
    </w:p>
    <w:p w:rsidR="00955CA9" w:rsidRPr="008C454A" w:rsidRDefault="00955CA9" w:rsidP="00955CA9">
      <w:pPr>
        <w:spacing w:line="480" w:lineRule="auto"/>
        <w:jc w:val="both"/>
        <w:rPr>
          <w:sz w:val="24"/>
          <w:szCs w:val="24"/>
        </w:rPr>
      </w:pPr>
      <w:r w:rsidRPr="008C454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C454A">
        <w:rPr>
          <w:sz w:val="24"/>
          <w:szCs w:val="24"/>
          <w:vertAlign w:val="superscript"/>
        </w:rPr>
        <w:t>nd</w:t>
      </w:r>
      <w:r w:rsidRPr="008C454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C454A">
        <w:rPr>
          <w:sz w:val="24"/>
          <w:szCs w:val="24"/>
          <w:vertAlign w:val="superscript"/>
        </w:rPr>
        <w:t>nd</w:t>
      </w:r>
      <w:r w:rsidRPr="008C454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8C454A">
        <w:rPr>
          <w:sz w:val="24"/>
          <w:szCs w:val="24"/>
        </w:rPr>
        <w:lastRenderedPageBreak/>
        <w:t>Isaiah 46:12; 65:2; Romans 10:21; 2</w:t>
      </w:r>
      <w:r w:rsidRPr="008C454A">
        <w:rPr>
          <w:sz w:val="24"/>
          <w:szCs w:val="24"/>
          <w:vertAlign w:val="superscript"/>
        </w:rPr>
        <w:t>nd</w:t>
      </w:r>
      <w:r w:rsidRPr="008C454A">
        <w:rPr>
          <w:sz w:val="24"/>
          <w:szCs w:val="24"/>
        </w:rPr>
        <w:t xml:space="preserve"> Chronicles 32:24-25; Job 33:16-18; Jeremiah 7:22-24; Ezekiel 2:4-5; Zechariah 7:11-12 &amp; Acts 19:8-9. </w:t>
      </w:r>
    </w:p>
    <w:p w:rsidR="00955CA9" w:rsidRPr="008C454A" w:rsidRDefault="00955CA9" w:rsidP="00955CA9">
      <w:pPr>
        <w:spacing w:line="480" w:lineRule="auto"/>
        <w:jc w:val="both"/>
        <w:rPr>
          <w:sz w:val="24"/>
          <w:szCs w:val="24"/>
        </w:rPr>
      </w:pPr>
      <w:r w:rsidRPr="008C454A">
        <w:rPr>
          <w:sz w:val="24"/>
          <w:szCs w:val="24"/>
        </w:rPr>
        <w:t>The Universality of Temptation, Test, Trial or Trying: The Inevitability of Temptation to do Wrong is in 1</w:t>
      </w:r>
      <w:r w:rsidRPr="008C454A">
        <w:rPr>
          <w:sz w:val="24"/>
          <w:szCs w:val="24"/>
          <w:vertAlign w:val="superscript"/>
        </w:rPr>
        <w:t>st</w:t>
      </w:r>
      <w:r w:rsidRPr="008C454A">
        <w:rPr>
          <w:sz w:val="24"/>
          <w:szCs w:val="24"/>
        </w:rPr>
        <w:t xml:space="preserve"> Corinthians 10:12, 13; Proverbs 7:21-23; Matthew 13:20-21; Mark 4:16-17; Luke 8:13; 17:1; Romans 7:15; 2</w:t>
      </w:r>
      <w:r w:rsidRPr="008C454A">
        <w:rPr>
          <w:sz w:val="24"/>
          <w:szCs w:val="24"/>
          <w:vertAlign w:val="superscript"/>
        </w:rPr>
        <w:t>nd</w:t>
      </w:r>
      <w:r w:rsidRPr="008C454A">
        <w:rPr>
          <w:sz w:val="24"/>
          <w:szCs w:val="24"/>
        </w:rPr>
        <w:t xml:space="preserve"> Corinthians 11:3 &amp; 1</w:t>
      </w:r>
      <w:r w:rsidRPr="008C454A">
        <w:rPr>
          <w:sz w:val="24"/>
          <w:szCs w:val="24"/>
          <w:vertAlign w:val="superscript"/>
        </w:rPr>
        <w:t>st</w:t>
      </w:r>
      <w:r w:rsidRPr="008C454A">
        <w:rPr>
          <w:sz w:val="24"/>
          <w:szCs w:val="24"/>
        </w:rPr>
        <w:t xml:space="preserve"> Peter 1:6. The Examples of those who were tempted: Job is in Job chapters 1-2. Adam and Eve is in Genesis 3:6-7. Esau is in Genesis 25:29-34. Achan is in Joshua 7:21. Samson is in Judges 14:16-17. David is in 2</w:t>
      </w:r>
      <w:r w:rsidRPr="008C454A">
        <w:rPr>
          <w:sz w:val="24"/>
          <w:szCs w:val="24"/>
          <w:vertAlign w:val="superscript"/>
        </w:rPr>
        <w:t>nd</w:t>
      </w:r>
      <w:r w:rsidRPr="008C454A">
        <w:rPr>
          <w:sz w:val="24"/>
          <w:szCs w:val="24"/>
        </w:rPr>
        <w:t xml:space="preserve"> Samuel 11:2-4. Solomon is in 1</w:t>
      </w:r>
      <w:r w:rsidRPr="008C454A">
        <w:rPr>
          <w:sz w:val="24"/>
          <w:szCs w:val="24"/>
          <w:vertAlign w:val="superscript"/>
        </w:rPr>
        <w:t>st</w:t>
      </w:r>
      <w:r w:rsidRPr="008C454A">
        <w:rPr>
          <w:sz w:val="24"/>
          <w:szCs w:val="24"/>
        </w:rPr>
        <w:t xml:space="preserve"> Kings 11:1, 4. Gehazi is in 2</w:t>
      </w:r>
      <w:r w:rsidRPr="008C454A">
        <w:rPr>
          <w:sz w:val="24"/>
          <w:szCs w:val="24"/>
          <w:vertAlign w:val="superscript"/>
        </w:rPr>
        <w:t>nd</w:t>
      </w:r>
      <w:r w:rsidRPr="008C454A">
        <w:rPr>
          <w:sz w:val="24"/>
          <w:szCs w:val="24"/>
        </w:rPr>
        <w:t xml:space="preserve"> Kings 5:20-23. Peter is in Matthew 26:69-75; Luke 22:55-62 &amp; John 18:16-18, 25-27. The help for those facing Temptation is in Romans 8:31, 37-39; Joshua 1:5; Hebrews 4:15-16; 13:5; 1</w:t>
      </w:r>
      <w:r w:rsidRPr="008C454A">
        <w:rPr>
          <w:sz w:val="24"/>
          <w:szCs w:val="24"/>
          <w:vertAlign w:val="superscript"/>
        </w:rPr>
        <w:t>st</w:t>
      </w:r>
      <w:r w:rsidRPr="008C454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C454A">
        <w:rPr>
          <w:sz w:val="24"/>
          <w:szCs w:val="24"/>
          <w:vertAlign w:val="superscript"/>
        </w:rPr>
        <w:t>nd</w:t>
      </w:r>
      <w:r w:rsidRPr="008C454A">
        <w:rPr>
          <w:sz w:val="24"/>
          <w:szCs w:val="24"/>
        </w:rPr>
        <w:t xml:space="preserve"> Peter 2:18; Genesis 3:6 &amp; Proverbs 5:3-6. Temptation, Test, Trial or Trying from the Lord Lucifer is in Genesis 3:1; Job chapters 1-2; 1</w:t>
      </w:r>
      <w:r w:rsidRPr="008C454A">
        <w:rPr>
          <w:sz w:val="24"/>
          <w:szCs w:val="24"/>
          <w:vertAlign w:val="superscript"/>
        </w:rPr>
        <w:t>st</w:t>
      </w:r>
      <w:r w:rsidRPr="008C454A">
        <w:rPr>
          <w:sz w:val="24"/>
          <w:szCs w:val="24"/>
        </w:rPr>
        <w:t xml:space="preserve"> Chronicles 21:1; Matthew 4:1, 15; Mark 1:13; Luke 4:2; 8:12; 1</w:t>
      </w:r>
      <w:r w:rsidRPr="008C454A">
        <w:rPr>
          <w:sz w:val="24"/>
          <w:szCs w:val="24"/>
          <w:vertAlign w:val="superscript"/>
        </w:rPr>
        <w:t>st</w:t>
      </w:r>
      <w:r w:rsidRPr="008C454A">
        <w:rPr>
          <w:sz w:val="24"/>
          <w:szCs w:val="24"/>
        </w:rPr>
        <w:t xml:space="preserve"> Corinthians 7:5 &amp; 1</w:t>
      </w:r>
      <w:r w:rsidRPr="008C454A">
        <w:rPr>
          <w:sz w:val="24"/>
          <w:szCs w:val="24"/>
          <w:vertAlign w:val="superscript"/>
        </w:rPr>
        <w:t>st</w:t>
      </w:r>
      <w:r w:rsidRPr="008C454A">
        <w:rPr>
          <w:sz w:val="24"/>
          <w:szCs w:val="24"/>
        </w:rPr>
        <w:t xml:space="preserve"> Thessalonians 3:5. The Temptation, Test, Trial or Trying from the World is in 1</w:t>
      </w:r>
      <w:r w:rsidRPr="008C454A">
        <w:rPr>
          <w:sz w:val="24"/>
          <w:szCs w:val="24"/>
          <w:vertAlign w:val="superscript"/>
        </w:rPr>
        <w:t>st</w:t>
      </w:r>
      <w:r w:rsidRPr="008C454A">
        <w:rPr>
          <w:sz w:val="24"/>
          <w:szCs w:val="24"/>
        </w:rPr>
        <w:t xml:space="preserve"> John 2:16; Matthew 13:22; Mark 4:19 &amp; Luke 8:14. The Attractions which lead to Temptation, Test, Trial or Trying: Money is in 1</w:t>
      </w:r>
      <w:r w:rsidRPr="008C454A">
        <w:rPr>
          <w:sz w:val="24"/>
          <w:szCs w:val="24"/>
          <w:vertAlign w:val="superscript"/>
        </w:rPr>
        <w:t>st</w:t>
      </w:r>
      <w:r w:rsidRPr="008C454A">
        <w:rPr>
          <w:sz w:val="24"/>
          <w:szCs w:val="24"/>
        </w:rPr>
        <w:t xml:space="preserve"> Timothy 6:9-10. Authority is in Deuteronomy 8:17-18 &amp; 2</w:t>
      </w:r>
      <w:r w:rsidRPr="008C454A">
        <w:rPr>
          <w:sz w:val="24"/>
          <w:szCs w:val="24"/>
          <w:vertAlign w:val="superscript"/>
        </w:rPr>
        <w:t>nd</w:t>
      </w:r>
      <w:r w:rsidRPr="008C454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C454A">
        <w:rPr>
          <w:sz w:val="24"/>
          <w:szCs w:val="24"/>
          <w:vertAlign w:val="superscript"/>
        </w:rPr>
        <w:t>st</w:t>
      </w:r>
      <w:r w:rsidRPr="008C454A">
        <w:rPr>
          <w:sz w:val="24"/>
          <w:szCs w:val="24"/>
        </w:rPr>
        <w:t xml:space="preserve"> </w:t>
      </w:r>
      <w:r w:rsidRPr="008C454A">
        <w:rPr>
          <w:sz w:val="24"/>
          <w:szCs w:val="24"/>
        </w:rPr>
        <w:lastRenderedPageBreak/>
        <w:t>John 4:4. The Finding in God and His Word has Divine Resources to Overcome Temptation, Test, Trial or Trying is in Daniel 11:32; Proverbs 2:1-2, 12-15; Matthew 6:13; Luke 11:4; 1</w:t>
      </w:r>
      <w:r w:rsidRPr="008C454A">
        <w:rPr>
          <w:sz w:val="24"/>
          <w:szCs w:val="24"/>
          <w:vertAlign w:val="superscript"/>
        </w:rPr>
        <w:t>st</w:t>
      </w:r>
      <w:r w:rsidRPr="008C454A">
        <w:rPr>
          <w:sz w:val="24"/>
          <w:szCs w:val="24"/>
        </w:rPr>
        <w:t xml:space="preserve"> Timothy 6:11-12 &amp; James 4:7. The Practical Suggestions for Overcoming Temptation, Test, Trial or Trying: Overcoming it by Prayer to the Father Stephen is in Matthew 18:8-9; 26:41; Mark 14:38; Luke 22:40 &amp; 1</w:t>
      </w:r>
      <w:r w:rsidRPr="008C454A">
        <w:rPr>
          <w:sz w:val="24"/>
          <w:szCs w:val="24"/>
          <w:vertAlign w:val="superscript"/>
        </w:rPr>
        <w:t>st</w:t>
      </w:r>
      <w:r w:rsidRPr="008C454A">
        <w:rPr>
          <w:sz w:val="24"/>
          <w:szCs w:val="24"/>
        </w:rPr>
        <w:t xml:space="preserve"> Corinthians 7:5. Overcoming it through Personal Discipline is in Hebrews 12:4, 7 &amp; 2</w:t>
      </w:r>
      <w:r w:rsidRPr="008C454A">
        <w:rPr>
          <w:sz w:val="24"/>
          <w:szCs w:val="24"/>
          <w:vertAlign w:val="superscript"/>
        </w:rPr>
        <w:t>nd</w:t>
      </w:r>
      <w:r w:rsidRPr="008C454A">
        <w:rPr>
          <w:sz w:val="24"/>
          <w:szCs w:val="24"/>
        </w:rPr>
        <w:t xml:space="preserve"> Peter 3:17. The Encouragements to Resist Temptation, Test, Trial of Trying is in Galatians 6:1; 1</w:t>
      </w:r>
      <w:r w:rsidRPr="008C454A">
        <w:rPr>
          <w:sz w:val="24"/>
          <w:szCs w:val="24"/>
          <w:vertAlign w:val="superscript"/>
        </w:rPr>
        <w:t>st</w:t>
      </w:r>
      <w:r w:rsidRPr="008C454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8C454A">
        <w:rPr>
          <w:sz w:val="24"/>
          <w:szCs w:val="24"/>
        </w:rPr>
        <w:lastRenderedPageBreak/>
        <w:t>14:15, 21. The Avoiding to cause Temptation, Test, Trial or Trying by exercising Christian Freedom or Christian Liberty is in 1</w:t>
      </w:r>
      <w:r w:rsidRPr="008C454A">
        <w:rPr>
          <w:sz w:val="24"/>
          <w:szCs w:val="24"/>
          <w:vertAlign w:val="superscript"/>
        </w:rPr>
        <w:t>st</w:t>
      </w:r>
      <w:r w:rsidRPr="008C454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C454A">
        <w:rPr>
          <w:sz w:val="24"/>
          <w:szCs w:val="24"/>
          <w:vertAlign w:val="superscript"/>
        </w:rPr>
        <w:t>st</w:t>
      </w:r>
      <w:r w:rsidRPr="008C454A">
        <w:rPr>
          <w:sz w:val="24"/>
          <w:szCs w:val="24"/>
        </w:rPr>
        <w:t xml:space="preserve"> Peter 5:8-9; 1</w:t>
      </w:r>
      <w:r w:rsidRPr="008C454A">
        <w:rPr>
          <w:sz w:val="24"/>
          <w:szCs w:val="24"/>
          <w:vertAlign w:val="superscript"/>
        </w:rPr>
        <w:t>st</w:t>
      </w:r>
      <w:r w:rsidRPr="008C454A">
        <w:rPr>
          <w:sz w:val="24"/>
          <w:szCs w:val="24"/>
        </w:rPr>
        <w:t xml:space="preserve"> John 3:7 &amp; Acts 20:28-31. </w:t>
      </w:r>
    </w:p>
    <w:p w:rsidR="00955CA9" w:rsidRPr="008C454A" w:rsidRDefault="00955CA9" w:rsidP="00955CA9">
      <w:pPr>
        <w:spacing w:line="480" w:lineRule="auto"/>
        <w:jc w:val="both"/>
        <w:rPr>
          <w:sz w:val="24"/>
          <w:szCs w:val="24"/>
        </w:rPr>
      </w:pPr>
      <w:r w:rsidRPr="008C454A">
        <w:rPr>
          <w:sz w:val="24"/>
          <w:szCs w:val="24"/>
        </w:rPr>
        <w:t>The Abuse of God Himself and His Eternal Creatures: Of God Himself is in 2</w:t>
      </w:r>
      <w:r w:rsidRPr="008C454A">
        <w:rPr>
          <w:sz w:val="24"/>
          <w:szCs w:val="24"/>
          <w:vertAlign w:val="superscript"/>
        </w:rPr>
        <w:t>nd</w:t>
      </w:r>
      <w:r w:rsidRPr="008C454A">
        <w:rPr>
          <w:sz w:val="24"/>
          <w:szCs w:val="24"/>
        </w:rPr>
        <w:t xml:space="preserve"> Kings 19:16. Of God’s Creatures is in Nehemiah 4:1-4; 1</w:t>
      </w:r>
      <w:r w:rsidRPr="008C454A">
        <w:rPr>
          <w:sz w:val="24"/>
          <w:szCs w:val="24"/>
          <w:vertAlign w:val="superscript"/>
        </w:rPr>
        <w:t>st</w:t>
      </w:r>
      <w:r w:rsidRPr="008C454A">
        <w:rPr>
          <w:sz w:val="24"/>
          <w:szCs w:val="24"/>
        </w:rPr>
        <w:t xml:space="preserve"> Peter 4:4; Matthew 5:11; Revelation 2:9 &amp; Acts 2:13; 17:32; 18:6. Of God’s Servants is in 2</w:t>
      </w:r>
      <w:r w:rsidRPr="008C454A">
        <w:rPr>
          <w:sz w:val="24"/>
          <w:szCs w:val="24"/>
          <w:vertAlign w:val="superscript"/>
        </w:rPr>
        <w:t>nd</w:t>
      </w:r>
      <w:r w:rsidRPr="008C454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C454A">
        <w:rPr>
          <w:sz w:val="24"/>
          <w:szCs w:val="24"/>
          <w:vertAlign w:val="superscript"/>
        </w:rPr>
        <w:t>st</w:t>
      </w:r>
      <w:r w:rsidRPr="008C454A">
        <w:rPr>
          <w:sz w:val="24"/>
          <w:szCs w:val="24"/>
        </w:rPr>
        <w:t xml:space="preserve"> John 5:16-18. Grace does not give a License for Believers to Sin is in Romans 6:1-2, 15; 3:5-8 &amp; Galatians 2:17-21. The Eminent Dangers of Abusing Christian Freedom is in 1</w:t>
      </w:r>
      <w:r w:rsidRPr="008C454A">
        <w:rPr>
          <w:sz w:val="24"/>
          <w:szCs w:val="24"/>
          <w:vertAlign w:val="superscript"/>
        </w:rPr>
        <w:t>st</w:t>
      </w:r>
      <w:r w:rsidRPr="008C454A">
        <w:rPr>
          <w:sz w:val="24"/>
          <w:szCs w:val="24"/>
        </w:rPr>
        <w:t xml:space="preserve"> Corinthians 8:9-12; Galatians 5:13 and a means of covering up sexuality is in 1</w:t>
      </w:r>
      <w:r w:rsidRPr="008C454A">
        <w:rPr>
          <w:sz w:val="24"/>
          <w:szCs w:val="24"/>
          <w:vertAlign w:val="superscript"/>
        </w:rPr>
        <w:t>st</w:t>
      </w:r>
      <w:r w:rsidRPr="008C454A">
        <w:rPr>
          <w:sz w:val="24"/>
          <w:szCs w:val="24"/>
        </w:rPr>
        <w:t xml:space="preserve"> Peter 2:16. The Examples of the Abuse of Christian Freedom: Sexual Excesses is in 1</w:t>
      </w:r>
      <w:r w:rsidRPr="008C454A">
        <w:rPr>
          <w:sz w:val="24"/>
          <w:szCs w:val="24"/>
          <w:vertAlign w:val="superscript"/>
        </w:rPr>
        <w:t>st</w:t>
      </w:r>
      <w:r w:rsidRPr="008C454A">
        <w:rPr>
          <w:sz w:val="24"/>
          <w:szCs w:val="24"/>
        </w:rPr>
        <w:t xml:space="preserve"> Corinthians 5:1-2; 6:12-20 &amp; Revelation 2:20-22. The Abuse of Giving is in Acts 5:1-2. The Abuse of the Lord’s Supper is in 1</w:t>
      </w:r>
      <w:r w:rsidRPr="008C454A">
        <w:rPr>
          <w:sz w:val="24"/>
          <w:szCs w:val="24"/>
          <w:vertAlign w:val="superscript"/>
        </w:rPr>
        <w:t>st</w:t>
      </w:r>
      <w:r w:rsidRPr="008C454A">
        <w:rPr>
          <w:sz w:val="24"/>
          <w:szCs w:val="24"/>
        </w:rPr>
        <w:t xml:space="preserve"> Corinthians 11:20-22. The Falling Back into Sin is in Romans 6:1-2; Hebrews 12:1; 1</w:t>
      </w:r>
      <w:r w:rsidRPr="008C454A">
        <w:rPr>
          <w:sz w:val="24"/>
          <w:szCs w:val="24"/>
          <w:vertAlign w:val="superscript"/>
        </w:rPr>
        <w:t>st</w:t>
      </w:r>
      <w:r w:rsidRPr="008C454A">
        <w:rPr>
          <w:sz w:val="24"/>
          <w:szCs w:val="24"/>
        </w:rPr>
        <w:t xml:space="preserve"> John 1:8-10 &amp; Acts 7:37-43. The Disobedience towards God is in Ephesians 5:6; 1</w:t>
      </w:r>
      <w:r w:rsidRPr="008C454A">
        <w:rPr>
          <w:sz w:val="24"/>
          <w:szCs w:val="24"/>
          <w:vertAlign w:val="superscript"/>
        </w:rPr>
        <w:t>st</w:t>
      </w:r>
      <w:r w:rsidRPr="008C454A">
        <w:rPr>
          <w:sz w:val="24"/>
          <w:szCs w:val="24"/>
        </w:rPr>
        <w:t xml:space="preserve"> Peter 2:8; 1</w:t>
      </w:r>
      <w:r w:rsidRPr="008C454A">
        <w:rPr>
          <w:sz w:val="24"/>
          <w:szCs w:val="24"/>
          <w:vertAlign w:val="superscript"/>
        </w:rPr>
        <w:t>st</w:t>
      </w:r>
      <w:r w:rsidRPr="008C454A">
        <w:rPr>
          <w:sz w:val="24"/>
          <w:szCs w:val="24"/>
        </w:rPr>
        <w:t xml:space="preserve"> John 2:3-4; 3:4. The Abuse of Spiritual Gifts is in 1</w:t>
      </w:r>
      <w:r w:rsidRPr="008C454A">
        <w:rPr>
          <w:sz w:val="24"/>
          <w:szCs w:val="24"/>
          <w:vertAlign w:val="superscript"/>
        </w:rPr>
        <w:t>st</w:t>
      </w:r>
      <w:r w:rsidRPr="008C454A">
        <w:rPr>
          <w:sz w:val="24"/>
          <w:szCs w:val="24"/>
        </w:rPr>
        <w:t xml:space="preserve"> Corinthians 14:1-20. The Eating of Foods sacrificed to Idols is in 1</w:t>
      </w:r>
      <w:r w:rsidRPr="008C454A">
        <w:rPr>
          <w:sz w:val="24"/>
          <w:szCs w:val="24"/>
          <w:vertAlign w:val="superscript"/>
        </w:rPr>
        <w:t>st</w:t>
      </w:r>
      <w:r w:rsidRPr="008C454A">
        <w:rPr>
          <w:sz w:val="24"/>
          <w:szCs w:val="24"/>
        </w:rPr>
        <w:t xml:space="preserve"> Corinthians 8:1-13 &amp; Revelation 2:14, 20.   </w:t>
      </w:r>
    </w:p>
    <w:p w:rsidR="00955CA9" w:rsidRPr="008C454A" w:rsidRDefault="00955CA9" w:rsidP="00955CA9">
      <w:pPr>
        <w:spacing w:line="480" w:lineRule="auto"/>
        <w:jc w:val="both"/>
        <w:rPr>
          <w:sz w:val="24"/>
          <w:szCs w:val="24"/>
        </w:rPr>
      </w:pPr>
      <w:r w:rsidRPr="008C454A">
        <w:rPr>
          <w:sz w:val="24"/>
          <w:szCs w:val="24"/>
        </w:rPr>
        <w:t xml:space="preserve">All Human Life and Human Institutions are Futile because all comes to Death or an End, except the Lord Enoch in Genesis 5:24 &amp; Hebrews 11:5. Human Life is Futile: The Brevity of Life is in </w:t>
      </w:r>
      <w:r w:rsidRPr="008C454A">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C454A">
        <w:rPr>
          <w:sz w:val="24"/>
          <w:szCs w:val="24"/>
          <w:vertAlign w:val="superscript"/>
        </w:rPr>
        <w:t>st</w:t>
      </w:r>
      <w:r w:rsidRPr="008C454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C454A">
        <w:rPr>
          <w:sz w:val="24"/>
          <w:szCs w:val="24"/>
          <w:vertAlign w:val="superscript"/>
        </w:rPr>
        <w:t>nd</w:t>
      </w:r>
      <w:r w:rsidRPr="008C454A">
        <w:rPr>
          <w:sz w:val="24"/>
          <w:szCs w:val="24"/>
        </w:rPr>
        <w:t xml:space="preserve"> Kings 17:15; 1</w:t>
      </w:r>
      <w:r w:rsidRPr="008C454A">
        <w:rPr>
          <w:sz w:val="24"/>
          <w:szCs w:val="24"/>
          <w:vertAlign w:val="superscript"/>
        </w:rPr>
        <w:t>st</w:t>
      </w:r>
      <w:r w:rsidRPr="008C454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C454A">
        <w:rPr>
          <w:sz w:val="24"/>
          <w:szCs w:val="24"/>
          <w:vertAlign w:val="superscript"/>
        </w:rPr>
        <w:t>st</w:t>
      </w:r>
      <w:r w:rsidRPr="008C454A">
        <w:rPr>
          <w:sz w:val="24"/>
          <w:szCs w:val="24"/>
        </w:rPr>
        <w:t xml:space="preserve"> Kings 18:29; Isaiah 16:12; Jeremiah 10:5; Colossians 2:20-23 &amp; Acts 5:36-38. The Nominal Religion is Futile: Religious Observance without True Faith is Futile is in Isaiah 1:13; Malachi 3:14; Matthew 15:8-9; Mark 7:6-7; 1</w:t>
      </w:r>
      <w:r w:rsidRPr="008C454A">
        <w:rPr>
          <w:sz w:val="24"/>
          <w:szCs w:val="24"/>
          <w:vertAlign w:val="superscript"/>
        </w:rPr>
        <w:t>st</w:t>
      </w:r>
      <w:r w:rsidRPr="008C454A">
        <w:rPr>
          <w:sz w:val="24"/>
          <w:szCs w:val="24"/>
        </w:rPr>
        <w:t xml:space="preserve"> Corinthians 3:1-3 &amp; James 1:26. Mere Religious Language is Futile is in Titus 3:9; Jeremiah 7:8; Lamentations 2:14; Ephesians 5:6; Colossians 2:18; 1</w:t>
      </w:r>
      <w:r w:rsidRPr="008C454A">
        <w:rPr>
          <w:sz w:val="24"/>
          <w:szCs w:val="24"/>
          <w:vertAlign w:val="superscript"/>
        </w:rPr>
        <w:t>st</w:t>
      </w:r>
      <w:r w:rsidRPr="008C454A">
        <w:rPr>
          <w:sz w:val="24"/>
          <w:szCs w:val="24"/>
        </w:rPr>
        <w:t xml:space="preserve"> Timothy 1:6; 2</w:t>
      </w:r>
      <w:r w:rsidRPr="008C454A">
        <w:rPr>
          <w:sz w:val="24"/>
          <w:szCs w:val="24"/>
          <w:vertAlign w:val="superscript"/>
        </w:rPr>
        <w:t>nd</w:t>
      </w:r>
      <w:r w:rsidRPr="008C454A">
        <w:rPr>
          <w:sz w:val="24"/>
          <w:szCs w:val="24"/>
        </w:rPr>
        <w:t xml:space="preserve"> Timothy 2:14 &amp; 2</w:t>
      </w:r>
      <w:r w:rsidRPr="008C454A">
        <w:rPr>
          <w:sz w:val="24"/>
          <w:szCs w:val="24"/>
          <w:vertAlign w:val="superscript"/>
        </w:rPr>
        <w:t>nd</w:t>
      </w:r>
      <w:r w:rsidRPr="008C454A">
        <w:rPr>
          <w:sz w:val="24"/>
          <w:szCs w:val="24"/>
        </w:rPr>
        <w:t xml:space="preserve"> Peter 2:18. Christian Endeavor using only Human Strength is Futile is in John 15:5 &amp; 1</w:t>
      </w:r>
      <w:r w:rsidRPr="008C454A">
        <w:rPr>
          <w:sz w:val="24"/>
          <w:szCs w:val="24"/>
          <w:vertAlign w:val="superscript"/>
        </w:rPr>
        <w:t>st</w:t>
      </w:r>
      <w:r w:rsidRPr="008C454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C454A">
        <w:rPr>
          <w:sz w:val="24"/>
          <w:szCs w:val="24"/>
          <w:vertAlign w:val="superscript"/>
        </w:rPr>
        <w:t>st</w:t>
      </w:r>
      <w:r w:rsidRPr="008C454A">
        <w:rPr>
          <w:sz w:val="24"/>
          <w:szCs w:val="24"/>
        </w:rPr>
        <w:t xml:space="preserve"> Thessalonians 4:7; Ephesians 4:24 &amp; Romans 6:19-22. Faithfulness to God may seem to be Futile but is not is in Psalms 73:13; </w:t>
      </w:r>
      <w:r w:rsidRPr="008C454A">
        <w:rPr>
          <w:sz w:val="24"/>
          <w:szCs w:val="24"/>
        </w:rPr>
        <w:lastRenderedPageBreak/>
        <w:t>Job 34:9; Ecclesiastes 7:15; 8:14 &amp; Isaiah 49:4. God wants to Deliver People from their Futile Ways is in 1</w:t>
      </w:r>
      <w:r w:rsidRPr="008C454A">
        <w:rPr>
          <w:sz w:val="24"/>
          <w:szCs w:val="24"/>
          <w:vertAlign w:val="superscript"/>
        </w:rPr>
        <w:t>st</w:t>
      </w:r>
      <w:r w:rsidRPr="008C454A">
        <w:rPr>
          <w:sz w:val="24"/>
          <w:szCs w:val="24"/>
        </w:rPr>
        <w:t xml:space="preserve"> Peter 1:18 &amp; 2</w:t>
      </w:r>
      <w:r w:rsidRPr="008C454A">
        <w:rPr>
          <w:sz w:val="24"/>
          <w:szCs w:val="24"/>
          <w:vertAlign w:val="superscript"/>
        </w:rPr>
        <w:t>nd</w:t>
      </w:r>
      <w:r w:rsidRPr="008C454A">
        <w:rPr>
          <w:sz w:val="24"/>
          <w:szCs w:val="24"/>
        </w:rPr>
        <w:t xml:space="preserve"> Timothy 2:21.        </w:t>
      </w:r>
    </w:p>
    <w:p w:rsidR="00955CA9" w:rsidRPr="008C454A" w:rsidRDefault="00955CA9" w:rsidP="00955CA9">
      <w:pPr>
        <w:spacing w:line="480" w:lineRule="auto"/>
        <w:jc w:val="both"/>
        <w:rPr>
          <w:sz w:val="24"/>
          <w:szCs w:val="24"/>
        </w:rPr>
      </w:pPr>
      <w:r w:rsidRPr="008C454A">
        <w:rPr>
          <w:sz w:val="24"/>
          <w:szCs w:val="24"/>
        </w:rPr>
        <w:t>The Acts of OT Freedom: The Father Stephen’s People Regain their Freedom: The Exodus from Egypt as an Acts of Freedom (Independence) is in Exodus 12:42; 16:6, 32; 20:2; Joshua 24:6; Judges 6:8; 2</w:t>
      </w:r>
      <w:r w:rsidRPr="008C454A">
        <w:rPr>
          <w:sz w:val="24"/>
          <w:szCs w:val="24"/>
          <w:vertAlign w:val="superscript"/>
        </w:rPr>
        <w:t>nd</w:t>
      </w:r>
      <w:r w:rsidRPr="008C454A">
        <w:rPr>
          <w:sz w:val="24"/>
          <w:szCs w:val="24"/>
        </w:rPr>
        <w:t xml:space="preserve"> Samuel 7:6; 1</w:t>
      </w:r>
      <w:r w:rsidRPr="008C454A">
        <w:rPr>
          <w:sz w:val="24"/>
          <w:szCs w:val="24"/>
          <w:vertAlign w:val="superscript"/>
        </w:rPr>
        <w:t>st</w:t>
      </w:r>
      <w:r w:rsidRPr="008C454A">
        <w:rPr>
          <w:sz w:val="24"/>
          <w:szCs w:val="24"/>
        </w:rPr>
        <w:t xml:space="preserve"> Kings 8:16; 2</w:t>
      </w:r>
      <w:r w:rsidRPr="008C454A">
        <w:rPr>
          <w:sz w:val="24"/>
          <w:szCs w:val="24"/>
          <w:vertAlign w:val="superscript"/>
        </w:rPr>
        <w:t>nd</w:t>
      </w:r>
      <w:r w:rsidRPr="008C454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C454A">
        <w:rPr>
          <w:sz w:val="24"/>
          <w:szCs w:val="24"/>
          <w:vertAlign w:val="superscript"/>
        </w:rPr>
        <w:t>nd</w:t>
      </w:r>
      <w:r w:rsidRPr="008C454A">
        <w:rPr>
          <w:sz w:val="24"/>
          <w:szCs w:val="24"/>
        </w:rPr>
        <w:t xml:space="preserve"> Kings 17:6-23 &amp; Psalms 137:1-4. </w:t>
      </w:r>
    </w:p>
    <w:p w:rsidR="00955CA9" w:rsidRPr="008C454A" w:rsidRDefault="00955CA9" w:rsidP="00955CA9">
      <w:pPr>
        <w:spacing w:line="480" w:lineRule="auto"/>
        <w:jc w:val="both"/>
        <w:rPr>
          <w:sz w:val="24"/>
          <w:szCs w:val="24"/>
        </w:rPr>
      </w:pPr>
      <w:r w:rsidRPr="008C454A">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C454A">
        <w:rPr>
          <w:sz w:val="24"/>
          <w:szCs w:val="24"/>
          <w:vertAlign w:val="superscript"/>
        </w:rPr>
        <w:t>st</w:t>
      </w:r>
      <w:r w:rsidRPr="008C454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C454A">
        <w:rPr>
          <w:sz w:val="24"/>
          <w:szCs w:val="24"/>
          <w:vertAlign w:val="superscript"/>
        </w:rPr>
        <w:t>st</w:t>
      </w:r>
      <w:r w:rsidRPr="008C454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C454A">
        <w:rPr>
          <w:sz w:val="24"/>
          <w:szCs w:val="24"/>
          <w:vertAlign w:val="superscript"/>
        </w:rPr>
        <w:t>st</w:t>
      </w:r>
      <w:r w:rsidRPr="008C454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C454A">
        <w:rPr>
          <w:sz w:val="24"/>
          <w:szCs w:val="24"/>
          <w:vertAlign w:val="superscript"/>
        </w:rPr>
        <w:t>nd</w:t>
      </w:r>
      <w:r w:rsidRPr="008C454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C454A">
        <w:rPr>
          <w:sz w:val="24"/>
          <w:szCs w:val="24"/>
          <w:vertAlign w:val="superscript"/>
        </w:rPr>
        <w:t>st</w:t>
      </w:r>
      <w:r w:rsidRPr="008C454A">
        <w:rPr>
          <w:sz w:val="24"/>
          <w:szCs w:val="24"/>
        </w:rPr>
        <w:t xml:space="preserve"> Thessalonians 3:13; 5:23; Revelation 21:4 &amp; Acts 7:58. The Freedom as the Result of being Rescued from Trials, Trying, Testing’s and Temptations by the Father Stephen is in 2</w:t>
      </w:r>
      <w:r w:rsidRPr="008C454A">
        <w:rPr>
          <w:sz w:val="24"/>
          <w:szCs w:val="24"/>
          <w:vertAlign w:val="superscript"/>
        </w:rPr>
        <w:t>nd</w:t>
      </w:r>
      <w:r w:rsidRPr="008C454A">
        <w:rPr>
          <w:sz w:val="24"/>
          <w:szCs w:val="24"/>
        </w:rPr>
        <w:t xml:space="preserve"> Timothy 3:11; 4:18; 2</w:t>
      </w:r>
      <w:r w:rsidRPr="008C454A">
        <w:rPr>
          <w:sz w:val="24"/>
          <w:szCs w:val="24"/>
          <w:vertAlign w:val="superscript"/>
        </w:rPr>
        <w:t>nd</w:t>
      </w:r>
      <w:r w:rsidRPr="008C454A">
        <w:rPr>
          <w:sz w:val="24"/>
          <w:szCs w:val="24"/>
        </w:rPr>
        <w:t xml:space="preserve"> Peter 2:9 &amp; Acts 6:5-15; 26:17. </w:t>
      </w:r>
    </w:p>
    <w:p w:rsidR="00955CA9" w:rsidRPr="008C454A" w:rsidRDefault="00955CA9" w:rsidP="00955CA9">
      <w:pPr>
        <w:spacing w:line="480" w:lineRule="auto"/>
        <w:jc w:val="both"/>
        <w:rPr>
          <w:sz w:val="24"/>
          <w:szCs w:val="24"/>
        </w:rPr>
      </w:pPr>
      <w:r w:rsidRPr="008C454A">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C454A">
        <w:rPr>
          <w:sz w:val="24"/>
          <w:szCs w:val="24"/>
          <w:vertAlign w:val="superscript"/>
        </w:rPr>
        <w:t>st</w:t>
      </w:r>
      <w:r w:rsidRPr="008C454A">
        <w:rPr>
          <w:sz w:val="24"/>
          <w:szCs w:val="24"/>
        </w:rPr>
        <w:t xml:space="preserve"> Peter 2:22 &amp; Acts 7:60. The Father Stephen’s Death fulfills the Demands of the Sexual Laws is in 2</w:t>
      </w:r>
      <w:r w:rsidRPr="008C454A">
        <w:rPr>
          <w:sz w:val="24"/>
          <w:szCs w:val="24"/>
          <w:vertAlign w:val="superscript"/>
        </w:rPr>
        <w:t>nd</w:t>
      </w:r>
      <w:r w:rsidRPr="008C454A">
        <w:rPr>
          <w:sz w:val="24"/>
          <w:szCs w:val="24"/>
        </w:rPr>
        <w:t xml:space="preserve"> Corinthians 5:21; Hebrews 7:27; 9:11, 26-28; 10:11-14; 1</w:t>
      </w:r>
      <w:r w:rsidRPr="008C454A">
        <w:rPr>
          <w:sz w:val="24"/>
          <w:szCs w:val="24"/>
          <w:vertAlign w:val="superscript"/>
        </w:rPr>
        <w:t>st</w:t>
      </w:r>
      <w:r w:rsidRPr="008C454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C454A">
        <w:rPr>
          <w:sz w:val="24"/>
          <w:szCs w:val="24"/>
          <w:vertAlign w:val="superscript"/>
        </w:rPr>
        <w:t>nd</w:t>
      </w:r>
      <w:r w:rsidRPr="008C454A">
        <w:rPr>
          <w:sz w:val="24"/>
          <w:szCs w:val="24"/>
        </w:rPr>
        <w:t xml:space="preserve"> Corinthians 3:17-18; Romans 8:1-17; Galatians 5:16-18, 22-26 &amp; Acts 6:5; 7:55-56. The Christians Freedom to Obey the Sexual Laws is Voluntary, but not Demanding is in Psalms 37:31; 119:32, 45, 97; Jeremiah 31:33; 2</w:t>
      </w:r>
      <w:r w:rsidRPr="008C454A">
        <w:rPr>
          <w:sz w:val="24"/>
          <w:szCs w:val="24"/>
          <w:vertAlign w:val="superscript"/>
        </w:rPr>
        <w:t>nd</w:t>
      </w:r>
      <w:r w:rsidRPr="008C454A">
        <w:rPr>
          <w:sz w:val="24"/>
          <w:szCs w:val="24"/>
        </w:rPr>
        <w:t xml:space="preserve"> Corinthians 3:3; James 1:25; 2:12 &amp; Acts 6:5, 11, 13, 15. Sexual Laws concerns a Sexual Corruption in This World through Lust is in 2</w:t>
      </w:r>
      <w:r w:rsidRPr="008C454A">
        <w:rPr>
          <w:sz w:val="24"/>
          <w:szCs w:val="24"/>
          <w:vertAlign w:val="superscript"/>
        </w:rPr>
        <w:t>nd</w:t>
      </w:r>
      <w:r w:rsidRPr="008C454A">
        <w:rPr>
          <w:sz w:val="24"/>
          <w:szCs w:val="24"/>
        </w:rPr>
        <w:t xml:space="preserve"> Peter 1:4. </w:t>
      </w:r>
    </w:p>
    <w:p w:rsidR="00955CA9" w:rsidRPr="008C454A" w:rsidRDefault="00955CA9" w:rsidP="00955CA9">
      <w:pPr>
        <w:spacing w:line="480" w:lineRule="auto"/>
        <w:jc w:val="both"/>
        <w:rPr>
          <w:sz w:val="24"/>
          <w:szCs w:val="24"/>
        </w:rPr>
      </w:pPr>
      <w:r w:rsidRPr="008C454A">
        <w:rPr>
          <w:sz w:val="24"/>
          <w:szCs w:val="24"/>
        </w:rPr>
        <w:t xml:space="preserve">The Abuse of Christian Freedom: Christians are Freed from the Most Highest Damnation is in Romans 8:1-2, 33-39; 13:1-2; Isaiah 50:8-9; Colossians 1:22 &amp; Revelation 1:5. Sexual Sin does </w:t>
      </w:r>
      <w:r w:rsidRPr="008C454A">
        <w:rPr>
          <w:sz w:val="24"/>
          <w:szCs w:val="24"/>
        </w:rPr>
        <w:lastRenderedPageBreak/>
        <w:t>not have a need to Enslave Christians is in Ephesians 5:3; John 8:34-36; Romans 6:16-18; 7:14-25; 1</w:t>
      </w:r>
      <w:r w:rsidRPr="008C454A">
        <w:rPr>
          <w:sz w:val="24"/>
          <w:szCs w:val="24"/>
          <w:vertAlign w:val="superscript"/>
        </w:rPr>
        <w:t>st</w:t>
      </w:r>
      <w:r w:rsidRPr="008C454A">
        <w:rPr>
          <w:sz w:val="24"/>
          <w:szCs w:val="24"/>
        </w:rPr>
        <w:t xml:space="preserve"> Corinthians 7:22-23; 2</w:t>
      </w:r>
      <w:r w:rsidRPr="008C454A">
        <w:rPr>
          <w:sz w:val="24"/>
          <w:szCs w:val="24"/>
          <w:vertAlign w:val="superscript"/>
        </w:rPr>
        <w:t>nd</w:t>
      </w:r>
      <w:r w:rsidRPr="008C454A">
        <w:rPr>
          <w:sz w:val="24"/>
          <w:szCs w:val="24"/>
        </w:rPr>
        <w:t xml:space="preserve"> Peter 2:19 &amp; Acts 26:16-18. Christians must Resist Sexual Sin is in Romans 1:21-32; 6:12,14; Hebrews 12:1-2; 1</w:t>
      </w:r>
      <w:r w:rsidRPr="008C454A">
        <w:rPr>
          <w:sz w:val="24"/>
          <w:szCs w:val="24"/>
          <w:vertAlign w:val="superscript"/>
        </w:rPr>
        <w:t>st</w:t>
      </w:r>
      <w:r w:rsidRPr="008C454A">
        <w:rPr>
          <w:sz w:val="24"/>
          <w:szCs w:val="24"/>
        </w:rPr>
        <w:t xml:space="preserve"> John 5:16-18 &amp; Acts 18:14. The False Ideas that Grace gives Christians the Freedom to Sexual Sin is in Romans 3:5-8; 6:1-2:15; 1</w:t>
      </w:r>
      <w:r w:rsidRPr="008C454A">
        <w:rPr>
          <w:sz w:val="24"/>
          <w:szCs w:val="24"/>
          <w:vertAlign w:val="superscript"/>
        </w:rPr>
        <w:t>st</w:t>
      </w:r>
      <w:r w:rsidRPr="008C454A">
        <w:rPr>
          <w:sz w:val="24"/>
          <w:szCs w:val="24"/>
        </w:rPr>
        <w:t xml:space="preserve"> Corinthians 10:23; Galatians 2:17-21 &amp; Acts 6:11, 13. The Dangers of Abusing Christian Freedom: Becoming a Stumbling-block to Others is in 1</w:t>
      </w:r>
      <w:r w:rsidRPr="008C454A">
        <w:rPr>
          <w:sz w:val="24"/>
          <w:szCs w:val="24"/>
          <w:vertAlign w:val="superscript"/>
        </w:rPr>
        <w:t>st</w:t>
      </w:r>
      <w:r w:rsidRPr="008C454A">
        <w:rPr>
          <w:sz w:val="24"/>
          <w:szCs w:val="24"/>
        </w:rPr>
        <w:t xml:space="preserve"> Corinthians 8:9-12 &amp; Romans 15:1-3. Indulging Oneself in Sexual Activity is in Galatians 5:13 &amp; Romans 14:1-18. Using Freedom to Cover up Sexual Evil is in 1</w:t>
      </w:r>
      <w:r w:rsidRPr="008C454A">
        <w:rPr>
          <w:sz w:val="24"/>
          <w:szCs w:val="24"/>
          <w:vertAlign w:val="superscript"/>
        </w:rPr>
        <w:t>st</w:t>
      </w:r>
      <w:r w:rsidRPr="008C454A">
        <w:rPr>
          <w:sz w:val="24"/>
          <w:szCs w:val="24"/>
        </w:rPr>
        <w:t xml:space="preserve"> Peter 2:16. The Examples of Abuse of Christian Freedom: Falling Back into Deliberate Sexual Sin is in Romans 6:1-2; Hebrews 12:1 &amp; 1</w:t>
      </w:r>
      <w:r w:rsidRPr="008C454A">
        <w:rPr>
          <w:sz w:val="24"/>
          <w:szCs w:val="24"/>
          <w:vertAlign w:val="superscript"/>
        </w:rPr>
        <w:t>st</w:t>
      </w:r>
      <w:r w:rsidRPr="008C454A">
        <w:rPr>
          <w:sz w:val="24"/>
          <w:szCs w:val="24"/>
        </w:rPr>
        <w:t xml:space="preserve"> John 3:6; 5:16-18. Disobedience towards the Father Stephen concerning No Sexuality is in 1</w:t>
      </w:r>
      <w:r w:rsidRPr="008C454A">
        <w:rPr>
          <w:sz w:val="24"/>
          <w:szCs w:val="24"/>
          <w:vertAlign w:val="superscript"/>
        </w:rPr>
        <w:t>st</w:t>
      </w:r>
      <w:r w:rsidRPr="008C454A">
        <w:rPr>
          <w:sz w:val="24"/>
          <w:szCs w:val="24"/>
        </w:rPr>
        <w:t xml:space="preserve"> John 3:4; 2</w:t>
      </w:r>
      <w:r w:rsidRPr="008C454A">
        <w:rPr>
          <w:sz w:val="24"/>
          <w:szCs w:val="24"/>
          <w:vertAlign w:val="superscript"/>
        </w:rPr>
        <w:t>nd</w:t>
      </w:r>
      <w:r w:rsidRPr="008C454A">
        <w:rPr>
          <w:sz w:val="24"/>
          <w:szCs w:val="24"/>
        </w:rPr>
        <w:t xml:space="preserve"> Corinthians 10:6 &amp; Ephesians 5:6. Selfishness within Sexuality is in 1</w:t>
      </w:r>
      <w:r w:rsidRPr="008C454A">
        <w:rPr>
          <w:sz w:val="24"/>
          <w:szCs w:val="24"/>
          <w:vertAlign w:val="superscript"/>
        </w:rPr>
        <w:t>st</w:t>
      </w:r>
      <w:r w:rsidRPr="008C454A">
        <w:rPr>
          <w:sz w:val="24"/>
          <w:szCs w:val="24"/>
        </w:rPr>
        <w:t xml:space="preserve"> John 3:17 &amp; Luke 6:32-34. Eating Food Sacrificed to Sexual Idols is in 1</w:t>
      </w:r>
      <w:r w:rsidRPr="008C454A">
        <w:rPr>
          <w:sz w:val="24"/>
          <w:szCs w:val="24"/>
          <w:vertAlign w:val="superscript"/>
        </w:rPr>
        <w:t>st</w:t>
      </w:r>
      <w:r w:rsidRPr="008C454A">
        <w:rPr>
          <w:sz w:val="24"/>
          <w:szCs w:val="24"/>
        </w:rPr>
        <w:t xml:space="preserve"> Corinthians 8:1-13 &amp; Revelation 2:14, 20. </w:t>
      </w:r>
    </w:p>
    <w:p w:rsidR="00955CA9" w:rsidRPr="008C454A" w:rsidRDefault="00955CA9" w:rsidP="00955CA9">
      <w:pPr>
        <w:spacing w:line="480" w:lineRule="auto"/>
        <w:jc w:val="both"/>
        <w:rPr>
          <w:sz w:val="24"/>
          <w:szCs w:val="24"/>
        </w:rPr>
      </w:pPr>
      <w:r w:rsidRPr="008C454A">
        <w:rPr>
          <w:sz w:val="24"/>
          <w:szCs w:val="24"/>
        </w:rPr>
        <w:t>The Freedom of the Will: The Freedom of the Will to Choose between Good &amp; Evil is in Deuteronomy 11:26-28; 30:15-16, 19; Joshua 24:15; 1</w:t>
      </w:r>
      <w:r w:rsidRPr="008C454A">
        <w:rPr>
          <w:sz w:val="24"/>
          <w:szCs w:val="24"/>
          <w:vertAlign w:val="superscript"/>
        </w:rPr>
        <w:t>st</w:t>
      </w:r>
      <w:r w:rsidRPr="008C454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8C454A">
        <w:rPr>
          <w:sz w:val="24"/>
          <w:szCs w:val="24"/>
        </w:rPr>
        <w:lastRenderedPageBreak/>
        <w:t>14:4, 8; Deuteronomy 2:30; Joshua 11:19-20; Romans 1:22-24; 9:17-18 &amp; Acts 7:42-43, 51-53 [Book of the Prophets &amp; Book of the Dead]. Human Beings hardens their own hearts is in 1</w:t>
      </w:r>
      <w:r w:rsidRPr="008C454A">
        <w:rPr>
          <w:sz w:val="24"/>
          <w:szCs w:val="24"/>
          <w:vertAlign w:val="superscript"/>
        </w:rPr>
        <w:t>st</w:t>
      </w:r>
      <w:r w:rsidRPr="008C454A">
        <w:rPr>
          <w:sz w:val="24"/>
          <w:szCs w:val="24"/>
        </w:rPr>
        <w:t xml:space="preserve"> Samuel 6:6; Exodus 8:15, 32; Psalms 95:8; Proverbs 28:14; Hebrews 3:8, 15; 4:7 &amp; Acts 7:11, 13; 7:57-60.                     </w:t>
      </w:r>
    </w:p>
    <w:p w:rsidR="00955CA9" w:rsidRPr="008C454A" w:rsidRDefault="00955CA9" w:rsidP="00955CA9">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955CA9" w:rsidRPr="008C454A" w:rsidRDefault="00955CA9" w:rsidP="00955CA9">
      <w:pPr>
        <w:spacing w:line="480" w:lineRule="auto"/>
        <w:jc w:val="both"/>
        <w:rPr>
          <w:sz w:val="24"/>
          <w:szCs w:val="24"/>
        </w:rPr>
      </w:pPr>
      <w:r w:rsidRPr="008C454A">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8C454A">
        <w:rPr>
          <w:sz w:val="24"/>
          <w:szCs w:val="24"/>
        </w:rPr>
        <w:lastRenderedPageBreak/>
        <w:t>Automaton to Most Highest without Impartial Judgment &amp; Severe Consequences is in 1</w:t>
      </w:r>
      <w:r w:rsidRPr="008C454A">
        <w:rPr>
          <w:sz w:val="24"/>
          <w:szCs w:val="24"/>
          <w:vertAlign w:val="superscript"/>
        </w:rPr>
        <w:t>st</w:t>
      </w:r>
      <w:r w:rsidRPr="008C454A">
        <w:rPr>
          <w:sz w:val="24"/>
          <w:szCs w:val="24"/>
        </w:rPr>
        <w:t xml:space="preserve"> Peter 1:17-21; Romans 13:1-10; 1</w:t>
      </w:r>
      <w:r w:rsidRPr="008C454A">
        <w:rPr>
          <w:sz w:val="24"/>
          <w:szCs w:val="24"/>
          <w:vertAlign w:val="superscript"/>
        </w:rPr>
        <w:t>st</w:t>
      </w:r>
      <w:r w:rsidRPr="008C454A">
        <w:rPr>
          <w:sz w:val="24"/>
          <w:szCs w:val="24"/>
        </w:rPr>
        <w:t xml:space="preserve"> Peter 2:13-17; 2</w:t>
      </w:r>
      <w:r w:rsidRPr="008C454A">
        <w:rPr>
          <w:sz w:val="24"/>
          <w:szCs w:val="24"/>
          <w:vertAlign w:val="superscript"/>
        </w:rPr>
        <w:t>nd</w:t>
      </w:r>
      <w:r w:rsidRPr="008C454A">
        <w:rPr>
          <w:sz w:val="24"/>
          <w:szCs w:val="24"/>
        </w:rPr>
        <w:t xml:space="preserve"> Esdras 4:34; Matthew 18:19; 21:22, 24; Mark 11:29; John 11:22; 14:13-14; 15:7, 16 &amp; 16:23-24, 26; James 1:5-6; 4:1-10; 1</w:t>
      </w:r>
      <w:r w:rsidRPr="008C454A">
        <w:rPr>
          <w:sz w:val="24"/>
          <w:szCs w:val="24"/>
          <w:vertAlign w:val="superscript"/>
        </w:rPr>
        <w:t>st</w:t>
      </w:r>
      <w:r w:rsidRPr="008C454A">
        <w:rPr>
          <w:sz w:val="24"/>
          <w:szCs w:val="24"/>
        </w:rPr>
        <w:t xml:space="preserve"> John 3:22; 5:14-16; Luke 11:9 &amp; Acts 1:6; 7:59-60. The Right Ways to Ask the Father Stephen: Perseverance in Prayer: Persistence in Prayer is in Psalms 22:1-2; 55:17; 86:3; 88:1, 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5:5; Matthew 7:7-8 &amp; Luke 11:9-10; 18:1, 2-8. Faithfulness in Prayer is in Ephesians 6:18; Romans 1:9-10; Colossians 4:12; 1</w:t>
      </w:r>
      <w:r w:rsidRPr="008C454A">
        <w:rPr>
          <w:sz w:val="24"/>
          <w:szCs w:val="24"/>
          <w:vertAlign w:val="superscript"/>
        </w:rPr>
        <w:t>st</w:t>
      </w:r>
      <w:r w:rsidRPr="008C454A">
        <w:rPr>
          <w:sz w:val="24"/>
          <w:szCs w:val="24"/>
        </w:rPr>
        <w:t xml:space="preserve"> Thessalonians 1:2-3 &amp; 2</w:t>
      </w:r>
      <w:r w:rsidRPr="008C454A">
        <w:rPr>
          <w:sz w:val="24"/>
          <w:szCs w:val="24"/>
          <w:vertAlign w:val="superscript"/>
        </w:rPr>
        <w:t>nd</w:t>
      </w:r>
      <w:r w:rsidRPr="008C454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C454A">
        <w:rPr>
          <w:sz w:val="24"/>
          <w:szCs w:val="24"/>
          <w:vertAlign w:val="superscript"/>
        </w:rPr>
        <w:t>nd</w:t>
      </w:r>
      <w:r w:rsidRPr="008C454A">
        <w:rPr>
          <w:sz w:val="24"/>
          <w:szCs w:val="24"/>
        </w:rPr>
        <w:t xml:space="preserve"> Corinthians 12:8 &amp; Luke 8:31; 18:38-39. Further Examples of Perseverance in Prayer is in Genesis 32:26; Deuteronomy 9:18; 2</w:t>
      </w:r>
      <w:r w:rsidRPr="008C454A">
        <w:rPr>
          <w:sz w:val="24"/>
          <w:szCs w:val="24"/>
          <w:vertAlign w:val="superscript"/>
        </w:rPr>
        <w:t>nd</w:t>
      </w:r>
      <w:r w:rsidRPr="008C454A">
        <w:rPr>
          <w:sz w:val="24"/>
          <w:szCs w:val="24"/>
        </w:rPr>
        <w:t xml:space="preserve"> Samuel 12:16; 1</w:t>
      </w:r>
      <w:r w:rsidRPr="008C454A">
        <w:rPr>
          <w:sz w:val="24"/>
          <w:szCs w:val="24"/>
          <w:vertAlign w:val="superscript"/>
        </w:rPr>
        <w:t>st</w:t>
      </w:r>
      <w:r w:rsidRPr="008C454A">
        <w:rPr>
          <w:sz w:val="24"/>
          <w:szCs w:val="24"/>
        </w:rPr>
        <w:t xml:space="preserve"> Kings 18:28-29; Nehemiah 1:4-6; Daniel 10:2-3 &amp; Luke 2:37. Further Examples of Earnestness in Prayer is in 1</w:t>
      </w:r>
      <w:r w:rsidRPr="008C454A">
        <w:rPr>
          <w:sz w:val="24"/>
          <w:szCs w:val="24"/>
          <w:vertAlign w:val="superscript"/>
        </w:rPr>
        <w:t>st</w:t>
      </w:r>
      <w:r w:rsidRPr="008C454A">
        <w:rPr>
          <w:sz w:val="24"/>
          <w:szCs w:val="24"/>
        </w:rPr>
        <w:t xml:space="preserve"> Samuel 1:12-16; 1</w:t>
      </w:r>
      <w:r w:rsidRPr="008C454A">
        <w:rPr>
          <w:sz w:val="24"/>
          <w:szCs w:val="24"/>
          <w:vertAlign w:val="superscript"/>
        </w:rPr>
        <w:t>st</w:t>
      </w:r>
      <w:r w:rsidRPr="008C454A">
        <w:rPr>
          <w:sz w:val="24"/>
          <w:szCs w:val="24"/>
        </w:rPr>
        <w:t xml:space="preserve"> Kings 8:22; 2</w:t>
      </w:r>
      <w:r w:rsidRPr="008C454A">
        <w:rPr>
          <w:sz w:val="24"/>
          <w:szCs w:val="24"/>
          <w:vertAlign w:val="superscript"/>
        </w:rPr>
        <w:t>nd</w:t>
      </w:r>
      <w:r w:rsidRPr="008C454A">
        <w:rPr>
          <w:sz w:val="24"/>
          <w:szCs w:val="24"/>
        </w:rPr>
        <w:t xml:space="preserve"> Chronicles 6:12; Isaiah 38:2-3; Daniel 9:3; Mark 5:22-23; John 4:47; James 5:17-18; Luke 8:41-42 &amp; Acts 12:5.           </w:t>
      </w:r>
    </w:p>
    <w:p w:rsidR="00955CA9" w:rsidRPr="008C454A" w:rsidRDefault="00955CA9" w:rsidP="00955CA9">
      <w:pPr>
        <w:spacing w:line="480" w:lineRule="auto"/>
        <w:jc w:val="both"/>
        <w:rPr>
          <w:sz w:val="24"/>
          <w:szCs w:val="24"/>
        </w:rPr>
      </w:pPr>
      <w:r w:rsidRPr="008C454A">
        <w:rPr>
          <w:sz w:val="24"/>
          <w:szCs w:val="24"/>
        </w:rPr>
        <w:t>Importunity towards the Father Stephen’s Creatures: Making Requests of Others is in Genesis 19:3; 39:10; Numbers 22:37; Judges 14:16-17; 16:6-16; 2</w:t>
      </w:r>
      <w:r w:rsidRPr="008C454A">
        <w:rPr>
          <w:sz w:val="24"/>
          <w:szCs w:val="24"/>
          <w:vertAlign w:val="superscript"/>
        </w:rPr>
        <w:t>nd</w:t>
      </w:r>
      <w:r w:rsidRPr="008C454A">
        <w:rPr>
          <w:sz w:val="24"/>
          <w:szCs w:val="24"/>
        </w:rPr>
        <w:t xml:space="preserve"> Kings 2:16-17; 2</w:t>
      </w:r>
      <w:r w:rsidRPr="008C454A">
        <w:rPr>
          <w:sz w:val="24"/>
          <w:szCs w:val="24"/>
          <w:vertAlign w:val="superscript"/>
        </w:rPr>
        <w:t>nd</w:t>
      </w:r>
      <w:r w:rsidRPr="008C454A">
        <w:rPr>
          <w:sz w:val="24"/>
          <w:szCs w:val="24"/>
        </w:rPr>
        <w:t xml:space="preserve"> Kings 2:16-17; Esther 3:3-4; 8:3; Proverbs 19:7; Jeremiah 38:26; 2</w:t>
      </w:r>
      <w:r w:rsidRPr="008C454A">
        <w:rPr>
          <w:sz w:val="24"/>
          <w:szCs w:val="24"/>
          <w:vertAlign w:val="superscript"/>
        </w:rPr>
        <w:t>nd</w:t>
      </w:r>
      <w:r w:rsidRPr="008C454A">
        <w:rPr>
          <w:sz w:val="24"/>
          <w:szCs w:val="24"/>
        </w:rPr>
        <w:t xml:space="preserve"> Corinthians 8:4; Philippians 4:2; Luke 23:23 &amp; Acts 12:16; 25:3. Importunity in Preaching the Gospel is in 2</w:t>
      </w:r>
      <w:r w:rsidRPr="008C454A">
        <w:rPr>
          <w:sz w:val="24"/>
          <w:szCs w:val="24"/>
          <w:vertAlign w:val="superscript"/>
        </w:rPr>
        <w:t>nd</w:t>
      </w:r>
      <w:r w:rsidRPr="008C454A">
        <w:rPr>
          <w:sz w:val="24"/>
          <w:szCs w:val="24"/>
        </w:rPr>
        <w:t xml:space="preserve"> Corinthians 5:20. Persistence is in Acts 5:42. Urgent Appeal is in Acts 2:40. Boldness is in Philippians 1:14 &amp; Acts 4:29, 31; 9:27; 14:3; 19:8; 28:31. Persuasion is in 2</w:t>
      </w:r>
      <w:r w:rsidRPr="008C454A">
        <w:rPr>
          <w:sz w:val="24"/>
          <w:szCs w:val="24"/>
          <w:vertAlign w:val="superscript"/>
        </w:rPr>
        <w:t>nd</w:t>
      </w:r>
      <w:r w:rsidRPr="008C454A">
        <w:rPr>
          <w:sz w:val="24"/>
          <w:szCs w:val="24"/>
        </w:rPr>
        <w:t xml:space="preserve"> Corinthians 5:11 &amp; Acts 18:4; 19:8; 26:28. Importunity in </w:t>
      </w:r>
      <w:r w:rsidRPr="008C454A">
        <w:rPr>
          <w:sz w:val="24"/>
          <w:szCs w:val="24"/>
        </w:rPr>
        <w:lastRenderedPageBreak/>
        <w:t>Giving Instruction is in 2</w:t>
      </w:r>
      <w:r w:rsidRPr="008C454A">
        <w:rPr>
          <w:sz w:val="24"/>
          <w:szCs w:val="24"/>
          <w:vertAlign w:val="superscript"/>
        </w:rPr>
        <w:t>nd</w:t>
      </w:r>
      <w:r w:rsidRPr="008C454A">
        <w:rPr>
          <w:sz w:val="24"/>
          <w:szCs w:val="24"/>
        </w:rPr>
        <w:t xml:space="preserve"> Corinthians 6:1; 10:1; 1</w:t>
      </w:r>
      <w:r w:rsidRPr="008C454A">
        <w:rPr>
          <w:sz w:val="24"/>
          <w:szCs w:val="24"/>
          <w:vertAlign w:val="superscript"/>
        </w:rPr>
        <w:t>st</w:t>
      </w:r>
      <w:r w:rsidRPr="008C454A">
        <w:rPr>
          <w:sz w:val="24"/>
          <w:szCs w:val="24"/>
        </w:rPr>
        <w:t xml:space="preserve"> Thessalonians 4:1, 10; Romans 15:15; Galatians 4:12; Ephesians 4:1, 17 &amp; Acts 13:43. The Father Stephen’s Persistent Appeal: The Father Stephen’s Repeated Call to Individuals is in 1</w:t>
      </w:r>
      <w:r w:rsidRPr="008C454A">
        <w:rPr>
          <w:sz w:val="24"/>
          <w:szCs w:val="24"/>
          <w:vertAlign w:val="superscript"/>
        </w:rPr>
        <w:t>st</w:t>
      </w:r>
      <w:r w:rsidRPr="008C454A">
        <w:rPr>
          <w:sz w:val="24"/>
          <w:szCs w:val="24"/>
        </w:rPr>
        <w:t xml:space="preserve"> Samuel 3:8 &amp; John 21:17. The Father Stephen’s Appeal to His Wayward Creatures is in 2</w:t>
      </w:r>
      <w:r w:rsidRPr="008C454A">
        <w:rPr>
          <w:sz w:val="24"/>
          <w:szCs w:val="24"/>
          <w:vertAlign w:val="superscript"/>
        </w:rPr>
        <w:t>nd</w:t>
      </w:r>
      <w:r w:rsidRPr="008C454A">
        <w:rPr>
          <w:sz w:val="24"/>
          <w:szCs w:val="24"/>
        </w:rPr>
        <w:t xml:space="preserve"> Chronicles 36:15; Jeremiah 7:13, 25; 11:7; 25:3-4; 26:5; 29:19; 32:33; 35:14-15; 44:4 &amp; Matthew 21:35-37.                   </w:t>
      </w:r>
    </w:p>
    <w:p w:rsidR="00955CA9" w:rsidRPr="008C454A" w:rsidRDefault="00955CA9" w:rsidP="00955CA9">
      <w:pPr>
        <w:spacing w:line="480" w:lineRule="auto"/>
        <w:jc w:val="both"/>
        <w:rPr>
          <w:sz w:val="24"/>
          <w:szCs w:val="24"/>
        </w:rPr>
      </w:pPr>
      <w:r w:rsidRPr="008C454A">
        <w:rPr>
          <w:sz w:val="24"/>
          <w:szCs w:val="24"/>
        </w:rPr>
        <w:t>The Restraint as Holding Back of God’s Actions: The Example of Jesus Christ is in Matthew 26:52-53. Other Examples is in Exodus 36:6; 1</w:t>
      </w:r>
      <w:r w:rsidRPr="008C454A">
        <w:rPr>
          <w:sz w:val="24"/>
          <w:szCs w:val="24"/>
          <w:vertAlign w:val="superscript"/>
        </w:rPr>
        <w:t>st</w:t>
      </w:r>
      <w:r w:rsidRPr="008C454A">
        <w:rPr>
          <w:sz w:val="24"/>
          <w:szCs w:val="24"/>
        </w:rPr>
        <w:t xml:space="preserve"> Samuel 3:13; 24:1-22; 26:1-25; 1</w:t>
      </w:r>
      <w:r w:rsidRPr="008C454A">
        <w:rPr>
          <w:sz w:val="24"/>
          <w:szCs w:val="24"/>
          <w:vertAlign w:val="superscript"/>
        </w:rPr>
        <w:t>st</w:t>
      </w:r>
      <w:r w:rsidRPr="008C454A">
        <w:rPr>
          <w:sz w:val="24"/>
          <w:szCs w:val="24"/>
        </w:rPr>
        <w:t xml:space="preserve"> Kings 1:6; Esther 5:10; Jeremiah 14:10 &amp; 2</w:t>
      </w:r>
      <w:r w:rsidRPr="008C454A">
        <w:rPr>
          <w:sz w:val="24"/>
          <w:szCs w:val="24"/>
          <w:vertAlign w:val="superscript"/>
        </w:rPr>
        <w:t>nd</w:t>
      </w:r>
      <w:r w:rsidRPr="008C454A">
        <w:rPr>
          <w:sz w:val="24"/>
          <w:szCs w:val="24"/>
        </w:rPr>
        <w:t xml:space="preserve"> Peter 2:16. The Restraint as Holding Back of Emotions: Jesus Christ’s Silence under Suffering is in 1</w:t>
      </w:r>
      <w:r w:rsidRPr="008C454A">
        <w:rPr>
          <w:sz w:val="24"/>
          <w:szCs w:val="24"/>
          <w:vertAlign w:val="superscript"/>
        </w:rPr>
        <w:t>st</w:t>
      </w:r>
      <w:r w:rsidRPr="008C454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C454A">
        <w:rPr>
          <w:sz w:val="24"/>
          <w:szCs w:val="24"/>
          <w:vertAlign w:val="superscript"/>
        </w:rPr>
        <w:t>nd</w:t>
      </w:r>
      <w:r w:rsidRPr="008C454A">
        <w:rPr>
          <w:sz w:val="24"/>
          <w:szCs w:val="24"/>
        </w:rPr>
        <w:t xml:space="preserve"> Kings 19:28; Psalms 76:10; 2</w:t>
      </w:r>
      <w:r w:rsidRPr="008C454A">
        <w:rPr>
          <w:sz w:val="24"/>
          <w:szCs w:val="24"/>
          <w:vertAlign w:val="superscript"/>
        </w:rPr>
        <w:t>nd</w:t>
      </w:r>
      <w:r w:rsidRPr="008C454A">
        <w:rPr>
          <w:sz w:val="24"/>
          <w:szCs w:val="24"/>
        </w:rPr>
        <w:t xml:space="preserve"> Thessalonians 2:6-7 &amp; Revelation 20:2. Form the Saintly Christian Lords is in John 17:15; 1</w:t>
      </w:r>
      <w:r w:rsidRPr="008C454A">
        <w:rPr>
          <w:sz w:val="24"/>
          <w:szCs w:val="24"/>
          <w:vertAlign w:val="superscript"/>
        </w:rPr>
        <w:t>st</w:t>
      </w:r>
      <w:r w:rsidRPr="008C454A">
        <w:rPr>
          <w:sz w:val="24"/>
          <w:szCs w:val="24"/>
        </w:rPr>
        <w:t xml:space="preserve"> Samuel 25:39; 1</w:t>
      </w:r>
      <w:r w:rsidRPr="008C454A">
        <w:rPr>
          <w:sz w:val="24"/>
          <w:szCs w:val="24"/>
          <w:vertAlign w:val="superscript"/>
        </w:rPr>
        <w:t>st</w:t>
      </w:r>
      <w:r w:rsidRPr="008C454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C454A">
        <w:rPr>
          <w:sz w:val="24"/>
          <w:szCs w:val="24"/>
          <w:vertAlign w:val="superscript"/>
        </w:rPr>
        <w:t>nd</w:t>
      </w:r>
      <w:r w:rsidRPr="008C454A">
        <w:rPr>
          <w:sz w:val="24"/>
          <w:szCs w:val="24"/>
        </w:rPr>
        <w:t xml:space="preserve"> Peter 3:9. Believers are to Show Restraint: In their Speech is in Psalms 34:13; 39:1; 141:3; James 1:26; 3:2-12; Proverbs 13:3; 21:23 &amp; 1</w:t>
      </w:r>
      <w:r w:rsidRPr="008C454A">
        <w:rPr>
          <w:sz w:val="24"/>
          <w:szCs w:val="24"/>
          <w:vertAlign w:val="superscript"/>
        </w:rPr>
        <w:t>st</w:t>
      </w:r>
      <w:r w:rsidRPr="008C454A">
        <w:rPr>
          <w:sz w:val="24"/>
          <w:szCs w:val="24"/>
        </w:rPr>
        <w:t xml:space="preserve"> Peter 3:10. In their Actions is in </w:t>
      </w:r>
      <w:r w:rsidRPr="008C454A">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C454A">
        <w:rPr>
          <w:sz w:val="24"/>
          <w:szCs w:val="24"/>
          <w:vertAlign w:val="superscript"/>
        </w:rPr>
        <w:t>nd</w:t>
      </w:r>
      <w:r w:rsidRPr="008C454A">
        <w:rPr>
          <w:sz w:val="24"/>
          <w:szCs w:val="24"/>
        </w:rPr>
        <w:t xml:space="preserve"> Peter 1:4; 2:20; 2</w:t>
      </w:r>
      <w:r w:rsidRPr="008C454A">
        <w:rPr>
          <w:sz w:val="24"/>
          <w:szCs w:val="24"/>
          <w:vertAlign w:val="superscript"/>
        </w:rPr>
        <w:t>nd</w:t>
      </w:r>
      <w:r w:rsidRPr="008C454A">
        <w:rPr>
          <w:sz w:val="24"/>
          <w:szCs w:val="24"/>
        </w:rPr>
        <w:t xml:space="preserve"> Corinthians 7:1-2 &amp; Jude 23. The Examples and Causes of Corruption: Sexual Partial Corruption as Injustice is in Psalms 55:23; 2</w:t>
      </w:r>
      <w:r w:rsidRPr="008C454A">
        <w:rPr>
          <w:sz w:val="24"/>
          <w:szCs w:val="24"/>
          <w:vertAlign w:val="superscript"/>
        </w:rPr>
        <w:t>nd</w:t>
      </w:r>
      <w:r w:rsidRPr="008C454A">
        <w:rPr>
          <w:sz w:val="24"/>
          <w:szCs w:val="24"/>
        </w:rPr>
        <w:t xml:space="preserve"> Chronicles 19:7; Job 5:16; Isaiah 58:6 &amp; Ezekiel 9:9. Sexual Disobedience towards God is in Deuteronomy 31:29; 32:5 &amp; Judges 2:19. Sexuality denying the Truth is in 1</w:t>
      </w:r>
      <w:r w:rsidRPr="008C454A">
        <w:rPr>
          <w:sz w:val="24"/>
          <w:szCs w:val="24"/>
          <w:vertAlign w:val="superscript"/>
        </w:rPr>
        <w:t>st</w:t>
      </w:r>
      <w:r w:rsidRPr="008C454A">
        <w:rPr>
          <w:sz w:val="24"/>
          <w:szCs w:val="24"/>
        </w:rPr>
        <w:t xml:space="preserve"> Timothy 6:5. Sexual Paganism is in Ezra 9:11. Sexuality mocking Justice is in Proverbs 19:28. Sexuality with Money taking Bribes is in Ecclesiastes 7:7. Sexual Bad Company is in 1</w:t>
      </w:r>
      <w:r w:rsidRPr="008C454A">
        <w:rPr>
          <w:sz w:val="24"/>
          <w:szCs w:val="24"/>
          <w:vertAlign w:val="superscript"/>
        </w:rPr>
        <w:t>st</w:t>
      </w:r>
      <w:r w:rsidRPr="008C454A">
        <w:rPr>
          <w:sz w:val="24"/>
          <w:szCs w:val="24"/>
        </w:rPr>
        <w:t xml:space="preserve"> Corinthians 15:33. Sexual Careless Communication is in James 3:5-6 &amp; Proverbs 4:24; 6:12. </w:t>
      </w:r>
    </w:p>
    <w:p w:rsidR="00955CA9" w:rsidRPr="008C454A" w:rsidRDefault="00955CA9" w:rsidP="00955CA9">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8C454A" w:rsidRDefault="00955CA9" w:rsidP="00955CA9">
      <w:pPr>
        <w:spacing w:line="480" w:lineRule="auto"/>
        <w:jc w:val="both"/>
        <w:rPr>
          <w:sz w:val="24"/>
          <w:szCs w:val="24"/>
        </w:rPr>
      </w:pPr>
      <w:r w:rsidRPr="008C454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955CA9" w:rsidRPr="008C454A" w:rsidRDefault="00955CA9" w:rsidP="00955CA9">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8C454A" w:rsidRDefault="00955CA9" w:rsidP="00955CA9">
      <w:pPr>
        <w:spacing w:line="480" w:lineRule="auto"/>
        <w:jc w:val="both"/>
        <w:rPr>
          <w:sz w:val="24"/>
          <w:szCs w:val="24"/>
        </w:rPr>
      </w:pPr>
      <w:r w:rsidRPr="008C454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955CA9" w:rsidRPr="008C454A" w:rsidRDefault="00955CA9" w:rsidP="00955CA9">
      <w:pPr>
        <w:spacing w:line="480" w:lineRule="auto"/>
        <w:jc w:val="both"/>
        <w:rPr>
          <w:sz w:val="24"/>
          <w:szCs w:val="24"/>
        </w:rPr>
      </w:pPr>
      <w:r w:rsidRPr="008C454A">
        <w:rPr>
          <w:sz w:val="24"/>
          <w:szCs w:val="24"/>
        </w:rPr>
        <w:lastRenderedPageBreak/>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955CA9" w:rsidRPr="008C454A" w:rsidRDefault="00955CA9" w:rsidP="00955CA9">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8C454A" w:rsidRDefault="00955CA9" w:rsidP="00955CA9">
      <w:pPr>
        <w:spacing w:line="480" w:lineRule="auto"/>
        <w:jc w:val="both"/>
        <w:rPr>
          <w:sz w:val="24"/>
          <w:szCs w:val="24"/>
        </w:rPr>
      </w:pPr>
      <w:r w:rsidRPr="008C454A">
        <w:rPr>
          <w:sz w:val="24"/>
          <w:szCs w:val="24"/>
        </w:rPr>
        <w:t>Sexual Sorcery and Sexual Magic: The Examples of Sexual Magic and Sexual Sorcery: Sexual Magic Practices is in Revelation 18:23. Sexual Divination is in Zechariah 10:2. Sexual Spiritism is in Isaiah 8:19-20 &amp; 2</w:t>
      </w:r>
      <w:r w:rsidRPr="008C454A">
        <w:rPr>
          <w:sz w:val="24"/>
          <w:szCs w:val="24"/>
          <w:vertAlign w:val="superscript"/>
        </w:rPr>
        <w:t>nd</w:t>
      </w:r>
      <w:r w:rsidRPr="008C454A">
        <w:rPr>
          <w:sz w:val="24"/>
          <w:szCs w:val="24"/>
        </w:rPr>
        <w:t xml:space="preserve"> Chronicles 33:6. Spiritism forbidden by God is in Leviticus 19:31 &amp; Deuteronomy 18:10-12. Punishment for Spiritism is in Leviticus 20:6, 27. Spiritism practiced in </w:t>
      </w:r>
      <w:r w:rsidRPr="008C454A">
        <w:rPr>
          <w:sz w:val="24"/>
          <w:szCs w:val="24"/>
        </w:rPr>
        <w:lastRenderedPageBreak/>
        <w:t>Israel is in 2</w:t>
      </w:r>
      <w:r w:rsidRPr="008C454A">
        <w:rPr>
          <w:sz w:val="24"/>
          <w:szCs w:val="24"/>
          <w:vertAlign w:val="superscript"/>
        </w:rPr>
        <w:t>nd</w:t>
      </w:r>
      <w:r w:rsidRPr="008C454A">
        <w:rPr>
          <w:sz w:val="24"/>
          <w:szCs w:val="24"/>
        </w:rPr>
        <w:t xml:space="preserve"> Kings 21:6; 2</w:t>
      </w:r>
      <w:r w:rsidRPr="008C454A">
        <w:rPr>
          <w:sz w:val="24"/>
          <w:szCs w:val="24"/>
          <w:vertAlign w:val="superscript"/>
        </w:rPr>
        <w:t>nd</w:t>
      </w:r>
      <w:r w:rsidRPr="008C454A">
        <w:rPr>
          <w:sz w:val="24"/>
          <w:szCs w:val="24"/>
        </w:rPr>
        <w:t xml:space="preserve"> Chronicles 33:6 &amp; 1</w:t>
      </w:r>
      <w:r w:rsidRPr="008C454A">
        <w:rPr>
          <w:sz w:val="24"/>
          <w:szCs w:val="24"/>
          <w:vertAlign w:val="superscript"/>
        </w:rPr>
        <w:t>st</w:t>
      </w:r>
      <w:r w:rsidRPr="008C454A">
        <w:rPr>
          <w:sz w:val="24"/>
          <w:szCs w:val="24"/>
        </w:rPr>
        <w:t xml:space="preserve"> Samuel 28:4-20. Spiritists expelled from Israel is in 2</w:t>
      </w:r>
      <w:r w:rsidRPr="008C454A">
        <w:rPr>
          <w:sz w:val="24"/>
          <w:szCs w:val="24"/>
          <w:vertAlign w:val="superscript"/>
        </w:rPr>
        <w:t>nd</w:t>
      </w:r>
      <w:r w:rsidRPr="008C454A">
        <w:rPr>
          <w:sz w:val="24"/>
          <w:szCs w:val="24"/>
        </w:rPr>
        <w:t xml:space="preserve"> Kings 23:24 &amp; 1</w:t>
      </w:r>
      <w:r w:rsidRPr="008C454A">
        <w:rPr>
          <w:sz w:val="24"/>
          <w:szCs w:val="24"/>
          <w:vertAlign w:val="superscript"/>
        </w:rPr>
        <w:t>st</w:t>
      </w:r>
      <w:r w:rsidRPr="008C454A">
        <w:rPr>
          <w:sz w:val="24"/>
          <w:szCs w:val="24"/>
        </w:rPr>
        <w:t xml:space="preserve"> Samuel 28:3. The Futility of Spiritism is in Isaiah 8:19; 19:2-3. Sexual Astrology is in 2</w:t>
      </w:r>
      <w:r w:rsidRPr="008C454A">
        <w:rPr>
          <w:sz w:val="24"/>
          <w:szCs w:val="24"/>
          <w:vertAlign w:val="superscript"/>
        </w:rPr>
        <w:t>nd</w:t>
      </w:r>
      <w:r w:rsidRPr="008C454A">
        <w:rPr>
          <w:sz w:val="24"/>
          <w:szCs w:val="24"/>
        </w:rPr>
        <w:t xml:space="preserve"> Chronicles 33:3-5 &amp; 2</w:t>
      </w:r>
      <w:r w:rsidRPr="008C454A">
        <w:rPr>
          <w:sz w:val="24"/>
          <w:szCs w:val="24"/>
          <w:vertAlign w:val="superscript"/>
        </w:rPr>
        <w:t>nd</w:t>
      </w:r>
      <w:r w:rsidRPr="008C454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C454A">
        <w:rPr>
          <w:sz w:val="24"/>
          <w:szCs w:val="24"/>
          <w:vertAlign w:val="superscript"/>
        </w:rPr>
        <w:t>nd</w:t>
      </w:r>
      <w:r w:rsidRPr="008C454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C454A">
        <w:rPr>
          <w:sz w:val="24"/>
          <w:szCs w:val="24"/>
          <w:vertAlign w:val="superscript"/>
        </w:rPr>
        <w:t>st</w:t>
      </w:r>
      <w:r w:rsidRPr="008C454A">
        <w:rPr>
          <w:sz w:val="24"/>
          <w:szCs w:val="24"/>
        </w:rPr>
        <w:t xml:space="preserve"> Chronicles 10:13-14. Jesus Christ can deliver from Sexual Occultism is in Romans 8:38-39 &amp; Acts 16:16-18; 19:18-19. </w:t>
      </w:r>
    </w:p>
    <w:p w:rsidR="00955CA9" w:rsidRPr="008C454A" w:rsidRDefault="00955CA9" w:rsidP="00955CA9">
      <w:pPr>
        <w:spacing w:line="480" w:lineRule="auto"/>
        <w:jc w:val="both"/>
        <w:rPr>
          <w:sz w:val="24"/>
          <w:szCs w:val="24"/>
        </w:rPr>
      </w:pPr>
      <w:r w:rsidRPr="008C454A">
        <w:rPr>
          <w:sz w:val="24"/>
          <w:szCs w:val="24"/>
        </w:rPr>
        <w:t>Sexuality as Male and Female comes from God: It was Created by God is in Genesis 1:27. God Intended that Men and Women Complement each other in a Divine Union and not a Sexual Union is in 1</w:t>
      </w:r>
      <w:r w:rsidRPr="008C454A">
        <w:rPr>
          <w:sz w:val="24"/>
          <w:szCs w:val="24"/>
          <w:vertAlign w:val="superscript"/>
        </w:rPr>
        <w:t>st</w:t>
      </w:r>
      <w:r w:rsidRPr="008C454A">
        <w:rPr>
          <w:sz w:val="24"/>
          <w:szCs w:val="24"/>
        </w:rPr>
        <w:t xml:space="preserve"> Corinthians 11:11 &amp; Genesis 2:18-22. Sexual Differences in Male and Females: In Strength is in 1</w:t>
      </w:r>
      <w:r w:rsidRPr="008C454A">
        <w:rPr>
          <w:sz w:val="24"/>
          <w:szCs w:val="24"/>
          <w:vertAlign w:val="superscript"/>
        </w:rPr>
        <w:t>st</w:t>
      </w:r>
      <w:r w:rsidRPr="008C454A">
        <w:rPr>
          <w:sz w:val="24"/>
          <w:szCs w:val="24"/>
        </w:rPr>
        <w:t xml:space="preserve"> Peter 3:7. In Role is in 1</w:t>
      </w:r>
      <w:r w:rsidRPr="008C454A">
        <w:rPr>
          <w:sz w:val="24"/>
          <w:szCs w:val="24"/>
          <w:vertAlign w:val="superscript"/>
        </w:rPr>
        <w:t>st</w:t>
      </w:r>
      <w:r w:rsidRPr="008C454A">
        <w:rPr>
          <w:sz w:val="24"/>
          <w:szCs w:val="24"/>
        </w:rPr>
        <w:t xml:space="preserve"> Corinthians 11:3-5; 14:24-25; Ephesians 5:22-25; Colossians 3:18-19; 1</w:t>
      </w:r>
      <w:r w:rsidRPr="008C454A">
        <w:rPr>
          <w:sz w:val="24"/>
          <w:szCs w:val="24"/>
          <w:vertAlign w:val="superscript"/>
        </w:rPr>
        <w:t>st</w:t>
      </w:r>
      <w:r w:rsidRPr="008C454A">
        <w:rPr>
          <w:sz w:val="24"/>
          <w:szCs w:val="24"/>
        </w:rPr>
        <w:t xml:space="preserve"> Timothy 2:12-14 &amp; 1</w:t>
      </w:r>
      <w:r w:rsidRPr="008C454A">
        <w:rPr>
          <w:sz w:val="24"/>
          <w:szCs w:val="24"/>
          <w:vertAlign w:val="superscript"/>
        </w:rPr>
        <w:t>st</w:t>
      </w:r>
      <w:r w:rsidRPr="008C454A">
        <w:rPr>
          <w:sz w:val="24"/>
          <w:szCs w:val="24"/>
        </w:rPr>
        <w:t xml:space="preserve"> Peter 3:1. In Dress is in Deuteronomy 22:5 &amp; 1</w:t>
      </w:r>
      <w:r w:rsidRPr="008C454A">
        <w:rPr>
          <w:sz w:val="24"/>
          <w:szCs w:val="24"/>
          <w:vertAlign w:val="superscript"/>
        </w:rPr>
        <w:t>st</w:t>
      </w:r>
      <w:r w:rsidRPr="008C454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C454A">
        <w:rPr>
          <w:sz w:val="24"/>
          <w:szCs w:val="24"/>
          <w:vertAlign w:val="superscript"/>
        </w:rPr>
        <w:t>st</w:t>
      </w:r>
      <w:r w:rsidRPr="008C454A">
        <w:rPr>
          <w:sz w:val="24"/>
          <w:szCs w:val="24"/>
        </w:rPr>
        <w:t xml:space="preserve"> Corinthians 6:17; 7:2-4 &amp; Ephesians 5:31-33. The </w:t>
      </w:r>
      <w:r w:rsidRPr="008C454A">
        <w:rPr>
          <w:sz w:val="24"/>
          <w:szCs w:val="24"/>
        </w:rPr>
        <w:lastRenderedPageBreak/>
        <w:t>wrong Sexual Union as One Flesh is in 1</w:t>
      </w:r>
      <w:r w:rsidRPr="008C454A">
        <w:rPr>
          <w:sz w:val="24"/>
          <w:szCs w:val="24"/>
          <w:vertAlign w:val="superscript"/>
        </w:rPr>
        <w:t>st</w:t>
      </w:r>
      <w:r w:rsidRPr="008C454A">
        <w:rPr>
          <w:sz w:val="24"/>
          <w:szCs w:val="24"/>
        </w:rPr>
        <w:t xml:space="preserve"> Corinthians 6:16. Divine Desire is in Song of Solomon 1:2-4; 4:3-15, 16; 7:11-13; 8:10 &amp; Genesis 3:16. Sexual Abstinence is commended is in Matthew 19:12 &amp; 1</w:t>
      </w:r>
      <w:r w:rsidRPr="008C454A">
        <w:rPr>
          <w:sz w:val="24"/>
          <w:szCs w:val="24"/>
          <w:vertAlign w:val="superscript"/>
        </w:rPr>
        <w:t>st</w:t>
      </w:r>
      <w:r w:rsidRPr="008C454A">
        <w:rPr>
          <w:sz w:val="24"/>
          <w:szCs w:val="24"/>
        </w:rPr>
        <w:t xml:space="preserve"> Corinthians 7:1, 5. The Perversions of Forbidden Sexuality: Sexual Adultery is in Exodus 20:14; Deuteronomy 5:18 &amp; Hebrews 13:4. Sexual Lust is in Matthew 5:28; Ephesians 4:19; 5:3; Colossians 3:5 &amp; 1</w:t>
      </w:r>
      <w:r w:rsidRPr="008C454A">
        <w:rPr>
          <w:sz w:val="24"/>
          <w:szCs w:val="24"/>
          <w:vertAlign w:val="superscript"/>
        </w:rPr>
        <w:t>st</w:t>
      </w:r>
      <w:r w:rsidRPr="008C454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C454A">
        <w:rPr>
          <w:sz w:val="24"/>
          <w:szCs w:val="24"/>
          <w:vertAlign w:val="superscript"/>
        </w:rPr>
        <w:t>st</w:t>
      </w:r>
      <w:r w:rsidRPr="008C454A">
        <w:rPr>
          <w:sz w:val="24"/>
          <w:szCs w:val="24"/>
        </w:rPr>
        <w:t xml:space="preserve"> Corinthians 6:9-10 &amp; Revelation 21:8, 27; 22:15. Sexual Perversion can be Cleansed is in 1</w:t>
      </w:r>
      <w:r w:rsidRPr="008C454A">
        <w:rPr>
          <w:sz w:val="24"/>
          <w:szCs w:val="24"/>
          <w:vertAlign w:val="superscript"/>
        </w:rPr>
        <w:t>st</w:t>
      </w:r>
      <w:r w:rsidRPr="008C454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8C454A" w:rsidRDefault="00955CA9" w:rsidP="00955CA9">
      <w:pPr>
        <w:spacing w:line="480" w:lineRule="auto"/>
        <w:jc w:val="both"/>
        <w:rPr>
          <w:sz w:val="24"/>
          <w:szCs w:val="24"/>
        </w:rPr>
      </w:pPr>
      <w:r w:rsidRPr="008C454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C454A">
        <w:rPr>
          <w:sz w:val="24"/>
          <w:szCs w:val="24"/>
          <w:vertAlign w:val="superscript"/>
        </w:rPr>
        <w:t>nd</w:t>
      </w:r>
      <w:r w:rsidRPr="008C454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C454A">
        <w:rPr>
          <w:sz w:val="24"/>
          <w:szCs w:val="24"/>
          <w:vertAlign w:val="superscript"/>
        </w:rPr>
        <w:t>nd</w:t>
      </w:r>
      <w:r w:rsidRPr="008C454A">
        <w:rPr>
          <w:sz w:val="24"/>
          <w:szCs w:val="24"/>
        </w:rPr>
        <w:t xml:space="preserve"> Chronicles 36:16; 2</w:t>
      </w:r>
      <w:r w:rsidRPr="008C454A">
        <w:rPr>
          <w:sz w:val="24"/>
          <w:szCs w:val="24"/>
          <w:vertAlign w:val="superscript"/>
        </w:rPr>
        <w:t>nd</w:t>
      </w:r>
      <w:r w:rsidRPr="008C454A">
        <w:rPr>
          <w:sz w:val="24"/>
          <w:szCs w:val="24"/>
        </w:rPr>
        <w:t xml:space="preserve"> Thessalonians 2:10; Hebrews 6:4-6; 10:26-27 &amp; Acts 7:51-60. The Results of Sexual </w:t>
      </w:r>
      <w:r w:rsidRPr="008C454A">
        <w:rPr>
          <w:sz w:val="24"/>
          <w:szCs w:val="24"/>
        </w:rPr>
        <w:lastRenderedPageBreak/>
        <w:t>Impenitence: The Divine Warnings against Sexual Impenitence is in Hebrews 3:7-19; 12:25; 2</w:t>
      </w:r>
      <w:r w:rsidRPr="008C454A">
        <w:rPr>
          <w:sz w:val="24"/>
          <w:szCs w:val="24"/>
          <w:vertAlign w:val="superscript"/>
        </w:rPr>
        <w:t>nd</w:t>
      </w:r>
      <w:r w:rsidRPr="008C454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C454A">
        <w:rPr>
          <w:sz w:val="24"/>
          <w:szCs w:val="24"/>
          <w:vertAlign w:val="superscript"/>
        </w:rPr>
        <w:t>nd</w:t>
      </w:r>
      <w:r w:rsidRPr="008C454A">
        <w:rPr>
          <w:sz w:val="24"/>
          <w:szCs w:val="24"/>
        </w:rPr>
        <w:t xml:space="preserve"> Chronicles 24:20; 36:16-17; Job 36:12; Proverbs 1:24-26; Amos 4:9 &amp; 2</w:t>
      </w:r>
      <w:r w:rsidRPr="008C454A">
        <w:rPr>
          <w:sz w:val="24"/>
          <w:szCs w:val="24"/>
          <w:vertAlign w:val="superscript"/>
        </w:rPr>
        <w:t>nd</w:t>
      </w:r>
      <w:r w:rsidRPr="008C454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C454A">
        <w:rPr>
          <w:sz w:val="24"/>
          <w:szCs w:val="24"/>
          <w:vertAlign w:val="superscript"/>
        </w:rPr>
        <w:t>nd</w:t>
      </w:r>
      <w:r w:rsidRPr="008C454A">
        <w:rPr>
          <w:sz w:val="24"/>
          <w:szCs w:val="24"/>
        </w:rPr>
        <w:t xml:space="preserve"> Kings 17:13-20 &amp; 2</w:t>
      </w:r>
      <w:r w:rsidRPr="008C454A">
        <w:rPr>
          <w:sz w:val="24"/>
          <w:szCs w:val="24"/>
          <w:vertAlign w:val="superscript"/>
        </w:rPr>
        <w:t>nd</w:t>
      </w:r>
      <w:r w:rsidRPr="008C454A">
        <w:rPr>
          <w:sz w:val="24"/>
          <w:szCs w:val="24"/>
        </w:rPr>
        <w:t xml:space="preserve"> Chronicles 29:6-9. The Examples of Impenitence is in Exodus 8:15; Judges 2:19; 1</w:t>
      </w:r>
      <w:r w:rsidRPr="008C454A">
        <w:rPr>
          <w:sz w:val="24"/>
          <w:szCs w:val="24"/>
          <w:vertAlign w:val="superscript"/>
        </w:rPr>
        <w:t>st</w:t>
      </w:r>
      <w:r w:rsidRPr="008C454A">
        <w:rPr>
          <w:sz w:val="24"/>
          <w:szCs w:val="24"/>
        </w:rPr>
        <w:t xml:space="preserve"> Samuel 8:19; Nehemiah 9:26-29; Daniel 9:13-14; 2</w:t>
      </w:r>
      <w:r w:rsidRPr="008C454A">
        <w:rPr>
          <w:sz w:val="24"/>
          <w:szCs w:val="24"/>
          <w:vertAlign w:val="superscript"/>
        </w:rPr>
        <w:t>nd</w:t>
      </w:r>
      <w:r w:rsidRPr="008C454A">
        <w:rPr>
          <w:sz w:val="24"/>
          <w:szCs w:val="24"/>
        </w:rPr>
        <w:t xml:space="preserve"> Chronicles 33:23; 36:13; Jeremiah 6:15; Matthew 21:31; Romans 1:18-23; Revelation 2:21-27; 9:20-21; 16:8-11; Luke 18:18 &amp; Acts 7:1, 53-60. </w:t>
      </w:r>
    </w:p>
    <w:p w:rsidR="00955CA9" w:rsidRPr="008C454A" w:rsidRDefault="00955CA9" w:rsidP="00955CA9">
      <w:pPr>
        <w:spacing w:line="480" w:lineRule="auto"/>
        <w:jc w:val="both"/>
        <w:rPr>
          <w:sz w:val="24"/>
          <w:szCs w:val="24"/>
        </w:rPr>
      </w:pPr>
      <w:r w:rsidRPr="008C454A">
        <w:rPr>
          <w:sz w:val="24"/>
          <w:szCs w:val="24"/>
        </w:rPr>
        <w:t>The Sexual Corrupting Influence of Sexual Imperfection: The Creation is Imperfect because of Sexual Corruption in the World through Lust is in 2</w:t>
      </w:r>
      <w:r w:rsidRPr="008C454A">
        <w:rPr>
          <w:sz w:val="24"/>
          <w:szCs w:val="24"/>
          <w:vertAlign w:val="superscript"/>
        </w:rPr>
        <w:t>nd</w:t>
      </w:r>
      <w:r w:rsidRPr="008C454A">
        <w:rPr>
          <w:sz w:val="24"/>
          <w:szCs w:val="24"/>
        </w:rPr>
        <w:t xml:space="preserve"> Peter 1:4; Genesis 3:17-19; 5:29 &amp; Romans 8:20-22. Sexual Imperfection is Expressed in the Sexual Corruption and Sexual Death at 120 years or at 70 years to 80 years is in Genesis 6:1-7; Psalms 90:3-10; 103:15-16; 2</w:t>
      </w:r>
      <w:r w:rsidRPr="008C454A">
        <w:rPr>
          <w:sz w:val="24"/>
          <w:szCs w:val="24"/>
          <w:vertAlign w:val="superscript"/>
        </w:rPr>
        <w:t>nd</w:t>
      </w:r>
      <w:r w:rsidRPr="008C454A">
        <w:rPr>
          <w:sz w:val="24"/>
          <w:szCs w:val="24"/>
        </w:rPr>
        <w:t xml:space="preserve"> Peter 1:4; 2</w:t>
      </w:r>
      <w:r w:rsidRPr="008C454A">
        <w:rPr>
          <w:sz w:val="24"/>
          <w:szCs w:val="24"/>
          <w:vertAlign w:val="superscript"/>
        </w:rPr>
        <w:t>nd</w:t>
      </w:r>
      <w:r w:rsidRPr="008C454A">
        <w:rPr>
          <w:sz w:val="24"/>
          <w:szCs w:val="24"/>
        </w:rPr>
        <w:t xml:space="preserve"> Samuel 14:14; Ecclesiastes 12:1-7; James 1:10 &amp; 1</w:t>
      </w:r>
      <w:r w:rsidRPr="008C454A">
        <w:rPr>
          <w:sz w:val="24"/>
          <w:szCs w:val="24"/>
          <w:vertAlign w:val="superscript"/>
        </w:rPr>
        <w:t>st</w:t>
      </w:r>
      <w:r w:rsidRPr="008C454A">
        <w:rPr>
          <w:sz w:val="24"/>
          <w:szCs w:val="24"/>
        </w:rPr>
        <w:t xml:space="preserve"> Peter 1:24. The Sexual Imperfection of the Spiritual Creation is in Job 4:18; Jude 6 &amp; 2</w:t>
      </w:r>
      <w:r w:rsidRPr="008C454A">
        <w:rPr>
          <w:sz w:val="24"/>
          <w:szCs w:val="24"/>
          <w:vertAlign w:val="superscript"/>
        </w:rPr>
        <w:t>nd</w:t>
      </w:r>
      <w:r w:rsidRPr="008C454A">
        <w:rPr>
          <w:sz w:val="24"/>
          <w:szCs w:val="24"/>
        </w:rPr>
        <w:t xml:space="preserve"> Peter 2:4. The Universal Sexual Imperfection of Human beings as Man is in Romans 3:23; Genesis 6:5; 1</w:t>
      </w:r>
      <w:r w:rsidRPr="008C454A">
        <w:rPr>
          <w:sz w:val="24"/>
          <w:szCs w:val="24"/>
          <w:vertAlign w:val="superscript"/>
        </w:rPr>
        <w:t>st</w:t>
      </w:r>
      <w:r w:rsidRPr="008C454A">
        <w:rPr>
          <w:sz w:val="24"/>
          <w:szCs w:val="24"/>
        </w:rPr>
        <w:t xml:space="preserve"> Kings 8:46; 2</w:t>
      </w:r>
      <w:r w:rsidRPr="008C454A">
        <w:rPr>
          <w:sz w:val="24"/>
          <w:szCs w:val="24"/>
          <w:vertAlign w:val="superscript"/>
        </w:rPr>
        <w:t>nd</w:t>
      </w:r>
      <w:r w:rsidRPr="008C454A">
        <w:rPr>
          <w:sz w:val="24"/>
          <w:szCs w:val="24"/>
        </w:rPr>
        <w:t xml:space="preserve"> Chronicles 6:36; Psalms 13:3; 130:3; Proverbs 20:9; Ecclesiastes 7:20; Isaiah 53:6; 64:6; Galatians 3:22 &amp; James 3:2. The Sexual Imperfection of the Household of Faith: Israel and Her Leaders called the Lordship of the </w:t>
      </w:r>
      <w:r w:rsidRPr="008C454A">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8C454A">
        <w:rPr>
          <w:sz w:val="24"/>
          <w:szCs w:val="24"/>
          <w:vertAlign w:val="superscript"/>
        </w:rPr>
        <w:t>nd</w:t>
      </w:r>
      <w:r w:rsidRPr="008C454A">
        <w:rPr>
          <w:sz w:val="24"/>
          <w:szCs w:val="24"/>
        </w:rPr>
        <w:t xml:space="preserve"> Corinthians 12:20; Philippians 3:12; 1</w:t>
      </w:r>
      <w:r w:rsidRPr="008C454A">
        <w:rPr>
          <w:sz w:val="24"/>
          <w:szCs w:val="24"/>
          <w:vertAlign w:val="superscript"/>
        </w:rPr>
        <w:t>st</w:t>
      </w:r>
      <w:r w:rsidRPr="008C454A">
        <w:rPr>
          <w:sz w:val="24"/>
          <w:szCs w:val="24"/>
        </w:rPr>
        <w:t xml:space="preserve"> Corinthians 3:1-3; 13:12; Colossians 2:20; Hebrews 5:12; 1</w:t>
      </w:r>
      <w:r w:rsidRPr="008C454A">
        <w:rPr>
          <w:sz w:val="24"/>
          <w:szCs w:val="24"/>
          <w:vertAlign w:val="superscript"/>
        </w:rPr>
        <w:t>st</w:t>
      </w:r>
      <w:r w:rsidRPr="008C454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C454A">
        <w:rPr>
          <w:sz w:val="24"/>
          <w:szCs w:val="24"/>
          <w:vertAlign w:val="superscript"/>
        </w:rPr>
        <w:t>st</w:t>
      </w:r>
      <w:r w:rsidRPr="008C454A">
        <w:rPr>
          <w:sz w:val="24"/>
          <w:szCs w:val="24"/>
        </w:rPr>
        <w:t xml:space="preserve"> Corinthians 6:9-10; Ephesians 5:5; Hebrews 10:26-27 &amp; Revelation 21:27; 22:15. God’s People should strive against Sexual Imperfection is in Matthew 5:48; Genesis 17:1; Deuteronomy 18:13; Psalms 34:14; Romans 12:9; 2</w:t>
      </w:r>
      <w:r w:rsidRPr="008C454A">
        <w:rPr>
          <w:sz w:val="24"/>
          <w:szCs w:val="24"/>
          <w:vertAlign w:val="superscript"/>
        </w:rPr>
        <w:t>nd</w:t>
      </w:r>
      <w:r w:rsidRPr="008C454A">
        <w:rPr>
          <w:sz w:val="24"/>
          <w:szCs w:val="24"/>
        </w:rPr>
        <w:t xml:space="preserve"> Corinthians 13:11; Colossians 1:28; 3:5; 1</w:t>
      </w:r>
      <w:r w:rsidRPr="008C454A">
        <w:rPr>
          <w:sz w:val="24"/>
          <w:szCs w:val="24"/>
          <w:vertAlign w:val="superscript"/>
        </w:rPr>
        <w:t>st</w:t>
      </w:r>
      <w:r w:rsidRPr="008C454A">
        <w:rPr>
          <w:sz w:val="24"/>
          <w:szCs w:val="24"/>
        </w:rPr>
        <w:t xml:space="preserve"> Thessalonians 5:22; 2</w:t>
      </w:r>
      <w:r w:rsidRPr="008C454A">
        <w:rPr>
          <w:sz w:val="24"/>
          <w:szCs w:val="24"/>
          <w:vertAlign w:val="superscript"/>
        </w:rPr>
        <w:t>nd</w:t>
      </w:r>
      <w:r w:rsidRPr="008C454A">
        <w:rPr>
          <w:sz w:val="24"/>
          <w:szCs w:val="24"/>
        </w:rPr>
        <w:t xml:space="preserve"> Timothy 2:19; Hebrews 6:1; 12:14 &amp; 2</w:t>
      </w:r>
      <w:r w:rsidRPr="008C454A">
        <w:rPr>
          <w:sz w:val="24"/>
          <w:szCs w:val="24"/>
          <w:vertAlign w:val="superscript"/>
        </w:rPr>
        <w:t>nd</w:t>
      </w:r>
      <w:r w:rsidRPr="008C454A">
        <w:rPr>
          <w:sz w:val="24"/>
          <w:szCs w:val="24"/>
        </w:rPr>
        <w:t xml:space="preserve"> Peter 3:14. Sexual Imperfection will be dealt with at Jesus Christ’s Return: Creation will be Remade is in 1</w:t>
      </w:r>
      <w:r w:rsidRPr="008C454A">
        <w:rPr>
          <w:sz w:val="24"/>
          <w:szCs w:val="24"/>
          <w:vertAlign w:val="superscript"/>
        </w:rPr>
        <w:t>st</w:t>
      </w:r>
      <w:r w:rsidRPr="008C454A">
        <w:rPr>
          <w:sz w:val="24"/>
          <w:szCs w:val="24"/>
        </w:rPr>
        <w:t xml:space="preserve"> John 65:17; Isaiah 66:22; Matthew 19:28; Romans 8:19-21; 2</w:t>
      </w:r>
      <w:r w:rsidRPr="008C454A">
        <w:rPr>
          <w:sz w:val="24"/>
          <w:szCs w:val="24"/>
          <w:vertAlign w:val="superscript"/>
        </w:rPr>
        <w:t>nd</w:t>
      </w:r>
      <w:r w:rsidRPr="008C454A">
        <w:rPr>
          <w:sz w:val="24"/>
          <w:szCs w:val="24"/>
        </w:rPr>
        <w:t xml:space="preserve"> Peter 3:13 &amp; Revelation 21:1-5. God’s People will be Perfected is in 1</w:t>
      </w:r>
      <w:r w:rsidRPr="008C454A">
        <w:rPr>
          <w:sz w:val="24"/>
          <w:szCs w:val="24"/>
          <w:vertAlign w:val="superscript"/>
        </w:rPr>
        <w:t>st</w:t>
      </w:r>
      <w:r w:rsidRPr="008C454A">
        <w:rPr>
          <w:sz w:val="24"/>
          <w:szCs w:val="24"/>
        </w:rPr>
        <w:t xml:space="preserve"> John 3:2 &amp; Philippians 3:20-21. Sexual Evil will be Removed and Abolished is in Revelation 20:10; 21:4, 8; 22:1-5; Isaiah 25:8; 65:19 &amp; 2</w:t>
      </w:r>
      <w:r w:rsidRPr="008C454A">
        <w:rPr>
          <w:sz w:val="24"/>
          <w:szCs w:val="24"/>
          <w:vertAlign w:val="superscript"/>
        </w:rPr>
        <w:t>nd</w:t>
      </w:r>
      <w:r w:rsidRPr="008C454A">
        <w:rPr>
          <w:sz w:val="24"/>
          <w:szCs w:val="24"/>
        </w:rPr>
        <w:t xml:space="preserve"> Thessalonians 2:8. </w:t>
      </w:r>
    </w:p>
    <w:p w:rsidR="00955CA9" w:rsidRPr="008C454A" w:rsidRDefault="00955CA9" w:rsidP="00955CA9">
      <w:pPr>
        <w:spacing w:line="480" w:lineRule="auto"/>
        <w:jc w:val="both"/>
        <w:rPr>
          <w:sz w:val="24"/>
          <w:szCs w:val="24"/>
        </w:rPr>
      </w:pPr>
      <w:r w:rsidRPr="008C454A">
        <w:rPr>
          <w:sz w:val="24"/>
          <w:szCs w:val="24"/>
        </w:rPr>
        <w:lastRenderedPageBreak/>
        <w:t>Mortality originated in the Fall of Man is in Genesis 2:16-17. It is the Decree of God is in Psalms 90:3, 5 &amp; Genesis 3:19; 6:3. It is Universal is in Ecclesiastes 3:20 &amp; 1</w:t>
      </w:r>
      <w:r w:rsidRPr="008C454A">
        <w:rPr>
          <w:sz w:val="24"/>
          <w:szCs w:val="24"/>
          <w:vertAlign w:val="superscript"/>
        </w:rPr>
        <w:t>st</w:t>
      </w:r>
      <w:r w:rsidRPr="008C454A">
        <w:rPr>
          <w:sz w:val="24"/>
          <w:szCs w:val="24"/>
        </w:rPr>
        <w:t xml:space="preserve"> Corinthians 15:22. It is Inevitable is in 2</w:t>
      </w:r>
      <w:r w:rsidRPr="008C454A">
        <w:rPr>
          <w:sz w:val="24"/>
          <w:szCs w:val="24"/>
          <w:vertAlign w:val="superscript"/>
        </w:rPr>
        <w:t>nd</w:t>
      </w:r>
      <w:r w:rsidRPr="008C454A">
        <w:rPr>
          <w:sz w:val="24"/>
          <w:szCs w:val="24"/>
        </w:rPr>
        <w:t xml:space="preserve"> Samuel 14:14; Job 30:23; Ecclesiastes 3:2 &amp; Romans 6:23. It is an Impartial Judgment from God is in Romans 5:12, 15-19. It leads to Impartial Judgment is in Hebrews 9:27 &amp; 2</w:t>
      </w:r>
      <w:r w:rsidRPr="008C454A">
        <w:rPr>
          <w:sz w:val="24"/>
          <w:szCs w:val="24"/>
          <w:vertAlign w:val="superscript"/>
        </w:rPr>
        <w:t>nd</w:t>
      </w:r>
      <w:r w:rsidRPr="008C454A">
        <w:rPr>
          <w:sz w:val="24"/>
          <w:szCs w:val="24"/>
        </w:rPr>
        <w:t xml:space="preserve"> Corinthians 5:10. Morality extends to the Creation is in Romans 8:20-21. Human Beings are likened to Animals is in Ecclesiastes 3:19. Human Beings are likened to the Grass is in Psalms 90:5-6; 103:15-16; Isaiah 40:6-7; 1</w:t>
      </w:r>
      <w:r w:rsidRPr="008C454A">
        <w:rPr>
          <w:sz w:val="24"/>
          <w:szCs w:val="24"/>
          <w:vertAlign w:val="superscript"/>
        </w:rPr>
        <w:t>st</w:t>
      </w:r>
      <w:r w:rsidRPr="008C454A">
        <w:rPr>
          <w:sz w:val="24"/>
          <w:szCs w:val="24"/>
        </w:rPr>
        <w:t xml:space="preserve"> Peter 1:24 &amp; James 1:10. The Natural Reaction to Mortality: A Sense of Oppression [Depression] is in Job 10:8-9. Carefree Abandoned is in 1</w:t>
      </w:r>
      <w:r w:rsidRPr="008C454A">
        <w:rPr>
          <w:sz w:val="24"/>
          <w:szCs w:val="24"/>
          <w:vertAlign w:val="superscript"/>
        </w:rPr>
        <w:t>st</w:t>
      </w:r>
      <w:r w:rsidRPr="008C454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C454A">
        <w:rPr>
          <w:sz w:val="24"/>
          <w:szCs w:val="24"/>
          <w:vertAlign w:val="superscript"/>
        </w:rPr>
        <w:t>nd</w:t>
      </w:r>
      <w:r w:rsidRPr="008C454A">
        <w:rPr>
          <w:sz w:val="24"/>
          <w:szCs w:val="24"/>
        </w:rPr>
        <w:t xml:space="preserve"> Corinthians 6:2. The Struggle with Sex is in Romans 6:12; 7:14-25. Death is not the End: The Spirit returns to God is in Ecclesiastes 12:7 &amp; Philippians 1:23. The Body will be Raised is in Daniel 12:2; 1</w:t>
      </w:r>
      <w:r w:rsidRPr="008C454A">
        <w:rPr>
          <w:sz w:val="24"/>
          <w:szCs w:val="24"/>
          <w:vertAlign w:val="superscript"/>
        </w:rPr>
        <w:t>st</w:t>
      </w:r>
      <w:r w:rsidRPr="008C454A">
        <w:rPr>
          <w:sz w:val="24"/>
          <w:szCs w:val="24"/>
        </w:rPr>
        <w:t xml:space="preserve"> Corinthians 15:42-44, 53-54; Isaiah 25:8; Romans 8:11 &amp; 2</w:t>
      </w:r>
      <w:r w:rsidRPr="008C454A">
        <w:rPr>
          <w:sz w:val="24"/>
          <w:szCs w:val="24"/>
          <w:vertAlign w:val="superscript"/>
        </w:rPr>
        <w:t>nd</w:t>
      </w:r>
      <w:r w:rsidRPr="008C454A">
        <w:rPr>
          <w:sz w:val="24"/>
          <w:szCs w:val="24"/>
        </w:rPr>
        <w:t xml:space="preserve"> Corinthians 5:4. Eternal Life through Jesus Christ is in John 11:25-26; Matthew 25:46; 2</w:t>
      </w:r>
      <w:r w:rsidRPr="008C454A">
        <w:rPr>
          <w:sz w:val="24"/>
          <w:szCs w:val="24"/>
          <w:vertAlign w:val="superscript"/>
        </w:rPr>
        <w:t>nd</w:t>
      </w:r>
      <w:r w:rsidRPr="008C454A">
        <w:rPr>
          <w:sz w:val="24"/>
          <w:szCs w:val="24"/>
        </w:rPr>
        <w:t xml:space="preserve"> Timothy 1:9-10; 1</w:t>
      </w:r>
      <w:r w:rsidRPr="008C454A">
        <w:rPr>
          <w:sz w:val="24"/>
          <w:szCs w:val="24"/>
          <w:vertAlign w:val="superscript"/>
        </w:rPr>
        <w:t>st</w:t>
      </w:r>
      <w:r w:rsidRPr="008C454A">
        <w:rPr>
          <w:sz w:val="24"/>
          <w:szCs w:val="24"/>
        </w:rPr>
        <w:t xml:space="preserve"> John 5:11-12 &amp; Revelation 22:3-5. Eternal Damnation to the Sexually Wicked is in Matthew 25:46 &amp; Revelation 14:11; 20:10, 15. </w:t>
      </w:r>
    </w:p>
    <w:p w:rsidR="00955CA9" w:rsidRPr="008C454A" w:rsidRDefault="00955CA9" w:rsidP="00955CA9">
      <w:pPr>
        <w:spacing w:line="480" w:lineRule="auto"/>
        <w:jc w:val="both"/>
        <w:rPr>
          <w:sz w:val="24"/>
          <w:szCs w:val="24"/>
        </w:rPr>
      </w:pPr>
      <w:r w:rsidRPr="008C454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C454A">
        <w:rPr>
          <w:sz w:val="24"/>
          <w:szCs w:val="24"/>
          <w:vertAlign w:val="superscript"/>
        </w:rPr>
        <w:t>nd</w:t>
      </w:r>
      <w:r w:rsidRPr="008C454A">
        <w:rPr>
          <w:sz w:val="24"/>
          <w:szCs w:val="24"/>
        </w:rPr>
        <w:t xml:space="preserve"> Samuel 3:8 &amp; 1</w:t>
      </w:r>
      <w:r w:rsidRPr="008C454A">
        <w:rPr>
          <w:sz w:val="24"/>
          <w:szCs w:val="24"/>
          <w:vertAlign w:val="superscript"/>
        </w:rPr>
        <w:t>st</w:t>
      </w:r>
      <w:r w:rsidRPr="008C454A">
        <w:rPr>
          <w:sz w:val="24"/>
          <w:szCs w:val="24"/>
        </w:rPr>
        <w:t xml:space="preserve"> </w:t>
      </w:r>
      <w:r w:rsidRPr="008C454A">
        <w:rPr>
          <w:sz w:val="24"/>
          <w:szCs w:val="24"/>
        </w:rPr>
        <w:lastRenderedPageBreak/>
        <w:t>Corinthians 6:9-10. An Offense to other Creatures: On a Sexual National Level is in 1</w:t>
      </w:r>
      <w:r w:rsidRPr="008C454A">
        <w:rPr>
          <w:sz w:val="24"/>
          <w:szCs w:val="24"/>
          <w:vertAlign w:val="superscript"/>
        </w:rPr>
        <w:t>st</w:t>
      </w:r>
      <w:r w:rsidRPr="008C454A">
        <w:rPr>
          <w:sz w:val="24"/>
          <w:szCs w:val="24"/>
        </w:rPr>
        <w:t xml:space="preserve"> Samuel 13:4; 2</w:t>
      </w:r>
      <w:r w:rsidRPr="008C454A">
        <w:rPr>
          <w:sz w:val="24"/>
          <w:szCs w:val="24"/>
          <w:vertAlign w:val="superscript"/>
        </w:rPr>
        <w:t>nd</w:t>
      </w:r>
      <w:r w:rsidRPr="008C454A">
        <w:rPr>
          <w:sz w:val="24"/>
          <w:szCs w:val="24"/>
        </w:rPr>
        <w:t xml:space="preserve"> Samuel 10:6; 1</w:t>
      </w:r>
      <w:r w:rsidRPr="008C454A">
        <w:rPr>
          <w:sz w:val="24"/>
          <w:szCs w:val="24"/>
          <w:vertAlign w:val="superscript"/>
        </w:rPr>
        <w:t>st</w:t>
      </w:r>
      <w:r w:rsidRPr="008C454A">
        <w:rPr>
          <w:sz w:val="24"/>
          <w:szCs w:val="24"/>
        </w:rPr>
        <w:t xml:space="preserve"> Chronicles 19:6; Jeremiah 24:9 &amp; Acts 7:51-53. On a Sexual Personal Level is in 2</w:t>
      </w:r>
      <w:r w:rsidRPr="008C454A">
        <w:rPr>
          <w:sz w:val="24"/>
          <w:szCs w:val="24"/>
          <w:vertAlign w:val="superscript"/>
        </w:rPr>
        <w:t>nd</w:t>
      </w:r>
      <w:r w:rsidRPr="008C454A">
        <w:rPr>
          <w:sz w:val="24"/>
          <w:szCs w:val="24"/>
        </w:rPr>
        <w:t xml:space="preserve"> Samuel 16:21; Genesis 20:1-16; 40:1; 1</w:t>
      </w:r>
      <w:r w:rsidRPr="008C454A">
        <w:rPr>
          <w:sz w:val="24"/>
          <w:szCs w:val="24"/>
          <w:vertAlign w:val="superscript"/>
        </w:rPr>
        <w:t>st</w:t>
      </w:r>
      <w:r w:rsidRPr="008C454A">
        <w:rPr>
          <w:sz w:val="24"/>
          <w:szCs w:val="24"/>
        </w:rPr>
        <w:t xml:space="preserve"> Samuel 25:14-28; Job 19:17; Proverbs 17:9; 18:19; 19:11; Matthew 13:54-57; 15:1-12; 17:24-27; Mark 6:1-4; John 6:53-66. The Sexual Offense against the Holy God is in 1</w:t>
      </w:r>
      <w:r w:rsidRPr="008C454A">
        <w:rPr>
          <w:sz w:val="24"/>
          <w:szCs w:val="24"/>
          <w:vertAlign w:val="superscript"/>
        </w:rPr>
        <w:t>st</w:t>
      </w:r>
      <w:r w:rsidRPr="008C454A">
        <w:rPr>
          <w:sz w:val="24"/>
          <w:szCs w:val="24"/>
        </w:rPr>
        <w:t xml:space="preserve"> Kings 8:50-51; Job 7:21; 10:14; 13:23; 14:16-17; 34:31-33; Psalms 59:3; 139:24; Isaiah 43:24; 44:22; 59:12; Ezekiel 18:1-32; 33:10; 37:23; 39:24; Amos 5:12; Galatians 5:17; 1</w:t>
      </w:r>
      <w:r w:rsidRPr="008C454A">
        <w:rPr>
          <w:sz w:val="24"/>
          <w:szCs w:val="24"/>
          <w:vertAlign w:val="superscript"/>
        </w:rPr>
        <w:t>st</w:t>
      </w:r>
      <w:r w:rsidRPr="008C454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C454A">
        <w:rPr>
          <w:sz w:val="24"/>
          <w:szCs w:val="24"/>
          <w:vertAlign w:val="superscript"/>
        </w:rPr>
        <w:t>st</w:t>
      </w:r>
      <w:r w:rsidRPr="008C454A">
        <w:rPr>
          <w:sz w:val="24"/>
          <w:szCs w:val="24"/>
        </w:rPr>
        <w:t xml:space="preserve"> Corinthians 1:22-24 &amp; Galatians 5:11. A Sexual Stumbling-Block as an Object of a Sexual Offense is in Romans 14:13; Leviticus 19:14; Matthew 16:23; Romans 11:9-10; Psalms 69:22-23; 1</w:t>
      </w:r>
      <w:r w:rsidRPr="008C454A">
        <w:rPr>
          <w:sz w:val="24"/>
          <w:szCs w:val="24"/>
          <w:vertAlign w:val="superscript"/>
        </w:rPr>
        <w:t>st</w:t>
      </w:r>
      <w:r w:rsidRPr="008C454A">
        <w:rPr>
          <w:sz w:val="24"/>
          <w:szCs w:val="24"/>
        </w:rPr>
        <w:t xml:space="preserve"> Corinthians 8:9 &amp; 2</w:t>
      </w:r>
      <w:r w:rsidRPr="008C454A">
        <w:rPr>
          <w:sz w:val="24"/>
          <w:szCs w:val="24"/>
          <w:vertAlign w:val="superscript"/>
        </w:rPr>
        <w:t>nd</w:t>
      </w:r>
      <w:r w:rsidRPr="008C454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5CA9" w:rsidRPr="008C454A" w:rsidRDefault="00955CA9" w:rsidP="00955CA9">
      <w:pPr>
        <w:spacing w:line="480" w:lineRule="auto"/>
        <w:jc w:val="both"/>
        <w:rPr>
          <w:sz w:val="24"/>
          <w:szCs w:val="24"/>
        </w:rPr>
      </w:pPr>
      <w:r w:rsidRPr="008C454A">
        <w:rPr>
          <w:sz w:val="24"/>
          <w:szCs w:val="24"/>
        </w:rPr>
        <w:t>The Nature of Authority: The Ultimate Authority belongs to the Father Stephen Our Lord, who does as He pleases is in Psalms 115:3; 135:6; 2</w:t>
      </w:r>
      <w:r w:rsidRPr="008C454A">
        <w:rPr>
          <w:sz w:val="24"/>
          <w:szCs w:val="24"/>
          <w:vertAlign w:val="superscript"/>
        </w:rPr>
        <w:t>nd</w:t>
      </w:r>
      <w:r w:rsidRPr="008C454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C454A">
        <w:rPr>
          <w:sz w:val="24"/>
          <w:szCs w:val="24"/>
          <w:vertAlign w:val="superscript"/>
        </w:rPr>
        <w:t>st</w:t>
      </w:r>
      <w:r w:rsidRPr="008C454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8C454A">
        <w:rPr>
          <w:sz w:val="24"/>
          <w:szCs w:val="24"/>
        </w:rPr>
        <w:lastRenderedPageBreak/>
        <w:t>1:15; Judges 9:29; Ezra 7:24; Esther 9:29; Isaiah 22:21; Jeremiah 38:10; 1</w:t>
      </w:r>
      <w:r w:rsidRPr="008C454A">
        <w:rPr>
          <w:sz w:val="24"/>
          <w:szCs w:val="24"/>
          <w:vertAlign w:val="superscript"/>
        </w:rPr>
        <w:t>st</w:t>
      </w:r>
      <w:r w:rsidRPr="008C454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C454A">
        <w:rPr>
          <w:sz w:val="24"/>
          <w:szCs w:val="24"/>
          <w:vertAlign w:val="superscript"/>
        </w:rPr>
        <w:t>nd</w:t>
      </w:r>
      <w:r w:rsidRPr="008C454A">
        <w:rPr>
          <w:sz w:val="24"/>
          <w:szCs w:val="24"/>
        </w:rPr>
        <w:t xml:space="preserve"> Corinthians 10:8; 13:10 &amp; Romans 13:1-10. It is sometimes necessary to Withhold exercising Holy Authority for Other’s Good is in 1</w:t>
      </w:r>
      <w:r w:rsidRPr="008C454A">
        <w:rPr>
          <w:sz w:val="24"/>
          <w:szCs w:val="24"/>
          <w:vertAlign w:val="superscript"/>
        </w:rPr>
        <w:t>st</w:t>
      </w:r>
      <w:r w:rsidRPr="008C454A">
        <w:rPr>
          <w:sz w:val="24"/>
          <w:szCs w:val="24"/>
        </w:rPr>
        <w:t xml:space="preserve"> Corinthians 6:1-7; 8:8-13; 9:4-18; 10:23-24. The Examples of the Holy Authority of Believers: Holy Authority over Possessions is in Acts 5:4. Holy Authority over the Will is in 1</w:t>
      </w:r>
      <w:r w:rsidRPr="008C454A">
        <w:rPr>
          <w:sz w:val="24"/>
          <w:szCs w:val="24"/>
          <w:vertAlign w:val="superscript"/>
        </w:rPr>
        <w:t>st</w:t>
      </w:r>
      <w:r w:rsidRPr="008C454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C454A">
        <w:rPr>
          <w:sz w:val="24"/>
          <w:szCs w:val="24"/>
          <w:vertAlign w:val="superscript"/>
        </w:rPr>
        <w:t>st</w:t>
      </w:r>
      <w:r w:rsidRPr="008C454A">
        <w:rPr>
          <w:sz w:val="24"/>
          <w:szCs w:val="24"/>
        </w:rPr>
        <w:t xml:space="preserve"> Timothy 3:2; 5:17; Titus 2:1-10; 1</w:t>
      </w:r>
      <w:r w:rsidRPr="008C454A">
        <w:rPr>
          <w:sz w:val="24"/>
          <w:szCs w:val="24"/>
          <w:vertAlign w:val="superscript"/>
        </w:rPr>
        <w:t>st</w:t>
      </w:r>
      <w:r w:rsidRPr="008C454A">
        <w:rPr>
          <w:sz w:val="24"/>
          <w:szCs w:val="24"/>
        </w:rPr>
        <w:t xml:space="preserve"> Peter 5:2 &amp; Acts 20:28. As Overseers or Bishops Ruling the Church is in Romans 12:8; 1</w:t>
      </w:r>
      <w:r w:rsidRPr="008C454A">
        <w:rPr>
          <w:sz w:val="24"/>
          <w:szCs w:val="24"/>
          <w:vertAlign w:val="superscript"/>
        </w:rPr>
        <w:t>st</w:t>
      </w:r>
      <w:r w:rsidRPr="008C454A">
        <w:rPr>
          <w:sz w:val="24"/>
          <w:szCs w:val="24"/>
        </w:rPr>
        <w:t xml:space="preserve"> Thessalonians 5:12; 1</w:t>
      </w:r>
      <w:r w:rsidRPr="008C454A">
        <w:rPr>
          <w:sz w:val="24"/>
          <w:szCs w:val="24"/>
          <w:vertAlign w:val="superscript"/>
        </w:rPr>
        <w:t>st</w:t>
      </w:r>
      <w:r w:rsidRPr="008C454A">
        <w:rPr>
          <w:sz w:val="24"/>
          <w:szCs w:val="24"/>
        </w:rPr>
        <w:t xml:space="preserve"> Timothy 5:17 &amp; Acts 20:28. The Response of the Church to the Holy Authority of the Elders: Elders are to be Obeyed is in Hebrews 13:17. Elders are to be Honored and Respected is in 1</w:t>
      </w:r>
      <w:r w:rsidRPr="008C454A">
        <w:rPr>
          <w:sz w:val="24"/>
          <w:szCs w:val="24"/>
          <w:vertAlign w:val="superscript"/>
        </w:rPr>
        <w:t>st</w:t>
      </w:r>
      <w:r w:rsidRPr="008C454A">
        <w:rPr>
          <w:sz w:val="24"/>
          <w:szCs w:val="24"/>
        </w:rPr>
        <w:t xml:space="preserve"> Thessalonians 5:12-13 &amp; 1</w:t>
      </w:r>
      <w:r w:rsidRPr="008C454A">
        <w:rPr>
          <w:sz w:val="24"/>
          <w:szCs w:val="24"/>
          <w:vertAlign w:val="superscript"/>
        </w:rPr>
        <w:t>st</w:t>
      </w:r>
      <w:r w:rsidRPr="008C454A">
        <w:rPr>
          <w:sz w:val="24"/>
          <w:szCs w:val="24"/>
        </w:rPr>
        <w:t xml:space="preserve"> Timothy 5:17. Paul’s Limits the Holy Authority of Women in the Church is in 1</w:t>
      </w:r>
      <w:r w:rsidRPr="008C454A">
        <w:rPr>
          <w:sz w:val="24"/>
          <w:szCs w:val="24"/>
          <w:vertAlign w:val="superscript"/>
        </w:rPr>
        <w:t>st</w:t>
      </w:r>
      <w:r w:rsidRPr="008C454A">
        <w:rPr>
          <w:sz w:val="24"/>
          <w:szCs w:val="24"/>
        </w:rPr>
        <w:t xml:space="preserve"> Timothy 2:12 &amp; 1</w:t>
      </w:r>
      <w:r w:rsidRPr="008C454A">
        <w:rPr>
          <w:sz w:val="24"/>
          <w:szCs w:val="24"/>
          <w:vertAlign w:val="superscript"/>
        </w:rPr>
        <w:t>st</w:t>
      </w:r>
      <w:r w:rsidRPr="008C454A">
        <w:rPr>
          <w:sz w:val="24"/>
          <w:szCs w:val="24"/>
        </w:rPr>
        <w:t xml:space="preserve"> Corinthians 11:5-6, 10; 14:33-37. </w:t>
      </w:r>
      <w:r w:rsidRPr="008C454A">
        <w:rPr>
          <w:sz w:val="24"/>
          <w:szCs w:val="24"/>
        </w:rPr>
        <w:lastRenderedPageBreak/>
        <w:t>The Reason for this prohibition derives from God’s order of Creation is in 1</w:t>
      </w:r>
      <w:r w:rsidRPr="008C454A">
        <w:rPr>
          <w:sz w:val="24"/>
          <w:szCs w:val="24"/>
          <w:vertAlign w:val="superscript"/>
        </w:rPr>
        <w:t>st</w:t>
      </w:r>
      <w:r w:rsidRPr="008C454A">
        <w:rPr>
          <w:sz w:val="24"/>
          <w:szCs w:val="24"/>
        </w:rPr>
        <w:t xml:space="preserve"> Timothy 2:13-14 &amp; 1</w:t>
      </w:r>
      <w:r w:rsidRPr="008C454A">
        <w:rPr>
          <w:sz w:val="24"/>
          <w:szCs w:val="24"/>
          <w:vertAlign w:val="superscript"/>
        </w:rPr>
        <w:t>st</w:t>
      </w:r>
      <w:r w:rsidRPr="008C454A">
        <w:rPr>
          <w:sz w:val="24"/>
          <w:szCs w:val="24"/>
        </w:rPr>
        <w:t xml:space="preserve"> Corinthians 11:3, 7-10.  The Kinds of Holy Authority within the Church: Holy Authority to preach the Gospel is in Matthew 28:18-19 &amp; Mark 16:15. The Holy Authority to Excommunicate is in Matthew 18:15-18 &amp; 1</w:t>
      </w:r>
      <w:r w:rsidRPr="008C454A">
        <w:rPr>
          <w:sz w:val="24"/>
          <w:szCs w:val="24"/>
          <w:vertAlign w:val="superscript"/>
        </w:rPr>
        <w:t>st</w:t>
      </w:r>
      <w:r w:rsidRPr="008C454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C454A">
        <w:rPr>
          <w:sz w:val="24"/>
          <w:szCs w:val="24"/>
          <w:vertAlign w:val="superscript"/>
        </w:rPr>
        <w:t>st</w:t>
      </w:r>
      <w:r w:rsidRPr="008C454A">
        <w:rPr>
          <w:sz w:val="24"/>
          <w:szCs w:val="24"/>
        </w:rPr>
        <w:t xml:space="preserve"> Corinthians 11:3. Jesus Christ’s Headship over the Church is in Ephesians 5:23, 25. God’s Order of Creation is in 1</w:t>
      </w:r>
      <w:r w:rsidRPr="008C454A">
        <w:rPr>
          <w:sz w:val="24"/>
          <w:szCs w:val="24"/>
          <w:vertAlign w:val="superscript"/>
        </w:rPr>
        <w:t>st</w:t>
      </w:r>
      <w:r w:rsidRPr="008C454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C454A">
        <w:rPr>
          <w:sz w:val="24"/>
          <w:szCs w:val="24"/>
          <w:vertAlign w:val="superscript"/>
        </w:rPr>
        <w:t>st</w:t>
      </w:r>
      <w:r w:rsidRPr="008C454A">
        <w:rPr>
          <w:sz w:val="24"/>
          <w:szCs w:val="24"/>
        </w:rPr>
        <w:t xml:space="preserve"> Peter 3:7. As Jesus Christ Rules as Head of the Church is in Ephesians 5:25-29. Regarding His Wife as Part of Himself is in Ephesians 5:28-29 &amp; 1</w:t>
      </w:r>
      <w:r w:rsidRPr="008C454A">
        <w:rPr>
          <w:sz w:val="24"/>
          <w:szCs w:val="24"/>
          <w:vertAlign w:val="superscript"/>
        </w:rPr>
        <w:t>st</w:t>
      </w:r>
      <w:r w:rsidRPr="008C454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C454A">
        <w:rPr>
          <w:sz w:val="24"/>
          <w:szCs w:val="24"/>
          <w:vertAlign w:val="superscript"/>
        </w:rPr>
        <w:t>st</w:t>
      </w:r>
      <w:r w:rsidRPr="008C454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8C454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C454A">
        <w:rPr>
          <w:sz w:val="24"/>
          <w:szCs w:val="24"/>
          <w:vertAlign w:val="superscript"/>
        </w:rPr>
        <w:t>st</w:t>
      </w:r>
      <w:r w:rsidRPr="008C454A">
        <w:rPr>
          <w:sz w:val="24"/>
          <w:szCs w:val="24"/>
        </w:rPr>
        <w:t xml:space="preserve"> Peter 2:13. All Holy Rulers are Appointed as the Father Stephen’s Servants to do Good or Messianic Evil to Restrain Evil is in Romans 13:4, 6; Isaiah 45:1; Jeremiah 25:9; 27:6; 43:10; 1</w:t>
      </w:r>
      <w:r w:rsidRPr="008C454A">
        <w:rPr>
          <w:sz w:val="24"/>
          <w:szCs w:val="24"/>
          <w:vertAlign w:val="superscript"/>
        </w:rPr>
        <w:t>st</w:t>
      </w:r>
      <w:r w:rsidRPr="008C454A">
        <w:rPr>
          <w:sz w:val="24"/>
          <w:szCs w:val="24"/>
        </w:rPr>
        <w:t xml:space="preserve"> Timothy 2:2 &amp; 1</w:t>
      </w:r>
      <w:r w:rsidRPr="008C454A">
        <w:rPr>
          <w:sz w:val="24"/>
          <w:szCs w:val="24"/>
          <w:vertAlign w:val="superscript"/>
        </w:rPr>
        <w:t>st</w:t>
      </w:r>
      <w:r w:rsidRPr="008C454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C454A">
        <w:rPr>
          <w:sz w:val="24"/>
          <w:szCs w:val="24"/>
          <w:vertAlign w:val="superscript"/>
        </w:rPr>
        <w:t>st</w:t>
      </w:r>
      <w:r w:rsidRPr="008C454A">
        <w:rPr>
          <w:sz w:val="24"/>
          <w:szCs w:val="24"/>
        </w:rPr>
        <w:t xml:space="preserve"> Peter 2:13-14. They are to be Highly Honored and Highly Respected is in Proverbs 24:21; Romans 13:7 &amp; 1</w:t>
      </w:r>
      <w:r w:rsidRPr="008C454A">
        <w:rPr>
          <w:sz w:val="24"/>
          <w:szCs w:val="24"/>
          <w:vertAlign w:val="superscript"/>
        </w:rPr>
        <w:t>st</w:t>
      </w:r>
      <w:r w:rsidRPr="008C454A">
        <w:rPr>
          <w:sz w:val="24"/>
          <w:szCs w:val="24"/>
        </w:rPr>
        <w:t xml:space="preserve"> Peter 2:17. They are not to be Obeyed if their Demands conflict with the Holy Biblical Law of the Father Stephen is in Exodus 1:17; 1</w:t>
      </w:r>
      <w:r w:rsidRPr="008C454A">
        <w:rPr>
          <w:sz w:val="24"/>
          <w:szCs w:val="24"/>
          <w:vertAlign w:val="superscript"/>
        </w:rPr>
        <w:t>st</w:t>
      </w:r>
      <w:r w:rsidRPr="008C454A">
        <w:rPr>
          <w:sz w:val="24"/>
          <w:szCs w:val="24"/>
        </w:rPr>
        <w:t xml:space="preserve"> Kings 21:3; Daniel 3:18; 6:12; Matthew 22:21; Mark 12:17; Hebrews 11:23; Luke 20:25 &amp; Acts 4:19; 6:11-7:60. They are to be Prayed for is in 1</w:t>
      </w:r>
      <w:r w:rsidRPr="008C454A">
        <w:rPr>
          <w:sz w:val="24"/>
          <w:szCs w:val="24"/>
          <w:vertAlign w:val="superscript"/>
        </w:rPr>
        <w:t>st</w:t>
      </w:r>
      <w:r w:rsidRPr="008C454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C454A">
        <w:rPr>
          <w:sz w:val="24"/>
          <w:szCs w:val="24"/>
          <w:vertAlign w:val="superscript"/>
        </w:rPr>
        <w:t>st</w:t>
      </w:r>
      <w:r w:rsidRPr="008C454A">
        <w:rPr>
          <w:sz w:val="24"/>
          <w:szCs w:val="24"/>
        </w:rPr>
        <w:t xml:space="preserve"> Peter 5:2-3 &amp; Ezekiel 34:2-7. By Those Mistreating Foreigners is in Exodus 22:21; 23:9. By Leaders over Those </w:t>
      </w:r>
      <w:r w:rsidRPr="008C454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C454A">
        <w:rPr>
          <w:sz w:val="24"/>
          <w:szCs w:val="24"/>
          <w:vertAlign w:val="superscript"/>
        </w:rPr>
        <w:t>st</w:t>
      </w:r>
      <w:r w:rsidRPr="008C454A">
        <w:rPr>
          <w:sz w:val="24"/>
          <w:szCs w:val="24"/>
        </w:rPr>
        <w:t xml:space="preserve"> Kings 12:14 &amp; James 2:6. The Civil Authorities: Civil Authorities are Divinely Appointed in John 19:11; Romans 13:1; 1</w:t>
      </w:r>
      <w:r w:rsidRPr="008C454A">
        <w:rPr>
          <w:sz w:val="24"/>
          <w:szCs w:val="24"/>
          <w:vertAlign w:val="superscript"/>
        </w:rPr>
        <w:t>st</w:t>
      </w:r>
      <w:r w:rsidRPr="008C454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C454A">
        <w:rPr>
          <w:sz w:val="24"/>
          <w:szCs w:val="24"/>
          <w:vertAlign w:val="superscript"/>
        </w:rPr>
        <w:t>st</w:t>
      </w:r>
      <w:r w:rsidRPr="008C454A">
        <w:rPr>
          <w:sz w:val="24"/>
          <w:szCs w:val="24"/>
        </w:rPr>
        <w:t xml:space="preserve"> Peter 2:13-14; Genesis 9:6; Ezra 7:26; Psalms 72:12-14; 78:72; Romans 13:3-4; 1</w:t>
      </w:r>
      <w:r w:rsidRPr="008C454A">
        <w:rPr>
          <w:sz w:val="24"/>
          <w:szCs w:val="24"/>
          <w:vertAlign w:val="superscript"/>
        </w:rPr>
        <w:t>st</w:t>
      </w:r>
      <w:r w:rsidRPr="008C454A">
        <w:rPr>
          <w:sz w:val="24"/>
          <w:szCs w:val="24"/>
        </w:rPr>
        <w:t xml:space="preserve"> Timothy 2:2 &amp; Acts 25:11. Everyone must Submit to Civil Authorities is in Proverbs 24:21-22; Titus 3:1; Ecclesiastes 8:2-5; Matthew 17:24-27; 22:15-21; Mark 12:13-17; Luke 20:20-25; Romans 13:1, 5-7 &amp; 1</w:t>
      </w:r>
      <w:r w:rsidRPr="008C454A">
        <w:rPr>
          <w:sz w:val="24"/>
          <w:szCs w:val="24"/>
          <w:vertAlign w:val="superscript"/>
        </w:rPr>
        <w:t>st</w:t>
      </w:r>
      <w:r w:rsidRPr="008C454A">
        <w:rPr>
          <w:sz w:val="24"/>
          <w:szCs w:val="24"/>
        </w:rPr>
        <w:t xml:space="preserve"> Peter 2:13-14, 17. Civil Authorities are only to be Obeyed in what is Lawful according to Holy Scripture is in Exodus 1:17; 1</w:t>
      </w:r>
      <w:r w:rsidRPr="008C454A">
        <w:rPr>
          <w:sz w:val="24"/>
          <w:szCs w:val="24"/>
          <w:vertAlign w:val="superscript"/>
        </w:rPr>
        <w:t>st</w:t>
      </w:r>
      <w:r w:rsidRPr="008C454A">
        <w:rPr>
          <w:sz w:val="24"/>
          <w:szCs w:val="24"/>
        </w:rPr>
        <w:t xml:space="preserve"> Kings 21:2-3; Daniel 1:8; 3:28; 6:7-10; Matthew 22:21; Mark 12:17; Hebrews 11:23; Luke 20:25 &amp; Acts 4:19; 5:29.      </w:t>
      </w:r>
    </w:p>
    <w:p w:rsidR="00955CA9" w:rsidRPr="008C454A" w:rsidRDefault="00955CA9" w:rsidP="00955CA9">
      <w:pPr>
        <w:spacing w:line="480" w:lineRule="auto"/>
        <w:jc w:val="both"/>
        <w:rPr>
          <w:rFonts w:cstheme="minorHAnsi"/>
          <w:sz w:val="24"/>
          <w:szCs w:val="24"/>
        </w:rPr>
      </w:pPr>
      <w:r w:rsidRPr="008C454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C454A">
        <w:rPr>
          <w:sz w:val="24"/>
          <w:szCs w:val="24"/>
          <w:vertAlign w:val="superscript"/>
        </w:rPr>
        <w:t>st</w:t>
      </w:r>
      <w:r w:rsidRPr="008C454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C454A">
        <w:rPr>
          <w:sz w:val="24"/>
          <w:szCs w:val="24"/>
          <w:vertAlign w:val="superscript"/>
        </w:rPr>
        <w:t>st</w:t>
      </w:r>
      <w:r w:rsidRPr="008C454A">
        <w:rPr>
          <w:sz w:val="24"/>
          <w:szCs w:val="24"/>
        </w:rPr>
        <w:t xml:space="preserve"> Corinthians 16:22 it </w:t>
      </w:r>
      <w:r w:rsidRPr="008C454A">
        <w:rPr>
          <w:sz w:val="24"/>
          <w:szCs w:val="24"/>
        </w:rPr>
        <w:lastRenderedPageBreak/>
        <w:t>declares “If a Man (agape) love not the Lord Jesus Christ, let Him be Anathema Maranatha (cursed).” In 2</w:t>
      </w:r>
      <w:r w:rsidRPr="008C454A">
        <w:rPr>
          <w:sz w:val="24"/>
          <w:szCs w:val="24"/>
          <w:vertAlign w:val="superscript"/>
        </w:rPr>
        <w:t>nd</w:t>
      </w:r>
      <w:r w:rsidRPr="008C454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C454A">
        <w:rPr>
          <w:sz w:val="24"/>
          <w:szCs w:val="24"/>
          <w:vertAlign w:val="superscript"/>
        </w:rPr>
        <w:t>st</w:t>
      </w:r>
      <w:r w:rsidRPr="008C454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C454A">
        <w:rPr>
          <w:sz w:val="24"/>
          <w:szCs w:val="24"/>
          <w:vertAlign w:val="superscript"/>
        </w:rPr>
        <w:t>st</w:t>
      </w:r>
      <w:r w:rsidRPr="008C454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8C454A">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8C454A">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8C454A">
        <w:rPr>
          <w:sz w:val="24"/>
          <w:szCs w:val="24"/>
          <w:vertAlign w:val="superscript"/>
        </w:rPr>
        <w:t>nd</w:t>
      </w:r>
      <w:r w:rsidRPr="008C454A">
        <w:rPr>
          <w:sz w:val="24"/>
          <w:szCs w:val="24"/>
        </w:rPr>
        <w:t xml:space="preserve"> Peter 1:4; Isaiah 54:8, 62:5; Psalms 78:40; 103:17; Ephesians 4:30; Exodus 32:10 and Colossians 2:9. The Lord Yahweh would not go against His own Nature, Character or Person because He is a Moral God. For in 1</w:t>
      </w:r>
      <w:r w:rsidRPr="008C454A">
        <w:rPr>
          <w:sz w:val="24"/>
          <w:szCs w:val="24"/>
          <w:vertAlign w:val="superscript"/>
        </w:rPr>
        <w:t>st</w:t>
      </w:r>
      <w:r w:rsidRPr="008C454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C454A">
        <w:rPr>
          <w:sz w:val="24"/>
          <w:szCs w:val="24"/>
          <w:vertAlign w:val="superscript"/>
        </w:rPr>
        <w:t>st</w:t>
      </w:r>
      <w:r w:rsidRPr="008C454A">
        <w:rPr>
          <w:sz w:val="24"/>
          <w:szCs w:val="24"/>
        </w:rPr>
        <w:t xml:space="preserve"> Kings 11:1-13 and Pagan Wives in Ezra 9:1-15. Those who do such things cannot fully follow and serve the Lord Yah because their heart is turned from Him, like what </w:t>
      </w:r>
      <w:r w:rsidRPr="008C454A">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8C454A">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C454A">
        <w:rPr>
          <w:sz w:val="24"/>
          <w:szCs w:val="24"/>
          <w:vertAlign w:val="superscript"/>
        </w:rPr>
        <w:t>nd</w:t>
      </w:r>
      <w:r w:rsidRPr="008C454A">
        <w:rPr>
          <w:sz w:val="24"/>
          <w:szCs w:val="24"/>
        </w:rPr>
        <w:t xml:space="preserve"> Corinthians 6:17-18 &amp; James 1:17. “Marriage is honorable in all, &amp; the bed is undefiled…” if no Sexual Eros Love at all is in Marriage in 2</w:t>
      </w:r>
      <w:r w:rsidRPr="008C454A">
        <w:rPr>
          <w:sz w:val="24"/>
          <w:szCs w:val="24"/>
          <w:vertAlign w:val="superscript"/>
        </w:rPr>
        <w:t>nd</w:t>
      </w:r>
      <w:r w:rsidRPr="008C454A">
        <w:rPr>
          <w:sz w:val="24"/>
          <w:szCs w:val="24"/>
        </w:rPr>
        <w:t xml:space="preserve"> Corinthians 6:17-18; 7:5; 2</w:t>
      </w:r>
      <w:r w:rsidRPr="008C454A">
        <w:rPr>
          <w:sz w:val="24"/>
          <w:szCs w:val="24"/>
          <w:vertAlign w:val="superscript"/>
        </w:rPr>
        <w:t>nd</w:t>
      </w:r>
      <w:r w:rsidRPr="008C454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C454A">
        <w:rPr>
          <w:sz w:val="24"/>
          <w:szCs w:val="24"/>
          <w:vertAlign w:val="superscript"/>
        </w:rPr>
        <w:t>st</w:t>
      </w:r>
      <w:r w:rsidRPr="008C454A">
        <w:rPr>
          <w:sz w:val="24"/>
          <w:szCs w:val="24"/>
        </w:rPr>
        <w:t xml:space="preserve"> Samuel 2:22-36. Enoch pleased God and was taken in the Old Universe a </w:t>
      </w:r>
      <w:r w:rsidRPr="008C454A">
        <w:rPr>
          <w:sz w:val="24"/>
          <w:szCs w:val="24"/>
        </w:rPr>
        <w:lastRenderedPageBreak/>
        <w:t>trillion years ago and is not subject to death for all eternity because there was no Sexual Eros Love in His life at all in Genesis 5:23-24.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8C454A">
        <w:rPr>
          <w:rFonts w:cstheme="minorHAnsi"/>
          <w:b/>
          <w:sz w:val="24"/>
          <w:szCs w:val="24"/>
        </w:rPr>
        <w:t>Qanah directed to the Father Stephen Our Lord (female sense is the Lady Stephanie) as the Potter Creator of the Entire Universe</w:t>
      </w:r>
      <w:r w:rsidRPr="008C454A">
        <w:rPr>
          <w:rFonts w:cstheme="minorHAnsi"/>
          <w:sz w:val="24"/>
          <w:szCs w:val="24"/>
        </w:rPr>
        <w:t>” is in Isaiah 42:3 &amp; Matthew 12:20) from the Lady Barbara (derived from Bara in Genesis 1:1) begets the Father Stephen Our Lord the 2</w:t>
      </w:r>
      <w:r w:rsidRPr="008C454A">
        <w:rPr>
          <w:rFonts w:cstheme="minorHAnsi"/>
          <w:sz w:val="24"/>
          <w:szCs w:val="24"/>
          <w:vertAlign w:val="superscript"/>
        </w:rPr>
        <w:t>nd</w:t>
      </w:r>
      <w:r w:rsidRPr="008C454A">
        <w:rPr>
          <w:rFonts w:cstheme="minorHAnsi"/>
          <w:sz w:val="24"/>
          <w:szCs w:val="24"/>
        </w:rPr>
        <w:t xml:space="preserve"> Serpent Yahweh named the Single Lord called Lordship &amp; the Mother Barbara Our Lady the 2</w:t>
      </w:r>
      <w:r w:rsidRPr="008C454A">
        <w:rPr>
          <w:rFonts w:cstheme="minorHAnsi"/>
          <w:sz w:val="24"/>
          <w:szCs w:val="24"/>
          <w:vertAlign w:val="superscript"/>
        </w:rPr>
        <w:t>nd</w:t>
      </w:r>
      <w:r w:rsidRPr="008C454A">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8C454A">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8C454A">
        <w:rPr>
          <w:rFonts w:cstheme="minorHAnsi"/>
          <w:b/>
          <w:sz w:val="24"/>
          <w:szCs w:val="24"/>
        </w:rPr>
        <w:t>That Age Single Realm</w:t>
      </w:r>
      <w:r w:rsidRPr="008C454A">
        <w:rPr>
          <w:rFonts w:cstheme="minorHAnsi"/>
          <w:sz w:val="24"/>
          <w:szCs w:val="24"/>
        </w:rPr>
        <w:t>” in Genesis 1:1-2:20; Luke 20:35-36; 2</w:t>
      </w:r>
      <w:r w:rsidRPr="008C454A">
        <w:rPr>
          <w:rFonts w:cstheme="minorHAnsi"/>
          <w:sz w:val="24"/>
          <w:szCs w:val="24"/>
          <w:vertAlign w:val="superscript"/>
        </w:rPr>
        <w:t>nd</w:t>
      </w:r>
      <w:r w:rsidRPr="008C454A">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C454A">
        <w:rPr>
          <w:rFonts w:cstheme="minorHAnsi"/>
          <w:sz w:val="24"/>
          <w:szCs w:val="24"/>
          <w:vertAlign w:val="superscript"/>
        </w:rPr>
        <w:t>st</w:t>
      </w:r>
      <w:r w:rsidRPr="008C454A">
        <w:rPr>
          <w:rFonts w:cstheme="minorHAnsi"/>
          <w:sz w:val="24"/>
          <w:szCs w:val="24"/>
        </w:rPr>
        <w:t xml:space="preserve"> Corinthians 2:6-16 &amp; John 14:26; 15:26; 16:7-13)…” in 1</w:t>
      </w:r>
      <w:r w:rsidRPr="008C454A">
        <w:rPr>
          <w:rFonts w:cstheme="minorHAnsi"/>
          <w:sz w:val="24"/>
          <w:szCs w:val="24"/>
          <w:vertAlign w:val="superscript"/>
        </w:rPr>
        <w:t>st</w:t>
      </w:r>
      <w:r w:rsidRPr="008C454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C454A">
        <w:rPr>
          <w:rFonts w:cstheme="minorHAnsi"/>
          <w:sz w:val="24"/>
          <w:szCs w:val="24"/>
          <w:vertAlign w:val="superscript"/>
        </w:rPr>
        <w:t>st</w:t>
      </w:r>
      <w:r w:rsidRPr="008C454A">
        <w:rPr>
          <w:rFonts w:cstheme="minorHAnsi"/>
          <w:sz w:val="24"/>
          <w:szCs w:val="24"/>
        </w:rPr>
        <w:t xml:space="preserve"> John 4:18; Titus 1:15-16 &amp; 1</w:t>
      </w:r>
      <w:r w:rsidRPr="008C454A">
        <w:rPr>
          <w:rFonts w:cstheme="minorHAnsi"/>
          <w:sz w:val="24"/>
          <w:szCs w:val="24"/>
          <w:vertAlign w:val="superscript"/>
        </w:rPr>
        <w:t>st</w:t>
      </w:r>
      <w:r w:rsidRPr="008C454A">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8C454A">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55CA9" w:rsidRPr="008C454A" w:rsidRDefault="00955CA9" w:rsidP="00955CA9">
      <w:pPr>
        <w:spacing w:line="480" w:lineRule="auto"/>
        <w:jc w:val="center"/>
        <w:rPr>
          <w:rFonts w:cstheme="minorHAnsi"/>
          <w:sz w:val="24"/>
          <w:szCs w:val="24"/>
        </w:rPr>
      </w:pPr>
      <w:r w:rsidRPr="008C454A">
        <w:rPr>
          <w:rFonts w:cstheme="minorHAnsi"/>
          <w:sz w:val="24"/>
          <w:szCs w:val="24"/>
        </w:rPr>
        <w:t>Bibliography</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Gnostic Bible: On the Origin of His body: Manichaean Gnostic Writings on pages 601-612: Shambhala Publishers, Inc. Boston, Massachusetts, Copyright, 2003 &amp; 2009</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Barnstone, Willis: The Other Bible, Carpocrates: Gnostic Writings on pages 646-650: Harper &amp; Row Publishers, Inc. New York, NY, Copyright, 1984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Haggadah: Jewish Legend from Midrash, Pseudepigrapha, and early Kabbalah on pages 14-38: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Barnstone, Willis: The Other Bible, Ptolemaeus’ Letter to Flora: Italian Gnostic Writings on pages 621-625: Harper &amp; Row Publishers, Inc. New York, NY, Copyright, 1984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Acts of Andrew: Christian Apocrypha Writings on pages 459-463: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Barnstone, Willis: The Other Bible, The Acts of Paul: Christian Apocrypha Writings on pages 445-459: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Apocalypse of Paul: Christian Apocrypha on pages 537-550: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Barnstone, Willis: The Other Bible, The Apocalypse of Peter: Christian Apocrypha Writings on pages 532-536: Harper &amp; Row Publishers, Inc. New York, NY, Copyright, 1984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Book of Enoch (1</w:t>
      </w:r>
      <w:r w:rsidRPr="008C454A">
        <w:rPr>
          <w:rFonts w:cstheme="minorHAnsi"/>
          <w:sz w:val="24"/>
          <w:szCs w:val="24"/>
          <w:vertAlign w:val="superscript"/>
        </w:rPr>
        <w:t>st</w:t>
      </w:r>
      <w:r w:rsidRPr="008C454A">
        <w:rPr>
          <w:rFonts w:cstheme="minorHAnsi"/>
          <w:sz w:val="24"/>
          <w:szCs w:val="24"/>
        </w:rPr>
        <w:t xml:space="preserve"> Enoch): Jewish Pseudepigrapha Writings on pages 485-494: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Barnstone, Willis: The Other Bible, The Book of Jubilees: Jewish Pseudepigrapha Writings on pages 10-13: Harper &amp; Row Publishers, Inc. New York, NY, Copyright, 1984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Book of the Secrets of Enoch (2</w:t>
      </w:r>
      <w:r w:rsidRPr="008C454A">
        <w:rPr>
          <w:rFonts w:cstheme="minorHAnsi"/>
          <w:sz w:val="24"/>
          <w:szCs w:val="24"/>
          <w:vertAlign w:val="superscript"/>
        </w:rPr>
        <w:t>nd</w:t>
      </w:r>
      <w:r w:rsidRPr="008C454A">
        <w:rPr>
          <w:rFonts w:cstheme="minorHAnsi"/>
          <w:sz w:val="24"/>
          <w:szCs w:val="24"/>
        </w:rPr>
        <w:t xml:space="preserve"> Enoch): Jewish Pseudepigrapha Writings on ages 3-9, 495-500: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Book of Thomas the Contender: Christian Gnostic Writings on pages 582-587: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Gospel of Philip: Christian Gnostic Writings on pages 87-100: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Damascus Document: Dead Sea Scrolls on pages 223-234: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Barnstone, Willis: The Other Bible, The Divine Throne-Chariot: Dead Sea Scrolls on pages 705-706: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Genesis Apocryphon: Dead Sea Scrolls on pages 201-207: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Gospel of Bartholomew: Christian Apocrypha Writings on pages 350-358: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Gospel of Nicodemus: Christian Apocrypha Writings on pages 359-380: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Infancy Gospel of James (The Birth of Mary): Christian Apocrypha Writings on pages 383-392: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Barnstone, Willis: The Other Bible, The Infancy Gospel of Thomas: Christian Apocrypha Writings on pages 398-403: Harper &amp; Row Publishers, Inc. New York, NY, Copyright, 1984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Latin Infancy Gospel: The Birth of Jesus: Christian Apocrypha Writings on pages 404-406: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Barnstone, Willis: The Other Bible, The Paraphrase of Shem: Gnostic Writings on page 101-115: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The Sibylline Oracles: Jewish Pseudepigrapha Writings on pages 501-505: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Barnstone, Willis: The Other Bible, Zohar, The Book of Radiance: Kabbalah on pages 707-718: Harper &amp; Row Publishers, Inc. New York, NY, Copyright, 1984</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Ehrman, Bart: The Lost Scriptures, Books that did not make it into the New Testament: The Didache: Christian Writings on pages 211-217: Oxford University Press, New York, NY, Copyright, 2003</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Ehrman, Bart: The Lost Scriptures, Books that did not make it into the New Testament: The Shepherd of Hermas: Christian Writings on pages 251-279: Oxford University Press, Inc. New York, NY, Copyright, 2003</w:t>
      </w:r>
    </w:p>
    <w:p w:rsidR="00955CA9" w:rsidRPr="008C454A" w:rsidRDefault="00C649F4" w:rsidP="00955CA9">
      <w:pPr>
        <w:spacing w:line="480" w:lineRule="auto"/>
        <w:jc w:val="both"/>
        <w:rPr>
          <w:rFonts w:cstheme="minorHAnsi"/>
          <w:sz w:val="24"/>
          <w:szCs w:val="24"/>
        </w:rPr>
      </w:pPr>
      <w:hyperlink r:id="rId8" w:history="1">
        <w:r w:rsidR="00955CA9" w:rsidRPr="008C454A">
          <w:rPr>
            <w:rStyle w:val="Hyperlink"/>
            <w:rFonts w:cstheme="minorHAnsi"/>
            <w:sz w:val="24"/>
            <w:szCs w:val="24"/>
          </w:rPr>
          <w:t>http://en.Wikipedia.org/wiki/Names of large numbers</w:t>
        </w:r>
      </w:hyperlink>
      <w:r w:rsidR="00955CA9" w:rsidRPr="008C454A">
        <w:rPr>
          <w:rFonts w:cstheme="minorHAnsi"/>
          <w:sz w:val="24"/>
          <w:szCs w:val="24"/>
        </w:rPr>
        <w:t xml:space="preserve"> </w:t>
      </w:r>
    </w:p>
    <w:p w:rsidR="00955CA9" w:rsidRPr="008C454A" w:rsidRDefault="00C649F4" w:rsidP="00955CA9">
      <w:pPr>
        <w:spacing w:line="480" w:lineRule="auto"/>
        <w:jc w:val="both"/>
        <w:rPr>
          <w:rFonts w:cstheme="minorHAnsi"/>
          <w:sz w:val="24"/>
          <w:szCs w:val="24"/>
        </w:rPr>
      </w:pPr>
      <w:hyperlink r:id="rId9" w:anchor="1088" w:history="1">
        <w:r w:rsidR="00955CA9" w:rsidRPr="008C454A">
          <w:rPr>
            <w:rStyle w:val="Hyperlink"/>
            <w:rFonts w:cstheme="minorHAnsi"/>
            <w:sz w:val="24"/>
            <w:szCs w:val="24"/>
          </w:rPr>
          <w:t>http://en.Wikipedia.org/wiki/Ordersof Magnitude (numbers)#1088</w:t>
        </w:r>
      </w:hyperlink>
      <w:r w:rsidR="00955CA9" w:rsidRPr="008C454A">
        <w:rPr>
          <w:rFonts w:cstheme="minorHAnsi"/>
          <w:sz w:val="24"/>
          <w:szCs w:val="24"/>
        </w:rPr>
        <w:t xml:space="preserve">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King James Version: Thomas Nelson, Inc. Nashville, Tennessee, 1991</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Libronix Digital Library System 3.0e with Platinum: Copyright, 2000-2010</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Libronix Digital Library System 3.0e with Platinum: KJV with Apocrypha: Copyright, 2000-2010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Meyer, Marvin: The Nag Hammadi Scriptures: Hypsiphrone: Gnostic Writings on pages 701-703: Harper Collins Publishers, New York, NY, Copyright, 2007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Meyer, Marvin: The Nag Hammadi Scriptures: The Testimony of Truth: Christian Gnostic Writings on pages 613-628: Harper Collins Publishers, New York, NY, Copyright, 2007</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 xml:space="preserve">Meyer, Marvin: The Nag Hammadi Scriptures: The Thought of Norea: Gnostic Writings on pages 607-609: Harper Collins Publishers, New York, NY, Copyright, 2007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Meyer, Marvin: The Nag Hammadi Scriptures: The Tripartite Tractate: Christian Gnostic Writings on pages 57-101: Harper Collins Publishers, New York, NY, Copyright, 2007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Nyland, A. The Third Book of Enoch (3 Enoch Merkabah Hebrew Book of Enoch: Jewish Gnostic Writings on pages 11-109: Author Services, Smith and Stirling Publishers, Uralla, NSW, Australia, Copyright, 2010</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Revised Standard Version: The authorized revision of the American Standard Version: Copyright, 1901</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Spirit Filled life Bible: The New King James Version: Thomas Nelson, 1991</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Apocrypha/Deuterocanonical Books of the Old Testament: Cambridge University Press, 1989</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The Holy Bible, New International Version: Copyright, 1973, 1978, 1984 by the International Bible Society</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Vermes, Geza: The Complete Dead Sea Scrolls in English: The Genesis Commentary B—4Q253, Fr. 31: Jewish Christian Writings on page 464: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Vermes, Geza: The Complete Dead Sea Scrolls in English: The Seductress—4Q184: Jewish Christian Writings on pages 395-396: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 xml:space="preserve">Vermes, Geza: The Complete Dead Sea Scrolls in English: The Two Ways—4Q473: Jewish Christian Writings on page 594: Penguin Putnam, Inc. New York, NY, Copyright, 1997  </w:t>
      </w:r>
    </w:p>
    <w:p w:rsidR="00955CA9" w:rsidRPr="008C454A" w:rsidRDefault="00955CA9" w:rsidP="00955CA9">
      <w:pPr>
        <w:spacing w:line="480" w:lineRule="auto"/>
        <w:jc w:val="both"/>
        <w:rPr>
          <w:rFonts w:cstheme="minorHAnsi"/>
          <w:sz w:val="24"/>
          <w:szCs w:val="24"/>
        </w:rPr>
      </w:pPr>
      <w:r w:rsidRPr="008C454A">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55CA9" w:rsidRPr="008C454A" w:rsidRDefault="00955CA9" w:rsidP="00955CA9">
      <w:pPr>
        <w:jc w:val="center"/>
        <w:rPr>
          <w:sz w:val="24"/>
          <w:szCs w:val="24"/>
        </w:rPr>
      </w:pPr>
      <w:r w:rsidRPr="008C454A">
        <w:rPr>
          <w:sz w:val="24"/>
          <w:szCs w:val="24"/>
        </w:rPr>
        <w:t>THE LORD YAHWEH AND THE WARS IN THE HOLY BIBLE</w:t>
      </w:r>
    </w:p>
    <w:p w:rsidR="00955CA9" w:rsidRPr="008C454A" w:rsidRDefault="00955CA9" w:rsidP="00955CA9">
      <w:pPr>
        <w:jc w:val="center"/>
        <w:rPr>
          <w:sz w:val="24"/>
          <w:szCs w:val="24"/>
        </w:rPr>
      </w:pPr>
      <w:r w:rsidRPr="008C454A">
        <w:rPr>
          <w:sz w:val="24"/>
          <w:szCs w:val="24"/>
        </w:rPr>
        <w:t>Contents</w:t>
      </w:r>
    </w:p>
    <w:p w:rsidR="00955CA9" w:rsidRPr="008C454A" w:rsidRDefault="00955CA9" w:rsidP="00955CA9">
      <w:pPr>
        <w:rPr>
          <w:sz w:val="24"/>
          <w:szCs w:val="24"/>
        </w:rPr>
      </w:pPr>
      <w:r w:rsidRPr="008C454A">
        <w:rPr>
          <w:sz w:val="24"/>
          <w:szCs w:val="24"/>
        </w:rPr>
        <w:t>Chapter 1: The complete Wars fought from Lordship to Humanity</w:t>
      </w:r>
    </w:p>
    <w:p w:rsidR="00955CA9" w:rsidRPr="008C454A" w:rsidRDefault="00955CA9" w:rsidP="00955CA9">
      <w:pPr>
        <w:rPr>
          <w:sz w:val="24"/>
          <w:szCs w:val="24"/>
        </w:rPr>
      </w:pPr>
      <w:r w:rsidRPr="008C454A">
        <w:rPr>
          <w:sz w:val="24"/>
          <w:szCs w:val="24"/>
        </w:rPr>
        <w:t xml:space="preserve">1. The Supreme War, Supreme Battle and Supreme Fight is the Lord Yahweh’s with the 60 other Lord’s                  </w:t>
      </w:r>
    </w:p>
    <w:p w:rsidR="00955CA9" w:rsidRPr="008C454A" w:rsidRDefault="00955CA9" w:rsidP="00955CA9">
      <w:pPr>
        <w:rPr>
          <w:sz w:val="24"/>
          <w:szCs w:val="24"/>
        </w:rPr>
      </w:pPr>
      <w:r w:rsidRPr="008C454A">
        <w:rPr>
          <w:sz w:val="24"/>
          <w:szCs w:val="24"/>
        </w:rPr>
        <w:t xml:space="preserve">     A.  The Chain of Command of the 61 Lord’s and 61 Ladies</w:t>
      </w:r>
    </w:p>
    <w:p w:rsidR="00955CA9" w:rsidRPr="008C454A" w:rsidRDefault="00955CA9" w:rsidP="00955CA9">
      <w:pPr>
        <w:rPr>
          <w:sz w:val="24"/>
          <w:szCs w:val="24"/>
        </w:rPr>
      </w:pPr>
      <w:r w:rsidRPr="008C454A">
        <w:rPr>
          <w:sz w:val="24"/>
          <w:szCs w:val="24"/>
        </w:rPr>
        <w:t>2. The Christian Saint’s Wars, Battles and Fights</w:t>
      </w:r>
    </w:p>
    <w:p w:rsidR="00955CA9" w:rsidRPr="008C454A" w:rsidRDefault="00955CA9" w:rsidP="00955CA9">
      <w:pPr>
        <w:rPr>
          <w:sz w:val="24"/>
          <w:szCs w:val="24"/>
        </w:rPr>
      </w:pPr>
      <w:r w:rsidRPr="008C454A">
        <w:rPr>
          <w:sz w:val="24"/>
          <w:szCs w:val="24"/>
        </w:rPr>
        <w:lastRenderedPageBreak/>
        <w:t xml:space="preserve">3. The Christian Apostles Wars, Battles and Fights </w:t>
      </w:r>
    </w:p>
    <w:p w:rsidR="00955CA9" w:rsidRPr="008C454A" w:rsidRDefault="00955CA9" w:rsidP="00955CA9">
      <w:pPr>
        <w:rPr>
          <w:sz w:val="24"/>
          <w:szCs w:val="24"/>
        </w:rPr>
      </w:pPr>
      <w:r w:rsidRPr="008C454A">
        <w:rPr>
          <w:sz w:val="24"/>
          <w:szCs w:val="24"/>
        </w:rPr>
        <w:t>4. The Angelical Wars, Angelical Battles and Angelical Fights is the Innumerable Male Angel’s</w:t>
      </w:r>
    </w:p>
    <w:p w:rsidR="00955CA9" w:rsidRPr="008C454A" w:rsidRDefault="00955CA9" w:rsidP="00955CA9">
      <w:pPr>
        <w:rPr>
          <w:sz w:val="24"/>
          <w:szCs w:val="24"/>
        </w:rPr>
      </w:pPr>
      <w:r w:rsidRPr="008C454A">
        <w:rPr>
          <w:sz w:val="24"/>
          <w:szCs w:val="24"/>
        </w:rPr>
        <w:t xml:space="preserve">     A. The Enormous Command of the Angelical Hierarchy</w:t>
      </w:r>
    </w:p>
    <w:p w:rsidR="00955CA9" w:rsidRPr="008C454A" w:rsidRDefault="00955CA9" w:rsidP="00955CA9">
      <w:pPr>
        <w:rPr>
          <w:sz w:val="24"/>
          <w:szCs w:val="24"/>
        </w:rPr>
      </w:pPr>
      <w:r w:rsidRPr="008C454A">
        <w:rPr>
          <w:sz w:val="24"/>
          <w:szCs w:val="24"/>
        </w:rPr>
        <w:t>5. The Law Enforcement’s Wars, Law’s Battles and Law’s Fights is the Whole Male Law Enforcement’s</w:t>
      </w:r>
    </w:p>
    <w:p w:rsidR="00955CA9" w:rsidRPr="008C454A" w:rsidRDefault="00955CA9" w:rsidP="00955CA9">
      <w:pPr>
        <w:rPr>
          <w:sz w:val="24"/>
          <w:szCs w:val="24"/>
        </w:rPr>
      </w:pPr>
      <w:r w:rsidRPr="008C454A">
        <w:rPr>
          <w:sz w:val="24"/>
          <w:szCs w:val="24"/>
        </w:rPr>
        <w:t xml:space="preserve">6. The Man’s Wars, Man’s Battles and Man’s Fights is the Whole Mankind’s World </w:t>
      </w:r>
    </w:p>
    <w:p w:rsidR="00955CA9" w:rsidRPr="008C454A" w:rsidRDefault="00955CA9" w:rsidP="00955CA9">
      <w:pPr>
        <w:rPr>
          <w:sz w:val="24"/>
          <w:szCs w:val="24"/>
        </w:rPr>
      </w:pPr>
      <w:r w:rsidRPr="008C454A">
        <w:rPr>
          <w:sz w:val="24"/>
          <w:szCs w:val="24"/>
        </w:rPr>
        <w:t xml:space="preserve">Conclusion </w:t>
      </w:r>
    </w:p>
    <w:p w:rsidR="00955CA9" w:rsidRPr="008C454A" w:rsidRDefault="00955CA9" w:rsidP="00955CA9">
      <w:pPr>
        <w:jc w:val="center"/>
        <w:rPr>
          <w:sz w:val="24"/>
          <w:szCs w:val="24"/>
        </w:rPr>
      </w:pPr>
      <w:r w:rsidRPr="008C454A">
        <w:rPr>
          <w:sz w:val="24"/>
          <w:szCs w:val="24"/>
        </w:rPr>
        <w:t>Chapter 1: The Complete Wars fought from Lordship to Humanity</w:t>
      </w:r>
    </w:p>
    <w:p w:rsidR="00955CA9" w:rsidRPr="008C454A" w:rsidRDefault="00955CA9" w:rsidP="00955CA9">
      <w:pPr>
        <w:spacing w:line="480" w:lineRule="auto"/>
        <w:jc w:val="both"/>
        <w:rPr>
          <w:sz w:val="24"/>
          <w:szCs w:val="24"/>
        </w:rPr>
      </w:pPr>
      <w:r w:rsidRPr="008C454A">
        <w:rPr>
          <w:sz w:val="24"/>
          <w:szCs w:val="24"/>
        </w:rPr>
        <w:t>The SUPREME COMMAND of the FATHER STEPHEN OUR LORD</w:t>
      </w:r>
    </w:p>
    <w:p w:rsidR="00955CA9" w:rsidRPr="008C454A" w:rsidRDefault="00955CA9" w:rsidP="00955CA9">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C454A">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w:t>
      </w:r>
    </w:p>
    <w:p w:rsidR="00955CA9" w:rsidRPr="008C454A" w:rsidRDefault="00955CA9" w:rsidP="00955CA9">
      <w:pPr>
        <w:spacing w:line="480" w:lineRule="auto"/>
        <w:jc w:val="both"/>
        <w:rPr>
          <w:sz w:val="24"/>
          <w:szCs w:val="24"/>
        </w:rPr>
      </w:pPr>
      <w:r w:rsidRPr="008C454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8C454A">
        <w:rPr>
          <w:sz w:val="24"/>
          <w:szCs w:val="24"/>
        </w:rPr>
        <w:lastRenderedPageBreak/>
        <w:t>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5CA9" w:rsidRPr="008C454A" w:rsidRDefault="00955CA9" w:rsidP="00955CA9">
      <w:pPr>
        <w:spacing w:line="480" w:lineRule="auto"/>
        <w:jc w:val="both"/>
        <w:rPr>
          <w:sz w:val="24"/>
          <w:szCs w:val="24"/>
        </w:rPr>
      </w:pPr>
      <w:r w:rsidRPr="008C454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w:t>
      </w:r>
      <w:r w:rsidRPr="008C454A">
        <w:rPr>
          <w:sz w:val="24"/>
          <w:szCs w:val="24"/>
        </w:rPr>
        <w:lastRenderedPageBreak/>
        <w:t>(Untempting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8C454A" w:rsidRDefault="00955CA9" w:rsidP="00955CA9">
      <w:pPr>
        <w:spacing w:line="480" w:lineRule="auto"/>
        <w:jc w:val="center"/>
        <w:rPr>
          <w:b/>
          <w:sz w:val="24"/>
          <w:szCs w:val="24"/>
        </w:rPr>
      </w:pPr>
      <w:r w:rsidRPr="008C454A">
        <w:rPr>
          <w:b/>
          <w:sz w:val="24"/>
          <w:szCs w:val="24"/>
        </w:rPr>
        <w:t>THE LORD YAHWEH THE SUPREME CREATOR OF THE FATHER STEPHEN OUR LORD</w:t>
      </w:r>
    </w:p>
    <w:p w:rsidR="00955CA9" w:rsidRPr="008C454A" w:rsidRDefault="00955CA9" w:rsidP="00955CA9">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8C454A">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8C454A" w:rsidRDefault="00955CA9" w:rsidP="00955CA9">
      <w:pPr>
        <w:spacing w:line="480" w:lineRule="auto"/>
        <w:jc w:val="center"/>
        <w:rPr>
          <w:b/>
          <w:sz w:val="24"/>
          <w:szCs w:val="24"/>
        </w:rPr>
      </w:pPr>
      <w:r w:rsidRPr="008C454A">
        <w:rPr>
          <w:b/>
          <w:sz w:val="24"/>
          <w:szCs w:val="24"/>
        </w:rPr>
        <w:t>THE FATHER STEPHEN OUR LORD THE AUTHORIZED GOOD POTTER CREATOR UNDER HIS LORD YAHWEH</w:t>
      </w:r>
    </w:p>
    <w:p w:rsidR="00955CA9" w:rsidRPr="008C454A" w:rsidRDefault="00955CA9" w:rsidP="00955CA9">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8C454A">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955CA9" w:rsidRPr="008C454A" w:rsidRDefault="00955CA9" w:rsidP="00955CA9">
      <w:pPr>
        <w:spacing w:line="480" w:lineRule="auto"/>
        <w:jc w:val="center"/>
        <w:rPr>
          <w:b/>
          <w:sz w:val="24"/>
          <w:szCs w:val="24"/>
        </w:rPr>
      </w:pPr>
      <w:r w:rsidRPr="008C454A">
        <w:rPr>
          <w:b/>
          <w:sz w:val="24"/>
          <w:szCs w:val="24"/>
        </w:rPr>
        <w:t>THE LORD JESUS CHRIST THE AUTHORIZED CREATOR AGENT UNDER HIS FATHER STEPHEN OUR LORD</w:t>
      </w:r>
    </w:p>
    <w:p w:rsidR="00955CA9" w:rsidRPr="008C454A" w:rsidRDefault="00955CA9" w:rsidP="00955CA9">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8C454A">
        <w:rPr>
          <w:sz w:val="24"/>
          <w:szCs w:val="24"/>
        </w:rPr>
        <w:lastRenderedPageBreak/>
        <w:t>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w:t>
      </w:r>
    </w:p>
    <w:p w:rsidR="00955CA9" w:rsidRPr="008C454A" w:rsidRDefault="00955CA9" w:rsidP="00955CA9">
      <w:pPr>
        <w:spacing w:line="480" w:lineRule="auto"/>
        <w:jc w:val="center"/>
        <w:rPr>
          <w:b/>
          <w:sz w:val="24"/>
          <w:szCs w:val="24"/>
        </w:rPr>
      </w:pPr>
      <w:r w:rsidRPr="008C454A">
        <w:rPr>
          <w:b/>
          <w:sz w:val="24"/>
          <w:szCs w:val="24"/>
        </w:rPr>
        <w:t>The Father Stephen the Single Lord called Lordship in 120 years in the Lord Yah</w:t>
      </w:r>
    </w:p>
    <w:p w:rsidR="00955CA9" w:rsidRPr="008C454A" w:rsidRDefault="00955CA9" w:rsidP="00955CA9">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5CA9" w:rsidRPr="008C454A" w:rsidRDefault="00955CA9" w:rsidP="00955CA9">
      <w:pPr>
        <w:spacing w:line="480" w:lineRule="auto"/>
        <w:jc w:val="center"/>
        <w:rPr>
          <w:b/>
          <w:sz w:val="24"/>
          <w:szCs w:val="24"/>
        </w:rPr>
      </w:pPr>
      <w:r w:rsidRPr="008C454A">
        <w:rPr>
          <w:b/>
          <w:sz w:val="24"/>
          <w:szCs w:val="24"/>
        </w:rPr>
        <w:t>The Father Stephen the Single Lord called Wisdom in 80 years in the Lord Yah</w:t>
      </w:r>
    </w:p>
    <w:p w:rsidR="00955CA9" w:rsidRPr="008C454A" w:rsidRDefault="00955CA9" w:rsidP="00955CA9">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5CA9" w:rsidRPr="008C454A" w:rsidRDefault="00955CA9" w:rsidP="00955CA9">
      <w:pPr>
        <w:spacing w:line="480" w:lineRule="auto"/>
        <w:jc w:val="center"/>
        <w:rPr>
          <w:b/>
          <w:sz w:val="24"/>
          <w:szCs w:val="24"/>
        </w:rPr>
      </w:pPr>
      <w:r w:rsidRPr="008C454A">
        <w:rPr>
          <w:b/>
          <w:sz w:val="24"/>
          <w:szCs w:val="24"/>
        </w:rPr>
        <w:lastRenderedPageBreak/>
        <w:t>The Father Stephen the Single Lord called Strength in 40 years in the Lord Yah</w:t>
      </w:r>
    </w:p>
    <w:p w:rsidR="00955CA9" w:rsidRPr="008C454A" w:rsidRDefault="00955CA9" w:rsidP="00955CA9">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955CA9" w:rsidRPr="008C454A" w:rsidRDefault="00955CA9" w:rsidP="00955CA9">
      <w:pPr>
        <w:spacing w:line="480" w:lineRule="auto"/>
        <w:jc w:val="both"/>
        <w:rPr>
          <w:sz w:val="24"/>
          <w:szCs w:val="24"/>
        </w:rPr>
      </w:pPr>
      <w:r w:rsidRPr="008C454A">
        <w:rPr>
          <w:sz w:val="24"/>
          <w:szCs w:val="24"/>
        </w:rPr>
        <w:t>The Father Stephen’s top secret clearance</w:t>
      </w:r>
    </w:p>
    <w:p w:rsidR="00955CA9" w:rsidRPr="008C454A" w:rsidRDefault="00955CA9" w:rsidP="00955CA9">
      <w:pPr>
        <w:spacing w:line="480" w:lineRule="auto"/>
        <w:jc w:val="both"/>
        <w:rPr>
          <w:rFonts w:cstheme="minorHAnsi"/>
          <w:sz w:val="24"/>
          <w:szCs w:val="24"/>
        </w:rPr>
      </w:pPr>
      <w:r w:rsidRPr="008C454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C454A">
        <w:rPr>
          <w:sz w:val="24"/>
          <w:szCs w:val="24"/>
        </w:rPr>
        <w:lastRenderedPageBreak/>
        <w:t>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w:t>
      </w:r>
      <w:r w:rsidRPr="008C454A">
        <w:rPr>
          <w:sz w:val="24"/>
          <w:szCs w:val="24"/>
        </w:rPr>
        <w:lastRenderedPageBreak/>
        <w:t>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C454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8C454A" w:rsidRDefault="00955CA9" w:rsidP="00955CA9">
      <w:pPr>
        <w:spacing w:line="480" w:lineRule="auto"/>
        <w:jc w:val="both"/>
        <w:rPr>
          <w:sz w:val="24"/>
          <w:szCs w:val="24"/>
        </w:rPr>
      </w:pPr>
      <w:r w:rsidRPr="008C454A">
        <w:rPr>
          <w:sz w:val="24"/>
          <w:szCs w:val="24"/>
        </w:rPr>
        <w:t>The Supreme War (Battle &amp; Fight) of the Lord Yahweh with the 60 other Lord’s is proven in scripture. In 2</w:t>
      </w:r>
      <w:r w:rsidRPr="008C454A">
        <w:rPr>
          <w:sz w:val="24"/>
          <w:szCs w:val="24"/>
          <w:vertAlign w:val="superscript"/>
        </w:rPr>
        <w:t>nd</w:t>
      </w:r>
      <w:r w:rsidRPr="008C454A">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8C454A">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8C454A">
        <w:rPr>
          <w:sz w:val="24"/>
          <w:szCs w:val="24"/>
          <w:vertAlign w:val="superscript"/>
        </w:rPr>
        <w:t>st</w:t>
      </w:r>
      <w:r w:rsidRPr="008C454A">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8C454A">
        <w:rPr>
          <w:sz w:val="24"/>
          <w:szCs w:val="24"/>
          <w:vertAlign w:val="superscript"/>
        </w:rPr>
        <w:t>st</w:t>
      </w:r>
      <w:r w:rsidRPr="008C454A">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8C454A">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8C454A">
        <w:rPr>
          <w:sz w:val="24"/>
          <w:szCs w:val="24"/>
          <w:vertAlign w:val="superscript"/>
        </w:rPr>
        <w:t>st</w:t>
      </w:r>
      <w:r w:rsidRPr="008C454A">
        <w:rPr>
          <w:sz w:val="24"/>
          <w:szCs w:val="24"/>
        </w:rPr>
        <w:t xml:space="preserve"> Maccabees 13:9 says the LORD to “Fight Our Battles, and whatsoever, thou commanded Us, that will We do.” In 2</w:t>
      </w:r>
      <w:r w:rsidRPr="008C454A">
        <w:rPr>
          <w:sz w:val="24"/>
          <w:szCs w:val="24"/>
          <w:vertAlign w:val="superscript"/>
        </w:rPr>
        <w:t>nd</w:t>
      </w:r>
      <w:r w:rsidRPr="008C454A">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8C454A">
        <w:rPr>
          <w:sz w:val="24"/>
          <w:szCs w:val="24"/>
          <w:vertAlign w:val="superscript"/>
        </w:rPr>
        <w:t>st</w:t>
      </w:r>
      <w:r w:rsidRPr="008C454A">
        <w:rPr>
          <w:sz w:val="24"/>
          <w:szCs w:val="24"/>
        </w:rPr>
        <w:t xml:space="preserve"> John 4:1-6; 2</w:t>
      </w:r>
      <w:r w:rsidRPr="008C454A">
        <w:rPr>
          <w:sz w:val="24"/>
          <w:szCs w:val="24"/>
          <w:vertAlign w:val="superscript"/>
        </w:rPr>
        <w:t>nd</w:t>
      </w:r>
      <w:r w:rsidRPr="008C454A">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8C454A">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8C454A">
        <w:rPr>
          <w:sz w:val="24"/>
          <w:szCs w:val="24"/>
          <w:vertAlign w:val="superscript"/>
        </w:rPr>
        <w:t>st</w:t>
      </w:r>
      <w:r w:rsidRPr="008C454A">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8C454A">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8C454A">
        <w:rPr>
          <w:sz w:val="24"/>
          <w:szCs w:val="24"/>
          <w:vertAlign w:val="superscript"/>
        </w:rPr>
        <w:t>nd</w:t>
      </w:r>
      <w:r w:rsidRPr="008C454A">
        <w:rPr>
          <w:sz w:val="24"/>
          <w:szCs w:val="24"/>
        </w:rPr>
        <w:t xml:space="preserve"> Corinthians 13:1 declares “IN THE MOUTH OF TWO…WITNESSES (THE MIDST ALONE POSITION IN THE BATTLE) SHALL EVERY WORD (BATTLE) BE ESTABLISHED.” In 1</w:t>
      </w:r>
      <w:r w:rsidRPr="008C454A">
        <w:rPr>
          <w:sz w:val="24"/>
          <w:szCs w:val="24"/>
          <w:vertAlign w:val="superscript"/>
        </w:rPr>
        <w:t>st</w:t>
      </w:r>
      <w:r w:rsidRPr="008C454A">
        <w:rPr>
          <w:sz w:val="24"/>
          <w:szCs w:val="24"/>
        </w:rPr>
        <w:t xml:space="preserve"> Samuel 17:47 declares “Then all this assembly shall know that the LORD does not save with sword or spear, for the Battle is the LORD’S, and He will give You into Our Hands.” In 1</w:t>
      </w:r>
      <w:r w:rsidRPr="008C454A">
        <w:rPr>
          <w:sz w:val="24"/>
          <w:szCs w:val="24"/>
          <w:vertAlign w:val="superscript"/>
        </w:rPr>
        <w:t>st</w:t>
      </w:r>
      <w:r w:rsidRPr="008C454A">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8C454A">
        <w:rPr>
          <w:sz w:val="24"/>
          <w:szCs w:val="24"/>
          <w:vertAlign w:val="superscript"/>
        </w:rPr>
        <w:t>st</w:t>
      </w:r>
      <w:r w:rsidRPr="008C454A">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8C454A">
        <w:rPr>
          <w:sz w:val="24"/>
          <w:szCs w:val="24"/>
          <w:vertAlign w:val="superscript"/>
        </w:rPr>
        <w:t>st</w:t>
      </w:r>
      <w:r w:rsidRPr="008C454A">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8C454A">
        <w:rPr>
          <w:sz w:val="24"/>
          <w:szCs w:val="24"/>
          <w:vertAlign w:val="superscript"/>
        </w:rPr>
        <w:t>st</w:t>
      </w:r>
      <w:r w:rsidRPr="008C454A">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8C454A">
        <w:rPr>
          <w:sz w:val="24"/>
          <w:szCs w:val="24"/>
          <w:vertAlign w:val="superscript"/>
        </w:rPr>
        <w:t>nd</w:t>
      </w:r>
      <w:r w:rsidRPr="008C454A">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8C454A">
        <w:rPr>
          <w:sz w:val="24"/>
          <w:szCs w:val="24"/>
          <w:vertAlign w:val="superscript"/>
        </w:rPr>
        <w:t>nd</w:t>
      </w:r>
      <w:r w:rsidRPr="008C454A">
        <w:rPr>
          <w:sz w:val="24"/>
          <w:szCs w:val="24"/>
        </w:rPr>
        <w:t xml:space="preserve"> Chronicles 20:17 tells us “You will </w:t>
      </w:r>
      <w:r w:rsidRPr="008C454A">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8C454A">
        <w:rPr>
          <w:sz w:val="24"/>
          <w:szCs w:val="24"/>
          <w:vertAlign w:val="superscript"/>
        </w:rPr>
        <w:t>nd</w:t>
      </w:r>
      <w:r w:rsidRPr="008C454A">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8C454A">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8C454A">
        <w:rPr>
          <w:sz w:val="24"/>
          <w:szCs w:val="24"/>
          <w:vertAlign w:val="superscript"/>
        </w:rPr>
        <w:t>st</w:t>
      </w:r>
      <w:r w:rsidRPr="008C454A">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8C454A">
        <w:rPr>
          <w:sz w:val="24"/>
          <w:szCs w:val="24"/>
          <w:vertAlign w:val="superscript"/>
        </w:rPr>
        <w:t>nd</w:t>
      </w:r>
      <w:r w:rsidRPr="008C454A">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8C454A">
        <w:rPr>
          <w:sz w:val="24"/>
          <w:szCs w:val="24"/>
          <w:vertAlign w:val="superscript"/>
        </w:rPr>
        <w:t>st</w:t>
      </w:r>
      <w:r w:rsidRPr="008C454A">
        <w:rPr>
          <w:sz w:val="24"/>
          <w:szCs w:val="24"/>
        </w:rPr>
        <w:t xml:space="preserve"> Maccabees 7:24; 9:26; 2</w:t>
      </w:r>
      <w:r w:rsidRPr="008C454A">
        <w:rPr>
          <w:sz w:val="24"/>
          <w:szCs w:val="24"/>
          <w:vertAlign w:val="superscript"/>
        </w:rPr>
        <w:t>nd</w:t>
      </w:r>
      <w:r w:rsidRPr="008C454A">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8C454A">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8C454A">
        <w:rPr>
          <w:b/>
          <w:sz w:val="24"/>
          <w:szCs w:val="24"/>
        </w:rPr>
        <w:t>Sexual Eros Love Flesh</w:t>
      </w:r>
      <w:r w:rsidRPr="008C454A">
        <w:rPr>
          <w:sz w:val="24"/>
          <w:szCs w:val="24"/>
        </w:rPr>
        <w:t>” in Genesis 4:1, but does concern the nature of their “</w:t>
      </w:r>
      <w:r w:rsidRPr="008C454A">
        <w:rPr>
          <w:b/>
          <w:sz w:val="24"/>
          <w:szCs w:val="24"/>
        </w:rPr>
        <w:t>Holy Divine Love Flesh</w:t>
      </w:r>
      <w:r w:rsidRPr="008C454A">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8C454A">
        <w:rPr>
          <w:b/>
          <w:sz w:val="24"/>
          <w:szCs w:val="24"/>
        </w:rPr>
        <w:t>Impassibility</w:t>
      </w:r>
      <w:r w:rsidRPr="008C454A">
        <w:rPr>
          <w:sz w:val="24"/>
          <w:szCs w:val="24"/>
        </w:rPr>
        <w:t>” by which the Single Lord’s can attain. Also the Lord Yah does not have “</w:t>
      </w:r>
      <w:r w:rsidRPr="008C454A">
        <w:rPr>
          <w:b/>
          <w:sz w:val="24"/>
          <w:szCs w:val="24"/>
        </w:rPr>
        <w:t>Sexual Eros Love Passions</w:t>
      </w:r>
      <w:r w:rsidRPr="008C454A">
        <w:rPr>
          <w:sz w:val="24"/>
          <w:szCs w:val="24"/>
        </w:rPr>
        <w:t>” but does have “</w:t>
      </w:r>
      <w:r w:rsidRPr="008C454A">
        <w:rPr>
          <w:b/>
          <w:sz w:val="24"/>
          <w:szCs w:val="24"/>
        </w:rPr>
        <w:t>Holy Divine Love Passions</w:t>
      </w:r>
      <w:r w:rsidRPr="008C454A">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8C454A">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8C454A">
        <w:rPr>
          <w:sz w:val="24"/>
          <w:szCs w:val="24"/>
          <w:vertAlign w:val="superscript"/>
        </w:rPr>
        <w:t>st</w:t>
      </w:r>
      <w:r w:rsidRPr="008C454A">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8C454A">
        <w:rPr>
          <w:b/>
          <w:sz w:val="24"/>
          <w:szCs w:val="24"/>
        </w:rPr>
        <w:t>The Father Stephen our Lord</w:t>
      </w:r>
      <w:r w:rsidRPr="008C454A">
        <w:rPr>
          <w:sz w:val="24"/>
          <w:szCs w:val="24"/>
        </w:rPr>
        <w:t>.” No One can call the Lord Stephen the Father, except by His own Holy Ghost &amp; His Own Truth in John 4:21-24.</w:t>
      </w:r>
    </w:p>
    <w:p w:rsidR="00955CA9" w:rsidRPr="008C454A" w:rsidRDefault="00955CA9" w:rsidP="00955CA9">
      <w:pPr>
        <w:spacing w:line="480" w:lineRule="auto"/>
        <w:jc w:val="both"/>
        <w:rPr>
          <w:sz w:val="24"/>
          <w:szCs w:val="24"/>
        </w:rPr>
      </w:pPr>
      <w:r w:rsidRPr="008C454A">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8C454A">
        <w:rPr>
          <w:sz w:val="24"/>
          <w:szCs w:val="24"/>
        </w:rPr>
        <w:lastRenderedPageBreak/>
        <w:t>shaped, before the hills, I was brought forth.” This passage refers to the Beginning of creating the Universe that God appointed and installed in Palms 2:6 “</w:t>
      </w:r>
      <w:r w:rsidRPr="008C454A">
        <w:rPr>
          <w:b/>
          <w:sz w:val="24"/>
          <w:szCs w:val="24"/>
        </w:rPr>
        <w:t>Wisdom</w:t>
      </w:r>
      <w:r w:rsidRPr="008C454A">
        <w:rPr>
          <w:sz w:val="24"/>
          <w:szCs w:val="24"/>
        </w:rPr>
        <w:t>.” This passage, in verse 22 does not concern the term “</w:t>
      </w:r>
      <w:r w:rsidRPr="008C454A">
        <w:rPr>
          <w:b/>
          <w:sz w:val="24"/>
          <w:szCs w:val="24"/>
        </w:rPr>
        <w:t>Bara</w:t>
      </w:r>
      <w:r w:rsidRPr="008C454A">
        <w:rPr>
          <w:sz w:val="24"/>
          <w:szCs w:val="24"/>
        </w:rPr>
        <w:t>” but rather the term called “</w:t>
      </w:r>
      <w:r w:rsidRPr="008C454A">
        <w:rPr>
          <w:b/>
          <w:sz w:val="24"/>
          <w:szCs w:val="24"/>
        </w:rPr>
        <w:t>Qanah</w:t>
      </w:r>
      <w:r w:rsidRPr="008C454A">
        <w:rPr>
          <w:sz w:val="24"/>
          <w:szCs w:val="24"/>
        </w:rPr>
        <w:t>” which occurs 84 times in the Old Testament and basically means “to get, possess or acquire.” “</w:t>
      </w:r>
      <w:r w:rsidRPr="008C454A">
        <w:rPr>
          <w:b/>
          <w:sz w:val="24"/>
          <w:szCs w:val="24"/>
        </w:rPr>
        <w:t>This Eternal Godly Sin</w:t>
      </w:r>
      <w:r w:rsidRPr="008C454A">
        <w:rPr>
          <w:sz w:val="24"/>
          <w:szCs w:val="24"/>
        </w:rPr>
        <w:t>” is recorded in Proverbs 8:22-25 (RSV) which can deeply mean “</w:t>
      </w:r>
      <w:r w:rsidRPr="008C454A">
        <w:rPr>
          <w:b/>
          <w:sz w:val="24"/>
          <w:szCs w:val="24"/>
        </w:rPr>
        <w:t>Eternal Marital Lordly Sexual Eros Love</w:t>
      </w:r>
      <w:r w:rsidRPr="008C454A">
        <w:rPr>
          <w:sz w:val="24"/>
          <w:szCs w:val="24"/>
        </w:rPr>
        <w:t>” and “</w:t>
      </w:r>
      <w:r w:rsidRPr="008C454A">
        <w:rPr>
          <w:b/>
          <w:sz w:val="24"/>
          <w:szCs w:val="24"/>
        </w:rPr>
        <w:t>This Eternal Heavenly Sin</w:t>
      </w:r>
      <w:r w:rsidRPr="008C454A">
        <w:rPr>
          <w:sz w:val="24"/>
          <w:szCs w:val="24"/>
        </w:rPr>
        <w:t>” is recorded in Isaiah 14:12-21 and “</w:t>
      </w:r>
      <w:r w:rsidRPr="008C454A">
        <w:rPr>
          <w:b/>
          <w:sz w:val="24"/>
          <w:szCs w:val="24"/>
        </w:rPr>
        <w:t>This Eternal Earthly Sin</w:t>
      </w:r>
      <w:r w:rsidRPr="008C454A">
        <w:rPr>
          <w:sz w:val="24"/>
          <w:szCs w:val="24"/>
        </w:rPr>
        <w:t>” is recorded in Ezekiel 28:15-19. The Lord Lucifer sinned in Heaven!!!</w:t>
      </w:r>
    </w:p>
    <w:p w:rsidR="00955CA9" w:rsidRPr="008C454A" w:rsidRDefault="00955CA9" w:rsidP="00955CA9">
      <w:pPr>
        <w:spacing w:line="480" w:lineRule="auto"/>
        <w:jc w:val="both"/>
        <w:rPr>
          <w:sz w:val="24"/>
          <w:szCs w:val="24"/>
        </w:rPr>
      </w:pPr>
      <w:r w:rsidRPr="008C454A">
        <w:rPr>
          <w:sz w:val="24"/>
          <w:szCs w:val="24"/>
        </w:rPr>
        <w:t>The Father Stephen the Single Lord called Wisdom for 80 years with the Lord Yah is proven in the scripture. In Proverbs 8:23 refers to Wisdom existing before God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5CA9" w:rsidRPr="008C454A" w:rsidRDefault="00955CA9" w:rsidP="00955CA9">
      <w:pPr>
        <w:spacing w:line="480" w:lineRule="auto"/>
        <w:jc w:val="both"/>
        <w:rPr>
          <w:sz w:val="24"/>
          <w:szCs w:val="24"/>
        </w:rPr>
      </w:pPr>
      <w:r w:rsidRPr="008C454A">
        <w:rPr>
          <w:sz w:val="24"/>
          <w:szCs w:val="24"/>
        </w:rPr>
        <w:t>The Father Stephen the Single Lord called Strength for 40 years with the Lord Yah is proven in the scripture. In Proverbs 8:30-31 (NIV) tells us that the Lord Lucifer this Married Lord called Wisdom in “</w:t>
      </w:r>
      <w:r w:rsidRPr="008C454A">
        <w:rPr>
          <w:b/>
          <w:sz w:val="24"/>
          <w:szCs w:val="24"/>
        </w:rPr>
        <w:t>This Age</w:t>
      </w:r>
      <w:r w:rsidRPr="008C454A">
        <w:rPr>
          <w:sz w:val="24"/>
          <w:szCs w:val="24"/>
        </w:rPr>
        <w:t>” in Luke 20:34, 37-38 is said to have been a Craftsman at God’s side when He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xml:space="preserve">” as Himself, rather than the Lord Yah the True Creator of the Father Stephen. This is the Eternal Sin in Lordship inside the </w:t>
      </w:r>
      <w:r w:rsidRPr="008C454A">
        <w:rPr>
          <w:sz w:val="24"/>
          <w:szCs w:val="24"/>
        </w:rPr>
        <w:lastRenderedPageBreak/>
        <w:t>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w:t>
      </w:r>
      <w:r w:rsidRPr="008C454A">
        <w:rPr>
          <w:b/>
          <w:sz w:val="24"/>
          <w:szCs w:val="24"/>
        </w:rPr>
        <w:t>Eternal Lordly Sexual Eros Love</w:t>
      </w:r>
      <w:r w:rsidRPr="008C454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C454A">
        <w:rPr>
          <w:sz w:val="24"/>
          <w:szCs w:val="24"/>
          <w:vertAlign w:val="superscript"/>
        </w:rPr>
        <w:t>st</w:t>
      </w:r>
      <w:r w:rsidRPr="008C454A">
        <w:rPr>
          <w:sz w:val="24"/>
          <w:szCs w:val="24"/>
        </w:rPr>
        <w:t xml:space="preserve"> Corinthians 8:6 &amp; Hebrews 1:1-3. The Father Stephen summoned the Son Jesus to work for Him in all things in the activity of the Divine Creation in Genesis 1:1 and 1</w:t>
      </w:r>
      <w:r w:rsidRPr="008C454A">
        <w:rPr>
          <w:sz w:val="24"/>
          <w:szCs w:val="24"/>
          <w:vertAlign w:val="superscript"/>
        </w:rPr>
        <w:t>st</w:t>
      </w:r>
      <w:r w:rsidRPr="008C454A">
        <w:rPr>
          <w:sz w:val="24"/>
          <w:szCs w:val="24"/>
        </w:rPr>
        <w:t xml:space="preserve"> Corinthians 8:6. Just as the Father Stephen has authority over the Son Jesus, they are still equal in Deity. Then the Father Stephen summoned the Brother John the Holy Ghost of God to be active in “</w:t>
      </w:r>
      <w:r w:rsidRPr="008C454A">
        <w:rPr>
          <w:b/>
          <w:sz w:val="24"/>
          <w:szCs w:val="24"/>
        </w:rPr>
        <w:t>hovering over the face of the Earth</w:t>
      </w:r>
      <w:r w:rsidRPr="008C454A">
        <w:rPr>
          <w:sz w:val="24"/>
          <w:szCs w:val="24"/>
        </w:rPr>
        <w:t xml:space="preserve">” in Genesis 1:2. This is why there is a difference between the Father Stephen Our Lord and the Lord Yahweh the Creator of the Father Stephen!!!  </w:t>
      </w:r>
    </w:p>
    <w:p w:rsidR="00955CA9" w:rsidRPr="008C454A" w:rsidRDefault="00955CA9" w:rsidP="00955CA9">
      <w:pPr>
        <w:spacing w:line="480" w:lineRule="auto"/>
        <w:jc w:val="both"/>
        <w:rPr>
          <w:sz w:val="24"/>
          <w:szCs w:val="24"/>
        </w:rPr>
      </w:pPr>
      <w:r w:rsidRPr="008C454A">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8C454A">
        <w:rPr>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C454A">
        <w:rPr>
          <w:b/>
          <w:sz w:val="24"/>
          <w:szCs w:val="24"/>
        </w:rPr>
        <w:t>Eternal Sexual Eros Love</w:t>
      </w:r>
      <w:r w:rsidRPr="008C454A">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C454A">
        <w:rPr>
          <w:b/>
          <w:sz w:val="24"/>
          <w:szCs w:val="24"/>
        </w:rPr>
        <w:t>Intercourse</w:t>
      </w:r>
      <w:r w:rsidRPr="008C454A">
        <w:rPr>
          <w:sz w:val="24"/>
          <w:szCs w:val="24"/>
        </w:rPr>
        <w:t xml:space="preserve">” in the Holy Bible. First, is the </w:t>
      </w:r>
      <w:r w:rsidRPr="008C454A">
        <w:rPr>
          <w:b/>
          <w:sz w:val="24"/>
          <w:szCs w:val="24"/>
        </w:rPr>
        <w:t>Popular Sexual Eros Love Intercourse</w:t>
      </w:r>
      <w:r w:rsidRPr="008C454A">
        <w:rPr>
          <w:sz w:val="24"/>
          <w:szCs w:val="24"/>
        </w:rPr>
        <w:t xml:space="preserve"> from the Tree of the Knowledge of Good and Evil that can only be committed by a Man and Woman in a </w:t>
      </w:r>
      <w:r w:rsidRPr="008C454A">
        <w:rPr>
          <w:sz w:val="24"/>
          <w:szCs w:val="24"/>
        </w:rPr>
        <w:lastRenderedPageBreak/>
        <w:t xml:space="preserve">Strength 40 Year Kingdom of This World in Genesis 4:1. Second, is the </w:t>
      </w:r>
      <w:r w:rsidRPr="008C454A">
        <w:rPr>
          <w:b/>
          <w:sz w:val="24"/>
          <w:szCs w:val="24"/>
        </w:rPr>
        <w:t>Known Holy Law Love Intercourse</w:t>
      </w:r>
      <w:r w:rsidRPr="008C454A">
        <w:rPr>
          <w:sz w:val="24"/>
          <w:szCs w:val="24"/>
        </w:rPr>
        <w:t xml:space="preserve"> in Luke 2:23 from the Midst of the Tree of Life that is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Martial Fornication</w:t>
      </w:r>
      <w:r w:rsidRPr="008C454A">
        <w:rPr>
          <w:sz w:val="24"/>
          <w:szCs w:val="24"/>
        </w:rPr>
        <w:t>” in Tobit 4:12-13 in the minority of His Foreign Wives after 80 years, but not the majority of His Local Wives or 300 Concubines after 80 years in 1</w:t>
      </w:r>
      <w:r w:rsidRPr="008C454A">
        <w:rPr>
          <w:sz w:val="24"/>
          <w:szCs w:val="24"/>
          <w:vertAlign w:val="superscript"/>
        </w:rPr>
        <w:t>st</w:t>
      </w:r>
      <w:r w:rsidRPr="008C454A">
        <w:rPr>
          <w:sz w:val="24"/>
          <w:szCs w:val="24"/>
        </w:rPr>
        <w:t xml:space="preserve"> Kings 11:1-3 &amp; Nehemiah 13:25-27. Third, is the </w:t>
      </w:r>
      <w:r w:rsidRPr="008C454A">
        <w:rPr>
          <w:b/>
          <w:sz w:val="24"/>
          <w:szCs w:val="24"/>
        </w:rPr>
        <w:t xml:space="preserve">Unknown Holy Divine Love Intercourse </w:t>
      </w:r>
      <w:r w:rsidRPr="008C454A">
        <w:rPr>
          <w:sz w:val="24"/>
          <w:szCs w:val="24"/>
        </w:rPr>
        <w:t>from the Tree of Life that is done by a Man and a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Sexual Eros Money the unrighteous mammon (prostitutions, whoredom</w:t>
      </w:r>
      <w:r w:rsidR="00680FEC" w:rsidRPr="008C454A">
        <w:rPr>
          <w:sz w:val="24"/>
          <w:szCs w:val="24"/>
        </w:rPr>
        <w:t>’</w:t>
      </w:r>
      <w:r w:rsidRPr="008C454A">
        <w:rPr>
          <w:sz w:val="24"/>
          <w:szCs w:val="24"/>
        </w:rPr>
        <w:t>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 xml:space="preserve">s the Hemp Plant), Sexual Eros Love, Sexual Evil, Sexual Temptation, Sexual Sin or Sexual Death as being good in His sight is a </w:t>
      </w:r>
      <w:r w:rsidRPr="008C454A">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C454A">
        <w:rPr>
          <w:sz w:val="24"/>
          <w:szCs w:val="24"/>
          <w:vertAlign w:val="superscript"/>
        </w:rPr>
        <w:t>nd</w:t>
      </w:r>
      <w:r w:rsidRPr="008C454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C454A">
        <w:rPr>
          <w:sz w:val="24"/>
          <w:szCs w:val="24"/>
          <w:vertAlign w:val="superscript"/>
        </w:rPr>
        <w:t>nd</w:t>
      </w:r>
      <w:r w:rsidRPr="008C454A">
        <w:rPr>
          <w:sz w:val="24"/>
          <w:szCs w:val="24"/>
        </w:rPr>
        <w:t xml:space="preserve"> Peter 3:8. There is only 1 hour (Matthew 20:1-16; 24:22) left (1/2 hours as 1,000/2,000 years) for this Young Universe to survive, then destroyed by the Lord Yah in fire in 2</w:t>
      </w:r>
      <w:r w:rsidRPr="008C454A">
        <w:rPr>
          <w:sz w:val="24"/>
          <w:szCs w:val="24"/>
          <w:vertAlign w:val="superscript"/>
        </w:rPr>
        <w:t>nd</w:t>
      </w:r>
      <w:r w:rsidRPr="008C454A">
        <w:rPr>
          <w:sz w:val="24"/>
          <w:szCs w:val="24"/>
        </w:rPr>
        <w:t xml:space="preserve"> Peter 3:10-13. Also there may have been life on the planet Mercury 1</w:t>
      </w:r>
      <w:r w:rsidRPr="008C454A">
        <w:rPr>
          <w:sz w:val="24"/>
          <w:szCs w:val="24"/>
          <w:vertAlign w:val="superscript"/>
        </w:rPr>
        <w:t>st</w:t>
      </w:r>
      <w:r w:rsidRPr="008C454A">
        <w:rPr>
          <w:sz w:val="24"/>
          <w:szCs w:val="24"/>
        </w:rPr>
        <w:t xml:space="preserve"> from the sun linked to the Married Lord called Wisdom &amp; the planet Venus 2</w:t>
      </w:r>
      <w:r w:rsidRPr="008C454A">
        <w:rPr>
          <w:sz w:val="24"/>
          <w:szCs w:val="24"/>
          <w:vertAlign w:val="superscript"/>
        </w:rPr>
        <w:t>nd</w:t>
      </w:r>
      <w:r w:rsidRPr="008C454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8C454A">
        <w:rPr>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C454A">
        <w:rPr>
          <w:sz w:val="24"/>
          <w:szCs w:val="24"/>
          <w:vertAlign w:val="superscript"/>
        </w:rPr>
        <w:t>st</w:t>
      </w:r>
      <w:r w:rsidRPr="008C454A">
        <w:rPr>
          <w:sz w:val="24"/>
          <w:szCs w:val="24"/>
        </w:rPr>
        <w:t xml:space="preserve"> Corinthians 15:38, 40, 47, 55 &amp; 2</w:t>
      </w:r>
      <w:r w:rsidRPr="008C454A">
        <w:rPr>
          <w:sz w:val="24"/>
          <w:szCs w:val="24"/>
          <w:vertAlign w:val="superscript"/>
        </w:rPr>
        <w:t>nd</w:t>
      </w:r>
      <w:r w:rsidRPr="008C454A">
        <w:rPr>
          <w:sz w:val="24"/>
          <w:szCs w:val="24"/>
        </w:rPr>
        <w:t xml:space="preserve"> Corinthians 4:4. The Old Lordship/Old Heaven/Old Earth is the Married Lord called Wisdom’s &amp; Lucifer’s falls in Proverbs 8:22-25 (RSV); Genesis 2:9; Isaiah 14:12-21 &amp; Ezekiel 28:15-19. The 2</w:t>
      </w:r>
      <w:r w:rsidRPr="008C454A">
        <w:rPr>
          <w:sz w:val="24"/>
          <w:szCs w:val="24"/>
          <w:vertAlign w:val="superscript"/>
        </w:rPr>
        <w:t>nd</w:t>
      </w:r>
      <w:r w:rsidRPr="008C454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C454A">
        <w:rPr>
          <w:sz w:val="24"/>
          <w:szCs w:val="24"/>
          <w:vertAlign w:val="superscript"/>
        </w:rPr>
        <w:t>nd</w:t>
      </w:r>
      <w:r w:rsidRPr="008C454A">
        <w:rPr>
          <w:sz w:val="24"/>
          <w:szCs w:val="24"/>
        </w:rPr>
        <w:t xml:space="preserve"> Peter 3:10-13 &amp; Revelation 20:15. The Young Lordship/Young Heaven is Sexless as Job’s sinless marriage is before Adam’s sinful marriage in the 2</w:t>
      </w:r>
      <w:r w:rsidRPr="008C454A">
        <w:rPr>
          <w:sz w:val="24"/>
          <w:szCs w:val="24"/>
          <w:vertAlign w:val="superscript"/>
        </w:rPr>
        <w:t>nd</w:t>
      </w:r>
      <w:r w:rsidRPr="008C454A">
        <w:rPr>
          <w:sz w:val="24"/>
          <w:szCs w:val="24"/>
        </w:rPr>
        <w:t xml:space="preserve"> Old Universe in Genesis 1:1-6:7 &amp; Job. In the beginning of the 1</w:t>
      </w:r>
      <w:r w:rsidRPr="008C454A">
        <w:rPr>
          <w:sz w:val="24"/>
          <w:szCs w:val="24"/>
          <w:vertAlign w:val="superscript"/>
        </w:rPr>
        <w:t>st</w:t>
      </w:r>
      <w:r w:rsidRPr="008C454A">
        <w:rPr>
          <w:sz w:val="24"/>
          <w:szCs w:val="24"/>
        </w:rPr>
        <w:t xml:space="preserve"> Lordship over the 1</w:t>
      </w:r>
      <w:r w:rsidRPr="008C454A">
        <w:rPr>
          <w:sz w:val="24"/>
          <w:szCs w:val="24"/>
          <w:vertAlign w:val="superscript"/>
        </w:rPr>
        <w:t>st</w:t>
      </w:r>
      <w:r w:rsidRPr="008C454A">
        <w:rPr>
          <w:sz w:val="24"/>
          <w:szCs w:val="24"/>
        </w:rPr>
        <w:t xml:space="preserve"> Universe the Married Lord called Wisdom was eternally created &amp; the other Lords from eternity in Proverbs 8:23. When the Married Lord called Wisdom went into the 2</w:t>
      </w:r>
      <w:r w:rsidRPr="008C454A">
        <w:rPr>
          <w:sz w:val="24"/>
          <w:szCs w:val="24"/>
          <w:vertAlign w:val="superscript"/>
        </w:rPr>
        <w:t>nd</w:t>
      </w:r>
      <w:r w:rsidRPr="008C454A">
        <w:rPr>
          <w:sz w:val="24"/>
          <w:szCs w:val="24"/>
        </w:rPr>
        <w:t xml:space="preserve"> Old Universe that lasted for trillions of years, He fell in Lordship by the term “Qanah” or “</w:t>
      </w:r>
      <w:r w:rsidRPr="008C454A">
        <w:rPr>
          <w:b/>
          <w:sz w:val="24"/>
          <w:szCs w:val="24"/>
        </w:rPr>
        <w:t>Eternal Lordly Marital Eros Love</w:t>
      </w:r>
      <w:r w:rsidRPr="008C454A">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8C454A">
        <w:rPr>
          <w:sz w:val="24"/>
          <w:szCs w:val="24"/>
        </w:rPr>
        <w:lastRenderedPageBreak/>
        <w:t>Intercourse &amp; Sexual Intercourse) based on the Stoning Laws. If You have any questions on the Stoning Laws, You must get My book called “</w:t>
      </w:r>
      <w:r w:rsidRPr="008C454A">
        <w:rPr>
          <w:b/>
          <w:sz w:val="24"/>
          <w:szCs w:val="24"/>
        </w:rPr>
        <w:t>God is Love and the Lo</w:t>
      </w:r>
      <w:r w:rsidR="004839B5" w:rsidRPr="008C454A">
        <w:rPr>
          <w:b/>
          <w:sz w:val="24"/>
          <w:szCs w:val="24"/>
        </w:rPr>
        <w:t>ve</w:t>
      </w:r>
      <w:r w:rsidRPr="008C454A">
        <w:rPr>
          <w:b/>
          <w:sz w:val="24"/>
          <w:szCs w:val="24"/>
        </w:rPr>
        <w:t xml:space="preserve"> in the Holy Bible</w:t>
      </w:r>
      <w:r w:rsidRPr="008C454A">
        <w:rPr>
          <w:sz w:val="24"/>
          <w:szCs w:val="24"/>
        </w:rPr>
        <w:t xml:space="preserve">.” </w:t>
      </w:r>
    </w:p>
    <w:p w:rsidR="00955CA9" w:rsidRPr="008C454A" w:rsidRDefault="00955CA9" w:rsidP="00955CA9">
      <w:pPr>
        <w:tabs>
          <w:tab w:val="left" w:pos="360"/>
        </w:tabs>
        <w:spacing w:line="480" w:lineRule="auto"/>
        <w:jc w:val="both"/>
        <w:rPr>
          <w:sz w:val="24"/>
          <w:szCs w:val="24"/>
        </w:rPr>
      </w:pPr>
      <w:r w:rsidRPr="008C454A">
        <w:rPr>
          <w:sz w:val="24"/>
          <w:szCs w:val="24"/>
        </w:rPr>
        <w:t>The Love Feast is a celebration of the Father Stephen’s Supper called the “Agape” or the “Love Feast.” OT antecedents of the Love Feast: The Passover Meal is in Exodus 12:3-11, 15-16; Matthew 26:17-18; Mark 14:12-15; 1</w:t>
      </w:r>
      <w:r w:rsidRPr="008C454A">
        <w:rPr>
          <w:sz w:val="24"/>
          <w:szCs w:val="24"/>
          <w:vertAlign w:val="superscript"/>
        </w:rPr>
        <w:t>st</w:t>
      </w:r>
      <w:r w:rsidRPr="008C454A">
        <w:rPr>
          <w:sz w:val="24"/>
          <w:szCs w:val="24"/>
        </w:rPr>
        <w:t xml:space="preserve"> Corinthians 11:23-25 &amp; Luke 22:7-12. Other Festive Occasions is in Deuteronomy 12:7 &amp; Nehemiah 8:10. The NT practice of the Love Feast: It was linked with the Lord Stephen’s Supper is in 1</w:t>
      </w:r>
      <w:r w:rsidRPr="008C454A">
        <w:rPr>
          <w:sz w:val="24"/>
          <w:szCs w:val="24"/>
          <w:vertAlign w:val="superscript"/>
        </w:rPr>
        <w:t>st</w:t>
      </w:r>
      <w:r w:rsidRPr="008C454A">
        <w:rPr>
          <w:sz w:val="24"/>
          <w:szCs w:val="24"/>
        </w:rPr>
        <w:t xml:space="preserve"> Corinthians 11:17-34 &amp; Acts 2:46; 20:7. The Name “Love Feasts” is in Jude 12; 2</w:t>
      </w:r>
      <w:r w:rsidRPr="008C454A">
        <w:rPr>
          <w:sz w:val="24"/>
          <w:szCs w:val="24"/>
          <w:vertAlign w:val="superscript"/>
        </w:rPr>
        <w:t>nd</w:t>
      </w:r>
      <w:r w:rsidRPr="008C454A">
        <w:rPr>
          <w:sz w:val="24"/>
          <w:szCs w:val="24"/>
        </w:rPr>
        <w:t xml:space="preserve"> Peter 2:13 &amp; John 13:2, 34. The Charitable Distribution of Food is in Acts 6:1. The Abuses of the Love Feast: Selfishness, Indulgence and Ostentation is in 1</w:t>
      </w:r>
      <w:r w:rsidRPr="008C454A">
        <w:rPr>
          <w:sz w:val="24"/>
          <w:szCs w:val="24"/>
          <w:vertAlign w:val="superscript"/>
        </w:rPr>
        <w:t>st</w:t>
      </w:r>
      <w:r w:rsidRPr="008C454A">
        <w:rPr>
          <w:sz w:val="24"/>
          <w:szCs w:val="24"/>
        </w:rPr>
        <w:t xml:space="preserve"> Corinthians 11:20-22, 33-34. Licentiousness is in 2</w:t>
      </w:r>
      <w:r w:rsidRPr="008C454A">
        <w:rPr>
          <w:sz w:val="24"/>
          <w:szCs w:val="24"/>
          <w:vertAlign w:val="superscript"/>
        </w:rPr>
        <w:t>nd</w:t>
      </w:r>
      <w:r w:rsidRPr="008C454A">
        <w:rPr>
          <w:sz w:val="24"/>
          <w:szCs w:val="24"/>
        </w:rPr>
        <w:t xml:space="preserve"> Peter 2:13. Ungodly Participants, especially False Teachers is in Jude 4, 12 &amp; 2</w:t>
      </w:r>
      <w:r w:rsidRPr="008C454A">
        <w:rPr>
          <w:sz w:val="24"/>
          <w:szCs w:val="24"/>
          <w:vertAlign w:val="superscript"/>
        </w:rPr>
        <w:t>nd</w:t>
      </w:r>
      <w:r w:rsidRPr="008C454A">
        <w:rPr>
          <w:sz w:val="24"/>
          <w:szCs w:val="24"/>
        </w:rPr>
        <w:t xml:space="preserve"> Peter 2:1, 13. The Heavenly Love Feast: Foretold by the Father Stephen is in Matthew 26:29 &amp; Mark 14:25. The Marriage Supper of the Lamb is in Revelation 19:9; Isaiah 25:6 &amp; Matthew 22:2-14. </w:t>
      </w:r>
    </w:p>
    <w:p w:rsidR="00955CA9" w:rsidRPr="008C454A" w:rsidRDefault="00955CA9" w:rsidP="00955CA9">
      <w:pPr>
        <w:tabs>
          <w:tab w:val="left" w:pos="360"/>
        </w:tabs>
        <w:spacing w:line="480" w:lineRule="auto"/>
        <w:jc w:val="both"/>
        <w:rPr>
          <w:sz w:val="24"/>
          <w:szCs w:val="24"/>
        </w:rPr>
      </w:pPr>
      <w:r w:rsidRPr="008C454A">
        <w:rPr>
          <w:sz w:val="24"/>
          <w:szCs w:val="24"/>
        </w:rPr>
        <w:t>The Agape Love of the Father Stephen: The Father Stephen’s Divine Nature is Agape Love is in 1</w:t>
      </w:r>
      <w:r w:rsidRPr="008C454A">
        <w:rPr>
          <w:sz w:val="24"/>
          <w:szCs w:val="24"/>
          <w:vertAlign w:val="superscript"/>
        </w:rPr>
        <w:t>st</w:t>
      </w:r>
      <w:r w:rsidRPr="008C454A">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C454A">
        <w:rPr>
          <w:sz w:val="24"/>
          <w:szCs w:val="24"/>
          <w:vertAlign w:val="superscript"/>
        </w:rPr>
        <w:t>st</w:t>
      </w:r>
      <w:r w:rsidRPr="008C454A">
        <w:rPr>
          <w:sz w:val="24"/>
          <w:szCs w:val="24"/>
        </w:rPr>
        <w:t xml:space="preserve"> Kings 8:23; 2</w:t>
      </w:r>
      <w:r w:rsidRPr="008C454A">
        <w:rPr>
          <w:sz w:val="24"/>
          <w:szCs w:val="24"/>
          <w:vertAlign w:val="superscript"/>
        </w:rPr>
        <w:t>nd</w:t>
      </w:r>
      <w:r w:rsidRPr="008C454A">
        <w:rPr>
          <w:sz w:val="24"/>
          <w:szCs w:val="24"/>
        </w:rPr>
        <w:t xml:space="preserve"> Chronicles 6:14; Psalms 105:45 &amp; Daniel 9:4. It is Lavished is in Exodus 34:6-7; Nehemiah 9:17; Psalms 103:8; Joel 2:13; Jonah 4:2 &amp; 1</w:t>
      </w:r>
      <w:r w:rsidRPr="008C454A">
        <w:rPr>
          <w:sz w:val="24"/>
          <w:szCs w:val="24"/>
          <w:vertAlign w:val="superscript"/>
        </w:rPr>
        <w:t>st</w:t>
      </w:r>
      <w:r w:rsidRPr="008C454A">
        <w:rPr>
          <w:sz w:val="24"/>
          <w:szCs w:val="24"/>
        </w:rPr>
        <w:t xml:space="preserve"> John 3:1. It is Holy and Just and not Sexual Eros Love is in Psalms 33:5; 37:28; 99:4 &amp; Isaiah 61:8. The Images of the </w:t>
      </w:r>
      <w:r w:rsidRPr="008C454A">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C454A">
        <w:rPr>
          <w:sz w:val="24"/>
          <w:szCs w:val="24"/>
          <w:vertAlign w:val="superscript"/>
        </w:rPr>
        <w:t>st</w:t>
      </w:r>
      <w:r w:rsidRPr="008C454A">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C454A">
        <w:rPr>
          <w:sz w:val="24"/>
          <w:szCs w:val="24"/>
          <w:vertAlign w:val="superscript"/>
        </w:rPr>
        <w:t>nd</w:t>
      </w:r>
      <w:r w:rsidRPr="008C454A">
        <w:rPr>
          <w:sz w:val="24"/>
          <w:szCs w:val="24"/>
        </w:rPr>
        <w:t xml:space="preserve"> Corinthians 13:14 &amp; 2</w:t>
      </w:r>
      <w:r w:rsidRPr="008C454A">
        <w:rPr>
          <w:sz w:val="24"/>
          <w:szCs w:val="24"/>
          <w:vertAlign w:val="superscript"/>
        </w:rPr>
        <w:t>nd</w:t>
      </w:r>
      <w:r w:rsidRPr="008C454A">
        <w:rPr>
          <w:sz w:val="24"/>
          <w:szCs w:val="24"/>
        </w:rPr>
        <w:t xml:space="preserve"> John 3. The Father Stephen’s Agape Love for His Creatures: The New Israel called Zion is in Isaiah 43:4; Deuteronomy 10:15; 2</w:t>
      </w:r>
      <w:r w:rsidRPr="008C454A">
        <w:rPr>
          <w:sz w:val="24"/>
          <w:szCs w:val="24"/>
          <w:vertAlign w:val="superscript"/>
        </w:rPr>
        <w:t>nd</w:t>
      </w:r>
      <w:r w:rsidRPr="008C454A">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C454A">
        <w:rPr>
          <w:sz w:val="24"/>
          <w:szCs w:val="24"/>
          <w:vertAlign w:val="superscript"/>
        </w:rPr>
        <w:t>nd</w:t>
      </w:r>
      <w:r w:rsidRPr="008C454A">
        <w:rPr>
          <w:sz w:val="24"/>
          <w:szCs w:val="24"/>
        </w:rPr>
        <w:t xml:space="preserve"> Samuel 7:15; 12:24-25; Deuteronomy 33:12; 1</w:t>
      </w:r>
      <w:r w:rsidRPr="008C454A">
        <w:rPr>
          <w:sz w:val="24"/>
          <w:szCs w:val="24"/>
          <w:vertAlign w:val="superscript"/>
        </w:rPr>
        <w:t>st</w:t>
      </w:r>
      <w:r w:rsidRPr="008C454A">
        <w:rPr>
          <w:sz w:val="24"/>
          <w:szCs w:val="24"/>
        </w:rPr>
        <w:t xml:space="preserve"> Chronicles 17:13; Isaiah 55:3; Ezra 7:28 &amp; Nehemiah 13:26. The Father Stephen’s Agape Love transforms Human Agape Love: Human Agape Love must respond to the Father Stephen’s Agape Love is in 1</w:t>
      </w:r>
      <w:r w:rsidRPr="008C454A">
        <w:rPr>
          <w:sz w:val="24"/>
          <w:szCs w:val="24"/>
          <w:vertAlign w:val="superscript"/>
        </w:rPr>
        <w:t>st</w:t>
      </w:r>
      <w:r w:rsidRPr="008C454A">
        <w:rPr>
          <w:sz w:val="24"/>
          <w:szCs w:val="24"/>
        </w:rPr>
        <w:t xml:space="preserve"> John 4:19; Deuteronomy 6:5; 30:6; Ephesians 5:1 &amp; Colossians 3:12-14. Human Agape Love must be modelled on the Father Stephen’s Agape Love is in Matthew 5:44-45; Hosea 3:1; 1</w:t>
      </w:r>
      <w:r w:rsidRPr="008C454A">
        <w:rPr>
          <w:sz w:val="24"/>
          <w:szCs w:val="24"/>
          <w:vertAlign w:val="superscript"/>
        </w:rPr>
        <w:t>st</w:t>
      </w:r>
      <w:r w:rsidRPr="008C454A">
        <w:rPr>
          <w:sz w:val="24"/>
          <w:szCs w:val="24"/>
        </w:rPr>
        <w:t xml:space="preserve"> John 2:15; 4:7-8, 11-12. The Father Stephen’s Divine Love transforms Human Divine Love: Human Divine Love must respond to the Father Stephen’s Divine Love is in 2</w:t>
      </w:r>
      <w:r w:rsidRPr="008C454A">
        <w:rPr>
          <w:sz w:val="24"/>
          <w:szCs w:val="24"/>
          <w:vertAlign w:val="superscript"/>
        </w:rPr>
        <w:t>nd</w:t>
      </w:r>
      <w:r w:rsidRPr="008C454A">
        <w:rPr>
          <w:sz w:val="24"/>
          <w:szCs w:val="24"/>
        </w:rPr>
        <w:t xml:space="preserve"> Peter 1:4 to Acts 17:28-29. Human Divine Love must be modelled on the Father Stephen’s Divine Love is in 2</w:t>
      </w:r>
      <w:r w:rsidRPr="008C454A">
        <w:rPr>
          <w:sz w:val="24"/>
          <w:szCs w:val="24"/>
          <w:vertAlign w:val="superscript"/>
        </w:rPr>
        <w:t>nd</w:t>
      </w:r>
      <w:r w:rsidRPr="008C454A">
        <w:rPr>
          <w:sz w:val="24"/>
          <w:szCs w:val="24"/>
        </w:rPr>
        <w:t xml:space="preserve"> Peter 1:4 to Acts 17:28-29. Holy Divine Love involves a joining which has a Holy Divine Intercourse, but not a </w:t>
      </w:r>
      <w:r w:rsidRPr="008C454A">
        <w:rPr>
          <w:sz w:val="24"/>
          <w:szCs w:val="24"/>
        </w:rPr>
        <w:lastRenderedPageBreak/>
        <w:t xml:space="preserve">Sexual Eros Intercourse. Holy Agape Love involves a joining which does not have any kind of Holy Divine Intercourse, Holy Law Intercourse or Sexual Eros Intercourse. </w:t>
      </w:r>
    </w:p>
    <w:p w:rsidR="00955CA9" w:rsidRPr="008C454A" w:rsidRDefault="00955CA9" w:rsidP="00955CA9">
      <w:pPr>
        <w:tabs>
          <w:tab w:val="left" w:pos="360"/>
        </w:tabs>
        <w:spacing w:line="480" w:lineRule="auto"/>
        <w:jc w:val="both"/>
        <w:rPr>
          <w:sz w:val="24"/>
          <w:szCs w:val="24"/>
        </w:rPr>
      </w:pPr>
      <w:r w:rsidRPr="008C454A">
        <w:rPr>
          <w:sz w:val="24"/>
          <w:szCs w:val="24"/>
        </w:rPr>
        <w:t>The Agape Love of His Son Jesus Christ: The Supreme Quality of His Son Jesus Christ’s Agape Love is in Ephesians 3:17-19 &amp; Romans 8:35, 38-39. It caused Him to leave His eternal glory is in 2</w:t>
      </w:r>
      <w:r w:rsidRPr="008C454A">
        <w:rPr>
          <w:sz w:val="24"/>
          <w:szCs w:val="24"/>
          <w:vertAlign w:val="superscript"/>
        </w:rPr>
        <w:t>nd</w:t>
      </w:r>
      <w:r w:rsidRPr="008C454A">
        <w:rPr>
          <w:sz w:val="24"/>
          <w:szCs w:val="24"/>
        </w:rPr>
        <w:t xml:space="preserve"> Corinthians 8:9 &amp; Philippians 2:6-8. It moved Him to give His life for others is in 1</w:t>
      </w:r>
      <w:r w:rsidRPr="008C454A">
        <w:rPr>
          <w:sz w:val="24"/>
          <w:szCs w:val="24"/>
          <w:vertAlign w:val="superscript"/>
        </w:rPr>
        <w:t>st</w:t>
      </w:r>
      <w:r w:rsidRPr="008C454A">
        <w:rPr>
          <w:sz w:val="24"/>
          <w:szCs w:val="24"/>
        </w:rPr>
        <w:t xml:space="preserve"> John 3:16; John 10:11, 14-15; 15:13; Ephesians 5:2 &amp; Revelation 1:5. He Agape Loves Sinners is in Matthew 23:37 &amp; Luke 13:34; 23:34, 43. He Agape Loves all Believers is in 2</w:t>
      </w:r>
      <w:r w:rsidRPr="008C454A">
        <w:rPr>
          <w:sz w:val="24"/>
          <w:szCs w:val="24"/>
          <w:vertAlign w:val="superscript"/>
        </w:rPr>
        <w:t>nd</w:t>
      </w:r>
      <w:r w:rsidRPr="008C454A">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C454A">
        <w:rPr>
          <w:sz w:val="24"/>
          <w:szCs w:val="24"/>
          <w:vertAlign w:val="superscript"/>
        </w:rPr>
        <w:t>st</w:t>
      </w:r>
      <w:r w:rsidRPr="008C454A">
        <w:rPr>
          <w:sz w:val="24"/>
          <w:szCs w:val="24"/>
        </w:rPr>
        <w:t xml:space="preserve"> John 4:9-10. The Son Jesus Christ’s Agape Love motivates the Church: His Agape Love indwells Believers is in John 15:9-10; 17:26; Galatians 2:20; 1</w:t>
      </w:r>
      <w:r w:rsidRPr="008C454A">
        <w:rPr>
          <w:sz w:val="24"/>
          <w:szCs w:val="24"/>
          <w:vertAlign w:val="superscript"/>
        </w:rPr>
        <w:t>st</w:t>
      </w:r>
      <w:r w:rsidRPr="008C454A">
        <w:rPr>
          <w:sz w:val="24"/>
          <w:szCs w:val="24"/>
        </w:rPr>
        <w:t xml:space="preserve"> Timothy 1:14 &amp; 1</w:t>
      </w:r>
      <w:r w:rsidRPr="008C454A">
        <w:rPr>
          <w:sz w:val="24"/>
          <w:szCs w:val="24"/>
          <w:vertAlign w:val="superscript"/>
        </w:rPr>
        <w:t>st</w:t>
      </w:r>
      <w:r w:rsidRPr="008C454A">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C454A">
        <w:rPr>
          <w:sz w:val="24"/>
          <w:szCs w:val="24"/>
          <w:vertAlign w:val="superscript"/>
        </w:rPr>
        <w:t>st</w:t>
      </w:r>
      <w:r w:rsidRPr="008C454A">
        <w:rPr>
          <w:sz w:val="24"/>
          <w:szCs w:val="24"/>
        </w:rPr>
        <w:t xml:space="preserve"> John 3:10 &amp; Luke 6:27; 10:25-27. His Agape Love inspires Christian Marriage is in Ephesians 5:25, 28-30. His Agape love inspires a desire for Spiritual Gifts is in 1</w:t>
      </w:r>
      <w:r w:rsidRPr="008C454A">
        <w:rPr>
          <w:sz w:val="24"/>
          <w:szCs w:val="24"/>
          <w:vertAlign w:val="superscript"/>
        </w:rPr>
        <w:t>st</w:t>
      </w:r>
      <w:r w:rsidRPr="008C454A">
        <w:rPr>
          <w:sz w:val="24"/>
          <w:szCs w:val="24"/>
        </w:rPr>
        <w:t xml:space="preserve"> Corinthians 14:1. His Agape Love motivates Christians to live for the </w:t>
      </w:r>
      <w:r w:rsidRPr="008C454A">
        <w:rPr>
          <w:sz w:val="24"/>
          <w:szCs w:val="24"/>
        </w:rPr>
        <w:lastRenderedPageBreak/>
        <w:t>Father Stephen is in 2</w:t>
      </w:r>
      <w:r w:rsidRPr="008C454A">
        <w:rPr>
          <w:sz w:val="24"/>
          <w:szCs w:val="24"/>
          <w:vertAlign w:val="superscript"/>
        </w:rPr>
        <w:t>nd</w:t>
      </w:r>
      <w:r w:rsidRPr="008C454A">
        <w:rPr>
          <w:sz w:val="24"/>
          <w:szCs w:val="24"/>
        </w:rPr>
        <w:t xml:space="preserve"> Corinthians 5:14-15; Romans 8:37; 1</w:t>
      </w:r>
      <w:r w:rsidRPr="008C454A">
        <w:rPr>
          <w:sz w:val="24"/>
          <w:szCs w:val="24"/>
          <w:vertAlign w:val="superscript"/>
        </w:rPr>
        <w:t>st</w:t>
      </w:r>
      <w:r w:rsidRPr="008C454A">
        <w:rPr>
          <w:sz w:val="24"/>
          <w:szCs w:val="24"/>
        </w:rPr>
        <w:t xml:space="preserve"> Corinthians 16:14; Colossians 2:2; 1</w:t>
      </w:r>
      <w:r w:rsidRPr="008C454A">
        <w:rPr>
          <w:sz w:val="24"/>
          <w:szCs w:val="24"/>
          <w:vertAlign w:val="superscript"/>
        </w:rPr>
        <w:t>st</w:t>
      </w:r>
      <w:r w:rsidRPr="008C454A">
        <w:rPr>
          <w:sz w:val="24"/>
          <w:szCs w:val="24"/>
        </w:rPr>
        <w:t xml:space="preserve"> Thessalonians 1:3 &amp; Hebrews 10:24. </w:t>
      </w:r>
    </w:p>
    <w:p w:rsidR="00955CA9" w:rsidRPr="008C454A" w:rsidRDefault="00955CA9" w:rsidP="00955CA9">
      <w:pPr>
        <w:tabs>
          <w:tab w:val="left" w:pos="360"/>
        </w:tabs>
        <w:spacing w:line="480" w:lineRule="auto"/>
        <w:jc w:val="both"/>
        <w:rPr>
          <w:sz w:val="24"/>
          <w:szCs w:val="24"/>
        </w:rPr>
      </w:pPr>
      <w:r w:rsidRPr="008C454A">
        <w:rPr>
          <w:sz w:val="24"/>
          <w:szCs w:val="24"/>
        </w:rPr>
        <w:t>The Agape Love of His Brother John the Holy Ghost: The Holy Ghost’s Work and Fruit includes the Characteristic of Agape Love is in Galatians 5:22; Romans 15:30; Colossians 1:8; 1</w:t>
      </w:r>
      <w:r w:rsidRPr="008C454A">
        <w:rPr>
          <w:sz w:val="24"/>
          <w:szCs w:val="24"/>
          <w:vertAlign w:val="superscript"/>
        </w:rPr>
        <w:t>st</w:t>
      </w:r>
      <w:r w:rsidRPr="008C454A">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C454A">
        <w:rPr>
          <w:sz w:val="24"/>
          <w:szCs w:val="24"/>
          <w:vertAlign w:val="superscript"/>
        </w:rPr>
        <w:t>nd</w:t>
      </w:r>
      <w:r w:rsidRPr="008C454A">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C454A">
        <w:rPr>
          <w:sz w:val="24"/>
          <w:szCs w:val="24"/>
          <w:vertAlign w:val="superscript"/>
        </w:rPr>
        <w:t>st</w:t>
      </w:r>
      <w:r w:rsidRPr="008C454A">
        <w:rPr>
          <w:sz w:val="24"/>
          <w:szCs w:val="24"/>
        </w:rPr>
        <w:t xml:space="preserve"> Corinthians 13:1-13; 14:1, 12, 26. </w:t>
      </w:r>
    </w:p>
    <w:p w:rsidR="00955CA9" w:rsidRPr="008C454A" w:rsidRDefault="00955CA9" w:rsidP="00955CA9">
      <w:pPr>
        <w:tabs>
          <w:tab w:val="left" w:pos="360"/>
        </w:tabs>
        <w:spacing w:line="480" w:lineRule="auto"/>
        <w:jc w:val="both"/>
        <w:rPr>
          <w:sz w:val="24"/>
          <w:szCs w:val="24"/>
        </w:rPr>
      </w:pPr>
      <w:r w:rsidRPr="008C454A">
        <w:rPr>
          <w:sz w:val="24"/>
          <w:szCs w:val="24"/>
        </w:rPr>
        <w:t>The Divine Nature of Agape Love: The Father Stephen is the Supreme Source of all Holy Divine Love &amp; all Holy Agape Love: His very Character is Agape Love is in 1</w:t>
      </w:r>
      <w:r w:rsidRPr="008C454A">
        <w:rPr>
          <w:sz w:val="24"/>
          <w:szCs w:val="24"/>
          <w:vertAlign w:val="superscript"/>
        </w:rPr>
        <w:t>st</w:t>
      </w:r>
      <w:r w:rsidRPr="008C454A">
        <w:rPr>
          <w:sz w:val="24"/>
          <w:szCs w:val="24"/>
        </w:rPr>
        <w:t xml:space="preserve"> John 4:7-8; 1</w:t>
      </w:r>
      <w:r w:rsidRPr="008C454A">
        <w:rPr>
          <w:sz w:val="24"/>
          <w:szCs w:val="24"/>
          <w:vertAlign w:val="superscript"/>
        </w:rPr>
        <w:t>st</w:t>
      </w:r>
      <w:r w:rsidRPr="008C454A">
        <w:rPr>
          <w:sz w:val="24"/>
          <w:szCs w:val="24"/>
        </w:rPr>
        <w:t xml:space="preserve"> Thessalonians 3:12; 2</w:t>
      </w:r>
      <w:r w:rsidRPr="008C454A">
        <w:rPr>
          <w:sz w:val="24"/>
          <w:szCs w:val="24"/>
          <w:vertAlign w:val="superscript"/>
        </w:rPr>
        <w:t>nd</w:t>
      </w:r>
      <w:r w:rsidRPr="008C454A">
        <w:rPr>
          <w:sz w:val="24"/>
          <w:szCs w:val="24"/>
        </w:rPr>
        <w:t xml:space="preserve"> Timothy 1:7 &amp; 1</w:t>
      </w:r>
      <w:r w:rsidRPr="008C454A">
        <w:rPr>
          <w:sz w:val="24"/>
          <w:szCs w:val="24"/>
          <w:vertAlign w:val="superscript"/>
        </w:rPr>
        <w:t>st</w:t>
      </w:r>
      <w:r w:rsidRPr="008C454A">
        <w:rPr>
          <w:sz w:val="24"/>
          <w:szCs w:val="24"/>
        </w:rPr>
        <w:t xml:space="preserve"> John 4:16, 19. The Father Stephen’s Agape Love is revealed in the Cross of His Son Jesus Christ is in 1</w:t>
      </w:r>
      <w:r w:rsidRPr="008C454A">
        <w:rPr>
          <w:sz w:val="24"/>
          <w:szCs w:val="24"/>
          <w:vertAlign w:val="superscript"/>
        </w:rPr>
        <w:t>st</w:t>
      </w:r>
      <w:r w:rsidRPr="008C454A">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C454A">
        <w:rPr>
          <w:sz w:val="24"/>
          <w:szCs w:val="24"/>
          <w:vertAlign w:val="superscript"/>
        </w:rPr>
        <w:t>nd</w:t>
      </w:r>
      <w:r w:rsidRPr="008C454A">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C454A">
        <w:rPr>
          <w:sz w:val="24"/>
          <w:szCs w:val="24"/>
          <w:vertAlign w:val="superscript"/>
        </w:rPr>
        <w:t>nd</w:t>
      </w:r>
      <w:r w:rsidRPr="008C454A">
        <w:rPr>
          <w:sz w:val="24"/>
          <w:szCs w:val="24"/>
        </w:rPr>
        <w:t xml:space="preserve"> Corinthians 13:14; Ephesians 2:4; Hebrews 12:6 &amp; 1</w:t>
      </w:r>
      <w:r w:rsidRPr="008C454A">
        <w:rPr>
          <w:sz w:val="24"/>
          <w:szCs w:val="24"/>
          <w:vertAlign w:val="superscript"/>
        </w:rPr>
        <w:t>st</w:t>
      </w:r>
      <w:r w:rsidRPr="008C454A">
        <w:rPr>
          <w:sz w:val="24"/>
          <w:szCs w:val="24"/>
        </w:rPr>
        <w:t xml:space="preserve"> John 3:1. To describe Holy Agape Love for the Father Stephen is in John 14:21; 21:15; Romans 8:28; 1</w:t>
      </w:r>
      <w:r w:rsidRPr="008C454A">
        <w:rPr>
          <w:sz w:val="24"/>
          <w:szCs w:val="24"/>
          <w:vertAlign w:val="superscript"/>
        </w:rPr>
        <w:t>st</w:t>
      </w:r>
      <w:r w:rsidRPr="008C454A">
        <w:rPr>
          <w:sz w:val="24"/>
          <w:szCs w:val="24"/>
        </w:rPr>
        <w:t xml:space="preserve"> Thessalonians 1:3; James 1:12; 1</w:t>
      </w:r>
      <w:r w:rsidRPr="008C454A">
        <w:rPr>
          <w:sz w:val="24"/>
          <w:szCs w:val="24"/>
          <w:vertAlign w:val="superscript"/>
        </w:rPr>
        <w:t>st</w:t>
      </w:r>
      <w:r w:rsidRPr="008C454A">
        <w:rPr>
          <w:sz w:val="24"/>
          <w:szCs w:val="24"/>
        </w:rPr>
        <w:t xml:space="preserve"> </w:t>
      </w:r>
      <w:r w:rsidRPr="008C454A">
        <w:rPr>
          <w:sz w:val="24"/>
          <w:szCs w:val="24"/>
        </w:rPr>
        <w:lastRenderedPageBreak/>
        <w:t>Peter 1:8; 1</w:t>
      </w:r>
      <w:r w:rsidRPr="008C454A">
        <w:rPr>
          <w:sz w:val="24"/>
          <w:szCs w:val="24"/>
          <w:vertAlign w:val="superscript"/>
        </w:rPr>
        <w:t>st</w:t>
      </w:r>
      <w:r w:rsidRPr="008C454A">
        <w:rPr>
          <w:sz w:val="24"/>
          <w:szCs w:val="24"/>
        </w:rPr>
        <w:t xml:space="preserve"> John 5:3 &amp; Luke 10:27. To describe Holy Brotherly Agape Love is in John 13:35; Romans 13:8; 1</w:t>
      </w:r>
      <w:r w:rsidRPr="008C454A">
        <w:rPr>
          <w:sz w:val="24"/>
          <w:szCs w:val="24"/>
          <w:vertAlign w:val="superscript"/>
        </w:rPr>
        <w:t>st</w:t>
      </w:r>
      <w:r w:rsidRPr="008C454A">
        <w:rPr>
          <w:sz w:val="24"/>
          <w:szCs w:val="24"/>
        </w:rPr>
        <w:t xml:space="preserve"> Corinthians 16:24; 2</w:t>
      </w:r>
      <w:r w:rsidRPr="008C454A">
        <w:rPr>
          <w:sz w:val="24"/>
          <w:szCs w:val="24"/>
          <w:vertAlign w:val="superscript"/>
        </w:rPr>
        <w:t>nd</w:t>
      </w:r>
      <w:r w:rsidRPr="008C454A">
        <w:rPr>
          <w:sz w:val="24"/>
          <w:szCs w:val="24"/>
        </w:rPr>
        <w:t xml:space="preserve"> Corinthians 8:8; Galatians 5:13; Ephesians 4:2; Philippians 1:9; Colossians 2:2 &amp; Philemon 5. To describe Holy Agape Love expressed by eating together is in 2</w:t>
      </w:r>
      <w:r w:rsidRPr="008C454A">
        <w:rPr>
          <w:sz w:val="24"/>
          <w:szCs w:val="24"/>
          <w:vertAlign w:val="superscript"/>
        </w:rPr>
        <w:t>nd</w:t>
      </w:r>
      <w:r w:rsidRPr="008C454A">
        <w:rPr>
          <w:sz w:val="24"/>
          <w:szCs w:val="24"/>
        </w:rPr>
        <w:t xml:space="preserve"> Peter 2:13 &amp; Jude 12. To describe Holy Divine Love in a negative wrong sense as a Sexual Eros Love is in Acts 17:28-30; John 3:19; 12:43; 2</w:t>
      </w:r>
      <w:r w:rsidRPr="008C454A">
        <w:rPr>
          <w:sz w:val="24"/>
          <w:szCs w:val="24"/>
          <w:vertAlign w:val="superscript"/>
        </w:rPr>
        <w:t>nd</w:t>
      </w:r>
      <w:r w:rsidRPr="008C454A">
        <w:rPr>
          <w:sz w:val="24"/>
          <w:szCs w:val="24"/>
        </w:rPr>
        <w:t xml:space="preserve"> Timothy 4:10; 2</w:t>
      </w:r>
      <w:r w:rsidRPr="008C454A">
        <w:rPr>
          <w:sz w:val="24"/>
          <w:szCs w:val="24"/>
          <w:vertAlign w:val="superscript"/>
        </w:rPr>
        <w:t>nd</w:t>
      </w:r>
      <w:r w:rsidRPr="008C454A">
        <w:rPr>
          <w:sz w:val="24"/>
          <w:szCs w:val="24"/>
        </w:rPr>
        <w:t xml:space="preserve"> Peter 2:15; 1</w:t>
      </w:r>
      <w:r w:rsidRPr="008C454A">
        <w:rPr>
          <w:sz w:val="24"/>
          <w:szCs w:val="24"/>
          <w:vertAlign w:val="superscript"/>
        </w:rPr>
        <w:t>st</w:t>
      </w:r>
      <w:r w:rsidRPr="008C454A">
        <w:rPr>
          <w:sz w:val="24"/>
          <w:szCs w:val="24"/>
        </w:rPr>
        <w:t xml:space="preserve"> John 2:15 &amp; Luke 11:43. This does not refer to Holy Agape Love as God because it is Immutable. The Characteristic of Agape Love is in 1</w:t>
      </w:r>
      <w:r w:rsidRPr="008C454A">
        <w:rPr>
          <w:sz w:val="24"/>
          <w:szCs w:val="24"/>
          <w:vertAlign w:val="superscript"/>
        </w:rPr>
        <w:t>st</w:t>
      </w:r>
      <w:r w:rsidRPr="008C454A">
        <w:rPr>
          <w:sz w:val="24"/>
          <w:szCs w:val="24"/>
        </w:rPr>
        <w:t xml:space="preserve"> Corinthians 13:4-8; Romans 12:9; 1</w:t>
      </w:r>
      <w:r w:rsidRPr="008C454A">
        <w:rPr>
          <w:sz w:val="24"/>
          <w:szCs w:val="24"/>
          <w:vertAlign w:val="superscript"/>
        </w:rPr>
        <w:t>st</w:t>
      </w:r>
      <w:r w:rsidRPr="008C454A">
        <w:rPr>
          <w:sz w:val="24"/>
          <w:szCs w:val="24"/>
        </w:rPr>
        <w:t xml:space="preserve"> Timothy 1:5; 1</w:t>
      </w:r>
      <w:r w:rsidRPr="008C454A">
        <w:rPr>
          <w:sz w:val="24"/>
          <w:szCs w:val="24"/>
          <w:vertAlign w:val="superscript"/>
        </w:rPr>
        <w:t>st</w:t>
      </w:r>
      <w:r w:rsidRPr="008C454A">
        <w:rPr>
          <w:sz w:val="24"/>
          <w:szCs w:val="24"/>
        </w:rPr>
        <w:t xml:space="preserve"> Peter 1:22 &amp; 1</w:t>
      </w:r>
      <w:r w:rsidRPr="008C454A">
        <w:rPr>
          <w:sz w:val="24"/>
          <w:szCs w:val="24"/>
          <w:vertAlign w:val="superscript"/>
        </w:rPr>
        <w:t>st</w:t>
      </w:r>
      <w:r w:rsidRPr="008C454A">
        <w:rPr>
          <w:sz w:val="24"/>
          <w:szCs w:val="24"/>
        </w:rPr>
        <w:t xml:space="preserve"> John 4:18. The Agape Love is shown by Good Deeds is in 1</w:t>
      </w:r>
      <w:r w:rsidRPr="008C454A">
        <w:rPr>
          <w:sz w:val="24"/>
          <w:szCs w:val="24"/>
          <w:vertAlign w:val="superscript"/>
        </w:rPr>
        <w:t>st</w:t>
      </w:r>
      <w:r w:rsidRPr="008C454A">
        <w:rPr>
          <w:sz w:val="24"/>
          <w:szCs w:val="24"/>
        </w:rPr>
        <w:t xml:space="preserve"> John 3:17-18; 4:9; 5:2-3; 2</w:t>
      </w:r>
      <w:r w:rsidRPr="008C454A">
        <w:rPr>
          <w:sz w:val="24"/>
          <w:szCs w:val="24"/>
          <w:vertAlign w:val="superscript"/>
        </w:rPr>
        <w:t>nd</w:t>
      </w:r>
      <w:r w:rsidRPr="008C454A">
        <w:rPr>
          <w:sz w:val="24"/>
          <w:szCs w:val="24"/>
        </w:rPr>
        <w:t xml:space="preserve"> John 6; 3</w:t>
      </w:r>
      <w:r w:rsidRPr="008C454A">
        <w:rPr>
          <w:sz w:val="24"/>
          <w:szCs w:val="24"/>
          <w:vertAlign w:val="superscript"/>
        </w:rPr>
        <w:t>rd</w:t>
      </w:r>
      <w:r w:rsidRPr="008C454A">
        <w:rPr>
          <w:sz w:val="24"/>
          <w:szCs w:val="24"/>
        </w:rPr>
        <w:t xml:space="preserve"> John 5-6; John 14:15, 23; Romans 5:8; 14:15 &amp; Galatians 2:20. The Pre-Eminence of Agape Love is in 1</w:t>
      </w:r>
      <w:r w:rsidRPr="008C454A">
        <w:rPr>
          <w:sz w:val="24"/>
          <w:szCs w:val="24"/>
          <w:vertAlign w:val="superscript"/>
        </w:rPr>
        <w:t>st</w:t>
      </w:r>
      <w:r w:rsidRPr="008C454A">
        <w:rPr>
          <w:sz w:val="24"/>
          <w:szCs w:val="24"/>
        </w:rPr>
        <w:t xml:space="preserve"> Corinthians 12:31-13:3, 13; Matthew 22:37-39; Mark 12:29-31; Romans 13:9-10; Galatians 5:6; Ephesians 3:17-19; Colossians 3:14; 2</w:t>
      </w:r>
      <w:r w:rsidRPr="008C454A">
        <w:rPr>
          <w:sz w:val="24"/>
          <w:szCs w:val="24"/>
          <w:vertAlign w:val="superscript"/>
        </w:rPr>
        <w:t>nd</w:t>
      </w:r>
      <w:r w:rsidRPr="008C454A">
        <w:rPr>
          <w:sz w:val="24"/>
          <w:szCs w:val="24"/>
        </w:rPr>
        <w:t xml:space="preserve"> Peter 1:7 &amp; 1</w:t>
      </w:r>
      <w:r w:rsidRPr="008C454A">
        <w:rPr>
          <w:sz w:val="24"/>
          <w:szCs w:val="24"/>
          <w:vertAlign w:val="superscript"/>
        </w:rPr>
        <w:t>st</w:t>
      </w:r>
      <w:r w:rsidRPr="008C454A">
        <w:rPr>
          <w:sz w:val="24"/>
          <w:szCs w:val="24"/>
        </w:rPr>
        <w:t xml:space="preserve"> John 2:10. </w:t>
      </w:r>
    </w:p>
    <w:p w:rsidR="00955CA9" w:rsidRPr="008C454A" w:rsidRDefault="00955CA9" w:rsidP="00955CA9">
      <w:pPr>
        <w:tabs>
          <w:tab w:val="left" w:pos="360"/>
        </w:tabs>
        <w:spacing w:line="480" w:lineRule="auto"/>
        <w:jc w:val="both"/>
        <w:rPr>
          <w:sz w:val="24"/>
          <w:szCs w:val="24"/>
        </w:rPr>
      </w:pPr>
      <w:r w:rsidRPr="008C454A">
        <w:rPr>
          <w:sz w:val="24"/>
          <w:szCs w:val="24"/>
        </w:rPr>
        <w:t>The Agape Love for the Father Stephen: Believers’ response to the Father Stephen’s Agape Love is in 1</w:t>
      </w:r>
      <w:r w:rsidRPr="008C454A">
        <w:rPr>
          <w:sz w:val="24"/>
          <w:szCs w:val="24"/>
          <w:vertAlign w:val="superscript"/>
        </w:rPr>
        <w:t>st</w:t>
      </w:r>
      <w:r w:rsidRPr="008C454A">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C454A">
        <w:rPr>
          <w:sz w:val="24"/>
          <w:szCs w:val="24"/>
          <w:vertAlign w:val="superscript"/>
        </w:rPr>
        <w:t>st</w:t>
      </w:r>
      <w:r w:rsidRPr="008C454A">
        <w:rPr>
          <w:sz w:val="24"/>
          <w:szCs w:val="24"/>
        </w:rPr>
        <w:t xml:space="preserve"> Chronicles 29:3, 6, 9; Exodus 25:2; 35:5 &amp; 2</w:t>
      </w:r>
      <w:r w:rsidRPr="008C454A">
        <w:rPr>
          <w:sz w:val="24"/>
          <w:szCs w:val="24"/>
          <w:vertAlign w:val="superscript"/>
        </w:rPr>
        <w:t>nd</w:t>
      </w:r>
      <w:r w:rsidRPr="008C454A">
        <w:rPr>
          <w:sz w:val="24"/>
          <w:szCs w:val="24"/>
        </w:rPr>
        <w:t xml:space="preserve"> </w:t>
      </w:r>
      <w:r w:rsidRPr="008C454A">
        <w:rPr>
          <w:sz w:val="24"/>
          <w:szCs w:val="24"/>
        </w:rPr>
        <w:lastRenderedPageBreak/>
        <w:t>Corinthians 8:4-5, 8; 9:7. Obeying the Father Stephen is in Acts 6:6-7; 7:1-53; 1</w:t>
      </w:r>
      <w:r w:rsidRPr="008C454A">
        <w:rPr>
          <w:sz w:val="24"/>
          <w:szCs w:val="24"/>
          <w:vertAlign w:val="superscript"/>
        </w:rPr>
        <w:t>st</w:t>
      </w:r>
      <w:r w:rsidRPr="008C454A">
        <w:rPr>
          <w:sz w:val="24"/>
          <w:szCs w:val="24"/>
        </w:rPr>
        <w:t xml:space="preserve"> John 5:3; Psalms 40:8; John 14:15, 23; 15:14 &amp; 2</w:t>
      </w:r>
      <w:r w:rsidRPr="008C454A">
        <w:rPr>
          <w:sz w:val="24"/>
          <w:szCs w:val="24"/>
          <w:vertAlign w:val="superscript"/>
        </w:rPr>
        <w:t>nd</w:t>
      </w:r>
      <w:r w:rsidRPr="008C454A">
        <w:rPr>
          <w:sz w:val="24"/>
          <w:szCs w:val="24"/>
        </w:rPr>
        <w:t xml:space="preserve"> John 6. Agape Loving others is in 1</w:t>
      </w:r>
      <w:r w:rsidRPr="008C454A">
        <w:rPr>
          <w:sz w:val="24"/>
          <w:szCs w:val="24"/>
          <w:vertAlign w:val="superscript"/>
        </w:rPr>
        <w:t>st</w:t>
      </w:r>
      <w:r w:rsidRPr="008C454A">
        <w:rPr>
          <w:sz w:val="24"/>
          <w:szCs w:val="24"/>
        </w:rPr>
        <w:t xml:space="preserve"> John 4:11, 21 &amp; John 13:35; 15:12. The Divine Love for the Father Stephen is in Acts 17:28-30. The Divine Love for Man only is in 2</w:t>
      </w:r>
      <w:r w:rsidRPr="008C454A">
        <w:rPr>
          <w:sz w:val="24"/>
          <w:szCs w:val="24"/>
          <w:vertAlign w:val="superscript"/>
        </w:rPr>
        <w:t>nd</w:t>
      </w:r>
      <w:r w:rsidRPr="008C454A">
        <w:rPr>
          <w:sz w:val="24"/>
          <w:szCs w:val="24"/>
        </w:rPr>
        <w:t xml:space="preserve"> Peter 1:4. The Sexual Love for Man only is in Genesis 4:1. The Blessings of Agape Loving the Father Stephen is in John 14:15-16, 23; 16:27 &amp; 1</w:t>
      </w:r>
      <w:r w:rsidRPr="008C454A">
        <w:rPr>
          <w:sz w:val="24"/>
          <w:szCs w:val="24"/>
          <w:vertAlign w:val="superscript"/>
        </w:rPr>
        <w:t>st</w:t>
      </w:r>
      <w:r w:rsidRPr="008C454A">
        <w:rPr>
          <w:sz w:val="24"/>
          <w:szCs w:val="24"/>
        </w:rPr>
        <w:t xml:space="preserve"> Peter 1:8. The Examples of Agape Love for the Father Stephen and His Son Jesus Christ is in Psalms 18:1; 73:25; Matthew 26:7; Mark 14:3; John 11:16; 12:3; 21:16; Hebrews 6:10; Luke 2:37; 7:47; 24:53 &amp; Acts 21:13. </w:t>
      </w:r>
    </w:p>
    <w:p w:rsidR="00955CA9" w:rsidRPr="008C454A" w:rsidRDefault="00955CA9" w:rsidP="00955CA9">
      <w:pPr>
        <w:tabs>
          <w:tab w:val="left" w:pos="360"/>
        </w:tabs>
        <w:spacing w:line="480" w:lineRule="auto"/>
        <w:jc w:val="both"/>
        <w:rPr>
          <w:sz w:val="24"/>
          <w:szCs w:val="24"/>
        </w:rPr>
      </w:pPr>
      <w:r w:rsidRPr="008C454A">
        <w:rPr>
          <w:sz w:val="24"/>
          <w:szCs w:val="24"/>
        </w:rPr>
        <w:t>Agape Love for One Another: The True Reasons for Agape Loving One Another: The Father Stephen commands it is in Galatians 5:14; Leviticus 19:18, 34; Deuteronomy 10:19; Matthew 22:39; Mark 12:31; John 15:12; Romans 13:10; 1</w:t>
      </w:r>
      <w:r w:rsidRPr="008C454A">
        <w:rPr>
          <w:sz w:val="24"/>
          <w:szCs w:val="24"/>
          <w:vertAlign w:val="superscript"/>
        </w:rPr>
        <w:t>st</w:t>
      </w:r>
      <w:r w:rsidRPr="008C454A">
        <w:rPr>
          <w:sz w:val="24"/>
          <w:szCs w:val="24"/>
        </w:rPr>
        <w:t xml:space="preserve"> Thessalonians 4:9; Hebrews 13:1; James 2:8; 1</w:t>
      </w:r>
      <w:r w:rsidRPr="008C454A">
        <w:rPr>
          <w:sz w:val="24"/>
          <w:szCs w:val="24"/>
          <w:vertAlign w:val="superscript"/>
        </w:rPr>
        <w:t>st</w:t>
      </w:r>
      <w:r w:rsidRPr="008C454A">
        <w:rPr>
          <w:sz w:val="24"/>
          <w:szCs w:val="24"/>
        </w:rPr>
        <w:t xml:space="preserve"> Peter 1:22; 2:17; 1</w:t>
      </w:r>
      <w:r w:rsidRPr="008C454A">
        <w:rPr>
          <w:sz w:val="24"/>
          <w:szCs w:val="24"/>
          <w:vertAlign w:val="superscript"/>
        </w:rPr>
        <w:t>st</w:t>
      </w:r>
      <w:r w:rsidRPr="008C454A">
        <w:rPr>
          <w:sz w:val="24"/>
          <w:szCs w:val="24"/>
        </w:rPr>
        <w:t xml:space="preserve"> John 3:23; 4:21 &amp; 2</w:t>
      </w:r>
      <w:r w:rsidRPr="008C454A">
        <w:rPr>
          <w:sz w:val="24"/>
          <w:szCs w:val="24"/>
          <w:vertAlign w:val="superscript"/>
        </w:rPr>
        <w:t>nd</w:t>
      </w:r>
      <w:r w:rsidRPr="008C454A">
        <w:rPr>
          <w:sz w:val="24"/>
          <w:szCs w:val="24"/>
        </w:rPr>
        <w:t xml:space="preserve"> John 5. The Father Stephen has taken the initiative in showing Agape Love is in 1</w:t>
      </w:r>
      <w:r w:rsidRPr="008C454A">
        <w:rPr>
          <w:sz w:val="24"/>
          <w:szCs w:val="24"/>
          <w:vertAlign w:val="superscript"/>
        </w:rPr>
        <w:t>st</w:t>
      </w:r>
      <w:r w:rsidRPr="008C454A">
        <w:rPr>
          <w:sz w:val="24"/>
          <w:szCs w:val="24"/>
        </w:rPr>
        <w:t xml:space="preserve"> John 3:16; 4:11; Malachi 2:10 &amp; 1</w:t>
      </w:r>
      <w:r w:rsidRPr="008C454A">
        <w:rPr>
          <w:sz w:val="24"/>
          <w:szCs w:val="24"/>
          <w:vertAlign w:val="superscript"/>
        </w:rPr>
        <w:t>st</w:t>
      </w:r>
      <w:r w:rsidRPr="008C454A">
        <w:rPr>
          <w:sz w:val="24"/>
          <w:szCs w:val="24"/>
        </w:rPr>
        <w:t xml:space="preserve"> Corinthians 8:11-13. The Father Stephen’s Creatures are known by their Agape Love is in John 13:35 &amp; 1</w:t>
      </w:r>
      <w:r w:rsidRPr="008C454A">
        <w:rPr>
          <w:sz w:val="24"/>
          <w:szCs w:val="24"/>
          <w:vertAlign w:val="superscript"/>
        </w:rPr>
        <w:t>st</w:t>
      </w:r>
      <w:r w:rsidRPr="008C454A">
        <w:rPr>
          <w:sz w:val="24"/>
          <w:szCs w:val="24"/>
        </w:rPr>
        <w:t xml:space="preserve"> John 2:10; 3:14; 4:7, 16, 20. Agape Love maintains True Fellowship is in 1</w:t>
      </w:r>
      <w:r w:rsidRPr="008C454A">
        <w:rPr>
          <w:sz w:val="24"/>
          <w:szCs w:val="24"/>
          <w:vertAlign w:val="superscript"/>
        </w:rPr>
        <w:t>st</w:t>
      </w:r>
      <w:r w:rsidRPr="008C454A">
        <w:rPr>
          <w:sz w:val="24"/>
          <w:szCs w:val="24"/>
        </w:rPr>
        <w:t xml:space="preserve"> Peter 4:8; Proverbs 10:12; 17:9 &amp; Ephesians 4:2. Agape Love promotes Sacrificial Service is in 1</w:t>
      </w:r>
      <w:r w:rsidRPr="008C454A">
        <w:rPr>
          <w:sz w:val="24"/>
          <w:szCs w:val="24"/>
          <w:vertAlign w:val="superscript"/>
        </w:rPr>
        <w:t>st</w:t>
      </w:r>
      <w:r w:rsidRPr="008C454A">
        <w:rPr>
          <w:sz w:val="24"/>
          <w:szCs w:val="24"/>
        </w:rPr>
        <w:t xml:space="preserve"> Thessalonians 1:3; 2:8; Proverbs 17:17; 2</w:t>
      </w:r>
      <w:r w:rsidRPr="008C454A">
        <w:rPr>
          <w:sz w:val="24"/>
          <w:szCs w:val="24"/>
          <w:vertAlign w:val="superscript"/>
        </w:rPr>
        <w:t>nd</w:t>
      </w:r>
      <w:r w:rsidRPr="008C454A">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C454A">
        <w:rPr>
          <w:sz w:val="24"/>
          <w:szCs w:val="24"/>
          <w:vertAlign w:val="superscript"/>
        </w:rPr>
        <w:t>st</w:t>
      </w:r>
      <w:r w:rsidRPr="008C454A">
        <w:rPr>
          <w:sz w:val="24"/>
          <w:szCs w:val="24"/>
        </w:rPr>
        <w:t xml:space="preserve"> John 3:17. In affectionate greetings is in 2</w:t>
      </w:r>
      <w:r w:rsidRPr="008C454A">
        <w:rPr>
          <w:sz w:val="24"/>
          <w:szCs w:val="24"/>
          <w:vertAlign w:val="superscript"/>
        </w:rPr>
        <w:t>nd</w:t>
      </w:r>
      <w:r w:rsidRPr="008C454A">
        <w:rPr>
          <w:sz w:val="24"/>
          <w:szCs w:val="24"/>
        </w:rPr>
        <w:t xml:space="preserve"> Corinthians 13:12; Genesis 33:4; 45:14-15; Romans 16:16; 1</w:t>
      </w:r>
      <w:r w:rsidRPr="008C454A">
        <w:rPr>
          <w:sz w:val="24"/>
          <w:szCs w:val="24"/>
          <w:vertAlign w:val="superscript"/>
        </w:rPr>
        <w:t>st</w:t>
      </w:r>
      <w:r w:rsidRPr="008C454A">
        <w:rPr>
          <w:sz w:val="24"/>
          <w:szCs w:val="24"/>
        </w:rPr>
        <w:t xml:space="preserve"> Corinthians 16:20; 1</w:t>
      </w:r>
      <w:r w:rsidRPr="008C454A">
        <w:rPr>
          <w:sz w:val="24"/>
          <w:szCs w:val="24"/>
          <w:vertAlign w:val="superscript"/>
        </w:rPr>
        <w:t>st</w:t>
      </w:r>
      <w:r w:rsidRPr="008C454A">
        <w:rPr>
          <w:sz w:val="24"/>
          <w:szCs w:val="24"/>
        </w:rPr>
        <w:t xml:space="preserve"> Peter 5:14 &amp; Acts 20:37. The Examples of the demonstration of Divine Love for One Another is in Genesis 14:14-16; Exodus 32:31-32; 1</w:t>
      </w:r>
      <w:r w:rsidRPr="008C454A">
        <w:rPr>
          <w:sz w:val="24"/>
          <w:szCs w:val="24"/>
          <w:vertAlign w:val="superscript"/>
        </w:rPr>
        <w:t>st</w:t>
      </w:r>
      <w:r w:rsidRPr="008C454A">
        <w:rPr>
          <w:sz w:val="24"/>
          <w:szCs w:val="24"/>
        </w:rPr>
        <w:t xml:space="preserve"> Samuel 18:3; Romans 16:4; 2</w:t>
      </w:r>
      <w:r w:rsidRPr="008C454A">
        <w:rPr>
          <w:sz w:val="24"/>
          <w:szCs w:val="24"/>
          <w:vertAlign w:val="superscript"/>
        </w:rPr>
        <w:t>nd</w:t>
      </w:r>
      <w:r w:rsidRPr="008C454A">
        <w:rPr>
          <w:sz w:val="24"/>
          <w:szCs w:val="24"/>
        </w:rPr>
        <w:t xml:space="preserve"> Corinthians 2:4; Ephesians 1:15; Philippians 1:8; </w:t>
      </w:r>
      <w:r w:rsidRPr="008C454A">
        <w:rPr>
          <w:sz w:val="24"/>
          <w:szCs w:val="24"/>
        </w:rPr>
        <w:lastRenderedPageBreak/>
        <w:t>4:1; 2</w:t>
      </w:r>
      <w:r w:rsidRPr="008C454A">
        <w:rPr>
          <w:sz w:val="24"/>
          <w:szCs w:val="24"/>
          <w:vertAlign w:val="superscript"/>
        </w:rPr>
        <w:t>nd</w:t>
      </w:r>
      <w:r w:rsidRPr="008C454A">
        <w:rPr>
          <w:sz w:val="24"/>
          <w:szCs w:val="24"/>
        </w:rPr>
        <w:t xml:space="preserve"> Timothy 1:16-17; Philemon 12; 3</w:t>
      </w:r>
      <w:r w:rsidRPr="008C454A">
        <w:rPr>
          <w:sz w:val="24"/>
          <w:szCs w:val="24"/>
          <w:vertAlign w:val="superscript"/>
        </w:rPr>
        <w:t>rd</w:t>
      </w:r>
      <w:r w:rsidRPr="008C454A">
        <w:rPr>
          <w:sz w:val="24"/>
          <w:szCs w:val="24"/>
        </w:rPr>
        <w:t xml:space="preserve"> John 6; Luke 7:2-6; 10:29-37 &amp; Acts 4:32; 16:33; 20:38. Paul’s Agape Love for His churches is in 2</w:t>
      </w:r>
      <w:r w:rsidRPr="008C454A">
        <w:rPr>
          <w:sz w:val="24"/>
          <w:szCs w:val="24"/>
          <w:vertAlign w:val="superscript"/>
        </w:rPr>
        <w:t>nd</w:t>
      </w:r>
      <w:r w:rsidRPr="008C454A">
        <w:rPr>
          <w:sz w:val="24"/>
          <w:szCs w:val="24"/>
        </w:rPr>
        <w:t xml:space="preserve"> Corinthians 1:3-6; 2:4; Galatians 4:19; Philippians 1:3, 7; 4:1 &amp; 1</w:t>
      </w:r>
      <w:r w:rsidRPr="008C454A">
        <w:rPr>
          <w:sz w:val="24"/>
          <w:szCs w:val="24"/>
          <w:vertAlign w:val="superscript"/>
        </w:rPr>
        <w:t>st</w:t>
      </w:r>
      <w:r w:rsidRPr="008C454A">
        <w:rPr>
          <w:sz w:val="24"/>
          <w:szCs w:val="24"/>
        </w:rPr>
        <w:t xml:space="preserve"> Thessalonians 2:7-8; 3:7-10, 12. </w:t>
      </w:r>
    </w:p>
    <w:p w:rsidR="00955CA9" w:rsidRPr="008C454A" w:rsidRDefault="00955CA9" w:rsidP="00955CA9">
      <w:pPr>
        <w:tabs>
          <w:tab w:val="left" w:pos="360"/>
        </w:tabs>
        <w:spacing w:line="480" w:lineRule="auto"/>
        <w:jc w:val="both"/>
        <w:rPr>
          <w:sz w:val="24"/>
          <w:szCs w:val="24"/>
        </w:rPr>
      </w:pPr>
      <w:r w:rsidRPr="008C454A">
        <w:rPr>
          <w:sz w:val="24"/>
          <w:szCs w:val="24"/>
        </w:rPr>
        <w:t>The Divine Love in Relationships: The Divine Love between Husband and Wife: Conjugal Love is commanded is in Colossians 3:18-19; Genesis 2:24; Deuteronomy 24:5; Proverbs 5:18-20; Ecclesiastes 9:9; Ephesians 5:22, 28, 33 &amp; 1</w:t>
      </w:r>
      <w:r w:rsidRPr="008C454A">
        <w:rPr>
          <w:sz w:val="24"/>
          <w:szCs w:val="24"/>
          <w:vertAlign w:val="superscript"/>
        </w:rPr>
        <w:t>st</w:t>
      </w:r>
      <w:r w:rsidRPr="008C454A">
        <w:rPr>
          <w:sz w:val="24"/>
          <w:szCs w:val="24"/>
        </w:rPr>
        <w:t xml:space="preserve"> Peter 3:7. It is patterned on the Father Stephen’s Divine Love for His Creatures is in Isaiah 54:5; 62:5; Ephesians 5:25-27; Jeremiah 3:14; Ezekiel 16:8; Hosea 2:19; 2</w:t>
      </w:r>
      <w:r w:rsidRPr="008C454A">
        <w:rPr>
          <w:sz w:val="24"/>
          <w:szCs w:val="24"/>
          <w:vertAlign w:val="superscript"/>
        </w:rPr>
        <w:t>nd</w:t>
      </w:r>
      <w:r w:rsidRPr="008C454A">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C454A">
        <w:rPr>
          <w:sz w:val="24"/>
          <w:szCs w:val="24"/>
          <w:vertAlign w:val="superscript"/>
        </w:rPr>
        <w:t>st</w:t>
      </w:r>
      <w:r w:rsidRPr="008C454A">
        <w:rPr>
          <w:sz w:val="24"/>
          <w:szCs w:val="24"/>
        </w:rPr>
        <w:t xml:space="preserve"> Samuel 1:5; Esther 2:17; Song of Solomon 1:2; 4:10; Hosea 3:1 &amp; Matthew 1:19. Safeguards on Human Divine Love: Sex is damned as every level is in Genesis 4:1; 6:1-7; Tobit 4:12-13; 1</w:t>
      </w:r>
      <w:r w:rsidRPr="008C454A">
        <w:rPr>
          <w:sz w:val="24"/>
          <w:szCs w:val="24"/>
          <w:vertAlign w:val="superscript"/>
        </w:rPr>
        <w:t>st</w:t>
      </w:r>
      <w:r w:rsidRPr="008C454A">
        <w:rPr>
          <w:sz w:val="24"/>
          <w:szCs w:val="24"/>
        </w:rPr>
        <w:t xml:space="preserve"> Corinthians 5:1; 6:9, 16, 18; 7:2; 10:8; Ephesians 5:3; Colossians 3:5; 1</w:t>
      </w:r>
      <w:r w:rsidRPr="008C454A">
        <w:rPr>
          <w:sz w:val="24"/>
          <w:szCs w:val="24"/>
          <w:vertAlign w:val="superscript"/>
        </w:rPr>
        <w:t>st</w:t>
      </w:r>
      <w:r w:rsidRPr="008C454A">
        <w:rPr>
          <w:sz w:val="24"/>
          <w:szCs w:val="24"/>
        </w:rPr>
        <w:t xml:space="preserve"> Thessalonians 4:3; Leviticus 18:22; 19:29; Deuteronomy 23:17-18; Matthew 5:32 &amp; Romans 1:21-27. Adultery is damned is in Exodus 20:14; Leviticus 20:10; Deuteronomy 5:18; Proverbs 6:24; 1</w:t>
      </w:r>
      <w:r w:rsidRPr="008C454A">
        <w:rPr>
          <w:sz w:val="24"/>
          <w:szCs w:val="24"/>
          <w:vertAlign w:val="superscript"/>
        </w:rPr>
        <w:t>st</w:t>
      </w:r>
      <w:r w:rsidRPr="008C454A">
        <w:rPr>
          <w:sz w:val="24"/>
          <w:szCs w:val="24"/>
        </w:rPr>
        <w:t xml:space="preserve"> Corinthians 6:9 &amp; Hebrews 13:4. Restrictions on divorce is in Matthew 5:32; 19:9; Malachi 2:16; Mark 10:11-12; 1</w:t>
      </w:r>
      <w:r w:rsidRPr="008C454A">
        <w:rPr>
          <w:sz w:val="24"/>
          <w:szCs w:val="24"/>
          <w:vertAlign w:val="superscript"/>
        </w:rPr>
        <w:t>st</w:t>
      </w:r>
      <w:r w:rsidRPr="008C454A">
        <w:rPr>
          <w:sz w:val="24"/>
          <w:szCs w:val="24"/>
        </w:rPr>
        <w:t xml:space="preserve"> Corinthians 7:10-11 &amp; Luke 16:18. Unbridled Lust, Pleasure &amp; Wine is damned is in Matthew 5:28; Job 31:1; Proverbs 6:25; 1</w:t>
      </w:r>
      <w:r w:rsidRPr="008C454A">
        <w:rPr>
          <w:sz w:val="24"/>
          <w:szCs w:val="24"/>
          <w:vertAlign w:val="superscript"/>
        </w:rPr>
        <w:t>st</w:t>
      </w:r>
      <w:r w:rsidRPr="008C454A">
        <w:rPr>
          <w:sz w:val="24"/>
          <w:szCs w:val="24"/>
        </w:rPr>
        <w:t xml:space="preserve"> Corinthians 7:9; Ephesians 4:19 &amp; 1</w:t>
      </w:r>
      <w:r w:rsidRPr="008C454A">
        <w:rPr>
          <w:sz w:val="24"/>
          <w:szCs w:val="24"/>
          <w:vertAlign w:val="superscript"/>
        </w:rPr>
        <w:t>st</w:t>
      </w:r>
      <w:r w:rsidRPr="008C454A">
        <w:rPr>
          <w:sz w:val="24"/>
          <w:szCs w:val="24"/>
        </w:rPr>
        <w:t xml:space="preserve"> Thessalonians 4:5. Polygamy is Forbidden is in 1</w:t>
      </w:r>
      <w:r w:rsidRPr="008C454A">
        <w:rPr>
          <w:sz w:val="24"/>
          <w:szCs w:val="24"/>
          <w:vertAlign w:val="superscript"/>
        </w:rPr>
        <w:t>st</w:t>
      </w:r>
      <w:r w:rsidRPr="008C454A">
        <w:rPr>
          <w:sz w:val="24"/>
          <w:szCs w:val="24"/>
        </w:rPr>
        <w:t xml:space="preserve"> Timothy 3:2, 12; Deuteronomy 17:17; Malachi 2:15 &amp; Titus 1:6. </w:t>
      </w:r>
    </w:p>
    <w:p w:rsidR="00955CA9" w:rsidRPr="008C454A" w:rsidRDefault="00955CA9" w:rsidP="00955CA9">
      <w:pPr>
        <w:tabs>
          <w:tab w:val="left" w:pos="360"/>
        </w:tabs>
        <w:spacing w:line="480" w:lineRule="auto"/>
        <w:jc w:val="both"/>
        <w:rPr>
          <w:sz w:val="24"/>
          <w:szCs w:val="24"/>
        </w:rPr>
      </w:pPr>
      <w:r w:rsidRPr="008C454A">
        <w:rPr>
          <w:sz w:val="24"/>
          <w:szCs w:val="24"/>
        </w:rPr>
        <w:t>The Different Kinds of Love in the Family: Parental Love: The Aspects of Parental Love is in Proverbs 13:24; Ephesians 6:4; Deuteronomy 6:7; 2</w:t>
      </w:r>
      <w:r w:rsidRPr="008C454A">
        <w:rPr>
          <w:sz w:val="24"/>
          <w:szCs w:val="24"/>
          <w:vertAlign w:val="superscript"/>
        </w:rPr>
        <w:t>nd</w:t>
      </w:r>
      <w:r w:rsidRPr="008C454A">
        <w:rPr>
          <w:sz w:val="24"/>
          <w:szCs w:val="24"/>
        </w:rPr>
        <w:t xml:space="preserve"> Corinthians 12:14; Colossians 3:21; 1</w:t>
      </w:r>
      <w:r w:rsidRPr="008C454A">
        <w:rPr>
          <w:sz w:val="24"/>
          <w:szCs w:val="24"/>
          <w:vertAlign w:val="superscript"/>
        </w:rPr>
        <w:t>st</w:t>
      </w:r>
      <w:r w:rsidRPr="008C454A">
        <w:rPr>
          <w:sz w:val="24"/>
          <w:szCs w:val="24"/>
        </w:rPr>
        <w:t xml:space="preserve"> </w:t>
      </w:r>
      <w:r w:rsidRPr="008C454A">
        <w:rPr>
          <w:sz w:val="24"/>
          <w:szCs w:val="24"/>
        </w:rPr>
        <w:lastRenderedPageBreak/>
        <w:t>Timothy 3:4 &amp; 2</w:t>
      </w:r>
      <w:r w:rsidRPr="008C454A">
        <w:rPr>
          <w:sz w:val="24"/>
          <w:szCs w:val="24"/>
          <w:vertAlign w:val="superscript"/>
        </w:rPr>
        <w:t>nd</w:t>
      </w:r>
      <w:r w:rsidRPr="008C454A">
        <w:rPr>
          <w:sz w:val="24"/>
          <w:szCs w:val="24"/>
        </w:rPr>
        <w:t xml:space="preserve"> Timothy 3:15. The Examples of Maternal Love is in Genesis 21:16; Exodus 2:3; Judges 5:28; 1</w:t>
      </w:r>
      <w:r w:rsidRPr="008C454A">
        <w:rPr>
          <w:sz w:val="24"/>
          <w:szCs w:val="24"/>
          <w:vertAlign w:val="superscript"/>
        </w:rPr>
        <w:t>st</w:t>
      </w:r>
      <w:r w:rsidRPr="008C454A">
        <w:rPr>
          <w:sz w:val="24"/>
          <w:szCs w:val="24"/>
        </w:rPr>
        <w:t xml:space="preserve"> Samuel 2:19; 2</w:t>
      </w:r>
      <w:r w:rsidRPr="008C454A">
        <w:rPr>
          <w:sz w:val="24"/>
          <w:szCs w:val="24"/>
          <w:vertAlign w:val="superscript"/>
        </w:rPr>
        <w:t>nd</w:t>
      </w:r>
      <w:r w:rsidRPr="008C454A">
        <w:rPr>
          <w:sz w:val="24"/>
          <w:szCs w:val="24"/>
        </w:rPr>
        <w:t xml:space="preserve"> Samuel 21:10; 1</w:t>
      </w:r>
      <w:r w:rsidRPr="008C454A">
        <w:rPr>
          <w:sz w:val="24"/>
          <w:szCs w:val="24"/>
          <w:vertAlign w:val="superscript"/>
        </w:rPr>
        <w:t>st</w:t>
      </w:r>
      <w:r w:rsidRPr="008C454A">
        <w:rPr>
          <w:sz w:val="24"/>
          <w:szCs w:val="24"/>
        </w:rPr>
        <w:t xml:space="preserve"> Kings 3:26; 17:18; 2</w:t>
      </w:r>
      <w:r w:rsidRPr="008C454A">
        <w:rPr>
          <w:sz w:val="24"/>
          <w:szCs w:val="24"/>
          <w:vertAlign w:val="superscript"/>
        </w:rPr>
        <w:t>nd</w:t>
      </w:r>
      <w:r w:rsidRPr="008C454A">
        <w:rPr>
          <w:sz w:val="24"/>
          <w:szCs w:val="24"/>
        </w:rPr>
        <w:t xml:space="preserve"> Kings 4:20, 27; Matthew 15:22; Mark 7:26; John 19:25 &amp; Luke 2:48; 7:12-13. The Examples of Paternal Love is in Genesis 22:2; 31:28; 37:35; 42:38; 2</w:t>
      </w:r>
      <w:r w:rsidRPr="008C454A">
        <w:rPr>
          <w:sz w:val="24"/>
          <w:szCs w:val="24"/>
          <w:vertAlign w:val="superscript"/>
        </w:rPr>
        <w:t>nd</w:t>
      </w:r>
      <w:r w:rsidRPr="008C454A">
        <w:rPr>
          <w:sz w:val="24"/>
          <w:szCs w:val="24"/>
        </w:rPr>
        <w:t xml:space="preserve"> Samuel 12:16; 13:39; Mark 5:23 &amp; Luke 8:41-42. Agape Love for Parents is in Exodus 20:12; 1</w:t>
      </w:r>
      <w:r w:rsidRPr="008C454A">
        <w:rPr>
          <w:sz w:val="24"/>
          <w:szCs w:val="24"/>
          <w:vertAlign w:val="superscript"/>
        </w:rPr>
        <w:t>st</w:t>
      </w:r>
      <w:r w:rsidRPr="008C454A">
        <w:rPr>
          <w:sz w:val="24"/>
          <w:szCs w:val="24"/>
        </w:rPr>
        <w:t xml:space="preserve"> Timothy 5:4; Genesis 46:29; Leviticus 19:3; Judges 11:36; 1</w:t>
      </w:r>
      <w:r w:rsidRPr="008C454A">
        <w:rPr>
          <w:sz w:val="24"/>
          <w:szCs w:val="24"/>
          <w:vertAlign w:val="superscript"/>
        </w:rPr>
        <w:t>st</w:t>
      </w:r>
      <w:r w:rsidRPr="008C454A">
        <w:rPr>
          <w:sz w:val="24"/>
          <w:szCs w:val="24"/>
        </w:rPr>
        <w:t xml:space="preserve"> Samuel 22:3; 1</w:t>
      </w:r>
      <w:r w:rsidRPr="008C454A">
        <w:rPr>
          <w:sz w:val="24"/>
          <w:szCs w:val="24"/>
          <w:vertAlign w:val="superscript"/>
        </w:rPr>
        <w:t>st</w:t>
      </w:r>
      <w:r w:rsidRPr="008C454A">
        <w:rPr>
          <w:sz w:val="24"/>
          <w:szCs w:val="24"/>
        </w:rPr>
        <w:t xml:space="preserve"> Kings 19:20; Jeremiah 35:8; Matthew 15:4; Mark 7:10; John 19:26-27; Ephesians 6:1; Colossians 3:20 &amp; Luke 2:51. The other instances of Family Love is in Genesis 34:7; 45:14-15; Ruth 1:16-17; 2</w:t>
      </w:r>
      <w:r w:rsidRPr="008C454A">
        <w:rPr>
          <w:sz w:val="24"/>
          <w:szCs w:val="24"/>
          <w:vertAlign w:val="superscript"/>
        </w:rPr>
        <w:t>nd</w:t>
      </w:r>
      <w:r w:rsidRPr="008C454A">
        <w:rPr>
          <w:sz w:val="24"/>
          <w:szCs w:val="24"/>
        </w:rPr>
        <w:t xml:space="preserve"> Samuel 13:22 &amp; Esther 2:7, 11. The Agape Love of Home and Country: The Examples of Agape Love of Home is in Genesis 31:30; 49:29; 50:25; Numbers 10:30; Ruth 1:6; 2</w:t>
      </w:r>
      <w:r w:rsidRPr="008C454A">
        <w:rPr>
          <w:sz w:val="24"/>
          <w:szCs w:val="24"/>
          <w:vertAlign w:val="superscript"/>
        </w:rPr>
        <w:t>nd</w:t>
      </w:r>
      <w:r w:rsidRPr="008C454A">
        <w:rPr>
          <w:sz w:val="24"/>
          <w:szCs w:val="24"/>
        </w:rPr>
        <w:t xml:space="preserve"> Samuel 10:12; 19:37; 23:15 &amp; Nehemiah 4:14. The Exhortations to Patriotism is in Psalms 122:6; 137:5-6; 2</w:t>
      </w:r>
      <w:r w:rsidRPr="008C454A">
        <w:rPr>
          <w:sz w:val="24"/>
          <w:szCs w:val="24"/>
          <w:vertAlign w:val="superscript"/>
        </w:rPr>
        <w:t>nd</w:t>
      </w:r>
      <w:r w:rsidRPr="008C454A">
        <w:rPr>
          <w:sz w:val="24"/>
          <w:szCs w:val="24"/>
        </w:rPr>
        <w:t xml:space="preserve"> Samuel 1:20; Esther 4:8 &amp; Jeremiah 51:50. The Examples of Patriotism is in 1</w:t>
      </w:r>
      <w:r w:rsidRPr="008C454A">
        <w:rPr>
          <w:sz w:val="24"/>
          <w:szCs w:val="24"/>
          <w:vertAlign w:val="superscript"/>
        </w:rPr>
        <w:t>st</w:t>
      </w:r>
      <w:r w:rsidRPr="008C454A">
        <w:rPr>
          <w:sz w:val="24"/>
          <w:szCs w:val="24"/>
        </w:rPr>
        <w:t xml:space="preserve"> Samuel 17:26; 27:8-10; Nehemiah 1:3-4; 2:5; Esther 8:6; Psalms 137:1; Jeremiah 51:51 &amp; Romans 9:3.                         </w:t>
      </w:r>
    </w:p>
    <w:p w:rsidR="00955CA9" w:rsidRPr="008C454A" w:rsidRDefault="00955CA9" w:rsidP="00955CA9">
      <w:pPr>
        <w:spacing w:line="480" w:lineRule="auto"/>
        <w:jc w:val="both"/>
        <w:rPr>
          <w:sz w:val="24"/>
          <w:szCs w:val="24"/>
        </w:rPr>
      </w:pPr>
      <w:r w:rsidRPr="008C454A">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8C454A">
        <w:rPr>
          <w:sz w:val="24"/>
          <w:szCs w:val="24"/>
        </w:rPr>
        <w:lastRenderedPageBreak/>
        <w:t>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t>
      </w:r>
    </w:p>
    <w:p w:rsidR="005800B2" w:rsidRPr="008C454A" w:rsidRDefault="005800B2" w:rsidP="005800B2">
      <w:pPr>
        <w:tabs>
          <w:tab w:val="left" w:pos="5130"/>
        </w:tabs>
        <w:spacing w:line="480" w:lineRule="auto"/>
        <w:jc w:val="center"/>
        <w:rPr>
          <w:sz w:val="24"/>
          <w:szCs w:val="24"/>
        </w:rPr>
      </w:pPr>
      <w:r w:rsidRPr="008C454A">
        <w:rPr>
          <w:sz w:val="24"/>
          <w:szCs w:val="24"/>
        </w:rPr>
        <w:t>THE BARRACK’S AUTHORITIES OVER THE HOUSE AUTHORITIES &amp; THE TENT OF MEETING AUTHORITIES</w:t>
      </w:r>
    </w:p>
    <w:p w:rsidR="005800B2" w:rsidRPr="008C454A" w:rsidRDefault="005800B2" w:rsidP="005800B2">
      <w:pPr>
        <w:spacing w:line="480" w:lineRule="auto"/>
        <w:jc w:val="center"/>
        <w:rPr>
          <w:sz w:val="24"/>
          <w:szCs w:val="24"/>
        </w:rPr>
      </w:pPr>
      <w:r w:rsidRPr="008C454A">
        <w:rPr>
          <w:sz w:val="24"/>
          <w:szCs w:val="24"/>
        </w:rPr>
        <w:t>The Father Stephen’s Barrack’s Authorities Address verses the Lord Lucifer’s Barrack’s Authorities Address from an Hour to a Minute</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8C454A" w:rsidRDefault="005800B2" w:rsidP="005800B2">
      <w:pPr>
        <w:spacing w:line="480" w:lineRule="auto"/>
        <w:jc w:val="center"/>
        <w:rPr>
          <w:sz w:val="24"/>
          <w:szCs w:val="24"/>
        </w:rPr>
      </w:pPr>
      <w:r w:rsidRPr="008C454A">
        <w:rPr>
          <w:sz w:val="24"/>
          <w:szCs w:val="24"/>
        </w:rPr>
        <w:t>THE COMMAND POST AUTHORITIES OVER THE BUSINESS AUTHORITIES AND THE TEMPLE AUTHORITIES</w:t>
      </w:r>
    </w:p>
    <w:p w:rsidR="005800B2" w:rsidRPr="008C454A" w:rsidRDefault="005800B2" w:rsidP="005800B2">
      <w:pPr>
        <w:spacing w:line="480" w:lineRule="auto"/>
        <w:jc w:val="center"/>
        <w:rPr>
          <w:sz w:val="24"/>
          <w:szCs w:val="24"/>
        </w:rPr>
      </w:pPr>
      <w:r w:rsidRPr="008C454A">
        <w:rPr>
          <w:sz w:val="24"/>
          <w:szCs w:val="24"/>
        </w:rPr>
        <w:lastRenderedPageBreak/>
        <w:t>The Father Stephen’s Command Post Authorities Address verses the Lord Lucifer’s Command Post Authorities Address from a Minute to a Second</w:t>
      </w:r>
    </w:p>
    <w:p w:rsidR="005800B2" w:rsidRPr="008C454A" w:rsidRDefault="005800B2" w:rsidP="005800B2">
      <w:pPr>
        <w:spacing w:line="480" w:lineRule="auto"/>
        <w:jc w:val="both"/>
        <w:rPr>
          <w:sz w:val="24"/>
          <w:szCs w:val="24"/>
        </w:rPr>
      </w:pPr>
      <w:r w:rsidRPr="008C454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8C454A" w:rsidRDefault="005800B2" w:rsidP="005800B2">
      <w:pPr>
        <w:spacing w:line="480" w:lineRule="auto"/>
        <w:jc w:val="center"/>
        <w:rPr>
          <w:sz w:val="24"/>
          <w:szCs w:val="24"/>
        </w:rPr>
      </w:pPr>
      <w:r w:rsidRPr="008C454A">
        <w:rPr>
          <w:sz w:val="24"/>
          <w:szCs w:val="24"/>
        </w:rPr>
        <w:t>THE CHAPLAINCY MILITARY AUTHORITIES OVER THE CHURCH SANCTUARY AUTHORITIES &amp; THE TABERNACLE SYNAGOGUE AUTHORITIES</w:t>
      </w:r>
    </w:p>
    <w:p w:rsidR="005800B2" w:rsidRPr="008C454A" w:rsidRDefault="005800B2" w:rsidP="005800B2">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5800B2" w:rsidRPr="008C454A" w:rsidRDefault="005800B2" w:rsidP="005800B2">
      <w:pPr>
        <w:spacing w:line="480" w:lineRule="auto"/>
        <w:jc w:val="both"/>
        <w:rPr>
          <w:sz w:val="24"/>
          <w:szCs w:val="24"/>
        </w:rPr>
      </w:pPr>
      <w:r w:rsidRPr="008C454A">
        <w:rPr>
          <w:sz w:val="24"/>
          <w:szCs w:val="24"/>
        </w:rPr>
        <w:t xml:space="preserve">The Evil Entrance Doorway to the Lord Lucifer’s Chaplaincy Authorities Address is in Acts 16:16-17:21 which corresponds to Revelation 3:16-17. The Reward is the Lukewarm &amp; the Wretched, </w:t>
      </w:r>
      <w:r w:rsidRPr="008C454A">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8C454A" w:rsidRDefault="00955CA9" w:rsidP="00955CA9">
      <w:pPr>
        <w:spacing w:line="480" w:lineRule="auto"/>
        <w:jc w:val="center"/>
        <w:rPr>
          <w:b/>
          <w:sz w:val="24"/>
          <w:szCs w:val="24"/>
        </w:rPr>
      </w:pPr>
      <w:r w:rsidRPr="008C454A">
        <w:rPr>
          <w:b/>
          <w:sz w:val="24"/>
          <w:szCs w:val="24"/>
        </w:rPr>
        <w:t>The Father Stephen’s Zion [Sion] Tabernacle</w:t>
      </w:r>
    </w:p>
    <w:p w:rsidR="00955CA9" w:rsidRPr="008C454A" w:rsidRDefault="00955CA9" w:rsidP="00955CA9">
      <w:pPr>
        <w:spacing w:line="480" w:lineRule="auto"/>
        <w:jc w:val="both"/>
        <w:rPr>
          <w:sz w:val="24"/>
          <w:szCs w:val="24"/>
        </w:rPr>
      </w:pPr>
      <w:r w:rsidRPr="008C454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8C454A">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955CA9" w:rsidRPr="008C454A" w:rsidRDefault="00955CA9" w:rsidP="00955CA9">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8C454A">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8C454A" w:rsidRDefault="00955CA9" w:rsidP="00955CA9">
      <w:pPr>
        <w:jc w:val="center"/>
        <w:rPr>
          <w:b/>
          <w:sz w:val="24"/>
          <w:szCs w:val="24"/>
        </w:rPr>
      </w:pPr>
      <w:r w:rsidRPr="008C454A">
        <w:rPr>
          <w:b/>
          <w:sz w:val="24"/>
          <w:szCs w:val="24"/>
        </w:rPr>
        <w:t xml:space="preserve">The Father Stephen’s Zion [Sion] Temple </w:t>
      </w:r>
    </w:p>
    <w:p w:rsidR="00955CA9" w:rsidRPr="008C454A" w:rsidRDefault="00955CA9" w:rsidP="00955CA9">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w:t>
      </w:r>
      <w:r w:rsidRPr="008C454A">
        <w:rPr>
          <w:sz w:val="24"/>
          <w:szCs w:val="24"/>
        </w:rPr>
        <w:lastRenderedPageBreak/>
        <w:t>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8C454A">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8C454A" w:rsidRDefault="00955CA9" w:rsidP="00955CA9">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xml:space="preserve">” which is non-covert attempts in sabotaging a government by Spies. The Lord Lucifer the Married Lord called Wisdom’s World Government consists of Satanic Army/Navy </w:t>
      </w:r>
      <w:r w:rsidRPr="008C454A">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8C454A">
        <w:rPr>
          <w:sz w:val="24"/>
          <w:szCs w:val="24"/>
        </w:rPr>
        <w:lastRenderedPageBreak/>
        <w:t>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955CA9" w:rsidRPr="008C454A" w:rsidRDefault="00955CA9" w:rsidP="00955CA9">
      <w:pPr>
        <w:spacing w:before="240"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w:t>
      </w:r>
      <w:r w:rsidRPr="008C454A">
        <w:rPr>
          <w:sz w:val="24"/>
          <w:szCs w:val="24"/>
        </w:rPr>
        <w:lastRenderedPageBreak/>
        <w:t>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w:t>
      </w:r>
      <w:r w:rsidRPr="008C454A">
        <w:rPr>
          <w:sz w:val="24"/>
          <w:szCs w:val="24"/>
        </w:rPr>
        <w:lastRenderedPageBreak/>
        <w:t xml:space="preserve">Corinthians 7:6 &amp; Acts 7:24-25. Prayer to the Father Stephen is in Psalms 139:23; Philippians 4:6-7 &amp; Acts 6:4, 6.  </w:t>
      </w:r>
    </w:p>
    <w:p w:rsidR="00955CA9" w:rsidRPr="008C454A" w:rsidRDefault="00955CA9" w:rsidP="00955CA9">
      <w:pPr>
        <w:spacing w:before="240" w:line="480" w:lineRule="auto"/>
        <w:jc w:val="both"/>
        <w:rPr>
          <w:sz w:val="24"/>
          <w:szCs w:val="24"/>
        </w:rPr>
      </w:pPr>
      <w:r w:rsidRPr="008C454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955CA9" w:rsidRPr="008C454A" w:rsidRDefault="00955CA9" w:rsidP="00955CA9">
      <w:pPr>
        <w:spacing w:before="240" w:line="480" w:lineRule="auto"/>
        <w:jc w:val="both"/>
        <w:rPr>
          <w:sz w:val="24"/>
          <w:szCs w:val="24"/>
        </w:rPr>
      </w:pPr>
      <w:r w:rsidRPr="008C454A">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8C454A" w:rsidRDefault="00955CA9" w:rsidP="00955CA9">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8C454A">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8C454A" w:rsidRDefault="00955CA9" w:rsidP="00955CA9">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8C454A">
        <w:rPr>
          <w:sz w:val="24"/>
          <w:szCs w:val="24"/>
        </w:rPr>
        <w:lastRenderedPageBreak/>
        <w:t xml:space="preserve">7:60; 9:1-30. Paul was Accused of Taking Gentiles into Temple Courtyards forbidden to them is in Acts 21:27-28. </w:t>
      </w:r>
    </w:p>
    <w:p w:rsidR="00955CA9" w:rsidRPr="008C454A" w:rsidRDefault="00955CA9" w:rsidP="00955CA9">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955CA9" w:rsidRPr="008C454A" w:rsidRDefault="00955CA9" w:rsidP="00955CA9">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w:t>
      </w:r>
      <w:r w:rsidRPr="008C454A">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955CA9" w:rsidRPr="008C454A" w:rsidRDefault="00955CA9" w:rsidP="00955CA9">
      <w:pPr>
        <w:spacing w:line="480" w:lineRule="auto"/>
        <w:jc w:val="center"/>
        <w:rPr>
          <w:b/>
          <w:sz w:val="24"/>
          <w:szCs w:val="24"/>
        </w:rPr>
      </w:pPr>
      <w:r w:rsidRPr="008C454A">
        <w:rPr>
          <w:b/>
          <w:sz w:val="24"/>
          <w:szCs w:val="24"/>
        </w:rPr>
        <w:t>The Father Stephen’s Zion [Sion] Tent of Meeting</w:t>
      </w:r>
    </w:p>
    <w:p w:rsidR="00955CA9" w:rsidRPr="008C454A" w:rsidRDefault="00955CA9" w:rsidP="00955CA9">
      <w:pPr>
        <w:spacing w:line="480" w:lineRule="auto"/>
        <w:jc w:val="both"/>
        <w:rPr>
          <w:sz w:val="24"/>
          <w:szCs w:val="24"/>
        </w:rPr>
      </w:pPr>
      <w:r w:rsidRPr="008C454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955CA9" w:rsidRPr="008C454A" w:rsidRDefault="00955CA9" w:rsidP="00955CA9">
      <w:pPr>
        <w:spacing w:line="480" w:lineRule="auto"/>
        <w:jc w:val="both"/>
        <w:rPr>
          <w:sz w:val="24"/>
          <w:szCs w:val="24"/>
        </w:rPr>
      </w:pPr>
      <w:r w:rsidRPr="008C454A">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C454A">
        <w:rPr>
          <w:sz w:val="24"/>
          <w:szCs w:val="24"/>
          <w:vertAlign w:val="superscript"/>
        </w:rPr>
        <w:t>st</w:t>
      </w:r>
      <w:r w:rsidRPr="008C454A">
        <w:rPr>
          <w:sz w:val="24"/>
          <w:szCs w:val="24"/>
        </w:rPr>
        <w:t xml:space="preserve"> </w:t>
      </w:r>
      <w:r w:rsidRPr="008C454A">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C454A">
        <w:rPr>
          <w:sz w:val="24"/>
          <w:szCs w:val="24"/>
          <w:vertAlign w:val="superscript"/>
        </w:rPr>
        <w:t>nd</w:t>
      </w:r>
      <w:r w:rsidRPr="008C454A">
        <w:rPr>
          <w:sz w:val="24"/>
          <w:szCs w:val="24"/>
        </w:rPr>
        <w:t xml:space="preserve"> Person of the Trinity (Lady Mary as the Daughter) in Luke 1:26-56; 2:1-24; 3:23-24:53 &amp; Acts 1:1-3. Fifth, the Lord John the Holy Ghost of God (Brother) &amp; the 3</w:t>
      </w:r>
      <w:r w:rsidRPr="008C454A">
        <w:rPr>
          <w:sz w:val="24"/>
          <w:szCs w:val="24"/>
          <w:vertAlign w:val="superscript"/>
        </w:rPr>
        <w:t>rd</w:t>
      </w:r>
      <w:r w:rsidRPr="008C454A">
        <w:rPr>
          <w:sz w:val="24"/>
          <w:szCs w:val="24"/>
        </w:rPr>
        <w:t xml:space="preserve"> Person of the Trinity (Lady Elizabeth as the Sister) in Luke 1:5-25; 39-45, 57-80; 3:1-22- 9:7-9. </w:t>
      </w:r>
    </w:p>
    <w:p w:rsidR="00955CA9" w:rsidRPr="008C454A" w:rsidRDefault="00955CA9" w:rsidP="00955CA9">
      <w:pPr>
        <w:spacing w:line="480" w:lineRule="auto"/>
        <w:jc w:val="both"/>
        <w:rPr>
          <w:sz w:val="24"/>
          <w:szCs w:val="24"/>
        </w:rPr>
      </w:pPr>
      <w:r w:rsidRPr="008C454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C454A">
        <w:rPr>
          <w:sz w:val="24"/>
          <w:szCs w:val="24"/>
          <w:vertAlign w:val="superscript"/>
        </w:rPr>
        <w:t>st</w:t>
      </w:r>
      <w:r w:rsidRPr="008C454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8C454A">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8C454A">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C454A">
        <w:rPr>
          <w:b/>
          <w:sz w:val="24"/>
          <w:szCs w:val="24"/>
        </w:rPr>
        <w:t>Lady of Kingdoms</w:t>
      </w:r>
      <w:r w:rsidRPr="008C454A">
        <w:rPr>
          <w:sz w:val="24"/>
          <w:szCs w:val="24"/>
        </w:rPr>
        <w:t>” in Isaiah 47:5 (NKJV). If You have any questions on the other 60 Lord’s, You must get My book called “</w:t>
      </w:r>
      <w:r w:rsidRPr="008C454A">
        <w:rPr>
          <w:b/>
          <w:sz w:val="24"/>
          <w:szCs w:val="24"/>
        </w:rPr>
        <w:t xml:space="preserve">The Lord Yahweh &amp; the </w:t>
      </w:r>
      <w:r w:rsidR="00702966" w:rsidRPr="008C454A">
        <w:rPr>
          <w:b/>
          <w:sz w:val="24"/>
          <w:szCs w:val="24"/>
        </w:rPr>
        <w:t>36</w:t>
      </w:r>
      <w:r w:rsidRPr="008C454A">
        <w:rPr>
          <w:b/>
          <w:sz w:val="24"/>
          <w:szCs w:val="24"/>
        </w:rPr>
        <w:t>0 other Lord’s that He created</w:t>
      </w:r>
      <w:r w:rsidRPr="008C454A">
        <w:rPr>
          <w:sz w:val="24"/>
          <w:szCs w:val="24"/>
        </w:rPr>
        <w:t xml:space="preserve">.” The Lords are before the Angels &amp; Man is in Genesis 1:1; Proverbs 8:22-31 &amp; Job 38:4-7.     </w:t>
      </w:r>
    </w:p>
    <w:p w:rsidR="00955CA9" w:rsidRPr="008C454A" w:rsidRDefault="00955CA9" w:rsidP="00955CA9">
      <w:pPr>
        <w:spacing w:line="480" w:lineRule="auto"/>
        <w:jc w:val="both"/>
        <w:rPr>
          <w:sz w:val="24"/>
          <w:szCs w:val="24"/>
        </w:rPr>
      </w:pPr>
      <w:r w:rsidRPr="008C454A">
        <w:rPr>
          <w:sz w:val="24"/>
          <w:szCs w:val="24"/>
        </w:rPr>
        <w:t>The Christian Saint’s Wars, Battles and Fights are proven in the scripture. In 1</w:t>
      </w:r>
      <w:r w:rsidRPr="008C454A">
        <w:rPr>
          <w:sz w:val="24"/>
          <w:szCs w:val="24"/>
          <w:vertAlign w:val="superscript"/>
        </w:rPr>
        <w:t>st</w:t>
      </w:r>
      <w:r w:rsidRPr="008C454A">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w:t>
      </w:r>
      <w:r w:rsidRPr="008C454A">
        <w:rPr>
          <w:sz w:val="24"/>
          <w:szCs w:val="24"/>
        </w:rPr>
        <w:lastRenderedPageBreak/>
        <w:t>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8C454A">
        <w:rPr>
          <w:sz w:val="24"/>
          <w:szCs w:val="24"/>
          <w:vertAlign w:val="superscript"/>
        </w:rPr>
        <w:t>st</w:t>
      </w:r>
      <w:r w:rsidRPr="008C454A">
        <w:rPr>
          <w:sz w:val="24"/>
          <w:szCs w:val="24"/>
        </w:rPr>
        <w:t xml:space="preserve"> Maccabees 7:17 tells us “The flesh of thy Saints (Lords) have they cast out, &amp; their blood…shed round about Jerusalem, &amp; there was none to bury them.” In 1</w:t>
      </w:r>
      <w:r w:rsidRPr="008C454A">
        <w:rPr>
          <w:sz w:val="24"/>
          <w:szCs w:val="24"/>
          <w:vertAlign w:val="superscript"/>
        </w:rPr>
        <w:t>st</w:t>
      </w:r>
      <w:r w:rsidRPr="008C454A">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8C454A">
        <w:rPr>
          <w:sz w:val="24"/>
          <w:szCs w:val="24"/>
          <w:vertAlign w:val="superscript"/>
        </w:rPr>
        <w:t>st</w:t>
      </w:r>
      <w:r w:rsidRPr="008C454A">
        <w:rPr>
          <w:sz w:val="24"/>
          <w:szCs w:val="24"/>
        </w:rPr>
        <w:t xml:space="preserve"> Corinthians 5:1. The Saints (Lords) do not have a problem with Sexual Eros </w:t>
      </w:r>
      <w:r w:rsidRPr="008C454A">
        <w:rPr>
          <w:sz w:val="24"/>
          <w:szCs w:val="24"/>
        </w:rPr>
        <w:lastRenderedPageBreak/>
        <w:t xml:space="preserve">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955CA9" w:rsidRPr="008C454A" w:rsidRDefault="00955CA9" w:rsidP="00955CA9">
      <w:pPr>
        <w:spacing w:line="480" w:lineRule="auto"/>
        <w:jc w:val="both"/>
        <w:rPr>
          <w:sz w:val="24"/>
          <w:szCs w:val="24"/>
        </w:rPr>
      </w:pPr>
      <w:r w:rsidRPr="008C454A">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8C454A">
        <w:rPr>
          <w:sz w:val="24"/>
          <w:szCs w:val="24"/>
          <w:vertAlign w:val="superscript"/>
        </w:rPr>
        <w:t>st</w:t>
      </w:r>
      <w:r w:rsidRPr="008C454A">
        <w:rPr>
          <w:sz w:val="24"/>
          <w:szCs w:val="24"/>
        </w:rPr>
        <w:t xml:space="preserve"> Timothy 1:1; 2</w:t>
      </w:r>
      <w:r w:rsidRPr="008C454A">
        <w:rPr>
          <w:sz w:val="24"/>
          <w:szCs w:val="24"/>
          <w:vertAlign w:val="superscript"/>
        </w:rPr>
        <w:t>nd</w:t>
      </w:r>
      <w:r w:rsidRPr="008C454A">
        <w:rPr>
          <w:sz w:val="24"/>
          <w:szCs w:val="24"/>
        </w:rPr>
        <w:t xml:space="preserve"> Timothy 1:1 and 1</w:t>
      </w:r>
      <w:r w:rsidRPr="008C454A">
        <w:rPr>
          <w:sz w:val="24"/>
          <w:szCs w:val="24"/>
          <w:vertAlign w:val="superscript"/>
        </w:rPr>
        <w:t>st</w:t>
      </w:r>
      <w:r w:rsidRPr="008C454A">
        <w:rPr>
          <w:sz w:val="24"/>
          <w:szCs w:val="24"/>
        </w:rPr>
        <w:t xml:space="preserve"> Peter 1:1. The Father Stephen is over Jesus as the most prominent Apostle. In 1</w:t>
      </w:r>
      <w:r w:rsidRPr="008C454A">
        <w:rPr>
          <w:sz w:val="24"/>
          <w:szCs w:val="24"/>
          <w:vertAlign w:val="superscript"/>
        </w:rPr>
        <w:t>st</w:t>
      </w:r>
      <w:r w:rsidRPr="008C454A">
        <w:rPr>
          <w:sz w:val="24"/>
          <w:szCs w:val="24"/>
        </w:rPr>
        <w:t xml:space="preserve"> Corinthians 4:7-9, 20 says “For who makes thee to </w:t>
      </w:r>
      <w:r w:rsidRPr="008C454A">
        <w:rPr>
          <w:sz w:val="24"/>
          <w:szCs w:val="24"/>
        </w:rPr>
        <w:lastRenderedPageBreak/>
        <w:t>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8C454A">
        <w:rPr>
          <w:sz w:val="24"/>
          <w:szCs w:val="24"/>
          <w:vertAlign w:val="superscript"/>
        </w:rPr>
        <w:t>st</w:t>
      </w:r>
      <w:r w:rsidRPr="008C454A">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8C454A">
        <w:rPr>
          <w:sz w:val="24"/>
          <w:szCs w:val="24"/>
          <w:vertAlign w:val="superscript"/>
        </w:rPr>
        <w:t>nd</w:t>
      </w:r>
      <w:r w:rsidRPr="008C454A">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w:t>
      </w:r>
      <w:r w:rsidRPr="008C454A">
        <w:rPr>
          <w:sz w:val="24"/>
          <w:szCs w:val="24"/>
        </w:rPr>
        <w:lastRenderedPageBreak/>
        <w:t>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620F7" w:rsidRPr="008C454A">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620F7" w:rsidRPr="008C454A">
        <w:rPr>
          <w:sz w:val="24"/>
          <w:szCs w:val="24"/>
          <w:vertAlign w:val="superscript"/>
        </w:rPr>
        <w:t>st</w:t>
      </w:r>
      <w:r w:rsidR="000620F7" w:rsidRPr="008C454A">
        <w:rPr>
          <w:sz w:val="24"/>
          <w:szCs w:val="24"/>
        </w:rPr>
        <w:t xml:space="preserve"> chance with a release and expungement and to burn eternally in the 2</w:t>
      </w:r>
      <w:r w:rsidR="000620F7" w:rsidRPr="008C454A">
        <w:rPr>
          <w:sz w:val="24"/>
          <w:szCs w:val="24"/>
          <w:vertAlign w:val="superscript"/>
        </w:rPr>
        <w:t>nd</w:t>
      </w:r>
      <w:r w:rsidR="000620F7" w:rsidRPr="008C454A">
        <w:rPr>
          <w:sz w:val="24"/>
          <w:szCs w:val="24"/>
        </w:rPr>
        <w:t xml:space="preserve"> chance because of being deceived and disobedient to the Father Stephen’s Command without a release and expungement after all the 40 Year Kingdoms have finished in 1</w:t>
      </w:r>
      <w:r w:rsidR="000620F7" w:rsidRPr="008C454A">
        <w:rPr>
          <w:sz w:val="24"/>
          <w:szCs w:val="24"/>
          <w:vertAlign w:val="superscript"/>
        </w:rPr>
        <w:t>st</w:t>
      </w:r>
      <w:r w:rsidR="000620F7" w:rsidRPr="008C454A">
        <w:rPr>
          <w:sz w:val="24"/>
          <w:szCs w:val="24"/>
        </w:rPr>
        <w:t xml:space="preserve"> Corinthians 15:24-28 &amp; Romans 1:21-32.                                         </w:t>
      </w:r>
      <w:r w:rsidRPr="008C454A">
        <w:rPr>
          <w:sz w:val="24"/>
          <w:szCs w:val="24"/>
        </w:rPr>
        <w:t xml:space="preserve">                               </w:t>
      </w:r>
    </w:p>
    <w:p w:rsidR="00267B17" w:rsidRPr="008C454A" w:rsidRDefault="00267B17" w:rsidP="00955CA9">
      <w:pPr>
        <w:spacing w:line="480" w:lineRule="auto"/>
        <w:jc w:val="both"/>
        <w:rPr>
          <w:sz w:val="24"/>
          <w:szCs w:val="24"/>
        </w:rPr>
      </w:pPr>
      <w:r w:rsidRPr="008C454A">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w:t>
      </w:r>
      <w:r w:rsidRPr="008C454A">
        <w:rPr>
          <w:sz w:val="24"/>
          <w:szCs w:val="24"/>
        </w:rPr>
        <w:lastRenderedPageBreak/>
        <w:t xml:space="preserve">sensual, earthly &amp; sexual nature [James 3:14-16] endured the flood afterwards and prospered by the Sexual Lineage of Shem &amp; before the flood the Evil Giants prospered through Seth’s Sexual Lineage.                                                                                                                                                                                                                                                                                           </w:t>
      </w:r>
    </w:p>
    <w:p w:rsidR="00955CA9" w:rsidRPr="008C454A" w:rsidRDefault="00955CA9" w:rsidP="00955CA9">
      <w:pPr>
        <w:spacing w:line="480" w:lineRule="auto"/>
        <w:jc w:val="both"/>
        <w:rPr>
          <w:sz w:val="24"/>
          <w:szCs w:val="24"/>
        </w:rPr>
      </w:pPr>
      <w:r w:rsidRPr="008C454A">
        <w:rPr>
          <w:sz w:val="24"/>
          <w:szCs w:val="24"/>
        </w:rPr>
        <w:t>The Angelical Wars, Angelical Battles and Angelical Fights between Michael’s/Jesus’ Angels (Lords) doing Holy Divine Love Intercourse and Lucifer</w:t>
      </w:r>
      <w:r w:rsidR="00C07C93" w:rsidRPr="008C454A">
        <w:rPr>
          <w:sz w:val="24"/>
          <w:szCs w:val="24"/>
        </w:rPr>
        <w:t>’s</w:t>
      </w:r>
      <w:r w:rsidRPr="008C454A">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w:t>
      </w:r>
      <w:r w:rsidRPr="008C454A">
        <w:rPr>
          <w:sz w:val="24"/>
          <w:szCs w:val="24"/>
        </w:rPr>
        <w:lastRenderedPageBreak/>
        <w:t xml:space="preserve">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w:t>
      </w:r>
      <w:r w:rsidRPr="008C454A">
        <w:rPr>
          <w:sz w:val="24"/>
          <w:szCs w:val="24"/>
        </w:rPr>
        <w:lastRenderedPageBreak/>
        <w:t>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8C454A">
        <w:rPr>
          <w:sz w:val="24"/>
          <w:szCs w:val="24"/>
          <w:vertAlign w:val="superscript"/>
        </w:rPr>
        <w:t>nd</w:t>
      </w:r>
      <w:r w:rsidRPr="008C454A">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w:t>
      </w:r>
      <w:r w:rsidRPr="008C454A">
        <w:rPr>
          <w:sz w:val="24"/>
          <w:szCs w:val="24"/>
        </w:rPr>
        <w:lastRenderedPageBreak/>
        <w:t xml:space="preserve">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55CA9" w:rsidRPr="008C454A" w:rsidRDefault="00955CA9" w:rsidP="00955CA9">
      <w:pPr>
        <w:spacing w:line="480" w:lineRule="auto"/>
        <w:jc w:val="both"/>
        <w:rPr>
          <w:sz w:val="24"/>
          <w:szCs w:val="24"/>
        </w:rPr>
      </w:pPr>
      <w:r w:rsidRPr="008C454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C454A">
        <w:rPr>
          <w:sz w:val="24"/>
          <w:szCs w:val="24"/>
          <w:vertAlign w:val="superscript"/>
        </w:rPr>
        <w:t>st</w:t>
      </w:r>
      <w:r w:rsidRPr="008C454A">
        <w:rPr>
          <w:sz w:val="24"/>
          <w:szCs w:val="24"/>
        </w:rPr>
        <w:t xml:space="preserve"> utterance from the LORD is to cast Him into Hell), to the lowest depths of the Pit. Those who see You will gaze at You (2</w:t>
      </w:r>
      <w:r w:rsidRPr="008C454A">
        <w:rPr>
          <w:sz w:val="24"/>
          <w:szCs w:val="24"/>
          <w:vertAlign w:val="superscript"/>
        </w:rPr>
        <w:t>nd</w:t>
      </w:r>
      <w:r w:rsidRPr="008C454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w:t>
      </w:r>
      <w:r w:rsidRPr="008C454A">
        <w:rPr>
          <w:sz w:val="24"/>
          <w:szCs w:val="24"/>
        </w:rPr>
        <w:lastRenderedPageBreak/>
        <w:t>His prisoners? (3</w:t>
      </w:r>
      <w:r w:rsidRPr="008C454A">
        <w:rPr>
          <w:sz w:val="24"/>
          <w:szCs w:val="24"/>
          <w:vertAlign w:val="superscript"/>
        </w:rPr>
        <w:t>rd</w:t>
      </w:r>
      <w:r w:rsidRPr="008C454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C454A">
        <w:rPr>
          <w:sz w:val="24"/>
          <w:szCs w:val="24"/>
          <w:vertAlign w:val="superscript"/>
        </w:rPr>
        <w:t>th</w:t>
      </w:r>
      <w:r w:rsidRPr="008C454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C454A">
        <w:rPr>
          <w:sz w:val="24"/>
          <w:szCs w:val="24"/>
          <w:vertAlign w:val="superscript"/>
        </w:rPr>
        <w:t>th</w:t>
      </w:r>
      <w:r w:rsidRPr="008C454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5CA9" w:rsidRPr="008C454A" w:rsidRDefault="00955CA9" w:rsidP="00955CA9">
      <w:pPr>
        <w:spacing w:line="480" w:lineRule="auto"/>
        <w:jc w:val="both"/>
        <w:rPr>
          <w:sz w:val="24"/>
          <w:szCs w:val="24"/>
        </w:rPr>
      </w:pPr>
      <w:r w:rsidRPr="008C454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w:t>
      </w:r>
      <w:r w:rsidRPr="008C454A">
        <w:rPr>
          <w:sz w:val="24"/>
          <w:szCs w:val="24"/>
        </w:rPr>
        <w:lastRenderedPageBreak/>
        <w:t xml:space="preserve">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5CA9" w:rsidRPr="008C454A" w:rsidRDefault="00955CA9" w:rsidP="00955CA9">
      <w:pPr>
        <w:spacing w:line="480" w:lineRule="auto"/>
        <w:jc w:val="both"/>
        <w:rPr>
          <w:sz w:val="24"/>
          <w:szCs w:val="24"/>
        </w:rPr>
      </w:pPr>
      <w:r w:rsidRPr="008C454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w:t>
      </w:r>
      <w:r w:rsidRPr="008C454A">
        <w:rPr>
          <w:sz w:val="24"/>
          <w:szCs w:val="24"/>
        </w:rPr>
        <w:lastRenderedPageBreak/>
        <w:t xml:space="preserve">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5CA9" w:rsidRPr="008C454A" w:rsidRDefault="00955CA9" w:rsidP="00955CA9">
      <w:pPr>
        <w:spacing w:line="480" w:lineRule="auto"/>
        <w:jc w:val="both"/>
        <w:rPr>
          <w:sz w:val="24"/>
          <w:szCs w:val="24"/>
        </w:rPr>
      </w:pPr>
      <w:r w:rsidRPr="008C454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5CA9" w:rsidRPr="008C454A" w:rsidRDefault="00955CA9" w:rsidP="00955CA9">
      <w:pPr>
        <w:spacing w:line="480" w:lineRule="auto"/>
        <w:jc w:val="both"/>
        <w:rPr>
          <w:sz w:val="24"/>
          <w:szCs w:val="24"/>
        </w:rPr>
      </w:pPr>
      <w:r w:rsidRPr="008C454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8C454A">
        <w:rPr>
          <w:sz w:val="24"/>
          <w:szCs w:val="24"/>
        </w:rPr>
        <w:lastRenderedPageBreak/>
        <w:t xml:space="preserve">because there is no truth in Him. When He speaks a lie, He speaks from His own resources, for He is a liar and the Father of it.” </w:t>
      </w:r>
    </w:p>
    <w:p w:rsidR="00955CA9" w:rsidRPr="008C454A" w:rsidRDefault="00955CA9" w:rsidP="00955CA9">
      <w:pPr>
        <w:spacing w:line="480" w:lineRule="auto"/>
        <w:jc w:val="both"/>
        <w:rPr>
          <w:sz w:val="24"/>
          <w:szCs w:val="24"/>
        </w:rPr>
      </w:pPr>
      <w:r w:rsidRPr="008C454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5CA9" w:rsidRPr="008C454A" w:rsidRDefault="00955CA9" w:rsidP="00955CA9">
      <w:pPr>
        <w:spacing w:line="480" w:lineRule="auto"/>
        <w:jc w:val="both"/>
        <w:rPr>
          <w:sz w:val="24"/>
          <w:szCs w:val="24"/>
        </w:rPr>
      </w:pPr>
      <w:r w:rsidRPr="008C454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8C454A">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5CA9" w:rsidRPr="008C454A" w:rsidRDefault="00955CA9" w:rsidP="00955CA9">
      <w:pPr>
        <w:spacing w:line="480" w:lineRule="auto"/>
        <w:jc w:val="both"/>
        <w:rPr>
          <w:sz w:val="24"/>
          <w:szCs w:val="24"/>
        </w:rPr>
      </w:pPr>
      <w:r w:rsidRPr="008C454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5CA9" w:rsidRPr="008C454A" w:rsidRDefault="00955CA9" w:rsidP="00955CA9">
      <w:pPr>
        <w:spacing w:line="480" w:lineRule="auto"/>
        <w:jc w:val="both"/>
        <w:rPr>
          <w:sz w:val="24"/>
          <w:szCs w:val="24"/>
        </w:rPr>
      </w:pPr>
      <w:r w:rsidRPr="008C454A">
        <w:rPr>
          <w:sz w:val="24"/>
          <w:szCs w:val="24"/>
        </w:rPr>
        <w:t xml:space="preserve">The Fall of the Sons of God  </w:t>
      </w:r>
    </w:p>
    <w:p w:rsidR="00955CA9" w:rsidRPr="008C454A" w:rsidRDefault="00955CA9" w:rsidP="00955CA9">
      <w:pPr>
        <w:spacing w:line="480" w:lineRule="auto"/>
        <w:jc w:val="both"/>
        <w:rPr>
          <w:sz w:val="24"/>
          <w:szCs w:val="24"/>
        </w:rPr>
      </w:pPr>
      <w:r w:rsidRPr="008C454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8C454A">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55CA9" w:rsidRPr="008C454A" w:rsidRDefault="00955CA9" w:rsidP="00955CA9">
      <w:pPr>
        <w:spacing w:line="480" w:lineRule="auto"/>
        <w:jc w:val="both"/>
        <w:rPr>
          <w:sz w:val="24"/>
          <w:szCs w:val="24"/>
        </w:rPr>
      </w:pPr>
      <w:r w:rsidRPr="008C454A">
        <w:rPr>
          <w:sz w:val="24"/>
          <w:szCs w:val="24"/>
        </w:rPr>
        <w:t>You cannot worship Lucifer and His Angels (Lords) in Colossians 2:18; Revelation 19:10 and 1</w:t>
      </w:r>
      <w:r w:rsidRPr="008C454A">
        <w:rPr>
          <w:sz w:val="24"/>
          <w:szCs w:val="24"/>
          <w:vertAlign w:val="superscript"/>
        </w:rPr>
        <w:t>st</w:t>
      </w:r>
      <w:r w:rsidRPr="008C454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C454A">
        <w:rPr>
          <w:sz w:val="24"/>
          <w:szCs w:val="24"/>
          <w:vertAlign w:val="superscript"/>
        </w:rPr>
        <w:t>st</w:t>
      </w:r>
      <w:r w:rsidRPr="008C454A">
        <w:rPr>
          <w:sz w:val="24"/>
          <w:szCs w:val="24"/>
        </w:rPr>
        <w:t xml:space="preserve"> John 5:6-13) of Prophesy.’” In 1</w:t>
      </w:r>
      <w:r w:rsidRPr="008C454A">
        <w:rPr>
          <w:sz w:val="24"/>
          <w:szCs w:val="24"/>
          <w:vertAlign w:val="superscript"/>
        </w:rPr>
        <w:t>st</w:t>
      </w:r>
      <w:r w:rsidRPr="008C454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8C454A">
        <w:rPr>
          <w:sz w:val="24"/>
          <w:szCs w:val="24"/>
        </w:rPr>
        <w:lastRenderedPageBreak/>
        <w:t xml:space="preserve">Angelical Light Bearer as the bright and morning star is who Lucifer has eternal Sexual Eros Love Relations with in Ezekiel 28:15. </w:t>
      </w:r>
    </w:p>
    <w:p w:rsidR="00955CA9" w:rsidRPr="008C454A" w:rsidRDefault="00955CA9" w:rsidP="00955CA9">
      <w:pPr>
        <w:spacing w:line="480" w:lineRule="auto"/>
        <w:jc w:val="both"/>
        <w:rPr>
          <w:sz w:val="24"/>
          <w:szCs w:val="24"/>
        </w:rPr>
      </w:pPr>
      <w:r w:rsidRPr="008C454A">
        <w:rPr>
          <w:sz w:val="24"/>
          <w:szCs w:val="24"/>
        </w:rPr>
        <w:t>You can worship Michael and His Angels (Lords) in Acts 7:42-43; 2</w:t>
      </w:r>
      <w:r w:rsidRPr="008C454A">
        <w:rPr>
          <w:sz w:val="24"/>
          <w:szCs w:val="24"/>
          <w:vertAlign w:val="superscript"/>
        </w:rPr>
        <w:t>nd</w:t>
      </w:r>
      <w:r w:rsidRPr="008C454A">
        <w:rPr>
          <w:sz w:val="24"/>
          <w:szCs w:val="24"/>
        </w:rPr>
        <w:t xml:space="preserve"> Thessalonians 2:11-12; 2</w:t>
      </w:r>
      <w:r w:rsidRPr="008C454A">
        <w:rPr>
          <w:sz w:val="24"/>
          <w:szCs w:val="24"/>
          <w:vertAlign w:val="superscript"/>
        </w:rPr>
        <w:t>nd</w:t>
      </w:r>
      <w:r w:rsidRPr="008C454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C454A">
        <w:rPr>
          <w:sz w:val="24"/>
          <w:szCs w:val="24"/>
          <w:vertAlign w:val="superscript"/>
        </w:rPr>
        <w:t>nd</w:t>
      </w:r>
      <w:r w:rsidRPr="008C454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C454A">
        <w:rPr>
          <w:sz w:val="24"/>
          <w:szCs w:val="24"/>
          <w:vertAlign w:val="superscript"/>
        </w:rPr>
        <w:t>nd</w:t>
      </w:r>
      <w:r w:rsidRPr="008C454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8C454A">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C454A">
        <w:rPr>
          <w:sz w:val="24"/>
          <w:szCs w:val="24"/>
          <w:vertAlign w:val="superscript"/>
        </w:rPr>
        <w:t>st</w:t>
      </w:r>
      <w:r w:rsidRPr="008C454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55CA9" w:rsidRPr="008C454A" w:rsidRDefault="00955CA9" w:rsidP="00955CA9">
      <w:pPr>
        <w:spacing w:line="480" w:lineRule="auto"/>
        <w:jc w:val="both"/>
        <w:rPr>
          <w:sz w:val="24"/>
          <w:szCs w:val="24"/>
        </w:rPr>
      </w:pPr>
      <w:r w:rsidRPr="008C454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8C454A">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8C454A">
        <w:rPr>
          <w:b/>
          <w:sz w:val="24"/>
          <w:szCs w:val="24"/>
        </w:rPr>
        <w:t>The Lord Yahweh &amp; the Whole Angelical Hierarchy in the Holy Bible.</w:t>
      </w:r>
      <w:r w:rsidRPr="008C454A">
        <w:rPr>
          <w:sz w:val="24"/>
          <w:szCs w:val="24"/>
        </w:rPr>
        <w:t xml:space="preserve">”      </w:t>
      </w:r>
    </w:p>
    <w:p w:rsidR="00955CA9" w:rsidRPr="008C454A" w:rsidRDefault="00955CA9" w:rsidP="004839B5">
      <w:pPr>
        <w:spacing w:line="480" w:lineRule="auto"/>
        <w:jc w:val="both"/>
        <w:rPr>
          <w:sz w:val="24"/>
          <w:szCs w:val="24"/>
        </w:rPr>
      </w:pPr>
      <w:r w:rsidRPr="008C454A">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w:t>
      </w:r>
      <w:r w:rsidRPr="008C454A">
        <w:rPr>
          <w:sz w:val="24"/>
          <w:szCs w:val="24"/>
        </w:rPr>
        <w:lastRenderedPageBreak/>
        <w:t>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8C454A">
        <w:rPr>
          <w:sz w:val="24"/>
          <w:szCs w:val="24"/>
          <w:vertAlign w:val="superscript"/>
        </w:rPr>
        <w:t>nd</w:t>
      </w:r>
      <w:r w:rsidRPr="008C454A">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w:t>
      </w:r>
      <w:r w:rsidRPr="008C454A">
        <w:rPr>
          <w:sz w:val="24"/>
          <w:szCs w:val="24"/>
        </w:rPr>
        <w:lastRenderedPageBreak/>
        <w:t xml:space="preserve">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w:t>
      </w:r>
      <w:r w:rsidRPr="008C454A">
        <w:rPr>
          <w:sz w:val="24"/>
          <w:szCs w:val="24"/>
        </w:rPr>
        <w:lastRenderedPageBreak/>
        <w:t>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8C454A">
        <w:rPr>
          <w:sz w:val="24"/>
          <w:szCs w:val="24"/>
          <w:vertAlign w:val="superscript"/>
        </w:rPr>
        <w:t>st</w:t>
      </w:r>
      <w:r w:rsidRPr="008C454A">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w:t>
      </w:r>
      <w:r w:rsidRPr="008C454A">
        <w:rPr>
          <w:sz w:val="24"/>
          <w:szCs w:val="24"/>
        </w:rPr>
        <w:lastRenderedPageBreak/>
        <w:t>8:2 mentions “For the Law (Law of God) of the Spirit (Father Stephen in John 4:24; Acts 2:17-7:59 &amp; 1</w:t>
      </w:r>
      <w:r w:rsidRPr="008C454A">
        <w:rPr>
          <w:sz w:val="24"/>
          <w:szCs w:val="24"/>
          <w:vertAlign w:val="superscript"/>
        </w:rPr>
        <w:t>st</w:t>
      </w:r>
      <w:r w:rsidRPr="008C454A">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8C454A">
        <w:rPr>
          <w:sz w:val="24"/>
          <w:szCs w:val="24"/>
          <w:vertAlign w:val="superscript"/>
        </w:rPr>
        <w:t>st</w:t>
      </w:r>
      <w:r w:rsidRPr="008C454A">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836604" w:rsidRPr="008C454A">
        <w:rPr>
          <w:sz w:val="24"/>
          <w:szCs w:val="24"/>
        </w:rPr>
        <w:t>t</w:t>
      </w:r>
      <w:r w:rsidRPr="008C454A">
        <w:rPr>
          <w:sz w:val="24"/>
          <w:szCs w:val="24"/>
        </w:rPr>
        <w:t xml:space="preserve"> commit adultery, said also, do not kill. Now if thou do not commit adultery, yet if thou kill, thou art become a transgressor of the Law (Lord’s Law of James). In 1</w:t>
      </w:r>
      <w:r w:rsidRPr="008C454A">
        <w:rPr>
          <w:sz w:val="24"/>
          <w:szCs w:val="24"/>
          <w:vertAlign w:val="superscript"/>
        </w:rPr>
        <w:t>st</w:t>
      </w:r>
      <w:r w:rsidRPr="008C454A">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w:t>
      </w:r>
      <w:r w:rsidRPr="008C454A">
        <w:rPr>
          <w:sz w:val="24"/>
          <w:szCs w:val="24"/>
        </w:rPr>
        <w:lastRenderedPageBreak/>
        <w:t>7:53 states “Who have received the Law (</w:t>
      </w:r>
      <w:r w:rsidR="004839B5" w:rsidRPr="008C454A">
        <w:rPr>
          <w:sz w:val="24"/>
          <w:szCs w:val="24"/>
        </w:rPr>
        <w:t>L</w:t>
      </w:r>
      <w:r w:rsidRPr="008C454A">
        <w:rPr>
          <w:sz w:val="24"/>
          <w:szCs w:val="24"/>
        </w:rPr>
        <w:t xml:space="preserve">aw of God) by the disposition of Angels (Lords), and have not kept it,” Then the Father Stephen died for the Eternal Sin in Lordship in Acts 7:57-8:1. </w:t>
      </w:r>
    </w:p>
    <w:p w:rsidR="00955CA9" w:rsidRPr="008C454A" w:rsidRDefault="00955CA9" w:rsidP="00955CA9">
      <w:pPr>
        <w:spacing w:line="480" w:lineRule="auto"/>
        <w:jc w:val="both"/>
        <w:rPr>
          <w:sz w:val="24"/>
          <w:szCs w:val="24"/>
        </w:rPr>
      </w:pPr>
      <w:r w:rsidRPr="008C454A">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8C454A">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8C454A">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55CA9" w:rsidRPr="008C454A" w:rsidRDefault="00955CA9" w:rsidP="00955CA9">
      <w:pPr>
        <w:spacing w:line="480" w:lineRule="auto"/>
        <w:jc w:val="both"/>
        <w:rPr>
          <w:sz w:val="24"/>
          <w:szCs w:val="24"/>
        </w:rPr>
      </w:pPr>
      <w:r w:rsidRPr="008C454A">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8C454A">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8C454A">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8C454A">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8C454A">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8C454A">
        <w:rPr>
          <w:sz w:val="24"/>
          <w:szCs w:val="24"/>
          <w:vertAlign w:val="superscript"/>
        </w:rPr>
        <w:t>st</w:t>
      </w:r>
      <w:r w:rsidRPr="008C454A">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8C454A">
        <w:rPr>
          <w:sz w:val="24"/>
          <w:szCs w:val="24"/>
          <w:vertAlign w:val="superscript"/>
        </w:rPr>
        <w:t>st</w:t>
      </w:r>
      <w:r w:rsidRPr="008C454A">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8C454A">
        <w:rPr>
          <w:sz w:val="24"/>
          <w:szCs w:val="24"/>
        </w:rPr>
        <w:lastRenderedPageBreak/>
        <w:t>the performance of the Law (Law of the Lord), and the knowledge of His omnipotency (all power to know the Holy Scriptures). In 1</w:t>
      </w:r>
      <w:r w:rsidRPr="008C454A">
        <w:rPr>
          <w:sz w:val="24"/>
          <w:szCs w:val="24"/>
          <w:vertAlign w:val="superscript"/>
        </w:rPr>
        <w:t>st</w:t>
      </w:r>
      <w:r w:rsidRPr="008C454A">
        <w:rPr>
          <w:sz w:val="24"/>
          <w:szCs w:val="24"/>
        </w:rPr>
        <w:t xml:space="preserve"> Esdras  8:21 says “Let all things be performed after the Law of God diligently unto  the  Most  High  God  (Father Stephen our Lord in 1</w:t>
      </w:r>
      <w:r w:rsidRPr="008C454A">
        <w:rPr>
          <w:sz w:val="24"/>
          <w:szCs w:val="24"/>
          <w:vertAlign w:val="superscript"/>
        </w:rPr>
        <w:t>st</w:t>
      </w:r>
      <w:r w:rsidRPr="008C454A">
        <w:rPr>
          <w:sz w:val="24"/>
          <w:szCs w:val="24"/>
        </w:rPr>
        <w:t xml:space="preserve"> Corinthians 8:6 and Ephesians 4:6), that wrath come not upon the Kingdom of the King and His Sons.” In 2</w:t>
      </w:r>
      <w:r w:rsidRPr="008C454A">
        <w:rPr>
          <w:sz w:val="24"/>
          <w:szCs w:val="24"/>
          <w:vertAlign w:val="superscript"/>
        </w:rPr>
        <w:t>nd</w:t>
      </w:r>
      <w:r w:rsidRPr="008C454A">
        <w:rPr>
          <w:sz w:val="24"/>
          <w:szCs w:val="24"/>
        </w:rPr>
        <w:t xml:space="preserve"> Esdras 9:37 mentions “Notwithstanding the Law (Law of God) perishes not, but remains in His force.”    </w:t>
      </w:r>
    </w:p>
    <w:p w:rsidR="00955CA9" w:rsidRPr="008C454A" w:rsidRDefault="00955CA9" w:rsidP="00955CA9">
      <w:pPr>
        <w:spacing w:line="480" w:lineRule="auto"/>
        <w:jc w:val="both"/>
        <w:rPr>
          <w:sz w:val="24"/>
          <w:szCs w:val="24"/>
        </w:rPr>
      </w:pPr>
      <w:r w:rsidRPr="008C454A">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8C454A">
        <w:rPr>
          <w:sz w:val="24"/>
          <w:szCs w:val="24"/>
          <w:vertAlign w:val="superscript"/>
        </w:rPr>
        <w:t>nd</w:t>
      </w:r>
      <w:r w:rsidRPr="008C454A">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8C454A">
        <w:rPr>
          <w:sz w:val="24"/>
          <w:szCs w:val="24"/>
          <w:vertAlign w:val="superscript"/>
        </w:rPr>
        <w:t>st</w:t>
      </w:r>
      <w:r w:rsidRPr="008C454A">
        <w:rPr>
          <w:sz w:val="24"/>
          <w:szCs w:val="24"/>
        </w:rPr>
        <w:t xml:space="preserve"> Corinthians 2:11; 1</w:t>
      </w:r>
      <w:r w:rsidRPr="008C454A">
        <w:rPr>
          <w:sz w:val="24"/>
          <w:szCs w:val="24"/>
          <w:vertAlign w:val="superscript"/>
        </w:rPr>
        <w:t>st</w:t>
      </w:r>
      <w:r w:rsidRPr="008C454A">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8C454A">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55CA9" w:rsidRPr="008C454A" w:rsidRDefault="00955CA9" w:rsidP="00955CA9">
      <w:pPr>
        <w:spacing w:line="480" w:lineRule="auto"/>
        <w:jc w:val="both"/>
        <w:rPr>
          <w:sz w:val="24"/>
          <w:szCs w:val="24"/>
        </w:rPr>
      </w:pPr>
      <w:r w:rsidRPr="008C454A">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6E46B9" w:rsidRPr="008C454A">
        <w:rPr>
          <w:sz w:val="24"/>
          <w:szCs w:val="24"/>
        </w:rPr>
        <w:t>e</w:t>
      </w:r>
      <w:r w:rsidRPr="008C454A">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8C454A">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8C454A">
        <w:rPr>
          <w:sz w:val="24"/>
          <w:szCs w:val="24"/>
          <w:vertAlign w:val="superscript"/>
        </w:rPr>
        <w:t>st</w:t>
      </w:r>
      <w:r w:rsidRPr="008C454A">
        <w:rPr>
          <w:sz w:val="24"/>
          <w:szCs w:val="24"/>
        </w:rPr>
        <w:t xml:space="preserve"> Kings 11:1-43 and Acts 7:47-50. Solomon lived around 80 years. If You have any questions on white &amp; black skin color, You must get My book called “</w:t>
      </w:r>
      <w:r w:rsidRPr="008C454A">
        <w:rPr>
          <w:b/>
          <w:sz w:val="24"/>
          <w:szCs w:val="24"/>
        </w:rPr>
        <w:t>The Lord Yah and the Different Kinds of Flesh in the Holy Bible</w:t>
      </w:r>
      <w:r w:rsidRPr="008C454A">
        <w:rPr>
          <w:sz w:val="24"/>
          <w:szCs w:val="24"/>
        </w:rPr>
        <w:t>.” Also if the ancient manuscript is correct about Thomas being Jesus’ twin Brother, then there were two in Mary’s womb concerning the “</w:t>
      </w:r>
      <w:r w:rsidRPr="008C454A">
        <w:rPr>
          <w:b/>
          <w:sz w:val="24"/>
          <w:szCs w:val="24"/>
        </w:rPr>
        <w:t>Immaculate Conception</w:t>
      </w:r>
      <w:r w:rsidRPr="008C454A">
        <w:rPr>
          <w:sz w:val="24"/>
          <w:szCs w:val="24"/>
        </w:rPr>
        <w:t xml:space="preserve">” and Thomas would not </w:t>
      </w:r>
      <w:r w:rsidRPr="008C454A">
        <w:rPr>
          <w:sz w:val="24"/>
          <w:szCs w:val="24"/>
        </w:rPr>
        <w:lastRenderedPageBreak/>
        <w:t>have an Earthly Father, but His Father would be the Father Stephen Our Lord and Thomas would have all that Jesus had in His Kingdom in the Gospel of Thomas on pages 299-307.</w:t>
      </w:r>
    </w:p>
    <w:p w:rsidR="00955CA9" w:rsidRPr="008C454A" w:rsidRDefault="00955CA9" w:rsidP="00955CA9">
      <w:pPr>
        <w:spacing w:line="480" w:lineRule="auto"/>
        <w:jc w:val="both"/>
        <w:rPr>
          <w:sz w:val="24"/>
          <w:szCs w:val="24"/>
        </w:rPr>
      </w:pPr>
      <w:r w:rsidRPr="008C454A">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55CA9" w:rsidRPr="008C454A" w:rsidRDefault="00955CA9" w:rsidP="00955CA9">
      <w:pPr>
        <w:spacing w:line="480" w:lineRule="auto"/>
        <w:jc w:val="both"/>
        <w:rPr>
          <w:sz w:val="24"/>
          <w:szCs w:val="24"/>
        </w:rPr>
      </w:pPr>
      <w:r w:rsidRPr="008C454A">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C454A">
        <w:rPr>
          <w:sz w:val="24"/>
          <w:szCs w:val="24"/>
          <w:vertAlign w:val="superscript"/>
        </w:rPr>
        <w:t>nd</w:t>
      </w:r>
      <w:r w:rsidRPr="008C454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C454A">
        <w:rPr>
          <w:sz w:val="24"/>
          <w:szCs w:val="24"/>
          <w:vertAlign w:val="superscript"/>
        </w:rPr>
        <w:t>st</w:t>
      </w:r>
      <w:r w:rsidRPr="008C454A">
        <w:rPr>
          <w:sz w:val="24"/>
          <w:szCs w:val="24"/>
        </w:rPr>
        <w:t xml:space="preserve"> Corinthians 6:18. Sex Defiles the Society in Leviticus 18:24-25; 1</w:t>
      </w:r>
      <w:r w:rsidRPr="008C454A">
        <w:rPr>
          <w:sz w:val="24"/>
          <w:szCs w:val="24"/>
          <w:vertAlign w:val="superscript"/>
        </w:rPr>
        <w:t>st</w:t>
      </w:r>
      <w:r w:rsidRPr="008C454A">
        <w:rPr>
          <w:sz w:val="24"/>
          <w:szCs w:val="24"/>
        </w:rPr>
        <w:t xml:space="preserve"> Corinthians 5:6 &amp; Revelation 19:2. Sex Offends other Holy People in 2</w:t>
      </w:r>
      <w:r w:rsidRPr="008C454A">
        <w:rPr>
          <w:sz w:val="24"/>
          <w:szCs w:val="24"/>
          <w:vertAlign w:val="superscript"/>
        </w:rPr>
        <w:t>nd</w:t>
      </w:r>
      <w:r w:rsidRPr="008C454A">
        <w:rPr>
          <w:sz w:val="24"/>
          <w:szCs w:val="24"/>
        </w:rPr>
        <w:t xml:space="preserve"> Peter 2:7-8; Genesis 8:22-25; 34:7; 38:24; 2</w:t>
      </w:r>
      <w:r w:rsidRPr="008C454A">
        <w:rPr>
          <w:sz w:val="24"/>
          <w:szCs w:val="24"/>
          <w:vertAlign w:val="superscript"/>
        </w:rPr>
        <w:t>nd</w:t>
      </w:r>
      <w:r w:rsidRPr="008C454A">
        <w:rPr>
          <w:sz w:val="24"/>
          <w:szCs w:val="24"/>
        </w:rPr>
        <w:t xml:space="preserve"> Samuel 13:21-22 &amp; 2</w:t>
      </w:r>
      <w:r w:rsidRPr="008C454A">
        <w:rPr>
          <w:sz w:val="24"/>
          <w:szCs w:val="24"/>
          <w:vertAlign w:val="superscript"/>
        </w:rPr>
        <w:t>nd</w:t>
      </w:r>
      <w:r w:rsidRPr="008C454A">
        <w:rPr>
          <w:sz w:val="24"/>
          <w:szCs w:val="24"/>
        </w:rPr>
        <w:t xml:space="preserve"> Corinthians 12:21. Sex Offends the Holy God in 2</w:t>
      </w:r>
      <w:r w:rsidRPr="008C454A">
        <w:rPr>
          <w:sz w:val="24"/>
          <w:szCs w:val="24"/>
          <w:vertAlign w:val="superscript"/>
        </w:rPr>
        <w:t>nd</w:t>
      </w:r>
      <w:r w:rsidRPr="008C454A">
        <w:rPr>
          <w:sz w:val="24"/>
          <w:szCs w:val="24"/>
        </w:rPr>
        <w:t xml:space="preserve"> Samuel 11:27; Jeremiah 13:26-27 &amp; Malachi 3:5. The Magical Sexual Sin under the Old Covenant: Pre-Marital Sex is in Deuteronomy 22:13-21. Inter-Racial Sex between other Races or Cultures is in Tobit 4:12-13; 1</w:t>
      </w:r>
      <w:r w:rsidRPr="008C454A">
        <w:rPr>
          <w:sz w:val="24"/>
          <w:szCs w:val="24"/>
          <w:vertAlign w:val="superscript"/>
        </w:rPr>
        <w:t>st</w:t>
      </w:r>
      <w:r w:rsidRPr="008C454A">
        <w:rPr>
          <w:sz w:val="24"/>
          <w:szCs w:val="24"/>
        </w:rPr>
        <w:t xml:space="preserve"> Kings 11:1-13; Nehemiah 13:25-27 &amp; Ezra 9:1-10:44. If You have any questions on Inter-Racial Sex, You must get My book called “</w:t>
      </w:r>
      <w:r w:rsidRPr="008C454A">
        <w:rPr>
          <w:b/>
          <w:sz w:val="24"/>
          <w:szCs w:val="24"/>
        </w:rPr>
        <w:t>The Lord Yah and the Different Kinds of Flesh in the Holy Bible</w:t>
      </w:r>
      <w:r w:rsidRPr="008C454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8C454A">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C454A">
        <w:rPr>
          <w:sz w:val="24"/>
          <w:szCs w:val="24"/>
          <w:vertAlign w:val="superscript"/>
        </w:rPr>
        <w:t>st</w:t>
      </w:r>
      <w:r w:rsidRPr="008C454A">
        <w:rPr>
          <w:sz w:val="24"/>
          <w:szCs w:val="24"/>
        </w:rPr>
        <w:t xml:space="preserve"> Corinthians 6:15-16 &amp; Hebrews 13:4. The Need for True Holiness in the Lives of Believers is in 1</w:t>
      </w:r>
      <w:r w:rsidRPr="008C454A">
        <w:rPr>
          <w:sz w:val="24"/>
          <w:szCs w:val="24"/>
          <w:vertAlign w:val="superscript"/>
        </w:rPr>
        <w:t>st</w:t>
      </w:r>
      <w:r w:rsidRPr="008C454A">
        <w:rPr>
          <w:sz w:val="24"/>
          <w:szCs w:val="24"/>
        </w:rPr>
        <w:t xml:space="preserve"> Thessalonians 4:3-7; Acts 15:29; Ephesians 5:3, 25; Hebrews 12:16; 1</w:t>
      </w:r>
      <w:r w:rsidRPr="008C454A">
        <w:rPr>
          <w:sz w:val="24"/>
          <w:szCs w:val="24"/>
          <w:vertAlign w:val="superscript"/>
        </w:rPr>
        <w:t>st</w:t>
      </w:r>
      <w:r w:rsidRPr="008C454A">
        <w:rPr>
          <w:sz w:val="24"/>
          <w:szCs w:val="24"/>
        </w:rPr>
        <w:t xml:space="preserve"> Peter 1:15-16; Leviticus 11:44 &amp; 1</w:t>
      </w:r>
      <w:r w:rsidRPr="008C454A">
        <w:rPr>
          <w:sz w:val="24"/>
          <w:szCs w:val="24"/>
          <w:vertAlign w:val="superscript"/>
        </w:rPr>
        <w:t>st</w:t>
      </w:r>
      <w:r w:rsidRPr="008C454A">
        <w:rPr>
          <w:sz w:val="24"/>
          <w:szCs w:val="24"/>
        </w:rPr>
        <w:t xml:space="preserve"> Peter 4:1-3. The Church must be kept pure is in Revelation 2:14-16, 20; 1</w:t>
      </w:r>
      <w:r w:rsidRPr="008C454A">
        <w:rPr>
          <w:sz w:val="24"/>
          <w:szCs w:val="24"/>
          <w:vertAlign w:val="superscript"/>
        </w:rPr>
        <w:t>st</w:t>
      </w:r>
      <w:r w:rsidRPr="008C454A">
        <w:rPr>
          <w:sz w:val="24"/>
          <w:szCs w:val="24"/>
        </w:rPr>
        <w:t xml:space="preserve"> Corinthians 5:1-5, 9-11. God’s Impartial Judgment on Magical Sexual Sin: 1</w:t>
      </w:r>
      <w:r w:rsidRPr="008C454A">
        <w:rPr>
          <w:sz w:val="24"/>
          <w:szCs w:val="24"/>
          <w:vertAlign w:val="superscript"/>
        </w:rPr>
        <w:t>st</w:t>
      </w:r>
      <w:r w:rsidRPr="008C454A">
        <w:rPr>
          <w:sz w:val="24"/>
          <w:szCs w:val="24"/>
        </w:rPr>
        <w:t xml:space="preserve"> Peter 1:17-21; Revelation 2:21-23; Genesis 19:24; Numbers 25:1-9; 2</w:t>
      </w:r>
      <w:r w:rsidRPr="008C454A">
        <w:rPr>
          <w:sz w:val="24"/>
          <w:szCs w:val="24"/>
          <w:vertAlign w:val="superscript"/>
        </w:rPr>
        <w:t>nd</w:t>
      </w:r>
      <w:r w:rsidRPr="008C454A">
        <w:rPr>
          <w:sz w:val="24"/>
          <w:szCs w:val="24"/>
        </w:rPr>
        <w:t xml:space="preserve"> Samuel 12:11-12; Proverbs 7:26-27 &amp; 1</w:t>
      </w:r>
      <w:r w:rsidRPr="008C454A">
        <w:rPr>
          <w:sz w:val="24"/>
          <w:szCs w:val="24"/>
          <w:vertAlign w:val="superscript"/>
        </w:rPr>
        <w:t>st</w:t>
      </w:r>
      <w:r w:rsidRPr="008C454A">
        <w:rPr>
          <w:sz w:val="24"/>
          <w:szCs w:val="24"/>
        </w:rPr>
        <w:t xml:space="preserve"> Corinthians 10:8. In the World to Come called That Age is in Luke 20:35-36; Revelation 21:8; 22:14-15; Ephesians 5:5-6; 2</w:t>
      </w:r>
      <w:r w:rsidRPr="008C454A">
        <w:rPr>
          <w:sz w:val="24"/>
          <w:szCs w:val="24"/>
          <w:vertAlign w:val="superscript"/>
        </w:rPr>
        <w:t>nd</w:t>
      </w:r>
      <w:r w:rsidRPr="008C454A">
        <w:rPr>
          <w:sz w:val="24"/>
          <w:szCs w:val="24"/>
        </w:rPr>
        <w:t xml:space="preserve"> Peter 2:6 &amp; Jude 7. God’s Authority over Magical Sexual Sin: The Authority is in Romans 13:1-2. If can be forgiven is in John 8:10-11; 2</w:t>
      </w:r>
      <w:r w:rsidRPr="008C454A">
        <w:rPr>
          <w:sz w:val="24"/>
          <w:szCs w:val="24"/>
          <w:vertAlign w:val="superscript"/>
        </w:rPr>
        <w:t>nd</w:t>
      </w:r>
      <w:r w:rsidRPr="008C454A">
        <w:rPr>
          <w:sz w:val="24"/>
          <w:szCs w:val="24"/>
        </w:rPr>
        <w:t xml:space="preserve"> Samuel 12:13; Psalms 51:1 Title; Matthew 21:31-32; Luke 7:36-38. 47-50 &amp; Revelations 2:21. The Hearts can be Changed is in 1</w:t>
      </w:r>
      <w:r w:rsidRPr="008C454A">
        <w:rPr>
          <w:sz w:val="24"/>
          <w:szCs w:val="24"/>
          <w:vertAlign w:val="superscript"/>
        </w:rPr>
        <w:t>st</w:t>
      </w:r>
      <w:r w:rsidRPr="008C454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C454A">
        <w:rPr>
          <w:sz w:val="24"/>
          <w:szCs w:val="24"/>
          <w:vertAlign w:val="superscript"/>
        </w:rPr>
        <w:t>st</w:t>
      </w:r>
      <w:r w:rsidRPr="008C454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C454A">
        <w:rPr>
          <w:sz w:val="24"/>
          <w:szCs w:val="24"/>
          <w:vertAlign w:val="superscript"/>
        </w:rPr>
        <w:t>st</w:t>
      </w:r>
      <w:r w:rsidRPr="008C454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8C454A">
        <w:rPr>
          <w:sz w:val="24"/>
          <w:szCs w:val="24"/>
        </w:rPr>
        <w:lastRenderedPageBreak/>
        <w:t>Practical Consequences of Stubbornness is in Ephesians 4:18; Exodus 13:15; 33:3; Leviticus 26:19; 2</w:t>
      </w:r>
      <w:r w:rsidRPr="008C454A">
        <w:rPr>
          <w:sz w:val="24"/>
          <w:szCs w:val="24"/>
          <w:vertAlign w:val="superscript"/>
        </w:rPr>
        <w:t>nd</w:t>
      </w:r>
      <w:r w:rsidRPr="008C454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C454A">
        <w:rPr>
          <w:sz w:val="24"/>
          <w:szCs w:val="24"/>
          <w:vertAlign w:val="superscript"/>
        </w:rPr>
        <w:t>nd</w:t>
      </w:r>
      <w:r w:rsidRPr="008C454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C454A">
        <w:rPr>
          <w:sz w:val="24"/>
          <w:szCs w:val="24"/>
          <w:vertAlign w:val="superscript"/>
        </w:rPr>
        <w:t>nd</w:t>
      </w:r>
      <w:r w:rsidRPr="008C454A">
        <w:rPr>
          <w:sz w:val="24"/>
          <w:szCs w:val="24"/>
        </w:rPr>
        <w:t xml:space="preserve"> Chronicles 32:24-25; Job 33:16-18; Jeremiah 7:22-24; Ezekiel 2:4-5; Zechariah 7:11-12 &amp; Acts 19:8-9. The Universality of Temptation, Test, Trial or Trying: The Inevitability of Temptation to do Wrong is in 1</w:t>
      </w:r>
      <w:r w:rsidRPr="008C454A">
        <w:rPr>
          <w:sz w:val="24"/>
          <w:szCs w:val="24"/>
          <w:vertAlign w:val="superscript"/>
        </w:rPr>
        <w:t>st</w:t>
      </w:r>
      <w:r w:rsidRPr="008C454A">
        <w:rPr>
          <w:sz w:val="24"/>
          <w:szCs w:val="24"/>
        </w:rPr>
        <w:t xml:space="preserve"> Corinthians 10:12, 13; Proverbs 7:21-23; Matthew 13:20-21; Mark 4:16-17; Luke 8:13; 17:1; Romans 7:15; 2</w:t>
      </w:r>
      <w:r w:rsidRPr="008C454A">
        <w:rPr>
          <w:sz w:val="24"/>
          <w:szCs w:val="24"/>
          <w:vertAlign w:val="superscript"/>
        </w:rPr>
        <w:t>nd</w:t>
      </w:r>
      <w:r w:rsidRPr="008C454A">
        <w:rPr>
          <w:sz w:val="24"/>
          <w:szCs w:val="24"/>
        </w:rPr>
        <w:t xml:space="preserve"> Corinthians 11:3 &amp; 1</w:t>
      </w:r>
      <w:r w:rsidRPr="008C454A">
        <w:rPr>
          <w:sz w:val="24"/>
          <w:szCs w:val="24"/>
          <w:vertAlign w:val="superscript"/>
        </w:rPr>
        <w:t>st</w:t>
      </w:r>
      <w:r w:rsidRPr="008C454A">
        <w:rPr>
          <w:sz w:val="24"/>
          <w:szCs w:val="24"/>
        </w:rPr>
        <w:t xml:space="preserve"> Peter 1:6. The Examples of those who were tempted: Job is in Job chapters 1-2. Adam and Eve is in Genesis 3:6-7. Esau is in Genesis 25:29-34. Achan is in Joshua 7:21. Samson is in Judges 14:16-17. David is in 2</w:t>
      </w:r>
      <w:r w:rsidRPr="008C454A">
        <w:rPr>
          <w:sz w:val="24"/>
          <w:szCs w:val="24"/>
          <w:vertAlign w:val="superscript"/>
        </w:rPr>
        <w:t>nd</w:t>
      </w:r>
      <w:r w:rsidRPr="008C454A">
        <w:rPr>
          <w:sz w:val="24"/>
          <w:szCs w:val="24"/>
        </w:rPr>
        <w:t xml:space="preserve"> Samuel 11:2-4. Solomon is in 1</w:t>
      </w:r>
      <w:r w:rsidRPr="008C454A">
        <w:rPr>
          <w:sz w:val="24"/>
          <w:szCs w:val="24"/>
          <w:vertAlign w:val="superscript"/>
        </w:rPr>
        <w:t>st</w:t>
      </w:r>
      <w:r w:rsidRPr="008C454A">
        <w:rPr>
          <w:sz w:val="24"/>
          <w:szCs w:val="24"/>
        </w:rPr>
        <w:t xml:space="preserve"> Kings 11:1, 4. Gehazi is in 2</w:t>
      </w:r>
      <w:r w:rsidRPr="008C454A">
        <w:rPr>
          <w:sz w:val="24"/>
          <w:szCs w:val="24"/>
          <w:vertAlign w:val="superscript"/>
        </w:rPr>
        <w:t>nd</w:t>
      </w:r>
      <w:r w:rsidRPr="008C454A">
        <w:rPr>
          <w:sz w:val="24"/>
          <w:szCs w:val="24"/>
        </w:rPr>
        <w:t xml:space="preserve"> Kings 5:20-23. Peter is in Matthew 26:69-75; Luke 22:55-62 &amp; John 18:16-18, 25-27. The help for those facing Temptation is in Romans 8:31, 37-39; Joshua 1:5; Hebrews 4:15-16; 13:5; 1</w:t>
      </w:r>
      <w:r w:rsidRPr="008C454A">
        <w:rPr>
          <w:sz w:val="24"/>
          <w:szCs w:val="24"/>
          <w:vertAlign w:val="superscript"/>
        </w:rPr>
        <w:t>st</w:t>
      </w:r>
      <w:r w:rsidRPr="008C454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C454A">
        <w:rPr>
          <w:sz w:val="24"/>
          <w:szCs w:val="24"/>
          <w:vertAlign w:val="superscript"/>
        </w:rPr>
        <w:t>nd</w:t>
      </w:r>
      <w:r w:rsidRPr="008C454A">
        <w:rPr>
          <w:sz w:val="24"/>
          <w:szCs w:val="24"/>
        </w:rPr>
        <w:t xml:space="preserve"> Peter 2:18; Genesis 3:6 &amp; Proverbs 5:3-6. Temptation, Test, Trial or Trying </w:t>
      </w:r>
      <w:r w:rsidRPr="008C454A">
        <w:rPr>
          <w:sz w:val="24"/>
          <w:szCs w:val="24"/>
        </w:rPr>
        <w:lastRenderedPageBreak/>
        <w:t>from the Lord Lucifer is in Genesis 3:1; Job chapters 1-2; 1</w:t>
      </w:r>
      <w:r w:rsidRPr="008C454A">
        <w:rPr>
          <w:sz w:val="24"/>
          <w:szCs w:val="24"/>
          <w:vertAlign w:val="superscript"/>
        </w:rPr>
        <w:t>st</w:t>
      </w:r>
      <w:r w:rsidRPr="008C454A">
        <w:rPr>
          <w:sz w:val="24"/>
          <w:szCs w:val="24"/>
        </w:rPr>
        <w:t xml:space="preserve"> Chronicles 21:1; Matthew 4:1, 15; Mark 1:13; Luke 4:2; 8:12; 1</w:t>
      </w:r>
      <w:r w:rsidRPr="008C454A">
        <w:rPr>
          <w:sz w:val="24"/>
          <w:szCs w:val="24"/>
          <w:vertAlign w:val="superscript"/>
        </w:rPr>
        <w:t>st</w:t>
      </w:r>
      <w:r w:rsidRPr="008C454A">
        <w:rPr>
          <w:sz w:val="24"/>
          <w:szCs w:val="24"/>
        </w:rPr>
        <w:t xml:space="preserve"> Corinthians 7:5 &amp; 1</w:t>
      </w:r>
      <w:r w:rsidRPr="008C454A">
        <w:rPr>
          <w:sz w:val="24"/>
          <w:szCs w:val="24"/>
          <w:vertAlign w:val="superscript"/>
        </w:rPr>
        <w:t>st</w:t>
      </w:r>
      <w:r w:rsidRPr="008C454A">
        <w:rPr>
          <w:sz w:val="24"/>
          <w:szCs w:val="24"/>
        </w:rPr>
        <w:t xml:space="preserve"> Thessalonians 3:5. The Temptation, Test, Trial or Trying from the World is in 1</w:t>
      </w:r>
      <w:r w:rsidRPr="008C454A">
        <w:rPr>
          <w:sz w:val="24"/>
          <w:szCs w:val="24"/>
          <w:vertAlign w:val="superscript"/>
        </w:rPr>
        <w:t>st</w:t>
      </w:r>
      <w:r w:rsidRPr="008C454A">
        <w:rPr>
          <w:sz w:val="24"/>
          <w:szCs w:val="24"/>
        </w:rPr>
        <w:t xml:space="preserve"> John 2:16; Matthew 13:22; Mark 4:19 &amp; Luke 8:14. The Attractions which lead to Temptation, Test, Trial or Trying: Money is in 1</w:t>
      </w:r>
      <w:r w:rsidRPr="008C454A">
        <w:rPr>
          <w:sz w:val="24"/>
          <w:szCs w:val="24"/>
          <w:vertAlign w:val="superscript"/>
        </w:rPr>
        <w:t>st</w:t>
      </w:r>
      <w:r w:rsidRPr="008C454A">
        <w:rPr>
          <w:sz w:val="24"/>
          <w:szCs w:val="24"/>
        </w:rPr>
        <w:t xml:space="preserve"> Timothy 6:9-10. Authority is in Deuteronomy 8:17-18 &amp; 2</w:t>
      </w:r>
      <w:r w:rsidRPr="008C454A">
        <w:rPr>
          <w:sz w:val="24"/>
          <w:szCs w:val="24"/>
          <w:vertAlign w:val="superscript"/>
        </w:rPr>
        <w:t>nd</w:t>
      </w:r>
      <w:r w:rsidRPr="008C454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C454A">
        <w:rPr>
          <w:sz w:val="24"/>
          <w:szCs w:val="24"/>
          <w:vertAlign w:val="superscript"/>
        </w:rPr>
        <w:t>st</w:t>
      </w:r>
      <w:r w:rsidRPr="008C454A">
        <w:rPr>
          <w:sz w:val="24"/>
          <w:szCs w:val="24"/>
        </w:rPr>
        <w:t xml:space="preserve"> John 4:4. The Finding in God and His Word has Divine Resources to Overcome Temptation, Test, Trial or Trying is in Daniel 11:32; Proverbs 2:1-2, 12-15; Matthew 6:13; Luke 11:4; 1</w:t>
      </w:r>
      <w:r w:rsidRPr="008C454A">
        <w:rPr>
          <w:sz w:val="24"/>
          <w:szCs w:val="24"/>
          <w:vertAlign w:val="superscript"/>
        </w:rPr>
        <w:t>st</w:t>
      </w:r>
      <w:r w:rsidRPr="008C454A">
        <w:rPr>
          <w:sz w:val="24"/>
          <w:szCs w:val="24"/>
        </w:rPr>
        <w:t xml:space="preserve"> Timothy 6:11-12 &amp; James 4:7. The Practical Suggestions for Overcoming Temptation, Test, Trial or Trying: Overcoming it by Prayer to the Father Stephen is in Matthew 18:8-9; 26:41; Mark 14:38; Luke 22:40 &amp; 1</w:t>
      </w:r>
      <w:r w:rsidRPr="008C454A">
        <w:rPr>
          <w:sz w:val="24"/>
          <w:szCs w:val="24"/>
          <w:vertAlign w:val="superscript"/>
        </w:rPr>
        <w:t>st</w:t>
      </w:r>
      <w:r w:rsidRPr="008C454A">
        <w:rPr>
          <w:sz w:val="24"/>
          <w:szCs w:val="24"/>
        </w:rPr>
        <w:t xml:space="preserve"> Corinthians 7:5. Overcoming it through Personal Discipline is in Hebrews 12:4, 7 &amp; 2</w:t>
      </w:r>
      <w:r w:rsidRPr="008C454A">
        <w:rPr>
          <w:sz w:val="24"/>
          <w:szCs w:val="24"/>
          <w:vertAlign w:val="superscript"/>
        </w:rPr>
        <w:t>nd</w:t>
      </w:r>
      <w:r w:rsidRPr="008C454A">
        <w:rPr>
          <w:sz w:val="24"/>
          <w:szCs w:val="24"/>
        </w:rPr>
        <w:t xml:space="preserve"> Peter 3:17. The Encouragements to Resist Temptation, Test, Trial of Trying is in Galatians 6:1; 1</w:t>
      </w:r>
      <w:r w:rsidRPr="008C454A">
        <w:rPr>
          <w:sz w:val="24"/>
          <w:szCs w:val="24"/>
          <w:vertAlign w:val="superscript"/>
        </w:rPr>
        <w:t>st</w:t>
      </w:r>
      <w:r w:rsidRPr="008C454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8C454A">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C454A">
        <w:rPr>
          <w:sz w:val="24"/>
          <w:szCs w:val="24"/>
          <w:vertAlign w:val="superscript"/>
        </w:rPr>
        <w:t>st</w:t>
      </w:r>
      <w:r w:rsidRPr="008C454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C454A">
        <w:rPr>
          <w:sz w:val="24"/>
          <w:szCs w:val="24"/>
          <w:vertAlign w:val="superscript"/>
        </w:rPr>
        <w:t>st</w:t>
      </w:r>
      <w:r w:rsidRPr="008C454A">
        <w:rPr>
          <w:sz w:val="24"/>
          <w:szCs w:val="24"/>
        </w:rPr>
        <w:t xml:space="preserve"> Peter 5:8-9; 1</w:t>
      </w:r>
      <w:r w:rsidRPr="008C454A">
        <w:rPr>
          <w:sz w:val="24"/>
          <w:szCs w:val="24"/>
          <w:vertAlign w:val="superscript"/>
        </w:rPr>
        <w:t>st</w:t>
      </w:r>
      <w:r w:rsidRPr="008C454A">
        <w:rPr>
          <w:sz w:val="24"/>
          <w:szCs w:val="24"/>
        </w:rPr>
        <w:t xml:space="preserve"> John 3:7 &amp; Acts 20:28-31.  </w:t>
      </w:r>
    </w:p>
    <w:p w:rsidR="00955CA9" w:rsidRPr="008C454A" w:rsidRDefault="00955CA9" w:rsidP="00955CA9">
      <w:pPr>
        <w:spacing w:line="480" w:lineRule="auto"/>
        <w:jc w:val="both"/>
        <w:rPr>
          <w:sz w:val="24"/>
          <w:szCs w:val="24"/>
        </w:rPr>
      </w:pPr>
      <w:r w:rsidRPr="008C454A">
        <w:rPr>
          <w:sz w:val="24"/>
          <w:szCs w:val="24"/>
        </w:rPr>
        <w:t>The Abuse of God Himself and His Eternal Creatures: Of God Himself is in 2</w:t>
      </w:r>
      <w:r w:rsidRPr="008C454A">
        <w:rPr>
          <w:sz w:val="24"/>
          <w:szCs w:val="24"/>
          <w:vertAlign w:val="superscript"/>
        </w:rPr>
        <w:t>nd</w:t>
      </w:r>
      <w:r w:rsidRPr="008C454A">
        <w:rPr>
          <w:sz w:val="24"/>
          <w:szCs w:val="24"/>
        </w:rPr>
        <w:t xml:space="preserve"> Kings 19:16. Of God’s Creatures is in Nehemiah 4:1-4; 1</w:t>
      </w:r>
      <w:r w:rsidRPr="008C454A">
        <w:rPr>
          <w:sz w:val="24"/>
          <w:szCs w:val="24"/>
          <w:vertAlign w:val="superscript"/>
        </w:rPr>
        <w:t>st</w:t>
      </w:r>
      <w:r w:rsidRPr="008C454A">
        <w:rPr>
          <w:sz w:val="24"/>
          <w:szCs w:val="24"/>
        </w:rPr>
        <w:t xml:space="preserve"> Peter 4:4; Matthew 5:11; Revelation 2:9 &amp; Acts 2:13; 17:32; 18:6. Of God’s Servants is in 2</w:t>
      </w:r>
      <w:r w:rsidRPr="008C454A">
        <w:rPr>
          <w:sz w:val="24"/>
          <w:szCs w:val="24"/>
          <w:vertAlign w:val="superscript"/>
        </w:rPr>
        <w:t>nd</w:t>
      </w:r>
      <w:r w:rsidRPr="008C454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C454A">
        <w:rPr>
          <w:sz w:val="24"/>
          <w:szCs w:val="24"/>
          <w:vertAlign w:val="superscript"/>
        </w:rPr>
        <w:t>st</w:t>
      </w:r>
      <w:r w:rsidRPr="008C454A">
        <w:rPr>
          <w:sz w:val="24"/>
          <w:szCs w:val="24"/>
        </w:rPr>
        <w:t xml:space="preserve"> John 5:16-18. Grace does not give a License for Believers to Sin is in Romans 6:1-2, 15; 3:5-8 &amp; Galatians 2:17-21. The Eminent Dangers of Abusing Christian Freedom is in 1</w:t>
      </w:r>
      <w:r w:rsidRPr="008C454A">
        <w:rPr>
          <w:sz w:val="24"/>
          <w:szCs w:val="24"/>
          <w:vertAlign w:val="superscript"/>
        </w:rPr>
        <w:t>st</w:t>
      </w:r>
      <w:r w:rsidRPr="008C454A">
        <w:rPr>
          <w:sz w:val="24"/>
          <w:szCs w:val="24"/>
        </w:rPr>
        <w:t xml:space="preserve"> Corinthians 8:9-12; Galatians 5:13 and a means of covering up sexuality is in 1</w:t>
      </w:r>
      <w:r w:rsidRPr="008C454A">
        <w:rPr>
          <w:sz w:val="24"/>
          <w:szCs w:val="24"/>
          <w:vertAlign w:val="superscript"/>
        </w:rPr>
        <w:t>st</w:t>
      </w:r>
      <w:r w:rsidRPr="008C454A">
        <w:rPr>
          <w:sz w:val="24"/>
          <w:szCs w:val="24"/>
        </w:rPr>
        <w:t xml:space="preserve"> Peter 2:16. The Examples of </w:t>
      </w:r>
      <w:r w:rsidRPr="008C454A">
        <w:rPr>
          <w:sz w:val="24"/>
          <w:szCs w:val="24"/>
        </w:rPr>
        <w:lastRenderedPageBreak/>
        <w:t>the Abuse of Christian Freedom: Sexual Excesses is in 1</w:t>
      </w:r>
      <w:r w:rsidRPr="008C454A">
        <w:rPr>
          <w:sz w:val="24"/>
          <w:szCs w:val="24"/>
          <w:vertAlign w:val="superscript"/>
        </w:rPr>
        <w:t>st</w:t>
      </w:r>
      <w:r w:rsidRPr="008C454A">
        <w:rPr>
          <w:sz w:val="24"/>
          <w:szCs w:val="24"/>
        </w:rPr>
        <w:t xml:space="preserve"> Corinthians 5:1-2; 6:12-20 &amp; Revelation 2:20-22. The Abuse of Giving is in Acts 5:1-2. The Abuse of the Lord’s Supper is in 1</w:t>
      </w:r>
      <w:r w:rsidRPr="008C454A">
        <w:rPr>
          <w:sz w:val="24"/>
          <w:szCs w:val="24"/>
          <w:vertAlign w:val="superscript"/>
        </w:rPr>
        <w:t>st</w:t>
      </w:r>
      <w:r w:rsidRPr="008C454A">
        <w:rPr>
          <w:sz w:val="24"/>
          <w:szCs w:val="24"/>
        </w:rPr>
        <w:t xml:space="preserve"> Corinthians 11:20-22. The Falling Back into Sin is in Romans 6:1-2; Hebrews 12:1; 1</w:t>
      </w:r>
      <w:r w:rsidRPr="008C454A">
        <w:rPr>
          <w:sz w:val="24"/>
          <w:szCs w:val="24"/>
          <w:vertAlign w:val="superscript"/>
        </w:rPr>
        <w:t>st</w:t>
      </w:r>
      <w:r w:rsidRPr="008C454A">
        <w:rPr>
          <w:sz w:val="24"/>
          <w:szCs w:val="24"/>
        </w:rPr>
        <w:t xml:space="preserve"> John 1:8-10 &amp; Acts 7:37-43. The Disobedience towards God is in Ephesians 5:6; 1</w:t>
      </w:r>
      <w:r w:rsidRPr="008C454A">
        <w:rPr>
          <w:sz w:val="24"/>
          <w:szCs w:val="24"/>
          <w:vertAlign w:val="superscript"/>
        </w:rPr>
        <w:t>st</w:t>
      </w:r>
      <w:r w:rsidRPr="008C454A">
        <w:rPr>
          <w:sz w:val="24"/>
          <w:szCs w:val="24"/>
        </w:rPr>
        <w:t xml:space="preserve"> Peter 2:8; 1</w:t>
      </w:r>
      <w:r w:rsidRPr="008C454A">
        <w:rPr>
          <w:sz w:val="24"/>
          <w:szCs w:val="24"/>
          <w:vertAlign w:val="superscript"/>
        </w:rPr>
        <w:t>st</w:t>
      </w:r>
      <w:r w:rsidRPr="008C454A">
        <w:rPr>
          <w:sz w:val="24"/>
          <w:szCs w:val="24"/>
        </w:rPr>
        <w:t xml:space="preserve"> John 2:3-4; 3:4. The Abuse of Spiritual Gifts is in 1</w:t>
      </w:r>
      <w:r w:rsidRPr="008C454A">
        <w:rPr>
          <w:sz w:val="24"/>
          <w:szCs w:val="24"/>
          <w:vertAlign w:val="superscript"/>
        </w:rPr>
        <w:t>st</w:t>
      </w:r>
      <w:r w:rsidRPr="008C454A">
        <w:rPr>
          <w:sz w:val="24"/>
          <w:szCs w:val="24"/>
        </w:rPr>
        <w:t xml:space="preserve"> Corinthians 14:1-20. The Eating of Foods sacrificed to Idols is in 1</w:t>
      </w:r>
      <w:r w:rsidRPr="008C454A">
        <w:rPr>
          <w:sz w:val="24"/>
          <w:szCs w:val="24"/>
          <w:vertAlign w:val="superscript"/>
        </w:rPr>
        <w:t>st</w:t>
      </w:r>
      <w:r w:rsidRPr="008C454A">
        <w:rPr>
          <w:sz w:val="24"/>
          <w:szCs w:val="24"/>
        </w:rPr>
        <w:t xml:space="preserve"> Corinthians 8:1-13 &amp; Revelation 2:14, 20.   </w:t>
      </w:r>
    </w:p>
    <w:p w:rsidR="00955CA9" w:rsidRPr="008C454A" w:rsidRDefault="00955CA9" w:rsidP="00955CA9">
      <w:pPr>
        <w:spacing w:line="480" w:lineRule="auto"/>
        <w:jc w:val="both"/>
        <w:rPr>
          <w:sz w:val="24"/>
          <w:szCs w:val="24"/>
        </w:rPr>
      </w:pPr>
      <w:r w:rsidRPr="008C454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C454A">
        <w:rPr>
          <w:sz w:val="24"/>
          <w:szCs w:val="24"/>
          <w:vertAlign w:val="superscript"/>
        </w:rPr>
        <w:t>st</w:t>
      </w:r>
      <w:r w:rsidRPr="008C454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C454A">
        <w:rPr>
          <w:sz w:val="24"/>
          <w:szCs w:val="24"/>
          <w:vertAlign w:val="superscript"/>
        </w:rPr>
        <w:t>nd</w:t>
      </w:r>
      <w:r w:rsidRPr="008C454A">
        <w:rPr>
          <w:sz w:val="24"/>
          <w:szCs w:val="24"/>
        </w:rPr>
        <w:t xml:space="preserve"> Kings 17:15; 1</w:t>
      </w:r>
      <w:r w:rsidRPr="008C454A">
        <w:rPr>
          <w:sz w:val="24"/>
          <w:szCs w:val="24"/>
          <w:vertAlign w:val="superscript"/>
        </w:rPr>
        <w:t>st</w:t>
      </w:r>
      <w:r w:rsidRPr="008C454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C454A">
        <w:rPr>
          <w:sz w:val="24"/>
          <w:szCs w:val="24"/>
          <w:vertAlign w:val="superscript"/>
        </w:rPr>
        <w:t>st</w:t>
      </w:r>
      <w:r w:rsidRPr="008C454A">
        <w:rPr>
          <w:sz w:val="24"/>
          <w:szCs w:val="24"/>
        </w:rPr>
        <w:t xml:space="preserve"> Kings 18:29; Isaiah 16:12; Jeremiah 10:5; Colossians 2:20-23 &amp; Acts 5:36-38. The Nominal Religion is Futile: Religious Observance without True Faith is Futile is in Isaiah 1:13; Malachi 3:14; Matthew 15:8-9; Mark 7:6-7; 1</w:t>
      </w:r>
      <w:r w:rsidRPr="008C454A">
        <w:rPr>
          <w:sz w:val="24"/>
          <w:szCs w:val="24"/>
          <w:vertAlign w:val="superscript"/>
        </w:rPr>
        <w:t>st</w:t>
      </w:r>
      <w:r w:rsidRPr="008C454A">
        <w:rPr>
          <w:sz w:val="24"/>
          <w:szCs w:val="24"/>
        </w:rPr>
        <w:t xml:space="preserve"> Corinthians </w:t>
      </w:r>
      <w:r w:rsidRPr="008C454A">
        <w:rPr>
          <w:sz w:val="24"/>
          <w:szCs w:val="24"/>
        </w:rPr>
        <w:lastRenderedPageBreak/>
        <w:t>3:1-3 &amp; James 1:26. Mere Religious Language is Futile is in Titus 3:9; Jeremiah 7:8; Lamentations 2:14; Ephesians 5:6; Colossians 2:18; 1</w:t>
      </w:r>
      <w:r w:rsidRPr="008C454A">
        <w:rPr>
          <w:sz w:val="24"/>
          <w:szCs w:val="24"/>
          <w:vertAlign w:val="superscript"/>
        </w:rPr>
        <w:t>st</w:t>
      </w:r>
      <w:r w:rsidRPr="008C454A">
        <w:rPr>
          <w:sz w:val="24"/>
          <w:szCs w:val="24"/>
        </w:rPr>
        <w:t xml:space="preserve"> Timothy 1:6; 2</w:t>
      </w:r>
      <w:r w:rsidRPr="008C454A">
        <w:rPr>
          <w:sz w:val="24"/>
          <w:szCs w:val="24"/>
          <w:vertAlign w:val="superscript"/>
        </w:rPr>
        <w:t>nd</w:t>
      </w:r>
      <w:r w:rsidRPr="008C454A">
        <w:rPr>
          <w:sz w:val="24"/>
          <w:szCs w:val="24"/>
        </w:rPr>
        <w:t xml:space="preserve"> Timothy 2:14 &amp; 2</w:t>
      </w:r>
      <w:r w:rsidRPr="008C454A">
        <w:rPr>
          <w:sz w:val="24"/>
          <w:szCs w:val="24"/>
          <w:vertAlign w:val="superscript"/>
        </w:rPr>
        <w:t>nd</w:t>
      </w:r>
      <w:r w:rsidRPr="008C454A">
        <w:rPr>
          <w:sz w:val="24"/>
          <w:szCs w:val="24"/>
        </w:rPr>
        <w:t xml:space="preserve"> Peter 2:18. Christian Endeavor using only Human Strength is Futile is in John 15:5 &amp; 1</w:t>
      </w:r>
      <w:r w:rsidRPr="008C454A">
        <w:rPr>
          <w:sz w:val="24"/>
          <w:szCs w:val="24"/>
          <w:vertAlign w:val="superscript"/>
        </w:rPr>
        <w:t>st</w:t>
      </w:r>
      <w:r w:rsidRPr="008C454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C454A">
        <w:rPr>
          <w:sz w:val="24"/>
          <w:szCs w:val="24"/>
          <w:vertAlign w:val="superscript"/>
        </w:rPr>
        <w:t>st</w:t>
      </w:r>
      <w:r w:rsidRPr="008C454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C454A">
        <w:rPr>
          <w:sz w:val="24"/>
          <w:szCs w:val="24"/>
          <w:vertAlign w:val="superscript"/>
        </w:rPr>
        <w:t>st</w:t>
      </w:r>
      <w:r w:rsidRPr="008C454A">
        <w:rPr>
          <w:sz w:val="24"/>
          <w:szCs w:val="24"/>
        </w:rPr>
        <w:t xml:space="preserve"> Peter 1:18 &amp; 2</w:t>
      </w:r>
      <w:r w:rsidRPr="008C454A">
        <w:rPr>
          <w:sz w:val="24"/>
          <w:szCs w:val="24"/>
          <w:vertAlign w:val="superscript"/>
        </w:rPr>
        <w:t>nd</w:t>
      </w:r>
      <w:r w:rsidRPr="008C454A">
        <w:rPr>
          <w:sz w:val="24"/>
          <w:szCs w:val="24"/>
        </w:rPr>
        <w:t xml:space="preserve"> Timothy 2:21.        </w:t>
      </w:r>
    </w:p>
    <w:p w:rsidR="00955CA9" w:rsidRPr="008C454A" w:rsidRDefault="00955CA9" w:rsidP="00955CA9">
      <w:pPr>
        <w:spacing w:line="480" w:lineRule="auto"/>
        <w:jc w:val="both"/>
        <w:rPr>
          <w:sz w:val="24"/>
          <w:szCs w:val="24"/>
        </w:rPr>
      </w:pPr>
      <w:r w:rsidRPr="008C454A">
        <w:rPr>
          <w:sz w:val="24"/>
          <w:szCs w:val="24"/>
        </w:rPr>
        <w:t>The Restraint as Holding Back of God’s Actions: The Example of Jesus Christ is in Matthew 26:52-53. Other Examples is in Exodus 36:6; 1</w:t>
      </w:r>
      <w:r w:rsidRPr="008C454A">
        <w:rPr>
          <w:sz w:val="24"/>
          <w:szCs w:val="24"/>
          <w:vertAlign w:val="superscript"/>
        </w:rPr>
        <w:t>st</w:t>
      </w:r>
      <w:r w:rsidRPr="008C454A">
        <w:rPr>
          <w:sz w:val="24"/>
          <w:szCs w:val="24"/>
        </w:rPr>
        <w:t xml:space="preserve"> Samuel 3:13; 24:1-22; 26:1-25; 1</w:t>
      </w:r>
      <w:r w:rsidRPr="008C454A">
        <w:rPr>
          <w:sz w:val="24"/>
          <w:szCs w:val="24"/>
          <w:vertAlign w:val="superscript"/>
        </w:rPr>
        <w:t>st</w:t>
      </w:r>
      <w:r w:rsidRPr="008C454A">
        <w:rPr>
          <w:sz w:val="24"/>
          <w:szCs w:val="24"/>
        </w:rPr>
        <w:t xml:space="preserve"> Kings 1:6; Esther 5:10; Jeremiah 14:10 &amp; 2</w:t>
      </w:r>
      <w:r w:rsidRPr="008C454A">
        <w:rPr>
          <w:sz w:val="24"/>
          <w:szCs w:val="24"/>
          <w:vertAlign w:val="superscript"/>
        </w:rPr>
        <w:t>nd</w:t>
      </w:r>
      <w:r w:rsidRPr="008C454A">
        <w:rPr>
          <w:sz w:val="24"/>
          <w:szCs w:val="24"/>
        </w:rPr>
        <w:t xml:space="preserve"> Peter 2:16. The Restraint as Holding Back of Emotions: Jesus Christ’s Silence under Suffering is in 1</w:t>
      </w:r>
      <w:r w:rsidRPr="008C454A">
        <w:rPr>
          <w:sz w:val="24"/>
          <w:szCs w:val="24"/>
          <w:vertAlign w:val="superscript"/>
        </w:rPr>
        <w:t>st</w:t>
      </w:r>
      <w:r w:rsidRPr="008C454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C454A">
        <w:rPr>
          <w:sz w:val="24"/>
          <w:szCs w:val="24"/>
          <w:vertAlign w:val="superscript"/>
        </w:rPr>
        <w:t>nd</w:t>
      </w:r>
      <w:r w:rsidRPr="008C454A">
        <w:rPr>
          <w:sz w:val="24"/>
          <w:szCs w:val="24"/>
        </w:rPr>
        <w:t xml:space="preserve"> Kings 19:28; Psalms 76:10; 2</w:t>
      </w:r>
      <w:r w:rsidRPr="008C454A">
        <w:rPr>
          <w:sz w:val="24"/>
          <w:szCs w:val="24"/>
          <w:vertAlign w:val="superscript"/>
        </w:rPr>
        <w:t>nd</w:t>
      </w:r>
      <w:r w:rsidRPr="008C454A">
        <w:rPr>
          <w:sz w:val="24"/>
          <w:szCs w:val="24"/>
        </w:rPr>
        <w:t xml:space="preserve"> Thessalonians 2:6-7 &amp; Revelation 20:2. Form the Saintly Christian Lords is in John 17:15; 1</w:t>
      </w:r>
      <w:r w:rsidRPr="008C454A">
        <w:rPr>
          <w:sz w:val="24"/>
          <w:szCs w:val="24"/>
          <w:vertAlign w:val="superscript"/>
        </w:rPr>
        <w:t>st</w:t>
      </w:r>
      <w:r w:rsidRPr="008C454A">
        <w:rPr>
          <w:sz w:val="24"/>
          <w:szCs w:val="24"/>
        </w:rPr>
        <w:t xml:space="preserve"> Samuel 25:39; 1</w:t>
      </w:r>
      <w:r w:rsidRPr="008C454A">
        <w:rPr>
          <w:sz w:val="24"/>
          <w:szCs w:val="24"/>
          <w:vertAlign w:val="superscript"/>
        </w:rPr>
        <w:t>st</w:t>
      </w:r>
      <w:r w:rsidRPr="008C454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8C454A">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8C454A">
        <w:rPr>
          <w:sz w:val="24"/>
          <w:szCs w:val="24"/>
          <w:vertAlign w:val="superscript"/>
        </w:rPr>
        <w:t>nd</w:t>
      </w:r>
      <w:r w:rsidRPr="008C454A">
        <w:rPr>
          <w:sz w:val="24"/>
          <w:szCs w:val="24"/>
        </w:rPr>
        <w:t xml:space="preserve"> Peter 3:9. Believers are to Show Restraint: In their Speech is in Psalms 34:13; 39:1; 141:3; James 1:26; 3:2-12; Proverbs 13:3; 21:23 &amp; 1</w:t>
      </w:r>
      <w:r w:rsidRPr="008C454A">
        <w:rPr>
          <w:sz w:val="24"/>
          <w:szCs w:val="24"/>
          <w:vertAlign w:val="superscript"/>
        </w:rPr>
        <w:t>st</w:t>
      </w:r>
      <w:r w:rsidRPr="008C454A">
        <w:rPr>
          <w:sz w:val="24"/>
          <w:szCs w:val="24"/>
        </w:rPr>
        <w:t xml:space="preserve"> Peter 3:10. In their Actions is in Psalms 32:9 &amp; Romans 6:12. </w:t>
      </w:r>
    </w:p>
    <w:p w:rsidR="00955CA9" w:rsidRPr="008C454A" w:rsidRDefault="00955CA9" w:rsidP="00955CA9">
      <w:pPr>
        <w:spacing w:line="480" w:lineRule="auto"/>
        <w:jc w:val="both"/>
        <w:rPr>
          <w:sz w:val="24"/>
          <w:szCs w:val="24"/>
        </w:rPr>
      </w:pPr>
      <w:r w:rsidRPr="008C454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C454A">
        <w:rPr>
          <w:sz w:val="24"/>
          <w:szCs w:val="24"/>
          <w:vertAlign w:val="superscript"/>
        </w:rPr>
        <w:t>nd</w:t>
      </w:r>
      <w:r w:rsidRPr="008C454A">
        <w:rPr>
          <w:sz w:val="24"/>
          <w:szCs w:val="24"/>
        </w:rPr>
        <w:t xml:space="preserve"> Peter 1:4; 2:20; 2</w:t>
      </w:r>
      <w:r w:rsidRPr="008C454A">
        <w:rPr>
          <w:sz w:val="24"/>
          <w:szCs w:val="24"/>
          <w:vertAlign w:val="superscript"/>
        </w:rPr>
        <w:t>nd</w:t>
      </w:r>
      <w:r w:rsidRPr="008C454A">
        <w:rPr>
          <w:sz w:val="24"/>
          <w:szCs w:val="24"/>
        </w:rPr>
        <w:t xml:space="preserve"> Corinthians 7:1-2 &amp; Jude 23. The Examples and Causes of Corruption: Sexual Partial Corruption as Injustice is in Psalms 55:23; 2</w:t>
      </w:r>
      <w:r w:rsidRPr="008C454A">
        <w:rPr>
          <w:sz w:val="24"/>
          <w:szCs w:val="24"/>
          <w:vertAlign w:val="superscript"/>
        </w:rPr>
        <w:t>nd</w:t>
      </w:r>
      <w:r w:rsidRPr="008C454A">
        <w:rPr>
          <w:sz w:val="24"/>
          <w:szCs w:val="24"/>
        </w:rPr>
        <w:t xml:space="preserve"> Chronicles 19:7; Job 5:16; Isaiah 58:6 &amp; Ezekiel 9:9. Sexual Disobedience towards God is in Deuteronomy 31:29; 32:5 &amp; Judges 2:19. Sexuality denying the Truth is in 1</w:t>
      </w:r>
      <w:r w:rsidRPr="008C454A">
        <w:rPr>
          <w:sz w:val="24"/>
          <w:szCs w:val="24"/>
          <w:vertAlign w:val="superscript"/>
        </w:rPr>
        <w:t>st</w:t>
      </w:r>
      <w:r w:rsidRPr="008C454A">
        <w:rPr>
          <w:sz w:val="24"/>
          <w:szCs w:val="24"/>
        </w:rPr>
        <w:t xml:space="preserve"> Timothy 6:5. Sexual Paganism is in Ezra 9:11. Sexuality mocking Justice is in Proverbs 19:28. Sexuality with Money taking Bribes is in Ecclesiastes 7:7. Sexual Bad Company is in 1</w:t>
      </w:r>
      <w:r w:rsidRPr="008C454A">
        <w:rPr>
          <w:sz w:val="24"/>
          <w:szCs w:val="24"/>
          <w:vertAlign w:val="superscript"/>
        </w:rPr>
        <w:t>st</w:t>
      </w:r>
      <w:r w:rsidRPr="008C454A">
        <w:rPr>
          <w:sz w:val="24"/>
          <w:szCs w:val="24"/>
        </w:rPr>
        <w:t xml:space="preserve"> Corinthians 15:33. Sexual Careless Communication is in James 3:5-6 &amp; Proverbs 4:24; 6:12. </w:t>
      </w:r>
    </w:p>
    <w:p w:rsidR="00955CA9" w:rsidRPr="008C454A" w:rsidRDefault="00955CA9" w:rsidP="00955CA9">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w:t>
      </w:r>
      <w:r w:rsidRPr="008C454A">
        <w:rPr>
          <w:sz w:val="24"/>
          <w:szCs w:val="24"/>
        </w:rPr>
        <w:lastRenderedPageBreak/>
        <w:t>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8C454A" w:rsidRDefault="00955CA9" w:rsidP="00955CA9">
      <w:pPr>
        <w:spacing w:line="480" w:lineRule="auto"/>
        <w:jc w:val="both"/>
        <w:rPr>
          <w:sz w:val="24"/>
          <w:szCs w:val="24"/>
        </w:rPr>
      </w:pPr>
      <w:r w:rsidRPr="008C454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955CA9" w:rsidRPr="008C454A" w:rsidRDefault="00955CA9" w:rsidP="00955CA9">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w:t>
      </w:r>
      <w:r w:rsidRPr="008C454A">
        <w:rPr>
          <w:sz w:val="24"/>
          <w:szCs w:val="24"/>
        </w:rPr>
        <w:lastRenderedPageBreak/>
        <w:t>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8C454A" w:rsidRDefault="00955CA9" w:rsidP="00955CA9">
      <w:pPr>
        <w:spacing w:line="480" w:lineRule="auto"/>
        <w:jc w:val="both"/>
        <w:rPr>
          <w:sz w:val="24"/>
          <w:szCs w:val="24"/>
        </w:rPr>
      </w:pPr>
      <w:r w:rsidRPr="008C454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8C454A">
        <w:rPr>
          <w:sz w:val="24"/>
          <w:szCs w:val="24"/>
        </w:rPr>
        <w:lastRenderedPageBreak/>
        <w:t>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955CA9" w:rsidRPr="008C454A" w:rsidRDefault="00955CA9" w:rsidP="00955CA9">
      <w:pPr>
        <w:spacing w:line="480" w:lineRule="auto"/>
        <w:jc w:val="both"/>
        <w:rPr>
          <w:sz w:val="24"/>
          <w:szCs w:val="24"/>
        </w:rPr>
      </w:pPr>
      <w:r w:rsidRPr="008C454A">
        <w:rPr>
          <w:sz w:val="24"/>
          <w:szCs w:val="24"/>
        </w:rPr>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955CA9" w:rsidRPr="008C454A" w:rsidRDefault="00955CA9" w:rsidP="00955CA9">
      <w:pPr>
        <w:spacing w:line="480" w:lineRule="auto"/>
        <w:jc w:val="both"/>
        <w:rPr>
          <w:sz w:val="24"/>
          <w:szCs w:val="24"/>
        </w:rPr>
      </w:pPr>
      <w:r w:rsidRPr="008C454A">
        <w:rPr>
          <w:sz w:val="24"/>
          <w:szCs w:val="24"/>
        </w:rPr>
        <w:t>The Acts of OT Freedom: The Father Stephen’s People Regain their Freedom: The Exodus from Egypt as an Acts of Freedom (Independence) is in Exodus 12:42; 16:6, 32; 20:2; Joshua 24:6; Judges 6:8; 2</w:t>
      </w:r>
      <w:r w:rsidRPr="008C454A">
        <w:rPr>
          <w:sz w:val="24"/>
          <w:szCs w:val="24"/>
          <w:vertAlign w:val="superscript"/>
        </w:rPr>
        <w:t>nd</w:t>
      </w:r>
      <w:r w:rsidRPr="008C454A">
        <w:rPr>
          <w:sz w:val="24"/>
          <w:szCs w:val="24"/>
        </w:rPr>
        <w:t xml:space="preserve"> Samuel 7:6; 1</w:t>
      </w:r>
      <w:r w:rsidRPr="008C454A">
        <w:rPr>
          <w:sz w:val="24"/>
          <w:szCs w:val="24"/>
          <w:vertAlign w:val="superscript"/>
        </w:rPr>
        <w:t>st</w:t>
      </w:r>
      <w:r w:rsidRPr="008C454A">
        <w:rPr>
          <w:sz w:val="24"/>
          <w:szCs w:val="24"/>
        </w:rPr>
        <w:t xml:space="preserve"> Kings 8:16; 2</w:t>
      </w:r>
      <w:r w:rsidRPr="008C454A">
        <w:rPr>
          <w:sz w:val="24"/>
          <w:szCs w:val="24"/>
          <w:vertAlign w:val="superscript"/>
        </w:rPr>
        <w:t>nd</w:t>
      </w:r>
      <w:r w:rsidRPr="008C454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8C454A">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C454A">
        <w:rPr>
          <w:sz w:val="24"/>
          <w:szCs w:val="24"/>
          <w:vertAlign w:val="superscript"/>
        </w:rPr>
        <w:t>nd</w:t>
      </w:r>
      <w:r w:rsidRPr="008C454A">
        <w:rPr>
          <w:sz w:val="24"/>
          <w:szCs w:val="24"/>
        </w:rPr>
        <w:t xml:space="preserve"> Kings 17:6-23 &amp; Psalms 137:1-4. </w:t>
      </w:r>
    </w:p>
    <w:p w:rsidR="00955CA9" w:rsidRPr="008C454A" w:rsidRDefault="00955CA9" w:rsidP="00955CA9">
      <w:pPr>
        <w:spacing w:line="480" w:lineRule="auto"/>
        <w:jc w:val="both"/>
        <w:rPr>
          <w:sz w:val="24"/>
          <w:szCs w:val="24"/>
        </w:rPr>
      </w:pPr>
      <w:r w:rsidRPr="008C454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C454A">
        <w:rPr>
          <w:sz w:val="24"/>
          <w:szCs w:val="24"/>
          <w:vertAlign w:val="superscript"/>
        </w:rPr>
        <w:t>st</w:t>
      </w:r>
      <w:r w:rsidRPr="008C454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C454A">
        <w:rPr>
          <w:sz w:val="24"/>
          <w:szCs w:val="24"/>
          <w:vertAlign w:val="superscript"/>
        </w:rPr>
        <w:t>st</w:t>
      </w:r>
      <w:r w:rsidRPr="008C454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8C454A">
        <w:rPr>
          <w:sz w:val="24"/>
          <w:szCs w:val="24"/>
        </w:rPr>
        <w:lastRenderedPageBreak/>
        <w:t>2:14-15 &amp; Acts 7:54. The Father Stephen will Finally set His People Free from Death Itself, like the Lord Enoch that will never die is in 1</w:t>
      </w:r>
      <w:r w:rsidRPr="008C454A">
        <w:rPr>
          <w:sz w:val="24"/>
          <w:szCs w:val="24"/>
          <w:vertAlign w:val="superscript"/>
        </w:rPr>
        <w:t>st</w:t>
      </w:r>
      <w:r w:rsidRPr="008C454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C454A">
        <w:rPr>
          <w:sz w:val="24"/>
          <w:szCs w:val="24"/>
          <w:vertAlign w:val="superscript"/>
        </w:rPr>
        <w:t>nd</w:t>
      </w:r>
      <w:r w:rsidRPr="008C454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C454A">
        <w:rPr>
          <w:sz w:val="24"/>
          <w:szCs w:val="24"/>
          <w:vertAlign w:val="superscript"/>
        </w:rPr>
        <w:t>st</w:t>
      </w:r>
      <w:r w:rsidRPr="008C454A">
        <w:rPr>
          <w:sz w:val="24"/>
          <w:szCs w:val="24"/>
        </w:rPr>
        <w:t xml:space="preserve"> Thessalonians 3:13; 5:23; Revelation 21:4 &amp; Acts 7:58. The Freedom as the Result of being Rescued from Trials, Trying, Testing’s and Temptations by the Father Stephen is in 2</w:t>
      </w:r>
      <w:r w:rsidRPr="008C454A">
        <w:rPr>
          <w:sz w:val="24"/>
          <w:szCs w:val="24"/>
          <w:vertAlign w:val="superscript"/>
        </w:rPr>
        <w:t>nd</w:t>
      </w:r>
      <w:r w:rsidRPr="008C454A">
        <w:rPr>
          <w:sz w:val="24"/>
          <w:szCs w:val="24"/>
        </w:rPr>
        <w:t xml:space="preserve"> Timothy 3:11; 4:18; 2</w:t>
      </w:r>
      <w:r w:rsidRPr="008C454A">
        <w:rPr>
          <w:sz w:val="24"/>
          <w:szCs w:val="24"/>
          <w:vertAlign w:val="superscript"/>
        </w:rPr>
        <w:t>nd</w:t>
      </w:r>
      <w:r w:rsidRPr="008C454A">
        <w:rPr>
          <w:sz w:val="24"/>
          <w:szCs w:val="24"/>
        </w:rPr>
        <w:t xml:space="preserve"> Peter 2:9 &amp; Acts 6:5-15; 26:17. </w:t>
      </w:r>
    </w:p>
    <w:p w:rsidR="00955CA9" w:rsidRPr="008C454A" w:rsidRDefault="00955CA9" w:rsidP="00955CA9">
      <w:pPr>
        <w:spacing w:line="480" w:lineRule="auto"/>
        <w:jc w:val="both"/>
        <w:rPr>
          <w:sz w:val="24"/>
          <w:szCs w:val="24"/>
        </w:rPr>
      </w:pPr>
      <w:r w:rsidRPr="008C454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C454A">
        <w:rPr>
          <w:sz w:val="24"/>
          <w:szCs w:val="24"/>
          <w:vertAlign w:val="superscript"/>
        </w:rPr>
        <w:t>st</w:t>
      </w:r>
      <w:r w:rsidRPr="008C454A">
        <w:rPr>
          <w:sz w:val="24"/>
          <w:szCs w:val="24"/>
        </w:rPr>
        <w:t xml:space="preserve"> Peter 2:22 &amp; Acts 7:60. The Father Stephen’s Death fulfills the Demands of the Sexual Laws is in 2</w:t>
      </w:r>
      <w:r w:rsidRPr="008C454A">
        <w:rPr>
          <w:sz w:val="24"/>
          <w:szCs w:val="24"/>
          <w:vertAlign w:val="superscript"/>
        </w:rPr>
        <w:t>nd</w:t>
      </w:r>
      <w:r w:rsidRPr="008C454A">
        <w:rPr>
          <w:sz w:val="24"/>
          <w:szCs w:val="24"/>
        </w:rPr>
        <w:t xml:space="preserve"> Corinthians 5:21; Hebrews 7:27; 9:11, 26-28; 10:11-14; 1</w:t>
      </w:r>
      <w:r w:rsidRPr="008C454A">
        <w:rPr>
          <w:sz w:val="24"/>
          <w:szCs w:val="24"/>
          <w:vertAlign w:val="superscript"/>
        </w:rPr>
        <w:t>st</w:t>
      </w:r>
      <w:r w:rsidRPr="008C454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8C454A">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C454A">
        <w:rPr>
          <w:sz w:val="24"/>
          <w:szCs w:val="24"/>
          <w:vertAlign w:val="superscript"/>
        </w:rPr>
        <w:t>nd</w:t>
      </w:r>
      <w:r w:rsidRPr="008C454A">
        <w:rPr>
          <w:sz w:val="24"/>
          <w:szCs w:val="24"/>
        </w:rPr>
        <w:t xml:space="preserve"> Corinthians 3:17-18; Romans 8:1-17; Galatians 5:16-18, 22-26 &amp; Acts 6:5; 7:55-56. The Christians Freedom to Obey the Sexual Laws is Voluntary, but not Demanding is in Psalms 37:31; 119:32, 45, 97; Jeremiah 31:33; 2</w:t>
      </w:r>
      <w:r w:rsidRPr="008C454A">
        <w:rPr>
          <w:sz w:val="24"/>
          <w:szCs w:val="24"/>
          <w:vertAlign w:val="superscript"/>
        </w:rPr>
        <w:t>nd</w:t>
      </w:r>
      <w:r w:rsidRPr="008C454A">
        <w:rPr>
          <w:sz w:val="24"/>
          <w:szCs w:val="24"/>
        </w:rPr>
        <w:t xml:space="preserve"> Corinthians 3:3; James 1:25; 2:12 &amp; Acts 6:5, 11, 13, 15. Sexual Laws concerns a Sexual Corruption in This World through Lust is in 2</w:t>
      </w:r>
      <w:r w:rsidRPr="008C454A">
        <w:rPr>
          <w:sz w:val="24"/>
          <w:szCs w:val="24"/>
          <w:vertAlign w:val="superscript"/>
        </w:rPr>
        <w:t>nd</w:t>
      </w:r>
      <w:r w:rsidRPr="008C454A">
        <w:rPr>
          <w:sz w:val="24"/>
          <w:szCs w:val="24"/>
        </w:rPr>
        <w:t xml:space="preserve"> Peter 1:4. </w:t>
      </w:r>
    </w:p>
    <w:p w:rsidR="00955CA9" w:rsidRPr="008C454A" w:rsidRDefault="00955CA9" w:rsidP="00955CA9">
      <w:pPr>
        <w:spacing w:line="480" w:lineRule="auto"/>
        <w:jc w:val="both"/>
        <w:rPr>
          <w:sz w:val="24"/>
          <w:szCs w:val="24"/>
        </w:rPr>
      </w:pPr>
      <w:r w:rsidRPr="008C454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C454A">
        <w:rPr>
          <w:sz w:val="24"/>
          <w:szCs w:val="24"/>
          <w:vertAlign w:val="superscript"/>
        </w:rPr>
        <w:t>st</w:t>
      </w:r>
      <w:r w:rsidRPr="008C454A">
        <w:rPr>
          <w:sz w:val="24"/>
          <w:szCs w:val="24"/>
        </w:rPr>
        <w:t xml:space="preserve"> Corinthians 7:22-23; 2</w:t>
      </w:r>
      <w:r w:rsidRPr="008C454A">
        <w:rPr>
          <w:sz w:val="24"/>
          <w:szCs w:val="24"/>
          <w:vertAlign w:val="superscript"/>
        </w:rPr>
        <w:t>nd</w:t>
      </w:r>
      <w:r w:rsidRPr="008C454A">
        <w:rPr>
          <w:sz w:val="24"/>
          <w:szCs w:val="24"/>
        </w:rPr>
        <w:t xml:space="preserve"> Peter 2:19 &amp; Acts 26:16-18. Christians must Resist Sexual Sin is in Romans 1:21-32; 6:12,14; Hebrews 12:1-2; 1</w:t>
      </w:r>
      <w:r w:rsidRPr="008C454A">
        <w:rPr>
          <w:sz w:val="24"/>
          <w:szCs w:val="24"/>
          <w:vertAlign w:val="superscript"/>
        </w:rPr>
        <w:t>st</w:t>
      </w:r>
      <w:r w:rsidRPr="008C454A">
        <w:rPr>
          <w:sz w:val="24"/>
          <w:szCs w:val="24"/>
        </w:rPr>
        <w:t xml:space="preserve"> John 5:16-18 &amp; Acts 18:14. The False Ideas that Grace gives Christians the Freedom to Sexual Sin is in Romans 3:5-8; 6:1-2:15; 1</w:t>
      </w:r>
      <w:r w:rsidRPr="008C454A">
        <w:rPr>
          <w:sz w:val="24"/>
          <w:szCs w:val="24"/>
          <w:vertAlign w:val="superscript"/>
        </w:rPr>
        <w:t>st</w:t>
      </w:r>
      <w:r w:rsidRPr="008C454A">
        <w:rPr>
          <w:sz w:val="24"/>
          <w:szCs w:val="24"/>
        </w:rPr>
        <w:t xml:space="preserve"> Corinthians 10:23; Galatians 2:17-21 &amp; Acts 6:11, 13. The Dangers of Abusing Christian Freedom: Becoming a Stumbling-block to Others is in 1</w:t>
      </w:r>
      <w:r w:rsidRPr="008C454A">
        <w:rPr>
          <w:sz w:val="24"/>
          <w:szCs w:val="24"/>
          <w:vertAlign w:val="superscript"/>
        </w:rPr>
        <w:t>st</w:t>
      </w:r>
      <w:r w:rsidRPr="008C454A">
        <w:rPr>
          <w:sz w:val="24"/>
          <w:szCs w:val="24"/>
        </w:rPr>
        <w:t xml:space="preserve"> Corinthians 8:9-12 &amp; Romans 15:1-3. Indulging Oneself in Sexual Activity is in Galatians 5:13 &amp; Romans 14:1-18. Using Freedom to Cover up Sexual Evil is in 1</w:t>
      </w:r>
      <w:r w:rsidRPr="008C454A">
        <w:rPr>
          <w:sz w:val="24"/>
          <w:szCs w:val="24"/>
          <w:vertAlign w:val="superscript"/>
        </w:rPr>
        <w:t>st</w:t>
      </w:r>
      <w:r w:rsidRPr="008C454A">
        <w:rPr>
          <w:sz w:val="24"/>
          <w:szCs w:val="24"/>
        </w:rPr>
        <w:t xml:space="preserve"> Peter 2:16. The Examples of Abuse of Christian Freedom: Falling Back into Deliberate Sexual Sin is in Romans 6:1-2; Hebrews 12:1 &amp; 1</w:t>
      </w:r>
      <w:r w:rsidRPr="008C454A">
        <w:rPr>
          <w:sz w:val="24"/>
          <w:szCs w:val="24"/>
          <w:vertAlign w:val="superscript"/>
        </w:rPr>
        <w:t>st</w:t>
      </w:r>
      <w:r w:rsidRPr="008C454A">
        <w:rPr>
          <w:sz w:val="24"/>
          <w:szCs w:val="24"/>
        </w:rPr>
        <w:t xml:space="preserve"> John 3:6; 5:16-18. Disobedience towards the Father Stephen concerning No Sexuality is in 1</w:t>
      </w:r>
      <w:r w:rsidRPr="008C454A">
        <w:rPr>
          <w:sz w:val="24"/>
          <w:szCs w:val="24"/>
          <w:vertAlign w:val="superscript"/>
        </w:rPr>
        <w:t>st</w:t>
      </w:r>
      <w:r w:rsidRPr="008C454A">
        <w:rPr>
          <w:sz w:val="24"/>
          <w:szCs w:val="24"/>
        </w:rPr>
        <w:t xml:space="preserve"> John 3:4; 2</w:t>
      </w:r>
      <w:r w:rsidRPr="008C454A">
        <w:rPr>
          <w:sz w:val="24"/>
          <w:szCs w:val="24"/>
          <w:vertAlign w:val="superscript"/>
        </w:rPr>
        <w:t>nd</w:t>
      </w:r>
      <w:r w:rsidRPr="008C454A">
        <w:rPr>
          <w:sz w:val="24"/>
          <w:szCs w:val="24"/>
        </w:rPr>
        <w:t xml:space="preserve"> Corinthians 10:6 &amp; Ephesians 5:6. </w:t>
      </w:r>
      <w:r w:rsidRPr="008C454A">
        <w:rPr>
          <w:sz w:val="24"/>
          <w:szCs w:val="24"/>
        </w:rPr>
        <w:lastRenderedPageBreak/>
        <w:t>Selfishness within Sexuality is in 1</w:t>
      </w:r>
      <w:r w:rsidRPr="008C454A">
        <w:rPr>
          <w:sz w:val="24"/>
          <w:szCs w:val="24"/>
          <w:vertAlign w:val="superscript"/>
        </w:rPr>
        <w:t>st</w:t>
      </w:r>
      <w:r w:rsidRPr="008C454A">
        <w:rPr>
          <w:sz w:val="24"/>
          <w:szCs w:val="24"/>
        </w:rPr>
        <w:t xml:space="preserve"> John 3:17 &amp; Luke 6:32-34. Eating Food Sacrificed to Sexual Idols is in 1</w:t>
      </w:r>
      <w:r w:rsidRPr="008C454A">
        <w:rPr>
          <w:sz w:val="24"/>
          <w:szCs w:val="24"/>
          <w:vertAlign w:val="superscript"/>
        </w:rPr>
        <w:t>st</w:t>
      </w:r>
      <w:r w:rsidRPr="008C454A">
        <w:rPr>
          <w:sz w:val="24"/>
          <w:szCs w:val="24"/>
        </w:rPr>
        <w:t xml:space="preserve"> Corinthians 8:1-13 &amp; Revelation 2:14, 20. </w:t>
      </w:r>
    </w:p>
    <w:p w:rsidR="00955CA9" w:rsidRPr="008C454A" w:rsidRDefault="00955CA9" w:rsidP="00955CA9">
      <w:pPr>
        <w:spacing w:line="480" w:lineRule="auto"/>
        <w:jc w:val="both"/>
        <w:rPr>
          <w:sz w:val="24"/>
          <w:szCs w:val="24"/>
        </w:rPr>
      </w:pPr>
      <w:r w:rsidRPr="008C454A">
        <w:rPr>
          <w:sz w:val="24"/>
          <w:szCs w:val="24"/>
        </w:rPr>
        <w:t>The Freedom of the Will: The Freedom of the Will to Choose between Good &amp; Evil is in Deuteronomy 11:26-28; 30:15-16, 19; Joshua 24:15; 1</w:t>
      </w:r>
      <w:r w:rsidRPr="008C454A">
        <w:rPr>
          <w:sz w:val="24"/>
          <w:szCs w:val="24"/>
          <w:vertAlign w:val="superscript"/>
        </w:rPr>
        <w:t>st</w:t>
      </w:r>
      <w:r w:rsidRPr="008C454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C454A">
        <w:rPr>
          <w:sz w:val="24"/>
          <w:szCs w:val="24"/>
          <w:vertAlign w:val="superscript"/>
        </w:rPr>
        <w:t>st</w:t>
      </w:r>
      <w:r w:rsidRPr="008C454A">
        <w:rPr>
          <w:sz w:val="24"/>
          <w:szCs w:val="24"/>
        </w:rPr>
        <w:t xml:space="preserve"> Samuel 6:6; Exodus 8:15, 32; Psalms 95:8; Proverbs 28:14; Hebrews 3:8, 15; 4:7 &amp; Acts 7:11, 13; 7:57-60.          </w:t>
      </w:r>
    </w:p>
    <w:p w:rsidR="00955CA9" w:rsidRPr="008C454A" w:rsidRDefault="00955CA9" w:rsidP="00955CA9">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Priests (Lieutenants) &amp; High Priests (Captains) is in Judges 18:5-6; Numbers 27:18-21 &amp; 1</w:t>
      </w:r>
      <w:r w:rsidRPr="008C454A">
        <w:rPr>
          <w:sz w:val="24"/>
          <w:szCs w:val="24"/>
          <w:vertAlign w:val="superscript"/>
        </w:rPr>
        <w:t>st</w:t>
      </w:r>
      <w:r w:rsidRPr="008C454A">
        <w:rPr>
          <w:sz w:val="24"/>
          <w:szCs w:val="24"/>
        </w:rPr>
        <w:t xml:space="preserve"> </w:t>
      </w:r>
      <w:r w:rsidRPr="008C454A">
        <w:rPr>
          <w:sz w:val="24"/>
          <w:szCs w:val="24"/>
        </w:rPr>
        <w:lastRenderedPageBreak/>
        <w:t>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955CA9" w:rsidRPr="008C454A" w:rsidRDefault="00955CA9" w:rsidP="00955CA9">
      <w:pPr>
        <w:spacing w:line="480" w:lineRule="auto"/>
        <w:jc w:val="both"/>
        <w:rPr>
          <w:sz w:val="24"/>
          <w:szCs w:val="24"/>
        </w:rPr>
      </w:pPr>
      <w:r w:rsidRPr="008C454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C454A">
        <w:rPr>
          <w:sz w:val="24"/>
          <w:szCs w:val="24"/>
          <w:vertAlign w:val="superscript"/>
        </w:rPr>
        <w:t>st</w:t>
      </w:r>
      <w:r w:rsidRPr="008C454A">
        <w:rPr>
          <w:sz w:val="24"/>
          <w:szCs w:val="24"/>
        </w:rPr>
        <w:t xml:space="preserve"> Peter 1:17-21; Romans 13:1-10; 1</w:t>
      </w:r>
      <w:r w:rsidRPr="008C454A">
        <w:rPr>
          <w:sz w:val="24"/>
          <w:szCs w:val="24"/>
          <w:vertAlign w:val="superscript"/>
        </w:rPr>
        <w:t>st</w:t>
      </w:r>
      <w:r w:rsidRPr="008C454A">
        <w:rPr>
          <w:sz w:val="24"/>
          <w:szCs w:val="24"/>
        </w:rPr>
        <w:t xml:space="preserve"> Peter 2:13-17; 2</w:t>
      </w:r>
      <w:r w:rsidRPr="008C454A">
        <w:rPr>
          <w:sz w:val="24"/>
          <w:szCs w:val="24"/>
          <w:vertAlign w:val="superscript"/>
        </w:rPr>
        <w:t>nd</w:t>
      </w:r>
      <w:r w:rsidRPr="008C454A">
        <w:rPr>
          <w:sz w:val="24"/>
          <w:szCs w:val="24"/>
        </w:rPr>
        <w:t xml:space="preserve"> Esdras 4:34; Matthew 18:19; 21:22, 24; Mark 11:29; John 11:22; 14:13-14; 15:7, 16 &amp; 16:23-24, 26; James 1:5-6; 4:1-10; 1</w:t>
      </w:r>
      <w:r w:rsidRPr="008C454A">
        <w:rPr>
          <w:sz w:val="24"/>
          <w:szCs w:val="24"/>
          <w:vertAlign w:val="superscript"/>
        </w:rPr>
        <w:t>st</w:t>
      </w:r>
      <w:r w:rsidRPr="008C454A">
        <w:rPr>
          <w:sz w:val="24"/>
          <w:szCs w:val="24"/>
        </w:rPr>
        <w:t xml:space="preserve"> John 3:22; 5:14-16; Luke 11:9 &amp; Acts 1:6; 7:59-60. The Right Ways to Ask the Father Stephen: Perseverance in Prayer: Persistence in Prayer is in Psalms 22:1-2; 55:17; 86:3; 88:1, 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5:5; Matthew 7:7-8 &amp; Luke 11:9-10; 18:1, 2-8. Faithfulness in Prayer is in Ephesians 6:18; Romans 1:9-10; Colossians 4:12; 1</w:t>
      </w:r>
      <w:r w:rsidRPr="008C454A">
        <w:rPr>
          <w:sz w:val="24"/>
          <w:szCs w:val="24"/>
          <w:vertAlign w:val="superscript"/>
        </w:rPr>
        <w:t>st</w:t>
      </w:r>
      <w:r w:rsidRPr="008C454A">
        <w:rPr>
          <w:sz w:val="24"/>
          <w:szCs w:val="24"/>
        </w:rPr>
        <w:t xml:space="preserve"> Thessalonians 1:2-3 &amp; 2</w:t>
      </w:r>
      <w:r w:rsidRPr="008C454A">
        <w:rPr>
          <w:sz w:val="24"/>
          <w:szCs w:val="24"/>
          <w:vertAlign w:val="superscript"/>
        </w:rPr>
        <w:t>nd</w:t>
      </w:r>
      <w:r w:rsidRPr="008C454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8C454A">
        <w:rPr>
          <w:sz w:val="24"/>
          <w:szCs w:val="24"/>
        </w:rPr>
        <w:lastRenderedPageBreak/>
        <w:t>18:22-32; Judges 6:36-40; Matthew 15:22-28; 20:30-31; 26:44; Mark 5:10; 7:25-30; 10:47-48; 2</w:t>
      </w:r>
      <w:r w:rsidRPr="008C454A">
        <w:rPr>
          <w:sz w:val="24"/>
          <w:szCs w:val="24"/>
          <w:vertAlign w:val="superscript"/>
        </w:rPr>
        <w:t>nd</w:t>
      </w:r>
      <w:r w:rsidRPr="008C454A">
        <w:rPr>
          <w:sz w:val="24"/>
          <w:szCs w:val="24"/>
        </w:rPr>
        <w:t xml:space="preserve"> Corinthians 12:8 &amp; Luke 8:31; 18:38-39. Further Examples of Perseverance in Prayer is in Genesis 32:26; Deuteronomy 9:18; 2</w:t>
      </w:r>
      <w:r w:rsidRPr="008C454A">
        <w:rPr>
          <w:sz w:val="24"/>
          <w:szCs w:val="24"/>
          <w:vertAlign w:val="superscript"/>
        </w:rPr>
        <w:t>nd</w:t>
      </w:r>
      <w:r w:rsidRPr="008C454A">
        <w:rPr>
          <w:sz w:val="24"/>
          <w:szCs w:val="24"/>
        </w:rPr>
        <w:t xml:space="preserve"> Samuel 12:16; 1</w:t>
      </w:r>
      <w:r w:rsidRPr="008C454A">
        <w:rPr>
          <w:sz w:val="24"/>
          <w:szCs w:val="24"/>
          <w:vertAlign w:val="superscript"/>
        </w:rPr>
        <w:t>st</w:t>
      </w:r>
      <w:r w:rsidRPr="008C454A">
        <w:rPr>
          <w:sz w:val="24"/>
          <w:szCs w:val="24"/>
        </w:rPr>
        <w:t xml:space="preserve"> Kings 18:28-29; Nehemiah 1:4-6; Daniel 10:2-3 &amp; Luke 2:37. Further Examples of Earnestness in Prayer is in 1</w:t>
      </w:r>
      <w:r w:rsidRPr="008C454A">
        <w:rPr>
          <w:sz w:val="24"/>
          <w:szCs w:val="24"/>
          <w:vertAlign w:val="superscript"/>
        </w:rPr>
        <w:t>st</w:t>
      </w:r>
      <w:r w:rsidRPr="008C454A">
        <w:rPr>
          <w:sz w:val="24"/>
          <w:szCs w:val="24"/>
        </w:rPr>
        <w:t xml:space="preserve"> Samuel 1:12-16; 1</w:t>
      </w:r>
      <w:r w:rsidRPr="008C454A">
        <w:rPr>
          <w:sz w:val="24"/>
          <w:szCs w:val="24"/>
          <w:vertAlign w:val="superscript"/>
        </w:rPr>
        <w:t>st</w:t>
      </w:r>
      <w:r w:rsidRPr="008C454A">
        <w:rPr>
          <w:sz w:val="24"/>
          <w:szCs w:val="24"/>
        </w:rPr>
        <w:t xml:space="preserve"> Kings 8:22; 2</w:t>
      </w:r>
      <w:r w:rsidRPr="008C454A">
        <w:rPr>
          <w:sz w:val="24"/>
          <w:szCs w:val="24"/>
          <w:vertAlign w:val="superscript"/>
        </w:rPr>
        <w:t>nd</w:t>
      </w:r>
      <w:r w:rsidRPr="008C454A">
        <w:rPr>
          <w:sz w:val="24"/>
          <w:szCs w:val="24"/>
        </w:rPr>
        <w:t xml:space="preserve"> Chronicles 6:12; Isaiah 38:2-3; Daniel 9:3; Mark 5:22-23; John 4:47; James 5:17-18; Luke 8:41-42 &amp; Acts 12:5.           </w:t>
      </w:r>
    </w:p>
    <w:p w:rsidR="00955CA9" w:rsidRPr="008C454A" w:rsidRDefault="00955CA9" w:rsidP="00955CA9">
      <w:pPr>
        <w:spacing w:line="480" w:lineRule="auto"/>
        <w:jc w:val="both"/>
        <w:rPr>
          <w:sz w:val="24"/>
          <w:szCs w:val="24"/>
        </w:rPr>
      </w:pPr>
      <w:r w:rsidRPr="008C454A">
        <w:rPr>
          <w:sz w:val="24"/>
          <w:szCs w:val="24"/>
        </w:rPr>
        <w:t>Importunity towards the Father Stephen’s Creatures: Making Requests of Others is in Genesis 19:3; 39:10; Numbers 22:37; Judges 14:16-17; 16:6-16; 2</w:t>
      </w:r>
      <w:r w:rsidRPr="008C454A">
        <w:rPr>
          <w:sz w:val="24"/>
          <w:szCs w:val="24"/>
          <w:vertAlign w:val="superscript"/>
        </w:rPr>
        <w:t>nd</w:t>
      </w:r>
      <w:r w:rsidRPr="008C454A">
        <w:rPr>
          <w:sz w:val="24"/>
          <w:szCs w:val="24"/>
        </w:rPr>
        <w:t xml:space="preserve"> Kings 2:16-17; 2</w:t>
      </w:r>
      <w:r w:rsidRPr="008C454A">
        <w:rPr>
          <w:sz w:val="24"/>
          <w:szCs w:val="24"/>
          <w:vertAlign w:val="superscript"/>
        </w:rPr>
        <w:t>nd</w:t>
      </w:r>
      <w:r w:rsidRPr="008C454A">
        <w:rPr>
          <w:sz w:val="24"/>
          <w:szCs w:val="24"/>
        </w:rPr>
        <w:t xml:space="preserve"> Kings 2:16-17; Esther 3:3-4; 8:3; Proverbs 19:7; Jeremiah 38:26; 2</w:t>
      </w:r>
      <w:r w:rsidRPr="008C454A">
        <w:rPr>
          <w:sz w:val="24"/>
          <w:szCs w:val="24"/>
          <w:vertAlign w:val="superscript"/>
        </w:rPr>
        <w:t>nd</w:t>
      </w:r>
      <w:r w:rsidRPr="008C454A">
        <w:rPr>
          <w:sz w:val="24"/>
          <w:szCs w:val="24"/>
        </w:rPr>
        <w:t xml:space="preserve"> Corinthians 8:4; Philippians 4:2; Luke 23:23 &amp; Acts 12:16; 25:3. Importunity in Preaching the Gospel is in 2</w:t>
      </w:r>
      <w:r w:rsidRPr="008C454A">
        <w:rPr>
          <w:sz w:val="24"/>
          <w:szCs w:val="24"/>
          <w:vertAlign w:val="superscript"/>
        </w:rPr>
        <w:t>nd</w:t>
      </w:r>
      <w:r w:rsidRPr="008C454A">
        <w:rPr>
          <w:sz w:val="24"/>
          <w:szCs w:val="24"/>
        </w:rPr>
        <w:t xml:space="preserve"> Corinthians 5:20. Persistence is in Acts 5:42. Urgent Appeal is in Acts 2:40. Boldness is in Philippians 1:14 &amp; Acts 4:29, 31; 9:27; 14:3; 19:8; 28:31. Persuasion is in 2</w:t>
      </w:r>
      <w:r w:rsidRPr="008C454A">
        <w:rPr>
          <w:sz w:val="24"/>
          <w:szCs w:val="24"/>
          <w:vertAlign w:val="superscript"/>
        </w:rPr>
        <w:t>nd</w:t>
      </w:r>
      <w:r w:rsidRPr="008C454A">
        <w:rPr>
          <w:sz w:val="24"/>
          <w:szCs w:val="24"/>
        </w:rPr>
        <w:t xml:space="preserve"> Corinthians 5:11 &amp; Acts 18:4; 19:8; 26:28. Importunity in Giving Instruction is in 2</w:t>
      </w:r>
      <w:r w:rsidRPr="008C454A">
        <w:rPr>
          <w:sz w:val="24"/>
          <w:szCs w:val="24"/>
          <w:vertAlign w:val="superscript"/>
        </w:rPr>
        <w:t>nd</w:t>
      </w:r>
      <w:r w:rsidRPr="008C454A">
        <w:rPr>
          <w:sz w:val="24"/>
          <w:szCs w:val="24"/>
        </w:rPr>
        <w:t xml:space="preserve"> Corinthians 6:1; 10:1; 1</w:t>
      </w:r>
      <w:r w:rsidRPr="008C454A">
        <w:rPr>
          <w:sz w:val="24"/>
          <w:szCs w:val="24"/>
          <w:vertAlign w:val="superscript"/>
        </w:rPr>
        <w:t>st</w:t>
      </w:r>
      <w:r w:rsidRPr="008C454A">
        <w:rPr>
          <w:sz w:val="24"/>
          <w:szCs w:val="24"/>
        </w:rPr>
        <w:t xml:space="preserve"> Thessalonians 4:1, 10; Romans 15:15; Galatians 4:12; Ephesians 4:1, 17 &amp; Acts 13:43. The Father Stephen’s Persistent Appeal: The Father Stephen’s Repeated Call to Individuals is in 1</w:t>
      </w:r>
      <w:r w:rsidRPr="008C454A">
        <w:rPr>
          <w:sz w:val="24"/>
          <w:szCs w:val="24"/>
          <w:vertAlign w:val="superscript"/>
        </w:rPr>
        <w:t>st</w:t>
      </w:r>
      <w:r w:rsidRPr="008C454A">
        <w:rPr>
          <w:sz w:val="24"/>
          <w:szCs w:val="24"/>
        </w:rPr>
        <w:t xml:space="preserve"> Samuel 3:8 &amp; John 21:17. The Father Stephen’s Appeal to His Wayward Creatures is in 2</w:t>
      </w:r>
      <w:r w:rsidRPr="008C454A">
        <w:rPr>
          <w:sz w:val="24"/>
          <w:szCs w:val="24"/>
          <w:vertAlign w:val="superscript"/>
        </w:rPr>
        <w:t>nd</w:t>
      </w:r>
      <w:r w:rsidRPr="008C454A">
        <w:rPr>
          <w:sz w:val="24"/>
          <w:szCs w:val="24"/>
        </w:rPr>
        <w:t xml:space="preserve"> Chronicles 36:15; Jeremiah 7:13, 25; 11:7; 25:3-4; 26:5; 29:19; 32:33; 35:14-15; 44:4 &amp; Matthew 21:35-37.                   </w:t>
      </w:r>
    </w:p>
    <w:p w:rsidR="00955CA9" w:rsidRPr="008C454A" w:rsidRDefault="00955CA9" w:rsidP="00955CA9">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8C454A">
        <w:rPr>
          <w:sz w:val="24"/>
          <w:szCs w:val="24"/>
        </w:rPr>
        <w:lastRenderedPageBreak/>
        <w:t>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8C454A" w:rsidRDefault="00955CA9" w:rsidP="00955CA9">
      <w:pPr>
        <w:spacing w:line="480" w:lineRule="auto"/>
        <w:jc w:val="both"/>
        <w:rPr>
          <w:sz w:val="24"/>
          <w:szCs w:val="24"/>
        </w:rPr>
      </w:pPr>
      <w:r w:rsidRPr="008C454A">
        <w:rPr>
          <w:sz w:val="24"/>
          <w:szCs w:val="24"/>
        </w:rPr>
        <w:t>Sexual Sorcery and Sexual Magic: The Examples of Sexual Magic and Sexual Sorcery: Sexual Magic Practices is in Revelation 18:23. Sexual Divination is in Zechariah 10:2. Sexual Spiritism is in Isaiah 8:19-20 &amp; 2</w:t>
      </w:r>
      <w:r w:rsidRPr="008C454A">
        <w:rPr>
          <w:sz w:val="24"/>
          <w:szCs w:val="24"/>
          <w:vertAlign w:val="superscript"/>
        </w:rPr>
        <w:t>nd</w:t>
      </w:r>
      <w:r w:rsidRPr="008C454A">
        <w:rPr>
          <w:sz w:val="24"/>
          <w:szCs w:val="24"/>
        </w:rPr>
        <w:t xml:space="preserve"> Chronicles 33:6. Spiritism forbidden by God is in Leviticus 19:31 &amp; Deuteronomy 18:10-12. Punishment for Spiritism is in Leviticus 20:6, 27. Spiritism practiced in Israel is in 2</w:t>
      </w:r>
      <w:r w:rsidRPr="008C454A">
        <w:rPr>
          <w:sz w:val="24"/>
          <w:szCs w:val="24"/>
          <w:vertAlign w:val="superscript"/>
        </w:rPr>
        <w:t>nd</w:t>
      </w:r>
      <w:r w:rsidRPr="008C454A">
        <w:rPr>
          <w:sz w:val="24"/>
          <w:szCs w:val="24"/>
        </w:rPr>
        <w:t xml:space="preserve"> Kings 21:6; 2</w:t>
      </w:r>
      <w:r w:rsidRPr="008C454A">
        <w:rPr>
          <w:sz w:val="24"/>
          <w:szCs w:val="24"/>
          <w:vertAlign w:val="superscript"/>
        </w:rPr>
        <w:t>nd</w:t>
      </w:r>
      <w:r w:rsidRPr="008C454A">
        <w:rPr>
          <w:sz w:val="24"/>
          <w:szCs w:val="24"/>
        </w:rPr>
        <w:t xml:space="preserve"> Chronicles 33:6 &amp; 1</w:t>
      </w:r>
      <w:r w:rsidRPr="008C454A">
        <w:rPr>
          <w:sz w:val="24"/>
          <w:szCs w:val="24"/>
          <w:vertAlign w:val="superscript"/>
        </w:rPr>
        <w:t>st</w:t>
      </w:r>
      <w:r w:rsidRPr="008C454A">
        <w:rPr>
          <w:sz w:val="24"/>
          <w:szCs w:val="24"/>
        </w:rPr>
        <w:t xml:space="preserve"> Samuel 28:4-20. Spiritists expelled from Israel is in 2</w:t>
      </w:r>
      <w:r w:rsidRPr="008C454A">
        <w:rPr>
          <w:sz w:val="24"/>
          <w:szCs w:val="24"/>
          <w:vertAlign w:val="superscript"/>
        </w:rPr>
        <w:t>nd</w:t>
      </w:r>
      <w:r w:rsidRPr="008C454A">
        <w:rPr>
          <w:sz w:val="24"/>
          <w:szCs w:val="24"/>
        </w:rPr>
        <w:t xml:space="preserve"> Kings 23:24 &amp; 1</w:t>
      </w:r>
      <w:r w:rsidRPr="008C454A">
        <w:rPr>
          <w:sz w:val="24"/>
          <w:szCs w:val="24"/>
          <w:vertAlign w:val="superscript"/>
        </w:rPr>
        <w:t>st</w:t>
      </w:r>
      <w:r w:rsidRPr="008C454A">
        <w:rPr>
          <w:sz w:val="24"/>
          <w:szCs w:val="24"/>
        </w:rPr>
        <w:t xml:space="preserve"> Samuel 28:3. The Futility of Spiritism is in Isaiah 8:19; 19:2-3. Sexual Astrology is in 2</w:t>
      </w:r>
      <w:r w:rsidRPr="008C454A">
        <w:rPr>
          <w:sz w:val="24"/>
          <w:szCs w:val="24"/>
          <w:vertAlign w:val="superscript"/>
        </w:rPr>
        <w:t>nd</w:t>
      </w:r>
      <w:r w:rsidRPr="008C454A">
        <w:rPr>
          <w:sz w:val="24"/>
          <w:szCs w:val="24"/>
        </w:rPr>
        <w:t xml:space="preserve"> Chronicles 33:3-5 &amp; 2</w:t>
      </w:r>
      <w:r w:rsidRPr="008C454A">
        <w:rPr>
          <w:sz w:val="24"/>
          <w:szCs w:val="24"/>
          <w:vertAlign w:val="superscript"/>
        </w:rPr>
        <w:t>nd</w:t>
      </w:r>
      <w:r w:rsidRPr="008C454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C454A">
        <w:rPr>
          <w:sz w:val="24"/>
          <w:szCs w:val="24"/>
          <w:vertAlign w:val="superscript"/>
        </w:rPr>
        <w:t>nd</w:t>
      </w:r>
      <w:r w:rsidRPr="008C454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8C454A">
        <w:rPr>
          <w:sz w:val="24"/>
          <w:szCs w:val="24"/>
        </w:rPr>
        <w:lastRenderedPageBreak/>
        <w:t>punishable by Death is in Exodus 22:18 &amp; Leviticus 20:27. King Saul was Judged for Sexual Occult Practices is in 1</w:t>
      </w:r>
      <w:r w:rsidRPr="008C454A">
        <w:rPr>
          <w:sz w:val="24"/>
          <w:szCs w:val="24"/>
          <w:vertAlign w:val="superscript"/>
        </w:rPr>
        <w:t>st</w:t>
      </w:r>
      <w:r w:rsidRPr="008C454A">
        <w:rPr>
          <w:sz w:val="24"/>
          <w:szCs w:val="24"/>
        </w:rPr>
        <w:t xml:space="preserve"> Chronicles 10:13-14. Jesus Christ can deliver from Sexual Occultism is in Romans 8:38-39 &amp; Acts 16:16-18; 19:18-19. </w:t>
      </w:r>
    </w:p>
    <w:p w:rsidR="00955CA9" w:rsidRPr="008C454A" w:rsidRDefault="00955CA9" w:rsidP="00955CA9">
      <w:pPr>
        <w:spacing w:line="480" w:lineRule="auto"/>
        <w:jc w:val="both"/>
        <w:rPr>
          <w:sz w:val="24"/>
          <w:szCs w:val="24"/>
        </w:rPr>
      </w:pPr>
      <w:r w:rsidRPr="008C454A">
        <w:rPr>
          <w:sz w:val="24"/>
          <w:szCs w:val="24"/>
        </w:rPr>
        <w:t>Sexuality as Male and Female comes from God: It was Created by God is in Genesis 1:27. God Intended that Men and Women Complement each other in a Divine Union and not a Sexual Union is in 1</w:t>
      </w:r>
      <w:r w:rsidRPr="008C454A">
        <w:rPr>
          <w:sz w:val="24"/>
          <w:szCs w:val="24"/>
          <w:vertAlign w:val="superscript"/>
        </w:rPr>
        <w:t>st</w:t>
      </w:r>
      <w:r w:rsidRPr="008C454A">
        <w:rPr>
          <w:sz w:val="24"/>
          <w:szCs w:val="24"/>
        </w:rPr>
        <w:t xml:space="preserve"> Corinthians 11:11 &amp; Genesis 2:18-22. Sexual Differences in Male and Females: In Strength is in 1</w:t>
      </w:r>
      <w:r w:rsidRPr="008C454A">
        <w:rPr>
          <w:sz w:val="24"/>
          <w:szCs w:val="24"/>
          <w:vertAlign w:val="superscript"/>
        </w:rPr>
        <w:t>st</w:t>
      </w:r>
      <w:r w:rsidRPr="008C454A">
        <w:rPr>
          <w:sz w:val="24"/>
          <w:szCs w:val="24"/>
        </w:rPr>
        <w:t xml:space="preserve"> Peter 3:7. In Role is in 1</w:t>
      </w:r>
      <w:r w:rsidRPr="008C454A">
        <w:rPr>
          <w:sz w:val="24"/>
          <w:szCs w:val="24"/>
          <w:vertAlign w:val="superscript"/>
        </w:rPr>
        <w:t>st</w:t>
      </w:r>
      <w:r w:rsidRPr="008C454A">
        <w:rPr>
          <w:sz w:val="24"/>
          <w:szCs w:val="24"/>
        </w:rPr>
        <w:t xml:space="preserve"> Corinthians 11:3-5; 14:24-25; Ephesians 5:22-25; Colossians 3:18-19; 1</w:t>
      </w:r>
      <w:r w:rsidRPr="008C454A">
        <w:rPr>
          <w:sz w:val="24"/>
          <w:szCs w:val="24"/>
          <w:vertAlign w:val="superscript"/>
        </w:rPr>
        <w:t>st</w:t>
      </w:r>
      <w:r w:rsidRPr="008C454A">
        <w:rPr>
          <w:sz w:val="24"/>
          <w:szCs w:val="24"/>
        </w:rPr>
        <w:t xml:space="preserve"> Timothy 2:12-14 &amp; 1</w:t>
      </w:r>
      <w:r w:rsidRPr="008C454A">
        <w:rPr>
          <w:sz w:val="24"/>
          <w:szCs w:val="24"/>
          <w:vertAlign w:val="superscript"/>
        </w:rPr>
        <w:t>st</w:t>
      </w:r>
      <w:r w:rsidRPr="008C454A">
        <w:rPr>
          <w:sz w:val="24"/>
          <w:szCs w:val="24"/>
        </w:rPr>
        <w:t xml:space="preserve"> Peter 3:1. In Dress is in Deuteronomy 22:5 &amp; 1</w:t>
      </w:r>
      <w:r w:rsidRPr="008C454A">
        <w:rPr>
          <w:sz w:val="24"/>
          <w:szCs w:val="24"/>
          <w:vertAlign w:val="superscript"/>
        </w:rPr>
        <w:t>st</w:t>
      </w:r>
      <w:r w:rsidRPr="008C454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C454A">
        <w:rPr>
          <w:sz w:val="24"/>
          <w:szCs w:val="24"/>
          <w:vertAlign w:val="superscript"/>
        </w:rPr>
        <w:t>st</w:t>
      </w:r>
      <w:r w:rsidRPr="008C454A">
        <w:rPr>
          <w:sz w:val="24"/>
          <w:szCs w:val="24"/>
        </w:rPr>
        <w:t xml:space="preserve"> Corinthians 6:17; 7:2-4 &amp; Ephesians 5:31-33. The wrong Sexual Union as One Flesh is in 1</w:t>
      </w:r>
      <w:r w:rsidRPr="008C454A">
        <w:rPr>
          <w:sz w:val="24"/>
          <w:szCs w:val="24"/>
          <w:vertAlign w:val="superscript"/>
        </w:rPr>
        <w:t>st</w:t>
      </w:r>
      <w:r w:rsidRPr="008C454A">
        <w:rPr>
          <w:sz w:val="24"/>
          <w:szCs w:val="24"/>
        </w:rPr>
        <w:t xml:space="preserve"> Corinthians 6:16. Divine Desire is in Song of Solomon 1:2-4; 4:3-15, 16; 7:11-13; 8:10 &amp; Genesis 3:16. Sexual Abstinence is commended is in Matthew 19:12 &amp; 1</w:t>
      </w:r>
      <w:r w:rsidRPr="008C454A">
        <w:rPr>
          <w:sz w:val="24"/>
          <w:szCs w:val="24"/>
          <w:vertAlign w:val="superscript"/>
        </w:rPr>
        <w:t>st</w:t>
      </w:r>
      <w:r w:rsidRPr="008C454A">
        <w:rPr>
          <w:sz w:val="24"/>
          <w:szCs w:val="24"/>
        </w:rPr>
        <w:t xml:space="preserve"> Corinthians 7:1, 5. The Perversions of Forbidden Sexuality: Sexual Adultery is in Exodus 20:14; Deuteronomy 5:18 &amp; Hebrews 13:4. Sexual Lust is in Matthew 5:28; Ephesians 4:19; 5:3; Colossians 3:5 &amp; 1</w:t>
      </w:r>
      <w:r w:rsidRPr="008C454A">
        <w:rPr>
          <w:sz w:val="24"/>
          <w:szCs w:val="24"/>
          <w:vertAlign w:val="superscript"/>
        </w:rPr>
        <w:t>st</w:t>
      </w:r>
      <w:r w:rsidRPr="008C454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C454A">
        <w:rPr>
          <w:sz w:val="24"/>
          <w:szCs w:val="24"/>
          <w:vertAlign w:val="superscript"/>
        </w:rPr>
        <w:t>st</w:t>
      </w:r>
      <w:r w:rsidRPr="008C454A">
        <w:rPr>
          <w:sz w:val="24"/>
          <w:szCs w:val="24"/>
        </w:rPr>
        <w:t xml:space="preserve"> Corinthians 6:9-10 &amp; Revelation 21:8, 27; 22:15. Sexual Perversion can be Cleansed is in 1</w:t>
      </w:r>
      <w:r w:rsidRPr="008C454A">
        <w:rPr>
          <w:sz w:val="24"/>
          <w:szCs w:val="24"/>
          <w:vertAlign w:val="superscript"/>
        </w:rPr>
        <w:t>st</w:t>
      </w:r>
      <w:r w:rsidRPr="008C454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8C454A" w:rsidRDefault="00955CA9" w:rsidP="00955CA9">
      <w:pPr>
        <w:spacing w:line="480" w:lineRule="auto"/>
        <w:jc w:val="both"/>
        <w:rPr>
          <w:sz w:val="24"/>
          <w:szCs w:val="24"/>
        </w:rPr>
      </w:pPr>
      <w:r w:rsidRPr="008C454A">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C454A">
        <w:rPr>
          <w:sz w:val="24"/>
          <w:szCs w:val="24"/>
          <w:vertAlign w:val="superscript"/>
        </w:rPr>
        <w:t>nd</w:t>
      </w:r>
      <w:r w:rsidRPr="008C454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C454A">
        <w:rPr>
          <w:sz w:val="24"/>
          <w:szCs w:val="24"/>
          <w:vertAlign w:val="superscript"/>
        </w:rPr>
        <w:t>nd</w:t>
      </w:r>
      <w:r w:rsidRPr="008C454A">
        <w:rPr>
          <w:sz w:val="24"/>
          <w:szCs w:val="24"/>
        </w:rPr>
        <w:t xml:space="preserve"> Chronicles 36:16; 2</w:t>
      </w:r>
      <w:r w:rsidRPr="008C454A">
        <w:rPr>
          <w:sz w:val="24"/>
          <w:szCs w:val="24"/>
          <w:vertAlign w:val="superscript"/>
        </w:rPr>
        <w:t>nd</w:t>
      </w:r>
      <w:r w:rsidRPr="008C454A">
        <w:rPr>
          <w:sz w:val="24"/>
          <w:szCs w:val="24"/>
        </w:rPr>
        <w:t xml:space="preserve"> Thessalonians 2:10; Hebrews 6:4-6; 10:26-27 &amp; Acts 7:51-60. The Results of Sexual Impenitence: The Divine Warnings against Sexual Impenitence is in Hebrews 3:7-19; 12:25; 2</w:t>
      </w:r>
      <w:r w:rsidRPr="008C454A">
        <w:rPr>
          <w:sz w:val="24"/>
          <w:szCs w:val="24"/>
          <w:vertAlign w:val="superscript"/>
        </w:rPr>
        <w:t>nd</w:t>
      </w:r>
      <w:r w:rsidRPr="008C454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C454A">
        <w:rPr>
          <w:sz w:val="24"/>
          <w:szCs w:val="24"/>
          <w:vertAlign w:val="superscript"/>
        </w:rPr>
        <w:t>nd</w:t>
      </w:r>
      <w:r w:rsidRPr="008C454A">
        <w:rPr>
          <w:sz w:val="24"/>
          <w:szCs w:val="24"/>
        </w:rPr>
        <w:t xml:space="preserve"> Chronicles 24:20; 36:16-17; Job 36:12; Proverbs 1:24-26; Amos 4:9 &amp; 2</w:t>
      </w:r>
      <w:r w:rsidRPr="008C454A">
        <w:rPr>
          <w:sz w:val="24"/>
          <w:szCs w:val="24"/>
          <w:vertAlign w:val="superscript"/>
        </w:rPr>
        <w:t>nd</w:t>
      </w:r>
      <w:r w:rsidRPr="008C454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C454A">
        <w:rPr>
          <w:sz w:val="24"/>
          <w:szCs w:val="24"/>
          <w:vertAlign w:val="superscript"/>
        </w:rPr>
        <w:t>nd</w:t>
      </w:r>
      <w:r w:rsidRPr="008C454A">
        <w:rPr>
          <w:sz w:val="24"/>
          <w:szCs w:val="24"/>
        </w:rPr>
        <w:t xml:space="preserve"> Kings 17:13-20 &amp; 2</w:t>
      </w:r>
      <w:r w:rsidRPr="008C454A">
        <w:rPr>
          <w:sz w:val="24"/>
          <w:szCs w:val="24"/>
          <w:vertAlign w:val="superscript"/>
        </w:rPr>
        <w:t>nd</w:t>
      </w:r>
      <w:r w:rsidRPr="008C454A">
        <w:rPr>
          <w:sz w:val="24"/>
          <w:szCs w:val="24"/>
        </w:rPr>
        <w:t xml:space="preserve"> Chronicles 29:6-9. The Examples of Impenitence is in Exodus 8:15; Judges 2:19; 1</w:t>
      </w:r>
      <w:r w:rsidRPr="008C454A">
        <w:rPr>
          <w:sz w:val="24"/>
          <w:szCs w:val="24"/>
          <w:vertAlign w:val="superscript"/>
        </w:rPr>
        <w:t>st</w:t>
      </w:r>
      <w:r w:rsidRPr="008C454A">
        <w:rPr>
          <w:sz w:val="24"/>
          <w:szCs w:val="24"/>
        </w:rPr>
        <w:t xml:space="preserve"> Samuel 8:19; Nehemiah 9:26-29; Daniel 9:13-14; 2</w:t>
      </w:r>
      <w:r w:rsidRPr="008C454A">
        <w:rPr>
          <w:sz w:val="24"/>
          <w:szCs w:val="24"/>
          <w:vertAlign w:val="superscript"/>
        </w:rPr>
        <w:t>nd</w:t>
      </w:r>
      <w:r w:rsidRPr="008C454A">
        <w:rPr>
          <w:sz w:val="24"/>
          <w:szCs w:val="24"/>
        </w:rPr>
        <w:t xml:space="preserve"> </w:t>
      </w:r>
      <w:r w:rsidRPr="008C454A">
        <w:rPr>
          <w:sz w:val="24"/>
          <w:szCs w:val="24"/>
        </w:rPr>
        <w:lastRenderedPageBreak/>
        <w:t xml:space="preserve">Chronicles 33:23; 36:13; Jeremiah 6:15; Matthew 21:31; Romans 1:18-23; Revelation 2:21-27; 9:20-21; 16:8-11; Luke 18:18 &amp; Acts 7:1, 53-60. </w:t>
      </w:r>
    </w:p>
    <w:p w:rsidR="00955CA9" w:rsidRPr="008C454A" w:rsidRDefault="00955CA9" w:rsidP="00955CA9">
      <w:pPr>
        <w:spacing w:line="480" w:lineRule="auto"/>
        <w:jc w:val="both"/>
        <w:rPr>
          <w:sz w:val="24"/>
          <w:szCs w:val="24"/>
        </w:rPr>
      </w:pPr>
      <w:r w:rsidRPr="008C454A">
        <w:rPr>
          <w:sz w:val="24"/>
          <w:szCs w:val="24"/>
        </w:rPr>
        <w:t>The Sexual Corrupting Influence of Sexual Imperfection: The Creation is Imperfect because of Sexual Corruption in the World through Lust is in 2</w:t>
      </w:r>
      <w:r w:rsidRPr="008C454A">
        <w:rPr>
          <w:sz w:val="24"/>
          <w:szCs w:val="24"/>
          <w:vertAlign w:val="superscript"/>
        </w:rPr>
        <w:t>nd</w:t>
      </w:r>
      <w:r w:rsidRPr="008C454A">
        <w:rPr>
          <w:sz w:val="24"/>
          <w:szCs w:val="24"/>
        </w:rPr>
        <w:t xml:space="preserve"> Peter 1:4; Genesis 3:17-19; 5:29 &amp; Romans 8:20-22. Sexual Imperfection is Expressed in the Sexual Corruption and Sexual Death at 120 years or at 70 years to 80 years is in Genesis 6:1-7; Psalms 90:3-10; 103:15-16; 2</w:t>
      </w:r>
      <w:r w:rsidRPr="008C454A">
        <w:rPr>
          <w:sz w:val="24"/>
          <w:szCs w:val="24"/>
          <w:vertAlign w:val="superscript"/>
        </w:rPr>
        <w:t>nd</w:t>
      </w:r>
      <w:r w:rsidRPr="008C454A">
        <w:rPr>
          <w:sz w:val="24"/>
          <w:szCs w:val="24"/>
        </w:rPr>
        <w:t xml:space="preserve"> Peter 1:4; 2</w:t>
      </w:r>
      <w:r w:rsidRPr="008C454A">
        <w:rPr>
          <w:sz w:val="24"/>
          <w:szCs w:val="24"/>
          <w:vertAlign w:val="superscript"/>
        </w:rPr>
        <w:t>nd</w:t>
      </w:r>
      <w:r w:rsidRPr="008C454A">
        <w:rPr>
          <w:sz w:val="24"/>
          <w:szCs w:val="24"/>
        </w:rPr>
        <w:t xml:space="preserve"> Samuel 14:14; Ecclesiastes 12:1-7; James 1:10 &amp; 1</w:t>
      </w:r>
      <w:r w:rsidRPr="008C454A">
        <w:rPr>
          <w:sz w:val="24"/>
          <w:szCs w:val="24"/>
          <w:vertAlign w:val="superscript"/>
        </w:rPr>
        <w:t>st</w:t>
      </w:r>
      <w:r w:rsidRPr="008C454A">
        <w:rPr>
          <w:sz w:val="24"/>
          <w:szCs w:val="24"/>
        </w:rPr>
        <w:t xml:space="preserve"> Peter 1:24. The Sexual Imperfection of the Spiritual Creation is in Job 4:18; Jude 6 &amp; 2</w:t>
      </w:r>
      <w:r w:rsidRPr="008C454A">
        <w:rPr>
          <w:sz w:val="24"/>
          <w:szCs w:val="24"/>
          <w:vertAlign w:val="superscript"/>
        </w:rPr>
        <w:t>nd</w:t>
      </w:r>
      <w:r w:rsidRPr="008C454A">
        <w:rPr>
          <w:sz w:val="24"/>
          <w:szCs w:val="24"/>
        </w:rPr>
        <w:t xml:space="preserve"> Peter 2:4. The Universal Sexual Imperfection of Human beings as Man is in Romans 3:23; Genesis 6:5; 1</w:t>
      </w:r>
      <w:r w:rsidRPr="008C454A">
        <w:rPr>
          <w:sz w:val="24"/>
          <w:szCs w:val="24"/>
          <w:vertAlign w:val="superscript"/>
        </w:rPr>
        <w:t>st</w:t>
      </w:r>
      <w:r w:rsidRPr="008C454A">
        <w:rPr>
          <w:sz w:val="24"/>
          <w:szCs w:val="24"/>
        </w:rPr>
        <w:t xml:space="preserve"> Kings 8:46; 2</w:t>
      </w:r>
      <w:r w:rsidRPr="008C454A">
        <w:rPr>
          <w:sz w:val="24"/>
          <w:szCs w:val="24"/>
          <w:vertAlign w:val="superscript"/>
        </w:rPr>
        <w:t>nd</w:t>
      </w:r>
      <w:r w:rsidRPr="008C454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C454A">
        <w:rPr>
          <w:sz w:val="24"/>
          <w:szCs w:val="24"/>
          <w:vertAlign w:val="superscript"/>
        </w:rPr>
        <w:t>nd</w:t>
      </w:r>
      <w:r w:rsidRPr="008C454A">
        <w:rPr>
          <w:sz w:val="24"/>
          <w:szCs w:val="24"/>
        </w:rPr>
        <w:t xml:space="preserve"> Corinthians 12:20; Philippians 3:12; 1</w:t>
      </w:r>
      <w:r w:rsidRPr="008C454A">
        <w:rPr>
          <w:sz w:val="24"/>
          <w:szCs w:val="24"/>
          <w:vertAlign w:val="superscript"/>
        </w:rPr>
        <w:t>st</w:t>
      </w:r>
      <w:r w:rsidRPr="008C454A">
        <w:rPr>
          <w:sz w:val="24"/>
          <w:szCs w:val="24"/>
        </w:rPr>
        <w:t xml:space="preserve"> Corinthians 3:1-3; 13:12; Colossians 2:20; Hebrews 5:12; 1</w:t>
      </w:r>
      <w:r w:rsidRPr="008C454A">
        <w:rPr>
          <w:sz w:val="24"/>
          <w:szCs w:val="24"/>
          <w:vertAlign w:val="superscript"/>
        </w:rPr>
        <w:t>st</w:t>
      </w:r>
      <w:r w:rsidRPr="008C454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8C454A">
        <w:rPr>
          <w:sz w:val="24"/>
          <w:szCs w:val="24"/>
        </w:rPr>
        <w:lastRenderedPageBreak/>
        <w:t>[Lieutenants] and the High Priests [Captains] must be Physically Perfect is in Leviticus 21:17-23. Moral Sexual Imperfection separates totally from God is in Isaiah 50:1; 59:2; 64:7; Psalms 66:18; 1</w:t>
      </w:r>
      <w:r w:rsidRPr="008C454A">
        <w:rPr>
          <w:sz w:val="24"/>
          <w:szCs w:val="24"/>
          <w:vertAlign w:val="superscript"/>
        </w:rPr>
        <w:t>st</w:t>
      </w:r>
      <w:r w:rsidRPr="008C454A">
        <w:rPr>
          <w:sz w:val="24"/>
          <w:szCs w:val="24"/>
        </w:rPr>
        <w:t xml:space="preserve"> Corinthians 6:9-10; Ephesians 5:5; Hebrews 10:26-27 &amp; Revelation 21:27; 22:15. God’s People should strive against Sexual Imperfection is in Matthew 5:48; Genesis 17:1; Deuteronomy 18:13; Psalms 34:14; Romans 12:9; 2</w:t>
      </w:r>
      <w:r w:rsidRPr="008C454A">
        <w:rPr>
          <w:sz w:val="24"/>
          <w:szCs w:val="24"/>
          <w:vertAlign w:val="superscript"/>
        </w:rPr>
        <w:t>nd</w:t>
      </w:r>
      <w:r w:rsidRPr="008C454A">
        <w:rPr>
          <w:sz w:val="24"/>
          <w:szCs w:val="24"/>
        </w:rPr>
        <w:t xml:space="preserve"> Corinthians 13:11; Colossians 1:28; 3:5; 1</w:t>
      </w:r>
      <w:r w:rsidRPr="008C454A">
        <w:rPr>
          <w:sz w:val="24"/>
          <w:szCs w:val="24"/>
          <w:vertAlign w:val="superscript"/>
        </w:rPr>
        <w:t>st</w:t>
      </w:r>
      <w:r w:rsidRPr="008C454A">
        <w:rPr>
          <w:sz w:val="24"/>
          <w:szCs w:val="24"/>
        </w:rPr>
        <w:t xml:space="preserve"> Thessalonians 5:22; 2</w:t>
      </w:r>
      <w:r w:rsidRPr="008C454A">
        <w:rPr>
          <w:sz w:val="24"/>
          <w:szCs w:val="24"/>
          <w:vertAlign w:val="superscript"/>
        </w:rPr>
        <w:t>nd</w:t>
      </w:r>
      <w:r w:rsidRPr="008C454A">
        <w:rPr>
          <w:sz w:val="24"/>
          <w:szCs w:val="24"/>
        </w:rPr>
        <w:t xml:space="preserve"> Timothy 2:19; Hebrews 6:1; 12:14 &amp; 2</w:t>
      </w:r>
      <w:r w:rsidRPr="008C454A">
        <w:rPr>
          <w:sz w:val="24"/>
          <w:szCs w:val="24"/>
          <w:vertAlign w:val="superscript"/>
        </w:rPr>
        <w:t>nd</w:t>
      </w:r>
      <w:r w:rsidRPr="008C454A">
        <w:rPr>
          <w:sz w:val="24"/>
          <w:szCs w:val="24"/>
        </w:rPr>
        <w:t xml:space="preserve"> Peter 3:14. Sexual Imperfection will be dealt with at Jesus Christ’s Return: Creation will be Remade is in 1</w:t>
      </w:r>
      <w:r w:rsidRPr="008C454A">
        <w:rPr>
          <w:sz w:val="24"/>
          <w:szCs w:val="24"/>
          <w:vertAlign w:val="superscript"/>
        </w:rPr>
        <w:t>st</w:t>
      </w:r>
      <w:r w:rsidRPr="008C454A">
        <w:rPr>
          <w:sz w:val="24"/>
          <w:szCs w:val="24"/>
        </w:rPr>
        <w:t xml:space="preserve"> John 65:17; Isaiah 66:22; Matthew 19:28; Romans 8:19-21; 2</w:t>
      </w:r>
      <w:r w:rsidRPr="008C454A">
        <w:rPr>
          <w:sz w:val="24"/>
          <w:szCs w:val="24"/>
          <w:vertAlign w:val="superscript"/>
        </w:rPr>
        <w:t>nd</w:t>
      </w:r>
      <w:r w:rsidRPr="008C454A">
        <w:rPr>
          <w:sz w:val="24"/>
          <w:szCs w:val="24"/>
        </w:rPr>
        <w:t xml:space="preserve"> Peter 3:13 &amp; Revelation 21:1-5. God’s People will be Perfected is in 1</w:t>
      </w:r>
      <w:r w:rsidRPr="008C454A">
        <w:rPr>
          <w:sz w:val="24"/>
          <w:szCs w:val="24"/>
          <w:vertAlign w:val="superscript"/>
        </w:rPr>
        <w:t>st</w:t>
      </w:r>
      <w:r w:rsidRPr="008C454A">
        <w:rPr>
          <w:sz w:val="24"/>
          <w:szCs w:val="24"/>
        </w:rPr>
        <w:t xml:space="preserve"> John 3:2 &amp; Philippians 3:20-21. Sexual Evil will be Removed and Abolished is in Revelation 20:10; 21:4, 8; 22:1-5; Isaiah 25:8; 65:19 &amp; 2</w:t>
      </w:r>
      <w:r w:rsidRPr="008C454A">
        <w:rPr>
          <w:sz w:val="24"/>
          <w:szCs w:val="24"/>
          <w:vertAlign w:val="superscript"/>
        </w:rPr>
        <w:t>nd</w:t>
      </w:r>
      <w:r w:rsidRPr="008C454A">
        <w:rPr>
          <w:sz w:val="24"/>
          <w:szCs w:val="24"/>
        </w:rPr>
        <w:t xml:space="preserve"> Thessalonians 2:8. </w:t>
      </w:r>
    </w:p>
    <w:p w:rsidR="00955CA9" w:rsidRPr="008C454A" w:rsidRDefault="00955CA9" w:rsidP="00955CA9">
      <w:pPr>
        <w:spacing w:line="480" w:lineRule="auto"/>
        <w:jc w:val="both"/>
        <w:rPr>
          <w:sz w:val="24"/>
          <w:szCs w:val="24"/>
        </w:rPr>
      </w:pPr>
      <w:r w:rsidRPr="008C454A">
        <w:rPr>
          <w:sz w:val="24"/>
          <w:szCs w:val="24"/>
        </w:rPr>
        <w:t>Mortality originated in the Fall of Man is in Genesis 2:16-17. It is the Decree of God is in Psalms 90:3, 5 &amp; Genesis 3:19; 6:3. It is Universal is in Ecclesiastes 3:20 &amp; 1</w:t>
      </w:r>
      <w:r w:rsidRPr="008C454A">
        <w:rPr>
          <w:sz w:val="24"/>
          <w:szCs w:val="24"/>
          <w:vertAlign w:val="superscript"/>
        </w:rPr>
        <w:t>st</w:t>
      </w:r>
      <w:r w:rsidRPr="008C454A">
        <w:rPr>
          <w:sz w:val="24"/>
          <w:szCs w:val="24"/>
        </w:rPr>
        <w:t xml:space="preserve"> Corinthians 15:22. It is Inevitable is in 2</w:t>
      </w:r>
      <w:r w:rsidRPr="008C454A">
        <w:rPr>
          <w:sz w:val="24"/>
          <w:szCs w:val="24"/>
          <w:vertAlign w:val="superscript"/>
        </w:rPr>
        <w:t>nd</w:t>
      </w:r>
      <w:r w:rsidRPr="008C454A">
        <w:rPr>
          <w:sz w:val="24"/>
          <w:szCs w:val="24"/>
        </w:rPr>
        <w:t xml:space="preserve"> Samuel 14:14; Job 30:23; Ecclesiastes 3:2 &amp; Romans 6:23. It is an Impartial Judgment from God is in Romans 5:12, 15-19. It leads to Impartial Judgment is in Hebrews 9:27 &amp; 2</w:t>
      </w:r>
      <w:r w:rsidRPr="008C454A">
        <w:rPr>
          <w:sz w:val="24"/>
          <w:szCs w:val="24"/>
          <w:vertAlign w:val="superscript"/>
        </w:rPr>
        <w:t>nd</w:t>
      </w:r>
      <w:r w:rsidRPr="008C454A">
        <w:rPr>
          <w:sz w:val="24"/>
          <w:szCs w:val="24"/>
        </w:rPr>
        <w:t xml:space="preserve"> Corinthians 5:10. Morality extends to the Creation is in Romans 8:20-21. Human Beings are likened to Animals is in Ecclesiastes 3:19. Human Beings are likened to the Grass is in Psalms 90:5-6; 103:15-16; Isaiah 40:6-7; 1</w:t>
      </w:r>
      <w:r w:rsidRPr="008C454A">
        <w:rPr>
          <w:sz w:val="24"/>
          <w:szCs w:val="24"/>
          <w:vertAlign w:val="superscript"/>
        </w:rPr>
        <w:t>st</w:t>
      </w:r>
      <w:r w:rsidRPr="008C454A">
        <w:rPr>
          <w:sz w:val="24"/>
          <w:szCs w:val="24"/>
        </w:rPr>
        <w:t xml:space="preserve"> Peter 1:24 &amp; James 1:10. The Natural Reaction to Mortality: A Sense of Oppression [Depression] is in Job 10:8-9. Carefree Abandoned is in 1</w:t>
      </w:r>
      <w:r w:rsidRPr="008C454A">
        <w:rPr>
          <w:sz w:val="24"/>
          <w:szCs w:val="24"/>
          <w:vertAlign w:val="superscript"/>
        </w:rPr>
        <w:t>st</w:t>
      </w:r>
      <w:r w:rsidRPr="008C454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C454A">
        <w:rPr>
          <w:sz w:val="24"/>
          <w:szCs w:val="24"/>
          <w:vertAlign w:val="superscript"/>
        </w:rPr>
        <w:t>nd</w:t>
      </w:r>
      <w:r w:rsidRPr="008C454A">
        <w:rPr>
          <w:sz w:val="24"/>
          <w:szCs w:val="24"/>
        </w:rPr>
        <w:t xml:space="preserve"> Corinthians 6:2. The Struggle with Sex is in Romans 6:12; 7:14-25. Death is not the End: The Spirit returns to God is in </w:t>
      </w:r>
      <w:r w:rsidRPr="008C454A">
        <w:rPr>
          <w:sz w:val="24"/>
          <w:szCs w:val="24"/>
        </w:rPr>
        <w:lastRenderedPageBreak/>
        <w:t>Ecclesiastes 12:7 &amp; Philippians 1:23. The Body will be Raised is in Daniel 12:2; 1</w:t>
      </w:r>
      <w:r w:rsidRPr="008C454A">
        <w:rPr>
          <w:sz w:val="24"/>
          <w:szCs w:val="24"/>
          <w:vertAlign w:val="superscript"/>
        </w:rPr>
        <w:t>st</w:t>
      </w:r>
      <w:r w:rsidRPr="008C454A">
        <w:rPr>
          <w:sz w:val="24"/>
          <w:szCs w:val="24"/>
        </w:rPr>
        <w:t xml:space="preserve"> Corinthians 15:42-44, 53-54; Isaiah 25:8; Romans 8:11 &amp; 2</w:t>
      </w:r>
      <w:r w:rsidRPr="008C454A">
        <w:rPr>
          <w:sz w:val="24"/>
          <w:szCs w:val="24"/>
          <w:vertAlign w:val="superscript"/>
        </w:rPr>
        <w:t>nd</w:t>
      </w:r>
      <w:r w:rsidRPr="008C454A">
        <w:rPr>
          <w:sz w:val="24"/>
          <w:szCs w:val="24"/>
        </w:rPr>
        <w:t xml:space="preserve"> Corinthians 5:4. Eternal Life through Jesus Christ is in John 11:25-26; Matthew 25:46; 2</w:t>
      </w:r>
      <w:r w:rsidRPr="008C454A">
        <w:rPr>
          <w:sz w:val="24"/>
          <w:szCs w:val="24"/>
          <w:vertAlign w:val="superscript"/>
        </w:rPr>
        <w:t>nd</w:t>
      </w:r>
      <w:r w:rsidRPr="008C454A">
        <w:rPr>
          <w:sz w:val="24"/>
          <w:szCs w:val="24"/>
        </w:rPr>
        <w:t xml:space="preserve"> Timothy 1:9-10; 1</w:t>
      </w:r>
      <w:r w:rsidRPr="008C454A">
        <w:rPr>
          <w:sz w:val="24"/>
          <w:szCs w:val="24"/>
          <w:vertAlign w:val="superscript"/>
        </w:rPr>
        <w:t>st</w:t>
      </w:r>
      <w:r w:rsidRPr="008C454A">
        <w:rPr>
          <w:sz w:val="24"/>
          <w:szCs w:val="24"/>
        </w:rPr>
        <w:t xml:space="preserve"> John 5:11-12 &amp; Revelation 22:3-5. Eternal Damnation to the Sexually Wicked is in Matthew 25:46 &amp; Revelation 14:11; 20:10, 15. </w:t>
      </w:r>
    </w:p>
    <w:p w:rsidR="00955CA9" w:rsidRPr="008C454A" w:rsidRDefault="00955CA9" w:rsidP="00955CA9">
      <w:pPr>
        <w:spacing w:line="480" w:lineRule="auto"/>
        <w:jc w:val="both"/>
        <w:rPr>
          <w:sz w:val="24"/>
          <w:szCs w:val="24"/>
        </w:rPr>
      </w:pPr>
      <w:r w:rsidRPr="008C454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C454A">
        <w:rPr>
          <w:sz w:val="24"/>
          <w:szCs w:val="24"/>
          <w:vertAlign w:val="superscript"/>
        </w:rPr>
        <w:t>nd</w:t>
      </w:r>
      <w:r w:rsidRPr="008C454A">
        <w:rPr>
          <w:sz w:val="24"/>
          <w:szCs w:val="24"/>
        </w:rPr>
        <w:t xml:space="preserve"> Samuel 3:8 &amp; 1</w:t>
      </w:r>
      <w:r w:rsidRPr="008C454A">
        <w:rPr>
          <w:sz w:val="24"/>
          <w:szCs w:val="24"/>
          <w:vertAlign w:val="superscript"/>
        </w:rPr>
        <w:t>st</w:t>
      </w:r>
      <w:r w:rsidRPr="008C454A">
        <w:rPr>
          <w:sz w:val="24"/>
          <w:szCs w:val="24"/>
        </w:rPr>
        <w:t xml:space="preserve"> Corinthians 6:9-10. An Offense to other Creatures: On a Sexual National Level is in 1</w:t>
      </w:r>
      <w:r w:rsidRPr="008C454A">
        <w:rPr>
          <w:sz w:val="24"/>
          <w:szCs w:val="24"/>
          <w:vertAlign w:val="superscript"/>
        </w:rPr>
        <w:t>st</w:t>
      </w:r>
      <w:r w:rsidRPr="008C454A">
        <w:rPr>
          <w:sz w:val="24"/>
          <w:szCs w:val="24"/>
        </w:rPr>
        <w:t xml:space="preserve"> Samuel 13:4; 2</w:t>
      </w:r>
      <w:r w:rsidRPr="008C454A">
        <w:rPr>
          <w:sz w:val="24"/>
          <w:szCs w:val="24"/>
          <w:vertAlign w:val="superscript"/>
        </w:rPr>
        <w:t>nd</w:t>
      </w:r>
      <w:r w:rsidRPr="008C454A">
        <w:rPr>
          <w:sz w:val="24"/>
          <w:szCs w:val="24"/>
        </w:rPr>
        <w:t xml:space="preserve"> Samuel 10:6; 1</w:t>
      </w:r>
      <w:r w:rsidRPr="008C454A">
        <w:rPr>
          <w:sz w:val="24"/>
          <w:szCs w:val="24"/>
          <w:vertAlign w:val="superscript"/>
        </w:rPr>
        <w:t>st</w:t>
      </w:r>
      <w:r w:rsidRPr="008C454A">
        <w:rPr>
          <w:sz w:val="24"/>
          <w:szCs w:val="24"/>
        </w:rPr>
        <w:t xml:space="preserve"> Chronicles 19:6; Jeremiah 24:9 &amp; Acts 7:51-53. On a Sexual Personal Level is in 2</w:t>
      </w:r>
      <w:r w:rsidRPr="008C454A">
        <w:rPr>
          <w:sz w:val="24"/>
          <w:szCs w:val="24"/>
          <w:vertAlign w:val="superscript"/>
        </w:rPr>
        <w:t>nd</w:t>
      </w:r>
      <w:r w:rsidRPr="008C454A">
        <w:rPr>
          <w:sz w:val="24"/>
          <w:szCs w:val="24"/>
        </w:rPr>
        <w:t xml:space="preserve"> Samuel 16:21; Genesis 20:1-16; 40:1; 1</w:t>
      </w:r>
      <w:r w:rsidRPr="008C454A">
        <w:rPr>
          <w:sz w:val="24"/>
          <w:szCs w:val="24"/>
          <w:vertAlign w:val="superscript"/>
        </w:rPr>
        <w:t>st</w:t>
      </w:r>
      <w:r w:rsidRPr="008C454A">
        <w:rPr>
          <w:sz w:val="24"/>
          <w:szCs w:val="24"/>
        </w:rPr>
        <w:t xml:space="preserve"> Samuel 25:14-28; Job 19:17; Proverbs 17:9; 18:19; 19:11; Matthew 13:54-57; 15:1-12; 17:24-27; Mark 6:1-4; John 6:53-66. The Sexual Offense against the Holy God is in 1</w:t>
      </w:r>
      <w:r w:rsidRPr="008C454A">
        <w:rPr>
          <w:sz w:val="24"/>
          <w:szCs w:val="24"/>
          <w:vertAlign w:val="superscript"/>
        </w:rPr>
        <w:t>st</w:t>
      </w:r>
      <w:r w:rsidRPr="008C454A">
        <w:rPr>
          <w:sz w:val="24"/>
          <w:szCs w:val="24"/>
        </w:rPr>
        <w:t xml:space="preserve"> Kings 8:50-51; Job 7:21; 10:14; 13:23; 14:16-17; 34:31-33; Psalms 59:3; 139:24; Isaiah 43:24; 44:22; 59:12; Ezekiel 18:1-32; 33:10; 37:23; 39:24; Amos 5:12; Galatians 5:17; 1</w:t>
      </w:r>
      <w:r w:rsidRPr="008C454A">
        <w:rPr>
          <w:sz w:val="24"/>
          <w:szCs w:val="24"/>
          <w:vertAlign w:val="superscript"/>
        </w:rPr>
        <w:t>st</w:t>
      </w:r>
      <w:r w:rsidRPr="008C454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C454A">
        <w:rPr>
          <w:sz w:val="24"/>
          <w:szCs w:val="24"/>
          <w:vertAlign w:val="superscript"/>
        </w:rPr>
        <w:t>st</w:t>
      </w:r>
      <w:r w:rsidRPr="008C454A">
        <w:rPr>
          <w:sz w:val="24"/>
          <w:szCs w:val="24"/>
        </w:rPr>
        <w:t xml:space="preserve"> Corinthians 1:22-24 &amp; Galatians 5:11. A Sexual Stumbling-Block as an Object of a Sexual Offense is in Romans 14:13; Leviticus 19:14; Matthew 16:23; Romans 11:9-10; Psalms 69:22-23; 1</w:t>
      </w:r>
      <w:r w:rsidRPr="008C454A">
        <w:rPr>
          <w:sz w:val="24"/>
          <w:szCs w:val="24"/>
          <w:vertAlign w:val="superscript"/>
        </w:rPr>
        <w:t>st</w:t>
      </w:r>
      <w:r w:rsidRPr="008C454A">
        <w:rPr>
          <w:sz w:val="24"/>
          <w:szCs w:val="24"/>
        </w:rPr>
        <w:t xml:space="preserve"> Corinthians 8:9 &amp; 2</w:t>
      </w:r>
      <w:r w:rsidRPr="008C454A">
        <w:rPr>
          <w:sz w:val="24"/>
          <w:szCs w:val="24"/>
          <w:vertAlign w:val="superscript"/>
        </w:rPr>
        <w:t>nd</w:t>
      </w:r>
      <w:r w:rsidRPr="008C454A">
        <w:rPr>
          <w:sz w:val="24"/>
          <w:szCs w:val="24"/>
        </w:rPr>
        <w:t xml:space="preserve"> Corinthians 6:3. A Sexual Stumbling-Block for Oneself is in Ezekiel 14:3-4, 7. A Holy Divine Stumbling-Block </w:t>
      </w:r>
      <w:r w:rsidRPr="008C454A">
        <w:rPr>
          <w:sz w:val="24"/>
          <w:szCs w:val="24"/>
        </w:rPr>
        <w:lastRenderedPageBreak/>
        <w:t xml:space="preserve">set up by God for Fallen Saintly Christian Lords &amp; Fallen Saintly Christian Ladies is in Ezekiel 3:20 &amp; Isaiah 47:1-15. </w:t>
      </w:r>
    </w:p>
    <w:p w:rsidR="00955CA9" w:rsidRPr="008C454A" w:rsidRDefault="00955CA9" w:rsidP="00955CA9">
      <w:pPr>
        <w:spacing w:line="480" w:lineRule="auto"/>
        <w:jc w:val="both"/>
        <w:rPr>
          <w:sz w:val="24"/>
          <w:szCs w:val="24"/>
        </w:rPr>
      </w:pPr>
      <w:r w:rsidRPr="008C454A">
        <w:rPr>
          <w:sz w:val="24"/>
          <w:szCs w:val="24"/>
        </w:rPr>
        <w:t>The Nature of Authority: The Ultimate Authority belongs to the Father Stephen Our Lord, who does as He pleases is in Psalms 115:3; 135:6; 2</w:t>
      </w:r>
      <w:r w:rsidRPr="008C454A">
        <w:rPr>
          <w:sz w:val="24"/>
          <w:szCs w:val="24"/>
          <w:vertAlign w:val="superscript"/>
        </w:rPr>
        <w:t>nd</w:t>
      </w:r>
      <w:r w:rsidRPr="008C454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C454A">
        <w:rPr>
          <w:sz w:val="24"/>
          <w:szCs w:val="24"/>
          <w:vertAlign w:val="superscript"/>
        </w:rPr>
        <w:t>st</w:t>
      </w:r>
      <w:r w:rsidRPr="008C454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C454A">
        <w:rPr>
          <w:sz w:val="24"/>
          <w:szCs w:val="24"/>
          <w:vertAlign w:val="superscript"/>
        </w:rPr>
        <w:t>st</w:t>
      </w:r>
      <w:r w:rsidRPr="008C454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C454A">
        <w:rPr>
          <w:sz w:val="24"/>
          <w:szCs w:val="24"/>
          <w:vertAlign w:val="superscript"/>
        </w:rPr>
        <w:t>nd</w:t>
      </w:r>
      <w:r w:rsidRPr="008C454A">
        <w:rPr>
          <w:sz w:val="24"/>
          <w:szCs w:val="24"/>
        </w:rPr>
        <w:t xml:space="preserve"> Corinthians 10:8; 13:10 &amp; Romans 13:1-10. It is sometimes necessary to Withhold exercising Holy Authority for Other’s Good is in 1</w:t>
      </w:r>
      <w:r w:rsidRPr="008C454A">
        <w:rPr>
          <w:sz w:val="24"/>
          <w:szCs w:val="24"/>
          <w:vertAlign w:val="superscript"/>
        </w:rPr>
        <w:t>st</w:t>
      </w:r>
      <w:r w:rsidRPr="008C454A">
        <w:rPr>
          <w:sz w:val="24"/>
          <w:szCs w:val="24"/>
        </w:rPr>
        <w:t xml:space="preserve"> Corinthians 6:1-7; 8:8-13; 9:4-18; 10:23-24. The Examples of the Holy Authority of Believers: Holy Authority over Possessions is in Acts 5:4. Holy Authority over the Will is in 1</w:t>
      </w:r>
      <w:r w:rsidRPr="008C454A">
        <w:rPr>
          <w:sz w:val="24"/>
          <w:szCs w:val="24"/>
          <w:vertAlign w:val="superscript"/>
        </w:rPr>
        <w:t>st</w:t>
      </w:r>
      <w:r w:rsidRPr="008C454A">
        <w:rPr>
          <w:sz w:val="24"/>
          <w:szCs w:val="24"/>
        </w:rPr>
        <w:t xml:space="preserve"> Corinthians 7:37. The Holy Authority to become the Children of God is in John 1:12. The Holy Authority over Believers in all their Lifetime is in Romans 7:1. The Father Stephen’s Supreme Authority over </w:t>
      </w:r>
      <w:r w:rsidRPr="008C454A">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C454A">
        <w:rPr>
          <w:sz w:val="24"/>
          <w:szCs w:val="24"/>
          <w:vertAlign w:val="superscript"/>
        </w:rPr>
        <w:t>st</w:t>
      </w:r>
      <w:r w:rsidRPr="008C454A">
        <w:rPr>
          <w:sz w:val="24"/>
          <w:szCs w:val="24"/>
        </w:rPr>
        <w:t xml:space="preserve"> Timothy 3:2; 5:17; Titus 2:1-10; 1</w:t>
      </w:r>
      <w:r w:rsidRPr="008C454A">
        <w:rPr>
          <w:sz w:val="24"/>
          <w:szCs w:val="24"/>
          <w:vertAlign w:val="superscript"/>
        </w:rPr>
        <w:t>st</w:t>
      </w:r>
      <w:r w:rsidRPr="008C454A">
        <w:rPr>
          <w:sz w:val="24"/>
          <w:szCs w:val="24"/>
        </w:rPr>
        <w:t xml:space="preserve"> Peter 5:2 &amp; Acts 20:28. As Overseers or Bishops Ruling the Church is in Romans 12:8; 1</w:t>
      </w:r>
      <w:r w:rsidRPr="008C454A">
        <w:rPr>
          <w:sz w:val="24"/>
          <w:szCs w:val="24"/>
          <w:vertAlign w:val="superscript"/>
        </w:rPr>
        <w:t>st</w:t>
      </w:r>
      <w:r w:rsidRPr="008C454A">
        <w:rPr>
          <w:sz w:val="24"/>
          <w:szCs w:val="24"/>
        </w:rPr>
        <w:t xml:space="preserve"> Thessalonians 5:12; 1</w:t>
      </w:r>
      <w:r w:rsidRPr="008C454A">
        <w:rPr>
          <w:sz w:val="24"/>
          <w:szCs w:val="24"/>
          <w:vertAlign w:val="superscript"/>
        </w:rPr>
        <w:t>st</w:t>
      </w:r>
      <w:r w:rsidRPr="008C454A">
        <w:rPr>
          <w:sz w:val="24"/>
          <w:szCs w:val="24"/>
        </w:rPr>
        <w:t xml:space="preserve"> Timothy 5:17 &amp; Acts 20:28. The Response of the Church to the Holy Authority of the Elders: Elders are to be Obeyed is in Hebrews 13:17. Elders are to be Honored and Respected is in 1</w:t>
      </w:r>
      <w:r w:rsidRPr="008C454A">
        <w:rPr>
          <w:sz w:val="24"/>
          <w:szCs w:val="24"/>
          <w:vertAlign w:val="superscript"/>
        </w:rPr>
        <w:t>st</w:t>
      </w:r>
      <w:r w:rsidRPr="008C454A">
        <w:rPr>
          <w:sz w:val="24"/>
          <w:szCs w:val="24"/>
        </w:rPr>
        <w:t xml:space="preserve"> Thessalonians 5:12-13 &amp; 1</w:t>
      </w:r>
      <w:r w:rsidRPr="008C454A">
        <w:rPr>
          <w:sz w:val="24"/>
          <w:szCs w:val="24"/>
          <w:vertAlign w:val="superscript"/>
        </w:rPr>
        <w:t>st</w:t>
      </w:r>
      <w:r w:rsidRPr="008C454A">
        <w:rPr>
          <w:sz w:val="24"/>
          <w:szCs w:val="24"/>
        </w:rPr>
        <w:t xml:space="preserve"> Timothy 5:17. Paul’s Limits the Holy Authority of Women in the Church is in 1</w:t>
      </w:r>
      <w:r w:rsidRPr="008C454A">
        <w:rPr>
          <w:sz w:val="24"/>
          <w:szCs w:val="24"/>
          <w:vertAlign w:val="superscript"/>
        </w:rPr>
        <w:t>st</w:t>
      </w:r>
      <w:r w:rsidRPr="008C454A">
        <w:rPr>
          <w:sz w:val="24"/>
          <w:szCs w:val="24"/>
        </w:rPr>
        <w:t xml:space="preserve"> Timothy 2:12 &amp; 1</w:t>
      </w:r>
      <w:r w:rsidRPr="008C454A">
        <w:rPr>
          <w:sz w:val="24"/>
          <w:szCs w:val="24"/>
          <w:vertAlign w:val="superscript"/>
        </w:rPr>
        <w:t>st</w:t>
      </w:r>
      <w:r w:rsidRPr="008C454A">
        <w:rPr>
          <w:sz w:val="24"/>
          <w:szCs w:val="24"/>
        </w:rPr>
        <w:t xml:space="preserve"> Corinthians 11:5-6, 10; 14:33-37. The Reason for this prohibition derives from God’s order of Creation is in 1</w:t>
      </w:r>
      <w:r w:rsidRPr="008C454A">
        <w:rPr>
          <w:sz w:val="24"/>
          <w:szCs w:val="24"/>
          <w:vertAlign w:val="superscript"/>
        </w:rPr>
        <w:t>st</w:t>
      </w:r>
      <w:r w:rsidRPr="008C454A">
        <w:rPr>
          <w:sz w:val="24"/>
          <w:szCs w:val="24"/>
        </w:rPr>
        <w:t xml:space="preserve"> Timothy 2:13-14 &amp; 1</w:t>
      </w:r>
      <w:r w:rsidRPr="008C454A">
        <w:rPr>
          <w:sz w:val="24"/>
          <w:szCs w:val="24"/>
          <w:vertAlign w:val="superscript"/>
        </w:rPr>
        <w:t>st</w:t>
      </w:r>
      <w:r w:rsidRPr="008C454A">
        <w:rPr>
          <w:sz w:val="24"/>
          <w:szCs w:val="24"/>
        </w:rPr>
        <w:t xml:space="preserve"> Corinthians 11:3, 7-10.  The Kinds of Holy Authority within the Church: Holy Authority to preach the Gospel is in Matthew 28:18-19 &amp; Mark 16:15. The Holy Authority to Excommunicate is in Matthew 18:15-18 &amp; 1</w:t>
      </w:r>
      <w:r w:rsidRPr="008C454A">
        <w:rPr>
          <w:sz w:val="24"/>
          <w:szCs w:val="24"/>
          <w:vertAlign w:val="superscript"/>
        </w:rPr>
        <w:t>st</w:t>
      </w:r>
      <w:r w:rsidRPr="008C454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C454A">
        <w:rPr>
          <w:sz w:val="24"/>
          <w:szCs w:val="24"/>
          <w:vertAlign w:val="superscript"/>
        </w:rPr>
        <w:t>st</w:t>
      </w:r>
      <w:r w:rsidRPr="008C454A">
        <w:rPr>
          <w:sz w:val="24"/>
          <w:szCs w:val="24"/>
        </w:rPr>
        <w:t xml:space="preserve"> Corinthians 11:3. Jesus Christ’s Headship over the Church is in Ephesians 5:23, 25. God’s Order of Creation is in 1</w:t>
      </w:r>
      <w:r w:rsidRPr="008C454A">
        <w:rPr>
          <w:sz w:val="24"/>
          <w:szCs w:val="24"/>
          <w:vertAlign w:val="superscript"/>
        </w:rPr>
        <w:t>st</w:t>
      </w:r>
      <w:r w:rsidRPr="008C454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8C454A">
        <w:rPr>
          <w:sz w:val="24"/>
          <w:szCs w:val="24"/>
        </w:rPr>
        <w:lastRenderedPageBreak/>
        <w:t>Colossians 3:19 &amp; 1</w:t>
      </w:r>
      <w:r w:rsidRPr="008C454A">
        <w:rPr>
          <w:sz w:val="24"/>
          <w:szCs w:val="24"/>
          <w:vertAlign w:val="superscript"/>
        </w:rPr>
        <w:t>st</w:t>
      </w:r>
      <w:r w:rsidRPr="008C454A">
        <w:rPr>
          <w:sz w:val="24"/>
          <w:szCs w:val="24"/>
        </w:rPr>
        <w:t xml:space="preserve"> Peter 3:7. As Jesus Christ Rules as Head of the Church is in Ephesians 5:25-29. Regarding His Wife as Part of Himself is in Ephesians 5:28-29 &amp; 1</w:t>
      </w:r>
      <w:r w:rsidRPr="008C454A">
        <w:rPr>
          <w:sz w:val="24"/>
          <w:szCs w:val="24"/>
          <w:vertAlign w:val="superscript"/>
        </w:rPr>
        <w:t>st</w:t>
      </w:r>
      <w:r w:rsidRPr="008C454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C454A">
        <w:rPr>
          <w:sz w:val="24"/>
          <w:szCs w:val="24"/>
          <w:vertAlign w:val="superscript"/>
        </w:rPr>
        <w:t>st</w:t>
      </w:r>
      <w:r w:rsidRPr="008C454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C454A">
        <w:rPr>
          <w:sz w:val="24"/>
          <w:szCs w:val="24"/>
          <w:vertAlign w:val="superscript"/>
        </w:rPr>
        <w:t>st</w:t>
      </w:r>
      <w:r w:rsidRPr="008C454A">
        <w:rPr>
          <w:sz w:val="24"/>
          <w:szCs w:val="24"/>
        </w:rPr>
        <w:t xml:space="preserve"> Peter 2:13. All Holy Rulers are Appointed as the Father Stephen’s Servants to do Good or Messianic Evil to Restrain Evil is in Romans 13:4, 6; Isaiah 45:1; Jeremiah 25:9; 27:6; 43:10; 1</w:t>
      </w:r>
      <w:r w:rsidRPr="008C454A">
        <w:rPr>
          <w:sz w:val="24"/>
          <w:szCs w:val="24"/>
          <w:vertAlign w:val="superscript"/>
        </w:rPr>
        <w:t>st</w:t>
      </w:r>
      <w:r w:rsidRPr="008C454A">
        <w:rPr>
          <w:sz w:val="24"/>
          <w:szCs w:val="24"/>
        </w:rPr>
        <w:t xml:space="preserve"> Timothy 2:2 &amp; 1</w:t>
      </w:r>
      <w:r w:rsidRPr="008C454A">
        <w:rPr>
          <w:sz w:val="24"/>
          <w:szCs w:val="24"/>
          <w:vertAlign w:val="superscript"/>
        </w:rPr>
        <w:t>st</w:t>
      </w:r>
      <w:r w:rsidRPr="008C454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C454A">
        <w:rPr>
          <w:sz w:val="24"/>
          <w:szCs w:val="24"/>
          <w:vertAlign w:val="superscript"/>
        </w:rPr>
        <w:t>st</w:t>
      </w:r>
      <w:r w:rsidRPr="008C454A">
        <w:rPr>
          <w:sz w:val="24"/>
          <w:szCs w:val="24"/>
        </w:rPr>
        <w:t xml:space="preserve"> Peter 2:13-14. They are to be Highly Honored and Highly Respected is in Proverbs </w:t>
      </w:r>
      <w:r w:rsidRPr="008C454A">
        <w:rPr>
          <w:sz w:val="24"/>
          <w:szCs w:val="24"/>
        </w:rPr>
        <w:lastRenderedPageBreak/>
        <w:t>24:21; Romans 13:7 &amp; 1</w:t>
      </w:r>
      <w:r w:rsidRPr="008C454A">
        <w:rPr>
          <w:sz w:val="24"/>
          <w:szCs w:val="24"/>
          <w:vertAlign w:val="superscript"/>
        </w:rPr>
        <w:t>st</w:t>
      </w:r>
      <w:r w:rsidRPr="008C454A">
        <w:rPr>
          <w:sz w:val="24"/>
          <w:szCs w:val="24"/>
        </w:rPr>
        <w:t xml:space="preserve"> Peter 2:17. They are not to be Obeyed if their Demands conflict with the Holy Biblical Law of the Father Stephen is in Exodus 1:17; 1</w:t>
      </w:r>
      <w:r w:rsidRPr="008C454A">
        <w:rPr>
          <w:sz w:val="24"/>
          <w:szCs w:val="24"/>
          <w:vertAlign w:val="superscript"/>
        </w:rPr>
        <w:t>st</w:t>
      </w:r>
      <w:r w:rsidRPr="008C454A">
        <w:rPr>
          <w:sz w:val="24"/>
          <w:szCs w:val="24"/>
        </w:rPr>
        <w:t xml:space="preserve"> Kings 21:3; Daniel 3:18; 6:12; Matthew 22:21; Mark 12:17; Hebrews 11:23; Luke 20:25 &amp; Acts 4:19; 6:11-7:60. They are to be Prayed for is in 1</w:t>
      </w:r>
      <w:r w:rsidRPr="008C454A">
        <w:rPr>
          <w:sz w:val="24"/>
          <w:szCs w:val="24"/>
          <w:vertAlign w:val="superscript"/>
        </w:rPr>
        <w:t>st</w:t>
      </w:r>
      <w:r w:rsidRPr="008C454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C454A">
        <w:rPr>
          <w:sz w:val="24"/>
          <w:szCs w:val="24"/>
          <w:vertAlign w:val="superscript"/>
        </w:rPr>
        <w:t>st</w:t>
      </w:r>
      <w:r w:rsidRPr="008C454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C454A">
        <w:rPr>
          <w:sz w:val="24"/>
          <w:szCs w:val="24"/>
          <w:vertAlign w:val="superscript"/>
        </w:rPr>
        <w:t>st</w:t>
      </w:r>
      <w:r w:rsidRPr="008C454A">
        <w:rPr>
          <w:sz w:val="24"/>
          <w:szCs w:val="24"/>
        </w:rPr>
        <w:t xml:space="preserve"> Kings 12:14 &amp; James 2:6. The Civil Authorities: Civil Authorities are Divinely Appointed in John 19:11; Romans 13:1; 1</w:t>
      </w:r>
      <w:r w:rsidRPr="008C454A">
        <w:rPr>
          <w:sz w:val="24"/>
          <w:szCs w:val="24"/>
          <w:vertAlign w:val="superscript"/>
        </w:rPr>
        <w:t>st</w:t>
      </w:r>
      <w:r w:rsidRPr="008C454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C454A">
        <w:rPr>
          <w:sz w:val="24"/>
          <w:szCs w:val="24"/>
          <w:vertAlign w:val="superscript"/>
        </w:rPr>
        <w:t>st</w:t>
      </w:r>
      <w:r w:rsidRPr="008C454A">
        <w:rPr>
          <w:sz w:val="24"/>
          <w:szCs w:val="24"/>
        </w:rPr>
        <w:t xml:space="preserve"> Peter 2:13-14; Genesis 9:6; Ezra 7:26; Psalms 72:12-14; 78:72; Romans 13:3-4; 1</w:t>
      </w:r>
      <w:r w:rsidRPr="008C454A">
        <w:rPr>
          <w:sz w:val="24"/>
          <w:szCs w:val="24"/>
          <w:vertAlign w:val="superscript"/>
        </w:rPr>
        <w:t>st</w:t>
      </w:r>
      <w:r w:rsidRPr="008C454A">
        <w:rPr>
          <w:sz w:val="24"/>
          <w:szCs w:val="24"/>
        </w:rPr>
        <w:t xml:space="preserve"> Timothy 2:2 &amp; Acts 25:11. Everyone must Submit to Civil Authorities is in Proverbs 24:21-22; Titus 3:1; Ecclesiastes 8:2-5; Matthew 17:24-27; 22:15-21; Mark 12:13-17; Luke 20:20-25; Romans 13:1, 5-7 &amp; 1</w:t>
      </w:r>
      <w:r w:rsidRPr="008C454A">
        <w:rPr>
          <w:sz w:val="24"/>
          <w:szCs w:val="24"/>
          <w:vertAlign w:val="superscript"/>
        </w:rPr>
        <w:t>st</w:t>
      </w:r>
      <w:r w:rsidRPr="008C454A">
        <w:rPr>
          <w:sz w:val="24"/>
          <w:szCs w:val="24"/>
        </w:rPr>
        <w:t xml:space="preserve"> Peter 2:13-</w:t>
      </w:r>
      <w:r w:rsidRPr="008C454A">
        <w:rPr>
          <w:sz w:val="24"/>
          <w:szCs w:val="24"/>
        </w:rPr>
        <w:lastRenderedPageBreak/>
        <w:t>14, 17. Civil Authorities are only to be Obeyed in what is Lawful according to Holy Scripture is in Exodus 1:17; 1</w:t>
      </w:r>
      <w:r w:rsidRPr="008C454A">
        <w:rPr>
          <w:sz w:val="24"/>
          <w:szCs w:val="24"/>
          <w:vertAlign w:val="superscript"/>
        </w:rPr>
        <w:t>st</w:t>
      </w:r>
      <w:r w:rsidRPr="008C454A">
        <w:rPr>
          <w:sz w:val="24"/>
          <w:szCs w:val="24"/>
        </w:rPr>
        <w:t xml:space="preserve"> Kings 21:2-3; Daniel 1:8; 3:28; 6:7-10; Matthew 22:21; Mark 12:17; Hebrews 11:23; Luke 20:25 &amp; Acts 4:19; 5:29.      </w:t>
      </w:r>
    </w:p>
    <w:p w:rsidR="00955CA9" w:rsidRPr="008C454A" w:rsidRDefault="00955CA9" w:rsidP="00955CA9">
      <w:pPr>
        <w:spacing w:line="480" w:lineRule="auto"/>
        <w:jc w:val="both"/>
        <w:rPr>
          <w:sz w:val="24"/>
          <w:szCs w:val="24"/>
        </w:rPr>
      </w:pPr>
      <w:r w:rsidRPr="008C454A">
        <w:rPr>
          <w:sz w:val="24"/>
          <w:szCs w:val="24"/>
        </w:rPr>
        <w:t>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5CA9" w:rsidRPr="008C454A" w:rsidRDefault="00955CA9" w:rsidP="00955CA9">
      <w:pPr>
        <w:spacing w:line="480" w:lineRule="auto"/>
        <w:jc w:val="both"/>
        <w:rPr>
          <w:sz w:val="24"/>
          <w:szCs w:val="24"/>
        </w:rPr>
      </w:pPr>
      <w:r w:rsidRPr="008C454A">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8C454A">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8C454A">
        <w:rPr>
          <w:b/>
          <w:sz w:val="24"/>
          <w:szCs w:val="24"/>
        </w:rPr>
        <w:t>The Lord Yahweh and His Book on Hell in the Holy Bible</w:t>
      </w:r>
      <w:r w:rsidRPr="008C454A">
        <w:rPr>
          <w:sz w:val="24"/>
          <w:szCs w:val="24"/>
        </w:rPr>
        <w:t>.” The Lord’s truth is above all things and is the strongest defense which governs all victories in 1</w:t>
      </w:r>
      <w:r w:rsidRPr="008C454A">
        <w:rPr>
          <w:sz w:val="24"/>
          <w:szCs w:val="24"/>
          <w:vertAlign w:val="superscript"/>
        </w:rPr>
        <w:t>st</w:t>
      </w:r>
      <w:r w:rsidRPr="008C454A">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w:t>
      </w:r>
      <w:r w:rsidRPr="008C454A">
        <w:rPr>
          <w:sz w:val="24"/>
          <w:szCs w:val="24"/>
        </w:rPr>
        <w:lastRenderedPageBreak/>
        <w:t>1</w:t>
      </w:r>
      <w:r w:rsidRPr="008C454A">
        <w:rPr>
          <w:sz w:val="24"/>
          <w:szCs w:val="24"/>
          <w:vertAlign w:val="superscript"/>
        </w:rPr>
        <w:t>st</w:t>
      </w:r>
      <w:r w:rsidRPr="008C454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C454A">
        <w:rPr>
          <w:sz w:val="24"/>
          <w:szCs w:val="24"/>
          <w:vertAlign w:val="superscript"/>
        </w:rPr>
        <w:t>nd</w:t>
      </w:r>
      <w:r w:rsidRPr="008C454A">
        <w:rPr>
          <w:sz w:val="24"/>
          <w:szCs w:val="24"/>
        </w:rPr>
        <w:t xml:space="preserve"> Corinthians 12:1-6 &amp; 1</w:t>
      </w:r>
      <w:r w:rsidRPr="008C454A">
        <w:rPr>
          <w:sz w:val="24"/>
          <w:szCs w:val="24"/>
          <w:vertAlign w:val="superscript"/>
        </w:rPr>
        <w:t>st</w:t>
      </w:r>
      <w:r w:rsidRPr="008C454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C454A">
        <w:rPr>
          <w:sz w:val="24"/>
          <w:szCs w:val="24"/>
          <w:vertAlign w:val="superscript"/>
        </w:rPr>
        <w:t>nd</w:t>
      </w:r>
      <w:r w:rsidRPr="008C454A">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C454A">
        <w:rPr>
          <w:sz w:val="24"/>
          <w:szCs w:val="24"/>
          <w:vertAlign w:val="superscript"/>
        </w:rPr>
        <w:t>st</w:t>
      </w:r>
      <w:r w:rsidRPr="008C454A">
        <w:rPr>
          <w:sz w:val="24"/>
          <w:szCs w:val="24"/>
        </w:rPr>
        <w:t xml:space="preserve"> Corinthians 15:24. The War Scroll is </w:t>
      </w:r>
      <w:r w:rsidRPr="008C454A">
        <w:rPr>
          <w:sz w:val="24"/>
          <w:szCs w:val="24"/>
        </w:rPr>
        <w:lastRenderedPageBreak/>
        <w:t xml:space="preserve">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w:t>
      </w:r>
      <w:r w:rsidRPr="008C454A">
        <w:rPr>
          <w:sz w:val="24"/>
          <w:szCs w:val="24"/>
        </w:rPr>
        <w:lastRenderedPageBreak/>
        <w:t>Lord Jesus and His Apostles obey the Father Stephen in the Epistle of the Apostles on pages 73-77, the 3</w:t>
      </w:r>
      <w:r w:rsidRPr="008C454A">
        <w:rPr>
          <w:sz w:val="24"/>
          <w:szCs w:val="24"/>
          <w:vertAlign w:val="superscript"/>
        </w:rPr>
        <w:t>rd</w:t>
      </w:r>
      <w:r w:rsidRPr="008C454A">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C454A">
        <w:rPr>
          <w:sz w:val="24"/>
          <w:szCs w:val="24"/>
          <w:vertAlign w:val="superscript"/>
        </w:rPr>
        <w:t>st</w:t>
      </w:r>
      <w:r w:rsidRPr="008C454A">
        <w:rPr>
          <w:sz w:val="24"/>
          <w:szCs w:val="24"/>
        </w:rPr>
        <w:t xml:space="preserve"> John 4:18; Titus 1:15-16; Revelation 21:8 &amp; 1</w:t>
      </w:r>
      <w:r w:rsidRPr="008C454A">
        <w:rPr>
          <w:sz w:val="24"/>
          <w:szCs w:val="24"/>
          <w:vertAlign w:val="superscript"/>
        </w:rPr>
        <w:t>st</w:t>
      </w:r>
      <w:r w:rsidRPr="008C454A">
        <w:rPr>
          <w:sz w:val="24"/>
          <w:szCs w:val="24"/>
        </w:rPr>
        <w:t xml:space="preserve"> Timothy 4:1-5. A Kingdom against a Kingdom or Nation comes to and is brought to desolation by the </w:t>
      </w:r>
      <w:r w:rsidRPr="008C454A">
        <w:rPr>
          <w:sz w:val="24"/>
          <w:szCs w:val="24"/>
        </w:rPr>
        <w:lastRenderedPageBreak/>
        <w:t xml:space="preserve">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55CA9" w:rsidRPr="008C454A" w:rsidRDefault="00955CA9" w:rsidP="00955CA9">
      <w:pPr>
        <w:spacing w:line="480" w:lineRule="auto"/>
        <w:jc w:val="center"/>
        <w:rPr>
          <w:sz w:val="24"/>
          <w:szCs w:val="24"/>
        </w:rPr>
      </w:pPr>
      <w:r w:rsidRPr="008C454A">
        <w:rPr>
          <w:sz w:val="24"/>
          <w:szCs w:val="24"/>
        </w:rPr>
        <w:t>Bibliography</w:t>
      </w:r>
    </w:p>
    <w:p w:rsidR="00955CA9" w:rsidRPr="008C454A" w:rsidRDefault="00955CA9" w:rsidP="00955CA9">
      <w:pPr>
        <w:spacing w:line="480" w:lineRule="auto"/>
        <w:jc w:val="both"/>
        <w:rPr>
          <w:sz w:val="24"/>
          <w:szCs w:val="24"/>
        </w:rPr>
      </w:pPr>
      <w:r w:rsidRPr="008C454A">
        <w:rPr>
          <w:sz w:val="24"/>
          <w:szCs w:val="24"/>
        </w:rPr>
        <w:t xml:space="preserve">Barnstone, Willis: The Gnostic Bible: On the Origin of His Body: Manichaean Gnostic Writings on pages 601-612: Shambhala Publishers, Inc. Boston, Massachusetts, Copyright, 2003 &amp; 2009 </w:t>
      </w:r>
    </w:p>
    <w:p w:rsidR="00955CA9" w:rsidRPr="008C454A" w:rsidRDefault="00955CA9" w:rsidP="00955CA9">
      <w:pPr>
        <w:spacing w:line="480" w:lineRule="auto"/>
        <w:jc w:val="both"/>
        <w:rPr>
          <w:sz w:val="24"/>
          <w:szCs w:val="24"/>
        </w:rPr>
      </w:pPr>
      <w:r w:rsidRPr="008C454A">
        <w:rPr>
          <w:sz w:val="24"/>
          <w:szCs w:val="24"/>
        </w:rPr>
        <w:t xml:space="preserve">Barnstone, Willis: The Gnostic Bible: The Ginza: Mandaean Gnostic Writings on pages 556-574: Shambhala Publishers, Inc. Boston, Massachusetts, Copyright, 2003 &amp; 2009  </w:t>
      </w:r>
    </w:p>
    <w:p w:rsidR="00955CA9" w:rsidRPr="008C454A" w:rsidRDefault="00955CA9" w:rsidP="00955CA9">
      <w:pPr>
        <w:spacing w:line="480" w:lineRule="auto"/>
        <w:jc w:val="both"/>
        <w:rPr>
          <w:sz w:val="24"/>
          <w:szCs w:val="24"/>
        </w:rPr>
      </w:pPr>
      <w:r w:rsidRPr="008C454A">
        <w:rPr>
          <w:sz w:val="24"/>
          <w:szCs w:val="24"/>
        </w:rPr>
        <w:t>Barnstone, Willis: The Gnostic Bible: The Great Song to Mani: Manichaean Gnostic Writings on pages 667-674: Shambhala Publishers, Inc. Boston, Massachusetts, Copyright, 2003 &amp; 2009</w:t>
      </w:r>
    </w:p>
    <w:p w:rsidR="00955CA9" w:rsidRPr="008C454A" w:rsidRDefault="00955CA9" w:rsidP="00955CA9">
      <w:pPr>
        <w:spacing w:line="480" w:lineRule="auto"/>
        <w:jc w:val="both"/>
        <w:rPr>
          <w:sz w:val="24"/>
          <w:szCs w:val="24"/>
        </w:rPr>
      </w:pPr>
      <w:r w:rsidRPr="008C454A">
        <w:rPr>
          <w:sz w:val="24"/>
          <w:szCs w:val="24"/>
        </w:rPr>
        <w:t xml:space="preserve">Barnstone, Willis: The Other Bible, Augustine’s Letters against the Manichaeans: Christian Gnostic Writings on pages 682-683: Harper &amp; Row Publishers, Inc. New York, NY, Copyright, 1984 </w:t>
      </w:r>
    </w:p>
    <w:p w:rsidR="00955CA9" w:rsidRPr="008C454A" w:rsidRDefault="00955CA9" w:rsidP="00955CA9">
      <w:pPr>
        <w:spacing w:line="480" w:lineRule="auto"/>
        <w:jc w:val="both"/>
        <w:rPr>
          <w:sz w:val="24"/>
          <w:szCs w:val="24"/>
        </w:rPr>
      </w:pPr>
      <w:r w:rsidRPr="008C454A">
        <w:rPr>
          <w:sz w:val="24"/>
          <w:szCs w:val="24"/>
        </w:rPr>
        <w:t xml:space="preserve">Barnstone, Willis: The Other Bible, Carpocrates: Gnostic Writings on pages 646-650: Harper &amp; Row Publishers, Inc. New York, NY, Copyright, 1984  </w:t>
      </w:r>
    </w:p>
    <w:p w:rsidR="00955CA9" w:rsidRPr="008C454A" w:rsidRDefault="00955CA9" w:rsidP="00955CA9">
      <w:pPr>
        <w:spacing w:line="480" w:lineRule="auto"/>
        <w:jc w:val="both"/>
        <w:rPr>
          <w:sz w:val="24"/>
          <w:szCs w:val="24"/>
        </w:rPr>
      </w:pPr>
      <w:r w:rsidRPr="008C454A">
        <w:rPr>
          <w:sz w:val="24"/>
          <w:szCs w:val="24"/>
        </w:rPr>
        <w:lastRenderedPageBreak/>
        <w:t xml:space="preserve">Barnstone, Willis: The Other Bible, Evodius, Against the Manichaeans: Christian Gnostic Writings on page 687: Harper &amp; Row Publishers, Inc. New York, NY, Copyright, 1984   </w:t>
      </w:r>
    </w:p>
    <w:p w:rsidR="00955CA9" w:rsidRPr="008C454A" w:rsidRDefault="00955CA9" w:rsidP="00955CA9">
      <w:pPr>
        <w:spacing w:line="480" w:lineRule="auto"/>
        <w:jc w:val="both"/>
        <w:rPr>
          <w:sz w:val="24"/>
          <w:szCs w:val="24"/>
        </w:rPr>
      </w:pPr>
      <w:r w:rsidRPr="008C454A">
        <w:rPr>
          <w:sz w:val="24"/>
          <w:szCs w:val="24"/>
        </w:rPr>
        <w:t>Barnstone, Willis: The Other Bible, Faust Concerning Good &amp; Evil: Gnostic Writings on pages 680-681: Harper &amp; Row Publishers, Inc. New York, NY, Copyright, 1984</w:t>
      </w:r>
    </w:p>
    <w:p w:rsidR="00955CA9" w:rsidRPr="008C454A" w:rsidRDefault="00955CA9" w:rsidP="00955CA9">
      <w:pPr>
        <w:spacing w:line="480" w:lineRule="auto"/>
        <w:jc w:val="both"/>
        <w:rPr>
          <w:sz w:val="24"/>
          <w:szCs w:val="24"/>
        </w:rPr>
      </w:pPr>
      <w:r w:rsidRPr="008C454A">
        <w:rPr>
          <w:sz w:val="24"/>
          <w:szCs w:val="24"/>
        </w:rPr>
        <w:t xml:space="preserve">Barnstone, Willis: The Other Bible, From Other Letters of Augustine on the Manichaeans: Gnostic Writings on pages 684-686: Harper &amp; Row Publishers, Inc. New York, NY, Copyright, 1984  </w:t>
      </w:r>
    </w:p>
    <w:p w:rsidR="00955CA9" w:rsidRPr="008C454A" w:rsidRDefault="00955CA9" w:rsidP="00955CA9">
      <w:pPr>
        <w:spacing w:line="480" w:lineRule="auto"/>
        <w:jc w:val="both"/>
        <w:rPr>
          <w:sz w:val="24"/>
          <w:szCs w:val="24"/>
        </w:rPr>
      </w:pPr>
      <w:r w:rsidRPr="008C454A">
        <w:rPr>
          <w:sz w:val="24"/>
          <w:szCs w:val="24"/>
        </w:rPr>
        <w:t>Barnstone, Willis: The Other Bible, Marcion: Gnostic Writings on pages 642-645: Harper &amp; Row Publishers, Inc. New York, NY, Copyright, 1984</w:t>
      </w:r>
    </w:p>
    <w:p w:rsidR="00955CA9" w:rsidRPr="008C454A" w:rsidRDefault="00955CA9" w:rsidP="00955CA9">
      <w:pPr>
        <w:spacing w:line="480" w:lineRule="auto"/>
        <w:jc w:val="both"/>
        <w:rPr>
          <w:sz w:val="24"/>
          <w:szCs w:val="24"/>
        </w:rPr>
      </w:pPr>
      <w:r w:rsidRPr="008C454A">
        <w:rPr>
          <w:sz w:val="24"/>
          <w:szCs w:val="24"/>
        </w:rPr>
        <w:t>Barnstone, Willis: The Other Bible, Ptolemaeus’ Letter to Flora: Italian Gnostic Writings on pages 621-625: Harper &amp; Row Publishers, Inc. New York, NY, Copyright, 1984</w:t>
      </w:r>
    </w:p>
    <w:p w:rsidR="00955CA9" w:rsidRPr="008C454A" w:rsidRDefault="00955CA9" w:rsidP="00955CA9">
      <w:pPr>
        <w:spacing w:line="480" w:lineRule="auto"/>
        <w:jc w:val="both"/>
        <w:rPr>
          <w:sz w:val="24"/>
          <w:szCs w:val="24"/>
        </w:rPr>
      </w:pPr>
      <w:r w:rsidRPr="008C454A">
        <w:rPr>
          <w:sz w:val="24"/>
          <w:szCs w:val="24"/>
        </w:rPr>
        <w:t xml:space="preserve">Barnstone, Willis: The Other Bible, Simon Magus: Gnostic Writings on pages 603-609: Harper &amp; Row Publishers, Inc. New York, NY, Copyright, 1984 </w:t>
      </w:r>
    </w:p>
    <w:p w:rsidR="00955CA9" w:rsidRPr="008C454A" w:rsidRDefault="00955CA9" w:rsidP="00955CA9">
      <w:pPr>
        <w:spacing w:line="480" w:lineRule="auto"/>
        <w:jc w:val="both"/>
        <w:rPr>
          <w:sz w:val="24"/>
          <w:szCs w:val="24"/>
        </w:rPr>
      </w:pPr>
      <w:r w:rsidRPr="008C454A">
        <w:rPr>
          <w:sz w:val="24"/>
          <w:szCs w:val="24"/>
        </w:rPr>
        <w:t xml:space="preserve">Barnstone, Willis: The Other Bible, The Book of Thomas the Contender: Gnostic Writings on pages 582-587: Harper &amp; Row Publishers, Inc. New York, NY, Copyright, 1984 </w:t>
      </w:r>
    </w:p>
    <w:p w:rsidR="00955CA9" w:rsidRPr="008C454A" w:rsidRDefault="00955CA9" w:rsidP="00955CA9">
      <w:pPr>
        <w:spacing w:line="480" w:lineRule="auto"/>
        <w:jc w:val="both"/>
        <w:rPr>
          <w:sz w:val="24"/>
          <w:szCs w:val="24"/>
        </w:rPr>
      </w:pPr>
      <w:r w:rsidRPr="008C454A">
        <w:rPr>
          <w:sz w:val="24"/>
          <w:szCs w:val="24"/>
        </w:rPr>
        <w:t xml:space="preserve">Barnstone, Willis: The Other Bible, The Diverse Manichaean Documents: Gnostic Writings on pages 690-695: Harper &amp; Row Publishers, Inc. New York, NY, Copyright, 1984 </w:t>
      </w:r>
    </w:p>
    <w:p w:rsidR="00955CA9" w:rsidRPr="008C454A" w:rsidRDefault="00955CA9" w:rsidP="00955CA9">
      <w:pPr>
        <w:spacing w:line="480" w:lineRule="auto"/>
        <w:jc w:val="both"/>
        <w:rPr>
          <w:sz w:val="24"/>
          <w:szCs w:val="24"/>
        </w:rPr>
      </w:pPr>
      <w:r w:rsidRPr="008C454A">
        <w:rPr>
          <w:sz w:val="24"/>
          <w:szCs w:val="24"/>
        </w:rPr>
        <w:t xml:space="preserve">Barnstone, Willis: The Other Bible, The Gospel of Philip: Gnostic Writings on page 87-100: Harper &amp; Row Publishers, Inc. New York, NY, Copyright, 1984 </w:t>
      </w:r>
    </w:p>
    <w:p w:rsidR="00955CA9" w:rsidRPr="008C454A" w:rsidRDefault="00955CA9" w:rsidP="00955CA9">
      <w:pPr>
        <w:spacing w:line="480" w:lineRule="auto"/>
        <w:jc w:val="both"/>
        <w:rPr>
          <w:sz w:val="24"/>
          <w:szCs w:val="24"/>
        </w:rPr>
      </w:pPr>
      <w:r w:rsidRPr="008C454A">
        <w:rPr>
          <w:sz w:val="24"/>
          <w:szCs w:val="24"/>
        </w:rPr>
        <w:lastRenderedPageBreak/>
        <w:t>Barnstone, Willis: The Other Bible, The Gospel of Thomas: Jewish-Christian Gnostic Writings on pages 299-307: Harper &amp; Row publishers, Inc. New York, NY, Copyright, 1984</w:t>
      </w:r>
    </w:p>
    <w:p w:rsidR="00955CA9" w:rsidRPr="008C454A" w:rsidRDefault="00955CA9" w:rsidP="00955CA9">
      <w:pPr>
        <w:spacing w:line="480" w:lineRule="auto"/>
        <w:jc w:val="both"/>
        <w:rPr>
          <w:sz w:val="24"/>
          <w:szCs w:val="24"/>
        </w:rPr>
      </w:pPr>
      <w:r w:rsidRPr="008C454A">
        <w:rPr>
          <w:sz w:val="24"/>
          <w:szCs w:val="24"/>
        </w:rPr>
        <w:t>Barnstone, Willis: The Other Bible, The Mani &amp; Manichaeism: Gnostic Writings on pages 669-679: Harper &amp; Row Publishers, Inc. New York, NY, Copyright, 1984</w:t>
      </w:r>
    </w:p>
    <w:p w:rsidR="00955CA9" w:rsidRPr="008C454A" w:rsidRDefault="00955CA9" w:rsidP="00955CA9">
      <w:pPr>
        <w:spacing w:line="480" w:lineRule="auto"/>
        <w:jc w:val="both"/>
        <w:rPr>
          <w:sz w:val="24"/>
          <w:szCs w:val="24"/>
        </w:rPr>
      </w:pPr>
      <w:r w:rsidRPr="008C454A">
        <w:rPr>
          <w:sz w:val="24"/>
          <w:szCs w:val="24"/>
        </w:rPr>
        <w:t>Barnstone, Willis: The Other Bible, The War of the Sons of Light with the Sons of Darkness: Dead Sea Scrolls on pages 235-242: Harper &amp; Row Publishers, Inc. New York, NY, Copyright, 1984</w:t>
      </w:r>
    </w:p>
    <w:p w:rsidR="00955CA9" w:rsidRPr="008C454A" w:rsidRDefault="00955CA9" w:rsidP="00955CA9">
      <w:pPr>
        <w:spacing w:line="480" w:lineRule="auto"/>
        <w:jc w:val="both"/>
        <w:rPr>
          <w:sz w:val="24"/>
          <w:szCs w:val="24"/>
        </w:rPr>
      </w:pPr>
      <w:r w:rsidRPr="008C454A">
        <w:rPr>
          <w:sz w:val="24"/>
          <w:szCs w:val="24"/>
        </w:rPr>
        <w:t xml:space="preserve">Barnstone, Willis: The Other Bible: The Valentinus &amp; the Valentinian System of Ptolemaeus:  Italian Gnostic Writings on pages 610-620: Harper &amp; Row Publishers, Inc. New York, NY, Copyright, 1984  </w:t>
      </w:r>
    </w:p>
    <w:p w:rsidR="00955CA9" w:rsidRPr="008C454A" w:rsidRDefault="00955CA9" w:rsidP="00955CA9">
      <w:pPr>
        <w:spacing w:line="480" w:lineRule="auto"/>
        <w:jc w:val="both"/>
        <w:rPr>
          <w:sz w:val="24"/>
          <w:szCs w:val="24"/>
        </w:rPr>
      </w:pPr>
      <w:r w:rsidRPr="008C454A">
        <w:rPr>
          <w:sz w:val="24"/>
          <w:szCs w:val="24"/>
        </w:rPr>
        <w:t xml:space="preserve">Ehrman, Bart: Lost Scriptures, Books that did not make it into the New Testament: Pseudo-Titus: Christian Writings on pages 239-247: Oxford University Press, New York, NY, Copyright, 2003 </w:t>
      </w:r>
    </w:p>
    <w:p w:rsidR="00955CA9" w:rsidRPr="008C454A" w:rsidRDefault="00955CA9" w:rsidP="00955CA9">
      <w:pPr>
        <w:spacing w:line="480" w:lineRule="auto"/>
        <w:jc w:val="both"/>
        <w:rPr>
          <w:sz w:val="24"/>
          <w:szCs w:val="24"/>
        </w:rPr>
      </w:pPr>
      <w:r w:rsidRPr="008C454A">
        <w:rPr>
          <w:sz w:val="24"/>
          <w:szCs w:val="24"/>
        </w:rPr>
        <w:t>Ehrman, Bart: Lost Scriptures, Books that did not make it into the New Testament: The Epistle of the Apostles: Christian Writings on pages 73-77: Oxford University Press, New York, NY, Copyright, 2003</w:t>
      </w:r>
    </w:p>
    <w:p w:rsidR="00955CA9" w:rsidRPr="008C454A" w:rsidRDefault="00955CA9" w:rsidP="00955CA9">
      <w:pPr>
        <w:spacing w:line="480" w:lineRule="auto"/>
        <w:jc w:val="both"/>
        <w:rPr>
          <w:sz w:val="24"/>
          <w:szCs w:val="24"/>
        </w:rPr>
      </w:pPr>
      <w:r w:rsidRPr="008C454A">
        <w:rPr>
          <w:sz w:val="24"/>
          <w:szCs w:val="24"/>
        </w:rPr>
        <w:t>Ehrman, Bart: Lost Scriptures, Books that did not make it into the New Testament: The Gospel of the Egyptians: Christian Egyptian Writings on pages 17-18: Oxford University Press, New York, NY, Copyright, 2003</w:t>
      </w:r>
    </w:p>
    <w:p w:rsidR="00955CA9" w:rsidRPr="008C454A" w:rsidRDefault="00955CA9" w:rsidP="00955CA9">
      <w:pPr>
        <w:spacing w:line="480" w:lineRule="auto"/>
        <w:jc w:val="both"/>
        <w:rPr>
          <w:sz w:val="24"/>
          <w:szCs w:val="24"/>
        </w:rPr>
      </w:pPr>
      <w:r w:rsidRPr="008C454A">
        <w:rPr>
          <w:sz w:val="24"/>
          <w:szCs w:val="24"/>
        </w:rPr>
        <w:lastRenderedPageBreak/>
        <w:t>Ehrman, Bart: Lost Scriptures, Books that did not make it into the New Testament: the 3</w:t>
      </w:r>
      <w:r w:rsidRPr="008C454A">
        <w:rPr>
          <w:sz w:val="24"/>
          <w:szCs w:val="24"/>
          <w:vertAlign w:val="superscript"/>
        </w:rPr>
        <w:t>rd</w:t>
      </w:r>
      <w:r w:rsidRPr="008C454A">
        <w:rPr>
          <w:sz w:val="24"/>
          <w:szCs w:val="24"/>
        </w:rPr>
        <w:t xml:space="preserve"> Letter to the Corinthians: Christian Writings on pages 157-159: Oxford University Press, New York, NY, Copyright, 2003</w:t>
      </w:r>
    </w:p>
    <w:p w:rsidR="00955CA9" w:rsidRPr="008C454A" w:rsidRDefault="00955CA9" w:rsidP="00955CA9">
      <w:pPr>
        <w:spacing w:line="480" w:lineRule="auto"/>
        <w:jc w:val="both"/>
        <w:rPr>
          <w:sz w:val="24"/>
          <w:szCs w:val="24"/>
        </w:rPr>
      </w:pPr>
      <w:r w:rsidRPr="008C454A">
        <w:rPr>
          <w:sz w:val="24"/>
          <w:szCs w:val="24"/>
        </w:rPr>
        <w:t>King James Version: Thomas Nelson, Inc. Nashville, Tennessee, 1991</w:t>
      </w:r>
    </w:p>
    <w:p w:rsidR="00955CA9" w:rsidRPr="008C454A" w:rsidRDefault="00955CA9" w:rsidP="00955CA9">
      <w:pPr>
        <w:spacing w:line="480" w:lineRule="auto"/>
        <w:jc w:val="both"/>
        <w:rPr>
          <w:sz w:val="24"/>
          <w:szCs w:val="24"/>
        </w:rPr>
      </w:pPr>
      <w:r w:rsidRPr="008C454A">
        <w:rPr>
          <w:sz w:val="24"/>
          <w:szCs w:val="24"/>
        </w:rPr>
        <w:t>Libronix Digital Library System 3.0e with Platinum: Copyright, 2000-2010</w:t>
      </w:r>
    </w:p>
    <w:p w:rsidR="00955CA9" w:rsidRPr="008C454A" w:rsidRDefault="00955CA9" w:rsidP="00955CA9">
      <w:pPr>
        <w:spacing w:line="480" w:lineRule="auto"/>
        <w:jc w:val="both"/>
        <w:rPr>
          <w:sz w:val="24"/>
          <w:szCs w:val="24"/>
        </w:rPr>
      </w:pPr>
      <w:r w:rsidRPr="008C454A">
        <w:rPr>
          <w:sz w:val="24"/>
          <w:szCs w:val="24"/>
        </w:rPr>
        <w:t xml:space="preserve">Libronix Digital Library System 3.0e with Platinum: KJV with the Apocrypha: Copyright, 2000-2010  </w:t>
      </w:r>
    </w:p>
    <w:p w:rsidR="00955CA9" w:rsidRPr="008C454A" w:rsidRDefault="00955CA9" w:rsidP="00955CA9">
      <w:pPr>
        <w:spacing w:line="480" w:lineRule="auto"/>
        <w:jc w:val="both"/>
        <w:rPr>
          <w:sz w:val="24"/>
          <w:szCs w:val="24"/>
        </w:rPr>
      </w:pPr>
      <w:r w:rsidRPr="008C454A">
        <w:rPr>
          <w:sz w:val="24"/>
          <w:szCs w:val="24"/>
        </w:rPr>
        <w:t>Meyer, Marvin: The Gnostic Bible: The Sermon of Zostrianos: Gnostic Writings on pages 235-237: Shambhala Publishers, Inc. Boston, Massachusetts, Copyright, 2003 &amp; 2009</w:t>
      </w:r>
    </w:p>
    <w:p w:rsidR="00955CA9" w:rsidRPr="008C454A" w:rsidRDefault="00955CA9" w:rsidP="00955CA9">
      <w:pPr>
        <w:spacing w:line="480" w:lineRule="auto"/>
        <w:jc w:val="both"/>
        <w:rPr>
          <w:sz w:val="24"/>
          <w:szCs w:val="24"/>
        </w:rPr>
      </w:pPr>
      <w:r w:rsidRPr="008C454A">
        <w:rPr>
          <w:sz w:val="24"/>
          <w:szCs w:val="24"/>
        </w:rPr>
        <w:t xml:space="preserve">Meyer, Marvin: The Gnostic Bible: The Vision of the Foreigner: Gnostic Writings on pages 232-234: Shambhala Publishers, Inc. Boston, Massachusetts, Copyright, 2003 &amp; 2009  </w:t>
      </w:r>
    </w:p>
    <w:p w:rsidR="00955CA9" w:rsidRPr="008C454A" w:rsidRDefault="00955CA9" w:rsidP="00955CA9">
      <w:pPr>
        <w:spacing w:line="480" w:lineRule="auto"/>
        <w:jc w:val="both"/>
        <w:rPr>
          <w:sz w:val="24"/>
          <w:szCs w:val="24"/>
        </w:rPr>
      </w:pPr>
      <w:r w:rsidRPr="008C454A">
        <w:rPr>
          <w:sz w:val="24"/>
          <w:szCs w:val="24"/>
        </w:rPr>
        <w:t>Meyer, Marvin: The Nag Hammadi Scriptures: Allogenes the Stranger: Gnostic Writings on pages 679-700: Harper Collins Publishers, New York, NY, Copyright, 2007</w:t>
      </w:r>
    </w:p>
    <w:p w:rsidR="00955CA9" w:rsidRPr="008C454A" w:rsidRDefault="00955CA9" w:rsidP="00955CA9">
      <w:pPr>
        <w:spacing w:line="480" w:lineRule="auto"/>
        <w:jc w:val="both"/>
        <w:rPr>
          <w:sz w:val="24"/>
          <w:szCs w:val="24"/>
        </w:rPr>
      </w:pPr>
      <w:r w:rsidRPr="008C454A">
        <w:rPr>
          <w:sz w:val="24"/>
          <w:szCs w:val="24"/>
        </w:rPr>
        <w:t>Meyer, Marvin: The Nag Hammadi Scriptures: Marsanes: Gnostic Writings on pages 629-649: Harper Collins Publishers, New York, NY, Copyright, 2007</w:t>
      </w:r>
    </w:p>
    <w:p w:rsidR="00955CA9" w:rsidRPr="008C454A" w:rsidRDefault="00955CA9" w:rsidP="00955CA9">
      <w:pPr>
        <w:spacing w:line="480" w:lineRule="auto"/>
        <w:jc w:val="both"/>
        <w:rPr>
          <w:sz w:val="24"/>
          <w:szCs w:val="24"/>
        </w:rPr>
      </w:pPr>
      <w:r w:rsidRPr="008C454A">
        <w:rPr>
          <w:sz w:val="24"/>
          <w:szCs w:val="24"/>
        </w:rPr>
        <w:t>Meyer, Marvin: The Nag Hammadi Scriptures: The Excerpt from the Perfect Discourse: Christian Gnostic Writings on pages 425-436: Harper Collins Publishers, New York, NY, Copyright, 2007</w:t>
      </w:r>
    </w:p>
    <w:p w:rsidR="00955CA9" w:rsidRPr="008C454A" w:rsidRDefault="00955CA9" w:rsidP="00955CA9">
      <w:pPr>
        <w:spacing w:line="480" w:lineRule="auto"/>
        <w:jc w:val="both"/>
        <w:rPr>
          <w:sz w:val="24"/>
          <w:szCs w:val="24"/>
        </w:rPr>
      </w:pPr>
      <w:r w:rsidRPr="008C454A">
        <w:rPr>
          <w:sz w:val="24"/>
          <w:szCs w:val="24"/>
        </w:rPr>
        <w:lastRenderedPageBreak/>
        <w:t>Meyer, Marvin: The Nag Hammadi Scriptures: The Holy Book of the Great Invisible Spirit: Christian Gnostic Writings on pages 247-269: Harper Collins Publishers, New York, NY, Copyright, 2007</w:t>
      </w:r>
    </w:p>
    <w:p w:rsidR="00955CA9" w:rsidRPr="008C454A" w:rsidRDefault="00955CA9" w:rsidP="00955CA9">
      <w:pPr>
        <w:spacing w:line="480" w:lineRule="auto"/>
        <w:jc w:val="both"/>
        <w:rPr>
          <w:sz w:val="24"/>
          <w:szCs w:val="24"/>
        </w:rPr>
      </w:pPr>
      <w:r w:rsidRPr="008C454A">
        <w:rPr>
          <w:sz w:val="24"/>
          <w:szCs w:val="24"/>
        </w:rPr>
        <w:t>Meyer, Marvin: The Nag Hammadi Scriptures: The Letter of Peter to Philip: Christian Gnostic Writings on pages 585-593: Harper Collins Publishers, New York, NY, Copyright, 2007</w:t>
      </w:r>
    </w:p>
    <w:p w:rsidR="00955CA9" w:rsidRPr="008C454A" w:rsidRDefault="00955CA9" w:rsidP="00955CA9">
      <w:pPr>
        <w:spacing w:line="480" w:lineRule="auto"/>
        <w:jc w:val="both"/>
        <w:rPr>
          <w:sz w:val="24"/>
          <w:szCs w:val="24"/>
        </w:rPr>
      </w:pPr>
      <w:r w:rsidRPr="008C454A">
        <w:rPr>
          <w:sz w:val="24"/>
          <w:szCs w:val="24"/>
        </w:rPr>
        <w:t xml:space="preserve">Meyer, Marvin: The Nag Hammadi Scriptures: The Nature of the Rulers: Gnostic Writings on pages 187-198: Harper Collins Publishers, New York, NY, Copyright, 2007 </w:t>
      </w:r>
    </w:p>
    <w:p w:rsidR="00955CA9" w:rsidRPr="008C454A" w:rsidRDefault="00955CA9" w:rsidP="00955CA9">
      <w:pPr>
        <w:spacing w:line="480" w:lineRule="auto"/>
        <w:jc w:val="both"/>
        <w:rPr>
          <w:sz w:val="24"/>
          <w:szCs w:val="24"/>
        </w:rPr>
      </w:pPr>
      <w:r w:rsidRPr="008C454A">
        <w:rPr>
          <w:sz w:val="24"/>
          <w:szCs w:val="24"/>
        </w:rPr>
        <w:t>Meyer, Marvin: The Nag Hammadi Scriptures: The Prayer of the Apostle Paul: Christian Gnostic Writings on pages 15-18: Harper Collins Publishers, New York, NY, Copyright, 2007</w:t>
      </w:r>
    </w:p>
    <w:p w:rsidR="00955CA9" w:rsidRPr="008C454A" w:rsidRDefault="00955CA9" w:rsidP="00955CA9">
      <w:pPr>
        <w:spacing w:line="480" w:lineRule="auto"/>
        <w:jc w:val="both"/>
        <w:rPr>
          <w:sz w:val="24"/>
          <w:szCs w:val="24"/>
        </w:rPr>
      </w:pPr>
      <w:r w:rsidRPr="008C454A">
        <w:rPr>
          <w:sz w:val="24"/>
          <w:szCs w:val="24"/>
        </w:rPr>
        <w:t>Meyer, Marvin: The Nag Hammadi Scriptures: The Schools of Thought in the Nag Hammadi Scriptures: Gnostic Writings on pages 777-798: Harper Collins Publishers, New York, NY, Copyright, 2007</w:t>
      </w:r>
    </w:p>
    <w:p w:rsidR="00955CA9" w:rsidRPr="008C454A" w:rsidRDefault="00955CA9" w:rsidP="00955CA9">
      <w:pPr>
        <w:spacing w:line="480" w:lineRule="auto"/>
        <w:jc w:val="both"/>
        <w:rPr>
          <w:sz w:val="24"/>
          <w:szCs w:val="24"/>
        </w:rPr>
      </w:pPr>
      <w:r w:rsidRPr="008C454A">
        <w:rPr>
          <w:sz w:val="24"/>
          <w:szCs w:val="24"/>
        </w:rPr>
        <w:t xml:space="preserve">Meyer, Marvin: The Nag Hammadi Scriptures: The Secret Book of John: Gnostic Writings on pages 103-132: Harper Collins Publishers, New York, NY, Copyright, 2007 </w:t>
      </w:r>
    </w:p>
    <w:p w:rsidR="00955CA9" w:rsidRPr="008C454A" w:rsidRDefault="00955CA9" w:rsidP="00955CA9">
      <w:pPr>
        <w:spacing w:line="480" w:lineRule="auto"/>
        <w:jc w:val="both"/>
        <w:rPr>
          <w:sz w:val="24"/>
          <w:szCs w:val="24"/>
        </w:rPr>
      </w:pPr>
      <w:r w:rsidRPr="008C454A">
        <w:rPr>
          <w:sz w:val="24"/>
          <w:szCs w:val="24"/>
        </w:rPr>
        <w:t>Meyer, Marvin: The Nag Hammadi Scriptures: The Teachings of Silvanus: Jewish Christian Writings on pages 499-521: Harper Collins Publishers, New York, NY, Copyright, 2007</w:t>
      </w:r>
    </w:p>
    <w:p w:rsidR="00955CA9" w:rsidRPr="008C454A" w:rsidRDefault="00955CA9" w:rsidP="00955CA9">
      <w:pPr>
        <w:spacing w:line="480" w:lineRule="auto"/>
        <w:jc w:val="both"/>
        <w:rPr>
          <w:sz w:val="24"/>
          <w:szCs w:val="24"/>
        </w:rPr>
      </w:pPr>
      <w:r w:rsidRPr="008C454A">
        <w:rPr>
          <w:sz w:val="24"/>
          <w:szCs w:val="24"/>
        </w:rPr>
        <w:t>Meyer, Marvin: The Nag Hammadi Scriptures: The Testimony of Truth: Christian Gnostic Writings on pages 613-628: Harper Collins Publishers, New York, NY, Copyright, 2007</w:t>
      </w:r>
    </w:p>
    <w:p w:rsidR="00955CA9" w:rsidRPr="008C454A" w:rsidRDefault="00955CA9" w:rsidP="00955CA9">
      <w:pPr>
        <w:spacing w:line="480" w:lineRule="auto"/>
        <w:jc w:val="both"/>
        <w:rPr>
          <w:sz w:val="24"/>
          <w:szCs w:val="24"/>
        </w:rPr>
      </w:pPr>
      <w:r w:rsidRPr="008C454A">
        <w:rPr>
          <w:sz w:val="24"/>
          <w:szCs w:val="24"/>
        </w:rPr>
        <w:lastRenderedPageBreak/>
        <w:t>Meyer, Marvin: The Nag Hammadi Scriptures: The Thought of Norea: Gnostic Writings on pages 607-611: Harper Collins Publishers, New York, NY, Copyright, 2007</w:t>
      </w:r>
    </w:p>
    <w:p w:rsidR="00955CA9" w:rsidRPr="008C454A" w:rsidRDefault="00955CA9" w:rsidP="00955CA9">
      <w:pPr>
        <w:spacing w:line="480" w:lineRule="auto"/>
        <w:jc w:val="both"/>
        <w:rPr>
          <w:sz w:val="24"/>
          <w:szCs w:val="24"/>
        </w:rPr>
      </w:pPr>
      <w:r w:rsidRPr="008C454A">
        <w:rPr>
          <w:sz w:val="24"/>
          <w:szCs w:val="24"/>
        </w:rPr>
        <w:t>Meyer, Marvin: The Nag Hammadi Scriptures: The Three Forms of First Thought: Gnostic Writings on pages 715-735: Harper Collins Publishers, New York, NY, Copyright, 2007</w:t>
      </w:r>
    </w:p>
    <w:p w:rsidR="00955CA9" w:rsidRPr="008C454A" w:rsidRDefault="00955CA9" w:rsidP="00955CA9">
      <w:pPr>
        <w:spacing w:line="480" w:lineRule="auto"/>
        <w:jc w:val="both"/>
        <w:rPr>
          <w:sz w:val="24"/>
          <w:szCs w:val="24"/>
        </w:rPr>
      </w:pPr>
      <w:r w:rsidRPr="008C454A">
        <w:rPr>
          <w:sz w:val="24"/>
          <w:szCs w:val="24"/>
        </w:rPr>
        <w:t xml:space="preserve">Meyer, Marvin: The Nag Hammadi Scriptures: The Three Steles of Seth: Gnostic Writings on pages 523-536: Harper Collins Publishers, New York, NY, Copyright, 2007 </w:t>
      </w:r>
    </w:p>
    <w:p w:rsidR="00955CA9" w:rsidRPr="008C454A" w:rsidRDefault="00955CA9" w:rsidP="00955CA9">
      <w:pPr>
        <w:spacing w:line="480" w:lineRule="auto"/>
        <w:jc w:val="both"/>
        <w:rPr>
          <w:sz w:val="24"/>
          <w:szCs w:val="24"/>
        </w:rPr>
      </w:pPr>
      <w:r w:rsidRPr="008C454A">
        <w:rPr>
          <w:sz w:val="24"/>
          <w:szCs w:val="24"/>
        </w:rPr>
        <w:t>Meyer, Marvin: The Nag Hammadi Scriptures: Zostrianos: Gnostic Writings on pages 537-583: Harper Collins Publishers, New York, NY, Copyright, 2007</w:t>
      </w:r>
    </w:p>
    <w:p w:rsidR="00955CA9" w:rsidRPr="008C454A" w:rsidRDefault="00955CA9" w:rsidP="00955CA9">
      <w:pPr>
        <w:spacing w:line="480" w:lineRule="auto"/>
        <w:jc w:val="both"/>
        <w:rPr>
          <w:sz w:val="24"/>
          <w:szCs w:val="24"/>
        </w:rPr>
      </w:pPr>
      <w:r w:rsidRPr="008C454A">
        <w:rPr>
          <w:sz w:val="24"/>
          <w:szCs w:val="24"/>
        </w:rPr>
        <w:t>Revised Standard Version: The authorized revision of the American Standard Version: Copyright, 1901</w:t>
      </w:r>
    </w:p>
    <w:p w:rsidR="00955CA9" w:rsidRPr="008C454A" w:rsidRDefault="00955CA9" w:rsidP="00955CA9">
      <w:pPr>
        <w:spacing w:line="480" w:lineRule="auto"/>
        <w:jc w:val="both"/>
        <w:rPr>
          <w:sz w:val="24"/>
          <w:szCs w:val="24"/>
        </w:rPr>
      </w:pPr>
      <w:r w:rsidRPr="008C454A">
        <w:rPr>
          <w:sz w:val="24"/>
          <w:szCs w:val="24"/>
        </w:rPr>
        <w:t>Spirit Filled Life Bible: The New King James Version: Thomas Nelson, 1991</w:t>
      </w:r>
    </w:p>
    <w:p w:rsidR="00955CA9" w:rsidRPr="008C454A" w:rsidRDefault="00955CA9" w:rsidP="00955CA9">
      <w:pPr>
        <w:spacing w:line="480" w:lineRule="auto"/>
        <w:jc w:val="both"/>
        <w:rPr>
          <w:sz w:val="24"/>
          <w:szCs w:val="24"/>
        </w:rPr>
      </w:pPr>
      <w:r w:rsidRPr="008C454A">
        <w:rPr>
          <w:sz w:val="24"/>
          <w:szCs w:val="24"/>
        </w:rPr>
        <w:t xml:space="preserve">The Apocrypha/Deuterocanonical Books of the Old Testament: Cambridge University Press, 1989  </w:t>
      </w:r>
    </w:p>
    <w:p w:rsidR="00955CA9" w:rsidRPr="008C454A" w:rsidRDefault="00955CA9" w:rsidP="00955CA9">
      <w:pPr>
        <w:spacing w:line="480" w:lineRule="auto"/>
        <w:jc w:val="both"/>
        <w:rPr>
          <w:sz w:val="24"/>
          <w:szCs w:val="24"/>
        </w:rPr>
      </w:pPr>
      <w:r w:rsidRPr="008C454A">
        <w:rPr>
          <w:sz w:val="24"/>
          <w:szCs w:val="24"/>
        </w:rPr>
        <w:t xml:space="preserve">The Holy Bible, New International Version: Copyright 1973, 1978, 1984 by the International Bible Society  </w:t>
      </w:r>
    </w:p>
    <w:p w:rsidR="00955CA9" w:rsidRPr="008C454A" w:rsidRDefault="00955CA9" w:rsidP="00955CA9">
      <w:pPr>
        <w:spacing w:line="480" w:lineRule="auto"/>
        <w:jc w:val="both"/>
        <w:rPr>
          <w:sz w:val="24"/>
          <w:szCs w:val="24"/>
        </w:rPr>
      </w:pPr>
      <w:r w:rsidRPr="008C454A">
        <w:rPr>
          <w:sz w:val="24"/>
          <w:szCs w:val="24"/>
        </w:rPr>
        <w:t xml:space="preserve">Vermes, Geza: The Complete Dead Sea Scrolls in English: An Aramaic Apocalypse—4Q246: Jewish Christian Writings on pages 576-577: Penguin Putnam, Inc. New York, NY, Copyright, 1997  </w:t>
      </w:r>
    </w:p>
    <w:p w:rsidR="00955CA9" w:rsidRPr="008C454A" w:rsidRDefault="00955CA9" w:rsidP="00955CA9">
      <w:pPr>
        <w:spacing w:line="480" w:lineRule="auto"/>
        <w:jc w:val="both"/>
        <w:rPr>
          <w:sz w:val="24"/>
          <w:szCs w:val="24"/>
        </w:rPr>
      </w:pPr>
      <w:r w:rsidRPr="008C454A">
        <w:rPr>
          <w:sz w:val="24"/>
          <w:szCs w:val="24"/>
        </w:rPr>
        <w:lastRenderedPageBreak/>
        <w:t>Vermes, Geza: The Complete Dead Sea Scrolls in English: Lamentations—4Q179, Fr. 2; 4Q501: Jewish Christian Writings on pages 319-320: Penguin Putnam, Inc. New York, NY, Copyright, 1997</w:t>
      </w:r>
    </w:p>
    <w:p w:rsidR="00955CA9" w:rsidRPr="008C454A" w:rsidRDefault="00955CA9" w:rsidP="00955CA9">
      <w:pPr>
        <w:spacing w:line="480" w:lineRule="auto"/>
        <w:jc w:val="both"/>
        <w:rPr>
          <w:sz w:val="24"/>
          <w:szCs w:val="24"/>
        </w:rPr>
      </w:pPr>
      <w:r w:rsidRPr="008C454A">
        <w:rPr>
          <w:sz w:val="24"/>
          <w:szCs w:val="24"/>
        </w:rPr>
        <w:t>Vermes, Geza: The Complete Dead Sea Scrolls in English: The Commentaries on Hosea—4Q166; 4Q167, Fr. 2, Frs. 7-9: Jewish Christian Writings on pages 470-471: Penguin Putnam, Inc. New York, NY, Copyright, 1997</w:t>
      </w:r>
    </w:p>
    <w:p w:rsidR="00955CA9" w:rsidRPr="008C454A" w:rsidRDefault="00955CA9" w:rsidP="00955CA9">
      <w:pPr>
        <w:spacing w:line="480" w:lineRule="auto"/>
        <w:jc w:val="both"/>
        <w:rPr>
          <w:sz w:val="24"/>
          <w:szCs w:val="24"/>
        </w:rPr>
      </w:pPr>
      <w:r w:rsidRPr="008C454A">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55CA9" w:rsidRPr="008C454A" w:rsidRDefault="00955CA9" w:rsidP="00955CA9">
      <w:pPr>
        <w:spacing w:line="480" w:lineRule="auto"/>
        <w:jc w:val="both"/>
        <w:rPr>
          <w:sz w:val="24"/>
          <w:szCs w:val="24"/>
        </w:rPr>
      </w:pPr>
      <w:r w:rsidRPr="008C454A">
        <w:rPr>
          <w:sz w:val="24"/>
          <w:szCs w:val="24"/>
        </w:rPr>
        <w:t xml:space="preserve">Vermes, Geza: The Complete Dead Sea Scrolls in English: The Remonstrances (before Conversion?)—4Q471a: Jewish Christian Writings on pages 239: Penguin Putnam, Inc. New York, NY, Copyright, 1997 </w:t>
      </w:r>
    </w:p>
    <w:p w:rsidR="00955CA9" w:rsidRPr="008C454A" w:rsidRDefault="00955CA9" w:rsidP="00955CA9">
      <w:pPr>
        <w:spacing w:line="480" w:lineRule="auto"/>
        <w:jc w:val="both"/>
        <w:rPr>
          <w:sz w:val="24"/>
          <w:szCs w:val="24"/>
        </w:rPr>
      </w:pPr>
      <w:r w:rsidRPr="008C454A">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55CA9" w:rsidRPr="008C454A" w:rsidRDefault="00955CA9" w:rsidP="00955CA9">
      <w:pPr>
        <w:spacing w:line="480" w:lineRule="auto"/>
        <w:jc w:val="both"/>
        <w:rPr>
          <w:sz w:val="24"/>
          <w:szCs w:val="24"/>
        </w:rPr>
      </w:pPr>
      <w:r w:rsidRPr="008C454A">
        <w:rPr>
          <w:sz w:val="24"/>
          <w:szCs w:val="24"/>
        </w:rPr>
        <w:t>Vermes, Geza: The Complete Dead Sea Scrolls in English: The Seductress—4Q184: Jewish Christian Writings on pages 395-396: Penguin Putnam, Inc. New York, NY, Copyright, 1997</w:t>
      </w:r>
    </w:p>
    <w:p w:rsidR="00955CA9" w:rsidRPr="008C454A" w:rsidRDefault="00955CA9" w:rsidP="00955CA9">
      <w:pPr>
        <w:spacing w:line="480" w:lineRule="auto"/>
        <w:jc w:val="both"/>
        <w:rPr>
          <w:sz w:val="24"/>
          <w:szCs w:val="24"/>
        </w:rPr>
      </w:pPr>
      <w:r w:rsidRPr="008C454A">
        <w:rPr>
          <w:sz w:val="24"/>
          <w:szCs w:val="24"/>
        </w:rPr>
        <w:t>Vermes, Geza: The Complete Dead Sea Scrolls in English: The Temple Scroll—11QT=11Q19, 20: 4Q365a: Jewish Christian Writings on pages 190-219: Penguin Putnam, Inc. New York, NY, Copyright, 1997</w:t>
      </w:r>
    </w:p>
    <w:p w:rsidR="00955CA9" w:rsidRPr="008C454A" w:rsidRDefault="00955CA9" w:rsidP="00955CA9">
      <w:pPr>
        <w:spacing w:line="480" w:lineRule="auto"/>
        <w:jc w:val="both"/>
        <w:rPr>
          <w:sz w:val="24"/>
          <w:szCs w:val="24"/>
        </w:rPr>
      </w:pPr>
      <w:r w:rsidRPr="008C454A">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955CA9" w:rsidRPr="008C454A" w:rsidRDefault="00955CA9" w:rsidP="00955CA9">
      <w:pPr>
        <w:spacing w:line="480" w:lineRule="auto"/>
        <w:jc w:val="both"/>
        <w:rPr>
          <w:sz w:val="24"/>
          <w:szCs w:val="24"/>
        </w:rPr>
      </w:pPr>
      <w:r w:rsidRPr="008C454A">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55CA9" w:rsidRPr="008C454A" w:rsidRDefault="00955CA9" w:rsidP="00955CA9">
      <w:pPr>
        <w:jc w:val="center"/>
        <w:rPr>
          <w:b/>
          <w:sz w:val="24"/>
          <w:szCs w:val="24"/>
        </w:rPr>
      </w:pPr>
      <w:r w:rsidRPr="008C454A">
        <w:rPr>
          <w:b/>
          <w:sz w:val="24"/>
          <w:szCs w:val="24"/>
        </w:rPr>
        <w:t>THE LORD YAHWEH AND HIS DIVINE JUSTICE IN THE HOLY BIBLE</w:t>
      </w:r>
    </w:p>
    <w:p w:rsidR="00955CA9" w:rsidRPr="008C454A" w:rsidRDefault="00955CA9" w:rsidP="00955CA9">
      <w:pPr>
        <w:jc w:val="center"/>
        <w:rPr>
          <w:sz w:val="24"/>
          <w:szCs w:val="24"/>
        </w:rPr>
      </w:pPr>
      <w:r w:rsidRPr="008C454A">
        <w:rPr>
          <w:sz w:val="24"/>
          <w:szCs w:val="24"/>
        </w:rPr>
        <w:t>Contents</w:t>
      </w:r>
    </w:p>
    <w:p w:rsidR="00955CA9" w:rsidRPr="008C454A" w:rsidRDefault="00955CA9" w:rsidP="00955CA9">
      <w:pPr>
        <w:rPr>
          <w:sz w:val="24"/>
          <w:szCs w:val="24"/>
        </w:rPr>
      </w:pPr>
      <w:r w:rsidRPr="008C454A">
        <w:rPr>
          <w:sz w:val="24"/>
          <w:szCs w:val="24"/>
        </w:rPr>
        <w:t>Chapter 1: What is Divine Justice?</w:t>
      </w:r>
    </w:p>
    <w:p w:rsidR="00955CA9" w:rsidRPr="008C454A" w:rsidRDefault="00955CA9" w:rsidP="00955CA9">
      <w:pPr>
        <w:rPr>
          <w:sz w:val="24"/>
          <w:szCs w:val="24"/>
        </w:rPr>
      </w:pPr>
      <w:r w:rsidRPr="008C454A">
        <w:rPr>
          <w:sz w:val="24"/>
          <w:szCs w:val="24"/>
        </w:rPr>
        <w:t>The Justice of the Father Stephen</w:t>
      </w:r>
    </w:p>
    <w:p w:rsidR="00955CA9" w:rsidRPr="008C454A" w:rsidRDefault="00955CA9" w:rsidP="00955CA9">
      <w:pPr>
        <w:rPr>
          <w:sz w:val="24"/>
          <w:szCs w:val="24"/>
        </w:rPr>
      </w:pPr>
      <w:r w:rsidRPr="008C454A">
        <w:rPr>
          <w:sz w:val="24"/>
          <w:szCs w:val="24"/>
        </w:rPr>
        <w:t>The Father Stephen’s Justice declared</w:t>
      </w:r>
    </w:p>
    <w:p w:rsidR="00955CA9" w:rsidRPr="008C454A" w:rsidRDefault="00955CA9" w:rsidP="00955CA9">
      <w:pPr>
        <w:rPr>
          <w:sz w:val="24"/>
          <w:szCs w:val="24"/>
        </w:rPr>
      </w:pPr>
      <w:r w:rsidRPr="008C454A">
        <w:rPr>
          <w:sz w:val="24"/>
          <w:szCs w:val="24"/>
        </w:rPr>
        <w:t>God the Father Stephen</w:t>
      </w:r>
    </w:p>
    <w:p w:rsidR="00955CA9" w:rsidRPr="008C454A" w:rsidRDefault="00955CA9" w:rsidP="00955CA9">
      <w:pPr>
        <w:rPr>
          <w:sz w:val="24"/>
          <w:szCs w:val="24"/>
        </w:rPr>
      </w:pPr>
      <w:r w:rsidRPr="008C454A">
        <w:rPr>
          <w:sz w:val="24"/>
          <w:szCs w:val="24"/>
        </w:rPr>
        <w:t>God the Son Jesus</w:t>
      </w:r>
    </w:p>
    <w:p w:rsidR="00955CA9" w:rsidRPr="008C454A" w:rsidRDefault="00955CA9" w:rsidP="00955CA9">
      <w:pPr>
        <w:rPr>
          <w:sz w:val="24"/>
          <w:szCs w:val="24"/>
        </w:rPr>
      </w:pPr>
      <w:r w:rsidRPr="008C454A">
        <w:rPr>
          <w:sz w:val="24"/>
          <w:szCs w:val="24"/>
        </w:rPr>
        <w:t>God the Brother John the Holy Ghost</w:t>
      </w:r>
    </w:p>
    <w:p w:rsidR="00955CA9" w:rsidRPr="008C454A" w:rsidRDefault="00955CA9" w:rsidP="00955CA9">
      <w:pPr>
        <w:rPr>
          <w:sz w:val="24"/>
          <w:szCs w:val="24"/>
        </w:rPr>
      </w:pPr>
      <w:r w:rsidRPr="008C454A">
        <w:rPr>
          <w:sz w:val="24"/>
          <w:szCs w:val="24"/>
        </w:rPr>
        <w:t>The Father Stephen’s Justice described</w:t>
      </w:r>
    </w:p>
    <w:p w:rsidR="00955CA9" w:rsidRPr="008C454A" w:rsidRDefault="00955CA9" w:rsidP="00955CA9">
      <w:pPr>
        <w:rPr>
          <w:sz w:val="24"/>
          <w:szCs w:val="24"/>
        </w:rPr>
      </w:pPr>
      <w:r w:rsidRPr="008C454A">
        <w:rPr>
          <w:sz w:val="24"/>
          <w:szCs w:val="24"/>
        </w:rPr>
        <w:t>As Impartial or No Respect of Persons</w:t>
      </w:r>
    </w:p>
    <w:p w:rsidR="00955CA9" w:rsidRPr="008C454A" w:rsidRDefault="00955CA9" w:rsidP="00955CA9">
      <w:pPr>
        <w:rPr>
          <w:sz w:val="24"/>
          <w:szCs w:val="24"/>
        </w:rPr>
      </w:pPr>
      <w:r w:rsidRPr="008C454A">
        <w:rPr>
          <w:sz w:val="24"/>
          <w:szCs w:val="24"/>
        </w:rPr>
        <w:t>The Father Stephen is Impartial to Humanity</w:t>
      </w:r>
    </w:p>
    <w:p w:rsidR="00955CA9" w:rsidRPr="008C454A" w:rsidRDefault="00955CA9" w:rsidP="00955CA9">
      <w:pPr>
        <w:rPr>
          <w:sz w:val="24"/>
          <w:szCs w:val="24"/>
        </w:rPr>
      </w:pPr>
      <w:r w:rsidRPr="008C454A">
        <w:rPr>
          <w:sz w:val="24"/>
          <w:szCs w:val="24"/>
        </w:rPr>
        <w:t>The Father Stephen treats Humanity Impartially</w:t>
      </w:r>
    </w:p>
    <w:p w:rsidR="00955CA9" w:rsidRPr="008C454A" w:rsidRDefault="00955CA9" w:rsidP="00955CA9">
      <w:pPr>
        <w:rPr>
          <w:sz w:val="24"/>
          <w:szCs w:val="24"/>
        </w:rPr>
      </w:pPr>
      <w:r w:rsidRPr="008C454A">
        <w:rPr>
          <w:sz w:val="24"/>
          <w:szCs w:val="24"/>
        </w:rPr>
        <w:t>The Father Stephen judges Humanity Impartially</w:t>
      </w:r>
    </w:p>
    <w:p w:rsidR="00955CA9" w:rsidRPr="008C454A" w:rsidRDefault="00955CA9" w:rsidP="00955CA9">
      <w:pPr>
        <w:rPr>
          <w:sz w:val="24"/>
          <w:szCs w:val="24"/>
        </w:rPr>
      </w:pPr>
      <w:r w:rsidRPr="008C454A">
        <w:rPr>
          <w:sz w:val="24"/>
          <w:szCs w:val="24"/>
        </w:rPr>
        <w:t>The Father Stephen does not distinguish between Humans on the basis of external appearance</w:t>
      </w:r>
    </w:p>
    <w:p w:rsidR="00955CA9" w:rsidRPr="008C454A" w:rsidRDefault="00955CA9" w:rsidP="00955CA9">
      <w:pPr>
        <w:rPr>
          <w:sz w:val="24"/>
          <w:szCs w:val="24"/>
        </w:rPr>
      </w:pPr>
      <w:r w:rsidRPr="008C454A">
        <w:rPr>
          <w:sz w:val="24"/>
          <w:szCs w:val="24"/>
        </w:rPr>
        <w:t>The Father Stephen does not discriminate against different Human Races or Human Classes</w:t>
      </w:r>
    </w:p>
    <w:p w:rsidR="00955CA9" w:rsidRPr="008C454A" w:rsidRDefault="00955CA9" w:rsidP="00955CA9">
      <w:pPr>
        <w:rPr>
          <w:sz w:val="24"/>
          <w:szCs w:val="24"/>
        </w:rPr>
      </w:pPr>
      <w:r w:rsidRPr="008C454A">
        <w:rPr>
          <w:sz w:val="24"/>
          <w:szCs w:val="24"/>
        </w:rPr>
        <w:t>The Impartiality of His Son Jesus Christ</w:t>
      </w:r>
    </w:p>
    <w:p w:rsidR="00955CA9" w:rsidRPr="008C454A" w:rsidRDefault="00955CA9" w:rsidP="00955CA9">
      <w:pPr>
        <w:rPr>
          <w:sz w:val="24"/>
          <w:szCs w:val="24"/>
        </w:rPr>
      </w:pPr>
      <w:r w:rsidRPr="008C454A">
        <w:rPr>
          <w:sz w:val="24"/>
          <w:szCs w:val="24"/>
        </w:rPr>
        <w:t>The Lord Jesus Christ’s teaching is Impartial</w:t>
      </w:r>
    </w:p>
    <w:p w:rsidR="00955CA9" w:rsidRPr="008C454A" w:rsidRDefault="00955CA9" w:rsidP="00955CA9">
      <w:pPr>
        <w:rPr>
          <w:sz w:val="24"/>
          <w:szCs w:val="24"/>
        </w:rPr>
      </w:pPr>
      <w:r w:rsidRPr="008C454A">
        <w:rPr>
          <w:sz w:val="24"/>
          <w:szCs w:val="24"/>
        </w:rPr>
        <w:lastRenderedPageBreak/>
        <w:t>The Lord Jesus Christ showed Impartiality in His dealings with Humans</w:t>
      </w:r>
    </w:p>
    <w:p w:rsidR="00955CA9" w:rsidRPr="008C454A" w:rsidRDefault="00955CA9" w:rsidP="00955CA9">
      <w:pPr>
        <w:rPr>
          <w:sz w:val="24"/>
          <w:szCs w:val="24"/>
        </w:rPr>
      </w:pPr>
      <w:r w:rsidRPr="008C454A">
        <w:rPr>
          <w:sz w:val="24"/>
          <w:szCs w:val="24"/>
        </w:rPr>
        <w:t>Impartiality commended</w:t>
      </w:r>
    </w:p>
    <w:p w:rsidR="00955CA9" w:rsidRPr="008C454A" w:rsidRDefault="00955CA9" w:rsidP="00955CA9">
      <w:pPr>
        <w:rPr>
          <w:sz w:val="24"/>
          <w:szCs w:val="24"/>
        </w:rPr>
      </w:pPr>
      <w:r w:rsidRPr="008C454A">
        <w:rPr>
          <w:sz w:val="24"/>
          <w:szCs w:val="24"/>
        </w:rPr>
        <w:t>Showing Impartiality to all Humans is commanded</w:t>
      </w:r>
    </w:p>
    <w:p w:rsidR="00955CA9" w:rsidRPr="008C454A" w:rsidRDefault="00955CA9" w:rsidP="00955CA9">
      <w:pPr>
        <w:rPr>
          <w:sz w:val="24"/>
          <w:szCs w:val="24"/>
        </w:rPr>
      </w:pPr>
      <w:r w:rsidRPr="008C454A">
        <w:rPr>
          <w:sz w:val="24"/>
          <w:szCs w:val="24"/>
        </w:rPr>
        <w:t>Impartiality to Foreigners</w:t>
      </w:r>
    </w:p>
    <w:p w:rsidR="00955CA9" w:rsidRPr="008C454A" w:rsidRDefault="00955CA9" w:rsidP="00955CA9">
      <w:pPr>
        <w:rPr>
          <w:sz w:val="24"/>
          <w:szCs w:val="24"/>
        </w:rPr>
      </w:pPr>
      <w:r w:rsidRPr="008C454A">
        <w:rPr>
          <w:sz w:val="24"/>
          <w:szCs w:val="24"/>
        </w:rPr>
        <w:t>Impartiality to Children</w:t>
      </w:r>
    </w:p>
    <w:p w:rsidR="00955CA9" w:rsidRPr="008C454A" w:rsidRDefault="00955CA9" w:rsidP="00955CA9">
      <w:pPr>
        <w:rPr>
          <w:sz w:val="24"/>
          <w:szCs w:val="24"/>
        </w:rPr>
      </w:pPr>
      <w:r w:rsidRPr="008C454A">
        <w:rPr>
          <w:sz w:val="24"/>
          <w:szCs w:val="24"/>
        </w:rPr>
        <w:t>Impartiality to the Poor</w:t>
      </w:r>
    </w:p>
    <w:p w:rsidR="00955CA9" w:rsidRPr="008C454A" w:rsidRDefault="00955CA9" w:rsidP="00955CA9">
      <w:pPr>
        <w:rPr>
          <w:sz w:val="24"/>
          <w:szCs w:val="24"/>
        </w:rPr>
      </w:pPr>
      <w:r w:rsidRPr="008C454A">
        <w:rPr>
          <w:sz w:val="24"/>
          <w:szCs w:val="24"/>
        </w:rPr>
        <w:t>The Ways to avoid Partiality</w:t>
      </w:r>
    </w:p>
    <w:p w:rsidR="00955CA9" w:rsidRPr="008C454A" w:rsidRDefault="00955CA9" w:rsidP="00955CA9">
      <w:pPr>
        <w:rPr>
          <w:sz w:val="24"/>
          <w:szCs w:val="24"/>
        </w:rPr>
      </w:pPr>
      <w:r w:rsidRPr="008C454A">
        <w:rPr>
          <w:sz w:val="24"/>
          <w:szCs w:val="24"/>
        </w:rPr>
        <w:t>By not accepting Bribes</w:t>
      </w:r>
    </w:p>
    <w:p w:rsidR="00955CA9" w:rsidRPr="008C454A" w:rsidRDefault="00955CA9" w:rsidP="00955CA9">
      <w:pPr>
        <w:rPr>
          <w:sz w:val="24"/>
          <w:szCs w:val="24"/>
        </w:rPr>
      </w:pPr>
      <w:r w:rsidRPr="008C454A">
        <w:rPr>
          <w:sz w:val="24"/>
          <w:szCs w:val="24"/>
        </w:rPr>
        <w:t xml:space="preserve">By not following the Crowd </w:t>
      </w:r>
    </w:p>
    <w:p w:rsidR="00955CA9" w:rsidRPr="008C454A" w:rsidRDefault="00955CA9" w:rsidP="00955CA9">
      <w:pPr>
        <w:rPr>
          <w:sz w:val="24"/>
          <w:szCs w:val="24"/>
        </w:rPr>
      </w:pPr>
      <w:r w:rsidRPr="008C454A">
        <w:rPr>
          <w:sz w:val="24"/>
          <w:szCs w:val="24"/>
        </w:rPr>
        <w:t>Christians should be Partial towards Mental Principles and Spiritual Principles</w:t>
      </w:r>
    </w:p>
    <w:p w:rsidR="00955CA9" w:rsidRPr="008C454A" w:rsidRDefault="00955CA9" w:rsidP="00955CA9">
      <w:pPr>
        <w:rPr>
          <w:sz w:val="24"/>
          <w:szCs w:val="24"/>
        </w:rPr>
      </w:pPr>
      <w:r w:rsidRPr="008C454A">
        <w:rPr>
          <w:sz w:val="24"/>
          <w:szCs w:val="24"/>
        </w:rPr>
        <w:t>The Examples where Impartiality is absent</w:t>
      </w:r>
    </w:p>
    <w:p w:rsidR="00955CA9" w:rsidRPr="008C454A" w:rsidRDefault="00955CA9" w:rsidP="00955CA9">
      <w:pPr>
        <w:rPr>
          <w:sz w:val="24"/>
          <w:szCs w:val="24"/>
        </w:rPr>
      </w:pPr>
      <w:r w:rsidRPr="008C454A">
        <w:rPr>
          <w:sz w:val="24"/>
          <w:szCs w:val="24"/>
        </w:rPr>
        <w:t>As Inescapable</w:t>
      </w:r>
    </w:p>
    <w:p w:rsidR="00955CA9" w:rsidRPr="008C454A" w:rsidRDefault="00955CA9" w:rsidP="00955CA9">
      <w:pPr>
        <w:rPr>
          <w:sz w:val="24"/>
          <w:szCs w:val="24"/>
        </w:rPr>
      </w:pPr>
      <w:r w:rsidRPr="008C454A">
        <w:rPr>
          <w:sz w:val="24"/>
          <w:szCs w:val="24"/>
        </w:rPr>
        <w:t>As Infallible</w:t>
      </w:r>
    </w:p>
    <w:p w:rsidR="00955CA9" w:rsidRPr="008C454A" w:rsidRDefault="00955CA9" w:rsidP="00955CA9">
      <w:pPr>
        <w:rPr>
          <w:sz w:val="24"/>
          <w:szCs w:val="24"/>
        </w:rPr>
      </w:pPr>
      <w:r w:rsidRPr="008C454A">
        <w:rPr>
          <w:sz w:val="24"/>
          <w:szCs w:val="24"/>
        </w:rPr>
        <w:t>The Father Stephen’s Justice Desired</w:t>
      </w:r>
    </w:p>
    <w:p w:rsidR="00955CA9" w:rsidRPr="008C454A" w:rsidRDefault="00955CA9" w:rsidP="00955CA9">
      <w:pPr>
        <w:rPr>
          <w:sz w:val="24"/>
          <w:szCs w:val="24"/>
        </w:rPr>
      </w:pPr>
      <w:r w:rsidRPr="008C454A">
        <w:rPr>
          <w:sz w:val="24"/>
          <w:szCs w:val="24"/>
        </w:rPr>
        <w:t>By the Oppressed</w:t>
      </w:r>
    </w:p>
    <w:p w:rsidR="00955CA9" w:rsidRPr="008C454A" w:rsidRDefault="00955CA9" w:rsidP="00955CA9">
      <w:pPr>
        <w:rPr>
          <w:sz w:val="24"/>
          <w:szCs w:val="24"/>
        </w:rPr>
      </w:pPr>
      <w:r w:rsidRPr="008C454A">
        <w:rPr>
          <w:sz w:val="24"/>
          <w:szCs w:val="24"/>
        </w:rPr>
        <w:t>By those who are Misrepresented, Mistreated or Disrespected</w:t>
      </w:r>
    </w:p>
    <w:p w:rsidR="00955CA9" w:rsidRPr="008C454A" w:rsidRDefault="00955CA9" w:rsidP="00955CA9">
      <w:pPr>
        <w:rPr>
          <w:sz w:val="24"/>
          <w:szCs w:val="24"/>
        </w:rPr>
      </w:pPr>
      <w:r w:rsidRPr="008C454A">
        <w:rPr>
          <w:sz w:val="24"/>
          <w:szCs w:val="24"/>
        </w:rPr>
        <w:t>The Father Stephen’s Justice Doubted</w:t>
      </w:r>
    </w:p>
    <w:p w:rsidR="00955CA9" w:rsidRPr="008C454A" w:rsidRDefault="00955CA9" w:rsidP="00955CA9">
      <w:pPr>
        <w:rPr>
          <w:sz w:val="24"/>
          <w:szCs w:val="24"/>
        </w:rPr>
      </w:pPr>
      <w:r w:rsidRPr="008C454A">
        <w:rPr>
          <w:sz w:val="24"/>
          <w:szCs w:val="24"/>
        </w:rPr>
        <w:t>The Father Stephen’s Justice Demonstrated</w:t>
      </w:r>
    </w:p>
    <w:p w:rsidR="00955CA9" w:rsidRPr="008C454A" w:rsidRDefault="00955CA9" w:rsidP="00955CA9">
      <w:pPr>
        <w:rPr>
          <w:sz w:val="24"/>
          <w:szCs w:val="24"/>
        </w:rPr>
      </w:pPr>
      <w:r w:rsidRPr="008C454A">
        <w:rPr>
          <w:sz w:val="24"/>
          <w:szCs w:val="24"/>
        </w:rPr>
        <w:t>In the Father Stephen’s Demands for Social Justice</w:t>
      </w:r>
    </w:p>
    <w:p w:rsidR="00955CA9" w:rsidRPr="008C454A" w:rsidRDefault="00955CA9" w:rsidP="00955CA9">
      <w:pPr>
        <w:rPr>
          <w:sz w:val="24"/>
          <w:szCs w:val="24"/>
        </w:rPr>
      </w:pPr>
      <w:r w:rsidRPr="008C454A">
        <w:rPr>
          <w:sz w:val="24"/>
          <w:szCs w:val="24"/>
        </w:rPr>
        <w:t>In the Father Stephen’s Defense of the Oppressed</w:t>
      </w:r>
    </w:p>
    <w:p w:rsidR="00955CA9" w:rsidRPr="008C454A" w:rsidRDefault="00955CA9" w:rsidP="00955CA9">
      <w:pPr>
        <w:rPr>
          <w:sz w:val="24"/>
          <w:szCs w:val="24"/>
        </w:rPr>
      </w:pPr>
      <w:r w:rsidRPr="008C454A">
        <w:rPr>
          <w:sz w:val="24"/>
          <w:szCs w:val="24"/>
        </w:rPr>
        <w:t>In the Father Stephen’s Vindication of the Righteous</w:t>
      </w:r>
    </w:p>
    <w:p w:rsidR="00955CA9" w:rsidRPr="008C454A" w:rsidRDefault="00955CA9" w:rsidP="00955CA9">
      <w:pPr>
        <w:rPr>
          <w:sz w:val="24"/>
          <w:szCs w:val="24"/>
        </w:rPr>
      </w:pPr>
      <w:r w:rsidRPr="008C454A">
        <w:rPr>
          <w:sz w:val="24"/>
          <w:szCs w:val="24"/>
        </w:rPr>
        <w:t xml:space="preserve">In the Father Stephen’s Defense of His Son Jesus’ Cross </w:t>
      </w:r>
    </w:p>
    <w:p w:rsidR="00955CA9" w:rsidRPr="008C454A" w:rsidRDefault="00955CA9" w:rsidP="00955CA9">
      <w:pPr>
        <w:rPr>
          <w:sz w:val="24"/>
          <w:szCs w:val="24"/>
        </w:rPr>
      </w:pPr>
      <w:r w:rsidRPr="008C454A">
        <w:rPr>
          <w:sz w:val="24"/>
          <w:szCs w:val="24"/>
        </w:rPr>
        <w:t>In the Father Stephen’s Defense of His Son Jesus’ Resurrection</w:t>
      </w:r>
    </w:p>
    <w:p w:rsidR="00955CA9" w:rsidRPr="008C454A" w:rsidRDefault="00955CA9" w:rsidP="00955CA9">
      <w:pPr>
        <w:rPr>
          <w:sz w:val="24"/>
          <w:szCs w:val="24"/>
        </w:rPr>
      </w:pPr>
      <w:r w:rsidRPr="008C454A">
        <w:rPr>
          <w:sz w:val="24"/>
          <w:szCs w:val="24"/>
        </w:rPr>
        <w:t>On the Day of Judgment</w:t>
      </w:r>
    </w:p>
    <w:p w:rsidR="00955CA9" w:rsidRPr="008C454A" w:rsidRDefault="00955CA9" w:rsidP="00955CA9">
      <w:pPr>
        <w:rPr>
          <w:sz w:val="24"/>
          <w:szCs w:val="24"/>
        </w:rPr>
      </w:pPr>
      <w:r w:rsidRPr="008C454A">
        <w:rPr>
          <w:sz w:val="24"/>
          <w:szCs w:val="24"/>
        </w:rPr>
        <w:lastRenderedPageBreak/>
        <w:t>Human Justice</w:t>
      </w:r>
    </w:p>
    <w:p w:rsidR="00955CA9" w:rsidRPr="008C454A" w:rsidRDefault="00955CA9" w:rsidP="00955CA9">
      <w:pPr>
        <w:rPr>
          <w:sz w:val="24"/>
          <w:szCs w:val="24"/>
        </w:rPr>
      </w:pPr>
      <w:r w:rsidRPr="008C454A">
        <w:rPr>
          <w:sz w:val="24"/>
          <w:szCs w:val="24"/>
        </w:rPr>
        <w:t>The Father Stephen shows His concern for Human Justice</w:t>
      </w:r>
    </w:p>
    <w:p w:rsidR="00955CA9" w:rsidRPr="008C454A" w:rsidRDefault="00955CA9" w:rsidP="00955CA9">
      <w:pPr>
        <w:rPr>
          <w:sz w:val="24"/>
          <w:szCs w:val="24"/>
        </w:rPr>
      </w:pPr>
      <w:r w:rsidRPr="008C454A">
        <w:rPr>
          <w:sz w:val="24"/>
          <w:szCs w:val="24"/>
        </w:rPr>
        <w:t>By Commanding it</w:t>
      </w:r>
    </w:p>
    <w:p w:rsidR="00955CA9" w:rsidRPr="008C454A" w:rsidRDefault="00955CA9" w:rsidP="00955CA9">
      <w:pPr>
        <w:rPr>
          <w:sz w:val="24"/>
          <w:szCs w:val="24"/>
        </w:rPr>
      </w:pPr>
      <w:r w:rsidRPr="008C454A">
        <w:rPr>
          <w:sz w:val="24"/>
          <w:szCs w:val="24"/>
        </w:rPr>
        <w:t>By Commending its Maintenance</w:t>
      </w:r>
    </w:p>
    <w:p w:rsidR="00955CA9" w:rsidRPr="008C454A" w:rsidRDefault="00955CA9" w:rsidP="00955CA9">
      <w:pPr>
        <w:rPr>
          <w:sz w:val="24"/>
          <w:szCs w:val="24"/>
        </w:rPr>
      </w:pPr>
      <w:r w:rsidRPr="008C454A">
        <w:rPr>
          <w:sz w:val="24"/>
          <w:szCs w:val="24"/>
        </w:rPr>
        <w:t>By Damning its Neglect</w:t>
      </w:r>
    </w:p>
    <w:p w:rsidR="00955CA9" w:rsidRPr="008C454A" w:rsidRDefault="00955CA9" w:rsidP="00955CA9">
      <w:pPr>
        <w:rPr>
          <w:sz w:val="24"/>
          <w:szCs w:val="24"/>
        </w:rPr>
      </w:pPr>
      <w:r w:rsidRPr="008C454A">
        <w:rPr>
          <w:sz w:val="24"/>
          <w:szCs w:val="24"/>
        </w:rPr>
        <w:t>Justice in the Relationships within the Family</w:t>
      </w:r>
    </w:p>
    <w:p w:rsidR="00955CA9" w:rsidRPr="008C454A" w:rsidRDefault="00955CA9" w:rsidP="00955CA9">
      <w:pPr>
        <w:rPr>
          <w:sz w:val="24"/>
          <w:szCs w:val="24"/>
        </w:rPr>
      </w:pPr>
      <w:r w:rsidRPr="008C454A">
        <w:rPr>
          <w:sz w:val="24"/>
          <w:szCs w:val="24"/>
        </w:rPr>
        <w:t>Parents &amp; Children</w:t>
      </w:r>
    </w:p>
    <w:p w:rsidR="00955CA9" w:rsidRPr="008C454A" w:rsidRDefault="00955CA9" w:rsidP="00955CA9">
      <w:pPr>
        <w:rPr>
          <w:sz w:val="24"/>
          <w:szCs w:val="24"/>
        </w:rPr>
      </w:pPr>
      <w:r w:rsidRPr="008C454A">
        <w:rPr>
          <w:sz w:val="24"/>
          <w:szCs w:val="24"/>
        </w:rPr>
        <w:t>Brothers &amp; Sisters</w:t>
      </w:r>
    </w:p>
    <w:p w:rsidR="00955CA9" w:rsidRPr="008C454A" w:rsidRDefault="00955CA9" w:rsidP="00955CA9">
      <w:pPr>
        <w:rPr>
          <w:sz w:val="24"/>
          <w:szCs w:val="24"/>
        </w:rPr>
      </w:pPr>
      <w:r w:rsidRPr="008C454A">
        <w:rPr>
          <w:sz w:val="24"/>
          <w:szCs w:val="24"/>
        </w:rPr>
        <w:t>Husband &amp; Wife</w:t>
      </w:r>
    </w:p>
    <w:p w:rsidR="00955CA9" w:rsidRPr="008C454A" w:rsidRDefault="00955CA9" w:rsidP="00955CA9">
      <w:pPr>
        <w:rPr>
          <w:sz w:val="24"/>
          <w:szCs w:val="24"/>
        </w:rPr>
      </w:pPr>
      <w:r w:rsidRPr="008C454A">
        <w:rPr>
          <w:sz w:val="24"/>
          <w:szCs w:val="24"/>
        </w:rPr>
        <w:t>Justice in the Community or Neighborhood in the House World</w:t>
      </w:r>
    </w:p>
    <w:p w:rsidR="00955CA9" w:rsidRPr="008C454A" w:rsidRDefault="00955CA9" w:rsidP="00955CA9">
      <w:pPr>
        <w:rPr>
          <w:sz w:val="24"/>
          <w:szCs w:val="24"/>
        </w:rPr>
      </w:pPr>
      <w:r w:rsidRPr="008C454A">
        <w:rPr>
          <w:sz w:val="24"/>
          <w:szCs w:val="24"/>
        </w:rPr>
        <w:t>Justice in the Business World</w:t>
      </w:r>
    </w:p>
    <w:p w:rsidR="00955CA9" w:rsidRPr="008C454A" w:rsidRDefault="00955CA9" w:rsidP="00955CA9">
      <w:pPr>
        <w:rPr>
          <w:sz w:val="24"/>
          <w:szCs w:val="24"/>
        </w:rPr>
      </w:pPr>
      <w:r w:rsidRPr="008C454A">
        <w:rPr>
          <w:sz w:val="24"/>
          <w:szCs w:val="24"/>
        </w:rPr>
        <w:t>Justice in the Courts of Law</w:t>
      </w:r>
    </w:p>
    <w:p w:rsidR="00955CA9" w:rsidRPr="008C454A" w:rsidRDefault="00955CA9" w:rsidP="00955CA9">
      <w:pPr>
        <w:rPr>
          <w:sz w:val="24"/>
          <w:szCs w:val="24"/>
        </w:rPr>
      </w:pPr>
      <w:r w:rsidRPr="008C454A">
        <w:rPr>
          <w:sz w:val="24"/>
          <w:szCs w:val="24"/>
        </w:rPr>
        <w:t>Justice in Rulers and Governments</w:t>
      </w:r>
    </w:p>
    <w:p w:rsidR="00955CA9" w:rsidRPr="008C454A" w:rsidRDefault="00955CA9" w:rsidP="00955CA9">
      <w:pPr>
        <w:rPr>
          <w:sz w:val="24"/>
          <w:szCs w:val="24"/>
        </w:rPr>
      </w:pPr>
      <w:r w:rsidRPr="008C454A">
        <w:rPr>
          <w:sz w:val="24"/>
          <w:szCs w:val="24"/>
        </w:rPr>
        <w:t>Justice in the Community of Faith or the Church World</w:t>
      </w:r>
    </w:p>
    <w:p w:rsidR="00955CA9" w:rsidRPr="008C454A" w:rsidRDefault="00955CA9" w:rsidP="00955CA9">
      <w:pPr>
        <w:rPr>
          <w:sz w:val="24"/>
          <w:szCs w:val="24"/>
        </w:rPr>
      </w:pPr>
      <w:r w:rsidRPr="008C454A">
        <w:rPr>
          <w:sz w:val="24"/>
          <w:szCs w:val="24"/>
        </w:rPr>
        <w:t>Justice in a Believer’s Life</w:t>
      </w:r>
    </w:p>
    <w:p w:rsidR="00955CA9" w:rsidRPr="008C454A" w:rsidRDefault="00955CA9" w:rsidP="00955CA9">
      <w:pPr>
        <w:rPr>
          <w:sz w:val="24"/>
          <w:szCs w:val="24"/>
        </w:rPr>
      </w:pPr>
      <w:r w:rsidRPr="008C454A">
        <w:rPr>
          <w:sz w:val="24"/>
          <w:szCs w:val="24"/>
        </w:rPr>
        <w:t>Justice in the Believer’s lives</w:t>
      </w:r>
    </w:p>
    <w:p w:rsidR="00955CA9" w:rsidRPr="008C454A" w:rsidRDefault="00955CA9" w:rsidP="00955CA9">
      <w:pPr>
        <w:rPr>
          <w:sz w:val="24"/>
          <w:szCs w:val="24"/>
        </w:rPr>
      </w:pPr>
      <w:r w:rsidRPr="008C454A">
        <w:rPr>
          <w:sz w:val="24"/>
          <w:szCs w:val="24"/>
        </w:rPr>
        <w:t xml:space="preserve">The Father Stephen’s Biblical Law Demands Justice  </w:t>
      </w:r>
    </w:p>
    <w:p w:rsidR="00955CA9" w:rsidRPr="008C454A" w:rsidRDefault="00955CA9" w:rsidP="00955CA9">
      <w:pPr>
        <w:rPr>
          <w:sz w:val="24"/>
          <w:szCs w:val="24"/>
        </w:rPr>
      </w:pPr>
      <w:r w:rsidRPr="008C454A">
        <w:rPr>
          <w:sz w:val="24"/>
          <w:szCs w:val="24"/>
        </w:rPr>
        <w:t>The Biblical Law is written on the Conscience</w:t>
      </w:r>
    </w:p>
    <w:p w:rsidR="00955CA9" w:rsidRPr="008C454A" w:rsidRDefault="00955CA9" w:rsidP="00955CA9">
      <w:pPr>
        <w:rPr>
          <w:sz w:val="24"/>
          <w:szCs w:val="24"/>
        </w:rPr>
      </w:pPr>
      <w:r w:rsidRPr="008C454A">
        <w:rPr>
          <w:sz w:val="24"/>
          <w:szCs w:val="24"/>
        </w:rPr>
        <w:t>The OT Law</w:t>
      </w:r>
    </w:p>
    <w:p w:rsidR="00955CA9" w:rsidRPr="008C454A" w:rsidRDefault="00955CA9" w:rsidP="00955CA9">
      <w:pPr>
        <w:rPr>
          <w:sz w:val="24"/>
          <w:szCs w:val="24"/>
        </w:rPr>
      </w:pPr>
      <w:r w:rsidRPr="008C454A">
        <w:rPr>
          <w:sz w:val="24"/>
          <w:szCs w:val="24"/>
        </w:rPr>
        <w:t>The NT Law</w:t>
      </w:r>
    </w:p>
    <w:p w:rsidR="00955CA9" w:rsidRPr="008C454A" w:rsidRDefault="00955CA9" w:rsidP="00955CA9">
      <w:pPr>
        <w:rPr>
          <w:sz w:val="24"/>
          <w:szCs w:val="24"/>
        </w:rPr>
      </w:pPr>
      <w:r w:rsidRPr="008C454A">
        <w:rPr>
          <w:sz w:val="24"/>
          <w:szCs w:val="24"/>
        </w:rPr>
        <w:t>Justification by Faith</w:t>
      </w:r>
    </w:p>
    <w:p w:rsidR="00955CA9" w:rsidRPr="008C454A" w:rsidRDefault="00955CA9" w:rsidP="00955CA9">
      <w:pPr>
        <w:rPr>
          <w:sz w:val="24"/>
          <w:szCs w:val="24"/>
        </w:rPr>
      </w:pPr>
      <w:r w:rsidRPr="008C454A">
        <w:rPr>
          <w:sz w:val="24"/>
          <w:szCs w:val="24"/>
        </w:rPr>
        <w:t>The Marks of the Just Person</w:t>
      </w:r>
    </w:p>
    <w:p w:rsidR="00955CA9" w:rsidRPr="008C454A" w:rsidRDefault="00955CA9" w:rsidP="00955CA9">
      <w:pPr>
        <w:rPr>
          <w:sz w:val="24"/>
          <w:szCs w:val="24"/>
        </w:rPr>
      </w:pPr>
      <w:r w:rsidRPr="008C454A">
        <w:rPr>
          <w:sz w:val="24"/>
          <w:szCs w:val="24"/>
        </w:rPr>
        <w:t>Thinking Just Thoughts</w:t>
      </w:r>
    </w:p>
    <w:p w:rsidR="00955CA9" w:rsidRPr="008C454A" w:rsidRDefault="00955CA9" w:rsidP="00955CA9">
      <w:pPr>
        <w:rPr>
          <w:sz w:val="24"/>
          <w:szCs w:val="24"/>
        </w:rPr>
      </w:pPr>
      <w:r w:rsidRPr="008C454A">
        <w:rPr>
          <w:sz w:val="24"/>
          <w:szCs w:val="24"/>
        </w:rPr>
        <w:t xml:space="preserve">Speaking Just Words  </w:t>
      </w:r>
    </w:p>
    <w:p w:rsidR="00955CA9" w:rsidRPr="008C454A" w:rsidRDefault="00955CA9" w:rsidP="00955CA9">
      <w:pPr>
        <w:rPr>
          <w:sz w:val="24"/>
          <w:szCs w:val="24"/>
        </w:rPr>
      </w:pPr>
      <w:r w:rsidRPr="008C454A">
        <w:rPr>
          <w:sz w:val="24"/>
          <w:szCs w:val="24"/>
        </w:rPr>
        <w:lastRenderedPageBreak/>
        <w:t>Behaving with Just Deeds and Just Actions</w:t>
      </w:r>
    </w:p>
    <w:p w:rsidR="00955CA9" w:rsidRPr="008C454A" w:rsidRDefault="00955CA9" w:rsidP="00955CA9">
      <w:pPr>
        <w:rPr>
          <w:sz w:val="24"/>
          <w:szCs w:val="24"/>
        </w:rPr>
      </w:pPr>
      <w:r w:rsidRPr="008C454A">
        <w:rPr>
          <w:sz w:val="24"/>
          <w:szCs w:val="24"/>
        </w:rPr>
        <w:t>The Examples of Just People</w:t>
      </w:r>
    </w:p>
    <w:p w:rsidR="00955CA9" w:rsidRPr="008C454A" w:rsidRDefault="00955CA9" w:rsidP="00955CA9">
      <w:pPr>
        <w:rPr>
          <w:sz w:val="24"/>
          <w:szCs w:val="24"/>
        </w:rPr>
      </w:pPr>
      <w:r w:rsidRPr="008C454A">
        <w:rPr>
          <w:sz w:val="24"/>
          <w:szCs w:val="24"/>
        </w:rPr>
        <w:t>The Vindication of the Just</w:t>
      </w:r>
    </w:p>
    <w:p w:rsidR="00955CA9" w:rsidRPr="008C454A" w:rsidRDefault="00955CA9" w:rsidP="00955CA9">
      <w:pPr>
        <w:rPr>
          <w:sz w:val="24"/>
          <w:szCs w:val="24"/>
        </w:rPr>
      </w:pPr>
      <w:r w:rsidRPr="008C454A">
        <w:rPr>
          <w:sz w:val="24"/>
          <w:szCs w:val="24"/>
        </w:rPr>
        <w:t>Conclusion</w:t>
      </w:r>
    </w:p>
    <w:p w:rsidR="00955CA9" w:rsidRPr="008C454A" w:rsidRDefault="00955CA9" w:rsidP="00955CA9">
      <w:pPr>
        <w:jc w:val="center"/>
        <w:rPr>
          <w:b/>
          <w:sz w:val="24"/>
          <w:szCs w:val="24"/>
        </w:rPr>
      </w:pPr>
      <w:r w:rsidRPr="008C454A">
        <w:rPr>
          <w:b/>
          <w:sz w:val="24"/>
          <w:szCs w:val="24"/>
        </w:rPr>
        <w:t>Chapter 1: What is Divine Justice?</w:t>
      </w:r>
    </w:p>
    <w:p w:rsidR="00955CA9" w:rsidRPr="008C454A" w:rsidRDefault="00955CA9" w:rsidP="00955CA9">
      <w:pPr>
        <w:spacing w:line="480" w:lineRule="auto"/>
        <w:jc w:val="both"/>
        <w:rPr>
          <w:sz w:val="24"/>
          <w:szCs w:val="24"/>
        </w:rPr>
      </w:pPr>
      <w:r w:rsidRPr="008C454A">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8C454A">
        <w:rPr>
          <w:sz w:val="24"/>
          <w:szCs w:val="24"/>
          <w:vertAlign w:val="superscript"/>
        </w:rPr>
        <w:t>st</w:t>
      </w:r>
      <w:r w:rsidRPr="008C454A">
        <w:rPr>
          <w:sz w:val="24"/>
          <w:szCs w:val="24"/>
        </w:rPr>
        <w:t xml:space="preserve"> Peter 1:17-21. Special praise is His for vindicating the needy and the penitent who are defenseless to power. The Father Stephen’s ways will be seen as just and equitable. </w:t>
      </w:r>
    </w:p>
    <w:p w:rsidR="00955CA9" w:rsidRPr="008C454A" w:rsidRDefault="00955CA9" w:rsidP="00955CA9">
      <w:pPr>
        <w:spacing w:line="480" w:lineRule="auto"/>
        <w:jc w:val="both"/>
        <w:rPr>
          <w:sz w:val="24"/>
          <w:szCs w:val="24"/>
        </w:rPr>
      </w:pPr>
      <w:r w:rsidRPr="008C454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8C454A">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8C454A">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w:t>
      </w:r>
      <w:r w:rsidRPr="008C454A">
        <w:rPr>
          <w:sz w:val="24"/>
          <w:szCs w:val="24"/>
        </w:rPr>
        <w:lastRenderedPageBreak/>
        <w:t>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8C454A" w:rsidRDefault="00955CA9" w:rsidP="00955CA9">
      <w:pPr>
        <w:spacing w:line="480" w:lineRule="auto"/>
        <w:jc w:val="center"/>
        <w:rPr>
          <w:b/>
          <w:sz w:val="24"/>
          <w:szCs w:val="24"/>
        </w:rPr>
      </w:pPr>
      <w:r w:rsidRPr="008C454A">
        <w:rPr>
          <w:b/>
          <w:sz w:val="24"/>
          <w:szCs w:val="24"/>
        </w:rPr>
        <w:t>THE LORD YAHWEH THE SUPREME CREATOR OF THE FATHER STEPHEN OUR LORD</w:t>
      </w:r>
    </w:p>
    <w:p w:rsidR="00955CA9" w:rsidRPr="008C454A" w:rsidRDefault="00955CA9" w:rsidP="00955CA9">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8C454A">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8C454A" w:rsidRDefault="00955CA9" w:rsidP="00955CA9">
      <w:pPr>
        <w:spacing w:line="480" w:lineRule="auto"/>
        <w:jc w:val="center"/>
        <w:rPr>
          <w:b/>
          <w:sz w:val="24"/>
          <w:szCs w:val="24"/>
        </w:rPr>
      </w:pPr>
      <w:r w:rsidRPr="008C454A">
        <w:rPr>
          <w:b/>
          <w:sz w:val="24"/>
          <w:szCs w:val="24"/>
        </w:rPr>
        <w:t>THE FATHER STEPHEN OUR LORD THE AUTHORIZED GOOD POTTER CREATOR UNDER HIS LORD YAHWEH</w:t>
      </w:r>
    </w:p>
    <w:p w:rsidR="00955CA9" w:rsidRPr="008C454A" w:rsidRDefault="00955CA9" w:rsidP="00955CA9">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8C454A">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955CA9" w:rsidRPr="008C454A" w:rsidRDefault="00955CA9" w:rsidP="00955CA9">
      <w:pPr>
        <w:spacing w:line="480" w:lineRule="auto"/>
        <w:jc w:val="center"/>
        <w:rPr>
          <w:b/>
          <w:sz w:val="24"/>
          <w:szCs w:val="24"/>
        </w:rPr>
      </w:pPr>
      <w:r w:rsidRPr="008C454A">
        <w:rPr>
          <w:b/>
          <w:sz w:val="24"/>
          <w:szCs w:val="24"/>
        </w:rPr>
        <w:t>THE LORD JESUS CHRIST THE AUTHORIZED CREATOR AGENT UNDER HIS FATHER STEPHEN OUR LORD</w:t>
      </w:r>
    </w:p>
    <w:p w:rsidR="00955CA9" w:rsidRPr="008C454A" w:rsidRDefault="00955CA9" w:rsidP="00955CA9">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w:t>
      </w:r>
      <w:r w:rsidRPr="008C454A">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955CA9" w:rsidRPr="008C454A" w:rsidRDefault="00955CA9" w:rsidP="00955CA9">
      <w:pPr>
        <w:spacing w:line="480" w:lineRule="auto"/>
        <w:jc w:val="center"/>
        <w:rPr>
          <w:b/>
          <w:sz w:val="24"/>
          <w:szCs w:val="24"/>
        </w:rPr>
      </w:pPr>
      <w:r w:rsidRPr="008C454A">
        <w:rPr>
          <w:b/>
          <w:sz w:val="24"/>
          <w:szCs w:val="24"/>
        </w:rPr>
        <w:t>The Father Stephen the Single Lord called Lordship in 120 years in the Lord Yah</w:t>
      </w:r>
    </w:p>
    <w:p w:rsidR="00955CA9" w:rsidRPr="008C454A" w:rsidRDefault="00955CA9" w:rsidP="00955CA9">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5CA9" w:rsidRPr="008C454A" w:rsidRDefault="00955CA9" w:rsidP="00955CA9">
      <w:pPr>
        <w:spacing w:line="480" w:lineRule="auto"/>
        <w:jc w:val="center"/>
        <w:rPr>
          <w:b/>
          <w:sz w:val="24"/>
          <w:szCs w:val="24"/>
        </w:rPr>
      </w:pPr>
      <w:r w:rsidRPr="008C454A">
        <w:rPr>
          <w:b/>
          <w:sz w:val="24"/>
          <w:szCs w:val="24"/>
        </w:rPr>
        <w:t>The Father Stephen the Single Lord called Wisdom in 80 years in the Lord Yah</w:t>
      </w:r>
    </w:p>
    <w:p w:rsidR="00955CA9" w:rsidRPr="008C454A" w:rsidRDefault="00955CA9" w:rsidP="00955CA9">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8C454A">
        <w:rPr>
          <w:sz w:val="24"/>
          <w:szCs w:val="24"/>
        </w:rPr>
        <w:lastRenderedPageBreak/>
        <w:t xml:space="preserve">work in Creation in Proverbs 8:27-29 says “…when God (Father Stephen) set the Heavens in place…” in Genesis 1:1-5. Some other scriptures are in Genesis 1:6-10. </w:t>
      </w:r>
    </w:p>
    <w:p w:rsidR="00955CA9" w:rsidRPr="008C454A" w:rsidRDefault="00955CA9" w:rsidP="00955CA9">
      <w:pPr>
        <w:spacing w:line="480" w:lineRule="auto"/>
        <w:jc w:val="center"/>
        <w:rPr>
          <w:b/>
          <w:sz w:val="24"/>
          <w:szCs w:val="24"/>
        </w:rPr>
      </w:pPr>
      <w:r w:rsidRPr="008C454A">
        <w:rPr>
          <w:b/>
          <w:sz w:val="24"/>
          <w:szCs w:val="24"/>
        </w:rPr>
        <w:t>The Father Stephen the Single Lord called Strength in 40 years in the Lord Yah</w:t>
      </w:r>
    </w:p>
    <w:p w:rsidR="00955CA9" w:rsidRPr="008C454A" w:rsidRDefault="00955CA9" w:rsidP="00955CA9">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8C454A">
        <w:rPr>
          <w:sz w:val="24"/>
          <w:szCs w:val="24"/>
          <w:vertAlign w:val="superscript"/>
        </w:rPr>
        <w:t>nd</w:t>
      </w:r>
      <w:r w:rsidRPr="008C454A">
        <w:rPr>
          <w:sz w:val="24"/>
          <w:szCs w:val="24"/>
        </w:rPr>
        <w:t xml:space="preserve"> Peter 2:1; Isaiah 64:8;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w:t>
      </w:r>
      <w:r w:rsidRPr="008C454A">
        <w:rPr>
          <w:sz w:val="24"/>
          <w:szCs w:val="24"/>
        </w:rPr>
        <w:lastRenderedPageBreak/>
        <w:t>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955CA9" w:rsidRPr="008C454A" w:rsidRDefault="00955CA9" w:rsidP="00955CA9">
      <w:pPr>
        <w:spacing w:line="480" w:lineRule="auto"/>
        <w:jc w:val="both"/>
        <w:rPr>
          <w:sz w:val="24"/>
          <w:szCs w:val="24"/>
        </w:rPr>
      </w:pPr>
      <w:r w:rsidRPr="008C454A">
        <w:rPr>
          <w:sz w:val="24"/>
          <w:szCs w:val="24"/>
        </w:rPr>
        <w:t>The Father Stephen’s top secret clearance</w:t>
      </w:r>
    </w:p>
    <w:p w:rsidR="00955CA9" w:rsidRPr="008C454A" w:rsidRDefault="00955CA9" w:rsidP="00955CA9">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8C454A">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8C454A">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55CA9" w:rsidRPr="008C454A" w:rsidRDefault="00955CA9" w:rsidP="00955CA9">
      <w:pPr>
        <w:spacing w:line="480" w:lineRule="auto"/>
        <w:jc w:val="both"/>
        <w:rPr>
          <w:sz w:val="24"/>
          <w:szCs w:val="24"/>
        </w:rPr>
      </w:pPr>
      <w:r w:rsidRPr="008C454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t>
      </w:r>
    </w:p>
    <w:p w:rsidR="00955CA9" w:rsidRPr="008C454A" w:rsidRDefault="00955CA9" w:rsidP="00955CA9">
      <w:pPr>
        <w:spacing w:line="480" w:lineRule="auto"/>
        <w:jc w:val="center"/>
        <w:rPr>
          <w:b/>
          <w:sz w:val="24"/>
          <w:szCs w:val="24"/>
        </w:rPr>
      </w:pPr>
      <w:r w:rsidRPr="008C454A">
        <w:rPr>
          <w:b/>
          <w:sz w:val="24"/>
          <w:szCs w:val="24"/>
        </w:rPr>
        <w:lastRenderedPageBreak/>
        <w:t>The Father Stephen’s Zion [Sion] Tabernacle</w:t>
      </w:r>
    </w:p>
    <w:p w:rsidR="00955CA9" w:rsidRPr="008C454A" w:rsidRDefault="00955CA9" w:rsidP="00955CA9">
      <w:pPr>
        <w:spacing w:line="480" w:lineRule="auto"/>
        <w:jc w:val="both"/>
        <w:rPr>
          <w:sz w:val="24"/>
          <w:szCs w:val="24"/>
        </w:rPr>
      </w:pPr>
      <w:r w:rsidRPr="008C454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955CA9" w:rsidRPr="008C454A" w:rsidRDefault="00955CA9" w:rsidP="00955CA9">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8C454A">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8C454A" w:rsidRDefault="00955CA9" w:rsidP="00955CA9">
      <w:pPr>
        <w:jc w:val="center"/>
        <w:rPr>
          <w:b/>
          <w:sz w:val="24"/>
          <w:szCs w:val="24"/>
        </w:rPr>
      </w:pPr>
      <w:r w:rsidRPr="008C454A">
        <w:rPr>
          <w:b/>
          <w:sz w:val="24"/>
          <w:szCs w:val="24"/>
        </w:rPr>
        <w:t xml:space="preserve">The Father Stephen’s Zion [Sion] Temple </w:t>
      </w:r>
    </w:p>
    <w:p w:rsidR="00955CA9" w:rsidRPr="008C454A" w:rsidRDefault="00955CA9" w:rsidP="00955CA9">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w:t>
      </w:r>
      <w:r w:rsidRPr="008C454A">
        <w:rPr>
          <w:sz w:val="24"/>
          <w:szCs w:val="24"/>
        </w:rPr>
        <w:lastRenderedPageBreak/>
        <w:t>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8C454A">
        <w:rPr>
          <w:sz w:val="24"/>
          <w:szCs w:val="24"/>
        </w:rPr>
        <w:lastRenderedPageBreak/>
        <w:t>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8C454A" w:rsidRDefault="00955CA9" w:rsidP="00955CA9">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sz w:val="24"/>
          <w:szCs w:val="24"/>
        </w:rPr>
        <w:lastRenderedPageBreak/>
        <w:t>“</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w:t>
      </w:r>
      <w:r w:rsidRPr="008C454A">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955CA9" w:rsidRPr="008C454A" w:rsidRDefault="00955CA9" w:rsidP="00955CA9">
      <w:pPr>
        <w:spacing w:before="240"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w:t>
      </w:r>
      <w:r w:rsidRPr="008C454A">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w:t>
      </w:r>
      <w:r w:rsidRPr="008C454A">
        <w:rPr>
          <w:sz w:val="24"/>
          <w:szCs w:val="24"/>
        </w:rPr>
        <w:lastRenderedPageBreak/>
        <w:t>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955CA9" w:rsidRPr="008C454A" w:rsidRDefault="00955CA9" w:rsidP="00955CA9">
      <w:pPr>
        <w:spacing w:before="240" w:line="480" w:lineRule="auto"/>
        <w:jc w:val="both"/>
        <w:rPr>
          <w:sz w:val="24"/>
          <w:szCs w:val="24"/>
        </w:rPr>
      </w:pPr>
      <w:r w:rsidRPr="008C454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w:t>
      </w:r>
      <w:r w:rsidRPr="008C454A">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955CA9" w:rsidRPr="008C454A" w:rsidRDefault="00955CA9" w:rsidP="00955CA9">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8C454A">
        <w:rPr>
          <w:sz w:val="24"/>
          <w:szCs w:val="24"/>
        </w:rPr>
        <w:lastRenderedPageBreak/>
        <w:t xml:space="preserve">12:13; Philippians 4:10, 15; James 1:27 &amp; Acts 6:3-7. Showing Concern is in Hebrews 13:3; Romans 12:15; Galatians 6:2; Colossians 4:18; Philemon 10 &amp; Acts 6:2-3.   </w:t>
      </w:r>
    </w:p>
    <w:p w:rsidR="00955CA9" w:rsidRPr="008C454A" w:rsidRDefault="00955CA9" w:rsidP="00955CA9">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8C454A" w:rsidRDefault="00955CA9" w:rsidP="00955CA9">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8C454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55CA9" w:rsidRPr="008C454A" w:rsidRDefault="00955CA9" w:rsidP="00955CA9">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8C454A">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955CA9" w:rsidRPr="008C454A" w:rsidRDefault="00955CA9" w:rsidP="00955CA9">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955CA9" w:rsidRPr="008C454A" w:rsidRDefault="00955CA9" w:rsidP="00955CA9">
      <w:pPr>
        <w:spacing w:line="480" w:lineRule="auto"/>
        <w:jc w:val="center"/>
        <w:rPr>
          <w:b/>
          <w:sz w:val="24"/>
          <w:szCs w:val="24"/>
        </w:rPr>
      </w:pPr>
      <w:r w:rsidRPr="008C454A">
        <w:rPr>
          <w:b/>
          <w:sz w:val="24"/>
          <w:szCs w:val="24"/>
        </w:rPr>
        <w:t>The Father Stephen’s Zion [Sion] Tent of Meeting</w:t>
      </w:r>
    </w:p>
    <w:p w:rsidR="00955CA9" w:rsidRPr="008C454A" w:rsidRDefault="00955CA9" w:rsidP="00955CA9">
      <w:pPr>
        <w:spacing w:line="480" w:lineRule="auto"/>
        <w:jc w:val="both"/>
        <w:rPr>
          <w:sz w:val="24"/>
          <w:szCs w:val="24"/>
        </w:rPr>
      </w:pPr>
      <w:r w:rsidRPr="008C454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8C454A">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955CA9" w:rsidRPr="008C454A" w:rsidRDefault="00955CA9" w:rsidP="00955CA9">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955CA9" w:rsidRPr="008C454A" w:rsidRDefault="00955CA9" w:rsidP="00955CA9">
      <w:pPr>
        <w:spacing w:line="480" w:lineRule="auto"/>
        <w:jc w:val="both"/>
        <w:rPr>
          <w:sz w:val="24"/>
          <w:szCs w:val="24"/>
        </w:rPr>
      </w:pPr>
      <w:r w:rsidRPr="008C454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C454A">
        <w:rPr>
          <w:sz w:val="24"/>
          <w:szCs w:val="24"/>
          <w:vertAlign w:val="superscript"/>
        </w:rPr>
        <w:t>st</w:t>
      </w:r>
      <w:r w:rsidRPr="008C454A">
        <w:rPr>
          <w:sz w:val="24"/>
          <w:szCs w:val="24"/>
        </w:rPr>
        <w:t xml:space="preserve"> Peter 1:17-21; Romans 13:1-10; 1</w:t>
      </w:r>
      <w:r w:rsidRPr="008C454A">
        <w:rPr>
          <w:sz w:val="24"/>
          <w:szCs w:val="24"/>
          <w:vertAlign w:val="superscript"/>
        </w:rPr>
        <w:t>st</w:t>
      </w:r>
      <w:r w:rsidRPr="008C454A">
        <w:rPr>
          <w:sz w:val="24"/>
          <w:szCs w:val="24"/>
        </w:rPr>
        <w:t xml:space="preserve"> Peter 2:13-17; 2</w:t>
      </w:r>
      <w:r w:rsidRPr="008C454A">
        <w:rPr>
          <w:sz w:val="24"/>
          <w:szCs w:val="24"/>
          <w:vertAlign w:val="superscript"/>
        </w:rPr>
        <w:t>nd</w:t>
      </w:r>
      <w:r w:rsidRPr="008C454A">
        <w:rPr>
          <w:sz w:val="24"/>
          <w:szCs w:val="24"/>
        </w:rPr>
        <w:t xml:space="preserve"> Esdras 4:34; Matthew 18:19; 21:22, 24; Mark 11:29; John 11:22; 14:13-14; 15:7, 16 &amp; 16:23-24, 26; James 1:5-6; 4:1-10; 1</w:t>
      </w:r>
      <w:r w:rsidRPr="008C454A">
        <w:rPr>
          <w:sz w:val="24"/>
          <w:szCs w:val="24"/>
          <w:vertAlign w:val="superscript"/>
        </w:rPr>
        <w:t>st</w:t>
      </w:r>
      <w:r w:rsidRPr="008C454A">
        <w:rPr>
          <w:sz w:val="24"/>
          <w:szCs w:val="24"/>
        </w:rPr>
        <w:t xml:space="preserve"> John 3:22; 5:14-16; Luke 11:9 &amp; Acts 1:6; 7:59-60. The Right Ways to Ask the Father Stephen: Perseverance in Prayer: Persistence in Prayer is in Psalms 22:1-2; 55:17; 86:3; 88:1, 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5:5; Matthew 7:7-8 &amp; Luke 11:9-10; 18:1, 2-8. Faithfulness in Prayer is in Ephesians 6:18; Romans 1:9-10; Colossians 4:12; 1</w:t>
      </w:r>
      <w:r w:rsidRPr="008C454A">
        <w:rPr>
          <w:sz w:val="24"/>
          <w:szCs w:val="24"/>
          <w:vertAlign w:val="superscript"/>
        </w:rPr>
        <w:t>st</w:t>
      </w:r>
      <w:r w:rsidRPr="008C454A">
        <w:rPr>
          <w:sz w:val="24"/>
          <w:szCs w:val="24"/>
        </w:rPr>
        <w:t xml:space="preserve"> Thessalonians 1:2-3 &amp; 2</w:t>
      </w:r>
      <w:r w:rsidRPr="008C454A">
        <w:rPr>
          <w:sz w:val="24"/>
          <w:szCs w:val="24"/>
          <w:vertAlign w:val="superscript"/>
        </w:rPr>
        <w:t>nd</w:t>
      </w:r>
      <w:r w:rsidRPr="008C454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C454A">
        <w:rPr>
          <w:sz w:val="24"/>
          <w:szCs w:val="24"/>
          <w:vertAlign w:val="superscript"/>
        </w:rPr>
        <w:t>nd</w:t>
      </w:r>
      <w:r w:rsidRPr="008C454A">
        <w:rPr>
          <w:sz w:val="24"/>
          <w:szCs w:val="24"/>
        </w:rPr>
        <w:t xml:space="preserve"> Corinthians 12:8 &amp; Luke 8:31; 18:38-39. Further Examples of Perseverance in Prayer is in Genesis 32:26; Deuteronomy 9:18; 2</w:t>
      </w:r>
      <w:r w:rsidRPr="008C454A">
        <w:rPr>
          <w:sz w:val="24"/>
          <w:szCs w:val="24"/>
          <w:vertAlign w:val="superscript"/>
        </w:rPr>
        <w:t>nd</w:t>
      </w:r>
      <w:r w:rsidRPr="008C454A">
        <w:rPr>
          <w:sz w:val="24"/>
          <w:szCs w:val="24"/>
        </w:rPr>
        <w:t xml:space="preserve"> Samuel 12:16; 1</w:t>
      </w:r>
      <w:r w:rsidRPr="008C454A">
        <w:rPr>
          <w:sz w:val="24"/>
          <w:szCs w:val="24"/>
          <w:vertAlign w:val="superscript"/>
        </w:rPr>
        <w:t>st</w:t>
      </w:r>
      <w:r w:rsidRPr="008C454A">
        <w:rPr>
          <w:sz w:val="24"/>
          <w:szCs w:val="24"/>
        </w:rPr>
        <w:t xml:space="preserve"> Kings 18:28-29; Nehemiah 1:4-6; Daniel 10:2-3 &amp; Luke 2:37. Further Examples of Earnestness in Prayer is in 1</w:t>
      </w:r>
      <w:r w:rsidRPr="008C454A">
        <w:rPr>
          <w:sz w:val="24"/>
          <w:szCs w:val="24"/>
          <w:vertAlign w:val="superscript"/>
        </w:rPr>
        <w:t>st</w:t>
      </w:r>
      <w:r w:rsidRPr="008C454A">
        <w:rPr>
          <w:sz w:val="24"/>
          <w:szCs w:val="24"/>
        </w:rPr>
        <w:t xml:space="preserve"> Samuel 1:12-16; 1</w:t>
      </w:r>
      <w:r w:rsidRPr="008C454A">
        <w:rPr>
          <w:sz w:val="24"/>
          <w:szCs w:val="24"/>
          <w:vertAlign w:val="superscript"/>
        </w:rPr>
        <w:t>st</w:t>
      </w:r>
      <w:r w:rsidRPr="008C454A">
        <w:rPr>
          <w:sz w:val="24"/>
          <w:szCs w:val="24"/>
        </w:rPr>
        <w:t xml:space="preserve"> Kings 8:22; 2</w:t>
      </w:r>
      <w:r w:rsidRPr="008C454A">
        <w:rPr>
          <w:sz w:val="24"/>
          <w:szCs w:val="24"/>
          <w:vertAlign w:val="superscript"/>
        </w:rPr>
        <w:t>nd</w:t>
      </w:r>
      <w:r w:rsidRPr="008C454A">
        <w:rPr>
          <w:sz w:val="24"/>
          <w:szCs w:val="24"/>
        </w:rPr>
        <w:t xml:space="preserve"> Chronicles 6:12; Isaiah 38:2-3; Daniel 9:3; Mark 5:22-23; John 4:47; James 5:17-18; Luke 8:41-42 &amp; Acts 12:5.           </w:t>
      </w:r>
    </w:p>
    <w:p w:rsidR="00955CA9" w:rsidRPr="008C454A" w:rsidRDefault="00955CA9" w:rsidP="00955CA9">
      <w:pPr>
        <w:spacing w:line="480" w:lineRule="auto"/>
        <w:jc w:val="both"/>
        <w:rPr>
          <w:sz w:val="24"/>
          <w:szCs w:val="24"/>
        </w:rPr>
      </w:pPr>
      <w:r w:rsidRPr="008C454A">
        <w:rPr>
          <w:sz w:val="24"/>
          <w:szCs w:val="24"/>
        </w:rPr>
        <w:t>Importunity towards the Father Stephen’s Creatures: Making Requests of Others is in Genesis 19:3; 39:10; Numbers 22:37; Judges 14:16-17; 16:6-16; 2</w:t>
      </w:r>
      <w:r w:rsidRPr="008C454A">
        <w:rPr>
          <w:sz w:val="24"/>
          <w:szCs w:val="24"/>
          <w:vertAlign w:val="superscript"/>
        </w:rPr>
        <w:t>nd</w:t>
      </w:r>
      <w:r w:rsidRPr="008C454A">
        <w:rPr>
          <w:sz w:val="24"/>
          <w:szCs w:val="24"/>
        </w:rPr>
        <w:t xml:space="preserve"> Kings 2:16-17; 2</w:t>
      </w:r>
      <w:r w:rsidRPr="008C454A">
        <w:rPr>
          <w:sz w:val="24"/>
          <w:szCs w:val="24"/>
          <w:vertAlign w:val="superscript"/>
        </w:rPr>
        <w:t>nd</w:t>
      </w:r>
      <w:r w:rsidRPr="008C454A">
        <w:rPr>
          <w:sz w:val="24"/>
          <w:szCs w:val="24"/>
        </w:rPr>
        <w:t xml:space="preserve"> Kings 2:16-17; Esther 3:3-4; 8:3; Proverbs 19:7; Jeremiah 38:26; 2</w:t>
      </w:r>
      <w:r w:rsidRPr="008C454A">
        <w:rPr>
          <w:sz w:val="24"/>
          <w:szCs w:val="24"/>
          <w:vertAlign w:val="superscript"/>
        </w:rPr>
        <w:t>nd</w:t>
      </w:r>
      <w:r w:rsidRPr="008C454A">
        <w:rPr>
          <w:sz w:val="24"/>
          <w:szCs w:val="24"/>
        </w:rPr>
        <w:t xml:space="preserve"> Corinthians 8:4; Philippians 4:2; Luke 23:23 </w:t>
      </w:r>
      <w:r w:rsidRPr="008C454A">
        <w:rPr>
          <w:sz w:val="24"/>
          <w:szCs w:val="24"/>
        </w:rPr>
        <w:lastRenderedPageBreak/>
        <w:t>&amp; Acts 12:16; 25:3. Importunity in Preaching the Gospel is in 2</w:t>
      </w:r>
      <w:r w:rsidRPr="008C454A">
        <w:rPr>
          <w:sz w:val="24"/>
          <w:szCs w:val="24"/>
          <w:vertAlign w:val="superscript"/>
        </w:rPr>
        <w:t>nd</w:t>
      </w:r>
      <w:r w:rsidRPr="008C454A">
        <w:rPr>
          <w:sz w:val="24"/>
          <w:szCs w:val="24"/>
        </w:rPr>
        <w:t xml:space="preserve"> Corinthians 5:20. Persistence is in Acts 5:42. Urgent Appeal is in Acts 2:40. Boldness is in Philippians 1:14 &amp; Acts 4:29, 31; 9:27; 14:3; 19:8; 28:31. Persuasion is in 2</w:t>
      </w:r>
      <w:r w:rsidRPr="008C454A">
        <w:rPr>
          <w:sz w:val="24"/>
          <w:szCs w:val="24"/>
          <w:vertAlign w:val="superscript"/>
        </w:rPr>
        <w:t>nd</w:t>
      </w:r>
      <w:r w:rsidRPr="008C454A">
        <w:rPr>
          <w:sz w:val="24"/>
          <w:szCs w:val="24"/>
        </w:rPr>
        <w:t xml:space="preserve"> Corinthians 5:11 &amp; Acts 18:4; 19:8; 26:28. Importunity in Giving Instruction is in 2</w:t>
      </w:r>
      <w:r w:rsidRPr="008C454A">
        <w:rPr>
          <w:sz w:val="24"/>
          <w:szCs w:val="24"/>
          <w:vertAlign w:val="superscript"/>
        </w:rPr>
        <w:t>nd</w:t>
      </w:r>
      <w:r w:rsidRPr="008C454A">
        <w:rPr>
          <w:sz w:val="24"/>
          <w:szCs w:val="24"/>
        </w:rPr>
        <w:t xml:space="preserve"> Corinthians 6:1; 10:1; 1</w:t>
      </w:r>
      <w:r w:rsidRPr="008C454A">
        <w:rPr>
          <w:sz w:val="24"/>
          <w:szCs w:val="24"/>
          <w:vertAlign w:val="superscript"/>
        </w:rPr>
        <w:t>st</w:t>
      </w:r>
      <w:r w:rsidRPr="008C454A">
        <w:rPr>
          <w:sz w:val="24"/>
          <w:szCs w:val="24"/>
        </w:rPr>
        <w:t xml:space="preserve"> Thessalonians 4:1, 10; Romans 15:15; Galatians 4:12; Ephesians 4:1, 17 &amp; Acts 13:43. The Father Stephen’s Persistent Appeal: The Father Stephen’s Repeated Call to Individuals is in 1</w:t>
      </w:r>
      <w:r w:rsidRPr="008C454A">
        <w:rPr>
          <w:sz w:val="24"/>
          <w:szCs w:val="24"/>
          <w:vertAlign w:val="superscript"/>
        </w:rPr>
        <w:t>st</w:t>
      </w:r>
      <w:r w:rsidRPr="008C454A">
        <w:rPr>
          <w:sz w:val="24"/>
          <w:szCs w:val="24"/>
        </w:rPr>
        <w:t xml:space="preserve"> Samuel 3:8 &amp; John 21:17. The Father Stephen’s Appeal to His Wayward Creatures is in 2</w:t>
      </w:r>
      <w:r w:rsidRPr="008C454A">
        <w:rPr>
          <w:sz w:val="24"/>
          <w:szCs w:val="24"/>
          <w:vertAlign w:val="superscript"/>
        </w:rPr>
        <w:t>nd</w:t>
      </w:r>
      <w:r w:rsidRPr="008C454A">
        <w:rPr>
          <w:sz w:val="24"/>
          <w:szCs w:val="24"/>
        </w:rPr>
        <w:t xml:space="preserve"> Chronicles 36:15; Jeremiah 7:13, 25; 11:7; 25:3-4; 26:5; 29:19; 32:33; 35:14-15; 44:4 &amp; Matthew 21:35-37.                   </w:t>
      </w:r>
    </w:p>
    <w:p w:rsidR="00955CA9" w:rsidRPr="008C454A" w:rsidRDefault="00955CA9" w:rsidP="00955CA9">
      <w:pPr>
        <w:spacing w:line="480" w:lineRule="auto"/>
        <w:jc w:val="both"/>
        <w:rPr>
          <w:sz w:val="24"/>
          <w:szCs w:val="24"/>
        </w:rPr>
      </w:pPr>
      <w:r w:rsidRPr="008C454A">
        <w:rPr>
          <w:sz w:val="24"/>
          <w:szCs w:val="24"/>
        </w:rPr>
        <w:t>The Father Stephen’s Justice declared. God the Father Stephen. In Psalms 92:15 says “…to declare that the LORD is upright, He is My rock, and there is no unrighteousness in Him.” In 1</w:t>
      </w:r>
      <w:r w:rsidRPr="008C454A">
        <w:rPr>
          <w:sz w:val="24"/>
          <w:szCs w:val="24"/>
          <w:vertAlign w:val="superscript"/>
        </w:rPr>
        <w:t>st</w:t>
      </w:r>
      <w:r w:rsidRPr="008C454A">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8C454A">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8C454A">
        <w:rPr>
          <w:sz w:val="24"/>
          <w:szCs w:val="24"/>
          <w:vertAlign w:val="superscript"/>
        </w:rPr>
        <w:t>st</w:t>
      </w:r>
      <w:r w:rsidRPr="008C454A">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8C454A">
        <w:rPr>
          <w:sz w:val="24"/>
          <w:szCs w:val="24"/>
          <w:vertAlign w:val="superscript"/>
        </w:rPr>
        <w:t>st</w:t>
      </w:r>
      <w:r w:rsidRPr="008C454A">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8C454A">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8C454A">
        <w:rPr>
          <w:sz w:val="24"/>
          <w:szCs w:val="24"/>
          <w:vertAlign w:val="superscript"/>
        </w:rPr>
        <w:t>st</w:t>
      </w:r>
      <w:r w:rsidRPr="008C454A">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8C454A">
        <w:rPr>
          <w:sz w:val="24"/>
          <w:szCs w:val="24"/>
          <w:vertAlign w:val="superscript"/>
        </w:rPr>
        <w:t>nd</w:t>
      </w:r>
      <w:r w:rsidRPr="008C454A">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8C454A">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8C454A">
        <w:rPr>
          <w:sz w:val="24"/>
          <w:szCs w:val="24"/>
        </w:rPr>
        <w:lastRenderedPageBreak/>
        <w:t>Everyone who does good, the Jew first and also the Greek. For God shows no partiality.” In 2</w:t>
      </w:r>
      <w:r w:rsidRPr="008C454A">
        <w:rPr>
          <w:sz w:val="24"/>
          <w:szCs w:val="24"/>
          <w:vertAlign w:val="superscript"/>
        </w:rPr>
        <w:t>nd</w:t>
      </w:r>
      <w:r w:rsidRPr="008C454A">
        <w:rPr>
          <w:sz w:val="24"/>
          <w:szCs w:val="24"/>
        </w:rPr>
        <w:t xml:space="preserve"> Corinthians 5:10 states “For We must all appear before the judgment seat of Christ, so that each One may receive what is due for what He has done in the body, whether good or evil.” In 1</w:t>
      </w:r>
      <w:r w:rsidRPr="008C454A">
        <w:rPr>
          <w:sz w:val="24"/>
          <w:szCs w:val="24"/>
          <w:vertAlign w:val="superscript"/>
        </w:rPr>
        <w:t>st</w:t>
      </w:r>
      <w:r w:rsidRPr="008C454A">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8C454A">
        <w:rPr>
          <w:sz w:val="24"/>
          <w:szCs w:val="24"/>
          <w:vertAlign w:val="superscript"/>
        </w:rPr>
        <w:t>st</w:t>
      </w:r>
      <w:r w:rsidRPr="008C454A">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8C454A">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8C454A">
        <w:rPr>
          <w:sz w:val="24"/>
          <w:szCs w:val="24"/>
          <w:vertAlign w:val="superscript"/>
        </w:rPr>
        <w:t>st</w:t>
      </w:r>
      <w:r w:rsidRPr="008C454A">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8C454A">
        <w:rPr>
          <w:sz w:val="24"/>
          <w:szCs w:val="24"/>
        </w:rPr>
        <w:lastRenderedPageBreak/>
        <w:t>Do not go beyond what You have learned is in 1</w:t>
      </w:r>
      <w:r w:rsidRPr="008C454A">
        <w:rPr>
          <w:sz w:val="24"/>
          <w:szCs w:val="24"/>
          <w:vertAlign w:val="superscript"/>
        </w:rPr>
        <w:t>st</w:t>
      </w:r>
      <w:r w:rsidRPr="008C454A">
        <w:rPr>
          <w:sz w:val="24"/>
          <w:szCs w:val="24"/>
        </w:rPr>
        <w:t xml:space="preserve"> Corinthians 4:6-7. In 1</w:t>
      </w:r>
      <w:r w:rsidRPr="008C454A">
        <w:rPr>
          <w:sz w:val="24"/>
          <w:szCs w:val="24"/>
          <w:vertAlign w:val="superscript"/>
        </w:rPr>
        <w:t>st</w:t>
      </w:r>
      <w:r w:rsidRPr="008C454A">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8C454A">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8C454A">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8C454A">
        <w:rPr>
          <w:sz w:val="24"/>
          <w:szCs w:val="24"/>
          <w:vertAlign w:val="superscript"/>
        </w:rPr>
        <w:t>st</w:t>
      </w:r>
      <w:r w:rsidRPr="008C454A">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8C454A">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8C454A">
        <w:rPr>
          <w:sz w:val="24"/>
          <w:szCs w:val="24"/>
          <w:vertAlign w:val="superscript"/>
        </w:rPr>
        <w:t>st</w:t>
      </w:r>
      <w:r w:rsidRPr="008C454A">
        <w:rPr>
          <w:sz w:val="24"/>
          <w:szCs w:val="24"/>
        </w:rPr>
        <w:t xml:space="preserve"> Samuel 2:3 declares “Talk no more so very proudly, let not arrogance come from Your mouth, for the LORD is a God of Knowledge, and by Him actions are weighed.” David’s charge to Solomon is in 1</w:t>
      </w:r>
      <w:r w:rsidRPr="008C454A">
        <w:rPr>
          <w:sz w:val="24"/>
          <w:szCs w:val="24"/>
          <w:vertAlign w:val="superscript"/>
        </w:rPr>
        <w:t>st</w:t>
      </w:r>
      <w:r w:rsidRPr="008C454A">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8C454A">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8C454A">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8C454A">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8C454A">
        <w:rPr>
          <w:sz w:val="24"/>
          <w:szCs w:val="24"/>
          <w:vertAlign w:val="superscript"/>
        </w:rPr>
        <w:t>st</w:t>
      </w:r>
      <w:r w:rsidRPr="008C454A">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8C454A">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8C454A">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8C454A">
        <w:rPr>
          <w:sz w:val="24"/>
          <w:szCs w:val="24"/>
        </w:rPr>
        <w:lastRenderedPageBreak/>
        <w:t>3:25-26. In 2</w:t>
      </w:r>
      <w:r w:rsidRPr="008C454A">
        <w:rPr>
          <w:sz w:val="24"/>
          <w:szCs w:val="24"/>
          <w:vertAlign w:val="superscript"/>
        </w:rPr>
        <w:t>nd</w:t>
      </w:r>
      <w:r w:rsidRPr="008C454A">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55CA9" w:rsidRPr="008C454A" w:rsidRDefault="00955CA9" w:rsidP="00955CA9">
      <w:pPr>
        <w:spacing w:line="480" w:lineRule="auto"/>
        <w:jc w:val="both"/>
        <w:rPr>
          <w:sz w:val="24"/>
          <w:szCs w:val="24"/>
        </w:rPr>
      </w:pPr>
      <w:r w:rsidRPr="008C454A">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8C454A">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8C454A">
        <w:rPr>
          <w:sz w:val="24"/>
          <w:szCs w:val="24"/>
          <w:vertAlign w:val="superscript"/>
        </w:rPr>
        <w:t>st</w:t>
      </w:r>
      <w:r w:rsidRPr="008C454A">
        <w:rPr>
          <w:sz w:val="24"/>
          <w:szCs w:val="24"/>
        </w:rPr>
        <w:t xml:space="preserve"> Kings 3:11-12. In 1</w:t>
      </w:r>
      <w:r w:rsidRPr="008C454A">
        <w:rPr>
          <w:sz w:val="24"/>
          <w:szCs w:val="24"/>
          <w:vertAlign w:val="superscript"/>
        </w:rPr>
        <w:t>st</w:t>
      </w:r>
      <w:r w:rsidRPr="008C454A">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8C454A">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8C454A">
        <w:rPr>
          <w:sz w:val="24"/>
          <w:szCs w:val="24"/>
          <w:vertAlign w:val="superscript"/>
        </w:rPr>
        <w:t>st</w:t>
      </w:r>
      <w:r w:rsidRPr="008C454A">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8C454A">
        <w:rPr>
          <w:sz w:val="24"/>
          <w:szCs w:val="24"/>
          <w:vertAlign w:val="superscript"/>
        </w:rPr>
        <w:t>st</w:t>
      </w:r>
      <w:r w:rsidRPr="008C454A">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8C454A">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8C454A">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8C454A">
        <w:rPr>
          <w:sz w:val="24"/>
          <w:szCs w:val="24"/>
          <w:vertAlign w:val="superscript"/>
        </w:rPr>
        <w:t>nd</w:t>
      </w:r>
      <w:r w:rsidRPr="008C454A">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8C454A">
        <w:rPr>
          <w:sz w:val="24"/>
          <w:szCs w:val="24"/>
          <w:vertAlign w:val="superscript"/>
        </w:rPr>
        <w:t>st</w:t>
      </w:r>
      <w:r w:rsidRPr="008C454A">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8C454A">
        <w:rPr>
          <w:sz w:val="24"/>
          <w:szCs w:val="24"/>
          <w:vertAlign w:val="superscript"/>
        </w:rPr>
        <w:t>st</w:t>
      </w:r>
      <w:r w:rsidRPr="008C454A">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8C454A">
        <w:rPr>
          <w:sz w:val="24"/>
          <w:szCs w:val="24"/>
          <w:vertAlign w:val="superscript"/>
        </w:rPr>
        <w:t>st</w:t>
      </w:r>
      <w:r w:rsidRPr="008C454A">
        <w:rPr>
          <w:sz w:val="24"/>
          <w:szCs w:val="24"/>
        </w:rPr>
        <w:t xml:space="preserve"> Peter 2:13-14. In 1</w:t>
      </w:r>
      <w:r w:rsidRPr="008C454A">
        <w:rPr>
          <w:sz w:val="24"/>
          <w:szCs w:val="24"/>
          <w:vertAlign w:val="superscript"/>
        </w:rPr>
        <w:t>st</w:t>
      </w:r>
      <w:r w:rsidRPr="008C454A">
        <w:rPr>
          <w:sz w:val="24"/>
          <w:szCs w:val="24"/>
        </w:rPr>
        <w:t xml:space="preserve"> Peter 2:17 says “Honor Everyone. (Agape) Love the Brotherhood. Fear God. Honor the </w:t>
      </w:r>
      <w:r w:rsidRPr="008C454A">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8C454A">
        <w:rPr>
          <w:sz w:val="24"/>
          <w:szCs w:val="24"/>
          <w:vertAlign w:val="superscript"/>
        </w:rPr>
        <w:t>st</w:t>
      </w:r>
      <w:r w:rsidRPr="008C454A">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8C454A">
        <w:rPr>
          <w:sz w:val="24"/>
          <w:szCs w:val="24"/>
          <w:vertAlign w:val="superscript"/>
        </w:rPr>
        <w:t>st</w:t>
      </w:r>
      <w:r w:rsidRPr="008C454A">
        <w:rPr>
          <w:sz w:val="24"/>
          <w:szCs w:val="24"/>
        </w:rPr>
        <w:t xml:space="preserve"> Peter 3:16. </w:t>
      </w:r>
    </w:p>
    <w:p w:rsidR="00955CA9" w:rsidRPr="008C454A" w:rsidRDefault="00955CA9" w:rsidP="00955CA9">
      <w:pPr>
        <w:spacing w:line="480" w:lineRule="auto"/>
        <w:jc w:val="both"/>
        <w:rPr>
          <w:sz w:val="24"/>
          <w:szCs w:val="24"/>
        </w:rPr>
      </w:pPr>
      <w:r w:rsidRPr="008C454A">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8C454A">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8C454A">
        <w:rPr>
          <w:sz w:val="24"/>
          <w:szCs w:val="24"/>
          <w:vertAlign w:val="superscript"/>
        </w:rPr>
        <w:t>st</w:t>
      </w:r>
      <w:r w:rsidRPr="008C454A">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8C454A">
        <w:rPr>
          <w:sz w:val="24"/>
          <w:szCs w:val="24"/>
        </w:rPr>
        <w:lastRenderedPageBreak/>
        <w:t>Ephesians 2:10 says “For We are His workmanship, created in Christ Jesus for good works, which God prepared beforehand, that We should walk in them.” In 1</w:t>
      </w:r>
      <w:r w:rsidRPr="008C454A">
        <w:rPr>
          <w:sz w:val="24"/>
          <w:szCs w:val="24"/>
          <w:vertAlign w:val="superscript"/>
        </w:rPr>
        <w:t>st</w:t>
      </w:r>
      <w:r w:rsidRPr="008C454A">
        <w:rPr>
          <w:sz w:val="24"/>
          <w:szCs w:val="24"/>
        </w:rPr>
        <w:t xml:space="preserve"> John 3:7 declares “Little Children, let no One deceive You. Whoever practices righteousness is righteous, as He is righteous.” In 1</w:t>
      </w:r>
      <w:r w:rsidRPr="008C454A">
        <w:rPr>
          <w:sz w:val="24"/>
          <w:szCs w:val="24"/>
          <w:vertAlign w:val="superscript"/>
        </w:rPr>
        <w:t>st</w:t>
      </w:r>
      <w:r w:rsidRPr="008C454A">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8C454A">
        <w:rPr>
          <w:sz w:val="24"/>
          <w:szCs w:val="24"/>
          <w:vertAlign w:val="superscript"/>
        </w:rPr>
        <w:t>st</w:t>
      </w:r>
      <w:r w:rsidRPr="008C454A">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8C454A">
        <w:rPr>
          <w:sz w:val="24"/>
          <w:szCs w:val="24"/>
        </w:rPr>
        <w:lastRenderedPageBreak/>
        <w:t>rocks is in Isaiah 33:15-16. In Acts 24:16 says “So I always take pains to have a clear conscience toward both God and Man.” The examples of Just Men. Job is in Job 1:8. David is in 2</w:t>
      </w:r>
      <w:r w:rsidRPr="008C454A">
        <w:rPr>
          <w:sz w:val="24"/>
          <w:szCs w:val="24"/>
          <w:vertAlign w:val="superscript"/>
        </w:rPr>
        <w:t>nd</w:t>
      </w:r>
      <w:r w:rsidRPr="008C454A">
        <w:rPr>
          <w:sz w:val="24"/>
          <w:szCs w:val="24"/>
        </w:rPr>
        <w:t xml:space="preserve"> Samuel 8:15. Solomon is in 1</w:t>
      </w:r>
      <w:r w:rsidRPr="008C454A">
        <w:rPr>
          <w:sz w:val="24"/>
          <w:szCs w:val="24"/>
          <w:vertAlign w:val="superscript"/>
        </w:rPr>
        <w:t>st</w:t>
      </w:r>
      <w:r w:rsidRPr="008C454A">
        <w:rPr>
          <w:sz w:val="24"/>
          <w:szCs w:val="24"/>
        </w:rPr>
        <w:t xml:space="preserve"> Kings 3:11-12. Joseph is in Luke 23:50-51. Paul is in Acts 25:8, 11. The vindication of the just. In 2</w:t>
      </w:r>
      <w:r w:rsidRPr="008C454A">
        <w:rPr>
          <w:sz w:val="24"/>
          <w:szCs w:val="24"/>
          <w:vertAlign w:val="superscript"/>
        </w:rPr>
        <w:t>nd</w:t>
      </w:r>
      <w:r w:rsidRPr="008C454A">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55CA9" w:rsidRPr="008C454A" w:rsidRDefault="00955CA9" w:rsidP="00955CA9">
      <w:pPr>
        <w:spacing w:line="480" w:lineRule="auto"/>
        <w:jc w:val="both"/>
        <w:rPr>
          <w:sz w:val="24"/>
          <w:szCs w:val="24"/>
        </w:rPr>
      </w:pPr>
      <w:r w:rsidRPr="008C454A">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8C454A">
        <w:rPr>
          <w:sz w:val="24"/>
          <w:szCs w:val="24"/>
          <w:vertAlign w:val="superscript"/>
        </w:rPr>
        <w:t>st</w:t>
      </w:r>
      <w:r w:rsidRPr="008C454A">
        <w:rPr>
          <w:sz w:val="24"/>
          <w:szCs w:val="24"/>
        </w:rPr>
        <w:t xml:space="preserve"> John 4:18; Titus 1:15-16 &amp; 1</w:t>
      </w:r>
      <w:r w:rsidRPr="008C454A">
        <w:rPr>
          <w:sz w:val="24"/>
          <w:szCs w:val="24"/>
          <w:vertAlign w:val="superscript"/>
        </w:rPr>
        <w:t>st</w:t>
      </w:r>
      <w:r w:rsidRPr="008C454A">
        <w:rPr>
          <w:sz w:val="24"/>
          <w:szCs w:val="24"/>
        </w:rPr>
        <w:t xml:space="preserve"> </w:t>
      </w:r>
      <w:r w:rsidRPr="008C454A">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55CA9" w:rsidRPr="008C454A" w:rsidRDefault="00955CA9" w:rsidP="00955CA9">
      <w:pPr>
        <w:spacing w:line="480" w:lineRule="auto"/>
        <w:jc w:val="center"/>
        <w:rPr>
          <w:sz w:val="24"/>
          <w:szCs w:val="24"/>
        </w:rPr>
      </w:pPr>
      <w:r w:rsidRPr="008C454A">
        <w:rPr>
          <w:sz w:val="24"/>
          <w:szCs w:val="24"/>
        </w:rPr>
        <w:t>Bibliography</w:t>
      </w:r>
    </w:p>
    <w:p w:rsidR="00955CA9" w:rsidRPr="008C454A" w:rsidRDefault="00955CA9" w:rsidP="00955CA9">
      <w:pPr>
        <w:spacing w:line="480" w:lineRule="auto"/>
        <w:jc w:val="both"/>
        <w:rPr>
          <w:sz w:val="24"/>
          <w:szCs w:val="24"/>
        </w:rPr>
      </w:pPr>
      <w:r w:rsidRPr="008C454A">
        <w:rPr>
          <w:sz w:val="24"/>
          <w:szCs w:val="24"/>
        </w:rPr>
        <w:t>King James Version: Thomas Nelson, Inc. Nashville, Tennessee, 1991</w:t>
      </w:r>
    </w:p>
    <w:p w:rsidR="00955CA9" w:rsidRPr="008C454A" w:rsidRDefault="00955CA9" w:rsidP="00955CA9">
      <w:pPr>
        <w:spacing w:line="480" w:lineRule="auto"/>
        <w:jc w:val="both"/>
        <w:rPr>
          <w:sz w:val="24"/>
          <w:szCs w:val="24"/>
        </w:rPr>
      </w:pPr>
      <w:r w:rsidRPr="008C454A">
        <w:rPr>
          <w:sz w:val="24"/>
          <w:szCs w:val="24"/>
        </w:rPr>
        <w:t>Libronix Digital Library System 3.0e with Platinum: Copyright, 2000-2010</w:t>
      </w:r>
    </w:p>
    <w:p w:rsidR="00955CA9" w:rsidRPr="008C454A" w:rsidRDefault="00955CA9" w:rsidP="00955CA9">
      <w:pPr>
        <w:spacing w:line="480" w:lineRule="auto"/>
        <w:jc w:val="both"/>
        <w:rPr>
          <w:sz w:val="24"/>
          <w:szCs w:val="24"/>
        </w:rPr>
      </w:pPr>
      <w:r w:rsidRPr="008C454A">
        <w:rPr>
          <w:sz w:val="24"/>
          <w:szCs w:val="24"/>
        </w:rPr>
        <w:t>Libronix Digital Library System 3.0e with Platinum: English Standard Version: Copyright, 2000-2010</w:t>
      </w:r>
    </w:p>
    <w:p w:rsidR="00BF0A9F" w:rsidRPr="008C454A" w:rsidRDefault="00955CA9" w:rsidP="00955CA9">
      <w:pPr>
        <w:spacing w:line="480" w:lineRule="auto"/>
        <w:jc w:val="both"/>
        <w:rPr>
          <w:sz w:val="24"/>
          <w:szCs w:val="24"/>
        </w:rPr>
      </w:pPr>
      <w:r w:rsidRPr="008C454A">
        <w:rPr>
          <w:sz w:val="24"/>
          <w:szCs w:val="24"/>
        </w:rPr>
        <w:t xml:space="preserve">Spirit Filled Life Bible: The New King James Version: Thomas Nelson, 1991 </w:t>
      </w:r>
    </w:p>
    <w:p w:rsidR="00D42D6F" w:rsidRPr="008C454A" w:rsidRDefault="00D42D6F" w:rsidP="00D42D6F">
      <w:pPr>
        <w:jc w:val="center"/>
        <w:rPr>
          <w:b/>
          <w:sz w:val="24"/>
          <w:szCs w:val="24"/>
        </w:rPr>
      </w:pPr>
      <w:r w:rsidRPr="008C454A">
        <w:rPr>
          <w:b/>
          <w:sz w:val="24"/>
          <w:szCs w:val="24"/>
        </w:rPr>
        <w:t>THE LORD YAH AND THE VICTORY IN THE HOLY BIBLE</w:t>
      </w:r>
    </w:p>
    <w:p w:rsidR="00D42D6F" w:rsidRPr="008C454A" w:rsidRDefault="00D42D6F" w:rsidP="00D42D6F">
      <w:pPr>
        <w:jc w:val="center"/>
        <w:rPr>
          <w:sz w:val="24"/>
          <w:szCs w:val="24"/>
        </w:rPr>
      </w:pPr>
      <w:r w:rsidRPr="008C454A">
        <w:rPr>
          <w:sz w:val="24"/>
          <w:szCs w:val="24"/>
        </w:rPr>
        <w:t xml:space="preserve">Contents </w:t>
      </w:r>
    </w:p>
    <w:p w:rsidR="00D42D6F" w:rsidRPr="008C454A" w:rsidRDefault="00D42D6F" w:rsidP="00D42D6F">
      <w:pPr>
        <w:rPr>
          <w:sz w:val="24"/>
          <w:szCs w:val="24"/>
        </w:rPr>
      </w:pPr>
      <w:r w:rsidRPr="008C454A">
        <w:rPr>
          <w:sz w:val="24"/>
          <w:szCs w:val="24"/>
        </w:rPr>
        <w:t>Chapter 1: What is Victory?</w:t>
      </w:r>
    </w:p>
    <w:p w:rsidR="00D42D6F" w:rsidRPr="008C454A" w:rsidRDefault="00D42D6F" w:rsidP="00D42D6F">
      <w:pPr>
        <w:rPr>
          <w:sz w:val="24"/>
          <w:szCs w:val="24"/>
        </w:rPr>
      </w:pPr>
      <w:r w:rsidRPr="008C454A">
        <w:rPr>
          <w:sz w:val="24"/>
          <w:szCs w:val="24"/>
        </w:rPr>
        <w:t>The Definition of Victory</w:t>
      </w:r>
    </w:p>
    <w:p w:rsidR="00D42D6F" w:rsidRPr="008C454A" w:rsidRDefault="00D42D6F" w:rsidP="00D42D6F">
      <w:pPr>
        <w:rPr>
          <w:sz w:val="24"/>
          <w:szCs w:val="24"/>
        </w:rPr>
      </w:pPr>
      <w:r w:rsidRPr="008C454A">
        <w:rPr>
          <w:sz w:val="24"/>
          <w:szCs w:val="24"/>
        </w:rPr>
        <w:t>Chapter 2: The Lord’s Victory</w:t>
      </w:r>
    </w:p>
    <w:p w:rsidR="00D42D6F" w:rsidRPr="008C454A" w:rsidRDefault="00D42D6F" w:rsidP="00D42D6F">
      <w:pPr>
        <w:rPr>
          <w:sz w:val="24"/>
          <w:szCs w:val="24"/>
        </w:rPr>
      </w:pPr>
      <w:r w:rsidRPr="008C454A">
        <w:rPr>
          <w:sz w:val="24"/>
          <w:szCs w:val="24"/>
        </w:rPr>
        <w:lastRenderedPageBreak/>
        <w:t>The Victory of the Father Stephen</w:t>
      </w:r>
    </w:p>
    <w:p w:rsidR="00D42D6F" w:rsidRPr="008C454A" w:rsidRDefault="00D42D6F" w:rsidP="00D42D6F">
      <w:pPr>
        <w:rPr>
          <w:sz w:val="24"/>
          <w:szCs w:val="24"/>
        </w:rPr>
      </w:pPr>
      <w:r w:rsidRPr="008C454A">
        <w:rPr>
          <w:sz w:val="24"/>
          <w:szCs w:val="24"/>
        </w:rPr>
        <w:t>The Victory as an Act of the Father Stephen</w:t>
      </w:r>
    </w:p>
    <w:p w:rsidR="00D42D6F" w:rsidRPr="008C454A" w:rsidRDefault="00D42D6F" w:rsidP="00D42D6F">
      <w:pPr>
        <w:rPr>
          <w:sz w:val="24"/>
          <w:szCs w:val="24"/>
        </w:rPr>
      </w:pPr>
      <w:r w:rsidRPr="008C454A">
        <w:rPr>
          <w:sz w:val="24"/>
          <w:szCs w:val="24"/>
        </w:rPr>
        <w:t>The Father Stephen is the Source of all Victory</w:t>
      </w:r>
    </w:p>
    <w:p w:rsidR="00D42D6F" w:rsidRPr="008C454A" w:rsidRDefault="00D42D6F" w:rsidP="00D42D6F">
      <w:pPr>
        <w:rPr>
          <w:sz w:val="24"/>
          <w:szCs w:val="24"/>
        </w:rPr>
      </w:pPr>
      <w:r w:rsidRPr="008C454A">
        <w:rPr>
          <w:sz w:val="24"/>
          <w:szCs w:val="24"/>
        </w:rPr>
        <w:t>The Victory is Achieved by the Father Stephen only, not the rest of Creation</w:t>
      </w:r>
    </w:p>
    <w:p w:rsidR="00D42D6F" w:rsidRPr="008C454A" w:rsidRDefault="00D42D6F" w:rsidP="00D42D6F">
      <w:pPr>
        <w:rPr>
          <w:sz w:val="24"/>
          <w:szCs w:val="24"/>
        </w:rPr>
      </w:pPr>
      <w:r w:rsidRPr="008C454A">
        <w:rPr>
          <w:sz w:val="24"/>
          <w:szCs w:val="24"/>
        </w:rPr>
        <w:t>The Victory should be Ascribed to the Father Stephen only</w:t>
      </w:r>
    </w:p>
    <w:p w:rsidR="00D42D6F" w:rsidRPr="008C454A" w:rsidRDefault="00D42D6F" w:rsidP="00D42D6F">
      <w:pPr>
        <w:rPr>
          <w:sz w:val="24"/>
          <w:szCs w:val="24"/>
        </w:rPr>
      </w:pPr>
      <w:r w:rsidRPr="008C454A">
        <w:rPr>
          <w:sz w:val="24"/>
          <w:szCs w:val="24"/>
        </w:rPr>
        <w:t>The Victory depends on the Father Stephen’s Faithfulness alone</w:t>
      </w:r>
    </w:p>
    <w:p w:rsidR="00D42D6F" w:rsidRPr="008C454A" w:rsidRDefault="00D42D6F" w:rsidP="00D42D6F">
      <w:pPr>
        <w:rPr>
          <w:sz w:val="24"/>
          <w:szCs w:val="24"/>
        </w:rPr>
      </w:pPr>
      <w:r w:rsidRPr="008C454A">
        <w:rPr>
          <w:sz w:val="24"/>
          <w:szCs w:val="24"/>
        </w:rPr>
        <w:t>The Father Stephen grants Victory to those who are Faithful to Him</w:t>
      </w:r>
    </w:p>
    <w:p w:rsidR="00D42D6F" w:rsidRPr="008C454A" w:rsidRDefault="00D42D6F" w:rsidP="00D42D6F">
      <w:pPr>
        <w:rPr>
          <w:sz w:val="24"/>
          <w:szCs w:val="24"/>
        </w:rPr>
      </w:pPr>
      <w:r w:rsidRPr="008C454A">
        <w:rPr>
          <w:sz w:val="24"/>
          <w:szCs w:val="24"/>
        </w:rPr>
        <w:t>The Unfaithfulness to the Father Stephen brings Defeat</w:t>
      </w:r>
    </w:p>
    <w:p w:rsidR="00D42D6F" w:rsidRPr="008C454A" w:rsidRDefault="00D42D6F" w:rsidP="00D42D6F">
      <w:pPr>
        <w:rPr>
          <w:sz w:val="24"/>
          <w:szCs w:val="24"/>
        </w:rPr>
      </w:pPr>
      <w:r w:rsidRPr="008C454A">
        <w:rPr>
          <w:sz w:val="24"/>
          <w:szCs w:val="24"/>
        </w:rPr>
        <w:t>The Examples of the Father Stephen giving Victory</w:t>
      </w:r>
    </w:p>
    <w:p w:rsidR="00D42D6F" w:rsidRPr="008C454A" w:rsidRDefault="00D42D6F" w:rsidP="00D42D6F">
      <w:pPr>
        <w:rPr>
          <w:sz w:val="24"/>
          <w:szCs w:val="24"/>
        </w:rPr>
      </w:pPr>
      <w:r w:rsidRPr="008C454A">
        <w:rPr>
          <w:sz w:val="24"/>
          <w:szCs w:val="24"/>
        </w:rPr>
        <w:t xml:space="preserve">    1. Israel over the Amalekites</w:t>
      </w:r>
    </w:p>
    <w:p w:rsidR="00D42D6F" w:rsidRPr="008C454A" w:rsidRDefault="00D42D6F" w:rsidP="00D42D6F">
      <w:pPr>
        <w:rPr>
          <w:sz w:val="24"/>
          <w:szCs w:val="24"/>
        </w:rPr>
      </w:pPr>
      <w:r w:rsidRPr="008C454A">
        <w:rPr>
          <w:sz w:val="24"/>
          <w:szCs w:val="24"/>
        </w:rPr>
        <w:t xml:space="preserve">    2. Joshua over Jericho</w:t>
      </w:r>
    </w:p>
    <w:p w:rsidR="00D42D6F" w:rsidRPr="008C454A" w:rsidRDefault="00D42D6F" w:rsidP="00D42D6F">
      <w:pPr>
        <w:rPr>
          <w:sz w:val="24"/>
          <w:szCs w:val="24"/>
        </w:rPr>
      </w:pPr>
      <w:r w:rsidRPr="008C454A">
        <w:rPr>
          <w:sz w:val="24"/>
          <w:szCs w:val="24"/>
        </w:rPr>
        <w:t xml:space="preserve">    3. Gideon over the Midianites</w:t>
      </w:r>
    </w:p>
    <w:p w:rsidR="00D42D6F" w:rsidRPr="008C454A" w:rsidRDefault="00D42D6F" w:rsidP="00D42D6F">
      <w:pPr>
        <w:rPr>
          <w:sz w:val="24"/>
          <w:szCs w:val="24"/>
        </w:rPr>
      </w:pPr>
      <w:r w:rsidRPr="008C454A">
        <w:rPr>
          <w:sz w:val="24"/>
          <w:szCs w:val="24"/>
        </w:rPr>
        <w:t xml:space="preserve">    4. Samson over a 1,000 Philistines</w:t>
      </w:r>
    </w:p>
    <w:p w:rsidR="00D42D6F" w:rsidRPr="008C454A" w:rsidRDefault="00D42D6F" w:rsidP="00D42D6F">
      <w:pPr>
        <w:rPr>
          <w:sz w:val="24"/>
          <w:szCs w:val="24"/>
        </w:rPr>
      </w:pPr>
      <w:r w:rsidRPr="008C454A">
        <w:rPr>
          <w:sz w:val="24"/>
          <w:szCs w:val="24"/>
        </w:rPr>
        <w:t xml:space="preserve">    5. The Israelites at Mizpah</w:t>
      </w:r>
    </w:p>
    <w:p w:rsidR="00D42D6F" w:rsidRPr="008C454A" w:rsidRDefault="00D42D6F" w:rsidP="00D42D6F">
      <w:pPr>
        <w:rPr>
          <w:sz w:val="24"/>
          <w:szCs w:val="24"/>
        </w:rPr>
      </w:pPr>
      <w:r w:rsidRPr="008C454A">
        <w:rPr>
          <w:sz w:val="24"/>
          <w:szCs w:val="24"/>
        </w:rPr>
        <w:t xml:space="preserve">    6. David over the 9 foot Giant Champion Goliath</w:t>
      </w:r>
    </w:p>
    <w:p w:rsidR="00D42D6F" w:rsidRPr="008C454A" w:rsidRDefault="00D42D6F" w:rsidP="00D42D6F">
      <w:pPr>
        <w:rPr>
          <w:sz w:val="24"/>
          <w:szCs w:val="24"/>
        </w:rPr>
      </w:pPr>
      <w:r w:rsidRPr="008C454A">
        <w:rPr>
          <w:sz w:val="24"/>
          <w:szCs w:val="24"/>
        </w:rPr>
        <w:t xml:space="preserve">    7. Elijah at Mount Carmel</w:t>
      </w:r>
    </w:p>
    <w:p w:rsidR="00D42D6F" w:rsidRPr="008C454A" w:rsidRDefault="00D42D6F" w:rsidP="00D42D6F">
      <w:pPr>
        <w:rPr>
          <w:sz w:val="24"/>
          <w:szCs w:val="24"/>
        </w:rPr>
      </w:pPr>
      <w:r w:rsidRPr="008C454A">
        <w:rPr>
          <w:sz w:val="24"/>
          <w:szCs w:val="24"/>
        </w:rPr>
        <w:t xml:space="preserve">    8. David over Jerusalem</w:t>
      </w:r>
    </w:p>
    <w:p w:rsidR="00D42D6F" w:rsidRPr="008C454A" w:rsidRDefault="00D42D6F" w:rsidP="00D42D6F">
      <w:pPr>
        <w:rPr>
          <w:sz w:val="24"/>
          <w:szCs w:val="24"/>
        </w:rPr>
      </w:pPr>
      <w:r w:rsidRPr="008C454A">
        <w:rPr>
          <w:sz w:val="24"/>
          <w:szCs w:val="24"/>
        </w:rPr>
        <w:t xml:space="preserve">    9. Hezekiah &amp; His Prayer over Sennacherib and His Army of 185,000 Soldiers</w:t>
      </w:r>
    </w:p>
    <w:p w:rsidR="00D42D6F" w:rsidRPr="008C454A" w:rsidRDefault="00D42D6F" w:rsidP="00D42D6F">
      <w:pPr>
        <w:rPr>
          <w:sz w:val="24"/>
          <w:szCs w:val="24"/>
        </w:rPr>
      </w:pPr>
      <w:r w:rsidRPr="008C454A">
        <w:rPr>
          <w:sz w:val="24"/>
          <w:szCs w:val="24"/>
        </w:rPr>
        <w:t xml:space="preserve">The Father Stephen is able to Work through Defeat of His people  </w:t>
      </w:r>
    </w:p>
    <w:p w:rsidR="00D42D6F" w:rsidRPr="008C454A" w:rsidRDefault="00D42D6F" w:rsidP="00D42D6F">
      <w:pPr>
        <w:rPr>
          <w:sz w:val="24"/>
          <w:szCs w:val="24"/>
        </w:rPr>
      </w:pPr>
      <w:r w:rsidRPr="008C454A">
        <w:rPr>
          <w:sz w:val="24"/>
          <w:szCs w:val="24"/>
        </w:rPr>
        <w:t xml:space="preserve">The Father Stephen is able to fulfil His Purposes through the Victory of Unbelievers     </w:t>
      </w:r>
    </w:p>
    <w:p w:rsidR="00D42D6F" w:rsidRPr="008C454A" w:rsidRDefault="00D42D6F" w:rsidP="00D42D6F">
      <w:pPr>
        <w:rPr>
          <w:sz w:val="24"/>
          <w:szCs w:val="24"/>
        </w:rPr>
      </w:pPr>
      <w:r w:rsidRPr="008C454A">
        <w:rPr>
          <w:sz w:val="24"/>
          <w:szCs w:val="24"/>
        </w:rPr>
        <w:t>The Victory over the Spiritual Forces</w:t>
      </w:r>
    </w:p>
    <w:p w:rsidR="00D42D6F" w:rsidRPr="008C454A" w:rsidRDefault="00D42D6F" w:rsidP="00D42D6F">
      <w:pPr>
        <w:rPr>
          <w:sz w:val="24"/>
          <w:szCs w:val="24"/>
        </w:rPr>
      </w:pPr>
      <w:r w:rsidRPr="008C454A">
        <w:rPr>
          <w:sz w:val="24"/>
          <w:szCs w:val="24"/>
        </w:rPr>
        <w:t>The Victories won by the Father Stephen</w:t>
      </w:r>
    </w:p>
    <w:p w:rsidR="00D42D6F" w:rsidRPr="008C454A" w:rsidRDefault="00D42D6F" w:rsidP="00D42D6F">
      <w:pPr>
        <w:rPr>
          <w:sz w:val="24"/>
          <w:szCs w:val="24"/>
        </w:rPr>
      </w:pPr>
      <w:r w:rsidRPr="008C454A">
        <w:rPr>
          <w:sz w:val="24"/>
          <w:szCs w:val="24"/>
        </w:rPr>
        <w:t xml:space="preserve">   1. Over the Lordship of Sin and Temptation in disobeying the Father Stephen’s Command </w:t>
      </w:r>
    </w:p>
    <w:p w:rsidR="00D42D6F" w:rsidRPr="008C454A" w:rsidRDefault="00D42D6F" w:rsidP="00D42D6F">
      <w:pPr>
        <w:rPr>
          <w:sz w:val="24"/>
          <w:szCs w:val="24"/>
        </w:rPr>
      </w:pPr>
      <w:r w:rsidRPr="008C454A">
        <w:rPr>
          <w:sz w:val="24"/>
          <w:szCs w:val="24"/>
        </w:rPr>
        <w:t xml:space="preserve">   2. Over the Lordship of the Kingdom of This World </w:t>
      </w:r>
    </w:p>
    <w:p w:rsidR="00D42D6F" w:rsidRPr="008C454A" w:rsidRDefault="00D42D6F" w:rsidP="00D42D6F">
      <w:pPr>
        <w:rPr>
          <w:sz w:val="24"/>
          <w:szCs w:val="24"/>
        </w:rPr>
      </w:pPr>
      <w:r w:rsidRPr="008C454A">
        <w:rPr>
          <w:sz w:val="24"/>
          <w:szCs w:val="24"/>
        </w:rPr>
        <w:lastRenderedPageBreak/>
        <w:t xml:space="preserve">   3. Over the Lordship of the Lord Lucifer</w:t>
      </w:r>
    </w:p>
    <w:p w:rsidR="00D42D6F" w:rsidRPr="008C454A" w:rsidRDefault="00D42D6F" w:rsidP="00D42D6F">
      <w:pPr>
        <w:rPr>
          <w:sz w:val="24"/>
          <w:szCs w:val="24"/>
        </w:rPr>
      </w:pPr>
      <w:r w:rsidRPr="008C454A">
        <w:rPr>
          <w:sz w:val="24"/>
          <w:szCs w:val="24"/>
        </w:rPr>
        <w:t xml:space="preserve">   4. Over the Lordship of Death</w:t>
      </w:r>
    </w:p>
    <w:p w:rsidR="00D42D6F" w:rsidRPr="008C454A" w:rsidRDefault="00D42D6F" w:rsidP="00D42D6F">
      <w:pPr>
        <w:rPr>
          <w:sz w:val="24"/>
          <w:szCs w:val="24"/>
        </w:rPr>
      </w:pPr>
      <w:r w:rsidRPr="008C454A">
        <w:rPr>
          <w:sz w:val="24"/>
          <w:szCs w:val="24"/>
        </w:rPr>
        <w:t xml:space="preserve">   5. Over the Lordships of all Enemies</w:t>
      </w:r>
    </w:p>
    <w:p w:rsidR="00D42D6F" w:rsidRPr="008C454A" w:rsidRDefault="00D42D6F" w:rsidP="00D42D6F">
      <w:pPr>
        <w:rPr>
          <w:sz w:val="24"/>
          <w:szCs w:val="24"/>
        </w:rPr>
      </w:pPr>
      <w:r w:rsidRPr="008C454A">
        <w:rPr>
          <w:sz w:val="24"/>
          <w:szCs w:val="24"/>
        </w:rPr>
        <w:t xml:space="preserve">The Believers have Victory through the Father Stephen  </w:t>
      </w:r>
    </w:p>
    <w:p w:rsidR="00D42D6F" w:rsidRPr="008C454A" w:rsidRDefault="00D42D6F" w:rsidP="00D42D6F">
      <w:pPr>
        <w:rPr>
          <w:sz w:val="24"/>
          <w:szCs w:val="24"/>
        </w:rPr>
      </w:pPr>
      <w:r w:rsidRPr="008C454A">
        <w:rPr>
          <w:sz w:val="24"/>
          <w:szCs w:val="24"/>
        </w:rPr>
        <w:t xml:space="preserve">    1. Over the Authority of Sin</w:t>
      </w:r>
    </w:p>
    <w:p w:rsidR="00D42D6F" w:rsidRPr="008C454A" w:rsidRDefault="00D42D6F" w:rsidP="00D42D6F">
      <w:pPr>
        <w:rPr>
          <w:sz w:val="24"/>
          <w:szCs w:val="24"/>
        </w:rPr>
      </w:pPr>
      <w:r w:rsidRPr="008C454A">
        <w:rPr>
          <w:sz w:val="24"/>
          <w:szCs w:val="24"/>
        </w:rPr>
        <w:t xml:space="preserve">    2. Over the Authority of Temptation</w:t>
      </w:r>
    </w:p>
    <w:p w:rsidR="00D42D6F" w:rsidRPr="008C454A" w:rsidRDefault="00D42D6F" w:rsidP="00D42D6F">
      <w:pPr>
        <w:rPr>
          <w:sz w:val="24"/>
          <w:szCs w:val="24"/>
        </w:rPr>
      </w:pPr>
      <w:r w:rsidRPr="008C454A">
        <w:rPr>
          <w:sz w:val="24"/>
          <w:szCs w:val="24"/>
        </w:rPr>
        <w:t xml:space="preserve">    3. Over the Authority of the Kingdom of This World</w:t>
      </w:r>
    </w:p>
    <w:p w:rsidR="00D42D6F" w:rsidRPr="008C454A" w:rsidRDefault="00D42D6F" w:rsidP="00D42D6F">
      <w:pPr>
        <w:rPr>
          <w:sz w:val="24"/>
          <w:szCs w:val="24"/>
        </w:rPr>
      </w:pPr>
      <w:r w:rsidRPr="008C454A">
        <w:rPr>
          <w:sz w:val="24"/>
          <w:szCs w:val="24"/>
        </w:rPr>
        <w:t xml:space="preserve">    4. Over the Authority of the Lord Lucifer</w:t>
      </w:r>
    </w:p>
    <w:p w:rsidR="00D42D6F" w:rsidRPr="008C454A" w:rsidRDefault="00D42D6F" w:rsidP="00D42D6F">
      <w:pPr>
        <w:rPr>
          <w:sz w:val="24"/>
          <w:szCs w:val="24"/>
        </w:rPr>
      </w:pPr>
      <w:r w:rsidRPr="008C454A">
        <w:rPr>
          <w:sz w:val="24"/>
          <w:szCs w:val="24"/>
        </w:rPr>
        <w:t xml:space="preserve">    5. Over the Authority of Death</w:t>
      </w:r>
    </w:p>
    <w:p w:rsidR="00D42D6F" w:rsidRPr="008C454A" w:rsidRDefault="00D42D6F" w:rsidP="00D42D6F">
      <w:pPr>
        <w:rPr>
          <w:sz w:val="24"/>
          <w:szCs w:val="24"/>
        </w:rPr>
      </w:pPr>
      <w:r w:rsidRPr="008C454A">
        <w:rPr>
          <w:sz w:val="24"/>
          <w:szCs w:val="24"/>
        </w:rPr>
        <w:t>The Believers share in the Father Stephen’s Victory</w:t>
      </w:r>
    </w:p>
    <w:p w:rsidR="00D42D6F" w:rsidRPr="008C454A" w:rsidRDefault="00D42D6F" w:rsidP="00D42D6F">
      <w:pPr>
        <w:rPr>
          <w:sz w:val="24"/>
          <w:szCs w:val="24"/>
        </w:rPr>
      </w:pPr>
      <w:r w:rsidRPr="008C454A">
        <w:rPr>
          <w:sz w:val="24"/>
          <w:szCs w:val="24"/>
        </w:rPr>
        <w:t>The Final Victory</w:t>
      </w:r>
    </w:p>
    <w:p w:rsidR="00D42D6F" w:rsidRPr="008C454A" w:rsidRDefault="00D42D6F" w:rsidP="00D42D6F">
      <w:pPr>
        <w:rPr>
          <w:sz w:val="24"/>
          <w:szCs w:val="24"/>
        </w:rPr>
      </w:pPr>
      <w:r w:rsidRPr="008C454A">
        <w:rPr>
          <w:sz w:val="24"/>
          <w:szCs w:val="24"/>
        </w:rPr>
        <w:t>The Vision of the Final Victory in the Father Stephen</w:t>
      </w:r>
    </w:p>
    <w:p w:rsidR="00D42D6F" w:rsidRPr="008C454A" w:rsidRDefault="00D42D6F" w:rsidP="00D42D6F">
      <w:pPr>
        <w:rPr>
          <w:sz w:val="24"/>
          <w:szCs w:val="24"/>
        </w:rPr>
      </w:pPr>
      <w:r w:rsidRPr="008C454A">
        <w:rPr>
          <w:sz w:val="24"/>
          <w:szCs w:val="24"/>
        </w:rPr>
        <w:t>The Ultimate Victory will be complete at the End of the Age</w:t>
      </w:r>
    </w:p>
    <w:p w:rsidR="00D42D6F" w:rsidRPr="008C454A" w:rsidRDefault="00D42D6F" w:rsidP="00D42D6F">
      <w:pPr>
        <w:rPr>
          <w:sz w:val="24"/>
          <w:szCs w:val="24"/>
        </w:rPr>
      </w:pPr>
      <w:r w:rsidRPr="008C454A">
        <w:rPr>
          <w:sz w:val="24"/>
          <w:szCs w:val="24"/>
        </w:rPr>
        <w:t>Although certain the End has not yet been fully realized</w:t>
      </w:r>
    </w:p>
    <w:p w:rsidR="00D42D6F" w:rsidRPr="008C454A" w:rsidRDefault="00D42D6F" w:rsidP="00D42D6F">
      <w:pPr>
        <w:rPr>
          <w:sz w:val="24"/>
          <w:szCs w:val="24"/>
        </w:rPr>
      </w:pPr>
      <w:r w:rsidRPr="008C454A">
        <w:rPr>
          <w:sz w:val="24"/>
          <w:szCs w:val="24"/>
        </w:rPr>
        <w:t>The Old Testament Victory</w:t>
      </w:r>
    </w:p>
    <w:p w:rsidR="00D42D6F" w:rsidRPr="008C454A" w:rsidRDefault="00D42D6F" w:rsidP="00D42D6F">
      <w:pPr>
        <w:rPr>
          <w:sz w:val="24"/>
          <w:szCs w:val="24"/>
        </w:rPr>
      </w:pPr>
      <w:r w:rsidRPr="008C454A">
        <w:rPr>
          <w:sz w:val="24"/>
          <w:szCs w:val="24"/>
        </w:rPr>
        <w:t>The Middle Testament Victory</w:t>
      </w:r>
    </w:p>
    <w:p w:rsidR="00D42D6F" w:rsidRPr="008C454A" w:rsidRDefault="00D42D6F" w:rsidP="00D42D6F">
      <w:pPr>
        <w:rPr>
          <w:sz w:val="24"/>
          <w:szCs w:val="24"/>
        </w:rPr>
      </w:pPr>
      <w:r w:rsidRPr="008C454A">
        <w:rPr>
          <w:sz w:val="24"/>
          <w:szCs w:val="24"/>
        </w:rPr>
        <w:t>The New Testament Victory</w:t>
      </w:r>
    </w:p>
    <w:p w:rsidR="00D42D6F" w:rsidRPr="008C454A" w:rsidRDefault="00D42D6F" w:rsidP="00D42D6F">
      <w:pPr>
        <w:rPr>
          <w:sz w:val="24"/>
          <w:szCs w:val="24"/>
        </w:rPr>
      </w:pPr>
      <w:r w:rsidRPr="008C454A">
        <w:rPr>
          <w:sz w:val="24"/>
          <w:szCs w:val="24"/>
        </w:rPr>
        <w:t xml:space="preserve">Conclusion   </w:t>
      </w:r>
    </w:p>
    <w:p w:rsidR="00D42D6F" w:rsidRPr="008C454A" w:rsidRDefault="00D42D6F" w:rsidP="00D42D6F">
      <w:pPr>
        <w:jc w:val="center"/>
        <w:rPr>
          <w:b/>
          <w:sz w:val="24"/>
          <w:szCs w:val="24"/>
        </w:rPr>
      </w:pPr>
      <w:r w:rsidRPr="008C454A">
        <w:rPr>
          <w:b/>
          <w:sz w:val="24"/>
          <w:szCs w:val="24"/>
        </w:rPr>
        <w:t>Chapter 1: What is Victory?</w:t>
      </w:r>
    </w:p>
    <w:p w:rsidR="00D42D6F" w:rsidRPr="008C454A" w:rsidRDefault="00D42D6F" w:rsidP="00D42D6F">
      <w:pPr>
        <w:spacing w:line="480" w:lineRule="auto"/>
        <w:jc w:val="both"/>
        <w:rPr>
          <w:sz w:val="24"/>
          <w:szCs w:val="24"/>
        </w:rPr>
      </w:pPr>
      <w:r w:rsidRPr="008C454A">
        <w:rPr>
          <w:sz w:val="24"/>
          <w:szCs w:val="24"/>
        </w:rPr>
        <w:t>The Supreme Victory Command of the Father Stephen Our Lord</w:t>
      </w:r>
    </w:p>
    <w:p w:rsidR="00D42D6F" w:rsidRPr="008C454A" w:rsidRDefault="00D42D6F" w:rsidP="00D42D6F">
      <w:pPr>
        <w:spacing w:line="480" w:lineRule="auto"/>
        <w:jc w:val="both"/>
        <w:rPr>
          <w:sz w:val="24"/>
          <w:szCs w:val="24"/>
        </w:rPr>
      </w:pPr>
      <w:r w:rsidRPr="008C454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8C454A">
        <w:rPr>
          <w:sz w:val="24"/>
          <w:szCs w:val="24"/>
        </w:rPr>
        <w:lastRenderedPageBreak/>
        <w:t>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w:t>
      </w:r>
      <w:r w:rsidRPr="008C454A">
        <w:rPr>
          <w:sz w:val="24"/>
          <w:szCs w:val="24"/>
        </w:rPr>
        <w:lastRenderedPageBreak/>
        <w:t>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w:t>
      </w:r>
      <w:r w:rsidRPr="008C454A">
        <w:rPr>
          <w:sz w:val="24"/>
          <w:szCs w:val="24"/>
        </w:rPr>
        <w:lastRenderedPageBreak/>
        <w:t>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42D6F" w:rsidRPr="008C454A" w:rsidRDefault="00D42D6F" w:rsidP="00D42D6F">
      <w:pPr>
        <w:spacing w:line="480" w:lineRule="auto"/>
        <w:jc w:val="center"/>
        <w:rPr>
          <w:b/>
          <w:sz w:val="24"/>
          <w:szCs w:val="24"/>
        </w:rPr>
      </w:pPr>
      <w:r w:rsidRPr="008C454A">
        <w:rPr>
          <w:b/>
          <w:sz w:val="24"/>
          <w:szCs w:val="24"/>
        </w:rPr>
        <w:t>THE LORD YAHWEH THE SUPREME CREATOR OF THE FATHER STEPHEN OUR LORD</w:t>
      </w:r>
    </w:p>
    <w:p w:rsidR="00D42D6F" w:rsidRPr="008C454A" w:rsidRDefault="00D42D6F" w:rsidP="00D42D6F">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8C454A">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42D6F" w:rsidRPr="008C454A" w:rsidRDefault="00D42D6F" w:rsidP="00D42D6F">
      <w:pPr>
        <w:spacing w:line="480" w:lineRule="auto"/>
        <w:jc w:val="center"/>
        <w:rPr>
          <w:b/>
          <w:sz w:val="24"/>
          <w:szCs w:val="24"/>
        </w:rPr>
      </w:pPr>
      <w:r w:rsidRPr="008C454A">
        <w:rPr>
          <w:b/>
          <w:sz w:val="24"/>
          <w:szCs w:val="24"/>
        </w:rPr>
        <w:t>THE FATHER STEPHEN OUR LORD THE AUTHORIZED GOOD POTTER CREATOR UNDER HIS LORD YAHWEH</w:t>
      </w:r>
    </w:p>
    <w:p w:rsidR="00D42D6F" w:rsidRPr="008C454A" w:rsidRDefault="00D42D6F" w:rsidP="00D42D6F">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w:t>
      </w:r>
      <w:r w:rsidRPr="008C454A">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D42D6F" w:rsidRPr="008C454A" w:rsidRDefault="00D42D6F" w:rsidP="00D42D6F">
      <w:pPr>
        <w:spacing w:line="480" w:lineRule="auto"/>
        <w:jc w:val="center"/>
        <w:rPr>
          <w:b/>
          <w:sz w:val="24"/>
          <w:szCs w:val="24"/>
        </w:rPr>
      </w:pPr>
      <w:r w:rsidRPr="008C454A">
        <w:rPr>
          <w:b/>
          <w:sz w:val="24"/>
          <w:szCs w:val="24"/>
        </w:rPr>
        <w:t>THE LORD JESUS CHRIST THE AUTHORIZED CREATOR AGENT UNDER HIS FATHER STEPHEN OUR LORD</w:t>
      </w:r>
    </w:p>
    <w:p w:rsidR="00D42D6F" w:rsidRPr="008C454A" w:rsidRDefault="00D42D6F" w:rsidP="00D42D6F">
      <w:pPr>
        <w:spacing w:line="480" w:lineRule="auto"/>
        <w:jc w:val="both"/>
        <w:rPr>
          <w:sz w:val="24"/>
          <w:szCs w:val="24"/>
        </w:rPr>
      </w:pPr>
      <w:r w:rsidRPr="008C454A">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D42D6F" w:rsidRPr="008C454A" w:rsidRDefault="00D42D6F" w:rsidP="00D42D6F">
      <w:pPr>
        <w:spacing w:line="480" w:lineRule="auto"/>
        <w:jc w:val="center"/>
        <w:rPr>
          <w:b/>
          <w:sz w:val="24"/>
          <w:szCs w:val="24"/>
        </w:rPr>
      </w:pPr>
      <w:r w:rsidRPr="008C454A">
        <w:rPr>
          <w:b/>
          <w:sz w:val="24"/>
          <w:szCs w:val="24"/>
        </w:rPr>
        <w:t>The Father Stephen the Single Lord called Lordship in 120 years in the Lord Yah</w:t>
      </w:r>
    </w:p>
    <w:p w:rsidR="00D42D6F" w:rsidRPr="008C454A" w:rsidRDefault="00D42D6F" w:rsidP="00D42D6F">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8C454A">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D42D6F" w:rsidRPr="008C454A" w:rsidRDefault="00D42D6F" w:rsidP="00D42D6F">
      <w:pPr>
        <w:spacing w:line="480" w:lineRule="auto"/>
        <w:jc w:val="center"/>
        <w:rPr>
          <w:b/>
          <w:sz w:val="24"/>
          <w:szCs w:val="24"/>
        </w:rPr>
      </w:pPr>
      <w:r w:rsidRPr="008C454A">
        <w:rPr>
          <w:b/>
          <w:sz w:val="24"/>
          <w:szCs w:val="24"/>
        </w:rPr>
        <w:t>The Father Stephen the Single Lord called Wisdom in 80 years in the Lord Yah</w:t>
      </w:r>
    </w:p>
    <w:p w:rsidR="00D42D6F" w:rsidRPr="008C454A" w:rsidRDefault="00D42D6F" w:rsidP="00D42D6F">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42D6F" w:rsidRPr="008C454A" w:rsidRDefault="00D42D6F" w:rsidP="00D42D6F">
      <w:pPr>
        <w:spacing w:line="480" w:lineRule="auto"/>
        <w:jc w:val="center"/>
        <w:rPr>
          <w:b/>
          <w:sz w:val="24"/>
          <w:szCs w:val="24"/>
        </w:rPr>
      </w:pPr>
      <w:r w:rsidRPr="008C454A">
        <w:rPr>
          <w:b/>
          <w:sz w:val="24"/>
          <w:szCs w:val="24"/>
        </w:rPr>
        <w:t>The Father Stephen the Single Lord called Strength in 40 years in the Lord Yah</w:t>
      </w:r>
    </w:p>
    <w:p w:rsidR="00D42D6F" w:rsidRPr="008C454A" w:rsidRDefault="00D42D6F" w:rsidP="00D42D6F">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w:t>
      </w:r>
      <w:r w:rsidRPr="008C454A">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8C454A">
        <w:rPr>
          <w:sz w:val="24"/>
          <w:szCs w:val="24"/>
          <w:vertAlign w:val="superscript"/>
        </w:rPr>
        <w:t>nd</w:t>
      </w:r>
      <w:r w:rsidRPr="008C454A">
        <w:rPr>
          <w:sz w:val="24"/>
          <w:szCs w:val="24"/>
        </w:rPr>
        <w:t xml:space="preserve"> Peter 2:1;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D42D6F" w:rsidRPr="008C454A" w:rsidRDefault="00D42D6F" w:rsidP="00D42D6F">
      <w:pPr>
        <w:spacing w:line="480" w:lineRule="auto"/>
        <w:jc w:val="both"/>
        <w:rPr>
          <w:sz w:val="24"/>
          <w:szCs w:val="24"/>
        </w:rPr>
      </w:pPr>
      <w:r w:rsidRPr="008C454A">
        <w:rPr>
          <w:sz w:val="24"/>
          <w:szCs w:val="24"/>
        </w:rPr>
        <w:t>The Father Stephen’s top secret clearance</w:t>
      </w:r>
    </w:p>
    <w:p w:rsidR="00D42D6F" w:rsidRPr="008C454A" w:rsidRDefault="00D42D6F" w:rsidP="00D42D6F">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w:t>
      </w:r>
      <w:r w:rsidRPr="008C454A">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w:t>
      </w:r>
      <w:r w:rsidRPr="008C454A">
        <w:rPr>
          <w:sz w:val="24"/>
          <w:szCs w:val="24"/>
        </w:rPr>
        <w:lastRenderedPageBreak/>
        <w:t>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42D6F" w:rsidRPr="008C454A" w:rsidRDefault="00D42D6F" w:rsidP="00D42D6F">
      <w:pPr>
        <w:spacing w:line="480" w:lineRule="auto"/>
        <w:jc w:val="both"/>
        <w:rPr>
          <w:sz w:val="24"/>
          <w:szCs w:val="24"/>
        </w:rPr>
      </w:pPr>
      <w:r w:rsidRPr="008C454A">
        <w:rPr>
          <w:sz w:val="24"/>
          <w:szCs w:val="24"/>
        </w:rPr>
        <w:t>The Biblical assertion is that victory belongs solely to the Father Stephen Our Lord in Jonah 2:9; 1</w:t>
      </w:r>
      <w:r w:rsidRPr="008C454A">
        <w:rPr>
          <w:sz w:val="24"/>
          <w:szCs w:val="24"/>
          <w:vertAlign w:val="superscript"/>
        </w:rPr>
        <w:t>st</w:t>
      </w:r>
      <w:r w:rsidRPr="008C454A">
        <w:rPr>
          <w:sz w:val="24"/>
          <w:szCs w:val="24"/>
        </w:rPr>
        <w:t xml:space="preserve"> Corinthians 15:54-57 &amp; Revelation 7:10. This is expressed in the sure phrase ‘</w:t>
      </w:r>
      <w:r w:rsidRPr="008C454A">
        <w:rPr>
          <w:b/>
          <w:sz w:val="24"/>
          <w:szCs w:val="24"/>
        </w:rPr>
        <w:t>The Battle is the LORD’S</w:t>
      </w:r>
      <w:r w:rsidRPr="008C454A">
        <w:rPr>
          <w:sz w:val="24"/>
          <w:szCs w:val="24"/>
        </w:rPr>
        <w:t>’ in 1</w:t>
      </w:r>
      <w:r w:rsidRPr="008C454A">
        <w:rPr>
          <w:sz w:val="24"/>
          <w:szCs w:val="24"/>
          <w:vertAlign w:val="superscript"/>
        </w:rPr>
        <w:t>st</w:t>
      </w:r>
      <w:r w:rsidRPr="008C454A">
        <w:rPr>
          <w:sz w:val="24"/>
          <w:szCs w:val="24"/>
        </w:rPr>
        <w:t xml:space="preserve"> Samuel 17:47. There are three special features of the LORD’S victory which </w:t>
      </w:r>
      <w:r w:rsidRPr="008C454A">
        <w:rPr>
          <w:sz w:val="24"/>
          <w:szCs w:val="24"/>
        </w:rPr>
        <w:lastRenderedPageBreak/>
        <w:t>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8C454A">
        <w:rPr>
          <w:b/>
          <w:sz w:val="24"/>
          <w:szCs w:val="24"/>
        </w:rPr>
        <w:t>His strange deed &amp; action</w:t>
      </w:r>
      <w:r w:rsidRPr="008C454A">
        <w:rPr>
          <w:sz w:val="24"/>
          <w:szCs w:val="24"/>
        </w:rPr>
        <w:t>’ in Isaiah 28:21 &amp; Wisdom of Solomon 5:19. Second, His Holy Government of the World will issue in the great victory of the eschatological ‘</w:t>
      </w:r>
      <w:r w:rsidRPr="008C454A">
        <w:rPr>
          <w:b/>
          <w:sz w:val="24"/>
          <w:szCs w:val="24"/>
        </w:rPr>
        <w:t>Day of the LORD</w:t>
      </w:r>
      <w:r w:rsidRPr="008C454A">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8C454A">
        <w:rPr>
          <w:sz w:val="24"/>
          <w:szCs w:val="24"/>
          <w:vertAlign w:val="superscript"/>
        </w:rPr>
        <w:t>st</w:t>
      </w:r>
      <w:r w:rsidRPr="008C454A">
        <w:rPr>
          <w:sz w:val="24"/>
          <w:szCs w:val="24"/>
        </w:rPr>
        <w:t xml:space="preserve"> John 5:4-5. As the Lord Jesus said, only the Son Jesus Our Lord by the Father Stephen Our Lord’s truth can set Men free in John 8:31-32, 36.      </w:t>
      </w:r>
    </w:p>
    <w:p w:rsidR="00D42D6F" w:rsidRPr="008C454A" w:rsidRDefault="00D42D6F" w:rsidP="00D42D6F">
      <w:pPr>
        <w:spacing w:line="480" w:lineRule="auto"/>
        <w:jc w:val="center"/>
        <w:rPr>
          <w:b/>
          <w:sz w:val="24"/>
          <w:szCs w:val="24"/>
        </w:rPr>
      </w:pPr>
      <w:r w:rsidRPr="008C454A">
        <w:rPr>
          <w:b/>
          <w:sz w:val="24"/>
          <w:szCs w:val="24"/>
        </w:rPr>
        <w:t>Chapter 2: The Lord’s Victory</w:t>
      </w:r>
    </w:p>
    <w:p w:rsidR="00D42D6F" w:rsidRPr="008C454A" w:rsidRDefault="00D42D6F" w:rsidP="00D42D6F">
      <w:pPr>
        <w:spacing w:line="480" w:lineRule="auto"/>
        <w:jc w:val="both"/>
        <w:rPr>
          <w:sz w:val="24"/>
          <w:szCs w:val="24"/>
        </w:rPr>
      </w:pPr>
      <w:r w:rsidRPr="008C454A">
        <w:rPr>
          <w:sz w:val="24"/>
          <w:szCs w:val="24"/>
        </w:rPr>
        <w:t xml:space="preserve">The Victory of the Father Stephen is the conquest of, or gaining total advantage over an Enemy. The Gospel proclaims the Victory of the Father Stephen in His Son Jesus Christ over all the forces of evil in the World. The Victory as an Act of the Father Stephen is the source of all </w:t>
      </w:r>
      <w:r w:rsidRPr="008C454A">
        <w:rPr>
          <w:sz w:val="24"/>
          <w:szCs w:val="24"/>
        </w:rPr>
        <w:lastRenderedPageBreak/>
        <w:t>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8C454A">
        <w:rPr>
          <w:sz w:val="24"/>
          <w:szCs w:val="24"/>
          <w:vertAlign w:val="superscript"/>
        </w:rPr>
        <w:t>nd</w:t>
      </w:r>
      <w:r w:rsidRPr="008C454A">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8C454A">
        <w:rPr>
          <w:sz w:val="24"/>
          <w:szCs w:val="24"/>
          <w:vertAlign w:val="superscript"/>
        </w:rPr>
        <w:t>nd</w:t>
      </w:r>
      <w:r w:rsidRPr="008C454A">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8C454A">
        <w:rPr>
          <w:sz w:val="24"/>
          <w:szCs w:val="24"/>
          <w:vertAlign w:val="superscript"/>
        </w:rPr>
        <w:t>nd</w:t>
      </w:r>
      <w:r w:rsidRPr="008C454A">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8C454A">
        <w:rPr>
          <w:sz w:val="24"/>
          <w:szCs w:val="24"/>
          <w:vertAlign w:val="superscript"/>
        </w:rPr>
        <w:t>st</w:t>
      </w:r>
      <w:r w:rsidRPr="008C454A">
        <w:rPr>
          <w:sz w:val="24"/>
          <w:szCs w:val="24"/>
        </w:rPr>
        <w:t xml:space="preserve"> Corinthians 15:57 mentions “But thanks be to God, who gives Us the victory through Our Lord Jesus Christ.” In 2</w:t>
      </w:r>
      <w:r w:rsidRPr="008C454A">
        <w:rPr>
          <w:sz w:val="24"/>
          <w:szCs w:val="24"/>
          <w:vertAlign w:val="superscript"/>
        </w:rPr>
        <w:t>nd</w:t>
      </w:r>
      <w:r w:rsidRPr="008C454A">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w:t>
      </w:r>
      <w:r w:rsidRPr="008C454A">
        <w:rPr>
          <w:sz w:val="24"/>
          <w:szCs w:val="24"/>
        </w:rPr>
        <w:lastRenderedPageBreak/>
        <w:t>Our GOD. They collapse and fall, but We rise and stand upright.” In 1</w:t>
      </w:r>
      <w:r w:rsidRPr="008C454A">
        <w:rPr>
          <w:sz w:val="24"/>
          <w:szCs w:val="24"/>
          <w:vertAlign w:val="superscript"/>
        </w:rPr>
        <w:t>st</w:t>
      </w:r>
      <w:r w:rsidRPr="008C454A">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w:t>
      </w:r>
      <w:r w:rsidRPr="008C454A">
        <w:rPr>
          <w:sz w:val="24"/>
          <w:szCs w:val="24"/>
        </w:rPr>
        <w:lastRenderedPageBreak/>
        <w:t>declares “O LORD, in Your strength the King rejoices, and in Your salvation how greatly He exults!” In 1</w:t>
      </w:r>
      <w:r w:rsidRPr="008C454A">
        <w:rPr>
          <w:sz w:val="24"/>
          <w:szCs w:val="24"/>
          <w:vertAlign w:val="superscript"/>
        </w:rPr>
        <w:t>st</w:t>
      </w:r>
      <w:r w:rsidRPr="008C454A">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8C454A">
        <w:rPr>
          <w:sz w:val="24"/>
          <w:szCs w:val="24"/>
          <w:vertAlign w:val="superscript"/>
        </w:rPr>
        <w:t>st</w:t>
      </w:r>
      <w:r w:rsidRPr="008C454A">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w:t>
      </w:r>
      <w:r w:rsidRPr="008C454A">
        <w:rPr>
          <w:sz w:val="24"/>
          <w:szCs w:val="24"/>
        </w:rPr>
        <w:lastRenderedPageBreak/>
        <w:t>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8C454A">
        <w:rPr>
          <w:sz w:val="24"/>
          <w:szCs w:val="24"/>
          <w:vertAlign w:val="superscript"/>
        </w:rPr>
        <w:t>nd</w:t>
      </w:r>
      <w:r w:rsidRPr="008C454A">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8C454A">
        <w:rPr>
          <w:b/>
          <w:sz w:val="24"/>
          <w:szCs w:val="24"/>
        </w:rPr>
        <w:lastRenderedPageBreak/>
        <w:t>The LORD is My Banner (Jehovah-Nissi)</w:t>
      </w:r>
      <w:r w:rsidRPr="008C454A">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w:t>
      </w:r>
      <w:r w:rsidRPr="008C454A">
        <w:rPr>
          <w:sz w:val="24"/>
          <w:szCs w:val="24"/>
        </w:rPr>
        <w:lastRenderedPageBreak/>
        <w:t xml:space="preserve">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w:t>
      </w:r>
      <w:r w:rsidRPr="008C454A">
        <w:rPr>
          <w:sz w:val="24"/>
          <w:szCs w:val="24"/>
        </w:rPr>
        <w:lastRenderedPageBreak/>
        <w:t>this day.” In 1</w:t>
      </w:r>
      <w:r w:rsidRPr="008C454A">
        <w:rPr>
          <w:sz w:val="24"/>
          <w:szCs w:val="24"/>
          <w:vertAlign w:val="superscript"/>
        </w:rPr>
        <w:t>st</w:t>
      </w:r>
      <w:r w:rsidRPr="008C454A">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8C454A">
        <w:rPr>
          <w:sz w:val="24"/>
          <w:szCs w:val="24"/>
          <w:vertAlign w:val="superscript"/>
        </w:rPr>
        <w:t>st</w:t>
      </w:r>
      <w:r w:rsidRPr="008C454A">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w:t>
      </w:r>
      <w:r w:rsidRPr="008C454A">
        <w:rPr>
          <w:sz w:val="24"/>
          <w:szCs w:val="24"/>
        </w:rPr>
        <w:lastRenderedPageBreak/>
        <w:t>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8C454A">
        <w:rPr>
          <w:sz w:val="24"/>
          <w:szCs w:val="24"/>
          <w:vertAlign w:val="superscript"/>
        </w:rPr>
        <w:t>st</w:t>
      </w:r>
      <w:r w:rsidRPr="008C454A">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w:t>
      </w:r>
      <w:r w:rsidRPr="008C454A">
        <w:rPr>
          <w:sz w:val="24"/>
          <w:szCs w:val="24"/>
        </w:rPr>
        <w:lastRenderedPageBreak/>
        <w:t>faces and said, ‘The LORD, He is God, the LORD, He is God.’ In 1</w:t>
      </w:r>
      <w:r w:rsidRPr="008C454A">
        <w:rPr>
          <w:sz w:val="24"/>
          <w:szCs w:val="24"/>
          <w:vertAlign w:val="superscript"/>
        </w:rPr>
        <w:t>st</w:t>
      </w:r>
      <w:r w:rsidRPr="008C454A">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w:t>
      </w:r>
      <w:r w:rsidRPr="008C454A">
        <w:rPr>
          <w:sz w:val="24"/>
          <w:szCs w:val="24"/>
        </w:rPr>
        <w:lastRenderedPageBreak/>
        <w:t xml:space="preserve">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w:t>
      </w:r>
      <w:r w:rsidRPr="008C454A">
        <w:rPr>
          <w:sz w:val="24"/>
          <w:szCs w:val="24"/>
        </w:rPr>
        <w:lastRenderedPageBreak/>
        <w:t>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8C454A">
        <w:rPr>
          <w:sz w:val="24"/>
          <w:szCs w:val="24"/>
          <w:vertAlign w:val="superscript"/>
        </w:rPr>
        <w:t>nd</w:t>
      </w:r>
      <w:r w:rsidRPr="008C454A">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8C454A">
        <w:rPr>
          <w:sz w:val="24"/>
          <w:szCs w:val="24"/>
          <w:vertAlign w:val="superscript"/>
        </w:rPr>
        <w:t>nd</w:t>
      </w:r>
      <w:r w:rsidRPr="008C454A">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w:t>
      </w:r>
      <w:r w:rsidRPr="008C454A">
        <w:rPr>
          <w:sz w:val="24"/>
          <w:szCs w:val="24"/>
        </w:rPr>
        <w:lastRenderedPageBreak/>
        <w:t xml:space="preserve">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w:t>
      </w:r>
      <w:r w:rsidRPr="008C454A">
        <w:rPr>
          <w:sz w:val="24"/>
          <w:szCs w:val="24"/>
        </w:rPr>
        <w:lastRenderedPageBreak/>
        <w:t xml:space="preserve">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D42D6F" w:rsidRPr="008C454A" w:rsidRDefault="00D42D6F" w:rsidP="00D42D6F">
      <w:pPr>
        <w:spacing w:line="480" w:lineRule="auto"/>
        <w:jc w:val="both"/>
        <w:rPr>
          <w:sz w:val="24"/>
          <w:szCs w:val="24"/>
        </w:rPr>
      </w:pPr>
      <w:r w:rsidRPr="008C454A">
        <w:rPr>
          <w:sz w:val="24"/>
          <w:szCs w:val="24"/>
        </w:rPr>
        <w:t xml:space="preserve">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w:t>
      </w:r>
      <w:r w:rsidRPr="008C454A">
        <w:rPr>
          <w:sz w:val="24"/>
          <w:szCs w:val="24"/>
        </w:rPr>
        <w:lastRenderedPageBreak/>
        <w:t>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8C454A">
        <w:rPr>
          <w:sz w:val="24"/>
          <w:szCs w:val="24"/>
          <w:vertAlign w:val="superscript"/>
        </w:rPr>
        <w:t>st</w:t>
      </w:r>
      <w:r w:rsidRPr="008C454A">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w:t>
      </w:r>
      <w:r w:rsidRPr="008C454A">
        <w:rPr>
          <w:sz w:val="24"/>
          <w:szCs w:val="24"/>
        </w:rPr>
        <w:lastRenderedPageBreak/>
        <w:t>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8C454A">
        <w:rPr>
          <w:sz w:val="24"/>
          <w:szCs w:val="24"/>
          <w:vertAlign w:val="superscript"/>
        </w:rPr>
        <w:t>st</w:t>
      </w:r>
      <w:r w:rsidRPr="008C454A">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8C454A">
        <w:rPr>
          <w:sz w:val="24"/>
          <w:szCs w:val="24"/>
          <w:vertAlign w:val="superscript"/>
        </w:rPr>
        <w:t>nd</w:t>
      </w:r>
      <w:r w:rsidRPr="008C454A">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8C454A">
        <w:rPr>
          <w:sz w:val="24"/>
          <w:szCs w:val="24"/>
          <w:vertAlign w:val="superscript"/>
        </w:rPr>
        <w:t>st</w:t>
      </w:r>
      <w:r w:rsidRPr="008C454A">
        <w:rPr>
          <w:sz w:val="24"/>
          <w:szCs w:val="24"/>
        </w:rPr>
        <w:t xml:space="preserve"> Corinthians 15:24-25 tells us “Then comes the end, when He </w:t>
      </w:r>
      <w:r w:rsidRPr="008C454A">
        <w:rPr>
          <w:sz w:val="24"/>
          <w:szCs w:val="24"/>
        </w:rPr>
        <w:lastRenderedPageBreak/>
        <w:t>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8C454A">
        <w:rPr>
          <w:sz w:val="24"/>
          <w:szCs w:val="24"/>
          <w:vertAlign w:val="superscript"/>
        </w:rPr>
        <w:t>st</w:t>
      </w:r>
      <w:r w:rsidRPr="008C454A">
        <w:rPr>
          <w:sz w:val="24"/>
          <w:szCs w:val="24"/>
        </w:rPr>
        <w:t xml:space="preserve"> Corinthians 10:13 says “No </w:t>
      </w:r>
      <w:r w:rsidRPr="008C454A">
        <w:rPr>
          <w:sz w:val="24"/>
          <w:szCs w:val="24"/>
        </w:rPr>
        <w:lastRenderedPageBreak/>
        <w:t>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8C454A">
        <w:rPr>
          <w:sz w:val="24"/>
          <w:szCs w:val="24"/>
          <w:vertAlign w:val="superscript"/>
        </w:rPr>
        <w:t>st</w:t>
      </w:r>
      <w:r w:rsidRPr="008C454A">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8C454A">
        <w:rPr>
          <w:sz w:val="24"/>
          <w:szCs w:val="24"/>
          <w:vertAlign w:val="superscript"/>
        </w:rPr>
        <w:t>nd</w:t>
      </w:r>
      <w:r w:rsidRPr="008C454A">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w:t>
      </w:r>
      <w:r w:rsidRPr="008C454A">
        <w:rPr>
          <w:sz w:val="24"/>
          <w:szCs w:val="24"/>
        </w:rPr>
        <w:lastRenderedPageBreak/>
        <w:t>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8C454A">
        <w:rPr>
          <w:sz w:val="24"/>
          <w:szCs w:val="24"/>
          <w:vertAlign w:val="superscript"/>
        </w:rPr>
        <w:t>st</w:t>
      </w:r>
      <w:r w:rsidRPr="008C454A">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8C454A">
        <w:rPr>
          <w:sz w:val="24"/>
          <w:szCs w:val="24"/>
          <w:vertAlign w:val="superscript"/>
        </w:rPr>
        <w:t>st</w:t>
      </w:r>
      <w:r w:rsidRPr="008C454A">
        <w:rPr>
          <w:sz w:val="24"/>
          <w:szCs w:val="24"/>
        </w:rPr>
        <w:t xml:space="preserve"> John 4:4 says “Little Children, You are from God and have overcome them, for He who is in You is greater than He who is in the World.” Over the Authority of Death. In 1</w:t>
      </w:r>
      <w:r w:rsidRPr="008C454A">
        <w:rPr>
          <w:sz w:val="24"/>
          <w:szCs w:val="24"/>
          <w:vertAlign w:val="superscript"/>
        </w:rPr>
        <w:t>st</w:t>
      </w:r>
      <w:r w:rsidRPr="008C454A">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8C454A">
        <w:rPr>
          <w:sz w:val="24"/>
          <w:szCs w:val="24"/>
          <w:vertAlign w:val="superscript"/>
        </w:rPr>
        <w:t>st</w:t>
      </w:r>
      <w:r w:rsidRPr="008C454A">
        <w:rPr>
          <w:sz w:val="24"/>
          <w:szCs w:val="24"/>
        </w:rPr>
        <w:t xml:space="preserve"> Corinthians 15:54-57 says “When the perishable puts on the imperishable, </w:t>
      </w:r>
      <w:r w:rsidRPr="008C454A">
        <w:rPr>
          <w:sz w:val="24"/>
          <w:szCs w:val="24"/>
        </w:rPr>
        <w:lastRenderedPageBreak/>
        <w:t>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8C454A">
        <w:rPr>
          <w:sz w:val="24"/>
          <w:szCs w:val="24"/>
          <w:vertAlign w:val="superscript"/>
        </w:rPr>
        <w:t>st</w:t>
      </w:r>
      <w:r w:rsidRPr="008C454A">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8C454A">
        <w:rPr>
          <w:sz w:val="24"/>
          <w:szCs w:val="24"/>
          <w:vertAlign w:val="superscript"/>
        </w:rPr>
        <w:t>st</w:t>
      </w:r>
      <w:r w:rsidRPr="008C454A">
        <w:rPr>
          <w:sz w:val="24"/>
          <w:szCs w:val="24"/>
        </w:rPr>
        <w:t xml:space="preserve"> Corinthians 15:57 it states “But thanks be to God, who gives Us the victory through Our Lord Jesus Christ.” In 1</w:t>
      </w:r>
      <w:r w:rsidRPr="008C454A">
        <w:rPr>
          <w:sz w:val="24"/>
          <w:szCs w:val="24"/>
          <w:vertAlign w:val="superscript"/>
        </w:rPr>
        <w:t>st</w:t>
      </w:r>
      <w:r w:rsidRPr="008C454A">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w:t>
      </w:r>
      <w:r w:rsidRPr="008C454A">
        <w:rPr>
          <w:sz w:val="24"/>
          <w:szCs w:val="24"/>
        </w:rPr>
        <w:lastRenderedPageBreak/>
        <w:t>Resurrection and the Life. Whoever believes in Me, though He die, yet shall He live…” In Romans 6:5 mentions “For if We have been united with Him in a death like His, We shall certainly be united with Him in a resurrection like His.” In 1</w:t>
      </w:r>
      <w:r w:rsidRPr="008C454A">
        <w:rPr>
          <w:sz w:val="24"/>
          <w:szCs w:val="24"/>
          <w:vertAlign w:val="superscript"/>
        </w:rPr>
        <w:t>st</w:t>
      </w:r>
      <w:r w:rsidRPr="008C454A">
        <w:rPr>
          <w:sz w:val="24"/>
          <w:szCs w:val="24"/>
        </w:rPr>
        <w:t xml:space="preserve"> Corinthians 15:20 says “But in fact Christ has been raised from the dead, the first fruits of those who have fallen asleep.” In 1</w:t>
      </w:r>
      <w:r w:rsidRPr="008C454A">
        <w:rPr>
          <w:sz w:val="24"/>
          <w:szCs w:val="24"/>
          <w:vertAlign w:val="superscript"/>
        </w:rPr>
        <w:t>st</w:t>
      </w:r>
      <w:r w:rsidRPr="008C454A">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8C454A">
        <w:rPr>
          <w:sz w:val="24"/>
          <w:szCs w:val="24"/>
          <w:vertAlign w:val="superscript"/>
        </w:rPr>
        <w:t>st</w:t>
      </w:r>
      <w:r w:rsidRPr="008C454A">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w:t>
      </w:r>
      <w:r w:rsidRPr="008C454A">
        <w:rPr>
          <w:sz w:val="24"/>
          <w:szCs w:val="24"/>
        </w:rPr>
        <w:lastRenderedPageBreak/>
        <w:t>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8C454A">
        <w:rPr>
          <w:sz w:val="24"/>
          <w:szCs w:val="24"/>
          <w:vertAlign w:val="superscript"/>
        </w:rPr>
        <w:t>nd</w:t>
      </w:r>
      <w:r w:rsidRPr="008C454A">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D42D6F" w:rsidRPr="008C454A" w:rsidRDefault="00D42D6F" w:rsidP="00D42D6F">
      <w:pPr>
        <w:spacing w:line="480" w:lineRule="auto"/>
        <w:jc w:val="both"/>
        <w:rPr>
          <w:sz w:val="24"/>
          <w:szCs w:val="24"/>
        </w:rPr>
      </w:pPr>
      <w:r w:rsidRPr="008C454A">
        <w:rPr>
          <w:sz w:val="24"/>
          <w:szCs w:val="24"/>
        </w:rPr>
        <w:t>The Old Testament Victory</w:t>
      </w:r>
    </w:p>
    <w:p w:rsidR="00D42D6F" w:rsidRPr="008C454A" w:rsidRDefault="00D42D6F" w:rsidP="00D42D6F">
      <w:pPr>
        <w:spacing w:line="480" w:lineRule="auto"/>
        <w:jc w:val="both"/>
        <w:rPr>
          <w:sz w:val="24"/>
          <w:szCs w:val="24"/>
        </w:rPr>
      </w:pPr>
      <w:r w:rsidRPr="008C454A">
        <w:rPr>
          <w:sz w:val="24"/>
          <w:szCs w:val="24"/>
        </w:rPr>
        <w:t>In Exodus 32:18 (NKJV) mentions “But He said: It is a noise of the shout of victory, nor the noise of the cry of defeat, but the sound of singing I hear.” In 2</w:t>
      </w:r>
      <w:r w:rsidRPr="008C454A">
        <w:rPr>
          <w:sz w:val="24"/>
          <w:szCs w:val="24"/>
          <w:vertAlign w:val="superscript"/>
        </w:rPr>
        <w:t>nd</w:t>
      </w:r>
      <w:r w:rsidRPr="008C454A">
        <w:rPr>
          <w:sz w:val="24"/>
          <w:szCs w:val="24"/>
        </w:rPr>
        <w:t xml:space="preserve"> Samuel 19:2 says “And the victory that day was turned into mourning unto all the people: for the people heard say that day how the King was grieved for His Son.” In 2</w:t>
      </w:r>
      <w:r w:rsidRPr="008C454A">
        <w:rPr>
          <w:sz w:val="24"/>
          <w:szCs w:val="24"/>
          <w:vertAlign w:val="superscript"/>
        </w:rPr>
        <w:t>nd</w:t>
      </w:r>
      <w:r w:rsidRPr="008C454A">
        <w:rPr>
          <w:sz w:val="24"/>
          <w:szCs w:val="24"/>
        </w:rPr>
        <w:t xml:space="preserve"> Samuel 23:10 states “He arose, and smote the Philistines until His hand was weary, and His hand clave unto the sword: and the LORD wrought </w:t>
      </w:r>
      <w:r w:rsidRPr="008C454A">
        <w:rPr>
          <w:sz w:val="24"/>
          <w:szCs w:val="24"/>
        </w:rPr>
        <w:lastRenderedPageBreak/>
        <w:t>a great victory that day, and the people returned after Him only to spoil.” In 2</w:t>
      </w:r>
      <w:r w:rsidRPr="008C454A">
        <w:rPr>
          <w:sz w:val="24"/>
          <w:szCs w:val="24"/>
          <w:vertAlign w:val="superscript"/>
        </w:rPr>
        <w:t>nd</w:t>
      </w:r>
      <w:r w:rsidRPr="008C454A">
        <w:rPr>
          <w:sz w:val="24"/>
          <w:szCs w:val="24"/>
        </w:rPr>
        <w:t xml:space="preserve"> Samuel 23:12 declares “But He stood in the midst of the ground, and defended it, and slew the Philistines: and the LORD wrought a great victory.” In 2</w:t>
      </w:r>
      <w:r w:rsidRPr="008C454A">
        <w:rPr>
          <w:sz w:val="24"/>
          <w:szCs w:val="24"/>
          <w:vertAlign w:val="superscript"/>
        </w:rPr>
        <w:t>nd</w:t>
      </w:r>
      <w:r w:rsidRPr="008C454A">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8C454A">
        <w:rPr>
          <w:sz w:val="24"/>
          <w:szCs w:val="24"/>
          <w:vertAlign w:val="superscript"/>
        </w:rPr>
        <w:t>st</w:t>
      </w:r>
      <w:r w:rsidRPr="008C454A">
        <w:rPr>
          <w:sz w:val="24"/>
          <w:szCs w:val="24"/>
        </w:rPr>
        <w:t xml:space="preserve"> Chronicles 11:14 (NKJV) it states “But they stationed themselves in the middle of that field, defended it, and killed the Philistines. So the LORD brought about a great victory.” In 1</w:t>
      </w:r>
      <w:r w:rsidRPr="008C454A">
        <w:rPr>
          <w:sz w:val="24"/>
          <w:szCs w:val="24"/>
          <w:vertAlign w:val="superscript"/>
        </w:rPr>
        <w:t>st</w:t>
      </w:r>
      <w:r w:rsidRPr="008C454A">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D42D6F" w:rsidRPr="008C454A" w:rsidRDefault="00D42D6F" w:rsidP="00D42D6F">
      <w:pPr>
        <w:spacing w:line="480" w:lineRule="auto"/>
        <w:jc w:val="both"/>
        <w:rPr>
          <w:sz w:val="24"/>
          <w:szCs w:val="24"/>
        </w:rPr>
      </w:pPr>
      <w:r w:rsidRPr="008C454A">
        <w:rPr>
          <w:sz w:val="24"/>
          <w:szCs w:val="24"/>
        </w:rPr>
        <w:t>The Middle Testament Victory</w:t>
      </w:r>
    </w:p>
    <w:p w:rsidR="00D42D6F" w:rsidRPr="008C454A" w:rsidRDefault="00D42D6F" w:rsidP="00D42D6F">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8C454A">
        <w:rPr>
          <w:sz w:val="24"/>
          <w:szCs w:val="24"/>
          <w:vertAlign w:val="superscript"/>
        </w:rPr>
        <w:t>st</w:t>
      </w:r>
      <w:r w:rsidRPr="008C454A">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8C454A">
        <w:rPr>
          <w:sz w:val="24"/>
          <w:szCs w:val="24"/>
          <w:vertAlign w:val="superscript"/>
        </w:rPr>
        <w:t>st</w:t>
      </w:r>
      <w:r w:rsidRPr="008C454A">
        <w:rPr>
          <w:sz w:val="24"/>
          <w:szCs w:val="24"/>
        </w:rPr>
        <w:t xml:space="preserve"> </w:t>
      </w:r>
      <w:r w:rsidRPr="008C454A">
        <w:rPr>
          <w:sz w:val="24"/>
          <w:szCs w:val="24"/>
        </w:rPr>
        <w:lastRenderedPageBreak/>
        <w:t>Esdras 3:12 declares “The third, wrote, Women are strongest: but above all things Truth bears away the victory.” In 1</w:t>
      </w:r>
      <w:r w:rsidRPr="008C454A">
        <w:rPr>
          <w:sz w:val="24"/>
          <w:szCs w:val="24"/>
          <w:vertAlign w:val="superscript"/>
        </w:rPr>
        <w:t>st</w:t>
      </w:r>
      <w:r w:rsidRPr="008C454A">
        <w:rPr>
          <w:sz w:val="24"/>
          <w:szCs w:val="24"/>
        </w:rPr>
        <w:t xml:space="preserve"> Esdras 4:5 tells us “They slay and are slain, and transgress not the King’s commandment: if they get the victory, they bring all to the King, as well the spoil, as all things else.” In 1</w:t>
      </w:r>
      <w:r w:rsidRPr="008C454A">
        <w:rPr>
          <w:sz w:val="24"/>
          <w:szCs w:val="24"/>
          <w:vertAlign w:val="superscript"/>
        </w:rPr>
        <w:t>st</w:t>
      </w:r>
      <w:r w:rsidRPr="008C454A">
        <w:rPr>
          <w:sz w:val="24"/>
          <w:szCs w:val="24"/>
        </w:rPr>
        <w:t xml:space="preserve"> Esdras 4:59 mentions “And said, from thee comes victory, from thee comes wisdom, and thine is the glory, and I am thy Servant.” In 2</w:t>
      </w:r>
      <w:r w:rsidRPr="008C454A">
        <w:rPr>
          <w:sz w:val="24"/>
          <w:szCs w:val="24"/>
          <w:vertAlign w:val="superscript"/>
        </w:rPr>
        <w:t>nd</w:t>
      </w:r>
      <w:r w:rsidRPr="008C454A">
        <w:rPr>
          <w:sz w:val="24"/>
          <w:szCs w:val="24"/>
        </w:rPr>
        <w:t xml:space="preserve"> Esdras 7:45 says “Then shall no Man be able to save Him that is destroyed, nor to oppress Him that has gotten the victory.” In 2</w:t>
      </w:r>
      <w:r w:rsidRPr="008C454A">
        <w:rPr>
          <w:sz w:val="24"/>
          <w:szCs w:val="24"/>
          <w:vertAlign w:val="superscript"/>
        </w:rPr>
        <w:t>nd</w:t>
      </w:r>
      <w:r w:rsidRPr="008C454A">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8C454A">
        <w:rPr>
          <w:sz w:val="24"/>
          <w:szCs w:val="24"/>
          <w:vertAlign w:val="superscript"/>
        </w:rPr>
        <w:t>st</w:t>
      </w:r>
      <w:r w:rsidRPr="008C454A">
        <w:rPr>
          <w:sz w:val="24"/>
          <w:szCs w:val="24"/>
        </w:rPr>
        <w:t xml:space="preserve"> Maccabees 3:19 mentions “For the victory of battle stands not in the multitude of a Host, but strength comes from Heaven.” In 2</w:t>
      </w:r>
      <w:r w:rsidRPr="008C454A">
        <w:rPr>
          <w:sz w:val="24"/>
          <w:szCs w:val="24"/>
          <w:vertAlign w:val="superscript"/>
        </w:rPr>
        <w:t>nd</w:t>
      </w:r>
      <w:r w:rsidRPr="008C454A">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8C454A">
        <w:rPr>
          <w:sz w:val="24"/>
          <w:szCs w:val="24"/>
          <w:vertAlign w:val="superscript"/>
        </w:rPr>
        <w:t>nd</w:t>
      </w:r>
      <w:r w:rsidRPr="008C454A">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8C454A">
        <w:rPr>
          <w:sz w:val="24"/>
          <w:szCs w:val="24"/>
          <w:vertAlign w:val="superscript"/>
        </w:rPr>
        <w:t>nd</w:t>
      </w:r>
      <w:r w:rsidRPr="008C454A">
        <w:rPr>
          <w:sz w:val="24"/>
          <w:szCs w:val="24"/>
        </w:rPr>
        <w:t xml:space="preserve"> Maccabees 10:38 declares “When this was done, they praised the LORD with psalms and thanksgiving, who had done so great things for Israel, and given them the victory.” In 2</w:t>
      </w:r>
      <w:r w:rsidRPr="008C454A">
        <w:rPr>
          <w:sz w:val="24"/>
          <w:szCs w:val="24"/>
          <w:vertAlign w:val="superscript"/>
        </w:rPr>
        <w:t>nd</w:t>
      </w:r>
      <w:r w:rsidRPr="008C454A">
        <w:rPr>
          <w:sz w:val="24"/>
          <w:szCs w:val="24"/>
        </w:rPr>
        <w:t xml:space="preserve"> Maccabees 12:11 tells us “Whereupon that was a very sore </w:t>
      </w:r>
      <w:r w:rsidRPr="008C454A">
        <w:rPr>
          <w:sz w:val="24"/>
          <w:szCs w:val="24"/>
        </w:rPr>
        <w:lastRenderedPageBreak/>
        <w:t>battle, but Judas’ side by the help of God got the victory, so that the Nomades of Arabia, being overcome, besought Judas for peace, promising both to give Him cattle, and to pleasure Him otherwise.” In 2</w:t>
      </w:r>
      <w:r w:rsidRPr="008C454A">
        <w:rPr>
          <w:sz w:val="24"/>
          <w:szCs w:val="24"/>
          <w:vertAlign w:val="superscript"/>
        </w:rPr>
        <w:t>nd</w:t>
      </w:r>
      <w:r w:rsidRPr="008C454A">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8C454A">
        <w:rPr>
          <w:sz w:val="24"/>
          <w:szCs w:val="24"/>
          <w:vertAlign w:val="superscript"/>
        </w:rPr>
        <w:t>nd</w:t>
      </w:r>
      <w:r w:rsidRPr="008C454A">
        <w:rPr>
          <w:sz w:val="24"/>
          <w:szCs w:val="24"/>
        </w:rPr>
        <w:t xml:space="preserve"> Maccabees 15:6 says “So Nicanor in exceeding pride and haughtiness determined to set up a public monument of His victory over Judas and them that were with Him.” In 2</w:t>
      </w:r>
      <w:r w:rsidRPr="008C454A">
        <w:rPr>
          <w:sz w:val="24"/>
          <w:szCs w:val="24"/>
          <w:vertAlign w:val="superscript"/>
        </w:rPr>
        <w:t>nd</w:t>
      </w:r>
      <w:r w:rsidRPr="008C454A">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8C454A">
        <w:rPr>
          <w:sz w:val="24"/>
          <w:szCs w:val="24"/>
          <w:vertAlign w:val="superscript"/>
        </w:rPr>
        <w:t>nd</w:t>
      </w:r>
      <w:r w:rsidRPr="008C454A">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D42D6F" w:rsidRPr="008C454A" w:rsidRDefault="00D42D6F" w:rsidP="00D42D6F">
      <w:pPr>
        <w:spacing w:line="480" w:lineRule="auto"/>
        <w:jc w:val="both"/>
        <w:rPr>
          <w:sz w:val="24"/>
          <w:szCs w:val="24"/>
        </w:rPr>
      </w:pPr>
      <w:r w:rsidRPr="008C454A">
        <w:rPr>
          <w:sz w:val="24"/>
          <w:szCs w:val="24"/>
        </w:rPr>
        <w:t>The New Testament Victory</w:t>
      </w:r>
    </w:p>
    <w:p w:rsidR="00D42D6F" w:rsidRPr="008C454A" w:rsidRDefault="00D42D6F" w:rsidP="00D42D6F">
      <w:pPr>
        <w:spacing w:line="480" w:lineRule="auto"/>
        <w:jc w:val="both"/>
        <w:rPr>
          <w:sz w:val="24"/>
          <w:szCs w:val="24"/>
        </w:rPr>
      </w:pPr>
      <w:r w:rsidRPr="008C454A">
        <w:rPr>
          <w:sz w:val="24"/>
          <w:szCs w:val="24"/>
        </w:rPr>
        <w:t>In Matthew 12:20 says “A bruised reed shall He not break, and smoking flax shall He not quench, till He send forth judgment unto victory.” In 1</w:t>
      </w:r>
      <w:r w:rsidRPr="008C454A">
        <w:rPr>
          <w:sz w:val="24"/>
          <w:szCs w:val="24"/>
          <w:vertAlign w:val="superscript"/>
        </w:rPr>
        <w:t>st</w:t>
      </w:r>
      <w:r w:rsidRPr="008C454A">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8C454A">
        <w:rPr>
          <w:sz w:val="24"/>
          <w:szCs w:val="24"/>
          <w:vertAlign w:val="superscript"/>
        </w:rPr>
        <w:t>st</w:t>
      </w:r>
      <w:r w:rsidRPr="008C454A">
        <w:rPr>
          <w:sz w:val="24"/>
          <w:szCs w:val="24"/>
        </w:rPr>
        <w:t xml:space="preserve"> Corinthians 15:57 declares “But </w:t>
      </w:r>
      <w:r w:rsidRPr="008C454A">
        <w:rPr>
          <w:sz w:val="24"/>
          <w:szCs w:val="24"/>
        </w:rPr>
        <w:lastRenderedPageBreak/>
        <w:t>thanks be to God, which gives Us the victory through Our Lord Jesus Christ.” In 1</w:t>
      </w:r>
      <w:r w:rsidRPr="008C454A">
        <w:rPr>
          <w:sz w:val="24"/>
          <w:szCs w:val="24"/>
          <w:vertAlign w:val="superscript"/>
        </w:rPr>
        <w:t>st</w:t>
      </w:r>
      <w:r w:rsidRPr="008C454A">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D42D6F" w:rsidRPr="008C454A" w:rsidRDefault="00D42D6F" w:rsidP="00D42D6F">
      <w:pPr>
        <w:spacing w:line="480" w:lineRule="auto"/>
        <w:jc w:val="both"/>
        <w:rPr>
          <w:sz w:val="24"/>
          <w:szCs w:val="24"/>
        </w:rPr>
      </w:pPr>
      <w:r w:rsidRPr="008C454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8C454A">
        <w:rPr>
          <w:sz w:val="24"/>
          <w:szCs w:val="24"/>
          <w:vertAlign w:val="superscript"/>
        </w:rPr>
        <w:t>st</w:t>
      </w:r>
      <w:r w:rsidRPr="008C454A">
        <w:rPr>
          <w:sz w:val="24"/>
          <w:szCs w:val="24"/>
        </w:rPr>
        <w:t xml:space="preserve"> John 4:18; Titus 1:15-16 &amp; 1</w:t>
      </w:r>
      <w:r w:rsidRPr="008C454A">
        <w:rPr>
          <w:sz w:val="24"/>
          <w:szCs w:val="24"/>
          <w:vertAlign w:val="superscript"/>
        </w:rPr>
        <w:t>st</w:t>
      </w:r>
      <w:r w:rsidRPr="008C454A">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w:t>
      </w:r>
      <w:r w:rsidRPr="008C454A">
        <w:rPr>
          <w:sz w:val="24"/>
          <w:szCs w:val="24"/>
        </w:rPr>
        <w:lastRenderedPageBreak/>
        <w:t xml:space="preserve">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D42D6F" w:rsidRPr="008C454A" w:rsidRDefault="00D42D6F" w:rsidP="00D42D6F">
      <w:pPr>
        <w:spacing w:line="480" w:lineRule="auto"/>
        <w:jc w:val="center"/>
        <w:rPr>
          <w:sz w:val="24"/>
          <w:szCs w:val="24"/>
        </w:rPr>
      </w:pPr>
      <w:r w:rsidRPr="008C454A">
        <w:rPr>
          <w:sz w:val="24"/>
          <w:szCs w:val="24"/>
        </w:rPr>
        <w:t>Bibliography</w:t>
      </w:r>
    </w:p>
    <w:p w:rsidR="00D42D6F" w:rsidRPr="008C454A" w:rsidRDefault="00D42D6F" w:rsidP="00D42D6F">
      <w:pPr>
        <w:spacing w:line="480" w:lineRule="auto"/>
        <w:jc w:val="both"/>
        <w:rPr>
          <w:sz w:val="24"/>
          <w:szCs w:val="24"/>
        </w:rPr>
      </w:pPr>
      <w:r w:rsidRPr="008C454A">
        <w:rPr>
          <w:sz w:val="24"/>
          <w:szCs w:val="24"/>
        </w:rPr>
        <w:t>King James Version: Thomas Nelson, Inc. Nashville, Tennessee, 1991</w:t>
      </w:r>
    </w:p>
    <w:p w:rsidR="00D42D6F" w:rsidRPr="008C454A" w:rsidRDefault="00D42D6F" w:rsidP="00D42D6F">
      <w:pPr>
        <w:spacing w:line="480" w:lineRule="auto"/>
        <w:jc w:val="both"/>
        <w:rPr>
          <w:sz w:val="24"/>
          <w:szCs w:val="24"/>
        </w:rPr>
      </w:pPr>
      <w:r w:rsidRPr="008C454A">
        <w:rPr>
          <w:sz w:val="24"/>
          <w:szCs w:val="24"/>
        </w:rPr>
        <w:t>Libronix Digital Library System 3.0e with Platinum: Copyright, 2000-2010</w:t>
      </w:r>
    </w:p>
    <w:p w:rsidR="00D42D6F" w:rsidRPr="008C454A" w:rsidRDefault="00D42D6F" w:rsidP="00D42D6F">
      <w:pPr>
        <w:spacing w:line="480" w:lineRule="auto"/>
        <w:jc w:val="both"/>
        <w:rPr>
          <w:sz w:val="24"/>
          <w:szCs w:val="24"/>
        </w:rPr>
      </w:pPr>
      <w:r w:rsidRPr="008C454A">
        <w:rPr>
          <w:sz w:val="24"/>
          <w:szCs w:val="24"/>
        </w:rPr>
        <w:t>Libronix Digital Library System 3.0e with Platinum: English Standard Version: Copyright, 2000-2010</w:t>
      </w:r>
    </w:p>
    <w:p w:rsidR="00D42D6F" w:rsidRPr="008C454A" w:rsidRDefault="00D42D6F" w:rsidP="00D42D6F">
      <w:pPr>
        <w:spacing w:line="480" w:lineRule="auto"/>
        <w:jc w:val="both"/>
        <w:rPr>
          <w:sz w:val="24"/>
          <w:szCs w:val="24"/>
        </w:rPr>
      </w:pPr>
      <w:r w:rsidRPr="008C454A">
        <w:rPr>
          <w:sz w:val="24"/>
          <w:szCs w:val="24"/>
        </w:rPr>
        <w:t>Libronix Digital Library System 3.0e with Platinum: KJV with Apocrypha: Copyright, 2000-2010</w:t>
      </w:r>
    </w:p>
    <w:p w:rsidR="00D42D6F" w:rsidRPr="008C454A" w:rsidRDefault="00D42D6F" w:rsidP="00D42D6F">
      <w:pPr>
        <w:spacing w:line="480" w:lineRule="auto"/>
        <w:jc w:val="both"/>
        <w:rPr>
          <w:sz w:val="24"/>
          <w:szCs w:val="24"/>
        </w:rPr>
      </w:pPr>
      <w:r w:rsidRPr="008C454A">
        <w:rPr>
          <w:sz w:val="24"/>
          <w:szCs w:val="24"/>
        </w:rPr>
        <w:t>Spirit Filled life Bible: The New King James Version: Thomas Nelson, 1991</w:t>
      </w:r>
    </w:p>
    <w:p w:rsidR="00D42D6F" w:rsidRPr="008C454A" w:rsidRDefault="00D42D6F" w:rsidP="00D42D6F">
      <w:pPr>
        <w:spacing w:line="480" w:lineRule="auto"/>
        <w:jc w:val="both"/>
        <w:rPr>
          <w:sz w:val="24"/>
          <w:szCs w:val="24"/>
        </w:rPr>
      </w:pPr>
      <w:r w:rsidRPr="008C454A">
        <w:rPr>
          <w:sz w:val="24"/>
          <w:szCs w:val="24"/>
        </w:rPr>
        <w:t>The Apocrypha/Deuterocanonical Books of the Old Testament: Cambridge University Press, 1989</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WHAT ARE THE DIFFERENT KINDS OF OATHS IN THE HOLY BIBLE</w:t>
      </w:r>
    </w:p>
    <w:p w:rsidR="00D42D6F" w:rsidRPr="008C454A" w:rsidRDefault="00D42D6F" w:rsidP="00D42D6F">
      <w:pPr>
        <w:jc w:val="center"/>
        <w:rPr>
          <w:sz w:val="24"/>
          <w:szCs w:val="24"/>
        </w:rPr>
      </w:pPr>
      <w:r w:rsidRPr="008C454A">
        <w:rPr>
          <w:sz w:val="24"/>
          <w:szCs w:val="24"/>
        </w:rPr>
        <w:t>Contents</w:t>
      </w:r>
    </w:p>
    <w:p w:rsidR="00D42D6F" w:rsidRPr="008C454A" w:rsidRDefault="00D42D6F" w:rsidP="00D42D6F">
      <w:pPr>
        <w:rPr>
          <w:sz w:val="24"/>
          <w:szCs w:val="24"/>
        </w:rPr>
      </w:pPr>
      <w:r w:rsidRPr="008C454A">
        <w:rPr>
          <w:sz w:val="24"/>
          <w:szCs w:val="24"/>
        </w:rPr>
        <w:t>Chapter 1: What is an Oath?</w:t>
      </w:r>
    </w:p>
    <w:p w:rsidR="00D42D6F" w:rsidRPr="008C454A" w:rsidRDefault="00D42D6F" w:rsidP="00D42D6F">
      <w:pPr>
        <w:rPr>
          <w:sz w:val="24"/>
          <w:szCs w:val="24"/>
        </w:rPr>
      </w:pPr>
      <w:r w:rsidRPr="008C454A">
        <w:rPr>
          <w:sz w:val="24"/>
          <w:szCs w:val="24"/>
        </w:rPr>
        <w:t>1. What is the Definition of an Oath?</w:t>
      </w:r>
    </w:p>
    <w:p w:rsidR="00D42D6F" w:rsidRPr="008C454A" w:rsidRDefault="00D42D6F" w:rsidP="00D42D6F">
      <w:pPr>
        <w:rPr>
          <w:sz w:val="24"/>
          <w:szCs w:val="24"/>
        </w:rPr>
      </w:pPr>
      <w:r w:rsidRPr="008C454A">
        <w:rPr>
          <w:sz w:val="24"/>
          <w:szCs w:val="24"/>
        </w:rPr>
        <w:t xml:space="preserve">     A. The Solemn Oaths of Permissible Magical Arts </w:t>
      </w:r>
    </w:p>
    <w:p w:rsidR="00D42D6F" w:rsidRPr="008C454A" w:rsidRDefault="00D42D6F" w:rsidP="00D42D6F">
      <w:pPr>
        <w:rPr>
          <w:sz w:val="24"/>
          <w:szCs w:val="24"/>
        </w:rPr>
      </w:pPr>
      <w:r w:rsidRPr="008C454A">
        <w:rPr>
          <w:sz w:val="24"/>
          <w:szCs w:val="24"/>
        </w:rPr>
        <w:t>Chapter 2: What are the other Names associated with an Oath?</w:t>
      </w:r>
    </w:p>
    <w:p w:rsidR="00D42D6F" w:rsidRPr="008C454A" w:rsidRDefault="00D42D6F" w:rsidP="00D42D6F">
      <w:pPr>
        <w:rPr>
          <w:sz w:val="24"/>
          <w:szCs w:val="24"/>
        </w:rPr>
      </w:pPr>
      <w:r w:rsidRPr="008C454A">
        <w:rPr>
          <w:sz w:val="24"/>
          <w:szCs w:val="24"/>
        </w:rPr>
        <w:lastRenderedPageBreak/>
        <w:t>1.   The Promises in the Kingdom of Heaven of God’s Throne</w:t>
      </w:r>
    </w:p>
    <w:p w:rsidR="00D42D6F" w:rsidRPr="008C454A" w:rsidRDefault="00D42D6F" w:rsidP="00D42D6F">
      <w:pPr>
        <w:rPr>
          <w:sz w:val="24"/>
          <w:szCs w:val="24"/>
        </w:rPr>
      </w:pPr>
      <w:r w:rsidRPr="008C454A">
        <w:rPr>
          <w:sz w:val="24"/>
          <w:szCs w:val="24"/>
        </w:rPr>
        <w:t>2.   The Commitments in the Kingdom of Heaven of God’s Throne</w:t>
      </w:r>
    </w:p>
    <w:p w:rsidR="00D42D6F" w:rsidRPr="008C454A" w:rsidRDefault="00D42D6F" w:rsidP="00D42D6F">
      <w:pPr>
        <w:rPr>
          <w:sz w:val="24"/>
          <w:szCs w:val="24"/>
        </w:rPr>
      </w:pPr>
      <w:r w:rsidRPr="008C454A">
        <w:rPr>
          <w:sz w:val="24"/>
          <w:szCs w:val="24"/>
        </w:rPr>
        <w:t>3.   The Engagements in the Kingdom of Heaven of God’s Throne</w:t>
      </w:r>
    </w:p>
    <w:p w:rsidR="00D42D6F" w:rsidRPr="008C454A" w:rsidRDefault="00D42D6F" w:rsidP="00D42D6F">
      <w:pPr>
        <w:rPr>
          <w:sz w:val="24"/>
          <w:szCs w:val="24"/>
        </w:rPr>
      </w:pPr>
      <w:r w:rsidRPr="008C454A">
        <w:rPr>
          <w:sz w:val="24"/>
          <w:szCs w:val="24"/>
        </w:rPr>
        <w:t>4.   The Swearing True-fully in the Kingdom of Heaven of God’s Throne</w:t>
      </w:r>
    </w:p>
    <w:p w:rsidR="00D42D6F" w:rsidRPr="008C454A" w:rsidRDefault="00D42D6F" w:rsidP="00D42D6F">
      <w:pPr>
        <w:rPr>
          <w:sz w:val="24"/>
          <w:szCs w:val="24"/>
        </w:rPr>
      </w:pPr>
      <w:r w:rsidRPr="008C454A">
        <w:rPr>
          <w:sz w:val="24"/>
          <w:szCs w:val="24"/>
        </w:rPr>
        <w:t>5.   The Fiancée ships (Courtships) in the Kingdom of Heaven of God’s Throne</w:t>
      </w:r>
    </w:p>
    <w:p w:rsidR="00D42D6F" w:rsidRPr="008C454A" w:rsidRDefault="00D42D6F" w:rsidP="00D42D6F">
      <w:pPr>
        <w:rPr>
          <w:sz w:val="24"/>
          <w:szCs w:val="24"/>
        </w:rPr>
      </w:pPr>
      <w:r w:rsidRPr="008C454A">
        <w:rPr>
          <w:sz w:val="24"/>
          <w:szCs w:val="24"/>
        </w:rPr>
        <w:t>6.   The Covenants in the Kingdom of Heaven of God’s Throne</w:t>
      </w:r>
    </w:p>
    <w:p w:rsidR="00D42D6F" w:rsidRPr="008C454A" w:rsidRDefault="00D42D6F" w:rsidP="00D42D6F">
      <w:pPr>
        <w:rPr>
          <w:sz w:val="24"/>
          <w:szCs w:val="24"/>
        </w:rPr>
      </w:pPr>
      <w:r w:rsidRPr="008C454A">
        <w:rPr>
          <w:sz w:val="24"/>
          <w:szCs w:val="24"/>
        </w:rPr>
        <w:t>7.   The Vows or Bans in the Kingdom of Heaven of God’s Throne</w:t>
      </w:r>
    </w:p>
    <w:p w:rsidR="00D42D6F" w:rsidRPr="008C454A" w:rsidRDefault="00D42D6F" w:rsidP="00D42D6F">
      <w:pPr>
        <w:rPr>
          <w:sz w:val="24"/>
          <w:szCs w:val="24"/>
        </w:rPr>
      </w:pPr>
      <w:r w:rsidRPr="008C454A">
        <w:rPr>
          <w:sz w:val="24"/>
          <w:szCs w:val="24"/>
        </w:rPr>
        <w:t>8.   The Binding Marriage Contracts (Certificates) in the Kingdom of Heaven of God’s Throne</w:t>
      </w:r>
    </w:p>
    <w:p w:rsidR="00D42D6F" w:rsidRPr="008C454A" w:rsidRDefault="00D42D6F" w:rsidP="00D42D6F">
      <w:pPr>
        <w:rPr>
          <w:sz w:val="24"/>
          <w:szCs w:val="24"/>
        </w:rPr>
      </w:pPr>
      <w:r w:rsidRPr="008C454A">
        <w:rPr>
          <w:sz w:val="24"/>
          <w:szCs w:val="24"/>
        </w:rPr>
        <w:t>9.   The Commands in the Kingdom of Heaven of God’s Throne</w:t>
      </w:r>
    </w:p>
    <w:p w:rsidR="00D42D6F" w:rsidRPr="008C454A" w:rsidRDefault="00D42D6F" w:rsidP="00D42D6F">
      <w:pPr>
        <w:rPr>
          <w:sz w:val="24"/>
          <w:szCs w:val="24"/>
        </w:rPr>
      </w:pPr>
      <w:r w:rsidRPr="008C454A">
        <w:rPr>
          <w:sz w:val="24"/>
          <w:szCs w:val="24"/>
        </w:rPr>
        <w:t>10. The Joined Together by the Lord in the Kingdom of Heaven of God’ Throne</w:t>
      </w:r>
    </w:p>
    <w:p w:rsidR="00D42D6F" w:rsidRPr="008C454A" w:rsidRDefault="00D42D6F" w:rsidP="00D42D6F">
      <w:pPr>
        <w:rPr>
          <w:sz w:val="24"/>
          <w:szCs w:val="24"/>
        </w:rPr>
      </w:pPr>
      <w:r w:rsidRPr="008C454A">
        <w:rPr>
          <w:sz w:val="24"/>
          <w:szCs w:val="24"/>
        </w:rPr>
        <w:t>11. The Keeping Company with the Lord in the Kingdom of Heaven of God’s Throne</w:t>
      </w:r>
    </w:p>
    <w:p w:rsidR="00D42D6F" w:rsidRPr="008C454A" w:rsidRDefault="00D42D6F" w:rsidP="00D42D6F">
      <w:pPr>
        <w:rPr>
          <w:sz w:val="24"/>
          <w:szCs w:val="24"/>
        </w:rPr>
      </w:pPr>
      <w:r w:rsidRPr="008C454A">
        <w:rPr>
          <w:sz w:val="24"/>
          <w:szCs w:val="24"/>
        </w:rPr>
        <w:t>12. The True Witness in the Kingdom of Heaven of God’s Throne</w:t>
      </w:r>
    </w:p>
    <w:p w:rsidR="00D42D6F" w:rsidRPr="008C454A" w:rsidRDefault="00D42D6F" w:rsidP="00D42D6F">
      <w:pPr>
        <w:rPr>
          <w:sz w:val="24"/>
          <w:szCs w:val="24"/>
        </w:rPr>
      </w:pPr>
      <w:r w:rsidRPr="008C454A">
        <w:rPr>
          <w:sz w:val="24"/>
          <w:szCs w:val="24"/>
        </w:rPr>
        <w:t>13. The Communication Influences from the Kingdom of Heaven of God’s Throne</w:t>
      </w:r>
    </w:p>
    <w:p w:rsidR="00D42D6F" w:rsidRPr="008C454A" w:rsidRDefault="00D42D6F" w:rsidP="00D42D6F">
      <w:pPr>
        <w:rPr>
          <w:sz w:val="24"/>
          <w:szCs w:val="24"/>
        </w:rPr>
      </w:pPr>
      <w:r w:rsidRPr="008C454A">
        <w:rPr>
          <w:sz w:val="24"/>
          <w:szCs w:val="24"/>
        </w:rPr>
        <w:t>14. The Agreements (Pacts) in the Kingdom of Heaven of God’s Throne</w:t>
      </w:r>
    </w:p>
    <w:p w:rsidR="00D42D6F" w:rsidRPr="008C454A" w:rsidRDefault="00D42D6F" w:rsidP="00D42D6F">
      <w:pPr>
        <w:rPr>
          <w:sz w:val="24"/>
          <w:szCs w:val="24"/>
        </w:rPr>
      </w:pPr>
      <w:r w:rsidRPr="008C454A">
        <w:rPr>
          <w:sz w:val="24"/>
          <w:szCs w:val="24"/>
        </w:rPr>
        <w:t>15. The Friendships (Relationships) in the Kingdom of Heaven of God’s Throne</w:t>
      </w:r>
    </w:p>
    <w:p w:rsidR="00D42D6F" w:rsidRPr="008C454A" w:rsidRDefault="00D42D6F" w:rsidP="00D42D6F">
      <w:pPr>
        <w:rPr>
          <w:sz w:val="24"/>
          <w:szCs w:val="24"/>
        </w:rPr>
      </w:pPr>
      <w:r w:rsidRPr="008C454A">
        <w:rPr>
          <w:sz w:val="24"/>
          <w:szCs w:val="24"/>
        </w:rPr>
        <w:t xml:space="preserve">16. The Treaty Delegations or Alliances in the Kingdom of Heaven of God’s Throne </w:t>
      </w:r>
    </w:p>
    <w:p w:rsidR="00D42D6F" w:rsidRPr="008C454A" w:rsidRDefault="00D42D6F" w:rsidP="00D42D6F">
      <w:pPr>
        <w:rPr>
          <w:sz w:val="24"/>
          <w:szCs w:val="24"/>
        </w:rPr>
      </w:pPr>
      <w:r w:rsidRPr="008C454A">
        <w:rPr>
          <w:sz w:val="24"/>
          <w:szCs w:val="24"/>
        </w:rPr>
        <w:t>17. The Pledges (Entrusted Security) in the Kingdom of Heaven of God’s Throne</w:t>
      </w:r>
    </w:p>
    <w:p w:rsidR="00D42D6F" w:rsidRPr="008C454A" w:rsidRDefault="00D42D6F" w:rsidP="00D42D6F">
      <w:pPr>
        <w:rPr>
          <w:sz w:val="24"/>
          <w:szCs w:val="24"/>
        </w:rPr>
      </w:pPr>
      <w:r w:rsidRPr="008C454A">
        <w:rPr>
          <w:sz w:val="24"/>
          <w:szCs w:val="24"/>
        </w:rPr>
        <w:t>18. The Safekeeping’s in the Kingdom of Heaven of God’s Throne</w:t>
      </w:r>
    </w:p>
    <w:p w:rsidR="00D42D6F" w:rsidRPr="008C454A" w:rsidRDefault="00D42D6F" w:rsidP="00D42D6F">
      <w:pPr>
        <w:rPr>
          <w:sz w:val="24"/>
          <w:szCs w:val="24"/>
        </w:rPr>
      </w:pPr>
      <w:r w:rsidRPr="008C454A">
        <w:rPr>
          <w:sz w:val="24"/>
          <w:szCs w:val="24"/>
        </w:rPr>
        <w:t xml:space="preserve">19. The One Flesh Unions (Lawful Union) with Man in the Kingdom of Heaven of God’s Throne </w:t>
      </w:r>
    </w:p>
    <w:p w:rsidR="00D42D6F" w:rsidRPr="008C454A" w:rsidRDefault="00D42D6F" w:rsidP="00D42D6F">
      <w:pPr>
        <w:rPr>
          <w:sz w:val="24"/>
          <w:szCs w:val="24"/>
        </w:rPr>
      </w:pPr>
      <w:r w:rsidRPr="008C454A">
        <w:rPr>
          <w:sz w:val="24"/>
          <w:szCs w:val="24"/>
        </w:rPr>
        <w:t>20. The Divine Flesh Unions (Godly Union) with the Lord in the Kingdom of Heaven of God’s Throne</w:t>
      </w:r>
    </w:p>
    <w:p w:rsidR="00D42D6F" w:rsidRPr="008C454A" w:rsidRDefault="00D42D6F" w:rsidP="00D42D6F">
      <w:pPr>
        <w:rPr>
          <w:sz w:val="24"/>
          <w:szCs w:val="24"/>
        </w:rPr>
      </w:pPr>
      <w:r w:rsidRPr="008C454A">
        <w:rPr>
          <w:sz w:val="24"/>
          <w:szCs w:val="24"/>
        </w:rPr>
        <w:t>21. The LORD’s did not Relent in the Kingdom of Heaven of God’s Throne</w:t>
      </w:r>
    </w:p>
    <w:p w:rsidR="00D42D6F" w:rsidRPr="008C454A" w:rsidRDefault="00D42D6F" w:rsidP="00D42D6F">
      <w:pPr>
        <w:rPr>
          <w:sz w:val="24"/>
          <w:szCs w:val="24"/>
        </w:rPr>
      </w:pPr>
      <w:r w:rsidRPr="008C454A">
        <w:rPr>
          <w:sz w:val="24"/>
          <w:szCs w:val="24"/>
        </w:rPr>
        <w:t>Chapter 4: What are the Wrong Oaths in the Holy Bible? A Warlock means “Oath-Breaker”</w:t>
      </w:r>
    </w:p>
    <w:p w:rsidR="00D42D6F" w:rsidRPr="008C454A" w:rsidRDefault="00D42D6F" w:rsidP="00D42D6F">
      <w:pPr>
        <w:rPr>
          <w:sz w:val="24"/>
          <w:szCs w:val="24"/>
        </w:rPr>
      </w:pPr>
      <w:r w:rsidRPr="008C454A">
        <w:rPr>
          <w:sz w:val="24"/>
          <w:szCs w:val="24"/>
        </w:rPr>
        <w:t>1.   Breaking Swearing in the Kingdom of the World of God’s Footstool</w:t>
      </w:r>
    </w:p>
    <w:p w:rsidR="00D42D6F" w:rsidRPr="008C454A" w:rsidRDefault="00D42D6F" w:rsidP="00D42D6F">
      <w:pPr>
        <w:rPr>
          <w:sz w:val="24"/>
          <w:szCs w:val="24"/>
        </w:rPr>
      </w:pPr>
      <w:r w:rsidRPr="008C454A">
        <w:rPr>
          <w:sz w:val="24"/>
          <w:szCs w:val="24"/>
        </w:rPr>
        <w:lastRenderedPageBreak/>
        <w:t>2.   Breaking True Witness in the Kingdom of the World of God’s Footstool</w:t>
      </w:r>
    </w:p>
    <w:p w:rsidR="00D42D6F" w:rsidRPr="008C454A" w:rsidRDefault="00D42D6F" w:rsidP="00D42D6F">
      <w:pPr>
        <w:rPr>
          <w:sz w:val="24"/>
          <w:szCs w:val="24"/>
        </w:rPr>
      </w:pPr>
      <w:r w:rsidRPr="008C454A">
        <w:rPr>
          <w:sz w:val="24"/>
          <w:szCs w:val="24"/>
        </w:rPr>
        <w:t>3.   Breaking Promises in the Kingdom of the World of God’s Footstool</w:t>
      </w:r>
    </w:p>
    <w:p w:rsidR="00D42D6F" w:rsidRPr="008C454A" w:rsidRDefault="00D42D6F" w:rsidP="00D42D6F">
      <w:pPr>
        <w:rPr>
          <w:sz w:val="24"/>
          <w:szCs w:val="24"/>
        </w:rPr>
      </w:pPr>
      <w:r w:rsidRPr="008C454A">
        <w:rPr>
          <w:sz w:val="24"/>
          <w:szCs w:val="24"/>
        </w:rPr>
        <w:t>4.   Breaking Commitments in the Kingdom of the World of God’s Footstool</w:t>
      </w:r>
    </w:p>
    <w:p w:rsidR="00D42D6F" w:rsidRPr="008C454A" w:rsidRDefault="00D42D6F" w:rsidP="00D42D6F">
      <w:pPr>
        <w:rPr>
          <w:sz w:val="24"/>
          <w:szCs w:val="24"/>
        </w:rPr>
      </w:pPr>
      <w:r w:rsidRPr="008C454A">
        <w:rPr>
          <w:sz w:val="24"/>
          <w:szCs w:val="24"/>
        </w:rPr>
        <w:t>5.   Breaking Engagements in the Kingdom of the World of God’s Footstool</w:t>
      </w:r>
    </w:p>
    <w:p w:rsidR="00D42D6F" w:rsidRPr="008C454A" w:rsidRDefault="00D42D6F" w:rsidP="00D42D6F">
      <w:pPr>
        <w:rPr>
          <w:sz w:val="24"/>
          <w:szCs w:val="24"/>
        </w:rPr>
      </w:pPr>
      <w:r w:rsidRPr="008C454A">
        <w:rPr>
          <w:sz w:val="24"/>
          <w:szCs w:val="24"/>
        </w:rPr>
        <w:t>6.   Breaking Fiancée ships (Courtships) in the Kingdom of the World of God’s Footstool</w:t>
      </w:r>
    </w:p>
    <w:p w:rsidR="00D42D6F" w:rsidRPr="008C454A" w:rsidRDefault="00D42D6F" w:rsidP="00D42D6F">
      <w:pPr>
        <w:rPr>
          <w:sz w:val="24"/>
          <w:szCs w:val="24"/>
        </w:rPr>
      </w:pPr>
      <w:r w:rsidRPr="008C454A">
        <w:rPr>
          <w:sz w:val="24"/>
          <w:szCs w:val="24"/>
        </w:rPr>
        <w:t>7.   Breaking Vows or Bans in the Kingdom of the World of God’s Footstool</w:t>
      </w:r>
    </w:p>
    <w:p w:rsidR="00D42D6F" w:rsidRPr="008C454A" w:rsidRDefault="00D42D6F" w:rsidP="00D42D6F">
      <w:pPr>
        <w:rPr>
          <w:sz w:val="24"/>
          <w:szCs w:val="24"/>
        </w:rPr>
      </w:pPr>
      <w:r w:rsidRPr="008C454A">
        <w:rPr>
          <w:sz w:val="24"/>
          <w:szCs w:val="24"/>
        </w:rPr>
        <w:t>8.   Breaking Covenants in the Kingdom of the World of God’s Footstool</w:t>
      </w:r>
    </w:p>
    <w:p w:rsidR="00D42D6F" w:rsidRPr="008C454A" w:rsidRDefault="00D42D6F" w:rsidP="00D42D6F">
      <w:pPr>
        <w:rPr>
          <w:sz w:val="24"/>
          <w:szCs w:val="24"/>
        </w:rPr>
      </w:pPr>
      <w:r w:rsidRPr="008C454A">
        <w:rPr>
          <w:sz w:val="24"/>
          <w:szCs w:val="24"/>
        </w:rPr>
        <w:t>9.   Breaking Commands in the Kingdom of the World of God’s Footstool</w:t>
      </w:r>
    </w:p>
    <w:p w:rsidR="00D42D6F" w:rsidRPr="008C454A" w:rsidRDefault="00D42D6F" w:rsidP="00D42D6F">
      <w:pPr>
        <w:rPr>
          <w:sz w:val="24"/>
          <w:szCs w:val="24"/>
        </w:rPr>
      </w:pPr>
      <w:r w:rsidRPr="008C454A">
        <w:rPr>
          <w:sz w:val="24"/>
          <w:szCs w:val="24"/>
        </w:rPr>
        <w:t xml:space="preserve">10. Breaking Agreements (Pacts) in the Kingdom of the World of God’s Footstool </w:t>
      </w:r>
    </w:p>
    <w:p w:rsidR="00D42D6F" w:rsidRPr="008C454A" w:rsidRDefault="00D42D6F" w:rsidP="00D42D6F">
      <w:pPr>
        <w:rPr>
          <w:sz w:val="24"/>
          <w:szCs w:val="24"/>
        </w:rPr>
      </w:pPr>
      <w:r w:rsidRPr="008C454A">
        <w:rPr>
          <w:sz w:val="24"/>
          <w:szCs w:val="24"/>
        </w:rPr>
        <w:t>11. Breaking Friendships (Relationships of Enmity) in the Kingdom of the World of God’s Footstool</w:t>
      </w:r>
    </w:p>
    <w:p w:rsidR="00D42D6F" w:rsidRPr="008C454A" w:rsidRDefault="00D42D6F" w:rsidP="00D42D6F">
      <w:pPr>
        <w:rPr>
          <w:sz w:val="24"/>
          <w:szCs w:val="24"/>
        </w:rPr>
      </w:pPr>
      <w:r w:rsidRPr="008C454A">
        <w:rPr>
          <w:sz w:val="24"/>
          <w:szCs w:val="24"/>
        </w:rPr>
        <w:t xml:space="preserve">12. Breaking Treaty Delegations or Alliances in the Kingdom of the World of God’s Footstool </w:t>
      </w:r>
    </w:p>
    <w:p w:rsidR="00D42D6F" w:rsidRPr="008C454A" w:rsidRDefault="00D42D6F" w:rsidP="00D42D6F">
      <w:pPr>
        <w:rPr>
          <w:sz w:val="24"/>
          <w:szCs w:val="24"/>
        </w:rPr>
      </w:pPr>
      <w:r w:rsidRPr="008C454A">
        <w:rPr>
          <w:sz w:val="24"/>
          <w:szCs w:val="24"/>
        </w:rPr>
        <w:t>13. Breaking Marriage Contracts (Certificates) in the Kingdom of the World of God’s Footstool</w:t>
      </w:r>
    </w:p>
    <w:p w:rsidR="00D42D6F" w:rsidRPr="008C454A" w:rsidRDefault="00D42D6F" w:rsidP="00D42D6F">
      <w:pPr>
        <w:rPr>
          <w:sz w:val="24"/>
          <w:szCs w:val="24"/>
        </w:rPr>
      </w:pPr>
      <w:r w:rsidRPr="008C454A">
        <w:rPr>
          <w:sz w:val="24"/>
          <w:szCs w:val="24"/>
        </w:rPr>
        <w:t>14. Breaking Joined Together with the Lord in the Kingdom of the World of God’s Footstool</w:t>
      </w:r>
    </w:p>
    <w:p w:rsidR="00D42D6F" w:rsidRPr="008C454A" w:rsidRDefault="00D42D6F" w:rsidP="00D42D6F">
      <w:pPr>
        <w:rPr>
          <w:sz w:val="24"/>
          <w:szCs w:val="24"/>
        </w:rPr>
      </w:pPr>
      <w:r w:rsidRPr="008C454A">
        <w:rPr>
          <w:sz w:val="24"/>
          <w:szCs w:val="24"/>
        </w:rPr>
        <w:t xml:space="preserve">15. Breaking Keeping Company in the Kingdom of the World of God’s Footstool </w:t>
      </w:r>
    </w:p>
    <w:p w:rsidR="00D42D6F" w:rsidRPr="008C454A" w:rsidRDefault="00D42D6F" w:rsidP="00D42D6F">
      <w:pPr>
        <w:rPr>
          <w:sz w:val="24"/>
          <w:szCs w:val="24"/>
        </w:rPr>
      </w:pPr>
      <w:r w:rsidRPr="008C454A">
        <w:rPr>
          <w:sz w:val="24"/>
          <w:szCs w:val="24"/>
        </w:rPr>
        <w:t>16. Breaking Communication Influences from the Kingdom of the World of God’s Footstool</w:t>
      </w:r>
    </w:p>
    <w:p w:rsidR="00D42D6F" w:rsidRPr="008C454A" w:rsidRDefault="00D42D6F" w:rsidP="00D42D6F">
      <w:pPr>
        <w:rPr>
          <w:sz w:val="24"/>
          <w:szCs w:val="24"/>
        </w:rPr>
      </w:pPr>
      <w:r w:rsidRPr="008C454A">
        <w:rPr>
          <w:sz w:val="24"/>
          <w:szCs w:val="24"/>
        </w:rPr>
        <w:t xml:space="preserve">17. Breaking Pledging (Entrusted Security) in the Kingdom of the World of God’s Footstool </w:t>
      </w:r>
    </w:p>
    <w:p w:rsidR="00D42D6F" w:rsidRPr="008C454A" w:rsidRDefault="00D42D6F" w:rsidP="00D42D6F">
      <w:pPr>
        <w:rPr>
          <w:sz w:val="24"/>
          <w:szCs w:val="24"/>
        </w:rPr>
      </w:pPr>
      <w:r w:rsidRPr="008C454A">
        <w:rPr>
          <w:sz w:val="24"/>
          <w:szCs w:val="24"/>
        </w:rPr>
        <w:t>18. Breaking Safekeeping’s in the Kingdom of the World of God’ Footstool</w:t>
      </w:r>
    </w:p>
    <w:p w:rsidR="00D42D6F" w:rsidRPr="008C454A" w:rsidRDefault="00D42D6F" w:rsidP="00D42D6F">
      <w:pPr>
        <w:rPr>
          <w:sz w:val="24"/>
          <w:szCs w:val="24"/>
        </w:rPr>
      </w:pPr>
      <w:r w:rsidRPr="008C454A">
        <w:rPr>
          <w:sz w:val="24"/>
          <w:szCs w:val="24"/>
        </w:rPr>
        <w:t xml:space="preserve">19. Breaking One Flesh Union (Unlawful Union) in the Kingdom of the World of God’s Footstool </w:t>
      </w:r>
    </w:p>
    <w:p w:rsidR="00D42D6F" w:rsidRPr="008C454A" w:rsidRDefault="00D42D6F" w:rsidP="00D42D6F">
      <w:pPr>
        <w:rPr>
          <w:sz w:val="24"/>
          <w:szCs w:val="24"/>
        </w:rPr>
      </w:pPr>
      <w:r w:rsidRPr="008C454A">
        <w:rPr>
          <w:sz w:val="24"/>
          <w:szCs w:val="24"/>
        </w:rPr>
        <w:t xml:space="preserve">20. Breaking Divine Flesh Unions with Man in the Kingdom of the World of God’s Footstool </w:t>
      </w:r>
    </w:p>
    <w:p w:rsidR="00D42D6F" w:rsidRPr="008C454A" w:rsidRDefault="00D42D6F" w:rsidP="00D42D6F">
      <w:pPr>
        <w:rPr>
          <w:sz w:val="24"/>
          <w:szCs w:val="24"/>
        </w:rPr>
      </w:pPr>
      <w:r w:rsidRPr="008C454A">
        <w:rPr>
          <w:sz w:val="24"/>
          <w:szCs w:val="24"/>
        </w:rPr>
        <w:t xml:space="preserve">21. Breaking Evil Relenting or Lying in the Kingdom of the World of God’s Footstool </w:t>
      </w:r>
    </w:p>
    <w:p w:rsidR="00D42D6F" w:rsidRPr="008C454A" w:rsidRDefault="00D42D6F" w:rsidP="00D42D6F">
      <w:pPr>
        <w:rPr>
          <w:sz w:val="24"/>
          <w:szCs w:val="24"/>
        </w:rPr>
      </w:pPr>
      <w:r w:rsidRPr="008C454A">
        <w:rPr>
          <w:sz w:val="24"/>
          <w:szCs w:val="24"/>
        </w:rPr>
        <w:t xml:space="preserve">Conclusion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Chapter 1: What is an Oath?</w:t>
      </w:r>
    </w:p>
    <w:p w:rsidR="00D42D6F" w:rsidRPr="008C454A" w:rsidRDefault="00D42D6F" w:rsidP="00D42D6F">
      <w:pPr>
        <w:spacing w:line="480" w:lineRule="auto"/>
        <w:jc w:val="both"/>
        <w:rPr>
          <w:sz w:val="24"/>
          <w:szCs w:val="24"/>
        </w:rPr>
      </w:pPr>
      <w:r w:rsidRPr="008C454A">
        <w:rPr>
          <w:sz w:val="24"/>
          <w:szCs w:val="24"/>
        </w:rPr>
        <w:lastRenderedPageBreak/>
        <w:t xml:space="preserve">What is the Definition of an Oath? An Oath is a Solemn Promise or Vow to the Lord to fulfill a certain pledge. There are two terms in the Hebrew that means Oath. They are </w:t>
      </w:r>
      <w:r w:rsidRPr="008C454A">
        <w:rPr>
          <w:rFonts w:ascii="Abyssinica SIL" w:hAnsi="Abyssinica SIL"/>
          <w:sz w:val="24"/>
          <w:szCs w:val="24"/>
        </w:rPr>
        <w:t>“</w:t>
      </w:r>
      <w:r w:rsidRPr="008C454A">
        <w:rPr>
          <w:rFonts w:ascii="Abyssinica SIL" w:hAnsi="Abyssinica SIL"/>
          <w:b/>
          <w:sz w:val="24"/>
          <w:szCs w:val="24"/>
        </w:rPr>
        <w:t>ala</w:t>
      </w:r>
      <w:r w:rsidRPr="008C454A">
        <w:rPr>
          <w:rFonts w:ascii="Abyssinica SIL" w:hAnsi="Abyssinica SIL"/>
          <w:sz w:val="24"/>
          <w:szCs w:val="24"/>
        </w:rPr>
        <w:t>”</w:t>
      </w:r>
      <w:r w:rsidRPr="008C454A">
        <w:rPr>
          <w:sz w:val="24"/>
          <w:szCs w:val="24"/>
        </w:rPr>
        <w:t xml:space="preserve"> and </w:t>
      </w:r>
      <w:r w:rsidRPr="008C454A">
        <w:rPr>
          <w:rFonts w:ascii="Abyssinica SIL" w:hAnsi="Abyssinica SIL"/>
          <w:sz w:val="24"/>
          <w:szCs w:val="24"/>
        </w:rPr>
        <w:t>“</w:t>
      </w:r>
      <w:r w:rsidRPr="008C454A">
        <w:rPr>
          <w:rFonts w:ascii="Abyssinica SIL" w:hAnsi="Abyssinica SIL"/>
          <w:b/>
          <w:sz w:val="24"/>
          <w:szCs w:val="24"/>
        </w:rPr>
        <w:t>s bu a</w:t>
      </w:r>
      <w:r w:rsidRPr="008C454A">
        <w:rPr>
          <w:sz w:val="24"/>
          <w:szCs w:val="24"/>
        </w:rPr>
        <w:t>.</w:t>
      </w:r>
      <w:r w:rsidRPr="008C454A">
        <w:rPr>
          <w:rFonts w:ascii="Abyssinica SIL" w:hAnsi="Abyssinica SIL"/>
          <w:sz w:val="24"/>
          <w:szCs w:val="24"/>
        </w:rPr>
        <w:t>”</w:t>
      </w:r>
      <w:r w:rsidRPr="008C454A">
        <w:rPr>
          <w:sz w:val="24"/>
          <w:szCs w:val="24"/>
        </w:rPr>
        <w:t xml:space="preserve"> In ancient times many Kings, Priests, Prophets and other Lords entered into a solemn relationship with the number seven. The term </w:t>
      </w:r>
      <w:r w:rsidRPr="008C454A">
        <w:rPr>
          <w:rFonts w:ascii="Abyssinica SIL" w:hAnsi="Abyssinica SIL"/>
          <w:sz w:val="24"/>
          <w:szCs w:val="24"/>
        </w:rPr>
        <w:t>“</w:t>
      </w:r>
      <w:r w:rsidRPr="008C454A">
        <w:rPr>
          <w:rFonts w:ascii="Abyssinica SIL" w:hAnsi="Abyssinica SIL"/>
          <w:b/>
          <w:sz w:val="24"/>
          <w:szCs w:val="24"/>
        </w:rPr>
        <w:t>ala</w:t>
      </w:r>
      <w:r w:rsidRPr="008C454A">
        <w:rPr>
          <w:rFonts w:ascii="Abyssinica SIL" w:hAnsi="Abyssinica SIL"/>
          <w:sz w:val="24"/>
          <w:szCs w:val="24"/>
        </w:rPr>
        <w:t>”</w:t>
      </w:r>
      <w:r w:rsidRPr="008C454A">
        <w:rPr>
          <w:rFonts w:ascii="Abyssinica SIL" w:hAnsi="Abyssinica SIL"/>
          <w:b/>
          <w:sz w:val="24"/>
          <w:szCs w:val="24"/>
        </w:rPr>
        <w:t xml:space="preserve"> </w:t>
      </w:r>
      <w:r w:rsidRPr="008C454A">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8C454A">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8C454A">
        <w:rPr>
          <w:sz w:val="24"/>
          <w:szCs w:val="24"/>
          <w:vertAlign w:val="superscript"/>
        </w:rPr>
        <w:t>st</w:t>
      </w:r>
      <w:r w:rsidRPr="008C454A">
        <w:rPr>
          <w:sz w:val="24"/>
          <w:szCs w:val="24"/>
        </w:rPr>
        <w:t xml:space="preserve"> 40 Year Kingdom of God an Oath or anything linked to an Oath was not necessary, except the 1</w:t>
      </w:r>
      <w:r w:rsidRPr="008C454A">
        <w:rPr>
          <w:sz w:val="24"/>
          <w:szCs w:val="24"/>
          <w:vertAlign w:val="superscript"/>
        </w:rPr>
        <w:t>st</w:t>
      </w:r>
      <w:r w:rsidRPr="008C454A">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8C454A">
        <w:rPr>
          <w:b/>
          <w:sz w:val="24"/>
          <w:szCs w:val="24"/>
        </w:rPr>
        <w:t>LORD YAH</w:t>
      </w:r>
      <w:r w:rsidRPr="008C454A">
        <w:rPr>
          <w:sz w:val="24"/>
          <w:szCs w:val="24"/>
        </w:rPr>
        <w:t xml:space="preserve"> Commands the Command of the Entire Father Stephen the Good Potter Creator’s Kingdom as the </w:t>
      </w:r>
      <w:r w:rsidRPr="008C454A">
        <w:rPr>
          <w:b/>
          <w:sz w:val="24"/>
          <w:szCs w:val="24"/>
        </w:rPr>
        <w:t>LORD YAHWEH HIMSELF in SUPREME GOOD CREATORSHIP</w:t>
      </w:r>
      <w:r w:rsidRPr="008C454A">
        <w:rPr>
          <w:sz w:val="24"/>
          <w:szCs w:val="24"/>
        </w:rPr>
        <w:t xml:space="preserve"> (short for Maker) in Acts 6:1-8:3 commands of the Kingdom of the Entire Gods as the </w:t>
      </w:r>
      <w:r w:rsidRPr="008C454A">
        <w:rPr>
          <w:b/>
          <w:sz w:val="24"/>
          <w:szCs w:val="24"/>
        </w:rPr>
        <w:t>LORD YAHWEH in LORDSHIP</w:t>
      </w:r>
      <w:r w:rsidRPr="008C454A">
        <w:rPr>
          <w:sz w:val="24"/>
          <w:szCs w:val="24"/>
        </w:rPr>
        <w:t xml:space="preserve"> (short of Yah) in Acts 1:1-28:31 commands the Command of the Kingdom of the Entire Heavens as the </w:t>
      </w:r>
      <w:r w:rsidRPr="008C454A">
        <w:rPr>
          <w:b/>
          <w:sz w:val="24"/>
          <w:szCs w:val="24"/>
        </w:rPr>
        <w:t>LORD VICTOR’S THRONE</w:t>
      </w:r>
      <w:r w:rsidRPr="008C454A">
        <w:rPr>
          <w:sz w:val="24"/>
          <w:szCs w:val="24"/>
        </w:rPr>
        <w:t xml:space="preserve"> (short for Vic) in Revelation 1:1-22:21 &amp; commands the Command of the Kingdom of the Entire Earths as the </w:t>
      </w:r>
      <w:r w:rsidRPr="008C454A">
        <w:rPr>
          <w:b/>
          <w:sz w:val="24"/>
          <w:szCs w:val="24"/>
        </w:rPr>
        <w:t>LORD JEHOVAH’s FOOTSTOOL</w:t>
      </w:r>
      <w:r w:rsidRPr="008C454A">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8C454A">
        <w:rPr>
          <w:sz w:val="24"/>
          <w:szCs w:val="24"/>
        </w:rPr>
        <w:lastRenderedPageBreak/>
        <w:t xml:space="preserve">the number seven in Genesis 22:14; Exodus 6:3; 17:15; Judges 6:24; Psalms 83:18 &amp; Isaiah 12:2; 26:4.             </w:t>
      </w:r>
    </w:p>
    <w:p w:rsidR="00D42D6F" w:rsidRPr="008C454A" w:rsidRDefault="00D42D6F" w:rsidP="00D42D6F">
      <w:pPr>
        <w:spacing w:line="480" w:lineRule="auto"/>
        <w:jc w:val="both"/>
        <w:rPr>
          <w:sz w:val="24"/>
          <w:szCs w:val="24"/>
        </w:rPr>
      </w:pPr>
      <w:r w:rsidRPr="008C454A">
        <w:rPr>
          <w:sz w:val="24"/>
          <w:szCs w:val="24"/>
        </w:rPr>
        <w:t>The Supreme Perfect Command of the Father Stephen Our Lord</w:t>
      </w:r>
    </w:p>
    <w:p w:rsidR="00D42D6F" w:rsidRPr="008C454A" w:rsidRDefault="00D42D6F" w:rsidP="00D42D6F">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8C454A">
        <w:rPr>
          <w:sz w:val="24"/>
          <w:szCs w:val="24"/>
        </w:rPr>
        <w:lastRenderedPageBreak/>
        <w:t>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t>
      </w:r>
      <w:r w:rsidRPr="008C454A">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8C454A">
        <w:rPr>
          <w:sz w:val="24"/>
          <w:szCs w:val="24"/>
        </w:rPr>
        <w:lastRenderedPageBreak/>
        <w:t xml:space="preserve">where all Creation is limited and His Omniscience (all knowing, intelligence, wisdom, understanding and knowledge) where all Creation is limited. </w:t>
      </w:r>
    </w:p>
    <w:p w:rsidR="00D42D6F" w:rsidRPr="008C454A" w:rsidRDefault="00D42D6F" w:rsidP="00D42D6F">
      <w:pPr>
        <w:spacing w:line="480" w:lineRule="auto"/>
        <w:jc w:val="center"/>
        <w:rPr>
          <w:b/>
          <w:sz w:val="24"/>
          <w:szCs w:val="24"/>
        </w:rPr>
      </w:pPr>
      <w:r w:rsidRPr="008C454A">
        <w:rPr>
          <w:b/>
          <w:sz w:val="24"/>
          <w:szCs w:val="24"/>
        </w:rPr>
        <w:t>THE LORD YAHWEH THE SUPREME CREATOR OF THE FATHER STEPHEN OUR LORD</w:t>
      </w:r>
    </w:p>
    <w:p w:rsidR="00D42D6F" w:rsidRPr="008C454A" w:rsidRDefault="00D42D6F" w:rsidP="00D42D6F">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42D6F" w:rsidRPr="008C454A" w:rsidRDefault="00D42D6F" w:rsidP="00D42D6F">
      <w:pPr>
        <w:spacing w:line="480" w:lineRule="auto"/>
        <w:jc w:val="center"/>
        <w:rPr>
          <w:b/>
          <w:sz w:val="24"/>
          <w:szCs w:val="24"/>
        </w:rPr>
      </w:pPr>
      <w:r w:rsidRPr="008C454A">
        <w:rPr>
          <w:b/>
          <w:sz w:val="24"/>
          <w:szCs w:val="24"/>
        </w:rPr>
        <w:lastRenderedPageBreak/>
        <w:t>THE FATHER STEPHEN OUR LORD THE AUTHORIZED GOOD POTTER CREATOR UNDER HIS LORD YAHWEH</w:t>
      </w:r>
    </w:p>
    <w:p w:rsidR="00D42D6F" w:rsidRPr="008C454A" w:rsidRDefault="00D42D6F" w:rsidP="00D42D6F">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w:t>
      </w:r>
      <w:r w:rsidRPr="008C454A">
        <w:rPr>
          <w:sz w:val="24"/>
          <w:szCs w:val="24"/>
        </w:rPr>
        <w:lastRenderedPageBreak/>
        <w:t>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D42D6F" w:rsidRPr="008C454A" w:rsidRDefault="00D42D6F" w:rsidP="00D42D6F">
      <w:pPr>
        <w:spacing w:line="480" w:lineRule="auto"/>
        <w:jc w:val="center"/>
        <w:rPr>
          <w:b/>
          <w:sz w:val="24"/>
          <w:szCs w:val="24"/>
        </w:rPr>
      </w:pPr>
      <w:r w:rsidRPr="008C454A">
        <w:rPr>
          <w:b/>
          <w:sz w:val="24"/>
          <w:szCs w:val="24"/>
        </w:rPr>
        <w:t>THE LORD JESUS CHRIST THE AUTHORIZED CREATOR AGENT UNDER HIS FATHER STEPHEN OUR LORD</w:t>
      </w:r>
    </w:p>
    <w:p w:rsidR="00D42D6F" w:rsidRPr="008C454A" w:rsidRDefault="00D42D6F" w:rsidP="00D42D6F">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D42D6F" w:rsidRPr="008C454A" w:rsidRDefault="00D42D6F" w:rsidP="00D42D6F">
      <w:pPr>
        <w:spacing w:line="480" w:lineRule="auto"/>
        <w:jc w:val="center"/>
        <w:rPr>
          <w:b/>
          <w:sz w:val="24"/>
          <w:szCs w:val="24"/>
        </w:rPr>
      </w:pPr>
      <w:r w:rsidRPr="008C454A">
        <w:rPr>
          <w:b/>
          <w:sz w:val="24"/>
          <w:szCs w:val="24"/>
        </w:rPr>
        <w:t>The Father Stephen the Single Lord called Lordship in 120 years in the Lord Yah</w:t>
      </w:r>
    </w:p>
    <w:p w:rsidR="00D42D6F" w:rsidRPr="008C454A" w:rsidRDefault="00D42D6F" w:rsidP="00D42D6F">
      <w:pPr>
        <w:spacing w:line="480" w:lineRule="auto"/>
        <w:jc w:val="both"/>
        <w:rPr>
          <w:sz w:val="24"/>
          <w:szCs w:val="24"/>
        </w:rPr>
      </w:pPr>
      <w:r w:rsidRPr="008C454A">
        <w:rPr>
          <w:sz w:val="24"/>
          <w:szCs w:val="24"/>
        </w:rPr>
        <w:lastRenderedPageBreak/>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42D6F" w:rsidRPr="008C454A" w:rsidRDefault="00D42D6F" w:rsidP="00D42D6F">
      <w:pPr>
        <w:spacing w:line="480" w:lineRule="auto"/>
        <w:jc w:val="both"/>
        <w:rPr>
          <w:sz w:val="24"/>
          <w:szCs w:val="24"/>
        </w:rPr>
      </w:pPr>
      <w:r w:rsidRPr="008C454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8C454A">
        <w:rPr>
          <w:sz w:val="24"/>
          <w:szCs w:val="24"/>
        </w:rPr>
        <w:lastRenderedPageBreak/>
        <w:t>“As You do not know what is the way of the wind (Spirit as Stephen in 1</w:t>
      </w:r>
      <w:r w:rsidRPr="008C454A">
        <w:rPr>
          <w:sz w:val="24"/>
          <w:szCs w:val="24"/>
          <w:vertAlign w:val="superscript"/>
        </w:rPr>
        <w:t>st</w:t>
      </w:r>
      <w:r w:rsidRPr="008C454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42D6F" w:rsidRPr="008C454A" w:rsidRDefault="00D42D6F" w:rsidP="00D42D6F">
      <w:pPr>
        <w:spacing w:line="480" w:lineRule="auto"/>
        <w:jc w:val="both"/>
        <w:rPr>
          <w:sz w:val="24"/>
          <w:szCs w:val="24"/>
        </w:rPr>
      </w:pPr>
      <w:r w:rsidRPr="008C454A">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8C454A">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8C454A">
        <w:rPr>
          <w:sz w:val="24"/>
          <w:szCs w:val="24"/>
          <w:vertAlign w:val="superscript"/>
        </w:rPr>
        <w:t>nd</w:t>
      </w:r>
      <w:r w:rsidRPr="008C454A">
        <w:rPr>
          <w:sz w:val="24"/>
          <w:szCs w:val="24"/>
        </w:rPr>
        <w:t xml:space="preserve"> Esdras 1:19; Numbers 11:7; Exodus 16:31; Psalms 78:24; Hebrews 9:4; 1</w:t>
      </w:r>
      <w:r w:rsidRPr="008C454A">
        <w:rPr>
          <w:sz w:val="24"/>
          <w:szCs w:val="24"/>
          <w:vertAlign w:val="superscript"/>
        </w:rPr>
        <w:t>st</w:t>
      </w:r>
      <w:r w:rsidRPr="008C454A">
        <w:rPr>
          <w:sz w:val="24"/>
          <w:szCs w:val="24"/>
        </w:rPr>
        <w:t xml:space="preserve"> Corinthians 15:35-58; 1</w:t>
      </w:r>
      <w:r w:rsidRPr="008C454A">
        <w:rPr>
          <w:sz w:val="24"/>
          <w:szCs w:val="24"/>
          <w:vertAlign w:val="superscript"/>
        </w:rPr>
        <w:t>st</w:t>
      </w:r>
      <w:r w:rsidRPr="008C454A">
        <w:rPr>
          <w:sz w:val="24"/>
          <w:szCs w:val="24"/>
        </w:rPr>
        <w:t xml:space="preserve"> Timothy 1:17; 6:16 &amp; Revelation 2:7.                          </w:t>
      </w:r>
    </w:p>
    <w:p w:rsidR="00D42D6F" w:rsidRPr="008C454A" w:rsidRDefault="00D42D6F" w:rsidP="00D42D6F">
      <w:pPr>
        <w:spacing w:line="480" w:lineRule="auto"/>
        <w:jc w:val="center"/>
        <w:rPr>
          <w:b/>
          <w:sz w:val="24"/>
          <w:szCs w:val="24"/>
        </w:rPr>
      </w:pPr>
      <w:r w:rsidRPr="008C454A">
        <w:rPr>
          <w:b/>
          <w:sz w:val="24"/>
          <w:szCs w:val="24"/>
        </w:rPr>
        <w:t>The Father Stephen the Single Lord called Wisdom in 80 years in the Lord Yah</w:t>
      </w:r>
    </w:p>
    <w:p w:rsidR="00D42D6F" w:rsidRPr="008C454A" w:rsidRDefault="00D42D6F" w:rsidP="00D42D6F">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42D6F" w:rsidRPr="008C454A" w:rsidRDefault="00D42D6F" w:rsidP="00D42D6F">
      <w:pPr>
        <w:spacing w:line="480" w:lineRule="auto"/>
        <w:jc w:val="center"/>
        <w:rPr>
          <w:b/>
          <w:sz w:val="24"/>
          <w:szCs w:val="24"/>
        </w:rPr>
      </w:pPr>
      <w:r w:rsidRPr="008C454A">
        <w:rPr>
          <w:b/>
          <w:sz w:val="24"/>
          <w:szCs w:val="24"/>
        </w:rPr>
        <w:t>The Father Stephen the Single Lord called Strength in 40 years in the Lord Yah</w:t>
      </w:r>
    </w:p>
    <w:p w:rsidR="00D42D6F" w:rsidRPr="008C454A" w:rsidRDefault="00D42D6F" w:rsidP="00D42D6F">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 xml:space="preserve">That </w:t>
      </w:r>
      <w:r w:rsidRPr="008C454A">
        <w:rPr>
          <w:b/>
          <w:sz w:val="24"/>
          <w:szCs w:val="24"/>
        </w:rPr>
        <w:lastRenderedPageBreak/>
        <w:t>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D42D6F" w:rsidRPr="008C454A" w:rsidRDefault="00D42D6F" w:rsidP="00D42D6F">
      <w:pPr>
        <w:spacing w:line="480" w:lineRule="auto"/>
        <w:jc w:val="both"/>
        <w:rPr>
          <w:sz w:val="24"/>
          <w:szCs w:val="24"/>
        </w:rPr>
      </w:pPr>
      <w:r w:rsidRPr="008C454A">
        <w:rPr>
          <w:sz w:val="24"/>
          <w:szCs w:val="24"/>
        </w:rPr>
        <w:t>The Father Stephen’s top secret clearance</w:t>
      </w:r>
    </w:p>
    <w:p w:rsidR="00D42D6F" w:rsidRPr="008C454A" w:rsidRDefault="00D42D6F" w:rsidP="00D42D6F">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8C454A">
        <w:rPr>
          <w:sz w:val="24"/>
          <w:szCs w:val="24"/>
        </w:rPr>
        <w:lastRenderedPageBreak/>
        <w:t>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8C454A">
        <w:rPr>
          <w:sz w:val="24"/>
          <w:szCs w:val="24"/>
        </w:rPr>
        <w:lastRenderedPageBreak/>
        <w:t>Seven Thunders in the End Time is the Lord Peter for Male Child Kind &amp; Female Child Kind is the 1</w:t>
      </w:r>
      <w:r w:rsidRPr="008C454A">
        <w:rPr>
          <w:sz w:val="24"/>
          <w:szCs w:val="24"/>
          <w:vertAlign w:val="superscript"/>
        </w:rPr>
        <w:t>st</w:t>
      </w:r>
      <w:r w:rsidRPr="008C454A">
        <w:rPr>
          <w:sz w:val="24"/>
          <w:szCs w:val="24"/>
        </w:rPr>
        <w:t xml:space="preserve"> Thunder, the Lord John for Womankind &amp; Mankind is the 2</w:t>
      </w:r>
      <w:r w:rsidRPr="008C454A">
        <w:rPr>
          <w:sz w:val="24"/>
          <w:szCs w:val="24"/>
          <w:vertAlign w:val="superscript"/>
        </w:rPr>
        <w:t>nd</w:t>
      </w:r>
      <w:r w:rsidRPr="008C454A">
        <w:rPr>
          <w:sz w:val="24"/>
          <w:szCs w:val="24"/>
        </w:rPr>
        <w:t xml:space="preserve"> Thunder, the Lord Jesus for Mankind &amp; Womankind is the 3</w:t>
      </w:r>
      <w:r w:rsidRPr="008C454A">
        <w:rPr>
          <w:sz w:val="24"/>
          <w:szCs w:val="24"/>
          <w:vertAlign w:val="superscript"/>
        </w:rPr>
        <w:t>rd</w:t>
      </w:r>
      <w:r w:rsidRPr="008C454A">
        <w:rPr>
          <w:sz w:val="24"/>
          <w:szCs w:val="24"/>
        </w:rPr>
        <w:t xml:space="preserve"> Thunder, the Lord James for Boy Kind/Girl Kind is the 4</w:t>
      </w:r>
      <w:r w:rsidRPr="008C454A">
        <w:rPr>
          <w:sz w:val="24"/>
          <w:szCs w:val="24"/>
          <w:vertAlign w:val="superscript"/>
        </w:rPr>
        <w:t>th</w:t>
      </w:r>
      <w:r w:rsidRPr="008C454A">
        <w:rPr>
          <w:sz w:val="24"/>
          <w:szCs w:val="24"/>
        </w:rPr>
        <w:t xml:space="preserve"> Thunder &amp; Male Angel Kind &amp; Female Angel Kind (Spirits, Phantoms &amp; Shadows) is the 5</w:t>
      </w:r>
      <w:r w:rsidRPr="008C454A">
        <w:rPr>
          <w:sz w:val="24"/>
          <w:szCs w:val="24"/>
          <w:vertAlign w:val="superscript"/>
        </w:rPr>
        <w:t>th</w:t>
      </w:r>
      <w:r w:rsidRPr="008C454A">
        <w:rPr>
          <w:sz w:val="24"/>
          <w:szCs w:val="24"/>
        </w:rPr>
        <w:t xml:space="preserve"> Thunder &amp; the Law is the 6</w:t>
      </w:r>
      <w:r w:rsidRPr="008C454A">
        <w:rPr>
          <w:sz w:val="24"/>
          <w:szCs w:val="24"/>
          <w:vertAlign w:val="superscript"/>
        </w:rPr>
        <w:t>th</w:t>
      </w:r>
      <w:r w:rsidRPr="008C454A">
        <w:rPr>
          <w:sz w:val="24"/>
          <w:szCs w:val="24"/>
        </w:rPr>
        <w:t xml:space="preserve"> Thunder and the Lord Stephen for Lord Kind/Lady Kind is the 7</w:t>
      </w:r>
      <w:r w:rsidRPr="008C454A">
        <w:rPr>
          <w:sz w:val="24"/>
          <w:szCs w:val="24"/>
          <w:vertAlign w:val="superscript"/>
        </w:rPr>
        <w:t>th</w:t>
      </w:r>
      <w:r w:rsidRPr="008C454A">
        <w:rPr>
          <w:sz w:val="24"/>
          <w:szCs w:val="24"/>
        </w:rPr>
        <w:t xml:space="preserve"> Thunder. Also was the Shadow that went forward or back ten degrees, was it in a different dimension or in time travel in 2</w:t>
      </w:r>
      <w:r w:rsidRPr="008C454A">
        <w:rPr>
          <w:sz w:val="24"/>
          <w:szCs w:val="24"/>
          <w:vertAlign w:val="superscript"/>
        </w:rPr>
        <w:t>nd</w:t>
      </w:r>
      <w:r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C454A">
        <w:rPr>
          <w:sz w:val="24"/>
          <w:szCs w:val="24"/>
          <w:vertAlign w:val="superscript"/>
        </w:rPr>
        <w:t>nd</w:t>
      </w:r>
      <w:r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w:t>
      </w:r>
      <w:r w:rsidRPr="008C454A">
        <w:rPr>
          <w:sz w:val="24"/>
          <w:szCs w:val="24"/>
        </w:rPr>
        <w:lastRenderedPageBreak/>
        <w:t>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42D6F" w:rsidRPr="008C454A" w:rsidRDefault="00D42D6F" w:rsidP="00D42D6F">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C454A">
        <w:rPr>
          <w:sz w:val="24"/>
          <w:szCs w:val="24"/>
          <w:vertAlign w:val="superscript"/>
        </w:rPr>
        <w:t>st</w:t>
      </w:r>
      <w:r w:rsidRPr="008C454A">
        <w:rPr>
          <w:sz w:val="24"/>
          <w:szCs w:val="24"/>
        </w:rPr>
        <w:t xml:space="preserve"> </w:t>
      </w:r>
      <w:r w:rsidRPr="008C454A">
        <w:rPr>
          <w:sz w:val="24"/>
          <w:szCs w:val="24"/>
        </w:rPr>
        <w:lastRenderedPageBreak/>
        <w:t>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8C454A">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42D6F" w:rsidRPr="008C454A" w:rsidRDefault="00D42D6F" w:rsidP="00D42D6F">
      <w:pPr>
        <w:spacing w:line="480" w:lineRule="auto"/>
        <w:jc w:val="both"/>
        <w:rPr>
          <w:sz w:val="24"/>
          <w:szCs w:val="24"/>
        </w:rPr>
      </w:pPr>
      <w:r w:rsidRPr="008C454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8C454A">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&amp; 63 years concerning the Lord James in the Lordship of the Law would be 33AD.      </w:t>
      </w:r>
    </w:p>
    <w:p w:rsidR="00D42D6F" w:rsidRPr="008C454A" w:rsidRDefault="00D42D6F" w:rsidP="00D42D6F">
      <w:pPr>
        <w:spacing w:line="480" w:lineRule="auto"/>
        <w:jc w:val="center"/>
        <w:rPr>
          <w:b/>
          <w:sz w:val="24"/>
          <w:szCs w:val="24"/>
        </w:rPr>
      </w:pPr>
      <w:r w:rsidRPr="008C454A">
        <w:rPr>
          <w:b/>
          <w:sz w:val="24"/>
          <w:szCs w:val="24"/>
        </w:rPr>
        <w:t>THE FATHER STEPHEN’S INTELLIGENCE TO THE AUTHORITATIVE FIGURES FOR 1 MINUTE</w:t>
      </w:r>
    </w:p>
    <w:p w:rsidR="00D42D6F" w:rsidRPr="008C454A" w:rsidRDefault="00D42D6F" w:rsidP="00D42D6F">
      <w:pPr>
        <w:spacing w:line="480" w:lineRule="auto"/>
        <w:jc w:val="both"/>
        <w:rPr>
          <w:sz w:val="24"/>
          <w:szCs w:val="24"/>
        </w:rPr>
      </w:pPr>
      <w:r w:rsidRPr="008C454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8C454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C454A">
        <w:rPr>
          <w:b/>
          <w:sz w:val="24"/>
          <w:szCs w:val="24"/>
        </w:rPr>
        <w:t>What are the Father Stephen’s Significant Numbers from 0 to 120 in the Holy Bible</w:t>
      </w:r>
      <w:r w:rsidRPr="008C454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42D6F" w:rsidRPr="008C454A" w:rsidRDefault="00D42D6F" w:rsidP="00D42D6F">
      <w:pPr>
        <w:spacing w:line="480" w:lineRule="auto"/>
        <w:jc w:val="both"/>
        <w:rPr>
          <w:sz w:val="24"/>
          <w:szCs w:val="24"/>
        </w:rPr>
      </w:pPr>
      <w:r w:rsidRPr="008C454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8C454A">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42D6F" w:rsidRPr="008C454A" w:rsidRDefault="00D42D6F" w:rsidP="00D42D6F">
      <w:pPr>
        <w:spacing w:line="480" w:lineRule="auto"/>
        <w:jc w:val="both"/>
        <w:rPr>
          <w:sz w:val="24"/>
          <w:szCs w:val="24"/>
        </w:rPr>
      </w:pPr>
      <w:r w:rsidRPr="008C454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42D6F" w:rsidRPr="008C454A" w:rsidRDefault="00D42D6F" w:rsidP="00D42D6F">
      <w:pPr>
        <w:spacing w:line="480" w:lineRule="auto"/>
        <w:jc w:val="both"/>
        <w:rPr>
          <w:sz w:val="24"/>
          <w:szCs w:val="24"/>
        </w:rPr>
      </w:pPr>
      <w:r w:rsidRPr="008C454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42D6F" w:rsidRPr="008C454A" w:rsidRDefault="00D42D6F" w:rsidP="00D42D6F">
      <w:pPr>
        <w:spacing w:line="480" w:lineRule="auto"/>
        <w:jc w:val="both"/>
        <w:rPr>
          <w:sz w:val="24"/>
          <w:szCs w:val="24"/>
        </w:rPr>
      </w:pPr>
      <w:r w:rsidRPr="008C454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–Born 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D42D6F" w:rsidRPr="008C454A" w:rsidRDefault="00D42D6F" w:rsidP="00D42D6F">
      <w:pPr>
        <w:spacing w:line="480" w:lineRule="auto"/>
        <w:jc w:val="both"/>
        <w:rPr>
          <w:sz w:val="24"/>
          <w:szCs w:val="24"/>
        </w:rPr>
      </w:pPr>
      <w:r w:rsidRPr="008C454A">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w:t>
      </w:r>
      <w:r w:rsidRPr="008C454A">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8C454A">
        <w:rPr>
          <w:sz w:val="24"/>
          <w:szCs w:val="24"/>
          <w:vertAlign w:val="superscript"/>
        </w:rPr>
        <w:t>nd</w:t>
      </w:r>
      <w:r w:rsidRPr="008C454A">
        <w:rPr>
          <w:sz w:val="24"/>
          <w:szCs w:val="24"/>
        </w:rPr>
        <w:t xml:space="preserve"> Peter 3:10-13 &amp; Acts 7:60.     </w:t>
      </w:r>
    </w:p>
    <w:p w:rsidR="00D42D6F" w:rsidRPr="008C454A" w:rsidRDefault="00D42D6F" w:rsidP="00D42D6F">
      <w:pPr>
        <w:spacing w:line="480" w:lineRule="auto"/>
        <w:jc w:val="both"/>
        <w:rPr>
          <w:sz w:val="24"/>
          <w:szCs w:val="24"/>
        </w:rPr>
      </w:pPr>
      <w:r w:rsidRPr="008C454A">
        <w:rPr>
          <w:sz w:val="24"/>
          <w:szCs w:val="24"/>
        </w:rPr>
        <w:t>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committed only by a Man and a Woman from the Tree of the Knowledge of Good and Evil in a Strength 40 Year Kingdom of This World in Genesis 4:1. Second, is the “</w:t>
      </w:r>
      <w:r w:rsidRPr="008C454A">
        <w:rPr>
          <w:b/>
          <w:sz w:val="24"/>
          <w:szCs w:val="24"/>
        </w:rPr>
        <w:t>Known Holy Law Love Intercourse</w:t>
      </w:r>
      <w:r w:rsidRPr="008C454A">
        <w:rPr>
          <w:sz w:val="24"/>
          <w:szCs w:val="24"/>
        </w:rPr>
        <w:t>”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with the minority of His Foreign Wives after 80 years, but not with the majority of His Local Wives or 300 Concubines after 80 years in Tobit 4:12-13;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w:t>
      </w:r>
      <w:r w:rsidRPr="008C454A">
        <w:rPr>
          <w:sz w:val="24"/>
          <w:szCs w:val="24"/>
        </w:rPr>
        <w:lastRenderedPageBreak/>
        <w:t>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w:t>
      </w:r>
      <w:r w:rsidR="00680FEC" w:rsidRPr="008C454A">
        <w:rPr>
          <w:sz w:val="24"/>
          <w:szCs w:val="24"/>
        </w:rPr>
        <w:t>’</w:t>
      </w:r>
      <w:r w:rsidRPr="008C454A">
        <w:rPr>
          <w:sz w:val="24"/>
          <w:szCs w:val="24"/>
        </w:rPr>
        <w:t>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D42D6F" w:rsidRPr="008C454A" w:rsidRDefault="00D42D6F" w:rsidP="00D42D6F">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w:t>
      </w:r>
      <w:r w:rsidRPr="008C454A">
        <w:rPr>
          <w:sz w:val="24"/>
          <w:szCs w:val="24"/>
        </w:rPr>
        <w:lastRenderedPageBreak/>
        <w:t>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D42D6F" w:rsidRPr="008C454A" w:rsidRDefault="00D42D6F" w:rsidP="00D42D6F">
      <w:pPr>
        <w:spacing w:line="480" w:lineRule="auto"/>
        <w:jc w:val="both"/>
        <w:rPr>
          <w:sz w:val="24"/>
          <w:szCs w:val="24"/>
        </w:rPr>
      </w:pPr>
      <w:r w:rsidRPr="008C454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C454A">
        <w:rPr>
          <w:sz w:val="24"/>
          <w:szCs w:val="24"/>
          <w:vertAlign w:val="superscript"/>
        </w:rPr>
        <w:t>st</w:t>
      </w:r>
      <w:r w:rsidRPr="008C454A">
        <w:rPr>
          <w:sz w:val="24"/>
          <w:szCs w:val="24"/>
        </w:rPr>
        <w:t xml:space="preserve"> Peter 1:17-21; Romans 13:1-10; 1</w:t>
      </w:r>
      <w:r w:rsidRPr="008C454A">
        <w:rPr>
          <w:sz w:val="24"/>
          <w:szCs w:val="24"/>
          <w:vertAlign w:val="superscript"/>
        </w:rPr>
        <w:t>st</w:t>
      </w:r>
      <w:r w:rsidRPr="008C454A">
        <w:rPr>
          <w:sz w:val="24"/>
          <w:szCs w:val="24"/>
        </w:rPr>
        <w:t xml:space="preserve"> Peter 2:13-17; 2</w:t>
      </w:r>
      <w:r w:rsidRPr="008C454A">
        <w:rPr>
          <w:sz w:val="24"/>
          <w:szCs w:val="24"/>
          <w:vertAlign w:val="superscript"/>
        </w:rPr>
        <w:t>nd</w:t>
      </w:r>
      <w:r w:rsidRPr="008C454A">
        <w:rPr>
          <w:sz w:val="24"/>
          <w:szCs w:val="24"/>
        </w:rPr>
        <w:t xml:space="preserve"> Esdras 4:34; Matthew 18:19; 21:22, 24; Mark 11:29; John 11:22; 14:13-14; 15:7, 16 &amp; 16:23-24, 26; James 1:5-6; 4:1-10; 1</w:t>
      </w:r>
      <w:r w:rsidRPr="008C454A">
        <w:rPr>
          <w:sz w:val="24"/>
          <w:szCs w:val="24"/>
          <w:vertAlign w:val="superscript"/>
        </w:rPr>
        <w:t>st</w:t>
      </w:r>
      <w:r w:rsidRPr="008C454A">
        <w:rPr>
          <w:sz w:val="24"/>
          <w:szCs w:val="24"/>
        </w:rPr>
        <w:t xml:space="preserve"> John 3:22; 5:14-16; Luke 11:9 &amp; Acts 1:6; 7:59-60. The Right Ways to Ask the Father Stephen: Perseverance in Prayer: Persistence in Prayer is in Psalms 22:1-2; 55:17; 86:3; 88:1, 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5:5; Matthew 7:7-8 &amp; Luke 11:9-10; 18:1, 2-8. Faithfulness in Prayer is in Ephesians 6:18; Romans 1:9-10; Colossians 4:12; 1</w:t>
      </w:r>
      <w:r w:rsidRPr="008C454A">
        <w:rPr>
          <w:sz w:val="24"/>
          <w:szCs w:val="24"/>
          <w:vertAlign w:val="superscript"/>
        </w:rPr>
        <w:t>st</w:t>
      </w:r>
      <w:r w:rsidRPr="008C454A">
        <w:rPr>
          <w:sz w:val="24"/>
          <w:szCs w:val="24"/>
        </w:rPr>
        <w:t xml:space="preserve"> Thessalonians 1:2-3 &amp; 2</w:t>
      </w:r>
      <w:r w:rsidRPr="008C454A">
        <w:rPr>
          <w:sz w:val="24"/>
          <w:szCs w:val="24"/>
          <w:vertAlign w:val="superscript"/>
        </w:rPr>
        <w:t>nd</w:t>
      </w:r>
      <w:r w:rsidRPr="008C454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C454A">
        <w:rPr>
          <w:sz w:val="24"/>
          <w:szCs w:val="24"/>
          <w:vertAlign w:val="superscript"/>
        </w:rPr>
        <w:t>nd</w:t>
      </w:r>
      <w:r w:rsidRPr="008C454A">
        <w:rPr>
          <w:sz w:val="24"/>
          <w:szCs w:val="24"/>
        </w:rPr>
        <w:t xml:space="preserve"> Corinthians 12:8 &amp; Luke 8:31; 18:38-39. Further Examples of Perseverance in Prayer is in Genesis 32:26; Deuteronomy 9:18; 2</w:t>
      </w:r>
      <w:r w:rsidRPr="008C454A">
        <w:rPr>
          <w:sz w:val="24"/>
          <w:szCs w:val="24"/>
          <w:vertAlign w:val="superscript"/>
        </w:rPr>
        <w:t>nd</w:t>
      </w:r>
      <w:r w:rsidRPr="008C454A">
        <w:rPr>
          <w:sz w:val="24"/>
          <w:szCs w:val="24"/>
        </w:rPr>
        <w:t xml:space="preserve"> Samuel 12:16; 1</w:t>
      </w:r>
      <w:r w:rsidRPr="008C454A">
        <w:rPr>
          <w:sz w:val="24"/>
          <w:szCs w:val="24"/>
          <w:vertAlign w:val="superscript"/>
        </w:rPr>
        <w:t>st</w:t>
      </w:r>
      <w:r w:rsidRPr="008C454A">
        <w:rPr>
          <w:sz w:val="24"/>
          <w:szCs w:val="24"/>
        </w:rPr>
        <w:t xml:space="preserve"> Kings 18:28-29; Nehemiah 1:4-6; Daniel 10:2-3 &amp; Luke 2:37. Further Examples of Earnestness in Prayer is in 1</w:t>
      </w:r>
      <w:r w:rsidRPr="008C454A">
        <w:rPr>
          <w:sz w:val="24"/>
          <w:szCs w:val="24"/>
          <w:vertAlign w:val="superscript"/>
        </w:rPr>
        <w:t>st</w:t>
      </w:r>
      <w:r w:rsidRPr="008C454A">
        <w:rPr>
          <w:sz w:val="24"/>
          <w:szCs w:val="24"/>
        </w:rPr>
        <w:t xml:space="preserve"> Samuel 1:12-16; 1</w:t>
      </w:r>
      <w:r w:rsidRPr="008C454A">
        <w:rPr>
          <w:sz w:val="24"/>
          <w:szCs w:val="24"/>
          <w:vertAlign w:val="superscript"/>
        </w:rPr>
        <w:t>st</w:t>
      </w:r>
      <w:r w:rsidRPr="008C454A">
        <w:rPr>
          <w:sz w:val="24"/>
          <w:szCs w:val="24"/>
        </w:rPr>
        <w:t xml:space="preserve"> Kings 8:22; 2</w:t>
      </w:r>
      <w:r w:rsidRPr="008C454A">
        <w:rPr>
          <w:sz w:val="24"/>
          <w:szCs w:val="24"/>
          <w:vertAlign w:val="superscript"/>
        </w:rPr>
        <w:t>nd</w:t>
      </w:r>
      <w:r w:rsidRPr="008C454A">
        <w:rPr>
          <w:sz w:val="24"/>
          <w:szCs w:val="24"/>
        </w:rPr>
        <w:t xml:space="preserve"> Chronicles 6:12; Isaiah 38:2-3; Daniel 9:3; Mark 5:22-23; John 4:47; James 5:17-18; Luke 8:41-42 &amp; Acts 12:5.           </w:t>
      </w:r>
    </w:p>
    <w:p w:rsidR="00D42D6F" w:rsidRPr="008C454A" w:rsidRDefault="00D42D6F" w:rsidP="00D42D6F">
      <w:pPr>
        <w:spacing w:line="480" w:lineRule="auto"/>
        <w:jc w:val="both"/>
        <w:rPr>
          <w:sz w:val="24"/>
          <w:szCs w:val="24"/>
        </w:rPr>
      </w:pPr>
      <w:r w:rsidRPr="008C454A">
        <w:rPr>
          <w:sz w:val="24"/>
          <w:szCs w:val="24"/>
        </w:rPr>
        <w:lastRenderedPageBreak/>
        <w:t>Importunity towards the Father Stephen’s Creatures: Making Requests of Others is in Genesis 19:3; 39:10; Numbers 22:37; Judges 14:16-17; 16:6-16; 2</w:t>
      </w:r>
      <w:r w:rsidRPr="008C454A">
        <w:rPr>
          <w:sz w:val="24"/>
          <w:szCs w:val="24"/>
          <w:vertAlign w:val="superscript"/>
        </w:rPr>
        <w:t>nd</w:t>
      </w:r>
      <w:r w:rsidRPr="008C454A">
        <w:rPr>
          <w:sz w:val="24"/>
          <w:szCs w:val="24"/>
        </w:rPr>
        <w:t xml:space="preserve"> Kings 2:16-17; 2</w:t>
      </w:r>
      <w:r w:rsidRPr="008C454A">
        <w:rPr>
          <w:sz w:val="24"/>
          <w:szCs w:val="24"/>
          <w:vertAlign w:val="superscript"/>
        </w:rPr>
        <w:t>nd</w:t>
      </w:r>
      <w:r w:rsidRPr="008C454A">
        <w:rPr>
          <w:sz w:val="24"/>
          <w:szCs w:val="24"/>
        </w:rPr>
        <w:t xml:space="preserve"> Kings 2:16-17; Esther 3:3-4; 8:3; Proverbs 19:7; Jeremiah 38:26; 2</w:t>
      </w:r>
      <w:r w:rsidRPr="008C454A">
        <w:rPr>
          <w:sz w:val="24"/>
          <w:szCs w:val="24"/>
          <w:vertAlign w:val="superscript"/>
        </w:rPr>
        <w:t>nd</w:t>
      </w:r>
      <w:r w:rsidRPr="008C454A">
        <w:rPr>
          <w:sz w:val="24"/>
          <w:szCs w:val="24"/>
        </w:rPr>
        <w:t xml:space="preserve"> Corinthians 8:4; Philippians 4:2; Luke 23:23 &amp; Acts 12:16; 25:3. Importunity in Preaching the Gospel is in 2</w:t>
      </w:r>
      <w:r w:rsidRPr="008C454A">
        <w:rPr>
          <w:sz w:val="24"/>
          <w:szCs w:val="24"/>
          <w:vertAlign w:val="superscript"/>
        </w:rPr>
        <w:t>nd</w:t>
      </w:r>
      <w:r w:rsidRPr="008C454A">
        <w:rPr>
          <w:sz w:val="24"/>
          <w:szCs w:val="24"/>
        </w:rPr>
        <w:t xml:space="preserve"> Corinthians 5:20. Persistence is in Acts 5:42. Urgent Appeal is in Acts 2:40. Boldness is in Philippians 1:14 &amp; Acts 4:29, 31; 9:27; 14:3; 19:8; 28:31. Persuasion is in 2</w:t>
      </w:r>
      <w:r w:rsidRPr="008C454A">
        <w:rPr>
          <w:sz w:val="24"/>
          <w:szCs w:val="24"/>
          <w:vertAlign w:val="superscript"/>
        </w:rPr>
        <w:t>nd</w:t>
      </w:r>
      <w:r w:rsidRPr="008C454A">
        <w:rPr>
          <w:sz w:val="24"/>
          <w:szCs w:val="24"/>
        </w:rPr>
        <w:t xml:space="preserve"> Corinthians 5:11 &amp; Acts 18:4; 19:8; 26:28. Importunity in Giving Instruction is in 2</w:t>
      </w:r>
      <w:r w:rsidRPr="008C454A">
        <w:rPr>
          <w:sz w:val="24"/>
          <w:szCs w:val="24"/>
          <w:vertAlign w:val="superscript"/>
        </w:rPr>
        <w:t>nd</w:t>
      </w:r>
      <w:r w:rsidRPr="008C454A">
        <w:rPr>
          <w:sz w:val="24"/>
          <w:szCs w:val="24"/>
        </w:rPr>
        <w:t xml:space="preserve"> Corinthians 6:1; 10:1; 1</w:t>
      </w:r>
      <w:r w:rsidRPr="008C454A">
        <w:rPr>
          <w:sz w:val="24"/>
          <w:szCs w:val="24"/>
          <w:vertAlign w:val="superscript"/>
        </w:rPr>
        <w:t>st</w:t>
      </w:r>
      <w:r w:rsidRPr="008C454A">
        <w:rPr>
          <w:sz w:val="24"/>
          <w:szCs w:val="24"/>
        </w:rPr>
        <w:t xml:space="preserve"> Thessalonians 4:1, 10; Romans 15:15; Galatians 4:12; Ephesians 4:1, 17 &amp; Acts 13:43. The Father Stephen’s Persistent Appeal: The Father Stephen’s Repeated Call to Individuals is in 1</w:t>
      </w:r>
      <w:r w:rsidRPr="008C454A">
        <w:rPr>
          <w:sz w:val="24"/>
          <w:szCs w:val="24"/>
          <w:vertAlign w:val="superscript"/>
        </w:rPr>
        <w:t>st</w:t>
      </w:r>
      <w:r w:rsidRPr="008C454A">
        <w:rPr>
          <w:sz w:val="24"/>
          <w:szCs w:val="24"/>
        </w:rPr>
        <w:t xml:space="preserve"> Samuel 3:8 &amp; John 21:17. The Father Stephen’s Appeal to His Wayward Creatures is in 2</w:t>
      </w:r>
      <w:r w:rsidRPr="008C454A">
        <w:rPr>
          <w:sz w:val="24"/>
          <w:szCs w:val="24"/>
          <w:vertAlign w:val="superscript"/>
        </w:rPr>
        <w:t>nd</w:t>
      </w:r>
      <w:r w:rsidRPr="008C454A">
        <w:rPr>
          <w:sz w:val="24"/>
          <w:szCs w:val="24"/>
        </w:rPr>
        <w:t xml:space="preserve"> Chronicles 36:15; Jeremiah 7:13, 25; 11:7; 25:3-4; 26:5; 29:19; 32:33; 35:14-15; 44:4 &amp; Matthew 21:35-37.  </w:t>
      </w:r>
    </w:p>
    <w:p w:rsidR="00D42D6F" w:rsidRPr="008C454A" w:rsidRDefault="00D42D6F" w:rsidP="00D42D6F">
      <w:pPr>
        <w:spacing w:line="480" w:lineRule="auto"/>
        <w:jc w:val="both"/>
        <w:rPr>
          <w:sz w:val="24"/>
          <w:szCs w:val="24"/>
        </w:rPr>
      </w:pPr>
      <w:r w:rsidRPr="008C454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t>
      </w:r>
    </w:p>
    <w:p w:rsidR="00D42D6F" w:rsidRPr="008C454A" w:rsidRDefault="00D42D6F" w:rsidP="00D42D6F">
      <w:pPr>
        <w:spacing w:line="480" w:lineRule="auto"/>
        <w:jc w:val="center"/>
        <w:rPr>
          <w:b/>
          <w:sz w:val="24"/>
          <w:szCs w:val="24"/>
        </w:rPr>
      </w:pPr>
      <w:r w:rsidRPr="008C454A">
        <w:rPr>
          <w:b/>
          <w:sz w:val="24"/>
          <w:szCs w:val="24"/>
        </w:rPr>
        <w:t>The Father Stephen’s Zion [Sion] Tabernacle</w:t>
      </w:r>
    </w:p>
    <w:p w:rsidR="00D42D6F" w:rsidRPr="008C454A" w:rsidRDefault="00D42D6F" w:rsidP="00D42D6F">
      <w:pPr>
        <w:spacing w:line="480" w:lineRule="auto"/>
        <w:jc w:val="both"/>
        <w:rPr>
          <w:sz w:val="24"/>
          <w:szCs w:val="24"/>
        </w:rPr>
      </w:pPr>
      <w:r w:rsidRPr="008C454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D42D6F" w:rsidRPr="008C454A" w:rsidRDefault="00D42D6F" w:rsidP="00D42D6F">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8C454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42D6F" w:rsidRPr="008C454A" w:rsidRDefault="00D42D6F" w:rsidP="00D42D6F">
      <w:pPr>
        <w:jc w:val="center"/>
        <w:rPr>
          <w:b/>
          <w:sz w:val="24"/>
          <w:szCs w:val="24"/>
        </w:rPr>
      </w:pPr>
      <w:r w:rsidRPr="008C454A">
        <w:rPr>
          <w:b/>
          <w:sz w:val="24"/>
          <w:szCs w:val="24"/>
        </w:rPr>
        <w:t xml:space="preserve">The Father Stephen’s Zion [Sion] Temple </w:t>
      </w:r>
    </w:p>
    <w:p w:rsidR="00D42D6F" w:rsidRPr="008C454A" w:rsidRDefault="00D42D6F" w:rsidP="00D42D6F">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w:t>
      </w:r>
      <w:r w:rsidRPr="008C454A">
        <w:rPr>
          <w:sz w:val="24"/>
          <w:szCs w:val="24"/>
        </w:rPr>
        <w:lastRenderedPageBreak/>
        <w:t>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w:t>
      </w:r>
      <w:r w:rsidRPr="008C454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42D6F" w:rsidRPr="008C454A" w:rsidRDefault="00D42D6F" w:rsidP="00D42D6F">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xml:space="preserve">” is the freedom fighters who are against a foreign power. Third, </w:t>
      </w:r>
      <w:r w:rsidRPr="008C454A">
        <w:rPr>
          <w:sz w:val="24"/>
          <w:szCs w:val="24"/>
        </w:rPr>
        <w:lastRenderedPageBreak/>
        <w:t>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8C454A">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D42D6F" w:rsidRPr="008C454A" w:rsidRDefault="00D42D6F" w:rsidP="00D42D6F">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8C454A">
        <w:rPr>
          <w:sz w:val="24"/>
          <w:szCs w:val="24"/>
        </w:rPr>
        <w:lastRenderedPageBreak/>
        <w:t xml:space="preserve">135:21. The Temple is the Place where the Father Stephen is to be Praised: The Prophesies of Restoration of the Temple is in Zechariah 1:16; Jeremiah 31:6, 23; 33:18 &amp; Ezekiel 40:1-43:27. </w:t>
      </w:r>
    </w:p>
    <w:p w:rsidR="00D42D6F" w:rsidRPr="008C454A" w:rsidRDefault="00D42D6F" w:rsidP="00D42D6F">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42D6F" w:rsidRPr="008C454A" w:rsidRDefault="00D42D6F" w:rsidP="00D42D6F">
      <w:pPr>
        <w:spacing w:line="480" w:lineRule="auto"/>
        <w:jc w:val="both"/>
        <w:rPr>
          <w:sz w:val="24"/>
          <w:szCs w:val="24"/>
        </w:rPr>
      </w:pPr>
      <w:r w:rsidRPr="008C454A">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D42D6F" w:rsidRPr="008C454A" w:rsidRDefault="00D42D6F" w:rsidP="00D42D6F">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8C454A">
        <w:rPr>
          <w:sz w:val="24"/>
          <w:szCs w:val="24"/>
        </w:rPr>
        <w:lastRenderedPageBreak/>
        <w:t>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D42D6F" w:rsidRPr="008C454A" w:rsidRDefault="00D42D6F" w:rsidP="00D42D6F">
      <w:pPr>
        <w:spacing w:line="480" w:lineRule="auto"/>
        <w:jc w:val="center"/>
        <w:rPr>
          <w:b/>
          <w:sz w:val="24"/>
          <w:szCs w:val="24"/>
        </w:rPr>
      </w:pPr>
      <w:r w:rsidRPr="008C454A">
        <w:rPr>
          <w:b/>
          <w:sz w:val="24"/>
          <w:szCs w:val="24"/>
        </w:rPr>
        <w:t>The Father Stephen’s Zion [Sion] Tent of Meeting</w:t>
      </w:r>
    </w:p>
    <w:p w:rsidR="00D42D6F" w:rsidRPr="008C454A" w:rsidRDefault="00D42D6F" w:rsidP="00D42D6F">
      <w:pPr>
        <w:spacing w:line="480" w:lineRule="auto"/>
        <w:jc w:val="both"/>
        <w:rPr>
          <w:sz w:val="24"/>
          <w:szCs w:val="24"/>
        </w:rPr>
      </w:pPr>
      <w:r w:rsidRPr="008C454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Solemn Oaths of Permissible Magical Arts</w:t>
      </w:r>
    </w:p>
    <w:p w:rsidR="00D42D6F" w:rsidRPr="008C454A" w:rsidRDefault="00D42D6F" w:rsidP="00D42D6F">
      <w:pPr>
        <w:spacing w:line="480" w:lineRule="auto"/>
        <w:jc w:val="both"/>
        <w:rPr>
          <w:sz w:val="24"/>
          <w:szCs w:val="24"/>
        </w:rPr>
      </w:pPr>
      <w:r w:rsidRPr="008C454A">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8C454A">
        <w:rPr>
          <w:sz w:val="24"/>
          <w:szCs w:val="24"/>
        </w:rPr>
        <w:lastRenderedPageBreak/>
        <w:t>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8C454A">
        <w:rPr>
          <w:b/>
          <w:sz w:val="24"/>
          <w:szCs w:val="24"/>
        </w:rPr>
        <w:t>Permissible Magical Arts</w:t>
      </w:r>
      <w:r w:rsidRPr="008C454A">
        <w:rPr>
          <w:sz w:val="24"/>
          <w:szCs w:val="24"/>
        </w:rPr>
        <w:t xml:space="preserve"> in the Old Testament is done by the Father Stephen Our Lord concerned Moses and the Rod of God. The Rod of Moses given by the Father Stephen was called “</w:t>
      </w:r>
      <w:r w:rsidRPr="008C454A">
        <w:rPr>
          <w:b/>
          <w:sz w:val="24"/>
          <w:szCs w:val="24"/>
        </w:rPr>
        <w:t>fire with fire</w:t>
      </w:r>
      <w:r w:rsidRPr="008C454A">
        <w:rPr>
          <w:sz w:val="24"/>
          <w:szCs w:val="24"/>
        </w:rPr>
        <w:t>.” Israel was protected which is a form of “</w:t>
      </w:r>
      <w:r w:rsidRPr="008C454A">
        <w:rPr>
          <w:b/>
          <w:sz w:val="24"/>
          <w:szCs w:val="24"/>
        </w:rPr>
        <w:t>Divine White Magic</w:t>
      </w:r>
      <w:r w:rsidRPr="008C454A">
        <w:rPr>
          <w:sz w:val="24"/>
          <w:szCs w:val="24"/>
        </w:rPr>
        <w:t>” that the Father Stephen used and Egypt was harmed or destroyed which is a form of “</w:t>
      </w:r>
      <w:r w:rsidRPr="008C454A">
        <w:rPr>
          <w:b/>
          <w:sz w:val="24"/>
          <w:szCs w:val="24"/>
        </w:rPr>
        <w:t>Divine Black magic</w:t>
      </w:r>
      <w:r w:rsidRPr="008C454A">
        <w:rPr>
          <w:sz w:val="24"/>
          <w:szCs w:val="24"/>
        </w:rPr>
        <w:t xml:space="preserve">” that the Father Stephen used. First, are the 10 miracles with the Red Sea Crossing declared in Exodus 3:1-14:31. Some scholars prove that the Rod of Moses was made out of </w:t>
      </w:r>
      <w:r w:rsidRPr="008C454A">
        <w:rPr>
          <w:b/>
          <w:sz w:val="24"/>
          <w:szCs w:val="24"/>
        </w:rPr>
        <w:t>Sapphire</w:t>
      </w:r>
      <w:r w:rsidRPr="008C454A">
        <w:rPr>
          <w:sz w:val="24"/>
          <w:szCs w:val="24"/>
        </w:rPr>
        <w:t xml:space="preserve"> (a clear crystal to radiate the powers). It would be very heavy to Moses, unless Moses was empowered also to carry it. Other scholars say the Rod came from the </w:t>
      </w:r>
      <w:r w:rsidRPr="008C454A">
        <w:rPr>
          <w:b/>
          <w:sz w:val="24"/>
          <w:szCs w:val="24"/>
        </w:rPr>
        <w:t>Mullein (Ash) Tree</w:t>
      </w:r>
      <w:r w:rsidRPr="008C454A">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8C454A">
        <w:rPr>
          <w:b/>
          <w:sz w:val="24"/>
          <w:szCs w:val="24"/>
        </w:rPr>
        <w:t>The Lord Yahweh’s Healing and the Herbal Medical Antidotes of the Holy Bible</w:t>
      </w:r>
      <w:r w:rsidRPr="008C454A">
        <w:rPr>
          <w:sz w:val="24"/>
          <w:szCs w:val="24"/>
        </w:rPr>
        <w:t>” and “</w:t>
      </w:r>
      <w:r w:rsidRPr="008C454A">
        <w:rPr>
          <w:b/>
          <w:sz w:val="24"/>
          <w:szCs w:val="24"/>
        </w:rPr>
        <w:t>The Lord Yahweh’s Healing and the Medical Antidotes from Animals in the Holy Bible</w:t>
      </w:r>
      <w:r w:rsidRPr="008C454A">
        <w:rPr>
          <w:sz w:val="24"/>
          <w:szCs w:val="24"/>
        </w:rPr>
        <w:t>” and “</w:t>
      </w:r>
      <w:r w:rsidRPr="008C454A">
        <w:rPr>
          <w:b/>
          <w:sz w:val="24"/>
          <w:szCs w:val="24"/>
        </w:rPr>
        <w:t>The Lord Yahweh’s Healing and the Biblical Diseases in the Holy Bible</w:t>
      </w:r>
      <w:r w:rsidRPr="008C454A">
        <w:rPr>
          <w:sz w:val="24"/>
          <w:szCs w:val="24"/>
        </w:rPr>
        <w:t>” and “</w:t>
      </w:r>
      <w:r w:rsidRPr="008C454A">
        <w:rPr>
          <w:b/>
          <w:sz w:val="24"/>
          <w:szCs w:val="24"/>
        </w:rPr>
        <w:t>The Lord Yahweh’s Healing and the Biblical Smoking in the Holy Bible</w:t>
      </w:r>
      <w:r w:rsidRPr="008C454A">
        <w:rPr>
          <w:sz w:val="24"/>
          <w:szCs w:val="24"/>
        </w:rPr>
        <w:t>.” It is active in many smoking blends. The Father Stephen empowered the Rod by extraordinary supreme authorities. The 1</w:t>
      </w:r>
      <w:r w:rsidRPr="008C454A">
        <w:rPr>
          <w:sz w:val="24"/>
          <w:szCs w:val="24"/>
          <w:vertAlign w:val="superscript"/>
        </w:rPr>
        <w:t>st</w:t>
      </w:r>
      <w:r w:rsidRPr="008C454A">
        <w:rPr>
          <w:sz w:val="24"/>
          <w:szCs w:val="24"/>
        </w:rPr>
        <w:t xml:space="preserve"> plague concerned the waters being turned to blood on </w:t>
      </w:r>
      <w:r w:rsidRPr="008C454A">
        <w:rPr>
          <w:b/>
          <w:sz w:val="24"/>
          <w:szCs w:val="24"/>
        </w:rPr>
        <w:t>Nisan</w:t>
      </w:r>
      <w:r w:rsidRPr="008C454A">
        <w:rPr>
          <w:sz w:val="24"/>
          <w:szCs w:val="24"/>
        </w:rPr>
        <w:t>, which is the month of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 xml:space="preserve">st </w:t>
      </w:r>
      <w:r w:rsidRPr="008C454A">
        <w:rPr>
          <w:sz w:val="24"/>
          <w:szCs w:val="24"/>
        </w:rPr>
        <w:t xml:space="preserve">in Exodus </w:t>
      </w:r>
      <w:r w:rsidRPr="008C454A">
        <w:rPr>
          <w:sz w:val="24"/>
          <w:szCs w:val="24"/>
        </w:rPr>
        <w:lastRenderedPageBreak/>
        <w:t>7:19. In this plague, the Magicians also used their enchantments &amp; turned the water into blood which is the approach to the Kingdom of God. The 2</w:t>
      </w:r>
      <w:r w:rsidRPr="008C454A">
        <w:rPr>
          <w:sz w:val="24"/>
          <w:szCs w:val="24"/>
          <w:vertAlign w:val="superscript"/>
        </w:rPr>
        <w:t>nd</w:t>
      </w:r>
      <w:r w:rsidRPr="008C454A">
        <w:rPr>
          <w:sz w:val="24"/>
          <w:szCs w:val="24"/>
        </w:rPr>
        <w:t xml:space="preserve"> plague concerned frogs on </w:t>
      </w:r>
      <w:r w:rsidRPr="008C454A">
        <w:rPr>
          <w:b/>
          <w:sz w:val="24"/>
          <w:szCs w:val="24"/>
        </w:rPr>
        <w:t>Ab</w:t>
      </w:r>
      <w:r w:rsidRPr="008C454A">
        <w:rPr>
          <w:sz w:val="24"/>
          <w:szCs w:val="24"/>
        </w:rPr>
        <w:t>, which is the month of July 21</w:t>
      </w:r>
      <w:r w:rsidRPr="008C454A">
        <w:rPr>
          <w:sz w:val="24"/>
          <w:szCs w:val="24"/>
          <w:vertAlign w:val="superscript"/>
        </w:rPr>
        <w:t>st</w:t>
      </w:r>
      <w:r w:rsidRPr="008C454A">
        <w:rPr>
          <w:sz w:val="24"/>
          <w:szCs w:val="24"/>
        </w:rPr>
        <w:t xml:space="preserve"> to August 21</w:t>
      </w:r>
      <w:r w:rsidRPr="008C454A">
        <w:rPr>
          <w:sz w:val="24"/>
          <w:szCs w:val="24"/>
          <w:vertAlign w:val="superscript"/>
        </w:rPr>
        <w:t>st</w:t>
      </w:r>
      <w:r w:rsidRPr="008C454A">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8C454A">
        <w:rPr>
          <w:sz w:val="24"/>
          <w:szCs w:val="24"/>
          <w:vertAlign w:val="superscript"/>
        </w:rPr>
        <w:t>rd</w:t>
      </w:r>
      <w:r w:rsidRPr="008C454A">
        <w:rPr>
          <w:sz w:val="24"/>
          <w:szCs w:val="24"/>
        </w:rPr>
        <w:t xml:space="preserve"> plague concerned lice on </w:t>
      </w:r>
      <w:r w:rsidRPr="008C454A">
        <w:rPr>
          <w:b/>
          <w:sz w:val="24"/>
          <w:szCs w:val="24"/>
        </w:rPr>
        <w:t>Elul</w:t>
      </w:r>
      <w:r w:rsidRPr="008C454A">
        <w:rPr>
          <w:sz w:val="24"/>
          <w:szCs w:val="24"/>
        </w:rPr>
        <w:t>, which is the month of August 21</w:t>
      </w:r>
      <w:r w:rsidRPr="008C454A">
        <w:rPr>
          <w:sz w:val="24"/>
          <w:szCs w:val="24"/>
          <w:vertAlign w:val="superscript"/>
        </w:rPr>
        <w:t>st</w:t>
      </w:r>
      <w:r w:rsidRPr="008C454A">
        <w:rPr>
          <w:sz w:val="24"/>
          <w:szCs w:val="24"/>
        </w:rPr>
        <w:t xml:space="preserve"> to September 21</w:t>
      </w:r>
      <w:r w:rsidRPr="008C454A">
        <w:rPr>
          <w:sz w:val="24"/>
          <w:szCs w:val="24"/>
          <w:vertAlign w:val="superscript"/>
        </w:rPr>
        <w:t>st</w:t>
      </w:r>
      <w:r w:rsidRPr="008C454A">
        <w:rPr>
          <w:sz w:val="24"/>
          <w:szCs w:val="24"/>
        </w:rPr>
        <w:t xml:space="preserve"> in Exodus 8:16. In this plague, the Magicians tried to use their enchantments to bring forth lice but could not because this was the “</w:t>
      </w:r>
      <w:r w:rsidRPr="008C454A">
        <w:rPr>
          <w:b/>
          <w:sz w:val="24"/>
          <w:szCs w:val="24"/>
        </w:rPr>
        <w:t>Finger</w:t>
      </w:r>
      <w:r w:rsidRPr="008C454A">
        <w:rPr>
          <w:sz w:val="24"/>
          <w:szCs w:val="24"/>
        </w:rPr>
        <w:t xml:space="preserve"> </w:t>
      </w:r>
      <w:r w:rsidRPr="008C454A">
        <w:rPr>
          <w:b/>
          <w:sz w:val="24"/>
          <w:szCs w:val="24"/>
        </w:rPr>
        <w:t>of God</w:t>
      </w:r>
      <w:r w:rsidRPr="008C454A">
        <w:rPr>
          <w:sz w:val="24"/>
          <w:szCs w:val="24"/>
        </w:rPr>
        <w:t>” and the Beginning to the Kingdom of God in Luke 11:20. The 4</w:t>
      </w:r>
      <w:r w:rsidRPr="008C454A">
        <w:rPr>
          <w:sz w:val="24"/>
          <w:szCs w:val="24"/>
          <w:vertAlign w:val="superscript"/>
        </w:rPr>
        <w:t>th</w:t>
      </w:r>
      <w:r w:rsidRPr="008C454A">
        <w:rPr>
          <w:sz w:val="24"/>
          <w:szCs w:val="24"/>
        </w:rPr>
        <w:t xml:space="preserve"> plague concerned the flies on </w:t>
      </w:r>
      <w:r w:rsidRPr="008C454A">
        <w:rPr>
          <w:b/>
          <w:sz w:val="24"/>
          <w:szCs w:val="24"/>
        </w:rPr>
        <w:t>Tishri</w:t>
      </w:r>
      <w:r w:rsidRPr="008C454A">
        <w:rPr>
          <w:sz w:val="24"/>
          <w:szCs w:val="24"/>
        </w:rPr>
        <w:t>, which is the month of September 21</w:t>
      </w:r>
      <w:r w:rsidRPr="008C454A">
        <w:rPr>
          <w:sz w:val="24"/>
          <w:szCs w:val="24"/>
          <w:vertAlign w:val="superscript"/>
        </w:rPr>
        <w:t>st</w:t>
      </w:r>
      <w:r w:rsidRPr="008C454A">
        <w:rPr>
          <w:sz w:val="24"/>
          <w:szCs w:val="24"/>
        </w:rPr>
        <w:t xml:space="preserve"> to October 21</w:t>
      </w:r>
      <w:r w:rsidRPr="008C454A">
        <w:rPr>
          <w:sz w:val="24"/>
          <w:szCs w:val="24"/>
          <w:vertAlign w:val="superscript"/>
        </w:rPr>
        <w:t>st</w:t>
      </w:r>
      <w:r w:rsidRPr="008C454A">
        <w:rPr>
          <w:sz w:val="24"/>
          <w:szCs w:val="24"/>
        </w:rPr>
        <w:t xml:space="preserve"> in Exodus 8:24. In this plague, the Magicians had no power because it is the “</w:t>
      </w:r>
      <w:r w:rsidRPr="008C454A">
        <w:rPr>
          <w:b/>
          <w:sz w:val="24"/>
          <w:szCs w:val="24"/>
        </w:rPr>
        <w:t>Hand of God</w:t>
      </w:r>
      <w:r w:rsidRPr="008C454A">
        <w:rPr>
          <w:sz w:val="24"/>
          <w:szCs w:val="24"/>
        </w:rPr>
        <w:t>.” The 5</w:t>
      </w:r>
      <w:r w:rsidRPr="008C454A">
        <w:rPr>
          <w:sz w:val="24"/>
          <w:szCs w:val="24"/>
          <w:vertAlign w:val="superscript"/>
        </w:rPr>
        <w:t>th</w:t>
      </w:r>
      <w:r w:rsidRPr="008C454A">
        <w:rPr>
          <w:sz w:val="24"/>
          <w:szCs w:val="24"/>
        </w:rPr>
        <w:t xml:space="preserve"> plague concerned cattle diseased on </w:t>
      </w:r>
      <w:r w:rsidRPr="008C454A">
        <w:rPr>
          <w:b/>
          <w:sz w:val="24"/>
          <w:szCs w:val="24"/>
        </w:rPr>
        <w:t>Cheshvan (Heshvan)</w:t>
      </w:r>
      <w:r w:rsidRPr="008C454A">
        <w:rPr>
          <w:sz w:val="24"/>
          <w:szCs w:val="24"/>
        </w:rPr>
        <w:t>, which is the month of October 21</w:t>
      </w:r>
      <w:r w:rsidRPr="008C454A">
        <w:rPr>
          <w:sz w:val="24"/>
          <w:szCs w:val="24"/>
          <w:vertAlign w:val="superscript"/>
        </w:rPr>
        <w:t>st</w:t>
      </w:r>
      <w:r w:rsidRPr="008C454A">
        <w:rPr>
          <w:sz w:val="24"/>
          <w:szCs w:val="24"/>
        </w:rPr>
        <w:t xml:space="preserve"> to November 21</w:t>
      </w:r>
      <w:r w:rsidRPr="008C454A">
        <w:rPr>
          <w:sz w:val="24"/>
          <w:szCs w:val="24"/>
          <w:vertAlign w:val="superscript"/>
        </w:rPr>
        <w:t>st</w:t>
      </w:r>
      <w:r w:rsidRPr="008C454A">
        <w:rPr>
          <w:sz w:val="24"/>
          <w:szCs w:val="24"/>
        </w:rPr>
        <w:t xml:space="preserve"> in Exodus 9:3. In this plague, the Magicians had no power because it is the “</w:t>
      </w:r>
      <w:r w:rsidRPr="008C454A">
        <w:rPr>
          <w:b/>
          <w:sz w:val="24"/>
          <w:szCs w:val="24"/>
        </w:rPr>
        <w:t>Hand</w:t>
      </w:r>
      <w:r w:rsidRPr="008C454A">
        <w:rPr>
          <w:sz w:val="24"/>
          <w:szCs w:val="24"/>
        </w:rPr>
        <w:t xml:space="preserve"> </w:t>
      </w:r>
      <w:r w:rsidRPr="008C454A">
        <w:rPr>
          <w:b/>
          <w:sz w:val="24"/>
          <w:szCs w:val="24"/>
        </w:rPr>
        <w:t>of God</w:t>
      </w:r>
      <w:r w:rsidRPr="008C454A">
        <w:rPr>
          <w:sz w:val="24"/>
          <w:szCs w:val="24"/>
        </w:rPr>
        <w:t>.” The 6</w:t>
      </w:r>
      <w:r w:rsidRPr="008C454A">
        <w:rPr>
          <w:sz w:val="24"/>
          <w:szCs w:val="24"/>
          <w:vertAlign w:val="superscript"/>
        </w:rPr>
        <w:t>th</w:t>
      </w:r>
      <w:r w:rsidRPr="008C454A">
        <w:rPr>
          <w:sz w:val="24"/>
          <w:szCs w:val="24"/>
        </w:rPr>
        <w:t xml:space="preserve"> plague concerned boils on </w:t>
      </w:r>
      <w:r w:rsidRPr="008C454A">
        <w:rPr>
          <w:b/>
          <w:sz w:val="24"/>
          <w:szCs w:val="24"/>
        </w:rPr>
        <w:t>Kislev (Chislev)</w:t>
      </w:r>
      <w:r w:rsidRPr="008C454A">
        <w:rPr>
          <w:sz w:val="24"/>
          <w:szCs w:val="24"/>
        </w:rPr>
        <w:t>, which is the month of November 21</w:t>
      </w:r>
      <w:r w:rsidRPr="008C454A">
        <w:rPr>
          <w:sz w:val="24"/>
          <w:szCs w:val="24"/>
          <w:vertAlign w:val="superscript"/>
        </w:rPr>
        <w:t>st</w:t>
      </w:r>
      <w:r w:rsidRPr="008C454A">
        <w:rPr>
          <w:sz w:val="24"/>
          <w:szCs w:val="24"/>
        </w:rPr>
        <w:t xml:space="preserve"> to December 21</w:t>
      </w:r>
      <w:r w:rsidRPr="008C454A">
        <w:rPr>
          <w:sz w:val="24"/>
          <w:szCs w:val="24"/>
          <w:vertAlign w:val="superscript"/>
        </w:rPr>
        <w:t>st</w:t>
      </w:r>
      <w:r w:rsidRPr="008C454A">
        <w:rPr>
          <w:sz w:val="24"/>
          <w:szCs w:val="24"/>
        </w:rPr>
        <w:t xml:space="preserve"> in Exodus 9:9.  In this plague, the Magicians had no power because it was the “</w:t>
      </w:r>
      <w:r w:rsidRPr="008C454A">
        <w:rPr>
          <w:b/>
          <w:sz w:val="24"/>
          <w:szCs w:val="24"/>
        </w:rPr>
        <w:t>Hand</w:t>
      </w:r>
      <w:r w:rsidRPr="008C454A">
        <w:rPr>
          <w:sz w:val="24"/>
          <w:szCs w:val="24"/>
        </w:rPr>
        <w:t xml:space="preserve"> </w:t>
      </w:r>
      <w:r w:rsidRPr="008C454A">
        <w:rPr>
          <w:b/>
          <w:sz w:val="24"/>
          <w:szCs w:val="24"/>
        </w:rPr>
        <w:t>of God</w:t>
      </w:r>
      <w:r w:rsidRPr="008C454A">
        <w:rPr>
          <w:sz w:val="24"/>
          <w:szCs w:val="24"/>
        </w:rPr>
        <w:t>.” The 7</w:t>
      </w:r>
      <w:r w:rsidRPr="008C454A">
        <w:rPr>
          <w:sz w:val="24"/>
          <w:szCs w:val="24"/>
          <w:vertAlign w:val="superscript"/>
        </w:rPr>
        <w:t>th</w:t>
      </w:r>
      <w:r w:rsidRPr="008C454A">
        <w:rPr>
          <w:sz w:val="24"/>
          <w:szCs w:val="24"/>
        </w:rPr>
        <w:t xml:space="preserve"> plague concerned hail and fire on </w:t>
      </w:r>
      <w:r w:rsidRPr="008C454A">
        <w:rPr>
          <w:b/>
          <w:sz w:val="24"/>
          <w:szCs w:val="24"/>
        </w:rPr>
        <w:t>Tevet (Tebeth)</w:t>
      </w:r>
      <w:r w:rsidRPr="008C454A">
        <w:rPr>
          <w:sz w:val="24"/>
          <w:szCs w:val="24"/>
        </w:rPr>
        <w:t>, which is the month of December 21</w:t>
      </w:r>
      <w:r w:rsidRPr="008C454A">
        <w:rPr>
          <w:sz w:val="24"/>
          <w:szCs w:val="24"/>
          <w:vertAlign w:val="superscript"/>
        </w:rPr>
        <w:t>st</w:t>
      </w:r>
      <w:r w:rsidRPr="008C454A">
        <w:rPr>
          <w:sz w:val="24"/>
          <w:szCs w:val="24"/>
        </w:rPr>
        <w:t xml:space="preserve"> to January 21</w:t>
      </w:r>
      <w:r w:rsidRPr="008C454A">
        <w:rPr>
          <w:sz w:val="24"/>
          <w:szCs w:val="24"/>
          <w:vertAlign w:val="superscript"/>
        </w:rPr>
        <w:t>st</w:t>
      </w:r>
      <w:r w:rsidRPr="008C454A">
        <w:rPr>
          <w:sz w:val="24"/>
          <w:szCs w:val="24"/>
        </w:rPr>
        <w:t xml:space="preserve"> in Exodus 9:24. In this plague, the Magicians had no power because it was the “</w:t>
      </w:r>
      <w:r w:rsidRPr="008C454A">
        <w:rPr>
          <w:b/>
          <w:sz w:val="24"/>
          <w:szCs w:val="24"/>
        </w:rPr>
        <w:t>Hand of God</w:t>
      </w:r>
      <w:r w:rsidRPr="008C454A">
        <w:rPr>
          <w:sz w:val="24"/>
          <w:szCs w:val="24"/>
        </w:rPr>
        <w:t>.” The 8</w:t>
      </w:r>
      <w:r w:rsidRPr="008C454A">
        <w:rPr>
          <w:sz w:val="24"/>
          <w:szCs w:val="24"/>
          <w:vertAlign w:val="superscript"/>
        </w:rPr>
        <w:t>th</w:t>
      </w:r>
      <w:r w:rsidRPr="008C454A">
        <w:rPr>
          <w:sz w:val="24"/>
          <w:szCs w:val="24"/>
        </w:rPr>
        <w:t xml:space="preserve"> plague concerned locusts on </w:t>
      </w:r>
      <w:r w:rsidRPr="008C454A">
        <w:rPr>
          <w:b/>
          <w:sz w:val="24"/>
          <w:szCs w:val="24"/>
        </w:rPr>
        <w:t>Shevat (Shebat)</w:t>
      </w:r>
      <w:r w:rsidRPr="008C454A">
        <w:rPr>
          <w:sz w:val="24"/>
          <w:szCs w:val="24"/>
        </w:rPr>
        <w:t>, which is the month of January 21</w:t>
      </w:r>
      <w:r w:rsidRPr="008C454A">
        <w:rPr>
          <w:sz w:val="24"/>
          <w:szCs w:val="24"/>
          <w:vertAlign w:val="superscript"/>
        </w:rPr>
        <w:t>st</w:t>
      </w:r>
      <w:r w:rsidRPr="008C454A">
        <w:rPr>
          <w:sz w:val="24"/>
          <w:szCs w:val="24"/>
        </w:rPr>
        <w:t xml:space="preserve"> to February 21</w:t>
      </w:r>
      <w:r w:rsidRPr="008C454A">
        <w:rPr>
          <w:sz w:val="24"/>
          <w:szCs w:val="24"/>
          <w:vertAlign w:val="superscript"/>
        </w:rPr>
        <w:t>st</w:t>
      </w:r>
      <w:r w:rsidRPr="008C454A">
        <w:rPr>
          <w:sz w:val="24"/>
          <w:szCs w:val="24"/>
        </w:rPr>
        <w:t xml:space="preserve"> in Exodus 10:4. In this plague, the Magicians had no power because it was the “</w:t>
      </w:r>
      <w:r w:rsidRPr="008C454A">
        <w:rPr>
          <w:b/>
          <w:sz w:val="24"/>
          <w:szCs w:val="24"/>
        </w:rPr>
        <w:t>Hand</w:t>
      </w:r>
      <w:r w:rsidRPr="008C454A">
        <w:rPr>
          <w:sz w:val="24"/>
          <w:szCs w:val="24"/>
        </w:rPr>
        <w:t xml:space="preserve"> </w:t>
      </w:r>
      <w:r w:rsidRPr="008C454A">
        <w:rPr>
          <w:b/>
          <w:sz w:val="24"/>
          <w:szCs w:val="24"/>
        </w:rPr>
        <w:t>of God</w:t>
      </w:r>
      <w:r w:rsidRPr="008C454A">
        <w:rPr>
          <w:sz w:val="24"/>
          <w:szCs w:val="24"/>
        </w:rPr>
        <w:t>.” The 9</w:t>
      </w:r>
      <w:r w:rsidRPr="008C454A">
        <w:rPr>
          <w:sz w:val="24"/>
          <w:szCs w:val="24"/>
          <w:vertAlign w:val="superscript"/>
        </w:rPr>
        <w:t>th</w:t>
      </w:r>
      <w:r w:rsidRPr="008C454A">
        <w:rPr>
          <w:sz w:val="24"/>
          <w:szCs w:val="24"/>
        </w:rPr>
        <w:t xml:space="preserve"> plague concerned darkness on </w:t>
      </w:r>
      <w:r w:rsidRPr="008C454A">
        <w:rPr>
          <w:b/>
          <w:sz w:val="24"/>
          <w:szCs w:val="24"/>
        </w:rPr>
        <w:t>Adar</w:t>
      </w:r>
      <w:r w:rsidRPr="008C454A">
        <w:rPr>
          <w:sz w:val="24"/>
          <w:szCs w:val="24"/>
        </w:rPr>
        <w:t>, which is the month of February 21</w:t>
      </w:r>
      <w:r w:rsidRPr="008C454A">
        <w:rPr>
          <w:sz w:val="24"/>
          <w:szCs w:val="24"/>
          <w:vertAlign w:val="superscript"/>
        </w:rPr>
        <w:t>st</w:t>
      </w:r>
      <w:r w:rsidRPr="008C454A">
        <w:rPr>
          <w:sz w:val="24"/>
          <w:szCs w:val="24"/>
        </w:rPr>
        <w:t xml:space="preserve"> to March 21</w:t>
      </w:r>
      <w:r w:rsidRPr="008C454A">
        <w:rPr>
          <w:sz w:val="24"/>
          <w:szCs w:val="24"/>
          <w:vertAlign w:val="superscript"/>
        </w:rPr>
        <w:t>st</w:t>
      </w:r>
      <w:r w:rsidRPr="008C454A">
        <w:rPr>
          <w:sz w:val="24"/>
          <w:szCs w:val="24"/>
        </w:rPr>
        <w:t xml:space="preserve"> in Exodus 10:21. In this plague, the Magicians had no power because it was the “</w:t>
      </w:r>
      <w:r w:rsidRPr="008C454A">
        <w:rPr>
          <w:b/>
          <w:sz w:val="24"/>
          <w:szCs w:val="24"/>
        </w:rPr>
        <w:t>Hand</w:t>
      </w:r>
      <w:r w:rsidRPr="008C454A">
        <w:rPr>
          <w:sz w:val="24"/>
          <w:szCs w:val="24"/>
        </w:rPr>
        <w:t xml:space="preserve"> </w:t>
      </w:r>
      <w:r w:rsidRPr="008C454A">
        <w:rPr>
          <w:b/>
          <w:sz w:val="24"/>
          <w:szCs w:val="24"/>
        </w:rPr>
        <w:t>of God</w:t>
      </w:r>
      <w:r w:rsidRPr="008C454A">
        <w:rPr>
          <w:sz w:val="24"/>
          <w:szCs w:val="24"/>
        </w:rPr>
        <w:t>.” The 10</w:t>
      </w:r>
      <w:r w:rsidRPr="008C454A">
        <w:rPr>
          <w:sz w:val="24"/>
          <w:szCs w:val="24"/>
          <w:vertAlign w:val="superscript"/>
        </w:rPr>
        <w:t>th</w:t>
      </w:r>
      <w:r w:rsidRPr="008C454A">
        <w:rPr>
          <w:sz w:val="24"/>
          <w:szCs w:val="24"/>
        </w:rPr>
        <w:t xml:space="preserve"> plague concerned death of the firstborn at 12:00 Midnight on </w:t>
      </w:r>
      <w:r w:rsidRPr="008C454A">
        <w:rPr>
          <w:b/>
          <w:sz w:val="24"/>
          <w:szCs w:val="24"/>
        </w:rPr>
        <w:lastRenderedPageBreak/>
        <w:t>Nisan</w:t>
      </w:r>
      <w:r w:rsidRPr="008C454A">
        <w:rPr>
          <w:sz w:val="24"/>
          <w:szCs w:val="24"/>
        </w:rPr>
        <w:t>, which is the month of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st</w:t>
      </w:r>
      <w:r w:rsidRPr="008C454A">
        <w:rPr>
          <w:sz w:val="24"/>
          <w:szCs w:val="24"/>
        </w:rPr>
        <w:t xml:space="preserve"> in Exodus 14:1-31. In this plague, the Magicians had no power because it was the “</w:t>
      </w:r>
      <w:r w:rsidRPr="008C454A">
        <w:rPr>
          <w:b/>
          <w:sz w:val="24"/>
          <w:szCs w:val="24"/>
        </w:rPr>
        <w:t>Hand</w:t>
      </w:r>
      <w:r w:rsidRPr="008C454A">
        <w:rPr>
          <w:sz w:val="24"/>
          <w:szCs w:val="24"/>
        </w:rPr>
        <w:t xml:space="preserve"> </w:t>
      </w:r>
      <w:r w:rsidRPr="008C454A">
        <w:rPr>
          <w:b/>
          <w:sz w:val="24"/>
          <w:szCs w:val="24"/>
        </w:rPr>
        <w:t>of God</w:t>
      </w:r>
      <w:r w:rsidRPr="008C454A">
        <w:rPr>
          <w:sz w:val="24"/>
          <w:szCs w:val="24"/>
        </w:rPr>
        <w:t xml:space="preserve">.” The 2 magicians that resisted Moses were named </w:t>
      </w:r>
      <w:r w:rsidRPr="008C454A">
        <w:rPr>
          <w:b/>
          <w:sz w:val="24"/>
          <w:szCs w:val="24"/>
        </w:rPr>
        <w:t>Jannes</w:t>
      </w:r>
      <w:r w:rsidRPr="008C454A">
        <w:rPr>
          <w:sz w:val="24"/>
          <w:szCs w:val="24"/>
        </w:rPr>
        <w:t xml:space="preserve"> (Johanai, Iannes &amp; Janis) &amp; </w:t>
      </w:r>
      <w:r w:rsidRPr="008C454A">
        <w:rPr>
          <w:b/>
          <w:sz w:val="24"/>
          <w:szCs w:val="24"/>
        </w:rPr>
        <w:t>Jambres</w:t>
      </w:r>
      <w:r w:rsidRPr="008C454A">
        <w:rPr>
          <w:sz w:val="24"/>
          <w:szCs w:val="24"/>
        </w:rPr>
        <w:t xml:space="preserve"> (Mamre, Mambres &amp; Jamberes) in 2</w:t>
      </w:r>
      <w:r w:rsidRPr="008C454A">
        <w:rPr>
          <w:sz w:val="24"/>
          <w:szCs w:val="24"/>
          <w:vertAlign w:val="superscript"/>
        </w:rPr>
        <w:t>nd</w:t>
      </w:r>
      <w:r w:rsidRPr="008C454A">
        <w:rPr>
          <w:sz w:val="24"/>
          <w:szCs w:val="24"/>
        </w:rPr>
        <w:t xml:space="preserve"> Timothy 3:8-9. The seven first plagues concerns the Flies to Death is from September 21</w:t>
      </w:r>
      <w:r w:rsidRPr="008C454A">
        <w:rPr>
          <w:sz w:val="24"/>
          <w:szCs w:val="24"/>
          <w:vertAlign w:val="superscript"/>
        </w:rPr>
        <w:t>st</w:t>
      </w:r>
      <w:r w:rsidRPr="008C454A">
        <w:rPr>
          <w:sz w:val="24"/>
          <w:szCs w:val="24"/>
        </w:rPr>
        <w:t xml:space="preserve"> in the month of Tishri to April 21</w:t>
      </w:r>
      <w:r w:rsidRPr="008C454A">
        <w:rPr>
          <w:sz w:val="24"/>
          <w:szCs w:val="24"/>
          <w:vertAlign w:val="superscript"/>
        </w:rPr>
        <w:t>st</w:t>
      </w:r>
      <w:r w:rsidRPr="008C454A">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8C454A">
        <w:rPr>
          <w:rFonts w:ascii="Abyssinica SIL" w:hAnsi="Abyssinica SIL"/>
          <w:b/>
          <w:sz w:val="24"/>
          <w:szCs w:val="24"/>
        </w:rPr>
        <w:t xml:space="preserve">Yahweh </w:t>
      </w:r>
      <w:r w:rsidRPr="008C454A">
        <w:rPr>
          <w:sz w:val="24"/>
          <w:szCs w:val="24"/>
        </w:rPr>
        <w:t>or by pious Jews “</w:t>
      </w:r>
      <w:r w:rsidRPr="008C454A">
        <w:rPr>
          <w:b/>
          <w:sz w:val="24"/>
          <w:szCs w:val="24"/>
        </w:rPr>
        <w:t>Ha Shem</w:t>
      </w:r>
      <w:r w:rsidRPr="008C454A">
        <w:rPr>
          <w:sz w:val="24"/>
          <w:szCs w:val="24"/>
        </w:rPr>
        <w:t xml:space="preserve">” (The Name) concerning </w:t>
      </w:r>
      <w:r w:rsidRPr="008C454A">
        <w:rPr>
          <w:b/>
          <w:sz w:val="24"/>
          <w:szCs w:val="24"/>
        </w:rPr>
        <w:t>Tammuz</w:t>
      </w:r>
      <w:r w:rsidRPr="008C454A">
        <w:rPr>
          <w:sz w:val="24"/>
          <w:szCs w:val="24"/>
        </w:rPr>
        <w:t xml:space="preserve"> in the month of June 21</w:t>
      </w:r>
      <w:r w:rsidRPr="008C454A">
        <w:rPr>
          <w:sz w:val="24"/>
          <w:szCs w:val="24"/>
          <w:vertAlign w:val="superscript"/>
        </w:rPr>
        <w:t>st</w:t>
      </w:r>
      <w:r w:rsidRPr="008C454A">
        <w:rPr>
          <w:sz w:val="24"/>
          <w:szCs w:val="24"/>
        </w:rPr>
        <w:t xml:space="preserve"> to July 21</w:t>
      </w:r>
      <w:r w:rsidRPr="008C454A">
        <w:rPr>
          <w:sz w:val="24"/>
          <w:szCs w:val="24"/>
          <w:vertAlign w:val="superscript"/>
        </w:rPr>
        <w:t>st</w:t>
      </w:r>
      <w:r w:rsidRPr="008C454A">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8C454A">
        <w:rPr>
          <w:b/>
          <w:sz w:val="24"/>
          <w:szCs w:val="24"/>
        </w:rPr>
        <w:t>The Red Sea Crossing</w:t>
      </w:r>
      <w:r w:rsidRPr="008C454A">
        <w:rPr>
          <w:sz w:val="24"/>
          <w:szCs w:val="24"/>
        </w:rPr>
        <w:t xml:space="preserve"> was the “</w:t>
      </w:r>
      <w:r w:rsidRPr="008C454A">
        <w:rPr>
          <w:b/>
          <w:sz w:val="24"/>
          <w:szCs w:val="24"/>
        </w:rPr>
        <w:t>Holy</w:t>
      </w:r>
      <w:r w:rsidRPr="008C454A">
        <w:rPr>
          <w:sz w:val="24"/>
          <w:szCs w:val="24"/>
        </w:rPr>
        <w:t xml:space="preserve"> </w:t>
      </w:r>
      <w:r w:rsidRPr="008C454A">
        <w:rPr>
          <w:b/>
          <w:sz w:val="24"/>
          <w:szCs w:val="24"/>
        </w:rPr>
        <w:t>Division Line</w:t>
      </w:r>
      <w:r w:rsidRPr="008C454A">
        <w:rPr>
          <w:sz w:val="24"/>
          <w:szCs w:val="24"/>
        </w:rPr>
        <w:t xml:space="preserve">” drawn for Israel to escape Pharaoh’s Army which is the month </w:t>
      </w:r>
      <w:r w:rsidRPr="008C454A">
        <w:rPr>
          <w:b/>
          <w:sz w:val="24"/>
          <w:szCs w:val="24"/>
        </w:rPr>
        <w:t xml:space="preserve">Iyar </w:t>
      </w:r>
      <w:r w:rsidRPr="008C454A">
        <w:rPr>
          <w:sz w:val="24"/>
          <w:szCs w:val="24"/>
        </w:rPr>
        <w:t>which is April 21</w:t>
      </w:r>
      <w:r w:rsidRPr="008C454A">
        <w:rPr>
          <w:sz w:val="24"/>
          <w:szCs w:val="24"/>
          <w:vertAlign w:val="superscript"/>
        </w:rPr>
        <w:t>st</w:t>
      </w:r>
      <w:r w:rsidRPr="008C454A">
        <w:rPr>
          <w:sz w:val="24"/>
          <w:szCs w:val="24"/>
        </w:rPr>
        <w:t xml:space="preserve"> to May 21</w:t>
      </w:r>
      <w:r w:rsidRPr="008C454A">
        <w:rPr>
          <w:sz w:val="24"/>
          <w:szCs w:val="24"/>
          <w:vertAlign w:val="superscript"/>
        </w:rPr>
        <w:t>st</w:t>
      </w:r>
      <w:r w:rsidRPr="008C454A">
        <w:rPr>
          <w:sz w:val="24"/>
          <w:szCs w:val="24"/>
        </w:rPr>
        <w:t xml:space="preserve"> done by the Father Stephen in Wisdom of Solomon 14:3 &amp; Exodus 14:1-31. The weakness of Moses was in </w:t>
      </w:r>
      <w:r w:rsidRPr="008C454A">
        <w:rPr>
          <w:b/>
          <w:sz w:val="24"/>
          <w:szCs w:val="24"/>
        </w:rPr>
        <w:t xml:space="preserve">Sivan </w:t>
      </w:r>
      <w:r w:rsidRPr="008C454A">
        <w:rPr>
          <w:sz w:val="24"/>
          <w:szCs w:val="24"/>
        </w:rPr>
        <w:t>from May 21</w:t>
      </w:r>
      <w:r w:rsidRPr="008C454A">
        <w:rPr>
          <w:sz w:val="24"/>
          <w:szCs w:val="24"/>
          <w:vertAlign w:val="superscript"/>
        </w:rPr>
        <w:t>st</w:t>
      </w:r>
      <w:r w:rsidRPr="008C454A">
        <w:rPr>
          <w:sz w:val="24"/>
          <w:szCs w:val="24"/>
        </w:rPr>
        <w:t xml:space="preserve"> to June 21</w:t>
      </w:r>
      <w:r w:rsidRPr="008C454A">
        <w:rPr>
          <w:sz w:val="24"/>
          <w:szCs w:val="24"/>
          <w:vertAlign w:val="superscript"/>
        </w:rPr>
        <w:t>st</w:t>
      </w:r>
      <w:r w:rsidRPr="008C454A">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8C454A">
        <w:rPr>
          <w:sz w:val="24"/>
          <w:szCs w:val="24"/>
          <w:vertAlign w:val="superscript"/>
        </w:rPr>
        <w:t>st</w:t>
      </w:r>
      <w:r w:rsidRPr="008C454A">
        <w:rPr>
          <w:sz w:val="24"/>
          <w:szCs w:val="24"/>
        </w:rPr>
        <w:t xml:space="preserve"> Peter 3:18. </w:t>
      </w:r>
      <w:r w:rsidRPr="008C454A">
        <w:rPr>
          <w:rFonts w:ascii="Abyssinica SIL" w:hAnsi="Abyssinica SIL"/>
          <w:b/>
          <w:sz w:val="24"/>
          <w:szCs w:val="24"/>
        </w:rPr>
        <w:t xml:space="preserve">The Golden </w:t>
      </w:r>
      <w:r w:rsidRPr="008C454A">
        <w:rPr>
          <w:rFonts w:ascii="Abyssinica SIL" w:hAnsi="Abyssinica SIL"/>
          <w:b/>
          <w:sz w:val="24"/>
          <w:szCs w:val="24"/>
        </w:rPr>
        <w:lastRenderedPageBreak/>
        <w:t xml:space="preserve">Rule </w:t>
      </w:r>
      <w:r w:rsidRPr="008C454A">
        <w:rPr>
          <w:sz w:val="24"/>
          <w:szCs w:val="24"/>
        </w:rPr>
        <w:t>is to do unto others as they would do unto You in Matthew 7:1-2, 12. If You have any questions of permissible magic verses forbidden magic, You must get My book called “</w:t>
      </w:r>
      <w:r w:rsidRPr="008C454A">
        <w:rPr>
          <w:b/>
          <w:sz w:val="24"/>
          <w:szCs w:val="24"/>
        </w:rPr>
        <w:t>Moses’ Rod and the Magical Arts in the Holy Bible</w:t>
      </w:r>
      <w:r w:rsidRPr="008C454A">
        <w:rPr>
          <w:sz w:val="24"/>
          <w:szCs w:val="24"/>
        </w:rPr>
        <w:t xml:space="preserve">.” The Married Lordship of the Married Law did not enter the Kingdom of God concerning the Law Oaths.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Chapter 2: What are the other Names associated with an Oath?</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 xml:space="preserve">The Promises in the Kingdom of Heaven of God’s Throne in the Law </w:t>
      </w:r>
    </w:p>
    <w:p w:rsidR="00D42D6F" w:rsidRPr="008C454A" w:rsidRDefault="00D42D6F" w:rsidP="00D42D6F">
      <w:pPr>
        <w:spacing w:line="480" w:lineRule="auto"/>
        <w:jc w:val="both"/>
        <w:rPr>
          <w:sz w:val="24"/>
          <w:szCs w:val="24"/>
        </w:rPr>
      </w:pPr>
      <w:r w:rsidRPr="008C454A">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8C454A">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8C454A">
        <w:rPr>
          <w:b/>
          <w:sz w:val="24"/>
          <w:szCs w:val="24"/>
        </w:rPr>
        <w:t>Promise of My Father (Stephen)</w:t>
      </w:r>
      <w:r w:rsidRPr="008C454A">
        <w:rPr>
          <w:i/>
          <w:sz w:val="24"/>
          <w:szCs w:val="24"/>
        </w:rPr>
        <w:t xml:space="preserve"> </w:t>
      </w:r>
      <w:r w:rsidRPr="008C454A">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8C454A">
        <w:rPr>
          <w:b/>
          <w:sz w:val="24"/>
          <w:szCs w:val="24"/>
        </w:rPr>
        <w:t>What is the Father Stephen’s Fullness of His Holy Ghost in the Christian Era</w:t>
      </w:r>
      <w:r w:rsidRPr="008C454A">
        <w:rPr>
          <w:sz w:val="24"/>
          <w:szCs w:val="24"/>
        </w:rPr>
        <w:t xml:space="preserve">.” In Acts 1:4 states “…being assembled together with them, He commanded them not to depart from Jerusalem, but to wait for the </w:t>
      </w:r>
      <w:r w:rsidRPr="008C454A">
        <w:rPr>
          <w:b/>
          <w:sz w:val="24"/>
          <w:szCs w:val="24"/>
        </w:rPr>
        <w:t>Promise of the Father (Stephen)</w:t>
      </w:r>
      <w:r w:rsidRPr="008C454A">
        <w:rPr>
          <w:sz w:val="24"/>
          <w:szCs w:val="24"/>
        </w:rPr>
        <w:t xml:space="preserve">…” In Acts 2:33 says “Therefore being exalted to the </w:t>
      </w:r>
      <w:r w:rsidRPr="008C454A">
        <w:rPr>
          <w:sz w:val="24"/>
          <w:szCs w:val="24"/>
        </w:rPr>
        <w:lastRenderedPageBreak/>
        <w:t xml:space="preserve">right hand of God (Father Stephen Our Lord), &amp; having received from the Father (Stephen) the </w:t>
      </w:r>
      <w:r w:rsidRPr="008C454A">
        <w:rPr>
          <w:b/>
          <w:sz w:val="24"/>
          <w:szCs w:val="24"/>
        </w:rPr>
        <w:t>Promise of the Holy Spirit/Holy Ghost (Witness or Record in Heaven/Lordship in 1</w:t>
      </w:r>
      <w:r w:rsidRPr="008C454A">
        <w:rPr>
          <w:b/>
          <w:sz w:val="24"/>
          <w:szCs w:val="24"/>
          <w:vertAlign w:val="superscript"/>
        </w:rPr>
        <w:t>st</w:t>
      </w:r>
      <w:r w:rsidRPr="008C454A">
        <w:rPr>
          <w:b/>
          <w:sz w:val="24"/>
          <w:szCs w:val="24"/>
        </w:rPr>
        <w:t xml:space="preserve"> John 5:6-13)</w:t>
      </w:r>
      <w:r w:rsidRPr="008C454A">
        <w:rPr>
          <w:sz w:val="24"/>
          <w:szCs w:val="24"/>
        </w:rPr>
        <w:t xml:space="preserve">, He poured out this which You now see and hear.” The Married Lordship of the Married Law did not enter the Kingdom of God concerning the Law Promises.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Commitments in the Kingdom of Heaven of God’s Throne in the Law</w:t>
      </w:r>
    </w:p>
    <w:p w:rsidR="00D42D6F" w:rsidRPr="008C454A" w:rsidRDefault="00D42D6F" w:rsidP="00D42D6F">
      <w:pPr>
        <w:spacing w:line="480" w:lineRule="auto"/>
        <w:jc w:val="both"/>
        <w:rPr>
          <w:sz w:val="24"/>
          <w:szCs w:val="24"/>
        </w:rPr>
      </w:pPr>
      <w:r w:rsidRPr="008C454A">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8C454A">
        <w:rPr>
          <w:sz w:val="24"/>
          <w:szCs w:val="24"/>
          <w:vertAlign w:val="superscript"/>
        </w:rPr>
        <w:t>nd</w:t>
      </w:r>
      <w:r w:rsidRPr="008C454A">
        <w:rPr>
          <w:sz w:val="24"/>
          <w:szCs w:val="24"/>
        </w:rPr>
        <w:t xml:space="preserve"> Corinthians 5:19 says “…that is, that God was in Christ reconciling the World to Himself, not imputing there trespasses to them, and has committed to Us the Word of Reconciliation.” In 1</w:t>
      </w:r>
      <w:r w:rsidRPr="008C454A">
        <w:rPr>
          <w:sz w:val="24"/>
          <w:szCs w:val="24"/>
          <w:vertAlign w:val="superscript"/>
        </w:rPr>
        <w:t>st</w:t>
      </w:r>
      <w:r w:rsidRPr="008C454A">
        <w:rPr>
          <w:sz w:val="24"/>
          <w:szCs w:val="24"/>
        </w:rPr>
        <w:t xml:space="preserve"> Timothy 1:11 it states “…according to the Glorious Gospel of the Blessed God which was committed to My trust.” In 1</w:t>
      </w:r>
      <w:r w:rsidRPr="008C454A">
        <w:rPr>
          <w:sz w:val="24"/>
          <w:szCs w:val="24"/>
          <w:vertAlign w:val="superscript"/>
        </w:rPr>
        <w:t>st</w:t>
      </w:r>
      <w:r w:rsidRPr="008C454A">
        <w:rPr>
          <w:sz w:val="24"/>
          <w:szCs w:val="24"/>
        </w:rPr>
        <w:t xml:space="preserve"> Timothy 1:18 mentions “This charge to You, Son Timothy, according to the prophesies previously made concerning You, that by them You may wage the good warfare...” In 1</w:t>
      </w:r>
      <w:r w:rsidRPr="008C454A">
        <w:rPr>
          <w:sz w:val="24"/>
          <w:szCs w:val="24"/>
          <w:vertAlign w:val="superscript"/>
        </w:rPr>
        <w:t>st</w:t>
      </w:r>
      <w:r w:rsidRPr="008C454A">
        <w:rPr>
          <w:sz w:val="24"/>
          <w:szCs w:val="24"/>
        </w:rPr>
        <w:t xml:space="preserve"> Timothy 6:20 says “O Timothy! Guard what was committed to Your trust…” In 2</w:t>
      </w:r>
      <w:r w:rsidRPr="008C454A">
        <w:rPr>
          <w:sz w:val="24"/>
          <w:szCs w:val="24"/>
          <w:vertAlign w:val="superscript"/>
        </w:rPr>
        <w:t>nd</w:t>
      </w:r>
      <w:r w:rsidRPr="008C454A">
        <w:rPr>
          <w:sz w:val="24"/>
          <w:szCs w:val="24"/>
        </w:rPr>
        <w:t xml:space="preserve"> Timothy 1:12 tells us “For this </w:t>
      </w:r>
      <w:r w:rsidRPr="008C454A">
        <w:rPr>
          <w:sz w:val="24"/>
          <w:szCs w:val="24"/>
        </w:rPr>
        <w:lastRenderedPageBreak/>
        <w:t>reason I also suffer these things, nevertheless I am not ashamed, for I know I have believed and am persuaded that He is able to keep what I have committed to Him until that Day.” In 2</w:t>
      </w:r>
      <w:r w:rsidRPr="008C454A">
        <w:rPr>
          <w:sz w:val="24"/>
          <w:szCs w:val="24"/>
          <w:vertAlign w:val="superscript"/>
        </w:rPr>
        <w:t>nd</w:t>
      </w:r>
      <w:r w:rsidRPr="008C454A">
        <w:rPr>
          <w:sz w:val="24"/>
          <w:szCs w:val="24"/>
        </w:rPr>
        <w:t xml:space="preserve"> Timothy 1:14 mentions “That good thing which was committed to You, keep by the Holy Spirit who dwells in Us.” In 2</w:t>
      </w:r>
      <w:r w:rsidRPr="008C454A">
        <w:rPr>
          <w:sz w:val="24"/>
          <w:szCs w:val="24"/>
          <w:vertAlign w:val="superscript"/>
        </w:rPr>
        <w:t>nd</w:t>
      </w:r>
      <w:r w:rsidRPr="008C454A">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8C454A">
        <w:rPr>
          <w:sz w:val="24"/>
          <w:szCs w:val="24"/>
          <w:vertAlign w:val="superscript"/>
        </w:rPr>
        <w:t>st</w:t>
      </w:r>
      <w:r w:rsidRPr="008C454A">
        <w:rPr>
          <w:sz w:val="24"/>
          <w:szCs w:val="24"/>
        </w:rPr>
        <w:t xml:space="preserve"> Peter 2:22 states “Who committed no sin…” In 1</w:t>
      </w:r>
      <w:r w:rsidRPr="008C454A">
        <w:rPr>
          <w:sz w:val="24"/>
          <w:szCs w:val="24"/>
          <w:vertAlign w:val="superscript"/>
        </w:rPr>
        <w:t>st</w:t>
      </w:r>
      <w:r w:rsidRPr="008C454A">
        <w:rPr>
          <w:sz w:val="24"/>
          <w:szCs w:val="24"/>
        </w:rPr>
        <w:t xml:space="preserve"> Peter 2:23 declares “…who, when He was reviled, did not revile in return, when He suffered, He did not threaten, but committed Himself to Him (Father Stephen) who Judges righteously.” In 1</w:t>
      </w:r>
      <w:r w:rsidRPr="008C454A">
        <w:rPr>
          <w:sz w:val="24"/>
          <w:szCs w:val="24"/>
          <w:vertAlign w:val="superscript"/>
        </w:rPr>
        <w:t>st</w:t>
      </w:r>
      <w:r w:rsidRPr="008C454A">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Engagements in the Kingdom of Heaven of God’s Throne in the Law</w:t>
      </w:r>
    </w:p>
    <w:p w:rsidR="00D42D6F" w:rsidRPr="008C454A" w:rsidRDefault="00D42D6F" w:rsidP="00D42D6F">
      <w:pPr>
        <w:spacing w:line="480" w:lineRule="auto"/>
        <w:jc w:val="both"/>
        <w:rPr>
          <w:sz w:val="24"/>
          <w:szCs w:val="24"/>
        </w:rPr>
      </w:pPr>
      <w:r w:rsidRPr="008C454A">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8C454A">
        <w:rPr>
          <w:sz w:val="24"/>
          <w:szCs w:val="24"/>
          <w:vertAlign w:val="superscript"/>
        </w:rPr>
        <w:t>nd</w:t>
      </w:r>
      <w:r w:rsidRPr="008C454A">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8C454A">
        <w:rPr>
          <w:sz w:val="24"/>
          <w:szCs w:val="24"/>
        </w:rPr>
        <w:lastRenderedPageBreak/>
        <w:t>Lordship of the Married Law did not enter the Kingdom of God concerning the Law Engagements.</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The Swearing True-fully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8C454A">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8C454A">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8C454A">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8C454A">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Fiancée-ships (Courtships) in the Kingdom of Heaven of God’s Throne in the Law</w:t>
      </w:r>
    </w:p>
    <w:p w:rsidR="00D42D6F" w:rsidRPr="008C454A" w:rsidRDefault="00D42D6F" w:rsidP="00D42D6F">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Corinthians 7:36 says “If anyone thinks that He is not behaving properly toward His fiancée, if His passions are strong, and so it has to be, let Him marry as He wishes, it is no sin. Let them marry.” In 1</w:t>
      </w:r>
      <w:r w:rsidRPr="008C454A">
        <w:rPr>
          <w:sz w:val="24"/>
          <w:szCs w:val="24"/>
          <w:vertAlign w:val="superscript"/>
        </w:rPr>
        <w:t>st</w:t>
      </w:r>
      <w:r w:rsidRPr="008C454A">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8C454A">
        <w:rPr>
          <w:sz w:val="24"/>
          <w:szCs w:val="24"/>
          <w:vertAlign w:val="superscript"/>
        </w:rPr>
        <w:t>st</w:t>
      </w:r>
      <w:r w:rsidRPr="008C454A">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The Covenants in the Kingdom of Heaven of God’s Throne in the Law</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 xml:space="preserve">The Well Married Covenant </w:t>
      </w:r>
    </w:p>
    <w:p w:rsidR="00D42D6F" w:rsidRPr="008C454A" w:rsidRDefault="00D42D6F" w:rsidP="00D42D6F">
      <w:pPr>
        <w:spacing w:line="480" w:lineRule="auto"/>
        <w:jc w:val="both"/>
        <w:rPr>
          <w:sz w:val="24"/>
          <w:szCs w:val="24"/>
        </w:rPr>
      </w:pPr>
      <w:r w:rsidRPr="008C454A">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lastRenderedPageBreak/>
        <w:t>The Good Married Covenant</w:t>
      </w:r>
    </w:p>
    <w:p w:rsidR="00D42D6F" w:rsidRPr="008C454A" w:rsidRDefault="00D42D6F" w:rsidP="00D42D6F">
      <w:pPr>
        <w:spacing w:line="480" w:lineRule="auto"/>
        <w:jc w:val="both"/>
        <w:rPr>
          <w:sz w:val="24"/>
          <w:szCs w:val="24"/>
        </w:rPr>
      </w:pPr>
      <w:r w:rsidRPr="008C454A">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8C454A">
        <w:rPr>
          <w:sz w:val="24"/>
          <w:szCs w:val="24"/>
          <w:vertAlign w:val="superscript"/>
        </w:rPr>
        <w:t>nd</w:t>
      </w:r>
      <w:r w:rsidRPr="008C454A">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lastRenderedPageBreak/>
        <w:t>The Better Married Covenant</w:t>
      </w:r>
    </w:p>
    <w:p w:rsidR="00D42D6F" w:rsidRPr="008C454A" w:rsidRDefault="00D42D6F" w:rsidP="00D42D6F">
      <w:pPr>
        <w:spacing w:line="480" w:lineRule="auto"/>
        <w:jc w:val="both"/>
        <w:rPr>
          <w:sz w:val="24"/>
          <w:szCs w:val="24"/>
        </w:rPr>
      </w:pPr>
      <w:r w:rsidRPr="008C454A">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Best Married Covenant</w:t>
      </w:r>
    </w:p>
    <w:p w:rsidR="00D42D6F" w:rsidRPr="008C454A" w:rsidRDefault="00D42D6F" w:rsidP="00D42D6F">
      <w:pPr>
        <w:spacing w:line="480" w:lineRule="auto"/>
        <w:jc w:val="both"/>
        <w:rPr>
          <w:sz w:val="24"/>
          <w:szCs w:val="24"/>
        </w:rPr>
      </w:pPr>
      <w:r w:rsidRPr="008C454A">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w:t>
      </w:r>
      <w:r w:rsidRPr="008C454A">
        <w:rPr>
          <w:sz w:val="24"/>
          <w:szCs w:val="24"/>
        </w:rPr>
        <w:lastRenderedPageBreak/>
        <w:t xml:space="preserve">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Better than Best Married Covenant</w:t>
      </w:r>
    </w:p>
    <w:p w:rsidR="00D42D6F" w:rsidRPr="008C454A" w:rsidRDefault="00D42D6F" w:rsidP="00D42D6F">
      <w:pPr>
        <w:spacing w:line="480" w:lineRule="auto"/>
        <w:jc w:val="both"/>
        <w:rPr>
          <w:sz w:val="24"/>
          <w:szCs w:val="24"/>
        </w:rPr>
      </w:pPr>
      <w:r w:rsidRPr="008C454A">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8C454A">
        <w:rPr>
          <w:sz w:val="24"/>
          <w:szCs w:val="24"/>
          <w:vertAlign w:val="superscript"/>
        </w:rPr>
        <w:t>st</w:t>
      </w:r>
      <w:r w:rsidRPr="008C454A">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Best than Better Married Covenant</w:t>
      </w:r>
    </w:p>
    <w:p w:rsidR="00D42D6F" w:rsidRPr="008C454A" w:rsidRDefault="00D42D6F" w:rsidP="00D42D6F">
      <w:pPr>
        <w:spacing w:line="480" w:lineRule="auto"/>
        <w:jc w:val="both"/>
        <w:rPr>
          <w:sz w:val="24"/>
          <w:szCs w:val="24"/>
        </w:rPr>
      </w:pPr>
      <w:r w:rsidRPr="008C454A">
        <w:rPr>
          <w:sz w:val="24"/>
          <w:szCs w:val="24"/>
        </w:rPr>
        <w:t>Sixth, is King David who sought after God’s heart always. In 2</w:t>
      </w:r>
      <w:r w:rsidRPr="008C454A">
        <w:rPr>
          <w:sz w:val="24"/>
          <w:szCs w:val="24"/>
          <w:vertAlign w:val="superscript"/>
        </w:rPr>
        <w:t>nd</w:t>
      </w:r>
      <w:r w:rsidRPr="008C454A">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8C454A">
        <w:rPr>
          <w:sz w:val="24"/>
          <w:szCs w:val="24"/>
          <w:vertAlign w:val="superscript"/>
        </w:rPr>
        <w:t>st</w:t>
      </w:r>
      <w:r w:rsidRPr="008C454A">
        <w:rPr>
          <w:sz w:val="24"/>
          <w:szCs w:val="24"/>
        </w:rPr>
        <w:t xml:space="preserve"> Chronicles 17:27. In 1</w:t>
      </w:r>
      <w:r w:rsidRPr="008C454A">
        <w:rPr>
          <w:sz w:val="24"/>
          <w:szCs w:val="24"/>
          <w:vertAlign w:val="superscript"/>
        </w:rPr>
        <w:t>st</w:t>
      </w:r>
      <w:r w:rsidRPr="008C454A">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8C454A">
        <w:rPr>
          <w:sz w:val="24"/>
          <w:szCs w:val="24"/>
          <w:vertAlign w:val="superscript"/>
        </w:rPr>
        <w:t>nd</w:t>
      </w:r>
      <w:r w:rsidRPr="008C454A">
        <w:rPr>
          <w:sz w:val="24"/>
          <w:szCs w:val="24"/>
        </w:rPr>
        <w:t xml:space="preserve"> Samuel 23:5. David’s descendants did in fact rule until Babylon conquered them. God’s promise is with Jesus’ birth, who was a descendant of David and who was King for all eternity.”</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lastRenderedPageBreak/>
        <w:t>The Well Single Covenant</w:t>
      </w:r>
    </w:p>
    <w:p w:rsidR="00D42D6F" w:rsidRPr="008C454A" w:rsidRDefault="00D42D6F" w:rsidP="00D42D6F">
      <w:pPr>
        <w:spacing w:line="480" w:lineRule="auto"/>
        <w:jc w:val="both"/>
        <w:rPr>
          <w:sz w:val="24"/>
          <w:szCs w:val="24"/>
        </w:rPr>
      </w:pPr>
      <w:r w:rsidRPr="008C454A">
        <w:rPr>
          <w:sz w:val="24"/>
          <w:szCs w:val="24"/>
        </w:rPr>
        <w:t>Seventh, is the Law of James that Moses brought down from the mountain the 1</w:t>
      </w:r>
      <w:r w:rsidRPr="008C454A">
        <w:rPr>
          <w:sz w:val="24"/>
          <w:szCs w:val="24"/>
          <w:vertAlign w:val="superscript"/>
        </w:rPr>
        <w:t>st</w:t>
      </w:r>
      <w:r w:rsidRPr="008C454A">
        <w:rPr>
          <w:sz w:val="24"/>
          <w:szCs w:val="24"/>
        </w:rPr>
        <w:t xml:space="preserve"> time for Christian Gentile Law and the 2</w:t>
      </w:r>
      <w:r w:rsidRPr="008C454A">
        <w:rPr>
          <w:sz w:val="24"/>
          <w:szCs w:val="24"/>
          <w:vertAlign w:val="superscript"/>
        </w:rPr>
        <w:t>nd</w:t>
      </w:r>
      <w:r w:rsidRPr="008C454A">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8C454A">
        <w:rPr>
          <w:sz w:val="24"/>
          <w:szCs w:val="24"/>
          <w:vertAlign w:val="superscript"/>
        </w:rPr>
        <w:t>st</w:t>
      </w:r>
      <w:r w:rsidRPr="008C454A">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8C454A">
        <w:rPr>
          <w:sz w:val="24"/>
          <w:szCs w:val="24"/>
          <w:vertAlign w:val="superscript"/>
        </w:rPr>
        <w:t>st</w:t>
      </w:r>
      <w:r w:rsidRPr="008C454A">
        <w:rPr>
          <w:sz w:val="24"/>
          <w:szCs w:val="24"/>
        </w:rPr>
        <w:t xml:space="preserve"> Peter 2:22; Romans 5:18-19 &amp; Galatians 3:10-11. Some says that the Covenant of Works is still in force outside the Kingdom of God.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Good Single Covenant</w:t>
      </w:r>
    </w:p>
    <w:p w:rsidR="00D42D6F" w:rsidRPr="008C454A" w:rsidRDefault="00D42D6F" w:rsidP="00D42D6F">
      <w:pPr>
        <w:spacing w:line="480" w:lineRule="auto"/>
        <w:jc w:val="both"/>
        <w:rPr>
          <w:sz w:val="24"/>
          <w:szCs w:val="24"/>
        </w:rPr>
      </w:pPr>
      <w:r w:rsidRPr="008C454A">
        <w:rPr>
          <w:sz w:val="24"/>
          <w:szCs w:val="24"/>
        </w:rPr>
        <w:t xml:space="preserve">Eighth, When Man failed in the Covenant of Works there had to be established another way for Man. The people involves in the Covenant of Grace will be God and those whom He will </w:t>
      </w:r>
      <w:r w:rsidRPr="008C454A">
        <w:rPr>
          <w:sz w:val="24"/>
          <w:szCs w:val="24"/>
        </w:rPr>
        <w:lastRenderedPageBreak/>
        <w:t>redeem. The condition in achieving that is faith in Christ Jesus in Romans 1:17; 4:1-15; 5:1; James 2:17 &amp; 1</w:t>
      </w:r>
      <w:r w:rsidRPr="008C454A">
        <w:rPr>
          <w:sz w:val="24"/>
          <w:szCs w:val="24"/>
          <w:vertAlign w:val="superscript"/>
        </w:rPr>
        <w:t>st</w:t>
      </w:r>
      <w:r w:rsidRPr="008C454A">
        <w:rPr>
          <w:sz w:val="24"/>
          <w:szCs w:val="24"/>
        </w:rPr>
        <w:t xml:space="preserve"> John 2:3-11. God promised that He would be their God and they would be His people in Genesis 17:7; Jeremiah 31:33; 32:38-40; Ezekiel 34:30-31; 36:28; 37:26-27; 2</w:t>
      </w:r>
      <w:r w:rsidRPr="008C454A">
        <w:rPr>
          <w:sz w:val="24"/>
          <w:szCs w:val="24"/>
          <w:vertAlign w:val="superscript"/>
        </w:rPr>
        <w:t>nd</w:t>
      </w:r>
      <w:r w:rsidRPr="008C454A">
        <w:rPr>
          <w:sz w:val="24"/>
          <w:szCs w:val="24"/>
        </w:rPr>
        <w:t xml:space="preserve"> Corinthians 6:16, 17-18; 1</w:t>
      </w:r>
      <w:r w:rsidRPr="008C454A">
        <w:rPr>
          <w:sz w:val="24"/>
          <w:szCs w:val="24"/>
          <w:vertAlign w:val="superscript"/>
        </w:rPr>
        <w:t>st</w:t>
      </w:r>
      <w:r w:rsidRPr="008C454A">
        <w:rPr>
          <w:sz w:val="24"/>
          <w:szCs w:val="24"/>
        </w:rPr>
        <w:t xml:space="preserve"> Peter 2:9-10; Hebrews 8:10 &amp; Revelation 21:3. This Covenant is still in force outside the Kingdom of God. John did the plan of Grace in Luke 3:1-20.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Better Single Covenant</w:t>
      </w:r>
    </w:p>
    <w:p w:rsidR="00D42D6F" w:rsidRPr="008C454A" w:rsidRDefault="00D42D6F" w:rsidP="00D42D6F">
      <w:pPr>
        <w:spacing w:line="480" w:lineRule="auto"/>
        <w:jc w:val="both"/>
        <w:rPr>
          <w:sz w:val="24"/>
          <w:szCs w:val="24"/>
        </w:rPr>
      </w:pPr>
      <w:r w:rsidRPr="008C454A">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Best Single Covenant &amp; the Better than Best Lord’s Single Covenant</w:t>
      </w:r>
    </w:p>
    <w:p w:rsidR="00D42D6F" w:rsidRPr="008C454A" w:rsidRDefault="00D42D6F" w:rsidP="00D42D6F">
      <w:pPr>
        <w:spacing w:line="480" w:lineRule="auto"/>
        <w:jc w:val="both"/>
        <w:rPr>
          <w:sz w:val="24"/>
          <w:szCs w:val="24"/>
        </w:rPr>
      </w:pPr>
      <w:r w:rsidRPr="008C454A">
        <w:rPr>
          <w:sz w:val="24"/>
          <w:szCs w:val="24"/>
        </w:rPr>
        <w:t>Tenth, is the Father Stephen Our Lord is above all as the Most Highest Father with the Best Covenant is in Ephesians 4:6 &amp; 1</w:t>
      </w:r>
      <w:r w:rsidRPr="008C454A">
        <w:rPr>
          <w:sz w:val="24"/>
          <w:szCs w:val="24"/>
          <w:vertAlign w:val="superscript"/>
        </w:rPr>
        <w:t>st</w:t>
      </w:r>
      <w:r w:rsidRPr="008C454A">
        <w:rPr>
          <w:sz w:val="24"/>
          <w:szCs w:val="24"/>
        </w:rPr>
        <w:t xml:space="preserve"> Corinthians 8:6-7; 15:24-28. In Sirach 28:7 says “Remember the commandments (The Son Jesus Our Lord is in “</w:t>
      </w:r>
      <w:r w:rsidRPr="008C454A">
        <w:rPr>
          <w:b/>
          <w:sz w:val="24"/>
          <w:szCs w:val="24"/>
        </w:rPr>
        <w:t>This Age</w:t>
      </w:r>
      <w:r w:rsidRPr="008C454A">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8C454A">
        <w:rPr>
          <w:sz w:val="24"/>
          <w:szCs w:val="24"/>
          <w:vertAlign w:val="superscript"/>
        </w:rPr>
        <w:t>rd</w:t>
      </w:r>
      <w:r w:rsidRPr="008C454A">
        <w:rPr>
          <w:sz w:val="24"/>
          <w:szCs w:val="24"/>
        </w:rPr>
        <w:t xml:space="preserve"> heaven for 7 years from 33 to 40 years of age to close out the Kingdom in 1</w:t>
      </w:r>
      <w:r w:rsidRPr="008C454A">
        <w:rPr>
          <w:sz w:val="24"/>
          <w:szCs w:val="24"/>
          <w:vertAlign w:val="superscript"/>
        </w:rPr>
        <w:t>st</w:t>
      </w:r>
      <w:r w:rsidRPr="008C454A">
        <w:rPr>
          <w:sz w:val="24"/>
          <w:szCs w:val="24"/>
        </w:rPr>
        <w:t xml:space="preserve"> Corinthians 7:25; 15:24; 2</w:t>
      </w:r>
      <w:r w:rsidRPr="008C454A">
        <w:rPr>
          <w:sz w:val="24"/>
          <w:szCs w:val="24"/>
          <w:vertAlign w:val="superscript"/>
        </w:rPr>
        <w:t>nd</w:t>
      </w:r>
      <w:r w:rsidRPr="008C454A">
        <w:rPr>
          <w:sz w:val="24"/>
          <w:szCs w:val="24"/>
        </w:rPr>
        <w:t xml:space="preserve"> Corinthians 12:1-6; Luke 20:34, 37-38; Acts chapter 26; Hebrews 3:1; Philippians 3:5; Galatians 4:4. The Father Stephen Our Lord </w:t>
      </w:r>
      <w:r w:rsidRPr="008C454A">
        <w:rPr>
          <w:sz w:val="24"/>
          <w:szCs w:val="24"/>
        </w:rPr>
        <w:lastRenderedPageBreak/>
        <w:t>does not lie in Numbers 23:9; 1</w:t>
      </w:r>
      <w:r w:rsidRPr="008C454A">
        <w:rPr>
          <w:sz w:val="24"/>
          <w:szCs w:val="24"/>
          <w:vertAlign w:val="superscript"/>
        </w:rPr>
        <w:t>st</w:t>
      </w:r>
      <w:r w:rsidRPr="008C454A">
        <w:rPr>
          <w:sz w:val="24"/>
          <w:szCs w:val="24"/>
        </w:rPr>
        <w:t xml:space="preserve"> Samuel 15:29; Romans 3:4; Hebrews 6:18 &amp; Titus 1:1-3 in “</w:t>
      </w:r>
      <w:r w:rsidRPr="008C454A">
        <w:rPr>
          <w:b/>
          <w:sz w:val="24"/>
          <w:szCs w:val="24"/>
        </w:rPr>
        <w:t>That Age</w:t>
      </w:r>
      <w:r w:rsidRPr="008C454A">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8C454A">
        <w:rPr>
          <w:sz w:val="24"/>
          <w:szCs w:val="24"/>
          <w:vertAlign w:val="superscript"/>
        </w:rPr>
        <w:t>st</w:t>
      </w:r>
      <w:r w:rsidRPr="008C454A">
        <w:rPr>
          <w:sz w:val="24"/>
          <w:szCs w:val="24"/>
        </w:rPr>
        <w:t xml:space="preserve"> Timothy 6:16; 1</w:t>
      </w:r>
      <w:r w:rsidRPr="008C454A">
        <w:rPr>
          <w:sz w:val="24"/>
          <w:szCs w:val="24"/>
          <w:vertAlign w:val="superscript"/>
        </w:rPr>
        <w:t>st</w:t>
      </w:r>
      <w:r w:rsidRPr="008C454A">
        <w:rPr>
          <w:sz w:val="24"/>
          <w:szCs w:val="24"/>
        </w:rPr>
        <w:t xml:space="preserve"> Corinthians 2:6-16; 7:25; 15:24-28; Luke 20:35-36; Acts 6:5-15 &amp; 1</w:t>
      </w:r>
      <w:r w:rsidRPr="008C454A">
        <w:rPr>
          <w:sz w:val="24"/>
          <w:szCs w:val="24"/>
          <w:vertAlign w:val="superscript"/>
        </w:rPr>
        <w:t>st</w:t>
      </w:r>
      <w:r w:rsidRPr="008C454A">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8C454A">
        <w:rPr>
          <w:b/>
          <w:sz w:val="24"/>
          <w:szCs w:val="24"/>
        </w:rPr>
        <w:t>Angel (Lord) of the LORD</w:t>
      </w:r>
      <w:r w:rsidRPr="008C454A">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8C454A">
        <w:rPr>
          <w:sz w:val="24"/>
          <w:szCs w:val="24"/>
        </w:rPr>
        <w:lastRenderedPageBreak/>
        <w:t xml:space="preserve">Mercy to the Lord James the Law of God in James 2:8-13. This Covenant is still in force inside the Kingdom of God.                                </w:t>
      </w:r>
    </w:p>
    <w:p w:rsidR="00D42D6F" w:rsidRPr="008C454A" w:rsidRDefault="00D42D6F" w:rsidP="00D42D6F">
      <w:pPr>
        <w:spacing w:line="480" w:lineRule="auto"/>
        <w:jc w:val="both"/>
        <w:rPr>
          <w:sz w:val="24"/>
          <w:szCs w:val="24"/>
        </w:rPr>
      </w:pPr>
      <w:r w:rsidRPr="008C454A">
        <w:rPr>
          <w:sz w:val="24"/>
          <w:szCs w:val="24"/>
        </w:rPr>
        <w:t>The Covenant of Lordship involves the Father Stephen as the “</w:t>
      </w:r>
      <w:r w:rsidRPr="008C454A">
        <w:rPr>
          <w:b/>
          <w:sz w:val="24"/>
          <w:szCs w:val="24"/>
        </w:rPr>
        <w:t>2</w:t>
      </w:r>
      <w:r w:rsidRPr="008C454A">
        <w:rPr>
          <w:b/>
          <w:sz w:val="24"/>
          <w:szCs w:val="24"/>
          <w:vertAlign w:val="superscript"/>
        </w:rPr>
        <w:t>nd</w:t>
      </w:r>
      <w:r w:rsidRPr="008C454A">
        <w:rPr>
          <w:b/>
          <w:sz w:val="24"/>
          <w:szCs w:val="24"/>
        </w:rPr>
        <w:t xml:space="preserve"> Single Lord called Wisdom</w:t>
      </w:r>
      <w:r w:rsidRPr="008C454A">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8C454A">
        <w:rPr>
          <w:b/>
          <w:sz w:val="24"/>
          <w:szCs w:val="24"/>
        </w:rPr>
        <w:t>Qanah</w:t>
      </w:r>
      <w:r w:rsidRPr="008C454A">
        <w:rPr>
          <w:sz w:val="24"/>
          <w:szCs w:val="24"/>
        </w:rPr>
        <w:t>” meaning “</w:t>
      </w:r>
      <w:r w:rsidRPr="008C454A">
        <w:rPr>
          <w:b/>
          <w:sz w:val="24"/>
          <w:szCs w:val="24"/>
        </w:rPr>
        <w:t>Eternal Married Lordly Eros Love</w:t>
      </w:r>
      <w:r w:rsidRPr="008C454A">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8C454A">
        <w:rPr>
          <w:b/>
          <w:sz w:val="24"/>
          <w:szCs w:val="24"/>
        </w:rPr>
        <w:t>calling on God</w:t>
      </w:r>
      <w:r w:rsidRPr="008C454A">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The Vows and Bans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w:t>
      </w:r>
      <w:r w:rsidRPr="008C454A">
        <w:rPr>
          <w:sz w:val="24"/>
          <w:szCs w:val="24"/>
        </w:rPr>
        <w:lastRenderedPageBreak/>
        <w:t xml:space="preserve">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w:t>
      </w:r>
      <w:r w:rsidRPr="008C454A">
        <w:rPr>
          <w:sz w:val="24"/>
          <w:szCs w:val="24"/>
        </w:rPr>
        <w:lastRenderedPageBreak/>
        <w:t xml:space="preserve">“Also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lastRenderedPageBreak/>
        <w:t>The Binding Marriage Contracts (Certificates) in the Kingdom of Heaven of God’s Throne in the Law</w:t>
      </w:r>
    </w:p>
    <w:p w:rsidR="00D42D6F" w:rsidRPr="008C454A" w:rsidRDefault="00D42D6F" w:rsidP="00D42D6F">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8C454A">
        <w:rPr>
          <w:sz w:val="24"/>
          <w:szCs w:val="24"/>
          <w:vertAlign w:val="superscript"/>
        </w:rPr>
        <w:t>st</w:t>
      </w:r>
      <w:r w:rsidRPr="008C454A">
        <w:rPr>
          <w:sz w:val="24"/>
          <w:szCs w:val="24"/>
        </w:rPr>
        <w:t xml:space="preserve"> Corinthians 7:9-12. In 1</w:t>
      </w:r>
      <w:r w:rsidRPr="008C454A">
        <w:rPr>
          <w:sz w:val="24"/>
          <w:szCs w:val="24"/>
          <w:vertAlign w:val="superscript"/>
        </w:rPr>
        <w:t>st</w:t>
      </w:r>
      <w:r w:rsidRPr="008C454A">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8C454A">
        <w:rPr>
          <w:sz w:val="24"/>
          <w:szCs w:val="24"/>
          <w:vertAlign w:val="superscript"/>
        </w:rPr>
        <w:t>st</w:t>
      </w:r>
      <w:r w:rsidRPr="008C454A">
        <w:rPr>
          <w:sz w:val="24"/>
          <w:szCs w:val="24"/>
        </w:rPr>
        <w:t xml:space="preserve"> Corinthians 7:33-34, 36-39 &amp; 1</w:t>
      </w:r>
      <w:r w:rsidRPr="008C454A">
        <w:rPr>
          <w:sz w:val="24"/>
          <w:szCs w:val="24"/>
          <w:vertAlign w:val="superscript"/>
        </w:rPr>
        <w:t>st</w:t>
      </w:r>
      <w:r w:rsidRPr="008C454A">
        <w:rPr>
          <w:sz w:val="24"/>
          <w:szCs w:val="24"/>
        </w:rPr>
        <w:t xml:space="preserve"> Timothy 5:11, 14. The Married Lordship of the Married Law did not enter the Kingdom of God concerning the Law Binding Marriage Contracts.</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The Commands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w:t>
      </w:r>
      <w:r w:rsidRPr="008C454A">
        <w:rPr>
          <w:sz w:val="24"/>
          <w:szCs w:val="24"/>
        </w:rPr>
        <w:lastRenderedPageBreak/>
        <w:t xml:space="preserve">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w:t>
      </w:r>
      <w:r w:rsidRPr="008C454A">
        <w:rPr>
          <w:sz w:val="24"/>
          <w:szCs w:val="24"/>
        </w:rPr>
        <w:lastRenderedPageBreak/>
        <w:t xml:space="preserve">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w:t>
      </w:r>
      <w:r w:rsidRPr="008C454A">
        <w:rPr>
          <w:sz w:val="24"/>
          <w:szCs w:val="24"/>
        </w:rPr>
        <w:lastRenderedPageBreak/>
        <w:t xml:space="preserve">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8C454A">
        <w:rPr>
          <w:b/>
          <w:sz w:val="24"/>
          <w:szCs w:val="24"/>
        </w:rPr>
        <w:t>Holy Crown</w:t>
      </w:r>
      <w:r w:rsidRPr="008C454A">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w:t>
      </w:r>
      <w:r w:rsidRPr="008C454A">
        <w:rPr>
          <w:sz w:val="24"/>
          <w:szCs w:val="24"/>
        </w:rPr>
        <w:lastRenderedPageBreak/>
        <w:t>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8C454A">
        <w:rPr>
          <w:sz w:val="24"/>
          <w:szCs w:val="24"/>
          <w:vertAlign w:val="superscript"/>
        </w:rPr>
        <w:t>th</w:t>
      </w:r>
      <w:r w:rsidRPr="008C454A">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w:t>
      </w:r>
      <w:r w:rsidRPr="008C454A">
        <w:rPr>
          <w:sz w:val="24"/>
          <w:szCs w:val="24"/>
        </w:rPr>
        <w:lastRenderedPageBreak/>
        <w:t>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8C454A">
        <w:rPr>
          <w:sz w:val="24"/>
          <w:szCs w:val="24"/>
          <w:vertAlign w:val="superscript"/>
        </w:rPr>
        <w:t>th</w:t>
      </w:r>
      <w:r w:rsidRPr="008C454A">
        <w:rPr>
          <w:sz w:val="24"/>
          <w:szCs w:val="24"/>
        </w:rPr>
        <w:t xml:space="preserve"> day of the 1</w:t>
      </w:r>
      <w:r w:rsidRPr="008C454A">
        <w:rPr>
          <w:sz w:val="24"/>
          <w:szCs w:val="24"/>
          <w:vertAlign w:val="superscript"/>
        </w:rPr>
        <w:t>st</w:t>
      </w:r>
      <w:r w:rsidRPr="008C454A">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w:t>
      </w:r>
      <w:r w:rsidRPr="008C454A">
        <w:rPr>
          <w:sz w:val="24"/>
          <w:szCs w:val="24"/>
        </w:rPr>
        <w:lastRenderedPageBreak/>
        <w:t>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8C454A">
        <w:rPr>
          <w:sz w:val="24"/>
          <w:szCs w:val="24"/>
          <w:vertAlign w:val="superscript"/>
        </w:rPr>
        <w:t>th</w:t>
      </w:r>
      <w:r w:rsidRPr="008C454A">
        <w:rPr>
          <w:sz w:val="24"/>
          <w:szCs w:val="24"/>
        </w:rPr>
        <w:t xml:space="preserve"> year after the Children of Israel has come out of the land of Egypt, on the 1</w:t>
      </w:r>
      <w:r w:rsidRPr="008C454A">
        <w:rPr>
          <w:sz w:val="24"/>
          <w:szCs w:val="24"/>
          <w:vertAlign w:val="superscript"/>
        </w:rPr>
        <w:t>st</w:t>
      </w:r>
      <w:r w:rsidRPr="008C454A">
        <w:rPr>
          <w:sz w:val="24"/>
          <w:szCs w:val="24"/>
        </w:rPr>
        <w:t xml:space="preserve"> day of the 5</w:t>
      </w:r>
      <w:r w:rsidRPr="008C454A">
        <w:rPr>
          <w:sz w:val="24"/>
          <w:szCs w:val="24"/>
          <w:vertAlign w:val="superscript"/>
        </w:rPr>
        <w:t>th</w:t>
      </w:r>
      <w:r w:rsidRPr="008C454A">
        <w:rPr>
          <w:sz w:val="24"/>
          <w:szCs w:val="24"/>
        </w:rPr>
        <w:t xml:space="preserve"> month (the Sacred Calendar is August, the Civil Calendar is February &amp; the Gregorian </w:t>
      </w:r>
      <w:r w:rsidRPr="008C454A">
        <w:rPr>
          <w:sz w:val="24"/>
          <w:szCs w:val="24"/>
        </w:rPr>
        <w:lastRenderedPageBreak/>
        <w:t>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8C454A">
        <w:rPr>
          <w:sz w:val="24"/>
          <w:szCs w:val="24"/>
          <w:vertAlign w:val="superscript"/>
        </w:rPr>
        <w:t>th</w:t>
      </w:r>
      <w:r w:rsidRPr="008C454A">
        <w:rPr>
          <w:sz w:val="24"/>
          <w:szCs w:val="24"/>
        </w:rPr>
        <w:t xml:space="preserve"> year, in the eleventh month, on the 1</w:t>
      </w:r>
      <w:r w:rsidRPr="008C454A">
        <w:rPr>
          <w:sz w:val="24"/>
          <w:szCs w:val="24"/>
          <w:vertAlign w:val="superscript"/>
        </w:rPr>
        <w:t>st</w:t>
      </w:r>
      <w:r w:rsidRPr="008C454A">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w:t>
      </w:r>
      <w:r w:rsidRPr="008C454A">
        <w:rPr>
          <w:sz w:val="24"/>
          <w:szCs w:val="24"/>
        </w:rPr>
        <w:lastRenderedPageBreak/>
        <w:t>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8C454A">
        <w:rPr>
          <w:sz w:val="24"/>
          <w:szCs w:val="24"/>
          <w:vertAlign w:val="superscript"/>
        </w:rPr>
        <w:t>st</w:t>
      </w:r>
      <w:r w:rsidRPr="008C454A">
        <w:rPr>
          <w:sz w:val="24"/>
          <w:szCs w:val="24"/>
        </w:rPr>
        <w:t xml:space="preserve"> writing, the </w:t>
      </w:r>
      <w:r w:rsidRPr="008C454A">
        <w:rPr>
          <w:b/>
          <w:sz w:val="24"/>
          <w:szCs w:val="24"/>
        </w:rPr>
        <w:t>Ten Commandments</w:t>
      </w:r>
      <w:r w:rsidRPr="008C454A">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w:t>
      </w:r>
      <w:r w:rsidRPr="008C454A">
        <w:rPr>
          <w:sz w:val="24"/>
          <w:szCs w:val="24"/>
        </w:rPr>
        <w:lastRenderedPageBreak/>
        <w:t xml:space="preserve">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w:t>
      </w:r>
      <w:r w:rsidRPr="008C454A">
        <w:rPr>
          <w:sz w:val="24"/>
          <w:szCs w:val="24"/>
        </w:rPr>
        <w:lastRenderedPageBreak/>
        <w:t xml:space="preserve">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8C454A">
        <w:rPr>
          <w:b/>
          <w:sz w:val="24"/>
          <w:szCs w:val="24"/>
        </w:rPr>
        <w:t xml:space="preserve">HEAD </w:t>
      </w:r>
      <w:r w:rsidRPr="008C454A">
        <w:rPr>
          <w:sz w:val="24"/>
          <w:szCs w:val="24"/>
        </w:rPr>
        <w:t xml:space="preserve">and not the </w:t>
      </w:r>
      <w:r w:rsidRPr="008C454A">
        <w:rPr>
          <w:b/>
          <w:sz w:val="24"/>
          <w:szCs w:val="24"/>
        </w:rPr>
        <w:t>TAIL</w:t>
      </w:r>
      <w:r w:rsidRPr="008C454A">
        <w:rPr>
          <w:sz w:val="24"/>
          <w:szCs w:val="24"/>
        </w:rPr>
        <w:t xml:space="preserve">, You shall be </w:t>
      </w:r>
      <w:r w:rsidRPr="008C454A">
        <w:rPr>
          <w:b/>
          <w:sz w:val="24"/>
          <w:szCs w:val="24"/>
        </w:rPr>
        <w:t>ABOVE</w:t>
      </w:r>
      <w:r w:rsidRPr="008C454A">
        <w:rPr>
          <w:sz w:val="24"/>
          <w:szCs w:val="24"/>
        </w:rPr>
        <w:t xml:space="preserve"> only, and not be </w:t>
      </w:r>
      <w:r w:rsidRPr="008C454A">
        <w:rPr>
          <w:b/>
          <w:sz w:val="24"/>
          <w:szCs w:val="24"/>
        </w:rPr>
        <w:t>BENEATH</w:t>
      </w:r>
      <w:r w:rsidRPr="008C454A">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w:t>
      </w:r>
      <w:r w:rsidRPr="008C454A">
        <w:rPr>
          <w:sz w:val="24"/>
          <w:szCs w:val="24"/>
        </w:rPr>
        <w:lastRenderedPageBreak/>
        <w:t>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8C454A">
        <w:rPr>
          <w:sz w:val="24"/>
          <w:szCs w:val="24"/>
          <w:vertAlign w:val="superscript"/>
        </w:rPr>
        <w:t>st</w:t>
      </w:r>
      <w:r w:rsidRPr="008C454A">
        <w:rPr>
          <w:sz w:val="24"/>
          <w:szCs w:val="24"/>
        </w:rPr>
        <w:t xml:space="preserve"> Corinthians 7:19 tells us “Circumcision is nothing and uncircumcision is nothing, but keeping the commandments is what matters.” In 1</w:t>
      </w:r>
      <w:r w:rsidRPr="008C454A">
        <w:rPr>
          <w:sz w:val="24"/>
          <w:szCs w:val="24"/>
          <w:vertAlign w:val="superscript"/>
        </w:rPr>
        <w:t>st</w:t>
      </w:r>
      <w:r w:rsidRPr="008C454A">
        <w:rPr>
          <w:sz w:val="24"/>
          <w:szCs w:val="24"/>
        </w:rPr>
        <w:t xml:space="preserve"> Corinthians 9:14 declares “Even so the LORD has commanded that those who preach the Gospel should live from the Gospel.” Also a similar scripture is in 1</w:t>
      </w:r>
      <w:r w:rsidRPr="008C454A">
        <w:rPr>
          <w:sz w:val="24"/>
          <w:szCs w:val="24"/>
          <w:vertAlign w:val="superscript"/>
        </w:rPr>
        <w:t>st</w:t>
      </w:r>
      <w:r w:rsidRPr="008C454A">
        <w:rPr>
          <w:sz w:val="24"/>
          <w:szCs w:val="24"/>
        </w:rPr>
        <w:t xml:space="preserve"> Corinthians 14:37. In 2</w:t>
      </w:r>
      <w:r w:rsidRPr="008C454A">
        <w:rPr>
          <w:sz w:val="24"/>
          <w:szCs w:val="24"/>
          <w:vertAlign w:val="superscript"/>
        </w:rPr>
        <w:t>nd</w:t>
      </w:r>
      <w:r w:rsidRPr="008C454A">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8C454A">
        <w:rPr>
          <w:sz w:val="24"/>
          <w:szCs w:val="24"/>
          <w:vertAlign w:val="superscript"/>
        </w:rPr>
        <w:t>st</w:t>
      </w:r>
      <w:r w:rsidRPr="008C454A">
        <w:rPr>
          <w:sz w:val="24"/>
          <w:szCs w:val="24"/>
        </w:rPr>
        <w:t xml:space="preserve"> John 5:2 says “By this We know that We (agape) love the Children of God, when We (agape) love God and keep His commandments.” In 1</w:t>
      </w:r>
      <w:r w:rsidRPr="008C454A">
        <w:rPr>
          <w:sz w:val="24"/>
          <w:szCs w:val="24"/>
          <w:vertAlign w:val="superscript"/>
        </w:rPr>
        <w:t>st</w:t>
      </w:r>
      <w:r w:rsidRPr="008C454A">
        <w:rPr>
          <w:sz w:val="24"/>
          <w:szCs w:val="24"/>
        </w:rPr>
        <w:t xml:space="preserve"> John 5:3 declares “For this is the (agape) love of God, that We keep His commandments. And His commandments are not burdensome.” In 2</w:t>
      </w:r>
      <w:r w:rsidRPr="008C454A">
        <w:rPr>
          <w:sz w:val="24"/>
          <w:szCs w:val="24"/>
          <w:vertAlign w:val="superscript"/>
        </w:rPr>
        <w:t>nd</w:t>
      </w:r>
      <w:r w:rsidRPr="008C454A">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w:t>
      </w:r>
      <w:r w:rsidRPr="008C454A">
        <w:rPr>
          <w:sz w:val="24"/>
          <w:szCs w:val="24"/>
        </w:rPr>
        <w:lastRenderedPageBreak/>
        <w:t>Acts 13:47 tells us “For so the LORD has commanded Us: “I have set You as a light to the Gentiles that You should be for salvation to the Ends of the Earth.’” The 1</w:t>
      </w:r>
      <w:r w:rsidRPr="008C454A">
        <w:rPr>
          <w:sz w:val="24"/>
          <w:szCs w:val="24"/>
          <w:vertAlign w:val="superscript"/>
        </w:rPr>
        <w:t>st</w:t>
      </w:r>
      <w:r w:rsidRPr="008C454A">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8C454A">
        <w:rPr>
          <w:sz w:val="24"/>
          <w:szCs w:val="24"/>
          <w:vertAlign w:val="superscript"/>
        </w:rPr>
        <w:t>st</w:t>
      </w:r>
      <w:r w:rsidRPr="008C454A">
        <w:rPr>
          <w:sz w:val="24"/>
          <w:szCs w:val="24"/>
        </w:rPr>
        <w:t xml:space="preserve"> Great Commandment for only 7 years in Acts 1:1-7:60. Then it was cast out and placed in the Kingdom of Heaven of God’s Throne because of the Eternal Sin in Married Lordship of the Married Law in Acts 6:8-7:60.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Joined Together by the Lord in the Kingdom of Heaven of God’s Throne in the Law</w:t>
      </w:r>
    </w:p>
    <w:p w:rsidR="00D42D6F" w:rsidRPr="008C454A" w:rsidRDefault="00D42D6F" w:rsidP="00D42D6F">
      <w:pPr>
        <w:spacing w:line="480" w:lineRule="auto"/>
        <w:jc w:val="both"/>
        <w:rPr>
          <w:sz w:val="24"/>
          <w:szCs w:val="24"/>
        </w:rPr>
      </w:pPr>
      <w:r w:rsidRPr="008C454A">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8C454A">
        <w:rPr>
          <w:sz w:val="24"/>
          <w:szCs w:val="24"/>
          <w:vertAlign w:val="superscript"/>
        </w:rPr>
        <w:t>st</w:t>
      </w:r>
      <w:r w:rsidRPr="008C454A">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lastRenderedPageBreak/>
        <w:t>The Keeping Company with the Lord in the Kingdom of Heaven of God’s Throne in the Law</w:t>
      </w:r>
    </w:p>
    <w:p w:rsidR="00D42D6F" w:rsidRPr="008C454A" w:rsidRDefault="00D42D6F" w:rsidP="00D42D6F">
      <w:pPr>
        <w:spacing w:line="480" w:lineRule="auto"/>
        <w:jc w:val="both"/>
        <w:rPr>
          <w:sz w:val="24"/>
          <w:szCs w:val="24"/>
        </w:rPr>
      </w:pPr>
      <w:r w:rsidRPr="008C454A">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The True Witness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w:t>
      </w:r>
      <w:r w:rsidRPr="008C454A">
        <w:rPr>
          <w:sz w:val="24"/>
          <w:szCs w:val="24"/>
        </w:rPr>
        <w:lastRenderedPageBreak/>
        <w:t>us “For God is My Witness, whom I serve with My Spirit in the Gospel of His Son, that without ceasing I make mention of You always in M prayers...” In Romans 8:16 mentions “The Spirit Himself bears Witness with Our Spirit that We are the Children of God…” In 1</w:t>
      </w:r>
      <w:r w:rsidRPr="008C454A">
        <w:rPr>
          <w:sz w:val="24"/>
          <w:szCs w:val="24"/>
          <w:vertAlign w:val="superscript"/>
        </w:rPr>
        <w:t>st</w:t>
      </w:r>
      <w:r w:rsidRPr="008C454A">
        <w:rPr>
          <w:sz w:val="24"/>
          <w:szCs w:val="24"/>
        </w:rPr>
        <w:t xml:space="preserve"> Corinthians 15:15 says “Yes, and We are found False Witnesses (a lie, but are True Witnesses) of God that He raised up Christ, whom He did not raise up—if in fact the dead do not rise.” In 2</w:t>
      </w:r>
      <w:r w:rsidRPr="008C454A">
        <w:rPr>
          <w:sz w:val="24"/>
          <w:szCs w:val="24"/>
          <w:vertAlign w:val="superscript"/>
        </w:rPr>
        <w:t>nd</w:t>
      </w:r>
      <w:r w:rsidRPr="008C454A">
        <w:rPr>
          <w:sz w:val="24"/>
          <w:szCs w:val="24"/>
        </w:rPr>
        <w:t xml:space="preserve"> Corinthians 1:23 declares “Moreover I call God as Witness against My Soul, that to spare You I came no more to Corinth.” In 2</w:t>
      </w:r>
      <w:r w:rsidRPr="008C454A">
        <w:rPr>
          <w:sz w:val="24"/>
          <w:szCs w:val="24"/>
          <w:vertAlign w:val="superscript"/>
        </w:rPr>
        <w:t>nd</w:t>
      </w:r>
      <w:r w:rsidRPr="008C454A">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8C454A">
        <w:rPr>
          <w:sz w:val="24"/>
          <w:szCs w:val="24"/>
          <w:vertAlign w:val="superscript"/>
        </w:rPr>
        <w:t>st</w:t>
      </w:r>
      <w:r w:rsidRPr="008C454A">
        <w:rPr>
          <w:sz w:val="24"/>
          <w:szCs w:val="24"/>
        </w:rPr>
        <w:t xml:space="preserve"> Thessalonians 2:5 declares “For neither at any time did We use flattering words, as You know, nor a cloak for covetousness—God is Witness.” Also a similar scripture is in 1</w:t>
      </w:r>
      <w:r w:rsidRPr="008C454A">
        <w:rPr>
          <w:sz w:val="24"/>
          <w:szCs w:val="24"/>
          <w:vertAlign w:val="superscript"/>
        </w:rPr>
        <w:t>st</w:t>
      </w:r>
      <w:r w:rsidRPr="008C454A">
        <w:rPr>
          <w:sz w:val="24"/>
          <w:szCs w:val="24"/>
        </w:rPr>
        <w:t xml:space="preserve"> Thessalonians 2:10. In Hebrews 2:4 says “God also bearing Witness both with signs, and wonders, with various miracles, and gifts of the Holy Spirit, according to His own will?” In 1</w:t>
      </w:r>
      <w:r w:rsidRPr="008C454A">
        <w:rPr>
          <w:sz w:val="24"/>
          <w:szCs w:val="24"/>
          <w:vertAlign w:val="superscript"/>
        </w:rPr>
        <w:t>st</w:t>
      </w:r>
      <w:r w:rsidRPr="008C454A">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8C454A">
        <w:rPr>
          <w:sz w:val="24"/>
          <w:szCs w:val="24"/>
          <w:vertAlign w:val="superscript"/>
        </w:rPr>
        <w:t>st</w:t>
      </w:r>
      <w:r w:rsidRPr="008C454A">
        <w:rPr>
          <w:sz w:val="24"/>
          <w:szCs w:val="24"/>
        </w:rPr>
        <w:t xml:space="preserve"> John 5:9 mentions “If We receive the Witness of Men, the Witness of God is greater, for this is the Witness of God which He has testified of His Son. Also a similar scripture is in 1</w:t>
      </w:r>
      <w:r w:rsidRPr="008C454A">
        <w:rPr>
          <w:sz w:val="24"/>
          <w:szCs w:val="24"/>
          <w:vertAlign w:val="superscript"/>
        </w:rPr>
        <w:t>st</w:t>
      </w:r>
      <w:r w:rsidRPr="008C454A">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lastRenderedPageBreak/>
        <w:t>The Communication Influences or Treatments in the Kingdom of Heaven of God’s Throne in the Law</w:t>
      </w:r>
    </w:p>
    <w:p w:rsidR="00D42D6F" w:rsidRPr="008C454A" w:rsidRDefault="00D42D6F" w:rsidP="00D42D6F">
      <w:pPr>
        <w:spacing w:line="480" w:lineRule="auto"/>
        <w:jc w:val="both"/>
        <w:rPr>
          <w:sz w:val="24"/>
          <w:szCs w:val="24"/>
        </w:rPr>
      </w:pPr>
      <w:r w:rsidRPr="008C454A">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8C454A">
        <w:rPr>
          <w:sz w:val="24"/>
          <w:szCs w:val="24"/>
          <w:vertAlign w:val="superscript"/>
        </w:rPr>
        <w:t>st</w:t>
      </w:r>
      <w:r w:rsidRPr="008C454A">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Agreements (Pacts)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w:t>
      </w:r>
      <w:r w:rsidRPr="008C454A">
        <w:rPr>
          <w:sz w:val="24"/>
          <w:szCs w:val="24"/>
        </w:rPr>
        <w:lastRenderedPageBreak/>
        <w:t xml:space="preserve">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Friendships (Relationships with God)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Treaty Delegations or Alliances in the Kingdom of Heaven of God’s Throne in the Law</w:t>
      </w:r>
    </w:p>
    <w:p w:rsidR="00D42D6F" w:rsidRPr="008C454A" w:rsidRDefault="00D42D6F" w:rsidP="00D42D6F">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Kings 3:1 says “Now Solomon made a treaty with Pharaoh King of Egypt, and married Pharaoh’s Daughter, then He brought Her to the </w:t>
      </w:r>
      <w:r w:rsidRPr="008C454A">
        <w:rPr>
          <w:b/>
          <w:sz w:val="24"/>
          <w:szCs w:val="24"/>
        </w:rPr>
        <w:t>City of David</w:t>
      </w:r>
      <w:r w:rsidRPr="008C454A">
        <w:rPr>
          <w:sz w:val="24"/>
          <w:szCs w:val="24"/>
        </w:rPr>
        <w:t xml:space="preserve"> until He had finished building His </w:t>
      </w:r>
      <w:r w:rsidRPr="008C454A">
        <w:rPr>
          <w:sz w:val="24"/>
          <w:szCs w:val="24"/>
        </w:rPr>
        <w:lastRenderedPageBreak/>
        <w:t>own house, and the house, and the wall all around Jerusalem.” In 1</w:t>
      </w:r>
      <w:r w:rsidRPr="008C454A">
        <w:rPr>
          <w:sz w:val="24"/>
          <w:szCs w:val="24"/>
          <w:vertAlign w:val="superscript"/>
        </w:rPr>
        <w:t>st</w:t>
      </w:r>
      <w:r w:rsidRPr="008C454A">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Pledges (Entrusted Security)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Safekeeping’s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w:t>
      </w:r>
      <w:r w:rsidRPr="008C454A">
        <w:rPr>
          <w:sz w:val="24"/>
          <w:szCs w:val="24"/>
        </w:rPr>
        <w:lastRenderedPageBreak/>
        <w:t xml:space="preserve">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The One Flesh Unions (Lawful Unions) with the LORD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The Divine Flesh Unions with the LORD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w:t>
      </w:r>
      <w:r w:rsidRPr="008C454A">
        <w:rPr>
          <w:sz w:val="24"/>
          <w:szCs w:val="24"/>
        </w:rPr>
        <w:lastRenderedPageBreak/>
        <w:t>John 6:33-58.</w:t>
      </w:r>
      <w:r w:rsidRPr="008C454A">
        <w:rPr>
          <w:i/>
          <w:sz w:val="24"/>
          <w:szCs w:val="24"/>
        </w:rPr>
        <w:t xml:space="preserve"> </w:t>
      </w:r>
      <w:r w:rsidRPr="008C454A">
        <w:rPr>
          <w:sz w:val="24"/>
          <w:szCs w:val="24"/>
        </w:rPr>
        <w:t>In 1</w:t>
      </w:r>
      <w:r w:rsidRPr="008C454A">
        <w:rPr>
          <w:sz w:val="24"/>
          <w:szCs w:val="24"/>
          <w:vertAlign w:val="superscript"/>
        </w:rPr>
        <w:t>st</w:t>
      </w:r>
      <w:r w:rsidRPr="008C454A">
        <w:rPr>
          <w:sz w:val="24"/>
          <w:szCs w:val="24"/>
        </w:rPr>
        <w:t xml:space="preserve"> Corinthians 6:16 tells us “But He who is joined to the LORD is One Spirit with Him.” The Married Lordship of the Married Law did not enter the Kingdom of God concerning Law’s Divine Flesh Unions.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The LORD will not Relent in the Kingdom of Heaven of God’s Throne in the Law</w:t>
      </w:r>
    </w:p>
    <w:p w:rsidR="00D42D6F" w:rsidRPr="008C454A" w:rsidRDefault="00D42D6F" w:rsidP="00D42D6F">
      <w:pPr>
        <w:spacing w:line="480" w:lineRule="auto"/>
        <w:jc w:val="both"/>
        <w:rPr>
          <w:sz w:val="24"/>
          <w:szCs w:val="24"/>
        </w:rPr>
      </w:pPr>
      <w:r w:rsidRPr="008C454A">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 xml:space="preserve">Chapter 4: What are the Wrong Oaths in the Holy Bible? A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Warlock means “Oath-Breaker”</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Swearing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lastRenderedPageBreak/>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True Witness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w:t>
      </w:r>
      <w:r w:rsidRPr="008C454A">
        <w:rPr>
          <w:sz w:val="24"/>
          <w:szCs w:val="24"/>
        </w:rPr>
        <w:lastRenderedPageBreak/>
        <w:t xml:space="preserve">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Promises in the Kingdom of the World of God’s Footstool in the Law</w:t>
      </w:r>
    </w:p>
    <w:p w:rsidR="00D42D6F" w:rsidRPr="008C454A" w:rsidRDefault="00D42D6F" w:rsidP="00D42D6F">
      <w:pPr>
        <w:spacing w:line="480" w:lineRule="auto"/>
        <w:jc w:val="both"/>
        <w:rPr>
          <w:rFonts w:ascii="Abyssinica SIL" w:hAnsi="Abyssinica SIL"/>
          <w:b/>
          <w:sz w:val="24"/>
          <w:szCs w:val="24"/>
        </w:rPr>
      </w:pPr>
      <w:r w:rsidRPr="008C454A">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w:t>
      </w:r>
      <w:r w:rsidRPr="008C454A">
        <w:rPr>
          <w:sz w:val="24"/>
          <w:szCs w:val="24"/>
        </w:rPr>
        <w:lastRenderedPageBreak/>
        <w:t>Galatians 3:21 tells us “Is the Law then against the Promises of God? Certainly not! For if there had been a Law given which could have given life, truly righteousness would have been by the Law.” In 2</w:t>
      </w:r>
      <w:r w:rsidRPr="008C454A">
        <w:rPr>
          <w:sz w:val="24"/>
          <w:szCs w:val="24"/>
          <w:vertAlign w:val="superscript"/>
        </w:rPr>
        <w:t>nd</w:t>
      </w:r>
      <w:r w:rsidRPr="008C454A">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Commitments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w:t>
      </w:r>
      <w:r w:rsidRPr="008C454A">
        <w:rPr>
          <w:sz w:val="24"/>
          <w:szCs w:val="24"/>
        </w:rPr>
        <w:lastRenderedPageBreak/>
        <w:t xml:space="preserve">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w:t>
      </w:r>
      <w:r w:rsidRPr="008C454A">
        <w:rPr>
          <w:sz w:val="24"/>
          <w:szCs w:val="24"/>
        </w:rPr>
        <w:lastRenderedPageBreak/>
        <w:t>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8C454A">
        <w:rPr>
          <w:sz w:val="24"/>
          <w:szCs w:val="24"/>
          <w:vertAlign w:val="superscript"/>
        </w:rPr>
        <w:t>st</w:t>
      </w:r>
      <w:r w:rsidRPr="008C454A">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8C454A">
        <w:rPr>
          <w:sz w:val="24"/>
          <w:szCs w:val="24"/>
          <w:vertAlign w:val="superscript"/>
        </w:rPr>
        <w:t>st</w:t>
      </w:r>
      <w:r w:rsidRPr="008C454A">
        <w:rPr>
          <w:sz w:val="24"/>
          <w:szCs w:val="24"/>
        </w:rPr>
        <w:t xml:space="preserve"> John 3:4 tells us “Whoever commits sin also commits Lawlessness, and sin is Lawlessness.” In Jude 15 says “…to execute judgments on all, to convict all who are ungodly among them of all their ungodly deeds which they have committed </w:t>
      </w:r>
      <w:r w:rsidRPr="008C454A">
        <w:rPr>
          <w:sz w:val="24"/>
          <w:szCs w:val="24"/>
        </w:rPr>
        <w:lastRenderedPageBreak/>
        <w:t xml:space="preserve">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Engagements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Fiancée ships (Courtships)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8C454A">
        <w:rPr>
          <w:sz w:val="24"/>
          <w:szCs w:val="24"/>
          <w:vertAlign w:val="superscript"/>
        </w:rPr>
        <w:t>st</w:t>
      </w:r>
      <w:r w:rsidRPr="008C454A">
        <w:rPr>
          <w:sz w:val="24"/>
          <w:szCs w:val="24"/>
        </w:rPr>
        <w:t xml:space="preserve"> Corinthians 7:9. In 1</w:t>
      </w:r>
      <w:r w:rsidRPr="008C454A">
        <w:rPr>
          <w:sz w:val="24"/>
          <w:szCs w:val="24"/>
          <w:vertAlign w:val="superscript"/>
        </w:rPr>
        <w:t>st</w:t>
      </w:r>
      <w:r w:rsidRPr="008C454A">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8C454A">
        <w:rPr>
          <w:sz w:val="24"/>
          <w:szCs w:val="24"/>
        </w:rPr>
        <w:lastRenderedPageBreak/>
        <w:t>outside of marriage which will break His holy flesh in 1</w:t>
      </w:r>
      <w:r w:rsidRPr="008C454A">
        <w:rPr>
          <w:sz w:val="24"/>
          <w:szCs w:val="24"/>
          <w:vertAlign w:val="superscript"/>
        </w:rPr>
        <w:t>st</w:t>
      </w:r>
      <w:r w:rsidRPr="008C454A">
        <w:rPr>
          <w:sz w:val="24"/>
          <w:szCs w:val="24"/>
        </w:rPr>
        <w:t xml:space="preserve"> Corinthians 7:1-2. The Married Lordship of the Married Law cannot breakthrough to the Kingdom of God concerning the Law breaking Fiancée ships.</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Vows &amp; Bans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Breaking Covenants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8C454A">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8C454A">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Breaking Commands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8C454A">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8C454A">
        <w:rPr>
          <w:sz w:val="24"/>
          <w:szCs w:val="24"/>
          <w:vertAlign w:val="superscript"/>
        </w:rPr>
        <w:t>st</w:t>
      </w:r>
      <w:r w:rsidRPr="008C454A">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8C454A">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Breaking Agreements (Pacts)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8C454A">
        <w:rPr>
          <w:sz w:val="24"/>
          <w:szCs w:val="24"/>
          <w:vertAlign w:val="superscript"/>
        </w:rPr>
        <w:t>nd</w:t>
      </w:r>
      <w:r w:rsidRPr="008C454A">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Breaking Friendships (Relationships with Enmity) in the Kingdom of Heaven of God’s Footstool in the Law</w:t>
      </w:r>
    </w:p>
    <w:p w:rsidR="00D42D6F" w:rsidRPr="008C454A" w:rsidRDefault="00D42D6F" w:rsidP="00D42D6F">
      <w:pPr>
        <w:spacing w:line="480" w:lineRule="auto"/>
        <w:jc w:val="both"/>
        <w:rPr>
          <w:sz w:val="24"/>
          <w:szCs w:val="24"/>
        </w:rPr>
      </w:pPr>
      <w:r w:rsidRPr="008C454A">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8C454A">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Breaking Treaty Delegations or Alliances in the Kingdom of Heaven of God’s Footstool in the Law</w:t>
      </w:r>
    </w:p>
    <w:p w:rsidR="00D42D6F" w:rsidRPr="008C454A" w:rsidRDefault="00D42D6F" w:rsidP="00D42D6F">
      <w:pPr>
        <w:spacing w:line="480" w:lineRule="auto"/>
        <w:jc w:val="both"/>
        <w:rPr>
          <w:sz w:val="24"/>
          <w:szCs w:val="24"/>
        </w:rPr>
      </w:pPr>
      <w:r w:rsidRPr="008C454A">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8C454A">
        <w:rPr>
          <w:sz w:val="24"/>
          <w:szCs w:val="24"/>
        </w:rPr>
        <w:lastRenderedPageBreak/>
        <w:t>disciple.” The Married Lordship of the Married Law cannot breakthrough to the Kingdom of God concerning Law breaking a Treaty with a Delegation or Alliance of a country or state or government.</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Marriage Contracts (Certificates)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8C454A">
        <w:rPr>
          <w:sz w:val="24"/>
          <w:szCs w:val="24"/>
          <w:vertAlign w:val="superscript"/>
        </w:rPr>
        <w:t>st</w:t>
      </w:r>
      <w:r w:rsidRPr="008C454A">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lastRenderedPageBreak/>
        <w:t>Breaking Joined Together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Keeping Company in the Kingdom of the World of God’ Footstool in the Law</w:t>
      </w:r>
    </w:p>
    <w:p w:rsidR="00D42D6F" w:rsidRPr="008C454A" w:rsidRDefault="00D42D6F" w:rsidP="00D42D6F">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Corinthians 5:9 says “I wrote to You in My epistle not to keep company with sexually immoral people.” In 1</w:t>
      </w:r>
      <w:r w:rsidRPr="008C454A">
        <w:rPr>
          <w:sz w:val="24"/>
          <w:szCs w:val="24"/>
          <w:vertAlign w:val="superscript"/>
        </w:rPr>
        <w:t>st</w:t>
      </w:r>
      <w:r w:rsidRPr="008C454A">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8C454A">
        <w:rPr>
          <w:sz w:val="24"/>
          <w:szCs w:val="24"/>
          <w:vertAlign w:val="superscript"/>
        </w:rPr>
        <w:t>st</w:t>
      </w:r>
      <w:r w:rsidRPr="008C454A">
        <w:rPr>
          <w:sz w:val="24"/>
          <w:szCs w:val="24"/>
        </w:rPr>
        <w:t xml:space="preserve"> Corinthians 15:33 tells us “Do not be deceived: ‘Evil company corrupts good habits.” In 2</w:t>
      </w:r>
      <w:r w:rsidRPr="008C454A">
        <w:rPr>
          <w:sz w:val="24"/>
          <w:szCs w:val="24"/>
          <w:vertAlign w:val="superscript"/>
        </w:rPr>
        <w:t>nd</w:t>
      </w:r>
      <w:r w:rsidRPr="008C454A">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D42D6F" w:rsidRPr="008C454A" w:rsidRDefault="00D42D6F" w:rsidP="00D42D6F">
      <w:pPr>
        <w:jc w:val="center"/>
        <w:rPr>
          <w:rFonts w:ascii="Abyssinica SIL" w:hAnsi="Abyssinica SIL"/>
          <w:b/>
          <w:sz w:val="24"/>
          <w:szCs w:val="24"/>
        </w:rPr>
      </w:pPr>
      <w:r w:rsidRPr="008C454A">
        <w:rPr>
          <w:rFonts w:ascii="Abyssinica SIL" w:hAnsi="Abyssinica SIL"/>
          <w:b/>
          <w:sz w:val="24"/>
          <w:szCs w:val="24"/>
        </w:rPr>
        <w:t xml:space="preserve">Breaking Communication Influences in the Kingdom of the World of God’s Footstool in the Law  </w:t>
      </w:r>
    </w:p>
    <w:p w:rsidR="00D42D6F" w:rsidRPr="008C454A" w:rsidRDefault="00D42D6F" w:rsidP="00D42D6F">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w:t>
      </w:r>
      <w:r w:rsidRPr="008C454A">
        <w:rPr>
          <w:sz w:val="24"/>
          <w:szCs w:val="24"/>
        </w:rPr>
        <w:lastRenderedPageBreak/>
        <w:t xml:space="preserve">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Pledging (False Security)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Safekeeping’s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lastRenderedPageBreak/>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One Flesh Unions in the Kingdom of the World of God’s Footstool on the Law</w:t>
      </w:r>
    </w:p>
    <w:p w:rsidR="00D42D6F" w:rsidRPr="008C454A" w:rsidRDefault="00D42D6F" w:rsidP="00D42D6F">
      <w:pPr>
        <w:spacing w:line="480" w:lineRule="auto"/>
        <w:jc w:val="both"/>
        <w:rPr>
          <w:sz w:val="24"/>
          <w:szCs w:val="24"/>
        </w:rPr>
      </w:pPr>
      <w:r w:rsidRPr="008C454A">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8C454A">
        <w:rPr>
          <w:sz w:val="24"/>
          <w:szCs w:val="24"/>
          <w:vertAlign w:val="superscript"/>
        </w:rPr>
        <w:t>st</w:t>
      </w:r>
      <w:r w:rsidRPr="008C454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Breaking Divine Flesh Unions with Man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lastRenderedPageBreak/>
        <w:t>Breaking Evil Relenting or Lying in the Kingdom of the World of God’s Footstool in the Law</w:t>
      </w:r>
    </w:p>
    <w:p w:rsidR="00D42D6F" w:rsidRPr="008C454A" w:rsidRDefault="00D42D6F" w:rsidP="00D42D6F">
      <w:pPr>
        <w:spacing w:line="480" w:lineRule="auto"/>
        <w:jc w:val="both"/>
        <w:rPr>
          <w:sz w:val="24"/>
          <w:szCs w:val="24"/>
        </w:rPr>
      </w:pPr>
      <w:r w:rsidRPr="008C454A">
        <w:rPr>
          <w:sz w:val="24"/>
          <w:szCs w:val="24"/>
        </w:rPr>
        <w:t>In Numbers 23:19 mentions “God is not a Man, that He should lie (God does not lie in Titus 1:1-3; Hebrews 6:18 &amp; Romans 3:4), nor a Son of Man, that He should repent (The Father Stephen is not a Man because He lives as the Father in “</w:t>
      </w:r>
      <w:r w:rsidRPr="008C454A">
        <w:rPr>
          <w:b/>
          <w:sz w:val="24"/>
          <w:szCs w:val="24"/>
        </w:rPr>
        <w:t>That Age</w:t>
      </w:r>
      <w:r w:rsidRPr="008C454A">
        <w:rPr>
          <w:sz w:val="24"/>
          <w:szCs w:val="24"/>
        </w:rPr>
        <w:t>” the Single Kingdom and lives as a Non-Pharisee and is a Non-Apostle that is no Man In Luke 20:35-36 and is totally above “</w:t>
      </w:r>
      <w:r w:rsidRPr="008C454A">
        <w:rPr>
          <w:b/>
          <w:sz w:val="24"/>
          <w:szCs w:val="24"/>
        </w:rPr>
        <w:t>This Age</w:t>
      </w:r>
      <w:r w:rsidRPr="008C454A">
        <w:rPr>
          <w:sz w:val="24"/>
          <w:szCs w:val="24"/>
        </w:rPr>
        <w:t>” which is the Marriage Kingdom that lives as a Pharisee and as Apostle as a Man in Luke 20:34, 37-38 &amp; Acts 6:5; chapter 26). Has He said, and will He not do? Or has He spoken, and will He not make it good?  1</w:t>
      </w:r>
      <w:r w:rsidRPr="008C454A">
        <w:rPr>
          <w:sz w:val="24"/>
          <w:szCs w:val="24"/>
          <w:vertAlign w:val="superscript"/>
        </w:rPr>
        <w:t>st</w:t>
      </w:r>
      <w:r w:rsidRPr="008C454A">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D42D6F" w:rsidRPr="008C454A" w:rsidRDefault="00D42D6F" w:rsidP="00D42D6F">
      <w:pPr>
        <w:spacing w:line="480" w:lineRule="auto"/>
        <w:jc w:val="both"/>
        <w:rPr>
          <w:sz w:val="24"/>
          <w:szCs w:val="24"/>
        </w:rPr>
      </w:pPr>
      <w:r w:rsidRPr="008C454A">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8C454A">
        <w:rPr>
          <w:sz w:val="24"/>
          <w:szCs w:val="24"/>
          <w:vertAlign w:val="superscript"/>
        </w:rPr>
        <w:t>st</w:t>
      </w:r>
      <w:r w:rsidRPr="008C454A">
        <w:rPr>
          <w:sz w:val="24"/>
          <w:szCs w:val="24"/>
        </w:rPr>
        <w:t xml:space="preserve"> Esdras 3:12. The Lord Yah and His Trinity always tells the truth in Hebrews 6:18; Titus 1:1-3 &amp; Romans 3:4. In 2</w:t>
      </w:r>
      <w:r w:rsidRPr="008C454A">
        <w:rPr>
          <w:sz w:val="24"/>
          <w:szCs w:val="24"/>
          <w:vertAlign w:val="superscript"/>
        </w:rPr>
        <w:t>nd</w:t>
      </w:r>
      <w:r w:rsidRPr="008C454A">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8C454A">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C454A">
        <w:rPr>
          <w:sz w:val="24"/>
          <w:szCs w:val="24"/>
          <w:vertAlign w:val="superscript"/>
        </w:rPr>
        <w:t>st</w:t>
      </w:r>
      <w:r w:rsidRPr="008C454A">
        <w:rPr>
          <w:sz w:val="24"/>
          <w:szCs w:val="24"/>
        </w:rPr>
        <w:t xml:space="preserve"> John 4:18; Titus 1:15-16; Revelation 21:8 &amp; 1</w:t>
      </w:r>
      <w:r w:rsidRPr="008C454A">
        <w:rPr>
          <w:sz w:val="24"/>
          <w:szCs w:val="24"/>
          <w:vertAlign w:val="superscript"/>
        </w:rPr>
        <w:t>st</w:t>
      </w:r>
      <w:r w:rsidRPr="008C454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D42D6F" w:rsidRPr="008C454A" w:rsidRDefault="00D42D6F" w:rsidP="00D42D6F">
      <w:pPr>
        <w:spacing w:line="480" w:lineRule="auto"/>
        <w:jc w:val="center"/>
        <w:rPr>
          <w:rFonts w:ascii="Abyssinica SIL" w:hAnsi="Abyssinica SIL"/>
          <w:b/>
          <w:sz w:val="24"/>
          <w:szCs w:val="24"/>
        </w:rPr>
      </w:pPr>
      <w:r w:rsidRPr="008C454A">
        <w:rPr>
          <w:rFonts w:ascii="Abyssinica SIL" w:hAnsi="Abyssinica SIL"/>
          <w:b/>
          <w:sz w:val="24"/>
          <w:szCs w:val="24"/>
        </w:rPr>
        <w:t>Bibliography</w:t>
      </w:r>
    </w:p>
    <w:p w:rsidR="00D42D6F" w:rsidRPr="008C454A" w:rsidRDefault="00D42D6F" w:rsidP="00D42D6F">
      <w:pPr>
        <w:spacing w:line="480" w:lineRule="auto"/>
        <w:jc w:val="both"/>
        <w:rPr>
          <w:sz w:val="24"/>
          <w:szCs w:val="24"/>
        </w:rPr>
      </w:pPr>
      <w:r w:rsidRPr="008C454A">
        <w:rPr>
          <w:sz w:val="24"/>
          <w:szCs w:val="24"/>
        </w:rPr>
        <w:t>King James Version: Thomas Nelson, Inc. Nashville, Tennessee, 1991</w:t>
      </w:r>
    </w:p>
    <w:p w:rsidR="00D42D6F" w:rsidRPr="008C454A" w:rsidRDefault="00D42D6F" w:rsidP="00D42D6F">
      <w:pPr>
        <w:spacing w:line="480" w:lineRule="auto"/>
        <w:jc w:val="both"/>
        <w:rPr>
          <w:sz w:val="24"/>
          <w:szCs w:val="24"/>
        </w:rPr>
      </w:pPr>
      <w:r w:rsidRPr="008C454A">
        <w:rPr>
          <w:sz w:val="24"/>
          <w:szCs w:val="24"/>
        </w:rPr>
        <w:t>Libronix Digital Library System 3.0e with Platinum: Copyright, 2000-2010</w:t>
      </w:r>
    </w:p>
    <w:p w:rsidR="00D42D6F" w:rsidRPr="008C454A" w:rsidRDefault="00D42D6F" w:rsidP="00D42D6F">
      <w:pPr>
        <w:spacing w:line="480" w:lineRule="auto"/>
        <w:jc w:val="both"/>
        <w:rPr>
          <w:sz w:val="24"/>
          <w:szCs w:val="24"/>
        </w:rPr>
      </w:pPr>
      <w:r w:rsidRPr="008C454A">
        <w:rPr>
          <w:sz w:val="24"/>
          <w:szCs w:val="24"/>
        </w:rPr>
        <w:lastRenderedPageBreak/>
        <w:t>Libronix Digital Library System 3.0e with Platinum: Apocrypha with the King James Version: Copyright, 2000-2010</w:t>
      </w:r>
    </w:p>
    <w:p w:rsidR="00D42D6F" w:rsidRPr="008C454A" w:rsidRDefault="00D42D6F" w:rsidP="00D42D6F">
      <w:pPr>
        <w:spacing w:line="480" w:lineRule="auto"/>
        <w:jc w:val="both"/>
        <w:rPr>
          <w:sz w:val="24"/>
          <w:szCs w:val="24"/>
        </w:rPr>
      </w:pPr>
      <w:r w:rsidRPr="008C454A">
        <w:rPr>
          <w:sz w:val="24"/>
          <w:szCs w:val="24"/>
        </w:rPr>
        <w:t>Libronix Digital Library 3.0e with Platinum: New Revised Standard Version: Copyright, 2000-2010</w:t>
      </w:r>
    </w:p>
    <w:p w:rsidR="00D42D6F" w:rsidRPr="008C454A" w:rsidRDefault="00D42D6F" w:rsidP="00D42D6F">
      <w:pPr>
        <w:spacing w:line="480" w:lineRule="auto"/>
        <w:jc w:val="both"/>
        <w:rPr>
          <w:sz w:val="24"/>
          <w:szCs w:val="24"/>
        </w:rPr>
      </w:pPr>
      <w:r w:rsidRPr="008C454A">
        <w:rPr>
          <w:sz w:val="24"/>
          <w:szCs w:val="24"/>
        </w:rPr>
        <w:t>Revised Standard Version: The authorized revision of the American Standard Version: Copyright, 1901</w:t>
      </w:r>
    </w:p>
    <w:p w:rsidR="00D42D6F" w:rsidRPr="008C454A" w:rsidRDefault="00D42D6F" w:rsidP="00D42D6F">
      <w:pPr>
        <w:spacing w:line="480" w:lineRule="auto"/>
        <w:jc w:val="both"/>
        <w:rPr>
          <w:sz w:val="24"/>
          <w:szCs w:val="24"/>
        </w:rPr>
      </w:pPr>
      <w:r w:rsidRPr="008C454A">
        <w:rPr>
          <w:sz w:val="24"/>
          <w:szCs w:val="24"/>
        </w:rPr>
        <w:t>Spirit Filled Life Bible: The New King James Version: Thomas Nelson, 1991</w:t>
      </w:r>
    </w:p>
    <w:p w:rsidR="00D42D6F" w:rsidRPr="008C454A" w:rsidRDefault="00D42D6F" w:rsidP="00D42D6F">
      <w:pPr>
        <w:spacing w:line="480" w:lineRule="auto"/>
        <w:jc w:val="both"/>
        <w:rPr>
          <w:sz w:val="24"/>
          <w:szCs w:val="24"/>
        </w:rPr>
      </w:pPr>
      <w:r w:rsidRPr="008C454A">
        <w:rPr>
          <w:sz w:val="24"/>
          <w:szCs w:val="24"/>
        </w:rPr>
        <w:t>The Apocrypha/Deuterocanonical Books of the Old Testament: Cambridge University Press, 1989</w:t>
      </w:r>
    </w:p>
    <w:p w:rsidR="00D42D6F" w:rsidRPr="008C454A" w:rsidRDefault="00D42D6F" w:rsidP="00D42D6F">
      <w:pPr>
        <w:spacing w:line="480" w:lineRule="auto"/>
        <w:jc w:val="both"/>
        <w:rPr>
          <w:sz w:val="24"/>
          <w:szCs w:val="24"/>
        </w:rPr>
      </w:pPr>
      <w:r w:rsidRPr="008C454A">
        <w:rPr>
          <w:sz w:val="24"/>
          <w:szCs w:val="24"/>
        </w:rPr>
        <w:t>The Complete Guide to Herbal Medicines: Pocket Books: Springhouse Corporation: Copyright, 2000</w:t>
      </w:r>
    </w:p>
    <w:p w:rsidR="00D42D6F" w:rsidRPr="008C454A" w:rsidRDefault="00D42D6F" w:rsidP="00D42D6F">
      <w:pPr>
        <w:rPr>
          <w:b/>
          <w:sz w:val="24"/>
          <w:szCs w:val="24"/>
        </w:rPr>
      </w:pPr>
      <w:r w:rsidRPr="008C454A">
        <w:rPr>
          <w:sz w:val="24"/>
          <w:szCs w:val="24"/>
        </w:rPr>
        <w:t xml:space="preserve">The Holy Bible, New International Version: 1973, 1978, 1984 by the International Bible Society             </w:t>
      </w:r>
    </w:p>
    <w:p w:rsidR="00830F55" w:rsidRPr="008C454A" w:rsidRDefault="00830F55" w:rsidP="00830F55">
      <w:pPr>
        <w:jc w:val="center"/>
        <w:rPr>
          <w:b/>
          <w:sz w:val="24"/>
          <w:szCs w:val="24"/>
        </w:rPr>
      </w:pPr>
      <w:r w:rsidRPr="008C454A">
        <w:rPr>
          <w:b/>
          <w:sz w:val="24"/>
          <w:szCs w:val="24"/>
        </w:rPr>
        <w:t>THE FATHER STEPHEN’S TOP SECRET NAME OF ALL ETERNAL LORDSHIP</w:t>
      </w:r>
    </w:p>
    <w:p w:rsidR="00830F55" w:rsidRPr="008C454A" w:rsidRDefault="00830F55" w:rsidP="00830F55">
      <w:pPr>
        <w:jc w:val="center"/>
        <w:rPr>
          <w:sz w:val="24"/>
          <w:szCs w:val="24"/>
        </w:rPr>
      </w:pPr>
      <w:r w:rsidRPr="008C454A">
        <w:rPr>
          <w:sz w:val="24"/>
          <w:szCs w:val="24"/>
        </w:rPr>
        <w:t>Contents</w:t>
      </w:r>
    </w:p>
    <w:p w:rsidR="00830F55" w:rsidRPr="008C454A" w:rsidRDefault="00830F55" w:rsidP="00830F55">
      <w:pPr>
        <w:rPr>
          <w:sz w:val="24"/>
          <w:szCs w:val="24"/>
        </w:rPr>
      </w:pPr>
      <w:r w:rsidRPr="008C454A">
        <w:rPr>
          <w:sz w:val="24"/>
          <w:szCs w:val="24"/>
        </w:rPr>
        <w:t>Chapter 1: The Father Stephen’s Secret Name comprised in Eternal Lordship in the OT</w:t>
      </w:r>
    </w:p>
    <w:p w:rsidR="00830F55" w:rsidRPr="008C454A" w:rsidRDefault="00830F55" w:rsidP="00830F55">
      <w:pPr>
        <w:rPr>
          <w:sz w:val="24"/>
          <w:szCs w:val="24"/>
        </w:rPr>
      </w:pPr>
      <w:r w:rsidRPr="008C454A">
        <w:rPr>
          <w:sz w:val="24"/>
          <w:szCs w:val="24"/>
        </w:rPr>
        <w:t xml:space="preserve">The Proof of Eternal Lordship </w:t>
      </w:r>
    </w:p>
    <w:p w:rsidR="00830F55" w:rsidRPr="008C454A" w:rsidRDefault="00830F55" w:rsidP="00830F55">
      <w:pPr>
        <w:rPr>
          <w:sz w:val="24"/>
          <w:szCs w:val="24"/>
        </w:rPr>
      </w:pPr>
      <w:r w:rsidRPr="008C454A">
        <w:rPr>
          <w:sz w:val="24"/>
          <w:szCs w:val="24"/>
        </w:rPr>
        <w:t>1.   The Father Stephen’s Eternal Lordship in Genesis</w:t>
      </w:r>
    </w:p>
    <w:p w:rsidR="00830F55" w:rsidRPr="008C454A" w:rsidRDefault="00830F55" w:rsidP="00830F55">
      <w:pPr>
        <w:rPr>
          <w:sz w:val="24"/>
          <w:szCs w:val="24"/>
        </w:rPr>
      </w:pPr>
      <w:r w:rsidRPr="008C454A">
        <w:rPr>
          <w:sz w:val="24"/>
          <w:szCs w:val="24"/>
        </w:rPr>
        <w:t>2.   The Father Stephen’s Eternal Lordship in Exodus</w:t>
      </w:r>
    </w:p>
    <w:p w:rsidR="00830F55" w:rsidRPr="008C454A" w:rsidRDefault="00830F55" w:rsidP="00830F55">
      <w:pPr>
        <w:rPr>
          <w:sz w:val="24"/>
          <w:szCs w:val="24"/>
        </w:rPr>
      </w:pPr>
      <w:r w:rsidRPr="008C454A">
        <w:rPr>
          <w:sz w:val="24"/>
          <w:szCs w:val="24"/>
        </w:rPr>
        <w:t>3.   The Father Stephen’s Eternal Lordship in Leviticus</w:t>
      </w:r>
    </w:p>
    <w:p w:rsidR="00830F55" w:rsidRPr="008C454A" w:rsidRDefault="00830F55" w:rsidP="00830F55">
      <w:pPr>
        <w:rPr>
          <w:sz w:val="24"/>
          <w:szCs w:val="24"/>
        </w:rPr>
      </w:pPr>
      <w:r w:rsidRPr="008C454A">
        <w:rPr>
          <w:sz w:val="24"/>
          <w:szCs w:val="24"/>
        </w:rPr>
        <w:t>4.   The Father Stephen’s Eternal Lordship in Numbers</w:t>
      </w:r>
    </w:p>
    <w:p w:rsidR="00830F55" w:rsidRPr="008C454A" w:rsidRDefault="00830F55" w:rsidP="00830F55">
      <w:pPr>
        <w:rPr>
          <w:sz w:val="24"/>
          <w:szCs w:val="24"/>
        </w:rPr>
      </w:pPr>
      <w:r w:rsidRPr="008C454A">
        <w:rPr>
          <w:sz w:val="24"/>
          <w:szCs w:val="24"/>
        </w:rPr>
        <w:t>5.   The Father Stephen’s Eternal Lordship in Deuteronomy</w:t>
      </w:r>
    </w:p>
    <w:p w:rsidR="00830F55" w:rsidRPr="008C454A" w:rsidRDefault="00830F55" w:rsidP="00830F55">
      <w:pPr>
        <w:rPr>
          <w:sz w:val="24"/>
          <w:szCs w:val="24"/>
        </w:rPr>
      </w:pPr>
      <w:r w:rsidRPr="008C454A">
        <w:rPr>
          <w:sz w:val="24"/>
          <w:szCs w:val="24"/>
        </w:rPr>
        <w:lastRenderedPageBreak/>
        <w:t>6.   The Father Stephen’s Eternal Lordship in Joshua</w:t>
      </w:r>
    </w:p>
    <w:p w:rsidR="00830F55" w:rsidRPr="008C454A" w:rsidRDefault="00830F55" w:rsidP="00830F55">
      <w:pPr>
        <w:rPr>
          <w:sz w:val="24"/>
          <w:szCs w:val="24"/>
        </w:rPr>
      </w:pPr>
      <w:r w:rsidRPr="008C454A">
        <w:rPr>
          <w:sz w:val="24"/>
          <w:szCs w:val="24"/>
        </w:rPr>
        <w:t>7.   The Father Stephen’s Eternal Lordship in Judges</w:t>
      </w:r>
    </w:p>
    <w:p w:rsidR="00830F55" w:rsidRPr="008C454A" w:rsidRDefault="00830F55" w:rsidP="00830F55">
      <w:pPr>
        <w:rPr>
          <w:sz w:val="24"/>
          <w:szCs w:val="24"/>
        </w:rPr>
      </w:pPr>
      <w:r w:rsidRPr="008C454A">
        <w:rPr>
          <w:sz w:val="24"/>
          <w:szCs w:val="24"/>
        </w:rPr>
        <w:t>8.   The Father Stephen’s Eternal Lordship in Ruth</w:t>
      </w:r>
    </w:p>
    <w:p w:rsidR="00830F55" w:rsidRPr="008C454A" w:rsidRDefault="00830F55" w:rsidP="00830F55">
      <w:pPr>
        <w:rPr>
          <w:sz w:val="24"/>
          <w:szCs w:val="24"/>
        </w:rPr>
      </w:pPr>
      <w:r w:rsidRPr="008C454A">
        <w:rPr>
          <w:sz w:val="24"/>
          <w:szCs w:val="24"/>
        </w:rPr>
        <w:t>9.   The Father Stephen’s Eternal Lordship in 1</w:t>
      </w:r>
      <w:r w:rsidRPr="008C454A">
        <w:rPr>
          <w:sz w:val="24"/>
          <w:szCs w:val="24"/>
          <w:vertAlign w:val="superscript"/>
        </w:rPr>
        <w:t>st</w:t>
      </w:r>
      <w:r w:rsidRPr="008C454A">
        <w:rPr>
          <w:sz w:val="24"/>
          <w:szCs w:val="24"/>
        </w:rPr>
        <w:t xml:space="preserve"> Samuel </w:t>
      </w:r>
    </w:p>
    <w:p w:rsidR="00830F55" w:rsidRPr="008C454A" w:rsidRDefault="00830F55" w:rsidP="00830F55">
      <w:pPr>
        <w:rPr>
          <w:sz w:val="24"/>
          <w:szCs w:val="24"/>
        </w:rPr>
      </w:pPr>
      <w:r w:rsidRPr="008C454A">
        <w:rPr>
          <w:sz w:val="24"/>
          <w:szCs w:val="24"/>
        </w:rPr>
        <w:t>10. The Father Stephen’s Eternal Lordship in 2</w:t>
      </w:r>
      <w:r w:rsidRPr="008C454A">
        <w:rPr>
          <w:sz w:val="24"/>
          <w:szCs w:val="24"/>
          <w:vertAlign w:val="superscript"/>
        </w:rPr>
        <w:t>nd</w:t>
      </w:r>
      <w:r w:rsidRPr="008C454A">
        <w:rPr>
          <w:sz w:val="24"/>
          <w:szCs w:val="24"/>
        </w:rPr>
        <w:t xml:space="preserve"> Samuel</w:t>
      </w:r>
    </w:p>
    <w:p w:rsidR="00830F55" w:rsidRPr="008C454A" w:rsidRDefault="00830F55" w:rsidP="00830F55">
      <w:pPr>
        <w:rPr>
          <w:sz w:val="24"/>
          <w:szCs w:val="24"/>
        </w:rPr>
      </w:pPr>
      <w:r w:rsidRPr="008C454A">
        <w:rPr>
          <w:sz w:val="24"/>
          <w:szCs w:val="24"/>
        </w:rPr>
        <w:t>11. The Father Stephen’s Eternal Lordship in 1</w:t>
      </w:r>
      <w:r w:rsidRPr="008C454A">
        <w:rPr>
          <w:sz w:val="24"/>
          <w:szCs w:val="24"/>
          <w:vertAlign w:val="superscript"/>
        </w:rPr>
        <w:t>st</w:t>
      </w:r>
      <w:r w:rsidRPr="008C454A">
        <w:rPr>
          <w:sz w:val="24"/>
          <w:szCs w:val="24"/>
        </w:rPr>
        <w:t xml:space="preserve"> Kings</w:t>
      </w:r>
    </w:p>
    <w:p w:rsidR="00830F55" w:rsidRPr="008C454A" w:rsidRDefault="00830F55" w:rsidP="00830F55">
      <w:pPr>
        <w:rPr>
          <w:sz w:val="24"/>
          <w:szCs w:val="24"/>
        </w:rPr>
      </w:pPr>
      <w:r w:rsidRPr="008C454A">
        <w:rPr>
          <w:sz w:val="24"/>
          <w:szCs w:val="24"/>
        </w:rPr>
        <w:t>12. The Father Stephen’s Eternal Lordship in 2</w:t>
      </w:r>
      <w:r w:rsidRPr="008C454A">
        <w:rPr>
          <w:sz w:val="24"/>
          <w:szCs w:val="24"/>
          <w:vertAlign w:val="superscript"/>
        </w:rPr>
        <w:t>nd</w:t>
      </w:r>
      <w:r w:rsidRPr="008C454A">
        <w:rPr>
          <w:sz w:val="24"/>
          <w:szCs w:val="24"/>
        </w:rPr>
        <w:t xml:space="preserve"> Kings</w:t>
      </w:r>
    </w:p>
    <w:p w:rsidR="00830F55" w:rsidRPr="008C454A" w:rsidRDefault="00830F55" w:rsidP="00830F55">
      <w:pPr>
        <w:rPr>
          <w:sz w:val="24"/>
          <w:szCs w:val="24"/>
        </w:rPr>
      </w:pPr>
      <w:r w:rsidRPr="008C454A">
        <w:rPr>
          <w:sz w:val="24"/>
          <w:szCs w:val="24"/>
        </w:rPr>
        <w:t>13. The Father Stephen’s Eternal Lordship in 1</w:t>
      </w:r>
      <w:r w:rsidRPr="008C454A">
        <w:rPr>
          <w:sz w:val="24"/>
          <w:szCs w:val="24"/>
          <w:vertAlign w:val="superscript"/>
        </w:rPr>
        <w:t>st</w:t>
      </w:r>
      <w:r w:rsidRPr="008C454A">
        <w:rPr>
          <w:sz w:val="24"/>
          <w:szCs w:val="24"/>
        </w:rPr>
        <w:t xml:space="preserve"> Chronicles</w:t>
      </w:r>
    </w:p>
    <w:p w:rsidR="00830F55" w:rsidRPr="008C454A" w:rsidRDefault="00830F55" w:rsidP="00830F55">
      <w:pPr>
        <w:rPr>
          <w:sz w:val="24"/>
          <w:szCs w:val="24"/>
        </w:rPr>
      </w:pPr>
      <w:r w:rsidRPr="008C454A">
        <w:rPr>
          <w:sz w:val="24"/>
          <w:szCs w:val="24"/>
        </w:rPr>
        <w:t>14. The Father Stephen’s Eternal Lordship in 2</w:t>
      </w:r>
      <w:r w:rsidRPr="008C454A">
        <w:rPr>
          <w:sz w:val="24"/>
          <w:szCs w:val="24"/>
          <w:vertAlign w:val="superscript"/>
        </w:rPr>
        <w:t>nd</w:t>
      </w:r>
      <w:r w:rsidRPr="008C454A">
        <w:rPr>
          <w:sz w:val="24"/>
          <w:szCs w:val="24"/>
        </w:rPr>
        <w:t xml:space="preserve"> Chronicles</w:t>
      </w:r>
    </w:p>
    <w:p w:rsidR="00830F55" w:rsidRPr="008C454A" w:rsidRDefault="00830F55" w:rsidP="00830F55">
      <w:pPr>
        <w:rPr>
          <w:sz w:val="24"/>
          <w:szCs w:val="24"/>
        </w:rPr>
      </w:pPr>
      <w:r w:rsidRPr="008C454A">
        <w:rPr>
          <w:sz w:val="24"/>
          <w:szCs w:val="24"/>
        </w:rPr>
        <w:t>15. The Father Stephen’s Eternal Lordship in Ezra</w:t>
      </w:r>
    </w:p>
    <w:p w:rsidR="00830F55" w:rsidRPr="008C454A" w:rsidRDefault="00830F55" w:rsidP="00830F55">
      <w:pPr>
        <w:rPr>
          <w:sz w:val="24"/>
          <w:szCs w:val="24"/>
        </w:rPr>
      </w:pPr>
      <w:r w:rsidRPr="008C454A">
        <w:rPr>
          <w:sz w:val="24"/>
          <w:szCs w:val="24"/>
        </w:rPr>
        <w:t>16. The Father Stephen’s Eternal Lordship in Nehemiah</w:t>
      </w:r>
    </w:p>
    <w:p w:rsidR="00830F55" w:rsidRPr="008C454A" w:rsidRDefault="00830F55" w:rsidP="00830F55">
      <w:pPr>
        <w:rPr>
          <w:sz w:val="24"/>
          <w:szCs w:val="24"/>
        </w:rPr>
      </w:pPr>
      <w:r w:rsidRPr="008C454A">
        <w:rPr>
          <w:sz w:val="24"/>
          <w:szCs w:val="24"/>
        </w:rPr>
        <w:t>17. The Father Stephen’s Eternal Lordship in Esther</w:t>
      </w:r>
    </w:p>
    <w:p w:rsidR="00830F55" w:rsidRPr="008C454A" w:rsidRDefault="00830F55" w:rsidP="00830F55">
      <w:pPr>
        <w:rPr>
          <w:sz w:val="24"/>
          <w:szCs w:val="24"/>
        </w:rPr>
      </w:pPr>
      <w:r w:rsidRPr="008C454A">
        <w:rPr>
          <w:sz w:val="24"/>
          <w:szCs w:val="24"/>
        </w:rPr>
        <w:t>18. The Father Stephen’s Eternal Lordship in Job</w:t>
      </w:r>
    </w:p>
    <w:p w:rsidR="00830F55" w:rsidRPr="008C454A" w:rsidRDefault="00830F55" w:rsidP="00830F55">
      <w:pPr>
        <w:rPr>
          <w:sz w:val="24"/>
          <w:szCs w:val="24"/>
        </w:rPr>
      </w:pPr>
      <w:r w:rsidRPr="008C454A">
        <w:rPr>
          <w:sz w:val="24"/>
          <w:szCs w:val="24"/>
        </w:rPr>
        <w:t>19. The Father Stephen’s Eternal Lordship in 1</w:t>
      </w:r>
      <w:r w:rsidRPr="008C454A">
        <w:rPr>
          <w:sz w:val="24"/>
          <w:szCs w:val="24"/>
          <w:vertAlign w:val="superscript"/>
        </w:rPr>
        <w:t>st</w:t>
      </w:r>
      <w:r w:rsidRPr="008C454A">
        <w:rPr>
          <w:sz w:val="24"/>
          <w:szCs w:val="24"/>
        </w:rPr>
        <w:t xml:space="preserve"> Psalms </w:t>
      </w:r>
    </w:p>
    <w:p w:rsidR="00830F55" w:rsidRPr="008C454A" w:rsidRDefault="00830F55" w:rsidP="00830F55">
      <w:pPr>
        <w:rPr>
          <w:sz w:val="24"/>
          <w:szCs w:val="24"/>
        </w:rPr>
      </w:pPr>
      <w:r w:rsidRPr="008C454A">
        <w:rPr>
          <w:sz w:val="24"/>
          <w:szCs w:val="24"/>
        </w:rPr>
        <w:t>20. The Father Stephen’s Eternal Lordship in 2</w:t>
      </w:r>
      <w:r w:rsidRPr="008C454A">
        <w:rPr>
          <w:sz w:val="24"/>
          <w:szCs w:val="24"/>
          <w:vertAlign w:val="superscript"/>
        </w:rPr>
        <w:t>nd</w:t>
      </w:r>
      <w:r w:rsidRPr="008C454A">
        <w:rPr>
          <w:sz w:val="24"/>
          <w:szCs w:val="24"/>
        </w:rPr>
        <w:t xml:space="preserve"> Psalms</w:t>
      </w:r>
    </w:p>
    <w:p w:rsidR="00830F55" w:rsidRPr="008C454A" w:rsidRDefault="00830F55" w:rsidP="00830F55">
      <w:pPr>
        <w:rPr>
          <w:sz w:val="24"/>
          <w:szCs w:val="24"/>
        </w:rPr>
      </w:pPr>
      <w:r w:rsidRPr="008C454A">
        <w:rPr>
          <w:sz w:val="24"/>
          <w:szCs w:val="24"/>
        </w:rPr>
        <w:t>21. The Father Stephen’s Eternal Lordship in 3</w:t>
      </w:r>
      <w:r w:rsidRPr="008C454A">
        <w:rPr>
          <w:sz w:val="24"/>
          <w:szCs w:val="24"/>
          <w:vertAlign w:val="superscript"/>
        </w:rPr>
        <w:t>rd</w:t>
      </w:r>
      <w:r w:rsidRPr="008C454A">
        <w:rPr>
          <w:sz w:val="24"/>
          <w:szCs w:val="24"/>
        </w:rPr>
        <w:t xml:space="preserve"> Psalms</w:t>
      </w:r>
    </w:p>
    <w:p w:rsidR="00830F55" w:rsidRPr="008C454A" w:rsidRDefault="00830F55" w:rsidP="00830F55">
      <w:pPr>
        <w:rPr>
          <w:sz w:val="24"/>
          <w:szCs w:val="24"/>
        </w:rPr>
      </w:pPr>
      <w:r w:rsidRPr="008C454A">
        <w:rPr>
          <w:sz w:val="24"/>
          <w:szCs w:val="24"/>
        </w:rPr>
        <w:t>22. The Father Stephen’s Eternal Lordship in 4</w:t>
      </w:r>
      <w:r w:rsidRPr="008C454A">
        <w:rPr>
          <w:sz w:val="24"/>
          <w:szCs w:val="24"/>
          <w:vertAlign w:val="superscript"/>
        </w:rPr>
        <w:t>th</w:t>
      </w:r>
      <w:r w:rsidRPr="008C454A">
        <w:rPr>
          <w:sz w:val="24"/>
          <w:szCs w:val="24"/>
        </w:rPr>
        <w:t xml:space="preserve"> Psalms</w:t>
      </w:r>
    </w:p>
    <w:p w:rsidR="00830F55" w:rsidRPr="008C454A" w:rsidRDefault="00830F55" w:rsidP="00830F55">
      <w:pPr>
        <w:rPr>
          <w:sz w:val="24"/>
          <w:szCs w:val="24"/>
        </w:rPr>
      </w:pPr>
      <w:r w:rsidRPr="008C454A">
        <w:rPr>
          <w:sz w:val="24"/>
          <w:szCs w:val="24"/>
        </w:rPr>
        <w:t>23. The Father Stephen’s Eternal Lordship in 5</w:t>
      </w:r>
      <w:r w:rsidRPr="008C454A">
        <w:rPr>
          <w:sz w:val="24"/>
          <w:szCs w:val="24"/>
          <w:vertAlign w:val="superscript"/>
        </w:rPr>
        <w:t>th</w:t>
      </w:r>
      <w:r w:rsidRPr="008C454A">
        <w:rPr>
          <w:sz w:val="24"/>
          <w:szCs w:val="24"/>
        </w:rPr>
        <w:t xml:space="preserve"> Psalms</w:t>
      </w:r>
    </w:p>
    <w:p w:rsidR="00830F55" w:rsidRPr="008C454A" w:rsidRDefault="00830F55" w:rsidP="00830F55">
      <w:pPr>
        <w:rPr>
          <w:sz w:val="24"/>
          <w:szCs w:val="24"/>
        </w:rPr>
      </w:pPr>
      <w:r w:rsidRPr="008C454A">
        <w:rPr>
          <w:sz w:val="24"/>
          <w:szCs w:val="24"/>
        </w:rPr>
        <w:t>24. The Father Stephen’s Eternal Lordship in Proverbs</w:t>
      </w:r>
    </w:p>
    <w:p w:rsidR="00830F55" w:rsidRPr="008C454A" w:rsidRDefault="00830F55" w:rsidP="00830F55">
      <w:pPr>
        <w:rPr>
          <w:sz w:val="24"/>
          <w:szCs w:val="24"/>
        </w:rPr>
      </w:pPr>
      <w:r w:rsidRPr="008C454A">
        <w:rPr>
          <w:sz w:val="24"/>
          <w:szCs w:val="24"/>
        </w:rPr>
        <w:t>25. The Father Stephen’s Eternal Lordship in Ecclesiastes</w:t>
      </w:r>
    </w:p>
    <w:p w:rsidR="00830F55" w:rsidRPr="008C454A" w:rsidRDefault="00830F55" w:rsidP="00830F55">
      <w:pPr>
        <w:rPr>
          <w:sz w:val="24"/>
          <w:szCs w:val="24"/>
        </w:rPr>
      </w:pPr>
      <w:r w:rsidRPr="008C454A">
        <w:rPr>
          <w:sz w:val="24"/>
          <w:szCs w:val="24"/>
        </w:rPr>
        <w:t>26. The Father Stephen’s Eternal Lordship in Song of Solomon</w:t>
      </w:r>
    </w:p>
    <w:p w:rsidR="00830F55" w:rsidRPr="008C454A" w:rsidRDefault="00830F55" w:rsidP="00830F55">
      <w:pPr>
        <w:rPr>
          <w:sz w:val="24"/>
          <w:szCs w:val="24"/>
        </w:rPr>
      </w:pPr>
      <w:r w:rsidRPr="008C454A">
        <w:rPr>
          <w:sz w:val="24"/>
          <w:szCs w:val="24"/>
        </w:rPr>
        <w:t>27. The Father Stephen’s Eternal Lordship in Isaiah</w:t>
      </w:r>
    </w:p>
    <w:p w:rsidR="00830F55" w:rsidRPr="008C454A" w:rsidRDefault="00830F55" w:rsidP="00830F55">
      <w:pPr>
        <w:rPr>
          <w:sz w:val="24"/>
          <w:szCs w:val="24"/>
        </w:rPr>
      </w:pPr>
      <w:r w:rsidRPr="008C454A">
        <w:rPr>
          <w:sz w:val="24"/>
          <w:szCs w:val="24"/>
        </w:rPr>
        <w:t>28. The Father Stephen’s Eternal Lordship in Jeremiah</w:t>
      </w:r>
    </w:p>
    <w:p w:rsidR="00830F55" w:rsidRPr="008C454A" w:rsidRDefault="00830F55" w:rsidP="00830F55">
      <w:pPr>
        <w:rPr>
          <w:sz w:val="24"/>
          <w:szCs w:val="24"/>
        </w:rPr>
      </w:pPr>
      <w:r w:rsidRPr="008C454A">
        <w:rPr>
          <w:sz w:val="24"/>
          <w:szCs w:val="24"/>
        </w:rPr>
        <w:t>29. The Father Stephen’s Eternal Lordship in Lamentations</w:t>
      </w:r>
    </w:p>
    <w:p w:rsidR="00830F55" w:rsidRPr="008C454A" w:rsidRDefault="00830F55" w:rsidP="00830F55">
      <w:pPr>
        <w:rPr>
          <w:sz w:val="24"/>
          <w:szCs w:val="24"/>
        </w:rPr>
      </w:pPr>
      <w:r w:rsidRPr="008C454A">
        <w:rPr>
          <w:sz w:val="24"/>
          <w:szCs w:val="24"/>
        </w:rPr>
        <w:lastRenderedPageBreak/>
        <w:t>30. The Father Stephen’s Eternal Lordship in Ezekiel</w:t>
      </w:r>
    </w:p>
    <w:p w:rsidR="00830F55" w:rsidRPr="008C454A" w:rsidRDefault="00830F55" w:rsidP="00830F55">
      <w:pPr>
        <w:rPr>
          <w:sz w:val="24"/>
          <w:szCs w:val="24"/>
        </w:rPr>
      </w:pPr>
      <w:r w:rsidRPr="008C454A">
        <w:rPr>
          <w:sz w:val="24"/>
          <w:szCs w:val="24"/>
        </w:rPr>
        <w:t>31. The Father Stephen’s Eternal Lordship in Daniel</w:t>
      </w:r>
    </w:p>
    <w:p w:rsidR="00830F55" w:rsidRPr="008C454A" w:rsidRDefault="00830F55" w:rsidP="00830F55">
      <w:pPr>
        <w:rPr>
          <w:sz w:val="24"/>
          <w:szCs w:val="24"/>
        </w:rPr>
      </w:pPr>
      <w:r w:rsidRPr="008C454A">
        <w:rPr>
          <w:sz w:val="24"/>
          <w:szCs w:val="24"/>
        </w:rPr>
        <w:t>32. The Father Stephen’s Eternal Lordship in Hosea</w:t>
      </w:r>
    </w:p>
    <w:p w:rsidR="00830F55" w:rsidRPr="008C454A" w:rsidRDefault="00830F55" w:rsidP="00830F55">
      <w:pPr>
        <w:rPr>
          <w:sz w:val="24"/>
          <w:szCs w:val="24"/>
        </w:rPr>
      </w:pPr>
      <w:r w:rsidRPr="008C454A">
        <w:rPr>
          <w:sz w:val="24"/>
          <w:szCs w:val="24"/>
        </w:rPr>
        <w:t>33. The Father Stephen’s Eternal Lordship in Joel</w:t>
      </w:r>
    </w:p>
    <w:p w:rsidR="00830F55" w:rsidRPr="008C454A" w:rsidRDefault="00830F55" w:rsidP="00830F55">
      <w:pPr>
        <w:rPr>
          <w:sz w:val="24"/>
          <w:szCs w:val="24"/>
        </w:rPr>
      </w:pPr>
      <w:r w:rsidRPr="008C454A">
        <w:rPr>
          <w:sz w:val="24"/>
          <w:szCs w:val="24"/>
        </w:rPr>
        <w:t>34. The Father Stephen’s Eternal Lordship in Amos</w:t>
      </w:r>
    </w:p>
    <w:p w:rsidR="00830F55" w:rsidRPr="008C454A" w:rsidRDefault="00830F55" w:rsidP="00830F55">
      <w:pPr>
        <w:rPr>
          <w:sz w:val="24"/>
          <w:szCs w:val="24"/>
        </w:rPr>
      </w:pPr>
      <w:r w:rsidRPr="008C454A">
        <w:rPr>
          <w:sz w:val="24"/>
          <w:szCs w:val="24"/>
        </w:rPr>
        <w:t>35. The Father Stephen’s Eternal Lordship in Obadiah</w:t>
      </w:r>
    </w:p>
    <w:p w:rsidR="00830F55" w:rsidRPr="008C454A" w:rsidRDefault="00830F55" w:rsidP="00830F55">
      <w:pPr>
        <w:rPr>
          <w:sz w:val="24"/>
          <w:szCs w:val="24"/>
        </w:rPr>
      </w:pPr>
      <w:r w:rsidRPr="008C454A">
        <w:rPr>
          <w:sz w:val="24"/>
          <w:szCs w:val="24"/>
        </w:rPr>
        <w:t>36. The Father Stephen’s Eternal Lordship in Jonah</w:t>
      </w:r>
    </w:p>
    <w:p w:rsidR="00830F55" w:rsidRPr="008C454A" w:rsidRDefault="00830F55" w:rsidP="00830F55">
      <w:pPr>
        <w:rPr>
          <w:sz w:val="24"/>
          <w:szCs w:val="24"/>
        </w:rPr>
      </w:pPr>
      <w:r w:rsidRPr="008C454A">
        <w:rPr>
          <w:sz w:val="24"/>
          <w:szCs w:val="24"/>
        </w:rPr>
        <w:t>37. The Father Stephen’s Eternal Lordship in Micah</w:t>
      </w:r>
    </w:p>
    <w:p w:rsidR="00830F55" w:rsidRPr="008C454A" w:rsidRDefault="00830F55" w:rsidP="00830F55">
      <w:pPr>
        <w:rPr>
          <w:sz w:val="24"/>
          <w:szCs w:val="24"/>
        </w:rPr>
      </w:pPr>
      <w:r w:rsidRPr="008C454A">
        <w:rPr>
          <w:sz w:val="24"/>
          <w:szCs w:val="24"/>
        </w:rPr>
        <w:t>38. The Father Stephen’s Eternal Lordship in Nahum</w:t>
      </w:r>
    </w:p>
    <w:p w:rsidR="00830F55" w:rsidRPr="008C454A" w:rsidRDefault="00830F55" w:rsidP="00830F55">
      <w:pPr>
        <w:rPr>
          <w:sz w:val="24"/>
          <w:szCs w:val="24"/>
        </w:rPr>
      </w:pPr>
      <w:r w:rsidRPr="008C454A">
        <w:rPr>
          <w:sz w:val="24"/>
          <w:szCs w:val="24"/>
        </w:rPr>
        <w:t>39. The Father Stephen’s Eternal Lordship in Habakkuk</w:t>
      </w:r>
    </w:p>
    <w:p w:rsidR="00830F55" w:rsidRPr="008C454A" w:rsidRDefault="00830F55" w:rsidP="00830F55">
      <w:pPr>
        <w:rPr>
          <w:sz w:val="24"/>
          <w:szCs w:val="24"/>
        </w:rPr>
      </w:pPr>
      <w:r w:rsidRPr="008C454A">
        <w:rPr>
          <w:sz w:val="24"/>
          <w:szCs w:val="24"/>
        </w:rPr>
        <w:t>40. The Father Stephen’s Eternal Lordship in Zephaniah</w:t>
      </w:r>
    </w:p>
    <w:p w:rsidR="00830F55" w:rsidRPr="008C454A" w:rsidRDefault="00830F55" w:rsidP="00830F55">
      <w:pPr>
        <w:rPr>
          <w:sz w:val="24"/>
          <w:szCs w:val="24"/>
        </w:rPr>
      </w:pPr>
      <w:r w:rsidRPr="008C454A">
        <w:rPr>
          <w:sz w:val="24"/>
          <w:szCs w:val="24"/>
        </w:rPr>
        <w:t>41. The Father Stephen’s Eternal Lordship in Haggai</w:t>
      </w:r>
    </w:p>
    <w:p w:rsidR="00830F55" w:rsidRPr="008C454A" w:rsidRDefault="00830F55" w:rsidP="00830F55">
      <w:pPr>
        <w:rPr>
          <w:sz w:val="24"/>
          <w:szCs w:val="24"/>
        </w:rPr>
      </w:pPr>
      <w:r w:rsidRPr="008C454A">
        <w:rPr>
          <w:sz w:val="24"/>
          <w:szCs w:val="24"/>
        </w:rPr>
        <w:t>42. The Father Stephen’s Eternal Lordship in Zechariah</w:t>
      </w:r>
    </w:p>
    <w:p w:rsidR="00830F55" w:rsidRPr="008C454A" w:rsidRDefault="00830F55" w:rsidP="00830F55">
      <w:pPr>
        <w:rPr>
          <w:sz w:val="24"/>
          <w:szCs w:val="24"/>
        </w:rPr>
      </w:pPr>
      <w:r w:rsidRPr="008C454A">
        <w:rPr>
          <w:sz w:val="24"/>
          <w:szCs w:val="24"/>
        </w:rPr>
        <w:t xml:space="preserve">43. The Father Stephen’s Eternal Lordship in Malachi   </w:t>
      </w:r>
    </w:p>
    <w:p w:rsidR="00830F55" w:rsidRPr="008C454A" w:rsidRDefault="00830F55" w:rsidP="00830F55">
      <w:pPr>
        <w:rPr>
          <w:sz w:val="24"/>
          <w:szCs w:val="24"/>
        </w:rPr>
      </w:pPr>
      <w:r w:rsidRPr="008C454A">
        <w:rPr>
          <w:sz w:val="24"/>
          <w:szCs w:val="24"/>
        </w:rPr>
        <w:t>Chapter 2: The Father Stephen’s Secret Name comprised in Eternal Lordship in the MT</w:t>
      </w:r>
    </w:p>
    <w:p w:rsidR="00830F55" w:rsidRPr="008C454A" w:rsidRDefault="00830F55" w:rsidP="00830F55">
      <w:pPr>
        <w:rPr>
          <w:sz w:val="24"/>
          <w:szCs w:val="24"/>
        </w:rPr>
      </w:pPr>
      <w:r w:rsidRPr="008C454A">
        <w:rPr>
          <w:sz w:val="24"/>
          <w:szCs w:val="24"/>
        </w:rPr>
        <w:t>1.   The Father Stephen’s Eternal Lordship in 1</w:t>
      </w:r>
      <w:r w:rsidRPr="008C454A">
        <w:rPr>
          <w:sz w:val="24"/>
          <w:szCs w:val="24"/>
          <w:vertAlign w:val="superscript"/>
        </w:rPr>
        <w:t>st</w:t>
      </w:r>
      <w:r w:rsidRPr="008C454A">
        <w:rPr>
          <w:sz w:val="24"/>
          <w:szCs w:val="24"/>
        </w:rPr>
        <w:t xml:space="preserve"> Esdras</w:t>
      </w:r>
    </w:p>
    <w:p w:rsidR="00830F55" w:rsidRPr="008C454A" w:rsidRDefault="00830F55" w:rsidP="00830F55">
      <w:pPr>
        <w:rPr>
          <w:sz w:val="24"/>
          <w:szCs w:val="24"/>
        </w:rPr>
      </w:pPr>
      <w:r w:rsidRPr="008C454A">
        <w:rPr>
          <w:sz w:val="24"/>
          <w:szCs w:val="24"/>
        </w:rPr>
        <w:t>2.   The Father Stephen’s Eternal Lordship in 2</w:t>
      </w:r>
      <w:r w:rsidRPr="008C454A">
        <w:rPr>
          <w:sz w:val="24"/>
          <w:szCs w:val="24"/>
          <w:vertAlign w:val="superscript"/>
        </w:rPr>
        <w:t>nd</w:t>
      </w:r>
      <w:r w:rsidRPr="008C454A">
        <w:rPr>
          <w:sz w:val="24"/>
          <w:szCs w:val="24"/>
        </w:rPr>
        <w:t xml:space="preserve"> Esdras</w:t>
      </w:r>
    </w:p>
    <w:p w:rsidR="00830F55" w:rsidRPr="008C454A" w:rsidRDefault="00830F55" w:rsidP="00830F55">
      <w:pPr>
        <w:rPr>
          <w:sz w:val="24"/>
          <w:szCs w:val="24"/>
        </w:rPr>
      </w:pPr>
      <w:r w:rsidRPr="008C454A">
        <w:rPr>
          <w:sz w:val="24"/>
          <w:szCs w:val="24"/>
        </w:rPr>
        <w:t>3.   The Father Stephen’s Eternal Lordship in Tobit</w:t>
      </w:r>
    </w:p>
    <w:p w:rsidR="00830F55" w:rsidRPr="008C454A" w:rsidRDefault="00830F55" w:rsidP="00830F55">
      <w:pPr>
        <w:rPr>
          <w:sz w:val="24"/>
          <w:szCs w:val="24"/>
        </w:rPr>
      </w:pPr>
      <w:r w:rsidRPr="008C454A">
        <w:rPr>
          <w:sz w:val="24"/>
          <w:szCs w:val="24"/>
        </w:rPr>
        <w:t xml:space="preserve">4.   The Father Stephen’s Eternal Lordship in Judith </w:t>
      </w:r>
    </w:p>
    <w:p w:rsidR="00830F55" w:rsidRPr="008C454A" w:rsidRDefault="00830F55" w:rsidP="00830F55">
      <w:pPr>
        <w:rPr>
          <w:sz w:val="24"/>
          <w:szCs w:val="24"/>
        </w:rPr>
      </w:pPr>
      <w:r w:rsidRPr="008C454A">
        <w:rPr>
          <w:sz w:val="24"/>
          <w:szCs w:val="24"/>
        </w:rPr>
        <w:t>5.   The Father Stephen’s Eternal Lordship in Esther</w:t>
      </w:r>
    </w:p>
    <w:p w:rsidR="00830F55" w:rsidRPr="008C454A" w:rsidRDefault="00830F55" w:rsidP="00830F55">
      <w:pPr>
        <w:rPr>
          <w:sz w:val="24"/>
          <w:szCs w:val="24"/>
        </w:rPr>
      </w:pPr>
      <w:r w:rsidRPr="008C454A">
        <w:rPr>
          <w:sz w:val="24"/>
          <w:szCs w:val="24"/>
        </w:rPr>
        <w:t>6.   The Father Stephen’s Eternal Lordship in Wisdom of Solomon</w:t>
      </w:r>
    </w:p>
    <w:p w:rsidR="00830F55" w:rsidRPr="008C454A" w:rsidRDefault="00830F55" w:rsidP="00830F55">
      <w:pPr>
        <w:rPr>
          <w:sz w:val="24"/>
          <w:szCs w:val="24"/>
        </w:rPr>
      </w:pPr>
      <w:r w:rsidRPr="008C454A">
        <w:rPr>
          <w:sz w:val="24"/>
          <w:szCs w:val="24"/>
        </w:rPr>
        <w:t>7.   The Father Stephen’s Eternal Lordship in Sirach</w:t>
      </w:r>
    </w:p>
    <w:p w:rsidR="00830F55" w:rsidRPr="008C454A" w:rsidRDefault="00830F55" w:rsidP="00830F55">
      <w:pPr>
        <w:rPr>
          <w:sz w:val="24"/>
          <w:szCs w:val="24"/>
        </w:rPr>
      </w:pPr>
      <w:r w:rsidRPr="008C454A">
        <w:rPr>
          <w:sz w:val="24"/>
          <w:szCs w:val="24"/>
        </w:rPr>
        <w:t>8.   The Father Stephen’s Eternal Lordship in Baruch</w:t>
      </w:r>
    </w:p>
    <w:p w:rsidR="00830F55" w:rsidRPr="008C454A" w:rsidRDefault="00830F55" w:rsidP="00830F55">
      <w:pPr>
        <w:rPr>
          <w:sz w:val="24"/>
          <w:szCs w:val="24"/>
        </w:rPr>
      </w:pPr>
      <w:r w:rsidRPr="008C454A">
        <w:rPr>
          <w:sz w:val="24"/>
          <w:szCs w:val="24"/>
        </w:rPr>
        <w:t>9.   The Father Stephen’s Eternal Lordship in Jeremiah</w:t>
      </w:r>
    </w:p>
    <w:p w:rsidR="00830F55" w:rsidRPr="008C454A" w:rsidRDefault="00830F55" w:rsidP="00830F55">
      <w:pPr>
        <w:rPr>
          <w:sz w:val="24"/>
          <w:szCs w:val="24"/>
        </w:rPr>
      </w:pPr>
      <w:r w:rsidRPr="008C454A">
        <w:rPr>
          <w:sz w:val="24"/>
          <w:szCs w:val="24"/>
        </w:rPr>
        <w:lastRenderedPageBreak/>
        <w:t>10.   The Father Stephen’s Eternal Lordship in Daniel</w:t>
      </w:r>
    </w:p>
    <w:p w:rsidR="00830F55" w:rsidRPr="008C454A" w:rsidRDefault="00830F55" w:rsidP="00830F55">
      <w:pPr>
        <w:rPr>
          <w:sz w:val="24"/>
          <w:szCs w:val="24"/>
        </w:rPr>
      </w:pPr>
      <w:r w:rsidRPr="008C454A">
        <w:rPr>
          <w:sz w:val="24"/>
          <w:szCs w:val="24"/>
        </w:rPr>
        <w:t xml:space="preserve">11.   The Father Stephen’s Eternal Lordship in Prayer of Azariah </w:t>
      </w:r>
    </w:p>
    <w:p w:rsidR="00830F55" w:rsidRPr="008C454A" w:rsidRDefault="00830F55" w:rsidP="00830F55">
      <w:pPr>
        <w:rPr>
          <w:sz w:val="24"/>
          <w:szCs w:val="24"/>
        </w:rPr>
      </w:pPr>
      <w:r w:rsidRPr="008C454A">
        <w:rPr>
          <w:sz w:val="24"/>
          <w:szCs w:val="24"/>
        </w:rPr>
        <w:t xml:space="preserve">12. The Father Stephen’s Eternal Lordship in the Song of the Three Jews  </w:t>
      </w:r>
    </w:p>
    <w:p w:rsidR="00830F55" w:rsidRPr="008C454A" w:rsidRDefault="00830F55" w:rsidP="00830F55">
      <w:pPr>
        <w:rPr>
          <w:sz w:val="24"/>
          <w:szCs w:val="24"/>
        </w:rPr>
      </w:pPr>
      <w:r w:rsidRPr="008C454A">
        <w:rPr>
          <w:sz w:val="24"/>
          <w:szCs w:val="24"/>
        </w:rPr>
        <w:t>13. The Father Stephen’s Eternal Lordship in Susanna</w:t>
      </w:r>
    </w:p>
    <w:p w:rsidR="00830F55" w:rsidRPr="008C454A" w:rsidRDefault="00830F55" w:rsidP="00830F55">
      <w:pPr>
        <w:rPr>
          <w:sz w:val="24"/>
          <w:szCs w:val="24"/>
        </w:rPr>
      </w:pPr>
      <w:r w:rsidRPr="008C454A">
        <w:rPr>
          <w:sz w:val="24"/>
          <w:szCs w:val="24"/>
        </w:rPr>
        <w:t>14. The Father Stephen’s Eternal Lordship in Bel and the Dragon</w:t>
      </w:r>
    </w:p>
    <w:p w:rsidR="00830F55" w:rsidRPr="008C454A" w:rsidRDefault="00830F55" w:rsidP="00830F55">
      <w:pPr>
        <w:rPr>
          <w:sz w:val="24"/>
          <w:szCs w:val="24"/>
        </w:rPr>
      </w:pPr>
      <w:r w:rsidRPr="008C454A">
        <w:rPr>
          <w:sz w:val="24"/>
          <w:szCs w:val="24"/>
        </w:rPr>
        <w:t>15. The Father Stephen’s Eternal Lordship in Manasseh</w:t>
      </w:r>
    </w:p>
    <w:p w:rsidR="00830F55" w:rsidRPr="008C454A" w:rsidRDefault="00830F55" w:rsidP="00830F55">
      <w:pPr>
        <w:rPr>
          <w:sz w:val="24"/>
          <w:szCs w:val="24"/>
        </w:rPr>
      </w:pPr>
      <w:r w:rsidRPr="008C454A">
        <w:rPr>
          <w:sz w:val="24"/>
          <w:szCs w:val="24"/>
        </w:rPr>
        <w:t>16. The Father Stephen’s Eternal Lordship in 1</w:t>
      </w:r>
      <w:r w:rsidRPr="008C454A">
        <w:rPr>
          <w:sz w:val="24"/>
          <w:szCs w:val="24"/>
          <w:vertAlign w:val="superscript"/>
        </w:rPr>
        <w:t>st</w:t>
      </w:r>
      <w:r w:rsidRPr="008C454A">
        <w:rPr>
          <w:sz w:val="24"/>
          <w:szCs w:val="24"/>
        </w:rPr>
        <w:t xml:space="preserve"> Maccabees</w:t>
      </w:r>
    </w:p>
    <w:p w:rsidR="00830F55" w:rsidRPr="008C454A" w:rsidRDefault="00830F55" w:rsidP="00830F55">
      <w:pPr>
        <w:rPr>
          <w:sz w:val="24"/>
          <w:szCs w:val="24"/>
        </w:rPr>
      </w:pPr>
      <w:r w:rsidRPr="008C454A">
        <w:rPr>
          <w:sz w:val="24"/>
          <w:szCs w:val="24"/>
        </w:rPr>
        <w:t>17. The Father Stephen’s Eternal Lordship in 2</w:t>
      </w:r>
      <w:r w:rsidRPr="008C454A">
        <w:rPr>
          <w:sz w:val="24"/>
          <w:szCs w:val="24"/>
          <w:vertAlign w:val="superscript"/>
        </w:rPr>
        <w:t>nd</w:t>
      </w:r>
      <w:r w:rsidRPr="008C454A">
        <w:rPr>
          <w:sz w:val="24"/>
          <w:szCs w:val="24"/>
        </w:rPr>
        <w:t xml:space="preserve"> Maccabees</w:t>
      </w:r>
    </w:p>
    <w:p w:rsidR="00830F55" w:rsidRPr="008C454A" w:rsidRDefault="00830F55" w:rsidP="00830F55">
      <w:pPr>
        <w:rPr>
          <w:sz w:val="24"/>
          <w:szCs w:val="24"/>
        </w:rPr>
      </w:pPr>
      <w:r w:rsidRPr="008C454A">
        <w:rPr>
          <w:sz w:val="24"/>
          <w:szCs w:val="24"/>
        </w:rPr>
        <w:t>18. The Father Stephen’s Eternal Lordship in Psalms</w:t>
      </w:r>
    </w:p>
    <w:p w:rsidR="00830F55" w:rsidRPr="008C454A" w:rsidRDefault="00830F55" w:rsidP="00830F55">
      <w:pPr>
        <w:rPr>
          <w:sz w:val="24"/>
          <w:szCs w:val="24"/>
        </w:rPr>
      </w:pPr>
      <w:r w:rsidRPr="008C454A">
        <w:rPr>
          <w:sz w:val="24"/>
          <w:szCs w:val="24"/>
        </w:rPr>
        <w:t>19. The Father Stephen’s Eternal Lordship in 3</w:t>
      </w:r>
      <w:r w:rsidRPr="008C454A">
        <w:rPr>
          <w:sz w:val="24"/>
          <w:szCs w:val="24"/>
          <w:vertAlign w:val="superscript"/>
        </w:rPr>
        <w:t>rd</w:t>
      </w:r>
      <w:r w:rsidRPr="008C454A">
        <w:rPr>
          <w:sz w:val="24"/>
          <w:szCs w:val="24"/>
        </w:rPr>
        <w:t xml:space="preserve"> Maccabees</w:t>
      </w:r>
    </w:p>
    <w:p w:rsidR="00830F55" w:rsidRPr="008C454A" w:rsidRDefault="00830F55" w:rsidP="00830F55">
      <w:pPr>
        <w:rPr>
          <w:sz w:val="24"/>
          <w:szCs w:val="24"/>
        </w:rPr>
      </w:pPr>
      <w:r w:rsidRPr="008C454A">
        <w:rPr>
          <w:sz w:val="24"/>
          <w:szCs w:val="24"/>
        </w:rPr>
        <w:t>20. The Father Stephen’s Eternal Lordship in 4</w:t>
      </w:r>
      <w:r w:rsidRPr="008C454A">
        <w:rPr>
          <w:sz w:val="24"/>
          <w:szCs w:val="24"/>
          <w:vertAlign w:val="superscript"/>
        </w:rPr>
        <w:t>th</w:t>
      </w:r>
      <w:r w:rsidRPr="008C454A">
        <w:rPr>
          <w:sz w:val="24"/>
          <w:szCs w:val="24"/>
        </w:rPr>
        <w:t xml:space="preserve"> Maccabees</w:t>
      </w:r>
    </w:p>
    <w:p w:rsidR="00830F55" w:rsidRPr="008C454A" w:rsidRDefault="00830F55" w:rsidP="00830F55">
      <w:pPr>
        <w:rPr>
          <w:sz w:val="24"/>
          <w:szCs w:val="24"/>
        </w:rPr>
      </w:pPr>
      <w:r w:rsidRPr="008C454A">
        <w:rPr>
          <w:sz w:val="24"/>
          <w:szCs w:val="24"/>
        </w:rPr>
        <w:t>Chapter 3: The 47 Lost Books of the New Testament</w:t>
      </w:r>
    </w:p>
    <w:p w:rsidR="00830F55" w:rsidRPr="008C454A" w:rsidRDefault="00830F55" w:rsidP="00830F55">
      <w:pPr>
        <w:rPr>
          <w:sz w:val="24"/>
          <w:szCs w:val="24"/>
        </w:rPr>
      </w:pPr>
      <w:r w:rsidRPr="008C454A">
        <w:rPr>
          <w:sz w:val="24"/>
          <w:szCs w:val="24"/>
        </w:rPr>
        <w:t>1. The Father Stephen’s Eternal Lordship in the Gospel of the Nazareans</w:t>
      </w:r>
    </w:p>
    <w:p w:rsidR="00830F55" w:rsidRPr="008C454A" w:rsidRDefault="00830F55" w:rsidP="00830F55">
      <w:pPr>
        <w:rPr>
          <w:sz w:val="24"/>
          <w:szCs w:val="24"/>
        </w:rPr>
      </w:pPr>
      <w:r w:rsidRPr="008C454A">
        <w:rPr>
          <w:sz w:val="24"/>
          <w:szCs w:val="24"/>
        </w:rPr>
        <w:t>2. The Father Stephen’s Eternal Lordship in the Gospel of the Ebionites</w:t>
      </w:r>
    </w:p>
    <w:p w:rsidR="00830F55" w:rsidRPr="008C454A" w:rsidRDefault="00830F55" w:rsidP="00830F55">
      <w:pPr>
        <w:rPr>
          <w:sz w:val="24"/>
          <w:szCs w:val="24"/>
        </w:rPr>
      </w:pPr>
      <w:r w:rsidRPr="008C454A">
        <w:rPr>
          <w:sz w:val="24"/>
          <w:szCs w:val="24"/>
        </w:rPr>
        <w:t>3. The Father Stephen’s Eternal Lordship in the Gospel of the Hebrews</w:t>
      </w:r>
    </w:p>
    <w:p w:rsidR="00830F55" w:rsidRPr="008C454A" w:rsidRDefault="00830F55" w:rsidP="00830F55">
      <w:pPr>
        <w:rPr>
          <w:sz w:val="24"/>
          <w:szCs w:val="24"/>
        </w:rPr>
      </w:pPr>
      <w:r w:rsidRPr="008C454A">
        <w:rPr>
          <w:sz w:val="24"/>
          <w:szCs w:val="24"/>
        </w:rPr>
        <w:t>4. The Father Stephen’s Eternal Lordship in the Gospel of the Egyptians</w:t>
      </w:r>
    </w:p>
    <w:p w:rsidR="00830F55" w:rsidRPr="008C454A" w:rsidRDefault="00830F55" w:rsidP="00830F55">
      <w:pPr>
        <w:rPr>
          <w:sz w:val="24"/>
          <w:szCs w:val="24"/>
        </w:rPr>
      </w:pPr>
      <w:r w:rsidRPr="008C454A">
        <w:rPr>
          <w:sz w:val="24"/>
          <w:szCs w:val="24"/>
        </w:rPr>
        <w:t>5. The Father Stephen’s Eternal Lordship in the Gospel of Thomas</w:t>
      </w:r>
    </w:p>
    <w:p w:rsidR="00830F55" w:rsidRPr="008C454A" w:rsidRDefault="00830F55" w:rsidP="00830F55">
      <w:pPr>
        <w:rPr>
          <w:sz w:val="24"/>
          <w:szCs w:val="24"/>
        </w:rPr>
      </w:pPr>
      <w:r w:rsidRPr="008C454A">
        <w:rPr>
          <w:sz w:val="24"/>
          <w:szCs w:val="24"/>
        </w:rPr>
        <w:t>6. The Father Stephen’s Eternal Lordship in the Unknown Gospel</w:t>
      </w:r>
    </w:p>
    <w:p w:rsidR="00830F55" w:rsidRPr="008C454A" w:rsidRDefault="00830F55" w:rsidP="00830F55">
      <w:pPr>
        <w:rPr>
          <w:sz w:val="24"/>
          <w:szCs w:val="24"/>
        </w:rPr>
      </w:pPr>
      <w:r w:rsidRPr="008C454A">
        <w:rPr>
          <w:sz w:val="24"/>
          <w:szCs w:val="24"/>
        </w:rPr>
        <w:t>7. The Father Stephen’s Eternal Lordship in the Gospel of Peter</w:t>
      </w:r>
    </w:p>
    <w:p w:rsidR="00830F55" w:rsidRPr="008C454A" w:rsidRDefault="00830F55" w:rsidP="00830F55">
      <w:pPr>
        <w:rPr>
          <w:sz w:val="24"/>
          <w:szCs w:val="24"/>
        </w:rPr>
      </w:pPr>
      <w:r w:rsidRPr="008C454A">
        <w:rPr>
          <w:sz w:val="24"/>
          <w:szCs w:val="24"/>
        </w:rPr>
        <w:t>8. The Father Stephen’s Eternal Lordship in the Gospel of Mary</w:t>
      </w:r>
    </w:p>
    <w:p w:rsidR="00830F55" w:rsidRPr="008C454A" w:rsidRDefault="00830F55" w:rsidP="00830F55">
      <w:pPr>
        <w:rPr>
          <w:sz w:val="24"/>
          <w:szCs w:val="24"/>
        </w:rPr>
      </w:pPr>
      <w:r w:rsidRPr="008C454A">
        <w:rPr>
          <w:sz w:val="24"/>
          <w:szCs w:val="24"/>
        </w:rPr>
        <w:t>9. The Father Stephen’s Eternal Lordship in the Gospel of Philip</w:t>
      </w:r>
    </w:p>
    <w:p w:rsidR="00830F55" w:rsidRPr="008C454A" w:rsidRDefault="00830F55" w:rsidP="00830F55">
      <w:pPr>
        <w:rPr>
          <w:sz w:val="24"/>
          <w:szCs w:val="24"/>
        </w:rPr>
      </w:pPr>
      <w:r w:rsidRPr="008C454A">
        <w:rPr>
          <w:sz w:val="24"/>
          <w:szCs w:val="24"/>
        </w:rPr>
        <w:t>10. The Father Stephen’s Eternal Lordship in the Gospel of Truth</w:t>
      </w:r>
    </w:p>
    <w:p w:rsidR="00830F55" w:rsidRPr="008C454A" w:rsidRDefault="00830F55" w:rsidP="00830F55">
      <w:pPr>
        <w:rPr>
          <w:sz w:val="24"/>
          <w:szCs w:val="24"/>
        </w:rPr>
      </w:pPr>
      <w:r w:rsidRPr="008C454A">
        <w:rPr>
          <w:sz w:val="24"/>
          <w:szCs w:val="24"/>
        </w:rPr>
        <w:t>11. The Father Stephen’s Eternal Lordship in the Gospel of the Savior</w:t>
      </w:r>
    </w:p>
    <w:p w:rsidR="00830F55" w:rsidRPr="008C454A" w:rsidRDefault="00830F55" w:rsidP="00830F55">
      <w:pPr>
        <w:rPr>
          <w:sz w:val="24"/>
          <w:szCs w:val="24"/>
        </w:rPr>
      </w:pPr>
      <w:r w:rsidRPr="008C454A">
        <w:rPr>
          <w:sz w:val="24"/>
          <w:szCs w:val="24"/>
        </w:rPr>
        <w:t xml:space="preserve">12. The Father Stephen’s Eternal Lordship in the Infancy Gospel of Thomas </w:t>
      </w:r>
    </w:p>
    <w:p w:rsidR="00830F55" w:rsidRPr="008C454A" w:rsidRDefault="00830F55" w:rsidP="00830F55">
      <w:pPr>
        <w:rPr>
          <w:sz w:val="24"/>
          <w:szCs w:val="24"/>
        </w:rPr>
      </w:pPr>
      <w:r w:rsidRPr="008C454A">
        <w:rPr>
          <w:sz w:val="24"/>
          <w:szCs w:val="24"/>
        </w:rPr>
        <w:lastRenderedPageBreak/>
        <w:t xml:space="preserve">13. The Father Stephen’s Eternal Lordship in the Proto-Gospel of James </w:t>
      </w:r>
    </w:p>
    <w:p w:rsidR="00830F55" w:rsidRPr="008C454A" w:rsidRDefault="00830F55" w:rsidP="00830F55">
      <w:pPr>
        <w:rPr>
          <w:sz w:val="24"/>
          <w:szCs w:val="24"/>
        </w:rPr>
      </w:pPr>
      <w:r w:rsidRPr="008C454A">
        <w:rPr>
          <w:sz w:val="24"/>
          <w:szCs w:val="24"/>
        </w:rPr>
        <w:t xml:space="preserve">14. The Father Stephen’s Eternal Lordship in the Epistle of the Apostles </w:t>
      </w:r>
    </w:p>
    <w:p w:rsidR="00830F55" w:rsidRPr="008C454A" w:rsidRDefault="00830F55" w:rsidP="00830F55">
      <w:pPr>
        <w:rPr>
          <w:sz w:val="24"/>
          <w:szCs w:val="24"/>
        </w:rPr>
      </w:pPr>
      <w:r w:rsidRPr="008C454A">
        <w:rPr>
          <w:sz w:val="24"/>
          <w:szCs w:val="24"/>
        </w:rPr>
        <w:t>15. The Father Stephen’s Eternal Lordship in the Coptic Apocalypse of Peter</w:t>
      </w:r>
    </w:p>
    <w:p w:rsidR="00830F55" w:rsidRPr="008C454A" w:rsidRDefault="00830F55" w:rsidP="00830F55">
      <w:pPr>
        <w:rPr>
          <w:sz w:val="24"/>
          <w:szCs w:val="24"/>
        </w:rPr>
      </w:pPr>
      <w:r w:rsidRPr="008C454A">
        <w:rPr>
          <w:sz w:val="24"/>
          <w:szCs w:val="24"/>
        </w:rPr>
        <w:t>16. The Father Stephen’s Eternal Lordship in the 2</w:t>
      </w:r>
      <w:r w:rsidRPr="008C454A">
        <w:rPr>
          <w:sz w:val="24"/>
          <w:szCs w:val="24"/>
          <w:vertAlign w:val="superscript"/>
        </w:rPr>
        <w:t>nd</w:t>
      </w:r>
      <w:r w:rsidRPr="008C454A">
        <w:rPr>
          <w:sz w:val="24"/>
          <w:szCs w:val="24"/>
        </w:rPr>
        <w:t xml:space="preserve"> Treatise of the Great Seth </w:t>
      </w:r>
    </w:p>
    <w:p w:rsidR="00830F55" w:rsidRPr="008C454A" w:rsidRDefault="00830F55" w:rsidP="00830F55">
      <w:pPr>
        <w:rPr>
          <w:sz w:val="24"/>
          <w:szCs w:val="24"/>
        </w:rPr>
      </w:pPr>
      <w:r w:rsidRPr="008C454A">
        <w:rPr>
          <w:sz w:val="24"/>
          <w:szCs w:val="24"/>
        </w:rPr>
        <w:t>17. The Father Stephen’s Eternal Lordship in the Secret Gospel of John Mark</w:t>
      </w:r>
    </w:p>
    <w:p w:rsidR="00830F55" w:rsidRPr="008C454A" w:rsidRDefault="00830F55" w:rsidP="00830F55">
      <w:pPr>
        <w:rPr>
          <w:sz w:val="24"/>
          <w:szCs w:val="24"/>
        </w:rPr>
      </w:pPr>
      <w:r w:rsidRPr="008C454A">
        <w:rPr>
          <w:sz w:val="24"/>
          <w:szCs w:val="24"/>
        </w:rPr>
        <w:t>18. The Father Stephen’s Eternal Lordship in the Acts of John</w:t>
      </w:r>
    </w:p>
    <w:p w:rsidR="00830F55" w:rsidRPr="008C454A" w:rsidRDefault="00830F55" w:rsidP="00830F55">
      <w:pPr>
        <w:rPr>
          <w:sz w:val="24"/>
          <w:szCs w:val="24"/>
        </w:rPr>
      </w:pPr>
      <w:r w:rsidRPr="008C454A">
        <w:rPr>
          <w:sz w:val="24"/>
          <w:szCs w:val="24"/>
        </w:rPr>
        <w:t xml:space="preserve">19. The Father Stephen’s Eternal Lordship in the Acts of Paul </w:t>
      </w:r>
    </w:p>
    <w:p w:rsidR="00830F55" w:rsidRPr="008C454A" w:rsidRDefault="00830F55" w:rsidP="00830F55">
      <w:pPr>
        <w:rPr>
          <w:sz w:val="24"/>
          <w:szCs w:val="24"/>
        </w:rPr>
      </w:pPr>
      <w:r w:rsidRPr="008C454A">
        <w:rPr>
          <w:sz w:val="24"/>
          <w:szCs w:val="24"/>
        </w:rPr>
        <w:t>20. The Father Stephen’s Eternal Lordship in the Acts of Thecla</w:t>
      </w:r>
    </w:p>
    <w:p w:rsidR="00830F55" w:rsidRPr="008C454A" w:rsidRDefault="00830F55" w:rsidP="00830F55">
      <w:pPr>
        <w:rPr>
          <w:sz w:val="24"/>
          <w:szCs w:val="24"/>
        </w:rPr>
      </w:pPr>
      <w:r w:rsidRPr="008C454A">
        <w:rPr>
          <w:sz w:val="24"/>
          <w:szCs w:val="24"/>
        </w:rPr>
        <w:t>21. The Father Stephen’s Eternal Lordship in the Acts of Thomas</w:t>
      </w:r>
    </w:p>
    <w:p w:rsidR="00830F55" w:rsidRPr="008C454A" w:rsidRDefault="00830F55" w:rsidP="00830F55">
      <w:pPr>
        <w:rPr>
          <w:sz w:val="24"/>
          <w:szCs w:val="24"/>
        </w:rPr>
      </w:pPr>
      <w:r w:rsidRPr="008C454A">
        <w:rPr>
          <w:sz w:val="24"/>
          <w:szCs w:val="24"/>
        </w:rPr>
        <w:t>22. The Father Stephen’s Eternal Lordship in the Acts of Peter</w:t>
      </w:r>
    </w:p>
    <w:p w:rsidR="00830F55" w:rsidRPr="008C454A" w:rsidRDefault="00830F55" w:rsidP="00830F55">
      <w:pPr>
        <w:rPr>
          <w:sz w:val="24"/>
          <w:szCs w:val="24"/>
        </w:rPr>
      </w:pPr>
      <w:r w:rsidRPr="008C454A">
        <w:rPr>
          <w:sz w:val="24"/>
          <w:szCs w:val="24"/>
        </w:rPr>
        <w:t>23. The Father Stephen’s Eternal Lordship in the 3</w:t>
      </w:r>
      <w:r w:rsidRPr="008C454A">
        <w:rPr>
          <w:sz w:val="24"/>
          <w:szCs w:val="24"/>
          <w:vertAlign w:val="superscript"/>
        </w:rPr>
        <w:t>rd</w:t>
      </w:r>
      <w:r w:rsidRPr="008C454A">
        <w:rPr>
          <w:sz w:val="24"/>
          <w:szCs w:val="24"/>
        </w:rPr>
        <w:t xml:space="preserve"> Letter to Corinthians (2</w:t>
      </w:r>
      <w:r w:rsidRPr="008C454A">
        <w:rPr>
          <w:sz w:val="24"/>
          <w:szCs w:val="24"/>
          <w:vertAlign w:val="superscript"/>
        </w:rPr>
        <w:t>nd</w:t>
      </w:r>
      <w:r w:rsidRPr="008C454A">
        <w:rPr>
          <w:sz w:val="24"/>
          <w:szCs w:val="24"/>
        </w:rPr>
        <w:t xml:space="preserve"> Cor. 2:3-4; 7:8) </w:t>
      </w:r>
    </w:p>
    <w:p w:rsidR="00830F55" w:rsidRPr="008C454A" w:rsidRDefault="00830F55" w:rsidP="00830F55">
      <w:pPr>
        <w:rPr>
          <w:sz w:val="24"/>
          <w:szCs w:val="24"/>
        </w:rPr>
      </w:pPr>
      <w:r w:rsidRPr="008C454A">
        <w:rPr>
          <w:sz w:val="24"/>
          <w:szCs w:val="24"/>
        </w:rPr>
        <w:t>24. The Father Stephen’s Eternal Lordship in Correspondence between Paul &amp; Seneca</w:t>
      </w:r>
    </w:p>
    <w:p w:rsidR="00830F55" w:rsidRPr="008C454A" w:rsidRDefault="00830F55" w:rsidP="00830F55">
      <w:pPr>
        <w:rPr>
          <w:sz w:val="24"/>
          <w:szCs w:val="24"/>
        </w:rPr>
      </w:pPr>
      <w:r w:rsidRPr="008C454A">
        <w:rPr>
          <w:sz w:val="24"/>
          <w:szCs w:val="24"/>
        </w:rPr>
        <w:t xml:space="preserve">25. The Father Stephen’s Eternal Lordship in Paul’s Letter to the Laodiceans </w:t>
      </w:r>
    </w:p>
    <w:p w:rsidR="00830F55" w:rsidRPr="008C454A" w:rsidRDefault="00830F55" w:rsidP="00830F55">
      <w:pPr>
        <w:rPr>
          <w:sz w:val="24"/>
          <w:szCs w:val="24"/>
        </w:rPr>
      </w:pPr>
      <w:r w:rsidRPr="008C454A">
        <w:rPr>
          <w:sz w:val="24"/>
          <w:szCs w:val="24"/>
        </w:rPr>
        <w:t>26. The Father Stephen’s Eternal Lordship in the Letter of 1</w:t>
      </w:r>
      <w:r w:rsidRPr="008C454A">
        <w:rPr>
          <w:sz w:val="24"/>
          <w:szCs w:val="24"/>
          <w:vertAlign w:val="superscript"/>
        </w:rPr>
        <w:t>st</w:t>
      </w:r>
      <w:r w:rsidRPr="008C454A">
        <w:rPr>
          <w:sz w:val="24"/>
          <w:szCs w:val="24"/>
        </w:rPr>
        <w:t xml:space="preserve"> Clement</w:t>
      </w:r>
    </w:p>
    <w:p w:rsidR="00830F55" w:rsidRPr="008C454A" w:rsidRDefault="00830F55" w:rsidP="00830F55">
      <w:pPr>
        <w:rPr>
          <w:sz w:val="24"/>
          <w:szCs w:val="24"/>
        </w:rPr>
      </w:pPr>
      <w:r w:rsidRPr="008C454A">
        <w:rPr>
          <w:sz w:val="24"/>
          <w:szCs w:val="24"/>
        </w:rPr>
        <w:t>27. The Father Stephen’s Eternal Lordship in the Letter of 2</w:t>
      </w:r>
      <w:r w:rsidRPr="008C454A">
        <w:rPr>
          <w:sz w:val="24"/>
          <w:szCs w:val="24"/>
          <w:vertAlign w:val="superscript"/>
        </w:rPr>
        <w:t>nd</w:t>
      </w:r>
      <w:r w:rsidRPr="008C454A">
        <w:rPr>
          <w:sz w:val="24"/>
          <w:szCs w:val="24"/>
        </w:rPr>
        <w:t xml:space="preserve"> Clement</w:t>
      </w:r>
    </w:p>
    <w:p w:rsidR="00830F55" w:rsidRPr="008C454A" w:rsidRDefault="00830F55" w:rsidP="00830F55">
      <w:pPr>
        <w:rPr>
          <w:sz w:val="24"/>
          <w:szCs w:val="24"/>
        </w:rPr>
      </w:pPr>
      <w:r w:rsidRPr="008C454A">
        <w:rPr>
          <w:sz w:val="24"/>
          <w:szCs w:val="24"/>
        </w:rPr>
        <w:t>28. The Father Stephen’s Eternal Lordship in the Letter of Peter to James (Reception)</w:t>
      </w:r>
    </w:p>
    <w:p w:rsidR="00830F55" w:rsidRPr="008C454A" w:rsidRDefault="00830F55" w:rsidP="00830F55">
      <w:pPr>
        <w:rPr>
          <w:sz w:val="24"/>
          <w:szCs w:val="24"/>
        </w:rPr>
      </w:pPr>
      <w:r w:rsidRPr="008C454A">
        <w:rPr>
          <w:sz w:val="24"/>
          <w:szCs w:val="24"/>
        </w:rPr>
        <w:t>29. The Father Stephen’s Eternal lordship in the Homilies of Clement</w:t>
      </w:r>
    </w:p>
    <w:p w:rsidR="00830F55" w:rsidRPr="008C454A" w:rsidRDefault="00830F55" w:rsidP="00830F55">
      <w:pPr>
        <w:rPr>
          <w:sz w:val="24"/>
          <w:szCs w:val="24"/>
        </w:rPr>
      </w:pPr>
      <w:r w:rsidRPr="008C454A">
        <w:rPr>
          <w:sz w:val="24"/>
          <w:szCs w:val="24"/>
        </w:rPr>
        <w:t>30. The Father Stephen’s Eternal Lordship in Ptolemy’s Letter to Flora</w:t>
      </w:r>
    </w:p>
    <w:p w:rsidR="00830F55" w:rsidRPr="008C454A" w:rsidRDefault="00830F55" w:rsidP="00830F55">
      <w:pPr>
        <w:rPr>
          <w:sz w:val="24"/>
          <w:szCs w:val="24"/>
        </w:rPr>
      </w:pPr>
      <w:r w:rsidRPr="008C454A">
        <w:rPr>
          <w:sz w:val="24"/>
          <w:szCs w:val="24"/>
        </w:rPr>
        <w:t>31. The Father Stephen’s Eternal Lordship in the Treatise on the Resurrection</w:t>
      </w:r>
    </w:p>
    <w:p w:rsidR="00830F55" w:rsidRPr="008C454A" w:rsidRDefault="00830F55" w:rsidP="00830F55">
      <w:pPr>
        <w:rPr>
          <w:sz w:val="24"/>
          <w:szCs w:val="24"/>
        </w:rPr>
      </w:pPr>
      <w:r w:rsidRPr="008C454A">
        <w:rPr>
          <w:sz w:val="24"/>
          <w:szCs w:val="24"/>
        </w:rPr>
        <w:t>32. The Father Stephen’s Eternal Lordship in the Didache</w:t>
      </w:r>
    </w:p>
    <w:p w:rsidR="00830F55" w:rsidRPr="008C454A" w:rsidRDefault="00830F55" w:rsidP="00830F55">
      <w:pPr>
        <w:rPr>
          <w:sz w:val="24"/>
          <w:szCs w:val="24"/>
        </w:rPr>
      </w:pPr>
      <w:r w:rsidRPr="008C454A">
        <w:rPr>
          <w:sz w:val="24"/>
          <w:szCs w:val="24"/>
        </w:rPr>
        <w:t>33. The Father Stephen’s Eternal Lordship in the Letter of Barnabas</w:t>
      </w:r>
    </w:p>
    <w:p w:rsidR="00830F55" w:rsidRPr="008C454A" w:rsidRDefault="00830F55" w:rsidP="00830F55">
      <w:pPr>
        <w:rPr>
          <w:sz w:val="24"/>
          <w:szCs w:val="24"/>
        </w:rPr>
      </w:pPr>
      <w:r w:rsidRPr="008C454A">
        <w:rPr>
          <w:sz w:val="24"/>
          <w:szCs w:val="24"/>
        </w:rPr>
        <w:t>34. The Father Stephen’s Eternal Lordship in the Preaching of Peter</w:t>
      </w:r>
    </w:p>
    <w:p w:rsidR="00830F55" w:rsidRPr="008C454A" w:rsidRDefault="00830F55" w:rsidP="00830F55">
      <w:pPr>
        <w:rPr>
          <w:sz w:val="24"/>
          <w:szCs w:val="24"/>
        </w:rPr>
      </w:pPr>
      <w:r w:rsidRPr="008C454A">
        <w:rPr>
          <w:sz w:val="24"/>
          <w:szCs w:val="24"/>
        </w:rPr>
        <w:t>35. The Father Stephen’s Eternal Lordship in the Pseudo-Titus</w:t>
      </w:r>
    </w:p>
    <w:p w:rsidR="00830F55" w:rsidRPr="008C454A" w:rsidRDefault="00830F55" w:rsidP="00830F55">
      <w:pPr>
        <w:rPr>
          <w:sz w:val="24"/>
          <w:szCs w:val="24"/>
        </w:rPr>
      </w:pPr>
      <w:r w:rsidRPr="008C454A">
        <w:rPr>
          <w:sz w:val="24"/>
          <w:szCs w:val="24"/>
        </w:rPr>
        <w:t>36. The Father Stephen’s Eternal Lordship in the Shepherd of Hermas</w:t>
      </w:r>
    </w:p>
    <w:p w:rsidR="00830F55" w:rsidRPr="008C454A" w:rsidRDefault="00830F55" w:rsidP="00830F55">
      <w:pPr>
        <w:rPr>
          <w:sz w:val="24"/>
          <w:szCs w:val="24"/>
        </w:rPr>
      </w:pPr>
      <w:r w:rsidRPr="008C454A">
        <w:rPr>
          <w:sz w:val="24"/>
          <w:szCs w:val="24"/>
        </w:rPr>
        <w:lastRenderedPageBreak/>
        <w:t>37. The Father Stephen’s Eternal Lordship in the Apocalypse of Peter</w:t>
      </w:r>
    </w:p>
    <w:p w:rsidR="00830F55" w:rsidRPr="008C454A" w:rsidRDefault="00830F55" w:rsidP="00830F55">
      <w:pPr>
        <w:rPr>
          <w:sz w:val="24"/>
          <w:szCs w:val="24"/>
        </w:rPr>
      </w:pPr>
      <w:r w:rsidRPr="008C454A">
        <w:rPr>
          <w:sz w:val="24"/>
          <w:szCs w:val="24"/>
        </w:rPr>
        <w:t>38. The Father Stephen’s Eternal Lordship in the Apocalypse of Paul</w:t>
      </w:r>
    </w:p>
    <w:p w:rsidR="00830F55" w:rsidRPr="008C454A" w:rsidRDefault="00830F55" w:rsidP="00830F55">
      <w:pPr>
        <w:rPr>
          <w:sz w:val="24"/>
          <w:szCs w:val="24"/>
        </w:rPr>
      </w:pPr>
      <w:r w:rsidRPr="008C454A">
        <w:rPr>
          <w:sz w:val="24"/>
          <w:szCs w:val="24"/>
        </w:rPr>
        <w:t>39. The Father Stephen’s Eternal Lordship in the Secret Book of John</w:t>
      </w:r>
    </w:p>
    <w:p w:rsidR="00830F55" w:rsidRPr="008C454A" w:rsidRDefault="00830F55" w:rsidP="00830F55">
      <w:pPr>
        <w:rPr>
          <w:sz w:val="24"/>
          <w:szCs w:val="24"/>
        </w:rPr>
      </w:pPr>
      <w:r w:rsidRPr="008C454A">
        <w:rPr>
          <w:sz w:val="24"/>
          <w:szCs w:val="24"/>
        </w:rPr>
        <w:t xml:space="preserve">40. The Father Stephen’s Eternal Lordship in the Origen of the World </w:t>
      </w:r>
    </w:p>
    <w:p w:rsidR="00830F55" w:rsidRPr="008C454A" w:rsidRDefault="00830F55" w:rsidP="00830F55">
      <w:pPr>
        <w:rPr>
          <w:sz w:val="24"/>
          <w:szCs w:val="24"/>
        </w:rPr>
      </w:pPr>
      <w:r w:rsidRPr="008C454A">
        <w:rPr>
          <w:sz w:val="24"/>
          <w:szCs w:val="24"/>
        </w:rPr>
        <w:t>41. The Father Stephen’s Eternal Lordship in the First Thought in Three Forms</w:t>
      </w:r>
    </w:p>
    <w:p w:rsidR="00830F55" w:rsidRPr="008C454A" w:rsidRDefault="00830F55" w:rsidP="00830F55">
      <w:pPr>
        <w:rPr>
          <w:sz w:val="24"/>
          <w:szCs w:val="24"/>
        </w:rPr>
      </w:pPr>
      <w:r w:rsidRPr="008C454A">
        <w:rPr>
          <w:sz w:val="24"/>
          <w:szCs w:val="24"/>
        </w:rPr>
        <w:t>42. The Father Stephen’s Eternal Lordship in the Hymn of the Pearl</w:t>
      </w:r>
    </w:p>
    <w:p w:rsidR="00830F55" w:rsidRPr="008C454A" w:rsidRDefault="00830F55" w:rsidP="00830F55">
      <w:pPr>
        <w:rPr>
          <w:sz w:val="24"/>
          <w:szCs w:val="24"/>
        </w:rPr>
      </w:pPr>
      <w:r w:rsidRPr="008C454A">
        <w:rPr>
          <w:sz w:val="24"/>
          <w:szCs w:val="24"/>
        </w:rPr>
        <w:t>43. The Father Stephen’s Eternal Lordship in the Muratorian Canon</w:t>
      </w:r>
    </w:p>
    <w:p w:rsidR="00830F55" w:rsidRPr="008C454A" w:rsidRDefault="00830F55" w:rsidP="00830F55">
      <w:pPr>
        <w:rPr>
          <w:sz w:val="24"/>
          <w:szCs w:val="24"/>
        </w:rPr>
      </w:pPr>
      <w:r w:rsidRPr="008C454A">
        <w:rPr>
          <w:sz w:val="24"/>
          <w:szCs w:val="24"/>
        </w:rPr>
        <w:t>44. The Father Stephen’s Eternal Lordship in the Canon of the Origen of Alexandria</w:t>
      </w:r>
    </w:p>
    <w:p w:rsidR="00830F55" w:rsidRPr="008C454A" w:rsidRDefault="00830F55" w:rsidP="00830F55">
      <w:pPr>
        <w:rPr>
          <w:sz w:val="24"/>
          <w:szCs w:val="24"/>
        </w:rPr>
      </w:pPr>
      <w:r w:rsidRPr="008C454A">
        <w:rPr>
          <w:sz w:val="24"/>
          <w:szCs w:val="24"/>
        </w:rPr>
        <w:t>45. The Father Stephen’s Eternal Lordship in the Canon of Eusebius</w:t>
      </w:r>
    </w:p>
    <w:p w:rsidR="00830F55" w:rsidRPr="008C454A" w:rsidRDefault="00830F55" w:rsidP="00830F55">
      <w:pPr>
        <w:rPr>
          <w:sz w:val="24"/>
          <w:szCs w:val="24"/>
        </w:rPr>
      </w:pPr>
      <w:r w:rsidRPr="008C454A">
        <w:rPr>
          <w:sz w:val="24"/>
          <w:szCs w:val="24"/>
        </w:rPr>
        <w:t>46. The Father Stephen’s Eternal Lordship in the Canon of Athanasius of Alexandria</w:t>
      </w:r>
    </w:p>
    <w:p w:rsidR="00830F55" w:rsidRPr="008C454A" w:rsidRDefault="00830F55" w:rsidP="00830F55">
      <w:pPr>
        <w:rPr>
          <w:sz w:val="24"/>
          <w:szCs w:val="24"/>
        </w:rPr>
      </w:pPr>
      <w:r w:rsidRPr="008C454A">
        <w:rPr>
          <w:sz w:val="24"/>
          <w:szCs w:val="24"/>
        </w:rPr>
        <w:t xml:space="preserve">47. The Father Stephen’s Eternal Lordship in the Canon of the Third Synod of Carthage </w:t>
      </w:r>
    </w:p>
    <w:p w:rsidR="00830F55" w:rsidRPr="008C454A" w:rsidRDefault="00830F55" w:rsidP="00830F55">
      <w:pPr>
        <w:rPr>
          <w:sz w:val="24"/>
          <w:szCs w:val="24"/>
        </w:rPr>
      </w:pPr>
      <w:r w:rsidRPr="008C454A">
        <w:rPr>
          <w:sz w:val="24"/>
          <w:szCs w:val="24"/>
        </w:rPr>
        <w:t>Chapter 4: The Father Stephen’s Secret Name comprised in Eternal Lordship in the NT</w:t>
      </w:r>
    </w:p>
    <w:p w:rsidR="00830F55" w:rsidRPr="008C454A" w:rsidRDefault="00830F55" w:rsidP="00830F55">
      <w:pPr>
        <w:rPr>
          <w:sz w:val="24"/>
          <w:szCs w:val="24"/>
        </w:rPr>
      </w:pPr>
      <w:r w:rsidRPr="008C454A">
        <w:rPr>
          <w:sz w:val="24"/>
          <w:szCs w:val="24"/>
        </w:rPr>
        <w:t xml:space="preserve">1.   The Father Stephen’s Eternal Lordship in Matthew </w:t>
      </w:r>
    </w:p>
    <w:p w:rsidR="00830F55" w:rsidRPr="008C454A" w:rsidRDefault="00830F55" w:rsidP="00830F55">
      <w:pPr>
        <w:rPr>
          <w:sz w:val="24"/>
          <w:szCs w:val="24"/>
        </w:rPr>
      </w:pPr>
      <w:r w:rsidRPr="008C454A">
        <w:rPr>
          <w:sz w:val="24"/>
          <w:szCs w:val="24"/>
        </w:rPr>
        <w:t>2.   The Father Stephen’s Eternal Lordship in Mark</w:t>
      </w:r>
    </w:p>
    <w:p w:rsidR="00830F55" w:rsidRPr="008C454A" w:rsidRDefault="00830F55" w:rsidP="00830F55">
      <w:pPr>
        <w:rPr>
          <w:sz w:val="24"/>
          <w:szCs w:val="24"/>
        </w:rPr>
      </w:pPr>
      <w:r w:rsidRPr="008C454A">
        <w:rPr>
          <w:sz w:val="24"/>
          <w:szCs w:val="24"/>
        </w:rPr>
        <w:t>3.   The Father Stephen’s Eternal Lordship in John</w:t>
      </w:r>
    </w:p>
    <w:p w:rsidR="00830F55" w:rsidRPr="008C454A" w:rsidRDefault="00830F55" w:rsidP="00830F55">
      <w:pPr>
        <w:rPr>
          <w:sz w:val="24"/>
          <w:szCs w:val="24"/>
        </w:rPr>
      </w:pPr>
      <w:r w:rsidRPr="008C454A">
        <w:rPr>
          <w:sz w:val="24"/>
          <w:szCs w:val="24"/>
        </w:rPr>
        <w:t>4.   The Father Stephen’s Eternal Lordship in Romans</w:t>
      </w:r>
    </w:p>
    <w:p w:rsidR="00830F55" w:rsidRPr="008C454A" w:rsidRDefault="00830F55" w:rsidP="00830F55">
      <w:pPr>
        <w:rPr>
          <w:sz w:val="24"/>
          <w:szCs w:val="24"/>
        </w:rPr>
      </w:pPr>
      <w:r w:rsidRPr="008C454A">
        <w:rPr>
          <w:sz w:val="24"/>
          <w:szCs w:val="24"/>
        </w:rPr>
        <w:t>5.   The Father Stephen’s Eternal Lordship in 1</w:t>
      </w:r>
      <w:r w:rsidRPr="008C454A">
        <w:rPr>
          <w:sz w:val="24"/>
          <w:szCs w:val="24"/>
          <w:vertAlign w:val="superscript"/>
        </w:rPr>
        <w:t>st</w:t>
      </w:r>
      <w:r w:rsidRPr="008C454A">
        <w:rPr>
          <w:sz w:val="24"/>
          <w:szCs w:val="24"/>
        </w:rPr>
        <w:t xml:space="preserve"> Corinthians (known as the 2</w:t>
      </w:r>
      <w:r w:rsidRPr="008C454A">
        <w:rPr>
          <w:sz w:val="24"/>
          <w:szCs w:val="24"/>
          <w:vertAlign w:val="superscript"/>
        </w:rPr>
        <w:t>nd</w:t>
      </w:r>
      <w:r w:rsidRPr="008C454A">
        <w:rPr>
          <w:sz w:val="24"/>
          <w:szCs w:val="24"/>
        </w:rPr>
        <w:t xml:space="preserve"> Canon Book)</w:t>
      </w:r>
    </w:p>
    <w:p w:rsidR="00830F55" w:rsidRPr="008C454A" w:rsidRDefault="00830F55" w:rsidP="00830F55">
      <w:pPr>
        <w:rPr>
          <w:sz w:val="24"/>
          <w:szCs w:val="24"/>
        </w:rPr>
      </w:pPr>
      <w:r w:rsidRPr="008C454A">
        <w:rPr>
          <w:sz w:val="24"/>
          <w:szCs w:val="24"/>
        </w:rPr>
        <w:t>6.   The Father Stephen’s Eternal Lordship in 2</w:t>
      </w:r>
      <w:r w:rsidRPr="008C454A">
        <w:rPr>
          <w:sz w:val="24"/>
          <w:szCs w:val="24"/>
          <w:vertAlign w:val="superscript"/>
        </w:rPr>
        <w:t>nd</w:t>
      </w:r>
      <w:r w:rsidRPr="008C454A">
        <w:rPr>
          <w:sz w:val="24"/>
          <w:szCs w:val="24"/>
        </w:rPr>
        <w:t xml:space="preserve"> Corinthians (known as the 4</w:t>
      </w:r>
      <w:r w:rsidRPr="008C454A">
        <w:rPr>
          <w:sz w:val="24"/>
          <w:szCs w:val="24"/>
          <w:vertAlign w:val="superscript"/>
        </w:rPr>
        <w:t>th</w:t>
      </w:r>
      <w:r w:rsidRPr="008C454A">
        <w:rPr>
          <w:sz w:val="24"/>
          <w:szCs w:val="24"/>
        </w:rPr>
        <w:t xml:space="preserve"> Canon Book)</w:t>
      </w:r>
    </w:p>
    <w:p w:rsidR="00830F55" w:rsidRPr="008C454A" w:rsidRDefault="00830F55" w:rsidP="00830F55">
      <w:pPr>
        <w:rPr>
          <w:sz w:val="24"/>
          <w:szCs w:val="24"/>
        </w:rPr>
      </w:pPr>
      <w:r w:rsidRPr="008C454A">
        <w:rPr>
          <w:sz w:val="24"/>
          <w:szCs w:val="24"/>
        </w:rPr>
        <w:t>7.   The Father Stephen’s Eternal Lordship in 3</w:t>
      </w:r>
      <w:r w:rsidRPr="008C454A">
        <w:rPr>
          <w:sz w:val="24"/>
          <w:szCs w:val="24"/>
          <w:vertAlign w:val="superscript"/>
        </w:rPr>
        <w:t>rd</w:t>
      </w:r>
      <w:r w:rsidRPr="008C454A">
        <w:rPr>
          <w:sz w:val="24"/>
          <w:szCs w:val="24"/>
        </w:rPr>
        <w:t xml:space="preserve"> Corinthians (3</w:t>
      </w:r>
      <w:r w:rsidRPr="008C454A">
        <w:rPr>
          <w:sz w:val="24"/>
          <w:szCs w:val="24"/>
          <w:vertAlign w:val="superscript"/>
        </w:rPr>
        <w:t>rd</w:t>
      </w:r>
      <w:r w:rsidRPr="008C454A">
        <w:rPr>
          <w:sz w:val="24"/>
          <w:szCs w:val="24"/>
        </w:rPr>
        <w:t xml:space="preserve"> Book: 2</w:t>
      </w:r>
      <w:r w:rsidRPr="008C454A">
        <w:rPr>
          <w:sz w:val="24"/>
          <w:szCs w:val="24"/>
          <w:vertAlign w:val="superscript"/>
        </w:rPr>
        <w:t>nd</w:t>
      </w:r>
      <w:r w:rsidRPr="008C454A">
        <w:rPr>
          <w:sz w:val="24"/>
          <w:szCs w:val="24"/>
        </w:rPr>
        <w:t xml:space="preserve"> Corinthians 2:3-4; 7:8)</w:t>
      </w:r>
    </w:p>
    <w:p w:rsidR="00830F55" w:rsidRPr="008C454A" w:rsidRDefault="00830F55" w:rsidP="00830F55">
      <w:pPr>
        <w:rPr>
          <w:sz w:val="24"/>
          <w:szCs w:val="24"/>
        </w:rPr>
      </w:pPr>
      <w:r w:rsidRPr="008C454A">
        <w:rPr>
          <w:sz w:val="24"/>
          <w:szCs w:val="24"/>
        </w:rPr>
        <w:t>8.   The Father Stephen’s Eternal Lordship in 4</w:t>
      </w:r>
      <w:r w:rsidRPr="008C454A">
        <w:rPr>
          <w:sz w:val="24"/>
          <w:szCs w:val="24"/>
          <w:vertAlign w:val="superscript"/>
        </w:rPr>
        <w:t>th</w:t>
      </w:r>
      <w:r w:rsidRPr="008C454A">
        <w:rPr>
          <w:sz w:val="24"/>
          <w:szCs w:val="24"/>
        </w:rPr>
        <w:t xml:space="preserve"> Corinthians (1</w:t>
      </w:r>
      <w:r w:rsidRPr="008C454A">
        <w:rPr>
          <w:sz w:val="24"/>
          <w:szCs w:val="24"/>
          <w:vertAlign w:val="superscript"/>
        </w:rPr>
        <w:t>st</w:t>
      </w:r>
      <w:r w:rsidRPr="008C454A">
        <w:rPr>
          <w:sz w:val="24"/>
          <w:szCs w:val="24"/>
        </w:rPr>
        <w:t xml:space="preserve"> Book: 1</w:t>
      </w:r>
      <w:r w:rsidRPr="008C454A">
        <w:rPr>
          <w:sz w:val="24"/>
          <w:szCs w:val="24"/>
          <w:vertAlign w:val="superscript"/>
        </w:rPr>
        <w:t>st</w:t>
      </w:r>
      <w:r w:rsidRPr="008C454A">
        <w:rPr>
          <w:sz w:val="24"/>
          <w:szCs w:val="24"/>
        </w:rPr>
        <w:t xml:space="preserve"> Corinthians 5:9)</w:t>
      </w:r>
    </w:p>
    <w:p w:rsidR="00830F55" w:rsidRPr="008C454A" w:rsidRDefault="00830F55" w:rsidP="00830F55">
      <w:pPr>
        <w:rPr>
          <w:sz w:val="24"/>
          <w:szCs w:val="24"/>
        </w:rPr>
      </w:pPr>
      <w:r w:rsidRPr="008C454A">
        <w:rPr>
          <w:sz w:val="24"/>
          <w:szCs w:val="24"/>
        </w:rPr>
        <w:t>9.   The Father Stephen’s Eternal Lordship in Galatians</w:t>
      </w:r>
    </w:p>
    <w:p w:rsidR="00830F55" w:rsidRPr="008C454A" w:rsidRDefault="00830F55" w:rsidP="00830F55">
      <w:pPr>
        <w:rPr>
          <w:sz w:val="24"/>
          <w:szCs w:val="24"/>
        </w:rPr>
      </w:pPr>
      <w:r w:rsidRPr="008C454A">
        <w:rPr>
          <w:sz w:val="24"/>
          <w:szCs w:val="24"/>
        </w:rPr>
        <w:t>10. The Father Stephen’s Eternal Lordship in Ephesians</w:t>
      </w:r>
    </w:p>
    <w:p w:rsidR="00830F55" w:rsidRPr="008C454A" w:rsidRDefault="00830F55" w:rsidP="00830F55">
      <w:pPr>
        <w:rPr>
          <w:sz w:val="24"/>
          <w:szCs w:val="24"/>
        </w:rPr>
      </w:pPr>
      <w:r w:rsidRPr="008C454A">
        <w:rPr>
          <w:sz w:val="24"/>
          <w:szCs w:val="24"/>
        </w:rPr>
        <w:t>11. The Father Stephen’s Eternal Lordship in Philippians</w:t>
      </w:r>
    </w:p>
    <w:p w:rsidR="00830F55" w:rsidRPr="008C454A" w:rsidRDefault="00830F55" w:rsidP="00830F55">
      <w:pPr>
        <w:rPr>
          <w:sz w:val="24"/>
          <w:szCs w:val="24"/>
        </w:rPr>
      </w:pPr>
      <w:r w:rsidRPr="008C454A">
        <w:rPr>
          <w:sz w:val="24"/>
          <w:szCs w:val="24"/>
        </w:rPr>
        <w:t>12. The Father Stephen’s Eternal Lordship in Colossians</w:t>
      </w:r>
    </w:p>
    <w:p w:rsidR="00830F55" w:rsidRPr="008C454A" w:rsidRDefault="00830F55" w:rsidP="00830F55">
      <w:pPr>
        <w:rPr>
          <w:sz w:val="24"/>
          <w:szCs w:val="24"/>
        </w:rPr>
      </w:pPr>
      <w:r w:rsidRPr="008C454A">
        <w:rPr>
          <w:sz w:val="24"/>
          <w:szCs w:val="24"/>
        </w:rPr>
        <w:lastRenderedPageBreak/>
        <w:t>13. The Father Stephen’s Eternal Lordship in 1</w:t>
      </w:r>
      <w:r w:rsidRPr="008C454A">
        <w:rPr>
          <w:sz w:val="24"/>
          <w:szCs w:val="24"/>
          <w:vertAlign w:val="superscript"/>
        </w:rPr>
        <w:t>st</w:t>
      </w:r>
      <w:r w:rsidRPr="008C454A">
        <w:rPr>
          <w:sz w:val="24"/>
          <w:szCs w:val="24"/>
        </w:rPr>
        <w:t xml:space="preserve"> Thessalonians</w:t>
      </w:r>
    </w:p>
    <w:p w:rsidR="00830F55" w:rsidRPr="008C454A" w:rsidRDefault="00830F55" w:rsidP="00830F55">
      <w:pPr>
        <w:rPr>
          <w:sz w:val="24"/>
          <w:szCs w:val="24"/>
        </w:rPr>
      </w:pPr>
      <w:r w:rsidRPr="008C454A">
        <w:rPr>
          <w:sz w:val="24"/>
          <w:szCs w:val="24"/>
        </w:rPr>
        <w:t>14. The Father Stephen’s Eternal Lordship in 2</w:t>
      </w:r>
      <w:r w:rsidRPr="008C454A">
        <w:rPr>
          <w:sz w:val="24"/>
          <w:szCs w:val="24"/>
          <w:vertAlign w:val="superscript"/>
        </w:rPr>
        <w:t>nd</w:t>
      </w:r>
      <w:r w:rsidRPr="008C454A">
        <w:rPr>
          <w:sz w:val="24"/>
          <w:szCs w:val="24"/>
        </w:rPr>
        <w:t xml:space="preserve"> Thessalonians</w:t>
      </w:r>
    </w:p>
    <w:p w:rsidR="00830F55" w:rsidRPr="008C454A" w:rsidRDefault="00830F55" w:rsidP="00830F55">
      <w:pPr>
        <w:rPr>
          <w:sz w:val="24"/>
          <w:szCs w:val="24"/>
        </w:rPr>
      </w:pPr>
      <w:r w:rsidRPr="008C454A">
        <w:rPr>
          <w:sz w:val="24"/>
          <w:szCs w:val="24"/>
        </w:rPr>
        <w:t>15. The Father Stephen’s Eternal Lordship in 1</w:t>
      </w:r>
      <w:r w:rsidRPr="008C454A">
        <w:rPr>
          <w:sz w:val="24"/>
          <w:szCs w:val="24"/>
          <w:vertAlign w:val="superscript"/>
        </w:rPr>
        <w:t>st</w:t>
      </w:r>
      <w:r w:rsidRPr="008C454A">
        <w:rPr>
          <w:sz w:val="24"/>
          <w:szCs w:val="24"/>
        </w:rPr>
        <w:t xml:space="preserve"> Timothy</w:t>
      </w:r>
    </w:p>
    <w:p w:rsidR="00830F55" w:rsidRPr="008C454A" w:rsidRDefault="00830F55" w:rsidP="00830F55">
      <w:pPr>
        <w:rPr>
          <w:sz w:val="24"/>
          <w:szCs w:val="24"/>
        </w:rPr>
      </w:pPr>
      <w:r w:rsidRPr="008C454A">
        <w:rPr>
          <w:sz w:val="24"/>
          <w:szCs w:val="24"/>
        </w:rPr>
        <w:t>16. The Father Stephen’s Eternal Lordship in 2</w:t>
      </w:r>
      <w:r w:rsidRPr="008C454A">
        <w:rPr>
          <w:sz w:val="24"/>
          <w:szCs w:val="24"/>
          <w:vertAlign w:val="superscript"/>
        </w:rPr>
        <w:t>nd</w:t>
      </w:r>
      <w:r w:rsidRPr="008C454A">
        <w:rPr>
          <w:sz w:val="24"/>
          <w:szCs w:val="24"/>
        </w:rPr>
        <w:t xml:space="preserve"> Timothy</w:t>
      </w:r>
    </w:p>
    <w:p w:rsidR="00830F55" w:rsidRPr="008C454A" w:rsidRDefault="00830F55" w:rsidP="00830F55">
      <w:pPr>
        <w:rPr>
          <w:sz w:val="24"/>
          <w:szCs w:val="24"/>
        </w:rPr>
      </w:pPr>
      <w:r w:rsidRPr="008C454A">
        <w:rPr>
          <w:sz w:val="24"/>
          <w:szCs w:val="24"/>
        </w:rPr>
        <w:t>17. The Father Stephen’s Eternal Lordship in Titus</w:t>
      </w:r>
    </w:p>
    <w:p w:rsidR="00830F55" w:rsidRPr="008C454A" w:rsidRDefault="00830F55" w:rsidP="00830F55">
      <w:pPr>
        <w:rPr>
          <w:sz w:val="24"/>
          <w:szCs w:val="24"/>
        </w:rPr>
      </w:pPr>
      <w:r w:rsidRPr="008C454A">
        <w:rPr>
          <w:sz w:val="24"/>
          <w:szCs w:val="24"/>
        </w:rPr>
        <w:t>18. The Father Stephen’s Eternal Lordship in Philemon</w:t>
      </w:r>
    </w:p>
    <w:p w:rsidR="00830F55" w:rsidRPr="008C454A" w:rsidRDefault="00830F55" w:rsidP="00830F55">
      <w:pPr>
        <w:rPr>
          <w:sz w:val="24"/>
          <w:szCs w:val="24"/>
        </w:rPr>
      </w:pPr>
      <w:r w:rsidRPr="008C454A">
        <w:rPr>
          <w:sz w:val="24"/>
          <w:szCs w:val="24"/>
        </w:rPr>
        <w:t>19. The Father Stephen’s Eternal Lordship in Hebrews</w:t>
      </w:r>
    </w:p>
    <w:p w:rsidR="00830F55" w:rsidRPr="008C454A" w:rsidRDefault="00830F55" w:rsidP="00830F55">
      <w:pPr>
        <w:rPr>
          <w:sz w:val="24"/>
          <w:szCs w:val="24"/>
        </w:rPr>
      </w:pPr>
      <w:r w:rsidRPr="008C454A">
        <w:rPr>
          <w:sz w:val="24"/>
          <w:szCs w:val="24"/>
        </w:rPr>
        <w:t>20. The Father Stephen’s Eternal Lordship in James</w:t>
      </w:r>
    </w:p>
    <w:p w:rsidR="00830F55" w:rsidRPr="008C454A" w:rsidRDefault="00830F55" w:rsidP="00830F55">
      <w:pPr>
        <w:rPr>
          <w:sz w:val="24"/>
          <w:szCs w:val="24"/>
        </w:rPr>
      </w:pPr>
      <w:r w:rsidRPr="008C454A">
        <w:rPr>
          <w:sz w:val="24"/>
          <w:szCs w:val="24"/>
        </w:rPr>
        <w:t>21. The Father Stephen’s Eternal Lordship in 1</w:t>
      </w:r>
      <w:r w:rsidRPr="008C454A">
        <w:rPr>
          <w:sz w:val="24"/>
          <w:szCs w:val="24"/>
          <w:vertAlign w:val="superscript"/>
        </w:rPr>
        <w:t>st</w:t>
      </w:r>
      <w:r w:rsidRPr="008C454A">
        <w:rPr>
          <w:sz w:val="24"/>
          <w:szCs w:val="24"/>
        </w:rPr>
        <w:t xml:space="preserve"> Peter</w:t>
      </w:r>
    </w:p>
    <w:p w:rsidR="00830F55" w:rsidRPr="008C454A" w:rsidRDefault="00830F55" w:rsidP="00830F55">
      <w:pPr>
        <w:rPr>
          <w:sz w:val="24"/>
          <w:szCs w:val="24"/>
        </w:rPr>
      </w:pPr>
      <w:r w:rsidRPr="008C454A">
        <w:rPr>
          <w:sz w:val="24"/>
          <w:szCs w:val="24"/>
        </w:rPr>
        <w:t>22. The Father Stephen’s Eternal Lordship in 2</w:t>
      </w:r>
      <w:r w:rsidRPr="008C454A">
        <w:rPr>
          <w:sz w:val="24"/>
          <w:szCs w:val="24"/>
          <w:vertAlign w:val="superscript"/>
        </w:rPr>
        <w:t>nd</w:t>
      </w:r>
      <w:r w:rsidRPr="008C454A">
        <w:rPr>
          <w:sz w:val="24"/>
          <w:szCs w:val="24"/>
        </w:rPr>
        <w:t xml:space="preserve"> Peter</w:t>
      </w:r>
    </w:p>
    <w:p w:rsidR="00830F55" w:rsidRPr="008C454A" w:rsidRDefault="00830F55" w:rsidP="00830F55">
      <w:pPr>
        <w:rPr>
          <w:sz w:val="24"/>
          <w:szCs w:val="24"/>
        </w:rPr>
      </w:pPr>
      <w:r w:rsidRPr="008C454A">
        <w:rPr>
          <w:sz w:val="24"/>
          <w:szCs w:val="24"/>
        </w:rPr>
        <w:t>23. The Father Stephen’s Eternal Lordship in 1</w:t>
      </w:r>
      <w:r w:rsidRPr="008C454A">
        <w:rPr>
          <w:sz w:val="24"/>
          <w:szCs w:val="24"/>
          <w:vertAlign w:val="superscript"/>
        </w:rPr>
        <w:t>st</w:t>
      </w:r>
      <w:r w:rsidRPr="008C454A">
        <w:rPr>
          <w:sz w:val="24"/>
          <w:szCs w:val="24"/>
        </w:rPr>
        <w:t xml:space="preserve"> John</w:t>
      </w:r>
    </w:p>
    <w:p w:rsidR="00830F55" w:rsidRPr="008C454A" w:rsidRDefault="00830F55" w:rsidP="00830F55">
      <w:pPr>
        <w:rPr>
          <w:sz w:val="24"/>
          <w:szCs w:val="24"/>
        </w:rPr>
      </w:pPr>
      <w:r w:rsidRPr="008C454A">
        <w:rPr>
          <w:sz w:val="24"/>
          <w:szCs w:val="24"/>
        </w:rPr>
        <w:t>24. The Father Stephen’s Eternal Lordship in 2</w:t>
      </w:r>
      <w:r w:rsidRPr="008C454A">
        <w:rPr>
          <w:sz w:val="24"/>
          <w:szCs w:val="24"/>
          <w:vertAlign w:val="superscript"/>
        </w:rPr>
        <w:t>nd</w:t>
      </w:r>
      <w:r w:rsidRPr="008C454A">
        <w:rPr>
          <w:sz w:val="24"/>
          <w:szCs w:val="24"/>
        </w:rPr>
        <w:t xml:space="preserve"> John</w:t>
      </w:r>
    </w:p>
    <w:p w:rsidR="00830F55" w:rsidRPr="008C454A" w:rsidRDefault="00830F55" w:rsidP="00830F55">
      <w:pPr>
        <w:rPr>
          <w:sz w:val="24"/>
          <w:szCs w:val="24"/>
        </w:rPr>
      </w:pPr>
      <w:r w:rsidRPr="008C454A">
        <w:rPr>
          <w:sz w:val="24"/>
          <w:szCs w:val="24"/>
        </w:rPr>
        <w:t>25. The Father Stephen’s Eternal Lordship in 3</w:t>
      </w:r>
      <w:r w:rsidRPr="008C454A">
        <w:rPr>
          <w:sz w:val="24"/>
          <w:szCs w:val="24"/>
          <w:vertAlign w:val="superscript"/>
        </w:rPr>
        <w:t>rd</w:t>
      </w:r>
      <w:r w:rsidRPr="008C454A">
        <w:rPr>
          <w:sz w:val="24"/>
          <w:szCs w:val="24"/>
        </w:rPr>
        <w:t xml:space="preserve"> John</w:t>
      </w:r>
    </w:p>
    <w:p w:rsidR="00830F55" w:rsidRPr="008C454A" w:rsidRDefault="00830F55" w:rsidP="00830F55">
      <w:pPr>
        <w:rPr>
          <w:sz w:val="24"/>
          <w:szCs w:val="24"/>
        </w:rPr>
      </w:pPr>
      <w:r w:rsidRPr="008C454A">
        <w:rPr>
          <w:sz w:val="24"/>
          <w:szCs w:val="24"/>
        </w:rPr>
        <w:t>26. The Father Stephen’s Eternal Lordship in Jude</w:t>
      </w:r>
    </w:p>
    <w:p w:rsidR="00830F55" w:rsidRPr="008C454A" w:rsidRDefault="00830F55" w:rsidP="00830F55">
      <w:pPr>
        <w:rPr>
          <w:sz w:val="24"/>
          <w:szCs w:val="24"/>
        </w:rPr>
      </w:pPr>
      <w:r w:rsidRPr="008C454A">
        <w:rPr>
          <w:sz w:val="24"/>
          <w:szCs w:val="24"/>
        </w:rPr>
        <w:t>27. The Father Stephen’s Eternal Lordship in Revelation</w:t>
      </w:r>
    </w:p>
    <w:p w:rsidR="00830F55" w:rsidRPr="008C454A" w:rsidRDefault="00830F55" w:rsidP="00830F55">
      <w:pPr>
        <w:rPr>
          <w:sz w:val="24"/>
          <w:szCs w:val="24"/>
        </w:rPr>
      </w:pPr>
      <w:r w:rsidRPr="008C454A">
        <w:rPr>
          <w:sz w:val="24"/>
          <w:szCs w:val="24"/>
        </w:rPr>
        <w:t>Chapter 4: The Father Stephen’s Secret Name comprised in Eternal Lordship in the HT</w:t>
      </w:r>
    </w:p>
    <w:p w:rsidR="00830F55" w:rsidRPr="008C454A" w:rsidRDefault="00830F55" w:rsidP="00830F55">
      <w:pPr>
        <w:rPr>
          <w:sz w:val="24"/>
          <w:szCs w:val="24"/>
        </w:rPr>
      </w:pPr>
      <w:r w:rsidRPr="008C454A">
        <w:rPr>
          <w:sz w:val="24"/>
          <w:szCs w:val="24"/>
        </w:rPr>
        <w:t>The Father Stephen’s Eternal Lordship in the Higher Testament in Luke</w:t>
      </w:r>
    </w:p>
    <w:p w:rsidR="00830F55" w:rsidRPr="008C454A" w:rsidRDefault="00830F55" w:rsidP="00830F55">
      <w:pPr>
        <w:rPr>
          <w:sz w:val="24"/>
          <w:szCs w:val="24"/>
        </w:rPr>
      </w:pPr>
      <w:r w:rsidRPr="008C454A">
        <w:rPr>
          <w:sz w:val="24"/>
          <w:szCs w:val="24"/>
        </w:rPr>
        <w:t>Chapter 5: The Father Stephen’s secret name comprised in Eternal Lordship in the HT</w:t>
      </w:r>
    </w:p>
    <w:p w:rsidR="00830F55" w:rsidRPr="008C454A" w:rsidRDefault="00830F55" w:rsidP="00830F55">
      <w:pPr>
        <w:rPr>
          <w:sz w:val="24"/>
          <w:szCs w:val="24"/>
        </w:rPr>
      </w:pPr>
      <w:r w:rsidRPr="008C454A">
        <w:rPr>
          <w:sz w:val="24"/>
          <w:szCs w:val="24"/>
        </w:rPr>
        <w:t>The Father Stephen’s Eternal Lordship in the Highest Testament in Acts</w:t>
      </w:r>
    </w:p>
    <w:p w:rsidR="00830F55" w:rsidRPr="008C454A" w:rsidRDefault="00830F55" w:rsidP="00830F55">
      <w:pPr>
        <w:rPr>
          <w:sz w:val="24"/>
          <w:szCs w:val="24"/>
        </w:rPr>
      </w:pPr>
      <w:r w:rsidRPr="008C454A">
        <w:rPr>
          <w:sz w:val="24"/>
          <w:szCs w:val="24"/>
        </w:rPr>
        <w:t xml:space="preserve">The Secret Chapter of Acts 29 </w:t>
      </w:r>
    </w:p>
    <w:p w:rsidR="00830F55" w:rsidRPr="008C454A" w:rsidRDefault="00830F55" w:rsidP="00830F55">
      <w:pPr>
        <w:rPr>
          <w:sz w:val="24"/>
          <w:szCs w:val="24"/>
        </w:rPr>
      </w:pPr>
      <w:r w:rsidRPr="008C454A">
        <w:rPr>
          <w:sz w:val="24"/>
          <w:szCs w:val="24"/>
        </w:rPr>
        <w:t xml:space="preserve">Conclusion </w:t>
      </w:r>
    </w:p>
    <w:p w:rsidR="00830F55" w:rsidRPr="008C454A" w:rsidRDefault="00830F55" w:rsidP="00830F55">
      <w:pPr>
        <w:jc w:val="center"/>
        <w:rPr>
          <w:b/>
          <w:sz w:val="24"/>
          <w:szCs w:val="24"/>
        </w:rPr>
      </w:pPr>
      <w:r w:rsidRPr="008C454A">
        <w:rPr>
          <w:b/>
          <w:sz w:val="24"/>
          <w:szCs w:val="24"/>
        </w:rPr>
        <w:t>The Father Stephen’s Lordship in Genesis</w:t>
      </w:r>
    </w:p>
    <w:p w:rsidR="00830F55" w:rsidRPr="008C454A" w:rsidRDefault="00830F55" w:rsidP="00830F55">
      <w:pPr>
        <w:jc w:val="center"/>
        <w:rPr>
          <w:b/>
          <w:sz w:val="24"/>
          <w:szCs w:val="24"/>
        </w:rPr>
      </w:pPr>
      <w:r w:rsidRPr="008C454A">
        <w:rPr>
          <w:b/>
          <w:sz w:val="24"/>
          <w:szCs w:val="24"/>
        </w:rPr>
        <w:t xml:space="preserve">Chapter 1: The Father Stephen’s Secret Name in Eternal Lordship in the Old Testament is Immutable </w:t>
      </w:r>
    </w:p>
    <w:p w:rsidR="00830F55" w:rsidRPr="008C454A" w:rsidRDefault="00830F55" w:rsidP="00830F55">
      <w:pPr>
        <w:spacing w:line="480" w:lineRule="auto"/>
        <w:jc w:val="both"/>
        <w:rPr>
          <w:sz w:val="24"/>
          <w:szCs w:val="24"/>
        </w:rPr>
      </w:pPr>
      <w:r w:rsidRPr="008C454A">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8C454A">
        <w:rPr>
          <w:sz w:val="24"/>
          <w:szCs w:val="24"/>
          <w:vertAlign w:val="superscript"/>
        </w:rPr>
        <w:t>nd</w:t>
      </w:r>
      <w:r w:rsidRPr="008C454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30F55" w:rsidRPr="008C454A" w:rsidRDefault="00830F55" w:rsidP="00830F55">
      <w:pPr>
        <w:spacing w:line="480" w:lineRule="auto"/>
        <w:jc w:val="both"/>
        <w:rPr>
          <w:sz w:val="24"/>
          <w:szCs w:val="24"/>
        </w:rPr>
      </w:pPr>
      <w:r w:rsidRPr="008C454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30F55" w:rsidRPr="008C454A" w:rsidRDefault="00830F55" w:rsidP="00830F55">
      <w:pPr>
        <w:spacing w:line="480" w:lineRule="auto"/>
        <w:jc w:val="both"/>
        <w:rPr>
          <w:sz w:val="24"/>
          <w:szCs w:val="24"/>
        </w:rPr>
      </w:pPr>
      <w:r w:rsidRPr="008C454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8C454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30F55" w:rsidRPr="008C454A" w:rsidRDefault="00830F55" w:rsidP="00830F55">
      <w:pPr>
        <w:spacing w:line="480" w:lineRule="auto"/>
        <w:jc w:val="both"/>
        <w:rPr>
          <w:sz w:val="24"/>
          <w:szCs w:val="24"/>
        </w:rPr>
      </w:pPr>
      <w:r w:rsidRPr="008C454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30F55" w:rsidRPr="008C454A" w:rsidRDefault="00830F55" w:rsidP="00830F55">
      <w:pPr>
        <w:spacing w:line="480" w:lineRule="auto"/>
        <w:jc w:val="both"/>
        <w:rPr>
          <w:sz w:val="24"/>
          <w:szCs w:val="24"/>
        </w:rPr>
      </w:pPr>
      <w:r w:rsidRPr="008C454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30F55" w:rsidRPr="008C454A" w:rsidRDefault="00830F55" w:rsidP="00830F55">
      <w:pPr>
        <w:spacing w:line="480" w:lineRule="auto"/>
        <w:jc w:val="both"/>
        <w:rPr>
          <w:sz w:val="24"/>
          <w:szCs w:val="24"/>
        </w:rPr>
      </w:pPr>
      <w:r w:rsidRPr="008C454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30F55" w:rsidRPr="008C454A" w:rsidRDefault="00830F55" w:rsidP="00830F55">
      <w:pPr>
        <w:spacing w:line="480" w:lineRule="auto"/>
        <w:jc w:val="both"/>
        <w:rPr>
          <w:sz w:val="24"/>
          <w:szCs w:val="24"/>
        </w:rPr>
      </w:pPr>
      <w:r w:rsidRPr="008C454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C454A">
        <w:rPr>
          <w:b/>
          <w:i/>
          <w:sz w:val="24"/>
          <w:szCs w:val="24"/>
        </w:rPr>
        <w:t>Plenus</w:t>
      </w:r>
      <w:r w:rsidRPr="008C454A">
        <w:rPr>
          <w:sz w:val="24"/>
          <w:szCs w:val="24"/>
        </w:rPr>
        <w:t xml:space="preserve">. The Partial </w:t>
      </w:r>
      <w:r w:rsidRPr="008C454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30F55" w:rsidRPr="008C454A" w:rsidRDefault="00830F55" w:rsidP="00830F55">
      <w:pPr>
        <w:spacing w:line="480" w:lineRule="auto"/>
        <w:jc w:val="both"/>
        <w:rPr>
          <w:sz w:val="24"/>
          <w:szCs w:val="24"/>
        </w:rPr>
      </w:pPr>
      <w:r w:rsidRPr="008C454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C454A">
        <w:rPr>
          <w:b/>
          <w:i/>
          <w:sz w:val="24"/>
          <w:szCs w:val="24"/>
        </w:rPr>
        <w:t>Kanon</w:t>
      </w:r>
      <w:r w:rsidRPr="008C454A">
        <w:rPr>
          <w:sz w:val="24"/>
          <w:szCs w:val="24"/>
        </w:rPr>
        <w:t xml:space="preserve"> and from the Hebrew word </w:t>
      </w:r>
      <w:r w:rsidRPr="008C454A">
        <w:rPr>
          <w:b/>
          <w:i/>
          <w:sz w:val="24"/>
          <w:szCs w:val="24"/>
        </w:rPr>
        <w:t xml:space="preserve">Qaneh </w:t>
      </w:r>
      <w:r w:rsidRPr="008C454A">
        <w:rPr>
          <w:sz w:val="24"/>
          <w:szCs w:val="24"/>
        </w:rPr>
        <w:t>which means “</w:t>
      </w:r>
      <w:r w:rsidRPr="008C454A">
        <w:rPr>
          <w:b/>
          <w:sz w:val="24"/>
          <w:szCs w:val="24"/>
        </w:rPr>
        <w:t>measuring rod</w:t>
      </w:r>
      <w:r w:rsidRPr="008C454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30F55" w:rsidRPr="008C454A" w:rsidRDefault="00830F55" w:rsidP="00830F55">
      <w:pPr>
        <w:spacing w:line="480" w:lineRule="auto"/>
        <w:jc w:val="center"/>
        <w:rPr>
          <w:sz w:val="24"/>
          <w:szCs w:val="24"/>
        </w:rPr>
      </w:pPr>
      <w:r w:rsidRPr="008C454A">
        <w:rPr>
          <w:sz w:val="24"/>
          <w:szCs w:val="24"/>
        </w:rPr>
        <w:t>What is Truth?</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30F55" w:rsidRPr="008C454A" w:rsidRDefault="00830F55" w:rsidP="00830F55">
      <w:pPr>
        <w:spacing w:line="480" w:lineRule="auto"/>
        <w:jc w:val="both"/>
        <w:rPr>
          <w:sz w:val="24"/>
          <w:szCs w:val="24"/>
        </w:rPr>
      </w:pPr>
      <w:r w:rsidRPr="008C454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C454A">
        <w:rPr>
          <w:sz w:val="24"/>
          <w:szCs w:val="24"/>
          <w:vertAlign w:val="superscript"/>
        </w:rPr>
        <w:t>st</w:t>
      </w:r>
      <w:r w:rsidRPr="008C454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C454A">
        <w:rPr>
          <w:sz w:val="24"/>
          <w:szCs w:val="24"/>
          <w:vertAlign w:val="superscript"/>
        </w:rPr>
        <w:t>st</w:t>
      </w:r>
      <w:r w:rsidRPr="008C454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C454A">
        <w:rPr>
          <w:sz w:val="24"/>
          <w:szCs w:val="24"/>
          <w:vertAlign w:val="superscript"/>
        </w:rPr>
        <w:t>st</w:t>
      </w:r>
      <w:r w:rsidRPr="008C454A">
        <w:rPr>
          <w:sz w:val="24"/>
          <w:szCs w:val="24"/>
        </w:rPr>
        <w:t xml:space="preserve"> Kings 17:24; 22:16; 2</w:t>
      </w:r>
      <w:r w:rsidRPr="008C454A">
        <w:rPr>
          <w:sz w:val="24"/>
          <w:szCs w:val="24"/>
          <w:vertAlign w:val="superscript"/>
        </w:rPr>
        <w:t>nd</w:t>
      </w:r>
      <w:r w:rsidRPr="008C454A">
        <w:rPr>
          <w:sz w:val="24"/>
          <w:szCs w:val="24"/>
        </w:rPr>
        <w:t xml:space="preserve"> Chronicles 18:15; Nehemiah 6:6; Proverbs 8:7; 12:17; Isaiah 45:19 &amp; Zechariah 8:16. Truth is subject to infallible proof is in Genesis 42:14-16; Deuteronomy 13:12-15; 17:2-5; 19:16-19; 22:20-21; 1</w:t>
      </w:r>
      <w:r w:rsidRPr="008C454A">
        <w:rPr>
          <w:sz w:val="24"/>
          <w:szCs w:val="24"/>
          <w:vertAlign w:val="superscript"/>
        </w:rPr>
        <w:t>st</w:t>
      </w:r>
      <w:r w:rsidRPr="008C454A">
        <w:rPr>
          <w:sz w:val="24"/>
          <w:szCs w:val="24"/>
        </w:rPr>
        <w:t xml:space="preserve"> Kings 10:6-7; 2</w:t>
      </w:r>
      <w:r w:rsidRPr="008C454A">
        <w:rPr>
          <w:sz w:val="24"/>
          <w:szCs w:val="24"/>
          <w:vertAlign w:val="superscript"/>
        </w:rPr>
        <w:t>nd</w:t>
      </w:r>
      <w:r w:rsidRPr="008C454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C454A">
        <w:rPr>
          <w:sz w:val="24"/>
          <w:szCs w:val="24"/>
          <w:vertAlign w:val="superscript"/>
        </w:rPr>
        <w:t>nd</w:t>
      </w:r>
      <w:r w:rsidRPr="008C454A">
        <w:rPr>
          <w:sz w:val="24"/>
          <w:szCs w:val="24"/>
        </w:rPr>
        <w:t xml:space="preserve"> Kings 19:17; Jeremiah 26:15; Matthew 5:18; 8:10; 21:21; Mark 8:12; 14:30; John 3:3; 8:51; 21:18 &amp; Luke 4:24; 21:32. Amen as a liturgical affirmation of truth: Of oaths and curses is in Numbers 5:22; Deuteronomy </w:t>
      </w:r>
      <w:r w:rsidRPr="008C454A">
        <w:rPr>
          <w:sz w:val="24"/>
          <w:szCs w:val="24"/>
        </w:rPr>
        <w:lastRenderedPageBreak/>
        <w:t>27:15-26; Nehemiah 5:13 &amp; Jeremiah 11:5. Of benedictions and doxologies is in 1</w:t>
      </w:r>
      <w:r w:rsidRPr="008C454A">
        <w:rPr>
          <w:sz w:val="24"/>
          <w:szCs w:val="24"/>
          <w:vertAlign w:val="superscript"/>
        </w:rPr>
        <w:t>st</w:t>
      </w:r>
      <w:r w:rsidRPr="008C454A">
        <w:rPr>
          <w:sz w:val="24"/>
          <w:szCs w:val="24"/>
        </w:rPr>
        <w:t xml:space="preserve"> Chronicles 16:36; Nehemiah 8:6 &amp; Psalms 41:13; 72:19; 89:52; 106:48. In general use is in Jeremiah 28:6 &amp; 1</w:t>
      </w:r>
      <w:r w:rsidRPr="008C454A">
        <w:rPr>
          <w:sz w:val="24"/>
          <w:szCs w:val="24"/>
          <w:vertAlign w:val="superscript"/>
        </w:rPr>
        <w:t>st</w:t>
      </w:r>
      <w:r w:rsidRPr="008C454A">
        <w:rPr>
          <w:sz w:val="24"/>
          <w:szCs w:val="24"/>
        </w:rPr>
        <w:t xml:space="preserve"> Kings 1:32-37. In the NT is in Romans 1:25; 9:5; 11:36; Matthew 6:13; 1</w:t>
      </w:r>
      <w:r w:rsidRPr="008C454A">
        <w:rPr>
          <w:sz w:val="24"/>
          <w:szCs w:val="24"/>
          <w:vertAlign w:val="superscript"/>
        </w:rPr>
        <w:t>st</w:t>
      </w:r>
      <w:r w:rsidRPr="008C454A">
        <w:rPr>
          <w:sz w:val="24"/>
          <w:szCs w:val="24"/>
        </w:rPr>
        <w:t xml:space="preserve"> Corinthians 14:16; 2</w:t>
      </w:r>
      <w:r w:rsidRPr="008C454A">
        <w:rPr>
          <w:sz w:val="24"/>
          <w:szCs w:val="24"/>
          <w:vertAlign w:val="superscript"/>
        </w:rPr>
        <w:t>nd</w:t>
      </w:r>
      <w:r w:rsidRPr="008C454A">
        <w:rPr>
          <w:sz w:val="24"/>
          <w:szCs w:val="24"/>
        </w:rPr>
        <w:t xml:space="preserve"> Corinthians 1:20; Galatians 6:18; Philippians 4:20; 1</w:t>
      </w:r>
      <w:r w:rsidRPr="008C454A">
        <w:rPr>
          <w:sz w:val="24"/>
          <w:szCs w:val="24"/>
          <w:vertAlign w:val="superscript"/>
        </w:rPr>
        <w:t>st</w:t>
      </w:r>
      <w:r w:rsidRPr="008C454A">
        <w:rPr>
          <w:sz w:val="24"/>
          <w:szCs w:val="24"/>
        </w:rPr>
        <w:t xml:space="preserve"> Timothy 1:17; Hebrews 13:20-21; 2</w:t>
      </w:r>
      <w:r w:rsidRPr="008C454A">
        <w:rPr>
          <w:sz w:val="24"/>
          <w:szCs w:val="24"/>
          <w:vertAlign w:val="superscript"/>
        </w:rPr>
        <w:t>nd</w:t>
      </w:r>
      <w:r w:rsidRPr="008C454A">
        <w:rPr>
          <w:sz w:val="24"/>
          <w:szCs w:val="24"/>
        </w:rPr>
        <w:t xml:space="preserve"> Peter 3:18; Jude 25 &amp; Revelation 1:6-7; 7:12; 22:20. </w:t>
      </w:r>
    </w:p>
    <w:p w:rsidR="00830F55" w:rsidRPr="008C454A" w:rsidRDefault="00830F55" w:rsidP="00830F55">
      <w:pPr>
        <w:spacing w:line="480" w:lineRule="auto"/>
        <w:jc w:val="both"/>
        <w:rPr>
          <w:sz w:val="24"/>
          <w:szCs w:val="24"/>
        </w:rPr>
      </w:pPr>
      <w:r w:rsidRPr="008C454A">
        <w:rPr>
          <w:sz w:val="24"/>
          <w:szCs w:val="24"/>
        </w:rPr>
        <w:t>Truth as opposed to falsehoods and downright lies is in Ephesians 4:25; John 3:33; 4:37; 18:23; Romans 1:18; 9:1; 1</w:t>
      </w:r>
      <w:r w:rsidRPr="008C454A">
        <w:rPr>
          <w:sz w:val="24"/>
          <w:szCs w:val="24"/>
          <w:vertAlign w:val="superscript"/>
        </w:rPr>
        <w:t>st</w:t>
      </w:r>
      <w:r w:rsidRPr="008C454A">
        <w:rPr>
          <w:sz w:val="24"/>
          <w:szCs w:val="24"/>
        </w:rPr>
        <w:t xml:space="preserve"> Corinthians 15:54; 2</w:t>
      </w:r>
      <w:r w:rsidRPr="008C454A">
        <w:rPr>
          <w:sz w:val="24"/>
          <w:szCs w:val="24"/>
          <w:vertAlign w:val="superscript"/>
        </w:rPr>
        <w:t>nd</w:t>
      </w:r>
      <w:r w:rsidRPr="008C454A">
        <w:rPr>
          <w:sz w:val="24"/>
          <w:szCs w:val="24"/>
        </w:rPr>
        <w:t xml:space="preserve"> Corinthians 7:14; Galatians 4:16; Titus 1:13; 2</w:t>
      </w:r>
      <w:r w:rsidRPr="008C454A">
        <w:rPr>
          <w:sz w:val="24"/>
          <w:szCs w:val="24"/>
          <w:vertAlign w:val="superscript"/>
        </w:rPr>
        <w:t>nd</w:t>
      </w:r>
      <w:r w:rsidRPr="008C454A">
        <w:rPr>
          <w:sz w:val="24"/>
          <w:szCs w:val="24"/>
        </w:rPr>
        <w:t xml:space="preserve"> Peter 2:22; 1</w:t>
      </w:r>
      <w:r w:rsidRPr="008C454A">
        <w:rPr>
          <w:sz w:val="24"/>
          <w:szCs w:val="24"/>
          <w:vertAlign w:val="superscript"/>
        </w:rPr>
        <w:t>st</w:t>
      </w:r>
      <w:r w:rsidRPr="008C454A">
        <w:rPr>
          <w:sz w:val="24"/>
          <w:szCs w:val="24"/>
        </w:rPr>
        <w:t xml:space="preserve"> John 2:4; 2</w:t>
      </w:r>
      <w:r w:rsidRPr="008C454A">
        <w:rPr>
          <w:sz w:val="24"/>
          <w:szCs w:val="24"/>
          <w:vertAlign w:val="superscript"/>
        </w:rPr>
        <w:t>nd</w:t>
      </w:r>
      <w:r w:rsidRPr="008C454A">
        <w:rPr>
          <w:sz w:val="24"/>
          <w:szCs w:val="24"/>
        </w:rPr>
        <w:t xml:space="preserve"> John 1-2 &amp; Acts 6:8-10; 7:1-53, 55-56, 59-60; 21:24; 24:8; 26:25. Truth as reality is in Hebrews 9:24; John 1:9; 4:23; 17:3; Ephesians 4:24; 1</w:t>
      </w:r>
      <w:r w:rsidRPr="008C454A">
        <w:rPr>
          <w:sz w:val="24"/>
          <w:szCs w:val="24"/>
          <w:vertAlign w:val="superscript"/>
        </w:rPr>
        <w:t>st</w:t>
      </w:r>
      <w:r w:rsidRPr="008C454A">
        <w:rPr>
          <w:sz w:val="24"/>
          <w:szCs w:val="24"/>
        </w:rPr>
        <w:t xml:space="preserve"> Thessalonians 1:9; 1</w:t>
      </w:r>
      <w:r w:rsidRPr="008C454A">
        <w:rPr>
          <w:sz w:val="24"/>
          <w:szCs w:val="24"/>
          <w:vertAlign w:val="superscript"/>
        </w:rPr>
        <w:t>st</w:t>
      </w:r>
      <w:r w:rsidRPr="008C454A">
        <w:rPr>
          <w:sz w:val="24"/>
          <w:szCs w:val="24"/>
        </w:rPr>
        <w:t xml:space="preserve"> Timothy 1:2; 3:2; Hebrews 8:2; 12:8; 1</w:t>
      </w:r>
      <w:r w:rsidRPr="008C454A">
        <w:rPr>
          <w:sz w:val="24"/>
          <w:szCs w:val="24"/>
          <w:vertAlign w:val="superscript"/>
        </w:rPr>
        <w:t>st</w:t>
      </w:r>
      <w:r w:rsidRPr="008C454A">
        <w:rPr>
          <w:sz w:val="24"/>
          <w:szCs w:val="24"/>
        </w:rPr>
        <w:t xml:space="preserve"> Peter 5:12; 1</w:t>
      </w:r>
      <w:r w:rsidRPr="008C454A">
        <w:rPr>
          <w:sz w:val="24"/>
          <w:szCs w:val="24"/>
          <w:vertAlign w:val="superscript"/>
        </w:rPr>
        <w:t>st</w:t>
      </w:r>
      <w:r w:rsidRPr="008C454A">
        <w:rPr>
          <w:sz w:val="24"/>
          <w:szCs w:val="24"/>
        </w:rPr>
        <w:t xml:space="preserve"> John 2:5, 8; 5:20 &amp; Revelation 19:9. Truth as trustworthy affirmations is in John 6:47; Matthew 6:2; 10:23; 16:28; 19:23; 23:36; 26:13; Mark 9:41; 11:23; John 1:51; 5:24-25; 8:34; 10:7; 16:7; Philippians 1:15; 1</w:t>
      </w:r>
      <w:r w:rsidRPr="008C454A">
        <w:rPr>
          <w:sz w:val="24"/>
          <w:szCs w:val="24"/>
          <w:vertAlign w:val="superscript"/>
        </w:rPr>
        <w:t>st</w:t>
      </w:r>
      <w:r w:rsidRPr="008C454A">
        <w:rPr>
          <w:sz w:val="24"/>
          <w:szCs w:val="24"/>
        </w:rPr>
        <w:t xml:space="preserve"> Timothy 3:9 &amp; Luke 12:44; 21:3. Truth as faithfulness and reliability: The quality of truth is in Philippians 4:8; John 1:17; 3:21; 4:24; 17:17; Romans 2:20; 1</w:t>
      </w:r>
      <w:r w:rsidRPr="008C454A">
        <w:rPr>
          <w:sz w:val="24"/>
          <w:szCs w:val="24"/>
          <w:vertAlign w:val="superscript"/>
        </w:rPr>
        <w:t>st</w:t>
      </w:r>
      <w:r w:rsidRPr="008C454A">
        <w:rPr>
          <w:sz w:val="24"/>
          <w:szCs w:val="24"/>
        </w:rPr>
        <w:t xml:space="preserve"> Corinthians 5:8; 13:6; 2</w:t>
      </w:r>
      <w:r w:rsidRPr="008C454A">
        <w:rPr>
          <w:sz w:val="24"/>
          <w:szCs w:val="24"/>
          <w:vertAlign w:val="superscript"/>
        </w:rPr>
        <w:t>nd</w:t>
      </w:r>
      <w:r w:rsidRPr="008C454A">
        <w:rPr>
          <w:sz w:val="24"/>
          <w:szCs w:val="24"/>
        </w:rPr>
        <w:t xml:space="preserve"> Corinthians 13:8; Ephesians 5:9; 6:14 &amp; 3</w:t>
      </w:r>
      <w:r w:rsidRPr="008C454A">
        <w:rPr>
          <w:sz w:val="24"/>
          <w:szCs w:val="24"/>
          <w:vertAlign w:val="superscript"/>
        </w:rPr>
        <w:t>rd</w:t>
      </w:r>
      <w:r w:rsidRPr="008C454A">
        <w:rPr>
          <w:sz w:val="24"/>
          <w:szCs w:val="24"/>
        </w:rPr>
        <w:t xml:space="preserve"> John 12. The Whole Truth as an aspect of the Divine Character of the Father Stephen is in Romans 3:3-4, 7; 15:8; Psalms 51:4; 1</w:t>
      </w:r>
      <w:r w:rsidRPr="008C454A">
        <w:rPr>
          <w:sz w:val="24"/>
          <w:szCs w:val="24"/>
          <w:vertAlign w:val="superscript"/>
        </w:rPr>
        <w:t>st</w:t>
      </w:r>
      <w:r w:rsidRPr="008C454A">
        <w:rPr>
          <w:sz w:val="24"/>
          <w:szCs w:val="24"/>
        </w:rPr>
        <w:t xml:space="preserve"> John 5:20 &amp; Revelation 3:7, 14; 6:10; 15:3; 16:7; 19:2, 11. Truth as a Human Quality is in 1</w:t>
      </w:r>
      <w:r w:rsidRPr="008C454A">
        <w:rPr>
          <w:sz w:val="24"/>
          <w:szCs w:val="24"/>
          <w:vertAlign w:val="superscript"/>
        </w:rPr>
        <w:t>st</w:t>
      </w:r>
      <w:r w:rsidRPr="008C454A">
        <w:rPr>
          <w:sz w:val="24"/>
          <w:szCs w:val="24"/>
        </w:rPr>
        <w:t xml:space="preserve"> John 1:8; John 3:21; 7:18; Ephesians 4:15; Philippians 1:18; Revelation 2:13 &amp; Acts 11:23; 14:22. The Son Jesus as truth is in John 1:14; 14:6; 15:1; 18:37-38 &amp; 1</w:t>
      </w:r>
      <w:r w:rsidRPr="008C454A">
        <w:rPr>
          <w:sz w:val="24"/>
          <w:szCs w:val="24"/>
          <w:vertAlign w:val="superscript"/>
        </w:rPr>
        <w:t>st</w:t>
      </w:r>
      <w:r w:rsidRPr="008C454A">
        <w:rPr>
          <w:sz w:val="24"/>
          <w:szCs w:val="24"/>
        </w:rPr>
        <w:t xml:space="preserve"> John 5:20. The Brother John the Holy Ghost as truth is in John 14:16-17; 15:26; 16:13 &amp; 1</w:t>
      </w:r>
      <w:r w:rsidRPr="008C454A">
        <w:rPr>
          <w:sz w:val="24"/>
          <w:szCs w:val="24"/>
          <w:vertAlign w:val="superscript"/>
        </w:rPr>
        <w:t>st</w:t>
      </w:r>
      <w:r w:rsidRPr="008C454A">
        <w:rPr>
          <w:sz w:val="24"/>
          <w:szCs w:val="24"/>
        </w:rPr>
        <w:t xml:space="preserve"> John 4:6; 5:6. The Gospel Kingdom and the Saintly Christian Faith as truth is in Ephesians 1:13; John 8:31-32; 2</w:t>
      </w:r>
      <w:r w:rsidRPr="008C454A">
        <w:rPr>
          <w:sz w:val="24"/>
          <w:szCs w:val="24"/>
          <w:vertAlign w:val="superscript"/>
        </w:rPr>
        <w:t>nd</w:t>
      </w:r>
      <w:r w:rsidRPr="008C454A">
        <w:rPr>
          <w:sz w:val="24"/>
          <w:szCs w:val="24"/>
        </w:rPr>
        <w:t xml:space="preserve"> Corinthians 4:2; Galatians 2:5; Colossians 1:5; 1</w:t>
      </w:r>
      <w:r w:rsidRPr="008C454A">
        <w:rPr>
          <w:sz w:val="24"/>
          <w:szCs w:val="24"/>
          <w:vertAlign w:val="superscript"/>
        </w:rPr>
        <w:t>st</w:t>
      </w:r>
      <w:r w:rsidRPr="008C454A">
        <w:rPr>
          <w:sz w:val="24"/>
          <w:szCs w:val="24"/>
        </w:rPr>
        <w:t xml:space="preserve"> </w:t>
      </w:r>
      <w:r w:rsidRPr="008C454A">
        <w:rPr>
          <w:sz w:val="24"/>
          <w:szCs w:val="24"/>
        </w:rPr>
        <w:lastRenderedPageBreak/>
        <w:t>Timothy 2:3-4; 4:6; 2</w:t>
      </w:r>
      <w:r w:rsidRPr="008C454A">
        <w:rPr>
          <w:sz w:val="24"/>
          <w:szCs w:val="24"/>
          <w:vertAlign w:val="superscript"/>
        </w:rPr>
        <w:t>nd</w:t>
      </w:r>
      <w:r w:rsidRPr="008C454A">
        <w:rPr>
          <w:sz w:val="24"/>
          <w:szCs w:val="24"/>
        </w:rPr>
        <w:t xml:space="preserve"> Timothy 2:18; 4:4; Titus 1:1; James 5:19; 2</w:t>
      </w:r>
      <w:r w:rsidRPr="008C454A">
        <w:rPr>
          <w:sz w:val="24"/>
          <w:szCs w:val="24"/>
          <w:vertAlign w:val="superscript"/>
        </w:rPr>
        <w:t>nd</w:t>
      </w:r>
      <w:r w:rsidRPr="008C454A">
        <w:rPr>
          <w:sz w:val="24"/>
          <w:szCs w:val="24"/>
        </w:rPr>
        <w:t xml:space="preserve"> Peter 2:2; 1</w:t>
      </w:r>
      <w:r w:rsidRPr="008C454A">
        <w:rPr>
          <w:sz w:val="24"/>
          <w:szCs w:val="24"/>
          <w:vertAlign w:val="superscript"/>
        </w:rPr>
        <w:t>st</w:t>
      </w:r>
      <w:r w:rsidRPr="008C454A">
        <w:rPr>
          <w:sz w:val="24"/>
          <w:szCs w:val="24"/>
        </w:rPr>
        <w:t xml:space="preserve"> John 3:19 &amp; Acts 20:30. </w:t>
      </w:r>
    </w:p>
    <w:p w:rsidR="00830F55" w:rsidRPr="008C454A" w:rsidRDefault="00830F55" w:rsidP="00830F55">
      <w:pPr>
        <w:spacing w:before="240" w:line="480" w:lineRule="auto"/>
        <w:jc w:val="both"/>
        <w:rPr>
          <w:sz w:val="24"/>
          <w:szCs w:val="24"/>
        </w:rPr>
      </w:pPr>
      <w:r w:rsidRPr="008C454A">
        <w:rPr>
          <w:sz w:val="24"/>
          <w:szCs w:val="24"/>
        </w:rPr>
        <w:t>The Father Stephen is the Only One True God: He alone is God is in Jeremiah 10:10; Deuteronomy 4:39; 2</w:t>
      </w:r>
      <w:r w:rsidRPr="008C454A">
        <w:rPr>
          <w:sz w:val="24"/>
          <w:szCs w:val="24"/>
          <w:vertAlign w:val="superscript"/>
        </w:rPr>
        <w:t>nd</w:t>
      </w:r>
      <w:r w:rsidRPr="008C454A">
        <w:rPr>
          <w:sz w:val="24"/>
          <w:szCs w:val="24"/>
        </w:rPr>
        <w:t xml:space="preserve"> Chronicles 15:3; Isaiah 43:10-11; 45:5-6, 14, 21; Zechariah 14:9; John 1:18; 17:3 &amp; Revelation 6:10. The contrast with other Gods is in Romans 1:25; Exodus 15:11; Deuteronomy 4:35; 32:39; Psalms 86:8; Isaiah 43:3 &amp; 1</w:t>
      </w:r>
      <w:r w:rsidRPr="008C454A">
        <w:rPr>
          <w:sz w:val="24"/>
          <w:szCs w:val="24"/>
          <w:vertAlign w:val="superscript"/>
        </w:rPr>
        <w:t>st</w:t>
      </w:r>
      <w:r w:rsidRPr="008C454A">
        <w:rPr>
          <w:sz w:val="24"/>
          <w:szCs w:val="24"/>
        </w:rPr>
        <w:t xml:space="preserve"> Thessalonians 1:9. The contrast with Earthly Rulers is in Jeremiah 10:6-8. The Father Stephen is characterized by truth is in Psalms 31:5; 40:10; 43:3; Isaiah 65:16; John 3:33; 7:28; 8:26; 1</w:t>
      </w:r>
      <w:r w:rsidRPr="008C454A">
        <w:rPr>
          <w:sz w:val="24"/>
          <w:szCs w:val="24"/>
          <w:vertAlign w:val="superscript"/>
        </w:rPr>
        <w:t>st</w:t>
      </w:r>
      <w:r w:rsidRPr="008C454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C454A">
        <w:rPr>
          <w:sz w:val="24"/>
          <w:szCs w:val="24"/>
          <w:vertAlign w:val="superscript"/>
        </w:rPr>
        <w:t>st</w:t>
      </w:r>
      <w:r w:rsidRPr="008C454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C454A">
        <w:rPr>
          <w:sz w:val="24"/>
          <w:szCs w:val="24"/>
          <w:vertAlign w:val="superscript"/>
        </w:rPr>
        <w:t>st</w:t>
      </w:r>
      <w:r w:rsidRPr="008C454A">
        <w:rPr>
          <w:sz w:val="24"/>
          <w:szCs w:val="24"/>
        </w:rPr>
        <w:t xml:space="preserve"> Samuel 15:29; Psalms 12:6; 33:4; 119:151, 160; Romans 3:4; Titus 1:2; Hebrews 6:18 &amp; James 1:17. His words of promise are totally true and trustworthy is in Psalms 132:11; Psalms 110:4; 2</w:t>
      </w:r>
      <w:r w:rsidRPr="008C454A">
        <w:rPr>
          <w:sz w:val="24"/>
          <w:szCs w:val="24"/>
          <w:vertAlign w:val="superscript"/>
        </w:rPr>
        <w:t>nd</w:t>
      </w:r>
      <w:r w:rsidRPr="008C454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C454A">
        <w:rPr>
          <w:sz w:val="24"/>
          <w:szCs w:val="24"/>
          <w:vertAlign w:val="superscript"/>
        </w:rPr>
        <w:t>st</w:t>
      </w:r>
      <w:r w:rsidRPr="008C454A">
        <w:rPr>
          <w:sz w:val="24"/>
          <w:szCs w:val="24"/>
        </w:rPr>
        <w:t xml:space="preserve"> Peter 1:17-21. They are </w:t>
      </w:r>
      <w:r w:rsidRPr="008C454A">
        <w:rPr>
          <w:sz w:val="24"/>
          <w:szCs w:val="24"/>
        </w:rPr>
        <w:lastRenderedPageBreak/>
        <w:t>the Royal Agape Love Court Room that is predominately the White Nation only which is done by the Supreme Lordship of the Father Stephen Our Lord which concerns the 1</w:t>
      </w:r>
      <w:r w:rsidRPr="008C454A">
        <w:rPr>
          <w:sz w:val="24"/>
          <w:szCs w:val="24"/>
          <w:vertAlign w:val="superscript"/>
        </w:rPr>
        <w:t>st</w:t>
      </w:r>
      <w:r w:rsidRPr="008C454A">
        <w:rPr>
          <w:sz w:val="24"/>
          <w:szCs w:val="24"/>
        </w:rPr>
        <w:t xml:space="preserve"> Death which is Israel only in Acts chapters 1-7, the Royal Omni-Benevolent Court Room that is of the Black Nation (the 1</w:t>
      </w:r>
      <w:r w:rsidRPr="008C454A">
        <w:rPr>
          <w:sz w:val="24"/>
          <w:szCs w:val="24"/>
          <w:vertAlign w:val="superscript"/>
        </w:rPr>
        <w:t>st</w:t>
      </w:r>
      <w:r w:rsidRPr="008C454A">
        <w:rPr>
          <w:sz w:val="24"/>
          <w:szCs w:val="24"/>
        </w:rPr>
        <w:t xml:space="preserve"> Death &amp; 2</w:t>
      </w:r>
      <w:r w:rsidRPr="008C454A">
        <w:rPr>
          <w:sz w:val="24"/>
          <w:szCs w:val="24"/>
          <w:vertAlign w:val="superscript"/>
        </w:rPr>
        <w:t>nd</w:t>
      </w:r>
      <w:r w:rsidRPr="008C454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C454A">
        <w:rPr>
          <w:sz w:val="24"/>
          <w:szCs w:val="24"/>
          <w:vertAlign w:val="superscript"/>
        </w:rPr>
        <w:t>nd</w:t>
      </w:r>
      <w:r w:rsidRPr="008C454A">
        <w:rPr>
          <w:sz w:val="24"/>
          <w:szCs w:val="24"/>
        </w:rPr>
        <w:t xml:space="preserve"> Death which is Egypt which is also called Sodom, Babylon, Babel, Confusion, Chaos, Shinar, Shishak &amp; sometimes Rome is in Acts chapters 22-28.</w:t>
      </w:r>
    </w:p>
    <w:p w:rsidR="00830F55" w:rsidRPr="008C454A" w:rsidRDefault="00830F55" w:rsidP="00830F55">
      <w:pPr>
        <w:spacing w:line="480" w:lineRule="auto"/>
        <w:jc w:val="both"/>
        <w:rPr>
          <w:sz w:val="24"/>
          <w:szCs w:val="24"/>
        </w:rPr>
      </w:pPr>
      <w:r w:rsidRPr="008C454A">
        <w:rPr>
          <w:sz w:val="24"/>
          <w:szCs w:val="24"/>
        </w:rPr>
        <w:t>The Truthfulness of the Father Stephen: The Titles reflecting the Father Stephen’s Truthfulness: The True God as the Father Stephen is in 2</w:t>
      </w:r>
      <w:r w:rsidRPr="008C454A">
        <w:rPr>
          <w:sz w:val="24"/>
          <w:szCs w:val="24"/>
          <w:vertAlign w:val="superscript"/>
        </w:rPr>
        <w:t>nd</w:t>
      </w:r>
      <w:r w:rsidRPr="008C454A">
        <w:rPr>
          <w:sz w:val="24"/>
          <w:szCs w:val="24"/>
        </w:rPr>
        <w:t xml:space="preserve"> Chronicles 15:3; Jeremiah 10:10 &amp; 1</w:t>
      </w:r>
      <w:r w:rsidRPr="008C454A">
        <w:rPr>
          <w:sz w:val="24"/>
          <w:szCs w:val="24"/>
          <w:vertAlign w:val="superscript"/>
        </w:rPr>
        <w:t>st</w:t>
      </w:r>
      <w:r w:rsidRPr="008C454A">
        <w:rPr>
          <w:sz w:val="24"/>
          <w:szCs w:val="24"/>
        </w:rPr>
        <w:t xml:space="preserve"> Thessalonians 1:9. The God of Truth as the Father Stephen is in Psalms 31:5 &amp; Isaiah 65:16. The Son Jesus Christ is the Truth is in John 1:14, 17; 6:32; 14:6; 1</w:t>
      </w:r>
      <w:r w:rsidRPr="008C454A">
        <w:rPr>
          <w:sz w:val="24"/>
          <w:szCs w:val="24"/>
          <w:vertAlign w:val="superscript"/>
        </w:rPr>
        <w:t>st</w:t>
      </w:r>
      <w:r w:rsidRPr="008C454A">
        <w:rPr>
          <w:sz w:val="24"/>
          <w:szCs w:val="24"/>
        </w:rPr>
        <w:t xml:space="preserve"> John 5:20 &amp; Revelation 3:7, 14. The Brother John the Holy Ghost is the Truth is in John 14:17; 15:26; 16:13 &amp; 1</w:t>
      </w:r>
      <w:r w:rsidRPr="008C454A">
        <w:rPr>
          <w:sz w:val="24"/>
          <w:szCs w:val="24"/>
          <w:vertAlign w:val="superscript"/>
        </w:rPr>
        <w:t>st</w:t>
      </w:r>
      <w:r w:rsidRPr="008C454A">
        <w:rPr>
          <w:sz w:val="24"/>
          <w:szCs w:val="24"/>
        </w:rPr>
        <w:t xml:space="preserve"> John 4:6; 5:6. The Father Stephen is true to His divine character and His inerrant word: He speaks the truth is in Isaiah 45:19; 2</w:t>
      </w:r>
      <w:r w:rsidRPr="008C454A">
        <w:rPr>
          <w:sz w:val="24"/>
          <w:szCs w:val="24"/>
          <w:vertAlign w:val="superscript"/>
        </w:rPr>
        <w:t>nd</w:t>
      </w:r>
      <w:r w:rsidRPr="008C454A">
        <w:rPr>
          <w:sz w:val="24"/>
          <w:szCs w:val="24"/>
        </w:rPr>
        <w:t xml:space="preserve"> Samuel 7:28; Psalms 33:4; 119:160; John 17:17 &amp; Revelation 21:5; 22:6. He does not lie is in Numbers 23:19; Romans 3:4; 2</w:t>
      </w:r>
      <w:r w:rsidRPr="008C454A">
        <w:rPr>
          <w:sz w:val="24"/>
          <w:szCs w:val="24"/>
          <w:vertAlign w:val="superscript"/>
        </w:rPr>
        <w:t>nd</w:t>
      </w:r>
      <w:r w:rsidRPr="008C454A">
        <w:rPr>
          <w:sz w:val="24"/>
          <w:szCs w:val="24"/>
        </w:rPr>
        <w:t xml:space="preserve"> Timothy 2:13; Titus 1:2 &amp; Hebrews 6:18. He is true to Himself and His divine promises is in Deuteronomy 32:4; Psalms 25:10; 33:4; 145:13; 146:6; Lamentations 3:23; 2</w:t>
      </w:r>
      <w:r w:rsidRPr="008C454A">
        <w:rPr>
          <w:sz w:val="24"/>
          <w:szCs w:val="24"/>
          <w:vertAlign w:val="superscript"/>
        </w:rPr>
        <w:t>nd</w:t>
      </w:r>
      <w:r w:rsidRPr="008C454A">
        <w:rPr>
          <w:sz w:val="24"/>
          <w:szCs w:val="24"/>
        </w:rPr>
        <w:t xml:space="preserve"> Timothy 2:13. The Father Stephen’s True Promises: The Holy Ghost Promised to the Saintly Christian Lords is in Acts 1:4-8. The Holy Ghost Promised to His </w:t>
      </w:r>
      <w:r w:rsidRPr="008C454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C454A">
        <w:rPr>
          <w:sz w:val="24"/>
          <w:szCs w:val="24"/>
          <w:vertAlign w:val="superscript"/>
        </w:rPr>
        <w:t>nd</w:t>
      </w:r>
      <w:r w:rsidRPr="008C454A">
        <w:rPr>
          <w:sz w:val="24"/>
          <w:szCs w:val="24"/>
        </w:rPr>
        <w:t xml:space="preserve"> Timothy 2:13. If You have any questions on the 10 covenants, You must get My book called “</w:t>
      </w:r>
      <w:r w:rsidRPr="008C454A">
        <w:rPr>
          <w:b/>
          <w:sz w:val="24"/>
          <w:szCs w:val="24"/>
        </w:rPr>
        <w:t>The Garden of Eden that the Lord God Created</w:t>
      </w:r>
      <w:r w:rsidRPr="008C454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C454A">
        <w:rPr>
          <w:sz w:val="24"/>
          <w:szCs w:val="24"/>
          <w:vertAlign w:val="superscript"/>
        </w:rPr>
        <w:t>st</w:t>
      </w:r>
      <w:r w:rsidRPr="008C454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C454A">
        <w:rPr>
          <w:sz w:val="24"/>
          <w:szCs w:val="24"/>
          <w:vertAlign w:val="superscript"/>
        </w:rPr>
        <w:t>st</w:t>
      </w:r>
      <w:r w:rsidRPr="008C454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30F55" w:rsidRPr="008C454A" w:rsidRDefault="00830F55" w:rsidP="00830F55">
      <w:pPr>
        <w:spacing w:line="480" w:lineRule="auto"/>
        <w:jc w:val="both"/>
        <w:rPr>
          <w:sz w:val="24"/>
          <w:szCs w:val="24"/>
        </w:rPr>
      </w:pPr>
      <w:r w:rsidRPr="008C454A">
        <w:rPr>
          <w:sz w:val="24"/>
          <w:szCs w:val="24"/>
        </w:rPr>
        <w:t>The Uniqueness of the Father Stephen: There is no God except the Father Stephen acting as the Lord Yahweh in John 8:58; Isaiah 43:10-11; 44:6-8; 45:5-6, 18; Deuteronomy 4:35; 6:4; 32:3; 1</w:t>
      </w:r>
      <w:r w:rsidRPr="008C454A">
        <w:rPr>
          <w:sz w:val="24"/>
          <w:szCs w:val="24"/>
          <w:vertAlign w:val="superscript"/>
        </w:rPr>
        <w:t>st</w:t>
      </w:r>
      <w:r w:rsidRPr="008C454A">
        <w:rPr>
          <w:sz w:val="24"/>
          <w:szCs w:val="24"/>
        </w:rPr>
        <w:t xml:space="preserve"> Kings 8:60; Psalms 83:18; 86:10; 1</w:t>
      </w:r>
      <w:r w:rsidRPr="008C454A">
        <w:rPr>
          <w:sz w:val="24"/>
          <w:szCs w:val="24"/>
          <w:vertAlign w:val="superscript"/>
        </w:rPr>
        <w:t>st</w:t>
      </w:r>
      <w:r w:rsidRPr="008C454A">
        <w:rPr>
          <w:sz w:val="24"/>
          <w:szCs w:val="24"/>
        </w:rPr>
        <w:t xml:space="preserve"> Corinthians 8:4-6; Ephesians 4:6 &amp; 1</w:t>
      </w:r>
      <w:r w:rsidRPr="008C454A">
        <w:rPr>
          <w:sz w:val="24"/>
          <w:szCs w:val="24"/>
          <w:vertAlign w:val="superscript"/>
        </w:rPr>
        <w:t>st</w:t>
      </w:r>
      <w:r w:rsidRPr="008C454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C454A">
        <w:rPr>
          <w:sz w:val="24"/>
          <w:szCs w:val="24"/>
        </w:rPr>
        <w:lastRenderedPageBreak/>
        <w:t>His Divine Character, Glory &amp; Majesty is in Exodus 15:11; 2</w:t>
      </w:r>
      <w:r w:rsidRPr="008C454A">
        <w:rPr>
          <w:sz w:val="24"/>
          <w:szCs w:val="24"/>
          <w:vertAlign w:val="superscript"/>
        </w:rPr>
        <w:t>nd</w:t>
      </w:r>
      <w:r w:rsidRPr="008C454A">
        <w:rPr>
          <w:sz w:val="24"/>
          <w:szCs w:val="24"/>
        </w:rPr>
        <w:t xml:space="preserve"> Samuel 7:22 &amp; 1</w:t>
      </w:r>
      <w:r w:rsidRPr="008C454A">
        <w:rPr>
          <w:sz w:val="24"/>
          <w:szCs w:val="24"/>
          <w:vertAlign w:val="superscript"/>
        </w:rPr>
        <w:t>st</w:t>
      </w:r>
      <w:r w:rsidRPr="008C454A">
        <w:rPr>
          <w:sz w:val="24"/>
          <w:szCs w:val="24"/>
        </w:rPr>
        <w:t xml:space="preserve"> Chronicles 29:11. In His Ability to Save is in Deuteronomy 33:26; Isaiah 45:20-22 &amp; Jeremiah 10:5-6. In His Covenant of Omni-Benevolence is in 1</w:t>
      </w:r>
      <w:r w:rsidRPr="008C454A">
        <w:rPr>
          <w:sz w:val="24"/>
          <w:szCs w:val="24"/>
          <w:vertAlign w:val="superscript"/>
        </w:rPr>
        <w:t>st</w:t>
      </w:r>
      <w:r w:rsidRPr="008C454A">
        <w:rPr>
          <w:sz w:val="24"/>
          <w:szCs w:val="24"/>
        </w:rPr>
        <w:t xml:space="preserve"> Kings 8:23; 2</w:t>
      </w:r>
      <w:r w:rsidRPr="008C454A">
        <w:rPr>
          <w:sz w:val="24"/>
          <w:szCs w:val="24"/>
          <w:vertAlign w:val="superscript"/>
        </w:rPr>
        <w:t>nd</w:t>
      </w:r>
      <w:r w:rsidRPr="008C454A">
        <w:rPr>
          <w:sz w:val="24"/>
          <w:szCs w:val="24"/>
        </w:rPr>
        <w:t xml:space="preserve"> Samuel 7:22-23 &amp; 1</w:t>
      </w:r>
      <w:r w:rsidRPr="008C454A">
        <w:rPr>
          <w:sz w:val="24"/>
          <w:szCs w:val="24"/>
          <w:vertAlign w:val="superscript"/>
        </w:rPr>
        <w:t>st</w:t>
      </w:r>
      <w:r w:rsidRPr="008C454A">
        <w:rPr>
          <w:sz w:val="24"/>
          <w:szCs w:val="24"/>
        </w:rPr>
        <w:t xml:space="preserve"> Chronicles 17:20-21. In His Sovereignty is in Zechariah 14:9; Deuteronomy 4:39; 1</w:t>
      </w:r>
      <w:r w:rsidRPr="008C454A">
        <w:rPr>
          <w:sz w:val="24"/>
          <w:szCs w:val="24"/>
          <w:vertAlign w:val="superscript"/>
        </w:rPr>
        <w:t>st</w:t>
      </w:r>
      <w:r w:rsidRPr="008C454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C454A">
        <w:rPr>
          <w:sz w:val="24"/>
          <w:szCs w:val="24"/>
          <w:vertAlign w:val="superscript"/>
        </w:rPr>
        <w:t>nd</w:t>
      </w:r>
      <w:r w:rsidRPr="008C454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30F55" w:rsidRPr="008C454A" w:rsidRDefault="00830F55" w:rsidP="00830F55">
      <w:pPr>
        <w:jc w:val="center"/>
        <w:rPr>
          <w:sz w:val="24"/>
          <w:szCs w:val="24"/>
        </w:rPr>
      </w:pPr>
      <w:r w:rsidRPr="008C454A">
        <w:rPr>
          <w:sz w:val="24"/>
          <w:szCs w:val="24"/>
        </w:rPr>
        <w:t>The Father Stephen’s Supreme Glory &amp; Supreme Majesty</w:t>
      </w:r>
    </w:p>
    <w:p w:rsidR="00830F55" w:rsidRPr="008C454A" w:rsidRDefault="00830F55" w:rsidP="00830F55">
      <w:pPr>
        <w:spacing w:line="480" w:lineRule="auto"/>
        <w:jc w:val="both"/>
        <w:rPr>
          <w:sz w:val="24"/>
          <w:szCs w:val="24"/>
        </w:rPr>
      </w:pPr>
      <w:r w:rsidRPr="008C454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C454A">
        <w:rPr>
          <w:sz w:val="24"/>
          <w:szCs w:val="24"/>
          <w:vertAlign w:val="superscript"/>
        </w:rPr>
        <w:t>nd</w:t>
      </w:r>
      <w:r w:rsidRPr="008C454A">
        <w:rPr>
          <w:sz w:val="24"/>
          <w:szCs w:val="24"/>
        </w:rPr>
        <w:t xml:space="preserve"> Samuel 22:8-16; Psalms 18:7-15; 104:1 &amp; Ezekiel 1:26-28. The Father Stephen’s Glory as a Cloud is in Exodus 24:15-16; 33:9-10; </w:t>
      </w:r>
      <w:r w:rsidRPr="008C454A">
        <w:rPr>
          <w:sz w:val="24"/>
          <w:szCs w:val="24"/>
        </w:rPr>
        <w:lastRenderedPageBreak/>
        <w:t>Isaiah 4:5; Matthew 17:5; 24:30; Mark 9:7; 13:26 &amp; Luke 9:34; 21:27. The Father Stephen’s Glory in the Tabernacle and the Temple is in 2</w:t>
      </w:r>
      <w:r w:rsidRPr="008C454A">
        <w:rPr>
          <w:sz w:val="24"/>
          <w:szCs w:val="24"/>
          <w:vertAlign w:val="superscript"/>
        </w:rPr>
        <w:t>nd</w:t>
      </w:r>
      <w:r w:rsidRPr="008C454A">
        <w:rPr>
          <w:sz w:val="24"/>
          <w:szCs w:val="24"/>
        </w:rPr>
        <w:t xml:space="preserve"> Chronicles 5:13-14; 7:1-3; Ezekiel 8:4; 9:3; 10:19; 43:1-5; 1</w:t>
      </w:r>
      <w:r w:rsidRPr="008C454A">
        <w:rPr>
          <w:sz w:val="24"/>
          <w:szCs w:val="24"/>
          <w:vertAlign w:val="superscript"/>
        </w:rPr>
        <w:t>st</w:t>
      </w:r>
      <w:r w:rsidRPr="008C454A">
        <w:rPr>
          <w:sz w:val="24"/>
          <w:szCs w:val="24"/>
        </w:rPr>
        <w:t xml:space="preserve"> Kings 8:10-11; Exodus 40:34-35 &amp; Revelation 15:8. The Father Stephen’s Glory that is revealed: In His Son Jesus Christ is in Hebrews 1:3; Isaiah 49:3; John 1:14; 13:31-32; 17:5; 2</w:t>
      </w:r>
      <w:r w:rsidRPr="008C454A">
        <w:rPr>
          <w:sz w:val="24"/>
          <w:szCs w:val="24"/>
          <w:vertAlign w:val="superscript"/>
        </w:rPr>
        <w:t>nd</w:t>
      </w:r>
      <w:r w:rsidRPr="008C454A">
        <w:rPr>
          <w:sz w:val="24"/>
          <w:szCs w:val="24"/>
        </w:rPr>
        <w:t xml:space="preserve"> Corinthians 4:6 &amp; 2</w:t>
      </w:r>
      <w:r w:rsidRPr="008C454A">
        <w:rPr>
          <w:sz w:val="24"/>
          <w:szCs w:val="24"/>
          <w:vertAlign w:val="superscript"/>
        </w:rPr>
        <w:t>nd</w:t>
      </w:r>
      <w:r w:rsidRPr="008C454A">
        <w:rPr>
          <w:sz w:val="24"/>
          <w:szCs w:val="24"/>
        </w:rPr>
        <w:t xml:space="preserve"> Peter 1:17. In His People is in Colossians 1:27; Isaiah 60:19-21; 62:3; 2</w:t>
      </w:r>
      <w:r w:rsidRPr="008C454A">
        <w:rPr>
          <w:sz w:val="24"/>
          <w:szCs w:val="24"/>
          <w:vertAlign w:val="superscript"/>
        </w:rPr>
        <w:t>nd</w:t>
      </w:r>
      <w:r w:rsidRPr="008C454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C454A">
        <w:rPr>
          <w:sz w:val="24"/>
          <w:szCs w:val="24"/>
          <w:vertAlign w:val="superscript"/>
        </w:rPr>
        <w:t>st</w:t>
      </w:r>
      <w:r w:rsidRPr="008C454A">
        <w:rPr>
          <w:sz w:val="24"/>
          <w:szCs w:val="24"/>
        </w:rPr>
        <w:t xml:space="preserve"> Peter 5:10. In His Divine Name is in Nehemiah 9:5; Deuteronomy 28:58; 1</w:t>
      </w:r>
      <w:r w:rsidRPr="008C454A">
        <w:rPr>
          <w:sz w:val="24"/>
          <w:szCs w:val="24"/>
          <w:vertAlign w:val="superscript"/>
        </w:rPr>
        <w:t>st</w:t>
      </w:r>
      <w:r w:rsidRPr="008C454A">
        <w:rPr>
          <w:sz w:val="24"/>
          <w:szCs w:val="24"/>
        </w:rPr>
        <w:t xml:space="preserve"> Chronicles 29:13 &amp; Psalms 8:1; 79:9. In His Divine Works is in Psalms 19:1; 111:3; Isaiah 12:5; 35:2 &amp; John 11:40-44; 17:4. In His Supreme Kingdom of Lordship is in Psalms 145:11-12; 1</w:t>
      </w:r>
      <w:r w:rsidRPr="008C454A">
        <w:rPr>
          <w:sz w:val="24"/>
          <w:szCs w:val="24"/>
          <w:vertAlign w:val="superscript"/>
        </w:rPr>
        <w:t>st</w:t>
      </w:r>
      <w:r w:rsidRPr="008C454A">
        <w:rPr>
          <w:sz w:val="24"/>
          <w:szCs w:val="24"/>
        </w:rPr>
        <w:t xml:space="preserve"> Chronicles 29:11; Matthew 6:13 &amp; 1</w:t>
      </w:r>
      <w:r w:rsidRPr="008C454A">
        <w:rPr>
          <w:sz w:val="24"/>
          <w:szCs w:val="24"/>
          <w:vertAlign w:val="superscript"/>
        </w:rPr>
        <w:t>st</w:t>
      </w:r>
      <w:r w:rsidRPr="008C454A">
        <w:rPr>
          <w:sz w:val="24"/>
          <w:szCs w:val="24"/>
        </w:rPr>
        <w:t xml:space="preserve"> Thessalonians 2:12. The Father Stephen’s Glory cannot be fully seen by any of His Creations is in 1</w:t>
      </w:r>
      <w:r w:rsidRPr="008C454A">
        <w:rPr>
          <w:sz w:val="24"/>
          <w:szCs w:val="24"/>
          <w:vertAlign w:val="superscript"/>
        </w:rPr>
        <w:t>st</w:t>
      </w:r>
      <w:r w:rsidRPr="008C454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30F55" w:rsidRPr="008C454A" w:rsidRDefault="00830F55" w:rsidP="00830F55">
      <w:pPr>
        <w:spacing w:line="480" w:lineRule="auto"/>
        <w:jc w:val="both"/>
        <w:rPr>
          <w:sz w:val="24"/>
          <w:szCs w:val="24"/>
        </w:rPr>
      </w:pPr>
      <w:r w:rsidRPr="008C454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C454A">
        <w:rPr>
          <w:sz w:val="24"/>
          <w:szCs w:val="24"/>
          <w:vertAlign w:val="superscript"/>
        </w:rPr>
        <w:t>st</w:t>
      </w:r>
      <w:r w:rsidRPr="008C454A">
        <w:rPr>
          <w:sz w:val="24"/>
          <w:szCs w:val="24"/>
        </w:rPr>
        <w:t xml:space="preserve"> Corinthians 11:7 &amp; James 3:9. Human Beings have precedence over other Human Beings in </w:t>
      </w:r>
      <w:r w:rsidRPr="008C454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C454A">
        <w:rPr>
          <w:sz w:val="24"/>
          <w:szCs w:val="24"/>
          <w:vertAlign w:val="superscript"/>
        </w:rPr>
        <w:t>st</w:t>
      </w:r>
      <w:r w:rsidRPr="008C454A">
        <w:rPr>
          <w:sz w:val="24"/>
          <w:szCs w:val="24"/>
        </w:rPr>
        <w:t xml:space="preserve"> Peter 1:24-25; Isaiah 49:10-11, 16-17, 103:15 &amp; 2</w:t>
      </w:r>
      <w:r w:rsidRPr="008C454A">
        <w:rPr>
          <w:sz w:val="24"/>
          <w:szCs w:val="24"/>
          <w:vertAlign w:val="superscript"/>
        </w:rPr>
        <w:t>nd</w:t>
      </w:r>
      <w:r w:rsidRPr="008C454A">
        <w:rPr>
          <w:sz w:val="24"/>
          <w:szCs w:val="24"/>
        </w:rPr>
        <w:t xml:space="preserve"> Corinthians 3:7-8, 10, 13. Human Glory is given and taken by the Father Stephen is in Psalms 82:6-7; Exodus 9:16; 1</w:t>
      </w:r>
      <w:r w:rsidRPr="008C454A">
        <w:rPr>
          <w:sz w:val="24"/>
          <w:szCs w:val="24"/>
          <w:vertAlign w:val="superscript"/>
        </w:rPr>
        <w:t>st</w:t>
      </w:r>
      <w:r w:rsidRPr="008C454A">
        <w:rPr>
          <w:sz w:val="24"/>
          <w:szCs w:val="24"/>
        </w:rPr>
        <w:t xml:space="preserve"> Kings 3:13; 2</w:t>
      </w:r>
      <w:r w:rsidRPr="008C454A">
        <w:rPr>
          <w:sz w:val="24"/>
          <w:szCs w:val="24"/>
          <w:vertAlign w:val="superscript"/>
        </w:rPr>
        <w:t>nd</w:t>
      </w:r>
      <w:r w:rsidRPr="008C454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C454A">
        <w:rPr>
          <w:sz w:val="24"/>
          <w:szCs w:val="24"/>
          <w:vertAlign w:val="superscript"/>
        </w:rPr>
        <w:t>nd</w:t>
      </w:r>
      <w:r w:rsidRPr="008C454A">
        <w:rPr>
          <w:sz w:val="24"/>
          <w:szCs w:val="24"/>
        </w:rPr>
        <w:t xml:space="preserve"> Timothy 4:10; 1</w:t>
      </w:r>
      <w:r w:rsidRPr="008C454A">
        <w:rPr>
          <w:sz w:val="24"/>
          <w:szCs w:val="24"/>
          <w:vertAlign w:val="superscript"/>
        </w:rPr>
        <w:t>st</w:t>
      </w:r>
      <w:r w:rsidRPr="008C454A">
        <w:rPr>
          <w:sz w:val="24"/>
          <w:szCs w:val="24"/>
        </w:rPr>
        <w:t xml:space="preserve"> John 2:15 &amp; Luke 4:5-7. </w:t>
      </w:r>
    </w:p>
    <w:p w:rsidR="00830F55" w:rsidRPr="008C454A" w:rsidRDefault="00830F55" w:rsidP="00830F55">
      <w:pPr>
        <w:spacing w:line="480" w:lineRule="auto"/>
        <w:jc w:val="both"/>
        <w:rPr>
          <w:sz w:val="24"/>
          <w:szCs w:val="24"/>
        </w:rPr>
      </w:pPr>
      <w:r w:rsidRPr="008C454A">
        <w:rPr>
          <w:sz w:val="24"/>
          <w:szCs w:val="24"/>
        </w:rPr>
        <w:t>The Uniqueness of the Father Stephen’s Glory is in Job 40:9-10; Exodus 15:11; 1</w:t>
      </w:r>
      <w:r w:rsidRPr="008C454A">
        <w:rPr>
          <w:sz w:val="24"/>
          <w:szCs w:val="24"/>
          <w:vertAlign w:val="superscript"/>
        </w:rPr>
        <w:t>st</w:t>
      </w:r>
      <w:r w:rsidRPr="008C454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C454A">
        <w:rPr>
          <w:sz w:val="24"/>
          <w:szCs w:val="24"/>
          <w:vertAlign w:val="superscript"/>
        </w:rPr>
        <w:t>st</w:t>
      </w:r>
      <w:r w:rsidRPr="008C454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C454A">
        <w:rPr>
          <w:sz w:val="24"/>
          <w:szCs w:val="24"/>
          <w:vertAlign w:val="superscript"/>
        </w:rPr>
        <w:t>st</w:t>
      </w:r>
      <w:r w:rsidRPr="008C454A">
        <w:rPr>
          <w:sz w:val="24"/>
          <w:szCs w:val="24"/>
        </w:rPr>
        <w:t xml:space="preserve"> Corinthians 15:47-49 &amp; Colossians 3:10. The Spiritual Glory is divinely given by the Father Stephen is in John 17:22; Psalms 84:11 &amp; 2</w:t>
      </w:r>
      <w:r w:rsidRPr="008C454A">
        <w:rPr>
          <w:sz w:val="24"/>
          <w:szCs w:val="24"/>
          <w:vertAlign w:val="superscript"/>
        </w:rPr>
        <w:t>nd</w:t>
      </w:r>
      <w:r w:rsidRPr="008C454A">
        <w:rPr>
          <w:sz w:val="24"/>
          <w:szCs w:val="24"/>
        </w:rPr>
        <w:t xml:space="preserve"> Corinthians 3:18. The Glorification when His Son Jesus Christ returns is in Colossians 3:4; Romans 8:18; Philippians 3:21; 1</w:t>
      </w:r>
      <w:r w:rsidRPr="008C454A">
        <w:rPr>
          <w:sz w:val="24"/>
          <w:szCs w:val="24"/>
          <w:vertAlign w:val="superscript"/>
        </w:rPr>
        <w:t>st</w:t>
      </w:r>
      <w:r w:rsidRPr="008C454A">
        <w:rPr>
          <w:sz w:val="24"/>
          <w:szCs w:val="24"/>
        </w:rPr>
        <w:t xml:space="preserve"> Thessalonians 2:20 &amp; 1</w:t>
      </w:r>
      <w:r w:rsidRPr="008C454A">
        <w:rPr>
          <w:sz w:val="24"/>
          <w:szCs w:val="24"/>
          <w:vertAlign w:val="superscript"/>
        </w:rPr>
        <w:t>st</w:t>
      </w:r>
      <w:r w:rsidRPr="008C454A">
        <w:rPr>
          <w:sz w:val="24"/>
          <w:szCs w:val="24"/>
        </w:rPr>
        <w:t xml:space="preserve"> John 3:2.    </w:t>
      </w:r>
    </w:p>
    <w:p w:rsidR="00830F55" w:rsidRPr="008C454A" w:rsidRDefault="00830F55" w:rsidP="00830F55">
      <w:pPr>
        <w:spacing w:line="480" w:lineRule="auto"/>
        <w:jc w:val="both"/>
        <w:rPr>
          <w:sz w:val="24"/>
          <w:szCs w:val="24"/>
        </w:rPr>
      </w:pPr>
      <w:r w:rsidRPr="008C454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C454A">
        <w:rPr>
          <w:sz w:val="24"/>
          <w:szCs w:val="24"/>
          <w:vertAlign w:val="superscript"/>
        </w:rPr>
        <w:t>nd</w:t>
      </w:r>
      <w:r w:rsidRPr="008C454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C454A">
        <w:rPr>
          <w:sz w:val="24"/>
          <w:szCs w:val="24"/>
          <w:vertAlign w:val="superscript"/>
        </w:rPr>
        <w:t>nd</w:t>
      </w:r>
      <w:r w:rsidRPr="008C454A">
        <w:rPr>
          <w:sz w:val="24"/>
          <w:szCs w:val="24"/>
        </w:rPr>
        <w:t xml:space="preserve"> Peter 1:17; Luke 9:28-32 &amp; Acts 9:3; 22:6; 26:13. In His Death &amp; His Resurrection is in John 7:39; 12:16, 23; 1</w:t>
      </w:r>
      <w:r w:rsidRPr="008C454A">
        <w:rPr>
          <w:sz w:val="24"/>
          <w:szCs w:val="24"/>
          <w:vertAlign w:val="superscript"/>
        </w:rPr>
        <w:t>st</w:t>
      </w:r>
      <w:r w:rsidRPr="008C454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C454A">
        <w:rPr>
          <w:sz w:val="24"/>
          <w:szCs w:val="24"/>
          <w:vertAlign w:val="superscript"/>
        </w:rPr>
        <w:t>nd</w:t>
      </w:r>
      <w:r w:rsidRPr="008C454A">
        <w:rPr>
          <w:sz w:val="24"/>
          <w:szCs w:val="24"/>
        </w:rPr>
        <w:t xml:space="preserve"> Peter 3:18 &amp; Revelation 1:6; 5:11-12; 7:9-12. The Lord Jesus Christ’s Glory is shared by all Believers: As they become like Him is in 2</w:t>
      </w:r>
      <w:r w:rsidRPr="008C454A">
        <w:rPr>
          <w:sz w:val="24"/>
          <w:szCs w:val="24"/>
          <w:vertAlign w:val="superscript"/>
        </w:rPr>
        <w:t>nd</w:t>
      </w:r>
      <w:r w:rsidRPr="008C454A">
        <w:rPr>
          <w:sz w:val="24"/>
          <w:szCs w:val="24"/>
        </w:rPr>
        <w:t xml:space="preserve"> Corinthians 3:18; John 17:22 &amp; Colossians 1:27. At the end time is in 1</w:t>
      </w:r>
      <w:r w:rsidRPr="008C454A">
        <w:rPr>
          <w:sz w:val="24"/>
          <w:szCs w:val="24"/>
          <w:vertAlign w:val="superscript"/>
        </w:rPr>
        <w:t>st</w:t>
      </w:r>
      <w:r w:rsidRPr="008C454A">
        <w:rPr>
          <w:sz w:val="24"/>
          <w:szCs w:val="24"/>
        </w:rPr>
        <w:t xml:space="preserve"> Corinthians 15:49; Romans 8:17-18; Philippians 3:21 &amp; Colossians 3:4.  </w:t>
      </w:r>
    </w:p>
    <w:p w:rsidR="00830F55" w:rsidRPr="008C454A" w:rsidRDefault="00830F55" w:rsidP="00830F55">
      <w:pPr>
        <w:spacing w:line="480" w:lineRule="auto"/>
        <w:jc w:val="both"/>
        <w:rPr>
          <w:sz w:val="24"/>
          <w:szCs w:val="24"/>
        </w:rPr>
      </w:pPr>
      <w:r w:rsidRPr="008C454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C454A">
        <w:rPr>
          <w:sz w:val="24"/>
          <w:szCs w:val="24"/>
          <w:vertAlign w:val="superscript"/>
        </w:rPr>
        <w:t>st</w:t>
      </w:r>
      <w:r w:rsidRPr="008C454A">
        <w:rPr>
          <w:sz w:val="24"/>
          <w:szCs w:val="24"/>
        </w:rPr>
        <w:t xml:space="preserve"> Samuel 15:29 &amp; Psalms 24:10. The Majesty belongs to the Father Stephen is in 1</w:t>
      </w:r>
      <w:r w:rsidRPr="008C454A">
        <w:rPr>
          <w:sz w:val="24"/>
          <w:szCs w:val="24"/>
          <w:vertAlign w:val="superscript"/>
        </w:rPr>
        <w:t>st</w:t>
      </w:r>
      <w:r w:rsidRPr="008C454A">
        <w:rPr>
          <w:sz w:val="24"/>
          <w:szCs w:val="24"/>
        </w:rPr>
        <w:t xml:space="preserve"> Chronicles 29:11; Psalms 145:12 &amp; Jude 25. The Father Stephen’s Majesty is Awesome is in Job 37:22 &amp; Isaiah 2:10, 19, 21. The Father Stephen’s Character is Majestic is in Psalms 93:1; 104:1; 145:5; </w:t>
      </w:r>
      <w:r w:rsidRPr="008C454A">
        <w:rPr>
          <w:sz w:val="24"/>
          <w:szCs w:val="24"/>
        </w:rPr>
        <w:lastRenderedPageBreak/>
        <w:t>Exodus 15:11 &amp; Isaiah 24:14; 26:10. The Father Stephen’s Activity is Majestic is in Exodus 15:6-7; Deuteronomy 9:26; 11:2-3; 2</w:t>
      </w:r>
      <w:r w:rsidRPr="008C454A">
        <w:rPr>
          <w:sz w:val="24"/>
          <w:szCs w:val="24"/>
          <w:vertAlign w:val="superscript"/>
        </w:rPr>
        <w:t>nd</w:t>
      </w:r>
      <w:r w:rsidRPr="008C454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C454A">
        <w:rPr>
          <w:sz w:val="24"/>
          <w:szCs w:val="24"/>
          <w:vertAlign w:val="superscript"/>
        </w:rPr>
        <w:t>st</w:t>
      </w:r>
      <w:r w:rsidRPr="008C454A">
        <w:rPr>
          <w:sz w:val="24"/>
          <w:szCs w:val="24"/>
        </w:rPr>
        <w:t xml:space="preserve"> Chronicles 16:27; Psalms 96:6; 2</w:t>
      </w:r>
      <w:r w:rsidRPr="008C454A">
        <w:rPr>
          <w:sz w:val="24"/>
          <w:szCs w:val="24"/>
          <w:vertAlign w:val="superscript"/>
        </w:rPr>
        <w:t>nd</w:t>
      </w:r>
      <w:r w:rsidRPr="008C454A">
        <w:rPr>
          <w:sz w:val="24"/>
          <w:szCs w:val="24"/>
        </w:rPr>
        <w:t xml:space="preserve"> Thessalonians 1:9 &amp; 2</w:t>
      </w:r>
      <w:r w:rsidRPr="008C454A">
        <w:rPr>
          <w:sz w:val="24"/>
          <w:szCs w:val="24"/>
          <w:vertAlign w:val="superscript"/>
        </w:rPr>
        <w:t>nd</w:t>
      </w:r>
      <w:r w:rsidRPr="008C454A">
        <w:rPr>
          <w:sz w:val="24"/>
          <w:szCs w:val="24"/>
        </w:rPr>
        <w:t xml:space="preserve"> Peter 1:17. The Risen Christ shares in the Father Stephen’s Majesty are in 2</w:t>
      </w:r>
      <w:r w:rsidRPr="008C454A">
        <w:rPr>
          <w:sz w:val="24"/>
          <w:szCs w:val="24"/>
          <w:vertAlign w:val="superscript"/>
        </w:rPr>
        <w:t>nd</w:t>
      </w:r>
      <w:r w:rsidRPr="008C454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C454A">
        <w:rPr>
          <w:sz w:val="24"/>
          <w:szCs w:val="24"/>
          <w:vertAlign w:val="superscript"/>
        </w:rPr>
        <w:t>st</w:t>
      </w:r>
      <w:r w:rsidRPr="008C454A">
        <w:rPr>
          <w:sz w:val="24"/>
          <w:szCs w:val="24"/>
        </w:rPr>
        <w:t xml:space="preserve"> Chronicles 16:29; Psalms 92:1-8; 93:1; 95:3-6 &amp; Luke 1:46.      </w:t>
      </w:r>
    </w:p>
    <w:p w:rsidR="00830F55" w:rsidRPr="008C454A" w:rsidRDefault="00830F55" w:rsidP="00830F55">
      <w:pPr>
        <w:spacing w:line="480" w:lineRule="auto"/>
        <w:jc w:val="both"/>
        <w:rPr>
          <w:sz w:val="24"/>
          <w:szCs w:val="24"/>
        </w:rPr>
      </w:pPr>
      <w:r w:rsidRPr="008C454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C454A">
        <w:rPr>
          <w:sz w:val="24"/>
          <w:szCs w:val="24"/>
          <w:vertAlign w:val="superscript"/>
        </w:rPr>
        <w:t>nd</w:t>
      </w:r>
      <w:r w:rsidRPr="008C454A">
        <w:rPr>
          <w:sz w:val="24"/>
          <w:szCs w:val="24"/>
        </w:rPr>
        <w:t xml:space="preserve"> Corinthians 8:9. The Lord Jesus Christ’s Majesty is seen in His Earthly Ministry: At the transfiguration is in 2</w:t>
      </w:r>
      <w:r w:rsidRPr="008C454A">
        <w:rPr>
          <w:sz w:val="24"/>
          <w:szCs w:val="24"/>
          <w:vertAlign w:val="superscript"/>
        </w:rPr>
        <w:t>nd</w:t>
      </w:r>
      <w:r w:rsidRPr="008C454A">
        <w:rPr>
          <w:sz w:val="24"/>
          <w:szCs w:val="24"/>
        </w:rPr>
        <w:t xml:space="preserve"> Peter 1:16; Matthew 17:2; Mark 9:2-3 &amp; Luke 9:29. At the entry into Jerusalem is in Zechariah 9:9; Matthew 21:5, 9-10; Mark 11:9-10; John 12:13, 15 &amp; Luke 19:37-38. The Lord Jesus Christ’s Majesty is reaffirmed through His </w:t>
      </w:r>
      <w:r w:rsidRPr="008C454A">
        <w:rPr>
          <w:sz w:val="24"/>
          <w:szCs w:val="24"/>
        </w:rPr>
        <w:lastRenderedPageBreak/>
        <w:t>exaltation: The Lord Jesus Christ is exalted to the Majestic Throne of the Father Stephen’s Majesty is in Hebrews 1:3; 8:1; 1</w:t>
      </w:r>
      <w:r w:rsidRPr="008C454A">
        <w:rPr>
          <w:sz w:val="24"/>
          <w:szCs w:val="24"/>
          <w:vertAlign w:val="superscript"/>
        </w:rPr>
        <w:t>st</w:t>
      </w:r>
      <w:r w:rsidRPr="008C454A">
        <w:rPr>
          <w:sz w:val="24"/>
          <w:szCs w:val="24"/>
        </w:rPr>
        <w:t xml:space="preserve"> Peter 3:22 &amp; Acts 5:31. A Vision of the Glorified Christ in His Majesty is in Revelation 1:13-16; 5:6-8; 14:14. The Lord Jesus Christ is Majestic in His absolute Pre-eminence is in Colossians 1:18; Daniel 7:13-14; 1</w:t>
      </w:r>
      <w:r w:rsidRPr="008C454A">
        <w:rPr>
          <w:sz w:val="24"/>
          <w:szCs w:val="24"/>
          <w:vertAlign w:val="superscript"/>
        </w:rPr>
        <w:t>st</w:t>
      </w:r>
      <w:r w:rsidRPr="008C454A">
        <w:rPr>
          <w:sz w:val="24"/>
          <w:szCs w:val="24"/>
        </w:rPr>
        <w:t xml:space="preserve"> Corinthians 15:24-28; Philippians 2:10-11; Revelation 19:16 &amp; Acts 2:36. The Lord Jesus Christ’s Majesty is shown by His authority as Judge of all Men is in Matthew 25:31; 2</w:t>
      </w:r>
      <w:r w:rsidRPr="008C454A">
        <w:rPr>
          <w:sz w:val="24"/>
          <w:szCs w:val="24"/>
          <w:vertAlign w:val="superscript"/>
        </w:rPr>
        <w:t>nd</w:t>
      </w:r>
      <w:r w:rsidRPr="008C454A">
        <w:rPr>
          <w:sz w:val="24"/>
          <w:szCs w:val="24"/>
        </w:rPr>
        <w:t xml:space="preserve"> Timothy 4:1 &amp; Acts 17:31. All Humanity will see the Lord Jesus Christ’s Majesty is in Matthew 24:30; 26:64; Mark 13:26; 14:62; 2</w:t>
      </w:r>
      <w:r w:rsidRPr="008C454A">
        <w:rPr>
          <w:sz w:val="24"/>
          <w:szCs w:val="24"/>
          <w:vertAlign w:val="superscript"/>
        </w:rPr>
        <w:t>nd</w:t>
      </w:r>
      <w:r w:rsidRPr="008C454A">
        <w:rPr>
          <w:sz w:val="24"/>
          <w:szCs w:val="24"/>
        </w:rPr>
        <w:t xml:space="preserve"> Thessalonians 1:7-10; Revelation 1:7; 5:13; 6:15-17; 7:8-10 &amp; Luke 21:27.  </w:t>
      </w:r>
    </w:p>
    <w:p w:rsidR="00830F55" w:rsidRPr="008C454A" w:rsidRDefault="00830F55" w:rsidP="00830F55">
      <w:pPr>
        <w:spacing w:line="480" w:lineRule="auto"/>
        <w:jc w:val="both"/>
        <w:rPr>
          <w:sz w:val="24"/>
          <w:szCs w:val="24"/>
        </w:rPr>
      </w:pPr>
      <w:r w:rsidRPr="008C454A">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8C454A">
        <w:rPr>
          <w:b/>
          <w:sz w:val="24"/>
          <w:szCs w:val="24"/>
        </w:rPr>
        <w:t>The Lord Yahweh’s Supreme Eternal Strength</w:t>
      </w:r>
      <w:r w:rsidRPr="008C454A">
        <w:rPr>
          <w:sz w:val="24"/>
          <w:szCs w:val="24"/>
        </w:rPr>
        <w:t>,” the Lord John’s top secret name that means “</w:t>
      </w:r>
      <w:r w:rsidRPr="008C454A">
        <w:rPr>
          <w:b/>
          <w:sz w:val="24"/>
          <w:szCs w:val="24"/>
        </w:rPr>
        <w:t>The Lord Yahweh’s Supreme Eternal Omniscience</w:t>
      </w:r>
      <w:r w:rsidRPr="008C454A">
        <w:rPr>
          <w:sz w:val="24"/>
          <w:szCs w:val="24"/>
        </w:rPr>
        <w:t>, The Lord Jesus’ top secret name that means “</w:t>
      </w:r>
      <w:r w:rsidRPr="008C454A">
        <w:rPr>
          <w:b/>
          <w:sz w:val="24"/>
          <w:szCs w:val="24"/>
        </w:rPr>
        <w:t>The Lord Yahweh’s Supreme Eternal Omnipotence</w:t>
      </w:r>
      <w:r w:rsidRPr="008C454A">
        <w:rPr>
          <w:sz w:val="24"/>
          <w:szCs w:val="24"/>
        </w:rPr>
        <w:t>,” the Lord James’ top secret name that means “</w:t>
      </w:r>
      <w:r w:rsidRPr="008C454A">
        <w:rPr>
          <w:b/>
          <w:sz w:val="24"/>
          <w:szCs w:val="24"/>
        </w:rPr>
        <w:t>The Lord Yahweh’s Supreme Eternal Authority</w:t>
      </w:r>
      <w:r w:rsidRPr="008C454A">
        <w:rPr>
          <w:sz w:val="24"/>
          <w:szCs w:val="24"/>
        </w:rPr>
        <w:t>” and the Lord Stephen’s top secret name that means the “</w:t>
      </w:r>
      <w:r w:rsidRPr="008C454A">
        <w:rPr>
          <w:b/>
          <w:sz w:val="24"/>
          <w:szCs w:val="24"/>
        </w:rPr>
        <w:t>Lord Yahweh’s Supreme Eternal Lordship Potter Creatorship</w:t>
      </w:r>
      <w:r w:rsidRPr="008C454A">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w:t>
      </w:r>
      <w:r w:rsidRPr="008C454A">
        <w:rPr>
          <w:sz w:val="24"/>
          <w:szCs w:val="24"/>
        </w:rPr>
        <w:lastRenderedPageBreak/>
        <w:t xml:space="preserve">Stephen our Lord from the rock to the innumerable number by authorizing Him to Create the Entire Universe is in Proverbs 8:22-29 (RSV) &amp; John 8:58. </w:t>
      </w:r>
    </w:p>
    <w:p w:rsidR="00830F55" w:rsidRPr="008C454A" w:rsidRDefault="00830F55" w:rsidP="00830F55">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8C454A">
        <w:rPr>
          <w:sz w:val="24"/>
          <w:szCs w:val="24"/>
        </w:rPr>
        <w:lastRenderedPageBreak/>
        <w:t>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8C454A">
        <w:rPr>
          <w:sz w:val="24"/>
          <w:szCs w:val="24"/>
        </w:rPr>
        <w:lastRenderedPageBreak/>
        <w:t>(Yahweh)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30F55" w:rsidRPr="008C454A" w:rsidRDefault="00830F55" w:rsidP="00830F55">
      <w:pPr>
        <w:spacing w:line="480" w:lineRule="auto"/>
        <w:jc w:val="center"/>
        <w:rPr>
          <w:b/>
          <w:sz w:val="24"/>
          <w:szCs w:val="24"/>
        </w:rPr>
      </w:pPr>
      <w:r w:rsidRPr="008C454A">
        <w:rPr>
          <w:b/>
          <w:sz w:val="24"/>
          <w:szCs w:val="24"/>
        </w:rPr>
        <w:lastRenderedPageBreak/>
        <w:t>THE LORD YAHWEH THE SUPREME CREATOR OF THE FATHER STEPHEN OUR LORD</w:t>
      </w:r>
    </w:p>
    <w:p w:rsidR="00830F55" w:rsidRPr="008C454A" w:rsidRDefault="00830F55" w:rsidP="00830F55">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30F55" w:rsidRPr="008C454A" w:rsidRDefault="00830F55" w:rsidP="00830F55">
      <w:pPr>
        <w:spacing w:line="480" w:lineRule="auto"/>
        <w:jc w:val="center"/>
        <w:rPr>
          <w:b/>
          <w:sz w:val="24"/>
          <w:szCs w:val="24"/>
        </w:rPr>
      </w:pPr>
      <w:r w:rsidRPr="008C454A">
        <w:rPr>
          <w:b/>
          <w:sz w:val="24"/>
          <w:szCs w:val="24"/>
        </w:rPr>
        <w:t>THE FATHER STEPHEN OUR LORD THE AUTHORIZED GOOD POTTER CREATOR UNDER HIS LORD YAHWEH</w:t>
      </w:r>
    </w:p>
    <w:p w:rsidR="00830F55" w:rsidRPr="008C454A" w:rsidRDefault="00830F55" w:rsidP="00830F55">
      <w:pPr>
        <w:spacing w:line="480" w:lineRule="auto"/>
        <w:jc w:val="both"/>
        <w:rPr>
          <w:sz w:val="24"/>
          <w:szCs w:val="24"/>
        </w:rPr>
      </w:pPr>
      <w:r w:rsidRPr="008C454A">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C454A">
        <w:rPr>
          <w:sz w:val="24"/>
          <w:szCs w:val="24"/>
          <w:vertAlign w:val="superscript"/>
        </w:rPr>
        <w:t>st</w:t>
      </w:r>
      <w:r w:rsidRPr="008C454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8C454A">
        <w:rPr>
          <w:sz w:val="24"/>
          <w:szCs w:val="24"/>
        </w:rPr>
        <w:lastRenderedPageBreak/>
        <w:t>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830F55" w:rsidRPr="008C454A" w:rsidRDefault="00830F55" w:rsidP="00830F55">
      <w:pPr>
        <w:spacing w:line="480" w:lineRule="auto"/>
        <w:jc w:val="center"/>
        <w:rPr>
          <w:b/>
          <w:sz w:val="24"/>
          <w:szCs w:val="24"/>
        </w:rPr>
      </w:pPr>
      <w:r w:rsidRPr="008C454A">
        <w:rPr>
          <w:b/>
          <w:sz w:val="24"/>
          <w:szCs w:val="24"/>
        </w:rPr>
        <w:t>THE LORD JESUS CHRIST THE AUTHORIZED CREATOR AGENT UNDER HIS FATHER STEPHEN OUR LORD</w:t>
      </w:r>
    </w:p>
    <w:p w:rsidR="00830F55" w:rsidRPr="008C454A" w:rsidRDefault="00830F55" w:rsidP="00830F55">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830F55" w:rsidRPr="008C454A" w:rsidRDefault="00830F55" w:rsidP="00830F55">
      <w:pPr>
        <w:spacing w:line="480" w:lineRule="auto"/>
        <w:jc w:val="both"/>
        <w:rPr>
          <w:sz w:val="24"/>
          <w:szCs w:val="24"/>
        </w:rPr>
      </w:pPr>
      <w:r w:rsidRPr="008C454A">
        <w:rPr>
          <w:sz w:val="24"/>
          <w:szCs w:val="24"/>
        </w:rPr>
        <w:lastRenderedPageBreak/>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8C454A">
        <w:rPr>
          <w:sz w:val="24"/>
          <w:szCs w:val="24"/>
          <w:vertAlign w:val="superscript"/>
        </w:rPr>
        <w:t>st</w:t>
      </w:r>
      <w:r w:rsidRPr="008C454A">
        <w:rPr>
          <w:sz w:val="24"/>
          <w:szCs w:val="24"/>
        </w:rPr>
        <w:t xml:space="preserve"> John 5:6-13. The Father Stephen is above all Creation, in all Creation and through all Creation in Ephesians 4:6. The Father Stephen is One God and whom all things consist is in 1</w:t>
      </w:r>
      <w:r w:rsidRPr="008C454A">
        <w:rPr>
          <w:sz w:val="24"/>
          <w:szCs w:val="24"/>
          <w:vertAlign w:val="superscript"/>
        </w:rPr>
        <w:t>st</w:t>
      </w:r>
      <w:r w:rsidRPr="008C454A">
        <w:rPr>
          <w:sz w:val="24"/>
          <w:szCs w:val="24"/>
        </w:rPr>
        <w:t xml:space="preserve"> Corinthians 8:6. The Trinity as the Father Stephen, Son Jesus and Brother John the Holy Ghost is equal to the Lord Yahweh the Creator of the Father Stephen as three distinct Lords in 1</w:t>
      </w:r>
      <w:r w:rsidRPr="008C454A">
        <w:rPr>
          <w:sz w:val="24"/>
          <w:szCs w:val="24"/>
          <w:vertAlign w:val="superscript"/>
        </w:rPr>
        <w:t>st</w:t>
      </w:r>
      <w:r w:rsidRPr="008C454A">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8C454A">
        <w:rPr>
          <w:sz w:val="24"/>
          <w:szCs w:val="24"/>
          <w:vertAlign w:val="superscript"/>
        </w:rPr>
        <w:t>st</w:t>
      </w:r>
      <w:r w:rsidRPr="008C454A">
        <w:rPr>
          <w:sz w:val="24"/>
          <w:szCs w:val="24"/>
        </w:rPr>
        <w:t xml:space="preserve"> Corinthians 6:14; 15:12, 15; 2</w:t>
      </w:r>
      <w:r w:rsidRPr="008C454A">
        <w:rPr>
          <w:sz w:val="24"/>
          <w:szCs w:val="24"/>
          <w:vertAlign w:val="superscript"/>
        </w:rPr>
        <w:t>nd</w:t>
      </w:r>
      <w:r w:rsidRPr="008C454A">
        <w:rPr>
          <w:sz w:val="24"/>
          <w:szCs w:val="24"/>
        </w:rPr>
        <w:t xml:space="preserve"> Corinthians 4:14; Galatians 1:1; Ephesians 1:20; Philippians 2:9-11; Hebrews 1:1-3; 11:19; 1</w:t>
      </w:r>
      <w:r w:rsidRPr="008C454A">
        <w:rPr>
          <w:sz w:val="24"/>
          <w:szCs w:val="24"/>
          <w:vertAlign w:val="superscript"/>
        </w:rPr>
        <w:t>st</w:t>
      </w:r>
      <w:r w:rsidRPr="008C454A">
        <w:rPr>
          <w:sz w:val="24"/>
          <w:szCs w:val="24"/>
        </w:rPr>
        <w:t xml:space="preserve"> Thessalonians 1:10; 2</w:t>
      </w:r>
      <w:r w:rsidRPr="008C454A">
        <w:rPr>
          <w:sz w:val="24"/>
          <w:szCs w:val="24"/>
          <w:vertAlign w:val="superscript"/>
        </w:rPr>
        <w:t>nd</w:t>
      </w:r>
      <w:r w:rsidRPr="008C454A">
        <w:rPr>
          <w:sz w:val="24"/>
          <w:szCs w:val="24"/>
        </w:rPr>
        <w:t xml:space="preserve"> Timothy 2:8 &amp; 1</w:t>
      </w:r>
      <w:r w:rsidRPr="008C454A">
        <w:rPr>
          <w:sz w:val="24"/>
          <w:szCs w:val="24"/>
          <w:vertAlign w:val="superscript"/>
        </w:rPr>
        <w:t>st</w:t>
      </w:r>
      <w:r w:rsidRPr="008C454A">
        <w:rPr>
          <w:sz w:val="24"/>
          <w:szCs w:val="24"/>
        </w:rPr>
        <w:t xml:space="preserve"> Peter 1:21. The Father Stephen’s Eternal Lordship starts after the 40 year reign of His Son Jesus in 1</w:t>
      </w:r>
      <w:r w:rsidRPr="008C454A">
        <w:rPr>
          <w:sz w:val="24"/>
          <w:szCs w:val="24"/>
          <w:vertAlign w:val="superscript"/>
        </w:rPr>
        <w:t>st</w:t>
      </w:r>
      <w:r w:rsidRPr="008C454A">
        <w:rPr>
          <w:sz w:val="24"/>
          <w:szCs w:val="24"/>
        </w:rPr>
        <w:t xml:space="preserve"> Corinthians 15:24-28. </w:t>
      </w:r>
    </w:p>
    <w:p w:rsidR="00830F55" w:rsidRPr="008C454A" w:rsidRDefault="00830F55" w:rsidP="00830F55">
      <w:pPr>
        <w:spacing w:line="480" w:lineRule="auto"/>
        <w:jc w:val="center"/>
        <w:rPr>
          <w:b/>
          <w:sz w:val="24"/>
          <w:szCs w:val="24"/>
        </w:rPr>
      </w:pPr>
      <w:r w:rsidRPr="008C454A">
        <w:rPr>
          <w:b/>
          <w:sz w:val="24"/>
          <w:szCs w:val="24"/>
        </w:rPr>
        <w:t>The Father Stephen the Single Lord called Lordship in 120 years in the Lord Yah</w:t>
      </w:r>
    </w:p>
    <w:p w:rsidR="00830F55" w:rsidRPr="008C454A" w:rsidRDefault="00830F55" w:rsidP="00830F55">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8C454A">
        <w:rPr>
          <w:sz w:val="24"/>
          <w:szCs w:val="24"/>
        </w:rPr>
        <w:lastRenderedPageBreak/>
        <w:t xml:space="preserve">Stephen above and before the Creation of the Entire Universe that the Father Stephen appointed or installed in Psalms 2:6 “Wisdom.” </w:t>
      </w:r>
    </w:p>
    <w:p w:rsidR="00830F55" w:rsidRPr="008C454A" w:rsidRDefault="00830F55" w:rsidP="00830F55">
      <w:pPr>
        <w:spacing w:line="480" w:lineRule="auto"/>
        <w:jc w:val="center"/>
        <w:rPr>
          <w:b/>
          <w:sz w:val="24"/>
          <w:szCs w:val="24"/>
        </w:rPr>
      </w:pPr>
      <w:r w:rsidRPr="008C454A">
        <w:rPr>
          <w:b/>
          <w:sz w:val="24"/>
          <w:szCs w:val="24"/>
        </w:rPr>
        <w:t>The Father Stephen the Single Lord called Wisdom in 80 years in the Lord Yah</w:t>
      </w:r>
    </w:p>
    <w:p w:rsidR="00830F55" w:rsidRPr="008C454A" w:rsidRDefault="00830F55" w:rsidP="00830F55">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0F55" w:rsidRPr="008C454A" w:rsidRDefault="00830F55" w:rsidP="00830F55">
      <w:pPr>
        <w:spacing w:line="480" w:lineRule="auto"/>
        <w:jc w:val="center"/>
        <w:rPr>
          <w:b/>
          <w:sz w:val="24"/>
          <w:szCs w:val="24"/>
        </w:rPr>
      </w:pPr>
      <w:r w:rsidRPr="008C454A">
        <w:rPr>
          <w:b/>
          <w:sz w:val="24"/>
          <w:szCs w:val="24"/>
        </w:rPr>
        <w:t>The Father Stephen the Single Lord called Strength in 40 years in the Lord Yah</w:t>
      </w:r>
    </w:p>
    <w:p w:rsidR="00830F55" w:rsidRPr="008C454A" w:rsidRDefault="00830F55" w:rsidP="00830F55">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w:t>
      </w:r>
      <w:r w:rsidRPr="008C454A">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830F55" w:rsidRPr="008C454A" w:rsidRDefault="00830F55" w:rsidP="00830F55">
      <w:pPr>
        <w:spacing w:line="480" w:lineRule="auto"/>
        <w:jc w:val="both"/>
        <w:rPr>
          <w:sz w:val="24"/>
          <w:szCs w:val="24"/>
        </w:rPr>
      </w:pPr>
      <w:r w:rsidRPr="008C454A">
        <w:rPr>
          <w:sz w:val="24"/>
          <w:szCs w:val="24"/>
        </w:rPr>
        <w:t>The Father Stephen’s top secret clearance</w:t>
      </w:r>
    </w:p>
    <w:p w:rsidR="00830F55" w:rsidRPr="008C454A" w:rsidRDefault="00830F55" w:rsidP="00830F55">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w:t>
      </w:r>
      <w:r w:rsidRPr="008C454A">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C454A">
        <w:rPr>
          <w:sz w:val="24"/>
          <w:szCs w:val="24"/>
          <w:vertAlign w:val="superscript"/>
        </w:rPr>
        <w:t>st</w:t>
      </w:r>
      <w:r w:rsidRPr="008C454A">
        <w:rPr>
          <w:sz w:val="24"/>
          <w:szCs w:val="24"/>
        </w:rPr>
        <w:t xml:space="preserve"> Thunder, the Lord John for Womankind &amp; Mankind is the 2</w:t>
      </w:r>
      <w:r w:rsidRPr="008C454A">
        <w:rPr>
          <w:sz w:val="24"/>
          <w:szCs w:val="24"/>
          <w:vertAlign w:val="superscript"/>
        </w:rPr>
        <w:t>nd</w:t>
      </w:r>
      <w:r w:rsidRPr="008C454A">
        <w:rPr>
          <w:sz w:val="24"/>
          <w:szCs w:val="24"/>
        </w:rPr>
        <w:t xml:space="preserve"> Thunder, the Lord Jesus for </w:t>
      </w:r>
      <w:r w:rsidRPr="008C454A">
        <w:rPr>
          <w:sz w:val="24"/>
          <w:szCs w:val="24"/>
        </w:rPr>
        <w:lastRenderedPageBreak/>
        <w:t>Mankind &amp; Womankind is the 3</w:t>
      </w:r>
      <w:r w:rsidRPr="008C454A">
        <w:rPr>
          <w:sz w:val="24"/>
          <w:szCs w:val="24"/>
          <w:vertAlign w:val="superscript"/>
        </w:rPr>
        <w:t>rd</w:t>
      </w:r>
      <w:r w:rsidRPr="008C454A">
        <w:rPr>
          <w:sz w:val="24"/>
          <w:szCs w:val="24"/>
        </w:rPr>
        <w:t xml:space="preserve"> Thunder, the Lord James for Boy Kind/Girl Kind is the 4</w:t>
      </w:r>
      <w:r w:rsidRPr="008C454A">
        <w:rPr>
          <w:sz w:val="24"/>
          <w:szCs w:val="24"/>
          <w:vertAlign w:val="superscript"/>
        </w:rPr>
        <w:t>th</w:t>
      </w:r>
      <w:r w:rsidRPr="008C454A">
        <w:rPr>
          <w:sz w:val="24"/>
          <w:szCs w:val="24"/>
        </w:rPr>
        <w:t xml:space="preserve"> Thunder &amp; Male Angel Kind &amp; Female Angel Kind (Spirits, Phantoms &amp; Shadows) is the 5</w:t>
      </w:r>
      <w:r w:rsidRPr="008C454A">
        <w:rPr>
          <w:sz w:val="24"/>
          <w:szCs w:val="24"/>
          <w:vertAlign w:val="superscript"/>
        </w:rPr>
        <w:t>th</w:t>
      </w:r>
      <w:r w:rsidRPr="008C454A">
        <w:rPr>
          <w:sz w:val="24"/>
          <w:szCs w:val="24"/>
        </w:rPr>
        <w:t xml:space="preserve"> Thunder &amp; the Law is the 6</w:t>
      </w:r>
      <w:r w:rsidRPr="008C454A">
        <w:rPr>
          <w:sz w:val="24"/>
          <w:szCs w:val="24"/>
          <w:vertAlign w:val="superscript"/>
        </w:rPr>
        <w:t>th</w:t>
      </w:r>
      <w:r w:rsidRPr="008C454A">
        <w:rPr>
          <w:sz w:val="24"/>
          <w:szCs w:val="24"/>
        </w:rPr>
        <w:t xml:space="preserve"> Thunder and the Lord Stephen for Lord Kind/Lady Kind is the 7</w:t>
      </w:r>
      <w:r w:rsidRPr="008C454A">
        <w:rPr>
          <w:sz w:val="24"/>
          <w:szCs w:val="24"/>
          <w:vertAlign w:val="superscript"/>
        </w:rPr>
        <w:t>th</w:t>
      </w:r>
      <w:r w:rsidRPr="008C454A">
        <w:rPr>
          <w:sz w:val="24"/>
          <w:szCs w:val="24"/>
        </w:rPr>
        <w:t xml:space="preserve"> Thunder. Also was the Shadow that went forward or back ten degrees, was it in a different dimension or in time travel in 2</w:t>
      </w:r>
      <w:r w:rsidRPr="008C454A">
        <w:rPr>
          <w:sz w:val="24"/>
          <w:szCs w:val="24"/>
          <w:vertAlign w:val="superscript"/>
        </w:rPr>
        <w:t>nd</w:t>
      </w:r>
      <w:r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C454A">
        <w:rPr>
          <w:sz w:val="24"/>
          <w:szCs w:val="24"/>
          <w:vertAlign w:val="superscript"/>
        </w:rPr>
        <w:t>nd</w:t>
      </w:r>
      <w:r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30F55" w:rsidRPr="008C454A" w:rsidRDefault="00830F55" w:rsidP="00830F55">
      <w:pPr>
        <w:spacing w:line="480" w:lineRule="auto"/>
        <w:jc w:val="center"/>
        <w:rPr>
          <w:b/>
          <w:sz w:val="24"/>
          <w:szCs w:val="24"/>
        </w:rPr>
      </w:pPr>
      <w:r w:rsidRPr="008C454A">
        <w:rPr>
          <w:b/>
          <w:sz w:val="24"/>
          <w:szCs w:val="24"/>
        </w:rPr>
        <w:t>1</w:t>
      </w:r>
      <w:r w:rsidRPr="008C454A">
        <w:rPr>
          <w:b/>
          <w:sz w:val="24"/>
          <w:szCs w:val="24"/>
          <w:vertAlign w:val="superscript"/>
        </w:rPr>
        <w:t>st</w:t>
      </w:r>
      <w:r w:rsidRPr="008C454A">
        <w:rPr>
          <w:b/>
          <w:sz w:val="24"/>
          <w:szCs w:val="24"/>
        </w:rPr>
        <w:t xml:space="preserve"> Thunder</w:t>
      </w:r>
    </w:p>
    <w:p w:rsidR="00830F55" w:rsidRPr="008C454A" w:rsidRDefault="00830F55" w:rsidP="00830F55">
      <w:pPr>
        <w:spacing w:line="480" w:lineRule="auto"/>
        <w:jc w:val="both"/>
        <w:rPr>
          <w:sz w:val="24"/>
          <w:szCs w:val="24"/>
        </w:rPr>
      </w:pPr>
      <w:r w:rsidRPr="008C454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30F55" w:rsidRPr="008C454A" w:rsidRDefault="00830F55" w:rsidP="00830F55">
      <w:pPr>
        <w:spacing w:line="480" w:lineRule="auto"/>
        <w:jc w:val="center"/>
        <w:rPr>
          <w:b/>
          <w:sz w:val="24"/>
          <w:szCs w:val="24"/>
        </w:rPr>
      </w:pPr>
      <w:r w:rsidRPr="008C454A">
        <w:rPr>
          <w:b/>
          <w:sz w:val="24"/>
          <w:szCs w:val="24"/>
        </w:rPr>
        <w:lastRenderedPageBreak/>
        <w:t>2</w:t>
      </w:r>
      <w:r w:rsidRPr="008C454A">
        <w:rPr>
          <w:b/>
          <w:sz w:val="24"/>
          <w:szCs w:val="24"/>
          <w:vertAlign w:val="superscript"/>
        </w:rPr>
        <w:t>nd</w:t>
      </w:r>
      <w:r w:rsidRPr="008C454A">
        <w:rPr>
          <w:b/>
          <w:sz w:val="24"/>
          <w:szCs w:val="24"/>
        </w:rPr>
        <w:t xml:space="preserve"> Thunder</w:t>
      </w:r>
    </w:p>
    <w:p w:rsidR="00830F55" w:rsidRPr="008C454A" w:rsidRDefault="00830F55" w:rsidP="00830F55">
      <w:pPr>
        <w:spacing w:line="480" w:lineRule="auto"/>
        <w:jc w:val="both"/>
        <w:rPr>
          <w:sz w:val="24"/>
          <w:szCs w:val="24"/>
        </w:rPr>
      </w:pPr>
      <w:r w:rsidRPr="008C454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30F55" w:rsidRPr="008C454A" w:rsidRDefault="00830F55" w:rsidP="00830F55">
      <w:pPr>
        <w:spacing w:line="480" w:lineRule="auto"/>
        <w:jc w:val="center"/>
        <w:rPr>
          <w:b/>
          <w:sz w:val="24"/>
          <w:szCs w:val="24"/>
        </w:rPr>
      </w:pPr>
      <w:r w:rsidRPr="008C454A">
        <w:rPr>
          <w:b/>
          <w:sz w:val="24"/>
          <w:szCs w:val="24"/>
        </w:rPr>
        <w:t>3</w:t>
      </w:r>
      <w:r w:rsidRPr="008C454A">
        <w:rPr>
          <w:b/>
          <w:sz w:val="24"/>
          <w:szCs w:val="24"/>
          <w:vertAlign w:val="superscript"/>
        </w:rPr>
        <w:t>rd</w:t>
      </w:r>
      <w:r w:rsidRPr="008C454A">
        <w:rPr>
          <w:b/>
          <w:sz w:val="24"/>
          <w:szCs w:val="24"/>
        </w:rPr>
        <w:t xml:space="preserve"> Thunder</w:t>
      </w:r>
    </w:p>
    <w:p w:rsidR="00830F55" w:rsidRPr="008C454A" w:rsidRDefault="00830F55" w:rsidP="00830F55">
      <w:pPr>
        <w:spacing w:line="480" w:lineRule="auto"/>
        <w:jc w:val="both"/>
        <w:rPr>
          <w:sz w:val="24"/>
          <w:szCs w:val="24"/>
        </w:rPr>
      </w:pPr>
      <w:r w:rsidRPr="008C454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30F55" w:rsidRPr="008C454A" w:rsidRDefault="00830F55" w:rsidP="00830F55">
      <w:pPr>
        <w:spacing w:line="480" w:lineRule="auto"/>
        <w:jc w:val="center"/>
        <w:rPr>
          <w:b/>
          <w:sz w:val="24"/>
          <w:szCs w:val="24"/>
        </w:rPr>
      </w:pPr>
      <w:r w:rsidRPr="008C454A">
        <w:rPr>
          <w:b/>
          <w:sz w:val="24"/>
          <w:szCs w:val="24"/>
        </w:rPr>
        <w:t>4</w:t>
      </w:r>
      <w:r w:rsidRPr="008C454A">
        <w:rPr>
          <w:b/>
          <w:sz w:val="24"/>
          <w:szCs w:val="24"/>
          <w:vertAlign w:val="superscript"/>
        </w:rPr>
        <w:t>th</w:t>
      </w:r>
      <w:r w:rsidRPr="008C454A">
        <w:rPr>
          <w:b/>
          <w:sz w:val="24"/>
          <w:szCs w:val="24"/>
        </w:rPr>
        <w:t xml:space="preserve"> Thunder to 6</w:t>
      </w:r>
      <w:r w:rsidRPr="008C454A">
        <w:rPr>
          <w:b/>
          <w:sz w:val="24"/>
          <w:szCs w:val="24"/>
          <w:vertAlign w:val="superscript"/>
        </w:rPr>
        <w:t>th</w:t>
      </w:r>
      <w:r w:rsidRPr="008C454A">
        <w:rPr>
          <w:b/>
          <w:sz w:val="24"/>
          <w:szCs w:val="24"/>
        </w:rPr>
        <w:t xml:space="preserve"> Thunder</w:t>
      </w:r>
    </w:p>
    <w:p w:rsidR="00830F55" w:rsidRPr="008C454A" w:rsidRDefault="00830F55" w:rsidP="00830F55">
      <w:pPr>
        <w:spacing w:line="480" w:lineRule="auto"/>
        <w:jc w:val="both"/>
        <w:rPr>
          <w:sz w:val="24"/>
          <w:szCs w:val="24"/>
        </w:rPr>
      </w:pPr>
      <w:r w:rsidRPr="008C454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30F55" w:rsidRPr="008C454A" w:rsidRDefault="00830F55" w:rsidP="00830F55">
      <w:pPr>
        <w:spacing w:line="480" w:lineRule="auto"/>
        <w:jc w:val="center"/>
        <w:rPr>
          <w:b/>
          <w:sz w:val="24"/>
          <w:szCs w:val="24"/>
        </w:rPr>
      </w:pPr>
      <w:r w:rsidRPr="008C454A">
        <w:rPr>
          <w:b/>
          <w:sz w:val="24"/>
          <w:szCs w:val="24"/>
        </w:rPr>
        <w:t>7</w:t>
      </w:r>
      <w:r w:rsidRPr="008C454A">
        <w:rPr>
          <w:b/>
          <w:sz w:val="24"/>
          <w:szCs w:val="24"/>
          <w:vertAlign w:val="superscript"/>
        </w:rPr>
        <w:t>th</w:t>
      </w:r>
      <w:r w:rsidRPr="008C454A">
        <w:rPr>
          <w:b/>
          <w:sz w:val="24"/>
          <w:szCs w:val="24"/>
        </w:rPr>
        <w:t xml:space="preserve"> Thunder</w:t>
      </w:r>
    </w:p>
    <w:p w:rsidR="00830F55" w:rsidRPr="008C454A" w:rsidRDefault="00830F55" w:rsidP="00830F55">
      <w:pPr>
        <w:spacing w:line="480" w:lineRule="auto"/>
        <w:jc w:val="both"/>
        <w:rPr>
          <w:sz w:val="24"/>
          <w:szCs w:val="24"/>
        </w:rPr>
      </w:pPr>
      <w:r w:rsidRPr="008C454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C454A">
        <w:rPr>
          <w:sz w:val="24"/>
          <w:szCs w:val="24"/>
          <w:vertAlign w:val="superscript"/>
        </w:rPr>
        <w:t>th</w:t>
      </w:r>
      <w:r w:rsidRPr="008C454A">
        <w:rPr>
          <w:sz w:val="24"/>
          <w:szCs w:val="24"/>
        </w:rPr>
        <w:t xml:space="preserve"> Thunder because the </w:t>
      </w:r>
      <w:r w:rsidRPr="008C454A">
        <w:rPr>
          <w:sz w:val="24"/>
          <w:szCs w:val="24"/>
        </w:rPr>
        <w:lastRenderedPageBreak/>
        <w:t>1</w:t>
      </w:r>
      <w:r w:rsidRPr="008C454A">
        <w:rPr>
          <w:sz w:val="24"/>
          <w:szCs w:val="24"/>
          <w:vertAlign w:val="superscript"/>
        </w:rPr>
        <w:t>st</w:t>
      </w:r>
      <w:r w:rsidRPr="008C454A">
        <w:rPr>
          <w:sz w:val="24"/>
          <w:szCs w:val="24"/>
        </w:rPr>
        <w:t xml:space="preserve"> Thunder as Infallible Man to the 6</w:t>
      </w:r>
      <w:r w:rsidRPr="008C454A">
        <w:rPr>
          <w:sz w:val="24"/>
          <w:szCs w:val="24"/>
          <w:vertAlign w:val="superscript"/>
        </w:rPr>
        <w:t>th</w:t>
      </w:r>
      <w:r w:rsidRPr="008C454A">
        <w:rPr>
          <w:sz w:val="24"/>
          <w:szCs w:val="24"/>
        </w:rPr>
        <w:t xml:space="preserve"> Thunder as the Infallible Law is Eternally Ignorant of the 7</w:t>
      </w:r>
      <w:r w:rsidRPr="008C454A">
        <w:rPr>
          <w:sz w:val="24"/>
          <w:szCs w:val="24"/>
          <w:vertAlign w:val="superscript"/>
        </w:rPr>
        <w:t>th</w:t>
      </w:r>
      <w:r w:rsidRPr="008C454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30F55" w:rsidRPr="008C454A" w:rsidRDefault="00830F55" w:rsidP="00830F55">
      <w:pPr>
        <w:spacing w:line="480" w:lineRule="auto"/>
        <w:jc w:val="center"/>
        <w:rPr>
          <w:b/>
          <w:sz w:val="24"/>
          <w:szCs w:val="24"/>
        </w:rPr>
      </w:pPr>
      <w:r w:rsidRPr="008C454A">
        <w:rPr>
          <w:b/>
          <w:sz w:val="24"/>
          <w:szCs w:val="24"/>
        </w:rPr>
        <w:t>WHAT ARE THE FATHER STEPHEN’S FOUR NUMBERED THINGS IN THE HOLY BIBLE?</w:t>
      </w:r>
    </w:p>
    <w:p w:rsidR="00830F55" w:rsidRPr="008C454A" w:rsidRDefault="00830F55" w:rsidP="00830F55">
      <w:pPr>
        <w:spacing w:line="480" w:lineRule="auto"/>
        <w:jc w:val="center"/>
        <w:rPr>
          <w:b/>
          <w:sz w:val="24"/>
          <w:szCs w:val="24"/>
        </w:rPr>
      </w:pPr>
      <w:r w:rsidRPr="008C454A">
        <w:rPr>
          <w:b/>
          <w:sz w:val="24"/>
          <w:szCs w:val="24"/>
        </w:rPr>
        <w:t>THE CONQUERERING MULTIPLYING FACTOR</w:t>
      </w:r>
    </w:p>
    <w:p w:rsidR="00830F55" w:rsidRPr="008C454A" w:rsidRDefault="00830F55" w:rsidP="00830F55">
      <w:pPr>
        <w:spacing w:line="480" w:lineRule="auto"/>
        <w:jc w:val="both"/>
        <w:rPr>
          <w:sz w:val="24"/>
          <w:szCs w:val="24"/>
        </w:rPr>
      </w:pPr>
      <w:r w:rsidRPr="008C454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C454A">
        <w:rPr>
          <w:sz w:val="24"/>
          <w:szCs w:val="24"/>
          <w:vertAlign w:val="superscript"/>
        </w:rPr>
        <w:t>nd</w:t>
      </w:r>
      <w:r w:rsidRPr="008C454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30F55" w:rsidRPr="008C454A" w:rsidRDefault="00830F55" w:rsidP="00830F55">
      <w:pPr>
        <w:spacing w:line="480" w:lineRule="auto"/>
        <w:jc w:val="both"/>
        <w:rPr>
          <w:sz w:val="24"/>
          <w:szCs w:val="24"/>
        </w:rPr>
      </w:pPr>
      <w:r w:rsidRPr="008C454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8C454A">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30F55" w:rsidRPr="008C454A" w:rsidRDefault="00830F55" w:rsidP="00830F55">
      <w:pPr>
        <w:spacing w:line="480" w:lineRule="auto"/>
        <w:jc w:val="both"/>
        <w:rPr>
          <w:sz w:val="24"/>
          <w:szCs w:val="24"/>
        </w:rPr>
      </w:pPr>
      <w:r w:rsidRPr="008C454A">
        <w:rPr>
          <w:b/>
          <w:sz w:val="24"/>
          <w:szCs w:val="24"/>
        </w:rPr>
        <w:t>The Multiplication:</w:t>
      </w:r>
      <w:r w:rsidRPr="008C454A">
        <w:rPr>
          <w:sz w:val="24"/>
          <w:szCs w:val="24"/>
        </w:rPr>
        <w:t xml:space="preserve"> A Growth in the Body: Growing Up is in Genesis 21:8, 20; 25:27; 38:11, 14; Exodus 2:10, 11; Judges 13:24; Ruth 1:13; 1</w:t>
      </w:r>
      <w:r w:rsidRPr="008C454A">
        <w:rPr>
          <w:sz w:val="24"/>
          <w:szCs w:val="24"/>
          <w:vertAlign w:val="superscript"/>
        </w:rPr>
        <w:t>st</w:t>
      </w:r>
      <w:r w:rsidRPr="008C454A">
        <w:rPr>
          <w:sz w:val="24"/>
          <w:szCs w:val="24"/>
        </w:rPr>
        <w:t xml:space="preserve"> Samuel 2:21, 26; 3:19; Isaiah 53:2; Ezekiel 16:7; Job 39:4; Daniel 8:9; Luke 1:80 [John]; 2:40, 52 [Jesus] &amp; Acts 1:1-3 [James]; Acts 1:4-7 &amp; Proverbs 8:22-25 [Stephen].  </w:t>
      </w:r>
    </w:p>
    <w:p w:rsidR="00830F55" w:rsidRPr="008C454A" w:rsidRDefault="00830F55" w:rsidP="00830F55">
      <w:pPr>
        <w:spacing w:line="480" w:lineRule="auto"/>
        <w:jc w:val="both"/>
        <w:rPr>
          <w:sz w:val="24"/>
          <w:szCs w:val="24"/>
        </w:rPr>
      </w:pPr>
      <w:r w:rsidRPr="008C454A">
        <w:rPr>
          <w:sz w:val="24"/>
          <w:szCs w:val="24"/>
        </w:rPr>
        <w:t>Swelling Up is in Numbers 5:21, 22, 27 &amp; Acts 28:6. Hair Growing is in Judges 16:22; 2</w:t>
      </w:r>
      <w:r w:rsidRPr="008C454A">
        <w:rPr>
          <w:sz w:val="24"/>
          <w:szCs w:val="24"/>
          <w:vertAlign w:val="superscript"/>
        </w:rPr>
        <w:t>nd</w:t>
      </w:r>
      <w:r w:rsidRPr="008C454A">
        <w:rPr>
          <w:sz w:val="24"/>
          <w:szCs w:val="24"/>
        </w:rPr>
        <w:t xml:space="preserve"> Samuel 10:5 &amp; 1</w:t>
      </w:r>
      <w:r w:rsidRPr="008C454A">
        <w:rPr>
          <w:sz w:val="24"/>
          <w:szCs w:val="24"/>
          <w:vertAlign w:val="superscript"/>
        </w:rPr>
        <w:t>st</w:t>
      </w:r>
      <w:r w:rsidRPr="008C454A">
        <w:rPr>
          <w:sz w:val="24"/>
          <w:szCs w:val="24"/>
        </w:rPr>
        <w:t xml:space="preserve"> Chronicles 19:5. </w:t>
      </w:r>
    </w:p>
    <w:p w:rsidR="00830F55" w:rsidRPr="008C454A" w:rsidRDefault="00830F55" w:rsidP="00830F55">
      <w:pPr>
        <w:spacing w:line="480" w:lineRule="auto"/>
        <w:jc w:val="both"/>
        <w:rPr>
          <w:sz w:val="24"/>
          <w:szCs w:val="24"/>
        </w:rPr>
      </w:pPr>
      <w:r w:rsidRPr="008C454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30F55" w:rsidRPr="008C454A" w:rsidRDefault="00830F55" w:rsidP="00830F55">
      <w:pPr>
        <w:spacing w:line="480" w:lineRule="auto"/>
        <w:jc w:val="both"/>
        <w:rPr>
          <w:sz w:val="24"/>
          <w:szCs w:val="24"/>
        </w:rPr>
      </w:pPr>
      <w:r w:rsidRPr="008C454A">
        <w:rPr>
          <w:sz w:val="24"/>
          <w:szCs w:val="24"/>
        </w:rPr>
        <w:t xml:space="preserve">The Growth of Things: The Growth in Wealth is in Genesis 26:13; 30:30, 43; Proverbs 11:24; 14:4; Ecclesiastes 5:11 &amp; Matthew 20:10. The Increase in the Flood because of Sexual Corruption is in Genesis 7:17, 18, 19. </w:t>
      </w:r>
    </w:p>
    <w:p w:rsidR="00830F55" w:rsidRPr="008C454A" w:rsidRDefault="00830F55" w:rsidP="00830F55">
      <w:pPr>
        <w:spacing w:line="480" w:lineRule="auto"/>
        <w:jc w:val="both"/>
        <w:rPr>
          <w:sz w:val="24"/>
          <w:szCs w:val="24"/>
        </w:rPr>
      </w:pPr>
      <w:r w:rsidRPr="008C454A">
        <w:rPr>
          <w:sz w:val="24"/>
          <w:szCs w:val="24"/>
        </w:rPr>
        <w:t xml:space="preserve">The Growth in Proclamation is in Matthew 20:31; Mark 7:36; Philippians 1:12; Colossians 1:6; Acts 6:7; 7:1-53; 12:24; 19:20. </w:t>
      </w:r>
    </w:p>
    <w:p w:rsidR="00830F55" w:rsidRPr="008C454A" w:rsidRDefault="00830F55" w:rsidP="00830F55">
      <w:pPr>
        <w:spacing w:line="480" w:lineRule="auto"/>
        <w:jc w:val="both"/>
        <w:rPr>
          <w:sz w:val="24"/>
          <w:szCs w:val="24"/>
        </w:rPr>
      </w:pPr>
      <w:r w:rsidRPr="008C454A">
        <w:rPr>
          <w:sz w:val="24"/>
          <w:szCs w:val="24"/>
        </w:rPr>
        <w:lastRenderedPageBreak/>
        <w:t>The Growth in Grace is in Proverbs 1:5; 4:18; John 3:30; Romans 5:9, 15, 17, 20; 6:1; 2</w:t>
      </w:r>
      <w:r w:rsidRPr="008C454A">
        <w:rPr>
          <w:sz w:val="24"/>
          <w:szCs w:val="24"/>
          <w:vertAlign w:val="superscript"/>
        </w:rPr>
        <w:t>nd</w:t>
      </w:r>
      <w:r w:rsidRPr="008C454A">
        <w:rPr>
          <w:sz w:val="24"/>
          <w:szCs w:val="24"/>
        </w:rPr>
        <w:t xml:space="preserve"> Corinthians 10:15; Ephesians 4:15; 1</w:t>
      </w:r>
      <w:r w:rsidRPr="008C454A">
        <w:rPr>
          <w:sz w:val="24"/>
          <w:szCs w:val="24"/>
          <w:vertAlign w:val="superscript"/>
        </w:rPr>
        <w:t>st</w:t>
      </w:r>
      <w:r w:rsidRPr="008C454A">
        <w:rPr>
          <w:sz w:val="24"/>
          <w:szCs w:val="24"/>
        </w:rPr>
        <w:t xml:space="preserve"> Thessalonians 4:1; 2</w:t>
      </w:r>
      <w:r w:rsidRPr="008C454A">
        <w:rPr>
          <w:sz w:val="24"/>
          <w:szCs w:val="24"/>
          <w:vertAlign w:val="superscript"/>
        </w:rPr>
        <w:t>nd</w:t>
      </w:r>
      <w:r w:rsidRPr="008C454A">
        <w:rPr>
          <w:sz w:val="24"/>
          <w:szCs w:val="24"/>
        </w:rPr>
        <w:t xml:space="preserve"> Thessalonians 1:3; 3:12; 4:10; Philippians 1:25; Colossians 1:10; 1</w:t>
      </w:r>
      <w:r w:rsidRPr="008C454A">
        <w:rPr>
          <w:sz w:val="24"/>
          <w:szCs w:val="24"/>
          <w:vertAlign w:val="superscript"/>
        </w:rPr>
        <w:t>st</w:t>
      </w:r>
      <w:r w:rsidRPr="008C454A">
        <w:rPr>
          <w:sz w:val="24"/>
          <w:szCs w:val="24"/>
        </w:rPr>
        <w:t xml:space="preserve"> Peter 2:2; 2</w:t>
      </w:r>
      <w:r w:rsidRPr="008C454A">
        <w:rPr>
          <w:sz w:val="24"/>
          <w:szCs w:val="24"/>
          <w:vertAlign w:val="superscript"/>
        </w:rPr>
        <w:t>nd</w:t>
      </w:r>
      <w:r w:rsidRPr="008C454A">
        <w:rPr>
          <w:sz w:val="24"/>
          <w:szCs w:val="24"/>
        </w:rPr>
        <w:t xml:space="preserve"> Peter 3:18 &amp; Luke 17:5; 18:30. </w:t>
      </w:r>
    </w:p>
    <w:p w:rsidR="00830F55" w:rsidRPr="008C454A" w:rsidRDefault="00830F55" w:rsidP="00830F55">
      <w:pPr>
        <w:spacing w:line="480" w:lineRule="auto"/>
        <w:jc w:val="both"/>
        <w:rPr>
          <w:sz w:val="24"/>
          <w:szCs w:val="24"/>
        </w:rPr>
      </w:pPr>
      <w:r w:rsidRPr="008C454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30F55" w:rsidRPr="008C454A" w:rsidRDefault="00830F55" w:rsidP="00830F55">
      <w:pPr>
        <w:spacing w:line="480" w:lineRule="auto"/>
        <w:jc w:val="both"/>
        <w:rPr>
          <w:sz w:val="24"/>
          <w:szCs w:val="24"/>
        </w:rPr>
      </w:pPr>
      <w:r w:rsidRPr="008C454A">
        <w:rPr>
          <w:sz w:val="24"/>
          <w:szCs w:val="24"/>
        </w:rPr>
        <w:t>The Growth of Groups: Multiply is in Genesis 1:28, 22; 9:7; 12: Jeremiah 29:6 &amp; Nahum 3:15. This should always be done in a Divine Union and not a Sexual Union that becomes Saintly Christian Lords [Ladies] in Ephesians 5:3; 2</w:t>
      </w:r>
      <w:r w:rsidRPr="008C454A">
        <w:rPr>
          <w:sz w:val="24"/>
          <w:szCs w:val="24"/>
          <w:vertAlign w:val="superscript"/>
        </w:rPr>
        <w:t>nd</w:t>
      </w:r>
      <w:r w:rsidRPr="008C454A">
        <w:rPr>
          <w:sz w:val="24"/>
          <w:szCs w:val="24"/>
        </w:rPr>
        <w:t xml:space="preserve"> Timothy 2:19 &amp; 1</w:t>
      </w:r>
      <w:r w:rsidRPr="008C454A">
        <w:rPr>
          <w:sz w:val="24"/>
          <w:szCs w:val="24"/>
          <w:vertAlign w:val="superscript"/>
        </w:rPr>
        <w:t>st</w:t>
      </w:r>
      <w:r w:rsidRPr="008C454A">
        <w:rPr>
          <w:sz w:val="24"/>
          <w:szCs w:val="24"/>
        </w:rPr>
        <w:t xml:space="preserve"> Corinthians 6:2. </w:t>
      </w:r>
    </w:p>
    <w:p w:rsidR="00830F55" w:rsidRPr="008C454A" w:rsidRDefault="00830F55" w:rsidP="00830F55">
      <w:pPr>
        <w:spacing w:line="480" w:lineRule="auto"/>
        <w:jc w:val="both"/>
        <w:rPr>
          <w:sz w:val="24"/>
          <w:szCs w:val="24"/>
        </w:rPr>
      </w:pPr>
      <w:r w:rsidRPr="008C454A">
        <w:rPr>
          <w:sz w:val="24"/>
          <w:szCs w:val="24"/>
        </w:rPr>
        <w:t>The Father Stephen Multiplies People is in Genesis 16:10; 17:2, 20; 26:24; Leviticus 26:9; Deuteronomy 1:11; 6:3; 7:13; 8:1; 13:17; 30:5; Joshua 24:3; 2</w:t>
      </w:r>
      <w:r w:rsidRPr="008C454A">
        <w:rPr>
          <w:sz w:val="24"/>
          <w:szCs w:val="24"/>
          <w:vertAlign w:val="superscript"/>
        </w:rPr>
        <w:t>nd</w:t>
      </w:r>
      <w:r w:rsidRPr="008C454A">
        <w:rPr>
          <w:sz w:val="24"/>
          <w:szCs w:val="24"/>
        </w:rPr>
        <w:t xml:space="preserve"> Samuel 24:3; 1</w:t>
      </w:r>
      <w:r w:rsidRPr="008C454A">
        <w:rPr>
          <w:sz w:val="24"/>
          <w:szCs w:val="24"/>
          <w:vertAlign w:val="superscript"/>
        </w:rPr>
        <w:t>st</w:t>
      </w:r>
      <w:r w:rsidRPr="008C454A">
        <w:rPr>
          <w:sz w:val="24"/>
          <w:szCs w:val="24"/>
        </w:rPr>
        <w:t xml:space="preserve"> Chronicles 21:3; Psalms 107:38; Ezekiel 36:10, 11, 37; 37:26; Jeremiah 30:19; Isaiah 9:3; 26:15; 51:2; Hebrews 6:14 &amp; Acts 13:17; 17:23-29. </w:t>
      </w:r>
    </w:p>
    <w:p w:rsidR="00830F55" w:rsidRPr="008C454A" w:rsidRDefault="00830F55" w:rsidP="00830F55">
      <w:pPr>
        <w:spacing w:line="480" w:lineRule="auto"/>
        <w:jc w:val="both"/>
        <w:rPr>
          <w:sz w:val="24"/>
          <w:szCs w:val="24"/>
        </w:rPr>
      </w:pPr>
      <w:r w:rsidRPr="008C454A">
        <w:rPr>
          <w:sz w:val="24"/>
          <w:szCs w:val="24"/>
        </w:rPr>
        <w:t>The People Multiplying is in Genesis 6:1; 47:27; Exodus 1:7, 12, 20; Deuteronomy 26:5; 2</w:t>
      </w:r>
      <w:r w:rsidRPr="008C454A">
        <w:rPr>
          <w:sz w:val="24"/>
          <w:szCs w:val="24"/>
          <w:vertAlign w:val="superscript"/>
        </w:rPr>
        <w:t>nd</w:t>
      </w:r>
      <w:r w:rsidRPr="008C454A">
        <w:rPr>
          <w:sz w:val="24"/>
          <w:szCs w:val="24"/>
        </w:rPr>
        <w:t xml:space="preserve"> Samuel 15:12; 1</w:t>
      </w:r>
      <w:r w:rsidRPr="008C454A">
        <w:rPr>
          <w:sz w:val="24"/>
          <w:szCs w:val="24"/>
          <w:vertAlign w:val="superscript"/>
        </w:rPr>
        <w:t>st</w:t>
      </w:r>
      <w:r w:rsidRPr="008C454A">
        <w:rPr>
          <w:sz w:val="24"/>
          <w:szCs w:val="24"/>
        </w:rPr>
        <w:t xml:space="preserve"> Chronicles 4:38; Ezekiel 36:11; Jeremiah 3:16; 23:3 Hosea 4:7; Nahum 3:16 &amp; Acts 7:17. The Growth of the Church Kingdom is in Ephesians 2:21; 4:16; Colossians 2:19; 1</w:t>
      </w:r>
      <w:r w:rsidRPr="008C454A">
        <w:rPr>
          <w:sz w:val="24"/>
          <w:szCs w:val="24"/>
          <w:vertAlign w:val="superscript"/>
        </w:rPr>
        <w:t>st</w:t>
      </w:r>
      <w:r w:rsidRPr="008C454A">
        <w:rPr>
          <w:sz w:val="24"/>
          <w:szCs w:val="24"/>
        </w:rPr>
        <w:t xml:space="preserve"> Corinthians 3:6-7; Romans 11:12 &amp; Acts 16:5.       </w:t>
      </w:r>
    </w:p>
    <w:p w:rsidR="00830F55" w:rsidRPr="008C454A" w:rsidRDefault="00830F55" w:rsidP="00830F55">
      <w:pPr>
        <w:spacing w:line="480" w:lineRule="auto"/>
        <w:jc w:val="center"/>
        <w:rPr>
          <w:b/>
          <w:sz w:val="24"/>
          <w:szCs w:val="24"/>
        </w:rPr>
      </w:pPr>
      <w:r w:rsidRPr="008C454A">
        <w:rPr>
          <w:b/>
          <w:sz w:val="24"/>
          <w:szCs w:val="24"/>
        </w:rPr>
        <w:t>THE CONQUERERING SUBTRACTING FACTOR</w:t>
      </w:r>
    </w:p>
    <w:p w:rsidR="00830F55" w:rsidRPr="008C454A" w:rsidRDefault="00830F55" w:rsidP="00830F55">
      <w:pPr>
        <w:spacing w:line="480" w:lineRule="auto"/>
        <w:jc w:val="both"/>
        <w:rPr>
          <w:sz w:val="24"/>
          <w:szCs w:val="24"/>
        </w:rPr>
      </w:pPr>
      <w:r w:rsidRPr="008C454A">
        <w:rPr>
          <w:b/>
          <w:sz w:val="24"/>
          <w:szCs w:val="24"/>
        </w:rPr>
        <w:t>The Subtraction:</w:t>
      </w:r>
      <w:r w:rsidRPr="008C454A">
        <w:rPr>
          <w:sz w:val="24"/>
          <w:szCs w:val="24"/>
        </w:rPr>
        <w:t xml:space="preserve"> Decrease and No Increase: The Waters Subsiding is in Genesis 8:1, 3, 5, 8, 11. The Anger Subsiding is in Genesis 27:44, 45. The Influence Decreasing is in John 3:30. The </w:t>
      </w:r>
      <w:r w:rsidRPr="008C454A">
        <w:rPr>
          <w:sz w:val="24"/>
          <w:szCs w:val="24"/>
        </w:rPr>
        <w:lastRenderedPageBreak/>
        <w:t>Numbers Decreasing is in Leviticus 26:22; Hosea 4:10 &amp; Amos 5:3. No Swelling is in Deuteronomy 8:4 &amp; Nehemiah 9:21. No Reduction is in Exodus 5:8, 11, 19; 21:10.</w:t>
      </w:r>
    </w:p>
    <w:p w:rsidR="00830F55" w:rsidRPr="008C454A" w:rsidRDefault="00830F55" w:rsidP="00830F55">
      <w:pPr>
        <w:spacing w:line="480" w:lineRule="auto"/>
        <w:jc w:val="both"/>
        <w:rPr>
          <w:sz w:val="24"/>
          <w:szCs w:val="24"/>
        </w:rPr>
      </w:pPr>
      <w:r w:rsidRPr="008C454A">
        <w:rPr>
          <w:sz w:val="24"/>
          <w:szCs w:val="24"/>
        </w:rPr>
        <w:t xml:space="preserve">Subtracting from the Father Stephen is in Deuteronomy 4:2; 12:32; Jeremiah 26:2; Ecclesiastes 3:14 &amp; Revelation 22:19. Subtracting from People is in Judges 21:3 &amp; Matthew 13:12. </w:t>
      </w:r>
    </w:p>
    <w:p w:rsidR="00830F55" w:rsidRPr="008C454A" w:rsidRDefault="00830F55" w:rsidP="00830F55">
      <w:pPr>
        <w:spacing w:line="480" w:lineRule="auto"/>
        <w:jc w:val="center"/>
        <w:rPr>
          <w:b/>
          <w:sz w:val="24"/>
          <w:szCs w:val="24"/>
        </w:rPr>
      </w:pPr>
      <w:r w:rsidRPr="008C454A">
        <w:rPr>
          <w:b/>
          <w:sz w:val="24"/>
          <w:szCs w:val="24"/>
        </w:rPr>
        <w:t>THE CONQUERERING ADDING FACTOR</w:t>
      </w:r>
    </w:p>
    <w:p w:rsidR="00830F55" w:rsidRPr="008C454A" w:rsidRDefault="00830F55" w:rsidP="00830F55">
      <w:pPr>
        <w:spacing w:line="480" w:lineRule="auto"/>
        <w:jc w:val="both"/>
        <w:rPr>
          <w:sz w:val="24"/>
          <w:szCs w:val="24"/>
        </w:rPr>
      </w:pPr>
      <w:r w:rsidRPr="008C454A">
        <w:rPr>
          <w:b/>
          <w:sz w:val="24"/>
          <w:szCs w:val="24"/>
        </w:rPr>
        <w:t xml:space="preserve">The Addition: </w:t>
      </w:r>
      <w:r w:rsidRPr="008C454A">
        <w:rPr>
          <w:sz w:val="24"/>
          <w:szCs w:val="24"/>
        </w:rPr>
        <w:t>Adding to the Father Stephen is in Deuteronomy 4:2; 5:22; 12:32; Proverbs 30:6; Ecclesiastes 3:14; Jeremiah 36:32 &amp; Acts 5:38-39. Adding to Man’s Work is in Job 40:5; Galatians 2:6; 3:15. Adding People is in Genesis 30:24; 2</w:t>
      </w:r>
      <w:r w:rsidRPr="008C454A">
        <w:rPr>
          <w:sz w:val="24"/>
          <w:szCs w:val="24"/>
          <w:vertAlign w:val="superscript"/>
        </w:rPr>
        <w:t>nd</w:t>
      </w:r>
      <w:r w:rsidRPr="008C454A">
        <w:rPr>
          <w:sz w:val="24"/>
          <w:szCs w:val="24"/>
        </w:rPr>
        <w:t xml:space="preserve"> Samuel 24:3; 1</w:t>
      </w:r>
      <w:r w:rsidRPr="008C454A">
        <w:rPr>
          <w:sz w:val="24"/>
          <w:szCs w:val="24"/>
          <w:vertAlign w:val="superscript"/>
        </w:rPr>
        <w:t>st</w:t>
      </w:r>
      <w:r w:rsidRPr="008C454A">
        <w:rPr>
          <w:sz w:val="24"/>
          <w:szCs w:val="24"/>
        </w:rPr>
        <w:t xml:space="preserve"> Chronicles 21:3 &amp; Acts 2:41, 47; 5:14; 6:7. Adding Blessing is in 2</w:t>
      </w:r>
      <w:r w:rsidRPr="008C454A">
        <w:rPr>
          <w:sz w:val="24"/>
          <w:szCs w:val="24"/>
          <w:vertAlign w:val="superscript"/>
        </w:rPr>
        <w:t>nd</w:t>
      </w:r>
      <w:r w:rsidRPr="008C454A">
        <w:rPr>
          <w:sz w:val="24"/>
          <w:szCs w:val="24"/>
        </w:rPr>
        <w:t xml:space="preserve"> Samuel 12:8; 2</w:t>
      </w:r>
      <w:r w:rsidRPr="008C454A">
        <w:rPr>
          <w:sz w:val="24"/>
          <w:szCs w:val="24"/>
          <w:vertAlign w:val="superscript"/>
        </w:rPr>
        <w:t>nd</w:t>
      </w:r>
      <w:r w:rsidRPr="008C454A">
        <w:rPr>
          <w:sz w:val="24"/>
          <w:szCs w:val="24"/>
        </w:rPr>
        <w:t xml:space="preserve"> Kings 20:6; Isaiah 38:5; Daniel 4:36; Matthew 6:33; 13:12; 25:29; Mark 4:24, 25; 2</w:t>
      </w:r>
      <w:r w:rsidRPr="008C454A">
        <w:rPr>
          <w:sz w:val="24"/>
          <w:szCs w:val="24"/>
          <w:vertAlign w:val="superscript"/>
        </w:rPr>
        <w:t>nd</w:t>
      </w:r>
      <w:r w:rsidRPr="008C454A">
        <w:rPr>
          <w:sz w:val="24"/>
          <w:szCs w:val="24"/>
        </w:rPr>
        <w:t xml:space="preserve"> Peter 1:5-7 &amp; Luke 8:18; 12:31; 19:26. Adding Sexuality is in 1</w:t>
      </w:r>
      <w:r w:rsidRPr="008C454A">
        <w:rPr>
          <w:sz w:val="24"/>
          <w:szCs w:val="24"/>
          <w:vertAlign w:val="superscript"/>
        </w:rPr>
        <w:t>st</w:t>
      </w:r>
      <w:r w:rsidRPr="008C454A">
        <w:rPr>
          <w:sz w:val="24"/>
          <w:szCs w:val="24"/>
        </w:rPr>
        <w:t xml:space="preserve"> Kings 12:11, 14 &amp; Matthew 5:37, 40. </w:t>
      </w:r>
    </w:p>
    <w:p w:rsidR="00830F55" w:rsidRPr="008C454A" w:rsidRDefault="00830F55" w:rsidP="00830F55">
      <w:pPr>
        <w:spacing w:line="480" w:lineRule="auto"/>
        <w:jc w:val="both"/>
        <w:rPr>
          <w:sz w:val="24"/>
          <w:szCs w:val="24"/>
        </w:rPr>
      </w:pPr>
      <w:r w:rsidRPr="008C454A">
        <w:rPr>
          <w:sz w:val="24"/>
          <w:szCs w:val="24"/>
        </w:rPr>
        <w:t>United with the Father Stephen is in Isaiah 56:6; Jeremiah 50:5; Zechariah 2:11; Romans 6:5 &amp; 1</w:t>
      </w:r>
      <w:r w:rsidRPr="008C454A">
        <w:rPr>
          <w:sz w:val="24"/>
          <w:szCs w:val="24"/>
          <w:vertAlign w:val="superscript"/>
        </w:rPr>
        <w:t>st</w:t>
      </w:r>
      <w:r w:rsidRPr="008C454A">
        <w:rPr>
          <w:sz w:val="24"/>
          <w:szCs w:val="24"/>
        </w:rPr>
        <w:t xml:space="preserve"> Corinthians 6:17. </w:t>
      </w:r>
    </w:p>
    <w:p w:rsidR="00830F55" w:rsidRPr="008C454A" w:rsidRDefault="00830F55" w:rsidP="00830F55">
      <w:pPr>
        <w:spacing w:line="480" w:lineRule="auto"/>
        <w:jc w:val="both"/>
        <w:rPr>
          <w:sz w:val="24"/>
          <w:szCs w:val="24"/>
        </w:rPr>
      </w:pPr>
      <w:r w:rsidRPr="008C454A">
        <w:rPr>
          <w:sz w:val="24"/>
          <w:szCs w:val="24"/>
        </w:rPr>
        <w:t>United with Other Creatures: Nations United is in Judges 20:11; 2</w:t>
      </w:r>
      <w:r w:rsidRPr="008C454A">
        <w:rPr>
          <w:sz w:val="24"/>
          <w:szCs w:val="24"/>
          <w:vertAlign w:val="superscript"/>
        </w:rPr>
        <w:t>nd</w:t>
      </w:r>
      <w:r w:rsidRPr="008C454A">
        <w:rPr>
          <w:sz w:val="24"/>
          <w:szCs w:val="24"/>
        </w:rPr>
        <w:t xml:space="preserve"> Chronicles 30:12; Psalms 122:3; Ezekiel 37:16-22; Daniel 11:34; Hosea 1:11 &amp; Zechariah 11:7, 14. </w:t>
      </w:r>
    </w:p>
    <w:p w:rsidR="00830F55" w:rsidRPr="008C454A" w:rsidRDefault="00830F55" w:rsidP="00830F55">
      <w:pPr>
        <w:spacing w:line="480" w:lineRule="auto"/>
        <w:jc w:val="both"/>
        <w:rPr>
          <w:sz w:val="24"/>
          <w:szCs w:val="24"/>
        </w:rPr>
      </w:pPr>
      <w:r w:rsidRPr="008C454A">
        <w:rPr>
          <w:sz w:val="24"/>
          <w:szCs w:val="24"/>
        </w:rPr>
        <w:t>Individuals United is in Genesis 29:34; 44:30; 2</w:t>
      </w:r>
      <w:r w:rsidRPr="008C454A">
        <w:rPr>
          <w:sz w:val="24"/>
          <w:szCs w:val="24"/>
          <w:vertAlign w:val="superscript"/>
        </w:rPr>
        <w:t>nd</w:t>
      </w:r>
      <w:r w:rsidRPr="008C454A">
        <w:rPr>
          <w:sz w:val="24"/>
          <w:szCs w:val="24"/>
        </w:rPr>
        <w:t xml:space="preserve"> Corinthians 6:14 &amp; Luke 15:15; 16:13. Joined to the Church is in Ephesians 2:21; 4:16; Colossians 2:2; Romans 11:17, 19, 23, 24 &amp; Acts 5:13; 9:26; 17:4. </w:t>
      </w:r>
    </w:p>
    <w:p w:rsidR="00830F55" w:rsidRPr="008C454A" w:rsidRDefault="00830F55" w:rsidP="00830F55">
      <w:pPr>
        <w:spacing w:line="480" w:lineRule="auto"/>
        <w:jc w:val="center"/>
        <w:rPr>
          <w:b/>
          <w:sz w:val="24"/>
          <w:szCs w:val="24"/>
        </w:rPr>
      </w:pPr>
      <w:r w:rsidRPr="008C454A">
        <w:rPr>
          <w:b/>
          <w:sz w:val="24"/>
          <w:szCs w:val="24"/>
        </w:rPr>
        <w:t>THE SEXUAL FACTOR VERSES THE DIVINE FACTOR</w:t>
      </w:r>
    </w:p>
    <w:p w:rsidR="00830F55" w:rsidRPr="008C454A" w:rsidRDefault="00830F55" w:rsidP="00830F55">
      <w:pPr>
        <w:spacing w:line="480" w:lineRule="auto"/>
        <w:jc w:val="both"/>
        <w:rPr>
          <w:sz w:val="24"/>
          <w:szCs w:val="24"/>
        </w:rPr>
      </w:pPr>
      <w:r w:rsidRPr="008C454A">
        <w:rPr>
          <w:sz w:val="24"/>
          <w:szCs w:val="24"/>
        </w:rPr>
        <w:lastRenderedPageBreak/>
        <w:t>Sexual Union verses a Divine Union: The Teaching: Divine Union into One Flesh is in Genesis 2:24; Matthew 19:5-6; Mark 10:7-9; 1</w:t>
      </w:r>
      <w:r w:rsidRPr="008C454A">
        <w:rPr>
          <w:sz w:val="24"/>
          <w:szCs w:val="24"/>
          <w:vertAlign w:val="superscript"/>
        </w:rPr>
        <w:t>st</w:t>
      </w:r>
      <w:r w:rsidRPr="008C454A">
        <w:rPr>
          <w:sz w:val="24"/>
          <w:szCs w:val="24"/>
        </w:rPr>
        <w:t xml:space="preserve"> Corinthians 6:17 &amp; Ephesians 5:31. Sexual Union into One Flesh is in 1</w:t>
      </w:r>
      <w:r w:rsidRPr="008C454A">
        <w:rPr>
          <w:sz w:val="24"/>
          <w:szCs w:val="24"/>
          <w:vertAlign w:val="superscript"/>
        </w:rPr>
        <w:t>st</w:t>
      </w:r>
      <w:r w:rsidRPr="008C454A">
        <w:rPr>
          <w:sz w:val="24"/>
          <w:szCs w:val="24"/>
        </w:rPr>
        <w:t xml:space="preserve"> Corinthians 6:16. </w:t>
      </w:r>
    </w:p>
    <w:p w:rsidR="00830F55" w:rsidRPr="008C454A" w:rsidRDefault="00830F55" w:rsidP="00830F55">
      <w:pPr>
        <w:spacing w:line="480" w:lineRule="auto"/>
        <w:jc w:val="both"/>
        <w:rPr>
          <w:sz w:val="24"/>
          <w:szCs w:val="24"/>
        </w:rPr>
      </w:pPr>
      <w:r w:rsidRPr="008C454A">
        <w:rPr>
          <w:sz w:val="24"/>
          <w:szCs w:val="24"/>
        </w:rPr>
        <w:t>Divine Cleanness is in 2</w:t>
      </w:r>
      <w:r w:rsidRPr="008C454A">
        <w:rPr>
          <w:sz w:val="24"/>
          <w:szCs w:val="24"/>
          <w:vertAlign w:val="superscript"/>
        </w:rPr>
        <w:t>nd</w:t>
      </w:r>
      <w:r w:rsidRPr="008C454A">
        <w:rPr>
          <w:sz w:val="24"/>
          <w:szCs w:val="24"/>
        </w:rPr>
        <w:t xml:space="preserve"> Peter 1:4 &amp; Acts 17:28-30. Sexual Uncleanness is in Leviticus 15:18, 24, 33; 18:19; 20:18 &amp; Ezekiel 18:6; 22:10. </w:t>
      </w:r>
    </w:p>
    <w:p w:rsidR="00830F55" w:rsidRPr="008C454A" w:rsidRDefault="00830F55" w:rsidP="00830F55">
      <w:pPr>
        <w:spacing w:line="480" w:lineRule="auto"/>
        <w:jc w:val="both"/>
        <w:rPr>
          <w:sz w:val="24"/>
          <w:szCs w:val="24"/>
        </w:rPr>
      </w:pPr>
      <w:r w:rsidRPr="008C454A">
        <w:rPr>
          <w:sz w:val="24"/>
          <w:szCs w:val="24"/>
        </w:rPr>
        <w:t xml:space="preserve">Divine Laws about a Divine Union is in Exodus 22:16; Leviticus 19:20 &amp; Deuteronomy 22:23, 28. Sexual Laws about a Sexual Union is in Leviticus 18:22, 23; 20:13, 15, 16; Numbers 4:13; 5:20 &amp; Deuteronomy 22:13-21, 22. </w:t>
      </w:r>
    </w:p>
    <w:p w:rsidR="00830F55" w:rsidRPr="008C454A" w:rsidRDefault="00830F55" w:rsidP="00830F55">
      <w:pPr>
        <w:spacing w:line="480" w:lineRule="auto"/>
        <w:jc w:val="both"/>
        <w:rPr>
          <w:sz w:val="24"/>
          <w:szCs w:val="24"/>
        </w:rPr>
      </w:pPr>
      <w:r w:rsidRPr="008C454A">
        <w:rPr>
          <w:sz w:val="24"/>
          <w:szCs w:val="24"/>
        </w:rPr>
        <w:t>Sexual Relationships Forbidden, such as Incest is in Leviticus 18:1-30 &amp; Deuteronomy 22:13-30. Incest is Strictly Forbidden is in Genesis 19:31-36; 35:22; 49:4; Leviticus 20:11, 12, 17, 19, 20, 21; Deuteronomy 27:20; 2</w:t>
      </w:r>
      <w:r w:rsidRPr="008C454A">
        <w:rPr>
          <w:sz w:val="24"/>
          <w:szCs w:val="24"/>
          <w:vertAlign w:val="superscript"/>
        </w:rPr>
        <w:t>nd</w:t>
      </w:r>
      <w:r w:rsidRPr="008C454A">
        <w:rPr>
          <w:sz w:val="24"/>
          <w:szCs w:val="24"/>
        </w:rPr>
        <w:t xml:space="preserve"> Samuel 16:22; 1</w:t>
      </w:r>
      <w:r w:rsidRPr="008C454A">
        <w:rPr>
          <w:sz w:val="24"/>
          <w:szCs w:val="24"/>
          <w:vertAlign w:val="superscript"/>
        </w:rPr>
        <w:t>st</w:t>
      </w:r>
      <w:r w:rsidRPr="008C454A">
        <w:rPr>
          <w:sz w:val="24"/>
          <w:szCs w:val="24"/>
        </w:rPr>
        <w:t xml:space="preserve"> Chronicles 5:1; Ezekiel 22:10, 11; Amos 2:7 &amp; 1</w:t>
      </w:r>
      <w:r w:rsidRPr="008C454A">
        <w:rPr>
          <w:sz w:val="24"/>
          <w:szCs w:val="24"/>
          <w:vertAlign w:val="superscript"/>
        </w:rPr>
        <w:t>st</w:t>
      </w:r>
      <w:r w:rsidRPr="008C454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30F55" w:rsidRPr="008C454A" w:rsidRDefault="00830F55" w:rsidP="00830F55">
      <w:pPr>
        <w:spacing w:line="480" w:lineRule="auto"/>
        <w:jc w:val="both"/>
        <w:rPr>
          <w:sz w:val="24"/>
          <w:szCs w:val="24"/>
        </w:rPr>
      </w:pPr>
      <w:r w:rsidRPr="008C454A">
        <w:rPr>
          <w:sz w:val="24"/>
          <w:szCs w:val="24"/>
        </w:rPr>
        <w:t>Divine Unions Authorized is in Deuteronomy 25:5; 21:10, 13. Sexual Unions may be Allowed is in Genesis 4:1. An Actual Sexual Union: Potential of a Sexual Union is in Genesis 26:10; Job 31:10 &amp; 2</w:t>
      </w:r>
      <w:r w:rsidRPr="008C454A">
        <w:rPr>
          <w:sz w:val="24"/>
          <w:szCs w:val="24"/>
          <w:vertAlign w:val="superscript"/>
        </w:rPr>
        <w:t>nd</w:t>
      </w:r>
      <w:r w:rsidRPr="008C454A">
        <w:rPr>
          <w:sz w:val="24"/>
          <w:szCs w:val="24"/>
        </w:rPr>
        <w:t xml:space="preserve"> Samuel 12:11. Marital Divine Unions Intended &amp; Authorized is in Genesis 16:2; 29:21; 39:7, 12, 14; Judges 15:1 &amp; 2</w:t>
      </w:r>
      <w:r w:rsidRPr="008C454A">
        <w:rPr>
          <w:sz w:val="24"/>
          <w:szCs w:val="24"/>
          <w:vertAlign w:val="superscript"/>
        </w:rPr>
        <w:t>nd</w:t>
      </w:r>
      <w:r w:rsidRPr="008C454A">
        <w:rPr>
          <w:sz w:val="24"/>
          <w:szCs w:val="24"/>
        </w:rPr>
        <w:t xml:space="preserve"> Samuel 13:11. Homosexual Unions damned is in Genesis 19:5 &amp; Judges 19:22. Marital Sexual Unions is in Genesis 4:1 &amp; 6:4. Marital Divine Unions is in Genesis 4:2, 17, 25, 26; 16:4; 29:23, 30; 30:3, 4, 15, 16; 38:2; Ruth 4:13; 1</w:t>
      </w:r>
      <w:r w:rsidRPr="008C454A">
        <w:rPr>
          <w:sz w:val="24"/>
          <w:szCs w:val="24"/>
          <w:vertAlign w:val="superscript"/>
        </w:rPr>
        <w:t>st</w:t>
      </w:r>
      <w:r w:rsidRPr="008C454A">
        <w:rPr>
          <w:sz w:val="24"/>
          <w:szCs w:val="24"/>
        </w:rPr>
        <w:t xml:space="preserve"> Samuel 1:19; 2</w:t>
      </w:r>
      <w:r w:rsidRPr="008C454A">
        <w:rPr>
          <w:sz w:val="24"/>
          <w:szCs w:val="24"/>
          <w:vertAlign w:val="superscript"/>
        </w:rPr>
        <w:t>nd</w:t>
      </w:r>
      <w:r w:rsidRPr="008C454A">
        <w:rPr>
          <w:sz w:val="24"/>
          <w:szCs w:val="24"/>
        </w:rPr>
        <w:t xml:space="preserve"> </w:t>
      </w:r>
      <w:r w:rsidRPr="008C454A">
        <w:rPr>
          <w:sz w:val="24"/>
          <w:szCs w:val="24"/>
        </w:rPr>
        <w:lastRenderedPageBreak/>
        <w:t>Samuel 17:25; 1</w:t>
      </w:r>
      <w:r w:rsidRPr="008C454A">
        <w:rPr>
          <w:sz w:val="24"/>
          <w:szCs w:val="24"/>
          <w:vertAlign w:val="superscript"/>
        </w:rPr>
        <w:t>st</w:t>
      </w:r>
      <w:r w:rsidRPr="008C454A">
        <w:rPr>
          <w:sz w:val="24"/>
          <w:szCs w:val="24"/>
        </w:rPr>
        <w:t xml:space="preserve"> Chronicles 7:23 &amp; Esther 2:12. David and Bathsheba is an Unauthorized Marital Divine Union is in 2</w:t>
      </w:r>
      <w:r w:rsidRPr="008C454A">
        <w:rPr>
          <w:sz w:val="24"/>
          <w:szCs w:val="24"/>
          <w:vertAlign w:val="superscript"/>
        </w:rPr>
        <w:t>nd</w:t>
      </w:r>
      <w:r w:rsidRPr="008C454A">
        <w:rPr>
          <w:sz w:val="24"/>
          <w:szCs w:val="24"/>
        </w:rPr>
        <w:t xml:space="preserve"> Samuel 12:24. </w:t>
      </w:r>
    </w:p>
    <w:p w:rsidR="00830F55" w:rsidRPr="008C454A" w:rsidRDefault="00830F55" w:rsidP="00830F55">
      <w:pPr>
        <w:spacing w:line="480" w:lineRule="auto"/>
        <w:jc w:val="both"/>
        <w:rPr>
          <w:sz w:val="24"/>
          <w:szCs w:val="24"/>
        </w:rPr>
      </w:pPr>
      <w:r w:rsidRPr="008C454A">
        <w:rPr>
          <w:sz w:val="24"/>
          <w:szCs w:val="24"/>
        </w:rPr>
        <w:t>Marital Ejaculation is in Genesis 38:8-9. Extra-Marital Sexual Unions is in Genesis 19:32-35; 35:22; 38:16-18; 1</w:t>
      </w:r>
      <w:r w:rsidRPr="008C454A">
        <w:rPr>
          <w:sz w:val="24"/>
          <w:szCs w:val="24"/>
          <w:vertAlign w:val="superscript"/>
        </w:rPr>
        <w:t>st</w:t>
      </w:r>
      <w:r w:rsidRPr="008C454A">
        <w:rPr>
          <w:sz w:val="24"/>
          <w:szCs w:val="24"/>
        </w:rPr>
        <w:t xml:space="preserve"> Samuel 2:22; 2</w:t>
      </w:r>
      <w:r w:rsidRPr="008C454A">
        <w:rPr>
          <w:sz w:val="24"/>
          <w:szCs w:val="24"/>
          <w:vertAlign w:val="superscript"/>
        </w:rPr>
        <w:t>nd</w:t>
      </w:r>
      <w:r w:rsidRPr="008C454A">
        <w:rPr>
          <w:sz w:val="24"/>
          <w:szCs w:val="24"/>
        </w:rPr>
        <w:t xml:space="preserve"> Samuel 3:7; 11:4; 16:21-22 &amp; Psalms 51: Title. Cases of Rape is in 2</w:t>
      </w:r>
      <w:r w:rsidRPr="008C454A">
        <w:rPr>
          <w:sz w:val="24"/>
          <w:szCs w:val="24"/>
          <w:vertAlign w:val="superscript"/>
        </w:rPr>
        <w:t>nd</w:t>
      </w:r>
      <w:r w:rsidRPr="008C454A">
        <w:rPr>
          <w:sz w:val="24"/>
          <w:szCs w:val="24"/>
        </w:rPr>
        <w:t xml:space="preserve"> Samuel 13:14 &amp; Genesis 34:2, 5, 7, 13, 27. </w:t>
      </w:r>
    </w:p>
    <w:p w:rsidR="00830F55" w:rsidRPr="008C454A" w:rsidRDefault="00830F55" w:rsidP="00830F55">
      <w:pPr>
        <w:spacing w:line="480" w:lineRule="auto"/>
        <w:jc w:val="both"/>
        <w:rPr>
          <w:sz w:val="24"/>
          <w:szCs w:val="24"/>
        </w:rPr>
      </w:pPr>
      <w:r w:rsidRPr="008C454A">
        <w:rPr>
          <w:sz w:val="24"/>
          <w:szCs w:val="24"/>
        </w:rPr>
        <w:t>Divine Unions between Nations is in Luke 2:23 &amp; 2</w:t>
      </w:r>
      <w:r w:rsidRPr="008C454A">
        <w:rPr>
          <w:sz w:val="24"/>
          <w:szCs w:val="24"/>
          <w:vertAlign w:val="superscript"/>
        </w:rPr>
        <w:t>nd</w:t>
      </w:r>
      <w:r w:rsidRPr="008C454A">
        <w:rPr>
          <w:sz w:val="24"/>
          <w:szCs w:val="24"/>
        </w:rPr>
        <w:t xml:space="preserve"> Peter 1:4. Sexual Unions between Nations is in Jeremiah 3:2; Ezekiel 23:8, 17, 44. Animals Mating is in Genesis 30:38, 39, 41; 31:10 &amp; Job 21:10. </w:t>
      </w:r>
    </w:p>
    <w:p w:rsidR="00830F55" w:rsidRPr="008C454A" w:rsidRDefault="00830F55" w:rsidP="00830F55">
      <w:pPr>
        <w:spacing w:line="480" w:lineRule="auto"/>
        <w:jc w:val="center"/>
        <w:rPr>
          <w:b/>
          <w:sz w:val="24"/>
          <w:szCs w:val="24"/>
        </w:rPr>
      </w:pPr>
      <w:r w:rsidRPr="008C454A">
        <w:rPr>
          <w:b/>
          <w:sz w:val="24"/>
          <w:szCs w:val="24"/>
        </w:rPr>
        <w:t>THE MARRIAGE FACTOR VERSES THE SINGLE FACTOR</w:t>
      </w:r>
    </w:p>
    <w:p w:rsidR="00830F55" w:rsidRPr="008C454A" w:rsidRDefault="00830F55" w:rsidP="00830F55">
      <w:pPr>
        <w:spacing w:line="480" w:lineRule="auto"/>
        <w:jc w:val="both"/>
        <w:rPr>
          <w:sz w:val="24"/>
          <w:szCs w:val="24"/>
        </w:rPr>
      </w:pPr>
      <w:r w:rsidRPr="008C454A">
        <w:rPr>
          <w:sz w:val="24"/>
          <w:szCs w:val="24"/>
        </w:rPr>
        <w:t>Those who forbid Marriage and are called to be Single is in Ruth 1:12, 13; Psalms 78:63; Jeremiah 16:2; Hosea 2:2; Matthew 19:10; 1</w:t>
      </w:r>
      <w:r w:rsidRPr="008C454A">
        <w:rPr>
          <w:sz w:val="24"/>
          <w:szCs w:val="24"/>
          <w:vertAlign w:val="superscript"/>
        </w:rPr>
        <w:t>st</w:t>
      </w:r>
      <w:r w:rsidRPr="008C454A">
        <w:rPr>
          <w:sz w:val="24"/>
          <w:szCs w:val="24"/>
        </w:rPr>
        <w:t xml:space="preserve"> Corinthians 7:1, 28, 29, 38. It is Wrong to forbid Marriage if You are called to be Married in 1</w:t>
      </w:r>
      <w:r w:rsidRPr="008C454A">
        <w:rPr>
          <w:sz w:val="24"/>
          <w:szCs w:val="24"/>
          <w:vertAlign w:val="superscript"/>
        </w:rPr>
        <w:t>st</w:t>
      </w:r>
      <w:r w:rsidRPr="008C454A">
        <w:rPr>
          <w:sz w:val="24"/>
          <w:szCs w:val="24"/>
        </w:rPr>
        <w:t xml:space="preserve"> Timothy 4:3. </w:t>
      </w:r>
    </w:p>
    <w:p w:rsidR="00830F55" w:rsidRPr="008C454A" w:rsidRDefault="00830F55" w:rsidP="00830F55">
      <w:pPr>
        <w:spacing w:line="480" w:lineRule="auto"/>
        <w:jc w:val="both"/>
        <w:rPr>
          <w:sz w:val="24"/>
          <w:szCs w:val="24"/>
        </w:rPr>
      </w:pPr>
      <w:r w:rsidRPr="008C454A">
        <w:rPr>
          <w:sz w:val="24"/>
          <w:szCs w:val="24"/>
        </w:rPr>
        <w:t xml:space="preserve">Marriage no more is in Matthew 22:28, 30; 24:38; Mark 12:23, 25; Revelation 18:23 &amp; Luke 17:27; 20:33, 35. </w:t>
      </w:r>
    </w:p>
    <w:p w:rsidR="00830F55" w:rsidRPr="008C454A" w:rsidRDefault="00830F55" w:rsidP="00830F55">
      <w:pPr>
        <w:spacing w:line="480" w:lineRule="auto"/>
        <w:jc w:val="both"/>
        <w:rPr>
          <w:sz w:val="24"/>
          <w:szCs w:val="24"/>
        </w:rPr>
      </w:pPr>
      <w:r w:rsidRPr="008C454A">
        <w:rPr>
          <w:sz w:val="24"/>
          <w:szCs w:val="24"/>
        </w:rPr>
        <w:t>Betrothal is in Genesis 19:14; Exodus 22:16; Deuteronomy 20:7; 28:30; Song of Solomon 8:8; Hosea 2:19-20; Matthew 1:18; 2</w:t>
      </w:r>
      <w:r w:rsidRPr="008C454A">
        <w:rPr>
          <w:sz w:val="24"/>
          <w:szCs w:val="24"/>
          <w:vertAlign w:val="superscript"/>
        </w:rPr>
        <w:t>nd</w:t>
      </w:r>
      <w:r w:rsidRPr="008C454A">
        <w:rPr>
          <w:sz w:val="24"/>
          <w:szCs w:val="24"/>
        </w:rPr>
        <w:t xml:space="preserve"> Corinthians 11:2 &amp; Luke 1:27; 2:5. </w:t>
      </w:r>
    </w:p>
    <w:p w:rsidR="00830F55" w:rsidRPr="008C454A" w:rsidRDefault="00830F55" w:rsidP="00830F55">
      <w:pPr>
        <w:spacing w:line="480" w:lineRule="auto"/>
        <w:jc w:val="both"/>
        <w:rPr>
          <w:sz w:val="24"/>
          <w:szCs w:val="24"/>
        </w:rPr>
      </w:pPr>
      <w:r w:rsidRPr="008C454A">
        <w:rPr>
          <w:sz w:val="24"/>
          <w:szCs w:val="24"/>
        </w:rPr>
        <w:t>The Total Absence of a Sexual Union being Unmarried is called Celibacy is in Exodus 21:3; Ezekiel 44:25; 1</w:t>
      </w:r>
      <w:r w:rsidRPr="008C454A">
        <w:rPr>
          <w:sz w:val="24"/>
          <w:szCs w:val="24"/>
          <w:vertAlign w:val="superscript"/>
        </w:rPr>
        <w:t>st</w:t>
      </w:r>
      <w:r w:rsidRPr="008C454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8C454A">
        <w:rPr>
          <w:sz w:val="24"/>
          <w:szCs w:val="24"/>
        </w:rPr>
        <w:lastRenderedPageBreak/>
        <w:t>8:27. True Virgins is in Genesis 19:8; 24:16; 2</w:t>
      </w:r>
      <w:r w:rsidRPr="008C454A">
        <w:rPr>
          <w:sz w:val="24"/>
          <w:szCs w:val="24"/>
          <w:vertAlign w:val="superscript"/>
        </w:rPr>
        <w:t>nd</w:t>
      </w:r>
      <w:r w:rsidRPr="008C454A">
        <w:rPr>
          <w:sz w:val="24"/>
          <w:szCs w:val="24"/>
        </w:rPr>
        <w:t xml:space="preserve"> Samuel 13:2, 18; 1</w:t>
      </w:r>
      <w:r w:rsidRPr="008C454A">
        <w:rPr>
          <w:sz w:val="24"/>
          <w:szCs w:val="24"/>
          <w:vertAlign w:val="superscript"/>
        </w:rPr>
        <w:t>st</w:t>
      </w:r>
      <w:r w:rsidRPr="008C454A">
        <w:rPr>
          <w:sz w:val="24"/>
          <w:szCs w:val="24"/>
        </w:rPr>
        <w:t xml:space="preserve"> Kings 1:2; 2</w:t>
      </w:r>
      <w:r w:rsidRPr="008C454A">
        <w:rPr>
          <w:sz w:val="24"/>
          <w:szCs w:val="24"/>
          <w:vertAlign w:val="superscript"/>
        </w:rPr>
        <w:t>nd</w:t>
      </w:r>
      <w:r w:rsidRPr="008C454A">
        <w:rPr>
          <w:sz w:val="24"/>
          <w:szCs w:val="24"/>
        </w:rPr>
        <w:t xml:space="preserve"> Kings 19:21; Leviticus 21:3, 13, 14; Numbers 31:17, 18, 35; Deuteronomy 22:13-21; Judges 11:37-39; 19:24; 21:12; Esther 2:2; Psalms 45:14; Isaiah 7:14; Ezekiel 44:22; Joel 1:8; Amos 5:2; 8:13; Matthew 1:23; 25:1-12; 1</w:t>
      </w:r>
      <w:r w:rsidRPr="008C454A">
        <w:rPr>
          <w:sz w:val="24"/>
          <w:szCs w:val="24"/>
          <w:vertAlign w:val="superscript"/>
        </w:rPr>
        <w:t>st</w:t>
      </w:r>
      <w:r w:rsidRPr="008C454A">
        <w:rPr>
          <w:sz w:val="24"/>
          <w:szCs w:val="24"/>
        </w:rPr>
        <w:t xml:space="preserve"> Corinthians 7:25-35; 11:2; Luke 1:27 &amp; Acts 21:9. </w:t>
      </w:r>
    </w:p>
    <w:p w:rsidR="00830F55" w:rsidRPr="008C454A" w:rsidRDefault="00830F55" w:rsidP="00830F55">
      <w:pPr>
        <w:spacing w:line="480" w:lineRule="auto"/>
        <w:jc w:val="both"/>
        <w:rPr>
          <w:sz w:val="24"/>
          <w:szCs w:val="24"/>
        </w:rPr>
      </w:pPr>
      <w:r w:rsidRPr="008C454A">
        <w:rPr>
          <w:sz w:val="24"/>
          <w:szCs w:val="24"/>
        </w:rPr>
        <w:t>Chastity is the Act to stay Single is in Genesis 19:31; 20:4, 6; 24:16; 38:26; 39:10; Exodus 19:15; Numbers 5:19; 1</w:t>
      </w:r>
      <w:r w:rsidRPr="008C454A">
        <w:rPr>
          <w:sz w:val="24"/>
          <w:szCs w:val="24"/>
          <w:vertAlign w:val="superscript"/>
        </w:rPr>
        <w:t>st</w:t>
      </w:r>
      <w:r w:rsidRPr="008C454A">
        <w:rPr>
          <w:sz w:val="24"/>
          <w:szCs w:val="24"/>
        </w:rPr>
        <w:t xml:space="preserve"> Samuel 21:4; 2</w:t>
      </w:r>
      <w:r w:rsidRPr="008C454A">
        <w:rPr>
          <w:sz w:val="24"/>
          <w:szCs w:val="24"/>
          <w:vertAlign w:val="superscript"/>
        </w:rPr>
        <w:t>nd</w:t>
      </w:r>
      <w:r w:rsidRPr="008C454A">
        <w:rPr>
          <w:sz w:val="24"/>
          <w:szCs w:val="24"/>
        </w:rPr>
        <w:t xml:space="preserve"> Samuel 11:11; 20:3; 1</w:t>
      </w:r>
      <w:r w:rsidRPr="008C454A">
        <w:rPr>
          <w:sz w:val="24"/>
          <w:szCs w:val="24"/>
          <w:vertAlign w:val="superscript"/>
        </w:rPr>
        <w:t>st</w:t>
      </w:r>
      <w:r w:rsidRPr="008C454A">
        <w:rPr>
          <w:sz w:val="24"/>
          <w:szCs w:val="24"/>
        </w:rPr>
        <w:t xml:space="preserve"> Kings 1:4; Matthew 1:18, 25; 1</w:t>
      </w:r>
      <w:r w:rsidRPr="008C454A">
        <w:rPr>
          <w:sz w:val="24"/>
          <w:szCs w:val="24"/>
          <w:vertAlign w:val="superscript"/>
        </w:rPr>
        <w:t>st</w:t>
      </w:r>
      <w:r w:rsidRPr="008C454A">
        <w:rPr>
          <w:sz w:val="24"/>
          <w:szCs w:val="24"/>
        </w:rPr>
        <w:t xml:space="preserve"> Corinthians 7:5 &amp; Revelation 14:4.   </w:t>
      </w:r>
    </w:p>
    <w:p w:rsidR="00830F55" w:rsidRPr="008C454A" w:rsidRDefault="00830F55" w:rsidP="00830F55">
      <w:pPr>
        <w:spacing w:line="480" w:lineRule="auto"/>
        <w:jc w:val="both"/>
        <w:rPr>
          <w:sz w:val="24"/>
          <w:szCs w:val="24"/>
        </w:rPr>
      </w:pPr>
      <w:r w:rsidRPr="008C454A">
        <w:rPr>
          <w:sz w:val="24"/>
          <w:szCs w:val="24"/>
        </w:rPr>
        <w:t xml:space="preserve">Sewing is in Genesis 3:7; Ecclesiastes 3:7; Matthew 9:16 &amp; Mark 2:21. Joining Flesh and Bones is in Job 10:11; 41:17, 23 &amp; Ezekiel 3:26; 34:4, 16; 37:6, 7. </w:t>
      </w:r>
    </w:p>
    <w:p w:rsidR="00830F55" w:rsidRPr="008C454A" w:rsidRDefault="00830F55" w:rsidP="00830F55">
      <w:pPr>
        <w:spacing w:line="480" w:lineRule="auto"/>
        <w:jc w:val="both"/>
        <w:rPr>
          <w:sz w:val="24"/>
          <w:szCs w:val="24"/>
        </w:rPr>
      </w:pPr>
      <w:r w:rsidRPr="008C454A">
        <w:rPr>
          <w:sz w:val="24"/>
          <w:szCs w:val="24"/>
        </w:rPr>
        <w:t xml:space="preserve">Joining Various Things is in  Genesis 47:7; 49;11; Exodus 26:3, 6, 9, 11; 28:7, 28, 32, 37; 36:10, 16; 39:4, 18, 21, 23, 31; Psalms 85:10; Proverbs 26:8; Ezekiel 37:17; Matthew 13:30; 23:4 &amp; Mark 6:53. </w:t>
      </w:r>
    </w:p>
    <w:p w:rsidR="00830F55" w:rsidRPr="008C454A" w:rsidRDefault="00830F55" w:rsidP="00830F55">
      <w:pPr>
        <w:spacing w:line="480" w:lineRule="auto"/>
        <w:jc w:val="both"/>
        <w:rPr>
          <w:sz w:val="24"/>
          <w:szCs w:val="24"/>
        </w:rPr>
      </w:pPr>
      <w:r w:rsidRPr="008C454A">
        <w:rPr>
          <w:sz w:val="24"/>
          <w:szCs w:val="24"/>
        </w:rPr>
        <w:t xml:space="preserve">Joined to Divine Good is in Deuteronomy 6:8; 11:18; Psalms 119:31 &amp; Proverbs 3:3; 6:21; 7:3. Joined to Sexual Evil is in Numbers 25:3, 5; Psalms 106:28 &amp; Hosea 4:17; 13:12. </w:t>
      </w:r>
    </w:p>
    <w:p w:rsidR="00830F55" w:rsidRPr="008C454A" w:rsidRDefault="00830F55" w:rsidP="00830F55">
      <w:pPr>
        <w:spacing w:line="480" w:lineRule="auto"/>
        <w:jc w:val="both"/>
        <w:rPr>
          <w:sz w:val="24"/>
          <w:szCs w:val="24"/>
        </w:rPr>
      </w:pPr>
      <w:r w:rsidRPr="008C454A">
        <w:rPr>
          <w:sz w:val="24"/>
          <w:szCs w:val="24"/>
        </w:rPr>
        <w:t>A Mixing People is in Ezra 9:2; Psalms 106:35; Hosea 7:8; Exodus 12:38; Nehemiah 13:3; 2</w:t>
      </w:r>
      <w:r w:rsidRPr="008C454A">
        <w:rPr>
          <w:sz w:val="24"/>
          <w:szCs w:val="24"/>
          <w:vertAlign w:val="superscript"/>
        </w:rPr>
        <w:t>nd</w:t>
      </w:r>
      <w:r w:rsidRPr="008C454A">
        <w:rPr>
          <w:sz w:val="24"/>
          <w:szCs w:val="24"/>
        </w:rPr>
        <w:t xml:space="preserve"> Corinthians 6:14 &amp; Zechariah 9:6. This is a certain level of Marital Fornication which is Sexual Idolatry in Tobit 4:12-13; 1</w:t>
      </w:r>
      <w:r w:rsidRPr="008C454A">
        <w:rPr>
          <w:sz w:val="24"/>
          <w:szCs w:val="24"/>
          <w:vertAlign w:val="superscript"/>
        </w:rPr>
        <w:t>st</w:t>
      </w:r>
      <w:r w:rsidRPr="008C454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30F55" w:rsidRPr="008C454A" w:rsidRDefault="00830F55" w:rsidP="00830F55">
      <w:pPr>
        <w:spacing w:line="480" w:lineRule="auto"/>
        <w:jc w:val="both"/>
        <w:rPr>
          <w:sz w:val="24"/>
          <w:szCs w:val="24"/>
        </w:rPr>
      </w:pPr>
      <w:r w:rsidRPr="008C454A">
        <w:rPr>
          <w:sz w:val="24"/>
          <w:szCs w:val="24"/>
        </w:rPr>
        <w:lastRenderedPageBreak/>
        <w:t>The Mixture Compositions: Holy Anointing Oil is in Exodus 30:23-24, 32. Holy Incense is in Exodus 30:34, 37. Kneading Dough is in Genesis 18:6; 1</w:t>
      </w:r>
      <w:r w:rsidRPr="008C454A">
        <w:rPr>
          <w:sz w:val="24"/>
          <w:szCs w:val="24"/>
          <w:vertAlign w:val="superscript"/>
        </w:rPr>
        <w:t>st</w:t>
      </w:r>
      <w:r w:rsidRPr="008C454A">
        <w:rPr>
          <w:sz w:val="24"/>
          <w:szCs w:val="24"/>
        </w:rPr>
        <w:t xml:space="preserve"> Samuel 28:24; 2</w:t>
      </w:r>
      <w:r w:rsidRPr="008C454A">
        <w:rPr>
          <w:sz w:val="24"/>
          <w:szCs w:val="24"/>
          <w:vertAlign w:val="superscript"/>
        </w:rPr>
        <w:t>nd</w:t>
      </w:r>
      <w:r w:rsidRPr="008C454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C454A">
        <w:rPr>
          <w:sz w:val="24"/>
          <w:szCs w:val="24"/>
          <w:vertAlign w:val="superscript"/>
        </w:rPr>
        <w:t>st</w:t>
      </w:r>
      <w:r w:rsidRPr="008C454A">
        <w:rPr>
          <w:sz w:val="24"/>
          <w:szCs w:val="24"/>
        </w:rPr>
        <w:t xml:space="preserve"> Corinthians 2:13 &amp; Luke 13:1. </w:t>
      </w:r>
    </w:p>
    <w:p w:rsidR="00830F55" w:rsidRPr="008C454A" w:rsidRDefault="00830F55" w:rsidP="00830F55">
      <w:pPr>
        <w:spacing w:line="480" w:lineRule="auto"/>
        <w:jc w:val="both"/>
        <w:rPr>
          <w:sz w:val="24"/>
          <w:szCs w:val="24"/>
        </w:rPr>
      </w:pPr>
      <w:r w:rsidRPr="008C454A">
        <w:rPr>
          <w:sz w:val="24"/>
          <w:szCs w:val="24"/>
        </w:rPr>
        <w:t>Unmixed: Not Mixing is in Genesis 30:40; Daniel 2:43 &amp; Revelation 14:10. Singleness of Heart is in Matthew 6:22; 10:16; 15:24; 2</w:t>
      </w:r>
      <w:r w:rsidRPr="008C454A">
        <w:rPr>
          <w:sz w:val="24"/>
          <w:szCs w:val="24"/>
          <w:vertAlign w:val="superscript"/>
        </w:rPr>
        <w:t>nd</w:t>
      </w:r>
      <w:r w:rsidRPr="008C454A">
        <w:rPr>
          <w:sz w:val="24"/>
          <w:szCs w:val="24"/>
        </w:rPr>
        <w:t xml:space="preserve"> Corinthians 11:3; Ephesians 6:5; Colossians 3:22; Romans 12:8 &amp; Luke 11:34. </w:t>
      </w:r>
    </w:p>
    <w:p w:rsidR="00830F55" w:rsidRPr="008C454A" w:rsidRDefault="00830F55" w:rsidP="00830F55">
      <w:pPr>
        <w:spacing w:line="480" w:lineRule="auto"/>
        <w:jc w:val="both"/>
        <w:rPr>
          <w:sz w:val="24"/>
          <w:szCs w:val="24"/>
        </w:rPr>
      </w:pPr>
      <w:r w:rsidRPr="008C454A">
        <w:rPr>
          <w:sz w:val="24"/>
          <w:szCs w:val="24"/>
        </w:rPr>
        <w:t>Pure in Heart: Pure People &amp; Pure Things is in Exodus 27:20; 30:35; Job 16:17; Psalms 24:4; 73:1, 13; 119:9; Proverbs 16:2; 20:9; 21:8; 22:11; 30:12; Lamentations 4:7; Matthew 5:8; John 12:3; 2</w:t>
      </w:r>
      <w:r w:rsidRPr="008C454A">
        <w:rPr>
          <w:sz w:val="24"/>
          <w:szCs w:val="24"/>
          <w:vertAlign w:val="superscript"/>
        </w:rPr>
        <w:t>nd</w:t>
      </w:r>
      <w:r w:rsidRPr="008C454A">
        <w:rPr>
          <w:sz w:val="24"/>
          <w:szCs w:val="24"/>
        </w:rPr>
        <w:t xml:space="preserve"> Corinthians 6:6; 11:3; Philippians 2:15; 4:8; Titus 1:15; 1</w:t>
      </w:r>
      <w:r w:rsidRPr="008C454A">
        <w:rPr>
          <w:sz w:val="24"/>
          <w:szCs w:val="24"/>
          <w:vertAlign w:val="superscript"/>
        </w:rPr>
        <w:t>st</w:t>
      </w:r>
      <w:r w:rsidRPr="008C454A">
        <w:rPr>
          <w:sz w:val="24"/>
          <w:szCs w:val="24"/>
        </w:rPr>
        <w:t xml:space="preserve"> Timothy 1:5; 4:12; 5:2, 22; 2</w:t>
      </w:r>
      <w:r w:rsidRPr="008C454A">
        <w:rPr>
          <w:sz w:val="24"/>
          <w:szCs w:val="24"/>
          <w:vertAlign w:val="superscript"/>
        </w:rPr>
        <w:t>nd</w:t>
      </w:r>
      <w:r w:rsidRPr="008C454A">
        <w:rPr>
          <w:sz w:val="24"/>
          <w:szCs w:val="24"/>
        </w:rPr>
        <w:t xml:space="preserve"> Timothy 2:22; 1</w:t>
      </w:r>
      <w:r w:rsidRPr="008C454A">
        <w:rPr>
          <w:sz w:val="24"/>
          <w:szCs w:val="24"/>
          <w:vertAlign w:val="superscript"/>
        </w:rPr>
        <w:t>st</w:t>
      </w:r>
      <w:r w:rsidRPr="008C454A">
        <w:rPr>
          <w:sz w:val="24"/>
          <w:szCs w:val="24"/>
        </w:rPr>
        <w:t xml:space="preserve"> Peter 3:2.            </w:t>
      </w:r>
    </w:p>
    <w:p w:rsidR="00830F55" w:rsidRPr="008C454A" w:rsidRDefault="00830F55" w:rsidP="00830F55">
      <w:pPr>
        <w:spacing w:line="480" w:lineRule="auto"/>
        <w:jc w:val="center"/>
        <w:rPr>
          <w:b/>
          <w:sz w:val="24"/>
          <w:szCs w:val="24"/>
        </w:rPr>
      </w:pPr>
      <w:r w:rsidRPr="008C454A">
        <w:rPr>
          <w:b/>
          <w:sz w:val="24"/>
          <w:szCs w:val="24"/>
        </w:rPr>
        <w:t>THE CONQUERERING DIVIDING FACTOR</w:t>
      </w:r>
    </w:p>
    <w:p w:rsidR="00830F55" w:rsidRPr="008C454A" w:rsidRDefault="00830F55" w:rsidP="00830F55">
      <w:pPr>
        <w:spacing w:line="480" w:lineRule="auto"/>
        <w:jc w:val="both"/>
        <w:rPr>
          <w:sz w:val="24"/>
          <w:szCs w:val="24"/>
        </w:rPr>
      </w:pPr>
      <w:r w:rsidRPr="008C454A">
        <w:rPr>
          <w:b/>
          <w:sz w:val="24"/>
          <w:szCs w:val="24"/>
        </w:rPr>
        <w:t xml:space="preserve">The Division: </w:t>
      </w:r>
      <w:r w:rsidRPr="008C454A">
        <w:rPr>
          <w:sz w:val="24"/>
          <w:szCs w:val="24"/>
        </w:rPr>
        <w:t xml:space="preserve">A Separating in General is in Genesis 1:4, 14, 18, Ecclesiastes 3:7; Ezekiel 21:16 &amp; Daniel 2:40. </w:t>
      </w:r>
    </w:p>
    <w:p w:rsidR="00830F55" w:rsidRPr="008C454A" w:rsidRDefault="00830F55" w:rsidP="00830F55">
      <w:pPr>
        <w:spacing w:line="480" w:lineRule="auto"/>
        <w:jc w:val="both"/>
        <w:rPr>
          <w:sz w:val="24"/>
          <w:szCs w:val="24"/>
        </w:rPr>
      </w:pPr>
      <w:r w:rsidRPr="008C454A">
        <w:rPr>
          <w:sz w:val="24"/>
          <w:szCs w:val="24"/>
        </w:rPr>
        <w:t>Moral Separation: Separation from the Father Stephen because of Sexual Corruption &amp; Idolatry is in Isaiah 59:2; Ezekiel 4:3; 14:5, 7; Romans 1:21-32; 9:3; 11:17, 19, 22; Galatians 5:4, 19-21; Ephesians 2:12 &amp; 2</w:t>
      </w:r>
      <w:r w:rsidRPr="008C454A">
        <w:rPr>
          <w:sz w:val="24"/>
          <w:szCs w:val="24"/>
          <w:vertAlign w:val="superscript"/>
        </w:rPr>
        <w:t>nd</w:t>
      </w:r>
      <w:r w:rsidRPr="008C454A">
        <w:rPr>
          <w:sz w:val="24"/>
          <w:szCs w:val="24"/>
        </w:rPr>
        <w:t xml:space="preserve"> Thessalonians 1:9. </w:t>
      </w:r>
    </w:p>
    <w:p w:rsidR="00830F55" w:rsidRPr="008C454A" w:rsidRDefault="00830F55" w:rsidP="00830F55">
      <w:pPr>
        <w:spacing w:line="480" w:lineRule="auto"/>
        <w:jc w:val="both"/>
        <w:rPr>
          <w:sz w:val="24"/>
          <w:szCs w:val="24"/>
        </w:rPr>
      </w:pPr>
      <w:r w:rsidRPr="008C454A">
        <w:rPr>
          <w:sz w:val="24"/>
          <w:szCs w:val="24"/>
        </w:rPr>
        <w:lastRenderedPageBreak/>
        <w:t>Separation from the Father Stephen’s Things is in Exodus 26:33; Ezekiel 42:20 &amp; 2</w:t>
      </w:r>
      <w:r w:rsidRPr="008C454A">
        <w:rPr>
          <w:sz w:val="24"/>
          <w:szCs w:val="24"/>
          <w:vertAlign w:val="superscript"/>
        </w:rPr>
        <w:t>nd</w:t>
      </w:r>
      <w:r w:rsidRPr="008C454A">
        <w:rPr>
          <w:sz w:val="24"/>
          <w:szCs w:val="24"/>
        </w:rPr>
        <w:t xml:space="preserve"> Chronicles 26:21. Not Separated from the Father Stephen is in 2</w:t>
      </w:r>
      <w:r w:rsidRPr="008C454A">
        <w:rPr>
          <w:sz w:val="24"/>
          <w:szCs w:val="24"/>
          <w:vertAlign w:val="superscript"/>
        </w:rPr>
        <w:t>nd</w:t>
      </w:r>
      <w:r w:rsidRPr="008C454A">
        <w:rPr>
          <w:sz w:val="24"/>
          <w:szCs w:val="24"/>
        </w:rPr>
        <w:t xml:space="preserve"> Chronicles 6:42 &amp; Romans 8:35, 38-39. </w:t>
      </w:r>
    </w:p>
    <w:p w:rsidR="00830F55" w:rsidRPr="008C454A" w:rsidRDefault="00830F55" w:rsidP="00830F55">
      <w:pPr>
        <w:spacing w:line="480" w:lineRule="auto"/>
        <w:jc w:val="both"/>
        <w:rPr>
          <w:sz w:val="24"/>
          <w:szCs w:val="24"/>
        </w:rPr>
      </w:pPr>
      <w:r w:rsidRPr="008C454A">
        <w:rPr>
          <w:sz w:val="24"/>
          <w:szCs w:val="24"/>
        </w:rPr>
        <w:t>Separated to the Father Stephen is in Numbers 6:2-21; Judges 13:5; 16:17; Amos 2:11, 12; 1</w:t>
      </w:r>
      <w:r w:rsidRPr="008C454A">
        <w:rPr>
          <w:sz w:val="24"/>
          <w:szCs w:val="24"/>
          <w:vertAlign w:val="superscript"/>
        </w:rPr>
        <w:t>st</w:t>
      </w:r>
      <w:r w:rsidRPr="008C454A">
        <w:rPr>
          <w:sz w:val="24"/>
          <w:szCs w:val="24"/>
        </w:rPr>
        <w:t xml:space="preserve"> Samuel 1:11 &amp; Hebrews 7:26. </w:t>
      </w:r>
    </w:p>
    <w:p w:rsidR="00830F55" w:rsidRPr="008C454A" w:rsidRDefault="00830F55" w:rsidP="00830F55">
      <w:pPr>
        <w:spacing w:line="480" w:lineRule="auto"/>
        <w:jc w:val="both"/>
        <w:rPr>
          <w:b/>
          <w:sz w:val="24"/>
          <w:szCs w:val="24"/>
        </w:rPr>
      </w:pPr>
      <w:r w:rsidRPr="008C454A">
        <w:rPr>
          <w:sz w:val="24"/>
          <w:szCs w:val="24"/>
        </w:rPr>
        <w:t>Separation from Sexuality is in Leviticus 15:31; Galatians 6:14; 2</w:t>
      </w:r>
      <w:r w:rsidRPr="008C454A">
        <w:rPr>
          <w:sz w:val="24"/>
          <w:szCs w:val="24"/>
          <w:vertAlign w:val="superscript"/>
        </w:rPr>
        <w:t>nd</w:t>
      </w:r>
      <w:r w:rsidRPr="008C454A">
        <w:rPr>
          <w:sz w:val="24"/>
          <w:szCs w:val="24"/>
        </w:rPr>
        <w:t xml:space="preserve"> Corinthians 6:17 &amp; Acts 7:54, 59-60.  </w:t>
      </w:r>
      <w:r w:rsidRPr="008C454A">
        <w:rPr>
          <w:sz w:val="24"/>
          <w:szCs w:val="24"/>
        </w:rPr>
        <w:tab/>
      </w:r>
      <w:r w:rsidRPr="008C454A">
        <w:rPr>
          <w:b/>
          <w:sz w:val="24"/>
          <w:szCs w:val="24"/>
        </w:rPr>
        <w:t xml:space="preserve"> </w:t>
      </w:r>
    </w:p>
    <w:p w:rsidR="00830F55" w:rsidRPr="008C454A" w:rsidRDefault="00830F55" w:rsidP="00830F55">
      <w:pPr>
        <w:spacing w:line="480" w:lineRule="auto"/>
        <w:jc w:val="both"/>
        <w:rPr>
          <w:sz w:val="24"/>
          <w:szCs w:val="24"/>
        </w:rPr>
      </w:pPr>
      <w:r w:rsidRPr="008C454A">
        <w:rPr>
          <w:sz w:val="24"/>
          <w:szCs w:val="24"/>
        </w:rPr>
        <w:t>People Divided: Divisions of Opinion is in Proverbs 16:28; 17:9; 1</w:t>
      </w:r>
      <w:r w:rsidRPr="008C454A">
        <w:rPr>
          <w:sz w:val="24"/>
          <w:szCs w:val="24"/>
          <w:vertAlign w:val="superscript"/>
        </w:rPr>
        <w:t>st</w:t>
      </w:r>
      <w:r w:rsidRPr="008C454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C454A">
        <w:rPr>
          <w:sz w:val="24"/>
          <w:szCs w:val="24"/>
          <w:vertAlign w:val="superscript"/>
        </w:rPr>
        <w:t>nd</w:t>
      </w:r>
      <w:r w:rsidRPr="008C454A">
        <w:rPr>
          <w:sz w:val="24"/>
          <w:szCs w:val="24"/>
        </w:rPr>
        <w:t xml:space="preserve"> Chronicles 26:21; Lamentations 4:15; Proverbs 18:1; Matthew 19:6; Mark 10:9; 1</w:t>
      </w:r>
      <w:r w:rsidRPr="008C454A">
        <w:rPr>
          <w:sz w:val="24"/>
          <w:szCs w:val="24"/>
          <w:vertAlign w:val="superscript"/>
        </w:rPr>
        <w:t>st</w:t>
      </w:r>
      <w:r w:rsidRPr="008C454A">
        <w:rPr>
          <w:sz w:val="24"/>
          <w:szCs w:val="24"/>
        </w:rPr>
        <w:t xml:space="preserve"> Corinthians 7:10; Philemon 15; Luke 24:51 &amp; Acts 15:39; 20:25. </w:t>
      </w:r>
    </w:p>
    <w:p w:rsidR="00830F55" w:rsidRPr="008C454A" w:rsidRDefault="00830F55" w:rsidP="00830F55">
      <w:pPr>
        <w:spacing w:line="480" w:lineRule="auto"/>
        <w:jc w:val="both"/>
        <w:rPr>
          <w:sz w:val="24"/>
          <w:szCs w:val="24"/>
        </w:rPr>
      </w:pPr>
      <w:r w:rsidRPr="008C454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30F55" w:rsidRPr="008C454A" w:rsidRDefault="00830F55" w:rsidP="00830F55">
      <w:pPr>
        <w:spacing w:line="480" w:lineRule="auto"/>
        <w:jc w:val="both"/>
        <w:rPr>
          <w:sz w:val="24"/>
          <w:szCs w:val="24"/>
        </w:rPr>
      </w:pPr>
      <w:r w:rsidRPr="008C454A">
        <w:rPr>
          <w:sz w:val="24"/>
          <w:szCs w:val="24"/>
        </w:rPr>
        <w:t>Separation from Sexual Creatures is in Exodus 8:23; Leviticus 20:24, 26; Numbers 8:14; 16:9, 21, 24, 26, 45; 23:9; Deuteronomy 10:8; Ezra 6:21; 9:1-2; 10:11; Nehemiah 10:28; 13:3; 1</w:t>
      </w:r>
      <w:r w:rsidRPr="008C454A">
        <w:rPr>
          <w:sz w:val="24"/>
          <w:szCs w:val="24"/>
          <w:vertAlign w:val="superscript"/>
        </w:rPr>
        <w:t>st</w:t>
      </w:r>
      <w:r w:rsidRPr="008C454A">
        <w:rPr>
          <w:sz w:val="24"/>
          <w:szCs w:val="24"/>
        </w:rPr>
        <w:t xml:space="preserve"> Samuel 15:6 &amp; 1</w:t>
      </w:r>
      <w:r w:rsidRPr="008C454A">
        <w:rPr>
          <w:sz w:val="24"/>
          <w:szCs w:val="24"/>
          <w:vertAlign w:val="superscript"/>
        </w:rPr>
        <w:t>st</w:t>
      </w:r>
      <w:r w:rsidRPr="008C454A">
        <w:rPr>
          <w:sz w:val="24"/>
          <w:szCs w:val="24"/>
        </w:rPr>
        <w:t xml:space="preserve"> Kings 8:53. </w:t>
      </w:r>
    </w:p>
    <w:p w:rsidR="00830F55" w:rsidRPr="008C454A" w:rsidRDefault="00830F55" w:rsidP="00830F55">
      <w:pPr>
        <w:spacing w:line="480" w:lineRule="auto"/>
        <w:jc w:val="both"/>
        <w:rPr>
          <w:sz w:val="24"/>
          <w:szCs w:val="24"/>
        </w:rPr>
      </w:pPr>
      <w:r w:rsidRPr="008C454A">
        <w:rPr>
          <w:sz w:val="24"/>
          <w:szCs w:val="24"/>
        </w:rPr>
        <w:t>Separation of Kingdoms: Separation of Israel and Judah is in 1</w:t>
      </w:r>
      <w:r w:rsidRPr="008C454A">
        <w:rPr>
          <w:sz w:val="24"/>
          <w:szCs w:val="24"/>
          <w:vertAlign w:val="superscript"/>
        </w:rPr>
        <w:t>st</w:t>
      </w:r>
      <w:r w:rsidRPr="008C454A">
        <w:rPr>
          <w:sz w:val="24"/>
          <w:szCs w:val="24"/>
        </w:rPr>
        <w:t xml:space="preserve"> Samuel 15:28; 28:17; 1</w:t>
      </w:r>
      <w:r w:rsidRPr="008C454A">
        <w:rPr>
          <w:sz w:val="24"/>
          <w:szCs w:val="24"/>
          <w:vertAlign w:val="superscript"/>
        </w:rPr>
        <w:t>st</w:t>
      </w:r>
      <w:r w:rsidRPr="008C454A">
        <w:rPr>
          <w:sz w:val="24"/>
          <w:szCs w:val="24"/>
        </w:rPr>
        <w:t xml:space="preserve"> Kings 11:11; 12:16-20; 14:8 &amp; 2</w:t>
      </w:r>
      <w:r w:rsidRPr="008C454A">
        <w:rPr>
          <w:sz w:val="24"/>
          <w:szCs w:val="24"/>
          <w:vertAlign w:val="superscript"/>
        </w:rPr>
        <w:t>nd</w:t>
      </w:r>
      <w:r w:rsidRPr="008C454A">
        <w:rPr>
          <w:sz w:val="24"/>
          <w:szCs w:val="24"/>
        </w:rPr>
        <w:t xml:space="preserve"> Kings 17:21. </w:t>
      </w:r>
    </w:p>
    <w:p w:rsidR="00830F55" w:rsidRPr="008C454A" w:rsidRDefault="00830F55" w:rsidP="00830F55">
      <w:pPr>
        <w:spacing w:line="480" w:lineRule="auto"/>
        <w:jc w:val="both"/>
        <w:rPr>
          <w:sz w:val="24"/>
          <w:szCs w:val="24"/>
        </w:rPr>
      </w:pPr>
      <w:r w:rsidRPr="008C454A">
        <w:rPr>
          <w:sz w:val="24"/>
          <w:szCs w:val="24"/>
        </w:rPr>
        <w:lastRenderedPageBreak/>
        <w:t>Separation of Various Kingdoms is in Genesis 10:5, 25, 32; 25:23; 1</w:t>
      </w:r>
      <w:r w:rsidRPr="008C454A">
        <w:rPr>
          <w:sz w:val="24"/>
          <w:szCs w:val="24"/>
          <w:vertAlign w:val="superscript"/>
        </w:rPr>
        <w:t>st</w:t>
      </w:r>
      <w:r w:rsidRPr="008C454A">
        <w:rPr>
          <w:sz w:val="24"/>
          <w:szCs w:val="24"/>
        </w:rPr>
        <w:t xml:space="preserve"> Chronicles 1:19; Jeremiah 51:8; Daniel 2:41; 5:28; 11:4; Matthew 12:25-26; Mark 3:24, 26 &amp; Luke 11:17, 18. Separating the Animal Kingdom is in Genesis 21:28, 29; 30:40 &amp; Matthew 25:32.  </w:t>
      </w:r>
    </w:p>
    <w:p w:rsidR="00830F55" w:rsidRPr="008C454A" w:rsidRDefault="00830F55" w:rsidP="00830F55">
      <w:pPr>
        <w:spacing w:line="480" w:lineRule="auto"/>
        <w:jc w:val="both"/>
        <w:rPr>
          <w:sz w:val="24"/>
          <w:szCs w:val="24"/>
        </w:rPr>
      </w:pPr>
      <w:r w:rsidRPr="008C454A">
        <w:rPr>
          <w:sz w:val="24"/>
          <w:szCs w:val="24"/>
        </w:rPr>
        <w:t>Bodies Divided: Bodies cut in Pieces: People cut in Pieces is in Judges 19:29; 20:6; Deuteronomy 32:26; Ezekiel 16:40; 1</w:t>
      </w:r>
      <w:r w:rsidRPr="008C454A">
        <w:rPr>
          <w:sz w:val="24"/>
          <w:szCs w:val="24"/>
          <w:vertAlign w:val="superscript"/>
        </w:rPr>
        <w:t>st</w:t>
      </w:r>
      <w:r w:rsidRPr="008C454A">
        <w:rPr>
          <w:sz w:val="24"/>
          <w:szCs w:val="24"/>
        </w:rPr>
        <w:t xml:space="preserve"> Samuel 15:33; Isaiah 51:9; Hosea 6:5; 13:16; Nahum 3:10; Matthew 24:51; Hebrews 11:37 &amp; Luke 12:46. </w:t>
      </w:r>
    </w:p>
    <w:p w:rsidR="00830F55" w:rsidRPr="008C454A" w:rsidRDefault="00830F55" w:rsidP="00830F55">
      <w:pPr>
        <w:spacing w:line="480" w:lineRule="auto"/>
        <w:jc w:val="both"/>
        <w:rPr>
          <w:sz w:val="24"/>
          <w:szCs w:val="24"/>
        </w:rPr>
      </w:pPr>
      <w:r w:rsidRPr="008C454A">
        <w:rPr>
          <w:sz w:val="24"/>
          <w:szCs w:val="24"/>
        </w:rPr>
        <w:t>Animals cut in Pieces is in Exodus 29:17; Leviticus 1:6, 12; 8:20; 1</w:t>
      </w:r>
      <w:r w:rsidRPr="008C454A">
        <w:rPr>
          <w:sz w:val="24"/>
          <w:szCs w:val="24"/>
          <w:vertAlign w:val="superscript"/>
        </w:rPr>
        <w:t>st</w:t>
      </w:r>
      <w:r w:rsidRPr="008C454A">
        <w:rPr>
          <w:sz w:val="24"/>
          <w:szCs w:val="24"/>
        </w:rPr>
        <w:t xml:space="preserve"> Samuel 11:7; 1</w:t>
      </w:r>
      <w:r w:rsidRPr="008C454A">
        <w:rPr>
          <w:sz w:val="24"/>
          <w:szCs w:val="24"/>
          <w:vertAlign w:val="superscript"/>
        </w:rPr>
        <w:t>st</w:t>
      </w:r>
      <w:r w:rsidRPr="008C454A">
        <w:rPr>
          <w:sz w:val="24"/>
          <w:szCs w:val="24"/>
        </w:rPr>
        <w:t xml:space="preserve"> Kings 18:23, 33 &amp; Jeremiah 34:18. </w:t>
      </w:r>
    </w:p>
    <w:p w:rsidR="00830F55" w:rsidRPr="008C454A" w:rsidRDefault="00830F55" w:rsidP="00830F55">
      <w:pPr>
        <w:spacing w:line="480" w:lineRule="auto"/>
        <w:jc w:val="both"/>
        <w:rPr>
          <w:sz w:val="24"/>
          <w:szCs w:val="24"/>
        </w:rPr>
      </w:pPr>
      <w:r w:rsidRPr="008C454A">
        <w:rPr>
          <w:sz w:val="24"/>
          <w:szCs w:val="24"/>
        </w:rPr>
        <w:t xml:space="preserve">Bodies torn to Pieces: People torn to Pieces is in Genesis 37:33; 44:28; Ezekiel 22:25, 27; Psalms 7:2; 17:12; Hosea 5:14; 6:1; 10:4; 13:8; Lamentations 3:11; Job 18:4; Daniel 2:5; 3:29; Matthew 7:6 &amp; Acts 1:18; 23:10. </w:t>
      </w:r>
    </w:p>
    <w:p w:rsidR="00830F55" w:rsidRPr="008C454A" w:rsidRDefault="00830F55" w:rsidP="00830F55">
      <w:pPr>
        <w:spacing w:line="480" w:lineRule="auto"/>
        <w:jc w:val="both"/>
        <w:rPr>
          <w:sz w:val="24"/>
          <w:szCs w:val="24"/>
        </w:rPr>
      </w:pPr>
      <w:r w:rsidRPr="008C454A">
        <w:rPr>
          <w:sz w:val="24"/>
          <w:szCs w:val="24"/>
        </w:rPr>
        <w:t xml:space="preserve">Animals torn to Pieces is in Genesis 31:39; Exodus 22:13, 31; Leviticus 1:17; 5:8; 7:24; 17:15; 22:8; Judges 14:6; Ezekiel 4:14; 44:31; Daniel 7:4; Micah 5:8 &amp; Nahum 2:12. </w:t>
      </w:r>
    </w:p>
    <w:p w:rsidR="00830F55" w:rsidRPr="008C454A" w:rsidRDefault="00830F55" w:rsidP="00830F55">
      <w:pPr>
        <w:spacing w:line="480" w:lineRule="auto"/>
        <w:jc w:val="both"/>
        <w:rPr>
          <w:sz w:val="24"/>
          <w:szCs w:val="24"/>
        </w:rPr>
      </w:pPr>
      <w:r w:rsidRPr="008C454A">
        <w:rPr>
          <w:sz w:val="24"/>
          <w:szCs w:val="24"/>
        </w:rPr>
        <w:t>Severing Parts of the Body: Beheading is in 1</w:t>
      </w:r>
      <w:r w:rsidRPr="008C454A">
        <w:rPr>
          <w:sz w:val="24"/>
          <w:szCs w:val="24"/>
          <w:vertAlign w:val="superscript"/>
        </w:rPr>
        <w:t>st</w:t>
      </w:r>
      <w:r w:rsidRPr="008C454A">
        <w:rPr>
          <w:sz w:val="24"/>
          <w:szCs w:val="24"/>
        </w:rPr>
        <w:t xml:space="preserve"> Samuel 5:4; 17:46, 51; 31:9; 2</w:t>
      </w:r>
      <w:r w:rsidRPr="008C454A">
        <w:rPr>
          <w:sz w:val="24"/>
          <w:szCs w:val="24"/>
          <w:vertAlign w:val="superscript"/>
        </w:rPr>
        <w:t>nd</w:t>
      </w:r>
      <w:r w:rsidRPr="008C454A">
        <w:rPr>
          <w:sz w:val="24"/>
          <w:szCs w:val="24"/>
        </w:rPr>
        <w:t xml:space="preserve"> Samuel 4:7; 16:9; 20:22; 2</w:t>
      </w:r>
      <w:r w:rsidRPr="008C454A">
        <w:rPr>
          <w:sz w:val="24"/>
          <w:szCs w:val="24"/>
          <w:vertAlign w:val="superscript"/>
        </w:rPr>
        <w:t>nd</w:t>
      </w:r>
      <w:r w:rsidRPr="008C454A">
        <w:rPr>
          <w:sz w:val="24"/>
          <w:szCs w:val="24"/>
        </w:rPr>
        <w:t xml:space="preserve"> Kings 10:6-8; Isaiah 9:14; Matthew 14:10; Mark 6:16 &amp; Revelation 20:4. </w:t>
      </w:r>
    </w:p>
    <w:p w:rsidR="00830F55" w:rsidRPr="008C454A" w:rsidRDefault="00830F55" w:rsidP="00830F55">
      <w:pPr>
        <w:spacing w:line="480" w:lineRule="auto"/>
        <w:jc w:val="both"/>
        <w:rPr>
          <w:sz w:val="24"/>
          <w:szCs w:val="24"/>
        </w:rPr>
      </w:pPr>
      <w:r w:rsidRPr="008C454A">
        <w:rPr>
          <w:sz w:val="24"/>
          <w:szCs w:val="24"/>
        </w:rPr>
        <w:t>Cutting off Hands and Feet is in Deuteronomy 25:12; 1</w:t>
      </w:r>
      <w:r w:rsidRPr="008C454A">
        <w:rPr>
          <w:sz w:val="24"/>
          <w:szCs w:val="24"/>
          <w:vertAlign w:val="superscript"/>
        </w:rPr>
        <w:t>st</w:t>
      </w:r>
      <w:r w:rsidRPr="008C454A">
        <w:rPr>
          <w:sz w:val="24"/>
          <w:szCs w:val="24"/>
        </w:rPr>
        <w:t xml:space="preserve"> Samuel 5:4; 2</w:t>
      </w:r>
      <w:r w:rsidRPr="008C454A">
        <w:rPr>
          <w:sz w:val="24"/>
          <w:szCs w:val="24"/>
          <w:vertAlign w:val="superscript"/>
        </w:rPr>
        <w:t>nd</w:t>
      </w:r>
      <w:r w:rsidRPr="008C454A">
        <w:rPr>
          <w:sz w:val="24"/>
          <w:szCs w:val="24"/>
        </w:rPr>
        <w:t xml:space="preserve"> Samuel 4:12; Proverbs 26:6; Judges 1:6, 7; Matthew 5:30; 18:8 &amp; Mark 9:43. </w:t>
      </w:r>
    </w:p>
    <w:p w:rsidR="00830F55" w:rsidRPr="008C454A" w:rsidRDefault="00830F55" w:rsidP="00830F55">
      <w:pPr>
        <w:spacing w:line="480" w:lineRule="auto"/>
        <w:jc w:val="both"/>
        <w:rPr>
          <w:sz w:val="24"/>
          <w:szCs w:val="24"/>
        </w:rPr>
      </w:pPr>
      <w:r w:rsidRPr="008C454A">
        <w:rPr>
          <w:sz w:val="24"/>
          <w:szCs w:val="24"/>
        </w:rPr>
        <w:t xml:space="preserve">Severing Various Parts of the Body is in Exodus 4:25; Proverbs 10:31; Ezekiel 16:4; 23:25; Lamentations 2:3; Matthew 26:51; Mark 14:47; John 18:10, 26; Philippians 3:2 &amp; Luke 22:50. </w:t>
      </w:r>
    </w:p>
    <w:p w:rsidR="00830F55" w:rsidRPr="008C454A" w:rsidRDefault="00830F55" w:rsidP="00830F55">
      <w:pPr>
        <w:spacing w:line="480" w:lineRule="auto"/>
        <w:jc w:val="both"/>
        <w:rPr>
          <w:sz w:val="24"/>
          <w:szCs w:val="24"/>
        </w:rPr>
      </w:pPr>
      <w:r w:rsidRPr="008C454A">
        <w:rPr>
          <w:sz w:val="24"/>
          <w:szCs w:val="24"/>
        </w:rPr>
        <w:lastRenderedPageBreak/>
        <w:t>Parts of the Corpses: Bones is in Genesis 50:25; Exodus 13:19; Joshua 24:32; 2</w:t>
      </w:r>
      <w:r w:rsidRPr="008C454A">
        <w:rPr>
          <w:sz w:val="24"/>
          <w:szCs w:val="24"/>
          <w:vertAlign w:val="superscript"/>
        </w:rPr>
        <w:t>nd</w:t>
      </w:r>
      <w:r w:rsidRPr="008C454A">
        <w:rPr>
          <w:sz w:val="24"/>
          <w:szCs w:val="24"/>
        </w:rPr>
        <w:t xml:space="preserve"> Samuel 21:12, 13; 1</w:t>
      </w:r>
      <w:r w:rsidRPr="008C454A">
        <w:rPr>
          <w:sz w:val="24"/>
          <w:szCs w:val="24"/>
          <w:vertAlign w:val="superscript"/>
        </w:rPr>
        <w:t>st</w:t>
      </w:r>
      <w:r w:rsidRPr="008C454A">
        <w:rPr>
          <w:sz w:val="24"/>
          <w:szCs w:val="24"/>
        </w:rPr>
        <w:t xml:space="preserve"> Kings 13:2, 21, 31; 2</w:t>
      </w:r>
      <w:r w:rsidRPr="008C454A">
        <w:rPr>
          <w:sz w:val="24"/>
          <w:szCs w:val="24"/>
          <w:vertAlign w:val="superscript"/>
        </w:rPr>
        <w:t>nd</w:t>
      </w:r>
      <w:r w:rsidRPr="008C454A">
        <w:rPr>
          <w:sz w:val="24"/>
          <w:szCs w:val="24"/>
        </w:rPr>
        <w:t xml:space="preserve"> Kings 23:14, 16, 20; 2</w:t>
      </w:r>
      <w:r w:rsidRPr="008C454A">
        <w:rPr>
          <w:sz w:val="24"/>
          <w:szCs w:val="24"/>
          <w:vertAlign w:val="superscript"/>
        </w:rPr>
        <w:t>nd</w:t>
      </w:r>
      <w:r w:rsidRPr="008C454A">
        <w:rPr>
          <w:sz w:val="24"/>
          <w:szCs w:val="24"/>
        </w:rPr>
        <w:t xml:space="preserve"> Chronicles 34:5; Psalms 141:7; Ezekiel 6:5; 24:4, 10; 37:1-14; 39:15; Jeremiah 8:1, 2; Daniel 7:5; Micah 3:2; Amos 2:1; Habakkuk 3:16; Matthew 23:27; John 19:36 &amp; Hebrews 11:22.</w:t>
      </w:r>
    </w:p>
    <w:p w:rsidR="00830F55" w:rsidRPr="008C454A" w:rsidRDefault="00830F55" w:rsidP="00830F55">
      <w:pPr>
        <w:spacing w:line="480" w:lineRule="auto"/>
        <w:jc w:val="both"/>
        <w:rPr>
          <w:sz w:val="24"/>
          <w:szCs w:val="24"/>
        </w:rPr>
      </w:pPr>
      <w:r w:rsidRPr="008C454A">
        <w:rPr>
          <w:sz w:val="24"/>
          <w:szCs w:val="24"/>
        </w:rPr>
        <w:t>Heads/Skulls is in Judges 7:25; 9:53; 15:15-17; 1</w:t>
      </w:r>
      <w:r w:rsidRPr="008C454A">
        <w:rPr>
          <w:sz w:val="24"/>
          <w:szCs w:val="24"/>
          <w:vertAlign w:val="superscript"/>
        </w:rPr>
        <w:t>st</w:t>
      </w:r>
      <w:r w:rsidRPr="008C454A">
        <w:rPr>
          <w:sz w:val="24"/>
          <w:szCs w:val="24"/>
        </w:rPr>
        <w:t xml:space="preserve"> Samuel 17:46, 51, 54, 57; 31:9; 2</w:t>
      </w:r>
      <w:r w:rsidRPr="008C454A">
        <w:rPr>
          <w:sz w:val="24"/>
          <w:szCs w:val="24"/>
          <w:vertAlign w:val="superscript"/>
        </w:rPr>
        <w:t>nd</w:t>
      </w:r>
      <w:r w:rsidRPr="008C454A">
        <w:rPr>
          <w:sz w:val="24"/>
          <w:szCs w:val="24"/>
        </w:rPr>
        <w:t xml:space="preserve"> Samuel 4:7-8, 12; 20:21-22; 2</w:t>
      </w:r>
      <w:r w:rsidRPr="008C454A">
        <w:rPr>
          <w:sz w:val="24"/>
          <w:szCs w:val="24"/>
          <w:vertAlign w:val="superscript"/>
        </w:rPr>
        <w:t>nd</w:t>
      </w:r>
      <w:r w:rsidRPr="008C454A">
        <w:rPr>
          <w:sz w:val="24"/>
          <w:szCs w:val="24"/>
        </w:rPr>
        <w:t xml:space="preserve"> Kings 6:31, 32; 9:35; 10:6-8; 1</w:t>
      </w:r>
      <w:r w:rsidRPr="008C454A">
        <w:rPr>
          <w:sz w:val="24"/>
          <w:szCs w:val="24"/>
          <w:vertAlign w:val="superscript"/>
        </w:rPr>
        <w:t>st</w:t>
      </w:r>
      <w:r w:rsidRPr="008C454A">
        <w:rPr>
          <w:sz w:val="24"/>
          <w:szCs w:val="24"/>
        </w:rPr>
        <w:t xml:space="preserve"> Chronicles 10:9-10; Matthew 14:8, 11; 27:33; Mark 6:25, 28; 15:22; John 19:17 &amp; Luke 23:33. </w:t>
      </w:r>
    </w:p>
    <w:p w:rsidR="00830F55" w:rsidRPr="008C454A" w:rsidRDefault="00830F55" w:rsidP="00830F55">
      <w:pPr>
        <w:spacing w:line="480" w:lineRule="auto"/>
        <w:jc w:val="both"/>
        <w:rPr>
          <w:sz w:val="24"/>
          <w:szCs w:val="24"/>
        </w:rPr>
      </w:pPr>
      <w:r w:rsidRPr="008C454A">
        <w:rPr>
          <w:sz w:val="24"/>
          <w:szCs w:val="24"/>
        </w:rPr>
        <w:t>Other Pieces of Corpses is in Judges 19:29; 20:6; 1</w:t>
      </w:r>
      <w:r w:rsidRPr="008C454A">
        <w:rPr>
          <w:sz w:val="24"/>
          <w:szCs w:val="24"/>
          <w:vertAlign w:val="superscript"/>
        </w:rPr>
        <w:t>st</w:t>
      </w:r>
      <w:r w:rsidRPr="008C454A">
        <w:rPr>
          <w:sz w:val="24"/>
          <w:szCs w:val="24"/>
        </w:rPr>
        <w:t xml:space="preserve"> Samuel 4:12; 31:10-12 &amp; 2</w:t>
      </w:r>
      <w:r w:rsidRPr="008C454A">
        <w:rPr>
          <w:sz w:val="24"/>
          <w:szCs w:val="24"/>
          <w:vertAlign w:val="superscript"/>
        </w:rPr>
        <w:t>nd</w:t>
      </w:r>
      <w:r w:rsidRPr="008C454A">
        <w:rPr>
          <w:sz w:val="24"/>
          <w:szCs w:val="24"/>
        </w:rPr>
        <w:t xml:space="preserve"> Kings 9:35. Like a Corpse is in Mark 9:26 &amp; Revelation 1:17; 16:3.  </w:t>
      </w:r>
    </w:p>
    <w:p w:rsidR="00830F55" w:rsidRPr="008C454A" w:rsidRDefault="00830F55" w:rsidP="00830F55">
      <w:pPr>
        <w:spacing w:line="480" w:lineRule="auto"/>
        <w:jc w:val="both"/>
        <w:rPr>
          <w:sz w:val="24"/>
          <w:szCs w:val="24"/>
        </w:rPr>
      </w:pPr>
      <w:r w:rsidRPr="008C454A">
        <w:rPr>
          <w:sz w:val="24"/>
          <w:szCs w:val="24"/>
        </w:rPr>
        <w:t xml:space="preserve">Circumcision: About Circumcision is in Genesis 17:10, 11, 12, 13; Exodus 12:48; Leviticus 12:3; John 7:22-23; Galatians 5:3 &amp; Acts 7:8. </w:t>
      </w:r>
    </w:p>
    <w:p w:rsidR="00830F55" w:rsidRPr="008C454A" w:rsidRDefault="00830F55" w:rsidP="00830F55">
      <w:pPr>
        <w:spacing w:line="480" w:lineRule="auto"/>
        <w:jc w:val="both"/>
        <w:rPr>
          <w:sz w:val="24"/>
          <w:szCs w:val="24"/>
        </w:rPr>
      </w:pPr>
      <w:r w:rsidRPr="008C454A">
        <w:rPr>
          <w:sz w:val="24"/>
          <w:szCs w:val="24"/>
        </w:rPr>
        <w:t xml:space="preserve">Circumcision Performed is in Genesis 17:23, 24, 25, 27; 21:4; 34:24; Exodus 4:25-26; Joshua 5:2, 7-8; Philippians 3:5; Luke 1:59; 2:21 &amp; Acts 7:8; 10:45; 11:2; 16:3. </w:t>
      </w:r>
    </w:p>
    <w:p w:rsidR="00830F55" w:rsidRPr="008C454A" w:rsidRDefault="00830F55" w:rsidP="00830F55">
      <w:pPr>
        <w:spacing w:line="480" w:lineRule="auto"/>
        <w:jc w:val="both"/>
        <w:rPr>
          <w:sz w:val="24"/>
          <w:szCs w:val="24"/>
        </w:rPr>
      </w:pPr>
      <w:r w:rsidRPr="008C454A">
        <w:rPr>
          <w:sz w:val="24"/>
          <w:szCs w:val="24"/>
        </w:rPr>
        <w:t>The Necessity of Circumcision is in Genesis 34:15, 22; Romans 2:25-27; 3:1, 30; 4:9, 11-12; 1</w:t>
      </w:r>
      <w:r w:rsidRPr="008C454A">
        <w:rPr>
          <w:sz w:val="24"/>
          <w:szCs w:val="24"/>
          <w:vertAlign w:val="superscript"/>
        </w:rPr>
        <w:t>st</w:t>
      </w:r>
      <w:r w:rsidRPr="008C454A">
        <w:rPr>
          <w:sz w:val="24"/>
          <w:szCs w:val="24"/>
        </w:rPr>
        <w:t xml:space="preserve"> Corinthians 7:18, 19; Galatians 2:3, 12; 5:2-3, 6, 11; 6:12, 13, 15; Colossians 3:11; Ephesians 2:11; Titus 1:10 &amp; Acts 15:1, 5; 21:21. </w:t>
      </w:r>
    </w:p>
    <w:p w:rsidR="00830F55" w:rsidRPr="008C454A" w:rsidRDefault="00830F55" w:rsidP="00830F55">
      <w:pPr>
        <w:spacing w:line="480" w:lineRule="auto"/>
        <w:jc w:val="both"/>
        <w:rPr>
          <w:sz w:val="24"/>
          <w:szCs w:val="24"/>
        </w:rPr>
      </w:pPr>
      <w:r w:rsidRPr="008C454A">
        <w:rPr>
          <w:sz w:val="24"/>
          <w:szCs w:val="24"/>
        </w:rPr>
        <w:t xml:space="preserve">True Circumcision is in Deuteronomy 30:6; 10:16; Jeremiah 4:4; 9:25; Romans 2:26, 28; Colossians 2:11 &amp; Philippians 3:3. </w:t>
      </w:r>
    </w:p>
    <w:p w:rsidR="00830F55" w:rsidRPr="008C454A" w:rsidRDefault="00830F55" w:rsidP="00830F55">
      <w:pPr>
        <w:spacing w:line="480" w:lineRule="auto"/>
        <w:jc w:val="both"/>
        <w:rPr>
          <w:sz w:val="24"/>
          <w:szCs w:val="24"/>
        </w:rPr>
      </w:pPr>
      <w:r w:rsidRPr="008C454A">
        <w:rPr>
          <w:sz w:val="24"/>
          <w:szCs w:val="24"/>
        </w:rPr>
        <w:t>Plucking Out is in Leviticus 14:40; Ruth 2:16; 1</w:t>
      </w:r>
      <w:r w:rsidRPr="008C454A">
        <w:rPr>
          <w:sz w:val="24"/>
          <w:szCs w:val="24"/>
          <w:vertAlign w:val="superscript"/>
        </w:rPr>
        <w:t>st</w:t>
      </w:r>
      <w:r w:rsidRPr="008C454A">
        <w:rPr>
          <w:sz w:val="24"/>
          <w:szCs w:val="24"/>
        </w:rPr>
        <w:t xml:space="preserve"> Samuel 14:19; Psalms 25:15; 52:5; Ecclesiastes 3:2; Ezekiel 12:4; Jeremiah 1:10; 12:14, 17; 18:7; 24:6; 31:28; 45:4; Daniel 7:8; Amos 9:15; </w:t>
      </w:r>
      <w:r w:rsidRPr="008C454A">
        <w:rPr>
          <w:sz w:val="24"/>
          <w:szCs w:val="24"/>
        </w:rPr>
        <w:lastRenderedPageBreak/>
        <w:t xml:space="preserve">Zephaniah 2:4; Zechariah 3:2; Matthew 5:29; 7:4, 5; 12:1; 13:29, 49; 15:13; 18:19; 21:21; Mark 2:23; 9:47; Galatians 4:15; Jude 12 &amp; Luke 6:1, 42; 17:6. </w:t>
      </w:r>
    </w:p>
    <w:p w:rsidR="00830F55" w:rsidRPr="008C454A" w:rsidRDefault="00830F55" w:rsidP="00830F55">
      <w:pPr>
        <w:spacing w:line="480" w:lineRule="auto"/>
        <w:jc w:val="both"/>
        <w:rPr>
          <w:sz w:val="24"/>
          <w:szCs w:val="24"/>
        </w:rPr>
      </w:pPr>
      <w:r w:rsidRPr="008C454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30F55" w:rsidRPr="008C454A" w:rsidRDefault="00830F55" w:rsidP="00830F55">
      <w:pPr>
        <w:spacing w:line="480" w:lineRule="auto"/>
        <w:jc w:val="both"/>
        <w:rPr>
          <w:sz w:val="24"/>
          <w:szCs w:val="24"/>
        </w:rPr>
      </w:pPr>
      <w:r w:rsidRPr="008C454A">
        <w:rPr>
          <w:sz w:val="24"/>
          <w:szCs w:val="24"/>
        </w:rPr>
        <w:t>Hair Removed: Hair Cut is in Leviticus 14:9; 19:27; 21:5; Numbers 6:5; 2</w:t>
      </w:r>
      <w:r w:rsidRPr="008C454A">
        <w:rPr>
          <w:sz w:val="24"/>
          <w:szCs w:val="24"/>
          <w:vertAlign w:val="superscript"/>
        </w:rPr>
        <w:t>nd</w:t>
      </w:r>
      <w:r w:rsidRPr="008C454A">
        <w:rPr>
          <w:sz w:val="24"/>
          <w:szCs w:val="24"/>
        </w:rPr>
        <w:t xml:space="preserve"> Samuel 10:4; 14:26; 1</w:t>
      </w:r>
      <w:r w:rsidRPr="008C454A">
        <w:rPr>
          <w:sz w:val="24"/>
          <w:szCs w:val="24"/>
          <w:vertAlign w:val="superscript"/>
        </w:rPr>
        <w:t>st</w:t>
      </w:r>
      <w:r w:rsidRPr="008C454A">
        <w:rPr>
          <w:sz w:val="24"/>
          <w:szCs w:val="24"/>
        </w:rPr>
        <w:t xml:space="preserve"> Chronicles 19:4, 5; Ezekiel 5:1; 44:20; Jeremiah 7:29; 9;26; 25:23; 49:32; Isaiah 7:20; 1</w:t>
      </w:r>
      <w:r w:rsidRPr="008C454A">
        <w:rPr>
          <w:sz w:val="24"/>
          <w:szCs w:val="24"/>
          <w:vertAlign w:val="superscript"/>
        </w:rPr>
        <w:t>st</w:t>
      </w:r>
      <w:r w:rsidRPr="008C454A">
        <w:rPr>
          <w:sz w:val="24"/>
          <w:szCs w:val="24"/>
        </w:rPr>
        <w:t xml:space="preserve"> Corinthians 11:6 &amp; Acts 18:18. Hair Plucked is in Ezra 9:3; Nehemiah 13:25 &amp; Isaiah 50:6. </w:t>
      </w:r>
    </w:p>
    <w:p w:rsidR="00830F55" w:rsidRPr="008C454A" w:rsidRDefault="00830F55" w:rsidP="00830F55">
      <w:pPr>
        <w:spacing w:line="480" w:lineRule="auto"/>
        <w:jc w:val="both"/>
        <w:rPr>
          <w:sz w:val="24"/>
          <w:szCs w:val="24"/>
        </w:rPr>
      </w:pPr>
      <w:r w:rsidRPr="008C454A">
        <w:rPr>
          <w:sz w:val="24"/>
          <w:szCs w:val="24"/>
        </w:rPr>
        <w:t>Gashing Bodies is in Leviticus 19:28; 21:5; Deuteronomy 14:1; Ezekiel 23:34; Jeremiah 16:6; 41:5; 47:5; 48:37; 1</w:t>
      </w:r>
      <w:r w:rsidRPr="008C454A">
        <w:rPr>
          <w:sz w:val="24"/>
          <w:szCs w:val="24"/>
          <w:vertAlign w:val="superscript"/>
        </w:rPr>
        <w:t>st</w:t>
      </w:r>
      <w:r w:rsidRPr="008C454A">
        <w:rPr>
          <w:sz w:val="24"/>
          <w:szCs w:val="24"/>
        </w:rPr>
        <w:t xml:space="preserve"> Kings 18:28; 2</w:t>
      </w:r>
      <w:r w:rsidRPr="008C454A">
        <w:rPr>
          <w:sz w:val="24"/>
          <w:szCs w:val="24"/>
          <w:vertAlign w:val="superscript"/>
        </w:rPr>
        <w:t>nd</w:t>
      </w:r>
      <w:r w:rsidRPr="008C454A">
        <w:rPr>
          <w:sz w:val="24"/>
          <w:szCs w:val="24"/>
        </w:rPr>
        <w:t xml:space="preserve"> Kings 8:12; 15:16; Hosea 7:14; 13:16 &amp; Mark 5:5. </w:t>
      </w:r>
    </w:p>
    <w:p w:rsidR="00830F55" w:rsidRPr="008C454A" w:rsidRDefault="00830F55" w:rsidP="00830F55">
      <w:pPr>
        <w:spacing w:line="480" w:lineRule="auto"/>
        <w:jc w:val="both"/>
        <w:rPr>
          <w:sz w:val="24"/>
          <w:szCs w:val="24"/>
        </w:rPr>
      </w:pPr>
      <w:r w:rsidRPr="008C454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30F55" w:rsidRPr="008C454A" w:rsidRDefault="00830F55" w:rsidP="00830F55">
      <w:pPr>
        <w:spacing w:line="480" w:lineRule="auto"/>
        <w:jc w:val="both"/>
        <w:rPr>
          <w:sz w:val="24"/>
          <w:szCs w:val="24"/>
        </w:rPr>
      </w:pPr>
      <w:r w:rsidRPr="008C454A">
        <w:rPr>
          <w:sz w:val="24"/>
          <w:szCs w:val="24"/>
        </w:rPr>
        <w:t xml:space="preserve">Horns Broken is in Psalms 75:10; Daniel 8:7, 8, 22 &amp; Amos 3:14. Teeth Broken is in Psalms 3:7; 58:6 &amp; Job 29:17. </w:t>
      </w:r>
    </w:p>
    <w:p w:rsidR="00830F55" w:rsidRPr="008C454A" w:rsidRDefault="00830F55" w:rsidP="00830F55">
      <w:pPr>
        <w:spacing w:line="480" w:lineRule="auto"/>
        <w:jc w:val="both"/>
        <w:rPr>
          <w:sz w:val="24"/>
          <w:szCs w:val="24"/>
        </w:rPr>
      </w:pPr>
      <w:r w:rsidRPr="008C454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30F55" w:rsidRPr="008C454A" w:rsidRDefault="00830F55" w:rsidP="00830F55">
      <w:pPr>
        <w:spacing w:line="480" w:lineRule="auto"/>
        <w:jc w:val="both"/>
        <w:rPr>
          <w:sz w:val="24"/>
          <w:szCs w:val="24"/>
        </w:rPr>
      </w:pPr>
      <w:r w:rsidRPr="008C454A">
        <w:rPr>
          <w:sz w:val="24"/>
          <w:szCs w:val="24"/>
        </w:rPr>
        <w:lastRenderedPageBreak/>
        <w:t>Things Divided: Textiles Severed: Tearing/Cutting Clothes is in Leviticus 13:45, 56; 1</w:t>
      </w:r>
      <w:r w:rsidRPr="008C454A">
        <w:rPr>
          <w:sz w:val="24"/>
          <w:szCs w:val="24"/>
          <w:vertAlign w:val="superscript"/>
        </w:rPr>
        <w:t>st</w:t>
      </w:r>
      <w:r w:rsidRPr="008C454A">
        <w:rPr>
          <w:sz w:val="24"/>
          <w:szCs w:val="24"/>
        </w:rPr>
        <w:t xml:space="preserve"> Samuel 15:27; 24:4-5:1; 2</w:t>
      </w:r>
      <w:r w:rsidRPr="008C454A">
        <w:rPr>
          <w:sz w:val="24"/>
          <w:szCs w:val="24"/>
          <w:vertAlign w:val="superscript"/>
        </w:rPr>
        <w:t>nd</w:t>
      </w:r>
      <w:r w:rsidRPr="008C454A">
        <w:rPr>
          <w:sz w:val="24"/>
          <w:szCs w:val="24"/>
        </w:rPr>
        <w:t xml:space="preserve"> Samuel 3:31; 10:4; 2</w:t>
      </w:r>
      <w:r w:rsidRPr="008C454A">
        <w:rPr>
          <w:sz w:val="24"/>
          <w:szCs w:val="24"/>
          <w:vertAlign w:val="superscript"/>
        </w:rPr>
        <w:t>nd</w:t>
      </w:r>
      <w:r w:rsidRPr="008C454A">
        <w:rPr>
          <w:sz w:val="24"/>
          <w:szCs w:val="24"/>
        </w:rPr>
        <w:t xml:space="preserve"> Kings 22:19; 2</w:t>
      </w:r>
      <w:r w:rsidRPr="008C454A">
        <w:rPr>
          <w:sz w:val="24"/>
          <w:szCs w:val="24"/>
          <w:vertAlign w:val="superscript"/>
        </w:rPr>
        <w:t>nd</w:t>
      </w:r>
      <w:r w:rsidRPr="008C454A">
        <w:rPr>
          <w:sz w:val="24"/>
          <w:szCs w:val="24"/>
        </w:rPr>
        <w:t xml:space="preserve"> Chronicles 34:27; Matthew 9:16; Mark 2:21 &amp; Luke 5:36. </w:t>
      </w:r>
    </w:p>
    <w:p w:rsidR="00830F55" w:rsidRPr="008C454A" w:rsidRDefault="00830F55" w:rsidP="00830F55">
      <w:pPr>
        <w:spacing w:line="480" w:lineRule="auto"/>
        <w:jc w:val="both"/>
        <w:rPr>
          <w:sz w:val="24"/>
          <w:szCs w:val="24"/>
        </w:rPr>
      </w:pPr>
      <w:r w:rsidRPr="008C454A">
        <w:rPr>
          <w:sz w:val="24"/>
          <w:szCs w:val="24"/>
        </w:rPr>
        <w:t>Those who tore Clothes is in Genesis 37:29, 34; 44:13; Numbers 14:6; Joshua 7:6; Judges 11:35; 2</w:t>
      </w:r>
      <w:r w:rsidRPr="008C454A">
        <w:rPr>
          <w:sz w:val="24"/>
          <w:szCs w:val="24"/>
          <w:vertAlign w:val="superscript"/>
        </w:rPr>
        <w:t>nd</w:t>
      </w:r>
      <w:r w:rsidRPr="008C454A">
        <w:rPr>
          <w:sz w:val="24"/>
          <w:szCs w:val="24"/>
        </w:rPr>
        <w:t xml:space="preserve"> Samuel 1:2, 11; 13:19, 31; 15:32; 1</w:t>
      </w:r>
      <w:r w:rsidRPr="008C454A">
        <w:rPr>
          <w:sz w:val="24"/>
          <w:szCs w:val="24"/>
          <w:vertAlign w:val="superscript"/>
        </w:rPr>
        <w:t>st</w:t>
      </w:r>
      <w:r w:rsidRPr="008C454A">
        <w:rPr>
          <w:sz w:val="24"/>
          <w:szCs w:val="24"/>
        </w:rPr>
        <w:t xml:space="preserve"> Kings 11:30; 21:27; 2</w:t>
      </w:r>
      <w:r w:rsidRPr="008C454A">
        <w:rPr>
          <w:sz w:val="24"/>
          <w:szCs w:val="24"/>
          <w:vertAlign w:val="superscript"/>
        </w:rPr>
        <w:t>nd</w:t>
      </w:r>
      <w:r w:rsidRPr="008C454A">
        <w:rPr>
          <w:sz w:val="24"/>
          <w:szCs w:val="24"/>
        </w:rPr>
        <w:t xml:space="preserve"> Kings 2:12; 5:7, 8; 6:30; 11:14; 18:37; 19:1; 22:11; 2</w:t>
      </w:r>
      <w:r w:rsidRPr="008C454A">
        <w:rPr>
          <w:sz w:val="24"/>
          <w:szCs w:val="24"/>
          <w:vertAlign w:val="superscript"/>
        </w:rPr>
        <w:t>nd</w:t>
      </w:r>
      <w:r w:rsidRPr="008C454A">
        <w:rPr>
          <w:sz w:val="24"/>
          <w:szCs w:val="24"/>
        </w:rPr>
        <w:t xml:space="preserve"> Chronicles 23:13; 34:19; Ezra 9:3, 5; Esther 4:1; Job 1:20; 2:12; Jeremiah 41:5; Isaiah 36:22; 37:1; Matthew 26:65; Mark 14:63 &amp; Acts 14:14. Not Tearing Clothes is in Leviticus 10:6; 21:10; Jeremiah 36:24; Joel 2:13 &amp; John 19:24. </w:t>
      </w:r>
    </w:p>
    <w:p w:rsidR="00830F55" w:rsidRPr="008C454A" w:rsidRDefault="00830F55" w:rsidP="00830F55">
      <w:pPr>
        <w:spacing w:line="480" w:lineRule="auto"/>
        <w:jc w:val="both"/>
        <w:rPr>
          <w:sz w:val="24"/>
          <w:szCs w:val="24"/>
        </w:rPr>
      </w:pPr>
      <w:r w:rsidRPr="008C454A">
        <w:rPr>
          <w:sz w:val="24"/>
          <w:szCs w:val="24"/>
        </w:rPr>
        <w:t xml:space="preserve">The Veil torn is in Matthew 27:51; Mark 15:38 &amp; Luke 23:45. Nets torn is in John 21:11 &amp; Luke 5:6. </w:t>
      </w:r>
    </w:p>
    <w:p w:rsidR="00830F55" w:rsidRPr="008C454A" w:rsidRDefault="00830F55" w:rsidP="00830F55">
      <w:pPr>
        <w:spacing w:line="480" w:lineRule="auto"/>
        <w:jc w:val="both"/>
        <w:rPr>
          <w:sz w:val="24"/>
          <w:szCs w:val="24"/>
        </w:rPr>
      </w:pPr>
      <w:r w:rsidRPr="008C454A">
        <w:rPr>
          <w:sz w:val="24"/>
          <w:szCs w:val="24"/>
        </w:rPr>
        <w:t>Breaking various Artifacts: Breaking Containers is in Leviticus 6:28; 11:33, 35; 15:12; Judges 7:19-20; 2</w:t>
      </w:r>
      <w:r w:rsidRPr="008C454A">
        <w:rPr>
          <w:sz w:val="24"/>
          <w:szCs w:val="24"/>
          <w:vertAlign w:val="superscript"/>
        </w:rPr>
        <w:t>nd</w:t>
      </w:r>
      <w:r w:rsidRPr="008C454A">
        <w:rPr>
          <w:sz w:val="24"/>
          <w:szCs w:val="24"/>
        </w:rPr>
        <w:t xml:space="preserve"> Chronicles 28:24; 2</w:t>
      </w:r>
      <w:r w:rsidRPr="008C454A">
        <w:rPr>
          <w:sz w:val="24"/>
          <w:szCs w:val="24"/>
          <w:vertAlign w:val="superscript"/>
        </w:rPr>
        <w:t>nd</w:t>
      </w:r>
      <w:r w:rsidRPr="008C454A">
        <w:rPr>
          <w:sz w:val="24"/>
          <w:szCs w:val="24"/>
        </w:rPr>
        <w:t xml:space="preserve"> Kings 24:13; 25:13; Ecclesiastes 12:6; Psalms 2:9; 31:12; Isaiah 30:14; Jeremiah 2:13; 19:10; 48:12, 38; Matthew 9:17; Mark 2:22; 14:3 &amp; Luke 5:37. </w:t>
      </w:r>
    </w:p>
    <w:p w:rsidR="00830F55" w:rsidRPr="008C454A" w:rsidRDefault="00830F55" w:rsidP="00830F55">
      <w:pPr>
        <w:spacing w:line="480" w:lineRule="auto"/>
        <w:jc w:val="both"/>
        <w:rPr>
          <w:sz w:val="24"/>
          <w:szCs w:val="24"/>
        </w:rPr>
      </w:pPr>
      <w:r w:rsidRPr="008C454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30F55" w:rsidRPr="008C454A" w:rsidRDefault="00830F55" w:rsidP="00830F55">
      <w:pPr>
        <w:spacing w:line="480" w:lineRule="auto"/>
        <w:jc w:val="both"/>
        <w:rPr>
          <w:sz w:val="24"/>
          <w:szCs w:val="24"/>
        </w:rPr>
      </w:pPr>
      <w:r w:rsidRPr="008C454A">
        <w:rPr>
          <w:sz w:val="24"/>
          <w:szCs w:val="24"/>
        </w:rPr>
        <w:t xml:space="preserve">Undoing Fastenings is in Jeremiah 10:20; Mark 1:7; John 1:27; Luke 3:16 &amp; Acts 13:25; 27:32, 40. </w:t>
      </w:r>
    </w:p>
    <w:p w:rsidR="00830F55" w:rsidRPr="008C454A" w:rsidRDefault="00830F55" w:rsidP="00830F55">
      <w:pPr>
        <w:spacing w:line="480" w:lineRule="auto"/>
        <w:jc w:val="both"/>
        <w:rPr>
          <w:sz w:val="24"/>
          <w:szCs w:val="24"/>
        </w:rPr>
      </w:pPr>
      <w:r w:rsidRPr="008C454A">
        <w:rPr>
          <w:sz w:val="24"/>
          <w:szCs w:val="24"/>
        </w:rPr>
        <w:t xml:space="preserve">Other Things Broken is in Genesis 19:9; Jeremiah 36:23; 43:13; Jonah 1:4; Hosea 8:6; Amos 6:11 &amp; Acts 27:41. </w:t>
      </w:r>
    </w:p>
    <w:p w:rsidR="00830F55" w:rsidRPr="008C454A" w:rsidRDefault="00830F55" w:rsidP="00830F55">
      <w:pPr>
        <w:spacing w:line="480" w:lineRule="auto"/>
        <w:jc w:val="both"/>
        <w:rPr>
          <w:sz w:val="24"/>
          <w:szCs w:val="24"/>
        </w:rPr>
      </w:pPr>
      <w:r w:rsidRPr="008C454A">
        <w:rPr>
          <w:sz w:val="24"/>
          <w:szCs w:val="24"/>
        </w:rPr>
        <w:lastRenderedPageBreak/>
        <w:t>Breaking Bread is in Leviticus 2:6; Matthew 14:19, 20; 15:36; 26:26; Mark 8:6; 14:22; 1</w:t>
      </w:r>
      <w:r w:rsidRPr="008C454A">
        <w:rPr>
          <w:sz w:val="24"/>
          <w:szCs w:val="24"/>
          <w:vertAlign w:val="superscript"/>
        </w:rPr>
        <w:t>st</w:t>
      </w:r>
      <w:r w:rsidRPr="008C454A">
        <w:rPr>
          <w:sz w:val="24"/>
          <w:szCs w:val="24"/>
        </w:rPr>
        <w:t xml:space="preserve"> Corinthians 10:16; 11:24; Luke 9:16; 22:19; 24:30, 35 &amp; Acts 20:7, 11; 27:35. </w:t>
      </w:r>
    </w:p>
    <w:p w:rsidR="00830F55" w:rsidRPr="008C454A" w:rsidRDefault="00830F55" w:rsidP="00830F55">
      <w:pPr>
        <w:spacing w:line="480" w:lineRule="auto"/>
        <w:jc w:val="both"/>
        <w:rPr>
          <w:sz w:val="24"/>
          <w:szCs w:val="24"/>
        </w:rPr>
      </w:pPr>
      <w:r w:rsidRPr="008C454A">
        <w:rPr>
          <w:sz w:val="24"/>
          <w:szCs w:val="24"/>
        </w:rPr>
        <w:t>Breaking Wood/Sticks: Felling Trees is in Deuteronomy 19:5; 20:19, 20; 1</w:t>
      </w:r>
      <w:r w:rsidRPr="008C454A">
        <w:rPr>
          <w:sz w:val="24"/>
          <w:szCs w:val="24"/>
          <w:vertAlign w:val="superscript"/>
        </w:rPr>
        <w:t>st</w:t>
      </w:r>
      <w:r w:rsidRPr="008C454A">
        <w:rPr>
          <w:sz w:val="24"/>
          <w:szCs w:val="24"/>
        </w:rPr>
        <w:t xml:space="preserve"> Kings 5:6; 2</w:t>
      </w:r>
      <w:r w:rsidRPr="008C454A">
        <w:rPr>
          <w:sz w:val="24"/>
          <w:szCs w:val="24"/>
          <w:vertAlign w:val="superscript"/>
        </w:rPr>
        <w:t>nd</w:t>
      </w:r>
      <w:r w:rsidRPr="008C454A">
        <w:rPr>
          <w:sz w:val="24"/>
          <w:szCs w:val="24"/>
        </w:rPr>
        <w:t xml:space="preserve"> Kings 3:19, 25; 6:4; 19:23; 2</w:t>
      </w:r>
      <w:r w:rsidRPr="008C454A">
        <w:rPr>
          <w:sz w:val="24"/>
          <w:szCs w:val="24"/>
          <w:vertAlign w:val="superscript"/>
        </w:rPr>
        <w:t>nd</w:t>
      </w:r>
      <w:r w:rsidRPr="008C454A">
        <w:rPr>
          <w:sz w:val="24"/>
          <w:szCs w:val="24"/>
        </w:rPr>
        <w:t xml:space="preserve"> Chronicles 2:8; Psalms 29:5; 74:5; 80:16; Ezekiel 31:12; Jeremiah 6:6; 46:22, 23; Isaiah 10:33-34; 14:8; 37:24; 44:14; Daniel 4:14, 23; Zechariah 11:2; Matthew 3:10; 7:19 &amp; Luke 3:9; 13:7, 9. </w:t>
      </w:r>
    </w:p>
    <w:p w:rsidR="00830F55" w:rsidRPr="008C454A" w:rsidRDefault="00830F55" w:rsidP="00830F55">
      <w:pPr>
        <w:spacing w:line="480" w:lineRule="auto"/>
        <w:jc w:val="both"/>
        <w:rPr>
          <w:sz w:val="24"/>
          <w:szCs w:val="24"/>
        </w:rPr>
      </w:pPr>
      <w:r w:rsidRPr="008C454A">
        <w:rPr>
          <w:sz w:val="24"/>
          <w:szCs w:val="24"/>
        </w:rPr>
        <w:t>Cutting off Branches is in Song of Solomon 2:12; Isaiah 10:33; 18:5; Micah 4:3; Matthew 21:8; John 15:2 &amp; Romans 11:24. Splitting Wood is in Genesis 22:3; Exodus 31:5; 1</w:t>
      </w:r>
      <w:r w:rsidRPr="008C454A">
        <w:rPr>
          <w:sz w:val="24"/>
          <w:szCs w:val="24"/>
          <w:vertAlign w:val="superscript"/>
        </w:rPr>
        <w:t>st</w:t>
      </w:r>
      <w:r w:rsidRPr="008C454A">
        <w:rPr>
          <w:sz w:val="24"/>
          <w:szCs w:val="24"/>
        </w:rPr>
        <w:t xml:space="preserve"> Samuel 6:14 &amp; Ecclesiastes 10:9. </w:t>
      </w:r>
    </w:p>
    <w:p w:rsidR="00830F55" w:rsidRPr="008C454A" w:rsidRDefault="00830F55" w:rsidP="00830F55">
      <w:pPr>
        <w:spacing w:line="480" w:lineRule="auto"/>
        <w:jc w:val="both"/>
        <w:rPr>
          <w:sz w:val="24"/>
          <w:szCs w:val="24"/>
        </w:rPr>
      </w:pPr>
      <w:r w:rsidRPr="008C454A">
        <w:rPr>
          <w:sz w:val="24"/>
          <w:szCs w:val="24"/>
        </w:rPr>
        <w:t xml:space="preserve">Breaking Sticks is in Genesis 8:11; Leviticus 26:13; Lamentations 2:9; Ezekiel 4:16; 29:7; Isaiah 14:5, 29; 42:3; Zechariah 11:10, 14 &amp; Matthew 12:20. </w:t>
      </w:r>
    </w:p>
    <w:p w:rsidR="00830F55" w:rsidRPr="008C454A" w:rsidRDefault="00830F55" w:rsidP="00830F55">
      <w:pPr>
        <w:spacing w:line="480" w:lineRule="auto"/>
        <w:jc w:val="both"/>
        <w:rPr>
          <w:sz w:val="24"/>
          <w:szCs w:val="24"/>
        </w:rPr>
      </w:pPr>
      <w:r w:rsidRPr="008C454A">
        <w:rPr>
          <w:sz w:val="24"/>
          <w:szCs w:val="24"/>
        </w:rPr>
        <w:t>Dividing Earth/Rocks: Splitting Rocks is in Exodus 32:19; 34:1; Deuteronomy 9:17; Judges 15:19; 1</w:t>
      </w:r>
      <w:r w:rsidRPr="008C454A">
        <w:rPr>
          <w:sz w:val="24"/>
          <w:szCs w:val="24"/>
          <w:vertAlign w:val="superscript"/>
        </w:rPr>
        <w:t>st</w:t>
      </w:r>
      <w:r w:rsidRPr="008C454A">
        <w:rPr>
          <w:sz w:val="24"/>
          <w:szCs w:val="24"/>
        </w:rPr>
        <w:t xml:space="preserve"> Kings 13:3, 5; Psalms 78:15; Isaiah 48:21; Jeremiah 23:29; Nahum 1:6 &amp; Matthew 27:51. </w:t>
      </w:r>
    </w:p>
    <w:p w:rsidR="00830F55" w:rsidRPr="008C454A" w:rsidRDefault="00830F55" w:rsidP="00830F55">
      <w:pPr>
        <w:spacing w:line="480" w:lineRule="auto"/>
        <w:jc w:val="both"/>
        <w:rPr>
          <w:sz w:val="24"/>
          <w:szCs w:val="24"/>
        </w:rPr>
      </w:pPr>
      <w:r w:rsidRPr="008C454A">
        <w:rPr>
          <w:sz w:val="24"/>
          <w:szCs w:val="24"/>
        </w:rPr>
        <w:t xml:space="preserve">Split Rocks is in Exodus 33:22 &amp; Judges 15:8, 11. Cutting Stones is in Exodus 20:25; 31:5; 34:1, 4; 35:33; &amp; Daniel 2:34, 45. Ground Split is in Numbers 16:31; Zechariah 14:4; Micah 1:4 &amp; Habakkuk 3:6. </w:t>
      </w:r>
    </w:p>
    <w:p w:rsidR="00830F55" w:rsidRPr="008C454A" w:rsidRDefault="00830F55" w:rsidP="00830F55">
      <w:pPr>
        <w:spacing w:line="480" w:lineRule="auto"/>
        <w:jc w:val="both"/>
        <w:rPr>
          <w:sz w:val="24"/>
          <w:szCs w:val="24"/>
        </w:rPr>
      </w:pPr>
      <w:r w:rsidRPr="008C454A">
        <w:rPr>
          <w:sz w:val="24"/>
          <w:szCs w:val="24"/>
        </w:rPr>
        <w:t>Division of Waters: Waters Divided is in Genesis 1:6-7; Exodus 14:16, 21; Nehemiah 9:11; 2</w:t>
      </w:r>
      <w:r w:rsidRPr="008C454A">
        <w:rPr>
          <w:sz w:val="24"/>
          <w:szCs w:val="24"/>
          <w:vertAlign w:val="superscript"/>
        </w:rPr>
        <w:t>nd</w:t>
      </w:r>
      <w:r w:rsidRPr="008C454A">
        <w:rPr>
          <w:sz w:val="24"/>
          <w:szCs w:val="24"/>
        </w:rPr>
        <w:t xml:space="preserve"> Kings 2:8, 14; Psalms 74:13; 78:13; 136:13 &amp; Isaiah 63:12. Waters Dividing is in Job 26:8 Isaiah 18:2, 7 &amp; Habakkuk 3:9.        </w:t>
      </w:r>
    </w:p>
    <w:p w:rsidR="00830F55" w:rsidRPr="008C454A" w:rsidRDefault="00830F55" w:rsidP="00830F55">
      <w:pPr>
        <w:spacing w:line="480" w:lineRule="auto"/>
        <w:jc w:val="center"/>
        <w:rPr>
          <w:b/>
          <w:sz w:val="24"/>
          <w:szCs w:val="24"/>
        </w:rPr>
      </w:pPr>
      <w:r w:rsidRPr="008C454A">
        <w:rPr>
          <w:b/>
          <w:sz w:val="24"/>
          <w:szCs w:val="24"/>
        </w:rPr>
        <w:t>THE REMAINING FACTOR</w:t>
      </w:r>
    </w:p>
    <w:p w:rsidR="00830F55" w:rsidRPr="008C454A" w:rsidRDefault="00830F55" w:rsidP="00830F55">
      <w:pPr>
        <w:spacing w:line="480" w:lineRule="auto"/>
        <w:jc w:val="both"/>
        <w:rPr>
          <w:sz w:val="24"/>
          <w:szCs w:val="24"/>
        </w:rPr>
      </w:pPr>
      <w:r w:rsidRPr="008C454A">
        <w:rPr>
          <w:b/>
          <w:sz w:val="24"/>
          <w:szCs w:val="24"/>
        </w:rPr>
        <w:lastRenderedPageBreak/>
        <w:t xml:space="preserve">THE REMAINDER: </w:t>
      </w:r>
      <w:r w:rsidRPr="008C454A">
        <w:rPr>
          <w:sz w:val="24"/>
          <w:szCs w:val="24"/>
        </w:rPr>
        <w:t>Creatures Remaining: Survivors of the Nations is in Genesis 14:10; Joshua 10:20; 11:22; Judges 2:23; 3:1; 5:13; 8:10; Ezra 9:13, 15; Jeremiah 25:20 &amp; Zechariah 14:16. Survivors of Israel is in Genesis 32:8; 45:7; Judges 20:47; 1</w:t>
      </w:r>
      <w:r w:rsidRPr="008C454A">
        <w:rPr>
          <w:sz w:val="24"/>
          <w:szCs w:val="24"/>
          <w:vertAlign w:val="superscript"/>
        </w:rPr>
        <w:t>st</w:t>
      </w:r>
      <w:r w:rsidRPr="008C454A">
        <w:rPr>
          <w:sz w:val="24"/>
          <w:szCs w:val="24"/>
        </w:rPr>
        <w:t xml:space="preserve"> Kings 19:18; 2</w:t>
      </w:r>
      <w:r w:rsidRPr="008C454A">
        <w:rPr>
          <w:sz w:val="24"/>
          <w:szCs w:val="24"/>
          <w:vertAlign w:val="superscript"/>
        </w:rPr>
        <w:t>nd</w:t>
      </w:r>
      <w:r w:rsidRPr="008C454A">
        <w:rPr>
          <w:sz w:val="24"/>
          <w:szCs w:val="24"/>
        </w:rPr>
        <w:t xml:space="preserve"> Kings 19:31; 25:22;  Nehemiah 1:3; Isaiah 37:32; Ezekiel 6:8; 12:16; 14:22; Jeremiah 24:8; 40:11; Micah 5:3; Zephaniah 3:12, 13 &amp; Romans 11:4. </w:t>
      </w:r>
    </w:p>
    <w:p w:rsidR="00830F55" w:rsidRPr="008C454A" w:rsidRDefault="00830F55" w:rsidP="00830F55">
      <w:pPr>
        <w:spacing w:line="480" w:lineRule="auto"/>
        <w:jc w:val="both"/>
        <w:rPr>
          <w:sz w:val="24"/>
          <w:szCs w:val="24"/>
        </w:rPr>
      </w:pPr>
      <w:r w:rsidRPr="008C454A">
        <w:rPr>
          <w:sz w:val="24"/>
          <w:szCs w:val="24"/>
        </w:rPr>
        <w:t>A Small Remnant is in 2</w:t>
      </w:r>
      <w:r w:rsidRPr="008C454A">
        <w:rPr>
          <w:sz w:val="24"/>
          <w:szCs w:val="24"/>
          <w:vertAlign w:val="superscript"/>
        </w:rPr>
        <w:t>nd</w:t>
      </w:r>
      <w:r w:rsidRPr="008C454A">
        <w:rPr>
          <w:sz w:val="24"/>
          <w:szCs w:val="24"/>
        </w:rPr>
        <w:t xml:space="preserve"> Kings 17:18; 24:14; 25:12; Isaiah 1:9; 10:21-22; 17:6; Ezekiel 5:3-4; 12:16; Jeremiah 3:14; 39:10; 40:7; 52:16; Micah 4:7; Amos 5:3; Zechariah 13:8 &amp; Romans 9:27, 29. </w:t>
      </w:r>
    </w:p>
    <w:p w:rsidR="00830F55" w:rsidRPr="008C454A" w:rsidRDefault="00830F55" w:rsidP="00830F55">
      <w:pPr>
        <w:spacing w:line="480" w:lineRule="auto"/>
        <w:jc w:val="both"/>
        <w:rPr>
          <w:sz w:val="24"/>
          <w:szCs w:val="24"/>
        </w:rPr>
      </w:pPr>
      <w:r w:rsidRPr="008C454A">
        <w:rPr>
          <w:sz w:val="24"/>
          <w:szCs w:val="24"/>
        </w:rPr>
        <w:t>Sole Survivors is in Genesis 5:23-24; 7:23; 44:20; 42:38; Deuteronomy 3;11; Joshua 13:12; Judges 9:5; Numbers 26:65; 2</w:t>
      </w:r>
      <w:r w:rsidRPr="008C454A">
        <w:rPr>
          <w:sz w:val="24"/>
          <w:szCs w:val="24"/>
          <w:vertAlign w:val="superscript"/>
        </w:rPr>
        <w:t>nd</w:t>
      </w:r>
      <w:r w:rsidRPr="008C454A">
        <w:rPr>
          <w:sz w:val="24"/>
          <w:szCs w:val="24"/>
        </w:rPr>
        <w:t xml:space="preserve"> Samuel 9:1-4; 1</w:t>
      </w:r>
      <w:r w:rsidRPr="008C454A">
        <w:rPr>
          <w:sz w:val="24"/>
          <w:szCs w:val="24"/>
          <w:vertAlign w:val="superscript"/>
        </w:rPr>
        <w:t>st</w:t>
      </w:r>
      <w:r w:rsidRPr="008C454A">
        <w:rPr>
          <w:sz w:val="24"/>
          <w:szCs w:val="24"/>
        </w:rPr>
        <w:t xml:space="preserve"> Kings 18:22; 19:10, 14 &amp; Romans 11:3. </w:t>
      </w:r>
    </w:p>
    <w:p w:rsidR="00830F55" w:rsidRPr="008C454A" w:rsidRDefault="00830F55" w:rsidP="00830F55">
      <w:pPr>
        <w:spacing w:line="480" w:lineRule="auto"/>
        <w:jc w:val="both"/>
        <w:rPr>
          <w:sz w:val="24"/>
          <w:szCs w:val="24"/>
        </w:rPr>
      </w:pPr>
      <w:r w:rsidRPr="008C454A">
        <w:rPr>
          <w:sz w:val="24"/>
          <w:szCs w:val="24"/>
        </w:rPr>
        <w:t>Survivors Favored is in Ezra 9:8; Isaiah 4:3; 10:20; 11:11, 16; 17:3; 28:5; 37:4, 31; Jeremiah 31:7; 2</w:t>
      </w:r>
      <w:r w:rsidRPr="008C454A">
        <w:rPr>
          <w:sz w:val="24"/>
          <w:szCs w:val="24"/>
          <w:vertAlign w:val="superscript"/>
        </w:rPr>
        <w:t>nd</w:t>
      </w:r>
      <w:r w:rsidRPr="008C454A">
        <w:rPr>
          <w:sz w:val="24"/>
          <w:szCs w:val="24"/>
        </w:rPr>
        <w:t xml:space="preserve"> Kings 19:4, 30; Micah 5:7, 8; Joel 2:32; Amos 5:15; Micah 2:12; Zephaniah 2:7, 9; Zechariah 8:11, 12; 9:7 &amp; Romans 11:5. </w:t>
      </w:r>
    </w:p>
    <w:p w:rsidR="00830F55" w:rsidRPr="008C454A" w:rsidRDefault="00830F55" w:rsidP="00830F55">
      <w:pPr>
        <w:spacing w:line="480" w:lineRule="auto"/>
        <w:jc w:val="both"/>
        <w:rPr>
          <w:sz w:val="24"/>
          <w:szCs w:val="24"/>
        </w:rPr>
      </w:pPr>
      <w:r w:rsidRPr="008C454A">
        <w:rPr>
          <w:sz w:val="24"/>
          <w:szCs w:val="24"/>
        </w:rPr>
        <w:t>Survivors Threatened is in Leviticus 26:36, 39; 1</w:t>
      </w:r>
      <w:r w:rsidRPr="008C454A">
        <w:rPr>
          <w:sz w:val="24"/>
          <w:szCs w:val="24"/>
          <w:vertAlign w:val="superscript"/>
        </w:rPr>
        <w:t>st</w:t>
      </w:r>
      <w:r w:rsidRPr="008C454A">
        <w:rPr>
          <w:sz w:val="24"/>
          <w:szCs w:val="24"/>
        </w:rPr>
        <w:t xml:space="preserve"> Samuel 11:11; 2</w:t>
      </w:r>
      <w:r w:rsidRPr="008C454A">
        <w:rPr>
          <w:sz w:val="24"/>
          <w:szCs w:val="24"/>
          <w:vertAlign w:val="superscript"/>
        </w:rPr>
        <w:t>nd</w:t>
      </w:r>
      <w:r w:rsidRPr="008C454A">
        <w:rPr>
          <w:sz w:val="24"/>
          <w:szCs w:val="24"/>
        </w:rPr>
        <w:t xml:space="preserve"> Kings 21:14; Isaiah 16:14; Ezekiel 5:10; 17:21; Jeremiah 8:3; 41:10; 43:5-7 &amp; Zechariah 8:6. </w:t>
      </w:r>
    </w:p>
    <w:p w:rsidR="00830F55" w:rsidRPr="008C454A" w:rsidRDefault="00830F55" w:rsidP="00830F55">
      <w:pPr>
        <w:spacing w:line="480" w:lineRule="auto"/>
        <w:jc w:val="both"/>
        <w:rPr>
          <w:sz w:val="24"/>
          <w:szCs w:val="24"/>
        </w:rPr>
      </w:pPr>
      <w:r w:rsidRPr="008C454A">
        <w:rPr>
          <w:sz w:val="24"/>
          <w:szCs w:val="24"/>
        </w:rPr>
        <w:t xml:space="preserve">Survivors Destroyed is in Numbers 24:19; Ezekiel 9:8; 11:13; 23:25; Isaiah 13:15; 14:22; 15:9; Jeremiah 40:15; 44:12-14; Amos 1:8; 6:9 &amp; Zephaniah 1:4. </w:t>
      </w:r>
    </w:p>
    <w:p w:rsidR="00830F55" w:rsidRPr="008C454A" w:rsidRDefault="00830F55" w:rsidP="00830F55">
      <w:pPr>
        <w:spacing w:line="480" w:lineRule="auto"/>
        <w:jc w:val="both"/>
        <w:rPr>
          <w:sz w:val="24"/>
          <w:szCs w:val="24"/>
        </w:rPr>
      </w:pPr>
      <w:r w:rsidRPr="008C454A">
        <w:rPr>
          <w:sz w:val="24"/>
          <w:szCs w:val="24"/>
        </w:rPr>
        <w:t>No Survivors is in Exodus 14:28; Deuteronomy 2:34; 3:3; Joshua 10:28, 30, 33, 37, 39; 11:8, 11, 14; Job 18:19; 2</w:t>
      </w:r>
      <w:r w:rsidRPr="008C454A">
        <w:rPr>
          <w:sz w:val="24"/>
          <w:szCs w:val="24"/>
          <w:vertAlign w:val="superscript"/>
        </w:rPr>
        <w:t>nd</w:t>
      </w:r>
      <w:r w:rsidRPr="008C454A">
        <w:rPr>
          <w:sz w:val="24"/>
          <w:szCs w:val="24"/>
        </w:rPr>
        <w:t xml:space="preserve"> Samuel 13:30; 14:7; 17:12; 2</w:t>
      </w:r>
      <w:r w:rsidRPr="008C454A">
        <w:rPr>
          <w:sz w:val="24"/>
          <w:szCs w:val="24"/>
          <w:vertAlign w:val="superscript"/>
        </w:rPr>
        <w:t>nd</w:t>
      </w:r>
      <w:r w:rsidRPr="008C454A">
        <w:rPr>
          <w:sz w:val="24"/>
          <w:szCs w:val="24"/>
        </w:rPr>
        <w:t xml:space="preserve"> Kings 10:11; Jeremiah 11:23; 42:17; 44:14; Lamentations 2:22; Amos 9:1 &amp; Obadiah 18. </w:t>
      </w:r>
    </w:p>
    <w:p w:rsidR="00830F55" w:rsidRPr="008C454A" w:rsidRDefault="00830F55" w:rsidP="00830F55">
      <w:pPr>
        <w:spacing w:before="240" w:line="240" w:lineRule="auto"/>
        <w:jc w:val="center"/>
        <w:rPr>
          <w:b/>
          <w:sz w:val="24"/>
          <w:szCs w:val="24"/>
        </w:rPr>
      </w:pPr>
      <w:r w:rsidRPr="008C454A">
        <w:rPr>
          <w:b/>
          <w:sz w:val="24"/>
          <w:szCs w:val="24"/>
        </w:rPr>
        <w:lastRenderedPageBreak/>
        <w:t>What does the Father Stephen know about the End Times of the Universe?</w:t>
      </w:r>
    </w:p>
    <w:p w:rsidR="00830F55" w:rsidRPr="008C454A" w:rsidRDefault="00830F55" w:rsidP="00830F55">
      <w:pPr>
        <w:spacing w:before="240" w:line="240" w:lineRule="auto"/>
        <w:jc w:val="center"/>
        <w:rPr>
          <w:b/>
          <w:sz w:val="24"/>
          <w:szCs w:val="24"/>
        </w:rPr>
      </w:pPr>
      <w:r w:rsidRPr="008C454A">
        <w:rPr>
          <w:b/>
          <w:sz w:val="24"/>
          <w:szCs w:val="24"/>
        </w:rPr>
        <w:t xml:space="preserve">The Old &amp; Young Universes destroyed by the Waters of the Flood concerns 70% Fluids of the </w:t>
      </w:r>
    </w:p>
    <w:p w:rsidR="00830F55" w:rsidRPr="008C454A" w:rsidRDefault="00830F55" w:rsidP="00830F55">
      <w:pPr>
        <w:spacing w:before="240" w:line="240" w:lineRule="auto"/>
        <w:jc w:val="center"/>
        <w:rPr>
          <w:b/>
          <w:sz w:val="24"/>
          <w:szCs w:val="24"/>
        </w:rPr>
      </w:pPr>
      <w:r w:rsidRPr="008C454A">
        <w:rPr>
          <w:b/>
          <w:sz w:val="24"/>
          <w:szCs w:val="24"/>
        </w:rPr>
        <w:t xml:space="preserve">Body outside the Kingdom of the Father Stephen by which only 9 Eternal Creatures were Saved---the Infallible Inerrant Law of the Lord Enoch &amp; Noah’s Family </w:t>
      </w:r>
    </w:p>
    <w:p w:rsidR="00830F55" w:rsidRPr="008C454A" w:rsidRDefault="00830F55" w:rsidP="00830F55">
      <w:pPr>
        <w:spacing w:before="240" w:line="480" w:lineRule="auto"/>
        <w:jc w:val="both"/>
        <w:rPr>
          <w:sz w:val="24"/>
          <w:szCs w:val="24"/>
        </w:rPr>
      </w:pPr>
      <w:r w:rsidRPr="008C454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C454A">
        <w:rPr>
          <w:sz w:val="24"/>
          <w:szCs w:val="24"/>
          <w:vertAlign w:val="superscript"/>
        </w:rPr>
        <w:t>nd</w:t>
      </w:r>
      <w:r w:rsidRPr="008C454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8C454A">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C454A">
        <w:rPr>
          <w:sz w:val="24"/>
          <w:szCs w:val="24"/>
          <w:vertAlign w:val="superscript"/>
        </w:rPr>
        <w:t>nd</w:t>
      </w:r>
      <w:r w:rsidRPr="008C454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C454A">
        <w:rPr>
          <w:sz w:val="24"/>
          <w:szCs w:val="24"/>
          <w:vertAlign w:val="superscript"/>
        </w:rPr>
        <w:t>nd</w:t>
      </w:r>
      <w:r w:rsidRPr="008C454A">
        <w:rPr>
          <w:sz w:val="24"/>
          <w:szCs w:val="24"/>
        </w:rPr>
        <w:t xml:space="preserve"> Peter 2:5 states “…and spared not the Old World, but saved Noah the 8</w:t>
      </w:r>
      <w:r w:rsidRPr="008C454A">
        <w:rPr>
          <w:sz w:val="24"/>
          <w:szCs w:val="24"/>
          <w:vertAlign w:val="superscript"/>
        </w:rPr>
        <w:t>th</w:t>
      </w:r>
      <w:r w:rsidRPr="008C454A">
        <w:rPr>
          <w:sz w:val="24"/>
          <w:szCs w:val="24"/>
        </w:rPr>
        <w:t xml:space="preserve"> Person (the 9</w:t>
      </w:r>
      <w:r w:rsidRPr="008C454A">
        <w:rPr>
          <w:sz w:val="24"/>
          <w:szCs w:val="24"/>
          <w:vertAlign w:val="superscript"/>
        </w:rPr>
        <w:t>th</w:t>
      </w:r>
      <w:r w:rsidRPr="008C454A">
        <w:rPr>
          <w:sz w:val="24"/>
          <w:szCs w:val="24"/>
        </w:rPr>
        <w:t xml:space="preserve"> Person is the including of Enoch in Genesis 5:23), a preacher of righteousness, bringing in the flood upon the World of the ungodly…” In 2</w:t>
      </w:r>
      <w:r w:rsidRPr="008C454A">
        <w:rPr>
          <w:sz w:val="24"/>
          <w:szCs w:val="24"/>
          <w:vertAlign w:val="superscript"/>
        </w:rPr>
        <w:t>nd</w:t>
      </w:r>
      <w:r w:rsidRPr="008C454A">
        <w:rPr>
          <w:sz w:val="24"/>
          <w:szCs w:val="24"/>
        </w:rPr>
        <w:t xml:space="preserve"> Peter 3:5-6 tells </w:t>
      </w:r>
      <w:r w:rsidRPr="008C454A">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30F55" w:rsidRPr="008C454A" w:rsidRDefault="00830F55" w:rsidP="00830F55">
      <w:pPr>
        <w:spacing w:before="240" w:line="480" w:lineRule="auto"/>
        <w:jc w:val="center"/>
        <w:rPr>
          <w:b/>
          <w:sz w:val="24"/>
          <w:szCs w:val="24"/>
        </w:rPr>
      </w:pPr>
      <w:r w:rsidRPr="008C454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30F55" w:rsidRPr="008C454A" w:rsidRDefault="00830F55" w:rsidP="00830F55">
      <w:pPr>
        <w:spacing w:before="240" w:line="480" w:lineRule="auto"/>
        <w:jc w:val="both"/>
        <w:rPr>
          <w:sz w:val="24"/>
          <w:szCs w:val="24"/>
        </w:rPr>
      </w:pPr>
      <w:r w:rsidRPr="008C454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8C454A">
        <w:rPr>
          <w:sz w:val="24"/>
          <w:szCs w:val="24"/>
        </w:rPr>
        <w:lastRenderedPageBreak/>
        <w:t>overflowing rain, and great hailstones, fire and brimstone.” In 2</w:t>
      </w:r>
      <w:r w:rsidRPr="008C454A">
        <w:rPr>
          <w:sz w:val="24"/>
          <w:szCs w:val="24"/>
          <w:vertAlign w:val="superscript"/>
        </w:rPr>
        <w:t>nd</w:t>
      </w:r>
      <w:r w:rsidRPr="008C454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C454A">
        <w:rPr>
          <w:sz w:val="24"/>
          <w:szCs w:val="24"/>
          <w:vertAlign w:val="superscript"/>
        </w:rPr>
        <w:t>st</w:t>
      </w:r>
      <w:r w:rsidRPr="008C454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C454A">
        <w:rPr>
          <w:sz w:val="24"/>
          <w:szCs w:val="24"/>
          <w:vertAlign w:val="superscript"/>
        </w:rPr>
        <w:t>nd</w:t>
      </w:r>
      <w:r w:rsidRPr="008C454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C454A">
        <w:rPr>
          <w:sz w:val="24"/>
          <w:szCs w:val="24"/>
          <w:vertAlign w:val="superscript"/>
        </w:rPr>
        <w:t>nd</w:t>
      </w:r>
      <w:r w:rsidRPr="008C454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8C454A">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C454A">
        <w:rPr>
          <w:sz w:val="24"/>
          <w:szCs w:val="24"/>
          <w:vertAlign w:val="superscript"/>
        </w:rPr>
        <w:t>st</w:t>
      </w:r>
      <w:r w:rsidRPr="008C454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8C454A">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30F55" w:rsidRPr="008C454A" w:rsidRDefault="00830F55" w:rsidP="00830F55">
      <w:pPr>
        <w:spacing w:before="240" w:line="480" w:lineRule="auto"/>
        <w:jc w:val="center"/>
        <w:rPr>
          <w:b/>
          <w:sz w:val="24"/>
          <w:szCs w:val="24"/>
        </w:rPr>
      </w:pPr>
      <w:r w:rsidRPr="008C454A">
        <w:rPr>
          <w:b/>
          <w:sz w:val="24"/>
          <w:szCs w:val="24"/>
        </w:rPr>
        <w:t>The Old &amp; Young Universe destroyed by the Agape Loves and Omni-Benevolences concerns the Skin &amp; the Whole Body inside the Kingdom of the Father Stephen by which only 1 Eternal Creature was Saved---the Lord Enoch</w:t>
      </w:r>
    </w:p>
    <w:p w:rsidR="00830F55" w:rsidRPr="008C454A" w:rsidRDefault="00830F55" w:rsidP="00830F55">
      <w:pPr>
        <w:spacing w:before="240" w:line="480" w:lineRule="auto"/>
        <w:jc w:val="both"/>
        <w:rPr>
          <w:sz w:val="24"/>
          <w:szCs w:val="24"/>
        </w:rPr>
      </w:pPr>
      <w:r w:rsidRPr="008C454A">
        <w:rPr>
          <w:sz w:val="24"/>
          <w:szCs w:val="24"/>
        </w:rPr>
        <w:lastRenderedPageBreak/>
        <w:t xml:space="preserve">In Song of Solomon 8:7 mentions “Many Waters cannot quench (Agape) Love, nor can the floods drown it…” In Isaiah 24:1-23 states “Behold, the </w:t>
      </w:r>
      <w:r w:rsidRPr="008C454A">
        <w:rPr>
          <w:b/>
          <w:sz w:val="24"/>
          <w:szCs w:val="24"/>
        </w:rPr>
        <w:t>LORD (FATHER STEPHEN)</w:t>
      </w:r>
      <w:r w:rsidRPr="008C454A">
        <w:rPr>
          <w:sz w:val="24"/>
          <w:szCs w:val="24"/>
        </w:rPr>
        <w:t xml:space="preserve"> makes the Earth empty and makes it waste, distorts its surface and scatters abroad its inhabitants. And it shall be: As with the </w:t>
      </w:r>
      <w:r w:rsidRPr="008C454A">
        <w:rPr>
          <w:b/>
          <w:sz w:val="24"/>
          <w:szCs w:val="24"/>
        </w:rPr>
        <w:t>People</w:t>
      </w:r>
      <w:r w:rsidRPr="008C454A">
        <w:rPr>
          <w:sz w:val="24"/>
          <w:szCs w:val="24"/>
        </w:rPr>
        <w:t xml:space="preserve">, so with the </w:t>
      </w:r>
      <w:r w:rsidRPr="008C454A">
        <w:rPr>
          <w:b/>
          <w:sz w:val="24"/>
          <w:szCs w:val="24"/>
        </w:rPr>
        <w:t>Priest</w:t>
      </w:r>
      <w:r w:rsidRPr="008C454A">
        <w:rPr>
          <w:sz w:val="24"/>
          <w:szCs w:val="24"/>
        </w:rPr>
        <w:t xml:space="preserve">. As with the </w:t>
      </w:r>
      <w:r w:rsidRPr="008C454A">
        <w:rPr>
          <w:b/>
          <w:sz w:val="24"/>
          <w:szCs w:val="24"/>
        </w:rPr>
        <w:t>Servant</w:t>
      </w:r>
      <w:r w:rsidRPr="008C454A">
        <w:rPr>
          <w:sz w:val="24"/>
          <w:szCs w:val="24"/>
        </w:rPr>
        <w:t xml:space="preserve">, so with His </w:t>
      </w:r>
      <w:r w:rsidRPr="008C454A">
        <w:rPr>
          <w:b/>
          <w:sz w:val="24"/>
          <w:szCs w:val="24"/>
        </w:rPr>
        <w:t>Master</w:t>
      </w:r>
      <w:r w:rsidRPr="008C454A">
        <w:rPr>
          <w:sz w:val="24"/>
          <w:szCs w:val="24"/>
        </w:rPr>
        <w:t xml:space="preserve">. As with the </w:t>
      </w:r>
      <w:r w:rsidRPr="008C454A">
        <w:rPr>
          <w:b/>
          <w:sz w:val="24"/>
          <w:szCs w:val="24"/>
        </w:rPr>
        <w:t>Maid</w:t>
      </w:r>
      <w:r w:rsidRPr="008C454A">
        <w:rPr>
          <w:sz w:val="24"/>
          <w:szCs w:val="24"/>
        </w:rPr>
        <w:t xml:space="preserve">, so with Her </w:t>
      </w:r>
      <w:r w:rsidRPr="008C454A">
        <w:rPr>
          <w:b/>
          <w:sz w:val="24"/>
          <w:szCs w:val="24"/>
        </w:rPr>
        <w:t>Mistress</w:t>
      </w:r>
      <w:r w:rsidRPr="008C454A">
        <w:rPr>
          <w:sz w:val="24"/>
          <w:szCs w:val="24"/>
        </w:rPr>
        <w:t xml:space="preserve">. As with the </w:t>
      </w:r>
      <w:r w:rsidRPr="008C454A">
        <w:rPr>
          <w:b/>
          <w:sz w:val="24"/>
          <w:szCs w:val="24"/>
        </w:rPr>
        <w:t>Buyer</w:t>
      </w:r>
      <w:r w:rsidRPr="008C454A">
        <w:rPr>
          <w:sz w:val="24"/>
          <w:szCs w:val="24"/>
        </w:rPr>
        <w:t xml:space="preserve">, so with the </w:t>
      </w:r>
      <w:r w:rsidRPr="008C454A">
        <w:rPr>
          <w:b/>
          <w:sz w:val="24"/>
          <w:szCs w:val="24"/>
        </w:rPr>
        <w:t>Seller</w:t>
      </w:r>
      <w:r w:rsidRPr="008C454A">
        <w:rPr>
          <w:sz w:val="24"/>
          <w:szCs w:val="24"/>
        </w:rPr>
        <w:t xml:space="preserve">. As with the </w:t>
      </w:r>
      <w:r w:rsidRPr="008C454A">
        <w:rPr>
          <w:b/>
          <w:sz w:val="24"/>
          <w:szCs w:val="24"/>
        </w:rPr>
        <w:t>Lender</w:t>
      </w:r>
      <w:r w:rsidRPr="008C454A">
        <w:rPr>
          <w:sz w:val="24"/>
          <w:szCs w:val="24"/>
        </w:rPr>
        <w:t xml:space="preserve">, so with the </w:t>
      </w:r>
      <w:r w:rsidRPr="008C454A">
        <w:rPr>
          <w:b/>
          <w:sz w:val="24"/>
          <w:szCs w:val="24"/>
        </w:rPr>
        <w:t>Borrower</w:t>
      </w:r>
      <w:r w:rsidRPr="008C454A">
        <w:rPr>
          <w:sz w:val="24"/>
          <w:szCs w:val="24"/>
        </w:rPr>
        <w:t xml:space="preserve">. As with the </w:t>
      </w:r>
      <w:r w:rsidRPr="008C454A">
        <w:rPr>
          <w:b/>
          <w:sz w:val="24"/>
          <w:szCs w:val="24"/>
        </w:rPr>
        <w:t>Creditor</w:t>
      </w:r>
      <w:r w:rsidRPr="008C454A">
        <w:rPr>
          <w:sz w:val="24"/>
          <w:szCs w:val="24"/>
        </w:rPr>
        <w:t xml:space="preserve">, so with the </w:t>
      </w:r>
      <w:r w:rsidRPr="008C454A">
        <w:rPr>
          <w:b/>
          <w:sz w:val="24"/>
          <w:szCs w:val="24"/>
        </w:rPr>
        <w:t>Debtor</w:t>
      </w:r>
      <w:r w:rsidRPr="008C454A">
        <w:rPr>
          <w:sz w:val="24"/>
          <w:szCs w:val="24"/>
        </w:rPr>
        <w:t xml:space="preserve">. The Land shall be entirely emptied and utterly plundered, for the </w:t>
      </w:r>
      <w:r w:rsidRPr="008C454A">
        <w:rPr>
          <w:b/>
          <w:sz w:val="24"/>
          <w:szCs w:val="24"/>
        </w:rPr>
        <w:t xml:space="preserve">LORD (FATHER STEPHEN) </w:t>
      </w:r>
      <w:r w:rsidRPr="008C454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C454A">
        <w:rPr>
          <w:b/>
          <w:sz w:val="24"/>
          <w:szCs w:val="24"/>
        </w:rPr>
        <w:t>LORD (FATHER STEPHEN)</w:t>
      </w:r>
      <w:r w:rsidRPr="008C454A">
        <w:rPr>
          <w:sz w:val="24"/>
          <w:szCs w:val="24"/>
        </w:rPr>
        <w:t xml:space="preserve"> they shall cry aloud from the sea. Therefore glorify the </w:t>
      </w:r>
      <w:r w:rsidRPr="008C454A">
        <w:rPr>
          <w:b/>
          <w:sz w:val="24"/>
          <w:szCs w:val="24"/>
        </w:rPr>
        <w:t>LORD (FATHER STEPHEN)</w:t>
      </w:r>
      <w:r w:rsidRPr="008C454A">
        <w:rPr>
          <w:sz w:val="24"/>
          <w:szCs w:val="24"/>
        </w:rPr>
        <w:t xml:space="preserve"> in the dawning light, the Name </w:t>
      </w:r>
      <w:r w:rsidRPr="008C454A">
        <w:rPr>
          <w:b/>
          <w:sz w:val="24"/>
          <w:szCs w:val="24"/>
        </w:rPr>
        <w:t xml:space="preserve">(FATHER STEPHEN OUR LORD) of the LORD GOD of </w:t>
      </w:r>
      <w:r w:rsidRPr="008C454A">
        <w:rPr>
          <w:b/>
          <w:sz w:val="24"/>
          <w:szCs w:val="24"/>
        </w:rPr>
        <w:lastRenderedPageBreak/>
        <w:t>Israel</w:t>
      </w:r>
      <w:r w:rsidRPr="008C454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C454A">
        <w:rPr>
          <w:b/>
          <w:sz w:val="24"/>
          <w:szCs w:val="24"/>
        </w:rPr>
        <w:t>LORD (FATHER STEPHEN)</w:t>
      </w:r>
      <w:r w:rsidRPr="008C454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C454A">
        <w:rPr>
          <w:b/>
          <w:sz w:val="24"/>
          <w:szCs w:val="24"/>
        </w:rPr>
        <w:t>LORD (FATHER STEPHEN) of Hosts</w:t>
      </w:r>
      <w:r w:rsidRPr="008C454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8C454A">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C454A">
        <w:rPr>
          <w:sz w:val="24"/>
          <w:szCs w:val="24"/>
          <w:vertAlign w:val="superscript"/>
        </w:rPr>
        <w:t>st</w:t>
      </w:r>
      <w:r w:rsidRPr="008C454A">
        <w:rPr>
          <w:sz w:val="24"/>
          <w:szCs w:val="24"/>
        </w:rPr>
        <w:t>-September 21</w:t>
      </w:r>
      <w:r w:rsidRPr="008C454A">
        <w:rPr>
          <w:sz w:val="24"/>
          <w:szCs w:val="24"/>
          <w:vertAlign w:val="superscript"/>
        </w:rPr>
        <w:t>st</w:t>
      </w:r>
      <w:r w:rsidRPr="008C454A">
        <w:rPr>
          <w:sz w:val="24"/>
          <w:szCs w:val="24"/>
        </w:rPr>
        <w:t xml:space="preserve"> , The Sacred Calendar from September 21</w:t>
      </w:r>
      <w:r w:rsidRPr="008C454A">
        <w:rPr>
          <w:sz w:val="24"/>
          <w:szCs w:val="24"/>
          <w:vertAlign w:val="superscript"/>
        </w:rPr>
        <w:t>st</w:t>
      </w:r>
      <w:r w:rsidRPr="008C454A">
        <w:rPr>
          <w:sz w:val="24"/>
          <w:szCs w:val="24"/>
        </w:rPr>
        <w:t>-December 21</w:t>
      </w:r>
      <w:r w:rsidRPr="008C454A">
        <w:rPr>
          <w:sz w:val="24"/>
          <w:szCs w:val="24"/>
          <w:vertAlign w:val="superscript"/>
        </w:rPr>
        <w:t>st</w:t>
      </w:r>
      <w:r w:rsidRPr="008C454A">
        <w:rPr>
          <w:sz w:val="24"/>
          <w:szCs w:val="24"/>
        </w:rPr>
        <w:t xml:space="preserve"> &amp; the Civil Calendar of the King’s Contracts &amp; Birthrights from March 21</w:t>
      </w:r>
      <w:r w:rsidRPr="008C454A">
        <w:rPr>
          <w:sz w:val="24"/>
          <w:szCs w:val="24"/>
          <w:vertAlign w:val="superscript"/>
        </w:rPr>
        <w:t>st</w:t>
      </w:r>
      <w:r w:rsidRPr="008C454A">
        <w:rPr>
          <w:sz w:val="24"/>
          <w:szCs w:val="24"/>
        </w:rPr>
        <w:t>-June 21</w:t>
      </w:r>
      <w:r w:rsidRPr="008C454A">
        <w:rPr>
          <w:sz w:val="24"/>
          <w:szCs w:val="24"/>
          <w:vertAlign w:val="superscript"/>
        </w:rPr>
        <w:t>st</w:t>
      </w:r>
      <w:r w:rsidRPr="008C454A">
        <w:rPr>
          <w:sz w:val="24"/>
          <w:szCs w:val="24"/>
        </w:rPr>
        <w:t>) and Winter (The Gregorian Calendar from December 21</w:t>
      </w:r>
      <w:r w:rsidRPr="008C454A">
        <w:rPr>
          <w:sz w:val="24"/>
          <w:szCs w:val="24"/>
          <w:vertAlign w:val="superscript"/>
        </w:rPr>
        <w:t>st</w:t>
      </w:r>
      <w:r w:rsidRPr="008C454A">
        <w:rPr>
          <w:sz w:val="24"/>
          <w:szCs w:val="24"/>
        </w:rPr>
        <w:t>-March 21</w:t>
      </w:r>
      <w:r w:rsidRPr="008C454A">
        <w:rPr>
          <w:sz w:val="24"/>
          <w:szCs w:val="24"/>
          <w:vertAlign w:val="superscript"/>
        </w:rPr>
        <w:t>st</w:t>
      </w:r>
      <w:r w:rsidRPr="008C454A">
        <w:rPr>
          <w:sz w:val="24"/>
          <w:szCs w:val="24"/>
        </w:rPr>
        <w:t>, The Sacred Calendar from March 21</w:t>
      </w:r>
      <w:r w:rsidRPr="008C454A">
        <w:rPr>
          <w:sz w:val="24"/>
          <w:szCs w:val="24"/>
          <w:vertAlign w:val="superscript"/>
        </w:rPr>
        <w:t>st</w:t>
      </w:r>
      <w:r w:rsidRPr="008C454A">
        <w:rPr>
          <w:sz w:val="24"/>
          <w:szCs w:val="24"/>
        </w:rPr>
        <w:t>-June 21</w:t>
      </w:r>
      <w:r w:rsidRPr="008C454A">
        <w:rPr>
          <w:sz w:val="24"/>
          <w:szCs w:val="24"/>
          <w:vertAlign w:val="superscript"/>
        </w:rPr>
        <w:t xml:space="preserve">st </w:t>
      </w:r>
      <w:r w:rsidRPr="008C454A">
        <w:rPr>
          <w:sz w:val="24"/>
          <w:szCs w:val="24"/>
        </w:rPr>
        <w:t>&amp; The Civil Calendar of the Kings Contracts &amp; Birthrights from June 21</w:t>
      </w:r>
      <w:r w:rsidRPr="008C454A">
        <w:rPr>
          <w:sz w:val="24"/>
          <w:szCs w:val="24"/>
          <w:vertAlign w:val="superscript"/>
        </w:rPr>
        <w:t>st</w:t>
      </w:r>
      <w:r w:rsidRPr="008C454A">
        <w:rPr>
          <w:sz w:val="24"/>
          <w:szCs w:val="24"/>
        </w:rPr>
        <w:t>-September 21</w:t>
      </w:r>
      <w:r w:rsidRPr="008C454A">
        <w:rPr>
          <w:sz w:val="24"/>
          <w:szCs w:val="24"/>
          <w:vertAlign w:val="superscript"/>
        </w:rPr>
        <w:t>st</w:t>
      </w:r>
      <w:r w:rsidRPr="008C454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8C454A">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C454A">
        <w:rPr>
          <w:sz w:val="24"/>
          <w:szCs w:val="24"/>
          <w:vertAlign w:val="superscript"/>
        </w:rPr>
        <w:t>st</w:t>
      </w:r>
      <w:r w:rsidRPr="008C454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C454A">
        <w:rPr>
          <w:sz w:val="24"/>
          <w:szCs w:val="24"/>
          <w:vertAlign w:val="superscript"/>
        </w:rPr>
        <w:t>nd</w:t>
      </w:r>
      <w:r w:rsidRPr="008C454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8C454A">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C454A">
        <w:rPr>
          <w:sz w:val="24"/>
          <w:szCs w:val="24"/>
          <w:vertAlign w:val="superscript"/>
        </w:rPr>
        <w:t>st</w:t>
      </w:r>
      <w:r w:rsidRPr="008C454A">
        <w:rPr>
          <w:sz w:val="24"/>
          <w:szCs w:val="24"/>
        </w:rPr>
        <w:t xml:space="preserve"> John 4:17 mentions “(Agape) love has been perfected among Us in this: that we may have boldness in the Day of Judgment, because as He is, so are We in this World.”         </w:t>
      </w:r>
    </w:p>
    <w:p w:rsidR="00830F55" w:rsidRPr="008C454A" w:rsidRDefault="00830F55" w:rsidP="00830F55">
      <w:pPr>
        <w:spacing w:before="240" w:line="480" w:lineRule="auto"/>
        <w:jc w:val="center"/>
        <w:rPr>
          <w:b/>
          <w:sz w:val="24"/>
          <w:szCs w:val="24"/>
        </w:rPr>
      </w:pPr>
      <w:r w:rsidRPr="008C454A">
        <w:rPr>
          <w:b/>
          <w:sz w:val="24"/>
          <w:szCs w:val="24"/>
        </w:rPr>
        <w:t>Signs of the Time and End of the Age of the Father Stephen</w:t>
      </w:r>
    </w:p>
    <w:p w:rsidR="00830F55" w:rsidRPr="008C454A" w:rsidRDefault="00830F55" w:rsidP="00830F55">
      <w:pPr>
        <w:spacing w:before="240" w:line="480" w:lineRule="auto"/>
        <w:jc w:val="both"/>
        <w:rPr>
          <w:sz w:val="24"/>
          <w:szCs w:val="24"/>
        </w:rPr>
      </w:pPr>
      <w:r w:rsidRPr="008C454A">
        <w:rPr>
          <w:sz w:val="24"/>
          <w:szCs w:val="24"/>
        </w:rPr>
        <w:t>In 2</w:t>
      </w:r>
      <w:r w:rsidRPr="008C454A">
        <w:rPr>
          <w:sz w:val="24"/>
          <w:szCs w:val="24"/>
          <w:vertAlign w:val="superscript"/>
        </w:rPr>
        <w:t>nd</w:t>
      </w:r>
      <w:r w:rsidRPr="008C454A">
        <w:rPr>
          <w:sz w:val="24"/>
          <w:szCs w:val="24"/>
        </w:rPr>
        <w:t xml:space="preserve"> Esdras 5:1-13 says “Now concerning the signs: lo, the days are coming when those who inhabit the Earth shall be seized with great terror, and the way of truth shall be hidden and the </w:t>
      </w:r>
      <w:r w:rsidRPr="008C454A">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C454A">
        <w:rPr>
          <w:sz w:val="24"/>
          <w:szCs w:val="24"/>
          <w:vertAlign w:val="superscript"/>
        </w:rPr>
        <w:t>nd</w:t>
      </w:r>
      <w:r w:rsidRPr="008C454A">
        <w:rPr>
          <w:sz w:val="24"/>
          <w:szCs w:val="24"/>
        </w:rPr>
        <w:t xml:space="preserve"> Esdras 6:11-28 mentions “I answered and said, ‘O sovereign Lord (Father </w:t>
      </w:r>
      <w:r w:rsidRPr="008C454A">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8C454A">
        <w:rPr>
          <w:sz w:val="24"/>
          <w:szCs w:val="24"/>
        </w:rPr>
        <w:lastRenderedPageBreak/>
        <w:t>shall be revealed.” 2</w:t>
      </w:r>
      <w:r w:rsidRPr="008C454A">
        <w:rPr>
          <w:sz w:val="24"/>
          <w:szCs w:val="24"/>
          <w:vertAlign w:val="superscript"/>
        </w:rPr>
        <w:t>nd</w:t>
      </w:r>
      <w:r w:rsidRPr="008C454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C454A">
        <w:rPr>
          <w:sz w:val="24"/>
          <w:szCs w:val="24"/>
          <w:vertAlign w:val="superscript"/>
        </w:rPr>
        <w:t>nd</w:t>
      </w:r>
      <w:r w:rsidRPr="008C454A">
        <w:rPr>
          <w:sz w:val="24"/>
          <w:szCs w:val="24"/>
        </w:rPr>
        <w:t xml:space="preserve"> Esdras 4:22-52; 5:14-20, 5:50-6:10, 35-37; 9:38-13:58. In Matthew 24:4-28 states “And Jesus answered and said to them: ‘Take heed that no one deceives You. For many will come in My name, saying, ‘I am the Christ,’ and will deceive </w:t>
      </w:r>
      <w:r w:rsidRPr="008C454A">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C454A">
        <w:rPr>
          <w:sz w:val="24"/>
          <w:szCs w:val="24"/>
          <w:vertAlign w:val="superscript"/>
        </w:rPr>
        <w:t>st</w:t>
      </w:r>
      <w:r w:rsidRPr="008C454A">
        <w:rPr>
          <w:sz w:val="24"/>
          <w:szCs w:val="24"/>
        </w:rPr>
        <w:t>-June 21</w:t>
      </w:r>
      <w:r w:rsidRPr="008C454A">
        <w:rPr>
          <w:sz w:val="24"/>
          <w:szCs w:val="24"/>
          <w:vertAlign w:val="superscript"/>
        </w:rPr>
        <w:t>st</w:t>
      </w:r>
      <w:r w:rsidRPr="008C454A">
        <w:rPr>
          <w:sz w:val="24"/>
          <w:szCs w:val="24"/>
        </w:rPr>
        <w:t>, The Civil Calendar from June 21</w:t>
      </w:r>
      <w:r w:rsidRPr="008C454A">
        <w:rPr>
          <w:sz w:val="24"/>
          <w:szCs w:val="24"/>
          <w:vertAlign w:val="superscript"/>
        </w:rPr>
        <w:t>st</w:t>
      </w:r>
      <w:r w:rsidRPr="008C454A">
        <w:rPr>
          <w:sz w:val="24"/>
          <w:szCs w:val="24"/>
        </w:rPr>
        <w:t>-September 21</w:t>
      </w:r>
      <w:r w:rsidRPr="008C454A">
        <w:rPr>
          <w:sz w:val="24"/>
          <w:szCs w:val="24"/>
          <w:vertAlign w:val="superscript"/>
        </w:rPr>
        <w:t>st</w:t>
      </w:r>
      <w:r w:rsidRPr="008C454A">
        <w:rPr>
          <w:sz w:val="24"/>
          <w:szCs w:val="24"/>
        </w:rPr>
        <w:t xml:space="preserve"> &amp; The Gregorian Calendar from December 21</w:t>
      </w:r>
      <w:r w:rsidRPr="008C454A">
        <w:rPr>
          <w:sz w:val="24"/>
          <w:szCs w:val="24"/>
          <w:vertAlign w:val="superscript"/>
        </w:rPr>
        <w:t>st</w:t>
      </w:r>
      <w:r w:rsidRPr="008C454A">
        <w:rPr>
          <w:sz w:val="24"/>
          <w:szCs w:val="24"/>
        </w:rPr>
        <w:t>-March 21</w:t>
      </w:r>
      <w:r w:rsidRPr="008C454A">
        <w:rPr>
          <w:sz w:val="24"/>
          <w:szCs w:val="24"/>
          <w:vertAlign w:val="superscript"/>
        </w:rPr>
        <w:t>st</w:t>
      </w:r>
      <w:r w:rsidRPr="008C454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8C454A">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8C454A">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C454A">
        <w:rPr>
          <w:sz w:val="24"/>
          <w:szCs w:val="24"/>
          <w:vertAlign w:val="superscript"/>
        </w:rPr>
        <w:t>st</w:t>
      </w:r>
      <w:r w:rsidRPr="008C454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8C454A">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30F55" w:rsidRPr="008C454A" w:rsidRDefault="00830F55" w:rsidP="00830F55">
      <w:pPr>
        <w:spacing w:before="240" w:line="480" w:lineRule="auto"/>
        <w:jc w:val="center"/>
        <w:rPr>
          <w:b/>
          <w:sz w:val="24"/>
          <w:szCs w:val="24"/>
        </w:rPr>
      </w:pPr>
      <w:r w:rsidRPr="008C454A">
        <w:rPr>
          <w:b/>
          <w:sz w:val="24"/>
          <w:szCs w:val="24"/>
        </w:rPr>
        <w:t>The Son of Man will Judge the Nations by the Father Stephen</w:t>
      </w:r>
    </w:p>
    <w:p w:rsidR="00830F55" w:rsidRPr="008C454A" w:rsidRDefault="00830F55" w:rsidP="00830F55">
      <w:pPr>
        <w:spacing w:before="240"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8C454A">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8C454A">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30F55" w:rsidRPr="008C454A" w:rsidRDefault="00830F55" w:rsidP="00830F55">
      <w:pPr>
        <w:spacing w:before="240" w:line="480" w:lineRule="auto"/>
        <w:jc w:val="center"/>
        <w:rPr>
          <w:b/>
          <w:sz w:val="24"/>
          <w:szCs w:val="24"/>
        </w:rPr>
      </w:pPr>
      <w:r w:rsidRPr="008C454A">
        <w:rPr>
          <w:b/>
          <w:sz w:val="24"/>
          <w:szCs w:val="24"/>
        </w:rPr>
        <w:t>No one knows the Day or the Hour of the Father Stephen</w:t>
      </w:r>
    </w:p>
    <w:p w:rsidR="00830F55" w:rsidRPr="008C454A" w:rsidRDefault="00830F55" w:rsidP="00830F55">
      <w:pPr>
        <w:spacing w:before="240" w:line="480" w:lineRule="auto"/>
        <w:jc w:val="both"/>
        <w:rPr>
          <w:sz w:val="24"/>
          <w:szCs w:val="24"/>
        </w:rPr>
      </w:pPr>
      <w:r w:rsidRPr="008C454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8C454A">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30F55" w:rsidRPr="008C454A" w:rsidRDefault="00830F55" w:rsidP="00830F55">
      <w:pPr>
        <w:spacing w:before="240" w:line="480" w:lineRule="auto"/>
        <w:jc w:val="center"/>
        <w:rPr>
          <w:b/>
          <w:sz w:val="24"/>
          <w:szCs w:val="24"/>
        </w:rPr>
      </w:pPr>
      <w:r w:rsidRPr="008C454A">
        <w:rPr>
          <w:b/>
          <w:sz w:val="24"/>
          <w:szCs w:val="24"/>
        </w:rPr>
        <w:t>The Day of the Father Stephen has passed in the Young Universe since March 2012</w:t>
      </w:r>
    </w:p>
    <w:p w:rsidR="00830F55" w:rsidRPr="008C454A" w:rsidRDefault="00830F55" w:rsidP="00830F55">
      <w:pPr>
        <w:spacing w:before="240" w:line="480" w:lineRule="auto"/>
        <w:jc w:val="both"/>
        <w:rPr>
          <w:sz w:val="24"/>
          <w:szCs w:val="24"/>
        </w:rPr>
      </w:pPr>
      <w:r w:rsidRPr="008C454A">
        <w:rPr>
          <w:sz w:val="24"/>
          <w:szCs w:val="24"/>
        </w:rPr>
        <w:t>There are a total of 13 Days equal to the Day that rules the 13 Nights equal to the Night equal to 13,000 (26,000) years with the Lord in Matthew 20:12. The 13 Days concerns the 1</w:t>
      </w:r>
      <w:r w:rsidRPr="008C454A">
        <w:rPr>
          <w:sz w:val="24"/>
          <w:szCs w:val="24"/>
          <w:vertAlign w:val="superscript"/>
        </w:rPr>
        <w:t>st</w:t>
      </w:r>
      <w:r w:rsidRPr="008C454A">
        <w:rPr>
          <w:sz w:val="24"/>
          <w:szCs w:val="24"/>
        </w:rPr>
        <w:t xml:space="preserve"> Lord Yahweh’s Creator Qanah Day in the Creation the Father Stephen Our Lord around 10,012BC-9,012BC in Proverbs 8:22-25 (RSV), the Father Stephen’s Lordship of the Trinity’s 2</w:t>
      </w:r>
      <w:r w:rsidRPr="008C454A">
        <w:rPr>
          <w:sz w:val="24"/>
          <w:szCs w:val="24"/>
          <w:vertAlign w:val="superscript"/>
        </w:rPr>
        <w:t>nd</w:t>
      </w:r>
      <w:r w:rsidRPr="008C454A">
        <w:rPr>
          <w:sz w:val="24"/>
          <w:szCs w:val="24"/>
        </w:rPr>
        <w:t xml:space="preserve"> Creator Bara Day around 9,012BC-8,012BC in Genesis 1:1, the 3</w:t>
      </w:r>
      <w:r w:rsidRPr="008C454A">
        <w:rPr>
          <w:sz w:val="24"/>
          <w:szCs w:val="24"/>
          <w:vertAlign w:val="superscript"/>
        </w:rPr>
        <w:t>rd</w:t>
      </w:r>
      <w:r w:rsidRPr="008C454A">
        <w:rPr>
          <w:sz w:val="24"/>
          <w:szCs w:val="24"/>
        </w:rPr>
        <w:t xml:space="preserve"> Lucifer’s Bara Day around 8,012BC-7,012BC in Genesis 1:1, the 4</w:t>
      </w:r>
      <w:r w:rsidRPr="008C454A">
        <w:rPr>
          <w:sz w:val="24"/>
          <w:szCs w:val="24"/>
          <w:vertAlign w:val="superscript"/>
        </w:rPr>
        <w:t>th</w:t>
      </w:r>
      <w:r w:rsidRPr="008C454A">
        <w:rPr>
          <w:sz w:val="24"/>
          <w:szCs w:val="24"/>
        </w:rPr>
        <w:t xml:space="preserve"> Michael’s Asah Day around 7,012BC-6,012BC in Genesis 1:7. The 5</w:t>
      </w:r>
      <w:r w:rsidRPr="008C454A">
        <w:rPr>
          <w:sz w:val="24"/>
          <w:szCs w:val="24"/>
          <w:vertAlign w:val="superscript"/>
        </w:rPr>
        <w:t>th</w:t>
      </w:r>
      <w:r w:rsidRPr="008C454A">
        <w:rPr>
          <w:sz w:val="24"/>
          <w:szCs w:val="24"/>
        </w:rPr>
        <w:t xml:space="preserve"> Nathan’s Law Day around 6,012BC-5,012BC in Genesis 1:17, the 6</w:t>
      </w:r>
      <w:r w:rsidRPr="008C454A">
        <w:rPr>
          <w:sz w:val="24"/>
          <w:szCs w:val="24"/>
          <w:vertAlign w:val="superscript"/>
        </w:rPr>
        <w:t>th</w:t>
      </w:r>
      <w:r w:rsidRPr="008C454A">
        <w:rPr>
          <w:sz w:val="24"/>
          <w:szCs w:val="24"/>
        </w:rPr>
        <w:t xml:space="preserve"> Adam’s Yatsar Day around 5,012BC-4,012BC in Genesis 1:26 &amp; Luke 3:38, the 7</w:t>
      </w:r>
      <w:r w:rsidRPr="008C454A">
        <w:rPr>
          <w:sz w:val="24"/>
          <w:szCs w:val="24"/>
          <w:vertAlign w:val="superscript"/>
        </w:rPr>
        <w:t>th</w:t>
      </w:r>
      <w:r w:rsidRPr="008C454A">
        <w:rPr>
          <w:sz w:val="24"/>
          <w:szCs w:val="24"/>
        </w:rPr>
        <w:t xml:space="preserve"> Noah’s Day around 4,012BC-3,012BC in Genesis 5:29 &amp; Luke 3:34, the 8</w:t>
      </w:r>
      <w:r w:rsidRPr="008C454A">
        <w:rPr>
          <w:sz w:val="24"/>
          <w:szCs w:val="24"/>
          <w:vertAlign w:val="superscript"/>
        </w:rPr>
        <w:t>th</w:t>
      </w:r>
      <w:r w:rsidRPr="008C454A">
        <w:rPr>
          <w:sz w:val="24"/>
          <w:szCs w:val="24"/>
        </w:rPr>
        <w:t xml:space="preserve"> Abraham’s Day around 3,012BC-2,012BC in Genesis 11:26 &amp; Matthew 1:2 &amp; Luke 3:34, the 9</w:t>
      </w:r>
      <w:r w:rsidRPr="008C454A">
        <w:rPr>
          <w:sz w:val="24"/>
          <w:szCs w:val="24"/>
          <w:vertAlign w:val="superscript"/>
        </w:rPr>
        <w:t>th</w:t>
      </w:r>
      <w:r w:rsidRPr="008C454A">
        <w:rPr>
          <w:sz w:val="24"/>
          <w:szCs w:val="24"/>
        </w:rPr>
        <w:t xml:space="preserve"> David’s Day around 2,012BC-1,012BC in </w:t>
      </w:r>
      <w:r w:rsidRPr="008C454A">
        <w:rPr>
          <w:sz w:val="24"/>
          <w:szCs w:val="24"/>
        </w:rPr>
        <w:lastRenderedPageBreak/>
        <w:t>Matthew 1:6, 17 &amp; Luke 3:31, the 10</w:t>
      </w:r>
      <w:r w:rsidRPr="008C454A">
        <w:rPr>
          <w:sz w:val="24"/>
          <w:szCs w:val="24"/>
          <w:vertAlign w:val="superscript"/>
        </w:rPr>
        <w:t>th</w:t>
      </w:r>
      <w:r w:rsidRPr="008C454A">
        <w:rPr>
          <w:sz w:val="24"/>
          <w:szCs w:val="24"/>
        </w:rPr>
        <w:t xml:space="preserve"> Babylon’s Day around 1,012BC-12AD in Matthew 1:11, 17, the 11</w:t>
      </w:r>
      <w:r w:rsidRPr="008C454A">
        <w:rPr>
          <w:sz w:val="24"/>
          <w:szCs w:val="24"/>
          <w:vertAlign w:val="superscript"/>
        </w:rPr>
        <w:t>th</w:t>
      </w:r>
      <w:r w:rsidRPr="008C454A">
        <w:rPr>
          <w:sz w:val="24"/>
          <w:szCs w:val="24"/>
        </w:rPr>
        <w:t xml:space="preserve"> Son Jesus’ Day around 12AD-1,012AD in Matthew 1:16, 17 &amp; Luke 3:23, the 12</w:t>
      </w:r>
      <w:r w:rsidRPr="008C454A">
        <w:rPr>
          <w:sz w:val="24"/>
          <w:szCs w:val="24"/>
          <w:vertAlign w:val="superscript"/>
        </w:rPr>
        <w:t>th</w:t>
      </w:r>
      <w:r w:rsidRPr="008C454A">
        <w:rPr>
          <w:sz w:val="24"/>
          <w:szCs w:val="24"/>
        </w:rPr>
        <w:t xml:space="preserve"> Brother John’s Day around 1,012AD-2,012AD and the 13</w:t>
      </w:r>
      <w:r w:rsidRPr="008C454A">
        <w:rPr>
          <w:sz w:val="24"/>
          <w:szCs w:val="24"/>
          <w:vertAlign w:val="superscript"/>
        </w:rPr>
        <w:t>th</w:t>
      </w:r>
      <w:r w:rsidRPr="008C454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C454A">
        <w:rPr>
          <w:b/>
          <w:sz w:val="24"/>
          <w:szCs w:val="24"/>
        </w:rPr>
        <w:t>Who is the Lord Lucifer’s Party that the Lord Yahweh will cast into Hell at the End Time</w:t>
      </w:r>
      <w:r w:rsidRPr="008C454A">
        <w:rPr>
          <w:sz w:val="24"/>
          <w:szCs w:val="24"/>
        </w:rPr>
        <w:t xml:space="preserve">.” </w:t>
      </w:r>
    </w:p>
    <w:p w:rsidR="00830F55" w:rsidRPr="008C454A" w:rsidRDefault="00830F55" w:rsidP="00830F55">
      <w:pPr>
        <w:spacing w:line="480" w:lineRule="auto"/>
        <w:jc w:val="both"/>
        <w:rPr>
          <w:sz w:val="24"/>
          <w:szCs w:val="24"/>
        </w:rPr>
      </w:pPr>
      <w:r w:rsidRPr="008C454A">
        <w:rPr>
          <w:sz w:val="24"/>
          <w:szCs w:val="24"/>
        </w:rPr>
        <w:t>Food left over: Remaining Food is in Exodus 10:5, 12, 15; 16:19-20, 23-24; Judges 1:7; Ruth 2:14, 18; 2</w:t>
      </w:r>
      <w:r w:rsidRPr="008C454A">
        <w:rPr>
          <w:sz w:val="24"/>
          <w:szCs w:val="24"/>
          <w:vertAlign w:val="superscript"/>
        </w:rPr>
        <w:t>nd</w:t>
      </w:r>
      <w:r w:rsidRPr="008C454A">
        <w:rPr>
          <w:sz w:val="24"/>
          <w:szCs w:val="24"/>
        </w:rPr>
        <w:t xml:space="preserve"> Kings 4:43-44; 2</w:t>
      </w:r>
      <w:r w:rsidRPr="008C454A">
        <w:rPr>
          <w:sz w:val="24"/>
          <w:szCs w:val="24"/>
          <w:vertAlign w:val="superscript"/>
        </w:rPr>
        <w:t>nd</w:t>
      </w:r>
      <w:r w:rsidRPr="008C454A">
        <w:rPr>
          <w:sz w:val="24"/>
          <w:szCs w:val="24"/>
        </w:rPr>
        <w:t xml:space="preserve"> Chronicles 31:10; Ezekiel 13:19; Joel 1:4; Matthew 14:20; 15:27, 37; 16:9-10; Mark 6:43; 7:28; 8:8, 19, 20; John 6:12, 13 &amp; Luke 9:17; 16:21. </w:t>
      </w:r>
    </w:p>
    <w:p w:rsidR="00830F55" w:rsidRPr="008C454A" w:rsidRDefault="00830F55" w:rsidP="00830F55">
      <w:pPr>
        <w:spacing w:line="480" w:lineRule="auto"/>
        <w:jc w:val="both"/>
        <w:rPr>
          <w:sz w:val="24"/>
          <w:szCs w:val="24"/>
        </w:rPr>
      </w:pPr>
      <w:r w:rsidRPr="008C454A">
        <w:rPr>
          <w:sz w:val="24"/>
          <w:szCs w:val="24"/>
        </w:rPr>
        <w:t xml:space="preserve">Remaining Offerings is in Exodus 12:10; 29:34; 34:25; Leviticus 2:3, 10; 5:13; 6:16; 7:15, 16, 17; 8:32; 19:6-7; 22:30 &amp; Numbers 9:12. </w:t>
      </w:r>
    </w:p>
    <w:p w:rsidR="00830F55" w:rsidRPr="008C454A" w:rsidRDefault="00830F55" w:rsidP="00830F55">
      <w:pPr>
        <w:spacing w:line="480" w:lineRule="auto"/>
        <w:jc w:val="both"/>
        <w:rPr>
          <w:sz w:val="24"/>
          <w:szCs w:val="24"/>
        </w:rPr>
      </w:pPr>
      <w:r w:rsidRPr="008C454A">
        <w:rPr>
          <w:sz w:val="24"/>
          <w:szCs w:val="24"/>
        </w:rPr>
        <w:t xml:space="preserve">Gleanings is in Leviticus 19:9, 10; 23:22; Deuteronomy 24:19-21; Judges 8:2-3; Ruth 2:2, 7, 15-16, 17-23; Job 24:6; Isaiah 17:5; 24:13; Jeremiah 49:9 &amp; Obadiah 5.  </w:t>
      </w:r>
    </w:p>
    <w:p w:rsidR="00830F55" w:rsidRPr="008C454A" w:rsidRDefault="00830F55" w:rsidP="00830F55">
      <w:pPr>
        <w:spacing w:line="480" w:lineRule="auto"/>
        <w:jc w:val="both"/>
        <w:rPr>
          <w:sz w:val="24"/>
          <w:szCs w:val="24"/>
        </w:rPr>
      </w:pPr>
      <w:r w:rsidRPr="008C454A">
        <w:rPr>
          <w:sz w:val="24"/>
          <w:szCs w:val="24"/>
        </w:rPr>
        <w:t xml:space="preserve">The Wine of the Lees at the bottom of the barrel is in Isaiah 25:6; Jeremiah 48:11; Zephaniah 1:12 &amp; Acts 2:5-21. </w:t>
      </w:r>
    </w:p>
    <w:p w:rsidR="00830F55" w:rsidRPr="008C454A" w:rsidRDefault="00830F55" w:rsidP="00830F55">
      <w:pPr>
        <w:spacing w:line="480" w:lineRule="auto"/>
        <w:jc w:val="both"/>
        <w:rPr>
          <w:sz w:val="24"/>
          <w:szCs w:val="24"/>
        </w:rPr>
      </w:pPr>
      <w:r w:rsidRPr="008C454A">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0F55" w:rsidRPr="008C454A" w:rsidRDefault="00830F55" w:rsidP="00830F55">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C454A">
        <w:rPr>
          <w:sz w:val="24"/>
          <w:szCs w:val="24"/>
          <w:vertAlign w:val="superscript"/>
        </w:rPr>
        <w:t>st</w:t>
      </w:r>
      <w:r w:rsidRPr="008C454A">
        <w:rPr>
          <w:sz w:val="24"/>
          <w:szCs w:val="24"/>
        </w:rPr>
        <w:t xml:space="preserve"> 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8C454A">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30F55" w:rsidRPr="008C454A" w:rsidRDefault="00830F55" w:rsidP="00830F55">
      <w:pPr>
        <w:spacing w:line="480" w:lineRule="auto"/>
        <w:jc w:val="both"/>
        <w:rPr>
          <w:sz w:val="24"/>
          <w:szCs w:val="24"/>
        </w:rPr>
      </w:pPr>
      <w:r w:rsidRPr="008C454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8C454A">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w:t>
      </w:r>
      <w:r w:rsidRPr="008C454A">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&amp; 63 years concerning the Lord James in the Lordship of the Law would be 33AD.    </w:t>
      </w:r>
    </w:p>
    <w:p w:rsidR="00830F55" w:rsidRPr="008C454A" w:rsidRDefault="00830F55" w:rsidP="00830F55">
      <w:pPr>
        <w:spacing w:line="480" w:lineRule="auto"/>
        <w:jc w:val="center"/>
        <w:rPr>
          <w:b/>
          <w:sz w:val="24"/>
          <w:szCs w:val="24"/>
        </w:rPr>
      </w:pPr>
      <w:r w:rsidRPr="008C454A">
        <w:rPr>
          <w:b/>
          <w:sz w:val="24"/>
          <w:szCs w:val="24"/>
        </w:rPr>
        <w:t xml:space="preserve">THE FATHER STEPHEN’S TOP-SECRET SQUAD RAN BY A SERGEANT </w:t>
      </w:r>
    </w:p>
    <w:p w:rsidR="00830F55" w:rsidRPr="008C454A" w:rsidRDefault="00830F55" w:rsidP="00830F55">
      <w:pPr>
        <w:spacing w:line="480" w:lineRule="auto"/>
        <w:jc w:val="both"/>
        <w:rPr>
          <w:sz w:val="24"/>
          <w:szCs w:val="24"/>
        </w:rPr>
      </w:pPr>
      <w:r w:rsidRPr="008C454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830F55" w:rsidRPr="008C454A" w:rsidRDefault="00830F55" w:rsidP="00830F55">
      <w:pPr>
        <w:spacing w:line="480" w:lineRule="auto"/>
        <w:jc w:val="center"/>
        <w:rPr>
          <w:b/>
          <w:sz w:val="24"/>
          <w:szCs w:val="24"/>
        </w:rPr>
      </w:pPr>
      <w:r w:rsidRPr="008C454A">
        <w:rPr>
          <w:b/>
          <w:sz w:val="24"/>
          <w:szCs w:val="24"/>
        </w:rPr>
        <w:t>THE FATHER STEPHEN’S REVEALED PLATOON RAN BY A LIEUTENANT</w:t>
      </w:r>
    </w:p>
    <w:p w:rsidR="00830F55" w:rsidRPr="008C454A" w:rsidRDefault="00830F55" w:rsidP="00830F55">
      <w:pPr>
        <w:spacing w:line="480" w:lineRule="auto"/>
        <w:jc w:val="both"/>
        <w:rPr>
          <w:sz w:val="24"/>
          <w:szCs w:val="24"/>
        </w:rPr>
      </w:pPr>
      <w:r w:rsidRPr="008C454A">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830F55" w:rsidRPr="008C454A" w:rsidRDefault="00830F55" w:rsidP="00830F55">
      <w:pPr>
        <w:spacing w:line="480" w:lineRule="auto"/>
        <w:jc w:val="center"/>
        <w:rPr>
          <w:b/>
          <w:sz w:val="24"/>
          <w:szCs w:val="24"/>
        </w:rPr>
      </w:pPr>
      <w:r w:rsidRPr="008C454A">
        <w:rPr>
          <w:b/>
          <w:sz w:val="24"/>
          <w:szCs w:val="24"/>
        </w:rPr>
        <w:t>The High Sergeants</w:t>
      </w:r>
    </w:p>
    <w:p w:rsidR="00830F55" w:rsidRPr="008C454A" w:rsidRDefault="00830F55" w:rsidP="00830F55">
      <w:pPr>
        <w:spacing w:line="480" w:lineRule="auto"/>
        <w:jc w:val="both"/>
        <w:rPr>
          <w:sz w:val="24"/>
          <w:szCs w:val="24"/>
        </w:rPr>
      </w:pPr>
      <w:r w:rsidRPr="008C454A">
        <w:rPr>
          <w:sz w:val="24"/>
          <w:szCs w:val="24"/>
        </w:rPr>
        <w:t xml:space="preserve">High Captains are also known as High Priests as High Sergeants or High Chiefs of Police in the High OCS Corps-Officers Candidate School as High Commissioned Officers. Captains in Charge of </w:t>
      </w:r>
      <w:r w:rsidRPr="008C454A">
        <w:rPr>
          <w:sz w:val="24"/>
          <w:szCs w:val="24"/>
        </w:rPr>
        <w:lastRenderedPageBreak/>
        <w:t>the Ruler’s Personal Guards or Body Guards, like the Secret Service: Potiphar, Captain of Pharaoh’s Guard in Genesis 37:36; 39:1; 40:3-4; 41:10, 12. King David, Captain of King Saul’s Bodyguard is in 1</w:t>
      </w:r>
      <w:r w:rsidRPr="008C454A">
        <w:rPr>
          <w:sz w:val="24"/>
          <w:szCs w:val="24"/>
          <w:vertAlign w:val="superscript"/>
        </w:rPr>
        <w:t>st</w:t>
      </w:r>
      <w:r w:rsidRPr="008C454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C454A">
        <w:rPr>
          <w:sz w:val="24"/>
          <w:szCs w:val="24"/>
          <w:vertAlign w:val="superscript"/>
        </w:rPr>
        <w:t>nd</w:t>
      </w:r>
      <w:r w:rsidRPr="008C454A">
        <w:rPr>
          <w:sz w:val="24"/>
          <w:szCs w:val="24"/>
        </w:rPr>
        <w:t xml:space="preserve"> Kings 1:9-14. Captains come to the help of Judge Deborah is in Judges 5:14. Solomon’s Captains were White Israelites is in 1</w:t>
      </w:r>
      <w:r w:rsidRPr="008C454A">
        <w:rPr>
          <w:sz w:val="24"/>
          <w:szCs w:val="24"/>
          <w:vertAlign w:val="superscript"/>
        </w:rPr>
        <w:t>st</w:t>
      </w:r>
      <w:r w:rsidRPr="008C454A">
        <w:rPr>
          <w:sz w:val="24"/>
          <w:szCs w:val="24"/>
        </w:rPr>
        <w:t xml:space="preserve"> Kings 9:22 &amp; 2</w:t>
      </w:r>
      <w:r w:rsidRPr="008C454A">
        <w:rPr>
          <w:sz w:val="24"/>
          <w:szCs w:val="24"/>
          <w:vertAlign w:val="superscript"/>
        </w:rPr>
        <w:t>nd</w:t>
      </w:r>
      <w:r w:rsidRPr="008C454A">
        <w:rPr>
          <w:sz w:val="24"/>
          <w:szCs w:val="24"/>
        </w:rPr>
        <w:t xml:space="preserve"> Chronicles 8:9. The Father Stephen will remove Captains in Impartial Judgment is in Isaiah 3:1-3 &amp; 1</w:t>
      </w:r>
      <w:r w:rsidRPr="008C454A">
        <w:rPr>
          <w:sz w:val="24"/>
          <w:szCs w:val="24"/>
          <w:vertAlign w:val="superscript"/>
        </w:rPr>
        <w:t>st</w:t>
      </w:r>
      <w:r w:rsidRPr="008C454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830F55" w:rsidRPr="008C454A" w:rsidRDefault="00830F55" w:rsidP="00830F55">
      <w:pPr>
        <w:spacing w:line="480" w:lineRule="auto"/>
        <w:jc w:val="center"/>
        <w:rPr>
          <w:b/>
          <w:sz w:val="24"/>
          <w:szCs w:val="24"/>
        </w:rPr>
      </w:pPr>
      <w:r w:rsidRPr="008C454A">
        <w:rPr>
          <w:b/>
          <w:sz w:val="24"/>
          <w:szCs w:val="24"/>
        </w:rPr>
        <w:t>The Chief Sergeants</w:t>
      </w:r>
    </w:p>
    <w:p w:rsidR="00830F55" w:rsidRPr="008C454A" w:rsidRDefault="00830F55" w:rsidP="00830F55">
      <w:pPr>
        <w:spacing w:line="480" w:lineRule="auto"/>
        <w:jc w:val="both"/>
        <w:rPr>
          <w:sz w:val="24"/>
          <w:szCs w:val="24"/>
        </w:rPr>
      </w:pPr>
      <w:r w:rsidRPr="008C454A">
        <w:rPr>
          <w:sz w:val="24"/>
          <w:szCs w:val="24"/>
        </w:rPr>
        <w:t>Chief Lieutenants are also known as Chief Priests as Chief Sergeants in the 1</w:t>
      </w:r>
      <w:r w:rsidRPr="008C454A">
        <w:rPr>
          <w:sz w:val="24"/>
          <w:szCs w:val="24"/>
          <w:vertAlign w:val="superscript"/>
        </w:rPr>
        <w:t>st</w:t>
      </w:r>
      <w:r w:rsidRPr="008C454A">
        <w:rPr>
          <w:sz w:val="24"/>
          <w:szCs w:val="24"/>
        </w:rPr>
        <w:t xml:space="preserve"> OCS Corps-Officers Candidate School as 1</w:t>
      </w:r>
      <w:r w:rsidRPr="008C454A">
        <w:rPr>
          <w:sz w:val="24"/>
          <w:szCs w:val="24"/>
          <w:vertAlign w:val="superscript"/>
        </w:rPr>
        <w:t>st</w:t>
      </w:r>
      <w:r w:rsidRPr="008C454A">
        <w:rPr>
          <w:sz w:val="24"/>
          <w:szCs w:val="24"/>
        </w:rPr>
        <w:t xml:space="preserve"> Commissioned Officers. OT references to the Chief Sergeant is in 2</w:t>
      </w:r>
      <w:r w:rsidRPr="008C454A">
        <w:rPr>
          <w:sz w:val="24"/>
          <w:szCs w:val="24"/>
          <w:vertAlign w:val="superscript"/>
        </w:rPr>
        <w:t>nd</w:t>
      </w:r>
      <w:r w:rsidRPr="008C454A">
        <w:rPr>
          <w:sz w:val="24"/>
          <w:szCs w:val="24"/>
        </w:rPr>
        <w:t xml:space="preserve"> Chronicles 19:11; 24:6, 11; 31:10; 2</w:t>
      </w:r>
      <w:r w:rsidRPr="008C454A">
        <w:rPr>
          <w:sz w:val="24"/>
          <w:szCs w:val="24"/>
          <w:vertAlign w:val="superscript"/>
        </w:rPr>
        <w:t>nd</w:t>
      </w:r>
      <w:r w:rsidRPr="008C454A">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8C454A">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830F55" w:rsidRPr="008C454A" w:rsidRDefault="00830F55" w:rsidP="00830F55">
      <w:pPr>
        <w:spacing w:line="480" w:lineRule="auto"/>
        <w:jc w:val="center"/>
        <w:rPr>
          <w:b/>
          <w:sz w:val="24"/>
          <w:szCs w:val="24"/>
        </w:rPr>
      </w:pPr>
      <w:r w:rsidRPr="008C454A">
        <w:rPr>
          <w:b/>
          <w:sz w:val="24"/>
          <w:szCs w:val="24"/>
        </w:rPr>
        <w:t>The Godly High Sergeants &amp; Godly Chief Sergeants</w:t>
      </w:r>
    </w:p>
    <w:p w:rsidR="00830F55" w:rsidRPr="008C454A" w:rsidRDefault="00830F55" w:rsidP="00830F55">
      <w:pPr>
        <w:spacing w:line="480" w:lineRule="auto"/>
        <w:jc w:val="both"/>
        <w:rPr>
          <w:sz w:val="24"/>
          <w:szCs w:val="24"/>
        </w:rPr>
      </w:pPr>
      <w:r w:rsidRPr="008C454A">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8C454A">
        <w:rPr>
          <w:sz w:val="24"/>
          <w:szCs w:val="24"/>
          <w:vertAlign w:val="superscript"/>
        </w:rPr>
        <w:t>st</w:t>
      </w:r>
      <w:r w:rsidRPr="008C454A">
        <w:rPr>
          <w:sz w:val="24"/>
          <w:szCs w:val="24"/>
        </w:rPr>
        <w:t xml:space="preserve"> Temple of the Wilderness to the 2</w:t>
      </w:r>
      <w:r w:rsidRPr="008C454A">
        <w:rPr>
          <w:sz w:val="24"/>
          <w:szCs w:val="24"/>
          <w:vertAlign w:val="superscript"/>
        </w:rPr>
        <w:t>nd</w:t>
      </w:r>
      <w:r w:rsidRPr="008C454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8C454A">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C454A">
        <w:rPr>
          <w:sz w:val="24"/>
          <w:szCs w:val="24"/>
          <w:vertAlign w:val="superscript"/>
        </w:rPr>
        <w:t>nd</w:t>
      </w:r>
      <w:r w:rsidRPr="008C454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C454A">
        <w:rPr>
          <w:sz w:val="24"/>
          <w:szCs w:val="24"/>
          <w:vertAlign w:val="superscript"/>
        </w:rPr>
        <w:t>nd</w:t>
      </w:r>
      <w:r w:rsidRPr="008C454A">
        <w:rPr>
          <w:sz w:val="24"/>
          <w:szCs w:val="24"/>
        </w:rPr>
        <w:t xml:space="preserve"> Chronicles 26:16-20, and the three-fold chain of command of High Priest, Priests, and the Levities were authorized in 1</w:t>
      </w:r>
      <w:r w:rsidRPr="008C454A">
        <w:rPr>
          <w:sz w:val="24"/>
          <w:szCs w:val="24"/>
          <w:vertAlign w:val="superscript"/>
        </w:rPr>
        <w:t>st</w:t>
      </w:r>
      <w:r w:rsidRPr="008C454A">
        <w:rPr>
          <w:sz w:val="24"/>
          <w:szCs w:val="24"/>
        </w:rPr>
        <w:t xml:space="preserve"> Chronicles chapters 23-24 was fully in place during the 1</w:t>
      </w:r>
      <w:r w:rsidRPr="008C454A">
        <w:rPr>
          <w:sz w:val="24"/>
          <w:szCs w:val="24"/>
          <w:vertAlign w:val="superscript"/>
        </w:rPr>
        <w:t>st</w:t>
      </w:r>
      <w:r w:rsidRPr="008C454A">
        <w:rPr>
          <w:sz w:val="24"/>
          <w:szCs w:val="24"/>
        </w:rPr>
        <w:t xml:space="preserve"> Temple period. All contradictions of reports in the Books of Samuel and the Kings were skillfully done away with in 1</w:t>
      </w:r>
      <w:r w:rsidRPr="008C454A">
        <w:rPr>
          <w:sz w:val="24"/>
          <w:szCs w:val="24"/>
          <w:vertAlign w:val="superscript"/>
        </w:rPr>
        <w:t>st</w:t>
      </w:r>
      <w:r w:rsidRPr="008C454A">
        <w:rPr>
          <w:sz w:val="24"/>
          <w:szCs w:val="24"/>
        </w:rPr>
        <w:t xml:space="preserve"> Chronicles 18:17 &amp; 2</w:t>
      </w:r>
      <w:r w:rsidRPr="008C454A">
        <w:rPr>
          <w:sz w:val="24"/>
          <w:szCs w:val="24"/>
          <w:vertAlign w:val="superscript"/>
        </w:rPr>
        <w:t>nd</w:t>
      </w:r>
      <w:r w:rsidRPr="008C454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8C454A">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C454A">
        <w:rPr>
          <w:sz w:val="24"/>
          <w:szCs w:val="24"/>
          <w:vertAlign w:val="superscript"/>
        </w:rPr>
        <w:t>nd</w:t>
      </w:r>
      <w:r w:rsidRPr="008C454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C454A">
        <w:rPr>
          <w:sz w:val="24"/>
          <w:szCs w:val="24"/>
          <w:vertAlign w:val="superscript"/>
        </w:rPr>
        <w:t>nd</w:t>
      </w:r>
      <w:r w:rsidRPr="008C454A">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830F55" w:rsidRPr="008C454A" w:rsidRDefault="00830F55" w:rsidP="00830F55">
      <w:pPr>
        <w:spacing w:line="480" w:lineRule="auto"/>
        <w:jc w:val="both"/>
        <w:rPr>
          <w:sz w:val="24"/>
          <w:szCs w:val="24"/>
        </w:rPr>
      </w:pPr>
      <w:r w:rsidRPr="008C454A">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8C454A">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C454A">
        <w:rPr>
          <w:sz w:val="24"/>
          <w:szCs w:val="24"/>
          <w:vertAlign w:val="superscript"/>
        </w:rPr>
        <w:t>st</w:t>
      </w:r>
      <w:r w:rsidRPr="008C454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C454A">
        <w:rPr>
          <w:sz w:val="24"/>
          <w:szCs w:val="24"/>
          <w:vertAlign w:val="superscript"/>
        </w:rPr>
        <w:t>nd</w:t>
      </w:r>
      <w:r w:rsidRPr="008C454A">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830F55" w:rsidRPr="008C454A" w:rsidRDefault="00830F55" w:rsidP="00830F55">
      <w:pPr>
        <w:spacing w:line="480" w:lineRule="auto"/>
        <w:jc w:val="both"/>
        <w:rPr>
          <w:sz w:val="24"/>
          <w:szCs w:val="24"/>
        </w:rPr>
      </w:pPr>
      <w:r w:rsidRPr="008C454A">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8C454A">
        <w:rPr>
          <w:sz w:val="24"/>
          <w:szCs w:val="24"/>
        </w:rPr>
        <w:lastRenderedPageBreak/>
        <w:t>His Brethren (modern day is Sergeant) in Leviticus 21:10, the Chief Priest (modern day is Lieutenant) in 2</w:t>
      </w:r>
      <w:r w:rsidRPr="008C454A">
        <w:rPr>
          <w:sz w:val="24"/>
          <w:szCs w:val="24"/>
          <w:vertAlign w:val="superscript"/>
        </w:rPr>
        <w:t>nd</w:t>
      </w:r>
      <w:r w:rsidRPr="008C454A">
        <w:rPr>
          <w:sz w:val="24"/>
          <w:szCs w:val="24"/>
        </w:rPr>
        <w:t xml:space="preserve"> Chronicles 26:20 and High Priest (modern day is Captain or Chief of Police) in 2</w:t>
      </w:r>
      <w:r w:rsidRPr="008C454A">
        <w:rPr>
          <w:sz w:val="24"/>
          <w:szCs w:val="24"/>
          <w:vertAlign w:val="superscript"/>
        </w:rPr>
        <w:t>nd</w:t>
      </w:r>
      <w:r w:rsidRPr="008C454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C454A">
        <w:rPr>
          <w:sz w:val="24"/>
          <w:szCs w:val="24"/>
          <w:vertAlign w:val="superscript"/>
        </w:rPr>
        <w:t>st</w:t>
      </w:r>
      <w:r w:rsidRPr="008C454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C454A">
        <w:rPr>
          <w:b/>
          <w:sz w:val="24"/>
          <w:szCs w:val="24"/>
        </w:rPr>
        <w:t>Holy to Yahweh</w:t>
      </w:r>
      <w:r w:rsidRPr="008C454A">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C454A">
        <w:rPr>
          <w:sz w:val="24"/>
          <w:szCs w:val="24"/>
          <w:vertAlign w:val="superscript"/>
        </w:rPr>
        <w:t>nd</w:t>
      </w:r>
      <w:r w:rsidRPr="008C454A">
        <w:rPr>
          <w:sz w:val="24"/>
          <w:szCs w:val="24"/>
        </w:rPr>
        <w:t xml:space="preserve"> Maccabees 1:10, the Chief Priests in Ezra 8:29; 10:5 &amp; Nehemiah 12:7, and the Senior Priests in 2</w:t>
      </w:r>
      <w:r w:rsidRPr="008C454A">
        <w:rPr>
          <w:sz w:val="24"/>
          <w:szCs w:val="24"/>
          <w:vertAlign w:val="superscript"/>
        </w:rPr>
        <w:t>nd</w:t>
      </w:r>
      <w:r w:rsidRPr="008C454A">
        <w:rPr>
          <w:sz w:val="24"/>
          <w:szCs w:val="24"/>
        </w:rPr>
        <w:t xml:space="preserve"> Kings 19:2; Isaiah 37:2 &amp; Jeremiah 19:1. Zephaniah was described as the Second Priest in 2</w:t>
      </w:r>
      <w:r w:rsidRPr="008C454A">
        <w:rPr>
          <w:sz w:val="24"/>
          <w:szCs w:val="24"/>
          <w:vertAlign w:val="superscript"/>
        </w:rPr>
        <w:t>nd</w:t>
      </w:r>
      <w:r w:rsidRPr="008C454A">
        <w:rPr>
          <w:sz w:val="24"/>
          <w:szCs w:val="24"/>
        </w:rPr>
        <w:t xml:space="preserve"> Kings 25:18 &amp; Jeremiah 52:24. Pashur was the Chief Officer in the House of the Father Stephen in Jeremiah 20:1.  </w:t>
      </w:r>
    </w:p>
    <w:p w:rsidR="00830F55" w:rsidRPr="008C454A" w:rsidRDefault="00830F55" w:rsidP="00830F55">
      <w:pPr>
        <w:spacing w:line="480" w:lineRule="auto"/>
        <w:jc w:val="both"/>
        <w:rPr>
          <w:sz w:val="24"/>
          <w:szCs w:val="24"/>
        </w:rPr>
      </w:pPr>
      <w:r w:rsidRPr="008C454A">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C454A">
        <w:rPr>
          <w:sz w:val="24"/>
          <w:szCs w:val="24"/>
          <w:vertAlign w:val="superscript"/>
        </w:rPr>
        <w:t>st</w:t>
      </w:r>
      <w:r w:rsidRPr="008C454A">
        <w:rPr>
          <w:sz w:val="24"/>
          <w:szCs w:val="24"/>
        </w:rPr>
        <w:t xml:space="preserve"> Samuel 1:9; 2:11. 5. Ahimelech in 1</w:t>
      </w:r>
      <w:r w:rsidRPr="008C454A">
        <w:rPr>
          <w:sz w:val="24"/>
          <w:szCs w:val="24"/>
          <w:vertAlign w:val="superscript"/>
        </w:rPr>
        <w:t>st</w:t>
      </w:r>
      <w:r w:rsidRPr="008C454A">
        <w:rPr>
          <w:sz w:val="24"/>
          <w:szCs w:val="24"/>
        </w:rPr>
        <w:t xml:space="preserve"> Samuel 21:1-2; 22:11. 6. Abiathar in 2</w:t>
      </w:r>
      <w:r w:rsidRPr="008C454A">
        <w:rPr>
          <w:sz w:val="24"/>
          <w:szCs w:val="24"/>
          <w:vertAlign w:val="superscript"/>
        </w:rPr>
        <w:t>nd</w:t>
      </w:r>
      <w:r w:rsidRPr="008C454A">
        <w:rPr>
          <w:sz w:val="24"/>
          <w:szCs w:val="24"/>
        </w:rPr>
        <w:t xml:space="preserve"> Samuel 20:25 &amp; 1</w:t>
      </w:r>
      <w:r w:rsidRPr="008C454A">
        <w:rPr>
          <w:sz w:val="24"/>
          <w:szCs w:val="24"/>
          <w:vertAlign w:val="superscript"/>
        </w:rPr>
        <w:t>st</w:t>
      </w:r>
      <w:r w:rsidRPr="008C454A">
        <w:rPr>
          <w:sz w:val="24"/>
          <w:szCs w:val="24"/>
        </w:rPr>
        <w:t xml:space="preserve"> Kings 2:26-27. 7. Zadok in 1</w:t>
      </w:r>
      <w:r w:rsidRPr="008C454A">
        <w:rPr>
          <w:sz w:val="24"/>
          <w:szCs w:val="24"/>
          <w:vertAlign w:val="superscript"/>
        </w:rPr>
        <w:t>st</w:t>
      </w:r>
      <w:r w:rsidRPr="008C454A">
        <w:rPr>
          <w:sz w:val="24"/>
          <w:szCs w:val="24"/>
        </w:rPr>
        <w:t xml:space="preserve"> Kings 2:35 &amp; 1</w:t>
      </w:r>
      <w:r w:rsidRPr="008C454A">
        <w:rPr>
          <w:sz w:val="24"/>
          <w:szCs w:val="24"/>
          <w:vertAlign w:val="superscript"/>
        </w:rPr>
        <w:t>st</w:t>
      </w:r>
      <w:r w:rsidRPr="008C454A">
        <w:rPr>
          <w:sz w:val="24"/>
          <w:szCs w:val="24"/>
        </w:rPr>
        <w:t xml:space="preserve"> Chronicles 29:22. 8. Azariah in 1</w:t>
      </w:r>
      <w:r w:rsidRPr="008C454A">
        <w:rPr>
          <w:sz w:val="24"/>
          <w:szCs w:val="24"/>
          <w:vertAlign w:val="superscript"/>
        </w:rPr>
        <w:t>st</w:t>
      </w:r>
      <w:r w:rsidRPr="008C454A">
        <w:rPr>
          <w:sz w:val="24"/>
          <w:szCs w:val="24"/>
        </w:rPr>
        <w:t xml:space="preserve"> Kings 4:2. 9. Amariah in 2</w:t>
      </w:r>
      <w:r w:rsidRPr="008C454A">
        <w:rPr>
          <w:sz w:val="24"/>
          <w:szCs w:val="24"/>
          <w:vertAlign w:val="superscript"/>
        </w:rPr>
        <w:t>nd</w:t>
      </w:r>
      <w:r w:rsidRPr="008C454A">
        <w:rPr>
          <w:sz w:val="24"/>
          <w:szCs w:val="24"/>
        </w:rPr>
        <w:t xml:space="preserve"> Chronicles 19:11. 10. Jehoiada in 2</w:t>
      </w:r>
      <w:r w:rsidRPr="008C454A">
        <w:rPr>
          <w:sz w:val="24"/>
          <w:szCs w:val="24"/>
          <w:vertAlign w:val="superscript"/>
        </w:rPr>
        <w:t>nd</w:t>
      </w:r>
      <w:r w:rsidRPr="008C454A">
        <w:rPr>
          <w:sz w:val="24"/>
          <w:szCs w:val="24"/>
        </w:rPr>
        <w:t xml:space="preserve"> Kings 11:9-10, 15; 12:7, 9-10. 11. Azariah in 2</w:t>
      </w:r>
      <w:r w:rsidRPr="008C454A">
        <w:rPr>
          <w:sz w:val="24"/>
          <w:szCs w:val="24"/>
          <w:vertAlign w:val="superscript"/>
        </w:rPr>
        <w:t>nd</w:t>
      </w:r>
      <w:r w:rsidRPr="008C454A">
        <w:rPr>
          <w:sz w:val="24"/>
          <w:szCs w:val="24"/>
        </w:rPr>
        <w:t xml:space="preserve"> Chronicles 26:20. 12. Uriah in 2</w:t>
      </w:r>
      <w:r w:rsidRPr="008C454A">
        <w:rPr>
          <w:sz w:val="24"/>
          <w:szCs w:val="24"/>
          <w:vertAlign w:val="superscript"/>
        </w:rPr>
        <w:t>nd</w:t>
      </w:r>
      <w:r w:rsidRPr="008C454A">
        <w:rPr>
          <w:sz w:val="24"/>
          <w:szCs w:val="24"/>
        </w:rPr>
        <w:t xml:space="preserve"> Kings 16:10-16. 13. Hilkiah in 2</w:t>
      </w:r>
      <w:r w:rsidRPr="008C454A">
        <w:rPr>
          <w:sz w:val="24"/>
          <w:szCs w:val="24"/>
          <w:vertAlign w:val="superscript"/>
        </w:rPr>
        <w:t>nd</w:t>
      </w:r>
      <w:r w:rsidRPr="008C454A">
        <w:rPr>
          <w:sz w:val="24"/>
          <w:szCs w:val="24"/>
        </w:rPr>
        <w:t xml:space="preserve"> Kings 22:10, 12, 14; 22:4, 8; 23:4. 14. Seraiah in 2</w:t>
      </w:r>
      <w:r w:rsidRPr="008C454A">
        <w:rPr>
          <w:sz w:val="24"/>
          <w:szCs w:val="24"/>
          <w:vertAlign w:val="superscript"/>
        </w:rPr>
        <w:t>nd</w:t>
      </w:r>
      <w:r w:rsidRPr="008C454A">
        <w:rPr>
          <w:sz w:val="24"/>
          <w:szCs w:val="24"/>
        </w:rPr>
        <w:t xml:space="preserve"> Kings 25:18. 15. Joshua in Haggai 1:1, 12, 14; 2:2, 4; Ezra chapter 3 &amp; Zechariah 3:6-7; 4:14; 6:9-15. 16. Eliashib in Nehemiah 3:1, 20. 17. Simon the Just in Sirach 50:1-21. 18. Onias III in 1</w:t>
      </w:r>
      <w:r w:rsidRPr="008C454A">
        <w:rPr>
          <w:sz w:val="24"/>
          <w:szCs w:val="24"/>
          <w:vertAlign w:val="superscript"/>
        </w:rPr>
        <w:t>st</w:t>
      </w:r>
      <w:r w:rsidRPr="008C454A">
        <w:rPr>
          <w:sz w:val="24"/>
          <w:szCs w:val="24"/>
        </w:rPr>
        <w:t xml:space="preserve"> Maccabees 12:7 &amp; 2</w:t>
      </w:r>
      <w:r w:rsidRPr="008C454A">
        <w:rPr>
          <w:sz w:val="24"/>
          <w:szCs w:val="24"/>
          <w:vertAlign w:val="superscript"/>
        </w:rPr>
        <w:t>nd</w:t>
      </w:r>
      <w:r w:rsidRPr="008C454A">
        <w:rPr>
          <w:sz w:val="24"/>
          <w:szCs w:val="24"/>
        </w:rPr>
        <w:t xml:space="preserve"> Maccabees 3:1. 19. Jason in 2</w:t>
      </w:r>
      <w:r w:rsidRPr="008C454A">
        <w:rPr>
          <w:sz w:val="24"/>
          <w:szCs w:val="24"/>
          <w:vertAlign w:val="superscript"/>
        </w:rPr>
        <w:t>nd</w:t>
      </w:r>
      <w:r w:rsidRPr="008C454A">
        <w:rPr>
          <w:sz w:val="24"/>
          <w:szCs w:val="24"/>
        </w:rPr>
        <w:t xml:space="preserve"> Maccabees 4:7-10, 18-20 &amp; 4</w:t>
      </w:r>
      <w:r w:rsidRPr="008C454A">
        <w:rPr>
          <w:sz w:val="24"/>
          <w:szCs w:val="24"/>
          <w:vertAlign w:val="superscript"/>
        </w:rPr>
        <w:t>th</w:t>
      </w:r>
      <w:r w:rsidRPr="008C454A">
        <w:rPr>
          <w:sz w:val="24"/>
          <w:szCs w:val="24"/>
        </w:rPr>
        <w:t xml:space="preserve"> Maccabees 4:16. 20. Menelaus in 2</w:t>
      </w:r>
      <w:r w:rsidRPr="008C454A">
        <w:rPr>
          <w:sz w:val="24"/>
          <w:szCs w:val="24"/>
          <w:vertAlign w:val="superscript"/>
        </w:rPr>
        <w:t>nd</w:t>
      </w:r>
      <w:r w:rsidRPr="008C454A">
        <w:rPr>
          <w:sz w:val="24"/>
          <w:szCs w:val="24"/>
        </w:rPr>
        <w:t xml:space="preserve"> Maccabees 4:23-26. 21. Alcimus in 1</w:t>
      </w:r>
      <w:r w:rsidRPr="008C454A">
        <w:rPr>
          <w:sz w:val="24"/>
          <w:szCs w:val="24"/>
          <w:vertAlign w:val="superscript"/>
        </w:rPr>
        <w:t>st</w:t>
      </w:r>
      <w:r w:rsidRPr="008C454A">
        <w:rPr>
          <w:sz w:val="24"/>
          <w:szCs w:val="24"/>
        </w:rPr>
        <w:t xml:space="preserve"> Maccabees 7:9. 22. Jonathan Maccabee is in 1</w:t>
      </w:r>
      <w:r w:rsidRPr="008C454A">
        <w:rPr>
          <w:sz w:val="24"/>
          <w:szCs w:val="24"/>
          <w:vertAlign w:val="superscript"/>
        </w:rPr>
        <w:t>st</w:t>
      </w:r>
      <w:r w:rsidRPr="008C454A">
        <w:rPr>
          <w:sz w:val="24"/>
          <w:szCs w:val="24"/>
        </w:rPr>
        <w:t xml:space="preserve"> Maccabees 10:20; 14:30. 23. Simon Maccabee is in 1</w:t>
      </w:r>
      <w:r w:rsidRPr="008C454A">
        <w:rPr>
          <w:sz w:val="24"/>
          <w:szCs w:val="24"/>
          <w:vertAlign w:val="superscript"/>
        </w:rPr>
        <w:t>st</w:t>
      </w:r>
      <w:r w:rsidRPr="008C454A">
        <w:rPr>
          <w:sz w:val="24"/>
          <w:szCs w:val="24"/>
        </w:rPr>
        <w:t xml:space="preserve"> Maccabees 14:20, 24. John Hyrcanus in 1</w:t>
      </w:r>
      <w:r w:rsidRPr="008C454A">
        <w:rPr>
          <w:sz w:val="24"/>
          <w:szCs w:val="24"/>
          <w:vertAlign w:val="superscript"/>
        </w:rPr>
        <w:t>st</w:t>
      </w:r>
      <w:r w:rsidRPr="008C454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830F55" w:rsidRPr="008C454A" w:rsidRDefault="00830F55" w:rsidP="00830F55">
      <w:pPr>
        <w:spacing w:line="480" w:lineRule="auto"/>
        <w:jc w:val="both"/>
        <w:rPr>
          <w:sz w:val="24"/>
          <w:szCs w:val="24"/>
        </w:rPr>
      </w:pPr>
      <w:r w:rsidRPr="008C454A">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830F55" w:rsidRPr="008C454A" w:rsidRDefault="00830F55" w:rsidP="00830F55">
      <w:pPr>
        <w:spacing w:line="480" w:lineRule="auto"/>
        <w:jc w:val="both"/>
        <w:rPr>
          <w:sz w:val="24"/>
          <w:szCs w:val="24"/>
        </w:rPr>
      </w:pPr>
      <w:r w:rsidRPr="008C454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C454A">
        <w:rPr>
          <w:sz w:val="24"/>
          <w:szCs w:val="24"/>
          <w:vertAlign w:val="superscript"/>
        </w:rPr>
        <w:t>nd</w:t>
      </w:r>
      <w:r w:rsidRPr="008C454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830F55" w:rsidRPr="008C454A" w:rsidRDefault="00830F55" w:rsidP="00830F55">
      <w:pPr>
        <w:spacing w:line="480" w:lineRule="auto"/>
        <w:jc w:val="both"/>
        <w:rPr>
          <w:sz w:val="24"/>
          <w:szCs w:val="24"/>
        </w:rPr>
      </w:pPr>
      <w:r w:rsidRPr="008C454A">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8C454A">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830F55" w:rsidRPr="008C454A" w:rsidRDefault="00830F55" w:rsidP="00830F55">
      <w:pPr>
        <w:spacing w:line="480" w:lineRule="auto"/>
        <w:jc w:val="both"/>
        <w:rPr>
          <w:sz w:val="24"/>
          <w:szCs w:val="24"/>
        </w:rPr>
      </w:pPr>
      <w:r w:rsidRPr="008C454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C454A">
        <w:rPr>
          <w:sz w:val="24"/>
          <w:szCs w:val="24"/>
          <w:vertAlign w:val="superscript"/>
        </w:rPr>
        <w:t>st</w:t>
      </w:r>
      <w:r w:rsidRPr="008C454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C454A">
        <w:rPr>
          <w:sz w:val="24"/>
          <w:szCs w:val="24"/>
          <w:vertAlign w:val="superscript"/>
        </w:rPr>
        <w:t>st</w:t>
      </w:r>
      <w:r w:rsidRPr="008C454A">
        <w:rPr>
          <w:sz w:val="24"/>
          <w:szCs w:val="24"/>
        </w:rPr>
        <w:t xml:space="preserve"> Samuel 23:9-12; 30:7, 8. 6. Consecrating the Levities in Numbers 9:11-21. 7. Appointing Priests to offices is in 1</w:t>
      </w:r>
      <w:r w:rsidRPr="008C454A">
        <w:rPr>
          <w:sz w:val="24"/>
          <w:szCs w:val="24"/>
          <w:vertAlign w:val="superscript"/>
        </w:rPr>
        <w:t>st</w:t>
      </w:r>
      <w:r w:rsidRPr="008C454A">
        <w:rPr>
          <w:sz w:val="24"/>
          <w:szCs w:val="24"/>
        </w:rPr>
        <w:t xml:space="preserve"> Samuel 2:36. 8. Taking charge of money collected in the sacred treasury in 2</w:t>
      </w:r>
      <w:r w:rsidRPr="008C454A">
        <w:rPr>
          <w:sz w:val="24"/>
          <w:szCs w:val="24"/>
          <w:vertAlign w:val="superscript"/>
        </w:rPr>
        <w:t>nd</w:t>
      </w:r>
      <w:r w:rsidRPr="008C454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8C454A">
        <w:rPr>
          <w:sz w:val="24"/>
          <w:szCs w:val="24"/>
        </w:rPr>
        <w:lastRenderedPageBreak/>
        <w:t>a Deputy is in 2</w:t>
      </w:r>
      <w:r w:rsidRPr="008C454A">
        <w:rPr>
          <w:sz w:val="24"/>
          <w:szCs w:val="24"/>
          <w:vertAlign w:val="superscript"/>
        </w:rPr>
        <w:t>nd</w:t>
      </w:r>
      <w:r w:rsidRPr="008C454A">
        <w:rPr>
          <w:sz w:val="24"/>
          <w:szCs w:val="24"/>
        </w:rPr>
        <w:t xml:space="preserve"> Samuel 15:24 &amp; Luke 3:2. The Deputy of the High Priest is called: A. The Second Priest in 2</w:t>
      </w:r>
      <w:r w:rsidRPr="008C454A">
        <w:rPr>
          <w:sz w:val="24"/>
          <w:szCs w:val="24"/>
          <w:vertAlign w:val="superscript"/>
        </w:rPr>
        <w:t>nd</w:t>
      </w:r>
      <w:r w:rsidRPr="008C454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C454A">
        <w:rPr>
          <w:sz w:val="24"/>
          <w:szCs w:val="24"/>
          <w:vertAlign w:val="superscript"/>
        </w:rPr>
        <w:t>st</w:t>
      </w:r>
      <w:r w:rsidRPr="008C454A">
        <w:rPr>
          <w:sz w:val="24"/>
          <w:szCs w:val="24"/>
        </w:rPr>
        <w:t xml:space="preserve"> Samuel 2:27-36. Sometimes deposed by Kings because of political affiliations is in 1</w:t>
      </w:r>
      <w:r w:rsidRPr="008C454A">
        <w:rPr>
          <w:sz w:val="24"/>
          <w:szCs w:val="24"/>
          <w:vertAlign w:val="superscript"/>
        </w:rPr>
        <w:t>st</w:t>
      </w:r>
      <w:r w:rsidRPr="008C454A">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C454A">
        <w:rPr>
          <w:sz w:val="24"/>
          <w:szCs w:val="24"/>
          <w:vertAlign w:val="superscript"/>
        </w:rPr>
        <w:t>nd</w:t>
      </w:r>
      <w:r w:rsidRPr="008C454A">
        <w:rPr>
          <w:sz w:val="24"/>
          <w:szCs w:val="24"/>
        </w:rPr>
        <w:t xml:space="preserve"> Corinthians 11:2. 9. </w:t>
      </w:r>
      <w:r w:rsidRPr="008C454A">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830F55" w:rsidRPr="008C454A" w:rsidRDefault="00830F55" w:rsidP="00830F55">
      <w:pPr>
        <w:spacing w:line="480" w:lineRule="auto"/>
        <w:jc w:val="center"/>
        <w:rPr>
          <w:b/>
          <w:sz w:val="24"/>
          <w:szCs w:val="24"/>
        </w:rPr>
      </w:pPr>
      <w:r w:rsidRPr="008C454A">
        <w:rPr>
          <w:b/>
          <w:sz w:val="24"/>
          <w:szCs w:val="24"/>
        </w:rPr>
        <w:t>The Godly Sergeants</w:t>
      </w:r>
    </w:p>
    <w:p w:rsidR="00830F55" w:rsidRPr="008C454A" w:rsidRDefault="00830F55" w:rsidP="00830F55">
      <w:pPr>
        <w:spacing w:line="480" w:lineRule="auto"/>
        <w:jc w:val="both"/>
        <w:rPr>
          <w:sz w:val="24"/>
          <w:szCs w:val="24"/>
        </w:rPr>
      </w:pPr>
      <w:r w:rsidRPr="008C454A">
        <w:rPr>
          <w:sz w:val="24"/>
          <w:szCs w:val="24"/>
        </w:rPr>
        <w:t>Sergeants are also known as Priests. The Sergeants Institution [NCO Corps-Noncommissioned Officers] in the OT: Pagan Sergeants in the OT is in 1</w:t>
      </w:r>
      <w:r w:rsidRPr="008C454A">
        <w:rPr>
          <w:sz w:val="24"/>
          <w:szCs w:val="24"/>
          <w:vertAlign w:val="superscript"/>
        </w:rPr>
        <w:t>st</w:t>
      </w:r>
      <w:r w:rsidRPr="008C454A">
        <w:rPr>
          <w:sz w:val="24"/>
          <w:szCs w:val="24"/>
        </w:rPr>
        <w:t xml:space="preserve"> Samuel 6:1-2; 2</w:t>
      </w:r>
      <w:r w:rsidRPr="008C454A">
        <w:rPr>
          <w:sz w:val="24"/>
          <w:szCs w:val="24"/>
          <w:vertAlign w:val="superscript"/>
        </w:rPr>
        <w:t>nd</w:t>
      </w:r>
      <w:r w:rsidRPr="008C454A">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C454A">
        <w:rPr>
          <w:sz w:val="24"/>
          <w:szCs w:val="24"/>
          <w:vertAlign w:val="superscript"/>
        </w:rPr>
        <w:t>st</w:t>
      </w:r>
      <w:r w:rsidRPr="008C454A">
        <w:rPr>
          <w:sz w:val="24"/>
          <w:szCs w:val="24"/>
        </w:rPr>
        <w:t xml:space="preserve"> Chronicles 6:49; Exodus 6:16-20; 28:1; 29:44; 30:30; Numbers 16:40; Jeremiah 33:21 &amp; Deuteronomy 18:1. Micah’s Sergeant is in Judges 17:13. The Shiloh Priesthood or NCO Corps is in 1</w:t>
      </w:r>
      <w:r w:rsidRPr="008C454A">
        <w:rPr>
          <w:sz w:val="24"/>
          <w:szCs w:val="24"/>
          <w:vertAlign w:val="superscript"/>
        </w:rPr>
        <w:t>st</w:t>
      </w:r>
      <w:r w:rsidRPr="008C454A">
        <w:rPr>
          <w:sz w:val="24"/>
          <w:szCs w:val="24"/>
        </w:rPr>
        <w:t xml:space="preserve"> Chronicles 6:27; 24:3. The Sergeants of Dan is in Judges 18:30. The Descendants of Zadok is in Ezekiel 44:15-16; 2</w:t>
      </w:r>
      <w:r w:rsidRPr="008C454A">
        <w:rPr>
          <w:sz w:val="24"/>
          <w:szCs w:val="24"/>
          <w:vertAlign w:val="superscript"/>
        </w:rPr>
        <w:t>nd</w:t>
      </w:r>
      <w:r w:rsidRPr="008C454A">
        <w:rPr>
          <w:sz w:val="24"/>
          <w:szCs w:val="24"/>
        </w:rPr>
        <w:t xml:space="preserve"> Samuel 8:17 &amp; 1</w:t>
      </w:r>
      <w:r w:rsidRPr="008C454A">
        <w:rPr>
          <w:sz w:val="24"/>
          <w:szCs w:val="24"/>
          <w:vertAlign w:val="superscript"/>
        </w:rPr>
        <w:t>st</w:t>
      </w:r>
      <w:r w:rsidRPr="008C454A">
        <w:rPr>
          <w:sz w:val="24"/>
          <w:szCs w:val="24"/>
        </w:rPr>
        <w:t xml:space="preserve"> Chronicles 6:50-53; 24:3. The Criticism of the Sergeants Appointments that were not Levitical is in 1</w:t>
      </w:r>
      <w:r w:rsidRPr="008C454A">
        <w:rPr>
          <w:sz w:val="24"/>
          <w:szCs w:val="24"/>
          <w:vertAlign w:val="superscript"/>
        </w:rPr>
        <w:t>st</w:t>
      </w:r>
      <w:r w:rsidRPr="008C454A">
        <w:rPr>
          <w:sz w:val="24"/>
          <w:szCs w:val="24"/>
        </w:rPr>
        <w:t xml:space="preserve"> Kings 12:31; 13:33 &amp; 2</w:t>
      </w:r>
      <w:r w:rsidRPr="008C454A">
        <w:rPr>
          <w:sz w:val="24"/>
          <w:szCs w:val="24"/>
          <w:vertAlign w:val="superscript"/>
        </w:rPr>
        <w:t>nd</w:t>
      </w:r>
      <w:r w:rsidRPr="008C454A">
        <w:rPr>
          <w:sz w:val="24"/>
          <w:szCs w:val="24"/>
        </w:rPr>
        <w:t xml:space="preserve"> Chronicles 11:13-14; 13:9. The Appointments of the Sergeants: Their </w:t>
      </w:r>
      <w:r w:rsidRPr="008C454A">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830F55" w:rsidRPr="008C454A" w:rsidRDefault="00830F55" w:rsidP="00830F55">
      <w:pPr>
        <w:spacing w:line="480" w:lineRule="auto"/>
        <w:jc w:val="both"/>
        <w:rPr>
          <w:sz w:val="24"/>
          <w:szCs w:val="24"/>
        </w:rPr>
      </w:pPr>
      <w:r w:rsidRPr="008C454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C454A">
        <w:rPr>
          <w:sz w:val="24"/>
          <w:szCs w:val="24"/>
          <w:vertAlign w:val="superscript"/>
        </w:rPr>
        <w:t>st</w:t>
      </w:r>
      <w:r w:rsidRPr="008C454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8C454A">
        <w:rPr>
          <w:sz w:val="24"/>
          <w:szCs w:val="24"/>
        </w:rPr>
        <w:lastRenderedPageBreak/>
        <w:t>supervised the Sacrifices is in Leviticus 1:5, 8; 2:2 &amp; 1</w:t>
      </w:r>
      <w:r w:rsidRPr="008C454A">
        <w:rPr>
          <w:sz w:val="24"/>
          <w:szCs w:val="24"/>
          <w:vertAlign w:val="superscript"/>
        </w:rPr>
        <w:t>st</w:t>
      </w:r>
      <w:r w:rsidRPr="008C454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C454A">
        <w:rPr>
          <w:sz w:val="24"/>
          <w:szCs w:val="24"/>
          <w:vertAlign w:val="superscript"/>
        </w:rPr>
        <w:t>nd</w:t>
      </w:r>
      <w:r w:rsidRPr="008C454A">
        <w:rPr>
          <w:sz w:val="24"/>
          <w:szCs w:val="24"/>
        </w:rPr>
        <w:t xml:space="preserve"> Chronicles 19:8 &amp; Ezekiel 44:24. As Encouragers in Fights, Battles and Wars to Win and be Courageous &amp; Victorious is in Numbers 10:8; Joshua 6:4 &amp; 2</w:t>
      </w:r>
      <w:r w:rsidRPr="008C454A">
        <w:rPr>
          <w:sz w:val="24"/>
          <w:szCs w:val="24"/>
          <w:vertAlign w:val="superscript"/>
        </w:rPr>
        <w:t>nd</w:t>
      </w:r>
      <w:r w:rsidRPr="008C454A">
        <w:rPr>
          <w:sz w:val="24"/>
          <w:szCs w:val="24"/>
        </w:rPr>
        <w:t xml:space="preserve"> Chronicles 13:12. The Prophetic Criticism of the Sergeants is in Lamentations 4:13; Jeremiah 2:8; 6:13; Ezekiel 7:26; 22:26; Hosea 4:6-9; 6:9 &amp; Zephaniah 3:4. </w:t>
      </w:r>
    </w:p>
    <w:p w:rsidR="00830F55" w:rsidRPr="008C454A" w:rsidRDefault="00830F55" w:rsidP="00830F55">
      <w:pPr>
        <w:spacing w:line="480" w:lineRule="auto"/>
        <w:jc w:val="both"/>
        <w:rPr>
          <w:sz w:val="24"/>
          <w:szCs w:val="24"/>
        </w:rPr>
      </w:pPr>
      <w:r w:rsidRPr="008C454A">
        <w:rPr>
          <w:sz w:val="24"/>
          <w:szCs w:val="24"/>
        </w:rPr>
        <w:t>The Sergeant Types in the NT: Pagan Sergeants is in Acts 14:13. Jewish Sergeants: The Chief Sergeants is in Matthew 16:21. The Sadducees is in Acts 5:17. Zechariah in 1</w:t>
      </w:r>
      <w:r w:rsidRPr="008C454A">
        <w:rPr>
          <w:sz w:val="24"/>
          <w:szCs w:val="24"/>
          <w:vertAlign w:val="superscript"/>
        </w:rPr>
        <w:t>st</w:t>
      </w:r>
      <w:r w:rsidRPr="008C454A">
        <w:rPr>
          <w:sz w:val="24"/>
          <w:szCs w:val="24"/>
        </w:rPr>
        <w:t xml:space="preserve"> Chronicles 24:10 &amp; Luke 1:5. Emissaries to the Lord John is in John 1:19; 2</w:t>
      </w:r>
      <w:r w:rsidRPr="008C454A">
        <w:rPr>
          <w:sz w:val="24"/>
          <w:szCs w:val="24"/>
          <w:vertAlign w:val="superscript"/>
        </w:rPr>
        <w:t>nd</w:t>
      </w:r>
      <w:r w:rsidRPr="008C454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C454A">
        <w:rPr>
          <w:sz w:val="24"/>
          <w:szCs w:val="24"/>
          <w:vertAlign w:val="superscript"/>
        </w:rPr>
        <w:t>st</w:t>
      </w:r>
      <w:r w:rsidRPr="008C454A">
        <w:rPr>
          <w:sz w:val="24"/>
          <w:szCs w:val="24"/>
        </w:rPr>
        <w:t xml:space="preserve"> Peter 2:5, 9. </w:t>
      </w:r>
    </w:p>
    <w:p w:rsidR="00830F55" w:rsidRPr="008C454A" w:rsidRDefault="00830F55" w:rsidP="00830F55">
      <w:pPr>
        <w:spacing w:line="480" w:lineRule="auto"/>
        <w:jc w:val="both"/>
        <w:rPr>
          <w:sz w:val="24"/>
          <w:szCs w:val="24"/>
        </w:rPr>
      </w:pPr>
      <w:r w:rsidRPr="008C454A">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C454A">
        <w:rPr>
          <w:sz w:val="24"/>
          <w:szCs w:val="24"/>
          <w:vertAlign w:val="superscript"/>
        </w:rPr>
        <w:t>nd</w:t>
      </w:r>
      <w:r w:rsidRPr="008C454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8C454A">
        <w:rPr>
          <w:sz w:val="24"/>
          <w:szCs w:val="24"/>
        </w:rPr>
        <w:lastRenderedPageBreak/>
        <w:t>The Christian Intercession is in Revelation 1:6; 5:8, 10; 20:6 &amp; 1</w:t>
      </w:r>
      <w:r w:rsidRPr="008C454A">
        <w:rPr>
          <w:sz w:val="24"/>
          <w:szCs w:val="24"/>
          <w:vertAlign w:val="superscript"/>
        </w:rPr>
        <w:t>st</w:t>
      </w:r>
      <w:r w:rsidRPr="008C454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C454A">
        <w:rPr>
          <w:sz w:val="24"/>
          <w:szCs w:val="24"/>
          <w:vertAlign w:val="superscript"/>
        </w:rPr>
        <w:t>st</w:t>
      </w:r>
      <w:r w:rsidRPr="008C454A">
        <w:rPr>
          <w:sz w:val="24"/>
          <w:szCs w:val="24"/>
        </w:rPr>
        <w:t xml:space="preserve"> Corinthians 15:1-5; 2</w:t>
      </w:r>
      <w:r w:rsidRPr="008C454A">
        <w:rPr>
          <w:sz w:val="24"/>
          <w:szCs w:val="24"/>
          <w:vertAlign w:val="superscript"/>
        </w:rPr>
        <w:t>nd</w:t>
      </w:r>
      <w:r w:rsidRPr="008C454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830F55" w:rsidRPr="008C454A" w:rsidRDefault="00830F55" w:rsidP="00830F55">
      <w:pPr>
        <w:spacing w:line="480" w:lineRule="auto"/>
        <w:jc w:val="center"/>
        <w:rPr>
          <w:b/>
          <w:sz w:val="24"/>
          <w:szCs w:val="24"/>
        </w:rPr>
      </w:pPr>
      <w:r w:rsidRPr="008C454A">
        <w:rPr>
          <w:b/>
          <w:sz w:val="24"/>
          <w:szCs w:val="24"/>
        </w:rPr>
        <w:t>THE FATHER STEPHEN’S INTELLIGENCE TO THE AUTHORITATIVE FIGURES FOR 1 MINUTE</w:t>
      </w:r>
    </w:p>
    <w:p w:rsidR="00830F55" w:rsidRPr="008C454A" w:rsidRDefault="00830F55" w:rsidP="00830F55">
      <w:pPr>
        <w:spacing w:line="480" w:lineRule="auto"/>
        <w:jc w:val="both"/>
        <w:rPr>
          <w:sz w:val="24"/>
          <w:szCs w:val="24"/>
        </w:rPr>
      </w:pPr>
      <w:r w:rsidRPr="008C454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8C454A">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C454A">
        <w:rPr>
          <w:b/>
          <w:sz w:val="24"/>
          <w:szCs w:val="24"/>
        </w:rPr>
        <w:t>What are the Father Stephen’s Significant Numbers from 0 to 120 in the Holy Bible</w:t>
      </w:r>
      <w:r w:rsidRPr="008C454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8C454A">
        <w:rPr>
          <w:sz w:val="24"/>
          <w:szCs w:val="24"/>
        </w:rPr>
        <w:lastRenderedPageBreak/>
        <w:t xml:space="preserve">Stoning because there is a joining in Divine Intercourse in Lordship based on the Stoning Laws in Acts 7:59-60; 17:28-29. </w:t>
      </w:r>
    </w:p>
    <w:p w:rsidR="00830F55" w:rsidRPr="008C454A" w:rsidRDefault="00830F55" w:rsidP="00830F55">
      <w:pPr>
        <w:spacing w:line="480" w:lineRule="auto"/>
        <w:jc w:val="both"/>
        <w:rPr>
          <w:sz w:val="24"/>
          <w:szCs w:val="24"/>
        </w:rPr>
      </w:pPr>
      <w:r w:rsidRPr="008C454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830F55" w:rsidRPr="008C454A" w:rsidRDefault="00830F55" w:rsidP="00830F55">
      <w:pPr>
        <w:spacing w:line="480" w:lineRule="auto"/>
        <w:jc w:val="both"/>
        <w:rPr>
          <w:sz w:val="24"/>
          <w:szCs w:val="24"/>
        </w:rPr>
      </w:pPr>
      <w:r w:rsidRPr="008C454A">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C454A">
        <w:rPr>
          <w:sz w:val="24"/>
          <w:szCs w:val="24"/>
          <w:vertAlign w:val="superscript"/>
        </w:rPr>
        <w:t>nd</w:t>
      </w:r>
      <w:r w:rsidRPr="008C454A">
        <w:rPr>
          <w:sz w:val="24"/>
          <w:szCs w:val="24"/>
        </w:rPr>
        <w:t xml:space="preserve"> Single Lord called Wisdom) never dies because the Holy Biblical Law declares that but the Lord Steve (1</w:t>
      </w:r>
      <w:r w:rsidRPr="008C454A">
        <w:rPr>
          <w:sz w:val="24"/>
          <w:szCs w:val="24"/>
          <w:vertAlign w:val="superscript"/>
        </w:rPr>
        <w:t>st</w:t>
      </w:r>
      <w:r w:rsidRPr="008C454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30F55" w:rsidRPr="008C454A" w:rsidRDefault="00830F55" w:rsidP="00830F55">
      <w:pPr>
        <w:spacing w:line="480" w:lineRule="auto"/>
        <w:jc w:val="both"/>
        <w:rPr>
          <w:sz w:val="24"/>
          <w:szCs w:val="24"/>
        </w:rPr>
      </w:pPr>
      <w:r w:rsidRPr="008C454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C454A">
        <w:rPr>
          <w:sz w:val="24"/>
          <w:szCs w:val="24"/>
          <w:vertAlign w:val="superscript"/>
        </w:rPr>
        <w:t>nd</w:t>
      </w:r>
      <w:r w:rsidRPr="008C454A">
        <w:rPr>
          <w:sz w:val="24"/>
          <w:szCs w:val="24"/>
        </w:rPr>
        <w:t xml:space="preserve"> Single Serpent Lucifer) never dies because the Holy Biblical Law declares that but the Lord Barabbas (1</w:t>
      </w:r>
      <w:r w:rsidRPr="008C454A">
        <w:rPr>
          <w:sz w:val="24"/>
          <w:szCs w:val="24"/>
          <w:vertAlign w:val="superscript"/>
        </w:rPr>
        <w:t>st</w:t>
      </w:r>
      <w:r w:rsidRPr="008C454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30F55" w:rsidRPr="008C454A" w:rsidRDefault="00830F55" w:rsidP="00830F55">
      <w:pPr>
        <w:spacing w:line="480" w:lineRule="auto"/>
        <w:jc w:val="both"/>
        <w:rPr>
          <w:sz w:val="24"/>
          <w:szCs w:val="24"/>
        </w:rPr>
      </w:pPr>
      <w:r w:rsidRPr="008C454A">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C454A">
        <w:rPr>
          <w:sz w:val="24"/>
          <w:szCs w:val="24"/>
          <w:vertAlign w:val="superscript"/>
        </w:rPr>
        <w:t>nd</w:t>
      </w:r>
      <w:r w:rsidRPr="008C454A">
        <w:rPr>
          <w:sz w:val="24"/>
          <w:szCs w:val="24"/>
        </w:rPr>
        <w:t xml:space="preserve"> Single Man Adam) never dies because the Holy Biblical Law declares that in Hebrews 13:8 but the Lord Barabbas (1</w:t>
      </w:r>
      <w:r w:rsidRPr="008C454A">
        <w:rPr>
          <w:sz w:val="24"/>
          <w:szCs w:val="24"/>
          <w:vertAlign w:val="superscript"/>
        </w:rPr>
        <w:t>st</w:t>
      </w:r>
      <w:r w:rsidRPr="008C454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30F55" w:rsidRPr="008C454A" w:rsidRDefault="00830F55" w:rsidP="00830F55">
      <w:pPr>
        <w:spacing w:line="480" w:lineRule="auto"/>
        <w:jc w:val="both"/>
        <w:rPr>
          <w:sz w:val="24"/>
          <w:szCs w:val="24"/>
        </w:rPr>
      </w:pPr>
      <w:r w:rsidRPr="008C454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C454A">
        <w:rPr>
          <w:sz w:val="24"/>
          <w:szCs w:val="24"/>
          <w:vertAlign w:val="superscript"/>
        </w:rPr>
        <w:t>nd</w:t>
      </w:r>
      <w:r w:rsidRPr="008C454A">
        <w:rPr>
          <w:sz w:val="24"/>
          <w:szCs w:val="24"/>
        </w:rPr>
        <w:t xml:space="preserve"> Single Woman Eve) never dies because the Holy Biblical Law declares that but the Lord Barabbas (1</w:t>
      </w:r>
      <w:r w:rsidRPr="008C454A">
        <w:rPr>
          <w:sz w:val="24"/>
          <w:szCs w:val="24"/>
          <w:vertAlign w:val="superscript"/>
        </w:rPr>
        <w:t>st</w:t>
      </w:r>
      <w:r w:rsidRPr="008C454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30F55" w:rsidRPr="008C454A" w:rsidRDefault="00830F55" w:rsidP="00830F55">
      <w:pPr>
        <w:spacing w:line="480" w:lineRule="auto"/>
        <w:jc w:val="both"/>
        <w:rPr>
          <w:sz w:val="24"/>
          <w:szCs w:val="24"/>
        </w:rPr>
      </w:pPr>
      <w:r w:rsidRPr="008C454A">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C454A">
        <w:rPr>
          <w:sz w:val="24"/>
          <w:szCs w:val="24"/>
          <w:vertAlign w:val="superscript"/>
        </w:rPr>
        <w:t>nd</w:t>
      </w:r>
      <w:r w:rsidRPr="008C454A">
        <w:rPr>
          <w:sz w:val="24"/>
          <w:szCs w:val="24"/>
        </w:rPr>
        <w:t xml:space="preserve"> Single Child Cain) never dies because the Holy Biblical Law declares that but the Lord Barabbas (1</w:t>
      </w:r>
      <w:r w:rsidRPr="008C454A">
        <w:rPr>
          <w:sz w:val="24"/>
          <w:szCs w:val="24"/>
          <w:vertAlign w:val="superscript"/>
        </w:rPr>
        <w:t>st</w:t>
      </w:r>
      <w:r w:rsidRPr="008C454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30F55" w:rsidRPr="008C454A" w:rsidRDefault="00830F55" w:rsidP="00830F55">
      <w:pPr>
        <w:spacing w:line="480" w:lineRule="auto"/>
        <w:jc w:val="both"/>
        <w:rPr>
          <w:sz w:val="24"/>
          <w:szCs w:val="24"/>
        </w:rPr>
      </w:pPr>
      <w:r w:rsidRPr="008C454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C454A">
        <w:rPr>
          <w:vanish/>
          <w:sz w:val="24"/>
          <w:szCs w:val="24"/>
        </w:rPr>
        <w:lastRenderedPageBreak/>
        <w:t>is</w:t>
      </w:r>
      <w:r w:rsidRPr="008C454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C454A">
        <w:rPr>
          <w:sz w:val="24"/>
          <w:szCs w:val="24"/>
          <w:vertAlign w:val="superscript"/>
        </w:rPr>
        <w:t>st</w:t>
      </w:r>
      <w:r w:rsidRPr="008C454A">
        <w:rPr>
          <w:sz w:val="24"/>
          <w:szCs w:val="24"/>
        </w:rPr>
        <w:t xml:space="preserve"> chance (refers to Genesis 3:1-5:32) of the White Christian Law Authorities done by the Father Stephen Our Lord in Acts 6:11-8:3. The “</w:t>
      </w:r>
      <w:r w:rsidRPr="008C454A">
        <w:rPr>
          <w:b/>
          <w:sz w:val="24"/>
          <w:szCs w:val="24"/>
        </w:rPr>
        <w:t>True Holy Division</w:t>
      </w:r>
      <w:r w:rsidRPr="008C454A">
        <w:rPr>
          <w:sz w:val="24"/>
          <w:szCs w:val="24"/>
        </w:rPr>
        <w:t>” concerns the Black Christian Law Authorities (1</w:t>
      </w:r>
      <w:r w:rsidRPr="008C454A">
        <w:rPr>
          <w:sz w:val="24"/>
          <w:szCs w:val="24"/>
          <w:vertAlign w:val="superscript"/>
        </w:rPr>
        <w:t>st</w:t>
      </w:r>
      <w:r w:rsidRPr="008C454A">
        <w:rPr>
          <w:sz w:val="24"/>
          <w:szCs w:val="24"/>
        </w:rPr>
        <w:t xml:space="preserve"> chance of the Black Christian Law City Authorities of the Samaritans &amp; the 2</w:t>
      </w:r>
      <w:r w:rsidRPr="008C454A">
        <w:rPr>
          <w:sz w:val="24"/>
          <w:szCs w:val="24"/>
          <w:vertAlign w:val="superscript"/>
        </w:rPr>
        <w:t>nd</w:t>
      </w:r>
      <w:r w:rsidRPr="008C454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C454A">
        <w:rPr>
          <w:sz w:val="24"/>
          <w:szCs w:val="24"/>
          <w:vertAlign w:val="superscript"/>
        </w:rPr>
        <w:t>nd</w:t>
      </w:r>
      <w:r w:rsidRPr="008C454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C454A">
        <w:rPr>
          <w:sz w:val="24"/>
          <w:szCs w:val="24"/>
          <w:vertAlign w:val="superscript"/>
        </w:rPr>
        <w:t>nd</w:t>
      </w:r>
      <w:r w:rsidRPr="008C454A">
        <w:rPr>
          <w:sz w:val="24"/>
          <w:szCs w:val="24"/>
        </w:rPr>
        <w:t xml:space="preserve"> chance of the White Christian Law Authorities is damned and put down by the Father </w:t>
      </w:r>
      <w:r w:rsidRPr="008C454A">
        <w:rPr>
          <w:sz w:val="24"/>
          <w:szCs w:val="24"/>
        </w:rPr>
        <w:lastRenderedPageBreak/>
        <w:t>Stephen Our Lord in Acts 9:3-9. The reason the 2</w:t>
      </w:r>
      <w:r w:rsidRPr="008C454A">
        <w:rPr>
          <w:sz w:val="24"/>
          <w:szCs w:val="24"/>
          <w:vertAlign w:val="superscript"/>
        </w:rPr>
        <w:t>nd</w:t>
      </w:r>
      <w:r w:rsidRPr="008C454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30F55" w:rsidRPr="008C454A" w:rsidRDefault="00830F55" w:rsidP="00830F55">
      <w:pPr>
        <w:spacing w:line="480" w:lineRule="auto"/>
        <w:jc w:val="both"/>
        <w:rPr>
          <w:sz w:val="24"/>
          <w:szCs w:val="24"/>
        </w:rPr>
      </w:pPr>
      <w:r w:rsidRPr="008C454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30F55" w:rsidRPr="008C454A" w:rsidRDefault="00830F55" w:rsidP="00830F55">
      <w:pPr>
        <w:spacing w:line="480" w:lineRule="auto"/>
        <w:jc w:val="both"/>
        <w:rPr>
          <w:sz w:val="24"/>
          <w:szCs w:val="24"/>
        </w:rPr>
      </w:pPr>
      <w:r w:rsidRPr="008C454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8C454A">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30F55" w:rsidRPr="008C454A" w:rsidRDefault="00830F55" w:rsidP="00830F55">
      <w:pPr>
        <w:spacing w:line="480" w:lineRule="auto"/>
        <w:jc w:val="both"/>
        <w:rPr>
          <w:sz w:val="24"/>
          <w:szCs w:val="24"/>
        </w:rPr>
      </w:pPr>
      <w:r w:rsidRPr="008C454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30F55" w:rsidRPr="008C454A" w:rsidRDefault="00830F55" w:rsidP="00830F55">
      <w:pPr>
        <w:spacing w:line="480" w:lineRule="auto"/>
        <w:jc w:val="both"/>
        <w:rPr>
          <w:sz w:val="24"/>
          <w:szCs w:val="24"/>
        </w:rPr>
      </w:pPr>
      <w:r w:rsidRPr="008C454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30F55" w:rsidRPr="008C454A" w:rsidRDefault="00830F55" w:rsidP="00830F55">
      <w:pPr>
        <w:spacing w:line="480" w:lineRule="auto"/>
        <w:jc w:val="center"/>
        <w:rPr>
          <w:b/>
          <w:sz w:val="24"/>
          <w:szCs w:val="24"/>
        </w:rPr>
      </w:pPr>
      <w:r w:rsidRPr="008C454A">
        <w:rPr>
          <w:b/>
          <w:sz w:val="24"/>
          <w:szCs w:val="24"/>
        </w:rPr>
        <w:lastRenderedPageBreak/>
        <w:t xml:space="preserve">THE FEDERAL </w:t>
      </w:r>
      <w:r w:rsidR="008C454A" w:rsidRPr="008C454A">
        <w:rPr>
          <w:b/>
          <w:sz w:val="24"/>
          <w:szCs w:val="24"/>
        </w:rPr>
        <w:t>FIDUCIARY</w:t>
      </w:r>
      <w:r w:rsidRPr="008C454A">
        <w:rPr>
          <w:b/>
          <w:sz w:val="24"/>
          <w:szCs w:val="24"/>
        </w:rPr>
        <w:t>’S (CUSTODIAN EUNUCHS) OVER THE FINANCIAL AFFAIRS OF THE WHITE CHRISTIAN VIRGINS FOR THE BEAUTY PREPARATIONS OF TRUE HOLINESS</w:t>
      </w:r>
    </w:p>
    <w:p w:rsidR="00830F55" w:rsidRPr="008C454A" w:rsidRDefault="00830F55" w:rsidP="00830F55">
      <w:pPr>
        <w:spacing w:line="480" w:lineRule="auto"/>
        <w:jc w:val="both"/>
        <w:rPr>
          <w:sz w:val="24"/>
          <w:szCs w:val="24"/>
        </w:rPr>
      </w:pPr>
      <w:r w:rsidRPr="008C454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30F55" w:rsidRPr="008C454A" w:rsidRDefault="00830F55" w:rsidP="00830F55">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BLACK CHRISTIAN VIRGINS FOR THE BEAUTY PREPARATIONS OF TRUE HOLINESS</w:t>
      </w:r>
    </w:p>
    <w:p w:rsidR="00830F55" w:rsidRPr="008C454A" w:rsidRDefault="00830F55" w:rsidP="00830F55">
      <w:pPr>
        <w:spacing w:line="480" w:lineRule="auto"/>
        <w:jc w:val="both"/>
        <w:rPr>
          <w:sz w:val="24"/>
          <w:szCs w:val="24"/>
        </w:rPr>
      </w:pPr>
      <w:r w:rsidRPr="008C454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8C454A">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30F55" w:rsidRPr="008C454A" w:rsidRDefault="00830F55" w:rsidP="00830F55">
      <w:pPr>
        <w:spacing w:line="480" w:lineRule="auto"/>
        <w:jc w:val="both"/>
        <w:rPr>
          <w:sz w:val="24"/>
          <w:szCs w:val="24"/>
        </w:rPr>
      </w:pPr>
      <w:r w:rsidRPr="008C454A">
        <w:rPr>
          <w:sz w:val="24"/>
          <w:szCs w:val="24"/>
        </w:rPr>
        <w:t>Eunuchs as Royal Servants is in Esther 1:10-11; 2:1-3, 15; 4:4-11; 2</w:t>
      </w:r>
      <w:r w:rsidRPr="008C454A">
        <w:rPr>
          <w:sz w:val="24"/>
          <w:szCs w:val="24"/>
          <w:vertAlign w:val="superscript"/>
        </w:rPr>
        <w:t>nd</w:t>
      </w:r>
      <w:r w:rsidRPr="008C454A">
        <w:rPr>
          <w:sz w:val="24"/>
          <w:szCs w:val="24"/>
        </w:rPr>
        <w:t xml:space="preserve"> Kings 20:16-18; Isaiah 39:5-7; Jeremiah 38:7 &amp; Acts 8:27. Eunuchs among the Father Stephen’s People: Exclusions of </w:t>
      </w:r>
      <w:r w:rsidRPr="008C454A">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C454A">
        <w:rPr>
          <w:sz w:val="24"/>
          <w:szCs w:val="24"/>
          <w:vertAlign w:val="superscript"/>
        </w:rPr>
        <w:t>st</w:t>
      </w:r>
      <w:r w:rsidRPr="008C454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30F55" w:rsidRPr="008C454A" w:rsidRDefault="00830F55" w:rsidP="00830F55">
      <w:pPr>
        <w:spacing w:line="480" w:lineRule="auto"/>
        <w:jc w:val="both"/>
        <w:rPr>
          <w:sz w:val="24"/>
          <w:szCs w:val="24"/>
        </w:rPr>
      </w:pPr>
      <w:r w:rsidRPr="008C454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–Born 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830F55" w:rsidRPr="008C454A" w:rsidRDefault="00830F55" w:rsidP="00830F55">
      <w:pPr>
        <w:spacing w:line="480" w:lineRule="auto"/>
        <w:jc w:val="both"/>
        <w:rPr>
          <w:sz w:val="24"/>
          <w:szCs w:val="24"/>
        </w:rPr>
      </w:pPr>
      <w:r w:rsidRPr="008C454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 xml:space="preserve">-Born Son Abel, then Seth and then Enosh (Enos) were all brought forth </w:t>
      </w:r>
      <w:r w:rsidRPr="008C454A">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C454A">
        <w:rPr>
          <w:sz w:val="24"/>
          <w:szCs w:val="24"/>
          <w:vertAlign w:val="superscript"/>
        </w:rPr>
        <w:t>nd</w:t>
      </w:r>
      <w:r w:rsidRPr="008C454A">
        <w:rPr>
          <w:sz w:val="24"/>
          <w:szCs w:val="24"/>
        </w:rPr>
        <w:t xml:space="preserve"> Peter 3:10-13 &amp; Acts 7:60.     </w:t>
      </w:r>
    </w:p>
    <w:p w:rsidR="00830F55" w:rsidRPr="008C454A" w:rsidRDefault="00830F55" w:rsidP="00830F55">
      <w:pPr>
        <w:spacing w:line="480" w:lineRule="auto"/>
        <w:jc w:val="both"/>
        <w:rPr>
          <w:sz w:val="24"/>
          <w:szCs w:val="24"/>
        </w:rPr>
      </w:pPr>
      <w:r w:rsidRPr="008C454A">
        <w:rPr>
          <w:sz w:val="24"/>
          <w:szCs w:val="24"/>
        </w:rPr>
        <w:t>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xml:space="preserve">” committed only by a Man and a Woman from the Tree of the Knowledge of Good </w:t>
      </w:r>
      <w:r w:rsidRPr="008C454A">
        <w:rPr>
          <w:sz w:val="24"/>
          <w:szCs w:val="24"/>
        </w:rPr>
        <w:lastRenderedPageBreak/>
        <w:t>and Evil in a Strength 40 Year Kingdom of This World in Genesis 4:1. Second, is the “</w:t>
      </w:r>
      <w:r w:rsidRPr="008C454A">
        <w:rPr>
          <w:b/>
          <w:sz w:val="24"/>
          <w:szCs w:val="24"/>
        </w:rPr>
        <w:t>Known Holy Law Love Intercourse</w:t>
      </w:r>
      <w:r w:rsidRPr="008C454A">
        <w:rPr>
          <w:sz w:val="24"/>
          <w:szCs w:val="24"/>
        </w:rPr>
        <w:t>”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with the minority of His Foreign Wives after 80 years, but not with the majority of His Local Wives or 300 Concubines after 80 years in Tobit 4:12-13;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whoredoms, harlotries, sorceries &amp; wizardries) with Sweet Cane (Calamus or </w:t>
      </w:r>
      <w:r w:rsidR="008C454A" w:rsidRPr="008C454A">
        <w:rPr>
          <w:sz w:val="24"/>
          <w:szCs w:val="24"/>
        </w:rPr>
        <w:t>Cannabis</w:t>
      </w:r>
      <w:r w:rsidRPr="008C454A">
        <w:rPr>
          <w:sz w:val="24"/>
          <w:szCs w:val="24"/>
        </w:rPr>
        <w:t xml:space="preserve"> the Hemp Plant), Sexual Eros Love, Sexual Evil, Sexual Temptation, Sexual Sin or Sexual Death as being good in His </w:t>
      </w:r>
      <w:r w:rsidRPr="008C454A">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830F55" w:rsidRPr="008C454A" w:rsidRDefault="00830F55" w:rsidP="00830F55">
      <w:pPr>
        <w:spacing w:line="480" w:lineRule="auto"/>
        <w:jc w:val="both"/>
        <w:rPr>
          <w:sz w:val="24"/>
          <w:szCs w:val="24"/>
        </w:rPr>
      </w:pPr>
      <w:r w:rsidRPr="008C454A">
        <w:rPr>
          <w:sz w:val="24"/>
          <w:szCs w:val="24"/>
        </w:rPr>
        <w:t>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w:t>
      </w:r>
      <w:r w:rsidRPr="008C454A">
        <w:rPr>
          <w:sz w:val="24"/>
          <w:szCs w:val="24"/>
        </w:rPr>
        <w:lastRenderedPageBreak/>
        <w:t>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30F55" w:rsidRPr="008C454A" w:rsidRDefault="00830F55" w:rsidP="00830F55">
      <w:pPr>
        <w:tabs>
          <w:tab w:val="left" w:pos="5130"/>
        </w:tabs>
        <w:spacing w:line="480" w:lineRule="auto"/>
        <w:jc w:val="both"/>
        <w:rPr>
          <w:sz w:val="24"/>
          <w:szCs w:val="24"/>
        </w:rPr>
      </w:pPr>
      <w:r w:rsidRPr="008C454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8C454A">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30F55" w:rsidRPr="008C454A" w:rsidRDefault="00830F55" w:rsidP="00830F55">
      <w:pPr>
        <w:spacing w:line="480" w:lineRule="auto"/>
        <w:jc w:val="center"/>
        <w:rPr>
          <w:b/>
          <w:sz w:val="24"/>
          <w:szCs w:val="24"/>
        </w:rPr>
      </w:pPr>
      <w:r w:rsidRPr="008C454A">
        <w:rPr>
          <w:b/>
          <w:sz w:val="24"/>
          <w:szCs w:val="24"/>
        </w:rPr>
        <w:t>The Father Stephen’s Zion [Sion] Tabernacle</w:t>
      </w:r>
    </w:p>
    <w:p w:rsidR="00830F55" w:rsidRPr="008C454A" w:rsidRDefault="00830F55" w:rsidP="00830F55">
      <w:pPr>
        <w:spacing w:line="480" w:lineRule="auto"/>
        <w:jc w:val="both"/>
        <w:rPr>
          <w:sz w:val="24"/>
          <w:szCs w:val="24"/>
        </w:rPr>
      </w:pPr>
      <w:r w:rsidRPr="008C454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8C454A">
        <w:rPr>
          <w:sz w:val="24"/>
          <w:szCs w:val="24"/>
        </w:rPr>
        <w:lastRenderedPageBreak/>
        <w:t>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830F55" w:rsidRPr="008C454A" w:rsidRDefault="00830F55" w:rsidP="00830F55">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30F55" w:rsidRPr="008C454A" w:rsidRDefault="00830F55" w:rsidP="00830F55">
      <w:pPr>
        <w:jc w:val="center"/>
        <w:rPr>
          <w:b/>
          <w:sz w:val="24"/>
          <w:szCs w:val="24"/>
        </w:rPr>
      </w:pPr>
      <w:r w:rsidRPr="008C454A">
        <w:rPr>
          <w:b/>
          <w:sz w:val="24"/>
          <w:szCs w:val="24"/>
        </w:rPr>
        <w:t xml:space="preserve">The Father Stephen’s Zion [Sion] Temple </w:t>
      </w:r>
    </w:p>
    <w:p w:rsidR="00830F55" w:rsidRPr="008C454A" w:rsidRDefault="00830F55" w:rsidP="00830F55">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w:t>
      </w:r>
      <w:r w:rsidRPr="008C454A">
        <w:rPr>
          <w:sz w:val="24"/>
          <w:szCs w:val="24"/>
        </w:rPr>
        <w:lastRenderedPageBreak/>
        <w:t>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8C454A">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30F55" w:rsidRPr="008C454A" w:rsidRDefault="00830F55" w:rsidP="00830F55">
      <w:pPr>
        <w:spacing w:line="480" w:lineRule="auto"/>
        <w:jc w:val="both"/>
        <w:rPr>
          <w:sz w:val="24"/>
          <w:szCs w:val="24"/>
        </w:rPr>
      </w:pPr>
      <w:r w:rsidRPr="008C454A">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C454A">
        <w:rPr>
          <w:sz w:val="24"/>
          <w:szCs w:val="24"/>
          <w:vertAlign w:val="superscript"/>
        </w:rPr>
        <w:t>st</w:t>
      </w:r>
      <w:r w:rsidRPr="008C454A">
        <w:rPr>
          <w:sz w:val="24"/>
          <w:szCs w:val="24"/>
        </w:rPr>
        <w:t>, 2036AD with the 2,000 year reign being fulfilled from June 21</w:t>
      </w:r>
      <w:r w:rsidRPr="008C454A">
        <w:rPr>
          <w:sz w:val="24"/>
          <w:szCs w:val="24"/>
          <w:vertAlign w:val="superscript"/>
        </w:rPr>
        <w:t>st</w:t>
      </w:r>
      <w:r w:rsidRPr="008C454A">
        <w:rPr>
          <w:sz w:val="24"/>
          <w:szCs w:val="24"/>
        </w:rPr>
        <w:t>, 32AD to June 21</w:t>
      </w:r>
      <w:r w:rsidRPr="008C454A">
        <w:rPr>
          <w:sz w:val="24"/>
          <w:szCs w:val="24"/>
          <w:vertAlign w:val="superscript"/>
        </w:rPr>
        <w:t>st</w:t>
      </w:r>
      <w:r w:rsidRPr="008C454A">
        <w:rPr>
          <w:sz w:val="24"/>
          <w:szCs w:val="24"/>
        </w:rPr>
        <w:t>, 2032AD by the Father Stephen’s Eternal Death in Acts 7:60 &amp; the end is June 21</w:t>
      </w:r>
      <w:r w:rsidRPr="008C454A">
        <w:rPr>
          <w:sz w:val="24"/>
          <w:szCs w:val="24"/>
          <w:vertAlign w:val="superscript"/>
        </w:rPr>
        <w:t>st</w:t>
      </w:r>
      <w:r w:rsidRPr="008C454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2036AD to 280 years in the strength of ignorance which is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C454A">
        <w:rPr>
          <w:sz w:val="24"/>
          <w:szCs w:val="24"/>
          <w:vertAlign w:val="superscript"/>
        </w:rPr>
        <w:t>st</w:t>
      </w:r>
      <w:r w:rsidRPr="008C454A">
        <w:rPr>
          <w:sz w:val="24"/>
          <w:szCs w:val="24"/>
        </w:rPr>
        <w:t>, 2025AD concerning the 10 years in strength of each which is 20 years &amp; Globally together, all sexuality from ADAM will be locked up in June 21</w:t>
      </w:r>
      <w:r w:rsidRPr="008C454A">
        <w:rPr>
          <w:sz w:val="24"/>
          <w:szCs w:val="24"/>
          <w:vertAlign w:val="superscript"/>
        </w:rPr>
        <w:t>st</w:t>
      </w:r>
      <w:r w:rsidRPr="008C454A">
        <w:rPr>
          <w:sz w:val="24"/>
          <w:szCs w:val="24"/>
        </w:rPr>
        <w:t>, 2035AD at the end of the 2,000 year reign concerning the 20 years from June 21</w:t>
      </w:r>
      <w:r w:rsidRPr="008C454A">
        <w:rPr>
          <w:sz w:val="24"/>
          <w:szCs w:val="24"/>
          <w:vertAlign w:val="superscript"/>
        </w:rPr>
        <w:t>st</w:t>
      </w:r>
      <w:r w:rsidRPr="008C454A">
        <w:rPr>
          <w:sz w:val="24"/>
          <w:szCs w:val="24"/>
        </w:rPr>
        <w:t>, 2015AD to June 21</w:t>
      </w:r>
      <w:r w:rsidRPr="008C454A">
        <w:rPr>
          <w:sz w:val="24"/>
          <w:szCs w:val="24"/>
          <w:vertAlign w:val="superscript"/>
        </w:rPr>
        <w:t>st</w:t>
      </w:r>
      <w:r w:rsidRPr="008C454A">
        <w:rPr>
          <w:sz w:val="24"/>
          <w:szCs w:val="24"/>
        </w:rPr>
        <w:t>, 2035AD.  This Ultimately means all ignorance from JOB is locked up separately between the two mega continents (Euphoria Mega Continent &amp; South America and North America Mega Continent) by June 21</w:t>
      </w:r>
      <w:r w:rsidRPr="008C454A">
        <w:rPr>
          <w:sz w:val="24"/>
          <w:szCs w:val="24"/>
          <w:vertAlign w:val="superscript"/>
        </w:rPr>
        <w:t>st</w:t>
      </w:r>
      <w:r w:rsidRPr="008C454A">
        <w:rPr>
          <w:sz w:val="24"/>
          <w:szCs w:val="24"/>
        </w:rPr>
        <w:t xml:space="preserve">, 2045AD concerning the 10 years in strength of each which is 20 years &amp; Globally </w:t>
      </w:r>
      <w:r w:rsidRPr="008C454A">
        <w:rPr>
          <w:sz w:val="24"/>
          <w:szCs w:val="24"/>
        </w:rPr>
        <w:lastRenderedPageBreak/>
        <w:t>together, all ignorance from JOB will be locked up in June 21</w:t>
      </w:r>
      <w:r w:rsidRPr="008C454A">
        <w:rPr>
          <w:sz w:val="24"/>
          <w:szCs w:val="24"/>
          <w:vertAlign w:val="superscript"/>
        </w:rPr>
        <w:t>st</w:t>
      </w:r>
      <w:r w:rsidRPr="008C454A">
        <w:rPr>
          <w:sz w:val="24"/>
          <w:szCs w:val="24"/>
        </w:rPr>
        <w:t>, 2055AD at the end of the 2,000 year reign concerning the 20 years from June 21</w:t>
      </w:r>
      <w:r w:rsidRPr="008C454A">
        <w:rPr>
          <w:sz w:val="24"/>
          <w:szCs w:val="24"/>
          <w:vertAlign w:val="superscript"/>
        </w:rPr>
        <w:t>st</w:t>
      </w:r>
      <w:r w:rsidRPr="008C454A">
        <w:rPr>
          <w:sz w:val="24"/>
          <w:szCs w:val="24"/>
        </w:rPr>
        <w:t>, 2035AD to June 21</w:t>
      </w:r>
      <w:r w:rsidRPr="008C454A">
        <w:rPr>
          <w:sz w:val="24"/>
          <w:szCs w:val="24"/>
          <w:vertAlign w:val="superscript"/>
        </w:rPr>
        <w:t>st</w:t>
      </w:r>
      <w:r w:rsidRPr="008C454A">
        <w:rPr>
          <w:sz w:val="24"/>
          <w:szCs w:val="24"/>
        </w:rPr>
        <w:t xml:space="preserve">, 2055AD.  </w:t>
      </w:r>
    </w:p>
    <w:p w:rsidR="00830F55" w:rsidRPr="008C454A" w:rsidRDefault="00830F55" w:rsidP="00830F55">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w:t>
      </w:r>
      <w:r w:rsidRPr="008C454A">
        <w:rPr>
          <w:sz w:val="24"/>
          <w:szCs w:val="24"/>
        </w:rPr>
        <w:lastRenderedPageBreak/>
        <w:t>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w:t>
      </w:r>
      <w:r w:rsidRPr="008C454A">
        <w:rPr>
          <w:sz w:val="24"/>
          <w:szCs w:val="24"/>
        </w:rPr>
        <w:lastRenderedPageBreak/>
        <w:t>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830F55" w:rsidRPr="008C454A" w:rsidRDefault="00830F55" w:rsidP="00830F55">
      <w:pPr>
        <w:spacing w:before="240"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8C454A">
        <w:rPr>
          <w:sz w:val="24"/>
          <w:szCs w:val="24"/>
        </w:rPr>
        <w:lastRenderedPageBreak/>
        <w:t>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830F55" w:rsidRPr="008C454A" w:rsidRDefault="00830F55" w:rsidP="00830F55">
      <w:pPr>
        <w:spacing w:before="240" w:line="480" w:lineRule="auto"/>
        <w:jc w:val="both"/>
        <w:rPr>
          <w:sz w:val="24"/>
          <w:szCs w:val="24"/>
        </w:rPr>
      </w:pPr>
      <w:r w:rsidRPr="008C454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8C454A">
        <w:rPr>
          <w:sz w:val="24"/>
          <w:szCs w:val="24"/>
        </w:rPr>
        <w:lastRenderedPageBreak/>
        <w:t>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830F55" w:rsidRPr="008C454A" w:rsidRDefault="00830F55" w:rsidP="00830F55">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w:t>
      </w:r>
      <w:r w:rsidRPr="008C454A">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30F55" w:rsidRPr="008C454A" w:rsidRDefault="00830F55" w:rsidP="00830F55">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30F55" w:rsidRPr="008C454A" w:rsidRDefault="00830F55" w:rsidP="00830F55">
      <w:pPr>
        <w:spacing w:line="480" w:lineRule="auto"/>
        <w:jc w:val="both"/>
        <w:rPr>
          <w:sz w:val="24"/>
          <w:szCs w:val="24"/>
        </w:rPr>
      </w:pPr>
      <w:r w:rsidRPr="008C454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30F55" w:rsidRPr="008C454A" w:rsidRDefault="00830F55" w:rsidP="00830F55">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w:t>
      </w:r>
      <w:r w:rsidRPr="008C454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830F55" w:rsidRPr="008C454A" w:rsidRDefault="00830F55" w:rsidP="00830F55">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830F55" w:rsidRPr="008C454A" w:rsidRDefault="00830F55" w:rsidP="00830F55">
      <w:pPr>
        <w:spacing w:line="480" w:lineRule="auto"/>
        <w:jc w:val="center"/>
        <w:rPr>
          <w:b/>
          <w:sz w:val="24"/>
          <w:szCs w:val="24"/>
        </w:rPr>
      </w:pPr>
      <w:r w:rsidRPr="008C454A">
        <w:rPr>
          <w:b/>
          <w:sz w:val="24"/>
          <w:szCs w:val="24"/>
        </w:rPr>
        <w:t>The Father Stephen’s Zion [Sion] Tent of Meeting</w:t>
      </w:r>
    </w:p>
    <w:p w:rsidR="00830F55" w:rsidRPr="008C454A" w:rsidRDefault="00830F55" w:rsidP="00830F55">
      <w:pPr>
        <w:spacing w:line="480" w:lineRule="auto"/>
        <w:jc w:val="both"/>
        <w:rPr>
          <w:sz w:val="24"/>
          <w:szCs w:val="24"/>
        </w:rPr>
      </w:pPr>
      <w:r w:rsidRPr="008C454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830F55" w:rsidRPr="008C454A" w:rsidRDefault="00830F55" w:rsidP="00830F55">
      <w:pPr>
        <w:spacing w:line="480" w:lineRule="auto"/>
        <w:jc w:val="center"/>
        <w:rPr>
          <w:b/>
          <w:sz w:val="24"/>
          <w:szCs w:val="24"/>
        </w:rPr>
      </w:pPr>
      <w:r w:rsidRPr="008C454A">
        <w:rPr>
          <w:b/>
          <w:sz w:val="24"/>
          <w:szCs w:val="24"/>
        </w:rPr>
        <w:t>CHAPTER 1</w:t>
      </w:r>
    </w:p>
    <w:p w:rsidR="00830F55" w:rsidRPr="008C454A" w:rsidRDefault="00830F55" w:rsidP="00830F55">
      <w:pPr>
        <w:spacing w:line="480" w:lineRule="auto"/>
        <w:jc w:val="center"/>
        <w:rPr>
          <w:b/>
          <w:sz w:val="24"/>
          <w:szCs w:val="24"/>
        </w:rPr>
      </w:pPr>
      <w:r w:rsidRPr="008C454A">
        <w:rPr>
          <w:b/>
          <w:sz w:val="24"/>
          <w:szCs w:val="24"/>
        </w:rPr>
        <w:t>THE FATHER STEPHEN’S OLD TESTAMENT IN THE KINGDOM OF LORDSHIP</w:t>
      </w:r>
    </w:p>
    <w:p w:rsidR="00830F55" w:rsidRPr="008C454A" w:rsidRDefault="00830F55" w:rsidP="00830F55">
      <w:pPr>
        <w:spacing w:line="240" w:lineRule="auto"/>
        <w:jc w:val="center"/>
        <w:rPr>
          <w:b/>
          <w:sz w:val="24"/>
          <w:szCs w:val="24"/>
        </w:rPr>
      </w:pPr>
      <w:r w:rsidRPr="008C454A">
        <w:rPr>
          <w:b/>
          <w:sz w:val="24"/>
          <w:szCs w:val="24"/>
        </w:rPr>
        <w:t>The Father Stephen’s Beginning Lordship in Genesis</w:t>
      </w:r>
    </w:p>
    <w:p w:rsidR="00830F55" w:rsidRPr="008C454A" w:rsidRDefault="00830F55" w:rsidP="00830F55">
      <w:pPr>
        <w:spacing w:line="240" w:lineRule="auto"/>
        <w:jc w:val="center"/>
        <w:rPr>
          <w:b/>
          <w:sz w:val="24"/>
          <w:szCs w:val="24"/>
        </w:rPr>
      </w:pPr>
      <w:r w:rsidRPr="008C454A">
        <w:rPr>
          <w:b/>
          <w:sz w:val="24"/>
          <w:szCs w:val="24"/>
        </w:rPr>
        <w:t>Chapter 1: Genesis the Lordly Beginning Lordship Book in the Kingdom of Lordship</w:t>
      </w:r>
    </w:p>
    <w:p w:rsidR="00830F55" w:rsidRPr="008C454A" w:rsidRDefault="00830F55" w:rsidP="00830F55">
      <w:pPr>
        <w:spacing w:line="240" w:lineRule="auto"/>
        <w:jc w:val="center"/>
        <w:rPr>
          <w:b/>
          <w:sz w:val="24"/>
          <w:szCs w:val="24"/>
        </w:rPr>
      </w:pPr>
      <w:r w:rsidRPr="008C454A">
        <w:rPr>
          <w:b/>
          <w:sz w:val="24"/>
          <w:szCs w:val="24"/>
        </w:rPr>
        <w:t>The Father Stephen’s Beginning of Supreme Most Highest Lordship in the Kingdom of Lordship in the Old Testament</w:t>
      </w:r>
    </w:p>
    <w:p w:rsidR="00830F55" w:rsidRPr="008C454A" w:rsidRDefault="00830F55" w:rsidP="00830F55">
      <w:pPr>
        <w:spacing w:line="480" w:lineRule="auto"/>
        <w:jc w:val="both"/>
        <w:rPr>
          <w:sz w:val="24"/>
          <w:szCs w:val="24"/>
        </w:rPr>
      </w:pPr>
      <w:r w:rsidRPr="008C454A">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8C454A">
        <w:rPr>
          <w:sz w:val="24"/>
          <w:szCs w:val="24"/>
          <w:vertAlign w:val="superscript"/>
        </w:rPr>
        <w:t>st</w:t>
      </w:r>
      <w:r w:rsidRPr="008C454A">
        <w:rPr>
          <w:sz w:val="24"/>
          <w:szCs w:val="24"/>
        </w:rPr>
        <w:t xml:space="preserve"> Day and 1</w:t>
      </w:r>
      <w:r w:rsidRPr="008C454A">
        <w:rPr>
          <w:sz w:val="24"/>
          <w:szCs w:val="24"/>
          <w:vertAlign w:val="superscript"/>
        </w:rPr>
        <w:t>st</w:t>
      </w:r>
      <w:r w:rsidRPr="008C454A">
        <w:rPr>
          <w:sz w:val="24"/>
          <w:szCs w:val="24"/>
        </w:rPr>
        <w:t xml:space="preserve"> Night in Genesis 1:5. The Father Stephen’s </w:t>
      </w:r>
      <w:r w:rsidRPr="008C454A">
        <w:rPr>
          <w:sz w:val="24"/>
          <w:szCs w:val="24"/>
        </w:rPr>
        <w:lastRenderedPageBreak/>
        <w:t>Creation of the Firmament in Genesis 1:6. The Father Stephen’s Division of the Firmament in Genesis 1:7. The Father Stephen’s Heaven in the 2</w:t>
      </w:r>
      <w:r w:rsidRPr="008C454A">
        <w:rPr>
          <w:sz w:val="24"/>
          <w:szCs w:val="24"/>
          <w:vertAlign w:val="superscript"/>
        </w:rPr>
        <w:t>nd</w:t>
      </w:r>
      <w:r w:rsidRPr="008C454A">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8C454A">
        <w:rPr>
          <w:sz w:val="24"/>
          <w:szCs w:val="24"/>
          <w:vertAlign w:val="superscript"/>
        </w:rPr>
        <w:t>st</w:t>
      </w:r>
      <w:r w:rsidRPr="008C454A">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8C454A">
        <w:rPr>
          <w:sz w:val="24"/>
          <w:szCs w:val="24"/>
          <w:vertAlign w:val="superscript"/>
        </w:rPr>
        <w:t>th</w:t>
      </w:r>
      <w:r w:rsidRPr="008C454A">
        <w:rPr>
          <w:sz w:val="24"/>
          <w:szCs w:val="24"/>
        </w:rPr>
        <w:t xml:space="preserve"> Day is in Genesis 1:31.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End of all Work &amp; Solemn Rest in Genesis 2:2. The Father Stephen’s Sanctification of the 7</w:t>
      </w:r>
      <w:r w:rsidRPr="008C454A">
        <w:rPr>
          <w:sz w:val="24"/>
          <w:szCs w:val="24"/>
          <w:vertAlign w:val="superscript"/>
        </w:rPr>
        <w:t>th</w:t>
      </w:r>
      <w:r w:rsidRPr="008C454A">
        <w:rPr>
          <w:sz w:val="24"/>
          <w:szCs w:val="24"/>
        </w:rPr>
        <w:t xml:space="preserve"> Day is in Genesis 2:3. The Father Stephen’s Generations in Genesis 2:4. The Father Stephen’s Famine in Genesis 2:5. The Father Stephen’s Breath of Life to make a Man </w:t>
      </w:r>
      <w:r w:rsidRPr="008C454A">
        <w:rPr>
          <w:sz w:val="24"/>
          <w:szCs w:val="24"/>
        </w:rPr>
        <w:lastRenderedPageBreak/>
        <w:t>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8C454A">
        <w:rPr>
          <w:sz w:val="24"/>
          <w:szCs w:val="24"/>
          <w:vertAlign w:val="superscript"/>
        </w:rPr>
        <w:t>st</w:t>
      </w:r>
      <w:r w:rsidRPr="008C454A">
        <w:rPr>
          <w:sz w:val="24"/>
          <w:szCs w:val="24"/>
        </w:rPr>
        <w:t xml:space="preserve"> Woman in the Garden is in Genesis 2:22.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w:t>
      </w:r>
      <w:r w:rsidRPr="008C454A">
        <w:rPr>
          <w:sz w:val="24"/>
          <w:szCs w:val="24"/>
        </w:rPr>
        <w:lastRenderedPageBreak/>
        <w:t xml:space="preserve">The Father Stephen’s Mark of 7-fold to Cain is in Genesis 4:15. The Father Stephen’s Presence leaving Cain is in Genesis 4:16. The Father Stephen’s Appointed another Seed is in Genesis 4:25.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830F55" w:rsidRPr="008C454A" w:rsidRDefault="00830F55" w:rsidP="00830F55">
      <w:pPr>
        <w:spacing w:line="480" w:lineRule="auto"/>
        <w:jc w:val="center"/>
        <w:rPr>
          <w:b/>
          <w:sz w:val="24"/>
          <w:szCs w:val="24"/>
        </w:rPr>
      </w:pPr>
      <w:r w:rsidRPr="008C454A">
        <w:rPr>
          <w:b/>
          <w:sz w:val="24"/>
          <w:szCs w:val="24"/>
        </w:rPr>
        <w:lastRenderedPageBreak/>
        <w:t>Chapter 7</w:t>
      </w:r>
    </w:p>
    <w:p w:rsidR="00830F55" w:rsidRPr="008C454A" w:rsidRDefault="00830F55" w:rsidP="00830F55">
      <w:pPr>
        <w:spacing w:line="480" w:lineRule="auto"/>
        <w:jc w:val="both"/>
        <w:rPr>
          <w:sz w:val="24"/>
          <w:szCs w:val="24"/>
        </w:rPr>
      </w:pPr>
      <w:r w:rsidRPr="008C454A">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Stephen’s Mighty Hunter is in Genesis 10:9.</w:t>
      </w:r>
    </w:p>
    <w:p w:rsidR="00830F55" w:rsidRPr="008C454A" w:rsidRDefault="00830F55" w:rsidP="00830F55">
      <w:pPr>
        <w:spacing w:line="480" w:lineRule="auto"/>
        <w:jc w:val="center"/>
        <w:rPr>
          <w:b/>
          <w:sz w:val="24"/>
          <w:szCs w:val="24"/>
        </w:rPr>
      </w:pPr>
      <w:r w:rsidRPr="008C454A">
        <w:rPr>
          <w:b/>
          <w:sz w:val="24"/>
          <w:szCs w:val="24"/>
        </w:rPr>
        <w:lastRenderedPageBreak/>
        <w:t>Chapter 11: The Father Stephen’s Ending of the Supreme Most Highest Lordship</w:t>
      </w:r>
    </w:p>
    <w:p w:rsidR="00830F55" w:rsidRPr="008C454A" w:rsidRDefault="00830F55" w:rsidP="00830F55">
      <w:pPr>
        <w:spacing w:line="480" w:lineRule="auto"/>
        <w:jc w:val="both"/>
        <w:rPr>
          <w:sz w:val="24"/>
          <w:szCs w:val="24"/>
        </w:rPr>
      </w:pPr>
      <w:r w:rsidRPr="008C454A">
        <w:rPr>
          <w:sz w:val="24"/>
          <w:szCs w:val="24"/>
        </w:rPr>
        <w:t xml:space="preserve">The Father Stephen’s Sight is in Genesis 11:5. The Father Stephen’s Unrestraint in One Language is in Genesis 11:6. The Father Stephen’s Scattering of all Creation is in Genesis 11:8. </w:t>
      </w:r>
    </w:p>
    <w:p w:rsidR="00830F55" w:rsidRPr="008C454A" w:rsidRDefault="00830F55" w:rsidP="00830F55">
      <w:pPr>
        <w:spacing w:line="480" w:lineRule="auto"/>
        <w:jc w:val="center"/>
        <w:rPr>
          <w:b/>
          <w:sz w:val="24"/>
          <w:szCs w:val="24"/>
        </w:rPr>
      </w:pPr>
      <w:r w:rsidRPr="008C454A">
        <w:rPr>
          <w:b/>
          <w:sz w:val="24"/>
          <w:szCs w:val="24"/>
        </w:rPr>
        <w:t>Chapter 12: The Father Stephen’s Supreme Most Highest Lordship in the Kingdom of Lordship over the Beginning Highest Lordship of the Law in the Kingdom of Heaven in Acts 7:1-60</w:t>
      </w:r>
    </w:p>
    <w:p w:rsidR="00830F55" w:rsidRPr="008C454A" w:rsidRDefault="00830F55" w:rsidP="00830F55">
      <w:pPr>
        <w:spacing w:line="480" w:lineRule="auto"/>
        <w:jc w:val="both"/>
        <w:rPr>
          <w:sz w:val="24"/>
          <w:szCs w:val="24"/>
        </w:rPr>
      </w:pPr>
      <w:r w:rsidRPr="008C454A">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830F55" w:rsidRPr="008C454A" w:rsidRDefault="00830F55" w:rsidP="00830F55">
      <w:pPr>
        <w:spacing w:line="480" w:lineRule="auto"/>
        <w:jc w:val="center"/>
        <w:rPr>
          <w:b/>
          <w:sz w:val="24"/>
          <w:szCs w:val="24"/>
        </w:rPr>
      </w:pPr>
      <w:r w:rsidRPr="008C454A">
        <w:rPr>
          <w:b/>
          <w:sz w:val="24"/>
          <w:szCs w:val="24"/>
        </w:rPr>
        <w:lastRenderedPageBreak/>
        <w:t>Chapter 15</w:t>
      </w:r>
    </w:p>
    <w:p w:rsidR="00830F55" w:rsidRPr="008C454A" w:rsidRDefault="00830F55" w:rsidP="00830F55">
      <w:pPr>
        <w:spacing w:line="480" w:lineRule="auto"/>
        <w:jc w:val="both"/>
        <w:rPr>
          <w:sz w:val="24"/>
          <w:szCs w:val="24"/>
        </w:rPr>
      </w:pPr>
      <w:r w:rsidRPr="008C454A">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w:t>
      </w:r>
      <w:r w:rsidRPr="008C454A">
        <w:rPr>
          <w:sz w:val="24"/>
          <w:szCs w:val="24"/>
        </w:rPr>
        <w:lastRenderedPageBreak/>
        <w:t xml:space="preserve">17:19. The Father Stephen went up from Abraham is in Genesis 17:22. The Father Stephen commanded about circumcision is in Genesis 17:23.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830F55" w:rsidRPr="008C454A" w:rsidRDefault="00830F55" w:rsidP="00830F55">
      <w:pPr>
        <w:spacing w:line="480" w:lineRule="auto"/>
        <w:jc w:val="center"/>
        <w:rPr>
          <w:b/>
          <w:sz w:val="24"/>
          <w:szCs w:val="24"/>
        </w:rPr>
      </w:pPr>
      <w:r w:rsidRPr="008C454A">
        <w:rPr>
          <w:b/>
          <w:sz w:val="24"/>
          <w:szCs w:val="24"/>
        </w:rPr>
        <w:lastRenderedPageBreak/>
        <w:t>Chapter 20</w:t>
      </w:r>
    </w:p>
    <w:p w:rsidR="00830F55" w:rsidRPr="008C454A" w:rsidRDefault="00830F55" w:rsidP="00830F55">
      <w:pPr>
        <w:spacing w:line="480" w:lineRule="auto"/>
        <w:jc w:val="both"/>
        <w:rPr>
          <w:sz w:val="24"/>
          <w:szCs w:val="24"/>
        </w:rPr>
      </w:pPr>
      <w:r w:rsidRPr="008C454A">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w:t>
      </w:r>
      <w:r w:rsidRPr="008C454A">
        <w:rPr>
          <w:sz w:val="24"/>
          <w:szCs w:val="24"/>
        </w:rPr>
        <w:lastRenderedPageBreak/>
        <w:t xml:space="preserve">Stephen’s Fear from Abraham is in Genesis 22:12. The Father Stephen’s Name as Jehovah-Jireh is in Genesis 22:14. The Father Stephen’s Angel is in Genesis 22:15. The Father Stephen’s Divine Oath is in Genesis 22:16.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830F55" w:rsidRPr="008C454A" w:rsidRDefault="00830F55" w:rsidP="00830F55">
      <w:pPr>
        <w:spacing w:line="480" w:lineRule="auto"/>
        <w:jc w:val="center"/>
        <w:rPr>
          <w:b/>
          <w:sz w:val="24"/>
          <w:szCs w:val="24"/>
        </w:rPr>
      </w:pPr>
      <w:r w:rsidRPr="008C454A">
        <w:rPr>
          <w:b/>
          <w:sz w:val="24"/>
          <w:szCs w:val="24"/>
        </w:rPr>
        <w:lastRenderedPageBreak/>
        <w:t>Chapter 25</w:t>
      </w:r>
    </w:p>
    <w:p w:rsidR="00830F55" w:rsidRPr="008C454A" w:rsidRDefault="00830F55" w:rsidP="00830F55">
      <w:pPr>
        <w:spacing w:line="480" w:lineRule="auto"/>
        <w:rPr>
          <w:sz w:val="24"/>
          <w:szCs w:val="24"/>
        </w:rPr>
      </w:pPr>
      <w:r w:rsidRPr="008C454A">
        <w:rPr>
          <w:sz w:val="24"/>
          <w:szCs w:val="24"/>
        </w:rPr>
        <w:t>The Father Stephen’s Blessing toward Isaac is in Genesis 25:11.</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830F55" w:rsidRPr="008C454A" w:rsidRDefault="00830F55" w:rsidP="00830F55">
      <w:pPr>
        <w:spacing w:line="480" w:lineRule="auto"/>
        <w:jc w:val="center"/>
        <w:rPr>
          <w:b/>
          <w:sz w:val="24"/>
          <w:szCs w:val="24"/>
        </w:rPr>
      </w:pPr>
      <w:r w:rsidRPr="008C454A">
        <w:rPr>
          <w:b/>
          <w:sz w:val="24"/>
          <w:szCs w:val="24"/>
        </w:rPr>
        <w:lastRenderedPageBreak/>
        <w:t>Chapter 29</w:t>
      </w:r>
    </w:p>
    <w:p w:rsidR="00830F55" w:rsidRPr="008C454A" w:rsidRDefault="00830F55" w:rsidP="00830F55">
      <w:pPr>
        <w:spacing w:line="480" w:lineRule="auto"/>
        <w:jc w:val="both"/>
        <w:rPr>
          <w:sz w:val="24"/>
          <w:szCs w:val="24"/>
        </w:rPr>
      </w:pPr>
      <w:r w:rsidRPr="008C454A">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w:t>
      </w:r>
      <w:r w:rsidRPr="008C454A">
        <w:rPr>
          <w:sz w:val="24"/>
          <w:szCs w:val="24"/>
        </w:rPr>
        <w:lastRenderedPageBreak/>
        <w:t xml:space="preserve">is in Genesis 31:42. The Father Stephen’s The Father Stephen’s Watch is in Genesis 31:49. The Father Stephen’s Witness is in genesis 31:50. The Father Stephen the God of Abraham, the God of Nahor and the God of their Father Judge is in Genesis 31:53.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Stephen’s Graciousness is in Genesis 33:5. The Father Stephen’s Face seen by Jacob is in Genesis 33:10. The Father Stephen’s Graciousness is in Genesis 33:11.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w:t>
      </w:r>
      <w:r w:rsidRPr="008C454A">
        <w:rPr>
          <w:sz w:val="24"/>
          <w:szCs w:val="24"/>
        </w:rPr>
        <w:lastRenderedPageBreak/>
        <w:t xml:space="preserve">Company of Nations is in Genesis 35:11. The Father Stephen’s Departure is in Genesis 35:13. The Father Stephen’s Beth-el is in Genesis 35:15.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The Father Stephen’s Killing because of Wickedness is in Genesis 38:7. The Father Stephen’s Killing because of Displeasing is in Genesis 38:10.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 xml:space="preserve">The Father Stephen’s Interpretations is in Genesis 40:8. </w:t>
      </w:r>
    </w:p>
    <w:p w:rsidR="00830F55" w:rsidRPr="008C454A" w:rsidRDefault="00830F55" w:rsidP="00830F55">
      <w:pPr>
        <w:spacing w:line="480" w:lineRule="auto"/>
        <w:jc w:val="center"/>
        <w:rPr>
          <w:b/>
          <w:sz w:val="24"/>
          <w:szCs w:val="24"/>
        </w:rPr>
      </w:pPr>
      <w:r w:rsidRPr="008C454A">
        <w:rPr>
          <w:b/>
          <w:sz w:val="24"/>
          <w:szCs w:val="24"/>
        </w:rPr>
        <w:lastRenderedPageBreak/>
        <w:t>Chapter 41</w:t>
      </w:r>
    </w:p>
    <w:p w:rsidR="00830F55" w:rsidRPr="008C454A" w:rsidRDefault="00830F55" w:rsidP="00830F55">
      <w:pPr>
        <w:spacing w:line="480" w:lineRule="auto"/>
        <w:jc w:val="both"/>
        <w:rPr>
          <w:sz w:val="24"/>
          <w:szCs w:val="24"/>
        </w:rPr>
      </w:pPr>
      <w:r w:rsidRPr="008C454A">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830F55" w:rsidRPr="008C454A" w:rsidRDefault="00830F55" w:rsidP="00830F55">
      <w:pPr>
        <w:spacing w:line="480" w:lineRule="auto"/>
        <w:jc w:val="center"/>
        <w:rPr>
          <w:b/>
          <w:sz w:val="24"/>
          <w:szCs w:val="24"/>
        </w:rPr>
      </w:pPr>
      <w:r w:rsidRPr="008C454A">
        <w:rPr>
          <w:b/>
          <w:sz w:val="24"/>
          <w:szCs w:val="24"/>
        </w:rPr>
        <w:t>Chapter 42</w:t>
      </w:r>
    </w:p>
    <w:p w:rsidR="00830F55" w:rsidRPr="008C454A" w:rsidRDefault="00830F55" w:rsidP="00830F55">
      <w:pPr>
        <w:spacing w:line="480" w:lineRule="auto"/>
        <w:jc w:val="both"/>
        <w:rPr>
          <w:sz w:val="24"/>
          <w:szCs w:val="24"/>
        </w:rPr>
      </w:pPr>
      <w:r w:rsidRPr="008C454A">
        <w:rPr>
          <w:sz w:val="24"/>
          <w:szCs w:val="24"/>
        </w:rPr>
        <w:t xml:space="preserve">The Father Stephen’s Godly Fear is in Genesis 42:18. The Father Stephen’s Money is Restored is in Genesis 42:28. </w:t>
      </w:r>
    </w:p>
    <w:p w:rsidR="00830F55" w:rsidRPr="008C454A" w:rsidRDefault="00830F55" w:rsidP="00830F55">
      <w:pPr>
        <w:spacing w:line="480" w:lineRule="auto"/>
        <w:jc w:val="center"/>
        <w:rPr>
          <w:b/>
          <w:sz w:val="24"/>
          <w:szCs w:val="24"/>
        </w:rPr>
      </w:pPr>
      <w:r w:rsidRPr="008C454A">
        <w:rPr>
          <w:b/>
          <w:sz w:val="24"/>
          <w:szCs w:val="24"/>
        </w:rPr>
        <w:t>Chapter 43</w:t>
      </w:r>
    </w:p>
    <w:p w:rsidR="00830F55" w:rsidRPr="008C454A" w:rsidRDefault="00830F55" w:rsidP="00830F55">
      <w:pPr>
        <w:spacing w:line="480" w:lineRule="auto"/>
        <w:jc w:val="both"/>
        <w:rPr>
          <w:sz w:val="24"/>
          <w:szCs w:val="24"/>
        </w:rPr>
      </w:pPr>
      <w:r w:rsidRPr="008C454A">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830F55" w:rsidRPr="008C454A" w:rsidRDefault="00830F55" w:rsidP="00830F55">
      <w:pPr>
        <w:spacing w:line="480" w:lineRule="auto"/>
        <w:jc w:val="center"/>
        <w:rPr>
          <w:b/>
          <w:sz w:val="24"/>
          <w:szCs w:val="24"/>
        </w:rPr>
      </w:pPr>
      <w:r w:rsidRPr="008C454A">
        <w:rPr>
          <w:b/>
          <w:sz w:val="24"/>
          <w:szCs w:val="24"/>
        </w:rPr>
        <w:t>Chapter 44</w:t>
      </w:r>
    </w:p>
    <w:p w:rsidR="00830F55" w:rsidRPr="008C454A" w:rsidRDefault="00830F55" w:rsidP="00830F55">
      <w:pPr>
        <w:spacing w:line="480" w:lineRule="auto"/>
        <w:jc w:val="both"/>
        <w:rPr>
          <w:sz w:val="24"/>
          <w:szCs w:val="24"/>
        </w:rPr>
      </w:pPr>
      <w:r w:rsidRPr="008C454A">
        <w:rPr>
          <w:sz w:val="24"/>
          <w:szCs w:val="24"/>
        </w:rPr>
        <w:t>The Father Stephen’s Forbidding is in Genesis 44:7. The Father Stephen has found out the iniquity of thy Servants is in Genesis 44:16. The Father Stephen’s Forbidding is in Genesis 44:17.</w:t>
      </w:r>
    </w:p>
    <w:p w:rsidR="00830F55" w:rsidRPr="008C454A" w:rsidRDefault="00830F55" w:rsidP="00830F55">
      <w:pPr>
        <w:spacing w:line="480" w:lineRule="auto"/>
        <w:jc w:val="center"/>
        <w:rPr>
          <w:b/>
          <w:sz w:val="24"/>
          <w:szCs w:val="24"/>
        </w:rPr>
      </w:pPr>
      <w:r w:rsidRPr="008C454A">
        <w:rPr>
          <w:b/>
          <w:sz w:val="24"/>
          <w:szCs w:val="24"/>
        </w:rPr>
        <w:t>Chapter 45</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830F55" w:rsidRPr="008C454A" w:rsidRDefault="00830F55" w:rsidP="00830F55">
      <w:pPr>
        <w:spacing w:line="480" w:lineRule="auto"/>
        <w:jc w:val="center"/>
        <w:rPr>
          <w:b/>
          <w:sz w:val="24"/>
          <w:szCs w:val="24"/>
        </w:rPr>
      </w:pPr>
      <w:r w:rsidRPr="008C454A">
        <w:rPr>
          <w:b/>
          <w:sz w:val="24"/>
          <w:szCs w:val="24"/>
        </w:rPr>
        <w:t>Chapter 46</w:t>
      </w:r>
    </w:p>
    <w:p w:rsidR="00830F55" w:rsidRPr="008C454A" w:rsidRDefault="00830F55" w:rsidP="00830F55">
      <w:pPr>
        <w:spacing w:line="480" w:lineRule="auto"/>
        <w:jc w:val="both"/>
        <w:rPr>
          <w:sz w:val="24"/>
          <w:szCs w:val="24"/>
        </w:rPr>
      </w:pPr>
      <w:r w:rsidRPr="008C454A">
        <w:rPr>
          <w:sz w:val="24"/>
          <w:szCs w:val="24"/>
        </w:rPr>
        <w:t xml:space="preserve">The Father Stephen’s Offered Sacrifices is in Genesis 46:1. The Father Stephen spoke to Israel is in Genesis 46:2. The Father Stephen is God the God of thy Father to make thee a Great Nation is in Genesis 46:3. </w:t>
      </w:r>
    </w:p>
    <w:p w:rsidR="00830F55" w:rsidRPr="008C454A" w:rsidRDefault="00830F55" w:rsidP="00830F55">
      <w:pPr>
        <w:spacing w:line="480" w:lineRule="auto"/>
        <w:jc w:val="center"/>
        <w:rPr>
          <w:b/>
          <w:sz w:val="24"/>
          <w:szCs w:val="24"/>
        </w:rPr>
      </w:pPr>
      <w:r w:rsidRPr="008C454A">
        <w:rPr>
          <w:b/>
          <w:sz w:val="24"/>
          <w:szCs w:val="24"/>
        </w:rPr>
        <w:t>Chapter 47</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48</w:t>
      </w:r>
    </w:p>
    <w:p w:rsidR="00830F55" w:rsidRPr="008C454A" w:rsidRDefault="00830F55" w:rsidP="00830F55">
      <w:pPr>
        <w:spacing w:line="480" w:lineRule="auto"/>
        <w:jc w:val="both"/>
        <w:rPr>
          <w:sz w:val="24"/>
          <w:szCs w:val="24"/>
        </w:rPr>
      </w:pPr>
      <w:r w:rsidRPr="008C454A">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830F55" w:rsidRPr="008C454A" w:rsidRDefault="00830F55" w:rsidP="00830F55">
      <w:pPr>
        <w:spacing w:line="480" w:lineRule="auto"/>
        <w:jc w:val="center"/>
        <w:rPr>
          <w:b/>
          <w:sz w:val="24"/>
          <w:szCs w:val="24"/>
        </w:rPr>
      </w:pPr>
      <w:r w:rsidRPr="008C454A">
        <w:rPr>
          <w:b/>
          <w:sz w:val="24"/>
          <w:szCs w:val="24"/>
        </w:rPr>
        <w:t>Chapter 49</w:t>
      </w:r>
    </w:p>
    <w:p w:rsidR="00830F55" w:rsidRPr="008C454A" w:rsidRDefault="00830F55" w:rsidP="00830F55">
      <w:pPr>
        <w:spacing w:line="480" w:lineRule="auto"/>
        <w:jc w:val="both"/>
        <w:rPr>
          <w:sz w:val="24"/>
          <w:szCs w:val="24"/>
        </w:rPr>
      </w:pPr>
      <w:r w:rsidRPr="008C454A">
        <w:rPr>
          <w:sz w:val="24"/>
          <w:szCs w:val="24"/>
        </w:rPr>
        <w:t xml:space="preserve">The Father Stephen’s Patient Salvation is in Genesis 49:18. The Father Stephen the Mighty god of Jacob is in Genesis 49:24. The Father Stephen the God of thy Father and the Almighty shall </w:t>
      </w:r>
      <w:r w:rsidRPr="008C454A">
        <w:rPr>
          <w:sz w:val="24"/>
          <w:szCs w:val="24"/>
        </w:rPr>
        <w:lastRenderedPageBreak/>
        <w:t xml:space="preserve">bless thee with the blessings from above of the deep, of the breasts (paps) and of the womb is in Genesis 49:25. </w:t>
      </w:r>
    </w:p>
    <w:p w:rsidR="00830F55" w:rsidRPr="008C454A" w:rsidRDefault="00830F55" w:rsidP="00830F55">
      <w:pPr>
        <w:spacing w:line="480" w:lineRule="auto"/>
        <w:jc w:val="center"/>
        <w:rPr>
          <w:b/>
          <w:sz w:val="24"/>
          <w:szCs w:val="24"/>
        </w:rPr>
      </w:pPr>
      <w:r w:rsidRPr="008C454A">
        <w:rPr>
          <w:b/>
          <w:sz w:val="24"/>
          <w:szCs w:val="24"/>
        </w:rPr>
        <w:t>Chapter 50</w:t>
      </w:r>
    </w:p>
    <w:p w:rsidR="00830F55" w:rsidRPr="008C454A" w:rsidRDefault="00830F55" w:rsidP="00830F55">
      <w:pPr>
        <w:spacing w:line="480" w:lineRule="auto"/>
        <w:jc w:val="both"/>
        <w:rPr>
          <w:sz w:val="24"/>
          <w:szCs w:val="24"/>
        </w:rPr>
      </w:pPr>
      <w:r w:rsidRPr="008C454A">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830F55" w:rsidRPr="008C454A" w:rsidRDefault="00830F55" w:rsidP="00830F55">
      <w:pPr>
        <w:spacing w:line="240" w:lineRule="auto"/>
        <w:jc w:val="center"/>
        <w:rPr>
          <w:b/>
          <w:sz w:val="24"/>
          <w:szCs w:val="24"/>
        </w:rPr>
      </w:pPr>
      <w:r w:rsidRPr="008C454A">
        <w:rPr>
          <w:b/>
          <w:sz w:val="24"/>
          <w:szCs w:val="24"/>
        </w:rPr>
        <w:t>The Father Stephen’s Lordship in Exodus</w:t>
      </w:r>
    </w:p>
    <w:p w:rsidR="00830F55" w:rsidRPr="008C454A" w:rsidRDefault="00830F55" w:rsidP="00830F55">
      <w:pPr>
        <w:spacing w:line="240" w:lineRule="auto"/>
        <w:jc w:val="center"/>
        <w:rPr>
          <w:b/>
          <w:sz w:val="24"/>
          <w:szCs w:val="24"/>
        </w:rPr>
      </w:pPr>
      <w:r w:rsidRPr="008C454A">
        <w:rPr>
          <w:b/>
          <w:sz w:val="24"/>
          <w:szCs w:val="24"/>
        </w:rPr>
        <w:t>Chapter 1: Exodus the Lordly Deliverance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Godly Fear from the Midwives is in Exodus 1:17. The Father Stephen’s Dealing with the Midwives is in Exodus 1:20. The Father Stephen’s Houses is in Exodus 1:21.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w:t>
      </w:r>
      <w:r w:rsidRPr="008C454A">
        <w:rPr>
          <w:sz w:val="24"/>
          <w:szCs w:val="24"/>
        </w:rPr>
        <w:lastRenderedPageBreak/>
        <w:t xml:space="preserve">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8C454A">
        <w:rPr>
          <w:b/>
          <w:sz w:val="24"/>
          <w:szCs w:val="24"/>
        </w:rPr>
        <w:t>I AM THAT I AM</w:t>
      </w:r>
      <w:r w:rsidRPr="008C454A">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w:t>
      </w:r>
      <w:r w:rsidRPr="008C454A">
        <w:rPr>
          <w:sz w:val="24"/>
          <w:szCs w:val="24"/>
        </w:rPr>
        <w:lastRenderedPageBreak/>
        <w:t xml:space="preserve">Stephen Signs is in Exodus 4:28. The Father Stephen’s Signs done in the sight of the people is in Exodus 4:30. The Father Stephen has visited the Children of Israel is in Exodus 4:31.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command to Moses about what shall be done to Pharaoh is in Exodus 6:1. The Father Stephen spoke to Moses is in Exodus 6:2. The Father Stephen the </w:t>
      </w:r>
      <w:r w:rsidRPr="008C454A">
        <w:rPr>
          <w:b/>
          <w:sz w:val="24"/>
          <w:szCs w:val="24"/>
        </w:rPr>
        <w:t>JEHOVAH</w:t>
      </w:r>
      <w:r w:rsidRPr="008C454A">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830F55" w:rsidRPr="008C454A" w:rsidRDefault="00830F55" w:rsidP="00830F55">
      <w:pPr>
        <w:spacing w:line="480" w:lineRule="auto"/>
        <w:jc w:val="center"/>
        <w:rPr>
          <w:b/>
          <w:sz w:val="24"/>
          <w:szCs w:val="24"/>
        </w:rPr>
      </w:pPr>
      <w:r w:rsidRPr="008C454A">
        <w:rPr>
          <w:b/>
          <w:sz w:val="24"/>
          <w:szCs w:val="24"/>
        </w:rPr>
        <w:lastRenderedPageBreak/>
        <w:t>Chapter 7</w:t>
      </w:r>
    </w:p>
    <w:p w:rsidR="00830F55" w:rsidRPr="008C454A" w:rsidRDefault="00830F55" w:rsidP="00830F55">
      <w:pPr>
        <w:spacing w:line="480" w:lineRule="auto"/>
        <w:jc w:val="both"/>
        <w:rPr>
          <w:sz w:val="24"/>
          <w:szCs w:val="24"/>
        </w:rPr>
      </w:pPr>
      <w:r w:rsidRPr="008C454A">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w:t>
      </w:r>
      <w:r w:rsidRPr="008C454A">
        <w:rPr>
          <w:sz w:val="24"/>
          <w:szCs w:val="24"/>
        </w:rPr>
        <w:lastRenderedPageBreak/>
        <w:t xml:space="preserve">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w:t>
      </w:r>
      <w:r w:rsidRPr="008C454A">
        <w:rPr>
          <w:sz w:val="24"/>
          <w:szCs w:val="24"/>
        </w:rPr>
        <w:lastRenderedPageBreak/>
        <w:t>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w:t>
      </w:r>
      <w:r w:rsidRPr="008C454A">
        <w:rPr>
          <w:sz w:val="24"/>
          <w:szCs w:val="24"/>
        </w:rPr>
        <w:lastRenderedPageBreak/>
        <w:t xml:space="preserve">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w:t>
      </w:r>
      <w:r w:rsidRPr="008C454A">
        <w:rPr>
          <w:sz w:val="24"/>
          <w:szCs w:val="24"/>
        </w:rPr>
        <w:lastRenderedPageBreak/>
        <w:t xml:space="preserve">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8C454A">
        <w:rPr>
          <w:sz w:val="24"/>
          <w:szCs w:val="24"/>
          <w:vertAlign w:val="superscript"/>
        </w:rPr>
        <w:t>th</w:t>
      </w:r>
      <w:r w:rsidRPr="008C454A">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w:t>
      </w:r>
      <w:r w:rsidRPr="008C454A">
        <w:rPr>
          <w:sz w:val="24"/>
          <w:szCs w:val="24"/>
        </w:rPr>
        <w:lastRenderedPageBreak/>
        <w:t xml:space="preserve">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Stephen’s Song of Triumphal Glory is in Exodus 15:1. The Father Stephen is My Strength &amp; Song is in Exodus 15:2. </w:t>
      </w:r>
    </w:p>
    <w:p w:rsidR="00830F55" w:rsidRPr="008C454A" w:rsidRDefault="00830F55" w:rsidP="00830F55">
      <w:pPr>
        <w:spacing w:line="480" w:lineRule="auto"/>
        <w:jc w:val="center"/>
        <w:rPr>
          <w:b/>
          <w:sz w:val="24"/>
          <w:szCs w:val="24"/>
        </w:rPr>
      </w:pPr>
      <w:r w:rsidRPr="008C454A">
        <w:rPr>
          <w:b/>
          <w:sz w:val="24"/>
          <w:szCs w:val="24"/>
        </w:rPr>
        <w:t>The Father Stephen Our Lord as a 1,000 Year Old Man of War</w:t>
      </w:r>
    </w:p>
    <w:p w:rsidR="00830F55" w:rsidRPr="008C454A" w:rsidRDefault="00830F55" w:rsidP="00830F55">
      <w:pPr>
        <w:spacing w:line="480" w:lineRule="auto"/>
        <w:jc w:val="both"/>
        <w:rPr>
          <w:sz w:val="24"/>
          <w:szCs w:val="24"/>
        </w:rPr>
      </w:pPr>
      <w:r w:rsidRPr="008C454A">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w:t>
      </w:r>
      <w:r w:rsidRPr="008C454A">
        <w:rPr>
          <w:sz w:val="24"/>
          <w:szCs w:val="24"/>
        </w:rPr>
        <w:lastRenderedPageBreak/>
        <w:t xml:space="preserve">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30F55" w:rsidRPr="008C454A" w:rsidRDefault="00830F55" w:rsidP="00830F55">
      <w:pPr>
        <w:spacing w:line="480" w:lineRule="auto"/>
        <w:jc w:val="both"/>
        <w:rPr>
          <w:sz w:val="24"/>
          <w:szCs w:val="24"/>
        </w:rPr>
      </w:pPr>
      <w:r w:rsidRPr="008C454A">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830F55" w:rsidRPr="008C454A" w:rsidRDefault="00830F55" w:rsidP="00830F55">
      <w:pPr>
        <w:spacing w:line="480" w:lineRule="auto"/>
        <w:jc w:val="center"/>
        <w:rPr>
          <w:b/>
          <w:sz w:val="24"/>
          <w:szCs w:val="24"/>
        </w:rPr>
      </w:pPr>
      <w:r w:rsidRPr="008C454A">
        <w:rPr>
          <w:b/>
          <w:sz w:val="24"/>
          <w:szCs w:val="24"/>
        </w:rPr>
        <w:lastRenderedPageBreak/>
        <w:t>Chapter 18</w:t>
      </w:r>
    </w:p>
    <w:p w:rsidR="00830F55" w:rsidRPr="008C454A" w:rsidRDefault="00830F55" w:rsidP="00830F55">
      <w:pPr>
        <w:spacing w:line="480" w:lineRule="auto"/>
        <w:jc w:val="both"/>
        <w:rPr>
          <w:sz w:val="24"/>
          <w:szCs w:val="24"/>
        </w:rPr>
      </w:pPr>
      <w:r w:rsidRPr="008C454A">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w:t>
      </w:r>
      <w:r w:rsidRPr="008C454A">
        <w:rPr>
          <w:sz w:val="24"/>
          <w:szCs w:val="24"/>
        </w:rPr>
        <w:lastRenderedPageBreak/>
        <w:t xml:space="preserve">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8C454A">
        <w:rPr>
          <w:sz w:val="24"/>
          <w:szCs w:val="24"/>
          <w:vertAlign w:val="superscript"/>
        </w:rPr>
        <w:t>th</w:t>
      </w:r>
      <w:r w:rsidRPr="008C454A">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rPr>
          <w:sz w:val="24"/>
          <w:szCs w:val="24"/>
        </w:rPr>
      </w:pPr>
      <w:r w:rsidRPr="008C454A">
        <w:rPr>
          <w:sz w:val="24"/>
          <w:szCs w:val="24"/>
        </w:rPr>
        <w:t>The Father Stephen’s Deliverance is in Exodus 21:13.</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Oath is in Exodus 22:11.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The Father Stephen spoke to Moses is in Exodus 25:1.</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Stephen’s Testimony is in Exodus 27:21. </w:t>
      </w:r>
    </w:p>
    <w:p w:rsidR="00830F55" w:rsidRPr="008C454A" w:rsidRDefault="00830F55" w:rsidP="00830F55">
      <w:pPr>
        <w:spacing w:line="480" w:lineRule="auto"/>
        <w:jc w:val="center"/>
        <w:rPr>
          <w:b/>
          <w:sz w:val="24"/>
          <w:szCs w:val="24"/>
        </w:rPr>
      </w:pPr>
      <w:r w:rsidRPr="008C454A">
        <w:rPr>
          <w:b/>
          <w:sz w:val="24"/>
          <w:szCs w:val="24"/>
        </w:rPr>
        <w:lastRenderedPageBreak/>
        <w:t>Chapter 28</w:t>
      </w:r>
    </w:p>
    <w:p w:rsidR="00830F55" w:rsidRPr="008C454A" w:rsidRDefault="00830F55" w:rsidP="00830F55">
      <w:pPr>
        <w:spacing w:line="480" w:lineRule="auto"/>
        <w:jc w:val="both"/>
        <w:rPr>
          <w:sz w:val="24"/>
          <w:szCs w:val="24"/>
        </w:rPr>
      </w:pPr>
      <w:r w:rsidRPr="008C454A">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8C454A">
        <w:rPr>
          <w:b/>
          <w:sz w:val="24"/>
          <w:szCs w:val="24"/>
        </w:rPr>
        <w:t>HOLINESS TO THE LORD</w:t>
      </w:r>
      <w:r w:rsidRPr="008C454A">
        <w:rPr>
          <w:sz w:val="24"/>
          <w:szCs w:val="24"/>
        </w:rPr>
        <w:t xml:space="preserve"> is in Exodus 28:36. The Father Stephen’s Acceptance is in Exodus 28:38.</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w:t>
      </w:r>
      <w:r w:rsidRPr="008C454A">
        <w:rPr>
          <w:sz w:val="24"/>
          <w:szCs w:val="24"/>
        </w:rPr>
        <w:lastRenderedPageBreak/>
        <w:t xml:space="preserve">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8C454A">
        <w:rPr>
          <w:sz w:val="24"/>
          <w:szCs w:val="24"/>
          <w:vertAlign w:val="superscript"/>
        </w:rPr>
        <w:t>th</w:t>
      </w:r>
      <w:r w:rsidRPr="008C454A">
        <w:rPr>
          <w:sz w:val="24"/>
          <w:szCs w:val="24"/>
        </w:rPr>
        <w:t xml:space="preserve"> day unless You are put to death is in Exodus 31:15. The Father Stephen’s Sign forever in Creation is in Exodus 31:17. The Father Stephen’s Finger is in Exodus 31:18.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w:t>
      </w:r>
      <w:r w:rsidRPr="008C454A">
        <w:rPr>
          <w:sz w:val="24"/>
          <w:szCs w:val="24"/>
        </w:rPr>
        <w:lastRenderedPageBreak/>
        <w:t xml:space="preserve">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w:t>
      </w:r>
      <w:r w:rsidRPr="008C454A">
        <w:rPr>
          <w:sz w:val="24"/>
          <w:szCs w:val="24"/>
        </w:rPr>
        <w:lastRenderedPageBreak/>
        <w:t xml:space="preserve">Stephen’s Commandments on Mount Sinai is in Exodus 34:32. The Father Stephen’s Vail is in Exodus 34:34.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jc w:val="both"/>
        <w:rPr>
          <w:sz w:val="24"/>
          <w:szCs w:val="24"/>
        </w:rPr>
      </w:pPr>
      <w:r w:rsidRPr="008C454A">
        <w:rPr>
          <w:sz w:val="24"/>
          <w:szCs w:val="24"/>
        </w:rPr>
        <w:t xml:space="preserve">The Father Stephen’s Divine Wisdom is in Exodus 36:1, 2. The Father Stephen’s Work commanded is in Exodus 36:5. </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The Father Stephen’s Command is in Exodus 38:22.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8C454A">
        <w:rPr>
          <w:b/>
          <w:sz w:val="24"/>
          <w:szCs w:val="24"/>
        </w:rPr>
        <w:t>HOLINESS TO THE LORD</w:t>
      </w:r>
      <w:r w:rsidRPr="008C454A">
        <w:rPr>
          <w:sz w:val="24"/>
          <w:szCs w:val="24"/>
        </w:rPr>
        <w:t xml:space="preserve"> is in Exodus 39:30. The Father Stephen’s Mitre is in Exodus 39:31. The Father Stephen’s finished work is in Exodus 39:32, 42, 43.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830F55" w:rsidRPr="008C454A" w:rsidRDefault="00830F55" w:rsidP="00830F55">
      <w:pPr>
        <w:spacing w:line="240" w:lineRule="auto"/>
        <w:jc w:val="center"/>
        <w:rPr>
          <w:b/>
          <w:sz w:val="24"/>
          <w:szCs w:val="24"/>
        </w:rPr>
      </w:pPr>
      <w:r w:rsidRPr="008C454A">
        <w:rPr>
          <w:b/>
          <w:sz w:val="24"/>
          <w:szCs w:val="24"/>
        </w:rPr>
        <w:t>The Father Stephen’s Lordship in Leviticus</w:t>
      </w:r>
    </w:p>
    <w:p w:rsidR="00830F55" w:rsidRPr="008C454A" w:rsidRDefault="00830F55" w:rsidP="00830F55">
      <w:pPr>
        <w:spacing w:line="240" w:lineRule="auto"/>
        <w:jc w:val="center"/>
        <w:rPr>
          <w:b/>
          <w:sz w:val="24"/>
          <w:szCs w:val="24"/>
        </w:rPr>
      </w:pPr>
      <w:r w:rsidRPr="008C454A">
        <w:rPr>
          <w:b/>
          <w:sz w:val="24"/>
          <w:szCs w:val="24"/>
        </w:rPr>
        <w:t>Chapter 1: Leviticus the Lordly Holy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Stephen’s Meat Offering is in Leviticus 2:1, 2, 3, 8, 9, 10, 11, 13, 14, 16. The Father Stephen’s Oblation of the First fruits is in Leviticus 2:12.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spoke to Moses and Aaron is in Leviticus 11:1. The Father Stephen is the Lord Your God by sanctification is in Leviticus 11:44. The Father Stephen is Holy is in Leviticus 11:45.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Leviticus 12:1. The Father Stephen cleanses the issue of Her blood is in Leviticus 12:7. </w:t>
      </w:r>
    </w:p>
    <w:p w:rsidR="00830F55" w:rsidRPr="008C454A" w:rsidRDefault="00830F55" w:rsidP="00830F55">
      <w:pPr>
        <w:spacing w:line="480" w:lineRule="auto"/>
        <w:jc w:val="center"/>
        <w:rPr>
          <w:b/>
          <w:sz w:val="24"/>
          <w:szCs w:val="24"/>
        </w:rPr>
      </w:pPr>
      <w:r w:rsidRPr="008C454A">
        <w:rPr>
          <w:b/>
          <w:sz w:val="24"/>
          <w:szCs w:val="24"/>
        </w:rPr>
        <w:lastRenderedPageBreak/>
        <w:t>Chapter 13</w:t>
      </w:r>
    </w:p>
    <w:p w:rsidR="00830F55" w:rsidRPr="008C454A" w:rsidRDefault="00830F55" w:rsidP="00830F55">
      <w:pPr>
        <w:spacing w:line="480" w:lineRule="auto"/>
        <w:jc w:val="both"/>
        <w:rPr>
          <w:sz w:val="24"/>
          <w:szCs w:val="24"/>
        </w:rPr>
      </w:pPr>
      <w:r w:rsidRPr="008C454A">
        <w:rPr>
          <w:sz w:val="24"/>
          <w:szCs w:val="24"/>
        </w:rPr>
        <w:t>The Father Stephen spoke to Moses and Aaron is in Leviticus 13:1.</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 spoke to Moses and Aaron is in Leviticus 15:1. The Father Stephen’s 8</w:t>
      </w:r>
      <w:r w:rsidRPr="008C454A">
        <w:rPr>
          <w:sz w:val="24"/>
          <w:szCs w:val="24"/>
          <w:vertAlign w:val="superscript"/>
        </w:rPr>
        <w:t>th</w:t>
      </w:r>
      <w:r w:rsidRPr="008C454A">
        <w:rPr>
          <w:sz w:val="24"/>
          <w:szCs w:val="24"/>
        </w:rPr>
        <w:t xml:space="preserve"> day which concerns His Personal Name Stephen is in Leviticus 15:14. The Father Stephen’s Sin and Burnt Offerings is in Leviticus 15:15, 30.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8C454A">
        <w:rPr>
          <w:sz w:val="24"/>
          <w:szCs w:val="24"/>
          <w:vertAlign w:val="superscript"/>
        </w:rPr>
        <w:t>th</w:t>
      </w:r>
      <w:r w:rsidRPr="008C454A">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8C454A">
        <w:rPr>
          <w:sz w:val="24"/>
          <w:szCs w:val="24"/>
          <w:vertAlign w:val="superscript"/>
        </w:rPr>
        <w:t>th</w:t>
      </w:r>
      <w:r w:rsidRPr="008C454A">
        <w:rPr>
          <w:sz w:val="24"/>
          <w:szCs w:val="24"/>
        </w:rPr>
        <w:t xml:space="preserve"> year fruit is holy is in Leviticus 19:24. The Father Stephen commands no cutting of Your flesh for the dead or tattooing on Your flesh concerning the Jews is in Leviticus 19:28. </w:t>
      </w:r>
    </w:p>
    <w:p w:rsidR="00830F55" w:rsidRPr="008C454A" w:rsidRDefault="00830F55" w:rsidP="00830F55">
      <w:pPr>
        <w:spacing w:line="480" w:lineRule="auto"/>
        <w:jc w:val="center"/>
        <w:rPr>
          <w:b/>
          <w:sz w:val="24"/>
          <w:szCs w:val="24"/>
        </w:rPr>
      </w:pPr>
      <w:r w:rsidRPr="008C454A">
        <w:rPr>
          <w:b/>
          <w:sz w:val="24"/>
          <w:szCs w:val="24"/>
        </w:rPr>
        <w:lastRenderedPageBreak/>
        <w:t>Chapter 20</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Leviticus 20:1. The Father Stephen is the Lord Your God by holiness &amp; inheritance is in Leviticus 20:7, 24. The Father Stephen is Holy is in Leviticus 20:26.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8C454A">
        <w:rPr>
          <w:sz w:val="24"/>
          <w:szCs w:val="24"/>
          <w:vertAlign w:val="superscript"/>
        </w:rPr>
        <w:t>th</w:t>
      </w:r>
      <w:r w:rsidRPr="008C454A">
        <w:rPr>
          <w:sz w:val="24"/>
          <w:szCs w:val="24"/>
        </w:rPr>
        <w:t xml:space="preserve"> day to the 120 years concerning His Personal Name Stephen is an Accepted Offering is in Leviticus 22:27. </w:t>
      </w:r>
      <w:r w:rsidRPr="008C454A">
        <w:rPr>
          <w:sz w:val="24"/>
          <w:szCs w:val="24"/>
        </w:rPr>
        <w:lastRenderedPageBreak/>
        <w:t xml:space="preserve">The Father Stephen’s Thanksgiving Offerings is in Leviticus 22:29. The Father Stephen’s Holy Name shall not be profaned is in Leviticus 22:32.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The Father Stephen spoke to Moses is in Leviticus 23:1, 9, 23, 26, 33. The Father Stephen’s Feasts is in Leviticus 23:2, 4, 6, 44. The Father Stephen’s Sabbath &amp; the 7</w:t>
      </w:r>
      <w:r w:rsidRPr="008C454A">
        <w:rPr>
          <w:sz w:val="24"/>
          <w:szCs w:val="24"/>
          <w:vertAlign w:val="superscript"/>
        </w:rPr>
        <w:t>th</w:t>
      </w:r>
      <w:r w:rsidRPr="008C454A">
        <w:rPr>
          <w:sz w:val="24"/>
          <w:szCs w:val="24"/>
        </w:rPr>
        <w:t xml:space="preserve"> day is holy is in Leviticus 23:3, 8, 25. The Father Stephen’s 14</w:t>
      </w:r>
      <w:r w:rsidRPr="008C454A">
        <w:rPr>
          <w:sz w:val="24"/>
          <w:szCs w:val="24"/>
          <w:vertAlign w:val="superscript"/>
        </w:rPr>
        <w:t>th</w:t>
      </w:r>
      <w:r w:rsidRPr="008C454A">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8C454A">
        <w:rPr>
          <w:sz w:val="24"/>
          <w:szCs w:val="24"/>
          <w:vertAlign w:val="superscript"/>
        </w:rPr>
        <w:t>th</w:t>
      </w:r>
      <w:r w:rsidRPr="008C454A">
        <w:rPr>
          <w:sz w:val="24"/>
          <w:szCs w:val="24"/>
        </w:rPr>
        <w:t xml:space="preserve"> day of the 7</w:t>
      </w:r>
      <w:r w:rsidRPr="008C454A">
        <w:rPr>
          <w:sz w:val="24"/>
          <w:szCs w:val="24"/>
          <w:vertAlign w:val="superscript"/>
        </w:rPr>
        <w:t>th</w:t>
      </w:r>
      <w:r w:rsidRPr="008C454A">
        <w:rPr>
          <w:sz w:val="24"/>
          <w:szCs w:val="24"/>
        </w:rPr>
        <w:t xml:space="preserve"> month is Atonement Day at evening is in Leviticus 23:27, 28. The Father Stephen’s Feast of Tabernacles is the 15</w:t>
      </w:r>
      <w:r w:rsidRPr="008C454A">
        <w:rPr>
          <w:sz w:val="24"/>
          <w:szCs w:val="24"/>
          <w:vertAlign w:val="superscript"/>
        </w:rPr>
        <w:t>th</w:t>
      </w:r>
      <w:r w:rsidRPr="008C454A">
        <w:rPr>
          <w:sz w:val="24"/>
          <w:szCs w:val="24"/>
        </w:rPr>
        <w:t xml:space="preserve"> day of the 7</w:t>
      </w:r>
      <w:r w:rsidRPr="008C454A">
        <w:rPr>
          <w:sz w:val="24"/>
          <w:szCs w:val="24"/>
          <w:vertAlign w:val="superscript"/>
        </w:rPr>
        <w:t>th</w:t>
      </w:r>
      <w:r w:rsidRPr="008C454A">
        <w:rPr>
          <w:sz w:val="24"/>
          <w:szCs w:val="24"/>
        </w:rPr>
        <w:t xml:space="preserve"> month is in Leviticus 23:34, 37, 38, 39, 40, 41. The Father Stephen’s 8</w:t>
      </w:r>
      <w:r w:rsidRPr="008C454A">
        <w:rPr>
          <w:sz w:val="24"/>
          <w:szCs w:val="24"/>
          <w:vertAlign w:val="superscript"/>
        </w:rPr>
        <w:t>th</w:t>
      </w:r>
      <w:r w:rsidRPr="008C454A">
        <w:rPr>
          <w:sz w:val="24"/>
          <w:szCs w:val="24"/>
        </w:rPr>
        <w:t xml:space="preserve"> day is a Solemn Holy Assembly concerning His Personal name Stephen is in Leviticus 23:36. The Father Stephen is the Lord Your God by the Egyptians is in Leviticus 23:43.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830F55" w:rsidRPr="008C454A" w:rsidRDefault="00830F55" w:rsidP="00830F55">
      <w:pPr>
        <w:spacing w:line="480" w:lineRule="auto"/>
        <w:jc w:val="center"/>
        <w:rPr>
          <w:b/>
          <w:sz w:val="24"/>
          <w:szCs w:val="24"/>
        </w:rPr>
      </w:pPr>
      <w:r w:rsidRPr="008C454A">
        <w:rPr>
          <w:b/>
          <w:sz w:val="24"/>
          <w:szCs w:val="24"/>
        </w:rPr>
        <w:lastRenderedPageBreak/>
        <w:t>Chapter 25</w:t>
      </w:r>
    </w:p>
    <w:p w:rsidR="00830F55" w:rsidRPr="008C454A" w:rsidRDefault="00830F55" w:rsidP="00830F55">
      <w:pPr>
        <w:spacing w:line="480" w:lineRule="auto"/>
        <w:jc w:val="both"/>
        <w:rPr>
          <w:sz w:val="24"/>
          <w:szCs w:val="24"/>
        </w:rPr>
      </w:pPr>
      <w:r w:rsidRPr="008C454A">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 is the Lord Your God is in Leviticus 26:1, 2, 12, 13, 44, 45. The Father Stephen’s Statutes, Judgments and Laws are in Leviticus 26:46.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830F55" w:rsidRPr="008C454A" w:rsidRDefault="00830F55" w:rsidP="00830F55">
      <w:pPr>
        <w:spacing w:line="240" w:lineRule="auto"/>
        <w:jc w:val="center"/>
        <w:rPr>
          <w:b/>
          <w:sz w:val="24"/>
          <w:szCs w:val="24"/>
        </w:rPr>
      </w:pPr>
      <w:r w:rsidRPr="008C454A">
        <w:rPr>
          <w:b/>
          <w:sz w:val="24"/>
          <w:szCs w:val="24"/>
        </w:rPr>
        <w:t>The Father Stephen’s Lordship in Numbers</w:t>
      </w:r>
    </w:p>
    <w:p w:rsidR="00830F55" w:rsidRPr="008C454A" w:rsidRDefault="00830F55" w:rsidP="00830F55">
      <w:pPr>
        <w:spacing w:line="240" w:lineRule="auto"/>
        <w:jc w:val="center"/>
        <w:rPr>
          <w:b/>
          <w:sz w:val="24"/>
          <w:szCs w:val="24"/>
        </w:rPr>
      </w:pPr>
      <w:r w:rsidRPr="008C454A">
        <w:rPr>
          <w:b/>
          <w:sz w:val="24"/>
          <w:szCs w:val="24"/>
        </w:rPr>
        <w:t>Chapter 1: Numbers the Lordly Guiding Presence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1</w:t>
      </w:r>
      <w:r w:rsidRPr="008C454A">
        <w:rPr>
          <w:sz w:val="24"/>
          <w:szCs w:val="24"/>
          <w:vertAlign w:val="superscript"/>
        </w:rPr>
        <w:t>ST</w:t>
      </w:r>
      <w:r w:rsidRPr="008C454A">
        <w:rPr>
          <w:sz w:val="24"/>
          <w:szCs w:val="24"/>
        </w:rPr>
        <w:t xml:space="preserve"> day of the 2</w:t>
      </w:r>
      <w:r w:rsidRPr="008C454A">
        <w:rPr>
          <w:sz w:val="24"/>
          <w:szCs w:val="24"/>
          <w:vertAlign w:val="superscript"/>
        </w:rPr>
        <w:t>nd</w:t>
      </w:r>
      <w:r w:rsidRPr="008C454A">
        <w:rPr>
          <w:sz w:val="24"/>
          <w:szCs w:val="24"/>
        </w:rPr>
        <w:t xml:space="preserve"> month is in Numbers 1:1. The Father Stephen’s Numbering is in Numbers 1:19. The Father Stephen spoke to Moses is in Numbers 1:48. The Father Stephen’s Command is in Numbers 1:54.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spoke to Moses is in Numbers 2:1. The Father Stephen Command is in Numbers 2:33, 34.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Numbers 4:1, 17, 21. The Father Stephen’s Numbering is in Numbers 4:37, 41, 45, 49.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w:t>
      </w:r>
      <w:r w:rsidRPr="008C454A">
        <w:rPr>
          <w:sz w:val="24"/>
          <w:szCs w:val="24"/>
        </w:rPr>
        <w:lastRenderedPageBreak/>
        <w:t xml:space="preserve">Stephen’s Wave offering is in Numbers 6:20. The Father Stephen’s Prayer is in Numbers 6:24, 25, 26.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Stephen’s Covered Wagons is in Numbers 7:3. The Father Stephen spoke to Moses is in Numbers 7:4. The Father Stephen’s Dedication Altar is in Numbers 7:11.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Numbers 8:1, 5, 23. The Father Stephen’s Candlestick is in Numbers 8:3, 4. The Father Stephen’s Levities shall be touched is in Numbers 8:10, 11, 12, 13, 20, 21, 22.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Stephen’s 1</w:t>
      </w:r>
      <w:r w:rsidRPr="008C454A">
        <w:rPr>
          <w:sz w:val="24"/>
          <w:szCs w:val="24"/>
          <w:vertAlign w:val="superscript"/>
        </w:rPr>
        <w:t>st</w:t>
      </w:r>
      <w:r w:rsidRPr="008C454A">
        <w:rPr>
          <w:sz w:val="24"/>
          <w:szCs w:val="24"/>
        </w:rPr>
        <w:t xml:space="preserve"> month of the 2</w:t>
      </w:r>
      <w:r w:rsidRPr="008C454A">
        <w:rPr>
          <w:sz w:val="24"/>
          <w:szCs w:val="24"/>
          <w:vertAlign w:val="superscript"/>
        </w:rPr>
        <w:t>nd</w:t>
      </w:r>
      <w:r w:rsidRPr="008C454A">
        <w:rPr>
          <w:sz w:val="24"/>
          <w:szCs w:val="24"/>
        </w:rPr>
        <w:t xml:space="preserve"> year is in Numbers 9:1. The Father Stephen’s Passover on the 14</w:t>
      </w:r>
      <w:r w:rsidRPr="008C454A">
        <w:rPr>
          <w:sz w:val="24"/>
          <w:szCs w:val="24"/>
          <w:vertAlign w:val="superscript"/>
        </w:rPr>
        <w:t>th</w:t>
      </w:r>
      <w:r w:rsidRPr="008C454A">
        <w:rPr>
          <w:sz w:val="24"/>
          <w:szCs w:val="24"/>
        </w:rPr>
        <w:t xml:space="preserve"> day of the 1</w:t>
      </w:r>
      <w:r w:rsidRPr="008C454A">
        <w:rPr>
          <w:sz w:val="24"/>
          <w:szCs w:val="24"/>
          <w:vertAlign w:val="superscript"/>
        </w:rPr>
        <w:t>st</w:t>
      </w:r>
      <w:r w:rsidRPr="008C454A">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Numbers 10:1. The Father Stephen savers You from Your Enemies when you go to War is in Numbers 10:9. The Father Stephen is the Lord Your God </w:t>
      </w:r>
      <w:r w:rsidRPr="008C454A">
        <w:rPr>
          <w:sz w:val="24"/>
          <w:szCs w:val="24"/>
        </w:rPr>
        <w:lastRenderedPageBreak/>
        <w:t xml:space="preserve">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830F55" w:rsidRPr="008C454A" w:rsidRDefault="00830F55" w:rsidP="00830F55">
      <w:pPr>
        <w:spacing w:line="480" w:lineRule="auto"/>
        <w:jc w:val="center"/>
        <w:rPr>
          <w:b/>
          <w:sz w:val="24"/>
          <w:szCs w:val="24"/>
        </w:rPr>
      </w:pPr>
      <w:r w:rsidRPr="008C454A">
        <w:rPr>
          <w:b/>
          <w:sz w:val="24"/>
          <w:szCs w:val="24"/>
        </w:rPr>
        <w:lastRenderedPageBreak/>
        <w:t>Chapter 13</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Numbers 13:1. The Father Stephen sent them away is in Numbers 13:3.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8C454A">
        <w:rPr>
          <w:sz w:val="24"/>
          <w:szCs w:val="24"/>
          <w:vertAlign w:val="superscript"/>
        </w:rPr>
        <w:t>th</w:t>
      </w:r>
      <w:r w:rsidRPr="008C454A">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w:t>
      </w:r>
      <w:r w:rsidRPr="008C454A">
        <w:rPr>
          <w:sz w:val="24"/>
          <w:szCs w:val="24"/>
        </w:rPr>
        <w:lastRenderedPageBreak/>
        <w:t xml:space="preserve">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spoke to Moses and Aaron is in Numbers 19:1. The Father Stephen’s Law Ordinance is in Numbers 19:2. The Father Stephen commands anyone that touches a dead body is unclean is in Numbers 19:13, 20.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w:t>
      </w:r>
      <w:r w:rsidRPr="008C454A">
        <w:rPr>
          <w:sz w:val="24"/>
          <w:szCs w:val="24"/>
        </w:rPr>
        <w:lastRenderedPageBreak/>
        <w:t xml:space="preserve">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Stephen’s Anger kindled is in Numbers 25:3. The Father Stephen’s Heads hung against the sun is in Numbers 25:4. The Father Stephen spoke to Moses is in Numbers 25:10, 16, 52. The Father Stephen’s Everlasting Priesthood is in Numbers 25:13.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Numbers 28:1. The Father Stephen’s Continual Burnt Offering is in Numbers 28:3, 6, 11, 13, 19, 27. The Father Stephen’s Drink Offering is in Numbers </w:t>
      </w:r>
      <w:r w:rsidRPr="008C454A">
        <w:rPr>
          <w:sz w:val="24"/>
          <w:szCs w:val="24"/>
        </w:rPr>
        <w:lastRenderedPageBreak/>
        <w:t>28:7, 8. The Father Stephen’s sin offering is in Numbers 28:15. The father Stephen’s Passover on the 14</w:t>
      </w:r>
      <w:r w:rsidRPr="008C454A">
        <w:rPr>
          <w:sz w:val="24"/>
          <w:szCs w:val="24"/>
          <w:vertAlign w:val="superscript"/>
        </w:rPr>
        <w:t>th</w:t>
      </w:r>
      <w:r w:rsidRPr="008C454A">
        <w:rPr>
          <w:sz w:val="24"/>
          <w:szCs w:val="24"/>
        </w:rPr>
        <w:t xml:space="preserve"> day of the 1</w:t>
      </w:r>
      <w:r w:rsidRPr="008C454A">
        <w:rPr>
          <w:sz w:val="24"/>
          <w:szCs w:val="24"/>
          <w:vertAlign w:val="superscript"/>
        </w:rPr>
        <w:t>st</w:t>
      </w:r>
      <w:r w:rsidRPr="008C454A">
        <w:rPr>
          <w:sz w:val="24"/>
          <w:szCs w:val="24"/>
        </w:rPr>
        <w:t xml:space="preserve"> month is in Numbers 28:16. The Father Stephen’s New Meat Offering is in Numbers 28:24, 26.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Stephen’s Thing that is commanded is in Number 30:1. The Father Stephen’s Vow to Him is in Numbers 30:2, 3, 5, 8, 12. The Father Stephen’s Statutes in the House is in Numbers 30:16.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w:t>
      </w:r>
      <w:r w:rsidRPr="008C454A">
        <w:rPr>
          <w:sz w:val="24"/>
          <w:szCs w:val="24"/>
        </w:rPr>
        <w:lastRenderedPageBreak/>
        <w:t xml:space="preserve">Numbers 31:50. The Father Stephen’s Gold Offering is 32,160,000.00 dollars is in Numbers 31:52, 54.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The Father Stephen commands their journeys is in Numbers 33:2. The Father Stephen’s Death of Aaron is on the 1</w:t>
      </w:r>
      <w:r w:rsidRPr="008C454A">
        <w:rPr>
          <w:sz w:val="24"/>
          <w:szCs w:val="24"/>
          <w:vertAlign w:val="superscript"/>
        </w:rPr>
        <w:t>st</w:t>
      </w:r>
      <w:r w:rsidRPr="008C454A">
        <w:rPr>
          <w:sz w:val="24"/>
          <w:szCs w:val="24"/>
        </w:rPr>
        <w:t xml:space="preserve"> day of the 5</w:t>
      </w:r>
      <w:r w:rsidRPr="008C454A">
        <w:rPr>
          <w:sz w:val="24"/>
          <w:szCs w:val="24"/>
          <w:vertAlign w:val="superscript"/>
        </w:rPr>
        <w:t>th</w:t>
      </w:r>
      <w:r w:rsidRPr="008C454A">
        <w:rPr>
          <w:sz w:val="24"/>
          <w:szCs w:val="24"/>
        </w:rPr>
        <w:t xml:space="preserve"> month in the 40 years after the Egyptian aggression is in Numbers 33:38. The Father Stephen spoke to Moses is in Numbers 33:50.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 spoke to Moses is in Number 34:1, 16. The Father Stephen’s Lot is in Numbers 34:13. The Father Stephen’s Division of the Inheritance is in Numbers 34:29.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spoke to Moses is in Numbers 35:1, 9. The Father Stephen’s Dwelling is in Numbers 35:34.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jc w:val="both"/>
        <w:rPr>
          <w:sz w:val="24"/>
          <w:szCs w:val="24"/>
        </w:rPr>
      </w:pPr>
      <w:r w:rsidRPr="008C454A">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830F55" w:rsidRPr="008C454A" w:rsidRDefault="00830F55" w:rsidP="00830F55">
      <w:pPr>
        <w:spacing w:line="240" w:lineRule="auto"/>
        <w:jc w:val="center"/>
        <w:rPr>
          <w:b/>
          <w:sz w:val="24"/>
          <w:szCs w:val="24"/>
        </w:rPr>
      </w:pPr>
      <w:r w:rsidRPr="008C454A">
        <w:rPr>
          <w:b/>
          <w:sz w:val="24"/>
          <w:szCs w:val="24"/>
        </w:rPr>
        <w:t xml:space="preserve">The Father Stephen’s Lordship in Deuteronomy </w:t>
      </w:r>
    </w:p>
    <w:p w:rsidR="00830F55" w:rsidRPr="008C454A" w:rsidRDefault="00830F55" w:rsidP="00830F55">
      <w:pPr>
        <w:spacing w:line="240" w:lineRule="auto"/>
        <w:jc w:val="center"/>
        <w:rPr>
          <w:b/>
          <w:sz w:val="24"/>
          <w:szCs w:val="24"/>
        </w:rPr>
      </w:pPr>
      <w:r w:rsidRPr="008C454A">
        <w:rPr>
          <w:b/>
          <w:sz w:val="24"/>
          <w:szCs w:val="24"/>
        </w:rPr>
        <w:t>Chapter 1: Deuteronomy the Lordly Obedient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40</w:t>
      </w:r>
      <w:r w:rsidRPr="008C454A">
        <w:rPr>
          <w:sz w:val="24"/>
          <w:szCs w:val="24"/>
          <w:vertAlign w:val="superscript"/>
        </w:rPr>
        <w:t>th</w:t>
      </w:r>
      <w:r w:rsidRPr="008C454A">
        <w:rPr>
          <w:sz w:val="24"/>
          <w:szCs w:val="24"/>
        </w:rPr>
        <w:t xml:space="preserve"> year on the 1</w:t>
      </w:r>
      <w:r w:rsidRPr="008C454A">
        <w:rPr>
          <w:sz w:val="24"/>
          <w:szCs w:val="24"/>
          <w:vertAlign w:val="superscript"/>
        </w:rPr>
        <w:t>st</w:t>
      </w:r>
      <w:r w:rsidRPr="008C454A">
        <w:rPr>
          <w:sz w:val="24"/>
          <w:szCs w:val="24"/>
        </w:rPr>
        <w:t xml:space="preserve"> day of the 11</w:t>
      </w:r>
      <w:r w:rsidRPr="008C454A">
        <w:rPr>
          <w:sz w:val="24"/>
          <w:szCs w:val="24"/>
          <w:vertAlign w:val="superscript"/>
        </w:rPr>
        <w:t>th</w:t>
      </w:r>
      <w:r w:rsidRPr="008C454A">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w:t>
      </w:r>
      <w:r w:rsidRPr="008C454A">
        <w:rPr>
          <w:sz w:val="24"/>
          <w:szCs w:val="24"/>
        </w:rPr>
        <w:lastRenderedPageBreak/>
        <w:t xml:space="preserve">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830F55" w:rsidRPr="008C454A" w:rsidRDefault="00830F55" w:rsidP="00830F55">
      <w:pPr>
        <w:spacing w:line="480" w:lineRule="auto"/>
        <w:jc w:val="center"/>
        <w:rPr>
          <w:b/>
          <w:sz w:val="24"/>
          <w:szCs w:val="24"/>
        </w:rPr>
      </w:pPr>
      <w:r w:rsidRPr="008C454A">
        <w:rPr>
          <w:b/>
          <w:sz w:val="24"/>
          <w:szCs w:val="24"/>
        </w:rPr>
        <w:lastRenderedPageBreak/>
        <w:t>Chapter 4</w:t>
      </w:r>
    </w:p>
    <w:p w:rsidR="00830F55" w:rsidRPr="008C454A" w:rsidRDefault="00830F55" w:rsidP="00830F55">
      <w:pPr>
        <w:spacing w:line="480" w:lineRule="auto"/>
        <w:jc w:val="both"/>
        <w:rPr>
          <w:sz w:val="24"/>
          <w:szCs w:val="24"/>
        </w:rPr>
      </w:pPr>
      <w:r w:rsidRPr="008C454A">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8C454A">
        <w:rPr>
          <w:sz w:val="24"/>
          <w:szCs w:val="24"/>
          <w:vertAlign w:val="superscript"/>
        </w:rPr>
        <w:t>th</w:t>
      </w:r>
      <w:r w:rsidRPr="008C454A">
        <w:rPr>
          <w:sz w:val="24"/>
          <w:szCs w:val="24"/>
        </w:rPr>
        <w:t xml:space="preserve"> generation is in </w:t>
      </w:r>
      <w:r w:rsidRPr="008C454A">
        <w:rPr>
          <w:sz w:val="24"/>
          <w:szCs w:val="24"/>
        </w:rPr>
        <w:lastRenderedPageBreak/>
        <w:t xml:space="preserve">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Stephen’s 2</w:t>
      </w:r>
      <w:r w:rsidRPr="008C454A">
        <w:rPr>
          <w:sz w:val="24"/>
          <w:szCs w:val="24"/>
          <w:vertAlign w:val="superscript"/>
        </w:rPr>
        <w:t>nd</w:t>
      </w:r>
      <w:r w:rsidRPr="008C454A">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w:t>
      </w:r>
      <w:r w:rsidRPr="008C454A">
        <w:rPr>
          <w:sz w:val="24"/>
          <w:szCs w:val="24"/>
        </w:rPr>
        <w:lastRenderedPageBreak/>
        <w:t xml:space="preserve">Stephen is thy Praise and thy God is in Deuteronomy 10:21. The Father Stephen makes You as the stars of Heaven for multitude is in Deuteronomy 10:22.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w:t>
      </w:r>
      <w:r w:rsidRPr="008C454A">
        <w:rPr>
          <w:sz w:val="24"/>
          <w:szCs w:val="24"/>
        </w:rPr>
        <w:lastRenderedPageBreak/>
        <w:t xml:space="preserve">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w:t>
      </w:r>
      <w:r w:rsidRPr="008C454A">
        <w:rPr>
          <w:sz w:val="24"/>
          <w:szCs w:val="24"/>
        </w:rPr>
        <w:lastRenderedPageBreak/>
        <w:t xml:space="preserve">Father Stephen’s Money is in Deuteronomy 14:25, 26. The Father Stephen’s Blessing in all thy Work is in Deuteronomy 14:29.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Stephen’s Passover is in the month of Abib is in Deuteronomy 16:1, 2, 5, 6. The Father Stephen’s Roasting is in Deuteronomy 16:7. The Father Stephen’s 6 days to eat, then on the 7</w:t>
      </w:r>
      <w:r w:rsidRPr="008C454A">
        <w:rPr>
          <w:sz w:val="24"/>
          <w:szCs w:val="24"/>
          <w:vertAlign w:val="superscript"/>
        </w:rPr>
        <w:t>th</w:t>
      </w:r>
      <w:r w:rsidRPr="008C454A">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830F55" w:rsidRPr="008C454A" w:rsidRDefault="00830F55" w:rsidP="00830F55">
      <w:pPr>
        <w:spacing w:line="480" w:lineRule="auto"/>
        <w:jc w:val="center"/>
        <w:rPr>
          <w:b/>
          <w:sz w:val="24"/>
          <w:szCs w:val="24"/>
        </w:rPr>
      </w:pPr>
      <w:r w:rsidRPr="008C454A">
        <w:rPr>
          <w:b/>
          <w:sz w:val="24"/>
          <w:szCs w:val="24"/>
        </w:rPr>
        <w:lastRenderedPageBreak/>
        <w:t>Chapter 17</w:t>
      </w:r>
    </w:p>
    <w:p w:rsidR="00830F55" w:rsidRPr="008C454A" w:rsidRDefault="00830F55" w:rsidP="00830F55">
      <w:pPr>
        <w:spacing w:line="480" w:lineRule="auto"/>
        <w:jc w:val="both"/>
        <w:rPr>
          <w:sz w:val="24"/>
          <w:szCs w:val="24"/>
        </w:rPr>
      </w:pPr>
      <w:r w:rsidRPr="008C454A">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commands that a Woman shall not wear Man’s clothing or visa-versa is in Deuteronomy 22:5.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8C454A">
        <w:rPr>
          <w:sz w:val="24"/>
          <w:szCs w:val="24"/>
          <w:vertAlign w:val="superscript"/>
        </w:rPr>
        <w:t>rd</w:t>
      </w:r>
      <w:r w:rsidRPr="008C454A">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830F55" w:rsidRPr="008C454A" w:rsidRDefault="00830F55" w:rsidP="00830F55">
      <w:pPr>
        <w:spacing w:line="480" w:lineRule="auto"/>
        <w:jc w:val="center"/>
        <w:rPr>
          <w:b/>
          <w:sz w:val="24"/>
          <w:szCs w:val="24"/>
        </w:rPr>
      </w:pPr>
      <w:r w:rsidRPr="008C454A">
        <w:rPr>
          <w:b/>
          <w:sz w:val="24"/>
          <w:szCs w:val="24"/>
        </w:rPr>
        <w:lastRenderedPageBreak/>
        <w:t>Chapter 25</w:t>
      </w:r>
    </w:p>
    <w:p w:rsidR="00830F55" w:rsidRPr="008C454A" w:rsidRDefault="00830F55" w:rsidP="00830F55">
      <w:pPr>
        <w:spacing w:line="480" w:lineRule="auto"/>
        <w:jc w:val="both"/>
        <w:rPr>
          <w:sz w:val="24"/>
          <w:szCs w:val="24"/>
        </w:rPr>
      </w:pPr>
      <w:r w:rsidRPr="008C454A">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Stephen’s Great Stones for the plaster is in Deuteronomy 27:2. The Father Stephen’s Words of This Law is in Deuteronomy 27:3. The Father Stephen the Altar of Whole Stones shall </w:t>
      </w:r>
      <w:r w:rsidRPr="008C454A">
        <w:rPr>
          <w:sz w:val="24"/>
          <w:szCs w:val="24"/>
        </w:rPr>
        <w:lastRenderedPageBreak/>
        <w:t xml:space="preserve">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w:t>
      </w:r>
      <w:r w:rsidRPr="008C454A">
        <w:rPr>
          <w:sz w:val="24"/>
          <w:szCs w:val="24"/>
        </w:rPr>
        <w:lastRenderedPageBreak/>
        <w:t xml:space="preserve">Enemies is in Deuteronomy 28:53. The Father Stephen is </w:t>
      </w:r>
      <w:r w:rsidRPr="008C454A">
        <w:rPr>
          <w:b/>
          <w:sz w:val="24"/>
          <w:szCs w:val="24"/>
        </w:rPr>
        <w:t>THE LORD THY GOD</w:t>
      </w:r>
      <w:r w:rsidRPr="008C454A">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w:t>
      </w:r>
      <w:r w:rsidRPr="008C454A">
        <w:rPr>
          <w:sz w:val="24"/>
          <w:szCs w:val="24"/>
        </w:rPr>
        <w:lastRenderedPageBreak/>
        <w:t xml:space="preserve">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w:t>
      </w:r>
      <w:r w:rsidRPr="008C454A">
        <w:rPr>
          <w:sz w:val="24"/>
          <w:szCs w:val="24"/>
        </w:rPr>
        <w:lastRenderedPageBreak/>
        <w:t xml:space="preserve">obeying all His commands is in Deuteronomy 30:16. The Father Stephen knows that thou may agape love Him and obey His voice and cleave unto Him that thou may dwell in the land is in Deuteronomy 30:20.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w:t>
      </w:r>
      <w:r w:rsidRPr="008C454A">
        <w:rPr>
          <w:sz w:val="24"/>
          <w:szCs w:val="24"/>
        </w:rPr>
        <w:lastRenderedPageBreak/>
        <w:t xml:space="preserve">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w:t>
      </w:r>
      <w:r w:rsidRPr="008C454A">
        <w:rPr>
          <w:sz w:val="24"/>
          <w:szCs w:val="24"/>
        </w:rPr>
        <w:lastRenderedPageBreak/>
        <w:t xml:space="preserve">shall say destroy the Enemy is in Deuteronomy 33:27. The Father Stephen’s Happiness of the Saved is in Deuteronomy 33:29.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830F55" w:rsidRPr="008C454A" w:rsidRDefault="00830F55" w:rsidP="00830F55">
      <w:pPr>
        <w:spacing w:line="240" w:lineRule="auto"/>
        <w:jc w:val="center"/>
        <w:rPr>
          <w:b/>
          <w:sz w:val="24"/>
          <w:szCs w:val="24"/>
        </w:rPr>
      </w:pPr>
      <w:r w:rsidRPr="008C454A">
        <w:rPr>
          <w:b/>
          <w:sz w:val="24"/>
          <w:szCs w:val="24"/>
        </w:rPr>
        <w:t>The Father Stephen’s Lordship in Joshua</w:t>
      </w:r>
    </w:p>
    <w:p w:rsidR="00830F55" w:rsidRPr="008C454A" w:rsidRDefault="00830F55" w:rsidP="00830F55">
      <w:pPr>
        <w:spacing w:line="240" w:lineRule="auto"/>
        <w:jc w:val="center"/>
        <w:rPr>
          <w:b/>
          <w:sz w:val="24"/>
          <w:szCs w:val="24"/>
        </w:rPr>
      </w:pPr>
      <w:r w:rsidRPr="008C454A">
        <w:rPr>
          <w:b/>
          <w:sz w:val="24"/>
          <w:szCs w:val="24"/>
        </w:rPr>
        <w:t>Chapter 1: Joshua the Lordly Possession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lastRenderedPageBreak/>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dried up the waters of the Jordan is in Joshua 5:1. The Father Stephen commanded to make sharp knives and circumcise them the 2</w:t>
      </w:r>
      <w:r w:rsidRPr="008C454A">
        <w:rPr>
          <w:sz w:val="24"/>
          <w:szCs w:val="24"/>
          <w:vertAlign w:val="superscript"/>
        </w:rPr>
        <w:t>nd</w:t>
      </w:r>
      <w:r w:rsidRPr="008C454A">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Heroism and Valor is in Joshua 6:2. The Father Stephen’s 7 Trumpets of Rams’ Horns before the Ark is in Joshua 6:6, 8, 11, 12, 13, 16. The Father Stephen’s Armed Pass </w:t>
      </w:r>
      <w:r w:rsidRPr="008C454A">
        <w:rPr>
          <w:sz w:val="24"/>
          <w:szCs w:val="24"/>
        </w:rPr>
        <w:lastRenderedPageBreak/>
        <w:t xml:space="preserve">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Possession is in Joshua 12:6.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Stephen’s Joshua was old and stricken the years &amp; must is to be possessed is in Joshua 13:1, 3. The Father Stephen’s Inheritance by fire is in Joshua 13:8, 14, 33.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Stephen’s Command is in Joshua 15:13.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Stephen’s Inheritance is in Joshua 17:4. The Father Stephen’s Portion is in Joshua 17:14.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830F55" w:rsidRPr="008C454A" w:rsidRDefault="00830F55" w:rsidP="00830F55">
      <w:pPr>
        <w:spacing w:line="480" w:lineRule="auto"/>
        <w:jc w:val="center"/>
        <w:rPr>
          <w:b/>
          <w:sz w:val="24"/>
          <w:szCs w:val="24"/>
        </w:rPr>
      </w:pPr>
      <w:r w:rsidRPr="008C454A">
        <w:rPr>
          <w:b/>
          <w:sz w:val="24"/>
          <w:szCs w:val="24"/>
        </w:rPr>
        <w:lastRenderedPageBreak/>
        <w:t>Chapter 19</w:t>
      </w:r>
    </w:p>
    <w:p w:rsidR="00830F55" w:rsidRPr="008C454A" w:rsidRDefault="00830F55" w:rsidP="00830F55">
      <w:pPr>
        <w:spacing w:line="480" w:lineRule="auto"/>
        <w:jc w:val="both"/>
        <w:rPr>
          <w:sz w:val="24"/>
          <w:szCs w:val="24"/>
        </w:rPr>
      </w:pPr>
      <w:r w:rsidRPr="008C454A">
        <w:rPr>
          <w:sz w:val="24"/>
          <w:szCs w:val="24"/>
        </w:rPr>
        <w:t xml:space="preserve">The Father Stephen’s City built is in Joshua 19:50. The Father Stephen’s Inheritances is in Joshua 19:51.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spoke to Joshua is in Joshua 20:1.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Stephen’s Suburbs is in Joshua 21:2, 3, 8. The Father Stephen’s Oath is in Joshua 21:43. The Father Stephen’s Deliverance is in Joshua 21:44. The Father Stephen’s Unfailing Good Thing is in Joshua 21:45.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w:t>
      </w:r>
      <w:r w:rsidRPr="008C454A">
        <w:rPr>
          <w:sz w:val="24"/>
          <w:szCs w:val="24"/>
        </w:rPr>
        <w:lastRenderedPageBreak/>
        <w:t xml:space="preserve">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w:t>
      </w:r>
      <w:r w:rsidRPr="008C454A">
        <w:rPr>
          <w:sz w:val="24"/>
          <w:szCs w:val="24"/>
        </w:rPr>
        <w:lastRenderedPageBreak/>
        <w:t>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830F55" w:rsidRPr="008C454A" w:rsidRDefault="00830F55" w:rsidP="00830F55">
      <w:pPr>
        <w:spacing w:line="240" w:lineRule="auto"/>
        <w:jc w:val="center"/>
        <w:rPr>
          <w:b/>
          <w:sz w:val="24"/>
          <w:szCs w:val="24"/>
        </w:rPr>
      </w:pPr>
      <w:r w:rsidRPr="008C454A">
        <w:rPr>
          <w:b/>
          <w:sz w:val="24"/>
          <w:szCs w:val="24"/>
        </w:rPr>
        <w:t>The Father Stephen’s Lordship in Judges</w:t>
      </w:r>
    </w:p>
    <w:p w:rsidR="00830F55" w:rsidRPr="008C454A" w:rsidRDefault="00830F55" w:rsidP="00830F55">
      <w:pPr>
        <w:spacing w:line="240" w:lineRule="auto"/>
        <w:jc w:val="center"/>
        <w:rPr>
          <w:b/>
          <w:sz w:val="24"/>
          <w:szCs w:val="24"/>
        </w:rPr>
      </w:pPr>
      <w:r w:rsidRPr="008C454A">
        <w:rPr>
          <w:b/>
          <w:sz w:val="24"/>
          <w:szCs w:val="24"/>
        </w:rPr>
        <w:t>Chapter 1: Judges the Lordly Deliverance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w:t>
      </w:r>
      <w:r w:rsidRPr="008C454A">
        <w:rPr>
          <w:sz w:val="24"/>
          <w:szCs w:val="24"/>
        </w:rPr>
        <w:lastRenderedPageBreak/>
        <w:t xml:space="preserve">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w:t>
      </w:r>
      <w:r w:rsidRPr="008C454A">
        <w:rPr>
          <w:sz w:val="24"/>
          <w:szCs w:val="24"/>
        </w:rPr>
        <w:lastRenderedPageBreak/>
        <w:t xml:space="preserve">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lastRenderedPageBreak/>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w:t>
      </w:r>
      <w:r w:rsidRPr="008C454A">
        <w:rPr>
          <w:sz w:val="24"/>
          <w:szCs w:val="24"/>
        </w:rPr>
        <w:lastRenderedPageBreak/>
        <w:t xml:space="preserve">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knew He was not delivered and He put His life in His own hands is in Judges 12:3.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w:t>
      </w:r>
      <w:r w:rsidRPr="008C454A">
        <w:rPr>
          <w:sz w:val="24"/>
          <w:szCs w:val="24"/>
        </w:rPr>
        <w:lastRenderedPageBreak/>
        <w:t>have not received a burnt &amp; meat offerings is in Judges 13:22, 23. The Father Stephen’s Samson is in Judges 13:24. The Father Stephen’s Spirit 1</w:t>
      </w:r>
      <w:r w:rsidRPr="008C454A">
        <w:rPr>
          <w:sz w:val="24"/>
          <w:szCs w:val="24"/>
          <w:vertAlign w:val="superscript"/>
        </w:rPr>
        <w:t>st</w:t>
      </w:r>
      <w:r w:rsidRPr="008C454A">
        <w:rPr>
          <w:sz w:val="24"/>
          <w:szCs w:val="24"/>
        </w:rPr>
        <w:t xml:space="preserve"> fell on Samson is in Judges 13:25.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Stephen’s Special Occasion is in Judges 14:4. The Father Stephen’s Spirit 2</w:t>
      </w:r>
      <w:r w:rsidRPr="008C454A">
        <w:rPr>
          <w:sz w:val="24"/>
          <w:szCs w:val="24"/>
          <w:vertAlign w:val="superscript"/>
        </w:rPr>
        <w:t>nd</w:t>
      </w:r>
      <w:r w:rsidRPr="008C454A">
        <w:rPr>
          <w:sz w:val="24"/>
          <w:szCs w:val="24"/>
        </w:rPr>
        <w:t xml:space="preserve"> came mightily upon Samson is in Judges 14:6. The Father Stephen’s Spirit 3</w:t>
      </w:r>
      <w:r w:rsidRPr="008C454A">
        <w:rPr>
          <w:sz w:val="24"/>
          <w:szCs w:val="24"/>
          <w:vertAlign w:val="superscript"/>
        </w:rPr>
        <w:t>rd</w:t>
      </w:r>
      <w:r w:rsidRPr="008C454A">
        <w:rPr>
          <w:sz w:val="24"/>
          <w:szCs w:val="24"/>
        </w:rPr>
        <w:t xml:space="preserve"> came upon Samson is in Judges 14:19.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Stephen’s Spirit 4</w:t>
      </w:r>
      <w:r w:rsidRPr="008C454A">
        <w:rPr>
          <w:sz w:val="24"/>
          <w:szCs w:val="24"/>
          <w:vertAlign w:val="superscript"/>
        </w:rPr>
        <w:t>th</w:t>
      </w:r>
      <w:r w:rsidRPr="008C454A">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8C454A">
        <w:rPr>
          <w:sz w:val="24"/>
          <w:szCs w:val="24"/>
          <w:vertAlign w:val="superscript"/>
        </w:rPr>
        <w:t>th</w:t>
      </w:r>
      <w:r w:rsidRPr="008C454A">
        <w:rPr>
          <w:sz w:val="24"/>
          <w:szCs w:val="24"/>
        </w:rPr>
        <w:t xml:space="preserve"> came upon Him and then He died with the Philistines is in Judges 16:28.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Stephen’s 1,100 shekels of silver ($140,800.00 dollars) was taken from the Mother but returned by Her thief the Son &amp; was blessed is in Judges 17:2, 3. The Father Stephen’s Good </w:t>
      </w:r>
      <w:r w:rsidRPr="008C454A">
        <w:rPr>
          <w:sz w:val="24"/>
          <w:szCs w:val="24"/>
        </w:rPr>
        <w:lastRenderedPageBreak/>
        <w:t xml:space="preserve">to Me is in Judges 17:13. The Father Stephen’s Prosperity is in Judges 18:5. The Father Stephen’s Security is in Judges 18:10. The Father Stephen’s House is in Shiloh is in Judges 18:31.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Stephen’s Way is where You go is in Judges 18:6.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Stephen’s House and there is no Man that receives Me is in Judges 19:18.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w:t>
      </w:r>
      <w:r w:rsidRPr="008C454A">
        <w:rPr>
          <w:sz w:val="24"/>
          <w:szCs w:val="24"/>
        </w:rPr>
        <w:lastRenderedPageBreak/>
        <w:t xml:space="preserve">up to the camp to the assembly is in Judges 21:8. The Father Stephen’s Breach in the Tribes is in Judges 21:15. The Father Stephen Highway on the South is in Judges 21:19.   </w:t>
      </w:r>
    </w:p>
    <w:p w:rsidR="00830F55" w:rsidRPr="008C454A" w:rsidRDefault="00830F55" w:rsidP="00830F55">
      <w:pPr>
        <w:spacing w:line="240" w:lineRule="auto"/>
        <w:jc w:val="center"/>
        <w:rPr>
          <w:b/>
          <w:sz w:val="24"/>
          <w:szCs w:val="24"/>
        </w:rPr>
      </w:pPr>
      <w:r w:rsidRPr="008C454A">
        <w:rPr>
          <w:b/>
          <w:sz w:val="24"/>
          <w:szCs w:val="24"/>
        </w:rPr>
        <w:t>The Father Stephen’s Lordship in Ruth</w:t>
      </w:r>
    </w:p>
    <w:p w:rsidR="00830F55" w:rsidRPr="008C454A" w:rsidRDefault="00830F55" w:rsidP="00830F55">
      <w:pPr>
        <w:spacing w:line="240" w:lineRule="auto"/>
        <w:jc w:val="center"/>
        <w:rPr>
          <w:b/>
          <w:sz w:val="24"/>
          <w:szCs w:val="24"/>
        </w:rPr>
      </w:pPr>
      <w:r w:rsidRPr="008C454A">
        <w:rPr>
          <w:b/>
          <w:sz w:val="24"/>
          <w:szCs w:val="24"/>
        </w:rPr>
        <w:t>Chapter 1: Ruth the Lordly Universal Redemption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blesses My Daughter who had showed kindness and has not followed Young Men is in Ruth 3:10. The Father Stephen lives and lie down until the morning is in Ruth 3:13.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makes the Woman that comes in My house like Rachel and like Leah which built the house of Israel worthily and famously is in Ruth 4:11. The Father Stephen shall give </w:t>
      </w:r>
      <w:r w:rsidRPr="008C454A">
        <w:rPr>
          <w:sz w:val="24"/>
          <w:szCs w:val="24"/>
        </w:rPr>
        <w:lastRenderedPageBreak/>
        <w:t>thee this Young Woman is in Ruth 4:12. The Father Stephen gave Her conception and She bore a Son is in Ruth 4:13. The Father Stephen had not left You without a Kinsman and His name be famous in Israel is in Ruth 4:14.</w:t>
      </w:r>
    </w:p>
    <w:p w:rsidR="00830F55" w:rsidRPr="008C454A" w:rsidRDefault="00830F55" w:rsidP="00830F55">
      <w:pPr>
        <w:spacing w:line="240" w:lineRule="auto"/>
        <w:jc w:val="center"/>
        <w:rPr>
          <w:b/>
          <w:sz w:val="24"/>
          <w:szCs w:val="24"/>
        </w:rPr>
      </w:pPr>
      <w:r w:rsidRPr="008C454A">
        <w:rPr>
          <w:b/>
          <w:sz w:val="24"/>
          <w:szCs w:val="24"/>
        </w:rPr>
        <w:t>The Father Stephen’s Lordship in 1</w:t>
      </w:r>
      <w:r w:rsidRPr="008C454A">
        <w:rPr>
          <w:b/>
          <w:sz w:val="24"/>
          <w:szCs w:val="24"/>
          <w:vertAlign w:val="superscript"/>
        </w:rPr>
        <w:t>st</w:t>
      </w:r>
      <w:r w:rsidRPr="008C454A">
        <w:rPr>
          <w:b/>
          <w:sz w:val="24"/>
          <w:szCs w:val="24"/>
        </w:rPr>
        <w:t xml:space="preserve"> Samuel</w:t>
      </w:r>
    </w:p>
    <w:p w:rsidR="00830F55" w:rsidRPr="008C454A" w:rsidRDefault="00830F55" w:rsidP="00830F55">
      <w:pPr>
        <w:spacing w:line="240" w:lineRule="auto"/>
        <w:jc w:val="center"/>
        <w:rPr>
          <w:b/>
          <w:sz w:val="24"/>
          <w:szCs w:val="24"/>
        </w:rPr>
      </w:pPr>
      <w:r w:rsidRPr="008C454A">
        <w:rPr>
          <w:b/>
          <w:sz w:val="24"/>
          <w:szCs w:val="24"/>
        </w:rPr>
        <w:t>Chapter 1: 1</w:t>
      </w:r>
      <w:r w:rsidRPr="008C454A">
        <w:rPr>
          <w:b/>
          <w:sz w:val="24"/>
          <w:szCs w:val="24"/>
          <w:vertAlign w:val="superscript"/>
        </w:rPr>
        <w:t>st</w:t>
      </w:r>
      <w:r w:rsidRPr="008C454A">
        <w:rPr>
          <w:b/>
          <w:sz w:val="24"/>
          <w:szCs w:val="24"/>
        </w:rPr>
        <w:t xml:space="preserve"> Samuel the Lordly History Law Book in the Kingdom of Heaven</w:t>
      </w:r>
    </w:p>
    <w:p w:rsidR="00830F55" w:rsidRPr="008C454A" w:rsidRDefault="00830F55" w:rsidP="00830F55">
      <w:pPr>
        <w:spacing w:line="480" w:lineRule="auto"/>
        <w:jc w:val="both"/>
        <w:rPr>
          <w:sz w:val="24"/>
          <w:szCs w:val="24"/>
        </w:rPr>
      </w:pPr>
      <w:r w:rsidRPr="008C454A">
        <w:rPr>
          <w:sz w:val="24"/>
          <w:szCs w:val="24"/>
        </w:rPr>
        <w:t>The Father Stephen of Hosts is yearly worshiped and sacrificed too in the city is in 1</w:t>
      </w:r>
      <w:r w:rsidRPr="008C454A">
        <w:rPr>
          <w:sz w:val="24"/>
          <w:szCs w:val="24"/>
          <w:vertAlign w:val="superscript"/>
        </w:rPr>
        <w:t>st</w:t>
      </w:r>
      <w:r w:rsidRPr="008C454A">
        <w:rPr>
          <w:sz w:val="24"/>
          <w:szCs w:val="24"/>
        </w:rPr>
        <w:t xml:space="preserve"> Samuel 1:3. The Father Stephen has shut up Her womb is in 1</w:t>
      </w:r>
      <w:r w:rsidRPr="008C454A">
        <w:rPr>
          <w:sz w:val="24"/>
          <w:szCs w:val="24"/>
          <w:vertAlign w:val="superscript"/>
        </w:rPr>
        <w:t>st</w:t>
      </w:r>
      <w:r w:rsidRPr="008C454A">
        <w:rPr>
          <w:sz w:val="24"/>
          <w:szCs w:val="24"/>
        </w:rPr>
        <w:t xml:space="preserve"> Samuel 1:5, 6. The Father Stephen’s House is in 1</w:t>
      </w:r>
      <w:r w:rsidRPr="008C454A">
        <w:rPr>
          <w:sz w:val="24"/>
          <w:szCs w:val="24"/>
          <w:vertAlign w:val="superscript"/>
        </w:rPr>
        <w:t>st</w:t>
      </w:r>
      <w:r w:rsidRPr="008C454A">
        <w:rPr>
          <w:sz w:val="24"/>
          <w:szCs w:val="24"/>
        </w:rPr>
        <w:t xml:space="preserve"> Samuel 1:7. The Father Stephen’s Seat by a Post of the Temple is in 1</w:t>
      </w:r>
      <w:r w:rsidRPr="008C454A">
        <w:rPr>
          <w:sz w:val="24"/>
          <w:szCs w:val="24"/>
          <w:vertAlign w:val="superscript"/>
        </w:rPr>
        <w:t>st</w:t>
      </w:r>
      <w:r w:rsidRPr="008C454A">
        <w:rPr>
          <w:sz w:val="24"/>
          <w:szCs w:val="24"/>
        </w:rPr>
        <w:t xml:space="preserve"> Samuel 1:9. The Father Stephen’s Prayer is in 1</w:t>
      </w:r>
      <w:r w:rsidRPr="008C454A">
        <w:rPr>
          <w:sz w:val="24"/>
          <w:szCs w:val="24"/>
          <w:vertAlign w:val="superscript"/>
        </w:rPr>
        <w:t>st</w:t>
      </w:r>
      <w:r w:rsidRPr="008C454A">
        <w:rPr>
          <w:sz w:val="24"/>
          <w:szCs w:val="24"/>
        </w:rPr>
        <w:t xml:space="preserve"> Samuel 1:10, 12, 26. The Father Stephen of Hosts’ Vow concerning all the day of His life there shall no razor come upon His head is in 1</w:t>
      </w:r>
      <w:r w:rsidRPr="008C454A">
        <w:rPr>
          <w:sz w:val="24"/>
          <w:szCs w:val="24"/>
          <w:vertAlign w:val="superscript"/>
        </w:rPr>
        <w:t>st</w:t>
      </w:r>
      <w:r w:rsidRPr="008C454A">
        <w:rPr>
          <w:sz w:val="24"/>
          <w:szCs w:val="24"/>
        </w:rPr>
        <w:t xml:space="preserve"> Samuel 1:11. The Father Stephen’s Soul is poured out is in 1</w:t>
      </w:r>
      <w:r w:rsidRPr="008C454A">
        <w:rPr>
          <w:sz w:val="24"/>
          <w:szCs w:val="24"/>
          <w:vertAlign w:val="superscript"/>
        </w:rPr>
        <w:t>st</w:t>
      </w:r>
      <w:r w:rsidRPr="008C454A">
        <w:rPr>
          <w:sz w:val="24"/>
          <w:szCs w:val="24"/>
        </w:rPr>
        <w:t xml:space="preserve"> Samuel 1:15. The Father Stephen of Israel grant Your petition is in 1</w:t>
      </w:r>
      <w:r w:rsidRPr="008C454A">
        <w:rPr>
          <w:sz w:val="24"/>
          <w:szCs w:val="24"/>
          <w:vertAlign w:val="superscript"/>
        </w:rPr>
        <w:t>st</w:t>
      </w:r>
      <w:r w:rsidRPr="008C454A">
        <w:rPr>
          <w:sz w:val="24"/>
          <w:szCs w:val="24"/>
        </w:rPr>
        <w:t xml:space="preserve"> Samuel 1:17. The Father Stephen’s Worship &amp; the Remembrance is in 1</w:t>
      </w:r>
      <w:r w:rsidRPr="008C454A">
        <w:rPr>
          <w:sz w:val="24"/>
          <w:szCs w:val="24"/>
          <w:vertAlign w:val="superscript"/>
        </w:rPr>
        <w:t>st</w:t>
      </w:r>
      <w:r w:rsidRPr="008C454A">
        <w:rPr>
          <w:sz w:val="24"/>
          <w:szCs w:val="24"/>
        </w:rPr>
        <w:t xml:space="preserve"> Samuel 1:19. The Father Stephen’s Asking is in 1</w:t>
      </w:r>
      <w:r w:rsidRPr="008C454A">
        <w:rPr>
          <w:sz w:val="24"/>
          <w:szCs w:val="24"/>
          <w:vertAlign w:val="superscript"/>
        </w:rPr>
        <w:t>st</w:t>
      </w:r>
      <w:r w:rsidRPr="008C454A">
        <w:rPr>
          <w:sz w:val="24"/>
          <w:szCs w:val="24"/>
        </w:rPr>
        <w:t xml:space="preserve"> Samuel 1:20. The Father Stephen’s Yearly Sacrifice and the Vow is in 1</w:t>
      </w:r>
      <w:r w:rsidRPr="008C454A">
        <w:rPr>
          <w:sz w:val="24"/>
          <w:szCs w:val="24"/>
          <w:vertAlign w:val="superscript"/>
        </w:rPr>
        <w:t>st</w:t>
      </w:r>
      <w:r w:rsidRPr="008C454A">
        <w:rPr>
          <w:sz w:val="24"/>
          <w:szCs w:val="24"/>
        </w:rPr>
        <w:t xml:space="preserve"> Samuel 1:21. The Father Stephen’s Appearance and the Abiding forever is in 1</w:t>
      </w:r>
      <w:r w:rsidRPr="008C454A">
        <w:rPr>
          <w:sz w:val="24"/>
          <w:szCs w:val="24"/>
          <w:vertAlign w:val="superscript"/>
        </w:rPr>
        <w:t>st</w:t>
      </w:r>
      <w:r w:rsidRPr="008C454A">
        <w:rPr>
          <w:sz w:val="24"/>
          <w:szCs w:val="24"/>
        </w:rPr>
        <w:t xml:space="preserve"> Samuel 1:22. The Father Stephen established His Word is in 1</w:t>
      </w:r>
      <w:r w:rsidRPr="008C454A">
        <w:rPr>
          <w:sz w:val="24"/>
          <w:szCs w:val="24"/>
          <w:vertAlign w:val="superscript"/>
        </w:rPr>
        <w:t>st</w:t>
      </w:r>
      <w:r w:rsidRPr="008C454A">
        <w:rPr>
          <w:sz w:val="24"/>
          <w:szCs w:val="24"/>
        </w:rPr>
        <w:t xml:space="preserve"> Samuel 1:23. The Father Stephen’s House in 1</w:t>
      </w:r>
      <w:r w:rsidRPr="008C454A">
        <w:rPr>
          <w:sz w:val="24"/>
          <w:szCs w:val="24"/>
          <w:vertAlign w:val="superscript"/>
        </w:rPr>
        <w:t>st</w:t>
      </w:r>
      <w:r w:rsidRPr="008C454A">
        <w:rPr>
          <w:sz w:val="24"/>
          <w:szCs w:val="24"/>
        </w:rPr>
        <w:t xml:space="preserve"> Samuel 1:24. The Father Stephen’s Petition is in 1</w:t>
      </w:r>
      <w:r w:rsidRPr="008C454A">
        <w:rPr>
          <w:sz w:val="24"/>
          <w:szCs w:val="24"/>
          <w:vertAlign w:val="superscript"/>
        </w:rPr>
        <w:t>st</w:t>
      </w:r>
      <w:r w:rsidRPr="008C454A">
        <w:rPr>
          <w:sz w:val="24"/>
          <w:szCs w:val="24"/>
        </w:rPr>
        <w:t xml:space="preserve"> Samuel 1:27. The Father Stephen’s lending and worship is in 1</w:t>
      </w:r>
      <w:r w:rsidRPr="008C454A">
        <w:rPr>
          <w:sz w:val="24"/>
          <w:szCs w:val="24"/>
          <w:vertAlign w:val="superscript"/>
        </w:rPr>
        <w:t>st</w:t>
      </w:r>
      <w:r w:rsidRPr="008C454A">
        <w:rPr>
          <w:sz w:val="24"/>
          <w:szCs w:val="24"/>
        </w:rPr>
        <w:t xml:space="preserve"> Samuel 1:28.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heart rejoices &amp; My horn is exalted is in 1</w:t>
      </w:r>
      <w:r w:rsidRPr="008C454A">
        <w:rPr>
          <w:sz w:val="24"/>
          <w:szCs w:val="24"/>
          <w:vertAlign w:val="superscript"/>
        </w:rPr>
        <w:t>st</w:t>
      </w:r>
      <w:r w:rsidRPr="008C454A">
        <w:rPr>
          <w:sz w:val="24"/>
          <w:szCs w:val="24"/>
        </w:rPr>
        <w:t xml:space="preserve"> Samuel 2:1. The Father Stephen’s Holiness is in 1</w:t>
      </w:r>
      <w:r w:rsidRPr="008C454A">
        <w:rPr>
          <w:sz w:val="24"/>
          <w:szCs w:val="24"/>
          <w:vertAlign w:val="superscript"/>
        </w:rPr>
        <w:t>st</w:t>
      </w:r>
      <w:r w:rsidRPr="008C454A">
        <w:rPr>
          <w:sz w:val="24"/>
          <w:szCs w:val="24"/>
        </w:rPr>
        <w:t xml:space="preserve"> Samuel 2:2. The Father Stephen is a God of Knowledge and by His actions are weighed is in 1</w:t>
      </w:r>
      <w:r w:rsidRPr="008C454A">
        <w:rPr>
          <w:sz w:val="24"/>
          <w:szCs w:val="24"/>
          <w:vertAlign w:val="superscript"/>
        </w:rPr>
        <w:t>st</w:t>
      </w:r>
      <w:r w:rsidRPr="008C454A">
        <w:rPr>
          <w:sz w:val="24"/>
          <w:szCs w:val="24"/>
        </w:rPr>
        <w:t xml:space="preserve"> Samuel 2:3. The Father Stephen kills and make alive is in 1</w:t>
      </w:r>
      <w:r w:rsidRPr="008C454A">
        <w:rPr>
          <w:sz w:val="24"/>
          <w:szCs w:val="24"/>
          <w:vertAlign w:val="superscript"/>
        </w:rPr>
        <w:t>st</w:t>
      </w:r>
      <w:r w:rsidRPr="008C454A">
        <w:rPr>
          <w:sz w:val="24"/>
          <w:szCs w:val="24"/>
        </w:rPr>
        <w:t xml:space="preserve"> Samuel </w:t>
      </w:r>
      <w:r w:rsidRPr="008C454A">
        <w:rPr>
          <w:sz w:val="24"/>
          <w:szCs w:val="24"/>
        </w:rPr>
        <w:lastRenderedPageBreak/>
        <w:t>2:6. The Father Stephen makes power and makes rich is in 1</w:t>
      </w:r>
      <w:r w:rsidRPr="008C454A">
        <w:rPr>
          <w:sz w:val="24"/>
          <w:szCs w:val="24"/>
          <w:vertAlign w:val="superscript"/>
        </w:rPr>
        <w:t>st</w:t>
      </w:r>
      <w:r w:rsidRPr="008C454A">
        <w:rPr>
          <w:sz w:val="24"/>
          <w:szCs w:val="24"/>
        </w:rPr>
        <w:t xml:space="preserve"> Samuel 2:7. The Father Stephen’s Pillars of the Earth is in 1</w:t>
      </w:r>
      <w:r w:rsidRPr="008C454A">
        <w:rPr>
          <w:sz w:val="24"/>
          <w:szCs w:val="24"/>
          <w:vertAlign w:val="superscript"/>
        </w:rPr>
        <w:t>st</w:t>
      </w:r>
      <w:r w:rsidRPr="008C454A">
        <w:rPr>
          <w:sz w:val="24"/>
          <w:szCs w:val="24"/>
        </w:rPr>
        <w:t xml:space="preserve"> Samuel 2:8. The Father Stephen shall break all Adversaries into pieces &amp; judge the ends of the Earth is in 1</w:t>
      </w:r>
      <w:r w:rsidRPr="008C454A">
        <w:rPr>
          <w:sz w:val="24"/>
          <w:szCs w:val="24"/>
          <w:vertAlign w:val="superscript"/>
        </w:rPr>
        <w:t>st</w:t>
      </w:r>
      <w:r w:rsidRPr="008C454A">
        <w:rPr>
          <w:sz w:val="24"/>
          <w:szCs w:val="24"/>
        </w:rPr>
        <w:t xml:space="preserve"> Samuel 2:10. The Father Stephen Appointed a Child to minister is in 1</w:t>
      </w:r>
      <w:r w:rsidRPr="008C454A">
        <w:rPr>
          <w:sz w:val="24"/>
          <w:szCs w:val="24"/>
          <w:vertAlign w:val="superscript"/>
        </w:rPr>
        <w:t>st</w:t>
      </w:r>
      <w:r w:rsidRPr="008C454A">
        <w:rPr>
          <w:sz w:val="24"/>
          <w:szCs w:val="24"/>
        </w:rPr>
        <w:t xml:space="preserve"> Samuel 2:11, 18. The Father Stephen is not known is in 1</w:t>
      </w:r>
      <w:r w:rsidRPr="008C454A">
        <w:rPr>
          <w:sz w:val="24"/>
          <w:szCs w:val="24"/>
          <w:vertAlign w:val="superscript"/>
        </w:rPr>
        <w:t>st</w:t>
      </w:r>
      <w:r w:rsidRPr="008C454A">
        <w:rPr>
          <w:sz w:val="24"/>
          <w:szCs w:val="24"/>
        </w:rPr>
        <w:t xml:space="preserve"> Samuel 2:12. The Father Stephen knows Your sins to be great for Men abhorred the offering is in 1</w:t>
      </w:r>
      <w:r w:rsidRPr="008C454A">
        <w:rPr>
          <w:sz w:val="24"/>
          <w:szCs w:val="24"/>
          <w:vertAlign w:val="superscript"/>
        </w:rPr>
        <w:t>st</w:t>
      </w:r>
      <w:r w:rsidRPr="008C454A">
        <w:rPr>
          <w:sz w:val="24"/>
          <w:szCs w:val="24"/>
        </w:rPr>
        <w:t xml:space="preserve"> Samuel 2:17. The Father Stephen gives this seed of this Woman for the loan that is lent is in 1</w:t>
      </w:r>
      <w:r w:rsidRPr="008C454A">
        <w:rPr>
          <w:sz w:val="24"/>
          <w:szCs w:val="24"/>
          <w:vertAlign w:val="superscript"/>
        </w:rPr>
        <w:t>st</w:t>
      </w:r>
      <w:r w:rsidRPr="008C454A">
        <w:rPr>
          <w:sz w:val="24"/>
          <w:szCs w:val="24"/>
        </w:rPr>
        <w:t xml:space="preserve"> Samuel 2:20. The Father Stephen visits &amp; causes the Child to grow is in 1</w:t>
      </w:r>
      <w:r w:rsidRPr="008C454A">
        <w:rPr>
          <w:sz w:val="24"/>
          <w:szCs w:val="24"/>
          <w:vertAlign w:val="superscript"/>
        </w:rPr>
        <w:t>st</w:t>
      </w:r>
      <w:r w:rsidRPr="008C454A">
        <w:rPr>
          <w:sz w:val="24"/>
          <w:szCs w:val="24"/>
        </w:rPr>
        <w:t xml:space="preserve"> Samuel 2:21. The Father Stephen knows the evil report is in 1</w:t>
      </w:r>
      <w:r w:rsidRPr="008C454A">
        <w:rPr>
          <w:sz w:val="24"/>
          <w:szCs w:val="24"/>
          <w:vertAlign w:val="superscript"/>
        </w:rPr>
        <w:t>st</w:t>
      </w:r>
      <w:r w:rsidRPr="008C454A">
        <w:rPr>
          <w:sz w:val="24"/>
          <w:szCs w:val="24"/>
        </w:rPr>
        <w:t xml:space="preserve"> Samuel 2:24. The Father Stephen knows the sin of the Man &amp; He would slay Him is in 1</w:t>
      </w:r>
      <w:r w:rsidRPr="008C454A">
        <w:rPr>
          <w:sz w:val="24"/>
          <w:szCs w:val="24"/>
          <w:vertAlign w:val="superscript"/>
        </w:rPr>
        <w:t>st</w:t>
      </w:r>
      <w:r w:rsidRPr="008C454A">
        <w:rPr>
          <w:sz w:val="24"/>
          <w:szCs w:val="24"/>
        </w:rPr>
        <w:t xml:space="preserve"> Samuel 2:25. The Father Stephen’s Favor is in 1</w:t>
      </w:r>
      <w:r w:rsidRPr="008C454A">
        <w:rPr>
          <w:sz w:val="24"/>
          <w:szCs w:val="24"/>
          <w:vertAlign w:val="superscript"/>
        </w:rPr>
        <w:t>st</w:t>
      </w:r>
      <w:r w:rsidRPr="008C454A">
        <w:rPr>
          <w:sz w:val="24"/>
          <w:szCs w:val="24"/>
        </w:rPr>
        <w:t xml:space="preserve"> Samuel 2:26. The Father Stephen appeared plainly in the house of thy Father is in 1</w:t>
      </w:r>
      <w:r w:rsidRPr="008C454A">
        <w:rPr>
          <w:sz w:val="24"/>
          <w:szCs w:val="24"/>
          <w:vertAlign w:val="superscript"/>
        </w:rPr>
        <w:t>st</w:t>
      </w:r>
      <w:r w:rsidRPr="008C454A">
        <w:rPr>
          <w:sz w:val="24"/>
          <w:szCs w:val="24"/>
        </w:rPr>
        <w:t xml:space="preserve"> Samuel 2:27. The Father Stephen will honor those who honor and lightly esteem those that despise Me is in 1</w:t>
      </w:r>
      <w:r w:rsidRPr="008C454A">
        <w:rPr>
          <w:sz w:val="24"/>
          <w:szCs w:val="24"/>
          <w:vertAlign w:val="superscript"/>
        </w:rPr>
        <w:t>st</w:t>
      </w:r>
      <w:r w:rsidRPr="008C454A">
        <w:rPr>
          <w:sz w:val="24"/>
          <w:szCs w:val="24"/>
        </w:rPr>
        <w:t xml:space="preserve"> Samuel 2:30. The Father Stephen’s Wealth shall be given to Israel is in 1</w:t>
      </w:r>
      <w:r w:rsidRPr="008C454A">
        <w:rPr>
          <w:sz w:val="24"/>
          <w:szCs w:val="24"/>
          <w:vertAlign w:val="superscript"/>
        </w:rPr>
        <w:t>st</w:t>
      </w:r>
      <w:r w:rsidRPr="008C454A">
        <w:rPr>
          <w:sz w:val="24"/>
          <w:szCs w:val="24"/>
        </w:rPr>
        <w:t xml:space="preserve"> Samuel 2:32.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Stephen’s Ministering is in 1</w:t>
      </w:r>
      <w:r w:rsidRPr="008C454A">
        <w:rPr>
          <w:sz w:val="24"/>
          <w:szCs w:val="24"/>
          <w:vertAlign w:val="superscript"/>
        </w:rPr>
        <w:t>st</w:t>
      </w:r>
      <w:r w:rsidRPr="008C454A">
        <w:rPr>
          <w:sz w:val="24"/>
          <w:szCs w:val="24"/>
        </w:rPr>
        <w:t xml:space="preserve"> Samuel 3:1. The Father Stephen’s Lamps went out of temple is in 1</w:t>
      </w:r>
      <w:r w:rsidRPr="008C454A">
        <w:rPr>
          <w:sz w:val="24"/>
          <w:szCs w:val="24"/>
          <w:vertAlign w:val="superscript"/>
        </w:rPr>
        <w:t>st</w:t>
      </w:r>
      <w:r w:rsidRPr="008C454A">
        <w:rPr>
          <w:sz w:val="24"/>
          <w:szCs w:val="24"/>
        </w:rPr>
        <w:t xml:space="preserve"> Samuel 3:3. The Father Stephen called Samuel is 1</w:t>
      </w:r>
      <w:r w:rsidRPr="008C454A">
        <w:rPr>
          <w:sz w:val="24"/>
          <w:szCs w:val="24"/>
          <w:vertAlign w:val="superscript"/>
        </w:rPr>
        <w:t>st</w:t>
      </w:r>
      <w:r w:rsidRPr="008C454A">
        <w:rPr>
          <w:sz w:val="24"/>
          <w:szCs w:val="24"/>
        </w:rPr>
        <w:t xml:space="preserve"> Samuel 3:4. The Father Stephen called again is in 1</w:t>
      </w:r>
      <w:r w:rsidRPr="008C454A">
        <w:rPr>
          <w:sz w:val="24"/>
          <w:szCs w:val="24"/>
          <w:vertAlign w:val="superscript"/>
        </w:rPr>
        <w:t>st</w:t>
      </w:r>
      <w:r w:rsidRPr="008C454A">
        <w:rPr>
          <w:sz w:val="24"/>
          <w:szCs w:val="24"/>
        </w:rPr>
        <w:t xml:space="preserve"> Samuel 3:6. The Father Stephen is not known by Samuel nor His Word was revealed to Samuel is in 1</w:t>
      </w:r>
      <w:r w:rsidRPr="008C454A">
        <w:rPr>
          <w:sz w:val="24"/>
          <w:szCs w:val="24"/>
          <w:vertAlign w:val="superscript"/>
        </w:rPr>
        <w:t>st</w:t>
      </w:r>
      <w:r w:rsidRPr="008C454A">
        <w:rPr>
          <w:sz w:val="24"/>
          <w:szCs w:val="24"/>
        </w:rPr>
        <w:t xml:space="preserve"> Samuel 3:7. The Father Stephen called Samuel again the third time &amp; Eli knew that He perceived that the Child was called is in 1</w:t>
      </w:r>
      <w:r w:rsidRPr="008C454A">
        <w:rPr>
          <w:sz w:val="24"/>
          <w:szCs w:val="24"/>
          <w:vertAlign w:val="superscript"/>
        </w:rPr>
        <w:t>st</w:t>
      </w:r>
      <w:r w:rsidRPr="008C454A">
        <w:rPr>
          <w:sz w:val="24"/>
          <w:szCs w:val="24"/>
        </w:rPr>
        <w:t xml:space="preserve"> Samuel 3:8. The Father Stephen’s Servant hears is in 1</w:t>
      </w:r>
      <w:r w:rsidRPr="008C454A">
        <w:rPr>
          <w:sz w:val="24"/>
          <w:szCs w:val="24"/>
          <w:vertAlign w:val="superscript"/>
        </w:rPr>
        <w:t>st</w:t>
      </w:r>
      <w:r w:rsidRPr="008C454A">
        <w:rPr>
          <w:sz w:val="24"/>
          <w:szCs w:val="24"/>
        </w:rPr>
        <w:t xml:space="preserve"> Samuel 3:9. The Father Stephen came and stood and called at other times to Samuel is in 1</w:t>
      </w:r>
      <w:r w:rsidRPr="008C454A">
        <w:rPr>
          <w:sz w:val="24"/>
          <w:szCs w:val="24"/>
          <w:vertAlign w:val="superscript"/>
        </w:rPr>
        <w:t>st</w:t>
      </w:r>
      <w:r w:rsidRPr="008C454A">
        <w:rPr>
          <w:sz w:val="24"/>
          <w:szCs w:val="24"/>
        </w:rPr>
        <w:t xml:space="preserve"> Samuel 3:10. The Father Stephen will cause the ears to tingle is in 1</w:t>
      </w:r>
      <w:r w:rsidRPr="008C454A">
        <w:rPr>
          <w:sz w:val="24"/>
          <w:szCs w:val="24"/>
          <w:vertAlign w:val="superscript"/>
        </w:rPr>
        <w:t>st</w:t>
      </w:r>
      <w:r w:rsidRPr="008C454A">
        <w:rPr>
          <w:sz w:val="24"/>
          <w:szCs w:val="24"/>
        </w:rPr>
        <w:t xml:space="preserve"> Samuel 3:11. The Father Stephen’s House is in 1</w:t>
      </w:r>
      <w:r w:rsidRPr="008C454A">
        <w:rPr>
          <w:sz w:val="24"/>
          <w:szCs w:val="24"/>
          <w:vertAlign w:val="superscript"/>
        </w:rPr>
        <w:t>st</w:t>
      </w:r>
      <w:r w:rsidRPr="008C454A">
        <w:rPr>
          <w:sz w:val="24"/>
          <w:szCs w:val="24"/>
        </w:rPr>
        <w:t xml:space="preserve"> Samuel 3:15. The Father Stephen speaking </w:t>
      </w:r>
      <w:r w:rsidRPr="008C454A">
        <w:rPr>
          <w:sz w:val="24"/>
          <w:szCs w:val="24"/>
        </w:rPr>
        <w:lastRenderedPageBreak/>
        <w:t>is in 1</w:t>
      </w:r>
      <w:r w:rsidRPr="008C454A">
        <w:rPr>
          <w:sz w:val="24"/>
          <w:szCs w:val="24"/>
          <w:vertAlign w:val="superscript"/>
        </w:rPr>
        <w:t>st</w:t>
      </w:r>
      <w:r w:rsidRPr="008C454A">
        <w:rPr>
          <w:sz w:val="24"/>
          <w:szCs w:val="24"/>
        </w:rPr>
        <w:t xml:space="preserve"> Samuel 3:17. The Father Stephen is the Lord is in 1</w:t>
      </w:r>
      <w:r w:rsidRPr="008C454A">
        <w:rPr>
          <w:sz w:val="24"/>
          <w:szCs w:val="24"/>
          <w:vertAlign w:val="superscript"/>
        </w:rPr>
        <w:t>st</w:t>
      </w:r>
      <w:r w:rsidRPr="008C454A">
        <w:rPr>
          <w:sz w:val="24"/>
          <w:szCs w:val="24"/>
        </w:rPr>
        <w:t xml:space="preserve"> Samuel 3:18. The Father Stephen was with Samuel is in 1</w:t>
      </w:r>
      <w:r w:rsidRPr="008C454A">
        <w:rPr>
          <w:sz w:val="24"/>
          <w:szCs w:val="24"/>
          <w:vertAlign w:val="superscript"/>
        </w:rPr>
        <w:t>st</w:t>
      </w:r>
      <w:r w:rsidRPr="008C454A">
        <w:rPr>
          <w:sz w:val="24"/>
          <w:szCs w:val="24"/>
        </w:rPr>
        <w:t xml:space="preserve"> Samuel 3:19. The Father Stephen established Samuel as a Prophet is in 1</w:t>
      </w:r>
      <w:r w:rsidRPr="008C454A">
        <w:rPr>
          <w:sz w:val="24"/>
          <w:szCs w:val="24"/>
          <w:vertAlign w:val="superscript"/>
        </w:rPr>
        <w:t>st</w:t>
      </w:r>
      <w:r w:rsidRPr="008C454A">
        <w:rPr>
          <w:sz w:val="24"/>
          <w:szCs w:val="24"/>
        </w:rPr>
        <w:t xml:space="preserve"> Samuel 3:20. The Father Stephen appeared again and revealed Himself to Samuel by His Word is in 1</w:t>
      </w:r>
      <w:r w:rsidRPr="008C454A">
        <w:rPr>
          <w:sz w:val="24"/>
          <w:szCs w:val="24"/>
          <w:vertAlign w:val="superscript"/>
        </w:rPr>
        <w:t>st</w:t>
      </w:r>
      <w:r w:rsidRPr="008C454A">
        <w:rPr>
          <w:sz w:val="24"/>
          <w:szCs w:val="24"/>
        </w:rPr>
        <w:t xml:space="preserve"> Samuel 3:21.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has smitten Us before the Philistines &amp; let Us fetch the Ark of the Covenant which came into the camp is in 1</w:t>
      </w:r>
      <w:r w:rsidRPr="008C454A">
        <w:rPr>
          <w:sz w:val="24"/>
          <w:szCs w:val="24"/>
          <w:vertAlign w:val="superscript"/>
        </w:rPr>
        <w:t>st</w:t>
      </w:r>
      <w:r w:rsidRPr="008C454A">
        <w:rPr>
          <w:sz w:val="24"/>
          <w:szCs w:val="24"/>
        </w:rPr>
        <w:t xml:space="preserve"> Samuel 4:3, 4, 5, 6. The Father Stephen has come into the camp is in 1</w:t>
      </w:r>
      <w:r w:rsidRPr="008C454A">
        <w:rPr>
          <w:sz w:val="24"/>
          <w:szCs w:val="24"/>
          <w:vertAlign w:val="superscript"/>
        </w:rPr>
        <w:t>st</w:t>
      </w:r>
      <w:r w:rsidRPr="008C454A">
        <w:rPr>
          <w:sz w:val="24"/>
          <w:szCs w:val="24"/>
        </w:rPr>
        <w:t xml:space="preserve"> Samuel 4:7. The Father Stephen is the Mighty Gods that smote the Egyptians with all plagues is in 1</w:t>
      </w:r>
      <w:r w:rsidRPr="008C454A">
        <w:rPr>
          <w:sz w:val="24"/>
          <w:szCs w:val="24"/>
          <w:vertAlign w:val="superscript"/>
        </w:rPr>
        <w:t>st</w:t>
      </w:r>
      <w:r w:rsidRPr="008C454A">
        <w:rPr>
          <w:sz w:val="24"/>
          <w:szCs w:val="24"/>
        </w:rPr>
        <w:t xml:space="preserve"> Samuel 4:8. The Father Stephen took the Ark is in 1</w:t>
      </w:r>
      <w:r w:rsidRPr="008C454A">
        <w:rPr>
          <w:sz w:val="24"/>
          <w:szCs w:val="24"/>
          <w:vertAlign w:val="superscript"/>
        </w:rPr>
        <w:t>st</w:t>
      </w:r>
      <w:r w:rsidRPr="008C454A">
        <w:rPr>
          <w:sz w:val="24"/>
          <w:szCs w:val="24"/>
        </w:rPr>
        <w:t xml:space="preserve"> Samuel 4:11, 17, 19, 21, 22. The Father Stephen knew that His heart trembled for the Ark is in 1</w:t>
      </w:r>
      <w:r w:rsidRPr="008C454A">
        <w:rPr>
          <w:sz w:val="24"/>
          <w:szCs w:val="24"/>
          <w:vertAlign w:val="superscript"/>
        </w:rPr>
        <w:t>st</w:t>
      </w:r>
      <w:r w:rsidRPr="008C454A">
        <w:rPr>
          <w:sz w:val="24"/>
          <w:szCs w:val="24"/>
        </w:rPr>
        <w:t xml:space="preserve"> Samuel 4:13. The Father Stephen caused Him to fall off the seat backwards by the side of the gate and broke His neck and He died by mentioning the Ark is in 1</w:t>
      </w:r>
      <w:r w:rsidRPr="008C454A">
        <w:rPr>
          <w:sz w:val="24"/>
          <w:szCs w:val="24"/>
          <w:vertAlign w:val="superscript"/>
        </w:rPr>
        <w:t>st</w:t>
      </w:r>
      <w:r w:rsidRPr="008C454A">
        <w:rPr>
          <w:sz w:val="24"/>
          <w:szCs w:val="24"/>
        </w:rPr>
        <w:t xml:space="preserve"> Samuel 4:18.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Stephen’s Ark is taken is in 1</w:t>
      </w:r>
      <w:r w:rsidRPr="008C454A">
        <w:rPr>
          <w:sz w:val="24"/>
          <w:szCs w:val="24"/>
          <w:vertAlign w:val="superscript"/>
        </w:rPr>
        <w:t>st</w:t>
      </w:r>
      <w:r w:rsidRPr="008C454A">
        <w:rPr>
          <w:sz w:val="24"/>
          <w:szCs w:val="24"/>
        </w:rPr>
        <w:t xml:space="preserve"> Samuel 5:1, 2. The Father Stephen’s Ark caused Dagon to fall on His face to the ground is in 1</w:t>
      </w:r>
      <w:r w:rsidRPr="008C454A">
        <w:rPr>
          <w:sz w:val="24"/>
          <w:szCs w:val="24"/>
          <w:vertAlign w:val="superscript"/>
        </w:rPr>
        <w:t>st</w:t>
      </w:r>
      <w:r w:rsidRPr="008C454A">
        <w:rPr>
          <w:sz w:val="24"/>
          <w:szCs w:val="24"/>
        </w:rPr>
        <w:t xml:space="preserve"> Samuel 5:3, 4. The Father Stephen’s Hand destroyed Ashdod is in 1</w:t>
      </w:r>
      <w:r w:rsidRPr="008C454A">
        <w:rPr>
          <w:sz w:val="24"/>
          <w:szCs w:val="24"/>
          <w:vertAlign w:val="superscript"/>
        </w:rPr>
        <w:t>st</w:t>
      </w:r>
      <w:r w:rsidRPr="008C454A">
        <w:rPr>
          <w:sz w:val="24"/>
          <w:szCs w:val="24"/>
        </w:rPr>
        <w:t xml:space="preserve"> Samuel 5:6, 9. The Father Stephen of Israel’s Ark will abide with Us is in 1</w:t>
      </w:r>
      <w:r w:rsidRPr="008C454A">
        <w:rPr>
          <w:sz w:val="24"/>
          <w:szCs w:val="24"/>
          <w:vertAlign w:val="superscript"/>
        </w:rPr>
        <w:t>st</w:t>
      </w:r>
      <w:r w:rsidRPr="008C454A">
        <w:rPr>
          <w:sz w:val="24"/>
          <w:szCs w:val="24"/>
        </w:rPr>
        <w:t xml:space="preserve"> Samuel 5:7. The Father Stephen of Israel’s Ark shall be carried the Gath is in 1</w:t>
      </w:r>
      <w:r w:rsidRPr="008C454A">
        <w:rPr>
          <w:sz w:val="24"/>
          <w:szCs w:val="24"/>
          <w:vertAlign w:val="superscript"/>
        </w:rPr>
        <w:t>st</w:t>
      </w:r>
      <w:r w:rsidRPr="008C454A">
        <w:rPr>
          <w:sz w:val="24"/>
          <w:szCs w:val="24"/>
        </w:rPr>
        <w:t xml:space="preserve"> Samuel 5:8. The Father Stephen’s Ark was sent to Ekron and have brought the Ark to slay Us is in 1</w:t>
      </w:r>
      <w:r w:rsidRPr="008C454A">
        <w:rPr>
          <w:sz w:val="24"/>
          <w:szCs w:val="24"/>
          <w:vertAlign w:val="superscript"/>
        </w:rPr>
        <w:t>st</w:t>
      </w:r>
      <w:r w:rsidRPr="008C454A">
        <w:rPr>
          <w:sz w:val="24"/>
          <w:szCs w:val="24"/>
        </w:rPr>
        <w:t xml:space="preserve"> Samuel 5:10. The Father Stephen’s Ark was sent away for His hand was very heavy there is in 1</w:t>
      </w:r>
      <w:r w:rsidRPr="008C454A">
        <w:rPr>
          <w:sz w:val="24"/>
          <w:szCs w:val="24"/>
          <w:vertAlign w:val="superscript"/>
        </w:rPr>
        <w:t>st</w:t>
      </w:r>
      <w:r w:rsidRPr="008C454A">
        <w:rPr>
          <w:sz w:val="24"/>
          <w:szCs w:val="24"/>
        </w:rPr>
        <w:t xml:space="preserve"> Samuel 5:11. </w:t>
      </w:r>
    </w:p>
    <w:p w:rsidR="00830F55" w:rsidRPr="008C454A" w:rsidRDefault="00830F55" w:rsidP="00830F55">
      <w:pPr>
        <w:spacing w:line="480" w:lineRule="auto"/>
        <w:jc w:val="center"/>
        <w:rPr>
          <w:b/>
          <w:sz w:val="24"/>
          <w:szCs w:val="24"/>
        </w:rPr>
      </w:pPr>
      <w:r w:rsidRPr="008C454A">
        <w:rPr>
          <w:b/>
          <w:sz w:val="24"/>
          <w:szCs w:val="24"/>
        </w:rPr>
        <w:lastRenderedPageBreak/>
        <w:t>Chapter 6</w:t>
      </w:r>
    </w:p>
    <w:p w:rsidR="00830F55" w:rsidRPr="008C454A" w:rsidRDefault="00830F55" w:rsidP="00830F55">
      <w:pPr>
        <w:spacing w:line="480" w:lineRule="auto"/>
        <w:jc w:val="both"/>
        <w:rPr>
          <w:sz w:val="24"/>
          <w:szCs w:val="24"/>
        </w:rPr>
      </w:pPr>
      <w:r w:rsidRPr="008C454A">
        <w:rPr>
          <w:sz w:val="24"/>
          <w:szCs w:val="24"/>
        </w:rPr>
        <w:t>The Father Stephen’s Ark was in the Country of the Philistines for 7 months is in 1</w:t>
      </w:r>
      <w:r w:rsidRPr="008C454A">
        <w:rPr>
          <w:sz w:val="24"/>
          <w:szCs w:val="24"/>
          <w:vertAlign w:val="superscript"/>
        </w:rPr>
        <w:t>st</w:t>
      </w:r>
      <w:r w:rsidRPr="008C454A">
        <w:rPr>
          <w:sz w:val="24"/>
          <w:szCs w:val="24"/>
        </w:rPr>
        <w:t xml:space="preserve"> Samuel 6:1. The Father Stephen’s Question from the Philistines where the Ark would be sent is in 1</w:t>
      </w:r>
      <w:r w:rsidRPr="008C454A">
        <w:rPr>
          <w:sz w:val="24"/>
          <w:szCs w:val="24"/>
          <w:vertAlign w:val="superscript"/>
        </w:rPr>
        <w:t>st</w:t>
      </w:r>
      <w:r w:rsidRPr="008C454A">
        <w:rPr>
          <w:sz w:val="24"/>
          <w:szCs w:val="24"/>
        </w:rPr>
        <w:t xml:space="preserve"> Samuel 6:2, 3, 8. The Father Stephen’s Glory is in 1</w:t>
      </w:r>
      <w:r w:rsidRPr="008C454A">
        <w:rPr>
          <w:sz w:val="24"/>
          <w:szCs w:val="24"/>
          <w:vertAlign w:val="superscript"/>
        </w:rPr>
        <w:t>st</w:t>
      </w:r>
      <w:r w:rsidRPr="008C454A">
        <w:rPr>
          <w:sz w:val="24"/>
          <w:szCs w:val="24"/>
        </w:rPr>
        <w:t xml:space="preserve"> Samuel 6:5. The Father Stephen’s Ark was laid on the cart is in 1</w:t>
      </w:r>
      <w:r w:rsidRPr="008C454A">
        <w:rPr>
          <w:sz w:val="24"/>
          <w:szCs w:val="24"/>
          <w:vertAlign w:val="superscript"/>
        </w:rPr>
        <w:t>st</w:t>
      </w:r>
      <w:r w:rsidRPr="008C454A">
        <w:rPr>
          <w:sz w:val="24"/>
          <w:szCs w:val="24"/>
        </w:rPr>
        <w:t xml:space="preserve"> Samuel 6:11, 12, 14, 15. The Father Stephen’s Trespass Offering is in 1</w:t>
      </w:r>
      <w:r w:rsidRPr="008C454A">
        <w:rPr>
          <w:sz w:val="24"/>
          <w:szCs w:val="24"/>
          <w:vertAlign w:val="superscript"/>
        </w:rPr>
        <w:t>st</w:t>
      </w:r>
      <w:r w:rsidRPr="008C454A">
        <w:rPr>
          <w:sz w:val="24"/>
          <w:szCs w:val="24"/>
        </w:rPr>
        <w:t xml:space="preserve"> Samuel 6:17. The Father Stephen’s Ark was set down is in 1</w:t>
      </w:r>
      <w:r w:rsidRPr="008C454A">
        <w:rPr>
          <w:sz w:val="24"/>
          <w:szCs w:val="24"/>
          <w:vertAlign w:val="superscript"/>
        </w:rPr>
        <w:t>st</w:t>
      </w:r>
      <w:r w:rsidRPr="008C454A">
        <w:rPr>
          <w:sz w:val="24"/>
          <w:szCs w:val="24"/>
        </w:rPr>
        <w:t xml:space="preserve"> Samuel 6:18. The Father Stephen’s Great Slaughter of 50,070 Soldiers equal to a 5-Star General with His Army under the Supreme Authority of the Invincible Ark is because they had looked into the Ark is in 1</w:t>
      </w:r>
      <w:r w:rsidRPr="008C454A">
        <w:rPr>
          <w:sz w:val="24"/>
          <w:szCs w:val="24"/>
          <w:vertAlign w:val="superscript"/>
        </w:rPr>
        <w:t>st</w:t>
      </w:r>
      <w:r w:rsidRPr="008C454A">
        <w:rPr>
          <w:sz w:val="24"/>
          <w:szCs w:val="24"/>
        </w:rPr>
        <w:t xml:space="preserve"> Samuel 6:19. The Father Stephen knows nobody can stand before Him is in 1</w:t>
      </w:r>
      <w:r w:rsidRPr="008C454A">
        <w:rPr>
          <w:sz w:val="24"/>
          <w:szCs w:val="24"/>
          <w:vertAlign w:val="superscript"/>
        </w:rPr>
        <w:t>st</w:t>
      </w:r>
      <w:r w:rsidRPr="008C454A">
        <w:rPr>
          <w:sz w:val="24"/>
          <w:szCs w:val="24"/>
        </w:rPr>
        <w:t xml:space="preserve"> Samuel 6:20. The Father Stephen’s Ark was brought by the Philistines is in 1</w:t>
      </w:r>
      <w:r w:rsidRPr="008C454A">
        <w:rPr>
          <w:sz w:val="24"/>
          <w:szCs w:val="24"/>
          <w:vertAlign w:val="superscript"/>
        </w:rPr>
        <w:t>st</w:t>
      </w:r>
      <w:r w:rsidRPr="008C454A">
        <w:rPr>
          <w:sz w:val="24"/>
          <w:szCs w:val="24"/>
        </w:rPr>
        <w:t xml:space="preserve"> Samuel 6:21.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Stephen’s Ark was fetched &amp; Eleazar was sanctified to keep the Ark is in 1</w:t>
      </w:r>
      <w:r w:rsidRPr="008C454A">
        <w:rPr>
          <w:sz w:val="24"/>
          <w:szCs w:val="24"/>
          <w:vertAlign w:val="superscript"/>
        </w:rPr>
        <w:t>st</w:t>
      </w:r>
      <w:r w:rsidRPr="008C454A">
        <w:rPr>
          <w:sz w:val="24"/>
          <w:szCs w:val="24"/>
        </w:rPr>
        <w:t xml:space="preserve"> Samuel 7:1. The Father Stephen’s Ark abode for20 years in Kirjath-jearim is in 1</w:t>
      </w:r>
      <w:r w:rsidRPr="008C454A">
        <w:rPr>
          <w:sz w:val="24"/>
          <w:szCs w:val="24"/>
          <w:vertAlign w:val="superscript"/>
        </w:rPr>
        <w:t>st</w:t>
      </w:r>
      <w:r w:rsidRPr="008C454A">
        <w:rPr>
          <w:sz w:val="24"/>
          <w:szCs w:val="24"/>
        </w:rPr>
        <w:t xml:space="preserve"> Samuel 7:2. The Father Stephen knows their return &amp; their preparation of their hearts to serve them only is in 1</w:t>
      </w:r>
      <w:r w:rsidRPr="008C454A">
        <w:rPr>
          <w:sz w:val="24"/>
          <w:szCs w:val="24"/>
          <w:vertAlign w:val="superscript"/>
        </w:rPr>
        <w:t>st</w:t>
      </w:r>
      <w:r w:rsidRPr="008C454A">
        <w:rPr>
          <w:sz w:val="24"/>
          <w:szCs w:val="24"/>
        </w:rPr>
        <w:t xml:space="preserve"> Samuel 7:3, 4. The Father Stephen’s Prayer is in 1</w:t>
      </w:r>
      <w:r w:rsidRPr="008C454A">
        <w:rPr>
          <w:sz w:val="24"/>
          <w:szCs w:val="24"/>
          <w:vertAlign w:val="superscript"/>
        </w:rPr>
        <w:t>st</w:t>
      </w:r>
      <w:r w:rsidRPr="008C454A">
        <w:rPr>
          <w:sz w:val="24"/>
          <w:szCs w:val="24"/>
        </w:rPr>
        <w:t xml:space="preserve"> Samuel 7:5. The Father Stephen’s Fasting &amp; He knows they sinned against Him is in 1</w:t>
      </w:r>
      <w:r w:rsidRPr="008C454A">
        <w:rPr>
          <w:sz w:val="24"/>
          <w:szCs w:val="24"/>
          <w:vertAlign w:val="superscript"/>
        </w:rPr>
        <w:t>st</w:t>
      </w:r>
      <w:r w:rsidRPr="008C454A">
        <w:rPr>
          <w:sz w:val="24"/>
          <w:szCs w:val="24"/>
        </w:rPr>
        <w:t xml:space="preserve"> Samuel 7:6. The Father Stephen’s Unceasing Cry is in 1</w:t>
      </w:r>
      <w:r w:rsidRPr="008C454A">
        <w:rPr>
          <w:sz w:val="24"/>
          <w:szCs w:val="24"/>
          <w:vertAlign w:val="superscript"/>
        </w:rPr>
        <w:t>st</w:t>
      </w:r>
      <w:r w:rsidRPr="008C454A">
        <w:rPr>
          <w:sz w:val="24"/>
          <w:szCs w:val="24"/>
        </w:rPr>
        <w:t xml:space="preserve"> Samuel 7:8. The Father Stephen Burnt Offering &amp; crying that was heard is in 1</w:t>
      </w:r>
      <w:r w:rsidRPr="008C454A">
        <w:rPr>
          <w:sz w:val="24"/>
          <w:szCs w:val="24"/>
          <w:vertAlign w:val="superscript"/>
        </w:rPr>
        <w:t>st</w:t>
      </w:r>
      <w:r w:rsidRPr="008C454A">
        <w:rPr>
          <w:sz w:val="24"/>
          <w:szCs w:val="24"/>
        </w:rPr>
        <w:t xml:space="preserve"> Samuel 7:9. The Father Stephen’s Great Thunder is in 1</w:t>
      </w:r>
      <w:r w:rsidRPr="008C454A">
        <w:rPr>
          <w:sz w:val="24"/>
          <w:szCs w:val="24"/>
          <w:vertAlign w:val="superscript"/>
        </w:rPr>
        <w:t>st</w:t>
      </w:r>
      <w:r w:rsidRPr="008C454A">
        <w:rPr>
          <w:sz w:val="24"/>
          <w:szCs w:val="24"/>
        </w:rPr>
        <w:t xml:space="preserve"> Samuel 7:10. The Father Stephen’s Help is in 1</w:t>
      </w:r>
      <w:r w:rsidRPr="008C454A">
        <w:rPr>
          <w:sz w:val="24"/>
          <w:szCs w:val="24"/>
          <w:vertAlign w:val="superscript"/>
        </w:rPr>
        <w:t>st</w:t>
      </w:r>
      <w:r w:rsidRPr="008C454A">
        <w:rPr>
          <w:sz w:val="24"/>
          <w:szCs w:val="24"/>
        </w:rPr>
        <w:t xml:space="preserve"> Samuel 7:12. The Father Stephen’s Hand against the Philistines is in 1</w:t>
      </w:r>
      <w:r w:rsidRPr="008C454A">
        <w:rPr>
          <w:sz w:val="24"/>
          <w:szCs w:val="24"/>
          <w:vertAlign w:val="superscript"/>
        </w:rPr>
        <w:t>st</w:t>
      </w:r>
      <w:r w:rsidRPr="008C454A">
        <w:rPr>
          <w:sz w:val="24"/>
          <w:szCs w:val="24"/>
        </w:rPr>
        <w:t xml:space="preserve"> Samuel 7:13. The Father Stephen’s Altar is in 1</w:t>
      </w:r>
      <w:r w:rsidRPr="008C454A">
        <w:rPr>
          <w:sz w:val="24"/>
          <w:szCs w:val="24"/>
          <w:vertAlign w:val="superscript"/>
        </w:rPr>
        <w:t>st</w:t>
      </w:r>
      <w:r w:rsidRPr="008C454A">
        <w:rPr>
          <w:sz w:val="24"/>
          <w:szCs w:val="24"/>
        </w:rPr>
        <w:t xml:space="preserve"> Samuel 7:17.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Stephen’s Prayer is in 1</w:t>
      </w:r>
      <w:r w:rsidRPr="008C454A">
        <w:rPr>
          <w:sz w:val="24"/>
          <w:szCs w:val="24"/>
          <w:vertAlign w:val="superscript"/>
        </w:rPr>
        <w:t>st</w:t>
      </w:r>
      <w:r w:rsidRPr="008C454A">
        <w:rPr>
          <w:sz w:val="24"/>
          <w:szCs w:val="24"/>
        </w:rPr>
        <w:t xml:space="preserve"> Samuel 8:6. The Father Stephen knows their rejection of reigning over them is in 1</w:t>
      </w:r>
      <w:r w:rsidRPr="008C454A">
        <w:rPr>
          <w:sz w:val="24"/>
          <w:szCs w:val="24"/>
          <w:vertAlign w:val="superscript"/>
        </w:rPr>
        <w:t>st</w:t>
      </w:r>
      <w:r w:rsidRPr="008C454A">
        <w:rPr>
          <w:sz w:val="24"/>
          <w:szCs w:val="24"/>
        </w:rPr>
        <w:t xml:space="preserve"> Samuel 8:7. The Father Stephen knew they asked for a King is in 1</w:t>
      </w:r>
      <w:r w:rsidRPr="008C454A">
        <w:rPr>
          <w:sz w:val="24"/>
          <w:szCs w:val="24"/>
          <w:vertAlign w:val="superscript"/>
        </w:rPr>
        <w:t>st</w:t>
      </w:r>
      <w:r w:rsidRPr="008C454A">
        <w:rPr>
          <w:sz w:val="24"/>
          <w:szCs w:val="24"/>
        </w:rPr>
        <w:t xml:space="preserve"> Samuel 8:10. The Father Stephen will not hear is in 1</w:t>
      </w:r>
      <w:r w:rsidRPr="008C454A">
        <w:rPr>
          <w:sz w:val="24"/>
          <w:szCs w:val="24"/>
          <w:vertAlign w:val="superscript"/>
        </w:rPr>
        <w:t>st</w:t>
      </w:r>
      <w:r w:rsidRPr="008C454A">
        <w:rPr>
          <w:sz w:val="24"/>
          <w:szCs w:val="24"/>
        </w:rPr>
        <w:t xml:space="preserve"> Samuel 8:18. The Father Stephen rehearsal is in 1</w:t>
      </w:r>
      <w:r w:rsidRPr="008C454A">
        <w:rPr>
          <w:sz w:val="24"/>
          <w:szCs w:val="24"/>
          <w:vertAlign w:val="superscript"/>
        </w:rPr>
        <w:t>st</w:t>
      </w:r>
      <w:r w:rsidRPr="008C454A">
        <w:rPr>
          <w:sz w:val="24"/>
          <w:szCs w:val="24"/>
        </w:rPr>
        <w:t xml:space="preserve"> Samuel 8:21. The Father Stephen makes a King is in 1</w:t>
      </w:r>
      <w:r w:rsidRPr="008C454A">
        <w:rPr>
          <w:sz w:val="24"/>
          <w:szCs w:val="24"/>
          <w:vertAlign w:val="superscript"/>
        </w:rPr>
        <w:t>st</w:t>
      </w:r>
      <w:r w:rsidRPr="008C454A">
        <w:rPr>
          <w:sz w:val="24"/>
          <w:szCs w:val="24"/>
        </w:rPr>
        <w:t xml:space="preserve"> Samuel 8:22.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Stephen’s Honorable Man is in 1</w:t>
      </w:r>
      <w:r w:rsidRPr="008C454A">
        <w:rPr>
          <w:sz w:val="24"/>
          <w:szCs w:val="24"/>
          <w:vertAlign w:val="superscript"/>
        </w:rPr>
        <w:t>st</w:t>
      </w:r>
      <w:r w:rsidRPr="008C454A">
        <w:rPr>
          <w:sz w:val="24"/>
          <w:szCs w:val="24"/>
        </w:rPr>
        <w:t xml:space="preserve"> Samuel 9:6, 7, 8, 9, 10.  The Father Stephen’s Telling in the ear is in 1</w:t>
      </w:r>
      <w:r w:rsidRPr="008C454A">
        <w:rPr>
          <w:sz w:val="24"/>
          <w:szCs w:val="24"/>
          <w:vertAlign w:val="superscript"/>
        </w:rPr>
        <w:t>st</w:t>
      </w:r>
      <w:r w:rsidRPr="008C454A">
        <w:rPr>
          <w:sz w:val="24"/>
          <w:szCs w:val="24"/>
        </w:rPr>
        <w:t xml:space="preserve"> Samuel 9:15. The Father Stephen’s Reign is in 1</w:t>
      </w:r>
      <w:r w:rsidRPr="008C454A">
        <w:rPr>
          <w:sz w:val="24"/>
          <w:szCs w:val="24"/>
          <w:vertAlign w:val="superscript"/>
        </w:rPr>
        <w:t>st</w:t>
      </w:r>
      <w:r w:rsidRPr="008C454A">
        <w:rPr>
          <w:sz w:val="24"/>
          <w:szCs w:val="24"/>
        </w:rPr>
        <w:t xml:space="preserve"> Samuel 9:17. The Father Stephen’s Word is in 1</w:t>
      </w:r>
      <w:r w:rsidRPr="008C454A">
        <w:rPr>
          <w:sz w:val="24"/>
          <w:szCs w:val="24"/>
          <w:vertAlign w:val="superscript"/>
        </w:rPr>
        <w:t>st</w:t>
      </w:r>
      <w:r w:rsidRPr="008C454A">
        <w:rPr>
          <w:sz w:val="24"/>
          <w:szCs w:val="24"/>
        </w:rPr>
        <w:t xml:space="preserve"> Samuel 9:27.</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Stephen’s Anointing of the Captain over His Inheritance is in 1</w:t>
      </w:r>
      <w:r w:rsidRPr="008C454A">
        <w:rPr>
          <w:sz w:val="24"/>
          <w:szCs w:val="24"/>
          <w:vertAlign w:val="superscript"/>
        </w:rPr>
        <w:t>st</w:t>
      </w:r>
      <w:r w:rsidRPr="008C454A">
        <w:rPr>
          <w:sz w:val="24"/>
          <w:szCs w:val="24"/>
        </w:rPr>
        <w:t xml:space="preserve"> Samuel 10:1. The Father Stephen’s Three Men is in 1</w:t>
      </w:r>
      <w:r w:rsidRPr="008C454A">
        <w:rPr>
          <w:sz w:val="24"/>
          <w:szCs w:val="24"/>
          <w:vertAlign w:val="superscript"/>
        </w:rPr>
        <w:t>st</w:t>
      </w:r>
      <w:r w:rsidRPr="008C454A">
        <w:rPr>
          <w:sz w:val="24"/>
          <w:szCs w:val="24"/>
        </w:rPr>
        <w:t xml:space="preserve"> Samuel 10:3. The Father Stephen’s Hill is in 1</w:t>
      </w:r>
      <w:r w:rsidRPr="008C454A">
        <w:rPr>
          <w:sz w:val="24"/>
          <w:szCs w:val="24"/>
          <w:vertAlign w:val="superscript"/>
        </w:rPr>
        <w:t>st</w:t>
      </w:r>
      <w:r w:rsidRPr="008C454A">
        <w:rPr>
          <w:sz w:val="24"/>
          <w:szCs w:val="24"/>
        </w:rPr>
        <w:t xml:space="preserve"> Samuel 10:5. The Father Stephen’s Spirit is in 1</w:t>
      </w:r>
      <w:r w:rsidRPr="008C454A">
        <w:rPr>
          <w:sz w:val="24"/>
          <w:szCs w:val="24"/>
          <w:vertAlign w:val="superscript"/>
        </w:rPr>
        <w:t>st</w:t>
      </w:r>
      <w:r w:rsidRPr="008C454A">
        <w:rPr>
          <w:sz w:val="24"/>
          <w:szCs w:val="24"/>
        </w:rPr>
        <w:t xml:space="preserve"> Samuel 10:6. The Father Stephen’s Occasion is in 1</w:t>
      </w:r>
      <w:r w:rsidRPr="008C454A">
        <w:rPr>
          <w:sz w:val="24"/>
          <w:szCs w:val="24"/>
          <w:vertAlign w:val="superscript"/>
        </w:rPr>
        <w:t>st</w:t>
      </w:r>
      <w:r w:rsidRPr="008C454A">
        <w:rPr>
          <w:sz w:val="24"/>
          <w:szCs w:val="24"/>
        </w:rPr>
        <w:t xml:space="preserve"> Samuel 10:7. The Father Stephen gave Him another heart is in 1</w:t>
      </w:r>
      <w:r w:rsidRPr="008C454A">
        <w:rPr>
          <w:sz w:val="24"/>
          <w:szCs w:val="24"/>
          <w:vertAlign w:val="superscript"/>
        </w:rPr>
        <w:t>st</w:t>
      </w:r>
      <w:r w:rsidRPr="008C454A">
        <w:rPr>
          <w:sz w:val="24"/>
          <w:szCs w:val="24"/>
        </w:rPr>
        <w:t xml:space="preserve"> Samuel 10:9. The Father Stephen’s Spirit is in 1</w:t>
      </w:r>
      <w:r w:rsidRPr="008C454A">
        <w:rPr>
          <w:sz w:val="24"/>
          <w:szCs w:val="24"/>
          <w:vertAlign w:val="superscript"/>
        </w:rPr>
        <w:t>st</w:t>
      </w:r>
      <w:r w:rsidRPr="008C454A">
        <w:rPr>
          <w:sz w:val="24"/>
          <w:szCs w:val="24"/>
        </w:rPr>
        <w:t xml:space="preserve"> Samuel 10:10. The Father Stephen’s Gathering is in 1</w:t>
      </w:r>
      <w:r w:rsidRPr="008C454A">
        <w:rPr>
          <w:sz w:val="24"/>
          <w:szCs w:val="24"/>
          <w:vertAlign w:val="superscript"/>
        </w:rPr>
        <w:t>st</w:t>
      </w:r>
      <w:r w:rsidRPr="008C454A">
        <w:rPr>
          <w:sz w:val="24"/>
          <w:szCs w:val="24"/>
        </w:rPr>
        <w:t xml:space="preserve"> Samuel 10:17. The Father Stephen deliverance from all the Kingdoms is in 1</w:t>
      </w:r>
      <w:r w:rsidRPr="008C454A">
        <w:rPr>
          <w:sz w:val="24"/>
          <w:szCs w:val="24"/>
          <w:vertAlign w:val="superscript"/>
        </w:rPr>
        <w:t>st</w:t>
      </w:r>
      <w:r w:rsidRPr="008C454A">
        <w:rPr>
          <w:sz w:val="24"/>
          <w:szCs w:val="24"/>
        </w:rPr>
        <w:t xml:space="preserve"> Samuel 10:18. The Father Stephen’s Presentation is in 1</w:t>
      </w:r>
      <w:r w:rsidRPr="008C454A">
        <w:rPr>
          <w:sz w:val="24"/>
          <w:szCs w:val="24"/>
          <w:vertAlign w:val="superscript"/>
        </w:rPr>
        <w:t>st</w:t>
      </w:r>
      <w:r w:rsidRPr="008C454A">
        <w:rPr>
          <w:sz w:val="24"/>
          <w:szCs w:val="24"/>
        </w:rPr>
        <w:t xml:space="preserve"> Samuel 10:19. The Father Stephen is inquired &amp; the answer he has hid Himself among the stuff is in 1</w:t>
      </w:r>
      <w:r w:rsidRPr="008C454A">
        <w:rPr>
          <w:sz w:val="24"/>
          <w:szCs w:val="24"/>
          <w:vertAlign w:val="superscript"/>
        </w:rPr>
        <w:t>st</w:t>
      </w:r>
      <w:r w:rsidRPr="008C454A">
        <w:rPr>
          <w:sz w:val="24"/>
          <w:szCs w:val="24"/>
        </w:rPr>
        <w:t xml:space="preserve"> Samuel 10:22. The Father Stephen’s Choice is in 1</w:t>
      </w:r>
      <w:r w:rsidRPr="008C454A">
        <w:rPr>
          <w:sz w:val="24"/>
          <w:szCs w:val="24"/>
          <w:vertAlign w:val="superscript"/>
        </w:rPr>
        <w:t>st</w:t>
      </w:r>
      <w:r w:rsidRPr="008C454A">
        <w:rPr>
          <w:sz w:val="24"/>
          <w:szCs w:val="24"/>
        </w:rPr>
        <w:t xml:space="preserve"> Samuel 10:24. The Father Stephen’s Book is in 1</w:t>
      </w:r>
      <w:r w:rsidRPr="008C454A">
        <w:rPr>
          <w:sz w:val="24"/>
          <w:szCs w:val="24"/>
          <w:vertAlign w:val="superscript"/>
        </w:rPr>
        <w:t>st</w:t>
      </w:r>
      <w:r w:rsidRPr="008C454A">
        <w:rPr>
          <w:sz w:val="24"/>
          <w:szCs w:val="24"/>
        </w:rPr>
        <w:t xml:space="preserve"> Samuel 10:25. The Father Stephen has touched Your hearts is in 1</w:t>
      </w:r>
      <w:r w:rsidRPr="008C454A">
        <w:rPr>
          <w:sz w:val="24"/>
          <w:szCs w:val="24"/>
          <w:vertAlign w:val="superscript"/>
        </w:rPr>
        <w:t>st</w:t>
      </w:r>
      <w:r w:rsidRPr="008C454A">
        <w:rPr>
          <w:sz w:val="24"/>
          <w:szCs w:val="24"/>
        </w:rPr>
        <w:t xml:space="preserve"> Samuel 10:26.</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Stephen’s Spirit of Tidings is in 1</w:t>
      </w:r>
      <w:r w:rsidRPr="008C454A">
        <w:rPr>
          <w:sz w:val="24"/>
          <w:szCs w:val="24"/>
          <w:vertAlign w:val="superscript"/>
        </w:rPr>
        <w:t>st</w:t>
      </w:r>
      <w:r w:rsidRPr="008C454A">
        <w:rPr>
          <w:sz w:val="24"/>
          <w:szCs w:val="24"/>
        </w:rPr>
        <w:t xml:space="preserve"> Samuel 11:6. The Father Stephen’s Godly Fear is in 1</w:t>
      </w:r>
      <w:r w:rsidRPr="008C454A">
        <w:rPr>
          <w:sz w:val="24"/>
          <w:szCs w:val="24"/>
          <w:vertAlign w:val="superscript"/>
        </w:rPr>
        <w:t>st</w:t>
      </w:r>
      <w:r w:rsidRPr="008C454A">
        <w:rPr>
          <w:sz w:val="24"/>
          <w:szCs w:val="24"/>
        </w:rPr>
        <w:t xml:space="preserve"> Samuel 11:7. The Father Stephen’s Salvation is in 1</w:t>
      </w:r>
      <w:r w:rsidRPr="008C454A">
        <w:rPr>
          <w:sz w:val="24"/>
          <w:szCs w:val="24"/>
          <w:vertAlign w:val="superscript"/>
        </w:rPr>
        <w:t>st</w:t>
      </w:r>
      <w:r w:rsidRPr="008C454A">
        <w:rPr>
          <w:sz w:val="24"/>
          <w:szCs w:val="24"/>
        </w:rPr>
        <w:t xml:space="preserve"> Samuel 11:13. The Father Stephen Appointed Saul as King &amp; their Peace Offerings is in 1</w:t>
      </w:r>
      <w:r w:rsidRPr="008C454A">
        <w:rPr>
          <w:sz w:val="24"/>
          <w:szCs w:val="24"/>
          <w:vertAlign w:val="superscript"/>
        </w:rPr>
        <w:t>st</w:t>
      </w:r>
      <w:r w:rsidRPr="008C454A">
        <w:rPr>
          <w:sz w:val="24"/>
          <w:szCs w:val="24"/>
        </w:rPr>
        <w:t xml:space="preserve"> Samuel 11:15.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 is against the Witness before Him and His Anointed is in 1</w:t>
      </w:r>
      <w:r w:rsidRPr="008C454A">
        <w:rPr>
          <w:sz w:val="24"/>
          <w:szCs w:val="24"/>
          <w:vertAlign w:val="superscript"/>
        </w:rPr>
        <w:t>st</w:t>
      </w:r>
      <w:r w:rsidRPr="008C454A">
        <w:rPr>
          <w:sz w:val="24"/>
          <w:szCs w:val="24"/>
        </w:rPr>
        <w:t xml:space="preserve"> Samuel 12:3, 5. The Father Stephen’s Advancement is in 1</w:t>
      </w:r>
      <w:r w:rsidRPr="008C454A">
        <w:rPr>
          <w:sz w:val="24"/>
          <w:szCs w:val="24"/>
          <w:vertAlign w:val="superscript"/>
        </w:rPr>
        <w:t>st</w:t>
      </w:r>
      <w:r w:rsidRPr="008C454A">
        <w:rPr>
          <w:sz w:val="24"/>
          <w:szCs w:val="24"/>
        </w:rPr>
        <w:t xml:space="preserve"> Samuel 12:6. The Father Stephen’s Reason of His righteous acts is in 1</w:t>
      </w:r>
      <w:r w:rsidRPr="008C454A">
        <w:rPr>
          <w:sz w:val="24"/>
          <w:szCs w:val="24"/>
          <w:vertAlign w:val="superscript"/>
        </w:rPr>
        <w:t>st</w:t>
      </w:r>
      <w:r w:rsidRPr="008C454A">
        <w:rPr>
          <w:sz w:val="24"/>
          <w:szCs w:val="24"/>
        </w:rPr>
        <w:t xml:space="preserve"> Samuel 12:7. The Father Stephen knows the Fathers cried and he sent Moses and Aaron is in 1</w:t>
      </w:r>
      <w:r w:rsidRPr="008C454A">
        <w:rPr>
          <w:sz w:val="24"/>
          <w:szCs w:val="24"/>
          <w:vertAlign w:val="superscript"/>
        </w:rPr>
        <w:t>st</w:t>
      </w:r>
      <w:r w:rsidRPr="008C454A">
        <w:rPr>
          <w:sz w:val="24"/>
          <w:szCs w:val="24"/>
        </w:rPr>
        <w:t xml:space="preserve"> Samuel 12:8. The Father Stephen knows they forgot Him is in 1</w:t>
      </w:r>
      <w:r w:rsidRPr="008C454A">
        <w:rPr>
          <w:sz w:val="24"/>
          <w:szCs w:val="24"/>
          <w:vertAlign w:val="superscript"/>
        </w:rPr>
        <w:t>st</w:t>
      </w:r>
      <w:r w:rsidRPr="008C454A">
        <w:rPr>
          <w:sz w:val="24"/>
          <w:szCs w:val="24"/>
        </w:rPr>
        <w:t xml:space="preserve"> Samuel 12:9. The Father Stephen knows they cried &amp; said We have sinned in forsaking Him is in 1</w:t>
      </w:r>
      <w:r w:rsidRPr="008C454A">
        <w:rPr>
          <w:sz w:val="24"/>
          <w:szCs w:val="24"/>
          <w:vertAlign w:val="superscript"/>
        </w:rPr>
        <w:t>st</w:t>
      </w:r>
      <w:r w:rsidRPr="008C454A">
        <w:rPr>
          <w:sz w:val="24"/>
          <w:szCs w:val="24"/>
        </w:rPr>
        <w:t xml:space="preserve"> Samuel 12:10. The Father Stephen delivered You out of the hand of Your Enemies is in 1</w:t>
      </w:r>
      <w:r w:rsidRPr="008C454A">
        <w:rPr>
          <w:sz w:val="24"/>
          <w:szCs w:val="24"/>
          <w:vertAlign w:val="superscript"/>
        </w:rPr>
        <w:t>st</w:t>
      </w:r>
      <w:r w:rsidRPr="008C454A">
        <w:rPr>
          <w:sz w:val="24"/>
          <w:szCs w:val="24"/>
        </w:rPr>
        <w:t xml:space="preserve"> Samuel 12:11. The Father Stephen is Your King is in 1</w:t>
      </w:r>
      <w:r w:rsidRPr="008C454A">
        <w:rPr>
          <w:sz w:val="24"/>
          <w:szCs w:val="24"/>
          <w:vertAlign w:val="superscript"/>
        </w:rPr>
        <w:t>st</w:t>
      </w:r>
      <w:r w:rsidRPr="008C454A">
        <w:rPr>
          <w:sz w:val="24"/>
          <w:szCs w:val="24"/>
        </w:rPr>
        <w:t xml:space="preserve"> Samuel 12:12. The Father Stephen has set a King over You is in 1</w:t>
      </w:r>
      <w:r w:rsidRPr="008C454A">
        <w:rPr>
          <w:sz w:val="24"/>
          <w:szCs w:val="24"/>
          <w:vertAlign w:val="superscript"/>
        </w:rPr>
        <w:t>st</w:t>
      </w:r>
      <w:r w:rsidRPr="008C454A">
        <w:rPr>
          <w:sz w:val="24"/>
          <w:szCs w:val="24"/>
        </w:rPr>
        <w:t xml:space="preserve"> Samuel 12:13. The Father Stephen commands to Godly Fear Him &amp; serve Him, obey His voice, rebel not against the commandments, then shall the King reign over You to continue in following Me is in 1</w:t>
      </w:r>
      <w:r w:rsidRPr="008C454A">
        <w:rPr>
          <w:sz w:val="24"/>
          <w:szCs w:val="24"/>
          <w:vertAlign w:val="superscript"/>
        </w:rPr>
        <w:t>st</w:t>
      </w:r>
      <w:r w:rsidRPr="008C454A">
        <w:rPr>
          <w:sz w:val="24"/>
          <w:szCs w:val="24"/>
        </w:rPr>
        <w:t xml:space="preserve"> Samuel 12:14. The Father Stephen’s Hand is against those who disobey Him is in 1</w:t>
      </w:r>
      <w:r w:rsidRPr="008C454A">
        <w:rPr>
          <w:sz w:val="24"/>
          <w:szCs w:val="24"/>
          <w:vertAlign w:val="superscript"/>
        </w:rPr>
        <w:t>st</w:t>
      </w:r>
      <w:r w:rsidRPr="008C454A">
        <w:rPr>
          <w:sz w:val="24"/>
          <w:szCs w:val="24"/>
        </w:rPr>
        <w:t xml:space="preserve"> Samuel 12:15. The Father Stephen’s Great Thing is in 1</w:t>
      </w:r>
      <w:r w:rsidRPr="008C454A">
        <w:rPr>
          <w:sz w:val="24"/>
          <w:szCs w:val="24"/>
          <w:vertAlign w:val="superscript"/>
        </w:rPr>
        <w:t>st</w:t>
      </w:r>
      <w:r w:rsidRPr="008C454A">
        <w:rPr>
          <w:sz w:val="24"/>
          <w:szCs w:val="24"/>
        </w:rPr>
        <w:t xml:space="preserve"> Samuel 12:16. The Father Stephen’s Call &amp;right in asking for a King is in 1</w:t>
      </w:r>
      <w:r w:rsidRPr="008C454A">
        <w:rPr>
          <w:sz w:val="24"/>
          <w:szCs w:val="24"/>
          <w:vertAlign w:val="superscript"/>
        </w:rPr>
        <w:t>st</w:t>
      </w:r>
      <w:r w:rsidRPr="008C454A">
        <w:rPr>
          <w:sz w:val="24"/>
          <w:szCs w:val="24"/>
        </w:rPr>
        <w:t xml:space="preserve"> Samuel 12:17. The Father Stephen was called and sent thunder and rain and they all greatly feared Him is in 1</w:t>
      </w:r>
      <w:r w:rsidRPr="008C454A">
        <w:rPr>
          <w:sz w:val="24"/>
          <w:szCs w:val="24"/>
          <w:vertAlign w:val="superscript"/>
        </w:rPr>
        <w:t>st</w:t>
      </w:r>
      <w:r w:rsidRPr="008C454A">
        <w:rPr>
          <w:sz w:val="24"/>
          <w:szCs w:val="24"/>
        </w:rPr>
        <w:t xml:space="preserve"> Samuel 12:18. The Father Stephen’s Prayer for His Servants is in 1</w:t>
      </w:r>
      <w:r w:rsidRPr="008C454A">
        <w:rPr>
          <w:sz w:val="24"/>
          <w:szCs w:val="24"/>
          <w:vertAlign w:val="superscript"/>
        </w:rPr>
        <w:t>st</w:t>
      </w:r>
      <w:r w:rsidRPr="008C454A">
        <w:rPr>
          <w:sz w:val="24"/>
          <w:szCs w:val="24"/>
        </w:rPr>
        <w:t xml:space="preserve"> Samuel 12:19. The Father Stephen is followed &amp; serve Him is in 1</w:t>
      </w:r>
      <w:r w:rsidRPr="008C454A">
        <w:rPr>
          <w:sz w:val="24"/>
          <w:szCs w:val="24"/>
          <w:vertAlign w:val="superscript"/>
        </w:rPr>
        <w:t>st</w:t>
      </w:r>
      <w:r w:rsidRPr="008C454A">
        <w:rPr>
          <w:sz w:val="24"/>
          <w:szCs w:val="24"/>
        </w:rPr>
        <w:t xml:space="preserve"> Samuel 12:20. The Father Stephen will not forsake You for His names sake &amp; it pleased Him is in 1</w:t>
      </w:r>
      <w:r w:rsidRPr="008C454A">
        <w:rPr>
          <w:sz w:val="24"/>
          <w:szCs w:val="24"/>
          <w:vertAlign w:val="superscript"/>
        </w:rPr>
        <w:t>st</w:t>
      </w:r>
      <w:r w:rsidRPr="008C454A">
        <w:rPr>
          <w:sz w:val="24"/>
          <w:szCs w:val="24"/>
        </w:rPr>
        <w:t xml:space="preserve"> Samuel 12:22. The Father Stephen’s Teaching of the good and right way is in 1</w:t>
      </w:r>
      <w:r w:rsidRPr="008C454A">
        <w:rPr>
          <w:sz w:val="24"/>
          <w:szCs w:val="24"/>
          <w:vertAlign w:val="superscript"/>
        </w:rPr>
        <w:t>st</w:t>
      </w:r>
      <w:r w:rsidRPr="008C454A">
        <w:rPr>
          <w:sz w:val="24"/>
          <w:szCs w:val="24"/>
        </w:rPr>
        <w:t xml:space="preserve"> Samuel 12:23. The Father Stephen commands You to Godly Fear Him and serve Him in Truth is in 1</w:t>
      </w:r>
      <w:r w:rsidRPr="008C454A">
        <w:rPr>
          <w:sz w:val="24"/>
          <w:szCs w:val="24"/>
          <w:vertAlign w:val="superscript"/>
        </w:rPr>
        <w:t>st</w:t>
      </w:r>
      <w:r w:rsidRPr="008C454A">
        <w:rPr>
          <w:sz w:val="24"/>
          <w:szCs w:val="24"/>
        </w:rPr>
        <w:t xml:space="preserve"> Samuel 12:24.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Stephen’s Force is in 1</w:t>
      </w:r>
      <w:r w:rsidRPr="008C454A">
        <w:rPr>
          <w:sz w:val="24"/>
          <w:szCs w:val="24"/>
          <w:vertAlign w:val="superscript"/>
        </w:rPr>
        <w:t>st</w:t>
      </w:r>
      <w:r w:rsidRPr="008C454A">
        <w:rPr>
          <w:sz w:val="24"/>
          <w:szCs w:val="24"/>
        </w:rPr>
        <w:t xml:space="preserve"> Samuel 13:12. The Father Stephen knows that King Saul has not obeyed Him &amp; He would have established thy Kingdom forever is in 1</w:t>
      </w:r>
      <w:r w:rsidRPr="008C454A">
        <w:rPr>
          <w:sz w:val="24"/>
          <w:szCs w:val="24"/>
          <w:vertAlign w:val="superscript"/>
        </w:rPr>
        <w:t>st</w:t>
      </w:r>
      <w:r w:rsidRPr="008C454A">
        <w:rPr>
          <w:sz w:val="24"/>
          <w:szCs w:val="24"/>
        </w:rPr>
        <w:t xml:space="preserve"> Samuel 13:13. The Father Stephen has sought another to be Captain of His people because of disobeying Him is in 1</w:t>
      </w:r>
      <w:r w:rsidRPr="008C454A">
        <w:rPr>
          <w:sz w:val="24"/>
          <w:szCs w:val="24"/>
          <w:vertAlign w:val="superscript"/>
        </w:rPr>
        <w:t>st</w:t>
      </w:r>
      <w:r w:rsidRPr="008C454A">
        <w:rPr>
          <w:sz w:val="24"/>
          <w:szCs w:val="24"/>
        </w:rPr>
        <w:t xml:space="preserve"> Samuel 13:14.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Stephen’s Priests is in 1</w:t>
      </w:r>
      <w:r w:rsidRPr="008C454A">
        <w:rPr>
          <w:sz w:val="24"/>
          <w:szCs w:val="24"/>
          <w:vertAlign w:val="superscript"/>
        </w:rPr>
        <w:t>st</w:t>
      </w:r>
      <w:r w:rsidRPr="008C454A">
        <w:rPr>
          <w:sz w:val="24"/>
          <w:szCs w:val="24"/>
        </w:rPr>
        <w:t xml:space="preserve"> Samuel 14:3. The Father Stephen’s Work is in 1</w:t>
      </w:r>
      <w:r w:rsidRPr="008C454A">
        <w:rPr>
          <w:sz w:val="24"/>
          <w:szCs w:val="24"/>
          <w:vertAlign w:val="superscript"/>
        </w:rPr>
        <w:t>st</w:t>
      </w:r>
      <w:r w:rsidRPr="008C454A">
        <w:rPr>
          <w:sz w:val="24"/>
          <w:szCs w:val="24"/>
        </w:rPr>
        <w:t xml:space="preserve"> Samuel 14:6. The Father Stephen’s Deliverance as a Sign is in 1</w:t>
      </w:r>
      <w:r w:rsidRPr="008C454A">
        <w:rPr>
          <w:sz w:val="24"/>
          <w:szCs w:val="24"/>
          <w:vertAlign w:val="superscript"/>
        </w:rPr>
        <w:t>st</w:t>
      </w:r>
      <w:r w:rsidRPr="008C454A">
        <w:rPr>
          <w:sz w:val="24"/>
          <w:szCs w:val="24"/>
        </w:rPr>
        <w:t xml:space="preserve"> Samuel 14:10, 12. The Father Stephen’s Ark is with Israel is in 1</w:t>
      </w:r>
      <w:r w:rsidRPr="008C454A">
        <w:rPr>
          <w:sz w:val="24"/>
          <w:szCs w:val="24"/>
          <w:vertAlign w:val="superscript"/>
        </w:rPr>
        <w:t>st</w:t>
      </w:r>
      <w:r w:rsidRPr="008C454A">
        <w:rPr>
          <w:sz w:val="24"/>
          <w:szCs w:val="24"/>
        </w:rPr>
        <w:t xml:space="preserve"> Samuel 14:18. The Father Stephen saved You is in 1</w:t>
      </w:r>
      <w:r w:rsidRPr="008C454A">
        <w:rPr>
          <w:sz w:val="24"/>
          <w:szCs w:val="24"/>
          <w:vertAlign w:val="superscript"/>
        </w:rPr>
        <w:t>st</w:t>
      </w:r>
      <w:r w:rsidRPr="008C454A">
        <w:rPr>
          <w:sz w:val="24"/>
          <w:szCs w:val="24"/>
        </w:rPr>
        <w:t xml:space="preserve"> Samuel 14:23. The Father Stephen knows they sinned in eating blood is in 1</w:t>
      </w:r>
      <w:r w:rsidRPr="008C454A">
        <w:rPr>
          <w:sz w:val="24"/>
          <w:szCs w:val="24"/>
          <w:vertAlign w:val="superscript"/>
        </w:rPr>
        <w:t>st</w:t>
      </w:r>
      <w:r w:rsidRPr="008C454A">
        <w:rPr>
          <w:sz w:val="24"/>
          <w:szCs w:val="24"/>
        </w:rPr>
        <w:t xml:space="preserve"> Samuel 14:33, 34. The Father Stephen’s First Altar is in 1</w:t>
      </w:r>
      <w:r w:rsidRPr="008C454A">
        <w:rPr>
          <w:sz w:val="24"/>
          <w:szCs w:val="24"/>
          <w:vertAlign w:val="superscript"/>
        </w:rPr>
        <w:t>st</w:t>
      </w:r>
      <w:r w:rsidRPr="008C454A">
        <w:rPr>
          <w:sz w:val="24"/>
          <w:szCs w:val="24"/>
        </w:rPr>
        <w:t xml:space="preserve"> Samuel 14:35. The Father Stephen’s Priest draws near is in 1</w:t>
      </w:r>
      <w:r w:rsidRPr="008C454A">
        <w:rPr>
          <w:sz w:val="24"/>
          <w:szCs w:val="24"/>
          <w:vertAlign w:val="superscript"/>
        </w:rPr>
        <w:t>st</w:t>
      </w:r>
      <w:r w:rsidRPr="008C454A">
        <w:rPr>
          <w:sz w:val="24"/>
          <w:szCs w:val="24"/>
        </w:rPr>
        <w:t xml:space="preserve"> Samuel 14:36. The Father Stephen’s Counsel is in 1</w:t>
      </w:r>
      <w:r w:rsidRPr="008C454A">
        <w:rPr>
          <w:sz w:val="24"/>
          <w:szCs w:val="24"/>
          <w:vertAlign w:val="superscript"/>
        </w:rPr>
        <w:t>st</w:t>
      </w:r>
      <w:r w:rsidRPr="008C454A">
        <w:rPr>
          <w:sz w:val="24"/>
          <w:szCs w:val="24"/>
        </w:rPr>
        <w:t xml:space="preserve"> Samuel 14:37. The Father Stephen lives is in 1</w:t>
      </w:r>
      <w:r w:rsidRPr="008C454A">
        <w:rPr>
          <w:sz w:val="24"/>
          <w:szCs w:val="24"/>
          <w:vertAlign w:val="superscript"/>
        </w:rPr>
        <w:t>st</w:t>
      </w:r>
      <w:r w:rsidRPr="008C454A">
        <w:rPr>
          <w:sz w:val="24"/>
          <w:szCs w:val="24"/>
        </w:rPr>
        <w:t xml:space="preserve"> Samuel 14:39. The Father Stephen’s Perfect Lot is in 1</w:t>
      </w:r>
      <w:r w:rsidRPr="008C454A">
        <w:rPr>
          <w:sz w:val="24"/>
          <w:szCs w:val="24"/>
          <w:vertAlign w:val="superscript"/>
        </w:rPr>
        <w:t>st</w:t>
      </w:r>
      <w:r w:rsidRPr="008C454A">
        <w:rPr>
          <w:sz w:val="24"/>
          <w:szCs w:val="24"/>
        </w:rPr>
        <w:t xml:space="preserve"> Samuel 14:41. The Father Stephen do so and more also is in 1</w:t>
      </w:r>
      <w:r w:rsidRPr="008C454A">
        <w:rPr>
          <w:sz w:val="24"/>
          <w:szCs w:val="24"/>
          <w:vertAlign w:val="superscript"/>
        </w:rPr>
        <w:t>st</w:t>
      </w:r>
      <w:r w:rsidRPr="008C454A">
        <w:rPr>
          <w:sz w:val="24"/>
          <w:szCs w:val="24"/>
        </w:rPr>
        <w:t xml:space="preserve"> Samuel 14:44. The Father Stephen lives there shall not one hair on His head fall to the ground is in 1</w:t>
      </w:r>
      <w:r w:rsidRPr="008C454A">
        <w:rPr>
          <w:sz w:val="24"/>
          <w:szCs w:val="24"/>
          <w:vertAlign w:val="superscript"/>
        </w:rPr>
        <w:t>st</w:t>
      </w:r>
      <w:r w:rsidRPr="008C454A">
        <w:rPr>
          <w:sz w:val="24"/>
          <w:szCs w:val="24"/>
        </w:rPr>
        <w:t xml:space="preserve"> Samuel 14:45.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Sent Samuel to anoint thee King over His people and hearken unto His voice is in 1</w:t>
      </w:r>
      <w:r w:rsidRPr="008C454A">
        <w:rPr>
          <w:sz w:val="24"/>
          <w:szCs w:val="24"/>
          <w:vertAlign w:val="superscript"/>
        </w:rPr>
        <w:t>st</w:t>
      </w:r>
      <w:r w:rsidRPr="008C454A">
        <w:rPr>
          <w:sz w:val="24"/>
          <w:szCs w:val="24"/>
        </w:rPr>
        <w:t xml:space="preserve"> Samuel 15:1. The Father Stephen of Host’s remembrance of Amalek is in 1</w:t>
      </w:r>
      <w:r w:rsidRPr="008C454A">
        <w:rPr>
          <w:sz w:val="24"/>
          <w:szCs w:val="24"/>
          <w:vertAlign w:val="superscript"/>
        </w:rPr>
        <w:t>st</w:t>
      </w:r>
      <w:r w:rsidRPr="008C454A">
        <w:rPr>
          <w:sz w:val="24"/>
          <w:szCs w:val="24"/>
        </w:rPr>
        <w:t xml:space="preserve"> Samuel 15:2. The Father Stephen spoke to Samuel is in 1</w:t>
      </w:r>
      <w:r w:rsidRPr="008C454A">
        <w:rPr>
          <w:sz w:val="24"/>
          <w:szCs w:val="24"/>
          <w:vertAlign w:val="superscript"/>
        </w:rPr>
        <w:t>st</w:t>
      </w:r>
      <w:r w:rsidRPr="008C454A">
        <w:rPr>
          <w:sz w:val="24"/>
          <w:szCs w:val="24"/>
        </w:rPr>
        <w:t xml:space="preserve"> Samuel 15:10. The Father Stephen’s Grieving is in 1</w:t>
      </w:r>
      <w:r w:rsidRPr="008C454A">
        <w:rPr>
          <w:sz w:val="24"/>
          <w:szCs w:val="24"/>
          <w:vertAlign w:val="superscript"/>
        </w:rPr>
        <w:t>st</w:t>
      </w:r>
      <w:r w:rsidRPr="008C454A">
        <w:rPr>
          <w:sz w:val="24"/>
          <w:szCs w:val="24"/>
        </w:rPr>
        <w:t xml:space="preserve"> Samuel 15:11. The Father Stephen is blessed &amp; thou shall preform His commands is in 1</w:t>
      </w:r>
      <w:r w:rsidRPr="008C454A">
        <w:rPr>
          <w:sz w:val="24"/>
          <w:szCs w:val="24"/>
          <w:vertAlign w:val="superscript"/>
        </w:rPr>
        <w:t>st</w:t>
      </w:r>
      <w:r w:rsidRPr="008C454A">
        <w:rPr>
          <w:sz w:val="24"/>
          <w:szCs w:val="24"/>
        </w:rPr>
        <w:t xml:space="preserve"> Samuel 15:13. The Father Stephen’s Sacrifice is in 1</w:t>
      </w:r>
      <w:r w:rsidRPr="008C454A">
        <w:rPr>
          <w:sz w:val="24"/>
          <w:szCs w:val="24"/>
          <w:vertAlign w:val="superscript"/>
        </w:rPr>
        <w:t>st</w:t>
      </w:r>
      <w:r w:rsidRPr="008C454A">
        <w:rPr>
          <w:sz w:val="24"/>
          <w:szCs w:val="24"/>
        </w:rPr>
        <w:t xml:space="preserve"> Samuel 15:15. The Father Stephen talked with You this night is in 1</w:t>
      </w:r>
      <w:r w:rsidRPr="008C454A">
        <w:rPr>
          <w:sz w:val="24"/>
          <w:szCs w:val="24"/>
          <w:vertAlign w:val="superscript"/>
        </w:rPr>
        <w:t>st</w:t>
      </w:r>
      <w:r w:rsidRPr="008C454A">
        <w:rPr>
          <w:sz w:val="24"/>
          <w:szCs w:val="24"/>
        </w:rPr>
        <w:t xml:space="preserve"> Samuel 15:16. The Father Stephen anointed You King is in 1</w:t>
      </w:r>
      <w:r w:rsidRPr="008C454A">
        <w:rPr>
          <w:sz w:val="24"/>
          <w:szCs w:val="24"/>
          <w:vertAlign w:val="superscript"/>
        </w:rPr>
        <w:t>st</w:t>
      </w:r>
      <w:r w:rsidRPr="008C454A">
        <w:rPr>
          <w:sz w:val="24"/>
          <w:szCs w:val="24"/>
        </w:rPr>
        <w:t xml:space="preserve"> Samuel 15:17. The Father Stephen sent You on a journey is in 1</w:t>
      </w:r>
      <w:r w:rsidRPr="008C454A">
        <w:rPr>
          <w:sz w:val="24"/>
          <w:szCs w:val="24"/>
          <w:vertAlign w:val="superscript"/>
        </w:rPr>
        <w:t>st</w:t>
      </w:r>
      <w:r w:rsidRPr="008C454A">
        <w:rPr>
          <w:sz w:val="24"/>
          <w:szCs w:val="24"/>
        </w:rPr>
        <w:t xml:space="preserve"> Samuel 15:18. The Father Stephen knows You disobeyed Him by flying on the spoil and did evil in His sight is in 1</w:t>
      </w:r>
      <w:r w:rsidRPr="008C454A">
        <w:rPr>
          <w:sz w:val="24"/>
          <w:szCs w:val="24"/>
          <w:vertAlign w:val="superscript"/>
        </w:rPr>
        <w:t>st</w:t>
      </w:r>
      <w:r w:rsidRPr="008C454A">
        <w:rPr>
          <w:sz w:val="24"/>
          <w:szCs w:val="24"/>
        </w:rPr>
        <w:t xml:space="preserve"> Samuel 15:19. The Father Stephen has bene obeyed and I have gone the way He sent Me is in 1</w:t>
      </w:r>
      <w:r w:rsidRPr="008C454A">
        <w:rPr>
          <w:sz w:val="24"/>
          <w:szCs w:val="24"/>
          <w:vertAlign w:val="superscript"/>
        </w:rPr>
        <w:t>st</w:t>
      </w:r>
      <w:r w:rsidRPr="008C454A">
        <w:rPr>
          <w:sz w:val="24"/>
          <w:szCs w:val="24"/>
        </w:rPr>
        <w:t xml:space="preserve"> Samuel 15:20. The Father Stephen’s Sacrifice is in 1</w:t>
      </w:r>
      <w:r w:rsidRPr="008C454A">
        <w:rPr>
          <w:sz w:val="24"/>
          <w:szCs w:val="24"/>
          <w:vertAlign w:val="superscript"/>
        </w:rPr>
        <w:t>st</w:t>
      </w:r>
      <w:r w:rsidRPr="008C454A">
        <w:rPr>
          <w:sz w:val="24"/>
          <w:szCs w:val="24"/>
        </w:rPr>
        <w:t xml:space="preserve"> Samuel 15:21. The Father Stephen commands to obey Him is better than sacrifice is in 1</w:t>
      </w:r>
      <w:r w:rsidRPr="008C454A">
        <w:rPr>
          <w:sz w:val="24"/>
          <w:szCs w:val="24"/>
          <w:vertAlign w:val="superscript"/>
        </w:rPr>
        <w:t>st</w:t>
      </w:r>
      <w:r w:rsidRPr="008C454A">
        <w:rPr>
          <w:sz w:val="24"/>
          <w:szCs w:val="24"/>
        </w:rPr>
        <w:t xml:space="preserve"> Samuel 15:22. The Father Stephen knows that rebellion is as the sin of witchcraft is in 1</w:t>
      </w:r>
      <w:r w:rsidRPr="008C454A">
        <w:rPr>
          <w:sz w:val="24"/>
          <w:szCs w:val="24"/>
          <w:vertAlign w:val="superscript"/>
        </w:rPr>
        <w:t>st</w:t>
      </w:r>
      <w:r w:rsidRPr="008C454A">
        <w:rPr>
          <w:sz w:val="24"/>
          <w:szCs w:val="24"/>
        </w:rPr>
        <w:t xml:space="preserve"> Samuel 15:23. The Father Stephen knows that Saul disobeyed Him because He obeyed the people in fear is in 1</w:t>
      </w:r>
      <w:r w:rsidRPr="008C454A">
        <w:rPr>
          <w:sz w:val="24"/>
          <w:szCs w:val="24"/>
          <w:vertAlign w:val="superscript"/>
        </w:rPr>
        <w:t>st</w:t>
      </w:r>
      <w:r w:rsidRPr="008C454A">
        <w:rPr>
          <w:sz w:val="24"/>
          <w:szCs w:val="24"/>
        </w:rPr>
        <w:t xml:space="preserve"> Samuel 15:24. The Father Stephen may pardon You to worship Him is in 1</w:t>
      </w:r>
      <w:r w:rsidRPr="008C454A">
        <w:rPr>
          <w:sz w:val="24"/>
          <w:szCs w:val="24"/>
          <w:vertAlign w:val="superscript"/>
        </w:rPr>
        <w:t>st</w:t>
      </w:r>
      <w:r w:rsidRPr="008C454A">
        <w:rPr>
          <w:sz w:val="24"/>
          <w:szCs w:val="24"/>
        </w:rPr>
        <w:t xml:space="preserve"> Samuel 15:25, 30. The Father Stephen has rejected You because You rejected His Word is in 1</w:t>
      </w:r>
      <w:r w:rsidRPr="008C454A">
        <w:rPr>
          <w:sz w:val="24"/>
          <w:szCs w:val="24"/>
          <w:vertAlign w:val="superscript"/>
        </w:rPr>
        <w:t>st</w:t>
      </w:r>
      <w:r w:rsidRPr="008C454A">
        <w:rPr>
          <w:sz w:val="24"/>
          <w:szCs w:val="24"/>
        </w:rPr>
        <w:t xml:space="preserve"> Samuel 15:26. The Father Stephen has rent the Kingdom is in 1</w:t>
      </w:r>
      <w:r w:rsidRPr="008C454A">
        <w:rPr>
          <w:sz w:val="24"/>
          <w:szCs w:val="24"/>
          <w:vertAlign w:val="superscript"/>
        </w:rPr>
        <w:t>st</w:t>
      </w:r>
      <w:r w:rsidRPr="008C454A">
        <w:rPr>
          <w:sz w:val="24"/>
          <w:szCs w:val="24"/>
        </w:rPr>
        <w:t xml:space="preserve"> Samuel 15:28. The Father Stephen turned again &amp; Saul worshiped Him is in 1</w:t>
      </w:r>
      <w:r w:rsidRPr="008C454A">
        <w:rPr>
          <w:sz w:val="24"/>
          <w:szCs w:val="24"/>
          <w:vertAlign w:val="superscript"/>
        </w:rPr>
        <w:t>st</w:t>
      </w:r>
      <w:r w:rsidRPr="008C454A">
        <w:rPr>
          <w:sz w:val="24"/>
          <w:szCs w:val="24"/>
        </w:rPr>
        <w:t xml:space="preserve"> Samuel 15:31. The Father Stephen hewed Agag into pieces is in 1</w:t>
      </w:r>
      <w:r w:rsidRPr="008C454A">
        <w:rPr>
          <w:sz w:val="24"/>
          <w:szCs w:val="24"/>
          <w:vertAlign w:val="superscript"/>
        </w:rPr>
        <w:t>st</w:t>
      </w:r>
      <w:r w:rsidRPr="008C454A">
        <w:rPr>
          <w:sz w:val="24"/>
          <w:szCs w:val="24"/>
        </w:rPr>
        <w:t xml:space="preserve"> Samuel 15:33. The Father Stephen repented that He had made Saul King is in 1</w:t>
      </w:r>
      <w:r w:rsidRPr="008C454A">
        <w:rPr>
          <w:sz w:val="24"/>
          <w:szCs w:val="24"/>
          <w:vertAlign w:val="superscript"/>
        </w:rPr>
        <w:t>st</w:t>
      </w:r>
      <w:r w:rsidRPr="008C454A">
        <w:rPr>
          <w:sz w:val="24"/>
          <w:szCs w:val="24"/>
        </w:rPr>
        <w:t xml:space="preserve"> Samuel 15:35.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 asks how long will You mourn for Saul seeing I have rejected Him as King is in 1</w:t>
      </w:r>
      <w:r w:rsidRPr="008C454A">
        <w:rPr>
          <w:sz w:val="24"/>
          <w:szCs w:val="24"/>
          <w:vertAlign w:val="superscript"/>
        </w:rPr>
        <w:t>st</w:t>
      </w:r>
      <w:r w:rsidRPr="008C454A">
        <w:rPr>
          <w:sz w:val="24"/>
          <w:szCs w:val="24"/>
        </w:rPr>
        <w:t xml:space="preserve"> Samuel 16:1. The Father Stephen commands to take a heifer &amp; come sacrifice is in 1</w:t>
      </w:r>
      <w:r w:rsidRPr="008C454A">
        <w:rPr>
          <w:sz w:val="24"/>
          <w:szCs w:val="24"/>
          <w:vertAlign w:val="superscript"/>
        </w:rPr>
        <w:t>st</w:t>
      </w:r>
      <w:r w:rsidRPr="008C454A">
        <w:rPr>
          <w:sz w:val="24"/>
          <w:szCs w:val="24"/>
        </w:rPr>
        <w:t xml:space="preserve"> Samuel 16:2. The Father Stephen spoke &amp; Samuel obeyed is in 1</w:t>
      </w:r>
      <w:r w:rsidRPr="008C454A">
        <w:rPr>
          <w:sz w:val="24"/>
          <w:szCs w:val="24"/>
          <w:vertAlign w:val="superscript"/>
        </w:rPr>
        <w:t>st</w:t>
      </w:r>
      <w:r w:rsidRPr="008C454A">
        <w:rPr>
          <w:sz w:val="24"/>
          <w:szCs w:val="24"/>
        </w:rPr>
        <w:t xml:space="preserve"> Samuel 16:4. The Father Stephen’s Sanctification is in 1</w:t>
      </w:r>
      <w:r w:rsidRPr="008C454A">
        <w:rPr>
          <w:sz w:val="24"/>
          <w:szCs w:val="24"/>
          <w:vertAlign w:val="superscript"/>
        </w:rPr>
        <w:t>st</w:t>
      </w:r>
      <w:r w:rsidRPr="008C454A">
        <w:rPr>
          <w:sz w:val="24"/>
          <w:szCs w:val="24"/>
        </w:rPr>
        <w:t xml:space="preserve"> Samuel 16:5. The Father Stephen’s Anointed is in 1</w:t>
      </w:r>
      <w:r w:rsidRPr="008C454A">
        <w:rPr>
          <w:sz w:val="24"/>
          <w:szCs w:val="24"/>
          <w:vertAlign w:val="superscript"/>
        </w:rPr>
        <w:t>st</w:t>
      </w:r>
      <w:r w:rsidRPr="008C454A">
        <w:rPr>
          <w:sz w:val="24"/>
          <w:szCs w:val="24"/>
        </w:rPr>
        <w:t xml:space="preserve"> Samuel 16:6. The Father Stephen does not see as Man sees but He looks on the heart is in 1</w:t>
      </w:r>
      <w:r w:rsidRPr="008C454A">
        <w:rPr>
          <w:sz w:val="24"/>
          <w:szCs w:val="24"/>
          <w:vertAlign w:val="superscript"/>
        </w:rPr>
        <w:t>st</w:t>
      </w:r>
      <w:r w:rsidRPr="008C454A">
        <w:rPr>
          <w:sz w:val="24"/>
          <w:szCs w:val="24"/>
        </w:rPr>
        <w:t xml:space="preserve"> Samuel 16:7. The Father Stephen did not choose this is in 1</w:t>
      </w:r>
      <w:r w:rsidRPr="008C454A">
        <w:rPr>
          <w:sz w:val="24"/>
          <w:szCs w:val="24"/>
          <w:vertAlign w:val="superscript"/>
        </w:rPr>
        <w:t>st</w:t>
      </w:r>
      <w:r w:rsidRPr="008C454A">
        <w:rPr>
          <w:sz w:val="24"/>
          <w:szCs w:val="24"/>
        </w:rPr>
        <w:t xml:space="preserve"> Samuel 16:8, 9, 10. The Father Stephen Appointed a ruddy, beautiful countenance &amp; a goodly look is in 1</w:t>
      </w:r>
      <w:r w:rsidRPr="008C454A">
        <w:rPr>
          <w:sz w:val="24"/>
          <w:szCs w:val="24"/>
          <w:vertAlign w:val="superscript"/>
        </w:rPr>
        <w:t>st</w:t>
      </w:r>
      <w:r w:rsidRPr="008C454A">
        <w:rPr>
          <w:sz w:val="24"/>
          <w:szCs w:val="24"/>
        </w:rPr>
        <w:t xml:space="preserve"> Samuel 16:12. The Father Stephen’s Spirit is in 1</w:t>
      </w:r>
      <w:r w:rsidRPr="008C454A">
        <w:rPr>
          <w:sz w:val="24"/>
          <w:szCs w:val="24"/>
          <w:vertAlign w:val="superscript"/>
        </w:rPr>
        <w:t>st</w:t>
      </w:r>
      <w:r w:rsidRPr="008C454A">
        <w:rPr>
          <w:sz w:val="24"/>
          <w:szCs w:val="24"/>
        </w:rPr>
        <w:t xml:space="preserve"> Samuel 16:13. The Father Stephen’s Spirit departed from Saul &amp; an Evil Spirit troubled Him is in 1</w:t>
      </w:r>
      <w:r w:rsidRPr="008C454A">
        <w:rPr>
          <w:sz w:val="24"/>
          <w:szCs w:val="24"/>
          <w:vertAlign w:val="superscript"/>
        </w:rPr>
        <w:t>st</w:t>
      </w:r>
      <w:r w:rsidRPr="008C454A">
        <w:rPr>
          <w:sz w:val="24"/>
          <w:szCs w:val="24"/>
        </w:rPr>
        <w:t xml:space="preserve"> Samuel 16:14. The Father Stephen’s Evil Spirit is in 1</w:t>
      </w:r>
      <w:r w:rsidRPr="008C454A">
        <w:rPr>
          <w:sz w:val="24"/>
          <w:szCs w:val="24"/>
          <w:vertAlign w:val="superscript"/>
        </w:rPr>
        <w:t>st</w:t>
      </w:r>
      <w:r w:rsidRPr="008C454A">
        <w:rPr>
          <w:sz w:val="24"/>
          <w:szCs w:val="24"/>
        </w:rPr>
        <w:t xml:space="preserve"> Samuel 16:15, 16, 23. The Father Stephen’s Man of War is in 1</w:t>
      </w:r>
      <w:r w:rsidRPr="008C454A">
        <w:rPr>
          <w:sz w:val="24"/>
          <w:szCs w:val="24"/>
          <w:vertAlign w:val="superscript"/>
        </w:rPr>
        <w:t>st</w:t>
      </w:r>
      <w:r w:rsidRPr="008C454A">
        <w:rPr>
          <w:sz w:val="24"/>
          <w:szCs w:val="24"/>
        </w:rPr>
        <w:t xml:space="preserve"> Samuel 16:18.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The Father Stephen should not be defied by His Armies is in 1</w:t>
      </w:r>
      <w:r w:rsidRPr="008C454A">
        <w:rPr>
          <w:sz w:val="24"/>
          <w:szCs w:val="24"/>
          <w:vertAlign w:val="superscript"/>
        </w:rPr>
        <w:t>st</w:t>
      </w:r>
      <w:r w:rsidRPr="008C454A">
        <w:rPr>
          <w:sz w:val="24"/>
          <w:szCs w:val="24"/>
        </w:rPr>
        <w:t xml:space="preserve"> Samuel 17:26, 36, 45. The Father Stephen delivered thee out of the paw of the lion &amp; the bear and will deliver Me out of the Hand of the Giant Philistine &amp; be with You is 1</w:t>
      </w:r>
      <w:r w:rsidRPr="008C454A">
        <w:rPr>
          <w:sz w:val="24"/>
          <w:szCs w:val="24"/>
          <w:vertAlign w:val="superscript"/>
        </w:rPr>
        <w:t>st</w:t>
      </w:r>
      <w:r w:rsidRPr="008C454A">
        <w:rPr>
          <w:sz w:val="24"/>
          <w:szCs w:val="24"/>
        </w:rPr>
        <w:t xml:space="preserve"> Samuel 17:37. The Father Stephen’s Name is the Lord of Hosts, the God of the Armies is in 1</w:t>
      </w:r>
      <w:r w:rsidRPr="008C454A">
        <w:rPr>
          <w:sz w:val="24"/>
          <w:szCs w:val="24"/>
          <w:vertAlign w:val="superscript"/>
        </w:rPr>
        <w:t>st</w:t>
      </w:r>
      <w:r w:rsidRPr="008C454A">
        <w:rPr>
          <w:sz w:val="24"/>
          <w:szCs w:val="24"/>
        </w:rPr>
        <w:t xml:space="preserve"> Samuel 17:45. The Father Stephen will deliver thee into Mine hand is in 1</w:t>
      </w:r>
      <w:r w:rsidRPr="008C454A">
        <w:rPr>
          <w:sz w:val="24"/>
          <w:szCs w:val="24"/>
          <w:vertAlign w:val="superscript"/>
        </w:rPr>
        <w:t>st</w:t>
      </w:r>
      <w:r w:rsidRPr="008C454A">
        <w:rPr>
          <w:sz w:val="24"/>
          <w:szCs w:val="24"/>
        </w:rPr>
        <w:t xml:space="preserve"> Samuel 17:46. The Father Stephen’s Battle is His is in 1</w:t>
      </w:r>
      <w:r w:rsidRPr="008C454A">
        <w:rPr>
          <w:sz w:val="24"/>
          <w:szCs w:val="24"/>
          <w:vertAlign w:val="superscript"/>
        </w:rPr>
        <w:t>st</w:t>
      </w:r>
      <w:r w:rsidRPr="008C454A">
        <w:rPr>
          <w:sz w:val="24"/>
          <w:szCs w:val="24"/>
        </w:rPr>
        <w:t xml:space="preserve"> Samuel 17:47.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The Father Stephen’s Evil Spirit came upon Saul is in 1</w:t>
      </w:r>
      <w:r w:rsidRPr="008C454A">
        <w:rPr>
          <w:sz w:val="24"/>
          <w:szCs w:val="24"/>
          <w:vertAlign w:val="superscript"/>
        </w:rPr>
        <w:t>st</w:t>
      </w:r>
      <w:r w:rsidRPr="008C454A">
        <w:rPr>
          <w:sz w:val="24"/>
          <w:szCs w:val="24"/>
        </w:rPr>
        <w:t xml:space="preserve"> Samuel 18:10. The Father Stephen’s Godly Fear is in 1</w:t>
      </w:r>
      <w:r w:rsidRPr="008C454A">
        <w:rPr>
          <w:sz w:val="24"/>
          <w:szCs w:val="24"/>
          <w:vertAlign w:val="superscript"/>
        </w:rPr>
        <w:t>st</w:t>
      </w:r>
      <w:r w:rsidRPr="008C454A">
        <w:rPr>
          <w:sz w:val="24"/>
          <w:szCs w:val="24"/>
        </w:rPr>
        <w:t xml:space="preserve"> Samuel 18:12. The Father Stephen is with David is in 1</w:t>
      </w:r>
      <w:r w:rsidRPr="008C454A">
        <w:rPr>
          <w:sz w:val="24"/>
          <w:szCs w:val="24"/>
          <w:vertAlign w:val="superscript"/>
        </w:rPr>
        <w:t>st</w:t>
      </w:r>
      <w:r w:rsidRPr="008C454A">
        <w:rPr>
          <w:sz w:val="24"/>
          <w:szCs w:val="24"/>
        </w:rPr>
        <w:t xml:space="preserve"> Samuel 18:14, 28. The Father Stephen fights in His Battles is in 1</w:t>
      </w:r>
      <w:r w:rsidRPr="008C454A">
        <w:rPr>
          <w:sz w:val="24"/>
          <w:szCs w:val="24"/>
          <w:vertAlign w:val="superscript"/>
        </w:rPr>
        <w:t>st</w:t>
      </w:r>
      <w:r w:rsidRPr="008C454A">
        <w:rPr>
          <w:sz w:val="24"/>
          <w:szCs w:val="24"/>
        </w:rPr>
        <w:t xml:space="preserve"> Samuel 18:17.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The Father Stephen wrought a Great Salvation for all Israel is in 1</w:t>
      </w:r>
      <w:r w:rsidRPr="008C454A">
        <w:rPr>
          <w:sz w:val="24"/>
          <w:szCs w:val="24"/>
          <w:vertAlign w:val="superscript"/>
        </w:rPr>
        <w:t>st</w:t>
      </w:r>
      <w:r w:rsidRPr="008C454A">
        <w:rPr>
          <w:sz w:val="24"/>
          <w:szCs w:val="24"/>
        </w:rPr>
        <w:t xml:space="preserve"> Samuel 19:5. The Father Stephen lives &amp; Saul swore that Jonathan would not be slain is in 1</w:t>
      </w:r>
      <w:r w:rsidRPr="008C454A">
        <w:rPr>
          <w:sz w:val="24"/>
          <w:szCs w:val="24"/>
          <w:vertAlign w:val="superscript"/>
        </w:rPr>
        <w:t>st</w:t>
      </w:r>
      <w:r w:rsidRPr="008C454A">
        <w:rPr>
          <w:sz w:val="24"/>
          <w:szCs w:val="24"/>
        </w:rPr>
        <w:t xml:space="preserve"> Samuel 19:6. The Father Stephen’s Evil Spirit is in 1</w:t>
      </w:r>
      <w:r w:rsidRPr="008C454A">
        <w:rPr>
          <w:sz w:val="24"/>
          <w:szCs w:val="24"/>
          <w:vertAlign w:val="superscript"/>
        </w:rPr>
        <w:t>st</w:t>
      </w:r>
      <w:r w:rsidRPr="008C454A">
        <w:rPr>
          <w:sz w:val="24"/>
          <w:szCs w:val="24"/>
        </w:rPr>
        <w:t xml:space="preserve"> Samuel 19:9. The Father Stephen’s Spirit is in 1</w:t>
      </w:r>
      <w:r w:rsidRPr="008C454A">
        <w:rPr>
          <w:sz w:val="24"/>
          <w:szCs w:val="24"/>
          <w:vertAlign w:val="superscript"/>
        </w:rPr>
        <w:t>st</w:t>
      </w:r>
      <w:r w:rsidRPr="008C454A">
        <w:rPr>
          <w:sz w:val="24"/>
          <w:szCs w:val="24"/>
        </w:rPr>
        <w:t xml:space="preserve"> Samuel 19:20, 23.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The Father Stephen live and thy Soul will live is in 1</w:t>
      </w:r>
      <w:r w:rsidRPr="008C454A">
        <w:rPr>
          <w:sz w:val="24"/>
          <w:szCs w:val="24"/>
          <w:vertAlign w:val="superscript"/>
        </w:rPr>
        <w:t>st</w:t>
      </w:r>
      <w:r w:rsidRPr="008C454A">
        <w:rPr>
          <w:sz w:val="24"/>
          <w:szCs w:val="24"/>
        </w:rPr>
        <w:t xml:space="preserve"> Samuel 20:2, 3. The Father Stephen’s Covenant is in 1</w:t>
      </w:r>
      <w:r w:rsidRPr="008C454A">
        <w:rPr>
          <w:sz w:val="24"/>
          <w:szCs w:val="24"/>
          <w:vertAlign w:val="superscript"/>
        </w:rPr>
        <w:t>st</w:t>
      </w:r>
      <w:r w:rsidRPr="008C454A">
        <w:rPr>
          <w:sz w:val="24"/>
          <w:szCs w:val="24"/>
        </w:rPr>
        <w:t xml:space="preserve"> Samuel 20:8. The Father Stephen’s Good is in 1</w:t>
      </w:r>
      <w:r w:rsidRPr="008C454A">
        <w:rPr>
          <w:sz w:val="24"/>
          <w:szCs w:val="24"/>
          <w:vertAlign w:val="superscript"/>
        </w:rPr>
        <w:t>st</w:t>
      </w:r>
      <w:r w:rsidRPr="008C454A">
        <w:rPr>
          <w:sz w:val="24"/>
          <w:szCs w:val="24"/>
        </w:rPr>
        <w:t xml:space="preserve"> Samuel 20:12. The Father Stephen will do much more to Jonathan &amp; be with thee is in 1</w:t>
      </w:r>
      <w:r w:rsidRPr="008C454A">
        <w:rPr>
          <w:sz w:val="24"/>
          <w:szCs w:val="24"/>
          <w:vertAlign w:val="superscript"/>
        </w:rPr>
        <w:t>st</w:t>
      </w:r>
      <w:r w:rsidRPr="008C454A">
        <w:rPr>
          <w:sz w:val="24"/>
          <w:szCs w:val="24"/>
        </w:rPr>
        <w:t xml:space="preserve"> Samuel 20:13. The Father Stephen’s Kindness is in 1</w:t>
      </w:r>
      <w:r w:rsidRPr="008C454A">
        <w:rPr>
          <w:sz w:val="24"/>
          <w:szCs w:val="24"/>
          <w:vertAlign w:val="superscript"/>
        </w:rPr>
        <w:t>st</w:t>
      </w:r>
      <w:r w:rsidRPr="008C454A">
        <w:rPr>
          <w:sz w:val="24"/>
          <w:szCs w:val="24"/>
        </w:rPr>
        <w:t xml:space="preserve"> Samuel 20:14. The Father Stephen has cut off the Enemies of David is in 1</w:t>
      </w:r>
      <w:r w:rsidRPr="008C454A">
        <w:rPr>
          <w:sz w:val="24"/>
          <w:szCs w:val="24"/>
          <w:vertAlign w:val="superscript"/>
        </w:rPr>
        <w:t>st</w:t>
      </w:r>
      <w:r w:rsidRPr="008C454A">
        <w:rPr>
          <w:sz w:val="24"/>
          <w:szCs w:val="24"/>
        </w:rPr>
        <w:t xml:space="preserve"> Samuel 20:15. The Father Stephen’s Requirement is in 1</w:t>
      </w:r>
      <w:r w:rsidRPr="008C454A">
        <w:rPr>
          <w:sz w:val="24"/>
          <w:szCs w:val="24"/>
          <w:vertAlign w:val="superscript"/>
        </w:rPr>
        <w:t>st</w:t>
      </w:r>
      <w:r w:rsidRPr="008C454A">
        <w:rPr>
          <w:sz w:val="24"/>
          <w:szCs w:val="24"/>
        </w:rPr>
        <w:t xml:space="preserve"> Samuel 20:16. The Father Stephen’s Peace and no hurt is in 1</w:t>
      </w:r>
      <w:r w:rsidRPr="008C454A">
        <w:rPr>
          <w:sz w:val="24"/>
          <w:szCs w:val="24"/>
          <w:vertAlign w:val="superscript"/>
        </w:rPr>
        <w:t>st</w:t>
      </w:r>
      <w:r w:rsidRPr="008C454A">
        <w:rPr>
          <w:sz w:val="24"/>
          <w:szCs w:val="24"/>
        </w:rPr>
        <w:t xml:space="preserve"> Samuel 20:21. The Father Stephen sent thee away is in 1</w:t>
      </w:r>
      <w:r w:rsidRPr="008C454A">
        <w:rPr>
          <w:sz w:val="24"/>
          <w:szCs w:val="24"/>
          <w:vertAlign w:val="superscript"/>
        </w:rPr>
        <w:t>st</w:t>
      </w:r>
      <w:r w:rsidRPr="008C454A">
        <w:rPr>
          <w:sz w:val="24"/>
          <w:szCs w:val="24"/>
        </w:rPr>
        <w:t xml:space="preserve"> Samuel 20:22. The Father Stephen touching the matter is in 1</w:t>
      </w:r>
      <w:r w:rsidRPr="008C454A">
        <w:rPr>
          <w:sz w:val="24"/>
          <w:szCs w:val="24"/>
          <w:vertAlign w:val="superscript"/>
        </w:rPr>
        <w:t>st</w:t>
      </w:r>
      <w:r w:rsidRPr="008C454A">
        <w:rPr>
          <w:sz w:val="24"/>
          <w:szCs w:val="24"/>
        </w:rPr>
        <w:t xml:space="preserve"> Samuel 20:23. The Father Stephen’s Name is between thee and Me is in 1</w:t>
      </w:r>
      <w:r w:rsidRPr="008C454A">
        <w:rPr>
          <w:sz w:val="24"/>
          <w:szCs w:val="24"/>
          <w:vertAlign w:val="superscript"/>
        </w:rPr>
        <w:t>st</w:t>
      </w:r>
      <w:r w:rsidRPr="008C454A">
        <w:rPr>
          <w:sz w:val="24"/>
          <w:szCs w:val="24"/>
        </w:rPr>
        <w:t xml:space="preserve"> Samuel 20:42.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The Father Stephen’s Showbread is in 1</w:t>
      </w:r>
      <w:r w:rsidRPr="008C454A">
        <w:rPr>
          <w:sz w:val="24"/>
          <w:szCs w:val="24"/>
          <w:vertAlign w:val="superscript"/>
        </w:rPr>
        <w:t>st</w:t>
      </w:r>
      <w:r w:rsidRPr="008C454A">
        <w:rPr>
          <w:sz w:val="24"/>
          <w:szCs w:val="24"/>
        </w:rPr>
        <w:t xml:space="preserve"> Samuel 21:6. The Father Stephen’s Detainment is in 1</w:t>
      </w:r>
      <w:r w:rsidRPr="008C454A">
        <w:rPr>
          <w:sz w:val="24"/>
          <w:szCs w:val="24"/>
          <w:vertAlign w:val="superscript"/>
        </w:rPr>
        <w:t>st</w:t>
      </w:r>
      <w:r w:rsidRPr="008C454A">
        <w:rPr>
          <w:sz w:val="24"/>
          <w:szCs w:val="24"/>
        </w:rPr>
        <w:t xml:space="preserve"> Samuel 21:7.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The Father Stephen will do for You is in 1</w:t>
      </w:r>
      <w:r w:rsidRPr="008C454A">
        <w:rPr>
          <w:sz w:val="24"/>
          <w:szCs w:val="24"/>
          <w:vertAlign w:val="superscript"/>
        </w:rPr>
        <w:t>st</w:t>
      </w:r>
      <w:r w:rsidRPr="008C454A">
        <w:rPr>
          <w:sz w:val="24"/>
          <w:szCs w:val="24"/>
        </w:rPr>
        <w:t xml:space="preserve"> Samuel 22:3. The Father Stephen’s Inquiry is in 1</w:t>
      </w:r>
      <w:r w:rsidRPr="008C454A">
        <w:rPr>
          <w:sz w:val="24"/>
          <w:szCs w:val="24"/>
          <w:vertAlign w:val="superscript"/>
        </w:rPr>
        <w:t>st</w:t>
      </w:r>
      <w:r w:rsidRPr="008C454A">
        <w:rPr>
          <w:sz w:val="24"/>
          <w:szCs w:val="24"/>
        </w:rPr>
        <w:t xml:space="preserve"> Samuel 22:10. The Father Stephen’s Inquiry is in 1</w:t>
      </w:r>
      <w:r w:rsidRPr="008C454A">
        <w:rPr>
          <w:sz w:val="24"/>
          <w:szCs w:val="24"/>
          <w:vertAlign w:val="superscript"/>
        </w:rPr>
        <w:t>st</w:t>
      </w:r>
      <w:r w:rsidRPr="008C454A">
        <w:rPr>
          <w:sz w:val="24"/>
          <w:szCs w:val="24"/>
        </w:rPr>
        <w:t xml:space="preserve"> Samuel 22:13, 15. The Father Stephen’s Priests slain is in 1</w:t>
      </w:r>
      <w:r w:rsidRPr="008C454A">
        <w:rPr>
          <w:sz w:val="24"/>
          <w:szCs w:val="24"/>
          <w:vertAlign w:val="superscript"/>
        </w:rPr>
        <w:t>st</w:t>
      </w:r>
      <w:r w:rsidRPr="008C454A">
        <w:rPr>
          <w:sz w:val="24"/>
          <w:szCs w:val="24"/>
        </w:rPr>
        <w:t xml:space="preserve"> Samuel 22:17, 21.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The Father Stephen’s Inquiry commands to go and smite the Philistines and save Keilah is in 1</w:t>
      </w:r>
      <w:r w:rsidRPr="008C454A">
        <w:rPr>
          <w:sz w:val="24"/>
          <w:szCs w:val="24"/>
          <w:vertAlign w:val="superscript"/>
        </w:rPr>
        <w:t>st</w:t>
      </w:r>
      <w:r w:rsidRPr="008C454A">
        <w:rPr>
          <w:sz w:val="24"/>
          <w:szCs w:val="24"/>
        </w:rPr>
        <w:t xml:space="preserve"> Samuel 23:2. The Father Stephen’s Inquiry commands to go down to Keilah to be delivered is in 1</w:t>
      </w:r>
      <w:r w:rsidRPr="008C454A">
        <w:rPr>
          <w:sz w:val="24"/>
          <w:szCs w:val="24"/>
          <w:vertAlign w:val="superscript"/>
        </w:rPr>
        <w:t>st</w:t>
      </w:r>
      <w:r w:rsidRPr="008C454A">
        <w:rPr>
          <w:sz w:val="24"/>
          <w:szCs w:val="24"/>
        </w:rPr>
        <w:t xml:space="preserve"> Samuel 23:4, 7. The Father Stephen knows that Saul seeks to destroy Keilah is in 1</w:t>
      </w:r>
      <w:r w:rsidRPr="008C454A">
        <w:rPr>
          <w:sz w:val="24"/>
          <w:szCs w:val="24"/>
          <w:vertAlign w:val="superscript"/>
        </w:rPr>
        <w:t>st</w:t>
      </w:r>
      <w:r w:rsidRPr="008C454A">
        <w:rPr>
          <w:sz w:val="24"/>
          <w:szCs w:val="24"/>
        </w:rPr>
        <w:t xml:space="preserve"> Samuel 23:10. The Father Stephen will bring Saul down is in 1</w:t>
      </w:r>
      <w:r w:rsidRPr="008C454A">
        <w:rPr>
          <w:sz w:val="24"/>
          <w:szCs w:val="24"/>
          <w:vertAlign w:val="superscript"/>
        </w:rPr>
        <w:t>st</w:t>
      </w:r>
      <w:r w:rsidRPr="008C454A">
        <w:rPr>
          <w:sz w:val="24"/>
          <w:szCs w:val="24"/>
        </w:rPr>
        <w:t xml:space="preserve"> Samuel 23:11. The Father Stephen commands they will deliver thee up is in 1</w:t>
      </w:r>
      <w:r w:rsidRPr="008C454A">
        <w:rPr>
          <w:sz w:val="24"/>
          <w:szCs w:val="24"/>
          <w:vertAlign w:val="superscript"/>
        </w:rPr>
        <w:t>st</w:t>
      </w:r>
      <w:r w:rsidRPr="008C454A">
        <w:rPr>
          <w:sz w:val="24"/>
          <w:szCs w:val="24"/>
        </w:rPr>
        <w:t xml:space="preserve"> Samuel 23:12. The Father Stephen did not deliver Him into His hand is in 1</w:t>
      </w:r>
      <w:r w:rsidRPr="008C454A">
        <w:rPr>
          <w:sz w:val="24"/>
          <w:szCs w:val="24"/>
          <w:vertAlign w:val="superscript"/>
        </w:rPr>
        <w:t>st</w:t>
      </w:r>
      <w:r w:rsidRPr="008C454A">
        <w:rPr>
          <w:sz w:val="24"/>
          <w:szCs w:val="24"/>
        </w:rPr>
        <w:t xml:space="preserve"> Samuel 23:14. The Father Stephen’s Strong Hand is in 1</w:t>
      </w:r>
      <w:r w:rsidRPr="008C454A">
        <w:rPr>
          <w:sz w:val="24"/>
          <w:szCs w:val="24"/>
          <w:vertAlign w:val="superscript"/>
        </w:rPr>
        <w:t>st</w:t>
      </w:r>
      <w:r w:rsidRPr="008C454A">
        <w:rPr>
          <w:sz w:val="24"/>
          <w:szCs w:val="24"/>
        </w:rPr>
        <w:t xml:space="preserve"> Samuel 23:16. The Father Stephen’s Covenant Made is in 1</w:t>
      </w:r>
      <w:r w:rsidRPr="008C454A">
        <w:rPr>
          <w:sz w:val="24"/>
          <w:szCs w:val="24"/>
          <w:vertAlign w:val="superscript"/>
        </w:rPr>
        <w:t>st</w:t>
      </w:r>
      <w:r w:rsidRPr="008C454A">
        <w:rPr>
          <w:sz w:val="24"/>
          <w:szCs w:val="24"/>
        </w:rPr>
        <w:t xml:space="preserve"> Samuel 23:18. The Father Stephen is blessed with compassion is in 1</w:t>
      </w:r>
      <w:r w:rsidRPr="008C454A">
        <w:rPr>
          <w:sz w:val="24"/>
          <w:szCs w:val="24"/>
          <w:vertAlign w:val="superscript"/>
        </w:rPr>
        <w:t>st</w:t>
      </w:r>
      <w:r w:rsidRPr="008C454A">
        <w:rPr>
          <w:sz w:val="24"/>
          <w:szCs w:val="24"/>
        </w:rPr>
        <w:t xml:space="preserve"> Samuel 23:21.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The Father Stephen cut of the skirt of Saul’s robe privily is in 1</w:t>
      </w:r>
      <w:r w:rsidRPr="008C454A">
        <w:rPr>
          <w:sz w:val="24"/>
          <w:szCs w:val="24"/>
          <w:vertAlign w:val="superscript"/>
        </w:rPr>
        <w:t>st</w:t>
      </w:r>
      <w:r w:rsidRPr="008C454A">
        <w:rPr>
          <w:sz w:val="24"/>
          <w:szCs w:val="24"/>
        </w:rPr>
        <w:t xml:space="preserve"> Samuel 24:4. The Father Stephen forbids &amp; still protects Saul His anointed is in 1</w:t>
      </w:r>
      <w:r w:rsidRPr="008C454A">
        <w:rPr>
          <w:sz w:val="24"/>
          <w:szCs w:val="24"/>
          <w:vertAlign w:val="superscript"/>
        </w:rPr>
        <w:t>st</w:t>
      </w:r>
      <w:r w:rsidRPr="008C454A">
        <w:rPr>
          <w:sz w:val="24"/>
          <w:szCs w:val="24"/>
        </w:rPr>
        <w:t xml:space="preserve"> Samuel 24:6. The Father Stephen’s Deliverance in the cave because He is anointed is in 1</w:t>
      </w:r>
      <w:r w:rsidRPr="008C454A">
        <w:rPr>
          <w:sz w:val="24"/>
          <w:szCs w:val="24"/>
          <w:vertAlign w:val="superscript"/>
        </w:rPr>
        <w:t>st</w:t>
      </w:r>
      <w:r w:rsidRPr="008C454A">
        <w:rPr>
          <w:sz w:val="24"/>
          <w:szCs w:val="24"/>
        </w:rPr>
        <w:t xml:space="preserve"> Samuel 24:10. The Father Stephen is the Judge and Avenger is in 1</w:t>
      </w:r>
      <w:r w:rsidRPr="008C454A">
        <w:rPr>
          <w:sz w:val="24"/>
          <w:szCs w:val="24"/>
          <w:vertAlign w:val="superscript"/>
        </w:rPr>
        <w:t>st</w:t>
      </w:r>
      <w:r w:rsidRPr="008C454A">
        <w:rPr>
          <w:sz w:val="24"/>
          <w:szCs w:val="24"/>
        </w:rPr>
        <w:t xml:space="preserve"> Samuel 24:12. The Father Stephen is the Judge is in 1</w:t>
      </w:r>
      <w:r w:rsidRPr="008C454A">
        <w:rPr>
          <w:sz w:val="24"/>
          <w:szCs w:val="24"/>
          <w:vertAlign w:val="superscript"/>
        </w:rPr>
        <w:t>st</w:t>
      </w:r>
      <w:r w:rsidRPr="008C454A">
        <w:rPr>
          <w:sz w:val="24"/>
          <w:szCs w:val="24"/>
        </w:rPr>
        <w:t xml:space="preserve"> Samuel 24:15. The Father Stephen’s Deliverance will not kill You is in 1</w:t>
      </w:r>
      <w:r w:rsidRPr="008C454A">
        <w:rPr>
          <w:sz w:val="24"/>
          <w:szCs w:val="24"/>
          <w:vertAlign w:val="superscript"/>
        </w:rPr>
        <w:t>st</w:t>
      </w:r>
      <w:r w:rsidRPr="008C454A">
        <w:rPr>
          <w:sz w:val="24"/>
          <w:szCs w:val="24"/>
        </w:rPr>
        <w:t xml:space="preserve"> Samuel 24:18. The Father Stephen is the reward of good is in 1</w:t>
      </w:r>
      <w:r w:rsidRPr="008C454A">
        <w:rPr>
          <w:sz w:val="24"/>
          <w:szCs w:val="24"/>
          <w:vertAlign w:val="superscript"/>
        </w:rPr>
        <w:t>st</w:t>
      </w:r>
      <w:r w:rsidRPr="008C454A">
        <w:rPr>
          <w:sz w:val="24"/>
          <w:szCs w:val="24"/>
        </w:rPr>
        <w:t xml:space="preserve"> Samuel 24:19. The Father Stephen’s Oath is in 1</w:t>
      </w:r>
      <w:r w:rsidRPr="008C454A">
        <w:rPr>
          <w:sz w:val="24"/>
          <w:szCs w:val="24"/>
          <w:vertAlign w:val="superscript"/>
        </w:rPr>
        <w:t>st</w:t>
      </w:r>
      <w:r w:rsidRPr="008C454A">
        <w:rPr>
          <w:sz w:val="24"/>
          <w:szCs w:val="24"/>
        </w:rPr>
        <w:t xml:space="preserve"> Samuel 24:21.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The Father Stephen will do to the Enemies of David is in 1</w:t>
      </w:r>
      <w:r w:rsidRPr="008C454A">
        <w:rPr>
          <w:sz w:val="24"/>
          <w:szCs w:val="24"/>
          <w:vertAlign w:val="superscript"/>
        </w:rPr>
        <w:t>st</w:t>
      </w:r>
      <w:r w:rsidRPr="008C454A">
        <w:rPr>
          <w:sz w:val="24"/>
          <w:szCs w:val="24"/>
        </w:rPr>
        <w:t xml:space="preserve"> Samuel 25:22. The Father Stephen lives and thy Soul lives to withhold to shed blood is in 1</w:t>
      </w:r>
      <w:r w:rsidRPr="008C454A">
        <w:rPr>
          <w:sz w:val="24"/>
          <w:szCs w:val="24"/>
          <w:vertAlign w:val="superscript"/>
        </w:rPr>
        <w:t>st</w:t>
      </w:r>
      <w:r w:rsidRPr="008C454A">
        <w:rPr>
          <w:sz w:val="24"/>
          <w:szCs w:val="24"/>
        </w:rPr>
        <w:t xml:space="preserve"> Samuel 25:26. The Father Stephen forgives the trespass of Thine Handmaid is in 1</w:t>
      </w:r>
      <w:r w:rsidRPr="008C454A">
        <w:rPr>
          <w:sz w:val="24"/>
          <w:szCs w:val="24"/>
          <w:vertAlign w:val="superscript"/>
        </w:rPr>
        <w:t>st</w:t>
      </w:r>
      <w:r w:rsidRPr="008C454A">
        <w:rPr>
          <w:sz w:val="24"/>
          <w:szCs w:val="24"/>
        </w:rPr>
        <w:t xml:space="preserve"> Samuel 25:28. The Father Stephen is the bundle of life is in 1</w:t>
      </w:r>
      <w:r w:rsidRPr="008C454A">
        <w:rPr>
          <w:sz w:val="24"/>
          <w:szCs w:val="24"/>
          <w:vertAlign w:val="superscript"/>
        </w:rPr>
        <w:t>st</w:t>
      </w:r>
      <w:r w:rsidRPr="008C454A">
        <w:rPr>
          <w:sz w:val="24"/>
          <w:szCs w:val="24"/>
        </w:rPr>
        <w:t xml:space="preserve"> Samuel 25:29. The Father Stephen’s Good is in 1</w:t>
      </w:r>
      <w:r w:rsidRPr="008C454A">
        <w:rPr>
          <w:sz w:val="24"/>
          <w:szCs w:val="24"/>
          <w:vertAlign w:val="superscript"/>
        </w:rPr>
        <w:t>st</w:t>
      </w:r>
      <w:r w:rsidRPr="008C454A">
        <w:rPr>
          <w:sz w:val="24"/>
          <w:szCs w:val="24"/>
        </w:rPr>
        <w:t xml:space="preserve"> Samuel 25:30. The Father Stephen deals well is in 1</w:t>
      </w:r>
      <w:r w:rsidRPr="008C454A">
        <w:rPr>
          <w:sz w:val="24"/>
          <w:szCs w:val="24"/>
          <w:vertAlign w:val="superscript"/>
        </w:rPr>
        <w:t>st</w:t>
      </w:r>
      <w:r w:rsidRPr="008C454A">
        <w:rPr>
          <w:sz w:val="24"/>
          <w:szCs w:val="24"/>
        </w:rPr>
        <w:t xml:space="preserve"> Samuel 25:31. The Father Stephen’s Blessed Meeting is in 1</w:t>
      </w:r>
      <w:r w:rsidRPr="008C454A">
        <w:rPr>
          <w:sz w:val="24"/>
          <w:szCs w:val="24"/>
          <w:vertAlign w:val="superscript"/>
        </w:rPr>
        <w:t>st</w:t>
      </w:r>
      <w:r w:rsidRPr="008C454A">
        <w:rPr>
          <w:sz w:val="24"/>
          <w:szCs w:val="24"/>
        </w:rPr>
        <w:t xml:space="preserve"> Samuel 25:32. The Father Stephen of Israel lives and has kept back from hurting Me but has met Me is in 1</w:t>
      </w:r>
      <w:r w:rsidRPr="008C454A">
        <w:rPr>
          <w:sz w:val="24"/>
          <w:szCs w:val="24"/>
          <w:vertAlign w:val="superscript"/>
        </w:rPr>
        <w:t>st</w:t>
      </w:r>
      <w:r w:rsidRPr="008C454A">
        <w:rPr>
          <w:sz w:val="24"/>
          <w:szCs w:val="24"/>
        </w:rPr>
        <w:t xml:space="preserve"> Samuel 25:34. The Father Stephen smote Nabal and He died is in 1</w:t>
      </w:r>
      <w:r w:rsidRPr="008C454A">
        <w:rPr>
          <w:sz w:val="24"/>
          <w:szCs w:val="24"/>
          <w:vertAlign w:val="superscript"/>
        </w:rPr>
        <w:t>st</w:t>
      </w:r>
      <w:r w:rsidRPr="008C454A">
        <w:rPr>
          <w:sz w:val="24"/>
          <w:szCs w:val="24"/>
        </w:rPr>
        <w:t xml:space="preserve"> Samuel 25:38. The Father Stephen is blessed and has recompensed wickedness on His own head is in 1</w:t>
      </w:r>
      <w:r w:rsidRPr="008C454A">
        <w:rPr>
          <w:sz w:val="24"/>
          <w:szCs w:val="24"/>
          <w:vertAlign w:val="superscript"/>
        </w:rPr>
        <w:t>st</w:t>
      </w:r>
      <w:r w:rsidRPr="008C454A">
        <w:rPr>
          <w:sz w:val="24"/>
          <w:szCs w:val="24"/>
        </w:rPr>
        <w:t xml:space="preserve"> Samuel 25:29.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The Father Stephen’s Deliverance is in 1</w:t>
      </w:r>
      <w:r w:rsidRPr="008C454A">
        <w:rPr>
          <w:sz w:val="24"/>
          <w:szCs w:val="24"/>
          <w:vertAlign w:val="superscript"/>
        </w:rPr>
        <w:t>st</w:t>
      </w:r>
      <w:r w:rsidRPr="008C454A">
        <w:rPr>
          <w:sz w:val="24"/>
          <w:szCs w:val="24"/>
        </w:rPr>
        <w:t xml:space="preserve"> Samuel 26:8. The Father Stephen’s Anointed is in 1</w:t>
      </w:r>
      <w:r w:rsidRPr="008C454A">
        <w:rPr>
          <w:sz w:val="24"/>
          <w:szCs w:val="24"/>
          <w:vertAlign w:val="superscript"/>
        </w:rPr>
        <w:t>st</w:t>
      </w:r>
      <w:r w:rsidRPr="008C454A">
        <w:rPr>
          <w:sz w:val="24"/>
          <w:szCs w:val="24"/>
        </w:rPr>
        <w:t xml:space="preserve"> Samuel 26:9. The Father Stephen lives he shall smite Him is in 1</w:t>
      </w:r>
      <w:r w:rsidRPr="008C454A">
        <w:rPr>
          <w:sz w:val="24"/>
          <w:szCs w:val="24"/>
          <w:vertAlign w:val="superscript"/>
        </w:rPr>
        <w:t>st</w:t>
      </w:r>
      <w:r w:rsidRPr="008C454A">
        <w:rPr>
          <w:sz w:val="24"/>
          <w:szCs w:val="24"/>
        </w:rPr>
        <w:t xml:space="preserve"> Samuel 26:10. The Father Stephen forbid to stretch Your hand against His anointed is in 1</w:t>
      </w:r>
      <w:r w:rsidRPr="008C454A">
        <w:rPr>
          <w:sz w:val="24"/>
          <w:szCs w:val="24"/>
          <w:vertAlign w:val="superscript"/>
        </w:rPr>
        <w:t>st</w:t>
      </w:r>
      <w:r w:rsidRPr="008C454A">
        <w:rPr>
          <w:sz w:val="24"/>
          <w:szCs w:val="24"/>
        </w:rPr>
        <w:t xml:space="preserve"> Samuel 26:11. The Father Stephen’s Deep Sleep is in 1</w:t>
      </w:r>
      <w:r w:rsidRPr="008C454A">
        <w:rPr>
          <w:sz w:val="24"/>
          <w:szCs w:val="24"/>
          <w:vertAlign w:val="superscript"/>
        </w:rPr>
        <w:t>st</w:t>
      </w:r>
      <w:r w:rsidRPr="008C454A">
        <w:rPr>
          <w:sz w:val="24"/>
          <w:szCs w:val="24"/>
        </w:rPr>
        <w:t xml:space="preserve"> Samuel 26:12. The Father Stephen lives You are worthy to die because You have not kept You Master the anointed is in 1</w:t>
      </w:r>
      <w:r w:rsidRPr="008C454A">
        <w:rPr>
          <w:sz w:val="24"/>
          <w:szCs w:val="24"/>
          <w:vertAlign w:val="superscript"/>
        </w:rPr>
        <w:t>st</w:t>
      </w:r>
      <w:r w:rsidRPr="008C454A">
        <w:rPr>
          <w:sz w:val="24"/>
          <w:szCs w:val="24"/>
        </w:rPr>
        <w:t xml:space="preserve"> Samuel 26:16. The Father Stephen may stir the up against Me but they are cursed from abiding in the inheritance is in 1</w:t>
      </w:r>
      <w:r w:rsidRPr="008C454A">
        <w:rPr>
          <w:sz w:val="24"/>
          <w:szCs w:val="24"/>
          <w:vertAlign w:val="superscript"/>
        </w:rPr>
        <w:t>st</w:t>
      </w:r>
      <w:r w:rsidRPr="008C454A">
        <w:rPr>
          <w:sz w:val="24"/>
          <w:szCs w:val="24"/>
        </w:rPr>
        <w:t xml:space="preserve"> Samuel 26:19. The Father Stephen’s Face will not let My blood fall to the Earth is in 1</w:t>
      </w:r>
      <w:r w:rsidRPr="008C454A">
        <w:rPr>
          <w:sz w:val="24"/>
          <w:szCs w:val="24"/>
          <w:vertAlign w:val="superscript"/>
        </w:rPr>
        <w:t>st</w:t>
      </w:r>
      <w:r w:rsidRPr="008C454A">
        <w:rPr>
          <w:sz w:val="24"/>
          <w:szCs w:val="24"/>
        </w:rPr>
        <w:t xml:space="preserve"> Samuel 26:20. The Father Stephen renders every Man His righteousness and faithfulness &amp; delivered thee but not against the anointed is in 1</w:t>
      </w:r>
      <w:r w:rsidRPr="008C454A">
        <w:rPr>
          <w:sz w:val="24"/>
          <w:szCs w:val="24"/>
          <w:vertAlign w:val="superscript"/>
        </w:rPr>
        <w:t>st</w:t>
      </w:r>
      <w:r w:rsidRPr="008C454A">
        <w:rPr>
          <w:sz w:val="24"/>
          <w:szCs w:val="24"/>
        </w:rPr>
        <w:t xml:space="preserve"> Samuel 26:23. The Father Stephen’s Eyes will deliver Me out of all tribulation is in 1</w:t>
      </w:r>
      <w:r w:rsidRPr="008C454A">
        <w:rPr>
          <w:sz w:val="24"/>
          <w:szCs w:val="24"/>
          <w:vertAlign w:val="superscript"/>
        </w:rPr>
        <w:t>st</w:t>
      </w:r>
      <w:r w:rsidRPr="008C454A">
        <w:rPr>
          <w:sz w:val="24"/>
          <w:szCs w:val="24"/>
        </w:rPr>
        <w:t xml:space="preserve"> Samuel 26:24.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The Father Stephen’s Inquiry but He answered Saul not neither by dreams, Urim or the Prophets is in 1</w:t>
      </w:r>
      <w:r w:rsidRPr="008C454A">
        <w:rPr>
          <w:sz w:val="24"/>
          <w:szCs w:val="24"/>
          <w:vertAlign w:val="superscript"/>
        </w:rPr>
        <w:t>st</w:t>
      </w:r>
      <w:r w:rsidRPr="008C454A">
        <w:rPr>
          <w:sz w:val="24"/>
          <w:szCs w:val="24"/>
        </w:rPr>
        <w:t xml:space="preserve"> Samuel 28:6. The Father Stephen lives not punishment will happen to thee is in 1</w:t>
      </w:r>
      <w:r w:rsidRPr="008C454A">
        <w:rPr>
          <w:sz w:val="24"/>
          <w:szCs w:val="24"/>
          <w:vertAlign w:val="superscript"/>
        </w:rPr>
        <w:t>st</w:t>
      </w:r>
      <w:r w:rsidRPr="008C454A">
        <w:rPr>
          <w:sz w:val="24"/>
          <w:szCs w:val="24"/>
        </w:rPr>
        <w:t xml:space="preserve"> Samuel 28:10. The Father Stephen has departed You and has become Thine Enemy is in 1</w:t>
      </w:r>
      <w:r w:rsidRPr="008C454A">
        <w:rPr>
          <w:sz w:val="24"/>
          <w:szCs w:val="24"/>
          <w:vertAlign w:val="superscript"/>
        </w:rPr>
        <w:t>st</w:t>
      </w:r>
      <w:r w:rsidRPr="008C454A">
        <w:rPr>
          <w:sz w:val="24"/>
          <w:szCs w:val="24"/>
        </w:rPr>
        <w:t xml:space="preserve"> Samuel 28:15, 16. The Father Stephen has done to King Saul by renting the Kingdom out of Thine hand and given it to thy neighbor, King David is in 1</w:t>
      </w:r>
      <w:r w:rsidRPr="008C454A">
        <w:rPr>
          <w:sz w:val="24"/>
          <w:szCs w:val="24"/>
          <w:vertAlign w:val="superscript"/>
        </w:rPr>
        <w:t>st</w:t>
      </w:r>
      <w:r w:rsidRPr="008C454A">
        <w:rPr>
          <w:sz w:val="24"/>
          <w:szCs w:val="24"/>
        </w:rPr>
        <w:t xml:space="preserve"> Samuel 28:17. The Father Stephen commands since You disobeyed Me and did not execute His fierce wrath upon Amalek, He has done this thing is in 1</w:t>
      </w:r>
      <w:r w:rsidRPr="008C454A">
        <w:rPr>
          <w:sz w:val="24"/>
          <w:szCs w:val="24"/>
          <w:vertAlign w:val="superscript"/>
        </w:rPr>
        <w:t>st</w:t>
      </w:r>
      <w:r w:rsidRPr="008C454A">
        <w:rPr>
          <w:sz w:val="24"/>
          <w:szCs w:val="24"/>
        </w:rPr>
        <w:t xml:space="preserve"> Samuel 28:18. The Father Stephen will deliver thee into the hand of the Philistines and also the Host of Israel is in 1</w:t>
      </w:r>
      <w:r w:rsidRPr="008C454A">
        <w:rPr>
          <w:sz w:val="24"/>
          <w:szCs w:val="24"/>
          <w:vertAlign w:val="superscript"/>
        </w:rPr>
        <w:t>st</w:t>
      </w:r>
      <w:r w:rsidRPr="008C454A">
        <w:rPr>
          <w:sz w:val="24"/>
          <w:szCs w:val="24"/>
        </w:rPr>
        <w:t xml:space="preserve"> Samuel 28:19.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The Father Stephen live thou has been upright in Your going and coming in is in 1</w:t>
      </w:r>
      <w:r w:rsidRPr="008C454A">
        <w:rPr>
          <w:sz w:val="24"/>
          <w:szCs w:val="24"/>
          <w:vertAlign w:val="superscript"/>
        </w:rPr>
        <w:t>st</w:t>
      </w:r>
      <w:r w:rsidRPr="008C454A">
        <w:rPr>
          <w:sz w:val="24"/>
          <w:szCs w:val="24"/>
        </w:rPr>
        <w:t xml:space="preserve"> Samuel 29:6. The Father Stephen’s Angel is in 1</w:t>
      </w:r>
      <w:r w:rsidRPr="008C454A">
        <w:rPr>
          <w:sz w:val="24"/>
          <w:szCs w:val="24"/>
          <w:vertAlign w:val="superscript"/>
        </w:rPr>
        <w:t>st</w:t>
      </w:r>
      <w:r w:rsidRPr="008C454A">
        <w:rPr>
          <w:sz w:val="24"/>
          <w:szCs w:val="24"/>
        </w:rPr>
        <w:t xml:space="preserve"> Samuel 29:9.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The Father Stephen’s Encouragement is in 1</w:t>
      </w:r>
      <w:r w:rsidRPr="008C454A">
        <w:rPr>
          <w:sz w:val="24"/>
          <w:szCs w:val="24"/>
          <w:vertAlign w:val="superscript"/>
        </w:rPr>
        <w:t>st</w:t>
      </w:r>
      <w:r w:rsidRPr="008C454A">
        <w:rPr>
          <w:sz w:val="24"/>
          <w:szCs w:val="24"/>
        </w:rPr>
        <w:t xml:space="preserve"> Samuel 30:6. The Father Stephen’s Inquiry commands to pursue after this Troop is in 1</w:t>
      </w:r>
      <w:r w:rsidRPr="008C454A">
        <w:rPr>
          <w:sz w:val="24"/>
          <w:szCs w:val="24"/>
          <w:vertAlign w:val="superscript"/>
        </w:rPr>
        <w:t>st</w:t>
      </w:r>
      <w:r w:rsidRPr="008C454A">
        <w:rPr>
          <w:sz w:val="24"/>
          <w:szCs w:val="24"/>
        </w:rPr>
        <w:t xml:space="preserve"> Samuel 30:8. The Father Stephen’s oath is in 1</w:t>
      </w:r>
      <w:r w:rsidRPr="008C454A">
        <w:rPr>
          <w:sz w:val="24"/>
          <w:szCs w:val="24"/>
          <w:vertAlign w:val="superscript"/>
        </w:rPr>
        <w:t>st</w:t>
      </w:r>
      <w:r w:rsidRPr="008C454A">
        <w:rPr>
          <w:sz w:val="24"/>
          <w:szCs w:val="24"/>
        </w:rPr>
        <w:t xml:space="preserve"> Samuel 30:15. The Father Stephen’s Preservation &amp; delivered the company is in 1</w:t>
      </w:r>
      <w:r w:rsidRPr="008C454A">
        <w:rPr>
          <w:sz w:val="24"/>
          <w:szCs w:val="24"/>
          <w:vertAlign w:val="superscript"/>
        </w:rPr>
        <w:t>st</w:t>
      </w:r>
      <w:r w:rsidRPr="008C454A">
        <w:rPr>
          <w:sz w:val="24"/>
          <w:szCs w:val="24"/>
        </w:rPr>
        <w:t xml:space="preserve"> Samuel 30:23. The Father Stephen’s Present of the Spoils of the Enemies is in 1</w:t>
      </w:r>
      <w:r w:rsidRPr="008C454A">
        <w:rPr>
          <w:sz w:val="24"/>
          <w:szCs w:val="24"/>
          <w:vertAlign w:val="superscript"/>
        </w:rPr>
        <w:t>st</w:t>
      </w:r>
      <w:r w:rsidRPr="008C454A">
        <w:rPr>
          <w:sz w:val="24"/>
          <w:szCs w:val="24"/>
        </w:rPr>
        <w:t xml:space="preserve"> Samuel 30:26.                    </w:t>
      </w:r>
    </w:p>
    <w:p w:rsidR="00830F55" w:rsidRPr="008C454A" w:rsidRDefault="00830F55" w:rsidP="00830F55">
      <w:pPr>
        <w:spacing w:line="240" w:lineRule="auto"/>
        <w:jc w:val="center"/>
        <w:rPr>
          <w:b/>
          <w:sz w:val="24"/>
          <w:szCs w:val="24"/>
        </w:rPr>
      </w:pPr>
      <w:r w:rsidRPr="008C454A">
        <w:rPr>
          <w:b/>
          <w:sz w:val="24"/>
          <w:szCs w:val="24"/>
        </w:rPr>
        <w:t>The Father Stephen’s Lordship in 2</w:t>
      </w:r>
      <w:r w:rsidRPr="008C454A">
        <w:rPr>
          <w:b/>
          <w:sz w:val="24"/>
          <w:szCs w:val="24"/>
          <w:vertAlign w:val="superscript"/>
        </w:rPr>
        <w:t>nd</w:t>
      </w:r>
      <w:r w:rsidRPr="008C454A">
        <w:rPr>
          <w:b/>
          <w:sz w:val="24"/>
          <w:szCs w:val="24"/>
        </w:rPr>
        <w:t xml:space="preserve"> Samuel </w:t>
      </w:r>
    </w:p>
    <w:p w:rsidR="00830F55" w:rsidRPr="008C454A" w:rsidRDefault="00830F55" w:rsidP="00830F55">
      <w:pPr>
        <w:spacing w:line="240" w:lineRule="auto"/>
        <w:jc w:val="center"/>
        <w:rPr>
          <w:b/>
          <w:sz w:val="24"/>
          <w:szCs w:val="24"/>
        </w:rPr>
      </w:pPr>
      <w:r w:rsidRPr="008C454A">
        <w:rPr>
          <w:b/>
          <w:sz w:val="24"/>
          <w:szCs w:val="24"/>
        </w:rPr>
        <w:t>Chapter 1: 2</w:t>
      </w:r>
      <w:r w:rsidRPr="008C454A">
        <w:rPr>
          <w:b/>
          <w:sz w:val="24"/>
          <w:szCs w:val="24"/>
          <w:vertAlign w:val="superscript"/>
        </w:rPr>
        <w:t>nd</w:t>
      </w:r>
      <w:r w:rsidRPr="008C454A">
        <w:rPr>
          <w:b/>
          <w:sz w:val="24"/>
          <w:szCs w:val="24"/>
        </w:rPr>
        <w:t xml:space="preserve"> Samuel the Lordly Forerunner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People is in 2</w:t>
      </w:r>
      <w:r w:rsidRPr="008C454A">
        <w:rPr>
          <w:sz w:val="24"/>
          <w:szCs w:val="24"/>
          <w:vertAlign w:val="superscript"/>
        </w:rPr>
        <w:t>nd</w:t>
      </w:r>
      <w:r w:rsidRPr="008C454A">
        <w:rPr>
          <w:sz w:val="24"/>
          <w:szCs w:val="24"/>
        </w:rPr>
        <w:t xml:space="preserve"> Samuel 1:12. The Father Stephen’s Anointed is in 2</w:t>
      </w:r>
      <w:r w:rsidRPr="008C454A">
        <w:rPr>
          <w:sz w:val="24"/>
          <w:szCs w:val="24"/>
          <w:vertAlign w:val="superscript"/>
        </w:rPr>
        <w:t>nd</w:t>
      </w:r>
      <w:r w:rsidRPr="008C454A">
        <w:rPr>
          <w:sz w:val="24"/>
          <w:szCs w:val="24"/>
        </w:rPr>
        <w:t xml:space="preserve"> Samuel 1:14, 16.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Inquiry commands go up is in 2</w:t>
      </w:r>
      <w:r w:rsidRPr="008C454A">
        <w:rPr>
          <w:sz w:val="24"/>
          <w:szCs w:val="24"/>
          <w:vertAlign w:val="superscript"/>
        </w:rPr>
        <w:t>nd</w:t>
      </w:r>
      <w:r w:rsidRPr="008C454A">
        <w:rPr>
          <w:sz w:val="24"/>
          <w:szCs w:val="24"/>
        </w:rPr>
        <w:t xml:space="preserve"> Samuel 2:1. The Father Stephen is blessed is in 2</w:t>
      </w:r>
      <w:r w:rsidRPr="008C454A">
        <w:rPr>
          <w:sz w:val="24"/>
          <w:szCs w:val="24"/>
          <w:vertAlign w:val="superscript"/>
        </w:rPr>
        <w:t>nd</w:t>
      </w:r>
      <w:r w:rsidRPr="008C454A">
        <w:rPr>
          <w:sz w:val="24"/>
          <w:szCs w:val="24"/>
        </w:rPr>
        <w:t xml:space="preserve"> Samuel 2:4. The Father Stephen’s Kindness and Truth is in 2</w:t>
      </w:r>
      <w:r w:rsidRPr="008C454A">
        <w:rPr>
          <w:sz w:val="24"/>
          <w:szCs w:val="24"/>
          <w:vertAlign w:val="superscript"/>
        </w:rPr>
        <w:t>nd</w:t>
      </w:r>
      <w:r w:rsidRPr="008C454A">
        <w:rPr>
          <w:sz w:val="24"/>
          <w:szCs w:val="24"/>
        </w:rPr>
        <w:t xml:space="preserve"> Samuel 2:6. The Father Stephen lives Everyone has stopped following His Brother is in 2</w:t>
      </w:r>
      <w:r w:rsidRPr="008C454A">
        <w:rPr>
          <w:sz w:val="24"/>
          <w:szCs w:val="24"/>
          <w:vertAlign w:val="superscript"/>
        </w:rPr>
        <w:t>nd</w:t>
      </w:r>
      <w:r w:rsidRPr="008C454A">
        <w:rPr>
          <w:sz w:val="24"/>
          <w:szCs w:val="24"/>
        </w:rPr>
        <w:t xml:space="preserve"> Samuel 2:27.  </w:t>
      </w:r>
    </w:p>
    <w:p w:rsidR="00830F55" w:rsidRPr="008C454A" w:rsidRDefault="00830F55" w:rsidP="00830F55">
      <w:pPr>
        <w:spacing w:line="24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speaks of David is in 2</w:t>
      </w:r>
      <w:r w:rsidRPr="008C454A">
        <w:rPr>
          <w:sz w:val="24"/>
          <w:szCs w:val="24"/>
          <w:vertAlign w:val="superscript"/>
        </w:rPr>
        <w:t>nd</w:t>
      </w:r>
      <w:r w:rsidRPr="008C454A">
        <w:rPr>
          <w:sz w:val="24"/>
          <w:szCs w:val="24"/>
        </w:rPr>
        <w:t xml:space="preserve"> Samuel 3:9, 18. The Father Stephen knows that you and the Kingdom is guiltless is in 2</w:t>
      </w:r>
      <w:r w:rsidRPr="008C454A">
        <w:rPr>
          <w:sz w:val="24"/>
          <w:szCs w:val="24"/>
          <w:vertAlign w:val="superscript"/>
        </w:rPr>
        <w:t>nd</w:t>
      </w:r>
      <w:r w:rsidRPr="008C454A">
        <w:rPr>
          <w:sz w:val="24"/>
          <w:szCs w:val="24"/>
        </w:rPr>
        <w:t xml:space="preserve"> Samuel 3:28. The Father Stephen will do unto thee is in 2</w:t>
      </w:r>
      <w:r w:rsidRPr="008C454A">
        <w:rPr>
          <w:sz w:val="24"/>
          <w:szCs w:val="24"/>
          <w:vertAlign w:val="superscript"/>
        </w:rPr>
        <w:t>nd</w:t>
      </w:r>
      <w:r w:rsidRPr="008C454A">
        <w:rPr>
          <w:sz w:val="24"/>
          <w:szCs w:val="24"/>
        </w:rPr>
        <w:t xml:space="preserve"> Samuel 3:35. The Father Stephen shall reward the doer of evil for His wickedness is in 2</w:t>
      </w:r>
      <w:r w:rsidRPr="008C454A">
        <w:rPr>
          <w:sz w:val="24"/>
          <w:szCs w:val="24"/>
          <w:vertAlign w:val="superscript"/>
        </w:rPr>
        <w:t>nd</w:t>
      </w:r>
      <w:r w:rsidRPr="008C454A">
        <w:rPr>
          <w:sz w:val="24"/>
          <w:szCs w:val="24"/>
        </w:rPr>
        <w:t xml:space="preserve"> Samuel 3:39. </w:t>
      </w:r>
    </w:p>
    <w:p w:rsidR="00830F55" w:rsidRPr="008C454A" w:rsidRDefault="00830F55" w:rsidP="00830F55">
      <w:pPr>
        <w:spacing w:line="24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Stephen’s Vengeance is in 2</w:t>
      </w:r>
      <w:r w:rsidRPr="008C454A">
        <w:rPr>
          <w:sz w:val="24"/>
          <w:szCs w:val="24"/>
          <w:vertAlign w:val="superscript"/>
        </w:rPr>
        <w:t>nd</w:t>
      </w:r>
      <w:r w:rsidRPr="008C454A">
        <w:rPr>
          <w:sz w:val="24"/>
          <w:szCs w:val="24"/>
        </w:rPr>
        <w:t xml:space="preserve"> Samuel 4:8. The Father Stephen lives and had redeemed My Soul out of all adversity is in 2</w:t>
      </w:r>
      <w:r w:rsidRPr="008C454A">
        <w:rPr>
          <w:sz w:val="24"/>
          <w:szCs w:val="24"/>
          <w:vertAlign w:val="superscript"/>
        </w:rPr>
        <w:t>nd</w:t>
      </w:r>
      <w:r w:rsidRPr="008C454A">
        <w:rPr>
          <w:sz w:val="24"/>
          <w:szCs w:val="24"/>
        </w:rPr>
        <w:t xml:space="preserve"> Samuel 4:9. </w:t>
      </w:r>
    </w:p>
    <w:p w:rsidR="00830F55" w:rsidRPr="008C454A" w:rsidRDefault="00830F55" w:rsidP="00830F55">
      <w:pPr>
        <w:spacing w:line="24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commands You shall feed and be Captain over Israel is in 2</w:t>
      </w:r>
      <w:r w:rsidRPr="008C454A">
        <w:rPr>
          <w:sz w:val="24"/>
          <w:szCs w:val="24"/>
          <w:vertAlign w:val="superscript"/>
        </w:rPr>
        <w:t>nd</w:t>
      </w:r>
      <w:r w:rsidRPr="008C454A">
        <w:rPr>
          <w:sz w:val="24"/>
          <w:szCs w:val="24"/>
        </w:rPr>
        <w:t xml:space="preserve"> Samuel 5:2. The Father Stephen’s League is in 2</w:t>
      </w:r>
      <w:r w:rsidRPr="008C454A">
        <w:rPr>
          <w:sz w:val="24"/>
          <w:szCs w:val="24"/>
          <w:vertAlign w:val="superscript"/>
        </w:rPr>
        <w:t>nd</w:t>
      </w:r>
      <w:r w:rsidRPr="008C454A">
        <w:rPr>
          <w:sz w:val="24"/>
          <w:szCs w:val="24"/>
        </w:rPr>
        <w:t xml:space="preserve"> Samuel 5:3. The Father Stephen’s Greatness is in 2</w:t>
      </w:r>
      <w:r w:rsidRPr="008C454A">
        <w:rPr>
          <w:sz w:val="24"/>
          <w:szCs w:val="24"/>
          <w:vertAlign w:val="superscript"/>
        </w:rPr>
        <w:t>nd</w:t>
      </w:r>
      <w:r w:rsidRPr="008C454A">
        <w:rPr>
          <w:sz w:val="24"/>
          <w:szCs w:val="24"/>
        </w:rPr>
        <w:t xml:space="preserve"> Samuel 5:10. The Father Stephen’s Establishment is in 2</w:t>
      </w:r>
      <w:r w:rsidRPr="008C454A">
        <w:rPr>
          <w:sz w:val="24"/>
          <w:szCs w:val="24"/>
          <w:vertAlign w:val="superscript"/>
        </w:rPr>
        <w:t>nd</w:t>
      </w:r>
      <w:r w:rsidRPr="008C454A">
        <w:rPr>
          <w:sz w:val="24"/>
          <w:szCs w:val="24"/>
        </w:rPr>
        <w:t xml:space="preserve"> Samuel 5:12. The Father Stephen’s Inquiry commands deliverance and go up is in 2</w:t>
      </w:r>
      <w:r w:rsidRPr="008C454A">
        <w:rPr>
          <w:sz w:val="24"/>
          <w:szCs w:val="24"/>
          <w:vertAlign w:val="superscript"/>
        </w:rPr>
        <w:t>nd</w:t>
      </w:r>
      <w:r w:rsidRPr="008C454A">
        <w:rPr>
          <w:sz w:val="24"/>
          <w:szCs w:val="24"/>
        </w:rPr>
        <w:t xml:space="preserve"> Samuel 5:19. The Father Stephen has broken forth upon Mine Enemies is in 2</w:t>
      </w:r>
      <w:r w:rsidRPr="008C454A">
        <w:rPr>
          <w:sz w:val="24"/>
          <w:szCs w:val="24"/>
          <w:vertAlign w:val="superscript"/>
        </w:rPr>
        <w:t>nd</w:t>
      </w:r>
      <w:r w:rsidRPr="008C454A">
        <w:rPr>
          <w:sz w:val="24"/>
          <w:szCs w:val="24"/>
        </w:rPr>
        <w:t xml:space="preserve"> Samuel 5:20. The Father Stephen’s Inquiry commands to fetch a compass is in 2</w:t>
      </w:r>
      <w:r w:rsidRPr="008C454A">
        <w:rPr>
          <w:sz w:val="24"/>
          <w:szCs w:val="24"/>
          <w:vertAlign w:val="superscript"/>
        </w:rPr>
        <w:t>nd</w:t>
      </w:r>
      <w:r w:rsidRPr="008C454A">
        <w:rPr>
          <w:sz w:val="24"/>
          <w:szCs w:val="24"/>
        </w:rPr>
        <w:t xml:space="preserve"> Samuel 5:23. The Father Stephen’s Bestir is in 2</w:t>
      </w:r>
      <w:r w:rsidRPr="008C454A">
        <w:rPr>
          <w:sz w:val="24"/>
          <w:szCs w:val="24"/>
          <w:vertAlign w:val="superscript"/>
        </w:rPr>
        <w:t>nd</w:t>
      </w:r>
      <w:r w:rsidRPr="008C454A">
        <w:rPr>
          <w:sz w:val="24"/>
          <w:szCs w:val="24"/>
        </w:rPr>
        <w:t xml:space="preserve"> Samuel 5:24. The Father Stephen’s command to smite is in 2</w:t>
      </w:r>
      <w:r w:rsidRPr="008C454A">
        <w:rPr>
          <w:sz w:val="24"/>
          <w:szCs w:val="24"/>
          <w:vertAlign w:val="superscript"/>
        </w:rPr>
        <w:t>nd</w:t>
      </w:r>
      <w:r w:rsidRPr="008C454A">
        <w:rPr>
          <w:sz w:val="24"/>
          <w:szCs w:val="24"/>
        </w:rPr>
        <w:t xml:space="preserve"> Samuel 5:25.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 dwells between the Cherubim is in 2</w:t>
      </w:r>
      <w:r w:rsidRPr="008C454A">
        <w:rPr>
          <w:sz w:val="24"/>
          <w:szCs w:val="24"/>
          <w:vertAlign w:val="superscript"/>
        </w:rPr>
        <w:t>nd</w:t>
      </w:r>
      <w:r w:rsidRPr="008C454A">
        <w:rPr>
          <w:sz w:val="24"/>
          <w:szCs w:val="24"/>
        </w:rPr>
        <w:t xml:space="preserve"> Samuel 6:2. The Father Stephen’s Fir Wood is in 2</w:t>
      </w:r>
      <w:r w:rsidRPr="008C454A">
        <w:rPr>
          <w:sz w:val="24"/>
          <w:szCs w:val="24"/>
          <w:vertAlign w:val="superscript"/>
        </w:rPr>
        <w:t>nd</w:t>
      </w:r>
      <w:r w:rsidRPr="008C454A">
        <w:rPr>
          <w:sz w:val="24"/>
          <w:szCs w:val="24"/>
        </w:rPr>
        <w:t xml:space="preserve"> Samuel 6:5. The Father Stephen some Him for His error is in 2</w:t>
      </w:r>
      <w:r w:rsidRPr="008C454A">
        <w:rPr>
          <w:sz w:val="24"/>
          <w:szCs w:val="24"/>
          <w:vertAlign w:val="superscript"/>
        </w:rPr>
        <w:t>nd</w:t>
      </w:r>
      <w:r w:rsidRPr="008C454A">
        <w:rPr>
          <w:sz w:val="24"/>
          <w:szCs w:val="24"/>
        </w:rPr>
        <w:t xml:space="preserve"> Samuel 6:7. The Father Stephen’s Breach is in 2</w:t>
      </w:r>
      <w:r w:rsidRPr="008C454A">
        <w:rPr>
          <w:sz w:val="24"/>
          <w:szCs w:val="24"/>
          <w:vertAlign w:val="superscript"/>
        </w:rPr>
        <w:t>nd</w:t>
      </w:r>
      <w:r w:rsidRPr="008C454A">
        <w:rPr>
          <w:sz w:val="24"/>
          <w:szCs w:val="24"/>
        </w:rPr>
        <w:t xml:space="preserve"> Samuel 6:8. The Father Stephen’s Ark is in 2</w:t>
      </w:r>
      <w:r w:rsidRPr="008C454A">
        <w:rPr>
          <w:sz w:val="24"/>
          <w:szCs w:val="24"/>
          <w:vertAlign w:val="superscript"/>
        </w:rPr>
        <w:t>nd</w:t>
      </w:r>
      <w:r w:rsidRPr="008C454A">
        <w:rPr>
          <w:sz w:val="24"/>
          <w:szCs w:val="24"/>
        </w:rPr>
        <w:t xml:space="preserve"> Samuel 6:3, 4, 9, 10, 11, 12, 13, 15, 17. The Father Stephen’s Might is in 2</w:t>
      </w:r>
      <w:r w:rsidRPr="008C454A">
        <w:rPr>
          <w:sz w:val="24"/>
          <w:szCs w:val="24"/>
          <w:vertAlign w:val="superscript"/>
        </w:rPr>
        <w:t>nd</w:t>
      </w:r>
      <w:r w:rsidRPr="008C454A">
        <w:rPr>
          <w:sz w:val="24"/>
          <w:szCs w:val="24"/>
        </w:rPr>
        <w:t xml:space="preserve"> Samuel 6:14. The Father Stephen’s Leaping and Dancing &amp; offer peace offerings is in 2</w:t>
      </w:r>
      <w:r w:rsidRPr="008C454A">
        <w:rPr>
          <w:sz w:val="24"/>
          <w:szCs w:val="24"/>
          <w:vertAlign w:val="superscript"/>
        </w:rPr>
        <w:t>nd</w:t>
      </w:r>
      <w:r w:rsidRPr="008C454A">
        <w:rPr>
          <w:sz w:val="24"/>
          <w:szCs w:val="24"/>
        </w:rPr>
        <w:t xml:space="preserve"> Samuel 6:16. The Father Stephen’s Names blesses people is in 2</w:t>
      </w:r>
      <w:r w:rsidRPr="008C454A">
        <w:rPr>
          <w:sz w:val="24"/>
          <w:szCs w:val="24"/>
          <w:vertAlign w:val="superscript"/>
        </w:rPr>
        <w:t>nd</w:t>
      </w:r>
      <w:r w:rsidRPr="008C454A">
        <w:rPr>
          <w:sz w:val="24"/>
          <w:szCs w:val="24"/>
        </w:rPr>
        <w:t xml:space="preserve"> Samuel 6:18. The father Stephen appointed David as Ruler and He played is in 2</w:t>
      </w:r>
      <w:r w:rsidRPr="008C454A">
        <w:rPr>
          <w:sz w:val="24"/>
          <w:szCs w:val="24"/>
          <w:vertAlign w:val="superscript"/>
        </w:rPr>
        <w:t>nd</w:t>
      </w:r>
      <w:r w:rsidRPr="008C454A">
        <w:rPr>
          <w:sz w:val="24"/>
          <w:szCs w:val="24"/>
        </w:rPr>
        <w:t xml:space="preserve"> Samuel 6:21.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 has given Him rest round-about from His Enemies is in 2</w:t>
      </w:r>
      <w:r w:rsidRPr="008C454A">
        <w:rPr>
          <w:sz w:val="24"/>
          <w:szCs w:val="24"/>
          <w:vertAlign w:val="superscript"/>
        </w:rPr>
        <w:t>nd</w:t>
      </w:r>
      <w:r w:rsidRPr="008C454A">
        <w:rPr>
          <w:sz w:val="24"/>
          <w:szCs w:val="24"/>
        </w:rPr>
        <w:t xml:space="preserve"> Samuel 7:1. The Father Stephen’s ark is in 2</w:t>
      </w:r>
      <w:r w:rsidRPr="008C454A">
        <w:rPr>
          <w:sz w:val="24"/>
          <w:szCs w:val="24"/>
          <w:vertAlign w:val="superscript"/>
        </w:rPr>
        <w:t>nd</w:t>
      </w:r>
      <w:r w:rsidRPr="008C454A">
        <w:rPr>
          <w:sz w:val="24"/>
          <w:szCs w:val="24"/>
        </w:rPr>
        <w:t xml:space="preserve"> Samuel 7:2. The Father Stephen is with thee is in 2</w:t>
      </w:r>
      <w:r w:rsidRPr="008C454A">
        <w:rPr>
          <w:sz w:val="24"/>
          <w:szCs w:val="24"/>
          <w:vertAlign w:val="superscript"/>
        </w:rPr>
        <w:t>nd</w:t>
      </w:r>
      <w:r w:rsidRPr="008C454A">
        <w:rPr>
          <w:sz w:val="24"/>
          <w:szCs w:val="24"/>
        </w:rPr>
        <w:t xml:space="preserve"> Samuel 7:3. The Father Stephen’s Word is in 2</w:t>
      </w:r>
      <w:r w:rsidRPr="008C454A">
        <w:rPr>
          <w:sz w:val="24"/>
          <w:szCs w:val="24"/>
          <w:vertAlign w:val="superscript"/>
        </w:rPr>
        <w:t>nd</w:t>
      </w:r>
      <w:r w:rsidRPr="008C454A">
        <w:rPr>
          <w:sz w:val="24"/>
          <w:szCs w:val="24"/>
        </w:rPr>
        <w:t xml:space="preserve"> Samuel 7:4. The Father Stephen’s Question of His house is in 2</w:t>
      </w:r>
      <w:r w:rsidRPr="008C454A">
        <w:rPr>
          <w:sz w:val="24"/>
          <w:szCs w:val="24"/>
          <w:vertAlign w:val="superscript"/>
        </w:rPr>
        <w:t>nd</w:t>
      </w:r>
      <w:r w:rsidRPr="008C454A">
        <w:rPr>
          <w:sz w:val="24"/>
          <w:szCs w:val="24"/>
        </w:rPr>
        <w:t xml:space="preserve"> Samuel 7:5. The Father Stephen’s Humbleness to Rule is in 2</w:t>
      </w:r>
      <w:r w:rsidRPr="008C454A">
        <w:rPr>
          <w:sz w:val="24"/>
          <w:szCs w:val="24"/>
          <w:vertAlign w:val="superscript"/>
        </w:rPr>
        <w:t>nd</w:t>
      </w:r>
      <w:r w:rsidRPr="008C454A">
        <w:rPr>
          <w:sz w:val="24"/>
          <w:szCs w:val="24"/>
        </w:rPr>
        <w:t xml:space="preserve"> Samuel 7:8. The Father Stephen’s house is made is in 2</w:t>
      </w:r>
      <w:r w:rsidRPr="008C454A">
        <w:rPr>
          <w:sz w:val="24"/>
          <w:szCs w:val="24"/>
          <w:vertAlign w:val="superscript"/>
        </w:rPr>
        <w:t>nd</w:t>
      </w:r>
      <w:r w:rsidRPr="008C454A">
        <w:rPr>
          <w:sz w:val="24"/>
          <w:szCs w:val="24"/>
        </w:rPr>
        <w:t xml:space="preserve"> Samuel 7:11. The Father Stephen’s Sitting &amp; what is My house is in 2</w:t>
      </w:r>
      <w:r w:rsidRPr="008C454A">
        <w:rPr>
          <w:sz w:val="24"/>
          <w:szCs w:val="24"/>
          <w:vertAlign w:val="superscript"/>
        </w:rPr>
        <w:t>nd</w:t>
      </w:r>
      <w:r w:rsidRPr="008C454A">
        <w:rPr>
          <w:sz w:val="24"/>
          <w:szCs w:val="24"/>
        </w:rPr>
        <w:t xml:space="preserve"> Samuel 7:18. The Father Stephen’s Small Thing and Manner is in 2</w:t>
      </w:r>
      <w:r w:rsidRPr="008C454A">
        <w:rPr>
          <w:sz w:val="24"/>
          <w:szCs w:val="24"/>
          <w:vertAlign w:val="superscript"/>
        </w:rPr>
        <w:t>nd</w:t>
      </w:r>
      <w:r w:rsidRPr="008C454A">
        <w:rPr>
          <w:sz w:val="24"/>
          <w:szCs w:val="24"/>
        </w:rPr>
        <w:t xml:space="preserve"> Samuel 7:19. The Father Stephen knows His Servant is in 2</w:t>
      </w:r>
      <w:r w:rsidRPr="008C454A">
        <w:rPr>
          <w:sz w:val="24"/>
          <w:szCs w:val="24"/>
          <w:vertAlign w:val="superscript"/>
        </w:rPr>
        <w:t>nd</w:t>
      </w:r>
      <w:r w:rsidRPr="008C454A">
        <w:rPr>
          <w:sz w:val="24"/>
          <w:szCs w:val="24"/>
        </w:rPr>
        <w:t xml:space="preserve"> Samuel 7:20. The Father Stephen is the Only One True God is in 2</w:t>
      </w:r>
      <w:r w:rsidRPr="008C454A">
        <w:rPr>
          <w:sz w:val="24"/>
          <w:szCs w:val="24"/>
          <w:vertAlign w:val="superscript"/>
        </w:rPr>
        <w:t>nd</w:t>
      </w:r>
      <w:r w:rsidRPr="008C454A">
        <w:rPr>
          <w:sz w:val="24"/>
          <w:szCs w:val="24"/>
        </w:rPr>
        <w:t xml:space="preserve"> Samuel 7:22. The Father Stephen’s Redeemed is in 2</w:t>
      </w:r>
      <w:r w:rsidRPr="008C454A">
        <w:rPr>
          <w:sz w:val="24"/>
          <w:szCs w:val="24"/>
          <w:vertAlign w:val="superscript"/>
        </w:rPr>
        <w:t>nd</w:t>
      </w:r>
      <w:r w:rsidRPr="008C454A">
        <w:rPr>
          <w:sz w:val="24"/>
          <w:szCs w:val="24"/>
        </w:rPr>
        <w:t xml:space="preserve"> Samuel 7:23. The Father Stephen had become their God is in 2</w:t>
      </w:r>
      <w:r w:rsidRPr="008C454A">
        <w:rPr>
          <w:sz w:val="24"/>
          <w:szCs w:val="24"/>
          <w:vertAlign w:val="superscript"/>
        </w:rPr>
        <w:t>nd</w:t>
      </w:r>
      <w:r w:rsidRPr="008C454A">
        <w:rPr>
          <w:sz w:val="24"/>
          <w:szCs w:val="24"/>
        </w:rPr>
        <w:t xml:space="preserve"> Samuel 7:24. The Father Stephen’s house is established forever is in 2</w:t>
      </w:r>
      <w:r w:rsidRPr="008C454A">
        <w:rPr>
          <w:sz w:val="24"/>
          <w:szCs w:val="24"/>
          <w:vertAlign w:val="superscript"/>
        </w:rPr>
        <w:t>nd</w:t>
      </w:r>
      <w:r w:rsidRPr="008C454A">
        <w:rPr>
          <w:sz w:val="24"/>
          <w:szCs w:val="24"/>
        </w:rPr>
        <w:t xml:space="preserve"> Samuel 7:25, 27. The Father Stephen’s David is established is in 2</w:t>
      </w:r>
      <w:r w:rsidRPr="008C454A">
        <w:rPr>
          <w:sz w:val="24"/>
          <w:szCs w:val="24"/>
          <w:vertAlign w:val="superscript"/>
        </w:rPr>
        <w:t>nd</w:t>
      </w:r>
      <w:r w:rsidRPr="008C454A">
        <w:rPr>
          <w:sz w:val="24"/>
          <w:szCs w:val="24"/>
        </w:rPr>
        <w:t xml:space="preserve"> Samuel 7:26. The Father Stephen’s Promise of Goodness is in 2</w:t>
      </w:r>
      <w:r w:rsidRPr="008C454A">
        <w:rPr>
          <w:sz w:val="24"/>
          <w:szCs w:val="24"/>
          <w:vertAlign w:val="superscript"/>
        </w:rPr>
        <w:t>nd</w:t>
      </w:r>
      <w:r w:rsidRPr="008C454A">
        <w:rPr>
          <w:sz w:val="24"/>
          <w:szCs w:val="24"/>
        </w:rPr>
        <w:t xml:space="preserve"> Samuel 7:28. The Father Stephen’s Blessing forever is in 2</w:t>
      </w:r>
      <w:r w:rsidRPr="008C454A">
        <w:rPr>
          <w:sz w:val="24"/>
          <w:szCs w:val="24"/>
          <w:vertAlign w:val="superscript"/>
        </w:rPr>
        <w:t>nd</w:t>
      </w:r>
      <w:r w:rsidRPr="008C454A">
        <w:rPr>
          <w:sz w:val="24"/>
          <w:szCs w:val="24"/>
        </w:rPr>
        <w:t xml:space="preserve"> Samuel 7:29.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Stephen’s Preservation is in 2</w:t>
      </w:r>
      <w:r w:rsidRPr="008C454A">
        <w:rPr>
          <w:sz w:val="24"/>
          <w:szCs w:val="24"/>
          <w:vertAlign w:val="superscript"/>
        </w:rPr>
        <w:t>nd</w:t>
      </w:r>
      <w:r w:rsidRPr="008C454A">
        <w:rPr>
          <w:sz w:val="24"/>
          <w:szCs w:val="24"/>
        </w:rPr>
        <w:t xml:space="preserve"> Samuel 8:6, 14. The Father Stephen’s Dedication is in 2</w:t>
      </w:r>
      <w:r w:rsidRPr="008C454A">
        <w:rPr>
          <w:sz w:val="24"/>
          <w:szCs w:val="24"/>
          <w:vertAlign w:val="superscript"/>
        </w:rPr>
        <w:t>nd</w:t>
      </w:r>
      <w:r w:rsidRPr="008C454A">
        <w:rPr>
          <w:sz w:val="24"/>
          <w:szCs w:val="24"/>
        </w:rPr>
        <w:t xml:space="preserve"> Samuel 8:11.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rPr>
          <w:sz w:val="24"/>
          <w:szCs w:val="24"/>
        </w:rPr>
      </w:pPr>
      <w:r w:rsidRPr="008C454A">
        <w:rPr>
          <w:sz w:val="24"/>
          <w:szCs w:val="24"/>
        </w:rPr>
        <w:t>The Father Stephen’s Kindness is in 2</w:t>
      </w:r>
      <w:r w:rsidRPr="008C454A">
        <w:rPr>
          <w:sz w:val="24"/>
          <w:szCs w:val="24"/>
          <w:vertAlign w:val="superscript"/>
        </w:rPr>
        <w:t>nd</w:t>
      </w:r>
      <w:r w:rsidRPr="008C454A">
        <w:rPr>
          <w:sz w:val="24"/>
          <w:szCs w:val="24"/>
        </w:rPr>
        <w:t xml:space="preserve"> Samuel 9:3.</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Stephen’s Good Courage in Doing is Good is in 2</w:t>
      </w:r>
      <w:r w:rsidRPr="008C454A">
        <w:rPr>
          <w:sz w:val="24"/>
          <w:szCs w:val="24"/>
          <w:vertAlign w:val="superscript"/>
        </w:rPr>
        <w:t>nd</w:t>
      </w:r>
      <w:r w:rsidRPr="008C454A">
        <w:rPr>
          <w:sz w:val="24"/>
          <w:szCs w:val="24"/>
        </w:rPr>
        <w:t xml:space="preserve"> Samuel 10:12.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 is displeased with David is in 2</w:t>
      </w:r>
      <w:r w:rsidRPr="008C454A">
        <w:rPr>
          <w:sz w:val="24"/>
          <w:szCs w:val="24"/>
          <w:vertAlign w:val="superscript"/>
        </w:rPr>
        <w:t>nd</w:t>
      </w:r>
      <w:r w:rsidRPr="008C454A">
        <w:rPr>
          <w:sz w:val="24"/>
          <w:szCs w:val="24"/>
        </w:rPr>
        <w:t xml:space="preserve"> Samuel 11:27.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 sent Nathan is in 2</w:t>
      </w:r>
      <w:r w:rsidRPr="008C454A">
        <w:rPr>
          <w:sz w:val="24"/>
          <w:szCs w:val="24"/>
          <w:vertAlign w:val="superscript"/>
        </w:rPr>
        <w:t>nd</w:t>
      </w:r>
      <w:r w:rsidRPr="008C454A">
        <w:rPr>
          <w:sz w:val="24"/>
          <w:szCs w:val="24"/>
        </w:rPr>
        <w:t xml:space="preserve"> Samuel 12:1. The Father Stephen lives and the Man shall die is in 2</w:t>
      </w:r>
      <w:r w:rsidRPr="008C454A">
        <w:rPr>
          <w:sz w:val="24"/>
          <w:szCs w:val="24"/>
          <w:vertAlign w:val="superscript"/>
        </w:rPr>
        <w:t>nd</w:t>
      </w:r>
      <w:r w:rsidRPr="008C454A">
        <w:rPr>
          <w:sz w:val="24"/>
          <w:szCs w:val="24"/>
        </w:rPr>
        <w:t xml:space="preserve"> Samuel 12:5. The Father Stephen’s Anointing is in 2</w:t>
      </w:r>
      <w:r w:rsidRPr="008C454A">
        <w:rPr>
          <w:sz w:val="24"/>
          <w:szCs w:val="24"/>
          <w:vertAlign w:val="superscript"/>
        </w:rPr>
        <w:t>nd</w:t>
      </w:r>
      <w:r w:rsidRPr="008C454A">
        <w:rPr>
          <w:sz w:val="24"/>
          <w:szCs w:val="24"/>
        </w:rPr>
        <w:t xml:space="preserve"> Samuel 12:7. The Father Stephen knows if You despise His commandments it is evil in His sight is in 2</w:t>
      </w:r>
      <w:r w:rsidRPr="008C454A">
        <w:rPr>
          <w:sz w:val="24"/>
          <w:szCs w:val="24"/>
          <w:vertAlign w:val="superscript"/>
        </w:rPr>
        <w:t>nd</w:t>
      </w:r>
      <w:r w:rsidRPr="008C454A">
        <w:rPr>
          <w:sz w:val="24"/>
          <w:szCs w:val="24"/>
        </w:rPr>
        <w:t xml:space="preserve"> Samuel 12:9. The Father Stephen will raise evil against thee out of Thine own house is in 2</w:t>
      </w:r>
      <w:r w:rsidRPr="008C454A">
        <w:rPr>
          <w:sz w:val="24"/>
          <w:szCs w:val="24"/>
          <w:vertAlign w:val="superscript"/>
        </w:rPr>
        <w:t>nd</w:t>
      </w:r>
      <w:r w:rsidRPr="008C454A">
        <w:rPr>
          <w:sz w:val="24"/>
          <w:szCs w:val="24"/>
        </w:rPr>
        <w:t xml:space="preserve"> Samuel 12:11. The Father Stephen knows You sinned but You put away Your sin is in 2</w:t>
      </w:r>
      <w:r w:rsidRPr="008C454A">
        <w:rPr>
          <w:sz w:val="24"/>
          <w:szCs w:val="24"/>
          <w:vertAlign w:val="superscript"/>
        </w:rPr>
        <w:t>nd</w:t>
      </w:r>
      <w:r w:rsidRPr="008C454A">
        <w:rPr>
          <w:sz w:val="24"/>
          <w:szCs w:val="24"/>
        </w:rPr>
        <w:t xml:space="preserve"> Samuel 12:13. The Father Stephen knows that blasphemy will kill the child is in 2</w:t>
      </w:r>
      <w:r w:rsidRPr="008C454A">
        <w:rPr>
          <w:sz w:val="24"/>
          <w:szCs w:val="24"/>
          <w:vertAlign w:val="superscript"/>
        </w:rPr>
        <w:t>nd</w:t>
      </w:r>
      <w:r w:rsidRPr="008C454A">
        <w:rPr>
          <w:sz w:val="24"/>
          <w:szCs w:val="24"/>
        </w:rPr>
        <w:t xml:space="preserve"> Samuel 12:14. The Father Stephen struck the Child and was very sick, but David sought Him is in 2</w:t>
      </w:r>
      <w:r w:rsidRPr="008C454A">
        <w:rPr>
          <w:sz w:val="24"/>
          <w:szCs w:val="24"/>
          <w:vertAlign w:val="superscript"/>
        </w:rPr>
        <w:t>nd</w:t>
      </w:r>
      <w:r w:rsidRPr="008C454A">
        <w:rPr>
          <w:sz w:val="24"/>
          <w:szCs w:val="24"/>
        </w:rPr>
        <w:t xml:space="preserve"> Samuel 12:15, 16, 22. The Father Stephen’s arose from the Earth, washed, anointed, changed His apparel and came into the house &amp; worshiped is in 2</w:t>
      </w:r>
      <w:r w:rsidRPr="008C454A">
        <w:rPr>
          <w:sz w:val="24"/>
          <w:szCs w:val="24"/>
          <w:vertAlign w:val="superscript"/>
        </w:rPr>
        <w:t>nd</w:t>
      </w:r>
      <w:r w:rsidRPr="008C454A">
        <w:rPr>
          <w:sz w:val="24"/>
          <w:szCs w:val="24"/>
        </w:rPr>
        <w:t xml:space="preserve"> Samuel 12:20. The Father Stephen Agape Loved Him is in 2</w:t>
      </w:r>
      <w:r w:rsidRPr="008C454A">
        <w:rPr>
          <w:sz w:val="24"/>
          <w:szCs w:val="24"/>
          <w:vertAlign w:val="superscript"/>
        </w:rPr>
        <w:t>nd</w:t>
      </w:r>
      <w:r w:rsidRPr="008C454A">
        <w:rPr>
          <w:sz w:val="24"/>
          <w:szCs w:val="24"/>
        </w:rPr>
        <w:t xml:space="preserve"> Samuel 12:24. The Father Stephen calls You a different name because of Him is in 2</w:t>
      </w:r>
      <w:r w:rsidRPr="008C454A">
        <w:rPr>
          <w:sz w:val="24"/>
          <w:szCs w:val="24"/>
          <w:vertAlign w:val="superscript"/>
        </w:rPr>
        <w:t>nd</w:t>
      </w:r>
      <w:r w:rsidRPr="008C454A">
        <w:rPr>
          <w:sz w:val="24"/>
          <w:szCs w:val="24"/>
        </w:rPr>
        <w:t xml:space="preserve"> Samuel 12:25.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knows the King remembers Him &amp; as He lives not one hair of thy Son shall fall to the ground is in 2</w:t>
      </w:r>
      <w:r w:rsidRPr="008C454A">
        <w:rPr>
          <w:sz w:val="24"/>
          <w:szCs w:val="24"/>
          <w:vertAlign w:val="superscript"/>
        </w:rPr>
        <w:t>nd</w:t>
      </w:r>
      <w:r w:rsidRPr="008C454A">
        <w:rPr>
          <w:sz w:val="24"/>
          <w:szCs w:val="24"/>
        </w:rPr>
        <w:t xml:space="preserve"> Samuel 14:11. The Father Stephen’s Silence is in 2</w:t>
      </w:r>
      <w:r w:rsidRPr="008C454A">
        <w:rPr>
          <w:sz w:val="24"/>
          <w:szCs w:val="24"/>
          <w:vertAlign w:val="superscript"/>
        </w:rPr>
        <w:t>nd</w:t>
      </w:r>
      <w:r w:rsidRPr="008C454A">
        <w:rPr>
          <w:sz w:val="24"/>
          <w:szCs w:val="24"/>
        </w:rPr>
        <w:t xml:space="preserve"> Samuel 14:13. The Father Stephen does not respect any Person is in 2</w:t>
      </w:r>
      <w:r w:rsidRPr="008C454A">
        <w:rPr>
          <w:sz w:val="24"/>
          <w:szCs w:val="24"/>
          <w:vertAlign w:val="superscript"/>
        </w:rPr>
        <w:t>nd</w:t>
      </w:r>
      <w:r w:rsidRPr="008C454A">
        <w:rPr>
          <w:sz w:val="24"/>
          <w:szCs w:val="24"/>
        </w:rPr>
        <w:t xml:space="preserve"> Samuel 14:14. The Father Stephen’s Inheritance is in 2</w:t>
      </w:r>
      <w:r w:rsidRPr="008C454A">
        <w:rPr>
          <w:sz w:val="24"/>
          <w:szCs w:val="24"/>
          <w:vertAlign w:val="superscript"/>
        </w:rPr>
        <w:t>nd</w:t>
      </w:r>
      <w:r w:rsidRPr="008C454A">
        <w:rPr>
          <w:sz w:val="24"/>
          <w:szCs w:val="24"/>
        </w:rPr>
        <w:t xml:space="preserve"> Samuel 14:16. The Father Stephen will be with thee is in 2</w:t>
      </w:r>
      <w:r w:rsidRPr="008C454A">
        <w:rPr>
          <w:sz w:val="24"/>
          <w:szCs w:val="24"/>
          <w:vertAlign w:val="superscript"/>
        </w:rPr>
        <w:t>nd</w:t>
      </w:r>
      <w:r w:rsidRPr="008C454A">
        <w:rPr>
          <w:sz w:val="24"/>
          <w:szCs w:val="24"/>
        </w:rPr>
        <w:t xml:space="preserve"> Samuel 14:17. The Father Stephen is the Angel is in 2</w:t>
      </w:r>
      <w:r w:rsidRPr="008C454A">
        <w:rPr>
          <w:sz w:val="24"/>
          <w:szCs w:val="24"/>
          <w:vertAlign w:val="superscript"/>
        </w:rPr>
        <w:t>nd</w:t>
      </w:r>
      <w:r w:rsidRPr="008C454A">
        <w:rPr>
          <w:sz w:val="24"/>
          <w:szCs w:val="24"/>
        </w:rPr>
        <w:t xml:space="preserve"> Samuel 14:20.</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 requires You to pay Your vows is in 2</w:t>
      </w:r>
      <w:r w:rsidRPr="008C454A">
        <w:rPr>
          <w:sz w:val="24"/>
          <w:szCs w:val="24"/>
          <w:vertAlign w:val="superscript"/>
        </w:rPr>
        <w:t>nd</w:t>
      </w:r>
      <w:r w:rsidRPr="008C454A">
        <w:rPr>
          <w:sz w:val="24"/>
          <w:szCs w:val="24"/>
        </w:rPr>
        <w:t xml:space="preserve"> Samuel 15:7. The Father Stephen will bring You to Jerusalem is in 2</w:t>
      </w:r>
      <w:r w:rsidRPr="008C454A">
        <w:rPr>
          <w:sz w:val="24"/>
          <w:szCs w:val="24"/>
          <w:vertAlign w:val="superscript"/>
        </w:rPr>
        <w:t>nd</w:t>
      </w:r>
      <w:r w:rsidRPr="008C454A">
        <w:rPr>
          <w:sz w:val="24"/>
          <w:szCs w:val="24"/>
        </w:rPr>
        <w:t xml:space="preserve"> Samuel 15:8. The Father Stephen will appoint is in 2</w:t>
      </w:r>
      <w:r w:rsidRPr="008C454A">
        <w:rPr>
          <w:sz w:val="24"/>
          <w:szCs w:val="24"/>
          <w:vertAlign w:val="superscript"/>
        </w:rPr>
        <w:t>nd</w:t>
      </w:r>
      <w:r w:rsidRPr="008C454A">
        <w:rPr>
          <w:sz w:val="24"/>
          <w:szCs w:val="24"/>
        </w:rPr>
        <w:t xml:space="preserve"> Samuel 15:15. The Father Stephen live is based on their life and death is in 2</w:t>
      </w:r>
      <w:r w:rsidRPr="008C454A">
        <w:rPr>
          <w:sz w:val="24"/>
          <w:szCs w:val="24"/>
          <w:vertAlign w:val="superscript"/>
        </w:rPr>
        <w:t>nd</w:t>
      </w:r>
      <w:r w:rsidRPr="008C454A">
        <w:rPr>
          <w:sz w:val="24"/>
          <w:szCs w:val="24"/>
        </w:rPr>
        <w:t xml:space="preserve"> Samuel 15:21. The Father Stephen’s covenant &amp; Ark is in 2</w:t>
      </w:r>
      <w:r w:rsidRPr="008C454A">
        <w:rPr>
          <w:sz w:val="24"/>
          <w:szCs w:val="24"/>
          <w:vertAlign w:val="superscript"/>
        </w:rPr>
        <w:t>nd</w:t>
      </w:r>
      <w:r w:rsidRPr="008C454A">
        <w:rPr>
          <w:sz w:val="24"/>
          <w:szCs w:val="24"/>
        </w:rPr>
        <w:t xml:space="preserve"> Samuel 15:24, 25, 29. The Father Stephen can turn wise counsel into foolishness is in 2</w:t>
      </w:r>
      <w:r w:rsidRPr="008C454A">
        <w:rPr>
          <w:sz w:val="24"/>
          <w:szCs w:val="24"/>
          <w:vertAlign w:val="superscript"/>
        </w:rPr>
        <w:t>nd</w:t>
      </w:r>
      <w:r w:rsidRPr="008C454A">
        <w:rPr>
          <w:sz w:val="24"/>
          <w:szCs w:val="24"/>
        </w:rPr>
        <w:t xml:space="preserve"> Samuel 15:31. The Father Stephen’s is worshipped is in 2</w:t>
      </w:r>
      <w:r w:rsidRPr="008C454A">
        <w:rPr>
          <w:sz w:val="24"/>
          <w:szCs w:val="24"/>
          <w:vertAlign w:val="superscript"/>
        </w:rPr>
        <w:t>nd</w:t>
      </w:r>
      <w:r w:rsidRPr="008C454A">
        <w:rPr>
          <w:sz w:val="24"/>
          <w:szCs w:val="24"/>
        </w:rPr>
        <w:t xml:space="preserve"> Samuel 15:32.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 has returned thee the blood of the house of Saul is in 2</w:t>
      </w:r>
      <w:r w:rsidRPr="008C454A">
        <w:rPr>
          <w:sz w:val="24"/>
          <w:szCs w:val="24"/>
          <w:vertAlign w:val="superscript"/>
        </w:rPr>
        <w:t>nd</w:t>
      </w:r>
      <w:r w:rsidRPr="008C454A">
        <w:rPr>
          <w:sz w:val="24"/>
          <w:szCs w:val="24"/>
        </w:rPr>
        <w:t xml:space="preserve"> Samuel 16:8. The Father Stephen commanded to curse David is in 2</w:t>
      </w:r>
      <w:r w:rsidRPr="008C454A">
        <w:rPr>
          <w:sz w:val="24"/>
          <w:szCs w:val="24"/>
          <w:vertAlign w:val="superscript"/>
        </w:rPr>
        <w:t>nd</w:t>
      </w:r>
      <w:r w:rsidRPr="008C454A">
        <w:rPr>
          <w:sz w:val="24"/>
          <w:szCs w:val="24"/>
        </w:rPr>
        <w:t xml:space="preserve"> Samuel 16:10. The Father Stephen has bidden Him to curse is in 2</w:t>
      </w:r>
      <w:r w:rsidRPr="008C454A">
        <w:rPr>
          <w:sz w:val="24"/>
          <w:szCs w:val="24"/>
          <w:vertAlign w:val="superscript"/>
        </w:rPr>
        <w:t>nd</w:t>
      </w:r>
      <w:r w:rsidRPr="008C454A">
        <w:rPr>
          <w:sz w:val="24"/>
          <w:szCs w:val="24"/>
        </w:rPr>
        <w:t xml:space="preserve"> Samuel 16:11. The Father Stephen will look on My affliction &amp; will requite Me good for His cursing is in 2</w:t>
      </w:r>
      <w:r w:rsidRPr="008C454A">
        <w:rPr>
          <w:sz w:val="24"/>
          <w:szCs w:val="24"/>
          <w:vertAlign w:val="superscript"/>
        </w:rPr>
        <w:t>nd</w:t>
      </w:r>
      <w:r w:rsidRPr="008C454A">
        <w:rPr>
          <w:sz w:val="24"/>
          <w:szCs w:val="24"/>
        </w:rPr>
        <w:t xml:space="preserve"> Samuel 16:12. The Father Stephen save the King is in 2</w:t>
      </w:r>
      <w:r w:rsidRPr="008C454A">
        <w:rPr>
          <w:sz w:val="24"/>
          <w:szCs w:val="24"/>
          <w:vertAlign w:val="superscript"/>
        </w:rPr>
        <w:t>nd</w:t>
      </w:r>
      <w:r w:rsidRPr="008C454A">
        <w:rPr>
          <w:sz w:val="24"/>
          <w:szCs w:val="24"/>
        </w:rPr>
        <w:t xml:space="preserve"> Samuel 16:16. The Father Stephen’s Abiding is in 2</w:t>
      </w:r>
      <w:r w:rsidRPr="008C454A">
        <w:rPr>
          <w:sz w:val="24"/>
          <w:szCs w:val="24"/>
          <w:vertAlign w:val="superscript"/>
        </w:rPr>
        <w:t>nd</w:t>
      </w:r>
      <w:r w:rsidRPr="008C454A">
        <w:rPr>
          <w:sz w:val="24"/>
          <w:szCs w:val="24"/>
        </w:rPr>
        <w:t xml:space="preserve"> Samuel 16:18. The Father Stephen’s Inquiry concerning a oracle is in 2</w:t>
      </w:r>
      <w:r w:rsidRPr="008C454A">
        <w:rPr>
          <w:sz w:val="24"/>
          <w:szCs w:val="24"/>
          <w:vertAlign w:val="superscript"/>
        </w:rPr>
        <w:t>nd</w:t>
      </w:r>
      <w:r w:rsidRPr="008C454A">
        <w:rPr>
          <w:sz w:val="24"/>
          <w:szCs w:val="24"/>
        </w:rPr>
        <w:t xml:space="preserve"> Samuel 16:23.</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The Father Stephen has appointed to defeat the good counsel to the intent it might bring evil upon Him is in 2</w:t>
      </w:r>
      <w:r w:rsidRPr="008C454A">
        <w:rPr>
          <w:sz w:val="24"/>
          <w:szCs w:val="24"/>
          <w:vertAlign w:val="superscript"/>
        </w:rPr>
        <w:t>nd</w:t>
      </w:r>
      <w:r w:rsidRPr="008C454A">
        <w:rPr>
          <w:sz w:val="24"/>
          <w:szCs w:val="24"/>
        </w:rPr>
        <w:t xml:space="preserve"> Samuel 17:14.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The Father Stephen’s Avenging is in 2</w:t>
      </w:r>
      <w:r w:rsidRPr="008C454A">
        <w:rPr>
          <w:sz w:val="24"/>
          <w:szCs w:val="24"/>
          <w:vertAlign w:val="superscript"/>
        </w:rPr>
        <w:t>nd</w:t>
      </w:r>
      <w:r w:rsidRPr="008C454A">
        <w:rPr>
          <w:sz w:val="24"/>
          <w:szCs w:val="24"/>
        </w:rPr>
        <w:t xml:space="preserve"> Samuel 18:19, 31. The Father Stephen is blessed is in 2</w:t>
      </w:r>
      <w:r w:rsidRPr="008C454A">
        <w:rPr>
          <w:sz w:val="24"/>
          <w:szCs w:val="24"/>
          <w:vertAlign w:val="superscript"/>
        </w:rPr>
        <w:t>nd</w:t>
      </w:r>
      <w:r w:rsidRPr="008C454A">
        <w:rPr>
          <w:sz w:val="24"/>
          <w:szCs w:val="24"/>
        </w:rPr>
        <w:t xml:space="preserve"> Samuel 18:28, 33.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The Father Stephen Oath is in 2</w:t>
      </w:r>
      <w:r w:rsidRPr="008C454A">
        <w:rPr>
          <w:sz w:val="24"/>
          <w:szCs w:val="24"/>
          <w:vertAlign w:val="superscript"/>
        </w:rPr>
        <w:t>nd</w:t>
      </w:r>
      <w:r w:rsidRPr="008C454A">
        <w:rPr>
          <w:sz w:val="24"/>
          <w:szCs w:val="24"/>
        </w:rPr>
        <w:t xml:space="preserve"> Samuel 19:7. The Father Stephen’s Captain of the Host is in 2</w:t>
      </w:r>
      <w:r w:rsidRPr="008C454A">
        <w:rPr>
          <w:sz w:val="24"/>
          <w:szCs w:val="24"/>
          <w:vertAlign w:val="superscript"/>
        </w:rPr>
        <w:t>nd</w:t>
      </w:r>
      <w:r w:rsidRPr="008C454A">
        <w:rPr>
          <w:sz w:val="24"/>
          <w:szCs w:val="24"/>
        </w:rPr>
        <w:t xml:space="preserve"> Samuel 19:13. The Father Stephen shall put Him to death because He has cursed His anointed is in 2</w:t>
      </w:r>
      <w:r w:rsidRPr="008C454A">
        <w:rPr>
          <w:sz w:val="24"/>
          <w:szCs w:val="24"/>
          <w:vertAlign w:val="superscript"/>
        </w:rPr>
        <w:t>nd</w:t>
      </w:r>
      <w:r w:rsidRPr="008C454A">
        <w:rPr>
          <w:sz w:val="24"/>
          <w:szCs w:val="24"/>
        </w:rPr>
        <w:t xml:space="preserve"> Samuel 19:21. The Father Stephen’s Angel is in 2</w:t>
      </w:r>
      <w:r w:rsidRPr="008C454A">
        <w:rPr>
          <w:sz w:val="24"/>
          <w:szCs w:val="24"/>
          <w:vertAlign w:val="superscript"/>
        </w:rPr>
        <w:t>nd</w:t>
      </w:r>
      <w:r w:rsidRPr="008C454A">
        <w:rPr>
          <w:sz w:val="24"/>
          <w:szCs w:val="24"/>
        </w:rPr>
        <w:t xml:space="preserve"> Samuel 19:27.</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rPr>
          <w:sz w:val="24"/>
          <w:szCs w:val="24"/>
        </w:rPr>
      </w:pPr>
      <w:r w:rsidRPr="008C454A">
        <w:rPr>
          <w:sz w:val="24"/>
          <w:szCs w:val="24"/>
        </w:rPr>
        <w:t>The Father Stephen’s Inheritance is in 2</w:t>
      </w:r>
      <w:r w:rsidRPr="008C454A">
        <w:rPr>
          <w:sz w:val="24"/>
          <w:szCs w:val="24"/>
          <w:vertAlign w:val="superscript"/>
        </w:rPr>
        <w:t>nd</w:t>
      </w:r>
      <w:r w:rsidRPr="008C454A">
        <w:rPr>
          <w:sz w:val="24"/>
          <w:szCs w:val="24"/>
        </w:rPr>
        <w:t xml:space="preserve"> Samuel 20:19.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The Father Stephen’s Inquiry about the bloody house is in 2</w:t>
      </w:r>
      <w:r w:rsidRPr="008C454A">
        <w:rPr>
          <w:sz w:val="24"/>
          <w:szCs w:val="24"/>
          <w:vertAlign w:val="superscript"/>
        </w:rPr>
        <w:t>nd</w:t>
      </w:r>
      <w:r w:rsidRPr="008C454A">
        <w:rPr>
          <w:sz w:val="24"/>
          <w:szCs w:val="24"/>
        </w:rPr>
        <w:t xml:space="preserve"> Samuel 21:1. The Father Stephen’s Inheritance is blessed is in 2</w:t>
      </w:r>
      <w:r w:rsidRPr="008C454A">
        <w:rPr>
          <w:sz w:val="24"/>
          <w:szCs w:val="24"/>
          <w:vertAlign w:val="superscript"/>
        </w:rPr>
        <w:t>nd</w:t>
      </w:r>
      <w:r w:rsidRPr="008C454A">
        <w:rPr>
          <w:sz w:val="24"/>
          <w:szCs w:val="24"/>
        </w:rPr>
        <w:t xml:space="preserve"> Samuel 21:3. The Father Stephen will hang &amp; choose is in 2</w:t>
      </w:r>
      <w:r w:rsidRPr="008C454A">
        <w:rPr>
          <w:sz w:val="24"/>
          <w:szCs w:val="24"/>
          <w:vertAlign w:val="superscript"/>
        </w:rPr>
        <w:t>nd</w:t>
      </w:r>
      <w:r w:rsidRPr="008C454A">
        <w:rPr>
          <w:sz w:val="24"/>
          <w:szCs w:val="24"/>
        </w:rPr>
        <w:t xml:space="preserve"> Samuel 21:6. The Father Stephen’s Oath is in 2</w:t>
      </w:r>
      <w:r w:rsidRPr="008C454A">
        <w:rPr>
          <w:sz w:val="24"/>
          <w:szCs w:val="24"/>
          <w:vertAlign w:val="superscript"/>
        </w:rPr>
        <w:t>nd</w:t>
      </w:r>
      <w:r w:rsidRPr="008C454A">
        <w:rPr>
          <w:sz w:val="24"/>
          <w:szCs w:val="24"/>
        </w:rPr>
        <w:t xml:space="preserve"> Samuel 21:7. The Father Stephen’s Hanging is in 2</w:t>
      </w:r>
      <w:r w:rsidRPr="008C454A">
        <w:rPr>
          <w:sz w:val="24"/>
          <w:szCs w:val="24"/>
          <w:vertAlign w:val="superscript"/>
        </w:rPr>
        <w:t>nd</w:t>
      </w:r>
      <w:r w:rsidRPr="008C454A">
        <w:rPr>
          <w:sz w:val="24"/>
          <w:szCs w:val="24"/>
        </w:rPr>
        <w:t xml:space="preserve"> Samuel 21:9. The Father Stephen was entreated for the land is in 2</w:t>
      </w:r>
      <w:r w:rsidRPr="008C454A">
        <w:rPr>
          <w:sz w:val="24"/>
          <w:szCs w:val="24"/>
          <w:vertAlign w:val="superscript"/>
        </w:rPr>
        <w:t>nd</w:t>
      </w:r>
      <w:r w:rsidRPr="008C454A">
        <w:rPr>
          <w:sz w:val="24"/>
          <w:szCs w:val="24"/>
        </w:rPr>
        <w:t xml:space="preserve"> Samuel 21:14.</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The Father Stephen’s Song of Deliverance is in 2</w:t>
      </w:r>
      <w:r w:rsidRPr="008C454A">
        <w:rPr>
          <w:sz w:val="24"/>
          <w:szCs w:val="24"/>
          <w:vertAlign w:val="superscript"/>
        </w:rPr>
        <w:t>nd</w:t>
      </w:r>
      <w:r w:rsidRPr="008C454A">
        <w:rPr>
          <w:sz w:val="24"/>
          <w:szCs w:val="24"/>
        </w:rPr>
        <w:t xml:space="preserve"> Samuel 22:1. The Father Stephen is My rock and My fortress and My deliverer is in 2</w:t>
      </w:r>
      <w:r w:rsidRPr="008C454A">
        <w:rPr>
          <w:sz w:val="24"/>
          <w:szCs w:val="24"/>
          <w:vertAlign w:val="superscript"/>
        </w:rPr>
        <w:t>nd</w:t>
      </w:r>
      <w:r w:rsidRPr="008C454A">
        <w:rPr>
          <w:sz w:val="24"/>
          <w:szCs w:val="24"/>
        </w:rPr>
        <w:t xml:space="preserve"> Samuel 22:2, 3. The Father Stephen is worthy to be praised is in 2</w:t>
      </w:r>
      <w:r w:rsidRPr="008C454A">
        <w:rPr>
          <w:sz w:val="24"/>
          <w:szCs w:val="24"/>
          <w:vertAlign w:val="superscript"/>
        </w:rPr>
        <w:t>nd</w:t>
      </w:r>
      <w:r w:rsidRPr="008C454A">
        <w:rPr>
          <w:sz w:val="24"/>
          <w:szCs w:val="24"/>
        </w:rPr>
        <w:t xml:space="preserve"> Samuel 22:4. The Father Stephen heard Your cry that entered in His ears is in 2</w:t>
      </w:r>
      <w:r w:rsidRPr="008C454A">
        <w:rPr>
          <w:sz w:val="24"/>
          <w:szCs w:val="24"/>
          <w:vertAlign w:val="superscript"/>
        </w:rPr>
        <w:t>nd</w:t>
      </w:r>
      <w:r w:rsidRPr="008C454A">
        <w:rPr>
          <w:sz w:val="24"/>
          <w:szCs w:val="24"/>
        </w:rPr>
        <w:t xml:space="preserve"> Samuel 22:7. The Father Stephen thundered is in 2</w:t>
      </w:r>
      <w:r w:rsidRPr="008C454A">
        <w:rPr>
          <w:sz w:val="24"/>
          <w:szCs w:val="24"/>
          <w:vertAlign w:val="superscript"/>
        </w:rPr>
        <w:t>nd</w:t>
      </w:r>
      <w:r w:rsidRPr="008C454A">
        <w:rPr>
          <w:sz w:val="24"/>
          <w:szCs w:val="24"/>
        </w:rPr>
        <w:t xml:space="preserve"> Samuel 22:14. The Father Stephen rebukes is in 2</w:t>
      </w:r>
      <w:r w:rsidRPr="008C454A">
        <w:rPr>
          <w:sz w:val="24"/>
          <w:szCs w:val="24"/>
          <w:vertAlign w:val="superscript"/>
        </w:rPr>
        <w:t>nd</w:t>
      </w:r>
      <w:r w:rsidRPr="008C454A">
        <w:rPr>
          <w:sz w:val="24"/>
          <w:szCs w:val="24"/>
        </w:rPr>
        <w:t xml:space="preserve"> Samuel 22:16. The Father Stephen’s Stay is in 2</w:t>
      </w:r>
      <w:r w:rsidRPr="008C454A">
        <w:rPr>
          <w:sz w:val="24"/>
          <w:szCs w:val="24"/>
          <w:vertAlign w:val="superscript"/>
        </w:rPr>
        <w:t>nd</w:t>
      </w:r>
      <w:r w:rsidRPr="008C454A">
        <w:rPr>
          <w:sz w:val="24"/>
          <w:szCs w:val="24"/>
        </w:rPr>
        <w:t xml:space="preserve"> Samuel 22:19. The Father Stephen rewards Me by My righteousness is in 2</w:t>
      </w:r>
      <w:r w:rsidRPr="008C454A">
        <w:rPr>
          <w:sz w:val="24"/>
          <w:szCs w:val="24"/>
          <w:vertAlign w:val="superscript"/>
        </w:rPr>
        <w:t>nd</w:t>
      </w:r>
      <w:r w:rsidRPr="008C454A">
        <w:rPr>
          <w:sz w:val="24"/>
          <w:szCs w:val="24"/>
        </w:rPr>
        <w:t xml:space="preserve"> Samuel 22:21. The Father Stephen knows You have kept His ways is in 2</w:t>
      </w:r>
      <w:r w:rsidRPr="008C454A">
        <w:rPr>
          <w:sz w:val="24"/>
          <w:szCs w:val="24"/>
          <w:vertAlign w:val="superscript"/>
        </w:rPr>
        <w:t>nd</w:t>
      </w:r>
      <w:r w:rsidRPr="008C454A">
        <w:rPr>
          <w:sz w:val="24"/>
          <w:szCs w:val="24"/>
        </w:rPr>
        <w:t xml:space="preserve"> Samuel 22:22. The Father Stephen has recompense Me by My righteousness is in 2</w:t>
      </w:r>
      <w:r w:rsidRPr="008C454A">
        <w:rPr>
          <w:sz w:val="24"/>
          <w:szCs w:val="24"/>
          <w:vertAlign w:val="superscript"/>
        </w:rPr>
        <w:t>nd</w:t>
      </w:r>
      <w:r w:rsidRPr="008C454A">
        <w:rPr>
          <w:sz w:val="24"/>
          <w:szCs w:val="24"/>
        </w:rPr>
        <w:t xml:space="preserve"> Samuel 22:25. The Father Stephen will lighten My darkness is in 2</w:t>
      </w:r>
      <w:r w:rsidRPr="008C454A">
        <w:rPr>
          <w:sz w:val="24"/>
          <w:szCs w:val="24"/>
          <w:vertAlign w:val="superscript"/>
        </w:rPr>
        <w:t>nd</w:t>
      </w:r>
      <w:r w:rsidRPr="008C454A">
        <w:rPr>
          <w:sz w:val="24"/>
          <w:szCs w:val="24"/>
        </w:rPr>
        <w:t xml:space="preserve"> Samuel 22:29. The Father Stephen has run through a Troop is in 2</w:t>
      </w:r>
      <w:r w:rsidRPr="008C454A">
        <w:rPr>
          <w:sz w:val="24"/>
          <w:szCs w:val="24"/>
          <w:vertAlign w:val="superscript"/>
        </w:rPr>
        <w:t>nd</w:t>
      </w:r>
      <w:r w:rsidRPr="008C454A">
        <w:rPr>
          <w:sz w:val="24"/>
          <w:szCs w:val="24"/>
        </w:rPr>
        <w:t xml:space="preserve"> Samuel 22:30. The Father Stephen’s Perfect Word is tried is in 2</w:t>
      </w:r>
      <w:r w:rsidRPr="008C454A">
        <w:rPr>
          <w:sz w:val="24"/>
          <w:szCs w:val="24"/>
          <w:vertAlign w:val="superscript"/>
        </w:rPr>
        <w:t>nd</w:t>
      </w:r>
      <w:r w:rsidRPr="008C454A">
        <w:rPr>
          <w:sz w:val="24"/>
          <w:szCs w:val="24"/>
        </w:rPr>
        <w:t xml:space="preserve"> Samuel 22:31. The Father Stephen is the Lord &amp; the Rock is in 2</w:t>
      </w:r>
      <w:r w:rsidRPr="008C454A">
        <w:rPr>
          <w:sz w:val="24"/>
          <w:szCs w:val="24"/>
          <w:vertAlign w:val="superscript"/>
        </w:rPr>
        <w:t>nd</w:t>
      </w:r>
      <w:r w:rsidRPr="008C454A">
        <w:rPr>
          <w:sz w:val="24"/>
          <w:szCs w:val="24"/>
        </w:rPr>
        <w:t xml:space="preserve"> Samuel 22:32. The Father Stephen is My strength and authority is in 2</w:t>
      </w:r>
      <w:r w:rsidRPr="008C454A">
        <w:rPr>
          <w:sz w:val="24"/>
          <w:szCs w:val="24"/>
          <w:vertAlign w:val="superscript"/>
        </w:rPr>
        <w:t>nd</w:t>
      </w:r>
      <w:r w:rsidRPr="008C454A">
        <w:rPr>
          <w:sz w:val="24"/>
          <w:szCs w:val="24"/>
        </w:rPr>
        <w:t xml:space="preserve"> Samuel 22:33. The Father Stephen did not answer is in 2</w:t>
      </w:r>
      <w:r w:rsidRPr="008C454A">
        <w:rPr>
          <w:sz w:val="24"/>
          <w:szCs w:val="24"/>
          <w:vertAlign w:val="superscript"/>
        </w:rPr>
        <w:t>nd</w:t>
      </w:r>
      <w:r w:rsidRPr="008C454A">
        <w:rPr>
          <w:sz w:val="24"/>
          <w:szCs w:val="24"/>
        </w:rPr>
        <w:t xml:space="preserve"> Samuel 22:42. The Father Stephen lives and is a blessed rock is in 2</w:t>
      </w:r>
      <w:r w:rsidRPr="008C454A">
        <w:rPr>
          <w:sz w:val="24"/>
          <w:szCs w:val="24"/>
          <w:vertAlign w:val="superscript"/>
        </w:rPr>
        <w:t>nd</w:t>
      </w:r>
      <w:r w:rsidRPr="008C454A">
        <w:rPr>
          <w:sz w:val="24"/>
          <w:szCs w:val="24"/>
        </w:rPr>
        <w:t xml:space="preserve"> Samuel 22:47. The Father Stephen is the rock of My salvation is in 2</w:t>
      </w:r>
      <w:r w:rsidRPr="008C454A">
        <w:rPr>
          <w:sz w:val="24"/>
          <w:szCs w:val="24"/>
          <w:vertAlign w:val="superscript"/>
        </w:rPr>
        <w:t>nd</w:t>
      </w:r>
      <w:r w:rsidRPr="008C454A">
        <w:rPr>
          <w:sz w:val="24"/>
          <w:szCs w:val="24"/>
        </w:rPr>
        <w:t xml:space="preserve"> Samuel 22:48. The Father Stephen is among the heathen that is praised is in 2</w:t>
      </w:r>
      <w:r w:rsidRPr="008C454A">
        <w:rPr>
          <w:sz w:val="24"/>
          <w:szCs w:val="24"/>
          <w:vertAlign w:val="superscript"/>
        </w:rPr>
        <w:t>nd</w:t>
      </w:r>
      <w:r w:rsidRPr="008C454A">
        <w:rPr>
          <w:sz w:val="24"/>
          <w:szCs w:val="24"/>
        </w:rPr>
        <w:t xml:space="preserve"> Samuel 22:50.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The Father Stephen’s Jacob is in 2</w:t>
      </w:r>
      <w:r w:rsidRPr="008C454A">
        <w:rPr>
          <w:sz w:val="24"/>
          <w:szCs w:val="24"/>
          <w:vertAlign w:val="superscript"/>
        </w:rPr>
        <w:t>nd</w:t>
      </w:r>
      <w:r w:rsidRPr="008C454A">
        <w:rPr>
          <w:sz w:val="24"/>
          <w:szCs w:val="24"/>
        </w:rPr>
        <w:t xml:space="preserve"> Samuel 23:1. The Father Stephen speaks and it is in My tongue is in 2</w:t>
      </w:r>
      <w:r w:rsidRPr="008C454A">
        <w:rPr>
          <w:sz w:val="24"/>
          <w:szCs w:val="24"/>
          <w:vertAlign w:val="superscript"/>
        </w:rPr>
        <w:t>nd</w:t>
      </w:r>
      <w:r w:rsidRPr="008C454A">
        <w:rPr>
          <w:sz w:val="24"/>
          <w:szCs w:val="24"/>
        </w:rPr>
        <w:t xml:space="preserve"> Samuel 23:2. The Father Stephen of Israel rules in Godly Fear is in 2</w:t>
      </w:r>
      <w:r w:rsidRPr="008C454A">
        <w:rPr>
          <w:sz w:val="24"/>
          <w:szCs w:val="24"/>
          <w:vertAlign w:val="superscript"/>
        </w:rPr>
        <w:t>nd</w:t>
      </w:r>
      <w:r w:rsidRPr="008C454A">
        <w:rPr>
          <w:sz w:val="24"/>
          <w:szCs w:val="24"/>
        </w:rPr>
        <w:t xml:space="preserve"> Samuel 23:3. The Father Stephen the Everlasting Covenant is in 2</w:t>
      </w:r>
      <w:r w:rsidRPr="008C454A">
        <w:rPr>
          <w:sz w:val="24"/>
          <w:szCs w:val="24"/>
          <w:vertAlign w:val="superscript"/>
        </w:rPr>
        <w:t>nd</w:t>
      </w:r>
      <w:r w:rsidRPr="008C454A">
        <w:rPr>
          <w:sz w:val="24"/>
          <w:szCs w:val="24"/>
        </w:rPr>
        <w:t xml:space="preserve"> Samuel 23:5. The Father Stephen wrought a great victory is in 2</w:t>
      </w:r>
      <w:r w:rsidRPr="008C454A">
        <w:rPr>
          <w:sz w:val="24"/>
          <w:szCs w:val="24"/>
          <w:vertAlign w:val="superscript"/>
        </w:rPr>
        <w:t>nd</w:t>
      </w:r>
      <w:r w:rsidRPr="008C454A">
        <w:rPr>
          <w:sz w:val="24"/>
          <w:szCs w:val="24"/>
        </w:rPr>
        <w:t xml:space="preserve"> Samuel 23:10, 12. The Father Stephen’s Drink Offering is in 2</w:t>
      </w:r>
      <w:r w:rsidRPr="008C454A">
        <w:rPr>
          <w:sz w:val="24"/>
          <w:szCs w:val="24"/>
          <w:vertAlign w:val="superscript"/>
        </w:rPr>
        <w:t>nd</w:t>
      </w:r>
      <w:r w:rsidRPr="008C454A">
        <w:rPr>
          <w:sz w:val="24"/>
          <w:szCs w:val="24"/>
        </w:rPr>
        <w:t xml:space="preserve"> Samuel 23:16. The Father Stephen knows Your lives are in jeopardy is in 2</w:t>
      </w:r>
      <w:r w:rsidRPr="008C454A">
        <w:rPr>
          <w:sz w:val="24"/>
          <w:szCs w:val="24"/>
          <w:vertAlign w:val="superscript"/>
        </w:rPr>
        <w:t>nd</w:t>
      </w:r>
      <w:r w:rsidRPr="008C454A">
        <w:rPr>
          <w:sz w:val="24"/>
          <w:szCs w:val="24"/>
        </w:rPr>
        <w:t xml:space="preserve"> Samuel 23:17.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The Father Stephen’s Anger is kindled against Israel is in 2</w:t>
      </w:r>
      <w:r w:rsidRPr="008C454A">
        <w:rPr>
          <w:sz w:val="24"/>
          <w:szCs w:val="24"/>
          <w:vertAlign w:val="superscript"/>
        </w:rPr>
        <w:t>nd</w:t>
      </w:r>
      <w:r w:rsidRPr="008C454A">
        <w:rPr>
          <w:sz w:val="24"/>
          <w:szCs w:val="24"/>
        </w:rPr>
        <w:t xml:space="preserve"> Samuel 24:1. The Father Stephen add unto the people is in 2</w:t>
      </w:r>
      <w:r w:rsidRPr="008C454A">
        <w:rPr>
          <w:sz w:val="24"/>
          <w:szCs w:val="24"/>
          <w:vertAlign w:val="superscript"/>
        </w:rPr>
        <w:t>nd</w:t>
      </w:r>
      <w:r w:rsidRPr="008C454A">
        <w:rPr>
          <w:sz w:val="24"/>
          <w:szCs w:val="24"/>
        </w:rPr>
        <w:t xml:space="preserve"> Samuel 24:3. The Father Stephen knows You have sinned &amp; takes away iniquity is in 2</w:t>
      </w:r>
      <w:r w:rsidRPr="008C454A">
        <w:rPr>
          <w:sz w:val="24"/>
          <w:szCs w:val="24"/>
          <w:vertAlign w:val="superscript"/>
        </w:rPr>
        <w:t>nd</w:t>
      </w:r>
      <w:r w:rsidRPr="008C454A">
        <w:rPr>
          <w:sz w:val="24"/>
          <w:szCs w:val="24"/>
        </w:rPr>
        <w:t xml:space="preserve"> Samuel 24:10. The Father Stephen’s Word is in 2</w:t>
      </w:r>
      <w:r w:rsidRPr="008C454A">
        <w:rPr>
          <w:sz w:val="24"/>
          <w:szCs w:val="24"/>
          <w:vertAlign w:val="superscript"/>
        </w:rPr>
        <w:t>nd</w:t>
      </w:r>
      <w:r w:rsidRPr="008C454A">
        <w:rPr>
          <w:sz w:val="24"/>
          <w:szCs w:val="24"/>
        </w:rPr>
        <w:t xml:space="preserve"> Samuel 24:11. The Father Stephen offers thee three things is in 2</w:t>
      </w:r>
      <w:r w:rsidRPr="008C454A">
        <w:rPr>
          <w:sz w:val="24"/>
          <w:szCs w:val="24"/>
          <w:vertAlign w:val="superscript"/>
        </w:rPr>
        <w:t>nd</w:t>
      </w:r>
      <w:r w:rsidRPr="008C454A">
        <w:rPr>
          <w:sz w:val="24"/>
          <w:szCs w:val="24"/>
        </w:rPr>
        <w:t xml:space="preserve"> Samuel 24:12. The Father Stephen’s Great Mercies is in 2</w:t>
      </w:r>
      <w:r w:rsidRPr="008C454A">
        <w:rPr>
          <w:sz w:val="24"/>
          <w:szCs w:val="24"/>
          <w:vertAlign w:val="superscript"/>
        </w:rPr>
        <w:t>nd</w:t>
      </w:r>
      <w:r w:rsidRPr="008C454A">
        <w:rPr>
          <w:sz w:val="24"/>
          <w:szCs w:val="24"/>
        </w:rPr>
        <w:t xml:space="preserve"> Samuel 24:14. The Father Stephen’s Pestilence is in 2</w:t>
      </w:r>
      <w:r w:rsidRPr="008C454A">
        <w:rPr>
          <w:sz w:val="24"/>
          <w:szCs w:val="24"/>
          <w:vertAlign w:val="superscript"/>
        </w:rPr>
        <w:t>nd</w:t>
      </w:r>
      <w:r w:rsidRPr="008C454A">
        <w:rPr>
          <w:sz w:val="24"/>
          <w:szCs w:val="24"/>
        </w:rPr>
        <w:t xml:space="preserve"> Samuel 24:15. The Father Stephen’s Repenting of the Evil is in 2</w:t>
      </w:r>
      <w:r w:rsidRPr="008C454A">
        <w:rPr>
          <w:sz w:val="24"/>
          <w:szCs w:val="24"/>
          <w:vertAlign w:val="superscript"/>
        </w:rPr>
        <w:t>nd</w:t>
      </w:r>
      <w:r w:rsidRPr="008C454A">
        <w:rPr>
          <w:sz w:val="24"/>
          <w:szCs w:val="24"/>
        </w:rPr>
        <w:t xml:space="preserve"> Samuel 24:16. The Father Stephen smote the people is in 2</w:t>
      </w:r>
      <w:r w:rsidRPr="008C454A">
        <w:rPr>
          <w:sz w:val="24"/>
          <w:szCs w:val="24"/>
          <w:vertAlign w:val="superscript"/>
        </w:rPr>
        <w:t>nd</w:t>
      </w:r>
      <w:r w:rsidRPr="008C454A">
        <w:rPr>
          <w:sz w:val="24"/>
          <w:szCs w:val="24"/>
        </w:rPr>
        <w:t xml:space="preserve"> Samuel 24:17. The Father Stephen’s Altar is in 2</w:t>
      </w:r>
      <w:r w:rsidRPr="008C454A">
        <w:rPr>
          <w:sz w:val="24"/>
          <w:szCs w:val="24"/>
          <w:vertAlign w:val="superscript"/>
        </w:rPr>
        <w:t>nd</w:t>
      </w:r>
      <w:r w:rsidRPr="008C454A">
        <w:rPr>
          <w:sz w:val="24"/>
          <w:szCs w:val="24"/>
        </w:rPr>
        <w:t xml:space="preserve"> Samuel 24:18, 21, 25. The Father Stephen commanded and they went up is in 2</w:t>
      </w:r>
      <w:r w:rsidRPr="008C454A">
        <w:rPr>
          <w:sz w:val="24"/>
          <w:szCs w:val="24"/>
          <w:vertAlign w:val="superscript"/>
        </w:rPr>
        <w:t>nd</w:t>
      </w:r>
      <w:r w:rsidRPr="008C454A">
        <w:rPr>
          <w:sz w:val="24"/>
          <w:szCs w:val="24"/>
        </w:rPr>
        <w:t xml:space="preserve"> Samuel 24:19. The Father Stephen accepts thee is in 2</w:t>
      </w:r>
      <w:r w:rsidRPr="008C454A">
        <w:rPr>
          <w:sz w:val="24"/>
          <w:szCs w:val="24"/>
          <w:vertAlign w:val="superscript"/>
        </w:rPr>
        <w:t>nd</w:t>
      </w:r>
      <w:r w:rsidRPr="008C454A">
        <w:rPr>
          <w:sz w:val="24"/>
          <w:szCs w:val="24"/>
        </w:rPr>
        <w:t xml:space="preserve"> Samuel 24:23. The Father Stephen’s Price is in 2</w:t>
      </w:r>
      <w:r w:rsidRPr="008C454A">
        <w:rPr>
          <w:sz w:val="24"/>
          <w:szCs w:val="24"/>
          <w:vertAlign w:val="superscript"/>
        </w:rPr>
        <w:t>nd</w:t>
      </w:r>
      <w:r w:rsidRPr="008C454A">
        <w:rPr>
          <w:sz w:val="24"/>
          <w:szCs w:val="24"/>
        </w:rPr>
        <w:t xml:space="preserve"> Samuel 24:24.  </w:t>
      </w:r>
    </w:p>
    <w:p w:rsidR="00830F55" w:rsidRPr="008C454A" w:rsidRDefault="00830F55" w:rsidP="00830F55">
      <w:pPr>
        <w:spacing w:line="240" w:lineRule="auto"/>
        <w:jc w:val="center"/>
        <w:rPr>
          <w:b/>
          <w:sz w:val="24"/>
          <w:szCs w:val="24"/>
        </w:rPr>
      </w:pPr>
      <w:r w:rsidRPr="008C454A">
        <w:rPr>
          <w:b/>
          <w:sz w:val="24"/>
          <w:szCs w:val="24"/>
        </w:rPr>
        <w:t>The Father Stephen’s Lordship in 1</w:t>
      </w:r>
      <w:r w:rsidRPr="008C454A">
        <w:rPr>
          <w:b/>
          <w:sz w:val="24"/>
          <w:szCs w:val="24"/>
          <w:vertAlign w:val="superscript"/>
        </w:rPr>
        <w:t>st</w:t>
      </w:r>
      <w:r w:rsidRPr="008C454A">
        <w:rPr>
          <w:b/>
          <w:sz w:val="24"/>
          <w:szCs w:val="24"/>
        </w:rPr>
        <w:t xml:space="preserve"> Kings</w:t>
      </w:r>
    </w:p>
    <w:p w:rsidR="00830F55" w:rsidRPr="008C454A" w:rsidRDefault="00830F55" w:rsidP="00830F55">
      <w:pPr>
        <w:spacing w:line="240" w:lineRule="auto"/>
        <w:jc w:val="center"/>
        <w:rPr>
          <w:b/>
          <w:sz w:val="24"/>
          <w:szCs w:val="24"/>
        </w:rPr>
      </w:pPr>
      <w:r w:rsidRPr="008C454A">
        <w:rPr>
          <w:b/>
          <w:sz w:val="24"/>
          <w:szCs w:val="24"/>
        </w:rPr>
        <w:t>Chapter 1: 1</w:t>
      </w:r>
      <w:r w:rsidRPr="008C454A">
        <w:rPr>
          <w:b/>
          <w:sz w:val="24"/>
          <w:szCs w:val="24"/>
          <w:vertAlign w:val="superscript"/>
        </w:rPr>
        <w:t>st</w:t>
      </w:r>
      <w:r w:rsidRPr="008C454A">
        <w:rPr>
          <w:b/>
          <w:sz w:val="24"/>
          <w:szCs w:val="24"/>
        </w:rPr>
        <w:t xml:space="preserve"> Kings the Lordly Division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Oath by Thine Handmaid saying Solomon shall reign after Me on His throne is in 1</w:t>
      </w:r>
      <w:r w:rsidRPr="008C454A">
        <w:rPr>
          <w:sz w:val="24"/>
          <w:szCs w:val="24"/>
          <w:vertAlign w:val="superscript"/>
        </w:rPr>
        <w:t>st</w:t>
      </w:r>
      <w:r w:rsidRPr="008C454A">
        <w:rPr>
          <w:sz w:val="24"/>
          <w:szCs w:val="24"/>
        </w:rPr>
        <w:t xml:space="preserve"> Kings 1:17, 30. The Father Stephen saves is in 1</w:t>
      </w:r>
      <w:r w:rsidRPr="008C454A">
        <w:rPr>
          <w:sz w:val="24"/>
          <w:szCs w:val="24"/>
          <w:vertAlign w:val="superscript"/>
        </w:rPr>
        <w:t>st</w:t>
      </w:r>
      <w:r w:rsidRPr="008C454A">
        <w:rPr>
          <w:sz w:val="24"/>
          <w:szCs w:val="24"/>
        </w:rPr>
        <w:t xml:space="preserve"> Kings 1:25, 34, 39. The Father Stephen live thou has redeemed My Soul out of all distress is in 1</w:t>
      </w:r>
      <w:r w:rsidRPr="008C454A">
        <w:rPr>
          <w:sz w:val="24"/>
          <w:szCs w:val="24"/>
          <w:vertAlign w:val="superscript"/>
        </w:rPr>
        <w:t>st</w:t>
      </w:r>
      <w:r w:rsidRPr="008C454A">
        <w:rPr>
          <w:sz w:val="24"/>
          <w:szCs w:val="24"/>
        </w:rPr>
        <w:t xml:space="preserve"> Kings 1:29. The Father Stephen says Amen is in 1</w:t>
      </w:r>
      <w:r w:rsidRPr="008C454A">
        <w:rPr>
          <w:sz w:val="24"/>
          <w:szCs w:val="24"/>
          <w:vertAlign w:val="superscript"/>
        </w:rPr>
        <w:t>st</w:t>
      </w:r>
      <w:r w:rsidRPr="008C454A">
        <w:rPr>
          <w:sz w:val="24"/>
          <w:szCs w:val="24"/>
        </w:rPr>
        <w:t xml:space="preserve"> Kings 1:36. The Father Stephen commands that Solomon’s throne (Father Stephen’s Throne &amp; Name) is greater than David’s throne (Son Jesus’ Throne &amp; Name) is in 1</w:t>
      </w:r>
      <w:r w:rsidRPr="008C454A">
        <w:rPr>
          <w:sz w:val="24"/>
          <w:szCs w:val="24"/>
          <w:vertAlign w:val="superscript"/>
        </w:rPr>
        <w:t>st</w:t>
      </w:r>
      <w:r w:rsidRPr="008C454A">
        <w:rPr>
          <w:sz w:val="24"/>
          <w:szCs w:val="24"/>
        </w:rPr>
        <w:t xml:space="preserve"> Kings 1:37, 47. The Father Stephen is blessed is in 1</w:t>
      </w:r>
      <w:r w:rsidRPr="008C454A">
        <w:rPr>
          <w:sz w:val="24"/>
          <w:szCs w:val="24"/>
          <w:vertAlign w:val="superscript"/>
        </w:rPr>
        <w:t>st</w:t>
      </w:r>
      <w:r w:rsidRPr="008C454A">
        <w:rPr>
          <w:sz w:val="24"/>
          <w:szCs w:val="24"/>
        </w:rPr>
        <w:t xml:space="preserve"> Kings 1:48.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Charge is in 1</w:t>
      </w:r>
      <w:r w:rsidRPr="008C454A">
        <w:rPr>
          <w:sz w:val="24"/>
          <w:szCs w:val="24"/>
          <w:vertAlign w:val="superscript"/>
        </w:rPr>
        <w:t>st</w:t>
      </w:r>
      <w:r w:rsidRPr="008C454A">
        <w:rPr>
          <w:sz w:val="24"/>
          <w:szCs w:val="24"/>
        </w:rPr>
        <w:t xml:space="preserve"> Kings 2:3. The Father Stephen commands their will not fail thee a Man on the throne of Israel is in 1</w:t>
      </w:r>
      <w:r w:rsidRPr="008C454A">
        <w:rPr>
          <w:sz w:val="24"/>
          <w:szCs w:val="24"/>
          <w:vertAlign w:val="superscript"/>
        </w:rPr>
        <w:t>st</w:t>
      </w:r>
      <w:r w:rsidRPr="008C454A">
        <w:rPr>
          <w:sz w:val="24"/>
          <w:szCs w:val="24"/>
        </w:rPr>
        <w:t xml:space="preserve"> Kings 2:4. The Father Stephen will not put thee to death with the sword is in 1</w:t>
      </w:r>
      <w:r w:rsidRPr="008C454A">
        <w:rPr>
          <w:sz w:val="24"/>
          <w:szCs w:val="24"/>
          <w:vertAlign w:val="superscript"/>
        </w:rPr>
        <w:t>st</w:t>
      </w:r>
      <w:r w:rsidRPr="008C454A">
        <w:rPr>
          <w:sz w:val="24"/>
          <w:szCs w:val="24"/>
        </w:rPr>
        <w:t xml:space="preserve"> Kings 2:8. The Father Stephen commands that the Kingdom is Solomon’s is in 1</w:t>
      </w:r>
      <w:r w:rsidRPr="008C454A">
        <w:rPr>
          <w:sz w:val="24"/>
          <w:szCs w:val="24"/>
          <w:vertAlign w:val="superscript"/>
        </w:rPr>
        <w:t>st</w:t>
      </w:r>
      <w:r w:rsidRPr="008C454A">
        <w:rPr>
          <w:sz w:val="24"/>
          <w:szCs w:val="24"/>
        </w:rPr>
        <w:t xml:space="preserve"> Kings 2:15. The Father Stephen will do so to You is in 1</w:t>
      </w:r>
      <w:r w:rsidRPr="008C454A">
        <w:rPr>
          <w:sz w:val="24"/>
          <w:szCs w:val="24"/>
          <w:vertAlign w:val="superscript"/>
        </w:rPr>
        <w:t>st</w:t>
      </w:r>
      <w:r w:rsidRPr="008C454A">
        <w:rPr>
          <w:sz w:val="24"/>
          <w:szCs w:val="24"/>
        </w:rPr>
        <w:t xml:space="preserve"> Kings 2:23. The Father Stephen lives and has established My throne is in 1</w:t>
      </w:r>
      <w:r w:rsidRPr="008C454A">
        <w:rPr>
          <w:sz w:val="24"/>
          <w:szCs w:val="24"/>
          <w:vertAlign w:val="superscript"/>
        </w:rPr>
        <w:t>st</w:t>
      </w:r>
      <w:r w:rsidRPr="008C454A">
        <w:rPr>
          <w:sz w:val="24"/>
          <w:szCs w:val="24"/>
        </w:rPr>
        <w:t xml:space="preserve"> Kings 2:24. The Father Stephen’s Ark is in 1</w:t>
      </w:r>
      <w:r w:rsidRPr="008C454A">
        <w:rPr>
          <w:sz w:val="24"/>
          <w:szCs w:val="24"/>
          <w:vertAlign w:val="superscript"/>
        </w:rPr>
        <w:t>st</w:t>
      </w:r>
      <w:r w:rsidRPr="008C454A">
        <w:rPr>
          <w:sz w:val="24"/>
          <w:szCs w:val="24"/>
        </w:rPr>
        <w:t xml:space="preserve"> Kings 2:26. The Father Stephen removed the Priest by fulfilling His Word is in 1</w:t>
      </w:r>
      <w:r w:rsidRPr="008C454A">
        <w:rPr>
          <w:sz w:val="24"/>
          <w:szCs w:val="24"/>
          <w:vertAlign w:val="superscript"/>
        </w:rPr>
        <w:t>st</w:t>
      </w:r>
      <w:r w:rsidRPr="008C454A">
        <w:rPr>
          <w:sz w:val="24"/>
          <w:szCs w:val="24"/>
        </w:rPr>
        <w:t xml:space="preserve"> Kings 2:27. The Father Stephen’s Tabernacle is in 1</w:t>
      </w:r>
      <w:r w:rsidRPr="008C454A">
        <w:rPr>
          <w:sz w:val="24"/>
          <w:szCs w:val="24"/>
          <w:vertAlign w:val="superscript"/>
        </w:rPr>
        <w:t>st</w:t>
      </w:r>
      <w:r w:rsidRPr="008C454A">
        <w:rPr>
          <w:sz w:val="24"/>
          <w:szCs w:val="24"/>
        </w:rPr>
        <w:t xml:space="preserve"> Kings 2:28, 29, 30. The Father Stephen shall return His blood on His own head is in 1</w:t>
      </w:r>
      <w:r w:rsidRPr="008C454A">
        <w:rPr>
          <w:sz w:val="24"/>
          <w:szCs w:val="24"/>
          <w:vertAlign w:val="superscript"/>
        </w:rPr>
        <w:t>st</w:t>
      </w:r>
      <w:r w:rsidRPr="008C454A">
        <w:rPr>
          <w:sz w:val="24"/>
          <w:szCs w:val="24"/>
        </w:rPr>
        <w:t xml:space="preserve"> Kings 2:32. The Father Stephen’s Peace forever is in 1</w:t>
      </w:r>
      <w:r w:rsidRPr="008C454A">
        <w:rPr>
          <w:sz w:val="24"/>
          <w:szCs w:val="24"/>
          <w:vertAlign w:val="superscript"/>
        </w:rPr>
        <w:t>st</w:t>
      </w:r>
      <w:r w:rsidRPr="008C454A">
        <w:rPr>
          <w:sz w:val="24"/>
          <w:szCs w:val="24"/>
        </w:rPr>
        <w:t xml:space="preserve"> Kings 2:33. The Father Stephen’s Protesting is in 1</w:t>
      </w:r>
      <w:r w:rsidRPr="008C454A">
        <w:rPr>
          <w:sz w:val="24"/>
          <w:szCs w:val="24"/>
          <w:vertAlign w:val="superscript"/>
        </w:rPr>
        <w:t>st</w:t>
      </w:r>
      <w:r w:rsidRPr="008C454A">
        <w:rPr>
          <w:sz w:val="24"/>
          <w:szCs w:val="24"/>
        </w:rPr>
        <w:t xml:space="preserve"> Kings 2:42. The Father Stephen’s Oath has not been kept nor the commandments I have charged thee is in 1</w:t>
      </w:r>
      <w:r w:rsidRPr="008C454A">
        <w:rPr>
          <w:sz w:val="24"/>
          <w:szCs w:val="24"/>
          <w:vertAlign w:val="superscript"/>
        </w:rPr>
        <w:t>st</w:t>
      </w:r>
      <w:r w:rsidRPr="008C454A">
        <w:rPr>
          <w:sz w:val="24"/>
          <w:szCs w:val="24"/>
        </w:rPr>
        <w:t xml:space="preserve"> Kings 2:43. The Father Stephen shall recompense back to You Your wickedness is in 1</w:t>
      </w:r>
      <w:r w:rsidRPr="008C454A">
        <w:rPr>
          <w:sz w:val="24"/>
          <w:szCs w:val="24"/>
          <w:vertAlign w:val="superscript"/>
        </w:rPr>
        <w:t>st</w:t>
      </w:r>
      <w:r w:rsidRPr="008C454A">
        <w:rPr>
          <w:sz w:val="24"/>
          <w:szCs w:val="24"/>
        </w:rPr>
        <w:t xml:space="preserve"> Kings 2:44. The Father Stephen shall bless and establish the throne forever is in 1</w:t>
      </w:r>
      <w:r w:rsidRPr="008C454A">
        <w:rPr>
          <w:sz w:val="24"/>
          <w:szCs w:val="24"/>
          <w:vertAlign w:val="superscript"/>
        </w:rPr>
        <w:t>st</w:t>
      </w:r>
      <w:r w:rsidRPr="008C454A">
        <w:rPr>
          <w:sz w:val="24"/>
          <w:szCs w:val="24"/>
        </w:rPr>
        <w:t xml:space="preserve"> Kings 2:45.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made Him a house is in 1</w:t>
      </w:r>
      <w:r w:rsidRPr="008C454A">
        <w:rPr>
          <w:sz w:val="24"/>
          <w:szCs w:val="24"/>
          <w:vertAlign w:val="superscript"/>
        </w:rPr>
        <w:t>st</w:t>
      </w:r>
      <w:r w:rsidRPr="008C454A">
        <w:rPr>
          <w:sz w:val="24"/>
          <w:szCs w:val="24"/>
        </w:rPr>
        <w:t xml:space="preserve"> Kings 3:1. The Father Stephen’s House was not built till Solomon’s days is in 1</w:t>
      </w:r>
      <w:r w:rsidRPr="008C454A">
        <w:rPr>
          <w:sz w:val="24"/>
          <w:szCs w:val="24"/>
          <w:vertAlign w:val="superscript"/>
        </w:rPr>
        <w:t>st</w:t>
      </w:r>
      <w:r w:rsidRPr="008C454A">
        <w:rPr>
          <w:sz w:val="24"/>
          <w:szCs w:val="24"/>
        </w:rPr>
        <w:t xml:space="preserve"> Kings 3:2. The Father Stephen Agape Loved Solomon is in 1</w:t>
      </w:r>
      <w:r w:rsidRPr="008C454A">
        <w:rPr>
          <w:sz w:val="24"/>
          <w:szCs w:val="24"/>
          <w:vertAlign w:val="superscript"/>
        </w:rPr>
        <w:t>st</w:t>
      </w:r>
      <w:r w:rsidRPr="008C454A">
        <w:rPr>
          <w:sz w:val="24"/>
          <w:szCs w:val="24"/>
        </w:rPr>
        <w:t xml:space="preserve"> Kings 3:3. The Father Stephen asked Solomon what shall I give thee is in 1</w:t>
      </w:r>
      <w:r w:rsidRPr="008C454A">
        <w:rPr>
          <w:sz w:val="24"/>
          <w:szCs w:val="24"/>
          <w:vertAlign w:val="superscript"/>
        </w:rPr>
        <w:t>st</w:t>
      </w:r>
      <w:r w:rsidRPr="008C454A">
        <w:rPr>
          <w:sz w:val="24"/>
          <w:szCs w:val="24"/>
        </w:rPr>
        <w:t xml:space="preserve"> Kings 3:5. The Father Stephen has made thy Servant King is in 1</w:t>
      </w:r>
      <w:r w:rsidRPr="008C454A">
        <w:rPr>
          <w:sz w:val="24"/>
          <w:szCs w:val="24"/>
          <w:vertAlign w:val="superscript"/>
        </w:rPr>
        <w:t>st</w:t>
      </w:r>
      <w:r w:rsidRPr="008C454A">
        <w:rPr>
          <w:sz w:val="24"/>
          <w:szCs w:val="24"/>
        </w:rPr>
        <w:t xml:space="preserve"> Kings 3:7. The Father Stephen was pleased is with His choice of wisdom in 1</w:t>
      </w:r>
      <w:r w:rsidRPr="008C454A">
        <w:rPr>
          <w:sz w:val="24"/>
          <w:szCs w:val="24"/>
          <w:vertAlign w:val="superscript"/>
        </w:rPr>
        <w:t>st</w:t>
      </w:r>
      <w:r w:rsidRPr="008C454A">
        <w:rPr>
          <w:sz w:val="24"/>
          <w:szCs w:val="24"/>
        </w:rPr>
        <w:t xml:space="preserve"> Kings 3:10, 11, 28. The Father Stephen’s Ark is in 1</w:t>
      </w:r>
      <w:r w:rsidRPr="008C454A">
        <w:rPr>
          <w:sz w:val="24"/>
          <w:szCs w:val="24"/>
          <w:vertAlign w:val="superscript"/>
        </w:rPr>
        <w:t>st</w:t>
      </w:r>
      <w:r w:rsidRPr="008C454A">
        <w:rPr>
          <w:sz w:val="24"/>
          <w:szCs w:val="24"/>
        </w:rPr>
        <w:t xml:space="preserve"> Kings 3:15.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rPr>
          <w:sz w:val="24"/>
          <w:szCs w:val="24"/>
        </w:rPr>
      </w:pPr>
      <w:r w:rsidRPr="008C454A">
        <w:rPr>
          <w:sz w:val="24"/>
          <w:szCs w:val="24"/>
        </w:rPr>
        <w:t>The Father Stephen gave Solomon wisdom is in 1</w:t>
      </w:r>
      <w:r w:rsidRPr="008C454A">
        <w:rPr>
          <w:sz w:val="24"/>
          <w:szCs w:val="24"/>
          <w:vertAlign w:val="superscript"/>
        </w:rPr>
        <w:t>st</w:t>
      </w:r>
      <w:r w:rsidRPr="008C454A">
        <w:rPr>
          <w:sz w:val="24"/>
          <w:szCs w:val="24"/>
        </w:rPr>
        <w:t xml:space="preserve"> Kings 4:29.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put the wars under the soles of His feet is in 1</w:t>
      </w:r>
      <w:r w:rsidRPr="008C454A">
        <w:rPr>
          <w:sz w:val="24"/>
          <w:szCs w:val="24"/>
          <w:vertAlign w:val="superscript"/>
        </w:rPr>
        <w:t>st</w:t>
      </w:r>
      <w:r w:rsidRPr="008C454A">
        <w:rPr>
          <w:sz w:val="24"/>
          <w:szCs w:val="24"/>
        </w:rPr>
        <w:t xml:space="preserve"> Kings 5:3. The Father Stephen has given Me rest on every side and there is not an Adversary nor evil occurrent is in 1</w:t>
      </w:r>
      <w:r w:rsidRPr="008C454A">
        <w:rPr>
          <w:sz w:val="24"/>
          <w:szCs w:val="24"/>
          <w:vertAlign w:val="superscript"/>
        </w:rPr>
        <w:t>st</w:t>
      </w:r>
      <w:r w:rsidRPr="008C454A">
        <w:rPr>
          <w:sz w:val="24"/>
          <w:szCs w:val="24"/>
        </w:rPr>
        <w:t xml:space="preserve"> Kings 5:4. The Father Stephen’s House shall be built is in 1</w:t>
      </w:r>
      <w:r w:rsidRPr="008C454A">
        <w:rPr>
          <w:sz w:val="24"/>
          <w:szCs w:val="24"/>
          <w:vertAlign w:val="superscript"/>
        </w:rPr>
        <w:t>st</w:t>
      </w:r>
      <w:r w:rsidRPr="008C454A">
        <w:rPr>
          <w:sz w:val="24"/>
          <w:szCs w:val="24"/>
        </w:rPr>
        <w:t xml:space="preserve"> Kings 5:5. The Father Stephen Wisdom is in 1</w:t>
      </w:r>
      <w:r w:rsidRPr="008C454A">
        <w:rPr>
          <w:sz w:val="24"/>
          <w:szCs w:val="24"/>
          <w:vertAlign w:val="superscript"/>
        </w:rPr>
        <w:t>st</w:t>
      </w:r>
      <w:r w:rsidRPr="008C454A">
        <w:rPr>
          <w:sz w:val="24"/>
          <w:szCs w:val="24"/>
        </w:rPr>
        <w:t xml:space="preserve"> Kings 5:7. The Father Stephen gave Solomon wisdom is in 1</w:t>
      </w:r>
      <w:r w:rsidRPr="008C454A">
        <w:rPr>
          <w:sz w:val="24"/>
          <w:szCs w:val="24"/>
          <w:vertAlign w:val="superscript"/>
        </w:rPr>
        <w:t>st</w:t>
      </w:r>
      <w:r w:rsidRPr="008C454A">
        <w:rPr>
          <w:sz w:val="24"/>
          <w:szCs w:val="24"/>
        </w:rPr>
        <w:t xml:space="preserve"> Kings 5:12.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Stephen’s House has been started to build in the month of Zif (March 21</w:t>
      </w:r>
      <w:r w:rsidRPr="008C454A">
        <w:rPr>
          <w:sz w:val="24"/>
          <w:szCs w:val="24"/>
          <w:vertAlign w:val="superscript"/>
        </w:rPr>
        <w:t>st</w:t>
      </w:r>
      <w:r w:rsidRPr="008C454A">
        <w:rPr>
          <w:sz w:val="24"/>
          <w:szCs w:val="24"/>
        </w:rPr>
        <w:t>-April 21</w:t>
      </w:r>
      <w:r w:rsidRPr="008C454A">
        <w:rPr>
          <w:sz w:val="24"/>
          <w:szCs w:val="24"/>
          <w:vertAlign w:val="superscript"/>
        </w:rPr>
        <w:t xml:space="preserve">st </w:t>
      </w:r>
      <w:r w:rsidRPr="008C454A">
        <w:rPr>
          <w:sz w:val="24"/>
          <w:szCs w:val="24"/>
        </w:rPr>
        <w:t>on the Sacred Calendar) which is the 2</w:t>
      </w:r>
      <w:r w:rsidRPr="008C454A">
        <w:rPr>
          <w:sz w:val="24"/>
          <w:szCs w:val="24"/>
          <w:vertAlign w:val="superscript"/>
        </w:rPr>
        <w:t>nd</w:t>
      </w:r>
      <w:r w:rsidRPr="008C454A">
        <w:rPr>
          <w:sz w:val="24"/>
          <w:szCs w:val="24"/>
        </w:rPr>
        <w:t xml:space="preserve"> month is in 1</w:t>
      </w:r>
      <w:r w:rsidRPr="008C454A">
        <w:rPr>
          <w:sz w:val="24"/>
          <w:szCs w:val="24"/>
          <w:vertAlign w:val="superscript"/>
        </w:rPr>
        <w:t>st</w:t>
      </w:r>
      <w:r w:rsidRPr="008C454A">
        <w:rPr>
          <w:sz w:val="24"/>
          <w:szCs w:val="24"/>
        </w:rPr>
        <w:t xml:space="preserve"> Kings 6:1, 2. The Father Stephen spoke to Solomon is in 1</w:t>
      </w:r>
      <w:r w:rsidRPr="008C454A">
        <w:rPr>
          <w:sz w:val="24"/>
          <w:szCs w:val="24"/>
          <w:vertAlign w:val="superscript"/>
        </w:rPr>
        <w:t>st</w:t>
      </w:r>
      <w:r w:rsidRPr="008C454A">
        <w:rPr>
          <w:sz w:val="24"/>
          <w:szCs w:val="24"/>
        </w:rPr>
        <w:t xml:space="preserve"> Kings 6:11. The Father Stephen’s Ark is in 1</w:t>
      </w:r>
      <w:r w:rsidRPr="008C454A">
        <w:rPr>
          <w:sz w:val="24"/>
          <w:szCs w:val="24"/>
          <w:vertAlign w:val="superscript"/>
        </w:rPr>
        <w:t>st</w:t>
      </w:r>
      <w:r w:rsidRPr="008C454A">
        <w:rPr>
          <w:sz w:val="24"/>
          <w:szCs w:val="24"/>
        </w:rPr>
        <w:t xml:space="preserve"> Kings 6:19. The Father Stephen’s House foundation was laid in Zif is in 1</w:t>
      </w:r>
      <w:r w:rsidRPr="008C454A">
        <w:rPr>
          <w:sz w:val="24"/>
          <w:szCs w:val="24"/>
          <w:vertAlign w:val="superscript"/>
        </w:rPr>
        <w:t>st</w:t>
      </w:r>
      <w:r w:rsidRPr="008C454A">
        <w:rPr>
          <w:sz w:val="24"/>
          <w:szCs w:val="24"/>
        </w:rPr>
        <w:t xml:space="preserve"> Kings 6:37.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Stephen’s Court &amp; Porch is in 1</w:t>
      </w:r>
      <w:r w:rsidRPr="008C454A">
        <w:rPr>
          <w:sz w:val="24"/>
          <w:szCs w:val="24"/>
          <w:vertAlign w:val="superscript"/>
        </w:rPr>
        <w:t>st</w:t>
      </w:r>
      <w:r w:rsidRPr="008C454A">
        <w:rPr>
          <w:sz w:val="24"/>
          <w:szCs w:val="24"/>
        </w:rPr>
        <w:t xml:space="preserve"> Kings 7:12. The Father Stephen’s Work for the House ended is in 1</w:t>
      </w:r>
      <w:r w:rsidRPr="008C454A">
        <w:rPr>
          <w:sz w:val="24"/>
          <w:szCs w:val="24"/>
          <w:vertAlign w:val="superscript"/>
        </w:rPr>
        <w:t>st</w:t>
      </w:r>
      <w:r w:rsidRPr="008C454A">
        <w:rPr>
          <w:sz w:val="24"/>
          <w:szCs w:val="24"/>
        </w:rPr>
        <w:t xml:space="preserve"> Kings 7:40, 51. The Father Stephen’s Bright Brass is in 1</w:t>
      </w:r>
      <w:r w:rsidRPr="008C454A">
        <w:rPr>
          <w:sz w:val="24"/>
          <w:szCs w:val="24"/>
          <w:vertAlign w:val="superscript"/>
        </w:rPr>
        <w:t>st</w:t>
      </w:r>
      <w:r w:rsidRPr="008C454A">
        <w:rPr>
          <w:sz w:val="24"/>
          <w:szCs w:val="24"/>
        </w:rPr>
        <w:t xml:space="preserve"> Kings 7:45. The Father Stephen’s vessels for the house is in 1</w:t>
      </w:r>
      <w:r w:rsidRPr="008C454A">
        <w:rPr>
          <w:sz w:val="24"/>
          <w:szCs w:val="24"/>
          <w:vertAlign w:val="superscript"/>
        </w:rPr>
        <w:t>st</w:t>
      </w:r>
      <w:r w:rsidRPr="008C454A">
        <w:rPr>
          <w:sz w:val="24"/>
          <w:szCs w:val="24"/>
        </w:rPr>
        <w:t xml:space="preserve"> Kings7:48.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Stephen’s Ark is in 1</w:t>
      </w:r>
      <w:r w:rsidRPr="008C454A">
        <w:rPr>
          <w:sz w:val="24"/>
          <w:szCs w:val="24"/>
          <w:vertAlign w:val="superscript"/>
        </w:rPr>
        <w:t>st</w:t>
      </w:r>
      <w:r w:rsidRPr="008C454A">
        <w:rPr>
          <w:sz w:val="24"/>
          <w:szCs w:val="24"/>
        </w:rPr>
        <w:t xml:space="preserve"> Kings 8:1, 4. The Father Stephen’s Covenant is in 1</w:t>
      </w:r>
      <w:r w:rsidRPr="008C454A">
        <w:rPr>
          <w:sz w:val="24"/>
          <w:szCs w:val="24"/>
          <w:vertAlign w:val="superscript"/>
        </w:rPr>
        <w:t>st</w:t>
      </w:r>
      <w:r w:rsidRPr="008C454A">
        <w:rPr>
          <w:sz w:val="24"/>
          <w:szCs w:val="24"/>
        </w:rPr>
        <w:t xml:space="preserve"> Kings 8:9. The Father Stephen’s Cloud filled the house is in 1</w:t>
      </w:r>
      <w:r w:rsidRPr="008C454A">
        <w:rPr>
          <w:sz w:val="24"/>
          <w:szCs w:val="24"/>
          <w:vertAlign w:val="superscript"/>
        </w:rPr>
        <w:t>st</w:t>
      </w:r>
      <w:r w:rsidRPr="008C454A">
        <w:rPr>
          <w:sz w:val="24"/>
          <w:szCs w:val="24"/>
        </w:rPr>
        <w:t xml:space="preserve"> Kings 8:10, 11. The Father Stephen dwells in thick darkness is in 1</w:t>
      </w:r>
      <w:r w:rsidRPr="008C454A">
        <w:rPr>
          <w:sz w:val="24"/>
          <w:szCs w:val="24"/>
          <w:vertAlign w:val="superscript"/>
        </w:rPr>
        <w:t>st</w:t>
      </w:r>
      <w:r w:rsidRPr="008C454A">
        <w:rPr>
          <w:sz w:val="24"/>
          <w:szCs w:val="24"/>
        </w:rPr>
        <w:t xml:space="preserve"> Kings 8:12. The Father Stephen is blessed is in 1</w:t>
      </w:r>
      <w:r w:rsidRPr="008C454A">
        <w:rPr>
          <w:sz w:val="24"/>
          <w:szCs w:val="24"/>
          <w:vertAlign w:val="superscript"/>
        </w:rPr>
        <w:t>st</w:t>
      </w:r>
      <w:r w:rsidRPr="008C454A">
        <w:rPr>
          <w:sz w:val="24"/>
          <w:szCs w:val="24"/>
        </w:rPr>
        <w:t xml:space="preserve"> Kings 8:15, 56. The Father Stephen’s Name is in 1</w:t>
      </w:r>
      <w:r w:rsidRPr="008C454A">
        <w:rPr>
          <w:sz w:val="24"/>
          <w:szCs w:val="24"/>
          <w:vertAlign w:val="superscript"/>
        </w:rPr>
        <w:t>st</w:t>
      </w:r>
      <w:r w:rsidRPr="008C454A">
        <w:rPr>
          <w:sz w:val="24"/>
          <w:szCs w:val="24"/>
        </w:rPr>
        <w:t xml:space="preserve"> Kings 8:17, 18. The Father Stephen’s Performance &amp; His Promise of His name is in 1</w:t>
      </w:r>
      <w:r w:rsidRPr="008C454A">
        <w:rPr>
          <w:sz w:val="24"/>
          <w:szCs w:val="24"/>
          <w:vertAlign w:val="superscript"/>
        </w:rPr>
        <w:t>st</w:t>
      </w:r>
      <w:r w:rsidRPr="008C454A">
        <w:rPr>
          <w:sz w:val="24"/>
          <w:szCs w:val="24"/>
        </w:rPr>
        <w:t xml:space="preserve"> Kings 8:20. The Father Stephen’s Covenant is in 1</w:t>
      </w:r>
      <w:r w:rsidRPr="008C454A">
        <w:rPr>
          <w:sz w:val="24"/>
          <w:szCs w:val="24"/>
          <w:vertAlign w:val="superscript"/>
        </w:rPr>
        <w:t>st</w:t>
      </w:r>
      <w:r w:rsidRPr="008C454A">
        <w:rPr>
          <w:sz w:val="24"/>
          <w:szCs w:val="24"/>
        </w:rPr>
        <w:t xml:space="preserve"> Kings 8:21. The Father Stephen’s Presence is in 1</w:t>
      </w:r>
      <w:r w:rsidRPr="008C454A">
        <w:rPr>
          <w:sz w:val="24"/>
          <w:szCs w:val="24"/>
          <w:vertAlign w:val="superscript"/>
        </w:rPr>
        <w:t>st</w:t>
      </w:r>
      <w:r w:rsidRPr="008C454A">
        <w:rPr>
          <w:sz w:val="24"/>
          <w:szCs w:val="24"/>
        </w:rPr>
        <w:t xml:space="preserve"> Kings 8:22. The Father Stephen’s has no equal is in 1</w:t>
      </w:r>
      <w:r w:rsidRPr="008C454A">
        <w:rPr>
          <w:sz w:val="24"/>
          <w:szCs w:val="24"/>
          <w:vertAlign w:val="superscript"/>
        </w:rPr>
        <w:t>st</w:t>
      </w:r>
      <w:r w:rsidRPr="008C454A">
        <w:rPr>
          <w:sz w:val="24"/>
          <w:szCs w:val="24"/>
        </w:rPr>
        <w:t xml:space="preserve"> Kings 8:23, 60. The Father Stephen’s Promise is in 1</w:t>
      </w:r>
      <w:r w:rsidRPr="008C454A">
        <w:rPr>
          <w:sz w:val="24"/>
          <w:szCs w:val="24"/>
          <w:vertAlign w:val="superscript"/>
        </w:rPr>
        <w:t>st</w:t>
      </w:r>
      <w:r w:rsidRPr="008C454A">
        <w:rPr>
          <w:sz w:val="24"/>
          <w:szCs w:val="24"/>
        </w:rPr>
        <w:t xml:space="preserve"> Kings 8:25. The Father Stephen’s Verification is in 1</w:t>
      </w:r>
      <w:r w:rsidRPr="008C454A">
        <w:rPr>
          <w:sz w:val="24"/>
          <w:szCs w:val="24"/>
          <w:vertAlign w:val="superscript"/>
        </w:rPr>
        <w:t>st</w:t>
      </w:r>
      <w:r w:rsidRPr="008C454A">
        <w:rPr>
          <w:sz w:val="24"/>
          <w:szCs w:val="24"/>
        </w:rPr>
        <w:t xml:space="preserve"> Kings 8:26. The Father Stephen cannot be contained is in 1</w:t>
      </w:r>
      <w:r w:rsidRPr="008C454A">
        <w:rPr>
          <w:sz w:val="24"/>
          <w:szCs w:val="24"/>
          <w:vertAlign w:val="superscript"/>
        </w:rPr>
        <w:t>st</w:t>
      </w:r>
      <w:r w:rsidRPr="008C454A">
        <w:rPr>
          <w:sz w:val="24"/>
          <w:szCs w:val="24"/>
        </w:rPr>
        <w:t xml:space="preserve"> Kings 8:27. The Father Stephen’s Prayer is in 1</w:t>
      </w:r>
      <w:r w:rsidRPr="008C454A">
        <w:rPr>
          <w:sz w:val="24"/>
          <w:szCs w:val="24"/>
          <w:vertAlign w:val="superscript"/>
        </w:rPr>
        <w:t>st</w:t>
      </w:r>
      <w:r w:rsidRPr="008C454A">
        <w:rPr>
          <w:sz w:val="24"/>
          <w:szCs w:val="24"/>
        </w:rPr>
        <w:t xml:space="preserve"> Kings 8:28, 44, 54. The Father Stephen’s Inheritance is in 1</w:t>
      </w:r>
      <w:r w:rsidRPr="008C454A">
        <w:rPr>
          <w:sz w:val="24"/>
          <w:szCs w:val="24"/>
          <w:vertAlign w:val="superscript"/>
        </w:rPr>
        <w:t>st</w:t>
      </w:r>
      <w:r w:rsidRPr="008C454A">
        <w:rPr>
          <w:sz w:val="24"/>
          <w:szCs w:val="24"/>
        </w:rPr>
        <w:t xml:space="preserve"> Kings 8:53. The Father Stephen may not leave Us or forsake Us is in 1</w:t>
      </w:r>
      <w:r w:rsidRPr="008C454A">
        <w:rPr>
          <w:sz w:val="24"/>
          <w:szCs w:val="24"/>
          <w:vertAlign w:val="superscript"/>
        </w:rPr>
        <w:t>st</w:t>
      </w:r>
      <w:r w:rsidRPr="008C454A">
        <w:rPr>
          <w:sz w:val="24"/>
          <w:szCs w:val="24"/>
        </w:rPr>
        <w:t xml:space="preserve"> Kings 8:57. The Father Stephen’s Supplication is in 1</w:t>
      </w:r>
      <w:r w:rsidRPr="008C454A">
        <w:rPr>
          <w:sz w:val="24"/>
          <w:szCs w:val="24"/>
          <w:vertAlign w:val="superscript"/>
        </w:rPr>
        <w:t>st</w:t>
      </w:r>
      <w:r w:rsidRPr="008C454A">
        <w:rPr>
          <w:sz w:val="24"/>
          <w:szCs w:val="24"/>
        </w:rPr>
        <w:t xml:space="preserve"> Kings 8:59. The Father Stephen is God &amp; there is none else is in 1</w:t>
      </w:r>
      <w:r w:rsidRPr="008C454A">
        <w:rPr>
          <w:sz w:val="24"/>
          <w:szCs w:val="24"/>
          <w:vertAlign w:val="superscript"/>
        </w:rPr>
        <w:t>st</w:t>
      </w:r>
      <w:r w:rsidRPr="008C454A">
        <w:rPr>
          <w:sz w:val="24"/>
          <w:szCs w:val="24"/>
        </w:rPr>
        <w:t xml:space="preserve"> Kings 8:60. The Father Stephen’s Perfection is in 1</w:t>
      </w:r>
      <w:r w:rsidRPr="008C454A">
        <w:rPr>
          <w:sz w:val="24"/>
          <w:szCs w:val="24"/>
          <w:vertAlign w:val="superscript"/>
        </w:rPr>
        <w:t>st</w:t>
      </w:r>
      <w:r w:rsidRPr="008C454A">
        <w:rPr>
          <w:sz w:val="24"/>
          <w:szCs w:val="24"/>
        </w:rPr>
        <w:t xml:space="preserve"> Kings 8:61. The Father Stephen’s Sacrifice is in 1</w:t>
      </w:r>
      <w:r w:rsidRPr="008C454A">
        <w:rPr>
          <w:sz w:val="24"/>
          <w:szCs w:val="24"/>
          <w:vertAlign w:val="superscript"/>
        </w:rPr>
        <w:t>st</w:t>
      </w:r>
      <w:r w:rsidRPr="008C454A">
        <w:rPr>
          <w:sz w:val="24"/>
          <w:szCs w:val="24"/>
        </w:rPr>
        <w:t xml:space="preserve"> Kings 8:62, 64. The Father Stephen’s Peace Offerings is in 1</w:t>
      </w:r>
      <w:r w:rsidRPr="008C454A">
        <w:rPr>
          <w:sz w:val="24"/>
          <w:szCs w:val="24"/>
          <w:vertAlign w:val="superscript"/>
        </w:rPr>
        <w:t>st</w:t>
      </w:r>
      <w:r w:rsidRPr="008C454A">
        <w:rPr>
          <w:sz w:val="24"/>
          <w:szCs w:val="24"/>
        </w:rPr>
        <w:t xml:space="preserve"> Kings 8:63. The Father Stephen’s Feast is in 1</w:t>
      </w:r>
      <w:r w:rsidRPr="008C454A">
        <w:rPr>
          <w:sz w:val="24"/>
          <w:szCs w:val="24"/>
          <w:vertAlign w:val="superscript"/>
        </w:rPr>
        <w:t>st</w:t>
      </w:r>
      <w:r w:rsidRPr="008C454A">
        <w:rPr>
          <w:sz w:val="24"/>
          <w:szCs w:val="24"/>
        </w:rPr>
        <w:t xml:space="preserve"> Kings 8:65. The Father Stephen’s Goodness is in 1</w:t>
      </w:r>
      <w:r w:rsidRPr="008C454A">
        <w:rPr>
          <w:sz w:val="24"/>
          <w:szCs w:val="24"/>
          <w:vertAlign w:val="superscript"/>
        </w:rPr>
        <w:t>st</w:t>
      </w:r>
      <w:r w:rsidRPr="008C454A">
        <w:rPr>
          <w:sz w:val="24"/>
          <w:szCs w:val="24"/>
        </w:rPr>
        <w:t xml:space="preserve"> Kings 8:66.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Stephen’s House is in 1</w:t>
      </w:r>
      <w:r w:rsidRPr="008C454A">
        <w:rPr>
          <w:sz w:val="24"/>
          <w:szCs w:val="24"/>
          <w:vertAlign w:val="superscript"/>
        </w:rPr>
        <w:t>st</w:t>
      </w:r>
      <w:r w:rsidRPr="008C454A">
        <w:rPr>
          <w:sz w:val="24"/>
          <w:szCs w:val="24"/>
        </w:rPr>
        <w:t xml:space="preserve"> Kings 9:1, 15. The Father Stephen’s Appearance the 2</w:t>
      </w:r>
      <w:r w:rsidRPr="008C454A">
        <w:rPr>
          <w:sz w:val="24"/>
          <w:szCs w:val="24"/>
          <w:vertAlign w:val="superscript"/>
        </w:rPr>
        <w:t>nd</w:t>
      </w:r>
      <w:r w:rsidRPr="008C454A">
        <w:rPr>
          <w:sz w:val="24"/>
          <w:szCs w:val="24"/>
        </w:rPr>
        <w:t xml:space="preserve"> time is in 1</w:t>
      </w:r>
      <w:r w:rsidRPr="008C454A">
        <w:rPr>
          <w:sz w:val="24"/>
          <w:szCs w:val="24"/>
          <w:vertAlign w:val="superscript"/>
        </w:rPr>
        <w:t>st</w:t>
      </w:r>
      <w:r w:rsidRPr="008C454A">
        <w:rPr>
          <w:sz w:val="24"/>
          <w:szCs w:val="24"/>
        </w:rPr>
        <w:t xml:space="preserve"> Kings 9:2. The Father Stephen’s Hearing is in 1</w:t>
      </w:r>
      <w:r w:rsidRPr="008C454A">
        <w:rPr>
          <w:sz w:val="24"/>
          <w:szCs w:val="24"/>
          <w:vertAlign w:val="superscript"/>
        </w:rPr>
        <w:t>st</w:t>
      </w:r>
      <w:r w:rsidRPr="008C454A">
        <w:rPr>
          <w:sz w:val="24"/>
          <w:szCs w:val="24"/>
        </w:rPr>
        <w:t xml:space="preserve"> Kings 9:3. The Father Stephen’s Questions is in 1</w:t>
      </w:r>
      <w:r w:rsidRPr="008C454A">
        <w:rPr>
          <w:sz w:val="24"/>
          <w:szCs w:val="24"/>
          <w:vertAlign w:val="superscript"/>
        </w:rPr>
        <w:t>st</w:t>
      </w:r>
      <w:r w:rsidRPr="008C454A">
        <w:rPr>
          <w:sz w:val="24"/>
          <w:szCs w:val="24"/>
        </w:rPr>
        <w:t xml:space="preserve"> Kings 9:8. The Father Stephen was forsaken and he brought evil upon them is in 1</w:t>
      </w:r>
      <w:r w:rsidRPr="008C454A">
        <w:rPr>
          <w:sz w:val="24"/>
          <w:szCs w:val="24"/>
          <w:vertAlign w:val="superscript"/>
        </w:rPr>
        <w:t>st</w:t>
      </w:r>
      <w:r w:rsidRPr="008C454A">
        <w:rPr>
          <w:sz w:val="24"/>
          <w:szCs w:val="24"/>
        </w:rPr>
        <w:t xml:space="preserve"> Kings 9:9. The Father Stephen’s House &amp; Solomon’s House took 20 years is in 1</w:t>
      </w:r>
      <w:r w:rsidRPr="008C454A">
        <w:rPr>
          <w:sz w:val="24"/>
          <w:szCs w:val="24"/>
          <w:vertAlign w:val="superscript"/>
        </w:rPr>
        <w:t>st</w:t>
      </w:r>
      <w:r w:rsidRPr="008C454A">
        <w:rPr>
          <w:sz w:val="24"/>
          <w:szCs w:val="24"/>
        </w:rPr>
        <w:t xml:space="preserve"> King 9:10. The Father Stephen’s Altar &amp; He burnt incense is in 1</w:t>
      </w:r>
      <w:r w:rsidRPr="008C454A">
        <w:rPr>
          <w:sz w:val="24"/>
          <w:szCs w:val="24"/>
          <w:vertAlign w:val="superscript"/>
        </w:rPr>
        <w:t>st</w:t>
      </w:r>
      <w:r w:rsidRPr="008C454A">
        <w:rPr>
          <w:sz w:val="24"/>
          <w:szCs w:val="24"/>
        </w:rPr>
        <w:t xml:space="preserve"> Kings 9:25.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Stephen’s Famous Name is in 1</w:t>
      </w:r>
      <w:r w:rsidRPr="008C454A">
        <w:rPr>
          <w:sz w:val="24"/>
          <w:szCs w:val="24"/>
          <w:vertAlign w:val="superscript"/>
        </w:rPr>
        <w:t>st</w:t>
      </w:r>
      <w:r w:rsidRPr="008C454A">
        <w:rPr>
          <w:sz w:val="24"/>
          <w:szCs w:val="24"/>
        </w:rPr>
        <w:t xml:space="preserve"> Kings 10:1. The Father Stephen’s Ascent is in 1</w:t>
      </w:r>
      <w:r w:rsidRPr="008C454A">
        <w:rPr>
          <w:sz w:val="24"/>
          <w:szCs w:val="24"/>
          <w:vertAlign w:val="superscript"/>
        </w:rPr>
        <w:t>st</w:t>
      </w:r>
      <w:r w:rsidRPr="008C454A">
        <w:rPr>
          <w:sz w:val="24"/>
          <w:szCs w:val="24"/>
        </w:rPr>
        <w:t xml:space="preserve"> Kings 10:5. The Father Stephen is blessed and Agape Loved Israel forever is in 1</w:t>
      </w:r>
      <w:r w:rsidRPr="008C454A">
        <w:rPr>
          <w:sz w:val="24"/>
          <w:szCs w:val="24"/>
          <w:vertAlign w:val="superscript"/>
        </w:rPr>
        <w:t>st</w:t>
      </w:r>
      <w:r w:rsidRPr="008C454A">
        <w:rPr>
          <w:sz w:val="24"/>
          <w:szCs w:val="24"/>
        </w:rPr>
        <w:t xml:space="preserve"> Kings 10:9. The Father Stephen’s Almug Tree Pillars is in 1</w:t>
      </w:r>
      <w:r w:rsidRPr="008C454A">
        <w:rPr>
          <w:sz w:val="24"/>
          <w:szCs w:val="24"/>
          <w:vertAlign w:val="superscript"/>
        </w:rPr>
        <w:t>st</w:t>
      </w:r>
      <w:r w:rsidRPr="008C454A">
        <w:rPr>
          <w:sz w:val="24"/>
          <w:szCs w:val="24"/>
        </w:rPr>
        <w:t xml:space="preserve"> Kings 10:12. The Father Stephen has put wisdom in His heart is in 1</w:t>
      </w:r>
      <w:r w:rsidRPr="008C454A">
        <w:rPr>
          <w:sz w:val="24"/>
          <w:szCs w:val="24"/>
          <w:vertAlign w:val="superscript"/>
        </w:rPr>
        <w:t>st</w:t>
      </w:r>
      <w:r w:rsidRPr="008C454A">
        <w:rPr>
          <w:sz w:val="24"/>
          <w:szCs w:val="24"/>
        </w:rPr>
        <w:t xml:space="preserve"> Kings 10:24.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Stephen’s commands not to mix seed among different races is in 1</w:t>
      </w:r>
      <w:r w:rsidRPr="008C454A">
        <w:rPr>
          <w:sz w:val="24"/>
          <w:szCs w:val="24"/>
          <w:vertAlign w:val="superscript"/>
        </w:rPr>
        <w:t>st</w:t>
      </w:r>
      <w:r w:rsidRPr="008C454A">
        <w:rPr>
          <w:sz w:val="24"/>
          <w:szCs w:val="24"/>
        </w:rPr>
        <w:t xml:space="preserve"> Kings 11:2. The Father Stephen knew Solomon’s heart was not perfect is in 1</w:t>
      </w:r>
      <w:r w:rsidRPr="008C454A">
        <w:rPr>
          <w:sz w:val="24"/>
          <w:szCs w:val="24"/>
          <w:vertAlign w:val="superscript"/>
        </w:rPr>
        <w:t>st</w:t>
      </w:r>
      <w:r w:rsidRPr="008C454A">
        <w:rPr>
          <w:sz w:val="24"/>
          <w:szCs w:val="24"/>
        </w:rPr>
        <w:t xml:space="preserve"> Kings 11:4. The Father Stephen knew Solomon did evil in His sight &amp; did not go fully after Him is in 1</w:t>
      </w:r>
      <w:r w:rsidRPr="008C454A">
        <w:rPr>
          <w:sz w:val="24"/>
          <w:szCs w:val="24"/>
          <w:vertAlign w:val="superscript"/>
        </w:rPr>
        <w:t>st</w:t>
      </w:r>
      <w:r w:rsidRPr="008C454A">
        <w:rPr>
          <w:sz w:val="24"/>
          <w:szCs w:val="24"/>
        </w:rPr>
        <w:t xml:space="preserve"> Kings 11:6. The Father Stephen was angry with Solomon because His heart was turned away is in 1</w:t>
      </w:r>
      <w:r w:rsidRPr="008C454A">
        <w:rPr>
          <w:sz w:val="24"/>
          <w:szCs w:val="24"/>
          <w:vertAlign w:val="superscript"/>
        </w:rPr>
        <w:t>st</w:t>
      </w:r>
      <w:r w:rsidRPr="008C454A">
        <w:rPr>
          <w:sz w:val="24"/>
          <w:szCs w:val="24"/>
        </w:rPr>
        <w:t xml:space="preserve"> Kings 11:9, 10. The Father Stephen will rend the Kingdom away from Solomon is in 1</w:t>
      </w:r>
      <w:r w:rsidRPr="008C454A">
        <w:rPr>
          <w:sz w:val="24"/>
          <w:szCs w:val="24"/>
          <w:vertAlign w:val="superscript"/>
        </w:rPr>
        <w:t>st</w:t>
      </w:r>
      <w:r w:rsidRPr="008C454A">
        <w:rPr>
          <w:sz w:val="24"/>
          <w:szCs w:val="24"/>
        </w:rPr>
        <w:t xml:space="preserve"> Kings 11:11, 31. The Father Stephen stirred up an Adversary unto Solomon is in 1</w:t>
      </w:r>
      <w:r w:rsidRPr="008C454A">
        <w:rPr>
          <w:sz w:val="24"/>
          <w:szCs w:val="24"/>
          <w:vertAlign w:val="superscript"/>
        </w:rPr>
        <w:t>st</w:t>
      </w:r>
      <w:r w:rsidRPr="008C454A">
        <w:rPr>
          <w:sz w:val="24"/>
          <w:szCs w:val="24"/>
        </w:rPr>
        <w:t xml:space="preserve"> Kings 11:14. The Father Stephen stirred up another Adversary is in 1</w:t>
      </w:r>
      <w:r w:rsidRPr="008C454A">
        <w:rPr>
          <w:sz w:val="24"/>
          <w:szCs w:val="24"/>
          <w:vertAlign w:val="superscript"/>
        </w:rPr>
        <w:t>st</w:t>
      </w:r>
      <w:r w:rsidRPr="008C454A">
        <w:rPr>
          <w:sz w:val="24"/>
          <w:szCs w:val="24"/>
        </w:rPr>
        <w:t xml:space="preserve"> Kings 11:23.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Stephen’s Cause &amp; Performance is in 1</w:t>
      </w:r>
      <w:r w:rsidRPr="008C454A">
        <w:rPr>
          <w:sz w:val="24"/>
          <w:szCs w:val="24"/>
          <w:vertAlign w:val="superscript"/>
        </w:rPr>
        <w:t>st</w:t>
      </w:r>
      <w:r w:rsidRPr="008C454A">
        <w:rPr>
          <w:sz w:val="24"/>
          <w:szCs w:val="24"/>
        </w:rPr>
        <w:t xml:space="preserve"> Kings 12:15. The Father Stephen spoke to Shemaiah is in 1</w:t>
      </w:r>
      <w:r w:rsidRPr="008C454A">
        <w:rPr>
          <w:sz w:val="24"/>
          <w:szCs w:val="24"/>
          <w:vertAlign w:val="superscript"/>
        </w:rPr>
        <w:t>st</w:t>
      </w:r>
      <w:r w:rsidRPr="008C454A">
        <w:rPr>
          <w:sz w:val="24"/>
          <w:szCs w:val="24"/>
        </w:rPr>
        <w:t xml:space="preserve"> Kings 12:22. The Father Stephen’s Fight and returned to depart is in 1</w:t>
      </w:r>
      <w:r w:rsidRPr="008C454A">
        <w:rPr>
          <w:sz w:val="24"/>
          <w:szCs w:val="24"/>
          <w:vertAlign w:val="superscript"/>
        </w:rPr>
        <w:t>st</w:t>
      </w:r>
      <w:r w:rsidRPr="008C454A">
        <w:rPr>
          <w:sz w:val="24"/>
          <w:szCs w:val="24"/>
        </w:rPr>
        <w:t xml:space="preserve"> Kings 12:24. The Father Stephen’s Sacrifice is in 1</w:t>
      </w:r>
      <w:r w:rsidRPr="008C454A">
        <w:rPr>
          <w:sz w:val="24"/>
          <w:szCs w:val="24"/>
          <w:vertAlign w:val="superscript"/>
        </w:rPr>
        <w:t>st</w:t>
      </w:r>
      <w:r w:rsidRPr="008C454A">
        <w:rPr>
          <w:sz w:val="24"/>
          <w:szCs w:val="24"/>
        </w:rPr>
        <w:t xml:space="preserve"> Kings 12:27.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Stephen’s Word is in 1</w:t>
      </w:r>
      <w:r w:rsidRPr="008C454A">
        <w:rPr>
          <w:sz w:val="24"/>
          <w:szCs w:val="24"/>
          <w:vertAlign w:val="superscript"/>
        </w:rPr>
        <w:t>st</w:t>
      </w:r>
      <w:r w:rsidRPr="008C454A">
        <w:rPr>
          <w:sz w:val="24"/>
          <w:szCs w:val="24"/>
        </w:rPr>
        <w:t xml:space="preserve"> Kings 13:1. The Father Stephen’s Altar is in 1</w:t>
      </w:r>
      <w:r w:rsidRPr="008C454A">
        <w:rPr>
          <w:sz w:val="24"/>
          <w:szCs w:val="24"/>
          <w:vertAlign w:val="superscript"/>
        </w:rPr>
        <w:t>st</w:t>
      </w:r>
      <w:r w:rsidRPr="008C454A">
        <w:rPr>
          <w:sz w:val="24"/>
          <w:szCs w:val="24"/>
        </w:rPr>
        <w:t xml:space="preserve"> Kings 13:2. The Father Stephen’s Sign shall be that the Altar shall be rent is in 1</w:t>
      </w:r>
      <w:r w:rsidRPr="008C454A">
        <w:rPr>
          <w:sz w:val="24"/>
          <w:szCs w:val="24"/>
          <w:vertAlign w:val="superscript"/>
        </w:rPr>
        <w:t>st</w:t>
      </w:r>
      <w:r w:rsidRPr="008C454A">
        <w:rPr>
          <w:sz w:val="24"/>
          <w:szCs w:val="24"/>
        </w:rPr>
        <w:t xml:space="preserve"> Kings 13:3, 5. The Father Stephen’s Man is in 1</w:t>
      </w:r>
      <w:r w:rsidRPr="008C454A">
        <w:rPr>
          <w:sz w:val="24"/>
          <w:szCs w:val="24"/>
          <w:vertAlign w:val="superscript"/>
        </w:rPr>
        <w:t>st</w:t>
      </w:r>
      <w:r w:rsidRPr="008C454A">
        <w:rPr>
          <w:sz w:val="24"/>
          <w:szCs w:val="24"/>
        </w:rPr>
        <w:t xml:space="preserve"> Kings 13:4, 5, 7, 8, 11, 12, 14, 29. The Father Stephen’s Face is in 1</w:t>
      </w:r>
      <w:r w:rsidRPr="008C454A">
        <w:rPr>
          <w:sz w:val="24"/>
          <w:szCs w:val="24"/>
          <w:vertAlign w:val="superscript"/>
        </w:rPr>
        <w:t>st</w:t>
      </w:r>
      <w:r w:rsidRPr="008C454A">
        <w:rPr>
          <w:sz w:val="24"/>
          <w:szCs w:val="24"/>
        </w:rPr>
        <w:t xml:space="preserve"> Kings 13:6. The Father Stephen’s Charge is in 1</w:t>
      </w:r>
      <w:r w:rsidRPr="008C454A">
        <w:rPr>
          <w:sz w:val="24"/>
          <w:szCs w:val="24"/>
          <w:vertAlign w:val="superscript"/>
        </w:rPr>
        <w:t>st</w:t>
      </w:r>
      <w:r w:rsidRPr="008C454A">
        <w:rPr>
          <w:sz w:val="24"/>
          <w:szCs w:val="24"/>
        </w:rPr>
        <w:t xml:space="preserve"> Kings 13:9. The Father Stephen’s Word is in 1</w:t>
      </w:r>
      <w:r w:rsidRPr="008C454A">
        <w:rPr>
          <w:sz w:val="24"/>
          <w:szCs w:val="24"/>
          <w:vertAlign w:val="superscript"/>
        </w:rPr>
        <w:t>st</w:t>
      </w:r>
      <w:r w:rsidRPr="008C454A">
        <w:rPr>
          <w:sz w:val="24"/>
          <w:szCs w:val="24"/>
        </w:rPr>
        <w:t xml:space="preserve"> Kings 13:17. The Father Stephen’s Angel is in 1</w:t>
      </w:r>
      <w:r w:rsidRPr="008C454A">
        <w:rPr>
          <w:sz w:val="24"/>
          <w:szCs w:val="24"/>
          <w:vertAlign w:val="superscript"/>
        </w:rPr>
        <w:t>st</w:t>
      </w:r>
      <w:r w:rsidRPr="008C454A">
        <w:rPr>
          <w:sz w:val="24"/>
          <w:szCs w:val="24"/>
        </w:rPr>
        <w:t xml:space="preserve"> Kings 13:18. The Father Stephen’s Word is in 1</w:t>
      </w:r>
      <w:r w:rsidRPr="008C454A">
        <w:rPr>
          <w:sz w:val="24"/>
          <w:szCs w:val="24"/>
          <w:vertAlign w:val="superscript"/>
        </w:rPr>
        <w:t>st</w:t>
      </w:r>
      <w:r w:rsidRPr="008C454A">
        <w:rPr>
          <w:sz w:val="24"/>
          <w:szCs w:val="24"/>
        </w:rPr>
        <w:t xml:space="preserve"> Kings 13:20. The Father Stephen knows Your disobedience is in 1</w:t>
      </w:r>
      <w:r w:rsidRPr="008C454A">
        <w:rPr>
          <w:sz w:val="24"/>
          <w:szCs w:val="24"/>
          <w:vertAlign w:val="superscript"/>
        </w:rPr>
        <w:t>st</w:t>
      </w:r>
      <w:r w:rsidRPr="008C454A">
        <w:rPr>
          <w:sz w:val="24"/>
          <w:szCs w:val="24"/>
        </w:rPr>
        <w:t xml:space="preserve"> Kings 13:21, 26. The Father Stephen commands to eat no bread and drink no water is in 1</w:t>
      </w:r>
      <w:r w:rsidRPr="008C454A">
        <w:rPr>
          <w:sz w:val="24"/>
          <w:szCs w:val="24"/>
          <w:vertAlign w:val="superscript"/>
        </w:rPr>
        <w:t>st</w:t>
      </w:r>
      <w:r w:rsidRPr="008C454A">
        <w:rPr>
          <w:sz w:val="24"/>
          <w:szCs w:val="24"/>
        </w:rPr>
        <w:t xml:space="preserve"> Kings 13:22. The Father Stephen’s Word against the Altar is in 1</w:t>
      </w:r>
      <w:r w:rsidRPr="008C454A">
        <w:rPr>
          <w:sz w:val="24"/>
          <w:szCs w:val="24"/>
          <w:vertAlign w:val="superscript"/>
        </w:rPr>
        <w:t>st</w:t>
      </w:r>
      <w:r w:rsidRPr="008C454A">
        <w:rPr>
          <w:sz w:val="24"/>
          <w:szCs w:val="24"/>
        </w:rPr>
        <w:t xml:space="preserve"> Kings 13:32.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commands for Her to be another Woman is in 1</w:t>
      </w:r>
      <w:r w:rsidRPr="008C454A">
        <w:rPr>
          <w:sz w:val="24"/>
          <w:szCs w:val="24"/>
          <w:vertAlign w:val="superscript"/>
        </w:rPr>
        <w:t>st</w:t>
      </w:r>
      <w:r w:rsidRPr="008C454A">
        <w:rPr>
          <w:sz w:val="24"/>
          <w:szCs w:val="24"/>
        </w:rPr>
        <w:t xml:space="preserve"> Kings 14:5. The Father Stephen’s Exaltation is in 1</w:t>
      </w:r>
      <w:r w:rsidRPr="008C454A">
        <w:rPr>
          <w:sz w:val="24"/>
          <w:szCs w:val="24"/>
          <w:vertAlign w:val="superscript"/>
        </w:rPr>
        <w:t>st</w:t>
      </w:r>
      <w:r w:rsidRPr="008C454A">
        <w:rPr>
          <w:sz w:val="24"/>
          <w:szCs w:val="24"/>
        </w:rPr>
        <w:t xml:space="preserve"> Kings 14:7. The Father Stephen commands the Dogs shall eat anything that dies of Jeroboam is in 1</w:t>
      </w:r>
      <w:r w:rsidRPr="008C454A">
        <w:rPr>
          <w:sz w:val="24"/>
          <w:szCs w:val="24"/>
          <w:vertAlign w:val="superscript"/>
        </w:rPr>
        <w:t>st</w:t>
      </w:r>
      <w:r w:rsidRPr="008C454A">
        <w:rPr>
          <w:sz w:val="24"/>
          <w:szCs w:val="24"/>
        </w:rPr>
        <w:t xml:space="preserve"> Kings 14:11. The Father Stephen’s Good Thing is in 1</w:t>
      </w:r>
      <w:r w:rsidRPr="008C454A">
        <w:rPr>
          <w:sz w:val="24"/>
          <w:szCs w:val="24"/>
          <w:vertAlign w:val="superscript"/>
        </w:rPr>
        <w:t>st</w:t>
      </w:r>
      <w:r w:rsidRPr="008C454A">
        <w:rPr>
          <w:sz w:val="24"/>
          <w:szCs w:val="24"/>
        </w:rPr>
        <w:t xml:space="preserve"> Kings 14:13. The Father Stephen raised Him a King over Israel is in 1</w:t>
      </w:r>
      <w:r w:rsidRPr="008C454A">
        <w:rPr>
          <w:sz w:val="24"/>
          <w:szCs w:val="24"/>
          <w:vertAlign w:val="superscript"/>
        </w:rPr>
        <w:t>st</w:t>
      </w:r>
      <w:r w:rsidRPr="008C454A">
        <w:rPr>
          <w:sz w:val="24"/>
          <w:szCs w:val="24"/>
        </w:rPr>
        <w:t xml:space="preserve"> Kings 14:14. The Father Stephen shall smite Israel is in 1</w:t>
      </w:r>
      <w:r w:rsidRPr="008C454A">
        <w:rPr>
          <w:sz w:val="24"/>
          <w:szCs w:val="24"/>
          <w:vertAlign w:val="superscript"/>
        </w:rPr>
        <w:t>st</w:t>
      </w:r>
      <w:r w:rsidRPr="008C454A">
        <w:rPr>
          <w:sz w:val="24"/>
          <w:szCs w:val="24"/>
        </w:rPr>
        <w:t xml:space="preserve"> Kings 14:15. The Father Stephen’s Word is in 1</w:t>
      </w:r>
      <w:r w:rsidRPr="008C454A">
        <w:rPr>
          <w:sz w:val="24"/>
          <w:szCs w:val="24"/>
          <w:vertAlign w:val="superscript"/>
        </w:rPr>
        <w:t>st</w:t>
      </w:r>
      <w:r w:rsidRPr="008C454A">
        <w:rPr>
          <w:sz w:val="24"/>
          <w:szCs w:val="24"/>
        </w:rPr>
        <w:t xml:space="preserve"> Kings 14:18. The Father Stephen’s City is in 1</w:t>
      </w:r>
      <w:r w:rsidRPr="008C454A">
        <w:rPr>
          <w:sz w:val="24"/>
          <w:szCs w:val="24"/>
          <w:vertAlign w:val="superscript"/>
        </w:rPr>
        <w:t>st</w:t>
      </w:r>
      <w:r w:rsidRPr="008C454A">
        <w:rPr>
          <w:sz w:val="24"/>
          <w:szCs w:val="24"/>
        </w:rPr>
        <w:t xml:space="preserve"> Kings 14:21. The Father Stephen knows Judah’s sins is in 1</w:t>
      </w:r>
      <w:r w:rsidRPr="008C454A">
        <w:rPr>
          <w:sz w:val="24"/>
          <w:szCs w:val="24"/>
          <w:vertAlign w:val="superscript"/>
        </w:rPr>
        <w:t>st</w:t>
      </w:r>
      <w:r w:rsidRPr="008C454A">
        <w:rPr>
          <w:sz w:val="24"/>
          <w:szCs w:val="24"/>
        </w:rPr>
        <w:t xml:space="preserve"> Kings 14:22. The Father Stephen cast out the Sodomites out before Israel is in 1</w:t>
      </w:r>
      <w:r w:rsidRPr="008C454A">
        <w:rPr>
          <w:sz w:val="24"/>
          <w:szCs w:val="24"/>
          <w:vertAlign w:val="superscript"/>
        </w:rPr>
        <w:t>st</w:t>
      </w:r>
      <w:r w:rsidRPr="008C454A">
        <w:rPr>
          <w:sz w:val="24"/>
          <w:szCs w:val="24"/>
        </w:rPr>
        <w:t xml:space="preserve"> Kings 14:24. The Father Stephen’s Treasures is in 1</w:t>
      </w:r>
      <w:r w:rsidRPr="008C454A">
        <w:rPr>
          <w:sz w:val="24"/>
          <w:szCs w:val="24"/>
          <w:vertAlign w:val="superscript"/>
        </w:rPr>
        <w:t>st</w:t>
      </w:r>
      <w:r w:rsidRPr="008C454A">
        <w:rPr>
          <w:sz w:val="24"/>
          <w:szCs w:val="24"/>
        </w:rPr>
        <w:t xml:space="preserve"> Kings 14:26. The Father Stephen’s Guard Chamber is in 1</w:t>
      </w:r>
      <w:r w:rsidRPr="008C454A">
        <w:rPr>
          <w:sz w:val="24"/>
          <w:szCs w:val="24"/>
          <w:vertAlign w:val="superscript"/>
        </w:rPr>
        <w:t>st</w:t>
      </w:r>
      <w:r w:rsidRPr="008C454A">
        <w:rPr>
          <w:sz w:val="24"/>
          <w:szCs w:val="24"/>
        </w:rPr>
        <w:t xml:space="preserve"> Kings 14:28.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 knows Your heart is not perfect is in 1</w:t>
      </w:r>
      <w:r w:rsidRPr="008C454A">
        <w:rPr>
          <w:sz w:val="24"/>
          <w:szCs w:val="24"/>
          <w:vertAlign w:val="superscript"/>
        </w:rPr>
        <w:t>st</w:t>
      </w:r>
      <w:r w:rsidRPr="008C454A">
        <w:rPr>
          <w:sz w:val="24"/>
          <w:szCs w:val="24"/>
        </w:rPr>
        <w:t xml:space="preserve"> Kings 15:3. The Father Stephen’s Lamp in Jerusalem is in 1</w:t>
      </w:r>
      <w:r w:rsidRPr="008C454A">
        <w:rPr>
          <w:sz w:val="24"/>
          <w:szCs w:val="24"/>
          <w:vertAlign w:val="superscript"/>
        </w:rPr>
        <w:t>st</w:t>
      </w:r>
      <w:r w:rsidRPr="008C454A">
        <w:rPr>
          <w:sz w:val="24"/>
          <w:szCs w:val="24"/>
        </w:rPr>
        <w:t xml:space="preserve"> Kings 15:4. The Father Stephen’s Eyes that are right is in 1</w:t>
      </w:r>
      <w:r w:rsidRPr="008C454A">
        <w:rPr>
          <w:sz w:val="24"/>
          <w:szCs w:val="24"/>
          <w:vertAlign w:val="superscript"/>
        </w:rPr>
        <w:t>st</w:t>
      </w:r>
      <w:r w:rsidRPr="008C454A">
        <w:rPr>
          <w:sz w:val="24"/>
          <w:szCs w:val="24"/>
        </w:rPr>
        <w:t xml:space="preserve"> Kings 15:5, 11. The Father Stephen’s Perfect Heart is in 1</w:t>
      </w:r>
      <w:r w:rsidRPr="008C454A">
        <w:rPr>
          <w:sz w:val="24"/>
          <w:szCs w:val="24"/>
          <w:vertAlign w:val="superscript"/>
        </w:rPr>
        <w:t>st</w:t>
      </w:r>
      <w:r w:rsidRPr="008C454A">
        <w:rPr>
          <w:sz w:val="24"/>
          <w:szCs w:val="24"/>
        </w:rPr>
        <w:t xml:space="preserve"> Kings 15:14. The Father Stephen’s Dedication is in 1</w:t>
      </w:r>
      <w:r w:rsidRPr="008C454A">
        <w:rPr>
          <w:sz w:val="24"/>
          <w:szCs w:val="24"/>
          <w:vertAlign w:val="superscript"/>
        </w:rPr>
        <w:t>st</w:t>
      </w:r>
      <w:r w:rsidRPr="008C454A">
        <w:rPr>
          <w:sz w:val="24"/>
          <w:szCs w:val="24"/>
        </w:rPr>
        <w:t xml:space="preserve"> Kings 15:15. The Father Stephen’s Treasures is in 1</w:t>
      </w:r>
      <w:r w:rsidRPr="008C454A">
        <w:rPr>
          <w:sz w:val="24"/>
          <w:szCs w:val="24"/>
          <w:vertAlign w:val="superscript"/>
        </w:rPr>
        <w:t>st</w:t>
      </w:r>
      <w:r w:rsidRPr="008C454A">
        <w:rPr>
          <w:sz w:val="24"/>
          <w:szCs w:val="24"/>
        </w:rPr>
        <w:t xml:space="preserve"> Kings 15:18. The Father Stephen knows He did evil in His sight is in 1</w:t>
      </w:r>
      <w:r w:rsidRPr="008C454A">
        <w:rPr>
          <w:sz w:val="24"/>
          <w:szCs w:val="24"/>
          <w:vertAlign w:val="superscript"/>
        </w:rPr>
        <w:t>st</w:t>
      </w:r>
      <w:r w:rsidRPr="008C454A">
        <w:rPr>
          <w:sz w:val="24"/>
          <w:szCs w:val="24"/>
        </w:rPr>
        <w:t xml:space="preserve"> Kings 15:26, 34. The Father Stephen destroyed Him is in 1</w:t>
      </w:r>
      <w:r w:rsidRPr="008C454A">
        <w:rPr>
          <w:sz w:val="24"/>
          <w:szCs w:val="24"/>
          <w:vertAlign w:val="superscript"/>
        </w:rPr>
        <w:t>st</w:t>
      </w:r>
      <w:r w:rsidRPr="008C454A">
        <w:rPr>
          <w:sz w:val="24"/>
          <w:szCs w:val="24"/>
        </w:rPr>
        <w:t xml:space="preserve"> Kings 15:29. The Father Stephen is provoked by His provocation is in 1</w:t>
      </w:r>
      <w:r w:rsidRPr="008C454A">
        <w:rPr>
          <w:sz w:val="24"/>
          <w:szCs w:val="24"/>
          <w:vertAlign w:val="superscript"/>
        </w:rPr>
        <w:t>st</w:t>
      </w:r>
      <w:r w:rsidRPr="008C454A">
        <w:rPr>
          <w:sz w:val="24"/>
          <w:szCs w:val="24"/>
        </w:rPr>
        <w:t xml:space="preserve"> Kings 15:30.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 spoke to Jehu against Baasha is in 1</w:t>
      </w:r>
      <w:r w:rsidRPr="008C454A">
        <w:rPr>
          <w:sz w:val="24"/>
          <w:szCs w:val="24"/>
          <w:vertAlign w:val="superscript"/>
        </w:rPr>
        <w:t>st</w:t>
      </w:r>
      <w:r w:rsidRPr="008C454A">
        <w:rPr>
          <w:sz w:val="24"/>
          <w:szCs w:val="24"/>
        </w:rPr>
        <w:t xml:space="preserve"> Kings 16:1, 7, 12. The Father Stephen is provoked to anger with their vanities is in 1</w:t>
      </w:r>
      <w:r w:rsidRPr="008C454A">
        <w:rPr>
          <w:sz w:val="24"/>
          <w:szCs w:val="24"/>
          <w:vertAlign w:val="superscript"/>
        </w:rPr>
        <w:t>st</w:t>
      </w:r>
      <w:r w:rsidRPr="008C454A">
        <w:rPr>
          <w:sz w:val="24"/>
          <w:szCs w:val="24"/>
        </w:rPr>
        <w:t xml:space="preserve"> Kings 16:13, 19, 26, 33. The Father Stephen knows the evil in the eyes of Him is in 1</w:t>
      </w:r>
      <w:r w:rsidRPr="008C454A">
        <w:rPr>
          <w:sz w:val="24"/>
          <w:szCs w:val="24"/>
          <w:vertAlign w:val="superscript"/>
        </w:rPr>
        <w:t>st</w:t>
      </w:r>
      <w:r w:rsidRPr="008C454A">
        <w:rPr>
          <w:sz w:val="24"/>
          <w:szCs w:val="24"/>
        </w:rPr>
        <w:t xml:space="preserve"> Kings 16:25, 30. The Father Stephen’s Word is in 1</w:t>
      </w:r>
      <w:r w:rsidRPr="008C454A">
        <w:rPr>
          <w:sz w:val="24"/>
          <w:szCs w:val="24"/>
          <w:vertAlign w:val="superscript"/>
        </w:rPr>
        <w:t>st</w:t>
      </w:r>
      <w:r w:rsidRPr="008C454A">
        <w:rPr>
          <w:sz w:val="24"/>
          <w:szCs w:val="24"/>
        </w:rPr>
        <w:t xml:space="preserve"> Kings 16:34.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The Father Stephen lives that shall be no rain is in 1</w:t>
      </w:r>
      <w:r w:rsidRPr="008C454A">
        <w:rPr>
          <w:sz w:val="24"/>
          <w:szCs w:val="24"/>
          <w:vertAlign w:val="superscript"/>
        </w:rPr>
        <w:t>st</w:t>
      </w:r>
      <w:r w:rsidRPr="008C454A">
        <w:rPr>
          <w:sz w:val="24"/>
          <w:szCs w:val="24"/>
        </w:rPr>
        <w:t xml:space="preserve"> Kings 17:1. The Father Stephen’s Word is in 1</w:t>
      </w:r>
      <w:r w:rsidRPr="008C454A">
        <w:rPr>
          <w:sz w:val="24"/>
          <w:szCs w:val="24"/>
          <w:vertAlign w:val="superscript"/>
        </w:rPr>
        <w:t>st</w:t>
      </w:r>
      <w:r w:rsidRPr="008C454A">
        <w:rPr>
          <w:sz w:val="24"/>
          <w:szCs w:val="24"/>
        </w:rPr>
        <w:t xml:space="preserve"> Kings 17:2, 5, 8. The Father Stephen lives has a meal and a little oil shall not fail is in 1</w:t>
      </w:r>
      <w:r w:rsidRPr="008C454A">
        <w:rPr>
          <w:sz w:val="24"/>
          <w:szCs w:val="24"/>
          <w:vertAlign w:val="superscript"/>
        </w:rPr>
        <w:t>st</w:t>
      </w:r>
      <w:r w:rsidRPr="008C454A">
        <w:rPr>
          <w:sz w:val="24"/>
          <w:szCs w:val="24"/>
        </w:rPr>
        <w:t xml:space="preserve"> Kings 17:12, 14, 16. The Father Stephen’s Man is in 1</w:t>
      </w:r>
      <w:r w:rsidRPr="008C454A">
        <w:rPr>
          <w:sz w:val="24"/>
          <w:szCs w:val="24"/>
          <w:vertAlign w:val="superscript"/>
        </w:rPr>
        <w:t>st</w:t>
      </w:r>
      <w:r w:rsidRPr="008C454A">
        <w:rPr>
          <w:sz w:val="24"/>
          <w:szCs w:val="24"/>
        </w:rPr>
        <w:t xml:space="preserve"> Kings 17:18. The Father Stephen is accused wrongfully is in 1</w:t>
      </w:r>
      <w:r w:rsidRPr="008C454A">
        <w:rPr>
          <w:sz w:val="24"/>
          <w:szCs w:val="24"/>
          <w:vertAlign w:val="superscript"/>
        </w:rPr>
        <w:t>st</w:t>
      </w:r>
      <w:r w:rsidRPr="008C454A">
        <w:rPr>
          <w:sz w:val="24"/>
          <w:szCs w:val="24"/>
        </w:rPr>
        <w:t xml:space="preserve"> Kings 17:20. The Father Stephen saved the Child is in 1</w:t>
      </w:r>
      <w:r w:rsidRPr="008C454A">
        <w:rPr>
          <w:sz w:val="24"/>
          <w:szCs w:val="24"/>
          <w:vertAlign w:val="superscript"/>
        </w:rPr>
        <w:t>st</w:t>
      </w:r>
      <w:r w:rsidRPr="008C454A">
        <w:rPr>
          <w:sz w:val="24"/>
          <w:szCs w:val="24"/>
        </w:rPr>
        <w:t xml:space="preserve"> Kings 17:21, 22. The Father Stephen’s Truth is in 1</w:t>
      </w:r>
      <w:r w:rsidRPr="008C454A">
        <w:rPr>
          <w:sz w:val="24"/>
          <w:szCs w:val="24"/>
          <w:vertAlign w:val="superscript"/>
        </w:rPr>
        <w:t>st</w:t>
      </w:r>
      <w:r w:rsidRPr="008C454A">
        <w:rPr>
          <w:sz w:val="24"/>
          <w:szCs w:val="24"/>
        </w:rPr>
        <w:t xml:space="preserve"> Kings 17:24.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The Father Stephen’s Coming is in 1</w:t>
      </w:r>
      <w:r w:rsidRPr="008C454A">
        <w:rPr>
          <w:sz w:val="24"/>
          <w:szCs w:val="24"/>
          <w:vertAlign w:val="superscript"/>
        </w:rPr>
        <w:t>st</w:t>
      </w:r>
      <w:r w:rsidRPr="008C454A">
        <w:rPr>
          <w:sz w:val="24"/>
          <w:szCs w:val="24"/>
        </w:rPr>
        <w:t xml:space="preserve"> Kings 18:1. The Father Stephen is feared greatly is in 1</w:t>
      </w:r>
      <w:r w:rsidRPr="008C454A">
        <w:rPr>
          <w:sz w:val="24"/>
          <w:szCs w:val="24"/>
          <w:vertAlign w:val="superscript"/>
        </w:rPr>
        <w:t>st</w:t>
      </w:r>
      <w:r w:rsidRPr="008C454A">
        <w:rPr>
          <w:sz w:val="24"/>
          <w:szCs w:val="24"/>
        </w:rPr>
        <w:t xml:space="preserve"> Kings 18:3. The Father Stephen’s Prophets is in 1</w:t>
      </w:r>
      <w:r w:rsidRPr="008C454A">
        <w:rPr>
          <w:sz w:val="24"/>
          <w:szCs w:val="24"/>
          <w:vertAlign w:val="superscript"/>
        </w:rPr>
        <w:t>st</w:t>
      </w:r>
      <w:r w:rsidRPr="008C454A">
        <w:rPr>
          <w:sz w:val="24"/>
          <w:szCs w:val="24"/>
        </w:rPr>
        <w:t xml:space="preserve"> Kings 18:4, 13, 22. The Father Stephen lives the oath of the Nation or Kingdom is in 1</w:t>
      </w:r>
      <w:r w:rsidRPr="008C454A">
        <w:rPr>
          <w:sz w:val="24"/>
          <w:szCs w:val="24"/>
          <w:vertAlign w:val="superscript"/>
        </w:rPr>
        <w:t>st</w:t>
      </w:r>
      <w:r w:rsidRPr="008C454A">
        <w:rPr>
          <w:sz w:val="24"/>
          <w:szCs w:val="24"/>
        </w:rPr>
        <w:t xml:space="preserve"> Kings 18:10. The Father Stephen’s Spirit is in 1</w:t>
      </w:r>
      <w:r w:rsidRPr="008C454A">
        <w:rPr>
          <w:sz w:val="24"/>
          <w:szCs w:val="24"/>
          <w:vertAlign w:val="superscript"/>
        </w:rPr>
        <w:t>st</w:t>
      </w:r>
      <w:r w:rsidRPr="008C454A">
        <w:rPr>
          <w:sz w:val="24"/>
          <w:szCs w:val="24"/>
        </w:rPr>
        <w:t xml:space="preserve"> Kings 18:12. The Father Stephen lives before whom I stand is in 1</w:t>
      </w:r>
      <w:r w:rsidRPr="008C454A">
        <w:rPr>
          <w:sz w:val="24"/>
          <w:szCs w:val="24"/>
          <w:vertAlign w:val="superscript"/>
        </w:rPr>
        <w:t>st</w:t>
      </w:r>
      <w:r w:rsidRPr="008C454A">
        <w:rPr>
          <w:sz w:val="24"/>
          <w:szCs w:val="24"/>
        </w:rPr>
        <w:t xml:space="preserve"> Kings 18:15. The Father Stephen knows that You forsake the command is in 1</w:t>
      </w:r>
      <w:r w:rsidRPr="008C454A">
        <w:rPr>
          <w:sz w:val="24"/>
          <w:szCs w:val="24"/>
          <w:vertAlign w:val="superscript"/>
        </w:rPr>
        <w:t>st</w:t>
      </w:r>
      <w:r w:rsidRPr="008C454A">
        <w:rPr>
          <w:sz w:val="24"/>
          <w:szCs w:val="24"/>
        </w:rPr>
        <w:t xml:space="preserve"> Kings 18:18. The Father Stephen is the Lord follow Him is in 1</w:t>
      </w:r>
      <w:r w:rsidRPr="008C454A">
        <w:rPr>
          <w:sz w:val="24"/>
          <w:szCs w:val="24"/>
          <w:vertAlign w:val="superscript"/>
        </w:rPr>
        <w:t>st</w:t>
      </w:r>
      <w:r w:rsidRPr="008C454A">
        <w:rPr>
          <w:sz w:val="24"/>
          <w:szCs w:val="24"/>
        </w:rPr>
        <w:t xml:space="preserve"> Kings 18:21. The Father Stephen’s Name called upon is in 1</w:t>
      </w:r>
      <w:r w:rsidRPr="008C454A">
        <w:rPr>
          <w:sz w:val="24"/>
          <w:szCs w:val="24"/>
          <w:vertAlign w:val="superscript"/>
        </w:rPr>
        <w:t>st</w:t>
      </w:r>
      <w:r w:rsidRPr="008C454A">
        <w:rPr>
          <w:sz w:val="24"/>
          <w:szCs w:val="24"/>
        </w:rPr>
        <w:t xml:space="preserve"> Kings 18:24. The Father Stephen’s Repaired Altar is in 1</w:t>
      </w:r>
      <w:r w:rsidRPr="008C454A">
        <w:rPr>
          <w:sz w:val="24"/>
          <w:szCs w:val="24"/>
          <w:vertAlign w:val="superscript"/>
        </w:rPr>
        <w:t>st</w:t>
      </w:r>
      <w:r w:rsidRPr="008C454A">
        <w:rPr>
          <w:sz w:val="24"/>
          <w:szCs w:val="24"/>
        </w:rPr>
        <w:t xml:space="preserve"> Kings 18:30, 36. The Father Stephen’s Word is in 1</w:t>
      </w:r>
      <w:r w:rsidRPr="008C454A">
        <w:rPr>
          <w:sz w:val="24"/>
          <w:szCs w:val="24"/>
          <w:vertAlign w:val="superscript"/>
        </w:rPr>
        <w:t>st</w:t>
      </w:r>
      <w:r w:rsidRPr="008C454A">
        <w:rPr>
          <w:sz w:val="24"/>
          <w:szCs w:val="24"/>
        </w:rPr>
        <w:t xml:space="preserve"> Kings 18:31. The Father Stephen has turned their heart back is in 1</w:t>
      </w:r>
      <w:r w:rsidRPr="008C454A">
        <w:rPr>
          <w:sz w:val="24"/>
          <w:szCs w:val="24"/>
          <w:vertAlign w:val="superscript"/>
        </w:rPr>
        <w:t>st</w:t>
      </w:r>
      <w:r w:rsidRPr="008C454A">
        <w:rPr>
          <w:sz w:val="24"/>
          <w:szCs w:val="24"/>
        </w:rPr>
        <w:t xml:space="preserve"> Kings 18:37. The Father Stephen’s Fire fell is in 1</w:t>
      </w:r>
      <w:r w:rsidRPr="008C454A">
        <w:rPr>
          <w:sz w:val="24"/>
          <w:szCs w:val="24"/>
          <w:vertAlign w:val="superscript"/>
        </w:rPr>
        <w:t>st</w:t>
      </w:r>
      <w:r w:rsidRPr="008C454A">
        <w:rPr>
          <w:sz w:val="24"/>
          <w:szCs w:val="24"/>
        </w:rPr>
        <w:t xml:space="preserve"> Kings 18:38. The Father Stephen is God is in 1</w:t>
      </w:r>
      <w:r w:rsidRPr="008C454A">
        <w:rPr>
          <w:sz w:val="24"/>
          <w:szCs w:val="24"/>
          <w:vertAlign w:val="superscript"/>
        </w:rPr>
        <w:t>st</w:t>
      </w:r>
      <w:r w:rsidRPr="008C454A">
        <w:rPr>
          <w:sz w:val="24"/>
          <w:szCs w:val="24"/>
        </w:rPr>
        <w:t xml:space="preserve"> Kings 18:39. The Father Stephen’s Hand is in 1</w:t>
      </w:r>
      <w:r w:rsidRPr="008C454A">
        <w:rPr>
          <w:sz w:val="24"/>
          <w:szCs w:val="24"/>
          <w:vertAlign w:val="superscript"/>
        </w:rPr>
        <w:t>st</w:t>
      </w:r>
      <w:r w:rsidRPr="008C454A">
        <w:rPr>
          <w:sz w:val="24"/>
          <w:szCs w:val="24"/>
        </w:rPr>
        <w:t xml:space="preserve"> Kings 18:46.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The Father Stephen take My life for I am not better than My Fathers is in 1</w:t>
      </w:r>
      <w:r w:rsidRPr="008C454A">
        <w:rPr>
          <w:sz w:val="24"/>
          <w:szCs w:val="24"/>
          <w:vertAlign w:val="superscript"/>
        </w:rPr>
        <w:t>st</w:t>
      </w:r>
      <w:r w:rsidRPr="008C454A">
        <w:rPr>
          <w:sz w:val="24"/>
          <w:szCs w:val="24"/>
        </w:rPr>
        <w:t xml:space="preserve"> Kings 19:4. The Father Stephen’s arise and eat is in 1</w:t>
      </w:r>
      <w:r w:rsidRPr="008C454A">
        <w:rPr>
          <w:sz w:val="24"/>
          <w:szCs w:val="24"/>
          <w:vertAlign w:val="superscript"/>
        </w:rPr>
        <w:t>st</w:t>
      </w:r>
      <w:r w:rsidRPr="008C454A">
        <w:rPr>
          <w:sz w:val="24"/>
          <w:szCs w:val="24"/>
        </w:rPr>
        <w:t xml:space="preserve"> Kings 19:7. The Father Stephen’s 40 days and night of fasting is in 1</w:t>
      </w:r>
      <w:r w:rsidRPr="008C454A">
        <w:rPr>
          <w:sz w:val="24"/>
          <w:szCs w:val="24"/>
          <w:vertAlign w:val="superscript"/>
        </w:rPr>
        <w:t>st</w:t>
      </w:r>
      <w:r w:rsidRPr="008C454A">
        <w:rPr>
          <w:sz w:val="24"/>
          <w:szCs w:val="24"/>
        </w:rPr>
        <w:t xml:space="preserve"> Kings 19:8. The Father Stephen’s Word is in 1</w:t>
      </w:r>
      <w:r w:rsidRPr="008C454A">
        <w:rPr>
          <w:sz w:val="24"/>
          <w:szCs w:val="24"/>
          <w:vertAlign w:val="superscript"/>
        </w:rPr>
        <w:t>st</w:t>
      </w:r>
      <w:r w:rsidRPr="008C454A">
        <w:rPr>
          <w:sz w:val="24"/>
          <w:szCs w:val="24"/>
        </w:rPr>
        <w:t xml:space="preserve"> Kings 19:9. The Father Stephen’s Jealousy is in 1</w:t>
      </w:r>
      <w:r w:rsidRPr="008C454A">
        <w:rPr>
          <w:sz w:val="24"/>
          <w:szCs w:val="24"/>
          <w:vertAlign w:val="superscript"/>
        </w:rPr>
        <w:t>st</w:t>
      </w:r>
      <w:r w:rsidRPr="008C454A">
        <w:rPr>
          <w:sz w:val="24"/>
          <w:szCs w:val="24"/>
        </w:rPr>
        <w:t xml:space="preserve"> Kings 19:10, 14. The Father Stephen’s Mount &amp; He passed by a broke the rocks and He was not in the wind or the earthquake is in 1</w:t>
      </w:r>
      <w:r w:rsidRPr="008C454A">
        <w:rPr>
          <w:sz w:val="24"/>
          <w:szCs w:val="24"/>
          <w:vertAlign w:val="superscript"/>
        </w:rPr>
        <w:t>st</w:t>
      </w:r>
      <w:r w:rsidRPr="008C454A">
        <w:rPr>
          <w:sz w:val="24"/>
          <w:szCs w:val="24"/>
        </w:rPr>
        <w:t xml:space="preserve"> Kings 19:11. The Father Stephen was in a small still voice is in 1</w:t>
      </w:r>
      <w:r w:rsidRPr="008C454A">
        <w:rPr>
          <w:sz w:val="24"/>
          <w:szCs w:val="24"/>
          <w:vertAlign w:val="superscript"/>
        </w:rPr>
        <w:t>st</w:t>
      </w:r>
      <w:r w:rsidRPr="008C454A">
        <w:rPr>
          <w:sz w:val="24"/>
          <w:szCs w:val="24"/>
        </w:rPr>
        <w:t xml:space="preserve"> Kings 19:12. The Father Stephen’s Anointing is in 1</w:t>
      </w:r>
      <w:r w:rsidRPr="008C454A">
        <w:rPr>
          <w:sz w:val="24"/>
          <w:szCs w:val="24"/>
          <w:vertAlign w:val="superscript"/>
        </w:rPr>
        <w:t>st</w:t>
      </w:r>
      <w:r w:rsidRPr="008C454A">
        <w:rPr>
          <w:sz w:val="24"/>
          <w:szCs w:val="24"/>
        </w:rPr>
        <w:t xml:space="preserve"> Kings 19:15.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The Father Stephen’s Great Multitude is in 1</w:t>
      </w:r>
      <w:r w:rsidRPr="008C454A">
        <w:rPr>
          <w:sz w:val="24"/>
          <w:szCs w:val="24"/>
          <w:vertAlign w:val="superscript"/>
        </w:rPr>
        <w:t>st</w:t>
      </w:r>
      <w:r w:rsidRPr="008C454A">
        <w:rPr>
          <w:sz w:val="24"/>
          <w:szCs w:val="24"/>
        </w:rPr>
        <w:t xml:space="preserve"> Kings 20:13. The Father Stephen’s Order of Battle is in 1</w:t>
      </w:r>
      <w:r w:rsidRPr="008C454A">
        <w:rPr>
          <w:sz w:val="24"/>
          <w:szCs w:val="24"/>
          <w:vertAlign w:val="superscript"/>
        </w:rPr>
        <w:t>st</w:t>
      </w:r>
      <w:r w:rsidRPr="008C454A">
        <w:rPr>
          <w:sz w:val="24"/>
          <w:szCs w:val="24"/>
        </w:rPr>
        <w:t xml:space="preserve"> Kings 20:14. The Father Stephen is the Lord by deliverance is in 1</w:t>
      </w:r>
      <w:r w:rsidRPr="008C454A">
        <w:rPr>
          <w:sz w:val="24"/>
          <w:szCs w:val="24"/>
          <w:vertAlign w:val="superscript"/>
        </w:rPr>
        <w:t>st</w:t>
      </w:r>
      <w:r w:rsidRPr="008C454A">
        <w:rPr>
          <w:sz w:val="24"/>
          <w:szCs w:val="24"/>
        </w:rPr>
        <w:t xml:space="preserve"> Kings 20:28. The Father Stephen smite thee is in 1</w:t>
      </w:r>
      <w:r w:rsidRPr="008C454A">
        <w:rPr>
          <w:sz w:val="24"/>
          <w:szCs w:val="24"/>
          <w:vertAlign w:val="superscript"/>
        </w:rPr>
        <w:t>st</w:t>
      </w:r>
      <w:r w:rsidRPr="008C454A">
        <w:rPr>
          <w:sz w:val="24"/>
          <w:szCs w:val="24"/>
        </w:rPr>
        <w:t xml:space="preserve"> Kings 20:35. The Father Stephen’s Voice is in 1</w:t>
      </w:r>
      <w:r w:rsidRPr="008C454A">
        <w:rPr>
          <w:sz w:val="24"/>
          <w:szCs w:val="24"/>
          <w:vertAlign w:val="superscript"/>
        </w:rPr>
        <w:t>st</w:t>
      </w:r>
      <w:r w:rsidRPr="008C454A">
        <w:rPr>
          <w:sz w:val="24"/>
          <w:szCs w:val="24"/>
        </w:rPr>
        <w:t xml:space="preserve"> Kings 20:36. The Father Stephen appointed Him to utter destruction is in 1</w:t>
      </w:r>
      <w:r w:rsidRPr="008C454A">
        <w:rPr>
          <w:sz w:val="24"/>
          <w:szCs w:val="24"/>
          <w:vertAlign w:val="superscript"/>
        </w:rPr>
        <w:t>st</w:t>
      </w:r>
      <w:r w:rsidRPr="008C454A">
        <w:rPr>
          <w:sz w:val="24"/>
          <w:szCs w:val="24"/>
        </w:rPr>
        <w:t xml:space="preserve"> Kings 20:42.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The Father Stephen forbid it Me is in 1</w:t>
      </w:r>
      <w:r w:rsidRPr="008C454A">
        <w:rPr>
          <w:sz w:val="24"/>
          <w:szCs w:val="24"/>
          <w:vertAlign w:val="superscript"/>
        </w:rPr>
        <w:t>st</w:t>
      </w:r>
      <w:r w:rsidRPr="008C454A">
        <w:rPr>
          <w:sz w:val="24"/>
          <w:szCs w:val="24"/>
        </w:rPr>
        <w:t xml:space="preserve"> Kings 21:3. The Father Stephen was blasphemed &amp; they stoned Him to death is in 1</w:t>
      </w:r>
      <w:r w:rsidRPr="008C454A">
        <w:rPr>
          <w:sz w:val="24"/>
          <w:szCs w:val="24"/>
          <w:vertAlign w:val="superscript"/>
        </w:rPr>
        <w:t>st</w:t>
      </w:r>
      <w:r w:rsidRPr="008C454A">
        <w:rPr>
          <w:sz w:val="24"/>
          <w:szCs w:val="24"/>
        </w:rPr>
        <w:t xml:space="preserve"> Kings 21:10, 13. The Father Stephen spoke to Elijah is in 1</w:t>
      </w:r>
      <w:r w:rsidRPr="008C454A">
        <w:rPr>
          <w:sz w:val="24"/>
          <w:szCs w:val="24"/>
          <w:vertAlign w:val="superscript"/>
        </w:rPr>
        <w:t>st</w:t>
      </w:r>
      <w:r w:rsidRPr="008C454A">
        <w:rPr>
          <w:sz w:val="24"/>
          <w:szCs w:val="24"/>
        </w:rPr>
        <w:t xml:space="preserve"> Kings 21:17, 28. The Father Stephen commands in the place where the Dogs lick the blood of Naboth shall the Dogs lick Your blood is in 1</w:t>
      </w:r>
      <w:r w:rsidRPr="008C454A">
        <w:rPr>
          <w:sz w:val="24"/>
          <w:szCs w:val="24"/>
          <w:vertAlign w:val="superscript"/>
        </w:rPr>
        <w:t>st</w:t>
      </w:r>
      <w:r w:rsidRPr="008C454A">
        <w:rPr>
          <w:sz w:val="24"/>
          <w:szCs w:val="24"/>
        </w:rPr>
        <w:t xml:space="preserve"> Kings 21:19. The Father Stephen knows You have sold to work evil in His sight is in 1</w:t>
      </w:r>
      <w:r w:rsidRPr="008C454A">
        <w:rPr>
          <w:sz w:val="24"/>
          <w:szCs w:val="24"/>
          <w:vertAlign w:val="superscript"/>
        </w:rPr>
        <w:t>st</w:t>
      </w:r>
      <w:r w:rsidRPr="008C454A">
        <w:rPr>
          <w:sz w:val="24"/>
          <w:szCs w:val="24"/>
        </w:rPr>
        <w:t xml:space="preserve"> Kings 21:20. The Father Stephen commands the Dogs shall eat Jezebel is in 1</w:t>
      </w:r>
      <w:r w:rsidRPr="008C454A">
        <w:rPr>
          <w:sz w:val="24"/>
          <w:szCs w:val="24"/>
          <w:vertAlign w:val="superscript"/>
        </w:rPr>
        <w:t>st</w:t>
      </w:r>
      <w:r w:rsidRPr="008C454A">
        <w:rPr>
          <w:sz w:val="24"/>
          <w:szCs w:val="24"/>
        </w:rPr>
        <w:t xml:space="preserve"> Kings 21:23. The Father Stephen knows You did sell to work wickedness in His sight is in 1</w:t>
      </w:r>
      <w:r w:rsidRPr="008C454A">
        <w:rPr>
          <w:sz w:val="24"/>
          <w:szCs w:val="24"/>
          <w:vertAlign w:val="superscript"/>
        </w:rPr>
        <w:t>st</w:t>
      </w:r>
      <w:r w:rsidRPr="008C454A">
        <w:rPr>
          <w:sz w:val="24"/>
          <w:szCs w:val="24"/>
        </w:rPr>
        <w:t xml:space="preserve"> Kings 21:25. The Father Stephen cast out the Idols is in 1</w:t>
      </w:r>
      <w:r w:rsidRPr="008C454A">
        <w:rPr>
          <w:sz w:val="24"/>
          <w:szCs w:val="24"/>
          <w:vertAlign w:val="superscript"/>
        </w:rPr>
        <w:t>st</w:t>
      </w:r>
      <w:r w:rsidRPr="008C454A">
        <w:rPr>
          <w:sz w:val="24"/>
          <w:szCs w:val="24"/>
        </w:rPr>
        <w:t xml:space="preserve"> Kings 21:26.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The Father Stephen’s Word is in 1</w:t>
      </w:r>
      <w:r w:rsidRPr="008C454A">
        <w:rPr>
          <w:sz w:val="24"/>
          <w:szCs w:val="24"/>
          <w:vertAlign w:val="superscript"/>
        </w:rPr>
        <w:t>st</w:t>
      </w:r>
      <w:r w:rsidRPr="008C454A">
        <w:rPr>
          <w:sz w:val="24"/>
          <w:szCs w:val="24"/>
        </w:rPr>
        <w:t xml:space="preserve"> Kings 22:5. The Father Stephen’s Deliverance is in 1</w:t>
      </w:r>
      <w:r w:rsidRPr="008C454A">
        <w:rPr>
          <w:sz w:val="24"/>
          <w:szCs w:val="24"/>
          <w:vertAlign w:val="superscript"/>
        </w:rPr>
        <w:t>st</w:t>
      </w:r>
      <w:r w:rsidRPr="008C454A">
        <w:rPr>
          <w:sz w:val="24"/>
          <w:szCs w:val="24"/>
        </w:rPr>
        <w:t xml:space="preserve"> Kings 22:6, 12, 15. The Father Stephen’s Prophet inquired is in 1</w:t>
      </w:r>
      <w:r w:rsidRPr="008C454A">
        <w:rPr>
          <w:sz w:val="24"/>
          <w:szCs w:val="24"/>
          <w:vertAlign w:val="superscript"/>
        </w:rPr>
        <w:t>st</w:t>
      </w:r>
      <w:r w:rsidRPr="008C454A">
        <w:rPr>
          <w:sz w:val="24"/>
          <w:szCs w:val="24"/>
        </w:rPr>
        <w:t xml:space="preserve"> Kings 22:7, 8. The Father Stephen’s Push is in 1</w:t>
      </w:r>
      <w:r w:rsidRPr="008C454A">
        <w:rPr>
          <w:sz w:val="24"/>
          <w:szCs w:val="24"/>
          <w:vertAlign w:val="superscript"/>
        </w:rPr>
        <w:t>st</w:t>
      </w:r>
      <w:r w:rsidRPr="008C454A">
        <w:rPr>
          <w:sz w:val="24"/>
          <w:szCs w:val="24"/>
        </w:rPr>
        <w:t xml:space="preserve"> Kings 22:11. The Father Stephen lives I will speak is in 1</w:t>
      </w:r>
      <w:r w:rsidRPr="008C454A">
        <w:rPr>
          <w:sz w:val="24"/>
          <w:szCs w:val="24"/>
          <w:vertAlign w:val="superscript"/>
        </w:rPr>
        <w:t>st</w:t>
      </w:r>
      <w:r w:rsidRPr="008C454A">
        <w:rPr>
          <w:sz w:val="24"/>
          <w:szCs w:val="24"/>
        </w:rPr>
        <w:t xml:space="preserve"> Kings 22:14. The Father Stephen’s Truth is in 1</w:t>
      </w:r>
      <w:r w:rsidRPr="008C454A">
        <w:rPr>
          <w:sz w:val="24"/>
          <w:szCs w:val="24"/>
          <w:vertAlign w:val="superscript"/>
        </w:rPr>
        <w:t>st</w:t>
      </w:r>
      <w:r w:rsidRPr="008C454A">
        <w:rPr>
          <w:sz w:val="24"/>
          <w:szCs w:val="24"/>
        </w:rPr>
        <w:t xml:space="preserve"> Kings 22:16. The Father Stephen’s Peace is in 1</w:t>
      </w:r>
      <w:r w:rsidRPr="008C454A">
        <w:rPr>
          <w:sz w:val="24"/>
          <w:szCs w:val="24"/>
          <w:vertAlign w:val="superscript"/>
        </w:rPr>
        <w:t>st</w:t>
      </w:r>
      <w:r w:rsidRPr="008C454A">
        <w:rPr>
          <w:sz w:val="24"/>
          <w:szCs w:val="24"/>
        </w:rPr>
        <w:t xml:space="preserve"> Kings 22:17. The Father Stephen’s Throne is in 1</w:t>
      </w:r>
      <w:r w:rsidRPr="008C454A">
        <w:rPr>
          <w:sz w:val="24"/>
          <w:szCs w:val="24"/>
          <w:vertAlign w:val="superscript"/>
        </w:rPr>
        <w:t>st</w:t>
      </w:r>
      <w:r w:rsidRPr="008C454A">
        <w:rPr>
          <w:sz w:val="24"/>
          <w:szCs w:val="24"/>
        </w:rPr>
        <w:t xml:space="preserve"> Kings 22:19. The Father Stephen’s persuasion is in 1</w:t>
      </w:r>
      <w:r w:rsidRPr="008C454A">
        <w:rPr>
          <w:sz w:val="24"/>
          <w:szCs w:val="24"/>
          <w:vertAlign w:val="superscript"/>
        </w:rPr>
        <w:t>st</w:t>
      </w:r>
      <w:r w:rsidRPr="008C454A">
        <w:rPr>
          <w:sz w:val="24"/>
          <w:szCs w:val="24"/>
        </w:rPr>
        <w:t xml:space="preserve"> Kings 22:20, 21. The Father Stephen’s Lying Spirit is in 1</w:t>
      </w:r>
      <w:r w:rsidRPr="008C454A">
        <w:rPr>
          <w:sz w:val="24"/>
          <w:szCs w:val="24"/>
          <w:vertAlign w:val="superscript"/>
        </w:rPr>
        <w:t>st</w:t>
      </w:r>
      <w:r w:rsidRPr="008C454A">
        <w:rPr>
          <w:sz w:val="24"/>
          <w:szCs w:val="24"/>
        </w:rPr>
        <w:t xml:space="preserve"> Kings 22:22, 23. The Father Stephen’s Spirit is in 1</w:t>
      </w:r>
      <w:r w:rsidRPr="008C454A">
        <w:rPr>
          <w:sz w:val="24"/>
          <w:szCs w:val="24"/>
          <w:vertAlign w:val="superscript"/>
        </w:rPr>
        <w:t>st</w:t>
      </w:r>
      <w:r w:rsidRPr="008C454A">
        <w:rPr>
          <w:sz w:val="24"/>
          <w:szCs w:val="24"/>
        </w:rPr>
        <w:t xml:space="preserve"> Kings 22:24. The Father Stephen has not spoken by Me is in 1</w:t>
      </w:r>
      <w:r w:rsidRPr="008C454A">
        <w:rPr>
          <w:sz w:val="24"/>
          <w:szCs w:val="24"/>
          <w:vertAlign w:val="superscript"/>
        </w:rPr>
        <w:t>st</w:t>
      </w:r>
      <w:r w:rsidRPr="008C454A">
        <w:rPr>
          <w:sz w:val="24"/>
          <w:szCs w:val="24"/>
        </w:rPr>
        <w:t xml:space="preserve"> Kings 22:28. The Father Stephen washed His armor is in 1</w:t>
      </w:r>
      <w:r w:rsidRPr="008C454A">
        <w:rPr>
          <w:sz w:val="24"/>
          <w:szCs w:val="24"/>
          <w:vertAlign w:val="superscript"/>
        </w:rPr>
        <w:t>st</w:t>
      </w:r>
      <w:r w:rsidRPr="008C454A">
        <w:rPr>
          <w:sz w:val="24"/>
          <w:szCs w:val="24"/>
        </w:rPr>
        <w:t xml:space="preserve"> Kings 22:38. The Father Stephen eyes of doing what is right is in 1</w:t>
      </w:r>
      <w:r w:rsidRPr="008C454A">
        <w:rPr>
          <w:sz w:val="24"/>
          <w:szCs w:val="24"/>
          <w:vertAlign w:val="superscript"/>
        </w:rPr>
        <w:t>st</w:t>
      </w:r>
      <w:r w:rsidRPr="008C454A">
        <w:rPr>
          <w:sz w:val="24"/>
          <w:szCs w:val="24"/>
        </w:rPr>
        <w:t xml:space="preserve"> Kings 22:43. The Father Stephen knows You did evil in His sight is in 1</w:t>
      </w:r>
      <w:r w:rsidRPr="008C454A">
        <w:rPr>
          <w:sz w:val="24"/>
          <w:szCs w:val="24"/>
          <w:vertAlign w:val="superscript"/>
        </w:rPr>
        <w:t>st</w:t>
      </w:r>
      <w:r w:rsidRPr="008C454A">
        <w:rPr>
          <w:sz w:val="24"/>
          <w:szCs w:val="24"/>
        </w:rPr>
        <w:t xml:space="preserve"> Kings 22:52. The Father Stephen is provoked to anger is in 1</w:t>
      </w:r>
      <w:r w:rsidRPr="008C454A">
        <w:rPr>
          <w:sz w:val="24"/>
          <w:szCs w:val="24"/>
          <w:vertAlign w:val="superscript"/>
        </w:rPr>
        <w:t>st</w:t>
      </w:r>
      <w:r w:rsidRPr="008C454A">
        <w:rPr>
          <w:sz w:val="24"/>
          <w:szCs w:val="24"/>
        </w:rPr>
        <w:t xml:space="preserve"> Kings 22:53. </w:t>
      </w:r>
    </w:p>
    <w:p w:rsidR="00830F55" w:rsidRPr="008C454A" w:rsidRDefault="00830F55" w:rsidP="00830F55">
      <w:pPr>
        <w:spacing w:line="240" w:lineRule="auto"/>
        <w:jc w:val="center"/>
        <w:rPr>
          <w:b/>
          <w:sz w:val="24"/>
          <w:szCs w:val="24"/>
        </w:rPr>
      </w:pPr>
      <w:r w:rsidRPr="008C454A">
        <w:rPr>
          <w:b/>
          <w:sz w:val="24"/>
          <w:szCs w:val="24"/>
        </w:rPr>
        <w:t>The Father Stephen’s Lordship in 2</w:t>
      </w:r>
      <w:r w:rsidRPr="008C454A">
        <w:rPr>
          <w:b/>
          <w:sz w:val="24"/>
          <w:szCs w:val="24"/>
          <w:vertAlign w:val="superscript"/>
        </w:rPr>
        <w:t>nd</w:t>
      </w:r>
      <w:r w:rsidRPr="008C454A">
        <w:rPr>
          <w:b/>
          <w:sz w:val="24"/>
          <w:szCs w:val="24"/>
        </w:rPr>
        <w:t xml:space="preserve"> Kings</w:t>
      </w:r>
    </w:p>
    <w:p w:rsidR="00830F55" w:rsidRPr="008C454A" w:rsidRDefault="00830F55" w:rsidP="00830F55">
      <w:pPr>
        <w:spacing w:line="240" w:lineRule="auto"/>
        <w:jc w:val="center"/>
        <w:rPr>
          <w:b/>
          <w:sz w:val="24"/>
          <w:szCs w:val="24"/>
        </w:rPr>
      </w:pPr>
      <w:r w:rsidRPr="008C454A">
        <w:rPr>
          <w:b/>
          <w:sz w:val="24"/>
          <w:szCs w:val="24"/>
        </w:rPr>
        <w:t>Chapter 1: 2</w:t>
      </w:r>
      <w:r w:rsidRPr="008C454A">
        <w:rPr>
          <w:b/>
          <w:sz w:val="24"/>
          <w:szCs w:val="24"/>
          <w:vertAlign w:val="superscript"/>
        </w:rPr>
        <w:t>nd</w:t>
      </w:r>
      <w:r w:rsidRPr="008C454A">
        <w:rPr>
          <w:b/>
          <w:sz w:val="24"/>
          <w:szCs w:val="24"/>
        </w:rPr>
        <w:t xml:space="preserve"> Kings the Lordly Ruin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Angel is in 2</w:t>
      </w:r>
      <w:r w:rsidRPr="008C454A">
        <w:rPr>
          <w:sz w:val="24"/>
          <w:szCs w:val="24"/>
          <w:vertAlign w:val="superscript"/>
        </w:rPr>
        <w:t>nd</w:t>
      </w:r>
      <w:r w:rsidRPr="008C454A">
        <w:rPr>
          <w:sz w:val="24"/>
          <w:szCs w:val="24"/>
        </w:rPr>
        <w:t xml:space="preserve"> Kings 1:3, 15. The Father Stephen’s Bed is in 2</w:t>
      </w:r>
      <w:r w:rsidRPr="008C454A">
        <w:rPr>
          <w:sz w:val="24"/>
          <w:szCs w:val="24"/>
          <w:vertAlign w:val="superscript"/>
        </w:rPr>
        <w:t>nd</w:t>
      </w:r>
      <w:r w:rsidRPr="008C454A">
        <w:rPr>
          <w:sz w:val="24"/>
          <w:szCs w:val="24"/>
        </w:rPr>
        <w:t xml:space="preserve"> Kings 1:4. The Father Stephen no inquiry is in 2</w:t>
      </w:r>
      <w:r w:rsidRPr="008C454A">
        <w:rPr>
          <w:sz w:val="24"/>
          <w:szCs w:val="24"/>
          <w:vertAlign w:val="superscript"/>
        </w:rPr>
        <w:t>nd</w:t>
      </w:r>
      <w:r w:rsidRPr="008C454A">
        <w:rPr>
          <w:sz w:val="24"/>
          <w:szCs w:val="24"/>
        </w:rPr>
        <w:t xml:space="preserve"> Kings 1:6, 16. The Father Stephen’s Man is in 2</w:t>
      </w:r>
      <w:r w:rsidRPr="008C454A">
        <w:rPr>
          <w:sz w:val="24"/>
          <w:szCs w:val="24"/>
          <w:vertAlign w:val="superscript"/>
        </w:rPr>
        <w:t>nd</w:t>
      </w:r>
      <w:r w:rsidRPr="008C454A">
        <w:rPr>
          <w:sz w:val="24"/>
          <w:szCs w:val="24"/>
        </w:rPr>
        <w:t xml:space="preserve"> Kings 1:9, 10, 11. The Father Stephen brings down fire from Heaven to destroy its 50 is in 2</w:t>
      </w:r>
      <w:r w:rsidRPr="008C454A">
        <w:rPr>
          <w:sz w:val="24"/>
          <w:szCs w:val="24"/>
          <w:vertAlign w:val="superscript"/>
        </w:rPr>
        <w:t>nd</w:t>
      </w:r>
      <w:r w:rsidRPr="008C454A">
        <w:rPr>
          <w:sz w:val="24"/>
          <w:szCs w:val="24"/>
        </w:rPr>
        <w:t xml:space="preserve"> Kings 1:12, 13. The Father Stephen’s Inquiry is in 2</w:t>
      </w:r>
      <w:r w:rsidRPr="008C454A">
        <w:rPr>
          <w:sz w:val="24"/>
          <w:szCs w:val="24"/>
          <w:vertAlign w:val="superscript"/>
        </w:rPr>
        <w:t>nd</w:t>
      </w:r>
      <w:r w:rsidRPr="008C454A">
        <w:rPr>
          <w:sz w:val="24"/>
          <w:szCs w:val="24"/>
        </w:rPr>
        <w:t xml:space="preserve"> Kings 1:16. The Father Stephen’s Word is in 2</w:t>
      </w:r>
      <w:r w:rsidRPr="008C454A">
        <w:rPr>
          <w:sz w:val="24"/>
          <w:szCs w:val="24"/>
          <w:vertAlign w:val="superscript"/>
        </w:rPr>
        <w:t>nd</w:t>
      </w:r>
      <w:r w:rsidRPr="008C454A">
        <w:rPr>
          <w:sz w:val="24"/>
          <w:szCs w:val="24"/>
        </w:rPr>
        <w:t xml:space="preserve"> Kings 1:17.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Whirlwind is in 2</w:t>
      </w:r>
      <w:r w:rsidRPr="008C454A">
        <w:rPr>
          <w:sz w:val="24"/>
          <w:szCs w:val="24"/>
          <w:vertAlign w:val="superscript"/>
        </w:rPr>
        <w:t>nd</w:t>
      </w:r>
      <w:r w:rsidRPr="008C454A">
        <w:rPr>
          <w:sz w:val="24"/>
          <w:szCs w:val="24"/>
        </w:rPr>
        <w:t xml:space="preserve"> Kings 2:1. The Father Stephen lives Your Souls shall live is in 2</w:t>
      </w:r>
      <w:r w:rsidRPr="008C454A">
        <w:rPr>
          <w:sz w:val="24"/>
          <w:szCs w:val="24"/>
          <w:vertAlign w:val="superscript"/>
        </w:rPr>
        <w:t>nd</w:t>
      </w:r>
      <w:r w:rsidRPr="008C454A">
        <w:rPr>
          <w:sz w:val="24"/>
          <w:szCs w:val="24"/>
        </w:rPr>
        <w:t xml:space="preserve"> Kings 2:2, 4, 6. The Father Stephen’s Holding Your Peace is in 2</w:t>
      </w:r>
      <w:r w:rsidRPr="008C454A">
        <w:rPr>
          <w:sz w:val="24"/>
          <w:szCs w:val="24"/>
          <w:vertAlign w:val="superscript"/>
        </w:rPr>
        <w:t>nd</w:t>
      </w:r>
      <w:r w:rsidRPr="008C454A">
        <w:rPr>
          <w:sz w:val="24"/>
          <w:szCs w:val="24"/>
        </w:rPr>
        <w:t xml:space="preserve"> Kings 2:3, 5. The Father smitten the waters is in 2</w:t>
      </w:r>
      <w:r w:rsidRPr="008C454A">
        <w:rPr>
          <w:sz w:val="24"/>
          <w:szCs w:val="24"/>
          <w:vertAlign w:val="superscript"/>
        </w:rPr>
        <w:t>nd</w:t>
      </w:r>
      <w:r w:rsidRPr="008C454A">
        <w:rPr>
          <w:sz w:val="24"/>
          <w:szCs w:val="24"/>
        </w:rPr>
        <w:t xml:space="preserve"> Kings 2:14. The Father Stephen’s Spirit is in 2</w:t>
      </w:r>
      <w:r w:rsidRPr="008C454A">
        <w:rPr>
          <w:sz w:val="24"/>
          <w:szCs w:val="24"/>
          <w:vertAlign w:val="superscript"/>
        </w:rPr>
        <w:t>nd</w:t>
      </w:r>
      <w:r w:rsidRPr="008C454A">
        <w:rPr>
          <w:sz w:val="24"/>
          <w:szCs w:val="24"/>
        </w:rPr>
        <w:t xml:space="preserve"> Kings 2:16. The Father Stephen had healed these waters is in 2</w:t>
      </w:r>
      <w:r w:rsidRPr="008C454A">
        <w:rPr>
          <w:sz w:val="24"/>
          <w:szCs w:val="24"/>
          <w:vertAlign w:val="superscript"/>
        </w:rPr>
        <w:t>nd</w:t>
      </w:r>
      <w:r w:rsidRPr="008C454A">
        <w:rPr>
          <w:sz w:val="24"/>
          <w:szCs w:val="24"/>
        </w:rPr>
        <w:t xml:space="preserve"> Kings 2:21. The Father Stephen curses in His name is in 2</w:t>
      </w:r>
      <w:r w:rsidRPr="008C454A">
        <w:rPr>
          <w:sz w:val="24"/>
          <w:szCs w:val="24"/>
          <w:vertAlign w:val="superscript"/>
        </w:rPr>
        <w:t>nd</w:t>
      </w:r>
      <w:r w:rsidRPr="008C454A">
        <w:rPr>
          <w:sz w:val="24"/>
          <w:szCs w:val="24"/>
        </w:rPr>
        <w:t xml:space="preserve"> Kings 2:24.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knows He wrought evil in His sight is in 2</w:t>
      </w:r>
      <w:r w:rsidRPr="008C454A">
        <w:rPr>
          <w:sz w:val="24"/>
          <w:szCs w:val="24"/>
          <w:vertAlign w:val="superscript"/>
        </w:rPr>
        <w:t>nd</w:t>
      </w:r>
      <w:r w:rsidRPr="008C454A">
        <w:rPr>
          <w:sz w:val="24"/>
          <w:szCs w:val="24"/>
        </w:rPr>
        <w:t xml:space="preserve"> Kings 3:2. The Father Stephen has called these Kings together is in 2</w:t>
      </w:r>
      <w:r w:rsidRPr="008C454A">
        <w:rPr>
          <w:sz w:val="24"/>
          <w:szCs w:val="24"/>
          <w:vertAlign w:val="superscript"/>
        </w:rPr>
        <w:t>nd</w:t>
      </w:r>
      <w:r w:rsidRPr="008C454A">
        <w:rPr>
          <w:sz w:val="24"/>
          <w:szCs w:val="24"/>
        </w:rPr>
        <w:t xml:space="preserve"> Kings 3:10, 13. The Father Stephen’s Prophet Inquiry is in 2</w:t>
      </w:r>
      <w:r w:rsidRPr="008C454A">
        <w:rPr>
          <w:sz w:val="24"/>
          <w:szCs w:val="24"/>
          <w:vertAlign w:val="superscript"/>
        </w:rPr>
        <w:t>nd</w:t>
      </w:r>
      <w:r w:rsidRPr="008C454A">
        <w:rPr>
          <w:sz w:val="24"/>
          <w:szCs w:val="24"/>
        </w:rPr>
        <w:t xml:space="preserve"> Kings 3:11. The Father Stephen’s Word is in 2</w:t>
      </w:r>
      <w:r w:rsidRPr="008C454A">
        <w:rPr>
          <w:sz w:val="24"/>
          <w:szCs w:val="24"/>
          <w:vertAlign w:val="superscript"/>
        </w:rPr>
        <w:t>nd</w:t>
      </w:r>
      <w:r w:rsidRPr="008C454A">
        <w:rPr>
          <w:sz w:val="24"/>
          <w:szCs w:val="24"/>
        </w:rPr>
        <w:t xml:space="preserve"> Kings 3:12. The Father Stephen lives has Respect of His Presence is in 2</w:t>
      </w:r>
      <w:r w:rsidRPr="008C454A">
        <w:rPr>
          <w:sz w:val="24"/>
          <w:szCs w:val="24"/>
          <w:vertAlign w:val="superscript"/>
        </w:rPr>
        <w:t>nd</w:t>
      </w:r>
      <w:r w:rsidRPr="008C454A">
        <w:rPr>
          <w:sz w:val="24"/>
          <w:szCs w:val="24"/>
        </w:rPr>
        <w:t xml:space="preserve"> Kings 3:14. The Father Stephen’s Hand is in 2</w:t>
      </w:r>
      <w:r w:rsidRPr="008C454A">
        <w:rPr>
          <w:sz w:val="24"/>
          <w:szCs w:val="24"/>
          <w:vertAlign w:val="superscript"/>
        </w:rPr>
        <w:t>nd</w:t>
      </w:r>
      <w:r w:rsidRPr="008C454A">
        <w:rPr>
          <w:sz w:val="24"/>
          <w:szCs w:val="24"/>
        </w:rPr>
        <w:t xml:space="preserve"> Kings 3:15. The Father Stephen makes this valley full of ditches is in 2</w:t>
      </w:r>
      <w:r w:rsidRPr="008C454A">
        <w:rPr>
          <w:sz w:val="24"/>
          <w:szCs w:val="24"/>
          <w:vertAlign w:val="superscript"/>
        </w:rPr>
        <w:t>nd</w:t>
      </w:r>
      <w:r w:rsidRPr="008C454A">
        <w:rPr>
          <w:sz w:val="24"/>
          <w:szCs w:val="24"/>
        </w:rPr>
        <w:t xml:space="preserve"> Kings 3:16. The Father Stephen’s Light Thing is in 2</w:t>
      </w:r>
      <w:r w:rsidRPr="008C454A">
        <w:rPr>
          <w:sz w:val="24"/>
          <w:szCs w:val="24"/>
          <w:vertAlign w:val="superscript"/>
        </w:rPr>
        <w:t>nd</w:t>
      </w:r>
      <w:r w:rsidRPr="008C454A">
        <w:rPr>
          <w:sz w:val="24"/>
          <w:szCs w:val="24"/>
        </w:rPr>
        <w:t xml:space="preserve"> Kings 3:18.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Stephen’s Creditor is in 2</w:t>
      </w:r>
      <w:r w:rsidRPr="008C454A">
        <w:rPr>
          <w:sz w:val="24"/>
          <w:szCs w:val="24"/>
          <w:vertAlign w:val="superscript"/>
        </w:rPr>
        <w:t>nd</w:t>
      </w:r>
      <w:r w:rsidRPr="008C454A">
        <w:rPr>
          <w:sz w:val="24"/>
          <w:szCs w:val="24"/>
        </w:rPr>
        <w:t xml:space="preserve"> Kings 4:1. The Father Stephen’s Man is in 2</w:t>
      </w:r>
      <w:r w:rsidRPr="008C454A">
        <w:rPr>
          <w:sz w:val="24"/>
          <w:szCs w:val="24"/>
          <w:vertAlign w:val="superscript"/>
        </w:rPr>
        <w:t>nd</w:t>
      </w:r>
      <w:r w:rsidRPr="008C454A">
        <w:rPr>
          <w:sz w:val="24"/>
          <w:szCs w:val="24"/>
        </w:rPr>
        <w:t xml:space="preserve"> Kings 4:7, 16, 21, 22, 25, 27, 40, 42. The Father Stephen’s Holy Man is in 2</w:t>
      </w:r>
      <w:r w:rsidRPr="008C454A">
        <w:rPr>
          <w:sz w:val="24"/>
          <w:szCs w:val="24"/>
          <w:vertAlign w:val="superscript"/>
        </w:rPr>
        <w:t>nd</w:t>
      </w:r>
      <w:r w:rsidRPr="008C454A">
        <w:rPr>
          <w:sz w:val="24"/>
          <w:szCs w:val="24"/>
        </w:rPr>
        <w:t xml:space="preserve"> Kings 4:9. The Father Stephen’s Hiding is in 2</w:t>
      </w:r>
      <w:r w:rsidRPr="008C454A">
        <w:rPr>
          <w:sz w:val="24"/>
          <w:szCs w:val="24"/>
          <w:vertAlign w:val="superscript"/>
        </w:rPr>
        <w:t>nd</w:t>
      </w:r>
      <w:r w:rsidRPr="008C454A">
        <w:rPr>
          <w:sz w:val="24"/>
          <w:szCs w:val="24"/>
        </w:rPr>
        <w:t xml:space="preserve"> Kings 4:27. The Father Stephen lives your Soul shall live is in 2</w:t>
      </w:r>
      <w:r w:rsidRPr="008C454A">
        <w:rPr>
          <w:sz w:val="24"/>
          <w:szCs w:val="24"/>
          <w:vertAlign w:val="superscript"/>
        </w:rPr>
        <w:t>nd</w:t>
      </w:r>
      <w:r w:rsidRPr="008C454A">
        <w:rPr>
          <w:sz w:val="24"/>
          <w:szCs w:val="24"/>
        </w:rPr>
        <w:t xml:space="preserve"> Kings 4:30. The Father Stephen’s Prayer is in 2</w:t>
      </w:r>
      <w:r w:rsidRPr="008C454A">
        <w:rPr>
          <w:sz w:val="24"/>
          <w:szCs w:val="24"/>
          <w:vertAlign w:val="superscript"/>
        </w:rPr>
        <w:t>nd</w:t>
      </w:r>
      <w:r w:rsidRPr="008C454A">
        <w:rPr>
          <w:sz w:val="24"/>
          <w:szCs w:val="24"/>
        </w:rPr>
        <w:t xml:space="preserve"> Kings 4:33. The Father Stephen’s 100 Men shall eat and leave is in 2</w:t>
      </w:r>
      <w:r w:rsidRPr="008C454A">
        <w:rPr>
          <w:sz w:val="24"/>
          <w:szCs w:val="24"/>
          <w:vertAlign w:val="superscript"/>
        </w:rPr>
        <w:t>nd</w:t>
      </w:r>
      <w:r w:rsidRPr="008C454A">
        <w:rPr>
          <w:sz w:val="24"/>
          <w:szCs w:val="24"/>
        </w:rPr>
        <w:t xml:space="preserve"> Kings 4:43, 44.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Stephen’s Mighty Man of Valor is in 2</w:t>
      </w:r>
      <w:r w:rsidRPr="008C454A">
        <w:rPr>
          <w:sz w:val="24"/>
          <w:szCs w:val="24"/>
          <w:vertAlign w:val="superscript"/>
        </w:rPr>
        <w:t>nd</w:t>
      </w:r>
      <w:r w:rsidRPr="008C454A">
        <w:rPr>
          <w:sz w:val="24"/>
          <w:szCs w:val="24"/>
        </w:rPr>
        <w:t xml:space="preserve"> Kings 5:1. The Father Stephen’s Prophet is in 2</w:t>
      </w:r>
      <w:r w:rsidRPr="008C454A">
        <w:rPr>
          <w:sz w:val="24"/>
          <w:szCs w:val="24"/>
          <w:vertAlign w:val="superscript"/>
        </w:rPr>
        <w:t>nd</w:t>
      </w:r>
      <w:r w:rsidRPr="008C454A">
        <w:rPr>
          <w:sz w:val="24"/>
          <w:szCs w:val="24"/>
        </w:rPr>
        <w:t xml:space="preserve"> Kings 5:3. The Father Stephen is God to kill and make alive is in 2</w:t>
      </w:r>
      <w:r w:rsidRPr="008C454A">
        <w:rPr>
          <w:sz w:val="24"/>
          <w:szCs w:val="24"/>
          <w:vertAlign w:val="superscript"/>
        </w:rPr>
        <w:t>nd</w:t>
      </w:r>
      <w:r w:rsidRPr="008C454A">
        <w:rPr>
          <w:sz w:val="24"/>
          <w:szCs w:val="24"/>
        </w:rPr>
        <w:t xml:space="preserve"> Kings 5:7. The Father Stephen’s Man is in 2</w:t>
      </w:r>
      <w:r w:rsidRPr="008C454A">
        <w:rPr>
          <w:sz w:val="24"/>
          <w:szCs w:val="24"/>
          <w:vertAlign w:val="superscript"/>
        </w:rPr>
        <w:t>nd</w:t>
      </w:r>
      <w:r w:rsidRPr="008C454A">
        <w:rPr>
          <w:sz w:val="24"/>
          <w:szCs w:val="24"/>
        </w:rPr>
        <w:t xml:space="preserve"> Kings 5:8, 14, 15, 20. The Father Stephen is called by His name is in 2</w:t>
      </w:r>
      <w:r w:rsidRPr="008C454A">
        <w:rPr>
          <w:sz w:val="24"/>
          <w:szCs w:val="24"/>
          <w:vertAlign w:val="superscript"/>
        </w:rPr>
        <w:t>nd</w:t>
      </w:r>
      <w:r w:rsidRPr="008C454A">
        <w:rPr>
          <w:sz w:val="24"/>
          <w:szCs w:val="24"/>
        </w:rPr>
        <w:t xml:space="preserve"> Kings 5:11. The Father Stephen lives before whom I stand I will receive none is in 2</w:t>
      </w:r>
      <w:r w:rsidRPr="008C454A">
        <w:rPr>
          <w:sz w:val="24"/>
          <w:szCs w:val="24"/>
          <w:vertAlign w:val="superscript"/>
        </w:rPr>
        <w:t>nd</w:t>
      </w:r>
      <w:r w:rsidRPr="008C454A">
        <w:rPr>
          <w:sz w:val="24"/>
          <w:szCs w:val="24"/>
        </w:rPr>
        <w:t xml:space="preserve"> Kings 5:16. The Father Stephen’s Sacrifices is in 2</w:t>
      </w:r>
      <w:r w:rsidRPr="008C454A">
        <w:rPr>
          <w:sz w:val="24"/>
          <w:szCs w:val="24"/>
          <w:vertAlign w:val="superscript"/>
        </w:rPr>
        <w:t>nd</w:t>
      </w:r>
      <w:r w:rsidRPr="008C454A">
        <w:rPr>
          <w:sz w:val="24"/>
          <w:szCs w:val="24"/>
        </w:rPr>
        <w:t xml:space="preserve"> Kings 5:17. The Father Stephen’s Pardon is in 2</w:t>
      </w:r>
      <w:r w:rsidRPr="008C454A">
        <w:rPr>
          <w:sz w:val="24"/>
          <w:szCs w:val="24"/>
          <w:vertAlign w:val="superscript"/>
        </w:rPr>
        <w:t>nd</w:t>
      </w:r>
      <w:r w:rsidRPr="008C454A">
        <w:rPr>
          <w:sz w:val="24"/>
          <w:szCs w:val="24"/>
        </w:rPr>
        <w:t xml:space="preserve"> Kings 5:18. The Father Stephen lives I will run after Him and take somewhat of Him is in 2</w:t>
      </w:r>
      <w:r w:rsidRPr="008C454A">
        <w:rPr>
          <w:sz w:val="24"/>
          <w:szCs w:val="24"/>
          <w:vertAlign w:val="superscript"/>
        </w:rPr>
        <w:t>nd</w:t>
      </w:r>
      <w:r w:rsidRPr="008C454A">
        <w:rPr>
          <w:sz w:val="24"/>
          <w:szCs w:val="24"/>
        </w:rPr>
        <w:t xml:space="preserve"> Kings 5:20.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Stephen’s Man is in 2</w:t>
      </w:r>
      <w:r w:rsidRPr="008C454A">
        <w:rPr>
          <w:sz w:val="24"/>
          <w:szCs w:val="24"/>
          <w:vertAlign w:val="superscript"/>
        </w:rPr>
        <w:t>nd</w:t>
      </w:r>
      <w:r w:rsidRPr="008C454A">
        <w:rPr>
          <w:sz w:val="24"/>
          <w:szCs w:val="24"/>
        </w:rPr>
        <w:t xml:space="preserve"> Kings 6:6, 9, 10, 15. The Father Stephen opened His eyes is in 2</w:t>
      </w:r>
      <w:r w:rsidRPr="008C454A">
        <w:rPr>
          <w:sz w:val="24"/>
          <w:szCs w:val="24"/>
          <w:vertAlign w:val="superscript"/>
        </w:rPr>
        <w:t>nd</w:t>
      </w:r>
      <w:r w:rsidRPr="008C454A">
        <w:rPr>
          <w:sz w:val="24"/>
          <w:szCs w:val="24"/>
        </w:rPr>
        <w:t xml:space="preserve"> Kings 6:17, 20. The Father Stephen smote this people is in 2</w:t>
      </w:r>
      <w:r w:rsidRPr="008C454A">
        <w:rPr>
          <w:sz w:val="24"/>
          <w:szCs w:val="24"/>
          <w:vertAlign w:val="superscript"/>
        </w:rPr>
        <w:t>nd</w:t>
      </w:r>
      <w:r w:rsidRPr="008C454A">
        <w:rPr>
          <w:sz w:val="24"/>
          <w:szCs w:val="24"/>
        </w:rPr>
        <w:t xml:space="preserve"> Kings 6:18. The Father Stephen may help thee is in 2</w:t>
      </w:r>
      <w:r w:rsidRPr="008C454A">
        <w:rPr>
          <w:sz w:val="24"/>
          <w:szCs w:val="24"/>
          <w:vertAlign w:val="superscript"/>
        </w:rPr>
        <w:t>nd</w:t>
      </w:r>
      <w:r w:rsidRPr="008C454A">
        <w:rPr>
          <w:sz w:val="24"/>
          <w:szCs w:val="24"/>
        </w:rPr>
        <w:t xml:space="preserve"> Kings 6:27. The Father Stephen do so is in 2</w:t>
      </w:r>
      <w:r w:rsidRPr="008C454A">
        <w:rPr>
          <w:sz w:val="24"/>
          <w:szCs w:val="24"/>
          <w:vertAlign w:val="superscript"/>
        </w:rPr>
        <w:t>nd</w:t>
      </w:r>
      <w:r w:rsidRPr="008C454A">
        <w:rPr>
          <w:sz w:val="24"/>
          <w:szCs w:val="24"/>
        </w:rPr>
        <w:t xml:space="preserve"> Kings 6:31. The Father Stephen’s Messianic Evil is in 2</w:t>
      </w:r>
      <w:r w:rsidRPr="008C454A">
        <w:rPr>
          <w:sz w:val="24"/>
          <w:szCs w:val="24"/>
          <w:vertAlign w:val="superscript"/>
        </w:rPr>
        <w:t>nd</w:t>
      </w:r>
      <w:r w:rsidRPr="008C454A">
        <w:rPr>
          <w:sz w:val="24"/>
          <w:szCs w:val="24"/>
        </w:rPr>
        <w:t xml:space="preserve"> Kings 6:33.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Stephen’s Word to sell flour and barley is in 2</w:t>
      </w:r>
      <w:r w:rsidRPr="008C454A">
        <w:rPr>
          <w:sz w:val="24"/>
          <w:szCs w:val="24"/>
          <w:vertAlign w:val="superscript"/>
        </w:rPr>
        <w:t>nd</w:t>
      </w:r>
      <w:r w:rsidRPr="008C454A">
        <w:rPr>
          <w:sz w:val="24"/>
          <w:szCs w:val="24"/>
        </w:rPr>
        <w:t xml:space="preserve"> Kings 7:1, 16. The Father Stephen’s Heavenly Windows is in 2</w:t>
      </w:r>
      <w:r w:rsidRPr="008C454A">
        <w:rPr>
          <w:sz w:val="24"/>
          <w:szCs w:val="24"/>
          <w:vertAlign w:val="superscript"/>
        </w:rPr>
        <w:t>nd</w:t>
      </w:r>
      <w:r w:rsidRPr="008C454A">
        <w:rPr>
          <w:sz w:val="24"/>
          <w:szCs w:val="24"/>
        </w:rPr>
        <w:t xml:space="preserve"> Kings 7:2, 6, 19. The Father Stephen’s Man is in 2</w:t>
      </w:r>
      <w:r w:rsidRPr="008C454A">
        <w:rPr>
          <w:sz w:val="24"/>
          <w:szCs w:val="24"/>
          <w:vertAlign w:val="superscript"/>
        </w:rPr>
        <w:t>nd</w:t>
      </w:r>
      <w:r w:rsidRPr="008C454A">
        <w:rPr>
          <w:sz w:val="24"/>
          <w:szCs w:val="24"/>
        </w:rPr>
        <w:t xml:space="preserve"> Kings 7:17, 18, 19.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 had called for a famine is in 2</w:t>
      </w:r>
      <w:r w:rsidRPr="008C454A">
        <w:rPr>
          <w:sz w:val="24"/>
          <w:szCs w:val="24"/>
          <w:vertAlign w:val="superscript"/>
        </w:rPr>
        <w:t>nd</w:t>
      </w:r>
      <w:r w:rsidRPr="008C454A">
        <w:rPr>
          <w:sz w:val="24"/>
          <w:szCs w:val="24"/>
        </w:rPr>
        <w:t xml:space="preserve"> Kings 8:1. The Father Stephen’s Man is in 2</w:t>
      </w:r>
      <w:r w:rsidRPr="008C454A">
        <w:rPr>
          <w:sz w:val="24"/>
          <w:szCs w:val="24"/>
          <w:vertAlign w:val="superscript"/>
        </w:rPr>
        <w:t>nd</w:t>
      </w:r>
      <w:r w:rsidRPr="008C454A">
        <w:rPr>
          <w:sz w:val="24"/>
          <w:szCs w:val="24"/>
        </w:rPr>
        <w:t xml:space="preserve"> Kings 8:2, 4, 7, 8, 11. The Father Stephen may allow You to recover from the disease is in 2</w:t>
      </w:r>
      <w:r w:rsidRPr="008C454A">
        <w:rPr>
          <w:sz w:val="24"/>
          <w:szCs w:val="24"/>
          <w:vertAlign w:val="superscript"/>
        </w:rPr>
        <w:t>nd</w:t>
      </w:r>
      <w:r w:rsidRPr="008C454A">
        <w:rPr>
          <w:sz w:val="24"/>
          <w:szCs w:val="24"/>
        </w:rPr>
        <w:t xml:space="preserve"> Kings 8:8, 10. The Father Stephen has showed Me to be King is in 2</w:t>
      </w:r>
      <w:r w:rsidRPr="008C454A">
        <w:rPr>
          <w:sz w:val="24"/>
          <w:szCs w:val="24"/>
          <w:vertAlign w:val="superscript"/>
        </w:rPr>
        <w:t>nd</w:t>
      </w:r>
      <w:r w:rsidRPr="008C454A">
        <w:rPr>
          <w:sz w:val="24"/>
          <w:szCs w:val="24"/>
        </w:rPr>
        <w:t xml:space="preserve"> Kings 8:13. The Father Stephen knows He did evil in His sight is in 2</w:t>
      </w:r>
      <w:r w:rsidRPr="008C454A">
        <w:rPr>
          <w:sz w:val="24"/>
          <w:szCs w:val="24"/>
          <w:vertAlign w:val="superscript"/>
        </w:rPr>
        <w:t>nd</w:t>
      </w:r>
      <w:r w:rsidRPr="008C454A">
        <w:rPr>
          <w:sz w:val="24"/>
          <w:szCs w:val="24"/>
        </w:rPr>
        <w:t xml:space="preserve"> Kings 8:18, 27. The Father Stephen will not destroy is in 2</w:t>
      </w:r>
      <w:r w:rsidRPr="008C454A">
        <w:rPr>
          <w:sz w:val="24"/>
          <w:szCs w:val="24"/>
          <w:vertAlign w:val="superscript"/>
        </w:rPr>
        <w:t>nd</w:t>
      </w:r>
      <w:r w:rsidRPr="008C454A">
        <w:rPr>
          <w:sz w:val="24"/>
          <w:szCs w:val="24"/>
        </w:rPr>
        <w:t xml:space="preserve"> Kings 8:19.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 anoint You as King is in 1</w:t>
      </w:r>
      <w:r w:rsidRPr="008C454A">
        <w:rPr>
          <w:sz w:val="24"/>
          <w:szCs w:val="24"/>
          <w:vertAlign w:val="superscript"/>
        </w:rPr>
        <w:t>st</w:t>
      </w:r>
      <w:r w:rsidRPr="008C454A">
        <w:rPr>
          <w:sz w:val="24"/>
          <w:szCs w:val="24"/>
        </w:rPr>
        <w:t xml:space="preserve"> Kings 9:3, 6, 12. The Father Stephen’s Avenging is in 2</w:t>
      </w:r>
      <w:r w:rsidRPr="008C454A">
        <w:rPr>
          <w:sz w:val="24"/>
          <w:szCs w:val="24"/>
          <w:vertAlign w:val="superscript"/>
        </w:rPr>
        <w:t>nd</w:t>
      </w:r>
      <w:r w:rsidRPr="008C454A">
        <w:rPr>
          <w:sz w:val="24"/>
          <w:szCs w:val="24"/>
        </w:rPr>
        <w:t xml:space="preserve"> Kings 9:7. The Father Stephen laid this burden on Me is in 2</w:t>
      </w:r>
      <w:r w:rsidRPr="008C454A">
        <w:rPr>
          <w:sz w:val="24"/>
          <w:szCs w:val="24"/>
          <w:vertAlign w:val="superscript"/>
        </w:rPr>
        <w:t>nd</w:t>
      </w:r>
      <w:r w:rsidRPr="008C454A">
        <w:rPr>
          <w:sz w:val="24"/>
          <w:szCs w:val="24"/>
        </w:rPr>
        <w:t xml:space="preserve"> Kings 9:25. The Father Stephen will requite thee in this plat is in 2</w:t>
      </w:r>
      <w:r w:rsidRPr="008C454A">
        <w:rPr>
          <w:sz w:val="24"/>
          <w:szCs w:val="24"/>
          <w:vertAlign w:val="superscript"/>
        </w:rPr>
        <w:t>nd</w:t>
      </w:r>
      <w:r w:rsidRPr="008C454A">
        <w:rPr>
          <w:sz w:val="24"/>
          <w:szCs w:val="24"/>
        </w:rPr>
        <w:t xml:space="preserve"> Kings 9:26. The Father Stephen commands the portion of Jezreel the Dogs eat the flesh of Jezebel is in 2</w:t>
      </w:r>
      <w:r w:rsidRPr="008C454A">
        <w:rPr>
          <w:sz w:val="24"/>
          <w:szCs w:val="24"/>
          <w:vertAlign w:val="superscript"/>
        </w:rPr>
        <w:t>nd</w:t>
      </w:r>
      <w:r w:rsidRPr="008C454A">
        <w:rPr>
          <w:sz w:val="24"/>
          <w:szCs w:val="24"/>
        </w:rPr>
        <w:t xml:space="preserve"> Kings 9:36.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Stephen’s Word is in 2</w:t>
      </w:r>
      <w:r w:rsidRPr="008C454A">
        <w:rPr>
          <w:sz w:val="24"/>
          <w:szCs w:val="24"/>
          <w:vertAlign w:val="superscript"/>
        </w:rPr>
        <w:t>nd</w:t>
      </w:r>
      <w:r w:rsidRPr="008C454A">
        <w:rPr>
          <w:sz w:val="24"/>
          <w:szCs w:val="24"/>
        </w:rPr>
        <w:t xml:space="preserve"> Kings 10:10. The Father Stephen’s Zeal is in 2</w:t>
      </w:r>
      <w:r w:rsidRPr="008C454A">
        <w:rPr>
          <w:sz w:val="24"/>
          <w:szCs w:val="24"/>
          <w:vertAlign w:val="superscript"/>
        </w:rPr>
        <w:t>nd</w:t>
      </w:r>
      <w:r w:rsidRPr="008C454A">
        <w:rPr>
          <w:sz w:val="24"/>
          <w:szCs w:val="24"/>
        </w:rPr>
        <w:t xml:space="preserve"> Kings 10:16. The Father Stephen’s Destroying is in 2</w:t>
      </w:r>
      <w:r w:rsidRPr="008C454A">
        <w:rPr>
          <w:sz w:val="24"/>
          <w:szCs w:val="24"/>
          <w:vertAlign w:val="superscript"/>
        </w:rPr>
        <w:t>nd</w:t>
      </w:r>
      <w:r w:rsidRPr="008C454A">
        <w:rPr>
          <w:sz w:val="24"/>
          <w:szCs w:val="24"/>
        </w:rPr>
        <w:t xml:space="preserve"> Kings 10:17. The Father Stephen knows they do not worship Him is in 2</w:t>
      </w:r>
      <w:r w:rsidRPr="008C454A">
        <w:rPr>
          <w:sz w:val="24"/>
          <w:szCs w:val="24"/>
          <w:vertAlign w:val="superscript"/>
        </w:rPr>
        <w:t>nd</w:t>
      </w:r>
      <w:r w:rsidRPr="008C454A">
        <w:rPr>
          <w:sz w:val="24"/>
          <w:szCs w:val="24"/>
        </w:rPr>
        <w:t xml:space="preserve"> Kings 10:23. The Father Stephen executes what is right is in 2</w:t>
      </w:r>
      <w:r w:rsidRPr="008C454A">
        <w:rPr>
          <w:sz w:val="24"/>
          <w:szCs w:val="24"/>
          <w:vertAlign w:val="superscript"/>
        </w:rPr>
        <w:t>nd</w:t>
      </w:r>
      <w:r w:rsidRPr="008C454A">
        <w:rPr>
          <w:sz w:val="24"/>
          <w:szCs w:val="24"/>
        </w:rPr>
        <w:t xml:space="preserve"> Kings 10:30. The Father Stephen’s Law is in 2</w:t>
      </w:r>
      <w:r w:rsidRPr="008C454A">
        <w:rPr>
          <w:sz w:val="24"/>
          <w:szCs w:val="24"/>
          <w:vertAlign w:val="superscript"/>
        </w:rPr>
        <w:t>nd</w:t>
      </w:r>
      <w:r w:rsidRPr="008C454A">
        <w:rPr>
          <w:sz w:val="24"/>
          <w:szCs w:val="24"/>
        </w:rPr>
        <w:t xml:space="preserve"> Kings 10:31. The Father Stephen began to cut Israel short is in 2</w:t>
      </w:r>
      <w:r w:rsidRPr="008C454A">
        <w:rPr>
          <w:sz w:val="24"/>
          <w:szCs w:val="24"/>
          <w:vertAlign w:val="superscript"/>
        </w:rPr>
        <w:t>nd</w:t>
      </w:r>
      <w:r w:rsidRPr="008C454A">
        <w:rPr>
          <w:sz w:val="24"/>
          <w:szCs w:val="24"/>
        </w:rPr>
        <w:t xml:space="preserve"> Kings 10:32.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 is hid in His house for 6 years is in 2</w:t>
      </w:r>
      <w:r w:rsidRPr="008C454A">
        <w:rPr>
          <w:sz w:val="24"/>
          <w:szCs w:val="24"/>
          <w:vertAlign w:val="superscript"/>
        </w:rPr>
        <w:t>nd</w:t>
      </w:r>
      <w:r w:rsidRPr="008C454A">
        <w:rPr>
          <w:sz w:val="24"/>
          <w:szCs w:val="24"/>
        </w:rPr>
        <w:t xml:space="preserve"> Kings 11:3. The Father Stephen’s Covenant is in 2</w:t>
      </w:r>
      <w:r w:rsidRPr="008C454A">
        <w:rPr>
          <w:sz w:val="24"/>
          <w:szCs w:val="24"/>
          <w:vertAlign w:val="superscript"/>
        </w:rPr>
        <w:t>nd</w:t>
      </w:r>
      <w:r w:rsidRPr="008C454A">
        <w:rPr>
          <w:sz w:val="24"/>
          <w:szCs w:val="24"/>
        </w:rPr>
        <w:t xml:space="preserve"> Kings 11:4. The Father Stephen’s Watch in the house is in 2</w:t>
      </w:r>
      <w:r w:rsidRPr="008C454A">
        <w:rPr>
          <w:sz w:val="24"/>
          <w:szCs w:val="24"/>
          <w:vertAlign w:val="superscript"/>
        </w:rPr>
        <w:t>nd</w:t>
      </w:r>
      <w:r w:rsidRPr="008C454A">
        <w:rPr>
          <w:sz w:val="24"/>
          <w:szCs w:val="24"/>
        </w:rPr>
        <w:t xml:space="preserve"> Kings 11:7. The Father Stephen’s Temple is in 2</w:t>
      </w:r>
      <w:r w:rsidRPr="008C454A">
        <w:rPr>
          <w:sz w:val="24"/>
          <w:szCs w:val="24"/>
          <w:vertAlign w:val="superscript"/>
        </w:rPr>
        <w:t>nd</w:t>
      </w:r>
      <w:r w:rsidRPr="008C454A">
        <w:rPr>
          <w:sz w:val="24"/>
          <w:szCs w:val="24"/>
        </w:rPr>
        <w:t xml:space="preserve"> Kings 11:10, 13. The Father Stephen save the King is in 2</w:t>
      </w:r>
      <w:r w:rsidRPr="008C454A">
        <w:rPr>
          <w:sz w:val="24"/>
          <w:szCs w:val="24"/>
          <w:vertAlign w:val="superscript"/>
        </w:rPr>
        <w:t>nd</w:t>
      </w:r>
      <w:r w:rsidRPr="008C454A">
        <w:rPr>
          <w:sz w:val="24"/>
          <w:szCs w:val="24"/>
        </w:rPr>
        <w:t xml:space="preserve"> Kings 11:12. The Father Stephen’s Protection to Her in the house is in 2</w:t>
      </w:r>
      <w:r w:rsidRPr="008C454A">
        <w:rPr>
          <w:sz w:val="24"/>
          <w:szCs w:val="24"/>
          <w:vertAlign w:val="superscript"/>
        </w:rPr>
        <w:t>nd</w:t>
      </w:r>
      <w:r w:rsidRPr="008C454A">
        <w:rPr>
          <w:sz w:val="24"/>
          <w:szCs w:val="24"/>
        </w:rPr>
        <w:t xml:space="preserve"> Kings 11:15. The Father Stephen’s Covenant &amp; People is in 2</w:t>
      </w:r>
      <w:r w:rsidRPr="008C454A">
        <w:rPr>
          <w:sz w:val="24"/>
          <w:szCs w:val="24"/>
          <w:vertAlign w:val="superscript"/>
        </w:rPr>
        <w:t>nd</w:t>
      </w:r>
      <w:r w:rsidRPr="008C454A">
        <w:rPr>
          <w:sz w:val="24"/>
          <w:szCs w:val="24"/>
        </w:rPr>
        <w:t xml:space="preserve"> Kings 11:17. The Father Stephen appointed officers over the house is in 2</w:t>
      </w:r>
      <w:r w:rsidRPr="008C454A">
        <w:rPr>
          <w:sz w:val="24"/>
          <w:szCs w:val="24"/>
          <w:vertAlign w:val="superscript"/>
        </w:rPr>
        <w:t>nd</w:t>
      </w:r>
      <w:r w:rsidRPr="008C454A">
        <w:rPr>
          <w:sz w:val="24"/>
          <w:szCs w:val="24"/>
        </w:rPr>
        <w:t xml:space="preserve"> Kings 11:18, 19.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 knows He was right in His sight is in 2</w:t>
      </w:r>
      <w:r w:rsidRPr="008C454A">
        <w:rPr>
          <w:sz w:val="24"/>
          <w:szCs w:val="24"/>
          <w:vertAlign w:val="superscript"/>
        </w:rPr>
        <w:t>nd</w:t>
      </w:r>
      <w:r w:rsidRPr="008C454A">
        <w:rPr>
          <w:sz w:val="24"/>
          <w:szCs w:val="24"/>
        </w:rPr>
        <w:t xml:space="preserve"> Kings 12:2. The Father Stephen’s Dedicated Things is in 2</w:t>
      </w:r>
      <w:r w:rsidRPr="008C454A">
        <w:rPr>
          <w:sz w:val="24"/>
          <w:szCs w:val="24"/>
          <w:vertAlign w:val="superscript"/>
        </w:rPr>
        <w:t>nd</w:t>
      </w:r>
      <w:r w:rsidRPr="008C454A">
        <w:rPr>
          <w:sz w:val="24"/>
          <w:szCs w:val="24"/>
        </w:rPr>
        <w:t xml:space="preserve"> Kings 12:4, 18. The Father Stephen’s House is in 2</w:t>
      </w:r>
      <w:r w:rsidRPr="008C454A">
        <w:rPr>
          <w:sz w:val="24"/>
          <w:szCs w:val="24"/>
          <w:vertAlign w:val="superscript"/>
        </w:rPr>
        <w:t>nd</w:t>
      </w:r>
      <w:r w:rsidRPr="008C454A">
        <w:rPr>
          <w:sz w:val="24"/>
          <w:szCs w:val="24"/>
        </w:rPr>
        <w:t xml:space="preserve"> Kings 12:9. The Father Stephen’s money in the house is in 2</w:t>
      </w:r>
      <w:r w:rsidRPr="008C454A">
        <w:rPr>
          <w:sz w:val="24"/>
          <w:szCs w:val="24"/>
          <w:vertAlign w:val="superscript"/>
        </w:rPr>
        <w:t>nd</w:t>
      </w:r>
      <w:r w:rsidRPr="008C454A">
        <w:rPr>
          <w:sz w:val="24"/>
          <w:szCs w:val="24"/>
        </w:rPr>
        <w:t xml:space="preserve"> Kings 12:10, 11, 13. The Father Stephen’s Repairers of the Breaches is in 2</w:t>
      </w:r>
      <w:r w:rsidRPr="008C454A">
        <w:rPr>
          <w:sz w:val="24"/>
          <w:szCs w:val="24"/>
          <w:vertAlign w:val="superscript"/>
        </w:rPr>
        <w:t>nd</w:t>
      </w:r>
      <w:r w:rsidRPr="008C454A">
        <w:rPr>
          <w:sz w:val="24"/>
          <w:szCs w:val="24"/>
        </w:rPr>
        <w:t xml:space="preserve"> Kings 12:12, 14. The Father Stephen knows the Trespass Money and Sin Money is not in His house is in 2</w:t>
      </w:r>
      <w:r w:rsidRPr="008C454A">
        <w:rPr>
          <w:sz w:val="24"/>
          <w:szCs w:val="24"/>
          <w:vertAlign w:val="superscript"/>
        </w:rPr>
        <w:t>nd</w:t>
      </w:r>
      <w:r w:rsidRPr="008C454A">
        <w:rPr>
          <w:sz w:val="24"/>
          <w:szCs w:val="24"/>
        </w:rPr>
        <w:t xml:space="preserve"> Kings 12:16.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 knows He did evil in His sight is in 2</w:t>
      </w:r>
      <w:r w:rsidRPr="008C454A">
        <w:rPr>
          <w:sz w:val="24"/>
          <w:szCs w:val="24"/>
          <w:vertAlign w:val="superscript"/>
        </w:rPr>
        <w:t>nd</w:t>
      </w:r>
      <w:r w:rsidRPr="008C454A">
        <w:rPr>
          <w:sz w:val="24"/>
          <w:szCs w:val="24"/>
        </w:rPr>
        <w:t xml:space="preserve"> Kings 13:2. The Father Stephen’s Anger was kindled is in 2</w:t>
      </w:r>
      <w:r w:rsidRPr="008C454A">
        <w:rPr>
          <w:sz w:val="24"/>
          <w:szCs w:val="24"/>
          <w:vertAlign w:val="superscript"/>
        </w:rPr>
        <w:t>nd</w:t>
      </w:r>
      <w:r w:rsidRPr="008C454A">
        <w:rPr>
          <w:sz w:val="24"/>
          <w:szCs w:val="24"/>
        </w:rPr>
        <w:t xml:space="preserve"> Kings 13:3. The Father Stephen hearkened to Him is in 2</w:t>
      </w:r>
      <w:r w:rsidRPr="008C454A">
        <w:rPr>
          <w:sz w:val="24"/>
          <w:szCs w:val="24"/>
          <w:vertAlign w:val="superscript"/>
        </w:rPr>
        <w:t>nd</w:t>
      </w:r>
      <w:r w:rsidRPr="008C454A">
        <w:rPr>
          <w:sz w:val="24"/>
          <w:szCs w:val="24"/>
        </w:rPr>
        <w:t xml:space="preserve"> Kings 13:4. The Father Stephen gave Israel a Savior is in 2</w:t>
      </w:r>
      <w:r w:rsidRPr="008C454A">
        <w:rPr>
          <w:sz w:val="24"/>
          <w:szCs w:val="24"/>
          <w:vertAlign w:val="superscript"/>
        </w:rPr>
        <w:t>nd</w:t>
      </w:r>
      <w:r w:rsidRPr="008C454A">
        <w:rPr>
          <w:sz w:val="24"/>
          <w:szCs w:val="24"/>
        </w:rPr>
        <w:t xml:space="preserve"> Kings 13:5. The Father Stephen knows He did evil in His sight is in 2</w:t>
      </w:r>
      <w:r w:rsidRPr="008C454A">
        <w:rPr>
          <w:sz w:val="24"/>
          <w:szCs w:val="24"/>
          <w:vertAlign w:val="superscript"/>
        </w:rPr>
        <w:t>nd</w:t>
      </w:r>
      <w:r w:rsidRPr="008C454A">
        <w:rPr>
          <w:sz w:val="24"/>
          <w:szCs w:val="24"/>
        </w:rPr>
        <w:t xml:space="preserve"> Kings 13:11. The Father Stephen’s Arrow of Deliverance is in 2</w:t>
      </w:r>
      <w:r w:rsidRPr="008C454A">
        <w:rPr>
          <w:sz w:val="24"/>
          <w:szCs w:val="24"/>
          <w:vertAlign w:val="superscript"/>
        </w:rPr>
        <w:t>nd</w:t>
      </w:r>
      <w:r w:rsidRPr="008C454A">
        <w:rPr>
          <w:sz w:val="24"/>
          <w:szCs w:val="24"/>
        </w:rPr>
        <w:t xml:space="preserve"> Kings 13:17. The Father Stephen’s Man is in 2</w:t>
      </w:r>
      <w:r w:rsidRPr="008C454A">
        <w:rPr>
          <w:sz w:val="24"/>
          <w:szCs w:val="24"/>
          <w:vertAlign w:val="superscript"/>
        </w:rPr>
        <w:t>nd</w:t>
      </w:r>
      <w:r w:rsidRPr="008C454A">
        <w:rPr>
          <w:sz w:val="24"/>
          <w:szCs w:val="24"/>
        </w:rPr>
        <w:t xml:space="preserve"> Kings 13:19. The Father Stephen was gracious, compassionate and respectful by His Covenant is in 2</w:t>
      </w:r>
      <w:r w:rsidRPr="008C454A">
        <w:rPr>
          <w:sz w:val="24"/>
          <w:szCs w:val="24"/>
          <w:vertAlign w:val="superscript"/>
        </w:rPr>
        <w:t>nd</w:t>
      </w:r>
      <w:r w:rsidRPr="008C454A">
        <w:rPr>
          <w:sz w:val="24"/>
          <w:szCs w:val="24"/>
        </w:rPr>
        <w:t xml:space="preserve"> Kings 13:23.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knows He did right in His sight is in 2</w:t>
      </w:r>
      <w:r w:rsidRPr="008C454A">
        <w:rPr>
          <w:sz w:val="24"/>
          <w:szCs w:val="24"/>
          <w:vertAlign w:val="superscript"/>
        </w:rPr>
        <w:t>nd</w:t>
      </w:r>
      <w:r w:rsidRPr="008C454A">
        <w:rPr>
          <w:sz w:val="24"/>
          <w:szCs w:val="24"/>
        </w:rPr>
        <w:t xml:space="preserve"> Kings 14:3. The Father Stephen commands that the Fathers are not responsible for the Children or visa-versa is in 2</w:t>
      </w:r>
      <w:r w:rsidRPr="008C454A">
        <w:rPr>
          <w:sz w:val="24"/>
          <w:szCs w:val="24"/>
          <w:vertAlign w:val="superscript"/>
        </w:rPr>
        <w:t>nd</w:t>
      </w:r>
      <w:r w:rsidRPr="008C454A">
        <w:rPr>
          <w:sz w:val="24"/>
          <w:szCs w:val="24"/>
        </w:rPr>
        <w:t xml:space="preserve"> Kings 14:6. The Father Stephen’s Treasures and Hostages is in 2</w:t>
      </w:r>
      <w:r w:rsidRPr="008C454A">
        <w:rPr>
          <w:sz w:val="24"/>
          <w:szCs w:val="24"/>
          <w:vertAlign w:val="superscript"/>
        </w:rPr>
        <w:t>nd</w:t>
      </w:r>
      <w:r w:rsidRPr="008C454A">
        <w:rPr>
          <w:sz w:val="24"/>
          <w:szCs w:val="24"/>
        </w:rPr>
        <w:t xml:space="preserve"> Kings 14:14. The Father Stephen knows He did evil in His sight is in 2</w:t>
      </w:r>
      <w:r w:rsidRPr="008C454A">
        <w:rPr>
          <w:sz w:val="24"/>
          <w:szCs w:val="24"/>
          <w:vertAlign w:val="superscript"/>
        </w:rPr>
        <w:t>nd</w:t>
      </w:r>
      <w:r w:rsidRPr="008C454A">
        <w:rPr>
          <w:sz w:val="24"/>
          <w:szCs w:val="24"/>
        </w:rPr>
        <w:t xml:space="preserve"> Kings 14:24. The Father Stephen restored the coast is in 2</w:t>
      </w:r>
      <w:r w:rsidRPr="008C454A">
        <w:rPr>
          <w:sz w:val="24"/>
          <w:szCs w:val="24"/>
          <w:vertAlign w:val="superscript"/>
        </w:rPr>
        <w:t>nd</w:t>
      </w:r>
      <w:r w:rsidRPr="008C454A">
        <w:rPr>
          <w:sz w:val="24"/>
          <w:szCs w:val="24"/>
        </w:rPr>
        <w:t xml:space="preserve"> Kings 14:25. The Father Stephen saw the bitter affliction is in 2</w:t>
      </w:r>
      <w:r w:rsidRPr="008C454A">
        <w:rPr>
          <w:sz w:val="24"/>
          <w:szCs w:val="24"/>
          <w:vertAlign w:val="superscript"/>
        </w:rPr>
        <w:t>nd</w:t>
      </w:r>
      <w:r w:rsidRPr="008C454A">
        <w:rPr>
          <w:sz w:val="24"/>
          <w:szCs w:val="24"/>
        </w:rPr>
        <w:t xml:space="preserve"> Kings 14:26. The Father Stephen commands that He will not blot out the name of Israel from under Heaven is in 2</w:t>
      </w:r>
      <w:r w:rsidRPr="008C454A">
        <w:rPr>
          <w:sz w:val="24"/>
          <w:szCs w:val="24"/>
          <w:vertAlign w:val="superscript"/>
        </w:rPr>
        <w:t>nd</w:t>
      </w:r>
      <w:r w:rsidRPr="008C454A">
        <w:rPr>
          <w:sz w:val="24"/>
          <w:szCs w:val="24"/>
        </w:rPr>
        <w:t xml:space="preserve"> Kings 14:27.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 knows He did right in His sight is in 2</w:t>
      </w:r>
      <w:r w:rsidRPr="008C454A">
        <w:rPr>
          <w:sz w:val="24"/>
          <w:szCs w:val="24"/>
          <w:vertAlign w:val="superscript"/>
        </w:rPr>
        <w:t>nd</w:t>
      </w:r>
      <w:r w:rsidRPr="008C454A">
        <w:rPr>
          <w:sz w:val="24"/>
          <w:szCs w:val="24"/>
        </w:rPr>
        <w:t xml:space="preserve"> Kings 15:3, 34. The Father Stephen smote the King is in 2</w:t>
      </w:r>
      <w:r w:rsidRPr="008C454A">
        <w:rPr>
          <w:sz w:val="24"/>
          <w:szCs w:val="24"/>
          <w:vertAlign w:val="superscript"/>
        </w:rPr>
        <w:t>nd</w:t>
      </w:r>
      <w:r w:rsidRPr="008C454A">
        <w:rPr>
          <w:sz w:val="24"/>
          <w:szCs w:val="24"/>
        </w:rPr>
        <w:t xml:space="preserve"> Kings 15:5. The Father Stephen knew He did evil in His sight is in 2</w:t>
      </w:r>
      <w:r w:rsidRPr="008C454A">
        <w:rPr>
          <w:sz w:val="24"/>
          <w:szCs w:val="24"/>
          <w:vertAlign w:val="superscript"/>
        </w:rPr>
        <w:t>nd</w:t>
      </w:r>
      <w:r w:rsidRPr="008C454A">
        <w:rPr>
          <w:sz w:val="24"/>
          <w:szCs w:val="24"/>
        </w:rPr>
        <w:t xml:space="preserve"> Kings 15:9, 18, 24, 28. The Father Stephen’s Word to sit on the throne to the 4</w:t>
      </w:r>
      <w:r w:rsidRPr="008C454A">
        <w:rPr>
          <w:sz w:val="24"/>
          <w:szCs w:val="24"/>
          <w:vertAlign w:val="superscript"/>
        </w:rPr>
        <w:t>th</w:t>
      </w:r>
      <w:r w:rsidRPr="008C454A">
        <w:rPr>
          <w:sz w:val="24"/>
          <w:szCs w:val="24"/>
        </w:rPr>
        <w:t xml:space="preserve"> generation is in 2</w:t>
      </w:r>
      <w:r w:rsidRPr="008C454A">
        <w:rPr>
          <w:sz w:val="24"/>
          <w:szCs w:val="24"/>
          <w:vertAlign w:val="superscript"/>
        </w:rPr>
        <w:t>nd</w:t>
      </w:r>
      <w:r w:rsidRPr="008C454A">
        <w:rPr>
          <w:sz w:val="24"/>
          <w:szCs w:val="24"/>
        </w:rPr>
        <w:t xml:space="preserve"> Kings 15:12. The Father Stephen’s Higher Gate of the House is in 2</w:t>
      </w:r>
      <w:r w:rsidRPr="008C454A">
        <w:rPr>
          <w:sz w:val="24"/>
          <w:szCs w:val="24"/>
          <w:vertAlign w:val="superscript"/>
        </w:rPr>
        <w:t>nd</w:t>
      </w:r>
      <w:r w:rsidRPr="008C454A">
        <w:rPr>
          <w:sz w:val="24"/>
          <w:szCs w:val="24"/>
        </w:rPr>
        <w:t xml:space="preserve"> Kings 15:35.  The Father Stephen’s Sending is in 2</w:t>
      </w:r>
      <w:r w:rsidRPr="008C454A">
        <w:rPr>
          <w:sz w:val="24"/>
          <w:szCs w:val="24"/>
          <w:vertAlign w:val="superscript"/>
        </w:rPr>
        <w:t>nd</w:t>
      </w:r>
      <w:r w:rsidRPr="008C454A">
        <w:rPr>
          <w:sz w:val="24"/>
          <w:szCs w:val="24"/>
        </w:rPr>
        <w:t xml:space="preserve"> Kings 15:37.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 knows He did right in His sight is in 2</w:t>
      </w:r>
      <w:r w:rsidRPr="008C454A">
        <w:rPr>
          <w:sz w:val="24"/>
          <w:szCs w:val="24"/>
          <w:vertAlign w:val="superscript"/>
        </w:rPr>
        <w:t>nd</w:t>
      </w:r>
      <w:r w:rsidRPr="008C454A">
        <w:rPr>
          <w:sz w:val="24"/>
          <w:szCs w:val="24"/>
        </w:rPr>
        <w:t xml:space="preserve"> Kings 16:2. The Father Stephen cast out the abominations of the heathen is in 2</w:t>
      </w:r>
      <w:r w:rsidRPr="008C454A">
        <w:rPr>
          <w:sz w:val="24"/>
          <w:szCs w:val="24"/>
          <w:vertAlign w:val="superscript"/>
        </w:rPr>
        <w:t>nd</w:t>
      </w:r>
      <w:r w:rsidRPr="008C454A">
        <w:rPr>
          <w:sz w:val="24"/>
          <w:szCs w:val="24"/>
        </w:rPr>
        <w:t xml:space="preserve"> Kings 16:3. The Father Stephen’s Treasures is in 2</w:t>
      </w:r>
      <w:r w:rsidRPr="008C454A">
        <w:rPr>
          <w:sz w:val="24"/>
          <w:szCs w:val="24"/>
          <w:vertAlign w:val="superscript"/>
        </w:rPr>
        <w:t>nd</w:t>
      </w:r>
      <w:r w:rsidRPr="008C454A">
        <w:rPr>
          <w:sz w:val="24"/>
          <w:szCs w:val="24"/>
        </w:rPr>
        <w:t xml:space="preserve"> Kings 16:8. The Father Stephen’s forefront &amp; Altar of the House is in 2</w:t>
      </w:r>
      <w:r w:rsidRPr="008C454A">
        <w:rPr>
          <w:sz w:val="24"/>
          <w:szCs w:val="24"/>
          <w:vertAlign w:val="superscript"/>
        </w:rPr>
        <w:t>nd</w:t>
      </w:r>
      <w:r w:rsidRPr="008C454A">
        <w:rPr>
          <w:sz w:val="24"/>
          <w:szCs w:val="24"/>
        </w:rPr>
        <w:t xml:space="preserve"> Kings 16:14. The Father Stephen’s Covert for the Sabbath is in 2</w:t>
      </w:r>
      <w:r w:rsidRPr="008C454A">
        <w:rPr>
          <w:sz w:val="24"/>
          <w:szCs w:val="24"/>
          <w:vertAlign w:val="superscript"/>
        </w:rPr>
        <w:t>nd</w:t>
      </w:r>
      <w:r w:rsidRPr="008C454A">
        <w:rPr>
          <w:sz w:val="24"/>
          <w:szCs w:val="24"/>
        </w:rPr>
        <w:t xml:space="preserve"> Kings 16:18.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The Father Stephen knows He did evil in His sight is in 2</w:t>
      </w:r>
      <w:r w:rsidRPr="008C454A">
        <w:rPr>
          <w:sz w:val="24"/>
          <w:szCs w:val="24"/>
          <w:vertAlign w:val="superscript"/>
        </w:rPr>
        <w:t>nd</w:t>
      </w:r>
      <w:r w:rsidRPr="008C454A">
        <w:rPr>
          <w:sz w:val="24"/>
          <w:szCs w:val="24"/>
        </w:rPr>
        <w:t xml:space="preserve"> Kings 17:2. The Father Stephen knew they sinned against Him is in 2</w:t>
      </w:r>
      <w:r w:rsidRPr="008C454A">
        <w:rPr>
          <w:sz w:val="24"/>
          <w:szCs w:val="24"/>
          <w:vertAlign w:val="superscript"/>
        </w:rPr>
        <w:t>nd</w:t>
      </w:r>
      <w:r w:rsidRPr="008C454A">
        <w:rPr>
          <w:sz w:val="24"/>
          <w:szCs w:val="24"/>
        </w:rPr>
        <w:t xml:space="preserve"> Kings 17:7. The Father Stephen cast out the Heathen is in 2</w:t>
      </w:r>
      <w:r w:rsidRPr="008C454A">
        <w:rPr>
          <w:sz w:val="24"/>
          <w:szCs w:val="24"/>
          <w:vertAlign w:val="superscript"/>
        </w:rPr>
        <w:t>nd</w:t>
      </w:r>
      <w:r w:rsidRPr="008C454A">
        <w:rPr>
          <w:sz w:val="24"/>
          <w:szCs w:val="24"/>
        </w:rPr>
        <w:t xml:space="preserve"> Kings 17:8. The Father Stephen knows they secretly did wrong is in 2</w:t>
      </w:r>
      <w:r w:rsidRPr="008C454A">
        <w:rPr>
          <w:sz w:val="24"/>
          <w:szCs w:val="24"/>
          <w:vertAlign w:val="superscript"/>
        </w:rPr>
        <w:t>nd</w:t>
      </w:r>
      <w:r w:rsidRPr="008C454A">
        <w:rPr>
          <w:sz w:val="24"/>
          <w:szCs w:val="24"/>
        </w:rPr>
        <w:t xml:space="preserve"> Kings 17:9, 11. The Father Stephen knew they served idols is in 2</w:t>
      </w:r>
      <w:r w:rsidRPr="008C454A">
        <w:rPr>
          <w:sz w:val="24"/>
          <w:szCs w:val="24"/>
          <w:vertAlign w:val="superscript"/>
        </w:rPr>
        <w:t>nd</w:t>
      </w:r>
      <w:r w:rsidRPr="008C454A">
        <w:rPr>
          <w:sz w:val="24"/>
          <w:szCs w:val="24"/>
        </w:rPr>
        <w:t xml:space="preserve"> Kings 17:12. The Father Stephen testified against Israel is in 2</w:t>
      </w:r>
      <w:r w:rsidRPr="008C454A">
        <w:rPr>
          <w:sz w:val="24"/>
          <w:szCs w:val="24"/>
          <w:vertAlign w:val="superscript"/>
        </w:rPr>
        <w:t>nd</w:t>
      </w:r>
      <w:r w:rsidRPr="008C454A">
        <w:rPr>
          <w:sz w:val="24"/>
          <w:szCs w:val="24"/>
        </w:rPr>
        <w:t xml:space="preserve"> Kings 17:13. The Father Stephen knows they would not listen is in 2</w:t>
      </w:r>
      <w:r w:rsidRPr="008C454A">
        <w:rPr>
          <w:sz w:val="24"/>
          <w:szCs w:val="24"/>
          <w:vertAlign w:val="superscript"/>
        </w:rPr>
        <w:t>nd</w:t>
      </w:r>
      <w:r w:rsidRPr="008C454A">
        <w:rPr>
          <w:sz w:val="24"/>
          <w:szCs w:val="24"/>
        </w:rPr>
        <w:t xml:space="preserve"> Kings 17:14. The Father Stephen charged them is in 2</w:t>
      </w:r>
      <w:r w:rsidRPr="008C454A">
        <w:rPr>
          <w:sz w:val="24"/>
          <w:szCs w:val="24"/>
          <w:vertAlign w:val="superscript"/>
        </w:rPr>
        <w:t>nd</w:t>
      </w:r>
      <w:r w:rsidRPr="008C454A">
        <w:rPr>
          <w:sz w:val="24"/>
          <w:szCs w:val="24"/>
        </w:rPr>
        <w:t xml:space="preserve"> Kings 17:15. The Father Stephen knows they left all the commandments is in 2</w:t>
      </w:r>
      <w:r w:rsidRPr="008C454A">
        <w:rPr>
          <w:sz w:val="24"/>
          <w:szCs w:val="24"/>
          <w:vertAlign w:val="superscript"/>
        </w:rPr>
        <w:t>nd</w:t>
      </w:r>
      <w:r w:rsidRPr="008C454A">
        <w:rPr>
          <w:sz w:val="24"/>
          <w:szCs w:val="24"/>
        </w:rPr>
        <w:t xml:space="preserve"> Kings 17:16. The Father Stephen knows they sold to do evil in His sight is in 2</w:t>
      </w:r>
      <w:r w:rsidRPr="008C454A">
        <w:rPr>
          <w:sz w:val="24"/>
          <w:szCs w:val="24"/>
          <w:vertAlign w:val="superscript"/>
        </w:rPr>
        <w:t>nd</w:t>
      </w:r>
      <w:r w:rsidRPr="008C454A">
        <w:rPr>
          <w:sz w:val="24"/>
          <w:szCs w:val="24"/>
        </w:rPr>
        <w:t xml:space="preserve"> Kings 17:17. The Father Stephen was very anger with Israel and removed them out of His sight is in 2</w:t>
      </w:r>
      <w:r w:rsidRPr="008C454A">
        <w:rPr>
          <w:sz w:val="24"/>
          <w:szCs w:val="24"/>
          <w:vertAlign w:val="superscript"/>
        </w:rPr>
        <w:t>nd</w:t>
      </w:r>
      <w:r w:rsidRPr="008C454A">
        <w:rPr>
          <w:sz w:val="24"/>
          <w:szCs w:val="24"/>
        </w:rPr>
        <w:t xml:space="preserve"> Kings 17:18. The Father Stephen knows they did not keep the commandments is in 2</w:t>
      </w:r>
      <w:r w:rsidRPr="008C454A">
        <w:rPr>
          <w:sz w:val="24"/>
          <w:szCs w:val="24"/>
          <w:vertAlign w:val="superscript"/>
        </w:rPr>
        <w:t>nd</w:t>
      </w:r>
      <w:r w:rsidRPr="008C454A">
        <w:rPr>
          <w:sz w:val="24"/>
          <w:szCs w:val="24"/>
        </w:rPr>
        <w:t xml:space="preserve"> Kings 17:19. The Father Stephen rejected all the seed of Israel &amp; afflicted them and delivered them into spoilers until He cast them out of His sight is in 2</w:t>
      </w:r>
      <w:r w:rsidRPr="008C454A">
        <w:rPr>
          <w:sz w:val="24"/>
          <w:szCs w:val="24"/>
          <w:vertAlign w:val="superscript"/>
        </w:rPr>
        <w:t>nd</w:t>
      </w:r>
      <w:r w:rsidRPr="008C454A">
        <w:rPr>
          <w:sz w:val="24"/>
          <w:szCs w:val="24"/>
        </w:rPr>
        <w:t xml:space="preserve"> Kings 17:20. The Father Stephen knows His great sin is in 2</w:t>
      </w:r>
      <w:r w:rsidRPr="008C454A">
        <w:rPr>
          <w:sz w:val="24"/>
          <w:szCs w:val="24"/>
          <w:vertAlign w:val="superscript"/>
        </w:rPr>
        <w:t>nd</w:t>
      </w:r>
      <w:r w:rsidRPr="008C454A">
        <w:rPr>
          <w:sz w:val="24"/>
          <w:szCs w:val="24"/>
        </w:rPr>
        <w:t xml:space="preserve"> Kings 17:21. The Father Stephen removed Israel out of His sight is in 2</w:t>
      </w:r>
      <w:r w:rsidRPr="008C454A">
        <w:rPr>
          <w:sz w:val="24"/>
          <w:szCs w:val="24"/>
          <w:vertAlign w:val="superscript"/>
        </w:rPr>
        <w:t>nd</w:t>
      </w:r>
      <w:r w:rsidRPr="008C454A">
        <w:rPr>
          <w:sz w:val="24"/>
          <w:szCs w:val="24"/>
        </w:rPr>
        <w:t xml:space="preserve"> Kings 17:23. The Father Stephen knows they did not Godly Fear Him and He sent lions and slew some is in 2</w:t>
      </w:r>
      <w:r w:rsidRPr="008C454A">
        <w:rPr>
          <w:sz w:val="24"/>
          <w:szCs w:val="24"/>
          <w:vertAlign w:val="superscript"/>
        </w:rPr>
        <w:t>nd</w:t>
      </w:r>
      <w:r w:rsidRPr="008C454A">
        <w:rPr>
          <w:sz w:val="24"/>
          <w:szCs w:val="24"/>
        </w:rPr>
        <w:t xml:space="preserve"> Kings 17:25, 34. The Father Stephen’s manner is in 2</w:t>
      </w:r>
      <w:r w:rsidRPr="008C454A">
        <w:rPr>
          <w:sz w:val="24"/>
          <w:szCs w:val="24"/>
          <w:vertAlign w:val="superscript"/>
        </w:rPr>
        <w:t>nd</w:t>
      </w:r>
      <w:r w:rsidRPr="008C454A">
        <w:rPr>
          <w:sz w:val="24"/>
          <w:szCs w:val="24"/>
        </w:rPr>
        <w:t xml:space="preserve"> Kings 17:26, 27. The Father Stephen taught them how to Godly Fear Him is in 2</w:t>
      </w:r>
      <w:r w:rsidRPr="008C454A">
        <w:rPr>
          <w:sz w:val="24"/>
          <w:szCs w:val="24"/>
          <w:vertAlign w:val="superscript"/>
        </w:rPr>
        <w:t>nd</w:t>
      </w:r>
      <w:r w:rsidRPr="008C454A">
        <w:rPr>
          <w:sz w:val="24"/>
          <w:szCs w:val="24"/>
        </w:rPr>
        <w:t xml:space="preserve"> Kings 17:28, 32, 33. The Father Stephen made a covenant and charged them is in 2</w:t>
      </w:r>
      <w:r w:rsidRPr="008C454A">
        <w:rPr>
          <w:sz w:val="24"/>
          <w:szCs w:val="24"/>
          <w:vertAlign w:val="superscript"/>
        </w:rPr>
        <w:t>nd</w:t>
      </w:r>
      <w:r w:rsidRPr="008C454A">
        <w:rPr>
          <w:sz w:val="24"/>
          <w:szCs w:val="24"/>
        </w:rPr>
        <w:t xml:space="preserve"> Kings 17:35, 36, 39, 41.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The Father Stephen knows He did right in His sight is in 2</w:t>
      </w:r>
      <w:r w:rsidRPr="008C454A">
        <w:rPr>
          <w:sz w:val="24"/>
          <w:szCs w:val="24"/>
          <w:vertAlign w:val="superscript"/>
        </w:rPr>
        <w:t>nd</w:t>
      </w:r>
      <w:r w:rsidRPr="008C454A">
        <w:rPr>
          <w:sz w:val="24"/>
          <w:szCs w:val="24"/>
        </w:rPr>
        <w:t xml:space="preserve"> Kings 18:3. The Father Stephen is trusted is in 2</w:t>
      </w:r>
      <w:r w:rsidRPr="008C454A">
        <w:rPr>
          <w:sz w:val="24"/>
          <w:szCs w:val="24"/>
          <w:vertAlign w:val="superscript"/>
        </w:rPr>
        <w:t>nd</w:t>
      </w:r>
      <w:r w:rsidRPr="008C454A">
        <w:rPr>
          <w:sz w:val="24"/>
          <w:szCs w:val="24"/>
        </w:rPr>
        <w:t xml:space="preserve"> Kings 18:5. The Father Stephen Clave &amp; Command is in 2</w:t>
      </w:r>
      <w:r w:rsidRPr="008C454A">
        <w:rPr>
          <w:sz w:val="24"/>
          <w:szCs w:val="24"/>
          <w:vertAlign w:val="superscript"/>
        </w:rPr>
        <w:t>nd</w:t>
      </w:r>
      <w:r w:rsidRPr="008C454A">
        <w:rPr>
          <w:sz w:val="24"/>
          <w:szCs w:val="24"/>
        </w:rPr>
        <w:t xml:space="preserve"> Kings 18:6. The Father Stephen’s Prosperity is in 2</w:t>
      </w:r>
      <w:r w:rsidRPr="008C454A">
        <w:rPr>
          <w:sz w:val="24"/>
          <w:szCs w:val="24"/>
          <w:vertAlign w:val="superscript"/>
        </w:rPr>
        <w:t>nd</w:t>
      </w:r>
      <w:r w:rsidRPr="008C454A">
        <w:rPr>
          <w:sz w:val="24"/>
          <w:szCs w:val="24"/>
        </w:rPr>
        <w:t xml:space="preserve"> Kings 18:7. The Father Stephen knows they did not obey or hear is in 2</w:t>
      </w:r>
      <w:r w:rsidRPr="008C454A">
        <w:rPr>
          <w:sz w:val="24"/>
          <w:szCs w:val="24"/>
          <w:vertAlign w:val="superscript"/>
        </w:rPr>
        <w:t>nd</w:t>
      </w:r>
      <w:r w:rsidRPr="008C454A">
        <w:rPr>
          <w:sz w:val="24"/>
          <w:szCs w:val="24"/>
        </w:rPr>
        <w:t xml:space="preserve"> Kings 18:12. The Father Stephen’s Treasures is in 2</w:t>
      </w:r>
      <w:r w:rsidRPr="008C454A">
        <w:rPr>
          <w:sz w:val="24"/>
          <w:szCs w:val="24"/>
          <w:vertAlign w:val="superscript"/>
        </w:rPr>
        <w:t>nd</w:t>
      </w:r>
      <w:r w:rsidRPr="008C454A">
        <w:rPr>
          <w:sz w:val="24"/>
          <w:szCs w:val="24"/>
        </w:rPr>
        <w:t xml:space="preserve"> Kings 18:15. The Father Stephen cut off the gold from the Doors of the Temple is in 2</w:t>
      </w:r>
      <w:r w:rsidRPr="008C454A">
        <w:rPr>
          <w:sz w:val="24"/>
          <w:szCs w:val="24"/>
          <w:vertAlign w:val="superscript"/>
        </w:rPr>
        <w:t>nd</w:t>
      </w:r>
      <w:r w:rsidRPr="008C454A">
        <w:rPr>
          <w:sz w:val="24"/>
          <w:szCs w:val="24"/>
        </w:rPr>
        <w:t xml:space="preserve"> Kings 18:16. The Father Stephen is trusted is in 2</w:t>
      </w:r>
      <w:r w:rsidRPr="008C454A">
        <w:rPr>
          <w:sz w:val="24"/>
          <w:szCs w:val="24"/>
          <w:vertAlign w:val="superscript"/>
        </w:rPr>
        <w:t>nd</w:t>
      </w:r>
      <w:r w:rsidRPr="008C454A">
        <w:rPr>
          <w:sz w:val="24"/>
          <w:szCs w:val="24"/>
        </w:rPr>
        <w:t xml:space="preserve"> Kings 18:22. The Father Stephen commands to destroy this land is in 2</w:t>
      </w:r>
      <w:r w:rsidRPr="008C454A">
        <w:rPr>
          <w:sz w:val="24"/>
          <w:szCs w:val="24"/>
          <w:vertAlign w:val="superscript"/>
        </w:rPr>
        <w:t>nd</w:t>
      </w:r>
      <w:r w:rsidRPr="008C454A">
        <w:rPr>
          <w:sz w:val="24"/>
          <w:szCs w:val="24"/>
        </w:rPr>
        <w:t xml:space="preserve"> Kings 18:25. The Father Stephen is trusted and will deliver Us is in 2</w:t>
      </w:r>
      <w:r w:rsidRPr="008C454A">
        <w:rPr>
          <w:sz w:val="24"/>
          <w:szCs w:val="24"/>
          <w:vertAlign w:val="superscript"/>
        </w:rPr>
        <w:t>nd</w:t>
      </w:r>
      <w:r w:rsidRPr="008C454A">
        <w:rPr>
          <w:sz w:val="24"/>
          <w:szCs w:val="24"/>
        </w:rPr>
        <w:t xml:space="preserve"> Kings 18:30, 32, 35.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The Stephen’s House is in 2</w:t>
      </w:r>
      <w:r w:rsidRPr="008C454A">
        <w:rPr>
          <w:sz w:val="24"/>
          <w:szCs w:val="24"/>
          <w:vertAlign w:val="superscript"/>
        </w:rPr>
        <w:t>nd</w:t>
      </w:r>
      <w:r w:rsidRPr="008C454A">
        <w:rPr>
          <w:sz w:val="24"/>
          <w:szCs w:val="24"/>
        </w:rPr>
        <w:t xml:space="preserve"> Kings 19:1. The Father Stephen may hear all the words &amp; reprove them is in 2</w:t>
      </w:r>
      <w:r w:rsidRPr="008C454A">
        <w:rPr>
          <w:sz w:val="24"/>
          <w:szCs w:val="24"/>
          <w:vertAlign w:val="superscript"/>
        </w:rPr>
        <w:t>nd</w:t>
      </w:r>
      <w:r w:rsidRPr="008C454A">
        <w:rPr>
          <w:sz w:val="24"/>
          <w:szCs w:val="24"/>
        </w:rPr>
        <w:t xml:space="preserve"> Kings 19:4, 6. The Father Stephen will not deceive You is in 2</w:t>
      </w:r>
      <w:r w:rsidRPr="008C454A">
        <w:rPr>
          <w:sz w:val="24"/>
          <w:szCs w:val="24"/>
          <w:vertAlign w:val="superscript"/>
        </w:rPr>
        <w:t>nd</w:t>
      </w:r>
      <w:r w:rsidRPr="008C454A">
        <w:rPr>
          <w:sz w:val="24"/>
          <w:szCs w:val="24"/>
        </w:rPr>
        <w:t xml:space="preserve"> Kings 19:10. The Father Stephen’s Letters is in 2</w:t>
      </w:r>
      <w:r w:rsidRPr="008C454A">
        <w:rPr>
          <w:sz w:val="24"/>
          <w:szCs w:val="24"/>
          <w:vertAlign w:val="superscript"/>
        </w:rPr>
        <w:t>nd</w:t>
      </w:r>
      <w:r w:rsidRPr="008C454A">
        <w:rPr>
          <w:sz w:val="24"/>
          <w:szCs w:val="24"/>
        </w:rPr>
        <w:t xml:space="preserve"> Kings 19:14. The Father Stephen’s Prayer is in 2</w:t>
      </w:r>
      <w:r w:rsidRPr="008C454A">
        <w:rPr>
          <w:sz w:val="24"/>
          <w:szCs w:val="24"/>
          <w:vertAlign w:val="superscript"/>
        </w:rPr>
        <w:t>nd</w:t>
      </w:r>
      <w:r w:rsidRPr="008C454A">
        <w:rPr>
          <w:sz w:val="24"/>
          <w:szCs w:val="24"/>
        </w:rPr>
        <w:t xml:space="preserve"> Kings 19:15. The Father Stephen may bow down His ear and hear &amp; open thine eyes and see is in 2</w:t>
      </w:r>
      <w:r w:rsidRPr="008C454A">
        <w:rPr>
          <w:sz w:val="24"/>
          <w:szCs w:val="24"/>
          <w:vertAlign w:val="superscript"/>
        </w:rPr>
        <w:t>nd</w:t>
      </w:r>
      <w:r w:rsidRPr="008C454A">
        <w:rPr>
          <w:sz w:val="24"/>
          <w:szCs w:val="24"/>
        </w:rPr>
        <w:t xml:space="preserve"> Kings 19:16. The Father Stephen’s Truth is in 2</w:t>
      </w:r>
      <w:r w:rsidRPr="008C454A">
        <w:rPr>
          <w:sz w:val="24"/>
          <w:szCs w:val="24"/>
          <w:vertAlign w:val="superscript"/>
        </w:rPr>
        <w:t>nd</w:t>
      </w:r>
      <w:r w:rsidRPr="008C454A">
        <w:rPr>
          <w:sz w:val="24"/>
          <w:szCs w:val="24"/>
        </w:rPr>
        <w:t xml:space="preserve"> Kings 19:17. The Father Stephen will save to know that He is the Lord is in 2</w:t>
      </w:r>
      <w:r w:rsidRPr="008C454A">
        <w:rPr>
          <w:sz w:val="24"/>
          <w:szCs w:val="24"/>
          <w:vertAlign w:val="superscript"/>
        </w:rPr>
        <w:t>nd</w:t>
      </w:r>
      <w:r w:rsidRPr="008C454A">
        <w:rPr>
          <w:sz w:val="24"/>
          <w:szCs w:val="24"/>
        </w:rPr>
        <w:t xml:space="preserve"> Kings 19:19. The Father Stephen’s prayer is heard is in 2</w:t>
      </w:r>
      <w:r w:rsidRPr="008C454A">
        <w:rPr>
          <w:sz w:val="24"/>
          <w:szCs w:val="24"/>
          <w:vertAlign w:val="superscript"/>
        </w:rPr>
        <w:t>nd</w:t>
      </w:r>
      <w:r w:rsidRPr="008C454A">
        <w:rPr>
          <w:sz w:val="24"/>
          <w:szCs w:val="24"/>
        </w:rPr>
        <w:t xml:space="preserve"> Kings 19:20. The Father Stephen will laugh at thee to scorn is in 2</w:t>
      </w:r>
      <w:r w:rsidRPr="008C454A">
        <w:rPr>
          <w:sz w:val="24"/>
          <w:szCs w:val="24"/>
          <w:vertAlign w:val="superscript"/>
        </w:rPr>
        <w:t>nd</w:t>
      </w:r>
      <w:r w:rsidRPr="008C454A">
        <w:rPr>
          <w:sz w:val="24"/>
          <w:szCs w:val="24"/>
        </w:rPr>
        <w:t xml:space="preserve"> Kings 19:21. The Father Stephen is reproached by Messengers is in 2</w:t>
      </w:r>
      <w:r w:rsidRPr="008C454A">
        <w:rPr>
          <w:sz w:val="24"/>
          <w:szCs w:val="24"/>
          <w:vertAlign w:val="superscript"/>
        </w:rPr>
        <w:t>nd</w:t>
      </w:r>
      <w:r w:rsidRPr="008C454A">
        <w:rPr>
          <w:sz w:val="24"/>
          <w:szCs w:val="24"/>
        </w:rPr>
        <w:t xml:space="preserve"> Kings 19:23. The Father Stephen’s Zeal is in 2</w:t>
      </w:r>
      <w:r w:rsidRPr="008C454A">
        <w:rPr>
          <w:sz w:val="24"/>
          <w:szCs w:val="24"/>
          <w:vertAlign w:val="superscript"/>
        </w:rPr>
        <w:t>nd</w:t>
      </w:r>
      <w:r w:rsidRPr="008C454A">
        <w:rPr>
          <w:sz w:val="24"/>
          <w:szCs w:val="24"/>
        </w:rPr>
        <w:t xml:space="preserve"> Kings 19:31. The Father Stephen’s Control is in 2</w:t>
      </w:r>
      <w:r w:rsidRPr="008C454A">
        <w:rPr>
          <w:sz w:val="24"/>
          <w:szCs w:val="24"/>
          <w:vertAlign w:val="superscript"/>
        </w:rPr>
        <w:t>nd</w:t>
      </w:r>
      <w:r w:rsidRPr="008C454A">
        <w:rPr>
          <w:sz w:val="24"/>
          <w:szCs w:val="24"/>
        </w:rPr>
        <w:t xml:space="preserve"> Kings 19:32, 33. The Father Stephen’s Angel smote the camp of 185,000 Solders which is stronger than a 6-Star General with His Army is in 2</w:t>
      </w:r>
      <w:r w:rsidRPr="008C454A">
        <w:rPr>
          <w:sz w:val="24"/>
          <w:szCs w:val="24"/>
          <w:vertAlign w:val="superscript"/>
        </w:rPr>
        <w:t>nd</w:t>
      </w:r>
      <w:r w:rsidRPr="008C454A">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8C454A">
        <w:rPr>
          <w:sz w:val="24"/>
          <w:szCs w:val="24"/>
          <w:vertAlign w:val="superscript"/>
        </w:rPr>
        <w:t>st</w:t>
      </w:r>
      <w:r w:rsidRPr="008C454A">
        <w:rPr>
          <w:sz w:val="24"/>
          <w:szCs w:val="24"/>
        </w:rPr>
        <w:t xml:space="preserve"> Peter 1:17-21.</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The Father Stephen commands set Thine house in order for thou shall die and not live is in 2</w:t>
      </w:r>
      <w:r w:rsidRPr="008C454A">
        <w:rPr>
          <w:sz w:val="24"/>
          <w:szCs w:val="24"/>
          <w:vertAlign w:val="superscript"/>
        </w:rPr>
        <w:t>nd</w:t>
      </w:r>
      <w:r w:rsidRPr="008C454A">
        <w:rPr>
          <w:sz w:val="24"/>
          <w:szCs w:val="24"/>
        </w:rPr>
        <w:t xml:space="preserve"> Kings 20:1. The Father Stephen’s Prayer is in 2</w:t>
      </w:r>
      <w:r w:rsidRPr="008C454A">
        <w:rPr>
          <w:sz w:val="24"/>
          <w:szCs w:val="24"/>
          <w:vertAlign w:val="superscript"/>
        </w:rPr>
        <w:t>nd</w:t>
      </w:r>
      <w:r w:rsidRPr="008C454A">
        <w:rPr>
          <w:sz w:val="24"/>
          <w:szCs w:val="24"/>
        </w:rPr>
        <w:t xml:space="preserve"> Kings 20:2. The Father Stephen’s Truth &amp; Perfect Heart &amp; which is good in His sight is in 2</w:t>
      </w:r>
      <w:r w:rsidRPr="008C454A">
        <w:rPr>
          <w:sz w:val="24"/>
          <w:szCs w:val="24"/>
          <w:vertAlign w:val="superscript"/>
        </w:rPr>
        <w:t>nd</w:t>
      </w:r>
      <w:r w:rsidRPr="008C454A">
        <w:rPr>
          <w:sz w:val="24"/>
          <w:szCs w:val="24"/>
        </w:rPr>
        <w:t xml:space="preserve"> Kings 20:3. The Father Stephen’s Word is in 2</w:t>
      </w:r>
      <w:r w:rsidRPr="008C454A">
        <w:rPr>
          <w:sz w:val="24"/>
          <w:szCs w:val="24"/>
          <w:vertAlign w:val="superscript"/>
        </w:rPr>
        <w:t>nd</w:t>
      </w:r>
      <w:r w:rsidRPr="008C454A">
        <w:rPr>
          <w:sz w:val="24"/>
          <w:szCs w:val="24"/>
        </w:rPr>
        <w:t xml:space="preserve"> Kings 20:4. The Father Stephen has seen thy tears &amp; on the 3</w:t>
      </w:r>
      <w:r w:rsidRPr="008C454A">
        <w:rPr>
          <w:sz w:val="24"/>
          <w:szCs w:val="24"/>
          <w:vertAlign w:val="superscript"/>
        </w:rPr>
        <w:t>rd</w:t>
      </w:r>
      <w:r w:rsidRPr="008C454A">
        <w:rPr>
          <w:sz w:val="24"/>
          <w:szCs w:val="24"/>
        </w:rPr>
        <w:t xml:space="preserve"> day I shall go up is in 2</w:t>
      </w:r>
      <w:r w:rsidRPr="008C454A">
        <w:rPr>
          <w:sz w:val="24"/>
          <w:szCs w:val="24"/>
          <w:vertAlign w:val="superscript"/>
        </w:rPr>
        <w:t>nd</w:t>
      </w:r>
      <w:r w:rsidRPr="008C454A">
        <w:rPr>
          <w:sz w:val="24"/>
          <w:szCs w:val="24"/>
        </w:rPr>
        <w:t xml:space="preserve"> Kings 20:5. The Father Stephen’s Sign to heal thee is that I shall go up into the house the 3</w:t>
      </w:r>
      <w:r w:rsidRPr="008C454A">
        <w:rPr>
          <w:sz w:val="24"/>
          <w:szCs w:val="24"/>
          <w:vertAlign w:val="superscript"/>
        </w:rPr>
        <w:t>rd</w:t>
      </w:r>
      <w:r w:rsidRPr="008C454A">
        <w:rPr>
          <w:sz w:val="24"/>
          <w:szCs w:val="24"/>
        </w:rPr>
        <w:t xml:space="preserve"> day is in 2</w:t>
      </w:r>
      <w:r w:rsidRPr="008C454A">
        <w:rPr>
          <w:sz w:val="24"/>
          <w:szCs w:val="24"/>
          <w:vertAlign w:val="superscript"/>
        </w:rPr>
        <w:t>nd</w:t>
      </w:r>
      <w:r w:rsidRPr="008C454A">
        <w:rPr>
          <w:sz w:val="24"/>
          <w:szCs w:val="24"/>
        </w:rPr>
        <w:t xml:space="preserve"> Kings 20:8. The Father Stephen’s Sign is the shadow go forward 10 degrees or back 10 degrees is in 2</w:t>
      </w:r>
      <w:r w:rsidRPr="008C454A">
        <w:rPr>
          <w:sz w:val="24"/>
          <w:szCs w:val="24"/>
          <w:vertAlign w:val="superscript"/>
        </w:rPr>
        <w:t>nd</w:t>
      </w:r>
      <w:r w:rsidRPr="008C454A">
        <w:rPr>
          <w:sz w:val="24"/>
          <w:szCs w:val="24"/>
        </w:rPr>
        <w:t xml:space="preserve"> Kings 20:9. The Father Stephen’s Prophet is in 2</w:t>
      </w:r>
      <w:r w:rsidRPr="008C454A">
        <w:rPr>
          <w:sz w:val="24"/>
          <w:szCs w:val="24"/>
          <w:vertAlign w:val="superscript"/>
        </w:rPr>
        <w:t>nd</w:t>
      </w:r>
      <w:r w:rsidRPr="008C454A">
        <w:rPr>
          <w:sz w:val="24"/>
          <w:szCs w:val="24"/>
        </w:rPr>
        <w:t xml:space="preserve"> Kings 20:11. The Father Stephen’s Word is in 2</w:t>
      </w:r>
      <w:r w:rsidRPr="008C454A">
        <w:rPr>
          <w:sz w:val="24"/>
          <w:szCs w:val="24"/>
          <w:vertAlign w:val="superscript"/>
        </w:rPr>
        <w:t>nd</w:t>
      </w:r>
      <w:r w:rsidRPr="008C454A">
        <w:rPr>
          <w:sz w:val="24"/>
          <w:szCs w:val="24"/>
        </w:rPr>
        <w:t xml:space="preserve"> Kings 20:16. The Father Stephen commands nothing shall be left is in 2</w:t>
      </w:r>
      <w:r w:rsidRPr="008C454A">
        <w:rPr>
          <w:sz w:val="24"/>
          <w:szCs w:val="24"/>
          <w:vertAlign w:val="superscript"/>
        </w:rPr>
        <w:t>nd</w:t>
      </w:r>
      <w:r w:rsidRPr="008C454A">
        <w:rPr>
          <w:sz w:val="24"/>
          <w:szCs w:val="24"/>
        </w:rPr>
        <w:t xml:space="preserve"> Kings 20:17. The Father Stephen commands it is good if peace and truth are in it is in 2</w:t>
      </w:r>
      <w:r w:rsidRPr="008C454A">
        <w:rPr>
          <w:sz w:val="24"/>
          <w:szCs w:val="24"/>
          <w:vertAlign w:val="superscript"/>
        </w:rPr>
        <w:t>nd</w:t>
      </w:r>
      <w:r w:rsidRPr="008C454A">
        <w:rPr>
          <w:sz w:val="24"/>
          <w:szCs w:val="24"/>
        </w:rPr>
        <w:t xml:space="preserve"> Kings 20:19.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The Father Stephen cast out the abominations of the Heathen by doing evil in His sight is in 2</w:t>
      </w:r>
      <w:r w:rsidRPr="008C454A">
        <w:rPr>
          <w:sz w:val="24"/>
          <w:szCs w:val="24"/>
          <w:vertAlign w:val="superscript"/>
        </w:rPr>
        <w:t>nd</w:t>
      </w:r>
      <w:r w:rsidRPr="008C454A">
        <w:rPr>
          <w:sz w:val="24"/>
          <w:szCs w:val="24"/>
        </w:rPr>
        <w:t xml:space="preserve"> Kings 21:2. The Father Stephen’s Altar is in 2</w:t>
      </w:r>
      <w:r w:rsidRPr="008C454A">
        <w:rPr>
          <w:sz w:val="24"/>
          <w:szCs w:val="24"/>
          <w:vertAlign w:val="superscript"/>
        </w:rPr>
        <w:t>nd</w:t>
      </w:r>
      <w:r w:rsidRPr="008C454A">
        <w:rPr>
          <w:sz w:val="24"/>
          <w:szCs w:val="24"/>
        </w:rPr>
        <w:t xml:space="preserve"> Kings 21:4, 5. The Father Stephen knows He wrought much wickedness in His sight is in 2</w:t>
      </w:r>
      <w:r w:rsidRPr="008C454A">
        <w:rPr>
          <w:sz w:val="24"/>
          <w:szCs w:val="24"/>
          <w:vertAlign w:val="superscript"/>
        </w:rPr>
        <w:t>nd</w:t>
      </w:r>
      <w:r w:rsidRPr="008C454A">
        <w:rPr>
          <w:sz w:val="24"/>
          <w:szCs w:val="24"/>
        </w:rPr>
        <w:t xml:space="preserve"> Kings 21:6. The Father Stephen’s Name forever is in 2</w:t>
      </w:r>
      <w:r w:rsidRPr="008C454A">
        <w:rPr>
          <w:sz w:val="24"/>
          <w:szCs w:val="24"/>
          <w:vertAlign w:val="superscript"/>
        </w:rPr>
        <w:t>nd</w:t>
      </w:r>
      <w:r w:rsidRPr="008C454A">
        <w:rPr>
          <w:sz w:val="24"/>
          <w:szCs w:val="24"/>
        </w:rPr>
        <w:t xml:space="preserve"> Kings 21:7. The Father Stephen destroyed the Evil Nations is in 2</w:t>
      </w:r>
      <w:r w:rsidRPr="008C454A">
        <w:rPr>
          <w:sz w:val="24"/>
          <w:szCs w:val="24"/>
          <w:vertAlign w:val="superscript"/>
        </w:rPr>
        <w:t>nd</w:t>
      </w:r>
      <w:r w:rsidRPr="008C454A">
        <w:rPr>
          <w:sz w:val="24"/>
          <w:szCs w:val="24"/>
        </w:rPr>
        <w:t xml:space="preserve"> Kings 21:9. The Father Stephen spoke by His Servants the Prophets is in 2</w:t>
      </w:r>
      <w:r w:rsidRPr="008C454A">
        <w:rPr>
          <w:sz w:val="24"/>
          <w:szCs w:val="24"/>
          <w:vertAlign w:val="superscript"/>
        </w:rPr>
        <w:t>nd</w:t>
      </w:r>
      <w:r w:rsidRPr="008C454A">
        <w:rPr>
          <w:sz w:val="24"/>
          <w:szCs w:val="24"/>
        </w:rPr>
        <w:t xml:space="preserve"> Kings 21:10. The Father Stephen commands that Your ears will tingle is in 2</w:t>
      </w:r>
      <w:r w:rsidRPr="008C454A">
        <w:rPr>
          <w:sz w:val="24"/>
          <w:szCs w:val="24"/>
          <w:vertAlign w:val="superscript"/>
        </w:rPr>
        <w:t>nd</w:t>
      </w:r>
      <w:r w:rsidRPr="008C454A">
        <w:rPr>
          <w:sz w:val="24"/>
          <w:szCs w:val="24"/>
        </w:rPr>
        <w:t xml:space="preserve"> Kings 21:12. The Father Stephen knows He did evil in His sight is in 2</w:t>
      </w:r>
      <w:r w:rsidRPr="008C454A">
        <w:rPr>
          <w:sz w:val="24"/>
          <w:szCs w:val="24"/>
          <w:vertAlign w:val="superscript"/>
        </w:rPr>
        <w:t>nd</w:t>
      </w:r>
      <w:r w:rsidRPr="008C454A">
        <w:rPr>
          <w:sz w:val="24"/>
          <w:szCs w:val="24"/>
        </w:rPr>
        <w:t xml:space="preserve"> Kings 21:16, 20. The Father Stephen was forsaken &amp; did not walk in His ways is in 2</w:t>
      </w:r>
      <w:r w:rsidRPr="008C454A">
        <w:rPr>
          <w:sz w:val="24"/>
          <w:szCs w:val="24"/>
          <w:vertAlign w:val="superscript"/>
        </w:rPr>
        <w:t>nd</w:t>
      </w:r>
      <w:r w:rsidRPr="008C454A">
        <w:rPr>
          <w:sz w:val="24"/>
          <w:szCs w:val="24"/>
        </w:rPr>
        <w:t xml:space="preserve"> Kings 21:22.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The Father Stephen knows He did good in His sight is in 2</w:t>
      </w:r>
      <w:r w:rsidRPr="008C454A">
        <w:rPr>
          <w:sz w:val="24"/>
          <w:szCs w:val="24"/>
          <w:vertAlign w:val="superscript"/>
        </w:rPr>
        <w:t>nd</w:t>
      </w:r>
      <w:r w:rsidRPr="008C454A">
        <w:rPr>
          <w:sz w:val="24"/>
          <w:szCs w:val="24"/>
        </w:rPr>
        <w:t xml:space="preserve"> Kings 22:2. The Father Stephen’s Scribe is in 2</w:t>
      </w:r>
      <w:r w:rsidRPr="008C454A">
        <w:rPr>
          <w:sz w:val="24"/>
          <w:szCs w:val="24"/>
          <w:vertAlign w:val="superscript"/>
        </w:rPr>
        <w:t>nd</w:t>
      </w:r>
      <w:r w:rsidRPr="008C454A">
        <w:rPr>
          <w:sz w:val="24"/>
          <w:szCs w:val="24"/>
        </w:rPr>
        <w:t xml:space="preserve"> Kings 22:3. The Father Stephen’s Silver in His house is in 2</w:t>
      </w:r>
      <w:r w:rsidRPr="008C454A">
        <w:rPr>
          <w:sz w:val="24"/>
          <w:szCs w:val="24"/>
          <w:vertAlign w:val="superscript"/>
        </w:rPr>
        <w:t>nd</w:t>
      </w:r>
      <w:r w:rsidRPr="008C454A">
        <w:rPr>
          <w:sz w:val="24"/>
          <w:szCs w:val="24"/>
        </w:rPr>
        <w:t xml:space="preserve"> Kings 22:4. The Father Stephen’s Repairer of the Breaches is in 2</w:t>
      </w:r>
      <w:r w:rsidRPr="008C454A">
        <w:rPr>
          <w:sz w:val="24"/>
          <w:szCs w:val="24"/>
          <w:vertAlign w:val="superscript"/>
        </w:rPr>
        <w:t>nd</w:t>
      </w:r>
      <w:r w:rsidRPr="008C454A">
        <w:rPr>
          <w:sz w:val="24"/>
          <w:szCs w:val="24"/>
        </w:rPr>
        <w:t xml:space="preserve"> Kings 22:5. The Father Stephen’s Book of the Law is in 2</w:t>
      </w:r>
      <w:r w:rsidRPr="008C454A">
        <w:rPr>
          <w:sz w:val="24"/>
          <w:szCs w:val="24"/>
          <w:vertAlign w:val="superscript"/>
        </w:rPr>
        <w:t>nd</w:t>
      </w:r>
      <w:r w:rsidRPr="008C454A">
        <w:rPr>
          <w:sz w:val="24"/>
          <w:szCs w:val="24"/>
        </w:rPr>
        <w:t xml:space="preserve"> Kings 22:8. The Father Stephen’s Oversight in the House is in 2</w:t>
      </w:r>
      <w:r w:rsidRPr="008C454A">
        <w:rPr>
          <w:sz w:val="24"/>
          <w:szCs w:val="24"/>
          <w:vertAlign w:val="superscript"/>
        </w:rPr>
        <w:t>nd</w:t>
      </w:r>
      <w:r w:rsidRPr="008C454A">
        <w:rPr>
          <w:sz w:val="24"/>
          <w:szCs w:val="24"/>
        </w:rPr>
        <w:t xml:space="preserve"> Kings 22:9.  The Father Stephen’s Inquiry is in 2</w:t>
      </w:r>
      <w:r w:rsidRPr="008C454A">
        <w:rPr>
          <w:sz w:val="24"/>
          <w:szCs w:val="24"/>
          <w:vertAlign w:val="superscript"/>
        </w:rPr>
        <w:t>nd</w:t>
      </w:r>
      <w:r w:rsidRPr="008C454A">
        <w:rPr>
          <w:sz w:val="24"/>
          <w:szCs w:val="24"/>
        </w:rPr>
        <w:t xml:space="preserve"> Kings 22:13, 18. The Father Stephen tells the Man You sent Me is in 2</w:t>
      </w:r>
      <w:r w:rsidRPr="008C454A">
        <w:rPr>
          <w:sz w:val="24"/>
          <w:szCs w:val="24"/>
          <w:vertAlign w:val="superscript"/>
        </w:rPr>
        <w:t>nd</w:t>
      </w:r>
      <w:r w:rsidRPr="008C454A">
        <w:rPr>
          <w:sz w:val="24"/>
          <w:szCs w:val="24"/>
        </w:rPr>
        <w:t xml:space="preserve"> Kings 22:15. The Father Stephen’s Messianic Evil is in 2</w:t>
      </w:r>
      <w:r w:rsidRPr="008C454A">
        <w:rPr>
          <w:sz w:val="24"/>
          <w:szCs w:val="24"/>
          <w:vertAlign w:val="superscript"/>
        </w:rPr>
        <w:t>nd</w:t>
      </w:r>
      <w:r w:rsidRPr="008C454A">
        <w:rPr>
          <w:sz w:val="24"/>
          <w:szCs w:val="24"/>
        </w:rPr>
        <w:t xml:space="preserve"> Kings 22:16. The Father Stephen knows Your humbleness is in 2</w:t>
      </w:r>
      <w:r w:rsidRPr="008C454A">
        <w:rPr>
          <w:sz w:val="24"/>
          <w:szCs w:val="24"/>
          <w:vertAlign w:val="superscript"/>
        </w:rPr>
        <w:t>nd</w:t>
      </w:r>
      <w:r w:rsidRPr="008C454A">
        <w:rPr>
          <w:sz w:val="24"/>
          <w:szCs w:val="24"/>
        </w:rPr>
        <w:t xml:space="preserve"> Kings 22:19.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The Father Stephen’s Book of the Covenant in the house is in 2</w:t>
      </w:r>
      <w:r w:rsidRPr="008C454A">
        <w:rPr>
          <w:sz w:val="24"/>
          <w:szCs w:val="24"/>
          <w:vertAlign w:val="superscript"/>
        </w:rPr>
        <w:t>nd</w:t>
      </w:r>
      <w:r w:rsidRPr="008C454A">
        <w:rPr>
          <w:sz w:val="24"/>
          <w:szCs w:val="24"/>
        </w:rPr>
        <w:t xml:space="preserve"> Kings 23:2, 3. The Father Stephen’s Keepers of the Door is in 2</w:t>
      </w:r>
      <w:r w:rsidRPr="008C454A">
        <w:rPr>
          <w:sz w:val="24"/>
          <w:szCs w:val="24"/>
          <w:vertAlign w:val="superscript"/>
        </w:rPr>
        <w:t>nd</w:t>
      </w:r>
      <w:r w:rsidRPr="008C454A">
        <w:rPr>
          <w:sz w:val="24"/>
          <w:szCs w:val="24"/>
        </w:rPr>
        <w:t xml:space="preserve"> Kings 23:4. The Father Stephen stamped it to powder is in 2</w:t>
      </w:r>
      <w:r w:rsidRPr="008C454A">
        <w:rPr>
          <w:sz w:val="24"/>
          <w:szCs w:val="24"/>
          <w:vertAlign w:val="superscript"/>
        </w:rPr>
        <w:t>nd</w:t>
      </w:r>
      <w:r w:rsidRPr="008C454A">
        <w:rPr>
          <w:sz w:val="24"/>
          <w:szCs w:val="24"/>
        </w:rPr>
        <w:t xml:space="preserve"> Kings 23:6 .The Father Stephen brakes down the houses of the  Sodomites is in 2</w:t>
      </w:r>
      <w:r w:rsidRPr="008C454A">
        <w:rPr>
          <w:sz w:val="24"/>
          <w:szCs w:val="24"/>
          <w:vertAlign w:val="superscript"/>
        </w:rPr>
        <w:t>nd</w:t>
      </w:r>
      <w:r w:rsidRPr="008C454A">
        <w:rPr>
          <w:sz w:val="24"/>
          <w:szCs w:val="24"/>
        </w:rPr>
        <w:t xml:space="preserve"> Kings 23:7. The Father Stephen’s House is in 2</w:t>
      </w:r>
      <w:r w:rsidRPr="008C454A">
        <w:rPr>
          <w:sz w:val="24"/>
          <w:szCs w:val="24"/>
          <w:vertAlign w:val="superscript"/>
        </w:rPr>
        <w:t>nd</w:t>
      </w:r>
      <w:r w:rsidRPr="008C454A">
        <w:rPr>
          <w:sz w:val="24"/>
          <w:szCs w:val="24"/>
        </w:rPr>
        <w:t xml:space="preserve"> Kings 23:11. The Father Stephen’s Two Courts is in 2</w:t>
      </w:r>
      <w:r w:rsidRPr="008C454A">
        <w:rPr>
          <w:sz w:val="24"/>
          <w:szCs w:val="24"/>
          <w:vertAlign w:val="superscript"/>
        </w:rPr>
        <w:t>nd</w:t>
      </w:r>
      <w:r w:rsidRPr="008C454A">
        <w:rPr>
          <w:sz w:val="24"/>
          <w:szCs w:val="24"/>
        </w:rPr>
        <w:t xml:space="preserve"> Kings 23:12. The Father Stephen proclaimed these words in 2</w:t>
      </w:r>
      <w:r w:rsidRPr="008C454A">
        <w:rPr>
          <w:sz w:val="24"/>
          <w:szCs w:val="24"/>
          <w:vertAlign w:val="superscript"/>
        </w:rPr>
        <w:t>nd</w:t>
      </w:r>
      <w:r w:rsidRPr="008C454A">
        <w:rPr>
          <w:sz w:val="24"/>
          <w:szCs w:val="24"/>
        </w:rPr>
        <w:t xml:space="preserve"> Kings 23:16. The Father Stephen’s Man is in 2</w:t>
      </w:r>
      <w:r w:rsidRPr="008C454A">
        <w:rPr>
          <w:sz w:val="24"/>
          <w:szCs w:val="24"/>
          <w:vertAlign w:val="superscript"/>
        </w:rPr>
        <w:t>nd</w:t>
      </w:r>
      <w:r w:rsidRPr="008C454A">
        <w:rPr>
          <w:sz w:val="24"/>
          <w:szCs w:val="24"/>
        </w:rPr>
        <w:t xml:space="preserve"> Kings 23:17. The Father Stephen was provoked to anger is in 2</w:t>
      </w:r>
      <w:r w:rsidRPr="008C454A">
        <w:rPr>
          <w:sz w:val="24"/>
          <w:szCs w:val="24"/>
          <w:vertAlign w:val="superscript"/>
        </w:rPr>
        <w:t>nd</w:t>
      </w:r>
      <w:r w:rsidRPr="008C454A">
        <w:rPr>
          <w:sz w:val="24"/>
          <w:szCs w:val="24"/>
        </w:rPr>
        <w:t xml:space="preserve"> Kings 23:19. The Father Stephen commands to keep the Passover is in 2</w:t>
      </w:r>
      <w:r w:rsidRPr="008C454A">
        <w:rPr>
          <w:sz w:val="24"/>
          <w:szCs w:val="24"/>
          <w:vertAlign w:val="superscript"/>
        </w:rPr>
        <w:t>nd</w:t>
      </w:r>
      <w:r w:rsidRPr="008C454A">
        <w:rPr>
          <w:sz w:val="24"/>
          <w:szCs w:val="24"/>
        </w:rPr>
        <w:t xml:space="preserve"> Kings 23:21, 23. The Father Stephen spied the abominations, wizard, images, idols and familiar spirits is in 2</w:t>
      </w:r>
      <w:r w:rsidRPr="008C454A">
        <w:rPr>
          <w:sz w:val="24"/>
          <w:szCs w:val="24"/>
          <w:vertAlign w:val="superscript"/>
        </w:rPr>
        <w:t>nd</w:t>
      </w:r>
      <w:r w:rsidRPr="008C454A">
        <w:rPr>
          <w:sz w:val="24"/>
          <w:szCs w:val="24"/>
        </w:rPr>
        <w:t xml:space="preserve"> Kings 23:24. The Father Stephen knows the King turned to Him is in 2</w:t>
      </w:r>
      <w:r w:rsidRPr="008C454A">
        <w:rPr>
          <w:sz w:val="24"/>
          <w:szCs w:val="24"/>
          <w:vertAlign w:val="superscript"/>
        </w:rPr>
        <w:t>nd</w:t>
      </w:r>
      <w:r w:rsidRPr="008C454A">
        <w:rPr>
          <w:sz w:val="24"/>
          <w:szCs w:val="24"/>
        </w:rPr>
        <w:t xml:space="preserve"> Kings 23:25. The Father Stephen turned not from the fierceness of His great wrath is in 2</w:t>
      </w:r>
      <w:r w:rsidRPr="008C454A">
        <w:rPr>
          <w:sz w:val="24"/>
          <w:szCs w:val="24"/>
          <w:vertAlign w:val="superscript"/>
        </w:rPr>
        <w:t>nd</w:t>
      </w:r>
      <w:r w:rsidRPr="008C454A">
        <w:rPr>
          <w:sz w:val="24"/>
          <w:szCs w:val="24"/>
        </w:rPr>
        <w:t xml:space="preserve"> Kings 23:26. The Father Stephen will remove Judah and Israel from His sight is in 2</w:t>
      </w:r>
      <w:r w:rsidRPr="008C454A">
        <w:rPr>
          <w:sz w:val="24"/>
          <w:szCs w:val="24"/>
          <w:vertAlign w:val="superscript"/>
        </w:rPr>
        <w:t>nd</w:t>
      </w:r>
      <w:r w:rsidRPr="008C454A">
        <w:rPr>
          <w:sz w:val="24"/>
          <w:szCs w:val="24"/>
        </w:rPr>
        <w:t xml:space="preserve"> Kings 23:27. The Father Stephen knows He did evil in His sight is in 2</w:t>
      </w:r>
      <w:r w:rsidRPr="008C454A">
        <w:rPr>
          <w:sz w:val="24"/>
          <w:szCs w:val="24"/>
          <w:vertAlign w:val="superscript"/>
        </w:rPr>
        <w:t>nd</w:t>
      </w:r>
      <w:r w:rsidRPr="008C454A">
        <w:rPr>
          <w:sz w:val="24"/>
          <w:szCs w:val="24"/>
        </w:rPr>
        <w:t xml:space="preserve"> Kings 23:32, 37.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The Father Stephen’s Bands is in 2</w:t>
      </w:r>
      <w:r w:rsidRPr="008C454A">
        <w:rPr>
          <w:sz w:val="24"/>
          <w:szCs w:val="24"/>
          <w:vertAlign w:val="superscript"/>
        </w:rPr>
        <w:t>nd</w:t>
      </w:r>
      <w:r w:rsidRPr="008C454A">
        <w:rPr>
          <w:sz w:val="24"/>
          <w:szCs w:val="24"/>
        </w:rPr>
        <w:t xml:space="preserve"> Kings 24:2. The Father Stephen’s Commands is in 2</w:t>
      </w:r>
      <w:r w:rsidRPr="008C454A">
        <w:rPr>
          <w:sz w:val="24"/>
          <w:szCs w:val="24"/>
          <w:vertAlign w:val="superscript"/>
        </w:rPr>
        <w:t>nd</w:t>
      </w:r>
      <w:r w:rsidRPr="008C454A">
        <w:rPr>
          <w:sz w:val="24"/>
          <w:szCs w:val="24"/>
        </w:rPr>
        <w:t xml:space="preserve"> Kings 24:3. The Father Stephen would not pardon innocent blood shed is in 2</w:t>
      </w:r>
      <w:r w:rsidRPr="008C454A">
        <w:rPr>
          <w:sz w:val="24"/>
          <w:szCs w:val="24"/>
          <w:vertAlign w:val="superscript"/>
        </w:rPr>
        <w:t>nd</w:t>
      </w:r>
      <w:r w:rsidRPr="008C454A">
        <w:rPr>
          <w:sz w:val="24"/>
          <w:szCs w:val="24"/>
        </w:rPr>
        <w:t xml:space="preserve"> Kings 24:4. The Father Stephen knows He did evil in His sight is in 2</w:t>
      </w:r>
      <w:r w:rsidRPr="008C454A">
        <w:rPr>
          <w:sz w:val="24"/>
          <w:szCs w:val="24"/>
          <w:vertAlign w:val="superscript"/>
        </w:rPr>
        <w:t>nd</w:t>
      </w:r>
      <w:r w:rsidRPr="008C454A">
        <w:rPr>
          <w:sz w:val="24"/>
          <w:szCs w:val="24"/>
        </w:rPr>
        <w:t xml:space="preserve"> Kings 24:9, 19. The Father Stephen’s Treasures is in 2</w:t>
      </w:r>
      <w:r w:rsidRPr="008C454A">
        <w:rPr>
          <w:sz w:val="24"/>
          <w:szCs w:val="24"/>
          <w:vertAlign w:val="superscript"/>
        </w:rPr>
        <w:t>nd</w:t>
      </w:r>
      <w:r w:rsidRPr="008C454A">
        <w:rPr>
          <w:sz w:val="24"/>
          <w:szCs w:val="24"/>
        </w:rPr>
        <w:t xml:space="preserve"> Kings 23:13. The Father Stephen’s Anger is in 2</w:t>
      </w:r>
      <w:r w:rsidRPr="008C454A">
        <w:rPr>
          <w:sz w:val="24"/>
          <w:szCs w:val="24"/>
          <w:vertAlign w:val="superscript"/>
        </w:rPr>
        <w:t>nd</w:t>
      </w:r>
      <w:r w:rsidRPr="008C454A">
        <w:rPr>
          <w:sz w:val="24"/>
          <w:szCs w:val="24"/>
        </w:rPr>
        <w:t xml:space="preserve"> Kings 24:20.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The Father Stephen burnt the house down is in 2</w:t>
      </w:r>
      <w:r w:rsidRPr="008C454A">
        <w:rPr>
          <w:sz w:val="24"/>
          <w:szCs w:val="24"/>
          <w:vertAlign w:val="superscript"/>
        </w:rPr>
        <w:t>nd</w:t>
      </w:r>
      <w:r w:rsidRPr="008C454A">
        <w:rPr>
          <w:sz w:val="24"/>
          <w:szCs w:val="24"/>
        </w:rPr>
        <w:t xml:space="preserve"> Kings 25:9. The Father Stephen’s Bases &amp; the Brazen Sea is in 2</w:t>
      </w:r>
      <w:r w:rsidRPr="008C454A">
        <w:rPr>
          <w:sz w:val="24"/>
          <w:szCs w:val="24"/>
          <w:vertAlign w:val="superscript"/>
        </w:rPr>
        <w:t>nd</w:t>
      </w:r>
      <w:r w:rsidRPr="008C454A">
        <w:rPr>
          <w:sz w:val="24"/>
          <w:szCs w:val="24"/>
        </w:rPr>
        <w:t xml:space="preserve"> Kings 25:13, 16. </w:t>
      </w:r>
    </w:p>
    <w:p w:rsidR="00830F55" w:rsidRPr="008C454A" w:rsidRDefault="00830F55" w:rsidP="00830F55">
      <w:pPr>
        <w:spacing w:line="240" w:lineRule="auto"/>
        <w:jc w:val="center"/>
        <w:rPr>
          <w:b/>
          <w:sz w:val="24"/>
          <w:szCs w:val="24"/>
        </w:rPr>
      </w:pPr>
      <w:r w:rsidRPr="008C454A">
        <w:rPr>
          <w:b/>
          <w:sz w:val="24"/>
          <w:szCs w:val="24"/>
        </w:rPr>
        <w:t>The Father Stephen’s Lordship in 1</w:t>
      </w:r>
      <w:r w:rsidRPr="008C454A">
        <w:rPr>
          <w:b/>
          <w:sz w:val="24"/>
          <w:szCs w:val="24"/>
          <w:vertAlign w:val="superscript"/>
        </w:rPr>
        <w:t>st</w:t>
      </w:r>
      <w:r w:rsidRPr="008C454A">
        <w:rPr>
          <w:b/>
          <w:sz w:val="24"/>
          <w:szCs w:val="24"/>
        </w:rPr>
        <w:t xml:space="preserve"> Chronicles</w:t>
      </w:r>
    </w:p>
    <w:p w:rsidR="00830F55" w:rsidRPr="008C454A" w:rsidRDefault="00830F55" w:rsidP="00830F55">
      <w:pPr>
        <w:spacing w:line="240" w:lineRule="auto"/>
        <w:jc w:val="center"/>
        <w:rPr>
          <w:b/>
          <w:sz w:val="24"/>
          <w:szCs w:val="24"/>
        </w:rPr>
      </w:pPr>
      <w:r w:rsidRPr="008C454A">
        <w:rPr>
          <w:b/>
          <w:sz w:val="24"/>
          <w:szCs w:val="24"/>
        </w:rPr>
        <w:t>Chapter 1: 1</w:t>
      </w:r>
      <w:r w:rsidRPr="008C454A">
        <w:rPr>
          <w:b/>
          <w:sz w:val="24"/>
          <w:szCs w:val="24"/>
          <w:vertAlign w:val="superscript"/>
        </w:rPr>
        <w:t>st</w:t>
      </w:r>
      <w:r w:rsidRPr="008C454A">
        <w:rPr>
          <w:b/>
          <w:sz w:val="24"/>
          <w:szCs w:val="24"/>
        </w:rPr>
        <w:t xml:space="preserve"> Chronicles the Lordly Encouraging Law Book in the Kingdom of Heaven</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2</w:t>
      </w:r>
    </w:p>
    <w:p w:rsidR="00830F55" w:rsidRPr="008C454A" w:rsidRDefault="00830F55" w:rsidP="00830F55">
      <w:pPr>
        <w:spacing w:line="240" w:lineRule="auto"/>
        <w:jc w:val="both"/>
        <w:rPr>
          <w:sz w:val="24"/>
          <w:szCs w:val="24"/>
        </w:rPr>
      </w:pPr>
      <w:r w:rsidRPr="008C454A">
        <w:rPr>
          <w:sz w:val="24"/>
          <w:szCs w:val="24"/>
        </w:rPr>
        <w:t>The Father Stephen knows He did evil in His sight and slew Him is in 1</w:t>
      </w:r>
      <w:r w:rsidRPr="008C454A">
        <w:rPr>
          <w:sz w:val="24"/>
          <w:szCs w:val="24"/>
          <w:vertAlign w:val="superscript"/>
        </w:rPr>
        <w:t>st</w:t>
      </w:r>
      <w:r w:rsidRPr="008C454A">
        <w:rPr>
          <w:sz w:val="24"/>
          <w:szCs w:val="24"/>
        </w:rPr>
        <w:t xml:space="preserve"> Chronicles 2:3. </w:t>
      </w:r>
    </w:p>
    <w:p w:rsidR="00830F55" w:rsidRPr="008C454A" w:rsidRDefault="00830F55" w:rsidP="00830F55">
      <w:pPr>
        <w:spacing w:line="240" w:lineRule="auto"/>
        <w:jc w:val="center"/>
        <w:rPr>
          <w:b/>
          <w:sz w:val="24"/>
          <w:szCs w:val="24"/>
        </w:rPr>
      </w:pPr>
      <w:r w:rsidRPr="008C454A">
        <w:rPr>
          <w:b/>
          <w:sz w:val="24"/>
          <w:szCs w:val="24"/>
        </w:rPr>
        <w:t>Chapter 3</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4</w:t>
      </w:r>
    </w:p>
    <w:p w:rsidR="00830F55" w:rsidRPr="008C454A" w:rsidRDefault="00830F55" w:rsidP="00830F55">
      <w:pPr>
        <w:spacing w:line="240" w:lineRule="auto"/>
        <w:rPr>
          <w:sz w:val="24"/>
          <w:szCs w:val="24"/>
        </w:rPr>
      </w:pPr>
      <w:r w:rsidRPr="008C454A">
        <w:rPr>
          <w:sz w:val="24"/>
          <w:szCs w:val="24"/>
        </w:rPr>
        <w:t>The Father Stephen is called &amp; may grant His request is in 1</w:t>
      </w:r>
      <w:r w:rsidRPr="008C454A">
        <w:rPr>
          <w:sz w:val="24"/>
          <w:szCs w:val="24"/>
          <w:vertAlign w:val="superscript"/>
        </w:rPr>
        <w:t>st</w:t>
      </w:r>
      <w:r w:rsidRPr="008C454A">
        <w:rPr>
          <w:sz w:val="24"/>
          <w:szCs w:val="24"/>
        </w:rPr>
        <w:t xml:space="preserve"> Chronicles 4:10.</w:t>
      </w:r>
    </w:p>
    <w:p w:rsidR="00830F55" w:rsidRPr="008C454A" w:rsidRDefault="00830F55" w:rsidP="00830F55">
      <w:pPr>
        <w:spacing w:line="24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Stephen’s Battle is in 1</w:t>
      </w:r>
      <w:r w:rsidRPr="008C454A">
        <w:rPr>
          <w:sz w:val="24"/>
          <w:szCs w:val="24"/>
          <w:vertAlign w:val="superscript"/>
        </w:rPr>
        <w:t>st</w:t>
      </w:r>
      <w:r w:rsidRPr="008C454A">
        <w:rPr>
          <w:sz w:val="24"/>
          <w:szCs w:val="24"/>
        </w:rPr>
        <w:t xml:space="preserve"> Chronicles 5:20. The Father Stephen’s War is in1st Chronicles 5:22. The Father Stephen knows they transgressed and went a whoring and He destroyed them is in 1</w:t>
      </w:r>
      <w:r w:rsidRPr="008C454A">
        <w:rPr>
          <w:sz w:val="24"/>
          <w:szCs w:val="24"/>
          <w:vertAlign w:val="superscript"/>
        </w:rPr>
        <w:t>st</w:t>
      </w:r>
      <w:r w:rsidRPr="008C454A">
        <w:rPr>
          <w:sz w:val="24"/>
          <w:szCs w:val="24"/>
        </w:rPr>
        <w:t xml:space="preserve"> Chronicles 5:25. The Father Stephen stirred up the Spirits is in 1</w:t>
      </w:r>
      <w:r w:rsidRPr="008C454A">
        <w:rPr>
          <w:sz w:val="24"/>
          <w:szCs w:val="24"/>
          <w:vertAlign w:val="superscript"/>
        </w:rPr>
        <w:t>st</w:t>
      </w:r>
      <w:r w:rsidRPr="008C454A">
        <w:rPr>
          <w:sz w:val="24"/>
          <w:szCs w:val="24"/>
        </w:rPr>
        <w:t xml:space="preserve"> Chronicles 5:26.  </w:t>
      </w:r>
    </w:p>
    <w:p w:rsidR="00830F55" w:rsidRPr="008C454A" w:rsidRDefault="00830F55" w:rsidP="00830F55">
      <w:pPr>
        <w:spacing w:line="24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 carried away Judah &amp; Jerusalem is in 1</w:t>
      </w:r>
      <w:r w:rsidRPr="008C454A">
        <w:rPr>
          <w:sz w:val="24"/>
          <w:szCs w:val="24"/>
          <w:vertAlign w:val="superscript"/>
        </w:rPr>
        <w:t>st</w:t>
      </w:r>
      <w:r w:rsidRPr="008C454A">
        <w:rPr>
          <w:sz w:val="24"/>
          <w:szCs w:val="24"/>
        </w:rPr>
        <w:t xml:space="preserve"> Chronicles 6:15. The Father Stephen’s Service of Song is in 1</w:t>
      </w:r>
      <w:r w:rsidRPr="008C454A">
        <w:rPr>
          <w:sz w:val="24"/>
          <w:szCs w:val="24"/>
          <w:vertAlign w:val="superscript"/>
        </w:rPr>
        <w:t>st</w:t>
      </w:r>
      <w:r w:rsidRPr="008C454A">
        <w:rPr>
          <w:sz w:val="24"/>
          <w:szCs w:val="24"/>
        </w:rPr>
        <w:t xml:space="preserve"> Chronicles 6:31. The Father Stephen’s House is in 1</w:t>
      </w:r>
      <w:r w:rsidRPr="008C454A">
        <w:rPr>
          <w:sz w:val="24"/>
          <w:szCs w:val="24"/>
          <w:vertAlign w:val="superscript"/>
        </w:rPr>
        <w:t>st</w:t>
      </w:r>
      <w:r w:rsidRPr="008C454A">
        <w:rPr>
          <w:sz w:val="24"/>
          <w:szCs w:val="24"/>
        </w:rPr>
        <w:t xml:space="preserve"> Chronicles 6:32. The Father Stephen’s Tabernacle is in 1</w:t>
      </w:r>
      <w:r w:rsidRPr="008C454A">
        <w:rPr>
          <w:sz w:val="24"/>
          <w:szCs w:val="24"/>
          <w:vertAlign w:val="superscript"/>
        </w:rPr>
        <w:t>st</w:t>
      </w:r>
      <w:r w:rsidRPr="008C454A">
        <w:rPr>
          <w:sz w:val="24"/>
          <w:szCs w:val="24"/>
        </w:rPr>
        <w:t xml:space="preserve"> Chronicles 6:48. The Father Stephen’s Most Holy Place is in 1</w:t>
      </w:r>
      <w:r w:rsidRPr="008C454A">
        <w:rPr>
          <w:sz w:val="24"/>
          <w:szCs w:val="24"/>
          <w:vertAlign w:val="superscript"/>
        </w:rPr>
        <w:t>st</w:t>
      </w:r>
      <w:r w:rsidRPr="008C454A">
        <w:rPr>
          <w:sz w:val="24"/>
          <w:szCs w:val="24"/>
        </w:rPr>
        <w:t xml:space="preserve"> Chronicles 6:49.  </w:t>
      </w:r>
    </w:p>
    <w:p w:rsidR="00830F55" w:rsidRPr="008C454A" w:rsidRDefault="00830F55" w:rsidP="00830F55">
      <w:pPr>
        <w:spacing w:line="240" w:lineRule="auto"/>
        <w:jc w:val="center"/>
        <w:rPr>
          <w:b/>
          <w:sz w:val="24"/>
          <w:szCs w:val="24"/>
        </w:rPr>
      </w:pPr>
      <w:r w:rsidRPr="008C454A">
        <w:rPr>
          <w:b/>
          <w:sz w:val="24"/>
          <w:szCs w:val="24"/>
        </w:rPr>
        <w:t>Chapter 7</w:t>
      </w:r>
    </w:p>
    <w:p w:rsidR="00830F55" w:rsidRPr="008C454A" w:rsidRDefault="00830F55" w:rsidP="00830F55">
      <w:pPr>
        <w:spacing w:line="24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Chapter 8</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Stephen’s Rule of the House is in 1</w:t>
      </w:r>
      <w:r w:rsidRPr="008C454A">
        <w:rPr>
          <w:sz w:val="24"/>
          <w:szCs w:val="24"/>
          <w:vertAlign w:val="superscript"/>
        </w:rPr>
        <w:t>st</w:t>
      </w:r>
      <w:r w:rsidRPr="008C454A">
        <w:rPr>
          <w:sz w:val="24"/>
          <w:szCs w:val="24"/>
        </w:rPr>
        <w:t xml:space="preserve"> Chronicles 9:11. The Father Stephen’s Work is in 1</w:t>
      </w:r>
      <w:r w:rsidRPr="008C454A">
        <w:rPr>
          <w:sz w:val="24"/>
          <w:szCs w:val="24"/>
          <w:vertAlign w:val="superscript"/>
        </w:rPr>
        <w:t>st</w:t>
      </w:r>
      <w:r w:rsidRPr="008C454A">
        <w:rPr>
          <w:sz w:val="24"/>
          <w:szCs w:val="24"/>
        </w:rPr>
        <w:t xml:space="preserve"> Chronicles 9:13. The Father Stephen’s Host is in 1</w:t>
      </w:r>
      <w:r w:rsidRPr="008C454A">
        <w:rPr>
          <w:sz w:val="24"/>
          <w:szCs w:val="24"/>
          <w:vertAlign w:val="superscript"/>
        </w:rPr>
        <w:t>st</w:t>
      </w:r>
      <w:r w:rsidRPr="008C454A">
        <w:rPr>
          <w:sz w:val="24"/>
          <w:szCs w:val="24"/>
        </w:rPr>
        <w:t xml:space="preserve"> Chronicles 9:19. The Father Stephen is with Him is in 1</w:t>
      </w:r>
      <w:r w:rsidRPr="008C454A">
        <w:rPr>
          <w:sz w:val="24"/>
          <w:szCs w:val="24"/>
          <w:vertAlign w:val="superscript"/>
        </w:rPr>
        <w:t>st</w:t>
      </w:r>
      <w:r w:rsidRPr="008C454A">
        <w:rPr>
          <w:sz w:val="24"/>
          <w:szCs w:val="24"/>
        </w:rPr>
        <w:t xml:space="preserve"> Chronicles 9:20. The Father Stephen’s Oversight is in 1</w:t>
      </w:r>
      <w:r w:rsidRPr="008C454A">
        <w:rPr>
          <w:sz w:val="24"/>
          <w:szCs w:val="24"/>
          <w:vertAlign w:val="superscript"/>
        </w:rPr>
        <w:t>st</w:t>
      </w:r>
      <w:r w:rsidRPr="008C454A">
        <w:rPr>
          <w:sz w:val="24"/>
          <w:szCs w:val="24"/>
        </w:rPr>
        <w:t xml:space="preserve"> Chronicles 9:23. The Father Stephen’s Treasuries is in 1</w:t>
      </w:r>
      <w:r w:rsidRPr="008C454A">
        <w:rPr>
          <w:sz w:val="24"/>
          <w:szCs w:val="24"/>
          <w:vertAlign w:val="superscript"/>
        </w:rPr>
        <w:t>st</w:t>
      </w:r>
      <w:r w:rsidRPr="008C454A">
        <w:rPr>
          <w:sz w:val="24"/>
          <w:szCs w:val="24"/>
        </w:rPr>
        <w:t xml:space="preserve"> Chronicles 9:26. The Father Stephen’s Lodging is in 1</w:t>
      </w:r>
      <w:r w:rsidRPr="008C454A">
        <w:rPr>
          <w:sz w:val="24"/>
          <w:szCs w:val="24"/>
          <w:vertAlign w:val="superscript"/>
        </w:rPr>
        <w:t>st</w:t>
      </w:r>
      <w:r w:rsidRPr="008C454A">
        <w:rPr>
          <w:sz w:val="24"/>
          <w:szCs w:val="24"/>
        </w:rPr>
        <w:t xml:space="preserve"> Chronicles 9:27.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 knows Saul’s transgression is in 1</w:t>
      </w:r>
      <w:r w:rsidRPr="008C454A">
        <w:rPr>
          <w:sz w:val="24"/>
          <w:szCs w:val="24"/>
          <w:vertAlign w:val="superscript"/>
        </w:rPr>
        <w:t>st</w:t>
      </w:r>
      <w:r w:rsidRPr="008C454A">
        <w:rPr>
          <w:sz w:val="24"/>
          <w:szCs w:val="24"/>
        </w:rPr>
        <w:t xml:space="preserve"> Chronicles 10:13. The Father Stephen was not inquired and slew Him is in 1</w:t>
      </w:r>
      <w:r w:rsidRPr="008C454A">
        <w:rPr>
          <w:sz w:val="24"/>
          <w:szCs w:val="24"/>
          <w:vertAlign w:val="superscript"/>
        </w:rPr>
        <w:t>st</w:t>
      </w:r>
      <w:r w:rsidRPr="008C454A">
        <w:rPr>
          <w:sz w:val="24"/>
          <w:szCs w:val="24"/>
        </w:rPr>
        <w:t xml:space="preserve"> Chronicles 10:14.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 commands to feed My people &amp; be Ruler is in 1</w:t>
      </w:r>
      <w:r w:rsidRPr="008C454A">
        <w:rPr>
          <w:sz w:val="24"/>
          <w:szCs w:val="24"/>
          <w:vertAlign w:val="superscript"/>
        </w:rPr>
        <w:t>st</w:t>
      </w:r>
      <w:r w:rsidRPr="008C454A">
        <w:rPr>
          <w:sz w:val="24"/>
          <w:szCs w:val="24"/>
        </w:rPr>
        <w:t xml:space="preserve"> Chronicles 11:2. The Father Stephen’s Covenant &amp; Word is in 1</w:t>
      </w:r>
      <w:r w:rsidRPr="008C454A">
        <w:rPr>
          <w:sz w:val="24"/>
          <w:szCs w:val="24"/>
          <w:vertAlign w:val="superscript"/>
        </w:rPr>
        <w:t>st</w:t>
      </w:r>
      <w:r w:rsidRPr="008C454A">
        <w:rPr>
          <w:sz w:val="24"/>
          <w:szCs w:val="24"/>
        </w:rPr>
        <w:t xml:space="preserve"> Chronicles 11:3. The Father Stephen waxed greater and greater is in 1</w:t>
      </w:r>
      <w:r w:rsidRPr="008C454A">
        <w:rPr>
          <w:sz w:val="24"/>
          <w:szCs w:val="24"/>
          <w:vertAlign w:val="superscript"/>
        </w:rPr>
        <w:t>st</w:t>
      </w:r>
      <w:r w:rsidRPr="008C454A">
        <w:rPr>
          <w:sz w:val="24"/>
          <w:szCs w:val="24"/>
        </w:rPr>
        <w:t xml:space="preserve"> Chronicles 11:9. The Father Stephen’s Word is in 1</w:t>
      </w:r>
      <w:r w:rsidRPr="008C454A">
        <w:rPr>
          <w:sz w:val="24"/>
          <w:szCs w:val="24"/>
          <w:vertAlign w:val="superscript"/>
        </w:rPr>
        <w:t>st</w:t>
      </w:r>
      <w:r w:rsidRPr="008C454A">
        <w:rPr>
          <w:sz w:val="24"/>
          <w:szCs w:val="24"/>
        </w:rPr>
        <w:t xml:space="preserve"> Chronicles 11:10. The Father Stephen save them by great deliverance is in 1</w:t>
      </w:r>
      <w:r w:rsidRPr="008C454A">
        <w:rPr>
          <w:sz w:val="24"/>
          <w:szCs w:val="24"/>
          <w:vertAlign w:val="superscript"/>
        </w:rPr>
        <w:t>st</w:t>
      </w:r>
      <w:r w:rsidRPr="008C454A">
        <w:rPr>
          <w:sz w:val="24"/>
          <w:szCs w:val="24"/>
        </w:rPr>
        <w:t xml:space="preserve"> Chronicles 11:14. The Father Stephen’s Drink Offering is in 1</w:t>
      </w:r>
      <w:r w:rsidRPr="008C454A">
        <w:rPr>
          <w:sz w:val="24"/>
          <w:szCs w:val="24"/>
          <w:vertAlign w:val="superscript"/>
        </w:rPr>
        <w:t>st</w:t>
      </w:r>
      <w:r w:rsidRPr="008C454A">
        <w:rPr>
          <w:sz w:val="24"/>
          <w:szCs w:val="24"/>
        </w:rPr>
        <w:t xml:space="preserve"> Chronicles 11:18. The Father Stephen forbids to drink blood is in 1</w:t>
      </w:r>
      <w:r w:rsidRPr="008C454A">
        <w:rPr>
          <w:sz w:val="24"/>
          <w:szCs w:val="24"/>
          <w:vertAlign w:val="superscript"/>
        </w:rPr>
        <w:t>st</w:t>
      </w:r>
      <w:r w:rsidRPr="008C454A">
        <w:rPr>
          <w:sz w:val="24"/>
          <w:szCs w:val="24"/>
        </w:rPr>
        <w:t xml:space="preserve"> Chronicles 11:19.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Stephen’s clean hands is in 1</w:t>
      </w:r>
      <w:r w:rsidRPr="008C454A">
        <w:rPr>
          <w:sz w:val="24"/>
          <w:szCs w:val="24"/>
          <w:vertAlign w:val="superscript"/>
        </w:rPr>
        <w:t>st</w:t>
      </w:r>
      <w:r w:rsidRPr="008C454A">
        <w:rPr>
          <w:sz w:val="24"/>
          <w:szCs w:val="24"/>
        </w:rPr>
        <w:t xml:space="preserve"> Chronicles 12:17. The Father Stephen will help thee is in 1</w:t>
      </w:r>
      <w:r w:rsidRPr="008C454A">
        <w:rPr>
          <w:sz w:val="24"/>
          <w:szCs w:val="24"/>
          <w:vertAlign w:val="superscript"/>
        </w:rPr>
        <w:t>st</w:t>
      </w:r>
      <w:r w:rsidRPr="008C454A">
        <w:rPr>
          <w:sz w:val="24"/>
          <w:szCs w:val="24"/>
        </w:rPr>
        <w:t xml:space="preserve"> Chronicles 12:18. The Father Stephen’s Host is in 1</w:t>
      </w:r>
      <w:r w:rsidRPr="008C454A">
        <w:rPr>
          <w:sz w:val="24"/>
          <w:szCs w:val="24"/>
          <w:vertAlign w:val="superscript"/>
        </w:rPr>
        <w:t>st</w:t>
      </w:r>
      <w:r w:rsidRPr="008C454A">
        <w:rPr>
          <w:sz w:val="24"/>
          <w:szCs w:val="24"/>
        </w:rPr>
        <w:t xml:space="preserve"> Chronicles 12:22. The Father Stephen’s bands that were ready armed for the War is in 1</w:t>
      </w:r>
      <w:r w:rsidRPr="008C454A">
        <w:rPr>
          <w:sz w:val="24"/>
          <w:szCs w:val="24"/>
          <w:vertAlign w:val="superscript"/>
        </w:rPr>
        <w:t>st</w:t>
      </w:r>
      <w:r w:rsidRPr="008C454A">
        <w:rPr>
          <w:sz w:val="24"/>
          <w:szCs w:val="24"/>
        </w:rPr>
        <w:t xml:space="preserve"> Chronicles 12:23.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 commands Us to send abroad is in 1</w:t>
      </w:r>
      <w:r w:rsidRPr="008C454A">
        <w:rPr>
          <w:sz w:val="24"/>
          <w:szCs w:val="24"/>
          <w:vertAlign w:val="superscript"/>
        </w:rPr>
        <w:t>st</w:t>
      </w:r>
      <w:r w:rsidRPr="008C454A">
        <w:rPr>
          <w:sz w:val="24"/>
          <w:szCs w:val="24"/>
        </w:rPr>
        <w:t xml:space="preserve"> Chronicles 13:2. The Father Stephen’s Ark is in 1</w:t>
      </w:r>
      <w:r w:rsidRPr="008C454A">
        <w:rPr>
          <w:sz w:val="24"/>
          <w:szCs w:val="24"/>
          <w:vertAlign w:val="superscript"/>
        </w:rPr>
        <w:t>st</w:t>
      </w:r>
      <w:r w:rsidRPr="008C454A">
        <w:rPr>
          <w:sz w:val="24"/>
          <w:szCs w:val="24"/>
        </w:rPr>
        <w:t xml:space="preserve"> Chronicles 13:3, 5, 6, 7, 12, 14. The Father Stephen’s Might with musical instruments is in 1</w:t>
      </w:r>
      <w:r w:rsidRPr="008C454A">
        <w:rPr>
          <w:sz w:val="24"/>
          <w:szCs w:val="24"/>
          <w:vertAlign w:val="superscript"/>
        </w:rPr>
        <w:t>st</w:t>
      </w:r>
      <w:r w:rsidRPr="008C454A">
        <w:rPr>
          <w:sz w:val="24"/>
          <w:szCs w:val="24"/>
        </w:rPr>
        <w:t xml:space="preserve"> Chronicles 13:8. The Father Stephen’s Anger was kindled is in 1</w:t>
      </w:r>
      <w:r w:rsidRPr="008C454A">
        <w:rPr>
          <w:sz w:val="24"/>
          <w:szCs w:val="24"/>
          <w:vertAlign w:val="superscript"/>
        </w:rPr>
        <w:t>st</w:t>
      </w:r>
      <w:r w:rsidRPr="008C454A">
        <w:rPr>
          <w:sz w:val="24"/>
          <w:szCs w:val="24"/>
        </w:rPr>
        <w:t xml:space="preserve"> Chronicles 13:10. The Father Stephen’s Breach is in 1</w:t>
      </w:r>
      <w:r w:rsidRPr="008C454A">
        <w:rPr>
          <w:sz w:val="24"/>
          <w:szCs w:val="24"/>
          <w:vertAlign w:val="superscript"/>
        </w:rPr>
        <w:t>st</w:t>
      </w:r>
      <w:r w:rsidRPr="008C454A">
        <w:rPr>
          <w:sz w:val="24"/>
          <w:szCs w:val="24"/>
        </w:rPr>
        <w:t xml:space="preserve"> Chronicles 13:11.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Stephen’s Confirmation is in 1</w:t>
      </w:r>
      <w:r w:rsidRPr="008C454A">
        <w:rPr>
          <w:sz w:val="24"/>
          <w:szCs w:val="24"/>
          <w:vertAlign w:val="superscript"/>
        </w:rPr>
        <w:t>st</w:t>
      </w:r>
      <w:r w:rsidRPr="008C454A">
        <w:rPr>
          <w:sz w:val="24"/>
          <w:szCs w:val="24"/>
        </w:rPr>
        <w:t xml:space="preserve"> Chronicles 14:2. The Father Stephen commands go up for I will deliver them into Thine hand is in 1</w:t>
      </w:r>
      <w:r w:rsidRPr="008C454A">
        <w:rPr>
          <w:sz w:val="24"/>
          <w:szCs w:val="24"/>
          <w:vertAlign w:val="superscript"/>
        </w:rPr>
        <w:t>st</w:t>
      </w:r>
      <w:r w:rsidRPr="008C454A">
        <w:rPr>
          <w:sz w:val="24"/>
          <w:szCs w:val="24"/>
        </w:rPr>
        <w:t xml:space="preserve"> Chronicles 14:10, 11, 14. The Father Stephen’s Godly Fear upon all Nations is in 1</w:t>
      </w:r>
      <w:r w:rsidRPr="008C454A">
        <w:rPr>
          <w:sz w:val="24"/>
          <w:szCs w:val="24"/>
          <w:vertAlign w:val="superscript"/>
        </w:rPr>
        <w:t>st</w:t>
      </w:r>
      <w:r w:rsidRPr="008C454A">
        <w:rPr>
          <w:sz w:val="24"/>
          <w:szCs w:val="24"/>
        </w:rPr>
        <w:t xml:space="preserve"> Chronicles 14:15, 16, 17.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Stephen’s Ark is in 1</w:t>
      </w:r>
      <w:r w:rsidRPr="008C454A">
        <w:rPr>
          <w:sz w:val="24"/>
          <w:szCs w:val="24"/>
          <w:vertAlign w:val="superscript"/>
        </w:rPr>
        <w:t>st</w:t>
      </w:r>
      <w:r w:rsidRPr="008C454A">
        <w:rPr>
          <w:sz w:val="24"/>
          <w:szCs w:val="24"/>
        </w:rPr>
        <w:t xml:space="preserve"> Chronicles 15:1, 2, 3, 12, 14, 15, 24, 26, 28, 29. The Father Stephen’s Breach is in 1</w:t>
      </w:r>
      <w:r w:rsidRPr="008C454A">
        <w:rPr>
          <w:sz w:val="24"/>
          <w:szCs w:val="24"/>
          <w:vertAlign w:val="superscript"/>
        </w:rPr>
        <w:t>st</w:t>
      </w:r>
      <w:r w:rsidRPr="008C454A">
        <w:rPr>
          <w:sz w:val="24"/>
          <w:szCs w:val="24"/>
        </w:rPr>
        <w:t xml:space="preserve"> Chronicles 15:13. The Father Stephen’s Covenant is in 1</w:t>
      </w:r>
      <w:r w:rsidRPr="008C454A">
        <w:rPr>
          <w:sz w:val="24"/>
          <w:szCs w:val="24"/>
          <w:vertAlign w:val="superscript"/>
        </w:rPr>
        <w:t>st</w:t>
      </w:r>
      <w:r w:rsidRPr="008C454A">
        <w:rPr>
          <w:sz w:val="24"/>
          <w:szCs w:val="24"/>
        </w:rPr>
        <w:t xml:space="preserve"> Chronicles 15:25, 26.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Stephen’s Name is in 1</w:t>
      </w:r>
      <w:r w:rsidRPr="008C454A">
        <w:rPr>
          <w:sz w:val="24"/>
          <w:szCs w:val="24"/>
          <w:vertAlign w:val="superscript"/>
        </w:rPr>
        <w:t>st</w:t>
      </w:r>
      <w:r w:rsidRPr="008C454A">
        <w:rPr>
          <w:sz w:val="24"/>
          <w:szCs w:val="24"/>
        </w:rPr>
        <w:t xml:space="preserve"> Chronicles 16:2, 8. The Father Stephen’s Ark with burnt offerings &amp; peace offerings is in 1</w:t>
      </w:r>
      <w:r w:rsidRPr="008C454A">
        <w:rPr>
          <w:sz w:val="24"/>
          <w:szCs w:val="24"/>
          <w:vertAlign w:val="superscript"/>
        </w:rPr>
        <w:t>st</w:t>
      </w:r>
      <w:r w:rsidRPr="008C454A">
        <w:rPr>
          <w:sz w:val="24"/>
          <w:szCs w:val="24"/>
        </w:rPr>
        <w:t xml:space="preserve"> Chronicles 16:1, 4, 6. The Father Stephen’s thanks is in 1</w:t>
      </w:r>
      <w:r w:rsidRPr="008C454A">
        <w:rPr>
          <w:sz w:val="24"/>
          <w:szCs w:val="24"/>
          <w:vertAlign w:val="superscript"/>
        </w:rPr>
        <w:t>st</w:t>
      </w:r>
      <w:r w:rsidRPr="008C454A">
        <w:rPr>
          <w:sz w:val="24"/>
          <w:szCs w:val="24"/>
        </w:rPr>
        <w:t xml:space="preserve"> Chronicles 16:7. The Father Stephen’s Rejoicing is in 1</w:t>
      </w:r>
      <w:r w:rsidRPr="008C454A">
        <w:rPr>
          <w:sz w:val="24"/>
          <w:szCs w:val="24"/>
          <w:vertAlign w:val="superscript"/>
        </w:rPr>
        <w:t>st</w:t>
      </w:r>
      <w:r w:rsidRPr="008C454A">
        <w:rPr>
          <w:sz w:val="24"/>
          <w:szCs w:val="24"/>
        </w:rPr>
        <w:t xml:space="preserve"> Chronicles 16:10. The Father Stephen’s Strength is in 1</w:t>
      </w:r>
      <w:r w:rsidRPr="008C454A">
        <w:rPr>
          <w:sz w:val="24"/>
          <w:szCs w:val="24"/>
          <w:vertAlign w:val="superscript"/>
        </w:rPr>
        <w:t>st</w:t>
      </w:r>
      <w:r w:rsidRPr="008C454A">
        <w:rPr>
          <w:sz w:val="24"/>
          <w:szCs w:val="24"/>
        </w:rPr>
        <w:t xml:space="preserve"> Chronicles 16:11. The Father Stephen’s Judgments is in 1</w:t>
      </w:r>
      <w:r w:rsidRPr="008C454A">
        <w:rPr>
          <w:sz w:val="24"/>
          <w:szCs w:val="24"/>
          <w:vertAlign w:val="superscript"/>
        </w:rPr>
        <w:t>st</w:t>
      </w:r>
      <w:r w:rsidRPr="008C454A">
        <w:rPr>
          <w:sz w:val="24"/>
          <w:szCs w:val="24"/>
        </w:rPr>
        <w:t xml:space="preserve"> Chronicles 16:14. The Father Stephen’s Singing is in 1</w:t>
      </w:r>
      <w:r w:rsidRPr="008C454A">
        <w:rPr>
          <w:sz w:val="24"/>
          <w:szCs w:val="24"/>
          <w:vertAlign w:val="superscript"/>
        </w:rPr>
        <w:t>st</w:t>
      </w:r>
      <w:r w:rsidRPr="008C454A">
        <w:rPr>
          <w:sz w:val="24"/>
          <w:szCs w:val="24"/>
        </w:rPr>
        <w:t xml:space="preserve"> Chronicles 16:23. The Father Stephen is Great and greatly to be praised and to be feared above all Gods is in 1</w:t>
      </w:r>
      <w:r w:rsidRPr="008C454A">
        <w:rPr>
          <w:sz w:val="24"/>
          <w:szCs w:val="24"/>
          <w:vertAlign w:val="superscript"/>
        </w:rPr>
        <w:t>st</w:t>
      </w:r>
      <w:r w:rsidRPr="008C454A">
        <w:rPr>
          <w:sz w:val="24"/>
          <w:szCs w:val="24"/>
        </w:rPr>
        <w:t xml:space="preserve"> Chronicles 16:25. The Father Stephen made the Heavens is in 1</w:t>
      </w:r>
      <w:r w:rsidRPr="008C454A">
        <w:rPr>
          <w:sz w:val="24"/>
          <w:szCs w:val="24"/>
          <w:vertAlign w:val="superscript"/>
        </w:rPr>
        <w:t>st</w:t>
      </w:r>
      <w:r w:rsidRPr="008C454A">
        <w:rPr>
          <w:sz w:val="24"/>
          <w:szCs w:val="24"/>
        </w:rPr>
        <w:t xml:space="preserve"> Chronicles 16:26. The Father Stephen is given glory and strength is in 1</w:t>
      </w:r>
      <w:r w:rsidRPr="008C454A">
        <w:rPr>
          <w:sz w:val="24"/>
          <w:szCs w:val="24"/>
          <w:vertAlign w:val="superscript"/>
        </w:rPr>
        <w:t>st</w:t>
      </w:r>
      <w:r w:rsidRPr="008C454A">
        <w:rPr>
          <w:sz w:val="24"/>
          <w:szCs w:val="24"/>
        </w:rPr>
        <w:t xml:space="preserve"> Chronicles 16:28. The Father Stephen is given glory due to His name &amp; worship Him in the beauty of holiness is in 1</w:t>
      </w:r>
      <w:r w:rsidRPr="008C454A">
        <w:rPr>
          <w:sz w:val="24"/>
          <w:szCs w:val="24"/>
          <w:vertAlign w:val="superscript"/>
        </w:rPr>
        <w:t>st</w:t>
      </w:r>
      <w:r w:rsidRPr="008C454A">
        <w:rPr>
          <w:sz w:val="24"/>
          <w:szCs w:val="24"/>
        </w:rPr>
        <w:t xml:space="preserve"> Chronicles 16:29. The Father Stephen reigns is in 1</w:t>
      </w:r>
      <w:r w:rsidRPr="008C454A">
        <w:rPr>
          <w:sz w:val="24"/>
          <w:szCs w:val="24"/>
          <w:vertAlign w:val="superscript"/>
        </w:rPr>
        <w:t>st</w:t>
      </w:r>
      <w:r w:rsidRPr="008C454A">
        <w:rPr>
          <w:sz w:val="24"/>
          <w:szCs w:val="24"/>
        </w:rPr>
        <w:t xml:space="preserve"> Chronicles 16:31. The Father Stephen’s Presence causes the trees of the wood to sing out is in 1</w:t>
      </w:r>
      <w:r w:rsidRPr="008C454A">
        <w:rPr>
          <w:sz w:val="24"/>
          <w:szCs w:val="24"/>
          <w:vertAlign w:val="superscript"/>
        </w:rPr>
        <w:t>st</w:t>
      </w:r>
      <w:r w:rsidRPr="008C454A">
        <w:rPr>
          <w:sz w:val="24"/>
          <w:szCs w:val="24"/>
        </w:rPr>
        <w:t xml:space="preserve"> Chronicles 16:33. The Father Stephen is given thanks for He is good &amp; His mercy endures forever is in 1</w:t>
      </w:r>
      <w:r w:rsidRPr="008C454A">
        <w:rPr>
          <w:sz w:val="24"/>
          <w:szCs w:val="24"/>
          <w:vertAlign w:val="superscript"/>
        </w:rPr>
        <w:t>st</w:t>
      </w:r>
      <w:r w:rsidRPr="008C454A">
        <w:rPr>
          <w:sz w:val="24"/>
          <w:szCs w:val="24"/>
        </w:rPr>
        <w:t xml:space="preserve"> Chronicles 16:34. The Father Stephen’s Salvation is in 1</w:t>
      </w:r>
      <w:r w:rsidRPr="008C454A">
        <w:rPr>
          <w:sz w:val="24"/>
          <w:szCs w:val="24"/>
          <w:vertAlign w:val="superscript"/>
        </w:rPr>
        <w:t>st</w:t>
      </w:r>
      <w:r w:rsidRPr="008C454A">
        <w:rPr>
          <w:sz w:val="24"/>
          <w:szCs w:val="24"/>
        </w:rPr>
        <w:t xml:space="preserve"> Chronicles 16:35. The Father Stephen is blessed &amp; praised is in 1</w:t>
      </w:r>
      <w:r w:rsidRPr="008C454A">
        <w:rPr>
          <w:sz w:val="24"/>
          <w:szCs w:val="24"/>
          <w:vertAlign w:val="superscript"/>
        </w:rPr>
        <w:t>st</w:t>
      </w:r>
      <w:r w:rsidRPr="008C454A">
        <w:rPr>
          <w:sz w:val="24"/>
          <w:szCs w:val="24"/>
        </w:rPr>
        <w:t xml:space="preserve"> Chronicles 16:36. The Father Stephen’s Asaph is ministering continually before the Ark is in 1</w:t>
      </w:r>
      <w:r w:rsidRPr="008C454A">
        <w:rPr>
          <w:sz w:val="24"/>
          <w:szCs w:val="24"/>
          <w:vertAlign w:val="superscript"/>
        </w:rPr>
        <w:t>st</w:t>
      </w:r>
      <w:r w:rsidRPr="008C454A">
        <w:rPr>
          <w:sz w:val="24"/>
          <w:szCs w:val="24"/>
        </w:rPr>
        <w:t xml:space="preserve"> Chronicles 16:37. The Father Stephen’s Tabernacle is in 1</w:t>
      </w:r>
      <w:r w:rsidRPr="008C454A">
        <w:rPr>
          <w:sz w:val="24"/>
          <w:szCs w:val="24"/>
          <w:vertAlign w:val="superscript"/>
        </w:rPr>
        <w:t>st</w:t>
      </w:r>
      <w:r w:rsidRPr="008C454A">
        <w:rPr>
          <w:sz w:val="24"/>
          <w:szCs w:val="24"/>
        </w:rPr>
        <w:t xml:space="preserve"> Chronicles 16:39. The Father Stephen Burnt Offerings by the Law is in 1</w:t>
      </w:r>
      <w:r w:rsidRPr="008C454A">
        <w:rPr>
          <w:sz w:val="24"/>
          <w:szCs w:val="24"/>
          <w:vertAlign w:val="superscript"/>
        </w:rPr>
        <w:t>st</w:t>
      </w:r>
      <w:r w:rsidRPr="008C454A">
        <w:rPr>
          <w:sz w:val="24"/>
          <w:szCs w:val="24"/>
        </w:rPr>
        <w:t xml:space="preserve"> Chronicles 16:40. The Father Stephen’s Name is given thanks by His mercy endures forever is in 1</w:t>
      </w:r>
      <w:r w:rsidRPr="008C454A">
        <w:rPr>
          <w:sz w:val="24"/>
          <w:szCs w:val="24"/>
          <w:vertAlign w:val="superscript"/>
        </w:rPr>
        <w:t>st</w:t>
      </w:r>
      <w:r w:rsidRPr="008C454A">
        <w:rPr>
          <w:sz w:val="24"/>
          <w:szCs w:val="24"/>
        </w:rPr>
        <w:t xml:space="preserve"> Chronicles 16:41. The Father Stephen’s musical instruments is in 1</w:t>
      </w:r>
      <w:r w:rsidRPr="008C454A">
        <w:rPr>
          <w:sz w:val="24"/>
          <w:szCs w:val="24"/>
          <w:vertAlign w:val="superscript"/>
        </w:rPr>
        <w:t>st</w:t>
      </w:r>
      <w:r w:rsidRPr="008C454A">
        <w:rPr>
          <w:sz w:val="24"/>
          <w:szCs w:val="24"/>
        </w:rPr>
        <w:t xml:space="preserve"> Chronicles 16:42.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The Father Stephen’s Ark remains under curtains is in 1</w:t>
      </w:r>
      <w:r w:rsidRPr="008C454A">
        <w:rPr>
          <w:sz w:val="24"/>
          <w:szCs w:val="24"/>
          <w:vertAlign w:val="superscript"/>
        </w:rPr>
        <w:t>st</w:t>
      </w:r>
      <w:r w:rsidRPr="008C454A">
        <w:rPr>
          <w:sz w:val="24"/>
          <w:szCs w:val="24"/>
        </w:rPr>
        <w:t xml:space="preserve"> Chronicles 17:1. The Father Stephen is with thee is in 1</w:t>
      </w:r>
      <w:r w:rsidRPr="008C454A">
        <w:rPr>
          <w:sz w:val="24"/>
          <w:szCs w:val="24"/>
          <w:vertAlign w:val="superscript"/>
        </w:rPr>
        <w:t>st</w:t>
      </w:r>
      <w:r w:rsidRPr="008C454A">
        <w:rPr>
          <w:sz w:val="24"/>
          <w:szCs w:val="24"/>
        </w:rPr>
        <w:t xml:space="preserve"> Chronicles 17:2. The Father Stephen’s Word is in 1</w:t>
      </w:r>
      <w:r w:rsidRPr="008C454A">
        <w:rPr>
          <w:sz w:val="24"/>
          <w:szCs w:val="24"/>
          <w:vertAlign w:val="superscript"/>
        </w:rPr>
        <w:t>st</w:t>
      </w:r>
      <w:r w:rsidRPr="008C454A">
        <w:rPr>
          <w:sz w:val="24"/>
          <w:szCs w:val="24"/>
        </w:rPr>
        <w:t xml:space="preserve"> Chronicles 17:3. The Father Stephen shall have a house built is in 1</w:t>
      </w:r>
      <w:r w:rsidRPr="008C454A">
        <w:rPr>
          <w:sz w:val="24"/>
          <w:szCs w:val="24"/>
          <w:vertAlign w:val="superscript"/>
        </w:rPr>
        <w:t>st</w:t>
      </w:r>
      <w:r w:rsidRPr="008C454A">
        <w:rPr>
          <w:sz w:val="24"/>
          <w:szCs w:val="24"/>
        </w:rPr>
        <w:t xml:space="preserve"> Chronicles 17:4, 10, 16. The Father Stephen has made You Ruler is in 1</w:t>
      </w:r>
      <w:r w:rsidRPr="008C454A">
        <w:rPr>
          <w:sz w:val="24"/>
          <w:szCs w:val="24"/>
          <w:vertAlign w:val="superscript"/>
        </w:rPr>
        <w:t>st</w:t>
      </w:r>
      <w:r w:rsidRPr="008C454A">
        <w:rPr>
          <w:sz w:val="24"/>
          <w:szCs w:val="24"/>
        </w:rPr>
        <w:t xml:space="preserve"> Chronicles 17:7. The Father Stephen regards the estate of a Man of high degree is in 1</w:t>
      </w:r>
      <w:r w:rsidRPr="008C454A">
        <w:rPr>
          <w:sz w:val="24"/>
          <w:szCs w:val="24"/>
          <w:vertAlign w:val="superscript"/>
        </w:rPr>
        <w:t>st</w:t>
      </w:r>
      <w:r w:rsidRPr="008C454A">
        <w:rPr>
          <w:sz w:val="24"/>
          <w:szCs w:val="24"/>
        </w:rPr>
        <w:t xml:space="preserve"> Chronicles 17:17. The Father Stephen’s Greatness is in 1</w:t>
      </w:r>
      <w:r w:rsidRPr="008C454A">
        <w:rPr>
          <w:sz w:val="24"/>
          <w:szCs w:val="24"/>
          <w:vertAlign w:val="superscript"/>
        </w:rPr>
        <w:t>st</w:t>
      </w:r>
      <w:r w:rsidRPr="008C454A">
        <w:rPr>
          <w:sz w:val="24"/>
          <w:szCs w:val="24"/>
        </w:rPr>
        <w:t xml:space="preserve"> Chronicles 17:19. The Father Stephen commands there is none like Me is in 1</w:t>
      </w:r>
      <w:r w:rsidRPr="008C454A">
        <w:rPr>
          <w:sz w:val="24"/>
          <w:szCs w:val="24"/>
          <w:vertAlign w:val="superscript"/>
        </w:rPr>
        <w:t>st</w:t>
      </w:r>
      <w:r w:rsidRPr="008C454A">
        <w:rPr>
          <w:sz w:val="24"/>
          <w:szCs w:val="24"/>
        </w:rPr>
        <w:t xml:space="preserve"> Chronicles 17:20. The Father Stephen’s Redeemed is in 1</w:t>
      </w:r>
      <w:r w:rsidRPr="008C454A">
        <w:rPr>
          <w:sz w:val="24"/>
          <w:szCs w:val="24"/>
          <w:vertAlign w:val="superscript"/>
        </w:rPr>
        <w:t>st</w:t>
      </w:r>
      <w:r w:rsidRPr="008C454A">
        <w:rPr>
          <w:sz w:val="24"/>
          <w:szCs w:val="24"/>
        </w:rPr>
        <w:t xml:space="preserve"> Chronicles 17:21. The Father Stephen has become their God is in 1</w:t>
      </w:r>
      <w:r w:rsidRPr="008C454A">
        <w:rPr>
          <w:sz w:val="24"/>
          <w:szCs w:val="24"/>
          <w:vertAlign w:val="superscript"/>
        </w:rPr>
        <w:t>st</w:t>
      </w:r>
      <w:r w:rsidRPr="008C454A">
        <w:rPr>
          <w:sz w:val="24"/>
          <w:szCs w:val="24"/>
        </w:rPr>
        <w:t xml:space="preserve"> Chronicles 17:22. The Father Stephen’s House is established forever is in 1</w:t>
      </w:r>
      <w:r w:rsidRPr="008C454A">
        <w:rPr>
          <w:sz w:val="24"/>
          <w:szCs w:val="24"/>
          <w:vertAlign w:val="superscript"/>
        </w:rPr>
        <w:t>st</w:t>
      </w:r>
      <w:r w:rsidRPr="008C454A">
        <w:rPr>
          <w:sz w:val="24"/>
          <w:szCs w:val="24"/>
        </w:rPr>
        <w:t xml:space="preserve"> Chronicles 17:23, 25. The Father Stephen of Hosts is the God of Israel is in 1</w:t>
      </w:r>
      <w:r w:rsidRPr="008C454A">
        <w:rPr>
          <w:sz w:val="24"/>
          <w:szCs w:val="24"/>
          <w:vertAlign w:val="superscript"/>
        </w:rPr>
        <w:t>st</w:t>
      </w:r>
      <w:r w:rsidRPr="008C454A">
        <w:rPr>
          <w:sz w:val="24"/>
          <w:szCs w:val="24"/>
        </w:rPr>
        <w:t xml:space="preserve"> Chronicles 17:24. The Father Stephen’s Promise of this Goodness is in 1</w:t>
      </w:r>
      <w:r w:rsidRPr="008C454A">
        <w:rPr>
          <w:sz w:val="24"/>
          <w:szCs w:val="24"/>
          <w:vertAlign w:val="superscript"/>
        </w:rPr>
        <w:t>st</w:t>
      </w:r>
      <w:r w:rsidRPr="008C454A">
        <w:rPr>
          <w:sz w:val="24"/>
          <w:szCs w:val="24"/>
        </w:rPr>
        <w:t xml:space="preserve"> Chronicles 17:26. The Father Stephen is blessed forever is in 1</w:t>
      </w:r>
      <w:r w:rsidRPr="008C454A">
        <w:rPr>
          <w:sz w:val="24"/>
          <w:szCs w:val="24"/>
          <w:vertAlign w:val="superscript"/>
        </w:rPr>
        <w:t>st</w:t>
      </w:r>
      <w:r w:rsidRPr="008C454A">
        <w:rPr>
          <w:sz w:val="24"/>
          <w:szCs w:val="24"/>
        </w:rPr>
        <w:t xml:space="preserve"> Chronicles 17:27.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The Father Stephen’s preservation is in 1</w:t>
      </w:r>
      <w:r w:rsidRPr="008C454A">
        <w:rPr>
          <w:sz w:val="24"/>
          <w:szCs w:val="24"/>
          <w:vertAlign w:val="superscript"/>
        </w:rPr>
        <w:t>st</w:t>
      </w:r>
      <w:r w:rsidRPr="008C454A">
        <w:rPr>
          <w:sz w:val="24"/>
          <w:szCs w:val="24"/>
        </w:rPr>
        <w:t xml:space="preserve"> Chronicles 18:6, 13. The Father Stephen’s Dedication is in 1</w:t>
      </w:r>
      <w:r w:rsidRPr="008C454A">
        <w:rPr>
          <w:sz w:val="24"/>
          <w:szCs w:val="24"/>
          <w:vertAlign w:val="superscript"/>
        </w:rPr>
        <w:t>st</w:t>
      </w:r>
      <w:r w:rsidRPr="008C454A">
        <w:rPr>
          <w:sz w:val="24"/>
          <w:szCs w:val="24"/>
        </w:rPr>
        <w:t xml:space="preserve"> Chronicles 18:11.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The Father Stephen does good in His sight is in 1</w:t>
      </w:r>
      <w:r w:rsidRPr="008C454A">
        <w:rPr>
          <w:sz w:val="24"/>
          <w:szCs w:val="24"/>
          <w:vertAlign w:val="superscript"/>
        </w:rPr>
        <w:t>st</w:t>
      </w:r>
      <w:r w:rsidRPr="008C454A">
        <w:rPr>
          <w:sz w:val="24"/>
          <w:szCs w:val="24"/>
        </w:rPr>
        <w:t xml:space="preserve"> Chronicles 19:13.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The Father Stephen makes His people a 100 times more is in 1</w:t>
      </w:r>
      <w:r w:rsidRPr="008C454A">
        <w:rPr>
          <w:sz w:val="24"/>
          <w:szCs w:val="24"/>
          <w:vertAlign w:val="superscript"/>
        </w:rPr>
        <w:t>st</w:t>
      </w:r>
      <w:r w:rsidRPr="008C454A">
        <w:rPr>
          <w:sz w:val="24"/>
          <w:szCs w:val="24"/>
        </w:rPr>
        <w:t xml:space="preserve"> Chronicles 21:3. The Father Stephen was displeased and some Israel is in 1</w:t>
      </w:r>
      <w:r w:rsidRPr="008C454A">
        <w:rPr>
          <w:sz w:val="24"/>
          <w:szCs w:val="24"/>
          <w:vertAlign w:val="superscript"/>
        </w:rPr>
        <w:t>st</w:t>
      </w:r>
      <w:r w:rsidRPr="008C454A">
        <w:rPr>
          <w:sz w:val="24"/>
          <w:szCs w:val="24"/>
        </w:rPr>
        <w:t xml:space="preserve"> Chronicles 21:7, 8. The Father Stephen spoke to Gad is in 1</w:t>
      </w:r>
      <w:r w:rsidRPr="008C454A">
        <w:rPr>
          <w:sz w:val="24"/>
          <w:szCs w:val="24"/>
          <w:vertAlign w:val="superscript"/>
        </w:rPr>
        <w:t>st</w:t>
      </w:r>
      <w:r w:rsidRPr="008C454A">
        <w:rPr>
          <w:sz w:val="24"/>
          <w:szCs w:val="24"/>
        </w:rPr>
        <w:t xml:space="preserve"> Chronicles 21:9. The Father Stephen offers 3 things in 1</w:t>
      </w:r>
      <w:r w:rsidRPr="008C454A">
        <w:rPr>
          <w:sz w:val="24"/>
          <w:szCs w:val="24"/>
          <w:vertAlign w:val="superscript"/>
        </w:rPr>
        <w:t>st</w:t>
      </w:r>
      <w:r w:rsidRPr="008C454A">
        <w:rPr>
          <w:sz w:val="24"/>
          <w:szCs w:val="24"/>
        </w:rPr>
        <w:t xml:space="preserve"> Chronicles 21:10. The Father Stephen commands choose is in 1</w:t>
      </w:r>
      <w:r w:rsidRPr="008C454A">
        <w:rPr>
          <w:sz w:val="24"/>
          <w:szCs w:val="24"/>
          <w:vertAlign w:val="superscript"/>
        </w:rPr>
        <w:t>st</w:t>
      </w:r>
      <w:r w:rsidRPr="008C454A">
        <w:rPr>
          <w:sz w:val="24"/>
          <w:szCs w:val="24"/>
        </w:rPr>
        <w:t xml:space="preserve"> Chronicles 21:11. The Father Stephen’s Sword &amp; Angel is in 1</w:t>
      </w:r>
      <w:r w:rsidRPr="008C454A">
        <w:rPr>
          <w:sz w:val="24"/>
          <w:szCs w:val="24"/>
          <w:vertAlign w:val="superscript"/>
        </w:rPr>
        <w:t>st</w:t>
      </w:r>
      <w:r w:rsidRPr="008C454A">
        <w:rPr>
          <w:sz w:val="24"/>
          <w:szCs w:val="24"/>
        </w:rPr>
        <w:t xml:space="preserve"> Chronicles 21:12. The Father Stephen’s Hand are mercies is in 1</w:t>
      </w:r>
      <w:r w:rsidRPr="008C454A">
        <w:rPr>
          <w:sz w:val="24"/>
          <w:szCs w:val="24"/>
          <w:vertAlign w:val="superscript"/>
        </w:rPr>
        <w:t>st</w:t>
      </w:r>
      <w:r w:rsidRPr="008C454A">
        <w:rPr>
          <w:sz w:val="24"/>
          <w:szCs w:val="24"/>
        </w:rPr>
        <w:t xml:space="preserve"> Chronicles 21:13. The Father Stephen sent a pestilence upon Israel is in 1</w:t>
      </w:r>
      <w:r w:rsidRPr="008C454A">
        <w:rPr>
          <w:sz w:val="24"/>
          <w:szCs w:val="24"/>
          <w:vertAlign w:val="superscript"/>
        </w:rPr>
        <w:t>st</w:t>
      </w:r>
      <w:r w:rsidRPr="008C454A">
        <w:rPr>
          <w:sz w:val="24"/>
          <w:szCs w:val="24"/>
        </w:rPr>
        <w:t xml:space="preserve"> Chronicles 21:14. The Father Stephen repents of the evil and the Angel stood by is in 1</w:t>
      </w:r>
      <w:r w:rsidRPr="008C454A">
        <w:rPr>
          <w:sz w:val="24"/>
          <w:szCs w:val="24"/>
          <w:vertAlign w:val="superscript"/>
        </w:rPr>
        <w:t>st</w:t>
      </w:r>
      <w:r w:rsidRPr="008C454A">
        <w:rPr>
          <w:sz w:val="24"/>
          <w:szCs w:val="24"/>
        </w:rPr>
        <w:t xml:space="preserve"> Chronicles 21:15. The Father Stephen’s Angel is between the Earth and Heaven is in 1</w:t>
      </w:r>
      <w:r w:rsidRPr="008C454A">
        <w:rPr>
          <w:sz w:val="24"/>
          <w:szCs w:val="24"/>
          <w:vertAlign w:val="superscript"/>
        </w:rPr>
        <w:t>st</w:t>
      </w:r>
      <w:r w:rsidRPr="008C454A">
        <w:rPr>
          <w:sz w:val="24"/>
          <w:szCs w:val="24"/>
        </w:rPr>
        <w:t xml:space="preserve"> Chronicles 21:16. The Father Stephen’s Prayer is in 1</w:t>
      </w:r>
      <w:r w:rsidRPr="008C454A">
        <w:rPr>
          <w:sz w:val="24"/>
          <w:szCs w:val="24"/>
          <w:vertAlign w:val="superscript"/>
        </w:rPr>
        <w:t>st</w:t>
      </w:r>
      <w:r w:rsidRPr="008C454A">
        <w:rPr>
          <w:sz w:val="24"/>
          <w:szCs w:val="24"/>
        </w:rPr>
        <w:t xml:space="preserve"> Chronicles 21:17. The Father Stephen’s Angel &amp; the Altar is in 1</w:t>
      </w:r>
      <w:r w:rsidRPr="008C454A">
        <w:rPr>
          <w:sz w:val="24"/>
          <w:szCs w:val="24"/>
          <w:vertAlign w:val="superscript"/>
        </w:rPr>
        <w:t>st</w:t>
      </w:r>
      <w:r w:rsidRPr="008C454A">
        <w:rPr>
          <w:sz w:val="24"/>
          <w:szCs w:val="24"/>
        </w:rPr>
        <w:t xml:space="preserve"> Chronicles 21:18. The Father Stephen’s Name is in 1</w:t>
      </w:r>
      <w:r w:rsidRPr="008C454A">
        <w:rPr>
          <w:sz w:val="24"/>
          <w:szCs w:val="24"/>
          <w:vertAlign w:val="superscript"/>
        </w:rPr>
        <w:t>st</w:t>
      </w:r>
      <w:r w:rsidRPr="008C454A">
        <w:rPr>
          <w:sz w:val="24"/>
          <w:szCs w:val="24"/>
        </w:rPr>
        <w:t xml:space="preserve"> Chronicles 21:19. The Father Stephen’s Altar at full price is in 1</w:t>
      </w:r>
      <w:r w:rsidRPr="008C454A">
        <w:rPr>
          <w:sz w:val="24"/>
          <w:szCs w:val="24"/>
          <w:vertAlign w:val="superscript"/>
        </w:rPr>
        <w:t>st</w:t>
      </w:r>
      <w:r w:rsidRPr="008C454A">
        <w:rPr>
          <w:sz w:val="24"/>
          <w:szCs w:val="24"/>
        </w:rPr>
        <w:t xml:space="preserve"> Chronicles 21:22, 24, 26. The Father Stephen commanded the Angel to put His sword into the sheath is in 1</w:t>
      </w:r>
      <w:r w:rsidRPr="008C454A">
        <w:rPr>
          <w:sz w:val="24"/>
          <w:szCs w:val="24"/>
          <w:vertAlign w:val="superscript"/>
        </w:rPr>
        <w:t>st</w:t>
      </w:r>
      <w:r w:rsidRPr="008C454A">
        <w:rPr>
          <w:sz w:val="24"/>
          <w:szCs w:val="24"/>
        </w:rPr>
        <w:t xml:space="preserve"> Chronicles 21:27, 30. The Father Stephen’s Sacrifice is in 1</w:t>
      </w:r>
      <w:r w:rsidRPr="008C454A">
        <w:rPr>
          <w:sz w:val="24"/>
          <w:szCs w:val="24"/>
          <w:vertAlign w:val="superscript"/>
        </w:rPr>
        <w:t>st</w:t>
      </w:r>
      <w:r w:rsidRPr="008C454A">
        <w:rPr>
          <w:sz w:val="24"/>
          <w:szCs w:val="24"/>
        </w:rPr>
        <w:t xml:space="preserve"> Chronicles 21:28. The Father Stephen’s Tabernacle is in 1</w:t>
      </w:r>
      <w:r w:rsidRPr="008C454A">
        <w:rPr>
          <w:sz w:val="24"/>
          <w:szCs w:val="24"/>
          <w:vertAlign w:val="superscript"/>
        </w:rPr>
        <w:t>st</w:t>
      </w:r>
      <w:r w:rsidRPr="008C454A">
        <w:rPr>
          <w:sz w:val="24"/>
          <w:szCs w:val="24"/>
        </w:rPr>
        <w:t xml:space="preserve"> Chronicles 21:29.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The Father Stephen’s House with His name is in 1</w:t>
      </w:r>
      <w:r w:rsidRPr="008C454A">
        <w:rPr>
          <w:sz w:val="24"/>
          <w:szCs w:val="24"/>
          <w:vertAlign w:val="superscript"/>
        </w:rPr>
        <w:t>st</w:t>
      </w:r>
      <w:r w:rsidRPr="008C454A">
        <w:rPr>
          <w:sz w:val="24"/>
          <w:szCs w:val="24"/>
        </w:rPr>
        <w:t xml:space="preserve"> Chronicles 22:1, 2, 6, 7, 11. The Father Stephen is exceedingly magnifical of fame &amp; glory throughout all the countries is in 1</w:t>
      </w:r>
      <w:r w:rsidRPr="008C454A">
        <w:rPr>
          <w:sz w:val="24"/>
          <w:szCs w:val="24"/>
          <w:vertAlign w:val="superscript"/>
        </w:rPr>
        <w:t>st</w:t>
      </w:r>
      <w:r w:rsidRPr="008C454A">
        <w:rPr>
          <w:sz w:val="24"/>
          <w:szCs w:val="24"/>
        </w:rPr>
        <w:t xml:space="preserve"> Chronicles 22:5. The Father Stephen’s Word is in 1</w:t>
      </w:r>
      <w:r w:rsidRPr="008C454A">
        <w:rPr>
          <w:sz w:val="24"/>
          <w:szCs w:val="24"/>
          <w:vertAlign w:val="superscript"/>
        </w:rPr>
        <w:t>st</w:t>
      </w:r>
      <w:r w:rsidRPr="008C454A">
        <w:rPr>
          <w:sz w:val="24"/>
          <w:szCs w:val="24"/>
        </w:rPr>
        <w:t xml:space="preserve"> Chronicles 22:8. The Father Stephen give thee wisdom &amp; understanding &amp; a charge is in 1</w:t>
      </w:r>
      <w:r w:rsidRPr="008C454A">
        <w:rPr>
          <w:sz w:val="24"/>
          <w:szCs w:val="24"/>
          <w:vertAlign w:val="superscript"/>
        </w:rPr>
        <w:t>st</w:t>
      </w:r>
      <w:r w:rsidRPr="008C454A">
        <w:rPr>
          <w:sz w:val="24"/>
          <w:szCs w:val="24"/>
        </w:rPr>
        <w:t xml:space="preserve"> Chronicles 22:12. The Father Stephen’s Charge is in 1</w:t>
      </w:r>
      <w:r w:rsidRPr="008C454A">
        <w:rPr>
          <w:sz w:val="24"/>
          <w:szCs w:val="24"/>
          <w:vertAlign w:val="superscript"/>
        </w:rPr>
        <w:t>st</w:t>
      </w:r>
      <w:r w:rsidRPr="008C454A">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8C454A">
        <w:rPr>
          <w:sz w:val="24"/>
          <w:szCs w:val="24"/>
          <w:vertAlign w:val="superscript"/>
        </w:rPr>
        <w:t>st</w:t>
      </w:r>
      <w:r w:rsidRPr="008C454A">
        <w:rPr>
          <w:sz w:val="24"/>
          <w:szCs w:val="24"/>
        </w:rPr>
        <w:t xml:space="preserve"> Chronicles 22:14, 16 &amp; Acts7:47-50. The Father Stephen is with You &amp; has subdued the land is in 1</w:t>
      </w:r>
      <w:r w:rsidRPr="008C454A">
        <w:rPr>
          <w:sz w:val="24"/>
          <w:szCs w:val="24"/>
          <w:vertAlign w:val="superscript"/>
        </w:rPr>
        <w:t>st</w:t>
      </w:r>
      <w:r w:rsidRPr="008C454A">
        <w:rPr>
          <w:sz w:val="24"/>
          <w:szCs w:val="24"/>
        </w:rPr>
        <w:t xml:space="preserve"> Chronicles 22:18. The Father Stephen is sought &amp; the Sanctuary &amp; Ark built to His name is in 1</w:t>
      </w:r>
      <w:r w:rsidRPr="008C454A">
        <w:rPr>
          <w:sz w:val="24"/>
          <w:szCs w:val="24"/>
          <w:vertAlign w:val="superscript"/>
        </w:rPr>
        <w:t>st</w:t>
      </w:r>
      <w:r w:rsidRPr="008C454A">
        <w:rPr>
          <w:sz w:val="24"/>
          <w:szCs w:val="24"/>
        </w:rPr>
        <w:t xml:space="preserve"> Chronicles 22:19.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The Father Stephen’s Work of 6,000 Officers and Judges is in 1</w:t>
      </w:r>
      <w:r w:rsidRPr="008C454A">
        <w:rPr>
          <w:sz w:val="24"/>
          <w:szCs w:val="24"/>
          <w:vertAlign w:val="superscript"/>
        </w:rPr>
        <w:t>st</w:t>
      </w:r>
      <w:r w:rsidRPr="008C454A">
        <w:rPr>
          <w:sz w:val="24"/>
          <w:szCs w:val="24"/>
        </w:rPr>
        <w:t xml:space="preserve"> Chronicles 23:4. The Father Stephen’s Praise of instruments is in 1</w:t>
      </w:r>
      <w:r w:rsidRPr="008C454A">
        <w:rPr>
          <w:sz w:val="24"/>
          <w:szCs w:val="24"/>
          <w:vertAlign w:val="superscript"/>
        </w:rPr>
        <w:t>st</w:t>
      </w:r>
      <w:r w:rsidRPr="008C454A">
        <w:rPr>
          <w:sz w:val="24"/>
          <w:szCs w:val="24"/>
        </w:rPr>
        <w:t xml:space="preserve"> Chronicles 23:5. The Father Stephen’s Incense is in 1</w:t>
      </w:r>
      <w:r w:rsidRPr="008C454A">
        <w:rPr>
          <w:sz w:val="24"/>
          <w:szCs w:val="24"/>
          <w:vertAlign w:val="superscript"/>
        </w:rPr>
        <w:t>st</w:t>
      </w:r>
      <w:r w:rsidRPr="008C454A">
        <w:rPr>
          <w:sz w:val="24"/>
          <w:szCs w:val="24"/>
        </w:rPr>
        <w:t xml:space="preserve"> Chronicles 23:13. The Father Stephen’s Man is in 1</w:t>
      </w:r>
      <w:r w:rsidRPr="008C454A">
        <w:rPr>
          <w:sz w:val="24"/>
          <w:szCs w:val="24"/>
          <w:vertAlign w:val="superscript"/>
        </w:rPr>
        <w:t>st</w:t>
      </w:r>
      <w:r w:rsidRPr="008C454A">
        <w:rPr>
          <w:sz w:val="24"/>
          <w:szCs w:val="24"/>
        </w:rPr>
        <w:t xml:space="preserve"> Chronicles 23:14. The Father Stephen’s Service is in 1</w:t>
      </w:r>
      <w:r w:rsidRPr="008C454A">
        <w:rPr>
          <w:sz w:val="24"/>
          <w:szCs w:val="24"/>
          <w:vertAlign w:val="superscript"/>
        </w:rPr>
        <w:t>st</w:t>
      </w:r>
      <w:r w:rsidRPr="008C454A">
        <w:rPr>
          <w:sz w:val="24"/>
          <w:szCs w:val="24"/>
        </w:rPr>
        <w:t xml:space="preserve"> Chronicles 23:24, 32. The Father Stephen’s Rest is in 1</w:t>
      </w:r>
      <w:r w:rsidRPr="008C454A">
        <w:rPr>
          <w:sz w:val="24"/>
          <w:szCs w:val="24"/>
          <w:vertAlign w:val="superscript"/>
        </w:rPr>
        <w:t>st</w:t>
      </w:r>
      <w:r w:rsidRPr="008C454A">
        <w:rPr>
          <w:sz w:val="24"/>
          <w:szCs w:val="24"/>
        </w:rPr>
        <w:t xml:space="preserve"> Chronicles 23:25. The Father Stephen’s Office is in 1</w:t>
      </w:r>
      <w:r w:rsidRPr="008C454A">
        <w:rPr>
          <w:sz w:val="24"/>
          <w:szCs w:val="24"/>
          <w:vertAlign w:val="superscript"/>
        </w:rPr>
        <w:t>st</w:t>
      </w:r>
      <w:r w:rsidRPr="008C454A">
        <w:rPr>
          <w:sz w:val="24"/>
          <w:szCs w:val="24"/>
        </w:rPr>
        <w:t xml:space="preserve"> Chronicles 23:28. The Father Stephen’s Thanks &amp; Praise to Him is in 1</w:t>
      </w:r>
      <w:r w:rsidRPr="008C454A">
        <w:rPr>
          <w:sz w:val="24"/>
          <w:szCs w:val="24"/>
          <w:vertAlign w:val="superscript"/>
        </w:rPr>
        <w:t>st</w:t>
      </w:r>
      <w:r w:rsidRPr="008C454A">
        <w:rPr>
          <w:sz w:val="24"/>
          <w:szCs w:val="24"/>
        </w:rPr>
        <w:t xml:space="preserve"> Chronicles 23:30. The Father Stephen’s Sabbaths is in 1</w:t>
      </w:r>
      <w:r w:rsidRPr="008C454A">
        <w:rPr>
          <w:sz w:val="24"/>
          <w:szCs w:val="24"/>
          <w:vertAlign w:val="superscript"/>
        </w:rPr>
        <w:t>st</w:t>
      </w:r>
      <w:r w:rsidRPr="008C454A">
        <w:rPr>
          <w:sz w:val="24"/>
          <w:szCs w:val="24"/>
        </w:rPr>
        <w:t xml:space="preserve"> Chronicles 23:31.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The Father Stephen’s Governors is in 1</w:t>
      </w:r>
      <w:r w:rsidRPr="008C454A">
        <w:rPr>
          <w:sz w:val="24"/>
          <w:szCs w:val="24"/>
          <w:vertAlign w:val="superscript"/>
        </w:rPr>
        <w:t>st</w:t>
      </w:r>
      <w:r w:rsidRPr="008C454A">
        <w:rPr>
          <w:sz w:val="24"/>
          <w:szCs w:val="24"/>
        </w:rPr>
        <w:t xml:space="preserve"> Chronicles 24:5. The Father Stephen’s Orderings is in 1</w:t>
      </w:r>
      <w:r w:rsidRPr="008C454A">
        <w:rPr>
          <w:sz w:val="24"/>
          <w:szCs w:val="24"/>
          <w:vertAlign w:val="superscript"/>
        </w:rPr>
        <w:t>st</w:t>
      </w:r>
      <w:r w:rsidRPr="008C454A">
        <w:rPr>
          <w:sz w:val="24"/>
          <w:szCs w:val="24"/>
        </w:rPr>
        <w:t xml:space="preserve"> Chronicles 24:19.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The Father Stephen’s Thanks &amp; Praise to Him is in 1</w:t>
      </w:r>
      <w:r w:rsidRPr="008C454A">
        <w:rPr>
          <w:sz w:val="24"/>
          <w:szCs w:val="24"/>
          <w:vertAlign w:val="superscript"/>
        </w:rPr>
        <w:t>st</w:t>
      </w:r>
      <w:r w:rsidRPr="008C454A">
        <w:rPr>
          <w:sz w:val="24"/>
          <w:szCs w:val="24"/>
        </w:rPr>
        <w:t xml:space="preserve"> Chronicles 25:3. The Father Stephen’s horn is in 1</w:t>
      </w:r>
      <w:r w:rsidRPr="008C454A">
        <w:rPr>
          <w:sz w:val="24"/>
          <w:szCs w:val="24"/>
          <w:vertAlign w:val="superscript"/>
        </w:rPr>
        <w:t>st</w:t>
      </w:r>
      <w:r w:rsidRPr="008C454A">
        <w:rPr>
          <w:sz w:val="24"/>
          <w:szCs w:val="24"/>
        </w:rPr>
        <w:t xml:space="preserve"> Chronicles 25:5. The Father Stephen’s Song is in 1</w:t>
      </w:r>
      <w:r w:rsidRPr="008C454A">
        <w:rPr>
          <w:sz w:val="24"/>
          <w:szCs w:val="24"/>
          <w:vertAlign w:val="superscript"/>
        </w:rPr>
        <w:t>st</w:t>
      </w:r>
      <w:r w:rsidRPr="008C454A">
        <w:rPr>
          <w:sz w:val="24"/>
          <w:szCs w:val="24"/>
        </w:rPr>
        <w:t xml:space="preserve"> Chronicles 25:6, 7.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The Father Stephen blessed Him is in 1</w:t>
      </w:r>
      <w:r w:rsidRPr="008C454A">
        <w:rPr>
          <w:sz w:val="24"/>
          <w:szCs w:val="24"/>
          <w:vertAlign w:val="superscript"/>
        </w:rPr>
        <w:t>st</w:t>
      </w:r>
      <w:r w:rsidRPr="008C454A">
        <w:rPr>
          <w:sz w:val="24"/>
          <w:szCs w:val="24"/>
        </w:rPr>
        <w:t xml:space="preserve"> Chronicles 26:5. The Father Stephen’s Wards is in 1</w:t>
      </w:r>
      <w:r w:rsidRPr="008C454A">
        <w:rPr>
          <w:sz w:val="24"/>
          <w:szCs w:val="24"/>
          <w:vertAlign w:val="superscript"/>
        </w:rPr>
        <w:t>st</w:t>
      </w:r>
      <w:r w:rsidRPr="008C454A">
        <w:rPr>
          <w:sz w:val="24"/>
          <w:szCs w:val="24"/>
        </w:rPr>
        <w:t xml:space="preserve"> Chronicles 26:12. The Father Stephen’s Treasures is in 1</w:t>
      </w:r>
      <w:r w:rsidRPr="008C454A">
        <w:rPr>
          <w:sz w:val="24"/>
          <w:szCs w:val="24"/>
          <w:vertAlign w:val="superscript"/>
        </w:rPr>
        <w:t>st</w:t>
      </w:r>
      <w:r w:rsidRPr="008C454A">
        <w:rPr>
          <w:sz w:val="24"/>
          <w:szCs w:val="24"/>
        </w:rPr>
        <w:t xml:space="preserve"> Chronicles 26:20, 22. The Father Stephen won battles is in 1</w:t>
      </w:r>
      <w:r w:rsidRPr="008C454A">
        <w:rPr>
          <w:sz w:val="24"/>
          <w:szCs w:val="24"/>
          <w:vertAlign w:val="superscript"/>
        </w:rPr>
        <w:t>st</w:t>
      </w:r>
      <w:r w:rsidRPr="008C454A">
        <w:rPr>
          <w:sz w:val="24"/>
          <w:szCs w:val="24"/>
        </w:rPr>
        <w:t xml:space="preserve"> Chronicles 26:27. The Father Stephen’s Business with Men of Valor &amp; 1,700 Officers &amp; 2,700 Chief Fathers is in 1</w:t>
      </w:r>
      <w:r w:rsidRPr="008C454A">
        <w:rPr>
          <w:sz w:val="24"/>
          <w:szCs w:val="24"/>
          <w:vertAlign w:val="superscript"/>
        </w:rPr>
        <w:t>st</w:t>
      </w:r>
      <w:r w:rsidRPr="008C454A">
        <w:rPr>
          <w:sz w:val="24"/>
          <w:szCs w:val="24"/>
        </w:rPr>
        <w:t xml:space="preserve"> Chronicles 26:30, 32.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The Father Stephen’s Number from 20 years old and under is in 1</w:t>
      </w:r>
      <w:r w:rsidRPr="008C454A">
        <w:rPr>
          <w:sz w:val="24"/>
          <w:szCs w:val="24"/>
          <w:vertAlign w:val="superscript"/>
        </w:rPr>
        <w:t>st</w:t>
      </w:r>
      <w:r w:rsidRPr="008C454A">
        <w:rPr>
          <w:sz w:val="24"/>
          <w:szCs w:val="24"/>
        </w:rPr>
        <w:t xml:space="preserve"> Chronicles 27:23.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The Father Stephen’s Ark is in 1</w:t>
      </w:r>
      <w:r w:rsidRPr="008C454A">
        <w:rPr>
          <w:sz w:val="24"/>
          <w:szCs w:val="24"/>
          <w:vertAlign w:val="superscript"/>
        </w:rPr>
        <w:t>st</w:t>
      </w:r>
      <w:r w:rsidRPr="008C454A">
        <w:rPr>
          <w:sz w:val="24"/>
          <w:szCs w:val="24"/>
        </w:rPr>
        <w:t xml:space="preserve"> Chronicles 28:2, 18. The Father Stephen’s Ruler is in 1</w:t>
      </w:r>
      <w:r w:rsidRPr="008C454A">
        <w:rPr>
          <w:sz w:val="24"/>
          <w:szCs w:val="24"/>
          <w:vertAlign w:val="superscript"/>
        </w:rPr>
        <w:t>st</w:t>
      </w:r>
      <w:r w:rsidRPr="008C454A">
        <w:rPr>
          <w:sz w:val="24"/>
          <w:szCs w:val="24"/>
        </w:rPr>
        <w:t xml:space="preserve"> Chronicles 28:4. The Father Stephen has given me many Sons &amp; has chosen Solomon on His throne is in 1</w:t>
      </w:r>
      <w:r w:rsidRPr="008C454A">
        <w:rPr>
          <w:sz w:val="24"/>
          <w:szCs w:val="24"/>
          <w:vertAlign w:val="superscript"/>
        </w:rPr>
        <w:t>st</w:t>
      </w:r>
      <w:r w:rsidRPr="008C454A">
        <w:rPr>
          <w:sz w:val="24"/>
          <w:szCs w:val="24"/>
        </w:rPr>
        <w:t xml:space="preserve"> Chronicles 28:3, 4, 5. The Father Stephen’s Congregation to do all His commandments is in 1</w:t>
      </w:r>
      <w:r w:rsidRPr="008C454A">
        <w:rPr>
          <w:sz w:val="24"/>
          <w:szCs w:val="24"/>
          <w:vertAlign w:val="superscript"/>
        </w:rPr>
        <w:t>st</w:t>
      </w:r>
      <w:r w:rsidRPr="008C454A">
        <w:rPr>
          <w:sz w:val="24"/>
          <w:szCs w:val="24"/>
        </w:rPr>
        <w:t xml:space="preserve"> Chronicles 28:8. The Father Stephen searches the hearts &amp; understands the imaginations of the thoughts is in 1</w:t>
      </w:r>
      <w:r w:rsidRPr="008C454A">
        <w:rPr>
          <w:sz w:val="24"/>
          <w:szCs w:val="24"/>
          <w:vertAlign w:val="superscript"/>
        </w:rPr>
        <w:t>st</w:t>
      </w:r>
      <w:r w:rsidRPr="008C454A">
        <w:rPr>
          <w:sz w:val="24"/>
          <w:szCs w:val="24"/>
        </w:rPr>
        <w:t xml:space="preserve"> Chronicles 28:9. The Father Stephen has chosen thee to build a house for the sanctuary is in 1</w:t>
      </w:r>
      <w:r w:rsidRPr="008C454A">
        <w:rPr>
          <w:sz w:val="24"/>
          <w:szCs w:val="24"/>
          <w:vertAlign w:val="superscript"/>
        </w:rPr>
        <w:t>st</w:t>
      </w:r>
      <w:r w:rsidRPr="008C454A">
        <w:rPr>
          <w:sz w:val="24"/>
          <w:szCs w:val="24"/>
        </w:rPr>
        <w:t xml:space="preserve"> Chronicles 28:10. The Father Stephen’s Courts is in 1</w:t>
      </w:r>
      <w:r w:rsidRPr="008C454A">
        <w:rPr>
          <w:sz w:val="24"/>
          <w:szCs w:val="24"/>
          <w:vertAlign w:val="superscript"/>
        </w:rPr>
        <w:t>st</w:t>
      </w:r>
      <w:r w:rsidRPr="008C454A">
        <w:rPr>
          <w:sz w:val="24"/>
          <w:szCs w:val="24"/>
        </w:rPr>
        <w:t xml:space="preserve"> Chronicles 28:12. The Father Stephen’s Courses is in 1</w:t>
      </w:r>
      <w:r w:rsidRPr="008C454A">
        <w:rPr>
          <w:sz w:val="24"/>
          <w:szCs w:val="24"/>
          <w:vertAlign w:val="superscript"/>
        </w:rPr>
        <w:t>st</w:t>
      </w:r>
      <w:r w:rsidRPr="008C454A">
        <w:rPr>
          <w:sz w:val="24"/>
          <w:szCs w:val="24"/>
        </w:rPr>
        <w:t xml:space="preserve"> Chronicles 28:13. The Father Stephen’s Writing is in 1</w:t>
      </w:r>
      <w:r w:rsidRPr="008C454A">
        <w:rPr>
          <w:sz w:val="24"/>
          <w:szCs w:val="24"/>
          <w:vertAlign w:val="superscript"/>
        </w:rPr>
        <w:t>st</w:t>
      </w:r>
      <w:r w:rsidRPr="008C454A">
        <w:rPr>
          <w:sz w:val="24"/>
          <w:szCs w:val="24"/>
        </w:rPr>
        <w:t xml:space="preserve"> Chronicles 28:19. The Father Stephen will be with thee &amp; had finished the work for the service of the house is in 1</w:t>
      </w:r>
      <w:r w:rsidRPr="008C454A">
        <w:rPr>
          <w:sz w:val="24"/>
          <w:szCs w:val="24"/>
          <w:vertAlign w:val="superscript"/>
        </w:rPr>
        <w:t>st</w:t>
      </w:r>
      <w:r w:rsidRPr="008C454A">
        <w:rPr>
          <w:sz w:val="24"/>
          <w:szCs w:val="24"/>
        </w:rPr>
        <w:t xml:space="preserve"> Chronicles 28:20, 21.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The Father Stephen’s Palace is in 1</w:t>
      </w:r>
      <w:r w:rsidRPr="008C454A">
        <w:rPr>
          <w:sz w:val="24"/>
          <w:szCs w:val="24"/>
          <w:vertAlign w:val="superscript"/>
        </w:rPr>
        <w:t>st</w:t>
      </w:r>
      <w:r w:rsidRPr="008C454A">
        <w:rPr>
          <w:sz w:val="24"/>
          <w:szCs w:val="24"/>
        </w:rPr>
        <w:t xml:space="preserve"> Chronicles 29:1. The Father Stephen’s Preparation for the House is in 1</w:t>
      </w:r>
      <w:r w:rsidRPr="008C454A">
        <w:rPr>
          <w:sz w:val="24"/>
          <w:szCs w:val="24"/>
          <w:vertAlign w:val="superscript"/>
        </w:rPr>
        <w:t>st</w:t>
      </w:r>
      <w:r w:rsidRPr="008C454A">
        <w:rPr>
          <w:sz w:val="24"/>
          <w:szCs w:val="24"/>
        </w:rPr>
        <w:t xml:space="preserve"> Chronicles 29:2, 3. The Father Stephen’s Consecrated Service is in 1</w:t>
      </w:r>
      <w:r w:rsidRPr="008C454A">
        <w:rPr>
          <w:sz w:val="24"/>
          <w:szCs w:val="24"/>
          <w:vertAlign w:val="superscript"/>
        </w:rPr>
        <w:t>st</w:t>
      </w:r>
      <w:r w:rsidRPr="008C454A">
        <w:rPr>
          <w:sz w:val="24"/>
          <w:szCs w:val="24"/>
        </w:rPr>
        <w:t xml:space="preserve"> Chronicles 29:5, 7. The Father Stephen’s Treasures is in 1</w:t>
      </w:r>
      <w:r w:rsidRPr="008C454A">
        <w:rPr>
          <w:sz w:val="24"/>
          <w:szCs w:val="24"/>
          <w:vertAlign w:val="superscript"/>
        </w:rPr>
        <w:t>st</w:t>
      </w:r>
      <w:r w:rsidRPr="008C454A">
        <w:rPr>
          <w:sz w:val="24"/>
          <w:szCs w:val="24"/>
        </w:rPr>
        <w:t xml:space="preserve"> Chronicles 29:8. The Father Stephen’s Perfect Hearts offered to Him is in 1</w:t>
      </w:r>
      <w:r w:rsidRPr="008C454A">
        <w:rPr>
          <w:sz w:val="24"/>
          <w:szCs w:val="24"/>
          <w:vertAlign w:val="superscript"/>
        </w:rPr>
        <w:t>st</w:t>
      </w:r>
      <w:r w:rsidRPr="008C454A">
        <w:rPr>
          <w:sz w:val="24"/>
          <w:szCs w:val="24"/>
        </w:rPr>
        <w:t xml:space="preserve"> Chronicles 29:9. The Father Stephen is blessed forever &amp; worshiped is in 1</w:t>
      </w:r>
      <w:r w:rsidRPr="008C454A">
        <w:rPr>
          <w:sz w:val="24"/>
          <w:szCs w:val="24"/>
          <w:vertAlign w:val="superscript"/>
        </w:rPr>
        <w:t>st</w:t>
      </w:r>
      <w:r w:rsidRPr="008C454A">
        <w:rPr>
          <w:sz w:val="24"/>
          <w:szCs w:val="24"/>
        </w:rPr>
        <w:t xml:space="preserve"> Chronicles 29:10, 20. The Father Stephen is the Greatness, Power, Glory, Victory and Majesty is in 1</w:t>
      </w:r>
      <w:r w:rsidRPr="008C454A">
        <w:rPr>
          <w:sz w:val="24"/>
          <w:szCs w:val="24"/>
          <w:vertAlign w:val="superscript"/>
        </w:rPr>
        <w:t>st</w:t>
      </w:r>
      <w:r w:rsidRPr="008C454A">
        <w:rPr>
          <w:sz w:val="24"/>
          <w:szCs w:val="24"/>
        </w:rPr>
        <w:t xml:space="preserve"> Chronicles 29:11. The Father Stephen’s Name is gloriously praised is in 1</w:t>
      </w:r>
      <w:r w:rsidRPr="008C454A">
        <w:rPr>
          <w:sz w:val="24"/>
          <w:szCs w:val="24"/>
          <w:vertAlign w:val="superscript"/>
        </w:rPr>
        <w:t>st</w:t>
      </w:r>
      <w:r w:rsidRPr="008C454A">
        <w:rPr>
          <w:sz w:val="24"/>
          <w:szCs w:val="24"/>
        </w:rPr>
        <w:t xml:space="preserve"> Chronicles 29:13. The Father Stephen’s Store is in 1</w:t>
      </w:r>
      <w:r w:rsidRPr="008C454A">
        <w:rPr>
          <w:sz w:val="24"/>
          <w:szCs w:val="24"/>
          <w:vertAlign w:val="superscript"/>
        </w:rPr>
        <w:t>st</w:t>
      </w:r>
      <w:r w:rsidRPr="008C454A">
        <w:rPr>
          <w:sz w:val="24"/>
          <w:szCs w:val="24"/>
        </w:rPr>
        <w:t xml:space="preserve"> Chronicles 29:16. The Father Stephen that tries the heart and has pleasure is in uprightness is in 1</w:t>
      </w:r>
      <w:r w:rsidRPr="008C454A">
        <w:rPr>
          <w:sz w:val="24"/>
          <w:szCs w:val="24"/>
          <w:vertAlign w:val="superscript"/>
        </w:rPr>
        <w:t>st</w:t>
      </w:r>
      <w:r w:rsidRPr="008C454A">
        <w:rPr>
          <w:sz w:val="24"/>
          <w:szCs w:val="24"/>
        </w:rPr>
        <w:t xml:space="preserve"> Chronicles 29:17. The Father Stephen keeps this forever in the imagination of the thought of the heart of thy people is in 1</w:t>
      </w:r>
      <w:r w:rsidRPr="008C454A">
        <w:rPr>
          <w:sz w:val="24"/>
          <w:szCs w:val="24"/>
          <w:vertAlign w:val="superscript"/>
        </w:rPr>
        <w:t>st</w:t>
      </w:r>
      <w:r w:rsidRPr="008C454A">
        <w:rPr>
          <w:sz w:val="24"/>
          <w:szCs w:val="24"/>
        </w:rPr>
        <w:t xml:space="preserve"> Chronicles 29:18. The Father Stephen’s Great Gladness is in 1</w:t>
      </w:r>
      <w:r w:rsidRPr="008C454A">
        <w:rPr>
          <w:sz w:val="24"/>
          <w:szCs w:val="24"/>
          <w:vertAlign w:val="superscript"/>
        </w:rPr>
        <w:t>st</w:t>
      </w:r>
      <w:r w:rsidRPr="008C454A">
        <w:rPr>
          <w:sz w:val="24"/>
          <w:szCs w:val="24"/>
        </w:rPr>
        <w:t xml:space="preserve"> Chronicles 29:22. The Father Stephen’s Prosperity is in 1</w:t>
      </w:r>
      <w:r w:rsidRPr="008C454A">
        <w:rPr>
          <w:sz w:val="24"/>
          <w:szCs w:val="24"/>
          <w:vertAlign w:val="superscript"/>
        </w:rPr>
        <w:t>st</w:t>
      </w:r>
      <w:r w:rsidRPr="008C454A">
        <w:rPr>
          <w:sz w:val="24"/>
          <w:szCs w:val="24"/>
        </w:rPr>
        <w:t xml:space="preserve"> Chronicles 29:23. The Father Stephen magnified Solomon’s throne over all with royal majesty is in 1</w:t>
      </w:r>
      <w:r w:rsidRPr="008C454A">
        <w:rPr>
          <w:sz w:val="24"/>
          <w:szCs w:val="24"/>
          <w:vertAlign w:val="superscript"/>
        </w:rPr>
        <w:t>st</w:t>
      </w:r>
      <w:r w:rsidRPr="008C454A">
        <w:rPr>
          <w:sz w:val="24"/>
          <w:szCs w:val="24"/>
        </w:rPr>
        <w:t xml:space="preserve"> Chronicles 29:25. </w:t>
      </w:r>
    </w:p>
    <w:p w:rsidR="00830F55" w:rsidRPr="008C454A" w:rsidRDefault="00830F55" w:rsidP="00830F55">
      <w:pPr>
        <w:spacing w:line="240" w:lineRule="auto"/>
        <w:jc w:val="center"/>
        <w:rPr>
          <w:b/>
          <w:sz w:val="24"/>
          <w:szCs w:val="24"/>
        </w:rPr>
      </w:pPr>
      <w:r w:rsidRPr="008C454A">
        <w:rPr>
          <w:b/>
          <w:sz w:val="24"/>
          <w:szCs w:val="24"/>
        </w:rPr>
        <w:t>The Father Stephen’s Lordship in 2</w:t>
      </w:r>
      <w:r w:rsidRPr="008C454A">
        <w:rPr>
          <w:b/>
          <w:sz w:val="24"/>
          <w:szCs w:val="24"/>
          <w:vertAlign w:val="superscript"/>
        </w:rPr>
        <w:t>nd</w:t>
      </w:r>
      <w:r w:rsidRPr="008C454A">
        <w:rPr>
          <w:b/>
          <w:sz w:val="24"/>
          <w:szCs w:val="24"/>
        </w:rPr>
        <w:t xml:space="preserve"> Chronicles </w:t>
      </w:r>
    </w:p>
    <w:p w:rsidR="00830F55" w:rsidRPr="008C454A" w:rsidRDefault="00830F55" w:rsidP="00830F55">
      <w:pPr>
        <w:spacing w:line="240" w:lineRule="auto"/>
        <w:jc w:val="center"/>
        <w:rPr>
          <w:b/>
          <w:sz w:val="24"/>
          <w:szCs w:val="24"/>
        </w:rPr>
      </w:pPr>
      <w:r w:rsidRPr="008C454A">
        <w:rPr>
          <w:b/>
          <w:sz w:val="24"/>
          <w:szCs w:val="24"/>
        </w:rPr>
        <w:t>Chapter 1: 2</w:t>
      </w:r>
      <w:r w:rsidRPr="008C454A">
        <w:rPr>
          <w:b/>
          <w:sz w:val="24"/>
          <w:szCs w:val="24"/>
          <w:vertAlign w:val="superscript"/>
        </w:rPr>
        <w:t>nd</w:t>
      </w:r>
      <w:r w:rsidRPr="008C454A">
        <w:rPr>
          <w:b/>
          <w:sz w:val="24"/>
          <w:szCs w:val="24"/>
        </w:rPr>
        <w:t xml:space="preserve"> Chronicles the Lordly Encouraging Law Book in the Kingdom of Heaven</w:t>
      </w:r>
    </w:p>
    <w:p w:rsidR="00830F55" w:rsidRPr="008C454A" w:rsidRDefault="00830F55" w:rsidP="00830F55">
      <w:pPr>
        <w:spacing w:line="480" w:lineRule="auto"/>
        <w:jc w:val="both"/>
        <w:rPr>
          <w:sz w:val="24"/>
          <w:szCs w:val="24"/>
        </w:rPr>
      </w:pPr>
      <w:r w:rsidRPr="008C454A">
        <w:rPr>
          <w:sz w:val="24"/>
          <w:szCs w:val="24"/>
        </w:rPr>
        <w:t>The Father Stephen strengthened David in His Kingdom is in 2</w:t>
      </w:r>
      <w:r w:rsidRPr="008C454A">
        <w:rPr>
          <w:sz w:val="24"/>
          <w:szCs w:val="24"/>
          <w:vertAlign w:val="superscript"/>
        </w:rPr>
        <w:t>nd</w:t>
      </w:r>
      <w:r w:rsidRPr="008C454A">
        <w:rPr>
          <w:sz w:val="24"/>
          <w:szCs w:val="24"/>
        </w:rPr>
        <w:t xml:space="preserve"> Chronicles 1:1. The Father Stephen’s Congregation is in 2</w:t>
      </w:r>
      <w:r w:rsidRPr="008C454A">
        <w:rPr>
          <w:sz w:val="24"/>
          <w:szCs w:val="24"/>
          <w:vertAlign w:val="superscript"/>
        </w:rPr>
        <w:t>nd</w:t>
      </w:r>
      <w:r w:rsidRPr="008C454A">
        <w:rPr>
          <w:sz w:val="24"/>
          <w:szCs w:val="24"/>
        </w:rPr>
        <w:t xml:space="preserve"> Chronicles 1:3. The Father Stephen’s Ark is in 2</w:t>
      </w:r>
      <w:r w:rsidRPr="008C454A">
        <w:rPr>
          <w:sz w:val="24"/>
          <w:szCs w:val="24"/>
          <w:vertAlign w:val="superscript"/>
        </w:rPr>
        <w:t>nd</w:t>
      </w:r>
      <w:r w:rsidRPr="008C454A">
        <w:rPr>
          <w:sz w:val="24"/>
          <w:szCs w:val="24"/>
        </w:rPr>
        <w:t xml:space="preserve"> Chronicles 1:4. The Father Stephen’s Tabernacle is in 2</w:t>
      </w:r>
      <w:r w:rsidRPr="008C454A">
        <w:rPr>
          <w:sz w:val="24"/>
          <w:szCs w:val="24"/>
          <w:vertAlign w:val="superscript"/>
        </w:rPr>
        <w:t>nd</w:t>
      </w:r>
      <w:r w:rsidRPr="008C454A">
        <w:rPr>
          <w:sz w:val="24"/>
          <w:szCs w:val="24"/>
        </w:rPr>
        <w:t xml:space="preserve"> Chronicles 1:5, 6. The Father Stephen appeared to Solomon and asked what I shall give thee is in 2</w:t>
      </w:r>
      <w:r w:rsidRPr="008C454A">
        <w:rPr>
          <w:sz w:val="24"/>
          <w:szCs w:val="24"/>
          <w:vertAlign w:val="superscript"/>
        </w:rPr>
        <w:t>nd</w:t>
      </w:r>
      <w:r w:rsidRPr="008C454A">
        <w:rPr>
          <w:sz w:val="24"/>
          <w:szCs w:val="24"/>
        </w:rPr>
        <w:t xml:space="preserve"> Chronicles 1:7, 8. 9. The Father Stephen’s Riches, Wealth, Honor, Life of Thine Enemies &amp; Long Life is in 2</w:t>
      </w:r>
      <w:r w:rsidRPr="008C454A">
        <w:rPr>
          <w:sz w:val="24"/>
          <w:szCs w:val="24"/>
          <w:vertAlign w:val="superscript"/>
        </w:rPr>
        <w:t>nd</w:t>
      </w:r>
      <w:r w:rsidRPr="008C454A">
        <w:rPr>
          <w:sz w:val="24"/>
          <w:szCs w:val="24"/>
        </w:rPr>
        <w:t xml:space="preserve"> Chronicles 1:11.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Name is in 2</w:t>
      </w:r>
      <w:r w:rsidRPr="008C454A">
        <w:rPr>
          <w:sz w:val="24"/>
          <w:szCs w:val="24"/>
          <w:vertAlign w:val="superscript"/>
        </w:rPr>
        <w:t>nd</w:t>
      </w:r>
      <w:r w:rsidRPr="008C454A">
        <w:rPr>
          <w:sz w:val="24"/>
          <w:szCs w:val="24"/>
        </w:rPr>
        <w:t xml:space="preserve"> Chronicles 2:1. The Father Stephen’s House &amp; Sabbaths, New Moons and Solemn Feasts is in 2</w:t>
      </w:r>
      <w:r w:rsidRPr="008C454A">
        <w:rPr>
          <w:sz w:val="24"/>
          <w:szCs w:val="24"/>
          <w:vertAlign w:val="superscript"/>
        </w:rPr>
        <w:t>nd</w:t>
      </w:r>
      <w:r w:rsidRPr="008C454A">
        <w:rPr>
          <w:sz w:val="24"/>
          <w:szCs w:val="24"/>
        </w:rPr>
        <w:t xml:space="preserve"> Chronicles 2:4. The Father Stephen is Great above all Gods is in 2</w:t>
      </w:r>
      <w:r w:rsidRPr="008C454A">
        <w:rPr>
          <w:sz w:val="24"/>
          <w:szCs w:val="24"/>
          <w:vertAlign w:val="superscript"/>
        </w:rPr>
        <w:t>nd</w:t>
      </w:r>
      <w:r w:rsidRPr="008C454A">
        <w:rPr>
          <w:sz w:val="24"/>
          <w:szCs w:val="24"/>
        </w:rPr>
        <w:t xml:space="preserve"> Chronicles 2:5. The Father Stephen has agape loved His people is in 2</w:t>
      </w:r>
      <w:r w:rsidRPr="008C454A">
        <w:rPr>
          <w:sz w:val="24"/>
          <w:szCs w:val="24"/>
          <w:vertAlign w:val="superscript"/>
        </w:rPr>
        <w:t>nd</w:t>
      </w:r>
      <w:r w:rsidRPr="008C454A">
        <w:rPr>
          <w:sz w:val="24"/>
          <w:szCs w:val="24"/>
        </w:rPr>
        <w:t xml:space="preserve"> Chronicles 2:11. The Father Stephen is blessed is in 2</w:t>
      </w:r>
      <w:r w:rsidRPr="008C454A">
        <w:rPr>
          <w:sz w:val="24"/>
          <w:szCs w:val="24"/>
          <w:vertAlign w:val="superscript"/>
        </w:rPr>
        <w:t>nd</w:t>
      </w:r>
      <w:r w:rsidRPr="008C454A">
        <w:rPr>
          <w:sz w:val="24"/>
          <w:szCs w:val="24"/>
        </w:rPr>
        <w:t xml:space="preserve"> Chronicles 2:12.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Stephen’s Instruction for building His house is in 2</w:t>
      </w:r>
      <w:r w:rsidRPr="008C454A">
        <w:rPr>
          <w:sz w:val="24"/>
          <w:szCs w:val="24"/>
          <w:vertAlign w:val="superscript"/>
        </w:rPr>
        <w:t>nd</w:t>
      </w:r>
      <w:r w:rsidRPr="008C454A">
        <w:rPr>
          <w:sz w:val="24"/>
          <w:szCs w:val="24"/>
        </w:rPr>
        <w:t xml:space="preserve"> Chronicles 3:1, 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Stephen’s Pots, Shovels and Basons of bright brass is in 2</w:t>
      </w:r>
      <w:r w:rsidRPr="008C454A">
        <w:rPr>
          <w:sz w:val="24"/>
          <w:szCs w:val="24"/>
          <w:vertAlign w:val="superscript"/>
        </w:rPr>
        <w:t>nd</w:t>
      </w:r>
      <w:r w:rsidRPr="008C454A">
        <w:rPr>
          <w:sz w:val="24"/>
          <w:szCs w:val="24"/>
        </w:rPr>
        <w:t xml:space="preserve"> Chronicles 4:11, 16. The Father Stephen’s Vessels is in 2</w:t>
      </w:r>
      <w:r w:rsidRPr="008C454A">
        <w:rPr>
          <w:sz w:val="24"/>
          <w:szCs w:val="24"/>
          <w:vertAlign w:val="superscript"/>
        </w:rPr>
        <w:t>nd</w:t>
      </w:r>
      <w:r w:rsidRPr="008C454A">
        <w:rPr>
          <w:sz w:val="24"/>
          <w:szCs w:val="24"/>
        </w:rPr>
        <w:t xml:space="preserve"> Chronicles 4:19.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Stephen’s Treasures of His house all finished is in 2</w:t>
      </w:r>
      <w:r w:rsidRPr="008C454A">
        <w:rPr>
          <w:sz w:val="24"/>
          <w:szCs w:val="24"/>
          <w:vertAlign w:val="superscript"/>
        </w:rPr>
        <w:t>nd</w:t>
      </w:r>
      <w:r w:rsidRPr="008C454A">
        <w:rPr>
          <w:sz w:val="24"/>
          <w:szCs w:val="24"/>
        </w:rPr>
        <w:t xml:space="preserve"> Chronicles 5:1. The Father Stephen’s Covenant is in 2</w:t>
      </w:r>
      <w:r w:rsidRPr="008C454A">
        <w:rPr>
          <w:sz w:val="24"/>
          <w:szCs w:val="24"/>
          <w:vertAlign w:val="superscript"/>
        </w:rPr>
        <w:t>nd</w:t>
      </w:r>
      <w:r w:rsidRPr="008C454A">
        <w:rPr>
          <w:sz w:val="24"/>
          <w:szCs w:val="24"/>
        </w:rPr>
        <w:t xml:space="preserve"> Chronicles 5:2, 7, 10. The Father Stephen’s Singers making praises and thanks to Him is in 2</w:t>
      </w:r>
      <w:r w:rsidRPr="008C454A">
        <w:rPr>
          <w:sz w:val="24"/>
          <w:szCs w:val="24"/>
          <w:vertAlign w:val="superscript"/>
        </w:rPr>
        <w:t>nd</w:t>
      </w:r>
      <w:r w:rsidRPr="008C454A">
        <w:rPr>
          <w:sz w:val="24"/>
          <w:szCs w:val="24"/>
        </w:rPr>
        <w:t xml:space="preserve"> Chronicles 5:13. The Father Stephen’s Glory filled the House is in 2</w:t>
      </w:r>
      <w:r w:rsidRPr="008C454A">
        <w:rPr>
          <w:sz w:val="24"/>
          <w:szCs w:val="24"/>
          <w:vertAlign w:val="superscript"/>
        </w:rPr>
        <w:t>nd</w:t>
      </w:r>
      <w:r w:rsidRPr="008C454A">
        <w:rPr>
          <w:sz w:val="24"/>
          <w:szCs w:val="24"/>
        </w:rPr>
        <w:t xml:space="preserve"> Chronicles 5:14.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 will dwell in thick darkness is in 2</w:t>
      </w:r>
      <w:r w:rsidRPr="008C454A">
        <w:rPr>
          <w:sz w:val="24"/>
          <w:szCs w:val="24"/>
          <w:vertAlign w:val="superscript"/>
        </w:rPr>
        <w:t>nd</w:t>
      </w:r>
      <w:r w:rsidRPr="008C454A">
        <w:rPr>
          <w:sz w:val="24"/>
          <w:szCs w:val="24"/>
        </w:rPr>
        <w:t xml:space="preserve"> Chronicles 6:1. The Father Stephen is blessed is in 2</w:t>
      </w:r>
      <w:r w:rsidRPr="008C454A">
        <w:rPr>
          <w:sz w:val="24"/>
          <w:szCs w:val="24"/>
          <w:vertAlign w:val="superscript"/>
        </w:rPr>
        <w:t>nd</w:t>
      </w:r>
      <w:r w:rsidRPr="008C454A">
        <w:rPr>
          <w:sz w:val="24"/>
          <w:szCs w:val="24"/>
        </w:rPr>
        <w:t xml:space="preserve"> Chronicles 6:4. The Father Stephen’s Name is in 2</w:t>
      </w:r>
      <w:r w:rsidRPr="008C454A">
        <w:rPr>
          <w:sz w:val="24"/>
          <w:szCs w:val="24"/>
          <w:vertAlign w:val="superscript"/>
        </w:rPr>
        <w:t>nd</w:t>
      </w:r>
      <w:r w:rsidRPr="008C454A">
        <w:rPr>
          <w:sz w:val="24"/>
          <w:szCs w:val="24"/>
        </w:rPr>
        <w:t xml:space="preserve"> Chronicles 6:7, 8. The Father Stephen’s Performance is in 2</w:t>
      </w:r>
      <w:r w:rsidRPr="008C454A">
        <w:rPr>
          <w:sz w:val="24"/>
          <w:szCs w:val="24"/>
          <w:vertAlign w:val="superscript"/>
        </w:rPr>
        <w:t>nd</w:t>
      </w:r>
      <w:r w:rsidRPr="008C454A">
        <w:rPr>
          <w:sz w:val="24"/>
          <w:szCs w:val="24"/>
        </w:rPr>
        <w:t xml:space="preserve"> Chronicles 6:10. The Father Stephen’s Ark is in 2</w:t>
      </w:r>
      <w:r w:rsidRPr="008C454A">
        <w:rPr>
          <w:sz w:val="24"/>
          <w:szCs w:val="24"/>
          <w:vertAlign w:val="superscript"/>
        </w:rPr>
        <w:t>nd</w:t>
      </w:r>
      <w:r w:rsidRPr="008C454A">
        <w:rPr>
          <w:sz w:val="24"/>
          <w:szCs w:val="24"/>
        </w:rPr>
        <w:t xml:space="preserve"> Chronicles 6:11, 41. The Father Stephen’s Altar of Presence is in 2</w:t>
      </w:r>
      <w:r w:rsidRPr="008C454A">
        <w:rPr>
          <w:sz w:val="24"/>
          <w:szCs w:val="24"/>
          <w:vertAlign w:val="superscript"/>
        </w:rPr>
        <w:t>nd</w:t>
      </w:r>
      <w:r w:rsidRPr="008C454A">
        <w:rPr>
          <w:sz w:val="24"/>
          <w:szCs w:val="24"/>
        </w:rPr>
        <w:t xml:space="preserve"> Chronicles 6:12. The Father Stephen has no One like Him in Heaven or in the Earth is in 2</w:t>
      </w:r>
      <w:r w:rsidRPr="008C454A">
        <w:rPr>
          <w:sz w:val="24"/>
          <w:szCs w:val="24"/>
          <w:vertAlign w:val="superscript"/>
        </w:rPr>
        <w:t>nd</w:t>
      </w:r>
      <w:r w:rsidRPr="008C454A">
        <w:rPr>
          <w:sz w:val="24"/>
          <w:szCs w:val="24"/>
        </w:rPr>
        <w:t xml:space="preserve"> Chronicles 6:14. The Father Stephen’s Promise is in 2</w:t>
      </w:r>
      <w:r w:rsidRPr="008C454A">
        <w:rPr>
          <w:sz w:val="24"/>
          <w:szCs w:val="24"/>
          <w:vertAlign w:val="superscript"/>
        </w:rPr>
        <w:t>nd</w:t>
      </w:r>
      <w:r w:rsidRPr="008C454A">
        <w:rPr>
          <w:sz w:val="24"/>
          <w:szCs w:val="24"/>
        </w:rPr>
        <w:t xml:space="preserve"> Chronicles 6:16. The Father Stephen’s Word is verified is in 2</w:t>
      </w:r>
      <w:r w:rsidRPr="008C454A">
        <w:rPr>
          <w:sz w:val="24"/>
          <w:szCs w:val="24"/>
          <w:vertAlign w:val="superscript"/>
        </w:rPr>
        <w:t>nd</w:t>
      </w:r>
      <w:r w:rsidRPr="008C454A">
        <w:rPr>
          <w:sz w:val="24"/>
          <w:szCs w:val="24"/>
        </w:rPr>
        <w:t xml:space="preserve"> Chronicles 6:17. The Father Stephen cannot be contained by the Heaven of Heavens is in 2</w:t>
      </w:r>
      <w:r w:rsidRPr="008C454A">
        <w:rPr>
          <w:sz w:val="24"/>
          <w:szCs w:val="24"/>
          <w:vertAlign w:val="superscript"/>
        </w:rPr>
        <w:t>nd</w:t>
      </w:r>
      <w:r w:rsidRPr="008C454A">
        <w:rPr>
          <w:sz w:val="24"/>
          <w:szCs w:val="24"/>
        </w:rPr>
        <w:t xml:space="preserve"> Chronicles 6:18. The Father Stephen’s Respect is in 2</w:t>
      </w:r>
      <w:r w:rsidRPr="008C454A">
        <w:rPr>
          <w:sz w:val="24"/>
          <w:szCs w:val="24"/>
          <w:vertAlign w:val="superscript"/>
        </w:rPr>
        <w:t>nd</w:t>
      </w:r>
      <w:r w:rsidRPr="008C454A">
        <w:rPr>
          <w:sz w:val="24"/>
          <w:szCs w:val="24"/>
        </w:rPr>
        <w:t xml:space="preserve"> Chronicles 6:19. The Father Stephen commands let Thine eyes be opened is in 2</w:t>
      </w:r>
      <w:r w:rsidRPr="008C454A">
        <w:rPr>
          <w:sz w:val="24"/>
          <w:szCs w:val="24"/>
          <w:vertAlign w:val="superscript"/>
        </w:rPr>
        <w:t>nd</w:t>
      </w:r>
      <w:r w:rsidRPr="008C454A">
        <w:rPr>
          <w:sz w:val="24"/>
          <w:szCs w:val="24"/>
        </w:rPr>
        <w:t xml:space="preserve"> Chronicles 6:40. The Father Stephen will not turn away from His anointed by His mercies is in 2</w:t>
      </w:r>
      <w:r w:rsidRPr="008C454A">
        <w:rPr>
          <w:sz w:val="24"/>
          <w:szCs w:val="24"/>
          <w:vertAlign w:val="superscript"/>
        </w:rPr>
        <w:t>nd</w:t>
      </w:r>
      <w:r w:rsidRPr="008C454A">
        <w:rPr>
          <w:sz w:val="24"/>
          <w:szCs w:val="24"/>
        </w:rPr>
        <w:t xml:space="preserve"> Chronicles 6:42.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Stephen’s Glory filled the house is in 2</w:t>
      </w:r>
      <w:r w:rsidRPr="008C454A">
        <w:rPr>
          <w:sz w:val="24"/>
          <w:szCs w:val="24"/>
          <w:vertAlign w:val="superscript"/>
        </w:rPr>
        <w:t>nd</w:t>
      </w:r>
      <w:r w:rsidRPr="008C454A">
        <w:rPr>
          <w:sz w:val="24"/>
          <w:szCs w:val="24"/>
        </w:rPr>
        <w:t xml:space="preserve"> Chronicles 7:1, 2, 3. The Father Stephen’s Sacrifices in dedication to Him is in 2</w:t>
      </w:r>
      <w:r w:rsidRPr="008C454A">
        <w:rPr>
          <w:sz w:val="24"/>
          <w:szCs w:val="24"/>
          <w:vertAlign w:val="superscript"/>
        </w:rPr>
        <w:t>nd</w:t>
      </w:r>
      <w:r w:rsidRPr="008C454A">
        <w:rPr>
          <w:sz w:val="24"/>
          <w:szCs w:val="24"/>
        </w:rPr>
        <w:t xml:space="preserve"> Chronicles 7:4, 5. The Father Stephen’s Ministry Offices all praised Him is in 2</w:t>
      </w:r>
      <w:r w:rsidRPr="008C454A">
        <w:rPr>
          <w:sz w:val="24"/>
          <w:szCs w:val="24"/>
          <w:vertAlign w:val="superscript"/>
        </w:rPr>
        <w:t>nd</w:t>
      </w:r>
      <w:r w:rsidRPr="008C454A">
        <w:rPr>
          <w:sz w:val="24"/>
          <w:szCs w:val="24"/>
        </w:rPr>
        <w:t xml:space="preserve"> Chronicles 7:6. The Father Stephen’s Court is in 2</w:t>
      </w:r>
      <w:r w:rsidRPr="008C454A">
        <w:rPr>
          <w:sz w:val="24"/>
          <w:szCs w:val="24"/>
          <w:vertAlign w:val="superscript"/>
        </w:rPr>
        <w:t>nd</w:t>
      </w:r>
      <w:r w:rsidRPr="008C454A">
        <w:rPr>
          <w:sz w:val="24"/>
          <w:szCs w:val="24"/>
        </w:rPr>
        <w:t xml:space="preserve"> Chronicles 7:7. The Father Stephen 23</w:t>
      </w:r>
      <w:r w:rsidRPr="008C454A">
        <w:rPr>
          <w:sz w:val="24"/>
          <w:szCs w:val="24"/>
          <w:vertAlign w:val="superscript"/>
        </w:rPr>
        <w:t>rd</w:t>
      </w:r>
      <w:r w:rsidRPr="008C454A">
        <w:rPr>
          <w:sz w:val="24"/>
          <w:szCs w:val="24"/>
        </w:rPr>
        <w:t xml:space="preserve"> day of the 7</w:t>
      </w:r>
      <w:r w:rsidRPr="008C454A">
        <w:rPr>
          <w:sz w:val="24"/>
          <w:szCs w:val="24"/>
          <w:vertAlign w:val="superscript"/>
        </w:rPr>
        <w:t>th</w:t>
      </w:r>
      <w:r w:rsidRPr="008C454A">
        <w:rPr>
          <w:sz w:val="24"/>
          <w:szCs w:val="24"/>
        </w:rPr>
        <w:t xml:space="preserve"> month they were sent to their tents with gladness and merriment in their heart of His goodness is in 2</w:t>
      </w:r>
      <w:r w:rsidRPr="008C454A">
        <w:rPr>
          <w:sz w:val="24"/>
          <w:szCs w:val="24"/>
          <w:vertAlign w:val="superscript"/>
        </w:rPr>
        <w:t>nd</w:t>
      </w:r>
      <w:r w:rsidRPr="008C454A">
        <w:rPr>
          <w:sz w:val="24"/>
          <w:szCs w:val="24"/>
        </w:rPr>
        <w:t xml:space="preserve"> Chronicles 7:10. The Father Stephen’s House is finished is in 2</w:t>
      </w:r>
      <w:r w:rsidRPr="008C454A">
        <w:rPr>
          <w:sz w:val="24"/>
          <w:szCs w:val="24"/>
          <w:vertAlign w:val="superscript"/>
        </w:rPr>
        <w:t>nd</w:t>
      </w:r>
      <w:r w:rsidRPr="008C454A">
        <w:rPr>
          <w:sz w:val="24"/>
          <w:szCs w:val="24"/>
        </w:rPr>
        <w:t xml:space="preserve"> Chronicles 7:11. The Father Stephen appeared to Solomon by night is in 2</w:t>
      </w:r>
      <w:r w:rsidRPr="008C454A">
        <w:rPr>
          <w:sz w:val="24"/>
          <w:szCs w:val="24"/>
          <w:vertAlign w:val="superscript"/>
        </w:rPr>
        <w:t>nd</w:t>
      </w:r>
      <w:r w:rsidRPr="008C454A">
        <w:rPr>
          <w:sz w:val="24"/>
          <w:szCs w:val="24"/>
        </w:rPr>
        <w:t xml:space="preserve"> Chronicles 7:12. The Father Stephen’s Astonishment is in 2</w:t>
      </w:r>
      <w:r w:rsidRPr="008C454A">
        <w:rPr>
          <w:sz w:val="24"/>
          <w:szCs w:val="24"/>
          <w:vertAlign w:val="superscript"/>
        </w:rPr>
        <w:t>nd</w:t>
      </w:r>
      <w:r w:rsidRPr="008C454A">
        <w:rPr>
          <w:sz w:val="24"/>
          <w:szCs w:val="24"/>
        </w:rPr>
        <w:t xml:space="preserve"> Chronicles 7:21. The Father Stephen was forsaken and has brought this evil on them is in 2</w:t>
      </w:r>
      <w:r w:rsidRPr="008C454A">
        <w:rPr>
          <w:sz w:val="24"/>
          <w:szCs w:val="24"/>
          <w:vertAlign w:val="superscript"/>
        </w:rPr>
        <w:t>nd</w:t>
      </w:r>
      <w:r w:rsidRPr="008C454A">
        <w:rPr>
          <w:sz w:val="24"/>
          <w:szCs w:val="24"/>
        </w:rPr>
        <w:t xml:space="preserve"> Chronicles 7:22.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Stephen’s House &amp; Solomon’s House was built in 20 years is in 2</w:t>
      </w:r>
      <w:r w:rsidRPr="008C454A">
        <w:rPr>
          <w:sz w:val="24"/>
          <w:szCs w:val="24"/>
          <w:vertAlign w:val="superscript"/>
        </w:rPr>
        <w:t>nd</w:t>
      </w:r>
      <w:r w:rsidRPr="008C454A">
        <w:rPr>
          <w:sz w:val="24"/>
          <w:szCs w:val="24"/>
        </w:rPr>
        <w:t xml:space="preserve"> Chronicles 8:1. The Father Stephen’s Ark is in 2</w:t>
      </w:r>
      <w:r w:rsidRPr="008C454A">
        <w:rPr>
          <w:sz w:val="24"/>
          <w:szCs w:val="24"/>
          <w:vertAlign w:val="superscript"/>
        </w:rPr>
        <w:t>nd</w:t>
      </w:r>
      <w:r w:rsidRPr="008C454A">
        <w:rPr>
          <w:sz w:val="24"/>
          <w:szCs w:val="24"/>
        </w:rPr>
        <w:t xml:space="preserve"> Chronicles 8:11. The Father Stephen’s Altar Porch is in 2</w:t>
      </w:r>
      <w:r w:rsidRPr="008C454A">
        <w:rPr>
          <w:sz w:val="24"/>
          <w:szCs w:val="24"/>
          <w:vertAlign w:val="superscript"/>
        </w:rPr>
        <w:t>nd</w:t>
      </w:r>
      <w:r w:rsidRPr="008C454A">
        <w:rPr>
          <w:sz w:val="24"/>
          <w:szCs w:val="24"/>
        </w:rPr>
        <w:t xml:space="preserve"> Chronicles 8:12. The Father Stephen’s Man is commanded is in 2</w:t>
      </w:r>
      <w:r w:rsidRPr="008C454A">
        <w:rPr>
          <w:sz w:val="24"/>
          <w:szCs w:val="24"/>
          <w:vertAlign w:val="superscript"/>
        </w:rPr>
        <w:t>nd</w:t>
      </w:r>
      <w:r w:rsidRPr="008C454A">
        <w:rPr>
          <w:sz w:val="24"/>
          <w:szCs w:val="24"/>
        </w:rPr>
        <w:t xml:space="preserve"> Chronicles 8:14. The Father Stephen’s House is perfected is in 2</w:t>
      </w:r>
      <w:r w:rsidRPr="008C454A">
        <w:rPr>
          <w:sz w:val="24"/>
          <w:szCs w:val="24"/>
          <w:vertAlign w:val="superscript"/>
        </w:rPr>
        <w:t>nd</w:t>
      </w:r>
      <w:r w:rsidRPr="008C454A">
        <w:rPr>
          <w:sz w:val="24"/>
          <w:szCs w:val="24"/>
        </w:rPr>
        <w:t xml:space="preserve"> Chronicles 8:16.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Stephen’s Meat of His table, the sitting of His Servants and the attendance of His Ministers is in 2</w:t>
      </w:r>
      <w:r w:rsidRPr="008C454A">
        <w:rPr>
          <w:sz w:val="24"/>
          <w:szCs w:val="24"/>
          <w:vertAlign w:val="superscript"/>
        </w:rPr>
        <w:t>nd</w:t>
      </w:r>
      <w:r w:rsidRPr="008C454A">
        <w:rPr>
          <w:sz w:val="24"/>
          <w:szCs w:val="24"/>
        </w:rPr>
        <w:t xml:space="preserve"> Chronicles 9:4. The Father Stephen is blessed is in 2</w:t>
      </w:r>
      <w:r w:rsidRPr="008C454A">
        <w:rPr>
          <w:sz w:val="24"/>
          <w:szCs w:val="24"/>
          <w:vertAlign w:val="superscript"/>
        </w:rPr>
        <w:t>nd</w:t>
      </w:r>
      <w:r w:rsidRPr="008C454A">
        <w:rPr>
          <w:sz w:val="24"/>
          <w:szCs w:val="24"/>
        </w:rPr>
        <w:t xml:space="preserve"> Chronicles 9:8. The Father Stephen’s Almug Trees Terraces is in 2</w:t>
      </w:r>
      <w:r w:rsidRPr="008C454A">
        <w:rPr>
          <w:sz w:val="24"/>
          <w:szCs w:val="24"/>
          <w:vertAlign w:val="superscript"/>
        </w:rPr>
        <w:t>nd</w:t>
      </w:r>
      <w:r w:rsidRPr="008C454A">
        <w:rPr>
          <w:sz w:val="24"/>
          <w:szCs w:val="24"/>
        </w:rPr>
        <w:t xml:space="preserve"> Chronicles 9:11. The Father Stephen put wisdom in His heart is in 2</w:t>
      </w:r>
      <w:r w:rsidRPr="008C454A">
        <w:rPr>
          <w:sz w:val="24"/>
          <w:szCs w:val="24"/>
          <w:vertAlign w:val="superscript"/>
        </w:rPr>
        <w:t>nd</w:t>
      </w:r>
      <w:r w:rsidRPr="008C454A">
        <w:rPr>
          <w:sz w:val="24"/>
          <w:szCs w:val="24"/>
        </w:rPr>
        <w:t xml:space="preserve"> Chronicles 9:23.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 might perform His Word is in 2</w:t>
      </w:r>
      <w:r w:rsidRPr="008C454A">
        <w:rPr>
          <w:sz w:val="24"/>
          <w:szCs w:val="24"/>
          <w:vertAlign w:val="superscript"/>
        </w:rPr>
        <w:t>nd</w:t>
      </w:r>
      <w:r w:rsidRPr="008C454A">
        <w:rPr>
          <w:sz w:val="24"/>
          <w:szCs w:val="24"/>
        </w:rPr>
        <w:t xml:space="preserve"> Chronicles 10:15.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 spoke to Shemaiah is in 2</w:t>
      </w:r>
      <w:r w:rsidRPr="008C454A">
        <w:rPr>
          <w:sz w:val="24"/>
          <w:szCs w:val="24"/>
          <w:vertAlign w:val="superscript"/>
        </w:rPr>
        <w:t>nd</w:t>
      </w:r>
      <w:r w:rsidRPr="008C454A">
        <w:rPr>
          <w:sz w:val="24"/>
          <w:szCs w:val="24"/>
        </w:rPr>
        <w:t xml:space="preserve"> Chronicles 11:2. The Father Stephen’s Word is obeyed is in 2</w:t>
      </w:r>
      <w:r w:rsidRPr="008C454A">
        <w:rPr>
          <w:sz w:val="24"/>
          <w:szCs w:val="24"/>
          <w:vertAlign w:val="superscript"/>
        </w:rPr>
        <w:t>nd</w:t>
      </w:r>
      <w:r w:rsidRPr="008C454A">
        <w:rPr>
          <w:sz w:val="24"/>
          <w:szCs w:val="24"/>
        </w:rPr>
        <w:t xml:space="preserve"> Chronicles 11:4. The Father Stephen executing the Priest’s Office is in 2</w:t>
      </w:r>
      <w:r w:rsidRPr="008C454A">
        <w:rPr>
          <w:sz w:val="24"/>
          <w:szCs w:val="24"/>
          <w:vertAlign w:val="superscript"/>
        </w:rPr>
        <w:t>nd</w:t>
      </w:r>
      <w:r w:rsidRPr="008C454A">
        <w:rPr>
          <w:sz w:val="24"/>
          <w:szCs w:val="24"/>
        </w:rPr>
        <w:t xml:space="preserve"> Chronicles 11:14. The Father Stephen seek those heart that seek Him is in 2</w:t>
      </w:r>
      <w:r w:rsidRPr="008C454A">
        <w:rPr>
          <w:sz w:val="24"/>
          <w:szCs w:val="24"/>
          <w:vertAlign w:val="superscript"/>
        </w:rPr>
        <w:t>nd</w:t>
      </w:r>
      <w:r w:rsidRPr="008C454A">
        <w:rPr>
          <w:sz w:val="24"/>
          <w:szCs w:val="24"/>
        </w:rPr>
        <w:t xml:space="preserve"> Chronicles 11:16.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Stephen’s Law was forsaken is in 2</w:t>
      </w:r>
      <w:r w:rsidRPr="008C454A">
        <w:rPr>
          <w:sz w:val="24"/>
          <w:szCs w:val="24"/>
          <w:vertAlign w:val="superscript"/>
        </w:rPr>
        <w:t>nd</w:t>
      </w:r>
      <w:r w:rsidRPr="008C454A">
        <w:rPr>
          <w:sz w:val="24"/>
          <w:szCs w:val="24"/>
        </w:rPr>
        <w:t xml:space="preserve"> Chronicles 12:1. The Father Stephen knows they transgressed against Him is in 2</w:t>
      </w:r>
      <w:r w:rsidRPr="008C454A">
        <w:rPr>
          <w:sz w:val="24"/>
          <w:szCs w:val="24"/>
          <w:vertAlign w:val="superscript"/>
        </w:rPr>
        <w:t>nd</w:t>
      </w:r>
      <w:r w:rsidRPr="008C454A">
        <w:rPr>
          <w:sz w:val="24"/>
          <w:szCs w:val="24"/>
        </w:rPr>
        <w:t xml:space="preserve"> Chronicles 12:2. The Father Stephen knows if You forsake Him He will leave You in the Enemies hands is in 2</w:t>
      </w:r>
      <w:r w:rsidRPr="008C454A">
        <w:rPr>
          <w:sz w:val="24"/>
          <w:szCs w:val="24"/>
          <w:vertAlign w:val="superscript"/>
        </w:rPr>
        <w:t>nd</w:t>
      </w:r>
      <w:r w:rsidRPr="008C454A">
        <w:rPr>
          <w:sz w:val="24"/>
          <w:szCs w:val="24"/>
        </w:rPr>
        <w:t xml:space="preserve"> Chronicles 12:5. The Father Stephen is Righteous by humbleness to Him and will not destroy them is in 2</w:t>
      </w:r>
      <w:r w:rsidRPr="008C454A">
        <w:rPr>
          <w:sz w:val="24"/>
          <w:szCs w:val="24"/>
          <w:vertAlign w:val="superscript"/>
        </w:rPr>
        <w:t>nd</w:t>
      </w:r>
      <w:r w:rsidRPr="008C454A">
        <w:rPr>
          <w:sz w:val="24"/>
          <w:szCs w:val="24"/>
        </w:rPr>
        <w:t xml:space="preserve"> Chronicles 12:6, 7. The Father Stephen’s Treasures is in 2</w:t>
      </w:r>
      <w:r w:rsidRPr="008C454A">
        <w:rPr>
          <w:sz w:val="24"/>
          <w:szCs w:val="24"/>
          <w:vertAlign w:val="superscript"/>
        </w:rPr>
        <w:t>nd</w:t>
      </w:r>
      <w:r w:rsidRPr="008C454A">
        <w:rPr>
          <w:sz w:val="24"/>
          <w:szCs w:val="24"/>
        </w:rPr>
        <w:t xml:space="preserve"> Chronicles 12:9. The Father Stephen allowed the King to enter &amp; the Guard came and fetched them in is in 2</w:t>
      </w:r>
      <w:r w:rsidRPr="008C454A">
        <w:rPr>
          <w:sz w:val="24"/>
          <w:szCs w:val="24"/>
          <w:vertAlign w:val="superscript"/>
        </w:rPr>
        <w:t>nd</w:t>
      </w:r>
      <w:r w:rsidRPr="008C454A">
        <w:rPr>
          <w:sz w:val="24"/>
          <w:szCs w:val="24"/>
        </w:rPr>
        <w:t xml:space="preserve"> Chronicles 12:11. The Father Stephen knows they humbled themselves so that the wrath turned from Him and He would not destroy them altogether is in 2</w:t>
      </w:r>
      <w:r w:rsidRPr="008C454A">
        <w:rPr>
          <w:sz w:val="24"/>
          <w:szCs w:val="24"/>
          <w:vertAlign w:val="superscript"/>
        </w:rPr>
        <w:t>nd</w:t>
      </w:r>
      <w:r w:rsidRPr="008C454A">
        <w:rPr>
          <w:sz w:val="24"/>
          <w:szCs w:val="24"/>
        </w:rPr>
        <w:t xml:space="preserve"> Chronicles 12:12. The Father Stephen has chosen Jerusalem to put His name there in the 41</w:t>
      </w:r>
      <w:r w:rsidRPr="008C454A">
        <w:rPr>
          <w:sz w:val="24"/>
          <w:szCs w:val="24"/>
          <w:vertAlign w:val="superscript"/>
        </w:rPr>
        <w:t>st</w:t>
      </w:r>
      <w:r w:rsidRPr="008C454A">
        <w:rPr>
          <w:sz w:val="24"/>
          <w:szCs w:val="24"/>
        </w:rPr>
        <w:t xml:space="preserve"> year is in 2</w:t>
      </w:r>
      <w:r w:rsidRPr="008C454A">
        <w:rPr>
          <w:sz w:val="24"/>
          <w:szCs w:val="24"/>
          <w:vertAlign w:val="superscript"/>
        </w:rPr>
        <w:t>nd</w:t>
      </w:r>
      <w:r w:rsidRPr="008C454A">
        <w:rPr>
          <w:sz w:val="24"/>
          <w:szCs w:val="24"/>
        </w:rPr>
        <w:t xml:space="preserve"> Chronicles 12:13. The Father Stephen knows He did evil and did not prepared His heart to seek Him is in 2</w:t>
      </w:r>
      <w:r w:rsidRPr="008C454A">
        <w:rPr>
          <w:sz w:val="24"/>
          <w:szCs w:val="24"/>
          <w:vertAlign w:val="superscript"/>
        </w:rPr>
        <w:t>nd</w:t>
      </w:r>
      <w:r w:rsidRPr="008C454A">
        <w:rPr>
          <w:sz w:val="24"/>
          <w:szCs w:val="24"/>
        </w:rPr>
        <w:t xml:space="preserve"> Chronicles 12:14.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 gave the Kingdom to David forever is in 2</w:t>
      </w:r>
      <w:r w:rsidRPr="008C454A">
        <w:rPr>
          <w:sz w:val="24"/>
          <w:szCs w:val="24"/>
          <w:vertAlign w:val="superscript"/>
        </w:rPr>
        <w:t>nd</w:t>
      </w:r>
      <w:r w:rsidRPr="008C454A">
        <w:rPr>
          <w:sz w:val="24"/>
          <w:szCs w:val="24"/>
        </w:rPr>
        <w:t xml:space="preserve"> Chronicles 13:5. The Father Stephen knows they think they can withstand the Kingdom, but cannot is in 2</w:t>
      </w:r>
      <w:r w:rsidRPr="008C454A">
        <w:rPr>
          <w:sz w:val="24"/>
          <w:szCs w:val="24"/>
          <w:vertAlign w:val="superscript"/>
        </w:rPr>
        <w:t>nd</w:t>
      </w:r>
      <w:r w:rsidRPr="008C454A">
        <w:rPr>
          <w:sz w:val="24"/>
          <w:szCs w:val="24"/>
        </w:rPr>
        <w:t xml:space="preserve"> Chronicles 13:8. The Father Stephen’s Priests have been cast out of the Nations of other lands is in 2</w:t>
      </w:r>
      <w:r w:rsidRPr="008C454A">
        <w:rPr>
          <w:sz w:val="24"/>
          <w:szCs w:val="24"/>
          <w:vertAlign w:val="superscript"/>
        </w:rPr>
        <w:t>nd</w:t>
      </w:r>
      <w:r w:rsidRPr="008C454A">
        <w:rPr>
          <w:sz w:val="24"/>
          <w:szCs w:val="24"/>
        </w:rPr>
        <w:t xml:space="preserve"> Chronicles 13:9. The Father Stephen is Our God based on them is in 2</w:t>
      </w:r>
      <w:r w:rsidRPr="008C454A">
        <w:rPr>
          <w:sz w:val="24"/>
          <w:szCs w:val="24"/>
          <w:vertAlign w:val="superscript"/>
        </w:rPr>
        <w:t>nd</w:t>
      </w:r>
      <w:r w:rsidRPr="008C454A">
        <w:rPr>
          <w:sz w:val="24"/>
          <w:szCs w:val="24"/>
        </w:rPr>
        <w:t xml:space="preserve"> Chronicles 13:10. The Father Stephen knows they burn sacrifices to Him every morning &amp; they keep the charge is in 2</w:t>
      </w:r>
      <w:r w:rsidRPr="008C454A">
        <w:rPr>
          <w:sz w:val="24"/>
          <w:szCs w:val="24"/>
          <w:vertAlign w:val="superscript"/>
        </w:rPr>
        <w:t>nd</w:t>
      </w:r>
      <w:r w:rsidRPr="008C454A">
        <w:rPr>
          <w:sz w:val="24"/>
          <w:szCs w:val="24"/>
        </w:rPr>
        <w:t xml:space="preserve"> Chronicles 13:11. The Father Stephen knows You should not fight against Him for You shall not prosper is in 2</w:t>
      </w:r>
      <w:r w:rsidRPr="008C454A">
        <w:rPr>
          <w:sz w:val="24"/>
          <w:szCs w:val="24"/>
          <w:vertAlign w:val="superscript"/>
        </w:rPr>
        <w:t>nd</w:t>
      </w:r>
      <w:r w:rsidRPr="008C454A">
        <w:rPr>
          <w:sz w:val="24"/>
          <w:szCs w:val="24"/>
        </w:rPr>
        <w:t xml:space="preserve"> Chronicles 13:12. The Father Stephen knows they cried is in 2</w:t>
      </w:r>
      <w:r w:rsidRPr="008C454A">
        <w:rPr>
          <w:sz w:val="24"/>
          <w:szCs w:val="24"/>
          <w:vertAlign w:val="superscript"/>
        </w:rPr>
        <w:t>nd</w:t>
      </w:r>
      <w:r w:rsidRPr="008C454A">
        <w:rPr>
          <w:sz w:val="24"/>
          <w:szCs w:val="24"/>
        </w:rPr>
        <w:t xml:space="preserve"> Chronicles 13:14. The Father Stephen is reliable to trust in is in 2</w:t>
      </w:r>
      <w:r w:rsidRPr="008C454A">
        <w:rPr>
          <w:sz w:val="24"/>
          <w:szCs w:val="24"/>
          <w:vertAlign w:val="superscript"/>
        </w:rPr>
        <w:t>nd</w:t>
      </w:r>
      <w:r w:rsidRPr="008C454A">
        <w:rPr>
          <w:sz w:val="24"/>
          <w:szCs w:val="24"/>
        </w:rPr>
        <w:t xml:space="preserve"> Chronicles 13:15, 16, 18. The Father Stephen stuck Him and He died is in 2</w:t>
      </w:r>
      <w:r w:rsidRPr="008C454A">
        <w:rPr>
          <w:sz w:val="24"/>
          <w:szCs w:val="24"/>
          <w:vertAlign w:val="superscript"/>
        </w:rPr>
        <w:t>nd</w:t>
      </w:r>
      <w:r w:rsidRPr="008C454A">
        <w:rPr>
          <w:sz w:val="24"/>
          <w:szCs w:val="24"/>
        </w:rPr>
        <w:t xml:space="preserve"> Chronicles 13:20.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knows He is good and right in His eyes is in 2</w:t>
      </w:r>
      <w:r w:rsidRPr="008C454A">
        <w:rPr>
          <w:sz w:val="24"/>
          <w:szCs w:val="24"/>
          <w:vertAlign w:val="superscript"/>
        </w:rPr>
        <w:t>nd</w:t>
      </w:r>
      <w:r w:rsidRPr="008C454A">
        <w:rPr>
          <w:sz w:val="24"/>
          <w:szCs w:val="24"/>
        </w:rPr>
        <w:t xml:space="preserve"> Chronicles 14:2. The Father Stephen’s Command to do the Law is in 2</w:t>
      </w:r>
      <w:r w:rsidRPr="008C454A">
        <w:rPr>
          <w:sz w:val="24"/>
          <w:szCs w:val="24"/>
          <w:vertAlign w:val="superscript"/>
        </w:rPr>
        <w:t>nd</w:t>
      </w:r>
      <w:r w:rsidRPr="008C454A">
        <w:rPr>
          <w:sz w:val="24"/>
          <w:szCs w:val="24"/>
        </w:rPr>
        <w:t xml:space="preserve"> Chronicles 14:4. The Father Stephen gave rest where there were no wars is in 2</w:t>
      </w:r>
      <w:r w:rsidRPr="008C454A">
        <w:rPr>
          <w:sz w:val="24"/>
          <w:szCs w:val="24"/>
          <w:vertAlign w:val="superscript"/>
        </w:rPr>
        <w:t>nd</w:t>
      </w:r>
      <w:r w:rsidRPr="008C454A">
        <w:rPr>
          <w:sz w:val="24"/>
          <w:szCs w:val="24"/>
        </w:rPr>
        <w:t xml:space="preserve"> Chronicles 14:6. The Father Stephen is sought after so they could build and prosper is in 2</w:t>
      </w:r>
      <w:r w:rsidRPr="008C454A">
        <w:rPr>
          <w:sz w:val="24"/>
          <w:szCs w:val="24"/>
          <w:vertAlign w:val="superscript"/>
        </w:rPr>
        <w:t>nd</w:t>
      </w:r>
      <w:r w:rsidRPr="008C454A">
        <w:rPr>
          <w:sz w:val="24"/>
          <w:szCs w:val="24"/>
        </w:rPr>
        <w:t xml:space="preserve"> Chronicles 14:7. The Father Stephen helps You so that Man will not prevail is in 2</w:t>
      </w:r>
      <w:r w:rsidRPr="008C454A">
        <w:rPr>
          <w:sz w:val="24"/>
          <w:szCs w:val="24"/>
          <w:vertAlign w:val="superscript"/>
        </w:rPr>
        <w:t>nd</w:t>
      </w:r>
      <w:r w:rsidRPr="008C454A">
        <w:rPr>
          <w:sz w:val="24"/>
          <w:szCs w:val="24"/>
        </w:rPr>
        <w:t xml:space="preserve"> Chronicles 14:11. The Father Stephen smote the Ethiopians so that they fled is in 2</w:t>
      </w:r>
      <w:r w:rsidRPr="008C454A">
        <w:rPr>
          <w:sz w:val="24"/>
          <w:szCs w:val="24"/>
          <w:vertAlign w:val="superscript"/>
        </w:rPr>
        <w:t>nd</w:t>
      </w:r>
      <w:r w:rsidRPr="008C454A">
        <w:rPr>
          <w:sz w:val="24"/>
          <w:szCs w:val="24"/>
        </w:rPr>
        <w:t xml:space="preserve"> Chronicles 14:12, 13. The Father Stephen smote all the cities around &amp; Godly Fear came on them and was spoiled is in 2</w:t>
      </w:r>
      <w:r w:rsidRPr="008C454A">
        <w:rPr>
          <w:sz w:val="24"/>
          <w:szCs w:val="24"/>
          <w:vertAlign w:val="superscript"/>
        </w:rPr>
        <w:t>nd</w:t>
      </w:r>
      <w:r w:rsidRPr="008C454A">
        <w:rPr>
          <w:sz w:val="24"/>
          <w:szCs w:val="24"/>
        </w:rPr>
        <w:t xml:space="preserve"> Chronicles 14:14.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Stephen’s Spirit came upon Azariah is in 2</w:t>
      </w:r>
      <w:r w:rsidRPr="008C454A">
        <w:rPr>
          <w:sz w:val="24"/>
          <w:szCs w:val="24"/>
          <w:vertAlign w:val="superscript"/>
        </w:rPr>
        <w:t>nd</w:t>
      </w:r>
      <w:r w:rsidRPr="008C454A">
        <w:rPr>
          <w:sz w:val="24"/>
          <w:szCs w:val="24"/>
        </w:rPr>
        <w:t xml:space="preserve"> Chronicles 15:1. The Father Stephen knows who seeks Him and forsakes Him is in 2</w:t>
      </w:r>
      <w:r w:rsidRPr="008C454A">
        <w:rPr>
          <w:sz w:val="24"/>
          <w:szCs w:val="24"/>
          <w:vertAlign w:val="superscript"/>
        </w:rPr>
        <w:t>nd</w:t>
      </w:r>
      <w:r w:rsidRPr="008C454A">
        <w:rPr>
          <w:sz w:val="24"/>
          <w:szCs w:val="24"/>
        </w:rPr>
        <w:t xml:space="preserve"> Chronicles 15:2. The Father Stephen without has been a long season to Israel is in 2</w:t>
      </w:r>
      <w:r w:rsidRPr="008C454A">
        <w:rPr>
          <w:sz w:val="24"/>
          <w:szCs w:val="24"/>
          <w:vertAlign w:val="superscript"/>
        </w:rPr>
        <w:t>nd</w:t>
      </w:r>
      <w:r w:rsidRPr="008C454A">
        <w:rPr>
          <w:sz w:val="24"/>
          <w:szCs w:val="24"/>
        </w:rPr>
        <w:t xml:space="preserve"> Chronicles 15:3. The Father Stephen handle the trouble is in 2</w:t>
      </w:r>
      <w:r w:rsidRPr="008C454A">
        <w:rPr>
          <w:sz w:val="24"/>
          <w:szCs w:val="24"/>
          <w:vertAlign w:val="superscript"/>
        </w:rPr>
        <w:t>nd</w:t>
      </w:r>
      <w:r w:rsidRPr="008C454A">
        <w:rPr>
          <w:sz w:val="24"/>
          <w:szCs w:val="24"/>
        </w:rPr>
        <w:t xml:space="preserve"> Chronicles 15:4. The Father Stephen vexed them where Nations destroyed Nations and city by city is in 2</w:t>
      </w:r>
      <w:r w:rsidRPr="008C454A">
        <w:rPr>
          <w:sz w:val="24"/>
          <w:szCs w:val="24"/>
          <w:vertAlign w:val="superscript"/>
        </w:rPr>
        <w:t>nd</w:t>
      </w:r>
      <w:r w:rsidRPr="008C454A">
        <w:rPr>
          <w:sz w:val="24"/>
          <w:szCs w:val="24"/>
        </w:rPr>
        <w:t xml:space="preserve"> Chronicles 15:6. The Father Stephen renewed the altar before the porch is in 2</w:t>
      </w:r>
      <w:r w:rsidRPr="008C454A">
        <w:rPr>
          <w:sz w:val="24"/>
          <w:szCs w:val="24"/>
          <w:vertAlign w:val="superscript"/>
        </w:rPr>
        <w:t>nd</w:t>
      </w:r>
      <w:r w:rsidRPr="008C454A">
        <w:rPr>
          <w:sz w:val="24"/>
          <w:szCs w:val="24"/>
        </w:rPr>
        <w:t xml:space="preserve"> Chronicles 15:8. The Father Stephen knows they saw Him as God is in 2</w:t>
      </w:r>
      <w:r w:rsidRPr="008C454A">
        <w:rPr>
          <w:sz w:val="24"/>
          <w:szCs w:val="24"/>
          <w:vertAlign w:val="superscript"/>
        </w:rPr>
        <w:t>nd</w:t>
      </w:r>
      <w:r w:rsidRPr="008C454A">
        <w:rPr>
          <w:sz w:val="24"/>
          <w:szCs w:val="24"/>
        </w:rPr>
        <w:t xml:space="preserve"> Chronicles 15:9. The Father Stephen was offered the same time is in 2</w:t>
      </w:r>
      <w:r w:rsidRPr="008C454A">
        <w:rPr>
          <w:sz w:val="24"/>
          <w:szCs w:val="24"/>
          <w:vertAlign w:val="superscript"/>
        </w:rPr>
        <w:t>nd</w:t>
      </w:r>
      <w:r w:rsidRPr="008C454A">
        <w:rPr>
          <w:sz w:val="24"/>
          <w:szCs w:val="24"/>
        </w:rPr>
        <w:t xml:space="preserve"> Chronicles 15:11. The Father Stephen entered into a covenant with them is in 2</w:t>
      </w:r>
      <w:r w:rsidRPr="008C454A">
        <w:rPr>
          <w:sz w:val="24"/>
          <w:szCs w:val="24"/>
          <w:vertAlign w:val="superscript"/>
        </w:rPr>
        <w:t>nd</w:t>
      </w:r>
      <w:r w:rsidRPr="008C454A">
        <w:rPr>
          <w:sz w:val="24"/>
          <w:szCs w:val="24"/>
        </w:rPr>
        <w:t xml:space="preserve"> Chronicles 15:12. The Father Stephen was not sought so they all were put to death whether small of great is in 2</w:t>
      </w:r>
      <w:r w:rsidRPr="008C454A">
        <w:rPr>
          <w:sz w:val="24"/>
          <w:szCs w:val="24"/>
          <w:vertAlign w:val="superscript"/>
        </w:rPr>
        <w:t>nd</w:t>
      </w:r>
      <w:r w:rsidRPr="008C454A">
        <w:rPr>
          <w:sz w:val="24"/>
          <w:szCs w:val="24"/>
        </w:rPr>
        <w:t xml:space="preserve"> Chronicles 15:13. The Father Stephen’s Oath is in 2</w:t>
      </w:r>
      <w:r w:rsidRPr="008C454A">
        <w:rPr>
          <w:sz w:val="24"/>
          <w:szCs w:val="24"/>
          <w:vertAlign w:val="superscript"/>
        </w:rPr>
        <w:t>nd</w:t>
      </w:r>
      <w:r w:rsidRPr="008C454A">
        <w:rPr>
          <w:sz w:val="24"/>
          <w:szCs w:val="24"/>
        </w:rPr>
        <w:t xml:space="preserve"> Chronicles 15:14. The Father Stephen was sought by their whole desire and rest was given to them is in 2</w:t>
      </w:r>
      <w:r w:rsidRPr="008C454A">
        <w:rPr>
          <w:sz w:val="24"/>
          <w:szCs w:val="24"/>
          <w:vertAlign w:val="superscript"/>
        </w:rPr>
        <w:t>nd</w:t>
      </w:r>
      <w:r w:rsidRPr="008C454A">
        <w:rPr>
          <w:sz w:val="24"/>
          <w:szCs w:val="24"/>
        </w:rPr>
        <w:t xml:space="preserve"> Chronicles 15:15. The Father Stephen’s Dedication is in 2</w:t>
      </w:r>
      <w:r w:rsidRPr="008C454A">
        <w:rPr>
          <w:sz w:val="24"/>
          <w:szCs w:val="24"/>
          <w:vertAlign w:val="superscript"/>
        </w:rPr>
        <w:t>nd</w:t>
      </w:r>
      <w:r w:rsidRPr="008C454A">
        <w:rPr>
          <w:sz w:val="24"/>
          <w:szCs w:val="24"/>
        </w:rPr>
        <w:t xml:space="preserve"> Chronicles 15:18.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Stephen’s Treasures is in 2</w:t>
      </w:r>
      <w:r w:rsidRPr="008C454A">
        <w:rPr>
          <w:sz w:val="24"/>
          <w:szCs w:val="24"/>
          <w:vertAlign w:val="superscript"/>
        </w:rPr>
        <w:t>nd</w:t>
      </w:r>
      <w:r w:rsidRPr="008C454A">
        <w:rPr>
          <w:sz w:val="24"/>
          <w:szCs w:val="24"/>
        </w:rPr>
        <w:t xml:space="preserve"> Chronicles 16:2. The Father Stephen knows they did not rely on Him &amp; did not escape is in 2</w:t>
      </w:r>
      <w:r w:rsidRPr="008C454A">
        <w:rPr>
          <w:sz w:val="24"/>
          <w:szCs w:val="24"/>
          <w:vertAlign w:val="superscript"/>
        </w:rPr>
        <w:t>nd</w:t>
      </w:r>
      <w:r w:rsidRPr="008C454A">
        <w:rPr>
          <w:sz w:val="24"/>
          <w:szCs w:val="24"/>
        </w:rPr>
        <w:t xml:space="preserve"> Chronicles 16:7. The Father Stephen knows they did rely in Him and was delivered is in 2</w:t>
      </w:r>
      <w:r w:rsidRPr="008C454A">
        <w:rPr>
          <w:sz w:val="24"/>
          <w:szCs w:val="24"/>
          <w:vertAlign w:val="superscript"/>
        </w:rPr>
        <w:t>nd</w:t>
      </w:r>
      <w:r w:rsidRPr="008C454A">
        <w:rPr>
          <w:sz w:val="24"/>
          <w:szCs w:val="24"/>
        </w:rPr>
        <w:t xml:space="preserve"> Chronicles 16:8. The Father Stephen’s Eyes go to and fro throughout all the Earth is in 2</w:t>
      </w:r>
      <w:r w:rsidRPr="008C454A">
        <w:rPr>
          <w:sz w:val="24"/>
          <w:szCs w:val="24"/>
          <w:vertAlign w:val="superscript"/>
        </w:rPr>
        <w:t>nd</w:t>
      </w:r>
      <w:r w:rsidRPr="008C454A">
        <w:rPr>
          <w:sz w:val="24"/>
          <w:szCs w:val="24"/>
        </w:rPr>
        <w:t xml:space="preserve"> Chronicles 16:9. The Father Stephen’s 39</w:t>
      </w:r>
      <w:r w:rsidRPr="008C454A">
        <w:rPr>
          <w:sz w:val="24"/>
          <w:szCs w:val="24"/>
          <w:vertAlign w:val="superscript"/>
        </w:rPr>
        <w:t>th</w:t>
      </w:r>
      <w:r w:rsidRPr="008C454A">
        <w:rPr>
          <w:sz w:val="24"/>
          <w:szCs w:val="24"/>
        </w:rPr>
        <w:t xml:space="preserve"> year concerns diseased feet that He sought after Physicians and not Him is in 2</w:t>
      </w:r>
      <w:r w:rsidRPr="008C454A">
        <w:rPr>
          <w:sz w:val="24"/>
          <w:szCs w:val="24"/>
          <w:vertAlign w:val="superscript"/>
        </w:rPr>
        <w:t>nd</w:t>
      </w:r>
      <w:r w:rsidRPr="008C454A">
        <w:rPr>
          <w:sz w:val="24"/>
          <w:szCs w:val="24"/>
        </w:rPr>
        <w:t xml:space="preserve"> Chronicles 16:12.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The Father Stephen is with You is in 2</w:t>
      </w:r>
      <w:r w:rsidRPr="008C454A">
        <w:rPr>
          <w:sz w:val="24"/>
          <w:szCs w:val="24"/>
          <w:vertAlign w:val="superscript"/>
        </w:rPr>
        <w:t>nd</w:t>
      </w:r>
      <w:r w:rsidRPr="008C454A">
        <w:rPr>
          <w:sz w:val="24"/>
          <w:szCs w:val="24"/>
        </w:rPr>
        <w:t xml:space="preserve"> Chronicles 17:3. The Father Stephen knows You that seek Him and not after Israel is in 2</w:t>
      </w:r>
      <w:r w:rsidRPr="008C454A">
        <w:rPr>
          <w:sz w:val="24"/>
          <w:szCs w:val="24"/>
          <w:vertAlign w:val="superscript"/>
        </w:rPr>
        <w:t>nd</w:t>
      </w:r>
      <w:r w:rsidRPr="008C454A">
        <w:rPr>
          <w:sz w:val="24"/>
          <w:szCs w:val="24"/>
        </w:rPr>
        <w:t xml:space="preserve"> Chronicles 17:4. The Father Stephen established the Kingdom in His hand is in 2</w:t>
      </w:r>
      <w:r w:rsidRPr="008C454A">
        <w:rPr>
          <w:sz w:val="24"/>
          <w:szCs w:val="24"/>
          <w:vertAlign w:val="superscript"/>
        </w:rPr>
        <w:t>nd</w:t>
      </w:r>
      <w:r w:rsidRPr="008C454A">
        <w:rPr>
          <w:sz w:val="24"/>
          <w:szCs w:val="24"/>
        </w:rPr>
        <w:t xml:space="preserve"> Chronicles 17:5. The Father Stephen knows His heart was lifted up in the ways of Him is in 2</w:t>
      </w:r>
      <w:r w:rsidRPr="008C454A">
        <w:rPr>
          <w:sz w:val="24"/>
          <w:szCs w:val="24"/>
          <w:vertAlign w:val="superscript"/>
        </w:rPr>
        <w:t>nd</w:t>
      </w:r>
      <w:r w:rsidRPr="008C454A">
        <w:rPr>
          <w:sz w:val="24"/>
          <w:szCs w:val="24"/>
        </w:rPr>
        <w:t xml:space="preserve"> Chronicles 17:6. The Father Stephen’s Book of the Law is in 2</w:t>
      </w:r>
      <w:r w:rsidRPr="008C454A">
        <w:rPr>
          <w:sz w:val="24"/>
          <w:szCs w:val="24"/>
          <w:vertAlign w:val="superscript"/>
        </w:rPr>
        <w:t>nd</w:t>
      </w:r>
      <w:r w:rsidRPr="008C454A">
        <w:rPr>
          <w:sz w:val="24"/>
          <w:szCs w:val="24"/>
        </w:rPr>
        <w:t xml:space="preserve"> Chronicles 17:9. The Father Stephen’s Godly Fear fell on all the Kingdoms of the lands is in 2</w:t>
      </w:r>
      <w:r w:rsidRPr="008C454A">
        <w:rPr>
          <w:sz w:val="24"/>
          <w:szCs w:val="24"/>
          <w:vertAlign w:val="superscript"/>
        </w:rPr>
        <w:t>nd</w:t>
      </w:r>
      <w:r w:rsidRPr="008C454A">
        <w:rPr>
          <w:sz w:val="24"/>
          <w:szCs w:val="24"/>
        </w:rPr>
        <w:t xml:space="preserve"> Chronicles 17:10. The Father Stephen had Amasiah with 200,000 Mighty Men of Valor who offered themselves to Him is in 2</w:t>
      </w:r>
      <w:r w:rsidRPr="008C454A">
        <w:rPr>
          <w:sz w:val="24"/>
          <w:szCs w:val="24"/>
          <w:vertAlign w:val="superscript"/>
        </w:rPr>
        <w:t>nd</w:t>
      </w:r>
      <w:r w:rsidRPr="008C454A">
        <w:rPr>
          <w:sz w:val="24"/>
          <w:szCs w:val="24"/>
        </w:rPr>
        <w:t xml:space="preserve"> Chronicles 17:16.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The Father Stephen’s Word is in 2</w:t>
      </w:r>
      <w:r w:rsidRPr="008C454A">
        <w:rPr>
          <w:sz w:val="24"/>
          <w:szCs w:val="24"/>
          <w:vertAlign w:val="superscript"/>
        </w:rPr>
        <w:t>nd</w:t>
      </w:r>
      <w:r w:rsidRPr="008C454A">
        <w:rPr>
          <w:sz w:val="24"/>
          <w:szCs w:val="24"/>
        </w:rPr>
        <w:t xml:space="preserve"> Chronicles 18:4. The Father Stephen will deliver You in the King’s hand is in 2</w:t>
      </w:r>
      <w:r w:rsidRPr="008C454A">
        <w:rPr>
          <w:sz w:val="24"/>
          <w:szCs w:val="24"/>
          <w:vertAlign w:val="superscript"/>
        </w:rPr>
        <w:t>nd</w:t>
      </w:r>
      <w:r w:rsidRPr="008C454A">
        <w:rPr>
          <w:sz w:val="24"/>
          <w:szCs w:val="24"/>
        </w:rPr>
        <w:t xml:space="preserve"> Chronicles 18:5. The Father Stephen’s Prophet is in 2</w:t>
      </w:r>
      <w:r w:rsidRPr="008C454A">
        <w:rPr>
          <w:sz w:val="24"/>
          <w:szCs w:val="24"/>
          <w:vertAlign w:val="superscript"/>
        </w:rPr>
        <w:t>nd</w:t>
      </w:r>
      <w:r w:rsidRPr="008C454A">
        <w:rPr>
          <w:sz w:val="24"/>
          <w:szCs w:val="24"/>
        </w:rPr>
        <w:t xml:space="preserve"> Chronicles 18:6, 7. The Father Stephen’s Consumed is in 2</w:t>
      </w:r>
      <w:r w:rsidRPr="008C454A">
        <w:rPr>
          <w:sz w:val="24"/>
          <w:szCs w:val="24"/>
          <w:vertAlign w:val="superscript"/>
        </w:rPr>
        <w:t>nd</w:t>
      </w:r>
      <w:r w:rsidRPr="008C454A">
        <w:rPr>
          <w:sz w:val="24"/>
          <w:szCs w:val="24"/>
        </w:rPr>
        <w:t xml:space="preserve"> Chronicles 18:10. The Father Stephen’s Prosperity is in 2</w:t>
      </w:r>
      <w:r w:rsidRPr="008C454A">
        <w:rPr>
          <w:sz w:val="24"/>
          <w:szCs w:val="24"/>
          <w:vertAlign w:val="superscript"/>
        </w:rPr>
        <w:t>nd</w:t>
      </w:r>
      <w:r w:rsidRPr="008C454A">
        <w:rPr>
          <w:sz w:val="24"/>
          <w:szCs w:val="24"/>
        </w:rPr>
        <w:t xml:space="preserve"> Chronicles 18:11. The Father Stephen live even as My God says that will I speak is in 2</w:t>
      </w:r>
      <w:r w:rsidRPr="008C454A">
        <w:rPr>
          <w:sz w:val="24"/>
          <w:szCs w:val="24"/>
          <w:vertAlign w:val="superscript"/>
        </w:rPr>
        <w:t>nd</w:t>
      </w:r>
      <w:r w:rsidRPr="008C454A">
        <w:rPr>
          <w:sz w:val="24"/>
          <w:szCs w:val="24"/>
        </w:rPr>
        <w:t xml:space="preserve"> Chronicles 18:13. The Father Stephen’s name of thy truth is in 2</w:t>
      </w:r>
      <w:r w:rsidRPr="008C454A">
        <w:rPr>
          <w:sz w:val="24"/>
          <w:szCs w:val="24"/>
          <w:vertAlign w:val="superscript"/>
        </w:rPr>
        <w:t>nd</w:t>
      </w:r>
      <w:r w:rsidRPr="008C454A">
        <w:rPr>
          <w:sz w:val="24"/>
          <w:szCs w:val="24"/>
        </w:rPr>
        <w:t xml:space="preserve"> Chronicles 18:15. The Father Stephen commands they have no Master is in 2</w:t>
      </w:r>
      <w:r w:rsidRPr="008C454A">
        <w:rPr>
          <w:sz w:val="24"/>
          <w:szCs w:val="24"/>
          <w:vertAlign w:val="superscript"/>
        </w:rPr>
        <w:t>nd</w:t>
      </w:r>
      <w:r w:rsidRPr="008C454A">
        <w:rPr>
          <w:sz w:val="24"/>
          <w:szCs w:val="24"/>
        </w:rPr>
        <w:t xml:space="preserve"> Chronicles 18:16. The Father Stephen on His throne and all the Host of Heaven standing on His right and left is in 2</w:t>
      </w:r>
      <w:r w:rsidRPr="008C454A">
        <w:rPr>
          <w:sz w:val="24"/>
          <w:szCs w:val="24"/>
          <w:vertAlign w:val="superscript"/>
        </w:rPr>
        <w:t>nd</w:t>
      </w:r>
      <w:r w:rsidRPr="008C454A">
        <w:rPr>
          <w:sz w:val="24"/>
          <w:szCs w:val="24"/>
        </w:rPr>
        <w:t xml:space="preserve"> Chronicles 18:18. The Father Stephen commands who shall entice Him is in 2</w:t>
      </w:r>
      <w:r w:rsidRPr="008C454A">
        <w:rPr>
          <w:sz w:val="24"/>
          <w:szCs w:val="24"/>
          <w:vertAlign w:val="superscript"/>
        </w:rPr>
        <w:t>nd</w:t>
      </w:r>
      <w:r w:rsidRPr="008C454A">
        <w:rPr>
          <w:sz w:val="24"/>
          <w:szCs w:val="24"/>
        </w:rPr>
        <w:t xml:space="preserve"> Chronicles 18:19. The Father Stephen commands He will entice Him is in 2</w:t>
      </w:r>
      <w:r w:rsidRPr="008C454A">
        <w:rPr>
          <w:sz w:val="24"/>
          <w:szCs w:val="24"/>
          <w:vertAlign w:val="superscript"/>
        </w:rPr>
        <w:t>nd</w:t>
      </w:r>
      <w:r w:rsidRPr="008C454A">
        <w:rPr>
          <w:sz w:val="24"/>
          <w:szCs w:val="24"/>
        </w:rPr>
        <w:t xml:space="preserve"> Chronicles 18:20. The Father Stephen shall put a Lying Spirit in the mouth of all those Prophets is in 2</w:t>
      </w:r>
      <w:r w:rsidRPr="008C454A">
        <w:rPr>
          <w:sz w:val="24"/>
          <w:szCs w:val="24"/>
          <w:vertAlign w:val="superscript"/>
        </w:rPr>
        <w:t>nd</w:t>
      </w:r>
      <w:r w:rsidRPr="008C454A">
        <w:rPr>
          <w:sz w:val="24"/>
          <w:szCs w:val="24"/>
        </w:rPr>
        <w:t xml:space="preserve"> Chronicles 18:21. The Father Stephen has spoken evil of thee is in 2</w:t>
      </w:r>
      <w:r w:rsidRPr="008C454A">
        <w:rPr>
          <w:sz w:val="24"/>
          <w:szCs w:val="24"/>
          <w:vertAlign w:val="superscript"/>
        </w:rPr>
        <w:t>nd</w:t>
      </w:r>
      <w:r w:rsidRPr="008C454A">
        <w:rPr>
          <w:sz w:val="24"/>
          <w:szCs w:val="24"/>
        </w:rPr>
        <w:t xml:space="preserve"> Chronicles 18:22. The Father Stephen’s Way of His Spirit is in 2</w:t>
      </w:r>
      <w:r w:rsidRPr="008C454A">
        <w:rPr>
          <w:sz w:val="24"/>
          <w:szCs w:val="24"/>
          <w:vertAlign w:val="superscript"/>
        </w:rPr>
        <w:t>nd</w:t>
      </w:r>
      <w:r w:rsidRPr="008C454A">
        <w:rPr>
          <w:sz w:val="24"/>
          <w:szCs w:val="24"/>
        </w:rPr>
        <w:t xml:space="preserve"> Chronicles 18:23. The Father Stephen has spoken by Me is in 2</w:t>
      </w:r>
      <w:r w:rsidRPr="008C454A">
        <w:rPr>
          <w:sz w:val="24"/>
          <w:szCs w:val="24"/>
          <w:vertAlign w:val="superscript"/>
        </w:rPr>
        <w:t>nd</w:t>
      </w:r>
      <w:r w:rsidRPr="008C454A">
        <w:rPr>
          <w:sz w:val="24"/>
          <w:szCs w:val="24"/>
        </w:rPr>
        <w:t xml:space="preserve"> Chronicles 18:27. The Father Stephen helped Him and moved them to depart from Him is in 2</w:t>
      </w:r>
      <w:r w:rsidRPr="008C454A">
        <w:rPr>
          <w:sz w:val="24"/>
          <w:szCs w:val="24"/>
          <w:vertAlign w:val="superscript"/>
        </w:rPr>
        <w:t>nd</w:t>
      </w:r>
      <w:r w:rsidRPr="008C454A">
        <w:rPr>
          <w:sz w:val="24"/>
          <w:szCs w:val="24"/>
        </w:rPr>
        <w:t xml:space="preserve"> Chronicles 18:31.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The Father Stephen knows they will Sexually Eros Love them that hate Him is in 2</w:t>
      </w:r>
      <w:r w:rsidRPr="008C454A">
        <w:rPr>
          <w:sz w:val="24"/>
          <w:szCs w:val="24"/>
          <w:vertAlign w:val="superscript"/>
        </w:rPr>
        <w:t>nd</w:t>
      </w:r>
      <w:r w:rsidRPr="008C454A">
        <w:rPr>
          <w:sz w:val="24"/>
          <w:szCs w:val="24"/>
        </w:rPr>
        <w:t xml:space="preserve"> Chronicles 19:2. The Father Stephen has prepared their heart to seek Him is in 2</w:t>
      </w:r>
      <w:r w:rsidRPr="008C454A">
        <w:rPr>
          <w:sz w:val="24"/>
          <w:szCs w:val="24"/>
          <w:vertAlign w:val="superscript"/>
        </w:rPr>
        <w:t>nd</w:t>
      </w:r>
      <w:r w:rsidRPr="008C454A">
        <w:rPr>
          <w:sz w:val="24"/>
          <w:szCs w:val="24"/>
        </w:rPr>
        <w:t xml:space="preserve"> Chronicles 19:3. The Father Stephen brought them back is in 2</w:t>
      </w:r>
      <w:r w:rsidRPr="008C454A">
        <w:rPr>
          <w:sz w:val="24"/>
          <w:szCs w:val="24"/>
          <w:vertAlign w:val="superscript"/>
        </w:rPr>
        <w:t>nd</w:t>
      </w:r>
      <w:r w:rsidRPr="008C454A">
        <w:rPr>
          <w:sz w:val="24"/>
          <w:szCs w:val="24"/>
        </w:rPr>
        <w:t xml:space="preserve"> Chronicles 19:4. The Father Stephen knows You judge not for Man but for Him in the Godly Fear is in 2</w:t>
      </w:r>
      <w:r w:rsidRPr="008C454A">
        <w:rPr>
          <w:sz w:val="24"/>
          <w:szCs w:val="24"/>
          <w:vertAlign w:val="superscript"/>
        </w:rPr>
        <w:t>nd</w:t>
      </w:r>
      <w:r w:rsidRPr="008C454A">
        <w:rPr>
          <w:sz w:val="24"/>
          <w:szCs w:val="24"/>
        </w:rPr>
        <w:t xml:space="preserve"> Chronicles 19:6, 7. The Father Stephen judges for the controversies is in 2</w:t>
      </w:r>
      <w:r w:rsidRPr="008C454A">
        <w:rPr>
          <w:sz w:val="24"/>
          <w:szCs w:val="24"/>
          <w:vertAlign w:val="superscript"/>
        </w:rPr>
        <w:t>nd</w:t>
      </w:r>
      <w:r w:rsidRPr="008C454A">
        <w:rPr>
          <w:sz w:val="24"/>
          <w:szCs w:val="24"/>
        </w:rPr>
        <w:t xml:space="preserve"> Chronicles 19:8. The Father Stephen’s Charge to do it in the Godly Fear faithfully and with a perfect heart is in 2</w:t>
      </w:r>
      <w:r w:rsidRPr="008C454A">
        <w:rPr>
          <w:sz w:val="24"/>
          <w:szCs w:val="24"/>
          <w:vertAlign w:val="superscript"/>
        </w:rPr>
        <w:t>nd</w:t>
      </w:r>
      <w:r w:rsidRPr="008C454A">
        <w:rPr>
          <w:sz w:val="24"/>
          <w:szCs w:val="24"/>
        </w:rPr>
        <w:t xml:space="preserve"> Chronicles 19:9. The Father Stephen commands for them not to trespass, lest wrath come upon You is in 2</w:t>
      </w:r>
      <w:r w:rsidRPr="008C454A">
        <w:rPr>
          <w:sz w:val="24"/>
          <w:szCs w:val="24"/>
          <w:vertAlign w:val="superscript"/>
        </w:rPr>
        <w:t>nd</w:t>
      </w:r>
      <w:r w:rsidRPr="008C454A">
        <w:rPr>
          <w:sz w:val="24"/>
          <w:szCs w:val="24"/>
        </w:rPr>
        <w:t xml:space="preserve"> Chronicles 19:10. The Father Stephen’s Chief Priest is over You in all matters is in 2</w:t>
      </w:r>
      <w:r w:rsidRPr="008C454A">
        <w:rPr>
          <w:sz w:val="24"/>
          <w:szCs w:val="24"/>
          <w:vertAlign w:val="superscript"/>
        </w:rPr>
        <w:t>nd</w:t>
      </w:r>
      <w:r w:rsidRPr="008C454A">
        <w:rPr>
          <w:sz w:val="24"/>
          <w:szCs w:val="24"/>
        </w:rPr>
        <w:t xml:space="preserve"> Chronicles 19:11.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The Father Stephen is sought after is in 2</w:t>
      </w:r>
      <w:r w:rsidRPr="008C454A">
        <w:rPr>
          <w:sz w:val="24"/>
          <w:szCs w:val="24"/>
          <w:vertAlign w:val="superscript"/>
        </w:rPr>
        <w:t>nd</w:t>
      </w:r>
      <w:r w:rsidRPr="008C454A">
        <w:rPr>
          <w:sz w:val="24"/>
          <w:szCs w:val="24"/>
        </w:rPr>
        <w:t xml:space="preserve"> Chronicles 20:3. The Father Stephen waits on them to ask for help is in 2</w:t>
      </w:r>
      <w:r w:rsidRPr="008C454A">
        <w:rPr>
          <w:sz w:val="24"/>
          <w:szCs w:val="24"/>
          <w:vertAlign w:val="superscript"/>
        </w:rPr>
        <w:t>nd</w:t>
      </w:r>
      <w:r w:rsidRPr="008C454A">
        <w:rPr>
          <w:sz w:val="24"/>
          <w:szCs w:val="24"/>
        </w:rPr>
        <w:t xml:space="preserve"> Chronicles 20:4. The Father Stephen’s New Court is in 2</w:t>
      </w:r>
      <w:r w:rsidRPr="008C454A">
        <w:rPr>
          <w:sz w:val="24"/>
          <w:szCs w:val="24"/>
          <w:vertAlign w:val="superscript"/>
        </w:rPr>
        <w:t>nd</w:t>
      </w:r>
      <w:r w:rsidRPr="008C454A">
        <w:rPr>
          <w:sz w:val="24"/>
          <w:szCs w:val="24"/>
        </w:rPr>
        <w:t xml:space="preserve"> Chronicles 20:5. The Father Stephen of Our Fathers rules over all the Kingdoms of the heathen with authority and might is in 2</w:t>
      </w:r>
      <w:r w:rsidRPr="008C454A">
        <w:rPr>
          <w:sz w:val="24"/>
          <w:szCs w:val="24"/>
          <w:vertAlign w:val="superscript"/>
        </w:rPr>
        <w:t>nd</w:t>
      </w:r>
      <w:r w:rsidRPr="008C454A">
        <w:rPr>
          <w:sz w:val="24"/>
          <w:szCs w:val="24"/>
        </w:rPr>
        <w:t xml:space="preserve"> Chronicles 20:6, 12. The Father Stephen knows they stood before Him is in 2</w:t>
      </w:r>
      <w:r w:rsidRPr="008C454A">
        <w:rPr>
          <w:sz w:val="24"/>
          <w:szCs w:val="24"/>
          <w:vertAlign w:val="superscript"/>
        </w:rPr>
        <w:t>nd</w:t>
      </w:r>
      <w:r w:rsidRPr="008C454A">
        <w:rPr>
          <w:sz w:val="24"/>
          <w:szCs w:val="24"/>
        </w:rPr>
        <w:t xml:space="preserve"> Chronicles 20:13. The Father Stephen’s Spirit in the midst of the congregation is in 2</w:t>
      </w:r>
      <w:r w:rsidRPr="008C454A">
        <w:rPr>
          <w:sz w:val="24"/>
          <w:szCs w:val="24"/>
          <w:vertAlign w:val="superscript"/>
        </w:rPr>
        <w:t>nd</w:t>
      </w:r>
      <w:r w:rsidRPr="008C454A">
        <w:rPr>
          <w:sz w:val="24"/>
          <w:szCs w:val="24"/>
        </w:rPr>
        <w:t xml:space="preserve"> Chronicles 20:14 .The Father Stephen’s Battle is His and not Yours is in 2</w:t>
      </w:r>
      <w:r w:rsidRPr="008C454A">
        <w:rPr>
          <w:sz w:val="24"/>
          <w:szCs w:val="24"/>
          <w:vertAlign w:val="superscript"/>
        </w:rPr>
        <w:t>nd</w:t>
      </w:r>
      <w:r w:rsidRPr="008C454A">
        <w:rPr>
          <w:sz w:val="24"/>
          <w:szCs w:val="24"/>
        </w:rPr>
        <w:t xml:space="preserve"> Chronicles 20:15. The Father Stephen commands You will not need to fight in this battle is in 2</w:t>
      </w:r>
      <w:r w:rsidRPr="008C454A">
        <w:rPr>
          <w:sz w:val="24"/>
          <w:szCs w:val="24"/>
          <w:vertAlign w:val="superscript"/>
        </w:rPr>
        <w:t>nd</w:t>
      </w:r>
      <w:r w:rsidRPr="008C454A">
        <w:rPr>
          <w:sz w:val="24"/>
          <w:szCs w:val="24"/>
        </w:rPr>
        <w:t xml:space="preserve"> Chronicles 20:17. The Father Stephen’s Inhabitance fell with His face to the ground and all worshiped Him is in 2</w:t>
      </w:r>
      <w:r w:rsidRPr="008C454A">
        <w:rPr>
          <w:sz w:val="24"/>
          <w:szCs w:val="24"/>
          <w:vertAlign w:val="superscript"/>
        </w:rPr>
        <w:t>nd</w:t>
      </w:r>
      <w:r w:rsidRPr="008C454A">
        <w:rPr>
          <w:sz w:val="24"/>
          <w:szCs w:val="24"/>
        </w:rPr>
        <w:t xml:space="preserve"> Chronicles 20:18. The Father Stephen knows they praise Him with a loud voice is in 2</w:t>
      </w:r>
      <w:r w:rsidRPr="008C454A">
        <w:rPr>
          <w:sz w:val="24"/>
          <w:szCs w:val="24"/>
          <w:vertAlign w:val="superscript"/>
        </w:rPr>
        <w:t>nd</w:t>
      </w:r>
      <w:r w:rsidRPr="008C454A">
        <w:rPr>
          <w:sz w:val="24"/>
          <w:szCs w:val="24"/>
        </w:rPr>
        <w:t xml:space="preserve"> Chronicles 20:19. The Father Stephen knows who believes Him is in 2</w:t>
      </w:r>
      <w:r w:rsidRPr="008C454A">
        <w:rPr>
          <w:sz w:val="24"/>
          <w:szCs w:val="24"/>
          <w:vertAlign w:val="superscript"/>
        </w:rPr>
        <w:t>nd</w:t>
      </w:r>
      <w:r w:rsidRPr="008C454A">
        <w:rPr>
          <w:sz w:val="24"/>
          <w:szCs w:val="24"/>
        </w:rPr>
        <w:t xml:space="preserve"> Chronicles 20:20. The Father Stephen appointed the singers to praise Him is in 2</w:t>
      </w:r>
      <w:r w:rsidRPr="008C454A">
        <w:rPr>
          <w:sz w:val="24"/>
          <w:szCs w:val="24"/>
          <w:vertAlign w:val="superscript"/>
        </w:rPr>
        <w:t>nd</w:t>
      </w:r>
      <w:r w:rsidRPr="008C454A">
        <w:rPr>
          <w:sz w:val="24"/>
          <w:szCs w:val="24"/>
        </w:rPr>
        <w:t xml:space="preserve"> Chronicles 20:21. The Father Stephen set an ambush and were smitten is in 2</w:t>
      </w:r>
      <w:r w:rsidRPr="008C454A">
        <w:rPr>
          <w:sz w:val="24"/>
          <w:szCs w:val="24"/>
          <w:vertAlign w:val="superscript"/>
        </w:rPr>
        <w:t>nd</w:t>
      </w:r>
      <w:r w:rsidRPr="008C454A">
        <w:rPr>
          <w:sz w:val="24"/>
          <w:szCs w:val="24"/>
        </w:rPr>
        <w:t xml:space="preserve"> Chronicles 20:22. The Father Stephen is blessed by the place called the Valley of Berachah is in 2</w:t>
      </w:r>
      <w:r w:rsidRPr="008C454A">
        <w:rPr>
          <w:sz w:val="24"/>
          <w:szCs w:val="24"/>
          <w:vertAlign w:val="superscript"/>
        </w:rPr>
        <w:t>nd</w:t>
      </w:r>
      <w:r w:rsidRPr="008C454A">
        <w:rPr>
          <w:sz w:val="24"/>
          <w:szCs w:val="24"/>
        </w:rPr>
        <w:t xml:space="preserve"> Chronicles 20:26. The Father Stephen makes You rejoice over Your Enemies is in 2</w:t>
      </w:r>
      <w:r w:rsidRPr="008C454A">
        <w:rPr>
          <w:sz w:val="24"/>
          <w:szCs w:val="24"/>
          <w:vertAlign w:val="superscript"/>
        </w:rPr>
        <w:t>nd</w:t>
      </w:r>
      <w:r w:rsidRPr="008C454A">
        <w:rPr>
          <w:sz w:val="24"/>
          <w:szCs w:val="24"/>
        </w:rPr>
        <w:t xml:space="preserve"> Chronicles 20:27. The Father Stephen’s House is in 2</w:t>
      </w:r>
      <w:r w:rsidRPr="008C454A">
        <w:rPr>
          <w:sz w:val="24"/>
          <w:szCs w:val="24"/>
          <w:vertAlign w:val="superscript"/>
        </w:rPr>
        <w:t>nd</w:t>
      </w:r>
      <w:r w:rsidRPr="008C454A">
        <w:rPr>
          <w:sz w:val="24"/>
          <w:szCs w:val="24"/>
        </w:rPr>
        <w:t xml:space="preserve"> Chronicles 20:28. The Father Stephen fought against the Enemies of Israel is in 2</w:t>
      </w:r>
      <w:r w:rsidRPr="008C454A">
        <w:rPr>
          <w:sz w:val="24"/>
          <w:szCs w:val="24"/>
          <w:vertAlign w:val="superscript"/>
        </w:rPr>
        <w:t>nd</w:t>
      </w:r>
      <w:r w:rsidRPr="008C454A">
        <w:rPr>
          <w:sz w:val="24"/>
          <w:szCs w:val="24"/>
        </w:rPr>
        <w:t xml:space="preserve"> Chronicles 20:29. The Father Stephen gave Him rest round about is in 2</w:t>
      </w:r>
      <w:r w:rsidRPr="008C454A">
        <w:rPr>
          <w:sz w:val="24"/>
          <w:szCs w:val="24"/>
          <w:vertAlign w:val="superscript"/>
        </w:rPr>
        <w:t>nd</w:t>
      </w:r>
      <w:r w:rsidRPr="008C454A">
        <w:rPr>
          <w:sz w:val="24"/>
          <w:szCs w:val="24"/>
        </w:rPr>
        <w:t xml:space="preserve"> Chronicles 20:30. The Father Stephen knows You did right is in His sight is in 2</w:t>
      </w:r>
      <w:r w:rsidRPr="008C454A">
        <w:rPr>
          <w:sz w:val="24"/>
          <w:szCs w:val="24"/>
          <w:vertAlign w:val="superscript"/>
        </w:rPr>
        <w:t>nd</w:t>
      </w:r>
      <w:r w:rsidRPr="008C454A">
        <w:rPr>
          <w:sz w:val="24"/>
          <w:szCs w:val="24"/>
        </w:rPr>
        <w:t xml:space="preserve"> Chronicles 20:32. The Father Stephen had broken thy works is in 2</w:t>
      </w:r>
      <w:r w:rsidRPr="008C454A">
        <w:rPr>
          <w:sz w:val="24"/>
          <w:szCs w:val="24"/>
          <w:vertAlign w:val="superscript"/>
        </w:rPr>
        <w:t>nd</w:t>
      </w:r>
      <w:r w:rsidRPr="008C454A">
        <w:rPr>
          <w:sz w:val="24"/>
          <w:szCs w:val="24"/>
        </w:rPr>
        <w:t xml:space="preserve"> Chronicles 20:33, 37.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The Father Stephen knows He did evil in His sight is in 2</w:t>
      </w:r>
      <w:r w:rsidRPr="008C454A">
        <w:rPr>
          <w:sz w:val="24"/>
          <w:szCs w:val="24"/>
          <w:vertAlign w:val="superscript"/>
        </w:rPr>
        <w:t>nd</w:t>
      </w:r>
      <w:r w:rsidRPr="008C454A">
        <w:rPr>
          <w:sz w:val="24"/>
          <w:szCs w:val="24"/>
        </w:rPr>
        <w:t xml:space="preserve"> Chronicles 21:6. The Father Stephen would not destroy the house of David by His covenant is in 2</w:t>
      </w:r>
      <w:r w:rsidRPr="008C454A">
        <w:rPr>
          <w:sz w:val="24"/>
          <w:szCs w:val="24"/>
          <w:vertAlign w:val="superscript"/>
        </w:rPr>
        <w:t>nd</w:t>
      </w:r>
      <w:r w:rsidRPr="008C454A">
        <w:rPr>
          <w:sz w:val="24"/>
          <w:szCs w:val="24"/>
        </w:rPr>
        <w:t xml:space="preserve"> Chronicles 21:7. The Father Stephen has been forsaken is in 2</w:t>
      </w:r>
      <w:r w:rsidRPr="008C454A">
        <w:rPr>
          <w:sz w:val="24"/>
          <w:szCs w:val="24"/>
          <w:vertAlign w:val="superscript"/>
        </w:rPr>
        <w:t>nd</w:t>
      </w:r>
      <w:r w:rsidRPr="008C454A">
        <w:rPr>
          <w:sz w:val="24"/>
          <w:szCs w:val="24"/>
        </w:rPr>
        <w:t xml:space="preserve"> Chronicles 21:10. The Father Stephen knows He has not walked in His ways is in 2</w:t>
      </w:r>
      <w:r w:rsidRPr="008C454A">
        <w:rPr>
          <w:sz w:val="24"/>
          <w:szCs w:val="24"/>
          <w:vertAlign w:val="superscript"/>
        </w:rPr>
        <w:t>nd</w:t>
      </w:r>
      <w:r w:rsidRPr="008C454A">
        <w:rPr>
          <w:sz w:val="24"/>
          <w:szCs w:val="24"/>
        </w:rPr>
        <w:t xml:space="preserve"> Chronicles 21:12. The Father Stephen will smite the people with a great plague is in 2</w:t>
      </w:r>
      <w:r w:rsidRPr="008C454A">
        <w:rPr>
          <w:sz w:val="24"/>
          <w:szCs w:val="24"/>
          <w:vertAlign w:val="superscript"/>
        </w:rPr>
        <w:t>nd</w:t>
      </w:r>
      <w:r w:rsidRPr="008C454A">
        <w:rPr>
          <w:sz w:val="24"/>
          <w:szCs w:val="24"/>
        </w:rPr>
        <w:t xml:space="preserve"> Chronicles 21:14. The Father Stephen stirred up the Spirit is in 2</w:t>
      </w:r>
      <w:r w:rsidRPr="008C454A">
        <w:rPr>
          <w:sz w:val="24"/>
          <w:szCs w:val="24"/>
          <w:vertAlign w:val="superscript"/>
        </w:rPr>
        <w:t>nd</w:t>
      </w:r>
      <w:r w:rsidRPr="008C454A">
        <w:rPr>
          <w:sz w:val="24"/>
          <w:szCs w:val="24"/>
        </w:rPr>
        <w:t xml:space="preserve"> Chronicles 21:16. The Father Stephen smote Him with an incurable disease in His bowels is in 2</w:t>
      </w:r>
      <w:r w:rsidRPr="008C454A">
        <w:rPr>
          <w:sz w:val="24"/>
          <w:szCs w:val="24"/>
          <w:vertAlign w:val="superscript"/>
        </w:rPr>
        <w:t>nd</w:t>
      </w:r>
      <w:r w:rsidRPr="008C454A">
        <w:rPr>
          <w:sz w:val="24"/>
          <w:szCs w:val="24"/>
        </w:rPr>
        <w:t xml:space="preserve"> Chronicles 21:18.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The Father Stephen knows He did evil in His sight is in 2</w:t>
      </w:r>
      <w:r w:rsidRPr="008C454A">
        <w:rPr>
          <w:sz w:val="24"/>
          <w:szCs w:val="24"/>
          <w:vertAlign w:val="superscript"/>
        </w:rPr>
        <w:t>nd</w:t>
      </w:r>
      <w:r w:rsidRPr="008C454A">
        <w:rPr>
          <w:sz w:val="24"/>
          <w:szCs w:val="24"/>
        </w:rPr>
        <w:t xml:space="preserve"> Chronicles 22:4. The Father Stephen did anoint to cut off the house of Ahab is in 2</w:t>
      </w:r>
      <w:r w:rsidRPr="008C454A">
        <w:rPr>
          <w:sz w:val="24"/>
          <w:szCs w:val="24"/>
          <w:vertAlign w:val="superscript"/>
        </w:rPr>
        <w:t>nd</w:t>
      </w:r>
      <w:r w:rsidRPr="008C454A">
        <w:rPr>
          <w:sz w:val="24"/>
          <w:szCs w:val="24"/>
        </w:rPr>
        <w:t xml:space="preserve"> Chronicles 22:7. The Father Stephen sought Him with all His heart is in 2</w:t>
      </w:r>
      <w:r w:rsidRPr="008C454A">
        <w:rPr>
          <w:sz w:val="24"/>
          <w:szCs w:val="24"/>
          <w:vertAlign w:val="superscript"/>
        </w:rPr>
        <w:t>nd</w:t>
      </w:r>
      <w:r w:rsidRPr="008C454A">
        <w:rPr>
          <w:sz w:val="24"/>
          <w:szCs w:val="24"/>
        </w:rPr>
        <w:t xml:space="preserve"> Chronicles 22:9. The Father Stephen is his in the house for 6 years is in 2</w:t>
      </w:r>
      <w:r w:rsidRPr="008C454A">
        <w:rPr>
          <w:sz w:val="24"/>
          <w:szCs w:val="24"/>
          <w:vertAlign w:val="superscript"/>
        </w:rPr>
        <w:t>nd</w:t>
      </w:r>
      <w:r w:rsidRPr="008C454A">
        <w:rPr>
          <w:sz w:val="24"/>
          <w:szCs w:val="24"/>
        </w:rPr>
        <w:t xml:space="preserve"> Chronicles 22:12.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The Father Stephen commands one of the Son of David shall reign is in 2</w:t>
      </w:r>
      <w:r w:rsidRPr="008C454A">
        <w:rPr>
          <w:sz w:val="24"/>
          <w:szCs w:val="24"/>
          <w:vertAlign w:val="superscript"/>
        </w:rPr>
        <w:t>nd</w:t>
      </w:r>
      <w:r w:rsidRPr="008C454A">
        <w:rPr>
          <w:sz w:val="24"/>
          <w:szCs w:val="24"/>
        </w:rPr>
        <w:t xml:space="preserve"> Chronicles 23:3. The Father Stephen’s Courts is in 2</w:t>
      </w:r>
      <w:r w:rsidRPr="008C454A">
        <w:rPr>
          <w:sz w:val="24"/>
          <w:szCs w:val="24"/>
          <w:vertAlign w:val="superscript"/>
        </w:rPr>
        <w:t>nd</w:t>
      </w:r>
      <w:r w:rsidRPr="008C454A">
        <w:rPr>
          <w:sz w:val="24"/>
          <w:szCs w:val="24"/>
        </w:rPr>
        <w:t xml:space="preserve"> Chronicles 23:5. The Father Stephen shall let none come into His house save the Priests to watch is in 2</w:t>
      </w:r>
      <w:r w:rsidRPr="008C454A">
        <w:rPr>
          <w:sz w:val="24"/>
          <w:szCs w:val="24"/>
          <w:vertAlign w:val="superscript"/>
        </w:rPr>
        <w:t>nd</w:t>
      </w:r>
      <w:r w:rsidRPr="008C454A">
        <w:rPr>
          <w:sz w:val="24"/>
          <w:szCs w:val="24"/>
        </w:rPr>
        <w:t xml:space="preserve"> Chronicles 23:6, 9. The Father Stephen’s Crown is in 2</w:t>
      </w:r>
      <w:r w:rsidRPr="008C454A">
        <w:rPr>
          <w:sz w:val="24"/>
          <w:szCs w:val="24"/>
          <w:vertAlign w:val="superscript"/>
        </w:rPr>
        <w:t>nd</w:t>
      </w:r>
      <w:r w:rsidRPr="008C454A">
        <w:rPr>
          <w:sz w:val="24"/>
          <w:szCs w:val="24"/>
        </w:rPr>
        <w:t xml:space="preserve"> Chronicles 23:11. The Father Stephen knows She was running and praising the King is in 2</w:t>
      </w:r>
      <w:r w:rsidRPr="008C454A">
        <w:rPr>
          <w:sz w:val="24"/>
          <w:szCs w:val="24"/>
          <w:vertAlign w:val="superscript"/>
        </w:rPr>
        <w:t>nd</w:t>
      </w:r>
      <w:r w:rsidRPr="008C454A">
        <w:rPr>
          <w:sz w:val="24"/>
          <w:szCs w:val="24"/>
        </w:rPr>
        <w:t xml:space="preserve"> Chronicles 23:12. The Father Stephen commands not to slay Her in the house is in 2</w:t>
      </w:r>
      <w:r w:rsidRPr="008C454A">
        <w:rPr>
          <w:sz w:val="24"/>
          <w:szCs w:val="24"/>
          <w:vertAlign w:val="superscript"/>
        </w:rPr>
        <w:t>nd</w:t>
      </w:r>
      <w:r w:rsidRPr="008C454A">
        <w:rPr>
          <w:sz w:val="24"/>
          <w:szCs w:val="24"/>
        </w:rPr>
        <w:t xml:space="preserve"> Chronicles 23:14. The Father Stephen’s People is in 2</w:t>
      </w:r>
      <w:r w:rsidRPr="008C454A">
        <w:rPr>
          <w:sz w:val="24"/>
          <w:szCs w:val="24"/>
          <w:vertAlign w:val="superscript"/>
        </w:rPr>
        <w:t>nd</w:t>
      </w:r>
      <w:r w:rsidRPr="008C454A">
        <w:rPr>
          <w:sz w:val="24"/>
          <w:szCs w:val="24"/>
        </w:rPr>
        <w:t xml:space="preserve"> Chronicles 23:16. The Father Stephen’s appointed &amp; distributed the offices with burnt sacrifices is in 2</w:t>
      </w:r>
      <w:r w:rsidRPr="008C454A">
        <w:rPr>
          <w:sz w:val="24"/>
          <w:szCs w:val="24"/>
          <w:vertAlign w:val="superscript"/>
        </w:rPr>
        <w:t>nd</w:t>
      </w:r>
      <w:r w:rsidRPr="008C454A">
        <w:rPr>
          <w:sz w:val="24"/>
          <w:szCs w:val="24"/>
        </w:rPr>
        <w:t xml:space="preserve"> Chronicles 23:18. The Father Stephen set the Porters is in 2</w:t>
      </w:r>
      <w:r w:rsidRPr="008C454A">
        <w:rPr>
          <w:sz w:val="24"/>
          <w:szCs w:val="24"/>
          <w:vertAlign w:val="superscript"/>
        </w:rPr>
        <w:t>nd</w:t>
      </w:r>
      <w:r w:rsidRPr="008C454A">
        <w:rPr>
          <w:sz w:val="24"/>
          <w:szCs w:val="24"/>
        </w:rPr>
        <w:t xml:space="preserve"> Chronicles 23:19. The Father Stephen brought down the King from the house is in 2</w:t>
      </w:r>
      <w:r w:rsidRPr="008C454A">
        <w:rPr>
          <w:sz w:val="24"/>
          <w:szCs w:val="24"/>
          <w:vertAlign w:val="superscript"/>
        </w:rPr>
        <w:t>nd</w:t>
      </w:r>
      <w:r w:rsidRPr="008C454A">
        <w:rPr>
          <w:sz w:val="24"/>
          <w:szCs w:val="24"/>
        </w:rPr>
        <w:t xml:space="preserve"> Chronicles 23:20.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The Father Stephen knows He did right in His sight is in 2</w:t>
      </w:r>
      <w:r w:rsidRPr="008C454A">
        <w:rPr>
          <w:sz w:val="24"/>
          <w:szCs w:val="24"/>
          <w:vertAlign w:val="superscript"/>
        </w:rPr>
        <w:t>nd</w:t>
      </w:r>
      <w:r w:rsidRPr="008C454A">
        <w:rPr>
          <w:sz w:val="24"/>
          <w:szCs w:val="24"/>
        </w:rPr>
        <w:t xml:space="preserve"> Chronicles 24:2. The Father Stephen was minded to repair the house is in 2</w:t>
      </w:r>
      <w:r w:rsidRPr="008C454A">
        <w:rPr>
          <w:sz w:val="24"/>
          <w:szCs w:val="24"/>
          <w:vertAlign w:val="superscript"/>
        </w:rPr>
        <w:t>nd</w:t>
      </w:r>
      <w:r w:rsidRPr="008C454A">
        <w:rPr>
          <w:sz w:val="24"/>
          <w:szCs w:val="24"/>
        </w:rPr>
        <w:t xml:space="preserve"> Chronicles 24:4, 5, 27. The Father Stephen’s Collection is in 2</w:t>
      </w:r>
      <w:r w:rsidRPr="008C454A">
        <w:rPr>
          <w:sz w:val="24"/>
          <w:szCs w:val="24"/>
          <w:vertAlign w:val="superscript"/>
        </w:rPr>
        <w:t>nd</w:t>
      </w:r>
      <w:r w:rsidRPr="008C454A">
        <w:rPr>
          <w:sz w:val="24"/>
          <w:szCs w:val="24"/>
        </w:rPr>
        <w:t xml:space="preserve"> Chronicles 24:6, 9. The Father Stephen’s Dedicated Things broken up is in 2</w:t>
      </w:r>
      <w:r w:rsidRPr="008C454A">
        <w:rPr>
          <w:sz w:val="24"/>
          <w:szCs w:val="24"/>
          <w:vertAlign w:val="superscript"/>
        </w:rPr>
        <w:t>nd</w:t>
      </w:r>
      <w:r w:rsidRPr="008C454A">
        <w:rPr>
          <w:sz w:val="24"/>
          <w:szCs w:val="24"/>
        </w:rPr>
        <w:t xml:space="preserve"> Chronicles 24:7. The Father Stephen’s Chest is in 2</w:t>
      </w:r>
      <w:r w:rsidRPr="008C454A">
        <w:rPr>
          <w:sz w:val="24"/>
          <w:szCs w:val="24"/>
          <w:vertAlign w:val="superscript"/>
        </w:rPr>
        <w:t>nd</w:t>
      </w:r>
      <w:r w:rsidRPr="008C454A">
        <w:rPr>
          <w:sz w:val="24"/>
          <w:szCs w:val="24"/>
        </w:rPr>
        <w:t xml:space="preserve"> Chronicles 24:8. The Father Stephen’s Service is in 2</w:t>
      </w:r>
      <w:r w:rsidRPr="008C454A">
        <w:rPr>
          <w:sz w:val="24"/>
          <w:szCs w:val="24"/>
          <w:vertAlign w:val="superscript"/>
        </w:rPr>
        <w:t>nd</w:t>
      </w:r>
      <w:r w:rsidRPr="008C454A">
        <w:rPr>
          <w:sz w:val="24"/>
          <w:szCs w:val="24"/>
        </w:rPr>
        <w:t xml:space="preserve"> Chronicles 24:12. The Father Stephen set the house in His state is in 2</w:t>
      </w:r>
      <w:r w:rsidRPr="008C454A">
        <w:rPr>
          <w:sz w:val="24"/>
          <w:szCs w:val="24"/>
          <w:vertAlign w:val="superscript"/>
        </w:rPr>
        <w:t>nd</w:t>
      </w:r>
      <w:r w:rsidRPr="008C454A">
        <w:rPr>
          <w:sz w:val="24"/>
          <w:szCs w:val="24"/>
        </w:rPr>
        <w:t xml:space="preserve"> Chronicles 24:13, 16. The Father Stephen’s Vessels is in 2</w:t>
      </w:r>
      <w:r w:rsidRPr="008C454A">
        <w:rPr>
          <w:sz w:val="24"/>
          <w:szCs w:val="24"/>
          <w:vertAlign w:val="superscript"/>
        </w:rPr>
        <w:t>nd</w:t>
      </w:r>
      <w:r w:rsidRPr="008C454A">
        <w:rPr>
          <w:sz w:val="24"/>
          <w:szCs w:val="24"/>
        </w:rPr>
        <w:t xml:space="preserve"> Chronicles 24:14. The Father Stephen’s House they left and served groves and idols is in 2</w:t>
      </w:r>
      <w:r w:rsidRPr="008C454A">
        <w:rPr>
          <w:sz w:val="24"/>
          <w:szCs w:val="24"/>
          <w:vertAlign w:val="superscript"/>
        </w:rPr>
        <w:t>nd</w:t>
      </w:r>
      <w:r w:rsidRPr="008C454A">
        <w:rPr>
          <w:sz w:val="24"/>
          <w:szCs w:val="24"/>
        </w:rPr>
        <w:t xml:space="preserve"> Chronicles 24:18. The Father Stephen’s testimony against them is in 2</w:t>
      </w:r>
      <w:r w:rsidRPr="008C454A">
        <w:rPr>
          <w:sz w:val="24"/>
          <w:szCs w:val="24"/>
          <w:vertAlign w:val="superscript"/>
        </w:rPr>
        <w:t>nd</w:t>
      </w:r>
      <w:r w:rsidRPr="008C454A">
        <w:rPr>
          <w:sz w:val="24"/>
          <w:szCs w:val="24"/>
        </w:rPr>
        <w:t xml:space="preserve"> Chronicles 24:19. The Father Stephen’s Spirit to prosper if You obey is in 2</w:t>
      </w:r>
      <w:r w:rsidRPr="008C454A">
        <w:rPr>
          <w:sz w:val="24"/>
          <w:szCs w:val="24"/>
          <w:vertAlign w:val="superscript"/>
        </w:rPr>
        <w:t>nd</w:t>
      </w:r>
      <w:r w:rsidRPr="008C454A">
        <w:rPr>
          <w:sz w:val="24"/>
          <w:szCs w:val="24"/>
        </w:rPr>
        <w:t xml:space="preserve"> Chronicles 24:20. The Father Stephen knows Your conspiracy is in 2</w:t>
      </w:r>
      <w:r w:rsidRPr="008C454A">
        <w:rPr>
          <w:sz w:val="24"/>
          <w:szCs w:val="24"/>
          <w:vertAlign w:val="superscript"/>
        </w:rPr>
        <w:t>nd</w:t>
      </w:r>
      <w:r w:rsidRPr="008C454A">
        <w:rPr>
          <w:sz w:val="24"/>
          <w:szCs w:val="24"/>
        </w:rPr>
        <w:t xml:space="preserve"> Chronicles 24:21. The Father Stephen look upon it and require it is in 2</w:t>
      </w:r>
      <w:r w:rsidRPr="008C454A">
        <w:rPr>
          <w:sz w:val="24"/>
          <w:szCs w:val="24"/>
          <w:vertAlign w:val="superscript"/>
        </w:rPr>
        <w:t>nd</w:t>
      </w:r>
      <w:r w:rsidRPr="008C454A">
        <w:rPr>
          <w:sz w:val="24"/>
          <w:szCs w:val="24"/>
        </w:rPr>
        <w:t xml:space="preserve"> Chronicles 24:22. The Father Stephen delivered a Great Host in their hands because they forsook Him is in 2</w:t>
      </w:r>
      <w:r w:rsidRPr="008C454A">
        <w:rPr>
          <w:sz w:val="24"/>
          <w:szCs w:val="24"/>
          <w:vertAlign w:val="superscript"/>
        </w:rPr>
        <w:t>nd</w:t>
      </w:r>
      <w:r w:rsidRPr="008C454A">
        <w:rPr>
          <w:sz w:val="24"/>
          <w:szCs w:val="24"/>
        </w:rPr>
        <w:t xml:space="preserve"> Chronicles 24:24.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The Father Stephen knows He did right in His sight is in 2</w:t>
      </w:r>
      <w:r w:rsidRPr="008C454A">
        <w:rPr>
          <w:sz w:val="24"/>
          <w:szCs w:val="24"/>
          <w:vertAlign w:val="superscript"/>
        </w:rPr>
        <w:t>nd</w:t>
      </w:r>
      <w:r w:rsidRPr="008C454A">
        <w:rPr>
          <w:sz w:val="24"/>
          <w:szCs w:val="24"/>
        </w:rPr>
        <w:t xml:space="preserve"> Chronicles 25:2. The Father Stephen does not slay Children is in 2</w:t>
      </w:r>
      <w:r w:rsidRPr="008C454A">
        <w:rPr>
          <w:sz w:val="24"/>
          <w:szCs w:val="24"/>
          <w:vertAlign w:val="superscript"/>
        </w:rPr>
        <w:t>nd</w:t>
      </w:r>
      <w:r w:rsidRPr="008C454A">
        <w:rPr>
          <w:sz w:val="24"/>
          <w:szCs w:val="24"/>
        </w:rPr>
        <w:t xml:space="preserve"> Chronicles 25:4. The Father Stephen is not with You is in 2</w:t>
      </w:r>
      <w:r w:rsidRPr="008C454A">
        <w:rPr>
          <w:sz w:val="24"/>
          <w:szCs w:val="24"/>
          <w:vertAlign w:val="superscript"/>
        </w:rPr>
        <w:t>nd</w:t>
      </w:r>
      <w:r w:rsidRPr="008C454A">
        <w:rPr>
          <w:sz w:val="24"/>
          <w:szCs w:val="24"/>
        </w:rPr>
        <w:t xml:space="preserve"> Chronicles 25:7. The Father Stephen shall make thee fall before the Enemy for He has authority to help or cast down is in 2</w:t>
      </w:r>
      <w:r w:rsidRPr="008C454A">
        <w:rPr>
          <w:sz w:val="24"/>
          <w:szCs w:val="24"/>
          <w:vertAlign w:val="superscript"/>
        </w:rPr>
        <w:t>nd</w:t>
      </w:r>
      <w:r w:rsidRPr="008C454A">
        <w:rPr>
          <w:sz w:val="24"/>
          <w:szCs w:val="24"/>
        </w:rPr>
        <w:t xml:space="preserve"> Chronicles 25:8. The Father Stephen can give You more than an Army is in 2</w:t>
      </w:r>
      <w:r w:rsidRPr="008C454A">
        <w:rPr>
          <w:sz w:val="24"/>
          <w:szCs w:val="24"/>
          <w:vertAlign w:val="superscript"/>
        </w:rPr>
        <w:t>nd</w:t>
      </w:r>
      <w:r w:rsidRPr="008C454A">
        <w:rPr>
          <w:sz w:val="24"/>
          <w:szCs w:val="24"/>
        </w:rPr>
        <w:t xml:space="preserve"> Chronicles 25:9. The Father Stephen’s anger was kindled is in 2</w:t>
      </w:r>
      <w:r w:rsidRPr="008C454A">
        <w:rPr>
          <w:sz w:val="24"/>
          <w:szCs w:val="24"/>
          <w:vertAlign w:val="superscript"/>
        </w:rPr>
        <w:t>nd</w:t>
      </w:r>
      <w:r w:rsidRPr="008C454A">
        <w:rPr>
          <w:sz w:val="24"/>
          <w:szCs w:val="24"/>
        </w:rPr>
        <w:t xml:space="preserve"> Chronicles 25:15. The Father Stephen has determined to destroy thee is in 2</w:t>
      </w:r>
      <w:r w:rsidRPr="008C454A">
        <w:rPr>
          <w:sz w:val="24"/>
          <w:szCs w:val="24"/>
          <w:vertAlign w:val="superscript"/>
        </w:rPr>
        <w:t>nd</w:t>
      </w:r>
      <w:r w:rsidRPr="008C454A">
        <w:rPr>
          <w:sz w:val="24"/>
          <w:szCs w:val="24"/>
        </w:rPr>
        <w:t xml:space="preserve"> Chronicles 25:16, 20. The Father Stephen’s Treasures &amp; Hostages is in 2</w:t>
      </w:r>
      <w:r w:rsidRPr="008C454A">
        <w:rPr>
          <w:sz w:val="24"/>
          <w:szCs w:val="24"/>
          <w:vertAlign w:val="superscript"/>
        </w:rPr>
        <w:t>nd</w:t>
      </w:r>
      <w:r w:rsidRPr="008C454A">
        <w:rPr>
          <w:sz w:val="24"/>
          <w:szCs w:val="24"/>
        </w:rPr>
        <w:t xml:space="preserve"> Chronicles 25:24. The Father Stephen knows they made a conspiracy against Him is in 2</w:t>
      </w:r>
      <w:r w:rsidRPr="008C454A">
        <w:rPr>
          <w:sz w:val="24"/>
          <w:szCs w:val="24"/>
          <w:vertAlign w:val="superscript"/>
        </w:rPr>
        <w:t>nd</w:t>
      </w:r>
      <w:r w:rsidRPr="008C454A">
        <w:rPr>
          <w:sz w:val="24"/>
          <w:szCs w:val="24"/>
        </w:rPr>
        <w:t xml:space="preserve"> Chronicles 25:27.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The Father Stephen knows He did right in His sight is in 2</w:t>
      </w:r>
      <w:r w:rsidRPr="008C454A">
        <w:rPr>
          <w:sz w:val="24"/>
          <w:szCs w:val="24"/>
          <w:vertAlign w:val="superscript"/>
        </w:rPr>
        <w:t>nd</w:t>
      </w:r>
      <w:r w:rsidRPr="008C454A">
        <w:rPr>
          <w:sz w:val="24"/>
          <w:szCs w:val="24"/>
        </w:rPr>
        <w:t xml:space="preserve"> Chronicles 26:4. The Father Stephen was sought after and He prospered is in 2</w:t>
      </w:r>
      <w:r w:rsidRPr="008C454A">
        <w:rPr>
          <w:sz w:val="24"/>
          <w:szCs w:val="24"/>
          <w:vertAlign w:val="superscript"/>
        </w:rPr>
        <w:t>nd</w:t>
      </w:r>
      <w:r w:rsidRPr="008C454A">
        <w:rPr>
          <w:sz w:val="24"/>
          <w:szCs w:val="24"/>
        </w:rPr>
        <w:t xml:space="preserve"> Chronicles 26:5. The Father Stephen helped them is in 2</w:t>
      </w:r>
      <w:r w:rsidRPr="008C454A">
        <w:rPr>
          <w:sz w:val="24"/>
          <w:szCs w:val="24"/>
          <w:vertAlign w:val="superscript"/>
        </w:rPr>
        <w:t>nd</w:t>
      </w:r>
      <w:r w:rsidRPr="008C454A">
        <w:rPr>
          <w:sz w:val="24"/>
          <w:szCs w:val="24"/>
        </w:rPr>
        <w:t xml:space="preserve"> Chronicles 26:7. The Father Stephen knows He transgressed and burned incense is in 2</w:t>
      </w:r>
      <w:r w:rsidRPr="008C454A">
        <w:rPr>
          <w:sz w:val="24"/>
          <w:szCs w:val="24"/>
          <w:vertAlign w:val="superscript"/>
        </w:rPr>
        <w:t>nd</w:t>
      </w:r>
      <w:r w:rsidRPr="008C454A">
        <w:rPr>
          <w:sz w:val="24"/>
          <w:szCs w:val="24"/>
        </w:rPr>
        <w:t xml:space="preserve"> Chronicles 26:16. The Father Stephen’s Valiant Men is in 2</w:t>
      </w:r>
      <w:r w:rsidRPr="008C454A">
        <w:rPr>
          <w:sz w:val="24"/>
          <w:szCs w:val="24"/>
          <w:vertAlign w:val="superscript"/>
        </w:rPr>
        <w:t>nd</w:t>
      </w:r>
      <w:r w:rsidRPr="008C454A">
        <w:rPr>
          <w:sz w:val="24"/>
          <w:szCs w:val="24"/>
        </w:rPr>
        <w:t xml:space="preserve"> Chronicles 26:17. The Father Stephen’s Incense is in 2</w:t>
      </w:r>
      <w:r w:rsidRPr="008C454A">
        <w:rPr>
          <w:sz w:val="24"/>
          <w:szCs w:val="24"/>
          <w:vertAlign w:val="superscript"/>
        </w:rPr>
        <w:t>nd</w:t>
      </w:r>
      <w:r w:rsidRPr="008C454A">
        <w:rPr>
          <w:sz w:val="24"/>
          <w:szCs w:val="24"/>
        </w:rPr>
        <w:t xml:space="preserve"> Chronicles 26:18. The Father Stephen caused leprosy to rise up in His forehead is in 2</w:t>
      </w:r>
      <w:r w:rsidRPr="008C454A">
        <w:rPr>
          <w:sz w:val="24"/>
          <w:szCs w:val="24"/>
          <w:vertAlign w:val="superscript"/>
        </w:rPr>
        <w:t>nd</w:t>
      </w:r>
      <w:r w:rsidRPr="008C454A">
        <w:rPr>
          <w:sz w:val="24"/>
          <w:szCs w:val="24"/>
        </w:rPr>
        <w:t xml:space="preserve"> Chronicles 26:19. The Father Stephen has smitten them with leprosy is in 2</w:t>
      </w:r>
      <w:r w:rsidRPr="008C454A">
        <w:rPr>
          <w:sz w:val="24"/>
          <w:szCs w:val="24"/>
          <w:vertAlign w:val="superscript"/>
        </w:rPr>
        <w:t>nd</w:t>
      </w:r>
      <w:r w:rsidRPr="008C454A">
        <w:rPr>
          <w:sz w:val="24"/>
          <w:szCs w:val="24"/>
        </w:rPr>
        <w:t xml:space="preserve"> Chronicles 26:20, 21.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The Father Stephen knows He did right in His sight is in 2</w:t>
      </w:r>
      <w:r w:rsidRPr="008C454A">
        <w:rPr>
          <w:sz w:val="24"/>
          <w:szCs w:val="24"/>
          <w:vertAlign w:val="superscript"/>
        </w:rPr>
        <w:t>nd</w:t>
      </w:r>
      <w:r w:rsidRPr="008C454A">
        <w:rPr>
          <w:sz w:val="24"/>
          <w:szCs w:val="24"/>
        </w:rPr>
        <w:t xml:space="preserve"> Chronicles 27:2. The Father Stephen’s High Gate is in 2</w:t>
      </w:r>
      <w:r w:rsidRPr="008C454A">
        <w:rPr>
          <w:sz w:val="24"/>
          <w:szCs w:val="24"/>
          <w:vertAlign w:val="superscript"/>
        </w:rPr>
        <w:t>nd</w:t>
      </w:r>
      <w:r w:rsidRPr="008C454A">
        <w:rPr>
          <w:sz w:val="24"/>
          <w:szCs w:val="24"/>
        </w:rPr>
        <w:t xml:space="preserve"> Chronicles 27:3. The Father Stephen’s prepared His ways is in 2</w:t>
      </w:r>
      <w:r w:rsidRPr="008C454A">
        <w:rPr>
          <w:sz w:val="24"/>
          <w:szCs w:val="24"/>
          <w:vertAlign w:val="superscript"/>
        </w:rPr>
        <w:t>nd</w:t>
      </w:r>
      <w:r w:rsidRPr="008C454A">
        <w:rPr>
          <w:sz w:val="24"/>
          <w:szCs w:val="24"/>
        </w:rPr>
        <w:t xml:space="preserve"> Chronicles 27:6.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The Father Stephen knows He did evil in His sight from 20 to 36 years of age is in 2</w:t>
      </w:r>
      <w:r w:rsidRPr="008C454A">
        <w:rPr>
          <w:sz w:val="24"/>
          <w:szCs w:val="24"/>
          <w:vertAlign w:val="superscript"/>
        </w:rPr>
        <w:t>nd</w:t>
      </w:r>
      <w:r w:rsidRPr="008C454A">
        <w:rPr>
          <w:sz w:val="24"/>
          <w:szCs w:val="24"/>
        </w:rPr>
        <w:t xml:space="preserve"> Chronicles 28:1. The Father Stephen cast out the abomination of the Heathen before Israel is in 2</w:t>
      </w:r>
      <w:r w:rsidRPr="008C454A">
        <w:rPr>
          <w:sz w:val="24"/>
          <w:szCs w:val="24"/>
          <w:vertAlign w:val="superscript"/>
        </w:rPr>
        <w:t>nd</w:t>
      </w:r>
      <w:r w:rsidRPr="008C454A">
        <w:rPr>
          <w:sz w:val="24"/>
          <w:szCs w:val="24"/>
        </w:rPr>
        <w:t xml:space="preserve"> Chronicles 28:3. The Father Stephen delivered Him who smote Him with a great slaughter is in 2</w:t>
      </w:r>
      <w:r w:rsidRPr="008C454A">
        <w:rPr>
          <w:sz w:val="24"/>
          <w:szCs w:val="24"/>
          <w:vertAlign w:val="superscript"/>
        </w:rPr>
        <w:t>nd</w:t>
      </w:r>
      <w:r w:rsidRPr="008C454A">
        <w:rPr>
          <w:sz w:val="24"/>
          <w:szCs w:val="24"/>
        </w:rPr>
        <w:t xml:space="preserve"> Chronicles 28:5. The Father Stephen slew 120,000 Valiant Men because they forsook Him is in 2</w:t>
      </w:r>
      <w:r w:rsidRPr="008C454A">
        <w:rPr>
          <w:sz w:val="24"/>
          <w:szCs w:val="24"/>
          <w:vertAlign w:val="superscript"/>
        </w:rPr>
        <w:t>nd</w:t>
      </w:r>
      <w:r w:rsidRPr="008C454A">
        <w:rPr>
          <w:sz w:val="24"/>
          <w:szCs w:val="24"/>
        </w:rPr>
        <w:t xml:space="preserve"> Chronicles 28:6. The Father Stephen’s Prophet said he was wroth with Judah &amp; have slain them in rage is in 2</w:t>
      </w:r>
      <w:r w:rsidRPr="008C454A">
        <w:rPr>
          <w:sz w:val="24"/>
          <w:szCs w:val="24"/>
          <w:vertAlign w:val="superscript"/>
        </w:rPr>
        <w:t>nd</w:t>
      </w:r>
      <w:r w:rsidRPr="008C454A">
        <w:rPr>
          <w:sz w:val="24"/>
          <w:szCs w:val="24"/>
        </w:rPr>
        <w:t xml:space="preserve"> Chronicles 28:9. The Father Stephen knows Your purpose but sins against Him is in 2</w:t>
      </w:r>
      <w:r w:rsidRPr="008C454A">
        <w:rPr>
          <w:sz w:val="24"/>
          <w:szCs w:val="24"/>
          <w:vertAlign w:val="superscript"/>
        </w:rPr>
        <w:t>nd</w:t>
      </w:r>
      <w:r w:rsidRPr="008C454A">
        <w:rPr>
          <w:sz w:val="24"/>
          <w:szCs w:val="24"/>
        </w:rPr>
        <w:t xml:space="preserve"> Chronicles 28:10. The Father Stephen’s fierce wrath is upon You is in 2</w:t>
      </w:r>
      <w:r w:rsidRPr="008C454A">
        <w:rPr>
          <w:sz w:val="24"/>
          <w:szCs w:val="24"/>
          <w:vertAlign w:val="superscript"/>
        </w:rPr>
        <w:t>nd</w:t>
      </w:r>
      <w:r w:rsidRPr="008C454A">
        <w:rPr>
          <w:sz w:val="24"/>
          <w:szCs w:val="24"/>
        </w:rPr>
        <w:t xml:space="preserve"> Chronicles 28:11. The Father Stephen knows Your offense against Him is in 2</w:t>
      </w:r>
      <w:r w:rsidRPr="008C454A">
        <w:rPr>
          <w:sz w:val="24"/>
          <w:szCs w:val="24"/>
          <w:vertAlign w:val="superscript"/>
        </w:rPr>
        <w:t>nd</w:t>
      </w:r>
      <w:r w:rsidRPr="008C454A">
        <w:rPr>
          <w:sz w:val="24"/>
          <w:szCs w:val="24"/>
        </w:rPr>
        <w:t xml:space="preserve"> Chronicles 28:13. The Father Stephen brought Judah low because of the transgression is in 2</w:t>
      </w:r>
      <w:r w:rsidRPr="008C454A">
        <w:rPr>
          <w:sz w:val="24"/>
          <w:szCs w:val="24"/>
          <w:vertAlign w:val="superscript"/>
        </w:rPr>
        <w:t>nd</w:t>
      </w:r>
      <w:r w:rsidRPr="008C454A">
        <w:rPr>
          <w:sz w:val="24"/>
          <w:szCs w:val="24"/>
        </w:rPr>
        <w:t xml:space="preserve"> Chronicles 28:19. The Father Stephen portion was taken out is in 2</w:t>
      </w:r>
      <w:r w:rsidRPr="008C454A">
        <w:rPr>
          <w:sz w:val="24"/>
          <w:szCs w:val="24"/>
          <w:vertAlign w:val="superscript"/>
        </w:rPr>
        <w:t>nd</w:t>
      </w:r>
      <w:r w:rsidRPr="008C454A">
        <w:rPr>
          <w:sz w:val="24"/>
          <w:szCs w:val="24"/>
        </w:rPr>
        <w:t xml:space="preserve"> Chronicles 28:21. The Father Stephen knows in the time of His distress He transgressed again is in 2</w:t>
      </w:r>
      <w:r w:rsidRPr="008C454A">
        <w:rPr>
          <w:sz w:val="24"/>
          <w:szCs w:val="24"/>
          <w:vertAlign w:val="superscript"/>
        </w:rPr>
        <w:t>nd</w:t>
      </w:r>
      <w:r w:rsidRPr="008C454A">
        <w:rPr>
          <w:sz w:val="24"/>
          <w:szCs w:val="24"/>
        </w:rPr>
        <w:t xml:space="preserve"> Chronicles 28:22. The Father Stephen shut up the doors of the house and made altars in every corner of Jerusalem is in 2</w:t>
      </w:r>
      <w:r w:rsidRPr="008C454A">
        <w:rPr>
          <w:sz w:val="24"/>
          <w:szCs w:val="24"/>
          <w:vertAlign w:val="superscript"/>
        </w:rPr>
        <w:t>nd</w:t>
      </w:r>
      <w:r w:rsidRPr="008C454A">
        <w:rPr>
          <w:sz w:val="24"/>
          <w:szCs w:val="24"/>
        </w:rPr>
        <w:t xml:space="preserve"> Chronicles 28:24. The Father Stephen is provoked in His anger is in 2</w:t>
      </w:r>
      <w:r w:rsidRPr="008C454A">
        <w:rPr>
          <w:sz w:val="24"/>
          <w:szCs w:val="24"/>
          <w:vertAlign w:val="superscript"/>
        </w:rPr>
        <w:t>nd</w:t>
      </w:r>
      <w:r w:rsidRPr="008C454A">
        <w:rPr>
          <w:sz w:val="24"/>
          <w:szCs w:val="24"/>
        </w:rPr>
        <w:t xml:space="preserve"> Chronicles 28:25.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The Father Stephen knows He did right in His sight is in 2</w:t>
      </w:r>
      <w:r w:rsidRPr="008C454A">
        <w:rPr>
          <w:sz w:val="24"/>
          <w:szCs w:val="24"/>
          <w:vertAlign w:val="superscript"/>
        </w:rPr>
        <w:t>nd</w:t>
      </w:r>
      <w:r w:rsidRPr="008C454A">
        <w:rPr>
          <w:sz w:val="24"/>
          <w:szCs w:val="24"/>
        </w:rPr>
        <w:t xml:space="preserve"> chronicles 29:2. The Father Stephen’s 1 year of the 1</w:t>
      </w:r>
      <w:r w:rsidRPr="008C454A">
        <w:rPr>
          <w:sz w:val="24"/>
          <w:szCs w:val="24"/>
          <w:vertAlign w:val="superscript"/>
        </w:rPr>
        <w:t>st</w:t>
      </w:r>
      <w:r w:rsidRPr="008C454A">
        <w:rPr>
          <w:sz w:val="24"/>
          <w:szCs w:val="24"/>
        </w:rPr>
        <w:t xml:space="preserve"> month the opened doors of the house were repaired is in 2</w:t>
      </w:r>
      <w:r w:rsidRPr="008C454A">
        <w:rPr>
          <w:sz w:val="24"/>
          <w:szCs w:val="24"/>
          <w:vertAlign w:val="superscript"/>
        </w:rPr>
        <w:t>nd</w:t>
      </w:r>
      <w:r w:rsidRPr="008C454A">
        <w:rPr>
          <w:sz w:val="24"/>
          <w:szCs w:val="24"/>
        </w:rPr>
        <w:t xml:space="preserve"> Chronicles 29:3. The Father Stephen’s Sanctification is in 2</w:t>
      </w:r>
      <w:r w:rsidRPr="008C454A">
        <w:rPr>
          <w:sz w:val="24"/>
          <w:szCs w:val="24"/>
          <w:vertAlign w:val="superscript"/>
        </w:rPr>
        <w:t>nd</w:t>
      </w:r>
      <w:r w:rsidRPr="008C454A">
        <w:rPr>
          <w:sz w:val="24"/>
          <w:szCs w:val="24"/>
        </w:rPr>
        <w:t xml:space="preserve"> Chronicles 29:5. The Father Stephen knows He did evil in His sight and have forsaken Him by turning away their face from the habitation and turned their backs is in 2</w:t>
      </w:r>
      <w:r w:rsidRPr="008C454A">
        <w:rPr>
          <w:sz w:val="24"/>
          <w:szCs w:val="24"/>
          <w:vertAlign w:val="superscript"/>
        </w:rPr>
        <w:t>nd</w:t>
      </w:r>
      <w:r w:rsidRPr="008C454A">
        <w:rPr>
          <w:sz w:val="24"/>
          <w:szCs w:val="24"/>
        </w:rPr>
        <w:t xml:space="preserve"> Chronicles 29:6. The Father Stephen’s Holy Place is in 2</w:t>
      </w:r>
      <w:r w:rsidRPr="008C454A">
        <w:rPr>
          <w:sz w:val="24"/>
          <w:szCs w:val="24"/>
          <w:vertAlign w:val="superscript"/>
        </w:rPr>
        <w:t>nd</w:t>
      </w:r>
      <w:r w:rsidRPr="008C454A">
        <w:rPr>
          <w:sz w:val="24"/>
          <w:szCs w:val="24"/>
        </w:rPr>
        <w:t xml:space="preserve"> Chronicles 29:7. The Father Stephen’s Wrath delivered them in trouble to astonishment and to hissing is in 2</w:t>
      </w:r>
      <w:r w:rsidRPr="008C454A">
        <w:rPr>
          <w:sz w:val="24"/>
          <w:szCs w:val="24"/>
          <w:vertAlign w:val="superscript"/>
        </w:rPr>
        <w:t>nd</w:t>
      </w:r>
      <w:r w:rsidRPr="008C454A">
        <w:rPr>
          <w:sz w:val="24"/>
          <w:szCs w:val="24"/>
        </w:rPr>
        <w:t xml:space="preserve"> Chronicles 29:8. The Father Stephen’s Covenant is in 2</w:t>
      </w:r>
      <w:r w:rsidRPr="008C454A">
        <w:rPr>
          <w:sz w:val="24"/>
          <w:szCs w:val="24"/>
          <w:vertAlign w:val="superscript"/>
        </w:rPr>
        <w:t>nd</w:t>
      </w:r>
      <w:r w:rsidRPr="008C454A">
        <w:rPr>
          <w:sz w:val="24"/>
          <w:szCs w:val="24"/>
        </w:rPr>
        <w:t xml:space="preserve"> Chronicles 29:10. The Father Stephen commands not to be negligent is in 2</w:t>
      </w:r>
      <w:r w:rsidRPr="008C454A">
        <w:rPr>
          <w:sz w:val="24"/>
          <w:szCs w:val="24"/>
          <w:vertAlign w:val="superscript"/>
        </w:rPr>
        <w:t>nd</w:t>
      </w:r>
      <w:r w:rsidRPr="008C454A">
        <w:rPr>
          <w:sz w:val="24"/>
          <w:szCs w:val="24"/>
        </w:rPr>
        <w:t xml:space="preserve"> Chronicles 29:11. The Father Stephen’s Word to cleanse is in 2</w:t>
      </w:r>
      <w:r w:rsidRPr="008C454A">
        <w:rPr>
          <w:sz w:val="24"/>
          <w:szCs w:val="24"/>
          <w:vertAlign w:val="superscript"/>
        </w:rPr>
        <w:t>nd</w:t>
      </w:r>
      <w:r w:rsidRPr="008C454A">
        <w:rPr>
          <w:sz w:val="24"/>
          <w:szCs w:val="24"/>
        </w:rPr>
        <w:t xml:space="preserve"> Chronicles 29:15. The Father Stephen brought out all the uncleanness out of the temple into the court of the house is in 2</w:t>
      </w:r>
      <w:r w:rsidRPr="008C454A">
        <w:rPr>
          <w:sz w:val="24"/>
          <w:szCs w:val="24"/>
          <w:vertAlign w:val="superscript"/>
        </w:rPr>
        <w:t>nd</w:t>
      </w:r>
      <w:r w:rsidRPr="008C454A">
        <w:rPr>
          <w:sz w:val="24"/>
          <w:szCs w:val="24"/>
        </w:rPr>
        <w:t xml:space="preserve"> Chronicles 29:16. The Father Stephen’s Porch &amp; sanctified the House in 8 days in the 16</w:t>
      </w:r>
      <w:r w:rsidRPr="008C454A">
        <w:rPr>
          <w:sz w:val="24"/>
          <w:szCs w:val="24"/>
          <w:vertAlign w:val="superscript"/>
        </w:rPr>
        <w:t>th</w:t>
      </w:r>
      <w:r w:rsidRPr="008C454A">
        <w:rPr>
          <w:sz w:val="24"/>
          <w:szCs w:val="24"/>
        </w:rPr>
        <w:t xml:space="preserve"> day of the 1</w:t>
      </w:r>
      <w:r w:rsidRPr="008C454A">
        <w:rPr>
          <w:sz w:val="24"/>
          <w:szCs w:val="24"/>
          <w:vertAlign w:val="superscript"/>
        </w:rPr>
        <w:t>st</w:t>
      </w:r>
      <w:r w:rsidRPr="008C454A">
        <w:rPr>
          <w:sz w:val="24"/>
          <w:szCs w:val="24"/>
        </w:rPr>
        <w:t xml:space="preserve"> month (March 7</w:t>
      </w:r>
      <w:r w:rsidRPr="008C454A">
        <w:rPr>
          <w:sz w:val="24"/>
          <w:szCs w:val="24"/>
          <w:vertAlign w:val="superscript"/>
        </w:rPr>
        <w:t>th</w:t>
      </w:r>
      <w:r w:rsidRPr="008C454A">
        <w:rPr>
          <w:sz w:val="24"/>
          <w:szCs w:val="24"/>
        </w:rPr>
        <w:t>) before the altar is in 2</w:t>
      </w:r>
      <w:r w:rsidRPr="008C454A">
        <w:rPr>
          <w:sz w:val="24"/>
          <w:szCs w:val="24"/>
          <w:vertAlign w:val="superscript"/>
        </w:rPr>
        <w:t>nd</w:t>
      </w:r>
      <w:r w:rsidRPr="008C454A">
        <w:rPr>
          <w:sz w:val="24"/>
          <w:szCs w:val="24"/>
        </w:rPr>
        <w:t xml:space="preserve"> Chronicles 29:17, 18, 19. The Father Stephen gathered the Rulers of the city is in 2</w:t>
      </w:r>
      <w:r w:rsidRPr="008C454A">
        <w:rPr>
          <w:sz w:val="24"/>
          <w:szCs w:val="24"/>
          <w:vertAlign w:val="superscript"/>
        </w:rPr>
        <w:t>nd</w:t>
      </w:r>
      <w:r w:rsidRPr="008C454A">
        <w:rPr>
          <w:sz w:val="24"/>
          <w:szCs w:val="24"/>
        </w:rPr>
        <w:t xml:space="preserve"> Chronicles 29:20. The Father Stephen’s Altar is in 2</w:t>
      </w:r>
      <w:r w:rsidRPr="008C454A">
        <w:rPr>
          <w:sz w:val="24"/>
          <w:szCs w:val="24"/>
          <w:vertAlign w:val="superscript"/>
        </w:rPr>
        <w:t>nd</w:t>
      </w:r>
      <w:r w:rsidRPr="008C454A">
        <w:rPr>
          <w:sz w:val="24"/>
          <w:szCs w:val="24"/>
        </w:rPr>
        <w:t xml:space="preserve"> Chronicles 29:21. The Father Stephen’s Command by His Prophets is in 2</w:t>
      </w:r>
      <w:r w:rsidRPr="008C454A">
        <w:rPr>
          <w:sz w:val="24"/>
          <w:szCs w:val="24"/>
          <w:vertAlign w:val="superscript"/>
        </w:rPr>
        <w:t>nd</w:t>
      </w:r>
      <w:r w:rsidRPr="008C454A">
        <w:rPr>
          <w:sz w:val="24"/>
          <w:szCs w:val="24"/>
        </w:rPr>
        <w:t xml:space="preserve"> Chronicles 29:25. The Father Stephen’s Song is in 2</w:t>
      </w:r>
      <w:r w:rsidRPr="008C454A">
        <w:rPr>
          <w:sz w:val="24"/>
          <w:szCs w:val="24"/>
          <w:vertAlign w:val="superscript"/>
        </w:rPr>
        <w:t>nd</w:t>
      </w:r>
      <w:r w:rsidRPr="008C454A">
        <w:rPr>
          <w:sz w:val="24"/>
          <w:szCs w:val="24"/>
        </w:rPr>
        <w:t xml:space="preserve"> Chronicles 29:27, 30. The Father Stephen’s Consecration &amp; bring thank offerings near is in 2</w:t>
      </w:r>
      <w:r w:rsidRPr="008C454A">
        <w:rPr>
          <w:sz w:val="24"/>
          <w:szCs w:val="24"/>
          <w:vertAlign w:val="superscript"/>
        </w:rPr>
        <w:t>nd</w:t>
      </w:r>
      <w:r w:rsidRPr="008C454A">
        <w:rPr>
          <w:sz w:val="24"/>
          <w:szCs w:val="24"/>
        </w:rPr>
        <w:t xml:space="preserve"> Chronicles 29:31. The Father Stephen’s Burnt Offerings is in 2</w:t>
      </w:r>
      <w:r w:rsidRPr="008C454A">
        <w:rPr>
          <w:sz w:val="24"/>
          <w:szCs w:val="24"/>
          <w:vertAlign w:val="superscript"/>
        </w:rPr>
        <w:t>nd</w:t>
      </w:r>
      <w:r w:rsidRPr="008C454A">
        <w:rPr>
          <w:sz w:val="24"/>
          <w:szCs w:val="24"/>
        </w:rPr>
        <w:t xml:space="preserve"> Chronicles 29:32. The Father Stephen’s Service was set in order is in 2</w:t>
      </w:r>
      <w:r w:rsidRPr="008C454A">
        <w:rPr>
          <w:sz w:val="24"/>
          <w:szCs w:val="24"/>
          <w:vertAlign w:val="superscript"/>
        </w:rPr>
        <w:t>nd</w:t>
      </w:r>
      <w:r w:rsidRPr="008C454A">
        <w:rPr>
          <w:sz w:val="24"/>
          <w:szCs w:val="24"/>
        </w:rPr>
        <w:t xml:space="preserve"> Chronicles 29:35, 36.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The Father Stephen knows they should come to the house for the Passover is in 2</w:t>
      </w:r>
      <w:r w:rsidRPr="008C454A">
        <w:rPr>
          <w:sz w:val="24"/>
          <w:szCs w:val="24"/>
          <w:vertAlign w:val="superscript"/>
        </w:rPr>
        <w:t>nd</w:t>
      </w:r>
      <w:r w:rsidRPr="008C454A">
        <w:rPr>
          <w:sz w:val="24"/>
          <w:szCs w:val="24"/>
        </w:rPr>
        <w:t xml:space="preserve"> Chronicles 30:1, 5. The Father Stephen’s Remnant is in 2</w:t>
      </w:r>
      <w:r w:rsidRPr="008C454A">
        <w:rPr>
          <w:sz w:val="24"/>
          <w:szCs w:val="24"/>
          <w:vertAlign w:val="superscript"/>
        </w:rPr>
        <w:t>nd</w:t>
      </w:r>
      <w:r w:rsidRPr="008C454A">
        <w:rPr>
          <w:sz w:val="24"/>
          <w:szCs w:val="24"/>
        </w:rPr>
        <w:t xml:space="preserve"> Chronicles 30:6. The Father Stephen knows they trespassed and give them up to desolation is in 2</w:t>
      </w:r>
      <w:r w:rsidRPr="008C454A">
        <w:rPr>
          <w:sz w:val="24"/>
          <w:szCs w:val="24"/>
          <w:vertAlign w:val="superscript"/>
        </w:rPr>
        <w:t>nd</w:t>
      </w:r>
      <w:r w:rsidRPr="008C454A">
        <w:rPr>
          <w:sz w:val="24"/>
          <w:szCs w:val="24"/>
        </w:rPr>
        <w:t xml:space="preserve"> Chronicles 30:7. The Father Stephen commands for You to yield Yourselves to Him and enter into His sanctuary and serve Him that the fierceness of His wrath may turn from You is in 2</w:t>
      </w:r>
      <w:r w:rsidRPr="008C454A">
        <w:rPr>
          <w:sz w:val="24"/>
          <w:szCs w:val="24"/>
          <w:vertAlign w:val="superscript"/>
        </w:rPr>
        <w:t>nd</w:t>
      </w:r>
      <w:r w:rsidRPr="008C454A">
        <w:rPr>
          <w:sz w:val="24"/>
          <w:szCs w:val="24"/>
        </w:rPr>
        <w:t xml:space="preserve"> Chronicles 30:8. The Father Stephen is gracious and merciful is in 2</w:t>
      </w:r>
      <w:r w:rsidRPr="008C454A">
        <w:rPr>
          <w:sz w:val="24"/>
          <w:szCs w:val="24"/>
          <w:vertAlign w:val="superscript"/>
        </w:rPr>
        <w:t>nd</w:t>
      </w:r>
      <w:r w:rsidRPr="008C454A">
        <w:rPr>
          <w:sz w:val="24"/>
          <w:szCs w:val="24"/>
        </w:rPr>
        <w:t xml:space="preserve"> Chronicles 30:9. The Father Stephen gives them one heart to do the commandment of the King is in 2</w:t>
      </w:r>
      <w:r w:rsidRPr="008C454A">
        <w:rPr>
          <w:sz w:val="24"/>
          <w:szCs w:val="24"/>
          <w:vertAlign w:val="superscript"/>
        </w:rPr>
        <w:t>nd</w:t>
      </w:r>
      <w:r w:rsidRPr="008C454A">
        <w:rPr>
          <w:sz w:val="24"/>
          <w:szCs w:val="24"/>
        </w:rPr>
        <w:t xml:space="preserve"> Chronicles 30:12. The Father Stephen killed on the Passover on the 14</w:t>
      </w:r>
      <w:r w:rsidRPr="008C454A">
        <w:rPr>
          <w:sz w:val="24"/>
          <w:szCs w:val="24"/>
          <w:vertAlign w:val="superscript"/>
        </w:rPr>
        <w:t>th</w:t>
      </w:r>
      <w:r w:rsidRPr="008C454A">
        <w:rPr>
          <w:sz w:val="24"/>
          <w:szCs w:val="24"/>
        </w:rPr>
        <w:t xml:space="preserve"> day of the 2</w:t>
      </w:r>
      <w:r w:rsidRPr="008C454A">
        <w:rPr>
          <w:sz w:val="24"/>
          <w:szCs w:val="24"/>
          <w:vertAlign w:val="superscript"/>
        </w:rPr>
        <w:t>nd</w:t>
      </w:r>
      <w:r w:rsidRPr="008C454A">
        <w:rPr>
          <w:sz w:val="24"/>
          <w:szCs w:val="24"/>
        </w:rPr>
        <w:t xml:space="preserve"> month &amp; brought burnt offerings is in 2</w:t>
      </w:r>
      <w:r w:rsidRPr="008C454A">
        <w:rPr>
          <w:sz w:val="24"/>
          <w:szCs w:val="24"/>
          <w:vertAlign w:val="superscript"/>
        </w:rPr>
        <w:t>nd</w:t>
      </w:r>
      <w:r w:rsidRPr="008C454A">
        <w:rPr>
          <w:sz w:val="24"/>
          <w:szCs w:val="24"/>
        </w:rPr>
        <w:t xml:space="preserve"> Chronicles 30:15, 17. The Father Stephen’s Man is in 2</w:t>
      </w:r>
      <w:r w:rsidRPr="008C454A">
        <w:rPr>
          <w:sz w:val="24"/>
          <w:szCs w:val="24"/>
          <w:vertAlign w:val="superscript"/>
        </w:rPr>
        <w:t>nd</w:t>
      </w:r>
      <w:r w:rsidRPr="008C454A">
        <w:rPr>
          <w:sz w:val="24"/>
          <w:szCs w:val="24"/>
        </w:rPr>
        <w:t xml:space="preserve"> Chronicles 30:16. The Father Stephen the Good pardoned Everyone is in 2</w:t>
      </w:r>
      <w:r w:rsidRPr="008C454A">
        <w:rPr>
          <w:sz w:val="24"/>
          <w:szCs w:val="24"/>
          <w:vertAlign w:val="superscript"/>
        </w:rPr>
        <w:t>nd</w:t>
      </w:r>
      <w:r w:rsidRPr="008C454A">
        <w:rPr>
          <w:sz w:val="24"/>
          <w:szCs w:val="24"/>
        </w:rPr>
        <w:t xml:space="preserve"> Chronicles 30:18. The Father Stephen prepared to seek Him is in 2</w:t>
      </w:r>
      <w:r w:rsidRPr="008C454A">
        <w:rPr>
          <w:sz w:val="24"/>
          <w:szCs w:val="24"/>
          <w:vertAlign w:val="superscript"/>
        </w:rPr>
        <w:t>nd</w:t>
      </w:r>
      <w:r w:rsidRPr="008C454A">
        <w:rPr>
          <w:sz w:val="24"/>
          <w:szCs w:val="24"/>
        </w:rPr>
        <w:t xml:space="preserve"> Chronicles 30:19. The Father Stephen hearkened to Hezekiah is in 2</w:t>
      </w:r>
      <w:r w:rsidRPr="008C454A">
        <w:rPr>
          <w:sz w:val="24"/>
          <w:szCs w:val="24"/>
          <w:vertAlign w:val="superscript"/>
        </w:rPr>
        <w:t>nd</w:t>
      </w:r>
      <w:r w:rsidRPr="008C454A">
        <w:rPr>
          <w:sz w:val="24"/>
          <w:szCs w:val="24"/>
        </w:rPr>
        <w:t xml:space="preserve"> Chronicles 30:20. The Father Stephen’s Priests praised Him day by day with loud instruments is in 2</w:t>
      </w:r>
      <w:r w:rsidRPr="008C454A">
        <w:rPr>
          <w:sz w:val="24"/>
          <w:szCs w:val="24"/>
          <w:vertAlign w:val="superscript"/>
        </w:rPr>
        <w:t>nd</w:t>
      </w:r>
      <w:r w:rsidRPr="008C454A">
        <w:rPr>
          <w:sz w:val="24"/>
          <w:szCs w:val="24"/>
        </w:rPr>
        <w:t xml:space="preserve"> Chronicles 30:21. The Father Stephen taught the good knowledge &amp; making confession is in 2</w:t>
      </w:r>
      <w:r w:rsidRPr="008C454A">
        <w:rPr>
          <w:sz w:val="24"/>
          <w:szCs w:val="24"/>
          <w:vertAlign w:val="superscript"/>
        </w:rPr>
        <w:t>nd</w:t>
      </w:r>
      <w:r w:rsidRPr="008C454A">
        <w:rPr>
          <w:sz w:val="24"/>
          <w:szCs w:val="24"/>
        </w:rPr>
        <w:t xml:space="preserve"> Chronicles 30:22.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The Father Stephen’s Courses to give thanks &amp; praise to Him is in 2</w:t>
      </w:r>
      <w:r w:rsidRPr="008C454A">
        <w:rPr>
          <w:sz w:val="24"/>
          <w:szCs w:val="24"/>
          <w:vertAlign w:val="superscript"/>
        </w:rPr>
        <w:t>nd</w:t>
      </w:r>
      <w:r w:rsidRPr="008C454A">
        <w:rPr>
          <w:sz w:val="24"/>
          <w:szCs w:val="24"/>
        </w:rPr>
        <w:t xml:space="preserve"> Chronicles 31:2. The Father Stephen’s Law being encouraged is in 2</w:t>
      </w:r>
      <w:r w:rsidRPr="008C454A">
        <w:rPr>
          <w:sz w:val="24"/>
          <w:szCs w:val="24"/>
          <w:vertAlign w:val="superscript"/>
        </w:rPr>
        <w:t>nd</w:t>
      </w:r>
      <w:r w:rsidRPr="008C454A">
        <w:rPr>
          <w:sz w:val="24"/>
          <w:szCs w:val="24"/>
        </w:rPr>
        <w:t xml:space="preserve"> Chronicles 31:3, 4. The Father Stephen’s Holy Things were consecrated is in 2</w:t>
      </w:r>
      <w:r w:rsidRPr="008C454A">
        <w:rPr>
          <w:sz w:val="24"/>
          <w:szCs w:val="24"/>
          <w:vertAlign w:val="superscript"/>
        </w:rPr>
        <w:t>nd</w:t>
      </w:r>
      <w:r w:rsidRPr="008C454A">
        <w:rPr>
          <w:sz w:val="24"/>
          <w:szCs w:val="24"/>
        </w:rPr>
        <w:t xml:space="preserve"> Chronicles 31:6. The Father Stephen was blessed with they saw the heaps is in 2</w:t>
      </w:r>
      <w:r w:rsidRPr="008C454A">
        <w:rPr>
          <w:sz w:val="24"/>
          <w:szCs w:val="24"/>
          <w:vertAlign w:val="superscript"/>
        </w:rPr>
        <w:t>nd</w:t>
      </w:r>
      <w:r w:rsidRPr="008C454A">
        <w:rPr>
          <w:sz w:val="24"/>
          <w:szCs w:val="24"/>
        </w:rPr>
        <w:t xml:space="preserve"> Chronicles 31:8. The Father Stephen’s Great Plenteous Store is in 2</w:t>
      </w:r>
      <w:r w:rsidRPr="008C454A">
        <w:rPr>
          <w:sz w:val="24"/>
          <w:szCs w:val="24"/>
          <w:vertAlign w:val="superscript"/>
        </w:rPr>
        <w:t>nd</w:t>
      </w:r>
      <w:r w:rsidRPr="008C454A">
        <w:rPr>
          <w:sz w:val="24"/>
          <w:szCs w:val="24"/>
        </w:rPr>
        <w:t xml:space="preserve"> Chronicles 31:10. The Father Stephen’s Prepared Chambers is in 2</w:t>
      </w:r>
      <w:r w:rsidRPr="008C454A">
        <w:rPr>
          <w:sz w:val="24"/>
          <w:szCs w:val="24"/>
          <w:vertAlign w:val="superscript"/>
        </w:rPr>
        <w:t>nd</w:t>
      </w:r>
      <w:r w:rsidRPr="008C454A">
        <w:rPr>
          <w:sz w:val="24"/>
          <w:szCs w:val="24"/>
        </w:rPr>
        <w:t xml:space="preserve"> Chronicles 31:11. The Father Stephen’s Ruler in the house is in 2</w:t>
      </w:r>
      <w:r w:rsidRPr="008C454A">
        <w:rPr>
          <w:sz w:val="24"/>
          <w:szCs w:val="24"/>
          <w:vertAlign w:val="superscript"/>
        </w:rPr>
        <w:t>nd</w:t>
      </w:r>
      <w:r w:rsidRPr="008C454A">
        <w:rPr>
          <w:sz w:val="24"/>
          <w:szCs w:val="24"/>
        </w:rPr>
        <w:t xml:space="preserve"> Chronicles 31:13. The Father Stephen’s Oblations and the Most Holy Things is in 2</w:t>
      </w:r>
      <w:r w:rsidRPr="008C454A">
        <w:rPr>
          <w:sz w:val="24"/>
          <w:szCs w:val="24"/>
          <w:vertAlign w:val="superscript"/>
        </w:rPr>
        <w:t>nd</w:t>
      </w:r>
      <w:r w:rsidRPr="008C454A">
        <w:rPr>
          <w:sz w:val="24"/>
          <w:szCs w:val="24"/>
        </w:rPr>
        <w:t xml:space="preserve"> Chronicles 31:14. The Father Stephen’s 3 years old and up unto Everyone that entered into the house of His daily portion for their service in their charges by their courses is in 2</w:t>
      </w:r>
      <w:r w:rsidRPr="008C454A">
        <w:rPr>
          <w:sz w:val="24"/>
          <w:szCs w:val="24"/>
          <w:vertAlign w:val="superscript"/>
        </w:rPr>
        <w:t>nd</w:t>
      </w:r>
      <w:r w:rsidRPr="008C454A">
        <w:rPr>
          <w:sz w:val="24"/>
          <w:szCs w:val="24"/>
        </w:rPr>
        <w:t xml:space="preserve"> Chronicles 31:16, 21. The Father Stephen knows He is good and right and truthful in His sight is in 2</w:t>
      </w:r>
      <w:r w:rsidRPr="008C454A">
        <w:rPr>
          <w:sz w:val="24"/>
          <w:szCs w:val="24"/>
          <w:vertAlign w:val="superscript"/>
        </w:rPr>
        <w:t>nd</w:t>
      </w:r>
      <w:r w:rsidRPr="008C454A">
        <w:rPr>
          <w:sz w:val="24"/>
          <w:szCs w:val="24"/>
        </w:rPr>
        <w:t xml:space="preserve"> Chronicles 31:20.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The Father Stephen fights Our battles is in 2</w:t>
      </w:r>
      <w:r w:rsidRPr="008C454A">
        <w:rPr>
          <w:sz w:val="24"/>
          <w:szCs w:val="24"/>
          <w:vertAlign w:val="superscript"/>
        </w:rPr>
        <w:t>nd</w:t>
      </w:r>
      <w:r w:rsidRPr="008C454A">
        <w:rPr>
          <w:sz w:val="24"/>
          <w:szCs w:val="24"/>
        </w:rPr>
        <w:t xml:space="preserve"> Chronicles 32:8. The Father Stephen shall persuade You in deliverance is in 2</w:t>
      </w:r>
      <w:r w:rsidRPr="008C454A">
        <w:rPr>
          <w:sz w:val="24"/>
          <w:szCs w:val="24"/>
          <w:vertAlign w:val="superscript"/>
        </w:rPr>
        <w:t>nd</w:t>
      </w:r>
      <w:r w:rsidRPr="008C454A">
        <w:rPr>
          <w:sz w:val="24"/>
          <w:szCs w:val="24"/>
        </w:rPr>
        <w:t xml:space="preserve"> Chronicles 32:11, 14. The Father Stephen knows they spoke against Him is in 2</w:t>
      </w:r>
      <w:r w:rsidRPr="008C454A">
        <w:rPr>
          <w:sz w:val="24"/>
          <w:szCs w:val="24"/>
          <w:vertAlign w:val="superscript"/>
        </w:rPr>
        <w:t>nd</w:t>
      </w:r>
      <w:r w:rsidRPr="008C454A">
        <w:rPr>
          <w:sz w:val="24"/>
          <w:szCs w:val="24"/>
        </w:rPr>
        <w:t xml:space="preserve"> Chronicles 32:16. The Father Stephen knows they wrote letters to rail on Him is in 2</w:t>
      </w:r>
      <w:r w:rsidRPr="008C454A">
        <w:rPr>
          <w:sz w:val="24"/>
          <w:szCs w:val="24"/>
          <w:vertAlign w:val="superscript"/>
        </w:rPr>
        <w:t>nd</w:t>
      </w:r>
      <w:r w:rsidRPr="008C454A">
        <w:rPr>
          <w:sz w:val="24"/>
          <w:szCs w:val="24"/>
        </w:rPr>
        <w:t xml:space="preserve"> Chronicles 32:17. The Father Stephen spoke against Jerusalem is in 2</w:t>
      </w:r>
      <w:r w:rsidRPr="008C454A">
        <w:rPr>
          <w:sz w:val="24"/>
          <w:szCs w:val="24"/>
          <w:vertAlign w:val="superscript"/>
        </w:rPr>
        <w:t>nd</w:t>
      </w:r>
      <w:r w:rsidRPr="008C454A">
        <w:rPr>
          <w:sz w:val="24"/>
          <w:szCs w:val="24"/>
        </w:rPr>
        <w:t xml:space="preserve"> Chronicles 32:19. The Father Stephen sent an Angel which cut off all the Mighty Men of Valor, and the Leaders and captains in the Camp is in 2</w:t>
      </w:r>
      <w:r w:rsidRPr="008C454A">
        <w:rPr>
          <w:sz w:val="24"/>
          <w:szCs w:val="24"/>
          <w:vertAlign w:val="superscript"/>
        </w:rPr>
        <w:t>nd</w:t>
      </w:r>
      <w:r w:rsidRPr="008C454A">
        <w:rPr>
          <w:sz w:val="24"/>
          <w:szCs w:val="24"/>
        </w:rPr>
        <w:t xml:space="preserve"> Chronicles 32:21. The Father Stephen saved Hezekiah is in 2</w:t>
      </w:r>
      <w:r w:rsidRPr="008C454A">
        <w:rPr>
          <w:sz w:val="24"/>
          <w:szCs w:val="24"/>
          <w:vertAlign w:val="superscript"/>
        </w:rPr>
        <w:t>nd</w:t>
      </w:r>
      <w:r w:rsidRPr="008C454A">
        <w:rPr>
          <w:sz w:val="24"/>
          <w:szCs w:val="24"/>
        </w:rPr>
        <w:t xml:space="preserve"> Chronicles 32:22. The Father Stephen’s Gifts is in 2</w:t>
      </w:r>
      <w:r w:rsidRPr="008C454A">
        <w:rPr>
          <w:sz w:val="24"/>
          <w:szCs w:val="24"/>
          <w:vertAlign w:val="superscript"/>
        </w:rPr>
        <w:t>nd</w:t>
      </w:r>
      <w:r w:rsidRPr="008C454A">
        <w:rPr>
          <w:sz w:val="24"/>
          <w:szCs w:val="24"/>
        </w:rPr>
        <w:t xml:space="preserve"> Chronicles 32:23. The Father Stephen give Him a sign concerning His sickness by praying is in 2</w:t>
      </w:r>
      <w:r w:rsidRPr="008C454A">
        <w:rPr>
          <w:sz w:val="24"/>
          <w:szCs w:val="24"/>
          <w:vertAlign w:val="superscript"/>
        </w:rPr>
        <w:t>nd</w:t>
      </w:r>
      <w:r w:rsidRPr="008C454A">
        <w:rPr>
          <w:sz w:val="24"/>
          <w:szCs w:val="24"/>
        </w:rPr>
        <w:t xml:space="preserve"> Chronicles 32:24. The Father Stephen knows He humbled Himself from the pride of His heart &amp; the wrath did not come upon them is in 2</w:t>
      </w:r>
      <w:r w:rsidRPr="008C454A">
        <w:rPr>
          <w:sz w:val="24"/>
          <w:szCs w:val="24"/>
          <w:vertAlign w:val="superscript"/>
        </w:rPr>
        <w:t>nd</w:t>
      </w:r>
      <w:r w:rsidRPr="008C454A">
        <w:rPr>
          <w:sz w:val="24"/>
          <w:szCs w:val="24"/>
        </w:rPr>
        <w:t xml:space="preserve"> Chronicles 32:26. The Father Stephen gave His very much substance to Him is in 2</w:t>
      </w:r>
      <w:r w:rsidRPr="008C454A">
        <w:rPr>
          <w:sz w:val="24"/>
          <w:szCs w:val="24"/>
          <w:vertAlign w:val="superscript"/>
        </w:rPr>
        <w:t>nd</w:t>
      </w:r>
      <w:r w:rsidRPr="008C454A">
        <w:rPr>
          <w:sz w:val="24"/>
          <w:szCs w:val="24"/>
        </w:rPr>
        <w:t xml:space="preserve"> Chronicles 32:29. The Father Stephen left Him to try Him is in 2</w:t>
      </w:r>
      <w:r w:rsidRPr="008C454A">
        <w:rPr>
          <w:sz w:val="24"/>
          <w:szCs w:val="24"/>
          <w:vertAlign w:val="superscript"/>
        </w:rPr>
        <w:t>nd</w:t>
      </w:r>
      <w:r w:rsidRPr="008C454A">
        <w:rPr>
          <w:sz w:val="24"/>
          <w:szCs w:val="24"/>
        </w:rPr>
        <w:t xml:space="preserve"> Chronicles 32:31.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The Father Stephen cast out the abominations of the Heathen is in 2</w:t>
      </w:r>
      <w:r w:rsidRPr="008C454A">
        <w:rPr>
          <w:sz w:val="24"/>
          <w:szCs w:val="24"/>
          <w:vertAlign w:val="superscript"/>
        </w:rPr>
        <w:t>nd</w:t>
      </w:r>
      <w:r w:rsidRPr="008C454A">
        <w:rPr>
          <w:sz w:val="24"/>
          <w:szCs w:val="24"/>
        </w:rPr>
        <w:t xml:space="preserve"> Chronicles 33:2. The Father Stephen’s Altars is in 2</w:t>
      </w:r>
      <w:r w:rsidRPr="008C454A">
        <w:rPr>
          <w:sz w:val="24"/>
          <w:szCs w:val="24"/>
          <w:vertAlign w:val="superscript"/>
        </w:rPr>
        <w:t>nd</w:t>
      </w:r>
      <w:r w:rsidRPr="008C454A">
        <w:rPr>
          <w:sz w:val="24"/>
          <w:szCs w:val="24"/>
        </w:rPr>
        <w:t xml:space="preserve"> Chronicles 33:4, 5. The Father Stephen knows He wrought much evil in His sight is in 2</w:t>
      </w:r>
      <w:r w:rsidRPr="008C454A">
        <w:rPr>
          <w:sz w:val="24"/>
          <w:szCs w:val="24"/>
          <w:vertAlign w:val="superscript"/>
        </w:rPr>
        <w:t>nd</w:t>
      </w:r>
      <w:r w:rsidRPr="008C454A">
        <w:rPr>
          <w:sz w:val="24"/>
          <w:szCs w:val="24"/>
        </w:rPr>
        <w:t xml:space="preserve"> Chronicles 33:6. The Father Stephen’s Name is in the house forever is in 2</w:t>
      </w:r>
      <w:r w:rsidRPr="008C454A">
        <w:rPr>
          <w:sz w:val="24"/>
          <w:szCs w:val="24"/>
          <w:vertAlign w:val="superscript"/>
        </w:rPr>
        <w:t>nd</w:t>
      </w:r>
      <w:r w:rsidRPr="008C454A">
        <w:rPr>
          <w:sz w:val="24"/>
          <w:szCs w:val="24"/>
        </w:rPr>
        <w:t xml:space="preserve"> Chronicles 33:7. The Father Stephen destroyed them that did worse than the heathen to cause them to err is in 2</w:t>
      </w:r>
      <w:r w:rsidRPr="008C454A">
        <w:rPr>
          <w:sz w:val="24"/>
          <w:szCs w:val="24"/>
          <w:vertAlign w:val="superscript"/>
        </w:rPr>
        <w:t>nd</w:t>
      </w:r>
      <w:r w:rsidRPr="008C454A">
        <w:rPr>
          <w:sz w:val="24"/>
          <w:szCs w:val="24"/>
        </w:rPr>
        <w:t xml:space="preserve"> Chronicles 33:9. The Father Stephen spoke to Manasseh is in 2</w:t>
      </w:r>
      <w:r w:rsidRPr="008C454A">
        <w:rPr>
          <w:sz w:val="24"/>
          <w:szCs w:val="24"/>
          <w:vertAlign w:val="superscript"/>
        </w:rPr>
        <w:t>nd</w:t>
      </w:r>
      <w:r w:rsidRPr="008C454A">
        <w:rPr>
          <w:sz w:val="24"/>
          <w:szCs w:val="24"/>
        </w:rPr>
        <w:t xml:space="preserve"> Chronicles 33:10, 11. The Father Stephen was sought because of His affliction and humbled Himself gladly is in 2</w:t>
      </w:r>
      <w:r w:rsidRPr="008C454A">
        <w:rPr>
          <w:sz w:val="24"/>
          <w:szCs w:val="24"/>
          <w:vertAlign w:val="superscript"/>
        </w:rPr>
        <w:t>nd</w:t>
      </w:r>
      <w:r w:rsidRPr="008C454A">
        <w:rPr>
          <w:sz w:val="24"/>
          <w:szCs w:val="24"/>
        </w:rPr>
        <w:t xml:space="preserve"> Chronicles 33:12. The Father Stephen His God knows that Manasseh knows Him is in 2</w:t>
      </w:r>
      <w:r w:rsidRPr="008C454A">
        <w:rPr>
          <w:sz w:val="24"/>
          <w:szCs w:val="24"/>
          <w:vertAlign w:val="superscript"/>
        </w:rPr>
        <w:t>nd</w:t>
      </w:r>
      <w:r w:rsidRPr="008C454A">
        <w:rPr>
          <w:sz w:val="24"/>
          <w:szCs w:val="24"/>
        </w:rPr>
        <w:t xml:space="preserve"> Chronicles 33:13. The Father Stephen took away the Strange Gods &amp; Idols out of the house and cast them out of the city is in 2</w:t>
      </w:r>
      <w:r w:rsidRPr="008C454A">
        <w:rPr>
          <w:sz w:val="24"/>
          <w:szCs w:val="24"/>
          <w:vertAlign w:val="superscript"/>
        </w:rPr>
        <w:t>nd</w:t>
      </w:r>
      <w:r w:rsidRPr="008C454A">
        <w:rPr>
          <w:sz w:val="24"/>
          <w:szCs w:val="24"/>
        </w:rPr>
        <w:t xml:space="preserve"> Chronicles 33:15. The Father Stephen’s Altar was repaired &amp; they served Him is in 2</w:t>
      </w:r>
      <w:r w:rsidRPr="008C454A">
        <w:rPr>
          <w:sz w:val="24"/>
          <w:szCs w:val="24"/>
          <w:vertAlign w:val="superscript"/>
        </w:rPr>
        <w:t>nd</w:t>
      </w:r>
      <w:r w:rsidRPr="008C454A">
        <w:rPr>
          <w:sz w:val="24"/>
          <w:szCs w:val="24"/>
        </w:rPr>
        <w:t xml:space="preserve"> Chronicles 33:16. The Father Stephen knows they did sacrifice in the high places to Him only is in 2</w:t>
      </w:r>
      <w:r w:rsidRPr="008C454A">
        <w:rPr>
          <w:sz w:val="24"/>
          <w:szCs w:val="24"/>
          <w:vertAlign w:val="superscript"/>
        </w:rPr>
        <w:t>nd</w:t>
      </w:r>
      <w:r w:rsidRPr="008C454A">
        <w:rPr>
          <w:sz w:val="24"/>
          <w:szCs w:val="24"/>
        </w:rPr>
        <w:t xml:space="preserve"> Chronicles 33:17. The Father Stephen Acts of Manasseh is in 2</w:t>
      </w:r>
      <w:r w:rsidRPr="008C454A">
        <w:rPr>
          <w:sz w:val="24"/>
          <w:szCs w:val="24"/>
          <w:vertAlign w:val="superscript"/>
        </w:rPr>
        <w:t>nd</w:t>
      </w:r>
      <w:r w:rsidRPr="008C454A">
        <w:rPr>
          <w:sz w:val="24"/>
          <w:szCs w:val="24"/>
        </w:rPr>
        <w:t xml:space="preserve"> Chronicles 33:18. The Father Stephen was intreated by Him is in 2</w:t>
      </w:r>
      <w:r w:rsidRPr="008C454A">
        <w:rPr>
          <w:sz w:val="24"/>
          <w:szCs w:val="24"/>
          <w:vertAlign w:val="superscript"/>
        </w:rPr>
        <w:t>nd</w:t>
      </w:r>
      <w:r w:rsidRPr="008C454A">
        <w:rPr>
          <w:sz w:val="24"/>
          <w:szCs w:val="24"/>
        </w:rPr>
        <w:t xml:space="preserve"> Chronicles 33:19. The Father Stephen knows He did evil in His sight is in 2</w:t>
      </w:r>
      <w:r w:rsidRPr="008C454A">
        <w:rPr>
          <w:sz w:val="24"/>
          <w:szCs w:val="24"/>
          <w:vertAlign w:val="superscript"/>
        </w:rPr>
        <w:t>nd</w:t>
      </w:r>
      <w:r w:rsidRPr="008C454A">
        <w:rPr>
          <w:sz w:val="24"/>
          <w:szCs w:val="24"/>
        </w:rPr>
        <w:t xml:space="preserve"> Chronicles 33:22. The Father Stephen knows He did not humble Himself before Him and He trespassed more and more is in 2</w:t>
      </w:r>
      <w:r w:rsidRPr="008C454A">
        <w:rPr>
          <w:sz w:val="24"/>
          <w:szCs w:val="24"/>
          <w:vertAlign w:val="superscript"/>
        </w:rPr>
        <w:t>nd</w:t>
      </w:r>
      <w:r w:rsidRPr="008C454A">
        <w:rPr>
          <w:sz w:val="24"/>
          <w:szCs w:val="24"/>
        </w:rPr>
        <w:t xml:space="preserve"> Chronicles 33:23.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The Father Stephen knows He did good in His sight is in 2</w:t>
      </w:r>
      <w:r w:rsidRPr="008C454A">
        <w:rPr>
          <w:sz w:val="24"/>
          <w:szCs w:val="24"/>
          <w:vertAlign w:val="superscript"/>
        </w:rPr>
        <w:t>nd</w:t>
      </w:r>
      <w:r w:rsidRPr="008C454A">
        <w:rPr>
          <w:sz w:val="24"/>
          <w:szCs w:val="24"/>
        </w:rPr>
        <w:t xml:space="preserve"> Chronicles 34:2. The Father Stephen is sought after is in 2</w:t>
      </w:r>
      <w:r w:rsidRPr="008C454A">
        <w:rPr>
          <w:sz w:val="24"/>
          <w:szCs w:val="24"/>
          <w:vertAlign w:val="superscript"/>
        </w:rPr>
        <w:t>nd</w:t>
      </w:r>
      <w:r w:rsidRPr="008C454A">
        <w:rPr>
          <w:sz w:val="24"/>
          <w:szCs w:val="24"/>
        </w:rPr>
        <w:t xml:space="preserve"> Chronicles 34:3. The Father Stephen’s 18</w:t>
      </w:r>
      <w:r w:rsidRPr="008C454A">
        <w:rPr>
          <w:sz w:val="24"/>
          <w:szCs w:val="24"/>
          <w:vertAlign w:val="superscript"/>
        </w:rPr>
        <w:t>th</w:t>
      </w:r>
      <w:r w:rsidRPr="008C454A">
        <w:rPr>
          <w:sz w:val="24"/>
          <w:szCs w:val="24"/>
        </w:rPr>
        <w:t xml:space="preserve"> year He repaired the house by the Workmen is in 2</w:t>
      </w:r>
      <w:r w:rsidRPr="008C454A">
        <w:rPr>
          <w:sz w:val="24"/>
          <w:szCs w:val="24"/>
          <w:vertAlign w:val="superscript"/>
        </w:rPr>
        <w:t>nd</w:t>
      </w:r>
      <w:r w:rsidRPr="008C454A">
        <w:rPr>
          <w:sz w:val="24"/>
          <w:szCs w:val="24"/>
        </w:rPr>
        <w:t xml:space="preserve"> Chronicles 34:8, 10. The Father Stephen’s Money was brought into the house and He found the Book of the Law is in 2</w:t>
      </w:r>
      <w:r w:rsidRPr="008C454A">
        <w:rPr>
          <w:sz w:val="24"/>
          <w:szCs w:val="24"/>
          <w:vertAlign w:val="superscript"/>
        </w:rPr>
        <w:t>nd</w:t>
      </w:r>
      <w:r w:rsidRPr="008C454A">
        <w:rPr>
          <w:sz w:val="24"/>
          <w:szCs w:val="24"/>
        </w:rPr>
        <w:t xml:space="preserve"> Chronicles 34:9, 14, 15, 17. The Father Stephen’s Inquiry for great is the wrath that is poured out upon Us because our Fathers have not kept His Word is in 2</w:t>
      </w:r>
      <w:r w:rsidRPr="008C454A">
        <w:rPr>
          <w:sz w:val="24"/>
          <w:szCs w:val="24"/>
          <w:vertAlign w:val="superscript"/>
        </w:rPr>
        <w:t>nd</w:t>
      </w:r>
      <w:r w:rsidRPr="008C454A">
        <w:rPr>
          <w:sz w:val="24"/>
          <w:szCs w:val="24"/>
        </w:rPr>
        <w:t xml:space="preserve"> Chronicles 34:21. The Father Stephen knows that She said tell You the Man that sent You to Me is in 2</w:t>
      </w:r>
      <w:r w:rsidRPr="008C454A">
        <w:rPr>
          <w:sz w:val="24"/>
          <w:szCs w:val="24"/>
          <w:vertAlign w:val="superscript"/>
        </w:rPr>
        <w:t>nd</w:t>
      </w:r>
      <w:r w:rsidRPr="008C454A">
        <w:rPr>
          <w:sz w:val="24"/>
          <w:szCs w:val="24"/>
        </w:rPr>
        <w:t xml:space="preserve"> Chronicles 34:23. The Father Stephen will bring messianic evil on this place even all the curses in this book is in 2</w:t>
      </w:r>
      <w:r w:rsidRPr="008C454A">
        <w:rPr>
          <w:sz w:val="24"/>
          <w:szCs w:val="24"/>
          <w:vertAlign w:val="superscript"/>
        </w:rPr>
        <w:t>nd</w:t>
      </w:r>
      <w:r w:rsidRPr="008C454A">
        <w:rPr>
          <w:sz w:val="24"/>
          <w:szCs w:val="24"/>
        </w:rPr>
        <w:t xml:space="preserve"> Chronicles 34:24. The Father Stephen’s Words You have heard is in 2</w:t>
      </w:r>
      <w:r w:rsidRPr="008C454A">
        <w:rPr>
          <w:sz w:val="24"/>
          <w:szCs w:val="24"/>
          <w:vertAlign w:val="superscript"/>
        </w:rPr>
        <w:t>nd</w:t>
      </w:r>
      <w:r w:rsidRPr="008C454A">
        <w:rPr>
          <w:sz w:val="24"/>
          <w:szCs w:val="24"/>
        </w:rPr>
        <w:t xml:space="preserve"> Chronicles 34:26. The Father Stephen knows You heart is tender &amp; humbled before Him is in 2</w:t>
      </w:r>
      <w:r w:rsidRPr="008C454A">
        <w:rPr>
          <w:sz w:val="24"/>
          <w:szCs w:val="24"/>
          <w:vertAlign w:val="superscript"/>
        </w:rPr>
        <w:t>nd</w:t>
      </w:r>
      <w:r w:rsidRPr="008C454A">
        <w:rPr>
          <w:sz w:val="24"/>
          <w:szCs w:val="24"/>
        </w:rPr>
        <w:t xml:space="preserve"> Chronicles 34:27. The Father Stephen made a covenant for them to walk after Him is in 2</w:t>
      </w:r>
      <w:r w:rsidRPr="008C454A">
        <w:rPr>
          <w:sz w:val="24"/>
          <w:szCs w:val="24"/>
          <w:vertAlign w:val="superscript"/>
        </w:rPr>
        <w:t>nd</w:t>
      </w:r>
      <w:r w:rsidRPr="008C454A">
        <w:rPr>
          <w:sz w:val="24"/>
          <w:szCs w:val="24"/>
        </w:rPr>
        <w:t xml:space="preserve"> Chronicles 34:30, 31, 32. The Father Stephen took away all the abominations out of all the countries to serve Him and they did not depart from following Him is in 2</w:t>
      </w:r>
      <w:r w:rsidRPr="008C454A">
        <w:rPr>
          <w:sz w:val="24"/>
          <w:szCs w:val="24"/>
          <w:vertAlign w:val="superscript"/>
        </w:rPr>
        <w:t>nd</w:t>
      </w:r>
      <w:r w:rsidRPr="008C454A">
        <w:rPr>
          <w:sz w:val="24"/>
          <w:szCs w:val="24"/>
        </w:rPr>
        <w:t xml:space="preserve"> Chronicles 34:33.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The Father Stephen’s Passover kept on the 14th day of the 1</w:t>
      </w:r>
      <w:r w:rsidRPr="008C454A">
        <w:rPr>
          <w:sz w:val="24"/>
          <w:szCs w:val="24"/>
          <w:vertAlign w:val="superscript"/>
        </w:rPr>
        <w:t>st</w:t>
      </w:r>
      <w:r w:rsidRPr="008C454A">
        <w:rPr>
          <w:sz w:val="24"/>
          <w:szCs w:val="24"/>
        </w:rPr>
        <w:t xml:space="preserve"> month is in 2</w:t>
      </w:r>
      <w:r w:rsidRPr="008C454A">
        <w:rPr>
          <w:sz w:val="24"/>
          <w:szCs w:val="24"/>
          <w:vertAlign w:val="superscript"/>
        </w:rPr>
        <w:t>nd</w:t>
      </w:r>
      <w:r w:rsidRPr="008C454A">
        <w:rPr>
          <w:sz w:val="24"/>
          <w:szCs w:val="24"/>
        </w:rPr>
        <w:t xml:space="preserve"> Chronicles 35:1. The Father Stephen’s Charges to the Priests is in 2</w:t>
      </w:r>
      <w:r w:rsidRPr="008C454A">
        <w:rPr>
          <w:sz w:val="24"/>
          <w:szCs w:val="24"/>
          <w:vertAlign w:val="superscript"/>
        </w:rPr>
        <w:t>nd</w:t>
      </w:r>
      <w:r w:rsidRPr="008C454A">
        <w:rPr>
          <w:sz w:val="24"/>
          <w:szCs w:val="24"/>
        </w:rPr>
        <w:t xml:space="preserve"> Chronicles 35:2. The Father Stephen’s Holy Ark is in 2</w:t>
      </w:r>
      <w:r w:rsidRPr="008C454A">
        <w:rPr>
          <w:sz w:val="24"/>
          <w:szCs w:val="24"/>
          <w:vertAlign w:val="superscript"/>
        </w:rPr>
        <w:t>nd</w:t>
      </w:r>
      <w:r w:rsidRPr="008C454A">
        <w:rPr>
          <w:sz w:val="24"/>
          <w:szCs w:val="24"/>
        </w:rPr>
        <w:t xml:space="preserve"> Chronicles 35:3. The Father Stephen’s Passover &amp; Sanctification is in 2</w:t>
      </w:r>
      <w:r w:rsidRPr="008C454A">
        <w:rPr>
          <w:sz w:val="24"/>
          <w:szCs w:val="24"/>
          <w:vertAlign w:val="superscript"/>
        </w:rPr>
        <w:t>nd</w:t>
      </w:r>
      <w:r w:rsidRPr="008C454A">
        <w:rPr>
          <w:sz w:val="24"/>
          <w:szCs w:val="24"/>
        </w:rPr>
        <w:t xml:space="preserve"> Chronicles 35:6. The Father Stephen’s Division of Families is in 2</w:t>
      </w:r>
      <w:r w:rsidRPr="008C454A">
        <w:rPr>
          <w:sz w:val="24"/>
          <w:szCs w:val="24"/>
          <w:vertAlign w:val="superscript"/>
        </w:rPr>
        <w:t>nd</w:t>
      </w:r>
      <w:r w:rsidRPr="008C454A">
        <w:rPr>
          <w:sz w:val="24"/>
          <w:szCs w:val="24"/>
        </w:rPr>
        <w:t xml:space="preserve"> Chronicles 35:6. The Father Stephen’s Rulers in the house is in 2</w:t>
      </w:r>
      <w:r w:rsidRPr="008C454A">
        <w:rPr>
          <w:sz w:val="24"/>
          <w:szCs w:val="24"/>
          <w:vertAlign w:val="superscript"/>
        </w:rPr>
        <w:t>nd</w:t>
      </w:r>
      <w:r w:rsidRPr="008C454A">
        <w:rPr>
          <w:sz w:val="24"/>
          <w:szCs w:val="24"/>
        </w:rPr>
        <w:t xml:space="preserve"> Chronicles 35:8. The Father Stephen’s Service was prepared to keep the Passover and to offer burnt offerings upon the altar is in 2</w:t>
      </w:r>
      <w:r w:rsidRPr="008C454A">
        <w:rPr>
          <w:sz w:val="24"/>
          <w:szCs w:val="24"/>
          <w:vertAlign w:val="superscript"/>
        </w:rPr>
        <w:t>nd</w:t>
      </w:r>
      <w:r w:rsidRPr="008C454A">
        <w:rPr>
          <w:sz w:val="24"/>
          <w:szCs w:val="24"/>
        </w:rPr>
        <w:t xml:space="preserve"> Chronicles 35:16. The Father Stephen has commanded thee to make haste so there will be no meddling with Him is in 2</w:t>
      </w:r>
      <w:r w:rsidRPr="008C454A">
        <w:rPr>
          <w:sz w:val="24"/>
          <w:szCs w:val="24"/>
          <w:vertAlign w:val="superscript"/>
        </w:rPr>
        <w:t>nd</w:t>
      </w:r>
      <w:r w:rsidRPr="008C454A">
        <w:rPr>
          <w:sz w:val="24"/>
          <w:szCs w:val="24"/>
        </w:rPr>
        <w:t xml:space="preserve"> Chronicles 35:21. The Father Stephen knows Your disguise to not hear My words is in 2</w:t>
      </w:r>
      <w:r w:rsidRPr="008C454A">
        <w:rPr>
          <w:sz w:val="24"/>
          <w:szCs w:val="24"/>
          <w:vertAlign w:val="superscript"/>
        </w:rPr>
        <w:t>nd</w:t>
      </w:r>
      <w:r w:rsidRPr="008C454A">
        <w:rPr>
          <w:sz w:val="24"/>
          <w:szCs w:val="24"/>
        </w:rPr>
        <w:t xml:space="preserve"> Chronicles 35:22. The Father Stephen’s goodness in the Acts of Josiah is in 2</w:t>
      </w:r>
      <w:r w:rsidRPr="008C454A">
        <w:rPr>
          <w:sz w:val="24"/>
          <w:szCs w:val="24"/>
          <w:vertAlign w:val="superscript"/>
        </w:rPr>
        <w:t>nd</w:t>
      </w:r>
      <w:r w:rsidRPr="008C454A">
        <w:rPr>
          <w:sz w:val="24"/>
          <w:szCs w:val="24"/>
        </w:rPr>
        <w:t xml:space="preserve"> Chronicles 35:26.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jc w:val="both"/>
        <w:rPr>
          <w:sz w:val="24"/>
          <w:szCs w:val="24"/>
        </w:rPr>
      </w:pPr>
      <w:r w:rsidRPr="008C454A">
        <w:rPr>
          <w:sz w:val="24"/>
          <w:szCs w:val="24"/>
        </w:rPr>
        <w:t>The Father Stephen knows He did evil in His sight is in 2</w:t>
      </w:r>
      <w:r w:rsidRPr="008C454A">
        <w:rPr>
          <w:sz w:val="24"/>
          <w:szCs w:val="24"/>
          <w:vertAlign w:val="superscript"/>
        </w:rPr>
        <w:t>nd</w:t>
      </w:r>
      <w:r w:rsidRPr="008C454A">
        <w:rPr>
          <w:sz w:val="24"/>
          <w:szCs w:val="24"/>
        </w:rPr>
        <w:t xml:space="preserve"> Chronicles 36:5. The Father Stephen’s Vessels was put in the temple in Babylon is in 2</w:t>
      </w:r>
      <w:r w:rsidRPr="008C454A">
        <w:rPr>
          <w:sz w:val="24"/>
          <w:szCs w:val="24"/>
          <w:vertAlign w:val="superscript"/>
        </w:rPr>
        <w:t>nd</w:t>
      </w:r>
      <w:r w:rsidRPr="008C454A">
        <w:rPr>
          <w:sz w:val="24"/>
          <w:szCs w:val="24"/>
        </w:rPr>
        <w:t xml:space="preserve"> Chronicles 36:7. The Father Stephen knows the 8 year old to reign did evil in His sight &amp; reigned 3 months and 10 days is in 2</w:t>
      </w:r>
      <w:r w:rsidRPr="008C454A">
        <w:rPr>
          <w:sz w:val="24"/>
          <w:szCs w:val="24"/>
          <w:vertAlign w:val="superscript"/>
        </w:rPr>
        <w:t>nd</w:t>
      </w:r>
      <w:r w:rsidRPr="008C454A">
        <w:rPr>
          <w:sz w:val="24"/>
          <w:szCs w:val="24"/>
        </w:rPr>
        <w:t xml:space="preserve"> Chronicles 36:9. The Father Stephen knows the year expired and brought the goodly vessels of the house is in 2</w:t>
      </w:r>
      <w:r w:rsidRPr="008C454A">
        <w:rPr>
          <w:sz w:val="24"/>
          <w:szCs w:val="24"/>
          <w:vertAlign w:val="superscript"/>
        </w:rPr>
        <w:t>nd</w:t>
      </w:r>
      <w:r w:rsidRPr="008C454A">
        <w:rPr>
          <w:sz w:val="24"/>
          <w:szCs w:val="24"/>
        </w:rPr>
        <w:t xml:space="preserve"> Chronicles 36:10. The Father Stephen knows He did evil in His sight &amp; did not humble Himself before Him is in 2</w:t>
      </w:r>
      <w:r w:rsidRPr="008C454A">
        <w:rPr>
          <w:sz w:val="24"/>
          <w:szCs w:val="24"/>
          <w:vertAlign w:val="superscript"/>
        </w:rPr>
        <w:t>nd</w:t>
      </w:r>
      <w:r w:rsidRPr="008C454A">
        <w:rPr>
          <w:sz w:val="24"/>
          <w:szCs w:val="24"/>
        </w:rPr>
        <w:t xml:space="preserve"> Chronicles 36:12. The Father Stephen knows He stiffened His neck and hardened His heart from turning unto Him is in 2</w:t>
      </w:r>
      <w:r w:rsidRPr="008C454A">
        <w:rPr>
          <w:sz w:val="24"/>
          <w:szCs w:val="24"/>
          <w:vertAlign w:val="superscript"/>
        </w:rPr>
        <w:t>nd</w:t>
      </w:r>
      <w:r w:rsidRPr="008C454A">
        <w:rPr>
          <w:sz w:val="24"/>
          <w:szCs w:val="24"/>
        </w:rPr>
        <w:t xml:space="preserve"> Chronicles 36:13. The Father Stephen knows they polluted the house by the abominations of the Heathen is in 2</w:t>
      </w:r>
      <w:r w:rsidRPr="008C454A">
        <w:rPr>
          <w:sz w:val="24"/>
          <w:szCs w:val="24"/>
          <w:vertAlign w:val="superscript"/>
        </w:rPr>
        <w:t>nd</w:t>
      </w:r>
      <w:r w:rsidRPr="008C454A">
        <w:rPr>
          <w:sz w:val="24"/>
          <w:szCs w:val="24"/>
        </w:rPr>
        <w:t xml:space="preserve"> Chronicles 36:14. The Father Stephen sent to them by His Messengers but they mocked them is in 2</w:t>
      </w:r>
      <w:r w:rsidRPr="008C454A">
        <w:rPr>
          <w:sz w:val="24"/>
          <w:szCs w:val="24"/>
          <w:vertAlign w:val="superscript"/>
        </w:rPr>
        <w:t>nd</w:t>
      </w:r>
      <w:r w:rsidRPr="008C454A">
        <w:rPr>
          <w:sz w:val="24"/>
          <w:szCs w:val="24"/>
        </w:rPr>
        <w:t xml:space="preserve"> Chronicles 36:15, 16. The Father Stephen’s Treasures is in 2</w:t>
      </w:r>
      <w:r w:rsidRPr="008C454A">
        <w:rPr>
          <w:sz w:val="24"/>
          <w:szCs w:val="24"/>
          <w:vertAlign w:val="superscript"/>
        </w:rPr>
        <w:t>nd</w:t>
      </w:r>
      <w:r w:rsidRPr="008C454A">
        <w:rPr>
          <w:sz w:val="24"/>
          <w:szCs w:val="24"/>
        </w:rPr>
        <w:t xml:space="preserve"> Chronicles 36:18. The Father Stephen’s house was burned down is in 2</w:t>
      </w:r>
      <w:r w:rsidRPr="008C454A">
        <w:rPr>
          <w:sz w:val="24"/>
          <w:szCs w:val="24"/>
          <w:vertAlign w:val="superscript"/>
        </w:rPr>
        <w:t>nd</w:t>
      </w:r>
      <w:r w:rsidRPr="008C454A">
        <w:rPr>
          <w:sz w:val="24"/>
          <w:szCs w:val="24"/>
        </w:rPr>
        <w:t xml:space="preserve"> Chronicles 36:19. The Father Stephen kept Her desolate for 40 years to keep the Sabbaths being fulfilled is in 2</w:t>
      </w:r>
      <w:r w:rsidRPr="008C454A">
        <w:rPr>
          <w:sz w:val="24"/>
          <w:szCs w:val="24"/>
          <w:vertAlign w:val="superscript"/>
        </w:rPr>
        <w:t>nd</w:t>
      </w:r>
      <w:r w:rsidRPr="008C454A">
        <w:rPr>
          <w:sz w:val="24"/>
          <w:szCs w:val="24"/>
        </w:rPr>
        <w:t xml:space="preserve"> Chronicles 36:21. The Father Stephen’s Word might be accomplished by Him stirring up a Spirit is in 2</w:t>
      </w:r>
      <w:r w:rsidRPr="008C454A">
        <w:rPr>
          <w:sz w:val="24"/>
          <w:szCs w:val="24"/>
          <w:vertAlign w:val="superscript"/>
        </w:rPr>
        <w:t>nd</w:t>
      </w:r>
      <w:r w:rsidRPr="008C454A">
        <w:rPr>
          <w:sz w:val="24"/>
          <w:szCs w:val="24"/>
        </w:rPr>
        <w:t xml:space="preserve"> Chronicles 36:22. The Father Stephen has given all the Kingdoms of the Earth to Me and charged Me to build Him an house in Jerusalem and He shall be with Him and let Him go up is in 2</w:t>
      </w:r>
      <w:r w:rsidRPr="008C454A">
        <w:rPr>
          <w:sz w:val="24"/>
          <w:szCs w:val="24"/>
          <w:vertAlign w:val="superscript"/>
        </w:rPr>
        <w:t>nd</w:t>
      </w:r>
      <w:r w:rsidRPr="008C454A">
        <w:rPr>
          <w:sz w:val="24"/>
          <w:szCs w:val="24"/>
        </w:rPr>
        <w:t xml:space="preserve"> Chronicles 36:23.                                             </w:t>
      </w:r>
    </w:p>
    <w:p w:rsidR="00830F55" w:rsidRPr="008C454A" w:rsidRDefault="00830F55" w:rsidP="00830F55">
      <w:pPr>
        <w:spacing w:line="240" w:lineRule="auto"/>
        <w:jc w:val="center"/>
        <w:rPr>
          <w:b/>
          <w:sz w:val="24"/>
          <w:szCs w:val="24"/>
        </w:rPr>
      </w:pPr>
      <w:r w:rsidRPr="008C454A">
        <w:rPr>
          <w:b/>
          <w:sz w:val="24"/>
          <w:szCs w:val="24"/>
        </w:rPr>
        <w:t>The Father Stephen’s Lordship in Ezra</w:t>
      </w:r>
    </w:p>
    <w:p w:rsidR="00830F55" w:rsidRPr="008C454A" w:rsidRDefault="00830F55" w:rsidP="00830F55">
      <w:pPr>
        <w:spacing w:line="240" w:lineRule="auto"/>
        <w:jc w:val="center"/>
        <w:rPr>
          <w:b/>
          <w:sz w:val="24"/>
          <w:szCs w:val="24"/>
        </w:rPr>
      </w:pPr>
      <w:r w:rsidRPr="008C454A">
        <w:rPr>
          <w:b/>
          <w:sz w:val="24"/>
          <w:szCs w:val="24"/>
        </w:rPr>
        <w:t xml:space="preserve">Chapter 1: Ezra the Lordly Reconstruction Law Book in the Kingdom of Heaven </w:t>
      </w:r>
    </w:p>
    <w:p w:rsidR="00830F55" w:rsidRPr="008C454A" w:rsidRDefault="00830F55" w:rsidP="00830F55">
      <w:pPr>
        <w:spacing w:line="480" w:lineRule="auto"/>
        <w:jc w:val="both"/>
        <w:rPr>
          <w:sz w:val="24"/>
          <w:szCs w:val="24"/>
        </w:rPr>
      </w:pPr>
      <w:r w:rsidRPr="008C454A">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House is in Ezra 2:68.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built temple is in Ezra 4:1, 3. The Father Stephen is sought after is in Ezra 4:2. The Father Stephen’s Work ceased is in Ezra 4:24.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rPr>
          <w:sz w:val="24"/>
          <w:szCs w:val="24"/>
        </w:rPr>
      </w:pPr>
      <w:r w:rsidRPr="008C454A">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830F55" w:rsidRPr="008C454A" w:rsidRDefault="00830F55" w:rsidP="00830F55">
      <w:pPr>
        <w:spacing w:line="240" w:lineRule="auto"/>
        <w:jc w:val="center"/>
        <w:rPr>
          <w:b/>
          <w:sz w:val="24"/>
          <w:szCs w:val="24"/>
        </w:rPr>
      </w:pPr>
      <w:r w:rsidRPr="008C454A">
        <w:rPr>
          <w:b/>
          <w:sz w:val="24"/>
          <w:szCs w:val="24"/>
        </w:rPr>
        <w:t>The Father Stephen’s Lordship in Nehemiah</w:t>
      </w:r>
    </w:p>
    <w:p w:rsidR="00830F55" w:rsidRPr="008C454A" w:rsidRDefault="00830F55" w:rsidP="00830F55">
      <w:pPr>
        <w:spacing w:line="240" w:lineRule="auto"/>
        <w:jc w:val="center"/>
        <w:rPr>
          <w:b/>
          <w:sz w:val="24"/>
          <w:szCs w:val="24"/>
        </w:rPr>
      </w:pPr>
      <w:r w:rsidRPr="008C454A">
        <w:rPr>
          <w:b/>
          <w:sz w:val="24"/>
          <w:szCs w:val="24"/>
        </w:rPr>
        <w:t>Chapter 1: Nehemiah the Lordly Cooperating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of Heaven, the Great and Terrible God is in Nehemiah 1:5. The Father Stephen is attentive to thy prayer is in Nehemiah 1:4, 11.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Stephen’s Nobles put not their necks to the work is in Nehemiah 3:5.</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rPr>
          <w:sz w:val="24"/>
          <w:szCs w:val="24"/>
        </w:rPr>
      </w:pPr>
      <w:r w:rsidRPr="008C454A">
        <w:rPr>
          <w:sz w:val="24"/>
          <w:szCs w:val="24"/>
        </w:rPr>
        <w:t xml:space="preserve">The Father Stephen is Godly Feared above many is in Nehemiah 7:2. The Father Stephen puts in Your heart to do the genealogy of Nobles, Rulers, and the People is in Nehemiah 7:5.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830F55" w:rsidRPr="008C454A" w:rsidRDefault="00830F55" w:rsidP="00830F55">
      <w:pPr>
        <w:spacing w:line="240" w:lineRule="auto"/>
        <w:jc w:val="center"/>
        <w:rPr>
          <w:b/>
          <w:sz w:val="24"/>
          <w:szCs w:val="24"/>
        </w:rPr>
      </w:pPr>
      <w:r w:rsidRPr="008C454A">
        <w:rPr>
          <w:b/>
          <w:sz w:val="24"/>
          <w:szCs w:val="24"/>
        </w:rPr>
        <w:t>The Father Stephen’s Lordship in Esther</w:t>
      </w:r>
    </w:p>
    <w:p w:rsidR="00830F55" w:rsidRPr="008C454A" w:rsidRDefault="00830F55" w:rsidP="00830F55">
      <w:pPr>
        <w:spacing w:line="240" w:lineRule="auto"/>
        <w:jc w:val="center"/>
        <w:rPr>
          <w:b/>
          <w:sz w:val="24"/>
          <w:szCs w:val="24"/>
        </w:rPr>
      </w:pPr>
      <w:r w:rsidRPr="008C454A">
        <w:rPr>
          <w:b/>
          <w:sz w:val="24"/>
          <w:szCs w:val="24"/>
        </w:rPr>
        <w:t>Esther the Lordly Teamwork Law Book in the Kingdom of Heaven</w:t>
      </w:r>
    </w:p>
    <w:p w:rsidR="00830F55" w:rsidRPr="008C454A" w:rsidRDefault="00830F55" w:rsidP="00830F55">
      <w:pPr>
        <w:spacing w:line="240" w:lineRule="auto"/>
        <w:rPr>
          <w:b/>
          <w:sz w:val="24"/>
          <w:szCs w:val="24"/>
        </w:rPr>
      </w:pPr>
      <w:r w:rsidRPr="008C454A">
        <w:rPr>
          <w:sz w:val="24"/>
          <w:szCs w:val="24"/>
        </w:rPr>
        <w:t>No occurrences.</w:t>
      </w:r>
      <w:r w:rsidRPr="008C454A">
        <w:rPr>
          <w:b/>
          <w:sz w:val="24"/>
          <w:szCs w:val="24"/>
        </w:rPr>
        <w:t xml:space="preserve"> </w:t>
      </w:r>
    </w:p>
    <w:p w:rsidR="00830F55" w:rsidRPr="008C454A" w:rsidRDefault="00830F55" w:rsidP="00830F55">
      <w:pPr>
        <w:spacing w:line="240" w:lineRule="auto"/>
        <w:jc w:val="center"/>
        <w:rPr>
          <w:b/>
          <w:sz w:val="24"/>
          <w:szCs w:val="24"/>
        </w:rPr>
      </w:pPr>
      <w:r w:rsidRPr="008C454A">
        <w:rPr>
          <w:b/>
          <w:sz w:val="24"/>
          <w:szCs w:val="24"/>
        </w:rPr>
        <w:t>The Father Stephen’s Lordship in Job</w:t>
      </w:r>
    </w:p>
    <w:p w:rsidR="00830F55" w:rsidRPr="008C454A" w:rsidRDefault="00830F55" w:rsidP="00830F55">
      <w:pPr>
        <w:spacing w:line="240" w:lineRule="auto"/>
        <w:jc w:val="center"/>
        <w:rPr>
          <w:b/>
          <w:sz w:val="24"/>
          <w:szCs w:val="24"/>
        </w:rPr>
      </w:pPr>
      <w:r w:rsidRPr="008C454A">
        <w:rPr>
          <w:b/>
          <w:sz w:val="24"/>
          <w:szCs w:val="24"/>
        </w:rPr>
        <w:t>Chapter 1: Job the Lordly Sovereign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will not regard it from above is in Job 3:4. The Father Stephen has hedged You in is in Job 3:23.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blast causes You to perish is in Job 4:9. The Father Stephen is more just than Man is in Job 4:17.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is sought after and My cause I commit to Him is in Job 5:8. The Father Stephen corrects the Man and is happy is in Job 5:17.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Terrors do set their array against Me is in Job 6:4. The Father Stephen may grant Me the thing I long for is in Job 6:8. The Father Stephen may be pleased to destroy Him is in Job 6:9.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rPr>
          <w:sz w:val="24"/>
          <w:szCs w:val="24"/>
        </w:rPr>
      </w:pPr>
      <w:r w:rsidRPr="008C454A">
        <w:rPr>
          <w:sz w:val="24"/>
          <w:szCs w:val="24"/>
        </w:rPr>
        <w:t xml:space="preserve">The Father Stephen knows should Man be just with Him is in Job 9:2. The Father Stephen will not withdraw His anger is in Job 9:13.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rPr>
          <w:sz w:val="24"/>
          <w:szCs w:val="24"/>
        </w:rPr>
      </w:pPr>
      <w:r w:rsidRPr="008C454A">
        <w:rPr>
          <w:sz w:val="24"/>
          <w:szCs w:val="24"/>
        </w:rPr>
        <w:t xml:space="preserve">The Father Stephen will not condemn Me is in Job 10:2.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speaks when He chooses too is in Job 11:5. The Father Stephen had exacted of thee less than Thine iniquity deserves is in Job 11:6. The Father Stephen cannot be searched out is in Job 11:7.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may be called upon but He may not answer is in Job 12:4. The Father Stephen knows those who provoke Him are secure is in Job 12:6. The Father Stephen’s Hand is in Job 12:9.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desires reason with Him is in Job 13:3. The Father Stephen knows You will not speak wickedly for Him is Job 13:7. The Father Stephen knows You may contend for Him is in Job 13:8.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knows the dwellings of the Wicked is the place of Him that does not know Him is in Job 18:21.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rPr>
          <w:sz w:val="24"/>
          <w:szCs w:val="24"/>
        </w:rPr>
      </w:pPr>
      <w:r w:rsidRPr="008C454A">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rPr>
          <w:sz w:val="24"/>
          <w:szCs w:val="24"/>
        </w:rPr>
      </w:pPr>
      <w:r w:rsidRPr="008C454A">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rPr>
          <w:sz w:val="24"/>
          <w:szCs w:val="24"/>
        </w:rPr>
      </w:pPr>
      <w:r w:rsidRPr="008C454A">
        <w:rPr>
          <w:sz w:val="24"/>
          <w:szCs w:val="24"/>
        </w:rPr>
        <w:t>The Father Stephen makes My heart soft and the Almighty troubles Me is in Job 23:16</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The Father Stephen knows that Men groan out of the city and the Soul of the wounded cries out but He lays not folly to them is in Job 24:12.</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 xml:space="preserve">The Father Stephen knows how can Man be justified with Him or how can He be clean that is born of a Woman is in Job 25:4.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understand the way thereof and He knows the place thereof is in Job 28:23. The Father Stephen’s Godly Fear is Wisdom is in Job 28:28.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jc w:val="both"/>
        <w:rPr>
          <w:sz w:val="24"/>
          <w:szCs w:val="24"/>
        </w:rPr>
      </w:pPr>
      <w:r w:rsidRPr="008C454A">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jc w:val="both"/>
        <w:rPr>
          <w:sz w:val="24"/>
          <w:szCs w:val="24"/>
        </w:rPr>
      </w:pPr>
      <w:r w:rsidRPr="008C454A">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 has deprived Her of wisdom neither has he imparted to Her understanding is in Job 39:17.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830F55" w:rsidRPr="008C454A" w:rsidRDefault="00830F55" w:rsidP="00830F55">
      <w:pPr>
        <w:spacing w:line="480" w:lineRule="auto"/>
        <w:jc w:val="center"/>
        <w:rPr>
          <w:b/>
          <w:sz w:val="24"/>
          <w:szCs w:val="24"/>
        </w:rPr>
      </w:pPr>
      <w:r w:rsidRPr="008C454A">
        <w:rPr>
          <w:b/>
          <w:sz w:val="24"/>
          <w:szCs w:val="24"/>
        </w:rPr>
        <w:t>Chapter 41</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42</w:t>
      </w:r>
    </w:p>
    <w:p w:rsidR="00830F55" w:rsidRPr="008C454A" w:rsidRDefault="00830F55" w:rsidP="00830F55">
      <w:pPr>
        <w:spacing w:line="480" w:lineRule="auto"/>
        <w:jc w:val="both"/>
        <w:rPr>
          <w:sz w:val="24"/>
          <w:szCs w:val="24"/>
        </w:rPr>
      </w:pPr>
      <w:r w:rsidRPr="008C454A">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830F55" w:rsidRPr="008C454A" w:rsidRDefault="00830F55" w:rsidP="00830F55">
      <w:pPr>
        <w:spacing w:line="240" w:lineRule="auto"/>
        <w:jc w:val="center"/>
        <w:rPr>
          <w:b/>
          <w:sz w:val="24"/>
          <w:szCs w:val="24"/>
        </w:rPr>
      </w:pPr>
      <w:r w:rsidRPr="008C454A">
        <w:rPr>
          <w:b/>
          <w:sz w:val="24"/>
          <w:szCs w:val="24"/>
        </w:rPr>
        <w:t>The Father Stephen’s Lordship in 1</w:t>
      </w:r>
      <w:r w:rsidRPr="008C454A">
        <w:rPr>
          <w:b/>
          <w:sz w:val="24"/>
          <w:szCs w:val="24"/>
          <w:vertAlign w:val="superscript"/>
        </w:rPr>
        <w:t>st</w:t>
      </w:r>
      <w:r w:rsidRPr="008C454A">
        <w:rPr>
          <w:b/>
          <w:sz w:val="24"/>
          <w:szCs w:val="24"/>
        </w:rPr>
        <w:t xml:space="preserve"> Psalms</w:t>
      </w:r>
    </w:p>
    <w:p w:rsidR="00830F55" w:rsidRPr="008C454A" w:rsidRDefault="00830F55" w:rsidP="00830F55">
      <w:pPr>
        <w:spacing w:line="240" w:lineRule="auto"/>
        <w:jc w:val="center"/>
        <w:rPr>
          <w:b/>
          <w:sz w:val="24"/>
          <w:szCs w:val="24"/>
        </w:rPr>
      </w:pPr>
      <w:r w:rsidRPr="008C454A">
        <w:rPr>
          <w:b/>
          <w:sz w:val="24"/>
          <w:szCs w:val="24"/>
        </w:rPr>
        <w:t>Chapter 1: 1</w:t>
      </w:r>
      <w:r w:rsidRPr="008C454A">
        <w:rPr>
          <w:b/>
          <w:sz w:val="24"/>
          <w:szCs w:val="24"/>
          <w:vertAlign w:val="superscript"/>
        </w:rPr>
        <w:t>st</w:t>
      </w:r>
      <w:r w:rsidRPr="008C454A">
        <w:rPr>
          <w:b/>
          <w:sz w:val="24"/>
          <w:szCs w:val="24"/>
        </w:rPr>
        <w:t xml:space="preserve"> Psalms the 1</w:t>
      </w:r>
      <w:r w:rsidRPr="008C454A">
        <w:rPr>
          <w:b/>
          <w:sz w:val="24"/>
          <w:szCs w:val="24"/>
          <w:vertAlign w:val="superscript"/>
        </w:rPr>
        <w:t>st</w:t>
      </w:r>
      <w:r w:rsidRPr="008C454A">
        <w:rPr>
          <w:b/>
          <w:sz w:val="24"/>
          <w:szCs w:val="24"/>
        </w:rPr>
        <w:t xml:space="preserve"> Lordly Communion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Law is delight is in Psalms 1:2. The Father Stephen knows the way of righteousness is in Psalms 1:6.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830F55" w:rsidRPr="008C454A" w:rsidRDefault="00830F55" w:rsidP="00830F55">
      <w:pPr>
        <w:spacing w:line="480" w:lineRule="auto"/>
        <w:jc w:val="center"/>
        <w:rPr>
          <w:b/>
          <w:sz w:val="24"/>
          <w:szCs w:val="24"/>
        </w:rPr>
      </w:pPr>
      <w:r w:rsidRPr="008C454A">
        <w:rPr>
          <w:b/>
          <w:sz w:val="24"/>
          <w:szCs w:val="24"/>
        </w:rPr>
        <w:t>Chapter 7: The Song to the Father Stephen by Shiggaion of David</w:t>
      </w:r>
    </w:p>
    <w:p w:rsidR="00830F55" w:rsidRPr="008C454A" w:rsidRDefault="00830F55" w:rsidP="00830F55">
      <w:pPr>
        <w:spacing w:line="480" w:lineRule="auto"/>
        <w:jc w:val="both"/>
        <w:rPr>
          <w:sz w:val="24"/>
          <w:szCs w:val="24"/>
        </w:rPr>
      </w:pPr>
      <w:r w:rsidRPr="008C454A">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is excellent by thy name in all the earth who has set thy glory above the Heavens is in Psalms 8:1. The Father Stephen is excellent by thy name in all the Earth is in Psalms 8:9.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830F55" w:rsidRPr="008C454A" w:rsidRDefault="00830F55" w:rsidP="00830F55">
      <w:pPr>
        <w:spacing w:line="480" w:lineRule="auto"/>
        <w:jc w:val="center"/>
        <w:rPr>
          <w:b/>
          <w:sz w:val="24"/>
          <w:szCs w:val="24"/>
        </w:rPr>
      </w:pPr>
      <w:r w:rsidRPr="008C454A">
        <w:rPr>
          <w:b/>
          <w:sz w:val="24"/>
          <w:szCs w:val="24"/>
        </w:rPr>
        <w:t>Chapter 18: The Servant of the Father Stephen who spoke unto the Father Stephen the words of this song in the day that the Father Stephen delivered Him from the hands of all His Enemies and from the hand of Saul.</w:t>
      </w:r>
    </w:p>
    <w:p w:rsidR="00830F55" w:rsidRPr="008C454A" w:rsidRDefault="00830F55" w:rsidP="00830F55">
      <w:pPr>
        <w:spacing w:line="480" w:lineRule="auto"/>
        <w:jc w:val="both"/>
        <w:rPr>
          <w:sz w:val="24"/>
          <w:szCs w:val="24"/>
        </w:rPr>
      </w:pPr>
      <w:r w:rsidRPr="008C454A">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830F55" w:rsidRPr="008C454A" w:rsidRDefault="00830F55" w:rsidP="00830F55">
      <w:pPr>
        <w:spacing w:line="480" w:lineRule="auto"/>
        <w:jc w:val="center"/>
        <w:rPr>
          <w:b/>
          <w:sz w:val="24"/>
          <w:szCs w:val="24"/>
        </w:rPr>
      </w:pPr>
      <w:r w:rsidRPr="008C454A">
        <w:rPr>
          <w:b/>
          <w:sz w:val="24"/>
          <w:szCs w:val="24"/>
        </w:rPr>
        <w:t>Chapter 36: A Psalm of David the Father Stephen’s Servant</w:t>
      </w:r>
    </w:p>
    <w:p w:rsidR="00830F55" w:rsidRPr="008C454A" w:rsidRDefault="00830F55" w:rsidP="00830F55">
      <w:pPr>
        <w:spacing w:line="480" w:lineRule="auto"/>
        <w:jc w:val="both"/>
        <w:rPr>
          <w:sz w:val="24"/>
          <w:szCs w:val="24"/>
        </w:rPr>
      </w:pPr>
      <w:r w:rsidRPr="008C454A">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jc w:val="both"/>
        <w:rPr>
          <w:sz w:val="24"/>
          <w:szCs w:val="24"/>
        </w:rPr>
      </w:pPr>
      <w:r w:rsidRPr="008C454A">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830F55" w:rsidRPr="008C454A" w:rsidRDefault="00830F55" w:rsidP="00830F55">
      <w:pPr>
        <w:spacing w:line="480" w:lineRule="auto"/>
        <w:jc w:val="center"/>
        <w:rPr>
          <w:b/>
          <w:sz w:val="24"/>
          <w:szCs w:val="24"/>
        </w:rPr>
      </w:pPr>
      <w:r w:rsidRPr="008C454A">
        <w:rPr>
          <w:b/>
          <w:sz w:val="24"/>
          <w:szCs w:val="24"/>
        </w:rPr>
        <w:t>Chapter 41</w:t>
      </w:r>
    </w:p>
    <w:p w:rsidR="00830F55" w:rsidRPr="008C454A" w:rsidRDefault="00830F55" w:rsidP="00830F55">
      <w:pPr>
        <w:spacing w:line="480" w:lineRule="auto"/>
        <w:jc w:val="both"/>
        <w:rPr>
          <w:sz w:val="24"/>
          <w:szCs w:val="24"/>
        </w:rPr>
      </w:pPr>
      <w:r w:rsidRPr="008C454A">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830F55" w:rsidRPr="008C454A" w:rsidRDefault="00830F55" w:rsidP="00830F55">
      <w:pPr>
        <w:spacing w:line="240" w:lineRule="auto"/>
        <w:jc w:val="center"/>
        <w:rPr>
          <w:b/>
          <w:sz w:val="24"/>
          <w:szCs w:val="24"/>
        </w:rPr>
      </w:pPr>
      <w:r w:rsidRPr="008C454A">
        <w:rPr>
          <w:b/>
          <w:sz w:val="24"/>
          <w:szCs w:val="24"/>
        </w:rPr>
        <w:t>The Father Stephen’s Lordship in 2</w:t>
      </w:r>
      <w:r w:rsidRPr="008C454A">
        <w:rPr>
          <w:b/>
          <w:sz w:val="24"/>
          <w:szCs w:val="24"/>
          <w:vertAlign w:val="superscript"/>
        </w:rPr>
        <w:t>nd</w:t>
      </w:r>
      <w:r w:rsidRPr="008C454A">
        <w:rPr>
          <w:b/>
          <w:sz w:val="24"/>
          <w:szCs w:val="24"/>
        </w:rPr>
        <w:t xml:space="preserve"> Psalms</w:t>
      </w:r>
    </w:p>
    <w:p w:rsidR="00830F55" w:rsidRPr="008C454A" w:rsidRDefault="00830F55" w:rsidP="00830F55">
      <w:pPr>
        <w:spacing w:line="240" w:lineRule="auto"/>
        <w:jc w:val="center"/>
        <w:rPr>
          <w:b/>
          <w:sz w:val="24"/>
          <w:szCs w:val="24"/>
        </w:rPr>
      </w:pPr>
      <w:r w:rsidRPr="008C454A">
        <w:rPr>
          <w:b/>
          <w:sz w:val="24"/>
          <w:szCs w:val="24"/>
        </w:rPr>
        <w:t>Chapter 42: 2</w:t>
      </w:r>
      <w:r w:rsidRPr="008C454A">
        <w:rPr>
          <w:b/>
          <w:sz w:val="24"/>
          <w:szCs w:val="24"/>
          <w:vertAlign w:val="superscript"/>
        </w:rPr>
        <w:t>nd</w:t>
      </w:r>
      <w:r w:rsidRPr="008C454A">
        <w:rPr>
          <w:b/>
          <w:sz w:val="24"/>
          <w:szCs w:val="24"/>
        </w:rPr>
        <w:t xml:space="preserve"> Psalms the 2</w:t>
      </w:r>
      <w:r w:rsidRPr="008C454A">
        <w:rPr>
          <w:b/>
          <w:sz w:val="24"/>
          <w:szCs w:val="24"/>
          <w:vertAlign w:val="superscript"/>
        </w:rPr>
        <w:t>nd</w:t>
      </w:r>
      <w:r w:rsidRPr="008C454A">
        <w:rPr>
          <w:b/>
          <w:sz w:val="24"/>
          <w:szCs w:val="24"/>
        </w:rPr>
        <w:t xml:space="preserve"> Lordly Communion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830F55" w:rsidRPr="008C454A" w:rsidRDefault="00830F55" w:rsidP="00830F55">
      <w:pPr>
        <w:spacing w:line="480" w:lineRule="auto"/>
        <w:jc w:val="center"/>
        <w:rPr>
          <w:b/>
          <w:sz w:val="24"/>
          <w:szCs w:val="24"/>
        </w:rPr>
      </w:pPr>
      <w:r w:rsidRPr="008C454A">
        <w:rPr>
          <w:b/>
          <w:sz w:val="24"/>
          <w:szCs w:val="24"/>
        </w:rPr>
        <w:t>Chapter 43</w:t>
      </w:r>
    </w:p>
    <w:p w:rsidR="00830F55" w:rsidRPr="008C454A" w:rsidRDefault="00830F55" w:rsidP="00830F55">
      <w:pPr>
        <w:spacing w:line="480" w:lineRule="auto"/>
        <w:jc w:val="both"/>
        <w:rPr>
          <w:sz w:val="24"/>
          <w:szCs w:val="24"/>
        </w:rPr>
      </w:pPr>
      <w:r w:rsidRPr="008C454A">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830F55" w:rsidRPr="008C454A" w:rsidRDefault="00830F55" w:rsidP="00830F55">
      <w:pPr>
        <w:spacing w:line="480" w:lineRule="auto"/>
        <w:jc w:val="center"/>
        <w:rPr>
          <w:b/>
          <w:sz w:val="24"/>
          <w:szCs w:val="24"/>
        </w:rPr>
      </w:pPr>
      <w:r w:rsidRPr="008C454A">
        <w:rPr>
          <w:b/>
          <w:sz w:val="24"/>
          <w:szCs w:val="24"/>
        </w:rPr>
        <w:t>Chapter 44</w:t>
      </w:r>
    </w:p>
    <w:p w:rsidR="00830F55" w:rsidRPr="008C454A" w:rsidRDefault="00830F55" w:rsidP="00830F55">
      <w:pPr>
        <w:spacing w:line="480" w:lineRule="auto"/>
        <w:jc w:val="both"/>
        <w:rPr>
          <w:sz w:val="24"/>
          <w:szCs w:val="24"/>
        </w:rPr>
      </w:pPr>
      <w:r w:rsidRPr="008C454A">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830F55" w:rsidRPr="008C454A" w:rsidRDefault="00830F55" w:rsidP="00830F55">
      <w:pPr>
        <w:spacing w:line="480" w:lineRule="auto"/>
        <w:jc w:val="center"/>
        <w:rPr>
          <w:b/>
          <w:sz w:val="24"/>
          <w:szCs w:val="24"/>
        </w:rPr>
      </w:pPr>
      <w:r w:rsidRPr="008C454A">
        <w:rPr>
          <w:b/>
          <w:sz w:val="24"/>
          <w:szCs w:val="24"/>
        </w:rPr>
        <w:t>Chapter 45</w:t>
      </w:r>
    </w:p>
    <w:p w:rsidR="00830F55" w:rsidRPr="008C454A" w:rsidRDefault="00830F55" w:rsidP="00830F55">
      <w:pPr>
        <w:spacing w:line="480" w:lineRule="auto"/>
        <w:jc w:val="both"/>
        <w:rPr>
          <w:sz w:val="24"/>
          <w:szCs w:val="24"/>
        </w:rPr>
      </w:pPr>
      <w:r w:rsidRPr="008C454A">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830F55" w:rsidRPr="008C454A" w:rsidRDefault="00830F55" w:rsidP="00830F55">
      <w:pPr>
        <w:spacing w:line="480" w:lineRule="auto"/>
        <w:jc w:val="center"/>
        <w:rPr>
          <w:b/>
          <w:sz w:val="24"/>
          <w:szCs w:val="24"/>
        </w:rPr>
      </w:pPr>
      <w:r w:rsidRPr="008C454A">
        <w:rPr>
          <w:b/>
          <w:sz w:val="24"/>
          <w:szCs w:val="24"/>
        </w:rPr>
        <w:t>Chapter 46</w:t>
      </w:r>
    </w:p>
    <w:p w:rsidR="00830F55" w:rsidRPr="008C454A" w:rsidRDefault="00830F55" w:rsidP="00830F55">
      <w:pPr>
        <w:spacing w:line="480" w:lineRule="auto"/>
        <w:jc w:val="both"/>
        <w:rPr>
          <w:sz w:val="24"/>
          <w:szCs w:val="24"/>
        </w:rPr>
      </w:pPr>
      <w:r w:rsidRPr="008C454A">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830F55" w:rsidRPr="008C454A" w:rsidRDefault="00830F55" w:rsidP="00830F55">
      <w:pPr>
        <w:spacing w:line="480" w:lineRule="auto"/>
        <w:jc w:val="center"/>
        <w:rPr>
          <w:b/>
          <w:sz w:val="24"/>
          <w:szCs w:val="24"/>
        </w:rPr>
      </w:pPr>
      <w:r w:rsidRPr="008C454A">
        <w:rPr>
          <w:b/>
          <w:sz w:val="24"/>
          <w:szCs w:val="24"/>
        </w:rPr>
        <w:t>Chapter 47</w:t>
      </w:r>
    </w:p>
    <w:p w:rsidR="00830F55" w:rsidRPr="008C454A" w:rsidRDefault="00830F55" w:rsidP="00830F55">
      <w:pPr>
        <w:spacing w:line="480" w:lineRule="auto"/>
        <w:jc w:val="both"/>
        <w:rPr>
          <w:sz w:val="24"/>
          <w:szCs w:val="24"/>
        </w:rPr>
      </w:pPr>
      <w:r w:rsidRPr="008C454A">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830F55" w:rsidRPr="008C454A" w:rsidRDefault="00830F55" w:rsidP="00830F55">
      <w:pPr>
        <w:spacing w:line="480" w:lineRule="auto"/>
        <w:jc w:val="center"/>
        <w:rPr>
          <w:b/>
          <w:sz w:val="24"/>
          <w:szCs w:val="24"/>
        </w:rPr>
      </w:pPr>
      <w:r w:rsidRPr="008C454A">
        <w:rPr>
          <w:b/>
          <w:sz w:val="24"/>
          <w:szCs w:val="24"/>
        </w:rPr>
        <w:t>Chapter 48</w:t>
      </w:r>
    </w:p>
    <w:p w:rsidR="00830F55" w:rsidRPr="008C454A" w:rsidRDefault="00830F55" w:rsidP="00830F55">
      <w:pPr>
        <w:spacing w:line="480" w:lineRule="auto"/>
        <w:jc w:val="both"/>
        <w:rPr>
          <w:sz w:val="24"/>
          <w:szCs w:val="24"/>
        </w:rPr>
      </w:pPr>
      <w:r w:rsidRPr="008C454A">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830F55" w:rsidRPr="008C454A" w:rsidRDefault="00830F55" w:rsidP="00830F55">
      <w:pPr>
        <w:spacing w:line="480" w:lineRule="auto"/>
        <w:jc w:val="center"/>
        <w:rPr>
          <w:b/>
          <w:sz w:val="24"/>
          <w:szCs w:val="24"/>
        </w:rPr>
      </w:pPr>
      <w:r w:rsidRPr="008C454A">
        <w:rPr>
          <w:b/>
          <w:sz w:val="24"/>
          <w:szCs w:val="24"/>
        </w:rPr>
        <w:t>Chapter 49</w:t>
      </w:r>
    </w:p>
    <w:p w:rsidR="00830F55" w:rsidRPr="008C454A" w:rsidRDefault="00830F55" w:rsidP="00830F55">
      <w:pPr>
        <w:spacing w:line="480" w:lineRule="auto"/>
        <w:rPr>
          <w:sz w:val="24"/>
          <w:szCs w:val="24"/>
        </w:rPr>
      </w:pPr>
      <w:r w:rsidRPr="008C454A">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830F55" w:rsidRPr="008C454A" w:rsidRDefault="00830F55" w:rsidP="00830F55">
      <w:pPr>
        <w:spacing w:line="480" w:lineRule="auto"/>
        <w:jc w:val="center"/>
        <w:rPr>
          <w:b/>
          <w:sz w:val="24"/>
          <w:szCs w:val="24"/>
        </w:rPr>
      </w:pPr>
      <w:r w:rsidRPr="008C454A">
        <w:rPr>
          <w:b/>
          <w:sz w:val="24"/>
          <w:szCs w:val="24"/>
        </w:rPr>
        <w:t>Chapter 50</w:t>
      </w:r>
    </w:p>
    <w:p w:rsidR="00830F55" w:rsidRPr="008C454A" w:rsidRDefault="00830F55" w:rsidP="00830F55">
      <w:pPr>
        <w:spacing w:line="480" w:lineRule="auto"/>
        <w:jc w:val="both"/>
        <w:rPr>
          <w:sz w:val="24"/>
          <w:szCs w:val="24"/>
        </w:rPr>
      </w:pPr>
      <w:r w:rsidRPr="008C454A">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830F55" w:rsidRPr="008C454A" w:rsidRDefault="00830F55" w:rsidP="00830F55">
      <w:pPr>
        <w:spacing w:line="480" w:lineRule="auto"/>
        <w:jc w:val="center"/>
        <w:rPr>
          <w:b/>
          <w:sz w:val="24"/>
          <w:szCs w:val="24"/>
        </w:rPr>
      </w:pPr>
      <w:r w:rsidRPr="008C454A">
        <w:rPr>
          <w:b/>
          <w:sz w:val="24"/>
          <w:szCs w:val="24"/>
        </w:rPr>
        <w:t>Chapter 51</w:t>
      </w:r>
    </w:p>
    <w:p w:rsidR="00830F55" w:rsidRPr="008C454A" w:rsidRDefault="00830F55" w:rsidP="00830F55">
      <w:pPr>
        <w:spacing w:line="480" w:lineRule="auto"/>
        <w:jc w:val="both"/>
        <w:rPr>
          <w:sz w:val="24"/>
          <w:szCs w:val="24"/>
        </w:rPr>
      </w:pPr>
      <w:r w:rsidRPr="008C454A">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830F55" w:rsidRPr="008C454A" w:rsidRDefault="00830F55" w:rsidP="00830F55">
      <w:pPr>
        <w:spacing w:line="480" w:lineRule="auto"/>
        <w:jc w:val="center"/>
        <w:rPr>
          <w:b/>
          <w:sz w:val="24"/>
          <w:szCs w:val="24"/>
        </w:rPr>
      </w:pPr>
      <w:r w:rsidRPr="008C454A">
        <w:rPr>
          <w:b/>
          <w:sz w:val="24"/>
          <w:szCs w:val="24"/>
        </w:rPr>
        <w:t>Chapter 52</w:t>
      </w:r>
    </w:p>
    <w:p w:rsidR="00830F55" w:rsidRPr="008C454A" w:rsidRDefault="00830F55" w:rsidP="00830F55">
      <w:pPr>
        <w:spacing w:line="480" w:lineRule="auto"/>
        <w:jc w:val="both"/>
        <w:rPr>
          <w:sz w:val="24"/>
          <w:szCs w:val="24"/>
        </w:rPr>
      </w:pPr>
      <w:r w:rsidRPr="008C454A">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830F55" w:rsidRPr="008C454A" w:rsidRDefault="00830F55" w:rsidP="00830F55">
      <w:pPr>
        <w:spacing w:line="480" w:lineRule="auto"/>
        <w:jc w:val="center"/>
        <w:rPr>
          <w:b/>
          <w:sz w:val="24"/>
          <w:szCs w:val="24"/>
        </w:rPr>
      </w:pPr>
      <w:r w:rsidRPr="008C454A">
        <w:rPr>
          <w:b/>
          <w:sz w:val="24"/>
          <w:szCs w:val="24"/>
        </w:rPr>
        <w:t>Chapter 53</w:t>
      </w:r>
    </w:p>
    <w:p w:rsidR="00830F55" w:rsidRPr="008C454A" w:rsidRDefault="00830F55" w:rsidP="00830F55">
      <w:pPr>
        <w:spacing w:line="480" w:lineRule="auto"/>
        <w:jc w:val="both"/>
        <w:rPr>
          <w:sz w:val="24"/>
          <w:szCs w:val="24"/>
        </w:rPr>
      </w:pPr>
      <w:r w:rsidRPr="008C454A">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830F55" w:rsidRPr="008C454A" w:rsidRDefault="00830F55" w:rsidP="00830F55">
      <w:pPr>
        <w:spacing w:line="480" w:lineRule="auto"/>
        <w:jc w:val="center"/>
        <w:rPr>
          <w:b/>
          <w:sz w:val="24"/>
          <w:szCs w:val="24"/>
        </w:rPr>
      </w:pPr>
      <w:r w:rsidRPr="008C454A">
        <w:rPr>
          <w:b/>
          <w:sz w:val="24"/>
          <w:szCs w:val="24"/>
        </w:rPr>
        <w:t>Chapter 54</w:t>
      </w:r>
    </w:p>
    <w:p w:rsidR="00830F55" w:rsidRPr="008C454A" w:rsidRDefault="00830F55" w:rsidP="00830F55">
      <w:pPr>
        <w:spacing w:line="480" w:lineRule="auto"/>
        <w:jc w:val="both"/>
        <w:rPr>
          <w:sz w:val="24"/>
          <w:szCs w:val="24"/>
        </w:rPr>
      </w:pPr>
      <w:r w:rsidRPr="008C454A">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830F55" w:rsidRPr="008C454A" w:rsidRDefault="00830F55" w:rsidP="00830F55">
      <w:pPr>
        <w:spacing w:line="480" w:lineRule="auto"/>
        <w:jc w:val="center"/>
        <w:rPr>
          <w:b/>
          <w:sz w:val="24"/>
          <w:szCs w:val="24"/>
        </w:rPr>
      </w:pPr>
      <w:r w:rsidRPr="008C454A">
        <w:rPr>
          <w:b/>
          <w:sz w:val="24"/>
          <w:szCs w:val="24"/>
        </w:rPr>
        <w:t>Chapter 55</w:t>
      </w:r>
    </w:p>
    <w:p w:rsidR="00830F55" w:rsidRPr="008C454A" w:rsidRDefault="00830F55" w:rsidP="00830F55">
      <w:pPr>
        <w:spacing w:line="480" w:lineRule="auto"/>
        <w:jc w:val="both"/>
        <w:rPr>
          <w:sz w:val="24"/>
          <w:szCs w:val="24"/>
        </w:rPr>
      </w:pPr>
      <w:r w:rsidRPr="008C454A">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830F55" w:rsidRPr="008C454A" w:rsidRDefault="00830F55" w:rsidP="00830F55">
      <w:pPr>
        <w:spacing w:line="480" w:lineRule="auto"/>
        <w:jc w:val="center"/>
        <w:rPr>
          <w:b/>
          <w:sz w:val="24"/>
          <w:szCs w:val="24"/>
        </w:rPr>
      </w:pPr>
      <w:r w:rsidRPr="008C454A">
        <w:rPr>
          <w:b/>
          <w:sz w:val="24"/>
          <w:szCs w:val="24"/>
        </w:rPr>
        <w:t>Chapter 56</w:t>
      </w:r>
    </w:p>
    <w:p w:rsidR="00830F55" w:rsidRPr="008C454A" w:rsidRDefault="00830F55" w:rsidP="00830F55">
      <w:pPr>
        <w:spacing w:line="480" w:lineRule="auto"/>
        <w:jc w:val="both"/>
        <w:rPr>
          <w:sz w:val="24"/>
          <w:szCs w:val="24"/>
        </w:rPr>
      </w:pPr>
      <w:r w:rsidRPr="008C454A">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830F55" w:rsidRPr="008C454A" w:rsidRDefault="00830F55" w:rsidP="00830F55">
      <w:pPr>
        <w:spacing w:line="480" w:lineRule="auto"/>
        <w:jc w:val="center"/>
        <w:rPr>
          <w:b/>
          <w:sz w:val="24"/>
          <w:szCs w:val="24"/>
        </w:rPr>
      </w:pPr>
      <w:r w:rsidRPr="008C454A">
        <w:rPr>
          <w:b/>
          <w:sz w:val="24"/>
          <w:szCs w:val="24"/>
        </w:rPr>
        <w:t>Chapter 57</w:t>
      </w:r>
    </w:p>
    <w:p w:rsidR="00830F55" w:rsidRPr="008C454A" w:rsidRDefault="00830F55" w:rsidP="00830F55">
      <w:pPr>
        <w:spacing w:line="480" w:lineRule="auto"/>
        <w:jc w:val="both"/>
        <w:rPr>
          <w:sz w:val="24"/>
          <w:szCs w:val="24"/>
        </w:rPr>
      </w:pPr>
      <w:r w:rsidRPr="008C454A">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830F55" w:rsidRPr="008C454A" w:rsidRDefault="00830F55" w:rsidP="00830F55">
      <w:pPr>
        <w:spacing w:line="480" w:lineRule="auto"/>
        <w:jc w:val="center"/>
        <w:rPr>
          <w:b/>
          <w:sz w:val="24"/>
          <w:szCs w:val="24"/>
        </w:rPr>
      </w:pPr>
      <w:r w:rsidRPr="008C454A">
        <w:rPr>
          <w:b/>
          <w:sz w:val="24"/>
          <w:szCs w:val="24"/>
        </w:rPr>
        <w:t>Chapter 58</w:t>
      </w:r>
    </w:p>
    <w:p w:rsidR="00830F55" w:rsidRPr="008C454A" w:rsidRDefault="00830F55" w:rsidP="00830F55">
      <w:pPr>
        <w:spacing w:line="480" w:lineRule="auto"/>
        <w:jc w:val="both"/>
        <w:rPr>
          <w:sz w:val="24"/>
          <w:szCs w:val="24"/>
        </w:rPr>
      </w:pPr>
      <w:r w:rsidRPr="008C454A">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830F55" w:rsidRPr="008C454A" w:rsidRDefault="00830F55" w:rsidP="00830F55">
      <w:pPr>
        <w:spacing w:line="480" w:lineRule="auto"/>
        <w:jc w:val="center"/>
        <w:rPr>
          <w:b/>
          <w:sz w:val="24"/>
          <w:szCs w:val="24"/>
        </w:rPr>
      </w:pPr>
      <w:r w:rsidRPr="008C454A">
        <w:rPr>
          <w:b/>
          <w:sz w:val="24"/>
          <w:szCs w:val="24"/>
        </w:rPr>
        <w:t>Chapter 59</w:t>
      </w:r>
    </w:p>
    <w:p w:rsidR="00830F55" w:rsidRPr="008C454A" w:rsidRDefault="00830F55" w:rsidP="00830F55">
      <w:pPr>
        <w:spacing w:line="480" w:lineRule="auto"/>
        <w:jc w:val="both"/>
        <w:rPr>
          <w:sz w:val="24"/>
          <w:szCs w:val="24"/>
        </w:rPr>
      </w:pPr>
      <w:r w:rsidRPr="008C454A">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830F55" w:rsidRPr="008C454A" w:rsidRDefault="00830F55" w:rsidP="00830F55">
      <w:pPr>
        <w:spacing w:line="480" w:lineRule="auto"/>
        <w:jc w:val="center"/>
        <w:rPr>
          <w:b/>
          <w:sz w:val="24"/>
          <w:szCs w:val="24"/>
        </w:rPr>
      </w:pPr>
      <w:r w:rsidRPr="008C454A">
        <w:rPr>
          <w:b/>
          <w:sz w:val="24"/>
          <w:szCs w:val="24"/>
        </w:rPr>
        <w:t>Chapter 60</w:t>
      </w:r>
    </w:p>
    <w:p w:rsidR="00830F55" w:rsidRPr="008C454A" w:rsidRDefault="00830F55" w:rsidP="00830F55">
      <w:pPr>
        <w:spacing w:line="480" w:lineRule="auto"/>
        <w:jc w:val="both"/>
        <w:rPr>
          <w:sz w:val="24"/>
          <w:szCs w:val="24"/>
        </w:rPr>
      </w:pPr>
      <w:r w:rsidRPr="008C454A">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830F55" w:rsidRPr="008C454A" w:rsidRDefault="00830F55" w:rsidP="00830F55">
      <w:pPr>
        <w:spacing w:line="480" w:lineRule="auto"/>
        <w:jc w:val="center"/>
        <w:rPr>
          <w:b/>
          <w:sz w:val="24"/>
          <w:szCs w:val="24"/>
        </w:rPr>
      </w:pPr>
      <w:r w:rsidRPr="008C454A">
        <w:rPr>
          <w:b/>
          <w:sz w:val="24"/>
          <w:szCs w:val="24"/>
        </w:rPr>
        <w:t>Chapter 61</w:t>
      </w:r>
    </w:p>
    <w:p w:rsidR="00830F55" w:rsidRPr="008C454A" w:rsidRDefault="00830F55" w:rsidP="00830F55">
      <w:pPr>
        <w:spacing w:line="480" w:lineRule="auto"/>
        <w:jc w:val="both"/>
        <w:rPr>
          <w:sz w:val="24"/>
          <w:szCs w:val="24"/>
        </w:rPr>
      </w:pPr>
      <w:r w:rsidRPr="008C454A">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830F55" w:rsidRPr="008C454A" w:rsidRDefault="00830F55" w:rsidP="00830F55">
      <w:pPr>
        <w:spacing w:line="480" w:lineRule="auto"/>
        <w:jc w:val="center"/>
        <w:rPr>
          <w:b/>
          <w:sz w:val="24"/>
          <w:szCs w:val="24"/>
        </w:rPr>
      </w:pPr>
      <w:r w:rsidRPr="008C454A">
        <w:rPr>
          <w:b/>
          <w:sz w:val="24"/>
          <w:szCs w:val="24"/>
        </w:rPr>
        <w:t>Chapter 62</w:t>
      </w:r>
    </w:p>
    <w:p w:rsidR="00830F55" w:rsidRPr="008C454A" w:rsidRDefault="00830F55" w:rsidP="00830F55">
      <w:pPr>
        <w:spacing w:line="480" w:lineRule="auto"/>
        <w:jc w:val="both"/>
        <w:rPr>
          <w:sz w:val="24"/>
          <w:szCs w:val="24"/>
        </w:rPr>
      </w:pPr>
      <w:r w:rsidRPr="008C454A">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830F55" w:rsidRPr="008C454A" w:rsidRDefault="00830F55" w:rsidP="00830F55">
      <w:pPr>
        <w:spacing w:line="480" w:lineRule="auto"/>
        <w:jc w:val="center"/>
        <w:rPr>
          <w:b/>
          <w:sz w:val="24"/>
          <w:szCs w:val="24"/>
        </w:rPr>
      </w:pPr>
      <w:r w:rsidRPr="008C454A">
        <w:rPr>
          <w:b/>
          <w:sz w:val="24"/>
          <w:szCs w:val="24"/>
        </w:rPr>
        <w:t>Chapter 63</w:t>
      </w:r>
    </w:p>
    <w:p w:rsidR="00830F55" w:rsidRPr="008C454A" w:rsidRDefault="00830F55" w:rsidP="00830F55">
      <w:pPr>
        <w:spacing w:line="480" w:lineRule="auto"/>
        <w:jc w:val="both"/>
        <w:rPr>
          <w:sz w:val="24"/>
          <w:szCs w:val="24"/>
        </w:rPr>
      </w:pPr>
      <w:r w:rsidRPr="008C454A">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830F55" w:rsidRPr="008C454A" w:rsidRDefault="00830F55" w:rsidP="00830F55">
      <w:pPr>
        <w:spacing w:line="480" w:lineRule="auto"/>
        <w:jc w:val="center"/>
        <w:rPr>
          <w:b/>
          <w:sz w:val="24"/>
          <w:szCs w:val="24"/>
        </w:rPr>
      </w:pPr>
      <w:r w:rsidRPr="008C454A">
        <w:rPr>
          <w:b/>
          <w:sz w:val="24"/>
          <w:szCs w:val="24"/>
        </w:rPr>
        <w:t>Chapter 64</w:t>
      </w:r>
    </w:p>
    <w:p w:rsidR="00830F55" w:rsidRPr="008C454A" w:rsidRDefault="00830F55" w:rsidP="00830F55">
      <w:pPr>
        <w:spacing w:line="480" w:lineRule="auto"/>
        <w:jc w:val="both"/>
        <w:rPr>
          <w:sz w:val="24"/>
          <w:szCs w:val="24"/>
        </w:rPr>
      </w:pPr>
      <w:r w:rsidRPr="008C454A">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830F55" w:rsidRPr="008C454A" w:rsidRDefault="00830F55" w:rsidP="00830F55">
      <w:pPr>
        <w:spacing w:line="480" w:lineRule="auto"/>
        <w:jc w:val="center"/>
        <w:rPr>
          <w:b/>
          <w:sz w:val="24"/>
          <w:szCs w:val="24"/>
        </w:rPr>
      </w:pPr>
      <w:r w:rsidRPr="008C454A">
        <w:rPr>
          <w:b/>
          <w:sz w:val="24"/>
          <w:szCs w:val="24"/>
        </w:rPr>
        <w:t>Chapter 65</w:t>
      </w:r>
    </w:p>
    <w:p w:rsidR="00830F55" w:rsidRPr="008C454A" w:rsidRDefault="00830F55" w:rsidP="00830F55">
      <w:pPr>
        <w:spacing w:line="480" w:lineRule="auto"/>
        <w:jc w:val="both"/>
        <w:rPr>
          <w:sz w:val="24"/>
          <w:szCs w:val="24"/>
        </w:rPr>
      </w:pPr>
      <w:r w:rsidRPr="008C454A">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830F55" w:rsidRPr="008C454A" w:rsidRDefault="00830F55" w:rsidP="00830F55">
      <w:pPr>
        <w:spacing w:line="480" w:lineRule="auto"/>
        <w:jc w:val="center"/>
        <w:rPr>
          <w:b/>
          <w:sz w:val="24"/>
          <w:szCs w:val="24"/>
        </w:rPr>
      </w:pPr>
      <w:r w:rsidRPr="008C454A">
        <w:rPr>
          <w:b/>
          <w:sz w:val="24"/>
          <w:szCs w:val="24"/>
        </w:rPr>
        <w:t>Chapter 66</w:t>
      </w:r>
    </w:p>
    <w:p w:rsidR="00830F55" w:rsidRPr="008C454A" w:rsidRDefault="00830F55" w:rsidP="00830F55">
      <w:pPr>
        <w:spacing w:line="480" w:lineRule="auto"/>
        <w:jc w:val="both"/>
        <w:rPr>
          <w:sz w:val="24"/>
          <w:szCs w:val="24"/>
        </w:rPr>
      </w:pPr>
      <w:r w:rsidRPr="008C454A">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830F55" w:rsidRPr="008C454A" w:rsidRDefault="00830F55" w:rsidP="00830F55">
      <w:pPr>
        <w:spacing w:line="480" w:lineRule="auto"/>
        <w:jc w:val="center"/>
        <w:rPr>
          <w:b/>
          <w:sz w:val="24"/>
          <w:szCs w:val="24"/>
        </w:rPr>
      </w:pPr>
      <w:r w:rsidRPr="008C454A">
        <w:rPr>
          <w:b/>
          <w:sz w:val="24"/>
          <w:szCs w:val="24"/>
        </w:rPr>
        <w:t>Chapter 67</w:t>
      </w:r>
    </w:p>
    <w:p w:rsidR="00830F55" w:rsidRPr="008C454A" w:rsidRDefault="00830F55" w:rsidP="00830F55">
      <w:pPr>
        <w:spacing w:line="480" w:lineRule="auto"/>
        <w:jc w:val="both"/>
        <w:rPr>
          <w:sz w:val="24"/>
          <w:szCs w:val="24"/>
        </w:rPr>
      </w:pPr>
      <w:r w:rsidRPr="008C454A">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830F55" w:rsidRPr="008C454A" w:rsidRDefault="00830F55" w:rsidP="00830F55">
      <w:pPr>
        <w:spacing w:line="480" w:lineRule="auto"/>
        <w:jc w:val="center"/>
        <w:rPr>
          <w:b/>
          <w:sz w:val="24"/>
          <w:szCs w:val="24"/>
        </w:rPr>
      </w:pPr>
      <w:r w:rsidRPr="008C454A">
        <w:rPr>
          <w:b/>
          <w:sz w:val="24"/>
          <w:szCs w:val="24"/>
        </w:rPr>
        <w:t>Chapter 68</w:t>
      </w:r>
    </w:p>
    <w:p w:rsidR="00830F55" w:rsidRPr="008C454A" w:rsidRDefault="00830F55" w:rsidP="00830F55">
      <w:pPr>
        <w:spacing w:line="480" w:lineRule="auto"/>
        <w:jc w:val="both"/>
        <w:rPr>
          <w:sz w:val="24"/>
          <w:szCs w:val="24"/>
        </w:rPr>
      </w:pPr>
      <w:r w:rsidRPr="008C454A">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8C454A">
        <w:rPr>
          <w:b/>
          <w:sz w:val="24"/>
          <w:szCs w:val="24"/>
        </w:rPr>
        <w:t>JAH</w:t>
      </w:r>
      <w:r w:rsidRPr="008C454A">
        <w:rPr>
          <w:sz w:val="24"/>
          <w:szCs w:val="24"/>
        </w:rPr>
        <w:t xml:space="preserve"> </w:t>
      </w:r>
      <w:r w:rsidRPr="008C454A">
        <w:rPr>
          <w:b/>
          <w:sz w:val="24"/>
          <w:szCs w:val="24"/>
        </w:rPr>
        <w:t xml:space="preserve">(LORD YAHWEH) </w:t>
      </w:r>
      <w:r w:rsidRPr="008C454A">
        <w:rPr>
          <w:sz w:val="24"/>
          <w:szCs w:val="24"/>
        </w:rPr>
        <w:t xml:space="preserve">in John 8:58 that is sung too and sing praises to His name, extol Him that rides upon the Heavens by His name </w:t>
      </w:r>
      <w:r w:rsidRPr="008C454A">
        <w:rPr>
          <w:b/>
          <w:sz w:val="24"/>
          <w:szCs w:val="24"/>
        </w:rPr>
        <w:t>JAH (YAH short name for the LORD YAHWEH)</w:t>
      </w:r>
      <w:r w:rsidRPr="008C454A">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830F55" w:rsidRPr="008C454A" w:rsidRDefault="00830F55" w:rsidP="00830F55">
      <w:pPr>
        <w:spacing w:line="480" w:lineRule="auto"/>
        <w:jc w:val="center"/>
        <w:rPr>
          <w:b/>
          <w:sz w:val="24"/>
          <w:szCs w:val="24"/>
        </w:rPr>
      </w:pPr>
      <w:r w:rsidRPr="008C454A">
        <w:rPr>
          <w:b/>
          <w:sz w:val="24"/>
          <w:szCs w:val="24"/>
        </w:rPr>
        <w:t>Chapter 69</w:t>
      </w:r>
    </w:p>
    <w:p w:rsidR="00830F55" w:rsidRPr="008C454A" w:rsidRDefault="00830F55" w:rsidP="00830F55">
      <w:pPr>
        <w:spacing w:line="480" w:lineRule="auto"/>
        <w:jc w:val="both"/>
        <w:rPr>
          <w:sz w:val="24"/>
          <w:szCs w:val="24"/>
        </w:rPr>
      </w:pPr>
      <w:r w:rsidRPr="008C454A">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830F55" w:rsidRPr="008C454A" w:rsidRDefault="00830F55" w:rsidP="00830F55">
      <w:pPr>
        <w:spacing w:line="480" w:lineRule="auto"/>
        <w:jc w:val="center"/>
        <w:rPr>
          <w:b/>
          <w:sz w:val="24"/>
          <w:szCs w:val="24"/>
        </w:rPr>
      </w:pPr>
      <w:r w:rsidRPr="008C454A">
        <w:rPr>
          <w:b/>
          <w:sz w:val="24"/>
          <w:szCs w:val="24"/>
        </w:rPr>
        <w:t>Chapter 70</w:t>
      </w:r>
    </w:p>
    <w:p w:rsidR="00830F55" w:rsidRPr="008C454A" w:rsidRDefault="00830F55" w:rsidP="00830F55">
      <w:pPr>
        <w:spacing w:line="480" w:lineRule="auto"/>
        <w:jc w:val="both"/>
        <w:rPr>
          <w:sz w:val="24"/>
          <w:szCs w:val="24"/>
        </w:rPr>
      </w:pPr>
      <w:r w:rsidRPr="008C454A">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830F55" w:rsidRPr="008C454A" w:rsidRDefault="00830F55" w:rsidP="00830F55">
      <w:pPr>
        <w:spacing w:line="480" w:lineRule="auto"/>
        <w:jc w:val="center"/>
        <w:rPr>
          <w:b/>
          <w:sz w:val="24"/>
          <w:szCs w:val="24"/>
        </w:rPr>
      </w:pPr>
      <w:r w:rsidRPr="008C454A">
        <w:rPr>
          <w:b/>
          <w:sz w:val="24"/>
          <w:szCs w:val="24"/>
        </w:rPr>
        <w:t>Chapter 71</w:t>
      </w:r>
    </w:p>
    <w:p w:rsidR="00830F55" w:rsidRPr="008C454A" w:rsidRDefault="00830F55" w:rsidP="00830F55">
      <w:pPr>
        <w:spacing w:line="480" w:lineRule="auto"/>
        <w:jc w:val="both"/>
        <w:rPr>
          <w:sz w:val="24"/>
          <w:szCs w:val="24"/>
        </w:rPr>
      </w:pPr>
      <w:r w:rsidRPr="008C454A">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830F55" w:rsidRPr="008C454A" w:rsidRDefault="00830F55" w:rsidP="00830F55">
      <w:pPr>
        <w:spacing w:line="480" w:lineRule="auto"/>
        <w:jc w:val="center"/>
        <w:rPr>
          <w:b/>
          <w:sz w:val="24"/>
          <w:szCs w:val="24"/>
        </w:rPr>
      </w:pPr>
      <w:r w:rsidRPr="008C454A">
        <w:rPr>
          <w:b/>
          <w:sz w:val="24"/>
          <w:szCs w:val="24"/>
        </w:rPr>
        <w:t>Chapter 72</w:t>
      </w:r>
    </w:p>
    <w:p w:rsidR="00830F55" w:rsidRPr="008C454A" w:rsidRDefault="00830F55" w:rsidP="00830F55">
      <w:pPr>
        <w:spacing w:line="480" w:lineRule="auto"/>
        <w:jc w:val="both"/>
        <w:rPr>
          <w:sz w:val="24"/>
          <w:szCs w:val="24"/>
        </w:rPr>
      </w:pPr>
      <w:r w:rsidRPr="008C454A">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830F55" w:rsidRPr="008C454A" w:rsidRDefault="00830F55" w:rsidP="00830F55">
      <w:pPr>
        <w:spacing w:line="240" w:lineRule="auto"/>
        <w:jc w:val="center"/>
        <w:rPr>
          <w:b/>
          <w:sz w:val="24"/>
          <w:szCs w:val="24"/>
        </w:rPr>
      </w:pPr>
      <w:r w:rsidRPr="008C454A">
        <w:rPr>
          <w:b/>
          <w:sz w:val="24"/>
          <w:szCs w:val="24"/>
        </w:rPr>
        <w:t>The Father Stephen’s Lordship in 3</w:t>
      </w:r>
      <w:r w:rsidRPr="008C454A">
        <w:rPr>
          <w:b/>
          <w:sz w:val="24"/>
          <w:szCs w:val="24"/>
          <w:vertAlign w:val="superscript"/>
        </w:rPr>
        <w:t>rd</w:t>
      </w:r>
      <w:r w:rsidRPr="008C454A">
        <w:rPr>
          <w:b/>
          <w:sz w:val="24"/>
          <w:szCs w:val="24"/>
        </w:rPr>
        <w:t xml:space="preserve"> Psalms</w:t>
      </w:r>
    </w:p>
    <w:p w:rsidR="00830F55" w:rsidRPr="008C454A" w:rsidRDefault="00830F55" w:rsidP="00830F55">
      <w:pPr>
        <w:spacing w:line="240" w:lineRule="auto"/>
        <w:jc w:val="center"/>
        <w:rPr>
          <w:b/>
          <w:sz w:val="24"/>
          <w:szCs w:val="24"/>
        </w:rPr>
      </w:pPr>
      <w:r w:rsidRPr="008C454A">
        <w:rPr>
          <w:b/>
          <w:sz w:val="24"/>
          <w:szCs w:val="24"/>
        </w:rPr>
        <w:t>Chapter 73: 3</w:t>
      </w:r>
      <w:r w:rsidRPr="008C454A">
        <w:rPr>
          <w:b/>
          <w:sz w:val="24"/>
          <w:szCs w:val="24"/>
          <w:vertAlign w:val="superscript"/>
        </w:rPr>
        <w:t>rd</w:t>
      </w:r>
      <w:r w:rsidRPr="008C454A">
        <w:rPr>
          <w:b/>
          <w:sz w:val="24"/>
          <w:szCs w:val="24"/>
        </w:rPr>
        <w:t xml:space="preserve"> Psalms the 3</w:t>
      </w:r>
      <w:r w:rsidRPr="008C454A">
        <w:rPr>
          <w:b/>
          <w:sz w:val="24"/>
          <w:szCs w:val="24"/>
          <w:vertAlign w:val="superscript"/>
        </w:rPr>
        <w:t>rd</w:t>
      </w:r>
      <w:r w:rsidRPr="008C454A">
        <w:rPr>
          <w:b/>
          <w:sz w:val="24"/>
          <w:szCs w:val="24"/>
        </w:rPr>
        <w:t xml:space="preserve"> Lordly Communion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830F55" w:rsidRPr="008C454A" w:rsidRDefault="00830F55" w:rsidP="00830F55">
      <w:pPr>
        <w:spacing w:line="480" w:lineRule="auto"/>
        <w:jc w:val="center"/>
        <w:rPr>
          <w:b/>
          <w:sz w:val="24"/>
          <w:szCs w:val="24"/>
        </w:rPr>
      </w:pPr>
      <w:r w:rsidRPr="008C454A">
        <w:rPr>
          <w:b/>
          <w:sz w:val="24"/>
          <w:szCs w:val="24"/>
        </w:rPr>
        <w:t>Chapter 74</w:t>
      </w:r>
    </w:p>
    <w:p w:rsidR="00830F55" w:rsidRPr="008C454A" w:rsidRDefault="00830F55" w:rsidP="00830F55">
      <w:pPr>
        <w:spacing w:line="480" w:lineRule="auto"/>
        <w:jc w:val="both"/>
        <w:rPr>
          <w:sz w:val="24"/>
          <w:szCs w:val="24"/>
        </w:rPr>
      </w:pPr>
      <w:r w:rsidRPr="008C454A">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830F55" w:rsidRPr="008C454A" w:rsidRDefault="00830F55" w:rsidP="00830F55">
      <w:pPr>
        <w:spacing w:line="480" w:lineRule="auto"/>
        <w:jc w:val="center"/>
        <w:rPr>
          <w:b/>
          <w:sz w:val="24"/>
          <w:szCs w:val="24"/>
        </w:rPr>
      </w:pPr>
      <w:r w:rsidRPr="008C454A">
        <w:rPr>
          <w:b/>
          <w:sz w:val="24"/>
          <w:szCs w:val="24"/>
        </w:rPr>
        <w:t>Chapter 75</w:t>
      </w:r>
    </w:p>
    <w:p w:rsidR="00830F55" w:rsidRPr="008C454A" w:rsidRDefault="00830F55" w:rsidP="00830F55">
      <w:pPr>
        <w:spacing w:line="480" w:lineRule="auto"/>
        <w:jc w:val="both"/>
        <w:rPr>
          <w:sz w:val="24"/>
          <w:szCs w:val="24"/>
        </w:rPr>
      </w:pPr>
      <w:r w:rsidRPr="008C454A">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830F55" w:rsidRPr="008C454A" w:rsidRDefault="00830F55" w:rsidP="00830F55">
      <w:pPr>
        <w:spacing w:line="480" w:lineRule="auto"/>
        <w:jc w:val="center"/>
        <w:rPr>
          <w:b/>
          <w:sz w:val="24"/>
          <w:szCs w:val="24"/>
        </w:rPr>
      </w:pPr>
      <w:r w:rsidRPr="008C454A">
        <w:rPr>
          <w:b/>
          <w:sz w:val="24"/>
          <w:szCs w:val="24"/>
        </w:rPr>
        <w:t>Chapter 76</w:t>
      </w:r>
    </w:p>
    <w:p w:rsidR="00830F55" w:rsidRPr="008C454A" w:rsidRDefault="00830F55" w:rsidP="00830F55">
      <w:pPr>
        <w:spacing w:line="480" w:lineRule="auto"/>
        <w:jc w:val="both"/>
        <w:rPr>
          <w:sz w:val="24"/>
          <w:szCs w:val="24"/>
        </w:rPr>
      </w:pPr>
      <w:r w:rsidRPr="008C454A">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830F55" w:rsidRPr="008C454A" w:rsidRDefault="00830F55" w:rsidP="00830F55">
      <w:pPr>
        <w:spacing w:line="480" w:lineRule="auto"/>
        <w:jc w:val="center"/>
        <w:rPr>
          <w:b/>
          <w:sz w:val="24"/>
          <w:szCs w:val="24"/>
        </w:rPr>
      </w:pPr>
      <w:r w:rsidRPr="008C454A">
        <w:rPr>
          <w:b/>
          <w:sz w:val="24"/>
          <w:szCs w:val="24"/>
        </w:rPr>
        <w:t>Chapter 77</w:t>
      </w:r>
    </w:p>
    <w:p w:rsidR="00830F55" w:rsidRPr="008C454A" w:rsidRDefault="00830F55" w:rsidP="00830F55">
      <w:pPr>
        <w:spacing w:line="480" w:lineRule="auto"/>
        <w:jc w:val="both"/>
        <w:rPr>
          <w:sz w:val="24"/>
          <w:szCs w:val="24"/>
        </w:rPr>
      </w:pPr>
      <w:r w:rsidRPr="008C454A">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830F55" w:rsidRPr="008C454A" w:rsidRDefault="00830F55" w:rsidP="00830F55">
      <w:pPr>
        <w:spacing w:line="480" w:lineRule="auto"/>
        <w:jc w:val="center"/>
        <w:rPr>
          <w:b/>
          <w:sz w:val="24"/>
          <w:szCs w:val="24"/>
        </w:rPr>
      </w:pPr>
      <w:r w:rsidRPr="008C454A">
        <w:rPr>
          <w:b/>
          <w:sz w:val="24"/>
          <w:szCs w:val="24"/>
        </w:rPr>
        <w:t>Chapter 78</w:t>
      </w:r>
    </w:p>
    <w:p w:rsidR="00830F55" w:rsidRPr="008C454A" w:rsidRDefault="00830F55" w:rsidP="00830F55">
      <w:pPr>
        <w:spacing w:line="480" w:lineRule="auto"/>
        <w:jc w:val="both"/>
        <w:rPr>
          <w:sz w:val="24"/>
          <w:szCs w:val="24"/>
        </w:rPr>
      </w:pPr>
      <w:r w:rsidRPr="008C454A">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830F55" w:rsidRPr="008C454A" w:rsidRDefault="00830F55" w:rsidP="00830F55">
      <w:pPr>
        <w:spacing w:line="480" w:lineRule="auto"/>
        <w:jc w:val="center"/>
        <w:rPr>
          <w:b/>
          <w:sz w:val="24"/>
          <w:szCs w:val="24"/>
        </w:rPr>
      </w:pPr>
      <w:r w:rsidRPr="008C454A">
        <w:rPr>
          <w:b/>
          <w:sz w:val="24"/>
          <w:szCs w:val="24"/>
        </w:rPr>
        <w:t>Chapter 79</w:t>
      </w:r>
    </w:p>
    <w:p w:rsidR="00830F55" w:rsidRPr="008C454A" w:rsidRDefault="00830F55" w:rsidP="00830F55">
      <w:pPr>
        <w:spacing w:line="480" w:lineRule="auto"/>
        <w:jc w:val="both"/>
        <w:rPr>
          <w:sz w:val="24"/>
          <w:szCs w:val="24"/>
        </w:rPr>
      </w:pPr>
      <w:r w:rsidRPr="008C454A">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830F55" w:rsidRPr="008C454A" w:rsidRDefault="00830F55" w:rsidP="00830F55">
      <w:pPr>
        <w:spacing w:line="480" w:lineRule="auto"/>
        <w:jc w:val="center"/>
        <w:rPr>
          <w:b/>
          <w:sz w:val="24"/>
          <w:szCs w:val="24"/>
        </w:rPr>
      </w:pPr>
      <w:r w:rsidRPr="008C454A">
        <w:rPr>
          <w:b/>
          <w:sz w:val="24"/>
          <w:szCs w:val="24"/>
        </w:rPr>
        <w:t>Chapter 80</w:t>
      </w:r>
    </w:p>
    <w:p w:rsidR="00830F55" w:rsidRPr="008C454A" w:rsidRDefault="00830F55" w:rsidP="00830F55">
      <w:pPr>
        <w:spacing w:line="480" w:lineRule="auto"/>
        <w:jc w:val="both"/>
        <w:rPr>
          <w:sz w:val="24"/>
          <w:szCs w:val="24"/>
        </w:rPr>
      </w:pPr>
      <w:r w:rsidRPr="008C454A">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830F55" w:rsidRPr="008C454A" w:rsidRDefault="00830F55" w:rsidP="00830F55">
      <w:pPr>
        <w:spacing w:line="480" w:lineRule="auto"/>
        <w:jc w:val="center"/>
        <w:rPr>
          <w:b/>
          <w:sz w:val="24"/>
          <w:szCs w:val="24"/>
        </w:rPr>
      </w:pPr>
      <w:r w:rsidRPr="008C454A">
        <w:rPr>
          <w:b/>
          <w:sz w:val="24"/>
          <w:szCs w:val="24"/>
        </w:rPr>
        <w:t>Chapter 81</w:t>
      </w:r>
    </w:p>
    <w:p w:rsidR="00830F55" w:rsidRPr="008C454A" w:rsidRDefault="00830F55" w:rsidP="00830F55">
      <w:pPr>
        <w:spacing w:line="480" w:lineRule="auto"/>
        <w:jc w:val="both"/>
        <w:rPr>
          <w:sz w:val="24"/>
          <w:szCs w:val="24"/>
        </w:rPr>
      </w:pPr>
      <w:r w:rsidRPr="008C454A">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830F55" w:rsidRPr="008C454A" w:rsidRDefault="00830F55" w:rsidP="00830F55">
      <w:pPr>
        <w:spacing w:line="480" w:lineRule="auto"/>
        <w:jc w:val="center"/>
        <w:rPr>
          <w:b/>
          <w:sz w:val="24"/>
          <w:szCs w:val="24"/>
        </w:rPr>
      </w:pPr>
      <w:r w:rsidRPr="008C454A">
        <w:rPr>
          <w:b/>
          <w:sz w:val="24"/>
          <w:szCs w:val="24"/>
        </w:rPr>
        <w:t>Chapter 82</w:t>
      </w:r>
    </w:p>
    <w:p w:rsidR="00830F55" w:rsidRPr="008C454A" w:rsidRDefault="00830F55" w:rsidP="00830F55">
      <w:pPr>
        <w:spacing w:line="480" w:lineRule="auto"/>
        <w:jc w:val="both"/>
        <w:rPr>
          <w:sz w:val="24"/>
          <w:szCs w:val="24"/>
        </w:rPr>
      </w:pPr>
      <w:r w:rsidRPr="008C454A">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830F55" w:rsidRPr="008C454A" w:rsidRDefault="00830F55" w:rsidP="00830F55">
      <w:pPr>
        <w:spacing w:line="480" w:lineRule="auto"/>
        <w:jc w:val="center"/>
        <w:rPr>
          <w:b/>
          <w:sz w:val="24"/>
          <w:szCs w:val="24"/>
        </w:rPr>
      </w:pPr>
      <w:r w:rsidRPr="008C454A">
        <w:rPr>
          <w:b/>
          <w:sz w:val="24"/>
          <w:szCs w:val="24"/>
        </w:rPr>
        <w:t>Chapter 83</w:t>
      </w:r>
    </w:p>
    <w:p w:rsidR="00830F55" w:rsidRPr="008C454A" w:rsidRDefault="00830F55" w:rsidP="00830F55">
      <w:pPr>
        <w:spacing w:line="480" w:lineRule="auto"/>
        <w:jc w:val="both"/>
        <w:rPr>
          <w:sz w:val="24"/>
          <w:szCs w:val="24"/>
        </w:rPr>
      </w:pPr>
      <w:r w:rsidRPr="008C454A">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830F55" w:rsidRPr="008C454A" w:rsidRDefault="00830F55" w:rsidP="00830F55">
      <w:pPr>
        <w:spacing w:line="480" w:lineRule="auto"/>
        <w:jc w:val="center"/>
        <w:rPr>
          <w:b/>
          <w:sz w:val="24"/>
          <w:szCs w:val="24"/>
        </w:rPr>
      </w:pPr>
      <w:r w:rsidRPr="008C454A">
        <w:rPr>
          <w:b/>
          <w:sz w:val="24"/>
          <w:szCs w:val="24"/>
        </w:rPr>
        <w:t>Chapter 84</w:t>
      </w:r>
    </w:p>
    <w:p w:rsidR="00830F55" w:rsidRPr="008C454A" w:rsidRDefault="00830F55" w:rsidP="00830F55">
      <w:pPr>
        <w:spacing w:line="480" w:lineRule="auto"/>
        <w:jc w:val="both"/>
        <w:rPr>
          <w:sz w:val="24"/>
          <w:szCs w:val="24"/>
        </w:rPr>
      </w:pPr>
      <w:r w:rsidRPr="008C454A">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830F55" w:rsidRPr="008C454A" w:rsidRDefault="00830F55" w:rsidP="00830F55">
      <w:pPr>
        <w:spacing w:line="480" w:lineRule="auto"/>
        <w:jc w:val="center"/>
        <w:rPr>
          <w:b/>
          <w:sz w:val="24"/>
          <w:szCs w:val="24"/>
        </w:rPr>
      </w:pPr>
      <w:r w:rsidRPr="008C454A">
        <w:rPr>
          <w:b/>
          <w:sz w:val="24"/>
          <w:szCs w:val="24"/>
        </w:rPr>
        <w:t>Chapter 85</w:t>
      </w:r>
    </w:p>
    <w:p w:rsidR="00830F55" w:rsidRPr="008C454A" w:rsidRDefault="00830F55" w:rsidP="00830F55">
      <w:pPr>
        <w:spacing w:line="480" w:lineRule="auto"/>
        <w:jc w:val="both"/>
        <w:rPr>
          <w:sz w:val="24"/>
          <w:szCs w:val="24"/>
        </w:rPr>
      </w:pPr>
      <w:r w:rsidRPr="008C454A">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830F55" w:rsidRPr="008C454A" w:rsidRDefault="00830F55" w:rsidP="00830F55">
      <w:pPr>
        <w:spacing w:line="480" w:lineRule="auto"/>
        <w:jc w:val="center"/>
        <w:rPr>
          <w:b/>
          <w:sz w:val="24"/>
          <w:szCs w:val="24"/>
        </w:rPr>
      </w:pPr>
      <w:r w:rsidRPr="008C454A">
        <w:rPr>
          <w:b/>
          <w:sz w:val="24"/>
          <w:szCs w:val="24"/>
        </w:rPr>
        <w:t>Chapter 86</w:t>
      </w:r>
    </w:p>
    <w:p w:rsidR="00830F55" w:rsidRPr="008C454A" w:rsidRDefault="00830F55" w:rsidP="00830F55">
      <w:pPr>
        <w:spacing w:line="480" w:lineRule="auto"/>
        <w:jc w:val="both"/>
        <w:rPr>
          <w:sz w:val="24"/>
          <w:szCs w:val="24"/>
        </w:rPr>
      </w:pPr>
      <w:r w:rsidRPr="008C454A">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830F55" w:rsidRPr="008C454A" w:rsidRDefault="00830F55" w:rsidP="00830F55">
      <w:pPr>
        <w:spacing w:line="480" w:lineRule="auto"/>
        <w:jc w:val="center"/>
        <w:rPr>
          <w:b/>
          <w:sz w:val="24"/>
          <w:szCs w:val="24"/>
        </w:rPr>
      </w:pPr>
      <w:r w:rsidRPr="008C454A">
        <w:rPr>
          <w:b/>
          <w:sz w:val="24"/>
          <w:szCs w:val="24"/>
        </w:rPr>
        <w:t>Chapter 87</w:t>
      </w:r>
    </w:p>
    <w:p w:rsidR="00830F55" w:rsidRPr="008C454A" w:rsidRDefault="00830F55" w:rsidP="00830F55">
      <w:pPr>
        <w:spacing w:line="480" w:lineRule="auto"/>
        <w:jc w:val="both"/>
        <w:rPr>
          <w:sz w:val="24"/>
          <w:szCs w:val="24"/>
        </w:rPr>
      </w:pPr>
      <w:r w:rsidRPr="008C454A">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830F55" w:rsidRPr="008C454A" w:rsidRDefault="00830F55" w:rsidP="00830F55">
      <w:pPr>
        <w:spacing w:line="480" w:lineRule="auto"/>
        <w:jc w:val="center"/>
        <w:rPr>
          <w:b/>
          <w:sz w:val="24"/>
          <w:szCs w:val="24"/>
        </w:rPr>
      </w:pPr>
      <w:r w:rsidRPr="008C454A">
        <w:rPr>
          <w:b/>
          <w:sz w:val="24"/>
          <w:szCs w:val="24"/>
        </w:rPr>
        <w:t>Chapter 88</w:t>
      </w:r>
    </w:p>
    <w:p w:rsidR="00830F55" w:rsidRPr="008C454A" w:rsidRDefault="00830F55" w:rsidP="00830F55">
      <w:pPr>
        <w:spacing w:line="480" w:lineRule="auto"/>
        <w:jc w:val="both"/>
        <w:rPr>
          <w:sz w:val="24"/>
          <w:szCs w:val="24"/>
        </w:rPr>
      </w:pPr>
      <w:r w:rsidRPr="008C454A">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830F55" w:rsidRPr="008C454A" w:rsidRDefault="00830F55" w:rsidP="00830F55">
      <w:pPr>
        <w:spacing w:line="480" w:lineRule="auto"/>
        <w:jc w:val="center"/>
        <w:rPr>
          <w:b/>
          <w:sz w:val="24"/>
          <w:szCs w:val="24"/>
        </w:rPr>
      </w:pPr>
      <w:r w:rsidRPr="008C454A">
        <w:rPr>
          <w:b/>
          <w:sz w:val="24"/>
          <w:szCs w:val="24"/>
        </w:rPr>
        <w:t>Chapter 89</w:t>
      </w:r>
    </w:p>
    <w:p w:rsidR="00830F55" w:rsidRPr="008C454A" w:rsidRDefault="00830F55" w:rsidP="00830F55">
      <w:pPr>
        <w:spacing w:line="480" w:lineRule="auto"/>
        <w:jc w:val="both"/>
        <w:rPr>
          <w:sz w:val="24"/>
          <w:szCs w:val="24"/>
        </w:rPr>
      </w:pPr>
      <w:r w:rsidRPr="008C454A">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830F55" w:rsidRPr="008C454A" w:rsidRDefault="00830F55" w:rsidP="00830F55">
      <w:pPr>
        <w:spacing w:line="240" w:lineRule="auto"/>
        <w:jc w:val="center"/>
        <w:rPr>
          <w:b/>
          <w:sz w:val="24"/>
          <w:szCs w:val="24"/>
        </w:rPr>
      </w:pPr>
      <w:r w:rsidRPr="008C454A">
        <w:rPr>
          <w:b/>
          <w:sz w:val="24"/>
          <w:szCs w:val="24"/>
        </w:rPr>
        <w:t>The Father Stephen’s Lordship of 4</w:t>
      </w:r>
      <w:r w:rsidRPr="008C454A">
        <w:rPr>
          <w:b/>
          <w:sz w:val="24"/>
          <w:szCs w:val="24"/>
          <w:vertAlign w:val="superscript"/>
        </w:rPr>
        <w:t>th</w:t>
      </w:r>
      <w:r w:rsidRPr="008C454A">
        <w:rPr>
          <w:b/>
          <w:sz w:val="24"/>
          <w:szCs w:val="24"/>
        </w:rPr>
        <w:t xml:space="preserve"> Psalms   </w:t>
      </w:r>
    </w:p>
    <w:p w:rsidR="00830F55" w:rsidRPr="008C454A" w:rsidRDefault="00830F55" w:rsidP="00830F55">
      <w:pPr>
        <w:spacing w:line="240" w:lineRule="auto"/>
        <w:jc w:val="center"/>
        <w:rPr>
          <w:b/>
          <w:sz w:val="24"/>
          <w:szCs w:val="24"/>
        </w:rPr>
      </w:pPr>
      <w:r w:rsidRPr="008C454A">
        <w:rPr>
          <w:b/>
          <w:sz w:val="24"/>
          <w:szCs w:val="24"/>
        </w:rPr>
        <w:t>Chapter 90: A Prayer is Moses the Man of the Father Stephen in 4</w:t>
      </w:r>
      <w:r w:rsidRPr="008C454A">
        <w:rPr>
          <w:b/>
          <w:sz w:val="24"/>
          <w:szCs w:val="24"/>
          <w:vertAlign w:val="superscript"/>
        </w:rPr>
        <w:t>th</w:t>
      </w:r>
      <w:r w:rsidRPr="008C454A">
        <w:rPr>
          <w:b/>
          <w:sz w:val="24"/>
          <w:szCs w:val="24"/>
        </w:rPr>
        <w:t xml:space="preserve"> Psalms the 4</w:t>
      </w:r>
      <w:r w:rsidRPr="008C454A">
        <w:rPr>
          <w:b/>
          <w:sz w:val="24"/>
          <w:szCs w:val="24"/>
          <w:vertAlign w:val="superscript"/>
        </w:rPr>
        <w:t>th</w:t>
      </w:r>
      <w:r w:rsidRPr="008C454A">
        <w:rPr>
          <w:b/>
          <w:sz w:val="24"/>
          <w:szCs w:val="24"/>
        </w:rPr>
        <w:t xml:space="preserve"> Lordly Communion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830F55" w:rsidRPr="008C454A" w:rsidRDefault="00830F55" w:rsidP="00830F55">
      <w:pPr>
        <w:spacing w:line="480" w:lineRule="auto"/>
        <w:jc w:val="center"/>
        <w:rPr>
          <w:b/>
          <w:sz w:val="24"/>
          <w:szCs w:val="24"/>
        </w:rPr>
      </w:pPr>
      <w:r w:rsidRPr="008C454A">
        <w:rPr>
          <w:b/>
          <w:sz w:val="24"/>
          <w:szCs w:val="24"/>
        </w:rPr>
        <w:t>Chapter 91</w:t>
      </w:r>
    </w:p>
    <w:p w:rsidR="00830F55" w:rsidRPr="008C454A" w:rsidRDefault="00830F55" w:rsidP="00830F55">
      <w:pPr>
        <w:spacing w:line="480" w:lineRule="auto"/>
        <w:jc w:val="both"/>
        <w:rPr>
          <w:sz w:val="24"/>
          <w:szCs w:val="24"/>
        </w:rPr>
      </w:pPr>
      <w:r w:rsidRPr="008C454A">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830F55" w:rsidRPr="008C454A" w:rsidRDefault="00830F55" w:rsidP="00830F55">
      <w:pPr>
        <w:spacing w:line="480" w:lineRule="auto"/>
        <w:jc w:val="center"/>
        <w:rPr>
          <w:b/>
          <w:sz w:val="24"/>
          <w:szCs w:val="24"/>
        </w:rPr>
      </w:pPr>
      <w:r w:rsidRPr="008C454A">
        <w:rPr>
          <w:b/>
          <w:sz w:val="24"/>
          <w:szCs w:val="24"/>
        </w:rPr>
        <w:t>Chapter 92</w:t>
      </w:r>
    </w:p>
    <w:p w:rsidR="00830F55" w:rsidRPr="008C454A" w:rsidRDefault="00830F55" w:rsidP="00830F55">
      <w:pPr>
        <w:spacing w:line="480" w:lineRule="auto"/>
        <w:jc w:val="both"/>
        <w:rPr>
          <w:sz w:val="24"/>
          <w:szCs w:val="24"/>
        </w:rPr>
      </w:pPr>
      <w:r w:rsidRPr="008C454A">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830F55" w:rsidRPr="008C454A" w:rsidRDefault="00830F55" w:rsidP="00830F55">
      <w:pPr>
        <w:spacing w:line="480" w:lineRule="auto"/>
        <w:jc w:val="center"/>
        <w:rPr>
          <w:b/>
          <w:sz w:val="24"/>
          <w:szCs w:val="24"/>
        </w:rPr>
      </w:pPr>
      <w:r w:rsidRPr="008C454A">
        <w:rPr>
          <w:b/>
          <w:sz w:val="24"/>
          <w:szCs w:val="24"/>
        </w:rPr>
        <w:t>Chapter 93</w:t>
      </w:r>
    </w:p>
    <w:p w:rsidR="00830F55" w:rsidRPr="008C454A" w:rsidRDefault="00830F55" w:rsidP="00830F55">
      <w:pPr>
        <w:spacing w:line="480" w:lineRule="auto"/>
        <w:jc w:val="both"/>
        <w:rPr>
          <w:sz w:val="24"/>
          <w:szCs w:val="24"/>
        </w:rPr>
      </w:pPr>
      <w:r w:rsidRPr="008C454A">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830F55" w:rsidRPr="008C454A" w:rsidRDefault="00830F55" w:rsidP="00830F55">
      <w:pPr>
        <w:spacing w:line="480" w:lineRule="auto"/>
        <w:jc w:val="center"/>
        <w:rPr>
          <w:b/>
          <w:sz w:val="24"/>
          <w:szCs w:val="24"/>
        </w:rPr>
      </w:pPr>
      <w:r w:rsidRPr="008C454A">
        <w:rPr>
          <w:b/>
          <w:sz w:val="24"/>
          <w:szCs w:val="24"/>
        </w:rPr>
        <w:t>Chapter 94</w:t>
      </w:r>
    </w:p>
    <w:p w:rsidR="00830F55" w:rsidRPr="008C454A" w:rsidRDefault="00830F55" w:rsidP="00830F55">
      <w:pPr>
        <w:spacing w:line="480" w:lineRule="auto"/>
        <w:jc w:val="both"/>
        <w:rPr>
          <w:sz w:val="24"/>
          <w:szCs w:val="24"/>
        </w:rPr>
      </w:pPr>
      <w:r w:rsidRPr="008C454A">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830F55" w:rsidRPr="008C454A" w:rsidRDefault="00830F55" w:rsidP="00830F55">
      <w:pPr>
        <w:spacing w:line="480" w:lineRule="auto"/>
        <w:jc w:val="center"/>
        <w:rPr>
          <w:b/>
          <w:sz w:val="24"/>
          <w:szCs w:val="24"/>
        </w:rPr>
      </w:pPr>
      <w:r w:rsidRPr="008C454A">
        <w:rPr>
          <w:b/>
          <w:sz w:val="24"/>
          <w:szCs w:val="24"/>
        </w:rPr>
        <w:t>Chapter 95</w:t>
      </w:r>
    </w:p>
    <w:p w:rsidR="00830F55" w:rsidRPr="008C454A" w:rsidRDefault="00830F55" w:rsidP="00830F55">
      <w:pPr>
        <w:spacing w:line="480" w:lineRule="auto"/>
        <w:jc w:val="both"/>
        <w:rPr>
          <w:sz w:val="24"/>
          <w:szCs w:val="24"/>
        </w:rPr>
      </w:pPr>
      <w:r w:rsidRPr="008C454A">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830F55" w:rsidRPr="008C454A" w:rsidRDefault="00830F55" w:rsidP="00830F55">
      <w:pPr>
        <w:spacing w:line="480" w:lineRule="auto"/>
        <w:jc w:val="center"/>
        <w:rPr>
          <w:b/>
          <w:sz w:val="24"/>
          <w:szCs w:val="24"/>
        </w:rPr>
      </w:pPr>
      <w:r w:rsidRPr="008C454A">
        <w:rPr>
          <w:b/>
          <w:sz w:val="24"/>
          <w:szCs w:val="24"/>
        </w:rPr>
        <w:t>Chapter 96</w:t>
      </w:r>
    </w:p>
    <w:p w:rsidR="00830F55" w:rsidRPr="008C454A" w:rsidRDefault="00830F55" w:rsidP="00830F55">
      <w:pPr>
        <w:spacing w:line="480" w:lineRule="auto"/>
        <w:jc w:val="both"/>
        <w:rPr>
          <w:sz w:val="24"/>
          <w:szCs w:val="24"/>
        </w:rPr>
      </w:pPr>
      <w:r w:rsidRPr="008C454A">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830F55" w:rsidRPr="008C454A" w:rsidRDefault="00830F55" w:rsidP="00830F55">
      <w:pPr>
        <w:spacing w:line="480" w:lineRule="auto"/>
        <w:jc w:val="center"/>
        <w:rPr>
          <w:b/>
          <w:sz w:val="24"/>
          <w:szCs w:val="24"/>
        </w:rPr>
      </w:pPr>
      <w:r w:rsidRPr="008C454A">
        <w:rPr>
          <w:b/>
          <w:sz w:val="24"/>
          <w:szCs w:val="24"/>
        </w:rPr>
        <w:t>Chapter 97</w:t>
      </w:r>
    </w:p>
    <w:p w:rsidR="00830F55" w:rsidRPr="008C454A" w:rsidRDefault="00830F55" w:rsidP="00830F55">
      <w:pPr>
        <w:spacing w:line="480" w:lineRule="auto"/>
        <w:jc w:val="both"/>
        <w:rPr>
          <w:sz w:val="24"/>
          <w:szCs w:val="24"/>
        </w:rPr>
      </w:pPr>
      <w:r w:rsidRPr="008C454A">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830F55" w:rsidRPr="008C454A" w:rsidRDefault="00830F55" w:rsidP="00830F55">
      <w:pPr>
        <w:spacing w:line="480" w:lineRule="auto"/>
        <w:jc w:val="center"/>
        <w:rPr>
          <w:b/>
          <w:sz w:val="24"/>
          <w:szCs w:val="24"/>
        </w:rPr>
      </w:pPr>
      <w:r w:rsidRPr="008C454A">
        <w:rPr>
          <w:b/>
          <w:sz w:val="24"/>
          <w:szCs w:val="24"/>
        </w:rPr>
        <w:t>Chapter 98</w:t>
      </w:r>
    </w:p>
    <w:p w:rsidR="00830F55" w:rsidRPr="008C454A" w:rsidRDefault="00830F55" w:rsidP="00830F55">
      <w:pPr>
        <w:spacing w:line="480" w:lineRule="auto"/>
        <w:jc w:val="both"/>
        <w:rPr>
          <w:sz w:val="24"/>
          <w:szCs w:val="24"/>
        </w:rPr>
      </w:pPr>
      <w:r w:rsidRPr="008C454A">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830F55" w:rsidRPr="008C454A" w:rsidRDefault="00830F55" w:rsidP="00830F55">
      <w:pPr>
        <w:spacing w:line="480" w:lineRule="auto"/>
        <w:jc w:val="center"/>
        <w:rPr>
          <w:b/>
          <w:sz w:val="24"/>
          <w:szCs w:val="24"/>
        </w:rPr>
      </w:pPr>
      <w:r w:rsidRPr="008C454A">
        <w:rPr>
          <w:b/>
          <w:sz w:val="24"/>
          <w:szCs w:val="24"/>
        </w:rPr>
        <w:t>Chapter 99</w:t>
      </w:r>
    </w:p>
    <w:p w:rsidR="00830F55" w:rsidRPr="008C454A" w:rsidRDefault="00830F55" w:rsidP="00830F55">
      <w:pPr>
        <w:spacing w:line="480" w:lineRule="auto"/>
        <w:jc w:val="both"/>
        <w:rPr>
          <w:sz w:val="24"/>
          <w:szCs w:val="24"/>
        </w:rPr>
      </w:pPr>
      <w:r w:rsidRPr="008C454A">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830F55" w:rsidRPr="008C454A" w:rsidRDefault="00830F55" w:rsidP="00830F55">
      <w:pPr>
        <w:spacing w:line="480" w:lineRule="auto"/>
        <w:jc w:val="center"/>
        <w:rPr>
          <w:b/>
          <w:sz w:val="24"/>
          <w:szCs w:val="24"/>
        </w:rPr>
      </w:pPr>
      <w:r w:rsidRPr="008C454A">
        <w:rPr>
          <w:b/>
          <w:sz w:val="24"/>
          <w:szCs w:val="24"/>
        </w:rPr>
        <w:t>Chapter 100</w:t>
      </w:r>
    </w:p>
    <w:p w:rsidR="00830F55" w:rsidRPr="008C454A" w:rsidRDefault="00830F55" w:rsidP="00830F55">
      <w:pPr>
        <w:spacing w:line="480" w:lineRule="auto"/>
        <w:jc w:val="both"/>
        <w:rPr>
          <w:sz w:val="24"/>
          <w:szCs w:val="24"/>
        </w:rPr>
      </w:pPr>
      <w:r w:rsidRPr="008C454A">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830F55" w:rsidRPr="008C454A" w:rsidRDefault="00830F55" w:rsidP="00830F55">
      <w:pPr>
        <w:spacing w:line="480" w:lineRule="auto"/>
        <w:jc w:val="center"/>
        <w:rPr>
          <w:b/>
          <w:sz w:val="24"/>
          <w:szCs w:val="24"/>
        </w:rPr>
      </w:pPr>
      <w:r w:rsidRPr="008C454A">
        <w:rPr>
          <w:b/>
          <w:sz w:val="24"/>
          <w:szCs w:val="24"/>
        </w:rPr>
        <w:t>Chapter 101</w:t>
      </w:r>
    </w:p>
    <w:p w:rsidR="00830F55" w:rsidRPr="008C454A" w:rsidRDefault="00830F55" w:rsidP="00830F55">
      <w:pPr>
        <w:spacing w:line="480" w:lineRule="auto"/>
        <w:jc w:val="both"/>
        <w:rPr>
          <w:sz w:val="24"/>
          <w:szCs w:val="24"/>
        </w:rPr>
      </w:pPr>
      <w:r w:rsidRPr="008C454A">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830F55" w:rsidRPr="008C454A" w:rsidRDefault="00830F55" w:rsidP="00830F55">
      <w:pPr>
        <w:spacing w:line="480" w:lineRule="auto"/>
        <w:jc w:val="center"/>
        <w:rPr>
          <w:b/>
          <w:sz w:val="24"/>
          <w:szCs w:val="24"/>
        </w:rPr>
      </w:pPr>
      <w:r w:rsidRPr="008C454A">
        <w:rPr>
          <w:b/>
          <w:sz w:val="24"/>
          <w:szCs w:val="24"/>
        </w:rPr>
        <w:t>Chapter 102: A Prayer of the Afflicted, when He is overwhelmed and pours out His complaint before the Father Stephen:</w:t>
      </w:r>
    </w:p>
    <w:p w:rsidR="00830F55" w:rsidRPr="008C454A" w:rsidRDefault="00830F55" w:rsidP="00830F55">
      <w:pPr>
        <w:spacing w:line="480" w:lineRule="auto"/>
        <w:jc w:val="both"/>
        <w:rPr>
          <w:sz w:val="24"/>
          <w:szCs w:val="24"/>
        </w:rPr>
      </w:pPr>
      <w:r w:rsidRPr="008C454A">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830F55" w:rsidRPr="008C454A" w:rsidRDefault="00830F55" w:rsidP="00830F55">
      <w:pPr>
        <w:spacing w:line="480" w:lineRule="auto"/>
        <w:jc w:val="center"/>
        <w:rPr>
          <w:b/>
          <w:sz w:val="24"/>
          <w:szCs w:val="24"/>
        </w:rPr>
      </w:pPr>
      <w:r w:rsidRPr="008C454A">
        <w:rPr>
          <w:b/>
          <w:sz w:val="24"/>
          <w:szCs w:val="24"/>
        </w:rPr>
        <w:t>Chapter 103</w:t>
      </w:r>
    </w:p>
    <w:p w:rsidR="00830F55" w:rsidRPr="008C454A" w:rsidRDefault="00830F55" w:rsidP="00830F55">
      <w:pPr>
        <w:spacing w:line="480" w:lineRule="auto"/>
        <w:jc w:val="both"/>
        <w:rPr>
          <w:sz w:val="24"/>
          <w:szCs w:val="24"/>
        </w:rPr>
      </w:pPr>
      <w:r w:rsidRPr="008C454A">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830F55" w:rsidRPr="008C454A" w:rsidRDefault="00830F55" w:rsidP="00830F55">
      <w:pPr>
        <w:spacing w:line="480" w:lineRule="auto"/>
        <w:jc w:val="center"/>
        <w:rPr>
          <w:b/>
          <w:sz w:val="24"/>
          <w:szCs w:val="24"/>
        </w:rPr>
      </w:pPr>
      <w:r w:rsidRPr="008C454A">
        <w:rPr>
          <w:b/>
          <w:sz w:val="24"/>
          <w:szCs w:val="24"/>
        </w:rPr>
        <w:t>Chapter 104</w:t>
      </w:r>
    </w:p>
    <w:p w:rsidR="00830F55" w:rsidRPr="008C454A" w:rsidRDefault="00830F55" w:rsidP="00830F55">
      <w:pPr>
        <w:spacing w:line="480" w:lineRule="auto"/>
        <w:jc w:val="both"/>
        <w:rPr>
          <w:sz w:val="24"/>
          <w:szCs w:val="24"/>
        </w:rPr>
      </w:pPr>
      <w:r w:rsidRPr="008C454A">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830F55" w:rsidRPr="008C454A" w:rsidRDefault="00830F55" w:rsidP="00830F55">
      <w:pPr>
        <w:spacing w:line="480" w:lineRule="auto"/>
        <w:jc w:val="center"/>
        <w:rPr>
          <w:b/>
          <w:sz w:val="24"/>
          <w:szCs w:val="24"/>
        </w:rPr>
      </w:pPr>
      <w:r w:rsidRPr="008C454A">
        <w:rPr>
          <w:b/>
          <w:sz w:val="24"/>
          <w:szCs w:val="24"/>
        </w:rPr>
        <w:t>Chapter 105</w:t>
      </w:r>
    </w:p>
    <w:p w:rsidR="00830F55" w:rsidRPr="008C454A" w:rsidRDefault="00830F55" w:rsidP="00830F55">
      <w:pPr>
        <w:spacing w:line="480" w:lineRule="auto"/>
        <w:jc w:val="both"/>
        <w:rPr>
          <w:sz w:val="24"/>
          <w:szCs w:val="24"/>
        </w:rPr>
      </w:pPr>
      <w:r w:rsidRPr="008C454A">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830F55" w:rsidRPr="008C454A" w:rsidRDefault="00830F55" w:rsidP="00830F55">
      <w:pPr>
        <w:spacing w:line="480" w:lineRule="auto"/>
        <w:jc w:val="center"/>
        <w:rPr>
          <w:b/>
          <w:sz w:val="24"/>
          <w:szCs w:val="24"/>
        </w:rPr>
      </w:pPr>
      <w:r w:rsidRPr="008C454A">
        <w:rPr>
          <w:b/>
          <w:sz w:val="24"/>
          <w:szCs w:val="24"/>
        </w:rPr>
        <w:t>Chapter 106</w:t>
      </w:r>
    </w:p>
    <w:p w:rsidR="00830F55" w:rsidRPr="008C454A" w:rsidRDefault="00830F55" w:rsidP="00830F55">
      <w:pPr>
        <w:spacing w:line="480" w:lineRule="auto"/>
        <w:jc w:val="both"/>
        <w:rPr>
          <w:sz w:val="24"/>
          <w:szCs w:val="24"/>
        </w:rPr>
      </w:pPr>
      <w:r w:rsidRPr="008C454A">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830F55" w:rsidRPr="008C454A" w:rsidRDefault="00830F55" w:rsidP="00830F55">
      <w:pPr>
        <w:spacing w:line="240" w:lineRule="auto"/>
        <w:jc w:val="center"/>
        <w:rPr>
          <w:b/>
          <w:sz w:val="24"/>
          <w:szCs w:val="24"/>
        </w:rPr>
      </w:pPr>
      <w:r w:rsidRPr="008C454A">
        <w:rPr>
          <w:b/>
          <w:sz w:val="24"/>
          <w:szCs w:val="24"/>
        </w:rPr>
        <w:t>The Father Stephen’s Lordship of 5</w:t>
      </w:r>
      <w:r w:rsidRPr="008C454A">
        <w:rPr>
          <w:b/>
          <w:sz w:val="24"/>
          <w:szCs w:val="24"/>
          <w:vertAlign w:val="superscript"/>
        </w:rPr>
        <w:t>th</w:t>
      </w:r>
      <w:r w:rsidRPr="008C454A">
        <w:rPr>
          <w:b/>
          <w:sz w:val="24"/>
          <w:szCs w:val="24"/>
        </w:rPr>
        <w:t xml:space="preserve"> Psalms</w:t>
      </w:r>
    </w:p>
    <w:p w:rsidR="00830F55" w:rsidRPr="008C454A" w:rsidRDefault="00830F55" w:rsidP="00830F55">
      <w:pPr>
        <w:spacing w:line="240" w:lineRule="auto"/>
        <w:jc w:val="center"/>
        <w:rPr>
          <w:b/>
          <w:sz w:val="24"/>
          <w:szCs w:val="24"/>
        </w:rPr>
      </w:pPr>
      <w:r w:rsidRPr="008C454A">
        <w:rPr>
          <w:b/>
          <w:sz w:val="24"/>
          <w:szCs w:val="24"/>
        </w:rPr>
        <w:t>Chapter 107: 5</w:t>
      </w:r>
      <w:r w:rsidRPr="008C454A">
        <w:rPr>
          <w:b/>
          <w:sz w:val="24"/>
          <w:szCs w:val="24"/>
          <w:vertAlign w:val="superscript"/>
        </w:rPr>
        <w:t>th</w:t>
      </w:r>
      <w:r w:rsidRPr="008C454A">
        <w:rPr>
          <w:b/>
          <w:sz w:val="24"/>
          <w:szCs w:val="24"/>
        </w:rPr>
        <w:t xml:space="preserve"> Psalms the Last Lordly Communion Law Book</w:t>
      </w:r>
    </w:p>
    <w:p w:rsidR="00830F55" w:rsidRPr="008C454A" w:rsidRDefault="00830F55" w:rsidP="00830F55">
      <w:pPr>
        <w:spacing w:line="480" w:lineRule="auto"/>
        <w:jc w:val="both"/>
        <w:rPr>
          <w:sz w:val="24"/>
          <w:szCs w:val="24"/>
        </w:rPr>
      </w:pPr>
      <w:r w:rsidRPr="008C454A">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830F55" w:rsidRPr="008C454A" w:rsidRDefault="00830F55" w:rsidP="00830F55">
      <w:pPr>
        <w:spacing w:line="480" w:lineRule="auto"/>
        <w:jc w:val="center"/>
        <w:rPr>
          <w:b/>
          <w:sz w:val="24"/>
          <w:szCs w:val="24"/>
        </w:rPr>
      </w:pPr>
      <w:r w:rsidRPr="008C454A">
        <w:rPr>
          <w:b/>
          <w:sz w:val="24"/>
          <w:szCs w:val="24"/>
        </w:rPr>
        <w:t>Chapter 108</w:t>
      </w:r>
    </w:p>
    <w:p w:rsidR="00830F55" w:rsidRPr="008C454A" w:rsidRDefault="00830F55" w:rsidP="00830F55">
      <w:pPr>
        <w:spacing w:line="480" w:lineRule="auto"/>
        <w:jc w:val="both"/>
        <w:rPr>
          <w:sz w:val="24"/>
          <w:szCs w:val="24"/>
        </w:rPr>
      </w:pPr>
      <w:r w:rsidRPr="008C454A">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830F55" w:rsidRPr="008C454A" w:rsidRDefault="00830F55" w:rsidP="00830F55">
      <w:pPr>
        <w:spacing w:line="480" w:lineRule="auto"/>
        <w:jc w:val="center"/>
        <w:rPr>
          <w:b/>
          <w:sz w:val="24"/>
          <w:szCs w:val="24"/>
        </w:rPr>
      </w:pPr>
      <w:r w:rsidRPr="008C454A">
        <w:rPr>
          <w:b/>
          <w:sz w:val="24"/>
          <w:szCs w:val="24"/>
        </w:rPr>
        <w:t>Chapter 109</w:t>
      </w:r>
    </w:p>
    <w:p w:rsidR="00830F55" w:rsidRPr="008C454A" w:rsidRDefault="00830F55" w:rsidP="00830F55">
      <w:pPr>
        <w:spacing w:line="480" w:lineRule="auto"/>
        <w:jc w:val="both"/>
        <w:rPr>
          <w:sz w:val="24"/>
          <w:szCs w:val="24"/>
        </w:rPr>
      </w:pPr>
      <w:r w:rsidRPr="008C454A">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830F55" w:rsidRPr="008C454A" w:rsidRDefault="00830F55" w:rsidP="00830F55">
      <w:pPr>
        <w:spacing w:line="480" w:lineRule="auto"/>
        <w:jc w:val="center"/>
        <w:rPr>
          <w:b/>
          <w:sz w:val="24"/>
          <w:szCs w:val="24"/>
        </w:rPr>
      </w:pPr>
      <w:r w:rsidRPr="008C454A">
        <w:rPr>
          <w:b/>
          <w:sz w:val="24"/>
          <w:szCs w:val="24"/>
        </w:rPr>
        <w:t>Chapter 110</w:t>
      </w:r>
    </w:p>
    <w:p w:rsidR="00830F55" w:rsidRPr="008C454A" w:rsidRDefault="00830F55" w:rsidP="00830F55">
      <w:pPr>
        <w:spacing w:line="480" w:lineRule="auto"/>
        <w:jc w:val="both"/>
        <w:rPr>
          <w:sz w:val="24"/>
          <w:szCs w:val="24"/>
        </w:rPr>
      </w:pPr>
      <w:r w:rsidRPr="008C454A">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830F55" w:rsidRPr="008C454A" w:rsidRDefault="00830F55" w:rsidP="00830F55">
      <w:pPr>
        <w:spacing w:line="480" w:lineRule="auto"/>
        <w:jc w:val="center"/>
        <w:rPr>
          <w:b/>
          <w:sz w:val="24"/>
          <w:szCs w:val="24"/>
        </w:rPr>
      </w:pPr>
      <w:r w:rsidRPr="008C454A">
        <w:rPr>
          <w:b/>
          <w:sz w:val="24"/>
          <w:szCs w:val="24"/>
        </w:rPr>
        <w:t>Chapter 111</w:t>
      </w:r>
    </w:p>
    <w:p w:rsidR="00830F55" w:rsidRPr="008C454A" w:rsidRDefault="00830F55" w:rsidP="00830F55">
      <w:pPr>
        <w:spacing w:line="480" w:lineRule="auto"/>
        <w:jc w:val="both"/>
        <w:rPr>
          <w:sz w:val="24"/>
          <w:szCs w:val="24"/>
        </w:rPr>
      </w:pPr>
      <w:r w:rsidRPr="008C454A">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830F55" w:rsidRPr="008C454A" w:rsidRDefault="00830F55" w:rsidP="00830F55">
      <w:pPr>
        <w:spacing w:line="480" w:lineRule="auto"/>
        <w:jc w:val="center"/>
        <w:rPr>
          <w:b/>
          <w:sz w:val="24"/>
          <w:szCs w:val="24"/>
        </w:rPr>
      </w:pPr>
      <w:r w:rsidRPr="008C454A">
        <w:rPr>
          <w:b/>
          <w:sz w:val="24"/>
          <w:szCs w:val="24"/>
        </w:rPr>
        <w:t>Chapter 112</w:t>
      </w:r>
    </w:p>
    <w:p w:rsidR="00830F55" w:rsidRPr="008C454A" w:rsidRDefault="00830F55" w:rsidP="00830F55">
      <w:pPr>
        <w:spacing w:line="480" w:lineRule="auto"/>
        <w:jc w:val="both"/>
        <w:rPr>
          <w:sz w:val="24"/>
          <w:szCs w:val="24"/>
        </w:rPr>
      </w:pPr>
      <w:r w:rsidRPr="008C454A">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830F55" w:rsidRPr="008C454A" w:rsidRDefault="00830F55" w:rsidP="00830F55">
      <w:pPr>
        <w:spacing w:line="480" w:lineRule="auto"/>
        <w:jc w:val="center"/>
        <w:rPr>
          <w:b/>
          <w:sz w:val="24"/>
          <w:szCs w:val="24"/>
        </w:rPr>
      </w:pPr>
      <w:r w:rsidRPr="008C454A">
        <w:rPr>
          <w:b/>
          <w:sz w:val="24"/>
          <w:szCs w:val="24"/>
        </w:rPr>
        <w:t>Chapter 113</w:t>
      </w:r>
    </w:p>
    <w:p w:rsidR="00830F55" w:rsidRPr="008C454A" w:rsidRDefault="00830F55" w:rsidP="00830F55">
      <w:pPr>
        <w:spacing w:line="480" w:lineRule="auto"/>
        <w:jc w:val="both"/>
        <w:rPr>
          <w:sz w:val="24"/>
          <w:szCs w:val="24"/>
        </w:rPr>
      </w:pPr>
      <w:r w:rsidRPr="008C454A">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830F55" w:rsidRPr="008C454A" w:rsidRDefault="00830F55" w:rsidP="00830F55">
      <w:pPr>
        <w:spacing w:line="480" w:lineRule="auto"/>
        <w:jc w:val="center"/>
        <w:rPr>
          <w:b/>
          <w:sz w:val="24"/>
          <w:szCs w:val="24"/>
        </w:rPr>
      </w:pPr>
      <w:r w:rsidRPr="008C454A">
        <w:rPr>
          <w:b/>
          <w:sz w:val="24"/>
          <w:szCs w:val="24"/>
        </w:rPr>
        <w:t>Chapter 114</w:t>
      </w:r>
    </w:p>
    <w:p w:rsidR="00830F55" w:rsidRPr="008C454A" w:rsidRDefault="00830F55" w:rsidP="00830F55">
      <w:pPr>
        <w:spacing w:line="480" w:lineRule="auto"/>
        <w:jc w:val="both"/>
        <w:rPr>
          <w:sz w:val="24"/>
          <w:szCs w:val="24"/>
        </w:rPr>
      </w:pPr>
      <w:r w:rsidRPr="008C454A">
        <w:rPr>
          <w:sz w:val="24"/>
          <w:szCs w:val="24"/>
        </w:rPr>
        <w:t xml:space="preserve">The Father Stephen commands tremble, thou Earth, at the presence of Him, at the presence of the God of Jacob is in Psalms 114:7. </w:t>
      </w:r>
    </w:p>
    <w:p w:rsidR="00830F55" w:rsidRPr="008C454A" w:rsidRDefault="00830F55" w:rsidP="00830F55">
      <w:pPr>
        <w:spacing w:line="480" w:lineRule="auto"/>
        <w:jc w:val="center"/>
        <w:rPr>
          <w:b/>
          <w:sz w:val="24"/>
          <w:szCs w:val="24"/>
        </w:rPr>
      </w:pPr>
      <w:r w:rsidRPr="008C454A">
        <w:rPr>
          <w:b/>
          <w:sz w:val="24"/>
          <w:szCs w:val="24"/>
        </w:rPr>
        <w:t>Chapter 115</w:t>
      </w:r>
    </w:p>
    <w:p w:rsidR="00830F55" w:rsidRPr="008C454A" w:rsidRDefault="00830F55" w:rsidP="00830F55">
      <w:pPr>
        <w:spacing w:line="480" w:lineRule="auto"/>
        <w:jc w:val="both"/>
        <w:rPr>
          <w:sz w:val="24"/>
          <w:szCs w:val="24"/>
        </w:rPr>
      </w:pPr>
      <w:r w:rsidRPr="008C454A">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830F55" w:rsidRPr="008C454A" w:rsidRDefault="00830F55" w:rsidP="00830F55">
      <w:pPr>
        <w:spacing w:line="480" w:lineRule="auto"/>
        <w:jc w:val="center"/>
        <w:rPr>
          <w:b/>
          <w:sz w:val="24"/>
          <w:szCs w:val="24"/>
        </w:rPr>
      </w:pPr>
      <w:r w:rsidRPr="008C454A">
        <w:rPr>
          <w:b/>
          <w:sz w:val="24"/>
          <w:szCs w:val="24"/>
        </w:rPr>
        <w:t>Chapter 116</w:t>
      </w:r>
    </w:p>
    <w:p w:rsidR="00830F55" w:rsidRPr="008C454A" w:rsidRDefault="00830F55" w:rsidP="00830F55">
      <w:pPr>
        <w:spacing w:line="480" w:lineRule="auto"/>
        <w:jc w:val="both"/>
        <w:rPr>
          <w:sz w:val="24"/>
          <w:szCs w:val="24"/>
        </w:rPr>
      </w:pPr>
      <w:r w:rsidRPr="008C454A">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830F55" w:rsidRPr="008C454A" w:rsidRDefault="00830F55" w:rsidP="00830F55">
      <w:pPr>
        <w:spacing w:line="480" w:lineRule="auto"/>
        <w:jc w:val="center"/>
        <w:rPr>
          <w:b/>
          <w:sz w:val="24"/>
          <w:szCs w:val="24"/>
        </w:rPr>
      </w:pPr>
      <w:r w:rsidRPr="008C454A">
        <w:rPr>
          <w:b/>
          <w:sz w:val="24"/>
          <w:szCs w:val="24"/>
        </w:rPr>
        <w:t>Chapter 117</w:t>
      </w:r>
    </w:p>
    <w:p w:rsidR="00830F55" w:rsidRPr="008C454A" w:rsidRDefault="00830F55" w:rsidP="00830F55">
      <w:pPr>
        <w:spacing w:line="480" w:lineRule="auto"/>
        <w:jc w:val="both"/>
        <w:rPr>
          <w:sz w:val="24"/>
          <w:szCs w:val="24"/>
        </w:rPr>
      </w:pPr>
      <w:r w:rsidRPr="008C454A">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830F55" w:rsidRPr="008C454A" w:rsidRDefault="00830F55" w:rsidP="00830F55">
      <w:pPr>
        <w:spacing w:line="480" w:lineRule="auto"/>
        <w:jc w:val="center"/>
        <w:rPr>
          <w:b/>
          <w:sz w:val="24"/>
          <w:szCs w:val="24"/>
        </w:rPr>
      </w:pPr>
      <w:r w:rsidRPr="008C454A">
        <w:rPr>
          <w:b/>
          <w:sz w:val="24"/>
          <w:szCs w:val="24"/>
        </w:rPr>
        <w:t>Chapter 118</w:t>
      </w:r>
    </w:p>
    <w:p w:rsidR="00830F55" w:rsidRPr="008C454A" w:rsidRDefault="00830F55" w:rsidP="00830F55">
      <w:pPr>
        <w:spacing w:line="480" w:lineRule="auto"/>
        <w:jc w:val="both"/>
        <w:rPr>
          <w:sz w:val="24"/>
          <w:szCs w:val="24"/>
        </w:rPr>
      </w:pPr>
      <w:r w:rsidRPr="008C454A">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830F55" w:rsidRPr="008C454A" w:rsidRDefault="00830F55" w:rsidP="00830F55">
      <w:pPr>
        <w:spacing w:line="480" w:lineRule="auto"/>
        <w:jc w:val="center"/>
        <w:rPr>
          <w:b/>
          <w:sz w:val="24"/>
          <w:szCs w:val="24"/>
        </w:rPr>
      </w:pPr>
      <w:r w:rsidRPr="008C454A">
        <w:rPr>
          <w:b/>
          <w:sz w:val="24"/>
          <w:szCs w:val="24"/>
        </w:rPr>
        <w:t>Chapter 119</w:t>
      </w:r>
    </w:p>
    <w:p w:rsidR="00830F55" w:rsidRPr="008C454A" w:rsidRDefault="00830F55" w:rsidP="00830F55">
      <w:pPr>
        <w:spacing w:line="480" w:lineRule="auto"/>
        <w:jc w:val="both"/>
        <w:rPr>
          <w:sz w:val="24"/>
          <w:szCs w:val="24"/>
        </w:rPr>
      </w:pPr>
      <w:r w:rsidRPr="008C454A">
        <w:rPr>
          <w:sz w:val="24"/>
          <w:szCs w:val="24"/>
        </w:rPr>
        <w:t xml:space="preserve">The Father Stephen is </w:t>
      </w:r>
      <w:r w:rsidRPr="008C454A">
        <w:rPr>
          <w:b/>
          <w:sz w:val="24"/>
          <w:szCs w:val="24"/>
        </w:rPr>
        <w:t>ALEPH</w:t>
      </w:r>
      <w:r w:rsidRPr="008C454A">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8C454A">
        <w:rPr>
          <w:b/>
          <w:sz w:val="24"/>
          <w:szCs w:val="24"/>
        </w:rPr>
        <w:t>HE</w:t>
      </w:r>
      <w:r w:rsidRPr="008C454A">
        <w:rPr>
          <w:sz w:val="24"/>
          <w:szCs w:val="24"/>
        </w:rPr>
        <w:t xml:space="preserve"> by teach Me the way of thy statutes, and I shall keep it unto the end is in Psalms 119:33. The Father Stephen is </w:t>
      </w:r>
      <w:r w:rsidRPr="008C454A">
        <w:rPr>
          <w:b/>
          <w:sz w:val="24"/>
          <w:szCs w:val="24"/>
        </w:rPr>
        <w:t>VAU</w:t>
      </w:r>
      <w:r w:rsidRPr="008C454A">
        <w:rPr>
          <w:sz w:val="24"/>
          <w:szCs w:val="24"/>
        </w:rPr>
        <w:t xml:space="preserve"> or </w:t>
      </w:r>
      <w:r w:rsidRPr="008C454A">
        <w:rPr>
          <w:b/>
          <w:sz w:val="24"/>
          <w:szCs w:val="24"/>
        </w:rPr>
        <w:t>WAW</w:t>
      </w:r>
      <w:r w:rsidRPr="008C454A">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8C454A">
        <w:rPr>
          <w:b/>
          <w:sz w:val="24"/>
          <w:szCs w:val="24"/>
        </w:rPr>
        <w:t>CHETH</w:t>
      </w:r>
      <w:r w:rsidRPr="008C454A">
        <w:rPr>
          <w:sz w:val="24"/>
          <w:szCs w:val="24"/>
        </w:rPr>
        <w:t xml:space="preserve"> or </w:t>
      </w:r>
      <w:r w:rsidRPr="008C454A">
        <w:rPr>
          <w:b/>
          <w:sz w:val="24"/>
          <w:szCs w:val="24"/>
        </w:rPr>
        <w:t>HETH</w:t>
      </w:r>
      <w:r w:rsidRPr="008C454A">
        <w:rPr>
          <w:sz w:val="24"/>
          <w:szCs w:val="24"/>
        </w:rPr>
        <w:t xml:space="preserve"> by thou are My portion, I have said that I would keep thy Words is in Psalms 119:57. The Father Stephen says the Earth, is full of thy mercy, teach Me thy statutes is in Psalms 119:64. The Father Stephen is </w:t>
      </w:r>
      <w:r w:rsidRPr="008C454A">
        <w:rPr>
          <w:b/>
          <w:sz w:val="24"/>
          <w:szCs w:val="24"/>
        </w:rPr>
        <w:t>TETH</w:t>
      </w:r>
      <w:r w:rsidRPr="008C454A">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8C454A">
        <w:rPr>
          <w:b/>
          <w:sz w:val="24"/>
          <w:szCs w:val="24"/>
        </w:rPr>
        <w:t>LAMED</w:t>
      </w:r>
      <w:r w:rsidRPr="008C454A">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8C454A">
        <w:rPr>
          <w:b/>
          <w:sz w:val="24"/>
          <w:szCs w:val="24"/>
        </w:rPr>
        <w:t>TZADDI</w:t>
      </w:r>
      <w:r w:rsidRPr="008C454A">
        <w:rPr>
          <w:sz w:val="24"/>
          <w:szCs w:val="24"/>
        </w:rPr>
        <w:t xml:space="preserve"> or </w:t>
      </w:r>
      <w:r w:rsidRPr="008C454A">
        <w:rPr>
          <w:b/>
          <w:sz w:val="24"/>
          <w:szCs w:val="24"/>
        </w:rPr>
        <w:t>TSADDE</w:t>
      </w:r>
      <w:r w:rsidRPr="008C454A">
        <w:rPr>
          <w:sz w:val="24"/>
          <w:szCs w:val="24"/>
        </w:rPr>
        <w:t xml:space="preserve"> by righteous are thou, and upright are thy judgments is in Psalms 119:137. The Father Stephen is </w:t>
      </w:r>
      <w:r w:rsidRPr="008C454A">
        <w:rPr>
          <w:b/>
          <w:sz w:val="24"/>
          <w:szCs w:val="24"/>
        </w:rPr>
        <w:t xml:space="preserve">KOPH </w:t>
      </w:r>
      <w:r w:rsidRPr="008C454A">
        <w:rPr>
          <w:sz w:val="24"/>
          <w:szCs w:val="24"/>
        </w:rPr>
        <w:t xml:space="preserve">or </w:t>
      </w:r>
      <w:r w:rsidRPr="008C454A">
        <w:rPr>
          <w:b/>
          <w:sz w:val="24"/>
          <w:szCs w:val="24"/>
        </w:rPr>
        <w:t>QOPH</w:t>
      </w:r>
      <w:r w:rsidRPr="008C454A">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8C454A">
        <w:rPr>
          <w:b/>
          <w:sz w:val="24"/>
          <w:szCs w:val="24"/>
        </w:rPr>
        <w:t>TAU</w:t>
      </w:r>
      <w:r w:rsidRPr="008C454A">
        <w:rPr>
          <w:sz w:val="24"/>
          <w:szCs w:val="24"/>
        </w:rPr>
        <w:t xml:space="preserve"> by let My cry come near before thee, give Me understanding according to thy Word is in Psalms 119:169. The Father Stephen knows I have longed for thy salvation, and thy Law is My delight is in Psalms 119:174. </w:t>
      </w:r>
    </w:p>
    <w:p w:rsidR="00830F55" w:rsidRPr="008C454A" w:rsidRDefault="00830F55" w:rsidP="00830F55">
      <w:pPr>
        <w:spacing w:line="480" w:lineRule="auto"/>
        <w:jc w:val="center"/>
        <w:rPr>
          <w:b/>
          <w:sz w:val="24"/>
          <w:szCs w:val="24"/>
        </w:rPr>
      </w:pPr>
      <w:r w:rsidRPr="008C454A">
        <w:rPr>
          <w:b/>
          <w:sz w:val="24"/>
          <w:szCs w:val="24"/>
        </w:rPr>
        <w:t>Chapter 120</w:t>
      </w:r>
    </w:p>
    <w:p w:rsidR="00830F55" w:rsidRPr="008C454A" w:rsidRDefault="00830F55" w:rsidP="00830F55">
      <w:pPr>
        <w:spacing w:line="480" w:lineRule="auto"/>
        <w:jc w:val="both"/>
        <w:rPr>
          <w:sz w:val="24"/>
          <w:szCs w:val="24"/>
        </w:rPr>
      </w:pPr>
      <w:r w:rsidRPr="008C454A">
        <w:rPr>
          <w:sz w:val="24"/>
          <w:szCs w:val="24"/>
        </w:rPr>
        <w:t xml:space="preserve">The Father Stephen knows My distress I cried unto Him and He heard Me is in Psalms 120:1. The Father Stephen will deliver My Soul, from lying lips, and from a deceitful tongue is in Psalms 120:2. </w:t>
      </w:r>
    </w:p>
    <w:p w:rsidR="00830F55" w:rsidRPr="008C454A" w:rsidRDefault="00830F55" w:rsidP="00830F55">
      <w:pPr>
        <w:spacing w:line="480" w:lineRule="auto"/>
        <w:jc w:val="center"/>
        <w:rPr>
          <w:b/>
          <w:sz w:val="24"/>
          <w:szCs w:val="24"/>
        </w:rPr>
      </w:pPr>
      <w:r w:rsidRPr="008C454A">
        <w:rPr>
          <w:b/>
          <w:sz w:val="24"/>
          <w:szCs w:val="24"/>
        </w:rPr>
        <w:t>Chapter 121</w:t>
      </w:r>
    </w:p>
    <w:p w:rsidR="00830F55" w:rsidRPr="008C454A" w:rsidRDefault="00830F55" w:rsidP="00830F55">
      <w:pPr>
        <w:spacing w:line="480" w:lineRule="auto"/>
        <w:jc w:val="both"/>
        <w:rPr>
          <w:sz w:val="24"/>
          <w:szCs w:val="24"/>
        </w:rPr>
      </w:pPr>
      <w:r w:rsidRPr="008C454A">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830F55" w:rsidRPr="008C454A" w:rsidRDefault="00830F55" w:rsidP="00830F55">
      <w:pPr>
        <w:spacing w:line="480" w:lineRule="auto"/>
        <w:jc w:val="center"/>
        <w:rPr>
          <w:b/>
          <w:sz w:val="24"/>
          <w:szCs w:val="24"/>
        </w:rPr>
      </w:pPr>
      <w:r w:rsidRPr="008C454A">
        <w:rPr>
          <w:b/>
          <w:sz w:val="24"/>
          <w:szCs w:val="24"/>
        </w:rPr>
        <w:t>Chapter 122</w:t>
      </w:r>
    </w:p>
    <w:p w:rsidR="00830F55" w:rsidRPr="008C454A" w:rsidRDefault="00830F55" w:rsidP="00830F55">
      <w:pPr>
        <w:spacing w:line="480" w:lineRule="auto"/>
        <w:jc w:val="both"/>
        <w:rPr>
          <w:sz w:val="24"/>
          <w:szCs w:val="24"/>
        </w:rPr>
      </w:pPr>
      <w:r w:rsidRPr="008C454A">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830F55" w:rsidRPr="008C454A" w:rsidRDefault="00830F55" w:rsidP="00830F55">
      <w:pPr>
        <w:spacing w:line="480" w:lineRule="auto"/>
        <w:jc w:val="center"/>
        <w:rPr>
          <w:b/>
          <w:sz w:val="24"/>
          <w:szCs w:val="24"/>
        </w:rPr>
      </w:pPr>
      <w:r w:rsidRPr="008C454A">
        <w:rPr>
          <w:b/>
          <w:sz w:val="24"/>
          <w:szCs w:val="24"/>
        </w:rPr>
        <w:t>Chapter 123</w:t>
      </w:r>
    </w:p>
    <w:p w:rsidR="00830F55" w:rsidRPr="008C454A" w:rsidRDefault="00830F55" w:rsidP="00830F55">
      <w:pPr>
        <w:spacing w:line="480" w:lineRule="auto"/>
        <w:jc w:val="both"/>
        <w:rPr>
          <w:sz w:val="24"/>
          <w:szCs w:val="24"/>
        </w:rPr>
      </w:pPr>
      <w:r w:rsidRPr="008C454A">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830F55" w:rsidRPr="008C454A" w:rsidRDefault="00830F55" w:rsidP="00830F55">
      <w:pPr>
        <w:spacing w:line="480" w:lineRule="auto"/>
        <w:jc w:val="center"/>
        <w:rPr>
          <w:b/>
          <w:sz w:val="24"/>
          <w:szCs w:val="24"/>
        </w:rPr>
      </w:pPr>
      <w:r w:rsidRPr="008C454A">
        <w:rPr>
          <w:b/>
          <w:sz w:val="24"/>
          <w:szCs w:val="24"/>
        </w:rPr>
        <w:t>Chapter 124</w:t>
      </w:r>
    </w:p>
    <w:p w:rsidR="00830F55" w:rsidRPr="008C454A" w:rsidRDefault="00830F55" w:rsidP="00830F55">
      <w:pPr>
        <w:spacing w:line="480" w:lineRule="auto"/>
        <w:jc w:val="both"/>
        <w:rPr>
          <w:sz w:val="24"/>
          <w:szCs w:val="24"/>
        </w:rPr>
      </w:pPr>
      <w:r w:rsidRPr="008C454A">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830F55" w:rsidRPr="008C454A" w:rsidRDefault="00830F55" w:rsidP="00830F55">
      <w:pPr>
        <w:spacing w:line="480" w:lineRule="auto"/>
        <w:jc w:val="center"/>
        <w:rPr>
          <w:b/>
          <w:sz w:val="24"/>
          <w:szCs w:val="24"/>
        </w:rPr>
      </w:pPr>
      <w:r w:rsidRPr="008C454A">
        <w:rPr>
          <w:b/>
          <w:sz w:val="24"/>
          <w:szCs w:val="24"/>
        </w:rPr>
        <w:t>Chapter 125</w:t>
      </w:r>
    </w:p>
    <w:p w:rsidR="00830F55" w:rsidRPr="008C454A" w:rsidRDefault="00830F55" w:rsidP="00830F55">
      <w:pPr>
        <w:spacing w:line="480" w:lineRule="auto"/>
        <w:jc w:val="both"/>
        <w:rPr>
          <w:sz w:val="24"/>
          <w:szCs w:val="24"/>
        </w:rPr>
      </w:pPr>
      <w:r w:rsidRPr="008C454A">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830F55" w:rsidRPr="008C454A" w:rsidRDefault="00830F55" w:rsidP="00830F55">
      <w:pPr>
        <w:spacing w:line="480" w:lineRule="auto"/>
        <w:jc w:val="center"/>
        <w:rPr>
          <w:b/>
          <w:sz w:val="24"/>
          <w:szCs w:val="24"/>
        </w:rPr>
      </w:pPr>
      <w:r w:rsidRPr="008C454A">
        <w:rPr>
          <w:b/>
          <w:sz w:val="24"/>
          <w:szCs w:val="24"/>
        </w:rPr>
        <w:t>Chapter 126</w:t>
      </w:r>
    </w:p>
    <w:p w:rsidR="00830F55" w:rsidRPr="008C454A" w:rsidRDefault="00830F55" w:rsidP="00830F55">
      <w:pPr>
        <w:spacing w:line="480" w:lineRule="auto"/>
        <w:jc w:val="both"/>
        <w:rPr>
          <w:sz w:val="24"/>
          <w:szCs w:val="24"/>
        </w:rPr>
      </w:pPr>
      <w:r w:rsidRPr="008C454A">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830F55" w:rsidRPr="008C454A" w:rsidRDefault="00830F55" w:rsidP="00830F55">
      <w:pPr>
        <w:spacing w:line="480" w:lineRule="auto"/>
        <w:jc w:val="center"/>
        <w:rPr>
          <w:b/>
          <w:sz w:val="24"/>
          <w:szCs w:val="24"/>
        </w:rPr>
      </w:pPr>
      <w:r w:rsidRPr="008C454A">
        <w:rPr>
          <w:b/>
          <w:sz w:val="24"/>
          <w:szCs w:val="24"/>
        </w:rPr>
        <w:t>Chapter 127</w:t>
      </w:r>
    </w:p>
    <w:p w:rsidR="00830F55" w:rsidRPr="008C454A" w:rsidRDefault="00830F55" w:rsidP="00830F55">
      <w:pPr>
        <w:spacing w:line="480" w:lineRule="auto"/>
        <w:jc w:val="both"/>
        <w:rPr>
          <w:sz w:val="24"/>
          <w:szCs w:val="24"/>
        </w:rPr>
      </w:pPr>
      <w:r w:rsidRPr="008C454A">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830F55" w:rsidRPr="008C454A" w:rsidRDefault="00830F55" w:rsidP="00830F55">
      <w:pPr>
        <w:spacing w:line="480" w:lineRule="auto"/>
        <w:jc w:val="center"/>
        <w:rPr>
          <w:b/>
          <w:sz w:val="24"/>
          <w:szCs w:val="24"/>
        </w:rPr>
      </w:pPr>
      <w:r w:rsidRPr="008C454A">
        <w:rPr>
          <w:b/>
          <w:sz w:val="24"/>
          <w:szCs w:val="24"/>
        </w:rPr>
        <w:t>Chapter 128</w:t>
      </w:r>
    </w:p>
    <w:p w:rsidR="00830F55" w:rsidRPr="008C454A" w:rsidRDefault="00830F55" w:rsidP="00830F55">
      <w:pPr>
        <w:spacing w:line="480" w:lineRule="auto"/>
        <w:jc w:val="both"/>
        <w:rPr>
          <w:sz w:val="24"/>
          <w:szCs w:val="24"/>
        </w:rPr>
      </w:pPr>
      <w:r w:rsidRPr="008C454A">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830F55" w:rsidRPr="008C454A" w:rsidRDefault="00830F55" w:rsidP="00830F55">
      <w:pPr>
        <w:spacing w:line="480" w:lineRule="auto"/>
        <w:jc w:val="center"/>
        <w:rPr>
          <w:b/>
          <w:sz w:val="24"/>
          <w:szCs w:val="24"/>
        </w:rPr>
      </w:pPr>
      <w:r w:rsidRPr="008C454A">
        <w:rPr>
          <w:b/>
          <w:sz w:val="24"/>
          <w:szCs w:val="24"/>
        </w:rPr>
        <w:t>Chapter 129</w:t>
      </w:r>
    </w:p>
    <w:p w:rsidR="00830F55" w:rsidRPr="008C454A" w:rsidRDefault="00830F55" w:rsidP="00830F55">
      <w:pPr>
        <w:spacing w:line="480" w:lineRule="auto"/>
        <w:jc w:val="both"/>
        <w:rPr>
          <w:sz w:val="24"/>
          <w:szCs w:val="24"/>
        </w:rPr>
      </w:pPr>
      <w:r w:rsidRPr="008C454A">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830F55" w:rsidRPr="008C454A" w:rsidRDefault="00830F55" w:rsidP="00830F55">
      <w:pPr>
        <w:spacing w:line="480" w:lineRule="auto"/>
        <w:jc w:val="center"/>
        <w:rPr>
          <w:b/>
          <w:sz w:val="24"/>
          <w:szCs w:val="24"/>
        </w:rPr>
      </w:pPr>
      <w:r w:rsidRPr="008C454A">
        <w:rPr>
          <w:b/>
          <w:sz w:val="24"/>
          <w:szCs w:val="24"/>
        </w:rPr>
        <w:t>Chapter 130</w:t>
      </w:r>
    </w:p>
    <w:p w:rsidR="00830F55" w:rsidRPr="008C454A" w:rsidRDefault="00830F55" w:rsidP="00830F55">
      <w:pPr>
        <w:spacing w:line="480" w:lineRule="auto"/>
        <w:jc w:val="both"/>
        <w:rPr>
          <w:sz w:val="24"/>
          <w:szCs w:val="24"/>
        </w:rPr>
      </w:pPr>
      <w:r w:rsidRPr="008C454A">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830F55" w:rsidRPr="008C454A" w:rsidRDefault="00830F55" w:rsidP="00830F55">
      <w:pPr>
        <w:spacing w:line="480" w:lineRule="auto"/>
        <w:jc w:val="center"/>
        <w:rPr>
          <w:b/>
          <w:sz w:val="24"/>
          <w:szCs w:val="24"/>
        </w:rPr>
      </w:pPr>
      <w:r w:rsidRPr="008C454A">
        <w:rPr>
          <w:b/>
          <w:sz w:val="24"/>
          <w:szCs w:val="24"/>
        </w:rPr>
        <w:t>Chapter 131</w:t>
      </w:r>
    </w:p>
    <w:p w:rsidR="00830F55" w:rsidRPr="008C454A" w:rsidRDefault="00830F55" w:rsidP="00830F55">
      <w:pPr>
        <w:spacing w:line="480" w:lineRule="auto"/>
        <w:jc w:val="both"/>
        <w:rPr>
          <w:sz w:val="24"/>
          <w:szCs w:val="24"/>
        </w:rPr>
      </w:pPr>
      <w:r w:rsidRPr="008C454A">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830F55" w:rsidRPr="008C454A" w:rsidRDefault="00830F55" w:rsidP="00830F55">
      <w:pPr>
        <w:spacing w:line="480" w:lineRule="auto"/>
        <w:jc w:val="center"/>
        <w:rPr>
          <w:b/>
          <w:sz w:val="24"/>
          <w:szCs w:val="24"/>
        </w:rPr>
      </w:pPr>
      <w:r w:rsidRPr="008C454A">
        <w:rPr>
          <w:b/>
          <w:sz w:val="24"/>
          <w:szCs w:val="24"/>
        </w:rPr>
        <w:t>Chapter 132</w:t>
      </w:r>
    </w:p>
    <w:p w:rsidR="00830F55" w:rsidRPr="008C454A" w:rsidRDefault="00830F55" w:rsidP="00830F55">
      <w:pPr>
        <w:spacing w:line="480" w:lineRule="auto"/>
        <w:jc w:val="both"/>
        <w:rPr>
          <w:sz w:val="24"/>
          <w:szCs w:val="24"/>
        </w:rPr>
      </w:pPr>
      <w:r w:rsidRPr="008C454A">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830F55" w:rsidRPr="008C454A" w:rsidRDefault="00830F55" w:rsidP="00830F55">
      <w:pPr>
        <w:spacing w:line="480" w:lineRule="auto"/>
        <w:jc w:val="center"/>
        <w:rPr>
          <w:b/>
          <w:sz w:val="24"/>
          <w:szCs w:val="24"/>
        </w:rPr>
      </w:pPr>
      <w:r w:rsidRPr="008C454A">
        <w:rPr>
          <w:b/>
          <w:sz w:val="24"/>
          <w:szCs w:val="24"/>
        </w:rPr>
        <w:t>Chapter 133</w:t>
      </w:r>
    </w:p>
    <w:p w:rsidR="00830F55" w:rsidRPr="008C454A" w:rsidRDefault="00830F55" w:rsidP="00830F55">
      <w:pPr>
        <w:spacing w:line="480" w:lineRule="auto"/>
        <w:jc w:val="both"/>
        <w:rPr>
          <w:sz w:val="24"/>
          <w:szCs w:val="24"/>
        </w:rPr>
      </w:pPr>
      <w:r w:rsidRPr="008C454A">
        <w:rPr>
          <w:sz w:val="24"/>
          <w:szCs w:val="24"/>
        </w:rPr>
        <w:t xml:space="preserve">The Father Stephen knows as the dew of Hermon, and as a dew that descended upon the mountains of Zion, for there He commanded the blessing, even life forevermore is in Psalms 133:3. </w:t>
      </w:r>
    </w:p>
    <w:p w:rsidR="00830F55" w:rsidRPr="008C454A" w:rsidRDefault="00830F55" w:rsidP="00830F55">
      <w:pPr>
        <w:spacing w:line="480" w:lineRule="auto"/>
        <w:jc w:val="center"/>
        <w:rPr>
          <w:b/>
          <w:sz w:val="24"/>
          <w:szCs w:val="24"/>
        </w:rPr>
      </w:pPr>
      <w:r w:rsidRPr="008C454A">
        <w:rPr>
          <w:b/>
          <w:sz w:val="24"/>
          <w:szCs w:val="24"/>
        </w:rPr>
        <w:t>Chapter 134</w:t>
      </w:r>
    </w:p>
    <w:p w:rsidR="00830F55" w:rsidRPr="008C454A" w:rsidRDefault="00830F55" w:rsidP="00830F55">
      <w:pPr>
        <w:spacing w:line="480" w:lineRule="auto"/>
        <w:jc w:val="both"/>
        <w:rPr>
          <w:sz w:val="24"/>
          <w:szCs w:val="24"/>
        </w:rPr>
      </w:pPr>
      <w:r w:rsidRPr="008C454A">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830F55" w:rsidRPr="008C454A" w:rsidRDefault="00830F55" w:rsidP="00830F55">
      <w:pPr>
        <w:spacing w:line="480" w:lineRule="auto"/>
        <w:jc w:val="center"/>
        <w:rPr>
          <w:b/>
          <w:sz w:val="24"/>
          <w:szCs w:val="24"/>
        </w:rPr>
      </w:pPr>
      <w:r w:rsidRPr="008C454A">
        <w:rPr>
          <w:b/>
          <w:sz w:val="24"/>
          <w:szCs w:val="24"/>
        </w:rPr>
        <w:t>Chapter 135</w:t>
      </w:r>
    </w:p>
    <w:p w:rsidR="00830F55" w:rsidRPr="008C454A" w:rsidRDefault="00830F55" w:rsidP="00830F55">
      <w:pPr>
        <w:spacing w:line="480" w:lineRule="auto"/>
        <w:jc w:val="both"/>
        <w:rPr>
          <w:sz w:val="24"/>
          <w:szCs w:val="24"/>
        </w:rPr>
      </w:pPr>
      <w:r w:rsidRPr="008C454A">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830F55" w:rsidRPr="008C454A" w:rsidRDefault="00830F55" w:rsidP="00830F55">
      <w:pPr>
        <w:spacing w:line="480" w:lineRule="auto"/>
        <w:jc w:val="center"/>
        <w:rPr>
          <w:b/>
          <w:sz w:val="24"/>
          <w:szCs w:val="24"/>
        </w:rPr>
      </w:pPr>
      <w:r w:rsidRPr="008C454A">
        <w:rPr>
          <w:b/>
          <w:sz w:val="24"/>
          <w:szCs w:val="24"/>
        </w:rPr>
        <w:t>Chapter 136</w:t>
      </w:r>
    </w:p>
    <w:p w:rsidR="00830F55" w:rsidRPr="008C454A" w:rsidRDefault="00830F55" w:rsidP="00830F55">
      <w:pPr>
        <w:spacing w:line="480" w:lineRule="auto"/>
        <w:jc w:val="both"/>
        <w:rPr>
          <w:sz w:val="24"/>
          <w:szCs w:val="24"/>
        </w:rPr>
      </w:pPr>
      <w:r w:rsidRPr="008C454A">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830F55" w:rsidRPr="008C454A" w:rsidRDefault="00830F55" w:rsidP="00830F55">
      <w:pPr>
        <w:spacing w:line="480" w:lineRule="auto"/>
        <w:jc w:val="center"/>
        <w:rPr>
          <w:b/>
          <w:sz w:val="24"/>
          <w:szCs w:val="24"/>
        </w:rPr>
      </w:pPr>
      <w:r w:rsidRPr="008C454A">
        <w:rPr>
          <w:b/>
          <w:sz w:val="24"/>
          <w:szCs w:val="24"/>
        </w:rPr>
        <w:t>Chapter 137</w:t>
      </w:r>
    </w:p>
    <w:p w:rsidR="00830F55" w:rsidRPr="008C454A" w:rsidRDefault="00830F55" w:rsidP="00830F55">
      <w:pPr>
        <w:spacing w:line="480" w:lineRule="auto"/>
        <w:jc w:val="both"/>
        <w:rPr>
          <w:sz w:val="24"/>
          <w:szCs w:val="24"/>
        </w:rPr>
      </w:pPr>
      <w:r w:rsidRPr="008C454A">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830F55" w:rsidRPr="008C454A" w:rsidRDefault="00830F55" w:rsidP="00830F55">
      <w:pPr>
        <w:spacing w:line="480" w:lineRule="auto"/>
        <w:jc w:val="center"/>
        <w:rPr>
          <w:b/>
          <w:sz w:val="24"/>
          <w:szCs w:val="24"/>
        </w:rPr>
      </w:pPr>
      <w:r w:rsidRPr="008C454A">
        <w:rPr>
          <w:b/>
          <w:sz w:val="24"/>
          <w:szCs w:val="24"/>
        </w:rPr>
        <w:t>Chapter 138</w:t>
      </w:r>
    </w:p>
    <w:p w:rsidR="00830F55" w:rsidRPr="008C454A" w:rsidRDefault="00830F55" w:rsidP="00830F55">
      <w:pPr>
        <w:spacing w:line="480" w:lineRule="auto"/>
        <w:jc w:val="both"/>
        <w:rPr>
          <w:sz w:val="24"/>
          <w:szCs w:val="24"/>
        </w:rPr>
      </w:pPr>
      <w:r w:rsidRPr="008C454A">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830F55" w:rsidRPr="008C454A" w:rsidRDefault="00830F55" w:rsidP="00830F55">
      <w:pPr>
        <w:spacing w:line="480" w:lineRule="auto"/>
        <w:jc w:val="center"/>
        <w:rPr>
          <w:b/>
          <w:sz w:val="24"/>
          <w:szCs w:val="24"/>
        </w:rPr>
      </w:pPr>
      <w:r w:rsidRPr="008C454A">
        <w:rPr>
          <w:b/>
          <w:sz w:val="24"/>
          <w:szCs w:val="24"/>
        </w:rPr>
        <w:t>Chapter 139</w:t>
      </w:r>
    </w:p>
    <w:p w:rsidR="00830F55" w:rsidRPr="008C454A" w:rsidRDefault="00830F55" w:rsidP="00830F55">
      <w:pPr>
        <w:spacing w:line="480" w:lineRule="auto"/>
        <w:jc w:val="both"/>
        <w:rPr>
          <w:sz w:val="24"/>
          <w:szCs w:val="24"/>
        </w:rPr>
      </w:pPr>
      <w:r w:rsidRPr="008C454A">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830F55" w:rsidRPr="008C454A" w:rsidRDefault="00830F55" w:rsidP="00830F55">
      <w:pPr>
        <w:spacing w:line="480" w:lineRule="auto"/>
        <w:jc w:val="center"/>
        <w:rPr>
          <w:b/>
          <w:sz w:val="24"/>
          <w:szCs w:val="24"/>
        </w:rPr>
      </w:pPr>
      <w:r w:rsidRPr="008C454A">
        <w:rPr>
          <w:b/>
          <w:sz w:val="24"/>
          <w:szCs w:val="24"/>
        </w:rPr>
        <w:t>Chapter 140</w:t>
      </w:r>
    </w:p>
    <w:p w:rsidR="00830F55" w:rsidRPr="008C454A" w:rsidRDefault="00830F55" w:rsidP="00830F55">
      <w:pPr>
        <w:spacing w:line="480" w:lineRule="auto"/>
        <w:jc w:val="both"/>
        <w:rPr>
          <w:sz w:val="24"/>
          <w:szCs w:val="24"/>
        </w:rPr>
      </w:pPr>
      <w:r w:rsidRPr="008C454A">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830F55" w:rsidRPr="008C454A" w:rsidRDefault="00830F55" w:rsidP="00830F55">
      <w:pPr>
        <w:spacing w:line="480" w:lineRule="auto"/>
        <w:jc w:val="center"/>
        <w:rPr>
          <w:b/>
          <w:sz w:val="24"/>
          <w:szCs w:val="24"/>
        </w:rPr>
      </w:pPr>
      <w:r w:rsidRPr="008C454A">
        <w:rPr>
          <w:b/>
          <w:sz w:val="24"/>
          <w:szCs w:val="24"/>
        </w:rPr>
        <w:t>Chapter 141</w:t>
      </w:r>
    </w:p>
    <w:p w:rsidR="00830F55" w:rsidRPr="008C454A" w:rsidRDefault="00830F55" w:rsidP="00830F55">
      <w:pPr>
        <w:spacing w:line="480" w:lineRule="auto"/>
        <w:jc w:val="both"/>
        <w:rPr>
          <w:sz w:val="24"/>
          <w:szCs w:val="24"/>
        </w:rPr>
      </w:pPr>
      <w:r w:rsidRPr="008C454A">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830F55" w:rsidRPr="008C454A" w:rsidRDefault="00830F55" w:rsidP="00830F55">
      <w:pPr>
        <w:spacing w:line="480" w:lineRule="auto"/>
        <w:jc w:val="center"/>
        <w:rPr>
          <w:b/>
          <w:sz w:val="24"/>
          <w:szCs w:val="24"/>
        </w:rPr>
      </w:pPr>
      <w:r w:rsidRPr="008C454A">
        <w:rPr>
          <w:b/>
          <w:sz w:val="24"/>
          <w:szCs w:val="24"/>
        </w:rPr>
        <w:t>Chapter 142</w:t>
      </w:r>
    </w:p>
    <w:p w:rsidR="00830F55" w:rsidRPr="008C454A" w:rsidRDefault="00830F55" w:rsidP="00830F55">
      <w:pPr>
        <w:spacing w:line="480" w:lineRule="auto"/>
        <w:jc w:val="both"/>
        <w:rPr>
          <w:sz w:val="24"/>
          <w:szCs w:val="24"/>
        </w:rPr>
      </w:pPr>
      <w:r w:rsidRPr="008C454A">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830F55" w:rsidRPr="008C454A" w:rsidRDefault="00830F55" w:rsidP="00830F55">
      <w:pPr>
        <w:spacing w:line="480" w:lineRule="auto"/>
        <w:jc w:val="center"/>
        <w:rPr>
          <w:b/>
          <w:sz w:val="24"/>
          <w:szCs w:val="24"/>
        </w:rPr>
      </w:pPr>
      <w:r w:rsidRPr="008C454A">
        <w:rPr>
          <w:b/>
          <w:sz w:val="24"/>
          <w:szCs w:val="24"/>
        </w:rPr>
        <w:t>Chapter 143</w:t>
      </w:r>
    </w:p>
    <w:p w:rsidR="00830F55" w:rsidRPr="008C454A" w:rsidRDefault="00830F55" w:rsidP="00830F55">
      <w:pPr>
        <w:spacing w:line="480" w:lineRule="auto"/>
        <w:jc w:val="both"/>
        <w:rPr>
          <w:sz w:val="24"/>
          <w:szCs w:val="24"/>
        </w:rPr>
      </w:pPr>
      <w:r w:rsidRPr="008C454A">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830F55" w:rsidRPr="008C454A" w:rsidRDefault="00830F55" w:rsidP="00830F55">
      <w:pPr>
        <w:spacing w:line="480" w:lineRule="auto"/>
        <w:jc w:val="center"/>
        <w:rPr>
          <w:b/>
          <w:sz w:val="24"/>
          <w:szCs w:val="24"/>
        </w:rPr>
      </w:pPr>
      <w:r w:rsidRPr="008C454A">
        <w:rPr>
          <w:b/>
          <w:sz w:val="24"/>
          <w:szCs w:val="24"/>
        </w:rPr>
        <w:t>Chapter 144</w:t>
      </w:r>
    </w:p>
    <w:p w:rsidR="00830F55" w:rsidRPr="008C454A" w:rsidRDefault="00830F55" w:rsidP="00830F55">
      <w:pPr>
        <w:spacing w:line="480" w:lineRule="auto"/>
        <w:jc w:val="both"/>
        <w:rPr>
          <w:sz w:val="24"/>
          <w:szCs w:val="24"/>
        </w:rPr>
      </w:pPr>
      <w:r w:rsidRPr="008C454A">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830F55" w:rsidRPr="008C454A" w:rsidRDefault="00830F55" w:rsidP="00830F55">
      <w:pPr>
        <w:spacing w:line="480" w:lineRule="auto"/>
        <w:jc w:val="center"/>
        <w:rPr>
          <w:b/>
          <w:sz w:val="24"/>
          <w:szCs w:val="24"/>
        </w:rPr>
      </w:pPr>
      <w:r w:rsidRPr="008C454A">
        <w:rPr>
          <w:b/>
          <w:sz w:val="24"/>
          <w:szCs w:val="24"/>
        </w:rPr>
        <w:t>Chapter 145</w:t>
      </w:r>
    </w:p>
    <w:p w:rsidR="00830F55" w:rsidRPr="008C454A" w:rsidRDefault="00830F55" w:rsidP="00830F55">
      <w:pPr>
        <w:spacing w:line="480" w:lineRule="auto"/>
        <w:jc w:val="both"/>
        <w:rPr>
          <w:sz w:val="24"/>
          <w:szCs w:val="24"/>
        </w:rPr>
      </w:pPr>
      <w:r w:rsidRPr="008C454A">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830F55" w:rsidRPr="008C454A" w:rsidRDefault="00830F55" w:rsidP="00830F55">
      <w:pPr>
        <w:spacing w:line="480" w:lineRule="auto"/>
        <w:jc w:val="center"/>
        <w:rPr>
          <w:b/>
          <w:sz w:val="24"/>
          <w:szCs w:val="24"/>
        </w:rPr>
      </w:pPr>
      <w:r w:rsidRPr="008C454A">
        <w:rPr>
          <w:b/>
          <w:sz w:val="24"/>
          <w:szCs w:val="24"/>
        </w:rPr>
        <w:t>Chapter 146</w:t>
      </w:r>
    </w:p>
    <w:p w:rsidR="00830F55" w:rsidRPr="008C454A" w:rsidRDefault="00830F55" w:rsidP="00830F55">
      <w:pPr>
        <w:spacing w:line="480" w:lineRule="auto"/>
        <w:jc w:val="both"/>
        <w:rPr>
          <w:sz w:val="24"/>
          <w:szCs w:val="24"/>
        </w:rPr>
      </w:pPr>
      <w:r w:rsidRPr="008C454A">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830F55" w:rsidRPr="008C454A" w:rsidRDefault="00830F55" w:rsidP="00830F55">
      <w:pPr>
        <w:spacing w:line="480" w:lineRule="auto"/>
        <w:jc w:val="center"/>
        <w:rPr>
          <w:b/>
          <w:sz w:val="24"/>
          <w:szCs w:val="24"/>
        </w:rPr>
      </w:pPr>
      <w:r w:rsidRPr="008C454A">
        <w:rPr>
          <w:b/>
          <w:sz w:val="24"/>
          <w:szCs w:val="24"/>
        </w:rPr>
        <w:t>Chapter 147</w:t>
      </w:r>
    </w:p>
    <w:p w:rsidR="00830F55" w:rsidRPr="008C454A" w:rsidRDefault="00830F55" w:rsidP="00830F55">
      <w:pPr>
        <w:spacing w:line="480" w:lineRule="auto"/>
        <w:jc w:val="both"/>
        <w:rPr>
          <w:sz w:val="24"/>
          <w:szCs w:val="24"/>
        </w:rPr>
      </w:pPr>
      <w:r w:rsidRPr="008C454A">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830F55" w:rsidRPr="008C454A" w:rsidRDefault="00830F55" w:rsidP="00830F55">
      <w:pPr>
        <w:spacing w:line="480" w:lineRule="auto"/>
        <w:jc w:val="center"/>
        <w:rPr>
          <w:b/>
          <w:sz w:val="24"/>
          <w:szCs w:val="24"/>
        </w:rPr>
      </w:pPr>
      <w:r w:rsidRPr="008C454A">
        <w:rPr>
          <w:b/>
          <w:sz w:val="24"/>
          <w:szCs w:val="24"/>
        </w:rPr>
        <w:t>Chapter 148</w:t>
      </w:r>
    </w:p>
    <w:p w:rsidR="00830F55" w:rsidRPr="008C454A" w:rsidRDefault="00830F55" w:rsidP="00830F55">
      <w:pPr>
        <w:spacing w:line="480" w:lineRule="auto"/>
        <w:jc w:val="both"/>
        <w:rPr>
          <w:sz w:val="24"/>
          <w:szCs w:val="24"/>
        </w:rPr>
      </w:pPr>
      <w:r w:rsidRPr="008C454A">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830F55" w:rsidRPr="008C454A" w:rsidRDefault="00830F55" w:rsidP="00830F55">
      <w:pPr>
        <w:spacing w:line="480" w:lineRule="auto"/>
        <w:jc w:val="center"/>
        <w:rPr>
          <w:b/>
          <w:sz w:val="24"/>
          <w:szCs w:val="24"/>
        </w:rPr>
      </w:pPr>
      <w:r w:rsidRPr="008C454A">
        <w:rPr>
          <w:b/>
          <w:sz w:val="24"/>
          <w:szCs w:val="24"/>
        </w:rPr>
        <w:t>Chapter 149</w:t>
      </w:r>
    </w:p>
    <w:p w:rsidR="00830F55" w:rsidRPr="008C454A" w:rsidRDefault="00830F55" w:rsidP="00830F55">
      <w:pPr>
        <w:spacing w:line="480" w:lineRule="auto"/>
        <w:jc w:val="both"/>
        <w:rPr>
          <w:sz w:val="24"/>
          <w:szCs w:val="24"/>
        </w:rPr>
      </w:pPr>
      <w:r w:rsidRPr="008C454A">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830F55" w:rsidRPr="008C454A" w:rsidRDefault="00830F55" w:rsidP="00830F55">
      <w:pPr>
        <w:spacing w:line="480" w:lineRule="auto"/>
        <w:jc w:val="center"/>
        <w:rPr>
          <w:b/>
          <w:sz w:val="24"/>
          <w:szCs w:val="24"/>
        </w:rPr>
      </w:pPr>
      <w:r w:rsidRPr="008C454A">
        <w:rPr>
          <w:b/>
          <w:sz w:val="24"/>
          <w:szCs w:val="24"/>
        </w:rPr>
        <w:t>Chapter 150</w:t>
      </w:r>
    </w:p>
    <w:p w:rsidR="00830F55" w:rsidRPr="008C454A" w:rsidRDefault="00830F55" w:rsidP="00830F55">
      <w:pPr>
        <w:spacing w:line="480" w:lineRule="auto"/>
        <w:jc w:val="both"/>
        <w:rPr>
          <w:sz w:val="24"/>
          <w:szCs w:val="24"/>
        </w:rPr>
      </w:pPr>
      <w:r w:rsidRPr="008C454A">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830F55" w:rsidRPr="008C454A" w:rsidRDefault="00830F55" w:rsidP="00830F55">
      <w:pPr>
        <w:spacing w:line="240" w:lineRule="auto"/>
        <w:jc w:val="center"/>
        <w:rPr>
          <w:b/>
          <w:sz w:val="24"/>
          <w:szCs w:val="24"/>
        </w:rPr>
      </w:pPr>
      <w:r w:rsidRPr="008C454A">
        <w:rPr>
          <w:b/>
          <w:sz w:val="24"/>
          <w:szCs w:val="24"/>
        </w:rPr>
        <w:t>The Father Stephen’s Lordship in Proverbs</w:t>
      </w:r>
    </w:p>
    <w:p w:rsidR="00830F55" w:rsidRPr="008C454A" w:rsidRDefault="00830F55" w:rsidP="00830F55">
      <w:pPr>
        <w:spacing w:line="240" w:lineRule="auto"/>
        <w:jc w:val="center"/>
        <w:rPr>
          <w:b/>
          <w:sz w:val="24"/>
          <w:szCs w:val="24"/>
        </w:rPr>
      </w:pPr>
      <w:r w:rsidRPr="008C454A">
        <w:rPr>
          <w:b/>
          <w:sz w:val="24"/>
          <w:szCs w:val="24"/>
        </w:rPr>
        <w:t>Chapter 1: Proverbs the Lordly Universal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knows the ways of Man are before the eyes of Him, and He ponders all his goings is in Proverbs 5:21.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knows these 6 things does He hate and 7 are an abomination unto Him is in Proverbs 6:16.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Godly fear is to hate evil: pride, arrogance and the evil way, and the forward mouth, do I hate is in Proverbs 8:13. </w:t>
      </w:r>
    </w:p>
    <w:p w:rsidR="00830F55" w:rsidRPr="008C454A" w:rsidRDefault="00830F55" w:rsidP="00830F55">
      <w:pPr>
        <w:spacing w:line="480" w:lineRule="auto"/>
        <w:jc w:val="both"/>
        <w:rPr>
          <w:b/>
          <w:sz w:val="24"/>
          <w:szCs w:val="24"/>
        </w:rPr>
      </w:pPr>
      <w:r w:rsidRPr="008C454A">
        <w:rPr>
          <w:b/>
          <w:sz w:val="24"/>
          <w:szCs w:val="24"/>
        </w:rPr>
        <w:t>++++++++++++++++++++++++++++++++++++++++++++++++++++++++++++++++++++++++++++++</w:t>
      </w:r>
    </w:p>
    <w:p w:rsidR="00830F55" w:rsidRPr="008C454A" w:rsidRDefault="00830F55" w:rsidP="00830F55">
      <w:pPr>
        <w:spacing w:line="480" w:lineRule="auto"/>
        <w:jc w:val="center"/>
        <w:rPr>
          <w:b/>
          <w:sz w:val="24"/>
          <w:szCs w:val="24"/>
        </w:rPr>
      </w:pPr>
      <w:r w:rsidRPr="008C454A">
        <w:rPr>
          <w:b/>
          <w:sz w:val="24"/>
          <w:szCs w:val="24"/>
        </w:rPr>
        <w:t>The Lord Yahweh the Creator of the Supreme Creation of the Father Stephen Our Lord in the Most Highest Kingdom of Lordship</w:t>
      </w:r>
    </w:p>
    <w:p w:rsidR="00830F55" w:rsidRPr="008C454A" w:rsidRDefault="00830F55" w:rsidP="00830F55">
      <w:pPr>
        <w:spacing w:line="480" w:lineRule="auto"/>
        <w:rPr>
          <w:b/>
          <w:sz w:val="24"/>
          <w:szCs w:val="24"/>
        </w:rPr>
      </w:pPr>
      <w:r w:rsidRPr="008C454A">
        <w:rPr>
          <w:b/>
          <w:sz w:val="24"/>
          <w:szCs w:val="24"/>
        </w:rPr>
        <w:t>++++++++++++++++++++++++++++++++++++++++++++++++++++++++++++++++++++++++++++++</w:t>
      </w:r>
    </w:p>
    <w:p w:rsidR="00830F55" w:rsidRPr="008C454A" w:rsidRDefault="00830F55" w:rsidP="00830F55">
      <w:pPr>
        <w:spacing w:line="480" w:lineRule="auto"/>
        <w:jc w:val="both"/>
        <w:rPr>
          <w:sz w:val="24"/>
          <w:szCs w:val="24"/>
        </w:rPr>
      </w:pPr>
      <w:r w:rsidRPr="008C454A">
        <w:rPr>
          <w:sz w:val="24"/>
          <w:szCs w:val="24"/>
        </w:rPr>
        <w:t xml:space="preserve">The </w:t>
      </w:r>
      <w:r w:rsidRPr="008C454A">
        <w:rPr>
          <w:b/>
          <w:sz w:val="24"/>
          <w:szCs w:val="24"/>
        </w:rPr>
        <w:t>LORD YAHWEH’S</w:t>
      </w:r>
      <w:r w:rsidRPr="008C454A">
        <w:rPr>
          <w:sz w:val="24"/>
          <w:szCs w:val="24"/>
        </w:rPr>
        <w:t xml:space="preserve"> Supreme Creation of the Father Stephen Our Lord before the Whole Creation of the Entire Universe is in Proverbs 8:22-29 (RSV). Also the Father Stephen Our Lord was Supremely Authorized by the Lord Yahweh the “</w:t>
      </w:r>
      <w:r w:rsidRPr="008C454A">
        <w:rPr>
          <w:b/>
          <w:sz w:val="24"/>
          <w:szCs w:val="24"/>
        </w:rPr>
        <w:t>Creator of the Father Stephen Our Lord</w:t>
      </w:r>
      <w:r w:rsidRPr="008C454A">
        <w:rPr>
          <w:sz w:val="24"/>
          <w:szCs w:val="24"/>
        </w:rPr>
        <w:t>” to Create as the “</w:t>
      </w:r>
      <w:r w:rsidRPr="008C454A">
        <w:rPr>
          <w:b/>
          <w:sz w:val="24"/>
          <w:szCs w:val="24"/>
        </w:rPr>
        <w:t>Potter Creator</w:t>
      </w:r>
      <w:r w:rsidRPr="008C454A">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830F55" w:rsidRPr="008C454A" w:rsidRDefault="00830F55" w:rsidP="00830F55">
      <w:pPr>
        <w:spacing w:line="480" w:lineRule="auto"/>
        <w:jc w:val="both"/>
        <w:rPr>
          <w:b/>
          <w:sz w:val="24"/>
          <w:szCs w:val="24"/>
        </w:rPr>
      </w:pPr>
      <w:r w:rsidRPr="008C454A">
        <w:rPr>
          <w:b/>
          <w:sz w:val="24"/>
          <w:szCs w:val="24"/>
        </w:rPr>
        <w:t>++++++++++++++++++++++++++++++++++++++++++++++++++++++++++++++++++++++++++++++</w:t>
      </w:r>
    </w:p>
    <w:p w:rsidR="00830F55" w:rsidRPr="008C454A" w:rsidRDefault="00830F55" w:rsidP="00830F55">
      <w:pPr>
        <w:spacing w:line="480" w:lineRule="auto"/>
        <w:jc w:val="both"/>
        <w:rPr>
          <w:sz w:val="24"/>
          <w:szCs w:val="24"/>
        </w:rPr>
      </w:pPr>
      <w:r w:rsidRPr="008C454A">
        <w:rPr>
          <w:sz w:val="24"/>
          <w:szCs w:val="24"/>
        </w:rPr>
        <w:t xml:space="preserve">The Father Stephen knows whoso finds Me finds life, and shall obtain favor of Him is in Proverbs 8:35.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Godly Fear is the beginning of wisdom and the knowledge of the holy is understanding is in Proverbs 9:10.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 knows let not Thine heart envy Sinners, but be thou in the Godly Fear of Him all the day long is in Proverbs 23:17.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rPr>
          <w:sz w:val="24"/>
          <w:szCs w:val="24"/>
        </w:rPr>
      </w:pPr>
      <w:r w:rsidRPr="008C454A">
        <w:rPr>
          <w:sz w:val="24"/>
          <w:szCs w:val="24"/>
        </w:rPr>
        <w:t xml:space="preserve">The Father Stephen the Great God that formed all things both rewards the Fool, and rewards Transgressors is in Proverbs 26:10.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 knows that favor is deceitful, and beauty is vain, but a Woman that Godly Fears Him, She shall be praised is in Proverbs 31:30. </w:t>
      </w:r>
    </w:p>
    <w:p w:rsidR="00830F55" w:rsidRPr="008C454A" w:rsidRDefault="00830F55" w:rsidP="00830F55">
      <w:pPr>
        <w:spacing w:line="240" w:lineRule="auto"/>
        <w:jc w:val="center"/>
        <w:rPr>
          <w:b/>
          <w:sz w:val="24"/>
          <w:szCs w:val="24"/>
        </w:rPr>
      </w:pPr>
      <w:r w:rsidRPr="008C454A">
        <w:rPr>
          <w:b/>
          <w:sz w:val="24"/>
          <w:szCs w:val="24"/>
        </w:rPr>
        <w:t>The Father Stephen’s Lordship in Ecclesiastes</w:t>
      </w:r>
    </w:p>
    <w:p w:rsidR="00830F55" w:rsidRPr="008C454A" w:rsidRDefault="00830F55" w:rsidP="00830F55">
      <w:pPr>
        <w:spacing w:line="240" w:lineRule="auto"/>
        <w:jc w:val="center"/>
        <w:rPr>
          <w:b/>
          <w:sz w:val="24"/>
          <w:szCs w:val="24"/>
        </w:rPr>
      </w:pPr>
      <w:r w:rsidRPr="008C454A">
        <w:rPr>
          <w:b/>
          <w:sz w:val="24"/>
          <w:szCs w:val="24"/>
        </w:rPr>
        <w:t>Chapter 1: Ecclesiastes the Lordly Quest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830F55" w:rsidRPr="008C454A" w:rsidRDefault="00830F55" w:rsidP="00830F55">
      <w:pPr>
        <w:spacing w:line="240" w:lineRule="auto"/>
        <w:jc w:val="center"/>
        <w:rPr>
          <w:b/>
          <w:sz w:val="24"/>
          <w:szCs w:val="24"/>
        </w:rPr>
      </w:pPr>
      <w:r w:rsidRPr="008C454A">
        <w:rPr>
          <w:b/>
          <w:sz w:val="24"/>
          <w:szCs w:val="24"/>
        </w:rPr>
        <w:t>The Father Stephen’s Lordship in Song of Solomon</w:t>
      </w:r>
    </w:p>
    <w:p w:rsidR="00830F55" w:rsidRPr="008C454A" w:rsidRDefault="00830F55" w:rsidP="00830F55">
      <w:pPr>
        <w:spacing w:line="240" w:lineRule="auto"/>
        <w:jc w:val="center"/>
        <w:rPr>
          <w:b/>
          <w:sz w:val="24"/>
          <w:szCs w:val="24"/>
        </w:rPr>
      </w:pPr>
      <w:r w:rsidRPr="008C454A">
        <w:rPr>
          <w:b/>
          <w:sz w:val="24"/>
          <w:szCs w:val="24"/>
        </w:rPr>
        <w:t>Song of Solomon the Lordly Divine Love Law Book in the Kingdom of Heaven</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Isaiah</w:t>
      </w:r>
    </w:p>
    <w:p w:rsidR="00830F55" w:rsidRPr="008C454A" w:rsidRDefault="00830F55" w:rsidP="00830F55">
      <w:pPr>
        <w:spacing w:line="240" w:lineRule="auto"/>
        <w:jc w:val="center"/>
        <w:rPr>
          <w:b/>
          <w:sz w:val="24"/>
          <w:szCs w:val="24"/>
        </w:rPr>
      </w:pPr>
      <w:r w:rsidRPr="008C454A">
        <w:rPr>
          <w:b/>
          <w:sz w:val="24"/>
          <w:szCs w:val="24"/>
        </w:rPr>
        <w:t>Chapter 1: Isaiah the Lordly Salvation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8C454A">
        <w:rPr>
          <w:sz w:val="24"/>
          <w:szCs w:val="24"/>
          <w:vertAlign w:val="superscript"/>
        </w:rPr>
        <w:t>nd</w:t>
      </w:r>
      <w:r w:rsidRPr="008C454A">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knows in that day thou shalt say, I will praise thee, though thou was angry with Me, Thine anger is turned away, and thou comforted Me is in Isaiah 12:1. The Father Stephen is the </w:t>
      </w:r>
      <w:r w:rsidRPr="008C454A">
        <w:rPr>
          <w:b/>
          <w:sz w:val="24"/>
          <w:szCs w:val="24"/>
        </w:rPr>
        <w:t xml:space="preserve">LORD JEHOVAH </w:t>
      </w:r>
      <w:r w:rsidRPr="008C454A">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 knows in that day shall this song be sung in the land of Judah, We have a strong city, salvation with He appoint for walls &amp; bulwarks is in Isaiah 26:1. The Father Stephen is the </w:t>
      </w:r>
      <w:r w:rsidRPr="008C454A">
        <w:rPr>
          <w:b/>
          <w:sz w:val="24"/>
          <w:szCs w:val="24"/>
        </w:rPr>
        <w:t>LORD JEHOVAH</w:t>
      </w:r>
      <w:r w:rsidRPr="008C454A">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jc w:val="both"/>
        <w:rPr>
          <w:sz w:val="24"/>
          <w:szCs w:val="24"/>
        </w:rPr>
      </w:pPr>
      <w:r w:rsidRPr="008C454A">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jc w:val="both"/>
        <w:rPr>
          <w:sz w:val="24"/>
          <w:szCs w:val="24"/>
        </w:rPr>
      </w:pPr>
      <w:r w:rsidRPr="008C454A">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830F55" w:rsidRPr="008C454A" w:rsidRDefault="00830F55" w:rsidP="00830F55">
      <w:pPr>
        <w:spacing w:line="480" w:lineRule="auto"/>
        <w:jc w:val="center"/>
        <w:rPr>
          <w:b/>
          <w:sz w:val="24"/>
          <w:szCs w:val="24"/>
        </w:rPr>
      </w:pPr>
      <w:r w:rsidRPr="008C454A">
        <w:rPr>
          <w:b/>
          <w:sz w:val="24"/>
          <w:szCs w:val="24"/>
        </w:rPr>
        <w:t>Chapter 41</w:t>
      </w:r>
    </w:p>
    <w:p w:rsidR="00830F55" w:rsidRPr="008C454A" w:rsidRDefault="00830F55" w:rsidP="00830F55">
      <w:pPr>
        <w:spacing w:line="480" w:lineRule="auto"/>
        <w:jc w:val="both"/>
        <w:rPr>
          <w:sz w:val="24"/>
          <w:szCs w:val="24"/>
        </w:rPr>
      </w:pPr>
      <w:r w:rsidRPr="008C454A">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830F55" w:rsidRPr="008C454A" w:rsidRDefault="00830F55" w:rsidP="00830F55">
      <w:pPr>
        <w:spacing w:line="480" w:lineRule="auto"/>
        <w:jc w:val="center"/>
        <w:rPr>
          <w:b/>
          <w:sz w:val="24"/>
          <w:szCs w:val="24"/>
        </w:rPr>
      </w:pPr>
      <w:r w:rsidRPr="008C454A">
        <w:rPr>
          <w:b/>
          <w:sz w:val="24"/>
          <w:szCs w:val="24"/>
        </w:rPr>
        <w:t>Chapter 42</w:t>
      </w:r>
    </w:p>
    <w:p w:rsidR="00830F55" w:rsidRPr="008C454A" w:rsidRDefault="00830F55" w:rsidP="00830F55">
      <w:pPr>
        <w:spacing w:line="480" w:lineRule="auto"/>
        <w:jc w:val="both"/>
        <w:rPr>
          <w:sz w:val="24"/>
          <w:szCs w:val="24"/>
        </w:rPr>
      </w:pPr>
      <w:r w:rsidRPr="008C454A">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830F55" w:rsidRPr="008C454A" w:rsidRDefault="00830F55" w:rsidP="00830F55">
      <w:pPr>
        <w:spacing w:line="480" w:lineRule="auto"/>
        <w:jc w:val="center"/>
        <w:rPr>
          <w:b/>
          <w:sz w:val="24"/>
          <w:szCs w:val="24"/>
        </w:rPr>
      </w:pPr>
      <w:r w:rsidRPr="008C454A">
        <w:rPr>
          <w:b/>
          <w:sz w:val="24"/>
          <w:szCs w:val="24"/>
        </w:rPr>
        <w:t>Chapter 43</w:t>
      </w:r>
    </w:p>
    <w:p w:rsidR="00830F55" w:rsidRPr="008C454A" w:rsidRDefault="00830F55" w:rsidP="00830F55">
      <w:pPr>
        <w:spacing w:line="480" w:lineRule="auto"/>
        <w:jc w:val="both"/>
        <w:rPr>
          <w:sz w:val="24"/>
          <w:szCs w:val="24"/>
        </w:rPr>
      </w:pPr>
      <w:r w:rsidRPr="008C454A">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830F55" w:rsidRPr="008C454A" w:rsidRDefault="00830F55" w:rsidP="00830F55">
      <w:pPr>
        <w:spacing w:line="480" w:lineRule="auto"/>
        <w:jc w:val="center"/>
        <w:rPr>
          <w:b/>
          <w:sz w:val="24"/>
          <w:szCs w:val="24"/>
        </w:rPr>
      </w:pPr>
      <w:r w:rsidRPr="008C454A">
        <w:rPr>
          <w:b/>
          <w:sz w:val="24"/>
          <w:szCs w:val="24"/>
        </w:rPr>
        <w:t>Chapter 44</w:t>
      </w:r>
    </w:p>
    <w:p w:rsidR="00830F55" w:rsidRPr="008C454A" w:rsidRDefault="00830F55" w:rsidP="00830F55">
      <w:pPr>
        <w:spacing w:line="480" w:lineRule="auto"/>
        <w:jc w:val="both"/>
        <w:rPr>
          <w:sz w:val="24"/>
          <w:szCs w:val="24"/>
        </w:rPr>
      </w:pPr>
      <w:r w:rsidRPr="008C454A">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830F55" w:rsidRPr="008C454A" w:rsidRDefault="00830F55" w:rsidP="00830F55">
      <w:pPr>
        <w:spacing w:line="480" w:lineRule="auto"/>
        <w:jc w:val="center"/>
        <w:rPr>
          <w:b/>
          <w:sz w:val="24"/>
          <w:szCs w:val="24"/>
        </w:rPr>
      </w:pPr>
      <w:r w:rsidRPr="008C454A">
        <w:rPr>
          <w:b/>
          <w:sz w:val="24"/>
          <w:szCs w:val="24"/>
        </w:rPr>
        <w:t>Chapter 45</w:t>
      </w:r>
    </w:p>
    <w:p w:rsidR="00830F55" w:rsidRPr="008C454A" w:rsidRDefault="00830F55" w:rsidP="00830F55">
      <w:pPr>
        <w:spacing w:line="480" w:lineRule="auto"/>
        <w:jc w:val="both"/>
        <w:rPr>
          <w:sz w:val="24"/>
          <w:szCs w:val="24"/>
        </w:rPr>
      </w:pPr>
      <w:r w:rsidRPr="008C454A">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830F55" w:rsidRPr="008C454A" w:rsidRDefault="00830F55" w:rsidP="00830F55">
      <w:pPr>
        <w:spacing w:line="480" w:lineRule="auto"/>
        <w:jc w:val="center"/>
        <w:rPr>
          <w:b/>
          <w:sz w:val="24"/>
          <w:szCs w:val="24"/>
        </w:rPr>
      </w:pPr>
      <w:r w:rsidRPr="008C454A">
        <w:rPr>
          <w:b/>
          <w:sz w:val="24"/>
          <w:szCs w:val="24"/>
        </w:rPr>
        <w:t>Chapter 46</w:t>
      </w:r>
    </w:p>
    <w:p w:rsidR="00830F55" w:rsidRPr="008C454A" w:rsidRDefault="00830F55" w:rsidP="00830F55">
      <w:pPr>
        <w:spacing w:line="480" w:lineRule="auto"/>
        <w:rPr>
          <w:sz w:val="24"/>
          <w:szCs w:val="24"/>
        </w:rPr>
      </w:pPr>
      <w:r w:rsidRPr="008C454A">
        <w:rPr>
          <w:sz w:val="24"/>
          <w:szCs w:val="24"/>
        </w:rPr>
        <w:t>The Father Stephen says remember the former things of old, for I am God, and there is no other, I am God, and there is none like Me is in Isaiah 46:9.</w:t>
      </w:r>
    </w:p>
    <w:p w:rsidR="00830F55" w:rsidRPr="008C454A" w:rsidRDefault="00830F55" w:rsidP="00830F55">
      <w:pPr>
        <w:spacing w:line="480" w:lineRule="auto"/>
        <w:jc w:val="center"/>
        <w:rPr>
          <w:b/>
          <w:sz w:val="24"/>
          <w:szCs w:val="24"/>
        </w:rPr>
      </w:pPr>
      <w:r w:rsidRPr="008C454A">
        <w:rPr>
          <w:b/>
          <w:sz w:val="24"/>
          <w:szCs w:val="24"/>
        </w:rPr>
        <w:t>Chapter 47</w:t>
      </w:r>
    </w:p>
    <w:p w:rsidR="00830F55" w:rsidRPr="008C454A" w:rsidRDefault="00830F55" w:rsidP="00830F55">
      <w:pPr>
        <w:spacing w:line="480" w:lineRule="auto"/>
        <w:jc w:val="both"/>
        <w:rPr>
          <w:sz w:val="24"/>
          <w:szCs w:val="24"/>
        </w:rPr>
      </w:pPr>
      <w:r w:rsidRPr="008C454A">
        <w:rPr>
          <w:sz w:val="24"/>
          <w:szCs w:val="24"/>
        </w:rPr>
        <w:t xml:space="preserve">The Father Stephen as Our Redeemer, the Lord of Hosts is His name, the Holy one of Israel is in Isaiah 47:4. The Father Stephen’s Lady of Kingdoms is in Isaiah 47:5. </w:t>
      </w:r>
    </w:p>
    <w:p w:rsidR="00830F55" w:rsidRPr="008C454A" w:rsidRDefault="00830F55" w:rsidP="00830F55">
      <w:pPr>
        <w:spacing w:line="480" w:lineRule="auto"/>
        <w:jc w:val="center"/>
        <w:rPr>
          <w:b/>
          <w:sz w:val="24"/>
          <w:szCs w:val="24"/>
        </w:rPr>
      </w:pPr>
      <w:r w:rsidRPr="008C454A">
        <w:rPr>
          <w:b/>
          <w:sz w:val="24"/>
          <w:szCs w:val="24"/>
        </w:rPr>
        <w:t>Chapter 48</w:t>
      </w:r>
    </w:p>
    <w:p w:rsidR="00830F55" w:rsidRPr="008C454A" w:rsidRDefault="00830F55" w:rsidP="00830F55">
      <w:pPr>
        <w:spacing w:line="480" w:lineRule="auto"/>
        <w:jc w:val="both"/>
        <w:rPr>
          <w:sz w:val="24"/>
          <w:szCs w:val="24"/>
        </w:rPr>
      </w:pPr>
      <w:r w:rsidRPr="008C454A">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830F55" w:rsidRPr="008C454A" w:rsidRDefault="00830F55" w:rsidP="00830F55">
      <w:pPr>
        <w:spacing w:line="480" w:lineRule="auto"/>
        <w:jc w:val="center"/>
        <w:rPr>
          <w:b/>
          <w:sz w:val="24"/>
          <w:szCs w:val="24"/>
        </w:rPr>
      </w:pPr>
      <w:r w:rsidRPr="008C454A">
        <w:rPr>
          <w:b/>
          <w:sz w:val="24"/>
          <w:szCs w:val="24"/>
        </w:rPr>
        <w:t>Chapter 49</w:t>
      </w:r>
    </w:p>
    <w:p w:rsidR="00830F55" w:rsidRPr="008C454A" w:rsidRDefault="00830F55" w:rsidP="00830F55">
      <w:pPr>
        <w:spacing w:line="480" w:lineRule="auto"/>
        <w:jc w:val="both"/>
        <w:rPr>
          <w:sz w:val="24"/>
          <w:szCs w:val="24"/>
        </w:rPr>
      </w:pPr>
      <w:r w:rsidRPr="008C454A">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830F55" w:rsidRPr="008C454A" w:rsidRDefault="00830F55" w:rsidP="00830F55">
      <w:pPr>
        <w:spacing w:line="480" w:lineRule="auto"/>
        <w:jc w:val="center"/>
        <w:rPr>
          <w:b/>
          <w:sz w:val="24"/>
          <w:szCs w:val="24"/>
        </w:rPr>
      </w:pPr>
      <w:r w:rsidRPr="008C454A">
        <w:rPr>
          <w:b/>
          <w:sz w:val="24"/>
          <w:szCs w:val="24"/>
        </w:rPr>
        <w:t>Chapter 50</w:t>
      </w:r>
    </w:p>
    <w:p w:rsidR="00830F55" w:rsidRPr="008C454A" w:rsidRDefault="00830F55" w:rsidP="00830F55">
      <w:pPr>
        <w:spacing w:line="480" w:lineRule="auto"/>
        <w:jc w:val="both"/>
        <w:rPr>
          <w:sz w:val="24"/>
          <w:szCs w:val="24"/>
        </w:rPr>
      </w:pPr>
      <w:r w:rsidRPr="008C454A">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830F55" w:rsidRPr="008C454A" w:rsidRDefault="00830F55" w:rsidP="00830F55">
      <w:pPr>
        <w:spacing w:line="480" w:lineRule="auto"/>
        <w:jc w:val="center"/>
        <w:rPr>
          <w:b/>
          <w:sz w:val="24"/>
          <w:szCs w:val="24"/>
        </w:rPr>
      </w:pPr>
      <w:r w:rsidRPr="008C454A">
        <w:rPr>
          <w:b/>
          <w:sz w:val="24"/>
          <w:szCs w:val="24"/>
        </w:rPr>
        <w:t>Chapter 51</w:t>
      </w:r>
    </w:p>
    <w:p w:rsidR="00830F55" w:rsidRPr="008C454A" w:rsidRDefault="00830F55" w:rsidP="00830F55">
      <w:pPr>
        <w:spacing w:line="480" w:lineRule="auto"/>
        <w:jc w:val="both"/>
        <w:rPr>
          <w:sz w:val="24"/>
          <w:szCs w:val="24"/>
        </w:rPr>
      </w:pPr>
      <w:r w:rsidRPr="008C454A">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830F55" w:rsidRPr="008C454A" w:rsidRDefault="00830F55" w:rsidP="00830F55">
      <w:pPr>
        <w:spacing w:line="480" w:lineRule="auto"/>
        <w:jc w:val="center"/>
        <w:rPr>
          <w:b/>
          <w:sz w:val="24"/>
          <w:szCs w:val="24"/>
        </w:rPr>
      </w:pPr>
      <w:r w:rsidRPr="008C454A">
        <w:rPr>
          <w:b/>
          <w:sz w:val="24"/>
          <w:szCs w:val="24"/>
        </w:rPr>
        <w:t>Chapter 52</w:t>
      </w:r>
    </w:p>
    <w:p w:rsidR="00830F55" w:rsidRPr="008C454A" w:rsidRDefault="00830F55" w:rsidP="00830F55">
      <w:pPr>
        <w:spacing w:line="480" w:lineRule="auto"/>
        <w:jc w:val="both"/>
        <w:rPr>
          <w:sz w:val="24"/>
          <w:szCs w:val="24"/>
        </w:rPr>
      </w:pPr>
      <w:r w:rsidRPr="008C454A">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830F55" w:rsidRPr="008C454A" w:rsidRDefault="00830F55" w:rsidP="00830F55">
      <w:pPr>
        <w:spacing w:line="480" w:lineRule="auto"/>
        <w:jc w:val="center"/>
        <w:rPr>
          <w:b/>
          <w:sz w:val="24"/>
          <w:szCs w:val="24"/>
        </w:rPr>
      </w:pPr>
      <w:r w:rsidRPr="008C454A">
        <w:rPr>
          <w:b/>
          <w:sz w:val="24"/>
          <w:szCs w:val="24"/>
        </w:rPr>
        <w:t>Chapter 53</w:t>
      </w:r>
    </w:p>
    <w:p w:rsidR="00830F55" w:rsidRPr="008C454A" w:rsidRDefault="00830F55" w:rsidP="00830F55">
      <w:pPr>
        <w:spacing w:line="480" w:lineRule="auto"/>
        <w:jc w:val="both"/>
        <w:rPr>
          <w:sz w:val="24"/>
          <w:szCs w:val="24"/>
        </w:rPr>
      </w:pPr>
      <w:r w:rsidRPr="008C454A">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830F55" w:rsidRPr="008C454A" w:rsidRDefault="00830F55" w:rsidP="00830F55">
      <w:pPr>
        <w:spacing w:line="480" w:lineRule="auto"/>
        <w:jc w:val="center"/>
        <w:rPr>
          <w:b/>
          <w:sz w:val="24"/>
          <w:szCs w:val="24"/>
        </w:rPr>
      </w:pPr>
      <w:r w:rsidRPr="008C454A">
        <w:rPr>
          <w:b/>
          <w:sz w:val="24"/>
          <w:szCs w:val="24"/>
        </w:rPr>
        <w:t>Chapter 54</w:t>
      </w:r>
    </w:p>
    <w:p w:rsidR="00830F55" w:rsidRPr="008C454A" w:rsidRDefault="00830F55" w:rsidP="00830F55">
      <w:pPr>
        <w:spacing w:line="480" w:lineRule="auto"/>
        <w:jc w:val="both"/>
        <w:rPr>
          <w:sz w:val="24"/>
          <w:szCs w:val="24"/>
        </w:rPr>
      </w:pPr>
      <w:r w:rsidRPr="008C454A">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830F55" w:rsidRPr="008C454A" w:rsidRDefault="00830F55" w:rsidP="00830F55">
      <w:pPr>
        <w:spacing w:line="480" w:lineRule="auto"/>
        <w:jc w:val="center"/>
        <w:rPr>
          <w:b/>
          <w:sz w:val="24"/>
          <w:szCs w:val="24"/>
        </w:rPr>
      </w:pPr>
      <w:r w:rsidRPr="008C454A">
        <w:rPr>
          <w:b/>
          <w:sz w:val="24"/>
          <w:szCs w:val="24"/>
        </w:rPr>
        <w:t>Chapter 55</w:t>
      </w:r>
    </w:p>
    <w:p w:rsidR="00830F55" w:rsidRPr="008C454A" w:rsidRDefault="00830F55" w:rsidP="00830F55">
      <w:pPr>
        <w:spacing w:line="480" w:lineRule="auto"/>
        <w:jc w:val="both"/>
        <w:rPr>
          <w:sz w:val="24"/>
          <w:szCs w:val="24"/>
        </w:rPr>
      </w:pPr>
      <w:r w:rsidRPr="008C454A">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830F55" w:rsidRPr="008C454A" w:rsidRDefault="00830F55" w:rsidP="00830F55">
      <w:pPr>
        <w:spacing w:line="480" w:lineRule="auto"/>
        <w:jc w:val="center"/>
        <w:rPr>
          <w:b/>
          <w:sz w:val="24"/>
          <w:szCs w:val="24"/>
        </w:rPr>
      </w:pPr>
      <w:r w:rsidRPr="008C454A">
        <w:rPr>
          <w:b/>
          <w:sz w:val="24"/>
          <w:szCs w:val="24"/>
        </w:rPr>
        <w:t>Chapter 56</w:t>
      </w:r>
    </w:p>
    <w:p w:rsidR="00830F55" w:rsidRPr="008C454A" w:rsidRDefault="00830F55" w:rsidP="00830F55">
      <w:pPr>
        <w:spacing w:line="480" w:lineRule="auto"/>
        <w:jc w:val="both"/>
        <w:rPr>
          <w:sz w:val="24"/>
          <w:szCs w:val="24"/>
        </w:rPr>
      </w:pPr>
      <w:r w:rsidRPr="008C454A">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830F55" w:rsidRPr="008C454A" w:rsidRDefault="00830F55" w:rsidP="00830F55">
      <w:pPr>
        <w:spacing w:line="480" w:lineRule="auto"/>
        <w:jc w:val="center"/>
        <w:rPr>
          <w:b/>
          <w:sz w:val="24"/>
          <w:szCs w:val="24"/>
        </w:rPr>
      </w:pPr>
      <w:r w:rsidRPr="008C454A">
        <w:rPr>
          <w:b/>
          <w:sz w:val="24"/>
          <w:szCs w:val="24"/>
        </w:rPr>
        <w:t>Chapter 57</w:t>
      </w:r>
    </w:p>
    <w:p w:rsidR="00830F55" w:rsidRPr="008C454A" w:rsidRDefault="00830F55" w:rsidP="00830F55">
      <w:pPr>
        <w:spacing w:line="480" w:lineRule="auto"/>
        <w:jc w:val="both"/>
        <w:rPr>
          <w:sz w:val="24"/>
          <w:szCs w:val="24"/>
        </w:rPr>
      </w:pPr>
      <w:r w:rsidRPr="008C454A">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830F55" w:rsidRPr="008C454A" w:rsidRDefault="00830F55" w:rsidP="00830F55">
      <w:pPr>
        <w:spacing w:line="480" w:lineRule="auto"/>
        <w:jc w:val="center"/>
        <w:rPr>
          <w:b/>
          <w:sz w:val="24"/>
          <w:szCs w:val="24"/>
        </w:rPr>
      </w:pPr>
      <w:r w:rsidRPr="008C454A">
        <w:rPr>
          <w:b/>
          <w:sz w:val="24"/>
          <w:szCs w:val="24"/>
        </w:rPr>
        <w:t>Chapter 58</w:t>
      </w:r>
    </w:p>
    <w:p w:rsidR="00830F55" w:rsidRPr="008C454A" w:rsidRDefault="00830F55" w:rsidP="00830F55">
      <w:pPr>
        <w:spacing w:line="480" w:lineRule="auto"/>
        <w:jc w:val="both"/>
        <w:rPr>
          <w:sz w:val="24"/>
          <w:szCs w:val="24"/>
        </w:rPr>
      </w:pPr>
      <w:r w:rsidRPr="008C454A">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830F55" w:rsidRPr="008C454A" w:rsidRDefault="00830F55" w:rsidP="00830F55">
      <w:pPr>
        <w:spacing w:line="480" w:lineRule="auto"/>
        <w:jc w:val="center"/>
        <w:rPr>
          <w:b/>
          <w:sz w:val="24"/>
          <w:szCs w:val="24"/>
        </w:rPr>
      </w:pPr>
      <w:r w:rsidRPr="008C454A">
        <w:rPr>
          <w:b/>
          <w:sz w:val="24"/>
          <w:szCs w:val="24"/>
        </w:rPr>
        <w:t>Chapter 59</w:t>
      </w:r>
    </w:p>
    <w:p w:rsidR="00830F55" w:rsidRPr="008C454A" w:rsidRDefault="00830F55" w:rsidP="00830F55">
      <w:pPr>
        <w:spacing w:line="480" w:lineRule="auto"/>
        <w:jc w:val="both"/>
        <w:rPr>
          <w:sz w:val="24"/>
          <w:szCs w:val="24"/>
        </w:rPr>
      </w:pPr>
      <w:r w:rsidRPr="008C454A">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830F55" w:rsidRPr="008C454A" w:rsidRDefault="00830F55" w:rsidP="00830F55">
      <w:pPr>
        <w:spacing w:line="480" w:lineRule="auto"/>
        <w:jc w:val="center"/>
        <w:rPr>
          <w:b/>
          <w:sz w:val="24"/>
          <w:szCs w:val="24"/>
        </w:rPr>
      </w:pPr>
      <w:r w:rsidRPr="008C454A">
        <w:rPr>
          <w:b/>
          <w:sz w:val="24"/>
          <w:szCs w:val="24"/>
        </w:rPr>
        <w:t>Chapter 60</w:t>
      </w:r>
    </w:p>
    <w:p w:rsidR="00830F55" w:rsidRPr="008C454A" w:rsidRDefault="00830F55" w:rsidP="00830F55">
      <w:pPr>
        <w:spacing w:line="480" w:lineRule="auto"/>
        <w:jc w:val="both"/>
        <w:rPr>
          <w:sz w:val="24"/>
          <w:szCs w:val="24"/>
        </w:rPr>
      </w:pPr>
      <w:r w:rsidRPr="008C454A">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830F55" w:rsidRPr="008C454A" w:rsidRDefault="00830F55" w:rsidP="00830F55">
      <w:pPr>
        <w:spacing w:line="480" w:lineRule="auto"/>
        <w:jc w:val="center"/>
        <w:rPr>
          <w:b/>
          <w:sz w:val="24"/>
          <w:szCs w:val="24"/>
        </w:rPr>
      </w:pPr>
      <w:r w:rsidRPr="008C454A">
        <w:rPr>
          <w:b/>
          <w:sz w:val="24"/>
          <w:szCs w:val="24"/>
        </w:rPr>
        <w:t>Chapter 61</w:t>
      </w:r>
    </w:p>
    <w:p w:rsidR="00830F55" w:rsidRPr="008C454A" w:rsidRDefault="00830F55" w:rsidP="00830F55">
      <w:pPr>
        <w:spacing w:line="480" w:lineRule="auto"/>
        <w:jc w:val="both"/>
        <w:rPr>
          <w:sz w:val="24"/>
          <w:szCs w:val="24"/>
        </w:rPr>
      </w:pPr>
      <w:r w:rsidRPr="008C454A">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830F55" w:rsidRPr="008C454A" w:rsidRDefault="00830F55" w:rsidP="00830F55">
      <w:pPr>
        <w:spacing w:line="480" w:lineRule="auto"/>
        <w:jc w:val="center"/>
        <w:rPr>
          <w:b/>
          <w:sz w:val="24"/>
          <w:szCs w:val="24"/>
        </w:rPr>
      </w:pPr>
      <w:r w:rsidRPr="008C454A">
        <w:rPr>
          <w:b/>
          <w:sz w:val="24"/>
          <w:szCs w:val="24"/>
        </w:rPr>
        <w:t>Chapter 62</w:t>
      </w:r>
    </w:p>
    <w:p w:rsidR="00830F55" w:rsidRPr="008C454A" w:rsidRDefault="00830F55" w:rsidP="00830F55">
      <w:pPr>
        <w:spacing w:line="480" w:lineRule="auto"/>
        <w:jc w:val="both"/>
        <w:rPr>
          <w:sz w:val="24"/>
          <w:szCs w:val="24"/>
        </w:rPr>
      </w:pPr>
      <w:r w:rsidRPr="008C454A">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830F55" w:rsidRPr="008C454A" w:rsidRDefault="00830F55" w:rsidP="00830F55">
      <w:pPr>
        <w:spacing w:line="480" w:lineRule="auto"/>
        <w:jc w:val="center"/>
        <w:rPr>
          <w:b/>
          <w:sz w:val="24"/>
          <w:szCs w:val="24"/>
        </w:rPr>
      </w:pPr>
      <w:r w:rsidRPr="008C454A">
        <w:rPr>
          <w:b/>
          <w:sz w:val="24"/>
          <w:szCs w:val="24"/>
        </w:rPr>
        <w:t>Chapter 63</w:t>
      </w:r>
    </w:p>
    <w:p w:rsidR="00830F55" w:rsidRPr="008C454A" w:rsidRDefault="00830F55" w:rsidP="00830F55">
      <w:pPr>
        <w:spacing w:line="480" w:lineRule="auto"/>
        <w:jc w:val="both"/>
        <w:rPr>
          <w:sz w:val="24"/>
          <w:szCs w:val="24"/>
        </w:rPr>
      </w:pPr>
      <w:r w:rsidRPr="008C454A">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830F55" w:rsidRPr="008C454A" w:rsidRDefault="00830F55" w:rsidP="00830F55">
      <w:pPr>
        <w:spacing w:line="480" w:lineRule="auto"/>
        <w:jc w:val="center"/>
        <w:rPr>
          <w:b/>
          <w:sz w:val="24"/>
          <w:szCs w:val="24"/>
        </w:rPr>
      </w:pPr>
      <w:r w:rsidRPr="008C454A">
        <w:rPr>
          <w:b/>
          <w:sz w:val="24"/>
          <w:szCs w:val="24"/>
        </w:rPr>
        <w:t>Chapter 64</w:t>
      </w:r>
    </w:p>
    <w:p w:rsidR="00830F55" w:rsidRPr="008C454A" w:rsidRDefault="00830F55" w:rsidP="00830F55">
      <w:pPr>
        <w:spacing w:line="480" w:lineRule="auto"/>
        <w:jc w:val="both"/>
        <w:rPr>
          <w:sz w:val="24"/>
          <w:szCs w:val="24"/>
        </w:rPr>
      </w:pPr>
      <w:r w:rsidRPr="008C454A">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830F55" w:rsidRPr="008C454A" w:rsidRDefault="00830F55" w:rsidP="00830F55">
      <w:pPr>
        <w:spacing w:line="480" w:lineRule="auto"/>
        <w:jc w:val="center"/>
        <w:rPr>
          <w:b/>
          <w:sz w:val="24"/>
          <w:szCs w:val="24"/>
        </w:rPr>
      </w:pPr>
      <w:r w:rsidRPr="008C454A">
        <w:rPr>
          <w:b/>
          <w:sz w:val="24"/>
          <w:szCs w:val="24"/>
        </w:rPr>
        <w:t>Chapter 65</w:t>
      </w:r>
    </w:p>
    <w:p w:rsidR="00830F55" w:rsidRPr="008C454A" w:rsidRDefault="00830F55" w:rsidP="00830F55">
      <w:pPr>
        <w:spacing w:line="480" w:lineRule="auto"/>
        <w:jc w:val="both"/>
        <w:rPr>
          <w:sz w:val="24"/>
          <w:szCs w:val="24"/>
        </w:rPr>
      </w:pPr>
      <w:r w:rsidRPr="008C454A">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830F55" w:rsidRPr="008C454A" w:rsidRDefault="00830F55" w:rsidP="00830F55">
      <w:pPr>
        <w:spacing w:line="480" w:lineRule="auto"/>
        <w:jc w:val="center"/>
        <w:rPr>
          <w:b/>
          <w:sz w:val="24"/>
          <w:szCs w:val="24"/>
        </w:rPr>
      </w:pPr>
      <w:r w:rsidRPr="008C454A">
        <w:rPr>
          <w:b/>
          <w:sz w:val="24"/>
          <w:szCs w:val="24"/>
        </w:rPr>
        <w:t>Chapter 66</w:t>
      </w:r>
    </w:p>
    <w:p w:rsidR="00830F55" w:rsidRPr="008C454A" w:rsidRDefault="00830F55" w:rsidP="00830F55">
      <w:pPr>
        <w:spacing w:line="480" w:lineRule="auto"/>
        <w:jc w:val="both"/>
        <w:rPr>
          <w:sz w:val="24"/>
          <w:szCs w:val="24"/>
        </w:rPr>
      </w:pPr>
      <w:r w:rsidRPr="008C454A">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830F55" w:rsidRPr="008C454A" w:rsidRDefault="00830F55" w:rsidP="00830F55">
      <w:pPr>
        <w:spacing w:line="240" w:lineRule="auto"/>
        <w:jc w:val="center"/>
        <w:rPr>
          <w:b/>
          <w:sz w:val="24"/>
          <w:szCs w:val="24"/>
        </w:rPr>
      </w:pPr>
      <w:r w:rsidRPr="008C454A">
        <w:rPr>
          <w:b/>
          <w:sz w:val="24"/>
          <w:szCs w:val="24"/>
        </w:rPr>
        <w:t>The Father Stephen’s Lordship in Jeremiah</w:t>
      </w:r>
    </w:p>
    <w:p w:rsidR="00830F55" w:rsidRPr="008C454A" w:rsidRDefault="00830F55" w:rsidP="00830F55">
      <w:pPr>
        <w:spacing w:line="240" w:lineRule="auto"/>
        <w:jc w:val="center"/>
        <w:rPr>
          <w:b/>
          <w:sz w:val="24"/>
          <w:szCs w:val="24"/>
        </w:rPr>
      </w:pPr>
      <w:r w:rsidRPr="008C454A">
        <w:rPr>
          <w:b/>
          <w:sz w:val="24"/>
          <w:szCs w:val="24"/>
        </w:rPr>
        <w:t>Chapter 1: Jeremiah the Lordly Destruction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8C454A">
        <w:rPr>
          <w:b/>
          <w:sz w:val="24"/>
          <w:szCs w:val="24"/>
        </w:rPr>
        <w:t>THE LORD OUR RIGHTEOUSNESS</w:t>
      </w:r>
      <w:r w:rsidRPr="008C454A">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Stephen’s Figs is in Jeremiah 24:1, 3, 5, 8. The Father Stephen’s Word is in Jeremiah 24:4. The Father Stephen’s Knowing is in Jeremiah 24:7.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The Father Stephen’s 23</w:t>
      </w:r>
      <w:r w:rsidRPr="008C454A">
        <w:rPr>
          <w:sz w:val="24"/>
          <w:szCs w:val="24"/>
          <w:vertAlign w:val="superscript"/>
        </w:rPr>
        <w:t>rd</w:t>
      </w:r>
      <w:r w:rsidRPr="008C454A">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The Father Stephen’s Reign in 4</w:t>
      </w:r>
      <w:r w:rsidRPr="008C454A">
        <w:rPr>
          <w:sz w:val="24"/>
          <w:szCs w:val="24"/>
          <w:vertAlign w:val="superscript"/>
        </w:rPr>
        <w:t>th</w:t>
      </w:r>
      <w:r w:rsidRPr="008C454A">
        <w:rPr>
          <w:sz w:val="24"/>
          <w:szCs w:val="24"/>
        </w:rPr>
        <w:t xml:space="preserve"> year in the 5</w:t>
      </w:r>
      <w:r w:rsidRPr="008C454A">
        <w:rPr>
          <w:sz w:val="24"/>
          <w:szCs w:val="24"/>
          <w:vertAlign w:val="superscript"/>
        </w:rPr>
        <w:t>th</w:t>
      </w:r>
      <w:r w:rsidRPr="008C454A">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The Father Stephen’s 18</w:t>
      </w:r>
      <w:r w:rsidRPr="008C454A">
        <w:rPr>
          <w:sz w:val="24"/>
          <w:szCs w:val="24"/>
          <w:vertAlign w:val="superscript"/>
        </w:rPr>
        <w:t>th</w:t>
      </w:r>
      <w:r w:rsidRPr="008C454A">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8C454A">
        <w:rPr>
          <w:b/>
          <w:sz w:val="24"/>
          <w:szCs w:val="24"/>
        </w:rPr>
        <w:t>THE LORD OUR RIGHTEOUSNESS</w:t>
      </w:r>
      <w:r w:rsidRPr="008C454A">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jc w:val="both"/>
        <w:rPr>
          <w:sz w:val="24"/>
          <w:szCs w:val="24"/>
        </w:rPr>
      </w:pPr>
      <w:r w:rsidRPr="008C454A">
        <w:rPr>
          <w:sz w:val="24"/>
          <w:szCs w:val="24"/>
        </w:rPr>
        <w:t>The Father Stephen’s 4</w:t>
      </w:r>
      <w:r w:rsidRPr="008C454A">
        <w:rPr>
          <w:sz w:val="24"/>
          <w:szCs w:val="24"/>
          <w:vertAlign w:val="superscript"/>
        </w:rPr>
        <w:t>th</w:t>
      </w:r>
      <w:r w:rsidRPr="008C454A">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jc w:val="both"/>
        <w:rPr>
          <w:sz w:val="24"/>
          <w:szCs w:val="24"/>
        </w:rPr>
      </w:pPr>
      <w:r w:rsidRPr="008C454A">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The Father Stephen’s Sword, Famine and Pestilence is in Jeremiah 38:2, 3. The Father Stephen’s 3</w:t>
      </w:r>
      <w:r w:rsidRPr="008C454A">
        <w:rPr>
          <w:sz w:val="24"/>
          <w:szCs w:val="24"/>
          <w:vertAlign w:val="superscript"/>
        </w:rPr>
        <w:t>rd</w:t>
      </w:r>
      <w:r w:rsidRPr="008C454A">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Stephen’s Prison is in Jeremiah 39:15. The Father Stephen’s Adversity is in Jeremiah 39:16. The Father Stephen’s Deliverance is in Jeremiah 39:17. The Father Stephen’s Prize is in Jeremiah 39:18.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 xml:space="preserve">The Father Stephen’s Captain of the Guard is in Jeremiah 40:1, 2, 3. </w:t>
      </w:r>
    </w:p>
    <w:p w:rsidR="00830F55" w:rsidRPr="008C454A" w:rsidRDefault="00830F55" w:rsidP="00830F55">
      <w:pPr>
        <w:spacing w:line="480" w:lineRule="auto"/>
        <w:jc w:val="center"/>
        <w:rPr>
          <w:b/>
          <w:sz w:val="24"/>
          <w:szCs w:val="24"/>
        </w:rPr>
      </w:pPr>
      <w:r w:rsidRPr="008C454A">
        <w:rPr>
          <w:b/>
          <w:sz w:val="24"/>
          <w:szCs w:val="24"/>
        </w:rPr>
        <w:t>Chapter 41</w:t>
      </w:r>
    </w:p>
    <w:p w:rsidR="00830F55" w:rsidRPr="008C454A" w:rsidRDefault="00830F55" w:rsidP="00830F55">
      <w:pPr>
        <w:spacing w:line="480" w:lineRule="auto"/>
        <w:jc w:val="both"/>
        <w:rPr>
          <w:sz w:val="24"/>
          <w:szCs w:val="24"/>
        </w:rPr>
      </w:pPr>
      <w:r w:rsidRPr="008C454A">
        <w:rPr>
          <w:sz w:val="24"/>
          <w:szCs w:val="24"/>
        </w:rPr>
        <w:t xml:space="preserve">The Father Stephen’s beards shaved and clothes torn is in Jeremiah 41:5. </w:t>
      </w:r>
    </w:p>
    <w:p w:rsidR="00830F55" w:rsidRPr="008C454A" w:rsidRDefault="00830F55" w:rsidP="00830F55">
      <w:pPr>
        <w:spacing w:line="480" w:lineRule="auto"/>
        <w:jc w:val="center"/>
        <w:rPr>
          <w:b/>
          <w:sz w:val="24"/>
          <w:szCs w:val="24"/>
        </w:rPr>
      </w:pPr>
      <w:r w:rsidRPr="008C454A">
        <w:rPr>
          <w:b/>
          <w:sz w:val="24"/>
          <w:szCs w:val="24"/>
        </w:rPr>
        <w:t>Chapter 42</w:t>
      </w:r>
    </w:p>
    <w:p w:rsidR="00830F55" w:rsidRPr="008C454A" w:rsidRDefault="00830F55" w:rsidP="00830F55">
      <w:pPr>
        <w:spacing w:line="480" w:lineRule="auto"/>
        <w:jc w:val="both"/>
        <w:rPr>
          <w:sz w:val="24"/>
          <w:szCs w:val="24"/>
        </w:rPr>
      </w:pPr>
      <w:r w:rsidRPr="008C454A">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830F55" w:rsidRPr="008C454A" w:rsidRDefault="00830F55" w:rsidP="00830F55">
      <w:pPr>
        <w:spacing w:line="480" w:lineRule="auto"/>
        <w:jc w:val="center"/>
        <w:rPr>
          <w:b/>
          <w:sz w:val="24"/>
          <w:szCs w:val="24"/>
        </w:rPr>
      </w:pPr>
      <w:r w:rsidRPr="008C454A">
        <w:rPr>
          <w:b/>
          <w:sz w:val="24"/>
          <w:szCs w:val="24"/>
        </w:rPr>
        <w:t>Chapter 43</w:t>
      </w:r>
    </w:p>
    <w:p w:rsidR="00830F55" w:rsidRPr="008C454A" w:rsidRDefault="00830F55" w:rsidP="00830F55">
      <w:pPr>
        <w:spacing w:line="480" w:lineRule="auto"/>
        <w:jc w:val="both"/>
        <w:rPr>
          <w:sz w:val="24"/>
          <w:szCs w:val="24"/>
        </w:rPr>
      </w:pPr>
      <w:r w:rsidRPr="008C454A">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830F55" w:rsidRPr="008C454A" w:rsidRDefault="00830F55" w:rsidP="00830F55">
      <w:pPr>
        <w:spacing w:line="480" w:lineRule="auto"/>
        <w:jc w:val="center"/>
        <w:rPr>
          <w:b/>
          <w:sz w:val="24"/>
          <w:szCs w:val="24"/>
        </w:rPr>
      </w:pPr>
      <w:r w:rsidRPr="008C454A">
        <w:rPr>
          <w:b/>
          <w:sz w:val="24"/>
          <w:szCs w:val="24"/>
        </w:rPr>
        <w:t>Chapter 44</w:t>
      </w:r>
    </w:p>
    <w:p w:rsidR="00830F55" w:rsidRPr="008C454A" w:rsidRDefault="00830F55" w:rsidP="00830F55">
      <w:pPr>
        <w:spacing w:line="480" w:lineRule="auto"/>
        <w:jc w:val="both"/>
        <w:rPr>
          <w:sz w:val="24"/>
          <w:szCs w:val="24"/>
        </w:rPr>
      </w:pPr>
      <w:r w:rsidRPr="008C454A">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830F55" w:rsidRPr="008C454A" w:rsidRDefault="00830F55" w:rsidP="00830F55">
      <w:pPr>
        <w:spacing w:line="480" w:lineRule="auto"/>
        <w:jc w:val="center"/>
        <w:rPr>
          <w:b/>
          <w:sz w:val="24"/>
          <w:szCs w:val="24"/>
        </w:rPr>
      </w:pPr>
      <w:r w:rsidRPr="008C454A">
        <w:rPr>
          <w:b/>
          <w:sz w:val="24"/>
          <w:szCs w:val="24"/>
        </w:rPr>
        <w:t>Chapter 45</w:t>
      </w:r>
    </w:p>
    <w:p w:rsidR="00830F55" w:rsidRPr="008C454A" w:rsidRDefault="00830F55" w:rsidP="00830F55">
      <w:pPr>
        <w:spacing w:line="480" w:lineRule="auto"/>
        <w:jc w:val="both"/>
        <w:rPr>
          <w:sz w:val="24"/>
          <w:szCs w:val="24"/>
        </w:rPr>
      </w:pPr>
      <w:r w:rsidRPr="008C454A">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830F55" w:rsidRPr="008C454A" w:rsidRDefault="00830F55" w:rsidP="00830F55">
      <w:pPr>
        <w:spacing w:line="480" w:lineRule="auto"/>
        <w:jc w:val="center"/>
        <w:rPr>
          <w:b/>
          <w:sz w:val="24"/>
          <w:szCs w:val="24"/>
        </w:rPr>
      </w:pPr>
      <w:r w:rsidRPr="008C454A">
        <w:rPr>
          <w:b/>
          <w:sz w:val="24"/>
          <w:szCs w:val="24"/>
        </w:rPr>
        <w:t>Chapter 46</w:t>
      </w:r>
    </w:p>
    <w:p w:rsidR="00830F55" w:rsidRPr="008C454A" w:rsidRDefault="00830F55" w:rsidP="00830F55">
      <w:pPr>
        <w:spacing w:line="480" w:lineRule="auto"/>
        <w:jc w:val="both"/>
        <w:rPr>
          <w:sz w:val="24"/>
          <w:szCs w:val="24"/>
        </w:rPr>
      </w:pPr>
      <w:r w:rsidRPr="008C454A">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830F55" w:rsidRPr="008C454A" w:rsidRDefault="00830F55" w:rsidP="00830F55">
      <w:pPr>
        <w:spacing w:line="480" w:lineRule="auto"/>
        <w:jc w:val="center"/>
        <w:rPr>
          <w:b/>
          <w:sz w:val="24"/>
          <w:szCs w:val="24"/>
        </w:rPr>
      </w:pPr>
      <w:r w:rsidRPr="008C454A">
        <w:rPr>
          <w:b/>
          <w:sz w:val="24"/>
          <w:szCs w:val="24"/>
        </w:rPr>
        <w:t>Chapter 47</w:t>
      </w:r>
    </w:p>
    <w:p w:rsidR="00830F55" w:rsidRPr="008C454A" w:rsidRDefault="00830F55" w:rsidP="00830F55">
      <w:pPr>
        <w:spacing w:line="480" w:lineRule="auto"/>
        <w:jc w:val="both"/>
        <w:rPr>
          <w:sz w:val="24"/>
          <w:szCs w:val="24"/>
        </w:rPr>
      </w:pPr>
      <w:r w:rsidRPr="008C454A">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830F55" w:rsidRPr="008C454A" w:rsidRDefault="00830F55" w:rsidP="00830F55">
      <w:pPr>
        <w:spacing w:line="480" w:lineRule="auto"/>
        <w:jc w:val="center"/>
        <w:rPr>
          <w:b/>
          <w:sz w:val="24"/>
          <w:szCs w:val="24"/>
        </w:rPr>
      </w:pPr>
      <w:r w:rsidRPr="008C454A">
        <w:rPr>
          <w:b/>
          <w:sz w:val="24"/>
          <w:szCs w:val="24"/>
        </w:rPr>
        <w:t>Chapter 48</w:t>
      </w:r>
    </w:p>
    <w:p w:rsidR="00830F55" w:rsidRPr="008C454A" w:rsidRDefault="00830F55" w:rsidP="00830F55">
      <w:pPr>
        <w:spacing w:line="480" w:lineRule="auto"/>
        <w:jc w:val="both"/>
        <w:rPr>
          <w:sz w:val="24"/>
          <w:szCs w:val="24"/>
        </w:rPr>
      </w:pPr>
      <w:r w:rsidRPr="008C454A">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830F55" w:rsidRPr="008C454A" w:rsidRDefault="00830F55" w:rsidP="00830F55">
      <w:pPr>
        <w:spacing w:line="480" w:lineRule="auto"/>
        <w:jc w:val="center"/>
        <w:rPr>
          <w:b/>
          <w:sz w:val="24"/>
          <w:szCs w:val="24"/>
        </w:rPr>
      </w:pPr>
      <w:r w:rsidRPr="008C454A">
        <w:rPr>
          <w:b/>
          <w:sz w:val="24"/>
          <w:szCs w:val="24"/>
        </w:rPr>
        <w:t>Chapter 49</w:t>
      </w:r>
    </w:p>
    <w:p w:rsidR="00830F55" w:rsidRPr="008C454A" w:rsidRDefault="00830F55" w:rsidP="00830F55">
      <w:pPr>
        <w:spacing w:line="480" w:lineRule="auto"/>
        <w:jc w:val="both"/>
        <w:rPr>
          <w:sz w:val="24"/>
          <w:szCs w:val="24"/>
        </w:rPr>
      </w:pPr>
      <w:r w:rsidRPr="008C454A">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830F55" w:rsidRPr="008C454A" w:rsidRDefault="00830F55" w:rsidP="00830F55">
      <w:pPr>
        <w:spacing w:line="480" w:lineRule="auto"/>
        <w:jc w:val="center"/>
        <w:rPr>
          <w:b/>
          <w:sz w:val="24"/>
          <w:szCs w:val="24"/>
        </w:rPr>
      </w:pPr>
      <w:r w:rsidRPr="008C454A">
        <w:rPr>
          <w:b/>
          <w:sz w:val="24"/>
          <w:szCs w:val="24"/>
        </w:rPr>
        <w:t>Chapter 50</w:t>
      </w:r>
    </w:p>
    <w:p w:rsidR="00830F55" w:rsidRPr="008C454A" w:rsidRDefault="00830F55" w:rsidP="00830F55">
      <w:pPr>
        <w:spacing w:line="480" w:lineRule="auto"/>
        <w:jc w:val="both"/>
        <w:rPr>
          <w:sz w:val="24"/>
          <w:szCs w:val="24"/>
        </w:rPr>
      </w:pPr>
      <w:r w:rsidRPr="008C454A">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830F55" w:rsidRPr="008C454A" w:rsidRDefault="00830F55" w:rsidP="00830F55">
      <w:pPr>
        <w:spacing w:line="480" w:lineRule="auto"/>
        <w:jc w:val="center"/>
        <w:rPr>
          <w:b/>
          <w:sz w:val="24"/>
          <w:szCs w:val="24"/>
        </w:rPr>
      </w:pPr>
      <w:r w:rsidRPr="008C454A">
        <w:rPr>
          <w:b/>
          <w:sz w:val="24"/>
          <w:szCs w:val="24"/>
        </w:rPr>
        <w:t>Chapter 51</w:t>
      </w:r>
    </w:p>
    <w:p w:rsidR="00830F55" w:rsidRPr="008C454A" w:rsidRDefault="00830F55" w:rsidP="00830F55">
      <w:pPr>
        <w:spacing w:line="480" w:lineRule="auto"/>
        <w:jc w:val="both"/>
        <w:rPr>
          <w:sz w:val="24"/>
          <w:szCs w:val="24"/>
        </w:rPr>
      </w:pPr>
      <w:r w:rsidRPr="008C454A">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830F55" w:rsidRPr="008C454A" w:rsidRDefault="00830F55" w:rsidP="00830F55">
      <w:pPr>
        <w:spacing w:line="480" w:lineRule="auto"/>
        <w:jc w:val="center"/>
        <w:rPr>
          <w:b/>
          <w:sz w:val="24"/>
          <w:szCs w:val="24"/>
        </w:rPr>
      </w:pPr>
      <w:r w:rsidRPr="008C454A">
        <w:rPr>
          <w:b/>
          <w:sz w:val="24"/>
          <w:szCs w:val="24"/>
        </w:rPr>
        <w:t>Chapter 52</w:t>
      </w:r>
    </w:p>
    <w:p w:rsidR="00830F55" w:rsidRPr="008C454A" w:rsidRDefault="00830F55" w:rsidP="00830F55">
      <w:pPr>
        <w:spacing w:line="480" w:lineRule="auto"/>
        <w:jc w:val="both"/>
        <w:rPr>
          <w:sz w:val="24"/>
          <w:szCs w:val="24"/>
        </w:rPr>
      </w:pPr>
      <w:r w:rsidRPr="008C454A">
        <w:rPr>
          <w:sz w:val="24"/>
          <w:szCs w:val="24"/>
        </w:rPr>
        <w:t xml:space="preserve">The Father Stephen’s Rebuke is in Jeremiah 52:2. The Father Stephen’s Anger is in Jeremiah 52:3. The Father Stephen’s Burning with Fire is in Jeremiah 52:13. The Father Stephen’s Bases is in Jeremiah 52:17, 20. </w:t>
      </w:r>
    </w:p>
    <w:p w:rsidR="00830F55" w:rsidRPr="008C454A" w:rsidRDefault="00830F55" w:rsidP="00830F55">
      <w:pPr>
        <w:spacing w:line="240" w:lineRule="auto"/>
        <w:jc w:val="center"/>
        <w:rPr>
          <w:b/>
          <w:sz w:val="24"/>
          <w:szCs w:val="24"/>
        </w:rPr>
      </w:pPr>
      <w:r w:rsidRPr="008C454A">
        <w:rPr>
          <w:b/>
          <w:sz w:val="24"/>
          <w:szCs w:val="24"/>
        </w:rPr>
        <w:t>The Father Stephen’s Lordship in Lamentations</w:t>
      </w:r>
    </w:p>
    <w:p w:rsidR="00830F55" w:rsidRPr="008C454A" w:rsidRDefault="00830F55" w:rsidP="00830F55">
      <w:pPr>
        <w:spacing w:line="240" w:lineRule="auto"/>
        <w:jc w:val="center"/>
        <w:rPr>
          <w:b/>
          <w:sz w:val="24"/>
          <w:szCs w:val="24"/>
        </w:rPr>
      </w:pPr>
      <w:r w:rsidRPr="008C454A">
        <w:rPr>
          <w:b/>
          <w:sz w:val="24"/>
          <w:szCs w:val="24"/>
        </w:rPr>
        <w:t>Chapter 1: Lamentation the Lordly Punishment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Accomplished Fury is in Lamentations 4:11. The Father Stephen’s Angry Division is in Lamentations 4:16. The Father Stephen’s Anointed is in Lamentations 4:20.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Consideration is in Lamentations 5:1. The Father Stephen remains forever is in Lamentations 5:19. The Father Stephen’s Renewal is in Lamentations 5:21. </w:t>
      </w:r>
    </w:p>
    <w:p w:rsidR="00830F55" w:rsidRPr="008C454A" w:rsidRDefault="00830F55" w:rsidP="00830F55">
      <w:pPr>
        <w:spacing w:line="240" w:lineRule="auto"/>
        <w:jc w:val="center"/>
        <w:rPr>
          <w:b/>
          <w:sz w:val="24"/>
          <w:szCs w:val="24"/>
        </w:rPr>
      </w:pPr>
      <w:r w:rsidRPr="008C454A">
        <w:rPr>
          <w:b/>
          <w:sz w:val="24"/>
          <w:szCs w:val="24"/>
        </w:rPr>
        <w:t>The Father Stephen’s Lordship in Ezekiel</w:t>
      </w:r>
    </w:p>
    <w:p w:rsidR="00830F55" w:rsidRPr="008C454A" w:rsidRDefault="00830F55" w:rsidP="00830F55">
      <w:pPr>
        <w:spacing w:line="240" w:lineRule="auto"/>
        <w:jc w:val="center"/>
        <w:rPr>
          <w:b/>
          <w:sz w:val="24"/>
          <w:szCs w:val="24"/>
        </w:rPr>
      </w:pPr>
      <w:r w:rsidRPr="008C454A">
        <w:rPr>
          <w:b/>
          <w:sz w:val="24"/>
          <w:szCs w:val="24"/>
        </w:rPr>
        <w:t>Chapter 1: Ezekiel the Lordly Destruction/Restoration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Visions is in Ezekiel 1:1. The Father Stephen’s Word to Ezekiel and the Hand was upon Him is in Ezekiel 1:3. The Father Stephen’s Appearance of the Likeness of Glory is in Ezekiel 1:28.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Sending is in Ezekiel 2:4.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Hearing and Forbearing is in Ezekiel 3:11, 27. The Father Stephen’s Glory is in Ezekiel 3:12, 23. The Father Stephen’s Strong Hand is in Ezekiel 3:16, 22.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Driving is in Ezekiel 4:13. The Father Stephen’s Undefiled is in Ezekiel 4:14.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Glory is in Ezekiel 9:3. The Father Stephen’s Mark is in Ezekiel 9:4. The Father Stephen’s Fury is in Ezekiel 9:8. The Father Stephen’s Not Forsaken and Sees is in Ezekiel 9:9.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the Almighty God is in Ezekiel 10:5. The Father Stephen’s Glory is in Ezekiel 10:4, 18. The Father Stephen’s Wheels is Ezekiel 10:19. The Father Stephen’s Cherubim is in Ezekiel 10:20.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15:1. The Father Stephen’s Fire Fuel is in Ezekiel 15:6. The Father Stephen is Lord by Fire is in Ezekiel 15:7. The Father Stephen’s Desolation is in Ezekiel 15:8.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The Father Stephen’s 7</w:t>
      </w:r>
      <w:r w:rsidRPr="008C454A">
        <w:rPr>
          <w:sz w:val="24"/>
          <w:szCs w:val="24"/>
          <w:vertAlign w:val="superscript"/>
        </w:rPr>
        <w:t>th</w:t>
      </w:r>
      <w:r w:rsidRPr="008C454A">
        <w:rPr>
          <w:sz w:val="24"/>
          <w:szCs w:val="24"/>
        </w:rPr>
        <w:t xml:space="preserve"> year in the 5</w:t>
      </w:r>
      <w:r w:rsidRPr="008C454A">
        <w:rPr>
          <w:sz w:val="24"/>
          <w:szCs w:val="24"/>
          <w:vertAlign w:val="superscript"/>
        </w:rPr>
        <w:t>th</w:t>
      </w:r>
      <w:r w:rsidRPr="008C454A">
        <w:rPr>
          <w:sz w:val="24"/>
          <w:szCs w:val="24"/>
        </w:rPr>
        <w:t xml:space="preserve"> month on the 10</w:t>
      </w:r>
      <w:r w:rsidRPr="008C454A">
        <w:rPr>
          <w:sz w:val="24"/>
          <w:szCs w:val="24"/>
          <w:vertAlign w:val="superscript"/>
        </w:rPr>
        <w:t>th</w:t>
      </w:r>
      <w:r w:rsidRPr="008C454A">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The Father Stephen’s Word came in the 10</w:t>
      </w:r>
      <w:r w:rsidRPr="008C454A">
        <w:rPr>
          <w:sz w:val="24"/>
          <w:szCs w:val="24"/>
          <w:vertAlign w:val="superscript"/>
        </w:rPr>
        <w:t>th</w:t>
      </w:r>
      <w:r w:rsidRPr="008C454A">
        <w:rPr>
          <w:sz w:val="24"/>
          <w:szCs w:val="24"/>
        </w:rPr>
        <w:t xml:space="preserve"> month in the 10</w:t>
      </w:r>
      <w:r w:rsidRPr="008C454A">
        <w:rPr>
          <w:sz w:val="24"/>
          <w:szCs w:val="24"/>
          <w:vertAlign w:val="superscript"/>
        </w:rPr>
        <w:t>th</w:t>
      </w:r>
      <w:r w:rsidRPr="008C454A">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The Father Stephen’s Word came in the 11</w:t>
      </w:r>
      <w:r w:rsidRPr="008C454A">
        <w:rPr>
          <w:sz w:val="24"/>
          <w:szCs w:val="24"/>
          <w:vertAlign w:val="superscript"/>
        </w:rPr>
        <w:t>th</w:t>
      </w:r>
      <w:r w:rsidRPr="008C454A">
        <w:rPr>
          <w:sz w:val="24"/>
          <w:szCs w:val="24"/>
        </w:rPr>
        <w:t xml:space="preserve"> year on the 1</w:t>
      </w:r>
      <w:r w:rsidRPr="008C454A">
        <w:rPr>
          <w:sz w:val="24"/>
          <w:szCs w:val="24"/>
          <w:vertAlign w:val="superscript"/>
        </w:rPr>
        <w:t>st</w:t>
      </w:r>
      <w:r w:rsidRPr="008C454A">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27:1. The Father Stephen’s Perfect Beauty is in Ezekiel 27:3.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The Father Stephen’s Word came in the 10</w:t>
      </w:r>
      <w:r w:rsidRPr="008C454A">
        <w:rPr>
          <w:sz w:val="24"/>
          <w:szCs w:val="24"/>
          <w:vertAlign w:val="superscript"/>
        </w:rPr>
        <w:t>th</w:t>
      </w:r>
      <w:r w:rsidRPr="008C454A">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8C454A">
        <w:rPr>
          <w:sz w:val="24"/>
          <w:szCs w:val="24"/>
          <w:vertAlign w:val="superscript"/>
        </w:rPr>
        <w:t>st</w:t>
      </w:r>
      <w:r w:rsidRPr="008C454A">
        <w:rPr>
          <w:sz w:val="24"/>
          <w:szCs w:val="24"/>
        </w:rPr>
        <w:t xml:space="preserve"> month on the 1</w:t>
      </w:r>
      <w:r w:rsidRPr="008C454A">
        <w:rPr>
          <w:sz w:val="24"/>
          <w:szCs w:val="24"/>
          <w:vertAlign w:val="superscript"/>
        </w:rPr>
        <w:t>st</w:t>
      </w:r>
      <w:r w:rsidRPr="008C454A">
        <w:rPr>
          <w:sz w:val="24"/>
          <w:szCs w:val="24"/>
        </w:rPr>
        <w:t xml:space="preserve"> day is in Ezekiel 29:17. The Father Stephen’s Army Wages is in Ezekiel 29:19. The Father Stephen’s Labor is in Ezekiel 29:20. The Father Stephen’s Budding is in Ezekiel 29:21.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8C454A">
        <w:rPr>
          <w:sz w:val="24"/>
          <w:szCs w:val="24"/>
          <w:vertAlign w:val="superscript"/>
        </w:rPr>
        <w:t>th</w:t>
      </w:r>
      <w:r w:rsidRPr="008C454A">
        <w:rPr>
          <w:sz w:val="24"/>
          <w:szCs w:val="24"/>
        </w:rPr>
        <w:t xml:space="preserve"> year on the 7</w:t>
      </w:r>
      <w:r w:rsidRPr="008C454A">
        <w:rPr>
          <w:sz w:val="24"/>
          <w:szCs w:val="24"/>
          <w:vertAlign w:val="superscript"/>
        </w:rPr>
        <w:t>th</w:t>
      </w:r>
      <w:r w:rsidRPr="008C454A">
        <w:rPr>
          <w:sz w:val="24"/>
          <w:szCs w:val="24"/>
        </w:rPr>
        <w:t xml:space="preserve"> day is in Ezekiel 30:20. The Father Stephen’s Brokenness is in Ezekiel 30:22. The Father Stephen is Lord by Pharaoh is in Ezekiel 30:25. The Father Stephen is Lord by Scattering is in Ezekiel 30:26.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The Father Stephen’s Word cane in the 11</w:t>
      </w:r>
      <w:r w:rsidRPr="008C454A">
        <w:rPr>
          <w:sz w:val="24"/>
          <w:szCs w:val="24"/>
          <w:vertAlign w:val="superscript"/>
        </w:rPr>
        <w:t>th</w:t>
      </w:r>
      <w:r w:rsidRPr="008C454A">
        <w:rPr>
          <w:sz w:val="24"/>
          <w:szCs w:val="24"/>
        </w:rPr>
        <w:t xml:space="preserve"> year in the 3</w:t>
      </w:r>
      <w:r w:rsidRPr="008C454A">
        <w:rPr>
          <w:sz w:val="24"/>
          <w:szCs w:val="24"/>
          <w:vertAlign w:val="superscript"/>
        </w:rPr>
        <w:t>rd</w:t>
      </w:r>
      <w:r w:rsidRPr="008C454A">
        <w:rPr>
          <w:sz w:val="24"/>
          <w:szCs w:val="24"/>
        </w:rPr>
        <w:t xml:space="preserve"> month on the 1</w:t>
      </w:r>
      <w:r w:rsidRPr="008C454A">
        <w:rPr>
          <w:sz w:val="24"/>
          <w:szCs w:val="24"/>
          <w:vertAlign w:val="superscript"/>
        </w:rPr>
        <w:t>st</w:t>
      </w:r>
      <w:r w:rsidRPr="008C454A">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The Father Stephen’s Word came in the 12</w:t>
      </w:r>
      <w:r w:rsidRPr="008C454A">
        <w:rPr>
          <w:sz w:val="24"/>
          <w:szCs w:val="24"/>
          <w:vertAlign w:val="superscript"/>
        </w:rPr>
        <w:t>th</w:t>
      </w:r>
      <w:r w:rsidRPr="008C454A">
        <w:rPr>
          <w:sz w:val="24"/>
          <w:szCs w:val="24"/>
        </w:rPr>
        <w:t xml:space="preserve"> year in the 12</w:t>
      </w:r>
      <w:r w:rsidRPr="008C454A">
        <w:rPr>
          <w:sz w:val="24"/>
          <w:szCs w:val="24"/>
          <w:vertAlign w:val="superscript"/>
        </w:rPr>
        <w:t>th</w:t>
      </w:r>
      <w:r w:rsidRPr="008C454A">
        <w:rPr>
          <w:sz w:val="24"/>
          <w:szCs w:val="24"/>
        </w:rPr>
        <w:t xml:space="preserve"> month on the 1</w:t>
      </w:r>
      <w:r w:rsidRPr="008C454A">
        <w:rPr>
          <w:sz w:val="24"/>
          <w:szCs w:val="24"/>
          <w:vertAlign w:val="superscript"/>
        </w:rPr>
        <w:t>st</w:t>
      </w:r>
      <w:r w:rsidRPr="008C454A">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8C454A">
        <w:rPr>
          <w:sz w:val="24"/>
          <w:szCs w:val="24"/>
          <w:vertAlign w:val="superscript"/>
        </w:rPr>
        <w:t>th</w:t>
      </w:r>
      <w:r w:rsidRPr="008C454A">
        <w:rPr>
          <w:sz w:val="24"/>
          <w:szCs w:val="24"/>
        </w:rPr>
        <w:t xml:space="preserve"> year on the 15</w:t>
      </w:r>
      <w:r w:rsidRPr="008C454A">
        <w:rPr>
          <w:sz w:val="24"/>
          <w:szCs w:val="24"/>
          <w:vertAlign w:val="superscript"/>
        </w:rPr>
        <w:t>th</w:t>
      </w:r>
      <w:r w:rsidRPr="008C454A">
        <w:rPr>
          <w:sz w:val="24"/>
          <w:szCs w:val="24"/>
        </w:rPr>
        <w:t xml:space="preserve"> day is in Ezekiel 32:17. The Father Stephen’s Slaying of the Army is in Ezekiel 32:31. The Father Stephen’s Terror is in Ezekiel 32:32.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jc w:val="both"/>
        <w:rPr>
          <w:sz w:val="24"/>
          <w:szCs w:val="24"/>
        </w:rPr>
      </w:pPr>
      <w:r w:rsidRPr="008C454A">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jc w:val="both"/>
        <w:rPr>
          <w:sz w:val="24"/>
          <w:szCs w:val="24"/>
        </w:rPr>
      </w:pPr>
      <w:r w:rsidRPr="008C454A">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The Father Stephen’s Hand was upon me in the 25</w:t>
      </w:r>
      <w:r w:rsidRPr="008C454A">
        <w:rPr>
          <w:sz w:val="24"/>
          <w:szCs w:val="24"/>
          <w:vertAlign w:val="superscript"/>
        </w:rPr>
        <w:t>th</w:t>
      </w:r>
      <w:r w:rsidRPr="008C454A">
        <w:rPr>
          <w:sz w:val="24"/>
          <w:szCs w:val="24"/>
        </w:rPr>
        <w:t xml:space="preserve"> year of the 1</w:t>
      </w:r>
      <w:r w:rsidRPr="008C454A">
        <w:rPr>
          <w:sz w:val="24"/>
          <w:szCs w:val="24"/>
          <w:vertAlign w:val="superscript"/>
        </w:rPr>
        <w:t>st</w:t>
      </w:r>
      <w:r w:rsidRPr="008C454A">
        <w:rPr>
          <w:sz w:val="24"/>
          <w:szCs w:val="24"/>
        </w:rPr>
        <w:t xml:space="preserve"> month on the 10</w:t>
      </w:r>
      <w:r w:rsidRPr="008C454A">
        <w:rPr>
          <w:sz w:val="24"/>
          <w:szCs w:val="24"/>
          <w:vertAlign w:val="superscript"/>
        </w:rPr>
        <w:t>th</w:t>
      </w:r>
      <w:r w:rsidRPr="008C454A">
        <w:rPr>
          <w:sz w:val="24"/>
          <w:szCs w:val="24"/>
        </w:rPr>
        <w:t xml:space="preserve"> day is in Ezekiel 40:1. The Father Stephen’s Visions is in Ezekiel 40:2. The Father Stephen’s Keepers of the Altar is in Ezekiel 40:46. </w:t>
      </w:r>
    </w:p>
    <w:p w:rsidR="00830F55" w:rsidRPr="008C454A" w:rsidRDefault="00830F55" w:rsidP="00830F55">
      <w:pPr>
        <w:spacing w:line="480" w:lineRule="auto"/>
        <w:jc w:val="center"/>
        <w:rPr>
          <w:b/>
          <w:sz w:val="24"/>
          <w:szCs w:val="24"/>
        </w:rPr>
      </w:pPr>
      <w:r w:rsidRPr="008C454A">
        <w:rPr>
          <w:b/>
          <w:sz w:val="24"/>
          <w:szCs w:val="24"/>
        </w:rPr>
        <w:t>Chapter 41</w:t>
      </w:r>
    </w:p>
    <w:p w:rsidR="00830F55" w:rsidRPr="008C454A" w:rsidRDefault="00830F55" w:rsidP="00830F55">
      <w:pPr>
        <w:spacing w:line="480" w:lineRule="auto"/>
        <w:jc w:val="both"/>
        <w:rPr>
          <w:sz w:val="24"/>
          <w:szCs w:val="24"/>
        </w:rPr>
      </w:pPr>
      <w:r w:rsidRPr="008C454A">
        <w:rPr>
          <w:sz w:val="24"/>
          <w:szCs w:val="24"/>
        </w:rPr>
        <w:t xml:space="preserve">The Father Stephen’s Table is in Ezekiel 41:22. </w:t>
      </w:r>
    </w:p>
    <w:p w:rsidR="00830F55" w:rsidRPr="008C454A" w:rsidRDefault="00830F55" w:rsidP="00830F55">
      <w:pPr>
        <w:spacing w:line="480" w:lineRule="auto"/>
        <w:jc w:val="center"/>
        <w:rPr>
          <w:b/>
          <w:sz w:val="24"/>
          <w:szCs w:val="24"/>
        </w:rPr>
      </w:pPr>
      <w:r w:rsidRPr="008C454A">
        <w:rPr>
          <w:b/>
          <w:sz w:val="24"/>
          <w:szCs w:val="24"/>
        </w:rPr>
        <w:t>Chapter 42</w:t>
      </w:r>
    </w:p>
    <w:p w:rsidR="00830F55" w:rsidRPr="008C454A" w:rsidRDefault="00830F55" w:rsidP="00830F55">
      <w:pPr>
        <w:spacing w:line="480" w:lineRule="auto"/>
        <w:jc w:val="both"/>
        <w:rPr>
          <w:sz w:val="24"/>
          <w:szCs w:val="24"/>
        </w:rPr>
      </w:pPr>
      <w:r w:rsidRPr="008C454A">
        <w:rPr>
          <w:sz w:val="24"/>
          <w:szCs w:val="24"/>
        </w:rPr>
        <w:t xml:space="preserve">The Father Stephen’s North Chambers and South Chambers is in Ezekiel 42:13. </w:t>
      </w:r>
    </w:p>
    <w:p w:rsidR="00830F55" w:rsidRPr="008C454A" w:rsidRDefault="00830F55" w:rsidP="00830F55">
      <w:pPr>
        <w:spacing w:line="480" w:lineRule="auto"/>
        <w:jc w:val="center"/>
        <w:rPr>
          <w:b/>
          <w:sz w:val="24"/>
          <w:szCs w:val="24"/>
        </w:rPr>
      </w:pPr>
      <w:r w:rsidRPr="008C454A">
        <w:rPr>
          <w:b/>
          <w:sz w:val="24"/>
          <w:szCs w:val="24"/>
        </w:rPr>
        <w:t>Chapter 43</w:t>
      </w:r>
    </w:p>
    <w:p w:rsidR="00830F55" w:rsidRPr="008C454A" w:rsidRDefault="00830F55" w:rsidP="00830F55">
      <w:pPr>
        <w:spacing w:line="480" w:lineRule="auto"/>
        <w:jc w:val="both"/>
        <w:rPr>
          <w:sz w:val="24"/>
          <w:szCs w:val="24"/>
        </w:rPr>
      </w:pPr>
      <w:r w:rsidRPr="008C454A">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830F55" w:rsidRPr="008C454A" w:rsidRDefault="00830F55" w:rsidP="00830F55">
      <w:pPr>
        <w:spacing w:line="480" w:lineRule="auto"/>
        <w:jc w:val="center"/>
        <w:rPr>
          <w:b/>
          <w:sz w:val="24"/>
          <w:szCs w:val="24"/>
        </w:rPr>
      </w:pPr>
      <w:r w:rsidRPr="008C454A">
        <w:rPr>
          <w:b/>
          <w:sz w:val="24"/>
          <w:szCs w:val="24"/>
        </w:rPr>
        <w:t>Chapter 44</w:t>
      </w:r>
    </w:p>
    <w:p w:rsidR="00830F55" w:rsidRPr="008C454A" w:rsidRDefault="00830F55" w:rsidP="00830F55">
      <w:pPr>
        <w:spacing w:line="480" w:lineRule="auto"/>
        <w:jc w:val="both"/>
        <w:rPr>
          <w:sz w:val="24"/>
          <w:szCs w:val="24"/>
        </w:rPr>
      </w:pPr>
      <w:r w:rsidRPr="008C454A">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830F55" w:rsidRPr="008C454A" w:rsidRDefault="00830F55" w:rsidP="00830F55">
      <w:pPr>
        <w:spacing w:line="480" w:lineRule="auto"/>
        <w:jc w:val="center"/>
        <w:rPr>
          <w:b/>
          <w:sz w:val="24"/>
          <w:szCs w:val="24"/>
        </w:rPr>
      </w:pPr>
      <w:r w:rsidRPr="008C454A">
        <w:rPr>
          <w:b/>
          <w:sz w:val="24"/>
          <w:szCs w:val="24"/>
        </w:rPr>
        <w:t>Chapter 45</w:t>
      </w:r>
    </w:p>
    <w:p w:rsidR="00830F55" w:rsidRPr="008C454A" w:rsidRDefault="00830F55" w:rsidP="00830F55">
      <w:pPr>
        <w:spacing w:line="480" w:lineRule="auto"/>
        <w:jc w:val="both"/>
        <w:rPr>
          <w:sz w:val="24"/>
          <w:szCs w:val="24"/>
        </w:rPr>
      </w:pPr>
      <w:r w:rsidRPr="008C454A">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8C454A">
        <w:rPr>
          <w:sz w:val="24"/>
          <w:szCs w:val="24"/>
          <w:vertAlign w:val="superscript"/>
        </w:rPr>
        <w:t>st</w:t>
      </w:r>
      <w:r w:rsidRPr="008C454A">
        <w:rPr>
          <w:sz w:val="24"/>
          <w:szCs w:val="24"/>
        </w:rPr>
        <w:t xml:space="preserve"> month on the 1</w:t>
      </w:r>
      <w:r w:rsidRPr="008C454A">
        <w:rPr>
          <w:sz w:val="24"/>
          <w:szCs w:val="24"/>
          <w:vertAlign w:val="superscript"/>
        </w:rPr>
        <w:t>st</w:t>
      </w:r>
      <w:r w:rsidRPr="008C454A">
        <w:rPr>
          <w:sz w:val="24"/>
          <w:szCs w:val="24"/>
        </w:rPr>
        <w:t xml:space="preserve"> day is in Ezekiel 45:18. The Father Stephen’s Feast is in Ezekiel 45:23. </w:t>
      </w:r>
    </w:p>
    <w:p w:rsidR="00830F55" w:rsidRPr="008C454A" w:rsidRDefault="00830F55" w:rsidP="00830F55">
      <w:pPr>
        <w:spacing w:line="480" w:lineRule="auto"/>
        <w:jc w:val="center"/>
        <w:rPr>
          <w:b/>
          <w:sz w:val="24"/>
          <w:szCs w:val="24"/>
        </w:rPr>
      </w:pPr>
      <w:r w:rsidRPr="008C454A">
        <w:rPr>
          <w:b/>
          <w:sz w:val="24"/>
          <w:szCs w:val="24"/>
        </w:rPr>
        <w:t>Chapter 46</w:t>
      </w:r>
    </w:p>
    <w:p w:rsidR="00830F55" w:rsidRPr="008C454A" w:rsidRDefault="00830F55" w:rsidP="00830F55">
      <w:pPr>
        <w:spacing w:line="480" w:lineRule="auto"/>
        <w:jc w:val="both"/>
        <w:rPr>
          <w:sz w:val="24"/>
          <w:szCs w:val="24"/>
        </w:rPr>
      </w:pPr>
      <w:r w:rsidRPr="008C454A">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830F55" w:rsidRPr="008C454A" w:rsidRDefault="00830F55" w:rsidP="00830F55">
      <w:pPr>
        <w:spacing w:line="480" w:lineRule="auto"/>
        <w:jc w:val="center"/>
        <w:rPr>
          <w:b/>
          <w:sz w:val="24"/>
          <w:szCs w:val="24"/>
        </w:rPr>
      </w:pPr>
      <w:r w:rsidRPr="008C454A">
        <w:rPr>
          <w:b/>
          <w:sz w:val="24"/>
          <w:szCs w:val="24"/>
        </w:rPr>
        <w:t>Chapter 47</w:t>
      </w:r>
    </w:p>
    <w:p w:rsidR="00830F55" w:rsidRPr="008C454A" w:rsidRDefault="00830F55" w:rsidP="00830F55">
      <w:pPr>
        <w:spacing w:line="480" w:lineRule="auto"/>
        <w:jc w:val="both"/>
        <w:rPr>
          <w:sz w:val="24"/>
          <w:szCs w:val="24"/>
        </w:rPr>
      </w:pPr>
      <w:r w:rsidRPr="008C454A">
        <w:rPr>
          <w:sz w:val="24"/>
          <w:szCs w:val="24"/>
        </w:rPr>
        <w:t xml:space="preserve">The Father Stephen’s Border is in Ezekiel 47:13. The Father Stephen’s Inheritance is in Ezekiel 47:23. </w:t>
      </w:r>
    </w:p>
    <w:p w:rsidR="00830F55" w:rsidRPr="008C454A" w:rsidRDefault="00830F55" w:rsidP="00830F55">
      <w:pPr>
        <w:spacing w:line="480" w:lineRule="auto"/>
        <w:jc w:val="center"/>
        <w:rPr>
          <w:b/>
          <w:sz w:val="24"/>
          <w:szCs w:val="24"/>
        </w:rPr>
      </w:pPr>
      <w:r w:rsidRPr="008C454A">
        <w:rPr>
          <w:b/>
          <w:sz w:val="24"/>
          <w:szCs w:val="24"/>
        </w:rPr>
        <w:t>Chapter 48</w:t>
      </w:r>
    </w:p>
    <w:p w:rsidR="00830F55" w:rsidRPr="008C454A" w:rsidRDefault="00830F55" w:rsidP="00830F55">
      <w:pPr>
        <w:spacing w:line="480" w:lineRule="auto"/>
        <w:jc w:val="both"/>
        <w:rPr>
          <w:sz w:val="24"/>
          <w:szCs w:val="24"/>
        </w:rPr>
      </w:pPr>
      <w:r w:rsidRPr="008C454A">
        <w:rPr>
          <w:sz w:val="24"/>
          <w:szCs w:val="24"/>
        </w:rPr>
        <w:t xml:space="preserve">The Father Stephen’s Oblation is in Ezekiel 48:9, 10. The Father Stephen’s Holy First Fruits is in Ezekiel 48:14. The Father Stephen’s Division of Land is in Ezekiel 48:29. The Father Stephen’s city is named </w:t>
      </w:r>
      <w:r w:rsidRPr="008C454A">
        <w:rPr>
          <w:b/>
          <w:sz w:val="24"/>
          <w:szCs w:val="24"/>
        </w:rPr>
        <w:t>The Lord is There</w:t>
      </w:r>
      <w:r w:rsidRPr="008C454A">
        <w:rPr>
          <w:sz w:val="24"/>
          <w:szCs w:val="24"/>
        </w:rPr>
        <w:t xml:space="preserve"> is in Ezekiel 48:35. </w:t>
      </w:r>
    </w:p>
    <w:p w:rsidR="00830F55" w:rsidRPr="008C454A" w:rsidRDefault="00830F55" w:rsidP="00830F55">
      <w:pPr>
        <w:spacing w:line="240" w:lineRule="auto"/>
        <w:jc w:val="center"/>
        <w:rPr>
          <w:b/>
          <w:sz w:val="24"/>
          <w:szCs w:val="24"/>
        </w:rPr>
      </w:pPr>
      <w:r w:rsidRPr="008C454A">
        <w:rPr>
          <w:b/>
          <w:sz w:val="24"/>
          <w:szCs w:val="24"/>
        </w:rPr>
        <w:t>The Father Stephen’s Lordship in Daniel</w:t>
      </w:r>
    </w:p>
    <w:p w:rsidR="00830F55" w:rsidRPr="008C454A" w:rsidRDefault="00830F55" w:rsidP="00830F55">
      <w:pPr>
        <w:spacing w:line="240" w:lineRule="auto"/>
        <w:jc w:val="center"/>
        <w:rPr>
          <w:b/>
          <w:sz w:val="24"/>
          <w:szCs w:val="24"/>
        </w:rPr>
      </w:pPr>
      <w:r w:rsidRPr="008C454A">
        <w:rPr>
          <w:b/>
          <w:sz w:val="24"/>
          <w:szCs w:val="24"/>
        </w:rPr>
        <w:t>Chapter 1: Daniel the Lordly Controlling Nations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Vessels is in Daniel 1:2. The Father Stephen’s Favor and Tender Agape Love is in Daniel 1:9. The Father Stephen gave skill in all learning and wisdom is in Daniel 1:17.  </w:t>
      </w:r>
    </w:p>
    <w:p w:rsidR="00830F55" w:rsidRPr="008C454A" w:rsidRDefault="00830F55" w:rsidP="00830F55">
      <w:pPr>
        <w:spacing w:line="24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830F55" w:rsidRPr="008C454A" w:rsidRDefault="00830F55" w:rsidP="00830F55">
      <w:pPr>
        <w:spacing w:line="24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830F55" w:rsidRPr="008C454A" w:rsidRDefault="00830F55" w:rsidP="00830F55">
      <w:pPr>
        <w:spacing w:line="24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High Signs and high Wonders is in Daniel 4:2. The Father Stephen’s Spirit of the Holy Gods is in Daniel 4:18.  </w:t>
      </w:r>
    </w:p>
    <w:p w:rsidR="00830F55" w:rsidRPr="008C454A" w:rsidRDefault="00830F55" w:rsidP="00830F55">
      <w:pPr>
        <w:spacing w:line="240" w:lineRule="auto"/>
        <w:jc w:val="center"/>
        <w:rPr>
          <w:b/>
          <w:sz w:val="24"/>
          <w:szCs w:val="24"/>
        </w:rPr>
      </w:pPr>
      <w:r w:rsidRPr="008C454A">
        <w:rPr>
          <w:b/>
          <w:sz w:val="24"/>
          <w:szCs w:val="24"/>
        </w:rPr>
        <w:t xml:space="preserve">Chapter 5 </w:t>
      </w:r>
    </w:p>
    <w:p w:rsidR="00830F55" w:rsidRPr="008C454A" w:rsidRDefault="00830F55" w:rsidP="00830F55">
      <w:pPr>
        <w:spacing w:line="480" w:lineRule="auto"/>
        <w:jc w:val="both"/>
        <w:rPr>
          <w:sz w:val="24"/>
          <w:szCs w:val="24"/>
        </w:rPr>
      </w:pPr>
      <w:r w:rsidRPr="008C454A">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8C454A">
        <w:rPr>
          <w:b/>
          <w:sz w:val="24"/>
          <w:szCs w:val="24"/>
        </w:rPr>
        <w:t>MENE</w:t>
      </w:r>
      <w:r w:rsidRPr="008C454A">
        <w:rPr>
          <w:sz w:val="24"/>
          <w:szCs w:val="24"/>
        </w:rPr>
        <w:t xml:space="preserve"> which He has numbered thy Kingdom and finished it is in Daniel 5:26. </w:t>
      </w:r>
    </w:p>
    <w:p w:rsidR="00830F55" w:rsidRPr="008C454A" w:rsidRDefault="00830F55" w:rsidP="00830F55">
      <w:pPr>
        <w:spacing w:line="24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830F55" w:rsidRPr="008C454A" w:rsidRDefault="00830F55" w:rsidP="00830F55">
      <w:pPr>
        <w:spacing w:line="240" w:lineRule="auto"/>
        <w:jc w:val="center"/>
        <w:rPr>
          <w:b/>
          <w:sz w:val="24"/>
          <w:szCs w:val="24"/>
        </w:rPr>
      </w:pPr>
      <w:r w:rsidRPr="008C454A">
        <w:rPr>
          <w:b/>
          <w:sz w:val="24"/>
          <w:szCs w:val="24"/>
        </w:rPr>
        <w:t>Chapter 7</w:t>
      </w:r>
    </w:p>
    <w:p w:rsidR="00830F55" w:rsidRPr="008C454A" w:rsidRDefault="00830F55" w:rsidP="00830F55">
      <w:pPr>
        <w:spacing w:line="24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Chapter 8</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 xml:space="preserve">Chapter 9 </w:t>
      </w:r>
    </w:p>
    <w:p w:rsidR="00830F55" w:rsidRPr="008C454A" w:rsidRDefault="00830F55" w:rsidP="00830F55">
      <w:pPr>
        <w:spacing w:line="480" w:lineRule="auto"/>
        <w:jc w:val="both"/>
        <w:rPr>
          <w:sz w:val="24"/>
          <w:szCs w:val="24"/>
        </w:rPr>
      </w:pPr>
      <w:r w:rsidRPr="008C454A">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rPr>
          <w:sz w:val="24"/>
          <w:szCs w:val="24"/>
        </w:rPr>
      </w:pPr>
      <w:r w:rsidRPr="008C454A">
        <w:rPr>
          <w:sz w:val="24"/>
          <w:szCs w:val="24"/>
        </w:rPr>
        <w:t xml:space="preserve">The Father Stephen’s Chastening is in Daniel 10:12.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Strong and Exploits is in Daniel 11:32. The Father Stephen the God of God’s is attacked is in Daniel 11:36, 37. The Father Stephen is the God of Forces is in Daniel 11:38.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End Things is in Daniel 12:8.    </w:t>
      </w:r>
    </w:p>
    <w:p w:rsidR="00830F55" w:rsidRPr="008C454A" w:rsidRDefault="00830F55" w:rsidP="00830F55">
      <w:pPr>
        <w:spacing w:line="240" w:lineRule="auto"/>
        <w:jc w:val="center"/>
        <w:rPr>
          <w:b/>
          <w:sz w:val="24"/>
          <w:szCs w:val="24"/>
        </w:rPr>
      </w:pPr>
      <w:r w:rsidRPr="008C454A">
        <w:rPr>
          <w:b/>
          <w:sz w:val="24"/>
          <w:szCs w:val="24"/>
        </w:rPr>
        <w:t>The Father Stephen’s Lordship in Hosea</w:t>
      </w:r>
    </w:p>
    <w:p w:rsidR="00830F55" w:rsidRPr="008C454A" w:rsidRDefault="00830F55" w:rsidP="00830F55">
      <w:pPr>
        <w:spacing w:line="240" w:lineRule="auto"/>
        <w:jc w:val="center"/>
        <w:rPr>
          <w:b/>
          <w:sz w:val="24"/>
          <w:szCs w:val="24"/>
        </w:rPr>
      </w:pPr>
      <w:r w:rsidRPr="008C454A">
        <w:rPr>
          <w:b/>
          <w:sz w:val="24"/>
          <w:szCs w:val="24"/>
        </w:rPr>
        <w:t>Chapter 1: Hosea the Lordly Returning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commands go divinely love a Woman beloved of Her Friend, yet an adulteress is in Hosea 3:1. The Father Stephen shall be godly feared is in Hosea 3:5.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is not known is in Hosea 5:4. The Father Stephen is to be sought is in Hosea 5:6. The Father Stephen knows they have dealt treacherously is in Hosea 5:7.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knows they do not return or seek Him is in Hosea 7:10.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knows they do not fear Him is in Hosea 10:3. The Father Stephen’s timing is sought is in Hosea 10:12.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is the only Savior is in Hosea 13:4. The Father Stephen’s Wind is in Hosea 13:15. The Father Stephen knows She has rebelled is in Hosea 13:16.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know thou has fallen by Thine iniquity is in Hosea 14:1. The Father Stephen’s Rendering is in Hosea 14:2. The Father Stephen’s Ways are right is in Hosea 14:9. </w:t>
      </w:r>
    </w:p>
    <w:p w:rsidR="00830F55" w:rsidRPr="008C454A" w:rsidRDefault="00830F55" w:rsidP="00830F55">
      <w:pPr>
        <w:spacing w:line="240" w:lineRule="auto"/>
        <w:jc w:val="center"/>
        <w:rPr>
          <w:b/>
          <w:sz w:val="24"/>
          <w:szCs w:val="24"/>
        </w:rPr>
      </w:pPr>
      <w:r w:rsidRPr="008C454A">
        <w:rPr>
          <w:b/>
          <w:sz w:val="24"/>
          <w:szCs w:val="24"/>
        </w:rPr>
        <w:t>The Father Stephen’s Lordship in Joel</w:t>
      </w:r>
    </w:p>
    <w:p w:rsidR="00830F55" w:rsidRPr="008C454A" w:rsidRDefault="00830F55" w:rsidP="00830F55">
      <w:pPr>
        <w:spacing w:line="240" w:lineRule="auto"/>
        <w:jc w:val="center"/>
        <w:rPr>
          <w:b/>
          <w:sz w:val="24"/>
          <w:szCs w:val="24"/>
        </w:rPr>
      </w:pPr>
      <w:r w:rsidRPr="008C454A">
        <w:rPr>
          <w:b/>
          <w:sz w:val="24"/>
          <w:szCs w:val="24"/>
        </w:rPr>
        <w:t>Chapter 1: Joel the Lordly Judgment &amp; Grace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830F55" w:rsidRPr="008C454A" w:rsidRDefault="00830F55" w:rsidP="00830F55">
      <w:pPr>
        <w:spacing w:line="240" w:lineRule="auto"/>
        <w:jc w:val="center"/>
        <w:rPr>
          <w:b/>
          <w:sz w:val="24"/>
          <w:szCs w:val="24"/>
        </w:rPr>
      </w:pPr>
      <w:r w:rsidRPr="008C454A">
        <w:rPr>
          <w:b/>
          <w:sz w:val="24"/>
          <w:szCs w:val="24"/>
        </w:rPr>
        <w:t>The Father Stephen’s Lordship in Amos</w:t>
      </w:r>
    </w:p>
    <w:p w:rsidR="00830F55" w:rsidRPr="008C454A" w:rsidRDefault="00830F55" w:rsidP="00830F55">
      <w:pPr>
        <w:spacing w:line="240" w:lineRule="auto"/>
        <w:jc w:val="center"/>
        <w:rPr>
          <w:b/>
          <w:sz w:val="24"/>
          <w:szCs w:val="24"/>
        </w:rPr>
      </w:pPr>
      <w:r w:rsidRPr="008C454A">
        <w:rPr>
          <w:b/>
          <w:sz w:val="24"/>
          <w:szCs w:val="24"/>
        </w:rPr>
        <w:t>Chapter 1: Amos the Lordly Falling Judgment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830F55" w:rsidRPr="008C454A" w:rsidRDefault="00830F55" w:rsidP="00830F55">
      <w:pPr>
        <w:spacing w:line="240" w:lineRule="auto"/>
        <w:jc w:val="center"/>
        <w:rPr>
          <w:b/>
          <w:sz w:val="24"/>
          <w:szCs w:val="24"/>
        </w:rPr>
      </w:pPr>
      <w:r w:rsidRPr="008C454A">
        <w:rPr>
          <w:b/>
          <w:sz w:val="24"/>
          <w:szCs w:val="24"/>
        </w:rPr>
        <w:t>The Father Stephen’s Lordship in Obadiah</w:t>
      </w:r>
    </w:p>
    <w:p w:rsidR="00830F55" w:rsidRPr="008C454A" w:rsidRDefault="00830F55" w:rsidP="00830F55">
      <w:pPr>
        <w:spacing w:line="240" w:lineRule="auto"/>
        <w:jc w:val="center"/>
        <w:rPr>
          <w:b/>
          <w:sz w:val="24"/>
          <w:szCs w:val="24"/>
        </w:rPr>
      </w:pPr>
      <w:r w:rsidRPr="008C454A">
        <w:rPr>
          <w:b/>
          <w:sz w:val="24"/>
          <w:szCs w:val="24"/>
        </w:rPr>
        <w:t>Chapter 1: Obadiah the Lordly Judgment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830F55" w:rsidRPr="008C454A" w:rsidRDefault="00830F55" w:rsidP="00830F55">
      <w:pPr>
        <w:spacing w:line="240" w:lineRule="auto"/>
        <w:jc w:val="center"/>
        <w:rPr>
          <w:b/>
          <w:sz w:val="24"/>
          <w:szCs w:val="24"/>
        </w:rPr>
      </w:pPr>
      <w:r w:rsidRPr="008C454A">
        <w:rPr>
          <w:b/>
          <w:sz w:val="24"/>
          <w:szCs w:val="24"/>
        </w:rPr>
        <w:t>The Father Stephen’s Lordship in Jonah</w:t>
      </w:r>
    </w:p>
    <w:p w:rsidR="00830F55" w:rsidRPr="008C454A" w:rsidRDefault="00830F55" w:rsidP="00830F55">
      <w:pPr>
        <w:spacing w:line="240" w:lineRule="auto"/>
        <w:jc w:val="center"/>
        <w:rPr>
          <w:b/>
          <w:sz w:val="24"/>
          <w:szCs w:val="24"/>
        </w:rPr>
      </w:pPr>
      <w:r w:rsidRPr="008C454A">
        <w:rPr>
          <w:b/>
          <w:sz w:val="24"/>
          <w:szCs w:val="24"/>
        </w:rPr>
        <w:t>Chapter 1: Jonah the Lordly Compassionate Law Book in the Kingdom of Heaven</w:t>
      </w:r>
    </w:p>
    <w:p w:rsidR="00830F55" w:rsidRPr="008C454A" w:rsidRDefault="00830F55" w:rsidP="00830F55">
      <w:pPr>
        <w:spacing w:line="480" w:lineRule="auto"/>
        <w:jc w:val="both"/>
        <w:rPr>
          <w:sz w:val="24"/>
          <w:szCs w:val="24"/>
        </w:rPr>
      </w:pPr>
      <w:r w:rsidRPr="008C454A">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830F55" w:rsidRPr="008C454A" w:rsidRDefault="00830F55" w:rsidP="00830F55">
      <w:pPr>
        <w:spacing w:line="240" w:lineRule="auto"/>
        <w:jc w:val="center"/>
        <w:rPr>
          <w:b/>
          <w:sz w:val="24"/>
          <w:szCs w:val="24"/>
        </w:rPr>
      </w:pPr>
      <w:r w:rsidRPr="008C454A">
        <w:rPr>
          <w:b/>
          <w:sz w:val="24"/>
          <w:szCs w:val="24"/>
        </w:rPr>
        <w:t>The Father Stephen’s Lordship in Micah</w:t>
      </w:r>
    </w:p>
    <w:p w:rsidR="00830F55" w:rsidRPr="008C454A" w:rsidRDefault="00830F55" w:rsidP="00830F55">
      <w:pPr>
        <w:spacing w:line="240" w:lineRule="auto"/>
        <w:jc w:val="center"/>
        <w:rPr>
          <w:b/>
          <w:sz w:val="24"/>
          <w:szCs w:val="24"/>
        </w:rPr>
      </w:pPr>
      <w:r w:rsidRPr="008C454A">
        <w:rPr>
          <w:b/>
          <w:sz w:val="24"/>
          <w:szCs w:val="24"/>
        </w:rPr>
        <w:t>Chapter 1: Micah the Lordly Incomparability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Strength will cause You to stand and feed is in Micah 5:4. The Father Stephen’s Dew is in Micah 5:7. The Father Stephen will cut of the horses &amp; chariots is in Micah 5:10.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830F55" w:rsidRPr="008C454A" w:rsidRDefault="00830F55" w:rsidP="00830F55">
      <w:pPr>
        <w:spacing w:line="240" w:lineRule="auto"/>
        <w:jc w:val="center"/>
        <w:rPr>
          <w:b/>
          <w:sz w:val="24"/>
          <w:szCs w:val="24"/>
        </w:rPr>
      </w:pPr>
      <w:r w:rsidRPr="008C454A">
        <w:rPr>
          <w:b/>
          <w:sz w:val="24"/>
          <w:szCs w:val="24"/>
        </w:rPr>
        <w:t>The Father Stephen’s Lordship in Nahum</w:t>
      </w:r>
    </w:p>
    <w:p w:rsidR="00830F55" w:rsidRPr="008C454A" w:rsidRDefault="00830F55" w:rsidP="00830F55">
      <w:pPr>
        <w:spacing w:line="240" w:lineRule="auto"/>
        <w:jc w:val="center"/>
        <w:rPr>
          <w:b/>
          <w:sz w:val="24"/>
          <w:szCs w:val="24"/>
        </w:rPr>
      </w:pPr>
      <w:r w:rsidRPr="008C454A">
        <w:rPr>
          <w:b/>
          <w:sz w:val="24"/>
          <w:szCs w:val="24"/>
        </w:rPr>
        <w:t>Chapter 1: Nahum the Lordly Judgment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has turned away excellency is in Nahum 2:2. The Father Stephen’s Smoke will burn the chariots &amp; His sword shall devour the young lions is in Nahum 2:13.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will discover thy skirts upon thy face &amp; show the Nations thy nakedness &amp; Kingdoms thy shame is in Nahum 3:5. </w:t>
      </w:r>
    </w:p>
    <w:p w:rsidR="00830F55" w:rsidRPr="008C454A" w:rsidRDefault="00830F55" w:rsidP="00830F55">
      <w:pPr>
        <w:spacing w:line="240" w:lineRule="auto"/>
        <w:jc w:val="center"/>
        <w:rPr>
          <w:b/>
          <w:sz w:val="24"/>
          <w:szCs w:val="24"/>
        </w:rPr>
      </w:pPr>
      <w:r w:rsidRPr="008C454A">
        <w:rPr>
          <w:b/>
          <w:sz w:val="24"/>
          <w:szCs w:val="24"/>
        </w:rPr>
        <w:t>The Father Stephen’s Lordship in Habakkuk</w:t>
      </w:r>
    </w:p>
    <w:p w:rsidR="00830F55" w:rsidRPr="008C454A" w:rsidRDefault="00830F55" w:rsidP="00830F55">
      <w:pPr>
        <w:spacing w:line="240" w:lineRule="auto"/>
        <w:jc w:val="center"/>
        <w:rPr>
          <w:b/>
          <w:sz w:val="24"/>
          <w:szCs w:val="24"/>
        </w:rPr>
      </w:pPr>
      <w:r w:rsidRPr="008C454A">
        <w:rPr>
          <w:b/>
          <w:sz w:val="24"/>
          <w:szCs w:val="24"/>
        </w:rPr>
        <w:t>Chapter 1: Habakkuk the Lordly Faithful Just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will not hear Your cry or save You from violence is in Habakkuk 1:2. The Father Stephen is from Everlasting is in Habakkuk 1:12.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830F55" w:rsidRPr="008C454A" w:rsidRDefault="00830F55" w:rsidP="00830F55">
      <w:pPr>
        <w:spacing w:line="240" w:lineRule="auto"/>
        <w:jc w:val="center"/>
        <w:rPr>
          <w:b/>
          <w:sz w:val="24"/>
          <w:szCs w:val="24"/>
        </w:rPr>
      </w:pPr>
      <w:r w:rsidRPr="008C454A">
        <w:rPr>
          <w:b/>
          <w:sz w:val="24"/>
          <w:szCs w:val="24"/>
        </w:rPr>
        <w:t>The Father Stephen’s Lordship in Zephaniah</w:t>
      </w:r>
    </w:p>
    <w:p w:rsidR="00830F55" w:rsidRPr="008C454A" w:rsidRDefault="00830F55" w:rsidP="00830F55">
      <w:pPr>
        <w:spacing w:line="240" w:lineRule="auto"/>
        <w:jc w:val="center"/>
        <w:rPr>
          <w:b/>
          <w:sz w:val="24"/>
          <w:szCs w:val="24"/>
        </w:rPr>
      </w:pPr>
      <w:r w:rsidRPr="008C454A">
        <w:rPr>
          <w:b/>
          <w:sz w:val="24"/>
          <w:szCs w:val="24"/>
        </w:rPr>
        <w:t>Chapter 1: Zephaniah the Lordly Wrath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830F55" w:rsidRPr="008C454A" w:rsidRDefault="00830F55" w:rsidP="00830F55">
      <w:pPr>
        <w:spacing w:line="240" w:lineRule="auto"/>
        <w:jc w:val="center"/>
        <w:rPr>
          <w:b/>
          <w:sz w:val="24"/>
          <w:szCs w:val="24"/>
        </w:rPr>
      </w:pPr>
      <w:r w:rsidRPr="008C454A">
        <w:rPr>
          <w:b/>
          <w:sz w:val="24"/>
          <w:szCs w:val="24"/>
        </w:rPr>
        <w:t>The Father Stephen’s Lordship in Haggai</w:t>
      </w:r>
    </w:p>
    <w:p w:rsidR="00830F55" w:rsidRPr="008C454A" w:rsidRDefault="00830F55" w:rsidP="00830F55">
      <w:pPr>
        <w:spacing w:line="240" w:lineRule="auto"/>
        <w:jc w:val="center"/>
        <w:rPr>
          <w:b/>
          <w:sz w:val="24"/>
          <w:szCs w:val="24"/>
        </w:rPr>
      </w:pPr>
      <w:r w:rsidRPr="008C454A">
        <w:rPr>
          <w:b/>
          <w:sz w:val="24"/>
          <w:szCs w:val="24"/>
        </w:rPr>
        <w:t>Chapter 1: Haggai the Lordly Rebuilding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Word came in the 6</w:t>
      </w:r>
      <w:r w:rsidRPr="008C454A">
        <w:rPr>
          <w:sz w:val="24"/>
          <w:szCs w:val="24"/>
          <w:vertAlign w:val="superscript"/>
        </w:rPr>
        <w:t>th</w:t>
      </w:r>
      <w:r w:rsidRPr="008C454A">
        <w:rPr>
          <w:sz w:val="24"/>
          <w:szCs w:val="24"/>
        </w:rPr>
        <w:t xml:space="preserve"> month on the 1</w:t>
      </w:r>
      <w:r w:rsidRPr="008C454A">
        <w:rPr>
          <w:sz w:val="24"/>
          <w:szCs w:val="24"/>
          <w:vertAlign w:val="superscript"/>
        </w:rPr>
        <w:t>st</w:t>
      </w:r>
      <w:r w:rsidRPr="008C454A">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Word came to Haggai in the 7</w:t>
      </w:r>
      <w:r w:rsidRPr="008C454A">
        <w:rPr>
          <w:sz w:val="24"/>
          <w:szCs w:val="24"/>
          <w:vertAlign w:val="superscript"/>
        </w:rPr>
        <w:t>th</w:t>
      </w:r>
      <w:r w:rsidRPr="008C454A">
        <w:rPr>
          <w:sz w:val="24"/>
          <w:szCs w:val="24"/>
        </w:rPr>
        <w:t xml:space="preserve"> month on the 21</w:t>
      </w:r>
      <w:r w:rsidRPr="008C454A">
        <w:rPr>
          <w:sz w:val="24"/>
          <w:szCs w:val="24"/>
          <w:vertAlign w:val="superscript"/>
        </w:rPr>
        <w:t>st</w:t>
      </w:r>
      <w:r w:rsidRPr="008C454A">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8C454A">
        <w:rPr>
          <w:sz w:val="24"/>
          <w:szCs w:val="24"/>
          <w:vertAlign w:val="superscript"/>
        </w:rPr>
        <w:t>th</w:t>
      </w:r>
      <w:r w:rsidRPr="008C454A">
        <w:rPr>
          <w:sz w:val="24"/>
          <w:szCs w:val="24"/>
        </w:rPr>
        <w:t xml:space="preserve"> month on the 24</w:t>
      </w:r>
      <w:r w:rsidRPr="008C454A">
        <w:rPr>
          <w:sz w:val="24"/>
          <w:szCs w:val="24"/>
          <w:vertAlign w:val="superscript"/>
        </w:rPr>
        <w:t>th</w:t>
      </w:r>
      <w:r w:rsidRPr="008C454A">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830F55" w:rsidRPr="008C454A" w:rsidRDefault="00830F55" w:rsidP="00830F55">
      <w:pPr>
        <w:spacing w:line="240" w:lineRule="auto"/>
        <w:jc w:val="center"/>
        <w:rPr>
          <w:b/>
          <w:sz w:val="24"/>
          <w:szCs w:val="24"/>
        </w:rPr>
      </w:pPr>
      <w:r w:rsidRPr="008C454A">
        <w:rPr>
          <w:b/>
          <w:sz w:val="24"/>
          <w:szCs w:val="24"/>
        </w:rPr>
        <w:t>The Father Stephen’s Lordship in Zechariah</w:t>
      </w:r>
    </w:p>
    <w:p w:rsidR="00830F55" w:rsidRPr="008C454A" w:rsidRDefault="00830F55" w:rsidP="00830F55">
      <w:pPr>
        <w:spacing w:line="240" w:lineRule="auto"/>
        <w:jc w:val="center"/>
        <w:rPr>
          <w:b/>
          <w:sz w:val="24"/>
          <w:szCs w:val="24"/>
        </w:rPr>
      </w:pPr>
      <w:r w:rsidRPr="008C454A">
        <w:rPr>
          <w:b/>
          <w:sz w:val="24"/>
          <w:szCs w:val="24"/>
        </w:rPr>
        <w:t>Zechariah the Lordly Remembrance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Word came the Zechariah in the 8</w:t>
      </w:r>
      <w:r w:rsidRPr="008C454A">
        <w:rPr>
          <w:sz w:val="24"/>
          <w:szCs w:val="24"/>
          <w:vertAlign w:val="superscript"/>
        </w:rPr>
        <w:t>th</w:t>
      </w:r>
      <w:r w:rsidRPr="008C454A">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8C454A">
        <w:rPr>
          <w:sz w:val="24"/>
          <w:szCs w:val="24"/>
          <w:vertAlign w:val="superscript"/>
        </w:rPr>
        <w:t>th</w:t>
      </w:r>
      <w:r w:rsidRPr="008C454A">
        <w:rPr>
          <w:sz w:val="24"/>
          <w:szCs w:val="24"/>
        </w:rPr>
        <w:t xml:space="preserve"> month on the 24</w:t>
      </w:r>
      <w:r w:rsidRPr="008C454A">
        <w:rPr>
          <w:sz w:val="24"/>
          <w:szCs w:val="24"/>
          <w:vertAlign w:val="superscript"/>
        </w:rPr>
        <w:t>th</w:t>
      </w:r>
      <w:r w:rsidRPr="008C454A">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of Host’s Curse shall enter the Thief’s house &amp; the Liar’s house is in Zechariah 5:4.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4 Spirits of the Heavens is in Zechariah 6:5. The Father Stephen’s Word is in Zechariah 6:9. The Father Stephen of Hosts says the </w:t>
      </w:r>
      <w:r w:rsidRPr="008C454A">
        <w:rPr>
          <w:b/>
          <w:sz w:val="24"/>
          <w:szCs w:val="24"/>
        </w:rPr>
        <w:t>BRANCH</w:t>
      </w:r>
      <w:r w:rsidRPr="008C454A">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Stephen’s Word came to Zechariah in the 9</w:t>
      </w:r>
      <w:r w:rsidRPr="008C454A">
        <w:rPr>
          <w:sz w:val="24"/>
          <w:szCs w:val="24"/>
          <w:vertAlign w:val="superscript"/>
        </w:rPr>
        <w:t>th</w:t>
      </w:r>
      <w:r w:rsidRPr="008C454A">
        <w:rPr>
          <w:sz w:val="24"/>
          <w:szCs w:val="24"/>
        </w:rPr>
        <w:t xml:space="preserve"> month on the 4</w:t>
      </w:r>
      <w:r w:rsidRPr="008C454A">
        <w:rPr>
          <w:sz w:val="24"/>
          <w:szCs w:val="24"/>
          <w:vertAlign w:val="superscript"/>
        </w:rPr>
        <w:t>th</w:t>
      </w:r>
      <w:r w:rsidRPr="008C454A">
        <w:rPr>
          <w:sz w:val="24"/>
          <w:szCs w:val="24"/>
        </w:rPr>
        <w:t xml:space="preserve"> day is in Zechariah 7:1, 4, 8. The Father Stephen knows their prayer &amp; was sent to the house is in Zechariah 7:2. The Father Stephen of Hosts knows that You may weep in the 5</w:t>
      </w:r>
      <w:r w:rsidRPr="008C454A">
        <w:rPr>
          <w:sz w:val="24"/>
          <w:szCs w:val="24"/>
          <w:vertAlign w:val="superscript"/>
        </w:rPr>
        <w:t>th</w:t>
      </w:r>
      <w:r w:rsidRPr="008C454A">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8C454A">
        <w:rPr>
          <w:sz w:val="24"/>
          <w:szCs w:val="24"/>
          <w:vertAlign w:val="superscript"/>
        </w:rPr>
        <w:t xml:space="preserve">th </w:t>
      </w:r>
      <w:r w:rsidRPr="008C454A">
        <w:rPr>
          <w:sz w:val="24"/>
          <w:szCs w:val="24"/>
        </w:rPr>
        <w:t>(April, May &amp; December), 5</w:t>
      </w:r>
      <w:r w:rsidRPr="008C454A">
        <w:rPr>
          <w:sz w:val="24"/>
          <w:szCs w:val="24"/>
          <w:vertAlign w:val="superscript"/>
        </w:rPr>
        <w:t xml:space="preserve">th </w:t>
      </w:r>
      <w:r w:rsidRPr="008C454A">
        <w:rPr>
          <w:sz w:val="24"/>
          <w:szCs w:val="24"/>
        </w:rPr>
        <w:t>(May, June &amp; January), 7</w:t>
      </w:r>
      <w:r w:rsidRPr="008C454A">
        <w:rPr>
          <w:sz w:val="24"/>
          <w:szCs w:val="24"/>
          <w:vertAlign w:val="superscript"/>
        </w:rPr>
        <w:t>th</w:t>
      </w:r>
      <w:r w:rsidRPr="008C454A">
        <w:rPr>
          <w:sz w:val="24"/>
          <w:szCs w:val="24"/>
        </w:rPr>
        <w:t xml:space="preserve"> (July, August &amp; March) and the 10</w:t>
      </w:r>
      <w:r w:rsidRPr="008C454A">
        <w:rPr>
          <w:sz w:val="24"/>
          <w:szCs w:val="24"/>
          <w:vertAlign w:val="superscript"/>
        </w:rPr>
        <w:t>th</w:t>
      </w:r>
      <w:r w:rsidRPr="008C454A">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830F55" w:rsidRPr="008C454A" w:rsidRDefault="00830F55" w:rsidP="00830F55">
      <w:pPr>
        <w:spacing w:line="240" w:lineRule="auto"/>
        <w:jc w:val="center"/>
        <w:rPr>
          <w:b/>
          <w:sz w:val="24"/>
          <w:szCs w:val="24"/>
        </w:rPr>
      </w:pPr>
      <w:r w:rsidRPr="008C454A">
        <w:rPr>
          <w:b/>
          <w:sz w:val="24"/>
          <w:szCs w:val="24"/>
        </w:rPr>
        <w:t>The Father Stephen’s Lordship in Malachi</w:t>
      </w:r>
    </w:p>
    <w:p w:rsidR="00830F55" w:rsidRPr="008C454A" w:rsidRDefault="00830F55" w:rsidP="00830F55">
      <w:pPr>
        <w:spacing w:line="240" w:lineRule="auto"/>
        <w:jc w:val="center"/>
        <w:rPr>
          <w:b/>
          <w:sz w:val="24"/>
          <w:szCs w:val="24"/>
        </w:rPr>
      </w:pPr>
      <w:r w:rsidRPr="008C454A">
        <w:rPr>
          <w:b/>
          <w:sz w:val="24"/>
          <w:szCs w:val="24"/>
        </w:rPr>
        <w:t>Malachi the Lordly Reassuring Justice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830F55" w:rsidRPr="008C454A" w:rsidRDefault="00830F55" w:rsidP="00830F55">
      <w:pPr>
        <w:spacing w:line="480" w:lineRule="auto"/>
        <w:jc w:val="both"/>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THE LOWER WRONG LORDSHIPS &amp; THE LOWER RIGHT LORDSHIPS IN THE OLD TESTAMENT IN THE KINGDOM OF THIS WORLD</w:t>
      </w:r>
    </w:p>
    <w:p w:rsidR="00830F55" w:rsidRPr="008C454A" w:rsidRDefault="00830F55" w:rsidP="00830F55">
      <w:pPr>
        <w:spacing w:line="480" w:lineRule="auto"/>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The Highest Lordship of the Law in the Kingdom of Heaven above the Beginning Lordships of the Law in the Kingdom of This World in the Old Testament</w:t>
      </w:r>
    </w:p>
    <w:p w:rsidR="00830F55" w:rsidRPr="008C454A" w:rsidRDefault="00830F55" w:rsidP="00830F55">
      <w:pPr>
        <w:spacing w:line="480" w:lineRule="auto"/>
        <w:jc w:val="center"/>
        <w:rPr>
          <w:b/>
          <w:sz w:val="24"/>
          <w:szCs w:val="24"/>
        </w:rPr>
      </w:pPr>
      <w:r w:rsidRPr="008C454A">
        <w:rPr>
          <w:b/>
          <w:sz w:val="24"/>
          <w:szCs w:val="24"/>
        </w:rPr>
        <w:t xml:space="preserve">Genesis the Beginning Law Book in the Kingdom of This World </w:t>
      </w:r>
    </w:p>
    <w:p w:rsidR="00830F55" w:rsidRPr="008C454A" w:rsidRDefault="00830F55" w:rsidP="00830F55">
      <w:pPr>
        <w:spacing w:line="480" w:lineRule="auto"/>
        <w:jc w:val="both"/>
        <w:rPr>
          <w:sz w:val="24"/>
          <w:szCs w:val="24"/>
        </w:rPr>
      </w:pPr>
      <w:r w:rsidRPr="008C454A">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830F55" w:rsidRPr="008C454A" w:rsidRDefault="00830F55" w:rsidP="00830F55">
      <w:pPr>
        <w:spacing w:line="480" w:lineRule="auto"/>
        <w:jc w:val="center"/>
        <w:rPr>
          <w:b/>
          <w:sz w:val="24"/>
          <w:szCs w:val="24"/>
        </w:rPr>
      </w:pPr>
      <w:r w:rsidRPr="008C454A">
        <w:rPr>
          <w:b/>
          <w:sz w:val="24"/>
          <w:szCs w:val="24"/>
        </w:rPr>
        <w:t>Exodus the Deliverance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830F55" w:rsidRPr="008C454A" w:rsidRDefault="00830F55" w:rsidP="00830F55">
      <w:pPr>
        <w:spacing w:line="480" w:lineRule="auto"/>
        <w:jc w:val="center"/>
        <w:rPr>
          <w:b/>
          <w:sz w:val="24"/>
          <w:szCs w:val="24"/>
        </w:rPr>
      </w:pPr>
      <w:r w:rsidRPr="008C454A">
        <w:rPr>
          <w:b/>
          <w:sz w:val="24"/>
          <w:szCs w:val="24"/>
        </w:rPr>
        <w:t>Leviticus the Holy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Numbers the Guiding Presence Law Book in the Kingdom of This World</w:t>
      </w:r>
    </w:p>
    <w:p w:rsidR="00830F55" w:rsidRPr="008C454A" w:rsidRDefault="00830F55" w:rsidP="00830F55">
      <w:pPr>
        <w:spacing w:line="480" w:lineRule="auto"/>
        <w:jc w:val="both"/>
        <w:rPr>
          <w:b/>
          <w:sz w:val="24"/>
          <w:szCs w:val="24"/>
        </w:rPr>
      </w:pPr>
      <w:r w:rsidRPr="008C454A">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8C454A">
        <w:rPr>
          <w:b/>
          <w:sz w:val="24"/>
          <w:szCs w:val="24"/>
        </w:rPr>
        <w:t xml:space="preserve">  </w:t>
      </w:r>
    </w:p>
    <w:p w:rsidR="00830F55" w:rsidRPr="008C454A" w:rsidRDefault="00830F55" w:rsidP="00830F55">
      <w:pPr>
        <w:spacing w:line="480" w:lineRule="auto"/>
        <w:jc w:val="center"/>
        <w:rPr>
          <w:b/>
          <w:sz w:val="24"/>
          <w:szCs w:val="24"/>
        </w:rPr>
      </w:pPr>
      <w:r w:rsidRPr="008C454A">
        <w:rPr>
          <w:b/>
          <w:sz w:val="24"/>
          <w:szCs w:val="24"/>
        </w:rPr>
        <w:t xml:space="preserve">Deuteronomy the Obedient Law Book in the Kingdom of This World </w:t>
      </w:r>
    </w:p>
    <w:p w:rsidR="00830F55" w:rsidRPr="008C454A" w:rsidRDefault="00830F55" w:rsidP="00830F55">
      <w:pPr>
        <w:spacing w:line="480" w:lineRule="auto"/>
        <w:jc w:val="both"/>
        <w:rPr>
          <w:sz w:val="24"/>
          <w:szCs w:val="24"/>
        </w:rPr>
      </w:pPr>
      <w:r w:rsidRPr="008C454A">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830F55" w:rsidRPr="008C454A" w:rsidRDefault="00830F55" w:rsidP="00830F55">
      <w:pPr>
        <w:spacing w:line="480" w:lineRule="auto"/>
        <w:jc w:val="center"/>
        <w:rPr>
          <w:b/>
          <w:sz w:val="24"/>
          <w:szCs w:val="24"/>
        </w:rPr>
      </w:pPr>
      <w:r w:rsidRPr="008C454A">
        <w:rPr>
          <w:b/>
          <w:sz w:val="24"/>
          <w:szCs w:val="24"/>
        </w:rPr>
        <w:t>Joshua the Possession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830F55" w:rsidRPr="008C454A" w:rsidRDefault="00830F55" w:rsidP="00830F55">
      <w:pPr>
        <w:spacing w:line="480" w:lineRule="auto"/>
        <w:jc w:val="center"/>
        <w:rPr>
          <w:b/>
          <w:sz w:val="24"/>
          <w:szCs w:val="24"/>
        </w:rPr>
      </w:pPr>
      <w:r w:rsidRPr="008C454A">
        <w:rPr>
          <w:b/>
          <w:sz w:val="24"/>
          <w:szCs w:val="24"/>
        </w:rPr>
        <w:t>Judges the Deliverance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830F55" w:rsidRPr="008C454A" w:rsidRDefault="00830F55" w:rsidP="00830F55">
      <w:pPr>
        <w:spacing w:line="480" w:lineRule="auto"/>
        <w:jc w:val="center"/>
        <w:rPr>
          <w:b/>
          <w:sz w:val="24"/>
          <w:szCs w:val="24"/>
        </w:rPr>
      </w:pPr>
      <w:r w:rsidRPr="008C454A">
        <w:rPr>
          <w:b/>
          <w:sz w:val="24"/>
          <w:szCs w:val="24"/>
        </w:rPr>
        <w:t xml:space="preserve">Ruth the Universal Redemption Law Book in the Kingdom of This World </w:t>
      </w:r>
    </w:p>
    <w:p w:rsidR="00830F55" w:rsidRPr="008C454A" w:rsidRDefault="00830F55" w:rsidP="00830F55">
      <w:pPr>
        <w:spacing w:line="480" w:lineRule="auto"/>
        <w:jc w:val="both"/>
        <w:rPr>
          <w:sz w:val="24"/>
          <w:szCs w:val="24"/>
        </w:rPr>
      </w:pPr>
      <w:r w:rsidRPr="008C454A">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830F55" w:rsidRPr="008C454A" w:rsidRDefault="00830F55" w:rsidP="00830F55">
      <w:pPr>
        <w:spacing w:line="480" w:lineRule="auto"/>
        <w:jc w:val="center"/>
        <w:rPr>
          <w:b/>
          <w:sz w:val="24"/>
          <w:szCs w:val="24"/>
        </w:rPr>
      </w:pPr>
      <w:r w:rsidRPr="008C454A">
        <w:rPr>
          <w:b/>
          <w:sz w:val="24"/>
          <w:szCs w:val="24"/>
        </w:rPr>
        <w:t>1</w:t>
      </w:r>
      <w:r w:rsidRPr="008C454A">
        <w:rPr>
          <w:b/>
          <w:sz w:val="24"/>
          <w:szCs w:val="24"/>
          <w:vertAlign w:val="superscript"/>
        </w:rPr>
        <w:t>st</w:t>
      </w:r>
      <w:r w:rsidRPr="008C454A">
        <w:rPr>
          <w:b/>
          <w:sz w:val="24"/>
          <w:szCs w:val="24"/>
        </w:rPr>
        <w:t xml:space="preserve"> Samuel the History Law Book in the Kingdom of This World </w:t>
      </w:r>
    </w:p>
    <w:p w:rsidR="00830F55" w:rsidRPr="008C454A" w:rsidRDefault="00830F55" w:rsidP="00830F55">
      <w:pPr>
        <w:spacing w:line="480" w:lineRule="auto"/>
        <w:jc w:val="both"/>
        <w:rPr>
          <w:sz w:val="24"/>
          <w:szCs w:val="24"/>
        </w:rPr>
      </w:pPr>
      <w:r w:rsidRPr="008C454A">
        <w:rPr>
          <w:sz w:val="24"/>
          <w:szCs w:val="24"/>
        </w:rPr>
        <w:t>The Lordship of the Gods is the Lord that does not drink wine or strong drink is in 1</w:t>
      </w:r>
      <w:r w:rsidRPr="008C454A">
        <w:rPr>
          <w:sz w:val="24"/>
          <w:szCs w:val="24"/>
          <w:vertAlign w:val="superscript"/>
        </w:rPr>
        <w:t>st</w:t>
      </w:r>
      <w:r w:rsidRPr="008C454A">
        <w:rPr>
          <w:sz w:val="24"/>
          <w:szCs w:val="24"/>
        </w:rPr>
        <w:t xml:space="preserve"> Samuel 1:15. The Lordship of the Gods concerns the Ark that is sore upon Dagon Our God is in 1</w:t>
      </w:r>
      <w:r w:rsidRPr="008C454A">
        <w:rPr>
          <w:sz w:val="24"/>
          <w:szCs w:val="24"/>
          <w:vertAlign w:val="superscript"/>
        </w:rPr>
        <w:t>st</w:t>
      </w:r>
      <w:r w:rsidRPr="008C454A">
        <w:rPr>
          <w:sz w:val="24"/>
          <w:szCs w:val="24"/>
        </w:rPr>
        <w:t xml:space="preserve"> Samuel 5:7. The Lordship of the Gods the Lords of the Philistines carried the Ark to Israel is in 1</w:t>
      </w:r>
      <w:r w:rsidRPr="008C454A">
        <w:rPr>
          <w:sz w:val="24"/>
          <w:szCs w:val="24"/>
          <w:vertAlign w:val="superscript"/>
        </w:rPr>
        <w:t>st</w:t>
      </w:r>
      <w:r w:rsidRPr="008C454A">
        <w:rPr>
          <w:sz w:val="24"/>
          <w:szCs w:val="24"/>
        </w:rPr>
        <w:t xml:space="preserve"> Samuel 5:8. The Lordship of the Gods the Lords of the Philistines sent the Ark away is in 1</w:t>
      </w:r>
      <w:r w:rsidRPr="008C454A">
        <w:rPr>
          <w:sz w:val="24"/>
          <w:szCs w:val="24"/>
          <w:vertAlign w:val="superscript"/>
        </w:rPr>
        <w:t>st</w:t>
      </w:r>
      <w:r w:rsidRPr="008C454A">
        <w:rPr>
          <w:sz w:val="24"/>
          <w:szCs w:val="24"/>
        </w:rPr>
        <w:t xml:space="preserve"> Samuel 5:11. The Lordship of the Gods the number of the Lords of the Philistines was plagued is in 1</w:t>
      </w:r>
      <w:r w:rsidRPr="008C454A">
        <w:rPr>
          <w:sz w:val="24"/>
          <w:szCs w:val="24"/>
          <w:vertAlign w:val="superscript"/>
        </w:rPr>
        <w:t>st</w:t>
      </w:r>
      <w:r w:rsidRPr="008C454A">
        <w:rPr>
          <w:sz w:val="24"/>
          <w:szCs w:val="24"/>
        </w:rPr>
        <w:t xml:space="preserve"> Samuel 6:4. The Lordship of the Gods will be lightened by His hand and from off Your land is in 1</w:t>
      </w:r>
      <w:r w:rsidRPr="008C454A">
        <w:rPr>
          <w:sz w:val="24"/>
          <w:szCs w:val="24"/>
          <w:vertAlign w:val="superscript"/>
        </w:rPr>
        <w:t>st</w:t>
      </w:r>
      <w:r w:rsidRPr="008C454A">
        <w:rPr>
          <w:sz w:val="24"/>
          <w:szCs w:val="24"/>
        </w:rPr>
        <w:t xml:space="preserve"> Samuel 6:5. The Lordship of the Gods the 5 Lords of the Philistines saw the Ark is in 1</w:t>
      </w:r>
      <w:r w:rsidRPr="008C454A">
        <w:rPr>
          <w:sz w:val="24"/>
          <w:szCs w:val="24"/>
          <w:vertAlign w:val="superscript"/>
        </w:rPr>
        <w:t>st</w:t>
      </w:r>
      <w:r w:rsidRPr="008C454A">
        <w:rPr>
          <w:sz w:val="24"/>
          <w:szCs w:val="24"/>
        </w:rPr>
        <w:t xml:space="preserve"> Samuel 6:16, 18. The Lordship of the Gods is the Lords of the Philistines that went up against Israel is in 1</w:t>
      </w:r>
      <w:r w:rsidRPr="008C454A">
        <w:rPr>
          <w:sz w:val="24"/>
          <w:szCs w:val="24"/>
          <w:vertAlign w:val="superscript"/>
        </w:rPr>
        <w:t>st</w:t>
      </w:r>
      <w:r w:rsidRPr="008C454A">
        <w:rPr>
          <w:sz w:val="24"/>
          <w:szCs w:val="24"/>
        </w:rPr>
        <w:t xml:space="preserve"> Samuel 7:7. The Lordship of the Gods have forsaken Me and served other Gods is in 1</w:t>
      </w:r>
      <w:r w:rsidRPr="008C454A">
        <w:rPr>
          <w:sz w:val="24"/>
          <w:szCs w:val="24"/>
          <w:vertAlign w:val="superscript"/>
        </w:rPr>
        <w:t>st</w:t>
      </w:r>
      <w:r w:rsidRPr="008C454A">
        <w:rPr>
          <w:sz w:val="24"/>
          <w:szCs w:val="24"/>
        </w:rPr>
        <w:t xml:space="preserve"> Samuel 8:8. The Lordship of the God is the Lord that commands thy Servants in finding a Man that plays the harp to expel the Evil Spirit is in 1</w:t>
      </w:r>
      <w:r w:rsidRPr="008C454A">
        <w:rPr>
          <w:sz w:val="24"/>
          <w:szCs w:val="24"/>
          <w:vertAlign w:val="superscript"/>
        </w:rPr>
        <w:t>st</w:t>
      </w:r>
      <w:r w:rsidRPr="008C454A">
        <w:rPr>
          <w:sz w:val="24"/>
          <w:szCs w:val="24"/>
        </w:rPr>
        <w:t xml:space="preserve"> Samuel 16:16. The Lordship of the Gods cursed David by calling Him a Dog is in 1</w:t>
      </w:r>
      <w:r w:rsidRPr="008C454A">
        <w:rPr>
          <w:sz w:val="24"/>
          <w:szCs w:val="24"/>
          <w:vertAlign w:val="superscript"/>
        </w:rPr>
        <w:t>st</w:t>
      </w:r>
      <w:r w:rsidRPr="008C454A">
        <w:rPr>
          <w:sz w:val="24"/>
          <w:szCs w:val="24"/>
        </w:rPr>
        <w:t xml:space="preserve"> Samuel 17:43. The Lordship of the Gods is the Hearing is in 1</w:t>
      </w:r>
      <w:r w:rsidRPr="008C454A">
        <w:rPr>
          <w:sz w:val="24"/>
          <w:szCs w:val="24"/>
          <w:vertAlign w:val="superscript"/>
        </w:rPr>
        <w:t>st</w:t>
      </w:r>
      <w:r w:rsidRPr="008C454A">
        <w:rPr>
          <w:sz w:val="24"/>
          <w:szCs w:val="24"/>
        </w:rPr>
        <w:t xml:space="preserve"> Samuel 22:12. The Lordship of the Gods is Saul the Lord and King is in 1</w:t>
      </w:r>
      <w:r w:rsidRPr="008C454A">
        <w:rPr>
          <w:sz w:val="24"/>
          <w:szCs w:val="24"/>
          <w:vertAlign w:val="superscript"/>
        </w:rPr>
        <w:t>st</w:t>
      </w:r>
      <w:r w:rsidRPr="008C454A">
        <w:rPr>
          <w:sz w:val="24"/>
          <w:szCs w:val="24"/>
        </w:rPr>
        <w:t xml:space="preserve"> Samuel 24:8. The Lordship of the Gods will not put His hand against Saul is in 1</w:t>
      </w:r>
      <w:r w:rsidRPr="008C454A">
        <w:rPr>
          <w:sz w:val="24"/>
          <w:szCs w:val="24"/>
          <w:vertAlign w:val="superscript"/>
        </w:rPr>
        <w:t>st</w:t>
      </w:r>
      <w:r w:rsidRPr="008C454A">
        <w:rPr>
          <w:sz w:val="24"/>
          <w:szCs w:val="24"/>
        </w:rPr>
        <w:t xml:space="preserve"> Samuel 24:10. The Lordship of the Gods where there in iniquity is in 1</w:t>
      </w:r>
      <w:r w:rsidRPr="008C454A">
        <w:rPr>
          <w:sz w:val="24"/>
          <w:szCs w:val="24"/>
          <w:vertAlign w:val="superscript"/>
        </w:rPr>
        <w:t>st</w:t>
      </w:r>
      <w:r w:rsidRPr="008C454A">
        <w:rPr>
          <w:sz w:val="24"/>
          <w:szCs w:val="24"/>
        </w:rPr>
        <w:t xml:space="preserve"> Samuel 25:24. The Lordship of the Gods will not respect You but did see them that was sent is in 1</w:t>
      </w:r>
      <w:r w:rsidRPr="008C454A">
        <w:rPr>
          <w:sz w:val="24"/>
          <w:szCs w:val="24"/>
          <w:vertAlign w:val="superscript"/>
        </w:rPr>
        <w:t>st</w:t>
      </w:r>
      <w:r w:rsidRPr="008C454A">
        <w:rPr>
          <w:sz w:val="24"/>
          <w:szCs w:val="24"/>
        </w:rPr>
        <w:t xml:space="preserve"> Samuel 25:25. The Lordship of the Gods seek evil to My Lord is in 1</w:t>
      </w:r>
      <w:r w:rsidRPr="008C454A">
        <w:rPr>
          <w:sz w:val="24"/>
          <w:szCs w:val="24"/>
          <w:vertAlign w:val="superscript"/>
        </w:rPr>
        <w:t>st</w:t>
      </w:r>
      <w:r w:rsidRPr="008C454A">
        <w:rPr>
          <w:sz w:val="24"/>
          <w:szCs w:val="24"/>
        </w:rPr>
        <w:t xml:space="preserve"> Samuel 25:26. The Lordship of the Gods is blessed by My Handmaid &amp; the Young Men that follow is in 1</w:t>
      </w:r>
      <w:r w:rsidRPr="008C454A">
        <w:rPr>
          <w:sz w:val="24"/>
          <w:szCs w:val="24"/>
          <w:vertAlign w:val="superscript"/>
        </w:rPr>
        <w:t>st</w:t>
      </w:r>
      <w:r w:rsidRPr="008C454A">
        <w:rPr>
          <w:sz w:val="24"/>
          <w:szCs w:val="24"/>
        </w:rPr>
        <w:t xml:space="preserve"> Samuel 25:27. The Lordship of the Gods has a sure house because My Lord fights the battles is in 1</w:t>
      </w:r>
      <w:r w:rsidRPr="008C454A">
        <w:rPr>
          <w:sz w:val="24"/>
          <w:szCs w:val="24"/>
          <w:vertAlign w:val="superscript"/>
        </w:rPr>
        <w:t>st</w:t>
      </w:r>
      <w:r w:rsidRPr="008C454A">
        <w:rPr>
          <w:sz w:val="24"/>
          <w:szCs w:val="24"/>
        </w:rPr>
        <w:t xml:space="preserve"> Samuel 25:28. The Lordship of the Gods concerns the Soul of My Lord that is bound in the bundle of life is in 1</w:t>
      </w:r>
      <w:r w:rsidRPr="008C454A">
        <w:rPr>
          <w:sz w:val="24"/>
          <w:szCs w:val="24"/>
          <w:vertAlign w:val="superscript"/>
        </w:rPr>
        <w:t>st</w:t>
      </w:r>
      <w:r w:rsidRPr="008C454A">
        <w:rPr>
          <w:sz w:val="24"/>
          <w:szCs w:val="24"/>
        </w:rPr>
        <w:t xml:space="preserve"> Samuel 25:29. The Lordship of the Gods is good based on what He has spoken is in 1</w:t>
      </w:r>
      <w:r w:rsidRPr="008C454A">
        <w:rPr>
          <w:sz w:val="24"/>
          <w:szCs w:val="24"/>
          <w:vertAlign w:val="superscript"/>
        </w:rPr>
        <w:t>st</w:t>
      </w:r>
      <w:r w:rsidRPr="008C454A">
        <w:rPr>
          <w:sz w:val="24"/>
          <w:szCs w:val="24"/>
        </w:rPr>
        <w:t xml:space="preserve"> Samuel 25:30. The Lordship of the Gods is not grieved or offended or bloodshed without cause or avenged Himself shall deal well with thee is in 1</w:t>
      </w:r>
      <w:r w:rsidRPr="008C454A">
        <w:rPr>
          <w:sz w:val="24"/>
          <w:szCs w:val="24"/>
          <w:vertAlign w:val="superscript"/>
        </w:rPr>
        <w:t>st</w:t>
      </w:r>
      <w:r w:rsidRPr="008C454A">
        <w:rPr>
          <w:sz w:val="24"/>
          <w:szCs w:val="24"/>
        </w:rPr>
        <w:t xml:space="preserve"> Samuel 25:31. The Lordship of the Gods will wash their feet is in 1</w:t>
      </w:r>
      <w:r w:rsidRPr="008C454A">
        <w:rPr>
          <w:sz w:val="24"/>
          <w:szCs w:val="24"/>
          <w:vertAlign w:val="superscript"/>
        </w:rPr>
        <w:t>st</w:t>
      </w:r>
      <w:r w:rsidRPr="008C454A">
        <w:rPr>
          <w:sz w:val="24"/>
          <w:szCs w:val="24"/>
        </w:rPr>
        <w:t xml:space="preserve"> Samuel 25:41. The Lordship of the Gods has not kept thy Lord the King and there came one in to destroy Him is in 1</w:t>
      </w:r>
      <w:r w:rsidRPr="008C454A">
        <w:rPr>
          <w:sz w:val="24"/>
          <w:szCs w:val="24"/>
          <w:vertAlign w:val="superscript"/>
        </w:rPr>
        <w:t>st</w:t>
      </w:r>
      <w:r w:rsidRPr="008C454A">
        <w:rPr>
          <w:sz w:val="24"/>
          <w:szCs w:val="24"/>
        </w:rPr>
        <w:t xml:space="preserve"> Samuel 26:15. The Lordship of the Gods knows Your voice of the Lord the King is in 1</w:t>
      </w:r>
      <w:r w:rsidRPr="008C454A">
        <w:rPr>
          <w:sz w:val="24"/>
          <w:szCs w:val="24"/>
          <w:vertAlign w:val="superscript"/>
        </w:rPr>
        <w:t>st</w:t>
      </w:r>
      <w:r w:rsidRPr="008C454A">
        <w:rPr>
          <w:sz w:val="24"/>
          <w:szCs w:val="24"/>
        </w:rPr>
        <w:t xml:space="preserve"> Samuel 26:17. The Lordship of the Gods pursues after His Servant is in 1</w:t>
      </w:r>
      <w:r w:rsidRPr="008C454A">
        <w:rPr>
          <w:sz w:val="24"/>
          <w:szCs w:val="24"/>
          <w:vertAlign w:val="superscript"/>
        </w:rPr>
        <w:t>st</w:t>
      </w:r>
      <w:r w:rsidRPr="008C454A">
        <w:rPr>
          <w:sz w:val="24"/>
          <w:szCs w:val="24"/>
        </w:rPr>
        <w:t xml:space="preserve"> Samuel 26:18. The Lordship of the Gods is the Lord the King that will hear the words of thy Servant to serve other Gods is in 1</w:t>
      </w:r>
      <w:r w:rsidRPr="008C454A">
        <w:rPr>
          <w:sz w:val="24"/>
          <w:szCs w:val="24"/>
          <w:vertAlign w:val="superscript"/>
        </w:rPr>
        <w:t>st</w:t>
      </w:r>
      <w:r w:rsidRPr="008C454A">
        <w:rPr>
          <w:sz w:val="24"/>
          <w:szCs w:val="24"/>
        </w:rPr>
        <w:t xml:space="preserve"> Samuel 26:19. The Lordship of the Gods were descending out of the Earth is in 1</w:t>
      </w:r>
      <w:r w:rsidRPr="008C454A">
        <w:rPr>
          <w:sz w:val="24"/>
          <w:szCs w:val="24"/>
          <w:vertAlign w:val="superscript"/>
        </w:rPr>
        <w:t>st</w:t>
      </w:r>
      <w:r w:rsidRPr="008C454A">
        <w:rPr>
          <w:sz w:val="24"/>
          <w:szCs w:val="24"/>
        </w:rPr>
        <w:t xml:space="preserve"> Samuel 28:13. The Lordship of the Gods is the Lords of the Philistines by hundreds and thousands is in 1</w:t>
      </w:r>
      <w:r w:rsidRPr="008C454A">
        <w:rPr>
          <w:sz w:val="24"/>
          <w:szCs w:val="24"/>
          <w:vertAlign w:val="superscript"/>
        </w:rPr>
        <w:t>st</w:t>
      </w:r>
      <w:r w:rsidRPr="008C454A">
        <w:rPr>
          <w:sz w:val="24"/>
          <w:szCs w:val="24"/>
        </w:rPr>
        <w:t xml:space="preserve"> Samuel 29:2. The Lordship of the God do not favor thee is in 1</w:t>
      </w:r>
      <w:r w:rsidRPr="008C454A">
        <w:rPr>
          <w:sz w:val="24"/>
          <w:szCs w:val="24"/>
          <w:vertAlign w:val="superscript"/>
        </w:rPr>
        <w:t>st</w:t>
      </w:r>
      <w:r w:rsidRPr="008C454A">
        <w:rPr>
          <w:sz w:val="24"/>
          <w:szCs w:val="24"/>
        </w:rPr>
        <w:t xml:space="preserve"> Samuel 29:6. The Lordship of the Gods is not displeased is in 1</w:t>
      </w:r>
      <w:r w:rsidRPr="008C454A">
        <w:rPr>
          <w:sz w:val="24"/>
          <w:szCs w:val="24"/>
          <w:vertAlign w:val="superscript"/>
        </w:rPr>
        <w:t>st</w:t>
      </w:r>
      <w:r w:rsidRPr="008C454A">
        <w:rPr>
          <w:sz w:val="24"/>
          <w:szCs w:val="24"/>
        </w:rPr>
        <w:t xml:space="preserve"> Samuel 29:7. The Lordship of the Gods does not fight against the Enemies of My Lord the King is in 1</w:t>
      </w:r>
      <w:r w:rsidRPr="008C454A">
        <w:rPr>
          <w:sz w:val="24"/>
          <w:szCs w:val="24"/>
          <w:vertAlign w:val="superscript"/>
        </w:rPr>
        <w:t>st</w:t>
      </w:r>
      <w:r w:rsidRPr="008C454A">
        <w:rPr>
          <w:sz w:val="24"/>
          <w:szCs w:val="24"/>
        </w:rPr>
        <w:t xml:space="preserve"> Samuel 29:8. </w:t>
      </w:r>
    </w:p>
    <w:p w:rsidR="00830F55" w:rsidRPr="008C454A" w:rsidRDefault="00830F55" w:rsidP="00830F55">
      <w:pPr>
        <w:spacing w:line="480" w:lineRule="auto"/>
        <w:jc w:val="center"/>
        <w:rPr>
          <w:b/>
          <w:sz w:val="24"/>
          <w:szCs w:val="24"/>
        </w:rPr>
      </w:pPr>
      <w:r w:rsidRPr="008C454A">
        <w:rPr>
          <w:b/>
          <w:sz w:val="24"/>
          <w:szCs w:val="24"/>
        </w:rPr>
        <w:t>2</w:t>
      </w:r>
      <w:r w:rsidRPr="008C454A">
        <w:rPr>
          <w:b/>
          <w:sz w:val="24"/>
          <w:szCs w:val="24"/>
          <w:vertAlign w:val="superscript"/>
        </w:rPr>
        <w:t>nd</w:t>
      </w:r>
      <w:r w:rsidRPr="008C454A">
        <w:rPr>
          <w:b/>
          <w:sz w:val="24"/>
          <w:szCs w:val="24"/>
        </w:rPr>
        <w:t xml:space="preserve"> Samuel the Forerunner Law Book in the Kingdom of This World</w:t>
      </w:r>
    </w:p>
    <w:p w:rsidR="00830F55" w:rsidRPr="008C454A" w:rsidRDefault="00830F55" w:rsidP="00830F55">
      <w:pPr>
        <w:spacing w:line="480" w:lineRule="auto"/>
        <w:jc w:val="both"/>
        <w:rPr>
          <w:sz w:val="24"/>
          <w:szCs w:val="24"/>
        </w:rPr>
      </w:pPr>
      <w:r w:rsidRPr="008C454A">
        <w:rPr>
          <w:sz w:val="24"/>
          <w:szCs w:val="24"/>
        </w:rPr>
        <w:t>The Lordship of the Gods had the Crown &amp; the Bracelets is in 2</w:t>
      </w:r>
      <w:r w:rsidRPr="008C454A">
        <w:rPr>
          <w:sz w:val="24"/>
          <w:szCs w:val="24"/>
          <w:vertAlign w:val="superscript"/>
        </w:rPr>
        <w:t>nd</w:t>
      </w:r>
      <w:r w:rsidRPr="008C454A">
        <w:rPr>
          <w:sz w:val="24"/>
          <w:szCs w:val="24"/>
        </w:rPr>
        <w:t xml:space="preserve"> Samuel 1:10. The Lordship of the Gods had kindness is in 2</w:t>
      </w:r>
      <w:r w:rsidRPr="008C454A">
        <w:rPr>
          <w:sz w:val="24"/>
          <w:szCs w:val="24"/>
          <w:vertAlign w:val="superscript"/>
        </w:rPr>
        <w:t>nd</w:t>
      </w:r>
      <w:r w:rsidRPr="008C454A">
        <w:rPr>
          <w:sz w:val="24"/>
          <w:szCs w:val="24"/>
        </w:rPr>
        <w:t xml:space="preserve"> Samuel 2:5. The Lordship of the Gods will gather all Israel together is in 2</w:t>
      </w:r>
      <w:r w:rsidRPr="008C454A">
        <w:rPr>
          <w:sz w:val="24"/>
          <w:szCs w:val="24"/>
          <w:vertAlign w:val="superscript"/>
        </w:rPr>
        <w:t>nd</w:t>
      </w:r>
      <w:r w:rsidRPr="008C454A">
        <w:rPr>
          <w:sz w:val="24"/>
          <w:szCs w:val="24"/>
        </w:rPr>
        <w:t xml:space="preserve"> Samuel 3:21. The Lordship of the Gods is avenged is in 2</w:t>
      </w:r>
      <w:r w:rsidRPr="008C454A">
        <w:rPr>
          <w:sz w:val="24"/>
          <w:szCs w:val="24"/>
          <w:vertAlign w:val="superscript"/>
        </w:rPr>
        <w:t>nd</w:t>
      </w:r>
      <w:r w:rsidRPr="008C454A">
        <w:rPr>
          <w:sz w:val="24"/>
          <w:szCs w:val="24"/>
        </w:rPr>
        <w:t xml:space="preserve"> Samuel 4:8. The Lordship of the God’s Nations shall be redeemed is in 2</w:t>
      </w:r>
      <w:r w:rsidRPr="008C454A">
        <w:rPr>
          <w:sz w:val="24"/>
          <w:szCs w:val="24"/>
          <w:vertAlign w:val="superscript"/>
        </w:rPr>
        <w:t>nd</w:t>
      </w:r>
      <w:r w:rsidRPr="008C454A">
        <w:rPr>
          <w:sz w:val="24"/>
          <w:szCs w:val="24"/>
        </w:rPr>
        <w:t xml:space="preserve"> Samuel 7:23. The Lordship of the God is the Lord the King that commands His Servant is in 2</w:t>
      </w:r>
      <w:r w:rsidRPr="008C454A">
        <w:rPr>
          <w:sz w:val="24"/>
          <w:szCs w:val="24"/>
          <w:vertAlign w:val="superscript"/>
        </w:rPr>
        <w:t>nd</w:t>
      </w:r>
      <w:r w:rsidRPr="008C454A">
        <w:rPr>
          <w:sz w:val="24"/>
          <w:szCs w:val="24"/>
        </w:rPr>
        <w:t xml:space="preserve"> Samuel 9:11. The Lordship of the Gods is the Lord that David may honor thy Father and sent Comforters, but rather spy out the land is in 2</w:t>
      </w:r>
      <w:r w:rsidRPr="008C454A">
        <w:rPr>
          <w:sz w:val="24"/>
          <w:szCs w:val="24"/>
          <w:vertAlign w:val="superscript"/>
        </w:rPr>
        <w:t>nd</w:t>
      </w:r>
      <w:r w:rsidRPr="008C454A">
        <w:rPr>
          <w:sz w:val="24"/>
          <w:szCs w:val="24"/>
        </w:rPr>
        <w:t xml:space="preserve"> Samuel 10:3. The Lordship of the Gods is the Lord that went not down to His house is in 2</w:t>
      </w:r>
      <w:r w:rsidRPr="008C454A">
        <w:rPr>
          <w:sz w:val="24"/>
          <w:szCs w:val="24"/>
          <w:vertAlign w:val="superscript"/>
        </w:rPr>
        <w:t>nd</w:t>
      </w:r>
      <w:r w:rsidRPr="008C454A">
        <w:rPr>
          <w:sz w:val="24"/>
          <w:szCs w:val="24"/>
        </w:rPr>
        <w:t xml:space="preserve"> Samuel 11:9, 13. The Lordship of the Gods is General Joab and His Servants encamped in the open fields is in 2</w:t>
      </w:r>
      <w:r w:rsidRPr="008C454A">
        <w:rPr>
          <w:sz w:val="24"/>
          <w:szCs w:val="24"/>
          <w:vertAlign w:val="superscript"/>
        </w:rPr>
        <w:t>nd</w:t>
      </w:r>
      <w:r w:rsidRPr="008C454A">
        <w:rPr>
          <w:sz w:val="24"/>
          <w:szCs w:val="24"/>
        </w:rPr>
        <w:t xml:space="preserve"> Samuel 11:11. The Lordship of the Gods is the Lord that does not suppose that they have slain all the Young Men the King’s Sons is in 2</w:t>
      </w:r>
      <w:r w:rsidRPr="008C454A">
        <w:rPr>
          <w:sz w:val="24"/>
          <w:szCs w:val="24"/>
          <w:vertAlign w:val="superscript"/>
        </w:rPr>
        <w:t>nd</w:t>
      </w:r>
      <w:r w:rsidRPr="008C454A">
        <w:rPr>
          <w:sz w:val="24"/>
          <w:szCs w:val="24"/>
        </w:rPr>
        <w:t xml:space="preserve"> Samuel 13:32. The Lordship of the Gods is the Lord the King that takes the thin to His heart is in 2</w:t>
      </w:r>
      <w:r w:rsidRPr="008C454A">
        <w:rPr>
          <w:sz w:val="24"/>
          <w:szCs w:val="24"/>
          <w:vertAlign w:val="superscript"/>
        </w:rPr>
        <w:t>nd</w:t>
      </w:r>
      <w:r w:rsidRPr="008C454A">
        <w:rPr>
          <w:sz w:val="24"/>
          <w:szCs w:val="24"/>
        </w:rPr>
        <w:t xml:space="preserve"> Samuel 13:33. The Lordship of the Gods is the Lord the King free from iniquity and His throne is in 2</w:t>
      </w:r>
      <w:r w:rsidRPr="008C454A">
        <w:rPr>
          <w:sz w:val="24"/>
          <w:szCs w:val="24"/>
          <w:vertAlign w:val="superscript"/>
        </w:rPr>
        <w:t>nd</w:t>
      </w:r>
      <w:r w:rsidRPr="008C454A">
        <w:rPr>
          <w:sz w:val="24"/>
          <w:szCs w:val="24"/>
        </w:rPr>
        <w:t xml:space="preserve"> Samuel 14:9. The Lordship of the Gods is the Lord the King commands say on is in 2</w:t>
      </w:r>
      <w:r w:rsidRPr="008C454A">
        <w:rPr>
          <w:sz w:val="24"/>
          <w:szCs w:val="24"/>
          <w:vertAlign w:val="superscript"/>
        </w:rPr>
        <w:t>nd</w:t>
      </w:r>
      <w:r w:rsidRPr="008C454A">
        <w:rPr>
          <w:sz w:val="24"/>
          <w:szCs w:val="24"/>
        </w:rPr>
        <w:t xml:space="preserve"> Samuel 14:12. The Lordship of the Gods is the Lord the King that is not afraid is in 2</w:t>
      </w:r>
      <w:r w:rsidRPr="008C454A">
        <w:rPr>
          <w:sz w:val="24"/>
          <w:szCs w:val="24"/>
          <w:vertAlign w:val="superscript"/>
        </w:rPr>
        <w:t>nd</w:t>
      </w:r>
      <w:r w:rsidRPr="008C454A">
        <w:rPr>
          <w:sz w:val="24"/>
          <w:szCs w:val="24"/>
        </w:rPr>
        <w:t xml:space="preserve"> Samuel 14:15. The Lordship of the Gods is the Lord the King that is comfortable as an Angel of the Father Stephen to discern good and bad is in 2</w:t>
      </w:r>
      <w:r w:rsidRPr="008C454A">
        <w:rPr>
          <w:sz w:val="24"/>
          <w:szCs w:val="24"/>
          <w:vertAlign w:val="superscript"/>
        </w:rPr>
        <w:t>nd</w:t>
      </w:r>
      <w:r w:rsidRPr="008C454A">
        <w:rPr>
          <w:sz w:val="24"/>
          <w:szCs w:val="24"/>
        </w:rPr>
        <w:t xml:space="preserve"> Samuel 14:17. The Lordship of the God is the lord the king that will now speak is in 2</w:t>
      </w:r>
      <w:r w:rsidRPr="008C454A">
        <w:rPr>
          <w:sz w:val="24"/>
          <w:szCs w:val="24"/>
          <w:vertAlign w:val="superscript"/>
        </w:rPr>
        <w:t>nd</w:t>
      </w:r>
      <w:r w:rsidRPr="008C454A">
        <w:rPr>
          <w:sz w:val="24"/>
          <w:szCs w:val="24"/>
        </w:rPr>
        <w:t xml:space="preserve"> Samuel 14:18. The Lordship of the Gods is the Lord the King that speak and it cannot be overturned is in 2</w:t>
      </w:r>
      <w:r w:rsidRPr="008C454A">
        <w:rPr>
          <w:sz w:val="24"/>
          <w:szCs w:val="24"/>
          <w:vertAlign w:val="superscript"/>
        </w:rPr>
        <w:t>nd</w:t>
      </w:r>
      <w:r w:rsidRPr="008C454A">
        <w:rPr>
          <w:sz w:val="24"/>
          <w:szCs w:val="24"/>
        </w:rPr>
        <w:t xml:space="preserve"> Samuel 14:19. The Lordship of the God is the Lord that is wise as an Angel of the Father Stephen is in 2</w:t>
      </w:r>
      <w:r w:rsidRPr="008C454A">
        <w:rPr>
          <w:sz w:val="24"/>
          <w:szCs w:val="24"/>
          <w:vertAlign w:val="superscript"/>
        </w:rPr>
        <w:t>nd</w:t>
      </w:r>
      <w:r w:rsidRPr="008C454A">
        <w:rPr>
          <w:sz w:val="24"/>
          <w:szCs w:val="24"/>
        </w:rPr>
        <w:t xml:space="preserve"> Samuel 14:20. The Lordship of the Gods is the Lord the King has fulfilled the request of His Servant is in 2</w:t>
      </w:r>
      <w:r w:rsidRPr="008C454A">
        <w:rPr>
          <w:sz w:val="24"/>
          <w:szCs w:val="24"/>
          <w:vertAlign w:val="superscript"/>
        </w:rPr>
        <w:t>nd</w:t>
      </w:r>
      <w:r w:rsidRPr="008C454A">
        <w:rPr>
          <w:sz w:val="24"/>
          <w:szCs w:val="24"/>
        </w:rPr>
        <w:t xml:space="preserve"> Samuel 14:22. The Lordship of the Gods is the Lord the King that shall appoint is in 2</w:t>
      </w:r>
      <w:r w:rsidRPr="008C454A">
        <w:rPr>
          <w:sz w:val="24"/>
          <w:szCs w:val="24"/>
          <w:vertAlign w:val="superscript"/>
        </w:rPr>
        <w:t>nd</w:t>
      </w:r>
      <w:r w:rsidRPr="008C454A">
        <w:rPr>
          <w:sz w:val="24"/>
          <w:szCs w:val="24"/>
        </w:rPr>
        <w:t xml:space="preserve"> Samuel 15:15. The Lordship of the Gods is the Lord the King lives My Lord the King shall be in life or death is in 2</w:t>
      </w:r>
      <w:r w:rsidRPr="008C454A">
        <w:rPr>
          <w:sz w:val="24"/>
          <w:szCs w:val="24"/>
          <w:vertAlign w:val="superscript"/>
        </w:rPr>
        <w:t>nd</w:t>
      </w:r>
      <w:r w:rsidRPr="008C454A">
        <w:rPr>
          <w:sz w:val="24"/>
          <w:szCs w:val="24"/>
        </w:rPr>
        <w:t xml:space="preserve"> Samuel 15:21. The Lordship of the Gods is the Lord the King finding grace in thy sight is in 2</w:t>
      </w:r>
      <w:r w:rsidRPr="008C454A">
        <w:rPr>
          <w:sz w:val="24"/>
          <w:szCs w:val="24"/>
          <w:vertAlign w:val="superscript"/>
        </w:rPr>
        <w:t>nd</w:t>
      </w:r>
      <w:r w:rsidRPr="008C454A">
        <w:rPr>
          <w:sz w:val="24"/>
          <w:szCs w:val="24"/>
        </w:rPr>
        <w:t xml:space="preserve"> Samuel 16:4. The Lordship of the Gods is the Lord the King asking why should this dead dog, curse is in 2</w:t>
      </w:r>
      <w:r w:rsidRPr="008C454A">
        <w:rPr>
          <w:sz w:val="24"/>
          <w:szCs w:val="24"/>
          <w:vertAlign w:val="superscript"/>
        </w:rPr>
        <w:t>nd</w:t>
      </w:r>
      <w:r w:rsidRPr="008C454A">
        <w:rPr>
          <w:sz w:val="24"/>
          <w:szCs w:val="24"/>
        </w:rPr>
        <w:t xml:space="preserve"> Samuel 16:9. The Lordship of the God is the Lord the Kings deliverance against His Enemies is in 2</w:t>
      </w:r>
      <w:r w:rsidRPr="008C454A">
        <w:rPr>
          <w:sz w:val="24"/>
          <w:szCs w:val="24"/>
          <w:vertAlign w:val="superscript"/>
        </w:rPr>
        <w:t>nd</w:t>
      </w:r>
      <w:r w:rsidRPr="008C454A">
        <w:rPr>
          <w:sz w:val="24"/>
          <w:szCs w:val="24"/>
        </w:rPr>
        <w:t xml:space="preserve"> Samuel 18:28. The Lordship of the Gods says Tiding My Lord the King is in 2</w:t>
      </w:r>
      <w:r w:rsidRPr="008C454A">
        <w:rPr>
          <w:sz w:val="24"/>
          <w:szCs w:val="24"/>
          <w:vertAlign w:val="superscript"/>
        </w:rPr>
        <w:t>nd</w:t>
      </w:r>
      <w:r w:rsidRPr="008C454A">
        <w:rPr>
          <w:sz w:val="24"/>
          <w:szCs w:val="24"/>
        </w:rPr>
        <w:t xml:space="preserve"> Samuel 18:31. The Lordship of the Gods is not safe is in 2</w:t>
      </w:r>
      <w:r w:rsidRPr="008C454A">
        <w:rPr>
          <w:sz w:val="24"/>
          <w:szCs w:val="24"/>
          <w:vertAlign w:val="superscript"/>
        </w:rPr>
        <w:t>nd</w:t>
      </w:r>
      <w:r w:rsidRPr="008C454A">
        <w:rPr>
          <w:sz w:val="24"/>
          <w:szCs w:val="24"/>
        </w:rPr>
        <w:t xml:space="preserve"> Samuel 18:32. The Lordship of the Gods is the Lord that will not impute iniquity by perverseness is in 2</w:t>
      </w:r>
      <w:r w:rsidRPr="008C454A">
        <w:rPr>
          <w:sz w:val="24"/>
          <w:szCs w:val="24"/>
          <w:vertAlign w:val="superscript"/>
        </w:rPr>
        <w:t>nd</w:t>
      </w:r>
      <w:r w:rsidRPr="008C454A">
        <w:rPr>
          <w:sz w:val="24"/>
          <w:szCs w:val="24"/>
        </w:rPr>
        <w:t xml:space="preserve"> Samuel 19:19. The Lordship of the Gods is the Lord the king in a meeting is in 2</w:t>
      </w:r>
      <w:r w:rsidRPr="008C454A">
        <w:rPr>
          <w:sz w:val="24"/>
          <w:szCs w:val="24"/>
          <w:vertAlign w:val="superscript"/>
        </w:rPr>
        <w:t>nd</w:t>
      </w:r>
      <w:r w:rsidRPr="008C454A">
        <w:rPr>
          <w:sz w:val="24"/>
          <w:szCs w:val="24"/>
        </w:rPr>
        <w:t xml:space="preserve"> Samuel 19:20. The Lordship of the Gods the lord the King knows the servant is deceived is in 2</w:t>
      </w:r>
      <w:r w:rsidRPr="008C454A">
        <w:rPr>
          <w:sz w:val="24"/>
          <w:szCs w:val="24"/>
          <w:vertAlign w:val="superscript"/>
        </w:rPr>
        <w:t>nd</w:t>
      </w:r>
      <w:r w:rsidRPr="008C454A">
        <w:rPr>
          <w:sz w:val="24"/>
          <w:szCs w:val="24"/>
        </w:rPr>
        <w:t xml:space="preserve"> Samuel 19:26. The Lordship of the Gods the Lord the King is an Angel and thou has slandered is in 2</w:t>
      </w:r>
      <w:r w:rsidRPr="008C454A">
        <w:rPr>
          <w:sz w:val="24"/>
          <w:szCs w:val="24"/>
          <w:vertAlign w:val="superscript"/>
        </w:rPr>
        <w:t>nd</w:t>
      </w:r>
      <w:r w:rsidRPr="008C454A">
        <w:rPr>
          <w:sz w:val="24"/>
          <w:szCs w:val="24"/>
        </w:rPr>
        <w:t xml:space="preserve"> Samuel 19:27. The Lordship of the Gods is the Lord the King before Dead Men is in 2</w:t>
      </w:r>
      <w:r w:rsidRPr="008C454A">
        <w:rPr>
          <w:sz w:val="24"/>
          <w:szCs w:val="24"/>
          <w:vertAlign w:val="superscript"/>
        </w:rPr>
        <w:t>nd</w:t>
      </w:r>
      <w:r w:rsidRPr="008C454A">
        <w:rPr>
          <w:sz w:val="24"/>
          <w:szCs w:val="24"/>
        </w:rPr>
        <w:t xml:space="preserve"> Samuel 19:28. The Lordship of the Gods is the Lord the King who has peace in His House is in 2</w:t>
      </w:r>
      <w:r w:rsidRPr="008C454A">
        <w:rPr>
          <w:sz w:val="24"/>
          <w:szCs w:val="24"/>
          <w:vertAlign w:val="superscript"/>
        </w:rPr>
        <w:t>nd</w:t>
      </w:r>
      <w:r w:rsidRPr="008C454A">
        <w:rPr>
          <w:sz w:val="24"/>
          <w:szCs w:val="24"/>
        </w:rPr>
        <w:t xml:space="preserve"> Samuel 19:30. The Lordship of the Gods the Lord the King has a burden is in 2</w:t>
      </w:r>
      <w:r w:rsidRPr="008C454A">
        <w:rPr>
          <w:sz w:val="24"/>
          <w:szCs w:val="24"/>
          <w:vertAlign w:val="superscript"/>
        </w:rPr>
        <w:t>nd</w:t>
      </w:r>
      <w:r w:rsidRPr="008C454A">
        <w:rPr>
          <w:sz w:val="24"/>
          <w:szCs w:val="24"/>
        </w:rPr>
        <w:t xml:space="preserve"> Samuel 19:35. The lordship of the Gods is the Lord the King that will do good as He sees fit is in 2</w:t>
      </w:r>
      <w:r w:rsidRPr="008C454A">
        <w:rPr>
          <w:sz w:val="24"/>
          <w:szCs w:val="24"/>
          <w:vertAlign w:val="superscript"/>
        </w:rPr>
        <w:t>nd</w:t>
      </w:r>
      <w:r w:rsidRPr="008C454A">
        <w:rPr>
          <w:sz w:val="24"/>
          <w:szCs w:val="24"/>
        </w:rPr>
        <w:t xml:space="preserve"> Samuel 19:37. The Lordship of the Gods is the Lord’s Servant that will pursue is in 2</w:t>
      </w:r>
      <w:r w:rsidRPr="008C454A">
        <w:rPr>
          <w:sz w:val="24"/>
          <w:szCs w:val="24"/>
          <w:vertAlign w:val="superscript"/>
        </w:rPr>
        <w:t>nd</w:t>
      </w:r>
      <w:r w:rsidRPr="008C454A">
        <w:rPr>
          <w:sz w:val="24"/>
          <w:szCs w:val="24"/>
        </w:rPr>
        <w:t xml:space="preserve"> Samuel 20:6. The Lordship of the Gods is the Lord the King’s hundredfold by delight is in 2</w:t>
      </w:r>
      <w:r w:rsidRPr="008C454A">
        <w:rPr>
          <w:sz w:val="24"/>
          <w:szCs w:val="24"/>
          <w:vertAlign w:val="superscript"/>
        </w:rPr>
        <w:t>nd</w:t>
      </w:r>
      <w:r w:rsidRPr="008C454A">
        <w:rPr>
          <w:sz w:val="24"/>
          <w:szCs w:val="24"/>
        </w:rPr>
        <w:t xml:space="preserve"> Samuel 24:3. The Lordship of the Gods is the lord the King coming to His Servant is in 2</w:t>
      </w:r>
      <w:r w:rsidRPr="008C454A">
        <w:rPr>
          <w:sz w:val="24"/>
          <w:szCs w:val="24"/>
          <w:vertAlign w:val="superscript"/>
        </w:rPr>
        <w:t>nd</w:t>
      </w:r>
      <w:r w:rsidRPr="008C454A">
        <w:rPr>
          <w:sz w:val="24"/>
          <w:szCs w:val="24"/>
        </w:rPr>
        <w:t xml:space="preserve"> Samuel 24:21. The Lordship of the Gods is the Lord the King that offers up what seems good is in 2</w:t>
      </w:r>
      <w:r w:rsidRPr="008C454A">
        <w:rPr>
          <w:sz w:val="24"/>
          <w:szCs w:val="24"/>
          <w:vertAlign w:val="superscript"/>
        </w:rPr>
        <w:t>nd</w:t>
      </w:r>
      <w:r w:rsidRPr="008C454A">
        <w:rPr>
          <w:sz w:val="24"/>
          <w:szCs w:val="24"/>
        </w:rPr>
        <w:t xml:space="preserve"> Samuel 24:22.  </w:t>
      </w:r>
    </w:p>
    <w:p w:rsidR="00830F55" w:rsidRPr="008C454A" w:rsidRDefault="00830F55" w:rsidP="00830F55">
      <w:pPr>
        <w:spacing w:line="480" w:lineRule="auto"/>
        <w:jc w:val="center"/>
        <w:rPr>
          <w:b/>
          <w:sz w:val="24"/>
          <w:szCs w:val="24"/>
        </w:rPr>
      </w:pPr>
      <w:r w:rsidRPr="008C454A">
        <w:rPr>
          <w:b/>
          <w:sz w:val="24"/>
          <w:szCs w:val="24"/>
        </w:rPr>
        <w:t>1</w:t>
      </w:r>
      <w:r w:rsidRPr="008C454A">
        <w:rPr>
          <w:b/>
          <w:sz w:val="24"/>
          <w:szCs w:val="24"/>
          <w:vertAlign w:val="superscript"/>
        </w:rPr>
        <w:t>st</w:t>
      </w:r>
      <w:r w:rsidRPr="008C454A">
        <w:rPr>
          <w:b/>
          <w:sz w:val="24"/>
          <w:szCs w:val="24"/>
        </w:rPr>
        <w:t xml:space="preserve"> Kings the Division Law Book in the Kingdom of This World </w:t>
      </w:r>
    </w:p>
    <w:p w:rsidR="00830F55" w:rsidRPr="008C454A" w:rsidRDefault="00830F55" w:rsidP="00830F55">
      <w:pPr>
        <w:spacing w:line="480" w:lineRule="auto"/>
        <w:jc w:val="both"/>
        <w:rPr>
          <w:sz w:val="24"/>
          <w:szCs w:val="24"/>
        </w:rPr>
      </w:pPr>
      <w:r w:rsidRPr="008C454A">
        <w:rPr>
          <w:sz w:val="24"/>
          <w:szCs w:val="24"/>
        </w:rPr>
        <w:t>The Lordship of the Gods is the Lord the King seeks a Young Virgin to get heat is in 1</w:t>
      </w:r>
      <w:r w:rsidRPr="008C454A">
        <w:rPr>
          <w:sz w:val="24"/>
          <w:szCs w:val="24"/>
          <w:vertAlign w:val="superscript"/>
        </w:rPr>
        <w:t>st</w:t>
      </w:r>
      <w:r w:rsidRPr="008C454A">
        <w:rPr>
          <w:sz w:val="24"/>
          <w:szCs w:val="24"/>
        </w:rPr>
        <w:t xml:space="preserve"> Kings 1:2. The Lordship of the Gods is David Our Lord that knows not is in 1</w:t>
      </w:r>
      <w:r w:rsidRPr="008C454A">
        <w:rPr>
          <w:sz w:val="24"/>
          <w:szCs w:val="24"/>
          <w:vertAlign w:val="superscript"/>
        </w:rPr>
        <w:t>st</w:t>
      </w:r>
      <w:r w:rsidRPr="008C454A">
        <w:rPr>
          <w:sz w:val="24"/>
          <w:szCs w:val="24"/>
        </w:rPr>
        <w:t xml:space="preserve"> Kings 1:11, 18, 24. The Lordship of the Gods is the Lord that swears Thine to thy Handmaid that Solomon shall reign after Me, on His throne is in 1</w:t>
      </w:r>
      <w:r w:rsidRPr="008C454A">
        <w:rPr>
          <w:sz w:val="24"/>
          <w:szCs w:val="24"/>
          <w:vertAlign w:val="superscript"/>
        </w:rPr>
        <w:t>st</w:t>
      </w:r>
      <w:r w:rsidRPr="008C454A">
        <w:rPr>
          <w:sz w:val="24"/>
          <w:szCs w:val="24"/>
        </w:rPr>
        <w:t xml:space="preserve"> Kings 1:13, 17, 20, 21, 27. The Lordship of the Gods is the Lord the King live forever is in 1</w:t>
      </w:r>
      <w:r w:rsidRPr="008C454A">
        <w:rPr>
          <w:sz w:val="24"/>
          <w:szCs w:val="24"/>
          <w:vertAlign w:val="superscript"/>
        </w:rPr>
        <w:t>st</w:t>
      </w:r>
      <w:r w:rsidRPr="008C454A">
        <w:rPr>
          <w:sz w:val="24"/>
          <w:szCs w:val="24"/>
        </w:rPr>
        <w:t xml:space="preserve"> Kings 1:31. The Lordship of the Gods is the Lord shall cause Solomon My Son to ride on My ass is in 1</w:t>
      </w:r>
      <w:r w:rsidRPr="008C454A">
        <w:rPr>
          <w:sz w:val="24"/>
          <w:szCs w:val="24"/>
          <w:vertAlign w:val="superscript"/>
        </w:rPr>
        <w:t>st</w:t>
      </w:r>
      <w:r w:rsidRPr="008C454A">
        <w:rPr>
          <w:sz w:val="24"/>
          <w:szCs w:val="24"/>
        </w:rPr>
        <w:t xml:space="preserve"> Kings 1:33. The Lordship of the Gods is the Lord that says Amen is in 1</w:t>
      </w:r>
      <w:r w:rsidRPr="008C454A">
        <w:rPr>
          <w:sz w:val="24"/>
          <w:szCs w:val="24"/>
          <w:vertAlign w:val="superscript"/>
        </w:rPr>
        <w:t>st</w:t>
      </w:r>
      <w:r w:rsidRPr="008C454A">
        <w:rPr>
          <w:sz w:val="24"/>
          <w:szCs w:val="24"/>
        </w:rPr>
        <w:t xml:space="preserve"> Kings 1:36. The Lordship of the Gods is the Lord the King is also with Solomon that His throne is greater than David’s is in 1</w:t>
      </w:r>
      <w:r w:rsidRPr="008C454A">
        <w:rPr>
          <w:sz w:val="24"/>
          <w:szCs w:val="24"/>
          <w:vertAlign w:val="superscript"/>
        </w:rPr>
        <w:t>st</w:t>
      </w:r>
      <w:r w:rsidRPr="008C454A">
        <w:rPr>
          <w:sz w:val="24"/>
          <w:szCs w:val="24"/>
        </w:rPr>
        <w:t xml:space="preserve"> Kings 1:37. The Lordship of the Gods is that the Lord the King has made Solomon King is in 1</w:t>
      </w:r>
      <w:r w:rsidRPr="008C454A">
        <w:rPr>
          <w:sz w:val="24"/>
          <w:szCs w:val="24"/>
          <w:vertAlign w:val="superscript"/>
        </w:rPr>
        <w:t>st</w:t>
      </w:r>
      <w:r w:rsidRPr="008C454A">
        <w:rPr>
          <w:sz w:val="24"/>
          <w:szCs w:val="24"/>
        </w:rPr>
        <w:t xml:space="preserve"> Kings 1:43. The Lordship of the Gods says that Solomon is better in name than David is in 1</w:t>
      </w:r>
      <w:r w:rsidRPr="008C454A">
        <w:rPr>
          <w:sz w:val="24"/>
          <w:szCs w:val="24"/>
          <w:vertAlign w:val="superscript"/>
        </w:rPr>
        <w:t>st</w:t>
      </w:r>
      <w:r w:rsidRPr="008C454A">
        <w:rPr>
          <w:sz w:val="24"/>
          <w:szCs w:val="24"/>
        </w:rPr>
        <w:t xml:space="preserve"> Kings 1:47. The Lordship of the Gods is the Lord the King says the saying is good to thy Servant is in 1</w:t>
      </w:r>
      <w:r w:rsidRPr="008C454A">
        <w:rPr>
          <w:sz w:val="24"/>
          <w:szCs w:val="24"/>
          <w:vertAlign w:val="superscript"/>
        </w:rPr>
        <w:t>st</w:t>
      </w:r>
      <w:r w:rsidRPr="008C454A">
        <w:rPr>
          <w:sz w:val="24"/>
          <w:szCs w:val="24"/>
        </w:rPr>
        <w:t xml:space="preserve"> Kings 2:38. The Lordship of the Gods is the Lord with this Woman dwelling in one house and I was delivered a Child with her in the house is in 1</w:t>
      </w:r>
      <w:r w:rsidRPr="008C454A">
        <w:rPr>
          <w:sz w:val="24"/>
          <w:szCs w:val="24"/>
          <w:vertAlign w:val="superscript"/>
        </w:rPr>
        <w:t>st</w:t>
      </w:r>
      <w:r w:rsidRPr="008C454A">
        <w:rPr>
          <w:sz w:val="24"/>
          <w:szCs w:val="24"/>
        </w:rPr>
        <w:t xml:space="preserve"> Kings 3:17, 26. The Lordship of the gods is warned from turning in following the Father Stephen is in 1</w:t>
      </w:r>
      <w:r w:rsidRPr="008C454A">
        <w:rPr>
          <w:sz w:val="24"/>
          <w:szCs w:val="24"/>
          <w:vertAlign w:val="superscript"/>
        </w:rPr>
        <w:t>st</w:t>
      </w:r>
      <w:r w:rsidRPr="008C454A">
        <w:rPr>
          <w:sz w:val="24"/>
          <w:szCs w:val="24"/>
        </w:rPr>
        <w:t xml:space="preserve"> Kings 9:6, 9. The Lordship of the Gods clave to these in Eros Love is in 1</w:t>
      </w:r>
      <w:r w:rsidRPr="008C454A">
        <w:rPr>
          <w:sz w:val="24"/>
          <w:szCs w:val="24"/>
          <w:vertAlign w:val="superscript"/>
        </w:rPr>
        <w:t>st</w:t>
      </w:r>
      <w:r w:rsidRPr="008C454A">
        <w:rPr>
          <w:sz w:val="24"/>
          <w:szCs w:val="24"/>
        </w:rPr>
        <w:t xml:space="preserve"> Kings 11:2, 4. The Lordship of the Gods did not obey His commands is in 1</w:t>
      </w:r>
      <w:r w:rsidRPr="008C454A">
        <w:rPr>
          <w:sz w:val="24"/>
          <w:szCs w:val="24"/>
          <w:vertAlign w:val="superscript"/>
        </w:rPr>
        <w:t>st</w:t>
      </w:r>
      <w:r w:rsidRPr="008C454A">
        <w:rPr>
          <w:sz w:val="24"/>
          <w:szCs w:val="24"/>
        </w:rPr>
        <w:t xml:space="preserve"> Kings 11:10. The Lordship of the Gods is the Lord that fled is in 1</w:t>
      </w:r>
      <w:r w:rsidRPr="008C454A">
        <w:rPr>
          <w:sz w:val="24"/>
          <w:szCs w:val="24"/>
          <w:vertAlign w:val="superscript"/>
        </w:rPr>
        <w:t>st</w:t>
      </w:r>
      <w:r w:rsidRPr="008C454A">
        <w:rPr>
          <w:sz w:val="24"/>
          <w:szCs w:val="24"/>
        </w:rPr>
        <w:t xml:space="preserve"> Kings 11:23. The Lordship of the Gods forsook Me is in 1</w:t>
      </w:r>
      <w:r w:rsidRPr="008C454A">
        <w:rPr>
          <w:sz w:val="24"/>
          <w:szCs w:val="24"/>
          <w:vertAlign w:val="superscript"/>
        </w:rPr>
        <w:t>st</w:t>
      </w:r>
      <w:r w:rsidRPr="008C454A">
        <w:rPr>
          <w:sz w:val="24"/>
          <w:szCs w:val="24"/>
        </w:rPr>
        <w:t xml:space="preserve"> Kings 11:33. The Lordship of the Gods is the Lord that will kill You is in 1</w:t>
      </w:r>
      <w:r w:rsidRPr="008C454A">
        <w:rPr>
          <w:sz w:val="24"/>
          <w:szCs w:val="24"/>
          <w:vertAlign w:val="superscript"/>
        </w:rPr>
        <w:t>st</w:t>
      </w:r>
      <w:r w:rsidRPr="008C454A">
        <w:rPr>
          <w:sz w:val="24"/>
          <w:szCs w:val="24"/>
        </w:rPr>
        <w:t xml:space="preserve"> Kings 12:27. The Lordship of the Gods to behold is in 1</w:t>
      </w:r>
      <w:r w:rsidRPr="008C454A">
        <w:rPr>
          <w:sz w:val="24"/>
          <w:szCs w:val="24"/>
          <w:vertAlign w:val="superscript"/>
        </w:rPr>
        <w:t>st</w:t>
      </w:r>
      <w:r w:rsidRPr="008C454A">
        <w:rPr>
          <w:sz w:val="24"/>
          <w:szCs w:val="24"/>
        </w:rPr>
        <w:t xml:space="preserve"> Kings 12:28. The Lordship of the Gods has made molten images to provoke Me to anger is in 1</w:t>
      </w:r>
      <w:r w:rsidRPr="008C454A">
        <w:rPr>
          <w:sz w:val="24"/>
          <w:szCs w:val="24"/>
          <w:vertAlign w:val="superscript"/>
        </w:rPr>
        <w:t>st</w:t>
      </w:r>
      <w:r w:rsidRPr="008C454A">
        <w:rPr>
          <w:sz w:val="24"/>
          <w:szCs w:val="24"/>
        </w:rPr>
        <w:t xml:space="preserve"> Kings 14:9. The Lordship of the Gods is the Lord Elijah is in 1</w:t>
      </w:r>
      <w:r w:rsidRPr="008C454A">
        <w:rPr>
          <w:sz w:val="24"/>
          <w:szCs w:val="24"/>
          <w:vertAlign w:val="superscript"/>
        </w:rPr>
        <w:t>st</w:t>
      </w:r>
      <w:r w:rsidRPr="008C454A">
        <w:rPr>
          <w:sz w:val="24"/>
          <w:szCs w:val="24"/>
        </w:rPr>
        <w:t xml:space="preserve"> Kings 18:7. The Lordship of the God tells the Lord is in 1</w:t>
      </w:r>
      <w:r w:rsidRPr="008C454A">
        <w:rPr>
          <w:sz w:val="24"/>
          <w:szCs w:val="24"/>
          <w:vertAlign w:val="superscript"/>
        </w:rPr>
        <w:t>st</w:t>
      </w:r>
      <w:r w:rsidRPr="008C454A">
        <w:rPr>
          <w:sz w:val="24"/>
          <w:szCs w:val="24"/>
        </w:rPr>
        <w:t xml:space="preserve"> Kings 18:8, 11, 14. The Lordship of the Gods the Lord has not sent to seek thee is in 1</w:t>
      </w:r>
      <w:r w:rsidRPr="008C454A">
        <w:rPr>
          <w:sz w:val="24"/>
          <w:szCs w:val="24"/>
          <w:vertAlign w:val="superscript"/>
        </w:rPr>
        <w:t>st</w:t>
      </w:r>
      <w:r w:rsidRPr="008C454A">
        <w:rPr>
          <w:sz w:val="24"/>
          <w:szCs w:val="24"/>
        </w:rPr>
        <w:t xml:space="preserve"> Kings 18:10. The Lordship of the Gods is the Lord that was told is in 1</w:t>
      </w:r>
      <w:r w:rsidRPr="008C454A">
        <w:rPr>
          <w:sz w:val="24"/>
          <w:szCs w:val="24"/>
          <w:vertAlign w:val="superscript"/>
        </w:rPr>
        <w:t>st</w:t>
      </w:r>
      <w:r w:rsidRPr="008C454A">
        <w:rPr>
          <w:sz w:val="24"/>
          <w:szCs w:val="24"/>
        </w:rPr>
        <w:t xml:space="preserve"> Kings 18:13. The Lordship of the Gods says cry loud for He is a God is in 1</w:t>
      </w:r>
      <w:r w:rsidRPr="008C454A">
        <w:rPr>
          <w:sz w:val="24"/>
          <w:szCs w:val="24"/>
          <w:vertAlign w:val="superscript"/>
        </w:rPr>
        <w:t>st</w:t>
      </w:r>
      <w:r w:rsidRPr="008C454A">
        <w:rPr>
          <w:sz w:val="24"/>
          <w:szCs w:val="24"/>
        </w:rPr>
        <w:t xml:space="preserve"> Kings 18:27. The Lordship of the Gods is allowed to do to You if I make not my life and Your life is in 1</w:t>
      </w:r>
      <w:r w:rsidRPr="008C454A">
        <w:rPr>
          <w:sz w:val="24"/>
          <w:szCs w:val="24"/>
          <w:vertAlign w:val="superscript"/>
        </w:rPr>
        <w:t>st</w:t>
      </w:r>
      <w:r w:rsidRPr="008C454A">
        <w:rPr>
          <w:sz w:val="24"/>
          <w:szCs w:val="24"/>
        </w:rPr>
        <w:t xml:space="preserve"> Kings 19:2; 20:10. The Lordship of the Gods is the Lord saying I am Thine is in 1</w:t>
      </w:r>
      <w:r w:rsidRPr="008C454A">
        <w:rPr>
          <w:sz w:val="24"/>
          <w:szCs w:val="24"/>
          <w:vertAlign w:val="superscript"/>
        </w:rPr>
        <w:t>st</w:t>
      </w:r>
      <w:r w:rsidRPr="008C454A">
        <w:rPr>
          <w:sz w:val="24"/>
          <w:szCs w:val="24"/>
        </w:rPr>
        <w:t xml:space="preserve"> Kings 20:4. The Lordship of the Gods is the Lord is told about sending the Messengers is in 1</w:t>
      </w:r>
      <w:r w:rsidRPr="008C454A">
        <w:rPr>
          <w:sz w:val="24"/>
          <w:szCs w:val="24"/>
          <w:vertAlign w:val="superscript"/>
        </w:rPr>
        <w:t>st</w:t>
      </w:r>
      <w:r w:rsidRPr="008C454A">
        <w:rPr>
          <w:sz w:val="24"/>
          <w:szCs w:val="24"/>
        </w:rPr>
        <w:t xml:space="preserve"> Kings 20:9. The Lordship of the Gods are the hills is in 1</w:t>
      </w:r>
      <w:r w:rsidRPr="008C454A">
        <w:rPr>
          <w:sz w:val="24"/>
          <w:szCs w:val="24"/>
          <w:vertAlign w:val="superscript"/>
        </w:rPr>
        <w:t>st</w:t>
      </w:r>
      <w:r w:rsidRPr="008C454A">
        <w:rPr>
          <w:sz w:val="24"/>
          <w:szCs w:val="24"/>
        </w:rPr>
        <w:t xml:space="preserve"> Kings 20:23.   </w:t>
      </w:r>
    </w:p>
    <w:p w:rsidR="00830F55" w:rsidRPr="008C454A" w:rsidRDefault="00830F55" w:rsidP="00830F55">
      <w:pPr>
        <w:spacing w:line="480" w:lineRule="auto"/>
        <w:jc w:val="center"/>
        <w:rPr>
          <w:b/>
          <w:sz w:val="24"/>
          <w:szCs w:val="24"/>
        </w:rPr>
      </w:pPr>
      <w:r w:rsidRPr="008C454A">
        <w:rPr>
          <w:b/>
          <w:sz w:val="24"/>
          <w:szCs w:val="24"/>
        </w:rPr>
        <w:t>2</w:t>
      </w:r>
      <w:r w:rsidRPr="008C454A">
        <w:rPr>
          <w:b/>
          <w:sz w:val="24"/>
          <w:szCs w:val="24"/>
          <w:vertAlign w:val="superscript"/>
        </w:rPr>
        <w:t>nd</w:t>
      </w:r>
      <w:r w:rsidRPr="008C454A">
        <w:rPr>
          <w:b/>
          <w:sz w:val="24"/>
          <w:szCs w:val="24"/>
        </w:rPr>
        <w:t xml:space="preserve"> Kings the Ruin Law Book in the Kingdom of This World</w:t>
      </w:r>
    </w:p>
    <w:p w:rsidR="00830F55" w:rsidRPr="008C454A" w:rsidRDefault="00830F55" w:rsidP="00830F55">
      <w:pPr>
        <w:spacing w:line="480" w:lineRule="auto"/>
        <w:jc w:val="both"/>
        <w:rPr>
          <w:sz w:val="24"/>
          <w:szCs w:val="24"/>
        </w:rPr>
      </w:pPr>
      <w:r w:rsidRPr="008C454A">
        <w:rPr>
          <w:sz w:val="24"/>
          <w:szCs w:val="24"/>
        </w:rPr>
        <w:t>The Lordship of the Gods is Ekron is in 2</w:t>
      </w:r>
      <w:r w:rsidRPr="008C454A">
        <w:rPr>
          <w:sz w:val="24"/>
          <w:szCs w:val="24"/>
          <w:vertAlign w:val="superscript"/>
        </w:rPr>
        <w:t>nd</w:t>
      </w:r>
      <w:r w:rsidRPr="008C454A">
        <w:rPr>
          <w:sz w:val="24"/>
          <w:szCs w:val="24"/>
        </w:rPr>
        <w:t xml:space="preserve"> Kings 1:2, 3, 6. The Lordship of the Gods is the situation on the city pleasant as the Lord sees is in 2</w:t>
      </w:r>
      <w:r w:rsidRPr="008C454A">
        <w:rPr>
          <w:sz w:val="24"/>
          <w:szCs w:val="24"/>
          <w:vertAlign w:val="superscript"/>
        </w:rPr>
        <w:t>nd</w:t>
      </w:r>
      <w:r w:rsidRPr="008C454A">
        <w:rPr>
          <w:sz w:val="24"/>
          <w:szCs w:val="24"/>
        </w:rPr>
        <w:t xml:space="preserve"> Kings 2:19. The Lordship of the Gods do not lie to their Handmaid is in 2</w:t>
      </w:r>
      <w:r w:rsidRPr="008C454A">
        <w:rPr>
          <w:sz w:val="24"/>
          <w:szCs w:val="24"/>
          <w:vertAlign w:val="superscript"/>
        </w:rPr>
        <w:t>nd</w:t>
      </w:r>
      <w:r w:rsidRPr="008C454A">
        <w:rPr>
          <w:sz w:val="24"/>
          <w:szCs w:val="24"/>
        </w:rPr>
        <w:t xml:space="preserve"> Kings 4:16. The Lordship of the Gods desires a Son is in 2</w:t>
      </w:r>
      <w:r w:rsidRPr="008C454A">
        <w:rPr>
          <w:sz w:val="24"/>
          <w:szCs w:val="24"/>
          <w:vertAlign w:val="superscript"/>
        </w:rPr>
        <w:t>nd</w:t>
      </w:r>
      <w:r w:rsidRPr="008C454A">
        <w:rPr>
          <w:sz w:val="24"/>
          <w:szCs w:val="24"/>
        </w:rPr>
        <w:t xml:space="preserve"> Kings 4:28. The Lordship of the Gods is not the Prophet is in 2</w:t>
      </w:r>
      <w:r w:rsidRPr="008C454A">
        <w:rPr>
          <w:sz w:val="24"/>
          <w:szCs w:val="24"/>
          <w:vertAlign w:val="superscript"/>
        </w:rPr>
        <w:t>nd</w:t>
      </w:r>
      <w:r w:rsidRPr="008C454A">
        <w:rPr>
          <w:sz w:val="24"/>
          <w:szCs w:val="24"/>
        </w:rPr>
        <w:t xml:space="preserve"> Kings 5:3, 4. The Lordship of the Gods is restricted to the offered or sacrificed is in 2</w:t>
      </w:r>
      <w:r w:rsidRPr="008C454A">
        <w:rPr>
          <w:sz w:val="24"/>
          <w:szCs w:val="24"/>
          <w:vertAlign w:val="superscript"/>
        </w:rPr>
        <w:t>nd</w:t>
      </w:r>
      <w:r w:rsidRPr="008C454A">
        <w:rPr>
          <w:sz w:val="24"/>
          <w:szCs w:val="24"/>
        </w:rPr>
        <w:t xml:space="preserve"> Kings 5:17. The Lordship of the Gods the Lord that tells You the words thou speak in the bedchamber is in 2</w:t>
      </w:r>
      <w:r w:rsidRPr="008C454A">
        <w:rPr>
          <w:sz w:val="24"/>
          <w:szCs w:val="24"/>
          <w:vertAlign w:val="superscript"/>
        </w:rPr>
        <w:t>nd</w:t>
      </w:r>
      <w:r w:rsidRPr="008C454A">
        <w:rPr>
          <w:sz w:val="24"/>
          <w:szCs w:val="24"/>
        </w:rPr>
        <w:t xml:space="preserve"> Kings 6:12. The Lordship of the God helps is in 2</w:t>
      </w:r>
      <w:r w:rsidRPr="008C454A">
        <w:rPr>
          <w:sz w:val="24"/>
          <w:szCs w:val="24"/>
          <w:vertAlign w:val="superscript"/>
        </w:rPr>
        <w:t>nd</w:t>
      </w:r>
      <w:r w:rsidRPr="008C454A">
        <w:rPr>
          <w:sz w:val="24"/>
          <w:szCs w:val="24"/>
        </w:rPr>
        <w:t xml:space="preserve"> Kings 6:26. The Lordship of the God is the King whose hand leans is in 2</w:t>
      </w:r>
      <w:r w:rsidRPr="008C454A">
        <w:rPr>
          <w:sz w:val="24"/>
          <w:szCs w:val="24"/>
          <w:vertAlign w:val="superscript"/>
        </w:rPr>
        <w:t>nd</w:t>
      </w:r>
      <w:r w:rsidRPr="008C454A">
        <w:rPr>
          <w:sz w:val="24"/>
          <w:szCs w:val="24"/>
        </w:rPr>
        <w:t xml:space="preserve"> Kings 7:2. The Lordship of the Gods answered the Man is in 2</w:t>
      </w:r>
      <w:r w:rsidRPr="008C454A">
        <w:rPr>
          <w:sz w:val="24"/>
          <w:szCs w:val="24"/>
          <w:vertAlign w:val="superscript"/>
        </w:rPr>
        <w:t>nd</w:t>
      </w:r>
      <w:r w:rsidRPr="008C454A">
        <w:rPr>
          <w:sz w:val="24"/>
          <w:szCs w:val="24"/>
        </w:rPr>
        <w:t xml:space="preserve"> Kings 7:19. The Lordship of the Gods is restored to life is in 2</w:t>
      </w:r>
      <w:r w:rsidRPr="008C454A">
        <w:rPr>
          <w:sz w:val="24"/>
          <w:szCs w:val="24"/>
          <w:vertAlign w:val="superscript"/>
        </w:rPr>
        <w:t>nd</w:t>
      </w:r>
      <w:r w:rsidRPr="008C454A">
        <w:rPr>
          <w:sz w:val="24"/>
          <w:szCs w:val="24"/>
        </w:rPr>
        <w:t xml:space="preserve"> Kings 8:5. The Lordship of the Gods is weeping is in 2</w:t>
      </w:r>
      <w:r w:rsidRPr="008C454A">
        <w:rPr>
          <w:sz w:val="24"/>
          <w:szCs w:val="24"/>
          <w:vertAlign w:val="superscript"/>
        </w:rPr>
        <w:t>nd</w:t>
      </w:r>
      <w:r w:rsidRPr="008C454A">
        <w:rPr>
          <w:sz w:val="24"/>
          <w:szCs w:val="24"/>
        </w:rPr>
        <w:t xml:space="preserve"> Kings 8:12. The Lordship of the Gods is the Nations is in 2</w:t>
      </w:r>
      <w:r w:rsidRPr="008C454A">
        <w:rPr>
          <w:sz w:val="24"/>
          <w:szCs w:val="24"/>
          <w:vertAlign w:val="superscript"/>
        </w:rPr>
        <w:t>nd</w:t>
      </w:r>
      <w:r w:rsidRPr="008C454A">
        <w:rPr>
          <w:sz w:val="24"/>
          <w:szCs w:val="24"/>
        </w:rPr>
        <w:t xml:space="preserve"> Kings 17:29, 33. The Lordship of the Gods of Sepharvaim is in 2</w:t>
      </w:r>
      <w:r w:rsidRPr="008C454A">
        <w:rPr>
          <w:sz w:val="24"/>
          <w:szCs w:val="24"/>
          <w:vertAlign w:val="superscript"/>
        </w:rPr>
        <w:t>nd</w:t>
      </w:r>
      <w:r w:rsidRPr="008C454A">
        <w:rPr>
          <w:sz w:val="24"/>
          <w:szCs w:val="24"/>
        </w:rPr>
        <w:t xml:space="preserve"> Kings 17:31. The Lordship of the Gods are feared is in 2</w:t>
      </w:r>
      <w:r w:rsidRPr="008C454A">
        <w:rPr>
          <w:sz w:val="24"/>
          <w:szCs w:val="24"/>
          <w:vertAlign w:val="superscript"/>
        </w:rPr>
        <w:t>nd</w:t>
      </w:r>
      <w:r w:rsidRPr="008C454A">
        <w:rPr>
          <w:sz w:val="24"/>
          <w:szCs w:val="24"/>
        </w:rPr>
        <w:t xml:space="preserve"> Kings 17:33. The Lordship of the Gods cannot be feared is in 2</w:t>
      </w:r>
      <w:r w:rsidRPr="008C454A">
        <w:rPr>
          <w:sz w:val="24"/>
          <w:szCs w:val="24"/>
          <w:vertAlign w:val="superscript"/>
        </w:rPr>
        <w:t>nd</w:t>
      </w:r>
      <w:r w:rsidRPr="008C454A">
        <w:rPr>
          <w:sz w:val="24"/>
          <w:szCs w:val="24"/>
        </w:rPr>
        <w:t xml:space="preserve"> Kings 17:35, 37, 38. The Lordship of the God will give pledges is in 2</w:t>
      </w:r>
      <w:r w:rsidRPr="008C454A">
        <w:rPr>
          <w:sz w:val="24"/>
          <w:szCs w:val="24"/>
          <w:vertAlign w:val="superscript"/>
        </w:rPr>
        <w:t>nd</w:t>
      </w:r>
      <w:r w:rsidRPr="008C454A">
        <w:rPr>
          <w:sz w:val="24"/>
          <w:szCs w:val="24"/>
        </w:rPr>
        <w:t xml:space="preserve"> Kings 18:23. The Lordship of the Gods of the Nations is in 2</w:t>
      </w:r>
      <w:r w:rsidRPr="008C454A">
        <w:rPr>
          <w:sz w:val="24"/>
          <w:szCs w:val="24"/>
          <w:vertAlign w:val="superscript"/>
        </w:rPr>
        <w:t>nd</w:t>
      </w:r>
      <w:r w:rsidRPr="008C454A">
        <w:rPr>
          <w:sz w:val="24"/>
          <w:szCs w:val="24"/>
        </w:rPr>
        <w:t xml:space="preserve"> Kings 18:33, 34. The Lordship of the Gods of the Countries is in 2</w:t>
      </w:r>
      <w:r w:rsidRPr="008C454A">
        <w:rPr>
          <w:sz w:val="24"/>
          <w:szCs w:val="24"/>
          <w:vertAlign w:val="superscript"/>
        </w:rPr>
        <w:t>nd</w:t>
      </w:r>
      <w:r w:rsidRPr="008C454A">
        <w:rPr>
          <w:sz w:val="24"/>
          <w:szCs w:val="24"/>
        </w:rPr>
        <w:t xml:space="preserve"> Kings 18:35. The Lordship of the Gods of the Nations is in 2</w:t>
      </w:r>
      <w:r w:rsidRPr="008C454A">
        <w:rPr>
          <w:sz w:val="24"/>
          <w:szCs w:val="24"/>
          <w:vertAlign w:val="superscript"/>
        </w:rPr>
        <w:t>nd</w:t>
      </w:r>
      <w:r w:rsidRPr="008C454A">
        <w:rPr>
          <w:sz w:val="24"/>
          <w:szCs w:val="24"/>
        </w:rPr>
        <w:t xml:space="preserve"> Kings 19:12. The Lordship of the God is cast into the fire is in 2</w:t>
      </w:r>
      <w:r w:rsidRPr="008C454A">
        <w:rPr>
          <w:sz w:val="24"/>
          <w:szCs w:val="24"/>
          <w:vertAlign w:val="superscript"/>
        </w:rPr>
        <w:t>nd</w:t>
      </w:r>
      <w:r w:rsidRPr="008C454A">
        <w:rPr>
          <w:sz w:val="24"/>
          <w:szCs w:val="24"/>
        </w:rPr>
        <w:t xml:space="preserve"> Kings 19:18. The Lordship of the Gods is Nisroch is in 2</w:t>
      </w:r>
      <w:r w:rsidRPr="008C454A">
        <w:rPr>
          <w:sz w:val="24"/>
          <w:szCs w:val="24"/>
          <w:vertAlign w:val="superscript"/>
        </w:rPr>
        <w:t>nd</w:t>
      </w:r>
      <w:r w:rsidRPr="008C454A">
        <w:rPr>
          <w:sz w:val="24"/>
          <w:szCs w:val="24"/>
        </w:rPr>
        <w:t xml:space="preserve"> Kings 19:37. The Lordship of the Gods is burning incense is in 2</w:t>
      </w:r>
      <w:r w:rsidRPr="008C454A">
        <w:rPr>
          <w:sz w:val="24"/>
          <w:szCs w:val="24"/>
          <w:vertAlign w:val="superscript"/>
        </w:rPr>
        <w:t>nd</w:t>
      </w:r>
      <w:r w:rsidRPr="008C454A">
        <w:rPr>
          <w:sz w:val="24"/>
          <w:szCs w:val="24"/>
        </w:rPr>
        <w:t xml:space="preserve"> Kings 22:17. </w:t>
      </w:r>
    </w:p>
    <w:p w:rsidR="00830F55" w:rsidRPr="008C454A" w:rsidRDefault="00830F55" w:rsidP="00830F55">
      <w:pPr>
        <w:spacing w:line="480" w:lineRule="auto"/>
        <w:jc w:val="center"/>
        <w:rPr>
          <w:b/>
          <w:sz w:val="24"/>
          <w:szCs w:val="24"/>
        </w:rPr>
      </w:pPr>
      <w:r w:rsidRPr="008C454A">
        <w:rPr>
          <w:b/>
          <w:sz w:val="24"/>
          <w:szCs w:val="24"/>
        </w:rPr>
        <w:t>1</w:t>
      </w:r>
      <w:r w:rsidRPr="008C454A">
        <w:rPr>
          <w:b/>
          <w:sz w:val="24"/>
          <w:szCs w:val="24"/>
          <w:vertAlign w:val="superscript"/>
        </w:rPr>
        <w:t>st</w:t>
      </w:r>
      <w:r w:rsidRPr="008C454A">
        <w:rPr>
          <w:b/>
          <w:sz w:val="24"/>
          <w:szCs w:val="24"/>
        </w:rPr>
        <w:t xml:space="preserve"> Chronicles the Encouraging Law Book in the Kingdom of This World</w:t>
      </w:r>
    </w:p>
    <w:p w:rsidR="00830F55" w:rsidRPr="008C454A" w:rsidRDefault="00830F55" w:rsidP="00830F55">
      <w:pPr>
        <w:spacing w:line="480" w:lineRule="auto"/>
        <w:jc w:val="both"/>
        <w:rPr>
          <w:sz w:val="24"/>
          <w:szCs w:val="24"/>
        </w:rPr>
      </w:pPr>
      <w:r w:rsidRPr="008C454A">
        <w:rPr>
          <w:sz w:val="24"/>
          <w:szCs w:val="24"/>
        </w:rPr>
        <w:t>The Lordship of the Gods when after the whoring of the people of the land is in 1</w:t>
      </w:r>
      <w:r w:rsidRPr="008C454A">
        <w:rPr>
          <w:sz w:val="24"/>
          <w:szCs w:val="24"/>
          <w:vertAlign w:val="superscript"/>
        </w:rPr>
        <w:t>st</w:t>
      </w:r>
      <w:r w:rsidRPr="008C454A">
        <w:rPr>
          <w:sz w:val="24"/>
          <w:szCs w:val="24"/>
        </w:rPr>
        <w:t xml:space="preserve"> Chronicles 5:25. The Lordship of the Gods armor is in 1</w:t>
      </w:r>
      <w:r w:rsidRPr="008C454A">
        <w:rPr>
          <w:sz w:val="24"/>
          <w:szCs w:val="24"/>
          <w:vertAlign w:val="superscript"/>
        </w:rPr>
        <w:t>st</w:t>
      </w:r>
      <w:r w:rsidRPr="008C454A">
        <w:rPr>
          <w:sz w:val="24"/>
          <w:szCs w:val="24"/>
        </w:rPr>
        <w:t xml:space="preserve"> Chronicles 10:10. The Lordship of the Gods is the Lords of the Philistines upon advisement is in 1</w:t>
      </w:r>
      <w:r w:rsidRPr="008C454A">
        <w:rPr>
          <w:sz w:val="24"/>
          <w:szCs w:val="24"/>
          <w:vertAlign w:val="superscript"/>
        </w:rPr>
        <w:t>st</w:t>
      </w:r>
      <w:r w:rsidRPr="008C454A">
        <w:rPr>
          <w:sz w:val="24"/>
          <w:szCs w:val="24"/>
        </w:rPr>
        <w:t xml:space="preserve"> Chronicles 12:19. The Lordship of the Gods are burned with fire is in 1</w:t>
      </w:r>
      <w:r w:rsidRPr="008C454A">
        <w:rPr>
          <w:sz w:val="24"/>
          <w:szCs w:val="24"/>
          <w:vertAlign w:val="superscript"/>
        </w:rPr>
        <w:t>st</w:t>
      </w:r>
      <w:r w:rsidRPr="008C454A">
        <w:rPr>
          <w:sz w:val="24"/>
          <w:szCs w:val="24"/>
        </w:rPr>
        <w:t xml:space="preserve"> Chronicles 14:12. The Lordship of the Gods are all under the Father Stephen is in 1</w:t>
      </w:r>
      <w:r w:rsidRPr="008C454A">
        <w:rPr>
          <w:sz w:val="24"/>
          <w:szCs w:val="24"/>
          <w:vertAlign w:val="superscript"/>
        </w:rPr>
        <w:t>st</w:t>
      </w:r>
      <w:r w:rsidRPr="008C454A">
        <w:rPr>
          <w:sz w:val="24"/>
          <w:szCs w:val="24"/>
        </w:rPr>
        <w:t xml:space="preserve"> Chronicles 16:25. The Lordships of the Gods are all idols is in 1</w:t>
      </w:r>
      <w:r w:rsidRPr="008C454A">
        <w:rPr>
          <w:sz w:val="24"/>
          <w:szCs w:val="24"/>
          <w:vertAlign w:val="superscript"/>
        </w:rPr>
        <w:t>st</w:t>
      </w:r>
      <w:r w:rsidRPr="008C454A">
        <w:rPr>
          <w:sz w:val="24"/>
          <w:szCs w:val="24"/>
        </w:rPr>
        <w:t xml:space="preserve"> Chronicles 16:26. The Lordship of the Gods does good is in 1</w:t>
      </w:r>
      <w:r w:rsidRPr="008C454A">
        <w:rPr>
          <w:sz w:val="24"/>
          <w:szCs w:val="24"/>
          <w:vertAlign w:val="superscript"/>
        </w:rPr>
        <w:t>st</w:t>
      </w:r>
      <w:r w:rsidRPr="008C454A">
        <w:rPr>
          <w:sz w:val="24"/>
          <w:szCs w:val="24"/>
        </w:rPr>
        <w:t xml:space="preserve"> Chronicles 21:23. </w:t>
      </w:r>
    </w:p>
    <w:p w:rsidR="00830F55" w:rsidRPr="008C454A" w:rsidRDefault="00830F55" w:rsidP="00830F55">
      <w:pPr>
        <w:spacing w:line="480" w:lineRule="auto"/>
        <w:jc w:val="center"/>
        <w:rPr>
          <w:b/>
          <w:sz w:val="24"/>
          <w:szCs w:val="24"/>
        </w:rPr>
      </w:pPr>
      <w:r w:rsidRPr="008C454A">
        <w:rPr>
          <w:b/>
          <w:sz w:val="24"/>
          <w:szCs w:val="24"/>
        </w:rPr>
        <w:t>2</w:t>
      </w:r>
      <w:r w:rsidRPr="008C454A">
        <w:rPr>
          <w:b/>
          <w:sz w:val="24"/>
          <w:szCs w:val="24"/>
          <w:vertAlign w:val="superscript"/>
        </w:rPr>
        <w:t>nd</w:t>
      </w:r>
      <w:r w:rsidRPr="008C454A">
        <w:rPr>
          <w:b/>
          <w:sz w:val="24"/>
          <w:szCs w:val="24"/>
        </w:rPr>
        <w:t xml:space="preserve"> Chronicles the Encouraging Law Book in the Kingdom of This World</w:t>
      </w:r>
    </w:p>
    <w:p w:rsidR="00830F55" w:rsidRPr="008C454A" w:rsidRDefault="00830F55" w:rsidP="00830F55">
      <w:pPr>
        <w:spacing w:line="480" w:lineRule="auto"/>
        <w:jc w:val="both"/>
        <w:rPr>
          <w:sz w:val="24"/>
          <w:szCs w:val="24"/>
        </w:rPr>
      </w:pPr>
      <w:r w:rsidRPr="008C454A">
        <w:rPr>
          <w:sz w:val="24"/>
          <w:szCs w:val="24"/>
        </w:rPr>
        <w:t>The Lordship of the Gods are the Ladies that are skillful to work is in 2</w:t>
      </w:r>
      <w:r w:rsidRPr="008C454A">
        <w:rPr>
          <w:sz w:val="24"/>
          <w:szCs w:val="24"/>
          <w:vertAlign w:val="superscript"/>
        </w:rPr>
        <w:t>nd</w:t>
      </w:r>
      <w:r w:rsidRPr="008C454A">
        <w:rPr>
          <w:sz w:val="24"/>
          <w:szCs w:val="24"/>
        </w:rPr>
        <w:t xml:space="preserve"> Chronicles 2:14. The Lordship of the Gods have wheat, barley, oil and wine is in 2</w:t>
      </w:r>
      <w:r w:rsidRPr="008C454A">
        <w:rPr>
          <w:sz w:val="24"/>
          <w:szCs w:val="24"/>
          <w:vertAlign w:val="superscript"/>
        </w:rPr>
        <w:t>nd</w:t>
      </w:r>
      <w:r w:rsidRPr="008C454A">
        <w:rPr>
          <w:sz w:val="24"/>
          <w:szCs w:val="24"/>
        </w:rPr>
        <w:t xml:space="preserve"> Chronicles 2:15. The Lordship of the God forsakes Him to serve other Gods is in 2</w:t>
      </w:r>
      <w:r w:rsidRPr="008C454A">
        <w:rPr>
          <w:sz w:val="24"/>
          <w:szCs w:val="24"/>
          <w:vertAlign w:val="superscript"/>
        </w:rPr>
        <w:t>nd</w:t>
      </w:r>
      <w:r w:rsidRPr="008C454A">
        <w:rPr>
          <w:sz w:val="24"/>
          <w:szCs w:val="24"/>
        </w:rPr>
        <w:t xml:space="preserve"> Chronicles 7:19, 22. The Lordship of the Gods with their golden calves cannot withstand the Kingdom of Him is in 2</w:t>
      </w:r>
      <w:r w:rsidRPr="008C454A">
        <w:rPr>
          <w:sz w:val="24"/>
          <w:szCs w:val="24"/>
          <w:vertAlign w:val="superscript"/>
        </w:rPr>
        <w:t>nd</w:t>
      </w:r>
      <w:r w:rsidRPr="008C454A">
        <w:rPr>
          <w:sz w:val="24"/>
          <w:szCs w:val="24"/>
        </w:rPr>
        <w:t xml:space="preserve"> Chronicles 13:8. The Lordship of the Gods are no Priest of Him is in 2</w:t>
      </w:r>
      <w:r w:rsidRPr="008C454A">
        <w:rPr>
          <w:sz w:val="24"/>
          <w:szCs w:val="24"/>
          <w:vertAlign w:val="superscript"/>
        </w:rPr>
        <w:t>nd</w:t>
      </w:r>
      <w:r w:rsidRPr="008C454A">
        <w:rPr>
          <w:sz w:val="24"/>
          <w:szCs w:val="24"/>
        </w:rPr>
        <w:t xml:space="preserve"> Chronicles 13:9. The Lordship of the Strange Gods of the altars are taken away and broken is in 2</w:t>
      </w:r>
      <w:r w:rsidRPr="008C454A">
        <w:rPr>
          <w:sz w:val="24"/>
          <w:szCs w:val="24"/>
          <w:vertAlign w:val="superscript"/>
        </w:rPr>
        <w:t>nd</w:t>
      </w:r>
      <w:r w:rsidRPr="008C454A">
        <w:rPr>
          <w:sz w:val="24"/>
          <w:szCs w:val="24"/>
        </w:rPr>
        <w:t xml:space="preserve"> Chronicles 14:3. The Lordship of the Gods are from Seir is in 2</w:t>
      </w:r>
      <w:r w:rsidRPr="008C454A">
        <w:rPr>
          <w:sz w:val="24"/>
          <w:szCs w:val="24"/>
          <w:vertAlign w:val="superscript"/>
        </w:rPr>
        <w:t>nd</w:t>
      </w:r>
      <w:r w:rsidRPr="008C454A">
        <w:rPr>
          <w:sz w:val="24"/>
          <w:szCs w:val="24"/>
        </w:rPr>
        <w:t xml:space="preserve"> Chronicles 25:14. The Lordship of the Gods cannot deliver You is in 2</w:t>
      </w:r>
      <w:r w:rsidRPr="008C454A">
        <w:rPr>
          <w:sz w:val="24"/>
          <w:szCs w:val="24"/>
          <w:vertAlign w:val="superscript"/>
        </w:rPr>
        <w:t>nd</w:t>
      </w:r>
      <w:r w:rsidRPr="008C454A">
        <w:rPr>
          <w:sz w:val="24"/>
          <w:szCs w:val="24"/>
        </w:rPr>
        <w:t xml:space="preserve"> Chronicles 25:15. The Lordship of the Gods are from Edom is in 2</w:t>
      </w:r>
      <w:r w:rsidRPr="008C454A">
        <w:rPr>
          <w:sz w:val="24"/>
          <w:szCs w:val="24"/>
          <w:vertAlign w:val="superscript"/>
        </w:rPr>
        <w:t>nd</w:t>
      </w:r>
      <w:r w:rsidRPr="008C454A">
        <w:rPr>
          <w:sz w:val="24"/>
          <w:szCs w:val="24"/>
        </w:rPr>
        <w:t xml:space="preserve"> Chronicles 25:20. The Lordship of the Gods from Damascus was helped by the Kings of Syria is in 2</w:t>
      </w:r>
      <w:r w:rsidRPr="008C454A">
        <w:rPr>
          <w:sz w:val="24"/>
          <w:szCs w:val="24"/>
          <w:vertAlign w:val="superscript"/>
        </w:rPr>
        <w:t>nd</w:t>
      </w:r>
      <w:r w:rsidRPr="008C454A">
        <w:rPr>
          <w:sz w:val="24"/>
          <w:szCs w:val="24"/>
        </w:rPr>
        <w:t xml:space="preserve"> Chronicles 28:23. The Lordship of the Gods made high places to burned incense is in 2</w:t>
      </w:r>
      <w:r w:rsidRPr="008C454A">
        <w:rPr>
          <w:sz w:val="24"/>
          <w:szCs w:val="24"/>
          <w:vertAlign w:val="superscript"/>
        </w:rPr>
        <w:t>nd</w:t>
      </w:r>
      <w:r w:rsidRPr="008C454A">
        <w:rPr>
          <w:sz w:val="24"/>
          <w:szCs w:val="24"/>
        </w:rPr>
        <w:t xml:space="preserve"> Chronicles 28:25. The Lordship of the Gods of any those Nations or any Kingdoms can in nowise deliver them in their lands out of His hand is in 2</w:t>
      </w:r>
      <w:r w:rsidRPr="008C454A">
        <w:rPr>
          <w:sz w:val="24"/>
          <w:szCs w:val="24"/>
          <w:vertAlign w:val="superscript"/>
        </w:rPr>
        <w:t>nd</w:t>
      </w:r>
      <w:r w:rsidRPr="008C454A">
        <w:rPr>
          <w:sz w:val="24"/>
          <w:szCs w:val="24"/>
        </w:rPr>
        <w:t xml:space="preserve"> Chronicles 32:13, 15. The Lordship of the Gods by which the Fathers utterly destroyed is in 2</w:t>
      </w:r>
      <w:r w:rsidRPr="008C454A">
        <w:rPr>
          <w:sz w:val="24"/>
          <w:szCs w:val="24"/>
          <w:vertAlign w:val="superscript"/>
        </w:rPr>
        <w:t>nd</w:t>
      </w:r>
      <w:r w:rsidRPr="008C454A">
        <w:rPr>
          <w:sz w:val="24"/>
          <w:szCs w:val="24"/>
        </w:rPr>
        <w:t xml:space="preserve"> Chronicles 32:14. The Lordship of the Gods spoke against Him of Jerusalem is in 2</w:t>
      </w:r>
      <w:r w:rsidRPr="008C454A">
        <w:rPr>
          <w:sz w:val="24"/>
          <w:szCs w:val="24"/>
          <w:vertAlign w:val="superscript"/>
        </w:rPr>
        <w:t>nd</w:t>
      </w:r>
      <w:r w:rsidRPr="008C454A">
        <w:rPr>
          <w:sz w:val="24"/>
          <w:szCs w:val="24"/>
        </w:rPr>
        <w:t xml:space="preserve"> Chronicles 32:19. The Lordship of the Gods was slain by the sword of His own bowels is in 2</w:t>
      </w:r>
      <w:r w:rsidRPr="008C454A">
        <w:rPr>
          <w:sz w:val="24"/>
          <w:szCs w:val="24"/>
          <w:vertAlign w:val="superscript"/>
        </w:rPr>
        <w:t>nd</w:t>
      </w:r>
      <w:r w:rsidRPr="008C454A">
        <w:rPr>
          <w:sz w:val="24"/>
          <w:szCs w:val="24"/>
        </w:rPr>
        <w:t xml:space="preserve"> Chronicles 32:21. The Lordship of the Gods have forsaken Him and burned incense to other Gods is in 2</w:t>
      </w:r>
      <w:r w:rsidRPr="008C454A">
        <w:rPr>
          <w:sz w:val="24"/>
          <w:szCs w:val="24"/>
          <w:vertAlign w:val="superscript"/>
        </w:rPr>
        <w:t>nd</w:t>
      </w:r>
      <w:r w:rsidRPr="008C454A">
        <w:rPr>
          <w:sz w:val="24"/>
          <w:szCs w:val="24"/>
        </w:rPr>
        <w:t xml:space="preserve"> Chronicles 34:25.   </w:t>
      </w:r>
    </w:p>
    <w:p w:rsidR="00830F55" w:rsidRPr="008C454A" w:rsidRDefault="00830F55" w:rsidP="00830F55">
      <w:pPr>
        <w:spacing w:line="480" w:lineRule="auto"/>
        <w:jc w:val="center"/>
        <w:rPr>
          <w:b/>
          <w:sz w:val="24"/>
          <w:szCs w:val="24"/>
        </w:rPr>
      </w:pPr>
      <w:r w:rsidRPr="008C454A">
        <w:rPr>
          <w:b/>
          <w:sz w:val="24"/>
          <w:szCs w:val="24"/>
        </w:rPr>
        <w:t xml:space="preserve">Ezra the Reconstruction Law Book in the Kingdom of This World </w:t>
      </w:r>
    </w:p>
    <w:p w:rsidR="00830F55" w:rsidRPr="008C454A" w:rsidRDefault="00830F55" w:rsidP="00830F55">
      <w:pPr>
        <w:spacing w:line="480" w:lineRule="auto"/>
        <w:rPr>
          <w:sz w:val="24"/>
          <w:szCs w:val="24"/>
        </w:rPr>
      </w:pPr>
      <w:r w:rsidRPr="008C454A">
        <w:rPr>
          <w:sz w:val="24"/>
          <w:szCs w:val="24"/>
        </w:rPr>
        <w:t xml:space="preserve">The Lordship of the Gods is the Lords of offering the house is in Ezra 8:25. The Lordship of the Gods is the Lords’ counsel and those who tremble at the commandment of Him is in Ezra 10:3. </w:t>
      </w:r>
    </w:p>
    <w:p w:rsidR="00830F55" w:rsidRPr="008C454A" w:rsidRDefault="00830F55" w:rsidP="00830F55">
      <w:pPr>
        <w:spacing w:line="480" w:lineRule="auto"/>
        <w:jc w:val="center"/>
        <w:rPr>
          <w:b/>
          <w:sz w:val="24"/>
          <w:szCs w:val="24"/>
        </w:rPr>
      </w:pPr>
      <w:r w:rsidRPr="008C454A">
        <w:rPr>
          <w:b/>
          <w:sz w:val="24"/>
          <w:szCs w:val="24"/>
        </w:rPr>
        <w:t xml:space="preserve">Nehemiah the Cooperating Law Book in the Kingdom of This World </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Esther the Teamwork Law Book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Job the Sovereign Law Book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1</w:t>
      </w:r>
      <w:r w:rsidRPr="008C454A">
        <w:rPr>
          <w:b/>
          <w:sz w:val="24"/>
          <w:szCs w:val="24"/>
          <w:vertAlign w:val="superscript"/>
        </w:rPr>
        <w:t>st</w:t>
      </w:r>
      <w:r w:rsidRPr="008C454A">
        <w:rPr>
          <w:b/>
          <w:sz w:val="24"/>
          <w:szCs w:val="24"/>
        </w:rPr>
        <w:t xml:space="preserve"> Psalms the 1</w:t>
      </w:r>
      <w:r w:rsidRPr="008C454A">
        <w:rPr>
          <w:b/>
          <w:sz w:val="24"/>
          <w:szCs w:val="24"/>
          <w:vertAlign w:val="superscript"/>
        </w:rPr>
        <w:t>st</w:t>
      </w:r>
      <w:r w:rsidRPr="008C454A">
        <w:rPr>
          <w:b/>
          <w:sz w:val="24"/>
          <w:szCs w:val="24"/>
        </w:rPr>
        <w:t xml:space="preserve"> Communion Law Book from chapters 1-41 in the Kingdom of This World </w:t>
      </w:r>
    </w:p>
    <w:p w:rsidR="00830F55" w:rsidRPr="008C454A" w:rsidRDefault="00830F55" w:rsidP="00830F55">
      <w:pPr>
        <w:spacing w:line="480" w:lineRule="auto"/>
        <w:jc w:val="both"/>
        <w:rPr>
          <w:sz w:val="24"/>
          <w:szCs w:val="24"/>
        </w:rPr>
      </w:pPr>
      <w:r w:rsidRPr="008C454A">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830F55" w:rsidRPr="008C454A" w:rsidRDefault="00830F55" w:rsidP="00830F55">
      <w:pPr>
        <w:spacing w:line="480" w:lineRule="auto"/>
        <w:jc w:val="center"/>
        <w:rPr>
          <w:b/>
          <w:sz w:val="24"/>
          <w:szCs w:val="24"/>
        </w:rPr>
      </w:pPr>
      <w:r w:rsidRPr="008C454A">
        <w:rPr>
          <w:b/>
          <w:sz w:val="24"/>
          <w:szCs w:val="24"/>
        </w:rPr>
        <w:t>2</w:t>
      </w:r>
      <w:r w:rsidRPr="008C454A">
        <w:rPr>
          <w:b/>
          <w:sz w:val="24"/>
          <w:szCs w:val="24"/>
          <w:vertAlign w:val="superscript"/>
        </w:rPr>
        <w:t>nd</w:t>
      </w:r>
      <w:r w:rsidRPr="008C454A">
        <w:rPr>
          <w:b/>
          <w:sz w:val="24"/>
          <w:szCs w:val="24"/>
        </w:rPr>
        <w:t xml:space="preserve"> Psalms the 2</w:t>
      </w:r>
      <w:r w:rsidRPr="008C454A">
        <w:rPr>
          <w:b/>
          <w:sz w:val="24"/>
          <w:szCs w:val="24"/>
          <w:vertAlign w:val="superscript"/>
        </w:rPr>
        <w:t>nd</w:t>
      </w:r>
      <w:r w:rsidRPr="008C454A">
        <w:rPr>
          <w:b/>
          <w:sz w:val="24"/>
          <w:szCs w:val="24"/>
        </w:rPr>
        <w:t xml:space="preserve"> Communion Law Book from chapters 42-72 in the Kingdom of This World </w:t>
      </w:r>
    </w:p>
    <w:p w:rsidR="00830F55" w:rsidRPr="008C454A" w:rsidRDefault="00830F55" w:rsidP="00830F55">
      <w:pPr>
        <w:spacing w:line="480" w:lineRule="auto"/>
        <w:jc w:val="both"/>
        <w:rPr>
          <w:sz w:val="24"/>
          <w:szCs w:val="24"/>
        </w:rPr>
      </w:pPr>
      <w:r w:rsidRPr="008C454A">
        <w:rPr>
          <w:sz w:val="24"/>
          <w:szCs w:val="24"/>
        </w:rPr>
        <w:t xml:space="preserve">The Lordship of the Gods forgets the name of Him and stretches out their hands to a Strange God is in Psalms 44:20. </w:t>
      </w:r>
    </w:p>
    <w:p w:rsidR="00830F55" w:rsidRPr="008C454A" w:rsidRDefault="00830F55" w:rsidP="00830F55">
      <w:pPr>
        <w:spacing w:line="480" w:lineRule="auto"/>
        <w:jc w:val="center"/>
        <w:rPr>
          <w:b/>
          <w:sz w:val="24"/>
          <w:szCs w:val="24"/>
        </w:rPr>
      </w:pPr>
      <w:r w:rsidRPr="008C454A">
        <w:rPr>
          <w:b/>
          <w:sz w:val="24"/>
          <w:szCs w:val="24"/>
        </w:rPr>
        <w:t>3</w:t>
      </w:r>
      <w:r w:rsidRPr="008C454A">
        <w:rPr>
          <w:b/>
          <w:sz w:val="24"/>
          <w:szCs w:val="24"/>
          <w:vertAlign w:val="superscript"/>
        </w:rPr>
        <w:t>rd</w:t>
      </w:r>
      <w:r w:rsidRPr="008C454A">
        <w:rPr>
          <w:b/>
          <w:sz w:val="24"/>
          <w:szCs w:val="24"/>
        </w:rPr>
        <w:t xml:space="preserve"> Psalms the 3</w:t>
      </w:r>
      <w:r w:rsidRPr="008C454A">
        <w:rPr>
          <w:b/>
          <w:sz w:val="24"/>
          <w:szCs w:val="24"/>
          <w:vertAlign w:val="superscript"/>
        </w:rPr>
        <w:t>rd</w:t>
      </w:r>
      <w:r w:rsidRPr="008C454A">
        <w:rPr>
          <w:b/>
          <w:sz w:val="24"/>
          <w:szCs w:val="24"/>
        </w:rPr>
        <w:t xml:space="preserve"> Communion Law Book from 73-89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830F55" w:rsidRPr="008C454A" w:rsidRDefault="00830F55" w:rsidP="00830F55">
      <w:pPr>
        <w:spacing w:line="480" w:lineRule="auto"/>
        <w:jc w:val="center"/>
        <w:rPr>
          <w:b/>
          <w:sz w:val="24"/>
          <w:szCs w:val="24"/>
        </w:rPr>
      </w:pPr>
      <w:r w:rsidRPr="008C454A">
        <w:rPr>
          <w:b/>
          <w:sz w:val="24"/>
          <w:szCs w:val="24"/>
        </w:rPr>
        <w:t>4</w:t>
      </w:r>
      <w:r w:rsidRPr="008C454A">
        <w:rPr>
          <w:b/>
          <w:sz w:val="24"/>
          <w:szCs w:val="24"/>
          <w:vertAlign w:val="superscript"/>
        </w:rPr>
        <w:t>th</w:t>
      </w:r>
      <w:r w:rsidRPr="008C454A">
        <w:rPr>
          <w:b/>
          <w:sz w:val="24"/>
          <w:szCs w:val="24"/>
        </w:rPr>
        <w:t xml:space="preserve"> Psalms the 4</w:t>
      </w:r>
      <w:r w:rsidRPr="008C454A">
        <w:rPr>
          <w:b/>
          <w:sz w:val="24"/>
          <w:szCs w:val="24"/>
          <w:vertAlign w:val="superscript"/>
        </w:rPr>
        <w:t>th</w:t>
      </w:r>
      <w:r w:rsidRPr="008C454A">
        <w:rPr>
          <w:b/>
          <w:sz w:val="24"/>
          <w:szCs w:val="24"/>
        </w:rPr>
        <w:t xml:space="preserve"> Communion Law Book from chapters 90-106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830F55" w:rsidRPr="008C454A" w:rsidRDefault="00830F55" w:rsidP="00830F55">
      <w:pPr>
        <w:spacing w:line="480" w:lineRule="auto"/>
        <w:jc w:val="center"/>
        <w:rPr>
          <w:b/>
          <w:sz w:val="24"/>
          <w:szCs w:val="24"/>
        </w:rPr>
      </w:pPr>
      <w:r w:rsidRPr="008C454A">
        <w:rPr>
          <w:b/>
          <w:sz w:val="24"/>
          <w:szCs w:val="24"/>
        </w:rPr>
        <w:t>5</w:t>
      </w:r>
      <w:r w:rsidRPr="008C454A">
        <w:rPr>
          <w:b/>
          <w:sz w:val="24"/>
          <w:szCs w:val="24"/>
          <w:vertAlign w:val="superscript"/>
        </w:rPr>
        <w:t>th</w:t>
      </w:r>
      <w:r w:rsidRPr="008C454A">
        <w:rPr>
          <w:b/>
          <w:sz w:val="24"/>
          <w:szCs w:val="24"/>
        </w:rPr>
        <w:t xml:space="preserve"> Psalms the Last Communion Law Book from chapters 107-150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830F55" w:rsidRPr="008C454A" w:rsidRDefault="00830F55" w:rsidP="00830F55">
      <w:pPr>
        <w:spacing w:line="240" w:lineRule="auto"/>
        <w:jc w:val="center"/>
        <w:rPr>
          <w:b/>
          <w:sz w:val="24"/>
          <w:szCs w:val="24"/>
        </w:rPr>
      </w:pPr>
      <w:r w:rsidRPr="008C454A">
        <w:rPr>
          <w:b/>
          <w:sz w:val="24"/>
          <w:szCs w:val="24"/>
        </w:rPr>
        <w:t xml:space="preserve">Proverbs the Universal Law Book in the Kingdom of This World </w:t>
      </w:r>
    </w:p>
    <w:p w:rsidR="00830F55" w:rsidRPr="008C454A" w:rsidRDefault="00830F55" w:rsidP="00830F55">
      <w:pPr>
        <w:spacing w:line="240" w:lineRule="auto"/>
        <w:jc w:val="both"/>
        <w:rPr>
          <w:b/>
          <w:sz w:val="24"/>
          <w:szCs w:val="24"/>
        </w:rPr>
      </w:pPr>
      <w:r w:rsidRPr="008C454A">
        <w:rPr>
          <w:sz w:val="24"/>
          <w:szCs w:val="24"/>
        </w:rPr>
        <w:t xml:space="preserve">No occurrences.   </w:t>
      </w:r>
      <w:r w:rsidRPr="008C454A">
        <w:rPr>
          <w:b/>
          <w:sz w:val="24"/>
          <w:szCs w:val="24"/>
        </w:rPr>
        <w:t xml:space="preserve">    </w:t>
      </w:r>
    </w:p>
    <w:p w:rsidR="00830F55" w:rsidRPr="008C454A" w:rsidRDefault="00830F55" w:rsidP="00830F55">
      <w:pPr>
        <w:spacing w:line="240" w:lineRule="auto"/>
        <w:jc w:val="center"/>
        <w:rPr>
          <w:b/>
          <w:sz w:val="24"/>
          <w:szCs w:val="24"/>
        </w:rPr>
      </w:pPr>
      <w:r w:rsidRPr="008C454A">
        <w:rPr>
          <w:b/>
          <w:sz w:val="24"/>
          <w:szCs w:val="24"/>
        </w:rPr>
        <w:t>Ecclesiastes the Quest Law Book in the Kingdom of This World</w:t>
      </w:r>
    </w:p>
    <w:p w:rsidR="00830F55" w:rsidRPr="008C454A" w:rsidRDefault="00830F55" w:rsidP="00830F55">
      <w:pPr>
        <w:spacing w:line="24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Song of Solomon the Sexual Love Law Book in the Kingdom of This World</w:t>
      </w:r>
    </w:p>
    <w:p w:rsidR="00830F55" w:rsidRPr="008C454A" w:rsidRDefault="00830F55" w:rsidP="00830F55">
      <w:pPr>
        <w:spacing w:line="24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Isaiah the Salvation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830F55" w:rsidRPr="008C454A" w:rsidRDefault="00830F55" w:rsidP="00830F55">
      <w:pPr>
        <w:spacing w:line="480" w:lineRule="auto"/>
        <w:jc w:val="center"/>
        <w:rPr>
          <w:b/>
          <w:sz w:val="24"/>
          <w:szCs w:val="24"/>
        </w:rPr>
      </w:pPr>
      <w:r w:rsidRPr="008C454A">
        <w:rPr>
          <w:b/>
          <w:sz w:val="24"/>
          <w:szCs w:val="24"/>
        </w:rPr>
        <w:t xml:space="preserve">Jeremiah the Destruction Law Book in the Kingdom of This World  </w:t>
      </w:r>
    </w:p>
    <w:p w:rsidR="00830F55" w:rsidRPr="008C454A" w:rsidRDefault="00830F55" w:rsidP="00830F55">
      <w:pPr>
        <w:spacing w:line="480" w:lineRule="auto"/>
        <w:jc w:val="both"/>
        <w:rPr>
          <w:sz w:val="24"/>
          <w:szCs w:val="24"/>
        </w:rPr>
      </w:pPr>
      <w:r w:rsidRPr="008C454A">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830F55" w:rsidRPr="008C454A" w:rsidRDefault="00830F55" w:rsidP="00830F55">
      <w:pPr>
        <w:spacing w:line="480" w:lineRule="auto"/>
        <w:jc w:val="center"/>
        <w:rPr>
          <w:b/>
          <w:sz w:val="24"/>
          <w:szCs w:val="24"/>
        </w:rPr>
      </w:pPr>
      <w:r w:rsidRPr="008C454A">
        <w:rPr>
          <w:b/>
          <w:sz w:val="24"/>
          <w:szCs w:val="24"/>
        </w:rPr>
        <w:t xml:space="preserve">Lamentations the Punishment Law Book in the Kingdom of This World </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Ezekiel the Destruction/Restoration Law Book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as Great Lords slept with the Harlot Sister is in Ezekiel 23:23.  </w:t>
      </w:r>
    </w:p>
    <w:p w:rsidR="00830F55" w:rsidRPr="008C454A" w:rsidRDefault="00830F55" w:rsidP="00830F55">
      <w:pPr>
        <w:spacing w:line="480" w:lineRule="auto"/>
        <w:jc w:val="center"/>
        <w:rPr>
          <w:b/>
          <w:sz w:val="24"/>
          <w:szCs w:val="24"/>
        </w:rPr>
      </w:pPr>
      <w:r w:rsidRPr="008C454A">
        <w:rPr>
          <w:b/>
          <w:sz w:val="24"/>
          <w:szCs w:val="24"/>
        </w:rPr>
        <w:t>Daniel the Controlling Nations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830F55" w:rsidRPr="008C454A" w:rsidRDefault="00830F55" w:rsidP="00830F55">
      <w:pPr>
        <w:spacing w:line="480" w:lineRule="auto"/>
        <w:jc w:val="center"/>
        <w:rPr>
          <w:b/>
          <w:sz w:val="24"/>
          <w:szCs w:val="24"/>
        </w:rPr>
      </w:pPr>
      <w:r w:rsidRPr="008C454A">
        <w:rPr>
          <w:b/>
          <w:sz w:val="24"/>
          <w:szCs w:val="24"/>
        </w:rPr>
        <w:t xml:space="preserve">Hosea the Returning Law Book in the Kingdom of This World  </w:t>
      </w:r>
    </w:p>
    <w:p w:rsidR="00830F55" w:rsidRPr="008C454A" w:rsidRDefault="00830F55" w:rsidP="00830F55">
      <w:pPr>
        <w:spacing w:line="480" w:lineRule="auto"/>
        <w:rPr>
          <w:sz w:val="24"/>
          <w:szCs w:val="24"/>
        </w:rPr>
      </w:pPr>
      <w:r w:rsidRPr="008C454A">
        <w:rPr>
          <w:sz w:val="24"/>
          <w:szCs w:val="24"/>
        </w:rPr>
        <w:t xml:space="preserve">The Lordship of the Gods is not known to them that knows the Father Stephen is in Hosea 13:4. The Lordship of the Gods with the Fatherless finds mercy is in Hosea 14:3. </w:t>
      </w:r>
    </w:p>
    <w:p w:rsidR="00830F55" w:rsidRPr="008C454A" w:rsidRDefault="00830F55" w:rsidP="00830F55">
      <w:pPr>
        <w:spacing w:line="480" w:lineRule="auto"/>
        <w:jc w:val="center"/>
        <w:rPr>
          <w:b/>
          <w:sz w:val="24"/>
          <w:szCs w:val="24"/>
        </w:rPr>
      </w:pPr>
      <w:r w:rsidRPr="008C454A">
        <w:rPr>
          <w:b/>
          <w:sz w:val="24"/>
          <w:szCs w:val="24"/>
        </w:rPr>
        <w:t>Joel the Judgment &amp; Grace Law Book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Amos the Falling Judgment Law Book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830F55" w:rsidRPr="008C454A" w:rsidRDefault="00830F55" w:rsidP="00830F55">
      <w:pPr>
        <w:spacing w:line="480" w:lineRule="auto"/>
        <w:jc w:val="center"/>
        <w:rPr>
          <w:b/>
          <w:sz w:val="24"/>
          <w:szCs w:val="24"/>
        </w:rPr>
      </w:pPr>
      <w:r w:rsidRPr="008C454A">
        <w:rPr>
          <w:b/>
          <w:sz w:val="24"/>
          <w:szCs w:val="24"/>
        </w:rPr>
        <w:t>Obadiah the Judgment Law Book in the Kingdom of This World</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Jonah the Compassionate Law Book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is cried to by Man is in Jonah 1:5. </w:t>
      </w:r>
    </w:p>
    <w:p w:rsidR="00830F55" w:rsidRPr="008C454A" w:rsidRDefault="00830F55" w:rsidP="00830F55">
      <w:pPr>
        <w:spacing w:line="480" w:lineRule="auto"/>
        <w:jc w:val="center"/>
        <w:rPr>
          <w:b/>
          <w:sz w:val="24"/>
          <w:szCs w:val="24"/>
        </w:rPr>
      </w:pPr>
      <w:r w:rsidRPr="008C454A">
        <w:rPr>
          <w:b/>
          <w:sz w:val="24"/>
          <w:szCs w:val="24"/>
        </w:rPr>
        <w:t>Micah the Incomparable Law Book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name the people walk in is in Micah 4:5. </w:t>
      </w:r>
    </w:p>
    <w:p w:rsidR="00830F55" w:rsidRPr="008C454A" w:rsidRDefault="00830F55" w:rsidP="00830F55">
      <w:pPr>
        <w:spacing w:line="480" w:lineRule="auto"/>
        <w:jc w:val="center"/>
        <w:rPr>
          <w:b/>
          <w:sz w:val="24"/>
          <w:szCs w:val="24"/>
        </w:rPr>
      </w:pPr>
      <w:r w:rsidRPr="008C454A">
        <w:rPr>
          <w:b/>
          <w:sz w:val="24"/>
          <w:szCs w:val="24"/>
        </w:rPr>
        <w:t xml:space="preserve">Nahum the Judgment Law Book in the Kingdom of This World </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Habakkuk the Faithful Just Law Book in the Kingdom of This World</w:t>
      </w:r>
    </w:p>
    <w:p w:rsidR="00830F55" w:rsidRPr="008C454A" w:rsidRDefault="00830F55" w:rsidP="00830F55">
      <w:pPr>
        <w:spacing w:line="480" w:lineRule="auto"/>
        <w:rPr>
          <w:sz w:val="24"/>
          <w:szCs w:val="24"/>
        </w:rPr>
      </w:pPr>
      <w:r w:rsidRPr="008C454A">
        <w:rPr>
          <w:sz w:val="24"/>
          <w:szCs w:val="24"/>
        </w:rPr>
        <w:t>The Lordship of the Gods is imputed by authority is in Habakkuk 1:11.</w:t>
      </w:r>
    </w:p>
    <w:p w:rsidR="00830F55" w:rsidRPr="008C454A" w:rsidRDefault="00830F55" w:rsidP="00830F55">
      <w:pPr>
        <w:spacing w:line="480" w:lineRule="auto"/>
        <w:jc w:val="center"/>
        <w:rPr>
          <w:b/>
          <w:sz w:val="24"/>
          <w:szCs w:val="24"/>
        </w:rPr>
      </w:pPr>
      <w:r w:rsidRPr="008C454A">
        <w:rPr>
          <w:b/>
          <w:sz w:val="24"/>
          <w:szCs w:val="24"/>
        </w:rPr>
        <w:t>Zephaniah the Wrath Law Book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are famished is in Zephaniah 2:11. </w:t>
      </w:r>
    </w:p>
    <w:p w:rsidR="00830F55" w:rsidRPr="008C454A" w:rsidRDefault="00830F55" w:rsidP="00830F55">
      <w:pPr>
        <w:spacing w:line="480" w:lineRule="auto"/>
        <w:jc w:val="center"/>
        <w:rPr>
          <w:b/>
          <w:sz w:val="24"/>
          <w:szCs w:val="24"/>
        </w:rPr>
      </w:pPr>
      <w:r w:rsidRPr="008C454A">
        <w:rPr>
          <w:b/>
          <w:sz w:val="24"/>
          <w:szCs w:val="24"/>
        </w:rPr>
        <w:t>Haggai the Rebuilding Law Book in the Kingdom of This World</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 xml:space="preserve">Zechariah the Remembrance Law Book in the Kingdom of This World </w:t>
      </w:r>
    </w:p>
    <w:p w:rsidR="00830F55" w:rsidRPr="008C454A" w:rsidRDefault="00830F55" w:rsidP="00830F55">
      <w:pPr>
        <w:spacing w:line="480" w:lineRule="auto"/>
        <w:rPr>
          <w:sz w:val="24"/>
          <w:szCs w:val="24"/>
        </w:rPr>
      </w:pPr>
      <w:r w:rsidRPr="008C454A">
        <w:rPr>
          <w:sz w:val="24"/>
          <w:szCs w:val="24"/>
        </w:rPr>
        <w:t xml:space="preserve">The Lordship of the Gods asks what are these is in Zechariah 1:9; 4:4; 6:4. The Lordship of the Gods does not know what are these is in Zechariah 4:5, 13. </w:t>
      </w:r>
    </w:p>
    <w:p w:rsidR="00830F55" w:rsidRPr="008C454A" w:rsidRDefault="00830F55" w:rsidP="00830F55">
      <w:pPr>
        <w:spacing w:line="480" w:lineRule="auto"/>
        <w:jc w:val="center"/>
        <w:rPr>
          <w:b/>
          <w:sz w:val="24"/>
          <w:szCs w:val="24"/>
        </w:rPr>
      </w:pPr>
      <w:r w:rsidRPr="008C454A">
        <w:rPr>
          <w:b/>
          <w:sz w:val="24"/>
          <w:szCs w:val="24"/>
        </w:rPr>
        <w:t>Malachi the Reassuring Justice Law Book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is a Strange God in an unholy marriage is in Malachi 2:11.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center"/>
        <w:rPr>
          <w:b/>
          <w:sz w:val="24"/>
          <w:szCs w:val="24"/>
        </w:rPr>
      </w:pPr>
      <w:r w:rsidRPr="008C454A">
        <w:rPr>
          <w:b/>
          <w:sz w:val="24"/>
          <w:szCs w:val="24"/>
        </w:rPr>
        <w:t xml:space="preserve">THE FATHER STEPHEN’S MIDDLE TESTAMENT IN THE KINGDOM OF LORDSHIP </w:t>
      </w:r>
    </w:p>
    <w:p w:rsidR="00830F55" w:rsidRPr="008C454A" w:rsidRDefault="00830F55" w:rsidP="00830F55">
      <w:pPr>
        <w:spacing w:line="240" w:lineRule="auto"/>
        <w:jc w:val="center"/>
        <w:rPr>
          <w:b/>
          <w:sz w:val="24"/>
          <w:szCs w:val="24"/>
        </w:rPr>
      </w:pPr>
      <w:r w:rsidRPr="008C454A">
        <w:rPr>
          <w:b/>
          <w:sz w:val="24"/>
          <w:szCs w:val="24"/>
        </w:rPr>
        <w:t>The Father Stephen’s Eternal Lordship in 1</w:t>
      </w:r>
      <w:r w:rsidRPr="008C454A">
        <w:rPr>
          <w:b/>
          <w:sz w:val="24"/>
          <w:szCs w:val="24"/>
          <w:vertAlign w:val="superscript"/>
        </w:rPr>
        <w:t>st</w:t>
      </w:r>
      <w:r w:rsidRPr="008C454A">
        <w:rPr>
          <w:b/>
          <w:sz w:val="24"/>
          <w:szCs w:val="24"/>
        </w:rPr>
        <w:t xml:space="preserve"> Esdras</w:t>
      </w:r>
    </w:p>
    <w:p w:rsidR="00830F55" w:rsidRPr="008C454A" w:rsidRDefault="00830F55" w:rsidP="00830F55">
      <w:pPr>
        <w:spacing w:line="240" w:lineRule="auto"/>
        <w:jc w:val="center"/>
        <w:rPr>
          <w:b/>
          <w:sz w:val="24"/>
          <w:szCs w:val="24"/>
        </w:rPr>
      </w:pPr>
      <w:r w:rsidRPr="008C454A">
        <w:rPr>
          <w:b/>
          <w:sz w:val="24"/>
          <w:szCs w:val="24"/>
        </w:rPr>
        <w:t>Chapter 1: 1</w:t>
      </w:r>
      <w:r w:rsidRPr="008C454A">
        <w:rPr>
          <w:b/>
          <w:sz w:val="24"/>
          <w:szCs w:val="24"/>
          <w:vertAlign w:val="superscript"/>
        </w:rPr>
        <w:t>st</w:t>
      </w:r>
      <w:r w:rsidRPr="008C454A">
        <w:rPr>
          <w:b/>
          <w:sz w:val="24"/>
          <w:szCs w:val="24"/>
        </w:rPr>
        <w:t xml:space="preserve"> Esdras the Lordly Helped Law Book in the Kingdom of Heaven</w:t>
      </w:r>
    </w:p>
    <w:p w:rsidR="00830F55" w:rsidRPr="008C454A" w:rsidRDefault="00830F55" w:rsidP="00830F55">
      <w:pPr>
        <w:spacing w:line="480" w:lineRule="auto"/>
        <w:jc w:val="center"/>
        <w:rPr>
          <w:b/>
          <w:sz w:val="24"/>
          <w:szCs w:val="24"/>
        </w:rPr>
      </w:pPr>
      <w:r w:rsidRPr="008C454A">
        <w:rPr>
          <w:b/>
          <w:sz w:val="24"/>
          <w:szCs w:val="24"/>
        </w:rPr>
        <w:t>The Father Stephen’s Secret Name in Eternal Lordship in the Middle Testament is Immutable</w:t>
      </w:r>
    </w:p>
    <w:p w:rsidR="00830F55" w:rsidRPr="008C454A" w:rsidRDefault="00830F55" w:rsidP="00830F55">
      <w:pPr>
        <w:spacing w:line="480" w:lineRule="auto"/>
        <w:jc w:val="both"/>
        <w:rPr>
          <w:sz w:val="24"/>
          <w:szCs w:val="24"/>
        </w:rPr>
      </w:pPr>
      <w:r w:rsidRPr="008C454A">
        <w:rPr>
          <w:sz w:val="24"/>
          <w:szCs w:val="24"/>
        </w:rPr>
        <w:t>The Father Stephen’s Passover is in 1</w:t>
      </w:r>
      <w:r w:rsidRPr="008C454A">
        <w:rPr>
          <w:sz w:val="24"/>
          <w:szCs w:val="24"/>
          <w:vertAlign w:val="superscript"/>
        </w:rPr>
        <w:t>st</w:t>
      </w:r>
      <w:r w:rsidRPr="008C454A">
        <w:rPr>
          <w:sz w:val="24"/>
          <w:szCs w:val="24"/>
        </w:rPr>
        <w:t xml:space="preserve"> Esdras 1:1, 6. The Father Stephen’s Temple is in 1</w:t>
      </w:r>
      <w:r w:rsidRPr="008C454A">
        <w:rPr>
          <w:sz w:val="24"/>
          <w:szCs w:val="24"/>
          <w:vertAlign w:val="superscript"/>
        </w:rPr>
        <w:t>st</w:t>
      </w:r>
      <w:r w:rsidRPr="008C454A">
        <w:rPr>
          <w:sz w:val="24"/>
          <w:szCs w:val="24"/>
        </w:rPr>
        <w:t xml:space="preserve"> Esdras 1:2. The Father Stephen’s command to be Hallow &amp; the Holy Ark is in 1</w:t>
      </w:r>
      <w:r w:rsidRPr="008C454A">
        <w:rPr>
          <w:sz w:val="24"/>
          <w:szCs w:val="24"/>
          <w:vertAlign w:val="superscript"/>
        </w:rPr>
        <w:t>st</w:t>
      </w:r>
      <w:r w:rsidRPr="008C454A">
        <w:rPr>
          <w:sz w:val="24"/>
          <w:szCs w:val="24"/>
        </w:rPr>
        <w:t xml:space="preserve"> Esdras 1:3. The Father Stephen is served is in 1</w:t>
      </w:r>
      <w:r w:rsidRPr="008C454A">
        <w:rPr>
          <w:sz w:val="24"/>
          <w:szCs w:val="24"/>
          <w:vertAlign w:val="superscript"/>
        </w:rPr>
        <w:t>st</w:t>
      </w:r>
      <w:r w:rsidRPr="008C454A">
        <w:rPr>
          <w:sz w:val="24"/>
          <w:szCs w:val="24"/>
        </w:rPr>
        <w:t xml:space="preserve"> Esdras 1:4. The Father Stephen’s Several Dignities is in 1</w:t>
      </w:r>
      <w:r w:rsidRPr="008C454A">
        <w:rPr>
          <w:sz w:val="24"/>
          <w:szCs w:val="24"/>
          <w:vertAlign w:val="superscript"/>
        </w:rPr>
        <w:t>st</w:t>
      </w:r>
      <w:r w:rsidRPr="008C454A">
        <w:rPr>
          <w:sz w:val="24"/>
          <w:szCs w:val="24"/>
        </w:rPr>
        <w:t xml:space="preserve"> Esdras 1:11. The Father Stephen’s Sacrifices is in 1</w:t>
      </w:r>
      <w:r w:rsidRPr="008C454A">
        <w:rPr>
          <w:sz w:val="24"/>
          <w:szCs w:val="24"/>
          <w:vertAlign w:val="superscript"/>
        </w:rPr>
        <w:t>st</w:t>
      </w:r>
      <w:r w:rsidRPr="008C454A">
        <w:rPr>
          <w:sz w:val="24"/>
          <w:szCs w:val="24"/>
        </w:rPr>
        <w:t xml:space="preserve"> Esdras 1:17. The Father Stephen’s Altar is in 1</w:t>
      </w:r>
      <w:r w:rsidRPr="008C454A">
        <w:rPr>
          <w:sz w:val="24"/>
          <w:szCs w:val="24"/>
          <w:vertAlign w:val="superscript"/>
        </w:rPr>
        <w:t>st</w:t>
      </w:r>
      <w:r w:rsidRPr="008C454A">
        <w:rPr>
          <w:sz w:val="24"/>
          <w:szCs w:val="24"/>
        </w:rPr>
        <w:t xml:space="preserve"> Esdras 1:18. The Father Stephen’s Godliness is in 1</w:t>
      </w:r>
      <w:r w:rsidRPr="008C454A">
        <w:rPr>
          <w:sz w:val="24"/>
          <w:szCs w:val="24"/>
          <w:vertAlign w:val="superscript"/>
        </w:rPr>
        <w:t>st</w:t>
      </w:r>
      <w:r w:rsidRPr="008C454A">
        <w:rPr>
          <w:sz w:val="24"/>
          <w:szCs w:val="24"/>
        </w:rPr>
        <w:t xml:space="preserve"> Esdras 1:23. The Father Stephen knows they were Wicked above all the People &amp; Kingdoms &amp; His word rose up against them is in 1</w:t>
      </w:r>
      <w:r w:rsidRPr="008C454A">
        <w:rPr>
          <w:sz w:val="24"/>
          <w:szCs w:val="24"/>
          <w:vertAlign w:val="superscript"/>
        </w:rPr>
        <w:t>st</w:t>
      </w:r>
      <w:r w:rsidRPr="008C454A">
        <w:rPr>
          <w:sz w:val="24"/>
          <w:szCs w:val="24"/>
        </w:rPr>
        <w:t xml:space="preserve"> Esdras 1:24. The Father Stephen did not send Me against thee &amp; He is hastening Me forward &amp; be not against Him is in 1</w:t>
      </w:r>
      <w:r w:rsidRPr="008C454A">
        <w:rPr>
          <w:sz w:val="24"/>
          <w:szCs w:val="24"/>
          <w:vertAlign w:val="superscript"/>
        </w:rPr>
        <w:t>st</w:t>
      </w:r>
      <w:r w:rsidRPr="008C454A">
        <w:rPr>
          <w:sz w:val="24"/>
          <w:szCs w:val="24"/>
        </w:rPr>
        <w:t xml:space="preserve"> Esdras 1:27. The Father Stephen’s Mouth is in 1</w:t>
      </w:r>
      <w:r w:rsidRPr="008C454A">
        <w:rPr>
          <w:sz w:val="24"/>
          <w:szCs w:val="24"/>
          <w:vertAlign w:val="superscript"/>
        </w:rPr>
        <w:t>st</w:t>
      </w:r>
      <w:r w:rsidRPr="008C454A">
        <w:rPr>
          <w:sz w:val="24"/>
          <w:szCs w:val="24"/>
        </w:rPr>
        <w:t xml:space="preserve"> Esdras 1:28. The Father Stephen’s Law is in 1</w:t>
      </w:r>
      <w:r w:rsidRPr="008C454A">
        <w:rPr>
          <w:sz w:val="24"/>
          <w:szCs w:val="24"/>
          <w:vertAlign w:val="superscript"/>
        </w:rPr>
        <w:t>st</w:t>
      </w:r>
      <w:r w:rsidRPr="008C454A">
        <w:rPr>
          <w:sz w:val="24"/>
          <w:szCs w:val="24"/>
        </w:rPr>
        <w:t xml:space="preserve"> Esdras 1:33. The Father Stephen knows He did evil is in 1</w:t>
      </w:r>
      <w:r w:rsidRPr="008C454A">
        <w:rPr>
          <w:sz w:val="24"/>
          <w:szCs w:val="24"/>
          <w:vertAlign w:val="superscript"/>
        </w:rPr>
        <w:t>st</w:t>
      </w:r>
      <w:r w:rsidRPr="008C454A">
        <w:rPr>
          <w:sz w:val="24"/>
          <w:szCs w:val="24"/>
        </w:rPr>
        <w:t xml:space="preserve"> Esdras 1:39, 44. The Father Stephen’s Holy Vessels is in 1</w:t>
      </w:r>
      <w:r w:rsidRPr="008C454A">
        <w:rPr>
          <w:sz w:val="24"/>
          <w:szCs w:val="24"/>
          <w:vertAlign w:val="superscript"/>
        </w:rPr>
        <w:t>st</w:t>
      </w:r>
      <w:r w:rsidRPr="008C454A">
        <w:rPr>
          <w:sz w:val="24"/>
          <w:szCs w:val="24"/>
        </w:rPr>
        <w:t xml:space="preserve"> Esdras 1:41, 45, 54. The Father Stephen knows He did evil in His sight &amp; His mouth is in 1</w:t>
      </w:r>
      <w:r w:rsidRPr="008C454A">
        <w:rPr>
          <w:sz w:val="24"/>
          <w:szCs w:val="24"/>
          <w:vertAlign w:val="superscript"/>
        </w:rPr>
        <w:t>st</w:t>
      </w:r>
      <w:r w:rsidRPr="008C454A">
        <w:rPr>
          <w:sz w:val="24"/>
          <w:szCs w:val="24"/>
        </w:rPr>
        <w:t xml:space="preserve"> Esdras 1:47. The Father Stephen’s Sworn Name &amp; transgressed His Laws is in 1</w:t>
      </w:r>
      <w:r w:rsidRPr="008C454A">
        <w:rPr>
          <w:sz w:val="24"/>
          <w:szCs w:val="24"/>
          <w:vertAlign w:val="superscript"/>
        </w:rPr>
        <w:t>st</w:t>
      </w:r>
      <w:r w:rsidRPr="008C454A">
        <w:rPr>
          <w:sz w:val="24"/>
          <w:szCs w:val="24"/>
        </w:rPr>
        <w:t xml:space="preserve"> Esdras 1:48. The Father Stephen knows they defiled His temple is in 1</w:t>
      </w:r>
      <w:r w:rsidRPr="008C454A">
        <w:rPr>
          <w:sz w:val="24"/>
          <w:szCs w:val="24"/>
          <w:vertAlign w:val="superscript"/>
        </w:rPr>
        <w:t>st</w:t>
      </w:r>
      <w:r w:rsidRPr="008C454A">
        <w:rPr>
          <w:sz w:val="24"/>
          <w:szCs w:val="24"/>
        </w:rPr>
        <w:t xml:space="preserve"> Esdras 1:49. The Father Stephen of their Fathers called them back is in 1</w:t>
      </w:r>
      <w:r w:rsidRPr="008C454A">
        <w:rPr>
          <w:sz w:val="24"/>
          <w:szCs w:val="24"/>
          <w:vertAlign w:val="superscript"/>
        </w:rPr>
        <w:t>st</w:t>
      </w:r>
      <w:r w:rsidRPr="008C454A">
        <w:rPr>
          <w:sz w:val="24"/>
          <w:szCs w:val="24"/>
        </w:rPr>
        <w:t xml:space="preserve"> Esdras 1:50. The Father Stephen spoke and they made a sport of His Prophets is in 1</w:t>
      </w:r>
      <w:r w:rsidRPr="008C454A">
        <w:rPr>
          <w:sz w:val="24"/>
          <w:szCs w:val="24"/>
          <w:vertAlign w:val="superscript"/>
        </w:rPr>
        <w:t>st</w:t>
      </w:r>
      <w:r w:rsidRPr="008C454A">
        <w:rPr>
          <w:sz w:val="24"/>
          <w:szCs w:val="24"/>
        </w:rPr>
        <w:t xml:space="preserve"> Esdras 1:51. The Father Stephen’s Ark is in 1</w:t>
      </w:r>
      <w:r w:rsidRPr="008C454A">
        <w:rPr>
          <w:sz w:val="24"/>
          <w:szCs w:val="24"/>
          <w:vertAlign w:val="superscript"/>
        </w:rPr>
        <w:t>st</w:t>
      </w:r>
      <w:r w:rsidRPr="008C454A">
        <w:rPr>
          <w:sz w:val="24"/>
          <w:szCs w:val="24"/>
        </w:rPr>
        <w:t xml:space="preserve"> Esdras 1:54. The Father Stephen’s House they burned it is in 1</w:t>
      </w:r>
      <w:r w:rsidRPr="008C454A">
        <w:rPr>
          <w:sz w:val="24"/>
          <w:szCs w:val="24"/>
          <w:vertAlign w:val="superscript"/>
        </w:rPr>
        <w:t>st</w:t>
      </w:r>
      <w:r w:rsidRPr="008C454A">
        <w:rPr>
          <w:sz w:val="24"/>
          <w:szCs w:val="24"/>
        </w:rPr>
        <w:t xml:space="preserve"> Esdras 1:55. The Father Stephen Word is in 1</w:t>
      </w:r>
      <w:r w:rsidRPr="008C454A">
        <w:rPr>
          <w:sz w:val="24"/>
          <w:szCs w:val="24"/>
          <w:vertAlign w:val="superscript"/>
        </w:rPr>
        <w:t>st</w:t>
      </w:r>
      <w:r w:rsidRPr="008C454A">
        <w:rPr>
          <w:sz w:val="24"/>
          <w:szCs w:val="24"/>
        </w:rPr>
        <w:t xml:space="preserve"> Esdras 1:57.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Word might be accomplished is in 1</w:t>
      </w:r>
      <w:r w:rsidRPr="008C454A">
        <w:rPr>
          <w:sz w:val="24"/>
          <w:szCs w:val="24"/>
          <w:vertAlign w:val="superscript"/>
        </w:rPr>
        <w:t>st</w:t>
      </w:r>
      <w:r w:rsidRPr="008C454A">
        <w:rPr>
          <w:sz w:val="24"/>
          <w:szCs w:val="24"/>
        </w:rPr>
        <w:t xml:space="preserve"> Esdras 2:1. The Father Stephen raised up the Spirit &amp; made a proclamation through all His Kingdom is in 1</w:t>
      </w:r>
      <w:r w:rsidRPr="008C454A">
        <w:rPr>
          <w:sz w:val="24"/>
          <w:szCs w:val="24"/>
          <w:vertAlign w:val="superscript"/>
        </w:rPr>
        <w:t>st</w:t>
      </w:r>
      <w:r w:rsidRPr="008C454A">
        <w:rPr>
          <w:sz w:val="24"/>
          <w:szCs w:val="24"/>
        </w:rPr>
        <w:t xml:space="preserve"> Esdras 2:2. The Father Stephen the Most High Lord has made Me King of the Whole World is in 1</w:t>
      </w:r>
      <w:r w:rsidRPr="008C454A">
        <w:rPr>
          <w:sz w:val="24"/>
          <w:szCs w:val="24"/>
          <w:vertAlign w:val="superscript"/>
        </w:rPr>
        <w:t>st</w:t>
      </w:r>
      <w:r w:rsidRPr="008C454A">
        <w:rPr>
          <w:sz w:val="24"/>
          <w:szCs w:val="24"/>
        </w:rPr>
        <w:t xml:space="preserve"> Esdras 2:3. The Father Stephen is with Him &amp; He dwells in Jerusalem is in 1</w:t>
      </w:r>
      <w:r w:rsidRPr="008C454A">
        <w:rPr>
          <w:sz w:val="24"/>
          <w:szCs w:val="24"/>
          <w:vertAlign w:val="superscript"/>
        </w:rPr>
        <w:t>st</w:t>
      </w:r>
      <w:r w:rsidRPr="008C454A">
        <w:rPr>
          <w:sz w:val="24"/>
          <w:szCs w:val="24"/>
        </w:rPr>
        <w:t xml:space="preserve"> Esdras 2:5. The Father Stephen’s Temple is in 1</w:t>
      </w:r>
      <w:r w:rsidRPr="008C454A">
        <w:rPr>
          <w:sz w:val="24"/>
          <w:szCs w:val="24"/>
          <w:vertAlign w:val="superscript"/>
        </w:rPr>
        <w:t>st</w:t>
      </w:r>
      <w:r w:rsidRPr="008C454A">
        <w:rPr>
          <w:sz w:val="24"/>
          <w:szCs w:val="24"/>
        </w:rPr>
        <w:t xml:space="preserve"> Esdras 2:7. The Father Stephen’s Mind moved to go up to build a house for Him is in 1</w:t>
      </w:r>
      <w:r w:rsidRPr="008C454A">
        <w:rPr>
          <w:sz w:val="24"/>
          <w:szCs w:val="24"/>
          <w:vertAlign w:val="superscript"/>
        </w:rPr>
        <w:t>st</w:t>
      </w:r>
      <w:r w:rsidRPr="008C454A">
        <w:rPr>
          <w:sz w:val="24"/>
          <w:szCs w:val="24"/>
        </w:rPr>
        <w:t xml:space="preserve"> Esdras 2:8.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of Truth is blessed is in 1</w:t>
      </w:r>
      <w:r w:rsidRPr="008C454A">
        <w:rPr>
          <w:sz w:val="24"/>
          <w:szCs w:val="24"/>
          <w:vertAlign w:val="superscript"/>
        </w:rPr>
        <w:t>st</w:t>
      </w:r>
      <w:r w:rsidRPr="008C454A">
        <w:rPr>
          <w:sz w:val="24"/>
          <w:szCs w:val="24"/>
        </w:rPr>
        <w:t xml:space="preserve"> Esdras 4:40. The Father Stephen of Our Fathers is blessed and thanked for the wisdom given is in 1</w:t>
      </w:r>
      <w:r w:rsidRPr="008C454A">
        <w:rPr>
          <w:sz w:val="24"/>
          <w:szCs w:val="24"/>
          <w:vertAlign w:val="superscript"/>
        </w:rPr>
        <w:t>st</w:t>
      </w:r>
      <w:r w:rsidRPr="008C454A">
        <w:rPr>
          <w:sz w:val="24"/>
          <w:szCs w:val="24"/>
        </w:rPr>
        <w:t xml:space="preserve"> Esdras 4:60. The Father Stephen of their Fathers is praised is in 1</w:t>
      </w:r>
      <w:r w:rsidRPr="008C454A">
        <w:rPr>
          <w:sz w:val="24"/>
          <w:szCs w:val="24"/>
          <w:vertAlign w:val="superscript"/>
        </w:rPr>
        <w:t>st</w:t>
      </w:r>
      <w:r w:rsidRPr="008C454A">
        <w:rPr>
          <w:sz w:val="24"/>
          <w:szCs w:val="24"/>
        </w:rPr>
        <w:t xml:space="preserve"> Esdras 4:62.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Stephen’s Temple is in 1</w:t>
      </w:r>
      <w:r w:rsidRPr="008C454A">
        <w:rPr>
          <w:sz w:val="24"/>
          <w:szCs w:val="24"/>
          <w:vertAlign w:val="superscript"/>
        </w:rPr>
        <w:t>st</w:t>
      </w:r>
      <w:r w:rsidRPr="008C454A">
        <w:rPr>
          <w:sz w:val="24"/>
          <w:szCs w:val="24"/>
        </w:rPr>
        <w:t xml:space="preserve"> Esdras 5:44. The Father Stephen of Israel’s Altar is in 1</w:t>
      </w:r>
      <w:r w:rsidRPr="008C454A">
        <w:rPr>
          <w:sz w:val="24"/>
          <w:szCs w:val="24"/>
          <w:vertAlign w:val="superscript"/>
        </w:rPr>
        <w:t>st</w:t>
      </w:r>
      <w:r w:rsidRPr="008C454A">
        <w:rPr>
          <w:sz w:val="24"/>
          <w:szCs w:val="24"/>
        </w:rPr>
        <w:t xml:space="preserve"> Esdras 5:48, 49. The Father Stephen’s Burnt Offerings in the morning &amp; evening is in 1</w:t>
      </w:r>
      <w:r w:rsidRPr="008C454A">
        <w:rPr>
          <w:sz w:val="24"/>
          <w:szCs w:val="24"/>
          <w:vertAlign w:val="superscript"/>
        </w:rPr>
        <w:t>st</w:t>
      </w:r>
      <w:r w:rsidRPr="008C454A">
        <w:rPr>
          <w:sz w:val="24"/>
          <w:szCs w:val="24"/>
        </w:rPr>
        <w:t xml:space="preserve"> Esdras 5:50.  The Father Stephen’s Temple was not yet built in the 7</w:t>
      </w:r>
      <w:r w:rsidRPr="008C454A">
        <w:rPr>
          <w:sz w:val="24"/>
          <w:szCs w:val="24"/>
          <w:vertAlign w:val="superscript"/>
        </w:rPr>
        <w:t>th</w:t>
      </w:r>
      <w:r w:rsidRPr="008C454A">
        <w:rPr>
          <w:sz w:val="24"/>
          <w:szCs w:val="24"/>
        </w:rPr>
        <w:t xml:space="preserve"> month on the 1</w:t>
      </w:r>
      <w:r w:rsidRPr="008C454A">
        <w:rPr>
          <w:sz w:val="24"/>
          <w:szCs w:val="24"/>
          <w:vertAlign w:val="superscript"/>
        </w:rPr>
        <w:t>st</w:t>
      </w:r>
      <w:r w:rsidRPr="008C454A">
        <w:rPr>
          <w:sz w:val="24"/>
          <w:szCs w:val="24"/>
        </w:rPr>
        <w:t xml:space="preserve"> day is in 1</w:t>
      </w:r>
      <w:r w:rsidRPr="008C454A">
        <w:rPr>
          <w:sz w:val="24"/>
          <w:szCs w:val="24"/>
          <w:vertAlign w:val="superscript"/>
        </w:rPr>
        <w:t>st</w:t>
      </w:r>
      <w:r w:rsidRPr="008C454A">
        <w:rPr>
          <w:sz w:val="24"/>
          <w:szCs w:val="24"/>
        </w:rPr>
        <w:t xml:space="preserve"> Esdras 5:53, 56. The Father Stephen’s House in the 2</w:t>
      </w:r>
      <w:r w:rsidRPr="008C454A">
        <w:rPr>
          <w:sz w:val="24"/>
          <w:szCs w:val="24"/>
          <w:vertAlign w:val="superscript"/>
        </w:rPr>
        <w:t>nd</w:t>
      </w:r>
      <w:r w:rsidRPr="008C454A">
        <w:rPr>
          <w:sz w:val="24"/>
          <w:szCs w:val="24"/>
        </w:rPr>
        <w:t xml:space="preserve"> month on the 1</w:t>
      </w:r>
      <w:r w:rsidRPr="008C454A">
        <w:rPr>
          <w:sz w:val="24"/>
          <w:szCs w:val="24"/>
          <w:vertAlign w:val="superscript"/>
        </w:rPr>
        <w:t>st</w:t>
      </w:r>
      <w:r w:rsidRPr="008C454A">
        <w:rPr>
          <w:sz w:val="24"/>
          <w:szCs w:val="24"/>
        </w:rPr>
        <w:t xml:space="preserve"> day the foundation was laid is in 1</w:t>
      </w:r>
      <w:r w:rsidRPr="008C454A">
        <w:rPr>
          <w:sz w:val="24"/>
          <w:szCs w:val="24"/>
          <w:vertAlign w:val="superscript"/>
        </w:rPr>
        <w:t>st</w:t>
      </w:r>
      <w:r w:rsidRPr="008C454A">
        <w:rPr>
          <w:sz w:val="24"/>
          <w:szCs w:val="24"/>
        </w:rPr>
        <w:t xml:space="preserve"> Esdras 5:57. The Father Stephen’s Works starts at 20 year old is in 1</w:t>
      </w:r>
      <w:r w:rsidRPr="008C454A">
        <w:rPr>
          <w:sz w:val="24"/>
          <w:szCs w:val="24"/>
          <w:vertAlign w:val="superscript"/>
        </w:rPr>
        <w:t>st</w:t>
      </w:r>
      <w:r w:rsidRPr="008C454A">
        <w:rPr>
          <w:sz w:val="24"/>
          <w:szCs w:val="24"/>
        </w:rPr>
        <w:t xml:space="preserve"> Esdras 5:58. The Father Stephen is praised is in 1</w:t>
      </w:r>
      <w:r w:rsidRPr="008C454A">
        <w:rPr>
          <w:sz w:val="24"/>
          <w:szCs w:val="24"/>
          <w:vertAlign w:val="superscript"/>
        </w:rPr>
        <w:t>st</w:t>
      </w:r>
      <w:r w:rsidRPr="008C454A">
        <w:rPr>
          <w:sz w:val="24"/>
          <w:szCs w:val="24"/>
        </w:rPr>
        <w:t xml:space="preserve"> Esdras 5:60, 61. The Father Stephen is thanked for the rearing up of the house is in 1</w:t>
      </w:r>
      <w:r w:rsidRPr="008C454A">
        <w:rPr>
          <w:sz w:val="24"/>
          <w:szCs w:val="24"/>
          <w:vertAlign w:val="superscript"/>
        </w:rPr>
        <w:t>st</w:t>
      </w:r>
      <w:r w:rsidRPr="008C454A">
        <w:rPr>
          <w:sz w:val="24"/>
          <w:szCs w:val="24"/>
        </w:rPr>
        <w:t xml:space="preserve"> Esdras 5:62, 67. The Father Stephen is obeyed is in 1</w:t>
      </w:r>
      <w:r w:rsidRPr="008C454A">
        <w:rPr>
          <w:sz w:val="24"/>
          <w:szCs w:val="24"/>
          <w:vertAlign w:val="superscript"/>
        </w:rPr>
        <w:t>st</w:t>
      </w:r>
      <w:r w:rsidRPr="008C454A">
        <w:rPr>
          <w:sz w:val="24"/>
          <w:szCs w:val="24"/>
        </w:rPr>
        <w:t xml:space="preserve"> Esdras 5:69. The Father Stephen’s House is not for Us and You to build together is in 1</w:t>
      </w:r>
      <w:r w:rsidRPr="008C454A">
        <w:rPr>
          <w:sz w:val="24"/>
          <w:szCs w:val="24"/>
          <w:vertAlign w:val="superscript"/>
        </w:rPr>
        <w:t>st</w:t>
      </w:r>
      <w:r w:rsidRPr="008C454A">
        <w:rPr>
          <w:sz w:val="24"/>
          <w:szCs w:val="24"/>
        </w:rPr>
        <w:t xml:space="preserve"> Esdras 5:70. The Father Stephen is built by Ourselves alone is in 1</w:t>
      </w:r>
      <w:r w:rsidRPr="008C454A">
        <w:rPr>
          <w:sz w:val="24"/>
          <w:szCs w:val="24"/>
          <w:vertAlign w:val="superscript"/>
        </w:rPr>
        <w:t>st</w:t>
      </w:r>
      <w:r w:rsidRPr="008C454A">
        <w:rPr>
          <w:sz w:val="24"/>
          <w:szCs w:val="24"/>
        </w:rPr>
        <w:t xml:space="preserve"> Esdras 5:71.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Stephen’s Name is in 1</w:t>
      </w:r>
      <w:r w:rsidRPr="008C454A">
        <w:rPr>
          <w:sz w:val="24"/>
          <w:szCs w:val="24"/>
          <w:vertAlign w:val="superscript"/>
        </w:rPr>
        <w:t>st</w:t>
      </w:r>
      <w:r w:rsidRPr="008C454A">
        <w:rPr>
          <w:sz w:val="24"/>
          <w:szCs w:val="24"/>
        </w:rPr>
        <w:t xml:space="preserve"> Esdras 6:1. The Father Stephen’s House great and new is being built with the Prophets is in 1</w:t>
      </w:r>
      <w:r w:rsidRPr="008C454A">
        <w:rPr>
          <w:sz w:val="24"/>
          <w:szCs w:val="24"/>
          <w:vertAlign w:val="superscript"/>
        </w:rPr>
        <w:t>st</w:t>
      </w:r>
      <w:r w:rsidRPr="008C454A">
        <w:rPr>
          <w:sz w:val="24"/>
          <w:szCs w:val="24"/>
        </w:rPr>
        <w:t xml:space="preserve"> Esdras 6:2, 9. The Father Stephen had visited the captivity is in 1</w:t>
      </w:r>
      <w:r w:rsidRPr="008C454A">
        <w:rPr>
          <w:sz w:val="24"/>
          <w:szCs w:val="24"/>
          <w:vertAlign w:val="superscript"/>
        </w:rPr>
        <w:t>st</w:t>
      </w:r>
      <w:r w:rsidRPr="008C454A">
        <w:rPr>
          <w:sz w:val="24"/>
          <w:szCs w:val="24"/>
        </w:rPr>
        <w:t xml:space="preserve"> Esdras 6:5. The Father Stephen’s Servants is in 1</w:t>
      </w:r>
      <w:r w:rsidRPr="008C454A">
        <w:rPr>
          <w:sz w:val="24"/>
          <w:szCs w:val="24"/>
          <w:vertAlign w:val="superscript"/>
        </w:rPr>
        <w:t>st</w:t>
      </w:r>
      <w:r w:rsidRPr="008C454A">
        <w:rPr>
          <w:sz w:val="24"/>
          <w:szCs w:val="24"/>
        </w:rPr>
        <w:t xml:space="preserve"> Esdras 6:13. The Father Stephen of Israel knows they provoked Him to wrath &amp; sinned against Him is in 1</w:t>
      </w:r>
      <w:r w:rsidRPr="008C454A">
        <w:rPr>
          <w:sz w:val="24"/>
          <w:szCs w:val="24"/>
          <w:vertAlign w:val="superscript"/>
        </w:rPr>
        <w:t>st</w:t>
      </w:r>
      <w:r w:rsidRPr="008C454A">
        <w:rPr>
          <w:sz w:val="24"/>
          <w:szCs w:val="24"/>
        </w:rPr>
        <w:t xml:space="preserve"> Esdras 6:15. The Father Stephen’s Temple should be built in His place is in 1</w:t>
      </w:r>
      <w:r w:rsidRPr="008C454A">
        <w:rPr>
          <w:sz w:val="24"/>
          <w:szCs w:val="24"/>
          <w:vertAlign w:val="superscript"/>
        </w:rPr>
        <w:t>st</w:t>
      </w:r>
      <w:r w:rsidRPr="008C454A">
        <w:rPr>
          <w:sz w:val="24"/>
          <w:szCs w:val="24"/>
        </w:rPr>
        <w:t xml:space="preserve"> Esdras 6:19. The Father Stephen’s House foundations were laid is in 1</w:t>
      </w:r>
      <w:r w:rsidRPr="008C454A">
        <w:rPr>
          <w:sz w:val="24"/>
          <w:szCs w:val="24"/>
          <w:vertAlign w:val="superscript"/>
        </w:rPr>
        <w:t>st</w:t>
      </w:r>
      <w:r w:rsidRPr="008C454A">
        <w:rPr>
          <w:sz w:val="24"/>
          <w:szCs w:val="24"/>
        </w:rPr>
        <w:t xml:space="preserve"> Esdras 6:20.  The Father Stephen’s House should be built be commandment is in 1</w:t>
      </w:r>
      <w:r w:rsidRPr="008C454A">
        <w:rPr>
          <w:sz w:val="24"/>
          <w:szCs w:val="24"/>
          <w:vertAlign w:val="superscript"/>
        </w:rPr>
        <w:t>st</w:t>
      </w:r>
      <w:r w:rsidRPr="008C454A">
        <w:rPr>
          <w:sz w:val="24"/>
          <w:szCs w:val="24"/>
        </w:rPr>
        <w:t xml:space="preserve"> Esdras 6:24. The Father Stephen’s Holy Vessels is in 1</w:t>
      </w:r>
      <w:r w:rsidRPr="008C454A">
        <w:rPr>
          <w:sz w:val="24"/>
          <w:szCs w:val="24"/>
          <w:vertAlign w:val="superscript"/>
        </w:rPr>
        <w:t>st</w:t>
      </w:r>
      <w:r w:rsidRPr="008C454A">
        <w:rPr>
          <w:sz w:val="24"/>
          <w:szCs w:val="24"/>
        </w:rPr>
        <w:t xml:space="preserve"> Esdras 6:26. The Father Stephen’s Servant &amp; to build the House is in 1</w:t>
      </w:r>
      <w:r w:rsidRPr="008C454A">
        <w:rPr>
          <w:sz w:val="24"/>
          <w:szCs w:val="24"/>
          <w:vertAlign w:val="superscript"/>
        </w:rPr>
        <w:t>st</w:t>
      </w:r>
      <w:r w:rsidRPr="008C454A">
        <w:rPr>
          <w:sz w:val="24"/>
          <w:szCs w:val="24"/>
        </w:rPr>
        <w:t xml:space="preserve"> Esdras 6:27. The Father Stephen’s House will progress till it is finished is in 1</w:t>
      </w:r>
      <w:r w:rsidRPr="008C454A">
        <w:rPr>
          <w:sz w:val="24"/>
          <w:szCs w:val="24"/>
          <w:vertAlign w:val="superscript"/>
        </w:rPr>
        <w:t>st</w:t>
      </w:r>
      <w:r w:rsidRPr="008C454A">
        <w:rPr>
          <w:sz w:val="24"/>
          <w:szCs w:val="24"/>
        </w:rPr>
        <w:t xml:space="preserve"> Esdras 6:28. The Father Stephen’s Sacrifices is in 1</w:t>
      </w:r>
      <w:r w:rsidRPr="008C454A">
        <w:rPr>
          <w:sz w:val="24"/>
          <w:szCs w:val="24"/>
          <w:vertAlign w:val="superscript"/>
        </w:rPr>
        <w:t>st</w:t>
      </w:r>
      <w:r w:rsidRPr="008C454A">
        <w:rPr>
          <w:sz w:val="24"/>
          <w:szCs w:val="24"/>
        </w:rPr>
        <w:t xml:space="preserve"> Esdras 6:29. The Father Stephen the Most High God the offering were made is in 1</w:t>
      </w:r>
      <w:r w:rsidRPr="008C454A">
        <w:rPr>
          <w:sz w:val="24"/>
          <w:szCs w:val="24"/>
          <w:vertAlign w:val="superscript"/>
        </w:rPr>
        <w:t>st</w:t>
      </w:r>
      <w:r w:rsidRPr="008C454A">
        <w:rPr>
          <w:sz w:val="24"/>
          <w:szCs w:val="24"/>
        </w:rPr>
        <w:t xml:space="preserve"> Esdras 6:31. The Father Stephen will utterly destroy every Kingdom and Nation that hinders or damages His house is in 1</w:t>
      </w:r>
      <w:r w:rsidRPr="008C454A">
        <w:rPr>
          <w:sz w:val="24"/>
          <w:szCs w:val="24"/>
          <w:vertAlign w:val="superscript"/>
        </w:rPr>
        <w:t>st</w:t>
      </w:r>
      <w:r w:rsidRPr="008C454A">
        <w:rPr>
          <w:sz w:val="24"/>
          <w:szCs w:val="24"/>
        </w:rPr>
        <w:t xml:space="preserve"> Esdras 6:33.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Stephen’s Commandment is in 1</w:t>
      </w:r>
      <w:r w:rsidRPr="008C454A">
        <w:rPr>
          <w:sz w:val="24"/>
          <w:szCs w:val="24"/>
          <w:vertAlign w:val="superscript"/>
        </w:rPr>
        <w:t>st</w:t>
      </w:r>
      <w:r w:rsidRPr="008C454A">
        <w:rPr>
          <w:sz w:val="24"/>
          <w:szCs w:val="24"/>
        </w:rPr>
        <w:t xml:space="preserve"> Esdras 7:4. The Father Stephen’s Dedication is in 1</w:t>
      </w:r>
      <w:r w:rsidRPr="008C454A">
        <w:rPr>
          <w:sz w:val="24"/>
          <w:szCs w:val="24"/>
          <w:vertAlign w:val="superscript"/>
        </w:rPr>
        <w:t>st</w:t>
      </w:r>
      <w:r w:rsidRPr="008C454A">
        <w:rPr>
          <w:sz w:val="24"/>
          <w:szCs w:val="24"/>
        </w:rPr>
        <w:t xml:space="preserve"> Esdras 7:7. The Father Stephen of Israel’s Service is in 1</w:t>
      </w:r>
      <w:r w:rsidRPr="008C454A">
        <w:rPr>
          <w:sz w:val="24"/>
          <w:szCs w:val="24"/>
          <w:vertAlign w:val="superscript"/>
        </w:rPr>
        <w:t>st</w:t>
      </w:r>
      <w:r w:rsidRPr="008C454A">
        <w:rPr>
          <w:sz w:val="24"/>
          <w:szCs w:val="24"/>
        </w:rPr>
        <w:t xml:space="preserve"> Esdras 7:9. The Father Stephen is sought after by separating themselves from the abominations of the land is in 1</w:t>
      </w:r>
      <w:r w:rsidRPr="008C454A">
        <w:rPr>
          <w:sz w:val="24"/>
          <w:szCs w:val="24"/>
          <w:vertAlign w:val="superscript"/>
        </w:rPr>
        <w:t>st</w:t>
      </w:r>
      <w:r w:rsidRPr="008C454A">
        <w:rPr>
          <w:sz w:val="24"/>
          <w:szCs w:val="24"/>
        </w:rPr>
        <w:t xml:space="preserve"> Esdras 7:13. The Father Stephen being merry is in 1</w:t>
      </w:r>
      <w:r w:rsidRPr="008C454A">
        <w:rPr>
          <w:sz w:val="24"/>
          <w:szCs w:val="24"/>
          <w:vertAlign w:val="superscript"/>
        </w:rPr>
        <w:t>st</w:t>
      </w:r>
      <w:r w:rsidRPr="008C454A">
        <w:rPr>
          <w:sz w:val="24"/>
          <w:szCs w:val="24"/>
        </w:rPr>
        <w:t xml:space="preserve"> Esdras 7:14. The Father Stephen of Israel’s Works is in 1</w:t>
      </w:r>
      <w:r w:rsidRPr="008C454A">
        <w:rPr>
          <w:sz w:val="24"/>
          <w:szCs w:val="24"/>
          <w:vertAlign w:val="superscript"/>
        </w:rPr>
        <w:t>st</w:t>
      </w:r>
      <w:r w:rsidRPr="008C454A">
        <w:rPr>
          <w:sz w:val="24"/>
          <w:szCs w:val="24"/>
        </w:rPr>
        <w:t xml:space="preserve"> Esdras 7:15.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 makes You ready in His Law is in 1</w:t>
      </w:r>
      <w:r w:rsidRPr="008C454A">
        <w:rPr>
          <w:sz w:val="24"/>
          <w:szCs w:val="24"/>
          <w:vertAlign w:val="superscript"/>
        </w:rPr>
        <w:t>st</w:t>
      </w:r>
      <w:r w:rsidRPr="008C454A">
        <w:rPr>
          <w:sz w:val="24"/>
          <w:szCs w:val="24"/>
        </w:rPr>
        <w:t xml:space="preserve"> Esdras 8:3. The Father Stephen’s Prosperous Journey is in 1</w:t>
      </w:r>
      <w:r w:rsidRPr="008C454A">
        <w:rPr>
          <w:sz w:val="24"/>
          <w:szCs w:val="24"/>
          <w:vertAlign w:val="superscript"/>
        </w:rPr>
        <w:t>st</w:t>
      </w:r>
      <w:r w:rsidRPr="008C454A">
        <w:rPr>
          <w:sz w:val="24"/>
          <w:szCs w:val="24"/>
        </w:rPr>
        <w:t xml:space="preserve"> Esdras 8:6. The Father Stephen’s Law &amp; Commandments were not omitted but taught, they were read and was agreed upon 1</w:t>
      </w:r>
      <w:r w:rsidRPr="008C454A">
        <w:rPr>
          <w:sz w:val="24"/>
          <w:szCs w:val="24"/>
          <w:vertAlign w:val="superscript"/>
        </w:rPr>
        <w:t>st</w:t>
      </w:r>
      <w:r w:rsidRPr="008C454A">
        <w:rPr>
          <w:sz w:val="24"/>
          <w:szCs w:val="24"/>
        </w:rPr>
        <w:t xml:space="preserve"> Esdras 8:7-9, 12. The Father Stephen of Israel’s Gifts is in 1</w:t>
      </w:r>
      <w:r w:rsidRPr="008C454A">
        <w:rPr>
          <w:sz w:val="24"/>
          <w:szCs w:val="24"/>
          <w:vertAlign w:val="superscript"/>
        </w:rPr>
        <w:t>st</w:t>
      </w:r>
      <w:r w:rsidRPr="008C454A">
        <w:rPr>
          <w:sz w:val="24"/>
          <w:szCs w:val="24"/>
        </w:rPr>
        <w:t xml:space="preserve"> Esdras 8:13. The Father Stephen’s Temple is in 1</w:t>
      </w:r>
      <w:r w:rsidRPr="008C454A">
        <w:rPr>
          <w:sz w:val="24"/>
          <w:szCs w:val="24"/>
          <w:vertAlign w:val="superscript"/>
        </w:rPr>
        <w:t>st</w:t>
      </w:r>
      <w:r w:rsidRPr="008C454A">
        <w:rPr>
          <w:sz w:val="24"/>
          <w:szCs w:val="24"/>
        </w:rPr>
        <w:t xml:space="preserve"> Esdras 8:14, 18, 60, 67, 81. The Father Stephen’s Sacrifices are offered on the altar is in 1</w:t>
      </w:r>
      <w:r w:rsidRPr="008C454A">
        <w:rPr>
          <w:sz w:val="24"/>
          <w:szCs w:val="24"/>
          <w:vertAlign w:val="superscript"/>
        </w:rPr>
        <w:t>st</w:t>
      </w:r>
      <w:r w:rsidRPr="008C454A">
        <w:rPr>
          <w:sz w:val="24"/>
          <w:szCs w:val="24"/>
        </w:rPr>
        <w:t xml:space="preserve"> Esdras 8:15. The Father Stephen’s Will is in 1</w:t>
      </w:r>
      <w:r w:rsidRPr="008C454A">
        <w:rPr>
          <w:sz w:val="24"/>
          <w:szCs w:val="24"/>
          <w:vertAlign w:val="superscript"/>
        </w:rPr>
        <w:t>st</w:t>
      </w:r>
      <w:r w:rsidRPr="008C454A">
        <w:rPr>
          <w:sz w:val="24"/>
          <w:szCs w:val="24"/>
        </w:rPr>
        <w:t xml:space="preserve"> Esdras 8:16. The Father Stephen’s Holy Vessels is in 1</w:t>
      </w:r>
      <w:r w:rsidRPr="008C454A">
        <w:rPr>
          <w:sz w:val="24"/>
          <w:szCs w:val="24"/>
          <w:vertAlign w:val="superscript"/>
        </w:rPr>
        <w:t>st</w:t>
      </w:r>
      <w:r w:rsidRPr="008C454A">
        <w:rPr>
          <w:sz w:val="24"/>
          <w:szCs w:val="24"/>
        </w:rPr>
        <w:t xml:space="preserve"> Esdras 8:17, 55. The Father Stephen the Most High God shall send for the reader of His Law is in 1</w:t>
      </w:r>
      <w:r w:rsidRPr="008C454A">
        <w:rPr>
          <w:sz w:val="24"/>
          <w:szCs w:val="24"/>
          <w:vertAlign w:val="superscript"/>
        </w:rPr>
        <w:t>st</w:t>
      </w:r>
      <w:r w:rsidRPr="008C454A">
        <w:rPr>
          <w:sz w:val="24"/>
          <w:szCs w:val="24"/>
        </w:rPr>
        <w:t xml:space="preserve"> Esdras 8:19. The Father Stephen the Most High God will allow all thing be performed after His Law is in 1</w:t>
      </w:r>
      <w:r w:rsidRPr="008C454A">
        <w:rPr>
          <w:sz w:val="24"/>
          <w:szCs w:val="24"/>
          <w:vertAlign w:val="superscript"/>
        </w:rPr>
        <w:t>st</w:t>
      </w:r>
      <w:r w:rsidRPr="008C454A">
        <w:rPr>
          <w:sz w:val="24"/>
          <w:szCs w:val="24"/>
        </w:rPr>
        <w:t xml:space="preserve"> Esdras 8:21. The Father Stephen Ordains Judges and Justices is in 1</w:t>
      </w:r>
      <w:r w:rsidRPr="008C454A">
        <w:rPr>
          <w:sz w:val="24"/>
          <w:szCs w:val="24"/>
          <w:vertAlign w:val="superscript"/>
        </w:rPr>
        <w:t>st</w:t>
      </w:r>
      <w:r w:rsidRPr="008C454A">
        <w:rPr>
          <w:sz w:val="24"/>
          <w:szCs w:val="24"/>
        </w:rPr>
        <w:t xml:space="preserve"> Esdras 8:23. The Father Stephen knows they shall transgress His Law is in 1</w:t>
      </w:r>
      <w:r w:rsidRPr="008C454A">
        <w:rPr>
          <w:sz w:val="24"/>
          <w:szCs w:val="24"/>
          <w:vertAlign w:val="superscript"/>
        </w:rPr>
        <w:t>st</w:t>
      </w:r>
      <w:r w:rsidRPr="008C454A">
        <w:rPr>
          <w:sz w:val="24"/>
          <w:szCs w:val="24"/>
        </w:rPr>
        <w:t xml:space="preserve"> Esdras 8:24. The Father Stephen of My Fathers is blessed by putting the things in the heart of the King is in 1</w:t>
      </w:r>
      <w:r w:rsidRPr="008C454A">
        <w:rPr>
          <w:sz w:val="24"/>
          <w:szCs w:val="24"/>
          <w:vertAlign w:val="superscript"/>
        </w:rPr>
        <w:t>st</w:t>
      </w:r>
      <w:r w:rsidRPr="008C454A">
        <w:rPr>
          <w:sz w:val="24"/>
          <w:szCs w:val="24"/>
        </w:rPr>
        <w:t xml:space="preserve"> Esdras 8:25. The Father Stephen’s Help encouraged is in 1</w:t>
      </w:r>
      <w:r w:rsidRPr="008C454A">
        <w:rPr>
          <w:sz w:val="24"/>
          <w:szCs w:val="24"/>
          <w:vertAlign w:val="superscript"/>
        </w:rPr>
        <w:t>st</w:t>
      </w:r>
      <w:r w:rsidRPr="008C454A">
        <w:rPr>
          <w:sz w:val="24"/>
          <w:szCs w:val="24"/>
        </w:rPr>
        <w:t xml:space="preserve"> Esdras 8:27. The Father Stephen’s commands to execute the Priest’s Office is in 1</w:t>
      </w:r>
      <w:r w:rsidRPr="008C454A">
        <w:rPr>
          <w:sz w:val="24"/>
          <w:szCs w:val="24"/>
          <w:vertAlign w:val="superscript"/>
        </w:rPr>
        <w:t>st</w:t>
      </w:r>
      <w:r w:rsidRPr="008C454A">
        <w:rPr>
          <w:sz w:val="24"/>
          <w:szCs w:val="24"/>
        </w:rPr>
        <w:t xml:space="preserve"> Esdras 8:46. The Father Stephen’s Mighty Hand &amp; Deliverance is in 1</w:t>
      </w:r>
      <w:r w:rsidRPr="008C454A">
        <w:rPr>
          <w:sz w:val="24"/>
          <w:szCs w:val="24"/>
          <w:vertAlign w:val="superscript"/>
        </w:rPr>
        <w:t>st</w:t>
      </w:r>
      <w:r w:rsidRPr="008C454A">
        <w:rPr>
          <w:sz w:val="24"/>
          <w:szCs w:val="24"/>
        </w:rPr>
        <w:t xml:space="preserve"> Esdras 8:47, 61. The Father Stephen’s Fast is in 1</w:t>
      </w:r>
      <w:r w:rsidRPr="008C454A">
        <w:rPr>
          <w:sz w:val="24"/>
          <w:szCs w:val="24"/>
          <w:vertAlign w:val="superscript"/>
        </w:rPr>
        <w:t>st</w:t>
      </w:r>
      <w:r w:rsidRPr="008C454A">
        <w:rPr>
          <w:sz w:val="24"/>
          <w:szCs w:val="24"/>
        </w:rPr>
        <w:t xml:space="preserve"> Esdras 8:50. The Father Stephen’s Authority to support them in all ways that seek Him is in 1</w:t>
      </w:r>
      <w:r w:rsidRPr="008C454A">
        <w:rPr>
          <w:sz w:val="24"/>
          <w:szCs w:val="24"/>
          <w:vertAlign w:val="superscript"/>
        </w:rPr>
        <w:t>st</w:t>
      </w:r>
      <w:r w:rsidRPr="008C454A">
        <w:rPr>
          <w:sz w:val="24"/>
          <w:szCs w:val="24"/>
        </w:rPr>
        <w:t xml:space="preserve"> Esdras 8:52. The Father Stephen is besought for as touching these things is in 1</w:t>
      </w:r>
      <w:r w:rsidRPr="008C454A">
        <w:rPr>
          <w:sz w:val="24"/>
          <w:szCs w:val="24"/>
          <w:vertAlign w:val="superscript"/>
        </w:rPr>
        <w:t>st</w:t>
      </w:r>
      <w:r w:rsidRPr="008C454A">
        <w:rPr>
          <w:sz w:val="24"/>
          <w:szCs w:val="24"/>
        </w:rPr>
        <w:t xml:space="preserve"> Esdras 8:53. The Father Stephen of Our Father’s Holy &amp; their vow is in 1</w:t>
      </w:r>
      <w:r w:rsidRPr="008C454A">
        <w:rPr>
          <w:sz w:val="24"/>
          <w:szCs w:val="24"/>
          <w:vertAlign w:val="superscript"/>
        </w:rPr>
        <w:t>st</w:t>
      </w:r>
      <w:r w:rsidRPr="008C454A">
        <w:rPr>
          <w:sz w:val="24"/>
          <w:szCs w:val="24"/>
        </w:rPr>
        <w:t xml:space="preserve"> Esdras 8:58. The Father Stephen’s chamber s of His house is in 1</w:t>
      </w:r>
      <w:r w:rsidRPr="008C454A">
        <w:rPr>
          <w:sz w:val="24"/>
          <w:szCs w:val="24"/>
          <w:vertAlign w:val="superscript"/>
        </w:rPr>
        <w:t>st</w:t>
      </w:r>
      <w:r w:rsidRPr="008C454A">
        <w:rPr>
          <w:sz w:val="24"/>
          <w:szCs w:val="24"/>
        </w:rPr>
        <w:t xml:space="preserve"> Esdras 8:59. The Father Stephen’s Gold &amp; Silver in His house is in 1</w:t>
      </w:r>
      <w:r w:rsidRPr="008C454A">
        <w:rPr>
          <w:sz w:val="24"/>
          <w:szCs w:val="24"/>
          <w:vertAlign w:val="superscript"/>
        </w:rPr>
        <w:t>st</w:t>
      </w:r>
      <w:r w:rsidRPr="008C454A">
        <w:rPr>
          <w:sz w:val="24"/>
          <w:szCs w:val="24"/>
        </w:rPr>
        <w:t xml:space="preserve"> Esdras 8:62. The Father Stephen of Israel’s Sacrifice is in 1</w:t>
      </w:r>
      <w:r w:rsidRPr="008C454A">
        <w:rPr>
          <w:sz w:val="24"/>
          <w:szCs w:val="24"/>
          <w:vertAlign w:val="superscript"/>
        </w:rPr>
        <w:t>st</w:t>
      </w:r>
      <w:r w:rsidRPr="008C454A">
        <w:rPr>
          <w:sz w:val="24"/>
          <w:szCs w:val="24"/>
        </w:rPr>
        <w:t xml:space="preserve"> Esdras 8:65, 66. The Father Stephen’s moved them all is in 1</w:t>
      </w:r>
      <w:r w:rsidRPr="008C454A">
        <w:rPr>
          <w:sz w:val="24"/>
          <w:szCs w:val="24"/>
          <w:vertAlign w:val="superscript"/>
        </w:rPr>
        <w:t>st</w:t>
      </w:r>
      <w:r w:rsidRPr="008C454A">
        <w:rPr>
          <w:sz w:val="24"/>
          <w:szCs w:val="24"/>
        </w:rPr>
        <w:t xml:space="preserve"> Esdras 8:72. The Father Stephen knows Your bowing &amp; stretching forth Your hands to Him is in 1</w:t>
      </w:r>
      <w:r w:rsidRPr="008C454A">
        <w:rPr>
          <w:sz w:val="24"/>
          <w:szCs w:val="24"/>
          <w:vertAlign w:val="superscript"/>
        </w:rPr>
        <w:t>st</w:t>
      </w:r>
      <w:r w:rsidRPr="008C454A">
        <w:rPr>
          <w:sz w:val="24"/>
          <w:szCs w:val="24"/>
        </w:rPr>
        <w:t xml:space="preserve"> Esdras 8:73. The Father Stephen’s Face causes being confounded &amp; ashamed is in 1</w:t>
      </w:r>
      <w:r w:rsidRPr="008C454A">
        <w:rPr>
          <w:sz w:val="24"/>
          <w:szCs w:val="24"/>
          <w:vertAlign w:val="superscript"/>
        </w:rPr>
        <w:t>st</w:t>
      </w:r>
      <w:r w:rsidRPr="008C454A">
        <w:rPr>
          <w:sz w:val="24"/>
          <w:szCs w:val="24"/>
        </w:rPr>
        <w:t xml:space="preserve"> Esdras 8:74. The Father Stephen’s Root and Name is in 1</w:t>
      </w:r>
      <w:r w:rsidRPr="008C454A">
        <w:rPr>
          <w:sz w:val="24"/>
          <w:szCs w:val="24"/>
          <w:vertAlign w:val="superscript"/>
        </w:rPr>
        <w:t>st</w:t>
      </w:r>
      <w:r w:rsidRPr="008C454A">
        <w:rPr>
          <w:sz w:val="24"/>
          <w:szCs w:val="24"/>
        </w:rPr>
        <w:t xml:space="preserve"> Esdras 8:78. The Father Stephen’s Light in His house is in 1</w:t>
      </w:r>
      <w:r w:rsidRPr="008C454A">
        <w:rPr>
          <w:sz w:val="24"/>
          <w:szCs w:val="24"/>
          <w:vertAlign w:val="superscript"/>
        </w:rPr>
        <w:t>st</w:t>
      </w:r>
      <w:r w:rsidRPr="008C454A">
        <w:rPr>
          <w:sz w:val="24"/>
          <w:szCs w:val="24"/>
        </w:rPr>
        <w:t xml:space="preserve"> Esdras 8:79. The Father Stephen’s Unforsaken is in 1</w:t>
      </w:r>
      <w:r w:rsidRPr="008C454A">
        <w:rPr>
          <w:sz w:val="24"/>
          <w:szCs w:val="24"/>
          <w:vertAlign w:val="superscript"/>
        </w:rPr>
        <w:t>st</w:t>
      </w:r>
      <w:r w:rsidRPr="008C454A">
        <w:rPr>
          <w:sz w:val="24"/>
          <w:szCs w:val="24"/>
        </w:rPr>
        <w:t xml:space="preserve"> Esdras 8:80. The Father Stephen knows they have transgressed His commandments is in 1</w:t>
      </w:r>
      <w:r w:rsidRPr="008C454A">
        <w:rPr>
          <w:sz w:val="24"/>
          <w:szCs w:val="24"/>
          <w:vertAlign w:val="superscript"/>
        </w:rPr>
        <w:t>st</w:t>
      </w:r>
      <w:r w:rsidRPr="008C454A">
        <w:rPr>
          <w:sz w:val="24"/>
          <w:szCs w:val="24"/>
        </w:rPr>
        <w:t xml:space="preserve"> Esdras 8:82. The Father Stephen makes Our sins light is in 1</w:t>
      </w:r>
      <w:r w:rsidRPr="008C454A">
        <w:rPr>
          <w:sz w:val="24"/>
          <w:szCs w:val="24"/>
          <w:vertAlign w:val="superscript"/>
        </w:rPr>
        <w:t>st</w:t>
      </w:r>
      <w:r w:rsidRPr="008C454A">
        <w:rPr>
          <w:sz w:val="24"/>
          <w:szCs w:val="24"/>
        </w:rPr>
        <w:t xml:space="preserve"> Esdras 8:86. The Father Stephen is the True Root is in 1</w:t>
      </w:r>
      <w:r w:rsidRPr="008C454A">
        <w:rPr>
          <w:sz w:val="24"/>
          <w:szCs w:val="24"/>
          <w:vertAlign w:val="superscript"/>
        </w:rPr>
        <w:t>st</w:t>
      </w:r>
      <w:r w:rsidRPr="008C454A">
        <w:rPr>
          <w:sz w:val="24"/>
          <w:szCs w:val="24"/>
        </w:rPr>
        <w:t xml:space="preserve"> Esdras 8:89. The Father Stephen knows Your great sins by marrying Strange Women of the Nations of the land is in 1</w:t>
      </w:r>
      <w:r w:rsidRPr="008C454A">
        <w:rPr>
          <w:sz w:val="24"/>
          <w:szCs w:val="24"/>
          <w:vertAlign w:val="superscript"/>
        </w:rPr>
        <w:t>st</w:t>
      </w:r>
      <w:r w:rsidRPr="008C454A">
        <w:rPr>
          <w:sz w:val="24"/>
          <w:szCs w:val="24"/>
        </w:rPr>
        <w:t xml:space="preserve"> Esdras 8:92. The Father Stephen’s Oath is in 1</w:t>
      </w:r>
      <w:r w:rsidRPr="008C454A">
        <w:rPr>
          <w:sz w:val="24"/>
          <w:szCs w:val="24"/>
          <w:vertAlign w:val="superscript"/>
        </w:rPr>
        <w:t>st</w:t>
      </w:r>
      <w:r w:rsidRPr="008C454A">
        <w:rPr>
          <w:sz w:val="24"/>
          <w:szCs w:val="24"/>
        </w:rPr>
        <w:t xml:space="preserve"> Esdras 8:93. The Father Stephen’s Law obeyed is in 1</w:t>
      </w:r>
      <w:r w:rsidRPr="008C454A">
        <w:rPr>
          <w:sz w:val="24"/>
          <w:szCs w:val="24"/>
          <w:vertAlign w:val="superscript"/>
        </w:rPr>
        <w:t>st</w:t>
      </w:r>
      <w:r w:rsidRPr="008C454A">
        <w:rPr>
          <w:sz w:val="24"/>
          <w:szCs w:val="24"/>
        </w:rPr>
        <w:t xml:space="preserve"> Esdras 8:94.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 of Our Father’s Glory by confessing is in 1</w:t>
      </w:r>
      <w:r w:rsidRPr="008C454A">
        <w:rPr>
          <w:sz w:val="24"/>
          <w:szCs w:val="24"/>
          <w:vertAlign w:val="superscript"/>
        </w:rPr>
        <w:t>st</w:t>
      </w:r>
      <w:r w:rsidRPr="008C454A">
        <w:rPr>
          <w:sz w:val="24"/>
          <w:szCs w:val="24"/>
        </w:rPr>
        <w:t xml:space="preserve"> Esdras 9:8. The Father Stephen’s Wrath is in 1</w:t>
      </w:r>
      <w:r w:rsidRPr="008C454A">
        <w:rPr>
          <w:sz w:val="24"/>
          <w:szCs w:val="24"/>
          <w:vertAlign w:val="superscript"/>
        </w:rPr>
        <w:t>st</w:t>
      </w:r>
      <w:r w:rsidRPr="008C454A">
        <w:rPr>
          <w:sz w:val="24"/>
          <w:szCs w:val="24"/>
        </w:rPr>
        <w:t xml:space="preserve"> Esdras 9:13. The Father Stephen of Israel gave the Law is in 1</w:t>
      </w:r>
      <w:r w:rsidRPr="008C454A">
        <w:rPr>
          <w:sz w:val="24"/>
          <w:szCs w:val="24"/>
          <w:vertAlign w:val="superscript"/>
        </w:rPr>
        <w:t>st</w:t>
      </w:r>
      <w:r w:rsidRPr="008C454A">
        <w:rPr>
          <w:sz w:val="24"/>
          <w:szCs w:val="24"/>
        </w:rPr>
        <w:t xml:space="preserve"> Esdras 9:39. The Father Stephen of Hosts the Most High is blessed is in 1</w:t>
      </w:r>
      <w:r w:rsidRPr="008C454A">
        <w:rPr>
          <w:sz w:val="24"/>
          <w:szCs w:val="24"/>
          <w:vertAlign w:val="superscript"/>
        </w:rPr>
        <w:t>st</w:t>
      </w:r>
      <w:r w:rsidRPr="008C454A">
        <w:rPr>
          <w:sz w:val="24"/>
          <w:szCs w:val="24"/>
        </w:rPr>
        <w:t xml:space="preserve"> Esdras 9:46. The Father Stephen is worshiped is in 1</w:t>
      </w:r>
      <w:r w:rsidRPr="008C454A">
        <w:rPr>
          <w:sz w:val="24"/>
          <w:szCs w:val="24"/>
          <w:vertAlign w:val="superscript"/>
        </w:rPr>
        <w:t>st</w:t>
      </w:r>
      <w:r w:rsidRPr="008C454A">
        <w:rPr>
          <w:sz w:val="24"/>
          <w:szCs w:val="24"/>
        </w:rPr>
        <w:t xml:space="preserve"> Esdras 9:47. The Father Stephen’s Law is taught is in 1</w:t>
      </w:r>
      <w:r w:rsidRPr="008C454A">
        <w:rPr>
          <w:sz w:val="24"/>
          <w:szCs w:val="24"/>
          <w:vertAlign w:val="superscript"/>
        </w:rPr>
        <w:t>st</w:t>
      </w:r>
      <w:r w:rsidRPr="008C454A">
        <w:rPr>
          <w:sz w:val="24"/>
          <w:szCs w:val="24"/>
        </w:rPr>
        <w:t xml:space="preserve"> Esdras 9:48. The Father Stephen’s Holy Day is in 1</w:t>
      </w:r>
      <w:r w:rsidRPr="008C454A">
        <w:rPr>
          <w:sz w:val="24"/>
          <w:szCs w:val="24"/>
          <w:vertAlign w:val="superscript"/>
        </w:rPr>
        <w:t>st</w:t>
      </w:r>
      <w:r w:rsidRPr="008C454A">
        <w:rPr>
          <w:sz w:val="24"/>
          <w:szCs w:val="24"/>
        </w:rPr>
        <w:t xml:space="preserve"> Esdras 9:50, 52, 53. </w:t>
      </w:r>
    </w:p>
    <w:p w:rsidR="00830F55" w:rsidRPr="008C454A" w:rsidRDefault="00830F55" w:rsidP="00830F55">
      <w:pPr>
        <w:spacing w:line="240" w:lineRule="auto"/>
        <w:jc w:val="center"/>
        <w:rPr>
          <w:b/>
          <w:sz w:val="24"/>
          <w:szCs w:val="24"/>
        </w:rPr>
      </w:pPr>
      <w:r w:rsidRPr="008C454A">
        <w:rPr>
          <w:b/>
          <w:sz w:val="24"/>
          <w:szCs w:val="24"/>
        </w:rPr>
        <w:t>The Father Stephen’s Lordship in 2</w:t>
      </w:r>
      <w:r w:rsidRPr="008C454A">
        <w:rPr>
          <w:b/>
          <w:sz w:val="24"/>
          <w:szCs w:val="24"/>
          <w:vertAlign w:val="superscript"/>
        </w:rPr>
        <w:t>nd</w:t>
      </w:r>
      <w:r w:rsidRPr="008C454A">
        <w:rPr>
          <w:b/>
          <w:sz w:val="24"/>
          <w:szCs w:val="24"/>
        </w:rPr>
        <w:t xml:space="preserve"> Esdras</w:t>
      </w:r>
    </w:p>
    <w:p w:rsidR="00830F55" w:rsidRPr="008C454A" w:rsidRDefault="00830F55" w:rsidP="00830F55">
      <w:pPr>
        <w:spacing w:line="240" w:lineRule="auto"/>
        <w:jc w:val="center"/>
        <w:rPr>
          <w:b/>
          <w:sz w:val="24"/>
          <w:szCs w:val="24"/>
        </w:rPr>
      </w:pPr>
      <w:r w:rsidRPr="008C454A">
        <w:rPr>
          <w:b/>
          <w:sz w:val="24"/>
          <w:szCs w:val="24"/>
        </w:rPr>
        <w:t>Chapter 1: 2</w:t>
      </w:r>
      <w:r w:rsidRPr="008C454A">
        <w:rPr>
          <w:b/>
          <w:sz w:val="24"/>
          <w:szCs w:val="24"/>
          <w:vertAlign w:val="superscript"/>
        </w:rPr>
        <w:t>nd</w:t>
      </w:r>
      <w:r w:rsidRPr="008C454A">
        <w:rPr>
          <w:b/>
          <w:sz w:val="24"/>
          <w:szCs w:val="24"/>
        </w:rPr>
        <w:t xml:space="preserve"> Esdras the Lordly Helped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Word is in 2</w:t>
      </w:r>
      <w:r w:rsidRPr="008C454A">
        <w:rPr>
          <w:sz w:val="24"/>
          <w:szCs w:val="24"/>
          <w:vertAlign w:val="superscript"/>
        </w:rPr>
        <w:t>nd</w:t>
      </w:r>
      <w:r w:rsidRPr="008C454A">
        <w:rPr>
          <w:sz w:val="24"/>
          <w:szCs w:val="24"/>
        </w:rPr>
        <w:t xml:space="preserve"> Esdras 1:4. The Father Stephen’s speaks is in 2</w:t>
      </w:r>
      <w:r w:rsidRPr="008C454A">
        <w:rPr>
          <w:sz w:val="24"/>
          <w:szCs w:val="24"/>
          <w:vertAlign w:val="superscript"/>
        </w:rPr>
        <w:t>nd</w:t>
      </w:r>
      <w:r w:rsidRPr="008C454A">
        <w:rPr>
          <w:sz w:val="24"/>
          <w:szCs w:val="24"/>
        </w:rPr>
        <w:t xml:space="preserve"> Esdras 1:12. The Father Stephen knows You have forgotten Me is in 2</w:t>
      </w:r>
      <w:r w:rsidRPr="008C454A">
        <w:rPr>
          <w:sz w:val="24"/>
          <w:szCs w:val="24"/>
          <w:vertAlign w:val="superscript"/>
        </w:rPr>
        <w:t>nd</w:t>
      </w:r>
      <w:r w:rsidRPr="008C454A">
        <w:rPr>
          <w:sz w:val="24"/>
          <w:szCs w:val="24"/>
        </w:rPr>
        <w:t xml:space="preserve"> Esdras 1:14. The Father Stephen the Almighty Lord is in 2</w:t>
      </w:r>
      <w:r w:rsidRPr="008C454A">
        <w:rPr>
          <w:sz w:val="24"/>
          <w:szCs w:val="24"/>
          <w:vertAlign w:val="superscript"/>
        </w:rPr>
        <w:t>nd</w:t>
      </w:r>
      <w:r w:rsidRPr="008C454A">
        <w:rPr>
          <w:sz w:val="24"/>
          <w:szCs w:val="24"/>
        </w:rPr>
        <w:t xml:space="preserve"> Esdras 1:15, 22, 28, 33. The Father Stephen’s Fruitful Land is in 2</w:t>
      </w:r>
      <w:r w:rsidRPr="008C454A">
        <w:rPr>
          <w:sz w:val="24"/>
          <w:szCs w:val="24"/>
          <w:vertAlign w:val="superscript"/>
        </w:rPr>
        <w:t>nd</w:t>
      </w:r>
      <w:r w:rsidRPr="008C454A">
        <w:rPr>
          <w:sz w:val="24"/>
          <w:szCs w:val="24"/>
        </w:rPr>
        <w:t xml:space="preserve"> Esdras 1:21. The Father Stephen is forsaken is in 2</w:t>
      </w:r>
      <w:r w:rsidRPr="008C454A">
        <w:rPr>
          <w:sz w:val="24"/>
          <w:szCs w:val="24"/>
          <w:vertAlign w:val="superscript"/>
        </w:rPr>
        <w:t>nd</w:t>
      </w:r>
      <w:r w:rsidRPr="008C454A">
        <w:rPr>
          <w:sz w:val="24"/>
          <w:szCs w:val="24"/>
        </w:rPr>
        <w:t xml:space="preserve"> Esdras 1:27. The Father Stephen is Your God is in 2</w:t>
      </w:r>
      <w:r w:rsidRPr="008C454A">
        <w:rPr>
          <w:sz w:val="24"/>
          <w:szCs w:val="24"/>
          <w:vertAlign w:val="superscript"/>
        </w:rPr>
        <w:t>nd</w:t>
      </w:r>
      <w:r w:rsidRPr="008C454A">
        <w:rPr>
          <w:sz w:val="24"/>
          <w:szCs w:val="24"/>
        </w:rPr>
        <w:t xml:space="preserve"> Esdras 1:29. The Father Stephen requires blood of Your hands is in 2</w:t>
      </w:r>
      <w:r w:rsidRPr="008C454A">
        <w:rPr>
          <w:sz w:val="24"/>
          <w:szCs w:val="24"/>
          <w:vertAlign w:val="superscript"/>
        </w:rPr>
        <w:t>nd</w:t>
      </w:r>
      <w:r w:rsidRPr="008C454A">
        <w:rPr>
          <w:sz w:val="24"/>
          <w:szCs w:val="24"/>
        </w:rPr>
        <w:t xml:space="preserve"> Esdras 1:32. The Father Stephen’s Angel is called in 6 positions is in 2</w:t>
      </w:r>
      <w:r w:rsidRPr="008C454A">
        <w:rPr>
          <w:sz w:val="24"/>
          <w:szCs w:val="24"/>
          <w:vertAlign w:val="superscript"/>
        </w:rPr>
        <w:t>nd</w:t>
      </w:r>
      <w:r w:rsidRPr="008C454A">
        <w:rPr>
          <w:sz w:val="24"/>
          <w:szCs w:val="24"/>
        </w:rPr>
        <w:t xml:space="preserve"> Esdras 1:40.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 knows You despised His counsels is in 2</w:t>
      </w:r>
      <w:r w:rsidRPr="008C454A">
        <w:rPr>
          <w:sz w:val="24"/>
          <w:szCs w:val="24"/>
          <w:vertAlign w:val="superscript"/>
        </w:rPr>
        <w:t>nd</w:t>
      </w:r>
      <w:r w:rsidRPr="008C454A">
        <w:rPr>
          <w:sz w:val="24"/>
          <w:szCs w:val="24"/>
        </w:rPr>
        <w:t xml:space="preserve"> Esdras 2:1. The Father Stephen Your God knows You have sinned with sorrow &amp; heaviness is in 2</w:t>
      </w:r>
      <w:r w:rsidRPr="008C454A">
        <w:rPr>
          <w:sz w:val="24"/>
          <w:szCs w:val="24"/>
          <w:vertAlign w:val="superscript"/>
        </w:rPr>
        <w:t>nd</w:t>
      </w:r>
      <w:r w:rsidRPr="008C454A">
        <w:rPr>
          <w:sz w:val="24"/>
          <w:szCs w:val="24"/>
        </w:rPr>
        <w:t xml:space="preserve"> Esdras 2:3. The Father Stephen’s Mercy should be asked for is in 2</w:t>
      </w:r>
      <w:r w:rsidRPr="008C454A">
        <w:rPr>
          <w:sz w:val="24"/>
          <w:szCs w:val="24"/>
          <w:vertAlign w:val="superscript"/>
        </w:rPr>
        <w:t>nd</w:t>
      </w:r>
      <w:r w:rsidRPr="008C454A">
        <w:rPr>
          <w:sz w:val="24"/>
          <w:szCs w:val="24"/>
        </w:rPr>
        <w:t xml:space="preserve"> Esdras 2:4. The Father Stephen the Almighty Lord is in 2</w:t>
      </w:r>
      <w:r w:rsidRPr="008C454A">
        <w:rPr>
          <w:sz w:val="24"/>
          <w:szCs w:val="24"/>
          <w:vertAlign w:val="superscript"/>
        </w:rPr>
        <w:t>nd</w:t>
      </w:r>
      <w:r w:rsidRPr="008C454A">
        <w:rPr>
          <w:sz w:val="24"/>
          <w:szCs w:val="24"/>
        </w:rPr>
        <w:t xml:space="preserve"> Esdras 2:9, 31. The Father Stephen spoke to Esdras is in 2</w:t>
      </w:r>
      <w:r w:rsidRPr="008C454A">
        <w:rPr>
          <w:sz w:val="24"/>
          <w:szCs w:val="24"/>
          <w:vertAlign w:val="superscript"/>
        </w:rPr>
        <w:t>nd</w:t>
      </w:r>
      <w:r w:rsidRPr="008C454A">
        <w:rPr>
          <w:sz w:val="24"/>
          <w:szCs w:val="24"/>
        </w:rPr>
        <w:t xml:space="preserve"> Esdras 2:10. The Father Stephen breaks evil in pieces &amp; creates the good is in 2</w:t>
      </w:r>
      <w:r w:rsidRPr="008C454A">
        <w:rPr>
          <w:sz w:val="24"/>
          <w:szCs w:val="24"/>
          <w:vertAlign w:val="superscript"/>
        </w:rPr>
        <w:t>nd</w:t>
      </w:r>
      <w:r w:rsidRPr="008C454A">
        <w:rPr>
          <w:sz w:val="24"/>
          <w:szCs w:val="24"/>
        </w:rPr>
        <w:t xml:space="preserve"> Esdras 2:14. The Father Stephen’s Chosen is in 2</w:t>
      </w:r>
      <w:r w:rsidRPr="008C454A">
        <w:rPr>
          <w:sz w:val="24"/>
          <w:szCs w:val="24"/>
          <w:vertAlign w:val="superscript"/>
        </w:rPr>
        <w:t>nd</w:t>
      </w:r>
      <w:r w:rsidRPr="008C454A">
        <w:rPr>
          <w:sz w:val="24"/>
          <w:szCs w:val="24"/>
        </w:rPr>
        <w:t xml:space="preserve"> Esdras 2:15, 17. The Father Stephen knows the Heathen can do nothing is in 2</w:t>
      </w:r>
      <w:r w:rsidRPr="008C454A">
        <w:rPr>
          <w:sz w:val="24"/>
          <w:szCs w:val="24"/>
          <w:vertAlign w:val="superscript"/>
        </w:rPr>
        <w:t>nd</w:t>
      </w:r>
      <w:r w:rsidRPr="008C454A">
        <w:rPr>
          <w:sz w:val="24"/>
          <w:szCs w:val="24"/>
        </w:rPr>
        <w:t xml:space="preserve"> Esdras 2:28. The Father Stephen’s Deliverance is in 2</w:t>
      </w:r>
      <w:r w:rsidRPr="008C454A">
        <w:rPr>
          <w:sz w:val="24"/>
          <w:szCs w:val="24"/>
          <w:vertAlign w:val="superscript"/>
        </w:rPr>
        <w:t>nd</w:t>
      </w:r>
      <w:r w:rsidRPr="008C454A">
        <w:rPr>
          <w:sz w:val="24"/>
          <w:szCs w:val="24"/>
        </w:rPr>
        <w:t xml:space="preserve"> Esdras 2:30. The Father Stephen’s Charge that they despised His commandment is in 2</w:t>
      </w:r>
      <w:r w:rsidRPr="008C454A">
        <w:rPr>
          <w:sz w:val="24"/>
          <w:szCs w:val="24"/>
          <w:vertAlign w:val="superscript"/>
        </w:rPr>
        <w:t>nd</w:t>
      </w:r>
      <w:r w:rsidRPr="008C454A">
        <w:rPr>
          <w:sz w:val="24"/>
          <w:szCs w:val="24"/>
        </w:rPr>
        <w:t xml:space="preserve"> Esdras 2:33. The Father Stephen’s Number of those sealed in the feast is in 2</w:t>
      </w:r>
      <w:r w:rsidRPr="008C454A">
        <w:rPr>
          <w:sz w:val="24"/>
          <w:szCs w:val="24"/>
          <w:vertAlign w:val="superscript"/>
        </w:rPr>
        <w:t>nd</w:t>
      </w:r>
      <w:r w:rsidRPr="008C454A">
        <w:rPr>
          <w:sz w:val="24"/>
          <w:szCs w:val="24"/>
        </w:rPr>
        <w:t xml:space="preserve"> Esdras 2:38. The Father Stephen’s Glorious Garments is in 2</w:t>
      </w:r>
      <w:r w:rsidRPr="008C454A">
        <w:rPr>
          <w:sz w:val="24"/>
          <w:szCs w:val="24"/>
          <w:vertAlign w:val="superscript"/>
        </w:rPr>
        <w:t>nd</w:t>
      </w:r>
      <w:r w:rsidRPr="008C454A">
        <w:rPr>
          <w:sz w:val="24"/>
          <w:szCs w:val="24"/>
        </w:rPr>
        <w:t xml:space="preserve"> Esdras 2:39. The Father Stephen’s Law fulfilled is in 2</w:t>
      </w:r>
      <w:r w:rsidRPr="008C454A">
        <w:rPr>
          <w:sz w:val="24"/>
          <w:szCs w:val="24"/>
          <w:vertAlign w:val="superscript"/>
        </w:rPr>
        <w:t>nd</w:t>
      </w:r>
      <w:r w:rsidRPr="008C454A">
        <w:rPr>
          <w:sz w:val="24"/>
          <w:szCs w:val="24"/>
        </w:rPr>
        <w:t xml:space="preserve"> Esdras 2:40. The Father Stephen’s Authority is in 2</w:t>
      </w:r>
      <w:r w:rsidRPr="008C454A">
        <w:rPr>
          <w:sz w:val="24"/>
          <w:szCs w:val="24"/>
          <w:vertAlign w:val="superscript"/>
        </w:rPr>
        <w:t>nd</w:t>
      </w:r>
      <w:r w:rsidRPr="008C454A">
        <w:rPr>
          <w:sz w:val="24"/>
          <w:szCs w:val="24"/>
        </w:rPr>
        <w:t xml:space="preserve"> Esdras 2:41. The Father Stephen is praised with songs is in 2</w:t>
      </w:r>
      <w:r w:rsidRPr="008C454A">
        <w:rPr>
          <w:sz w:val="24"/>
          <w:szCs w:val="24"/>
          <w:vertAlign w:val="superscript"/>
        </w:rPr>
        <w:t>nd</w:t>
      </w:r>
      <w:r w:rsidRPr="008C454A">
        <w:rPr>
          <w:sz w:val="24"/>
          <w:szCs w:val="24"/>
        </w:rPr>
        <w:t xml:space="preserve"> Esdras 2:42. The Father Stephen’s Name brings confession is in 2</w:t>
      </w:r>
      <w:r w:rsidRPr="008C454A">
        <w:rPr>
          <w:sz w:val="24"/>
          <w:szCs w:val="24"/>
          <w:vertAlign w:val="superscript"/>
        </w:rPr>
        <w:t>nd</w:t>
      </w:r>
      <w:r w:rsidRPr="008C454A">
        <w:rPr>
          <w:sz w:val="24"/>
          <w:szCs w:val="24"/>
        </w:rPr>
        <w:t xml:space="preserve"> Esdras 2:45. The Father Stephen’s Stiffly Name is in 2</w:t>
      </w:r>
      <w:r w:rsidRPr="008C454A">
        <w:rPr>
          <w:sz w:val="24"/>
          <w:szCs w:val="24"/>
          <w:vertAlign w:val="superscript"/>
        </w:rPr>
        <w:t>nd</w:t>
      </w:r>
      <w:r w:rsidRPr="008C454A">
        <w:rPr>
          <w:sz w:val="24"/>
          <w:szCs w:val="24"/>
        </w:rPr>
        <w:t xml:space="preserve"> Esdras 2:47. The Father Stephen’s Great Wonders is in 2</w:t>
      </w:r>
      <w:r w:rsidRPr="008C454A">
        <w:rPr>
          <w:sz w:val="24"/>
          <w:szCs w:val="24"/>
          <w:vertAlign w:val="superscript"/>
        </w:rPr>
        <w:t>nd</w:t>
      </w:r>
      <w:r w:rsidRPr="008C454A">
        <w:rPr>
          <w:sz w:val="24"/>
          <w:szCs w:val="24"/>
        </w:rPr>
        <w:t xml:space="preserve"> Esdras 2:48.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that bears rule is in 2</w:t>
      </w:r>
      <w:r w:rsidRPr="008C454A">
        <w:rPr>
          <w:sz w:val="24"/>
          <w:szCs w:val="24"/>
          <w:vertAlign w:val="superscript"/>
        </w:rPr>
        <w:t>nd</w:t>
      </w:r>
      <w:r w:rsidRPr="008C454A">
        <w:rPr>
          <w:sz w:val="24"/>
          <w:szCs w:val="24"/>
        </w:rPr>
        <w:t xml:space="preserve"> Esdras 3:4.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Stephen’s Understanding is in 2</w:t>
      </w:r>
      <w:r w:rsidRPr="008C454A">
        <w:rPr>
          <w:sz w:val="24"/>
          <w:szCs w:val="24"/>
          <w:vertAlign w:val="superscript"/>
        </w:rPr>
        <w:t>nd</w:t>
      </w:r>
      <w:r w:rsidRPr="008C454A">
        <w:rPr>
          <w:sz w:val="24"/>
          <w:szCs w:val="24"/>
        </w:rPr>
        <w:t xml:space="preserve"> Esdras 4:22. The Father Stephen that bears rule is in 2</w:t>
      </w:r>
      <w:r w:rsidRPr="008C454A">
        <w:rPr>
          <w:sz w:val="24"/>
          <w:szCs w:val="24"/>
          <w:vertAlign w:val="superscript"/>
        </w:rPr>
        <w:t>nd</w:t>
      </w:r>
      <w:r w:rsidRPr="008C454A">
        <w:rPr>
          <w:sz w:val="24"/>
          <w:szCs w:val="24"/>
        </w:rPr>
        <w:t xml:space="preserve"> Esdras 4:38. The Father Stephen says the grave are the chambers of Souls which are like the womb of a Woman is in 2</w:t>
      </w:r>
      <w:r w:rsidRPr="008C454A">
        <w:rPr>
          <w:sz w:val="24"/>
          <w:szCs w:val="24"/>
          <w:vertAlign w:val="superscript"/>
        </w:rPr>
        <w:t>nd</w:t>
      </w:r>
      <w:r w:rsidRPr="008C454A">
        <w:rPr>
          <w:sz w:val="24"/>
          <w:szCs w:val="24"/>
        </w:rPr>
        <w:t xml:space="preserve"> Esdras 4:41.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that bears rule is in 2</w:t>
      </w:r>
      <w:r w:rsidRPr="008C454A">
        <w:rPr>
          <w:sz w:val="24"/>
          <w:szCs w:val="24"/>
          <w:vertAlign w:val="superscript"/>
        </w:rPr>
        <w:t>nd</w:t>
      </w:r>
      <w:r w:rsidRPr="008C454A">
        <w:rPr>
          <w:sz w:val="24"/>
          <w:szCs w:val="24"/>
        </w:rPr>
        <w:t xml:space="preserve"> Esdras 5:23, 38. The Father Stephen has given this One people over unto many as a root &amp; scattered is in 2</w:t>
      </w:r>
      <w:r w:rsidRPr="008C454A">
        <w:rPr>
          <w:sz w:val="24"/>
          <w:szCs w:val="24"/>
          <w:vertAlign w:val="superscript"/>
        </w:rPr>
        <w:t>nd</w:t>
      </w:r>
      <w:r w:rsidRPr="008C454A">
        <w:rPr>
          <w:sz w:val="24"/>
          <w:szCs w:val="24"/>
        </w:rPr>
        <w:t xml:space="preserve"> Esdras 5:28. The Father Stephen knows You are sore troubled in mind when You agape love the people more than Him is in 2</w:t>
      </w:r>
      <w:r w:rsidRPr="008C454A">
        <w:rPr>
          <w:sz w:val="24"/>
          <w:szCs w:val="24"/>
          <w:vertAlign w:val="superscript"/>
        </w:rPr>
        <w:t>nd</w:t>
      </w:r>
      <w:r w:rsidRPr="008C454A">
        <w:rPr>
          <w:sz w:val="24"/>
          <w:szCs w:val="24"/>
        </w:rPr>
        <w:t xml:space="preserve"> Esdras 5:33. The Father Stephen knows His reins pain Him every hour is in 2</w:t>
      </w:r>
      <w:r w:rsidRPr="008C454A">
        <w:rPr>
          <w:sz w:val="24"/>
          <w:szCs w:val="24"/>
          <w:vertAlign w:val="superscript"/>
        </w:rPr>
        <w:t>nd</w:t>
      </w:r>
      <w:r w:rsidRPr="008C454A">
        <w:rPr>
          <w:sz w:val="24"/>
          <w:szCs w:val="24"/>
        </w:rPr>
        <w:t xml:space="preserve"> Esdras 5:34. The Father Stephen knows You were born from the womb is in 2</w:t>
      </w:r>
      <w:r w:rsidRPr="008C454A">
        <w:rPr>
          <w:sz w:val="24"/>
          <w:szCs w:val="24"/>
          <w:vertAlign w:val="superscript"/>
        </w:rPr>
        <w:t>nd</w:t>
      </w:r>
      <w:r w:rsidRPr="008C454A">
        <w:rPr>
          <w:sz w:val="24"/>
          <w:szCs w:val="24"/>
        </w:rPr>
        <w:t xml:space="preserve"> Esdras 5:35. The Father Stephen is near to those reserved in the end is in 2</w:t>
      </w:r>
      <w:r w:rsidRPr="008C454A">
        <w:rPr>
          <w:sz w:val="24"/>
          <w:szCs w:val="24"/>
          <w:vertAlign w:val="superscript"/>
        </w:rPr>
        <w:t>nd</w:t>
      </w:r>
      <w:r w:rsidRPr="008C454A">
        <w:rPr>
          <w:sz w:val="24"/>
          <w:szCs w:val="24"/>
        </w:rPr>
        <w:t xml:space="preserve"> Esdras 5:41. The Father Stephen may show You thy Creature is in 2</w:t>
      </w:r>
      <w:r w:rsidRPr="008C454A">
        <w:rPr>
          <w:sz w:val="24"/>
          <w:szCs w:val="24"/>
          <w:vertAlign w:val="superscript"/>
        </w:rPr>
        <w:t>nd</w:t>
      </w:r>
      <w:r w:rsidRPr="008C454A">
        <w:rPr>
          <w:sz w:val="24"/>
          <w:szCs w:val="24"/>
        </w:rPr>
        <w:t xml:space="preserve"> Esdras 5:56.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 that bears rule is in 2</w:t>
      </w:r>
      <w:r w:rsidRPr="008C454A">
        <w:rPr>
          <w:sz w:val="24"/>
          <w:szCs w:val="24"/>
          <w:vertAlign w:val="superscript"/>
        </w:rPr>
        <w:t>nd</w:t>
      </w:r>
      <w:r w:rsidRPr="008C454A">
        <w:rPr>
          <w:sz w:val="24"/>
          <w:szCs w:val="24"/>
        </w:rPr>
        <w:t xml:space="preserve"> Esdras 6:11. The Father Stephen speaks from the beginning of all Creation is in 2</w:t>
      </w:r>
      <w:r w:rsidRPr="008C454A">
        <w:rPr>
          <w:sz w:val="24"/>
          <w:szCs w:val="24"/>
          <w:vertAlign w:val="superscript"/>
        </w:rPr>
        <w:t>nd</w:t>
      </w:r>
      <w:r w:rsidRPr="008C454A">
        <w:rPr>
          <w:sz w:val="24"/>
          <w:szCs w:val="24"/>
        </w:rPr>
        <w:t xml:space="preserve"> Esdras 6:38. The Father Stephen’s Planting is in 2</w:t>
      </w:r>
      <w:r w:rsidRPr="008C454A">
        <w:rPr>
          <w:sz w:val="24"/>
          <w:szCs w:val="24"/>
          <w:vertAlign w:val="superscript"/>
        </w:rPr>
        <w:t>nd</w:t>
      </w:r>
      <w:r w:rsidRPr="008C454A">
        <w:rPr>
          <w:sz w:val="24"/>
          <w:szCs w:val="24"/>
        </w:rPr>
        <w:t xml:space="preserve"> Esdras 6:42. The Father Stephen made the dumb water without life bring forth living things at His commandment is in 2</w:t>
      </w:r>
      <w:r w:rsidRPr="008C454A">
        <w:rPr>
          <w:sz w:val="24"/>
          <w:szCs w:val="24"/>
          <w:vertAlign w:val="superscript"/>
        </w:rPr>
        <w:t>nd</w:t>
      </w:r>
      <w:r w:rsidRPr="008C454A">
        <w:rPr>
          <w:sz w:val="24"/>
          <w:szCs w:val="24"/>
        </w:rPr>
        <w:t xml:space="preserve"> Esdras 6:48. The Father Stephen made the World is in 2</w:t>
      </w:r>
      <w:r w:rsidRPr="008C454A">
        <w:rPr>
          <w:sz w:val="24"/>
          <w:szCs w:val="24"/>
          <w:vertAlign w:val="superscript"/>
        </w:rPr>
        <w:t>nd</w:t>
      </w:r>
      <w:r w:rsidRPr="008C454A">
        <w:rPr>
          <w:sz w:val="24"/>
          <w:szCs w:val="24"/>
        </w:rPr>
        <w:t xml:space="preserve"> Esdras 6:55. The Father Stephen’s Heathen is in 2</w:t>
      </w:r>
      <w:r w:rsidRPr="008C454A">
        <w:rPr>
          <w:sz w:val="24"/>
          <w:szCs w:val="24"/>
          <w:vertAlign w:val="superscript"/>
        </w:rPr>
        <w:t>nd</w:t>
      </w:r>
      <w:r w:rsidRPr="008C454A">
        <w:rPr>
          <w:sz w:val="24"/>
          <w:szCs w:val="24"/>
        </w:rPr>
        <w:t xml:space="preserve"> Esdras 6:57.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Stephen’s Speech is in 2</w:t>
      </w:r>
      <w:r w:rsidRPr="008C454A">
        <w:rPr>
          <w:sz w:val="24"/>
          <w:szCs w:val="24"/>
          <w:vertAlign w:val="superscript"/>
        </w:rPr>
        <w:t>nd</w:t>
      </w:r>
      <w:r w:rsidRPr="008C454A">
        <w:rPr>
          <w:sz w:val="24"/>
          <w:szCs w:val="24"/>
        </w:rPr>
        <w:t xml:space="preserve"> Esdras 7:3. The Father Stephen’s Portion to Israel is in 2</w:t>
      </w:r>
      <w:r w:rsidRPr="008C454A">
        <w:rPr>
          <w:sz w:val="24"/>
          <w:szCs w:val="24"/>
          <w:vertAlign w:val="superscript"/>
        </w:rPr>
        <w:t>nd</w:t>
      </w:r>
      <w:r w:rsidRPr="008C454A">
        <w:rPr>
          <w:sz w:val="24"/>
          <w:szCs w:val="24"/>
        </w:rPr>
        <w:t xml:space="preserve"> Esdras 7:10. The Father Stephen that bears rule is in 2</w:t>
      </w:r>
      <w:r w:rsidRPr="008C454A">
        <w:rPr>
          <w:sz w:val="24"/>
          <w:szCs w:val="24"/>
          <w:vertAlign w:val="superscript"/>
        </w:rPr>
        <w:t>nd</w:t>
      </w:r>
      <w:r w:rsidRPr="008C454A">
        <w:rPr>
          <w:sz w:val="24"/>
          <w:szCs w:val="24"/>
        </w:rPr>
        <w:t xml:space="preserve"> Esdras 7:17. The Father Stephen is the Most Highest Judge is in 2</w:t>
      </w:r>
      <w:r w:rsidRPr="008C454A">
        <w:rPr>
          <w:sz w:val="24"/>
          <w:szCs w:val="24"/>
          <w:vertAlign w:val="superscript"/>
        </w:rPr>
        <w:t>nd</w:t>
      </w:r>
      <w:r w:rsidRPr="008C454A">
        <w:rPr>
          <w:sz w:val="24"/>
          <w:szCs w:val="24"/>
        </w:rPr>
        <w:t xml:space="preserve"> Esdras 7:19. The Father Stephen knows they despise His law so that they will perish is in 2</w:t>
      </w:r>
      <w:r w:rsidRPr="008C454A">
        <w:rPr>
          <w:sz w:val="24"/>
          <w:szCs w:val="24"/>
          <w:vertAlign w:val="superscript"/>
        </w:rPr>
        <w:t>nd</w:t>
      </w:r>
      <w:r w:rsidRPr="008C454A">
        <w:rPr>
          <w:sz w:val="24"/>
          <w:szCs w:val="24"/>
        </w:rPr>
        <w:t xml:space="preserve"> Esdras 7:20. The Father Stephen gives a strait commandment is in 2</w:t>
      </w:r>
      <w:r w:rsidRPr="008C454A">
        <w:rPr>
          <w:sz w:val="24"/>
          <w:szCs w:val="24"/>
          <w:vertAlign w:val="superscript"/>
        </w:rPr>
        <w:t>nd</w:t>
      </w:r>
      <w:r w:rsidRPr="008C454A">
        <w:rPr>
          <w:sz w:val="24"/>
          <w:szCs w:val="24"/>
        </w:rPr>
        <w:t xml:space="preserve"> Esdras 7:21. The Father Stephen the Most High is called merciful is in 2</w:t>
      </w:r>
      <w:r w:rsidRPr="008C454A">
        <w:rPr>
          <w:sz w:val="24"/>
          <w:szCs w:val="24"/>
          <w:vertAlign w:val="superscript"/>
        </w:rPr>
        <w:t>nd</w:t>
      </w:r>
      <w:r w:rsidRPr="008C454A">
        <w:rPr>
          <w:sz w:val="24"/>
          <w:szCs w:val="24"/>
        </w:rPr>
        <w:t xml:space="preserve"> Esdras 7:62.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Stephen’s Seed into Your heart is in 2</w:t>
      </w:r>
      <w:r w:rsidRPr="008C454A">
        <w:rPr>
          <w:sz w:val="24"/>
          <w:szCs w:val="24"/>
          <w:vertAlign w:val="superscript"/>
        </w:rPr>
        <w:t>nd</w:t>
      </w:r>
      <w:r w:rsidRPr="008C454A">
        <w:rPr>
          <w:sz w:val="24"/>
          <w:szCs w:val="24"/>
        </w:rPr>
        <w:t xml:space="preserve"> Esdras 8:6. The Father Stephen touching Man in general is in 2</w:t>
      </w:r>
      <w:r w:rsidRPr="008C454A">
        <w:rPr>
          <w:sz w:val="24"/>
          <w:szCs w:val="24"/>
          <w:vertAlign w:val="superscript"/>
        </w:rPr>
        <w:t>nd</w:t>
      </w:r>
      <w:r w:rsidRPr="008C454A">
        <w:rPr>
          <w:sz w:val="24"/>
          <w:szCs w:val="24"/>
        </w:rPr>
        <w:t xml:space="preserve"> Esdras 8:15. The Father Stephen dwells in everlastingness is in 2</w:t>
      </w:r>
      <w:r w:rsidRPr="008C454A">
        <w:rPr>
          <w:sz w:val="24"/>
          <w:szCs w:val="24"/>
          <w:vertAlign w:val="superscript"/>
        </w:rPr>
        <w:t>nd</w:t>
      </w:r>
      <w:r w:rsidRPr="008C454A">
        <w:rPr>
          <w:sz w:val="24"/>
          <w:szCs w:val="24"/>
        </w:rPr>
        <w:t xml:space="preserve"> Esdras 8:20. The Father Stephen’s righteousness &amp; goodness shall be declared is in 2</w:t>
      </w:r>
      <w:r w:rsidRPr="008C454A">
        <w:rPr>
          <w:sz w:val="24"/>
          <w:szCs w:val="24"/>
          <w:vertAlign w:val="superscript"/>
        </w:rPr>
        <w:t>nd</w:t>
      </w:r>
      <w:r w:rsidRPr="008C454A">
        <w:rPr>
          <w:sz w:val="24"/>
          <w:szCs w:val="24"/>
        </w:rPr>
        <w:t xml:space="preserve"> Esdras 8:36. The Father Stephen knows they said in their heart there is no God &amp; that they must die is in 2</w:t>
      </w:r>
      <w:r w:rsidRPr="008C454A">
        <w:rPr>
          <w:sz w:val="24"/>
          <w:szCs w:val="24"/>
          <w:vertAlign w:val="superscript"/>
        </w:rPr>
        <w:t>nd</w:t>
      </w:r>
      <w:r w:rsidRPr="008C454A">
        <w:rPr>
          <w:sz w:val="24"/>
          <w:szCs w:val="24"/>
        </w:rPr>
        <w:t xml:space="preserve"> Esdras 8:58. The Father Stephen will show You the multitude of His wonders is in 2</w:t>
      </w:r>
      <w:r w:rsidRPr="008C454A">
        <w:rPr>
          <w:sz w:val="24"/>
          <w:szCs w:val="24"/>
          <w:vertAlign w:val="superscript"/>
        </w:rPr>
        <w:t>nd</w:t>
      </w:r>
      <w:r w:rsidRPr="008C454A">
        <w:rPr>
          <w:sz w:val="24"/>
          <w:szCs w:val="24"/>
        </w:rPr>
        <w:t xml:space="preserve"> Esdras 8:63.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 will show Himself to You is in 2</w:t>
      </w:r>
      <w:r w:rsidRPr="008C454A">
        <w:rPr>
          <w:sz w:val="24"/>
          <w:szCs w:val="24"/>
          <w:vertAlign w:val="superscript"/>
        </w:rPr>
        <w:t>nd</w:t>
      </w:r>
      <w:r w:rsidRPr="008C454A">
        <w:rPr>
          <w:sz w:val="24"/>
          <w:szCs w:val="24"/>
        </w:rPr>
        <w:t xml:space="preserve"> Esdras 9:29. The Father Stephen’s 30 years is in 2</w:t>
      </w:r>
      <w:r w:rsidRPr="008C454A">
        <w:rPr>
          <w:sz w:val="24"/>
          <w:szCs w:val="24"/>
          <w:vertAlign w:val="superscript"/>
        </w:rPr>
        <w:t>nd</w:t>
      </w:r>
      <w:r w:rsidRPr="008C454A">
        <w:rPr>
          <w:sz w:val="24"/>
          <w:szCs w:val="24"/>
        </w:rPr>
        <w:t xml:space="preserve"> Esdras 9:45.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rPr>
          <w:sz w:val="24"/>
          <w:szCs w:val="24"/>
        </w:rPr>
      </w:pPr>
      <w:r w:rsidRPr="008C454A">
        <w:rPr>
          <w:sz w:val="24"/>
          <w:szCs w:val="24"/>
        </w:rPr>
        <w:t>The Father Stephen’s Determination is Just is in 2</w:t>
      </w:r>
      <w:r w:rsidRPr="008C454A">
        <w:rPr>
          <w:sz w:val="24"/>
          <w:szCs w:val="24"/>
          <w:vertAlign w:val="superscript"/>
        </w:rPr>
        <w:t>nd</w:t>
      </w:r>
      <w:r w:rsidRPr="008C454A">
        <w:rPr>
          <w:sz w:val="24"/>
          <w:szCs w:val="24"/>
        </w:rPr>
        <w:t xml:space="preserve"> Esdras 10:16.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 that bears rule is in 2</w:t>
      </w:r>
      <w:r w:rsidRPr="008C454A">
        <w:rPr>
          <w:sz w:val="24"/>
          <w:szCs w:val="24"/>
          <w:vertAlign w:val="superscript"/>
        </w:rPr>
        <w:t>nd</w:t>
      </w:r>
      <w:r w:rsidRPr="008C454A">
        <w:rPr>
          <w:sz w:val="24"/>
          <w:szCs w:val="24"/>
        </w:rPr>
        <w:t xml:space="preserve"> Esdras 12:7.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 the Highest has kept a great season is in 2</w:t>
      </w:r>
      <w:r w:rsidRPr="008C454A">
        <w:rPr>
          <w:sz w:val="24"/>
          <w:szCs w:val="24"/>
          <w:vertAlign w:val="superscript"/>
        </w:rPr>
        <w:t>nd</w:t>
      </w:r>
      <w:r w:rsidRPr="008C454A">
        <w:rPr>
          <w:sz w:val="24"/>
          <w:szCs w:val="24"/>
        </w:rPr>
        <w:t xml:space="preserve"> Esdras 13:26. The Father Stephen that bears rule is in 2</w:t>
      </w:r>
      <w:r w:rsidRPr="008C454A">
        <w:rPr>
          <w:sz w:val="24"/>
          <w:szCs w:val="24"/>
          <w:vertAlign w:val="superscript"/>
        </w:rPr>
        <w:t>nd</w:t>
      </w:r>
      <w:r w:rsidRPr="008C454A">
        <w:rPr>
          <w:sz w:val="24"/>
          <w:szCs w:val="24"/>
        </w:rPr>
        <w:t xml:space="preserve"> Esdras 13:51.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knows where You are is in 2</w:t>
      </w:r>
      <w:r w:rsidRPr="008C454A">
        <w:rPr>
          <w:sz w:val="24"/>
          <w:szCs w:val="24"/>
          <w:vertAlign w:val="superscript"/>
        </w:rPr>
        <w:t>nd</w:t>
      </w:r>
      <w:r w:rsidRPr="008C454A">
        <w:rPr>
          <w:sz w:val="24"/>
          <w:szCs w:val="24"/>
        </w:rPr>
        <w:t xml:space="preserve"> Esdras 14:2. The Father Stephen’s Reproving is in 2</w:t>
      </w:r>
      <w:r w:rsidRPr="008C454A">
        <w:rPr>
          <w:sz w:val="24"/>
          <w:szCs w:val="24"/>
          <w:vertAlign w:val="superscript"/>
        </w:rPr>
        <w:t>nd</w:t>
      </w:r>
      <w:r w:rsidRPr="008C454A">
        <w:rPr>
          <w:sz w:val="24"/>
          <w:szCs w:val="24"/>
        </w:rPr>
        <w:t xml:space="preserve"> Esdras 14:20.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Stephen’s Mouth is in 2</w:t>
      </w:r>
      <w:r w:rsidRPr="008C454A">
        <w:rPr>
          <w:sz w:val="24"/>
          <w:szCs w:val="24"/>
          <w:vertAlign w:val="superscript"/>
        </w:rPr>
        <w:t>nd</w:t>
      </w:r>
      <w:r w:rsidRPr="008C454A">
        <w:rPr>
          <w:sz w:val="24"/>
          <w:szCs w:val="24"/>
        </w:rPr>
        <w:t xml:space="preserve"> Esdras 15:1. The Father Stephen will bring plagues upon the World with the sword, famine, death and destruction is in 2</w:t>
      </w:r>
      <w:r w:rsidRPr="008C454A">
        <w:rPr>
          <w:sz w:val="24"/>
          <w:szCs w:val="24"/>
          <w:vertAlign w:val="superscript"/>
        </w:rPr>
        <w:t>nd</w:t>
      </w:r>
      <w:r w:rsidRPr="008C454A">
        <w:rPr>
          <w:sz w:val="24"/>
          <w:szCs w:val="24"/>
        </w:rPr>
        <w:t xml:space="preserve"> Esdras 15:5. The Father Stephen says is in 2</w:t>
      </w:r>
      <w:r w:rsidRPr="008C454A">
        <w:rPr>
          <w:sz w:val="24"/>
          <w:szCs w:val="24"/>
          <w:vertAlign w:val="superscript"/>
        </w:rPr>
        <w:t>nd</w:t>
      </w:r>
      <w:r w:rsidRPr="008C454A">
        <w:rPr>
          <w:sz w:val="24"/>
          <w:szCs w:val="24"/>
        </w:rPr>
        <w:t xml:space="preserve"> Esdras 15:7. The Father Stephen the Avenger is in 2</w:t>
      </w:r>
      <w:r w:rsidRPr="008C454A">
        <w:rPr>
          <w:sz w:val="24"/>
          <w:szCs w:val="24"/>
          <w:vertAlign w:val="superscript"/>
        </w:rPr>
        <w:t>nd</w:t>
      </w:r>
      <w:r w:rsidRPr="008C454A">
        <w:rPr>
          <w:sz w:val="24"/>
          <w:szCs w:val="24"/>
        </w:rPr>
        <w:t xml:space="preserve"> Esdras 15:9. The Father Stephen will somite You with the plague &amp; punishment is in 2</w:t>
      </w:r>
      <w:r w:rsidRPr="008C454A">
        <w:rPr>
          <w:sz w:val="24"/>
          <w:szCs w:val="24"/>
          <w:vertAlign w:val="superscript"/>
        </w:rPr>
        <w:t>nd</w:t>
      </w:r>
      <w:r w:rsidRPr="008C454A">
        <w:rPr>
          <w:sz w:val="24"/>
          <w:szCs w:val="24"/>
        </w:rPr>
        <w:t xml:space="preserve"> Esdras 15:12. The Father Stephen will call all the Kings of the Earth to reverence Him is in 2</w:t>
      </w:r>
      <w:r w:rsidRPr="008C454A">
        <w:rPr>
          <w:sz w:val="24"/>
          <w:szCs w:val="24"/>
          <w:vertAlign w:val="superscript"/>
        </w:rPr>
        <w:t>nd</w:t>
      </w:r>
      <w:r w:rsidRPr="008C454A">
        <w:rPr>
          <w:sz w:val="24"/>
          <w:szCs w:val="24"/>
        </w:rPr>
        <w:t xml:space="preserve"> Esdras 15:20. The Father Stephen of Recompense is in 2</w:t>
      </w:r>
      <w:r w:rsidRPr="008C454A">
        <w:rPr>
          <w:sz w:val="24"/>
          <w:szCs w:val="24"/>
          <w:vertAlign w:val="superscript"/>
        </w:rPr>
        <w:t>nd</w:t>
      </w:r>
      <w:r w:rsidRPr="008C454A">
        <w:rPr>
          <w:sz w:val="24"/>
          <w:szCs w:val="24"/>
        </w:rPr>
        <w:t xml:space="preserve"> Esdras 15:21. The Father Stephen’s Woe of them sinning and keeping not His commandments is in 2</w:t>
      </w:r>
      <w:r w:rsidRPr="008C454A">
        <w:rPr>
          <w:sz w:val="24"/>
          <w:szCs w:val="24"/>
          <w:vertAlign w:val="superscript"/>
        </w:rPr>
        <w:t>nd</w:t>
      </w:r>
      <w:r w:rsidRPr="008C454A">
        <w:rPr>
          <w:sz w:val="24"/>
          <w:szCs w:val="24"/>
        </w:rPr>
        <w:t xml:space="preserve"> Esdras 15:24. The Father Stephen knows all of them that sin against Him &amp; delivers them to death and destruction is in 2</w:t>
      </w:r>
      <w:r w:rsidRPr="008C454A">
        <w:rPr>
          <w:sz w:val="24"/>
          <w:szCs w:val="24"/>
          <w:vertAlign w:val="superscript"/>
        </w:rPr>
        <w:t>nd</w:t>
      </w:r>
      <w:r w:rsidRPr="008C454A">
        <w:rPr>
          <w:sz w:val="24"/>
          <w:szCs w:val="24"/>
        </w:rPr>
        <w:t xml:space="preserve"> Esdras 15:26. The Father Stephen will not deliver You of the plagues because of Your sins is in 2</w:t>
      </w:r>
      <w:r w:rsidRPr="008C454A">
        <w:rPr>
          <w:sz w:val="24"/>
          <w:szCs w:val="24"/>
          <w:vertAlign w:val="superscript"/>
        </w:rPr>
        <w:t>nd</w:t>
      </w:r>
      <w:r w:rsidRPr="008C454A">
        <w:rPr>
          <w:sz w:val="24"/>
          <w:szCs w:val="24"/>
        </w:rPr>
        <w:t xml:space="preserve"> Esdras 15:27. The Father Stephen knows thou has followed Her that is hated on all her works &amp; inventions is in 2</w:t>
      </w:r>
      <w:r w:rsidRPr="008C454A">
        <w:rPr>
          <w:sz w:val="24"/>
          <w:szCs w:val="24"/>
          <w:vertAlign w:val="superscript"/>
        </w:rPr>
        <w:t>nd</w:t>
      </w:r>
      <w:r w:rsidRPr="008C454A">
        <w:rPr>
          <w:sz w:val="24"/>
          <w:szCs w:val="24"/>
        </w:rPr>
        <w:t xml:space="preserve"> Esdras 15:48. The Father Stephen’s Jealousy is against thee is in 2</w:t>
      </w:r>
      <w:r w:rsidRPr="008C454A">
        <w:rPr>
          <w:sz w:val="24"/>
          <w:szCs w:val="24"/>
          <w:vertAlign w:val="superscript"/>
        </w:rPr>
        <w:t>nd</w:t>
      </w:r>
      <w:r w:rsidRPr="008C454A">
        <w:rPr>
          <w:sz w:val="24"/>
          <w:szCs w:val="24"/>
        </w:rPr>
        <w:t xml:space="preserve"> Esdras 15:52. The Father Stephen’s Chosen is in 2</w:t>
      </w:r>
      <w:r w:rsidRPr="008C454A">
        <w:rPr>
          <w:sz w:val="24"/>
          <w:szCs w:val="24"/>
          <w:vertAlign w:val="superscript"/>
        </w:rPr>
        <w:t>nd</w:t>
      </w:r>
      <w:r w:rsidRPr="008C454A">
        <w:rPr>
          <w:sz w:val="24"/>
          <w:szCs w:val="24"/>
        </w:rPr>
        <w:t xml:space="preserve"> Esdras 15:56.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 the Mighty Lord sends the plagues is in 2</w:t>
      </w:r>
      <w:r w:rsidRPr="008C454A">
        <w:rPr>
          <w:sz w:val="24"/>
          <w:szCs w:val="24"/>
          <w:vertAlign w:val="superscript"/>
        </w:rPr>
        <w:t>nd</w:t>
      </w:r>
      <w:r w:rsidRPr="008C454A">
        <w:rPr>
          <w:sz w:val="24"/>
          <w:szCs w:val="24"/>
        </w:rPr>
        <w:t xml:space="preserve"> Esdras 16:8. The Father Stephen shall threaten and You be beat to powder at His presence is in 2</w:t>
      </w:r>
      <w:r w:rsidRPr="008C454A">
        <w:rPr>
          <w:sz w:val="24"/>
          <w:szCs w:val="24"/>
          <w:vertAlign w:val="superscript"/>
        </w:rPr>
        <w:t>nd</w:t>
      </w:r>
      <w:r w:rsidRPr="008C454A">
        <w:rPr>
          <w:sz w:val="24"/>
          <w:szCs w:val="24"/>
        </w:rPr>
        <w:t xml:space="preserve"> Esdras 16:11. The Father Stephen’s Glory of His Authority is in 2</w:t>
      </w:r>
      <w:r w:rsidRPr="008C454A">
        <w:rPr>
          <w:sz w:val="24"/>
          <w:szCs w:val="24"/>
          <w:vertAlign w:val="superscript"/>
        </w:rPr>
        <w:t>nd</w:t>
      </w:r>
      <w:r w:rsidRPr="008C454A">
        <w:rPr>
          <w:sz w:val="24"/>
          <w:szCs w:val="24"/>
        </w:rPr>
        <w:t xml:space="preserve"> Esdras 16:12. The Father Stephen’s servants shall hear Him is in 2</w:t>
      </w:r>
      <w:r w:rsidRPr="008C454A">
        <w:rPr>
          <w:sz w:val="24"/>
          <w:szCs w:val="24"/>
          <w:vertAlign w:val="superscript"/>
        </w:rPr>
        <w:t>nd</w:t>
      </w:r>
      <w:r w:rsidRPr="008C454A">
        <w:rPr>
          <w:sz w:val="24"/>
          <w:szCs w:val="24"/>
        </w:rPr>
        <w:t xml:space="preserve"> Esdras 16:35. The Father Stephen’s Word is in 2</w:t>
      </w:r>
      <w:r w:rsidRPr="008C454A">
        <w:rPr>
          <w:sz w:val="24"/>
          <w:szCs w:val="24"/>
          <w:vertAlign w:val="superscript"/>
        </w:rPr>
        <w:t>nd</w:t>
      </w:r>
      <w:r w:rsidRPr="008C454A">
        <w:rPr>
          <w:sz w:val="24"/>
          <w:szCs w:val="24"/>
        </w:rPr>
        <w:t xml:space="preserve"> Esdras 16:36. The Father Stephen will be more angry of their sin is in 2</w:t>
      </w:r>
      <w:r w:rsidRPr="008C454A">
        <w:rPr>
          <w:sz w:val="24"/>
          <w:szCs w:val="24"/>
          <w:vertAlign w:val="superscript"/>
        </w:rPr>
        <w:t>nd</w:t>
      </w:r>
      <w:r w:rsidRPr="008C454A">
        <w:rPr>
          <w:sz w:val="24"/>
          <w:szCs w:val="24"/>
        </w:rPr>
        <w:t xml:space="preserve"> Esdras 16:48. The Father Stephen will not allow the Sinner to say He has not sinned for He shall burn colas of fire upon His head is in 2</w:t>
      </w:r>
      <w:r w:rsidRPr="008C454A">
        <w:rPr>
          <w:sz w:val="24"/>
          <w:szCs w:val="24"/>
          <w:vertAlign w:val="superscript"/>
        </w:rPr>
        <w:t>nd</w:t>
      </w:r>
      <w:r w:rsidRPr="008C454A">
        <w:rPr>
          <w:sz w:val="24"/>
          <w:szCs w:val="24"/>
        </w:rPr>
        <w:t xml:space="preserve"> Esdras 16:53. The Father Stephen knows all the works of Men is in 2</w:t>
      </w:r>
      <w:r w:rsidRPr="008C454A">
        <w:rPr>
          <w:sz w:val="24"/>
          <w:szCs w:val="24"/>
          <w:vertAlign w:val="superscript"/>
        </w:rPr>
        <w:t>nd</w:t>
      </w:r>
      <w:r w:rsidRPr="008C454A">
        <w:rPr>
          <w:sz w:val="24"/>
          <w:szCs w:val="24"/>
        </w:rPr>
        <w:t xml:space="preserve"> Esdras 16:54. The Father Stephen the Almighty God’s Spirit made all things is in 2</w:t>
      </w:r>
      <w:r w:rsidRPr="008C454A">
        <w:rPr>
          <w:sz w:val="24"/>
          <w:szCs w:val="24"/>
          <w:vertAlign w:val="superscript"/>
        </w:rPr>
        <w:t>nd</w:t>
      </w:r>
      <w:r w:rsidRPr="008C454A">
        <w:rPr>
          <w:sz w:val="24"/>
          <w:szCs w:val="24"/>
        </w:rPr>
        <w:t xml:space="preserve"> Esdras 16:62. The Father Stephen exactly searched out all Your works is in 2</w:t>
      </w:r>
      <w:r w:rsidRPr="008C454A">
        <w:rPr>
          <w:sz w:val="24"/>
          <w:szCs w:val="24"/>
          <w:vertAlign w:val="superscript"/>
        </w:rPr>
        <w:t>nd</w:t>
      </w:r>
      <w:r w:rsidRPr="008C454A">
        <w:rPr>
          <w:sz w:val="24"/>
          <w:szCs w:val="24"/>
        </w:rPr>
        <w:t xml:space="preserve"> Esdras 16:64. The Father Stephen knows You cannot hide Your sins from Him is in 2</w:t>
      </w:r>
      <w:r w:rsidRPr="008C454A">
        <w:rPr>
          <w:sz w:val="24"/>
          <w:szCs w:val="24"/>
          <w:vertAlign w:val="superscript"/>
        </w:rPr>
        <w:t>nd</w:t>
      </w:r>
      <w:r w:rsidRPr="008C454A">
        <w:rPr>
          <w:sz w:val="24"/>
          <w:szCs w:val="24"/>
        </w:rPr>
        <w:t xml:space="preserve"> Esdras 16:66. The Father Stephen Himself is the Judge &amp; leads You out of all trouble is in 2</w:t>
      </w:r>
      <w:r w:rsidRPr="008C454A">
        <w:rPr>
          <w:sz w:val="24"/>
          <w:szCs w:val="24"/>
          <w:vertAlign w:val="superscript"/>
        </w:rPr>
        <w:t>nd</w:t>
      </w:r>
      <w:r w:rsidRPr="008C454A">
        <w:rPr>
          <w:sz w:val="24"/>
          <w:szCs w:val="24"/>
        </w:rPr>
        <w:t xml:space="preserve"> Esdras 16:67. The Father Stephen’s Great Instruction is to those who godly fear Him is in 2</w:t>
      </w:r>
      <w:r w:rsidRPr="008C454A">
        <w:rPr>
          <w:sz w:val="24"/>
          <w:szCs w:val="24"/>
          <w:vertAlign w:val="superscript"/>
        </w:rPr>
        <w:t>nd</w:t>
      </w:r>
      <w:r w:rsidRPr="008C454A">
        <w:rPr>
          <w:sz w:val="24"/>
          <w:szCs w:val="24"/>
        </w:rPr>
        <w:t xml:space="preserve"> Esdras 16:70. The Father Stephen knows those Mad Men that spoils and destroys those who godly fear Him is in 2</w:t>
      </w:r>
      <w:r w:rsidRPr="008C454A">
        <w:rPr>
          <w:sz w:val="24"/>
          <w:szCs w:val="24"/>
          <w:vertAlign w:val="superscript"/>
        </w:rPr>
        <w:t>nd</w:t>
      </w:r>
      <w:r w:rsidRPr="008C454A">
        <w:rPr>
          <w:sz w:val="24"/>
          <w:szCs w:val="24"/>
        </w:rPr>
        <w:t xml:space="preserve"> Esdras 16:71. The Father Stephen’s Beloved is in 2</w:t>
      </w:r>
      <w:r w:rsidRPr="008C454A">
        <w:rPr>
          <w:sz w:val="24"/>
          <w:szCs w:val="24"/>
          <w:vertAlign w:val="superscript"/>
        </w:rPr>
        <w:t>nd</w:t>
      </w:r>
      <w:r w:rsidRPr="008C454A">
        <w:rPr>
          <w:sz w:val="24"/>
          <w:szCs w:val="24"/>
        </w:rPr>
        <w:t xml:space="preserve"> Esdras 16:74. The Father Stephen is Our guide is in 2</w:t>
      </w:r>
      <w:r w:rsidRPr="008C454A">
        <w:rPr>
          <w:sz w:val="24"/>
          <w:szCs w:val="24"/>
          <w:vertAlign w:val="superscript"/>
        </w:rPr>
        <w:t>nd</w:t>
      </w:r>
      <w:r w:rsidRPr="008C454A">
        <w:rPr>
          <w:sz w:val="24"/>
          <w:szCs w:val="24"/>
        </w:rPr>
        <w:t xml:space="preserve"> Esdras 16:75. The Father Stephen is the Guide to those who keep His commandments &amp; precepts is in 2</w:t>
      </w:r>
      <w:r w:rsidRPr="008C454A">
        <w:rPr>
          <w:sz w:val="24"/>
          <w:szCs w:val="24"/>
          <w:vertAlign w:val="superscript"/>
        </w:rPr>
        <w:t>nd</w:t>
      </w:r>
      <w:r w:rsidRPr="008C454A">
        <w:rPr>
          <w:sz w:val="24"/>
          <w:szCs w:val="24"/>
        </w:rPr>
        <w:t xml:space="preserve"> Esdras 16:76. </w:t>
      </w:r>
    </w:p>
    <w:p w:rsidR="00830F55" w:rsidRPr="008C454A" w:rsidRDefault="00830F55" w:rsidP="00830F55">
      <w:pPr>
        <w:spacing w:line="240" w:lineRule="auto"/>
        <w:jc w:val="center"/>
        <w:rPr>
          <w:b/>
          <w:sz w:val="24"/>
          <w:szCs w:val="24"/>
        </w:rPr>
      </w:pPr>
      <w:r w:rsidRPr="008C454A">
        <w:rPr>
          <w:b/>
          <w:sz w:val="24"/>
          <w:szCs w:val="24"/>
        </w:rPr>
        <w:t>The Father Stephen’s Lordship in Tobit</w:t>
      </w:r>
    </w:p>
    <w:p w:rsidR="00830F55" w:rsidRPr="008C454A" w:rsidRDefault="00830F55" w:rsidP="00830F55">
      <w:pPr>
        <w:spacing w:line="240" w:lineRule="auto"/>
        <w:jc w:val="center"/>
        <w:rPr>
          <w:b/>
          <w:sz w:val="24"/>
          <w:szCs w:val="24"/>
        </w:rPr>
      </w:pPr>
      <w:r w:rsidRPr="008C454A">
        <w:rPr>
          <w:b/>
          <w:sz w:val="24"/>
          <w:szCs w:val="24"/>
        </w:rPr>
        <w:t>Chapter 1: Tobit the Lordly Good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I remembered with all thy heart is in Tobit 1:12.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knows who is mindful of Him is in Tobit 2:2.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send You on a good &amp; prosperous journey &amp; His Angel keep You company is in Tobit 5:16. The Father Stephen has given Us the things We live with is in Tobit 5:19.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rPr>
          <w:sz w:val="24"/>
          <w:szCs w:val="24"/>
        </w:rPr>
      </w:pPr>
      <w:r w:rsidRPr="008C454A">
        <w:rPr>
          <w:sz w:val="24"/>
          <w:szCs w:val="24"/>
        </w:rPr>
        <w:t xml:space="preserve">The Father Stephen is merciful in prayer to Him is in Tobit 6:17.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the Merciful God give You good success in all things is in Tobit 7:12. The Father Stephen of Heaven gives thee joy for this thy sorrow is in Tobit 7:18.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of Heaven give You a prosperous journey is in Tobit 10:11. The Father Stephen of Heaven restore thee &amp; to rejoice in Him is in Tobit 10:12.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830F55" w:rsidRPr="008C454A" w:rsidRDefault="00830F55" w:rsidP="00830F55">
      <w:pPr>
        <w:spacing w:line="240" w:lineRule="auto"/>
        <w:jc w:val="center"/>
        <w:rPr>
          <w:b/>
          <w:sz w:val="24"/>
          <w:szCs w:val="24"/>
        </w:rPr>
      </w:pPr>
      <w:r w:rsidRPr="008C454A">
        <w:rPr>
          <w:b/>
          <w:sz w:val="24"/>
          <w:szCs w:val="24"/>
        </w:rPr>
        <w:t>The Father Stephen’s Lordship in Judith</w:t>
      </w:r>
    </w:p>
    <w:p w:rsidR="00830F55" w:rsidRPr="008C454A" w:rsidRDefault="00830F55" w:rsidP="00830F55">
      <w:pPr>
        <w:spacing w:line="240" w:lineRule="auto"/>
        <w:jc w:val="center"/>
        <w:rPr>
          <w:b/>
          <w:sz w:val="24"/>
          <w:szCs w:val="24"/>
        </w:rPr>
      </w:pPr>
      <w:r w:rsidRPr="008C454A">
        <w:rPr>
          <w:b/>
          <w:sz w:val="24"/>
          <w:szCs w:val="24"/>
        </w:rPr>
        <w:t>Chapter 1: Judith the Lordly Praised Law Book in the Kingdom of Heaven</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2</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3</w:t>
      </w:r>
    </w:p>
    <w:p w:rsidR="00830F55" w:rsidRPr="008C454A" w:rsidRDefault="00830F55" w:rsidP="00830F55">
      <w:pPr>
        <w:spacing w:line="24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 xml:space="preserve">Chapter 4 </w:t>
      </w:r>
    </w:p>
    <w:p w:rsidR="00830F55" w:rsidRPr="008C454A" w:rsidRDefault="00830F55" w:rsidP="00830F55">
      <w:pPr>
        <w:spacing w:line="480" w:lineRule="auto"/>
        <w:jc w:val="both"/>
        <w:rPr>
          <w:sz w:val="24"/>
          <w:szCs w:val="24"/>
        </w:rPr>
      </w:pPr>
      <w:r w:rsidRPr="008C454A">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830F55" w:rsidRPr="008C454A" w:rsidRDefault="00830F55" w:rsidP="00830F55">
      <w:pPr>
        <w:spacing w:line="480" w:lineRule="auto"/>
        <w:jc w:val="center"/>
        <w:rPr>
          <w:b/>
          <w:sz w:val="24"/>
          <w:szCs w:val="24"/>
        </w:rPr>
      </w:pPr>
      <w:r w:rsidRPr="008C454A">
        <w:rPr>
          <w:b/>
          <w:sz w:val="24"/>
          <w:szCs w:val="24"/>
        </w:rPr>
        <w:t>Chapter10</w:t>
      </w:r>
    </w:p>
    <w:p w:rsidR="00830F55" w:rsidRPr="008C454A" w:rsidRDefault="00830F55" w:rsidP="00830F55">
      <w:pPr>
        <w:spacing w:line="480" w:lineRule="auto"/>
        <w:jc w:val="both"/>
        <w:rPr>
          <w:sz w:val="24"/>
          <w:szCs w:val="24"/>
        </w:rPr>
      </w:pPr>
      <w:r w:rsidRPr="008C454A">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Determined Work is in Judith 12:4. The Father Stephen of Israel to direct Her way to the raising up of the Children is in Judith 12:8.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rPr>
          <w:sz w:val="24"/>
          <w:szCs w:val="24"/>
        </w:rPr>
      </w:pPr>
      <w:r w:rsidRPr="008C454A">
        <w:rPr>
          <w:sz w:val="24"/>
          <w:szCs w:val="24"/>
        </w:rPr>
        <w:t xml:space="preserve">The Father Stephen of Israel is believed greatly is in Judith 14:10.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had showed to Israel, and to see Judah, and to salute Her is in Judith 15:8. The Father Stephen the Almighty Lord I blessed forevermore is in Judith 15:10.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830F55" w:rsidRPr="008C454A" w:rsidRDefault="00830F55" w:rsidP="00830F55">
      <w:pPr>
        <w:spacing w:line="240" w:lineRule="auto"/>
        <w:jc w:val="center"/>
        <w:rPr>
          <w:b/>
          <w:sz w:val="24"/>
          <w:szCs w:val="24"/>
        </w:rPr>
      </w:pPr>
      <w:r w:rsidRPr="008C454A">
        <w:rPr>
          <w:b/>
          <w:sz w:val="24"/>
          <w:szCs w:val="24"/>
        </w:rPr>
        <w:t>The Father Stephen’s Lordship in Esther</w:t>
      </w:r>
    </w:p>
    <w:p w:rsidR="00830F55" w:rsidRPr="008C454A" w:rsidRDefault="00830F55" w:rsidP="00830F55">
      <w:pPr>
        <w:spacing w:line="240" w:lineRule="auto"/>
        <w:jc w:val="center"/>
        <w:rPr>
          <w:b/>
          <w:sz w:val="24"/>
          <w:szCs w:val="24"/>
        </w:rPr>
      </w:pPr>
      <w:r w:rsidRPr="008C454A">
        <w:rPr>
          <w:b/>
          <w:sz w:val="24"/>
          <w:szCs w:val="24"/>
        </w:rPr>
        <w:t>Chapter 1: Esther the Lordly Teamwork Law Book in the Kingdom of Heaven</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2</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3</w:t>
      </w:r>
    </w:p>
    <w:p w:rsidR="00830F55" w:rsidRPr="008C454A" w:rsidRDefault="00830F55" w:rsidP="00830F55">
      <w:pPr>
        <w:spacing w:line="24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Chapter 4</w:t>
      </w:r>
    </w:p>
    <w:p w:rsidR="00830F55" w:rsidRPr="008C454A" w:rsidRDefault="00830F55" w:rsidP="00830F55">
      <w:pPr>
        <w:spacing w:line="24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Chapter 5</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6</w:t>
      </w:r>
    </w:p>
    <w:p w:rsidR="00830F55" w:rsidRPr="008C454A" w:rsidRDefault="00830F55" w:rsidP="00830F55">
      <w:pPr>
        <w:spacing w:line="24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Chapter 7</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8</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9</w:t>
      </w:r>
    </w:p>
    <w:p w:rsidR="00830F55" w:rsidRPr="008C454A" w:rsidRDefault="00830F55" w:rsidP="00830F55">
      <w:pPr>
        <w:spacing w:line="240" w:lineRule="auto"/>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8C454A">
        <w:rPr>
          <w:sz w:val="24"/>
          <w:szCs w:val="24"/>
          <w:vertAlign w:val="superscript"/>
        </w:rPr>
        <w:t>th</w:t>
      </w:r>
      <w:r w:rsidRPr="008C454A">
        <w:rPr>
          <w:sz w:val="24"/>
          <w:szCs w:val="24"/>
        </w:rPr>
        <w:t xml:space="preserve"> and 15</w:t>
      </w:r>
      <w:r w:rsidRPr="008C454A">
        <w:rPr>
          <w:sz w:val="24"/>
          <w:szCs w:val="24"/>
          <w:vertAlign w:val="superscript"/>
        </w:rPr>
        <w:t>th</w:t>
      </w:r>
      <w:r w:rsidRPr="008C454A">
        <w:rPr>
          <w:sz w:val="24"/>
          <w:szCs w:val="24"/>
        </w:rPr>
        <w:t xml:space="preserve"> Days is in Esther 10:13.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rPr>
          <w:sz w:val="24"/>
          <w:szCs w:val="24"/>
        </w:rPr>
      </w:pPr>
      <w:r w:rsidRPr="008C454A">
        <w:rPr>
          <w:sz w:val="24"/>
          <w:szCs w:val="24"/>
        </w:rPr>
        <w:t xml:space="preserve">The Father Stephen knows they cried as a little fountain that was made into a great flood is in Esther 11:10. The Father Stephen’s Determination is in Esther 11:12.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830F55" w:rsidRPr="008C454A" w:rsidRDefault="00830F55" w:rsidP="00830F55">
      <w:pPr>
        <w:spacing w:line="240" w:lineRule="auto"/>
        <w:jc w:val="center"/>
        <w:rPr>
          <w:b/>
          <w:sz w:val="24"/>
          <w:szCs w:val="24"/>
        </w:rPr>
      </w:pPr>
      <w:r w:rsidRPr="008C454A">
        <w:rPr>
          <w:b/>
          <w:sz w:val="24"/>
          <w:szCs w:val="24"/>
        </w:rPr>
        <w:t>The Father Stephen’s Lordship in Wisdom of Solomon</w:t>
      </w:r>
    </w:p>
    <w:p w:rsidR="00830F55" w:rsidRPr="008C454A" w:rsidRDefault="00830F55" w:rsidP="00830F55">
      <w:pPr>
        <w:spacing w:line="240" w:lineRule="auto"/>
        <w:jc w:val="center"/>
        <w:rPr>
          <w:b/>
          <w:sz w:val="24"/>
          <w:szCs w:val="24"/>
        </w:rPr>
      </w:pPr>
      <w:r w:rsidRPr="008C454A">
        <w:rPr>
          <w:b/>
          <w:sz w:val="24"/>
          <w:szCs w:val="24"/>
        </w:rPr>
        <w:t>Chapter 1: Wisdom of Solomon the Lordly Peace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8C454A">
        <w:rPr>
          <w:b/>
          <w:sz w:val="24"/>
          <w:szCs w:val="24"/>
        </w:rPr>
        <w:t>JEALOUS LAW JUSTICE ARMOR</w:t>
      </w:r>
      <w:r w:rsidRPr="008C454A">
        <w:rPr>
          <w:sz w:val="24"/>
          <w:szCs w:val="24"/>
        </w:rPr>
        <w:t xml:space="preserve"> with a Beautiful Crown with a Glorious Kingdom by which His right hand will cover them, and His arm will protect them is in Wisdom of Solomon 5:16.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rPr>
          <w:sz w:val="24"/>
          <w:szCs w:val="24"/>
        </w:rPr>
      </w:pPr>
      <w:r w:rsidRPr="008C454A">
        <w:rPr>
          <w:sz w:val="24"/>
          <w:szCs w:val="24"/>
        </w:rPr>
        <w:t xml:space="preserve">The Father Stephen knows they acknowledged them to be His Sons because they would not believe anything be reason of the enchantments, upon the destruction of the firstborn is in Wisdom of Solomon 18:13.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830F55" w:rsidRPr="008C454A" w:rsidRDefault="00830F55" w:rsidP="00830F55">
      <w:pPr>
        <w:spacing w:line="240" w:lineRule="auto"/>
        <w:jc w:val="center"/>
        <w:rPr>
          <w:b/>
          <w:sz w:val="24"/>
          <w:szCs w:val="24"/>
        </w:rPr>
      </w:pPr>
      <w:r w:rsidRPr="008C454A">
        <w:rPr>
          <w:b/>
          <w:sz w:val="24"/>
          <w:szCs w:val="24"/>
        </w:rPr>
        <w:t>The Father Stephen’s Lordship in Sirach</w:t>
      </w:r>
    </w:p>
    <w:p w:rsidR="00830F55" w:rsidRPr="008C454A" w:rsidRDefault="00830F55" w:rsidP="00830F55">
      <w:pPr>
        <w:spacing w:line="240" w:lineRule="auto"/>
        <w:jc w:val="center"/>
        <w:rPr>
          <w:b/>
          <w:sz w:val="24"/>
          <w:szCs w:val="24"/>
        </w:rPr>
      </w:pPr>
      <w:r w:rsidRPr="008C454A">
        <w:rPr>
          <w:b/>
          <w:sz w:val="24"/>
          <w:szCs w:val="24"/>
        </w:rPr>
        <w:t>Chapter 1: Sirach the Lordly Virtuous Wise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Godly Fear should be in Your glorying &amp; let Just Men eat and drink with thee is in Sirach 9:16.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is agape loved by all thy life, and call upon Him for thy salvation is in Sirach 13:14.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The Father Stephen created Man of the Earth, and turned Him into it again is in Sirach 17:1. The Father Stephen’s 5 Operations is His divine use, and His 6</w:t>
      </w:r>
      <w:r w:rsidRPr="008C454A">
        <w:rPr>
          <w:sz w:val="24"/>
          <w:szCs w:val="24"/>
          <w:vertAlign w:val="superscript"/>
        </w:rPr>
        <w:t>th</w:t>
      </w:r>
      <w:r w:rsidRPr="008C454A">
        <w:rPr>
          <w:sz w:val="24"/>
          <w:szCs w:val="24"/>
        </w:rPr>
        <w:t xml:space="preserve"> Operation is His divine understanding and His 7</w:t>
      </w:r>
      <w:r w:rsidRPr="008C454A">
        <w:rPr>
          <w:sz w:val="24"/>
          <w:szCs w:val="24"/>
          <w:vertAlign w:val="superscript"/>
        </w:rPr>
        <w:t>th</w:t>
      </w:r>
      <w:r w:rsidRPr="008C454A">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Stephen’s commandments that is transgressed by a Wicked Man shall fall into suretiship and He that undertakes and follows other Men’s business for gain shall fall into (Law) Suits is in Sirach 29:19.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 knows He that is persecuted by what good does the offering unto an idol for neither can eat or smell is in Sirach 30:19.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jc w:val="both"/>
        <w:rPr>
          <w:sz w:val="24"/>
          <w:szCs w:val="24"/>
        </w:rPr>
      </w:pPr>
      <w:r w:rsidRPr="008C454A">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jc w:val="both"/>
        <w:rPr>
          <w:sz w:val="24"/>
          <w:szCs w:val="24"/>
        </w:rPr>
      </w:pPr>
      <w:r w:rsidRPr="008C454A">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830F55" w:rsidRPr="008C454A" w:rsidRDefault="00830F55" w:rsidP="00830F55">
      <w:pPr>
        <w:spacing w:line="480" w:lineRule="auto"/>
        <w:jc w:val="center"/>
        <w:rPr>
          <w:b/>
          <w:sz w:val="24"/>
          <w:szCs w:val="24"/>
        </w:rPr>
      </w:pPr>
      <w:r w:rsidRPr="008C454A">
        <w:rPr>
          <w:b/>
          <w:sz w:val="24"/>
          <w:szCs w:val="24"/>
        </w:rPr>
        <w:t>Chapter 41</w:t>
      </w:r>
    </w:p>
    <w:p w:rsidR="00830F55" w:rsidRPr="008C454A" w:rsidRDefault="00830F55" w:rsidP="00830F55">
      <w:pPr>
        <w:spacing w:line="480" w:lineRule="auto"/>
        <w:jc w:val="both"/>
        <w:rPr>
          <w:sz w:val="24"/>
          <w:szCs w:val="24"/>
        </w:rPr>
      </w:pPr>
      <w:r w:rsidRPr="008C454A">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830F55" w:rsidRPr="008C454A" w:rsidRDefault="00830F55" w:rsidP="00830F55">
      <w:pPr>
        <w:spacing w:line="480" w:lineRule="auto"/>
        <w:jc w:val="center"/>
        <w:rPr>
          <w:b/>
          <w:sz w:val="24"/>
          <w:szCs w:val="24"/>
        </w:rPr>
      </w:pPr>
      <w:r w:rsidRPr="008C454A">
        <w:rPr>
          <w:b/>
          <w:sz w:val="24"/>
          <w:szCs w:val="24"/>
        </w:rPr>
        <w:t>Chapter 42</w:t>
      </w:r>
    </w:p>
    <w:p w:rsidR="00830F55" w:rsidRPr="008C454A" w:rsidRDefault="00830F55" w:rsidP="00830F55">
      <w:pPr>
        <w:spacing w:line="480" w:lineRule="auto"/>
        <w:jc w:val="both"/>
        <w:rPr>
          <w:sz w:val="24"/>
          <w:szCs w:val="24"/>
        </w:rPr>
      </w:pPr>
      <w:r w:rsidRPr="008C454A">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830F55" w:rsidRPr="008C454A" w:rsidRDefault="00830F55" w:rsidP="00830F55">
      <w:pPr>
        <w:spacing w:line="480" w:lineRule="auto"/>
        <w:jc w:val="center"/>
        <w:rPr>
          <w:b/>
          <w:sz w:val="24"/>
          <w:szCs w:val="24"/>
        </w:rPr>
      </w:pPr>
      <w:r w:rsidRPr="008C454A">
        <w:rPr>
          <w:b/>
          <w:sz w:val="24"/>
          <w:szCs w:val="24"/>
        </w:rPr>
        <w:t>Chapter 43</w:t>
      </w:r>
    </w:p>
    <w:p w:rsidR="00830F55" w:rsidRPr="008C454A" w:rsidRDefault="00830F55" w:rsidP="00830F55">
      <w:pPr>
        <w:spacing w:line="480" w:lineRule="auto"/>
        <w:jc w:val="both"/>
        <w:rPr>
          <w:sz w:val="24"/>
          <w:szCs w:val="24"/>
        </w:rPr>
      </w:pPr>
      <w:r w:rsidRPr="008C454A">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830F55" w:rsidRPr="008C454A" w:rsidRDefault="00830F55" w:rsidP="00830F55">
      <w:pPr>
        <w:spacing w:line="480" w:lineRule="auto"/>
        <w:jc w:val="center"/>
        <w:rPr>
          <w:b/>
          <w:sz w:val="24"/>
          <w:szCs w:val="24"/>
        </w:rPr>
      </w:pPr>
      <w:r w:rsidRPr="008C454A">
        <w:rPr>
          <w:b/>
          <w:sz w:val="24"/>
          <w:szCs w:val="24"/>
        </w:rPr>
        <w:t>Chapter 44</w:t>
      </w:r>
    </w:p>
    <w:p w:rsidR="00830F55" w:rsidRPr="008C454A" w:rsidRDefault="00830F55" w:rsidP="00830F55">
      <w:pPr>
        <w:spacing w:line="480" w:lineRule="auto"/>
        <w:jc w:val="both"/>
        <w:rPr>
          <w:sz w:val="24"/>
          <w:szCs w:val="24"/>
        </w:rPr>
      </w:pPr>
      <w:r w:rsidRPr="008C454A">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830F55" w:rsidRPr="008C454A" w:rsidRDefault="00830F55" w:rsidP="00830F55">
      <w:pPr>
        <w:spacing w:line="480" w:lineRule="auto"/>
        <w:jc w:val="center"/>
        <w:rPr>
          <w:b/>
          <w:sz w:val="24"/>
          <w:szCs w:val="24"/>
        </w:rPr>
      </w:pPr>
      <w:r w:rsidRPr="008C454A">
        <w:rPr>
          <w:b/>
          <w:sz w:val="24"/>
          <w:szCs w:val="24"/>
        </w:rPr>
        <w:t>Chapter 45</w:t>
      </w:r>
    </w:p>
    <w:p w:rsidR="00830F55" w:rsidRPr="008C454A" w:rsidRDefault="00830F55" w:rsidP="00830F55">
      <w:pPr>
        <w:spacing w:line="480" w:lineRule="auto"/>
        <w:jc w:val="both"/>
        <w:rPr>
          <w:sz w:val="24"/>
          <w:szCs w:val="24"/>
        </w:rPr>
      </w:pPr>
      <w:r w:rsidRPr="008C454A">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830F55" w:rsidRPr="008C454A" w:rsidRDefault="00830F55" w:rsidP="00830F55">
      <w:pPr>
        <w:spacing w:line="480" w:lineRule="auto"/>
        <w:jc w:val="center"/>
        <w:rPr>
          <w:b/>
          <w:sz w:val="24"/>
          <w:szCs w:val="24"/>
        </w:rPr>
      </w:pPr>
      <w:r w:rsidRPr="008C454A">
        <w:rPr>
          <w:b/>
          <w:sz w:val="24"/>
          <w:szCs w:val="24"/>
        </w:rPr>
        <w:t>Chapter 46</w:t>
      </w:r>
    </w:p>
    <w:p w:rsidR="00830F55" w:rsidRPr="008C454A" w:rsidRDefault="00830F55" w:rsidP="00830F55">
      <w:pPr>
        <w:spacing w:line="480" w:lineRule="auto"/>
        <w:jc w:val="both"/>
        <w:rPr>
          <w:sz w:val="24"/>
          <w:szCs w:val="24"/>
        </w:rPr>
      </w:pPr>
      <w:r w:rsidRPr="008C454A">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830F55" w:rsidRPr="008C454A" w:rsidRDefault="00830F55" w:rsidP="00830F55">
      <w:pPr>
        <w:spacing w:line="480" w:lineRule="auto"/>
        <w:jc w:val="center"/>
        <w:rPr>
          <w:b/>
          <w:sz w:val="24"/>
          <w:szCs w:val="24"/>
        </w:rPr>
      </w:pPr>
      <w:r w:rsidRPr="008C454A">
        <w:rPr>
          <w:b/>
          <w:sz w:val="24"/>
          <w:szCs w:val="24"/>
        </w:rPr>
        <w:t>Chapter 47</w:t>
      </w:r>
    </w:p>
    <w:p w:rsidR="00830F55" w:rsidRPr="008C454A" w:rsidRDefault="00830F55" w:rsidP="00830F55">
      <w:pPr>
        <w:spacing w:line="480" w:lineRule="auto"/>
        <w:jc w:val="both"/>
        <w:rPr>
          <w:sz w:val="24"/>
          <w:szCs w:val="24"/>
        </w:rPr>
      </w:pPr>
      <w:r w:rsidRPr="008C454A">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830F55" w:rsidRPr="008C454A" w:rsidRDefault="00830F55" w:rsidP="00830F55">
      <w:pPr>
        <w:spacing w:line="480" w:lineRule="auto"/>
        <w:jc w:val="center"/>
        <w:rPr>
          <w:b/>
          <w:sz w:val="24"/>
          <w:szCs w:val="24"/>
        </w:rPr>
      </w:pPr>
      <w:r w:rsidRPr="008C454A">
        <w:rPr>
          <w:b/>
          <w:sz w:val="24"/>
          <w:szCs w:val="24"/>
        </w:rPr>
        <w:t>Chapter 48</w:t>
      </w:r>
    </w:p>
    <w:p w:rsidR="00830F55" w:rsidRPr="008C454A" w:rsidRDefault="00830F55" w:rsidP="00830F55">
      <w:pPr>
        <w:spacing w:line="480" w:lineRule="auto"/>
        <w:jc w:val="both"/>
        <w:rPr>
          <w:sz w:val="24"/>
          <w:szCs w:val="24"/>
        </w:rPr>
      </w:pPr>
      <w:r w:rsidRPr="008C454A">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830F55" w:rsidRPr="008C454A" w:rsidRDefault="00830F55" w:rsidP="00830F55">
      <w:pPr>
        <w:spacing w:line="480" w:lineRule="auto"/>
        <w:jc w:val="center"/>
        <w:rPr>
          <w:b/>
          <w:sz w:val="24"/>
          <w:szCs w:val="24"/>
        </w:rPr>
      </w:pPr>
      <w:r w:rsidRPr="008C454A">
        <w:rPr>
          <w:b/>
          <w:sz w:val="24"/>
          <w:szCs w:val="24"/>
        </w:rPr>
        <w:t>Chapter 49</w:t>
      </w:r>
    </w:p>
    <w:p w:rsidR="00830F55" w:rsidRPr="008C454A" w:rsidRDefault="00830F55" w:rsidP="00830F55">
      <w:pPr>
        <w:spacing w:line="480" w:lineRule="auto"/>
        <w:jc w:val="both"/>
        <w:rPr>
          <w:sz w:val="24"/>
          <w:szCs w:val="24"/>
        </w:rPr>
      </w:pPr>
      <w:r w:rsidRPr="008C454A">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830F55" w:rsidRPr="008C454A" w:rsidRDefault="00830F55" w:rsidP="00830F55">
      <w:pPr>
        <w:spacing w:line="480" w:lineRule="auto"/>
        <w:jc w:val="center"/>
        <w:rPr>
          <w:b/>
          <w:sz w:val="24"/>
          <w:szCs w:val="24"/>
        </w:rPr>
      </w:pPr>
      <w:r w:rsidRPr="008C454A">
        <w:rPr>
          <w:b/>
          <w:sz w:val="24"/>
          <w:szCs w:val="24"/>
        </w:rPr>
        <w:t>Chapter 50</w:t>
      </w:r>
    </w:p>
    <w:p w:rsidR="00830F55" w:rsidRPr="008C454A" w:rsidRDefault="00830F55" w:rsidP="00830F55">
      <w:pPr>
        <w:spacing w:line="480" w:lineRule="auto"/>
        <w:jc w:val="both"/>
        <w:rPr>
          <w:sz w:val="24"/>
          <w:szCs w:val="24"/>
        </w:rPr>
      </w:pPr>
      <w:r w:rsidRPr="008C454A">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830F55" w:rsidRPr="008C454A" w:rsidRDefault="00830F55" w:rsidP="00830F55">
      <w:pPr>
        <w:spacing w:line="480" w:lineRule="auto"/>
        <w:jc w:val="center"/>
        <w:rPr>
          <w:b/>
          <w:sz w:val="24"/>
          <w:szCs w:val="24"/>
        </w:rPr>
      </w:pPr>
      <w:r w:rsidRPr="008C454A">
        <w:rPr>
          <w:b/>
          <w:sz w:val="24"/>
          <w:szCs w:val="24"/>
        </w:rPr>
        <w:t>Chapter 51</w:t>
      </w:r>
    </w:p>
    <w:p w:rsidR="00830F55" w:rsidRPr="008C454A" w:rsidRDefault="00830F55" w:rsidP="00830F55">
      <w:pPr>
        <w:spacing w:line="480" w:lineRule="auto"/>
        <w:jc w:val="both"/>
        <w:rPr>
          <w:b/>
          <w:sz w:val="24"/>
          <w:szCs w:val="24"/>
        </w:rPr>
      </w:pPr>
      <w:r w:rsidRPr="008C454A">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830F55" w:rsidRPr="008C454A" w:rsidRDefault="00830F55" w:rsidP="00830F55">
      <w:pPr>
        <w:spacing w:line="240" w:lineRule="auto"/>
        <w:jc w:val="center"/>
        <w:rPr>
          <w:b/>
          <w:sz w:val="24"/>
          <w:szCs w:val="24"/>
        </w:rPr>
      </w:pPr>
      <w:r w:rsidRPr="008C454A">
        <w:rPr>
          <w:b/>
          <w:sz w:val="24"/>
          <w:szCs w:val="24"/>
        </w:rPr>
        <w:t>The Father Stephen’s Lordship in Baruch</w:t>
      </w:r>
    </w:p>
    <w:p w:rsidR="00830F55" w:rsidRPr="008C454A" w:rsidRDefault="00830F55" w:rsidP="00830F55">
      <w:pPr>
        <w:spacing w:line="240" w:lineRule="auto"/>
        <w:jc w:val="center"/>
        <w:rPr>
          <w:b/>
          <w:sz w:val="24"/>
          <w:szCs w:val="24"/>
        </w:rPr>
      </w:pPr>
      <w:r w:rsidRPr="008C454A">
        <w:rPr>
          <w:b/>
          <w:sz w:val="24"/>
          <w:szCs w:val="24"/>
        </w:rPr>
        <w:t>Chapter 1: Baruch the Lordly Blessed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830F55" w:rsidRPr="008C454A" w:rsidRDefault="00830F55" w:rsidP="00830F55">
      <w:pPr>
        <w:spacing w:line="240" w:lineRule="auto"/>
        <w:jc w:val="center"/>
        <w:rPr>
          <w:b/>
          <w:sz w:val="24"/>
          <w:szCs w:val="24"/>
        </w:rPr>
      </w:pPr>
      <w:r w:rsidRPr="008C454A">
        <w:rPr>
          <w:b/>
          <w:sz w:val="24"/>
          <w:szCs w:val="24"/>
        </w:rPr>
        <w:t>The Father Stephen’s Lordship in Jeremiah</w:t>
      </w:r>
    </w:p>
    <w:p w:rsidR="00830F55" w:rsidRPr="008C454A" w:rsidRDefault="00830F55" w:rsidP="00830F55">
      <w:pPr>
        <w:spacing w:line="240" w:lineRule="auto"/>
        <w:jc w:val="center"/>
        <w:rPr>
          <w:b/>
          <w:sz w:val="24"/>
          <w:szCs w:val="24"/>
        </w:rPr>
      </w:pPr>
      <w:r w:rsidRPr="008C454A">
        <w:rPr>
          <w:b/>
          <w:sz w:val="24"/>
          <w:szCs w:val="24"/>
        </w:rPr>
        <w:t>Chapter 1: Jeremiah the Lordly Yahweh Exalts or the Lordly Yahweh Throws Law Book in the Kingdom of Heaven</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Daniel</w:t>
      </w:r>
    </w:p>
    <w:p w:rsidR="00830F55" w:rsidRPr="008C454A" w:rsidRDefault="00830F55" w:rsidP="00830F55">
      <w:pPr>
        <w:spacing w:line="240" w:lineRule="auto"/>
        <w:jc w:val="center"/>
        <w:rPr>
          <w:b/>
          <w:sz w:val="24"/>
          <w:szCs w:val="24"/>
        </w:rPr>
      </w:pPr>
      <w:r w:rsidRPr="008C454A">
        <w:rPr>
          <w:b/>
          <w:sz w:val="24"/>
          <w:szCs w:val="24"/>
        </w:rPr>
        <w:t xml:space="preserve">Chapter 1: Daniel the Lordly God as Judge Law Book in the Kingdom of Heaven </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the Prayer of Azariah (Uzziah)</w:t>
      </w:r>
    </w:p>
    <w:p w:rsidR="00830F55" w:rsidRPr="008C454A" w:rsidRDefault="00830F55" w:rsidP="00830F55">
      <w:pPr>
        <w:spacing w:line="240" w:lineRule="auto"/>
        <w:jc w:val="center"/>
        <w:rPr>
          <w:b/>
          <w:sz w:val="24"/>
          <w:szCs w:val="24"/>
        </w:rPr>
      </w:pPr>
      <w:r w:rsidRPr="008C454A">
        <w:rPr>
          <w:b/>
          <w:sz w:val="24"/>
          <w:szCs w:val="24"/>
        </w:rPr>
        <w:t>Chapter 1: The Prayer of Azariah (Uzziah) the Lordly Helped Law Book in the Kingdom of Heaven</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the Song of the Three Jews</w:t>
      </w:r>
    </w:p>
    <w:p w:rsidR="00830F55" w:rsidRPr="008C454A" w:rsidRDefault="00830F55" w:rsidP="00830F55">
      <w:pPr>
        <w:spacing w:line="240" w:lineRule="auto"/>
        <w:jc w:val="center"/>
        <w:rPr>
          <w:b/>
          <w:sz w:val="24"/>
          <w:szCs w:val="24"/>
        </w:rPr>
      </w:pPr>
      <w:r w:rsidRPr="008C454A">
        <w:rPr>
          <w:b/>
          <w:sz w:val="24"/>
          <w:szCs w:val="24"/>
        </w:rPr>
        <w:t>Chapter 1: The Song of the Three Jews the Lordly Salvation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830F55" w:rsidRPr="008C454A" w:rsidRDefault="00830F55" w:rsidP="00830F55">
      <w:pPr>
        <w:spacing w:line="240" w:lineRule="auto"/>
        <w:jc w:val="center"/>
        <w:rPr>
          <w:b/>
          <w:sz w:val="24"/>
          <w:szCs w:val="24"/>
        </w:rPr>
      </w:pPr>
      <w:r w:rsidRPr="008C454A">
        <w:rPr>
          <w:b/>
          <w:sz w:val="24"/>
          <w:szCs w:val="24"/>
        </w:rPr>
        <w:t>The Father Stephen’s Lordship in Susanna</w:t>
      </w:r>
    </w:p>
    <w:p w:rsidR="00830F55" w:rsidRPr="008C454A" w:rsidRDefault="00830F55" w:rsidP="00830F55">
      <w:pPr>
        <w:spacing w:line="240" w:lineRule="auto"/>
        <w:jc w:val="center"/>
        <w:rPr>
          <w:b/>
          <w:sz w:val="24"/>
          <w:szCs w:val="24"/>
        </w:rPr>
      </w:pPr>
      <w:r w:rsidRPr="008C454A">
        <w:rPr>
          <w:b/>
          <w:sz w:val="24"/>
          <w:szCs w:val="24"/>
        </w:rPr>
        <w:t>Chapter 1: Susanna the Lordly Most Glorious Lily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830F55" w:rsidRPr="008C454A" w:rsidRDefault="00830F55" w:rsidP="00830F55">
      <w:pPr>
        <w:spacing w:line="240" w:lineRule="auto"/>
        <w:jc w:val="center"/>
        <w:rPr>
          <w:b/>
          <w:sz w:val="24"/>
          <w:szCs w:val="24"/>
        </w:rPr>
      </w:pPr>
      <w:r w:rsidRPr="008C454A">
        <w:rPr>
          <w:b/>
          <w:sz w:val="24"/>
          <w:szCs w:val="24"/>
        </w:rPr>
        <w:t>The Father Stephen’s Lordship in Bel &amp; the Dragon</w:t>
      </w:r>
    </w:p>
    <w:p w:rsidR="00830F55" w:rsidRPr="008C454A" w:rsidRDefault="00830F55" w:rsidP="00830F55">
      <w:pPr>
        <w:spacing w:line="240" w:lineRule="auto"/>
        <w:jc w:val="center"/>
        <w:rPr>
          <w:b/>
          <w:sz w:val="24"/>
          <w:szCs w:val="24"/>
        </w:rPr>
      </w:pPr>
      <w:r w:rsidRPr="008C454A">
        <w:rPr>
          <w:b/>
          <w:sz w:val="24"/>
          <w:szCs w:val="24"/>
        </w:rPr>
        <w:t>Chapter 1: Bel &amp; the Dragon Lordly Serpent Lord or Lordly Serpent Master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830F55" w:rsidRPr="008C454A" w:rsidRDefault="00830F55" w:rsidP="00830F55">
      <w:pPr>
        <w:spacing w:line="240" w:lineRule="auto"/>
        <w:jc w:val="center"/>
        <w:rPr>
          <w:b/>
          <w:sz w:val="24"/>
          <w:szCs w:val="24"/>
        </w:rPr>
      </w:pPr>
      <w:r w:rsidRPr="008C454A">
        <w:rPr>
          <w:b/>
          <w:sz w:val="24"/>
          <w:szCs w:val="24"/>
        </w:rPr>
        <w:t>The Father Stephen’s Lordship in the Prayer of Manasseh</w:t>
      </w:r>
    </w:p>
    <w:p w:rsidR="00830F55" w:rsidRPr="008C454A" w:rsidRDefault="00830F55" w:rsidP="00830F55">
      <w:pPr>
        <w:spacing w:line="240" w:lineRule="auto"/>
        <w:jc w:val="center"/>
        <w:rPr>
          <w:b/>
          <w:sz w:val="24"/>
          <w:szCs w:val="24"/>
        </w:rPr>
      </w:pPr>
      <w:r w:rsidRPr="008C454A">
        <w:rPr>
          <w:b/>
          <w:sz w:val="24"/>
          <w:szCs w:val="24"/>
        </w:rPr>
        <w:t>Chapter 1: The Prayer of Manasseh the Lordly Forgetful Law Book</w:t>
      </w:r>
    </w:p>
    <w:p w:rsidR="00830F55" w:rsidRPr="008C454A" w:rsidRDefault="00830F55" w:rsidP="00830F55">
      <w:pPr>
        <w:spacing w:line="480" w:lineRule="auto"/>
        <w:jc w:val="both"/>
        <w:rPr>
          <w:sz w:val="24"/>
          <w:szCs w:val="24"/>
        </w:rPr>
      </w:pPr>
      <w:r w:rsidRPr="008C454A">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830F55" w:rsidRPr="008C454A" w:rsidRDefault="00830F55" w:rsidP="00830F55">
      <w:pPr>
        <w:spacing w:line="240" w:lineRule="auto"/>
        <w:jc w:val="center"/>
        <w:rPr>
          <w:b/>
          <w:sz w:val="24"/>
          <w:szCs w:val="24"/>
        </w:rPr>
      </w:pPr>
      <w:r w:rsidRPr="008C454A">
        <w:rPr>
          <w:b/>
          <w:sz w:val="24"/>
          <w:szCs w:val="24"/>
        </w:rPr>
        <w:t>The Father Stephen’s Lordship in 1</w:t>
      </w:r>
      <w:r w:rsidRPr="008C454A">
        <w:rPr>
          <w:b/>
          <w:sz w:val="24"/>
          <w:szCs w:val="24"/>
          <w:vertAlign w:val="superscript"/>
        </w:rPr>
        <w:t>st</w:t>
      </w:r>
      <w:r w:rsidRPr="008C454A">
        <w:rPr>
          <w:b/>
          <w:sz w:val="24"/>
          <w:szCs w:val="24"/>
        </w:rPr>
        <w:t xml:space="preserve"> Maccabees</w:t>
      </w:r>
    </w:p>
    <w:p w:rsidR="00830F55" w:rsidRPr="008C454A" w:rsidRDefault="00830F55" w:rsidP="00830F55">
      <w:pPr>
        <w:spacing w:line="240" w:lineRule="auto"/>
        <w:jc w:val="center"/>
        <w:rPr>
          <w:b/>
          <w:sz w:val="24"/>
          <w:szCs w:val="24"/>
        </w:rPr>
      </w:pPr>
      <w:r w:rsidRPr="008C454A">
        <w:rPr>
          <w:b/>
          <w:sz w:val="24"/>
          <w:szCs w:val="24"/>
        </w:rPr>
        <w:t>Chapter 1: 1</w:t>
      </w:r>
      <w:r w:rsidRPr="008C454A">
        <w:rPr>
          <w:b/>
          <w:sz w:val="24"/>
          <w:szCs w:val="24"/>
          <w:vertAlign w:val="superscript"/>
        </w:rPr>
        <w:t>st</w:t>
      </w:r>
      <w:r w:rsidRPr="008C454A">
        <w:rPr>
          <w:b/>
          <w:sz w:val="24"/>
          <w:szCs w:val="24"/>
        </w:rPr>
        <w:t xml:space="preserve"> Maccabees the Lordly Army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Altar is in 1</w:t>
      </w:r>
      <w:r w:rsidRPr="008C454A">
        <w:rPr>
          <w:sz w:val="24"/>
          <w:szCs w:val="24"/>
          <w:vertAlign w:val="superscript"/>
        </w:rPr>
        <w:t>st</w:t>
      </w:r>
      <w:r w:rsidRPr="008C454A">
        <w:rPr>
          <w:sz w:val="24"/>
          <w:szCs w:val="24"/>
        </w:rPr>
        <w:t xml:space="preserve"> Maccabees 1:59.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The Father Stephen forbids that We should forsake His Law and Ordinances is in 1</w:t>
      </w:r>
      <w:r w:rsidRPr="008C454A">
        <w:rPr>
          <w:sz w:val="24"/>
          <w:szCs w:val="24"/>
          <w:vertAlign w:val="superscript"/>
        </w:rPr>
        <w:t>st</w:t>
      </w:r>
      <w:r w:rsidRPr="008C454A">
        <w:rPr>
          <w:sz w:val="24"/>
          <w:szCs w:val="24"/>
        </w:rPr>
        <w:t xml:space="preserve"> Maccabees 2:21. The Father Stephen’s Law of Zeal is in 1</w:t>
      </w:r>
      <w:r w:rsidRPr="008C454A">
        <w:rPr>
          <w:sz w:val="24"/>
          <w:szCs w:val="24"/>
          <w:vertAlign w:val="superscript"/>
        </w:rPr>
        <w:t>st</w:t>
      </w:r>
      <w:r w:rsidRPr="008C454A">
        <w:rPr>
          <w:sz w:val="24"/>
          <w:szCs w:val="24"/>
        </w:rPr>
        <w:t xml:space="preserve"> Maccabees 2:26.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can deliver a great multitude or small company is in 1</w:t>
      </w:r>
      <w:r w:rsidRPr="008C454A">
        <w:rPr>
          <w:sz w:val="24"/>
          <w:szCs w:val="24"/>
          <w:vertAlign w:val="superscript"/>
        </w:rPr>
        <w:t>st</w:t>
      </w:r>
      <w:r w:rsidRPr="008C454A">
        <w:rPr>
          <w:sz w:val="24"/>
          <w:szCs w:val="24"/>
        </w:rPr>
        <w:t xml:space="preserve"> Maccabees 3:18. The Father Stephen will overthrow them is in 1</w:t>
      </w:r>
      <w:r w:rsidRPr="008C454A">
        <w:rPr>
          <w:sz w:val="24"/>
          <w:szCs w:val="24"/>
          <w:vertAlign w:val="superscript"/>
        </w:rPr>
        <w:t>st</w:t>
      </w:r>
      <w:r w:rsidRPr="008C454A">
        <w:rPr>
          <w:sz w:val="24"/>
          <w:szCs w:val="24"/>
        </w:rPr>
        <w:t xml:space="preserve"> Maccabees 3:22. The Father Stephen’s Help is in 1</w:t>
      </w:r>
      <w:r w:rsidRPr="008C454A">
        <w:rPr>
          <w:sz w:val="24"/>
          <w:szCs w:val="24"/>
          <w:vertAlign w:val="superscript"/>
        </w:rPr>
        <w:t>st</w:t>
      </w:r>
      <w:r w:rsidRPr="008C454A">
        <w:rPr>
          <w:sz w:val="24"/>
          <w:szCs w:val="24"/>
        </w:rPr>
        <w:t xml:space="preserve"> Maccabees 3:53. The Father Stephen’s Will shall be done is in 1</w:t>
      </w:r>
      <w:r w:rsidRPr="008C454A">
        <w:rPr>
          <w:sz w:val="24"/>
          <w:szCs w:val="24"/>
          <w:vertAlign w:val="superscript"/>
        </w:rPr>
        <w:t>st</w:t>
      </w:r>
      <w:r w:rsidRPr="008C454A">
        <w:rPr>
          <w:sz w:val="24"/>
          <w:szCs w:val="24"/>
        </w:rPr>
        <w:t xml:space="preserve"> Maccabees 3:60.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will have mercy upon Us is in 1</w:t>
      </w:r>
      <w:r w:rsidRPr="008C454A">
        <w:rPr>
          <w:sz w:val="24"/>
          <w:szCs w:val="24"/>
          <w:vertAlign w:val="superscript"/>
        </w:rPr>
        <w:t>st</w:t>
      </w:r>
      <w:r w:rsidRPr="008C454A">
        <w:rPr>
          <w:sz w:val="24"/>
          <w:szCs w:val="24"/>
        </w:rPr>
        <w:t xml:space="preserve"> Maccabees 4:10. The Father Stephen is praised in heaven because it is good and His mercy endures forever is in 1</w:t>
      </w:r>
      <w:r w:rsidRPr="008C454A">
        <w:rPr>
          <w:sz w:val="24"/>
          <w:szCs w:val="24"/>
          <w:vertAlign w:val="superscript"/>
        </w:rPr>
        <w:t>st</w:t>
      </w:r>
      <w:r w:rsidRPr="008C454A">
        <w:rPr>
          <w:sz w:val="24"/>
          <w:szCs w:val="24"/>
        </w:rPr>
        <w:t xml:space="preserve"> Maccabees 4:24. The Father Stephen is praised and worshiped is in 1</w:t>
      </w:r>
      <w:r w:rsidRPr="008C454A">
        <w:rPr>
          <w:sz w:val="24"/>
          <w:szCs w:val="24"/>
          <w:vertAlign w:val="superscript"/>
        </w:rPr>
        <w:t>st</w:t>
      </w:r>
      <w:r w:rsidRPr="008C454A">
        <w:rPr>
          <w:sz w:val="24"/>
          <w:szCs w:val="24"/>
        </w:rPr>
        <w:t xml:space="preserve"> Maccabees 4:55.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 did choose this house to be called by thy name is in 1</w:t>
      </w:r>
      <w:r w:rsidRPr="008C454A">
        <w:rPr>
          <w:sz w:val="24"/>
          <w:szCs w:val="24"/>
          <w:vertAlign w:val="superscript"/>
        </w:rPr>
        <w:t>st</w:t>
      </w:r>
      <w:r w:rsidRPr="008C454A">
        <w:rPr>
          <w:sz w:val="24"/>
          <w:szCs w:val="24"/>
        </w:rPr>
        <w:t xml:space="preserve"> Maccabees 7:37. The Father Stephen’s Angel smote 185,000 Soldiers in the camp is in 1</w:t>
      </w:r>
      <w:r w:rsidRPr="008C454A">
        <w:rPr>
          <w:sz w:val="24"/>
          <w:szCs w:val="24"/>
          <w:vertAlign w:val="superscript"/>
        </w:rPr>
        <w:t>st</w:t>
      </w:r>
      <w:r w:rsidRPr="008C454A">
        <w:rPr>
          <w:sz w:val="24"/>
          <w:szCs w:val="24"/>
        </w:rPr>
        <w:t xml:space="preserve"> Maccabees 7:41.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 forbids that I should do this things and flee away from them is in 1</w:t>
      </w:r>
      <w:r w:rsidRPr="008C454A">
        <w:rPr>
          <w:sz w:val="24"/>
          <w:szCs w:val="24"/>
          <w:vertAlign w:val="superscript"/>
        </w:rPr>
        <w:t>st</w:t>
      </w:r>
      <w:r w:rsidRPr="008C454A">
        <w:rPr>
          <w:sz w:val="24"/>
          <w:szCs w:val="24"/>
        </w:rPr>
        <w:t xml:space="preserve"> Maccabees 9:10.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Stephen’s Mercy are of a sufficient age is in 1</w:t>
      </w:r>
      <w:r w:rsidRPr="008C454A">
        <w:rPr>
          <w:sz w:val="24"/>
          <w:szCs w:val="24"/>
          <w:vertAlign w:val="superscript"/>
        </w:rPr>
        <w:t>st</w:t>
      </w:r>
      <w:r w:rsidRPr="008C454A">
        <w:rPr>
          <w:sz w:val="24"/>
          <w:szCs w:val="24"/>
        </w:rPr>
        <w:t xml:space="preserve"> Maccabees 16:3.      </w:t>
      </w:r>
    </w:p>
    <w:p w:rsidR="00830F55" w:rsidRPr="008C454A" w:rsidRDefault="00830F55" w:rsidP="00830F55">
      <w:pPr>
        <w:spacing w:line="240" w:lineRule="auto"/>
        <w:jc w:val="center"/>
        <w:rPr>
          <w:b/>
          <w:sz w:val="24"/>
          <w:szCs w:val="24"/>
        </w:rPr>
      </w:pPr>
      <w:r w:rsidRPr="008C454A">
        <w:rPr>
          <w:b/>
          <w:sz w:val="24"/>
          <w:szCs w:val="24"/>
        </w:rPr>
        <w:t>The Father Stephen’s Lordship in 2</w:t>
      </w:r>
      <w:r w:rsidRPr="008C454A">
        <w:rPr>
          <w:b/>
          <w:sz w:val="24"/>
          <w:szCs w:val="24"/>
          <w:vertAlign w:val="superscript"/>
        </w:rPr>
        <w:t>nd</w:t>
      </w:r>
      <w:r w:rsidRPr="008C454A">
        <w:rPr>
          <w:b/>
          <w:sz w:val="24"/>
          <w:szCs w:val="24"/>
        </w:rPr>
        <w:t xml:space="preserve"> Maccabees</w:t>
      </w:r>
    </w:p>
    <w:p w:rsidR="00830F55" w:rsidRPr="008C454A" w:rsidRDefault="00830F55" w:rsidP="00830F55">
      <w:pPr>
        <w:spacing w:line="240" w:lineRule="auto"/>
        <w:jc w:val="center"/>
        <w:rPr>
          <w:b/>
          <w:sz w:val="24"/>
          <w:szCs w:val="24"/>
        </w:rPr>
      </w:pPr>
      <w:r w:rsidRPr="008C454A">
        <w:rPr>
          <w:b/>
          <w:sz w:val="24"/>
          <w:szCs w:val="24"/>
        </w:rPr>
        <w:t>Chapter 1: 2</w:t>
      </w:r>
      <w:r w:rsidRPr="008C454A">
        <w:rPr>
          <w:b/>
          <w:sz w:val="24"/>
          <w:szCs w:val="24"/>
          <w:vertAlign w:val="superscript"/>
        </w:rPr>
        <w:t>nd</w:t>
      </w:r>
      <w:r w:rsidRPr="008C454A">
        <w:rPr>
          <w:b/>
          <w:sz w:val="24"/>
          <w:szCs w:val="24"/>
        </w:rPr>
        <w:t xml:space="preserve"> Maccabees the Lordly Army Law Book in the Kingdom of Heaven</w:t>
      </w:r>
    </w:p>
    <w:p w:rsidR="00830F55" w:rsidRPr="008C454A" w:rsidRDefault="00830F55" w:rsidP="00830F55">
      <w:pPr>
        <w:spacing w:line="480" w:lineRule="auto"/>
        <w:jc w:val="both"/>
        <w:rPr>
          <w:sz w:val="24"/>
          <w:szCs w:val="24"/>
        </w:rPr>
      </w:pPr>
      <w:r w:rsidRPr="008C454A">
        <w:rPr>
          <w:sz w:val="24"/>
          <w:szCs w:val="24"/>
        </w:rPr>
        <w:t>The Father Stephen is gracious is in 2</w:t>
      </w:r>
      <w:r w:rsidRPr="008C454A">
        <w:rPr>
          <w:sz w:val="24"/>
          <w:szCs w:val="24"/>
          <w:vertAlign w:val="superscript"/>
        </w:rPr>
        <w:t>nd</w:t>
      </w:r>
      <w:r w:rsidRPr="008C454A">
        <w:rPr>
          <w:sz w:val="24"/>
          <w:szCs w:val="24"/>
        </w:rPr>
        <w:t xml:space="preserve"> Maccabees 1:2. The Father Stephen I prayed to is in 2</w:t>
      </w:r>
      <w:r w:rsidRPr="008C454A">
        <w:rPr>
          <w:sz w:val="24"/>
          <w:szCs w:val="24"/>
          <w:vertAlign w:val="superscript"/>
        </w:rPr>
        <w:t>nd</w:t>
      </w:r>
      <w:r w:rsidRPr="008C454A">
        <w:rPr>
          <w:sz w:val="24"/>
          <w:szCs w:val="24"/>
        </w:rPr>
        <w:t xml:space="preserve"> Maccabees 1:8. The Father Stephen has delivered Us from great perils is in 2</w:t>
      </w:r>
      <w:r w:rsidRPr="008C454A">
        <w:rPr>
          <w:sz w:val="24"/>
          <w:szCs w:val="24"/>
          <w:vertAlign w:val="superscript"/>
        </w:rPr>
        <w:t>nd</w:t>
      </w:r>
      <w:r w:rsidRPr="008C454A">
        <w:rPr>
          <w:sz w:val="24"/>
          <w:szCs w:val="24"/>
        </w:rPr>
        <w:t xml:space="preserve"> Maccabees 1:11. The Father Stephen is blessed in all things is in 2</w:t>
      </w:r>
      <w:r w:rsidRPr="008C454A">
        <w:rPr>
          <w:sz w:val="24"/>
          <w:szCs w:val="24"/>
          <w:vertAlign w:val="superscript"/>
        </w:rPr>
        <w:t>nd</w:t>
      </w:r>
      <w:r w:rsidRPr="008C454A">
        <w:rPr>
          <w:sz w:val="24"/>
          <w:szCs w:val="24"/>
        </w:rPr>
        <w:t xml:space="preserve"> Maccabees 1:17. The Father Stephen is pleased is in 2</w:t>
      </w:r>
      <w:r w:rsidRPr="008C454A">
        <w:rPr>
          <w:sz w:val="24"/>
          <w:szCs w:val="24"/>
          <w:vertAlign w:val="superscript"/>
        </w:rPr>
        <w:t>nd</w:t>
      </w:r>
      <w:r w:rsidRPr="008C454A">
        <w:rPr>
          <w:sz w:val="24"/>
          <w:szCs w:val="24"/>
        </w:rPr>
        <w:t xml:space="preserve"> Maccabees 1:20. The Father Stephen the Creator of All Things is in 2</w:t>
      </w:r>
      <w:r w:rsidRPr="008C454A">
        <w:rPr>
          <w:sz w:val="24"/>
          <w:szCs w:val="24"/>
          <w:vertAlign w:val="superscript"/>
        </w:rPr>
        <w:t>nd</w:t>
      </w:r>
      <w:r w:rsidRPr="008C454A">
        <w:rPr>
          <w:sz w:val="24"/>
          <w:szCs w:val="24"/>
        </w:rPr>
        <w:t xml:space="preserve"> Maccabees 1:24. The Father Stephen allows the Heathen to know Him is in 2</w:t>
      </w:r>
      <w:r w:rsidRPr="008C454A">
        <w:rPr>
          <w:sz w:val="24"/>
          <w:szCs w:val="24"/>
          <w:vertAlign w:val="superscript"/>
        </w:rPr>
        <w:t>nd</w:t>
      </w:r>
      <w:r w:rsidRPr="008C454A">
        <w:rPr>
          <w:sz w:val="24"/>
          <w:szCs w:val="24"/>
        </w:rPr>
        <w:t xml:space="preserve"> Maccabees 1:27.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Charge not to forget His commandments is in 2</w:t>
      </w:r>
      <w:r w:rsidRPr="008C454A">
        <w:rPr>
          <w:sz w:val="24"/>
          <w:szCs w:val="24"/>
          <w:vertAlign w:val="superscript"/>
        </w:rPr>
        <w:t>nd</w:t>
      </w:r>
      <w:r w:rsidRPr="008C454A">
        <w:rPr>
          <w:sz w:val="24"/>
          <w:szCs w:val="24"/>
        </w:rPr>
        <w:t xml:space="preserve"> Maccabees 2:2. The Father Stephen’s Warning &amp; Heritage is in 2</w:t>
      </w:r>
      <w:r w:rsidRPr="008C454A">
        <w:rPr>
          <w:sz w:val="24"/>
          <w:szCs w:val="24"/>
          <w:vertAlign w:val="superscript"/>
        </w:rPr>
        <w:t>nd</w:t>
      </w:r>
      <w:r w:rsidRPr="008C454A">
        <w:rPr>
          <w:sz w:val="24"/>
          <w:szCs w:val="24"/>
        </w:rPr>
        <w:t xml:space="preserve"> Maccabees 2:4. The Father Stephen unknown time to gather His people and receive mercy is in 2</w:t>
      </w:r>
      <w:r w:rsidRPr="008C454A">
        <w:rPr>
          <w:sz w:val="24"/>
          <w:szCs w:val="24"/>
          <w:vertAlign w:val="superscript"/>
        </w:rPr>
        <w:t>nd</w:t>
      </w:r>
      <w:r w:rsidRPr="008C454A">
        <w:rPr>
          <w:sz w:val="24"/>
          <w:szCs w:val="24"/>
        </w:rPr>
        <w:t xml:space="preserve"> Maccabees 2:7. The Father Stephen shall show these things and His glory shall appear is in 2</w:t>
      </w:r>
      <w:r w:rsidRPr="008C454A">
        <w:rPr>
          <w:sz w:val="24"/>
          <w:szCs w:val="24"/>
          <w:vertAlign w:val="superscript"/>
        </w:rPr>
        <w:t>nd</w:t>
      </w:r>
      <w:r w:rsidRPr="008C454A">
        <w:rPr>
          <w:sz w:val="24"/>
          <w:szCs w:val="24"/>
        </w:rPr>
        <w:t xml:space="preserve"> Maccabees 2:8. The Father Stephen is prayed to and fire came down from Heaven is in 2</w:t>
      </w:r>
      <w:r w:rsidRPr="008C454A">
        <w:rPr>
          <w:sz w:val="24"/>
          <w:szCs w:val="24"/>
          <w:vertAlign w:val="superscript"/>
        </w:rPr>
        <w:t>nd</w:t>
      </w:r>
      <w:r w:rsidRPr="008C454A">
        <w:rPr>
          <w:sz w:val="24"/>
          <w:szCs w:val="24"/>
        </w:rPr>
        <w:t xml:space="preserve"> Maccabees 2:10. The Father Stephen that delivered all His people is in 2</w:t>
      </w:r>
      <w:r w:rsidRPr="008C454A">
        <w:rPr>
          <w:sz w:val="24"/>
          <w:szCs w:val="24"/>
          <w:vertAlign w:val="superscript"/>
        </w:rPr>
        <w:t>nd</w:t>
      </w:r>
      <w:r w:rsidRPr="008C454A">
        <w:rPr>
          <w:sz w:val="24"/>
          <w:szCs w:val="24"/>
        </w:rPr>
        <w:t xml:space="preserve"> Maccabees 2:17. The Father Stephen is gracious with all favor is in 2</w:t>
      </w:r>
      <w:r w:rsidRPr="008C454A">
        <w:rPr>
          <w:sz w:val="24"/>
          <w:szCs w:val="24"/>
          <w:vertAlign w:val="superscript"/>
        </w:rPr>
        <w:t>nd</w:t>
      </w:r>
      <w:r w:rsidRPr="008C454A">
        <w:rPr>
          <w:sz w:val="24"/>
          <w:szCs w:val="24"/>
        </w:rPr>
        <w:t xml:space="preserve"> Maccabees 2:22.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the Almighty Lord keeps the things committed of trust safe and sure is in 2</w:t>
      </w:r>
      <w:r w:rsidRPr="008C454A">
        <w:rPr>
          <w:sz w:val="24"/>
          <w:szCs w:val="24"/>
          <w:vertAlign w:val="superscript"/>
        </w:rPr>
        <w:t>nd</w:t>
      </w:r>
      <w:r w:rsidRPr="008C454A">
        <w:rPr>
          <w:sz w:val="24"/>
          <w:szCs w:val="24"/>
        </w:rPr>
        <w:t xml:space="preserve"> Maccabees 3:22. The Father Stephen of Spirits and Prince of all authority caused a great apparition &amp; were astonished at His authority is in 2</w:t>
      </w:r>
      <w:r w:rsidRPr="008C454A">
        <w:rPr>
          <w:sz w:val="24"/>
          <w:szCs w:val="24"/>
          <w:vertAlign w:val="superscript"/>
        </w:rPr>
        <w:t>nd</w:t>
      </w:r>
      <w:r w:rsidRPr="008C454A">
        <w:rPr>
          <w:sz w:val="24"/>
          <w:szCs w:val="24"/>
        </w:rPr>
        <w:t xml:space="preserve"> Maccabees 3:24. The Father Stephen knows Him being unable to help Himself with his weapons manifestly acknowledged His authority is in 2</w:t>
      </w:r>
      <w:r w:rsidRPr="008C454A">
        <w:rPr>
          <w:sz w:val="24"/>
          <w:szCs w:val="24"/>
          <w:vertAlign w:val="superscript"/>
        </w:rPr>
        <w:t>nd</w:t>
      </w:r>
      <w:r w:rsidRPr="008C454A">
        <w:rPr>
          <w:sz w:val="24"/>
          <w:szCs w:val="24"/>
        </w:rPr>
        <w:t xml:space="preserve"> Maccabees 3:28. The Father Stephen’s Hand cast Him down is in 2</w:t>
      </w:r>
      <w:r w:rsidRPr="008C454A">
        <w:rPr>
          <w:sz w:val="24"/>
          <w:szCs w:val="24"/>
          <w:vertAlign w:val="superscript"/>
        </w:rPr>
        <w:t>nd</w:t>
      </w:r>
      <w:r w:rsidRPr="008C454A">
        <w:rPr>
          <w:sz w:val="24"/>
          <w:szCs w:val="24"/>
        </w:rPr>
        <w:t xml:space="preserve"> Maccabees 3:29. The Father Stephen the Almighty Lord is praised and when He appeared He filled them with joy and gladness is in 2</w:t>
      </w:r>
      <w:r w:rsidRPr="008C454A">
        <w:rPr>
          <w:sz w:val="24"/>
          <w:szCs w:val="24"/>
          <w:vertAlign w:val="superscript"/>
        </w:rPr>
        <w:t>nd</w:t>
      </w:r>
      <w:r w:rsidRPr="008C454A">
        <w:rPr>
          <w:sz w:val="24"/>
          <w:szCs w:val="24"/>
        </w:rPr>
        <w:t xml:space="preserve"> Maccabees 3:30. The Father Stephen has granted thee life is in 2</w:t>
      </w:r>
      <w:r w:rsidRPr="008C454A">
        <w:rPr>
          <w:sz w:val="24"/>
          <w:szCs w:val="24"/>
          <w:vertAlign w:val="superscript"/>
        </w:rPr>
        <w:t>nd</w:t>
      </w:r>
      <w:r w:rsidRPr="008C454A">
        <w:rPr>
          <w:sz w:val="24"/>
          <w:szCs w:val="24"/>
        </w:rPr>
        <w:t xml:space="preserve"> Maccabees 3:33. The Father Stephen’s Mighty Authority is declared to all Men is in 2</w:t>
      </w:r>
      <w:r w:rsidRPr="008C454A">
        <w:rPr>
          <w:sz w:val="24"/>
          <w:szCs w:val="24"/>
          <w:vertAlign w:val="superscript"/>
        </w:rPr>
        <w:t>nd</w:t>
      </w:r>
      <w:r w:rsidRPr="008C454A">
        <w:rPr>
          <w:sz w:val="24"/>
          <w:szCs w:val="24"/>
        </w:rPr>
        <w:t xml:space="preserve"> Maccabees 3:34. The Father Stephen is offered sacrifice and they made great vows is in 2</w:t>
      </w:r>
      <w:r w:rsidRPr="008C454A">
        <w:rPr>
          <w:sz w:val="24"/>
          <w:szCs w:val="24"/>
          <w:vertAlign w:val="superscript"/>
        </w:rPr>
        <w:t>nd</w:t>
      </w:r>
      <w:r w:rsidRPr="008C454A">
        <w:rPr>
          <w:sz w:val="24"/>
          <w:szCs w:val="24"/>
        </w:rPr>
        <w:t xml:space="preserve"> Maccabees 3:35. The Father Stephen the Great God’s works is testified to all Men is in 2</w:t>
      </w:r>
      <w:r w:rsidRPr="008C454A">
        <w:rPr>
          <w:sz w:val="24"/>
          <w:szCs w:val="24"/>
          <w:vertAlign w:val="superscript"/>
        </w:rPr>
        <w:t>nd</w:t>
      </w:r>
      <w:r w:rsidRPr="008C454A">
        <w:rPr>
          <w:sz w:val="24"/>
          <w:szCs w:val="24"/>
        </w:rPr>
        <w:t xml:space="preserve"> Maccabees 3:36. The Father Stephen’s Special Authority is in 2</w:t>
      </w:r>
      <w:r w:rsidRPr="008C454A">
        <w:rPr>
          <w:sz w:val="24"/>
          <w:szCs w:val="24"/>
          <w:vertAlign w:val="superscript"/>
        </w:rPr>
        <w:t>nd</w:t>
      </w:r>
      <w:r w:rsidRPr="008C454A">
        <w:rPr>
          <w:sz w:val="24"/>
          <w:szCs w:val="24"/>
        </w:rPr>
        <w:t xml:space="preserve"> Maccabees 3:38.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Stephen’s Law that is come against is not lightly to do wickedly is in 2</w:t>
      </w:r>
      <w:r w:rsidRPr="008C454A">
        <w:rPr>
          <w:sz w:val="24"/>
          <w:szCs w:val="24"/>
          <w:vertAlign w:val="superscript"/>
        </w:rPr>
        <w:t>nd</w:t>
      </w:r>
      <w:r w:rsidRPr="008C454A">
        <w:rPr>
          <w:sz w:val="24"/>
          <w:szCs w:val="24"/>
        </w:rPr>
        <w:t xml:space="preserve"> Maccabees 4:17. The Father Stephen rewarded Him His punishment as He deserved is in 2</w:t>
      </w:r>
      <w:r w:rsidRPr="008C454A">
        <w:rPr>
          <w:sz w:val="24"/>
          <w:szCs w:val="24"/>
          <w:vertAlign w:val="superscript"/>
        </w:rPr>
        <w:t>nd</w:t>
      </w:r>
      <w:r w:rsidRPr="008C454A">
        <w:rPr>
          <w:sz w:val="24"/>
          <w:szCs w:val="24"/>
        </w:rPr>
        <w:t xml:space="preserve"> Maccabees 4:38.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was angry for a while for the sins in the city is in 2</w:t>
      </w:r>
      <w:r w:rsidRPr="008C454A">
        <w:rPr>
          <w:sz w:val="24"/>
          <w:szCs w:val="24"/>
          <w:vertAlign w:val="superscript"/>
        </w:rPr>
        <w:t>nd</w:t>
      </w:r>
      <w:r w:rsidRPr="008C454A">
        <w:rPr>
          <w:sz w:val="24"/>
          <w:szCs w:val="24"/>
        </w:rPr>
        <w:t xml:space="preserve"> Maccabees 5:17. The Father Stephen did not choose them for the places sake but the place for them is in 2</w:t>
      </w:r>
      <w:r w:rsidRPr="008C454A">
        <w:rPr>
          <w:sz w:val="24"/>
          <w:szCs w:val="24"/>
          <w:vertAlign w:val="superscript"/>
        </w:rPr>
        <w:t>nd</w:t>
      </w:r>
      <w:r w:rsidRPr="008C454A">
        <w:rPr>
          <w:sz w:val="24"/>
          <w:szCs w:val="24"/>
        </w:rPr>
        <w:t xml:space="preserve"> Maccabees 5:19. The Father Stephen communicated the benefits &amp; was reconciled &amp; set up will all glory is in 2</w:t>
      </w:r>
      <w:r w:rsidRPr="008C454A">
        <w:rPr>
          <w:sz w:val="24"/>
          <w:szCs w:val="24"/>
          <w:vertAlign w:val="superscript"/>
        </w:rPr>
        <w:t>nd</w:t>
      </w:r>
      <w:r w:rsidRPr="008C454A">
        <w:rPr>
          <w:sz w:val="24"/>
          <w:szCs w:val="24"/>
        </w:rPr>
        <w:t xml:space="preserve"> Maccabees 5:20.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 knows they did not live after His Laws is in 2</w:t>
      </w:r>
      <w:r w:rsidRPr="008C454A">
        <w:rPr>
          <w:sz w:val="24"/>
          <w:szCs w:val="24"/>
          <w:vertAlign w:val="superscript"/>
        </w:rPr>
        <w:t>nd</w:t>
      </w:r>
      <w:r w:rsidRPr="008C454A">
        <w:rPr>
          <w:sz w:val="24"/>
          <w:szCs w:val="24"/>
        </w:rPr>
        <w:t xml:space="preserve"> Maccabees 6:1. The Father Stephen patiently forbears to punish for their sins is in 2</w:t>
      </w:r>
      <w:r w:rsidRPr="008C454A">
        <w:rPr>
          <w:sz w:val="24"/>
          <w:szCs w:val="24"/>
          <w:vertAlign w:val="superscript"/>
        </w:rPr>
        <w:t>nd</w:t>
      </w:r>
      <w:r w:rsidRPr="008C454A">
        <w:rPr>
          <w:sz w:val="24"/>
          <w:szCs w:val="24"/>
        </w:rPr>
        <w:t xml:space="preserve"> Maccabees 6:14. The Father Stephen’s most honest education from a Child is given the Holy Law is in 2</w:t>
      </w:r>
      <w:r w:rsidRPr="008C454A">
        <w:rPr>
          <w:sz w:val="24"/>
          <w:szCs w:val="24"/>
          <w:vertAlign w:val="superscript"/>
        </w:rPr>
        <w:t>nd</w:t>
      </w:r>
      <w:r w:rsidRPr="008C454A">
        <w:rPr>
          <w:sz w:val="24"/>
          <w:szCs w:val="24"/>
        </w:rPr>
        <w:t xml:space="preserve"> Maccabees 6:23. The Father Stephen has the Holy Knowledge is in 2</w:t>
      </w:r>
      <w:r w:rsidRPr="008C454A">
        <w:rPr>
          <w:sz w:val="24"/>
          <w:szCs w:val="24"/>
          <w:vertAlign w:val="superscript"/>
        </w:rPr>
        <w:t>nd</w:t>
      </w:r>
      <w:r w:rsidRPr="008C454A">
        <w:rPr>
          <w:sz w:val="24"/>
          <w:szCs w:val="24"/>
        </w:rPr>
        <w:t xml:space="preserve"> Maccabees 6:30.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 looks upon Us and in truth has comfort in Us is in 2</w:t>
      </w:r>
      <w:r w:rsidRPr="008C454A">
        <w:rPr>
          <w:sz w:val="24"/>
          <w:szCs w:val="24"/>
          <w:vertAlign w:val="superscript"/>
        </w:rPr>
        <w:t>nd</w:t>
      </w:r>
      <w:r w:rsidRPr="008C454A">
        <w:rPr>
          <w:sz w:val="24"/>
          <w:szCs w:val="24"/>
        </w:rPr>
        <w:t xml:space="preserve"> Maccabees 7:6. The Father Stephen’s Hope to be raised up is in 2</w:t>
      </w:r>
      <w:r w:rsidRPr="008C454A">
        <w:rPr>
          <w:sz w:val="24"/>
          <w:szCs w:val="24"/>
          <w:vertAlign w:val="superscript"/>
        </w:rPr>
        <w:t>nd</w:t>
      </w:r>
      <w:r w:rsidRPr="008C454A">
        <w:rPr>
          <w:sz w:val="24"/>
          <w:szCs w:val="24"/>
        </w:rPr>
        <w:t xml:space="preserve"> Maccabees 6:14. The Father Stephen’s Nation is not forsaken is in 2</w:t>
      </w:r>
      <w:r w:rsidRPr="008C454A">
        <w:rPr>
          <w:sz w:val="24"/>
          <w:szCs w:val="24"/>
          <w:vertAlign w:val="superscript"/>
        </w:rPr>
        <w:t>nd</w:t>
      </w:r>
      <w:r w:rsidRPr="008C454A">
        <w:rPr>
          <w:sz w:val="24"/>
          <w:szCs w:val="24"/>
        </w:rPr>
        <w:t xml:space="preserve"> Maccabees 6:16. The Father Stephen knows they sinned against Him is in 2</w:t>
      </w:r>
      <w:r w:rsidRPr="008C454A">
        <w:rPr>
          <w:sz w:val="24"/>
          <w:szCs w:val="24"/>
          <w:vertAlign w:val="superscript"/>
        </w:rPr>
        <w:t>nd</w:t>
      </w:r>
      <w:r w:rsidRPr="008C454A">
        <w:rPr>
          <w:sz w:val="24"/>
          <w:szCs w:val="24"/>
        </w:rPr>
        <w:t xml:space="preserve"> Maccabees 6:18. The Father Stephen knows that thou will not escape unpunished that takes thy hand to strive against Him is in 2</w:t>
      </w:r>
      <w:r w:rsidRPr="008C454A">
        <w:rPr>
          <w:sz w:val="24"/>
          <w:szCs w:val="24"/>
          <w:vertAlign w:val="superscript"/>
        </w:rPr>
        <w:t>nd</w:t>
      </w:r>
      <w:r w:rsidRPr="008C454A">
        <w:rPr>
          <w:sz w:val="24"/>
          <w:szCs w:val="24"/>
        </w:rPr>
        <w:t xml:space="preserve"> Maccabees 6:19. The Father Stephen’s Mother was marvelous above all, and worthy of honorable memory is in 2</w:t>
      </w:r>
      <w:r w:rsidRPr="008C454A">
        <w:rPr>
          <w:sz w:val="24"/>
          <w:szCs w:val="24"/>
          <w:vertAlign w:val="superscript"/>
        </w:rPr>
        <w:t>nd</w:t>
      </w:r>
      <w:r w:rsidRPr="008C454A">
        <w:rPr>
          <w:sz w:val="24"/>
          <w:szCs w:val="24"/>
        </w:rPr>
        <w:t xml:space="preserve"> Maccabees 7:20. The Father Stephen made them out of nothing is in 2</w:t>
      </w:r>
      <w:r w:rsidRPr="008C454A">
        <w:rPr>
          <w:sz w:val="24"/>
          <w:szCs w:val="24"/>
          <w:vertAlign w:val="superscript"/>
        </w:rPr>
        <w:t>nd</w:t>
      </w:r>
      <w:r w:rsidRPr="008C454A">
        <w:rPr>
          <w:sz w:val="24"/>
          <w:szCs w:val="24"/>
        </w:rPr>
        <w:t xml:space="preserve"> Maccabees 7:28. The Father Stephen knows the Author of all mischief will not escape His hands is in 2</w:t>
      </w:r>
      <w:r w:rsidRPr="008C454A">
        <w:rPr>
          <w:sz w:val="24"/>
          <w:szCs w:val="24"/>
          <w:vertAlign w:val="superscript"/>
        </w:rPr>
        <w:t>nd</w:t>
      </w:r>
      <w:r w:rsidRPr="008C454A">
        <w:rPr>
          <w:sz w:val="24"/>
          <w:szCs w:val="24"/>
        </w:rPr>
        <w:t xml:space="preserve"> Maccabees 7:31. The Father Stephen the Living Lord be angry with Us a little while for Our chastening &amp; correction is in 2</w:t>
      </w:r>
      <w:r w:rsidRPr="008C454A">
        <w:rPr>
          <w:sz w:val="24"/>
          <w:szCs w:val="24"/>
          <w:vertAlign w:val="superscript"/>
        </w:rPr>
        <w:t>nd</w:t>
      </w:r>
      <w:r w:rsidRPr="008C454A">
        <w:rPr>
          <w:sz w:val="24"/>
          <w:szCs w:val="24"/>
        </w:rPr>
        <w:t xml:space="preserve"> Maccabees 7:33. The Father Stephen knows thy lifting up thy hand against His Servants is in 2</w:t>
      </w:r>
      <w:r w:rsidRPr="008C454A">
        <w:rPr>
          <w:sz w:val="24"/>
          <w:szCs w:val="24"/>
          <w:vertAlign w:val="superscript"/>
        </w:rPr>
        <w:t>nd</w:t>
      </w:r>
      <w:r w:rsidRPr="008C454A">
        <w:rPr>
          <w:sz w:val="24"/>
          <w:szCs w:val="24"/>
        </w:rPr>
        <w:t xml:space="preserve"> Maccabees 7:34. The Father Stephen the Almighty God who sees all things knows You will not escape His judgment is in 2</w:t>
      </w:r>
      <w:r w:rsidRPr="008C454A">
        <w:rPr>
          <w:sz w:val="24"/>
          <w:szCs w:val="24"/>
          <w:vertAlign w:val="superscript"/>
        </w:rPr>
        <w:t>nd</w:t>
      </w:r>
      <w:r w:rsidRPr="008C454A">
        <w:rPr>
          <w:sz w:val="24"/>
          <w:szCs w:val="24"/>
        </w:rPr>
        <w:t xml:space="preserve"> Maccabees 7:35. The Father Stephen’s Covenant of Everlasting Life &amp; His judgment is in 2</w:t>
      </w:r>
      <w:r w:rsidRPr="008C454A">
        <w:rPr>
          <w:sz w:val="24"/>
          <w:szCs w:val="24"/>
          <w:vertAlign w:val="superscript"/>
        </w:rPr>
        <w:t>nd</w:t>
      </w:r>
      <w:r w:rsidRPr="008C454A">
        <w:rPr>
          <w:sz w:val="24"/>
          <w:szCs w:val="24"/>
        </w:rPr>
        <w:t xml:space="preserve"> Maccabees 7:36. The Father Stephen may speedily be mercy unto Our Nation, and thou by torments and plagues may confess, that Father Stephen alone is God is in 2</w:t>
      </w:r>
      <w:r w:rsidRPr="008C454A">
        <w:rPr>
          <w:sz w:val="24"/>
          <w:szCs w:val="24"/>
          <w:vertAlign w:val="superscript"/>
        </w:rPr>
        <w:t>nd</w:t>
      </w:r>
      <w:r w:rsidRPr="008C454A">
        <w:rPr>
          <w:sz w:val="24"/>
          <w:szCs w:val="24"/>
        </w:rPr>
        <w:t xml:space="preserve"> Maccabees 7:37. The Father Stephen that is totally trusted allowed this Man to die undefiled is in 2</w:t>
      </w:r>
      <w:r w:rsidRPr="008C454A">
        <w:rPr>
          <w:sz w:val="24"/>
          <w:szCs w:val="24"/>
          <w:vertAlign w:val="superscript"/>
        </w:rPr>
        <w:t>nd</w:t>
      </w:r>
      <w:r w:rsidRPr="008C454A">
        <w:rPr>
          <w:sz w:val="24"/>
          <w:szCs w:val="24"/>
        </w:rPr>
        <w:t xml:space="preserve"> Maccabees 7:40.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 is called upon that He would look upon them that was trodden down of all and also pity the temple that was profaned is in 2</w:t>
      </w:r>
      <w:r w:rsidRPr="008C454A">
        <w:rPr>
          <w:sz w:val="24"/>
          <w:szCs w:val="24"/>
          <w:vertAlign w:val="superscript"/>
        </w:rPr>
        <w:t>nd</w:t>
      </w:r>
      <w:r w:rsidRPr="008C454A">
        <w:rPr>
          <w:sz w:val="24"/>
          <w:szCs w:val="24"/>
        </w:rPr>
        <w:t xml:space="preserve"> Maccabees 8:2. The Father Stephen’s Wrath was turned into mercy is in 2</w:t>
      </w:r>
      <w:r w:rsidRPr="008C454A">
        <w:rPr>
          <w:sz w:val="24"/>
          <w:szCs w:val="24"/>
          <w:vertAlign w:val="superscript"/>
        </w:rPr>
        <w:t>nd</w:t>
      </w:r>
      <w:r w:rsidRPr="008C454A">
        <w:rPr>
          <w:sz w:val="24"/>
          <w:szCs w:val="24"/>
        </w:rPr>
        <w:t xml:space="preserve"> Maccabees 8:5. The Father Stephen the Almighty God knows they did not expect vengeance that was to follow upon Him is in 2</w:t>
      </w:r>
      <w:r w:rsidRPr="008C454A">
        <w:rPr>
          <w:sz w:val="24"/>
          <w:szCs w:val="24"/>
          <w:vertAlign w:val="superscript"/>
        </w:rPr>
        <w:t>nd</w:t>
      </w:r>
      <w:r w:rsidRPr="008C454A">
        <w:rPr>
          <w:sz w:val="24"/>
          <w:szCs w:val="24"/>
        </w:rPr>
        <w:t xml:space="preserve"> Maccabees 8:11. The Father Stephen knows they were fearful because they distrusted His justice is in 2</w:t>
      </w:r>
      <w:r w:rsidRPr="008C454A">
        <w:rPr>
          <w:sz w:val="24"/>
          <w:szCs w:val="24"/>
          <w:vertAlign w:val="superscript"/>
        </w:rPr>
        <w:t>nd</w:t>
      </w:r>
      <w:r w:rsidRPr="008C454A">
        <w:rPr>
          <w:sz w:val="24"/>
          <w:szCs w:val="24"/>
        </w:rPr>
        <w:t xml:space="preserve"> Maccabees 8:13. The Father Stephen is sought for deliverance is in 2</w:t>
      </w:r>
      <w:r w:rsidRPr="008C454A">
        <w:rPr>
          <w:sz w:val="24"/>
          <w:szCs w:val="24"/>
          <w:vertAlign w:val="superscript"/>
        </w:rPr>
        <w:t>nd</w:t>
      </w:r>
      <w:r w:rsidRPr="008C454A">
        <w:rPr>
          <w:sz w:val="24"/>
          <w:szCs w:val="24"/>
        </w:rPr>
        <w:t xml:space="preserve"> Maccabees 8:14. The Father Stephen’s Help is in 2</w:t>
      </w:r>
      <w:r w:rsidRPr="008C454A">
        <w:rPr>
          <w:sz w:val="24"/>
          <w:szCs w:val="24"/>
          <w:vertAlign w:val="superscript"/>
        </w:rPr>
        <w:t>nd</w:t>
      </w:r>
      <w:r w:rsidRPr="008C454A">
        <w:rPr>
          <w:sz w:val="24"/>
          <w:szCs w:val="24"/>
        </w:rPr>
        <w:t xml:space="preserve"> Maccabees 8:23. The Father Stephen is praised and thanked in yielding to Him is in 2</w:t>
      </w:r>
      <w:r w:rsidRPr="008C454A">
        <w:rPr>
          <w:sz w:val="24"/>
          <w:szCs w:val="24"/>
          <w:vertAlign w:val="superscript"/>
        </w:rPr>
        <w:t>nd</w:t>
      </w:r>
      <w:r w:rsidRPr="008C454A">
        <w:rPr>
          <w:sz w:val="24"/>
          <w:szCs w:val="24"/>
        </w:rPr>
        <w:t xml:space="preserve"> Maccabees 8:27. The Father Stephen the Merciful Lord is sought to be reconciled with His Servants forever is in 2</w:t>
      </w:r>
      <w:r w:rsidRPr="008C454A">
        <w:rPr>
          <w:sz w:val="24"/>
          <w:szCs w:val="24"/>
          <w:vertAlign w:val="superscript"/>
        </w:rPr>
        <w:t>nd</w:t>
      </w:r>
      <w:r w:rsidRPr="008C454A">
        <w:rPr>
          <w:sz w:val="24"/>
          <w:szCs w:val="24"/>
        </w:rPr>
        <w:t xml:space="preserve"> Maccabees 8:29. The Father Stephen’s Help is in 2</w:t>
      </w:r>
      <w:r w:rsidRPr="008C454A">
        <w:rPr>
          <w:sz w:val="24"/>
          <w:szCs w:val="24"/>
          <w:vertAlign w:val="superscript"/>
        </w:rPr>
        <w:t>nd</w:t>
      </w:r>
      <w:r w:rsidRPr="008C454A">
        <w:rPr>
          <w:sz w:val="24"/>
          <w:szCs w:val="24"/>
        </w:rPr>
        <w:t xml:space="preserve"> Maccabees 8:35. The Father Stephen did fight for the Jews and none could not be hurt because they followed His Laws is in 2</w:t>
      </w:r>
      <w:r w:rsidRPr="008C454A">
        <w:rPr>
          <w:sz w:val="24"/>
          <w:szCs w:val="24"/>
          <w:vertAlign w:val="superscript"/>
        </w:rPr>
        <w:t>nd</w:t>
      </w:r>
      <w:r w:rsidRPr="008C454A">
        <w:rPr>
          <w:sz w:val="24"/>
          <w:szCs w:val="24"/>
        </w:rPr>
        <w:t xml:space="preserve"> Maccabees 8:36.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Stephen’s Judgment is to command His Chariot Man to drive without ceasing and to dispatch the journey is in 2</w:t>
      </w:r>
      <w:r w:rsidRPr="008C454A">
        <w:rPr>
          <w:sz w:val="24"/>
          <w:szCs w:val="24"/>
          <w:vertAlign w:val="superscript"/>
        </w:rPr>
        <w:t>nd</w:t>
      </w:r>
      <w:r w:rsidRPr="008C454A">
        <w:rPr>
          <w:sz w:val="24"/>
          <w:szCs w:val="24"/>
        </w:rPr>
        <w:t xml:space="preserve"> Maccabees 9:4. The Father Stephen the Lord Almighty, the God of Israel smote Him with an incurable &amp; invisible plague is in 2</w:t>
      </w:r>
      <w:r w:rsidRPr="008C454A">
        <w:rPr>
          <w:sz w:val="24"/>
          <w:szCs w:val="24"/>
          <w:vertAlign w:val="superscript"/>
        </w:rPr>
        <w:t>nd</w:t>
      </w:r>
      <w:r w:rsidRPr="008C454A">
        <w:rPr>
          <w:sz w:val="24"/>
          <w:szCs w:val="24"/>
        </w:rPr>
        <w:t xml:space="preserve"> Maccabees 9:5. The Father Stephen’s Manifest Authority is in 2</w:t>
      </w:r>
      <w:r w:rsidRPr="008C454A">
        <w:rPr>
          <w:sz w:val="24"/>
          <w:szCs w:val="24"/>
          <w:vertAlign w:val="superscript"/>
        </w:rPr>
        <w:t>nd</w:t>
      </w:r>
      <w:r w:rsidRPr="008C454A">
        <w:rPr>
          <w:sz w:val="24"/>
          <w:szCs w:val="24"/>
        </w:rPr>
        <w:t xml:space="preserve"> Maccabees 9:8. The Father Stephen’s Knowledge will come by scourging is in 2</w:t>
      </w:r>
      <w:r w:rsidRPr="008C454A">
        <w:rPr>
          <w:sz w:val="24"/>
          <w:szCs w:val="24"/>
          <w:vertAlign w:val="superscript"/>
        </w:rPr>
        <w:t>nd</w:t>
      </w:r>
      <w:r w:rsidRPr="008C454A">
        <w:rPr>
          <w:sz w:val="24"/>
          <w:szCs w:val="24"/>
        </w:rPr>
        <w:t xml:space="preserve"> Maccabees 9:11. The Father Stephen knows it is meet to be subject to Him that a Mortal Man should not think Himself as Him is in 2</w:t>
      </w:r>
      <w:r w:rsidRPr="008C454A">
        <w:rPr>
          <w:sz w:val="24"/>
          <w:szCs w:val="24"/>
          <w:vertAlign w:val="superscript"/>
        </w:rPr>
        <w:t>nd</w:t>
      </w:r>
      <w:r w:rsidRPr="008C454A">
        <w:rPr>
          <w:sz w:val="24"/>
          <w:szCs w:val="24"/>
        </w:rPr>
        <w:t xml:space="preserve"> Maccabees 9:12. The Father Stephen knows this Wicked Person vowed to Him is in 2</w:t>
      </w:r>
      <w:r w:rsidRPr="008C454A">
        <w:rPr>
          <w:sz w:val="24"/>
          <w:szCs w:val="24"/>
          <w:vertAlign w:val="superscript"/>
        </w:rPr>
        <w:t>nd</w:t>
      </w:r>
      <w:r w:rsidRPr="008C454A">
        <w:rPr>
          <w:sz w:val="24"/>
          <w:szCs w:val="24"/>
        </w:rPr>
        <w:t xml:space="preserve"> Maccabees 9:13. The Father Stephen’s Authority is declared is in 2</w:t>
      </w:r>
      <w:r w:rsidRPr="008C454A">
        <w:rPr>
          <w:sz w:val="24"/>
          <w:szCs w:val="24"/>
          <w:vertAlign w:val="superscript"/>
        </w:rPr>
        <w:t>nd</w:t>
      </w:r>
      <w:r w:rsidRPr="008C454A">
        <w:rPr>
          <w:sz w:val="24"/>
          <w:szCs w:val="24"/>
        </w:rPr>
        <w:t xml:space="preserve"> Maccabees 9:17. The Father Stephen’s Just Judgment causes His pains to not cease is in 2</w:t>
      </w:r>
      <w:r w:rsidRPr="008C454A">
        <w:rPr>
          <w:sz w:val="24"/>
          <w:szCs w:val="24"/>
          <w:vertAlign w:val="superscript"/>
        </w:rPr>
        <w:t>nd</w:t>
      </w:r>
      <w:r w:rsidRPr="008C454A">
        <w:rPr>
          <w:sz w:val="24"/>
          <w:szCs w:val="24"/>
        </w:rPr>
        <w:t xml:space="preserve"> Maccabees 9:18. The Father Stephen is greatly thanked is in 2</w:t>
      </w:r>
      <w:r w:rsidRPr="008C454A">
        <w:rPr>
          <w:sz w:val="24"/>
          <w:szCs w:val="24"/>
          <w:vertAlign w:val="superscript"/>
        </w:rPr>
        <w:t>nd</w:t>
      </w:r>
      <w:r w:rsidRPr="008C454A">
        <w:rPr>
          <w:sz w:val="24"/>
          <w:szCs w:val="24"/>
        </w:rPr>
        <w:t xml:space="preserve"> Maccabees 9:20.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 guiding them recovered the temple and the city is in 2</w:t>
      </w:r>
      <w:r w:rsidRPr="008C454A">
        <w:rPr>
          <w:sz w:val="24"/>
          <w:szCs w:val="24"/>
          <w:vertAlign w:val="superscript"/>
        </w:rPr>
        <w:t>nd</w:t>
      </w:r>
      <w:r w:rsidRPr="008C454A">
        <w:rPr>
          <w:sz w:val="24"/>
          <w:szCs w:val="24"/>
        </w:rPr>
        <w:t xml:space="preserve"> Maccabees 10:1. The Father Stephen sought that they might come no more into such troubles is in 2</w:t>
      </w:r>
      <w:r w:rsidRPr="008C454A">
        <w:rPr>
          <w:sz w:val="24"/>
          <w:szCs w:val="24"/>
          <w:vertAlign w:val="superscript"/>
        </w:rPr>
        <w:t>nd</w:t>
      </w:r>
      <w:r w:rsidRPr="008C454A">
        <w:rPr>
          <w:sz w:val="24"/>
          <w:szCs w:val="24"/>
        </w:rPr>
        <w:t xml:space="preserve"> Maccabees 10:4. The Father Stephen is sought to be their Helper and they ran with violence upon the strongholds is in 2</w:t>
      </w:r>
      <w:r w:rsidRPr="008C454A">
        <w:rPr>
          <w:sz w:val="24"/>
          <w:szCs w:val="24"/>
          <w:vertAlign w:val="superscript"/>
        </w:rPr>
        <w:t>nd</w:t>
      </w:r>
      <w:r w:rsidRPr="008C454A">
        <w:rPr>
          <w:sz w:val="24"/>
          <w:szCs w:val="24"/>
        </w:rPr>
        <w:t xml:space="preserve"> Maccabees 10:16. The Father Stephen is prayed to is in 2</w:t>
      </w:r>
      <w:r w:rsidRPr="008C454A">
        <w:rPr>
          <w:sz w:val="24"/>
          <w:szCs w:val="24"/>
          <w:vertAlign w:val="superscript"/>
        </w:rPr>
        <w:t>nd</w:t>
      </w:r>
      <w:r w:rsidRPr="008C454A">
        <w:rPr>
          <w:sz w:val="24"/>
          <w:szCs w:val="24"/>
        </w:rPr>
        <w:t xml:space="preserve"> Maccabees 10:25. The Father Stephen for a pledge of their success and victory is in 2</w:t>
      </w:r>
      <w:r w:rsidRPr="008C454A">
        <w:rPr>
          <w:sz w:val="24"/>
          <w:szCs w:val="24"/>
          <w:vertAlign w:val="superscript"/>
        </w:rPr>
        <w:t>nd</w:t>
      </w:r>
      <w:r w:rsidRPr="008C454A">
        <w:rPr>
          <w:sz w:val="24"/>
          <w:szCs w:val="24"/>
        </w:rPr>
        <w:t xml:space="preserve"> Maccabees 10:28. The Father Stephen is praised with psalms &amp; thanksgiving is in 2</w:t>
      </w:r>
      <w:r w:rsidRPr="008C454A">
        <w:rPr>
          <w:sz w:val="24"/>
          <w:szCs w:val="24"/>
          <w:vertAlign w:val="superscript"/>
        </w:rPr>
        <w:t>nd</w:t>
      </w:r>
      <w:r w:rsidRPr="008C454A">
        <w:rPr>
          <w:sz w:val="24"/>
          <w:szCs w:val="24"/>
        </w:rPr>
        <w:t xml:space="preserve"> Maccabees 10:38.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 knows He did not consider His authority but trusted in His army is in 2</w:t>
      </w:r>
      <w:r w:rsidRPr="008C454A">
        <w:rPr>
          <w:sz w:val="24"/>
          <w:szCs w:val="24"/>
          <w:vertAlign w:val="superscript"/>
        </w:rPr>
        <w:t>nd</w:t>
      </w:r>
      <w:r w:rsidRPr="008C454A">
        <w:rPr>
          <w:sz w:val="24"/>
          <w:szCs w:val="24"/>
        </w:rPr>
        <w:t xml:space="preserve"> Maccabees 11:4. The Father Stephen would send a Good Angel to deliver Israel is in 2</w:t>
      </w:r>
      <w:r w:rsidRPr="008C454A">
        <w:rPr>
          <w:sz w:val="24"/>
          <w:szCs w:val="24"/>
          <w:vertAlign w:val="superscript"/>
        </w:rPr>
        <w:t>nd</w:t>
      </w:r>
      <w:r w:rsidRPr="008C454A">
        <w:rPr>
          <w:sz w:val="24"/>
          <w:szCs w:val="24"/>
        </w:rPr>
        <w:t xml:space="preserve"> Maccabees 11:6. The Father Stephen the Merciful God is praised and then they were ready to fight Men and the Most Cruel Beasts is in 2</w:t>
      </w:r>
      <w:r w:rsidRPr="008C454A">
        <w:rPr>
          <w:sz w:val="24"/>
          <w:szCs w:val="24"/>
          <w:vertAlign w:val="superscript"/>
        </w:rPr>
        <w:t>nd</w:t>
      </w:r>
      <w:r w:rsidRPr="008C454A">
        <w:rPr>
          <w:sz w:val="24"/>
          <w:szCs w:val="24"/>
        </w:rPr>
        <w:t xml:space="preserve"> Maccabees 11:9. The Father Stephen’s Armor having a Helper from Heaven was merciful to them is in 2</w:t>
      </w:r>
      <w:r w:rsidRPr="008C454A">
        <w:rPr>
          <w:sz w:val="24"/>
          <w:szCs w:val="24"/>
          <w:vertAlign w:val="superscript"/>
        </w:rPr>
        <w:t>nd</w:t>
      </w:r>
      <w:r w:rsidRPr="008C454A">
        <w:rPr>
          <w:sz w:val="24"/>
          <w:szCs w:val="24"/>
        </w:rPr>
        <w:t xml:space="preserve"> Maccabees 11:10. The Father Stephen the Almighty God helped them is in 2</w:t>
      </w:r>
      <w:r w:rsidRPr="008C454A">
        <w:rPr>
          <w:sz w:val="24"/>
          <w:szCs w:val="24"/>
          <w:vertAlign w:val="superscript"/>
        </w:rPr>
        <w:t>nd</w:t>
      </w:r>
      <w:r w:rsidRPr="008C454A">
        <w:rPr>
          <w:sz w:val="24"/>
          <w:szCs w:val="24"/>
        </w:rPr>
        <w:t xml:space="preserve"> Maccabees 11:13.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 the Righteous Judge is called upon to be against those murderers is in 2</w:t>
      </w:r>
      <w:r w:rsidRPr="008C454A">
        <w:rPr>
          <w:sz w:val="24"/>
          <w:szCs w:val="24"/>
          <w:vertAlign w:val="superscript"/>
        </w:rPr>
        <w:t>nd</w:t>
      </w:r>
      <w:r w:rsidRPr="008C454A">
        <w:rPr>
          <w:sz w:val="24"/>
          <w:szCs w:val="24"/>
        </w:rPr>
        <w:t xml:space="preserve"> Maccabees 12:6. The Father Stephen’s Help got the victory is in 2</w:t>
      </w:r>
      <w:r w:rsidRPr="008C454A">
        <w:rPr>
          <w:sz w:val="24"/>
          <w:szCs w:val="24"/>
          <w:vertAlign w:val="superscript"/>
        </w:rPr>
        <w:t>nd</w:t>
      </w:r>
      <w:r w:rsidRPr="008C454A">
        <w:rPr>
          <w:sz w:val="24"/>
          <w:szCs w:val="24"/>
        </w:rPr>
        <w:t xml:space="preserve"> Maccabees 12:11. The Father Stephen the Great Lord of the Perfect World is in 2</w:t>
      </w:r>
      <w:r w:rsidRPr="008C454A">
        <w:rPr>
          <w:sz w:val="24"/>
          <w:szCs w:val="24"/>
          <w:vertAlign w:val="superscript"/>
        </w:rPr>
        <w:t>nd</w:t>
      </w:r>
      <w:r w:rsidRPr="008C454A">
        <w:rPr>
          <w:sz w:val="24"/>
          <w:szCs w:val="24"/>
        </w:rPr>
        <w:t xml:space="preserve"> Maccabees 12:15. The Father Stephen’s Will took the city and made unspeakable slaughters is in 2</w:t>
      </w:r>
      <w:r w:rsidRPr="008C454A">
        <w:rPr>
          <w:sz w:val="24"/>
          <w:szCs w:val="24"/>
          <w:vertAlign w:val="superscript"/>
        </w:rPr>
        <w:t>nd</w:t>
      </w:r>
      <w:r w:rsidRPr="008C454A">
        <w:rPr>
          <w:sz w:val="24"/>
          <w:szCs w:val="24"/>
        </w:rPr>
        <w:t xml:space="preserve"> Maccabees 12:16. The Father Stephen the Almighty God is called upon who with His authority breaks the strength of His Enemies and they won the city and slew 25,000 is in 2</w:t>
      </w:r>
      <w:r w:rsidRPr="008C454A">
        <w:rPr>
          <w:sz w:val="24"/>
          <w:szCs w:val="24"/>
          <w:vertAlign w:val="superscript"/>
        </w:rPr>
        <w:t>nd</w:t>
      </w:r>
      <w:r w:rsidRPr="008C454A">
        <w:rPr>
          <w:sz w:val="24"/>
          <w:szCs w:val="24"/>
        </w:rPr>
        <w:t xml:space="preserve"> Maccabees 12:28. The Father Stephen is called upon for Him to be shown to be their Helper and Leader of the Battle is in 2</w:t>
      </w:r>
      <w:r w:rsidRPr="008C454A">
        <w:rPr>
          <w:sz w:val="24"/>
          <w:szCs w:val="24"/>
          <w:vertAlign w:val="superscript"/>
        </w:rPr>
        <w:t>nd</w:t>
      </w:r>
      <w:r w:rsidRPr="008C454A">
        <w:rPr>
          <w:sz w:val="24"/>
          <w:szCs w:val="24"/>
        </w:rPr>
        <w:t xml:space="preserve"> Maccabees 12:36. The Father Stephen the Righteous Judge is praised is in 2</w:t>
      </w:r>
      <w:r w:rsidRPr="008C454A">
        <w:rPr>
          <w:sz w:val="24"/>
          <w:szCs w:val="24"/>
          <w:vertAlign w:val="superscript"/>
        </w:rPr>
        <w:t>nd</w:t>
      </w:r>
      <w:r w:rsidRPr="008C454A">
        <w:rPr>
          <w:sz w:val="24"/>
          <w:szCs w:val="24"/>
        </w:rPr>
        <w:t xml:space="preserve"> Maccabees 12:41.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 is called upon days and night by the multitude is in 2</w:t>
      </w:r>
      <w:r w:rsidRPr="008C454A">
        <w:rPr>
          <w:sz w:val="24"/>
          <w:szCs w:val="24"/>
          <w:vertAlign w:val="superscript"/>
        </w:rPr>
        <w:t>nd</w:t>
      </w:r>
      <w:r w:rsidRPr="008C454A">
        <w:rPr>
          <w:sz w:val="24"/>
          <w:szCs w:val="24"/>
        </w:rPr>
        <w:t xml:space="preserve"> Maccabees 13:10. The Father Stephen the Merciful Lord is sought with weeping and fasting is in 2</w:t>
      </w:r>
      <w:r w:rsidRPr="008C454A">
        <w:rPr>
          <w:sz w:val="24"/>
          <w:szCs w:val="24"/>
          <w:vertAlign w:val="superscript"/>
        </w:rPr>
        <w:t>nd</w:t>
      </w:r>
      <w:r w:rsidRPr="008C454A">
        <w:rPr>
          <w:sz w:val="24"/>
          <w:szCs w:val="24"/>
        </w:rPr>
        <w:t xml:space="preserve"> Maccabees 13:12. The Father Stephen’s Help will go forth and try the matter in fight is in 2</w:t>
      </w:r>
      <w:r w:rsidRPr="008C454A">
        <w:rPr>
          <w:sz w:val="24"/>
          <w:szCs w:val="24"/>
          <w:vertAlign w:val="superscript"/>
        </w:rPr>
        <w:t>nd</w:t>
      </w:r>
      <w:r w:rsidRPr="008C454A">
        <w:rPr>
          <w:sz w:val="24"/>
          <w:szCs w:val="24"/>
        </w:rPr>
        <w:t xml:space="preserve"> Maccabees 13:13. The Father Stephen belongs victory is in 2</w:t>
      </w:r>
      <w:r w:rsidRPr="008C454A">
        <w:rPr>
          <w:sz w:val="24"/>
          <w:szCs w:val="24"/>
          <w:vertAlign w:val="superscript"/>
        </w:rPr>
        <w:t>nd</w:t>
      </w:r>
      <w:r w:rsidRPr="008C454A">
        <w:rPr>
          <w:sz w:val="24"/>
          <w:szCs w:val="24"/>
        </w:rPr>
        <w:t xml:space="preserve"> Maccabees 13:15. The Father Stephen’s Protection did help Him is in 2</w:t>
      </w:r>
      <w:r w:rsidRPr="008C454A">
        <w:rPr>
          <w:sz w:val="24"/>
          <w:szCs w:val="24"/>
          <w:vertAlign w:val="superscript"/>
        </w:rPr>
        <w:t>nd</w:t>
      </w:r>
      <w:r w:rsidRPr="008C454A">
        <w:rPr>
          <w:sz w:val="24"/>
          <w:szCs w:val="24"/>
        </w:rPr>
        <w:t xml:space="preserve"> Maccabees 13:17.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knows they will lay this temple even with the ground and will break down the altar is in 2</w:t>
      </w:r>
      <w:r w:rsidRPr="008C454A">
        <w:rPr>
          <w:sz w:val="24"/>
          <w:szCs w:val="24"/>
          <w:vertAlign w:val="superscript"/>
        </w:rPr>
        <w:t>nd</w:t>
      </w:r>
      <w:r w:rsidRPr="008C454A">
        <w:rPr>
          <w:sz w:val="24"/>
          <w:szCs w:val="24"/>
        </w:rPr>
        <w:t xml:space="preserve"> Maccabees 14:33. The Father Stephen of all things, who has need of nothing is in 2</w:t>
      </w:r>
      <w:r w:rsidRPr="008C454A">
        <w:rPr>
          <w:sz w:val="24"/>
          <w:szCs w:val="24"/>
          <w:vertAlign w:val="superscript"/>
        </w:rPr>
        <w:t>nd</w:t>
      </w:r>
      <w:r w:rsidRPr="008C454A">
        <w:rPr>
          <w:sz w:val="24"/>
          <w:szCs w:val="24"/>
        </w:rPr>
        <w:t xml:space="preserve"> Maccabees 14:35. The Father Stephen the Holy Lord of all holiness, keep this house ever undefiled is in 2</w:t>
      </w:r>
      <w:r w:rsidRPr="008C454A">
        <w:rPr>
          <w:sz w:val="24"/>
          <w:szCs w:val="24"/>
          <w:vertAlign w:val="superscript"/>
        </w:rPr>
        <w:t>nd</w:t>
      </w:r>
      <w:r w:rsidRPr="008C454A">
        <w:rPr>
          <w:sz w:val="24"/>
          <w:szCs w:val="24"/>
        </w:rPr>
        <w:t xml:space="preserve"> Maccabees 14:36. The Father Stephen of Life and Spirit is called upon to restore Him those again is in 2</w:t>
      </w:r>
      <w:r w:rsidRPr="008C454A">
        <w:rPr>
          <w:sz w:val="24"/>
          <w:szCs w:val="24"/>
          <w:vertAlign w:val="superscript"/>
        </w:rPr>
        <w:t>nd</w:t>
      </w:r>
      <w:r w:rsidRPr="008C454A">
        <w:rPr>
          <w:sz w:val="24"/>
          <w:szCs w:val="24"/>
        </w:rPr>
        <w:t xml:space="preserve"> Maccabees 14:46.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 the Living &amp; Mighty Lord who has commanded the 7</w:t>
      </w:r>
      <w:r w:rsidRPr="008C454A">
        <w:rPr>
          <w:sz w:val="24"/>
          <w:szCs w:val="24"/>
          <w:vertAlign w:val="superscript"/>
        </w:rPr>
        <w:t>th</w:t>
      </w:r>
      <w:r w:rsidRPr="008C454A">
        <w:rPr>
          <w:sz w:val="24"/>
          <w:szCs w:val="24"/>
        </w:rPr>
        <w:t xml:space="preserve"> day to be kept is in 2</w:t>
      </w:r>
      <w:r w:rsidRPr="008C454A">
        <w:rPr>
          <w:sz w:val="24"/>
          <w:szCs w:val="24"/>
          <w:vertAlign w:val="superscript"/>
        </w:rPr>
        <w:t>nd</w:t>
      </w:r>
      <w:r w:rsidRPr="008C454A">
        <w:rPr>
          <w:sz w:val="24"/>
          <w:szCs w:val="24"/>
        </w:rPr>
        <w:t xml:space="preserve"> Maccabees 15:4. The Father Stephen’s Sure Confidence to help Him is in 2</w:t>
      </w:r>
      <w:r w:rsidRPr="008C454A">
        <w:rPr>
          <w:sz w:val="24"/>
          <w:szCs w:val="24"/>
          <w:vertAlign w:val="superscript"/>
        </w:rPr>
        <w:t>nd</w:t>
      </w:r>
      <w:r w:rsidRPr="008C454A">
        <w:rPr>
          <w:sz w:val="24"/>
          <w:szCs w:val="24"/>
        </w:rPr>
        <w:t xml:space="preserve"> Maccabees 15:7. The Father Stephen’s Prophet is in 2</w:t>
      </w:r>
      <w:r w:rsidRPr="008C454A">
        <w:rPr>
          <w:sz w:val="24"/>
          <w:szCs w:val="24"/>
          <w:vertAlign w:val="superscript"/>
        </w:rPr>
        <w:t>nd</w:t>
      </w:r>
      <w:r w:rsidRPr="008C454A">
        <w:rPr>
          <w:sz w:val="24"/>
          <w:szCs w:val="24"/>
        </w:rPr>
        <w:t xml:space="preserve"> Maccabees 15:14. The Father Stephen’s Holy Sword His gift with which thou shall wound the Adversaries is in 2</w:t>
      </w:r>
      <w:r w:rsidRPr="008C454A">
        <w:rPr>
          <w:sz w:val="24"/>
          <w:szCs w:val="24"/>
          <w:vertAlign w:val="superscript"/>
        </w:rPr>
        <w:t>nd</w:t>
      </w:r>
      <w:r w:rsidRPr="008C454A">
        <w:rPr>
          <w:sz w:val="24"/>
          <w:szCs w:val="24"/>
        </w:rPr>
        <w:t xml:space="preserve"> Maccabees 15:16. The Father Stephen is called upon to work wonders knowing that victory comes not by arms is in 2</w:t>
      </w:r>
      <w:r w:rsidRPr="008C454A">
        <w:rPr>
          <w:sz w:val="24"/>
          <w:szCs w:val="24"/>
          <w:vertAlign w:val="superscript"/>
        </w:rPr>
        <w:t>nd</w:t>
      </w:r>
      <w:r w:rsidRPr="008C454A">
        <w:rPr>
          <w:sz w:val="24"/>
          <w:szCs w:val="24"/>
        </w:rPr>
        <w:t xml:space="preserve"> Maccabees 15:21. The Father Stephen’s Prayer did slay 185,000 Soldiers is in 2</w:t>
      </w:r>
      <w:r w:rsidRPr="008C454A">
        <w:rPr>
          <w:sz w:val="24"/>
          <w:szCs w:val="24"/>
          <w:vertAlign w:val="superscript"/>
        </w:rPr>
        <w:t>nd</w:t>
      </w:r>
      <w:r w:rsidRPr="008C454A">
        <w:rPr>
          <w:sz w:val="24"/>
          <w:szCs w:val="24"/>
        </w:rPr>
        <w:t xml:space="preserve"> Maccabees 15:22. The Father Stephen of Heaven sent a Good Angel before Us for a fear and dread to them is in 2</w:t>
      </w:r>
      <w:r w:rsidRPr="008C454A">
        <w:rPr>
          <w:sz w:val="24"/>
          <w:szCs w:val="24"/>
          <w:vertAlign w:val="superscript"/>
        </w:rPr>
        <w:t>nd</w:t>
      </w:r>
      <w:r w:rsidRPr="008C454A">
        <w:rPr>
          <w:sz w:val="24"/>
          <w:szCs w:val="24"/>
        </w:rPr>
        <w:t xml:space="preserve"> Maccabees 15:23. The Father Stephen is prayed to and through his appearance they were greatly cheered and they slew 35,000 Men is in 2</w:t>
      </w:r>
      <w:r w:rsidRPr="008C454A">
        <w:rPr>
          <w:sz w:val="24"/>
          <w:szCs w:val="24"/>
          <w:vertAlign w:val="superscript"/>
        </w:rPr>
        <w:t>nd</w:t>
      </w:r>
      <w:r w:rsidRPr="008C454A">
        <w:rPr>
          <w:sz w:val="24"/>
          <w:szCs w:val="24"/>
        </w:rPr>
        <w:t xml:space="preserve"> Maccabees 15:27. The Father Stephen the Glorious Lord is praised &amp; blessed be He that has kept His own place undefiled is in 2</w:t>
      </w:r>
      <w:r w:rsidRPr="008C454A">
        <w:rPr>
          <w:sz w:val="24"/>
          <w:szCs w:val="24"/>
          <w:vertAlign w:val="superscript"/>
        </w:rPr>
        <w:t>nd</w:t>
      </w:r>
      <w:r w:rsidRPr="008C454A">
        <w:rPr>
          <w:sz w:val="24"/>
          <w:szCs w:val="24"/>
        </w:rPr>
        <w:t xml:space="preserve"> Maccabees 15:34. The Father Stephen’s Help is evident and a manifest sign to all is in 2</w:t>
      </w:r>
      <w:r w:rsidRPr="008C454A">
        <w:rPr>
          <w:sz w:val="24"/>
          <w:szCs w:val="24"/>
          <w:vertAlign w:val="superscript"/>
        </w:rPr>
        <w:t>nd</w:t>
      </w:r>
      <w:r w:rsidRPr="008C454A">
        <w:rPr>
          <w:sz w:val="24"/>
          <w:szCs w:val="24"/>
        </w:rPr>
        <w:t xml:space="preserve"> Maccabees 15:35.                       </w:t>
      </w:r>
    </w:p>
    <w:p w:rsidR="00830F55" w:rsidRPr="008C454A" w:rsidRDefault="00830F55" w:rsidP="00830F55">
      <w:pPr>
        <w:spacing w:line="240" w:lineRule="auto"/>
        <w:jc w:val="center"/>
        <w:rPr>
          <w:b/>
          <w:sz w:val="24"/>
          <w:szCs w:val="24"/>
        </w:rPr>
      </w:pPr>
      <w:r w:rsidRPr="008C454A">
        <w:rPr>
          <w:b/>
          <w:sz w:val="24"/>
          <w:szCs w:val="24"/>
        </w:rPr>
        <w:t>The Father Stephen’s Lordship in Psalms</w:t>
      </w:r>
    </w:p>
    <w:p w:rsidR="00830F55" w:rsidRPr="008C454A" w:rsidRDefault="00830F55" w:rsidP="00830F55">
      <w:pPr>
        <w:spacing w:line="240" w:lineRule="auto"/>
        <w:jc w:val="center"/>
        <w:rPr>
          <w:b/>
          <w:sz w:val="24"/>
          <w:szCs w:val="24"/>
        </w:rPr>
      </w:pPr>
      <w:r w:rsidRPr="008C454A">
        <w:rPr>
          <w:b/>
          <w:sz w:val="24"/>
          <w:szCs w:val="24"/>
        </w:rPr>
        <w:t xml:space="preserve">Chapter 1: Psalms the Lordly Music Law Book in the Kingdom of Heaven </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3</w:t>
      </w:r>
      <w:r w:rsidRPr="008C454A">
        <w:rPr>
          <w:b/>
          <w:sz w:val="24"/>
          <w:szCs w:val="24"/>
          <w:vertAlign w:val="superscript"/>
        </w:rPr>
        <w:t>rd</w:t>
      </w:r>
      <w:r w:rsidRPr="008C454A">
        <w:rPr>
          <w:b/>
          <w:sz w:val="24"/>
          <w:szCs w:val="24"/>
        </w:rPr>
        <w:t xml:space="preserve"> Maccabees</w:t>
      </w:r>
    </w:p>
    <w:p w:rsidR="00830F55" w:rsidRPr="008C454A" w:rsidRDefault="00830F55" w:rsidP="00830F55">
      <w:pPr>
        <w:spacing w:line="240" w:lineRule="auto"/>
        <w:jc w:val="center"/>
        <w:rPr>
          <w:b/>
          <w:sz w:val="24"/>
          <w:szCs w:val="24"/>
        </w:rPr>
      </w:pPr>
      <w:r w:rsidRPr="008C454A">
        <w:rPr>
          <w:b/>
          <w:sz w:val="24"/>
          <w:szCs w:val="24"/>
        </w:rPr>
        <w:t>Chapter 1: 3</w:t>
      </w:r>
      <w:r w:rsidRPr="008C454A">
        <w:rPr>
          <w:b/>
          <w:sz w:val="24"/>
          <w:szCs w:val="24"/>
          <w:vertAlign w:val="superscript"/>
        </w:rPr>
        <w:t>rd</w:t>
      </w:r>
      <w:r w:rsidRPr="008C454A">
        <w:rPr>
          <w:b/>
          <w:sz w:val="24"/>
          <w:szCs w:val="24"/>
        </w:rPr>
        <w:t xml:space="preserve"> Maccabees the Lordly Army Law Book in the Kingdom of Heaven</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The Father Stephen’s Lordship in 4</w:t>
      </w:r>
      <w:r w:rsidRPr="008C454A">
        <w:rPr>
          <w:b/>
          <w:sz w:val="24"/>
          <w:szCs w:val="24"/>
          <w:vertAlign w:val="superscript"/>
        </w:rPr>
        <w:t>th</w:t>
      </w:r>
      <w:r w:rsidRPr="008C454A">
        <w:rPr>
          <w:b/>
          <w:sz w:val="24"/>
          <w:szCs w:val="24"/>
        </w:rPr>
        <w:t xml:space="preserve"> Maccabees</w:t>
      </w:r>
    </w:p>
    <w:p w:rsidR="00830F55" w:rsidRPr="008C454A" w:rsidRDefault="00830F55" w:rsidP="00830F55">
      <w:pPr>
        <w:spacing w:line="240" w:lineRule="auto"/>
        <w:jc w:val="center"/>
        <w:rPr>
          <w:b/>
          <w:sz w:val="24"/>
          <w:szCs w:val="24"/>
        </w:rPr>
      </w:pPr>
      <w:r w:rsidRPr="008C454A">
        <w:rPr>
          <w:b/>
          <w:sz w:val="24"/>
          <w:szCs w:val="24"/>
        </w:rPr>
        <w:t>Chapter 1: 4</w:t>
      </w:r>
      <w:r w:rsidRPr="008C454A">
        <w:rPr>
          <w:b/>
          <w:sz w:val="24"/>
          <w:szCs w:val="24"/>
          <w:vertAlign w:val="superscript"/>
        </w:rPr>
        <w:t>th</w:t>
      </w:r>
      <w:r w:rsidRPr="008C454A">
        <w:rPr>
          <w:b/>
          <w:sz w:val="24"/>
          <w:szCs w:val="24"/>
        </w:rPr>
        <w:t xml:space="preserve"> Maccabees the Lordly Army Law Book in the Kingdom of Heaven</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both"/>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THE LOWER WRONG LORDSHIPS &amp; THE LOWER RIGHT LORDSHIPS IN THE MIDDLE TESTAMENT IN THE KINGDOM OF THIS WORLD</w:t>
      </w:r>
    </w:p>
    <w:p w:rsidR="00830F55" w:rsidRPr="008C454A" w:rsidRDefault="00830F55" w:rsidP="00830F55">
      <w:pPr>
        <w:spacing w:line="480" w:lineRule="auto"/>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The Highest Lordships of the Law in the Kingdom of Heaven above the Middle Lordships of the Law in the Kingdom of This World in the Middle Testament</w:t>
      </w:r>
    </w:p>
    <w:p w:rsidR="00830F55" w:rsidRPr="008C454A" w:rsidRDefault="00830F55" w:rsidP="00830F55">
      <w:pPr>
        <w:spacing w:line="480" w:lineRule="auto"/>
        <w:jc w:val="both"/>
        <w:rPr>
          <w:sz w:val="24"/>
          <w:szCs w:val="24"/>
        </w:rPr>
      </w:pPr>
      <w:r w:rsidRPr="008C454A">
        <w:rPr>
          <w:sz w:val="24"/>
          <w:szCs w:val="24"/>
        </w:rPr>
        <w:t>The Lordship of the Gods is King Artexerxes is in 1</w:t>
      </w:r>
      <w:r w:rsidRPr="008C454A">
        <w:rPr>
          <w:sz w:val="24"/>
          <w:szCs w:val="24"/>
          <w:vertAlign w:val="superscript"/>
        </w:rPr>
        <w:t>st</w:t>
      </w:r>
      <w:r w:rsidRPr="008C454A">
        <w:rPr>
          <w:sz w:val="24"/>
          <w:szCs w:val="24"/>
        </w:rPr>
        <w:t xml:space="preserve"> Esdras 2:17. The Lordship of the Gods is the Lord King is in 1</w:t>
      </w:r>
      <w:r w:rsidRPr="008C454A">
        <w:rPr>
          <w:sz w:val="24"/>
          <w:szCs w:val="24"/>
          <w:vertAlign w:val="superscript"/>
        </w:rPr>
        <w:t>st</w:t>
      </w:r>
      <w:r w:rsidRPr="008C454A">
        <w:rPr>
          <w:sz w:val="24"/>
          <w:szCs w:val="24"/>
        </w:rPr>
        <w:t xml:space="preserve"> Esdras 2:18, 21, 24; 4:46. The Lordship of the Gods is the King of all these (lower) things &amp; has dominions over them &amp; commands them is in 1</w:t>
      </w:r>
      <w:r w:rsidRPr="008C454A">
        <w:rPr>
          <w:sz w:val="24"/>
          <w:szCs w:val="24"/>
          <w:vertAlign w:val="superscript"/>
        </w:rPr>
        <w:t>st</w:t>
      </w:r>
      <w:r w:rsidRPr="008C454A">
        <w:rPr>
          <w:sz w:val="24"/>
          <w:szCs w:val="24"/>
        </w:rPr>
        <w:t xml:space="preserve"> Esdras 4:3. The Lordship of the Gods is Our Lord the King and let all things be known is in 1</w:t>
      </w:r>
      <w:r w:rsidRPr="008C454A">
        <w:rPr>
          <w:sz w:val="24"/>
          <w:szCs w:val="24"/>
          <w:vertAlign w:val="superscript"/>
        </w:rPr>
        <w:t>st</w:t>
      </w:r>
      <w:r w:rsidRPr="008C454A">
        <w:rPr>
          <w:sz w:val="24"/>
          <w:szCs w:val="24"/>
        </w:rPr>
        <w:t xml:space="preserve"> Esdras 6:8. The Lordship of the Gods is Our Lord the King that is so minded is in 1</w:t>
      </w:r>
      <w:r w:rsidRPr="008C454A">
        <w:rPr>
          <w:sz w:val="24"/>
          <w:szCs w:val="24"/>
          <w:vertAlign w:val="superscript"/>
        </w:rPr>
        <w:t>st</w:t>
      </w:r>
      <w:r w:rsidRPr="008C454A">
        <w:rPr>
          <w:sz w:val="24"/>
          <w:szCs w:val="24"/>
        </w:rPr>
        <w:t xml:space="preserve"> Esdras 6:22. </w:t>
      </w:r>
    </w:p>
    <w:p w:rsidR="00830F55" w:rsidRPr="008C454A" w:rsidRDefault="00830F55" w:rsidP="00830F55">
      <w:pPr>
        <w:spacing w:line="480" w:lineRule="auto"/>
        <w:jc w:val="center"/>
        <w:rPr>
          <w:b/>
          <w:sz w:val="24"/>
          <w:szCs w:val="24"/>
        </w:rPr>
      </w:pPr>
      <w:r w:rsidRPr="008C454A">
        <w:rPr>
          <w:b/>
          <w:sz w:val="24"/>
          <w:szCs w:val="24"/>
        </w:rPr>
        <w:t>2</w:t>
      </w:r>
      <w:r w:rsidRPr="008C454A">
        <w:rPr>
          <w:b/>
          <w:sz w:val="24"/>
          <w:szCs w:val="24"/>
          <w:vertAlign w:val="superscript"/>
        </w:rPr>
        <w:t>nd</w:t>
      </w:r>
      <w:r w:rsidRPr="008C454A">
        <w:rPr>
          <w:b/>
          <w:sz w:val="24"/>
          <w:szCs w:val="24"/>
        </w:rPr>
        <w:t xml:space="preserve"> Esdras the Lordly Helped Law Book in the Kingdom of This World</w:t>
      </w:r>
    </w:p>
    <w:p w:rsidR="00830F55" w:rsidRPr="008C454A" w:rsidRDefault="00830F55" w:rsidP="00830F55">
      <w:pPr>
        <w:spacing w:line="480" w:lineRule="auto"/>
        <w:jc w:val="both"/>
        <w:rPr>
          <w:sz w:val="24"/>
          <w:szCs w:val="24"/>
        </w:rPr>
      </w:pPr>
      <w:r w:rsidRPr="008C454A">
        <w:rPr>
          <w:sz w:val="24"/>
          <w:szCs w:val="24"/>
        </w:rPr>
        <w:t>The Lordship of the Gods offers to a strange God is in 2</w:t>
      </w:r>
      <w:r w:rsidRPr="008C454A">
        <w:rPr>
          <w:sz w:val="24"/>
          <w:szCs w:val="24"/>
          <w:vertAlign w:val="superscript"/>
        </w:rPr>
        <w:t>nd</w:t>
      </w:r>
      <w:r w:rsidRPr="008C454A">
        <w:rPr>
          <w:sz w:val="24"/>
          <w:szCs w:val="24"/>
        </w:rPr>
        <w:t xml:space="preserve"> Esdras 1:6. The Lordship of the Gods will show You 3 ways &amp; set forth 3 similitudes which are the weight of fire, the measure of the blast of wind or call the day that is past is in 2</w:t>
      </w:r>
      <w:r w:rsidRPr="008C454A">
        <w:rPr>
          <w:sz w:val="24"/>
          <w:szCs w:val="24"/>
          <w:vertAlign w:val="superscript"/>
        </w:rPr>
        <w:t>nd</w:t>
      </w:r>
      <w:r w:rsidRPr="008C454A">
        <w:rPr>
          <w:sz w:val="24"/>
          <w:szCs w:val="24"/>
        </w:rPr>
        <w:t xml:space="preserve"> Esdras 4:3, 5. The Lordship of the Gods is made Lord of all thy Creatures is in 2</w:t>
      </w:r>
      <w:r w:rsidRPr="008C454A">
        <w:rPr>
          <w:sz w:val="24"/>
          <w:szCs w:val="24"/>
          <w:vertAlign w:val="superscript"/>
        </w:rPr>
        <w:t>nd</w:t>
      </w:r>
      <w:r w:rsidRPr="008C454A">
        <w:rPr>
          <w:sz w:val="24"/>
          <w:szCs w:val="24"/>
        </w:rPr>
        <w:t xml:space="preserve"> Esdras 6:54. The Lordship of the God is the Heathen to be Lords over many &amp; to devour is in 2</w:t>
      </w:r>
      <w:r w:rsidRPr="008C454A">
        <w:rPr>
          <w:sz w:val="24"/>
          <w:szCs w:val="24"/>
          <w:vertAlign w:val="superscript"/>
        </w:rPr>
        <w:t>nd</w:t>
      </w:r>
      <w:r w:rsidRPr="008C454A">
        <w:rPr>
          <w:sz w:val="24"/>
          <w:szCs w:val="24"/>
        </w:rPr>
        <w:t xml:space="preserve"> Esdras 6:57.  The Lordship of the Gods is not received is in 2</w:t>
      </w:r>
      <w:r w:rsidRPr="008C454A">
        <w:rPr>
          <w:sz w:val="24"/>
          <w:szCs w:val="24"/>
          <w:vertAlign w:val="superscript"/>
        </w:rPr>
        <w:t>nd</w:t>
      </w:r>
      <w:r w:rsidRPr="008C454A">
        <w:rPr>
          <w:sz w:val="24"/>
          <w:szCs w:val="24"/>
        </w:rPr>
        <w:t xml:space="preserve"> Esdras 16:36. </w:t>
      </w:r>
    </w:p>
    <w:p w:rsidR="00830F55" w:rsidRPr="008C454A" w:rsidRDefault="00830F55" w:rsidP="00830F55">
      <w:pPr>
        <w:spacing w:line="480" w:lineRule="auto"/>
        <w:jc w:val="center"/>
        <w:rPr>
          <w:b/>
          <w:sz w:val="24"/>
          <w:szCs w:val="24"/>
        </w:rPr>
      </w:pPr>
      <w:r w:rsidRPr="008C454A">
        <w:rPr>
          <w:b/>
          <w:sz w:val="24"/>
          <w:szCs w:val="24"/>
        </w:rPr>
        <w:t>Tobit the Lordly Good Law Book in the Kingdom of This World</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Judith the Praised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830F55" w:rsidRPr="008C454A" w:rsidRDefault="00830F55" w:rsidP="00830F55">
      <w:pPr>
        <w:spacing w:line="480" w:lineRule="auto"/>
        <w:jc w:val="center"/>
        <w:rPr>
          <w:b/>
          <w:sz w:val="24"/>
          <w:szCs w:val="24"/>
        </w:rPr>
      </w:pPr>
      <w:r w:rsidRPr="008C454A">
        <w:rPr>
          <w:b/>
          <w:sz w:val="24"/>
          <w:szCs w:val="24"/>
        </w:rPr>
        <w:t>Esther the Teamwork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830F55" w:rsidRPr="008C454A" w:rsidRDefault="00830F55" w:rsidP="00830F55">
      <w:pPr>
        <w:spacing w:line="480" w:lineRule="auto"/>
        <w:jc w:val="center"/>
        <w:rPr>
          <w:b/>
          <w:sz w:val="24"/>
          <w:szCs w:val="24"/>
        </w:rPr>
      </w:pPr>
      <w:r w:rsidRPr="008C454A">
        <w:rPr>
          <w:b/>
          <w:sz w:val="24"/>
          <w:szCs w:val="24"/>
        </w:rPr>
        <w:t>Wisdom of Solomon the Peace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830F55" w:rsidRPr="008C454A" w:rsidRDefault="00830F55" w:rsidP="00830F55">
      <w:pPr>
        <w:spacing w:line="480" w:lineRule="auto"/>
        <w:jc w:val="center"/>
        <w:rPr>
          <w:b/>
          <w:sz w:val="24"/>
          <w:szCs w:val="24"/>
        </w:rPr>
      </w:pPr>
      <w:r w:rsidRPr="008C454A">
        <w:rPr>
          <w:b/>
          <w:sz w:val="24"/>
          <w:szCs w:val="24"/>
        </w:rPr>
        <w:t>Sirach the Virtuous Wise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Baruch the Blessed Law Book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830F55" w:rsidRPr="008C454A" w:rsidRDefault="00830F55" w:rsidP="00830F55">
      <w:pPr>
        <w:spacing w:line="480" w:lineRule="auto"/>
        <w:jc w:val="center"/>
        <w:rPr>
          <w:b/>
          <w:sz w:val="24"/>
          <w:szCs w:val="24"/>
        </w:rPr>
      </w:pPr>
      <w:r w:rsidRPr="008C454A">
        <w:rPr>
          <w:b/>
          <w:sz w:val="24"/>
          <w:szCs w:val="24"/>
        </w:rPr>
        <w:t xml:space="preserve">Jeremiah the Exaltation &amp; Throwing Law Book in the Kingdom of This World </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 xml:space="preserve">Daniel the God as Judge Law Book in the Kingdom of This World </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Prayer of Azariah (Uzziah) Helped Law Book in the Kingdom of This World</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Song of the Three Jews Salvation Law Book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is under the Father Stephen Our Lord is in Song of the Three Jews 68. </w:t>
      </w:r>
    </w:p>
    <w:p w:rsidR="00830F55" w:rsidRPr="008C454A" w:rsidRDefault="00830F55" w:rsidP="00830F55">
      <w:pPr>
        <w:spacing w:line="480" w:lineRule="auto"/>
        <w:jc w:val="center"/>
        <w:rPr>
          <w:b/>
          <w:sz w:val="24"/>
          <w:szCs w:val="24"/>
        </w:rPr>
      </w:pPr>
      <w:r w:rsidRPr="008C454A">
        <w:rPr>
          <w:b/>
          <w:sz w:val="24"/>
          <w:szCs w:val="24"/>
        </w:rPr>
        <w:t>Susanna the Most Glorious Lily Law Book in the Kingdom of This World</w:t>
      </w:r>
    </w:p>
    <w:p w:rsidR="00830F55" w:rsidRPr="008C454A" w:rsidRDefault="00830F55" w:rsidP="00830F55">
      <w:pPr>
        <w:spacing w:line="480" w:lineRule="auto"/>
        <w:rPr>
          <w:sz w:val="24"/>
          <w:szCs w:val="24"/>
        </w:rPr>
      </w:pPr>
      <w:r w:rsidRPr="008C454A">
        <w:rPr>
          <w:b/>
          <w:sz w:val="24"/>
          <w:szCs w:val="24"/>
        </w:rPr>
        <w:t xml:space="preserve"> </w:t>
      </w: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Bel &amp; the Dragon Serpent Lord or Serpent Master Law Book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is the Exploding Dragon that You worship is in Bel 27. </w:t>
      </w:r>
    </w:p>
    <w:p w:rsidR="00830F55" w:rsidRPr="008C454A" w:rsidRDefault="00830F55" w:rsidP="00830F55">
      <w:pPr>
        <w:spacing w:line="480" w:lineRule="auto"/>
        <w:jc w:val="center"/>
        <w:rPr>
          <w:b/>
          <w:sz w:val="24"/>
          <w:szCs w:val="24"/>
        </w:rPr>
      </w:pPr>
      <w:r w:rsidRPr="008C454A">
        <w:rPr>
          <w:b/>
          <w:sz w:val="24"/>
          <w:szCs w:val="24"/>
        </w:rPr>
        <w:t xml:space="preserve">The Prayer of Manasseh the Forgetful Law Book in the Kingdom of This World </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1</w:t>
      </w:r>
      <w:r w:rsidRPr="008C454A">
        <w:rPr>
          <w:b/>
          <w:sz w:val="24"/>
          <w:szCs w:val="24"/>
          <w:vertAlign w:val="superscript"/>
        </w:rPr>
        <w:t>st</w:t>
      </w:r>
      <w:r w:rsidRPr="008C454A">
        <w:rPr>
          <w:b/>
          <w:sz w:val="24"/>
          <w:szCs w:val="24"/>
        </w:rPr>
        <w:t xml:space="preserve"> Maccabees the Rebel Army Law Book in the Kingdom of This World</w:t>
      </w:r>
    </w:p>
    <w:p w:rsidR="00830F55" w:rsidRPr="008C454A" w:rsidRDefault="00830F55" w:rsidP="00830F55">
      <w:pPr>
        <w:spacing w:line="480" w:lineRule="auto"/>
        <w:jc w:val="both"/>
        <w:rPr>
          <w:sz w:val="24"/>
          <w:szCs w:val="24"/>
        </w:rPr>
      </w:pPr>
      <w:r w:rsidRPr="008C454A">
        <w:rPr>
          <w:sz w:val="24"/>
          <w:szCs w:val="24"/>
        </w:rPr>
        <w:t>The Lordship of the Gods is the Good Lord of Egypt is in 1</w:t>
      </w:r>
      <w:r w:rsidRPr="008C454A">
        <w:rPr>
          <w:sz w:val="24"/>
          <w:szCs w:val="24"/>
          <w:vertAlign w:val="superscript"/>
        </w:rPr>
        <w:t>st</w:t>
      </w:r>
      <w:r w:rsidRPr="008C454A">
        <w:rPr>
          <w:sz w:val="24"/>
          <w:szCs w:val="24"/>
        </w:rPr>
        <w:t xml:space="preserve"> Maccabees 2:53. The Lordship of the Gods are the Wicked Lords of the Country is in 1</w:t>
      </w:r>
      <w:r w:rsidRPr="008C454A">
        <w:rPr>
          <w:sz w:val="24"/>
          <w:szCs w:val="24"/>
          <w:vertAlign w:val="superscript"/>
        </w:rPr>
        <w:t>st</w:t>
      </w:r>
      <w:r w:rsidRPr="008C454A">
        <w:rPr>
          <w:sz w:val="24"/>
          <w:szCs w:val="24"/>
        </w:rPr>
        <w:t xml:space="preserve"> Maccabees 9:25. </w:t>
      </w:r>
    </w:p>
    <w:p w:rsidR="00830F55" w:rsidRPr="008C454A" w:rsidRDefault="00830F55" w:rsidP="00830F55">
      <w:pPr>
        <w:spacing w:line="480" w:lineRule="auto"/>
        <w:jc w:val="center"/>
        <w:rPr>
          <w:b/>
          <w:sz w:val="24"/>
          <w:szCs w:val="24"/>
        </w:rPr>
      </w:pPr>
      <w:r w:rsidRPr="008C454A">
        <w:rPr>
          <w:b/>
          <w:sz w:val="24"/>
          <w:szCs w:val="24"/>
        </w:rPr>
        <w:t>2</w:t>
      </w:r>
      <w:r w:rsidRPr="008C454A">
        <w:rPr>
          <w:b/>
          <w:sz w:val="24"/>
          <w:szCs w:val="24"/>
          <w:vertAlign w:val="superscript"/>
        </w:rPr>
        <w:t>nd</w:t>
      </w:r>
      <w:r w:rsidRPr="008C454A">
        <w:rPr>
          <w:b/>
          <w:sz w:val="24"/>
          <w:szCs w:val="24"/>
        </w:rPr>
        <w:t xml:space="preserve"> Maccabees the Rebel Army Law Book in the Kingdom of This World</w:t>
      </w:r>
    </w:p>
    <w:p w:rsidR="00830F55" w:rsidRPr="008C454A" w:rsidRDefault="00830F55" w:rsidP="00830F55">
      <w:pPr>
        <w:spacing w:line="480" w:lineRule="auto"/>
        <w:jc w:val="both"/>
        <w:rPr>
          <w:sz w:val="24"/>
          <w:szCs w:val="24"/>
        </w:rPr>
      </w:pPr>
      <w:r w:rsidRPr="008C454A">
        <w:rPr>
          <w:sz w:val="24"/>
          <w:szCs w:val="24"/>
        </w:rPr>
        <w:t>The Lordship of the Gods as Our Father is translated unto the Gods to live quietly and attend to His own affairs is in 2</w:t>
      </w:r>
      <w:r w:rsidRPr="008C454A">
        <w:rPr>
          <w:sz w:val="24"/>
          <w:szCs w:val="24"/>
          <w:vertAlign w:val="superscript"/>
        </w:rPr>
        <w:t>nd</w:t>
      </w:r>
      <w:r w:rsidRPr="008C454A">
        <w:rPr>
          <w:sz w:val="24"/>
          <w:szCs w:val="24"/>
        </w:rPr>
        <w:t xml:space="preserve"> Maccabees 11:23.  </w:t>
      </w:r>
    </w:p>
    <w:p w:rsidR="00830F55" w:rsidRPr="008C454A" w:rsidRDefault="00830F55" w:rsidP="00830F55">
      <w:pPr>
        <w:spacing w:line="480" w:lineRule="auto"/>
        <w:jc w:val="center"/>
        <w:rPr>
          <w:b/>
          <w:sz w:val="24"/>
          <w:szCs w:val="24"/>
        </w:rPr>
      </w:pPr>
      <w:r w:rsidRPr="008C454A">
        <w:rPr>
          <w:b/>
          <w:sz w:val="24"/>
          <w:szCs w:val="24"/>
        </w:rPr>
        <w:t>Psalms the Musical Law Book in the Kingdom of This World</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3</w:t>
      </w:r>
      <w:r w:rsidRPr="008C454A">
        <w:rPr>
          <w:b/>
          <w:sz w:val="24"/>
          <w:szCs w:val="24"/>
          <w:vertAlign w:val="superscript"/>
        </w:rPr>
        <w:t>rd</w:t>
      </w:r>
      <w:r w:rsidRPr="008C454A">
        <w:rPr>
          <w:b/>
          <w:sz w:val="24"/>
          <w:szCs w:val="24"/>
        </w:rPr>
        <w:t xml:space="preserve"> Maccabees the Rebel Army Law Book in the Kingdom of This World </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4</w:t>
      </w:r>
      <w:r w:rsidRPr="008C454A">
        <w:rPr>
          <w:b/>
          <w:sz w:val="24"/>
          <w:szCs w:val="24"/>
          <w:vertAlign w:val="superscript"/>
        </w:rPr>
        <w:t>th</w:t>
      </w:r>
      <w:r w:rsidRPr="008C454A">
        <w:rPr>
          <w:b/>
          <w:sz w:val="24"/>
          <w:szCs w:val="24"/>
        </w:rPr>
        <w:t xml:space="preserve"> Maccabees the Rebel Army Law Book in the Kingdom of This World</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center"/>
        <w:rPr>
          <w:b/>
          <w:sz w:val="24"/>
          <w:szCs w:val="24"/>
        </w:rPr>
      </w:pPr>
      <w:r w:rsidRPr="008C454A">
        <w:rPr>
          <w:b/>
          <w:sz w:val="24"/>
          <w:szCs w:val="24"/>
        </w:rPr>
        <w:t>THE FATHER STEPHEN’S LORDSHIP IN THE 47 NEW TESTAMENT ANCIENT MANUSCRIPTS IN THE KINGDOM OF LORDSHIP</w:t>
      </w:r>
    </w:p>
    <w:p w:rsidR="00830F55" w:rsidRPr="008C454A" w:rsidRDefault="00830F55" w:rsidP="00830F55">
      <w:pPr>
        <w:spacing w:line="240" w:lineRule="auto"/>
        <w:jc w:val="center"/>
        <w:rPr>
          <w:b/>
          <w:sz w:val="24"/>
          <w:szCs w:val="24"/>
        </w:rPr>
      </w:pPr>
      <w:r w:rsidRPr="008C454A">
        <w:rPr>
          <w:b/>
          <w:sz w:val="24"/>
          <w:szCs w:val="24"/>
        </w:rPr>
        <w:t>The Father Stephen’s Eternal Lordship in the Gospel is the Nazareans</w:t>
      </w:r>
    </w:p>
    <w:p w:rsidR="00830F55" w:rsidRPr="008C454A" w:rsidRDefault="00830F55" w:rsidP="00830F55">
      <w:pPr>
        <w:spacing w:line="240" w:lineRule="auto"/>
        <w:jc w:val="center"/>
        <w:rPr>
          <w:b/>
          <w:sz w:val="24"/>
          <w:szCs w:val="24"/>
        </w:rPr>
      </w:pPr>
      <w:r w:rsidRPr="008C454A">
        <w:rPr>
          <w:b/>
          <w:sz w:val="24"/>
          <w:szCs w:val="24"/>
        </w:rPr>
        <w:t>Chapter 1: The Gospel of the Nazareans the Lordly Christian Law Book in the Kingdom of Heaven</w:t>
      </w:r>
    </w:p>
    <w:p w:rsidR="00830F55" w:rsidRPr="008C454A" w:rsidRDefault="00830F55" w:rsidP="00830F55">
      <w:pPr>
        <w:spacing w:line="240" w:lineRule="auto"/>
        <w:jc w:val="center"/>
        <w:rPr>
          <w:b/>
          <w:sz w:val="24"/>
          <w:szCs w:val="24"/>
        </w:rPr>
      </w:pPr>
      <w:r w:rsidRPr="008C454A">
        <w:rPr>
          <w:b/>
          <w:sz w:val="24"/>
          <w:szCs w:val="24"/>
        </w:rPr>
        <w:t>The Father Stephen’s Secret Name in Eternal Lordship in the 47 Ancient Manuscripts is Immutable</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rPr>
          <w:sz w:val="24"/>
          <w:szCs w:val="24"/>
        </w:rPr>
      </w:pPr>
      <w:r w:rsidRPr="008C454A">
        <w:rPr>
          <w:sz w:val="24"/>
          <w:szCs w:val="24"/>
        </w:rPr>
        <w:t xml:space="preserve">The Father Stephen taught about the Division of the Souls in Nazareans 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rPr>
          <w:sz w:val="24"/>
          <w:szCs w:val="24"/>
        </w:rPr>
      </w:pPr>
      <w:r w:rsidRPr="008C454A">
        <w:rPr>
          <w:sz w:val="24"/>
          <w:szCs w:val="24"/>
        </w:rPr>
        <w:t xml:space="preserve">The Father Stephen’s Mother &amp; His Brothers is in Nazareans 9.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the Gospel of the Ebonites</w:t>
      </w:r>
    </w:p>
    <w:p w:rsidR="00830F55" w:rsidRPr="008C454A" w:rsidRDefault="00830F55" w:rsidP="00830F55">
      <w:pPr>
        <w:spacing w:line="480" w:lineRule="auto"/>
        <w:jc w:val="center"/>
        <w:rPr>
          <w:b/>
          <w:sz w:val="24"/>
          <w:szCs w:val="24"/>
        </w:rPr>
      </w:pPr>
      <w:r w:rsidRPr="008C454A">
        <w:rPr>
          <w:b/>
          <w:sz w:val="24"/>
          <w:szCs w:val="24"/>
        </w:rPr>
        <w:t>Chapter 1: The Gospel of the Ebonites the Lordly Rubber Law Book in the Kingdom of Heaven</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is the Unknown Lord is in Ebonites 4.</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Will is My Brothers, My Mother and My Sisters is in Ebonites 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the Almighty created His Son Jesus as One of the Archangels &amp; not born from Him, but greater than they who rules the all the Innumerable Angels and all things is in Ebonites 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240" w:lineRule="auto"/>
        <w:jc w:val="center"/>
        <w:rPr>
          <w:b/>
          <w:sz w:val="24"/>
          <w:szCs w:val="24"/>
        </w:rPr>
      </w:pPr>
      <w:r w:rsidRPr="008C454A">
        <w:rPr>
          <w:b/>
          <w:sz w:val="24"/>
          <w:szCs w:val="24"/>
        </w:rPr>
        <w:t>The Father Stephen’s Lordship in the Gospel of the Hebrews</w:t>
      </w:r>
    </w:p>
    <w:p w:rsidR="00830F55" w:rsidRPr="008C454A" w:rsidRDefault="00830F55" w:rsidP="00830F55">
      <w:pPr>
        <w:spacing w:line="480" w:lineRule="auto"/>
        <w:jc w:val="center"/>
        <w:rPr>
          <w:b/>
          <w:sz w:val="24"/>
          <w:szCs w:val="24"/>
        </w:rPr>
      </w:pPr>
      <w:r w:rsidRPr="008C454A">
        <w:rPr>
          <w:b/>
          <w:sz w:val="24"/>
          <w:szCs w:val="24"/>
        </w:rPr>
        <w:t>Chapter 1: The Gospel of the Hebrews the Lordly Law Book in the Kingdom of Heaven</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Rejoicing is only when You look on Your Brother in Agape Love is in Hebrews 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has given the linen cloth to the Servant of the Priest &amp; His cup is in Hebrews 5.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is Spirit and there is liberty &amp; came up from the water is in Hebrews 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the Gospel of the Egyptians</w:t>
      </w:r>
    </w:p>
    <w:p w:rsidR="00830F55" w:rsidRPr="008C454A" w:rsidRDefault="00830F55" w:rsidP="00830F55">
      <w:pPr>
        <w:spacing w:line="480" w:lineRule="auto"/>
        <w:jc w:val="center"/>
        <w:rPr>
          <w:b/>
          <w:sz w:val="24"/>
          <w:szCs w:val="24"/>
        </w:rPr>
      </w:pPr>
      <w:r w:rsidRPr="008C454A">
        <w:rPr>
          <w:b/>
          <w:sz w:val="24"/>
          <w:szCs w:val="24"/>
        </w:rPr>
        <w:t>Chapter 1: The Gospel of the Egyptians the Lordly Memphis Metropolis Copts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says as long as Women bear Children is in Egyptians 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Creative Works that is opposed by self-control is the desire destroyed &amp; the birth destroyed &amp; degenerated is in Egyptians 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says as long as Women bear Children and the desire continues to be active is in Egyptians 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says eat the herb but not the One that is bitter is in Egyptians 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says when You trample on the shameful garment and when two become one the male and female is neither is in Egyptians 5.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the Coptic Gospel of Thomas</w:t>
      </w:r>
    </w:p>
    <w:p w:rsidR="00830F55" w:rsidRPr="008C454A" w:rsidRDefault="00830F55" w:rsidP="00830F55">
      <w:pPr>
        <w:spacing w:line="240" w:lineRule="auto"/>
        <w:jc w:val="center"/>
        <w:rPr>
          <w:b/>
          <w:sz w:val="24"/>
          <w:szCs w:val="24"/>
        </w:rPr>
      </w:pPr>
      <w:r w:rsidRPr="008C454A">
        <w:rPr>
          <w:b/>
          <w:sz w:val="24"/>
          <w:szCs w:val="24"/>
        </w:rPr>
        <w:t>Chapter 1: The Coptic Gospel of Thomas the Lordly Twin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830F55" w:rsidRPr="008C454A" w:rsidRDefault="00830F55" w:rsidP="00830F55">
      <w:pPr>
        <w:spacing w:line="240" w:lineRule="auto"/>
        <w:jc w:val="center"/>
        <w:rPr>
          <w:b/>
          <w:sz w:val="24"/>
          <w:szCs w:val="24"/>
        </w:rPr>
      </w:pPr>
      <w:r w:rsidRPr="008C454A">
        <w:rPr>
          <w:b/>
          <w:sz w:val="24"/>
          <w:szCs w:val="24"/>
        </w:rPr>
        <w:t>The Father Stephen’s Lordship in the Unknown Gospel</w:t>
      </w:r>
    </w:p>
    <w:p w:rsidR="00830F55" w:rsidRPr="008C454A" w:rsidRDefault="00830F55" w:rsidP="00830F55">
      <w:pPr>
        <w:spacing w:line="480" w:lineRule="auto"/>
        <w:jc w:val="center"/>
        <w:rPr>
          <w:b/>
          <w:sz w:val="24"/>
          <w:szCs w:val="24"/>
        </w:rPr>
      </w:pPr>
      <w:r w:rsidRPr="008C454A">
        <w:rPr>
          <w:b/>
          <w:sz w:val="24"/>
          <w:szCs w:val="24"/>
        </w:rPr>
        <w:t>Chapter 1: The Unknown Gospel the Lordly Top Secret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does not receive any accusations from His Son Jesus is in the Unknown Gospel 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knows His Son Jesus has proceeded from Him is in the Unknown Gospel 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the Gospel of Peter</w:t>
      </w:r>
    </w:p>
    <w:p w:rsidR="00830F55" w:rsidRPr="008C454A" w:rsidRDefault="00830F55" w:rsidP="00830F55">
      <w:pPr>
        <w:spacing w:line="480" w:lineRule="auto"/>
        <w:jc w:val="center"/>
        <w:rPr>
          <w:b/>
          <w:sz w:val="24"/>
          <w:szCs w:val="24"/>
        </w:rPr>
      </w:pPr>
      <w:r w:rsidRPr="008C454A">
        <w:rPr>
          <w:b/>
          <w:sz w:val="24"/>
          <w:szCs w:val="24"/>
        </w:rPr>
        <w:t>Chapter 1: The Gospel of Peter the Lordly Stone Law Book in the Kingdom of Heaven</w:t>
      </w:r>
    </w:p>
    <w:p w:rsidR="00830F55" w:rsidRPr="008C454A" w:rsidRDefault="00830F55" w:rsidP="00830F55">
      <w:pPr>
        <w:spacing w:line="480" w:lineRule="auto"/>
        <w:jc w:val="both"/>
        <w:rPr>
          <w:sz w:val="24"/>
          <w:szCs w:val="24"/>
        </w:rPr>
      </w:pPr>
      <w:r w:rsidRPr="008C454A">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830F55" w:rsidRPr="008C454A" w:rsidRDefault="00830F55" w:rsidP="00830F55">
      <w:pPr>
        <w:spacing w:line="240" w:lineRule="auto"/>
        <w:jc w:val="center"/>
        <w:rPr>
          <w:b/>
          <w:sz w:val="24"/>
          <w:szCs w:val="24"/>
        </w:rPr>
      </w:pPr>
      <w:r w:rsidRPr="008C454A">
        <w:rPr>
          <w:b/>
          <w:sz w:val="24"/>
          <w:szCs w:val="24"/>
        </w:rPr>
        <w:t>The Father Stephen’s Lordship in The Gospel of Mary</w:t>
      </w:r>
    </w:p>
    <w:p w:rsidR="00830F55" w:rsidRPr="008C454A" w:rsidRDefault="00830F55" w:rsidP="00830F55">
      <w:pPr>
        <w:spacing w:line="480" w:lineRule="auto"/>
        <w:jc w:val="center"/>
        <w:rPr>
          <w:b/>
          <w:sz w:val="24"/>
          <w:szCs w:val="24"/>
        </w:rPr>
      </w:pPr>
      <w:r w:rsidRPr="008C454A">
        <w:rPr>
          <w:b/>
          <w:sz w:val="24"/>
          <w:szCs w:val="24"/>
        </w:rPr>
        <w:t>Chapter 1: The Gospel of Mary the Lordly Agape Loved by Yahweh Law Book in the Kingdom of Heaven</w:t>
      </w:r>
    </w:p>
    <w:p w:rsidR="00830F55" w:rsidRPr="008C454A" w:rsidRDefault="00830F55" w:rsidP="00830F55">
      <w:pPr>
        <w:spacing w:line="480" w:lineRule="auto"/>
        <w:rPr>
          <w:sz w:val="24"/>
          <w:szCs w:val="24"/>
        </w:rPr>
      </w:pPr>
      <w:r w:rsidRPr="008C454A">
        <w:rPr>
          <w:sz w:val="24"/>
          <w:szCs w:val="24"/>
        </w:rPr>
        <w:t xml:space="preserve">The Father Stephen neither sees through the Soul or through the Spirit, but through the Mind is in Mary 1:10. </w:t>
      </w:r>
    </w:p>
    <w:p w:rsidR="00830F55" w:rsidRPr="008C454A" w:rsidRDefault="00830F55" w:rsidP="00830F55">
      <w:pPr>
        <w:spacing w:line="240" w:lineRule="auto"/>
        <w:jc w:val="center"/>
        <w:rPr>
          <w:b/>
          <w:sz w:val="24"/>
          <w:szCs w:val="24"/>
        </w:rPr>
      </w:pPr>
      <w:r w:rsidRPr="008C454A">
        <w:rPr>
          <w:b/>
          <w:sz w:val="24"/>
          <w:szCs w:val="24"/>
        </w:rPr>
        <w:t>The Father Stephen Lordship in the Gospel of Philip</w:t>
      </w:r>
    </w:p>
    <w:p w:rsidR="00830F55" w:rsidRPr="008C454A" w:rsidRDefault="00830F55" w:rsidP="00830F55">
      <w:pPr>
        <w:spacing w:line="480" w:lineRule="auto"/>
        <w:jc w:val="center"/>
        <w:rPr>
          <w:b/>
          <w:sz w:val="24"/>
          <w:szCs w:val="24"/>
        </w:rPr>
      </w:pPr>
      <w:r w:rsidRPr="008C454A">
        <w:rPr>
          <w:b/>
          <w:sz w:val="24"/>
          <w:szCs w:val="24"/>
        </w:rPr>
        <w:t>Chapter 1: The Gospel of Philip the Lordly Agape Lover of Horses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8C454A">
        <w:rPr>
          <w:b/>
          <w:i/>
          <w:sz w:val="24"/>
          <w:szCs w:val="24"/>
        </w:rPr>
        <w:t>Sophia</w:t>
      </w:r>
      <w:r w:rsidRPr="008C454A">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830F55" w:rsidRPr="008C454A" w:rsidRDefault="00830F55" w:rsidP="00830F55">
      <w:pPr>
        <w:spacing w:line="240" w:lineRule="auto"/>
        <w:jc w:val="center"/>
        <w:rPr>
          <w:b/>
          <w:sz w:val="24"/>
          <w:szCs w:val="24"/>
        </w:rPr>
      </w:pPr>
      <w:r w:rsidRPr="008C454A">
        <w:rPr>
          <w:b/>
          <w:sz w:val="24"/>
          <w:szCs w:val="24"/>
        </w:rPr>
        <w:t>The Father Stephen’s Lordship in the Gospel of Truth</w:t>
      </w:r>
    </w:p>
    <w:p w:rsidR="00830F55" w:rsidRPr="008C454A" w:rsidRDefault="00830F55" w:rsidP="00830F55">
      <w:pPr>
        <w:spacing w:line="480" w:lineRule="auto"/>
        <w:jc w:val="center"/>
        <w:rPr>
          <w:b/>
          <w:sz w:val="24"/>
          <w:szCs w:val="24"/>
        </w:rPr>
      </w:pPr>
      <w:r w:rsidRPr="008C454A">
        <w:rPr>
          <w:b/>
          <w:sz w:val="24"/>
          <w:szCs w:val="24"/>
        </w:rPr>
        <w:t>Chapter 1: The Gospel of Truth the Lordly Infallible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830F55" w:rsidRPr="008C454A" w:rsidRDefault="00830F55" w:rsidP="00830F55">
      <w:pPr>
        <w:spacing w:line="240" w:lineRule="auto"/>
        <w:jc w:val="center"/>
        <w:rPr>
          <w:b/>
          <w:sz w:val="24"/>
          <w:szCs w:val="24"/>
        </w:rPr>
      </w:pPr>
      <w:r w:rsidRPr="008C454A">
        <w:rPr>
          <w:b/>
          <w:sz w:val="24"/>
          <w:szCs w:val="24"/>
        </w:rPr>
        <w:t>The Father Stephen’s Lordship in the Gospel of the Savior</w:t>
      </w:r>
    </w:p>
    <w:p w:rsidR="00830F55" w:rsidRPr="008C454A" w:rsidRDefault="00830F55" w:rsidP="00830F55">
      <w:pPr>
        <w:spacing w:line="480" w:lineRule="auto"/>
        <w:jc w:val="center"/>
        <w:rPr>
          <w:b/>
          <w:sz w:val="24"/>
          <w:szCs w:val="24"/>
        </w:rPr>
      </w:pPr>
      <w:r w:rsidRPr="008C454A">
        <w:rPr>
          <w:b/>
          <w:sz w:val="24"/>
          <w:szCs w:val="24"/>
        </w:rPr>
        <w:t>Chapter 1: The Gospel of the Savior the Lordly Salvation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830F55" w:rsidRPr="008C454A" w:rsidRDefault="00830F55" w:rsidP="00830F55">
      <w:pPr>
        <w:spacing w:line="240" w:lineRule="auto"/>
        <w:jc w:val="center"/>
        <w:rPr>
          <w:b/>
          <w:sz w:val="24"/>
          <w:szCs w:val="24"/>
        </w:rPr>
      </w:pPr>
      <w:r w:rsidRPr="008C454A">
        <w:rPr>
          <w:b/>
          <w:sz w:val="24"/>
          <w:szCs w:val="24"/>
        </w:rPr>
        <w:t>The Father Stephen’s Lordship in the Infancy Gospel of Thomas</w:t>
      </w:r>
    </w:p>
    <w:p w:rsidR="00830F55" w:rsidRPr="008C454A" w:rsidRDefault="00830F55" w:rsidP="00830F55">
      <w:pPr>
        <w:spacing w:line="480" w:lineRule="auto"/>
        <w:jc w:val="center"/>
        <w:rPr>
          <w:b/>
          <w:sz w:val="24"/>
          <w:szCs w:val="24"/>
        </w:rPr>
      </w:pPr>
      <w:r w:rsidRPr="008C454A">
        <w:rPr>
          <w:b/>
          <w:sz w:val="24"/>
          <w:szCs w:val="24"/>
        </w:rPr>
        <w:t>Chapter 1: The Infancy Gospel of Thomas the Lordly Twin Law Book in the Kingdom of Heaven</w:t>
      </w:r>
    </w:p>
    <w:p w:rsidR="00830F55" w:rsidRPr="008C454A" w:rsidRDefault="00830F55" w:rsidP="00830F55">
      <w:pPr>
        <w:spacing w:line="480" w:lineRule="auto"/>
        <w:rPr>
          <w:sz w:val="24"/>
          <w:szCs w:val="24"/>
        </w:rPr>
      </w:pPr>
      <w:r w:rsidRPr="008C454A">
        <w:rPr>
          <w:sz w:val="24"/>
          <w:szCs w:val="24"/>
        </w:rPr>
        <w:t xml:space="preserve">The Father Stephen is the only One that has made His Child Jesus Christ as Lord is in Thomas 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did not throw Him down but raised the Child Jesus up &amp; glorified Him by His Parents is in Thomas 9:3.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Stephen’s Spirit lives in this Child Jesus is in Thomas 10:2.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blesses them in which the Child Jesus was given by Him is in Thomas 13:2.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has made this Child Jesus as God or an Angel of Him is in Thomas 17:2.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knows His Child Jesus should be around those who belong to Him is in Thomas 19:3. The Father Stephen has blessed the Fruit of the Virgin Mary’s Womb is in Thomas 19:4.  </w:t>
      </w:r>
    </w:p>
    <w:p w:rsidR="00830F55" w:rsidRPr="008C454A" w:rsidRDefault="00830F55" w:rsidP="00830F55">
      <w:pPr>
        <w:spacing w:line="240" w:lineRule="auto"/>
        <w:jc w:val="center"/>
        <w:rPr>
          <w:b/>
          <w:sz w:val="24"/>
          <w:szCs w:val="24"/>
        </w:rPr>
      </w:pPr>
      <w:r w:rsidRPr="008C454A">
        <w:rPr>
          <w:b/>
          <w:sz w:val="24"/>
          <w:szCs w:val="24"/>
        </w:rPr>
        <w:t>The Father Stephen’s Lordship in the Proto-Gospel of James</w:t>
      </w:r>
    </w:p>
    <w:p w:rsidR="00830F55" w:rsidRPr="008C454A" w:rsidRDefault="00830F55" w:rsidP="00830F55">
      <w:pPr>
        <w:spacing w:line="480" w:lineRule="auto"/>
        <w:jc w:val="center"/>
        <w:rPr>
          <w:b/>
          <w:sz w:val="24"/>
          <w:szCs w:val="24"/>
        </w:rPr>
      </w:pPr>
      <w:r w:rsidRPr="008C454A">
        <w:rPr>
          <w:b/>
          <w:sz w:val="24"/>
          <w:szCs w:val="24"/>
        </w:rPr>
        <w:t>Chapter 1: The Proto-Gospel is James the Lordly Sup-Planter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8C454A">
        <w:rPr>
          <w:sz w:val="24"/>
          <w:szCs w:val="24"/>
          <w:vertAlign w:val="superscript"/>
        </w:rPr>
        <w:t>nd</w:t>
      </w:r>
      <w:r w:rsidRPr="008C454A">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does as He wishes is in James 17:1.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Mountain (120 positions) to protect them is in James 22:3.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 is the Witness in shedding Zacharias’ innocent blood in the forecourt of His temple is in James 23:3.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the Most High was not prayed to or glorified by Zacharias is in James 24:1. The Father Stephen knows they found Zacharias by His altar murdered is in James 24:2.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The Father Stephen the Master is glorified by giving James the gift and wisdom to write this account and grace be to all who Godly Fear Him is in James 25:1-2.</w:t>
      </w:r>
    </w:p>
    <w:p w:rsidR="00830F55" w:rsidRPr="008C454A" w:rsidRDefault="00830F55" w:rsidP="00830F55">
      <w:pPr>
        <w:spacing w:line="240" w:lineRule="auto"/>
        <w:jc w:val="center"/>
        <w:rPr>
          <w:b/>
          <w:sz w:val="24"/>
          <w:szCs w:val="24"/>
        </w:rPr>
      </w:pPr>
      <w:r w:rsidRPr="008C454A">
        <w:rPr>
          <w:b/>
          <w:sz w:val="24"/>
          <w:szCs w:val="24"/>
        </w:rPr>
        <w:t>The Father Stephen’s Lordship in the Epistle of the Apostles</w:t>
      </w:r>
    </w:p>
    <w:p w:rsidR="00830F55" w:rsidRPr="008C454A" w:rsidRDefault="00830F55" w:rsidP="00830F55">
      <w:pPr>
        <w:spacing w:line="480" w:lineRule="auto"/>
        <w:jc w:val="center"/>
        <w:rPr>
          <w:b/>
          <w:sz w:val="24"/>
          <w:szCs w:val="24"/>
        </w:rPr>
      </w:pPr>
      <w:r w:rsidRPr="008C454A">
        <w:rPr>
          <w:b/>
          <w:sz w:val="24"/>
          <w:szCs w:val="24"/>
        </w:rPr>
        <w:t>Chapter 1: The Epistle of the Apostles the Lordly Marriage Pharisaic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the Ruler of the Whole World We entrust in His name above all for enormous joy and increase of grace that comes upon You is in Apostles 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recounting and proclaiming in His Son Jesus Christ Our Lord is in Apostles 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rPr>
          <w:sz w:val="24"/>
          <w:szCs w:val="24"/>
        </w:rPr>
      </w:pPr>
      <w:r w:rsidRPr="008C454A">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is not hesitated in true testimony of Him and His Son Jesus Christ Our Lord how He acts, explained and caused Our thoughts within Us is in Apostles 8.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said do not weep I am the One whom You seek &amp; none of them believed Me concerning His Resurrection is in Apostles 10.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 said to Mary and Her Sisters Let Us go to them and but they doubted and did not believe is in Apostles 11.</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appeared in the cloaked form of the Angel Gabriel to send My Word to the Virgin Mary and after a short time I must go back to Him that sent Me is in Apostles 14.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knows the completion of Drinking the Passover is at hand but do this until I come back from Him with My wounds (scars) is in Apostles 15.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The Father Stephen says this will take place in the 150</w:t>
      </w:r>
      <w:r w:rsidRPr="008C454A">
        <w:rPr>
          <w:sz w:val="24"/>
          <w:szCs w:val="24"/>
          <w:vertAlign w:val="superscript"/>
        </w:rPr>
        <w:t>th</w:t>
      </w:r>
      <w:r w:rsidRPr="008C454A">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Stephen’s Redemption is in Apostles 18.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 has commanded Us to preach, prophesy and teach in accuracy from Him is in Apostles 23.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830F55" w:rsidRPr="008C454A" w:rsidRDefault="00830F55" w:rsidP="00830F55">
      <w:pPr>
        <w:spacing w:line="240" w:lineRule="auto"/>
        <w:jc w:val="center"/>
        <w:rPr>
          <w:b/>
          <w:sz w:val="24"/>
          <w:szCs w:val="24"/>
        </w:rPr>
      </w:pPr>
      <w:r w:rsidRPr="008C454A">
        <w:rPr>
          <w:b/>
          <w:sz w:val="24"/>
          <w:szCs w:val="24"/>
        </w:rPr>
        <w:t>The Father Stephen’s Lordship in the Coptic Apocalypse of Peter</w:t>
      </w:r>
    </w:p>
    <w:p w:rsidR="00830F55" w:rsidRPr="008C454A" w:rsidRDefault="00830F55" w:rsidP="00830F55">
      <w:pPr>
        <w:spacing w:line="480" w:lineRule="auto"/>
        <w:jc w:val="center"/>
        <w:rPr>
          <w:b/>
          <w:sz w:val="24"/>
          <w:szCs w:val="24"/>
        </w:rPr>
      </w:pPr>
      <w:r w:rsidRPr="008C454A">
        <w:rPr>
          <w:b/>
          <w:sz w:val="24"/>
          <w:szCs w:val="24"/>
        </w:rPr>
        <w:t>Chapter 1: The Coptic Apocalypse of Peter the Lordly Stone Law Book in the Kingdom of Heaven</w:t>
      </w:r>
    </w:p>
    <w:p w:rsidR="00830F55" w:rsidRPr="008C454A" w:rsidRDefault="00830F55" w:rsidP="00830F55">
      <w:pPr>
        <w:spacing w:line="480" w:lineRule="auto"/>
        <w:jc w:val="both"/>
        <w:rPr>
          <w:sz w:val="24"/>
          <w:szCs w:val="24"/>
        </w:rPr>
      </w:pPr>
      <w:r w:rsidRPr="008C454A">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830F55" w:rsidRPr="008C454A" w:rsidRDefault="00830F55" w:rsidP="00830F55">
      <w:pPr>
        <w:spacing w:line="240" w:lineRule="auto"/>
        <w:jc w:val="center"/>
        <w:rPr>
          <w:b/>
          <w:sz w:val="24"/>
          <w:szCs w:val="24"/>
        </w:rPr>
      </w:pPr>
      <w:r w:rsidRPr="008C454A">
        <w:rPr>
          <w:b/>
          <w:sz w:val="24"/>
          <w:szCs w:val="24"/>
        </w:rPr>
        <w:t>The Father Stephen’s Lordship in the Second Treatise of the Great Seth</w:t>
      </w:r>
    </w:p>
    <w:p w:rsidR="00830F55" w:rsidRPr="008C454A" w:rsidRDefault="00830F55" w:rsidP="00830F55">
      <w:pPr>
        <w:spacing w:line="480" w:lineRule="auto"/>
        <w:jc w:val="center"/>
        <w:rPr>
          <w:b/>
          <w:sz w:val="24"/>
          <w:szCs w:val="24"/>
        </w:rPr>
      </w:pPr>
      <w:r w:rsidRPr="008C454A">
        <w:rPr>
          <w:b/>
          <w:sz w:val="24"/>
          <w:szCs w:val="24"/>
        </w:rPr>
        <w:t>Chapter 1: The Second Treatise of the Great Seth the Lordly Appointed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830F55" w:rsidRPr="008C454A" w:rsidRDefault="00830F55" w:rsidP="00830F55">
      <w:pPr>
        <w:spacing w:line="240" w:lineRule="auto"/>
        <w:jc w:val="center"/>
        <w:rPr>
          <w:b/>
          <w:sz w:val="24"/>
          <w:szCs w:val="24"/>
        </w:rPr>
      </w:pPr>
      <w:r w:rsidRPr="008C454A">
        <w:rPr>
          <w:b/>
          <w:sz w:val="24"/>
          <w:szCs w:val="24"/>
        </w:rPr>
        <w:t>The Father Stephen’s Lordship in the Secret Gospel of Mark</w:t>
      </w:r>
    </w:p>
    <w:p w:rsidR="00830F55" w:rsidRPr="008C454A" w:rsidRDefault="00830F55" w:rsidP="00830F55">
      <w:pPr>
        <w:spacing w:line="480" w:lineRule="auto"/>
        <w:jc w:val="center"/>
        <w:rPr>
          <w:b/>
          <w:sz w:val="24"/>
          <w:szCs w:val="24"/>
        </w:rPr>
      </w:pPr>
      <w:r w:rsidRPr="008C454A">
        <w:rPr>
          <w:b/>
          <w:sz w:val="24"/>
          <w:szCs w:val="24"/>
        </w:rPr>
        <w:t>Chapter 1: The Secret Gospel of John Mark the Lordly Gracious War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Kingdom in a mystery is in Mark 1. </w:t>
      </w:r>
    </w:p>
    <w:p w:rsidR="00830F55" w:rsidRPr="008C454A" w:rsidRDefault="00830F55" w:rsidP="00830F55">
      <w:pPr>
        <w:spacing w:line="240" w:lineRule="auto"/>
        <w:jc w:val="center"/>
        <w:rPr>
          <w:b/>
          <w:sz w:val="24"/>
          <w:szCs w:val="24"/>
        </w:rPr>
      </w:pPr>
      <w:r w:rsidRPr="008C454A">
        <w:rPr>
          <w:b/>
          <w:sz w:val="24"/>
          <w:szCs w:val="24"/>
        </w:rPr>
        <w:t>The Father Stephen’s Lordship in the Acts of John</w:t>
      </w:r>
    </w:p>
    <w:p w:rsidR="00830F55" w:rsidRPr="008C454A" w:rsidRDefault="00830F55" w:rsidP="00830F55">
      <w:pPr>
        <w:spacing w:line="480" w:lineRule="auto"/>
        <w:jc w:val="center"/>
        <w:rPr>
          <w:b/>
          <w:sz w:val="24"/>
          <w:szCs w:val="24"/>
        </w:rPr>
      </w:pPr>
      <w:r w:rsidRPr="008C454A">
        <w:rPr>
          <w:b/>
          <w:sz w:val="24"/>
          <w:szCs w:val="24"/>
        </w:rPr>
        <w:t>Chapter 1: The Acts of John the Lordly Gracious Law Book in the Kingdom of Heaven</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 xml:space="preserve">Chapter 2 through Chapter 18 </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The Father Stephen whom You preach has sent You to help My Wife who is paralyzed for 7 days and past recovery but glorify Him and treat Her with compassion for He has announced Her to me to the ailing Woman is in John 19.</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rPr>
          <w:sz w:val="24"/>
          <w:szCs w:val="24"/>
        </w:rPr>
      </w:pPr>
      <w:r w:rsidRPr="008C454A">
        <w:rPr>
          <w:sz w:val="24"/>
          <w:szCs w:val="24"/>
        </w:rPr>
        <w:t xml:space="preserve">The Father Stephen’s Lost Beauty, the Youth, Bloom of My Unhappy Wife is in John 20.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is prayed to show Her in a vision is in John 21. The Father Stephen may delay and let Him not rejoice in the delight of the sorrow of others is in John 21.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 of the Universe is prayed to is in John 22.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24 through Chapter 37</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The Father Stephen the Only God’s Servant is in John 38.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 knows You are convinced You are without Him and dead to Human Reasoning is in John 39.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 xml:space="preserve">The Father Stephen will convert You &amp; ask Him in His presence for mercy is in John 40. </w:t>
      </w:r>
    </w:p>
    <w:p w:rsidR="00830F55" w:rsidRPr="008C454A" w:rsidRDefault="00830F55" w:rsidP="00830F55">
      <w:pPr>
        <w:spacing w:line="480" w:lineRule="auto"/>
        <w:jc w:val="center"/>
        <w:rPr>
          <w:b/>
          <w:sz w:val="24"/>
          <w:szCs w:val="24"/>
        </w:rPr>
      </w:pPr>
      <w:r w:rsidRPr="008C454A">
        <w:rPr>
          <w:b/>
          <w:sz w:val="24"/>
          <w:szCs w:val="24"/>
        </w:rPr>
        <w:t>Chapter 41</w:t>
      </w:r>
    </w:p>
    <w:p w:rsidR="00830F55" w:rsidRPr="008C454A" w:rsidRDefault="00830F55" w:rsidP="00830F55">
      <w:pPr>
        <w:spacing w:line="480" w:lineRule="auto"/>
        <w:jc w:val="both"/>
        <w:rPr>
          <w:sz w:val="24"/>
          <w:szCs w:val="24"/>
        </w:rPr>
      </w:pPr>
      <w:r w:rsidRPr="008C454A">
        <w:rPr>
          <w:sz w:val="24"/>
          <w:szCs w:val="24"/>
        </w:rPr>
        <w:t xml:space="preserve">The Father Stephen is above all So-Called God’s is in John 41. </w:t>
      </w:r>
    </w:p>
    <w:p w:rsidR="00830F55" w:rsidRPr="008C454A" w:rsidRDefault="00830F55" w:rsidP="00830F55">
      <w:pPr>
        <w:spacing w:line="480" w:lineRule="auto"/>
        <w:jc w:val="center"/>
        <w:rPr>
          <w:b/>
          <w:sz w:val="24"/>
          <w:szCs w:val="24"/>
        </w:rPr>
      </w:pPr>
      <w:r w:rsidRPr="008C454A">
        <w:rPr>
          <w:b/>
          <w:sz w:val="24"/>
          <w:szCs w:val="24"/>
        </w:rPr>
        <w:t>Chapter 42</w:t>
      </w:r>
    </w:p>
    <w:p w:rsidR="00830F55" w:rsidRPr="008C454A" w:rsidRDefault="00830F55" w:rsidP="00830F55">
      <w:pPr>
        <w:spacing w:line="480" w:lineRule="auto"/>
        <w:jc w:val="both"/>
        <w:rPr>
          <w:sz w:val="24"/>
          <w:szCs w:val="24"/>
        </w:rPr>
      </w:pPr>
      <w:r w:rsidRPr="008C454A">
        <w:rPr>
          <w:sz w:val="24"/>
          <w:szCs w:val="24"/>
        </w:rPr>
        <w:t xml:space="preserve">The Father Stephen the Only Alone God who has compassion on Us &amp; have mercy upon Us according to Your divine will is in John 42. </w:t>
      </w:r>
    </w:p>
    <w:p w:rsidR="00830F55" w:rsidRPr="008C454A" w:rsidRDefault="00830F55" w:rsidP="00830F55">
      <w:pPr>
        <w:spacing w:line="480" w:lineRule="auto"/>
        <w:jc w:val="center"/>
        <w:rPr>
          <w:b/>
          <w:sz w:val="24"/>
          <w:szCs w:val="24"/>
        </w:rPr>
      </w:pPr>
      <w:r w:rsidRPr="008C454A">
        <w:rPr>
          <w:b/>
          <w:sz w:val="24"/>
          <w:szCs w:val="24"/>
        </w:rPr>
        <w:t>Chapter 43</w:t>
      </w:r>
    </w:p>
    <w:p w:rsidR="00830F55" w:rsidRPr="008C454A" w:rsidRDefault="00830F55" w:rsidP="00830F55">
      <w:pPr>
        <w:spacing w:line="480" w:lineRule="auto"/>
        <w:jc w:val="both"/>
        <w:rPr>
          <w:sz w:val="24"/>
          <w:szCs w:val="24"/>
        </w:rPr>
      </w:pPr>
      <w:r w:rsidRPr="008C454A">
        <w:rPr>
          <w:sz w:val="24"/>
          <w:szCs w:val="24"/>
        </w:rPr>
        <w:t>The Father Stephen of Truth is prayed by an Uplifted Soul is in John 43.</w:t>
      </w:r>
    </w:p>
    <w:p w:rsidR="00830F55" w:rsidRPr="008C454A" w:rsidRDefault="00830F55" w:rsidP="00830F55">
      <w:pPr>
        <w:spacing w:line="480" w:lineRule="auto"/>
        <w:jc w:val="center"/>
        <w:rPr>
          <w:b/>
          <w:sz w:val="24"/>
          <w:szCs w:val="24"/>
        </w:rPr>
      </w:pPr>
      <w:r w:rsidRPr="008C454A">
        <w:rPr>
          <w:b/>
          <w:sz w:val="24"/>
          <w:szCs w:val="24"/>
        </w:rPr>
        <w:t>Chapter 44</w:t>
      </w:r>
    </w:p>
    <w:p w:rsidR="00830F55" w:rsidRPr="008C454A" w:rsidRDefault="00830F55" w:rsidP="00830F55">
      <w:pPr>
        <w:spacing w:line="480" w:lineRule="auto"/>
        <w:jc w:val="both"/>
        <w:rPr>
          <w:sz w:val="24"/>
          <w:szCs w:val="24"/>
        </w:rPr>
      </w:pPr>
      <w:r w:rsidRPr="008C454A">
        <w:rPr>
          <w:sz w:val="24"/>
          <w:szCs w:val="24"/>
        </w:rPr>
        <w:t xml:space="preserve">The Father Stephen of John is the Only God &amp; We hope in Him is in John 44. </w:t>
      </w:r>
    </w:p>
    <w:p w:rsidR="00830F55" w:rsidRPr="008C454A" w:rsidRDefault="00830F55" w:rsidP="00830F55">
      <w:pPr>
        <w:spacing w:line="480" w:lineRule="auto"/>
        <w:jc w:val="center"/>
        <w:rPr>
          <w:b/>
          <w:sz w:val="24"/>
          <w:szCs w:val="24"/>
        </w:rPr>
      </w:pPr>
      <w:r w:rsidRPr="008C454A">
        <w:rPr>
          <w:b/>
          <w:sz w:val="24"/>
          <w:szCs w:val="24"/>
        </w:rPr>
        <w:t>Chapter 45 through Chapter 59</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60</w:t>
      </w:r>
    </w:p>
    <w:p w:rsidR="00830F55" w:rsidRPr="008C454A" w:rsidRDefault="00830F55" w:rsidP="00830F55">
      <w:pPr>
        <w:spacing w:line="480" w:lineRule="auto"/>
        <w:jc w:val="both"/>
        <w:rPr>
          <w:sz w:val="24"/>
          <w:szCs w:val="24"/>
        </w:rPr>
      </w:pPr>
      <w:r w:rsidRPr="008C454A">
        <w:rPr>
          <w:sz w:val="24"/>
          <w:szCs w:val="24"/>
        </w:rPr>
        <w:t xml:space="preserve">The Father Stephen commands the Bugs to leave their home far away from His Servants is in John 60. </w:t>
      </w:r>
    </w:p>
    <w:p w:rsidR="00830F55" w:rsidRPr="008C454A" w:rsidRDefault="00830F55" w:rsidP="00830F55">
      <w:pPr>
        <w:spacing w:line="480" w:lineRule="auto"/>
        <w:jc w:val="both"/>
        <w:rPr>
          <w:sz w:val="24"/>
          <w:szCs w:val="24"/>
        </w:rPr>
      </w:pPr>
      <w:r w:rsidRPr="008C454A">
        <w:rPr>
          <w:sz w:val="24"/>
          <w:szCs w:val="24"/>
        </w:rPr>
        <w:t>Chapter 61</w:t>
      </w:r>
    </w:p>
    <w:p w:rsidR="00830F55" w:rsidRPr="008C454A" w:rsidRDefault="00830F55" w:rsidP="00830F55">
      <w:pPr>
        <w:spacing w:line="480" w:lineRule="auto"/>
        <w:jc w:val="both"/>
        <w:rPr>
          <w:sz w:val="24"/>
          <w:szCs w:val="24"/>
        </w:rPr>
      </w:pPr>
      <w:r w:rsidRPr="008C454A">
        <w:rPr>
          <w:sz w:val="24"/>
          <w:szCs w:val="24"/>
        </w:rPr>
        <w:t xml:space="preserve">The Father Stephen’s Voice is hear but they irresponsibly transgressed His commandments is in John 61. </w:t>
      </w:r>
    </w:p>
    <w:p w:rsidR="00830F55" w:rsidRPr="008C454A" w:rsidRDefault="00830F55" w:rsidP="00830F55">
      <w:pPr>
        <w:spacing w:line="480" w:lineRule="auto"/>
        <w:jc w:val="center"/>
        <w:rPr>
          <w:b/>
          <w:sz w:val="24"/>
          <w:szCs w:val="24"/>
        </w:rPr>
      </w:pPr>
      <w:r w:rsidRPr="008C454A">
        <w:rPr>
          <w:b/>
          <w:sz w:val="24"/>
          <w:szCs w:val="24"/>
        </w:rPr>
        <w:t>Chapter 62</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63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64</w:t>
      </w:r>
    </w:p>
    <w:p w:rsidR="00830F55" w:rsidRPr="008C454A" w:rsidRDefault="00830F55" w:rsidP="00830F55">
      <w:pPr>
        <w:spacing w:line="480" w:lineRule="auto"/>
        <w:jc w:val="both"/>
        <w:rPr>
          <w:sz w:val="24"/>
          <w:szCs w:val="24"/>
        </w:rPr>
      </w:pPr>
      <w:r w:rsidRPr="008C454A">
        <w:rPr>
          <w:sz w:val="24"/>
          <w:szCs w:val="24"/>
        </w:rPr>
        <w:t>The Father Stephen knows that She was involved with a Man that did not believe in His worship and if He was filled with His Word He would not fall into such passion &amp; deliver Me from this prison is in John 64.</w:t>
      </w:r>
    </w:p>
    <w:p w:rsidR="00830F55" w:rsidRPr="008C454A" w:rsidRDefault="00830F55" w:rsidP="00830F55">
      <w:pPr>
        <w:spacing w:line="480" w:lineRule="auto"/>
        <w:jc w:val="center"/>
        <w:rPr>
          <w:b/>
          <w:sz w:val="24"/>
          <w:szCs w:val="24"/>
        </w:rPr>
      </w:pPr>
      <w:r w:rsidRPr="008C454A">
        <w:rPr>
          <w:b/>
          <w:sz w:val="24"/>
          <w:szCs w:val="24"/>
        </w:rPr>
        <w:t>Chapter 65</w:t>
      </w:r>
    </w:p>
    <w:p w:rsidR="00830F55" w:rsidRPr="008C454A" w:rsidRDefault="00830F55" w:rsidP="00830F55">
      <w:pPr>
        <w:spacing w:line="480" w:lineRule="auto"/>
        <w:jc w:val="both"/>
        <w:rPr>
          <w:sz w:val="24"/>
          <w:szCs w:val="24"/>
        </w:rPr>
      </w:pPr>
      <w:r w:rsidRPr="008C454A">
        <w:rPr>
          <w:sz w:val="24"/>
          <w:szCs w:val="24"/>
        </w:rPr>
        <w:t xml:space="preserve">The Father Stephen knows that He does not doubt in belief in Him is in John 65. </w:t>
      </w:r>
    </w:p>
    <w:p w:rsidR="00830F55" w:rsidRPr="008C454A" w:rsidRDefault="00830F55" w:rsidP="00830F55">
      <w:pPr>
        <w:spacing w:line="480" w:lineRule="auto"/>
        <w:jc w:val="center"/>
        <w:rPr>
          <w:b/>
          <w:sz w:val="24"/>
          <w:szCs w:val="24"/>
        </w:rPr>
      </w:pPr>
      <w:r w:rsidRPr="008C454A">
        <w:rPr>
          <w:b/>
          <w:sz w:val="24"/>
          <w:szCs w:val="24"/>
        </w:rPr>
        <w:t>Chapter 66</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67</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68</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69</w:t>
      </w:r>
    </w:p>
    <w:p w:rsidR="00830F55" w:rsidRPr="008C454A" w:rsidRDefault="00830F55" w:rsidP="00830F55">
      <w:pPr>
        <w:spacing w:line="480" w:lineRule="auto"/>
        <w:rPr>
          <w:sz w:val="24"/>
          <w:szCs w:val="24"/>
        </w:rPr>
      </w:pPr>
      <w:r w:rsidRPr="008C454A">
        <w:rPr>
          <w:sz w:val="24"/>
          <w:szCs w:val="24"/>
        </w:rPr>
        <w:t xml:space="preserve">The Father Stephen knows One praises a Soul filled with faith and worthiness is in John 69. The Father Stephen’s Sake is One that is reviled is not ashamed afterwards is in John 69. </w:t>
      </w:r>
    </w:p>
    <w:p w:rsidR="00830F55" w:rsidRPr="008C454A" w:rsidRDefault="00830F55" w:rsidP="00830F55">
      <w:pPr>
        <w:spacing w:line="480" w:lineRule="auto"/>
        <w:jc w:val="center"/>
        <w:rPr>
          <w:b/>
          <w:sz w:val="24"/>
          <w:szCs w:val="24"/>
        </w:rPr>
      </w:pPr>
      <w:r w:rsidRPr="008C454A">
        <w:rPr>
          <w:b/>
          <w:sz w:val="24"/>
          <w:szCs w:val="24"/>
        </w:rPr>
        <w:t>Chapter 70</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71</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72</w:t>
      </w:r>
    </w:p>
    <w:p w:rsidR="00830F55" w:rsidRPr="008C454A" w:rsidRDefault="00830F55" w:rsidP="00830F55">
      <w:pPr>
        <w:spacing w:line="480" w:lineRule="auto"/>
        <w:rPr>
          <w:sz w:val="24"/>
          <w:szCs w:val="24"/>
        </w:rPr>
      </w:pPr>
      <w:r w:rsidRPr="008C454A">
        <w:rPr>
          <w:sz w:val="24"/>
          <w:szCs w:val="24"/>
        </w:rPr>
        <w:t xml:space="preserve">The Father Stephen has already given to Us many other things is in John 72.  </w:t>
      </w:r>
    </w:p>
    <w:p w:rsidR="00830F55" w:rsidRPr="008C454A" w:rsidRDefault="00830F55" w:rsidP="00830F55">
      <w:pPr>
        <w:spacing w:line="480" w:lineRule="auto"/>
        <w:jc w:val="center"/>
        <w:rPr>
          <w:b/>
          <w:sz w:val="24"/>
          <w:szCs w:val="24"/>
        </w:rPr>
      </w:pPr>
      <w:r w:rsidRPr="008C454A">
        <w:rPr>
          <w:b/>
          <w:sz w:val="24"/>
          <w:szCs w:val="24"/>
        </w:rPr>
        <w:t>Chapter 73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74</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75</w:t>
      </w:r>
    </w:p>
    <w:p w:rsidR="00830F55" w:rsidRPr="008C454A" w:rsidRDefault="00830F55" w:rsidP="00830F55">
      <w:pPr>
        <w:spacing w:line="480" w:lineRule="auto"/>
        <w:jc w:val="both"/>
        <w:rPr>
          <w:sz w:val="24"/>
          <w:szCs w:val="24"/>
        </w:rPr>
      </w:pPr>
      <w:r w:rsidRPr="008C454A">
        <w:rPr>
          <w:sz w:val="24"/>
          <w:szCs w:val="24"/>
        </w:rPr>
        <w:t xml:space="preserve">The Father Stephen whose name is rightly praised &amp; overcomes each harmful work whose divine will is done and always hears Us make Your grace efficacious on this youth is in John 75.     </w:t>
      </w:r>
    </w:p>
    <w:p w:rsidR="00830F55" w:rsidRPr="008C454A" w:rsidRDefault="00830F55" w:rsidP="00830F55">
      <w:pPr>
        <w:spacing w:line="480" w:lineRule="auto"/>
        <w:jc w:val="center"/>
        <w:rPr>
          <w:b/>
          <w:sz w:val="24"/>
          <w:szCs w:val="24"/>
        </w:rPr>
      </w:pPr>
      <w:r w:rsidRPr="008C454A">
        <w:rPr>
          <w:b/>
          <w:sz w:val="24"/>
          <w:szCs w:val="24"/>
        </w:rPr>
        <w:t>Chapter 76</w:t>
      </w:r>
    </w:p>
    <w:p w:rsidR="00830F55" w:rsidRPr="008C454A" w:rsidRDefault="00830F55" w:rsidP="00830F55">
      <w:pPr>
        <w:spacing w:line="480" w:lineRule="auto"/>
        <w:jc w:val="both"/>
        <w:rPr>
          <w:sz w:val="24"/>
          <w:szCs w:val="24"/>
        </w:rPr>
      </w:pPr>
      <w:r w:rsidRPr="008C454A">
        <w:rPr>
          <w:sz w:val="24"/>
          <w:szCs w:val="24"/>
        </w:rPr>
        <w:t xml:space="preserve">The Father Stephen’s Servant is unknown as an Angel &amp; He is preached &amp; bring Me to Him as a Man who had gone astray in scandalous, abominable deceit is in John 76. </w:t>
      </w:r>
    </w:p>
    <w:p w:rsidR="00830F55" w:rsidRPr="008C454A" w:rsidRDefault="00830F55" w:rsidP="00830F55">
      <w:pPr>
        <w:spacing w:line="480" w:lineRule="auto"/>
        <w:jc w:val="center"/>
        <w:rPr>
          <w:b/>
          <w:sz w:val="24"/>
          <w:szCs w:val="24"/>
        </w:rPr>
      </w:pPr>
      <w:r w:rsidRPr="008C454A">
        <w:rPr>
          <w:b/>
          <w:sz w:val="24"/>
          <w:szCs w:val="24"/>
        </w:rPr>
        <w:t>Chapter 77</w:t>
      </w:r>
    </w:p>
    <w:p w:rsidR="00830F55" w:rsidRPr="008C454A" w:rsidRDefault="00830F55" w:rsidP="00830F55">
      <w:pPr>
        <w:spacing w:line="480" w:lineRule="auto"/>
        <w:jc w:val="both"/>
        <w:rPr>
          <w:sz w:val="24"/>
          <w:szCs w:val="24"/>
        </w:rPr>
      </w:pPr>
      <w:r w:rsidRPr="008C454A">
        <w:rPr>
          <w:sz w:val="24"/>
          <w:szCs w:val="24"/>
        </w:rPr>
        <w:t xml:space="preserve">The Father Stephen’s Authority is only known to His Son Jesus Christ Our Lord &amp; who authority is against all devices that can do nothing in all eternity is in John 77. </w:t>
      </w:r>
    </w:p>
    <w:p w:rsidR="00830F55" w:rsidRPr="008C454A" w:rsidRDefault="00830F55" w:rsidP="00830F55">
      <w:pPr>
        <w:spacing w:line="480" w:lineRule="auto"/>
        <w:jc w:val="center"/>
        <w:rPr>
          <w:b/>
          <w:sz w:val="24"/>
          <w:szCs w:val="24"/>
        </w:rPr>
      </w:pPr>
      <w:r w:rsidRPr="008C454A">
        <w:rPr>
          <w:b/>
          <w:sz w:val="24"/>
          <w:szCs w:val="24"/>
        </w:rPr>
        <w:t>Chapter 78</w:t>
      </w:r>
    </w:p>
    <w:p w:rsidR="00830F55" w:rsidRPr="008C454A" w:rsidRDefault="00830F55" w:rsidP="00830F55">
      <w:pPr>
        <w:spacing w:line="480" w:lineRule="auto"/>
        <w:jc w:val="both"/>
        <w:rPr>
          <w:sz w:val="24"/>
          <w:szCs w:val="24"/>
        </w:rPr>
      </w:pPr>
      <w:r w:rsidRPr="008C454A">
        <w:rPr>
          <w:sz w:val="24"/>
          <w:szCs w:val="24"/>
        </w:rPr>
        <w:t xml:space="preserve">The Father Stephen’s Glory who has mercy &amp; deemed worthy to praise His authority &amp; delivered from madness &amp; intoxication and called You to rest and renewal of life is in John 78. </w:t>
      </w:r>
    </w:p>
    <w:p w:rsidR="00830F55" w:rsidRPr="008C454A" w:rsidRDefault="00830F55" w:rsidP="00830F55">
      <w:pPr>
        <w:spacing w:line="480" w:lineRule="auto"/>
        <w:jc w:val="center"/>
        <w:rPr>
          <w:b/>
          <w:sz w:val="24"/>
          <w:szCs w:val="24"/>
        </w:rPr>
      </w:pPr>
      <w:r w:rsidRPr="008C454A">
        <w:rPr>
          <w:b/>
          <w:sz w:val="24"/>
          <w:szCs w:val="24"/>
        </w:rPr>
        <w:t>Chapter 79</w:t>
      </w:r>
    </w:p>
    <w:p w:rsidR="00830F55" w:rsidRPr="008C454A" w:rsidRDefault="00830F55" w:rsidP="00830F55">
      <w:pPr>
        <w:spacing w:line="480" w:lineRule="auto"/>
        <w:jc w:val="both"/>
        <w:rPr>
          <w:sz w:val="24"/>
          <w:szCs w:val="24"/>
        </w:rPr>
      </w:pPr>
      <w:r w:rsidRPr="008C454A">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830F55" w:rsidRPr="008C454A" w:rsidRDefault="00830F55" w:rsidP="00830F55">
      <w:pPr>
        <w:spacing w:line="480" w:lineRule="auto"/>
        <w:jc w:val="center"/>
        <w:rPr>
          <w:b/>
          <w:sz w:val="24"/>
          <w:szCs w:val="24"/>
        </w:rPr>
      </w:pPr>
      <w:r w:rsidRPr="008C454A">
        <w:rPr>
          <w:b/>
          <w:sz w:val="24"/>
          <w:szCs w:val="24"/>
        </w:rPr>
        <w:t>Chapter 80</w:t>
      </w:r>
    </w:p>
    <w:p w:rsidR="00830F55" w:rsidRPr="008C454A" w:rsidRDefault="00830F55" w:rsidP="00830F55">
      <w:pPr>
        <w:spacing w:line="480" w:lineRule="auto"/>
        <w:jc w:val="both"/>
        <w:rPr>
          <w:sz w:val="24"/>
          <w:szCs w:val="24"/>
        </w:rPr>
      </w:pPr>
      <w:r w:rsidRPr="008C454A">
        <w:rPr>
          <w:sz w:val="24"/>
          <w:szCs w:val="24"/>
        </w:rPr>
        <w:t>The Father Stephen is praised and rejoiced by tears is in John 80.</w:t>
      </w:r>
    </w:p>
    <w:p w:rsidR="00830F55" w:rsidRPr="008C454A" w:rsidRDefault="00830F55" w:rsidP="00830F55">
      <w:pPr>
        <w:spacing w:line="480" w:lineRule="auto"/>
        <w:jc w:val="center"/>
        <w:rPr>
          <w:b/>
          <w:sz w:val="24"/>
          <w:szCs w:val="24"/>
        </w:rPr>
      </w:pPr>
      <w:r w:rsidRPr="008C454A">
        <w:rPr>
          <w:b/>
          <w:sz w:val="24"/>
          <w:szCs w:val="24"/>
        </w:rPr>
        <w:t>Chapter 81</w:t>
      </w:r>
    </w:p>
    <w:p w:rsidR="00830F55" w:rsidRPr="008C454A" w:rsidRDefault="00830F55" w:rsidP="00830F55">
      <w:pPr>
        <w:spacing w:line="480" w:lineRule="auto"/>
        <w:jc w:val="both"/>
        <w:rPr>
          <w:sz w:val="24"/>
          <w:szCs w:val="24"/>
        </w:rPr>
      </w:pPr>
      <w:r w:rsidRPr="008C454A">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830F55" w:rsidRPr="008C454A" w:rsidRDefault="00830F55" w:rsidP="00830F55">
      <w:pPr>
        <w:spacing w:line="480" w:lineRule="auto"/>
        <w:jc w:val="center"/>
        <w:rPr>
          <w:b/>
          <w:sz w:val="24"/>
          <w:szCs w:val="24"/>
        </w:rPr>
      </w:pPr>
      <w:r w:rsidRPr="008C454A">
        <w:rPr>
          <w:b/>
          <w:sz w:val="24"/>
          <w:szCs w:val="24"/>
        </w:rPr>
        <w:t>Chapter 82</w:t>
      </w:r>
    </w:p>
    <w:p w:rsidR="00830F55" w:rsidRPr="008C454A" w:rsidRDefault="00830F55" w:rsidP="00830F55">
      <w:pPr>
        <w:spacing w:line="480" w:lineRule="auto"/>
        <w:jc w:val="both"/>
        <w:rPr>
          <w:sz w:val="24"/>
          <w:szCs w:val="24"/>
        </w:rPr>
      </w:pPr>
      <w:r w:rsidRPr="008C454A">
        <w:rPr>
          <w:sz w:val="24"/>
          <w:szCs w:val="24"/>
        </w:rPr>
        <w:t xml:space="preserve">The Father Stephen of Truth of all Ages has allowed My to see signs and wonder and to partake of His name is in John 82. </w:t>
      </w:r>
    </w:p>
    <w:p w:rsidR="00830F55" w:rsidRPr="008C454A" w:rsidRDefault="00830F55" w:rsidP="00830F55">
      <w:pPr>
        <w:spacing w:line="480" w:lineRule="auto"/>
        <w:jc w:val="center"/>
        <w:rPr>
          <w:b/>
          <w:sz w:val="24"/>
          <w:szCs w:val="24"/>
        </w:rPr>
      </w:pPr>
      <w:r w:rsidRPr="008C454A">
        <w:rPr>
          <w:b/>
          <w:sz w:val="24"/>
          <w:szCs w:val="24"/>
        </w:rPr>
        <w:t>Chapter 83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84</w:t>
      </w:r>
    </w:p>
    <w:p w:rsidR="00830F55" w:rsidRPr="008C454A" w:rsidRDefault="00830F55" w:rsidP="00830F55">
      <w:pPr>
        <w:spacing w:line="480" w:lineRule="auto"/>
        <w:jc w:val="both"/>
        <w:rPr>
          <w:sz w:val="24"/>
          <w:szCs w:val="24"/>
        </w:rPr>
      </w:pPr>
      <w:r w:rsidRPr="008C454A">
        <w:rPr>
          <w:sz w:val="24"/>
          <w:szCs w:val="24"/>
        </w:rPr>
        <w:t xml:space="preserve">The Father Stephen the Judge of their resurrections is in John 82. </w:t>
      </w:r>
    </w:p>
    <w:p w:rsidR="00830F55" w:rsidRPr="008C454A" w:rsidRDefault="00830F55" w:rsidP="00830F55">
      <w:pPr>
        <w:spacing w:line="480" w:lineRule="auto"/>
        <w:jc w:val="center"/>
        <w:rPr>
          <w:b/>
          <w:sz w:val="24"/>
          <w:szCs w:val="24"/>
        </w:rPr>
      </w:pPr>
      <w:r w:rsidRPr="008C454A">
        <w:rPr>
          <w:b/>
          <w:sz w:val="24"/>
          <w:szCs w:val="24"/>
        </w:rPr>
        <w:t>Chapter 85</w:t>
      </w:r>
    </w:p>
    <w:p w:rsidR="00830F55" w:rsidRPr="008C454A" w:rsidRDefault="00830F55" w:rsidP="00830F55">
      <w:pPr>
        <w:spacing w:line="480" w:lineRule="auto"/>
        <w:jc w:val="both"/>
        <w:rPr>
          <w:sz w:val="24"/>
          <w:szCs w:val="24"/>
        </w:rPr>
      </w:pPr>
      <w:r w:rsidRPr="008C454A">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830F55" w:rsidRPr="008C454A" w:rsidRDefault="00830F55" w:rsidP="00830F55">
      <w:pPr>
        <w:spacing w:line="480" w:lineRule="auto"/>
        <w:jc w:val="center"/>
        <w:rPr>
          <w:b/>
          <w:sz w:val="24"/>
          <w:szCs w:val="24"/>
        </w:rPr>
      </w:pPr>
      <w:r w:rsidRPr="008C454A">
        <w:rPr>
          <w:b/>
          <w:sz w:val="24"/>
          <w:szCs w:val="24"/>
        </w:rPr>
        <w:t>Chapter 86</w:t>
      </w:r>
    </w:p>
    <w:p w:rsidR="00830F55" w:rsidRPr="008C454A" w:rsidRDefault="00830F55" w:rsidP="00830F55">
      <w:pPr>
        <w:spacing w:line="480" w:lineRule="auto"/>
        <w:jc w:val="both"/>
        <w:rPr>
          <w:sz w:val="24"/>
          <w:szCs w:val="24"/>
        </w:rPr>
      </w:pPr>
      <w:r w:rsidRPr="008C454A">
        <w:rPr>
          <w:sz w:val="24"/>
          <w:szCs w:val="24"/>
        </w:rPr>
        <w:t xml:space="preserve">The Father Stephen’s Eucharist by praying &amp; praising to Him &amp; John rejoiced in Him is in John 86. </w:t>
      </w:r>
    </w:p>
    <w:p w:rsidR="00830F55" w:rsidRPr="008C454A" w:rsidRDefault="00830F55" w:rsidP="00830F55">
      <w:pPr>
        <w:spacing w:line="480" w:lineRule="auto"/>
        <w:jc w:val="center"/>
        <w:rPr>
          <w:b/>
          <w:sz w:val="24"/>
          <w:szCs w:val="24"/>
        </w:rPr>
      </w:pPr>
      <w:r w:rsidRPr="008C454A">
        <w:rPr>
          <w:b/>
          <w:sz w:val="24"/>
          <w:szCs w:val="24"/>
        </w:rPr>
        <w:t>Chapter 87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88</w:t>
      </w:r>
    </w:p>
    <w:p w:rsidR="00830F55" w:rsidRPr="008C454A" w:rsidRDefault="00830F55" w:rsidP="00830F55">
      <w:pPr>
        <w:spacing w:line="480" w:lineRule="auto"/>
        <w:jc w:val="both"/>
        <w:rPr>
          <w:sz w:val="24"/>
          <w:szCs w:val="24"/>
        </w:rPr>
      </w:pPr>
      <w:r w:rsidRPr="008C454A">
        <w:rPr>
          <w:sz w:val="24"/>
          <w:szCs w:val="24"/>
        </w:rPr>
        <w:t xml:space="preserve">The Father Stephen’s Incredible Perception is in John 87. </w:t>
      </w:r>
    </w:p>
    <w:p w:rsidR="00830F55" w:rsidRPr="008C454A" w:rsidRDefault="00830F55" w:rsidP="00830F55">
      <w:pPr>
        <w:spacing w:line="480" w:lineRule="auto"/>
        <w:jc w:val="center"/>
        <w:rPr>
          <w:b/>
          <w:sz w:val="24"/>
          <w:szCs w:val="24"/>
        </w:rPr>
      </w:pPr>
      <w:r w:rsidRPr="008C454A">
        <w:rPr>
          <w:b/>
          <w:sz w:val="24"/>
          <w:szCs w:val="24"/>
        </w:rPr>
        <w:t>Chapter 89</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90</w:t>
      </w:r>
    </w:p>
    <w:p w:rsidR="00830F55" w:rsidRPr="008C454A" w:rsidRDefault="00830F55" w:rsidP="00830F55">
      <w:pPr>
        <w:spacing w:line="480" w:lineRule="auto"/>
        <w:jc w:val="both"/>
        <w:rPr>
          <w:sz w:val="24"/>
          <w:szCs w:val="24"/>
        </w:rPr>
      </w:pPr>
      <w:r w:rsidRPr="008C454A">
        <w:rPr>
          <w:sz w:val="24"/>
          <w:szCs w:val="24"/>
        </w:rPr>
        <w:t>The Father Stephen knows what You have done &amp; gave Him a playful tug because He tempted Him is in John 90.</w:t>
      </w:r>
    </w:p>
    <w:p w:rsidR="00830F55" w:rsidRPr="008C454A" w:rsidRDefault="00830F55" w:rsidP="00830F55">
      <w:pPr>
        <w:spacing w:line="480" w:lineRule="auto"/>
        <w:jc w:val="center"/>
        <w:rPr>
          <w:b/>
          <w:sz w:val="24"/>
          <w:szCs w:val="24"/>
        </w:rPr>
      </w:pPr>
      <w:r w:rsidRPr="008C454A">
        <w:rPr>
          <w:b/>
          <w:sz w:val="24"/>
          <w:szCs w:val="24"/>
        </w:rPr>
        <w:t>Chapter 91</w:t>
      </w:r>
    </w:p>
    <w:p w:rsidR="00830F55" w:rsidRPr="008C454A" w:rsidRDefault="00830F55" w:rsidP="00830F55">
      <w:pPr>
        <w:spacing w:line="480" w:lineRule="auto"/>
        <w:jc w:val="both"/>
        <w:rPr>
          <w:sz w:val="24"/>
          <w:szCs w:val="24"/>
        </w:rPr>
      </w:pPr>
      <w:r w:rsidRPr="008C454A">
        <w:rPr>
          <w:sz w:val="24"/>
          <w:szCs w:val="24"/>
        </w:rPr>
        <w:t xml:space="preserve">The Father Stephen is left alone because of their anger &amp; spoke to Him on the mountain is in John 91. </w:t>
      </w:r>
    </w:p>
    <w:p w:rsidR="00830F55" w:rsidRPr="008C454A" w:rsidRDefault="00830F55" w:rsidP="00830F55">
      <w:pPr>
        <w:spacing w:line="480" w:lineRule="auto"/>
        <w:jc w:val="center"/>
        <w:rPr>
          <w:b/>
          <w:sz w:val="24"/>
          <w:szCs w:val="24"/>
        </w:rPr>
      </w:pPr>
      <w:r w:rsidRPr="008C454A">
        <w:rPr>
          <w:b/>
          <w:sz w:val="24"/>
          <w:szCs w:val="24"/>
        </w:rPr>
        <w:t>Chapter 92</w:t>
      </w:r>
    </w:p>
    <w:p w:rsidR="00830F55" w:rsidRPr="008C454A" w:rsidRDefault="00830F55" w:rsidP="00830F55">
      <w:pPr>
        <w:spacing w:line="480" w:lineRule="auto"/>
        <w:jc w:val="both"/>
        <w:rPr>
          <w:sz w:val="24"/>
          <w:szCs w:val="24"/>
        </w:rPr>
      </w:pPr>
      <w:r w:rsidRPr="008C454A">
        <w:rPr>
          <w:sz w:val="24"/>
          <w:szCs w:val="24"/>
        </w:rPr>
        <w:t xml:space="preserve">The Father Stephen knows they do not believe in Him because they are Men is in John 92. </w:t>
      </w:r>
    </w:p>
    <w:p w:rsidR="00830F55" w:rsidRPr="008C454A" w:rsidRDefault="00830F55" w:rsidP="00830F55">
      <w:pPr>
        <w:spacing w:line="480" w:lineRule="auto"/>
        <w:jc w:val="center"/>
        <w:rPr>
          <w:b/>
          <w:sz w:val="24"/>
          <w:szCs w:val="24"/>
        </w:rPr>
      </w:pPr>
      <w:r w:rsidRPr="008C454A">
        <w:rPr>
          <w:b/>
          <w:sz w:val="24"/>
          <w:szCs w:val="24"/>
        </w:rPr>
        <w:t>Chapter 93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94</w:t>
      </w:r>
    </w:p>
    <w:p w:rsidR="00830F55" w:rsidRPr="008C454A" w:rsidRDefault="00830F55" w:rsidP="00830F55">
      <w:pPr>
        <w:spacing w:line="480" w:lineRule="auto"/>
        <w:jc w:val="both"/>
        <w:rPr>
          <w:sz w:val="24"/>
          <w:szCs w:val="24"/>
        </w:rPr>
      </w:pPr>
      <w:r w:rsidRPr="008C454A">
        <w:rPr>
          <w:sz w:val="24"/>
          <w:szCs w:val="24"/>
        </w:rPr>
        <w:t xml:space="preserve">The Father Stephen’s Hymn of thanksgiving &amp; praise with light is in John 94. </w:t>
      </w:r>
    </w:p>
    <w:p w:rsidR="00830F55" w:rsidRPr="008C454A" w:rsidRDefault="00830F55" w:rsidP="00830F55">
      <w:pPr>
        <w:spacing w:line="480" w:lineRule="auto"/>
        <w:jc w:val="center"/>
        <w:rPr>
          <w:b/>
          <w:sz w:val="24"/>
          <w:szCs w:val="24"/>
        </w:rPr>
      </w:pPr>
      <w:r w:rsidRPr="008C454A">
        <w:rPr>
          <w:b/>
          <w:sz w:val="24"/>
          <w:szCs w:val="24"/>
        </w:rPr>
        <w:t>Chapter 95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96</w:t>
      </w:r>
    </w:p>
    <w:p w:rsidR="00830F55" w:rsidRPr="008C454A" w:rsidRDefault="00830F55" w:rsidP="00830F55">
      <w:pPr>
        <w:spacing w:line="480" w:lineRule="auto"/>
        <w:jc w:val="both"/>
        <w:rPr>
          <w:sz w:val="24"/>
          <w:szCs w:val="24"/>
        </w:rPr>
      </w:pPr>
      <w:r w:rsidRPr="008C454A">
        <w:rPr>
          <w:sz w:val="24"/>
          <w:szCs w:val="24"/>
        </w:rPr>
        <w:t xml:space="preserve">The Father Stephen Word of Comprehension is in John 96. The Father Stephen is God and not as the Betrayer &amp; glory to Him is in John 96.   </w:t>
      </w:r>
    </w:p>
    <w:p w:rsidR="00830F55" w:rsidRPr="008C454A" w:rsidRDefault="00830F55" w:rsidP="00830F55">
      <w:pPr>
        <w:spacing w:line="480" w:lineRule="auto"/>
        <w:jc w:val="center"/>
        <w:rPr>
          <w:b/>
          <w:sz w:val="24"/>
          <w:szCs w:val="24"/>
        </w:rPr>
      </w:pPr>
      <w:r w:rsidRPr="008C454A">
        <w:rPr>
          <w:b/>
          <w:sz w:val="24"/>
          <w:szCs w:val="24"/>
        </w:rPr>
        <w:t>Chapter 97</w:t>
      </w:r>
    </w:p>
    <w:p w:rsidR="00830F55" w:rsidRPr="008C454A" w:rsidRDefault="00830F55" w:rsidP="00830F55">
      <w:pPr>
        <w:spacing w:line="480" w:lineRule="auto"/>
        <w:jc w:val="both"/>
        <w:rPr>
          <w:sz w:val="24"/>
          <w:szCs w:val="24"/>
        </w:rPr>
      </w:pPr>
      <w:r w:rsidRPr="008C454A">
        <w:rPr>
          <w:sz w:val="24"/>
          <w:szCs w:val="24"/>
        </w:rPr>
        <w:t xml:space="preserve">The Father Stephen’s Dance &amp; stood in the middle of the cave and lit it up &amp; for a Man to learn from Him is in John 97. </w:t>
      </w:r>
    </w:p>
    <w:p w:rsidR="00830F55" w:rsidRPr="008C454A" w:rsidRDefault="00830F55" w:rsidP="00830F55">
      <w:pPr>
        <w:spacing w:line="480" w:lineRule="auto"/>
        <w:jc w:val="center"/>
        <w:rPr>
          <w:b/>
          <w:sz w:val="24"/>
          <w:szCs w:val="24"/>
        </w:rPr>
      </w:pPr>
      <w:r w:rsidRPr="008C454A">
        <w:rPr>
          <w:b/>
          <w:sz w:val="24"/>
          <w:szCs w:val="24"/>
        </w:rPr>
        <w:t>Chapter 98</w:t>
      </w:r>
    </w:p>
    <w:p w:rsidR="00830F55" w:rsidRPr="008C454A" w:rsidRDefault="00830F55" w:rsidP="00830F55">
      <w:pPr>
        <w:spacing w:line="480" w:lineRule="auto"/>
        <w:jc w:val="both"/>
        <w:rPr>
          <w:sz w:val="24"/>
          <w:szCs w:val="24"/>
        </w:rPr>
      </w:pPr>
      <w:r w:rsidRPr="008C454A">
        <w:rPr>
          <w:sz w:val="24"/>
          <w:szCs w:val="24"/>
        </w:rPr>
        <w:t xml:space="preserve">The Father Stephen’s Voice above the Cross of Light called 15 things for Man’s sake is in John 98. </w:t>
      </w:r>
    </w:p>
    <w:p w:rsidR="00830F55" w:rsidRPr="008C454A" w:rsidRDefault="00830F55" w:rsidP="00830F55">
      <w:pPr>
        <w:spacing w:line="480" w:lineRule="auto"/>
        <w:jc w:val="center"/>
        <w:rPr>
          <w:b/>
          <w:sz w:val="24"/>
          <w:szCs w:val="24"/>
        </w:rPr>
      </w:pPr>
      <w:r w:rsidRPr="008C454A">
        <w:rPr>
          <w:b/>
          <w:sz w:val="24"/>
          <w:szCs w:val="24"/>
        </w:rPr>
        <w:t>Chapter 99</w:t>
      </w:r>
    </w:p>
    <w:p w:rsidR="00830F55" w:rsidRPr="008C454A" w:rsidRDefault="00830F55" w:rsidP="00830F55">
      <w:pPr>
        <w:spacing w:line="480" w:lineRule="auto"/>
        <w:jc w:val="both"/>
        <w:rPr>
          <w:sz w:val="24"/>
          <w:szCs w:val="24"/>
        </w:rPr>
      </w:pPr>
      <w:r w:rsidRPr="008C454A">
        <w:rPr>
          <w:sz w:val="24"/>
          <w:szCs w:val="24"/>
        </w:rPr>
        <w:t xml:space="preserve">The Father Stephen of this place will not be seen or spoken of is in John 99.    </w:t>
      </w:r>
    </w:p>
    <w:p w:rsidR="00830F55" w:rsidRPr="008C454A" w:rsidRDefault="00830F55" w:rsidP="00830F55">
      <w:pPr>
        <w:spacing w:line="480" w:lineRule="auto"/>
        <w:jc w:val="center"/>
        <w:rPr>
          <w:b/>
          <w:sz w:val="24"/>
          <w:szCs w:val="24"/>
        </w:rPr>
      </w:pPr>
      <w:r w:rsidRPr="008C454A">
        <w:rPr>
          <w:b/>
          <w:sz w:val="24"/>
          <w:szCs w:val="24"/>
        </w:rPr>
        <w:t>Chapter 100</w:t>
      </w:r>
    </w:p>
    <w:p w:rsidR="00830F55" w:rsidRPr="008C454A" w:rsidRDefault="00830F55" w:rsidP="00830F55">
      <w:pPr>
        <w:spacing w:line="480" w:lineRule="auto"/>
        <w:jc w:val="both"/>
        <w:rPr>
          <w:sz w:val="24"/>
          <w:szCs w:val="24"/>
        </w:rPr>
      </w:pPr>
      <w:r w:rsidRPr="008C454A">
        <w:rPr>
          <w:sz w:val="24"/>
          <w:szCs w:val="24"/>
        </w:rPr>
        <w:t>The Father Stephen is wholly with His Son Jesus is in John 100.</w:t>
      </w:r>
    </w:p>
    <w:p w:rsidR="00830F55" w:rsidRPr="008C454A" w:rsidRDefault="00830F55" w:rsidP="00830F55">
      <w:pPr>
        <w:spacing w:line="480" w:lineRule="auto"/>
        <w:jc w:val="center"/>
        <w:rPr>
          <w:b/>
          <w:sz w:val="24"/>
          <w:szCs w:val="24"/>
        </w:rPr>
      </w:pPr>
      <w:r w:rsidRPr="008C454A">
        <w:rPr>
          <w:b/>
          <w:sz w:val="24"/>
          <w:szCs w:val="24"/>
        </w:rPr>
        <w:t>Chapter 101</w:t>
      </w:r>
    </w:p>
    <w:p w:rsidR="00830F55" w:rsidRPr="008C454A" w:rsidRDefault="00830F55" w:rsidP="00830F55">
      <w:pPr>
        <w:spacing w:line="480" w:lineRule="auto"/>
        <w:jc w:val="both"/>
        <w:rPr>
          <w:sz w:val="24"/>
          <w:szCs w:val="24"/>
        </w:rPr>
      </w:pPr>
      <w:r w:rsidRPr="008C454A">
        <w:rPr>
          <w:sz w:val="24"/>
          <w:szCs w:val="24"/>
        </w:rPr>
        <w:t xml:space="preserve">The Father Stephen is Logos that is perceived is in John 101. </w:t>
      </w:r>
    </w:p>
    <w:p w:rsidR="00830F55" w:rsidRPr="008C454A" w:rsidRDefault="00830F55" w:rsidP="00830F55">
      <w:pPr>
        <w:spacing w:line="480" w:lineRule="auto"/>
        <w:jc w:val="center"/>
        <w:rPr>
          <w:b/>
          <w:sz w:val="24"/>
          <w:szCs w:val="24"/>
        </w:rPr>
      </w:pPr>
      <w:r w:rsidRPr="008C454A">
        <w:rPr>
          <w:b/>
          <w:sz w:val="24"/>
          <w:szCs w:val="24"/>
        </w:rPr>
        <w:t>Chapter 102</w:t>
      </w:r>
    </w:p>
    <w:p w:rsidR="00830F55" w:rsidRPr="008C454A" w:rsidRDefault="00830F55" w:rsidP="00830F55">
      <w:pPr>
        <w:spacing w:line="480" w:lineRule="auto"/>
        <w:jc w:val="both"/>
        <w:rPr>
          <w:sz w:val="24"/>
          <w:szCs w:val="24"/>
        </w:rPr>
      </w:pPr>
      <w:r w:rsidRPr="008C454A">
        <w:rPr>
          <w:sz w:val="24"/>
          <w:szCs w:val="24"/>
        </w:rPr>
        <w:t xml:space="preserve">The Father Stephen contrived all things symbolically &amp; a dispensation toward Men, for their conversation &amp; salvation is in John 102. </w:t>
      </w:r>
    </w:p>
    <w:p w:rsidR="00830F55" w:rsidRPr="008C454A" w:rsidRDefault="00830F55" w:rsidP="00830F55">
      <w:pPr>
        <w:spacing w:line="480" w:lineRule="auto"/>
        <w:jc w:val="center"/>
        <w:rPr>
          <w:b/>
          <w:sz w:val="24"/>
          <w:szCs w:val="24"/>
        </w:rPr>
      </w:pPr>
      <w:r w:rsidRPr="008C454A">
        <w:rPr>
          <w:b/>
          <w:sz w:val="24"/>
          <w:szCs w:val="24"/>
        </w:rPr>
        <w:t>Chapter 103</w:t>
      </w:r>
    </w:p>
    <w:p w:rsidR="00830F55" w:rsidRPr="008C454A" w:rsidRDefault="00830F55" w:rsidP="00830F55">
      <w:pPr>
        <w:spacing w:line="480" w:lineRule="auto"/>
        <w:jc w:val="both"/>
        <w:rPr>
          <w:sz w:val="24"/>
          <w:szCs w:val="24"/>
        </w:rPr>
      </w:pPr>
      <w:r w:rsidRPr="008C454A">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830F55" w:rsidRPr="008C454A" w:rsidRDefault="00830F55" w:rsidP="00830F55">
      <w:pPr>
        <w:spacing w:line="480" w:lineRule="auto"/>
        <w:jc w:val="center"/>
        <w:rPr>
          <w:b/>
          <w:sz w:val="24"/>
          <w:szCs w:val="24"/>
        </w:rPr>
      </w:pPr>
      <w:r w:rsidRPr="008C454A">
        <w:rPr>
          <w:b/>
          <w:sz w:val="24"/>
          <w:szCs w:val="24"/>
        </w:rPr>
        <w:t>Chapter 104</w:t>
      </w:r>
    </w:p>
    <w:p w:rsidR="00830F55" w:rsidRPr="008C454A" w:rsidRDefault="00830F55" w:rsidP="00830F55">
      <w:pPr>
        <w:spacing w:line="480" w:lineRule="auto"/>
        <w:jc w:val="both"/>
        <w:rPr>
          <w:sz w:val="24"/>
          <w:szCs w:val="24"/>
        </w:rPr>
      </w:pPr>
      <w:r w:rsidRPr="008C454A">
        <w:rPr>
          <w:sz w:val="24"/>
          <w:szCs w:val="24"/>
        </w:rPr>
        <w:t xml:space="preserve">The Father Stephen is worshiped as unchangeable, invincible and higher than all authority and all power and older and mightier than all Angels &amp; Creatures is in John 104. </w:t>
      </w:r>
    </w:p>
    <w:p w:rsidR="00830F55" w:rsidRPr="008C454A" w:rsidRDefault="00830F55" w:rsidP="00830F55">
      <w:pPr>
        <w:spacing w:line="480" w:lineRule="auto"/>
        <w:jc w:val="center"/>
        <w:rPr>
          <w:b/>
          <w:sz w:val="24"/>
          <w:szCs w:val="24"/>
        </w:rPr>
      </w:pPr>
      <w:r w:rsidRPr="008C454A">
        <w:rPr>
          <w:b/>
          <w:sz w:val="24"/>
          <w:szCs w:val="24"/>
        </w:rPr>
        <w:t>Chapter 105</w:t>
      </w:r>
    </w:p>
    <w:p w:rsidR="00830F55" w:rsidRPr="008C454A" w:rsidRDefault="00830F55" w:rsidP="00830F55">
      <w:pPr>
        <w:spacing w:line="480" w:lineRule="auto"/>
        <w:jc w:val="both"/>
        <w:rPr>
          <w:sz w:val="24"/>
          <w:szCs w:val="24"/>
        </w:rPr>
      </w:pPr>
      <w:r w:rsidRPr="008C454A">
        <w:rPr>
          <w:sz w:val="24"/>
          <w:szCs w:val="24"/>
        </w:rPr>
        <w:t xml:space="preserve">The Father Stephen’s Acts &amp; His Word is in John 105. </w:t>
      </w:r>
    </w:p>
    <w:p w:rsidR="00830F55" w:rsidRPr="008C454A" w:rsidRDefault="00830F55" w:rsidP="00830F55">
      <w:pPr>
        <w:spacing w:line="240" w:lineRule="auto"/>
        <w:jc w:val="center"/>
        <w:rPr>
          <w:b/>
          <w:sz w:val="24"/>
          <w:szCs w:val="24"/>
        </w:rPr>
      </w:pPr>
      <w:r w:rsidRPr="008C454A">
        <w:rPr>
          <w:b/>
          <w:sz w:val="24"/>
          <w:szCs w:val="24"/>
        </w:rPr>
        <w:t>The Father Stephen’s Lordship in the Acts of Paul</w:t>
      </w:r>
    </w:p>
    <w:p w:rsidR="00830F55" w:rsidRPr="008C454A" w:rsidRDefault="00830F55" w:rsidP="00830F55">
      <w:pPr>
        <w:spacing w:line="480" w:lineRule="auto"/>
        <w:jc w:val="center"/>
        <w:rPr>
          <w:b/>
          <w:sz w:val="24"/>
          <w:szCs w:val="24"/>
        </w:rPr>
      </w:pPr>
      <w:r w:rsidRPr="008C454A">
        <w:rPr>
          <w:b/>
          <w:sz w:val="24"/>
          <w:szCs w:val="24"/>
        </w:rPr>
        <w:t>Chapter 1: The Acts of Paul the Lordly Little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if believed upon will raise You from the dead from dying at the hands of Nero is in Paul 5. The Father Stephen’s Seal &amp; glorified Him is in Paul 5.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is followed in order to live &amp; give them the joyful seal &amp; glorifying Him is in Paul 7. </w:t>
      </w:r>
    </w:p>
    <w:p w:rsidR="00830F55" w:rsidRPr="008C454A" w:rsidRDefault="00830F55" w:rsidP="00830F55">
      <w:pPr>
        <w:spacing w:line="240" w:lineRule="auto"/>
        <w:jc w:val="center"/>
        <w:rPr>
          <w:b/>
          <w:sz w:val="24"/>
          <w:szCs w:val="24"/>
        </w:rPr>
      </w:pPr>
      <w:r w:rsidRPr="008C454A">
        <w:rPr>
          <w:b/>
          <w:sz w:val="24"/>
          <w:szCs w:val="24"/>
        </w:rPr>
        <w:t>The Father Stephen’s Lordship in the Acts of Thecla</w:t>
      </w:r>
    </w:p>
    <w:p w:rsidR="00830F55" w:rsidRPr="008C454A" w:rsidRDefault="00830F55" w:rsidP="00830F55">
      <w:pPr>
        <w:spacing w:line="480" w:lineRule="auto"/>
        <w:jc w:val="center"/>
        <w:rPr>
          <w:b/>
          <w:sz w:val="24"/>
          <w:szCs w:val="24"/>
        </w:rPr>
      </w:pPr>
      <w:r w:rsidRPr="008C454A">
        <w:rPr>
          <w:b/>
          <w:sz w:val="24"/>
          <w:szCs w:val="24"/>
        </w:rPr>
        <w:t>Chapter 1: The Acts of Thecla the Lordly Chastity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rPr>
          <w:sz w:val="24"/>
          <w:szCs w:val="24"/>
        </w:rPr>
      </w:pPr>
      <w:r w:rsidRPr="008C454A">
        <w:rPr>
          <w:sz w:val="24"/>
          <w:szCs w:val="24"/>
        </w:rPr>
        <w:t xml:space="preserve">The Father Stephen the Blessed’ Greeting is in Thecla 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as the One &amp; Only God must be Godly Fear and live a chaste life is in Thecla 9.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Stephen’s Majestic Character &amp; the Boldness of Him is in Thecla 18.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 commands do not force Yourself on His Slave or His Stranger is in Thecla 25.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knows what an unholy judgment has occurred in this city is in Thecla 28.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 Son of the Highest, who is in Heaven, give Her what She desires that Her Daughter may live forever is in Thecla 29.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 of My Child Thecla may help Her is in Thecla 30.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 in whom I believe has given Me refuge and saved Me from the fire is in Thecla 31.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jc w:val="both"/>
        <w:rPr>
          <w:sz w:val="24"/>
          <w:szCs w:val="24"/>
        </w:rPr>
      </w:pPr>
      <w:r w:rsidRPr="008C454A">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The Father Stephen the One God’s Pious Slave &amp; praised Him for saving Thecla is in Thecla 38.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 instructed Her in Her house for 8 days is in Thecla 39.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41</w:t>
      </w:r>
    </w:p>
    <w:p w:rsidR="00830F55" w:rsidRPr="008C454A" w:rsidRDefault="00830F55" w:rsidP="00830F55">
      <w:pPr>
        <w:spacing w:line="480" w:lineRule="auto"/>
        <w:jc w:val="both"/>
        <w:rPr>
          <w:sz w:val="24"/>
          <w:szCs w:val="24"/>
        </w:rPr>
      </w:pPr>
      <w:r w:rsidRPr="008C454A">
        <w:rPr>
          <w:sz w:val="24"/>
          <w:szCs w:val="24"/>
        </w:rPr>
        <w:t xml:space="preserve">The Father Stephen’s Word shall be taught is in Thecla 40. </w:t>
      </w:r>
    </w:p>
    <w:p w:rsidR="00830F55" w:rsidRPr="008C454A" w:rsidRDefault="00830F55" w:rsidP="00830F55">
      <w:pPr>
        <w:spacing w:line="480" w:lineRule="auto"/>
        <w:jc w:val="center"/>
        <w:rPr>
          <w:b/>
          <w:sz w:val="24"/>
          <w:szCs w:val="24"/>
        </w:rPr>
      </w:pPr>
      <w:r w:rsidRPr="008C454A">
        <w:rPr>
          <w:b/>
          <w:sz w:val="24"/>
          <w:szCs w:val="24"/>
        </w:rPr>
        <w:t>Chapter 42</w:t>
      </w:r>
    </w:p>
    <w:p w:rsidR="00830F55" w:rsidRPr="008C454A" w:rsidRDefault="00830F55" w:rsidP="00830F55">
      <w:pPr>
        <w:spacing w:line="480" w:lineRule="auto"/>
        <w:jc w:val="both"/>
        <w:rPr>
          <w:sz w:val="24"/>
          <w:szCs w:val="24"/>
        </w:rPr>
      </w:pPr>
      <w:r w:rsidRPr="008C454A">
        <w:rPr>
          <w:sz w:val="24"/>
          <w:szCs w:val="24"/>
        </w:rPr>
        <w:t xml:space="preserve">The Father Stephen’s sayings shall be taught &amp; the God of this house as My Helper in prison, before Governors, in the fire, and in the Wild Beasts You are My God is in Thecla 42. </w:t>
      </w:r>
    </w:p>
    <w:p w:rsidR="00830F55" w:rsidRPr="008C454A" w:rsidRDefault="00830F55" w:rsidP="00830F55">
      <w:pPr>
        <w:spacing w:line="480" w:lineRule="auto"/>
        <w:jc w:val="center"/>
        <w:rPr>
          <w:b/>
          <w:sz w:val="24"/>
          <w:szCs w:val="24"/>
        </w:rPr>
      </w:pPr>
      <w:r w:rsidRPr="008C454A">
        <w:rPr>
          <w:b/>
          <w:sz w:val="24"/>
          <w:szCs w:val="24"/>
        </w:rPr>
        <w:t>Chapter 43</w:t>
      </w:r>
    </w:p>
    <w:p w:rsidR="00830F55" w:rsidRPr="008C454A" w:rsidRDefault="00830F55" w:rsidP="00830F55">
      <w:pPr>
        <w:spacing w:line="480" w:lineRule="auto"/>
        <w:jc w:val="both"/>
        <w:rPr>
          <w:sz w:val="24"/>
          <w:szCs w:val="24"/>
        </w:rPr>
      </w:pPr>
      <w:r w:rsidRPr="008C454A">
        <w:rPr>
          <w:sz w:val="24"/>
          <w:szCs w:val="24"/>
        </w:rPr>
        <w:t xml:space="preserve">The Father Stephen in Heaven lives &amp; may give desired riches in His Child &amp; testified by enlightening His Word &amp; She lay down to Her glorious rest is in Thecla 43. </w:t>
      </w:r>
    </w:p>
    <w:p w:rsidR="00830F55" w:rsidRPr="008C454A" w:rsidRDefault="00830F55" w:rsidP="00830F55">
      <w:pPr>
        <w:spacing w:line="240" w:lineRule="auto"/>
        <w:jc w:val="center"/>
        <w:rPr>
          <w:b/>
          <w:sz w:val="24"/>
          <w:szCs w:val="24"/>
        </w:rPr>
      </w:pPr>
      <w:r w:rsidRPr="008C454A">
        <w:rPr>
          <w:b/>
          <w:sz w:val="24"/>
          <w:szCs w:val="24"/>
        </w:rPr>
        <w:t>The Father Stephen’s Lordship in the Acts of Thomas</w:t>
      </w:r>
    </w:p>
    <w:p w:rsidR="00830F55" w:rsidRPr="008C454A" w:rsidRDefault="00830F55" w:rsidP="00830F55">
      <w:pPr>
        <w:spacing w:line="480" w:lineRule="auto"/>
        <w:jc w:val="center"/>
        <w:rPr>
          <w:b/>
          <w:sz w:val="24"/>
          <w:szCs w:val="24"/>
        </w:rPr>
      </w:pPr>
      <w:r w:rsidRPr="008C454A">
        <w:rPr>
          <w:b/>
          <w:sz w:val="24"/>
          <w:szCs w:val="24"/>
        </w:rPr>
        <w:t>Chapter 1: The Acts of Thomas the Lordly Twin Law Book in the Kingdom of Heaven</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 xml:space="preserve">The Father Stephen’s slave as a Carpenter is in Thomas 2. The Father Stephen is the Apostle’s Master is in Thomas 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rPr>
          <w:sz w:val="24"/>
          <w:szCs w:val="24"/>
        </w:rPr>
      </w:pPr>
      <w:r w:rsidRPr="008C454A">
        <w:rPr>
          <w:sz w:val="24"/>
          <w:szCs w:val="24"/>
        </w:rPr>
        <w:t xml:space="preserve">The Father Stephen receives obedient by the Apostle as He wishes is in Thomas 3. The Father Stephen says let Your worth be with My grace is in Thomas 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will forgive You for this wrong in the World to come, but in this World He will show His wonders and I shall soon see that hand that struck Me dragged along by Dogs is in Thomas 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knows this Man is Him or His Apostle is in Thomas 9. The Father Stephen has not yet been revealed is in Thomas 9.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Bride is in Thomas 11.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knows they refrained from the filthy lust is in Thomas 13. The Father Stephen went away and said the grace of Him be with You is in Thomas 13.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knows She is in great agape love which She has experienced may remain and obtain that Men whom She has experienced today is in Thomas 14.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is thanked who has been proclaimed by the Stranger and Us is in Thomas 15.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is thanked in every respect &amp; His Son Jesus Chris that died a short time &amp; has dispensed to You &amp; to give each their food is in Thomas 19.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the New God from preaching is in Thomas 20.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that is preached to You only believe in Him and You shall be free from This World and shall obtain life in the World to come is in Thomas 21.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Stephen’s in-treatment of His Servant and with the help of His grace to serve Him to become worthy of this service and be partakers of which was shown to Me by His Angels is in Thomas 24.  </w:t>
      </w:r>
    </w:p>
    <w:p w:rsidR="00830F55" w:rsidRPr="008C454A" w:rsidRDefault="00830F55" w:rsidP="00830F55">
      <w:pPr>
        <w:spacing w:line="480" w:lineRule="auto"/>
        <w:jc w:val="center"/>
        <w:rPr>
          <w:b/>
          <w:sz w:val="24"/>
          <w:szCs w:val="24"/>
        </w:rPr>
      </w:pPr>
      <w:r w:rsidRPr="008C454A">
        <w:rPr>
          <w:b/>
          <w:sz w:val="24"/>
          <w:szCs w:val="24"/>
        </w:rPr>
        <w:t>Chapter 25 through chapter 50</w:t>
      </w:r>
    </w:p>
    <w:p w:rsidR="00830F55" w:rsidRPr="008C454A" w:rsidRDefault="00830F55" w:rsidP="00830F55">
      <w:pPr>
        <w:spacing w:line="480" w:lineRule="auto"/>
        <w:jc w:val="both"/>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51</w:t>
      </w:r>
    </w:p>
    <w:p w:rsidR="00830F55" w:rsidRPr="008C454A" w:rsidRDefault="00830F55" w:rsidP="00830F55">
      <w:pPr>
        <w:spacing w:line="480" w:lineRule="auto"/>
        <w:jc w:val="both"/>
        <w:rPr>
          <w:sz w:val="24"/>
          <w:szCs w:val="24"/>
        </w:rPr>
      </w:pPr>
      <w:r w:rsidRPr="008C454A">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830F55" w:rsidRPr="008C454A" w:rsidRDefault="00830F55" w:rsidP="00830F55">
      <w:pPr>
        <w:spacing w:line="480" w:lineRule="auto"/>
        <w:jc w:val="center"/>
        <w:rPr>
          <w:b/>
          <w:sz w:val="24"/>
          <w:szCs w:val="24"/>
        </w:rPr>
      </w:pPr>
      <w:r w:rsidRPr="008C454A">
        <w:rPr>
          <w:b/>
          <w:sz w:val="24"/>
          <w:szCs w:val="24"/>
        </w:rPr>
        <w:t>Chapter 52</w:t>
      </w:r>
    </w:p>
    <w:p w:rsidR="00830F55" w:rsidRPr="008C454A" w:rsidRDefault="00830F55" w:rsidP="00830F55">
      <w:pPr>
        <w:spacing w:line="480" w:lineRule="auto"/>
        <w:jc w:val="both"/>
        <w:rPr>
          <w:sz w:val="24"/>
          <w:szCs w:val="24"/>
        </w:rPr>
      </w:pPr>
      <w:r w:rsidRPr="008C454A">
        <w:rPr>
          <w:sz w:val="24"/>
          <w:szCs w:val="24"/>
        </w:rPr>
        <w:t xml:space="preserve">The Father Stephen can do all things if You believe is in Thomas 52. </w:t>
      </w:r>
    </w:p>
    <w:p w:rsidR="00830F55" w:rsidRPr="008C454A" w:rsidRDefault="00830F55" w:rsidP="00830F55">
      <w:pPr>
        <w:spacing w:line="480" w:lineRule="auto"/>
        <w:jc w:val="center"/>
        <w:rPr>
          <w:b/>
          <w:sz w:val="24"/>
          <w:szCs w:val="24"/>
        </w:rPr>
      </w:pPr>
      <w:r w:rsidRPr="008C454A">
        <w:rPr>
          <w:b/>
          <w:sz w:val="24"/>
          <w:szCs w:val="24"/>
        </w:rPr>
        <w:t>Chapter 53</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54</w:t>
      </w:r>
    </w:p>
    <w:p w:rsidR="00830F55" w:rsidRPr="008C454A" w:rsidRDefault="00830F55" w:rsidP="00830F55">
      <w:pPr>
        <w:spacing w:line="480" w:lineRule="auto"/>
        <w:jc w:val="both"/>
        <w:rPr>
          <w:sz w:val="24"/>
          <w:szCs w:val="24"/>
        </w:rPr>
      </w:pPr>
      <w:r w:rsidRPr="008C454A">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830F55" w:rsidRPr="008C454A" w:rsidRDefault="00830F55" w:rsidP="00830F55">
      <w:pPr>
        <w:spacing w:line="480" w:lineRule="auto"/>
        <w:jc w:val="center"/>
        <w:rPr>
          <w:b/>
          <w:sz w:val="24"/>
          <w:szCs w:val="24"/>
        </w:rPr>
      </w:pPr>
      <w:r w:rsidRPr="008C454A">
        <w:rPr>
          <w:b/>
          <w:sz w:val="24"/>
          <w:szCs w:val="24"/>
        </w:rPr>
        <w:t>Chapter 55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56</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57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58</w:t>
      </w:r>
    </w:p>
    <w:p w:rsidR="00830F55" w:rsidRPr="008C454A" w:rsidRDefault="00830F55" w:rsidP="00830F55">
      <w:pPr>
        <w:spacing w:line="480" w:lineRule="auto"/>
        <w:jc w:val="both"/>
        <w:rPr>
          <w:sz w:val="24"/>
          <w:szCs w:val="24"/>
        </w:rPr>
      </w:pPr>
      <w:r w:rsidRPr="008C454A">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830F55" w:rsidRPr="008C454A" w:rsidRDefault="00830F55" w:rsidP="00830F55">
      <w:pPr>
        <w:spacing w:line="480" w:lineRule="auto"/>
        <w:jc w:val="center"/>
        <w:rPr>
          <w:b/>
          <w:sz w:val="24"/>
          <w:szCs w:val="24"/>
        </w:rPr>
      </w:pPr>
      <w:r w:rsidRPr="008C454A">
        <w:rPr>
          <w:b/>
          <w:sz w:val="24"/>
          <w:szCs w:val="24"/>
        </w:rPr>
        <w:t>Chapter 59</w:t>
      </w:r>
    </w:p>
    <w:p w:rsidR="00830F55" w:rsidRPr="008C454A" w:rsidRDefault="00830F55" w:rsidP="00830F55">
      <w:pPr>
        <w:spacing w:line="480" w:lineRule="auto"/>
        <w:jc w:val="both"/>
        <w:rPr>
          <w:sz w:val="24"/>
          <w:szCs w:val="24"/>
        </w:rPr>
      </w:pPr>
      <w:r w:rsidRPr="008C454A">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830F55" w:rsidRPr="008C454A" w:rsidRDefault="00830F55" w:rsidP="00830F55">
      <w:pPr>
        <w:spacing w:line="240" w:lineRule="auto"/>
        <w:jc w:val="center"/>
        <w:rPr>
          <w:b/>
          <w:sz w:val="24"/>
          <w:szCs w:val="24"/>
        </w:rPr>
      </w:pPr>
      <w:r w:rsidRPr="008C454A">
        <w:rPr>
          <w:b/>
          <w:sz w:val="24"/>
          <w:szCs w:val="24"/>
        </w:rPr>
        <w:t>The Father Stephen’s Lordship in the Acts of Peter</w:t>
      </w:r>
    </w:p>
    <w:p w:rsidR="00830F55" w:rsidRPr="008C454A" w:rsidRDefault="00830F55" w:rsidP="00830F55">
      <w:pPr>
        <w:spacing w:line="480" w:lineRule="auto"/>
        <w:jc w:val="center"/>
        <w:rPr>
          <w:b/>
          <w:sz w:val="24"/>
          <w:szCs w:val="24"/>
        </w:rPr>
      </w:pPr>
      <w:r w:rsidRPr="008C454A">
        <w:rPr>
          <w:b/>
          <w:sz w:val="24"/>
          <w:szCs w:val="24"/>
        </w:rPr>
        <w:t>Chapter: The Acts of Peter the Lordly Stone Law Book in the Kingdom of Heaven</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2 through Chapter 3</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the Ineffable Living God caused His Dog to speak by His tongue being loosed and endowed Him with a Human Voice is in Peter 9.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 is believed by His Word &amp; Deed is in Peter 13.</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is My Lord and Savior repays You of the worthy reward by His mercy according to His divine will is in Peter 14.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appeared &amp; commanded Him is in Peter 16.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Stephen’s Kingdom should be completed as a mystery is in Peter 24. The Father Stephen shall frustrate the signs is in Peter 24.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 is the double gift for a living sacrifice to Him is in Peter 29.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 is praised by the poor being provided for is in Peter 30.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 added them by His grace is in Peter 31. The Father Stephen’s Refuge of Authority is in Peter 31.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 in Rome causes rejoicing with the Brethren is in Peter 33. The Father Stephen is thanked &amp; in His holy name were added by grace is in Peter 33.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 wishes You to serve Him in chastity &amp; purity is in Peter 34.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jc w:val="both"/>
        <w:rPr>
          <w:sz w:val="24"/>
          <w:szCs w:val="24"/>
        </w:rPr>
      </w:pPr>
      <w:r w:rsidRPr="008C454A">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jc w:val="both"/>
        <w:rPr>
          <w:sz w:val="24"/>
          <w:szCs w:val="24"/>
        </w:rPr>
      </w:pPr>
      <w:r w:rsidRPr="008C454A">
        <w:rPr>
          <w:sz w:val="24"/>
          <w:szCs w:val="24"/>
        </w:rPr>
        <w:t xml:space="preserve">The Father Stephen cannot be separated from the Nature of Man by His inseparable agape love is in Peter 37.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 is praised, thanked, and glorified in Our confession that You alone are God &amp; no other is in Peter 39.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 xml:space="preserve">The Father Stephen is given Our Spirit by the Amen is in Peter 40. The Father Stephen says let the dead bury their own dead is in Peter 40. </w:t>
      </w:r>
    </w:p>
    <w:p w:rsidR="00830F55" w:rsidRPr="008C454A" w:rsidRDefault="00830F55" w:rsidP="00830F55">
      <w:pPr>
        <w:spacing w:line="480" w:lineRule="auto"/>
        <w:jc w:val="center"/>
        <w:rPr>
          <w:b/>
          <w:sz w:val="24"/>
          <w:szCs w:val="24"/>
        </w:rPr>
      </w:pPr>
      <w:r w:rsidRPr="008C454A">
        <w:rPr>
          <w:b/>
          <w:sz w:val="24"/>
          <w:szCs w:val="24"/>
        </w:rPr>
        <w:t>Chapter 41</w:t>
      </w:r>
    </w:p>
    <w:p w:rsidR="00830F55" w:rsidRPr="008C454A" w:rsidRDefault="00830F55" w:rsidP="00830F55">
      <w:pPr>
        <w:spacing w:line="480" w:lineRule="auto"/>
        <w:jc w:val="both"/>
        <w:rPr>
          <w:sz w:val="24"/>
          <w:szCs w:val="24"/>
        </w:rPr>
      </w:pPr>
      <w:r w:rsidRPr="008C454A">
        <w:rPr>
          <w:sz w:val="24"/>
          <w:szCs w:val="24"/>
        </w:rPr>
        <w:t xml:space="preserve">The Father Stephen the Savior of Our Lord Jesus Christ &amp; with the Lord John the Holy Spirit is rejoiced, glorified and praised is in Peter 41. </w:t>
      </w:r>
    </w:p>
    <w:p w:rsidR="00830F55" w:rsidRPr="008C454A" w:rsidRDefault="00830F55" w:rsidP="00830F55">
      <w:pPr>
        <w:spacing w:line="240" w:lineRule="auto"/>
        <w:jc w:val="center"/>
        <w:rPr>
          <w:b/>
          <w:sz w:val="24"/>
          <w:szCs w:val="24"/>
        </w:rPr>
      </w:pPr>
      <w:r w:rsidRPr="008C454A">
        <w:rPr>
          <w:b/>
          <w:sz w:val="24"/>
          <w:szCs w:val="24"/>
        </w:rPr>
        <w:t>The Father Stephen’s Lordship in the Third Letter to the Corinthians (2</w:t>
      </w:r>
      <w:r w:rsidRPr="008C454A">
        <w:rPr>
          <w:b/>
          <w:sz w:val="24"/>
          <w:szCs w:val="24"/>
          <w:vertAlign w:val="superscript"/>
        </w:rPr>
        <w:t>nd</w:t>
      </w:r>
      <w:r w:rsidRPr="008C454A">
        <w:rPr>
          <w:b/>
          <w:sz w:val="24"/>
          <w:szCs w:val="24"/>
        </w:rPr>
        <w:t xml:space="preserve"> Cor. 2:3-4; 7:8) </w:t>
      </w:r>
    </w:p>
    <w:p w:rsidR="00830F55" w:rsidRPr="008C454A" w:rsidRDefault="00830F55" w:rsidP="00830F55">
      <w:pPr>
        <w:spacing w:line="480" w:lineRule="auto"/>
        <w:jc w:val="center"/>
        <w:rPr>
          <w:b/>
          <w:sz w:val="24"/>
          <w:szCs w:val="24"/>
        </w:rPr>
      </w:pPr>
      <w:r w:rsidRPr="008C454A">
        <w:rPr>
          <w:b/>
          <w:sz w:val="24"/>
          <w:szCs w:val="24"/>
        </w:rPr>
        <w:t>Chapter 1: The Third Letter to the Corinthians the Lordly Severe Tears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Greetings is in 3</w:t>
      </w:r>
      <w:r w:rsidRPr="008C454A">
        <w:rPr>
          <w:sz w:val="24"/>
          <w:szCs w:val="24"/>
          <w:vertAlign w:val="superscript"/>
        </w:rPr>
        <w:t>rd</w:t>
      </w:r>
      <w:r w:rsidRPr="008C454A">
        <w:rPr>
          <w:sz w:val="24"/>
          <w:szCs w:val="24"/>
        </w:rPr>
        <w:t xml:space="preserve"> Corinthians on page 158. The Father Stephen has shown mercy in Our flesh &amp; that He has saved You from the hand of the Lawless One is in 3</w:t>
      </w:r>
      <w:r w:rsidRPr="008C454A">
        <w:rPr>
          <w:sz w:val="24"/>
          <w:szCs w:val="24"/>
          <w:vertAlign w:val="superscript"/>
        </w:rPr>
        <w:t>rd</w:t>
      </w:r>
      <w:r w:rsidRPr="008C454A">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8C454A">
        <w:rPr>
          <w:sz w:val="24"/>
          <w:szCs w:val="24"/>
          <w:vertAlign w:val="superscript"/>
        </w:rPr>
        <w:t>rd</w:t>
      </w:r>
      <w:r w:rsidRPr="008C454A">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8C454A">
        <w:rPr>
          <w:sz w:val="24"/>
          <w:szCs w:val="24"/>
          <w:vertAlign w:val="superscript"/>
        </w:rPr>
        <w:t>rd</w:t>
      </w:r>
      <w:r w:rsidRPr="008C454A">
        <w:rPr>
          <w:sz w:val="24"/>
          <w:szCs w:val="24"/>
        </w:rPr>
        <w:t xml:space="preserve"> Corinthians on page 158. The Father Stephen is truly worshiped and the Unrighteous Ruler who wanted to take His place laid hands on His Ministers &amp; delivered them to the bondage of pleasure is in 3</w:t>
      </w:r>
      <w:r w:rsidRPr="008C454A">
        <w:rPr>
          <w:sz w:val="24"/>
          <w:szCs w:val="24"/>
          <w:vertAlign w:val="superscript"/>
        </w:rPr>
        <w:t>rd</w:t>
      </w:r>
      <w:r w:rsidRPr="008C454A">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8C454A">
        <w:rPr>
          <w:sz w:val="24"/>
          <w:szCs w:val="24"/>
          <w:vertAlign w:val="superscript"/>
        </w:rPr>
        <w:t>rd</w:t>
      </w:r>
      <w:r w:rsidRPr="008C454A">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8C454A">
        <w:rPr>
          <w:sz w:val="24"/>
          <w:szCs w:val="24"/>
          <w:vertAlign w:val="superscript"/>
        </w:rPr>
        <w:t>rd</w:t>
      </w:r>
      <w:r w:rsidRPr="008C454A">
        <w:rPr>
          <w:sz w:val="24"/>
          <w:szCs w:val="24"/>
        </w:rPr>
        <w:t xml:space="preserve"> Corinthians on page 159. </w:t>
      </w:r>
    </w:p>
    <w:p w:rsidR="00830F55" w:rsidRPr="008C454A" w:rsidRDefault="00830F55" w:rsidP="00830F55">
      <w:pPr>
        <w:spacing w:line="240" w:lineRule="auto"/>
        <w:jc w:val="center"/>
        <w:rPr>
          <w:b/>
          <w:sz w:val="24"/>
          <w:szCs w:val="24"/>
        </w:rPr>
      </w:pPr>
      <w:r w:rsidRPr="008C454A">
        <w:rPr>
          <w:b/>
          <w:sz w:val="24"/>
          <w:szCs w:val="24"/>
        </w:rPr>
        <w:t>The Father Stephen’s Lordship in the Correspondence between Paul &amp; Seneca</w:t>
      </w:r>
    </w:p>
    <w:p w:rsidR="00830F55" w:rsidRPr="008C454A" w:rsidRDefault="00830F55" w:rsidP="00830F55">
      <w:pPr>
        <w:spacing w:line="480" w:lineRule="auto"/>
        <w:jc w:val="center"/>
        <w:rPr>
          <w:b/>
          <w:sz w:val="24"/>
          <w:szCs w:val="24"/>
        </w:rPr>
      </w:pPr>
      <w:r w:rsidRPr="008C454A">
        <w:rPr>
          <w:b/>
          <w:sz w:val="24"/>
          <w:szCs w:val="24"/>
        </w:rPr>
        <w:t>Chapter 1: The Correspondence between Paul &amp; Seneca the Lordly Little Philosophical Law Book in the Kingdom of Heaven</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 through Chapter 13</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has reflected too few about His Godhead &amp; His Word has created the New Man of Incorruption is in Correspondence 14. </w:t>
      </w:r>
    </w:p>
    <w:p w:rsidR="00830F55" w:rsidRPr="008C454A" w:rsidRDefault="00830F55" w:rsidP="00830F55">
      <w:pPr>
        <w:spacing w:line="240" w:lineRule="auto"/>
        <w:jc w:val="center"/>
        <w:rPr>
          <w:b/>
          <w:sz w:val="24"/>
          <w:szCs w:val="24"/>
        </w:rPr>
      </w:pPr>
      <w:r w:rsidRPr="008C454A">
        <w:rPr>
          <w:b/>
          <w:sz w:val="24"/>
          <w:szCs w:val="24"/>
        </w:rPr>
        <w:t>The Father Stephen’s Lordship in Paul’s Letter to the Laodiceans</w:t>
      </w:r>
    </w:p>
    <w:p w:rsidR="00830F55" w:rsidRPr="008C454A" w:rsidRDefault="00830F55" w:rsidP="00830F55">
      <w:pPr>
        <w:spacing w:line="480" w:lineRule="auto"/>
        <w:jc w:val="center"/>
        <w:rPr>
          <w:b/>
          <w:sz w:val="24"/>
          <w:szCs w:val="24"/>
        </w:rPr>
      </w:pPr>
      <w:r w:rsidRPr="008C454A">
        <w:rPr>
          <w:b/>
          <w:sz w:val="24"/>
          <w:szCs w:val="24"/>
        </w:rPr>
        <w:t>Chapter 1: The Book of Paul’s Letter to the Laodiceans the Lordly Little Clumsy Forgery Law Book in the Kingdom of Heaven</w:t>
      </w:r>
    </w:p>
    <w:p w:rsidR="00830F55" w:rsidRPr="008C454A" w:rsidRDefault="00830F55" w:rsidP="00830F55">
      <w:pPr>
        <w:spacing w:line="480" w:lineRule="auto"/>
        <w:jc w:val="both"/>
        <w:rPr>
          <w:b/>
          <w:sz w:val="24"/>
          <w:szCs w:val="24"/>
        </w:rPr>
      </w:pPr>
      <w:r w:rsidRPr="008C454A">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8C454A">
        <w:rPr>
          <w:b/>
          <w:sz w:val="24"/>
          <w:szCs w:val="24"/>
        </w:rPr>
        <w:t xml:space="preserve"> </w:t>
      </w:r>
    </w:p>
    <w:p w:rsidR="00830F55" w:rsidRPr="008C454A" w:rsidRDefault="00830F55" w:rsidP="00830F55">
      <w:pPr>
        <w:spacing w:line="240" w:lineRule="auto"/>
        <w:jc w:val="center"/>
        <w:rPr>
          <w:b/>
          <w:sz w:val="24"/>
          <w:szCs w:val="24"/>
        </w:rPr>
      </w:pPr>
      <w:r w:rsidRPr="008C454A">
        <w:rPr>
          <w:b/>
          <w:sz w:val="24"/>
          <w:szCs w:val="24"/>
        </w:rPr>
        <w:t>The Father Stephen’s Lordship in the Letter of 1</w:t>
      </w:r>
      <w:r w:rsidRPr="008C454A">
        <w:rPr>
          <w:b/>
          <w:sz w:val="24"/>
          <w:szCs w:val="24"/>
          <w:vertAlign w:val="superscript"/>
        </w:rPr>
        <w:t>st</w:t>
      </w:r>
      <w:r w:rsidRPr="008C454A">
        <w:rPr>
          <w:b/>
          <w:sz w:val="24"/>
          <w:szCs w:val="24"/>
        </w:rPr>
        <w:t xml:space="preserve"> Clement</w:t>
      </w:r>
    </w:p>
    <w:p w:rsidR="00830F55" w:rsidRPr="008C454A" w:rsidRDefault="00830F55" w:rsidP="00830F55">
      <w:pPr>
        <w:spacing w:line="480" w:lineRule="auto"/>
        <w:jc w:val="center"/>
        <w:rPr>
          <w:b/>
          <w:sz w:val="24"/>
          <w:szCs w:val="24"/>
        </w:rPr>
      </w:pPr>
      <w:r w:rsidRPr="008C454A">
        <w:rPr>
          <w:b/>
          <w:sz w:val="24"/>
          <w:szCs w:val="24"/>
        </w:rPr>
        <w:t>Chapter 1: The Letter of 1</w:t>
      </w:r>
      <w:r w:rsidRPr="008C454A">
        <w:rPr>
          <w:b/>
          <w:sz w:val="24"/>
          <w:szCs w:val="24"/>
          <w:vertAlign w:val="superscript"/>
        </w:rPr>
        <w:t>st</w:t>
      </w:r>
      <w:r w:rsidRPr="008C454A">
        <w:rPr>
          <w:b/>
          <w:sz w:val="24"/>
          <w:szCs w:val="24"/>
        </w:rPr>
        <w:t xml:space="preserve"> Clement the Lordly Mild-Merciful Law Book in the Kingdom of Heaven</w:t>
      </w:r>
    </w:p>
    <w:p w:rsidR="00830F55" w:rsidRPr="008C454A" w:rsidRDefault="00830F55" w:rsidP="00830F55">
      <w:pPr>
        <w:spacing w:line="480" w:lineRule="auto"/>
        <w:jc w:val="both"/>
        <w:rPr>
          <w:sz w:val="24"/>
          <w:szCs w:val="24"/>
        </w:rPr>
      </w:pPr>
      <w:r w:rsidRPr="008C454A">
        <w:rPr>
          <w:sz w:val="24"/>
          <w:szCs w:val="24"/>
        </w:rPr>
        <w:t>The Father Stephen knows that vile &amp; profane faction that is alien and foreign to His Chosen People is in 1</w:t>
      </w:r>
      <w:r w:rsidRPr="008C454A">
        <w:rPr>
          <w:sz w:val="24"/>
          <w:szCs w:val="24"/>
          <w:vertAlign w:val="superscript"/>
        </w:rPr>
        <w:t>st</w:t>
      </w:r>
      <w:r w:rsidRPr="008C454A">
        <w:rPr>
          <w:sz w:val="24"/>
          <w:szCs w:val="24"/>
        </w:rPr>
        <w:t xml:space="preserve"> Clement 1:1. The Father Stephen commands to do impartially &amp; walk according to His ordinances by submitting to Your Leaders &amp; giving honor to the Elders is in 1</w:t>
      </w:r>
      <w:r w:rsidRPr="008C454A">
        <w:rPr>
          <w:sz w:val="24"/>
          <w:szCs w:val="24"/>
          <w:vertAlign w:val="superscript"/>
        </w:rPr>
        <w:t>st</w:t>
      </w:r>
      <w:r w:rsidRPr="008C454A">
        <w:rPr>
          <w:sz w:val="24"/>
          <w:szCs w:val="24"/>
        </w:rPr>
        <w:t xml:space="preserve"> Clement 1:2.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 the All-Powerful One is in 1</w:t>
      </w:r>
      <w:r w:rsidRPr="008C454A">
        <w:rPr>
          <w:sz w:val="24"/>
          <w:szCs w:val="24"/>
          <w:vertAlign w:val="superscript"/>
        </w:rPr>
        <w:t>st</w:t>
      </w:r>
      <w:r w:rsidRPr="008C454A">
        <w:rPr>
          <w:sz w:val="24"/>
          <w:szCs w:val="24"/>
        </w:rPr>
        <w:t xml:space="preserve"> Clement 2:3. The Father Stephen’s Commandments &amp; Righteous Demands is inscribed on Your hearts is in 1</w:t>
      </w:r>
      <w:r w:rsidRPr="008C454A">
        <w:rPr>
          <w:sz w:val="24"/>
          <w:szCs w:val="24"/>
          <w:vertAlign w:val="superscript"/>
        </w:rPr>
        <w:t>st</w:t>
      </w:r>
      <w:r w:rsidRPr="008C454A">
        <w:rPr>
          <w:sz w:val="24"/>
          <w:szCs w:val="24"/>
        </w:rPr>
        <w:t xml:space="preserve"> Clement 2:8.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knows they have abandoned the reverential awe and have grown dim-sighted in faith, failing to do His ordinances and not living in appropriateness is in 1</w:t>
      </w:r>
      <w:r w:rsidRPr="008C454A">
        <w:rPr>
          <w:sz w:val="24"/>
          <w:szCs w:val="24"/>
          <w:vertAlign w:val="superscript"/>
        </w:rPr>
        <w:t>st</w:t>
      </w:r>
      <w:r w:rsidRPr="008C454A">
        <w:rPr>
          <w:sz w:val="24"/>
          <w:szCs w:val="24"/>
        </w:rPr>
        <w:t xml:space="preserve"> Clement 3:4.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respected Abel’s offering &amp; disregarded Cain’s &amp; Cain became downcast with fury is in 1</w:t>
      </w:r>
      <w:r w:rsidRPr="008C454A">
        <w:rPr>
          <w:sz w:val="24"/>
          <w:szCs w:val="24"/>
          <w:vertAlign w:val="superscript"/>
        </w:rPr>
        <w:t>st</w:t>
      </w:r>
      <w:r w:rsidRPr="008C454A">
        <w:rPr>
          <w:sz w:val="24"/>
          <w:szCs w:val="24"/>
        </w:rPr>
        <w:t xml:space="preserve"> Clement 4:1-4. The Father Stephen’s Servant Moses was attacked by their evil faction is in 1</w:t>
      </w:r>
      <w:r w:rsidRPr="008C454A">
        <w:rPr>
          <w:sz w:val="24"/>
          <w:szCs w:val="24"/>
          <w:vertAlign w:val="superscript"/>
        </w:rPr>
        <w:t>st</w:t>
      </w:r>
      <w:r w:rsidRPr="008C454A">
        <w:rPr>
          <w:sz w:val="24"/>
          <w:szCs w:val="24"/>
        </w:rPr>
        <w:t xml:space="preserve"> Clement 4:12. </w:t>
      </w:r>
    </w:p>
    <w:p w:rsidR="00830F55" w:rsidRPr="008C454A" w:rsidRDefault="00830F55" w:rsidP="00830F55">
      <w:pPr>
        <w:spacing w:line="480" w:lineRule="auto"/>
        <w:jc w:val="center"/>
        <w:rPr>
          <w:b/>
          <w:sz w:val="24"/>
          <w:szCs w:val="24"/>
        </w:rPr>
      </w:pPr>
      <w:r w:rsidRPr="008C454A">
        <w:rPr>
          <w:b/>
          <w:sz w:val="24"/>
          <w:szCs w:val="24"/>
        </w:rPr>
        <w:t>Chapter 5 through Chapter 6</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Stephen’s Blood of His Son Jesus Christ is precious to Him &amp; those who repented of their sins appeased Him by their fervent pleas to receive salvation even though they were estranged from Him is in 1</w:t>
      </w:r>
      <w:r w:rsidRPr="008C454A">
        <w:rPr>
          <w:sz w:val="24"/>
          <w:szCs w:val="24"/>
          <w:vertAlign w:val="superscript"/>
        </w:rPr>
        <w:t>st</w:t>
      </w:r>
      <w:r w:rsidRPr="008C454A">
        <w:rPr>
          <w:sz w:val="24"/>
          <w:szCs w:val="24"/>
        </w:rPr>
        <w:t xml:space="preserve"> Clement 7:4, 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Stephen’s Gift was administered through Holy Spirit about repentance is in 1</w:t>
      </w:r>
      <w:r w:rsidRPr="008C454A">
        <w:rPr>
          <w:sz w:val="24"/>
          <w:szCs w:val="24"/>
          <w:vertAlign w:val="superscript"/>
        </w:rPr>
        <w:t>st</w:t>
      </w:r>
      <w:r w:rsidRPr="008C454A">
        <w:rPr>
          <w:sz w:val="24"/>
          <w:szCs w:val="24"/>
        </w:rPr>
        <w:t xml:space="preserve"> Clement 8:1. The Father Stephen does not want the Sinner to die but to repent is in 1</w:t>
      </w:r>
      <w:r w:rsidRPr="008C454A">
        <w:rPr>
          <w:sz w:val="24"/>
          <w:szCs w:val="24"/>
          <w:vertAlign w:val="superscript"/>
        </w:rPr>
        <w:t>st</w:t>
      </w:r>
      <w:r w:rsidRPr="008C454A">
        <w:rPr>
          <w:sz w:val="24"/>
          <w:szCs w:val="24"/>
        </w:rPr>
        <w:t xml:space="preserve"> Clement 8:2. The Father Stephen that is called Father will then listen to them as a holy people is in 1</w:t>
      </w:r>
      <w:r w:rsidRPr="008C454A">
        <w:rPr>
          <w:sz w:val="24"/>
          <w:szCs w:val="24"/>
          <w:vertAlign w:val="superscript"/>
        </w:rPr>
        <w:t>st</w:t>
      </w:r>
      <w:r w:rsidRPr="008C454A">
        <w:rPr>
          <w:sz w:val="24"/>
          <w:szCs w:val="24"/>
        </w:rPr>
        <w:t xml:space="preserve"> Clement 8:3. The Father Stephen has spoken &amp; will make all Your sins as white as snow or as white as wool is in 1</w:t>
      </w:r>
      <w:r w:rsidRPr="008C454A">
        <w:rPr>
          <w:sz w:val="24"/>
          <w:szCs w:val="24"/>
          <w:vertAlign w:val="superscript"/>
        </w:rPr>
        <w:t>st</w:t>
      </w:r>
      <w:r w:rsidRPr="008C454A">
        <w:rPr>
          <w:sz w:val="24"/>
          <w:szCs w:val="24"/>
        </w:rPr>
        <w:t xml:space="preserve"> Clement 8:4.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Stephen’s Friend is Abraham because He became obedient to His Word is in 1</w:t>
      </w:r>
      <w:r w:rsidRPr="008C454A">
        <w:rPr>
          <w:sz w:val="24"/>
          <w:szCs w:val="24"/>
          <w:vertAlign w:val="superscript"/>
        </w:rPr>
        <w:t>st</w:t>
      </w:r>
      <w:r w:rsidRPr="008C454A">
        <w:rPr>
          <w:sz w:val="24"/>
          <w:szCs w:val="24"/>
        </w:rPr>
        <w:t xml:space="preserve"> Clement 10:1. The Father Stephen gave Him His promises &amp; commanded Him &amp; He obeyed without question or doubt is in 1</w:t>
      </w:r>
      <w:r w:rsidRPr="008C454A">
        <w:rPr>
          <w:sz w:val="24"/>
          <w:szCs w:val="24"/>
          <w:vertAlign w:val="superscript"/>
        </w:rPr>
        <w:t>st</w:t>
      </w:r>
      <w:r w:rsidRPr="008C454A">
        <w:rPr>
          <w:sz w:val="24"/>
          <w:szCs w:val="24"/>
        </w:rPr>
        <w:t xml:space="preserve"> Clement 10:2-4, 6-7.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 knows those who has two minds &amp; who doubts His authority will enter into His judgment &amp; become a visible sign is in 1</w:t>
      </w:r>
      <w:r w:rsidRPr="008C454A">
        <w:rPr>
          <w:sz w:val="24"/>
          <w:szCs w:val="24"/>
          <w:vertAlign w:val="superscript"/>
        </w:rPr>
        <w:t>st</w:t>
      </w:r>
      <w:r w:rsidRPr="008C454A">
        <w:rPr>
          <w:sz w:val="24"/>
          <w:szCs w:val="24"/>
        </w:rPr>
        <w:t xml:space="preserve"> Clement 11:2.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 handles this land over You &amp; that redemption is through His blood to all those who believe &amp; hope in Him is in 1</w:t>
      </w:r>
      <w:r w:rsidRPr="008C454A">
        <w:rPr>
          <w:sz w:val="24"/>
          <w:szCs w:val="24"/>
          <w:vertAlign w:val="superscript"/>
        </w:rPr>
        <w:t>st</w:t>
      </w:r>
      <w:r w:rsidRPr="008C454A">
        <w:rPr>
          <w:sz w:val="24"/>
          <w:szCs w:val="24"/>
        </w:rPr>
        <w:t xml:space="preserve"> Clement 12:5, 7.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 should be boasted about only in gentleness &amp; patience and not in wisdom, strength or wealth is in 1</w:t>
      </w:r>
      <w:r w:rsidRPr="008C454A">
        <w:rPr>
          <w:sz w:val="24"/>
          <w:szCs w:val="24"/>
          <w:vertAlign w:val="superscript"/>
        </w:rPr>
        <w:t>st</w:t>
      </w:r>
      <w:r w:rsidRPr="008C454A">
        <w:rPr>
          <w:sz w:val="24"/>
          <w:szCs w:val="24"/>
        </w:rPr>
        <w:t xml:space="preserve"> Clement 13:1.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that is totally 100% obeyed is right and holy and those who do not obey have a foul jealousy with arrogance and disorderliness is in 1</w:t>
      </w:r>
      <w:r w:rsidRPr="008C454A">
        <w:rPr>
          <w:sz w:val="24"/>
          <w:szCs w:val="24"/>
          <w:vertAlign w:val="superscript"/>
        </w:rPr>
        <w:t>st</w:t>
      </w:r>
      <w:r w:rsidRPr="008C454A">
        <w:rPr>
          <w:sz w:val="24"/>
          <w:szCs w:val="24"/>
        </w:rPr>
        <w:t xml:space="preserve"> Clement 14:1. </w:t>
      </w:r>
    </w:p>
    <w:p w:rsidR="00830F55" w:rsidRPr="008C454A" w:rsidRDefault="00830F55" w:rsidP="00830F55">
      <w:pPr>
        <w:spacing w:line="480" w:lineRule="auto"/>
        <w:jc w:val="center"/>
        <w:rPr>
          <w:b/>
          <w:sz w:val="24"/>
          <w:szCs w:val="24"/>
        </w:rPr>
      </w:pPr>
      <w:r w:rsidRPr="008C454A">
        <w:rPr>
          <w:b/>
          <w:sz w:val="24"/>
          <w:szCs w:val="24"/>
        </w:rPr>
        <w:t>Chapter 15 through Chapter 18</w:t>
      </w:r>
    </w:p>
    <w:p w:rsidR="00830F55" w:rsidRPr="008C454A" w:rsidRDefault="00830F55" w:rsidP="00830F55">
      <w:pPr>
        <w:spacing w:line="480" w:lineRule="auto"/>
        <w:jc w:val="both"/>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The Father Stephen’s Word is received by the reverential awe &amp; truth is in 1</w:t>
      </w:r>
      <w:r w:rsidRPr="008C454A">
        <w:rPr>
          <w:sz w:val="24"/>
          <w:szCs w:val="24"/>
          <w:vertAlign w:val="superscript"/>
        </w:rPr>
        <w:t>st</w:t>
      </w:r>
      <w:r w:rsidRPr="008C454A">
        <w:rPr>
          <w:sz w:val="24"/>
          <w:szCs w:val="24"/>
        </w:rPr>
        <w:t xml:space="preserve"> Clement 19:1.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The Father Stephen the Creator &amp; Master of all appointed of all things in harmony &amp; peace who flee to His compassion is in 1</w:t>
      </w:r>
      <w:r w:rsidRPr="008C454A">
        <w:rPr>
          <w:sz w:val="24"/>
          <w:szCs w:val="24"/>
          <w:vertAlign w:val="superscript"/>
        </w:rPr>
        <w:t>st</w:t>
      </w:r>
      <w:r w:rsidRPr="008C454A">
        <w:rPr>
          <w:sz w:val="24"/>
          <w:szCs w:val="24"/>
        </w:rPr>
        <w:t xml:space="preserve"> Clement 20:11.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The Father Stephen shall not be offended &amp; it is better to offend the foolish, senseless, &amp; presumptuous who boast in the arrogance of their own talk is in 1</w:t>
      </w:r>
      <w:r w:rsidRPr="008C454A">
        <w:rPr>
          <w:sz w:val="24"/>
          <w:szCs w:val="24"/>
          <w:vertAlign w:val="superscript"/>
        </w:rPr>
        <w:t>st</w:t>
      </w:r>
      <w:r w:rsidRPr="008C454A">
        <w:rPr>
          <w:sz w:val="24"/>
          <w:szCs w:val="24"/>
        </w:rPr>
        <w:t xml:space="preserve"> Clement 21:5. The Father Stephen is to be respected &amp; to respect His Ministers &amp; should discipline Our youth in His reverential fear is in 1</w:t>
      </w:r>
      <w:r w:rsidRPr="008C454A">
        <w:rPr>
          <w:sz w:val="24"/>
          <w:szCs w:val="24"/>
          <w:vertAlign w:val="superscript"/>
        </w:rPr>
        <w:t>st</w:t>
      </w:r>
      <w:r w:rsidRPr="008C454A">
        <w:rPr>
          <w:sz w:val="24"/>
          <w:szCs w:val="24"/>
        </w:rPr>
        <w:t xml:space="preserve"> Clement 21:6. The Father Stephen should be stood in a reverential awe by all Creation in Your holy way is in 1</w:t>
      </w:r>
      <w:r w:rsidRPr="008C454A">
        <w:rPr>
          <w:sz w:val="24"/>
          <w:szCs w:val="24"/>
          <w:vertAlign w:val="superscript"/>
        </w:rPr>
        <w:t>st</w:t>
      </w:r>
      <w:r w:rsidRPr="008C454A">
        <w:rPr>
          <w:sz w:val="24"/>
          <w:szCs w:val="24"/>
        </w:rPr>
        <w:t xml:space="preserve"> Clement 21:7. The Father Stephen will teach them in the sure strength of His humility &amp; in the supreme authority of a pure agape love is in 1</w:t>
      </w:r>
      <w:r w:rsidRPr="008C454A">
        <w:rPr>
          <w:sz w:val="24"/>
          <w:szCs w:val="24"/>
          <w:vertAlign w:val="superscript"/>
        </w:rPr>
        <w:t>st</w:t>
      </w:r>
      <w:r w:rsidRPr="008C454A">
        <w:rPr>
          <w:sz w:val="24"/>
          <w:szCs w:val="24"/>
        </w:rPr>
        <w:t xml:space="preserve"> Clement 21:8.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The Father Stephen will teach You in the reverential awe of Him is in 1</w:t>
      </w:r>
      <w:r w:rsidRPr="008C454A">
        <w:rPr>
          <w:sz w:val="24"/>
          <w:szCs w:val="24"/>
          <w:vertAlign w:val="superscript"/>
        </w:rPr>
        <w:t>st</w:t>
      </w:r>
      <w:r w:rsidRPr="008C454A">
        <w:rPr>
          <w:sz w:val="24"/>
          <w:szCs w:val="24"/>
        </w:rPr>
        <w:t xml:space="preserve"> Clement 22:1. The Father Stephen’s Eyes are upon the upright &amp; His ears attend to their prayer is in 1</w:t>
      </w:r>
      <w:r w:rsidRPr="008C454A">
        <w:rPr>
          <w:sz w:val="24"/>
          <w:szCs w:val="24"/>
          <w:vertAlign w:val="superscript"/>
        </w:rPr>
        <w:t>st</w:t>
      </w:r>
      <w:r w:rsidRPr="008C454A">
        <w:rPr>
          <w:sz w:val="24"/>
          <w:szCs w:val="24"/>
        </w:rPr>
        <w:t xml:space="preserve"> Clement 22:6. The Father Stephen’s face is against those who do evil and destroys the recollection of them is in 1</w:t>
      </w:r>
      <w:r w:rsidRPr="008C454A">
        <w:rPr>
          <w:sz w:val="24"/>
          <w:szCs w:val="24"/>
          <w:vertAlign w:val="superscript"/>
        </w:rPr>
        <w:t>st</w:t>
      </w:r>
      <w:r w:rsidRPr="008C454A">
        <w:rPr>
          <w:sz w:val="24"/>
          <w:szCs w:val="24"/>
        </w:rPr>
        <w:t xml:space="preserve"> Clement 22:6. The Father Stephen will deliver the upright from all His afflictions is in 1</w:t>
      </w:r>
      <w:r w:rsidRPr="008C454A">
        <w:rPr>
          <w:sz w:val="24"/>
          <w:szCs w:val="24"/>
          <w:vertAlign w:val="superscript"/>
        </w:rPr>
        <w:t>st</w:t>
      </w:r>
      <w:r w:rsidRPr="008C454A">
        <w:rPr>
          <w:sz w:val="24"/>
          <w:szCs w:val="24"/>
        </w:rPr>
        <w:t xml:space="preserve"> Clement 22:7. The Father Stephen knows there are many plagues of the Sinner but those who hope in Him will mercy surround is in 1</w:t>
      </w:r>
      <w:r w:rsidRPr="008C454A">
        <w:rPr>
          <w:sz w:val="24"/>
          <w:szCs w:val="24"/>
          <w:vertAlign w:val="superscript"/>
        </w:rPr>
        <w:t>st</w:t>
      </w:r>
      <w:r w:rsidRPr="008C454A">
        <w:rPr>
          <w:sz w:val="24"/>
          <w:szCs w:val="24"/>
        </w:rPr>
        <w:t xml:space="preserve"> Clement 22:8.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The Father Stephen’s Temple which is holy is in 1</w:t>
      </w:r>
      <w:r w:rsidRPr="008C454A">
        <w:rPr>
          <w:sz w:val="24"/>
          <w:szCs w:val="24"/>
          <w:vertAlign w:val="superscript"/>
        </w:rPr>
        <w:t>st</w:t>
      </w:r>
      <w:r w:rsidRPr="008C454A">
        <w:rPr>
          <w:sz w:val="24"/>
          <w:szCs w:val="24"/>
        </w:rPr>
        <w:t xml:space="preserve"> Clement 23:5.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The Father Stephen made His Son Jesus Christ Our Lord the first fruit by raising Him from the dead is in 1</w:t>
      </w:r>
      <w:r w:rsidRPr="008C454A">
        <w:rPr>
          <w:sz w:val="24"/>
          <w:szCs w:val="24"/>
          <w:vertAlign w:val="superscript"/>
        </w:rPr>
        <w:t>st</w:t>
      </w:r>
      <w:r w:rsidRPr="008C454A">
        <w:rPr>
          <w:sz w:val="24"/>
          <w:szCs w:val="24"/>
        </w:rPr>
        <w:t xml:space="preserve"> Clement 24:1. </w:t>
      </w:r>
    </w:p>
    <w:p w:rsidR="00830F55" w:rsidRPr="008C454A" w:rsidRDefault="00830F55" w:rsidP="00830F55">
      <w:pPr>
        <w:spacing w:line="480" w:lineRule="auto"/>
        <w:jc w:val="center"/>
        <w:rPr>
          <w:b/>
          <w:sz w:val="24"/>
          <w:szCs w:val="24"/>
        </w:rPr>
      </w:pPr>
      <w:r w:rsidRPr="008C454A">
        <w:rPr>
          <w:b/>
          <w:sz w:val="24"/>
          <w:szCs w:val="24"/>
        </w:rPr>
        <w:t>Chapter 25 through Chapter 26</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27 through Chapter 38</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The Father Stephen knows that a mortal being may be pure before Him if it is His wish is in 1</w:t>
      </w:r>
      <w:r w:rsidRPr="008C454A">
        <w:rPr>
          <w:sz w:val="24"/>
          <w:szCs w:val="24"/>
          <w:vertAlign w:val="superscript"/>
        </w:rPr>
        <w:t>st</w:t>
      </w:r>
      <w:r w:rsidRPr="008C454A">
        <w:rPr>
          <w:sz w:val="24"/>
          <w:szCs w:val="24"/>
        </w:rPr>
        <w:t xml:space="preserve"> Clement 39:4. </w:t>
      </w:r>
    </w:p>
    <w:p w:rsidR="00830F55" w:rsidRPr="008C454A" w:rsidRDefault="00830F55" w:rsidP="00830F55">
      <w:pPr>
        <w:spacing w:line="480" w:lineRule="auto"/>
        <w:jc w:val="center"/>
        <w:rPr>
          <w:b/>
          <w:sz w:val="24"/>
          <w:szCs w:val="24"/>
        </w:rPr>
      </w:pPr>
      <w:r w:rsidRPr="008C454A">
        <w:rPr>
          <w:b/>
          <w:sz w:val="24"/>
          <w:szCs w:val="24"/>
        </w:rPr>
        <w:t>Chapter 40</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41</w:t>
      </w:r>
    </w:p>
    <w:p w:rsidR="00830F55" w:rsidRPr="008C454A" w:rsidRDefault="00830F55" w:rsidP="00830F55">
      <w:pPr>
        <w:spacing w:line="480" w:lineRule="auto"/>
        <w:jc w:val="both"/>
        <w:rPr>
          <w:sz w:val="24"/>
          <w:szCs w:val="24"/>
        </w:rPr>
      </w:pPr>
      <w:r w:rsidRPr="008C454A">
        <w:rPr>
          <w:sz w:val="24"/>
          <w:szCs w:val="24"/>
        </w:rPr>
        <w:t>The Father Stephen is only pleased by You keeping Your special assignments with a good conscience from Him, and not violating the established rule of His ministry, acting in all reverence to Him is in 1</w:t>
      </w:r>
      <w:r w:rsidRPr="008C454A">
        <w:rPr>
          <w:sz w:val="24"/>
          <w:szCs w:val="24"/>
          <w:vertAlign w:val="superscript"/>
        </w:rPr>
        <w:t>st</w:t>
      </w:r>
      <w:r w:rsidRPr="008C454A">
        <w:rPr>
          <w:sz w:val="24"/>
          <w:szCs w:val="24"/>
        </w:rPr>
        <w:t xml:space="preserve"> Clement 41:1. </w:t>
      </w:r>
    </w:p>
    <w:p w:rsidR="00830F55" w:rsidRPr="008C454A" w:rsidRDefault="00830F55" w:rsidP="00830F55">
      <w:pPr>
        <w:spacing w:line="480" w:lineRule="auto"/>
        <w:jc w:val="center"/>
        <w:rPr>
          <w:b/>
          <w:sz w:val="24"/>
          <w:szCs w:val="24"/>
        </w:rPr>
      </w:pPr>
      <w:r w:rsidRPr="008C454A">
        <w:rPr>
          <w:b/>
          <w:sz w:val="24"/>
          <w:szCs w:val="24"/>
        </w:rPr>
        <w:t>Chapter 42</w:t>
      </w:r>
    </w:p>
    <w:p w:rsidR="00830F55" w:rsidRPr="008C454A" w:rsidRDefault="00830F55" w:rsidP="00830F55">
      <w:pPr>
        <w:spacing w:line="480" w:lineRule="auto"/>
        <w:jc w:val="both"/>
        <w:rPr>
          <w:sz w:val="24"/>
          <w:szCs w:val="24"/>
        </w:rPr>
      </w:pPr>
      <w:r w:rsidRPr="008C454A">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8C454A">
        <w:rPr>
          <w:sz w:val="24"/>
          <w:szCs w:val="24"/>
          <w:vertAlign w:val="superscript"/>
        </w:rPr>
        <w:t>st</w:t>
      </w:r>
      <w:r w:rsidRPr="008C454A">
        <w:rPr>
          <w:sz w:val="24"/>
          <w:szCs w:val="24"/>
        </w:rPr>
        <w:t xml:space="preserve"> Clement 42:1-3. </w:t>
      </w:r>
    </w:p>
    <w:p w:rsidR="00830F55" w:rsidRPr="008C454A" w:rsidRDefault="00830F55" w:rsidP="00830F55">
      <w:pPr>
        <w:spacing w:line="480" w:lineRule="auto"/>
        <w:jc w:val="center"/>
        <w:rPr>
          <w:b/>
          <w:sz w:val="24"/>
          <w:szCs w:val="24"/>
        </w:rPr>
      </w:pPr>
      <w:r w:rsidRPr="008C454A">
        <w:rPr>
          <w:b/>
          <w:sz w:val="24"/>
          <w:szCs w:val="24"/>
        </w:rPr>
        <w:t>Chapter 43</w:t>
      </w:r>
    </w:p>
    <w:p w:rsidR="00830F55" w:rsidRPr="008C454A" w:rsidRDefault="00830F55" w:rsidP="00830F55">
      <w:pPr>
        <w:spacing w:line="480" w:lineRule="auto"/>
        <w:jc w:val="both"/>
        <w:rPr>
          <w:sz w:val="24"/>
          <w:szCs w:val="24"/>
        </w:rPr>
      </w:pPr>
      <w:r w:rsidRPr="008C454A">
        <w:rPr>
          <w:sz w:val="24"/>
          <w:szCs w:val="24"/>
        </w:rPr>
        <w:t>The Father Stephen entrusted them by appointing His Leaders for His amazing work is in 1</w:t>
      </w:r>
      <w:r w:rsidRPr="008C454A">
        <w:rPr>
          <w:sz w:val="24"/>
          <w:szCs w:val="24"/>
          <w:vertAlign w:val="superscript"/>
        </w:rPr>
        <w:t>st</w:t>
      </w:r>
      <w:r w:rsidRPr="008C454A">
        <w:rPr>
          <w:sz w:val="24"/>
          <w:szCs w:val="24"/>
        </w:rPr>
        <w:t xml:space="preserve"> Clement 43:1. The Father Stephen’s Rings of His Tribal Leaders were set in the Tent of Testimony on His table is in 1</w:t>
      </w:r>
      <w:r w:rsidRPr="008C454A">
        <w:rPr>
          <w:sz w:val="24"/>
          <w:szCs w:val="24"/>
          <w:vertAlign w:val="superscript"/>
        </w:rPr>
        <w:t>st</w:t>
      </w:r>
      <w:r w:rsidRPr="008C454A">
        <w:rPr>
          <w:sz w:val="24"/>
          <w:szCs w:val="24"/>
        </w:rPr>
        <w:t xml:space="preserve"> Clement 43:2. The Father Stephen’s Rod that has budded will serve as His Priests &amp; His Ministers as He has chosen is in 1</w:t>
      </w:r>
      <w:r w:rsidRPr="008C454A">
        <w:rPr>
          <w:sz w:val="24"/>
          <w:szCs w:val="24"/>
          <w:vertAlign w:val="superscript"/>
        </w:rPr>
        <w:t>st</w:t>
      </w:r>
      <w:r w:rsidRPr="008C454A">
        <w:rPr>
          <w:sz w:val="24"/>
          <w:szCs w:val="24"/>
        </w:rPr>
        <w:t xml:space="preserve"> Clement 43:4. </w:t>
      </w:r>
    </w:p>
    <w:p w:rsidR="00830F55" w:rsidRPr="008C454A" w:rsidRDefault="00830F55" w:rsidP="00830F55">
      <w:pPr>
        <w:spacing w:line="480" w:lineRule="auto"/>
        <w:jc w:val="center"/>
        <w:rPr>
          <w:b/>
          <w:sz w:val="24"/>
          <w:szCs w:val="24"/>
        </w:rPr>
      </w:pPr>
      <w:r w:rsidRPr="008C454A">
        <w:rPr>
          <w:b/>
          <w:sz w:val="24"/>
          <w:szCs w:val="24"/>
        </w:rPr>
        <w:t>Chapter 44</w:t>
      </w:r>
    </w:p>
    <w:p w:rsidR="00830F55" w:rsidRPr="008C454A" w:rsidRDefault="00830F55" w:rsidP="00830F55">
      <w:pPr>
        <w:spacing w:line="480" w:lineRule="auto"/>
        <w:jc w:val="both"/>
        <w:rPr>
          <w:sz w:val="24"/>
          <w:szCs w:val="24"/>
        </w:rPr>
      </w:pPr>
      <w:r w:rsidRPr="008C454A">
        <w:rPr>
          <w:sz w:val="24"/>
          <w:szCs w:val="24"/>
        </w:rPr>
        <w:t>The Father Stephen knew that strife would arise over the office of the Bishop is in 1</w:t>
      </w:r>
      <w:r w:rsidRPr="008C454A">
        <w:rPr>
          <w:sz w:val="24"/>
          <w:szCs w:val="24"/>
          <w:vertAlign w:val="superscript"/>
        </w:rPr>
        <w:t>st</w:t>
      </w:r>
      <w:r w:rsidRPr="008C454A">
        <w:rPr>
          <w:sz w:val="24"/>
          <w:szCs w:val="24"/>
        </w:rPr>
        <w:t xml:space="preserve"> Clement 44:1. </w:t>
      </w:r>
    </w:p>
    <w:p w:rsidR="00830F55" w:rsidRPr="008C454A" w:rsidRDefault="00830F55" w:rsidP="00830F55">
      <w:pPr>
        <w:spacing w:line="480" w:lineRule="auto"/>
        <w:jc w:val="center"/>
        <w:rPr>
          <w:b/>
          <w:sz w:val="24"/>
          <w:szCs w:val="24"/>
        </w:rPr>
      </w:pPr>
      <w:r w:rsidRPr="008C454A">
        <w:rPr>
          <w:b/>
          <w:sz w:val="24"/>
          <w:szCs w:val="24"/>
        </w:rPr>
        <w:t>Chapter 45</w:t>
      </w:r>
    </w:p>
    <w:p w:rsidR="00830F55" w:rsidRPr="008C454A" w:rsidRDefault="00830F55" w:rsidP="00830F55">
      <w:pPr>
        <w:spacing w:line="480" w:lineRule="auto"/>
        <w:jc w:val="both"/>
        <w:rPr>
          <w:sz w:val="24"/>
          <w:szCs w:val="24"/>
        </w:rPr>
      </w:pPr>
      <w:r w:rsidRPr="008C454A">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8C454A">
        <w:rPr>
          <w:sz w:val="24"/>
          <w:szCs w:val="24"/>
          <w:vertAlign w:val="superscript"/>
        </w:rPr>
        <w:t>st</w:t>
      </w:r>
      <w:r w:rsidRPr="008C454A">
        <w:rPr>
          <w:sz w:val="24"/>
          <w:szCs w:val="24"/>
        </w:rPr>
        <w:t xml:space="preserve"> Clement 45:6-8. </w:t>
      </w:r>
    </w:p>
    <w:p w:rsidR="00830F55" w:rsidRPr="008C454A" w:rsidRDefault="00830F55" w:rsidP="00830F55">
      <w:pPr>
        <w:spacing w:line="480" w:lineRule="auto"/>
        <w:jc w:val="center"/>
        <w:rPr>
          <w:b/>
          <w:sz w:val="24"/>
          <w:szCs w:val="24"/>
        </w:rPr>
      </w:pPr>
      <w:r w:rsidRPr="008C454A">
        <w:rPr>
          <w:b/>
          <w:sz w:val="24"/>
          <w:szCs w:val="24"/>
        </w:rPr>
        <w:t>Chapter 46</w:t>
      </w:r>
    </w:p>
    <w:p w:rsidR="00830F55" w:rsidRPr="008C454A" w:rsidRDefault="00830F55" w:rsidP="00830F55">
      <w:pPr>
        <w:spacing w:line="480" w:lineRule="auto"/>
        <w:jc w:val="both"/>
        <w:rPr>
          <w:sz w:val="24"/>
          <w:szCs w:val="24"/>
        </w:rPr>
      </w:pPr>
      <w:r w:rsidRPr="008C454A">
        <w:rPr>
          <w:sz w:val="24"/>
          <w:szCs w:val="24"/>
        </w:rPr>
        <w:t>The Father Stephen is the One God only &amp; remember His Words of Warning is in 1</w:t>
      </w:r>
      <w:r w:rsidRPr="008C454A">
        <w:rPr>
          <w:sz w:val="24"/>
          <w:szCs w:val="24"/>
          <w:vertAlign w:val="superscript"/>
        </w:rPr>
        <w:t>st</w:t>
      </w:r>
      <w:r w:rsidRPr="008C454A">
        <w:rPr>
          <w:sz w:val="24"/>
          <w:szCs w:val="24"/>
        </w:rPr>
        <w:t xml:space="preserve"> Clement 46:6-7. </w:t>
      </w:r>
    </w:p>
    <w:p w:rsidR="00830F55" w:rsidRPr="008C454A" w:rsidRDefault="00830F55" w:rsidP="00830F55">
      <w:pPr>
        <w:spacing w:line="480" w:lineRule="auto"/>
        <w:jc w:val="center"/>
        <w:rPr>
          <w:b/>
          <w:sz w:val="24"/>
          <w:szCs w:val="24"/>
        </w:rPr>
      </w:pPr>
      <w:r w:rsidRPr="008C454A">
        <w:rPr>
          <w:b/>
          <w:sz w:val="24"/>
          <w:szCs w:val="24"/>
        </w:rPr>
        <w:t>Chapter 47</w:t>
      </w:r>
    </w:p>
    <w:p w:rsidR="00830F55" w:rsidRPr="008C454A" w:rsidRDefault="00830F55" w:rsidP="00830F55">
      <w:pPr>
        <w:spacing w:line="480" w:lineRule="auto"/>
        <w:jc w:val="both"/>
        <w:rPr>
          <w:sz w:val="24"/>
          <w:szCs w:val="24"/>
        </w:rPr>
      </w:pPr>
      <w:r w:rsidRPr="008C454A">
        <w:rPr>
          <w:sz w:val="24"/>
          <w:szCs w:val="24"/>
        </w:rPr>
        <w:t>The Father Stephen’s Name that is blasphemed will expose them to eminent dangers by Your foolishness is in 1</w:t>
      </w:r>
      <w:r w:rsidRPr="008C454A">
        <w:rPr>
          <w:sz w:val="24"/>
          <w:szCs w:val="24"/>
          <w:vertAlign w:val="superscript"/>
        </w:rPr>
        <w:t>st</w:t>
      </w:r>
      <w:r w:rsidRPr="008C454A">
        <w:rPr>
          <w:sz w:val="24"/>
          <w:szCs w:val="24"/>
        </w:rPr>
        <w:t xml:space="preserve"> Clement 47:7. </w:t>
      </w:r>
    </w:p>
    <w:p w:rsidR="00830F55" w:rsidRPr="008C454A" w:rsidRDefault="00830F55" w:rsidP="00830F55">
      <w:pPr>
        <w:spacing w:line="480" w:lineRule="auto"/>
        <w:jc w:val="center"/>
        <w:rPr>
          <w:b/>
          <w:sz w:val="24"/>
          <w:szCs w:val="24"/>
        </w:rPr>
      </w:pPr>
      <w:r w:rsidRPr="008C454A">
        <w:rPr>
          <w:b/>
          <w:sz w:val="24"/>
          <w:szCs w:val="24"/>
        </w:rPr>
        <w:t>Chapter 48</w:t>
      </w:r>
    </w:p>
    <w:p w:rsidR="00830F55" w:rsidRPr="008C454A" w:rsidRDefault="00830F55" w:rsidP="00830F55">
      <w:pPr>
        <w:spacing w:line="480" w:lineRule="auto"/>
        <w:jc w:val="both"/>
        <w:rPr>
          <w:sz w:val="24"/>
          <w:szCs w:val="24"/>
        </w:rPr>
      </w:pPr>
      <w:r w:rsidRPr="008C454A">
        <w:rPr>
          <w:sz w:val="24"/>
          <w:szCs w:val="24"/>
        </w:rPr>
        <w:t>The Father Stephen’s praise is His only gate &amp; the upright shall enter into it is in 1</w:t>
      </w:r>
      <w:r w:rsidRPr="008C454A">
        <w:rPr>
          <w:sz w:val="24"/>
          <w:szCs w:val="24"/>
          <w:vertAlign w:val="superscript"/>
        </w:rPr>
        <w:t>st</w:t>
      </w:r>
      <w:r w:rsidRPr="008C454A">
        <w:rPr>
          <w:sz w:val="24"/>
          <w:szCs w:val="24"/>
        </w:rPr>
        <w:t xml:space="preserve"> Clement 48:2-3. </w:t>
      </w:r>
    </w:p>
    <w:p w:rsidR="00830F55" w:rsidRPr="008C454A" w:rsidRDefault="00830F55" w:rsidP="00830F55">
      <w:pPr>
        <w:spacing w:line="480" w:lineRule="auto"/>
        <w:jc w:val="center"/>
        <w:rPr>
          <w:b/>
          <w:sz w:val="24"/>
          <w:szCs w:val="24"/>
        </w:rPr>
      </w:pPr>
      <w:r w:rsidRPr="008C454A">
        <w:rPr>
          <w:b/>
          <w:sz w:val="24"/>
          <w:szCs w:val="24"/>
        </w:rPr>
        <w:t>Chapter 49</w:t>
      </w:r>
    </w:p>
    <w:p w:rsidR="00830F55" w:rsidRPr="008C454A" w:rsidRDefault="00830F55" w:rsidP="00830F55">
      <w:pPr>
        <w:spacing w:line="480" w:lineRule="auto"/>
        <w:jc w:val="both"/>
        <w:rPr>
          <w:sz w:val="24"/>
          <w:szCs w:val="24"/>
        </w:rPr>
      </w:pPr>
      <w:r w:rsidRPr="008C454A">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8C454A">
        <w:rPr>
          <w:sz w:val="24"/>
          <w:szCs w:val="24"/>
          <w:vertAlign w:val="superscript"/>
        </w:rPr>
        <w:t>st</w:t>
      </w:r>
      <w:r w:rsidRPr="008C454A">
        <w:rPr>
          <w:sz w:val="24"/>
          <w:szCs w:val="24"/>
        </w:rPr>
        <w:t xml:space="preserve"> Clement 49:2, 5-6. </w:t>
      </w:r>
    </w:p>
    <w:p w:rsidR="00830F55" w:rsidRPr="008C454A" w:rsidRDefault="00830F55" w:rsidP="00830F55">
      <w:pPr>
        <w:spacing w:line="480" w:lineRule="auto"/>
        <w:jc w:val="center"/>
        <w:rPr>
          <w:b/>
          <w:sz w:val="24"/>
          <w:szCs w:val="24"/>
        </w:rPr>
      </w:pPr>
      <w:r w:rsidRPr="008C454A">
        <w:rPr>
          <w:b/>
          <w:sz w:val="24"/>
          <w:szCs w:val="24"/>
        </w:rPr>
        <w:t>Chapter 50 through Chapter 52</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53</w:t>
      </w:r>
    </w:p>
    <w:p w:rsidR="00830F55" w:rsidRPr="008C454A" w:rsidRDefault="00830F55" w:rsidP="00830F55">
      <w:pPr>
        <w:spacing w:line="480" w:lineRule="auto"/>
        <w:jc w:val="both"/>
        <w:rPr>
          <w:sz w:val="24"/>
          <w:szCs w:val="24"/>
        </w:rPr>
      </w:pPr>
      <w:r w:rsidRPr="008C454A">
        <w:rPr>
          <w:sz w:val="24"/>
          <w:szCs w:val="24"/>
        </w:rPr>
        <w:t>The Father Stephen’s sayings is gazed upon is in 1</w:t>
      </w:r>
      <w:r w:rsidRPr="008C454A">
        <w:rPr>
          <w:sz w:val="24"/>
          <w:szCs w:val="24"/>
          <w:vertAlign w:val="superscript"/>
        </w:rPr>
        <w:t>st</w:t>
      </w:r>
      <w:r w:rsidRPr="008C454A">
        <w:rPr>
          <w:sz w:val="24"/>
          <w:szCs w:val="24"/>
        </w:rPr>
        <w:t xml:space="preserve"> Clement 53:1. The Father Stephen told Moses that they have broken His Law &amp; know that they are stiff-necked is in 1</w:t>
      </w:r>
      <w:r w:rsidRPr="008C454A">
        <w:rPr>
          <w:sz w:val="24"/>
          <w:szCs w:val="24"/>
          <w:vertAlign w:val="superscript"/>
        </w:rPr>
        <w:t>st</w:t>
      </w:r>
      <w:r w:rsidRPr="008C454A">
        <w:rPr>
          <w:sz w:val="24"/>
          <w:szCs w:val="24"/>
        </w:rPr>
        <w:t xml:space="preserve"> Clement 53:2-3. The Father Stephen the Great Agape Lord, the Incomparable Perfection may be entreated by Moses prayer is in 1</w:t>
      </w:r>
      <w:r w:rsidRPr="008C454A">
        <w:rPr>
          <w:sz w:val="24"/>
          <w:szCs w:val="24"/>
          <w:vertAlign w:val="superscript"/>
        </w:rPr>
        <w:t>st</w:t>
      </w:r>
      <w:r w:rsidRPr="008C454A">
        <w:rPr>
          <w:sz w:val="24"/>
          <w:szCs w:val="24"/>
        </w:rPr>
        <w:t xml:space="preserve"> Clement 53:4-5.</w:t>
      </w:r>
    </w:p>
    <w:p w:rsidR="00830F55" w:rsidRPr="008C454A" w:rsidRDefault="00830F55" w:rsidP="00830F55">
      <w:pPr>
        <w:spacing w:line="480" w:lineRule="auto"/>
        <w:jc w:val="center"/>
        <w:rPr>
          <w:b/>
          <w:sz w:val="24"/>
          <w:szCs w:val="24"/>
        </w:rPr>
      </w:pPr>
      <w:r w:rsidRPr="008C454A">
        <w:rPr>
          <w:b/>
          <w:sz w:val="24"/>
          <w:szCs w:val="24"/>
        </w:rPr>
        <w:t>Chapter 54</w:t>
      </w:r>
    </w:p>
    <w:p w:rsidR="00830F55" w:rsidRPr="008C454A" w:rsidRDefault="00830F55" w:rsidP="00830F55">
      <w:pPr>
        <w:spacing w:line="480" w:lineRule="auto"/>
        <w:jc w:val="both"/>
        <w:rPr>
          <w:sz w:val="24"/>
          <w:szCs w:val="24"/>
        </w:rPr>
      </w:pPr>
      <w:r w:rsidRPr="008C454A">
        <w:rPr>
          <w:sz w:val="24"/>
          <w:szCs w:val="24"/>
        </w:rPr>
        <w:t>The Father Stephen owns all things &amp; has done their civic duty is in 1</w:t>
      </w:r>
      <w:r w:rsidRPr="008C454A">
        <w:rPr>
          <w:sz w:val="24"/>
          <w:szCs w:val="24"/>
          <w:vertAlign w:val="superscript"/>
        </w:rPr>
        <w:t>st</w:t>
      </w:r>
      <w:r w:rsidRPr="008C454A">
        <w:rPr>
          <w:sz w:val="24"/>
          <w:szCs w:val="24"/>
        </w:rPr>
        <w:t xml:space="preserve"> Clement 54:3-4. </w:t>
      </w:r>
    </w:p>
    <w:p w:rsidR="00830F55" w:rsidRPr="008C454A" w:rsidRDefault="00830F55" w:rsidP="00830F55">
      <w:pPr>
        <w:spacing w:line="480" w:lineRule="auto"/>
        <w:jc w:val="center"/>
        <w:rPr>
          <w:b/>
          <w:sz w:val="24"/>
          <w:szCs w:val="24"/>
        </w:rPr>
      </w:pPr>
      <w:r w:rsidRPr="008C454A">
        <w:rPr>
          <w:b/>
          <w:sz w:val="24"/>
          <w:szCs w:val="24"/>
        </w:rPr>
        <w:t>Chapter 55</w:t>
      </w:r>
    </w:p>
    <w:p w:rsidR="00830F55" w:rsidRPr="008C454A" w:rsidRDefault="00830F55" w:rsidP="00830F55">
      <w:pPr>
        <w:spacing w:line="480" w:lineRule="auto"/>
        <w:jc w:val="both"/>
        <w:rPr>
          <w:sz w:val="24"/>
          <w:szCs w:val="24"/>
        </w:rPr>
      </w:pPr>
      <w:r w:rsidRPr="008C454A">
        <w:rPr>
          <w:sz w:val="24"/>
          <w:szCs w:val="24"/>
        </w:rPr>
        <w:t>The Father Stephen appointed many Women empowered by His gracious gift to do manly duties &amp; General Holofernes was undone by Judith &amp; Esther trusted in the All-Seeing One of Eternity and He rescued them is in 1</w:t>
      </w:r>
      <w:r w:rsidRPr="008C454A">
        <w:rPr>
          <w:sz w:val="24"/>
          <w:szCs w:val="24"/>
          <w:vertAlign w:val="superscript"/>
        </w:rPr>
        <w:t>st</w:t>
      </w:r>
      <w:r w:rsidRPr="008C454A">
        <w:rPr>
          <w:sz w:val="24"/>
          <w:szCs w:val="24"/>
        </w:rPr>
        <w:t xml:space="preserve"> Clement 55:3, 5-6. </w:t>
      </w:r>
    </w:p>
    <w:p w:rsidR="00830F55" w:rsidRPr="008C454A" w:rsidRDefault="00830F55" w:rsidP="00830F55">
      <w:pPr>
        <w:spacing w:line="480" w:lineRule="auto"/>
        <w:jc w:val="center"/>
        <w:rPr>
          <w:b/>
          <w:sz w:val="24"/>
          <w:szCs w:val="24"/>
        </w:rPr>
      </w:pPr>
      <w:r w:rsidRPr="008C454A">
        <w:rPr>
          <w:b/>
          <w:sz w:val="24"/>
          <w:szCs w:val="24"/>
        </w:rPr>
        <w:t>Chapter 56 through Chapter 58</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59</w:t>
      </w:r>
    </w:p>
    <w:p w:rsidR="00830F55" w:rsidRPr="008C454A" w:rsidRDefault="00830F55" w:rsidP="00830F55">
      <w:pPr>
        <w:spacing w:line="480" w:lineRule="auto"/>
        <w:jc w:val="both"/>
        <w:rPr>
          <w:sz w:val="24"/>
          <w:szCs w:val="24"/>
        </w:rPr>
      </w:pPr>
      <w:r w:rsidRPr="008C454A">
        <w:rPr>
          <w:sz w:val="24"/>
          <w:szCs w:val="24"/>
        </w:rPr>
        <w:t>The Father Stephen the Creator of All may safeguard the number of His Elect through the Entire World that We might hope in Your name, the ultimate source of all Creation is in 1</w:t>
      </w:r>
      <w:r w:rsidRPr="008C454A">
        <w:rPr>
          <w:sz w:val="24"/>
          <w:szCs w:val="24"/>
          <w:vertAlign w:val="superscript"/>
        </w:rPr>
        <w:t>st</w:t>
      </w:r>
      <w:r w:rsidRPr="008C454A">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8C454A">
        <w:rPr>
          <w:sz w:val="24"/>
          <w:szCs w:val="24"/>
          <w:vertAlign w:val="superscript"/>
        </w:rPr>
        <w:t>st</w:t>
      </w:r>
      <w:r w:rsidRPr="008C454A">
        <w:rPr>
          <w:sz w:val="24"/>
          <w:szCs w:val="24"/>
        </w:rPr>
        <w:t xml:space="preserve"> Clement 59:3. The Father Stephen alone is the One God that all Nations may know this is in 1</w:t>
      </w:r>
      <w:r w:rsidRPr="008C454A">
        <w:rPr>
          <w:sz w:val="24"/>
          <w:szCs w:val="24"/>
          <w:vertAlign w:val="superscript"/>
        </w:rPr>
        <w:t>st</w:t>
      </w:r>
      <w:r w:rsidRPr="008C454A">
        <w:rPr>
          <w:sz w:val="24"/>
          <w:szCs w:val="24"/>
        </w:rPr>
        <w:t xml:space="preserve"> Clement 59:4. </w:t>
      </w:r>
    </w:p>
    <w:p w:rsidR="00830F55" w:rsidRPr="008C454A" w:rsidRDefault="00830F55" w:rsidP="00830F55">
      <w:pPr>
        <w:spacing w:line="480" w:lineRule="auto"/>
        <w:jc w:val="center"/>
        <w:rPr>
          <w:b/>
          <w:sz w:val="24"/>
          <w:szCs w:val="24"/>
        </w:rPr>
      </w:pPr>
      <w:r w:rsidRPr="008C454A">
        <w:rPr>
          <w:b/>
          <w:sz w:val="24"/>
          <w:szCs w:val="24"/>
        </w:rPr>
        <w:t>Chapter 60</w:t>
      </w:r>
    </w:p>
    <w:p w:rsidR="00830F55" w:rsidRPr="008C454A" w:rsidRDefault="00830F55" w:rsidP="00830F55">
      <w:pPr>
        <w:spacing w:line="480" w:lineRule="auto"/>
        <w:jc w:val="both"/>
        <w:rPr>
          <w:sz w:val="24"/>
          <w:szCs w:val="24"/>
        </w:rPr>
      </w:pPr>
      <w:r w:rsidRPr="008C454A">
        <w:rPr>
          <w:sz w:val="24"/>
          <w:szCs w:val="24"/>
        </w:rPr>
        <w:t>The Father Stephen created the World into now which We live in is in 1</w:t>
      </w:r>
      <w:r w:rsidRPr="008C454A">
        <w:rPr>
          <w:sz w:val="24"/>
          <w:szCs w:val="24"/>
          <w:vertAlign w:val="superscript"/>
        </w:rPr>
        <w:t>st</w:t>
      </w:r>
      <w:r w:rsidRPr="008C454A">
        <w:rPr>
          <w:sz w:val="24"/>
          <w:szCs w:val="24"/>
        </w:rPr>
        <w:t xml:space="preserve"> Clement 60:1. </w:t>
      </w:r>
    </w:p>
    <w:p w:rsidR="00830F55" w:rsidRPr="008C454A" w:rsidRDefault="00830F55" w:rsidP="00830F55">
      <w:pPr>
        <w:spacing w:line="480" w:lineRule="auto"/>
        <w:jc w:val="center"/>
        <w:rPr>
          <w:b/>
          <w:sz w:val="24"/>
          <w:szCs w:val="24"/>
        </w:rPr>
      </w:pPr>
      <w:r w:rsidRPr="008C454A">
        <w:rPr>
          <w:b/>
          <w:sz w:val="24"/>
          <w:szCs w:val="24"/>
        </w:rPr>
        <w:t>Chapter 61</w:t>
      </w:r>
    </w:p>
    <w:p w:rsidR="00830F55" w:rsidRPr="008C454A" w:rsidRDefault="00830F55" w:rsidP="00830F55">
      <w:pPr>
        <w:spacing w:line="480" w:lineRule="auto"/>
        <w:jc w:val="both"/>
        <w:rPr>
          <w:sz w:val="24"/>
          <w:szCs w:val="24"/>
        </w:rPr>
      </w:pPr>
      <w:r w:rsidRPr="008C454A">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8C454A">
        <w:rPr>
          <w:sz w:val="24"/>
          <w:szCs w:val="24"/>
          <w:vertAlign w:val="superscript"/>
        </w:rPr>
        <w:t>st</w:t>
      </w:r>
      <w:r w:rsidRPr="008C454A">
        <w:rPr>
          <w:sz w:val="24"/>
          <w:szCs w:val="24"/>
        </w:rPr>
        <w:t xml:space="preserve"> Clement 61:1-2. </w:t>
      </w:r>
    </w:p>
    <w:p w:rsidR="00830F55" w:rsidRPr="008C454A" w:rsidRDefault="00830F55" w:rsidP="00830F55">
      <w:pPr>
        <w:spacing w:line="480" w:lineRule="auto"/>
        <w:jc w:val="center"/>
        <w:rPr>
          <w:b/>
          <w:sz w:val="24"/>
          <w:szCs w:val="24"/>
        </w:rPr>
      </w:pPr>
      <w:r w:rsidRPr="008C454A">
        <w:rPr>
          <w:b/>
          <w:sz w:val="24"/>
          <w:szCs w:val="24"/>
        </w:rPr>
        <w:t>Chapter 62</w:t>
      </w:r>
    </w:p>
    <w:p w:rsidR="00830F55" w:rsidRPr="008C454A" w:rsidRDefault="00830F55" w:rsidP="00830F55">
      <w:pPr>
        <w:spacing w:line="480" w:lineRule="auto"/>
        <w:jc w:val="both"/>
        <w:rPr>
          <w:sz w:val="24"/>
          <w:szCs w:val="24"/>
        </w:rPr>
      </w:pPr>
      <w:r w:rsidRPr="008C454A">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8C454A">
        <w:rPr>
          <w:sz w:val="24"/>
          <w:szCs w:val="24"/>
          <w:vertAlign w:val="superscript"/>
        </w:rPr>
        <w:t>st</w:t>
      </w:r>
      <w:r w:rsidRPr="008C454A">
        <w:rPr>
          <w:sz w:val="24"/>
          <w:szCs w:val="24"/>
        </w:rPr>
        <w:t xml:space="preserve"> Clement 62:2-3. </w:t>
      </w:r>
    </w:p>
    <w:p w:rsidR="00830F55" w:rsidRPr="008C454A" w:rsidRDefault="00830F55" w:rsidP="00830F55">
      <w:pPr>
        <w:spacing w:line="480" w:lineRule="auto"/>
        <w:jc w:val="center"/>
        <w:rPr>
          <w:b/>
          <w:sz w:val="24"/>
          <w:szCs w:val="24"/>
        </w:rPr>
      </w:pPr>
      <w:r w:rsidRPr="008C454A">
        <w:rPr>
          <w:b/>
          <w:sz w:val="24"/>
          <w:szCs w:val="24"/>
        </w:rPr>
        <w:t>Chapter 63</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64</w:t>
      </w:r>
    </w:p>
    <w:p w:rsidR="00830F55" w:rsidRPr="008C454A" w:rsidRDefault="00830F55" w:rsidP="00830F55">
      <w:pPr>
        <w:spacing w:line="480" w:lineRule="auto"/>
        <w:jc w:val="both"/>
        <w:rPr>
          <w:sz w:val="24"/>
          <w:szCs w:val="24"/>
        </w:rPr>
      </w:pPr>
      <w:r w:rsidRPr="008C454A">
        <w:rPr>
          <w:sz w:val="24"/>
          <w:szCs w:val="24"/>
        </w:rPr>
        <w:t>The Father Stephen who observes all things, the Master of all Spirits &amp; Lord of all Flesh who instructs Us to be pleasing toward His name is in 1</w:t>
      </w:r>
      <w:r w:rsidRPr="008C454A">
        <w:rPr>
          <w:sz w:val="24"/>
          <w:szCs w:val="24"/>
          <w:vertAlign w:val="superscript"/>
        </w:rPr>
        <w:t>st</w:t>
      </w:r>
      <w:r w:rsidRPr="008C454A">
        <w:rPr>
          <w:sz w:val="24"/>
          <w:szCs w:val="24"/>
        </w:rPr>
        <w:t xml:space="preserve"> Clement 64:1. </w:t>
      </w:r>
    </w:p>
    <w:p w:rsidR="00830F55" w:rsidRPr="008C454A" w:rsidRDefault="00830F55" w:rsidP="00830F55">
      <w:pPr>
        <w:spacing w:line="480" w:lineRule="auto"/>
        <w:jc w:val="center"/>
        <w:rPr>
          <w:b/>
          <w:sz w:val="24"/>
          <w:szCs w:val="24"/>
        </w:rPr>
      </w:pPr>
      <w:r w:rsidRPr="008C454A">
        <w:rPr>
          <w:b/>
          <w:sz w:val="24"/>
          <w:szCs w:val="24"/>
        </w:rPr>
        <w:t>Chapter 65</w:t>
      </w:r>
    </w:p>
    <w:p w:rsidR="00830F55" w:rsidRPr="008C454A" w:rsidRDefault="00830F55" w:rsidP="00830F55">
      <w:pPr>
        <w:spacing w:line="480" w:lineRule="auto"/>
        <w:jc w:val="both"/>
        <w:rPr>
          <w:sz w:val="24"/>
          <w:szCs w:val="24"/>
        </w:rPr>
      </w:pPr>
      <w:r w:rsidRPr="008C454A">
        <w:rPr>
          <w:sz w:val="24"/>
          <w:szCs w:val="24"/>
        </w:rPr>
        <w:t>The Father Stephen’s Grace of Our Lord Jesus Christ be with You all is in 1</w:t>
      </w:r>
      <w:r w:rsidRPr="008C454A">
        <w:rPr>
          <w:sz w:val="24"/>
          <w:szCs w:val="24"/>
          <w:vertAlign w:val="superscript"/>
        </w:rPr>
        <w:t>st</w:t>
      </w:r>
      <w:r w:rsidRPr="008C454A">
        <w:rPr>
          <w:sz w:val="24"/>
          <w:szCs w:val="24"/>
        </w:rPr>
        <w:t xml:space="preserve"> Clement 65:2. </w:t>
      </w:r>
    </w:p>
    <w:p w:rsidR="00830F55" w:rsidRPr="008C454A" w:rsidRDefault="00830F55" w:rsidP="00830F55">
      <w:pPr>
        <w:spacing w:line="240" w:lineRule="auto"/>
        <w:jc w:val="center"/>
        <w:rPr>
          <w:b/>
          <w:sz w:val="24"/>
          <w:szCs w:val="24"/>
        </w:rPr>
      </w:pPr>
      <w:r w:rsidRPr="008C454A">
        <w:rPr>
          <w:b/>
          <w:sz w:val="24"/>
          <w:szCs w:val="24"/>
        </w:rPr>
        <w:t>The Father Stephen’s Lordship in the Letter of 2</w:t>
      </w:r>
      <w:r w:rsidRPr="008C454A">
        <w:rPr>
          <w:b/>
          <w:sz w:val="24"/>
          <w:szCs w:val="24"/>
          <w:vertAlign w:val="superscript"/>
        </w:rPr>
        <w:t>nd</w:t>
      </w:r>
      <w:r w:rsidRPr="008C454A">
        <w:rPr>
          <w:b/>
          <w:sz w:val="24"/>
          <w:szCs w:val="24"/>
        </w:rPr>
        <w:t xml:space="preserve"> Clement</w:t>
      </w:r>
    </w:p>
    <w:p w:rsidR="00830F55" w:rsidRPr="008C454A" w:rsidRDefault="00830F55" w:rsidP="00830F55">
      <w:pPr>
        <w:spacing w:line="480" w:lineRule="auto"/>
        <w:jc w:val="center"/>
        <w:rPr>
          <w:b/>
          <w:sz w:val="24"/>
          <w:szCs w:val="24"/>
        </w:rPr>
      </w:pPr>
      <w:r w:rsidRPr="008C454A">
        <w:rPr>
          <w:b/>
          <w:sz w:val="24"/>
          <w:szCs w:val="24"/>
        </w:rPr>
        <w:t>Chapter 1: The Letter of 2</w:t>
      </w:r>
      <w:r w:rsidRPr="008C454A">
        <w:rPr>
          <w:b/>
          <w:sz w:val="24"/>
          <w:szCs w:val="24"/>
          <w:vertAlign w:val="superscript"/>
        </w:rPr>
        <w:t>nd</w:t>
      </w:r>
      <w:r w:rsidRPr="008C454A">
        <w:rPr>
          <w:b/>
          <w:sz w:val="24"/>
          <w:szCs w:val="24"/>
        </w:rPr>
        <w:t xml:space="preserve"> Clement the Lordly Mild-Merciful Law Book in the Kingdom of Heaven</w:t>
      </w:r>
    </w:p>
    <w:p w:rsidR="00830F55" w:rsidRPr="008C454A" w:rsidRDefault="00830F55" w:rsidP="00830F55">
      <w:pPr>
        <w:spacing w:line="480" w:lineRule="auto"/>
        <w:jc w:val="both"/>
        <w:rPr>
          <w:sz w:val="24"/>
          <w:szCs w:val="24"/>
        </w:rPr>
      </w:pPr>
      <w:r w:rsidRPr="008C454A">
        <w:rPr>
          <w:sz w:val="24"/>
          <w:szCs w:val="24"/>
        </w:rPr>
        <w:t>The Father Stephen must be thought of with great thinking about His salvation to Us is in 2</w:t>
      </w:r>
      <w:r w:rsidRPr="008C454A">
        <w:rPr>
          <w:sz w:val="24"/>
          <w:szCs w:val="24"/>
          <w:vertAlign w:val="superscript"/>
        </w:rPr>
        <w:t>nd</w:t>
      </w:r>
      <w:r w:rsidRPr="008C454A">
        <w:rPr>
          <w:sz w:val="24"/>
          <w:szCs w:val="24"/>
        </w:rPr>
        <w:t xml:space="preserve"> Clement 1:1.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 will only receive Our prayers raised up to Him in sincerity &amp; not grow like weary Women in labor is in 2</w:t>
      </w:r>
      <w:r w:rsidRPr="008C454A">
        <w:rPr>
          <w:sz w:val="24"/>
          <w:szCs w:val="24"/>
          <w:vertAlign w:val="superscript"/>
        </w:rPr>
        <w:t>nd</w:t>
      </w:r>
      <w:r w:rsidRPr="008C454A">
        <w:rPr>
          <w:sz w:val="24"/>
          <w:szCs w:val="24"/>
        </w:rPr>
        <w:t xml:space="preserve"> Clement 2:2. The Father Stephen appear to have deserted Us but now We are more numerous to those who appear to have Him is in 2</w:t>
      </w:r>
      <w:r w:rsidRPr="008C454A">
        <w:rPr>
          <w:sz w:val="24"/>
          <w:szCs w:val="24"/>
          <w:vertAlign w:val="superscript"/>
        </w:rPr>
        <w:t>nd</w:t>
      </w:r>
      <w:r w:rsidRPr="008C454A">
        <w:rPr>
          <w:sz w:val="24"/>
          <w:szCs w:val="24"/>
        </w:rPr>
        <w:t xml:space="preserve"> Clement 2:3.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is acknowledged Me before Him as I acknowledge before Him is in 2</w:t>
      </w:r>
      <w:r w:rsidRPr="008C454A">
        <w:rPr>
          <w:sz w:val="24"/>
          <w:szCs w:val="24"/>
          <w:vertAlign w:val="superscript"/>
        </w:rPr>
        <w:t>nd</w:t>
      </w:r>
      <w:r w:rsidRPr="008C454A">
        <w:rPr>
          <w:sz w:val="24"/>
          <w:szCs w:val="24"/>
        </w:rPr>
        <w:t xml:space="preserve"> Clement 3:2.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that is merely called Lord will not save Us, but those who do righteousness is in 2</w:t>
      </w:r>
      <w:r w:rsidRPr="008C454A">
        <w:rPr>
          <w:sz w:val="24"/>
          <w:szCs w:val="24"/>
          <w:vertAlign w:val="superscript"/>
        </w:rPr>
        <w:t>nd</w:t>
      </w:r>
      <w:r w:rsidRPr="008C454A">
        <w:rPr>
          <w:sz w:val="24"/>
          <w:szCs w:val="24"/>
        </w:rPr>
        <w:t xml:space="preserve"> Clement 4:1-2.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says You will be like Sheep among in the midst of Wolves is in 2</w:t>
      </w:r>
      <w:r w:rsidRPr="008C454A">
        <w:rPr>
          <w:sz w:val="24"/>
          <w:szCs w:val="24"/>
          <w:vertAlign w:val="superscript"/>
        </w:rPr>
        <w:t>nd</w:t>
      </w:r>
      <w:r w:rsidRPr="008C454A">
        <w:rPr>
          <w:sz w:val="24"/>
          <w:szCs w:val="24"/>
        </w:rPr>
        <w:t xml:space="preserve"> Clement 5:2.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 says that You cannot serve two Masters, You cannot serve Him and wealth at the same time is in 2</w:t>
      </w:r>
      <w:r w:rsidRPr="008C454A">
        <w:rPr>
          <w:sz w:val="24"/>
          <w:szCs w:val="24"/>
          <w:vertAlign w:val="superscript"/>
        </w:rPr>
        <w:t>nd</w:t>
      </w:r>
      <w:r w:rsidRPr="008C454A">
        <w:rPr>
          <w:sz w:val="24"/>
          <w:szCs w:val="24"/>
        </w:rPr>
        <w:t xml:space="preserve"> Clement 6:1. The Father Stephen will not allow You to enter into His Kingdom if You do not keep Your baptism pure and undefiled is in 2</w:t>
      </w:r>
      <w:r w:rsidRPr="008C454A">
        <w:rPr>
          <w:sz w:val="24"/>
          <w:szCs w:val="24"/>
          <w:vertAlign w:val="superscript"/>
        </w:rPr>
        <w:t>nd</w:t>
      </w:r>
      <w:r w:rsidRPr="008C454A">
        <w:rPr>
          <w:sz w:val="24"/>
          <w:szCs w:val="24"/>
        </w:rPr>
        <w:t xml:space="preserve"> Clement 6:9.</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 will save Us if there is still time of repentance is in 2</w:t>
      </w:r>
      <w:r w:rsidRPr="008C454A">
        <w:rPr>
          <w:sz w:val="24"/>
          <w:szCs w:val="24"/>
          <w:vertAlign w:val="superscript"/>
        </w:rPr>
        <w:t>nd</w:t>
      </w:r>
      <w:r w:rsidRPr="008C454A">
        <w:rPr>
          <w:sz w:val="24"/>
          <w:szCs w:val="24"/>
        </w:rPr>
        <w:t xml:space="preserve"> Clement 8:2. The Father Stephen will grant eternal life if You only keep Our flesh pure &amp; guard His commandment to do them is in 2</w:t>
      </w:r>
      <w:r w:rsidRPr="008C454A">
        <w:rPr>
          <w:sz w:val="24"/>
          <w:szCs w:val="24"/>
          <w:vertAlign w:val="superscript"/>
        </w:rPr>
        <w:t>nd</w:t>
      </w:r>
      <w:r w:rsidRPr="008C454A">
        <w:rPr>
          <w:sz w:val="24"/>
          <w:szCs w:val="24"/>
        </w:rPr>
        <w:t xml:space="preserve"> Clement 8:4. The Father Stephen says if You do not keep what is small, who will give You what is great is in 2</w:t>
      </w:r>
      <w:r w:rsidRPr="008C454A">
        <w:rPr>
          <w:sz w:val="24"/>
          <w:szCs w:val="24"/>
          <w:vertAlign w:val="superscript"/>
        </w:rPr>
        <w:t>nd</w:t>
      </w:r>
      <w:r w:rsidRPr="008C454A">
        <w:rPr>
          <w:sz w:val="24"/>
          <w:szCs w:val="24"/>
        </w:rPr>
        <w:t xml:space="preserve"> Clement 8:5.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 knows they should guard the flesh like His temple is in 2</w:t>
      </w:r>
      <w:r w:rsidRPr="008C454A">
        <w:rPr>
          <w:sz w:val="24"/>
          <w:szCs w:val="24"/>
          <w:vertAlign w:val="superscript"/>
        </w:rPr>
        <w:t>nd</w:t>
      </w:r>
      <w:r w:rsidRPr="008C454A">
        <w:rPr>
          <w:sz w:val="24"/>
          <w:szCs w:val="24"/>
        </w:rPr>
        <w:t xml:space="preserve"> Clement 9:3. The Father Stephen’s Son Jesus Christ Our Lord who was first Spirit then became flesh to reward those in the flesh is in 2</w:t>
      </w:r>
      <w:r w:rsidRPr="008C454A">
        <w:rPr>
          <w:sz w:val="24"/>
          <w:szCs w:val="24"/>
          <w:vertAlign w:val="superscript"/>
        </w:rPr>
        <w:t>nd</w:t>
      </w:r>
      <w:r w:rsidRPr="008C454A">
        <w:rPr>
          <w:sz w:val="24"/>
          <w:szCs w:val="24"/>
        </w:rPr>
        <w:t xml:space="preserve"> Clement 9:5. The Father Stephen commands that We should agape love One Another to enter into His Kingdom is in 2</w:t>
      </w:r>
      <w:r w:rsidRPr="008C454A">
        <w:rPr>
          <w:sz w:val="24"/>
          <w:szCs w:val="24"/>
          <w:vertAlign w:val="superscript"/>
        </w:rPr>
        <w:t>nd</w:t>
      </w:r>
      <w:r w:rsidRPr="008C454A">
        <w:rPr>
          <w:sz w:val="24"/>
          <w:szCs w:val="24"/>
        </w:rPr>
        <w:t xml:space="preserve"> Clement 9:6. The Father Stephen is the only One that brings healing, paying Him was is justly due is in 2</w:t>
      </w:r>
      <w:r w:rsidRPr="008C454A">
        <w:rPr>
          <w:sz w:val="24"/>
          <w:szCs w:val="24"/>
          <w:vertAlign w:val="superscript"/>
        </w:rPr>
        <w:t>nd</w:t>
      </w:r>
      <w:r w:rsidRPr="008C454A">
        <w:rPr>
          <w:sz w:val="24"/>
          <w:szCs w:val="24"/>
        </w:rPr>
        <w:t xml:space="preserve"> Clement 9:7. The Father Stephen’s Will are those who are called His Brothers who do His will is in 2</w:t>
      </w:r>
      <w:r w:rsidRPr="008C454A">
        <w:rPr>
          <w:sz w:val="24"/>
          <w:szCs w:val="24"/>
          <w:vertAlign w:val="superscript"/>
        </w:rPr>
        <w:t>nd</w:t>
      </w:r>
      <w:r w:rsidRPr="008C454A">
        <w:rPr>
          <w:sz w:val="24"/>
          <w:szCs w:val="24"/>
        </w:rPr>
        <w:t xml:space="preserve"> Clement 9:11.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Stephen’s Will should be done so that You shall live is in 2</w:t>
      </w:r>
      <w:r w:rsidRPr="008C454A">
        <w:rPr>
          <w:sz w:val="24"/>
          <w:szCs w:val="24"/>
          <w:vertAlign w:val="superscript"/>
        </w:rPr>
        <w:t>nd</w:t>
      </w:r>
      <w:r w:rsidRPr="008C454A">
        <w:rPr>
          <w:sz w:val="24"/>
          <w:szCs w:val="24"/>
        </w:rPr>
        <w:t xml:space="preserve"> Clement 10:1.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 will enslave those with a pure heart will become upright, but those who resist will be miserable not believing in His promises is in 2</w:t>
      </w:r>
      <w:r w:rsidRPr="008C454A">
        <w:rPr>
          <w:sz w:val="24"/>
          <w:szCs w:val="24"/>
          <w:vertAlign w:val="superscript"/>
        </w:rPr>
        <w:t>nd</w:t>
      </w:r>
      <w:r w:rsidRPr="008C454A">
        <w:rPr>
          <w:sz w:val="24"/>
          <w:szCs w:val="24"/>
        </w:rPr>
        <w:t xml:space="preserve"> Clement 11:1. The Father Stephen will allow You to enter into His Kingdom if You are righteous and will receive the promises set before You from Him is in 2</w:t>
      </w:r>
      <w:r w:rsidRPr="008C454A">
        <w:rPr>
          <w:sz w:val="24"/>
          <w:szCs w:val="24"/>
          <w:vertAlign w:val="superscript"/>
        </w:rPr>
        <w:t>nd</w:t>
      </w:r>
      <w:r w:rsidRPr="008C454A">
        <w:rPr>
          <w:sz w:val="24"/>
          <w:szCs w:val="24"/>
        </w:rPr>
        <w:t xml:space="preserve"> Clement 11:7.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Stephen’s Appearance is known to Creation but We must await the coming of His Kingdom with righteousness and agape love every hour is in 2</w:t>
      </w:r>
      <w:r w:rsidRPr="008C454A">
        <w:rPr>
          <w:sz w:val="24"/>
          <w:szCs w:val="24"/>
          <w:vertAlign w:val="superscript"/>
        </w:rPr>
        <w:t>nd</w:t>
      </w:r>
      <w:r w:rsidRPr="008C454A">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8C454A">
        <w:rPr>
          <w:sz w:val="24"/>
          <w:szCs w:val="24"/>
          <w:vertAlign w:val="superscript"/>
        </w:rPr>
        <w:t>nd</w:t>
      </w:r>
      <w:r w:rsidRPr="008C454A">
        <w:rPr>
          <w:sz w:val="24"/>
          <w:szCs w:val="24"/>
        </w:rPr>
        <w:t xml:space="preserve"> Clement 12:2, 6.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8C454A">
        <w:rPr>
          <w:sz w:val="24"/>
          <w:szCs w:val="24"/>
          <w:vertAlign w:val="superscript"/>
        </w:rPr>
        <w:t>nd</w:t>
      </w:r>
      <w:r w:rsidRPr="008C454A">
        <w:rPr>
          <w:sz w:val="24"/>
          <w:szCs w:val="24"/>
        </w:rPr>
        <w:t xml:space="preserve"> Clement 13:2-4. </w:t>
      </w:r>
    </w:p>
    <w:p w:rsidR="00830F55" w:rsidRPr="008C454A" w:rsidRDefault="00830F55" w:rsidP="00830F55">
      <w:pPr>
        <w:spacing w:line="240" w:lineRule="auto"/>
        <w:jc w:val="center"/>
        <w:rPr>
          <w:b/>
          <w:sz w:val="24"/>
          <w:szCs w:val="24"/>
        </w:rPr>
      </w:pPr>
      <w:r w:rsidRPr="008C454A">
        <w:rPr>
          <w:b/>
          <w:sz w:val="24"/>
          <w:szCs w:val="24"/>
        </w:rPr>
        <w:t>The Father Stephen’s Lordship in the Letter of Peter to James &amp; its Reception</w:t>
      </w:r>
    </w:p>
    <w:p w:rsidR="00830F55" w:rsidRPr="008C454A" w:rsidRDefault="00830F55" w:rsidP="00830F55">
      <w:pPr>
        <w:spacing w:line="480" w:lineRule="auto"/>
        <w:jc w:val="center"/>
        <w:rPr>
          <w:b/>
          <w:sz w:val="24"/>
          <w:szCs w:val="24"/>
        </w:rPr>
      </w:pPr>
      <w:r w:rsidRPr="008C454A">
        <w:rPr>
          <w:b/>
          <w:sz w:val="24"/>
          <w:szCs w:val="24"/>
        </w:rPr>
        <w:t>Chapter 1: The Letter of Peter to James &amp; its Reception in the Lordly Stone-Supplanting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may forbid &amp; to do such a thing is to act contrary to His Law that was confirmed by Him in its everlasting continuance is in Peter to James 2:5.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 The Reception Letter</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830F55" w:rsidRPr="008C454A" w:rsidRDefault="00830F55" w:rsidP="00830F55">
      <w:pPr>
        <w:spacing w:line="240" w:lineRule="auto"/>
        <w:jc w:val="center"/>
        <w:rPr>
          <w:b/>
          <w:sz w:val="24"/>
          <w:szCs w:val="24"/>
        </w:rPr>
      </w:pPr>
      <w:r w:rsidRPr="008C454A">
        <w:rPr>
          <w:b/>
          <w:sz w:val="24"/>
          <w:szCs w:val="24"/>
        </w:rPr>
        <w:t>The Father Stephen’s Lordship in the Homilies of Clement</w:t>
      </w:r>
    </w:p>
    <w:p w:rsidR="00830F55" w:rsidRPr="008C454A" w:rsidRDefault="00830F55" w:rsidP="00830F55">
      <w:pPr>
        <w:spacing w:line="480" w:lineRule="auto"/>
        <w:jc w:val="center"/>
        <w:rPr>
          <w:b/>
          <w:sz w:val="24"/>
          <w:szCs w:val="24"/>
        </w:rPr>
      </w:pPr>
      <w:r w:rsidRPr="008C454A">
        <w:rPr>
          <w:b/>
          <w:sz w:val="24"/>
          <w:szCs w:val="24"/>
        </w:rPr>
        <w:t>Book 1: Chapter 1: The Homilies of Clement the Mild-Merciful Law Book in the Kingdom of Heaven</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Book 1: Chapter 2: through Book 1: Chapter 17</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Book 1: Chapter 18</w:t>
      </w:r>
    </w:p>
    <w:p w:rsidR="00830F55" w:rsidRPr="008C454A" w:rsidRDefault="00830F55" w:rsidP="00830F55">
      <w:pPr>
        <w:spacing w:line="480" w:lineRule="auto"/>
        <w:jc w:val="both"/>
        <w:rPr>
          <w:sz w:val="24"/>
          <w:szCs w:val="24"/>
        </w:rPr>
      </w:pPr>
      <w:r w:rsidRPr="008C454A">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830F55" w:rsidRPr="008C454A" w:rsidRDefault="00830F55" w:rsidP="00830F55">
      <w:pPr>
        <w:spacing w:line="480" w:lineRule="auto"/>
        <w:jc w:val="center"/>
        <w:rPr>
          <w:b/>
          <w:sz w:val="24"/>
          <w:szCs w:val="24"/>
        </w:rPr>
      </w:pPr>
      <w:r w:rsidRPr="008C454A">
        <w:rPr>
          <w:b/>
          <w:sz w:val="24"/>
          <w:szCs w:val="24"/>
        </w:rPr>
        <w:t>Book 1: Chapter 19</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Book 2: Chapter 1 through Book 2: Chapter 14</w:t>
      </w:r>
    </w:p>
    <w:p w:rsidR="00830F55" w:rsidRPr="008C454A" w:rsidRDefault="00830F55" w:rsidP="00830F55">
      <w:pPr>
        <w:spacing w:line="480" w:lineRule="auto"/>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Book 2: Chapter 15</w:t>
      </w:r>
    </w:p>
    <w:p w:rsidR="00830F55" w:rsidRPr="008C454A" w:rsidRDefault="00830F55" w:rsidP="00830F55">
      <w:pPr>
        <w:spacing w:line="480" w:lineRule="auto"/>
        <w:rPr>
          <w:sz w:val="24"/>
          <w:szCs w:val="24"/>
        </w:rPr>
      </w:pPr>
      <w:r w:rsidRPr="008C454A">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830F55" w:rsidRPr="008C454A" w:rsidRDefault="00830F55" w:rsidP="00830F55">
      <w:pPr>
        <w:spacing w:line="480" w:lineRule="auto"/>
        <w:jc w:val="center"/>
        <w:rPr>
          <w:b/>
          <w:sz w:val="24"/>
          <w:szCs w:val="24"/>
        </w:rPr>
      </w:pPr>
      <w:r w:rsidRPr="008C454A">
        <w:rPr>
          <w:b/>
          <w:sz w:val="24"/>
          <w:szCs w:val="24"/>
        </w:rPr>
        <w:t>Book 2: Chapter 16</w:t>
      </w:r>
    </w:p>
    <w:p w:rsidR="00830F55" w:rsidRPr="008C454A" w:rsidRDefault="00830F55" w:rsidP="00830F55">
      <w:pPr>
        <w:spacing w:line="480" w:lineRule="auto"/>
        <w:jc w:val="both"/>
        <w:rPr>
          <w:sz w:val="24"/>
          <w:szCs w:val="24"/>
        </w:rPr>
      </w:pPr>
      <w:r w:rsidRPr="008C454A">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830F55" w:rsidRPr="008C454A" w:rsidRDefault="00830F55" w:rsidP="00830F55">
      <w:pPr>
        <w:spacing w:line="480" w:lineRule="auto"/>
        <w:jc w:val="center"/>
        <w:rPr>
          <w:b/>
          <w:sz w:val="24"/>
          <w:szCs w:val="24"/>
        </w:rPr>
      </w:pPr>
      <w:r w:rsidRPr="008C454A">
        <w:rPr>
          <w:b/>
          <w:sz w:val="24"/>
          <w:szCs w:val="24"/>
        </w:rPr>
        <w:t>Book 2: Chapter 17</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Book 2: Chapter 18</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Book 3 through Book 6</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Book 7: Chapter 1</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Book 7: Chapter 2</w:t>
      </w:r>
    </w:p>
    <w:p w:rsidR="00830F55" w:rsidRPr="008C454A" w:rsidRDefault="00830F55" w:rsidP="00830F55">
      <w:pPr>
        <w:spacing w:line="480" w:lineRule="auto"/>
        <w:jc w:val="both"/>
        <w:rPr>
          <w:sz w:val="24"/>
          <w:szCs w:val="24"/>
        </w:rPr>
      </w:pPr>
      <w:r w:rsidRPr="008C454A">
        <w:rPr>
          <w:sz w:val="24"/>
          <w:szCs w:val="24"/>
        </w:rPr>
        <w:t xml:space="preserve">The Father Stephen who made the Entire Universe is not wanting in authority to save is in Clement 2:1. </w:t>
      </w:r>
    </w:p>
    <w:p w:rsidR="00830F55" w:rsidRPr="008C454A" w:rsidRDefault="00830F55" w:rsidP="00830F55">
      <w:pPr>
        <w:spacing w:line="480" w:lineRule="auto"/>
        <w:jc w:val="center"/>
        <w:rPr>
          <w:b/>
          <w:sz w:val="24"/>
          <w:szCs w:val="24"/>
        </w:rPr>
      </w:pPr>
      <w:r w:rsidRPr="008C454A">
        <w:rPr>
          <w:b/>
          <w:sz w:val="24"/>
          <w:szCs w:val="24"/>
        </w:rPr>
        <w:t>Book 7: Chapter 3</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Book 7: Chapter 4</w:t>
      </w:r>
    </w:p>
    <w:p w:rsidR="00830F55" w:rsidRPr="008C454A" w:rsidRDefault="00830F55" w:rsidP="00830F55">
      <w:pPr>
        <w:spacing w:line="480" w:lineRule="auto"/>
        <w:jc w:val="both"/>
        <w:rPr>
          <w:sz w:val="24"/>
          <w:szCs w:val="24"/>
        </w:rPr>
      </w:pPr>
      <w:r w:rsidRPr="008C454A">
        <w:rPr>
          <w:sz w:val="24"/>
          <w:szCs w:val="24"/>
        </w:rPr>
        <w:t xml:space="preserve">The Father Stephen is pleased if We pray to Him only and ask Him for everything according to His righteous Law as God-Fearing Jews is in Clement 4:1-3. </w:t>
      </w:r>
    </w:p>
    <w:p w:rsidR="00830F55" w:rsidRPr="008C454A" w:rsidRDefault="00830F55" w:rsidP="00830F55">
      <w:pPr>
        <w:spacing w:line="480" w:lineRule="auto"/>
        <w:jc w:val="center"/>
        <w:rPr>
          <w:b/>
          <w:sz w:val="24"/>
          <w:szCs w:val="24"/>
        </w:rPr>
      </w:pPr>
      <w:r w:rsidRPr="008C454A">
        <w:rPr>
          <w:b/>
          <w:sz w:val="24"/>
          <w:szCs w:val="24"/>
        </w:rPr>
        <w:t>Book 7: Chapter 5</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Book 7: Chapter 6</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Book 7: Chapter 7</w:t>
      </w:r>
    </w:p>
    <w:p w:rsidR="00830F55" w:rsidRPr="008C454A" w:rsidRDefault="00830F55" w:rsidP="00830F55">
      <w:pPr>
        <w:spacing w:line="480" w:lineRule="auto"/>
        <w:jc w:val="both"/>
        <w:rPr>
          <w:sz w:val="24"/>
          <w:szCs w:val="24"/>
        </w:rPr>
      </w:pPr>
      <w:r w:rsidRPr="008C454A">
        <w:rPr>
          <w:sz w:val="24"/>
          <w:szCs w:val="24"/>
        </w:rPr>
        <w:t xml:space="preserve">The Father Stephen’s Divine Guidance will deliver You is in Clement 7:1. </w:t>
      </w:r>
    </w:p>
    <w:p w:rsidR="00830F55" w:rsidRPr="008C454A" w:rsidRDefault="00830F55" w:rsidP="00830F55">
      <w:pPr>
        <w:spacing w:line="480" w:lineRule="auto"/>
        <w:jc w:val="center"/>
        <w:rPr>
          <w:b/>
          <w:sz w:val="24"/>
          <w:szCs w:val="24"/>
        </w:rPr>
      </w:pPr>
      <w:r w:rsidRPr="008C454A">
        <w:rPr>
          <w:b/>
          <w:sz w:val="24"/>
          <w:szCs w:val="24"/>
        </w:rPr>
        <w:t>Book 7: Chapter 8</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Book 7: Chapter 9</w:t>
      </w:r>
    </w:p>
    <w:p w:rsidR="00830F55" w:rsidRPr="008C454A" w:rsidRDefault="00830F55" w:rsidP="00830F55">
      <w:pPr>
        <w:spacing w:line="480" w:lineRule="auto"/>
        <w:jc w:val="both"/>
        <w:rPr>
          <w:sz w:val="24"/>
          <w:szCs w:val="24"/>
        </w:rPr>
      </w:pPr>
      <w:r w:rsidRPr="008C454A">
        <w:rPr>
          <w:sz w:val="24"/>
          <w:szCs w:val="24"/>
        </w:rPr>
        <w:t xml:space="preserve">The Father Stephen may be will so that You are able to do &amp; be ready is in Clement 9:5.   </w:t>
      </w:r>
    </w:p>
    <w:p w:rsidR="00830F55" w:rsidRPr="008C454A" w:rsidRDefault="00830F55" w:rsidP="00830F55">
      <w:pPr>
        <w:spacing w:line="480" w:lineRule="auto"/>
        <w:jc w:val="center"/>
        <w:rPr>
          <w:b/>
          <w:sz w:val="24"/>
          <w:szCs w:val="24"/>
        </w:rPr>
      </w:pPr>
      <w:r w:rsidRPr="008C454A">
        <w:rPr>
          <w:b/>
          <w:sz w:val="24"/>
          <w:szCs w:val="24"/>
        </w:rPr>
        <w:t>Book 7: Chapter 10</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Book 7: Chapter 11</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Book 7: Chapter 12</w:t>
      </w:r>
    </w:p>
    <w:p w:rsidR="00830F55" w:rsidRPr="008C454A" w:rsidRDefault="00830F55" w:rsidP="00830F55">
      <w:pPr>
        <w:spacing w:line="480" w:lineRule="auto"/>
        <w:jc w:val="both"/>
        <w:rPr>
          <w:sz w:val="24"/>
          <w:szCs w:val="24"/>
        </w:rPr>
      </w:pPr>
      <w:r w:rsidRPr="008C454A">
        <w:rPr>
          <w:sz w:val="24"/>
          <w:szCs w:val="24"/>
        </w:rPr>
        <w:t xml:space="preserve">The Father Stephen the One True God that is worshipped is made many conversant with the worship is in Clement 12:1. </w:t>
      </w:r>
    </w:p>
    <w:p w:rsidR="00830F55" w:rsidRPr="008C454A" w:rsidRDefault="00830F55" w:rsidP="00830F55">
      <w:pPr>
        <w:spacing w:line="480" w:lineRule="auto"/>
        <w:jc w:val="center"/>
        <w:rPr>
          <w:b/>
          <w:sz w:val="24"/>
          <w:szCs w:val="24"/>
        </w:rPr>
      </w:pPr>
      <w:r w:rsidRPr="008C454A">
        <w:rPr>
          <w:b/>
          <w:sz w:val="24"/>
          <w:szCs w:val="24"/>
        </w:rPr>
        <w:t>Book 8: Chapter 1</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Book 8: Chapter 2 through Book 8: Chapter 3</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Book 8: Chapter 4</w:t>
      </w:r>
    </w:p>
    <w:p w:rsidR="00830F55" w:rsidRPr="008C454A" w:rsidRDefault="00830F55" w:rsidP="00830F55">
      <w:pPr>
        <w:spacing w:line="480" w:lineRule="auto"/>
        <w:jc w:val="both"/>
        <w:rPr>
          <w:sz w:val="24"/>
          <w:szCs w:val="24"/>
        </w:rPr>
      </w:pPr>
      <w:r w:rsidRPr="008C454A">
        <w:rPr>
          <w:sz w:val="24"/>
          <w:szCs w:val="24"/>
        </w:rPr>
        <w:t xml:space="preserve">The Father Stephen’s Words are manifestly fulfilled is in Clement 4:1. The Father Stephen calls them and permits them to come and it rests on Him is in Clement 4:3. </w:t>
      </w:r>
    </w:p>
    <w:p w:rsidR="00830F55" w:rsidRPr="008C454A" w:rsidRDefault="00830F55" w:rsidP="00830F55">
      <w:pPr>
        <w:spacing w:line="480" w:lineRule="auto"/>
        <w:jc w:val="center"/>
        <w:rPr>
          <w:b/>
          <w:sz w:val="24"/>
          <w:szCs w:val="24"/>
        </w:rPr>
      </w:pPr>
      <w:r w:rsidRPr="008C454A">
        <w:rPr>
          <w:b/>
          <w:sz w:val="24"/>
          <w:szCs w:val="24"/>
        </w:rPr>
        <w:t>Book 8: Chapter 5</w:t>
      </w:r>
    </w:p>
    <w:p w:rsidR="00830F55" w:rsidRPr="008C454A" w:rsidRDefault="00830F55" w:rsidP="00830F55">
      <w:pPr>
        <w:spacing w:line="480" w:lineRule="auto"/>
        <w:jc w:val="both"/>
        <w:rPr>
          <w:sz w:val="24"/>
          <w:szCs w:val="24"/>
        </w:rPr>
      </w:pPr>
      <w:r w:rsidRPr="008C454A">
        <w:rPr>
          <w:sz w:val="24"/>
          <w:szCs w:val="24"/>
        </w:rPr>
        <w:t xml:space="preserve">The Father Stephen is the only One that should be relied on decision making is in Clement 5:2. </w:t>
      </w:r>
    </w:p>
    <w:p w:rsidR="00830F55" w:rsidRPr="008C454A" w:rsidRDefault="00830F55" w:rsidP="00830F55">
      <w:pPr>
        <w:spacing w:line="480" w:lineRule="auto"/>
        <w:jc w:val="center"/>
        <w:rPr>
          <w:b/>
          <w:sz w:val="24"/>
          <w:szCs w:val="24"/>
        </w:rPr>
      </w:pPr>
      <w:r w:rsidRPr="008C454A">
        <w:rPr>
          <w:b/>
          <w:sz w:val="24"/>
          <w:szCs w:val="24"/>
        </w:rPr>
        <w:t>Book 8: Chapter 6</w:t>
      </w:r>
    </w:p>
    <w:p w:rsidR="00830F55" w:rsidRPr="008C454A" w:rsidRDefault="00830F55" w:rsidP="00830F55">
      <w:pPr>
        <w:spacing w:line="480" w:lineRule="auto"/>
        <w:jc w:val="both"/>
        <w:rPr>
          <w:sz w:val="24"/>
          <w:szCs w:val="24"/>
        </w:rPr>
      </w:pPr>
      <w:r w:rsidRPr="008C454A">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830F55" w:rsidRPr="008C454A" w:rsidRDefault="00830F55" w:rsidP="00830F55">
      <w:pPr>
        <w:spacing w:line="480" w:lineRule="auto"/>
        <w:jc w:val="center"/>
        <w:rPr>
          <w:b/>
          <w:sz w:val="24"/>
          <w:szCs w:val="24"/>
        </w:rPr>
      </w:pPr>
      <w:r w:rsidRPr="008C454A">
        <w:rPr>
          <w:b/>
          <w:sz w:val="24"/>
          <w:szCs w:val="24"/>
        </w:rPr>
        <w:t>Book 8: Chapter 7</w:t>
      </w:r>
    </w:p>
    <w:p w:rsidR="00830F55" w:rsidRPr="008C454A" w:rsidRDefault="00830F55" w:rsidP="00830F55">
      <w:pPr>
        <w:spacing w:line="480" w:lineRule="auto"/>
        <w:jc w:val="both"/>
        <w:rPr>
          <w:sz w:val="24"/>
          <w:szCs w:val="24"/>
        </w:rPr>
      </w:pPr>
      <w:r w:rsidRPr="008C454A">
        <w:rPr>
          <w:sz w:val="24"/>
          <w:szCs w:val="24"/>
        </w:rPr>
        <w:t xml:space="preserve">The Father Stephen knows they call Him Lord but does not abide with any of His commands, but those that are worthy are rich in Him is in Clement 7:4-5. </w:t>
      </w:r>
    </w:p>
    <w:p w:rsidR="00830F55" w:rsidRPr="008C454A" w:rsidRDefault="00830F55" w:rsidP="00830F55">
      <w:pPr>
        <w:spacing w:line="240" w:lineRule="auto"/>
        <w:jc w:val="center"/>
        <w:rPr>
          <w:b/>
          <w:sz w:val="24"/>
          <w:szCs w:val="24"/>
        </w:rPr>
      </w:pPr>
      <w:r w:rsidRPr="008C454A">
        <w:rPr>
          <w:b/>
          <w:sz w:val="24"/>
          <w:szCs w:val="24"/>
        </w:rPr>
        <w:t>The Father Stephen’s Lordship in the Ptolemy’s Letter to Flora</w:t>
      </w:r>
    </w:p>
    <w:p w:rsidR="00830F55" w:rsidRPr="008C454A" w:rsidRDefault="00830F55" w:rsidP="00830F55">
      <w:pPr>
        <w:spacing w:line="480" w:lineRule="auto"/>
        <w:jc w:val="center"/>
        <w:rPr>
          <w:b/>
          <w:sz w:val="24"/>
          <w:szCs w:val="24"/>
        </w:rPr>
      </w:pPr>
      <w:r w:rsidRPr="008C454A">
        <w:rPr>
          <w:b/>
          <w:sz w:val="24"/>
          <w:szCs w:val="24"/>
        </w:rPr>
        <w:t>Chapter 1: The Ptolemy’s Letter to Flora the Lordly Nature Fertility Law Book in the Kingdom of Heaven</w:t>
      </w:r>
    </w:p>
    <w:p w:rsidR="00830F55" w:rsidRPr="008C454A" w:rsidRDefault="00830F55" w:rsidP="00830F55">
      <w:pPr>
        <w:spacing w:line="480" w:lineRule="auto"/>
        <w:jc w:val="both"/>
        <w:rPr>
          <w:sz w:val="24"/>
          <w:szCs w:val="24"/>
        </w:rPr>
      </w:pPr>
      <w:r w:rsidRPr="008C454A">
        <w:rPr>
          <w:sz w:val="24"/>
          <w:szCs w:val="24"/>
        </w:rPr>
        <w:t xml:space="preserve"> No occurrences. </w:t>
      </w:r>
    </w:p>
    <w:p w:rsidR="00830F55" w:rsidRPr="008C454A" w:rsidRDefault="00830F55" w:rsidP="00830F55">
      <w:pPr>
        <w:spacing w:line="480" w:lineRule="auto"/>
        <w:jc w:val="center"/>
        <w:rPr>
          <w:b/>
          <w:sz w:val="24"/>
          <w:szCs w:val="24"/>
        </w:rPr>
      </w:pPr>
      <w:r w:rsidRPr="008C454A">
        <w:rPr>
          <w:b/>
          <w:sz w:val="24"/>
          <w:szCs w:val="24"/>
        </w:rPr>
        <w:t>Chapter 2 through Chapter 7</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the Treatise on the Resurrection</w:t>
      </w:r>
    </w:p>
    <w:p w:rsidR="00830F55" w:rsidRPr="008C454A" w:rsidRDefault="00830F55" w:rsidP="00830F55">
      <w:pPr>
        <w:spacing w:line="480" w:lineRule="auto"/>
        <w:jc w:val="center"/>
        <w:rPr>
          <w:b/>
          <w:sz w:val="24"/>
          <w:szCs w:val="24"/>
        </w:rPr>
      </w:pPr>
      <w:r w:rsidRPr="008C454A">
        <w:rPr>
          <w:b/>
          <w:sz w:val="24"/>
          <w:szCs w:val="24"/>
        </w:rPr>
        <w:t>Chapter 1: The Treatise on the Resurrection the Lordly Exalted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830F55" w:rsidRPr="008C454A" w:rsidRDefault="00830F55" w:rsidP="00830F55">
      <w:pPr>
        <w:spacing w:line="240" w:lineRule="auto"/>
        <w:jc w:val="center"/>
        <w:rPr>
          <w:b/>
          <w:sz w:val="24"/>
          <w:szCs w:val="24"/>
        </w:rPr>
      </w:pPr>
      <w:r w:rsidRPr="008C454A">
        <w:rPr>
          <w:b/>
          <w:sz w:val="24"/>
          <w:szCs w:val="24"/>
        </w:rPr>
        <w:t>The Father Stephen’s Lordship in the Didache</w:t>
      </w:r>
    </w:p>
    <w:p w:rsidR="00830F55" w:rsidRPr="008C454A" w:rsidRDefault="00830F55" w:rsidP="00830F55">
      <w:pPr>
        <w:spacing w:line="480" w:lineRule="auto"/>
        <w:jc w:val="center"/>
        <w:rPr>
          <w:b/>
          <w:sz w:val="24"/>
          <w:szCs w:val="24"/>
        </w:rPr>
      </w:pPr>
      <w:r w:rsidRPr="008C454A">
        <w:rPr>
          <w:b/>
          <w:sz w:val="24"/>
          <w:szCs w:val="24"/>
        </w:rPr>
        <w:t>Chapter 1: The Didache the Lordly Christian Teaching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Agape Love is in Didache 1:2. The Father Stephen wants to give from His gracious gifts that He provides is in Didache 1:5.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knows You should welcome what every happens to You as good, knowing nothing can happen apart from Him is in Didache 3:10.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knows of the Sexual Corrupters of what He has fashioned is in Didache 5:2.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commands You on how to pray, with His prayer is in Didache 8:2.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 is thanked for the holy vine of David &amp; let none eat from Your thanksgiving meal unless they are baptized in Your name &amp; do not give what is holy to the Dogs is in Didache 9:2, 5.</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Name that is operated in, all should be welcome is in Didache 12:1.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Stephen’s Day You should confess Your unlawful deeds so that thy sacrifice is pure &amp; My name is considered marvelous among the Gentiles is in Didache 14:1, 3.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830F55" w:rsidRPr="008C454A" w:rsidRDefault="00830F55" w:rsidP="00830F55">
      <w:pPr>
        <w:spacing w:line="240" w:lineRule="auto"/>
        <w:jc w:val="center"/>
        <w:rPr>
          <w:b/>
          <w:sz w:val="24"/>
          <w:szCs w:val="24"/>
        </w:rPr>
      </w:pPr>
      <w:r w:rsidRPr="008C454A">
        <w:rPr>
          <w:b/>
          <w:sz w:val="24"/>
          <w:szCs w:val="24"/>
        </w:rPr>
        <w:t>The Father Stephen’s Lordship in the Letter of Barnabas</w:t>
      </w:r>
    </w:p>
    <w:p w:rsidR="00830F55" w:rsidRPr="008C454A" w:rsidRDefault="00830F55" w:rsidP="00830F55">
      <w:pPr>
        <w:spacing w:line="480" w:lineRule="auto"/>
        <w:jc w:val="center"/>
        <w:rPr>
          <w:b/>
          <w:sz w:val="24"/>
          <w:szCs w:val="24"/>
        </w:rPr>
      </w:pPr>
      <w:r w:rsidRPr="008C454A">
        <w:rPr>
          <w:b/>
          <w:sz w:val="24"/>
          <w:szCs w:val="24"/>
        </w:rPr>
        <w:t>Chapter 1: The Letter of Barnabas the Lordly Prophetic-Consolation- Encouraging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Great Witnesses were Abraham, Isaac &amp; Jacob is in Barnabas 8:4. The Father Stephen’s Voice is not heard is in Barnabas 8:7.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 spoke face to face on Mount Sinai with Moses &amp; make His Sabbath holy is in Barnabas 15:1. The Father Stephen created the Entire Universe in 6 days and on the 7</w:t>
      </w:r>
      <w:r w:rsidRPr="008C454A">
        <w:rPr>
          <w:sz w:val="24"/>
          <w:szCs w:val="24"/>
          <w:vertAlign w:val="superscript"/>
        </w:rPr>
        <w:t>th</w:t>
      </w:r>
      <w:r w:rsidRPr="008C454A">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The Father Stephen appoints light-bearing angels &amp; He is from eternity past to eternity to come is in Barnabas 18:1-2.</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830F55" w:rsidRPr="008C454A" w:rsidRDefault="00830F55" w:rsidP="00830F55">
      <w:pPr>
        <w:spacing w:line="240" w:lineRule="auto"/>
        <w:jc w:val="center"/>
        <w:rPr>
          <w:b/>
          <w:sz w:val="24"/>
          <w:szCs w:val="24"/>
        </w:rPr>
      </w:pPr>
      <w:r w:rsidRPr="008C454A">
        <w:rPr>
          <w:b/>
          <w:sz w:val="24"/>
          <w:szCs w:val="24"/>
        </w:rPr>
        <w:t>The Father Stephen’s Lordship in the Preaching of Peter</w:t>
      </w:r>
    </w:p>
    <w:p w:rsidR="00830F55" w:rsidRPr="008C454A" w:rsidRDefault="00830F55" w:rsidP="00830F55">
      <w:pPr>
        <w:spacing w:line="480" w:lineRule="auto"/>
        <w:jc w:val="center"/>
        <w:rPr>
          <w:b/>
          <w:sz w:val="24"/>
          <w:szCs w:val="24"/>
        </w:rPr>
      </w:pPr>
      <w:r w:rsidRPr="008C454A">
        <w:rPr>
          <w:b/>
          <w:sz w:val="24"/>
          <w:szCs w:val="24"/>
        </w:rPr>
        <w:t>Chapter 1: The Preaching of Peter the Lordly Stone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is called the “Law and Word” is in Peter 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will forgive Israel if they believe in Him through His name and repent is in Peter 3.</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has counted all the true Apostles worthy by His will and should know that He is One &amp; all who sins in ignorance not knowing Him and repents shall be forgiven is in Peter 4.</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authorized then to gain knowledge of Him by His Word &amp; He commands them, but without the Scripture We say nothing is in Peter 5.</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is near to those whose Soul is in trouble is in Peter 8. </w:t>
      </w:r>
    </w:p>
    <w:p w:rsidR="00830F55" w:rsidRPr="008C454A" w:rsidRDefault="00830F55" w:rsidP="00830F55">
      <w:pPr>
        <w:spacing w:line="240" w:lineRule="auto"/>
        <w:jc w:val="center"/>
        <w:rPr>
          <w:b/>
          <w:sz w:val="24"/>
          <w:szCs w:val="24"/>
        </w:rPr>
      </w:pPr>
      <w:r w:rsidRPr="008C454A">
        <w:rPr>
          <w:b/>
          <w:sz w:val="24"/>
          <w:szCs w:val="24"/>
        </w:rPr>
        <w:t>The Father Stephen Lordship in Pseudo-Titus</w:t>
      </w:r>
    </w:p>
    <w:p w:rsidR="00830F55" w:rsidRPr="008C454A" w:rsidRDefault="00830F55" w:rsidP="00830F55">
      <w:pPr>
        <w:spacing w:line="480" w:lineRule="auto"/>
        <w:jc w:val="center"/>
        <w:rPr>
          <w:b/>
          <w:sz w:val="24"/>
          <w:szCs w:val="24"/>
        </w:rPr>
      </w:pPr>
      <w:r w:rsidRPr="008C454A">
        <w:rPr>
          <w:b/>
          <w:sz w:val="24"/>
          <w:szCs w:val="24"/>
        </w:rPr>
        <w:t>The Pseudo-Titus the Lordly Emperor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830F55" w:rsidRPr="008C454A" w:rsidRDefault="00830F55" w:rsidP="00830F55">
      <w:pPr>
        <w:spacing w:line="240" w:lineRule="auto"/>
        <w:jc w:val="center"/>
        <w:rPr>
          <w:b/>
          <w:sz w:val="24"/>
          <w:szCs w:val="24"/>
        </w:rPr>
      </w:pPr>
      <w:r w:rsidRPr="008C454A">
        <w:rPr>
          <w:b/>
          <w:sz w:val="24"/>
          <w:szCs w:val="24"/>
        </w:rPr>
        <w:t>The Father Stephen’s Lordship in the Shepherd of Hermas</w:t>
      </w:r>
    </w:p>
    <w:p w:rsidR="00830F55" w:rsidRPr="008C454A" w:rsidRDefault="00830F55" w:rsidP="00830F55">
      <w:pPr>
        <w:spacing w:line="480" w:lineRule="auto"/>
        <w:jc w:val="center"/>
        <w:rPr>
          <w:b/>
          <w:sz w:val="24"/>
          <w:szCs w:val="24"/>
        </w:rPr>
      </w:pPr>
      <w:r w:rsidRPr="008C454A">
        <w:rPr>
          <w:b/>
          <w:sz w:val="24"/>
          <w:szCs w:val="24"/>
        </w:rPr>
        <w:t>Chapter 1: The Shepherd of Hermas the Lordly Freedman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Lady’s Last Words are pleasing but the earlier ones are difficult and hard is in Hermas 4:2.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the Living God will not be saved You if You are strayed from Him is in Hermas 7:2. The Father Stephen is near to those who are converted is in Hermas 7:4.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Stephen’s Lady says look, do You not see a great tower being built is in Hermas 10:4.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hears and You become Manly when You hear Him is in Hermas 20:2. The Father Stephen saw Your renewed strength and was glad is in Hermas 20:3.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 xml:space="preserve">The Father Stephen will give You everything that He has ordained for You if You obey His divine commands &amp; but if You increase in Your sins You will lose everything from Him is in Hermas 25:7.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830F55" w:rsidRPr="008C454A" w:rsidRDefault="00830F55" w:rsidP="00830F55">
      <w:pPr>
        <w:spacing w:line="480" w:lineRule="auto"/>
        <w:jc w:val="center"/>
        <w:rPr>
          <w:b/>
          <w:sz w:val="24"/>
          <w:szCs w:val="24"/>
        </w:rPr>
      </w:pPr>
      <w:r w:rsidRPr="008C454A">
        <w:rPr>
          <w:b/>
          <w:sz w:val="24"/>
          <w:szCs w:val="24"/>
        </w:rPr>
        <w:t>Chapter 30</w:t>
      </w:r>
    </w:p>
    <w:p w:rsidR="00830F55" w:rsidRPr="008C454A" w:rsidRDefault="00830F55" w:rsidP="00830F55">
      <w:pPr>
        <w:spacing w:line="480" w:lineRule="auto"/>
        <w:jc w:val="both"/>
        <w:rPr>
          <w:sz w:val="24"/>
          <w:szCs w:val="24"/>
        </w:rPr>
      </w:pPr>
      <w:r w:rsidRPr="008C454A">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830F55" w:rsidRPr="008C454A" w:rsidRDefault="00830F55" w:rsidP="00830F55">
      <w:pPr>
        <w:spacing w:line="480" w:lineRule="auto"/>
        <w:jc w:val="center"/>
        <w:rPr>
          <w:b/>
          <w:sz w:val="24"/>
          <w:szCs w:val="24"/>
        </w:rPr>
      </w:pPr>
      <w:r w:rsidRPr="008C454A">
        <w:rPr>
          <w:b/>
          <w:sz w:val="24"/>
          <w:szCs w:val="24"/>
        </w:rPr>
        <w:t>Chapter 35 through Chapter 49</w:t>
      </w:r>
    </w:p>
    <w:p w:rsidR="00830F55" w:rsidRPr="008C454A" w:rsidRDefault="00830F55" w:rsidP="00830F55">
      <w:pPr>
        <w:spacing w:line="480" w:lineRule="auto"/>
        <w:jc w:val="both"/>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50</w:t>
      </w:r>
    </w:p>
    <w:p w:rsidR="00830F55" w:rsidRPr="008C454A" w:rsidRDefault="00830F55" w:rsidP="00830F55">
      <w:pPr>
        <w:spacing w:line="480" w:lineRule="auto"/>
        <w:jc w:val="both"/>
        <w:rPr>
          <w:sz w:val="24"/>
          <w:szCs w:val="24"/>
        </w:rPr>
      </w:pPr>
      <w:r w:rsidRPr="008C454A">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830F55" w:rsidRPr="008C454A" w:rsidRDefault="00830F55" w:rsidP="00830F55">
      <w:pPr>
        <w:spacing w:line="480" w:lineRule="auto"/>
        <w:jc w:val="center"/>
        <w:rPr>
          <w:b/>
          <w:sz w:val="24"/>
          <w:szCs w:val="24"/>
        </w:rPr>
      </w:pPr>
      <w:r w:rsidRPr="008C454A">
        <w:rPr>
          <w:b/>
          <w:sz w:val="24"/>
          <w:szCs w:val="24"/>
        </w:rPr>
        <w:t>Chapter 51</w:t>
      </w:r>
    </w:p>
    <w:p w:rsidR="00830F55" w:rsidRPr="008C454A" w:rsidRDefault="00830F55" w:rsidP="00830F55">
      <w:pPr>
        <w:spacing w:line="480" w:lineRule="auto"/>
        <w:jc w:val="both"/>
        <w:rPr>
          <w:sz w:val="24"/>
          <w:szCs w:val="24"/>
        </w:rPr>
      </w:pPr>
      <w:r w:rsidRPr="008C454A">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830F55" w:rsidRPr="008C454A" w:rsidRDefault="00830F55" w:rsidP="00830F55">
      <w:pPr>
        <w:spacing w:line="480" w:lineRule="auto"/>
        <w:jc w:val="center"/>
        <w:rPr>
          <w:b/>
          <w:sz w:val="24"/>
          <w:szCs w:val="24"/>
        </w:rPr>
      </w:pPr>
      <w:r w:rsidRPr="008C454A">
        <w:rPr>
          <w:b/>
          <w:sz w:val="24"/>
          <w:szCs w:val="24"/>
        </w:rPr>
        <w:t>Chapter 52</w:t>
      </w:r>
    </w:p>
    <w:p w:rsidR="00830F55" w:rsidRPr="008C454A" w:rsidRDefault="00830F55" w:rsidP="00830F55">
      <w:pPr>
        <w:spacing w:line="480" w:lineRule="auto"/>
        <w:jc w:val="both"/>
        <w:rPr>
          <w:sz w:val="24"/>
          <w:szCs w:val="24"/>
        </w:rPr>
      </w:pPr>
      <w:r w:rsidRPr="008C454A">
        <w:rPr>
          <w:sz w:val="24"/>
          <w:szCs w:val="24"/>
        </w:rPr>
        <w:t xml:space="preserve">The Father Stephen showed Me trees that did not have leaves and were withered is in Hermas 52:1-3. </w:t>
      </w:r>
    </w:p>
    <w:p w:rsidR="00830F55" w:rsidRPr="008C454A" w:rsidRDefault="00830F55" w:rsidP="00830F55">
      <w:pPr>
        <w:spacing w:line="480" w:lineRule="auto"/>
        <w:jc w:val="center"/>
        <w:rPr>
          <w:b/>
          <w:sz w:val="24"/>
          <w:szCs w:val="24"/>
        </w:rPr>
      </w:pPr>
      <w:r w:rsidRPr="008C454A">
        <w:rPr>
          <w:b/>
          <w:sz w:val="24"/>
          <w:szCs w:val="24"/>
        </w:rPr>
        <w:t>Chapter 53</w:t>
      </w:r>
    </w:p>
    <w:p w:rsidR="00830F55" w:rsidRPr="008C454A" w:rsidRDefault="00830F55" w:rsidP="00830F55">
      <w:pPr>
        <w:spacing w:line="480" w:lineRule="auto"/>
        <w:jc w:val="both"/>
        <w:rPr>
          <w:sz w:val="24"/>
          <w:szCs w:val="24"/>
        </w:rPr>
      </w:pPr>
      <w:r w:rsidRPr="008C454A">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830F55" w:rsidRPr="008C454A" w:rsidRDefault="00830F55" w:rsidP="00830F55">
      <w:pPr>
        <w:spacing w:line="480" w:lineRule="auto"/>
        <w:jc w:val="center"/>
        <w:rPr>
          <w:b/>
          <w:sz w:val="24"/>
          <w:szCs w:val="24"/>
        </w:rPr>
      </w:pPr>
      <w:r w:rsidRPr="008C454A">
        <w:rPr>
          <w:b/>
          <w:sz w:val="24"/>
          <w:szCs w:val="24"/>
        </w:rPr>
        <w:t>Chapter 54</w:t>
      </w:r>
    </w:p>
    <w:p w:rsidR="00830F55" w:rsidRPr="008C454A" w:rsidRDefault="00830F55" w:rsidP="00830F55">
      <w:pPr>
        <w:spacing w:line="480" w:lineRule="auto"/>
        <w:jc w:val="both"/>
        <w:rPr>
          <w:sz w:val="24"/>
          <w:szCs w:val="24"/>
        </w:rPr>
      </w:pPr>
      <w:r w:rsidRPr="008C454A">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830F55" w:rsidRPr="008C454A" w:rsidRDefault="00830F55" w:rsidP="00830F55">
      <w:pPr>
        <w:spacing w:line="480" w:lineRule="auto"/>
        <w:jc w:val="both"/>
        <w:rPr>
          <w:sz w:val="24"/>
          <w:szCs w:val="24"/>
        </w:rPr>
      </w:pPr>
      <w:r w:rsidRPr="008C454A">
        <w:rPr>
          <w:sz w:val="24"/>
          <w:szCs w:val="24"/>
        </w:rPr>
        <w:t>Chapter 55</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56</w:t>
      </w:r>
    </w:p>
    <w:p w:rsidR="00830F55" w:rsidRPr="008C454A" w:rsidRDefault="00830F55" w:rsidP="00830F55">
      <w:pPr>
        <w:spacing w:line="480" w:lineRule="auto"/>
        <w:jc w:val="both"/>
        <w:rPr>
          <w:sz w:val="24"/>
          <w:szCs w:val="24"/>
        </w:rPr>
      </w:pPr>
      <w:r w:rsidRPr="008C454A">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830F55" w:rsidRPr="008C454A" w:rsidRDefault="00830F55" w:rsidP="00830F55">
      <w:pPr>
        <w:spacing w:line="480" w:lineRule="auto"/>
        <w:jc w:val="center"/>
        <w:rPr>
          <w:b/>
          <w:sz w:val="24"/>
          <w:szCs w:val="24"/>
        </w:rPr>
      </w:pPr>
      <w:r w:rsidRPr="008C454A">
        <w:rPr>
          <w:b/>
          <w:sz w:val="24"/>
          <w:szCs w:val="24"/>
        </w:rPr>
        <w:t>Chapter 57</w:t>
      </w:r>
    </w:p>
    <w:p w:rsidR="00830F55" w:rsidRPr="008C454A" w:rsidRDefault="00830F55" w:rsidP="00830F55">
      <w:pPr>
        <w:spacing w:line="480" w:lineRule="auto"/>
        <w:jc w:val="both"/>
        <w:rPr>
          <w:sz w:val="24"/>
          <w:szCs w:val="24"/>
        </w:rPr>
      </w:pPr>
      <w:r w:rsidRPr="008C454A">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830F55" w:rsidRPr="008C454A" w:rsidRDefault="00830F55" w:rsidP="00830F55">
      <w:pPr>
        <w:spacing w:line="480" w:lineRule="auto"/>
        <w:jc w:val="both"/>
        <w:rPr>
          <w:sz w:val="24"/>
          <w:szCs w:val="24"/>
        </w:rPr>
      </w:pPr>
      <w:r w:rsidRPr="008C454A">
        <w:rPr>
          <w:sz w:val="24"/>
          <w:szCs w:val="24"/>
        </w:rPr>
        <w:t>Chapter 58</w:t>
      </w:r>
    </w:p>
    <w:p w:rsidR="00830F55" w:rsidRPr="008C454A" w:rsidRDefault="00830F55" w:rsidP="00830F55">
      <w:pPr>
        <w:spacing w:line="480" w:lineRule="auto"/>
        <w:jc w:val="both"/>
        <w:rPr>
          <w:sz w:val="24"/>
          <w:szCs w:val="24"/>
        </w:rPr>
      </w:pPr>
      <w:r w:rsidRPr="008C454A">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830F55" w:rsidRPr="008C454A" w:rsidRDefault="00830F55" w:rsidP="00830F55">
      <w:pPr>
        <w:spacing w:line="480" w:lineRule="auto"/>
        <w:jc w:val="center"/>
        <w:rPr>
          <w:b/>
          <w:sz w:val="24"/>
          <w:szCs w:val="24"/>
        </w:rPr>
      </w:pPr>
      <w:r w:rsidRPr="008C454A">
        <w:rPr>
          <w:b/>
          <w:sz w:val="24"/>
          <w:szCs w:val="24"/>
        </w:rPr>
        <w:t>Chapter 59</w:t>
      </w:r>
    </w:p>
    <w:p w:rsidR="00830F55" w:rsidRPr="008C454A" w:rsidRDefault="00830F55" w:rsidP="00830F55">
      <w:pPr>
        <w:spacing w:line="480" w:lineRule="auto"/>
        <w:jc w:val="both"/>
        <w:rPr>
          <w:sz w:val="24"/>
          <w:szCs w:val="24"/>
        </w:rPr>
      </w:pPr>
      <w:r w:rsidRPr="008C454A">
        <w:rPr>
          <w:sz w:val="24"/>
          <w:szCs w:val="24"/>
        </w:rPr>
        <w:t>The Father Stephen’s Son Jesus is not represented as His Slave is in Hermas 59:1. The Father Stephen planted the vineyard by creating the Entire Universe and has handed them over to His Son Jesus for the 40 Year Kingdom (1</w:t>
      </w:r>
      <w:r w:rsidRPr="008C454A">
        <w:rPr>
          <w:sz w:val="24"/>
          <w:szCs w:val="24"/>
          <w:vertAlign w:val="superscript"/>
        </w:rPr>
        <w:t>st</w:t>
      </w:r>
      <w:r w:rsidRPr="008C454A">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830F55" w:rsidRPr="008C454A" w:rsidRDefault="00830F55" w:rsidP="00830F55">
      <w:pPr>
        <w:spacing w:line="480" w:lineRule="auto"/>
        <w:jc w:val="center"/>
        <w:rPr>
          <w:b/>
          <w:sz w:val="24"/>
          <w:szCs w:val="24"/>
        </w:rPr>
      </w:pPr>
      <w:r w:rsidRPr="008C454A">
        <w:rPr>
          <w:b/>
          <w:sz w:val="24"/>
          <w:szCs w:val="24"/>
        </w:rPr>
        <w:t>Chapter 60</w:t>
      </w:r>
    </w:p>
    <w:p w:rsidR="00830F55" w:rsidRPr="008C454A" w:rsidRDefault="00830F55" w:rsidP="00830F55">
      <w:pPr>
        <w:spacing w:line="480" w:lineRule="auto"/>
        <w:jc w:val="both"/>
        <w:rPr>
          <w:sz w:val="24"/>
          <w:szCs w:val="24"/>
        </w:rPr>
      </w:pPr>
      <w:r w:rsidRPr="008C454A">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830F55" w:rsidRPr="008C454A" w:rsidRDefault="00830F55" w:rsidP="00830F55">
      <w:pPr>
        <w:spacing w:line="480" w:lineRule="auto"/>
        <w:jc w:val="center"/>
        <w:rPr>
          <w:b/>
          <w:sz w:val="24"/>
          <w:szCs w:val="24"/>
        </w:rPr>
      </w:pPr>
      <w:r w:rsidRPr="008C454A">
        <w:rPr>
          <w:b/>
          <w:sz w:val="24"/>
          <w:szCs w:val="24"/>
        </w:rPr>
        <w:t>Chapter 61</w:t>
      </w:r>
    </w:p>
    <w:p w:rsidR="00830F55" w:rsidRPr="008C454A" w:rsidRDefault="00830F55" w:rsidP="00830F55">
      <w:pPr>
        <w:spacing w:line="480" w:lineRule="auto"/>
        <w:jc w:val="both"/>
        <w:rPr>
          <w:sz w:val="24"/>
          <w:szCs w:val="24"/>
        </w:rPr>
      </w:pPr>
      <w:r w:rsidRPr="008C454A">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830F55" w:rsidRPr="008C454A" w:rsidRDefault="00830F55" w:rsidP="00830F55">
      <w:pPr>
        <w:spacing w:line="480" w:lineRule="auto"/>
        <w:jc w:val="center"/>
        <w:rPr>
          <w:b/>
          <w:sz w:val="24"/>
          <w:szCs w:val="24"/>
        </w:rPr>
      </w:pPr>
      <w:r w:rsidRPr="008C454A">
        <w:rPr>
          <w:b/>
          <w:sz w:val="24"/>
          <w:szCs w:val="24"/>
        </w:rPr>
        <w:t>Chapter 62</w:t>
      </w:r>
    </w:p>
    <w:p w:rsidR="00830F55" w:rsidRPr="008C454A" w:rsidRDefault="00830F55" w:rsidP="00830F55">
      <w:pPr>
        <w:spacing w:line="480" w:lineRule="auto"/>
        <w:jc w:val="both"/>
        <w:rPr>
          <w:sz w:val="24"/>
          <w:szCs w:val="24"/>
        </w:rPr>
      </w:pPr>
      <w:r w:rsidRPr="008C454A">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830F55" w:rsidRPr="008C454A" w:rsidRDefault="00830F55" w:rsidP="00830F55">
      <w:pPr>
        <w:spacing w:line="480" w:lineRule="auto"/>
        <w:jc w:val="center"/>
        <w:rPr>
          <w:b/>
          <w:sz w:val="24"/>
          <w:szCs w:val="24"/>
        </w:rPr>
      </w:pPr>
      <w:r w:rsidRPr="008C454A">
        <w:rPr>
          <w:b/>
          <w:sz w:val="24"/>
          <w:szCs w:val="24"/>
        </w:rPr>
        <w:t>Chapter 63</w:t>
      </w:r>
    </w:p>
    <w:p w:rsidR="00830F55" w:rsidRPr="008C454A" w:rsidRDefault="00830F55" w:rsidP="00830F55">
      <w:pPr>
        <w:spacing w:line="480" w:lineRule="auto"/>
        <w:jc w:val="both"/>
        <w:rPr>
          <w:sz w:val="24"/>
          <w:szCs w:val="24"/>
        </w:rPr>
      </w:pPr>
      <w:r w:rsidRPr="008C454A">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830F55" w:rsidRPr="008C454A" w:rsidRDefault="00830F55" w:rsidP="00830F55">
      <w:pPr>
        <w:spacing w:line="480" w:lineRule="auto"/>
        <w:jc w:val="center"/>
        <w:rPr>
          <w:b/>
          <w:sz w:val="24"/>
          <w:szCs w:val="24"/>
        </w:rPr>
      </w:pPr>
      <w:r w:rsidRPr="008C454A">
        <w:rPr>
          <w:b/>
          <w:sz w:val="24"/>
          <w:szCs w:val="24"/>
        </w:rPr>
        <w:t>Chapter 64</w:t>
      </w:r>
    </w:p>
    <w:p w:rsidR="00830F55" w:rsidRPr="008C454A" w:rsidRDefault="00830F55" w:rsidP="00830F55">
      <w:pPr>
        <w:spacing w:line="480" w:lineRule="auto"/>
        <w:jc w:val="both"/>
        <w:rPr>
          <w:sz w:val="24"/>
          <w:szCs w:val="24"/>
        </w:rPr>
      </w:pPr>
      <w:r w:rsidRPr="008C454A">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830F55" w:rsidRPr="008C454A" w:rsidRDefault="00830F55" w:rsidP="00830F55">
      <w:pPr>
        <w:spacing w:line="480" w:lineRule="auto"/>
        <w:jc w:val="both"/>
        <w:rPr>
          <w:sz w:val="24"/>
          <w:szCs w:val="24"/>
        </w:rPr>
      </w:pPr>
      <w:r w:rsidRPr="008C454A">
        <w:rPr>
          <w:sz w:val="24"/>
          <w:szCs w:val="24"/>
        </w:rPr>
        <w:t>Chapter 65</w:t>
      </w:r>
    </w:p>
    <w:p w:rsidR="00830F55" w:rsidRPr="008C454A" w:rsidRDefault="00830F55" w:rsidP="00830F55">
      <w:pPr>
        <w:spacing w:line="480" w:lineRule="auto"/>
        <w:jc w:val="both"/>
        <w:rPr>
          <w:sz w:val="24"/>
          <w:szCs w:val="24"/>
        </w:rPr>
      </w:pPr>
      <w:r w:rsidRPr="008C454A">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830F55" w:rsidRPr="008C454A" w:rsidRDefault="00830F55" w:rsidP="00830F55">
      <w:pPr>
        <w:spacing w:line="480" w:lineRule="auto"/>
        <w:jc w:val="center"/>
        <w:rPr>
          <w:b/>
          <w:sz w:val="24"/>
          <w:szCs w:val="24"/>
        </w:rPr>
      </w:pPr>
      <w:r w:rsidRPr="008C454A">
        <w:rPr>
          <w:b/>
          <w:sz w:val="24"/>
          <w:szCs w:val="24"/>
        </w:rPr>
        <w:t>Chapter 66</w:t>
      </w:r>
    </w:p>
    <w:p w:rsidR="00830F55" w:rsidRPr="008C454A" w:rsidRDefault="00830F55" w:rsidP="00830F55">
      <w:pPr>
        <w:spacing w:line="480" w:lineRule="auto"/>
        <w:jc w:val="both"/>
        <w:rPr>
          <w:sz w:val="24"/>
          <w:szCs w:val="24"/>
        </w:rPr>
      </w:pPr>
      <w:r w:rsidRPr="008C454A">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830F55" w:rsidRPr="008C454A" w:rsidRDefault="00830F55" w:rsidP="00830F55">
      <w:pPr>
        <w:spacing w:line="240" w:lineRule="auto"/>
        <w:jc w:val="center"/>
        <w:rPr>
          <w:b/>
          <w:sz w:val="24"/>
          <w:szCs w:val="24"/>
        </w:rPr>
      </w:pPr>
      <w:r w:rsidRPr="008C454A">
        <w:rPr>
          <w:b/>
          <w:sz w:val="24"/>
          <w:szCs w:val="24"/>
        </w:rPr>
        <w:t>The Father Stephen’s Lordship in the Apocalypse of Peter</w:t>
      </w:r>
    </w:p>
    <w:p w:rsidR="00830F55" w:rsidRPr="008C454A" w:rsidRDefault="00830F55" w:rsidP="00830F55">
      <w:pPr>
        <w:spacing w:line="480" w:lineRule="auto"/>
        <w:jc w:val="center"/>
        <w:rPr>
          <w:b/>
          <w:sz w:val="24"/>
          <w:szCs w:val="24"/>
        </w:rPr>
      </w:pPr>
      <w:r w:rsidRPr="008C454A">
        <w:rPr>
          <w:b/>
          <w:sz w:val="24"/>
          <w:szCs w:val="24"/>
        </w:rPr>
        <w:t>Chapter 1: The Apocalypse of Peter the Lordly Stone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the Master says the fig tree is the house of Israel is in Peter 2. The Father Stephen’s Good Martyrs have pleased Him &amp; will die in their faith to Him is in Peter 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may allow You to speak a Word concerning the Sinners is in Peter 3. The Father Stephen is resisted is in Peter 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knows that You have fallen from His faith and committed sins is in Peter 5. The Spirts of the Dead are like them and shall become fire at His command is in Peter 5.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Stephen’s Righteousness and Impartial Justice is His Impartial Judgment is in Peter 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 knows the Men and Women who have forsaken Him commandments will burn in an everlasting fire because they followed the persuasions of Devils is in Peter 10.</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will rejoice and allow those who are worthy to enter His Everlasting Kingdom and show them His Eternal Good &amp; the Son Jesus shall not be corrupted in these sinful deeds is in Peter 14.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Stephen’s Holy Mountain concerns the prayers to Him is in Peter 15.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830F55" w:rsidRPr="008C454A" w:rsidRDefault="00830F55" w:rsidP="00830F55">
      <w:pPr>
        <w:spacing w:line="240" w:lineRule="auto"/>
        <w:jc w:val="center"/>
        <w:rPr>
          <w:b/>
          <w:sz w:val="24"/>
          <w:szCs w:val="24"/>
        </w:rPr>
      </w:pPr>
      <w:r w:rsidRPr="008C454A">
        <w:rPr>
          <w:b/>
          <w:sz w:val="24"/>
          <w:szCs w:val="24"/>
        </w:rPr>
        <w:t>The Father Stephen’s Lordship in the Apocalypse of Paul</w:t>
      </w:r>
    </w:p>
    <w:p w:rsidR="00830F55" w:rsidRPr="008C454A" w:rsidRDefault="00830F55" w:rsidP="00830F55">
      <w:pPr>
        <w:spacing w:line="480" w:lineRule="auto"/>
        <w:jc w:val="center"/>
        <w:rPr>
          <w:b/>
          <w:sz w:val="24"/>
          <w:szCs w:val="24"/>
        </w:rPr>
      </w:pPr>
      <w:r w:rsidRPr="008C454A">
        <w:rPr>
          <w:b/>
          <w:sz w:val="24"/>
          <w:szCs w:val="24"/>
        </w:rPr>
        <w:t>Chapter 1: The Apocalypse of Paul the Lordly Little Law Book in the Kingdom of Heaven</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knows they found a marble box of Saint Paul and His shoes that He walked teaching the Word is in Paul 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4 through Chapter 13</w:t>
      </w:r>
    </w:p>
    <w:p w:rsidR="00830F55" w:rsidRPr="008C454A" w:rsidRDefault="00830F55" w:rsidP="00830F55">
      <w:pPr>
        <w:spacing w:line="480" w:lineRule="auto"/>
        <w:jc w:val="both"/>
        <w:rPr>
          <w:sz w:val="24"/>
          <w:szCs w:val="24"/>
        </w:rPr>
      </w:pPr>
      <w:r w:rsidRPr="008C454A">
        <w:rPr>
          <w:sz w:val="24"/>
          <w:szCs w:val="24"/>
        </w:rPr>
        <w:t>Lost Writings.</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8C454A">
        <w:rPr>
          <w:sz w:val="24"/>
          <w:szCs w:val="24"/>
          <w:vertAlign w:val="superscript"/>
        </w:rPr>
        <w:t>th</w:t>
      </w:r>
      <w:r w:rsidRPr="008C454A">
        <w:rPr>
          <w:sz w:val="24"/>
          <w:szCs w:val="24"/>
        </w:rPr>
        <w:t xml:space="preserve"> year to now and on the 15</w:t>
      </w:r>
      <w:r w:rsidRPr="008C454A">
        <w:rPr>
          <w:sz w:val="24"/>
          <w:szCs w:val="24"/>
          <w:vertAlign w:val="superscript"/>
        </w:rPr>
        <w:t>th</w:t>
      </w:r>
      <w:r w:rsidRPr="008C454A">
        <w:rPr>
          <w:sz w:val="24"/>
          <w:szCs w:val="24"/>
        </w:rPr>
        <w:t xml:space="preserve"> year its acts and if it had repented five years before it died would have remission of sins and the Lord commanded the Angel to exhibit those Souls is in Paul 17.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20 through Chapter 21</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830F55" w:rsidRPr="008C454A" w:rsidRDefault="00830F55" w:rsidP="00830F55">
      <w:pPr>
        <w:spacing w:line="480" w:lineRule="auto"/>
        <w:jc w:val="center"/>
        <w:rPr>
          <w:b/>
          <w:sz w:val="24"/>
          <w:szCs w:val="24"/>
        </w:rPr>
      </w:pPr>
      <w:r w:rsidRPr="008C454A">
        <w:rPr>
          <w:b/>
          <w:sz w:val="24"/>
          <w:szCs w:val="24"/>
        </w:rPr>
        <w:t>Chapter 23 through Chapter 25</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 is adored and they are with Michael and led to the Infants which will inherit the promises of Him is in Paul 26.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 is adored by them be hospitable to Strangers are led by Michael to enter the city &amp; every Righteous Person shall have the good things of Him in the city is in Paul 27.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knows Your devotion and humbleness toward Him is in Paul 28. </w:t>
      </w:r>
    </w:p>
    <w:p w:rsidR="00830F55" w:rsidRPr="008C454A" w:rsidRDefault="00830F55" w:rsidP="00830F55">
      <w:pPr>
        <w:spacing w:line="480" w:lineRule="auto"/>
        <w:jc w:val="center"/>
        <w:rPr>
          <w:b/>
          <w:sz w:val="24"/>
          <w:szCs w:val="24"/>
        </w:rPr>
      </w:pPr>
      <w:r w:rsidRPr="008C454A">
        <w:rPr>
          <w:b/>
          <w:sz w:val="24"/>
          <w:szCs w:val="24"/>
        </w:rPr>
        <w:t>Chapter 29 through Chapter 30</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Chapter 31</w:t>
      </w:r>
    </w:p>
    <w:p w:rsidR="00830F55" w:rsidRPr="008C454A" w:rsidRDefault="00830F55" w:rsidP="00830F55">
      <w:pPr>
        <w:spacing w:line="480" w:lineRule="auto"/>
        <w:jc w:val="both"/>
        <w:rPr>
          <w:sz w:val="24"/>
          <w:szCs w:val="24"/>
        </w:rPr>
      </w:pPr>
      <w:r w:rsidRPr="008C454A">
        <w:rPr>
          <w:sz w:val="24"/>
          <w:szCs w:val="24"/>
        </w:rPr>
        <w:t xml:space="preserve">The Father Stephen’s Protective Church is in Paul 31.  </w:t>
      </w:r>
    </w:p>
    <w:p w:rsidR="00830F55" w:rsidRPr="008C454A" w:rsidRDefault="00830F55" w:rsidP="00830F55">
      <w:pPr>
        <w:spacing w:line="480" w:lineRule="auto"/>
        <w:jc w:val="center"/>
        <w:rPr>
          <w:b/>
          <w:sz w:val="24"/>
          <w:szCs w:val="24"/>
        </w:rPr>
      </w:pPr>
      <w:r w:rsidRPr="008C454A">
        <w:rPr>
          <w:b/>
          <w:sz w:val="24"/>
          <w:szCs w:val="24"/>
        </w:rPr>
        <w:t>Chapter 32</w:t>
      </w:r>
    </w:p>
    <w:p w:rsidR="00830F55" w:rsidRPr="008C454A" w:rsidRDefault="00830F55" w:rsidP="00830F55">
      <w:pPr>
        <w:spacing w:line="480" w:lineRule="auto"/>
        <w:jc w:val="both"/>
        <w:rPr>
          <w:sz w:val="24"/>
          <w:szCs w:val="24"/>
        </w:rPr>
      </w:pPr>
      <w:r w:rsidRPr="008C454A">
        <w:rPr>
          <w:sz w:val="24"/>
          <w:szCs w:val="24"/>
        </w:rPr>
        <w:t xml:space="preserve">The Father Stephen will not have pity on them because they do not hope in Him is in Paul 32. </w:t>
      </w:r>
    </w:p>
    <w:p w:rsidR="00830F55" w:rsidRPr="008C454A" w:rsidRDefault="00830F55" w:rsidP="00830F55">
      <w:pPr>
        <w:spacing w:line="480" w:lineRule="auto"/>
        <w:jc w:val="center"/>
        <w:rPr>
          <w:b/>
          <w:sz w:val="24"/>
          <w:szCs w:val="24"/>
        </w:rPr>
      </w:pPr>
      <w:r w:rsidRPr="008C454A">
        <w:rPr>
          <w:b/>
          <w:sz w:val="24"/>
          <w:szCs w:val="24"/>
        </w:rPr>
        <w:t>Chapter 33</w:t>
      </w:r>
    </w:p>
    <w:p w:rsidR="00830F55" w:rsidRPr="008C454A" w:rsidRDefault="00830F55" w:rsidP="00830F55">
      <w:pPr>
        <w:spacing w:line="480" w:lineRule="auto"/>
        <w:jc w:val="both"/>
        <w:rPr>
          <w:sz w:val="24"/>
          <w:szCs w:val="24"/>
        </w:rPr>
      </w:pPr>
      <w:r w:rsidRPr="008C454A">
        <w:rPr>
          <w:sz w:val="24"/>
          <w:szCs w:val="24"/>
        </w:rPr>
        <w:t xml:space="preserve">The Father Stephen is merciful &amp; good but knows there are punishments also is in Paul 33. </w:t>
      </w:r>
    </w:p>
    <w:p w:rsidR="00830F55" w:rsidRPr="008C454A" w:rsidRDefault="00830F55" w:rsidP="00830F55">
      <w:pPr>
        <w:spacing w:line="480" w:lineRule="auto"/>
        <w:jc w:val="center"/>
        <w:rPr>
          <w:b/>
          <w:sz w:val="24"/>
          <w:szCs w:val="24"/>
        </w:rPr>
      </w:pPr>
      <w:r w:rsidRPr="008C454A">
        <w:rPr>
          <w:b/>
          <w:sz w:val="24"/>
          <w:szCs w:val="24"/>
        </w:rPr>
        <w:t>Chapter 34</w:t>
      </w:r>
    </w:p>
    <w:p w:rsidR="00830F55" w:rsidRPr="008C454A" w:rsidRDefault="00830F55" w:rsidP="00830F55">
      <w:pPr>
        <w:spacing w:line="480" w:lineRule="auto"/>
        <w:jc w:val="both"/>
        <w:rPr>
          <w:sz w:val="24"/>
          <w:szCs w:val="24"/>
        </w:rPr>
      </w:pPr>
      <w:r w:rsidRPr="008C454A">
        <w:rPr>
          <w:sz w:val="24"/>
          <w:szCs w:val="24"/>
        </w:rPr>
        <w:t xml:space="preserve">The Father Stephen tormented an Old Man because He did not run His ministry well and committed fornication is in Paul 34. </w:t>
      </w:r>
    </w:p>
    <w:p w:rsidR="00830F55" w:rsidRPr="008C454A" w:rsidRDefault="00830F55" w:rsidP="00830F55">
      <w:pPr>
        <w:spacing w:line="480" w:lineRule="auto"/>
        <w:jc w:val="center"/>
        <w:rPr>
          <w:b/>
          <w:sz w:val="24"/>
          <w:szCs w:val="24"/>
        </w:rPr>
      </w:pPr>
      <w:r w:rsidRPr="008C454A">
        <w:rPr>
          <w:b/>
          <w:sz w:val="24"/>
          <w:szCs w:val="24"/>
        </w:rPr>
        <w:t>Chapter 35</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36</w:t>
      </w:r>
    </w:p>
    <w:p w:rsidR="00830F55" w:rsidRPr="008C454A" w:rsidRDefault="00830F55" w:rsidP="00830F55">
      <w:pPr>
        <w:spacing w:line="480" w:lineRule="auto"/>
        <w:jc w:val="both"/>
        <w:rPr>
          <w:sz w:val="24"/>
          <w:szCs w:val="24"/>
        </w:rPr>
      </w:pPr>
      <w:r w:rsidRPr="008C454A">
        <w:rPr>
          <w:sz w:val="24"/>
          <w:szCs w:val="24"/>
        </w:rPr>
        <w:t xml:space="preserve">The Father Stephen caused the Old Man to pay the penalty because He committed fornication &amp; did not keep the proper precepts is in Paul 36. </w:t>
      </w:r>
    </w:p>
    <w:p w:rsidR="00830F55" w:rsidRPr="008C454A" w:rsidRDefault="00830F55" w:rsidP="00830F55">
      <w:pPr>
        <w:spacing w:line="480" w:lineRule="auto"/>
        <w:jc w:val="center"/>
        <w:rPr>
          <w:b/>
          <w:sz w:val="24"/>
          <w:szCs w:val="24"/>
        </w:rPr>
      </w:pPr>
      <w:r w:rsidRPr="008C454A">
        <w:rPr>
          <w:b/>
          <w:sz w:val="24"/>
          <w:szCs w:val="24"/>
        </w:rPr>
        <w:t>Chapter 37</w:t>
      </w:r>
    </w:p>
    <w:p w:rsidR="00830F55" w:rsidRPr="008C454A" w:rsidRDefault="00830F55" w:rsidP="00830F55">
      <w:pPr>
        <w:spacing w:line="480" w:lineRule="auto"/>
        <w:jc w:val="both"/>
        <w:rPr>
          <w:sz w:val="24"/>
          <w:szCs w:val="24"/>
        </w:rPr>
      </w:pPr>
      <w:r w:rsidRPr="008C454A">
        <w:rPr>
          <w:sz w:val="24"/>
          <w:szCs w:val="24"/>
        </w:rPr>
        <w:t xml:space="preserve">The Father Stephen caused worms to consumed them because they exacted interest on them and trusted in their riches &amp; did not hope in Him that He was their Helper is in Paul 37. </w:t>
      </w:r>
    </w:p>
    <w:p w:rsidR="00830F55" w:rsidRPr="008C454A" w:rsidRDefault="00830F55" w:rsidP="00830F55">
      <w:pPr>
        <w:spacing w:line="480" w:lineRule="auto"/>
        <w:jc w:val="center"/>
        <w:rPr>
          <w:b/>
          <w:sz w:val="24"/>
          <w:szCs w:val="24"/>
        </w:rPr>
      </w:pPr>
      <w:r w:rsidRPr="008C454A">
        <w:rPr>
          <w:b/>
          <w:sz w:val="24"/>
          <w:szCs w:val="24"/>
        </w:rPr>
        <w:t>Chapter 38</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39</w:t>
      </w:r>
    </w:p>
    <w:p w:rsidR="00830F55" w:rsidRPr="008C454A" w:rsidRDefault="00830F55" w:rsidP="00830F55">
      <w:pPr>
        <w:spacing w:line="480" w:lineRule="auto"/>
        <w:jc w:val="both"/>
        <w:rPr>
          <w:sz w:val="24"/>
          <w:szCs w:val="24"/>
        </w:rPr>
      </w:pPr>
      <w:r w:rsidRPr="008C454A">
        <w:rPr>
          <w:sz w:val="24"/>
          <w:szCs w:val="24"/>
        </w:rPr>
        <w:t xml:space="preserve">The Father Stephen knows them when they were Virgins, they defiled themselves secretly from their Parents, thus they will endure such proper penalties &amp; did not hope in Him is in Paul 39. </w:t>
      </w:r>
    </w:p>
    <w:p w:rsidR="00830F55" w:rsidRPr="008C454A" w:rsidRDefault="00830F55" w:rsidP="00830F55">
      <w:pPr>
        <w:spacing w:line="240" w:lineRule="auto"/>
        <w:jc w:val="center"/>
        <w:rPr>
          <w:b/>
          <w:sz w:val="24"/>
          <w:szCs w:val="24"/>
        </w:rPr>
      </w:pPr>
      <w:r w:rsidRPr="008C454A">
        <w:rPr>
          <w:b/>
          <w:sz w:val="24"/>
          <w:szCs w:val="24"/>
        </w:rPr>
        <w:t>The Father Stephen’s Lordship in the Secret Book of John</w:t>
      </w:r>
    </w:p>
    <w:p w:rsidR="00830F55" w:rsidRPr="008C454A" w:rsidRDefault="00830F55" w:rsidP="00830F55">
      <w:pPr>
        <w:spacing w:line="480" w:lineRule="auto"/>
        <w:jc w:val="center"/>
        <w:rPr>
          <w:b/>
          <w:sz w:val="24"/>
          <w:szCs w:val="24"/>
        </w:rPr>
      </w:pPr>
      <w:r w:rsidRPr="008C454A">
        <w:rPr>
          <w:b/>
          <w:sz w:val="24"/>
          <w:szCs w:val="24"/>
        </w:rPr>
        <w:t>Chapter 1: The Secret Book of John the Lordly Graceful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830F55" w:rsidRPr="008C454A" w:rsidRDefault="00830F55" w:rsidP="00830F55">
      <w:pPr>
        <w:spacing w:line="240" w:lineRule="auto"/>
        <w:jc w:val="center"/>
        <w:rPr>
          <w:b/>
          <w:sz w:val="24"/>
          <w:szCs w:val="24"/>
        </w:rPr>
      </w:pPr>
      <w:r w:rsidRPr="008C454A">
        <w:rPr>
          <w:b/>
          <w:sz w:val="24"/>
          <w:szCs w:val="24"/>
        </w:rPr>
        <w:t xml:space="preserve">The Father Stephen’s Lordship in On the Origin of the World </w:t>
      </w:r>
    </w:p>
    <w:p w:rsidR="00830F55" w:rsidRPr="008C454A" w:rsidRDefault="00830F55" w:rsidP="00830F55">
      <w:pPr>
        <w:spacing w:line="480" w:lineRule="auto"/>
        <w:jc w:val="center"/>
        <w:rPr>
          <w:b/>
          <w:sz w:val="24"/>
          <w:szCs w:val="24"/>
        </w:rPr>
      </w:pPr>
      <w:r w:rsidRPr="008C454A">
        <w:rPr>
          <w:b/>
          <w:sz w:val="24"/>
          <w:szCs w:val="24"/>
        </w:rPr>
        <w:t>Chapter 1: The Origin of the World the Lordly Genesis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830F55" w:rsidRPr="008C454A" w:rsidRDefault="00830F55" w:rsidP="00830F55">
      <w:pPr>
        <w:spacing w:line="240" w:lineRule="auto"/>
        <w:jc w:val="center"/>
        <w:rPr>
          <w:b/>
          <w:sz w:val="24"/>
          <w:szCs w:val="24"/>
        </w:rPr>
      </w:pPr>
      <w:r w:rsidRPr="008C454A">
        <w:rPr>
          <w:b/>
          <w:sz w:val="24"/>
          <w:szCs w:val="24"/>
        </w:rPr>
        <w:t>The Father Stephen’s Lordship in the First Thought in Three Forms</w:t>
      </w:r>
    </w:p>
    <w:p w:rsidR="00830F55" w:rsidRPr="008C454A" w:rsidRDefault="00830F55" w:rsidP="00830F55">
      <w:pPr>
        <w:spacing w:line="480" w:lineRule="auto"/>
        <w:jc w:val="center"/>
        <w:rPr>
          <w:b/>
          <w:sz w:val="24"/>
          <w:szCs w:val="24"/>
        </w:rPr>
      </w:pPr>
      <w:r w:rsidRPr="008C454A">
        <w:rPr>
          <w:b/>
          <w:sz w:val="24"/>
          <w:szCs w:val="24"/>
        </w:rPr>
        <w:t>Chapter 1: The First Thought in Three Forms the Lordly Mental Thinking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830F55" w:rsidRPr="008C454A" w:rsidRDefault="00830F55" w:rsidP="00830F55">
      <w:pPr>
        <w:spacing w:line="240" w:lineRule="auto"/>
        <w:jc w:val="center"/>
        <w:rPr>
          <w:b/>
          <w:sz w:val="24"/>
          <w:szCs w:val="24"/>
        </w:rPr>
      </w:pPr>
      <w:r w:rsidRPr="008C454A">
        <w:rPr>
          <w:b/>
          <w:sz w:val="24"/>
          <w:szCs w:val="24"/>
        </w:rPr>
        <w:t>The Father Stephen’s Lordship in the Hymn of the Pearl</w:t>
      </w:r>
    </w:p>
    <w:p w:rsidR="00830F55" w:rsidRPr="008C454A" w:rsidRDefault="00830F55" w:rsidP="00830F55">
      <w:pPr>
        <w:spacing w:line="480" w:lineRule="auto"/>
        <w:jc w:val="center"/>
        <w:rPr>
          <w:b/>
          <w:sz w:val="24"/>
          <w:szCs w:val="24"/>
        </w:rPr>
      </w:pPr>
      <w:r w:rsidRPr="008C454A">
        <w:rPr>
          <w:b/>
          <w:sz w:val="24"/>
          <w:szCs w:val="24"/>
        </w:rPr>
        <w:t>Chapter 1: The Hymn of the Pearl the Lordly Music Law Book in the Kingdom of Heaven</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the Muratorian Canon</w:t>
      </w:r>
    </w:p>
    <w:p w:rsidR="00830F55" w:rsidRPr="008C454A" w:rsidRDefault="00830F55" w:rsidP="00830F55">
      <w:pPr>
        <w:spacing w:line="480" w:lineRule="auto"/>
        <w:jc w:val="center"/>
        <w:rPr>
          <w:b/>
          <w:sz w:val="24"/>
          <w:szCs w:val="24"/>
        </w:rPr>
      </w:pPr>
      <w:r w:rsidRPr="008C454A">
        <w:rPr>
          <w:b/>
          <w:sz w:val="24"/>
          <w:szCs w:val="24"/>
        </w:rPr>
        <w:t>Chapter 1: The Muratorian Canon the Lordly Oldest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knows Luke had not seen Him in the flesh &amp; is a Writer of all the deeds of Him is in Muratorian 1.   </w:t>
      </w:r>
    </w:p>
    <w:p w:rsidR="00830F55" w:rsidRPr="008C454A" w:rsidRDefault="00830F55" w:rsidP="00830F55">
      <w:pPr>
        <w:spacing w:line="240" w:lineRule="auto"/>
        <w:jc w:val="center"/>
        <w:rPr>
          <w:b/>
          <w:sz w:val="24"/>
          <w:szCs w:val="24"/>
        </w:rPr>
      </w:pPr>
      <w:r w:rsidRPr="008C454A">
        <w:rPr>
          <w:b/>
          <w:sz w:val="24"/>
          <w:szCs w:val="24"/>
        </w:rPr>
        <w:t xml:space="preserve">The Father Stephen’s Lordship in the Canon of Origen of Alexandria </w:t>
      </w:r>
    </w:p>
    <w:p w:rsidR="00830F55" w:rsidRPr="008C454A" w:rsidRDefault="00830F55" w:rsidP="00830F55">
      <w:pPr>
        <w:spacing w:line="480" w:lineRule="auto"/>
        <w:jc w:val="center"/>
        <w:rPr>
          <w:b/>
          <w:sz w:val="24"/>
          <w:szCs w:val="24"/>
        </w:rPr>
      </w:pPr>
      <w:r w:rsidRPr="008C454A">
        <w:rPr>
          <w:b/>
          <w:sz w:val="24"/>
          <w:szCs w:val="24"/>
        </w:rPr>
        <w:t>Chapter 1: The Canon of Origen of Alexandria the Lordly Defending Protecting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Church &amp; He knows this Epistle is in Origen 1. </w:t>
      </w:r>
    </w:p>
    <w:p w:rsidR="00830F55" w:rsidRPr="008C454A" w:rsidRDefault="00830F55" w:rsidP="00830F55">
      <w:pPr>
        <w:spacing w:line="240" w:lineRule="auto"/>
        <w:jc w:val="center"/>
        <w:rPr>
          <w:b/>
          <w:sz w:val="24"/>
          <w:szCs w:val="24"/>
        </w:rPr>
      </w:pPr>
      <w:r w:rsidRPr="008C454A">
        <w:rPr>
          <w:b/>
          <w:sz w:val="24"/>
          <w:szCs w:val="24"/>
        </w:rPr>
        <w:t>The Father Stephen’s Lordship in the Canon of Eusebius</w:t>
      </w:r>
    </w:p>
    <w:p w:rsidR="00830F55" w:rsidRPr="008C454A" w:rsidRDefault="00830F55" w:rsidP="00830F55">
      <w:pPr>
        <w:spacing w:line="480" w:lineRule="auto"/>
        <w:jc w:val="center"/>
        <w:rPr>
          <w:b/>
          <w:sz w:val="24"/>
          <w:szCs w:val="24"/>
        </w:rPr>
      </w:pPr>
      <w:r w:rsidRPr="008C454A">
        <w:rPr>
          <w:b/>
          <w:sz w:val="24"/>
          <w:szCs w:val="24"/>
        </w:rPr>
        <w:t>Chapter 1: The Canon of Eusebius the Lordly Church History Law Book in the Kingdom of Heaven</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the Canon of Athanasius of Alexandria</w:t>
      </w:r>
    </w:p>
    <w:p w:rsidR="00830F55" w:rsidRPr="008C454A" w:rsidRDefault="00830F55" w:rsidP="00830F55">
      <w:pPr>
        <w:spacing w:line="480" w:lineRule="auto"/>
        <w:jc w:val="center"/>
        <w:rPr>
          <w:b/>
          <w:sz w:val="24"/>
          <w:szCs w:val="24"/>
        </w:rPr>
      </w:pPr>
      <w:r w:rsidRPr="008C454A">
        <w:rPr>
          <w:b/>
          <w:sz w:val="24"/>
          <w:szCs w:val="24"/>
        </w:rPr>
        <w:t>Chapter 1: The Canon of Athanasius of Alexandria the Lordly Nicene Creed Law Book in the Kingdom of Heaven</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Father Stephen’s Lordship in the Canon of the Third Synod of Carthage</w:t>
      </w:r>
    </w:p>
    <w:p w:rsidR="00830F55" w:rsidRPr="008C454A" w:rsidRDefault="00830F55" w:rsidP="00830F55">
      <w:pPr>
        <w:spacing w:line="480" w:lineRule="auto"/>
        <w:jc w:val="center"/>
        <w:rPr>
          <w:b/>
          <w:sz w:val="24"/>
          <w:szCs w:val="24"/>
        </w:rPr>
      </w:pPr>
      <w:r w:rsidRPr="008C454A">
        <w:rPr>
          <w:b/>
          <w:sz w:val="24"/>
          <w:szCs w:val="24"/>
        </w:rPr>
        <w:t>Chapter 1: The Canon of the Third Synod of Carthage the Lordly Synod Law Book in the Kingdom of Heaven</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rPr>
          <w:sz w:val="24"/>
          <w:szCs w:val="24"/>
        </w:rPr>
      </w:pPr>
    </w:p>
    <w:p w:rsidR="00830F55" w:rsidRPr="008C454A" w:rsidRDefault="00830F55" w:rsidP="00830F55">
      <w:pPr>
        <w:spacing w:line="480" w:lineRule="auto"/>
        <w:rPr>
          <w:sz w:val="24"/>
          <w:szCs w:val="24"/>
        </w:rPr>
      </w:pPr>
    </w:p>
    <w:p w:rsidR="00830F55" w:rsidRPr="008C454A" w:rsidRDefault="00830F55" w:rsidP="00830F55">
      <w:pPr>
        <w:spacing w:line="480" w:lineRule="auto"/>
        <w:rPr>
          <w:sz w:val="24"/>
          <w:szCs w:val="24"/>
        </w:rPr>
      </w:pPr>
    </w:p>
    <w:p w:rsidR="00830F55" w:rsidRPr="008C454A" w:rsidRDefault="00830F55" w:rsidP="00830F55">
      <w:pPr>
        <w:spacing w:line="480" w:lineRule="auto"/>
        <w:jc w:val="center"/>
        <w:rPr>
          <w:b/>
          <w:sz w:val="24"/>
          <w:szCs w:val="24"/>
        </w:rPr>
      </w:pPr>
    </w:p>
    <w:p w:rsidR="00830F55" w:rsidRPr="008C454A" w:rsidRDefault="00830F55" w:rsidP="00830F55">
      <w:pPr>
        <w:spacing w:line="480" w:lineRule="auto"/>
        <w:jc w:val="both"/>
        <w:rPr>
          <w:sz w:val="24"/>
          <w:szCs w:val="24"/>
        </w:rPr>
      </w:pPr>
      <w:r w:rsidRPr="008C454A">
        <w:rPr>
          <w:sz w:val="24"/>
          <w:szCs w:val="24"/>
        </w:rPr>
        <w:t xml:space="preserve">   </w:t>
      </w:r>
    </w:p>
    <w:p w:rsidR="00830F55" w:rsidRPr="008C454A" w:rsidRDefault="00830F55" w:rsidP="00830F55">
      <w:pPr>
        <w:spacing w:line="480" w:lineRule="auto"/>
        <w:jc w:val="both"/>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THE WRONG LOWER LORDSHIPS &amp; THE RIGHT LOWER LORDSHIPS IN THE 47 ANCIENT MANUSCRIPTS IN THE KINGDOM OF THIS WORLD</w:t>
      </w:r>
    </w:p>
    <w:p w:rsidR="00830F55" w:rsidRPr="008C454A" w:rsidRDefault="00830F55" w:rsidP="00830F55">
      <w:pPr>
        <w:spacing w:line="480" w:lineRule="auto"/>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 xml:space="preserve">The Highest Lordships of the Law in the Kingdom of Heaven above the Ancient Lordships of the Law in the Kingdom of This World in the 47 Ancient Manuscripts </w:t>
      </w:r>
    </w:p>
    <w:p w:rsidR="00830F55" w:rsidRPr="008C454A" w:rsidRDefault="00830F55" w:rsidP="00830F55">
      <w:pPr>
        <w:spacing w:line="480" w:lineRule="auto"/>
        <w:jc w:val="center"/>
        <w:rPr>
          <w:b/>
          <w:sz w:val="24"/>
          <w:szCs w:val="24"/>
        </w:rPr>
      </w:pPr>
      <w:r w:rsidRPr="008C454A">
        <w:rPr>
          <w:b/>
          <w:sz w:val="24"/>
          <w:szCs w:val="24"/>
        </w:rPr>
        <w:t>The Gospel of the Nazareans in the Kingdom of This World</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Gospel of the Ebonites in the Kingdom of This World</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Gospel of the Hebrews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Gospel of the Egyptians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Coptic Gospel of Thomas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in the Animals drinking trough but nothing in Man’s cistern is in Thomas 1:74.  </w:t>
      </w:r>
    </w:p>
    <w:p w:rsidR="00830F55" w:rsidRPr="008C454A" w:rsidRDefault="00830F55" w:rsidP="00830F55">
      <w:pPr>
        <w:spacing w:line="480" w:lineRule="auto"/>
        <w:jc w:val="center"/>
        <w:rPr>
          <w:b/>
          <w:sz w:val="24"/>
          <w:szCs w:val="24"/>
        </w:rPr>
      </w:pPr>
      <w:r w:rsidRPr="008C454A">
        <w:rPr>
          <w:b/>
          <w:sz w:val="24"/>
          <w:szCs w:val="24"/>
        </w:rPr>
        <w:t>The Unknown Gospel in the Kingdom of This World</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Gospel of Peter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Gospel of Mary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Gospel of Philip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830F55" w:rsidRPr="008C454A" w:rsidRDefault="00830F55" w:rsidP="00830F55">
      <w:pPr>
        <w:spacing w:line="480" w:lineRule="auto"/>
        <w:jc w:val="center"/>
        <w:rPr>
          <w:b/>
          <w:sz w:val="24"/>
          <w:szCs w:val="24"/>
        </w:rPr>
      </w:pPr>
      <w:r w:rsidRPr="008C454A">
        <w:rPr>
          <w:b/>
          <w:sz w:val="24"/>
          <w:szCs w:val="24"/>
        </w:rPr>
        <w:t>The Gospel of Truth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Gospel of the Savior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is gentle &amp; lowly is in Savior 1:108.  </w:t>
      </w:r>
    </w:p>
    <w:p w:rsidR="00830F55" w:rsidRPr="008C454A" w:rsidRDefault="00830F55" w:rsidP="00830F55">
      <w:pPr>
        <w:spacing w:line="480" w:lineRule="auto"/>
        <w:jc w:val="center"/>
        <w:rPr>
          <w:b/>
          <w:sz w:val="24"/>
          <w:szCs w:val="24"/>
        </w:rPr>
      </w:pPr>
      <w:r w:rsidRPr="008C454A">
        <w:rPr>
          <w:b/>
          <w:sz w:val="24"/>
          <w:szCs w:val="24"/>
        </w:rPr>
        <w:t>The Infancy Gospel of Thomas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240" w:lineRule="auto"/>
        <w:jc w:val="center"/>
        <w:rPr>
          <w:b/>
          <w:sz w:val="24"/>
          <w:szCs w:val="24"/>
        </w:rPr>
      </w:pPr>
      <w:r w:rsidRPr="008C454A">
        <w:rPr>
          <w:b/>
          <w:sz w:val="24"/>
          <w:szCs w:val="24"/>
        </w:rPr>
        <w:t>The Proto-Gospel of James in the Kingdom of This World</w:t>
      </w:r>
    </w:p>
    <w:p w:rsidR="00830F55" w:rsidRPr="008C454A" w:rsidRDefault="00830F55" w:rsidP="00830F55">
      <w:pPr>
        <w:spacing w:line="240" w:lineRule="auto"/>
        <w:rPr>
          <w:sz w:val="24"/>
          <w:szCs w:val="24"/>
        </w:rPr>
      </w:pP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Epistle of the Apostles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Coptic Apocalypse of Peter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Second Treatise of the Great Seth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Secret Gospel of John Mark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Acts of John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is in the hands of My Goddess is in John 40. The Lordship of the Gods are called So-Called Gods is in John 41.  </w:t>
      </w:r>
    </w:p>
    <w:p w:rsidR="00830F55" w:rsidRPr="008C454A" w:rsidRDefault="00830F55" w:rsidP="00830F55">
      <w:pPr>
        <w:spacing w:line="480" w:lineRule="auto"/>
        <w:jc w:val="center"/>
        <w:rPr>
          <w:b/>
          <w:sz w:val="24"/>
          <w:szCs w:val="24"/>
        </w:rPr>
      </w:pPr>
      <w:r w:rsidRPr="008C454A">
        <w:rPr>
          <w:b/>
          <w:sz w:val="24"/>
          <w:szCs w:val="24"/>
        </w:rPr>
        <w:t>The Acts of Paul in the Kingdom of This World</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Acts of Thecla in the Kingdom of This World</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Acts of Thomas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Acts of Peter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are Human made with all uncleanness &amp; lust from Your sins is in Peter 28. The Lordship of the Gods is worshipped as a God who cures the sick is in Peter 29.  </w:t>
      </w:r>
    </w:p>
    <w:p w:rsidR="00830F55" w:rsidRPr="008C454A" w:rsidRDefault="00830F55" w:rsidP="00830F55">
      <w:pPr>
        <w:spacing w:line="480" w:lineRule="auto"/>
        <w:jc w:val="center"/>
        <w:rPr>
          <w:b/>
          <w:sz w:val="24"/>
          <w:szCs w:val="24"/>
        </w:rPr>
      </w:pPr>
      <w:r w:rsidRPr="008C454A">
        <w:rPr>
          <w:b/>
          <w:sz w:val="24"/>
          <w:szCs w:val="24"/>
        </w:rPr>
        <w:t>The Third Letter to the Corinthians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 xml:space="preserve">The Correspondence between Paul &amp; Seneca in the Kingdom of This World </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Book of Paul’s Letter to the Laodiceans in the Kingdom of This World</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Letter of 1</w:t>
      </w:r>
      <w:r w:rsidRPr="008C454A">
        <w:rPr>
          <w:b/>
          <w:sz w:val="24"/>
          <w:szCs w:val="24"/>
          <w:vertAlign w:val="superscript"/>
        </w:rPr>
        <w:t>st</w:t>
      </w:r>
      <w:r w:rsidRPr="008C454A">
        <w:rPr>
          <w:b/>
          <w:sz w:val="24"/>
          <w:szCs w:val="24"/>
        </w:rPr>
        <w:t xml:space="preserve"> Clement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Letter of 2</w:t>
      </w:r>
      <w:r w:rsidRPr="008C454A">
        <w:rPr>
          <w:b/>
          <w:sz w:val="24"/>
          <w:szCs w:val="24"/>
          <w:vertAlign w:val="superscript"/>
        </w:rPr>
        <w:t>nd</w:t>
      </w:r>
      <w:r w:rsidRPr="008C454A">
        <w:rPr>
          <w:b/>
          <w:sz w:val="24"/>
          <w:szCs w:val="24"/>
        </w:rPr>
        <w:t xml:space="preserve"> Clement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Letter of Peter to James &amp; its Reception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is treated as another God is in the Reception 4:3. </w:t>
      </w:r>
    </w:p>
    <w:p w:rsidR="00830F55" w:rsidRPr="008C454A" w:rsidRDefault="00830F55" w:rsidP="00830F55">
      <w:pPr>
        <w:spacing w:line="480" w:lineRule="auto"/>
        <w:jc w:val="center"/>
        <w:rPr>
          <w:b/>
          <w:sz w:val="24"/>
          <w:szCs w:val="24"/>
        </w:rPr>
      </w:pPr>
      <w:r w:rsidRPr="008C454A">
        <w:rPr>
          <w:b/>
          <w:sz w:val="24"/>
          <w:szCs w:val="24"/>
        </w:rPr>
        <w:t>The Homilies of Clement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is a Magician as a God is in Clement 9:3.  </w:t>
      </w:r>
    </w:p>
    <w:p w:rsidR="00830F55" w:rsidRPr="008C454A" w:rsidRDefault="00830F55" w:rsidP="00830F55">
      <w:pPr>
        <w:spacing w:line="480" w:lineRule="auto"/>
        <w:jc w:val="center"/>
        <w:rPr>
          <w:b/>
          <w:sz w:val="24"/>
          <w:szCs w:val="24"/>
        </w:rPr>
      </w:pPr>
      <w:r w:rsidRPr="008C454A">
        <w:rPr>
          <w:b/>
          <w:sz w:val="24"/>
          <w:szCs w:val="24"/>
        </w:rPr>
        <w:t xml:space="preserve">The Ptolemy’s Letter to Flora in the Kingdom of This World </w:t>
      </w:r>
    </w:p>
    <w:p w:rsidR="00830F55" w:rsidRPr="008C454A" w:rsidRDefault="00830F55" w:rsidP="00830F55">
      <w:pPr>
        <w:spacing w:line="480" w:lineRule="auto"/>
        <w:jc w:val="both"/>
        <w:rPr>
          <w:b/>
          <w:sz w:val="24"/>
          <w:szCs w:val="24"/>
        </w:rPr>
      </w:pPr>
      <w:r w:rsidRPr="008C454A">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8C454A">
        <w:rPr>
          <w:b/>
          <w:sz w:val="24"/>
          <w:szCs w:val="24"/>
        </w:rPr>
        <w:t xml:space="preserve"> </w:t>
      </w:r>
    </w:p>
    <w:p w:rsidR="00830F55" w:rsidRPr="008C454A" w:rsidRDefault="00830F55" w:rsidP="00830F55">
      <w:pPr>
        <w:spacing w:line="480" w:lineRule="auto"/>
        <w:jc w:val="center"/>
        <w:rPr>
          <w:b/>
          <w:sz w:val="24"/>
          <w:szCs w:val="24"/>
        </w:rPr>
      </w:pPr>
      <w:r w:rsidRPr="008C454A">
        <w:rPr>
          <w:b/>
          <w:sz w:val="24"/>
          <w:szCs w:val="24"/>
        </w:rPr>
        <w:t>The Treatise on the Resurrection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Didache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when their Lordship is discussed, the Lord Himself is there is in Didache 4:1.  </w:t>
      </w:r>
    </w:p>
    <w:p w:rsidR="00830F55" w:rsidRPr="008C454A" w:rsidRDefault="00830F55" w:rsidP="00830F55">
      <w:pPr>
        <w:spacing w:line="240" w:lineRule="auto"/>
        <w:jc w:val="center"/>
        <w:rPr>
          <w:b/>
          <w:sz w:val="24"/>
          <w:szCs w:val="24"/>
        </w:rPr>
      </w:pPr>
      <w:r w:rsidRPr="008C454A">
        <w:rPr>
          <w:b/>
          <w:sz w:val="24"/>
          <w:szCs w:val="24"/>
        </w:rPr>
        <w:t>The Letter of Barnabas in the Kingdom of This World</w:t>
      </w:r>
    </w:p>
    <w:p w:rsidR="00830F55" w:rsidRPr="008C454A" w:rsidRDefault="00830F55" w:rsidP="00830F55">
      <w:pPr>
        <w:spacing w:line="240" w:lineRule="auto"/>
        <w:jc w:val="both"/>
        <w:rPr>
          <w:sz w:val="24"/>
          <w:szCs w:val="24"/>
        </w:rPr>
      </w:pP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Preaching of Peter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Pseudo-Titus in the Kingdom of This World</w:t>
      </w:r>
    </w:p>
    <w:p w:rsidR="00830F55" w:rsidRPr="008C454A" w:rsidRDefault="00830F55" w:rsidP="00830F55">
      <w:pPr>
        <w:spacing w:line="480" w:lineRule="auto"/>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Shepherd of Hermas in the Kingdom of This World</w:t>
      </w:r>
    </w:p>
    <w:p w:rsidR="00830F55" w:rsidRPr="008C454A" w:rsidRDefault="00830F55" w:rsidP="00830F55">
      <w:pPr>
        <w:spacing w:line="480" w:lineRule="auto"/>
        <w:rPr>
          <w:sz w:val="24"/>
          <w:szCs w:val="24"/>
        </w:rPr>
      </w:pPr>
      <w:r w:rsidRPr="008C454A">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830F55" w:rsidRPr="008C454A" w:rsidRDefault="00830F55" w:rsidP="00830F55">
      <w:pPr>
        <w:spacing w:line="480" w:lineRule="auto"/>
        <w:jc w:val="center"/>
        <w:rPr>
          <w:b/>
          <w:sz w:val="24"/>
          <w:szCs w:val="24"/>
        </w:rPr>
      </w:pPr>
      <w:r w:rsidRPr="008C454A">
        <w:rPr>
          <w:b/>
          <w:sz w:val="24"/>
          <w:szCs w:val="24"/>
        </w:rPr>
        <w:t>The Apocalypse of Peter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830F55" w:rsidRPr="008C454A" w:rsidRDefault="00830F55" w:rsidP="00830F55">
      <w:pPr>
        <w:spacing w:line="480" w:lineRule="auto"/>
        <w:jc w:val="center"/>
        <w:rPr>
          <w:b/>
          <w:sz w:val="24"/>
          <w:szCs w:val="24"/>
        </w:rPr>
      </w:pPr>
      <w:r w:rsidRPr="008C454A">
        <w:rPr>
          <w:b/>
          <w:sz w:val="24"/>
          <w:szCs w:val="24"/>
        </w:rPr>
        <w:t>The Apocalypse of Paul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concerns the place of the city is in Paul 27. The Lordship of the Gods is the rejoicing and singing hymns to Him is in Paul 28. </w:t>
      </w:r>
    </w:p>
    <w:p w:rsidR="00830F55" w:rsidRPr="008C454A" w:rsidRDefault="00830F55" w:rsidP="00830F55">
      <w:pPr>
        <w:spacing w:line="480" w:lineRule="auto"/>
        <w:jc w:val="center"/>
        <w:rPr>
          <w:b/>
          <w:sz w:val="24"/>
          <w:szCs w:val="24"/>
        </w:rPr>
      </w:pPr>
      <w:r w:rsidRPr="008C454A">
        <w:rPr>
          <w:b/>
          <w:sz w:val="24"/>
          <w:szCs w:val="24"/>
        </w:rPr>
        <w:t>On the Origin of the World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830F55" w:rsidRPr="008C454A" w:rsidRDefault="00830F55" w:rsidP="00830F55">
      <w:pPr>
        <w:spacing w:line="480" w:lineRule="auto"/>
        <w:jc w:val="center"/>
        <w:rPr>
          <w:b/>
          <w:sz w:val="24"/>
          <w:szCs w:val="24"/>
        </w:rPr>
      </w:pPr>
      <w:r w:rsidRPr="008C454A">
        <w:rPr>
          <w:b/>
          <w:sz w:val="24"/>
          <w:szCs w:val="24"/>
        </w:rPr>
        <w:t>The Hymn of the Pearl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Muratorian Canon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Canon of Origen of Alexandria in the Kingdom of This World</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Canon of Eusebius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Canon pf Athanasius of Alexandria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Canon of the Third Synod of Carthage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center"/>
        <w:rPr>
          <w:b/>
          <w:sz w:val="24"/>
          <w:szCs w:val="24"/>
        </w:rPr>
      </w:pPr>
      <w:r w:rsidRPr="008C454A">
        <w:rPr>
          <w:b/>
          <w:sz w:val="24"/>
          <w:szCs w:val="24"/>
        </w:rPr>
        <w:t>THE FATHER STEPHEN’S LORDSHIP IN THE 29 NEW TESTAMENT BOOKS IN THE KINGDOM OF LORDSHIP</w:t>
      </w:r>
    </w:p>
    <w:p w:rsidR="00830F55" w:rsidRPr="008C454A" w:rsidRDefault="00830F55" w:rsidP="00830F55">
      <w:pPr>
        <w:spacing w:line="240" w:lineRule="auto"/>
        <w:jc w:val="center"/>
        <w:rPr>
          <w:b/>
          <w:sz w:val="24"/>
          <w:szCs w:val="24"/>
        </w:rPr>
      </w:pPr>
      <w:r w:rsidRPr="008C454A">
        <w:rPr>
          <w:b/>
          <w:sz w:val="24"/>
          <w:szCs w:val="24"/>
        </w:rPr>
        <w:t>The Father Stephen’s Lordship in the Book of Matthew</w:t>
      </w:r>
    </w:p>
    <w:p w:rsidR="00830F55" w:rsidRPr="008C454A" w:rsidRDefault="00830F55" w:rsidP="00830F55">
      <w:pPr>
        <w:spacing w:line="480" w:lineRule="auto"/>
        <w:jc w:val="center"/>
        <w:rPr>
          <w:b/>
          <w:sz w:val="24"/>
          <w:szCs w:val="24"/>
        </w:rPr>
      </w:pPr>
      <w:r w:rsidRPr="008C454A">
        <w:rPr>
          <w:b/>
          <w:sz w:val="24"/>
          <w:szCs w:val="24"/>
        </w:rPr>
        <w:t>Chapter 1: The Book of Matthew the Lordly Tax Collecting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b/>
          <w:sz w:val="24"/>
          <w:szCs w:val="24"/>
        </w:rPr>
      </w:pPr>
      <w:r w:rsidRPr="008C454A">
        <w:rPr>
          <w:sz w:val="24"/>
          <w:szCs w:val="24"/>
        </w:rPr>
        <w:t xml:space="preserve">The Father Stephen’s Way is prepared is in Matthew 3:3. The Father Stephen is able to raise thee up with these stones is in Matthew 3:9. The Father Stephen’s Dove is in Matthew 3:16.     </w:t>
      </w:r>
      <w:r w:rsidRPr="008C454A">
        <w:rPr>
          <w:b/>
          <w:sz w:val="24"/>
          <w:szCs w:val="24"/>
        </w:rPr>
        <w:t xml:space="preserve">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knows the Temptation of His Son Jesus is in Matthew 4:3-4, 6-7, 10. The Father Stephen is not tempted is in Matthew 4:7. The Father Stephen is only worshipped is in Matthew 4:10.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the Lord of Heaven and Earth has hid these things from the Wise and Prudent and revealed them unto Babes is in Matthew 11:25.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House is in Matthew 12:4. The Father Stephen knows the Son of Man is Lord even of the Sabbath Day is in Matthew 12:8. The Father Stephen’s Finger is in Matthew 12:28.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knows You may understand these things is in Matthew 13:51.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is asked by Peter to walk on water is in Matthew 14:28. The Father Stephen knows that Peter became afraid and began to sink is in Matthew 14:30. The Father Stephen’s Truth is in Matthew 14:33.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Stephen’s Three Tabernacles is in Matthew 17:4. The Father Stephen may have mercy on Him who is lunatic (insane) and sore vexed is in Matthew 17:15.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may have mercy on the two blind Men is in Matthew 20:30-31. The Father Stephen may open their eyes is in Matthew 20:33.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Stephen’s Throne is what they swear in is in Matthew 23:22. The Father Stephen’s Name is blessed is in Matthew 23:39.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The Father Stephen knows the all Creation cannot watch for a minute is in Matthew 24:42.</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jc w:val="both"/>
        <w:rPr>
          <w:sz w:val="24"/>
          <w:szCs w:val="24"/>
        </w:rPr>
      </w:pPr>
      <w:r w:rsidRPr="008C454A">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 is questioned is in Matthew 26:22. The Father Stephen is able to destroy the temple is in Matthew 26:61. The Father Stephen knows the Christ is in Matthew 26:63.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descended from Heaven and came and rolled back the stone from the door and sat upon it is in Matthew 28:2. The Father Stephen knows where the Lord lays is in Matthew 28:6. </w:t>
      </w:r>
    </w:p>
    <w:p w:rsidR="00830F55" w:rsidRPr="008C454A" w:rsidRDefault="00830F55" w:rsidP="00830F55">
      <w:pPr>
        <w:spacing w:line="240" w:lineRule="auto"/>
        <w:jc w:val="center"/>
        <w:rPr>
          <w:b/>
          <w:sz w:val="24"/>
          <w:szCs w:val="24"/>
        </w:rPr>
      </w:pPr>
      <w:r w:rsidRPr="008C454A">
        <w:rPr>
          <w:b/>
          <w:sz w:val="24"/>
          <w:szCs w:val="24"/>
        </w:rPr>
        <w:t>The Father Stephen’s Lordship in the Book of Mark</w:t>
      </w:r>
    </w:p>
    <w:p w:rsidR="00830F55" w:rsidRPr="008C454A" w:rsidRDefault="00830F55" w:rsidP="00830F55">
      <w:pPr>
        <w:spacing w:line="480" w:lineRule="auto"/>
        <w:jc w:val="center"/>
        <w:rPr>
          <w:b/>
          <w:sz w:val="24"/>
          <w:szCs w:val="24"/>
        </w:rPr>
      </w:pPr>
      <w:r w:rsidRPr="008C454A">
        <w:rPr>
          <w:b/>
          <w:sz w:val="24"/>
          <w:szCs w:val="24"/>
        </w:rPr>
        <w:t>Chapter 1: The Book of Mark the Lordly Warlike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rPr>
          <w:sz w:val="24"/>
          <w:szCs w:val="24"/>
        </w:rPr>
      </w:pPr>
      <w:r w:rsidRPr="008C454A">
        <w:rPr>
          <w:sz w:val="24"/>
          <w:szCs w:val="24"/>
        </w:rPr>
        <w:t xml:space="preserve">The Father Stephen is the Father is in Mark 3:11. The Father Stephen’s Will is My Brother, My Sister and My Mother is in Mark 3:35.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rPr>
          <w:sz w:val="24"/>
          <w:szCs w:val="24"/>
        </w:rPr>
      </w:pPr>
      <w:r w:rsidRPr="008C454A">
        <w:rPr>
          <w:sz w:val="24"/>
          <w:szCs w:val="24"/>
        </w:rPr>
        <w:t xml:space="preserve">The Father Stephen is the Most High God and they try to use God in a way so that they cannot be tormented is in Mark 5:7. The Father Stephen’s Compassion is in Mark 5:19.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rPr>
          <w:sz w:val="24"/>
          <w:szCs w:val="24"/>
        </w:rPr>
      </w:pPr>
      <w:r w:rsidRPr="008C454A">
        <w:rPr>
          <w:sz w:val="24"/>
          <w:szCs w:val="24"/>
        </w:rPr>
        <w:t xml:space="preserve">The Father Stephen knows that Satan thinks like Men and not Him is in Mark 8:33.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has need of Him is in Mark 11:3. The Father Stephen’s Name is blessed is in Mark 11:9.  The Father Stephen’s Name is the highest is in Mark 11:10. The Father Stephen’s Faith is in Mark 11:22.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will send extraordinary afflictions on those is in Mark 13:19. The Father Stephen has shorten the days is in Mark 13:20.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will allow them to drink of the vine in newness in His Kingdom is in Mark 14:25.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rPr>
          <w:sz w:val="24"/>
          <w:szCs w:val="24"/>
        </w:rPr>
      </w:pPr>
      <w:r w:rsidRPr="008C454A">
        <w:rPr>
          <w:sz w:val="24"/>
          <w:szCs w:val="24"/>
        </w:rPr>
        <w:t xml:space="preserve">The Father Stephen’s Forsakenness is in Mark 15:34. The Father Stephen’s Truth is in Mark 15:39. The Father Stephen’s Kingdom must be waited upon is in Mark 15:43.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830F55" w:rsidRPr="008C454A" w:rsidRDefault="00830F55" w:rsidP="00830F55">
      <w:pPr>
        <w:spacing w:line="240" w:lineRule="auto"/>
        <w:jc w:val="center"/>
        <w:rPr>
          <w:b/>
          <w:sz w:val="24"/>
          <w:szCs w:val="24"/>
        </w:rPr>
      </w:pPr>
      <w:r w:rsidRPr="008C454A">
        <w:rPr>
          <w:b/>
          <w:sz w:val="24"/>
          <w:szCs w:val="24"/>
        </w:rPr>
        <w:t xml:space="preserve">The Father Stephen’s Lordship in the Book of John </w:t>
      </w:r>
    </w:p>
    <w:p w:rsidR="00830F55" w:rsidRPr="008C454A" w:rsidRDefault="00830F55" w:rsidP="00830F55">
      <w:pPr>
        <w:spacing w:line="480" w:lineRule="auto"/>
        <w:jc w:val="center"/>
        <w:rPr>
          <w:b/>
          <w:sz w:val="24"/>
          <w:szCs w:val="24"/>
        </w:rPr>
      </w:pPr>
      <w:r w:rsidRPr="008C454A">
        <w:rPr>
          <w:b/>
          <w:sz w:val="24"/>
          <w:szCs w:val="24"/>
        </w:rPr>
        <w:t>Chapter 1: The Book of John the Lordly Graceful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rPr>
          <w:sz w:val="24"/>
          <w:szCs w:val="24"/>
        </w:rPr>
      </w:pPr>
      <w:r w:rsidRPr="008C454A">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rPr>
          <w:sz w:val="24"/>
          <w:szCs w:val="24"/>
        </w:rPr>
      </w:pPr>
      <w:r w:rsidRPr="008C454A">
        <w:rPr>
          <w:sz w:val="24"/>
          <w:szCs w:val="24"/>
        </w:rPr>
        <w:t xml:space="preserve">The Father Stephen’s Doctrine is in John 7:17.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rPr>
          <w:sz w:val="24"/>
          <w:szCs w:val="24"/>
        </w:rPr>
      </w:pPr>
      <w:r w:rsidRPr="008C454A">
        <w:rPr>
          <w:sz w:val="24"/>
          <w:szCs w:val="24"/>
        </w:rPr>
        <w:t xml:space="preserve">The Father Stephen knows they think they do Him service by killing You is in John 16:2. The Father Stephen is agape loved if You believe that I came out from Him is in John 16:27, 30.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rPr>
          <w:sz w:val="24"/>
          <w:szCs w:val="24"/>
        </w:rPr>
      </w:pPr>
      <w:r w:rsidRPr="008C454A">
        <w:rPr>
          <w:sz w:val="24"/>
          <w:szCs w:val="24"/>
        </w:rPr>
        <w:t xml:space="preserve">The Father Stephen might be known as the Only True God is in John 17:3.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knows by their Law He ought to die because He has made Himself into the Son of God is in John 19:7.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830F55" w:rsidRPr="008C454A" w:rsidRDefault="00830F55" w:rsidP="00830F55">
      <w:pPr>
        <w:spacing w:line="240" w:lineRule="auto"/>
        <w:jc w:val="center"/>
        <w:rPr>
          <w:b/>
          <w:sz w:val="24"/>
          <w:szCs w:val="24"/>
        </w:rPr>
      </w:pPr>
      <w:r w:rsidRPr="008C454A">
        <w:rPr>
          <w:b/>
          <w:sz w:val="24"/>
          <w:szCs w:val="24"/>
        </w:rPr>
        <w:t xml:space="preserve">The Father Stephen’s Lordship in the Book of Romans </w:t>
      </w:r>
    </w:p>
    <w:p w:rsidR="00830F55" w:rsidRPr="008C454A" w:rsidRDefault="00830F55" w:rsidP="00830F55">
      <w:pPr>
        <w:spacing w:line="480" w:lineRule="auto"/>
        <w:jc w:val="center"/>
        <w:rPr>
          <w:b/>
          <w:sz w:val="24"/>
          <w:szCs w:val="24"/>
        </w:rPr>
      </w:pPr>
      <w:r w:rsidRPr="008C454A">
        <w:rPr>
          <w:b/>
          <w:sz w:val="24"/>
          <w:szCs w:val="24"/>
        </w:rPr>
        <w:t>Chapter 1: The Book of Romans the Lordly Imperial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830F55" w:rsidRPr="008C454A" w:rsidRDefault="00830F55" w:rsidP="00830F55">
      <w:pPr>
        <w:spacing w:line="240" w:lineRule="auto"/>
        <w:jc w:val="center"/>
        <w:rPr>
          <w:b/>
          <w:sz w:val="24"/>
          <w:szCs w:val="24"/>
        </w:rPr>
      </w:pPr>
      <w:r w:rsidRPr="008C454A">
        <w:rPr>
          <w:b/>
          <w:sz w:val="24"/>
          <w:szCs w:val="24"/>
        </w:rPr>
        <w:t>The Father Stephen’s Lordship in the Book of 1</w:t>
      </w:r>
      <w:r w:rsidRPr="008C454A">
        <w:rPr>
          <w:b/>
          <w:sz w:val="24"/>
          <w:szCs w:val="24"/>
          <w:vertAlign w:val="superscript"/>
        </w:rPr>
        <w:t>st</w:t>
      </w:r>
      <w:r w:rsidRPr="008C454A">
        <w:rPr>
          <w:b/>
          <w:sz w:val="24"/>
          <w:szCs w:val="24"/>
        </w:rPr>
        <w:t xml:space="preserve"> Corinthians  </w:t>
      </w:r>
    </w:p>
    <w:p w:rsidR="00830F55" w:rsidRPr="008C454A" w:rsidRDefault="00830F55" w:rsidP="00830F55">
      <w:pPr>
        <w:spacing w:line="480" w:lineRule="auto"/>
        <w:jc w:val="center"/>
        <w:rPr>
          <w:b/>
          <w:sz w:val="24"/>
          <w:szCs w:val="24"/>
        </w:rPr>
      </w:pPr>
      <w:r w:rsidRPr="008C454A">
        <w:rPr>
          <w:b/>
          <w:sz w:val="24"/>
          <w:szCs w:val="24"/>
        </w:rPr>
        <w:t>Chapter 1: The Book of 1</w:t>
      </w:r>
      <w:r w:rsidRPr="008C454A">
        <w:rPr>
          <w:b/>
          <w:sz w:val="24"/>
          <w:szCs w:val="24"/>
          <w:vertAlign w:val="superscript"/>
        </w:rPr>
        <w:t>st</w:t>
      </w:r>
      <w:r w:rsidRPr="008C454A">
        <w:rPr>
          <w:b/>
          <w:sz w:val="24"/>
          <w:szCs w:val="24"/>
        </w:rPr>
        <w:t xml:space="preserve"> Corinthians the Lordly Doctrinal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will to call You an Apostle is in 1</w:t>
      </w:r>
      <w:r w:rsidRPr="008C454A">
        <w:rPr>
          <w:sz w:val="24"/>
          <w:szCs w:val="24"/>
          <w:vertAlign w:val="superscript"/>
        </w:rPr>
        <w:t>st</w:t>
      </w:r>
      <w:r w:rsidRPr="008C454A">
        <w:rPr>
          <w:sz w:val="24"/>
          <w:szCs w:val="24"/>
        </w:rPr>
        <w:t xml:space="preserve"> Corinthians 1:1. The Father Stephen’s Name is called upon everywhere who are called to be Saints is in 1</w:t>
      </w:r>
      <w:r w:rsidRPr="008C454A">
        <w:rPr>
          <w:sz w:val="24"/>
          <w:szCs w:val="24"/>
          <w:vertAlign w:val="superscript"/>
        </w:rPr>
        <w:t>st</w:t>
      </w:r>
      <w:r w:rsidRPr="008C454A">
        <w:rPr>
          <w:sz w:val="24"/>
          <w:szCs w:val="24"/>
        </w:rPr>
        <w:t xml:space="preserve"> Corinthians 1:2. The Father Stephen’s Grace and Peace is in 1</w:t>
      </w:r>
      <w:r w:rsidRPr="008C454A">
        <w:rPr>
          <w:sz w:val="24"/>
          <w:szCs w:val="24"/>
          <w:vertAlign w:val="superscript"/>
        </w:rPr>
        <w:t>st</w:t>
      </w:r>
      <w:r w:rsidRPr="008C454A">
        <w:rPr>
          <w:sz w:val="24"/>
          <w:szCs w:val="24"/>
        </w:rPr>
        <w:t xml:space="preserve"> Corinthians 1:3. The Father Stephen is thanked on Your behalf is in 1</w:t>
      </w:r>
      <w:r w:rsidRPr="008C454A">
        <w:rPr>
          <w:sz w:val="24"/>
          <w:szCs w:val="24"/>
          <w:vertAlign w:val="superscript"/>
        </w:rPr>
        <w:t>st</w:t>
      </w:r>
      <w:r w:rsidRPr="008C454A">
        <w:rPr>
          <w:sz w:val="24"/>
          <w:szCs w:val="24"/>
        </w:rPr>
        <w:t xml:space="preserve"> Corinthians 1:4. The Father Stephen will make sure You do not come behind in any of His gifts is in 1</w:t>
      </w:r>
      <w:r w:rsidRPr="008C454A">
        <w:rPr>
          <w:sz w:val="24"/>
          <w:szCs w:val="24"/>
          <w:vertAlign w:val="superscript"/>
        </w:rPr>
        <w:t>st</w:t>
      </w:r>
      <w:r w:rsidRPr="008C454A">
        <w:rPr>
          <w:sz w:val="24"/>
          <w:szCs w:val="24"/>
        </w:rPr>
        <w:t xml:space="preserve"> Corinthians 1:7. The Father Stephen will confirm You to the end is in 1</w:t>
      </w:r>
      <w:r w:rsidRPr="008C454A">
        <w:rPr>
          <w:sz w:val="24"/>
          <w:szCs w:val="24"/>
          <w:vertAlign w:val="superscript"/>
        </w:rPr>
        <w:t>st</w:t>
      </w:r>
      <w:r w:rsidRPr="008C454A">
        <w:rPr>
          <w:sz w:val="24"/>
          <w:szCs w:val="24"/>
        </w:rPr>
        <w:t xml:space="preserve"> Corinthians 1:8. The Father Stephen is faithful by calling You in the fellowship of His Son Jesus Christ Our Lord is in 1</w:t>
      </w:r>
      <w:r w:rsidRPr="008C454A">
        <w:rPr>
          <w:sz w:val="24"/>
          <w:szCs w:val="24"/>
          <w:vertAlign w:val="superscript"/>
        </w:rPr>
        <w:t>st</w:t>
      </w:r>
      <w:r w:rsidRPr="008C454A">
        <w:rPr>
          <w:sz w:val="24"/>
          <w:szCs w:val="24"/>
        </w:rPr>
        <w:t xml:space="preserve"> Corinthians 1:9. The Father Stephen commands that You speak the same thing and that there be no divisions among You, but that You be perfectly joined together in the same mind and in the same judgment is in 1</w:t>
      </w:r>
      <w:r w:rsidRPr="008C454A">
        <w:rPr>
          <w:sz w:val="24"/>
          <w:szCs w:val="24"/>
          <w:vertAlign w:val="superscript"/>
        </w:rPr>
        <w:t>st</w:t>
      </w:r>
      <w:r w:rsidRPr="008C454A">
        <w:rPr>
          <w:sz w:val="24"/>
          <w:szCs w:val="24"/>
        </w:rPr>
        <w:t xml:space="preserve"> Corinthians 1:10. The Father Stephen is thanked by baptism is in 1</w:t>
      </w:r>
      <w:r w:rsidRPr="008C454A">
        <w:rPr>
          <w:sz w:val="24"/>
          <w:szCs w:val="24"/>
          <w:vertAlign w:val="superscript"/>
        </w:rPr>
        <w:t>st</w:t>
      </w:r>
      <w:r w:rsidRPr="008C454A">
        <w:rPr>
          <w:sz w:val="24"/>
          <w:szCs w:val="24"/>
        </w:rPr>
        <w:t xml:space="preserve"> Corinthians 1:14. The Father Stephen’s Cross is His Authority to those who are saved is in 1</w:t>
      </w:r>
      <w:r w:rsidRPr="008C454A">
        <w:rPr>
          <w:sz w:val="24"/>
          <w:szCs w:val="24"/>
          <w:vertAlign w:val="superscript"/>
        </w:rPr>
        <w:t>st</w:t>
      </w:r>
      <w:r w:rsidRPr="008C454A">
        <w:rPr>
          <w:sz w:val="24"/>
          <w:szCs w:val="24"/>
        </w:rPr>
        <w:t xml:space="preserve"> Corinthians 1:18. The Father Stephen has made foolish the wisdom of This World is in 1</w:t>
      </w:r>
      <w:r w:rsidRPr="008C454A">
        <w:rPr>
          <w:sz w:val="24"/>
          <w:szCs w:val="24"/>
          <w:vertAlign w:val="superscript"/>
        </w:rPr>
        <w:t>st</w:t>
      </w:r>
      <w:r w:rsidRPr="008C454A">
        <w:rPr>
          <w:sz w:val="24"/>
          <w:szCs w:val="24"/>
        </w:rPr>
        <w:t xml:space="preserve"> Corinthians 1:20. The Father Stephen’s Wisdom is not known by the wisdom of this World, and it pleased Him by the foolishness of preaching to save them that believe is in 1</w:t>
      </w:r>
      <w:r w:rsidRPr="008C454A">
        <w:rPr>
          <w:sz w:val="24"/>
          <w:szCs w:val="24"/>
          <w:vertAlign w:val="superscript"/>
        </w:rPr>
        <w:t>st</w:t>
      </w:r>
      <w:r w:rsidRPr="008C454A">
        <w:rPr>
          <w:sz w:val="24"/>
          <w:szCs w:val="24"/>
        </w:rPr>
        <w:t xml:space="preserve"> Corinthians 1:21. The Father Stephen’s Christ His Authority and His Wisdom is in 1</w:t>
      </w:r>
      <w:r w:rsidRPr="008C454A">
        <w:rPr>
          <w:sz w:val="24"/>
          <w:szCs w:val="24"/>
          <w:vertAlign w:val="superscript"/>
        </w:rPr>
        <w:t>st</w:t>
      </w:r>
      <w:r w:rsidRPr="008C454A">
        <w:rPr>
          <w:sz w:val="24"/>
          <w:szCs w:val="24"/>
        </w:rPr>
        <w:t xml:space="preserve"> Corinthians 1:24. The Father Stephen’s Foolishness is Wiser than All, and His Weakness is stronger than All is in 1</w:t>
      </w:r>
      <w:r w:rsidRPr="008C454A">
        <w:rPr>
          <w:sz w:val="24"/>
          <w:szCs w:val="24"/>
          <w:vertAlign w:val="superscript"/>
        </w:rPr>
        <w:t>st</w:t>
      </w:r>
      <w:r w:rsidRPr="008C454A">
        <w:rPr>
          <w:sz w:val="24"/>
          <w:szCs w:val="24"/>
        </w:rPr>
        <w:t xml:space="preserve"> Corinthians 1:25. The Father Stephen has chosen the foolish things of the World to confound the wise, and has chosen the weak things of the World to confound the mighty is in 1</w:t>
      </w:r>
      <w:r w:rsidRPr="008C454A">
        <w:rPr>
          <w:sz w:val="24"/>
          <w:szCs w:val="24"/>
          <w:vertAlign w:val="superscript"/>
        </w:rPr>
        <w:t>st</w:t>
      </w:r>
      <w:r w:rsidRPr="008C454A">
        <w:rPr>
          <w:sz w:val="24"/>
          <w:szCs w:val="24"/>
        </w:rPr>
        <w:t xml:space="preserve"> Corinthians 1:27. The Father Stephen has chosen the base things of the World and things that are despised and things which are not to bring to nought things that are is in 1</w:t>
      </w:r>
      <w:r w:rsidRPr="008C454A">
        <w:rPr>
          <w:sz w:val="24"/>
          <w:szCs w:val="24"/>
          <w:vertAlign w:val="superscript"/>
        </w:rPr>
        <w:t>st</w:t>
      </w:r>
      <w:r w:rsidRPr="008C454A">
        <w:rPr>
          <w:sz w:val="24"/>
          <w:szCs w:val="24"/>
        </w:rPr>
        <w:t xml:space="preserve"> Corinthians 1:28. The Father Stephen is made into wisdom, righteousness, sanctification &amp; redemption is in 1</w:t>
      </w:r>
      <w:r w:rsidRPr="008C454A">
        <w:rPr>
          <w:sz w:val="24"/>
          <w:szCs w:val="24"/>
          <w:vertAlign w:val="superscript"/>
        </w:rPr>
        <w:t>st</w:t>
      </w:r>
      <w:r w:rsidRPr="008C454A">
        <w:rPr>
          <w:sz w:val="24"/>
          <w:szCs w:val="24"/>
        </w:rPr>
        <w:t xml:space="preserve"> Corinthians 1:30. The Father Stephen is glorified to the One who glories is in 1</w:t>
      </w:r>
      <w:r w:rsidRPr="008C454A">
        <w:rPr>
          <w:sz w:val="24"/>
          <w:szCs w:val="24"/>
          <w:vertAlign w:val="superscript"/>
        </w:rPr>
        <w:t>st</w:t>
      </w:r>
      <w:r w:rsidRPr="008C454A">
        <w:rPr>
          <w:sz w:val="24"/>
          <w:szCs w:val="24"/>
        </w:rPr>
        <w:t xml:space="preserve"> Corinthians 1:31.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Testimony is in 1</w:t>
      </w:r>
      <w:r w:rsidRPr="008C454A">
        <w:rPr>
          <w:sz w:val="24"/>
          <w:szCs w:val="24"/>
          <w:vertAlign w:val="superscript"/>
        </w:rPr>
        <w:t>st</w:t>
      </w:r>
      <w:r w:rsidRPr="008C454A">
        <w:rPr>
          <w:sz w:val="24"/>
          <w:szCs w:val="24"/>
        </w:rPr>
        <w:t xml:space="preserve"> Corinthians 2:1. The Father Stephen is in Authority that Your faith shall stand is in 1</w:t>
      </w:r>
      <w:r w:rsidRPr="008C454A">
        <w:rPr>
          <w:sz w:val="24"/>
          <w:szCs w:val="24"/>
          <w:vertAlign w:val="superscript"/>
        </w:rPr>
        <w:t>st</w:t>
      </w:r>
      <w:r w:rsidRPr="008C454A">
        <w:rPr>
          <w:sz w:val="24"/>
          <w:szCs w:val="24"/>
        </w:rPr>
        <w:t xml:space="preserve"> Corinthians 2:5. The Father Stephen’s Wisdom is spoken in a mystery which He ordained before the World unto Our glory is in 1</w:t>
      </w:r>
      <w:r w:rsidRPr="008C454A">
        <w:rPr>
          <w:sz w:val="24"/>
          <w:szCs w:val="24"/>
          <w:vertAlign w:val="superscript"/>
        </w:rPr>
        <w:t>st</w:t>
      </w:r>
      <w:r w:rsidRPr="008C454A">
        <w:rPr>
          <w:sz w:val="24"/>
          <w:szCs w:val="24"/>
        </w:rPr>
        <w:t xml:space="preserve"> Corinthians 2:7. The Father Stephen knows that none of the Princes of This World knew, for if they knew they would not have crucified the Lord of Glory is in 1</w:t>
      </w:r>
      <w:r w:rsidRPr="008C454A">
        <w:rPr>
          <w:sz w:val="24"/>
          <w:szCs w:val="24"/>
          <w:vertAlign w:val="superscript"/>
        </w:rPr>
        <w:t>st</w:t>
      </w:r>
      <w:r w:rsidRPr="008C454A">
        <w:rPr>
          <w:sz w:val="24"/>
          <w:szCs w:val="24"/>
        </w:rPr>
        <w:t xml:space="preserve"> Corinthians 2:8. The Father Stephen knows no Creature knows anything that has been prepared for them that agape loves Him is in 1</w:t>
      </w:r>
      <w:r w:rsidRPr="008C454A">
        <w:rPr>
          <w:sz w:val="24"/>
          <w:szCs w:val="24"/>
          <w:vertAlign w:val="superscript"/>
        </w:rPr>
        <w:t>st</w:t>
      </w:r>
      <w:r w:rsidRPr="008C454A">
        <w:rPr>
          <w:sz w:val="24"/>
          <w:szCs w:val="24"/>
        </w:rPr>
        <w:t xml:space="preserve"> Corinthians 2:9. The Father Stephen’s Spirit searches all things and the deep things of Him is in 1</w:t>
      </w:r>
      <w:r w:rsidRPr="008C454A">
        <w:rPr>
          <w:sz w:val="24"/>
          <w:szCs w:val="24"/>
          <w:vertAlign w:val="superscript"/>
        </w:rPr>
        <w:t>st</w:t>
      </w:r>
      <w:r w:rsidRPr="008C454A">
        <w:rPr>
          <w:sz w:val="24"/>
          <w:szCs w:val="24"/>
        </w:rPr>
        <w:t xml:space="preserve"> Corinthians 2:10. The Father Stephen’s Things knows no Man but His Spirit is in 1</w:t>
      </w:r>
      <w:r w:rsidRPr="008C454A">
        <w:rPr>
          <w:sz w:val="24"/>
          <w:szCs w:val="24"/>
          <w:vertAlign w:val="superscript"/>
        </w:rPr>
        <w:t>st</w:t>
      </w:r>
      <w:r w:rsidRPr="008C454A">
        <w:rPr>
          <w:sz w:val="24"/>
          <w:szCs w:val="24"/>
        </w:rPr>
        <w:t xml:space="preserve"> Corinthians 2:11. The Father Stephen’s Spirit allows Us to know what He has given Us is in 1</w:t>
      </w:r>
      <w:r w:rsidRPr="008C454A">
        <w:rPr>
          <w:sz w:val="24"/>
          <w:szCs w:val="24"/>
          <w:vertAlign w:val="superscript"/>
        </w:rPr>
        <w:t>st</w:t>
      </w:r>
      <w:r w:rsidRPr="008C454A">
        <w:rPr>
          <w:sz w:val="24"/>
          <w:szCs w:val="24"/>
        </w:rPr>
        <w:t xml:space="preserve"> Corinthians 2:12. The Father Stephen’s Spirit is not received by the Natural Man for it is foolishness to Him, neither can He know them is in 1</w:t>
      </w:r>
      <w:r w:rsidRPr="008C454A">
        <w:rPr>
          <w:sz w:val="24"/>
          <w:szCs w:val="24"/>
          <w:vertAlign w:val="superscript"/>
        </w:rPr>
        <w:t>st</w:t>
      </w:r>
      <w:r w:rsidRPr="008C454A">
        <w:rPr>
          <w:sz w:val="24"/>
          <w:szCs w:val="24"/>
        </w:rPr>
        <w:t xml:space="preserve"> Corinthians 2:14. The Father Stephen’s Mind instructs Him is in 1</w:t>
      </w:r>
      <w:r w:rsidRPr="008C454A">
        <w:rPr>
          <w:sz w:val="24"/>
          <w:szCs w:val="24"/>
          <w:vertAlign w:val="superscript"/>
        </w:rPr>
        <w:t>st</w:t>
      </w:r>
      <w:r w:rsidRPr="008C454A">
        <w:rPr>
          <w:sz w:val="24"/>
          <w:szCs w:val="24"/>
        </w:rPr>
        <w:t xml:space="preserve"> Corinthians 2:16.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gave to every Man a ministry is in 1</w:t>
      </w:r>
      <w:r w:rsidRPr="008C454A">
        <w:rPr>
          <w:sz w:val="24"/>
          <w:szCs w:val="24"/>
          <w:vertAlign w:val="superscript"/>
        </w:rPr>
        <w:t>st</w:t>
      </w:r>
      <w:r w:rsidRPr="008C454A">
        <w:rPr>
          <w:sz w:val="24"/>
          <w:szCs w:val="24"/>
        </w:rPr>
        <w:t xml:space="preserve"> Corinthians 3:5. The Father Stephen gives the increase is in 1</w:t>
      </w:r>
      <w:r w:rsidRPr="008C454A">
        <w:rPr>
          <w:sz w:val="24"/>
          <w:szCs w:val="24"/>
          <w:vertAlign w:val="superscript"/>
        </w:rPr>
        <w:t>st</w:t>
      </w:r>
      <w:r w:rsidRPr="008C454A">
        <w:rPr>
          <w:sz w:val="24"/>
          <w:szCs w:val="24"/>
        </w:rPr>
        <w:t xml:space="preserve"> Corinthians 3:6-7. The Father Stephen’s Husbandry &amp; Building has laborers with Him is in 1</w:t>
      </w:r>
      <w:r w:rsidRPr="008C454A">
        <w:rPr>
          <w:sz w:val="24"/>
          <w:szCs w:val="24"/>
          <w:vertAlign w:val="superscript"/>
        </w:rPr>
        <w:t>st</w:t>
      </w:r>
      <w:r w:rsidRPr="008C454A">
        <w:rPr>
          <w:sz w:val="24"/>
          <w:szCs w:val="24"/>
        </w:rPr>
        <w:t xml:space="preserve"> Corinthians 3:9. The Father Stephen’s Wise Master Builder is in 1</w:t>
      </w:r>
      <w:r w:rsidRPr="008C454A">
        <w:rPr>
          <w:sz w:val="24"/>
          <w:szCs w:val="24"/>
          <w:vertAlign w:val="superscript"/>
        </w:rPr>
        <w:t>st</w:t>
      </w:r>
      <w:r w:rsidRPr="008C454A">
        <w:rPr>
          <w:sz w:val="24"/>
          <w:szCs w:val="24"/>
        </w:rPr>
        <w:t xml:space="preserve"> Corinthians 3:10. The Father Stephen’s Temple &amp; Spirit dwells in You is in 1</w:t>
      </w:r>
      <w:r w:rsidRPr="008C454A">
        <w:rPr>
          <w:sz w:val="24"/>
          <w:szCs w:val="24"/>
          <w:vertAlign w:val="superscript"/>
        </w:rPr>
        <w:t>st</w:t>
      </w:r>
      <w:r w:rsidRPr="008C454A">
        <w:rPr>
          <w:sz w:val="24"/>
          <w:szCs w:val="24"/>
        </w:rPr>
        <w:t xml:space="preserve"> Corinthians 3:16. The Father Stephen will destroy those who defiles the holy temple is in 1</w:t>
      </w:r>
      <w:r w:rsidRPr="008C454A">
        <w:rPr>
          <w:sz w:val="24"/>
          <w:szCs w:val="24"/>
          <w:vertAlign w:val="superscript"/>
        </w:rPr>
        <w:t>st</w:t>
      </w:r>
      <w:r w:rsidRPr="008C454A">
        <w:rPr>
          <w:sz w:val="24"/>
          <w:szCs w:val="24"/>
        </w:rPr>
        <w:t xml:space="preserve"> Corinthians 3:17. The Father Stephen knows the wisdom of This World is foolishness with Him is in 1</w:t>
      </w:r>
      <w:r w:rsidRPr="008C454A">
        <w:rPr>
          <w:sz w:val="24"/>
          <w:szCs w:val="24"/>
          <w:vertAlign w:val="superscript"/>
        </w:rPr>
        <w:t>st</w:t>
      </w:r>
      <w:r w:rsidRPr="008C454A">
        <w:rPr>
          <w:sz w:val="24"/>
          <w:szCs w:val="24"/>
        </w:rPr>
        <w:t xml:space="preserve"> Corinthians 3:19. The Father Stephen knows the thoughts of the wise that they are vain is in 1</w:t>
      </w:r>
      <w:r w:rsidRPr="008C454A">
        <w:rPr>
          <w:sz w:val="24"/>
          <w:szCs w:val="24"/>
          <w:vertAlign w:val="superscript"/>
        </w:rPr>
        <w:t>st</w:t>
      </w:r>
      <w:r w:rsidRPr="008C454A">
        <w:rPr>
          <w:sz w:val="24"/>
          <w:szCs w:val="24"/>
        </w:rPr>
        <w:t xml:space="preserve"> Corinthians 3:20. The Father Stephen’s Christ is His is in 1</w:t>
      </w:r>
      <w:r w:rsidRPr="008C454A">
        <w:rPr>
          <w:sz w:val="24"/>
          <w:szCs w:val="24"/>
          <w:vertAlign w:val="superscript"/>
        </w:rPr>
        <w:t>st</w:t>
      </w:r>
      <w:r w:rsidRPr="008C454A">
        <w:rPr>
          <w:sz w:val="24"/>
          <w:szCs w:val="24"/>
        </w:rPr>
        <w:t xml:space="preserve"> Corinthians 3:23.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Stephen’s Mysteries of His Stewards is in 1</w:t>
      </w:r>
      <w:r w:rsidRPr="008C454A">
        <w:rPr>
          <w:sz w:val="24"/>
          <w:szCs w:val="24"/>
          <w:vertAlign w:val="superscript"/>
        </w:rPr>
        <w:t>st</w:t>
      </w:r>
      <w:r w:rsidRPr="008C454A">
        <w:rPr>
          <w:sz w:val="24"/>
          <w:szCs w:val="24"/>
        </w:rPr>
        <w:t xml:space="preserve"> Corinthians 4:1 .The Father Stephen judges You and You know nothing by Yourself is in 1</w:t>
      </w:r>
      <w:r w:rsidRPr="008C454A">
        <w:rPr>
          <w:sz w:val="24"/>
          <w:szCs w:val="24"/>
          <w:vertAlign w:val="superscript"/>
        </w:rPr>
        <w:t>st</w:t>
      </w:r>
      <w:r w:rsidRPr="008C454A">
        <w:rPr>
          <w:sz w:val="24"/>
          <w:szCs w:val="24"/>
        </w:rPr>
        <w:t xml:space="preserve"> Corinthians 4:4. The Father Stephen when He comes will bring to light the hidden things of darkness, and will make manifest the counsels of the hearts, and then shall every Man praise Him is in 1</w:t>
      </w:r>
      <w:r w:rsidRPr="008C454A">
        <w:rPr>
          <w:sz w:val="24"/>
          <w:szCs w:val="24"/>
          <w:vertAlign w:val="superscript"/>
        </w:rPr>
        <w:t>st</w:t>
      </w:r>
      <w:r w:rsidRPr="008C454A">
        <w:rPr>
          <w:sz w:val="24"/>
          <w:szCs w:val="24"/>
        </w:rPr>
        <w:t xml:space="preserve"> Corinthians 4:5. The Father Stephen desires You to reign as Gods is in 1</w:t>
      </w:r>
      <w:r w:rsidRPr="008C454A">
        <w:rPr>
          <w:sz w:val="24"/>
          <w:szCs w:val="24"/>
          <w:vertAlign w:val="superscript"/>
        </w:rPr>
        <w:t>st</w:t>
      </w:r>
      <w:r w:rsidRPr="008C454A">
        <w:rPr>
          <w:sz w:val="24"/>
          <w:szCs w:val="24"/>
        </w:rPr>
        <w:t xml:space="preserve"> Corinthians 4:8. The Father Stephen has set the Apostles last the make them a spectacle to the World and Angels is in 1</w:t>
      </w:r>
      <w:r w:rsidRPr="008C454A">
        <w:rPr>
          <w:sz w:val="24"/>
          <w:szCs w:val="24"/>
          <w:vertAlign w:val="superscript"/>
        </w:rPr>
        <w:t>st</w:t>
      </w:r>
      <w:r w:rsidRPr="008C454A">
        <w:rPr>
          <w:sz w:val="24"/>
          <w:szCs w:val="24"/>
        </w:rPr>
        <w:t xml:space="preserve"> Corinthians 4:9. The Father Stephen is faithful who will bring You into remembrance of His ways which is in Christ is in 1</w:t>
      </w:r>
      <w:r w:rsidRPr="008C454A">
        <w:rPr>
          <w:sz w:val="24"/>
          <w:szCs w:val="24"/>
          <w:vertAlign w:val="superscript"/>
        </w:rPr>
        <w:t>st</w:t>
      </w:r>
      <w:r w:rsidRPr="008C454A">
        <w:rPr>
          <w:sz w:val="24"/>
          <w:szCs w:val="24"/>
        </w:rPr>
        <w:t xml:space="preserve"> Corinthians 4:17. The Father Stephen will come shortly and if He wills, will know the speech in authority and not puffed up is in 1</w:t>
      </w:r>
      <w:r w:rsidRPr="008C454A">
        <w:rPr>
          <w:sz w:val="24"/>
          <w:szCs w:val="24"/>
          <w:vertAlign w:val="superscript"/>
        </w:rPr>
        <w:t>st</w:t>
      </w:r>
      <w:r w:rsidRPr="008C454A">
        <w:rPr>
          <w:sz w:val="24"/>
          <w:szCs w:val="24"/>
        </w:rPr>
        <w:t xml:space="preserve"> Corinthians 4:19. The Father Stephen’s Kingdom is not in Word but of Authority is in 1</w:t>
      </w:r>
      <w:r w:rsidRPr="008C454A">
        <w:rPr>
          <w:sz w:val="24"/>
          <w:szCs w:val="24"/>
          <w:vertAlign w:val="superscript"/>
        </w:rPr>
        <w:t>st</w:t>
      </w:r>
      <w:r w:rsidRPr="008C454A">
        <w:rPr>
          <w:sz w:val="24"/>
          <w:szCs w:val="24"/>
        </w:rPr>
        <w:t xml:space="preserve"> Corinthians 4:20.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is gathered together by His Spirit and Authority is in 1</w:t>
      </w:r>
      <w:r w:rsidRPr="008C454A">
        <w:rPr>
          <w:sz w:val="24"/>
          <w:szCs w:val="24"/>
          <w:vertAlign w:val="superscript"/>
        </w:rPr>
        <w:t>st</w:t>
      </w:r>
      <w:r w:rsidRPr="008C454A">
        <w:rPr>
          <w:sz w:val="24"/>
          <w:szCs w:val="24"/>
        </w:rPr>
        <w:t xml:space="preserve"> Corinthians 5:4. The Father Stephen will deliver One unto Satan for the destruction of the flesh, that the Spirit may be saved is in 1</w:t>
      </w:r>
      <w:r w:rsidRPr="008C454A">
        <w:rPr>
          <w:sz w:val="24"/>
          <w:szCs w:val="24"/>
          <w:vertAlign w:val="superscript"/>
        </w:rPr>
        <w:t>st</w:t>
      </w:r>
      <w:r w:rsidRPr="008C454A">
        <w:rPr>
          <w:sz w:val="24"/>
          <w:szCs w:val="24"/>
        </w:rPr>
        <w:t xml:space="preserve"> Corinthians 5:5. The Father Stephen knows those who are sexual judges without Him is in 1</w:t>
      </w:r>
      <w:r w:rsidRPr="008C454A">
        <w:rPr>
          <w:sz w:val="24"/>
          <w:szCs w:val="24"/>
          <w:vertAlign w:val="superscript"/>
        </w:rPr>
        <w:t>st</w:t>
      </w:r>
      <w:r w:rsidRPr="008C454A">
        <w:rPr>
          <w:sz w:val="24"/>
          <w:szCs w:val="24"/>
        </w:rPr>
        <w:t xml:space="preserve"> Corinthians 5:13.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 will not allow the unrighteous to inherit His Kingdom is in 1</w:t>
      </w:r>
      <w:r w:rsidRPr="008C454A">
        <w:rPr>
          <w:sz w:val="24"/>
          <w:szCs w:val="24"/>
          <w:vertAlign w:val="superscript"/>
        </w:rPr>
        <w:t>st</w:t>
      </w:r>
      <w:r w:rsidRPr="008C454A">
        <w:rPr>
          <w:sz w:val="24"/>
          <w:szCs w:val="24"/>
        </w:rPr>
        <w:t xml:space="preserve"> Corinthians 6:9-10. The Father Stephen will wash some of You and sanctify and justify You in His name is in 1</w:t>
      </w:r>
      <w:r w:rsidRPr="008C454A">
        <w:rPr>
          <w:sz w:val="24"/>
          <w:szCs w:val="24"/>
          <w:vertAlign w:val="superscript"/>
        </w:rPr>
        <w:t>st</w:t>
      </w:r>
      <w:r w:rsidRPr="008C454A">
        <w:rPr>
          <w:sz w:val="24"/>
          <w:szCs w:val="24"/>
        </w:rPr>
        <w:t xml:space="preserve"> Corinthians 6:11. The Father Stephen is for the Body and the Body for Him is in 1</w:t>
      </w:r>
      <w:r w:rsidRPr="008C454A">
        <w:rPr>
          <w:sz w:val="24"/>
          <w:szCs w:val="24"/>
          <w:vertAlign w:val="superscript"/>
        </w:rPr>
        <w:t>st</w:t>
      </w:r>
      <w:r w:rsidRPr="008C454A">
        <w:rPr>
          <w:sz w:val="24"/>
          <w:szCs w:val="24"/>
        </w:rPr>
        <w:t xml:space="preserve"> Corinthians 6:13. The Father Stephen has both raised up the Lord and will also raise up Us by His own authority is in 1</w:t>
      </w:r>
      <w:r w:rsidRPr="008C454A">
        <w:rPr>
          <w:sz w:val="24"/>
          <w:szCs w:val="24"/>
          <w:vertAlign w:val="superscript"/>
        </w:rPr>
        <w:t>st</w:t>
      </w:r>
      <w:r w:rsidRPr="008C454A">
        <w:rPr>
          <w:sz w:val="24"/>
          <w:szCs w:val="24"/>
        </w:rPr>
        <w:t xml:space="preserve"> Corinthians 6:14. The Father Stephen forbids them to make the members of Christ into the members of a Harlot is in 1</w:t>
      </w:r>
      <w:r w:rsidRPr="008C454A">
        <w:rPr>
          <w:sz w:val="24"/>
          <w:szCs w:val="24"/>
          <w:vertAlign w:val="superscript"/>
        </w:rPr>
        <w:t>st</w:t>
      </w:r>
      <w:r w:rsidRPr="008C454A">
        <w:rPr>
          <w:sz w:val="24"/>
          <w:szCs w:val="24"/>
        </w:rPr>
        <w:t xml:space="preserve"> Corinthians 6:15. The Father Stephen that is joined is One Spirit is in 1</w:t>
      </w:r>
      <w:r w:rsidRPr="008C454A">
        <w:rPr>
          <w:sz w:val="24"/>
          <w:szCs w:val="24"/>
          <w:vertAlign w:val="superscript"/>
        </w:rPr>
        <w:t>st</w:t>
      </w:r>
      <w:r w:rsidRPr="008C454A">
        <w:rPr>
          <w:sz w:val="24"/>
          <w:szCs w:val="24"/>
        </w:rPr>
        <w:t xml:space="preserve"> Corinthians 6:17. The Father Stephen’s Temple is Your body which is not Your own but His is in 1</w:t>
      </w:r>
      <w:r w:rsidRPr="008C454A">
        <w:rPr>
          <w:sz w:val="24"/>
          <w:szCs w:val="24"/>
          <w:vertAlign w:val="superscript"/>
        </w:rPr>
        <w:t>st</w:t>
      </w:r>
      <w:r w:rsidRPr="008C454A">
        <w:rPr>
          <w:sz w:val="24"/>
          <w:szCs w:val="24"/>
        </w:rPr>
        <w:t xml:space="preserve"> Corinthians 6:19. The Father Stephen has bought You with a price therefore glorify Him in Your Body and in Your Spirit which is His is in 1</w:t>
      </w:r>
      <w:r w:rsidRPr="008C454A">
        <w:rPr>
          <w:sz w:val="24"/>
          <w:szCs w:val="24"/>
          <w:vertAlign w:val="superscript"/>
        </w:rPr>
        <w:t>st</w:t>
      </w:r>
      <w:r w:rsidRPr="008C454A">
        <w:rPr>
          <w:sz w:val="24"/>
          <w:szCs w:val="24"/>
        </w:rPr>
        <w:t xml:space="preserve"> Corinthians 6:20.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 gives His proper gift to every Man is in 1</w:t>
      </w:r>
      <w:r w:rsidRPr="008C454A">
        <w:rPr>
          <w:sz w:val="24"/>
          <w:szCs w:val="24"/>
          <w:vertAlign w:val="superscript"/>
        </w:rPr>
        <w:t>st</w:t>
      </w:r>
      <w:r w:rsidRPr="008C454A">
        <w:rPr>
          <w:sz w:val="24"/>
          <w:szCs w:val="24"/>
        </w:rPr>
        <w:t xml:space="preserve"> Corinthians 7:7. The Father Stephen commands for the Wife not to depart Her Husband is in 1</w:t>
      </w:r>
      <w:r w:rsidRPr="008C454A">
        <w:rPr>
          <w:sz w:val="24"/>
          <w:szCs w:val="24"/>
          <w:vertAlign w:val="superscript"/>
        </w:rPr>
        <w:t>st</w:t>
      </w:r>
      <w:r w:rsidRPr="008C454A">
        <w:rPr>
          <w:sz w:val="24"/>
          <w:szCs w:val="24"/>
        </w:rPr>
        <w:t xml:space="preserve"> Corinthians 7:10. The Father Stephen knows that if there is any ignorance and She be pleased to dwell with Him let Him not put Her away is in 1</w:t>
      </w:r>
      <w:r w:rsidRPr="008C454A">
        <w:rPr>
          <w:sz w:val="24"/>
          <w:szCs w:val="24"/>
          <w:vertAlign w:val="superscript"/>
        </w:rPr>
        <w:t>st</w:t>
      </w:r>
      <w:r w:rsidRPr="008C454A">
        <w:rPr>
          <w:sz w:val="24"/>
          <w:szCs w:val="24"/>
        </w:rPr>
        <w:t xml:space="preserve"> Corinthians 7:12. The Father Stephen has call Us to peace is in 1</w:t>
      </w:r>
      <w:r w:rsidRPr="008C454A">
        <w:rPr>
          <w:sz w:val="24"/>
          <w:szCs w:val="24"/>
          <w:vertAlign w:val="superscript"/>
        </w:rPr>
        <w:t>st</w:t>
      </w:r>
      <w:r w:rsidRPr="008C454A">
        <w:rPr>
          <w:sz w:val="24"/>
          <w:szCs w:val="24"/>
        </w:rPr>
        <w:t xml:space="preserve"> Corinthians 7:15. The Father Stephen has distributed to every Man as He has called everyone, so let Him walk is in 1</w:t>
      </w:r>
      <w:r w:rsidRPr="008C454A">
        <w:rPr>
          <w:sz w:val="24"/>
          <w:szCs w:val="24"/>
          <w:vertAlign w:val="superscript"/>
        </w:rPr>
        <w:t>st</w:t>
      </w:r>
      <w:r w:rsidRPr="008C454A">
        <w:rPr>
          <w:sz w:val="24"/>
          <w:szCs w:val="24"/>
        </w:rPr>
        <w:t xml:space="preserve"> Corinthians 7:17. The Father Stephen’s Command is the most important thing that can be done is in 1</w:t>
      </w:r>
      <w:r w:rsidRPr="008C454A">
        <w:rPr>
          <w:sz w:val="24"/>
          <w:szCs w:val="24"/>
          <w:vertAlign w:val="superscript"/>
        </w:rPr>
        <w:t>st</w:t>
      </w:r>
      <w:r w:rsidRPr="008C454A">
        <w:rPr>
          <w:sz w:val="24"/>
          <w:szCs w:val="24"/>
        </w:rPr>
        <w:t xml:space="preserve"> Corinthians 7:19. The Father Stephen’s Freedman is in 1</w:t>
      </w:r>
      <w:r w:rsidRPr="008C454A">
        <w:rPr>
          <w:sz w:val="24"/>
          <w:szCs w:val="24"/>
          <w:vertAlign w:val="superscript"/>
        </w:rPr>
        <w:t>st</w:t>
      </w:r>
      <w:r w:rsidRPr="008C454A">
        <w:rPr>
          <w:sz w:val="24"/>
          <w:szCs w:val="24"/>
        </w:rPr>
        <w:t xml:space="preserve"> Corinthians 7:22. The Father Stephen may allow that every called Man to abide with Him is in 1</w:t>
      </w:r>
      <w:r w:rsidRPr="008C454A">
        <w:rPr>
          <w:sz w:val="24"/>
          <w:szCs w:val="24"/>
          <w:vertAlign w:val="superscript"/>
        </w:rPr>
        <w:t>st</w:t>
      </w:r>
      <w:r w:rsidRPr="008C454A">
        <w:rPr>
          <w:sz w:val="24"/>
          <w:szCs w:val="24"/>
        </w:rPr>
        <w:t xml:space="preserve"> Corinthians 7:24. The Father Stephen gives no commandment to true virgins is in 1</w:t>
      </w:r>
      <w:r w:rsidRPr="008C454A">
        <w:rPr>
          <w:sz w:val="24"/>
          <w:szCs w:val="24"/>
          <w:vertAlign w:val="superscript"/>
        </w:rPr>
        <w:t>st</w:t>
      </w:r>
      <w:r w:rsidRPr="008C454A">
        <w:rPr>
          <w:sz w:val="24"/>
          <w:szCs w:val="24"/>
        </w:rPr>
        <w:t xml:space="preserve"> Corinthians 7:25. The Father Stephen knows the Unmarried Woman cares for His things that She may please Him &amp; the Married Woman cares for the things of the World how She may please Her Husband is in 1</w:t>
      </w:r>
      <w:r w:rsidRPr="008C454A">
        <w:rPr>
          <w:sz w:val="24"/>
          <w:szCs w:val="24"/>
          <w:vertAlign w:val="superscript"/>
        </w:rPr>
        <w:t>st</w:t>
      </w:r>
      <w:r w:rsidRPr="008C454A">
        <w:rPr>
          <w:sz w:val="24"/>
          <w:szCs w:val="24"/>
        </w:rPr>
        <w:t xml:space="preserve"> Corinthians 7:32, 34. The Father Stephen may be attended without distraction is in 1</w:t>
      </w:r>
      <w:r w:rsidRPr="008C454A">
        <w:rPr>
          <w:sz w:val="24"/>
          <w:szCs w:val="24"/>
          <w:vertAlign w:val="superscript"/>
        </w:rPr>
        <w:t>st</w:t>
      </w:r>
      <w:r w:rsidRPr="008C454A">
        <w:rPr>
          <w:sz w:val="24"/>
          <w:szCs w:val="24"/>
        </w:rPr>
        <w:t xml:space="preserve"> Corinthians 7:35. The Father Stephen’s Law says that She is bound to Her Husband as long as She lives but if Her Husband is dead, She is at liberty to be married to whom She will only in Him is in 1</w:t>
      </w:r>
      <w:r w:rsidRPr="008C454A">
        <w:rPr>
          <w:sz w:val="24"/>
          <w:szCs w:val="24"/>
          <w:vertAlign w:val="superscript"/>
        </w:rPr>
        <w:t>st</w:t>
      </w:r>
      <w:r w:rsidRPr="008C454A">
        <w:rPr>
          <w:sz w:val="24"/>
          <w:szCs w:val="24"/>
        </w:rPr>
        <w:t xml:space="preserve"> Corinthians 7:39. The Father Stephen knows that She is happier if She so abide after His judgment is in 1</w:t>
      </w:r>
      <w:r w:rsidRPr="008C454A">
        <w:rPr>
          <w:sz w:val="24"/>
          <w:szCs w:val="24"/>
          <w:vertAlign w:val="superscript"/>
        </w:rPr>
        <w:t>st</w:t>
      </w:r>
      <w:r w:rsidRPr="008C454A">
        <w:rPr>
          <w:sz w:val="24"/>
          <w:szCs w:val="24"/>
        </w:rPr>
        <w:t xml:space="preserve"> Corinthians 7:40.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 that is agape loved by Man is known is in 1</w:t>
      </w:r>
      <w:r w:rsidRPr="008C454A">
        <w:rPr>
          <w:sz w:val="24"/>
          <w:szCs w:val="24"/>
          <w:vertAlign w:val="superscript"/>
        </w:rPr>
        <w:t>st</w:t>
      </w:r>
      <w:r w:rsidRPr="008C454A">
        <w:rPr>
          <w:sz w:val="24"/>
          <w:szCs w:val="24"/>
        </w:rPr>
        <w:t xml:space="preserve"> Corinthians 8:3. The Father Stephen is the only One True God and any other is an Idol is in 1</w:t>
      </w:r>
      <w:r w:rsidRPr="008C454A">
        <w:rPr>
          <w:sz w:val="24"/>
          <w:szCs w:val="24"/>
          <w:vertAlign w:val="superscript"/>
        </w:rPr>
        <w:t>st</w:t>
      </w:r>
      <w:r w:rsidRPr="008C454A">
        <w:rPr>
          <w:sz w:val="24"/>
          <w:szCs w:val="24"/>
        </w:rPr>
        <w:t xml:space="preserve"> Corinthians 8:4. The Father Stephen knows there are Many Gods and Many Lords in Heaven or in Earth is in 1</w:t>
      </w:r>
      <w:r w:rsidRPr="008C454A">
        <w:rPr>
          <w:sz w:val="24"/>
          <w:szCs w:val="24"/>
          <w:vertAlign w:val="superscript"/>
        </w:rPr>
        <w:t>st</w:t>
      </w:r>
      <w:r w:rsidRPr="008C454A">
        <w:rPr>
          <w:sz w:val="24"/>
          <w:szCs w:val="24"/>
        </w:rPr>
        <w:t xml:space="preserve"> Corinthians 8:5. The Father Stephen is One God of whom are all things is in 1</w:t>
      </w:r>
      <w:r w:rsidRPr="008C454A">
        <w:rPr>
          <w:sz w:val="24"/>
          <w:szCs w:val="24"/>
          <w:vertAlign w:val="superscript"/>
        </w:rPr>
        <w:t>st</w:t>
      </w:r>
      <w:r w:rsidRPr="008C454A">
        <w:rPr>
          <w:sz w:val="24"/>
          <w:szCs w:val="24"/>
        </w:rPr>
        <w:t xml:space="preserve"> Corinthians 8:6. The Father Stephen does not commend You if You eat or do not eat is in 1</w:t>
      </w:r>
      <w:r w:rsidRPr="008C454A">
        <w:rPr>
          <w:sz w:val="24"/>
          <w:szCs w:val="24"/>
          <w:vertAlign w:val="superscript"/>
        </w:rPr>
        <w:t>st</w:t>
      </w:r>
      <w:r w:rsidRPr="008C454A">
        <w:rPr>
          <w:sz w:val="24"/>
          <w:szCs w:val="24"/>
        </w:rPr>
        <w:t xml:space="preserve"> Corinthians 8:8.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 knows some have seen the Lord Jesus Christ and has His work in Him is in 1</w:t>
      </w:r>
      <w:r w:rsidRPr="008C454A">
        <w:rPr>
          <w:sz w:val="24"/>
          <w:szCs w:val="24"/>
          <w:vertAlign w:val="superscript"/>
        </w:rPr>
        <w:t>st</w:t>
      </w:r>
      <w:r w:rsidRPr="008C454A">
        <w:rPr>
          <w:sz w:val="24"/>
          <w:szCs w:val="24"/>
        </w:rPr>
        <w:t xml:space="preserve"> Corinthians 9:1. The Father Stephen has sealed the Apostleship is in 1</w:t>
      </w:r>
      <w:r w:rsidRPr="008C454A">
        <w:rPr>
          <w:sz w:val="24"/>
          <w:szCs w:val="24"/>
          <w:vertAlign w:val="superscript"/>
        </w:rPr>
        <w:t>st</w:t>
      </w:r>
      <w:r w:rsidRPr="008C454A">
        <w:rPr>
          <w:sz w:val="24"/>
          <w:szCs w:val="24"/>
        </w:rPr>
        <w:t xml:space="preserve"> Corinthians 9:2. The Father Stephen has Authority to lead about a Sister, a Wife and other Apostles is in 1</w:t>
      </w:r>
      <w:r w:rsidRPr="008C454A">
        <w:rPr>
          <w:sz w:val="24"/>
          <w:szCs w:val="24"/>
          <w:vertAlign w:val="superscript"/>
        </w:rPr>
        <w:t>st</w:t>
      </w:r>
      <w:r w:rsidRPr="008C454A">
        <w:rPr>
          <w:sz w:val="24"/>
          <w:szCs w:val="24"/>
        </w:rPr>
        <w:t xml:space="preserve"> Corinthians 9:5. The Father Stephen says thou shall not muzzle the mouth of the ox that treads out the corn is in 1</w:t>
      </w:r>
      <w:r w:rsidRPr="008C454A">
        <w:rPr>
          <w:sz w:val="24"/>
          <w:szCs w:val="24"/>
          <w:vertAlign w:val="superscript"/>
        </w:rPr>
        <w:t>st</w:t>
      </w:r>
      <w:r w:rsidRPr="008C454A">
        <w:rPr>
          <w:sz w:val="24"/>
          <w:szCs w:val="24"/>
        </w:rPr>
        <w:t xml:space="preserve"> Corinthians 9:9. The Father Stephen has ordained You to preach the Gospel and to live by it is in 1</w:t>
      </w:r>
      <w:r w:rsidRPr="008C454A">
        <w:rPr>
          <w:sz w:val="24"/>
          <w:szCs w:val="24"/>
          <w:vertAlign w:val="superscript"/>
        </w:rPr>
        <w:t>st</w:t>
      </w:r>
      <w:r w:rsidRPr="008C454A">
        <w:rPr>
          <w:sz w:val="24"/>
          <w:szCs w:val="24"/>
        </w:rPr>
        <w:t xml:space="preserve"> Corinthians 9:14. The Father Stephen knows they are not without His Law is in 1</w:t>
      </w:r>
      <w:r w:rsidRPr="008C454A">
        <w:rPr>
          <w:sz w:val="24"/>
          <w:szCs w:val="24"/>
          <w:vertAlign w:val="superscript"/>
        </w:rPr>
        <w:t>st</w:t>
      </w:r>
      <w:r w:rsidRPr="008C454A">
        <w:rPr>
          <w:sz w:val="24"/>
          <w:szCs w:val="24"/>
        </w:rPr>
        <w:t xml:space="preserve"> Corinthians 9:21.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 was not pleased and was overthrown in the wilderness is in 1</w:t>
      </w:r>
      <w:r w:rsidRPr="008C454A">
        <w:rPr>
          <w:sz w:val="24"/>
          <w:szCs w:val="24"/>
          <w:vertAlign w:val="superscript"/>
        </w:rPr>
        <w:t>st</w:t>
      </w:r>
      <w:r w:rsidRPr="008C454A">
        <w:rPr>
          <w:sz w:val="24"/>
          <w:szCs w:val="24"/>
        </w:rPr>
        <w:t xml:space="preserve"> Corinthians 10:5. The Father Stephen is faithful who will not suffer You to be tempted above that You are able, but will make with the temptation also a way of escape that You may be able to bear it is in 1</w:t>
      </w:r>
      <w:r w:rsidRPr="008C454A">
        <w:rPr>
          <w:sz w:val="24"/>
          <w:szCs w:val="24"/>
          <w:vertAlign w:val="superscript"/>
        </w:rPr>
        <w:t>st</w:t>
      </w:r>
      <w:r w:rsidRPr="008C454A">
        <w:rPr>
          <w:sz w:val="24"/>
          <w:szCs w:val="24"/>
        </w:rPr>
        <w:t xml:space="preserve"> Corinthians 10:13. The Father Stephen knows they sacrifice to Devils and not to Him is in 1</w:t>
      </w:r>
      <w:r w:rsidRPr="008C454A">
        <w:rPr>
          <w:sz w:val="24"/>
          <w:szCs w:val="24"/>
          <w:vertAlign w:val="superscript"/>
        </w:rPr>
        <w:t>st</w:t>
      </w:r>
      <w:r w:rsidRPr="008C454A">
        <w:rPr>
          <w:sz w:val="24"/>
          <w:szCs w:val="24"/>
        </w:rPr>
        <w:t xml:space="preserve"> Corinthians 10:20. The Father Stephen commands You cannot be unequally yoked is in 1</w:t>
      </w:r>
      <w:r w:rsidRPr="008C454A">
        <w:rPr>
          <w:sz w:val="24"/>
          <w:szCs w:val="24"/>
          <w:vertAlign w:val="superscript"/>
        </w:rPr>
        <w:t>st</w:t>
      </w:r>
      <w:r w:rsidRPr="008C454A">
        <w:rPr>
          <w:sz w:val="24"/>
          <w:szCs w:val="24"/>
        </w:rPr>
        <w:t xml:space="preserve"> Corinthians 10:21. The Father Stephen knows they provoke Him to jealousy and are they stronger than He is in 1</w:t>
      </w:r>
      <w:r w:rsidRPr="008C454A">
        <w:rPr>
          <w:sz w:val="24"/>
          <w:szCs w:val="24"/>
          <w:vertAlign w:val="superscript"/>
        </w:rPr>
        <w:t>st</w:t>
      </w:r>
      <w:r w:rsidRPr="008C454A">
        <w:rPr>
          <w:sz w:val="24"/>
          <w:szCs w:val="24"/>
        </w:rPr>
        <w:t xml:space="preserve"> Corinthians 10:22. The Father Stephen owns the Entire Earth is in 1</w:t>
      </w:r>
      <w:r w:rsidRPr="008C454A">
        <w:rPr>
          <w:sz w:val="24"/>
          <w:szCs w:val="24"/>
          <w:vertAlign w:val="superscript"/>
        </w:rPr>
        <w:t>st</w:t>
      </w:r>
      <w:r w:rsidRPr="008C454A">
        <w:rPr>
          <w:sz w:val="24"/>
          <w:szCs w:val="24"/>
        </w:rPr>
        <w:t xml:space="preserve"> Corinthians 10:26, 28. The Father Stephen is glorified whatever You do is in 1</w:t>
      </w:r>
      <w:r w:rsidRPr="008C454A">
        <w:rPr>
          <w:sz w:val="24"/>
          <w:szCs w:val="24"/>
          <w:vertAlign w:val="superscript"/>
        </w:rPr>
        <w:t>st</w:t>
      </w:r>
      <w:r w:rsidRPr="008C454A">
        <w:rPr>
          <w:sz w:val="24"/>
          <w:szCs w:val="24"/>
        </w:rPr>
        <w:t xml:space="preserve"> Corinthians 10:31. The Father Stephen says give no offence is in 1</w:t>
      </w:r>
      <w:r w:rsidRPr="008C454A">
        <w:rPr>
          <w:sz w:val="24"/>
          <w:szCs w:val="24"/>
          <w:vertAlign w:val="superscript"/>
        </w:rPr>
        <w:t>st</w:t>
      </w:r>
      <w:r w:rsidRPr="008C454A">
        <w:rPr>
          <w:sz w:val="24"/>
          <w:szCs w:val="24"/>
        </w:rPr>
        <w:t xml:space="preserve"> Corinthians 10:32.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Stephen’s Head of Christ is Him is in 1</w:t>
      </w:r>
      <w:r w:rsidRPr="008C454A">
        <w:rPr>
          <w:sz w:val="24"/>
          <w:szCs w:val="24"/>
          <w:vertAlign w:val="superscript"/>
        </w:rPr>
        <w:t>st</w:t>
      </w:r>
      <w:r w:rsidRPr="008C454A">
        <w:rPr>
          <w:sz w:val="24"/>
          <w:szCs w:val="24"/>
        </w:rPr>
        <w:t xml:space="preserve"> Corinthians 11:3. The Father Stephen’s Image and Glory is the Man Jesus Christ is in 1</w:t>
      </w:r>
      <w:r w:rsidRPr="008C454A">
        <w:rPr>
          <w:sz w:val="24"/>
          <w:szCs w:val="24"/>
          <w:vertAlign w:val="superscript"/>
        </w:rPr>
        <w:t>st</w:t>
      </w:r>
      <w:r w:rsidRPr="008C454A">
        <w:rPr>
          <w:sz w:val="24"/>
          <w:szCs w:val="24"/>
        </w:rPr>
        <w:t xml:space="preserve"> Corinthians 11:7. The Father Stephen knows the Man is not without Woman and the Woman is not without Man in Him is in 1</w:t>
      </w:r>
      <w:r w:rsidRPr="008C454A">
        <w:rPr>
          <w:sz w:val="24"/>
          <w:szCs w:val="24"/>
          <w:vertAlign w:val="superscript"/>
        </w:rPr>
        <w:t>st</w:t>
      </w:r>
      <w:r w:rsidRPr="008C454A">
        <w:rPr>
          <w:sz w:val="24"/>
          <w:szCs w:val="24"/>
        </w:rPr>
        <w:t xml:space="preserve"> Corinthians 11:11. The Father Stephen is all things of all things is in 1</w:t>
      </w:r>
      <w:r w:rsidRPr="008C454A">
        <w:rPr>
          <w:sz w:val="24"/>
          <w:szCs w:val="24"/>
          <w:vertAlign w:val="superscript"/>
        </w:rPr>
        <w:t>st</w:t>
      </w:r>
      <w:r w:rsidRPr="008C454A">
        <w:rPr>
          <w:sz w:val="24"/>
          <w:szCs w:val="24"/>
        </w:rPr>
        <w:t xml:space="preserve"> Corinthians 11:12. The Father Stephen knows it is comely that Woman pray to Him uncovered is in 1</w:t>
      </w:r>
      <w:r w:rsidRPr="008C454A">
        <w:rPr>
          <w:sz w:val="24"/>
          <w:szCs w:val="24"/>
          <w:vertAlign w:val="superscript"/>
        </w:rPr>
        <w:t>st</w:t>
      </w:r>
      <w:r w:rsidRPr="008C454A">
        <w:rPr>
          <w:sz w:val="24"/>
          <w:szCs w:val="24"/>
        </w:rPr>
        <w:t xml:space="preserve"> Corinthians 11:13. The Father Stephen knows if Man seem to be contentious, We have no such custom is in 1</w:t>
      </w:r>
      <w:r w:rsidRPr="008C454A">
        <w:rPr>
          <w:sz w:val="24"/>
          <w:szCs w:val="24"/>
          <w:vertAlign w:val="superscript"/>
        </w:rPr>
        <w:t>st</w:t>
      </w:r>
      <w:r w:rsidRPr="008C454A">
        <w:rPr>
          <w:sz w:val="24"/>
          <w:szCs w:val="24"/>
        </w:rPr>
        <w:t xml:space="preserve"> Corinthians 11:16. The Father Stephen’s Supper is in 1</w:t>
      </w:r>
      <w:r w:rsidRPr="008C454A">
        <w:rPr>
          <w:sz w:val="24"/>
          <w:szCs w:val="24"/>
          <w:vertAlign w:val="superscript"/>
        </w:rPr>
        <w:t>st</w:t>
      </w:r>
      <w:r w:rsidRPr="008C454A">
        <w:rPr>
          <w:sz w:val="24"/>
          <w:szCs w:val="24"/>
        </w:rPr>
        <w:t xml:space="preserve"> Corinthians 11:20. The Father Stephen knows You should eat and drink in Your own houses to receive praise is in 1</w:t>
      </w:r>
      <w:r w:rsidRPr="008C454A">
        <w:rPr>
          <w:sz w:val="24"/>
          <w:szCs w:val="24"/>
          <w:vertAlign w:val="superscript"/>
        </w:rPr>
        <w:t>st</w:t>
      </w:r>
      <w:r w:rsidRPr="008C454A">
        <w:rPr>
          <w:sz w:val="24"/>
          <w:szCs w:val="24"/>
        </w:rPr>
        <w:t xml:space="preserve"> Corinthians 11:22. The Father Stephen will allow You to receive of Him which also I delivered unto You &amp; the same night which He was betrayed is in 1</w:t>
      </w:r>
      <w:r w:rsidRPr="008C454A">
        <w:rPr>
          <w:sz w:val="24"/>
          <w:szCs w:val="24"/>
          <w:vertAlign w:val="superscript"/>
        </w:rPr>
        <w:t>st</w:t>
      </w:r>
      <w:r w:rsidRPr="008C454A">
        <w:rPr>
          <w:sz w:val="24"/>
          <w:szCs w:val="24"/>
        </w:rPr>
        <w:t xml:space="preserve"> Corinthians 11:23. The Father Stephen shows His Son Jesus’ Death is in 1</w:t>
      </w:r>
      <w:r w:rsidRPr="008C454A">
        <w:rPr>
          <w:sz w:val="24"/>
          <w:szCs w:val="24"/>
          <w:vertAlign w:val="superscript"/>
        </w:rPr>
        <w:t>st</w:t>
      </w:r>
      <w:r w:rsidRPr="008C454A">
        <w:rPr>
          <w:sz w:val="24"/>
          <w:szCs w:val="24"/>
        </w:rPr>
        <w:t xml:space="preserve"> Corinthians 11:26. The Father Stephen knows they are guilty if they drink this cup unworthily is in 1</w:t>
      </w:r>
      <w:r w:rsidRPr="008C454A">
        <w:rPr>
          <w:sz w:val="24"/>
          <w:szCs w:val="24"/>
          <w:vertAlign w:val="superscript"/>
        </w:rPr>
        <w:t>st</w:t>
      </w:r>
      <w:r w:rsidRPr="008C454A">
        <w:rPr>
          <w:sz w:val="24"/>
          <w:szCs w:val="24"/>
        </w:rPr>
        <w:t xml:space="preserve"> Corinthians 11:27. The Father Stephen damns them who does not discern the Lord’s body by eating and drinking unworthily is in 1</w:t>
      </w:r>
      <w:r w:rsidRPr="008C454A">
        <w:rPr>
          <w:sz w:val="24"/>
          <w:szCs w:val="24"/>
          <w:vertAlign w:val="superscript"/>
        </w:rPr>
        <w:t>st</w:t>
      </w:r>
      <w:r w:rsidRPr="008C454A">
        <w:rPr>
          <w:sz w:val="24"/>
          <w:szCs w:val="24"/>
        </w:rPr>
        <w:t xml:space="preserve"> Corinthians 11:29. The Father Stephen chastens You so that You will not be damned with the World is in 1</w:t>
      </w:r>
      <w:r w:rsidRPr="008C454A">
        <w:rPr>
          <w:sz w:val="24"/>
          <w:szCs w:val="24"/>
          <w:vertAlign w:val="superscript"/>
        </w:rPr>
        <w:t>st</w:t>
      </w:r>
      <w:r w:rsidRPr="008C454A">
        <w:rPr>
          <w:sz w:val="24"/>
          <w:szCs w:val="24"/>
        </w:rPr>
        <w:t xml:space="preserve"> Corinthians 11:32.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 cannot be called accursed by His own Spirit of God is not called the Lord except by His own Holy Ghost is in 1</w:t>
      </w:r>
      <w:r w:rsidRPr="008C454A">
        <w:rPr>
          <w:sz w:val="24"/>
          <w:szCs w:val="24"/>
          <w:vertAlign w:val="superscript"/>
        </w:rPr>
        <w:t>st</w:t>
      </w:r>
      <w:r w:rsidRPr="008C454A">
        <w:rPr>
          <w:sz w:val="24"/>
          <w:szCs w:val="24"/>
        </w:rPr>
        <w:t xml:space="preserve"> Corinthians 12:3. The Father Stephen appoints different administrations (such as CIA, FBI &amp; Secret Service Agencies) is in 1</w:t>
      </w:r>
      <w:r w:rsidRPr="008C454A">
        <w:rPr>
          <w:sz w:val="24"/>
          <w:szCs w:val="24"/>
          <w:vertAlign w:val="superscript"/>
        </w:rPr>
        <w:t>st</w:t>
      </w:r>
      <w:r w:rsidRPr="008C454A">
        <w:rPr>
          <w:sz w:val="24"/>
          <w:szCs w:val="24"/>
        </w:rPr>
        <w:t xml:space="preserve"> Corinthians 12:5. The Father Stephen appoints diversities of operations (such as Ministerial---Presidential &amp; Imperial, Military Operations---War/Battle/Fight Campaigns &amp; Law Operations---SWAT or SLED) is in 1</w:t>
      </w:r>
      <w:r w:rsidRPr="008C454A">
        <w:rPr>
          <w:sz w:val="24"/>
          <w:szCs w:val="24"/>
          <w:vertAlign w:val="superscript"/>
        </w:rPr>
        <w:t>st</w:t>
      </w:r>
      <w:r w:rsidRPr="008C454A">
        <w:rPr>
          <w:sz w:val="24"/>
          <w:szCs w:val="24"/>
        </w:rPr>
        <w:t xml:space="preserve"> Corinthians 12:6. The Father Stephen has set the Members Everyone of them in the body as it has pleased Him is in 1</w:t>
      </w:r>
      <w:r w:rsidRPr="008C454A">
        <w:rPr>
          <w:sz w:val="24"/>
          <w:szCs w:val="24"/>
          <w:vertAlign w:val="superscript"/>
        </w:rPr>
        <w:t>st</w:t>
      </w:r>
      <w:r w:rsidRPr="008C454A">
        <w:rPr>
          <w:sz w:val="24"/>
          <w:szCs w:val="24"/>
        </w:rPr>
        <w:t xml:space="preserve"> Corinthians 12:18. The Father Stephen has tempered the body together having given more abundant honor to that part which lacked (between the waist and the thigh) &amp; the comely parts have no need is in 1</w:t>
      </w:r>
      <w:r w:rsidRPr="008C454A">
        <w:rPr>
          <w:sz w:val="24"/>
          <w:szCs w:val="24"/>
          <w:vertAlign w:val="superscript"/>
        </w:rPr>
        <w:t>st</w:t>
      </w:r>
      <w:r w:rsidRPr="008C454A">
        <w:rPr>
          <w:sz w:val="24"/>
          <w:szCs w:val="24"/>
        </w:rPr>
        <w:t xml:space="preserve"> Corinthians 12:24. The Father Stephen has set some in the Church as Apostles, Prophets, Teachers, Miracles, Gifts of Healings, Helps, Governments &amp; Diversities of Tongues is in 1</w:t>
      </w:r>
      <w:r w:rsidRPr="008C454A">
        <w:rPr>
          <w:sz w:val="24"/>
          <w:szCs w:val="24"/>
          <w:vertAlign w:val="superscript"/>
        </w:rPr>
        <w:t>st</w:t>
      </w:r>
      <w:r w:rsidRPr="008C454A">
        <w:rPr>
          <w:sz w:val="24"/>
          <w:szCs w:val="24"/>
        </w:rPr>
        <w:t xml:space="preserve"> Corinthians 12:28.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rPr>
          <w:sz w:val="24"/>
          <w:szCs w:val="24"/>
        </w:rPr>
      </w:pPr>
      <w:r w:rsidRPr="008C454A">
        <w:rPr>
          <w:sz w:val="24"/>
          <w:szCs w:val="24"/>
        </w:rPr>
        <w:t>The Father Stephen is Agape Love is in 1</w:t>
      </w:r>
      <w:r w:rsidRPr="008C454A">
        <w:rPr>
          <w:sz w:val="24"/>
          <w:szCs w:val="24"/>
          <w:vertAlign w:val="superscript"/>
        </w:rPr>
        <w:t>st</w:t>
      </w:r>
      <w:r w:rsidRPr="008C454A">
        <w:rPr>
          <w:sz w:val="24"/>
          <w:szCs w:val="24"/>
        </w:rPr>
        <w:t xml:space="preserve"> Corinthians 13:1-13.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The Father Stephen understands an Unknown Tongue and no Man understands Him by speaking mysteries in the Spirit is in 1</w:t>
      </w:r>
      <w:r w:rsidRPr="008C454A">
        <w:rPr>
          <w:sz w:val="24"/>
          <w:szCs w:val="24"/>
          <w:vertAlign w:val="superscript"/>
        </w:rPr>
        <w:t>st</w:t>
      </w:r>
      <w:r w:rsidRPr="008C454A">
        <w:rPr>
          <w:sz w:val="24"/>
          <w:szCs w:val="24"/>
        </w:rPr>
        <w:t xml:space="preserve"> Corinthians 14:2. The Father Stephen is thanked by them speaking more than all in tongues is in 1</w:t>
      </w:r>
      <w:r w:rsidRPr="008C454A">
        <w:rPr>
          <w:sz w:val="24"/>
          <w:szCs w:val="24"/>
          <w:vertAlign w:val="superscript"/>
        </w:rPr>
        <w:t>st</w:t>
      </w:r>
      <w:r w:rsidRPr="008C454A">
        <w:rPr>
          <w:sz w:val="24"/>
          <w:szCs w:val="24"/>
        </w:rPr>
        <w:t xml:space="preserve"> Corinthians 14:18. The Father Stephen knows they will not hear Him even though they speak with other tongues and other lips is in 1</w:t>
      </w:r>
      <w:r w:rsidRPr="008C454A">
        <w:rPr>
          <w:sz w:val="24"/>
          <w:szCs w:val="24"/>
          <w:vertAlign w:val="superscript"/>
        </w:rPr>
        <w:t>st</w:t>
      </w:r>
      <w:r w:rsidRPr="008C454A">
        <w:rPr>
          <w:sz w:val="24"/>
          <w:szCs w:val="24"/>
        </w:rPr>
        <w:t xml:space="preserve"> Corinthians 14:21. The Father Stephen will reveal the secrets of His heart and make it manifest by Him falling down on His face and worshipping Him and report that He is in You of a truth is in 1</w:t>
      </w:r>
      <w:r w:rsidRPr="008C454A">
        <w:rPr>
          <w:sz w:val="24"/>
          <w:szCs w:val="24"/>
          <w:vertAlign w:val="superscript"/>
        </w:rPr>
        <w:t>st</w:t>
      </w:r>
      <w:r w:rsidRPr="008C454A">
        <w:rPr>
          <w:sz w:val="24"/>
          <w:szCs w:val="24"/>
        </w:rPr>
        <w:t xml:space="preserve"> Corinthians 14:25. The Father Stephen knows if there is no interpreter let Him keep silent in the Church and speak to Him is in 1</w:t>
      </w:r>
      <w:r w:rsidRPr="008C454A">
        <w:rPr>
          <w:sz w:val="24"/>
          <w:szCs w:val="24"/>
          <w:vertAlign w:val="superscript"/>
        </w:rPr>
        <w:t>st</w:t>
      </w:r>
      <w:r w:rsidRPr="008C454A">
        <w:rPr>
          <w:sz w:val="24"/>
          <w:szCs w:val="24"/>
        </w:rPr>
        <w:t xml:space="preserve"> Corinthians 14:28. The Father Stephen is not the author of confusion but of peace is in 1</w:t>
      </w:r>
      <w:r w:rsidRPr="008C454A">
        <w:rPr>
          <w:sz w:val="24"/>
          <w:szCs w:val="24"/>
          <w:vertAlign w:val="superscript"/>
        </w:rPr>
        <w:t>st</w:t>
      </w:r>
      <w:r w:rsidRPr="008C454A">
        <w:rPr>
          <w:sz w:val="24"/>
          <w:szCs w:val="24"/>
        </w:rPr>
        <w:t xml:space="preserve"> Corinthians 14:33. The Father Stephen is the source of His infallible Word which goes to All is in 1</w:t>
      </w:r>
      <w:r w:rsidRPr="008C454A">
        <w:rPr>
          <w:sz w:val="24"/>
          <w:szCs w:val="24"/>
          <w:vertAlign w:val="superscript"/>
        </w:rPr>
        <w:t>st</w:t>
      </w:r>
      <w:r w:rsidRPr="008C454A">
        <w:rPr>
          <w:sz w:val="24"/>
          <w:szCs w:val="24"/>
        </w:rPr>
        <w:t xml:space="preserve"> Corinthians 14:36. The Father Stephen’s Commandments is allow to be acknowledged is in 1</w:t>
      </w:r>
      <w:r w:rsidRPr="008C454A">
        <w:rPr>
          <w:sz w:val="24"/>
          <w:szCs w:val="24"/>
          <w:vertAlign w:val="superscript"/>
        </w:rPr>
        <w:t>st</w:t>
      </w:r>
      <w:r w:rsidRPr="008C454A">
        <w:rPr>
          <w:sz w:val="24"/>
          <w:szCs w:val="24"/>
        </w:rPr>
        <w:t xml:space="preserve"> Corinthians 14:37.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The Father Stephen knows that Saul persecuted the Church is in 1</w:t>
      </w:r>
      <w:r w:rsidRPr="008C454A">
        <w:rPr>
          <w:sz w:val="24"/>
          <w:szCs w:val="24"/>
          <w:vertAlign w:val="superscript"/>
        </w:rPr>
        <w:t>st</w:t>
      </w:r>
      <w:r w:rsidRPr="008C454A">
        <w:rPr>
          <w:sz w:val="24"/>
          <w:szCs w:val="24"/>
        </w:rPr>
        <w:t xml:space="preserve"> Corinthians 15:9. The Father Stephen’s Grace make You into what You are and the Grace is with You is in 1</w:t>
      </w:r>
      <w:r w:rsidRPr="008C454A">
        <w:rPr>
          <w:sz w:val="24"/>
          <w:szCs w:val="24"/>
          <w:vertAlign w:val="superscript"/>
        </w:rPr>
        <w:t>st</w:t>
      </w:r>
      <w:r w:rsidRPr="008C454A">
        <w:rPr>
          <w:sz w:val="24"/>
          <w:szCs w:val="24"/>
        </w:rPr>
        <w:t xml:space="preserve"> Corinthians 15:10. The Father Stephen is found as a False Witness because He raised up Christ is in 1</w:t>
      </w:r>
      <w:r w:rsidRPr="008C454A">
        <w:rPr>
          <w:sz w:val="24"/>
          <w:szCs w:val="24"/>
          <w:vertAlign w:val="superscript"/>
        </w:rPr>
        <w:t>st</w:t>
      </w:r>
      <w:r w:rsidRPr="008C454A">
        <w:rPr>
          <w:sz w:val="24"/>
          <w:szCs w:val="24"/>
        </w:rPr>
        <w:t xml:space="preserve"> Corinthians 15:15. The Father Stephen receives the Gospel Kingdom from His Son Jesus Christ at 40 years of age is in 1</w:t>
      </w:r>
      <w:r w:rsidRPr="008C454A">
        <w:rPr>
          <w:sz w:val="24"/>
          <w:szCs w:val="24"/>
          <w:vertAlign w:val="superscript"/>
        </w:rPr>
        <w:t>st</w:t>
      </w:r>
      <w:r w:rsidRPr="008C454A">
        <w:rPr>
          <w:sz w:val="24"/>
          <w:szCs w:val="24"/>
        </w:rPr>
        <w:t xml:space="preserve"> Corinthians 15:24. The Father Stephen has put all things under His Son Jesus Christ is in 1</w:t>
      </w:r>
      <w:r w:rsidRPr="008C454A">
        <w:rPr>
          <w:sz w:val="24"/>
          <w:szCs w:val="24"/>
          <w:vertAlign w:val="superscript"/>
        </w:rPr>
        <w:t>st</w:t>
      </w:r>
      <w:r w:rsidRPr="008C454A">
        <w:rPr>
          <w:sz w:val="24"/>
          <w:szCs w:val="24"/>
        </w:rPr>
        <w:t xml:space="preserve"> Corinthians 15:28. The Father Stephen knows they protest by their rejoicing they die daily is in 1</w:t>
      </w:r>
      <w:r w:rsidRPr="008C454A">
        <w:rPr>
          <w:sz w:val="24"/>
          <w:szCs w:val="24"/>
          <w:vertAlign w:val="superscript"/>
        </w:rPr>
        <w:t>st</w:t>
      </w:r>
      <w:r w:rsidRPr="008C454A">
        <w:rPr>
          <w:sz w:val="24"/>
          <w:szCs w:val="24"/>
        </w:rPr>
        <w:t xml:space="preserve"> Corinthians 15:31. The Father Stephen knows it is their shame not to have His knowledge is in 1</w:t>
      </w:r>
      <w:r w:rsidRPr="008C454A">
        <w:rPr>
          <w:sz w:val="24"/>
          <w:szCs w:val="24"/>
          <w:vertAlign w:val="superscript"/>
        </w:rPr>
        <w:t>st</w:t>
      </w:r>
      <w:r w:rsidRPr="008C454A">
        <w:rPr>
          <w:sz w:val="24"/>
          <w:szCs w:val="24"/>
        </w:rPr>
        <w:t xml:space="preserve"> Corinthians 15:34. The Father Stephen gives it a body as it has pleased Him and to every seed His own body is in 1</w:t>
      </w:r>
      <w:r w:rsidRPr="008C454A">
        <w:rPr>
          <w:sz w:val="24"/>
          <w:szCs w:val="24"/>
          <w:vertAlign w:val="superscript"/>
        </w:rPr>
        <w:t>st</w:t>
      </w:r>
      <w:r w:rsidRPr="008C454A">
        <w:rPr>
          <w:sz w:val="24"/>
          <w:szCs w:val="24"/>
        </w:rPr>
        <w:t xml:space="preserve"> Corinthians 15:38. The Father Stephen’s Second Man is the Lord from Heaven is in 1</w:t>
      </w:r>
      <w:r w:rsidRPr="008C454A">
        <w:rPr>
          <w:sz w:val="24"/>
          <w:szCs w:val="24"/>
          <w:vertAlign w:val="superscript"/>
        </w:rPr>
        <w:t>st</w:t>
      </w:r>
      <w:r w:rsidRPr="008C454A">
        <w:rPr>
          <w:sz w:val="24"/>
          <w:szCs w:val="24"/>
        </w:rPr>
        <w:t xml:space="preserve"> Corinthians 15:47. The Father Stephen knows that flesh and blood cannot inherit His Kingdom is in 1</w:t>
      </w:r>
      <w:r w:rsidRPr="008C454A">
        <w:rPr>
          <w:sz w:val="24"/>
          <w:szCs w:val="24"/>
          <w:vertAlign w:val="superscript"/>
        </w:rPr>
        <w:t>st</w:t>
      </w:r>
      <w:r w:rsidRPr="008C454A">
        <w:rPr>
          <w:sz w:val="24"/>
          <w:szCs w:val="24"/>
        </w:rPr>
        <w:t xml:space="preserve"> Corinthians 15:50. The Father Stephen’s Victory is in 1</w:t>
      </w:r>
      <w:r w:rsidRPr="008C454A">
        <w:rPr>
          <w:sz w:val="24"/>
          <w:szCs w:val="24"/>
          <w:vertAlign w:val="superscript"/>
        </w:rPr>
        <w:t>st</w:t>
      </w:r>
      <w:r w:rsidRPr="008C454A">
        <w:rPr>
          <w:sz w:val="24"/>
          <w:szCs w:val="24"/>
        </w:rPr>
        <w:t xml:space="preserve"> Corinthians 15:57. The Father Stephen’s Work abounds and is not in vain is in 1</w:t>
      </w:r>
      <w:r w:rsidRPr="008C454A">
        <w:rPr>
          <w:sz w:val="24"/>
          <w:szCs w:val="24"/>
          <w:vertAlign w:val="superscript"/>
        </w:rPr>
        <w:t>st</w:t>
      </w:r>
      <w:r w:rsidRPr="008C454A">
        <w:rPr>
          <w:sz w:val="24"/>
          <w:szCs w:val="24"/>
        </w:rPr>
        <w:t xml:space="preserve"> Corinthians 15:58.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The Father Stephen’s Store has prospered Him that there be no gatherings when He comes is in 1</w:t>
      </w:r>
      <w:r w:rsidRPr="008C454A">
        <w:rPr>
          <w:sz w:val="24"/>
          <w:szCs w:val="24"/>
          <w:vertAlign w:val="superscript"/>
        </w:rPr>
        <w:t>st</w:t>
      </w:r>
      <w:r w:rsidRPr="008C454A">
        <w:rPr>
          <w:sz w:val="24"/>
          <w:szCs w:val="24"/>
        </w:rPr>
        <w:t xml:space="preserve"> Corinthians 16:2. The Father Stephen may permit You to tarry while with You is in 1</w:t>
      </w:r>
      <w:r w:rsidRPr="008C454A">
        <w:rPr>
          <w:sz w:val="24"/>
          <w:szCs w:val="24"/>
          <w:vertAlign w:val="superscript"/>
        </w:rPr>
        <w:t>st</w:t>
      </w:r>
      <w:r w:rsidRPr="008C454A">
        <w:rPr>
          <w:sz w:val="24"/>
          <w:szCs w:val="24"/>
        </w:rPr>
        <w:t xml:space="preserve"> Corinthians 16:7. The Father Stephen knows You work a work in Him is in 1</w:t>
      </w:r>
      <w:r w:rsidRPr="008C454A">
        <w:rPr>
          <w:sz w:val="24"/>
          <w:szCs w:val="24"/>
          <w:vertAlign w:val="superscript"/>
        </w:rPr>
        <w:t>st</w:t>
      </w:r>
      <w:r w:rsidRPr="008C454A">
        <w:rPr>
          <w:sz w:val="24"/>
          <w:szCs w:val="24"/>
        </w:rPr>
        <w:t xml:space="preserve"> Corinthians 16:10. The Father Stephen is saluted is in 1</w:t>
      </w:r>
      <w:r w:rsidRPr="008C454A">
        <w:rPr>
          <w:sz w:val="24"/>
          <w:szCs w:val="24"/>
          <w:vertAlign w:val="superscript"/>
        </w:rPr>
        <w:t>st</w:t>
      </w:r>
      <w:r w:rsidRPr="008C454A">
        <w:rPr>
          <w:sz w:val="24"/>
          <w:szCs w:val="24"/>
        </w:rPr>
        <w:t xml:space="preserve"> Corinthians 16:19. The Father Stephen knows all who do not agape love Him let them be Anathema Maran-atha is in 1</w:t>
      </w:r>
      <w:r w:rsidRPr="008C454A">
        <w:rPr>
          <w:sz w:val="24"/>
          <w:szCs w:val="24"/>
          <w:vertAlign w:val="superscript"/>
        </w:rPr>
        <w:t>st</w:t>
      </w:r>
      <w:r w:rsidRPr="008C454A">
        <w:rPr>
          <w:sz w:val="24"/>
          <w:szCs w:val="24"/>
        </w:rPr>
        <w:t xml:space="preserve"> Corinthians 16:22. The Father Stephen’s Grace be with You is in 1</w:t>
      </w:r>
      <w:r w:rsidRPr="008C454A">
        <w:rPr>
          <w:sz w:val="24"/>
          <w:szCs w:val="24"/>
          <w:vertAlign w:val="superscript"/>
        </w:rPr>
        <w:t>st</w:t>
      </w:r>
      <w:r w:rsidRPr="008C454A">
        <w:rPr>
          <w:sz w:val="24"/>
          <w:szCs w:val="24"/>
        </w:rPr>
        <w:t xml:space="preserve"> Corinthians 16:23.  </w:t>
      </w:r>
    </w:p>
    <w:p w:rsidR="00830F55" w:rsidRPr="008C454A" w:rsidRDefault="00830F55" w:rsidP="00830F55">
      <w:pPr>
        <w:spacing w:line="480" w:lineRule="auto"/>
        <w:jc w:val="center"/>
        <w:rPr>
          <w:b/>
          <w:sz w:val="24"/>
          <w:szCs w:val="24"/>
        </w:rPr>
      </w:pPr>
      <w:r w:rsidRPr="008C454A">
        <w:rPr>
          <w:b/>
          <w:sz w:val="24"/>
          <w:szCs w:val="24"/>
        </w:rPr>
        <w:t>The Father Stephen’s Lordship in the Book of 2</w:t>
      </w:r>
      <w:r w:rsidRPr="008C454A">
        <w:rPr>
          <w:b/>
          <w:sz w:val="24"/>
          <w:szCs w:val="24"/>
          <w:vertAlign w:val="superscript"/>
        </w:rPr>
        <w:t>nd</w:t>
      </w:r>
      <w:r w:rsidRPr="008C454A">
        <w:rPr>
          <w:b/>
          <w:sz w:val="24"/>
          <w:szCs w:val="24"/>
        </w:rPr>
        <w:t xml:space="preserve"> Corinthians</w:t>
      </w:r>
    </w:p>
    <w:p w:rsidR="00830F55" w:rsidRPr="008C454A" w:rsidRDefault="00830F55" w:rsidP="00830F55">
      <w:pPr>
        <w:spacing w:line="480" w:lineRule="auto"/>
        <w:jc w:val="center"/>
        <w:rPr>
          <w:b/>
          <w:sz w:val="24"/>
          <w:szCs w:val="24"/>
        </w:rPr>
      </w:pPr>
      <w:r w:rsidRPr="008C454A">
        <w:rPr>
          <w:b/>
          <w:sz w:val="24"/>
          <w:szCs w:val="24"/>
        </w:rPr>
        <w:t>Chapter 1: The Book of 2</w:t>
      </w:r>
      <w:r w:rsidRPr="008C454A">
        <w:rPr>
          <w:b/>
          <w:sz w:val="24"/>
          <w:szCs w:val="24"/>
          <w:vertAlign w:val="superscript"/>
        </w:rPr>
        <w:t>nd</w:t>
      </w:r>
      <w:r w:rsidRPr="008C454A">
        <w:rPr>
          <w:b/>
          <w:sz w:val="24"/>
          <w:szCs w:val="24"/>
        </w:rPr>
        <w:t xml:space="preserve"> Corinthians the Lordly Doctrinal Law Book in the Kingdom of Heaven</w:t>
      </w:r>
    </w:p>
    <w:p w:rsidR="00830F55" w:rsidRPr="008C454A" w:rsidRDefault="00830F55" w:rsidP="00830F55">
      <w:pPr>
        <w:spacing w:line="480" w:lineRule="auto"/>
        <w:jc w:val="both"/>
        <w:rPr>
          <w:sz w:val="24"/>
          <w:szCs w:val="24"/>
        </w:rPr>
      </w:pPr>
      <w:r w:rsidRPr="008C454A">
        <w:rPr>
          <w:sz w:val="24"/>
          <w:szCs w:val="24"/>
        </w:rPr>
        <w:t>The Father Stephen appoints the Apostle of Jesus Christ by His will in the Church is in 2</w:t>
      </w:r>
      <w:r w:rsidRPr="008C454A">
        <w:rPr>
          <w:sz w:val="24"/>
          <w:szCs w:val="24"/>
          <w:vertAlign w:val="superscript"/>
        </w:rPr>
        <w:t>nd</w:t>
      </w:r>
      <w:r w:rsidRPr="008C454A">
        <w:rPr>
          <w:sz w:val="24"/>
          <w:szCs w:val="24"/>
        </w:rPr>
        <w:t xml:space="preserve"> Corinthians 1:1. The Father Stephen’s Grace and Peace is in 2</w:t>
      </w:r>
      <w:r w:rsidRPr="008C454A">
        <w:rPr>
          <w:sz w:val="24"/>
          <w:szCs w:val="24"/>
          <w:vertAlign w:val="superscript"/>
        </w:rPr>
        <w:t>nd</w:t>
      </w:r>
      <w:r w:rsidRPr="008C454A">
        <w:rPr>
          <w:sz w:val="24"/>
          <w:szCs w:val="24"/>
        </w:rPr>
        <w:t xml:space="preserve"> Corinthians 1:2. The Father Stephen is blessed as the Father of Mercies and the God of all Comfort is in 2</w:t>
      </w:r>
      <w:r w:rsidRPr="008C454A">
        <w:rPr>
          <w:sz w:val="24"/>
          <w:szCs w:val="24"/>
          <w:vertAlign w:val="superscript"/>
        </w:rPr>
        <w:t>nd</w:t>
      </w:r>
      <w:r w:rsidRPr="008C454A">
        <w:rPr>
          <w:sz w:val="24"/>
          <w:szCs w:val="24"/>
        </w:rPr>
        <w:t xml:space="preserve"> Corinthians 1:3. The Father Stephen comforts Us is in 2</w:t>
      </w:r>
      <w:r w:rsidRPr="008C454A">
        <w:rPr>
          <w:sz w:val="24"/>
          <w:szCs w:val="24"/>
          <w:vertAlign w:val="superscript"/>
        </w:rPr>
        <w:t>nd</w:t>
      </w:r>
      <w:r w:rsidRPr="008C454A">
        <w:rPr>
          <w:sz w:val="24"/>
          <w:szCs w:val="24"/>
        </w:rPr>
        <w:t xml:space="preserve"> Corinthians 1:4. The Father Stephen should be trusted by raising the Dead and they should not trust in their selves because of the sentence of death in them is in 2</w:t>
      </w:r>
      <w:r w:rsidRPr="008C454A">
        <w:rPr>
          <w:sz w:val="24"/>
          <w:szCs w:val="24"/>
          <w:vertAlign w:val="superscript"/>
        </w:rPr>
        <w:t>nd</w:t>
      </w:r>
      <w:r w:rsidRPr="008C454A">
        <w:rPr>
          <w:sz w:val="24"/>
          <w:szCs w:val="24"/>
        </w:rPr>
        <w:t xml:space="preserve"> Corinthians 1:9. The Father Stephen knows their testimony is in simplicity and godly sincerity by His grace they had their conversation on the World is in 2</w:t>
      </w:r>
      <w:r w:rsidRPr="008C454A">
        <w:rPr>
          <w:sz w:val="24"/>
          <w:szCs w:val="24"/>
          <w:vertAlign w:val="superscript"/>
        </w:rPr>
        <w:t>nd</w:t>
      </w:r>
      <w:r w:rsidRPr="008C454A">
        <w:rPr>
          <w:sz w:val="24"/>
          <w:szCs w:val="24"/>
        </w:rPr>
        <w:t xml:space="preserve"> Corinthians 1:12. The Father Stephen knows they have acknowledged them in part and they are their rejoicing is in 2</w:t>
      </w:r>
      <w:r w:rsidRPr="008C454A">
        <w:rPr>
          <w:sz w:val="24"/>
          <w:szCs w:val="24"/>
          <w:vertAlign w:val="superscript"/>
        </w:rPr>
        <w:t>nd</w:t>
      </w:r>
      <w:r w:rsidRPr="008C454A">
        <w:rPr>
          <w:sz w:val="24"/>
          <w:szCs w:val="24"/>
        </w:rPr>
        <w:t xml:space="preserve"> Corinthians 1:14. The Father Stephen is true and Our Word was not yes and no is in 2</w:t>
      </w:r>
      <w:r w:rsidRPr="008C454A">
        <w:rPr>
          <w:sz w:val="24"/>
          <w:szCs w:val="24"/>
          <w:vertAlign w:val="superscript"/>
        </w:rPr>
        <w:t>nd</w:t>
      </w:r>
      <w:r w:rsidRPr="008C454A">
        <w:rPr>
          <w:sz w:val="24"/>
          <w:szCs w:val="24"/>
        </w:rPr>
        <w:t xml:space="preserve"> Corinthians 1:18. The Father Stephen that is preached is yes is in 2</w:t>
      </w:r>
      <w:r w:rsidRPr="008C454A">
        <w:rPr>
          <w:sz w:val="24"/>
          <w:szCs w:val="24"/>
          <w:vertAlign w:val="superscript"/>
        </w:rPr>
        <w:t>nd</w:t>
      </w:r>
      <w:r w:rsidRPr="008C454A">
        <w:rPr>
          <w:sz w:val="24"/>
          <w:szCs w:val="24"/>
        </w:rPr>
        <w:t xml:space="preserve"> Corinthians 1:19. The Father Stephen’s Promises are yes by His glory is in 2</w:t>
      </w:r>
      <w:r w:rsidRPr="008C454A">
        <w:rPr>
          <w:sz w:val="24"/>
          <w:szCs w:val="24"/>
          <w:vertAlign w:val="superscript"/>
        </w:rPr>
        <w:t>nd</w:t>
      </w:r>
      <w:r w:rsidRPr="008C454A">
        <w:rPr>
          <w:sz w:val="24"/>
          <w:szCs w:val="24"/>
        </w:rPr>
        <w:t xml:space="preserve"> Corinthians 1:20. The Father Stephen has stablished and anointed Us is in 2</w:t>
      </w:r>
      <w:r w:rsidRPr="008C454A">
        <w:rPr>
          <w:sz w:val="24"/>
          <w:szCs w:val="24"/>
          <w:vertAlign w:val="superscript"/>
        </w:rPr>
        <w:t>nd</w:t>
      </w:r>
      <w:r w:rsidRPr="008C454A">
        <w:rPr>
          <w:sz w:val="24"/>
          <w:szCs w:val="24"/>
        </w:rPr>
        <w:t xml:space="preserve"> Corinthians 1:21. The Father Stephen’s Record upon the Soul is in 2</w:t>
      </w:r>
      <w:r w:rsidRPr="008C454A">
        <w:rPr>
          <w:sz w:val="24"/>
          <w:szCs w:val="24"/>
          <w:vertAlign w:val="superscript"/>
        </w:rPr>
        <w:t>nd</w:t>
      </w:r>
      <w:r w:rsidRPr="008C454A">
        <w:rPr>
          <w:sz w:val="24"/>
          <w:szCs w:val="24"/>
        </w:rPr>
        <w:t xml:space="preserve"> Corinthians 1:23.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Door is open to preach His Gospel is in 2</w:t>
      </w:r>
      <w:r w:rsidRPr="008C454A">
        <w:rPr>
          <w:sz w:val="24"/>
          <w:szCs w:val="24"/>
          <w:vertAlign w:val="superscript"/>
        </w:rPr>
        <w:t>nd</w:t>
      </w:r>
      <w:r w:rsidRPr="008C454A">
        <w:rPr>
          <w:sz w:val="24"/>
          <w:szCs w:val="24"/>
        </w:rPr>
        <w:t xml:space="preserve"> Corinthians 2:12. The Father Stephen is thanks who always causes Us to triumph in Christ &amp; makes His knowledge manifest is in 2</w:t>
      </w:r>
      <w:r w:rsidRPr="008C454A">
        <w:rPr>
          <w:sz w:val="24"/>
          <w:szCs w:val="24"/>
          <w:vertAlign w:val="superscript"/>
        </w:rPr>
        <w:t>nd</w:t>
      </w:r>
      <w:r w:rsidRPr="008C454A">
        <w:rPr>
          <w:sz w:val="24"/>
          <w:szCs w:val="24"/>
        </w:rPr>
        <w:t xml:space="preserve"> Corinthians 2:14. The Father Stephen is given as a sweet savor of Christ in the Saved and Unsaved is in 2</w:t>
      </w:r>
      <w:r w:rsidRPr="008C454A">
        <w:rPr>
          <w:sz w:val="24"/>
          <w:szCs w:val="24"/>
          <w:vertAlign w:val="superscript"/>
        </w:rPr>
        <w:t>nd</w:t>
      </w:r>
      <w:r w:rsidRPr="008C454A">
        <w:rPr>
          <w:sz w:val="24"/>
          <w:szCs w:val="24"/>
        </w:rPr>
        <w:t xml:space="preserve"> Corinthians 2:15. The Father Stepehn knows there are those who corrupt His Word, but those are sincere, as of God in the sight of Him We speak Christ is in 2</w:t>
      </w:r>
      <w:r w:rsidRPr="008C454A">
        <w:rPr>
          <w:sz w:val="24"/>
          <w:szCs w:val="24"/>
          <w:vertAlign w:val="superscript"/>
        </w:rPr>
        <w:t>nd</w:t>
      </w:r>
      <w:r w:rsidRPr="008C454A">
        <w:rPr>
          <w:sz w:val="24"/>
          <w:szCs w:val="24"/>
        </w:rPr>
        <w:t xml:space="preserve"> Corinthians 2:17.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Stephen’s Epistle not written with ink but with the Spirit of Him is in 2</w:t>
      </w:r>
      <w:r w:rsidRPr="008C454A">
        <w:rPr>
          <w:sz w:val="24"/>
          <w:szCs w:val="24"/>
          <w:vertAlign w:val="superscript"/>
        </w:rPr>
        <w:t>nd</w:t>
      </w:r>
      <w:r w:rsidRPr="008C454A">
        <w:rPr>
          <w:sz w:val="24"/>
          <w:szCs w:val="24"/>
        </w:rPr>
        <w:t xml:space="preserve"> Corinthians 3:3. The Father Stephen’s Trust is in 2</w:t>
      </w:r>
      <w:r w:rsidRPr="008C454A">
        <w:rPr>
          <w:sz w:val="24"/>
          <w:szCs w:val="24"/>
          <w:vertAlign w:val="superscript"/>
        </w:rPr>
        <w:t>nd</w:t>
      </w:r>
      <w:r w:rsidRPr="008C454A">
        <w:rPr>
          <w:sz w:val="24"/>
          <w:szCs w:val="24"/>
        </w:rPr>
        <w:t xml:space="preserve"> Corinthians 3:4. The Father Stephen’s Sufficiency is in 2</w:t>
      </w:r>
      <w:r w:rsidRPr="008C454A">
        <w:rPr>
          <w:sz w:val="24"/>
          <w:szCs w:val="24"/>
          <w:vertAlign w:val="superscript"/>
        </w:rPr>
        <w:t>nd</w:t>
      </w:r>
      <w:r w:rsidRPr="008C454A">
        <w:rPr>
          <w:sz w:val="24"/>
          <w:szCs w:val="24"/>
        </w:rPr>
        <w:t xml:space="preserve"> Corinthians 3:5. The Father Stephen knows when it is turned over to Him the vain will be taken away is in 2</w:t>
      </w:r>
      <w:r w:rsidRPr="008C454A">
        <w:rPr>
          <w:sz w:val="24"/>
          <w:szCs w:val="24"/>
          <w:vertAlign w:val="superscript"/>
        </w:rPr>
        <w:t>nd</w:t>
      </w:r>
      <w:r w:rsidRPr="008C454A">
        <w:rPr>
          <w:sz w:val="24"/>
          <w:szCs w:val="24"/>
        </w:rPr>
        <w:t xml:space="preserve"> Corinthians 3:16. The Father Stephen is that Spirit and where He is there is liberty is in 2</w:t>
      </w:r>
      <w:r w:rsidRPr="008C454A">
        <w:rPr>
          <w:sz w:val="24"/>
          <w:szCs w:val="24"/>
          <w:vertAlign w:val="superscript"/>
        </w:rPr>
        <w:t>nd</w:t>
      </w:r>
      <w:r w:rsidRPr="008C454A">
        <w:rPr>
          <w:sz w:val="24"/>
          <w:szCs w:val="24"/>
        </w:rPr>
        <w:t xml:space="preserve"> Corinthians 3:17. The Father Stephen’s Glory is with open face beholding as in a glass and is changed into the same image from glory to glory by His Spirit is in 2</w:t>
      </w:r>
      <w:r w:rsidRPr="008C454A">
        <w:rPr>
          <w:sz w:val="24"/>
          <w:szCs w:val="24"/>
          <w:vertAlign w:val="superscript"/>
        </w:rPr>
        <w:t>nd</w:t>
      </w:r>
      <w:r w:rsidRPr="008C454A">
        <w:rPr>
          <w:sz w:val="24"/>
          <w:szCs w:val="24"/>
        </w:rPr>
        <w:t xml:space="preserve"> Corinthians 3:18.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knows You should nor handle His Word deceitfully but by His truth commending themselves in His sight is in 2</w:t>
      </w:r>
      <w:r w:rsidRPr="008C454A">
        <w:rPr>
          <w:sz w:val="24"/>
          <w:szCs w:val="24"/>
          <w:vertAlign w:val="superscript"/>
        </w:rPr>
        <w:t>nd</w:t>
      </w:r>
      <w:r w:rsidRPr="008C454A">
        <w:rPr>
          <w:sz w:val="24"/>
          <w:szCs w:val="24"/>
        </w:rPr>
        <w:t xml:space="preserve"> Corinthians 4:2. The Father Stephen’s Image should shine in the Light of the Glorious Gospel is in 2</w:t>
      </w:r>
      <w:r w:rsidRPr="008C454A">
        <w:rPr>
          <w:sz w:val="24"/>
          <w:szCs w:val="24"/>
          <w:vertAlign w:val="superscript"/>
        </w:rPr>
        <w:t>nd</w:t>
      </w:r>
      <w:r w:rsidRPr="008C454A">
        <w:rPr>
          <w:sz w:val="24"/>
          <w:szCs w:val="24"/>
        </w:rPr>
        <w:t xml:space="preserve"> Corinthians 4:4. The Father Stephen is preached as Lord for His sake is in 2</w:t>
      </w:r>
      <w:r w:rsidRPr="008C454A">
        <w:rPr>
          <w:sz w:val="24"/>
          <w:szCs w:val="24"/>
          <w:vertAlign w:val="superscript"/>
        </w:rPr>
        <w:t>nd</w:t>
      </w:r>
      <w:r w:rsidRPr="008C454A">
        <w:rPr>
          <w:sz w:val="24"/>
          <w:szCs w:val="24"/>
        </w:rPr>
        <w:t xml:space="preserve"> Corinthians 4:5. The Father Stephen commanded the light to shine out of darkness to give light of the knowledge of His glory in the face of Jesus Christ is in 2</w:t>
      </w:r>
      <w:r w:rsidRPr="008C454A">
        <w:rPr>
          <w:sz w:val="24"/>
          <w:szCs w:val="24"/>
          <w:vertAlign w:val="superscript"/>
        </w:rPr>
        <w:t>nd</w:t>
      </w:r>
      <w:r w:rsidRPr="008C454A">
        <w:rPr>
          <w:sz w:val="24"/>
          <w:szCs w:val="24"/>
        </w:rPr>
        <w:t xml:space="preserve"> Corinthians 4:6. The Father Stephen authority may be the excellency in earthen vessels is in 2</w:t>
      </w:r>
      <w:r w:rsidRPr="008C454A">
        <w:rPr>
          <w:sz w:val="24"/>
          <w:szCs w:val="24"/>
          <w:vertAlign w:val="superscript"/>
        </w:rPr>
        <w:t>nd</w:t>
      </w:r>
      <w:r w:rsidRPr="008C454A">
        <w:rPr>
          <w:sz w:val="24"/>
          <w:szCs w:val="24"/>
        </w:rPr>
        <w:t xml:space="preserve"> Corinthians 4:7. The Father Stephen knows they always bear about in the body the dying of the Lord Jesus that the life may also be manifest in Our body is in 2</w:t>
      </w:r>
      <w:r w:rsidRPr="008C454A">
        <w:rPr>
          <w:sz w:val="24"/>
          <w:szCs w:val="24"/>
          <w:vertAlign w:val="superscript"/>
        </w:rPr>
        <w:t>nd</w:t>
      </w:r>
      <w:r w:rsidRPr="008C454A">
        <w:rPr>
          <w:sz w:val="24"/>
          <w:szCs w:val="24"/>
        </w:rPr>
        <w:t xml:space="preserve"> Corinthians 4:10. The Father Stephen is known by raising up the Lord Jesus and shall raise Us up by Jesus and shall present Us is in 2</w:t>
      </w:r>
      <w:r w:rsidRPr="008C454A">
        <w:rPr>
          <w:sz w:val="24"/>
          <w:szCs w:val="24"/>
          <w:vertAlign w:val="superscript"/>
        </w:rPr>
        <w:t>nd</w:t>
      </w:r>
      <w:r w:rsidRPr="008C454A">
        <w:rPr>
          <w:sz w:val="24"/>
          <w:szCs w:val="24"/>
        </w:rPr>
        <w:t xml:space="preserve"> Corinthians 4:14. The Father Stephen’s abundant grace might through the thanksgiving of many redound to His glory is in 2</w:t>
      </w:r>
      <w:r w:rsidRPr="008C454A">
        <w:rPr>
          <w:sz w:val="24"/>
          <w:szCs w:val="24"/>
          <w:vertAlign w:val="superscript"/>
        </w:rPr>
        <w:t>nd</w:t>
      </w:r>
      <w:r w:rsidRPr="008C454A">
        <w:rPr>
          <w:sz w:val="24"/>
          <w:szCs w:val="24"/>
        </w:rPr>
        <w:t xml:space="preserve"> Corinthians 4:15.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Stephen’s Eternal Building is in 2</w:t>
      </w:r>
      <w:r w:rsidRPr="008C454A">
        <w:rPr>
          <w:sz w:val="24"/>
          <w:szCs w:val="24"/>
          <w:vertAlign w:val="superscript"/>
        </w:rPr>
        <w:t>nd</w:t>
      </w:r>
      <w:r w:rsidRPr="008C454A">
        <w:rPr>
          <w:sz w:val="24"/>
          <w:szCs w:val="24"/>
        </w:rPr>
        <w:t xml:space="preserve"> Corinthians 5:1. The Father Stephen does the selfsame thing &amp; has given to Us the Earnest of the Spirit is in 2</w:t>
      </w:r>
      <w:r w:rsidRPr="008C454A">
        <w:rPr>
          <w:sz w:val="24"/>
          <w:szCs w:val="24"/>
          <w:vertAlign w:val="superscript"/>
        </w:rPr>
        <w:t>nd</w:t>
      </w:r>
      <w:r w:rsidRPr="008C454A">
        <w:rPr>
          <w:sz w:val="24"/>
          <w:szCs w:val="24"/>
        </w:rPr>
        <w:t xml:space="preserve"> Corinthians 5:5. The Father Stephen knows they are confident in knowing while they are at home in the body they are absent from Him is in 2</w:t>
      </w:r>
      <w:r w:rsidRPr="008C454A">
        <w:rPr>
          <w:sz w:val="24"/>
          <w:szCs w:val="24"/>
          <w:vertAlign w:val="superscript"/>
        </w:rPr>
        <w:t>nd</w:t>
      </w:r>
      <w:r w:rsidRPr="008C454A">
        <w:rPr>
          <w:sz w:val="24"/>
          <w:szCs w:val="24"/>
        </w:rPr>
        <w:t xml:space="preserve"> Corinthians 5:6. The Father Stephen knows anything else they are confident to be present with Him and absent from the body is in 2</w:t>
      </w:r>
      <w:r w:rsidRPr="008C454A">
        <w:rPr>
          <w:sz w:val="24"/>
          <w:szCs w:val="24"/>
          <w:vertAlign w:val="superscript"/>
        </w:rPr>
        <w:t>nd</w:t>
      </w:r>
      <w:r w:rsidRPr="008C454A">
        <w:rPr>
          <w:sz w:val="24"/>
          <w:szCs w:val="24"/>
        </w:rPr>
        <w:t xml:space="preserve"> Corinthians 5:8. The Father Stephen’s Terror is known to persuade Men in their consciences is in 2</w:t>
      </w:r>
      <w:r w:rsidRPr="008C454A">
        <w:rPr>
          <w:sz w:val="24"/>
          <w:szCs w:val="24"/>
          <w:vertAlign w:val="superscript"/>
        </w:rPr>
        <w:t>nd</w:t>
      </w:r>
      <w:r w:rsidRPr="008C454A">
        <w:rPr>
          <w:sz w:val="24"/>
          <w:szCs w:val="24"/>
        </w:rPr>
        <w:t xml:space="preserve"> Corinthians 5:11. The Father Stephen is the main source even if We are beside Ourselves is in 2</w:t>
      </w:r>
      <w:r w:rsidRPr="008C454A">
        <w:rPr>
          <w:sz w:val="24"/>
          <w:szCs w:val="24"/>
          <w:vertAlign w:val="superscript"/>
        </w:rPr>
        <w:t>nd</w:t>
      </w:r>
      <w:r w:rsidRPr="008C454A">
        <w:rPr>
          <w:sz w:val="24"/>
          <w:szCs w:val="24"/>
        </w:rPr>
        <w:t xml:space="preserve"> Corinthians 5:13. The Father Stephen is all things and has given Us the ministry of reconciliation is in 2</w:t>
      </w:r>
      <w:r w:rsidRPr="008C454A">
        <w:rPr>
          <w:sz w:val="24"/>
          <w:szCs w:val="24"/>
          <w:vertAlign w:val="superscript"/>
        </w:rPr>
        <w:t>nd</w:t>
      </w:r>
      <w:r w:rsidRPr="008C454A">
        <w:rPr>
          <w:sz w:val="24"/>
          <w:szCs w:val="24"/>
        </w:rPr>
        <w:t xml:space="preserve"> Corinthians 5:18. The Father Stephen is in Christ is in 2</w:t>
      </w:r>
      <w:r w:rsidRPr="008C454A">
        <w:rPr>
          <w:sz w:val="24"/>
          <w:szCs w:val="24"/>
          <w:vertAlign w:val="superscript"/>
        </w:rPr>
        <w:t>nd</w:t>
      </w:r>
      <w:r w:rsidRPr="008C454A">
        <w:rPr>
          <w:sz w:val="24"/>
          <w:szCs w:val="24"/>
        </w:rPr>
        <w:t xml:space="preserve"> Corinthians 5:19. The Father Stephen will beseech You and be reconciled to Him is in 2</w:t>
      </w:r>
      <w:r w:rsidRPr="008C454A">
        <w:rPr>
          <w:sz w:val="24"/>
          <w:szCs w:val="24"/>
          <w:vertAlign w:val="superscript"/>
        </w:rPr>
        <w:t>nd</w:t>
      </w:r>
      <w:r w:rsidRPr="008C454A">
        <w:rPr>
          <w:sz w:val="24"/>
          <w:szCs w:val="24"/>
        </w:rPr>
        <w:t xml:space="preserve"> Corinthians 5:20. The Father Stephen righteousness who knows no sin is in 2</w:t>
      </w:r>
      <w:r w:rsidRPr="008C454A">
        <w:rPr>
          <w:sz w:val="24"/>
          <w:szCs w:val="24"/>
          <w:vertAlign w:val="superscript"/>
        </w:rPr>
        <w:t>nd</w:t>
      </w:r>
      <w:r w:rsidRPr="008C454A">
        <w:rPr>
          <w:sz w:val="24"/>
          <w:szCs w:val="24"/>
        </w:rPr>
        <w:t xml:space="preserve"> Corinthians 5:21.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Stephen’s Grace cannot be received in vain is in 2</w:t>
      </w:r>
      <w:r w:rsidRPr="008C454A">
        <w:rPr>
          <w:sz w:val="24"/>
          <w:szCs w:val="24"/>
          <w:vertAlign w:val="superscript"/>
        </w:rPr>
        <w:t>nd</w:t>
      </w:r>
      <w:r w:rsidRPr="008C454A">
        <w:rPr>
          <w:sz w:val="24"/>
          <w:szCs w:val="24"/>
        </w:rPr>
        <w:t xml:space="preserve"> Corinthians 6:1. The Father Stephen approves You as His ministers is in 2</w:t>
      </w:r>
      <w:r w:rsidRPr="008C454A">
        <w:rPr>
          <w:sz w:val="24"/>
          <w:szCs w:val="24"/>
          <w:vertAlign w:val="superscript"/>
        </w:rPr>
        <w:t>nd</w:t>
      </w:r>
      <w:r w:rsidRPr="008C454A">
        <w:rPr>
          <w:sz w:val="24"/>
          <w:szCs w:val="24"/>
        </w:rPr>
        <w:t xml:space="preserve"> Corinthians 6:4. The Father Stephen’s Authority is in 2</w:t>
      </w:r>
      <w:r w:rsidRPr="008C454A">
        <w:rPr>
          <w:sz w:val="24"/>
          <w:szCs w:val="24"/>
          <w:vertAlign w:val="superscript"/>
        </w:rPr>
        <w:t>nd</w:t>
      </w:r>
      <w:r w:rsidRPr="008C454A">
        <w:rPr>
          <w:sz w:val="24"/>
          <w:szCs w:val="24"/>
        </w:rPr>
        <w:t xml:space="preserve"> Corinthians 6:7. The Father Stephen knows there is no agreement with His temple and idols for You are His temple and He will dwell in them &amp; be their God is in 2</w:t>
      </w:r>
      <w:r w:rsidRPr="008C454A">
        <w:rPr>
          <w:sz w:val="24"/>
          <w:szCs w:val="24"/>
          <w:vertAlign w:val="superscript"/>
        </w:rPr>
        <w:t>nd</w:t>
      </w:r>
      <w:r w:rsidRPr="008C454A">
        <w:rPr>
          <w:sz w:val="24"/>
          <w:szCs w:val="24"/>
        </w:rPr>
        <w:t xml:space="preserve"> Corinthians 6:16. The Father Stephen says be separate and touch not the unclean thing (things down stairs between the waist and the thigh), and He will receive You is in 2</w:t>
      </w:r>
      <w:r w:rsidRPr="008C454A">
        <w:rPr>
          <w:sz w:val="24"/>
          <w:szCs w:val="24"/>
          <w:vertAlign w:val="superscript"/>
        </w:rPr>
        <w:t>nd</w:t>
      </w:r>
      <w:r w:rsidRPr="008C454A">
        <w:rPr>
          <w:sz w:val="24"/>
          <w:szCs w:val="24"/>
        </w:rPr>
        <w:t xml:space="preserve"> Corinthians 6:17. The Father Stephen Almighty is a Father to His Sons and Daughters is in 2</w:t>
      </w:r>
      <w:r w:rsidRPr="008C454A">
        <w:rPr>
          <w:sz w:val="24"/>
          <w:szCs w:val="24"/>
          <w:vertAlign w:val="superscript"/>
        </w:rPr>
        <w:t>nd</w:t>
      </w:r>
      <w:r w:rsidRPr="008C454A">
        <w:rPr>
          <w:sz w:val="24"/>
          <w:szCs w:val="24"/>
        </w:rPr>
        <w:t xml:space="preserve"> Corinthians 6:18.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The Father Stephen will cleanse You from all filthiness of the flesh and spirit by perfecting His holiness in the Godly Fear is in 2</w:t>
      </w:r>
      <w:r w:rsidRPr="008C454A">
        <w:rPr>
          <w:sz w:val="24"/>
          <w:szCs w:val="24"/>
          <w:vertAlign w:val="superscript"/>
        </w:rPr>
        <w:t>nd</w:t>
      </w:r>
      <w:r w:rsidRPr="008C454A">
        <w:rPr>
          <w:sz w:val="24"/>
          <w:szCs w:val="24"/>
        </w:rPr>
        <w:t xml:space="preserve"> Corinthians 7:1. The Father Stephen comforts those who are cast down is in 2</w:t>
      </w:r>
      <w:r w:rsidRPr="008C454A">
        <w:rPr>
          <w:sz w:val="24"/>
          <w:szCs w:val="24"/>
          <w:vertAlign w:val="superscript"/>
        </w:rPr>
        <w:t>nd</w:t>
      </w:r>
      <w:r w:rsidRPr="008C454A">
        <w:rPr>
          <w:sz w:val="24"/>
          <w:szCs w:val="24"/>
        </w:rPr>
        <w:t xml:space="preserve"> Corinthians 7:6. The Father Stephen’s Care in His sight might appear to You is in 2</w:t>
      </w:r>
      <w:r w:rsidRPr="008C454A">
        <w:rPr>
          <w:sz w:val="24"/>
          <w:szCs w:val="24"/>
          <w:vertAlign w:val="superscript"/>
        </w:rPr>
        <w:t>nd</w:t>
      </w:r>
      <w:r w:rsidRPr="008C454A">
        <w:rPr>
          <w:sz w:val="24"/>
          <w:szCs w:val="24"/>
        </w:rPr>
        <w:t xml:space="preserve"> Corinthians 7:12.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The Father Stephen will bestow grace on the Churches is in 2</w:t>
      </w:r>
      <w:r w:rsidRPr="008C454A">
        <w:rPr>
          <w:sz w:val="24"/>
          <w:szCs w:val="24"/>
          <w:vertAlign w:val="superscript"/>
        </w:rPr>
        <w:t>nd</w:t>
      </w:r>
      <w:r w:rsidRPr="008C454A">
        <w:rPr>
          <w:sz w:val="24"/>
          <w:szCs w:val="24"/>
        </w:rPr>
        <w:t xml:space="preserve"> Corinthians 8:1. The Father Stephen knows they give themselves to Him by His will is in 2</w:t>
      </w:r>
      <w:r w:rsidRPr="008C454A">
        <w:rPr>
          <w:sz w:val="24"/>
          <w:szCs w:val="24"/>
          <w:vertAlign w:val="superscript"/>
        </w:rPr>
        <w:t>nd</w:t>
      </w:r>
      <w:r w:rsidRPr="008C454A">
        <w:rPr>
          <w:sz w:val="24"/>
          <w:szCs w:val="24"/>
        </w:rPr>
        <w:t xml:space="preserve"> Corinthians 8:5. The Father Stephen’s Grace says that the Lord Jesus was rich who became poor so that they could become rich is in 2</w:t>
      </w:r>
      <w:r w:rsidRPr="008C454A">
        <w:rPr>
          <w:sz w:val="24"/>
          <w:szCs w:val="24"/>
          <w:vertAlign w:val="superscript"/>
        </w:rPr>
        <w:t>nd</w:t>
      </w:r>
      <w:r w:rsidRPr="008C454A">
        <w:rPr>
          <w:sz w:val="24"/>
          <w:szCs w:val="24"/>
        </w:rPr>
        <w:t xml:space="preserve"> Corinthians 8:9. The Father Stephen is thanked by putting the same earnest care into the heart is in 2</w:t>
      </w:r>
      <w:r w:rsidRPr="008C454A">
        <w:rPr>
          <w:sz w:val="24"/>
          <w:szCs w:val="24"/>
          <w:vertAlign w:val="superscript"/>
        </w:rPr>
        <w:t>nd</w:t>
      </w:r>
      <w:r w:rsidRPr="008C454A">
        <w:rPr>
          <w:sz w:val="24"/>
          <w:szCs w:val="24"/>
        </w:rPr>
        <w:t xml:space="preserve"> Corinthians 8:16. The Father Stephen’s Travel is by His grace which is administered to the glory of Him and the declaration of Your ready mind is in 2</w:t>
      </w:r>
      <w:r w:rsidRPr="008C454A">
        <w:rPr>
          <w:sz w:val="24"/>
          <w:szCs w:val="24"/>
          <w:vertAlign w:val="superscript"/>
        </w:rPr>
        <w:t>nd</w:t>
      </w:r>
      <w:r w:rsidRPr="008C454A">
        <w:rPr>
          <w:sz w:val="24"/>
          <w:szCs w:val="24"/>
        </w:rPr>
        <w:t xml:space="preserve"> Corinthians 8:19. The Father Stephen knows they provide honest things to Him is in 2</w:t>
      </w:r>
      <w:r w:rsidRPr="008C454A">
        <w:rPr>
          <w:sz w:val="24"/>
          <w:szCs w:val="24"/>
          <w:vertAlign w:val="superscript"/>
        </w:rPr>
        <w:t>nd</w:t>
      </w:r>
      <w:r w:rsidRPr="008C454A">
        <w:rPr>
          <w:sz w:val="24"/>
          <w:szCs w:val="24"/>
        </w:rPr>
        <w:t xml:space="preserve"> Corinthians 8:21.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The Father Stephen agape loves a cheerful giver that is not grudging or of necessity is in 2</w:t>
      </w:r>
      <w:r w:rsidRPr="008C454A">
        <w:rPr>
          <w:sz w:val="24"/>
          <w:szCs w:val="24"/>
          <w:vertAlign w:val="superscript"/>
        </w:rPr>
        <w:t>nd</w:t>
      </w:r>
      <w:r w:rsidRPr="008C454A">
        <w:rPr>
          <w:sz w:val="24"/>
          <w:szCs w:val="24"/>
        </w:rPr>
        <w:t xml:space="preserve"> Corinthians 9:7. The Father Stephen is able to make all grace abound toward You always having all sufficiency in all things, to every good work is in 2</w:t>
      </w:r>
      <w:r w:rsidRPr="008C454A">
        <w:rPr>
          <w:sz w:val="24"/>
          <w:szCs w:val="24"/>
          <w:vertAlign w:val="superscript"/>
        </w:rPr>
        <w:t>nd</w:t>
      </w:r>
      <w:r w:rsidRPr="008C454A">
        <w:rPr>
          <w:sz w:val="24"/>
          <w:szCs w:val="24"/>
        </w:rPr>
        <w:t xml:space="preserve"> Corinthians 9:8. The Father Stephen has thanksgiving by being enriched in everything to all bountifulness is in 2</w:t>
      </w:r>
      <w:r w:rsidRPr="008C454A">
        <w:rPr>
          <w:sz w:val="24"/>
          <w:szCs w:val="24"/>
          <w:vertAlign w:val="superscript"/>
        </w:rPr>
        <w:t>nd</w:t>
      </w:r>
      <w:r w:rsidRPr="008C454A">
        <w:rPr>
          <w:sz w:val="24"/>
          <w:szCs w:val="24"/>
        </w:rPr>
        <w:t xml:space="preserve"> Corinthians 9:11. The Father Stephen’s many thanksgivings is abundant for the administration of this service which supplies the want of the Saints is in 2</w:t>
      </w:r>
      <w:r w:rsidRPr="008C454A">
        <w:rPr>
          <w:sz w:val="24"/>
          <w:szCs w:val="24"/>
          <w:vertAlign w:val="superscript"/>
        </w:rPr>
        <w:t>nd</w:t>
      </w:r>
      <w:r w:rsidRPr="008C454A">
        <w:rPr>
          <w:sz w:val="24"/>
          <w:szCs w:val="24"/>
        </w:rPr>
        <w:t xml:space="preserve"> Corinthians 9:12. The Father Stephen is glorified by the experiment of the ministration for Your professed subjection to the Gospel of Christ and for Your liberal distribution is in 2</w:t>
      </w:r>
      <w:r w:rsidRPr="008C454A">
        <w:rPr>
          <w:sz w:val="24"/>
          <w:szCs w:val="24"/>
          <w:vertAlign w:val="superscript"/>
        </w:rPr>
        <w:t>nd</w:t>
      </w:r>
      <w:r w:rsidRPr="008C454A">
        <w:rPr>
          <w:sz w:val="24"/>
          <w:szCs w:val="24"/>
        </w:rPr>
        <w:t xml:space="preserve"> Corinthians 9:13. The Father Stephen exceeding grace is done by prayer to Him is in 2</w:t>
      </w:r>
      <w:r w:rsidRPr="008C454A">
        <w:rPr>
          <w:sz w:val="24"/>
          <w:szCs w:val="24"/>
          <w:vertAlign w:val="superscript"/>
        </w:rPr>
        <w:t>nd</w:t>
      </w:r>
      <w:r w:rsidRPr="008C454A">
        <w:rPr>
          <w:sz w:val="24"/>
          <w:szCs w:val="24"/>
        </w:rPr>
        <w:t xml:space="preserve"> Corinthians 9:14. The Father Stephen is thanked by His unspeakable gift is in 2</w:t>
      </w:r>
      <w:r w:rsidRPr="008C454A">
        <w:rPr>
          <w:sz w:val="24"/>
          <w:szCs w:val="24"/>
          <w:vertAlign w:val="superscript"/>
        </w:rPr>
        <w:t>nd</w:t>
      </w:r>
      <w:r w:rsidRPr="008C454A">
        <w:rPr>
          <w:sz w:val="24"/>
          <w:szCs w:val="24"/>
        </w:rPr>
        <w:t xml:space="preserve"> Corinthians 9:15.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8C454A">
        <w:rPr>
          <w:sz w:val="24"/>
          <w:szCs w:val="24"/>
          <w:vertAlign w:val="superscript"/>
        </w:rPr>
        <w:t>nd</w:t>
      </w:r>
      <w:r w:rsidRPr="008C454A">
        <w:rPr>
          <w:sz w:val="24"/>
          <w:szCs w:val="24"/>
        </w:rPr>
        <w:t xml:space="preserve"> Corinthians 10:4-5. The Father Stephen has given You authority for edification and not for destruction is in 2</w:t>
      </w:r>
      <w:r w:rsidRPr="008C454A">
        <w:rPr>
          <w:sz w:val="24"/>
          <w:szCs w:val="24"/>
          <w:vertAlign w:val="superscript"/>
        </w:rPr>
        <w:t>nd</w:t>
      </w:r>
      <w:r w:rsidRPr="008C454A">
        <w:rPr>
          <w:sz w:val="24"/>
          <w:szCs w:val="24"/>
        </w:rPr>
        <w:t xml:space="preserve"> Corinthians 10:8. The Father Stephen will not allow You to boast without measure, but according to the measure of the rule which He has distributed, a measure to reach all is in 2</w:t>
      </w:r>
      <w:r w:rsidRPr="008C454A">
        <w:rPr>
          <w:sz w:val="24"/>
          <w:szCs w:val="24"/>
          <w:vertAlign w:val="superscript"/>
        </w:rPr>
        <w:t>nd</w:t>
      </w:r>
      <w:r w:rsidRPr="008C454A">
        <w:rPr>
          <w:sz w:val="24"/>
          <w:szCs w:val="24"/>
        </w:rPr>
        <w:t xml:space="preserve"> Corinthians 10:13. The Father Stephen is glorified by them glorying is in 2</w:t>
      </w:r>
      <w:r w:rsidRPr="008C454A">
        <w:rPr>
          <w:sz w:val="24"/>
          <w:szCs w:val="24"/>
          <w:vertAlign w:val="superscript"/>
        </w:rPr>
        <w:t>nd</w:t>
      </w:r>
      <w:r w:rsidRPr="008C454A">
        <w:rPr>
          <w:sz w:val="24"/>
          <w:szCs w:val="24"/>
        </w:rPr>
        <w:t xml:space="preserve"> Corinthians 10:17. The Father Stephen commends You and not Yourselves is in 2</w:t>
      </w:r>
      <w:r w:rsidRPr="008C454A">
        <w:rPr>
          <w:sz w:val="24"/>
          <w:szCs w:val="24"/>
          <w:vertAlign w:val="superscript"/>
        </w:rPr>
        <w:t>nd</w:t>
      </w:r>
      <w:r w:rsidRPr="008C454A">
        <w:rPr>
          <w:sz w:val="24"/>
          <w:szCs w:val="24"/>
        </w:rPr>
        <w:t xml:space="preserve"> Corinthians 10:18.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The Father Stephen may bear with You a little in Your folly (sexuality) is in 2</w:t>
      </w:r>
      <w:r w:rsidRPr="008C454A">
        <w:rPr>
          <w:sz w:val="24"/>
          <w:szCs w:val="24"/>
          <w:vertAlign w:val="superscript"/>
        </w:rPr>
        <w:t>nd</w:t>
      </w:r>
      <w:r w:rsidRPr="008C454A">
        <w:rPr>
          <w:sz w:val="24"/>
          <w:szCs w:val="24"/>
        </w:rPr>
        <w:t xml:space="preserve"> Corinthians 11:1. The Father Stephen knows it is not an offence to make Yourself abased so that others can be exalted, by preaching the Gospel of Him freely is in 2</w:t>
      </w:r>
      <w:r w:rsidRPr="008C454A">
        <w:rPr>
          <w:sz w:val="24"/>
          <w:szCs w:val="24"/>
          <w:vertAlign w:val="superscript"/>
        </w:rPr>
        <w:t>nd</w:t>
      </w:r>
      <w:r w:rsidRPr="008C454A">
        <w:rPr>
          <w:sz w:val="24"/>
          <w:szCs w:val="24"/>
        </w:rPr>
        <w:t xml:space="preserve"> Corinthians 11:7. The Father Stephen knows that He does not agape love You is in 2</w:t>
      </w:r>
      <w:r w:rsidRPr="008C454A">
        <w:rPr>
          <w:sz w:val="24"/>
          <w:szCs w:val="24"/>
          <w:vertAlign w:val="superscript"/>
        </w:rPr>
        <w:t>nd</w:t>
      </w:r>
      <w:r w:rsidRPr="008C454A">
        <w:rPr>
          <w:sz w:val="24"/>
          <w:szCs w:val="24"/>
        </w:rPr>
        <w:t xml:space="preserve"> Corinthians 11:11. The Father Stephen knows they speak foolishly not after Him is in 2</w:t>
      </w:r>
      <w:r w:rsidRPr="008C454A">
        <w:rPr>
          <w:sz w:val="24"/>
          <w:szCs w:val="24"/>
          <w:vertAlign w:val="superscript"/>
        </w:rPr>
        <w:t>nd</w:t>
      </w:r>
      <w:r w:rsidRPr="008C454A">
        <w:rPr>
          <w:sz w:val="24"/>
          <w:szCs w:val="24"/>
        </w:rPr>
        <w:t xml:space="preserve"> Corinthians 11:17. The Father Stephen which his blessed forevermore knows they are not lying is in 2</w:t>
      </w:r>
      <w:r w:rsidRPr="008C454A">
        <w:rPr>
          <w:sz w:val="24"/>
          <w:szCs w:val="24"/>
          <w:vertAlign w:val="superscript"/>
        </w:rPr>
        <w:t>nd</w:t>
      </w:r>
      <w:r w:rsidRPr="008C454A">
        <w:rPr>
          <w:sz w:val="24"/>
          <w:szCs w:val="24"/>
        </w:rPr>
        <w:t xml:space="preserve"> Corinthians 11:31.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The Father Stephen’s Visions and Revelations is in 2</w:t>
      </w:r>
      <w:r w:rsidRPr="008C454A">
        <w:rPr>
          <w:sz w:val="24"/>
          <w:szCs w:val="24"/>
          <w:vertAlign w:val="superscript"/>
        </w:rPr>
        <w:t>nd</w:t>
      </w:r>
      <w:r w:rsidRPr="008C454A">
        <w:rPr>
          <w:sz w:val="24"/>
          <w:szCs w:val="24"/>
        </w:rPr>
        <w:t xml:space="preserve"> Corinthians 12:1. The Father Stephen knows whether our of the body or whether in the body the Man is caught up to the third Heaven above 14 years ago is in 2</w:t>
      </w:r>
      <w:r w:rsidRPr="008C454A">
        <w:rPr>
          <w:sz w:val="24"/>
          <w:szCs w:val="24"/>
          <w:vertAlign w:val="superscript"/>
        </w:rPr>
        <w:t>nd</w:t>
      </w:r>
      <w:r w:rsidRPr="008C454A">
        <w:rPr>
          <w:sz w:val="24"/>
          <w:szCs w:val="24"/>
        </w:rPr>
        <w:t xml:space="preserve"> Corinthians 12:2-3. The Father Stephen knows Your thorn in Your flesh is in 2</w:t>
      </w:r>
      <w:r w:rsidRPr="008C454A">
        <w:rPr>
          <w:sz w:val="24"/>
          <w:szCs w:val="24"/>
          <w:vertAlign w:val="superscript"/>
        </w:rPr>
        <w:t>nd</w:t>
      </w:r>
      <w:r w:rsidRPr="008C454A">
        <w:rPr>
          <w:sz w:val="24"/>
          <w:szCs w:val="24"/>
        </w:rPr>
        <w:t xml:space="preserve"> Corinthians 12:8. The Father Stephen know their excuses to Him, but they speak before Him in Christ, but all things that is done is for edification is in 2</w:t>
      </w:r>
      <w:r w:rsidRPr="008C454A">
        <w:rPr>
          <w:sz w:val="24"/>
          <w:szCs w:val="24"/>
          <w:vertAlign w:val="superscript"/>
        </w:rPr>
        <w:t>nd</w:t>
      </w:r>
      <w:r w:rsidRPr="008C454A">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8C454A">
        <w:rPr>
          <w:sz w:val="24"/>
          <w:szCs w:val="24"/>
          <w:vertAlign w:val="superscript"/>
        </w:rPr>
        <w:t>nd</w:t>
      </w:r>
      <w:r w:rsidRPr="008C454A">
        <w:rPr>
          <w:sz w:val="24"/>
          <w:szCs w:val="24"/>
        </w:rPr>
        <w:t xml:space="preserve"> Corinthians 12:21.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 knows He was crucified in weakness but lives by His authority, for We also are weak in Him, but We shall live with Him by His authority toward You is in 2</w:t>
      </w:r>
      <w:r w:rsidRPr="008C454A">
        <w:rPr>
          <w:sz w:val="24"/>
          <w:szCs w:val="24"/>
          <w:vertAlign w:val="superscript"/>
        </w:rPr>
        <w:t>nd</w:t>
      </w:r>
      <w:r w:rsidRPr="008C454A">
        <w:rPr>
          <w:sz w:val="24"/>
          <w:szCs w:val="24"/>
        </w:rPr>
        <w:t xml:space="preserve"> Corinthians 13:4. The Father Stephen is prayed too so You will do no evil and not to appear approved, but do what is honest even though they are as reprobates is in 2</w:t>
      </w:r>
      <w:r w:rsidRPr="008C454A">
        <w:rPr>
          <w:sz w:val="24"/>
          <w:szCs w:val="24"/>
          <w:vertAlign w:val="superscript"/>
        </w:rPr>
        <w:t>nd</w:t>
      </w:r>
      <w:r w:rsidRPr="008C454A">
        <w:rPr>
          <w:sz w:val="24"/>
          <w:szCs w:val="24"/>
        </w:rPr>
        <w:t xml:space="preserve"> Corinthians 13:7. The Father Stephen may use sharpness according to His authority which the He has given Me to edification and not destruction is in 2</w:t>
      </w:r>
      <w:r w:rsidRPr="008C454A">
        <w:rPr>
          <w:sz w:val="24"/>
          <w:szCs w:val="24"/>
          <w:vertAlign w:val="superscript"/>
        </w:rPr>
        <w:t>nd</w:t>
      </w:r>
      <w:r w:rsidRPr="008C454A">
        <w:rPr>
          <w:sz w:val="24"/>
          <w:szCs w:val="24"/>
        </w:rPr>
        <w:t xml:space="preserve"> Corinthians 13:10. The Father Stephen’s agape love and peace will be with You so that You can be perfect, of good comfort, of one mind and to live in peace is in 2</w:t>
      </w:r>
      <w:r w:rsidRPr="008C454A">
        <w:rPr>
          <w:sz w:val="24"/>
          <w:szCs w:val="24"/>
          <w:vertAlign w:val="superscript"/>
        </w:rPr>
        <w:t>nd</w:t>
      </w:r>
      <w:r w:rsidRPr="008C454A">
        <w:rPr>
          <w:sz w:val="24"/>
          <w:szCs w:val="24"/>
        </w:rPr>
        <w:t xml:space="preserve"> Corinthians 13:11. The Father Stephen’s Grace, Agape Love and Communion be with You all amen is in 2</w:t>
      </w:r>
      <w:r w:rsidRPr="008C454A">
        <w:rPr>
          <w:sz w:val="24"/>
          <w:szCs w:val="24"/>
          <w:vertAlign w:val="superscript"/>
        </w:rPr>
        <w:t>nd</w:t>
      </w:r>
      <w:r w:rsidRPr="008C454A">
        <w:rPr>
          <w:sz w:val="24"/>
          <w:szCs w:val="24"/>
        </w:rPr>
        <w:t xml:space="preserve"> Corinthians 13:14.   </w:t>
      </w:r>
    </w:p>
    <w:p w:rsidR="00830F55" w:rsidRPr="008C454A" w:rsidRDefault="00830F55" w:rsidP="00830F55">
      <w:pPr>
        <w:spacing w:line="240" w:lineRule="auto"/>
        <w:jc w:val="center"/>
        <w:rPr>
          <w:b/>
          <w:sz w:val="24"/>
          <w:szCs w:val="24"/>
        </w:rPr>
      </w:pPr>
      <w:r w:rsidRPr="008C454A">
        <w:rPr>
          <w:b/>
          <w:sz w:val="24"/>
          <w:szCs w:val="24"/>
        </w:rPr>
        <w:t>The Father Stephen’s Lordship in the Book of 3</w:t>
      </w:r>
      <w:r w:rsidRPr="008C454A">
        <w:rPr>
          <w:b/>
          <w:sz w:val="24"/>
          <w:szCs w:val="24"/>
          <w:vertAlign w:val="superscript"/>
        </w:rPr>
        <w:t>rd</w:t>
      </w:r>
      <w:r w:rsidRPr="008C454A">
        <w:rPr>
          <w:b/>
          <w:sz w:val="24"/>
          <w:szCs w:val="24"/>
        </w:rPr>
        <w:t xml:space="preserve"> Corinthians  </w:t>
      </w:r>
    </w:p>
    <w:p w:rsidR="00830F55" w:rsidRPr="008C454A" w:rsidRDefault="00830F55" w:rsidP="00830F55">
      <w:pPr>
        <w:spacing w:line="480" w:lineRule="auto"/>
        <w:jc w:val="center"/>
        <w:rPr>
          <w:b/>
          <w:sz w:val="24"/>
          <w:szCs w:val="24"/>
        </w:rPr>
      </w:pPr>
      <w:r w:rsidRPr="008C454A">
        <w:rPr>
          <w:b/>
          <w:sz w:val="24"/>
          <w:szCs w:val="24"/>
        </w:rPr>
        <w:t>Chapter 1: The Book of 3</w:t>
      </w:r>
      <w:r w:rsidRPr="008C454A">
        <w:rPr>
          <w:b/>
          <w:sz w:val="24"/>
          <w:szCs w:val="24"/>
          <w:vertAlign w:val="superscript"/>
        </w:rPr>
        <w:t>rd</w:t>
      </w:r>
      <w:r w:rsidRPr="008C454A">
        <w:rPr>
          <w:b/>
          <w:sz w:val="24"/>
          <w:szCs w:val="24"/>
        </w:rPr>
        <w:t xml:space="preserve"> Corinthians the Lordly Doctrinal Law Book in the Kingdom of Heaven</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240" w:lineRule="auto"/>
        <w:jc w:val="center"/>
        <w:rPr>
          <w:b/>
          <w:sz w:val="24"/>
          <w:szCs w:val="24"/>
        </w:rPr>
      </w:pPr>
      <w:r w:rsidRPr="008C454A">
        <w:rPr>
          <w:b/>
          <w:sz w:val="24"/>
          <w:szCs w:val="24"/>
        </w:rPr>
        <w:t>The Father Stephen’s Lordship in the Book of 4</w:t>
      </w:r>
      <w:r w:rsidRPr="008C454A">
        <w:rPr>
          <w:b/>
          <w:sz w:val="24"/>
          <w:szCs w:val="24"/>
          <w:vertAlign w:val="superscript"/>
        </w:rPr>
        <w:t>th</w:t>
      </w:r>
      <w:r w:rsidRPr="008C454A">
        <w:rPr>
          <w:b/>
          <w:sz w:val="24"/>
          <w:szCs w:val="24"/>
        </w:rPr>
        <w:t xml:space="preserve"> Corinthians  </w:t>
      </w:r>
    </w:p>
    <w:p w:rsidR="00830F55" w:rsidRPr="008C454A" w:rsidRDefault="00830F55" w:rsidP="00830F55">
      <w:pPr>
        <w:spacing w:line="480" w:lineRule="auto"/>
        <w:jc w:val="center"/>
        <w:rPr>
          <w:b/>
          <w:sz w:val="24"/>
          <w:szCs w:val="24"/>
        </w:rPr>
      </w:pPr>
      <w:r w:rsidRPr="008C454A">
        <w:rPr>
          <w:b/>
          <w:sz w:val="24"/>
          <w:szCs w:val="24"/>
        </w:rPr>
        <w:t>Chapter 1: The Book of 4</w:t>
      </w:r>
      <w:r w:rsidRPr="008C454A">
        <w:rPr>
          <w:b/>
          <w:sz w:val="24"/>
          <w:szCs w:val="24"/>
          <w:vertAlign w:val="superscript"/>
        </w:rPr>
        <w:t>th</w:t>
      </w:r>
      <w:r w:rsidRPr="008C454A">
        <w:rPr>
          <w:b/>
          <w:sz w:val="24"/>
          <w:szCs w:val="24"/>
        </w:rPr>
        <w:t xml:space="preserve"> Corinthians the Lordly Doctrinal Law Book in the Kingdom of Heaven</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 xml:space="preserve">The Father Stephen’s Lordship in the Book of Galatians  </w:t>
      </w:r>
    </w:p>
    <w:p w:rsidR="00830F55" w:rsidRPr="008C454A" w:rsidRDefault="00830F55" w:rsidP="00830F55">
      <w:pPr>
        <w:spacing w:line="480" w:lineRule="auto"/>
        <w:jc w:val="center"/>
        <w:rPr>
          <w:b/>
          <w:sz w:val="24"/>
          <w:szCs w:val="24"/>
        </w:rPr>
      </w:pPr>
      <w:r w:rsidRPr="008C454A">
        <w:rPr>
          <w:b/>
          <w:sz w:val="24"/>
          <w:szCs w:val="24"/>
        </w:rPr>
        <w:t>Chapter 1: The Book of Galatians the Lordly Justification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 xml:space="preserve">The Father Stephen’s Lordship in the Book of Ephesians  </w:t>
      </w:r>
    </w:p>
    <w:p w:rsidR="00830F55" w:rsidRPr="008C454A" w:rsidRDefault="00830F55" w:rsidP="00830F55">
      <w:pPr>
        <w:spacing w:line="480" w:lineRule="auto"/>
        <w:jc w:val="center"/>
        <w:rPr>
          <w:b/>
          <w:sz w:val="24"/>
          <w:szCs w:val="24"/>
        </w:rPr>
      </w:pPr>
      <w:r w:rsidRPr="008C454A">
        <w:rPr>
          <w:b/>
          <w:sz w:val="24"/>
          <w:szCs w:val="24"/>
        </w:rPr>
        <w:t>Chapter 1: The Book of Ephesians the Lordly Glorious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830F55" w:rsidRPr="008C454A" w:rsidRDefault="00830F55" w:rsidP="00830F55">
      <w:pPr>
        <w:spacing w:line="240" w:lineRule="auto"/>
        <w:jc w:val="center"/>
        <w:rPr>
          <w:b/>
          <w:sz w:val="24"/>
          <w:szCs w:val="24"/>
        </w:rPr>
      </w:pPr>
      <w:r w:rsidRPr="008C454A">
        <w:rPr>
          <w:b/>
          <w:sz w:val="24"/>
          <w:szCs w:val="24"/>
        </w:rPr>
        <w:t xml:space="preserve">The Father Stephen’s Lordship in the Book of Philippians  </w:t>
      </w:r>
    </w:p>
    <w:p w:rsidR="00830F55" w:rsidRPr="008C454A" w:rsidRDefault="00830F55" w:rsidP="00830F55">
      <w:pPr>
        <w:spacing w:line="480" w:lineRule="auto"/>
        <w:jc w:val="center"/>
        <w:rPr>
          <w:b/>
          <w:sz w:val="24"/>
          <w:szCs w:val="24"/>
        </w:rPr>
      </w:pPr>
      <w:r w:rsidRPr="008C454A">
        <w:rPr>
          <w:b/>
          <w:sz w:val="24"/>
          <w:szCs w:val="24"/>
        </w:rPr>
        <w:t>Chapter 1: The Book of Philippians the Lordly Joyful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830F55" w:rsidRPr="008C454A" w:rsidRDefault="00830F55" w:rsidP="00830F55">
      <w:pPr>
        <w:spacing w:line="240" w:lineRule="auto"/>
        <w:jc w:val="center"/>
        <w:rPr>
          <w:b/>
          <w:sz w:val="24"/>
          <w:szCs w:val="24"/>
        </w:rPr>
      </w:pPr>
      <w:r w:rsidRPr="008C454A">
        <w:rPr>
          <w:b/>
          <w:sz w:val="24"/>
          <w:szCs w:val="24"/>
        </w:rPr>
        <w:t xml:space="preserve">The Father Stephen’s Lordship in the Book of Colossians  </w:t>
      </w:r>
    </w:p>
    <w:p w:rsidR="00830F55" w:rsidRPr="008C454A" w:rsidRDefault="00830F55" w:rsidP="00830F55">
      <w:pPr>
        <w:spacing w:line="480" w:lineRule="auto"/>
        <w:jc w:val="center"/>
        <w:rPr>
          <w:b/>
          <w:sz w:val="24"/>
          <w:szCs w:val="24"/>
        </w:rPr>
      </w:pPr>
      <w:r w:rsidRPr="008C454A">
        <w:rPr>
          <w:b/>
          <w:sz w:val="24"/>
          <w:szCs w:val="24"/>
        </w:rPr>
        <w:t>Chapter 1: The Book of Colossians the Lordly Supreme Sufficient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830F55" w:rsidRPr="008C454A" w:rsidRDefault="00830F55" w:rsidP="00830F55">
      <w:pPr>
        <w:spacing w:line="240" w:lineRule="auto"/>
        <w:jc w:val="center"/>
        <w:rPr>
          <w:b/>
          <w:sz w:val="24"/>
          <w:szCs w:val="24"/>
        </w:rPr>
      </w:pPr>
      <w:r w:rsidRPr="008C454A">
        <w:rPr>
          <w:b/>
          <w:sz w:val="24"/>
          <w:szCs w:val="24"/>
        </w:rPr>
        <w:t>The Father Stephen’s Lordship in the Book of 1</w:t>
      </w:r>
      <w:r w:rsidRPr="008C454A">
        <w:rPr>
          <w:b/>
          <w:sz w:val="24"/>
          <w:szCs w:val="24"/>
          <w:vertAlign w:val="superscript"/>
        </w:rPr>
        <w:t>st</w:t>
      </w:r>
      <w:r w:rsidRPr="008C454A">
        <w:rPr>
          <w:b/>
          <w:sz w:val="24"/>
          <w:szCs w:val="24"/>
        </w:rPr>
        <w:t xml:space="preserve"> Thessalonians  </w:t>
      </w:r>
    </w:p>
    <w:p w:rsidR="00830F55" w:rsidRPr="008C454A" w:rsidRDefault="00830F55" w:rsidP="00830F55">
      <w:pPr>
        <w:spacing w:line="480" w:lineRule="auto"/>
        <w:jc w:val="center"/>
        <w:rPr>
          <w:b/>
          <w:sz w:val="24"/>
          <w:szCs w:val="24"/>
        </w:rPr>
      </w:pPr>
      <w:r w:rsidRPr="008C454A">
        <w:rPr>
          <w:b/>
          <w:sz w:val="24"/>
          <w:szCs w:val="24"/>
        </w:rPr>
        <w:t>Chapter 1: The Book of 1</w:t>
      </w:r>
      <w:r w:rsidRPr="008C454A">
        <w:rPr>
          <w:b/>
          <w:sz w:val="24"/>
          <w:szCs w:val="24"/>
          <w:vertAlign w:val="superscript"/>
        </w:rPr>
        <w:t>st</w:t>
      </w:r>
      <w:r w:rsidRPr="008C454A">
        <w:rPr>
          <w:b/>
          <w:sz w:val="24"/>
          <w:szCs w:val="24"/>
        </w:rPr>
        <w:t xml:space="preserve"> Thessalonians the Lordly Twin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Grace and Peace is in 1</w:t>
      </w:r>
      <w:r w:rsidRPr="008C454A">
        <w:rPr>
          <w:sz w:val="24"/>
          <w:szCs w:val="24"/>
          <w:vertAlign w:val="superscript"/>
        </w:rPr>
        <w:t>st</w:t>
      </w:r>
      <w:r w:rsidRPr="008C454A">
        <w:rPr>
          <w:sz w:val="24"/>
          <w:szCs w:val="24"/>
        </w:rPr>
        <w:t xml:space="preserve"> Thessalonians 1:1. The Father Stephen is thanked by You making mentioning of You in Our prayers is in 1</w:t>
      </w:r>
      <w:r w:rsidRPr="008C454A">
        <w:rPr>
          <w:sz w:val="24"/>
          <w:szCs w:val="24"/>
          <w:vertAlign w:val="superscript"/>
        </w:rPr>
        <w:t>st</w:t>
      </w:r>
      <w:r w:rsidRPr="008C454A">
        <w:rPr>
          <w:sz w:val="24"/>
          <w:szCs w:val="24"/>
        </w:rPr>
        <w:t xml:space="preserve"> Thessalonians 1:2. The Father Stephen’s Work of Faith, Labor of Agape Love and Patience of Hope in His sight is in 1</w:t>
      </w:r>
      <w:r w:rsidRPr="008C454A">
        <w:rPr>
          <w:sz w:val="24"/>
          <w:szCs w:val="24"/>
          <w:vertAlign w:val="superscript"/>
        </w:rPr>
        <w:t>st</w:t>
      </w:r>
      <w:r w:rsidRPr="008C454A">
        <w:rPr>
          <w:sz w:val="24"/>
          <w:szCs w:val="24"/>
        </w:rPr>
        <w:t xml:space="preserve"> Thessalonians 1:3. The Father Stephen’s Election is known to His Beloved Brethren is in 1</w:t>
      </w:r>
      <w:r w:rsidRPr="008C454A">
        <w:rPr>
          <w:sz w:val="24"/>
          <w:szCs w:val="24"/>
          <w:vertAlign w:val="superscript"/>
        </w:rPr>
        <w:t>st</w:t>
      </w:r>
      <w:r w:rsidRPr="008C454A">
        <w:rPr>
          <w:sz w:val="24"/>
          <w:szCs w:val="24"/>
        </w:rPr>
        <w:t xml:space="preserve"> Thessalonians 1:4. The Father Stephen knows they have received the Word in much affliction with joy of the Holy Ghost is in 1</w:t>
      </w:r>
      <w:r w:rsidRPr="008C454A">
        <w:rPr>
          <w:sz w:val="24"/>
          <w:szCs w:val="24"/>
          <w:vertAlign w:val="superscript"/>
        </w:rPr>
        <w:t>st</w:t>
      </w:r>
      <w:r w:rsidRPr="008C454A">
        <w:rPr>
          <w:sz w:val="24"/>
          <w:szCs w:val="24"/>
        </w:rPr>
        <w:t xml:space="preserve"> Thessalonians 1:6. The Father Stephen knows You sounded out His Word and Your faith has gone everywhere is in 1</w:t>
      </w:r>
      <w:r w:rsidRPr="008C454A">
        <w:rPr>
          <w:sz w:val="24"/>
          <w:szCs w:val="24"/>
          <w:vertAlign w:val="superscript"/>
        </w:rPr>
        <w:t>st</w:t>
      </w:r>
      <w:r w:rsidRPr="008C454A">
        <w:rPr>
          <w:sz w:val="24"/>
          <w:szCs w:val="24"/>
        </w:rPr>
        <w:t xml:space="preserve"> Thessalonians 1:8. The Father Stephen knows that Your have turned from these idols to serve the Living and True God is in 1</w:t>
      </w:r>
      <w:r w:rsidRPr="008C454A">
        <w:rPr>
          <w:sz w:val="24"/>
          <w:szCs w:val="24"/>
          <w:vertAlign w:val="superscript"/>
        </w:rPr>
        <w:t>st</w:t>
      </w:r>
      <w:r w:rsidRPr="008C454A">
        <w:rPr>
          <w:sz w:val="24"/>
          <w:szCs w:val="24"/>
        </w:rPr>
        <w:t xml:space="preserve"> Thessalonians 1:9.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 make You bold in Him to speak unto You the Gospel with much contention is in 1</w:t>
      </w:r>
      <w:r w:rsidRPr="008C454A">
        <w:rPr>
          <w:sz w:val="24"/>
          <w:szCs w:val="24"/>
          <w:vertAlign w:val="superscript"/>
        </w:rPr>
        <w:t>st</w:t>
      </w:r>
      <w:r w:rsidRPr="008C454A">
        <w:rPr>
          <w:sz w:val="24"/>
          <w:szCs w:val="24"/>
        </w:rPr>
        <w:t xml:space="preserve"> Thessalonians 2:2. The Father Stephen may allow You to be put in trust with the Gospel even so We speak not as pleasing but Him which tries Our hearts is in 1</w:t>
      </w:r>
      <w:r w:rsidRPr="008C454A">
        <w:rPr>
          <w:sz w:val="24"/>
          <w:szCs w:val="24"/>
          <w:vertAlign w:val="superscript"/>
        </w:rPr>
        <w:t>st</w:t>
      </w:r>
      <w:r w:rsidRPr="008C454A">
        <w:rPr>
          <w:sz w:val="24"/>
          <w:szCs w:val="24"/>
        </w:rPr>
        <w:t xml:space="preserve"> Thessalonians 2:4. The Father Stephen’s Witness knows neither at any time We used flattering words nor a cloke of covetousness is in 1</w:t>
      </w:r>
      <w:r w:rsidRPr="008C454A">
        <w:rPr>
          <w:sz w:val="24"/>
          <w:szCs w:val="24"/>
          <w:vertAlign w:val="superscript"/>
        </w:rPr>
        <w:t>st</w:t>
      </w:r>
      <w:r w:rsidRPr="008C454A">
        <w:rPr>
          <w:sz w:val="24"/>
          <w:szCs w:val="24"/>
        </w:rPr>
        <w:t xml:space="preserve"> Thessalonians 2:5. The Father Stephen is affectionately desirous of You to be willing to have imparted to You, not the Gospel only, but also Our own Souls because He was dear to Us is in 1</w:t>
      </w:r>
      <w:r w:rsidRPr="008C454A">
        <w:rPr>
          <w:sz w:val="24"/>
          <w:szCs w:val="24"/>
          <w:vertAlign w:val="superscript"/>
        </w:rPr>
        <w:t>st</w:t>
      </w:r>
      <w:r w:rsidRPr="008C454A">
        <w:rPr>
          <w:sz w:val="24"/>
          <w:szCs w:val="24"/>
        </w:rPr>
        <w:t xml:space="preserve"> Thessalonians 2:8. The Father Stephen will not charge any of You of Your labor and travail night and day because We preach His Gospel is in 1</w:t>
      </w:r>
      <w:r w:rsidRPr="008C454A">
        <w:rPr>
          <w:sz w:val="24"/>
          <w:szCs w:val="24"/>
          <w:vertAlign w:val="superscript"/>
        </w:rPr>
        <w:t>st</w:t>
      </w:r>
      <w:r w:rsidRPr="008C454A">
        <w:rPr>
          <w:sz w:val="24"/>
          <w:szCs w:val="24"/>
        </w:rPr>
        <w:t xml:space="preserve"> Thessalonians 2:9. The Father Stephen is Witness how holily and justly and unblameably We behaved Ourselves among You that believe is in 1</w:t>
      </w:r>
      <w:r w:rsidRPr="008C454A">
        <w:rPr>
          <w:sz w:val="24"/>
          <w:szCs w:val="24"/>
          <w:vertAlign w:val="superscript"/>
        </w:rPr>
        <w:t>st</w:t>
      </w:r>
      <w:r w:rsidRPr="008C454A">
        <w:rPr>
          <w:sz w:val="24"/>
          <w:szCs w:val="24"/>
        </w:rPr>
        <w:t xml:space="preserve"> Thessalonians 2:10. The Father Stephen’s Worthiness is that You are called unto His Kingdom and Glory is in 1</w:t>
      </w:r>
      <w:r w:rsidRPr="008C454A">
        <w:rPr>
          <w:sz w:val="24"/>
          <w:szCs w:val="24"/>
          <w:vertAlign w:val="superscript"/>
        </w:rPr>
        <w:t>st</w:t>
      </w:r>
      <w:r w:rsidRPr="008C454A">
        <w:rPr>
          <w:sz w:val="24"/>
          <w:szCs w:val="24"/>
        </w:rPr>
        <w:t xml:space="preserve"> Thessalonians 2:12. The Father Stephen is thanked without ceasing when You received His Word in truth which effectually works in You that believe is in 1</w:t>
      </w:r>
      <w:r w:rsidRPr="008C454A">
        <w:rPr>
          <w:sz w:val="24"/>
          <w:szCs w:val="24"/>
          <w:vertAlign w:val="superscript"/>
        </w:rPr>
        <w:t>st</w:t>
      </w:r>
      <w:r w:rsidRPr="008C454A">
        <w:rPr>
          <w:sz w:val="24"/>
          <w:szCs w:val="24"/>
        </w:rPr>
        <w:t xml:space="preserve"> Thessalonians 2:13. The Father Stephen’s Brethren became followers of His Churches which You have suffered like things of Your own Countrymen is in 1</w:t>
      </w:r>
      <w:r w:rsidRPr="008C454A">
        <w:rPr>
          <w:sz w:val="24"/>
          <w:szCs w:val="24"/>
          <w:vertAlign w:val="superscript"/>
        </w:rPr>
        <w:t>st</w:t>
      </w:r>
      <w:r w:rsidRPr="008C454A">
        <w:rPr>
          <w:sz w:val="24"/>
          <w:szCs w:val="24"/>
        </w:rPr>
        <w:t xml:space="preserve"> Thessalonians 2:14. The Father Stephen knows they are contrary to all Men who killed the Lord Jesus, the Prophets and persecuted Us is in 1</w:t>
      </w:r>
      <w:r w:rsidRPr="008C454A">
        <w:rPr>
          <w:sz w:val="24"/>
          <w:szCs w:val="24"/>
          <w:vertAlign w:val="superscript"/>
        </w:rPr>
        <w:t>st</w:t>
      </w:r>
      <w:r w:rsidRPr="008C454A">
        <w:rPr>
          <w:sz w:val="24"/>
          <w:szCs w:val="24"/>
        </w:rPr>
        <w:t xml:space="preserve"> Thessalonians 2:15. The Father Stephen’s Presence is Our hope, joy and crown of rejoicing is in 1</w:t>
      </w:r>
      <w:r w:rsidRPr="008C454A">
        <w:rPr>
          <w:sz w:val="24"/>
          <w:szCs w:val="24"/>
          <w:vertAlign w:val="superscript"/>
        </w:rPr>
        <w:t>st</w:t>
      </w:r>
      <w:r w:rsidRPr="008C454A">
        <w:rPr>
          <w:sz w:val="24"/>
          <w:szCs w:val="24"/>
        </w:rPr>
        <w:t xml:space="preserve"> Thessalonians 2:19.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has sent His minister and Our Fellow Laborer in His Gospel to establish You, and to comfort You concerning Your faith is in 1</w:t>
      </w:r>
      <w:r w:rsidRPr="008C454A">
        <w:rPr>
          <w:sz w:val="24"/>
          <w:szCs w:val="24"/>
          <w:vertAlign w:val="superscript"/>
        </w:rPr>
        <w:t>st</w:t>
      </w:r>
      <w:r w:rsidRPr="008C454A">
        <w:rPr>
          <w:sz w:val="24"/>
          <w:szCs w:val="24"/>
        </w:rPr>
        <w:t xml:space="preserve"> Thessalonians 3:2. The Father Stephen knows that You live if You stand fast in Him is in 1</w:t>
      </w:r>
      <w:r w:rsidRPr="008C454A">
        <w:rPr>
          <w:sz w:val="24"/>
          <w:szCs w:val="24"/>
          <w:vertAlign w:val="superscript"/>
        </w:rPr>
        <w:t>st</w:t>
      </w:r>
      <w:r w:rsidRPr="008C454A">
        <w:rPr>
          <w:sz w:val="24"/>
          <w:szCs w:val="24"/>
        </w:rPr>
        <w:t xml:space="preserve"> Thessalonians 3:8. The Father Stephen knows they ask what kind of thanks can they render to Him for all the joy wherewith We joy for Your sakes before Him is in 1</w:t>
      </w:r>
      <w:r w:rsidRPr="008C454A">
        <w:rPr>
          <w:sz w:val="24"/>
          <w:szCs w:val="24"/>
          <w:vertAlign w:val="superscript"/>
        </w:rPr>
        <w:t>st</w:t>
      </w:r>
      <w:r w:rsidRPr="008C454A">
        <w:rPr>
          <w:sz w:val="24"/>
          <w:szCs w:val="24"/>
        </w:rPr>
        <w:t xml:space="preserve"> Thessalonians 3:9. The Father Stephen may direct Your way is in 1</w:t>
      </w:r>
      <w:r w:rsidRPr="008C454A">
        <w:rPr>
          <w:sz w:val="24"/>
          <w:szCs w:val="24"/>
          <w:vertAlign w:val="superscript"/>
        </w:rPr>
        <w:t>st</w:t>
      </w:r>
      <w:r w:rsidRPr="008C454A">
        <w:rPr>
          <w:sz w:val="24"/>
          <w:szCs w:val="24"/>
        </w:rPr>
        <w:t xml:space="preserve"> Thessalonians 3:11. The Father Stephen may make You increase and about in agape love One toward Another is in 1</w:t>
      </w:r>
      <w:r w:rsidRPr="008C454A">
        <w:rPr>
          <w:sz w:val="24"/>
          <w:szCs w:val="24"/>
          <w:vertAlign w:val="superscript"/>
        </w:rPr>
        <w:t>st</w:t>
      </w:r>
      <w:r w:rsidRPr="008C454A">
        <w:rPr>
          <w:sz w:val="24"/>
          <w:szCs w:val="24"/>
        </w:rPr>
        <w:t xml:space="preserve"> Thessalonians 3:12. The Father Stephen may establish Your hearts unblameable in holiness before Him is in 1</w:t>
      </w:r>
      <w:r w:rsidRPr="008C454A">
        <w:rPr>
          <w:sz w:val="24"/>
          <w:szCs w:val="24"/>
          <w:vertAlign w:val="superscript"/>
        </w:rPr>
        <w:t>st</w:t>
      </w:r>
      <w:r w:rsidRPr="008C454A">
        <w:rPr>
          <w:sz w:val="24"/>
          <w:szCs w:val="24"/>
        </w:rPr>
        <w:t xml:space="preserve"> Thessalonians 3:13.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Stephen’s Exhortation is in 1</w:t>
      </w:r>
      <w:r w:rsidRPr="008C454A">
        <w:rPr>
          <w:sz w:val="24"/>
          <w:szCs w:val="24"/>
          <w:vertAlign w:val="superscript"/>
        </w:rPr>
        <w:t>st</w:t>
      </w:r>
      <w:r w:rsidRPr="008C454A">
        <w:rPr>
          <w:sz w:val="24"/>
          <w:szCs w:val="24"/>
        </w:rPr>
        <w:t xml:space="preserve"> Thessalonians 4:1. The Father Stephen’s Commandments You know is in 1</w:t>
      </w:r>
      <w:r w:rsidRPr="008C454A">
        <w:rPr>
          <w:sz w:val="24"/>
          <w:szCs w:val="24"/>
          <w:vertAlign w:val="superscript"/>
        </w:rPr>
        <w:t>st</w:t>
      </w:r>
      <w:r w:rsidRPr="008C454A">
        <w:rPr>
          <w:sz w:val="24"/>
          <w:szCs w:val="24"/>
        </w:rPr>
        <w:t xml:space="preserve"> Thessalonians 4:2. The Father Stephen’s Will is that You are sanctified by Him, that You should abstain from sex is in 1</w:t>
      </w:r>
      <w:r w:rsidRPr="008C454A">
        <w:rPr>
          <w:sz w:val="24"/>
          <w:szCs w:val="24"/>
          <w:vertAlign w:val="superscript"/>
        </w:rPr>
        <w:t>st</w:t>
      </w:r>
      <w:r w:rsidRPr="008C454A">
        <w:rPr>
          <w:sz w:val="24"/>
          <w:szCs w:val="24"/>
        </w:rPr>
        <w:t xml:space="preserve"> Thessalonians 4:5. The Father Stephen is the Avenger is in 1</w:t>
      </w:r>
      <w:r w:rsidRPr="008C454A">
        <w:rPr>
          <w:sz w:val="24"/>
          <w:szCs w:val="24"/>
          <w:vertAlign w:val="superscript"/>
        </w:rPr>
        <w:t>st</w:t>
      </w:r>
      <w:r w:rsidRPr="008C454A">
        <w:rPr>
          <w:sz w:val="24"/>
          <w:szCs w:val="24"/>
        </w:rPr>
        <w:t xml:space="preserve"> Thessalonians 4:6. The Father Stephen has not called You to uncleanness but unto holiness is in 1</w:t>
      </w:r>
      <w:r w:rsidRPr="008C454A">
        <w:rPr>
          <w:sz w:val="24"/>
          <w:szCs w:val="24"/>
          <w:vertAlign w:val="superscript"/>
        </w:rPr>
        <w:t>st</w:t>
      </w:r>
      <w:r w:rsidRPr="008C454A">
        <w:rPr>
          <w:sz w:val="24"/>
          <w:szCs w:val="24"/>
        </w:rPr>
        <w:t xml:space="preserve"> Thessalonians 4:7. The Father Stephen knows they despise Him and not Man who has given Us His Holy Spirit is in 1</w:t>
      </w:r>
      <w:r w:rsidRPr="008C454A">
        <w:rPr>
          <w:sz w:val="24"/>
          <w:szCs w:val="24"/>
          <w:vertAlign w:val="superscript"/>
        </w:rPr>
        <w:t>st</w:t>
      </w:r>
      <w:r w:rsidRPr="008C454A">
        <w:rPr>
          <w:sz w:val="24"/>
          <w:szCs w:val="24"/>
        </w:rPr>
        <w:t xml:space="preserve"> Thessalonians 4:8. The Father Stephen teaches that You agape love One Another as touching Brotherly Love is in 1</w:t>
      </w:r>
      <w:r w:rsidRPr="008C454A">
        <w:rPr>
          <w:sz w:val="24"/>
          <w:szCs w:val="24"/>
          <w:vertAlign w:val="superscript"/>
        </w:rPr>
        <w:t>st</w:t>
      </w:r>
      <w:r w:rsidRPr="008C454A">
        <w:rPr>
          <w:sz w:val="24"/>
          <w:szCs w:val="24"/>
        </w:rPr>
        <w:t xml:space="preserve"> Thessalonians 4:9. The Father Stephen knows those who believe that Jesus died and rose again, even those who sleep in Jesus will Him bring with Him is in 1</w:t>
      </w:r>
      <w:r w:rsidRPr="008C454A">
        <w:rPr>
          <w:sz w:val="24"/>
          <w:szCs w:val="24"/>
          <w:vertAlign w:val="superscript"/>
        </w:rPr>
        <w:t>st</w:t>
      </w:r>
      <w:r w:rsidRPr="008C454A">
        <w:rPr>
          <w:sz w:val="24"/>
          <w:szCs w:val="24"/>
        </w:rPr>
        <w:t xml:space="preserve"> Thessalonians 4:14. The Father Stephen knows You should not prevent them who are asleep in His Word is in 1</w:t>
      </w:r>
      <w:r w:rsidRPr="008C454A">
        <w:rPr>
          <w:sz w:val="24"/>
          <w:szCs w:val="24"/>
          <w:vertAlign w:val="superscript"/>
        </w:rPr>
        <w:t>st</w:t>
      </w:r>
      <w:r w:rsidRPr="008C454A">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8C454A">
        <w:rPr>
          <w:sz w:val="24"/>
          <w:szCs w:val="24"/>
          <w:vertAlign w:val="superscript"/>
        </w:rPr>
        <w:t>st</w:t>
      </w:r>
      <w:r w:rsidRPr="008C454A">
        <w:rPr>
          <w:sz w:val="24"/>
          <w:szCs w:val="24"/>
        </w:rPr>
        <w:t xml:space="preserve"> Thessalonians 4:16. The Father Stephen knows those which are alive and remain shall be caught up together with them in the clouds, to meet Him in the air, and will ever be with Him is in 1</w:t>
      </w:r>
      <w:r w:rsidRPr="008C454A">
        <w:rPr>
          <w:sz w:val="24"/>
          <w:szCs w:val="24"/>
          <w:vertAlign w:val="superscript"/>
        </w:rPr>
        <w:t>st</w:t>
      </w:r>
      <w:r w:rsidRPr="008C454A">
        <w:rPr>
          <w:sz w:val="24"/>
          <w:szCs w:val="24"/>
        </w:rPr>
        <w:t xml:space="preserve"> Thessalonians 4:17.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Stephen’s Day You know perfectly so comes as a Thief in the night is in 1</w:t>
      </w:r>
      <w:r w:rsidRPr="008C454A">
        <w:rPr>
          <w:sz w:val="24"/>
          <w:szCs w:val="24"/>
          <w:vertAlign w:val="superscript"/>
        </w:rPr>
        <w:t>st</w:t>
      </w:r>
      <w:r w:rsidRPr="008C454A">
        <w:rPr>
          <w:sz w:val="24"/>
          <w:szCs w:val="24"/>
        </w:rPr>
        <w:t xml:space="preserve"> Thessalonians 5:2. The Father Stephen has not appoint Us to wrath, but to obtain Salvation is in 1</w:t>
      </w:r>
      <w:r w:rsidRPr="008C454A">
        <w:rPr>
          <w:sz w:val="24"/>
          <w:szCs w:val="24"/>
          <w:vertAlign w:val="superscript"/>
        </w:rPr>
        <w:t>st</w:t>
      </w:r>
      <w:r w:rsidRPr="008C454A">
        <w:rPr>
          <w:sz w:val="24"/>
          <w:szCs w:val="24"/>
        </w:rPr>
        <w:t xml:space="preserve"> Thessalonians 5:9. The Father Stephen knows those who labor among You are over You in Him to admonish You is in 1</w:t>
      </w:r>
      <w:r w:rsidRPr="008C454A">
        <w:rPr>
          <w:sz w:val="24"/>
          <w:szCs w:val="24"/>
          <w:vertAlign w:val="superscript"/>
        </w:rPr>
        <w:t>st</w:t>
      </w:r>
      <w:r w:rsidRPr="008C454A">
        <w:rPr>
          <w:sz w:val="24"/>
          <w:szCs w:val="24"/>
        </w:rPr>
        <w:t xml:space="preserve"> Thessalonians 5:12. The Father Stephen is given thanks in everything, for this is His will is in 1</w:t>
      </w:r>
      <w:r w:rsidRPr="008C454A">
        <w:rPr>
          <w:sz w:val="24"/>
          <w:szCs w:val="24"/>
          <w:vertAlign w:val="superscript"/>
        </w:rPr>
        <w:t>st</w:t>
      </w:r>
      <w:r w:rsidRPr="008C454A">
        <w:rPr>
          <w:sz w:val="24"/>
          <w:szCs w:val="24"/>
        </w:rPr>
        <w:t xml:space="preserve"> Thessalonians 5:18. The Father Stephen is prayed to so that Your whole Spirit, Soul and Body be preserved blameless unto His coming is in 1</w:t>
      </w:r>
      <w:r w:rsidRPr="008C454A">
        <w:rPr>
          <w:sz w:val="24"/>
          <w:szCs w:val="24"/>
          <w:vertAlign w:val="superscript"/>
        </w:rPr>
        <w:t>st</w:t>
      </w:r>
      <w:r w:rsidRPr="008C454A">
        <w:rPr>
          <w:sz w:val="24"/>
          <w:szCs w:val="24"/>
        </w:rPr>
        <w:t xml:space="preserve"> Thessalonians 5:23. The Father Stephen charges You that this Epistle be read to all the Holy Brethren is in 1</w:t>
      </w:r>
      <w:r w:rsidRPr="008C454A">
        <w:rPr>
          <w:sz w:val="24"/>
          <w:szCs w:val="24"/>
          <w:vertAlign w:val="superscript"/>
        </w:rPr>
        <w:t>st</w:t>
      </w:r>
      <w:r w:rsidRPr="008C454A">
        <w:rPr>
          <w:sz w:val="24"/>
          <w:szCs w:val="24"/>
        </w:rPr>
        <w:t xml:space="preserve"> Thessalonians 5:27. The Father Stephen’s Grace is in 1</w:t>
      </w:r>
      <w:r w:rsidRPr="008C454A">
        <w:rPr>
          <w:sz w:val="24"/>
          <w:szCs w:val="24"/>
          <w:vertAlign w:val="superscript"/>
        </w:rPr>
        <w:t>st</w:t>
      </w:r>
      <w:r w:rsidRPr="008C454A">
        <w:rPr>
          <w:sz w:val="24"/>
          <w:szCs w:val="24"/>
        </w:rPr>
        <w:t xml:space="preserve"> Thessalonians 5:28.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The Father Stephen’s Lordship in the Book of 2</w:t>
      </w:r>
      <w:r w:rsidRPr="008C454A">
        <w:rPr>
          <w:b/>
          <w:sz w:val="24"/>
          <w:szCs w:val="24"/>
          <w:vertAlign w:val="superscript"/>
        </w:rPr>
        <w:t>nd</w:t>
      </w:r>
      <w:r w:rsidRPr="008C454A">
        <w:rPr>
          <w:b/>
          <w:sz w:val="24"/>
          <w:szCs w:val="24"/>
        </w:rPr>
        <w:t xml:space="preserve"> Thessalonians  </w:t>
      </w:r>
    </w:p>
    <w:p w:rsidR="00830F55" w:rsidRPr="008C454A" w:rsidRDefault="00830F55" w:rsidP="00830F55">
      <w:pPr>
        <w:spacing w:line="480" w:lineRule="auto"/>
        <w:jc w:val="center"/>
        <w:rPr>
          <w:b/>
          <w:sz w:val="24"/>
          <w:szCs w:val="24"/>
        </w:rPr>
      </w:pPr>
      <w:r w:rsidRPr="008C454A">
        <w:rPr>
          <w:b/>
          <w:sz w:val="24"/>
          <w:szCs w:val="24"/>
        </w:rPr>
        <w:t>Chapter 1: The Book of 2</w:t>
      </w:r>
      <w:r w:rsidRPr="008C454A">
        <w:rPr>
          <w:b/>
          <w:sz w:val="24"/>
          <w:szCs w:val="24"/>
          <w:vertAlign w:val="superscript"/>
        </w:rPr>
        <w:t>nd</w:t>
      </w:r>
      <w:r w:rsidRPr="008C454A">
        <w:rPr>
          <w:b/>
          <w:sz w:val="24"/>
          <w:szCs w:val="24"/>
        </w:rPr>
        <w:t xml:space="preserve"> Thessalonians the Lordly Twin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Church is in 2</w:t>
      </w:r>
      <w:r w:rsidRPr="008C454A">
        <w:rPr>
          <w:sz w:val="24"/>
          <w:szCs w:val="24"/>
          <w:vertAlign w:val="superscript"/>
        </w:rPr>
        <w:t>nd</w:t>
      </w:r>
      <w:r w:rsidRPr="008C454A">
        <w:rPr>
          <w:sz w:val="24"/>
          <w:szCs w:val="24"/>
        </w:rPr>
        <w:t xml:space="preserve"> Thessalonians 1:1. The Father Stephen’s Grace and Peace is in 2</w:t>
      </w:r>
      <w:r w:rsidRPr="008C454A">
        <w:rPr>
          <w:sz w:val="24"/>
          <w:szCs w:val="24"/>
          <w:vertAlign w:val="superscript"/>
        </w:rPr>
        <w:t>nd</w:t>
      </w:r>
      <w:r w:rsidRPr="008C454A">
        <w:rPr>
          <w:sz w:val="24"/>
          <w:szCs w:val="24"/>
        </w:rPr>
        <w:t xml:space="preserve"> Thessalonians 1:2. The Father Stephen is thanked always by You being bound to this, as it is meet, because that You faith grows exceedingly, and the charity of Everyone toward each other abounds is in 2</w:t>
      </w:r>
      <w:r w:rsidRPr="008C454A">
        <w:rPr>
          <w:sz w:val="24"/>
          <w:szCs w:val="24"/>
          <w:vertAlign w:val="superscript"/>
        </w:rPr>
        <w:t>nd</w:t>
      </w:r>
      <w:r w:rsidRPr="008C454A">
        <w:rPr>
          <w:sz w:val="24"/>
          <w:szCs w:val="24"/>
        </w:rPr>
        <w:t xml:space="preserve"> Thessalonians 1:3. The Father Stephen’s glory to You is for Your patience and faith in all Your persecutions and tribulations that You endure is in 2</w:t>
      </w:r>
      <w:r w:rsidRPr="008C454A">
        <w:rPr>
          <w:sz w:val="24"/>
          <w:szCs w:val="24"/>
          <w:vertAlign w:val="superscript"/>
        </w:rPr>
        <w:t>nd</w:t>
      </w:r>
      <w:r w:rsidRPr="008C454A">
        <w:rPr>
          <w:sz w:val="24"/>
          <w:szCs w:val="24"/>
        </w:rPr>
        <w:t xml:space="preserve"> Thessalonians 1:4. The Father Stephen’s Judgment is the manifest token of righteousness, that You may be counted worthy of His Kingdom, which You also suffer is in 2</w:t>
      </w:r>
      <w:r w:rsidRPr="008C454A">
        <w:rPr>
          <w:sz w:val="24"/>
          <w:szCs w:val="24"/>
          <w:vertAlign w:val="superscript"/>
        </w:rPr>
        <w:t>nd</w:t>
      </w:r>
      <w:r w:rsidRPr="008C454A">
        <w:rPr>
          <w:sz w:val="24"/>
          <w:szCs w:val="24"/>
        </w:rPr>
        <w:t xml:space="preserve"> Thessalonians 1:5.  The Father Stephen’s Righteous Thing is to recompense tribulation to them that trouble You is in 2</w:t>
      </w:r>
      <w:r w:rsidRPr="008C454A">
        <w:rPr>
          <w:sz w:val="24"/>
          <w:szCs w:val="24"/>
          <w:vertAlign w:val="superscript"/>
        </w:rPr>
        <w:t>nd</w:t>
      </w:r>
      <w:r w:rsidRPr="008C454A">
        <w:rPr>
          <w:sz w:val="24"/>
          <w:szCs w:val="24"/>
        </w:rPr>
        <w:t xml:space="preserve"> Thessalonians 1:6. The Father Stephen knows Your troubled rest when Jesus shall be revealed from Heaven with His Mighty Angels is in 2</w:t>
      </w:r>
      <w:r w:rsidRPr="008C454A">
        <w:rPr>
          <w:sz w:val="24"/>
          <w:szCs w:val="24"/>
          <w:vertAlign w:val="superscript"/>
        </w:rPr>
        <w:t>nd</w:t>
      </w:r>
      <w:r w:rsidRPr="008C454A">
        <w:rPr>
          <w:sz w:val="24"/>
          <w:szCs w:val="24"/>
        </w:rPr>
        <w:t xml:space="preserve"> Thessalonians 1:7. The Father Stephen knows if they refuse not to obey His Gospel, He will bring a flaming fire on them by taking vengeance that know not Him is in 2</w:t>
      </w:r>
      <w:r w:rsidRPr="008C454A">
        <w:rPr>
          <w:sz w:val="24"/>
          <w:szCs w:val="24"/>
          <w:vertAlign w:val="superscript"/>
        </w:rPr>
        <w:t>nd</w:t>
      </w:r>
      <w:r w:rsidRPr="008C454A">
        <w:rPr>
          <w:sz w:val="24"/>
          <w:szCs w:val="24"/>
        </w:rPr>
        <w:t xml:space="preserve"> Thessalonians 1:8. The Father Stephen’s Presence shall punish with everlasting destruction and from the glory of His Authority is in 2</w:t>
      </w:r>
      <w:r w:rsidRPr="008C454A">
        <w:rPr>
          <w:sz w:val="24"/>
          <w:szCs w:val="24"/>
          <w:vertAlign w:val="superscript"/>
        </w:rPr>
        <w:t>nd</w:t>
      </w:r>
      <w:r w:rsidRPr="008C454A">
        <w:rPr>
          <w:sz w:val="24"/>
          <w:szCs w:val="24"/>
        </w:rPr>
        <w:t xml:space="preserve"> Thessalonians 1:9. The Father Stephen may count You worthy of this calling, and fulfill all the good please of His goodness, and the work of faith with authority is answered by prayer to Him is in 2</w:t>
      </w:r>
      <w:r w:rsidRPr="008C454A">
        <w:rPr>
          <w:sz w:val="24"/>
          <w:szCs w:val="24"/>
          <w:vertAlign w:val="superscript"/>
        </w:rPr>
        <w:t>nd</w:t>
      </w:r>
      <w:r w:rsidRPr="008C454A">
        <w:rPr>
          <w:sz w:val="24"/>
          <w:szCs w:val="24"/>
        </w:rPr>
        <w:t xml:space="preserve"> Thessalonians 1:11. The Father Stephen’s Name may be glorified in You according to the grace of Him is in 2</w:t>
      </w:r>
      <w:r w:rsidRPr="008C454A">
        <w:rPr>
          <w:sz w:val="24"/>
          <w:szCs w:val="24"/>
          <w:vertAlign w:val="superscript"/>
        </w:rPr>
        <w:t>nd</w:t>
      </w:r>
      <w:r w:rsidRPr="008C454A">
        <w:rPr>
          <w:sz w:val="24"/>
          <w:szCs w:val="24"/>
        </w:rPr>
        <w:t xml:space="preserve"> Thessalonians 1:12.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Coming is in 2</w:t>
      </w:r>
      <w:r w:rsidRPr="008C454A">
        <w:rPr>
          <w:sz w:val="24"/>
          <w:szCs w:val="24"/>
          <w:vertAlign w:val="superscript"/>
        </w:rPr>
        <w:t>nd</w:t>
      </w:r>
      <w:r w:rsidRPr="008C454A">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8C454A">
        <w:rPr>
          <w:sz w:val="24"/>
          <w:szCs w:val="24"/>
          <w:vertAlign w:val="superscript"/>
        </w:rPr>
        <w:t>nd</w:t>
      </w:r>
      <w:r w:rsidRPr="008C454A">
        <w:rPr>
          <w:sz w:val="24"/>
          <w:szCs w:val="24"/>
        </w:rPr>
        <w:t xml:space="preserve"> Thessalonians 2:4. The Father Stephen will reveal the Sexuality whom He shall consume with the Spirit of His Mouth, and shall destroy with the Brightness of His Coming is in 2</w:t>
      </w:r>
      <w:r w:rsidRPr="008C454A">
        <w:rPr>
          <w:sz w:val="24"/>
          <w:szCs w:val="24"/>
          <w:vertAlign w:val="superscript"/>
        </w:rPr>
        <w:t>nd</w:t>
      </w:r>
      <w:r w:rsidRPr="008C454A">
        <w:rPr>
          <w:sz w:val="24"/>
          <w:szCs w:val="24"/>
        </w:rPr>
        <w:t xml:space="preserve"> Thessalonians 2:8. The Father Stephen for this cause shall send them strong delusion that they should believe a lie is in 2</w:t>
      </w:r>
      <w:r w:rsidRPr="008C454A">
        <w:rPr>
          <w:sz w:val="24"/>
          <w:szCs w:val="24"/>
          <w:vertAlign w:val="superscript"/>
        </w:rPr>
        <w:t>nd</w:t>
      </w:r>
      <w:r w:rsidRPr="008C454A">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8C454A">
        <w:rPr>
          <w:sz w:val="24"/>
          <w:szCs w:val="24"/>
          <w:vertAlign w:val="superscript"/>
        </w:rPr>
        <w:t>nd</w:t>
      </w:r>
      <w:r w:rsidRPr="008C454A">
        <w:rPr>
          <w:sz w:val="24"/>
          <w:szCs w:val="24"/>
        </w:rPr>
        <w:t xml:space="preserve"> Thessalonians 2:13.  The Father Stephen has called You by Our Gospel, to the obtaining of His glory is in 2</w:t>
      </w:r>
      <w:r w:rsidRPr="008C454A">
        <w:rPr>
          <w:sz w:val="24"/>
          <w:szCs w:val="24"/>
          <w:vertAlign w:val="superscript"/>
        </w:rPr>
        <w:t>nd</w:t>
      </w:r>
      <w:r w:rsidRPr="008C454A">
        <w:rPr>
          <w:sz w:val="24"/>
          <w:szCs w:val="24"/>
        </w:rPr>
        <w:t xml:space="preserve"> Thessalonians 2:14. The Father Stephen agape loves Us and has given Us everlasting consolation and good hope through grace is in 2</w:t>
      </w:r>
      <w:r w:rsidRPr="008C454A">
        <w:rPr>
          <w:sz w:val="24"/>
          <w:szCs w:val="24"/>
          <w:vertAlign w:val="superscript"/>
        </w:rPr>
        <w:t>nd</w:t>
      </w:r>
      <w:r w:rsidRPr="008C454A">
        <w:rPr>
          <w:sz w:val="24"/>
          <w:szCs w:val="24"/>
        </w:rPr>
        <w:t xml:space="preserve"> Thessalonians 2:16.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Stephen’s Word may have free course, and be glorified is in 2</w:t>
      </w:r>
      <w:r w:rsidRPr="008C454A">
        <w:rPr>
          <w:sz w:val="24"/>
          <w:szCs w:val="24"/>
          <w:vertAlign w:val="superscript"/>
        </w:rPr>
        <w:t>nd</w:t>
      </w:r>
      <w:r w:rsidRPr="008C454A">
        <w:rPr>
          <w:sz w:val="24"/>
          <w:szCs w:val="24"/>
        </w:rPr>
        <w:t xml:space="preserve"> Thessalonians 3:1. The Father Stephen who I faithful shall stablish You, and keep You from evil is in 2</w:t>
      </w:r>
      <w:r w:rsidRPr="008C454A">
        <w:rPr>
          <w:sz w:val="24"/>
          <w:szCs w:val="24"/>
          <w:vertAlign w:val="superscript"/>
        </w:rPr>
        <w:t>nd</w:t>
      </w:r>
      <w:r w:rsidRPr="008C454A">
        <w:rPr>
          <w:sz w:val="24"/>
          <w:szCs w:val="24"/>
        </w:rPr>
        <w:t xml:space="preserve"> Thessalonians 3:3. The Father Stephen’s touching You has confidence that You both do and will do the things which are commanded of You is in 2</w:t>
      </w:r>
      <w:r w:rsidRPr="008C454A">
        <w:rPr>
          <w:sz w:val="24"/>
          <w:szCs w:val="24"/>
          <w:vertAlign w:val="superscript"/>
        </w:rPr>
        <w:t>nd</w:t>
      </w:r>
      <w:r w:rsidRPr="008C454A">
        <w:rPr>
          <w:sz w:val="24"/>
          <w:szCs w:val="24"/>
        </w:rPr>
        <w:t xml:space="preserve"> Thessalonians 3:4. The Father Stephen directs Your hearts into His agape love, and into the patient waiting for Him is in 2</w:t>
      </w:r>
      <w:r w:rsidRPr="008C454A">
        <w:rPr>
          <w:sz w:val="24"/>
          <w:szCs w:val="24"/>
          <w:vertAlign w:val="superscript"/>
        </w:rPr>
        <w:t>nd</w:t>
      </w:r>
      <w:r w:rsidRPr="008C454A">
        <w:rPr>
          <w:sz w:val="24"/>
          <w:szCs w:val="24"/>
        </w:rPr>
        <w:t xml:space="preserve"> Thessalonians 3:5. The Father Stephen’s Name commands You that You withdraw from every Brother that walks disorderly, and not after the tradition which He received from Him is in 2</w:t>
      </w:r>
      <w:r w:rsidRPr="008C454A">
        <w:rPr>
          <w:sz w:val="24"/>
          <w:szCs w:val="24"/>
          <w:vertAlign w:val="superscript"/>
        </w:rPr>
        <w:t>nd</w:t>
      </w:r>
      <w:r w:rsidRPr="008C454A">
        <w:rPr>
          <w:sz w:val="24"/>
          <w:szCs w:val="24"/>
        </w:rPr>
        <w:t xml:space="preserve"> Thessalonians 3:6. The Father Stephen commands and exhorts that with quietness they work, and eat their own bread is in 2</w:t>
      </w:r>
      <w:r w:rsidRPr="008C454A">
        <w:rPr>
          <w:sz w:val="24"/>
          <w:szCs w:val="24"/>
          <w:vertAlign w:val="superscript"/>
        </w:rPr>
        <w:t>nd</w:t>
      </w:r>
      <w:r w:rsidRPr="008C454A">
        <w:rPr>
          <w:sz w:val="24"/>
          <w:szCs w:val="24"/>
        </w:rPr>
        <w:t xml:space="preserve"> Thessalonians 3:12.  The Father Stephen of Peace Himself give you peace always by all means and be with You all is in 2</w:t>
      </w:r>
      <w:r w:rsidRPr="008C454A">
        <w:rPr>
          <w:sz w:val="24"/>
          <w:szCs w:val="24"/>
          <w:vertAlign w:val="superscript"/>
        </w:rPr>
        <w:t>nd</w:t>
      </w:r>
      <w:r w:rsidRPr="008C454A">
        <w:rPr>
          <w:sz w:val="24"/>
          <w:szCs w:val="24"/>
        </w:rPr>
        <w:t xml:space="preserve"> Thessalonians 3:16. The Father Stephen’s Grace be with You all is in 2</w:t>
      </w:r>
      <w:r w:rsidRPr="008C454A">
        <w:rPr>
          <w:sz w:val="24"/>
          <w:szCs w:val="24"/>
          <w:vertAlign w:val="superscript"/>
        </w:rPr>
        <w:t>nd</w:t>
      </w:r>
      <w:r w:rsidRPr="008C454A">
        <w:rPr>
          <w:sz w:val="24"/>
          <w:szCs w:val="24"/>
        </w:rPr>
        <w:t xml:space="preserve"> Thessalonians 3:18.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The Father Stephen’s Lordship in the Book of 1</w:t>
      </w:r>
      <w:r w:rsidRPr="008C454A">
        <w:rPr>
          <w:b/>
          <w:sz w:val="24"/>
          <w:szCs w:val="24"/>
          <w:vertAlign w:val="superscript"/>
        </w:rPr>
        <w:t>st</w:t>
      </w:r>
      <w:r w:rsidRPr="008C454A">
        <w:rPr>
          <w:b/>
          <w:sz w:val="24"/>
          <w:szCs w:val="24"/>
        </w:rPr>
        <w:t xml:space="preserve"> Timothy  </w:t>
      </w:r>
    </w:p>
    <w:p w:rsidR="00830F55" w:rsidRPr="008C454A" w:rsidRDefault="00830F55" w:rsidP="00830F55">
      <w:pPr>
        <w:spacing w:line="480" w:lineRule="auto"/>
        <w:jc w:val="center"/>
        <w:rPr>
          <w:b/>
          <w:sz w:val="24"/>
          <w:szCs w:val="24"/>
        </w:rPr>
      </w:pPr>
      <w:r w:rsidRPr="008C454A">
        <w:rPr>
          <w:b/>
          <w:sz w:val="24"/>
          <w:szCs w:val="24"/>
        </w:rPr>
        <w:t>Chapter 1: The Book of 1</w:t>
      </w:r>
      <w:r w:rsidRPr="008C454A">
        <w:rPr>
          <w:b/>
          <w:sz w:val="24"/>
          <w:szCs w:val="24"/>
          <w:vertAlign w:val="superscript"/>
        </w:rPr>
        <w:t>st</w:t>
      </w:r>
      <w:r w:rsidRPr="008C454A">
        <w:rPr>
          <w:b/>
          <w:sz w:val="24"/>
          <w:szCs w:val="24"/>
        </w:rPr>
        <w:t xml:space="preserve"> Timothy the Lordly Honoring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Hope by His commandments is in 1</w:t>
      </w:r>
      <w:r w:rsidRPr="008C454A">
        <w:rPr>
          <w:sz w:val="24"/>
          <w:szCs w:val="24"/>
          <w:vertAlign w:val="superscript"/>
        </w:rPr>
        <w:t>st</w:t>
      </w:r>
      <w:r w:rsidRPr="008C454A">
        <w:rPr>
          <w:sz w:val="24"/>
          <w:szCs w:val="24"/>
        </w:rPr>
        <w:t xml:space="preserve"> Timothy 1:1. The Father Stephen’s Grace, Mercy &amp; Peace is in 1</w:t>
      </w:r>
      <w:r w:rsidRPr="008C454A">
        <w:rPr>
          <w:sz w:val="24"/>
          <w:szCs w:val="24"/>
          <w:vertAlign w:val="superscript"/>
        </w:rPr>
        <w:t>st</w:t>
      </w:r>
      <w:r w:rsidRPr="008C454A">
        <w:rPr>
          <w:sz w:val="24"/>
          <w:szCs w:val="24"/>
        </w:rPr>
        <w:t xml:space="preserve"> Timothy 1:2. The Father Stephen is blessed by the Glorious Gospel committed to My trust is in 1</w:t>
      </w:r>
      <w:r w:rsidRPr="008C454A">
        <w:rPr>
          <w:sz w:val="24"/>
          <w:szCs w:val="24"/>
          <w:vertAlign w:val="superscript"/>
        </w:rPr>
        <w:t>st</w:t>
      </w:r>
      <w:r w:rsidRPr="008C454A">
        <w:rPr>
          <w:sz w:val="24"/>
          <w:szCs w:val="24"/>
        </w:rPr>
        <w:t xml:space="preserve"> Timothy 1:11. The Father Stephen is thanked in enabling Me, for that He counted Me faithful, putting Me into the ministry is in 1</w:t>
      </w:r>
      <w:r w:rsidRPr="008C454A">
        <w:rPr>
          <w:sz w:val="24"/>
          <w:szCs w:val="24"/>
          <w:vertAlign w:val="superscript"/>
        </w:rPr>
        <w:t>st</w:t>
      </w:r>
      <w:r w:rsidRPr="008C454A">
        <w:rPr>
          <w:sz w:val="24"/>
          <w:szCs w:val="24"/>
        </w:rPr>
        <w:t xml:space="preserve"> Timothy 1:12. The Father Stephen’s Grace was exceedingly abundant with faith and agape love in Him is in 1</w:t>
      </w:r>
      <w:r w:rsidRPr="008C454A">
        <w:rPr>
          <w:sz w:val="24"/>
          <w:szCs w:val="24"/>
          <w:vertAlign w:val="superscript"/>
        </w:rPr>
        <w:t>st</w:t>
      </w:r>
      <w:r w:rsidRPr="008C454A">
        <w:rPr>
          <w:sz w:val="24"/>
          <w:szCs w:val="24"/>
        </w:rPr>
        <w:t xml:space="preserve"> Timothy 1:14. The Father Stephen is the King eternal, immortal, invisible, the only wise One, be honor and glory forever and ever is in 1</w:t>
      </w:r>
      <w:r w:rsidRPr="008C454A">
        <w:rPr>
          <w:sz w:val="24"/>
          <w:szCs w:val="24"/>
          <w:vertAlign w:val="superscript"/>
        </w:rPr>
        <w:t>st</w:t>
      </w:r>
      <w:r w:rsidRPr="008C454A">
        <w:rPr>
          <w:sz w:val="24"/>
          <w:szCs w:val="24"/>
        </w:rPr>
        <w:t xml:space="preserve"> Timothy 1:17.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The Father Stephen’s Good and Acceptation is in 1</w:t>
      </w:r>
      <w:r w:rsidRPr="008C454A">
        <w:rPr>
          <w:sz w:val="24"/>
          <w:szCs w:val="24"/>
          <w:vertAlign w:val="superscript"/>
        </w:rPr>
        <w:t>st</w:t>
      </w:r>
      <w:r w:rsidRPr="008C454A">
        <w:rPr>
          <w:sz w:val="24"/>
          <w:szCs w:val="24"/>
        </w:rPr>
        <w:t xml:space="preserve"> Timothy 2:3. The Father Stephen is the One God is in 1</w:t>
      </w:r>
      <w:r w:rsidRPr="008C454A">
        <w:rPr>
          <w:sz w:val="24"/>
          <w:szCs w:val="24"/>
          <w:vertAlign w:val="superscript"/>
        </w:rPr>
        <w:t>st</w:t>
      </w:r>
      <w:r w:rsidRPr="008C454A">
        <w:rPr>
          <w:sz w:val="24"/>
          <w:szCs w:val="24"/>
        </w:rPr>
        <w:t xml:space="preserve"> Timothy 2:5.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knows if a Man knows not how to rule His own house, how shall He take care of His Church is in 1</w:t>
      </w:r>
      <w:r w:rsidRPr="008C454A">
        <w:rPr>
          <w:sz w:val="24"/>
          <w:szCs w:val="24"/>
          <w:vertAlign w:val="superscript"/>
        </w:rPr>
        <w:t>st</w:t>
      </w:r>
      <w:r w:rsidRPr="008C454A">
        <w:rPr>
          <w:sz w:val="24"/>
          <w:szCs w:val="24"/>
        </w:rPr>
        <w:t xml:space="preserve"> Timothy 3:5. The Father Stephen knows how You ought to behave in His house, which is the Church of Him, the pillar and ground of the truth is in 1</w:t>
      </w:r>
      <w:r w:rsidRPr="008C454A">
        <w:rPr>
          <w:sz w:val="24"/>
          <w:szCs w:val="24"/>
          <w:vertAlign w:val="superscript"/>
        </w:rPr>
        <w:t>st</w:t>
      </w:r>
      <w:r w:rsidRPr="008C454A">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8C454A">
        <w:rPr>
          <w:sz w:val="24"/>
          <w:szCs w:val="24"/>
          <w:vertAlign w:val="superscript"/>
        </w:rPr>
        <w:t>st</w:t>
      </w:r>
      <w:r w:rsidRPr="008C454A">
        <w:rPr>
          <w:sz w:val="24"/>
          <w:szCs w:val="24"/>
        </w:rPr>
        <w:t xml:space="preserve"> Timothy 3:16.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knows they forbid in marrying, and commanding to abstain from eats, which He has created to be received with thanksgiving of them which believe and know the truth is in 1</w:t>
      </w:r>
      <w:r w:rsidRPr="008C454A">
        <w:rPr>
          <w:sz w:val="24"/>
          <w:szCs w:val="24"/>
          <w:vertAlign w:val="superscript"/>
        </w:rPr>
        <w:t>st</w:t>
      </w:r>
      <w:r w:rsidRPr="008C454A">
        <w:rPr>
          <w:sz w:val="24"/>
          <w:szCs w:val="24"/>
        </w:rPr>
        <w:t xml:space="preserve"> Timothy 4:3. The Father Stephen knows that every Creature is good through Him and nothing to be refused, if it be received with thanksgiving is in 1</w:t>
      </w:r>
      <w:r w:rsidRPr="008C454A">
        <w:rPr>
          <w:sz w:val="24"/>
          <w:szCs w:val="24"/>
          <w:vertAlign w:val="superscript"/>
        </w:rPr>
        <w:t>st</w:t>
      </w:r>
      <w:r w:rsidRPr="008C454A">
        <w:rPr>
          <w:sz w:val="24"/>
          <w:szCs w:val="24"/>
        </w:rPr>
        <w:t xml:space="preserve"> Timothy 4:4. The Father Stephen has sanctified this by His Word and Prayer is in 1</w:t>
      </w:r>
      <w:r w:rsidRPr="008C454A">
        <w:rPr>
          <w:sz w:val="24"/>
          <w:szCs w:val="24"/>
          <w:vertAlign w:val="superscript"/>
        </w:rPr>
        <w:t>st</w:t>
      </w:r>
      <w:r w:rsidRPr="008C454A">
        <w:rPr>
          <w:sz w:val="24"/>
          <w:szCs w:val="24"/>
        </w:rPr>
        <w:t xml:space="preserve"> Timothy 4:5. The Father Stephen knows they that trust in Him both labor and suffer reproach is in 1</w:t>
      </w:r>
      <w:r w:rsidRPr="008C454A">
        <w:rPr>
          <w:sz w:val="24"/>
          <w:szCs w:val="24"/>
          <w:vertAlign w:val="superscript"/>
        </w:rPr>
        <w:t>st</w:t>
      </w:r>
      <w:r w:rsidRPr="008C454A">
        <w:rPr>
          <w:sz w:val="24"/>
          <w:szCs w:val="24"/>
        </w:rPr>
        <w:t xml:space="preserve"> Timothy 4:10.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knows they should show piety at home, and to requite their Parents, for that is good and acceptable before Him is in 1</w:t>
      </w:r>
      <w:r w:rsidRPr="008C454A">
        <w:rPr>
          <w:sz w:val="24"/>
          <w:szCs w:val="24"/>
          <w:vertAlign w:val="superscript"/>
        </w:rPr>
        <w:t>st</w:t>
      </w:r>
      <w:r w:rsidRPr="008C454A">
        <w:rPr>
          <w:sz w:val="24"/>
          <w:szCs w:val="24"/>
        </w:rPr>
        <w:t xml:space="preserve"> Timothy 5:4. The Father Stephen knows the Widow trusts in Him who is desolate and continues in prayer and supplication night and days is in 1</w:t>
      </w:r>
      <w:r w:rsidRPr="008C454A">
        <w:rPr>
          <w:sz w:val="24"/>
          <w:szCs w:val="24"/>
          <w:vertAlign w:val="superscript"/>
        </w:rPr>
        <w:t>st</w:t>
      </w:r>
      <w:r w:rsidRPr="008C454A">
        <w:rPr>
          <w:sz w:val="24"/>
          <w:szCs w:val="24"/>
        </w:rPr>
        <w:t xml:space="preserve"> Timothy 5:5. The Father Stephen charges thee and the Lord Jesus Christ and the Elect Angels, that thou observe these things without preferring One before Another, doing nothing by partiality is in 1</w:t>
      </w:r>
      <w:r w:rsidRPr="008C454A">
        <w:rPr>
          <w:sz w:val="24"/>
          <w:szCs w:val="24"/>
          <w:vertAlign w:val="superscript"/>
        </w:rPr>
        <w:t>st</w:t>
      </w:r>
      <w:r w:rsidRPr="008C454A">
        <w:rPr>
          <w:sz w:val="24"/>
          <w:szCs w:val="24"/>
        </w:rPr>
        <w:t xml:space="preserve"> Timothy 5:21.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The Father Stephen’s Name and Doctrine shall not be blasphemed if Servants count their own Masters worthy of all honor is in 1</w:t>
      </w:r>
      <w:r w:rsidRPr="008C454A">
        <w:rPr>
          <w:sz w:val="24"/>
          <w:szCs w:val="24"/>
          <w:vertAlign w:val="superscript"/>
        </w:rPr>
        <w:t>st</w:t>
      </w:r>
      <w:r w:rsidRPr="008C454A">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8C454A">
        <w:rPr>
          <w:sz w:val="24"/>
          <w:szCs w:val="24"/>
          <w:vertAlign w:val="superscript"/>
        </w:rPr>
        <w:t>st</w:t>
      </w:r>
      <w:r w:rsidRPr="008C454A">
        <w:rPr>
          <w:sz w:val="24"/>
          <w:szCs w:val="24"/>
        </w:rPr>
        <w:t xml:space="preserve"> Timothy 6:3-5. The Father Stephen knows the Man should follow after righteousness, godliness, faith, agape love, patience, meekness is in 1</w:t>
      </w:r>
      <w:r w:rsidRPr="008C454A">
        <w:rPr>
          <w:sz w:val="24"/>
          <w:szCs w:val="24"/>
          <w:vertAlign w:val="superscript"/>
        </w:rPr>
        <w:t>st</w:t>
      </w:r>
      <w:r w:rsidRPr="008C454A">
        <w:rPr>
          <w:sz w:val="24"/>
          <w:szCs w:val="24"/>
        </w:rPr>
        <w:t xml:space="preserve"> Timothy 6:11. The Father Stephen charges You in His sight who quickens all things, to be Witnessed as a good confession is in 1</w:t>
      </w:r>
      <w:r w:rsidRPr="008C454A">
        <w:rPr>
          <w:sz w:val="24"/>
          <w:szCs w:val="24"/>
          <w:vertAlign w:val="superscript"/>
        </w:rPr>
        <w:t>st</w:t>
      </w:r>
      <w:r w:rsidRPr="008C454A">
        <w:rPr>
          <w:sz w:val="24"/>
          <w:szCs w:val="24"/>
        </w:rPr>
        <w:t xml:space="preserve"> Timothy 6:13. The Father Stephen’s command should be without spot &amp; unrebukable is in 1</w:t>
      </w:r>
      <w:r w:rsidRPr="008C454A">
        <w:rPr>
          <w:sz w:val="24"/>
          <w:szCs w:val="24"/>
          <w:vertAlign w:val="superscript"/>
        </w:rPr>
        <w:t>st</w:t>
      </w:r>
      <w:r w:rsidRPr="008C454A">
        <w:rPr>
          <w:sz w:val="24"/>
          <w:szCs w:val="24"/>
        </w:rPr>
        <w:t xml:space="preserve"> Timothy 6:14. The Father Stephen is the Blessed and only Potentate, the King of Kings and Lord of Lords is in 1</w:t>
      </w:r>
      <w:r w:rsidRPr="008C454A">
        <w:rPr>
          <w:sz w:val="24"/>
          <w:szCs w:val="24"/>
          <w:vertAlign w:val="superscript"/>
        </w:rPr>
        <w:t>st</w:t>
      </w:r>
      <w:r w:rsidRPr="008C454A">
        <w:rPr>
          <w:sz w:val="24"/>
          <w:szCs w:val="24"/>
        </w:rPr>
        <w:t xml:space="preserve"> Timothy 6:15. The Father Stephen charges them who are rich in this World, that they be not high-minded, nor trust in uncertain riches, but in Him, who gives Us richly all things to enjoy is in 1</w:t>
      </w:r>
      <w:r w:rsidRPr="008C454A">
        <w:rPr>
          <w:sz w:val="24"/>
          <w:szCs w:val="24"/>
          <w:vertAlign w:val="superscript"/>
        </w:rPr>
        <w:t>st</w:t>
      </w:r>
      <w:r w:rsidRPr="008C454A">
        <w:rPr>
          <w:sz w:val="24"/>
          <w:szCs w:val="24"/>
        </w:rPr>
        <w:t xml:space="preserve"> Timothy 6:17.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The Father Stephen’s Lordship in the Book of 2</w:t>
      </w:r>
      <w:r w:rsidRPr="008C454A">
        <w:rPr>
          <w:b/>
          <w:sz w:val="24"/>
          <w:szCs w:val="24"/>
          <w:vertAlign w:val="superscript"/>
        </w:rPr>
        <w:t>nd</w:t>
      </w:r>
      <w:r w:rsidRPr="008C454A">
        <w:rPr>
          <w:b/>
          <w:sz w:val="24"/>
          <w:szCs w:val="24"/>
        </w:rPr>
        <w:t xml:space="preserve"> Timothy  </w:t>
      </w:r>
    </w:p>
    <w:p w:rsidR="00830F55" w:rsidRPr="008C454A" w:rsidRDefault="00830F55" w:rsidP="00830F55">
      <w:pPr>
        <w:spacing w:line="480" w:lineRule="auto"/>
        <w:jc w:val="center"/>
        <w:rPr>
          <w:b/>
          <w:sz w:val="24"/>
          <w:szCs w:val="24"/>
        </w:rPr>
      </w:pPr>
      <w:r w:rsidRPr="008C454A">
        <w:rPr>
          <w:b/>
          <w:sz w:val="24"/>
          <w:szCs w:val="24"/>
        </w:rPr>
        <w:t>Chapter 1: The Book of 2</w:t>
      </w:r>
      <w:r w:rsidRPr="008C454A">
        <w:rPr>
          <w:b/>
          <w:sz w:val="24"/>
          <w:szCs w:val="24"/>
          <w:vertAlign w:val="superscript"/>
        </w:rPr>
        <w:t>nd</w:t>
      </w:r>
      <w:r w:rsidRPr="008C454A">
        <w:rPr>
          <w:b/>
          <w:sz w:val="24"/>
          <w:szCs w:val="24"/>
        </w:rPr>
        <w:t xml:space="preserve"> Timothy the Lordly Honoring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Will is an Apostle of Jesus Christ according to the promise of life is in 2</w:t>
      </w:r>
      <w:r w:rsidRPr="008C454A">
        <w:rPr>
          <w:sz w:val="24"/>
          <w:szCs w:val="24"/>
          <w:vertAlign w:val="superscript"/>
        </w:rPr>
        <w:t>nd</w:t>
      </w:r>
      <w:r w:rsidRPr="008C454A">
        <w:rPr>
          <w:sz w:val="24"/>
          <w:szCs w:val="24"/>
        </w:rPr>
        <w:t xml:space="preserve"> Timothy 1:1. The Father Stephen’s Grace, Mercy and Peace is in 2</w:t>
      </w:r>
      <w:r w:rsidRPr="008C454A">
        <w:rPr>
          <w:sz w:val="24"/>
          <w:szCs w:val="24"/>
          <w:vertAlign w:val="superscript"/>
        </w:rPr>
        <w:t>nd</w:t>
      </w:r>
      <w:r w:rsidRPr="008C454A">
        <w:rPr>
          <w:sz w:val="24"/>
          <w:szCs w:val="24"/>
        </w:rPr>
        <w:t xml:space="preserve"> Timothy 1:2. The Father Stephen is thanked, whom I serve from My Forefathers with pure conscience, that without ceasing I have remembrance of thee in My prayers night and day is in 2</w:t>
      </w:r>
      <w:r w:rsidRPr="008C454A">
        <w:rPr>
          <w:sz w:val="24"/>
          <w:szCs w:val="24"/>
          <w:vertAlign w:val="superscript"/>
        </w:rPr>
        <w:t>nd</w:t>
      </w:r>
      <w:r w:rsidRPr="008C454A">
        <w:rPr>
          <w:sz w:val="24"/>
          <w:szCs w:val="24"/>
        </w:rPr>
        <w:t xml:space="preserve"> Timothy 1:3. The Father Stephen’s Gift is stirred up in remembrance which is in thee by the putting on of My hands is in 2</w:t>
      </w:r>
      <w:r w:rsidRPr="008C454A">
        <w:rPr>
          <w:sz w:val="24"/>
          <w:szCs w:val="24"/>
          <w:vertAlign w:val="superscript"/>
        </w:rPr>
        <w:t>nd</w:t>
      </w:r>
      <w:r w:rsidRPr="008C454A">
        <w:rPr>
          <w:sz w:val="24"/>
          <w:szCs w:val="24"/>
        </w:rPr>
        <w:t xml:space="preserve"> Timothy 1:6. The Father Stephen has not given Us the Spirit of Fear, but of authority, and of agape love and of a sound mind is in 2</w:t>
      </w:r>
      <w:r w:rsidRPr="008C454A">
        <w:rPr>
          <w:sz w:val="24"/>
          <w:szCs w:val="24"/>
          <w:vertAlign w:val="superscript"/>
        </w:rPr>
        <w:t>nd</w:t>
      </w:r>
      <w:r w:rsidRPr="008C454A">
        <w:rPr>
          <w:sz w:val="24"/>
          <w:szCs w:val="24"/>
        </w:rPr>
        <w:t xml:space="preserve"> Timothy 1:7. The Father Stephen’s Testimony is not ashamed, nor of Me His Prisoner, but be thou partaker of the afflictions of the Gospel by His authority is in 2</w:t>
      </w:r>
      <w:r w:rsidRPr="008C454A">
        <w:rPr>
          <w:sz w:val="24"/>
          <w:szCs w:val="24"/>
          <w:vertAlign w:val="superscript"/>
        </w:rPr>
        <w:t>nd</w:t>
      </w:r>
      <w:r w:rsidRPr="008C454A">
        <w:rPr>
          <w:sz w:val="24"/>
          <w:szCs w:val="24"/>
        </w:rPr>
        <w:t xml:space="preserve"> Timothy 1:8. The Father Stephen give mercy to the house of Onesiphorus, for He refreshed Me and was not ashamed of My chain is in 2</w:t>
      </w:r>
      <w:r w:rsidRPr="008C454A">
        <w:rPr>
          <w:sz w:val="24"/>
          <w:szCs w:val="24"/>
          <w:vertAlign w:val="superscript"/>
        </w:rPr>
        <w:t>nd</w:t>
      </w:r>
      <w:r w:rsidRPr="008C454A">
        <w:rPr>
          <w:sz w:val="24"/>
          <w:szCs w:val="24"/>
        </w:rPr>
        <w:t xml:space="preserve"> Timothy 1:16. The Father Stephen grant unto Him that He might find mercy in His day and in how many things He ministered, You know well is in 2</w:t>
      </w:r>
      <w:r w:rsidRPr="008C454A">
        <w:rPr>
          <w:sz w:val="24"/>
          <w:szCs w:val="24"/>
          <w:vertAlign w:val="superscript"/>
        </w:rPr>
        <w:t>nd</w:t>
      </w:r>
      <w:r w:rsidRPr="008C454A">
        <w:rPr>
          <w:sz w:val="24"/>
          <w:szCs w:val="24"/>
        </w:rPr>
        <w:t xml:space="preserve"> Timothy 1:18.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 give You understanding in all things by considering what I say is in 2</w:t>
      </w:r>
      <w:r w:rsidRPr="008C454A">
        <w:rPr>
          <w:sz w:val="24"/>
          <w:szCs w:val="24"/>
          <w:vertAlign w:val="superscript"/>
        </w:rPr>
        <w:t>nd</w:t>
      </w:r>
      <w:r w:rsidRPr="008C454A">
        <w:rPr>
          <w:sz w:val="24"/>
          <w:szCs w:val="24"/>
        </w:rPr>
        <w:t xml:space="preserve"> Timothy 2:7. The Father Stephen’s Word is not arrested but I suffer trouble as an evil doer even unto bonds is in 2</w:t>
      </w:r>
      <w:r w:rsidRPr="008C454A">
        <w:rPr>
          <w:sz w:val="24"/>
          <w:szCs w:val="24"/>
          <w:vertAlign w:val="superscript"/>
        </w:rPr>
        <w:t>nd</w:t>
      </w:r>
      <w:r w:rsidRPr="008C454A">
        <w:rPr>
          <w:sz w:val="24"/>
          <w:szCs w:val="24"/>
        </w:rPr>
        <w:t xml:space="preserve"> Timothy 2:9. The Father Stephen will charge them in remembrance that they strive not about words to no profit, but to the subverting of the hearers is in 2</w:t>
      </w:r>
      <w:r w:rsidRPr="008C454A">
        <w:rPr>
          <w:sz w:val="24"/>
          <w:szCs w:val="24"/>
          <w:vertAlign w:val="superscript"/>
        </w:rPr>
        <w:t>nd</w:t>
      </w:r>
      <w:r w:rsidRPr="008C454A">
        <w:rPr>
          <w:sz w:val="24"/>
          <w:szCs w:val="24"/>
        </w:rPr>
        <w:t xml:space="preserve"> Timothy 2:14. The Father Stephen knows you should study to show thyself approved, a Workman that needs not to be ashamed, rightly dividing His Word of Truth is in 2</w:t>
      </w:r>
      <w:r w:rsidRPr="008C454A">
        <w:rPr>
          <w:sz w:val="24"/>
          <w:szCs w:val="24"/>
          <w:vertAlign w:val="superscript"/>
        </w:rPr>
        <w:t>nd</w:t>
      </w:r>
      <w:r w:rsidRPr="008C454A">
        <w:rPr>
          <w:sz w:val="24"/>
          <w:szCs w:val="24"/>
        </w:rPr>
        <w:t xml:space="preserve"> Timothy 2:15. The Father Stephen knows who are His by His foundation that stands sure, having this seal, and let Everyone that names the Name of Christ depart from iniquity is in 2</w:t>
      </w:r>
      <w:r w:rsidRPr="008C454A">
        <w:rPr>
          <w:sz w:val="24"/>
          <w:szCs w:val="24"/>
          <w:vertAlign w:val="superscript"/>
        </w:rPr>
        <w:t>nd</w:t>
      </w:r>
      <w:r w:rsidRPr="008C454A">
        <w:rPr>
          <w:sz w:val="24"/>
          <w:szCs w:val="24"/>
        </w:rPr>
        <w:t xml:space="preserve"> Timothy 2:19. The Father Stephen is called upon by righteousness, faith, charity, peace out of a pure heat and flee youthful lusts is in 2</w:t>
      </w:r>
      <w:r w:rsidRPr="008C454A">
        <w:rPr>
          <w:sz w:val="24"/>
          <w:szCs w:val="24"/>
          <w:vertAlign w:val="superscript"/>
        </w:rPr>
        <w:t>nd</w:t>
      </w:r>
      <w:r w:rsidRPr="008C454A">
        <w:rPr>
          <w:sz w:val="24"/>
          <w:szCs w:val="24"/>
        </w:rPr>
        <w:t xml:space="preserve"> Timothy 2:22. The Father Stephen must be gentle unto all Men, apt to teach, patient and not striving is in 2</w:t>
      </w:r>
      <w:r w:rsidRPr="008C454A">
        <w:rPr>
          <w:sz w:val="24"/>
          <w:szCs w:val="24"/>
          <w:vertAlign w:val="superscript"/>
        </w:rPr>
        <w:t>nd</w:t>
      </w:r>
      <w:r w:rsidRPr="008C454A">
        <w:rPr>
          <w:sz w:val="24"/>
          <w:szCs w:val="24"/>
        </w:rPr>
        <w:t xml:space="preserve"> Timothy 2:24. The Father Stephen may give them repentance to the acknowledging of the truth and in meekness instructing those that oppose themselves is in 2</w:t>
      </w:r>
      <w:r w:rsidRPr="008C454A">
        <w:rPr>
          <w:sz w:val="24"/>
          <w:szCs w:val="24"/>
          <w:vertAlign w:val="superscript"/>
        </w:rPr>
        <w:t>nd</w:t>
      </w:r>
      <w:r w:rsidRPr="008C454A">
        <w:rPr>
          <w:sz w:val="24"/>
          <w:szCs w:val="24"/>
        </w:rPr>
        <w:t xml:space="preserve"> Timothy 2:25.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Stephen’s Agape Lovers of His pleasure are more than traitors, heady, high minded and Eros Lovers of Pleasures is in 2</w:t>
      </w:r>
      <w:r w:rsidRPr="008C454A">
        <w:rPr>
          <w:sz w:val="24"/>
          <w:szCs w:val="24"/>
          <w:vertAlign w:val="superscript"/>
        </w:rPr>
        <w:t>nd</w:t>
      </w:r>
      <w:r w:rsidRPr="008C454A">
        <w:rPr>
          <w:sz w:val="24"/>
          <w:szCs w:val="24"/>
        </w:rPr>
        <w:t xml:space="preserve"> Timothy 3:4. The Father Stephen will deliver You out of all persecutions and all afflictions is in 2</w:t>
      </w:r>
      <w:r w:rsidRPr="008C454A">
        <w:rPr>
          <w:sz w:val="24"/>
          <w:szCs w:val="24"/>
          <w:vertAlign w:val="superscript"/>
        </w:rPr>
        <w:t>nd</w:t>
      </w:r>
      <w:r w:rsidRPr="008C454A">
        <w:rPr>
          <w:sz w:val="24"/>
          <w:szCs w:val="24"/>
        </w:rPr>
        <w:t xml:space="preserve"> Timothy 3:11. The Father Stephen is all scripture that is given by inspiration and is profitable for doctrine, for reproof, for correction, for instruction in righteousness is in 2</w:t>
      </w:r>
      <w:r w:rsidRPr="008C454A">
        <w:rPr>
          <w:sz w:val="24"/>
          <w:szCs w:val="24"/>
          <w:vertAlign w:val="superscript"/>
        </w:rPr>
        <w:t>nd</w:t>
      </w:r>
      <w:r w:rsidRPr="008C454A">
        <w:rPr>
          <w:sz w:val="24"/>
          <w:szCs w:val="24"/>
        </w:rPr>
        <w:t xml:space="preserve"> Timothy 3:16. The Father Stephen may be perfect, thoroughly furnished unto all good works is in 2</w:t>
      </w:r>
      <w:r w:rsidRPr="008C454A">
        <w:rPr>
          <w:sz w:val="24"/>
          <w:szCs w:val="24"/>
          <w:vertAlign w:val="superscript"/>
        </w:rPr>
        <w:t>nd</w:t>
      </w:r>
      <w:r w:rsidRPr="008C454A">
        <w:rPr>
          <w:sz w:val="24"/>
          <w:szCs w:val="24"/>
        </w:rPr>
        <w:t xml:space="preserve"> Timothy 3:17.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charges You who shall judge the quick and the dead at His appearing and His Kingdom is in 2</w:t>
      </w:r>
      <w:r w:rsidRPr="008C454A">
        <w:rPr>
          <w:sz w:val="24"/>
          <w:szCs w:val="24"/>
          <w:vertAlign w:val="superscript"/>
        </w:rPr>
        <w:t>nd</w:t>
      </w:r>
      <w:r w:rsidRPr="008C454A">
        <w:rPr>
          <w:sz w:val="24"/>
          <w:szCs w:val="24"/>
        </w:rPr>
        <w:t xml:space="preserve"> Timothy 4:1. The Father Stephen the Righteous Judge shall give Me in His day a Crown of Righteousness and not Me only, but unto all them also that agape love His appearing is in 2</w:t>
      </w:r>
      <w:r w:rsidRPr="008C454A">
        <w:rPr>
          <w:sz w:val="24"/>
          <w:szCs w:val="24"/>
          <w:vertAlign w:val="superscript"/>
        </w:rPr>
        <w:t>nd</w:t>
      </w:r>
      <w:r w:rsidRPr="008C454A">
        <w:rPr>
          <w:sz w:val="24"/>
          <w:szCs w:val="24"/>
        </w:rPr>
        <w:t xml:space="preserve"> Timothy 4:8. The Father Stephen will render evil with evil is in 2</w:t>
      </w:r>
      <w:r w:rsidRPr="008C454A">
        <w:rPr>
          <w:sz w:val="24"/>
          <w:szCs w:val="24"/>
          <w:vertAlign w:val="superscript"/>
        </w:rPr>
        <w:t>nd</w:t>
      </w:r>
      <w:r w:rsidRPr="008C454A">
        <w:rPr>
          <w:sz w:val="24"/>
          <w:szCs w:val="24"/>
        </w:rPr>
        <w:t xml:space="preserve"> Timothy 4:14. The Father Stephen may not charge any because at the first all Men forsook Me is in 2</w:t>
      </w:r>
      <w:r w:rsidRPr="008C454A">
        <w:rPr>
          <w:sz w:val="24"/>
          <w:szCs w:val="24"/>
          <w:vertAlign w:val="superscript"/>
        </w:rPr>
        <w:t>nd</w:t>
      </w:r>
      <w:r w:rsidRPr="008C454A">
        <w:rPr>
          <w:sz w:val="24"/>
          <w:szCs w:val="24"/>
        </w:rPr>
        <w:t xml:space="preserve"> Timothy 4:16. The Father Stephen stood with Me and strengthened Me, that by Me the preaching might be fully known, and that all the Gentiles might hear, and I was delivered out of the mouth of the lion is in 2</w:t>
      </w:r>
      <w:r w:rsidRPr="008C454A">
        <w:rPr>
          <w:sz w:val="24"/>
          <w:szCs w:val="24"/>
          <w:vertAlign w:val="superscript"/>
        </w:rPr>
        <w:t>nd</w:t>
      </w:r>
      <w:r w:rsidRPr="008C454A">
        <w:rPr>
          <w:sz w:val="24"/>
          <w:szCs w:val="24"/>
        </w:rPr>
        <w:t xml:space="preserve"> Timothy 4:17. The Father Stephen shall deliver Me from every evil work, and will preserve Me unto His Heavenly Kingdom, to whom be glory forever is in 2</w:t>
      </w:r>
      <w:r w:rsidRPr="008C454A">
        <w:rPr>
          <w:sz w:val="24"/>
          <w:szCs w:val="24"/>
          <w:vertAlign w:val="superscript"/>
        </w:rPr>
        <w:t>nd</w:t>
      </w:r>
      <w:r w:rsidRPr="008C454A">
        <w:rPr>
          <w:sz w:val="24"/>
          <w:szCs w:val="24"/>
        </w:rPr>
        <w:t xml:space="preserve"> Timothy 4:18. The Father Stephen be with Your Spirit and grace be with You is in 2</w:t>
      </w:r>
      <w:r w:rsidRPr="008C454A">
        <w:rPr>
          <w:sz w:val="24"/>
          <w:szCs w:val="24"/>
          <w:vertAlign w:val="superscript"/>
        </w:rPr>
        <w:t>nd</w:t>
      </w:r>
      <w:r w:rsidRPr="008C454A">
        <w:rPr>
          <w:sz w:val="24"/>
          <w:szCs w:val="24"/>
        </w:rPr>
        <w:t xml:space="preserve"> Timothy 4:22.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 xml:space="preserve">The Father Stephen’s Lordship in the Book of Titus  </w:t>
      </w:r>
    </w:p>
    <w:p w:rsidR="00830F55" w:rsidRPr="008C454A" w:rsidRDefault="00830F55" w:rsidP="00830F55">
      <w:pPr>
        <w:spacing w:line="480" w:lineRule="auto"/>
        <w:jc w:val="center"/>
        <w:rPr>
          <w:b/>
          <w:sz w:val="24"/>
          <w:szCs w:val="24"/>
        </w:rPr>
      </w:pPr>
      <w:r w:rsidRPr="008C454A">
        <w:rPr>
          <w:b/>
          <w:sz w:val="24"/>
          <w:szCs w:val="24"/>
        </w:rPr>
        <w:t>Chapter 1: The Book of Titus the Lordly Emperor’s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830F55" w:rsidRPr="008C454A" w:rsidRDefault="00830F55" w:rsidP="00830F55">
      <w:pPr>
        <w:spacing w:before="240" w:line="240" w:lineRule="auto"/>
        <w:jc w:val="center"/>
        <w:rPr>
          <w:b/>
          <w:sz w:val="24"/>
          <w:szCs w:val="24"/>
        </w:rPr>
      </w:pPr>
      <w:r w:rsidRPr="008C454A">
        <w:rPr>
          <w:b/>
          <w:sz w:val="24"/>
          <w:szCs w:val="24"/>
        </w:rPr>
        <w:t xml:space="preserve">THE RANK STRUCTURE OF THE 40 POSITIONS CONSISTING OF 2 </w:t>
      </w:r>
      <w:r w:rsidR="008C454A" w:rsidRPr="008C454A">
        <w:rPr>
          <w:b/>
          <w:sz w:val="24"/>
          <w:szCs w:val="24"/>
        </w:rPr>
        <w:t>PHARAOH</w:t>
      </w:r>
      <w:r w:rsidRPr="008C454A">
        <w:rPr>
          <w:b/>
          <w:sz w:val="24"/>
          <w:szCs w:val="24"/>
        </w:rPr>
        <w:t>’S, 19 SOUTHERN KINGS &amp; 19 NORTHERN KINGS IN THE OT [OLD TESTAMENT] &amp; MT [MIDDLE TESTAMENT]</w:t>
      </w:r>
    </w:p>
    <w:p w:rsidR="00830F55" w:rsidRPr="008C454A" w:rsidRDefault="00830F55" w:rsidP="00830F55">
      <w:pPr>
        <w:spacing w:line="480" w:lineRule="auto"/>
        <w:jc w:val="center"/>
        <w:rPr>
          <w:b/>
          <w:sz w:val="24"/>
          <w:szCs w:val="24"/>
        </w:rPr>
      </w:pPr>
      <w:r w:rsidRPr="008C454A">
        <w:rPr>
          <w:b/>
          <w:sz w:val="24"/>
          <w:szCs w:val="24"/>
        </w:rPr>
        <w:t xml:space="preserve">THE 12 </w:t>
      </w:r>
      <w:r w:rsidR="008C454A" w:rsidRPr="008C454A">
        <w:rPr>
          <w:b/>
          <w:sz w:val="24"/>
          <w:szCs w:val="24"/>
        </w:rPr>
        <w:t>PHARAOH</w:t>
      </w:r>
      <w:r w:rsidRPr="008C454A">
        <w:rPr>
          <w:b/>
          <w:sz w:val="24"/>
          <w:szCs w:val="24"/>
        </w:rPr>
        <w:t>’S AUTHORITY VERSES THE FATHER STEPHEN’S AUTHORITY IN THE OT &amp; MT</w:t>
      </w:r>
    </w:p>
    <w:p w:rsidR="00830F55" w:rsidRPr="008C454A" w:rsidRDefault="00830F55" w:rsidP="00830F55">
      <w:pPr>
        <w:spacing w:line="480" w:lineRule="auto"/>
        <w:jc w:val="center"/>
        <w:rPr>
          <w:b/>
          <w:sz w:val="24"/>
          <w:szCs w:val="24"/>
        </w:rPr>
      </w:pPr>
      <w:r w:rsidRPr="008C454A">
        <w:rPr>
          <w:b/>
          <w:sz w:val="24"/>
          <w:szCs w:val="24"/>
        </w:rPr>
        <w:t xml:space="preserve">THE RANK STRUCTURE OF 40 POSITIONS IN THE OT &amp; MT IS THE 2 </w:t>
      </w:r>
      <w:r w:rsidR="008C454A" w:rsidRPr="008C454A">
        <w:rPr>
          <w:b/>
          <w:sz w:val="24"/>
          <w:szCs w:val="24"/>
        </w:rPr>
        <w:t>PHARAOH</w:t>
      </w:r>
      <w:r w:rsidRPr="008C454A">
        <w:rPr>
          <w:b/>
          <w:sz w:val="24"/>
          <w:szCs w:val="24"/>
        </w:rPr>
        <w:t>’S DURING THE EXODUS, THE 19 NORTHERN KINGS &amp; THE 19 SOUTHERN KINGS</w:t>
      </w:r>
    </w:p>
    <w:p w:rsidR="00830F55" w:rsidRPr="008C454A" w:rsidRDefault="00830F55" w:rsidP="00830F55">
      <w:pPr>
        <w:spacing w:line="480" w:lineRule="auto"/>
        <w:jc w:val="both"/>
        <w:rPr>
          <w:sz w:val="24"/>
          <w:szCs w:val="24"/>
        </w:rPr>
      </w:pPr>
      <w:r w:rsidRPr="008C454A">
        <w:rPr>
          <w:sz w:val="24"/>
          <w:szCs w:val="24"/>
        </w:rPr>
        <w:t>The 12 Egyptians Pharaoh’s (Rulers) of the Bible- Unknown Pharaoh of the 12</w:t>
      </w:r>
      <w:r w:rsidRPr="008C454A">
        <w:rPr>
          <w:sz w:val="24"/>
          <w:szCs w:val="24"/>
          <w:vertAlign w:val="superscript"/>
        </w:rPr>
        <w:t>th</w:t>
      </w:r>
      <w:r w:rsidRPr="008C454A">
        <w:rPr>
          <w:sz w:val="24"/>
          <w:szCs w:val="24"/>
        </w:rPr>
        <w:t xml:space="preserve"> Dynasty to whom Abraham lied concerning Sarah in Genesis 12:14-20. The Pharaoh Hyksos of the 15</w:t>
      </w:r>
      <w:r w:rsidRPr="008C454A">
        <w:rPr>
          <w:sz w:val="24"/>
          <w:szCs w:val="24"/>
          <w:vertAlign w:val="superscript"/>
        </w:rPr>
        <w:t>th</w:t>
      </w:r>
      <w:r w:rsidRPr="008C454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C454A">
        <w:rPr>
          <w:sz w:val="24"/>
          <w:szCs w:val="24"/>
          <w:vertAlign w:val="superscript"/>
        </w:rPr>
        <w:t>st</w:t>
      </w:r>
      <w:r w:rsidRPr="008C454A">
        <w:rPr>
          <w:sz w:val="24"/>
          <w:szCs w:val="24"/>
        </w:rPr>
        <w:t xml:space="preserve"> Kings 3:1; 7:6; 9:16-24; 11:1. Pharaoh Amenemope, who welcomed Hadad when David crushed Edom is in 1</w:t>
      </w:r>
      <w:r w:rsidRPr="008C454A">
        <w:rPr>
          <w:sz w:val="24"/>
          <w:szCs w:val="24"/>
          <w:vertAlign w:val="superscript"/>
        </w:rPr>
        <w:t>st</w:t>
      </w:r>
      <w:r w:rsidRPr="008C454A">
        <w:rPr>
          <w:sz w:val="24"/>
          <w:szCs w:val="24"/>
        </w:rPr>
        <w:t xml:space="preserve"> Kings 11:18-22. Pharaoh Shishak (Sheshonq I), who besieged Jerusalem in the days of Rehoboam &amp; invaded Judah in 1</w:t>
      </w:r>
      <w:r w:rsidRPr="008C454A">
        <w:rPr>
          <w:sz w:val="24"/>
          <w:szCs w:val="24"/>
          <w:vertAlign w:val="superscript"/>
        </w:rPr>
        <w:t>st</w:t>
      </w:r>
      <w:r w:rsidRPr="008C454A">
        <w:rPr>
          <w:sz w:val="24"/>
          <w:szCs w:val="24"/>
        </w:rPr>
        <w:t xml:space="preserve"> Kings 11:40; 14:25-26 &amp; 2</w:t>
      </w:r>
      <w:r w:rsidRPr="008C454A">
        <w:rPr>
          <w:sz w:val="24"/>
          <w:szCs w:val="24"/>
          <w:vertAlign w:val="superscript"/>
        </w:rPr>
        <w:t>nd</w:t>
      </w:r>
      <w:r w:rsidRPr="008C454A">
        <w:rPr>
          <w:sz w:val="24"/>
          <w:szCs w:val="24"/>
        </w:rPr>
        <w:t xml:space="preserve"> Chronicles 12:1-12. Pharaoh Tirhakah (Taharqa), who unsuccessfully fought Sennacherib of Assyria is in 2</w:t>
      </w:r>
      <w:r w:rsidRPr="008C454A">
        <w:rPr>
          <w:sz w:val="24"/>
          <w:szCs w:val="24"/>
          <w:vertAlign w:val="superscript"/>
        </w:rPr>
        <w:t>nd</w:t>
      </w:r>
      <w:r w:rsidRPr="008C454A">
        <w:rPr>
          <w:sz w:val="24"/>
          <w:szCs w:val="24"/>
        </w:rPr>
        <w:t xml:space="preserve"> Kings 19:9.  Pharaoh Osokorn IV, concerns Hoshea of Israel that allied against Assyria is in 2</w:t>
      </w:r>
      <w:r w:rsidRPr="008C454A">
        <w:rPr>
          <w:sz w:val="24"/>
          <w:szCs w:val="24"/>
          <w:vertAlign w:val="superscript"/>
        </w:rPr>
        <w:t>nd</w:t>
      </w:r>
      <w:r w:rsidRPr="008C454A">
        <w:rPr>
          <w:sz w:val="24"/>
          <w:szCs w:val="24"/>
        </w:rPr>
        <w:t xml:space="preserve"> Kings 17:4. Pharaoh Necho (Necho II), the King who killed Josiah in battle and was later defeat by the Babylonians in 2</w:t>
      </w:r>
      <w:r w:rsidRPr="008C454A">
        <w:rPr>
          <w:sz w:val="24"/>
          <w:szCs w:val="24"/>
          <w:vertAlign w:val="superscript"/>
        </w:rPr>
        <w:t>nd</w:t>
      </w:r>
      <w:r w:rsidRPr="008C454A">
        <w:rPr>
          <w:sz w:val="24"/>
          <w:szCs w:val="24"/>
        </w:rPr>
        <w:t xml:space="preserve"> Kings 23:29-30 &amp; 2</w:t>
      </w:r>
      <w:r w:rsidRPr="008C454A">
        <w:rPr>
          <w:sz w:val="24"/>
          <w:szCs w:val="24"/>
          <w:vertAlign w:val="superscript"/>
        </w:rPr>
        <w:t>nd</w:t>
      </w:r>
      <w:r w:rsidRPr="008C454A">
        <w:rPr>
          <w:sz w:val="24"/>
          <w:szCs w:val="24"/>
        </w:rPr>
        <w:t xml:space="preserve"> Chronicles 35:20-24. Pharaoh Hophra (Waibre), defeated by the Babylonians at the Battle of Carchemish &amp; His fall to Nebuchadnezzar was predicted in Jeremiah 44:30; 46:1-26 &amp; Ezekiel 17:11-21; 29:1-16.  </w:t>
      </w:r>
    </w:p>
    <w:p w:rsidR="00830F55" w:rsidRPr="008C454A" w:rsidRDefault="00830F55" w:rsidP="00830F55">
      <w:pPr>
        <w:spacing w:line="480" w:lineRule="auto"/>
        <w:jc w:val="center"/>
        <w:rPr>
          <w:b/>
          <w:sz w:val="24"/>
          <w:szCs w:val="24"/>
        </w:rPr>
      </w:pPr>
      <w:r w:rsidRPr="008C454A">
        <w:rPr>
          <w:b/>
          <w:sz w:val="24"/>
          <w:szCs w:val="24"/>
        </w:rPr>
        <w:t xml:space="preserve">THE FATHER STEPHEN’S AUTHORITY ABOVE THE 12 </w:t>
      </w:r>
      <w:r w:rsidR="008C454A" w:rsidRPr="008C454A">
        <w:rPr>
          <w:b/>
          <w:sz w:val="24"/>
          <w:szCs w:val="24"/>
        </w:rPr>
        <w:t>PHARAOH</w:t>
      </w:r>
      <w:r w:rsidRPr="008C454A">
        <w:rPr>
          <w:b/>
          <w:sz w:val="24"/>
          <w:szCs w:val="24"/>
        </w:rPr>
        <w:t>’S OF EGYPT</w:t>
      </w:r>
    </w:p>
    <w:p w:rsidR="00830F55" w:rsidRPr="008C454A" w:rsidRDefault="00830F55" w:rsidP="00830F55">
      <w:pPr>
        <w:spacing w:line="480" w:lineRule="auto"/>
        <w:jc w:val="both"/>
        <w:rPr>
          <w:sz w:val="24"/>
          <w:szCs w:val="24"/>
        </w:rPr>
      </w:pPr>
      <w:r w:rsidRPr="008C454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30F55" w:rsidRPr="008C454A" w:rsidRDefault="00830F55" w:rsidP="00830F55">
      <w:pPr>
        <w:spacing w:line="480" w:lineRule="auto"/>
        <w:jc w:val="center"/>
        <w:rPr>
          <w:b/>
          <w:sz w:val="24"/>
          <w:szCs w:val="24"/>
        </w:rPr>
      </w:pPr>
      <w:r w:rsidRPr="008C454A">
        <w:rPr>
          <w:b/>
          <w:sz w:val="24"/>
          <w:szCs w:val="24"/>
        </w:rPr>
        <w:t>THE 19 NORTHERN KINGS</w:t>
      </w:r>
    </w:p>
    <w:p w:rsidR="00830F55" w:rsidRPr="008C454A" w:rsidRDefault="00830F55" w:rsidP="00830F55">
      <w:pPr>
        <w:spacing w:line="480" w:lineRule="auto"/>
        <w:jc w:val="both"/>
        <w:rPr>
          <w:sz w:val="24"/>
          <w:szCs w:val="24"/>
        </w:rPr>
      </w:pPr>
      <w:r w:rsidRPr="008C454A">
        <w:rPr>
          <w:b/>
          <w:sz w:val="24"/>
          <w:szCs w:val="24"/>
        </w:rPr>
        <w:t>Israel the Northern Kingdom</w:t>
      </w:r>
      <w:r w:rsidRPr="008C454A">
        <w:rPr>
          <w:sz w:val="24"/>
          <w:szCs w:val="24"/>
        </w:rPr>
        <w:t>- Jeroboam, who perverted the worship of the Father Stephen in 1</w:t>
      </w:r>
      <w:r w:rsidRPr="008C454A">
        <w:rPr>
          <w:sz w:val="24"/>
          <w:szCs w:val="24"/>
          <w:vertAlign w:val="superscript"/>
        </w:rPr>
        <w:t>st</w:t>
      </w:r>
      <w:r w:rsidRPr="008C454A">
        <w:rPr>
          <w:sz w:val="24"/>
          <w:szCs w:val="24"/>
        </w:rPr>
        <w:t xml:space="preserve"> Kings 11:26-14:20. Nadab, Son of Jeroboam, killed by the rebel Baasha in 1</w:t>
      </w:r>
      <w:r w:rsidRPr="008C454A">
        <w:rPr>
          <w:sz w:val="24"/>
          <w:szCs w:val="24"/>
          <w:vertAlign w:val="superscript"/>
        </w:rPr>
        <w:t>st</w:t>
      </w:r>
      <w:r w:rsidRPr="008C454A">
        <w:rPr>
          <w:sz w:val="24"/>
          <w:szCs w:val="24"/>
        </w:rPr>
        <w:t xml:space="preserve"> Kings 15:25-28. Baasha, who built a wall to cut off trade with Jerusalem in 1</w:t>
      </w:r>
      <w:r w:rsidRPr="008C454A">
        <w:rPr>
          <w:sz w:val="24"/>
          <w:szCs w:val="24"/>
          <w:vertAlign w:val="superscript"/>
        </w:rPr>
        <w:t>st</w:t>
      </w:r>
      <w:r w:rsidRPr="008C454A">
        <w:rPr>
          <w:sz w:val="24"/>
          <w:szCs w:val="24"/>
        </w:rPr>
        <w:t xml:space="preserve"> Kings 15:27-16:7. Elah, Son of Baasha, killed while drunk by Zimri in 1</w:t>
      </w:r>
      <w:r w:rsidRPr="008C454A">
        <w:rPr>
          <w:sz w:val="24"/>
          <w:szCs w:val="24"/>
          <w:vertAlign w:val="superscript"/>
        </w:rPr>
        <w:t>st</w:t>
      </w:r>
      <w:r w:rsidRPr="008C454A">
        <w:rPr>
          <w:sz w:val="24"/>
          <w:szCs w:val="24"/>
        </w:rPr>
        <w:t xml:space="preserve"> Kings 16:6-14. Zimri, who committed suicide after ruling for 7 days in 1</w:t>
      </w:r>
      <w:r w:rsidRPr="008C454A">
        <w:rPr>
          <w:sz w:val="24"/>
          <w:szCs w:val="24"/>
          <w:vertAlign w:val="superscript"/>
        </w:rPr>
        <w:t>st</w:t>
      </w:r>
      <w:r w:rsidRPr="008C454A">
        <w:rPr>
          <w:sz w:val="24"/>
          <w:szCs w:val="24"/>
        </w:rPr>
        <w:t xml:space="preserve"> Kings 16:9-20. Omri, builder of Samaria, the northern capital in 1</w:t>
      </w:r>
      <w:r w:rsidRPr="008C454A">
        <w:rPr>
          <w:sz w:val="24"/>
          <w:szCs w:val="24"/>
          <w:vertAlign w:val="superscript"/>
        </w:rPr>
        <w:t>st</w:t>
      </w:r>
      <w:r w:rsidRPr="008C454A">
        <w:rPr>
          <w:sz w:val="24"/>
          <w:szCs w:val="24"/>
        </w:rPr>
        <w:t xml:space="preserve"> Kings 16:15-28.  Ahab, Son of Omri, wicked Husband of Jezebel, condemned by Elijah and killed in battle in 1</w:t>
      </w:r>
      <w:r w:rsidRPr="008C454A">
        <w:rPr>
          <w:sz w:val="24"/>
          <w:szCs w:val="24"/>
          <w:vertAlign w:val="superscript"/>
        </w:rPr>
        <w:t>st</w:t>
      </w:r>
      <w:r w:rsidRPr="008C454A">
        <w:rPr>
          <w:sz w:val="24"/>
          <w:szCs w:val="24"/>
        </w:rPr>
        <w:t xml:space="preserve"> Kings 16:28-22:40. Ahaziah, wicked Oldest Son of Ahab in 1</w:t>
      </w:r>
      <w:r w:rsidRPr="008C454A">
        <w:rPr>
          <w:sz w:val="24"/>
          <w:szCs w:val="24"/>
          <w:vertAlign w:val="superscript"/>
        </w:rPr>
        <w:t>st</w:t>
      </w:r>
      <w:r w:rsidRPr="008C454A">
        <w:rPr>
          <w:sz w:val="24"/>
          <w:szCs w:val="24"/>
        </w:rPr>
        <w:t xml:space="preserve"> Kings 22:40-2</w:t>
      </w:r>
      <w:r w:rsidRPr="008C454A">
        <w:rPr>
          <w:sz w:val="24"/>
          <w:szCs w:val="24"/>
          <w:vertAlign w:val="superscript"/>
        </w:rPr>
        <w:t>nd</w:t>
      </w:r>
      <w:r w:rsidRPr="008C454A">
        <w:rPr>
          <w:sz w:val="24"/>
          <w:szCs w:val="24"/>
        </w:rPr>
        <w:t xml:space="preserve"> Kings 1:18. Jehoram, Youngest Son of Ahab, who sent Naaman to the Prophet Elisha to be healed in 2</w:t>
      </w:r>
      <w:r w:rsidRPr="008C454A">
        <w:rPr>
          <w:sz w:val="24"/>
          <w:szCs w:val="24"/>
          <w:vertAlign w:val="superscript"/>
        </w:rPr>
        <w:t>nd</w:t>
      </w:r>
      <w:r w:rsidRPr="008C454A">
        <w:rPr>
          <w:sz w:val="24"/>
          <w:szCs w:val="24"/>
        </w:rPr>
        <w:t xml:space="preserve"> Kings 3:1-9:25. Jehu, known for His Chariot riding and extermination of Ahab’s dynasty in 2</w:t>
      </w:r>
      <w:r w:rsidRPr="008C454A">
        <w:rPr>
          <w:sz w:val="24"/>
          <w:szCs w:val="24"/>
          <w:vertAlign w:val="superscript"/>
        </w:rPr>
        <w:t>nd</w:t>
      </w:r>
      <w:r w:rsidRPr="008C454A">
        <w:rPr>
          <w:sz w:val="24"/>
          <w:szCs w:val="24"/>
        </w:rPr>
        <w:t xml:space="preserve"> Kings 9:1-10:36. Jehoahaz, Jehu‘s Son, who saw His army almost wiped out by the Syrians in 2</w:t>
      </w:r>
      <w:r w:rsidRPr="008C454A">
        <w:rPr>
          <w:sz w:val="24"/>
          <w:szCs w:val="24"/>
          <w:vertAlign w:val="superscript"/>
        </w:rPr>
        <w:t>nd</w:t>
      </w:r>
      <w:r w:rsidRPr="008C454A">
        <w:rPr>
          <w:sz w:val="24"/>
          <w:szCs w:val="24"/>
        </w:rPr>
        <w:t xml:space="preserve"> Kings 13:1-9. Jehoash, Jehoahaz’s Son, who waged a successful war against Judah and visited Elisha in His deathbed in 2</w:t>
      </w:r>
      <w:r w:rsidRPr="008C454A">
        <w:rPr>
          <w:sz w:val="24"/>
          <w:szCs w:val="24"/>
          <w:vertAlign w:val="superscript"/>
        </w:rPr>
        <w:t>nd</w:t>
      </w:r>
      <w:r w:rsidRPr="008C454A">
        <w:rPr>
          <w:sz w:val="24"/>
          <w:szCs w:val="24"/>
        </w:rPr>
        <w:t xml:space="preserve"> Kings 13:10-14:16. Jeroboam II, Jehoahaz’s Son, who reigned during the time of Jonah the Prophet in 2</w:t>
      </w:r>
      <w:r w:rsidRPr="008C454A">
        <w:rPr>
          <w:sz w:val="24"/>
          <w:szCs w:val="24"/>
          <w:vertAlign w:val="superscript"/>
        </w:rPr>
        <w:t>nd</w:t>
      </w:r>
      <w:r w:rsidRPr="008C454A">
        <w:rPr>
          <w:sz w:val="24"/>
          <w:szCs w:val="24"/>
        </w:rPr>
        <w:t xml:space="preserve"> Kings 14:23-29. Zechariah, Jeroboam’s Son and the last of Jehu’s dynasty, killed by Shallum in 2</w:t>
      </w:r>
      <w:r w:rsidRPr="008C454A">
        <w:rPr>
          <w:sz w:val="24"/>
          <w:szCs w:val="24"/>
          <w:vertAlign w:val="superscript"/>
        </w:rPr>
        <w:t>nd</w:t>
      </w:r>
      <w:r w:rsidRPr="008C454A">
        <w:rPr>
          <w:sz w:val="24"/>
          <w:szCs w:val="24"/>
        </w:rPr>
        <w:t xml:space="preserve"> Kings 14:19-15:12. Shallum, who reigned for only a month and was killed by Menahem in 2</w:t>
      </w:r>
      <w:r w:rsidRPr="008C454A">
        <w:rPr>
          <w:sz w:val="24"/>
          <w:szCs w:val="24"/>
          <w:vertAlign w:val="superscript"/>
        </w:rPr>
        <w:t>nd</w:t>
      </w:r>
      <w:r w:rsidRPr="008C454A">
        <w:rPr>
          <w:sz w:val="24"/>
          <w:szCs w:val="24"/>
        </w:rPr>
        <w:t xml:space="preserve"> Kings 15:10-15. Menaham, One of the most brutal King ruling over the 10 tribes in 2</w:t>
      </w:r>
      <w:r w:rsidRPr="008C454A">
        <w:rPr>
          <w:sz w:val="24"/>
          <w:szCs w:val="24"/>
          <w:vertAlign w:val="superscript"/>
        </w:rPr>
        <w:t>nd</w:t>
      </w:r>
      <w:r w:rsidRPr="008C454A">
        <w:rPr>
          <w:sz w:val="24"/>
          <w:szCs w:val="24"/>
        </w:rPr>
        <w:t xml:space="preserve"> Kings 15:14-22. Pekahiah, Son of Menaham, killed by His army commander, Pekah in 2</w:t>
      </w:r>
      <w:r w:rsidRPr="008C454A">
        <w:rPr>
          <w:sz w:val="24"/>
          <w:szCs w:val="24"/>
          <w:vertAlign w:val="superscript"/>
        </w:rPr>
        <w:t>nd</w:t>
      </w:r>
      <w:r w:rsidRPr="008C454A">
        <w:rPr>
          <w:sz w:val="24"/>
          <w:szCs w:val="24"/>
        </w:rPr>
        <w:t xml:space="preserve"> Kings 15:22-26. Pekah, killed by Hoshea in 2</w:t>
      </w:r>
      <w:r w:rsidRPr="008C454A">
        <w:rPr>
          <w:sz w:val="24"/>
          <w:szCs w:val="24"/>
          <w:vertAlign w:val="superscript"/>
        </w:rPr>
        <w:t>nd</w:t>
      </w:r>
      <w:r w:rsidRPr="008C454A">
        <w:rPr>
          <w:sz w:val="24"/>
          <w:szCs w:val="24"/>
        </w:rPr>
        <w:t xml:space="preserve"> Kings 15:27-31. Hoshea, dethroned and imprisoned by the Assyrians in 2</w:t>
      </w:r>
      <w:r w:rsidRPr="008C454A">
        <w:rPr>
          <w:sz w:val="24"/>
          <w:szCs w:val="24"/>
          <w:vertAlign w:val="superscript"/>
        </w:rPr>
        <w:t>nd</w:t>
      </w:r>
      <w:r w:rsidRPr="008C454A">
        <w:rPr>
          <w:sz w:val="24"/>
          <w:szCs w:val="24"/>
        </w:rPr>
        <w:t xml:space="preserve"> Kings 15:30-17:1-6. </w:t>
      </w:r>
    </w:p>
    <w:p w:rsidR="00830F55" w:rsidRPr="008C454A" w:rsidRDefault="00830F55" w:rsidP="00830F55">
      <w:pPr>
        <w:spacing w:line="480" w:lineRule="auto"/>
        <w:jc w:val="center"/>
        <w:rPr>
          <w:b/>
          <w:sz w:val="24"/>
          <w:szCs w:val="24"/>
        </w:rPr>
      </w:pPr>
      <w:r w:rsidRPr="008C454A">
        <w:rPr>
          <w:b/>
          <w:sz w:val="24"/>
          <w:szCs w:val="24"/>
        </w:rPr>
        <w:t>THE 19 SOUTHERN KINGS</w:t>
      </w:r>
    </w:p>
    <w:p w:rsidR="00830F55" w:rsidRPr="008C454A" w:rsidRDefault="00830F55" w:rsidP="00830F55">
      <w:pPr>
        <w:spacing w:line="480" w:lineRule="auto"/>
        <w:jc w:val="both"/>
        <w:rPr>
          <w:b/>
          <w:sz w:val="24"/>
          <w:szCs w:val="24"/>
        </w:rPr>
      </w:pPr>
      <w:r w:rsidRPr="008C454A">
        <w:rPr>
          <w:b/>
          <w:sz w:val="24"/>
          <w:szCs w:val="24"/>
        </w:rPr>
        <w:t>Judah the Southern Kingdom</w:t>
      </w:r>
      <w:r w:rsidRPr="008C454A">
        <w:rPr>
          <w:sz w:val="24"/>
          <w:szCs w:val="24"/>
        </w:rPr>
        <w:t>- Rehoboam, Solomon’s Son, whose stupidity and arrogance sparked the civil war in 1</w:t>
      </w:r>
      <w:r w:rsidRPr="008C454A">
        <w:rPr>
          <w:sz w:val="24"/>
          <w:szCs w:val="24"/>
          <w:vertAlign w:val="superscript"/>
        </w:rPr>
        <w:t>st</w:t>
      </w:r>
      <w:r w:rsidRPr="008C454A">
        <w:rPr>
          <w:sz w:val="24"/>
          <w:szCs w:val="24"/>
        </w:rPr>
        <w:t xml:space="preserve"> Kings 11:43-12:24; 14:21-31. Abijam, Rehoboam’s Son, helped by the Father Stephen to defeat Jeroboam in battle in 1</w:t>
      </w:r>
      <w:r w:rsidRPr="008C454A">
        <w:rPr>
          <w:sz w:val="24"/>
          <w:szCs w:val="24"/>
          <w:vertAlign w:val="superscript"/>
        </w:rPr>
        <w:t>st</w:t>
      </w:r>
      <w:r w:rsidRPr="008C454A">
        <w:rPr>
          <w:sz w:val="24"/>
          <w:szCs w:val="24"/>
        </w:rPr>
        <w:t xml:space="preserve"> Kings 14:31-15:8. Asa, Abijam’s Son, Judah’s first Godly King in 1</w:t>
      </w:r>
      <w:r w:rsidRPr="008C454A">
        <w:rPr>
          <w:sz w:val="24"/>
          <w:szCs w:val="24"/>
          <w:vertAlign w:val="superscript"/>
        </w:rPr>
        <w:t>st</w:t>
      </w:r>
      <w:r w:rsidRPr="008C454A">
        <w:rPr>
          <w:sz w:val="24"/>
          <w:szCs w:val="24"/>
        </w:rPr>
        <w:t xml:space="preserve"> Kings 15:8-14. Jehoshaphat, Asa’s Son, Godly King who built a merchant fleet (Navy) and made an alliance with Ahab in 1</w:t>
      </w:r>
      <w:r w:rsidRPr="008C454A">
        <w:rPr>
          <w:sz w:val="24"/>
          <w:szCs w:val="24"/>
          <w:vertAlign w:val="superscript"/>
        </w:rPr>
        <w:t>st</w:t>
      </w:r>
      <w:r w:rsidRPr="008C454A">
        <w:rPr>
          <w:sz w:val="24"/>
          <w:szCs w:val="24"/>
        </w:rPr>
        <w:t xml:space="preserve"> Kings 22:41-50. Hehoram, Jehoshaphat’s Son, married to Athaliah, the Wicked Daughter of Ahab and Jezebel in 2</w:t>
      </w:r>
      <w:r w:rsidRPr="008C454A">
        <w:rPr>
          <w:sz w:val="24"/>
          <w:szCs w:val="24"/>
          <w:vertAlign w:val="superscript"/>
        </w:rPr>
        <w:t>nd</w:t>
      </w:r>
      <w:r w:rsidRPr="008C454A">
        <w:rPr>
          <w:sz w:val="24"/>
          <w:szCs w:val="24"/>
        </w:rPr>
        <w:t xml:space="preserve"> Kings 8:16-24. Ahaziah, Son of Jehoram and Athaliah, killed by Jehu in 2</w:t>
      </w:r>
      <w:r w:rsidRPr="008C454A">
        <w:rPr>
          <w:sz w:val="24"/>
          <w:szCs w:val="24"/>
          <w:vertAlign w:val="superscript"/>
        </w:rPr>
        <w:t>nd</w:t>
      </w:r>
      <w:r w:rsidRPr="008C454A">
        <w:rPr>
          <w:sz w:val="24"/>
          <w:szCs w:val="24"/>
        </w:rPr>
        <w:t xml:space="preserve"> Kings 8:24-9:29. Athaliah, Queen, Daughter of Ahab, who assumed the throne on the death of Ahaziah and slaughtered all the royal seed but One in 2</w:t>
      </w:r>
      <w:r w:rsidRPr="008C454A">
        <w:rPr>
          <w:sz w:val="24"/>
          <w:szCs w:val="24"/>
          <w:vertAlign w:val="superscript"/>
        </w:rPr>
        <w:t>nd</w:t>
      </w:r>
      <w:r w:rsidRPr="008C454A">
        <w:rPr>
          <w:sz w:val="24"/>
          <w:szCs w:val="24"/>
        </w:rPr>
        <w:t xml:space="preserve"> Kings 11:1-20.  Joash, Son of Ahaziah, hidden a Boy from Athaliah and Ruler after She was executed in 2</w:t>
      </w:r>
      <w:r w:rsidRPr="008C454A">
        <w:rPr>
          <w:sz w:val="24"/>
          <w:szCs w:val="24"/>
          <w:vertAlign w:val="superscript"/>
        </w:rPr>
        <w:t>nd</w:t>
      </w:r>
      <w:r w:rsidRPr="008C454A">
        <w:rPr>
          <w:sz w:val="24"/>
          <w:szCs w:val="24"/>
        </w:rPr>
        <w:t xml:space="preserve"> Kings 11:1-12:21. Amaziah, Son of Joash, defeated by Jehoash, King of the 10 tribes and slain in a conspiracy in 2</w:t>
      </w:r>
      <w:r w:rsidRPr="008C454A">
        <w:rPr>
          <w:sz w:val="24"/>
          <w:szCs w:val="24"/>
          <w:vertAlign w:val="superscript"/>
        </w:rPr>
        <w:t>nd</w:t>
      </w:r>
      <w:r w:rsidRPr="008C454A">
        <w:rPr>
          <w:sz w:val="24"/>
          <w:szCs w:val="24"/>
        </w:rPr>
        <w:t xml:space="preserve"> Kings 14:1-20. Uzziah (Azariah), Son of Amaziah, struck with leprosy for His sin in the temple in 2</w:t>
      </w:r>
      <w:r w:rsidRPr="008C454A">
        <w:rPr>
          <w:sz w:val="24"/>
          <w:szCs w:val="24"/>
          <w:vertAlign w:val="superscript"/>
        </w:rPr>
        <w:t>nd</w:t>
      </w:r>
      <w:r w:rsidRPr="008C454A">
        <w:rPr>
          <w:sz w:val="24"/>
          <w:szCs w:val="24"/>
        </w:rPr>
        <w:t xml:space="preserve"> Kings 15:1-7. Jotham, Son of Uzziah, who built the temple’s upper gate and fortified Jerusalem in 2</w:t>
      </w:r>
      <w:r w:rsidRPr="008C454A">
        <w:rPr>
          <w:sz w:val="24"/>
          <w:szCs w:val="24"/>
          <w:vertAlign w:val="superscript"/>
        </w:rPr>
        <w:t>nd</w:t>
      </w:r>
      <w:r w:rsidRPr="008C454A">
        <w:rPr>
          <w:sz w:val="24"/>
          <w:szCs w:val="24"/>
        </w:rPr>
        <w:t xml:space="preserve"> Kings 15:32-38. Ahaz, Son of Jotham, Godless King who sacrificed His Son to a Pagan God in 2</w:t>
      </w:r>
      <w:r w:rsidRPr="008C454A">
        <w:rPr>
          <w:sz w:val="24"/>
          <w:szCs w:val="24"/>
          <w:vertAlign w:val="superscript"/>
        </w:rPr>
        <w:t>nd</w:t>
      </w:r>
      <w:r w:rsidRPr="008C454A">
        <w:rPr>
          <w:sz w:val="24"/>
          <w:szCs w:val="24"/>
        </w:rPr>
        <w:t xml:space="preserve"> Kings 16:1-20. Hezekiah, Son of Ahaz, reformer, friend of Isaiah, and King when Jerusalem was saved by the Death Angel in 2</w:t>
      </w:r>
      <w:r w:rsidRPr="008C454A">
        <w:rPr>
          <w:sz w:val="24"/>
          <w:szCs w:val="24"/>
          <w:vertAlign w:val="superscript"/>
        </w:rPr>
        <w:t>nd</w:t>
      </w:r>
      <w:r w:rsidRPr="008C454A">
        <w:rPr>
          <w:sz w:val="24"/>
          <w:szCs w:val="24"/>
        </w:rPr>
        <w:t xml:space="preserve"> Kings chapters 18-20. Manasseh, Son of Hezekiah and Judah’s worst King, though later converted in 2</w:t>
      </w:r>
      <w:r w:rsidRPr="008C454A">
        <w:rPr>
          <w:sz w:val="24"/>
          <w:szCs w:val="24"/>
          <w:vertAlign w:val="superscript"/>
        </w:rPr>
        <w:t>nd</w:t>
      </w:r>
      <w:r w:rsidRPr="008C454A">
        <w:rPr>
          <w:sz w:val="24"/>
          <w:szCs w:val="24"/>
        </w:rPr>
        <w:t xml:space="preserve"> Kings 21:1-18. Amon, Son of Manasseh, executed by His own Household Servants in 2</w:t>
      </w:r>
      <w:r w:rsidRPr="008C454A">
        <w:rPr>
          <w:sz w:val="24"/>
          <w:szCs w:val="24"/>
          <w:vertAlign w:val="superscript"/>
        </w:rPr>
        <w:t>nd</w:t>
      </w:r>
      <w:r w:rsidRPr="008C454A">
        <w:rPr>
          <w:sz w:val="24"/>
          <w:szCs w:val="24"/>
        </w:rPr>
        <w:t xml:space="preserve"> Kings 21:19-26. Josiah, Son of Amon, Ruler when the Book of the Law was found in the temple, Leader of a national reform, slain in battle against Egypt in 2</w:t>
      </w:r>
      <w:r w:rsidRPr="008C454A">
        <w:rPr>
          <w:sz w:val="24"/>
          <w:szCs w:val="24"/>
          <w:vertAlign w:val="superscript"/>
        </w:rPr>
        <w:t>nd</w:t>
      </w:r>
      <w:r w:rsidRPr="008C454A">
        <w:rPr>
          <w:sz w:val="24"/>
          <w:szCs w:val="24"/>
        </w:rPr>
        <w:t xml:space="preserve"> Kings 22:1-23:30. Jehoahaz, Son of Josiah and Ruler after His death in battle, deposed after only 90 days by Pharaoh-Neco and taken to Egypt, where He died in 2</w:t>
      </w:r>
      <w:r w:rsidRPr="008C454A">
        <w:rPr>
          <w:sz w:val="24"/>
          <w:szCs w:val="24"/>
          <w:vertAlign w:val="superscript"/>
        </w:rPr>
        <w:t>nd</w:t>
      </w:r>
      <w:r w:rsidRPr="008C454A">
        <w:rPr>
          <w:sz w:val="24"/>
          <w:szCs w:val="24"/>
        </w:rPr>
        <w:t xml:space="preserve"> Kings 23:31-33. Jehoaikim, Joaiah’s Son who persecuted Jeremiah and burned the Prophet’s scroll, carried to Babylon by Nebuchadnezzar in 2</w:t>
      </w:r>
      <w:r w:rsidRPr="008C454A">
        <w:rPr>
          <w:sz w:val="24"/>
          <w:szCs w:val="24"/>
          <w:vertAlign w:val="superscript"/>
        </w:rPr>
        <w:t>nd</w:t>
      </w:r>
      <w:r w:rsidRPr="008C454A">
        <w:rPr>
          <w:sz w:val="24"/>
          <w:szCs w:val="24"/>
        </w:rPr>
        <w:t xml:space="preserve"> Kings 23:34-24:5 &amp; Jeremiah chapter 36. Jehoiachin, Jehoiakim’s Son who incurred a special judgment from the Father Stephen and mid was carried away to Babylon with Nebuchadnezzar in 2</w:t>
      </w:r>
      <w:r w:rsidRPr="008C454A">
        <w:rPr>
          <w:sz w:val="24"/>
          <w:szCs w:val="24"/>
          <w:vertAlign w:val="superscript"/>
        </w:rPr>
        <w:t>nd</w:t>
      </w:r>
      <w:r w:rsidRPr="008C454A">
        <w:rPr>
          <w:sz w:val="24"/>
          <w:szCs w:val="24"/>
        </w:rPr>
        <w:t xml:space="preserve"> Kings 24:6-16. Zedekiah (Mattaniah), Uncle of Jehoiachin, blinded and taken into exile in Babylon while Jerusalem and the temple were destroyed in 2</w:t>
      </w:r>
      <w:r w:rsidRPr="008C454A">
        <w:rPr>
          <w:sz w:val="24"/>
          <w:szCs w:val="24"/>
          <w:vertAlign w:val="superscript"/>
        </w:rPr>
        <w:t>nd</w:t>
      </w:r>
      <w:r w:rsidRPr="008C454A">
        <w:rPr>
          <w:sz w:val="24"/>
          <w:szCs w:val="24"/>
        </w:rPr>
        <w:t xml:space="preserve"> Kings 24:17-25:30.    </w:t>
      </w:r>
    </w:p>
    <w:p w:rsidR="00830F55" w:rsidRPr="008C454A" w:rsidRDefault="00830F55" w:rsidP="00830F55">
      <w:pPr>
        <w:spacing w:before="240" w:line="240" w:lineRule="auto"/>
        <w:jc w:val="center"/>
        <w:rPr>
          <w:b/>
          <w:sz w:val="24"/>
          <w:szCs w:val="24"/>
        </w:rPr>
      </w:pPr>
      <w:r w:rsidRPr="008C454A">
        <w:rPr>
          <w:b/>
          <w:sz w:val="24"/>
          <w:szCs w:val="24"/>
        </w:rPr>
        <w:t>THE RANK STRUCTURE OF THE 40 POSITIONS CONSISTING OF 12 EMPEROR’S &amp; 28 CHIEF’S OF POLICE [HIGH PRIEST’S] IN THE NT [NEW TESTAMENT], HT [HIGHER TESTAMENT] IN LUKE &amp; THE MHT [MOST HIGHEST TESTAMENT] IN ACTS</w:t>
      </w:r>
    </w:p>
    <w:p w:rsidR="00830F55" w:rsidRPr="008C454A" w:rsidRDefault="00830F55" w:rsidP="00830F55">
      <w:pPr>
        <w:spacing w:before="240" w:line="240" w:lineRule="auto"/>
        <w:jc w:val="center"/>
        <w:rPr>
          <w:b/>
          <w:sz w:val="24"/>
          <w:szCs w:val="24"/>
        </w:rPr>
      </w:pPr>
      <w:r w:rsidRPr="008C454A">
        <w:rPr>
          <w:b/>
          <w:sz w:val="24"/>
          <w:szCs w:val="24"/>
        </w:rPr>
        <w:t xml:space="preserve">THE 12 EMPEROR’S AUTHORITY VERSES THE LORD STEPHEN’S AUTHORITY IN THE MHT [MOST HIGHEST TESTAMENT] IN ACTS </w:t>
      </w:r>
    </w:p>
    <w:p w:rsidR="00830F55" w:rsidRPr="008C454A" w:rsidRDefault="00830F55" w:rsidP="00830F55">
      <w:pPr>
        <w:spacing w:before="240" w:line="240" w:lineRule="auto"/>
        <w:jc w:val="center"/>
        <w:rPr>
          <w:b/>
          <w:sz w:val="24"/>
          <w:szCs w:val="24"/>
        </w:rPr>
      </w:pPr>
      <w:r w:rsidRPr="008C454A">
        <w:rPr>
          <w:b/>
          <w:sz w:val="24"/>
          <w:szCs w:val="24"/>
        </w:rPr>
        <w:t>The Denial of the Father Stephen our Lord</w:t>
      </w:r>
    </w:p>
    <w:p w:rsidR="00830F55" w:rsidRPr="008C454A" w:rsidRDefault="00830F55" w:rsidP="00830F55">
      <w:pPr>
        <w:spacing w:before="240" w:line="480" w:lineRule="auto"/>
        <w:jc w:val="both"/>
        <w:rPr>
          <w:sz w:val="24"/>
          <w:szCs w:val="24"/>
        </w:rPr>
      </w:pPr>
      <w:r w:rsidRPr="008C454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C454A">
        <w:rPr>
          <w:sz w:val="24"/>
          <w:szCs w:val="24"/>
          <w:vertAlign w:val="superscript"/>
        </w:rPr>
        <w:t>th</w:t>
      </w:r>
      <w:r w:rsidRPr="008C454A">
        <w:rPr>
          <w:sz w:val="24"/>
          <w:szCs w:val="24"/>
        </w:rPr>
        <w:t xml:space="preserve"> Kingdom Position) by the 5</w:t>
      </w:r>
      <w:r w:rsidRPr="008C454A">
        <w:rPr>
          <w:sz w:val="24"/>
          <w:szCs w:val="24"/>
          <w:vertAlign w:val="superscript"/>
        </w:rPr>
        <w:t>th</w:t>
      </w:r>
      <w:r w:rsidRPr="008C454A">
        <w:rPr>
          <w:sz w:val="24"/>
          <w:szCs w:val="24"/>
        </w:rPr>
        <w:t xml:space="preserve"> Emperor Lordship of Rome named Nero Claudius Caesar Augustus Germanicus in His reign of Italy from October 13</w:t>
      </w:r>
      <w:r w:rsidRPr="008C454A">
        <w:rPr>
          <w:sz w:val="24"/>
          <w:szCs w:val="24"/>
          <w:vertAlign w:val="superscript"/>
        </w:rPr>
        <w:t>th</w:t>
      </w:r>
      <w:r w:rsidRPr="008C454A">
        <w:rPr>
          <w:sz w:val="24"/>
          <w:szCs w:val="24"/>
        </w:rPr>
        <w:t>, 54AD-June 9</w:t>
      </w:r>
      <w:r w:rsidRPr="008C454A">
        <w:rPr>
          <w:sz w:val="24"/>
          <w:szCs w:val="24"/>
          <w:vertAlign w:val="superscript"/>
        </w:rPr>
        <w:t>th</w:t>
      </w:r>
      <w:r w:rsidRPr="008C454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C454A">
        <w:rPr>
          <w:sz w:val="24"/>
          <w:szCs w:val="24"/>
          <w:vertAlign w:val="superscript"/>
        </w:rPr>
        <w:t>st</w:t>
      </w:r>
      <w:r w:rsidRPr="008C454A">
        <w:rPr>
          <w:sz w:val="24"/>
          <w:szCs w:val="24"/>
        </w:rPr>
        <w:t xml:space="preserve"> Emperor Lordship of Rome that had the sovereign rule over Israel at the time is named Gaius Julius Caesar Octavianus Divi Filius Augustus had His reign from January 16</w:t>
      </w:r>
      <w:r w:rsidRPr="008C454A">
        <w:rPr>
          <w:sz w:val="24"/>
          <w:szCs w:val="24"/>
          <w:vertAlign w:val="superscript"/>
        </w:rPr>
        <w:t>th</w:t>
      </w:r>
      <w:r w:rsidRPr="008C454A">
        <w:rPr>
          <w:sz w:val="24"/>
          <w:szCs w:val="24"/>
        </w:rPr>
        <w:t>, 27BC-August 19</w:t>
      </w:r>
      <w:r w:rsidRPr="008C454A">
        <w:rPr>
          <w:sz w:val="24"/>
          <w:szCs w:val="24"/>
          <w:vertAlign w:val="superscript"/>
        </w:rPr>
        <w:t>th</w:t>
      </w:r>
      <w:r w:rsidRPr="008C454A">
        <w:rPr>
          <w:sz w:val="24"/>
          <w:szCs w:val="24"/>
        </w:rPr>
        <w:t>, 14AD for 41 years &amp; 7 months. The 3</w:t>
      </w:r>
      <w:r w:rsidRPr="008C454A">
        <w:rPr>
          <w:sz w:val="24"/>
          <w:szCs w:val="24"/>
          <w:vertAlign w:val="superscript"/>
        </w:rPr>
        <w:t>rd</w:t>
      </w:r>
      <w:r w:rsidRPr="008C454A">
        <w:rPr>
          <w:sz w:val="24"/>
          <w:szCs w:val="24"/>
        </w:rPr>
        <w:t xml:space="preserve"> Emperor Lordship of Rome is named Gaius Julius Caesar Augustus Germanicus had His reign from March 16</w:t>
      </w:r>
      <w:r w:rsidRPr="008C454A">
        <w:rPr>
          <w:sz w:val="24"/>
          <w:szCs w:val="24"/>
          <w:vertAlign w:val="superscript"/>
        </w:rPr>
        <w:t>th</w:t>
      </w:r>
      <w:r w:rsidRPr="008C454A">
        <w:rPr>
          <w:sz w:val="24"/>
          <w:szCs w:val="24"/>
        </w:rPr>
        <w:t>, 37AD-January 24</w:t>
      </w:r>
      <w:r w:rsidRPr="008C454A">
        <w:rPr>
          <w:sz w:val="24"/>
          <w:szCs w:val="24"/>
          <w:vertAlign w:val="superscript"/>
        </w:rPr>
        <w:t>th</w:t>
      </w:r>
      <w:r w:rsidRPr="008C454A">
        <w:rPr>
          <w:sz w:val="24"/>
          <w:szCs w:val="24"/>
        </w:rPr>
        <w:t>, 41AD for 3 years &amp; 10 months. The 4</w:t>
      </w:r>
      <w:r w:rsidRPr="008C454A">
        <w:rPr>
          <w:sz w:val="24"/>
          <w:szCs w:val="24"/>
          <w:vertAlign w:val="superscript"/>
        </w:rPr>
        <w:t>th</w:t>
      </w:r>
      <w:r w:rsidRPr="008C454A">
        <w:rPr>
          <w:sz w:val="24"/>
          <w:szCs w:val="24"/>
        </w:rPr>
        <w:t xml:space="preserve"> Emperor Lordship of Rome is named Tiberius Claudius Caesar Augustus Germanicus had His reign from January 24</w:t>
      </w:r>
      <w:r w:rsidRPr="008C454A">
        <w:rPr>
          <w:sz w:val="24"/>
          <w:szCs w:val="24"/>
          <w:vertAlign w:val="superscript"/>
        </w:rPr>
        <w:t>th</w:t>
      </w:r>
      <w:r w:rsidRPr="008C454A">
        <w:rPr>
          <w:sz w:val="24"/>
          <w:szCs w:val="24"/>
        </w:rPr>
        <w:t>, 41AD-October 13</w:t>
      </w:r>
      <w:r w:rsidRPr="008C454A">
        <w:rPr>
          <w:sz w:val="24"/>
          <w:szCs w:val="24"/>
          <w:vertAlign w:val="superscript"/>
        </w:rPr>
        <w:t>th</w:t>
      </w:r>
      <w:r w:rsidRPr="008C454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C454A">
        <w:rPr>
          <w:sz w:val="24"/>
          <w:szCs w:val="24"/>
          <w:vertAlign w:val="superscript"/>
        </w:rPr>
        <w:t>th</w:t>
      </w:r>
      <w:r w:rsidRPr="008C454A">
        <w:rPr>
          <w:sz w:val="24"/>
          <w:szCs w:val="24"/>
        </w:rPr>
        <w:t xml:space="preserve"> Emperor Lordship of Rome is named Servius Suplicius Galba Caesar Augustus had His reign from June 8</w:t>
      </w:r>
      <w:r w:rsidRPr="008C454A">
        <w:rPr>
          <w:sz w:val="24"/>
          <w:szCs w:val="24"/>
          <w:vertAlign w:val="superscript"/>
        </w:rPr>
        <w:t>th</w:t>
      </w:r>
      <w:r w:rsidRPr="008C454A">
        <w:rPr>
          <w:sz w:val="24"/>
          <w:szCs w:val="24"/>
        </w:rPr>
        <w:t>, 68AD-January 15</w:t>
      </w:r>
      <w:r w:rsidRPr="008C454A">
        <w:rPr>
          <w:sz w:val="24"/>
          <w:szCs w:val="24"/>
          <w:vertAlign w:val="superscript"/>
        </w:rPr>
        <w:t>th</w:t>
      </w:r>
      <w:r w:rsidRPr="008C454A">
        <w:rPr>
          <w:sz w:val="24"/>
          <w:szCs w:val="24"/>
        </w:rPr>
        <w:t>, 69AD for 7 months. The 7</w:t>
      </w:r>
      <w:r w:rsidRPr="008C454A">
        <w:rPr>
          <w:sz w:val="24"/>
          <w:szCs w:val="24"/>
          <w:vertAlign w:val="superscript"/>
        </w:rPr>
        <w:t>th</w:t>
      </w:r>
      <w:r w:rsidRPr="008C454A">
        <w:rPr>
          <w:sz w:val="24"/>
          <w:szCs w:val="24"/>
        </w:rPr>
        <w:t xml:space="preserve"> Emperor Lordship of Rome is named Marcus Salvius Otho Caesar Augustus or Marcus Salvius Otho Nero Caesar Augustus had His reign from January 15</w:t>
      </w:r>
      <w:r w:rsidRPr="008C454A">
        <w:rPr>
          <w:sz w:val="24"/>
          <w:szCs w:val="24"/>
          <w:vertAlign w:val="superscript"/>
        </w:rPr>
        <w:t>th</w:t>
      </w:r>
      <w:r w:rsidRPr="008C454A">
        <w:rPr>
          <w:sz w:val="24"/>
          <w:szCs w:val="24"/>
        </w:rPr>
        <w:t>, 69AD-April 16</w:t>
      </w:r>
      <w:r w:rsidRPr="008C454A">
        <w:rPr>
          <w:sz w:val="24"/>
          <w:szCs w:val="24"/>
          <w:vertAlign w:val="superscript"/>
        </w:rPr>
        <w:t>th</w:t>
      </w:r>
      <w:r w:rsidRPr="008C454A">
        <w:rPr>
          <w:sz w:val="24"/>
          <w:szCs w:val="24"/>
        </w:rPr>
        <w:t>, 69AD for 3 months. The 8</w:t>
      </w:r>
      <w:r w:rsidRPr="008C454A">
        <w:rPr>
          <w:sz w:val="24"/>
          <w:szCs w:val="24"/>
          <w:vertAlign w:val="superscript"/>
        </w:rPr>
        <w:t>th</w:t>
      </w:r>
      <w:r w:rsidRPr="008C454A">
        <w:rPr>
          <w:sz w:val="24"/>
          <w:szCs w:val="24"/>
        </w:rPr>
        <w:t xml:space="preserve"> Emperor Lordship of Rome is named Aulus Vitelius Germanicus Augustus has His reign from April 16</w:t>
      </w:r>
      <w:r w:rsidRPr="008C454A">
        <w:rPr>
          <w:sz w:val="24"/>
          <w:szCs w:val="24"/>
          <w:vertAlign w:val="superscript"/>
        </w:rPr>
        <w:t>th</w:t>
      </w:r>
      <w:r w:rsidRPr="008C454A">
        <w:rPr>
          <w:sz w:val="24"/>
          <w:szCs w:val="24"/>
        </w:rPr>
        <w:t>, 69AD-December 22</w:t>
      </w:r>
      <w:r w:rsidRPr="008C454A">
        <w:rPr>
          <w:sz w:val="24"/>
          <w:szCs w:val="24"/>
          <w:vertAlign w:val="superscript"/>
        </w:rPr>
        <w:t>nd</w:t>
      </w:r>
      <w:r w:rsidRPr="008C454A">
        <w:rPr>
          <w:sz w:val="24"/>
          <w:szCs w:val="24"/>
        </w:rPr>
        <w:t>, 69AD for 8 months. The 9</w:t>
      </w:r>
      <w:r w:rsidRPr="008C454A">
        <w:rPr>
          <w:sz w:val="24"/>
          <w:szCs w:val="24"/>
          <w:vertAlign w:val="superscript"/>
        </w:rPr>
        <w:t>th</w:t>
      </w:r>
      <w:r w:rsidRPr="008C454A">
        <w:rPr>
          <w:sz w:val="24"/>
          <w:szCs w:val="24"/>
        </w:rPr>
        <w:t xml:space="preserve"> Emperor Lordship of Rome is named Titus Flavius Caesar Vespasianus Augustus had His reign from July 1</w:t>
      </w:r>
      <w:r w:rsidRPr="008C454A">
        <w:rPr>
          <w:sz w:val="24"/>
          <w:szCs w:val="24"/>
          <w:vertAlign w:val="superscript"/>
        </w:rPr>
        <w:t>st</w:t>
      </w:r>
      <w:r w:rsidRPr="008C454A">
        <w:rPr>
          <w:sz w:val="24"/>
          <w:szCs w:val="24"/>
        </w:rPr>
        <w:t>, 69AD-June 23</w:t>
      </w:r>
      <w:r w:rsidRPr="008C454A">
        <w:rPr>
          <w:sz w:val="24"/>
          <w:szCs w:val="24"/>
          <w:vertAlign w:val="superscript"/>
        </w:rPr>
        <w:t>rd</w:t>
      </w:r>
      <w:r w:rsidRPr="008C454A">
        <w:rPr>
          <w:sz w:val="24"/>
          <w:szCs w:val="24"/>
        </w:rPr>
        <w:t>, 79AD for 10 years. The 10</w:t>
      </w:r>
      <w:r w:rsidRPr="008C454A">
        <w:rPr>
          <w:sz w:val="24"/>
          <w:szCs w:val="24"/>
          <w:vertAlign w:val="superscript"/>
        </w:rPr>
        <w:t>th</w:t>
      </w:r>
      <w:r w:rsidRPr="008C454A">
        <w:rPr>
          <w:sz w:val="24"/>
          <w:szCs w:val="24"/>
        </w:rPr>
        <w:t xml:space="preserve"> Emperor Lordship of Rome is named Titus Flavius Caesar Vespasianus Augustus had His reign from June 24</w:t>
      </w:r>
      <w:r w:rsidRPr="008C454A">
        <w:rPr>
          <w:sz w:val="24"/>
          <w:szCs w:val="24"/>
          <w:vertAlign w:val="superscript"/>
        </w:rPr>
        <w:t>th</w:t>
      </w:r>
      <w:r w:rsidRPr="008C454A">
        <w:rPr>
          <w:sz w:val="24"/>
          <w:szCs w:val="24"/>
        </w:rPr>
        <w:t>, 79AD-September 13</w:t>
      </w:r>
      <w:r w:rsidRPr="008C454A">
        <w:rPr>
          <w:sz w:val="24"/>
          <w:szCs w:val="24"/>
          <w:vertAlign w:val="superscript"/>
        </w:rPr>
        <w:t>th</w:t>
      </w:r>
      <w:r w:rsidRPr="008C454A">
        <w:rPr>
          <w:sz w:val="24"/>
          <w:szCs w:val="24"/>
        </w:rPr>
        <w:t>, 81AD for 1 year &amp; 9 months. The 11</w:t>
      </w:r>
      <w:r w:rsidRPr="008C454A">
        <w:rPr>
          <w:sz w:val="24"/>
          <w:szCs w:val="24"/>
          <w:vertAlign w:val="superscript"/>
        </w:rPr>
        <w:t>th</w:t>
      </w:r>
      <w:r w:rsidRPr="008C454A">
        <w:rPr>
          <w:sz w:val="24"/>
          <w:szCs w:val="24"/>
        </w:rPr>
        <w:t xml:space="preserve"> Emperor Lordship of Rome is named truly Titus Flavius Caesar Domitianus Augustus had His reign from September 14</w:t>
      </w:r>
      <w:r w:rsidRPr="008C454A">
        <w:rPr>
          <w:sz w:val="24"/>
          <w:szCs w:val="24"/>
          <w:vertAlign w:val="superscript"/>
        </w:rPr>
        <w:t>th</w:t>
      </w:r>
      <w:r w:rsidRPr="008C454A">
        <w:rPr>
          <w:sz w:val="24"/>
          <w:szCs w:val="24"/>
        </w:rPr>
        <w:t>, 81AD-September 18</w:t>
      </w:r>
      <w:r w:rsidRPr="008C454A">
        <w:rPr>
          <w:sz w:val="24"/>
          <w:szCs w:val="24"/>
          <w:vertAlign w:val="superscript"/>
        </w:rPr>
        <w:t>th</w:t>
      </w:r>
      <w:r w:rsidRPr="008C454A">
        <w:rPr>
          <w:sz w:val="24"/>
          <w:szCs w:val="24"/>
        </w:rPr>
        <w:t>, 96AD for about 15 years. The 6</w:t>
      </w:r>
      <w:r w:rsidRPr="008C454A">
        <w:rPr>
          <w:sz w:val="24"/>
          <w:szCs w:val="24"/>
          <w:vertAlign w:val="superscript"/>
        </w:rPr>
        <w:t>th</w:t>
      </w:r>
      <w:r w:rsidRPr="008C454A">
        <w:rPr>
          <w:sz w:val="24"/>
          <w:szCs w:val="24"/>
        </w:rPr>
        <w:t xml:space="preserve"> to 11</w:t>
      </w:r>
      <w:r w:rsidRPr="008C454A">
        <w:rPr>
          <w:sz w:val="24"/>
          <w:szCs w:val="24"/>
          <w:vertAlign w:val="superscript"/>
        </w:rPr>
        <w:t>th</w:t>
      </w:r>
      <w:r w:rsidRPr="008C454A">
        <w:rPr>
          <w:sz w:val="24"/>
          <w:szCs w:val="24"/>
        </w:rPr>
        <w:t xml:space="preserve"> Emperors Lordships from June 8</w:t>
      </w:r>
      <w:r w:rsidRPr="008C454A">
        <w:rPr>
          <w:sz w:val="24"/>
          <w:szCs w:val="24"/>
          <w:vertAlign w:val="superscript"/>
        </w:rPr>
        <w:t>th</w:t>
      </w:r>
      <w:r w:rsidRPr="008C454A">
        <w:rPr>
          <w:sz w:val="24"/>
          <w:szCs w:val="24"/>
        </w:rPr>
        <w:t>, 68AD-September 18</w:t>
      </w:r>
      <w:r w:rsidRPr="008C454A">
        <w:rPr>
          <w:sz w:val="24"/>
          <w:szCs w:val="24"/>
          <w:vertAlign w:val="superscript"/>
        </w:rPr>
        <w:t>th</w:t>
      </w:r>
      <w:r w:rsidRPr="008C454A">
        <w:rPr>
          <w:sz w:val="24"/>
          <w:szCs w:val="24"/>
        </w:rPr>
        <w:t>, 96AD for about 28 years were during the writing of the Gospel Book of Matthew (maybe), Gospel Book of Mark (maybe), Gospel Book of Luke (maybe), Gospel Book of John, the Book of Hebrews, the Book of 1</w:t>
      </w:r>
      <w:r w:rsidRPr="008C454A">
        <w:rPr>
          <w:sz w:val="24"/>
          <w:szCs w:val="24"/>
          <w:vertAlign w:val="superscript"/>
        </w:rPr>
        <w:t>st</w:t>
      </w:r>
      <w:r w:rsidRPr="008C454A">
        <w:rPr>
          <w:sz w:val="24"/>
          <w:szCs w:val="24"/>
        </w:rPr>
        <w:t xml:space="preserve"> John, the Book of 2</w:t>
      </w:r>
      <w:r w:rsidRPr="008C454A">
        <w:rPr>
          <w:sz w:val="24"/>
          <w:szCs w:val="24"/>
          <w:vertAlign w:val="superscript"/>
        </w:rPr>
        <w:t>nd</w:t>
      </w:r>
      <w:r w:rsidRPr="008C454A">
        <w:rPr>
          <w:sz w:val="24"/>
          <w:szCs w:val="24"/>
        </w:rPr>
        <w:t xml:space="preserve"> John, the Book of 3</w:t>
      </w:r>
      <w:r w:rsidRPr="008C454A">
        <w:rPr>
          <w:sz w:val="24"/>
          <w:szCs w:val="24"/>
          <w:vertAlign w:val="superscript"/>
        </w:rPr>
        <w:t>rd</w:t>
      </w:r>
      <w:r w:rsidRPr="008C454A">
        <w:rPr>
          <w:sz w:val="24"/>
          <w:szCs w:val="24"/>
        </w:rPr>
        <w:t xml:space="preserve"> John, the Book of Jude (maybe) &amp; the Book of Revelation.  </w:t>
      </w:r>
    </w:p>
    <w:p w:rsidR="00830F55" w:rsidRPr="008C454A" w:rsidRDefault="00830F55" w:rsidP="00830F55">
      <w:pPr>
        <w:spacing w:before="240" w:line="480" w:lineRule="auto"/>
        <w:jc w:val="both"/>
        <w:rPr>
          <w:sz w:val="24"/>
          <w:szCs w:val="24"/>
        </w:rPr>
      </w:pPr>
      <w:r w:rsidRPr="008C454A">
        <w:rPr>
          <w:sz w:val="24"/>
          <w:szCs w:val="24"/>
        </w:rPr>
        <w:t>The Succession of the 12 Roman Emperors: The name “</w:t>
      </w:r>
      <w:r w:rsidRPr="008C454A">
        <w:rPr>
          <w:b/>
          <w:sz w:val="24"/>
          <w:szCs w:val="24"/>
        </w:rPr>
        <w:t>Caesar</w:t>
      </w:r>
      <w:r w:rsidRPr="008C454A">
        <w:rPr>
          <w:sz w:val="24"/>
          <w:szCs w:val="24"/>
        </w:rPr>
        <w:t xml:space="preserve">” derives from the German </w:t>
      </w:r>
      <w:r w:rsidRPr="008C454A">
        <w:rPr>
          <w:b/>
          <w:i/>
          <w:sz w:val="24"/>
          <w:szCs w:val="24"/>
        </w:rPr>
        <w:t>Kaiser</w:t>
      </w:r>
      <w:r w:rsidRPr="008C454A">
        <w:rPr>
          <w:sz w:val="24"/>
          <w:szCs w:val="24"/>
        </w:rPr>
        <w:t xml:space="preserve">, Dutch </w:t>
      </w:r>
      <w:r w:rsidRPr="008C454A">
        <w:rPr>
          <w:b/>
          <w:i/>
          <w:sz w:val="24"/>
          <w:szCs w:val="24"/>
        </w:rPr>
        <w:t>Keizer</w:t>
      </w:r>
      <w:r w:rsidRPr="008C454A">
        <w:rPr>
          <w:sz w:val="24"/>
          <w:szCs w:val="24"/>
        </w:rPr>
        <w:t xml:space="preserve"> and Russian </w:t>
      </w:r>
      <w:r w:rsidRPr="008C454A">
        <w:rPr>
          <w:b/>
          <w:i/>
          <w:sz w:val="24"/>
          <w:szCs w:val="24"/>
        </w:rPr>
        <w:t>Czar</w:t>
      </w:r>
      <w:r w:rsidRPr="008C454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30F55" w:rsidRPr="008C454A" w:rsidRDefault="00830F55" w:rsidP="00830F55">
      <w:pPr>
        <w:spacing w:before="240" w:line="480" w:lineRule="auto"/>
        <w:jc w:val="both"/>
        <w:rPr>
          <w:sz w:val="24"/>
          <w:szCs w:val="24"/>
        </w:rPr>
      </w:pPr>
      <w:r w:rsidRPr="008C454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C454A">
        <w:rPr>
          <w:sz w:val="24"/>
          <w:szCs w:val="24"/>
          <w:vertAlign w:val="superscript"/>
        </w:rPr>
        <w:t>th</w:t>
      </w:r>
      <w:r w:rsidRPr="008C454A">
        <w:rPr>
          <w:sz w:val="24"/>
          <w:szCs w:val="24"/>
        </w:rPr>
        <w:t xml:space="preserve">, 12 AD]. Even though the conspiracy was a success, its purposes failed. In the Civil War that followed, Caesar’s Nephew Octavian emerged as Victor and in 31BC became the first Roman Emperor.            </w:t>
      </w:r>
    </w:p>
    <w:p w:rsidR="00830F55" w:rsidRPr="008C454A" w:rsidRDefault="00830F55" w:rsidP="00830F55">
      <w:pPr>
        <w:spacing w:before="240" w:line="480" w:lineRule="auto"/>
        <w:jc w:val="both"/>
        <w:rPr>
          <w:sz w:val="24"/>
          <w:szCs w:val="24"/>
        </w:rPr>
      </w:pPr>
      <w:r w:rsidRPr="008C454A">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C454A">
        <w:rPr>
          <w:sz w:val="24"/>
          <w:szCs w:val="24"/>
          <w:vertAlign w:val="superscript"/>
        </w:rPr>
        <w:t>th</w:t>
      </w:r>
      <w:r w:rsidRPr="008C454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30F55" w:rsidRPr="008C454A" w:rsidRDefault="00830F55" w:rsidP="00830F55">
      <w:pPr>
        <w:spacing w:before="240" w:line="480" w:lineRule="auto"/>
        <w:jc w:val="both"/>
        <w:rPr>
          <w:sz w:val="24"/>
          <w:szCs w:val="24"/>
        </w:rPr>
      </w:pPr>
      <w:r w:rsidRPr="008C454A">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C454A">
        <w:rPr>
          <w:sz w:val="24"/>
          <w:szCs w:val="24"/>
          <w:vertAlign w:val="superscript"/>
        </w:rPr>
        <w:t>th</w:t>
      </w:r>
      <w:r w:rsidRPr="008C454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30F55" w:rsidRPr="008C454A" w:rsidRDefault="00830F55" w:rsidP="00830F55">
      <w:pPr>
        <w:spacing w:before="240" w:line="480" w:lineRule="auto"/>
        <w:jc w:val="both"/>
        <w:rPr>
          <w:sz w:val="24"/>
          <w:szCs w:val="24"/>
        </w:rPr>
      </w:pPr>
      <w:r w:rsidRPr="008C454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30F55" w:rsidRPr="008C454A" w:rsidRDefault="00830F55" w:rsidP="00830F55">
      <w:pPr>
        <w:spacing w:before="240" w:line="480" w:lineRule="auto"/>
        <w:jc w:val="both"/>
        <w:rPr>
          <w:sz w:val="24"/>
          <w:szCs w:val="24"/>
        </w:rPr>
      </w:pPr>
      <w:r w:rsidRPr="008C454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30F55" w:rsidRPr="008C454A" w:rsidRDefault="00830F55" w:rsidP="00830F55">
      <w:pPr>
        <w:spacing w:before="240" w:line="480" w:lineRule="auto"/>
        <w:jc w:val="both"/>
        <w:rPr>
          <w:sz w:val="24"/>
          <w:szCs w:val="24"/>
        </w:rPr>
      </w:pPr>
      <w:r w:rsidRPr="008C454A">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C454A">
        <w:rPr>
          <w:sz w:val="24"/>
          <w:szCs w:val="24"/>
          <w:vertAlign w:val="superscript"/>
        </w:rPr>
        <w:t>st</w:t>
      </w:r>
      <w:r w:rsidRPr="008C454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30F55" w:rsidRPr="008C454A" w:rsidRDefault="00830F55" w:rsidP="00830F55">
      <w:pPr>
        <w:spacing w:before="240" w:line="480" w:lineRule="auto"/>
        <w:jc w:val="both"/>
        <w:rPr>
          <w:sz w:val="24"/>
          <w:szCs w:val="24"/>
        </w:rPr>
      </w:pPr>
      <w:r w:rsidRPr="008C454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30F55" w:rsidRPr="008C454A" w:rsidRDefault="00830F55" w:rsidP="00830F55">
      <w:pPr>
        <w:spacing w:before="240" w:line="480" w:lineRule="auto"/>
        <w:jc w:val="both"/>
        <w:rPr>
          <w:sz w:val="24"/>
          <w:szCs w:val="24"/>
        </w:rPr>
      </w:pPr>
      <w:r w:rsidRPr="008C454A">
        <w:rPr>
          <w:sz w:val="24"/>
          <w:szCs w:val="24"/>
        </w:rPr>
        <w:t xml:space="preserve">Otho: Otho’s Life is from AD 32 to AD 69. He ruled for 95 days before committing suicide when Vitellius’ Army defeated Him in Battle. </w:t>
      </w:r>
    </w:p>
    <w:p w:rsidR="00830F55" w:rsidRPr="008C454A" w:rsidRDefault="00830F55" w:rsidP="00830F55">
      <w:pPr>
        <w:spacing w:before="240" w:line="480" w:lineRule="auto"/>
        <w:jc w:val="both"/>
        <w:rPr>
          <w:sz w:val="24"/>
          <w:szCs w:val="24"/>
        </w:rPr>
      </w:pPr>
      <w:r w:rsidRPr="008C454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30F55" w:rsidRPr="008C454A" w:rsidRDefault="00830F55" w:rsidP="00830F55">
      <w:pPr>
        <w:spacing w:before="240" w:line="480" w:lineRule="auto"/>
        <w:jc w:val="both"/>
        <w:rPr>
          <w:sz w:val="24"/>
          <w:szCs w:val="24"/>
        </w:rPr>
      </w:pPr>
      <w:r w:rsidRPr="008C454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30F55" w:rsidRPr="008C454A" w:rsidRDefault="00830F55" w:rsidP="00830F55">
      <w:pPr>
        <w:spacing w:before="240" w:line="480" w:lineRule="auto"/>
        <w:jc w:val="both"/>
        <w:rPr>
          <w:sz w:val="24"/>
          <w:szCs w:val="24"/>
        </w:rPr>
      </w:pPr>
      <w:r w:rsidRPr="008C454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C454A">
        <w:rPr>
          <w:sz w:val="24"/>
          <w:szCs w:val="24"/>
          <w:vertAlign w:val="superscript"/>
        </w:rPr>
        <w:t>th</w:t>
      </w:r>
      <w:r w:rsidRPr="008C454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30F55" w:rsidRPr="008C454A" w:rsidRDefault="00830F55" w:rsidP="00830F55">
      <w:pPr>
        <w:spacing w:before="240" w:line="480" w:lineRule="auto"/>
        <w:jc w:val="both"/>
        <w:rPr>
          <w:sz w:val="24"/>
          <w:szCs w:val="24"/>
        </w:rPr>
      </w:pPr>
      <w:r w:rsidRPr="008C454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30F55" w:rsidRPr="008C454A" w:rsidRDefault="00830F55" w:rsidP="00830F55">
      <w:pPr>
        <w:spacing w:before="240" w:line="480" w:lineRule="auto"/>
        <w:jc w:val="center"/>
        <w:rPr>
          <w:b/>
          <w:sz w:val="24"/>
          <w:szCs w:val="24"/>
        </w:rPr>
      </w:pPr>
      <w:r w:rsidRPr="008C454A">
        <w:rPr>
          <w:b/>
          <w:sz w:val="24"/>
          <w:szCs w:val="24"/>
        </w:rPr>
        <w:t>The Eternal Charge of Blasphemy against the Father Stephen our Lord</w:t>
      </w:r>
    </w:p>
    <w:p w:rsidR="00830F55" w:rsidRPr="008C454A" w:rsidRDefault="00830F55" w:rsidP="00830F55">
      <w:pPr>
        <w:spacing w:before="240" w:line="480" w:lineRule="auto"/>
        <w:jc w:val="both"/>
        <w:rPr>
          <w:sz w:val="24"/>
          <w:szCs w:val="24"/>
        </w:rPr>
      </w:pPr>
      <w:r w:rsidRPr="008C454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C454A">
        <w:rPr>
          <w:sz w:val="24"/>
          <w:szCs w:val="24"/>
          <w:vertAlign w:val="superscript"/>
        </w:rPr>
        <w:t>nd</w:t>
      </w:r>
      <w:r w:rsidRPr="008C454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30F55" w:rsidRPr="008C454A" w:rsidRDefault="00830F55" w:rsidP="00830F55">
      <w:pPr>
        <w:spacing w:before="240" w:line="480" w:lineRule="auto"/>
        <w:jc w:val="center"/>
        <w:rPr>
          <w:b/>
          <w:sz w:val="24"/>
          <w:szCs w:val="24"/>
        </w:rPr>
      </w:pPr>
      <w:r w:rsidRPr="008C454A">
        <w:rPr>
          <w:b/>
          <w:sz w:val="24"/>
          <w:szCs w:val="24"/>
        </w:rPr>
        <w:t>THE 28 CHIEF’S OF POLICE AUTHORITY VERSES THE LORD STEPHEN’S AUTHORITY IN THE HT</w:t>
      </w:r>
    </w:p>
    <w:p w:rsidR="00830F55" w:rsidRPr="008C454A" w:rsidRDefault="00830F55" w:rsidP="00830F55">
      <w:pPr>
        <w:spacing w:before="240" w:line="480" w:lineRule="auto"/>
        <w:jc w:val="both"/>
        <w:rPr>
          <w:sz w:val="24"/>
          <w:szCs w:val="24"/>
        </w:rPr>
      </w:pPr>
      <w:r w:rsidRPr="008C454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 xml:space="preserve">The Father Stephen’s Lordship in the Book of Philemon  </w:t>
      </w:r>
    </w:p>
    <w:p w:rsidR="00830F55" w:rsidRPr="008C454A" w:rsidRDefault="00830F55" w:rsidP="00830F55">
      <w:pPr>
        <w:spacing w:line="480" w:lineRule="auto"/>
        <w:jc w:val="center"/>
        <w:rPr>
          <w:b/>
          <w:sz w:val="24"/>
          <w:szCs w:val="24"/>
        </w:rPr>
      </w:pPr>
      <w:r w:rsidRPr="008C454A">
        <w:rPr>
          <w:b/>
          <w:sz w:val="24"/>
          <w:szCs w:val="24"/>
        </w:rPr>
        <w:t>Chapter 1: The Book of Philemon the Lordly Wealthy Christian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 xml:space="preserve">The Father Stephen’s Lordship in the Book of Hebrews  </w:t>
      </w:r>
    </w:p>
    <w:p w:rsidR="00830F55" w:rsidRPr="008C454A" w:rsidRDefault="00830F55" w:rsidP="00830F55">
      <w:pPr>
        <w:spacing w:line="480" w:lineRule="auto"/>
        <w:jc w:val="center"/>
        <w:rPr>
          <w:b/>
          <w:sz w:val="24"/>
          <w:szCs w:val="24"/>
        </w:rPr>
      </w:pPr>
      <w:r w:rsidRPr="008C454A">
        <w:rPr>
          <w:b/>
          <w:sz w:val="24"/>
          <w:szCs w:val="24"/>
        </w:rPr>
        <w:t>Chapter 1: The Book of Hebrews the Lordly Supreme Revelation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 xml:space="preserve">The Father Stephen’s Lordship in the Book of James  </w:t>
      </w:r>
    </w:p>
    <w:p w:rsidR="00830F55" w:rsidRPr="008C454A" w:rsidRDefault="00830F55" w:rsidP="00830F55">
      <w:pPr>
        <w:spacing w:line="480" w:lineRule="auto"/>
        <w:jc w:val="center"/>
        <w:rPr>
          <w:b/>
          <w:sz w:val="24"/>
          <w:szCs w:val="24"/>
        </w:rPr>
      </w:pPr>
      <w:r w:rsidRPr="008C454A">
        <w:rPr>
          <w:b/>
          <w:sz w:val="24"/>
          <w:szCs w:val="24"/>
        </w:rPr>
        <w:t>Chapter 1: The Book of James the Lordly Supplanter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rPr>
          <w:sz w:val="24"/>
          <w:szCs w:val="24"/>
        </w:rPr>
      </w:pPr>
      <w:r w:rsidRPr="008C454A">
        <w:rPr>
          <w:sz w:val="24"/>
          <w:szCs w:val="24"/>
        </w:rPr>
        <w:t xml:space="preserve">The Father Stephen is blessed, and therewith Men are cursed, which are made after the similitude of Him is in James 3:9.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The Father Stephen’s Lordship in the Book of 1</w:t>
      </w:r>
      <w:r w:rsidRPr="008C454A">
        <w:rPr>
          <w:b/>
          <w:sz w:val="24"/>
          <w:szCs w:val="24"/>
          <w:vertAlign w:val="superscript"/>
        </w:rPr>
        <w:t>st</w:t>
      </w:r>
      <w:r w:rsidRPr="008C454A">
        <w:rPr>
          <w:b/>
          <w:sz w:val="24"/>
          <w:szCs w:val="24"/>
        </w:rPr>
        <w:t xml:space="preserve"> Peter  </w:t>
      </w:r>
    </w:p>
    <w:p w:rsidR="00830F55" w:rsidRPr="008C454A" w:rsidRDefault="00830F55" w:rsidP="00830F55">
      <w:pPr>
        <w:spacing w:line="480" w:lineRule="auto"/>
        <w:jc w:val="center"/>
        <w:rPr>
          <w:b/>
          <w:sz w:val="24"/>
          <w:szCs w:val="24"/>
        </w:rPr>
      </w:pPr>
      <w:r w:rsidRPr="008C454A">
        <w:rPr>
          <w:b/>
          <w:sz w:val="24"/>
          <w:szCs w:val="24"/>
        </w:rPr>
        <w:t>Chapter 1: The Book of 1</w:t>
      </w:r>
      <w:r w:rsidRPr="008C454A">
        <w:rPr>
          <w:b/>
          <w:sz w:val="24"/>
          <w:szCs w:val="24"/>
          <w:vertAlign w:val="superscript"/>
        </w:rPr>
        <w:t>st</w:t>
      </w:r>
      <w:r w:rsidRPr="008C454A">
        <w:rPr>
          <w:b/>
          <w:sz w:val="24"/>
          <w:szCs w:val="24"/>
        </w:rPr>
        <w:t xml:space="preserve"> Peter the Lordly Stone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Elect according to the foreknowledge of Him, through sanctification of the Spirit, unto obedience and sprinkling of the blood of Jesus Christ, Grace and Peace be multiplied is in 1</w:t>
      </w:r>
      <w:r w:rsidRPr="008C454A">
        <w:rPr>
          <w:sz w:val="24"/>
          <w:szCs w:val="24"/>
          <w:vertAlign w:val="superscript"/>
        </w:rPr>
        <w:t>st</w:t>
      </w:r>
      <w:r w:rsidRPr="008C454A">
        <w:rPr>
          <w:sz w:val="24"/>
          <w:szCs w:val="24"/>
        </w:rPr>
        <w:t xml:space="preserve"> Peter 1:2. The Father Stephen is blessed which according to His abundant mercy has begotten Us again unto a lively hope by the resurrection of Jesus Christ from the dead is in 1</w:t>
      </w:r>
      <w:r w:rsidRPr="008C454A">
        <w:rPr>
          <w:sz w:val="24"/>
          <w:szCs w:val="24"/>
          <w:vertAlign w:val="superscript"/>
        </w:rPr>
        <w:t>st</w:t>
      </w:r>
      <w:r w:rsidRPr="008C454A">
        <w:rPr>
          <w:sz w:val="24"/>
          <w:szCs w:val="24"/>
        </w:rPr>
        <w:t xml:space="preserve"> Peter 1:3. The Father Stephen’s Authority keeps You through faith unto salvation ready to be revealed in the last time is in 1</w:t>
      </w:r>
      <w:r w:rsidRPr="008C454A">
        <w:rPr>
          <w:sz w:val="24"/>
          <w:szCs w:val="24"/>
          <w:vertAlign w:val="superscript"/>
        </w:rPr>
        <w:t>st</w:t>
      </w:r>
      <w:r w:rsidRPr="008C454A">
        <w:rPr>
          <w:sz w:val="24"/>
          <w:szCs w:val="24"/>
        </w:rPr>
        <w:t xml:space="preserve"> Peter 1:5. The Father Stephen is believed that raised Him up from the dead, and gave Him glory, that Your faith and hope might be in Him is in 1</w:t>
      </w:r>
      <w:r w:rsidRPr="008C454A">
        <w:rPr>
          <w:sz w:val="24"/>
          <w:szCs w:val="24"/>
          <w:vertAlign w:val="superscript"/>
        </w:rPr>
        <w:t>st</w:t>
      </w:r>
      <w:r w:rsidRPr="008C454A">
        <w:rPr>
          <w:sz w:val="24"/>
          <w:szCs w:val="24"/>
        </w:rPr>
        <w:t xml:space="preserve"> Peter 1:21. The Father Stephen’s Word causes You to be born again, not of corruptible seed, but of incorruptible, which lives and abides forever is in 1</w:t>
      </w:r>
      <w:r w:rsidRPr="008C454A">
        <w:rPr>
          <w:sz w:val="24"/>
          <w:szCs w:val="24"/>
          <w:vertAlign w:val="superscript"/>
        </w:rPr>
        <w:t>st</w:t>
      </w:r>
      <w:r w:rsidRPr="008C454A">
        <w:rPr>
          <w:sz w:val="24"/>
          <w:szCs w:val="24"/>
        </w:rPr>
        <w:t xml:space="preserve"> Peter 1:23. The Father Stephen’s Word endures forever and this is the Word which by the Gospel is preached unto You is in 1</w:t>
      </w:r>
      <w:r w:rsidRPr="008C454A">
        <w:rPr>
          <w:sz w:val="24"/>
          <w:szCs w:val="24"/>
          <w:vertAlign w:val="superscript"/>
        </w:rPr>
        <w:t>st</w:t>
      </w:r>
      <w:r w:rsidRPr="008C454A">
        <w:rPr>
          <w:sz w:val="24"/>
          <w:szCs w:val="24"/>
        </w:rPr>
        <w:t xml:space="preserve"> Peter 1:25.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 is gracious by tasting is in 1</w:t>
      </w:r>
      <w:r w:rsidRPr="008C454A">
        <w:rPr>
          <w:sz w:val="24"/>
          <w:szCs w:val="24"/>
          <w:vertAlign w:val="superscript"/>
        </w:rPr>
        <w:t>st</w:t>
      </w:r>
      <w:r w:rsidRPr="008C454A">
        <w:rPr>
          <w:sz w:val="24"/>
          <w:szCs w:val="24"/>
        </w:rPr>
        <w:t xml:space="preserve"> Peter 2:3. The Father Stephen’s Chosen to who coming, as unto a living stone, disallowed indeed of Men and precious is in 1</w:t>
      </w:r>
      <w:r w:rsidRPr="008C454A">
        <w:rPr>
          <w:sz w:val="24"/>
          <w:szCs w:val="24"/>
          <w:vertAlign w:val="superscript"/>
        </w:rPr>
        <w:t>st</w:t>
      </w:r>
      <w:r w:rsidRPr="008C454A">
        <w:rPr>
          <w:sz w:val="24"/>
          <w:szCs w:val="24"/>
        </w:rPr>
        <w:t xml:space="preserve"> Peter 2:4. The Father Stephen’s Acceptation is You as lively stones, which are built up a spiritual house, an holy priesthood, to offer up spiritual sacrifices is in 1</w:t>
      </w:r>
      <w:r w:rsidRPr="008C454A">
        <w:rPr>
          <w:sz w:val="24"/>
          <w:szCs w:val="24"/>
          <w:vertAlign w:val="superscript"/>
        </w:rPr>
        <w:t>st</w:t>
      </w:r>
      <w:r w:rsidRPr="008C454A">
        <w:rPr>
          <w:sz w:val="24"/>
          <w:szCs w:val="24"/>
        </w:rPr>
        <w:t xml:space="preserve"> Peter 2:5. The Father Stephen’s People which in time past were not a people, which had not obtained mercy, but now have obtained mercy is in 1</w:t>
      </w:r>
      <w:r w:rsidRPr="008C454A">
        <w:rPr>
          <w:sz w:val="24"/>
          <w:szCs w:val="24"/>
          <w:vertAlign w:val="superscript"/>
        </w:rPr>
        <w:t>st</w:t>
      </w:r>
      <w:r w:rsidRPr="008C454A">
        <w:rPr>
          <w:sz w:val="24"/>
          <w:szCs w:val="24"/>
        </w:rPr>
        <w:t xml:space="preserve"> Peter 2:10. The Father Stephen is glorified having Your conversation honest among the Gentiles, whereas they speak against You as Evildoers, that they may by Your good works, they shall behold His glory is in 1</w:t>
      </w:r>
      <w:r w:rsidRPr="008C454A">
        <w:rPr>
          <w:sz w:val="24"/>
          <w:szCs w:val="24"/>
          <w:vertAlign w:val="superscript"/>
        </w:rPr>
        <w:t>st</w:t>
      </w:r>
      <w:r w:rsidRPr="008C454A">
        <w:rPr>
          <w:sz w:val="24"/>
          <w:szCs w:val="24"/>
        </w:rPr>
        <w:t xml:space="preserve"> Peter 2:12. The Father Stephen’s Sake will cause Yourself to submit to every ordinance of Man whether it be to the King, as supreme or Governors who are sent by Him is in 1</w:t>
      </w:r>
      <w:r w:rsidRPr="008C454A">
        <w:rPr>
          <w:sz w:val="24"/>
          <w:szCs w:val="24"/>
          <w:vertAlign w:val="superscript"/>
        </w:rPr>
        <w:t>st</w:t>
      </w:r>
      <w:r w:rsidRPr="008C454A">
        <w:rPr>
          <w:sz w:val="24"/>
          <w:szCs w:val="24"/>
        </w:rPr>
        <w:t xml:space="preserve"> Peter 2:13. The Father Stephen’s Will that with well doing You may put to silence the ignorance of foolish Men is in 1</w:t>
      </w:r>
      <w:r w:rsidRPr="008C454A">
        <w:rPr>
          <w:sz w:val="24"/>
          <w:szCs w:val="24"/>
          <w:vertAlign w:val="superscript"/>
        </w:rPr>
        <w:t>st</w:t>
      </w:r>
      <w:r w:rsidRPr="008C454A">
        <w:rPr>
          <w:sz w:val="24"/>
          <w:szCs w:val="24"/>
        </w:rPr>
        <w:t xml:space="preserve"> Peter 2:15. The Father Stephen’s Servants as free, and not using Your liberty for a cloke of maliciousness is in 1</w:t>
      </w:r>
      <w:r w:rsidRPr="008C454A">
        <w:rPr>
          <w:sz w:val="24"/>
          <w:szCs w:val="24"/>
          <w:vertAlign w:val="superscript"/>
        </w:rPr>
        <w:t>st</w:t>
      </w:r>
      <w:r w:rsidRPr="008C454A">
        <w:rPr>
          <w:sz w:val="24"/>
          <w:szCs w:val="24"/>
        </w:rPr>
        <w:t xml:space="preserve"> Peter 2:16. The Father Stephen’s Godly Fear is in 1</w:t>
      </w:r>
      <w:r w:rsidRPr="008C454A">
        <w:rPr>
          <w:sz w:val="24"/>
          <w:szCs w:val="24"/>
          <w:vertAlign w:val="superscript"/>
        </w:rPr>
        <w:t>st</w:t>
      </w:r>
      <w:r w:rsidRPr="008C454A">
        <w:rPr>
          <w:sz w:val="24"/>
          <w:szCs w:val="24"/>
        </w:rPr>
        <w:t xml:space="preserve"> Peter 2:17. The Father Stephen’s Man for conscience toward Him endures grief, suffering wrongfully, for this is thankworthy is in 1</w:t>
      </w:r>
      <w:r w:rsidRPr="008C454A">
        <w:rPr>
          <w:sz w:val="24"/>
          <w:szCs w:val="24"/>
          <w:vertAlign w:val="superscript"/>
        </w:rPr>
        <w:t>st</w:t>
      </w:r>
      <w:r w:rsidRPr="008C454A">
        <w:rPr>
          <w:sz w:val="24"/>
          <w:szCs w:val="24"/>
        </w:rPr>
        <w:t xml:space="preserve"> Peter 2:19. The Father Stephen’s Acceptation is for what glory, if when You be buffeted for Your own faults, You shall take it patiently, even when You do well, and suffer, You take it patiently is in 1</w:t>
      </w:r>
      <w:r w:rsidRPr="008C454A">
        <w:rPr>
          <w:sz w:val="24"/>
          <w:szCs w:val="24"/>
          <w:vertAlign w:val="superscript"/>
        </w:rPr>
        <w:t>st</w:t>
      </w:r>
      <w:r w:rsidRPr="008C454A">
        <w:rPr>
          <w:sz w:val="24"/>
          <w:szCs w:val="24"/>
        </w:rPr>
        <w:t xml:space="preserve"> Peter 2:20.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Stephen’s Sight is of great price, but let it be the hidden Man of the heart, in that which is not corruptible, even the ornament of a Meek and Quiet Spirit is in 1</w:t>
      </w:r>
      <w:r w:rsidRPr="008C454A">
        <w:rPr>
          <w:sz w:val="24"/>
          <w:szCs w:val="24"/>
          <w:vertAlign w:val="superscript"/>
        </w:rPr>
        <w:t>st</w:t>
      </w:r>
      <w:r w:rsidRPr="008C454A">
        <w:rPr>
          <w:sz w:val="24"/>
          <w:szCs w:val="24"/>
        </w:rPr>
        <w:t xml:space="preserve"> Peter 3:4. The Father Stephen is trusted in the old time the holy women adorned themselves, being in subjection unto their own Husbands is in 1</w:t>
      </w:r>
      <w:r w:rsidRPr="008C454A">
        <w:rPr>
          <w:sz w:val="24"/>
          <w:szCs w:val="24"/>
          <w:vertAlign w:val="superscript"/>
        </w:rPr>
        <w:t>st</w:t>
      </w:r>
      <w:r w:rsidRPr="008C454A">
        <w:rPr>
          <w:sz w:val="24"/>
          <w:szCs w:val="24"/>
        </w:rPr>
        <w:t xml:space="preserve"> Peter 3:5. The Father Stephen’s Eyes is over the righteous and His ears are open unto their prayers, but His face is against them that do evil is in 1</w:t>
      </w:r>
      <w:r w:rsidRPr="008C454A">
        <w:rPr>
          <w:sz w:val="24"/>
          <w:szCs w:val="24"/>
          <w:vertAlign w:val="superscript"/>
        </w:rPr>
        <w:t>st</w:t>
      </w:r>
      <w:r w:rsidRPr="008C454A">
        <w:rPr>
          <w:sz w:val="24"/>
          <w:szCs w:val="24"/>
        </w:rPr>
        <w:t xml:space="preserve"> Peter 3:12. The Father Stephen is sanctified in Your hearts, and be ready always to give an answer to every Man that asks You a reason of the hope that is in You with meekness and godly fear is in 1</w:t>
      </w:r>
      <w:r w:rsidRPr="008C454A">
        <w:rPr>
          <w:sz w:val="24"/>
          <w:szCs w:val="24"/>
          <w:vertAlign w:val="superscript"/>
        </w:rPr>
        <w:t>st</w:t>
      </w:r>
      <w:r w:rsidRPr="008C454A">
        <w:rPr>
          <w:sz w:val="24"/>
          <w:szCs w:val="24"/>
        </w:rPr>
        <w:t xml:space="preserve"> Peter 3:15.  The Father Stephen’s Will is better that You suffer for wellbeing, than for evil doing is in 1</w:t>
      </w:r>
      <w:r w:rsidRPr="008C454A">
        <w:rPr>
          <w:sz w:val="24"/>
          <w:szCs w:val="24"/>
          <w:vertAlign w:val="superscript"/>
        </w:rPr>
        <w:t>st</w:t>
      </w:r>
      <w:r w:rsidRPr="008C454A">
        <w:rPr>
          <w:sz w:val="24"/>
          <w:szCs w:val="24"/>
        </w:rPr>
        <w:t xml:space="preserve"> Peter 3:17. The Father Stephen might bring Us being put to death in the Flesh but quickened by the Spirit is in 1</w:t>
      </w:r>
      <w:r w:rsidRPr="008C454A">
        <w:rPr>
          <w:sz w:val="24"/>
          <w:szCs w:val="24"/>
          <w:vertAlign w:val="superscript"/>
        </w:rPr>
        <w:t>st</w:t>
      </w:r>
      <w:r w:rsidRPr="008C454A">
        <w:rPr>
          <w:sz w:val="24"/>
          <w:szCs w:val="24"/>
        </w:rPr>
        <w:t xml:space="preserve"> Peter 3:18. The Father Stephen’s Longsuffering waited in the days of Noah, while the ark was a preparation, wherein a few, that is 8 were saved by water, but the rest were disobedient is in 1</w:t>
      </w:r>
      <w:r w:rsidRPr="008C454A">
        <w:rPr>
          <w:sz w:val="24"/>
          <w:szCs w:val="24"/>
          <w:vertAlign w:val="superscript"/>
        </w:rPr>
        <w:t>st</w:t>
      </w:r>
      <w:r w:rsidRPr="008C454A">
        <w:rPr>
          <w:sz w:val="24"/>
          <w:szCs w:val="24"/>
        </w:rPr>
        <w:t xml:space="preserve"> Peter 3:20. The Father Stephen’s Saved Baptism of not putting away the filth of the flesh, but the answer of a good conscience toward Him is in 1</w:t>
      </w:r>
      <w:r w:rsidRPr="008C454A">
        <w:rPr>
          <w:sz w:val="24"/>
          <w:szCs w:val="24"/>
          <w:vertAlign w:val="superscript"/>
        </w:rPr>
        <w:t>st</w:t>
      </w:r>
      <w:r w:rsidRPr="008C454A">
        <w:rPr>
          <w:sz w:val="24"/>
          <w:szCs w:val="24"/>
        </w:rPr>
        <w:t xml:space="preserve"> Peter 3:21. The Father Stephens’ Right Hand making Angels and Authorities and Powers being subject to Him is in 1</w:t>
      </w:r>
      <w:r w:rsidRPr="008C454A">
        <w:rPr>
          <w:sz w:val="24"/>
          <w:szCs w:val="24"/>
          <w:vertAlign w:val="superscript"/>
        </w:rPr>
        <w:t>st</w:t>
      </w:r>
      <w:r w:rsidRPr="008C454A">
        <w:rPr>
          <w:sz w:val="24"/>
          <w:szCs w:val="24"/>
        </w:rPr>
        <w:t xml:space="preserve"> Peter 3:22.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Stephen’s Will is not living in the flesh to the lusts of Men is in 1</w:t>
      </w:r>
      <w:r w:rsidRPr="008C454A">
        <w:rPr>
          <w:sz w:val="24"/>
          <w:szCs w:val="24"/>
          <w:vertAlign w:val="superscript"/>
        </w:rPr>
        <w:t>st</w:t>
      </w:r>
      <w:r w:rsidRPr="008C454A">
        <w:rPr>
          <w:sz w:val="24"/>
          <w:szCs w:val="24"/>
        </w:rPr>
        <w:t xml:space="preserve"> Peter 4:2. The Father Stephen’s Spirit will make You alive but those who are dead, that they might be judged according to Men in the flesh is in 1</w:t>
      </w:r>
      <w:r w:rsidRPr="008C454A">
        <w:rPr>
          <w:sz w:val="24"/>
          <w:szCs w:val="24"/>
          <w:vertAlign w:val="superscript"/>
        </w:rPr>
        <w:t>st</w:t>
      </w:r>
      <w:r w:rsidRPr="008C454A">
        <w:rPr>
          <w:sz w:val="24"/>
          <w:szCs w:val="24"/>
        </w:rPr>
        <w:t xml:space="preserve"> Peter 4:6. The Father Stephen’s Grace is for good stewards of the gift is in 1</w:t>
      </w:r>
      <w:r w:rsidRPr="008C454A">
        <w:rPr>
          <w:sz w:val="24"/>
          <w:szCs w:val="24"/>
          <w:vertAlign w:val="superscript"/>
        </w:rPr>
        <w:t>st</w:t>
      </w:r>
      <w:r w:rsidRPr="008C454A">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8C454A">
        <w:rPr>
          <w:sz w:val="24"/>
          <w:szCs w:val="24"/>
          <w:vertAlign w:val="superscript"/>
        </w:rPr>
        <w:t>st</w:t>
      </w:r>
      <w:r w:rsidRPr="008C454A">
        <w:rPr>
          <w:sz w:val="24"/>
          <w:szCs w:val="24"/>
        </w:rPr>
        <w:t xml:space="preserve"> Peter 4:11. The Father Stephen’s Rest is on the happy, for the Spirit of Glory concerns on their part He is evil spoken of, but on Your part He is glorified is in 1</w:t>
      </w:r>
      <w:r w:rsidRPr="008C454A">
        <w:rPr>
          <w:sz w:val="24"/>
          <w:szCs w:val="24"/>
          <w:vertAlign w:val="superscript"/>
        </w:rPr>
        <w:t>st</w:t>
      </w:r>
      <w:r w:rsidRPr="008C454A">
        <w:rPr>
          <w:sz w:val="24"/>
          <w:szCs w:val="24"/>
        </w:rPr>
        <w:t xml:space="preserve"> Peter 4:14. The Father Stephen’s Glory is if any Man suffer as a Christian, let Him not be ashamed is in 1</w:t>
      </w:r>
      <w:r w:rsidRPr="008C454A">
        <w:rPr>
          <w:sz w:val="24"/>
          <w:szCs w:val="24"/>
          <w:vertAlign w:val="superscript"/>
        </w:rPr>
        <w:t>st</w:t>
      </w:r>
      <w:r w:rsidRPr="008C454A">
        <w:rPr>
          <w:sz w:val="24"/>
          <w:szCs w:val="24"/>
        </w:rPr>
        <w:t xml:space="preserve"> Peter 4:16. The Father Stephen’s House in the beginning is judgment and the end is to them who obey not His Gospel is in 1</w:t>
      </w:r>
      <w:r w:rsidRPr="008C454A">
        <w:rPr>
          <w:sz w:val="24"/>
          <w:szCs w:val="24"/>
          <w:vertAlign w:val="superscript"/>
        </w:rPr>
        <w:t>st</w:t>
      </w:r>
      <w:r w:rsidRPr="008C454A">
        <w:rPr>
          <w:sz w:val="24"/>
          <w:szCs w:val="24"/>
        </w:rPr>
        <w:t xml:space="preserve"> Peter 4:17. The Father Stephen is the Faithful Creator is in 1</w:t>
      </w:r>
      <w:r w:rsidRPr="008C454A">
        <w:rPr>
          <w:sz w:val="24"/>
          <w:szCs w:val="24"/>
          <w:vertAlign w:val="superscript"/>
        </w:rPr>
        <w:t>st</w:t>
      </w:r>
      <w:r w:rsidRPr="008C454A">
        <w:rPr>
          <w:sz w:val="24"/>
          <w:szCs w:val="24"/>
        </w:rPr>
        <w:t xml:space="preserve"> Peter 4:19.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Stephen’s Flock is fed with a ready mind and not by constraint, but willingly, not for filthy lucre, but taking oversight is in 1</w:t>
      </w:r>
      <w:r w:rsidRPr="008C454A">
        <w:rPr>
          <w:sz w:val="24"/>
          <w:szCs w:val="24"/>
          <w:vertAlign w:val="superscript"/>
        </w:rPr>
        <w:t>st</w:t>
      </w:r>
      <w:r w:rsidRPr="008C454A">
        <w:rPr>
          <w:sz w:val="24"/>
          <w:szCs w:val="24"/>
        </w:rPr>
        <w:t xml:space="preserve"> Peter 5:2. The Father Stephen’s Heritage is in 1</w:t>
      </w:r>
      <w:r w:rsidRPr="008C454A">
        <w:rPr>
          <w:sz w:val="24"/>
          <w:szCs w:val="24"/>
          <w:vertAlign w:val="superscript"/>
        </w:rPr>
        <w:t>st</w:t>
      </w:r>
      <w:r w:rsidRPr="008C454A">
        <w:rPr>
          <w:sz w:val="24"/>
          <w:szCs w:val="24"/>
        </w:rPr>
        <w:t xml:space="preserve"> Peter 5:3. The Father Stephen resists the proud, and give grace to the humble is in 1</w:t>
      </w:r>
      <w:r w:rsidRPr="008C454A">
        <w:rPr>
          <w:sz w:val="24"/>
          <w:szCs w:val="24"/>
          <w:vertAlign w:val="superscript"/>
        </w:rPr>
        <w:t>st</w:t>
      </w:r>
      <w:r w:rsidRPr="008C454A">
        <w:rPr>
          <w:sz w:val="24"/>
          <w:szCs w:val="24"/>
        </w:rPr>
        <w:t xml:space="preserve"> Peter 5:5. The Father Stephen’s Mighty hand will humble You that He may exalt You in due time is in 1</w:t>
      </w:r>
      <w:r w:rsidRPr="008C454A">
        <w:rPr>
          <w:sz w:val="24"/>
          <w:szCs w:val="24"/>
          <w:vertAlign w:val="superscript"/>
        </w:rPr>
        <w:t>st</w:t>
      </w:r>
      <w:r w:rsidRPr="008C454A">
        <w:rPr>
          <w:sz w:val="24"/>
          <w:szCs w:val="24"/>
        </w:rPr>
        <w:t xml:space="preserve"> Peter 5:6. The Father Stephen’s Grace has called You unto His eternal glory after that You have suffered a while, make You prefect, stablish, strengthen, settle You is in 1</w:t>
      </w:r>
      <w:r w:rsidRPr="008C454A">
        <w:rPr>
          <w:sz w:val="24"/>
          <w:szCs w:val="24"/>
          <w:vertAlign w:val="superscript"/>
        </w:rPr>
        <w:t>st</w:t>
      </w:r>
      <w:r w:rsidRPr="008C454A">
        <w:rPr>
          <w:sz w:val="24"/>
          <w:szCs w:val="24"/>
        </w:rPr>
        <w:t xml:space="preserve"> Peter 5:10. The Father Stephen’s True Grace is exhortation and testimony is in 1</w:t>
      </w:r>
      <w:r w:rsidRPr="008C454A">
        <w:rPr>
          <w:sz w:val="24"/>
          <w:szCs w:val="24"/>
          <w:vertAlign w:val="superscript"/>
        </w:rPr>
        <w:t>st</w:t>
      </w:r>
      <w:r w:rsidRPr="008C454A">
        <w:rPr>
          <w:sz w:val="24"/>
          <w:szCs w:val="24"/>
        </w:rPr>
        <w:t xml:space="preserve"> Peter 5:12.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The Father Stephen’s Lordship in the Book of 2</w:t>
      </w:r>
      <w:r w:rsidRPr="008C454A">
        <w:rPr>
          <w:b/>
          <w:sz w:val="24"/>
          <w:szCs w:val="24"/>
          <w:vertAlign w:val="superscript"/>
        </w:rPr>
        <w:t>nd</w:t>
      </w:r>
      <w:r w:rsidRPr="008C454A">
        <w:rPr>
          <w:b/>
          <w:sz w:val="24"/>
          <w:szCs w:val="24"/>
        </w:rPr>
        <w:t xml:space="preserve"> Peter  </w:t>
      </w:r>
    </w:p>
    <w:p w:rsidR="00830F55" w:rsidRPr="008C454A" w:rsidRDefault="00830F55" w:rsidP="00830F55">
      <w:pPr>
        <w:spacing w:line="480" w:lineRule="auto"/>
        <w:jc w:val="center"/>
        <w:rPr>
          <w:b/>
          <w:sz w:val="24"/>
          <w:szCs w:val="24"/>
        </w:rPr>
      </w:pPr>
      <w:r w:rsidRPr="008C454A">
        <w:rPr>
          <w:b/>
          <w:sz w:val="24"/>
          <w:szCs w:val="24"/>
        </w:rPr>
        <w:t>Chapter 1: The Book of 2</w:t>
      </w:r>
      <w:r w:rsidRPr="008C454A">
        <w:rPr>
          <w:b/>
          <w:sz w:val="24"/>
          <w:szCs w:val="24"/>
          <w:vertAlign w:val="superscript"/>
        </w:rPr>
        <w:t>nd</w:t>
      </w:r>
      <w:r w:rsidRPr="008C454A">
        <w:rPr>
          <w:b/>
          <w:sz w:val="24"/>
          <w:szCs w:val="24"/>
        </w:rPr>
        <w:t xml:space="preserve"> Peter the Lordly Stone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Servant &amp; Apostle of Jesus Christ has obtained like precious faith through His righteousness is in 2</w:t>
      </w:r>
      <w:r w:rsidRPr="008C454A">
        <w:rPr>
          <w:sz w:val="24"/>
          <w:szCs w:val="24"/>
          <w:vertAlign w:val="superscript"/>
        </w:rPr>
        <w:t>nd</w:t>
      </w:r>
      <w:r w:rsidRPr="008C454A">
        <w:rPr>
          <w:sz w:val="24"/>
          <w:szCs w:val="24"/>
        </w:rPr>
        <w:t xml:space="preserve"> Peter 1:1. The Father Stephen’s grace and Peace be multiplied unto You through His knowledge is in 2</w:t>
      </w:r>
      <w:r w:rsidRPr="008C454A">
        <w:rPr>
          <w:sz w:val="24"/>
          <w:szCs w:val="24"/>
          <w:vertAlign w:val="superscript"/>
        </w:rPr>
        <w:t>nd</w:t>
      </w:r>
      <w:r w:rsidRPr="008C454A">
        <w:rPr>
          <w:sz w:val="24"/>
          <w:szCs w:val="24"/>
        </w:rPr>
        <w:t xml:space="preserve"> Peter 1:2. The Father Stephen will neither make You barren or unfruitful in His knowledge is in 2</w:t>
      </w:r>
      <w:r w:rsidRPr="008C454A">
        <w:rPr>
          <w:sz w:val="24"/>
          <w:szCs w:val="24"/>
          <w:vertAlign w:val="superscript"/>
        </w:rPr>
        <w:t>nd</w:t>
      </w:r>
      <w:r w:rsidRPr="008C454A">
        <w:rPr>
          <w:sz w:val="24"/>
          <w:szCs w:val="24"/>
        </w:rPr>
        <w:t xml:space="preserve"> Peter 1:8. The Father Stephen shall have an abundant entrance into the Everlasting Kingdom is in 2</w:t>
      </w:r>
      <w:r w:rsidRPr="008C454A">
        <w:rPr>
          <w:sz w:val="24"/>
          <w:szCs w:val="24"/>
          <w:vertAlign w:val="superscript"/>
        </w:rPr>
        <w:t>nd</w:t>
      </w:r>
      <w:r w:rsidRPr="008C454A">
        <w:rPr>
          <w:sz w:val="24"/>
          <w:szCs w:val="24"/>
        </w:rPr>
        <w:t xml:space="preserve"> Peter 1:11. The Father Stephen will instruct to put off this tabernacle is in 2</w:t>
      </w:r>
      <w:r w:rsidRPr="008C454A">
        <w:rPr>
          <w:sz w:val="24"/>
          <w:szCs w:val="24"/>
          <w:vertAlign w:val="superscript"/>
        </w:rPr>
        <w:t>nd</w:t>
      </w:r>
      <w:r w:rsidRPr="008C454A">
        <w:rPr>
          <w:sz w:val="24"/>
          <w:szCs w:val="24"/>
        </w:rPr>
        <w:t xml:space="preserve"> Peter 1:14. The Father Stephen know You have not followed cunningly devised fables, when We made known to You the Authority and the Coming of Him, but were eyewitnesses of His majesty is in 2</w:t>
      </w:r>
      <w:r w:rsidRPr="008C454A">
        <w:rPr>
          <w:sz w:val="24"/>
          <w:szCs w:val="24"/>
          <w:vertAlign w:val="superscript"/>
        </w:rPr>
        <w:t>nd</w:t>
      </w:r>
      <w:r w:rsidRPr="008C454A">
        <w:rPr>
          <w:sz w:val="24"/>
          <w:szCs w:val="24"/>
        </w:rPr>
        <w:t xml:space="preserve"> Peter 1:16. He Father Stephen’s Excellent Glory is in 2</w:t>
      </w:r>
      <w:r w:rsidRPr="008C454A">
        <w:rPr>
          <w:sz w:val="24"/>
          <w:szCs w:val="24"/>
          <w:vertAlign w:val="superscript"/>
        </w:rPr>
        <w:t>nd</w:t>
      </w:r>
      <w:r w:rsidRPr="008C454A">
        <w:rPr>
          <w:sz w:val="24"/>
          <w:szCs w:val="24"/>
        </w:rPr>
        <w:t xml:space="preserve"> Peter 1:17. The Father Stephen’s Prophesy came by Holy Men of Him who spoke as they were moved by the Holy Ghost is in 2</w:t>
      </w:r>
      <w:r w:rsidRPr="008C454A">
        <w:rPr>
          <w:sz w:val="24"/>
          <w:szCs w:val="24"/>
          <w:vertAlign w:val="superscript"/>
        </w:rPr>
        <w:t>nd</w:t>
      </w:r>
      <w:r w:rsidRPr="008C454A">
        <w:rPr>
          <w:sz w:val="24"/>
          <w:szCs w:val="24"/>
        </w:rPr>
        <w:t xml:space="preserve"> Peter 1:21.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 knows False Prophets and False Teachers who bring in damnable heresies, even denying Him that bought them, and bring upon themselves swift destruction is in 2</w:t>
      </w:r>
      <w:r w:rsidRPr="008C454A">
        <w:rPr>
          <w:sz w:val="24"/>
          <w:szCs w:val="24"/>
          <w:vertAlign w:val="superscript"/>
        </w:rPr>
        <w:t>nd</w:t>
      </w:r>
      <w:r w:rsidRPr="008C454A">
        <w:rPr>
          <w:sz w:val="24"/>
          <w:szCs w:val="24"/>
        </w:rPr>
        <w:t xml:space="preserve"> Peter 2:1. The Father Stephen that did not spare the Angels that sinned, but cast them to Hell, and delivered them into chains of darkness, to be reserved unto judgment is in 2</w:t>
      </w:r>
      <w:r w:rsidRPr="008C454A">
        <w:rPr>
          <w:sz w:val="24"/>
          <w:szCs w:val="24"/>
          <w:vertAlign w:val="superscript"/>
        </w:rPr>
        <w:t>nd</w:t>
      </w:r>
      <w:r w:rsidRPr="008C454A">
        <w:rPr>
          <w:sz w:val="24"/>
          <w:szCs w:val="24"/>
        </w:rPr>
        <w:t xml:space="preserve"> Peter 2:4. The Father Stephen knows how to deliver the godly out of temptations, and to reserve the unjust unto the Day of Judgment to be punished is in 2</w:t>
      </w:r>
      <w:r w:rsidRPr="008C454A">
        <w:rPr>
          <w:sz w:val="24"/>
          <w:szCs w:val="24"/>
          <w:vertAlign w:val="superscript"/>
        </w:rPr>
        <w:t>nd</w:t>
      </w:r>
      <w:r w:rsidRPr="008C454A">
        <w:rPr>
          <w:sz w:val="24"/>
          <w:szCs w:val="24"/>
        </w:rPr>
        <w:t xml:space="preserve"> Peter 2:9. The Father Stephen does not give a railing accusation, whereas Angels, are great in authority and might over humanity is in 2</w:t>
      </w:r>
      <w:r w:rsidRPr="008C454A">
        <w:rPr>
          <w:sz w:val="24"/>
          <w:szCs w:val="24"/>
          <w:vertAlign w:val="superscript"/>
        </w:rPr>
        <w:t>nd</w:t>
      </w:r>
      <w:r w:rsidRPr="008C454A">
        <w:rPr>
          <w:sz w:val="24"/>
          <w:szCs w:val="24"/>
        </w:rPr>
        <w:t xml:space="preserve"> Peter 2:11. The Father Stephen’s Knowledge has authorized them to escape the pollutions of the World, but if found again entangling therein, and overcome, which the latter end is worse than the beginning is in 2</w:t>
      </w:r>
      <w:r w:rsidRPr="008C454A">
        <w:rPr>
          <w:sz w:val="24"/>
          <w:szCs w:val="24"/>
          <w:vertAlign w:val="superscript"/>
        </w:rPr>
        <w:t>nd</w:t>
      </w:r>
      <w:r w:rsidRPr="008C454A">
        <w:rPr>
          <w:sz w:val="24"/>
          <w:szCs w:val="24"/>
        </w:rPr>
        <w:t xml:space="preserve"> Peter 2:20.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knows You are mindful of His words &amp; commandments by the Holy Prophets is in 2</w:t>
      </w:r>
      <w:r w:rsidRPr="008C454A">
        <w:rPr>
          <w:sz w:val="24"/>
          <w:szCs w:val="24"/>
          <w:vertAlign w:val="superscript"/>
        </w:rPr>
        <w:t>nd</w:t>
      </w:r>
      <w:r w:rsidRPr="008C454A">
        <w:rPr>
          <w:sz w:val="24"/>
          <w:szCs w:val="24"/>
        </w:rPr>
        <w:t xml:space="preserve"> Peter 3:2. The Father Stephen’s Word is opposed to them who are willingly ignorant of this is in 2</w:t>
      </w:r>
      <w:r w:rsidRPr="008C454A">
        <w:rPr>
          <w:sz w:val="24"/>
          <w:szCs w:val="24"/>
          <w:vertAlign w:val="superscript"/>
        </w:rPr>
        <w:t>nd</w:t>
      </w:r>
      <w:r w:rsidRPr="008C454A">
        <w:rPr>
          <w:sz w:val="24"/>
          <w:szCs w:val="24"/>
        </w:rPr>
        <w:t xml:space="preserve"> Peter 3:5. The Father Stephen knows one day with Him is a 1,000 years and a 1,000 years is one day with Him is in 2</w:t>
      </w:r>
      <w:r w:rsidRPr="008C454A">
        <w:rPr>
          <w:sz w:val="24"/>
          <w:szCs w:val="24"/>
          <w:vertAlign w:val="superscript"/>
        </w:rPr>
        <w:t>nd</w:t>
      </w:r>
      <w:r w:rsidRPr="008C454A">
        <w:rPr>
          <w:sz w:val="24"/>
          <w:szCs w:val="24"/>
        </w:rPr>
        <w:t xml:space="preserve"> Peter 3:8. The Father Stephen is not slack concerning His promise, yet some Men count slackness, but is longsuffering to them, not willing that any should perish, but that all should come to repentance is in 2</w:t>
      </w:r>
      <w:r w:rsidRPr="008C454A">
        <w:rPr>
          <w:sz w:val="24"/>
          <w:szCs w:val="24"/>
          <w:vertAlign w:val="superscript"/>
        </w:rPr>
        <w:t>nd</w:t>
      </w:r>
      <w:r w:rsidRPr="008C454A">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8C454A">
        <w:rPr>
          <w:sz w:val="24"/>
          <w:szCs w:val="24"/>
          <w:vertAlign w:val="superscript"/>
        </w:rPr>
        <w:t>nd</w:t>
      </w:r>
      <w:r w:rsidRPr="008C454A">
        <w:rPr>
          <w:sz w:val="24"/>
          <w:szCs w:val="24"/>
        </w:rPr>
        <w:t xml:space="preserve"> Peter 3:10. The Father Stephen’s Coming of His Day wherein the Heavens being on fire shall be dissolved, and the elements shall melt with fervent heat is in 2</w:t>
      </w:r>
      <w:r w:rsidRPr="008C454A">
        <w:rPr>
          <w:sz w:val="24"/>
          <w:szCs w:val="24"/>
          <w:vertAlign w:val="superscript"/>
        </w:rPr>
        <w:t>nd</w:t>
      </w:r>
      <w:r w:rsidRPr="008C454A">
        <w:rPr>
          <w:sz w:val="24"/>
          <w:szCs w:val="24"/>
        </w:rPr>
        <w:t xml:space="preserve"> Peter 3:12. The Father Stephen’s Account is the longsuffering of salvation is in 2</w:t>
      </w:r>
      <w:r w:rsidRPr="008C454A">
        <w:rPr>
          <w:sz w:val="24"/>
          <w:szCs w:val="24"/>
          <w:vertAlign w:val="superscript"/>
        </w:rPr>
        <w:t>nd</w:t>
      </w:r>
      <w:r w:rsidRPr="008C454A">
        <w:rPr>
          <w:sz w:val="24"/>
          <w:szCs w:val="24"/>
        </w:rPr>
        <w:t xml:space="preserve"> Peter 3:15. The Father Stephen knows that You should grow in grace and His knowledge is in 2</w:t>
      </w:r>
      <w:r w:rsidRPr="008C454A">
        <w:rPr>
          <w:sz w:val="24"/>
          <w:szCs w:val="24"/>
          <w:vertAlign w:val="superscript"/>
        </w:rPr>
        <w:t>nd</w:t>
      </w:r>
      <w:r w:rsidRPr="008C454A">
        <w:rPr>
          <w:sz w:val="24"/>
          <w:szCs w:val="24"/>
        </w:rPr>
        <w:t xml:space="preserve"> Peter 3:18.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The Father Stephen’s Lordship in the Book of 1</w:t>
      </w:r>
      <w:r w:rsidRPr="008C454A">
        <w:rPr>
          <w:b/>
          <w:sz w:val="24"/>
          <w:szCs w:val="24"/>
          <w:vertAlign w:val="superscript"/>
        </w:rPr>
        <w:t>st</w:t>
      </w:r>
      <w:r w:rsidRPr="008C454A">
        <w:rPr>
          <w:b/>
          <w:sz w:val="24"/>
          <w:szCs w:val="24"/>
        </w:rPr>
        <w:t xml:space="preserve"> John   </w:t>
      </w:r>
    </w:p>
    <w:p w:rsidR="00830F55" w:rsidRPr="008C454A" w:rsidRDefault="00830F55" w:rsidP="00830F55">
      <w:pPr>
        <w:spacing w:line="480" w:lineRule="auto"/>
        <w:jc w:val="center"/>
        <w:rPr>
          <w:b/>
          <w:sz w:val="24"/>
          <w:szCs w:val="24"/>
        </w:rPr>
      </w:pPr>
      <w:r w:rsidRPr="008C454A">
        <w:rPr>
          <w:b/>
          <w:sz w:val="24"/>
          <w:szCs w:val="24"/>
        </w:rPr>
        <w:t>Chapter 1: The Book of 1</w:t>
      </w:r>
      <w:r w:rsidRPr="008C454A">
        <w:rPr>
          <w:b/>
          <w:sz w:val="24"/>
          <w:szCs w:val="24"/>
          <w:vertAlign w:val="superscript"/>
        </w:rPr>
        <w:t>st</w:t>
      </w:r>
      <w:r w:rsidRPr="008C454A">
        <w:rPr>
          <w:b/>
          <w:sz w:val="24"/>
          <w:szCs w:val="24"/>
        </w:rPr>
        <w:t xml:space="preserve"> John the Lordly Gracious Law Book in the Kingdom of Heaven</w:t>
      </w:r>
    </w:p>
    <w:p w:rsidR="00830F55" w:rsidRPr="008C454A" w:rsidRDefault="00830F55" w:rsidP="00830F55">
      <w:pPr>
        <w:spacing w:line="480" w:lineRule="auto"/>
        <w:jc w:val="both"/>
        <w:rPr>
          <w:sz w:val="24"/>
          <w:szCs w:val="24"/>
        </w:rPr>
      </w:pPr>
      <w:r w:rsidRPr="008C454A">
        <w:rPr>
          <w:sz w:val="24"/>
          <w:szCs w:val="24"/>
        </w:rPr>
        <w:t>The Father Stephen is light, and in Him is no darkness at all is in 1</w:t>
      </w:r>
      <w:r w:rsidRPr="008C454A">
        <w:rPr>
          <w:sz w:val="24"/>
          <w:szCs w:val="24"/>
          <w:vertAlign w:val="superscript"/>
        </w:rPr>
        <w:t>st</w:t>
      </w:r>
      <w:r w:rsidRPr="008C454A">
        <w:rPr>
          <w:sz w:val="24"/>
          <w:szCs w:val="24"/>
        </w:rPr>
        <w:t xml:space="preserve"> John 1:5.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The Father Stephen’s Word that is kept in Him verily is His agape love is in 1</w:t>
      </w:r>
      <w:r w:rsidRPr="008C454A">
        <w:rPr>
          <w:sz w:val="24"/>
          <w:szCs w:val="24"/>
          <w:vertAlign w:val="superscript"/>
        </w:rPr>
        <w:t>st</w:t>
      </w:r>
      <w:r w:rsidRPr="008C454A">
        <w:rPr>
          <w:sz w:val="24"/>
          <w:szCs w:val="24"/>
        </w:rPr>
        <w:t xml:space="preserve"> John 2:5. The Father Stephen’s Word abides in You because You Father have known Him and You Young Men have been made strong and have overcome the Wicked One is in 1</w:t>
      </w:r>
      <w:r w:rsidRPr="008C454A">
        <w:rPr>
          <w:sz w:val="24"/>
          <w:szCs w:val="24"/>
          <w:vertAlign w:val="superscript"/>
        </w:rPr>
        <w:t>st</w:t>
      </w:r>
      <w:r w:rsidRPr="008C454A">
        <w:rPr>
          <w:sz w:val="24"/>
          <w:szCs w:val="24"/>
        </w:rPr>
        <w:t xml:space="preserve"> John 2:14. The Father Stephen’s Will done abides forever but the World passes away with its lusts is in 1</w:t>
      </w:r>
      <w:r w:rsidRPr="008C454A">
        <w:rPr>
          <w:sz w:val="24"/>
          <w:szCs w:val="24"/>
          <w:vertAlign w:val="superscript"/>
        </w:rPr>
        <w:t>st</w:t>
      </w:r>
      <w:r w:rsidRPr="008C454A">
        <w:rPr>
          <w:sz w:val="24"/>
          <w:szCs w:val="24"/>
        </w:rPr>
        <w:t xml:space="preserve"> John 2:17. </w:t>
      </w:r>
    </w:p>
    <w:p w:rsidR="00830F55" w:rsidRPr="008C454A" w:rsidRDefault="00830F55" w:rsidP="00830F55">
      <w:pPr>
        <w:spacing w:line="480" w:lineRule="auto"/>
        <w:jc w:val="both"/>
        <w:rPr>
          <w:sz w:val="24"/>
          <w:szCs w:val="24"/>
        </w:rPr>
      </w:pPr>
      <w:r w:rsidRPr="008C454A">
        <w:rPr>
          <w:sz w:val="24"/>
          <w:szCs w:val="24"/>
        </w:rPr>
        <w:t>Chapter 3</w:t>
      </w:r>
    </w:p>
    <w:p w:rsidR="00830F55" w:rsidRPr="008C454A" w:rsidRDefault="00830F55" w:rsidP="00830F55">
      <w:pPr>
        <w:spacing w:line="480" w:lineRule="auto"/>
        <w:jc w:val="both"/>
        <w:rPr>
          <w:sz w:val="24"/>
          <w:szCs w:val="24"/>
        </w:rPr>
      </w:pPr>
      <w:r w:rsidRPr="008C454A">
        <w:rPr>
          <w:sz w:val="24"/>
          <w:szCs w:val="24"/>
        </w:rPr>
        <w:t>The Father Stephen calls You Sons by His agape love, but the World knows Us not, because the World does not know Him is in 1</w:t>
      </w:r>
      <w:r w:rsidRPr="008C454A">
        <w:rPr>
          <w:sz w:val="24"/>
          <w:szCs w:val="24"/>
          <w:vertAlign w:val="superscript"/>
        </w:rPr>
        <w:t>st</w:t>
      </w:r>
      <w:r w:rsidRPr="008C454A">
        <w:rPr>
          <w:sz w:val="24"/>
          <w:szCs w:val="24"/>
        </w:rPr>
        <w:t xml:space="preserve"> John 3:1. The Father Stephen’s Sons shall be like Him when He appears is in 1</w:t>
      </w:r>
      <w:r w:rsidRPr="008C454A">
        <w:rPr>
          <w:sz w:val="24"/>
          <w:szCs w:val="24"/>
          <w:vertAlign w:val="superscript"/>
        </w:rPr>
        <w:t>st</w:t>
      </w:r>
      <w:r w:rsidRPr="008C454A">
        <w:rPr>
          <w:sz w:val="24"/>
          <w:szCs w:val="24"/>
        </w:rPr>
        <w:t xml:space="preserve"> John 3:2. The Father Stephen’s Son Jesus was manifested that He might destroy the works of the Devil and He that commits sin is of the Devil, for the Devil sins from the beginning is in 1</w:t>
      </w:r>
      <w:r w:rsidRPr="008C454A">
        <w:rPr>
          <w:sz w:val="24"/>
          <w:szCs w:val="24"/>
          <w:vertAlign w:val="superscript"/>
        </w:rPr>
        <w:t>st</w:t>
      </w:r>
      <w:r w:rsidRPr="008C454A">
        <w:rPr>
          <w:sz w:val="24"/>
          <w:szCs w:val="24"/>
        </w:rPr>
        <w:t xml:space="preserve"> John 3:8. The Father Stephen’s Born of Him cannot sin for His seed remains in Him is in 1</w:t>
      </w:r>
      <w:r w:rsidRPr="008C454A">
        <w:rPr>
          <w:sz w:val="24"/>
          <w:szCs w:val="24"/>
          <w:vertAlign w:val="superscript"/>
        </w:rPr>
        <w:t>st</w:t>
      </w:r>
      <w:r w:rsidRPr="008C454A">
        <w:rPr>
          <w:sz w:val="24"/>
          <w:szCs w:val="24"/>
        </w:rPr>
        <w:t xml:space="preserve"> John 3:9. The Father Stephen’s Children are manifest and whoever does not do righteousness is not from Him, neither He that agape loves not His Brother is in 1</w:t>
      </w:r>
      <w:r w:rsidRPr="008C454A">
        <w:rPr>
          <w:sz w:val="24"/>
          <w:szCs w:val="24"/>
          <w:vertAlign w:val="superscript"/>
        </w:rPr>
        <w:t>st</w:t>
      </w:r>
      <w:r w:rsidRPr="008C454A">
        <w:rPr>
          <w:sz w:val="24"/>
          <w:szCs w:val="24"/>
        </w:rPr>
        <w:t xml:space="preserve"> John 3:10. The Father Stephen’s agape love is perceived because He laid down His life for Us and We ought to lay down Our lives for the Brethren is in 1</w:t>
      </w:r>
      <w:r w:rsidRPr="008C454A">
        <w:rPr>
          <w:sz w:val="24"/>
          <w:szCs w:val="24"/>
          <w:vertAlign w:val="superscript"/>
        </w:rPr>
        <w:t>st</w:t>
      </w:r>
      <w:r w:rsidRPr="008C454A">
        <w:rPr>
          <w:sz w:val="24"/>
          <w:szCs w:val="24"/>
        </w:rPr>
        <w:t xml:space="preserve"> John 3:16. The Father Stephen’s agape love is not in Him is He who has the World’s good and sees His Brother have need, and shuts up His bowels of compassion from Him is in 1</w:t>
      </w:r>
      <w:r w:rsidRPr="008C454A">
        <w:rPr>
          <w:sz w:val="24"/>
          <w:szCs w:val="24"/>
          <w:vertAlign w:val="superscript"/>
        </w:rPr>
        <w:t>st</w:t>
      </w:r>
      <w:r w:rsidRPr="008C454A">
        <w:rPr>
          <w:sz w:val="24"/>
          <w:szCs w:val="24"/>
        </w:rPr>
        <w:t xml:space="preserve"> John 3:17. The Father Stephen is great then Our heart, even if Our heart damns Us, He knows all things is in 1</w:t>
      </w:r>
      <w:r w:rsidRPr="008C454A">
        <w:rPr>
          <w:sz w:val="24"/>
          <w:szCs w:val="24"/>
          <w:vertAlign w:val="superscript"/>
        </w:rPr>
        <w:t>st</w:t>
      </w:r>
      <w:r w:rsidRPr="008C454A">
        <w:rPr>
          <w:sz w:val="24"/>
          <w:szCs w:val="24"/>
        </w:rPr>
        <w:t xml:space="preserve"> John 3:20.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The Father Stephen knows try the Spirits if they be of Him because many False Prophets are gone out into the World is in 1</w:t>
      </w:r>
      <w:r w:rsidRPr="008C454A">
        <w:rPr>
          <w:sz w:val="24"/>
          <w:szCs w:val="24"/>
          <w:vertAlign w:val="superscript"/>
        </w:rPr>
        <w:t>st</w:t>
      </w:r>
      <w:r w:rsidRPr="008C454A">
        <w:rPr>
          <w:sz w:val="24"/>
          <w:szCs w:val="24"/>
        </w:rPr>
        <w:t xml:space="preserve"> John 4:1. The Father Stephen’s Spirit is every Spirit that confesses the Jesus Christ is cone in the Flesh is of Him is in 1</w:t>
      </w:r>
      <w:r w:rsidRPr="008C454A">
        <w:rPr>
          <w:sz w:val="24"/>
          <w:szCs w:val="24"/>
          <w:vertAlign w:val="superscript"/>
        </w:rPr>
        <w:t>st</w:t>
      </w:r>
      <w:r w:rsidRPr="008C454A">
        <w:rPr>
          <w:sz w:val="24"/>
          <w:szCs w:val="24"/>
        </w:rPr>
        <w:t xml:space="preserve"> John 4:2. The Father Stephen knows that every Spirit that confesses not that Jesus Christ is come in the Flesh is an Antichrist is in 1</w:t>
      </w:r>
      <w:r w:rsidRPr="008C454A">
        <w:rPr>
          <w:sz w:val="24"/>
          <w:szCs w:val="24"/>
          <w:vertAlign w:val="superscript"/>
        </w:rPr>
        <w:t>st</w:t>
      </w:r>
      <w:r w:rsidRPr="008C454A">
        <w:rPr>
          <w:sz w:val="24"/>
          <w:szCs w:val="24"/>
        </w:rPr>
        <w:t xml:space="preserve"> John 4:3. The Father Stephen’s Little Children had overcome them, because great is He that is in You, than He that is in the World is in 1</w:t>
      </w:r>
      <w:r w:rsidRPr="008C454A">
        <w:rPr>
          <w:sz w:val="24"/>
          <w:szCs w:val="24"/>
          <w:vertAlign w:val="superscript"/>
        </w:rPr>
        <w:t>st</w:t>
      </w:r>
      <w:r w:rsidRPr="008C454A">
        <w:rPr>
          <w:sz w:val="24"/>
          <w:szCs w:val="24"/>
        </w:rPr>
        <w:t xml:space="preserve"> John 4:4. The Father Stephen knows they that hear Him is of Him which is the Spirit of Truth and they that hear Him not is not of Him which is the Spirit of Error is in 1</w:t>
      </w:r>
      <w:r w:rsidRPr="008C454A">
        <w:rPr>
          <w:sz w:val="24"/>
          <w:szCs w:val="24"/>
          <w:vertAlign w:val="superscript"/>
        </w:rPr>
        <w:t>st</w:t>
      </w:r>
      <w:r w:rsidRPr="008C454A">
        <w:rPr>
          <w:sz w:val="24"/>
          <w:szCs w:val="24"/>
        </w:rPr>
        <w:t xml:space="preserve"> John 4:6. The Father Stephen is Agape Love and Everyone that agape love is born of Him and knows Him is in 1</w:t>
      </w:r>
      <w:r w:rsidRPr="008C454A">
        <w:rPr>
          <w:sz w:val="24"/>
          <w:szCs w:val="24"/>
          <w:vertAlign w:val="superscript"/>
        </w:rPr>
        <w:t>st</w:t>
      </w:r>
      <w:r w:rsidRPr="008C454A">
        <w:rPr>
          <w:sz w:val="24"/>
          <w:szCs w:val="24"/>
        </w:rPr>
        <w:t xml:space="preserve"> John 4:7. The Father Stephen is Agape Love and whoever that does not agape love knows not Him is in 1</w:t>
      </w:r>
      <w:r w:rsidRPr="008C454A">
        <w:rPr>
          <w:sz w:val="24"/>
          <w:szCs w:val="24"/>
          <w:vertAlign w:val="superscript"/>
        </w:rPr>
        <w:t>st</w:t>
      </w:r>
      <w:r w:rsidRPr="008C454A">
        <w:rPr>
          <w:sz w:val="24"/>
          <w:szCs w:val="24"/>
        </w:rPr>
        <w:t xml:space="preserve"> John 4:8. The Father Stephen’s Agape Love is manifested by sending His only begotten Son Jesus into the World is in 1</w:t>
      </w:r>
      <w:r w:rsidRPr="008C454A">
        <w:rPr>
          <w:sz w:val="24"/>
          <w:szCs w:val="24"/>
          <w:vertAlign w:val="superscript"/>
        </w:rPr>
        <w:t>st</w:t>
      </w:r>
      <w:r w:rsidRPr="008C454A">
        <w:rPr>
          <w:sz w:val="24"/>
          <w:szCs w:val="24"/>
        </w:rPr>
        <w:t xml:space="preserve"> John 4:9. The Father Stephen’s has first agape loved You and not You who agape loves Him is in 1</w:t>
      </w:r>
      <w:r w:rsidRPr="008C454A">
        <w:rPr>
          <w:sz w:val="24"/>
          <w:szCs w:val="24"/>
          <w:vertAlign w:val="superscript"/>
        </w:rPr>
        <w:t>st</w:t>
      </w:r>
      <w:r w:rsidRPr="008C454A">
        <w:rPr>
          <w:sz w:val="24"/>
          <w:szCs w:val="24"/>
        </w:rPr>
        <w:t xml:space="preserve"> John 4:10. The Father Stephen agape loves, We ought also to agape love One Another is in 1</w:t>
      </w:r>
      <w:r w:rsidRPr="008C454A">
        <w:rPr>
          <w:sz w:val="24"/>
          <w:szCs w:val="24"/>
          <w:vertAlign w:val="superscript"/>
        </w:rPr>
        <w:t>st</w:t>
      </w:r>
      <w:r w:rsidRPr="008C454A">
        <w:rPr>
          <w:sz w:val="24"/>
          <w:szCs w:val="24"/>
        </w:rPr>
        <w:t xml:space="preserve"> John 4:11. The Father Stephen is not seen by Man at any time, if We agape love One Another He dwells in Us, and His agape love is perfected in Us is in 1</w:t>
      </w:r>
      <w:r w:rsidRPr="008C454A">
        <w:rPr>
          <w:sz w:val="24"/>
          <w:szCs w:val="24"/>
          <w:vertAlign w:val="superscript"/>
        </w:rPr>
        <w:t>st</w:t>
      </w:r>
      <w:r w:rsidRPr="008C454A">
        <w:rPr>
          <w:sz w:val="24"/>
          <w:szCs w:val="24"/>
        </w:rPr>
        <w:t xml:space="preserve"> John 4:12. The Father Stephen knows anyone who confesses that Jesus Chris tis His Son, He dwells in Him and He is Him is in 1</w:t>
      </w:r>
      <w:r w:rsidRPr="008C454A">
        <w:rPr>
          <w:sz w:val="24"/>
          <w:szCs w:val="24"/>
          <w:vertAlign w:val="superscript"/>
        </w:rPr>
        <w:t>st</w:t>
      </w:r>
      <w:r w:rsidRPr="008C454A">
        <w:rPr>
          <w:sz w:val="24"/>
          <w:szCs w:val="24"/>
        </w:rPr>
        <w:t xml:space="preserve"> John 4:15. The Father Stephen is Agape Love, and We have known and believed the agape love that he has for Us and He that dwells in agape love dwells in Him, and He in Him is in 1</w:t>
      </w:r>
      <w:r w:rsidRPr="008C454A">
        <w:rPr>
          <w:sz w:val="24"/>
          <w:szCs w:val="24"/>
          <w:vertAlign w:val="superscript"/>
        </w:rPr>
        <w:t>st</w:t>
      </w:r>
      <w:r w:rsidRPr="008C454A">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8C454A">
        <w:rPr>
          <w:sz w:val="24"/>
          <w:szCs w:val="24"/>
          <w:vertAlign w:val="superscript"/>
        </w:rPr>
        <w:t>st</w:t>
      </w:r>
      <w:r w:rsidRPr="008C454A">
        <w:rPr>
          <w:sz w:val="24"/>
          <w:szCs w:val="24"/>
        </w:rPr>
        <w:t xml:space="preserve"> John 4:20. The Father Stephen’s Commandment is He who Agape Loves Him should also agape love His Brother is in 1</w:t>
      </w:r>
      <w:r w:rsidRPr="008C454A">
        <w:rPr>
          <w:sz w:val="24"/>
          <w:szCs w:val="24"/>
          <w:vertAlign w:val="superscript"/>
        </w:rPr>
        <w:t>st</w:t>
      </w:r>
      <w:r w:rsidRPr="008C454A">
        <w:rPr>
          <w:sz w:val="24"/>
          <w:szCs w:val="24"/>
        </w:rPr>
        <w:t xml:space="preserve"> John 4:21.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The Father Stephen know Everyone that believes that Jesus is the Christ is born of Him and Everyone that agape loves Him that begat agape loves Him also that is begotten of Him is in 1</w:t>
      </w:r>
      <w:r w:rsidRPr="008C454A">
        <w:rPr>
          <w:sz w:val="24"/>
          <w:szCs w:val="24"/>
          <w:vertAlign w:val="superscript"/>
        </w:rPr>
        <w:t>st</w:t>
      </w:r>
      <w:r w:rsidRPr="008C454A">
        <w:rPr>
          <w:sz w:val="24"/>
          <w:szCs w:val="24"/>
        </w:rPr>
        <w:t xml:space="preserve"> John 5:1. The Father Stephen knows they are His Children if they agape love Him and keep His commandments is in 1</w:t>
      </w:r>
      <w:r w:rsidRPr="008C454A">
        <w:rPr>
          <w:sz w:val="24"/>
          <w:szCs w:val="24"/>
          <w:vertAlign w:val="superscript"/>
        </w:rPr>
        <w:t>st</w:t>
      </w:r>
      <w:r w:rsidRPr="008C454A">
        <w:rPr>
          <w:sz w:val="24"/>
          <w:szCs w:val="24"/>
        </w:rPr>
        <w:t xml:space="preserve"> John 5:2. The Father Stephen’s Agape Love is this that We keep His commandments, and His commandments are not grievous is in 1</w:t>
      </w:r>
      <w:r w:rsidRPr="008C454A">
        <w:rPr>
          <w:sz w:val="24"/>
          <w:szCs w:val="24"/>
          <w:vertAlign w:val="superscript"/>
        </w:rPr>
        <w:t>st</w:t>
      </w:r>
      <w:r w:rsidRPr="008C454A">
        <w:rPr>
          <w:sz w:val="24"/>
          <w:szCs w:val="24"/>
        </w:rPr>
        <w:t xml:space="preserve"> John 5:3. The Father Stephen’s Born of Him overcomes the World and faith is Our victory is in 1</w:t>
      </w:r>
      <w:r w:rsidRPr="008C454A">
        <w:rPr>
          <w:sz w:val="24"/>
          <w:szCs w:val="24"/>
          <w:vertAlign w:val="superscript"/>
        </w:rPr>
        <w:t>st</w:t>
      </w:r>
      <w:r w:rsidRPr="008C454A">
        <w:rPr>
          <w:sz w:val="24"/>
          <w:szCs w:val="24"/>
        </w:rPr>
        <w:t xml:space="preserve"> John 5:4. The Father Stephen knows they that believe Jesus Christ as His Son overcomes the World is in 1</w:t>
      </w:r>
      <w:r w:rsidRPr="008C454A">
        <w:rPr>
          <w:sz w:val="24"/>
          <w:szCs w:val="24"/>
          <w:vertAlign w:val="superscript"/>
        </w:rPr>
        <w:t>st</w:t>
      </w:r>
      <w:r w:rsidRPr="008C454A">
        <w:rPr>
          <w:sz w:val="24"/>
          <w:szCs w:val="24"/>
        </w:rPr>
        <w:t xml:space="preserve"> John 5:5. The Father Stephen’ Witness is greater than Men and His Witness is the testimony of His Son is in 1</w:t>
      </w:r>
      <w:r w:rsidRPr="008C454A">
        <w:rPr>
          <w:sz w:val="24"/>
          <w:szCs w:val="24"/>
          <w:vertAlign w:val="superscript"/>
        </w:rPr>
        <w:t>st</w:t>
      </w:r>
      <w:r w:rsidRPr="008C454A">
        <w:rPr>
          <w:sz w:val="24"/>
          <w:szCs w:val="24"/>
        </w:rPr>
        <w:t xml:space="preserve"> John 5:9. The Father Stephen knows who believes Him has the Witness in Himself, and He that believes not has made Him a liar, because He believes not the record that He give of His Son is in 1</w:t>
      </w:r>
      <w:r w:rsidRPr="008C454A">
        <w:rPr>
          <w:sz w:val="24"/>
          <w:szCs w:val="24"/>
          <w:vertAlign w:val="superscript"/>
        </w:rPr>
        <w:t>st</w:t>
      </w:r>
      <w:r w:rsidRPr="008C454A">
        <w:rPr>
          <w:sz w:val="24"/>
          <w:szCs w:val="24"/>
        </w:rPr>
        <w:t xml:space="preserve"> John 5:10. The Father Stephen’s Record is that He has given Us eternal Life, and this life is in His Son is in 1</w:t>
      </w:r>
      <w:r w:rsidRPr="008C454A">
        <w:rPr>
          <w:sz w:val="24"/>
          <w:szCs w:val="24"/>
          <w:vertAlign w:val="superscript"/>
        </w:rPr>
        <w:t>st</w:t>
      </w:r>
      <w:r w:rsidRPr="008C454A">
        <w:rPr>
          <w:sz w:val="24"/>
          <w:szCs w:val="24"/>
        </w:rPr>
        <w:t xml:space="preserve"> John 5:11. The Father Stephen knows they who have him has life and they who have not Him has death is in 1</w:t>
      </w:r>
      <w:r w:rsidRPr="008C454A">
        <w:rPr>
          <w:sz w:val="24"/>
          <w:szCs w:val="24"/>
          <w:vertAlign w:val="superscript"/>
        </w:rPr>
        <w:t>st</w:t>
      </w:r>
      <w:r w:rsidRPr="008C454A">
        <w:rPr>
          <w:sz w:val="24"/>
          <w:szCs w:val="24"/>
        </w:rPr>
        <w:t xml:space="preserve"> John 5:12. The Father Stephen’s name must be believed to have eternal life is in 1</w:t>
      </w:r>
      <w:r w:rsidRPr="008C454A">
        <w:rPr>
          <w:sz w:val="24"/>
          <w:szCs w:val="24"/>
          <w:vertAlign w:val="superscript"/>
        </w:rPr>
        <w:t>st</w:t>
      </w:r>
      <w:r w:rsidRPr="008C454A">
        <w:rPr>
          <w:sz w:val="24"/>
          <w:szCs w:val="24"/>
        </w:rPr>
        <w:t xml:space="preserve"> John 5:13. The Father Stephen’s Born of Him sins not, but He that is begotten of Him keeps Himself, and that Wicked One touches Him not is in 1</w:t>
      </w:r>
      <w:r w:rsidRPr="008C454A">
        <w:rPr>
          <w:sz w:val="24"/>
          <w:szCs w:val="24"/>
          <w:vertAlign w:val="superscript"/>
        </w:rPr>
        <w:t>st</w:t>
      </w:r>
      <w:r w:rsidRPr="008C454A">
        <w:rPr>
          <w:sz w:val="24"/>
          <w:szCs w:val="24"/>
        </w:rPr>
        <w:t xml:space="preserve"> John 5:18. The Father Stephen knows they knows they are of Him and the Whole World lies in sexuality is in 1</w:t>
      </w:r>
      <w:r w:rsidRPr="008C454A">
        <w:rPr>
          <w:sz w:val="24"/>
          <w:szCs w:val="24"/>
          <w:vertAlign w:val="superscript"/>
        </w:rPr>
        <w:t>st</w:t>
      </w:r>
      <w:r w:rsidRPr="008C454A">
        <w:rPr>
          <w:sz w:val="24"/>
          <w:szCs w:val="24"/>
        </w:rPr>
        <w:t xml:space="preserve"> John 5:19. The Father Stephen is known to be true by the understanding that is given by knowing His Son is come and this is the true God and eternal life is in 1</w:t>
      </w:r>
      <w:r w:rsidRPr="008C454A">
        <w:rPr>
          <w:sz w:val="24"/>
          <w:szCs w:val="24"/>
          <w:vertAlign w:val="superscript"/>
        </w:rPr>
        <w:t>st</w:t>
      </w:r>
      <w:r w:rsidRPr="008C454A">
        <w:rPr>
          <w:sz w:val="24"/>
          <w:szCs w:val="24"/>
        </w:rPr>
        <w:t xml:space="preserve"> John 5:20.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The Father Stephen’s Lordship in the Book of 2</w:t>
      </w:r>
      <w:r w:rsidRPr="008C454A">
        <w:rPr>
          <w:b/>
          <w:sz w:val="24"/>
          <w:szCs w:val="24"/>
          <w:vertAlign w:val="superscript"/>
        </w:rPr>
        <w:t>nd</w:t>
      </w:r>
      <w:r w:rsidRPr="008C454A">
        <w:rPr>
          <w:b/>
          <w:sz w:val="24"/>
          <w:szCs w:val="24"/>
        </w:rPr>
        <w:t xml:space="preserve"> John   </w:t>
      </w:r>
    </w:p>
    <w:p w:rsidR="00830F55" w:rsidRPr="008C454A" w:rsidRDefault="00830F55" w:rsidP="00830F55">
      <w:pPr>
        <w:spacing w:line="480" w:lineRule="auto"/>
        <w:jc w:val="center"/>
        <w:rPr>
          <w:b/>
          <w:sz w:val="24"/>
          <w:szCs w:val="24"/>
        </w:rPr>
      </w:pPr>
      <w:r w:rsidRPr="008C454A">
        <w:rPr>
          <w:b/>
          <w:sz w:val="24"/>
          <w:szCs w:val="24"/>
        </w:rPr>
        <w:t>Chapter 1: The Book of 2</w:t>
      </w:r>
      <w:r w:rsidRPr="008C454A">
        <w:rPr>
          <w:b/>
          <w:sz w:val="24"/>
          <w:szCs w:val="24"/>
          <w:vertAlign w:val="superscript"/>
        </w:rPr>
        <w:t>nd</w:t>
      </w:r>
      <w:r w:rsidRPr="008C454A">
        <w:rPr>
          <w:b/>
          <w:sz w:val="24"/>
          <w:szCs w:val="24"/>
        </w:rPr>
        <w:t xml:space="preserve"> John the Lordly Gracious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Grace, Mercy and Peace from Him in truth and agape love is in 2</w:t>
      </w:r>
      <w:r w:rsidRPr="008C454A">
        <w:rPr>
          <w:sz w:val="24"/>
          <w:szCs w:val="24"/>
          <w:vertAlign w:val="superscript"/>
        </w:rPr>
        <w:t>nd</w:t>
      </w:r>
      <w:r w:rsidRPr="008C454A">
        <w:rPr>
          <w:sz w:val="24"/>
          <w:szCs w:val="24"/>
        </w:rPr>
        <w:t xml:space="preserve"> John 3. The Father Stephen knows they who transgresses and abides not in the Doctrine of Christ, has not Him, He that abides in the Doctrine of Christ has both the Father Stephen and Son Jesus is in 1</w:t>
      </w:r>
      <w:r w:rsidRPr="008C454A">
        <w:rPr>
          <w:sz w:val="24"/>
          <w:szCs w:val="24"/>
          <w:vertAlign w:val="superscript"/>
        </w:rPr>
        <w:t>st</w:t>
      </w:r>
      <w:r w:rsidRPr="008C454A">
        <w:rPr>
          <w:sz w:val="24"/>
          <w:szCs w:val="24"/>
        </w:rPr>
        <w:t xml:space="preserve"> John 9. The Father Stephen’s Doctrine that is not received do not allow Him into Your house, neither bid Him Godspeed is in 1</w:t>
      </w:r>
      <w:r w:rsidRPr="008C454A">
        <w:rPr>
          <w:sz w:val="24"/>
          <w:szCs w:val="24"/>
          <w:vertAlign w:val="superscript"/>
        </w:rPr>
        <w:t>st</w:t>
      </w:r>
      <w:r w:rsidRPr="008C454A">
        <w:rPr>
          <w:sz w:val="24"/>
          <w:szCs w:val="24"/>
        </w:rPr>
        <w:t xml:space="preserve"> John 10. The Father Stephen knows who bids Him Godspeed is partaker of His evil deeds is in 1</w:t>
      </w:r>
      <w:r w:rsidRPr="008C454A">
        <w:rPr>
          <w:sz w:val="24"/>
          <w:szCs w:val="24"/>
          <w:vertAlign w:val="superscript"/>
        </w:rPr>
        <w:t>st</w:t>
      </w:r>
      <w:r w:rsidRPr="008C454A">
        <w:rPr>
          <w:sz w:val="24"/>
          <w:szCs w:val="24"/>
        </w:rPr>
        <w:t xml:space="preserve"> John 11.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The Father Stephen’s Lordship in the Book of 3</w:t>
      </w:r>
      <w:r w:rsidRPr="008C454A">
        <w:rPr>
          <w:b/>
          <w:sz w:val="24"/>
          <w:szCs w:val="24"/>
          <w:vertAlign w:val="superscript"/>
        </w:rPr>
        <w:t>rd</w:t>
      </w:r>
      <w:r w:rsidRPr="008C454A">
        <w:rPr>
          <w:b/>
          <w:sz w:val="24"/>
          <w:szCs w:val="24"/>
        </w:rPr>
        <w:t xml:space="preserve"> John   </w:t>
      </w:r>
    </w:p>
    <w:p w:rsidR="00830F55" w:rsidRPr="008C454A" w:rsidRDefault="00830F55" w:rsidP="00830F55">
      <w:pPr>
        <w:spacing w:line="480" w:lineRule="auto"/>
        <w:jc w:val="center"/>
        <w:rPr>
          <w:b/>
          <w:sz w:val="24"/>
          <w:szCs w:val="24"/>
        </w:rPr>
      </w:pPr>
      <w:r w:rsidRPr="008C454A">
        <w:rPr>
          <w:b/>
          <w:sz w:val="24"/>
          <w:szCs w:val="24"/>
        </w:rPr>
        <w:t>Chapter 1: The Book of 3</w:t>
      </w:r>
      <w:r w:rsidRPr="008C454A">
        <w:rPr>
          <w:b/>
          <w:sz w:val="24"/>
          <w:szCs w:val="24"/>
          <w:vertAlign w:val="superscript"/>
        </w:rPr>
        <w:t>rd</w:t>
      </w:r>
      <w:r w:rsidRPr="008C454A">
        <w:rPr>
          <w:b/>
          <w:sz w:val="24"/>
          <w:szCs w:val="24"/>
        </w:rPr>
        <w:t xml:space="preserve"> John the Lordly Gracious Law Book in the Kingdom of Heaven</w:t>
      </w:r>
    </w:p>
    <w:p w:rsidR="00830F55" w:rsidRPr="008C454A" w:rsidRDefault="00830F55" w:rsidP="00830F55">
      <w:pPr>
        <w:spacing w:line="480" w:lineRule="auto"/>
        <w:jc w:val="both"/>
        <w:rPr>
          <w:sz w:val="24"/>
          <w:szCs w:val="24"/>
        </w:rPr>
      </w:pPr>
      <w:r w:rsidRPr="008C454A">
        <w:rPr>
          <w:sz w:val="24"/>
          <w:szCs w:val="24"/>
        </w:rPr>
        <w:t>The Father Stephen’s Beloved does not follow after evil, but that which is good, He that does good is of Him, but He that does evil has not seen Him is in 3</w:t>
      </w:r>
      <w:r w:rsidRPr="008C454A">
        <w:rPr>
          <w:sz w:val="24"/>
          <w:szCs w:val="24"/>
          <w:vertAlign w:val="superscript"/>
        </w:rPr>
        <w:t>rd</w:t>
      </w:r>
      <w:r w:rsidRPr="008C454A">
        <w:rPr>
          <w:sz w:val="24"/>
          <w:szCs w:val="24"/>
        </w:rPr>
        <w:t xml:space="preserve"> John 11.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 xml:space="preserve">The Father Stephen’s Lordship in the Book of Jude   </w:t>
      </w:r>
    </w:p>
    <w:p w:rsidR="00830F55" w:rsidRPr="008C454A" w:rsidRDefault="00830F55" w:rsidP="00830F55">
      <w:pPr>
        <w:spacing w:line="480" w:lineRule="auto"/>
        <w:jc w:val="center"/>
        <w:rPr>
          <w:b/>
          <w:sz w:val="24"/>
          <w:szCs w:val="24"/>
        </w:rPr>
      </w:pPr>
      <w:r w:rsidRPr="008C454A">
        <w:rPr>
          <w:b/>
          <w:sz w:val="24"/>
          <w:szCs w:val="24"/>
        </w:rPr>
        <w:t>Chapter 1: The Book of Jude the Lordly Gracious Law Book in the Kingdom of Heaven</w:t>
      </w:r>
    </w:p>
    <w:p w:rsidR="00830F55" w:rsidRPr="008C454A" w:rsidRDefault="00830F55" w:rsidP="00830F55">
      <w:pPr>
        <w:spacing w:line="480" w:lineRule="auto"/>
        <w:jc w:val="both"/>
        <w:rPr>
          <w:sz w:val="24"/>
          <w:szCs w:val="24"/>
        </w:rPr>
      </w:pPr>
      <w:r w:rsidRPr="008C454A">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 xml:space="preserve">The Father Stephen’s Lordship in the Book of Revelation   </w:t>
      </w:r>
    </w:p>
    <w:p w:rsidR="00830F55" w:rsidRPr="008C454A" w:rsidRDefault="00830F55" w:rsidP="00830F55">
      <w:pPr>
        <w:spacing w:line="480" w:lineRule="auto"/>
        <w:jc w:val="center"/>
        <w:rPr>
          <w:b/>
          <w:sz w:val="24"/>
          <w:szCs w:val="24"/>
        </w:rPr>
      </w:pPr>
      <w:r w:rsidRPr="008C454A">
        <w:rPr>
          <w:b/>
          <w:sz w:val="24"/>
          <w:szCs w:val="24"/>
        </w:rPr>
        <w:t>Chapter 1: The Book of Revelation the Lordly Supreme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rPr>
          <w:sz w:val="24"/>
          <w:szCs w:val="24"/>
        </w:rPr>
      </w:pPr>
      <w:r w:rsidRPr="008C454A">
        <w:rPr>
          <w:sz w:val="24"/>
          <w:szCs w:val="24"/>
        </w:rPr>
        <w:t xml:space="preserve">The Father Stephen Tree of Life is in the midst of His paradise is in Revelation 2:7. The Father Stephen’s eyes are like a flame of fire and His feet are like fine brass is in Revelation 2:18.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will hurt those Men which have not His seal in their foreheads is in Revelation 9:4. The Father Stephen’s 4 horns of the golden altar is in Revelation 9:13.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rPr>
          <w:sz w:val="24"/>
          <w:szCs w:val="24"/>
        </w:rPr>
      </w:pPr>
      <w:r w:rsidRPr="008C454A">
        <w:rPr>
          <w:sz w:val="24"/>
          <w:szCs w:val="24"/>
        </w:rPr>
        <w:t xml:space="preserve">The Father Stephen’s Mystery shall be finished is in Revelation 10:7.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rPr>
          <w:sz w:val="24"/>
          <w:szCs w:val="24"/>
        </w:rPr>
      </w:pPr>
      <w:r w:rsidRPr="008C454A">
        <w:rPr>
          <w:sz w:val="24"/>
          <w:szCs w:val="24"/>
        </w:rPr>
        <w:t xml:space="preserve">The Father Stephen’s Self, His Name and His Tabernacle is blasphemed is in Revelation 13:6.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8C454A">
        <w:rPr>
          <w:b/>
          <w:sz w:val="24"/>
          <w:szCs w:val="24"/>
        </w:rPr>
        <w:t>KING of KINGS</w:t>
      </w:r>
      <w:r w:rsidRPr="008C454A">
        <w:rPr>
          <w:sz w:val="24"/>
          <w:szCs w:val="24"/>
        </w:rPr>
        <w:t xml:space="preserve"> and </w:t>
      </w:r>
      <w:r w:rsidRPr="008C454A">
        <w:rPr>
          <w:b/>
          <w:sz w:val="24"/>
          <w:szCs w:val="24"/>
        </w:rPr>
        <w:t>LORD of LORDS</w:t>
      </w:r>
      <w:r w:rsidRPr="008C454A">
        <w:rPr>
          <w:sz w:val="24"/>
          <w:szCs w:val="24"/>
        </w:rPr>
        <w:t xml:space="preserve"> is in Revelation 19:16. The Father Stephen’s Great Supper is in Revelation 19:17.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The Father Stephen’s 1,000 year reign is in Revelation 20:4. The Father Stephen’s 1</w:t>
      </w:r>
      <w:r w:rsidRPr="008C454A">
        <w:rPr>
          <w:sz w:val="24"/>
          <w:szCs w:val="24"/>
          <w:vertAlign w:val="superscript"/>
        </w:rPr>
        <w:t>st</w:t>
      </w:r>
      <w:r w:rsidRPr="008C454A">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830F55" w:rsidRPr="008C454A" w:rsidRDefault="00830F55" w:rsidP="00830F55">
      <w:pPr>
        <w:spacing w:line="480" w:lineRule="auto"/>
        <w:jc w:val="both"/>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THE WRONG LOWER LORDSHIPS &amp; THE RIGHT LOWER LORDSHIPS IN THE 29 NEW TESTAMENT BOOKS IN THE KINGDOM OF THIS WORLD</w:t>
      </w:r>
    </w:p>
    <w:p w:rsidR="00830F55" w:rsidRPr="008C454A" w:rsidRDefault="00830F55" w:rsidP="00830F55">
      <w:pPr>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The Book of Matthew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830F55" w:rsidRPr="008C454A" w:rsidRDefault="00830F55" w:rsidP="00830F55">
      <w:pPr>
        <w:spacing w:line="480" w:lineRule="auto"/>
        <w:jc w:val="center"/>
        <w:rPr>
          <w:b/>
          <w:sz w:val="24"/>
          <w:szCs w:val="24"/>
        </w:rPr>
      </w:pPr>
      <w:r w:rsidRPr="008C454A">
        <w:rPr>
          <w:b/>
          <w:sz w:val="24"/>
          <w:szCs w:val="24"/>
        </w:rPr>
        <w:t xml:space="preserve">The Book of Mark in the Kingdom of This World </w:t>
      </w:r>
    </w:p>
    <w:p w:rsidR="00830F55" w:rsidRPr="008C454A" w:rsidRDefault="00830F55" w:rsidP="00830F55">
      <w:pPr>
        <w:spacing w:line="480" w:lineRule="auto"/>
        <w:jc w:val="both"/>
        <w:rPr>
          <w:sz w:val="24"/>
          <w:szCs w:val="24"/>
        </w:rPr>
      </w:pPr>
      <w:r w:rsidRPr="008C454A">
        <w:rPr>
          <w:sz w:val="24"/>
          <w:szCs w:val="24"/>
        </w:rPr>
        <w:t xml:space="preserve"> The Lordship of the Gods had a Birthday Supper is in Mark 6:21. The Lordship of the Gods will destroy those Husbandmen is in Mark 12:9. </w:t>
      </w:r>
    </w:p>
    <w:p w:rsidR="00830F55" w:rsidRPr="008C454A" w:rsidRDefault="00830F55" w:rsidP="00830F55">
      <w:pPr>
        <w:spacing w:line="480" w:lineRule="auto"/>
        <w:jc w:val="center"/>
        <w:rPr>
          <w:b/>
          <w:sz w:val="24"/>
          <w:szCs w:val="24"/>
        </w:rPr>
      </w:pPr>
      <w:r w:rsidRPr="008C454A">
        <w:rPr>
          <w:b/>
          <w:sz w:val="24"/>
          <w:szCs w:val="24"/>
        </w:rPr>
        <w:t>The Book of John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Law is Gods is in John 10:34-35. The Lordship of the Gods is not known by their Servants is in John 15:15. The Lordship of the Gods is greater than their Servants is in John 15:20.  </w:t>
      </w:r>
    </w:p>
    <w:p w:rsidR="00830F55" w:rsidRPr="008C454A" w:rsidRDefault="00830F55" w:rsidP="00830F55">
      <w:pPr>
        <w:spacing w:line="480" w:lineRule="auto"/>
        <w:jc w:val="center"/>
        <w:rPr>
          <w:b/>
          <w:sz w:val="24"/>
          <w:szCs w:val="24"/>
        </w:rPr>
      </w:pPr>
      <w:r w:rsidRPr="008C454A">
        <w:rPr>
          <w:b/>
          <w:sz w:val="24"/>
          <w:szCs w:val="24"/>
        </w:rPr>
        <w:t>The Book of 1</w:t>
      </w:r>
      <w:r w:rsidRPr="008C454A">
        <w:rPr>
          <w:b/>
          <w:sz w:val="24"/>
          <w:szCs w:val="24"/>
          <w:vertAlign w:val="superscript"/>
        </w:rPr>
        <w:t>st</w:t>
      </w:r>
      <w:r w:rsidRPr="008C454A">
        <w:rPr>
          <w:b/>
          <w:sz w:val="24"/>
          <w:szCs w:val="24"/>
        </w:rPr>
        <w:t xml:space="preserve"> Corinthians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2</w:t>
      </w:r>
      <w:r w:rsidRPr="008C454A">
        <w:rPr>
          <w:b/>
          <w:sz w:val="24"/>
          <w:szCs w:val="24"/>
          <w:vertAlign w:val="superscript"/>
        </w:rPr>
        <w:t>nd</w:t>
      </w:r>
      <w:r w:rsidRPr="008C454A">
        <w:rPr>
          <w:b/>
          <w:sz w:val="24"/>
          <w:szCs w:val="24"/>
        </w:rPr>
        <w:t xml:space="preserve"> Corinthians in the Kingdom of This World</w:t>
      </w:r>
    </w:p>
    <w:p w:rsidR="00830F55" w:rsidRPr="008C454A" w:rsidRDefault="00830F55" w:rsidP="00830F55">
      <w:pPr>
        <w:spacing w:line="480" w:lineRule="auto"/>
        <w:jc w:val="both"/>
        <w:rPr>
          <w:sz w:val="24"/>
          <w:szCs w:val="24"/>
        </w:rPr>
      </w:pPr>
      <w:r w:rsidRPr="008C454A">
        <w:rPr>
          <w:sz w:val="24"/>
          <w:szCs w:val="24"/>
        </w:rPr>
        <w:t>The Lordship of the Gods blinds the minds of them which believe not, lest the light of the glorious Gospel should shine on them is in 2</w:t>
      </w:r>
      <w:r w:rsidRPr="008C454A">
        <w:rPr>
          <w:sz w:val="24"/>
          <w:szCs w:val="24"/>
          <w:vertAlign w:val="superscript"/>
        </w:rPr>
        <w:t>nd</w:t>
      </w:r>
      <w:r w:rsidRPr="008C454A">
        <w:rPr>
          <w:sz w:val="24"/>
          <w:szCs w:val="24"/>
        </w:rPr>
        <w:t xml:space="preserve"> Corinthians 4:4. </w:t>
      </w:r>
    </w:p>
    <w:p w:rsidR="00830F55" w:rsidRPr="008C454A" w:rsidRDefault="00830F55" w:rsidP="00830F55">
      <w:pPr>
        <w:spacing w:line="480" w:lineRule="auto"/>
        <w:jc w:val="center"/>
        <w:rPr>
          <w:b/>
          <w:sz w:val="24"/>
          <w:szCs w:val="24"/>
        </w:rPr>
      </w:pPr>
      <w:r w:rsidRPr="008C454A">
        <w:rPr>
          <w:sz w:val="24"/>
          <w:szCs w:val="24"/>
        </w:rPr>
        <w:t xml:space="preserve"> </w:t>
      </w:r>
      <w:r w:rsidRPr="008C454A">
        <w:rPr>
          <w:b/>
          <w:sz w:val="24"/>
          <w:szCs w:val="24"/>
        </w:rPr>
        <w:t>The Book of 3</w:t>
      </w:r>
      <w:r w:rsidRPr="008C454A">
        <w:rPr>
          <w:b/>
          <w:sz w:val="24"/>
          <w:szCs w:val="24"/>
          <w:vertAlign w:val="superscript"/>
        </w:rPr>
        <w:t>rd</w:t>
      </w:r>
      <w:r w:rsidRPr="008C454A">
        <w:rPr>
          <w:b/>
          <w:sz w:val="24"/>
          <w:szCs w:val="24"/>
        </w:rPr>
        <w:t xml:space="preserve"> Corinthians in the Kingdom of This World</w:t>
      </w:r>
    </w:p>
    <w:p w:rsidR="00830F55" w:rsidRPr="008C454A" w:rsidRDefault="00830F55" w:rsidP="00830F55">
      <w:pPr>
        <w:spacing w:line="480" w:lineRule="auto"/>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The Book of 4</w:t>
      </w:r>
      <w:r w:rsidRPr="008C454A">
        <w:rPr>
          <w:b/>
          <w:sz w:val="24"/>
          <w:szCs w:val="24"/>
          <w:vertAlign w:val="superscript"/>
        </w:rPr>
        <w:t>th</w:t>
      </w:r>
      <w:r w:rsidRPr="008C454A">
        <w:rPr>
          <w:b/>
          <w:sz w:val="24"/>
          <w:szCs w:val="24"/>
        </w:rPr>
        <w:t xml:space="preserve"> Corinthians in the Kingdom of This World</w:t>
      </w:r>
    </w:p>
    <w:p w:rsidR="00830F55" w:rsidRPr="008C454A" w:rsidRDefault="00830F55" w:rsidP="00830F55">
      <w:pPr>
        <w:spacing w:line="480" w:lineRule="auto"/>
        <w:jc w:val="both"/>
        <w:rPr>
          <w:sz w:val="24"/>
          <w:szCs w:val="24"/>
        </w:rPr>
      </w:pPr>
      <w:r w:rsidRPr="008C454A">
        <w:rPr>
          <w:sz w:val="24"/>
          <w:szCs w:val="24"/>
        </w:rPr>
        <w:t xml:space="preserve">Lost Writings. </w:t>
      </w:r>
    </w:p>
    <w:p w:rsidR="00830F55" w:rsidRPr="008C454A" w:rsidRDefault="00830F55" w:rsidP="00830F55">
      <w:pPr>
        <w:spacing w:line="480" w:lineRule="auto"/>
        <w:jc w:val="center"/>
        <w:rPr>
          <w:b/>
          <w:sz w:val="24"/>
          <w:szCs w:val="24"/>
        </w:rPr>
      </w:pPr>
      <w:r w:rsidRPr="008C454A">
        <w:rPr>
          <w:b/>
          <w:sz w:val="24"/>
          <w:szCs w:val="24"/>
        </w:rPr>
        <w:t>The Book of Galatians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830F55" w:rsidRPr="008C454A" w:rsidRDefault="00830F55" w:rsidP="00830F55">
      <w:pPr>
        <w:spacing w:line="480" w:lineRule="auto"/>
        <w:jc w:val="center"/>
        <w:rPr>
          <w:b/>
          <w:sz w:val="24"/>
          <w:szCs w:val="24"/>
        </w:rPr>
      </w:pPr>
      <w:r w:rsidRPr="008C454A">
        <w:rPr>
          <w:b/>
          <w:sz w:val="24"/>
          <w:szCs w:val="24"/>
        </w:rPr>
        <w:t>The Book of Ephesians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Philippians in the Kingdom of This World</w:t>
      </w:r>
    </w:p>
    <w:p w:rsidR="00830F55" w:rsidRPr="008C454A" w:rsidRDefault="00830F55" w:rsidP="00830F55">
      <w:pPr>
        <w:spacing w:line="480" w:lineRule="auto"/>
        <w:jc w:val="both"/>
        <w:rPr>
          <w:sz w:val="24"/>
          <w:szCs w:val="24"/>
        </w:rPr>
      </w:pPr>
      <w:r w:rsidRPr="008C454A">
        <w:rPr>
          <w:sz w:val="24"/>
          <w:szCs w:val="24"/>
        </w:rPr>
        <w:t>No occurrences.</w:t>
      </w:r>
    </w:p>
    <w:p w:rsidR="00830F55" w:rsidRPr="008C454A" w:rsidRDefault="00830F55" w:rsidP="00830F55">
      <w:pPr>
        <w:spacing w:line="480" w:lineRule="auto"/>
        <w:jc w:val="center"/>
        <w:rPr>
          <w:b/>
          <w:sz w:val="24"/>
          <w:szCs w:val="24"/>
        </w:rPr>
      </w:pPr>
      <w:r w:rsidRPr="008C454A">
        <w:rPr>
          <w:b/>
          <w:sz w:val="24"/>
          <w:szCs w:val="24"/>
        </w:rPr>
        <w:t>The Book of Colossians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1</w:t>
      </w:r>
      <w:r w:rsidRPr="008C454A">
        <w:rPr>
          <w:b/>
          <w:sz w:val="24"/>
          <w:szCs w:val="24"/>
          <w:vertAlign w:val="superscript"/>
        </w:rPr>
        <w:t>st</w:t>
      </w:r>
      <w:r w:rsidRPr="008C454A">
        <w:rPr>
          <w:b/>
          <w:sz w:val="24"/>
          <w:szCs w:val="24"/>
        </w:rPr>
        <w:t xml:space="preserve"> Thessalonians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2</w:t>
      </w:r>
      <w:r w:rsidRPr="008C454A">
        <w:rPr>
          <w:b/>
          <w:sz w:val="24"/>
          <w:szCs w:val="24"/>
          <w:vertAlign w:val="superscript"/>
        </w:rPr>
        <w:t>nd</w:t>
      </w:r>
      <w:r w:rsidRPr="008C454A">
        <w:rPr>
          <w:b/>
          <w:sz w:val="24"/>
          <w:szCs w:val="24"/>
        </w:rPr>
        <w:t xml:space="preserve"> Thessalonians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1</w:t>
      </w:r>
      <w:r w:rsidRPr="008C454A">
        <w:rPr>
          <w:b/>
          <w:sz w:val="24"/>
          <w:szCs w:val="24"/>
          <w:vertAlign w:val="superscript"/>
        </w:rPr>
        <w:t>st</w:t>
      </w:r>
      <w:r w:rsidRPr="008C454A">
        <w:rPr>
          <w:b/>
          <w:sz w:val="24"/>
          <w:szCs w:val="24"/>
        </w:rPr>
        <w:t xml:space="preserve"> Timothy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2</w:t>
      </w:r>
      <w:r w:rsidRPr="008C454A">
        <w:rPr>
          <w:b/>
          <w:sz w:val="24"/>
          <w:szCs w:val="24"/>
          <w:vertAlign w:val="superscript"/>
        </w:rPr>
        <w:t>nd</w:t>
      </w:r>
      <w:r w:rsidRPr="008C454A">
        <w:rPr>
          <w:b/>
          <w:sz w:val="24"/>
          <w:szCs w:val="24"/>
        </w:rPr>
        <w:t xml:space="preserve"> Timothy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Titus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Philemon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Hebrews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James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1</w:t>
      </w:r>
      <w:r w:rsidRPr="008C454A">
        <w:rPr>
          <w:b/>
          <w:sz w:val="24"/>
          <w:szCs w:val="24"/>
          <w:vertAlign w:val="superscript"/>
        </w:rPr>
        <w:t>st</w:t>
      </w:r>
      <w:r w:rsidRPr="008C454A">
        <w:rPr>
          <w:b/>
          <w:sz w:val="24"/>
          <w:szCs w:val="24"/>
        </w:rPr>
        <w:t xml:space="preserve"> Peter in the Kingdom of This World</w:t>
      </w:r>
    </w:p>
    <w:p w:rsidR="00830F55" w:rsidRPr="008C454A" w:rsidRDefault="00830F55" w:rsidP="00830F55">
      <w:pPr>
        <w:spacing w:line="480" w:lineRule="auto"/>
        <w:jc w:val="both"/>
        <w:rPr>
          <w:sz w:val="24"/>
          <w:szCs w:val="24"/>
        </w:rPr>
      </w:pPr>
      <w:r w:rsidRPr="008C454A">
        <w:rPr>
          <w:sz w:val="24"/>
          <w:szCs w:val="24"/>
        </w:rPr>
        <w:t>The Lordship of the Gods is called Lord by their Wives is in 1</w:t>
      </w:r>
      <w:r w:rsidRPr="008C454A">
        <w:rPr>
          <w:sz w:val="24"/>
          <w:szCs w:val="24"/>
          <w:vertAlign w:val="superscript"/>
        </w:rPr>
        <w:t>st</w:t>
      </w:r>
      <w:r w:rsidRPr="008C454A">
        <w:rPr>
          <w:sz w:val="24"/>
          <w:szCs w:val="24"/>
        </w:rPr>
        <w:t xml:space="preserve"> Peter 3:6. The Lordship of the Gods cannot be Lords over His heritage but being ensamples to the flock is in 1</w:t>
      </w:r>
      <w:r w:rsidRPr="008C454A">
        <w:rPr>
          <w:sz w:val="24"/>
          <w:szCs w:val="24"/>
          <w:vertAlign w:val="superscript"/>
        </w:rPr>
        <w:t>st</w:t>
      </w:r>
      <w:r w:rsidRPr="008C454A">
        <w:rPr>
          <w:sz w:val="24"/>
          <w:szCs w:val="24"/>
        </w:rPr>
        <w:t xml:space="preserve"> Peter 5:3. </w:t>
      </w:r>
    </w:p>
    <w:p w:rsidR="00830F55" w:rsidRPr="008C454A" w:rsidRDefault="00830F55" w:rsidP="00830F55">
      <w:pPr>
        <w:spacing w:line="480" w:lineRule="auto"/>
        <w:jc w:val="center"/>
        <w:rPr>
          <w:b/>
          <w:sz w:val="24"/>
          <w:szCs w:val="24"/>
        </w:rPr>
      </w:pPr>
      <w:r w:rsidRPr="008C454A">
        <w:rPr>
          <w:b/>
          <w:sz w:val="24"/>
          <w:szCs w:val="24"/>
        </w:rPr>
        <w:t>The Book of 2</w:t>
      </w:r>
      <w:r w:rsidRPr="008C454A">
        <w:rPr>
          <w:b/>
          <w:sz w:val="24"/>
          <w:szCs w:val="24"/>
          <w:vertAlign w:val="superscript"/>
        </w:rPr>
        <w:t>nd</w:t>
      </w:r>
      <w:r w:rsidRPr="008C454A">
        <w:rPr>
          <w:b/>
          <w:sz w:val="24"/>
          <w:szCs w:val="24"/>
        </w:rPr>
        <w:t xml:space="preserve"> Peter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1</w:t>
      </w:r>
      <w:r w:rsidRPr="008C454A">
        <w:rPr>
          <w:b/>
          <w:sz w:val="24"/>
          <w:szCs w:val="24"/>
          <w:vertAlign w:val="superscript"/>
        </w:rPr>
        <w:t>st</w:t>
      </w:r>
      <w:r w:rsidRPr="008C454A">
        <w:rPr>
          <w:b/>
          <w:sz w:val="24"/>
          <w:szCs w:val="24"/>
        </w:rPr>
        <w:t xml:space="preserve"> John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2</w:t>
      </w:r>
      <w:r w:rsidRPr="008C454A">
        <w:rPr>
          <w:b/>
          <w:sz w:val="24"/>
          <w:szCs w:val="24"/>
          <w:vertAlign w:val="superscript"/>
        </w:rPr>
        <w:t>nd</w:t>
      </w:r>
      <w:r w:rsidRPr="008C454A">
        <w:rPr>
          <w:b/>
          <w:sz w:val="24"/>
          <w:szCs w:val="24"/>
        </w:rPr>
        <w:t xml:space="preserve"> John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3</w:t>
      </w:r>
      <w:r w:rsidRPr="008C454A">
        <w:rPr>
          <w:b/>
          <w:sz w:val="24"/>
          <w:szCs w:val="24"/>
          <w:vertAlign w:val="superscript"/>
        </w:rPr>
        <w:t>rd</w:t>
      </w:r>
      <w:r w:rsidRPr="008C454A">
        <w:rPr>
          <w:b/>
          <w:sz w:val="24"/>
          <w:szCs w:val="24"/>
        </w:rPr>
        <w:t xml:space="preserve"> John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Jude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The Book of Revelation in the Kingdom of This World</w:t>
      </w:r>
    </w:p>
    <w:p w:rsidR="00830F55" w:rsidRPr="008C454A" w:rsidRDefault="00830F55" w:rsidP="00830F55">
      <w:pPr>
        <w:spacing w:line="480" w:lineRule="auto"/>
        <w:jc w:val="both"/>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center"/>
        <w:rPr>
          <w:b/>
          <w:sz w:val="24"/>
          <w:szCs w:val="24"/>
        </w:rPr>
      </w:pPr>
      <w:r w:rsidRPr="008C454A">
        <w:rPr>
          <w:b/>
          <w:sz w:val="24"/>
          <w:szCs w:val="24"/>
        </w:rPr>
        <w:t xml:space="preserve">THE FATHER STEPHEN’S HIGHER TESTAMENT IN THE BOOK OF LUKE IN THE KINGDOM OF </w:t>
      </w:r>
    </w:p>
    <w:p w:rsidR="00830F55" w:rsidRPr="008C454A" w:rsidRDefault="00830F55" w:rsidP="00830F55">
      <w:pPr>
        <w:spacing w:line="480" w:lineRule="auto"/>
        <w:jc w:val="center"/>
        <w:rPr>
          <w:b/>
          <w:sz w:val="24"/>
          <w:szCs w:val="24"/>
        </w:rPr>
      </w:pPr>
      <w:r w:rsidRPr="008C454A">
        <w:rPr>
          <w:b/>
          <w:sz w:val="24"/>
          <w:szCs w:val="24"/>
        </w:rPr>
        <w:t>LORDSHIP</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 xml:space="preserve">The Father Stephen’s Lordship in the Book of Luke    </w:t>
      </w:r>
    </w:p>
    <w:p w:rsidR="00830F55" w:rsidRPr="008C454A" w:rsidRDefault="00830F55" w:rsidP="00830F55">
      <w:pPr>
        <w:spacing w:line="480" w:lineRule="auto"/>
        <w:jc w:val="center"/>
        <w:rPr>
          <w:b/>
          <w:sz w:val="24"/>
          <w:szCs w:val="24"/>
        </w:rPr>
      </w:pPr>
      <w:r w:rsidRPr="008C454A">
        <w:rPr>
          <w:b/>
          <w:sz w:val="24"/>
          <w:szCs w:val="24"/>
        </w:rPr>
        <w:t>Chapter 1: The Book of Luke the Lordly Medical Law Book in the Kingdom of Heaven</w:t>
      </w:r>
    </w:p>
    <w:p w:rsidR="00830F55" w:rsidRPr="008C454A" w:rsidRDefault="00830F55" w:rsidP="00830F55">
      <w:pPr>
        <w:spacing w:line="480" w:lineRule="auto"/>
        <w:jc w:val="both"/>
        <w:rPr>
          <w:sz w:val="24"/>
          <w:szCs w:val="24"/>
        </w:rPr>
      </w:pPr>
      <w:r w:rsidRPr="008C454A">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Stephen’s Kingdom shall eat bread and be blessed is in Luke 14:15. The Father Stephen has commanded and there is room is in Luke 14:22.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rPr>
          <w:sz w:val="24"/>
          <w:szCs w:val="24"/>
        </w:rPr>
      </w:pPr>
      <w:r w:rsidRPr="008C454A">
        <w:rPr>
          <w:sz w:val="24"/>
          <w:szCs w:val="24"/>
        </w:rPr>
        <w:t xml:space="preserve">The Father Stephen’s Presence rejoices over one sinner that repents is in Luke 15:10.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rPr>
          <w:sz w:val="24"/>
          <w:szCs w:val="24"/>
        </w:rPr>
      </w:pPr>
      <w:r w:rsidRPr="008C454A">
        <w:rPr>
          <w:sz w:val="24"/>
          <w:szCs w:val="24"/>
        </w:rPr>
        <w:t xml:space="preserve">The Father Stephen knows Her penury is better than the offering is in Luke 21:4. The Father Stephen’s Kingdom is nigh at hand is in Luke 21:31.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830F55" w:rsidRPr="008C454A" w:rsidRDefault="00830F55" w:rsidP="00830F55">
      <w:pPr>
        <w:spacing w:line="480" w:lineRule="auto"/>
        <w:jc w:val="both"/>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THE WRONG LOWER LORDSHIPS &amp; THE RIGHT LOWER LORDSHIPS IN THE HIGHER TESTAMENT BOOK OF LUKE IN THE KINGDOM OF THIS WORLD</w:t>
      </w:r>
    </w:p>
    <w:p w:rsidR="00830F55" w:rsidRPr="008C454A" w:rsidRDefault="00830F55" w:rsidP="00830F55">
      <w:pPr>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The Book of Luke in the Kingdom of This World</w:t>
      </w:r>
    </w:p>
    <w:p w:rsidR="00830F55" w:rsidRPr="008C454A" w:rsidRDefault="00830F55" w:rsidP="00830F55">
      <w:pPr>
        <w:spacing w:line="480" w:lineRule="auto"/>
        <w:jc w:val="both"/>
        <w:rPr>
          <w:sz w:val="24"/>
          <w:szCs w:val="24"/>
        </w:rPr>
      </w:pPr>
      <w:r w:rsidRPr="008C454A">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center"/>
        <w:rPr>
          <w:b/>
          <w:sz w:val="24"/>
          <w:szCs w:val="24"/>
        </w:rPr>
      </w:pPr>
      <w:r w:rsidRPr="008C454A">
        <w:rPr>
          <w:b/>
          <w:sz w:val="24"/>
          <w:szCs w:val="24"/>
        </w:rPr>
        <w:t xml:space="preserve">THE FATHER STEPHEN’S HIGHEST TESTAMENT IN THE BOOK OF ACTS IN THE KINGDOM OF </w:t>
      </w:r>
    </w:p>
    <w:p w:rsidR="00830F55" w:rsidRPr="008C454A" w:rsidRDefault="00830F55" w:rsidP="00830F55">
      <w:pPr>
        <w:spacing w:line="480" w:lineRule="auto"/>
        <w:jc w:val="center"/>
        <w:rPr>
          <w:b/>
          <w:sz w:val="24"/>
          <w:szCs w:val="24"/>
        </w:rPr>
      </w:pPr>
      <w:r w:rsidRPr="008C454A">
        <w:rPr>
          <w:b/>
          <w:sz w:val="24"/>
          <w:szCs w:val="24"/>
        </w:rPr>
        <w:t>LORDSHIP</w:t>
      </w:r>
    </w:p>
    <w:p w:rsidR="00830F55" w:rsidRPr="008C454A" w:rsidRDefault="00830F55" w:rsidP="00830F55">
      <w:pPr>
        <w:spacing w:line="240" w:lineRule="auto"/>
        <w:jc w:val="center"/>
        <w:rPr>
          <w:b/>
          <w:sz w:val="24"/>
          <w:szCs w:val="24"/>
        </w:rPr>
      </w:pPr>
      <w:r w:rsidRPr="008C454A">
        <w:rPr>
          <w:sz w:val="24"/>
          <w:szCs w:val="24"/>
        </w:rPr>
        <w:t xml:space="preserve">  </w:t>
      </w:r>
      <w:r w:rsidRPr="008C454A">
        <w:rPr>
          <w:b/>
          <w:sz w:val="24"/>
          <w:szCs w:val="24"/>
        </w:rPr>
        <w:t xml:space="preserve">The Father Stephen’s Lordship in the Book of Acts    </w:t>
      </w:r>
    </w:p>
    <w:p w:rsidR="00830F55" w:rsidRPr="008C454A" w:rsidRDefault="00830F55" w:rsidP="00830F55">
      <w:pPr>
        <w:spacing w:line="480" w:lineRule="auto"/>
        <w:jc w:val="center"/>
        <w:rPr>
          <w:b/>
          <w:sz w:val="24"/>
          <w:szCs w:val="24"/>
        </w:rPr>
      </w:pPr>
      <w:r w:rsidRPr="008C454A">
        <w:rPr>
          <w:b/>
          <w:sz w:val="24"/>
          <w:szCs w:val="24"/>
        </w:rPr>
        <w:t>Chapter 1: The Book of Acts the Lordly Father Stephen’s Law Book in the Kingdom of Heaven</w:t>
      </w:r>
    </w:p>
    <w:p w:rsidR="00830F55" w:rsidRPr="008C454A" w:rsidRDefault="00830F55" w:rsidP="00830F55">
      <w:pPr>
        <w:spacing w:line="480" w:lineRule="auto"/>
        <w:jc w:val="center"/>
        <w:rPr>
          <w:b/>
          <w:sz w:val="24"/>
          <w:szCs w:val="24"/>
        </w:rPr>
      </w:pPr>
      <w:r w:rsidRPr="008C454A">
        <w:rPr>
          <w:b/>
          <w:sz w:val="24"/>
          <w:szCs w:val="24"/>
        </w:rPr>
        <w:t>THE DOORWAY TO THE FATHER STEPHEN’S KINGDOM OF LORDSHIP</w:t>
      </w:r>
    </w:p>
    <w:p w:rsidR="00830F55" w:rsidRPr="008C454A" w:rsidRDefault="00830F55" w:rsidP="00830F55">
      <w:pPr>
        <w:spacing w:line="480" w:lineRule="auto"/>
        <w:jc w:val="both"/>
        <w:rPr>
          <w:sz w:val="24"/>
          <w:szCs w:val="24"/>
        </w:rPr>
      </w:pPr>
      <w:r w:rsidRPr="008C454A">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830F55" w:rsidRPr="008C454A" w:rsidRDefault="00830F55" w:rsidP="00830F55">
      <w:pPr>
        <w:spacing w:line="480" w:lineRule="auto"/>
        <w:jc w:val="center"/>
        <w:rPr>
          <w:b/>
          <w:sz w:val="24"/>
          <w:szCs w:val="24"/>
        </w:rPr>
      </w:pPr>
      <w:r w:rsidRPr="008C454A">
        <w:rPr>
          <w:b/>
          <w:sz w:val="24"/>
          <w:szCs w:val="24"/>
        </w:rPr>
        <w:t>Chapter 2</w:t>
      </w:r>
    </w:p>
    <w:p w:rsidR="00830F55" w:rsidRPr="008C454A" w:rsidRDefault="00830F55" w:rsidP="00830F55">
      <w:pPr>
        <w:spacing w:line="480" w:lineRule="auto"/>
        <w:jc w:val="both"/>
        <w:rPr>
          <w:sz w:val="24"/>
          <w:szCs w:val="24"/>
        </w:rPr>
      </w:pPr>
      <w:r w:rsidRPr="008C454A">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830F55" w:rsidRPr="008C454A" w:rsidRDefault="00830F55" w:rsidP="00830F55">
      <w:pPr>
        <w:spacing w:line="480" w:lineRule="auto"/>
        <w:jc w:val="center"/>
        <w:rPr>
          <w:b/>
          <w:sz w:val="24"/>
          <w:szCs w:val="24"/>
        </w:rPr>
      </w:pPr>
      <w:r w:rsidRPr="008C454A">
        <w:rPr>
          <w:b/>
          <w:sz w:val="24"/>
          <w:szCs w:val="24"/>
        </w:rPr>
        <w:t>Chapter 3</w:t>
      </w:r>
    </w:p>
    <w:p w:rsidR="00830F55" w:rsidRPr="008C454A" w:rsidRDefault="00830F55" w:rsidP="00830F55">
      <w:pPr>
        <w:spacing w:line="480" w:lineRule="auto"/>
        <w:jc w:val="both"/>
        <w:rPr>
          <w:sz w:val="24"/>
          <w:szCs w:val="24"/>
        </w:rPr>
      </w:pPr>
      <w:r w:rsidRPr="008C454A">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830F55" w:rsidRPr="008C454A" w:rsidRDefault="00830F55" w:rsidP="00830F55">
      <w:pPr>
        <w:spacing w:line="480" w:lineRule="auto"/>
        <w:jc w:val="center"/>
        <w:rPr>
          <w:b/>
          <w:sz w:val="24"/>
          <w:szCs w:val="24"/>
        </w:rPr>
      </w:pPr>
      <w:r w:rsidRPr="008C454A">
        <w:rPr>
          <w:b/>
          <w:sz w:val="24"/>
          <w:szCs w:val="24"/>
        </w:rPr>
        <w:t>Chapter 4</w:t>
      </w:r>
    </w:p>
    <w:p w:rsidR="00830F55" w:rsidRPr="008C454A" w:rsidRDefault="00830F55" w:rsidP="00830F55">
      <w:pPr>
        <w:spacing w:line="480" w:lineRule="auto"/>
        <w:jc w:val="both"/>
        <w:rPr>
          <w:sz w:val="24"/>
          <w:szCs w:val="24"/>
        </w:rPr>
      </w:pPr>
      <w:r w:rsidRPr="008C454A">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830F55" w:rsidRPr="008C454A" w:rsidRDefault="00830F55" w:rsidP="00830F55">
      <w:pPr>
        <w:spacing w:line="480" w:lineRule="auto"/>
        <w:jc w:val="center"/>
        <w:rPr>
          <w:b/>
          <w:sz w:val="24"/>
          <w:szCs w:val="24"/>
        </w:rPr>
      </w:pPr>
      <w:r w:rsidRPr="008C454A">
        <w:rPr>
          <w:b/>
          <w:sz w:val="24"/>
          <w:szCs w:val="24"/>
        </w:rPr>
        <w:t>Chapter 5</w:t>
      </w:r>
    </w:p>
    <w:p w:rsidR="00830F55" w:rsidRPr="008C454A" w:rsidRDefault="00830F55" w:rsidP="00830F55">
      <w:pPr>
        <w:spacing w:line="480" w:lineRule="auto"/>
        <w:jc w:val="both"/>
        <w:rPr>
          <w:sz w:val="24"/>
          <w:szCs w:val="24"/>
        </w:rPr>
      </w:pPr>
      <w:r w:rsidRPr="008C454A">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830F55" w:rsidRPr="008C454A" w:rsidRDefault="00830F55" w:rsidP="00830F55">
      <w:pPr>
        <w:spacing w:line="480" w:lineRule="auto"/>
        <w:jc w:val="center"/>
        <w:rPr>
          <w:b/>
          <w:sz w:val="24"/>
          <w:szCs w:val="24"/>
        </w:rPr>
      </w:pPr>
      <w:r w:rsidRPr="008C454A">
        <w:rPr>
          <w:b/>
          <w:sz w:val="24"/>
          <w:szCs w:val="24"/>
        </w:rPr>
        <w:t>THE ENTRANCE TO THE FATHER STEPHEN’S KINGDOM OF LORDSHIP</w:t>
      </w:r>
    </w:p>
    <w:p w:rsidR="00830F55" w:rsidRPr="008C454A" w:rsidRDefault="00830F55" w:rsidP="00830F55">
      <w:pPr>
        <w:spacing w:line="480" w:lineRule="auto"/>
        <w:jc w:val="center"/>
        <w:rPr>
          <w:b/>
          <w:sz w:val="24"/>
          <w:szCs w:val="24"/>
        </w:rPr>
      </w:pPr>
      <w:r w:rsidRPr="008C454A">
        <w:rPr>
          <w:b/>
          <w:sz w:val="24"/>
          <w:szCs w:val="24"/>
        </w:rPr>
        <w:t>Chapter 6</w:t>
      </w:r>
    </w:p>
    <w:p w:rsidR="00830F55" w:rsidRPr="008C454A" w:rsidRDefault="00830F55" w:rsidP="00830F55">
      <w:pPr>
        <w:spacing w:line="480" w:lineRule="auto"/>
        <w:jc w:val="both"/>
        <w:rPr>
          <w:sz w:val="24"/>
          <w:szCs w:val="24"/>
        </w:rPr>
      </w:pPr>
      <w:r w:rsidRPr="008C454A">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830F55" w:rsidRPr="008C454A" w:rsidRDefault="00830F55" w:rsidP="00830F55">
      <w:pPr>
        <w:spacing w:line="480" w:lineRule="auto"/>
        <w:jc w:val="center"/>
        <w:rPr>
          <w:b/>
          <w:sz w:val="24"/>
          <w:szCs w:val="24"/>
        </w:rPr>
      </w:pPr>
      <w:r w:rsidRPr="008C454A">
        <w:rPr>
          <w:b/>
          <w:sz w:val="24"/>
          <w:szCs w:val="24"/>
        </w:rPr>
        <w:t>Chapter 7</w:t>
      </w:r>
    </w:p>
    <w:p w:rsidR="00830F55" w:rsidRPr="008C454A" w:rsidRDefault="00830F55" w:rsidP="00830F55">
      <w:pPr>
        <w:spacing w:line="480" w:lineRule="auto"/>
        <w:jc w:val="both"/>
        <w:rPr>
          <w:sz w:val="24"/>
          <w:szCs w:val="24"/>
        </w:rPr>
      </w:pPr>
      <w:r w:rsidRPr="008C454A">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830F55" w:rsidRPr="008C454A" w:rsidRDefault="00830F55" w:rsidP="00830F55">
      <w:pPr>
        <w:spacing w:line="480" w:lineRule="auto"/>
        <w:jc w:val="center"/>
        <w:rPr>
          <w:b/>
          <w:sz w:val="24"/>
          <w:szCs w:val="24"/>
        </w:rPr>
      </w:pPr>
      <w:r w:rsidRPr="008C454A">
        <w:rPr>
          <w:b/>
          <w:sz w:val="24"/>
          <w:szCs w:val="24"/>
        </w:rPr>
        <w:t>THE EXIT OF THE FATHER STEPHEN’S KINGDOM OF LORDSHIP</w:t>
      </w:r>
    </w:p>
    <w:p w:rsidR="00830F55" w:rsidRPr="008C454A" w:rsidRDefault="00830F55" w:rsidP="00830F55">
      <w:pPr>
        <w:spacing w:line="480" w:lineRule="auto"/>
        <w:jc w:val="center"/>
        <w:rPr>
          <w:b/>
          <w:sz w:val="24"/>
          <w:szCs w:val="24"/>
        </w:rPr>
      </w:pPr>
      <w:r w:rsidRPr="008C454A">
        <w:rPr>
          <w:b/>
          <w:sz w:val="24"/>
          <w:szCs w:val="24"/>
        </w:rPr>
        <w:t>Chapter 8</w:t>
      </w:r>
    </w:p>
    <w:p w:rsidR="00830F55" w:rsidRPr="008C454A" w:rsidRDefault="00830F55" w:rsidP="00830F55">
      <w:pPr>
        <w:spacing w:line="480" w:lineRule="auto"/>
        <w:jc w:val="both"/>
        <w:rPr>
          <w:sz w:val="24"/>
          <w:szCs w:val="24"/>
        </w:rPr>
      </w:pPr>
      <w:r w:rsidRPr="008C454A">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830F55" w:rsidRPr="008C454A" w:rsidRDefault="00830F55" w:rsidP="00830F55">
      <w:pPr>
        <w:spacing w:line="480" w:lineRule="auto"/>
        <w:jc w:val="center"/>
        <w:rPr>
          <w:b/>
          <w:sz w:val="24"/>
          <w:szCs w:val="24"/>
        </w:rPr>
      </w:pPr>
      <w:r w:rsidRPr="008C454A">
        <w:rPr>
          <w:b/>
          <w:sz w:val="24"/>
          <w:szCs w:val="24"/>
        </w:rPr>
        <w:t>Chapter 9</w:t>
      </w:r>
    </w:p>
    <w:p w:rsidR="00830F55" w:rsidRPr="008C454A" w:rsidRDefault="00830F55" w:rsidP="00830F55">
      <w:pPr>
        <w:spacing w:line="480" w:lineRule="auto"/>
        <w:jc w:val="both"/>
        <w:rPr>
          <w:sz w:val="24"/>
          <w:szCs w:val="24"/>
        </w:rPr>
      </w:pPr>
      <w:r w:rsidRPr="008C454A">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830F55" w:rsidRPr="008C454A" w:rsidRDefault="00830F55" w:rsidP="00830F55">
      <w:pPr>
        <w:spacing w:line="480" w:lineRule="auto"/>
        <w:jc w:val="center"/>
        <w:rPr>
          <w:b/>
          <w:sz w:val="24"/>
          <w:szCs w:val="24"/>
        </w:rPr>
      </w:pPr>
      <w:r w:rsidRPr="008C454A">
        <w:rPr>
          <w:b/>
          <w:sz w:val="24"/>
          <w:szCs w:val="24"/>
        </w:rPr>
        <w:t>Chapter 10</w:t>
      </w:r>
    </w:p>
    <w:p w:rsidR="00830F55" w:rsidRPr="008C454A" w:rsidRDefault="00830F55" w:rsidP="00830F55">
      <w:pPr>
        <w:spacing w:line="480" w:lineRule="auto"/>
        <w:jc w:val="both"/>
        <w:rPr>
          <w:sz w:val="24"/>
          <w:szCs w:val="24"/>
        </w:rPr>
      </w:pPr>
      <w:r w:rsidRPr="008C454A">
        <w:rPr>
          <w:sz w:val="24"/>
          <w:szCs w:val="24"/>
        </w:rPr>
        <w:t>The Father Stephen is godly feared with all His house by the Devout Man and His alms &amp; prayers is to Him always is in Acts 10:2. The Father Stephen’s Angel coming in to Him about the 9</w:t>
      </w:r>
      <w:r w:rsidRPr="008C454A">
        <w:rPr>
          <w:sz w:val="24"/>
          <w:szCs w:val="24"/>
          <w:vertAlign w:val="superscript"/>
        </w:rPr>
        <w:t>th</w:t>
      </w:r>
      <w:r w:rsidRPr="008C454A">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8C454A">
        <w:rPr>
          <w:sz w:val="24"/>
          <w:szCs w:val="24"/>
          <w:vertAlign w:val="superscript"/>
        </w:rPr>
        <w:t>rd</w:t>
      </w:r>
      <w:r w:rsidRPr="008C454A">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830F55" w:rsidRPr="008C454A" w:rsidRDefault="00830F55" w:rsidP="00830F55">
      <w:pPr>
        <w:spacing w:line="480" w:lineRule="auto"/>
        <w:jc w:val="center"/>
        <w:rPr>
          <w:b/>
          <w:sz w:val="24"/>
          <w:szCs w:val="24"/>
        </w:rPr>
      </w:pPr>
      <w:r w:rsidRPr="008C454A">
        <w:rPr>
          <w:b/>
          <w:sz w:val="24"/>
          <w:szCs w:val="24"/>
        </w:rPr>
        <w:t>Chapter 11</w:t>
      </w:r>
    </w:p>
    <w:p w:rsidR="00830F55" w:rsidRPr="008C454A" w:rsidRDefault="00830F55" w:rsidP="00830F55">
      <w:pPr>
        <w:spacing w:line="480" w:lineRule="auto"/>
        <w:jc w:val="both"/>
        <w:rPr>
          <w:sz w:val="24"/>
          <w:szCs w:val="24"/>
        </w:rPr>
      </w:pPr>
      <w:r w:rsidRPr="008C454A">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830F55" w:rsidRPr="008C454A" w:rsidRDefault="00830F55" w:rsidP="00830F55">
      <w:pPr>
        <w:spacing w:line="480" w:lineRule="auto"/>
        <w:jc w:val="center"/>
        <w:rPr>
          <w:b/>
          <w:sz w:val="24"/>
          <w:szCs w:val="24"/>
        </w:rPr>
      </w:pPr>
      <w:r w:rsidRPr="008C454A">
        <w:rPr>
          <w:b/>
          <w:sz w:val="24"/>
          <w:szCs w:val="24"/>
        </w:rPr>
        <w:t>Chapter 12</w:t>
      </w:r>
    </w:p>
    <w:p w:rsidR="00830F55" w:rsidRPr="008C454A" w:rsidRDefault="00830F55" w:rsidP="00830F55">
      <w:pPr>
        <w:spacing w:line="480" w:lineRule="auto"/>
        <w:jc w:val="both"/>
        <w:rPr>
          <w:sz w:val="24"/>
          <w:szCs w:val="24"/>
        </w:rPr>
      </w:pPr>
      <w:r w:rsidRPr="008C454A">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830F55" w:rsidRPr="008C454A" w:rsidRDefault="00830F55" w:rsidP="00830F55">
      <w:pPr>
        <w:spacing w:line="480" w:lineRule="auto"/>
        <w:jc w:val="center"/>
        <w:rPr>
          <w:b/>
          <w:sz w:val="24"/>
          <w:szCs w:val="24"/>
        </w:rPr>
      </w:pPr>
      <w:r w:rsidRPr="008C454A">
        <w:rPr>
          <w:b/>
          <w:sz w:val="24"/>
          <w:szCs w:val="24"/>
        </w:rPr>
        <w:t>Chapter 13</w:t>
      </w:r>
    </w:p>
    <w:p w:rsidR="00830F55" w:rsidRPr="008C454A" w:rsidRDefault="00830F55" w:rsidP="00830F55">
      <w:pPr>
        <w:spacing w:line="480" w:lineRule="auto"/>
        <w:jc w:val="both"/>
        <w:rPr>
          <w:sz w:val="24"/>
          <w:szCs w:val="24"/>
        </w:rPr>
      </w:pPr>
      <w:r w:rsidRPr="008C454A">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8C454A">
        <w:rPr>
          <w:sz w:val="24"/>
          <w:szCs w:val="24"/>
          <w:vertAlign w:val="superscript"/>
        </w:rPr>
        <w:t>nd</w:t>
      </w:r>
      <w:r w:rsidRPr="008C454A">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830F55" w:rsidRPr="008C454A" w:rsidRDefault="00830F55" w:rsidP="00830F55">
      <w:pPr>
        <w:spacing w:line="480" w:lineRule="auto"/>
        <w:jc w:val="center"/>
        <w:rPr>
          <w:b/>
          <w:sz w:val="24"/>
          <w:szCs w:val="24"/>
        </w:rPr>
      </w:pPr>
      <w:r w:rsidRPr="008C454A">
        <w:rPr>
          <w:b/>
          <w:sz w:val="24"/>
          <w:szCs w:val="24"/>
        </w:rPr>
        <w:t>Chapter 14</w:t>
      </w:r>
    </w:p>
    <w:p w:rsidR="00830F55" w:rsidRPr="008C454A" w:rsidRDefault="00830F55" w:rsidP="00830F55">
      <w:pPr>
        <w:spacing w:line="480" w:lineRule="auto"/>
        <w:jc w:val="both"/>
        <w:rPr>
          <w:sz w:val="24"/>
          <w:szCs w:val="24"/>
        </w:rPr>
      </w:pPr>
      <w:r w:rsidRPr="008C454A">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830F55" w:rsidRPr="008C454A" w:rsidRDefault="00830F55" w:rsidP="00830F55">
      <w:pPr>
        <w:spacing w:line="480" w:lineRule="auto"/>
        <w:jc w:val="center"/>
        <w:rPr>
          <w:b/>
          <w:sz w:val="24"/>
          <w:szCs w:val="24"/>
        </w:rPr>
      </w:pPr>
      <w:r w:rsidRPr="008C454A">
        <w:rPr>
          <w:b/>
          <w:sz w:val="24"/>
          <w:szCs w:val="24"/>
        </w:rPr>
        <w:t>Chapter 15</w:t>
      </w:r>
    </w:p>
    <w:p w:rsidR="00830F55" w:rsidRPr="008C454A" w:rsidRDefault="00830F55" w:rsidP="00830F55">
      <w:pPr>
        <w:spacing w:line="480" w:lineRule="auto"/>
        <w:jc w:val="both"/>
        <w:rPr>
          <w:sz w:val="24"/>
          <w:szCs w:val="24"/>
        </w:rPr>
      </w:pPr>
      <w:r w:rsidRPr="008C454A">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830F55" w:rsidRPr="008C454A" w:rsidRDefault="00830F55" w:rsidP="00830F55">
      <w:pPr>
        <w:spacing w:line="480" w:lineRule="auto"/>
        <w:jc w:val="center"/>
        <w:rPr>
          <w:b/>
          <w:sz w:val="24"/>
          <w:szCs w:val="24"/>
        </w:rPr>
      </w:pPr>
      <w:r w:rsidRPr="008C454A">
        <w:rPr>
          <w:b/>
          <w:sz w:val="24"/>
          <w:szCs w:val="24"/>
        </w:rPr>
        <w:t>Chapter 16</w:t>
      </w:r>
    </w:p>
    <w:p w:rsidR="00830F55" w:rsidRPr="008C454A" w:rsidRDefault="00830F55" w:rsidP="00830F55">
      <w:pPr>
        <w:spacing w:line="480" w:lineRule="auto"/>
        <w:jc w:val="both"/>
        <w:rPr>
          <w:sz w:val="24"/>
          <w:szCs w:val="24"/>
        </w:rPr>
      </w:pPr>
      <w:r w:rsidRPr="008C454A">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830F55" w:rsidRPr="008C454A" w:rsidRDefault="00830F55" w:rsidP="00830F55">
      <w:pPr>
        <w:spacing w:line="480" w:lineRule="auto"/>
        <w:jc w:val="center"/>
        <w:rPr>
          <w:b/>
          <w:sz w:val="24"/>
          <w:szCs w:val="24"/>
        </w:rPr>
      </w:pPr>
      <w:r w:rsidRPr="008C454A">
        <w:rPr>
          <w:b/>
          <w:sz w:val="24"/>
          <w:szCs w:val="24"/>
        </w:rPr>
        <w:t>Chapter 17</w:t>
      </w:r>
    </w:p>
    <w:p w:rsidR="00830F55" w:rsidRPr="008C454A" w:rsidRDefault="00830F55" w:rsidP="00830F55">
      <w:pPr>
        <w:spacing w:line="480" w:lineRule="auto"/>
        <w:jc w:val="both"/>
        <w:rPr>
          <w:sz w:val="24"/>
          <w:szCs w:val="24"/>
        </w:rPr>
      </w:pPr>
      <w:r w:rsidRPr="008C454A">
        <w:rPr>
          <w:sz w:val="24"/>
          <w:szCs w:val="24"/>
        </w:rPr>
        <w:t xml:space="preserve">The Father Stephen’s Word is preached by knowledge is in Acts 17:13. The Father Stephen’s Altar with the inscription: </w:t>
      </w:r>
      <w:r w:rsidRPr="008C454A">
        <w:rPr>
          <w:b/>
          <w:sz w:val="24"/>
          <w:szCs w:val="24"/>
        </w:rPr>
        <w:t>TO THE UNKNOWN GOD [FATHER STEPHEN]</w:t>
      </w:r>
      <w:r w:rsidRPr="008C454A">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830F55" w:rsidRPr="008C454A" w:rsidRDefault="00830F55" w:rsidP="00830F55">
      <w:pPr>
        <w:spacing w:line="480" w:lineRule="auto"/>
        <w:jc w:val="center"/>
        <w:rPr>
          <w:b/>
          <w:sz w:val="24"/>
          <w:szCs w:val="24"/>
        </w:rPr>
      </w:pPr>
      <w:r w:rsidRPr="008C454A">
        <w:rPr>
          <w:b/>
          <w:sz w:val="24"/>
          <w:szCs w:val="24"/>
        </w:rPr>
        <w:t>Chapter 18</w:t>
      </w:r>
    </w:p>
    <w:p w:rsidR="00830F55" w:rsidRPr="008C454A" w:rsidRDefault="00830F55" w:rsidP="00830F55">
      <w:pPr>
        <w:spacing w:line="480" w:lineRule="auto"/>
        <w:jc w:val="both"/>
        <w:rPr>
          <w:sz w:val="24"/>
          <w:szCs w:val="24"/>
        </w:rPr>
      </w:pPr>
      <w:r w:rsidRPr="008C454A">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830F55" w:rsidRPr="008C454A" w:rsidRDefault="00830F55" w:rsidP="00830F55">
      <w:pPr>
        <w:spacing w:line="480" w:lineRule="auto"/>
        <w:jc w:val="center"/>
        <w:rPr>
          <w:b/>
          <w:sz w:val="24"/>
          <w:szCs w:val="24"/>
        </w:rPr>
      </w:pPr>
      <w:r w:rsidRPr="008C454A">
        <w:rPr>
          <w:b/>
          <w:sz w:val="24"/>
          <w:szCs w:val="24"/>
        </w:rPr>
        <w:t>Chapter 19</w:t>
      </w:r>
    </w:p>
    <w:p w:rsidR="00830F55" w:rsidRPr="008C454A" w:rsidRDefault="00830F55" w:rsidP="00830F55">
      <w:pPr>
        <w:spacing w:line="480" w:lineRule="auto"/>
        <w:jc w:val="both"/>
        <w:rPr>
          <w:sz w:val="24"/>
          <w:szCs w:val="24"/>
        </w:rPr>
      </w:pPr>
      <w:r w:rsidRPr="008C454A">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830F55" w:rsidRPr="008C454A" w:rsidRDefault="00830F55" w:rsidP="00830F55">
      <w:pPr>
        <w:spacing w:line="480" w:lineRule="auto"/>
        <w:jc w:val="center"/>
        <w:rPr>
          <w:b/>
          <w:sz w:val="24"/>
          <w:szCs w:val="24"/>
        </w:rPr>
      </w:pPr>
      <w:r w:rsidRPr="008C454A">
        <w:rPr>
          <w:b/>
          <w:sz w:val="24"/>
          <w:szCs w:val="24"/>
        </w:rPr>
        <w:t>Chapter 20</w:t>
      </w:r>
    </w:p>
    <w:p w:rsidR="00830F55" w:rsidRPr="008C454A" w:rsidRDefault="00830F55" w:rsidP="00830F55">
      <w:pPr>
        <w:spacing w:line="480" w:lineRule="auto"/>
        <w:jc w:val="both"/>
        <w:rPr>
          <w:sz w:val="24"/>
          <w:szCs w:val="24"/>
        </w:rPr>
      </w:pPr>
      <w:r w:rsidRPr="008C454A">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830F55" w:rsidRPr="008C454A" w:rsidRDefault="00830F55" w:rsidP="00830F55">
      <w:pPr>
        <w:spacing w:line="480" w:lineRule="auto"/>
        <w:jc w:val="center"/>
        <w:rPr>
          <w:b/>
          <w:sz w:val="24"/>
          <w:szCs w:val="24"/>
        </w:rPr>
      </w:pPr>
      <w:r w:rsidRPr="008C454A">
        <w:rPr>
          <w:b/>
          <w:sz w:val="24"/>
          <w:szCs w:val="24"/>
        </w:rPr>
        <w:t>Chapter 21</w:t>
      </w:r>
    </w:p>
    <w:p w:rsidR="00830F55" w:rsidRPr="008C454A" w:rsidRDefault="00830F55" w:rsidP="00830F55">
      <w:pPr>
        <w:spacing w:line="480" w:lineRule="auto"/>
        <w:jc w:val="both"/>
        <w:rPr>
          <w:sz w:val="24"/>
          <w:szCs w:val="24"/>
        </w:rPr>
      </w:pPr>
      <w:r w:rsidRPr="008C454A">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830F55" w:rsidRPr="008C454A" w:rsidRDefault="00830F55" w:rsidP="00830F55">
      <w:pPr>
        <w:spacing w:line="480" w:lineRule="auto"/>
        <w:jc w:val="center"/>
        <w:rPr>
          <w:b/>
          <w:sz w:val="24"/>
          <w:szCs w:val="24"/>
        </w:rPr>
      </w:pPr>
      <w:r w:rsidRPr="008C454A">
        <w:rPr>
          <w:b/>
          <w:sz w:val="24"/>
          <w:szCs w:val="24"/>
        </w:rPr>
        <w:t>Chapter 22</w:t>
      </w:r>
    </w:p>
    <w:p w:rsidR="00830F55" w:rsidRPr="008C454A" w:rsidRDefault="00830F55" w:rsidP="00830F55">
      <w:pPr>
        <w:spacing w:line="480" w:lineRule="auto"/>
        <w:jc w:val="both"/>
        <w:rPr>
          <w:sz w:val="24"/>
          <w:szCs w:val="24"/>
        </w:rPr>
      </w:pPr>
      <w:r w:rsidRPr="008C454A">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830F55" w:rsidRPr="008C454A" w:rsidRDefault="00830F55" w:rsidP="00830F55">
      <w:pPr>
        <w:spacing w:line="480" w:lineRule="auto"/>
        <w:jc w:val="center"/>
        <w:rPr>
          <w:b/>
          <w:sz w:val="24"/>
          <w:szCs w:val="24"/>
        </w:rPr>
      </w:pPr>
      <w:r w:rsidRPr="008C454A">
        <w:rPr>
          <w:b/>
          <w:sz w:val="24"/>
          <w:szCs w:val="24"/>
        </w:rPr>
        <w:t>Chapter 23</w:t>
      </w:r>
    </w:p>
    <w:p w:rsidR="00830F55" w:rsidRPr="008C454A" w:rsidRDefault="00830F55" w:rsidP="00830F55">
      <w:pPr>
        <w:spacing w:line="480" w:lineRule="auto"/>
        <w:jc w:val="both"/>
        <w:rPr>
          <w:sz w:val="24"/>
          <w:szCs w:val="24"/>
        </w:rPr>
      </w:pPr>
      <w:r w:rsidRPr="008C454A">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830F55" w:rsidRPr="008C454A" w:rsidRDefault="00830F55" w:rsidP="00830F55">
      <w:pPr>
        <w:spacing w:line="480" w:lineRule="auto"/>
        <w:jc w:val="center"/>
        <w:rPr>
          <w:b/>
          <w:sz w:val="24"/>
          <w:szCs w:val="24"/>
        </w:rPr>
      </w:pPr>
      <w:r w:rsidRPr="008C454A">
        <w:rPr>
          <w:b/>
          <w:sz w:val="24"/>
          <w:szCs w:val="24"/>
        </w:rPr>
        <w:t>Chapter 24</w:t>
      </w:r>
    </w:p>
    <w:p w:rsidR="00830F55" w:rsidRPr="008C454A" w:rsidRDefault="00830F55" w:rsidP="00830F55">
      <w:pPr>
        <w:spacing w:line="480" w:lineRule="auto"/>
        <w:jc w:val="both"/>
        <w:rPr>
          <w:sz w:val="24"/>
          <w:szCs w:val="24"/>
        </w:rPr>
      </w:pPr>
      <w:r w:rsidRPr="008C454A">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830F55" w:rsidRPr="008C454A" w:rsidRDefault="00830F55" w:rsidP="00830F55">
      <w:pPr>
        <w:spacing w:line="480" w:lineRule="auto"/>
        <w:jc w:val="center"/>
        <w:rPr>
          <w:b/>
          <w:sz w:val="24"/>
          <w:szCs w:val="24"/>
        </w:rPr>
      </w:pPr>
      <w:r w:rsidRPr="008C454A">
        <w:rPr>
          <w:b/>
          <w:sz w:val="24"/>
          <w:szCs w:val="24"/>
        </w:rPr>
        <w:t>Chapter 25</w:t>
      </w:r>
    </w:p>
    <w:p w:rsidR="00830F55" w:rsidRPr="008C454A" w:rsidRDefault="00830F55" w:rsidP="00830F55">
      <w:pPr>
        <w:spacing w:line="480" w:lineRule="auto"/>
        <w:rPr>
          <w:sz w:val="24"/>
          <w:szCs w:val="24"/>
        </w:rPr>
      </w:pPr>
      <w:r w:rsidRPr="008C454A">
        <w:rPr>
          <w:sz w:val="24"/>
          <w:szCs w:val="24"/>
        </w:rPr>
        <w:t xml:space="preserve">No occurrences. </w:t>
      </w:r>
    </w:p>
    <w:p w:rsidR="00830F55" w:rsidRPr="008C454A" w:rsidRDefault="00830F55" w:rsidP="00830F55">
      <w:pPr>
        <w:spacing w:line="480" w:lineRule="auto"/>
        <w:jc w:val="center"/>
        <w:rPr>
          <w:b/>
          <w:sz w:val="24"/>
          <w:szCs w:val="24"/>
        </w:rPr>
      </w:pPr>
      <w:r w:rsidRPr="008C454A">
        <w:rPr>
          <w:b/>
          <w:sz w:val="24"/>
          <w:szCs w:val="24"/>
        </w:rPr>
        <w:t>Chapter 26</w:t>
      </w:r>
    </w:p>
    <w:p w:rsidR="00830F55" w:rsidRPr="008C454A" w:rsidRDefault="00830F55" w:rsidP="00830F55">
      <w:pPr>
        <w:spacing w:line="480" w:lineRule="auto"/>
        <w:jc w:val="both"/>
        <w:rPr>
          <w:sz w:val="24"/>
          <w:szCs w:val="24"/>
        </w:rPr>
      </w:pPr>
      <w:r w:rsidRPr="008C454A">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830F55" w:rsidRPr="008C454A" w:rsidRDefault="00830F55" w:rsidP="00830F55">
      <w:pPr>
        <w:spacing w:line="480" w:lineRule="auto"/>
        <w:jc w:val="center"/>
        <w:rPr>
          <w:b/>
          <w:sz w:val="24"/>
          <w:szCs w:val="24"/>
        </w:rPr>
      </w:pPr>
      <w:r w:rsidRPr="008C454A">
        <w:rPr>
          <w:b/>
          <w:sz w:val="24"/>
          <w:szCs w:val="24"/>
        </w:rPr>
        <w:t>Chapter 27</w:t>
      </w:r>
    </w:p>
    <w:p w:rsidR="00830F55" w:rsidRPr="008C454A" w:rsidRDefault="00830F55" w:rsidP="00830F55">
      <w:pPr>
        <w:spacing w:line="480" w:lineRule="auto"/>
        <w:jc w:val="both"/>
        <w:rPr>
          <w:sz w:val="24"/>
          <w:szCs w:val="24"/>
        </w:rPr>
      </w:pPr>
      <w:r w:rsidRPr="008C454A">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830F55" w:rsidRPr="008C454A" w:rsidRDefault="00830F55" w:rsidP="00830F55">
      <w:pPr>
        <w:spacing w:line="480" w:lineRule="auto"/>
        <w:jc w:val="center"/>
        <w:rPr>
          <w:b/>
          <w:sz w:val="24"/>
          <w:szCs w:val="24"/>
        </w:rPr>
      </w:pPr>
      <w:r w:rsidRPr="008C454A">
        <w:rPr>
          <w:b/>
          <w:sz w:val="24"/>
          <w:szCs w:val="24"/>
        </w:rPr>
        <w:t>Chapter 28</w:t>
      </w:r>
    </w:p>
    <w:p w:rsidR="00830F55" w:rsidRPr="008C454A" w:rsidRDefault="00830F55" w:rsidP="00830F55">
      <w:pPr>
        <w:spacing w:line="480" w:lineRule="auto"/>
        <w:jc w:val="both"/>
        <w:rPr>
          <w:sz w:val="24"/>
          <w:szCs w:val="24"/>
        </w:rPr>
      </w:pPr>
      <w:r w:rsidRPr="008C454A">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830F55" w:rsidRPr="008C454A" w:rsidRDefault="00830F55" w:rsidP="00830F55">
      <w:pPr>
        <w:spacing w:line="480" w:lineRule="auto"/>
        <w:jc w:val="center"/>
        <w:rPr>
          <w:b/>
          <w:sz w:val="24"/>
          <w:szCs w:val="24"/>
        </w:rPr>
      </w:pPr>
      <w:r w:rsidRPr="008C454A">
        <w:rPr>
          <w:b/>
          <w:sz w:val="24"/>
          <w:szCs w:val="24"/>
        </w:rPr>
        <w:t>Chapter 29</w:t>
      </w:r>
    </w:p>
    <w:p w:rsidR="00830F55" w:rsidRPr="008C454A" w:rsidRDefault="00830F55" w:rsidP="00830F55">
      <w:pPr>
        <w:spacing w:line="480" w:lineRule="auto"/>
        <w:jc w:val="both"/>
        <w:rPr>
          <w:sz w:val="24"/>
          <w:szCs w:val="24"/>
        </w:rPr>
      </w:pPr>
      <w:r w:rsidRPr="008C454A">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8C454A">
        <w:rPr>
          <w:sz w:val="24"/>
          <w:szCs w:val="24"/>
          <w:vertAlign w:val="superscript"/>
        </w:rPr>
        <w:t>st</w:t>
      </w:r>
      <w:r w:rsidRPr="008C454A">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8C454A">
        <w:rPr>
          <w:sz w:val="24"/>
          <w:szCs w:val="24"/>
          <w:vertAlign w:val="superscript"/>
        </w:rPr>
        <w:t>nd</w:t>
      </w:r>
      <w:r w:rsidRPr="008C454A">
        <w:rPr>
          <w:sz w:val="24"/>
          <w:szCs w:val="24"/>
        </w:rPr>
        <w:t xml:space="preserve"> Death are the Eternal Creatures who endured the 1</w:t>
      </w:r>
      <w:r w:rsidRPr="008C454A">
        <w:rPr>
          <w:sz w:val="24"/>
          <w:szCs w:val="24"/>
          <w:vertAlign w:val="superscript"/>
        </w:rPr>
        <w:t>st</w:t>
      </w:r>
      <w:r w:rsidRPr="008C454A">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830F55" w:rsidRPr="008C454A" w:rsidRDefault="00830F55" w:rsidP="00830F55">
      <w:pPr>
        <w:spacing w:line="480" w:lineRule="auto"/>
        <w:jc w:val="both"/>
        <w:rPr>
          <w:sz w:val="24"/>
          <w:szCs w:val="24"/>
        </w:rPr>
      </w:pPr>
      <w:r w:rsidRPr="008C454A">
        <w:rPr>
          <w:sz w:val="24"/>
          <w:szCs w:val="24"/>
        </w:rPr>
        <w:t>-------------------------------------------------------------------------------------------------------------------------------</w:t>
      </w:r>
    </w:p>
    <w:p w:rsidR="00830F55" w:rsidRPr="008C454A" w:rsidRDefault="00830F55" w:rsidP="00830F55">
      <w:pPr>
        <w:spacing w:line="480" w:lineRule="auto"/>
        <w:jc w:val="center"/>
        <w:rPr>
          <w:b/>
          <w:sz w:val="24"/>
          <w:szCs w:val="24"/>
        </w:rPr>
      </w:pPr>
      <w:r w:rsidRPr="008C454A">
        <w:rPr>
          <w:b/>
          <w:sz w:val="24"/>
          <w:szCs w:val="24"/>
        </w:rPr>
        <w:t>THE WRONG LOWER LORDSHIPS &amp; THE RIGHT LOWER LORDSHIPS IN THE HIGHEST TESTAMENT BOOK OF ACTS IN THE KINGDOM OF THIS WORLD</w:t>
      </w:r>
    </w:p>
    <w:p w:rsidR="00830F55" w:rsidRPr="008C454A" w:rsidRDefault="00830F55" w:rsidP="00830F55">
      <w:pPr>
        <w:rPr>
          <w:sz w:val="24"/>
          <w:szCs w:val="24"/>
        </w:rPr>
      </w:pPr>
      <w:r w:rsidRPr="008C454A">
        <w:rPr>
          <w:sz w:val="24"/>
          <w:szCs w:val="24"/>
        </w:rPr>
        <w:t>-------------------------------------------------------------------------------------------------------------------------------</w:t>
      </w:r>
    </w:p>
    <w:p w:rsidR="00830F55" w:rsidRPr="008C454A" w:rsidRDefault="00830F55" w:rsidP="00830F55">
      <w:pPr>
        <w:spacing w:line="480" w:lineRule="auto"/>
        <w:jc w:val="both"/>
        <w:rPr>
          <w:sz w:val="24"/>
          <w:szCs w:val="24"/>
        </w:rPr>
      </w:pPr>
      <w:r w:rsidRPr="008C454A">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830F55" w:rsidRPr="008C454A" w:rsidRDefault="00830F55" w:rsidP="00830F55">
      <w:pPr>
        <w:spacing w:line="480" w:lineRule="auto"/>
        <w:jc w:val="both"/>
        <w:rPr>
          <w:sz w:val="24"/>
          <w:szCs w:val="24"/>
        </w:rPr>
      </w:pPr>
      <w:r w:rsidRPr="008C454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C454A">
        <w:rPr>
          <w:sz w:val="24"/>
          <w:szCs w:val="24"/>
          <w:vertAlign w:val="superscript"/>
        </w:rPr>
        <w:t>st</w:t>
      </w:r>
      <w:r w:rsidRPr="008C454A">
        <w:rPr>
          <w:sz w:val="24"/>
          <w:szCs w:val="24"/>
        </w:rPr>
        <w:t xml:space="preserve"> John 4:18; Titus 1:15-16; Revelation 21:8 &amp; 1</w:t>
      </w:r>
      <w:r w:rsidRPr="008C454A">
        <w:rPr>
          <w:sz w:val="24"/>
          <w:szCs w:val="24"/>
          <w:vertAlign w:val="superscript"/>
        </w:rPr>
        <w:t>st</w:t>
      </w:r>
      <w:r w:rsidRPr="008C454A">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830F55" w:rsidRPr="008C454A" w:rsidRDefault="00830F55" w:rsidP="00830F55">
      <w:pPr>
        <w:spacing w:line="480" w:lineRule="auto"/>
        <w:jc w:val="center"/>
        <w:rPr>
          <w:sz w:val="24"/>
          <w:szCs w:val="24"/>
        </w:rPr>
      </w:pPr>
      <w:r w:rsidRPr="008C454A">
        <w:rPr>
          <w:sz w:val="24"/>
          <w:szCs w:val="24"/>
        </w:rPr>
        <w:t>Bibliography</w:t>
      </w:r>
    </w:p>
    <w:p w:rsidR="00830F55" w:rsidRPr="008C454A" w:rsidRDefault="00830F55" w:rsidP="00830F55">
      <w:pPr>
        <w:spacing w:line="480" w:lineRule="auto"/>
        <w:jc w:val="both"/>
        <w:rPr>
          <w:sz w:val="24"/>
          <w:szCs w:val="24"/>
        </w:rPr>
      </w:pPr>
      <w:r w:rsidRPr="008C454A">
        <w:rPr>
          <w:sz w:val="24"/>
          <w:szCs w:val="24"/>
        </w:rPr>
        <w:t xml:space="preserve">Barnstone, Willis: The Gnostic Bible: The Prayer of the Messenger Paul: Christian Gnostic Italian Writings on pages 352-354: Shambhala Publishers, Inc. Boston, Massachusetts, Copyright, 2003 &amp; 2009 </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Barnstone, Willis: The Other Bible, Haggadah: Jewish Legend from Midrash, Pseudepigrapha, and early Kabbalah on pages 14-38: Harper &amp; Row Publishers, Inc. New York, NY, Copyright, 1984</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Barnstone, Willis: The Other Bible, The Acts of Paul: Christian Apocrypha Writings on pages 445-459: Harper &amp; Row Publishers, Inc. New York, NY, Copyright, 1984</w:t>
      </w:r>
    </w:p>
    <w:p w:rsidR="00830F55" w:rsidRPr="008C454A" w:rsidRDefault="00830F55" w:rsidP="00830F55">
      <w:pPr>
        <w:spacing w:line="480" w:lineRule="auto"/>
        <w:jc w:val="both"/>
        <w:rPr>
          <w:smallCaps/>
          <w:sz w:val="24"/>
          <w:szCs w:val="24"/>
        </w:rPr>
      </w:pPr>
      <w:r w:rsidRPr="008C454A">
        <w:rPr>
          <w:smallCaps/>
          <w:sz w:val="24"/>
          <w:szCs w:val="24"/>
        </w:rPr>
        <w:t>Barnstone, Willis: The Other Bible, The Acts of Thomas: Christian Gnostic Apocrypha Writings on pages 464-481: Harper &amp; Row Publishers, Inc. New York, NY, Copyright, 1984</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 xml:space="preserve">Barnstone, Willis: The Other Bible, The Apocalypse of Peter: Christian Apocrypha Writings on pages 532-536: Harper &amp; Row Publishers, Inc. New York, NY, Copyright, 1984   </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Barnstone, Willis: The Other Bible, The Book of Enoch (1</w:t>
      </w:r>
      <w:r w:rsidRPr="008C454A">
        <w:rPr>
          <w:rFonts w:cstheme="minorHAnsi"/>
          <w:sz w:val="24"/>
          <w:szCs w:val="24"/>
          <w:vertAlign w:val="superscript"/>
        </w:rPr>
        <w:t>st</w:t>
      </w:r>
      <w:r w:rsidRPr="008C454A">
        <w:rPr>
          <w:rFonts w:cstheme="minorHAnsi"/>
          <w:sz w:val="24"/>
          <w:szCs w:val="24"/>
        </w:rPr>
        <w:t xml:space="preserve"> Enoch): Jewish Pseudepigrapha Writings: Harper &amp; Row Publishers, Inc. New York, NY, Copyright, 1984</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 xml:space="preserve">Barnstone, Willis: The Other Bible, The Book of Jubilees: Jewish Pseudepigrapha Writings on pages 10-13: Harper &amp; Row Publishers, Inc. New York, NY, Copyright, 1984     </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Barnstone, Willis: The Other Bible, The Book of the Secrets of Enoch (2</w:t>
      </w:r>
      <w:r w:rsidRPr="008C454A">
        <w:rPr>
          <w:rFonts w:cstheme="minorHAnsi"/>
          <w:sz w:val="24"/>
          <w:szCs w:val="24"/>
          <w:vertAlign w:val="superscript"/>
        </w:rPr>
        <w:t>nd</w:t>
      </w:r>
      <w:r w:rsidRPr="008C454A">
        <w:rPr>
          <w:rFonts w:cstheme="minorHAnsi"/>
          <w:sz w:val="24"/>
          <w:szCs w:val="24"/>
        </w:rPr>
        <w:t xml:space="preserve"> Enoch): Jewish Pseudepigrapha Writings: Harper &amp; Row Publishers, Inc. New York, NY, Copyright, 1984</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Barnstone, Willis: The Other Bible, The Damascus Document: Dead Sea Scrolls on pages 223-234: Harper &amp; Row Publishers, Inc. New York, NY, Copyright, 1984</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Barnstone, Willis: The Other Bible, The Gospel of Bartholomew: Christian Apocrypha Writings on pages 350-358: Harper &amp; Row Publishers, Inc. New York, NY, Copyright, 1984</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Barnstone, Willis: The Other Bible, The Gospel of Philip: Christian Gnostic Writings on pages 87-100: Harper &amp; Row Publishers, Inc. New York, NY, Copyright, 1984</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Barnstone, Willis: The Other Bible, The Infancy Gospel of James (The Birth of Mary): Christian Apocrypha Writings on pages 383-392: Harper &amp; Row Publishers, Inc. New York, NY, Copyright, 1984</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 xml:space="preserve">Barnstone, Willis: The Other Bible, The Infancy Gospel of Thomas: Christian Apocrypha Writings on pages 398-403: Harper &amp; Row Publishers, Inc. New York, NY, Copyright, 1984   </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Barnstone, Willis: The Other Bible, The Latin Infancy Gospel: The Birth of Jesus: Christian Apocrypha Writings on pages 404-406: Harper &amp; Row Publishers, Inc. New York, NY, Copyright, 1984</w:t>
      </w:r>
    </w:p>
    <w:p w:rsidR="00830F55" w:rsidRPr="008C454A" w:rsidRDefault="00830F55" w:rsidP="00830F55">
      <w:pPr>
        <w:spacing w:line="480" w:lineRule="auto"/>
        <w:jc w:val="both"/>
        <w:rPr>
          <w:smallCaps/>
          <w:sz w:val="24"/>
          <w:szCs w:val="24"/>
        </w:rPr>
      </w:pPr>
      <w:r w:rsidRPr="008C454A">
        <w:rPr>
          <w:smallCaps/>
          <w:sz w:val="24"/>
          <w:szCs w:val="24"/>
        </w:rPr>
        <w:t>Barnstone, Willis: The Other Bible, The Manuel of Discipline: Dead Sea Scrolls on pages 208-222: Harper &amp; Row Publishers, Inc. New York, NY, Copyright, 1984</w:t>
      </w:r>
    </w:p>
    <w:p w:rsidR="00830F55" w:rsidRPr="008C454A" w:rsidRDefault="00830F55" w:rsidP="00830F55">
      <w:pPr>
        <w:spacing w:line="480" w:lineRule="auto"/>
        <w:jc w:val="both"/>
        <w:rPr>
          <w:sz w:val="24"/>
          <w:szCs w:val="24"/>
        </w:rPr>
      </w:pPr>
      <w:r w:rsidRPr="008C454A">
        <w:rPr>
          <w:sz w:val="24"/>
          <w:szCs w:val="24"/>
        </w:rPr>
        <w:t>Barnstone, Willis: The Other Bible, The Odes of Solomon: Jewish Psuedepigrapha, Jewish Christian Writings on page 267-285: Harper &amp; Row Publishers, Inc. New York, NY, Copyright, 1984</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Barnstone, Willis: The Other Bible, Zohar, The Book of Radiance: Kabbalah on pages 707-718: Harper &amp; Row Publishers, Inc. New York, NY, Copyright, 1984</w:t>
      </w:r>
    </w:p>
    <w:p w:rsidR="00830F55" w:rsidRPr="008C454A" w:rsidRDefault="00830F55" w:rsidP="00830F55">
      <w:pPr>
        <w:spacing w:line="480" w:lineRule="auto"/>
        <w:jc w:val="both"/>
        <w:rPr>
          <w:sz w:val="24"/>
          <w:szCs w:val="24"/>
        </w:rPr>
      </w:pPr>
      <w:r w:rsidRPr="008C454A">
        <w:rPr>
          <w:sz w:val="24"/>
          <w:szCs w:val="24"/>
        </w:rPr>
        <w:t xml:space="preserve">Ehrman, Bart: Lost Scriptures, Books that did not make it into the New Testament: Pages 1-342: Oxford University Press, New York, NY, Copyright, 2003  </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Ehrman, Bart: The Lost Scriptures, Books that did not make it into the New Testament: The Shepherd of Hermas: Christian Writings on pages 251-279: Oxford University Press, Inc. New York, NY, Copyright, 2003</w:t>
      </w:r>
    </w:p>
    <w:p w:rsidR="00830F55" w:rsidRPr="008C454A" w:rsidRDefault="00830F55" w:rsidP="00830F55">
      <w:pPr>
        <w:tabs>
          <w:tab w:val="left" w:pos="5760"/>
        </w:tabs>
        <w:spacing w:line="480" w:lineRule="auto"/>
        <w:rPr>
          <w:rFonts w:cstheme="minorHAnsi"/>
          <w:sz w:val="24"/>
          <w:szCs w:val="24"/>
        </w:rPr>
      </w:pPr>
      <w:r w:rsidRPr="008C454A">
        <w:rPr>
          <w:rFonts w:cstheme="minorHAnsi"/>
          <w:sz w:val="24"/>
          <w:szCs w:val="24"/>
        </w:rPr>
        <w:t>King James Version: Thomas Nelson, Inc. Nashville, Tennessee, 1991</w:t>
      </w:r>
    </w:p>
    <w:p w:rsidR="00830F55" w:rsidRPr="008C454A" w:rsidRDefault="00830F55" w:rsidP="00830F55">
      <w:pPr>
        <w:tabs>
          <w:tab w:val="left" w:pos="5760"/>
        </w:tabs>
        <w:spacing w:line="480" w:lineRule="auto"/>
        <w:rPr>
          <w:rFonts w:cstheme="minorHAnsi"/>
          <w:sz w:val="24"/>
          <w:szCs w:val="24"/>
        </w:rPr>
      </w:pPr>
      <w:r w:rsidRPr="008C454A">
        <w:rPr>
          <w:rFonts w:cstheme="minorHAnsi"/>
          <w:sz w:val="24"/>
          <w:szCs w:val="24"/>
        </w:rPr>
        <w:t>Libronix Digital Library System 3.0e with Platinum: Copyright, 2000-2010</w:t>
      </w:r>
    </w:p>
    <w:p w:rsidR="00830F55" w:rsidRPr="008C454A" w:rsidRDefault="00830F55" w:rsidP="00830F55">
      <w:pPr>
        <w:tabs>
          <w:tab w:val="left" w:pos="5760"/>
        </w:tabs>
        <w:spacing w:line="480" w:lineRule="auto"/>
        <w:rPr>
          <w:rFonts w:cstheme="minorHAnsi"/>
          <w:sz w:val="24"/>
          <w:szCs w:val="24"/>
        </w:rPr>
      </w:pPr>
      <w:r w:rsidRPr="008C454A">
        <w:rPr>
          <w:rFonts w:cstheme="minorHAnsi"/>
          <w:sz w:val="24"/>
          <w:szCs w:val="24"/>
        </w:rPr>
        <w:t>Libronix Digital Library System 3.0e with Platinum: KJV with Apocrypha: Copyright, 2000-2010</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Lumpkin, Joseph B. The Lost Books of the Bible: The Rejected Texts: The 29</w:t>
      </w:r>
      <w:r w:rsidRPr="008C454A">
        <w:rPr>
          <w:rFonts w:cstheme="minorHAnsi"/>
          <w:sz w:val="24"/>
          <w:szCs w:val="24"/>
          <w:vertAlign w:val="superscript"/>
        </w:rPr>
        <w:t>th</w:t>
      </w:r>
      <w:r w:rsidRPr="008C454A">
        <w:rPr>
          <w:rFonts w:cstheme="minorHAnsi"/>
          <w:sz w:val="24"/>
          <w:szCs w:val="24"/>
        </w:rPr>
        <w:t xml:space="preserve"> Chapter of Acts: Fifth Estate Publishers, Blountsville, AL, Copyright, 2009</w:t>
      </w:r>
    </w:p>
    <w:p w:rsidR="00830F55" w:rsidRPr="008C454A" w:rsidRDefault="00830F55" w:rsidP="00830F55">
      <w:pPr>
        <w:spacing w:line="480" w:lineRule="auto"/>
        <w:jc w:val="both"/>
        <w:rPr>
          <w:smallCaps/>
          <w:sz w:val="24"/>
          <w:szCs w:val="24"/>
        </w:rPr>
      </w:pPr>
      <w:r w:rsidRPr="008C454A">
        <w:rPr>
          <w:smallCaps/>
          <w:sz w:val="24"/>
          <w:szCs w:val="24"/>
        </w:rPr>
        <w:t>Meyer, Marvin: The Nag Hammadi Scriptures: The Prayer of the Apostle Paul: Christian Gnostic Writings on pages 15-18: Harper Collins Publishers, New York, NY, Copyright, 2007</w:t>
      </w:r>
    </w:p>
    <w:p w:rsidR="00830F55" w:rsidRPr="008C454A" w:rsidRDefault="00830F55" w:rsidP="00830F55">
      <w:pPr>
        <w:spacing w:line="480" w:lineRule="auto"/>
        <w:jc w:val="both"/>
        <w:rPr>
          <w:sz w:val="24"/>
          <w:szCs w:val="24"/>
        </w:rPr>
      </w:pPr>
      <w:r w:rsidRPr="008C454A">
        <w:rPr>
          <w:sz w:val="24"/>
          <w:szCs w:val="24"/>
        </w:rPr>
        <w:t>Meyer, Marvin: The Nag Hammadi Scriptures: The Prayer of Thanksgiving: Christian Gnostic Writings on pages 419-423: Harper Collins Publishers, New York, NY, Copyright, 2007</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 xml:space="preserve">Meyer, Marvin: The Nag Hammadi Scriptures: The Thought of Norea: Gnostic Writings on pages 607-609: Harper Collins Publishers, New York, NY, Copyright, 2007 </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Nyland, A. The Third Book of Enoch: 3 Enoch Merkabah Hebrew Book of Enoch: Jewish Gnostic Writings: Author Services, Smith and Stirling Publishers, Uralla, NSW, Australia, Copyright, 2010</w:t>
      </w:r>
    </w:p>
    <w:p w:rsidR="00830F55" w:rsidRPr="008C454A" w:rsidRDefault="00830F55" w:rsidP="00830F55">
      <w:pPr>
        <w:tabs>
          <w:tab w:val="left" w:pos="5760"/>
        </w:tabs>
        <w:spacing w:line="480" w:lineRule="auto"/>
        <w:jc w:val="both"/>
        <w:rPr>
          <w:rFonts w:cstheme="minorHAnsi"/>
          <w:sz w:val="24"/>
          <w:szCs w:val="24"/>
        </w:rPr>
      </w:pPr>
      <w:r w:rsidRPr="008C454A">
        <w:rPr>
          <w:rFonts w:cstheme="minorHAnsi"/>
          <w:sz w:val="24"/>
          <w:szCs w:val="24"/>
        </w:rPr>
        <w:t>Revised Standard Version: The authorized revision of the American Standard Version: Copyright, 1901</w:t>
      </w:r>
    </w:p>
    <w:p w:rsidR="00830F55" w:rsidRPr="008C454A" w:rsidRDefault="00830F55" w:rsidP="00830F55">
      <w:pPr>
        <w:tabs>
          <w:tab w:val="left" w:pos="5760"/>
        </w:tabs>
        <w:spacing w:line="480" w:lineRule="auto"/>
        <w:jc w:val="both"/>
        <w:rPr>
          <w:rFonts w:cstheme="minorHAnsi"/>
          <w:sz w:val="24"/>
          <w:szCs w:val="24"/>
        </w:rPr>
      </w:pPr>
      <w:r w:rsidRPr="008C454A">
        <w:rPr>
          <w:rFonts w:cstheme="minorHAnsi"/>
          <w:sz w:val="24"/>
          <w:szCs w:val="24"/>
        </w:rPr>
        <w:t>Spirit Filled Life Bible: The New King James Version: Thomas Nelson, 1991</w:t>
      </w:r>
    </w:p>
    <w:p w:rsidR="00830F55" w:rsidRPr="008C454A" w:rsidRDefault="00830F55" w:rsidP="00830F55">
      <w:pPr>
        <w:tabs>
          <w:tab w:val="left" w:pos="5760"/>
        </w:tabs>
        <w:spacing w:line="480" w:lineRule="auto"/>
        <w:jc w:val="both"/>
        <w:rPr>
          <w:b/>
          <w:sz w:val="24"/>
          <w:szCs w:val="24"/>
        </w:rPr>
      </w:pPr>
      <w:r w:rsidRPr="008C454A">
        <w:rPr>
          <w:rFonts w:cstheme="minorHAnsi"/>
          <w:sz w:val="24"/>
          <w:szCs w:val="24"/>
        </w:rPr>
        <w:t>The Apocrypha/Deuterocanonical Books of the Old Testament: Cambridge University Press, 1989</w:t>
      </w:r>
    </w:p>
    <w:p w:rsidR="00830F55" w:rsidRPr="008C454A" w:rsidRDefault="00830F55" w:rsidP="00830F55">
      <w:pPr>
        <w:spacing w:line="480" w:lineRule="auto"/>
        <w:jc w:val="both"/>
        <w:rPr>
          <w:sz w:val="24"/>
          <w:szCs w:val="24"/>
        </w:rPr>
      </w:pPr>
      <w:r w:rsidRPr="008C454A">
        <w:rPr>
          <w:sz w:val="24"/>
          <w:szCs w:val="24"/>
        </w:rPr>
        <w:t xml:space="preserve">Vermes, Geza: The Complete Dead Sea Scrolls in English: The Blessings—1QSb=1Q28b: Jewish Christian Writings on pages 374-377: Penguin Putnam, Inc. New York, NY, Copyright, 1997  </w:t>
      </w:r>
    </w:p>
    <w:p w:rsidR="00830F55" w:rsidRPr="008C454A" w:rsidRDefault="00830F55" w:rsidP="00830F55">
      <w:pPr>
        <w:spacing w:line="480" w:lineRule="auto"/>
        <w:jc w:val="both"/>
        <w:rPr>
          <w:smallCaps/>
          <w:sz w:val="24"/>
          <w:szCs w:val="24"/>
        </w:rPr>
      </w:pPr>
      <w:r w:rsidRPr="008C454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30F55" w:rsidRPr="008C454A" w:rsidRDefault="00830F55" w:rsidP="00830F55">
      <w:pPr>
        <w:spacing w:line="480" w:lineRule="auto"/>
        <w:jc w:val="both"/>
        <w:rPr>
          <w:rFonts w:cstheme="minorHAnsi"/>
          <w:sz w:val="24"/>
          <w:szCs w:val="24"/>
        </w:rPr>
      </w:pPr>
      <w:r w:rsidRPr="008C454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F6569" w:rsidRPr="008C454A" w:rsidRDefault="004F6569" w:rsidP="004F6569">
      <w:pPr>
        <w:jc w:val="center"/>
        <w:rPr>
          <w:b/>
          <w:sz w:val="24"/>
          <w:szCs w:val="24"/>
        </w:rPr>
      </w:pPr>
      <w:r w:rsidRPr="008C454A">
        <w:rPr>
          <w:b/>
          <w:sz w:val="24"/>
          <w:szCs w:val="24"/>
        </w:rPr>
        <w:t>WHO HAS THE MIND OF THE LORD YAHWEH</w:t>
      </w:r>
    </w:p>
    <w:p w:rsidR="004F6569" w:rsidRPr="008C454A" w:rsidRDefault="004F6569" w:rsidP="004F6569">
      <w:pPr>
        <w:jc w:val="center"/>
        <w:rPr>
          <w:sz w:val="24"/>
          <w:szCs w:val="24"/>
        </w:rPr>
      </w:pPr>
      <w:r w:rsidRPr="008C454A">
        <w:rPr>
          <w:sz w:val="24"/>
          <w:szCs w:val="24"/>
        </w:rPr>
        <w:t>Contents</w:t>
      </w:r>
    </w:p>
    <w:p w:rsidR="004F6569" w:rsidRPr="008C454A" w:rsidRDefault="004F6569" w:rsidP="004F6569">
      <w:pPr>
        <w:rPr>
          <w:sz w:val="24"/>
          <w:szCs w:val="24"/>
        </w:rPr>
      </w:pPr>
      <w:r w:rsidRPr="008C454A">
        <w:rPr>
          <w:sz w:val="24"/>
          <w:szCs w:val="24"/>
        </w:rPr>
        <w:t>Chapter 1: What is a Mind?</w:t>
      </w:r>
    </w:p>
    <w:p w:rsidR="004F6569" w:rsidRPr="008C454A" w:rsidRDefault="004F6569" w:rsidP="004F6569">
      <w:pPr>
        <w:rPr>
          <w:sz w:val="24"/>
          <w:szCs w:val="24"/>
        </w:rPr>
      </w:pPr>
      <w:r w:rsidRPr="008C454A">
        <w:rPr>
          <w:sz w:val="24"/>
          <w:szCs w:val="24"/>
        </w:rPr>
        <w:t>What is the Definition of a Man’s Mind?</w:t>
      </w:r>
    </w:p>
    <w:p w:rsidR="004F6569" w:rsidRPr="008C454A" w:rsidRDefault="004F6569" w:rsidP="004F6569">
      <w:pPr>
        <w:rPr>
          <w:sz w:val="24"/>
          <w:szCs w:val="24"/>
        </w:rPr>
      </w:pPr>
      <w:r w:rsidRPr="008C454A">
        <w:rPr>
          <w:sz w:val="24"/>
          <w:szCs w:val="24"/>
        </w:rPr>
        <w:t>The Same Treatment to Man and God is a Corruptible Damned Law</w:t>
      </w:r>
    </w:p>
    <w:p w:rsidR="004F6569" w:rsidRPr="008C454A" w:rsidRDefault="004F6569" w:rsidP="004F6569">
      <w:pPr>
        <w:rPr>
          <w:sz w:val="24"/>
          <w:szCs w:val="24"/>
        </w:rPr>
      </w:pPr>
      <w:r w:rsidRPr="008C454A">
        <w:rPr>
          <w:sz w:val="24"/>
          <w:szCs w:val="24"/>
        </w:rPr>
        <w:t>The Holy Division of the Man Jesus’ Mind and the Father Stephen’s Mind</w:t>
      </w:r>
    </w:p>
    <w:p w:rsidR="004F6569" w:rsidRPr="008C454A" w:rsidRDefault="004F6569" w:rsidP="004F6569">
      <w:pPr>
        <w:rPr>
          <w:sz w:val="24"/>
          <w:szCs w:val="24"/>
        </w:rPr>
      </w:pPr>
      <w:r w:rsidRPr="008C454A">
        <w:rPr>
          <w:sz w:val="24"/>
          <w:szCs w:val="24"/>
        </w:rPr>
        <w:t>The Mind of the Father Stephen our Lord</w:t>
      </w:r>
    </w:p>
    <w:p w:rsidR="004F6569" w:rsidRPr="008C454A" w:rsidRDefault="004F6569" w:rsidP="004F6569">
      <w:pPr>
        <w:rPr>
          <w:sz w:val="24"/>
          <w:szCs w:val="24"/>
        </w:rPr>
      </w:pPr>
      <w:r w:rsidRPr="008C454A">
        <w:rPr>
          <w:sz w:val="24"/>
          <w:szCs w:val="24"/>
        </w:rPr>
        <w:t>What is the Empiricism of the Man’s Mind?</w:t>
      </w:r>
    </w:p>
    <w:p w:rsidR="004F6569" w:rsidRPr="008C454A" w:rsidRDefault="004F6569" w:rsidP="004F6569">
      <w:pPr>
        <w:rPr>
          <w:sz w:val="24"/>
          <w:szCs w:val="24"/>
        </w:rPr>
      </w:pPr>
      <w:r w:rsidRPr="008C454A">
        <w:rPr>
          <w:sz w:val="24"/>
          <w:szCs w:val="24"/>
        </w:rPr>
        <w:t>Who Created Man’s Mind?</w:t>
      </w:r>
    </w:p>
    <w:p w:rsidR="004F6569" w:rsidRPr="008C454A" w:rsidRDefault="004F6569" w:rsidP="004F6569">
      <w:pPr>
        <w:rPr>
          <w:sz w:val="24"/>
          <w:szCs w:val="24"/>
        </w:rPr>
      </w:pPr>
      <w:r w:rsidRPr="008C454A">
        <w:rPr>
          <w:sz w:val="24"/>
          <w:szCs w:val="24"/>
        </w:rPr>
        <w:t xml:space="preserve">Chapter 2: Who has the Lord Yah’s Mind in the House World? </w:t>
      </w:r>
    </w:p>
    <w:p w:rsidR="004F6569" w:rsidRPr="008C454A" w:rsidRDefault="004F6569" w:rsidP="004F6569">
      <w:pPr>
        <w:rPr>
          <w:sz w:val="24"/>
          <w:szCs w:val="24"/>
        </w:rPr>
      </w:pPr>
      <w:r w:rsidRPr="008C454A">
        <w:rPr>
          <w:sz w:val="24"/>
          <w:szCs w:val="24"/>
        </w:rPr>
        <w:t>How does the Lord Yah think in the House World?</w:t>
      </w:r>
    </w:p>
    <w:p w:rsidR="004F6569" w:rsidRPr="008C454A" w:rsidRDefault="004F6569" w:rsidP="004F6569">
      <w:pPr>
        <w:rPr>
          <w:sz w:val="24"/>
          <w:szCs w:val="24"/>
        </w:rPr>
      </w:pPr>
      <w:r w:rsidRPr="008C454A">
        <w:rPr>
          <w:sz w:val="24"/>
          <w:szCs w:val="24"/>
        </w:rPr>
        <w:t>Chapter 3: What are the Restrictions in the Lord Yah’s Mind in the House World?</w:t>
      </w:r>
    </w:p>
    <w:p w:rsidR="004F6569" w:rsidRPr="008C454A" w:rsidRDefault="004F6569" w:rsidP="004F6569">
      <w:pPr>
        <w:rPr>
          <w:sz w:val="24"/>
          <w:szCs w:val="24"/>
        </w:rPr>
      </w:pPr>
      <w:r w:rsidRPr="008C454A">
        <w:rPr>
          <w:sz w:val="24"/>
          <w:szCs w:val="24"/>
        </w:rPr>
        <w:t>Who is Molech called Sukkoth and Milcom in the House World</w:t>
      </w:r>
    </w:p>
    <w:p w:rsidR="004F6569" w:rsidRPr="008C454A" w:rsidRDefault="004F6569" w:rsidP="004F6569">
      <w:pPr>
        <w:rPr>
          <w:sz w:val="24"/>
          <w:szCs w:val="24"/>
        </w:rPr>
      </w:pPr>
      <w:r w:rsidRPr="008C454A">
        <w:rPr>
          <w:sz w:val="24"/>
          <w:szCs w:val="24"/>
        </w:rPr>
        <w:t>1. The House World History of King Solomon with Milcom in 5 Positions</w:t>
      </w:r>
    </w:p>
    <w:p w:rsidR="004F6569" w:rsidRPr="008C454A" w:rsidRDefault="004F6569" w:rsidP="004F6569">
      <w:pPr>
        <w:rPr>
          <w:sz w:val="24"/>
          <w:szCs w:val="24"/>
        </w:rPr>
      </w:pPr>
      <w:r w:rsidRPr="008C454A">
        <w:rPr>
          <w:sz w:val="24"/>
          <w:szCs w:val="24"/>
        </w:rPr>
        <w:t>2. The Command of the Lord Yahweh concerning Molech in the House World</w:t>
      </w:r>
    </w:p>
    <w:p w:rsidR="004F6569" w:rsidRPr="008C454A" w:rsidRDefault="004F6569" w:rsidP="004F6569">
      <w:pPr>
        <w:rPr>
          <w:sz w:val="24"/>
          <w:szCs w:val="24"/>
        </w:rPr>
      </w:pPr>
      <w:r w:rsidRPr="008C454A">
        <w:rPr>
          <w:sz w:val="24"/>
          <w:szCs w:val="24"/>
        </w:rPr>
        <w:t xml:space="preserve">3. The Sexual Things that did not enter the Lord Yah’s Mind in the House World </w:t>
      </w:r>
    </w:p>
    <w:p w:rsidR="004F6569" w:rsidRPr="008C454A" w:rsidRDefault="004F6569" w:rsidP="004F6569">
      <w:pPr>
        <w:rPr>
          <w:sz w:val="24"/>
          <w:szCs w:val="24"/>
        </w:rPr>
      </w:pPr>
      <w:r w:rsidRPr="008C454A">
        <w:rPr>
          <w:sz w:val="24"/>
          <w:szCs w:val="24"/>
        </w:rPr>
        <w:t>4. Does Molech (Milcom) refer to Moloch in the House World?</w:t>
      </w:r>
    </w:p>
    <w:p w:rsidR="004F6569" w:rsidRPr="008C454A" w:rsidRDefault="004F6569" w:rsidP="004F6569">
      <w:pPr>
        <w:rPr>
          <w:sz w:val="24"/>
          <w:szCs w:val="24"/>
        </w:rPr>
      </w:pPr>
      <w:r w:rsidRPr="008C454A">
        <w:rPr>
          <w:sz w:val="24"/>
          <w:szCs w:val="24"/>
        </w:rPr>
        <w:t>Chapter 4: Is the Lord Yahweh all Knowing &amp; His Understanding Infinite in the House World?</w:t>
      </w:r>
    </w:p>
    <w:p w:rsidR="004F6569" w:rsidRPr="008C454A" w:rsidRDefault="004F6569" w:rsidP="004F6569">
      <w:pPr>
        <w:rPr>
          <w:sz w:val="24"/>
          <w:szCs w:val="24"/>
        </w:rPr>
      </w:pPr>
      <w:r w:rsidRPr="008C454A">
        <w:rPr>
          <w:sz w:val="24"/>
          <w:szCs w:val="24"/>
        </w:rPr>
        <w:t>What are the True Limitations of the Lord Yahweh in 5 Positions in the House World?</w:t>
      </w:r>
    </w:p>
    <w:p w:rsidR="004F6569" w:rsidRPr="008C454A" w:rsidRDefault="004F6569" w:rsidP="004F6569">
      <w:pPr>
        <w:rPr>
          <w:sz w:val="24"/>
          <w:szCs w:val="24"/>
        </w:rPr>
      </w:pPr>
      <w:r w:rsidRPr="008C454A">
        <w:rPr>
          <w:sz w:val="24"/>
          <w:szCs w:val="24"/>
        </w:rPr>
        <w:t>The True God</w:t>
      </w:r>
    </w:p>
    <w:p w:rsidR="004F6569" w:rsidRPr="008C454A" w:rsidRDefault="004F6569" w:rsidP="004F6569">
      <w:pPr>
        <w:rPr>
          <w:sz w:val="24"/>
          <w:szCs w:val="24"/>
        </w:rPr>
      </w:pPr>
      <w:r w:rsidRPr="008C454A">
        <w:rPr>
          <w:sz w:val="24"/>
          <w:szCs w:val="24"/>
        </w:rPr>
        <w:t>The Sinless God</w:t>
      </w:r>
    </w:p>
    <w:p w:rsidR="004F6569" w:rsidRPr="008C454A" w:rsidRDefault="004F6569" w:rsidP="004F6569">
      <w:pPr>
        <w:rPr>
          <w:sz w:val="24"/>
          <w:szCs w:val="24"/>
        </w:rPr>
      </w:pPr>
      <w:r w:rsidRPr="008C454A">
        <w:rPr>
          <w:sz w:val="24"/>
          <w:szCs w:val="24"/>
        </w:rPr>
        <w:t>The Good God</w:t>
      </w:r>
    </w:p>
    <w:p w:rsidR="004F6569" w:rsidRPr="008C454A" w:rsidRDefault="004F6569" w:rsidP="004F6569">
      <w:pPr>
        <w:rPr>
          <w:sz w:val="24"/>
          <w:szCs w:val="24"/>
        </w:rPr>
      </w:pPr>
      <w:r w:rsidRPr="008C454A">
        <w:rPr>
          <w:sz w:val="24"/>
          <w:szCs w:val="24"/>
        </w:rPr>
        <w:t>The Untempting God</w:t>
      </w:r>
    </w:p>
    <w:p w:rsidR="004F6569" w:rsidRPr="008C454A" w:rsidRDefault="004F6569" w:rsidP="004F6569">
      <w:pPr>
        <w:rPr>
          <w:sz w:val="24"/>
          <w:szCs w:val="24"/>
        </w:rPr>
      </w:pPr>
      <w:r w:rsidRPr="008C454A">
        <w:rPr>
          <w:sz w:val="24"/>
          <w:szCs w:val="24"/>
        </w:rPr>
        <w:t xml:space="preserve">The Faithful God </w:t>
      </w:r>
    </w:p>
    <w:p w:rsidR="004F6569" w:rsidRPr="008C454A" w:rsidRDefault="004F6569" w:rsidP="004F6569">
      <w:pPr>
        <w:rPr>
          <w:sz w:val="24"/>
          <w:szCs w:val="24"/>
        </w:rPr>
      </w:pPr>
      <w:r w:rsidRPr="008C454A">
        <w:rPr>
          <w:sz w:val="24"/>
          <w:szCs w:val="24"/>
        </w:rPr>
        <w:t>Conclusion</w:t>
      </w:r>
    </w:p>
    <w:p w:rsidR="004F6569" w:rsidRPr="008C454A" w:rsidRDefault="004F6569" w:rsidP="004F6569">
      <w:pPr>
        <w:jc w:val="center"/>
        <w:rPr>
          <w:b/>
          <w:sz w:val="24"/>
          <w:szCs w:val="24"/>
        </w:rPr>
      </w:pPr>
      <w:r w:rsidRPr="008C454A">
        <w:rPr>
          <w:b/>
          <w:sz w:val="24"/>
          <w:szCs w:val="24"/>
        </w:rPr>
        <w:t>Chapter 1: What is a Mind?</w:t>
      </w:r>
    </w:p>
    <w:p w:rsidR="004F6569" w:rsidRPr="008C454A" w:rsidRDefault="004F6569" w:rsidP="004F6569">
      <w:pPr>
        <w:jc w:val="center"/>
        <w:rPr>
          <w:b/>
          <w:sz w:val="24"/>
          <w:szCs w:val="24"/>
        </w:rPr>
      </w:pPr>
      <w:r w:rsidRPr="008C454A">
        <w:rPr>
          <w:b/>
          <w:sz w:val="24"/>
          <w:szCs w:val="24"/>
        </w:rPr>
        <w:t>What is the Definition of Man’s Mind?</w:t>
      </w:r>
    </w:p>
    <w:p w:rsidR="004F6569" w:rsidRPr="008C454A" w:rsidRDefault="004F6569" w:rsidP="004F6569">
      <w:pPr>
        <w:spacing w:line="480" w:lineRule="auto"/>
        <w:jc w:val="both"/>
        <w:rPr>
          <w:sz w:val="24"/>
          <w:szCs w:val="24"/>
        </w:rPr>
      </w:pPr>
      <w:r w:rsidRPr="008C454A">
        <w:rPr>
          <w:sz w:val="24"/>
          <w:szCs w:val="24"/>
        </w:rPr>
        <w:t>The Supreme Command of the Father Stephen Our Lord</w:t>
      </w:r>
    </w:p>
    <w:p w:rsidR="004F6569" w:rsidRPr="008C454A" w:rsidRDefault="004F6569" w:rsidP="004F6569">
      <w:pPr>
        <w:spacing w:line="480" w:lineRule="auto"/>
        <w:jc w:val="both"/>
        <w:rPr>
          <w:sz w:val="24"/>
          <w:szCs w:val="24"/>
        </w:rPr>
      </w:pPr>
      <w:r w:rsidRPr="008C454A">
        <w:rPr>
          <w:sz w:val="24"/>
          <w:szCs w:val="24"/>
        </w:rPr>
        <w:t>The Definition of the Father Stephen’s Infallibility is that it is always without mistakes because He is the only divine source &amp; supreme authority of all the Holy Scriptures in John 1:1-3; Hebrews 1:1-3 &amp; Romans 13:1-2. In 2</w:t>
      </w:r>
      <w:r w:rsidRPr="008C454A">
        <w:rPr>
          <w:sz w:val="24"/>
          <w:szCs w:val="24"/>
          <w:vertAlign w:val="superscript"/>
        </w:rPr>
        <w:t>nd</w:t>
      </w:r>
      <w:r w:rsidRPr="008C454A">
        <w:rPr>
          <w:sz w:val="24"/>
          <w:szCs w:val="24"/>
        </w:rPr>
        <w:t xml:space="preserve"> Timothy 3:16 declares “All Scripture is given by inspiration of God, and is profitable for doctrine, for reproof, for correction, for instruction in righteousness…” </w:t>
      </w:r>
    </w:p>
    <w:p w:rsidR="004F6569" w:rsidRPr="008C454A" w:rsidRDefault="004F6569" w:rsidP="004F6569">
      <w:pPr>
        <w:spacing w:line="480" w:lineRule="auto"/>
        <w:jc w:val="both"/>
        <w:rPr>
          <w:sz w:val="24"/>
          <w:szCs w:val="24"/>
        </w:rPr>
      </w:pPr>
      <w:r w:rsidRPr="008C454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6569" w:rsidRPr="008C454A" w:rsidRDefault="004F6569" w:rsidP="004F6569">
      <w:pPr>
        <w:spacing w:line="480" w:lineRule="auto"/>
        <w:jc w:val="both"/>
        <w:rPr>
          <w:sz w:val="24"/>
          <w:szCs w:val="24"/>
        </w:rPr>
      </w:pPr>
      <w:r w:rsidRPr="008C454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6569" w:rsidRPr="008C454A" w:rsidRDefault="004F6569" w:rsidP="004F6569">
      <w:pPr>
        <w:spacing w:line="480" w:lineRule="auto"/>
        <w:jc w:val="both"/>
        <w:rPr>
          <w:sz w:val="24"/>
          <w:szCs w:val="24"/>
        </w:rPr>
      </w:pPr>
      <w:r w:rsidRPr="008C454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6569" w:rsidRPr="008C454A" w:rsidRDefault="004F6569" w:rsidP="004F6569">
      <w:pPr>
        <w:spacing w:line="480" w:lineRule="auto"/>
        <w:jc w:val="both"/>
        <w:rPr>
          <w:sz w:val="24"/>
          <w:szCs w:val="24"/>
        </w:rPr>
      </w:pPr>
      <w:r w:rsidRPr="008C454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6569" w:rsidRPr="008C454A" w:rsidRDefault="004F6569" w:rsidP="004F6569">
      <w:pPr>
        <w:spacing w:line="480" w:lineRule="auto"/>
        <w:jc w:val="both"/>
        <w:rPr>
          <w:sz w:val="24"/>
          <w:szCs w:val="24"/>
        </w:rPr>
      </w:pPr>
      <w:r w:rsidRPr="008C454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6569" w:rsidRPr="008C454A" w:rsidRDefault="004F6569" w:rsidP="004F6569">
      <w:pPr>
        <w:spacing w:line="480" w:lineRule="auto"/>
        <w:jc w:val="both"/>
        <w:rPr>
          <w:sz w:val="24"/>
          <w:szCs w:val="24"/>
        </w:rPr>
      </w:pPr>
      <w:r w:rsidRPr="008C454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C454A">
        <w:rPr>
          <w:b/>
          <w:i/>
          <w:sz w:val="24"/>
          <w:szCs w:val="24"/>
        </w:rPr>
        <w:t>Plenus</w:t>
      </w:r>
      <w:r w:rsidRPr="008C454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6569" w:rsidRPr="008C454A" w:rsidRDefault="004F6569" w:rsidP="004F6569">
      <w:pPr>
        <w:spacing w:line="480" w:lineRule="auto"/>
        <w:jc w:val="both"/>
        <w:rPr>
          <w:sz w:val="24"/>
          <w:szCs w:val="24"/>
        </w:rPr>
      </w:pPr>
      <w:r w:rsidRPr="008C454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C454A">
        <w:rPr>
          <w:b/>
          <w:i/>
          <w:sz w:val="24"/>
          <w:szCs w:val="24"/>
        </w:rPr>
        <w:t>Kanon</w:t>
      </w:r>
      <w:r w:rsidRPr="008C454A">
        <w:rPr>
          <w:sz w:val="24"/>
          <w:szCs w:val="24"/>
        </w:rPr>
        <w:t xml:space="preserve"> and from the Hebrew word </w:t>
      </w:r>
      <w:r w:rsidRPr="008C454A">
        <w:rPr>
          <w:b/>
          <w:i/>
          <w:sz w:val="24"/>
          <w:szCs w:val="24"/>
        </w:rPr>
        <w:t xml:space="preserve">Qaneh </w:t>
      </w:r>
      <w:r w:rsidRPr="008C454A">
        <w:rPr>
          <w:sz w:val="24"/>
          <w:szCs w:val="24"/>
        </w:rPr>
        <w:t>which means “</w:t>
      </w:r>
      <w:r w:rsidRPr="008C454A">
        <w:rPr>
          <w:b/>
          <w:sz w:val="24"/>
          <w:szCs w:val="24"/>
        </w:rPr>
        <w:t>measuring rod</w:t>
      </w:r>
      <w:r w:rsidRPr="008C454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6569" w:rsidRPr="008C454A" w:rsidRDefault="004F6569" w:rsidP="004F6569">
      <w:pPr>
        <w:spacing w:line="480" w:lineRule="auto"/>
        <w:jc w:val="center"/>
        <w:rPr>
          <w:sz w:val="24"/>
          <w:szCs w:val="24"/>
        </w:rPr>
      </w:pPr>
      <w:r w:rsidRPr="008C454A">
        <w:rPr>
          <w:sz w:val="24"/>
          <w:szCs w:val="24"/>
        </w:rPr>
        <w:t>What is Truth?</w:t>
      </w:r>
    </w:p>
    <w:p w:rsidR="004F6569" w:rsidRPr="008C454A" w:rsidRDefault="004F6569" w:rsidP="004F6569">
      <w:pPr>
        <w:spacing w:line="480" w:lineRule="auto"/>
        <w:jc w:val="both"/>
        <w:rPr>
          <w:sz w:val="24"/>
          <w:szCs w:val="24"/>
        </w:rPr>
      </w:pPr>
      <w:r w:rsidRPr="008C454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6569" w:rsidRPr="008C454A" w:rsidRDefault="004F6569" w:rsidP="004F6569">
      <w:pPr>
        <w:spacing w:line="480" w:lineRule="auto"/>
        <w:jc w:val="both"/>
        <w:rPr>
          <w:sz w:val="24"/>
          <w:szCs w:val="24"/>
        </w:rPr>
      </w:pPr>
      <w:r w:rsidRPr="008C454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C454A">
        <w:rPr>
          <w:sz w:val="24"/>
          <w:szCs w:val="24"/>
          <w:vertAlign w:val="superscript"/>
        </w:rPr>
        <w:t>st</w:t>
      </w:r>
      <w:r w:rsidRPr="008C454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C454A">
        <w:rPr>
          <w:sz w:val="24"/>
          <w:szCs w:val="24"/>
          <w:vertAlign w:val="superscript"/>
        </w:rPr>
        <w:t>st</w:t>
      </w:r>
      <w:r w:rsidRPr="008C454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C454A">
        <w:rPr>
          <w:sz w:val="24"/>
          <w:szCs w:val="24"/>
          <w:vertAlign w:val="superscript"/>
        </w:rPr>
        <w:t>st</w:t>
      </w:r>
      <w:r w:rsidRPr="008C454A">
        <w:rPr>
          <w:sz w:val="24"/>
          <w:szCs w:val="24"/>
        </w:rPr>
        <w:t xml:space="preserve"> Kings 17:24; 22:16; 2</w:t>
      </w:r>
      <w:r w:rsidRPr="008C454A">
        <w:rPr>
          <w:sz w:val="24"/>
          <w:szCs w:val="24"/>
          <w:vertAlign w:val="superscript"/>
        </w:rPr>
        <w:t>nd</w:t>
      </w:r>
      <w:r w:rsidRPr="008C454A">
        <w:rPr>
          <w:sz w:val="24"/>
          <w:szCs w:val="24"/>
        </w:rPr>
        <w:t xml:space="preserve"> Chronicles 18:15; Nehemiah 6:6; Proverbs 8:7; 12:17; Isaiah 45:19 &amp; Zechariah 8:16. Truth is subject to infallible proof is in Genesis 42:14-16; Deuteronomy 13:12-15; 17:2-5; 19:16-19; 22:20-21; 1</w:t>
      </w:r>
      <w:r w:rsidRPr="008C454A">
        <w:rPr>
          <w:sz w:val="24"/>
          <w:szCs w:val="24"/>
          <w:vertAlign w:val="superscript"/>
        </w:rPr>
        <w:t>st</w:t>
      </w:r>
      <w:r w:rsidRPr="008C454A">
        <w:rPr>
          <w:sz w:val="24"/>
          <w:szCs w:val="24"/>
        </w:rPr>
        <w:t xml:space="preserve"> Kings 10:6-7; 2</w:t>
      </w:r>
      <w:r w:rsidRPr="008C454A">
        <w:rPr>
          <w:sz w:val="24"/>
          <w:szCs w:val="24"/>
          <w:vertAlign w:val="superscript"/>
        </w:rPr>
        <w:t>nd</w:t>
      </w:r>
      <w:r w:rsidRPr="008C454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C454A">
        <w:rPr>
          <w:sz w:val="24"/>
          <w:szCs w:val="24"/>
          <w:vertAlign w:val="superscript"/>
        </w:rPr>
        <w:t>nd</w:t>
      </w:r>
      <w:r w:rsidRPr="008C454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C454A">
        <w:rPr>
          <w:sz w:val="24"/>
          <w:szCs w:val="24"/>
          <w:vertAlign w:val="superscript"/>
        </w:rPr>
        <w:t>st</w:t>
      </w:r>
      <w:r w:rsidRPr="008C454A">
        <w:rPr>
          <w:sz w:val="24"/>
          <w:szCs w:val="24"/>
        </w:rPr>
        <w:t xml:space="preserve"> Chronicles 16:36; Nehemiah 8:6 &amp; Psalms 41:13; 72:19; 89:52; 106:48. In general use is in Jeremiah 28:6 &amp; 1</w:t>
      </w:r>
      <w:r w:rsidRPr="008C454A">
        <w:rPr>
          <w:sz w:val="24"/>
          <w:szCs w:val="24"/>
          <w:vertAlign w:val="superscript"/>
        </w:rPr>
        <w:t>st</w:t>
      </w:r>
      <w:r w:rsidRPr="008C454A">
        <w:rPr>
          <w:sz w:val="24"/>
          <w:szCs w:val="24"/>
        </w:rPr>
        <w:t xml:space="preserve"> Kings 1:32-37. In the NT is in Romans 1:25; 9:5; 11:36; Matthew 6:13; 1</w:t>
      </w:r>
      <w:r w:rsidRPr="008C454A">
        <w:rPr>
          <w:sz w:val="24"/>
          <w:szCs w:val="24"/>
          <w:vertAlign w:val="superscript"/>
        </w:rPr>
        <w:t>st</w:t>
      </w:r>
      <w:r w:rsidRPr="008C454A">
        <w:rPr>
          <w:sz w:val="24"/>
          <w:szCs w:val="24"/>
        </w:rPr>
        <w:t xml:space="preserve"> Corinthians 14:16; 2</w:t>
      </w:r>
      <w:r w:rsidRPr="008C454A">
        <w:rPr>
          <w:sz w:val="24"/>
          <w:szCs w:val="24"/>
          <w:vertAlign w:val="superscript"/>
        </w:rPr>
        <w:t>nd</w:t>
      </w:r>
      <w:r w:rsidRPr="008C454A">
        <w:rPr>
          <w:sz w:val="24"/>
          <w:szCs w:val="24"/>
        </w:rPr>
        <w:t xml:space="preserve"> Corinthians 1:20; Galatians 6:18; Philippians 4:20; 1</w:t>
      </w:r>
      <w:r w:rsidRPr="008C454A">
        <w:rPr>
          <w:sz w:val="24"/>
          <w:szCs w:val="24"/>
          <w:vertAlign w:val="superscript"/>
        </w:rPr>
        <w:t>st</w:t>
      </w:r>
      <w:r w:rsidRPr="008C454A">
        <w:rPr>
          <w:sz w:val="24"/>
          <w:szCs w:val="24"/>
        </w:rPr>
        <w:t xml:space="preserve"> Timothy 1:17; Hebrews 13:20-21; 2</w:t>
      </w:r>
      <w:r w:rsidRPr="008C454A">
        <w:rPr>
          <w:sz w:val="24"/>
          <w:szCs w:val="24"/>
          <w:vertAlign w:val="superscript"/>
        </w:rPr>
        <w:t>nd</w:t>
      </w:r>
      <w:r w:rsidRPr="008C454A">
        <w:rPr>
          <w:sz w:val="24"/>
          <w:szCs w:val="24"/>
        </w:rPr>
        <w:t xml:space="preserve"> Peter 3:18; Jude 25 &amp; Revelation 1:6-7; 7:12; 22:20. </w:t>
      </w:r>
    </w:p>
    <w:p w:rsidR="004F6569" w:rsidRPr="008C454A" w:rsidRDefault="004F6569" w:rsidP="004F6569">
      <w:pPr>
        <w:spacing w:line="480" w:lineRule="auto"/>
        <w:jc w:val="both"/>
        <w:rPr>
          <w:sz w:val="24"/>
          <w:szCs w:val="24"/>
        </w:rPr>
      </w:pPr>
      <w:r w:rsidRPr="008C454A">
        <w:rPr>
          <w:sz w:val="24"/>
          <w:szCs w:val="24"/>
        </w:rPr>
        <w:t>Truth as opposed to falsehoods and downright lies is in Ephesians 4:25; John 3:33; 4:37; 18:23; Romans 1:18; 9:1; 1</w:t>
      </w:r>
      <w:r w:rsidRPr="008C454A">
        <w:rPr>
          <w:sz w:val="24"/>
          <w:szCs w:val="24"/>
          <w:vertAlign w:val="superscript"/>
        </w:rPr>
        <w:t>st</w:t>
      </w:r>
      <w:r w:rsidRPr="008C454A">
        <w:rPr>
          <w:sz w:val="24"/>
          <w:szCs w:val="24"/>
        </w:rPr>
        <w:t xml:space="preserve"> Corinthians 15:54; 2</w:t>
      </w:r>
      <w:r w:rsidRPr="008C454A">
        <w:rPr>
          <w:sz w:val="24"/>
          <w:szCs w:val="24"/>
          <w:vertAlign w:val="superscript"/>
        </w:rPr>
        <w:t>nd</w:t>
      </w:r>
      <w:r w:rsidRPr="008C454A">
        <w:rPr>
          <w:sz w:val="24"/>
          <w:szCs w:val="24"/>
        </w:rPr>
        <w:t xml:space="preserve"> Corinthians 7:14; Galatians 4:16; Titus 1:13; 2</w:t>
      </w:r>
      <w:r w:rsidRPr="008C454A">
        <w:rPr>
          <w:sz w:val="24"/>
          <w:szCs w:val="24"/>
          <w:vertAlign w:val="superscript"/>
        </w:rPr>
        <w:t>nd</w:t>
      </w:r>
      <w:r w:rsidRPr="008C454A">
        <w:rPr>
          <w:sz w:val="24"/>
          <w:szCs w:val="24"/>
        </w:rPr>
        <w:t xml:space="preserve"> Peter 2:22; 1</w:t>
      </w:r>
      <w:r w:rsidRPr="008C454A">
        <w:rPr>
          <w:sz w:val="24"/>
          <w:szCs w:val="24"/>
          <w:vertAlign w:val="superscript"/>
        </w:rPr>
        <w:t>st</w:t>
      </w:r>
      <w:r w:rsidRPr="008C454A">
        <w:rPr>
          <w:sz w:val="24"/>
          <w:szCs w:val="24"/>
        </w:rPr>
        <w:t xml:space="preserve"> John 2:4; 2</w:t>
      </w:r>
      <w:r w:rsidRPr="008C454A">
        <w:rPr>
          <w:sz w:val="24"/>
          <w:szCs w:val="24"/>
          <w:vertAlign w:val="superscript"/>
        </w:rPr>
        <w:t>nd</w:t>
      </w:r>
      <w:r w:rsidRPr="008C454A">
        <w:rPr>
          <w:sz w:val="24"/>
          <w:szCs w:val="24"/>
        </w:rPr>
        <w:t xml:space="preserve"> John 1-2 &amp; Acts 6:8-10; 7:1-53, 55-56, 59-60; 21:24; 24:8; 26:25. Truth as reality is in Hebrews 9:24; John 1:9; 4:23; 17:3; Ephesians 4:24; 1</w:t>
      </w:r>
      <w:r w:rsidRPr="008C454A">
        <w:rPr>
          <w:sz w:val="24"/>
          <w:szCs w:val="24"/>
          <w:vertAlign w:val="superscript"/>
        </w:rPr>
        <w:t>st</w:t>
      </w:r>
      <w:r w:rsidRPr="008C454A">
        <w:rPr>
          <w:sz w:val="24"/>
          <w:szCs w:val="24"/>
        </w:rPr>
        <w:t xml:space="preserve"> Thessalonians 1:9; 1</w:t>
      </w:r>
      <w:r w:rsidRPr="008C454A">
        <w:rPr>
          <w:sz w:val="24"/>
          <w:szCs w:val="24"/>
          <w:vertAlign w:val="superscript"/>
        </w:rPr>
        <w:t>st</w:t>
      </w:r>
      <w:r w:rsidRPr="008C454A">
        <w:rPr>
          <w:sz w:val="24"/>
          <w:szCs w:val="24"/>
        </w:rPr>
        <w:t xml:space="preserve"> Timothy 1:2; 3:2; Hebrews 8:2; 12:8; 1</w:t>
      </w:r>
      <w:r w:rsidRPr="008C454A">
        <w:rPr>
          <w:sz w:val="24"/>
          <w:szCs w:val="24"/>
          <w:vertAlign w:val="superscript"/>
        </w:rPr>
        <w:t>st</w:t>
      </w:r>
      <w:r w:rsidRPr="008C454A">
        <w:rPr>
          <w:sz w:val="24"/>
          <w:szCs w:val="24"/>
        </w:rPr>
        <w:t xml:space="preserve"> Peter 5:12; 1</w:t>
      </w:r>
      <w:r w:rsidRPr="008C454A">
        <w:rPr>
          <w:sz w:val="24"/>
          <w:szCs w:val="24"/>
          <w:vertAlign w:val="superscript"/>
        </w:rPr>
        <w:t>st</w:t>
      </w:r>
      <w:r w:rsidRPr="008C454A">
        <w:rPr>
          <w:sz w:val="24"/>
          <w:szCs w:val="24"/>
        </w:rPr>
        <w:t xml:space="preserve"> John 2:5, 8; 5:20 &amp; Revelation 19:9. Truth as trustworthy affirmations is in John 6:47; Matthew 6:2; 10:23; 16:28; 19:23; 23:36; 26:13; Mark 9:41; 11:23; John 1:51; 5:24-25; 8:34; 10:7; 16:7; Philippians 1:15; 1</w:t>
      </w:r>
      <w:r w:rsidRPr="008C454A">
        <w:rPr>
          <w:sz w:val="24"/>
          <w:szCs w:val="24"/>
          <w:vertAlign w:val="superscript"/>
        </w:rPr>
        <w:t>st</w:t>
      </w:r>
      <w:r w:rsidRPr="008C454A">
        <w:rPr>
          <w:sz w:val="24"/>
          <w:szCs w:val="24"/>
        </w:rPr>
        <w:t xml:space="preserve"> Timothy 3:9 &amp; Luke 12:44; 21:3. Truth as faithfulness and reliability: The quality of truth is in Philippians 4:8; John 1:17; 3:21; 4:24; 17:17; Romans 2:20; 1</w:t>
      </w:r>
      <w:r w:rsidRPr="008C454A">
        <w:rPr>
          <w:sz w:val="24"/>
          <w:szCs w:val="24"/>
          <w:vertAlign w:val="superscript"/>
        </w:rPr>
        <w:t>st</w:t>
      </w:r>
      <w:r w:rsidRPr="008C454A">
        <w:rPr>
          <w:sz w:val="24"/>
          <w:szCs w:val="24"/>
        </w:rPr>
        <w:t xml:space="preserve"> Corinthians 5:8; 13:6; 2</w:t>
      </w:r>
      <w:r w:rsidRPr="008C454A">
        <w:rPr>
          <w:sz w:val="24"/>
          <w:szCs w:val="24"/>
          <w:vertAlign w:val="superscript"/>
        </w:rPr>
        <w:t>nd</w:t>
      </w:r>
      <w:r w:rsidRPr="008C454A">
        <w:rPr>
          <w:sz w:val="24"/>
          <w:szCs w:val="24"/>
        </w:rPr>
        <w:t xml:space="preserve"> Corinthians 13:8; Ephesians 5:9; 6:14 &amp; 3</w:t>
      </w:r>
      <w:r w:rsidRPr="008C454A">
        <w:rPr>
          <w:sz w:val="24"/>
          <w:szCs w:val="24"/>
          <w:vertAlign w:val="superscript"/>
        </w:rPr>
        <w:t>rd</w:t>
      </w:r>
      <w:r w:rsidRPr="008C454A">
        <w:rPr>
          <w:sz w:val="24"/>
          <w:szCs w:val="24"/>
        </w:rPr>
        <w:t xml:space="preserve"> John 12. The Whole Truth as an aspect of the Divine Character of the Father Stephen is in Romans 3:3-4, 7; 15:8; Psalms 51:4; 1</w:t>
      </w:r>
      <w:r w:rsidRPr="008C454A">
        <w:rPr>
          <w:sz w:val="24"/>
          <w:szCs w:val="24"/>
          <w:vertAlign w:val="superscript"/>
        </w:rPr>
        <w:t>st</w:t>
      </w:r>
      <w:r w:rsidRPr="008C454A">
        <w:rPr>
          <w:sz w:val="24"/>
          <w:szCs w:val="24"/>
        </w:rPr>
        <w:t xml:space="preserve"> John 5:20 &amp; Revelation 3:7, 14; 6:10; 15:3; 16:7; 19:2, 11. Truth as a Human Quality is in 1</w:t>
      </w:r>
      <w:r w:rsidRPr="008C454A">
        <w:rPr>
          <w:sz w:val="24"/>
          <w:szCs w:val="24"/>
          <w:vertAlign w:val="superscript"/>
        </w:rPr>
        <w:t>st</w:t>
      </w:r>
      <w:r w:rsidRPr="008C454A">
        <w:rPr>
          <w:sz w:val="24"/>
          <w:szCs w:val="24"/>
        </w:rPr>
        <w:t xml:space="preserve"> John 1:8; John 3:21; 7:18; Ephesians 4:15; Philippians 1:18; Revelation 2:13 &amp; Acts 11:23; 14:22. The Son Jesus as truth is in John 1:14; 14:6; 15:1; 18:37-38 &amp; 1</w:t>
      </w:r>
      <w:r w:rsidRPr="008C454A">
        <w:rPr>
          <w:sz w:val="24"/>
          <w:szCs w:val="24"/>
          <w:vertAlign w:val="superscript"/>
        </w:rPr>
        <w:t>st</w:t>
      </w:r>
      <w:r w:rsidRPr="008C454A">
        <w:rPr>
          <w:sz w:val="24"/>
          <w:szCs w:val="24"/>
        </w:rPr>
        <w:t xml:space="preserve"> John 5:20. The Brother John the Holy Ghost as truth is in John 14:16-17; 15:26; 16:13 &amp; 1</w:t>
      </w:r>
      <w:r w:rsidRPr="008C454A">
        <w:rPr>
          <w:sz w:val="24"/>
          <w:szCs w:val="24"/>
          <w:vertAlign w:val="superscript"/>
        </w:rPr>
        <w:t>st</w:t>
      </w:r>
      <w:r w:rsidRPr="008C454A">
        <w:rPr>
          <w:sz w:val="24"/>
          <w:szCs w:val="24"/>
        </w:rPr>
        <w:t xml:space="preserve"> John 4:6; 5:6. The Gospel Kingdom and the Saintly Christian Faith as truth is in Ephesians 1:13; John 8:31-32; 2</w:t>
      </w:r>
      <w:r w:rsidRPr="008C454A">
        <w:rPr>
          <w:sz w:val="24"/>
          <w:szCs w:val="24"/>
          <w:vertAlign w:val="superscript"/>
        </w:rPr>
        <w:t>nd</w:t>
      </w:r>
      <w:r w:rsidRPr="008C454A">
        <w:rPr>
          <w:sz w:val="24"/>
          <w:szCs w:val="24"/>
        </w:rPr>
        <w:t xml:space="preserve"> Corinthians 4:2; Galatians 2:5; Colossians 1:5; 1</w:t>
      </w:r>
      <w:r w:rsidRPr="008C454A">
        <w:rPr>
          <w:sz w:val="24"/>
          <w:szCs w:val="24"/>
          <w:vertAlign w:val="superscript"/>
        </w:rPr>
        <w:t>st</w:t>
      </w:r>
      <w:r w:rsidRPr="008C454A">
        <w:rPr>
          <w:sz w:val="24"/>
          <w:szCs w:val="24"/>
        </w:rPr>
        <w:t xml:space="preserve"> Timothy 2:3-4; 4:6; 2</w:t>
      </w:r>
      <w:r w:rsidRPr="008C454A">
        <w:rPr>
          <w:sz w:val="24"/>
          <w:szCs w:val="24"/>
          <w:vertAlign w:val="superscript"/>
        </w:rPr>
        <w:t>nd</w:t>
      </w:r>
      <w:r w:rsidRPr="008C454A">
        <w:rPr>
          <w:sz w:val="24"/>
          <w:szCs w:val="24"/>
        </w:rPr>
        <w:t xml:space="preserve"> Timothy 2:18; 4:4; Titus 1:1; James 5:19; 2</w:t>
      </w:r>
      <w:r w:rsidRPr="008C454A">
        <w:rPr>
          <w:sz w:val="24"/>
          <w:szCs w:val="24"/>
          <w:vertAlign w:val="superscript"/>
        </w:rPr>
        <w:t>nd</w:t>
      </w:r>
      <w:r w:rsidRPr="008C454A">
        <w:rPr>
          <w:sz w:val="24"/>
          <w:szCs w:val="24"/>
        </w:rPr>
        <w:t xml:space="preserve"> Peter 2:2; 1</w:t>
      </w:r>
      <w:r w:rsidRPr="008C454A">
        <w:rPr>
          <w:sz w:val="24"/>
          <w:szCs w:val="24"/>
          <w:vertAlign w:val="superscript"/>
        </w:rPr>
        <w:t>st</w:t>
      </w:r>
      <w:r w:rsidRPr="008C454A">
        <w:rPr>
          <w:sz w:val="24"/>
          <w:szCs w:val="24"/>
        </w:rPr>
        <w:t xml:space="preserve"> John 3:19 &amp; Acts 20:30. </w:t>
      </w:r>
    </w:p>
    <w:p w:rsidR="004F6569" w:rsidRPr="008C454A" w:rsidRDefault="004F6569" w:rsidP="004F6569">
      <w:pPr>
        <w:spacing w:before="240" w:line="480" w:lineRule="auto"/>
        <w:jc w:val="both"/>
        <w:rPr>
          <w:sz w:val="24"/>
          <w:szCs w:val="24"/>
        </w:rPr>
      </w:pPr>
      <w:r w:rsidRPr="008C454A">
        <w:rPr>
          <w:sz w:val="24"/>
          <w:szCs w:val="24"/>
        </w:rPr>
        <w:t>The Father Stephen is the Only One True God: He alone is God is in Jeremiah 10:10; Deuteronomy 4:39; 2</w:t>
      </w:r>
      <w:r w:rsidRPr="008C454A">
        <w:rPr>
          <w:sz w:val="24"/>
          <w:szCs w:val="24"/>
          <w:vertAlign w:val="superscript"/>
        </w:rPr>
        <w:t>nd</w:t>
      </w:r>
      <w:r w:rsidRPr="008C454A">
        <w:rPr>
          <w:sz w:val="24"/>
          <w:szCs w:val="24"/>
        </w:rPr>
        <w:t xml:space="preserve"> Chronicles 15:3; Isaiah 43:10-11; 45:5-6, 14, 21; Zechariah 14:9; John 1:18; 17:3 &amp; Revelation 6:10. The contrast with other Gods is in Romans 1:25; Exodus 15:11; Deuteronomy 4:35; 32:39; Psalms 86:8; Isaiah 43:3 &amp; 1</w:t>
      </w:r>
      <w:r w:rsidRPr="008C454A">
        <w:rPr>
          <w:sz w:val="24"/>
          <w:szCs w:val="24"/>
          <w:vertAlign w:val="superscript"/>
        </w:rPr>
        <w:t>st</w:t>
      </w:r>
      <w:r w:rsidRPr="008C454A">
        <w:rPr>
          <w:sz w:val="24"/>
          <w:szCs w:val="24"/>
        </w:rPr>
        <w:t xml:space="preserve"> Thessalonians 1:9. The contrast with Earthly Rulers is in Jeremiah 10:6-8. The Father Stephen is characterized by truth is in Psalms 31:5; 40:10; 43:3; Isaiah 65:16; John 3:33; 7:28; 8:26; 1</w:t>
      </w:r>
      <w:r w:rsidRPr="008C454A">
        <w:rPr>
          <w:sz w:val="24"/>
          <w:szCs w:val="24"/>
          <w:vertAlign w:val="superscript"/>
        </w:rPr>
        <w:t>st</w:t>
      </w:r>
      <w:r w:rsidRPr="008C454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C454A">
        <w:rPr>
          <w:sz w:val="24"/>
          <w:szCs w:val="24"/>
          <w:vertAlign w:val="superscript"/>
        </w:rPr>
        <w:t>st</w:t>
      </w:r>
      <w:r w:rsidRPr="008C454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C454A">
        <w:rPr>
          <w:sz w:val="24"/>
          <w:szCs w:val="24"/>
          <w:vertAlign w:val="superscript"/>
        </w:rPr>
        <w:t>st</w:t>
      </w:r>
      <w:r w:rsidRPr="008C454A">
        <w:rPr>
          <w:sz w:val="24"/>
          <w:szCs w:val="24"/>
        </w:rPr>
        <w:t xml:space="preserve"> Samuel 15:29; Psalms 12:6; 33:4; 119:151, 160; Romans 3:4; Titus 1:2; Hebrews 6:18 &amp; James 1:17. His words of promise are totally true and trustworthy is in Psalms 132:11; Psalms 110:4; 2</w:t>
      </w:r>
      <w:r w:rsidRPr="008C454A">
        <w:rPr>
          <w:sz w:val="24"/>
          <w:szCs w:val="24"/>
          <w:vertAlign w:val="superscript"/>
        </w:rPr>
        <w:t>nd</w:t>
      </w:r>
      <w:r w:rsidRPr="008C454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C454A">
        <w:rPr>
          <w:sz w:val="24"/>
          <w:szCs w:val="24"/>
          <w:vertAlign w:val="superscript"/>
        </w:rPr>
        <w:t>st</w:t>
      </w:r>
      <w:r w:rsidRPr="008C454A">
        <w:rPr>
          <w:sz w:val="24"/>
          <w:szCs w:val="24"/>
        </w:rPr>
        <w:t xml:space="preserve"> Peter 1:17-21. They are the Royal Agape Love Court Room that is predominately the White Nation only which is done by the Supreme Lordship of the Father Stephen Our Lord which concerns the 1</w:t>
      </w:r>
      <w:r w:rsidRPr="008C454A">
        <w:rPr>
          <w:sz w:val="24"/>
          <w:szCs w:val="24"/>
          <w:vertAlign w:val="superscript"/>
        </w:rPr>
        <w:t>st</w:t>
      </w:r>
      <w:r w:rsidRPr="008C454A">
        <w:rPr>
          <w:sz w:val="24"/>
          <w:szCs w:val="24"/>
        </w:rPr>
        <w:t xml:space="preserve"> Death which is Israel only in Acts chapters 1-7, the Royal Omni-Benevolent Court Room that is of the Black Nation (the 1</w:t>
      </w:r>
      <w:r w:rsidRPr="008C454A">
        <w:rPr>
          <w:sz w:val="24"/>
          <w:szCs w:val="24"/>
          <w:vertAlign w:val="superscript"/>
        </w:rPr>
        <w:t>st</w:t>
      </w:r>
      <w:r w:rsidRPr="008C454A">
        <w:rPr>
          <w:sz w:val="24"/>
          <w:szCs w:val="24"/>
        </w:rPr>
        <w:t xml:space="preserve"> Death &amp; 2</w:t>
      </w:r>
      <w:r w:rsidRPr="008C454A">
        <w:rPr>
          <w:sz w:val="24"/>
          <w:szCs w:val="24"/>
          <w:vertAlign w:val="superscript"/>
        </w:rPr>
        <w:t>nd</w:t>
      </w:r>
      <w:r w:rsidRPr="008C454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C454A">
        <w:rPr>
          <w:sz w:val="24"/>
          <w:szCs w:val="24"/>
          <w:vertAlign w:val="superscript"/>
        </w:rPr>
        <w:t>nd</w:t>
      </w:r>
      <w:r w:rsidRPr="008C454A">
        <w:rPr>
          <w:sz w:val="24"/>
          <w:szCs w:val="24"/>
        </w:rPr>
        <w:t xml:space="preserve"> Death which is Egypt which is also called Sodom, Babylon, Babel, Confusion, Chaos, Shinar, Shishak &amp; sometimes Rome is in Acts chapters 22-28.</w:t>
      </w:r>
    </w:p>
    <w:p w:rsidR="004F6569" w:rsidRPr="008C454A" w:rsidRDefault="004F6569" w:rsidP="004F6569">
      <w:pPr>
        <w:spacing w:line="480" w:lineRule="auto"/>
        <w:jc w:val="both"/>
        <w:rPr>
          <w:sz w:val="24"/>
          <w:szCs w:val="24"/>
        </w:rPr>
      </w:pPr>
      <w:r w:rsidRPr="008C454A">
        <w:rPr>
          <w:sz w:val="24"/>
          <w:szCs w:val="24"/>
        </w:rPr>
        <w:t>The Truthfulness of the Father Stephen: The Titles reflecting the Father Stephen’s Truthfulness: The True God as the Father Stephen is in 2</w:t>
      </w:r>
      <w:r w:rsidRPr="008C454A">
        <w:rPr>
          <w:sz w:val="24"/>
          <w:szCs w:val="24"/>
          <w:vertAlign w:val="superscript"/>
        </w:rPr>
        <w:t>nd</w:t>
      </w:r>
      <w:r w:rsidRPr="008C454A">
        <w:rPr>
          <w:sz w:val="24"/>
          <w:szCs w:val="24"/>
        </w:rPr>
        <w:t xml:space="preserve"> Chronicles 15:3; Jeremiah 10:10 &amp; 1</w:t>
      </w:r>
      <w:r w:rsidRPr="008C454A">
        <w:rPr>
          <w:sz w:val="24"/>
          <w:szCs w:val="24"/>
          <w:vertAlign w:val="superscript"/>
        </w:rPr>
        <w:t>st</w:t>
      </w:r>
      <w:r w:rsidRPr="008C454A">
        <w:rPr>
          <w:sz w:val="24"/>
          <w:szCs w:val="24"/>
        </w:rPr>
        <w:t xml:space="preserve"> Thessalonians 1:9. The God of Truth as the Father Stephen is in Psalms 31:5 &amp; Isaiah 65:16. The Son Jesus Christ is the Truth is in John 1:14, 17; 6:32; 14:6; 1</w:t>
      </w:r>
      <w:r w:rsidRPr="008C454A">
        <w:rPr>
          <w:sz w:val="24"/>
          <w:szCs w:val="24"/>
          <w:vertAlign w:val="superscript"/>
        </w:rPr>
        <w:t>st</w:t>
      </w:r>
      <w:r w:rsidRPr="008C454A">
        <w:rPr>
          <w:sz w:val="24"/>
          <w:szCs w:val="24"/>
        </w:rPr>
        <w:t xml:space="preserve"> John 5:20 &amp; Revelation 3:7, 14. The Brother John the Holy Ghost is the Truth is in John 14:17; 15:26; 16:13 &amp; 1</w:t>
      </w:r>
      <w:r w:rsidRPr="008C454A">
        <w:rPr>
          <w:sz w:val="24"/>
          <w:szCs w:val="24"/>
          <w:vertAlign w:val="superscript"/>
        </w:rPr>
        <w:t>st</w:t>
      </w:r>
      <w:r w:rsidRPr="008C454A">
        <w:rPr>
          <w:sz w:val="24"/>
          <w:szCs w:val="24"/>
        </w:rPr>
        <w:t xml:space="preserve"> John 4:6; 5:6. The Father Stephen is true to His divine character and His inerrant word: He speaks the truth is in Isaiah 45:19; 2</w:t>
      </w:r>
      <w:r w:rsidRPr="008C454A">
        <w:rPr>
          <w:sz w:val="24"/>
          <w:szCs w:val="24"/>
          <w:vertAlign w:val="superscript"/>
        </w:rPr>
        <w:t>nd</w:t>
      </w:r>
      <w:r w:rsidRPr="008C454A">
        <w:rPr>
          <w:sz w:val="24"/>
          <w:szCs w:val="24"/>
        </w:rPr>
        <w:t xml:space="preserve"> Samuel 7:28; Psalms 33:4; 119:160; John 17:17 &amp; Revelation 21:5; 22:6. He does not lie is in Numbers 23:19; Romans 3:4; 2</w:t>
      </w:r>
      <w:r w:rsidRPr="008C454A">
        <w:rPr>
          <w:sz w:val="24"/>
          <w:szCs w:val="24"/>
          <w:vertAlign w:val="superscript"/>
        </w:rPr>
        <w:t>nd</w:t>
      </w:r>
      <w:r w:rsidRPr="008C454A">
        <w:rPr>
          <w:sz w:val="24"/>
          <w:szCs w:val="24"/>
        </w:rPr>
        <w:t xml:space="preserve"> Timothy 2:13; Titus 1:2 &amp; Hebrews 6:18. He is true to Himself and His divine promises is in Deuteronomy 32:4; Psalms 25:10; 33:4; 145:13; 146:6; Lamentations 3:23; 2</w:t>
      </w:r>
      <w:r w:rsidRPr="008C454A">
        <w:rPr>
          <w:sz w:val="24"/>
          <w:szCs w:val="24"/>
          <w:vertAlign w:val="superscript"/>
        </w:rPr>
        <w:t>nd</w:t>
      </w:r>
      <w:r w:rsidRPr="008C454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C454A">
        <w:rPr>
          <w:sz w:val="24"/>
          <w:szCs w:val="24"/>
          <w:vertAlign w:val="superscript"/>
        </w:rPr>
        <w:t>nd</w:t>
      </w:r>
      <w:r w:rsidRPr="008C454A">
        <w:rPr>
          <w:sz w:val="24"/>
          <w:szCs w:val="24"/>
        </w:rPr>
        <w:t xml:space="preserve"> Timothy 2:13. If You have any questions on the 10 covenants, You must get My book called “</w:t>
      </w:r>
      <w:r w:rsidRPr="008C454A">
        <w:rPr>
          <w:b/>
          <w:sz w:val="24"/>
          <w:szCs w:val="24"/>
        </w:rPr>
        <w:t>The Garden of Eden that the Lord God Created</w:t>
      </w:r>
      <w:r w:rsidRPr="008C454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C454A">
        <w:rPr>
          <w:sz w:val="24"/>
          <w:szCs w:val="24"/>
          <w:vertAlign w:val="superscript"/>
        </w:rPr>
        <w:t>st</w:t>
      </w:r>
      <w:r w:rsidRPr="008C454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C454A">
        <w:rPr>
          <w:sz w:val="24"/>
          <w:szCs w:val="24"/>
          <w:vertAlign w:val="superscript"/>
        </w:rPr>
        <w:t>st</w:t>
      </w:r>
      <w:r w:rsidRPr="008C454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6569" w:rsidRPr="008C454A" w:rsidRDefault="004F6569" w:rsidP="004F6569">
      <w:pPr>
        <w:spacing w:line="480" w:lineRule="auto"/>
        <w:jc w:val="both"/>
        <w:rPr>
          <w:sz w:val="24"/>
          <w:szCs w:val="24"/>
        </w:rPr>
      </w:pPr>
      <w:r w:rsidRPr="008C454A">
        <w:rPr>
          <w:sz w:val="24"/>
          <w:szCs w:val="24"/>
        </w:rPr>
        <w:t>The Uniqueness of the Father Stephen: There is no God except the Father Stephen acting as the Lord Yahweh in John 8:58; Isaiah 43:10-11; 44:6-8; 45:5-6, 18; Deuteronomy 4:35; 6:4; 32:3; 1</w:t>
      </w:r>
      <w:r w:rsidRPr="008C454A">
        <w:rPr>
          <w:sz w:val="24"/>
          <w:szCs w:val="24"/>
          <w:vertAlign w:val="superscript"/>
        </w:rPr>
        <w:t>st</w:t>
      </w:r>
      <w:r w:rsidRPr="008C454A">
        <w:rPr>
          <w:sz w:val="24"/>
          <w:szCs w:val="24"/>
        </w:rPr>
        <w:t xml:space="preserve"> Kings 8:60; Psalms 83:18; 86:10; 1</w:t>
      </w:r>
      <w:r w:rsidRPr="008C454A">
        <w:rPr>
          <w:sz w:val="24"/>
          <w:szCs w:val="24"/>
          <w:vertAlign w:val="superscript"/>
        </w:rPr>
        <w:t>st</w:t>
      </w:r>
      <w:r w:rsidRPr="008C454A">
        <w:rPr>
          <w:sz w:val="24"/>
          <w:szCs w:val="24"/>
        </w:rPr>
        <w:t xml:space="preserve"> Corinthians 8:4-6; Ephesians 4:6 &amp; 1</w:t>
      </w:r>
      <w:r w:rsidRPr="008C454A">
        <w:rPr>
          <w:sz w:val="24"/>
          <w:szCs w:val="24"/>
          <w:vertAlign w:val="superscript"/>
        </w:rPr>
        <w:t>st</w:t>
      </w:r>
      <w:r w:rsidRPr="008C454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C454A">
        <w:rPr>
          <w:sz w:val="24"/>
          <w:szCs w:val="24"/>
          <w:vertAlign w:val="superscript"/>
        </w:rPr>
        <w:t>nd</w:t>
      </w:r>
      <w:r w:rsidRPr="008C454A">
        <w:rPr>
          <w:sz w:val="24"/>
          <w:szCs w:val="24"/>
        </w:rPr>
        <w:t xml:space="preserve"> Samuel 7:22 &amp; 1</w:t>
      </w:r>
      <w:r w:rsidRPr="008C454A">
        <w:rPr>
          <w:sz w:val="24"/>
          <w:szCs w:val="24"/>
          <w:vertAlign w:val="superscript"/>
        </w:rPr>
        <w:t>st</w:t>
      </w:r>
      <w:r w:rsidRPr="008C454A">
        <w:rPr>
          <w:sz w:val="24"/>
          <w:szCs w:val="24"/>
        </w:rPr>
        <w:t xml:space="preserve"> Chronicles 29:11. In His Ability to Save is in Deuteronomy 33:26; Isaiah 45:20-22 &amp; Jeremiah 10:5-6. In His Covenant of Omni-Benevolence is in 1</w:t>
      </w:r>
      <w:r w:rsidRPr="008C454A">
        <w:rPr>
          <w:sz w:val="24"/>
          <w:szCs w:val="24"/>
          <w:vertAlign w:val="superscript"/>
        </w:rPr>
        <w:t>st</w:t>
      </w:r>
      <w:r w:rsidRPr="008C454A">
        <w:rPr>
          <w:sz w:val="24"/>
          <w:szCs w:val="24"/>
        </w:rPr>
        <w:t xml:space="preserve"> Kings 8:23; 2</w:t>
      </w:r>
      <w:r w:rsidRPr="008C454A">
        <w:rPr>
          <w:sz w:val="24"/>
          <w:szCs w:val="24"/>
          <w:vertAlign w:val="superscript"/>
        </w:rPr>
        <w:t>nd</w:t>
      </w:r>
      <w:r w:rsidRPr="008C454A">
        <w:rPr>
          <w:sz w:val="24"/>
          <w:szCs w:val="24"/>
        </w:rPr>
        <w:t xml:space="preserve"> Samuel 7:22-23 &amp; 1</w:t>
      </w:r>
      <w:r w:rsidRPr="008C454A">
        <w:rPr>
          <w:sz w:val="24"/>
          <w:szCs w:val="24"/>
          <w:vertAlign w:val="superscript"/>
        </w:rPr>
        <w:t>st</w:t>
      </w:r>
      <w:r w:rsidRPr="008C454A">
        <w:rPr>
          <w:sz w:val="24"/>
          <w:szCs w:val="24"/>
        </w:rPr>
        <w:t xml:space="preserve"> Chronicles 17:20-21. In His Sovereignty is in Zechariah 14:9; Deuteronomy 4:39; 1</w:t>
      </w:r>
      <w:r w:rsidRPr="008C454A">
        <w:rPr>
          <w:sz w:val="24"/>
          <w:szCs w:val="24"/>
          <w:vertAlign w:val="superscript"/>
        </w:rPr>
        <w:t>st</w:t>
      </w:r>
      <w:r w:rsidRPr="008C454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C454A">
        <w:rPr>
          <w:sz w:val="24"/>
          <w:szCs w:val="24"/>
          <w:vertAlign w:val="superscript"/>
        </w:rPr>
        <w:t>nd</w:t>
      </w:r>
      <w:r w:rsidRPr="008C454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6569" w:rsidRPr="008C454A" w:rsidRDefault="004F6569" w:rsidP="004F6569">
      <w:pPr>
        <w:jc w:val="center"/>
        <w:rPr>
          <w:sz w:val="24"/>
          <w:szCs w:val="24"/>
        </w:rPr>
      </w:pPr>
      <w:r w:rsidRPr="008C454A">
        <w:rPr>
          <w:sz w:val="24"/>
          <w:szCs w:val="24"/>
        </w:rPr>
        <w:t>The Father Stephen’s Supreme Glory &amp; Supreme Majesty</w:t>
      </w:r>
    </w:p>
    <w:p w:rsidR="004F6569" w:rsidRPr="008C454A" w:rsidRDefault="004F6569" w:rsidP="004F6569">
      <w:pPr>
        <w:spacing w:line="480" w:lineRule="auto"/>
        <w:jc w:val="both"/>
        <w:rPr>
          <w:sz w:val="24"/>
          <w:szCs w:val="24"/>
        </w:rPr>
      </w:pPr>
      <w:r w:rsidRPr="008C454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C454A">
        <w:rPr>
          <w:sz w:val="24"/>
          <w:szCs w:val="24"/>
          <w:vertAlign w:val="superscript"/>
        </w:rPr>
        <w:t>nd</w:t>
      </w:r>
      <w:r w:rsidRPr="008C454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C454A">
        <w:rPr>
          <w:sz w:val="24"/>
          <w:szCs w:val="24"/>
          <w:vertAlign w:val="superscript"/>
        </w:rPr>
        <w:t>nd</w:t>
      </w:r>
      <w:r w:rsidRPr="008C454A">
        <w:rPr>
          <w:sz w:val="24"/>
          <w:szCs w:val="24"/>
        </w:rPr>
        <w:t xml:space="preserve"> Chronicles 5:13-14; 7:1-3; Ezekiel 8:4; 9:3; 10:19; 43:1-5; 1</w:t>
      </w:r>
      <w:r w:rsidRPr="008C454A">
        <w:rPr>
          <w:sz w:val="24"/>
          <w:szCs w:val="24"/>
          <w:vertAlign w:val="superscript"/>
        </w:rPr>
        <w:t>st</w:t>
      </w:r>
      <w:r w:rsidRPr="008C454A">
        <w:rPr>
          <w:sz w:val="24"/>
          <w:szCs w:val="24"/>
        </w:rPr>
        <w:t xml:space="preserve"> Kings 8:10-11; Exodus 40:34-35 &amp; Revelation 15:8. The Father Stephen’s Glory that is revealed: In His Son Jesus Christ is in Hebrews 1:3; Isaiah 49:3; John 1:14; 13:31-32; 17:5; 2</w:t>
      </w:r>
      <w:r w:rsidRPr="008C454A">
        <w:rPr>
          <w:sz w:val="24"/>
          <w:szCs w:val="24"/>
          <w:vertAlign w:val="superscript"/>
        </w:rPr>
        <w:t>nd</w:t>
      </w:r>
      <w:r w:rsidRPr="008C454A">
        <w:rPr>
          <w:sz w:val="24"/>
          <w:szCs w:val="24"/>
        </w:rPr>
        <w:t xml:space="preserve"> Corinthians 4:6 &amp; 2</w:t>
      </w:r>
      <w:r w:rsidRPr="008C454A">
        <w:rPr>
          <w:sz w:val="24"/>
          <w:szCs w:val="24"/>
          <w:vertAlign w:val="superscript"/>
        </w:rPr>
        <w:t>nd</w:t>
      </w:r>
      <w:r w:rsidRPr="008C454A">
        <w:rPr>
          <w:sz w:val="24"/>
          <w:szCs w:val="24"/>
        </w:rPr>
        <w:t xml:space="preserve"> Peter 1:17. In His People is in Colossians 1:27; Isaiah 60:19-21; 62:3; 2</w:t>
      </w:r>
      <w:r w:rsidRPr="008C454A">
        <w:rPr>
          <w:sz w:val="24"/>
          <w:szCs w:val="24"/>
          <w:vertAlign w:val="superscript"/>
        </w:rPr>
        <w:t>nd</w:t>
      </w:r>
      <w:r w:rsidRPr="008C454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C454A">
        <w:rPr>
          <w:sz w:val="24"/>
          <w:szCs w:val="24"/>
          <w:vertAlign w:val="superscript"/>
        </w:rPr>
        <w:t>st</w:t>
      </w:r>
      <w:r w:rsidRPr="008C454A">
        <w:rPr>
          <w:sz w:val="24"/>
          <w:szCs w:val="24"/>
        </w:rPr>
        <w:t xml:space="preserve"> Peter 5:10. In His Divine Name is in Nehemiah 9:5; Deuteronomy 28:58; 1</w:t>
      </w:r>
      <w:r w:rsidRPr="008C454A">
        <w:rPr>
          <w:sz w:val="24"/>
          <w:szCs w:val="24"/>
          <w:vertAlign w:val="superscript"/>
        </w:rPr>
        <w:t>st</w:t>
      </w:r>
      <w:r w:rsidRPr="008C454A">
        <w:rPr>
          <w:sz w:val="24"/>
          <w:szCs w:val="24"/>
        </w:rPr>
        <w:t xml:space="preserve"> Chronicles 29:13 &amp; Psalms 8:1; 79:9. In His Divine Works is in Psalms 19:1; 111:3; Isaiah 12:5; 35:2 &amp; John 11:40-44; 17:4. In His Supreme Kingdom of Lordship is in Psalms 145:11-12; 1</w:t>
      </w:r>
      <w:r w:rsidRPr="008C454A">
        <w:rPr>
          <w:sz w:val="24"/>
          <w:szCs w:val="24"/>
          <w:vertAlign w:val="superscript"/>
        </w:rPr>
        <w:t>st</w:t>
      </w:r>
      <w:r w:rsidRPr="008C454A">
        <w:rPr>
          <w:sz w:val="24"/>
          <w:szCs w:val="24"/>
        </w:rPr>
        <w:t xml:space="preserve"> Chronicles 29:11; Matthew 6:13 &amp; 1</w:t>
      </w:r>
      <w:r w:rsidRPr="008C454A">
        <w:rPr>
          <w:sz w:val="24"/>
          <w:szCs w:val="24"/>
          <w:vertAlign w:val="superscript"/>
        </w:rPr>
        <w:t>st</w:t>
      </w:r>
      <w:r w:rsidRPr="008C454A">
        <w:rPr>
          <w:sz w:val="24"/>
          <w:szCs w:val="24"/>
        </w:rPr>
        <w:t xml:space="preserve"> Thessalonians 2:12. The Father Stephen’s Glory cannot be fully seen by any of His Creations is in 1</w:t>
      </w:r>
      <w:r w:rsidRPr="008C454A">
        <w:rPr>
          <w:sz w:val="24"/>
          <w:szCs w:val="24"/>
          <w:vertAlign w:val="superscript"/>
        </w:rPr>
        <w:t>st</w:t>
      </w:r>
      <w:r w:rsidRPr="008C454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6569" w:rsidRPr="008C454A" w:rsidRDefault="004F6569" w:rsidP="004F6569">
      <w:pPr>
        <w:spacing w:line="480" w:lineRule="auto"/>
        <w:jc w:val="both"/>
        <w:rPr>
          <w:sz w:val="24"/>
          <w:szCs w:val="24"/>
        </w:rPr>
      </w:pPr>
      <w:r w:rsidRPr="008C454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C454A">
        <w:rPr>
          <w:sz w:val="24"/>
          <w:szCs w:val="24"/>
          <w:vertAlign w:val="superscript"/>
        </w:rPr>
        <w:t>st</w:t>
      </w:r>
      <w:r w:rsidRPr="008C454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C454A">
        <w:rPr>
          <w:sz w:val="24"/>
          <w:szCs w:val="24"/>
          <w:vertAlign w:val="superscript"/>
        </w:rPr>
        <w:t>st</w:t>
      </w:r>
      <w:r w:rsidRPr="008C454A">
        <w:rPr>
          <w:sz w:val="24"/>
          <w:szCs w:val="24"/>
        </w:rPr>
        <w:t xml:space="preserve"> Peter 1:24-25; Isaiah 49:10-11, 16-17, 103:15 &amp; 2</w:t>
      </w:r>
      <w:r w:rsidRPr="008C454A">
        <w:rPr>
          <w:sz w:val="24"/>
          <w:szCs w:val="24"/>
          <w:vertAlign w:val="superscript"/>
        </w:rPr>
        <w:t>nd</w:t>
      </w:r>
      <w:r w:rsidRPr="008C454A">
        <w:rPr>
          <w:sz w:val="24"/>
          <w:szCs w:val="24"/>
        </w:rPr>
        <w:t xml:space="preserve"> Corinthians 3:7-8, 10, 13. Human Glory is given and taken by the Father Stephen is in Psalms 82:6-7; Exodus 9:16; 1</w:t>
      </w:r>
      <w:r w:rsidRPr="008C454A">
        <w:rPr>
          <w:sz w:val="24"/>
          <w:szCs w:val="24"/>
          <w:vertAlign w:val="superscript"/>
        </w:rPr>
        <w:t>st</w:t>
      </w:r>
      <w:r w:rsidRPr="008C454A">
        <w:rPr>
          <w:sz w:val="24"/>
          <w:szCs w:val="24"/>
        </w:rPr>
        <w:t xml:space="preserve"> Kings 3:13; 2</w:t>
      </w:r>
      <w:r w:rsidRPr="008C454A">
        <w:rPr>
          <w:sz w:val="24"/>
          <w:szCs w:val="24"/>
          <w:vertAlign w:val="superscript"/>
        </w:rPr>
        <w:t>nd</w:t>
      </w:r>
      <w:r w:rsidRPr="008C454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C454A">
        <w:rPr>
          <w:sz w:val="24"/>
          <w:szCs w:val="24"/>
          <w:vertAlign w:val="superscript"/>
        </w:rPr>
        <w:t>nd</w:t>
      </w:r>
      <w:r w:rsidRPr="008C454A">
        <w:rPr>
          <w:sz w:val="24"/>
          <w:szCs w:val="24"/>
        </w:rPr>
        <w:t xml:space="preserve"> Timothy 4:10; 1</w:t>
      </w:r>
      <w:r w:rsidRPr="008C454A">
        <w:rPr>
          <w:sz w:val="24"/>
          <w:szCs w:val="24"/>
          <w:vertAlign w:val="superscript"/>
        </w:rPr>
        <w:t>st</w:t>
      </w:r>
      <w:r w:rsidRPr="008C454A">
        <w:rPr>
          <w:sz w:val="24"/>
          <w:szCs w:val="24"/>
        </w:rPr>
        <w:t xml:space="preserve"> John 2:15 &amp; Luke 4:5-7. </w:t>
      </w:r>
    </w:p>
    <w:p w:rsidR="004F6569" w:rsidRPr="008C454A" w:rsidRDefault="004F6569" w:rsidP="004F6569">
      <w:pPr>
        <w:spacing w:line="480" w:lineRule="auto"/>
        <w:jc w:val="both"/>
        <w:rPr>
          <w:sz w:val="24"/>
          <w:szCs w:val="24"/>
        </w:rPr>
      </w:pPr>
      <w:r w:rsidRPr="008C454A">
        <w:rPr>
          <w:sz w:val="24"/>
          <w:szCs w:val="24"/>
        </w:rPr>
        <w:t>The Uniqueness of the Father Stephen’s Glory is in Job 40:9-10; Exodus 15:11; 1</w:t>
      </w:r>
      <w:r w:rsidRPr="008C454A">
        <w:rPr>
          <w:sz w:val="24"/>
          <w:szCs w:val="24"/>
          <w:vertAlign w:val="superscript"/>
        </w:rPr>
        <w:t>st</w:t>
      </w:r>
      <w:r w:rsidRPr="008C454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C454A">
        <w:rPr>
          <w:sz w:val="24"/>
          <w:szCs w:val="24"/>
          <w:vertAlign w:val="superscript"/>
        </w:rPr>
        <w:t>st</w:t>
      </w:r>
      <w:r w:rsidRPr="008C454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C454A">
        <w:rPr>
          <w:sz w:val="24"/>
          <w:szCs w:val="24"/>
          <w:vertAlign w:val="superscript"/>
        </w:rPr>
        <w:t>st</w:t>
      </w:r>
      <w:r w:rsidRPr="008C454A">
        <w:rPr>
          <w:sz w:val="24"/>
          <w:szCs w:val="24"/>
        </w:rPr>
        <w:t xml:space="preserve"> Corinthians 15:47-49 &amp; Colossians 3:10. The Spiritual Glory is divinely given by the Father Stephen is in John 17:22; Psalms 84:11 &amp; 2</w:t>
      </w:r>
      <w:r w:rsidRPr="008C454A">
        <w:rPr>
          <w:sz w:val="24"/>
          <w:szCs w:val="24"/>
          <w:vertAlign w:val="superscript"/>
        </w:rPr>
        <w:t>nd</w:t>
      </w:r>
      <w:r w:rsidRPr="008C454A">
        <w:rPr>
          <w:sz w:val="24"/>
          <w:szCs w:val="24"/>
        </w:rPr>
        <w:t xml:space="preserve"> Corinthians 3:18. The Glorification when His Son Jesus Christ returns is in Colossians 3:4; Romans 8:18; Philippians 3:21; 1</w:t>
      </w:r>
      <w:r w:rsidRPr="008C454A">
        <w:rPr>
          <w:sz w:val="24"/>
          <w:szCs w:val="24"/>
          <w:vertAlign w:val="superscript"/>
        </w:rPr>
        <w:t>st</w:t>
      </w:r>
      <w:r w:rsidRPr="008C454A">
        <w:rPr>
          <w:sz w:val="24"/>
          <w:szCs w:val="24"/>
        </w:rPr>
        <w:t xml:space="preserve"> Thessalonians 2:20 &amp; 1</w:t>
      </w:r>
      <w:r w:rsidRPr="008C454A">
        <w:rPr>
          <w:sz w:val="24"/>
          <w:szCs w:val="24"/>
          <w:vertAlign w:val="superscript"/>
        </w:rPr>
        <w:t>st</w:t>
      </w:r>
      <w:r w:rsidRPr="008C454A">
        <w:rPr>
          <w:sz w:val="24"/>
          <w:szCs w:val="24"/>
        </w:rPr>
        <w:t xml:space="preserve"> John 3:2.    </w:t>
      </w:r>
    </w:p>
    <w:p w:rsidR="004F6569" w:rsidRPr="008C454A" w:rsidRDefault="004F6569" w:rsidP="004F6569">
      <w:pPr>
        <w:spacing w:line="480" w:lineRule="auto"/>
        <w:jc w:val="both"/>
        <w:rPr>
          <w:sz w:val="24"/>
          <w:szCs w:val="24"/>
        </w:rPr>
      </w:pPr>
      <w:r w:rsidRPr="008C454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C454A">
        <w:rPr>
          <w:sz w:val="24"/>
          <w:szCs w:val="24"/>
          <w:vertAlign w:val="superscript"/>
        </w:rPr>
        <w:t>nd</w:t>
      </w:r>
      <w:r w:rsidRPr="008C454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C454A">
        <w:rPr>
          <w:sz w:val="24"/>
          <w:szCs w:val="24"/>
          <w:vertAlign w:val="superscript"/>
        </w:rPr>
        <w:t>nd</w:t>
      </w:r>
      <w:r w:rsidRPr="008C454A">
        <w:rPr>
          <w:sz w:val="24"/>
          <w:szCs w:val="24"/>
        </w:rPr>
        <w:t xml:space="preserve"> Peter 1:17; Luke 9:28-32 &amp; Acts 9:3; 22:6; 26:13. In His Death &amp; His Resurrection is in John 7:39; 12:16, 23; 1</w:t>
      </w:r>
      <w:r w:rsidRPr="008C454A">
        <w:rPr>
          <w:sz w:val="24"/>
          <w:szCs w:val="24"/>
          <w:vertAlign w:val="superscript"/>
        </w:rPr>
        <w:t>st</w:t>
      </w:r>
      <w:r w:rsidRPr="008C454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C454A">
        <w:rPr>
          <w:sz w:val="24"/>
          <w:szCs w:val="24"/>
          <w:vertAlign w:val="superscript"/>
        </w:rPr>
        <w:t>nd</w:t>
      </w:r>
      <w:r w:rsidRPr="008C454A">
        <w:rPr>
          <w:sz w:val="24"/>
          <w:szCs w:val="24"/>
        </w:rPr>
        <w:t xml:space="preserve"> Peter 3:18 &amp; Revelation 1:6; 5:11-12; 7:9-12. The Lord Jesus Christ’s Glory is shared by all Believers: As they become like Him is in 2</w:t>
      </w:r>
      <w:r w:rsidRPr="008C454A">
        <w:rPr>
          <w:sz w:val="24"/>
          <w:szCs w:val="24"/>
          <w:vertAlign w:val="superscript"/>
        </w:rPr>
        <w:t>nd</w:t>
      </w:r>
      <w:r w:rsidRPr="008C454A">
        <w:rPr>
          <w:sz w:val="24"/>
          <w:szCs w:val="24"/>
        </w:rPr>
        <w:t xml:space="preserve"> Corinthians 3:18; John 17:22 &amp; Colossians 1:27. At the end time is in 1</w:t>
      </w:r>
      <w:r w:rsidRPr="008C454A">
        <w:rPr>
          <w:sz w:val="24"/>
          <w:szCs w:val="24"/>
          <w:vertAlign w:val="superscript"/>
        </w:rPr>
        <w:t>st</w:t>
      </w:r>
      <w:r w:rsidRPr="008C454A">
        <w:rPr>
          <w:sz w:val="24"/>
          <w:szCs w:val="24"/>
        </w:rPr>
        <w:t xml:space="preserve"> Corinthians 15:49; Romans 8:17-18; Philippians 3:21 &amp; Colossians 3:4.  </w:t>
      </w:r>
    </w:p>
    <w:p w:rsidR="004F6569" w:rsidRPr="008C454A" w:rsidRDefault="004F6569" w:rsidP="004F6569">
      <w:pPr>
        <w:spacing w:line="480" w:lineRule="auto"/>
        <w:jc w:val="both"/>
        <w:rPr>
          <w:sz w:val="24"/>
          <w:szCs w:val="24"/>
        </w:rPr>
      </w:pPr>
      <w:r w:rsidRPr="008C454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C454A">
        <w:rPr>
          <w:sz w:val="24"/>
          <w:szCs w:val="24"/>
          <w:vertAlign w:val="superscript"/>
        </w:rPr>
        <w:t>st</w:t>
      </w:r>
      <w:r w:rsidRPr="008C454A">
        <w:rPr>
          <w:sz w:val="24"/>
          <w:szCs w:val="24"/>
        </w:rPr>
        <w:t xml:space="preserve"> Samuel 15:29 &amp; Psalms 24:10. The Majesty belongs to the Father Stephen is in 1</w:t>
      </w:r>
      <w:r w:rsidRPr="008C454A">
        <w:rPr>
          <w:sz w:val="24"/>
          <w:szCs w:val="24"/>
          <w:vertAlign w:val="superscript"/>
        </w:rPr>
        <w:t>st</w:t>
      </w:r>
      <w:r w:rsidRPr="008C454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C454A">
        <w:rPr>
          <w:sz w:val="24"/>
          <w:szCs w:val="24"/>
          <w:vertAlign w:val="superscript"/>
        </w:rPr>
        <w:t>nd</w:t>
      </w:r>
      <w:r w:rsidRPr="008C454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C454A">
        <w:rPr>
          <w:sz w:val="24"/>
          <w:szCs w:val="24"/>
          <w:vertAlign w:val="superscript"/>
        </w:rPr>
        <w:t>st</w:t>
      </w:r>
      <w:r w:rsidRPr="008C454A">
        <w:rPr>
          <w:sz w:val="24"/>
          <w:szCs w:val="24"/>
        </w:rPr>
        <w:t xml:space="preserve"> Chronicles 16:27; Psalms 96:6; 2</w:t>
      </w:r>
      <w:r w:rsidRPr="008C454A">
        <w:rPr>
          <w:sz w:val="24"/>
          <w:szCs w:val="24"/>
          <w:vertAlign w:val="superscript"/>
        </w:rPr>
        <w:t>nd</w:t>
      </w:r>
      <w:r w:rsidRPr="008C454A">
        <w:rPr>
          <w:sz w:val="24"/>
          <w:szCs w:val="24"/>
        </w:rPr>
        <w:t xml:space="preserve"> Thessalonians 1:9 &amp; 2</w:t>
      </w:r>
      <w:r w:rsidRPr="008C454A">
        <w:rPr>
          <w:sz w:val="24"/>
          <w:szCs w:val="24"/>
          <w:vertAlign w:val="superscript"/>
        </w:rPr>
        <w:t>nd</w:t>
      </w:r>
      <w:r w:rsidRPr="008C454A">
        <w:rPr>
          <w:sz w:val="24"/>
          <w:szCs w:val="24"/>
        </w:rPr>
        <w:t xml:space="preserve"> Peter 1:17. The Risen Christ shares in the Father Stephen’s Majesty are in 2</w:t>
      </w:r>
      <w:r w:rsidRPr="008C454A">
        <w:rPr>
          <w:sz w:val="24"/>
          <w:szCs w:val="24"/>
          <w:vertAlign w:val="superscript"/>
        </w:rPr>
        <w:t>nd</w:t>
      </w:r>
      <w:r w:rsidRPr="008C454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C454A">
        <w:rPr>
          <w:sz w:val="24"/>
          <w:szCs w:val="24"/>
          <w:vertAlign w:val="superscript"/>
        </w:rPr>
        <w:t>st</w:t>
      </w:r>
      <w:r w:rsidRPr="008C454A">
        <w:rPr>
          <w:sz w:val="24"/>
          <w:szCs w:val="24"/>
        </w:rPr>
        <w:t xml:space="preserve"> Chronicles 16:29; Psalms 92:1-8; 93:1; 95:3-6 &amp; Luke 1:46.      </w:t>
      </w:r>
    </w:p>
    <w:p w:rsidR="004F6569" w:rsidRPr="008C454A" w:rsidRDefault="004F6569" w:rsidP="004F6569">
      <w:pPr>
        <w:spacing w:line="480" w:lineRule="auto"/>
        <w:jc w:val="both"/>
        <w:rPr>
          <w:sz w:val="24"/>
          <w:szCs w:val="24"/>
        </w:rPr>
      </w:pPr>
      <w:r w:rsidRPr="008C454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C454A">
        <w:rPr>
          <w:sz w:val="24"/>
          <w:szCs w:val="24"/>
          <w:vertAlign w:val="superscript"/>
        </w:rPr>
        <w:t>nd</w:t>
      </w:r>
      <w:r w:rsidRPr="008C454A">
        <w:rPr>
          <w:sz w:val="24"/>
          <w:szCs w:val="24"/>
        </w:rPr>
        <w:t xml:space="preserve"> Corinthians 8:9. The Lord Jesus Christ’s Majesty is seen in His Earthly Ministry: At the transfiguration is in 2</w:t>
      </w:r>
      <w:r w:rsidRPr="008C454A">
        <w:rPr>
          <w:sz w:val="24"/>
          <w:szCs w:val="24"/>
          <w:vertAlign w:val="superscript"/>
        </w:rPr>
        <w:t>nd</w:t>
      </w:r>
      <w:r w:rsidRPr="008C454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C454A">
        <w:rPr>
          <w:sz w:val="24"/>
          <w:szCs w:val="24"/>
          <w:vertAlign w:val="superscript"/>
        </w:rPr>
        <w:t>st</w:t>
      </w:r>
      <w:r w:rsidRPr="008C454A">
        <w:rPr>
          <w:sz w:val="24"/>
          <w:szCs w:val="24"/>
        </w:rPr>
        <w:t xml:space="preserve"> Peter 3:22 &amp; Acts 5:31. A Vision of the Glorified Christ in His Majesty is in Revelation 1:13-16; 5:6-8; 14:14. The Lord Jesus Christ is Majestic in His absolute Pre-eminence is in Colossians 1:18; Daniel 7:13-14; 1</w:t>
      </w:r>
      <w:r w:rsidRPr="008C454A">
        <w:rPr>
          <w:sz w:val="24"/>
          <w:szCs w:val="24"/>
          <w:vertAlign w:val="superscript"/>
        </w:rPr>
        <w:t>st</w:t>
      </w:r>
      <w:r w:rsidRPr="008C454A">
        <w:rPr>
          <w:sz w:val="24"/>
          <w:szCs w:val="24"/>
        </w:rPr>
        <w:t xml:space="preserve"> Corinthians 15:24-28; Philippians 2:10-11; Revelation 19:16 &amp; Acts 2:36. The Lord Jesus Christ’s Majesty is shown by His authority as Judge of all Men is in Matthew 25:31; 2</w:t>
      </w:r>
      <w:r w:rsidRPr="008C454A">
        <w:rPr>
          <w:sz w:val="24"/>
          <w:szCs w:val="24"/>
          <w:vertAlign w:val="superscript"/>
        </w:rPr>
        <w:t>nd</w:t>
      </w:r>
      <w:r w:rsidRPr="008C454A">
        <w:rPr>
          <w:sz w:val="24"/>
          <w:szCs w:val="24"/>
        </w:rPr>
        <w:t xml:space="preserve"> Timothy 4:1 &amp; Acts 17:31. All Humanity will see the Lord Jesus Christ’s Majesty is in Matthew 24:30; 26:64; Mark 13:26; 14:62; 2</w:t>
      </w:r>
      <w:r w:rsidRPr="008C454A">
        <w:rPr>
          <w:sz w:val="24"/>
          <w:szCs w:val="24"/>
          <w:vertAlign w:val="superscript"/>
        </w:rPr>
        <w:t>nd</w:t>
      </w:r>
      <w:r w:rsidRPr="008C454A">
        <w:rPr>
          <w:sz w:val="24"/>
          <w:szCs w:val="24"/>
        </w:rPr>
        <w:t xml:space="preserve"> Thessalonians 1:7-10; Revelation 1:7; 5:13; 6:15-17; 7:8-10 &amp; Luke 21:27.  </w:t>
      </w:r>
    </w:p>
    <w:p w:rsidR="004F6569" w:rsidRPr="008C454A" w:rsidRDefault="004F6569" w:rsidP="004F6569">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F6569" w:rsidRPr="008C454A" w:rsidRDefault="004F6569" w:rsidP="004F6569">
      <w:pPr>
        <w:spacing w:line="480" w:lineRule="auto"/>
        <w:jc w:val="both"/>
        <w:rPr>
          <w:sz w:val="24"/>
          <w:szCs w:val="24"/>
        </w:rPr>
      </w:pPr>
      <w:r w:rsidRPr="008C454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F6569" w:rsidRPr="008C454A" w:rsidRDefault="004F6569" w:rsidP="004F6569">
      <w:pPr>
        <w:spacing w:line="480" w:lineRule="auto"/>
        <w:jc w:val="center"/>
        <w:rPr>
          <w:b/>
          <w:sz w:val="24"/>
          <w:szCs w:val="24"/>
        </w:rPr>
      </w:pPr>
      <w:r w:rsidRPr="008C454A">
        <w:rPr>
          <w:b/>
          <w:sz w:val="24"/>
          <w:szCs w:val="24"/>
        </w:rPr>
        <w:t>THE LORD YAHWEH THE SUPREME CREATOR OF THE FATHER STEPHEN OUR LORD</w:t>
      </w:r>
    </w:p>
    <w:p w:rsidR="004F6569" w:rsidRPr="008C454A" w:rsidRDefault="004F6569" w:rsidP="004F6569">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F6569" w:rsidRPr="008C454A" w:rsidRDefault="004F6569" w:rsidP="004F6569">
      <w:pPr>
        <w:spacing w:line="480" w:lineRule="auto"/>
        <w:jc w:val="center"/>
        <w:rPr>
          <w:b/>
          <w:sz w:val="24"/>
          <w:szCs w:val="24"/>
        </w:rPr>
      </w:pPr>
      <w:r w:rsidRPr="008C454A">
        <w:rPr>
          <w:b/>
          <w:sz w:val="24"/>
          <w:szCs w:val="24"/>
        </w:rPr>
        <w:t>THE FATHER STEPHEN OUR LORD THE AUTHORIZED GOOD POTTER CREATOR UNDER HIS LORD YAHWEH</w:t>
      </w:r>
    </w:p>
    <w:p w:rsidR="004F6569" w:rsidRPr="008C454A" w:rsidRDefault="004F6569" w:rsidP="004F6569">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4F6569" w:rsidRPr="008C454A" w:rsidRDefault="004F6569" w:rsidP="004F6569">
      <w:pPr>
        <w:spacing w:line="480" w:lineRule="auto"/>
        <w:jc w:val="center"/>
        <w:rPr>
          <w:b/>
          <w:sz w:val="24"/>
          <w:szCs w:val="24"/>
        </w:rPr>
      </w:pPr>
      <w:r w:rsidRPr="008C454A">
        <w:rPr>
          <w:b/>
          <w:sz w:val="24"/>
          <w:szCs w:val="24"/>
        </w:rPr>
        <w:t>THE LORD JESUS CHRIST THE AUTHORIZED CREATOR AGENT UNDER HIS FATHER STEPHEN OUR LORD</w:t>
      </w:r>
    </w:p>
    <w:p w:rsidR="004F6569" w:rsidRPr="008C454A" w:rsidRDefault="004F6569" w:rsidP="004F6569">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8C454A">
        <w:rPr>
          <w:sz w:val="24"/>
          <w:szCs w:val="24"/>
          <w:vertAlign w:val="superscript"/>
        </w:rPr>
        <w:t>nd</w:t>
      </w:r>
      <w:r w:rsidRPr="008C454A">
        <w:rPr>
          <w:sz w:val="24"/>
          <w:szCs w:val="24"/>
        </w:rPr>
        <w:t xml:space="preserve"> Peter 3:13; Isaiah 65:17; 66:22 &amp; Revelation 21:1, 4-5.  </w:t>
      </w:r>
    </w:p>
    <w:p w:rsidR="004F6569" w:rsidRPr="008C454A" w:rsidRDefault="004F6569" w:rsidP="004F6569">
      <w:pPr>
        <w:spacing w:line="480" w:lineRule="auto"/>
        <w:jc w:val="center"/>
        <w:rPr>
          <w:b/>
          <w:sz w:val="24"/>
          <w:szCs w:val="24"/>
        </w:rPr>
      </w:pPr>
      <w:r w:rsidRPr="008C454A">
        <w:rPr>
          <w:b/>
          <w:sz w:val="24"/>
          <w:szCs w:val="24"/>
        </w:rPr>
        <w:t>The Father Stephen the Single Lord called Lordship in 120 years in the Lord Yah</w:t>
      </w:r>
    </w:p>
    <w:p w:rsidR="004F6569" w:rsidRPr="008C454A" w:rsidRDefault="004F6569" w:rsidP="004F6569">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F6569" w:rsidRPr="008C454A" w:rsidRDefault="004F6569" w:rsidP="004F6569">
      <w:pPr>
        <w:spacing w:line="480" w:lineRule="auto"/>
        <w:jc w:val="center"/>
        <w:rPr>
          <w:b/>
          <w:sz w:val="24"/>
          <w:szCs w:val="24"/>
        </w:rPr>
      </w:pPr>
      <w:r w:rsidRPr="008C454A">
        <w:rPr>
          <w:b/>
          <w:sz w:val="24"/>
          <w:szCs w:val="24"/>
        </w:rPr>
        <w:t>The Father Stephen the Single Lord called Wisdom in 80 years in the Lord Yah</w:t>
      </w:r>
    </w:p>
    <w:p w:rsidR="004F6569" w:rsidRPr="008C454A" w:rsidRDefault="004F6569" w:rsidP="004F6569">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F6569" w:rsidRPr="008C454A" w:rsidRDefault="004F6569" w:rsidP="004F6569">
      <w:pPr>
        <w:spacing w:line="480" w:lineRule="auto"/>
        <w:jc w:val="center"/>
        <w:rPr>
          <w:b/>
          <w:sz w:val="24"/>
          <w:szCs w:val="24"/>
        </w:rPr>
      </w:pPr>
      <w:r w:rsidRPr="008C454A">
        <w:rPr>
          <w:b/>
          <w:sz w:val="24"/>
          <w:szCs w:val="24"/>
        </w:rPr>
        <w:t>The Father Stephen the Single Lord called Strength in 40 years in the Lord Yah</w:t>
      </w:r>
    </w:p>
    <w:p w:rsidR="004F6569" w:rsidRPr="008C454A" w:rsidRDefault="004F6569" w:rsidP="004F6569">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4F6569" w:rsidRPr="008C454A" w:rsidRDefault="004F6569" w:rsidP="004F6569">
      <w:pPr>
        <w:spacing w:line="480" w:lineRule="auto"/>
        <w:jc w:val="both"/>
        <w:rPr>
          <w:sz w:val="24"/>
          <w:szCs w:val="24"/>
        </w:rPr>
      </w:pPr>
      <w:r w:rsidRPr="008C454A">
        <w:rPr>
          <w:sz w:val="24"/>
          <w:szCs w:val="24"/>
        </w:rPr>
        <w:t>The Father Stephen’s top secret clearance</w:t>
      </w:r>
    </w:p>
    <w:p w:rsidR="004F6569" w:rsidRPr="008C454A" w:rsidRDefault="004F6569" w:rsidP="004F6569">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C454A">
        <w:rPr>
          <w:sz w:val="24"/>
          <w:szCs w:val="24"/>
          <w:vertAlign w:val="superscript"/>
        </w:rPr>
        <w:t>st</w:t>
      </w:r>
      <w:r w:rsidRPr="008C454A">
        <w:rPr>
          <w:sz w:val="24"/>
          <w:szCs w:val="24"/>
        </w:rPr>
        <w:t xml:space="preserve"> Thunder, the Lord John for Womankind &amp; Mankind is the 2</w:t>
      </w:r>
      <w:r w:rsidRPr="008C454A">
        <w:rPr>
          <w:sz w:val="24"/>
          <w:szCs w:val="24"/>
          <w:vertAlign w:val="superscript"/>
        </w:rPr>
        <w:t>nd</w:t>
      </w:r>
      <w:r w:rsidRPr="008C454A">
        <w:rPr>
          <w:sz w:val="24"/>
          <w:szCs w:val="24"/>
        </w:rPr>
        <w:t xml:space="preserve"> Thunder, the Lord Jesus for Mankind &amp; Womankind is the 3</w:t>
      </w:r>
      <w:r w:rsidRPr="008C454A">
        <w:rPr>
          <w:sz w:val="24"/>
          <w:szCs w:val="24"/>
          <w:vertAlign w:val="superscript"/>
        </w:rPr>
        <w:t>rd</w:t>
      </w:r>
      <w:r w:rsidRPr="008C454A">
        <w:rPr>
          <w:sz w:val="24"/>
          <w:szCs w:val="24"/>
        </w:rPr>
        <w:t xml:space="preserve"> Thunder, the Lord James for Boy Kind/Girl Kind is the 4</w:t>
      </w:r>
      <w:r w:rsidRPr="008C454A">
        <w:rPr>
          <w:sz w:val="24"/>
          <w:szCs w:val="24"/>
          <w:vertAlign w:val="superscript"/>
        </w:rPr>
        <w:t>th</w:t>
      </w:r>
      <w:r w:rsidRPr="008C454A">
        <w:rPr>
          <w:sz w:val="24"/>
          <w:szCs w:val="24"/>
        </w:rPr>
        <w:t xml:space="preserve"> Thunder &amp; Male Angel Kind &amp; Female Angel Kind (Spirits, Phantoms &amp; Shadows) is the 5</w:t>
      </w:r>
      <w:r w:rsidRPr="008C454A">
        <w:rPr>
          <w:sz w:val="24"/>
          <w:szCs w:val="24"/>
          <w:vertAlign w:val="superscript"/>
        </w:rPr>
        <w:t>th</w:t>
      </w:r>
      <w:r w:rsidRPr="008C454A">
        <w:rPr>
          <w:sz w:val="24"/>
          <w:szCs w:val="24"/>
        </w:rPr>
        <w:t xml:space="preserve"> Thunder &amp; the Law is the 6</w:t>
      </w:r>
      <w:r w:rsidRPr="008C454A">
        <w:rPr>
          <w:sz w:val="24"/>
          <w:szCs w:val="24"/>
          <w:vertAlign w:val="superscript"/>
        </w:rPr>
        <w:t>th</w:t>
      </w:r>
      <w:r w:rsidRPr="008C454A">
        <w:rPr>
          <w:sz w:val="24"/>
          <w:szCs w:val="24"/>
        </w:rPr>
        <w:t xml:space="preserve"> Thunder and the Lord Stephen for Lord Kind/Lady Kind is the 7</w:t>
      </w:r>
      <w:r w:rsidRPr="008C454A">
        <w:rPr>
          <w:sz w:val="24"/>
          <w:szCs w:val="24"/>
          <w:vertAlign w:val="superscript"/>
        </w:rPr>
        <w:t>th</w:t>
      </w:r>
      <w:r w:rsidRPr="008C454A">
        <w:rPr>
          <w:sz w:val="24"/>
          <w:szCs w:val="24"/>
        </w:rPr>
        <w:t xml:space="preserve"> Thunder. Also was the Shadow that went forward or back ten degrees, was it in a different dimension or in time travel in 2</w:t>
      </w:r>
      <w:r w:rsidRPr="008C454A">
        <w:rPr>
          <w:sz w:val="24"/>
          <w:szCs w:val="24"/>
          <w:vertAlign w:val="superscript"/>
        </w:rPr>
        <w:t>nd</w:t>
      </w:r>
      <w:r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C454A">
        <w:rPr>
          <w:sz w:val="24"/>
          <w:szCs w:val="24"/>
          <w:vertAlign w:val="superscript"/>
        </w:rPr>
        <w:t>nd</w:t>
      </w:r>
      <w:r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F6569" w:rsidRPr="008C454A" w:rsidRDefault="004F6569" w:rsidP="004F6569">
      <w:pPr>
        <w:spacing w:line="480" w:lineRule="auto"/>
        <w:jc w:val="center"/>
        <w:rPr>
          <w:b/>
          <w:sz w:val="24"/>
          <w:szCs w:val="24"/>
        </w:rPr>
      </w:pPr>
      <w:r w:rsidRPr="008C454A">
        <w:rPr>
          <w:b/>
          <w:sz w:val="24"/>
          <w:szCs w:val="24"/>
        </w:rPr>
        <w:t>1</w:t>
      </w:r>
      <w:r w:rsidRPr="008C454A">
        <w:rPr>
          <w:b/>
          <w:sz w:val="24"/>
          <w:szCs w:val="24"/>
          <w:vertAlign w:val="superscript"/>
        </w:rPr>
        <w:t>st</w:t>
      </w:r>
      <w:r w:rsidRPr="008C454A">
        <w:rPr>
          <w:b/>
          <w:sz w:val="24"/>
          <w:szCs w:val="24"/>
        </w:rPr>
        <w:t xml:space="preserve"> Thunder</w:t>
      </w:r>
    </w:p>
    <w:p w:rsidR="004F6569" w:rsidRPr="008C454A" w:rsidRDefault="004F6569" w:rsidP="004F6569">
      <w:pPr>
        <w:spacing w:line="480" w:lineRule="auto"/>
        <w:jc w:val="both"/>
        <w:rPr>
          <w:sz w:val="24"/>
          <w:szCs w:val="24"/>
        </w:rPr>
      </w:pPr>
      <w:r w:rsidRPr="008C454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F6569" w:rsidRPr="008C454A" w:rsidRDefault="004F6569" w:rsidP="004F6569">
      <w:pPr>
        <w:spacing w:line="480" w:lineRule="auto"/>
        <w:jc w:val="center"/>
        <w:rPr>
          <w:b/>
          <w:sz w:val="24"/>
          <w:szCs w:val="24"/>
        </w:rPr>
      </w:pPr>
      <w:r w:rsidRPr="008C454A">
        <w:rPr>
          <w:b/>
          <w:sz w:val="24"/>
          <w:szCs w:val="24"/>
        </w:rPr>
        <w:t>2</w:t>
      </w:r>
      <w:r w:rsidRPr="008C454A">
        <w:rPr>
          <w:b/>
          <w:sz w:val="24"/>
          <w:szCs w:val="24"/>
          <w:vertAlign w:val="superscript"/>
        </w:rPr>
        <w:t>nd</w:t>
      </w:r>
      <w:r w:rsidRPr="008C454A">
        <w:rPr>
          <w:b/>
          <w:sz w:val="24"/>
          <w:szCs w:val="24"/>
        </w:rPr>
        <w:t xml:space="preserve"> Thunder</w:t>
      </w:r>
    </w:p>
    <w:p w:rsidR="004F6569" w:rsidRPr="008C454A" w:rsidRDefault="004F6569" w:rsidP="004F6569">
      <w:pPr>
        <w:spacing w:line="480" w:lineRule="auto"/>
        <w:jc w:val="both"/>
        <w:rPr>
          <w:sz w:val="24"/>
          <w:szCs w:val="24"/>
        </w:rPr>
      </w:pPr>
      <w:r w:rsidRPr="008C454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F6569" w:rsidRPr="008C454A" w:rsidRDefault="004F6569" w:rsidP="004F6569">
      <w:pPr>
        <w:spacing w:line="480" w:lineRule="auto"/>
        <w:jc w:val="center"/>
        <w:rPr>
          <w:b/>
          <w:sz w:val="24"/>
          <w:szCs w:val="24"/>
        </w:rPr>
      </w:pPr>
      <w:r w:rsidRPr="008C454A">
        <w:rPr>
          <w:b/>
          <w:sz w:val="24"/>
          <w:szCs w:val="24"/>
        </w:rPr>
        <w:t>3</w:t>
      </w:r>
      <w:r w:rsidRPr="008C454A">
        <w:rPr>
          <w:b/>
          <w:sz w:val="24"/>
          <w:szCs w:val="24"/>
          <w:vertAlign w:val="superscript"/>
        </w:rPr>
        <w:t>rd</w:t>
      </w:r>
      <w:r w:rsidRPr="008C454A">
        <w:rPr>
          <w:b/>
          <w:sz w:val="24"/>
          <w:szCs w:val="24"/>
        </w:rPr>
        <w:t xml:space="preserve"> Thunder</w:t>
      </w:r>
    </w:p>
    <w:p w:rsidR="004F6569" w:rsidRPr="008C454A" w:rsidRDefault="004F6569" w:rsidP="004F6569">
      <w:pPr>
        <w:spacing w:line="480" w:lineRule="auto"/>
        <w:jc w:val="both"/>
        <w:rPr>
          <w:sz w:val="24"/>
          <w:szCs w:val="24"/>
        </w:rPr>
      </w:pPr>
      <w:r w:rsidRPr="008C454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F6569" w:rsidRPr="008C454A" w:rsidRDefault="004F6569" w:rsidP="004F6569">
      <w:pPr>
        <w:spacing w:line="480" w:lineRule="auto"/>
        <w:jc w:val="center"/>
        <w:rPr>
          <w:b/>
          <w:sz w:val="24"/>
          <w:szCs w:val="24"/>
        </w:rPr>
      </w:pPr>
      <w:r w:rsidRPr="008C454A">
        <w:rPr>
          <w:b/>
          <w:sz w:val="24"/>
          <w:szCs w:val="24"/>
        </w:rPr>
        <w:t>4</w:t>
      </w:r>
      <w:r w:rsidRPr="008C454A">
        <w:rPr>
          <w:b/>
          <w:sz w:val="24"/>
          <w:szCs w:val="24"/>
          <w:vertAlign w:val="superscript"/>
        </w:rPr>
        <w:t>th</w:t>
      </w:r>
      <w:r w:rsidRPr="008C454A">
        <w:rPr>
          <w:b/>
          <w:sz w:val="24"/>
          <w:szCs w:val="24"/>
        </w:rPr>
        <w:t xml:space="preserve"> Thunder to 6</w:t>
      </w:r>
      <w:r w:rsidRPr="008C454A">
        <w:rPr>
          <w:b/>
          <w:sz w:val="24"/>
          <w:szCs w:val="24"/>
          <w:vertAlign w:val="superscript"/>
        </w:rPr>
        <w:t>th</w:t>
      </w:r>
      <w:r w:rsidRPr="008C454A">
        <w:rPr>
          <w:b/>
          <w:sz w:val="24"/>
          <w:szCs w:val="24"/>
        </w:rPr>
        <w:t xml:space="preserve"> Thunder</w:t>
      </w:r>
    </w:p>
    <w:p w:rsidR="004F6569" w:rsidRPr="008C454A" w:rsidRDefault="004F6569" w:rsidP="004F6569">
      <w:pPr>
        <w:spacing w:line="480" w:lineRule="auto"/>
        <w:jc w:val="both"/>
        <w:rPr>
          <w:sz w:val="24"/>
          <w:szCs w:val="24"/>
        </w:rPr>
      </w:pPr>
      <w:r w:rsidRPr="008C454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F6569" w:rsidRPr="008C454A" w:rsidRDefault="004F6569" w:rsidP="004F6569">
      <w:pPr>
        <w:spacing w:line="480" w:lineRule="auto"/>
        <w:jc w:val="center"/>
        <w:rPr>
          <w:b/>
          <w:sz w:val="24"/>
          <w:szCs w:val="24"/>
        </w:rPr>
      </w:pPr>
      <w:r w:rsidRPr="008C454A">
        <w:rPr>
          <w:b/>
          <w:sz w:val="24"/>
          <w:szCs w:val="24"/>
        </w:rPr>
        <w:t>7</w:t>
      </w:r>
      <w:r w:rsidRPr="008C454A">
        <w:rPr>
          <w:b/>
          <w:sz w:val="24"/>
          <w:szCs w:val="24"/>
          <w:vertAlign w:val="superscript"/>
        </w:rPr>
        <w:t>th</w:t>
      </w:r>
      <w:r w:rsidRPr="008C454A">
        <w:rPr>
          <w:b/>
          <w:sz w:val="24"/>
          <w:szCs w:val="24"/>
        </w:rPr>
        <w:t xml:space="preserve"> Thunder</w:t>
      </w:r>
    </w:p>
    <w:p w:rsidR="004F6569" w:rsidRPr="008C454A" w:rsidRDefault="004F6569" w:rsidP="004F6569">
      <w:pPr>
        <w:spacing w:line="480" w:lineRule="auto"/>
        <w:jc w:val="both"/>
        <w:rPr>
          <w:sz w:val="24"/>
          <w:szCs w:val="24"/>
        </w:rPr>
      </w:pPr>
      <w:r w:rsidRPr="008C454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C454A">
        <w:rPr>
          <w:sz w:val="24"/>
          <w:szCs w:val="24"/>
          <w:vertAlign w:val="superscript"/>
        </w:rPr>
        <w:t>th</w:t>
      </w:r>
      <w:r w:rsidRPr="008C454A">
        <w:rPr>
          <w:sz w:val="24"/>
          <w:szCs w:val="24"/>
        </w:rPr>
        <w:t xml:space="preserve"> Thunder because the 1</w:t>
      </w:r>
      <w:r w:rsidRPr="008C454A">
        <w:rPr>
          <w:sz w:val="24"/>
          <w:szCs w:val="24"/>
          <w:vertAlign w:val="superscript"/>
        </w:rPr>
        <w:t>st</w:t>
      </w:r>
      <w:r w:rsidRPr="008C454A">
        <w:rPr>
          <w:sz w:val="24"/>
          <w:szCs w:val="24"/>
        </w:rPr>
        <w:t xml:space="preserve"> Thunder as Infallible Man to the 6</w:t>
      </w:r>
      <w:r w:rsidRPr="008C454A">
        <w:rPr>
          <w:sz w:val="24"/>
          <w:szCs w:val="24"/>
          <w:vertAlign w:val="superscript"/>
        </w:rPr>
        <w:t>th</w:t>
      </w:r>
      <w:r w:rsidRPr="008C454A">
        <w:rPr>
          <w:sz w:val="24"/>
          <w:szCs w:val="24"/>
        </w:rPr>
        <w:t xml:space="preserve"> Thunder as the Infallible Law is Eternally Ignorant of the 7</w:t>
      </w:r>
      <w:r w:rsidRPr="008C454A">
        <w:rPr>
          <w:sz w:val="24"/>
          <w:szCs w:val="24"/>
          <w:vertAlign w:val="superscript"/>
        </w:rPr>
        <w:t>th</w:t>
      </w:r>
      <w:r w:rsidRPr="008C454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F6569" w:rsidRPr="008C454A" w:rsidRDefault="004F6569" w:rsidP="004F6569">
      <w:pPr>
        <w:spacing w:line="480" w:lineRule="auto"/>
        <w:jc w:val="both"/>
        <w:rPr>
          <w:rFonts w:cstheme="minorHAnsi"/>
          <w:sz w:val="24"/>
          <w:szCs w:val="24"/>
        </w:rPr>
      </w:pPr>
      <w:r w:rsidRPr="008C454A">
        <w:rPr>
          <w:sz w:val="24"/>
          <w:szCs w:val="24"/>
        </w:rPr>
        <w:t>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C454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F6569" w:rsidRPr="008C454A" w:rsidRDefault="004F6569" w:rsidP="004F6569">
      <w:pPr>
        <w:tabs>
          <w:tab w:val="left" w:pos="5130"/>
        </w:tabs>
        <w:spacing w:line="480" w:lineRule="auto"/>
        <w:jc w:val="both"/>
        <w:rPr>
          <w:sz w:val="24"/>
          <w:szCs w:val="24"/>
        </w:rPr>
      </w:pPr>
      <w:r w:rsidRPr="008C454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4F6569" w:rsidRPr="008C454A" w:rsidRDefault="004F6569" w:rsidP="004F6569">
      <w:pPr>
        <w:spacing w:line="480" w:lineRule="auto"/>
        <w:jc w:val="center"/>
        <w:rPr>
          <w:b/>
          <w:sz w:val="24"/>
          <w:szCs w:val="24"/>
        </w:rPr>
      </w:pPr>
      <w:r w:rsidRPr="008C454A">
        <w:rPr>
          <w:b/>
          <w:sz w:val="24"/>
          <w:szCs w:val="24"/>
        </w:rPr>
        <w:t>The Father Stephen’s Zion [Sion] Tabernacle</w:t>
      </w:r>
    </w:p>
    <w:p w:rsidR="004F6569" w:rsidRPr="008C454A" w:rsidRDefault="004F6569" w:rsidP="004F6569">
      <w:pPr>
        <w:spacing w:line="480" w:lineRule="auto"/>
        <w:jc w:val="both"/>
        <w:rPr>
          <w:sz w:val="24"/>
          <w:szCs w:val="24"/>
        </w:rPr>
      </w:pPr>
      <w:r w:rsidRPr="008C454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4F6569" w:rsidRPr="008C454A" w:rsidRDefault="004F6569" w:rsidP="004F6569">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F6569" w:rsidRPr="008C454A" w:rsidRDefault="004F6569" w:rsidP="004F6569">
      <w:pPr>
        <w:jc w:val="center"/>
        <w:rPr>
          <w:b/>
          <w:sz w:val="24"/>
          <w:szCs w:val="24"/>
        </w:rPr>
      </w:pPr>
      <w:r w:rsidRPr="008C454A">
        <w:rPr>
          <w:b/>
          <w:sz w:val="24"/>
          <w:szCs w:val="24"/>
        </w:rPr>
        <w:t xml:space="preserve">The Father Stephen’s Zion [Sion] Temple </w:t>
      </w:r>
    </w:p>
    <w:p w:rsidR="004F6569" w:rsidRPr="008C454A" w:rsidRDefault="004F6569" w:rsidP="004F6569">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F6569" w:rsidRPr="008C454A" w:rsidRDefault="004F6569" w:rsidP="004F6569">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4F6569" w:rsidRPr="008C454A" w:rsidRDefault="004F6569" w:rsidP="004F6569">
      <w:pPr>
        <w:spacing w:before="240"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4F6569" w:rsidRPr="008C454A" w:rsidRDefault="004F6569" w:rsidP="004F6569">
      <w:pPr>
        <w:spacing w:before="240" w:line="480" w:lineRule="auto"/>
        <w:jc w:val="both"/>
        <w:rPr>
          <w:sz w:val="24"/>
          <w:szCs w:val="24"/>
        </w:rPr>
      </w:pPr>
      <w:r w:rsidRPr="008C454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4F6569" w:rsidRPr="008C454A" w:rsidRDefault="004F6569" w:rsidP="004F6569">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F6569" w:rsidRPr="008C454A" w:rsidRDefault="004F6569" w:rsidP="004F6569">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F6569" w:rsidRPr="008C454A" w:rsidRDefault="004F6569" w:rsidP="004F6569">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F6569" w:rsidRPr="008C454A" w:rsidRDefault="004F6569" w:rsidP="004F6569">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4F6569" w:rsidRPr="008C454A" w:rsidRDefault="004F6569" w:rsidP="004F6569">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4F6569" w:rsidRPr="008C454A" w:rsidRDefault="004F6569" w:rsidP="004F6569">
      <w:pPr>
        <w:spacing w:line="480" w:lineRule="auto"/>
        <w:jc w:val="center"/>
        <w:rPr>
          <w:b/>
          <w:sz w:val="24"/>
          <w:szCs w:val="24"/>
        </w:rPr>
      </w:pPr>
      <w:r w:rsidRPr="008C454A">
        <w:rPr>
          <w:b/>
          <w:sz w:val="24"/>
          <w:szCs w:val="24"/>
        </w:rPr>
        <w:t>The Father Stephen’s Zion [Sion] Tent of Meeting</w:t>
      </w:r>
    </w:p>
    <w:p w:rsidR="004F6569" w:rsidRPr="008C454A" w:rsidRDefault="004F6569" w:rsidP="004F6569">
      <w:pPr>
        <w:spacing w:line="480" w:lineRule="auto"/>
        <w:jc w:val="both"/>
        <w:rPr>
          <w:sz w:val="24"/>
          <w:szCs w:val="24"/>
        </w:rPr>
      </w:pPr>
      <w:r w:rsidRPr="008C454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4F6569" w:rsidRPr="008C454A" w:rsidRDefault="004F6569" w:rsidP="004F6569">
      <w:pPr>
        <w:spacing w:line="480" w:lineRule="auto"/>
        <w:jc w:val="both"/>
        <w:rPr>
          <w:sz w:val="24"/>
          <w:szCs w:val="24"/>
        </w:rPr>
      </w:pPr>
      <w:r w:rsidRPr="008C454A">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8C454A">
        <w:rPr>
          <w:sz w:val="24"/>
          <w:szCs w:val="24"/>
          <w:vertAlign w:val="superscript"/>
        </w:rPr>
        <w:t>nd</w:t>
      </w:r>
      <w:r w:rsidRPr="008C454A">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8C454A">
        <w:rPr>
          <w:sz w:val="24"/>
          <w:szCs w:val="24"/>
          <w:vertAlign w:val="superscript"/>
        </w:rPr>
        <w:t>nd</w:t>
      </w:r>
      <w:r w:rsidRPr="008C454A">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8C454A">
        <w:rPr>
          <w:sz w:val="24"/>
          <w:szCs w:val="24"/>
          <w:vertAlign w:val="superscript"/>
        </w:rPr>
        <w:t>st</w:t>
      </w:r>
      <w:r w:rsidRPr="008C454A">
        <w:rPr>
          <w:sz w:val="24"/>
          <w:szCs w:val="24"/>
        </w:rPr>
        <w:t xml:space="preserve"> Samuel 2:35. In Ezekiel 20:32 declares “What You have said in Your Mind shall never be, when You say, ‘We will be like the Gentiles, like the families in other countries, serving wood and stone.” In 1</w:t>
      </w:r>
      <w:r w:rsidRPr="008C454A">
        <w:rPr>
          <w:sz w:val="24"/>
          <w:szCs w:val="24"/>
          <w:vertAlign w:val="superscript"/>
        </w:rPr>
        <w:t>st</w:t>
      </w:r>
      <w:r w:rsidRPr="008C454A">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8C454A">
        <w:rPr>
          <w:sz w:val="24"/>
          <w:szCs w:val="24"/>
          <w:vertAlign w:val="superscript"/>
        </w:rPr>
        <w:t>st</w:t>
      </w:r>
      <w:r w:rsidRPr="008C454A">
        <w:rPr>
          <w:sz w:val="24"/>
          <w:szCs w:val="24"/>
        </w:rPr>
        <w:t xml:space="preserve"> Corinthians 14:14-19. In 1</w:t>
      </w:r>
      <w:r w:rsidRPr="008C454A">
        <w:rPr>
          <w:sz w:val="24"/>
          <w:szCs w:val="24"/>
          <w:vertAlign w:val="superscript"/>
        </w:rPr>
        <w:t>st</w:t>
      </w:r>
      <w:r w:rsidRPr="008C454A">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8C454A">
        <w:rPr>
          <w:sz w:val="24"/>
          <w:szCs w:val="24"/>
          <w:vertAlign w:val="superscript"/>
        </w:rPr>
        <w:t>nd</w:t>
      </w:r>
      <w:r w:rsidRPr="008C454A">
        <w:rPr>
          <w:sz w:val="24"/>
          <w:szCs w:val="24"/>
        </w:rPr>
        <w:t xml:space="preserve"> Corinthians 4:3-4 &amp; Romans 7:14. In 2</w:t>
      </w:r>
      <w:r w:rsidRPr="008C454A">
        <w:rPr>
          <w:sz w:val="24"/>
          <w:szCs w:val="24"/>
          <w:vertAlign w:val="superscript"/>
        </w:rPr>
        <w:t>nd</w:t>
      </w:r>
      <w:r w:rsidRPr="008C454A">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8C454A">
        <w:rPr>
          <w:sz w:val="24"/>
          <w:szCs w:val="24"/>
          <w:vertAlign w:val="superscript"/>
        </w:rPr>
        <w:t>st</w:t>
      </w:r>
      <w:r w:rsidRPr="008C454A">
        <w:rPr>
          <w:sz w:val="24"/>
          <w:szCs w:val="24"/>
        </w:rPr>
        <w:t xml:space="preserve"> Corinthians 3:3 &amp; 2</w:t>
      </w:r>
      <w:r w:rsidRPr="008C454A">
        <w:rPr>
          <w:sz w:val="24"/>
          <w:szCs w:val="24"/>
          <w:vertAlign w:val="superscript"/>
        </w:rPr>
        <w:t>nd</w:t>
      </w:r>
      <w:r w:rsidRPr="008C454A">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8C454A">
        <w:rPr>
          <w:sz w:val="24"/>
          <w:szCs w:val="24"/>
          <w:vertAlign w:val="superscript"/>
        </w:rPr>
        <w:t>st</w:t>
      </w:r>
      <w:r w:rsidRPr="008C454A">
        <w:rPr>
          <w:sz w:val="24"/>
          <w:szCs w:val="24"/>
        </w:rPr>
        <w:t xml:space="preserve"> Corinthians 3:3 says “…for You are still carnal, for where there are envy, strife, and divisions among You, are You not carnal and behaving like mere Men.” In 2</w:t>
      </w:r>
      <w:r w:rsidRPr="008C454A">
        <w:rPr>
          <w:sz w:val="24"/>
          <w:szCs w:val="24"/>
          <w:vertAlign w:val="superscript"/>
        </w:rPr>
        <w:t>nd</w:t>
      </w:r>
      <w:r w:rsidRPr="008C454A">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8C454A">
        <w:rPr>
          <w:sz w:val="24"/>
          <w:szCs w:val="24"/>
          <w:vertAlign w:val="superscript"/>
        </w:rPr>
        <w:t>nd</w:t>
      </w:r>
      <w:r w:rsidRPr="008C454A">
        <w:rPr>
          <w:sz w:val="24"/>
          <w:szCs w:val="24"/>
        </w:rPr>
        <w:t xml:space="preserve"> Corinthians 3:14. In 2</w:t>
      </w:r>
      <w:r w:rsidRPr="008C454A">
        <w:rPr>
          <w:sz w:val="24"/>
          <w:szCs w:val="24"/>
          <w:vertAlign w:val="superscript"/>
        </w:rPr>
        <w:t>nd</w:t>
      </w:r>
      <w:r w:rsidRPr="008C454A">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8C454A">
        <w:rPr>
          <w:sz w:val="24"/>
          <w:szCs w:val="24"/>
          <w:vertAlign w:val="superscript"/>
        </w:rPr>
        <w:t>nd</w:t>
      </w:r>
      <w:r w:rsidRPr="008C454A">
        <w:rPr>
          <w:sz w:val="24"/>
          <w:szCs w:val="24"/>
        </w:rPr>
        <w:t xml:space="preserve"> Timothy 1:10 &amp; 1</w:t>
      </w:r>
      <w:r w:rsidRPr="008C454A">
        <w:rPr>
          <w:sz w:val="24"/>
          <w:szCs w:val="24"/>
          <w:vertAlign w:val="superscript"/>
        </w:rPr>
        <w:t>st</w:t>
      </w:r>
      <w:r w:rsidRPr="008C454A">
        <w:rPr>
          <w:sz w:val="24"/>
          <w:szCs w:val="24"/>
        </w:rPr>
        <w:t xml:space="preserve"> Corinthians 3:1 &amp; 2</w:t>
      </w:r>
      <w:r w:rsidRPr="008C454A">
        <w:rPr>
          <w:sz w:val="24"/>
          <w:szCs w:val="24"/>
          <w:vertAlign w:val="superscript"/>
        </w:rPr>
        <w:t>nd</w:t>
      </w:r>
      <w:r w:rsidRPr="008C454A">
        <w:rPr>
          <w:sz w:val="24"/>
          <w:szCs w:val="24"/>
        </w:rPr>
        <w:t xml:space="preserve"> Corinthians 4:4. In 2</w:t>
      </w:r>
      <w:r w:rsidRPr="008C454A">
        <w:rPr>
          <w:sz w:val="24"/>
          <w:szCs w:val="24"/>
          <w:vertAlign w:val="superscript"/>
        </w:rPr>
        <w:t>nd</w:t>
      </w:r>
      <w:r w:rsidRPr="008C454A">
        <w:rPr>
          <w:sz w:val="24"/>
          <w:szCs w:val="24"/>
        </w:rPr>
        <w:t xml:space="preserve"> Timothy 1:10 tells us “But now has been revealed by the appearing of our Savior Jesus Christ, who has abolished death and brought life and immortality to light through the Gospel…” In 1</w:t>
      </w:r>
      <w:r w:rsidRPr="008C454A">
        <w:rPr>
          <w:sz w:val="24"/>
          <w:szCs w:val="24"/>
          <w:vertAlign w:val="superscript"/>
        </w:rPr>
        <w:t>st</w:t>
      </w:r>
      <w:r w:rsidRPr="008C454A">
        <w:rPr>
          <w:sz w:val="24"/>
          <w:szCs w:val="24"/>
        </w:rPr>
        <w:t xml:space="preserve"> Corinthians 3:1 mentions “And I brethren, could not speak to You as the spiritual people but as to carnal, as to Babes in Christ.” In 2</w:t>
      </w:r>
      <w:r w:rsidRPr="008C454A">
        <w:rPr>
          <w:sz w:val="24"/>
          <w:szCs w:val="24"/>
          <w:vertAlign w:val="superscript"/>
        </w:rPr>
        <w:t>nd</w:t>
      </w:r>
      <w:r w:rsidRPr="008C454A">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8C454A">
        <w:rPr>
          <w:sz w:val="24"/>
          <w:szCs w:val="24"/>
          <w:vertAlign w:val="superscript"/>
        </w:rPr>
        <w:t>nd</w:t>
      </w:r>
      <w:r w:rsidRPr="008C454A">
        <w:rPr>
          <w:sz w:val="24"/>
          <w:szCs w:val="24"/>
        </w:rPr>
        <w:t xml:space="preserve"> Maccabees 2:30; 1</w:t>
      </w:r>
      <w:r w:rsidRPr="008C454A">
        <w:rPr>
          <w:sz w:val="24"/>
          <w:szCs w:val="24"/>
          <w:vertAlign w:val="superscript"/>
        </w:rPr>
        <w:t>st</w:t>
      </w:r>
      <w:r w:rsidRPr="008C454A">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8C454A">
        <w:rPr>
          <w:sz w:val="24"/>
          <w:szCs w:val="24"/>
          <w:vertAlign w:val="superscript"/>
        </w:rPr>
        <w:t>nd</w:t>
      </w:r>
      <w:r w:rsidRPr="008C454A">
        <w:rPr>
          <w:sz w:val="24"/>
          <w:szCs w:val="24"/>
        </w:rPr>
        <w:t xml:space="preserve"> Maccabees 2:30 tells us “It is the duty of the original historian to occupy the ground, to discuss matters from every side, and to take trouble with details.” In 1</w:t>
      </w:r>
      <w:r w:rsidRPr="008C454A">
        <w:rPr>
          <w:sz w:val="24"/>
          <w:szCs w:val="24"/>
          <w:vertAlign w:val="superscript"/>
        </w:rPr>
        <w:t>st</w:t>
      </w:r>
      <w:r w:rsidRPr="008C454A">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8C454A">
        <w:rPr>
          <w:sz w:val="24"/>
          <w:szCs w:val="24"/>
          <w:vertAlign w:val="superscript"/>
        </w:rPr>
        <w:t>nd</w:t>
      </w:r>
      <w:r w:rsidRPr="008C454A">
        <w:rPr>
          <w:sz w:val="24"/>
          <w:szCs w:val="24"/>
        </w:rPr>
        <w:t xml:space="preserve"> Corinthians 10:4-6. In 2</w:t>
      </w:r>
      <w:r w:rsidRPr="008C454A">
        <w:rPr>
          <w:sz w:val="24"/>
          <w:szCs w:val="24"/>
          <w:vertAlign w:val="superscript"/>
        </w:rPr>
        <w:t>nd</w:t>
      </w:r>
      <w:r w:rsidRPr="008C454A">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8C454A">
        <w:rPr>
          <w:sz w:val="24"/>
          <w:szCs w:val="24"/>
          <w:vertAlign w:val="superscript"/>
        </w:rPr>
        <w:t>nd</w:t>
      </w:r>
      <w:r w:rsidRPr="008C454A">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4F6569" w:rsidRPr="008C454A" w:rsidRDefault="004F6569" w:rsidP="004F6569">
      <w:pPr>
        <w:spacing w:line="480" w:lineRule="auto"/>
        <w:jc w:val="center"/>
        <w:rPr>
          <w:b/>
          <w:sz w:val="24"/>
          <w:szCs w:val="24"/>
        </w:rPr>
      </w:pPr>
      <w:r w:rsidRPr="008C454A">
        <w:rPr>
          <w:b/>
          <w:sz w:val="24"/>
          <w:szCs w:val="24"/>
        </w:rPr>
        <w:t>The Same Treatment to Man and God is a Corruptible Damned Law</w:t>
      </w:r>
    </w:p>
    <w:p w:rsidR="004F6569" w:rsidRPr="008C454A" w:rsidRDefault="004F6569" w:rsidP="004F6569">
      <w:pPr>
        <w:spacing w:line="480" w:lineRule="auto"/>
        <w:jc w:val="both"/>
        <w:rPr>
          <w:sz w:val="24"/>
          <w:szCs w:val="24"/>
        </w:rPr>
      </w:pPr>
      <w:r w:rsidRPr="008C454A">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8C454A">
        <w:rPr>
          <w:sz w:val="24"/>
          <w:szCs w:val="24"/>
          <w:vertAlign w:val="superscript"/>
        </w:rPr>
        <w:t>nd</w:t>
      </w:r>
      <w:r w:rsidRPr="008C454A">
        <w:rPr>
          <w:sz w:val="24"/>
          <w:szCs w:val="24"/>
        </w:rPr>
        <w:t xml:space="preserve"> Esdras 10:54 declares “For in the place where the Highest (Father Stephen our Lord in Ephesians 4:6 &amp; 1</w:t>
      </w:r>
      <w:r w:rsidRPr="008C454A">
        <w:rPr>
          <w:sz w:val="24"/>
          <w:szCs w:val="24"/>
          <w:vertAlign w:val="superscript"/>
        </w:rPr>
        <w:t>st</w:t>
      </w:r>
      <w:r w:rsidRPr="008C454A">
        <w:rPr>
          <w:sz w:val="24"/>
          <w:szCs w:val="24"/>
        </w:rPr>
        <w:t xml:space="preserve"> Corinthians 8:6; 15:24-28) begins to show His city, there can no Man’s building (even the Lord Jesus Christ the Man of God) be able to stand.” </w:t>
      </w:r>
    </w:p>
    <w:p w:rsidR="004F6569" w:rsidRPr="008C454A" w:rsidRDefault="004F6569" w:rsidP="004F6569">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C454A">
        <w:rPr>
          <w:sz w:val="24"/>
          <w:szCs w:val="24"/>
          <w:vertAlign w:val="superscript"/>
        </w:rPr>
        <w:t>st</w:t>
      </w:r>
      <w:r w:rsidRPr="008C454A">
        <w:rPr>
          <w:sz w:val="24"/>
          <w:szCs w:val="24"/>
        </w:rPr>
        <w:t xml:space="preserve"> 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F6569" w:rsidRPr="008C454A" w:rsidRDefault="004F6569" w:rsidP="004F6569">
      <w:pPr>
        <w:spacing w:line="480" w:lineRule="auto"/>
        <w:jc w:val="both"/>
        <w:rPr>
          <w:sz w:val="24"/>
          <w:szCs w:val="24"/>
        </w:rPr>
      </w:pPr>
      <w:r w:rsidRPr="008C454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&amp; 63 years concerning the Lord James in the Lordship of the Law would be 33AD.      </w:t>
      </w:r>
    </w:p>
    <w:p w:rsidR="004F6569" w:rsidRPr="008C454A" w:rsidRDefault="004F6569" w:rsidP="004F6569">
      <w:pPr>
        <w:spacing w:line="480" w:lineRule="auto"/>
        <w:jc w:val="center"/>
        <w:rPr>
          <w:b/>
          <w:sz w:val="24"/>
          <w:szCs w:val="24"/>
        </w:rPr>
      </w:pPr>
      <w:r w:rsidRPr="008C454A">
        <w:rPr>
          <w:b/>
          <w:sz w:val="24"/>
          <w:szCs w:val="24"/>
        </w:rPr>
        <w:t>THE FATHER STEPHEN’S INTELLIGENCE TO THE AUTHORITATIVE FIGURES FOR 1 MINUTE</w:t>
      </w:r>
    </w:p>
    <w:p w:rsidR="004F6569" w:rsidRPr="008C454A" w:rsidRDefault="004F6569" w:rsidP="004F6569">
      <w:pPr>
        <w:spacing w:line="480" w:lineRule="auto"/>
        <w:jc w:val="both"/>
        <w:rPr>
          <w:sz w:val="24"/>
          <w:szCs w:val="24"/>
        </w:rPr>
      </w:pPr>
      <w:r w:rsidRPr="008C454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C454A">
        <w:rPr>
          <w:b/>
          <w:sz w:val="24"/>
          <w:szCs w:val="24"/>
        </w:rPr>
        <w:t xml:space="preserve">What are the Father Stephen’s </w:t>
      </w:r>
      <w:r w:rsidR="00974F15" w:rsidRPr="008C454A">
        <w:rPr>
          <w:b/>
          <w:sz w:val="24"/>
          <w:szCs w:val="24"/>
        </w:rPr>
        <w:t xml:space="preserve">Significant </w:t>
      </w:r>
      <w:r w:rsidRPr="008C454A">
        <w:rPr>
          <w:b/>
          <w:sz w:val="24"/>
          <w:szCs w:val="24"/>
        </w:rPr>
        <w:t xml:space="preserve">Numbers from 0 to </w:t>
      </w:r>
      <w:r w:rsidR="00974F15" w:rsidRPr="008C454A">
        <w:rPr>
          <w:b/>
          <w:sz w:val="24"/>
          <w:szCs w:val="24"/>
        </w:rPr>
        <w:t>12</w:t>
      </w:r>
      <w:r w:rsidRPr="008C454A">
        <w:rPr>
          <w:b/>
          <w:sz w:val="24"/>
          <w:szCs w:val="24"/>
        </w:rPr>
        <w:t>0 in the Holy Bible</w:t>
      </w:r>
      <w:r w:rsidRPr="008C454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74F15" w:rsidRPr="008C454A">
        <w:rPr>
          <w:sz w:val="24"/>
          <w:szCs w:val="24"/>
        </w:rPr>
        <w:t>)</w:t>
      </w:r>
      <w:r w:rsidRPr="008C454A">
        <w:rPr>
          <w:sz w:val="24"/>
          <w:szCs w:val="24"/>
        </w:rPr>
        <w:t xml:space="preserve"> but can be done in the Stoning because there is a joining in Divine Intercourse in Lordship based on the Stoning Laws in Acts 7:59-60; 17:28-29. </w:t>
      </w:r>
    </w:p>
    <w:p w:rsidR="004F6569" w:rsidRPr="008C454A" w:rsidRDefault="004F6569" w:rsidP="004F6569">
      <w:pPr>
        <w:spacing w:line="480" w:lineRule="auto"/>
        <w:jc w:val="both"/>
        <w:rPr>
          <w:sz w:val="24"/>
          <w:szCs w:val="24"/>
        </w:rPr>
      </w:pPr>
      <w:r w:rsidRPr="008C454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F6569" w:rsidRPr="008C454A" w:rsidRDefault="004F6569" w:rsidP="004F6569">
      <w:pPr>
        <w:spacing w:line="480" w:lineRule="auto"/>
        <w:jc w:val="both"/>
        <w:rPr>
          <w:sz w:val="24"/>
          <w:szCs w:val="24"/>
        </w:rPr>
      </w:pPr>
      <w:r w:rsidRPr="008C454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F6569" w:rsidRPr="008C454A" w:rsidRDefault="004F6569" w:rsidP="004F6569">
      <w:pPr>
        <w:spacing w:line="480" w:lineRule="auto"/>
        <w:jc w:val="both"/>
        <w:rPr>
          <w:sz w:val="24"/>
          <w:szCs w:val="24"/>
        </w:rPr>
      </w:pPr>
      <w:r w:rsidRPr="008C454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F6569" w:rsidRPr="008C454A" w:rsidRDefault="004F6569" w:rsidP="004F6569">
      <w:pPr>
        <w:spacing w:line="480" w:lineRule="auto"/>
        <w:jc w:val="both"/>
        <w:rPr>
          <w:sz w:val="24"/>
          <w:szCs w:val="24"/>
        </w:rPr>
      </w:pPr>
      <w:r w:rsidRPr="008C454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–Born 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4F6569" w:rsidRPr="008C454A" w:rsidRDefault="004F6569" w:rsidP="004F6569">
      <w:pPr>
        <w:spacing w:line="480" w:lineRule="auto"/>
        <w:jc w:val="both"/>
        <w:rPr>
          <w:sz w:val="24"/>
          <w:szCs w:val="24"/>
        </w:rPr>
      </w:pPr>
      <w:r w:rsidRPr="008C454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C454A">
        <w:rPr>
          <w:sz w:val="24"/>
          <w:szCs w:val="24"/>
          <w:vertAlign w:val="superscript"/>
        </w:rPr>
        <w:t>nd</w:t>
      </w:r>
      <w:r w:rsidRPr="008C454A">
        <w:rPr>
          <w:sz w:val="24"/>
          <w:szCs w:val="24"/>
        </w:rPr>
        <w:t xml:space="preserve"> Peter 3:10-13 &amp; Acts 7:60.     </w:t>
      </w:r>
    </w:p>
    <w:p w:rsidR="004F6569" w:rsidRPr="008C454A" w:rsidRDefault="004F6569" w:rsidP="004F6569">
      <w:pPr>
        <w:spacing w:line="480" w:lineRule="auto"/>
        <w:jc w:val="both"/>
        <w:rPr>
          <w:sz w:val="24"/>
          <w:szCs w:val="24"/>
        </w:rPr>
      </w:pPr>
      <w:r w:rsidRPr="008C454A">
        <w:rPr>
          <w:sz w:val="24"/>
          <w:szCs w:val="24"/>
        </w:rPr>
        <w:t>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committed only by a Man and a Woman from the Tree of the Knowledge of Good and Evil in a Strength 40 Year Kingdom of This World in Genesis 4:1. Second, is the “</w:t>
      </w:r>
      <w:r w:rsidRPr="008C454A">
        <w:rPr>
          <w:b/>
          <w:sz w:val="24"/>
          <w:szCs w:val="24"/>
        </w:rPr>
        <w:t>Known Holy Law Love Intercourse</w:t>
      </w:r>
      <w:r w:rsidRPr="008C454A">
        <w:rPr>
          <w:sz w:val="24"/>
          <w:szCs w:val="24"/>
        </w:rPr>
        <w:t>”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with the minority of His Foreign Wives after 80 years, but not with the majority of His Local Wives or 300 Concubines after 80 years in Tobit 4:12-13;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w:t>
      </w:r>
      <w:r w:rsidR="00680FEC" w:rsidRPr="008C454A">
        <w:rPr>
          <w:sz w:val="24"/>
          <w:szCs w:val="24"/>
        </w:rPr>
        <w:t>’</w:t>
      </w:r>
      <w:r w:rsidRPr="008C454A">
        <w:rPr>
          <w:sz w:val="24"/>
          <w:szCs w:val="24"/>
        </w:rPr>
        <w:t>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4F6569" w:rsidRPr="008C454A" w:rsidRDefault="004F6569" w:rsidP="004F6569">
      <w:pPr>
        <w:spacing w:line="480" w:lineRule="auto"/>
        <w:jc w:val="center"/>
        <w:rPr>
          <w:b/>
          <w:sz w:val="24"/>
          <w:szCs w:val="24"/>
        </w:rPr>
      </w:pPr>
      <w:r w:rsidRPr="008C454A">
        <w:rPr>
          <w:b/>
          <w:sz w:val="24"/>
          <w:szCs w:val="24"/>
        </w:rPr>
        <w:t>The True Holy Division of Man Jesus’ Mind and the Father Stephen’s Mind</w:t>
      </w:r>
    </w:p>
    <w:p w:rsidR="004F6569" w:rsidRPr="008C454A" w:rsidRDefault="004F6569" w:rsidP="004F6569">
      <w:pPr>
        <w:spacing w:line="480" w:lineRule="auto"/>
        <w:jc w:val="both"/>
        <w:rPr>
          <w:sz w:val="24"/>
          <w:szCs w:val="24"/>
        </w:rPr>
      </w:pPr>
      <w:r w:rsidRPr="008C454A">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8C454A">
        <w:rPr>
          <w:sz w:val="24"/>
          <w:szCs w:val="24"/>
          <w:vertAlign w:val="superscript"/>
        </w:rPr>
        <w:t>st</w:t>
      </w:r>
      <w:r w:rsidRPr="008C454A">
        <w:rPr>
          <w:sz w:val="24"/>
          <w:szCs w:val="24"/>
        </w:rPr>
        <w:t xml:space="preserve"> Corinthians 2:6-16. In 1</w:t>
      </w:r>
      <w:r w:rsidRPr="008C454A">
        <w:rPr>
          <w:sz w:val="24"/>
          <w:szCs w:val="24"/>
          <w:vertAlign w:val="superscript"/>
        </w:rPr>
        <w:t>st</w:t>
      </w:r>
      <w:r w:rsidRPr="008C454A">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8C454A">
        <w:rPr>
          <w:sz w:val="24"/>
          <w:szCs w:val="24"/>
          <w:vertAlign w:val="superscript"/>
        </w:rPr>
        <w:t>nd</w:t>
      </w:r>
      <w:r w:rsidRPr="008C454A">
        <w:rPr>
          <w:sz w:val="24"/>
          <w:szCs w:val="24"/>
        </w:rPr>
        <w:t xml:space="preserve"> Serpent Satan called the Creator of the Eternal Sin the Married Lord of This Age concerning Qanah in Proverbs 8:22-25 (RSV), 1</w:t>
      </w:r>
      <w:r w:rsidRPr="008C454A">
        <w:rPr>
          <w:sz w:val="24"/>
          <w:szCs w:val="24"/>
          <w:vertAlign w:val="superscript"/>
        </w:rPr>
        <w:t>st</w:t>
      </w:r>
      <w:r w:rsidRPr="008C454A">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8C454A">
        <w:rPr>
          <w:sz w:val="24"/>
          <w:szCs w:val="24"/>
          <w:vertAlign w:val="superscript"/>
        </w:rPr>
        <w:t>st</w:t>
      </w:r>
      <w:r w:rsidRPr="008C454A">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8C454A">
        <w:rPr>
          <w:sz w:val="24"/>
          <w:szCs w:val="24"/>
          <w:vertAlign w:val="superscript"/>
        </w:rPr>
        <w:t>st</w:t>
      </w:r>
      <w:r w:rsidRPr="008C454A">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8C454A">
        <w:rPr>
          <w:b/>
          <w:sz w:val="24"/>
          <w:szCs w:val="24"/>
        </w:rPr>
        <w:t>Does the Son Jesus Our Lord Fully Know His Father Stephen Our Lord</w:t>
      </w:r>
      <w:r w:rsidRPr="008C454A">
        <w:rPr>
          <w:sz w:val="24"/>
          <w:szCs w:val="24"/>
        </w:rPr>
        <w:t xml:space="preserve">.”         </w:t>
      </w:r>
    </w:p>
    <w:p w:rsidR="004F6569" w:rsidRPr="008C454A" w:rsidRDefault="004F6569" w:rsidP="004F6569">
      <w:pPr>
        <w:spacing w:line="480" w:lineRule="auto"/>
        <w:jc w:val="center"/>
        <w:rPr>
          <w:b/>
          <w:sz w:val="24"/>
          <w:szCs w:val="24"/>
        </w:rPr>
      </w:pPr>
      <w:r w:rsidRPr="008C454A">
        <w:rPr>
          <w:b/>
          <w:sz w:val="24"/>
          <w:szCs w:val="24"/>
        </w:rPr>
        <w:t>The Mind of the Father Stephen our Lord</w:t>
      </w:r>
    </w:p>
    <w:p w:rsidR="004F6569" w:rsidRPr="008C454A" w:rsidRDefault="004F6569" w:rsidP="004F6569">
      <w:pPr>
        <w:spacing w:line="480" w:lineRule="auto"/>
        <w:jc w:val="both"/>
        <w:rPr>
          <w:sz w:val="24"/>
          <w:szCs w:val="24"/>
        </w:rPr>
      </w:pPr>
      <w:r w:rsidRPr="008C454A">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8C454A">
        <w:rPr>
          <w:sz w:val="24"/>
          <w:szCs w:val="24"/>
          <w:vertAlign w:val="superscript"/>
        </w:rPr>
        <w:t>st</w:t>
      </w:r>
      <w:r w:rsidRPr="008C454A">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8C454A">
        <w:rPr>
          <w:sz w:val="24"/>
          <w:szCs w:val="24"/>
          <w:vertAlign w:val="superscript"/>
        </w:rPr>
        <w:t>st</w:t>
      </w:r>
      <w:r w:rsidRPr="008C454A">
        <w:rPr>
          <w:sz w:val="24"/>
          <w:szCs w:val="24"/>
        </w:rPr>
        <w:t xml:space="preserve"> Corinthians 8:6; 15:24-28; Luke 7:28; 20:35-36; Matthew 11:11; John 1:13; 3:3-8; 1</w:t>
      </w:r>
      <w:r w:rsidRPr="008C454A">
        <w:rPr>
          <w:sz w:val="24"/>
          <w:szCs w:val="24"/>
          <w:vertAlign w:val="superscript"/>
        </w:rPr>
        <w:t>st</w:t>
      </w:r>
      <w:r w:rsidRPr="008C454A">
        <w:rPr>
          <w:sz w:val="24"/>
          <w:szCs w:val="24"/>
        </w:rPr>
        <w:t xml:space="preserve"> Peter 1:23 &amp; 1</w:t>
      </w:r>
      <w:r w:rsidRPr="008C454A">
        <w:rPr>
          <w:sz w:val="24"/>
          <w:szCs w:val="24"/>
          <w:vertAlign w:val="superscript"/>
        </w:rPr>
        <w:t>st</w:t>
      </w:r>
      <w:r w:rsidRPr="008C454A">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8C454A">
        <w:rPr>
          <w:b/>
          <w:sz w:val="24"/>
          <w:szCs w:val="24"/>
        </w:rPr>
        <w:t>Does the Son Jesus our Lord Fully Know His Father Stephen our Lord</w:t>
      </w:r>
      <w:r w:rsidRPr="008C454A">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8C454A">
        <w:rPr>
          <w:sz w:val="24"/>
          <w:szCs w:val="24"/>
          <w:vertAlign w:val="superscript"/>
        </w:rPr>
        <w:t>st</w:t>
      </w:r>
      <w:r w:rsidRPr="008C454A">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8C454A">
        <w:rPr>
          <w:sz w:val="24"/>
          <w:szCs w:val="24"/>
          <w:vertAlign w:val="superscript"/>
        </w:rPr>
        <w:t>st</w:t>
      </w:r>
      <w:r w:rsidRPr="008C454A">
        <w:rPr>
          <w:sz w:val="24"/>
          <w:szCs w:val="24"/>
        </w:rPr>
        <w:t xml:space="preserve"> Samuel 15:29; Numbers 23:19 (OKJV) &amp; Matthew 23:9. The Apostles were using their Married Holy Ghost in “</w:t>
      </w:r>
      <w:r w:rsidRPr="008C454A">
        <w:rPr>
          <w:b/>
          <w:sz w:val="24"/>
          <w:szCs w:val="24"/>
        </w:rPr>
        <w:t>This Age</w:t>
      </w:r>
      <w:r w:rsidRPr="008C454A">
        <w:rPr>
          <w:sz w:val="24"/>
          <w:szCs w:val="24"/>
        </w:rPr>
        <w:t>” to appoint Men because the Apostles were mere Men for the responsibility of serving tables in Isaiah 61:1; 63:10 (NIV) which is totally different from the Father Stephen’s Single Holy Ghost in “</w:t>
      </w:r>
      <w:r w:rsidRPr="008C454A">
        <w:rPr>
          <w:b/>
          <w:sz w:val="24"/>
          <w:szCs w:val="24"/>
        </w:rPr>
        <w:t>That Age</w:t>
      </w:r>
      <w:r w:rsidRPr="008C454A">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8C454A">
        <w:rPr>
          <w:sz w:val="24"/>
          <w:szCs w:val="24"/>
          <w:vertAlign w:val="superscript"/>
        </w:rPr>
        <w:t>st</w:t>
      </w:r>
      <w:r w:rsidRPr="008C454A">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8C454A">
        <w:rPr>
          <w:sz w:val="24"/>
          <w:szCs w:val="24"/>
          <w:vertAlign w:val="superscript"/>
        </w:rPr>
        <w:t>st</w:t>
      </w:r>
      <w:r w:rsidRPr="008C454A">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8C454A">
        <w:rPr>
          <w:sz w:val="24"/>
          <w:szCs w:val="24"/>
          <w:vertAlign w:val="superscript"/>
        </w:rPr>
        <w:t>st</w:t>
      </w:r>
      <w:r w:rsidRPr="008C454A">
        <w:rPr>
          <w:sz w:val="24"/>
          <w:szCs w:val="24"/>
        </w:rPr>
        <w:t xml:space="preserve"> Corinthians 1:25 &amp; Hebrews 4:15.                 </w:t>
      </w:r>
    </w:p>
    <w:p w:rsidR="004F6569" w:rsidRPr="008C454A" w:rsidRDefault="004F6569" w:rsidP="004F6569">
      <w:pPr>
        <w:jc w:val="center"/>
        <w:rPr>
          <w:b/>
          <w:sz w:val="24"/>
          <w:szCs w:val="24"/>
        </w:rPr>
      </w:pPr>
      <w:r w:rsidRPr="008C454A">
        <w:rPr>
          <w:b/>
          <w:sz w:val="24"/>
          <w:szCs w:val="24"/>
        </w:rPr>
        <w:t>What is the Empiricism of Man’s Mind?</w:t>
      </w:r>
    </w:p>
    <w:p w:rsidR="004F6569" w:rsidRPr="008C454A" w:rsidRDefault="004F6569" w:rsidP="004F6569">
      <w:pPr>
        <w:spacing w:line="480" w:lineRule="auto"/>
        <w:jc w:val="both"/>
        <w:rPr>
          <w:sz w:val="24"/>
          <w:szCs w:val="24"/>
        </w:rPr>
      </w:pPr>
      <w:r w:rsidRPr="008C454A">
        <w:rPr>
          <w:sz w:val="24"/>
          <w:szCs w:val="24"/>
        </w:rPr>
        <w:t xml:space="preserve">The Empiricism of the Mind involves the five senses of the body. The basic five senses of Man are the sight, hearing, taste, touch and smell which the Man uses to discern things in the capacity of His Mind.  </w:t>
      </w:r>
    </w:p>
    <w:p w:rsidR="004F6569" w:rsidRPr="008C454A" w:rsidRDefault="004F6569" w:rsidP="004F6569">
      <w:pPr>
        <w:spacing w:line="480" w:lineRule="auto"/>
        <w:jc w:val="center"/>
        <w:rPr>
          <w:b/>
          <w:sz w:val="24"/>
          <w:szCs w:val="24"/>
        </w:rPr>
      </w:pPr>
      <w:r w:rsidRPr="008C454A">
        <w:rPr>
          <w:b/>
          <w:sz w:val="24"/>
          <w:szCs w:val="24"/>
        </w:rPr>
        <w:t>Sight Sense</w:t>
      </w:r>
    </w:p>
    <w:p w:rsidR="004F6569" w:rsidRPr="008C454A" w:rsidRDefault="004F6569" w:rsidP="004F6569">
      <w:pPr>
        <w:spacing w:line="480" w:lineRule="auto"/>
        <w:jc w:val="both"/>
        <w:rPr>
          <w:sz w:val="24"/>
          <w:szCs w:val="24"/>
        </w:rPr>
      </w:pPr>
      <w:r w:rsidRPr="008C454A">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4F6569" w:rsidRPr="008C454A" w:rsidRDefault="004F6569" w:rsidP="004F6569">
      <w:pPr>
        <w:spacing w:line="480" w:lineRule="auto"/>
        <w:jc w:val="center"/>
        <w:rPr>
          <w:b/>
          <w:sz w:val="24"/>
          <w:szCs w:val="24"/>
        </w:rPr>
      </w:pPr>
      <w:r w:rsidRPr="008C454A">
        <w:rPr>
          <w:b/>
          <w:sz w:val="24"/>
          <w:szCs w:val="24"/>
        </w:rPr>
        <w:t>Hearing Sense</w:t>
      </w:r>
    </w:p>
    <w:p w:rsidR="004F6569" w:rsidRPr="008C454A" w:rsidRDefault="004F6569" w:rsidP="004F6569">
      <w:pPr>
        <w:spacing w:line="480" w:lineRule="auto"/>
        <w:jc w:val="both"/>
        <w:rPr>
          <w:sz w:val="24"/>
          <w:szCs w:val="24"/>
        </w:rPr>
      </w:pPr>
      <w:r w:rsidRPr="008C454A">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4F6569" w:rsidRPr="008C454A" w:rsidRDefault="004F6569" w:rsidP="004F6569">
      <w:pPr>
        <w:spacing w:line="480" w:lineRule="auto"/>
        <w:jc w:val="center"/>
        <w:rPr>
          <w:b/>
          <w:sz w:val="24"/>
          <w:szCs w:val="24"/>
        </w:rPr>
      </w:pPr>
      <w:r w:rsidRPr="008C454A">
        <w:rPr>
          <w:b/>
          <w:sz w:val="24"/>
          <w:szCs w:val="24"/>
        </w:rPr>
        <w:t>Taste Sense</w:t>
      </w:r>
    </w:p>
    <w:p w:rsidR="004F6569" w:rsidRPr="008C454A" w:rsidRDefault="004F6569" w:rsidP="004F6569">
      <w:pPr>
        <w:spacing w:line="480" w:lineRule="auto"/>
        <w:jc w:val="both"/>
        <w:rPr>
          <w:sz w:val="24"/>
          <w:szCs w:val="24"/>
        </w:rPr>
      </w:pPr>
      <w:r w:rsidRPr="008C454A">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4F6569" w:rsidRPr="008C454A" w:rsidRDefault="004F6569" w:rsidP="004F6569">
      <w:pPr>
        <w:spacing w:line="480" w:lineRule="auto"/>
        <w:jc w:val="center"/>
        <w:rPr>
          <w:b/>
          <w:sz w:val="24"/>
          <w:szCs w:val="24"/>
        </w:rPr>
      </w:pPr>
      <w:r w:rsidRPr="008C454A">
        <w:rPr>
          <w:b/>
          <w:sz w:val="24"/>
          <w:szCs w:val="24"/>
        </w:rPr>
        <w:t>Touch Sense</w:t>
      </w:r>
    </w:p>
    <w:p w:rsidR="004F6569" w:rsidRPr="008C454A" w:rsidRDefault="004F6569" w:rsidP="004F6569">
      <w:pPr>
        <w:spacing w:line="480" w:lineRule="auto"/>
        <w:jc w:val="both"/>
        <w:rPr>
          <w:sz w:val="24"/>
          <w:szCs w:val="24"/>
        </w:rPr>
      </w:pPr>
      <w:r w:rsidRPr="008C454A">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4F6569" w:rsidRPr="008C454A" w:rsidRDefault="004F6569" w:rsidP="004F6569">
      <w:pPr>
        <w:spacing w:line="480" w:lineRule="auto"/>
        <w:jc w:val="center"/>
        <w:rPr>
          <w:b/>
          <w:sz w:val="24"/>
          <w:szCs w:val="24"/>
        </w:rPr>
      </w:pPr>
      <w:r w:rsidRPr="008C454A">
        <w:rPr>
          <w:b/>
          <w:sz w:val="24"/>
          <w:szCs w:val="24"/>
        </w:rPr>
        <w:t>Smell Sense</w:t>
      </w:r>
    </w:p>
    <w:p w:rsidR="004F6569" w:rsidRPr="008C454A" w:rsidRDefault="004F6569" w:rsidP="004F6569">
      <w:pPr>
        <w:spacing w:line="480" w:lineRule="auto"/>
        <w:jc w:val="both"/>
        <w:rPr>
          <w:sz w:val="24"/>
          <w:szCs w:val="24"/>
        </w:rPr>
      </w:pPr>
      <w:r w:rsidRPr="008C454A">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4F6569" w:rsidRPr="008C454A" w:rsidRDefault="004F6569" w:rsidP="004F6569">
      <w:pPr>
        <w:jc w:val="center"/>
        <w:rPr>
          <w:b/>
          <w:sz w:val="24"/>
          <w:szCs w:val="24"/>
        </w:rPr>
      </w:pPr>
      <w:r w:rsidRPr="008C454A">
        <w:rPr>
          <w:b/>
          <w:sz w:val="24"/>
          <w:szCs w:val="24"/>
        </w:rPr>
        <w:t>Who Created Man’s Mind?</w:t>
      </w:r>
    </w:p>
    <w:p w:rsidR="004F6569" w:rsidRPr="008C454A" w:rsidRDefault="004F6569" w:rsidP="004F6569">
      <w:pPr>
        <w:spacing w:line="480" w:lineRule="auto"/>
        <w:jc w:val="both"/>
        <w:rPr>
          <w:sz w:val="24"/>
          <w:szCs w:val="24"/>
        </w:rPr>
      </w:pPr>
      <w:r w:rsidRPr="008C454A">
        <w:rPr>
          <w:sz w:val="24"/>
          <w:szCs w:val="24"/>
        </w:rPr>
        <w:t>The Lord Yahweh (short name is Yah) is the Supreme Creator of the Father Stephen Our Lord in Proverbs 8:22-29 (RSV) &amp; 2</w:t>
      </w:r>
      <w:r w:rsidRPr="008C454A">
        <w:rPr>
          <w:sz w:val="24"/>
          <w:szCs w:val="24"/>
          <w:vertAlign w:val="superscript"/>
        </w:rPr>
        <w:t>nd</w:t>
      </w:r>
      <w:r w:rsidRPr="008C454A">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8C454A">
        <w:rPr>
          <w:sz w:val="24"/>
          <w:szCs w:val="24"/>
          <w:vertAlign w:val="superscript"/>
        </w:rPr>
        <w:t>nd</w:t>
      </w:r>
      <w:r w:rsidRPr="008C454A">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8C454A">
        <w:rPr>
          <w:sz w:val="24"/>
          <w:szCs w:val="24"/>
          <w:vertAlign w:val="superscript"/>
        </w:rPr>
        <w:t>nd</w:t>
      </w:r>
      <w:r w:rsidRPr="008C454A">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8C454A">
        <w:rPr>
          <w:sz w:val="24"/>
          <w:szCs w:val="24"/>
          <w:vertAlign w:val="superscript"/>
        </w:rPr>
        <w:t>nd</w:t>
      </w:r>
      <w:r w:rsidRPr="008C454A">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4F6569" w:rsidRPr="008C454A" w:rsidRDefault="004F6569" w:rsidP="004F6569">
      <w:pPr>
        <w:spacing w:line="480" w:lineRule="auto"/>
        <w:jc w:val="center"/>
        <w:rPr>
          <w:b/>
          <w:sz w:val="24"/>
          <w:szCs w:val="24"/>
        </w:rPr>
      </w:pPr>
      <w:r w:rsidRPr="008C454A">
        <w:rPr>
          <w:b/>
          <w:sz w:val="24"/>
          <w:szCs w:val="24"/>
        </w:rPr>
        <w:t>Chapter 2: Who has the Lord Yah’s Mind in the House World?</w:t>
      </w:r>
    </w:p>
    <w:p w:rsidR="004F6569" w:rsidRPr="008C454A" w:rsidRDefault="004F6569" w:rsidP="004F6569">
      <w:pPr>
        <w:spacing w:line="480" w:lineRule="auto"/>
        <w:jc w:val="both"/>
        <w:rPr>
          <w:sz w:val="24"/>
          <w:szCs w:val="24"/>
        </w:rPr>
      </w:pPr>
      <w:r w:rsidRPr="008C454A">
        <w:rPr>
          <w:sz w:val="24"/>
          <w:szCs w:val="24"/>
        </w:rPr>
        <w:t>In Leviticus 24:12 declares “Then they put Him in custody (under guard) that the Mind of the LORD (STEPHEN) might be shown to them.” In 1</w:t>
      </w:r>
      <w:r w:rsidRPr="008C454A">
        <w:rPr>
          <w:sz w:val="24"/>
          <w:szCs w:val="24"/>
          <w:vertAlign w:val="superscript"/>
        </w:rPr>
        <w:t>st</w:t>
      </w:r>
      <w:r w:rsidRPr="008C454A">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8C454A">
        <w:rPr>
          <w:sz w:val="24"/>
          <w:szCs w:val="24"/>
          <w:vertAlign w:val="superscript"/>
        </w:rPr>
        <w:t>st</w:t>
      </w:r>
      <w:r w:rsidRPr="008C454A">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8C454A">
        <w:rPr>
          <w:sz w:val="24"/>
          <w:szCs w:val="24"/>
          <w:vertAlign w:val="superscript"/>
        </w:rPr>
        <w:t>st</w:t>
      </w:r>
      <w:r w:rsidRPr="008C454A">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8C454A">
        <w:rPr>
          <w:sz w:val="24"/>
          <w:szCs w:val="24"/>
          <w:vertAlign w:val="superscript"/>
        </w:rPr>
        <w:t>nd</w:t>
      </w:r>
      <w:r w:rsidRPr="008C454A">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8C454A">
        <w:rPr>
          <w:sz w:val="24"/>
          <w:szCs w:val="24"/>
          <w:vertAlign w:val="superscript"/>
        </w:rPr>
        <w:t>st</w:t>
      </w:r>
      <w:r w:rsidRPr="008C454A">
        <w:rPr>
          <w:sz w:val="24"/>
          <w:szCs w:val="24"/>
        </w:rPr>
        <w:t xml:space="preserve"> Peter 4:1 says “Therefore, since (Jesus) Christ suffered for Us in the flesh, arm yourselves also with the Same Mind, for He who has suffered in the flesh has ceased from sin…”    </w:t>
      </w:r>
    </w:p>
    <w:p w:rsidR="004F6569" w:rsidRPr="008C454A" w:rsidRDefault="004F6569" w:rsidP="004F6569">
      <w:pPr>
        <w:spacing w:line="480" w:lineRule="auto"/>
        <w:jc w:val="center"/>
        <w:rPr>
          <w:b/>
          <w:sz w:val="24"/>
          <w:szCs w:val="24"/>
        </w:rPr>
      </w:pPr>
      <w:r w:rsidRPr="008C454A">
        <w:rPr>
          <w:b/>
          <w:sz w:val="24"/>
          <w:szCs w:val="24"/>
        </w:rPr>
        <w:t>How does the Lord Yah think in the House World?</w:t>
      </w:r>
    </w:p>
    <w:p w:rsidR="004F6569" w:rsidRPr="008C454A" w:rsidRDefault="004F6569" w:rsidP="004F6569">
      <w:pPr>
        <w:spacing w:line="480" w:lineRule="auto"/>
        <w:jc w:val="both"/>
        <w:rPr>
          <w:sz w:val="24"/>
          <w:szCs w:val="24"/>
        </w:rPr>
      </w:pPr>
      <w:r w:rsidRPr="008C454A">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8C454A">
        <w:rPr>
          <w:sz w:val="24"/>
          <w:szCs w:val="24"/>
          <w:vertAlign w:val="superscript"/>
        </w:rPr>
        <w:t>st</w:t>
      </w:r>
      <w:r w:rsidRPr="008C454A">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8C454A">
        <w:rPr>
          <w:sz w:val="24"/>
          <w:szCs w:val="24"/>
          <w:vertAlign w:val="superscript"/>
        </w:rPr>
        <w:t>st</w:t>
      </w:r>
      <w:r w:rsidRPr="008C454A">
        <w:rPr>
          <w:sz w:val="24"/>
          <w:szCs w:val="24"/>
        </w:rPr>
        <w:t xml:space="preserve"> Corinthians 7:40 mentions “But She is happier if She remains as She is, according to My judgment: and I think also that I have the Spirit of God (Father Stephen).” 2</w:t>
      </w:r>
      <w:r w:rsidRPr="008C454A">
        <w:rPr>
          <w:sz w:val="24"/>
          <w:szCs w:val="24"/>
          <w:vertAlign w:val="superscript"/>
        </w:rPr>
        <w:t>nd</w:t>
      </w:r>
      <w:r w:rsidRPr="008C454A">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4F6569" w:rsidRPr="008C454A" w:rsidRDefault="004F6569" w:rsidP="004F6569">
      <w:pPr>
        <w:spacing w:line="480" w:lineRule="auto"/>
        <w:jc w:val="both"/>
        <w:rPr>
          <w:sz w:val="24"/>
          <w:szCs w:val="24"/>
        </w:rPr>
      </w:pPr>
      <w:r w:rsidRPr="008C454A">
        <w:rPr>
          <w:sz w:val="24"/>
          <w:szCs w:val="24"/>
        </w:rPr>
        <w:t>The Acts of OT Freedom: The Father Stephen’s People Regain their Freedom: The Exodus from Egypt as an Acts of Freedom (Independence) is in Exodus 12:42; 16:6, 32; 20:2; Joshua 24:6; Judges 6:8; 2</w:t>
      </w:r>
      <w:r w:rsidRPr="008C454A">
        <w:rPr>
          <w:sz w:val="24"/>
          <w:szCs w:val="24"/>
          <w:vertAlign w:val="superscript"/>
        </w:rPr>
        <w:t>nd</w:t>
      </w:r>
      <w:r w:rsidRPr="008C454A">
        <w:rPr>
          <w:sz w:val="24"/>
          <w:szCs w:val="24"/>
        </w:rPr>
        <w:t xml:space="preserve"> Samuel 7:6; 1</w:t>
      </w:r>
      <w:r w:rsidRPr="008C454A">
        <w:rPr>
          <w:sz w:val="24"/>
          <w:szCs w:val="24"/>
          <w:vertAlign w:val="superscript"/>
        </w:rPr>
        <w:t>st</w:t>
      </w:r>
      <w:r w:rsidRPr="008C454A">
        <w:rPr>
          <w:sz w:val="24"/>
          <w:szCs w:val="24"/>
        </w:rPr>
        <w:t xml:space="preserve"> Kings 8:16; 2</w:t>
      </w:r>
      <w:r w:rsidRPr="008C454A">
        <w:rPr>
          <w:sz w:val="24"/>
          <w:szCs w:val="24"/>
          <w:vertAlign w:val="superscript"/>
        </w:rPr>
        <w:t>nd</w:t>
      </w:r>
      <w:r w:rsidRPr="008C454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C454A">
        <w:rPr>
          <w:sz w:val="24"/>
          <w:szCs w:val="24"/>
          <w:vertAlign w:val="superscript"/>
        </w:rPr>
        <w:t>nd</w:t>
      </w:r>
      <w:r w:rsidRPr="008C454A">
        <w:rPr>
          <w:sz w:val="24"/>
          <w:szCs w:val="24"/>
        </w:rPr>
        <w:t xml:space="preserve"> Kings 17:6-23 &amp; Psalms 137:1-4. </w:t>
      </w:r>
    </w:p>
    <w:p w:rsidR="004F6569" w:rsidRPr="008C454A" w:rsidRDefault="004F6569" w:rsidP="004F6569">
      <w:pPr>
        <w:spacing w:line="480" w:lineRule="auto"/>
        <w:jc w:val="both"/>
        <w:rPr>
          <w:sz w:val="24"/>
          <w:szCs w:val="24"/>
        </w:rPr>
      </w:pPr>
      <w:r w:rsidRPr="008C454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C454A">
        <w:rPr>
          <w:sz w:val="24"/>
          <w:szCs w:val="24"/>
          <w:vertAlign w:val="superscript"/>
        </w:rPr>
        <w:t>st</w:t>
      </w:r>
      <w:r w:rsidRPr="008C454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C454A">
        <w:rPr>
          <w:sz w:val="24"/>
          <w:szCs w:val="24"/>
          <w:vertAlign w:val="superscript"/>
        </w:rPr>
        <w:t>st</w:t>
      </w:r>
      <w:r w:rsidRPr="008C454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C454A">
        <w:rPr>
          <w:sz w:val="24"/>
          <w:szCs w:val="24"/>
          <w:vertAlign w:val="superscript"/>
        </w:rPr>
        <w:t>st</w:t>
      </w:r>
      <w:r w:rsidRPr="008C454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C454A">
        <w:rPr>
          <w:sz w:val="24"/>
          <w:szCs w:val="24"/>
          <w:vertAlign w:val="superscript"/>
        </w:rPr>
        <w:t>nd</w:t>
      </w:r>
      <w:r w:rsidRPr="008C454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C454A">
        <w:rPr>
          <w:sz w:val="24"/>
          <w:szCs w:val="24"/>
          <w:vertAlign w:val="superscript"/>
        </w:rPr>
        <w:t>st</w:t>
      </w:r>
      <w:r w:rsidRPr="008C454A">
        <w:rPr>
          <w:sz w:val="24"/>
          <w:szCs w:val="24"/>
        </w:rPr>
        <w:t xml:space="preserve"> Thessalonians 3:13; 5:23; Revelation 21:4 &amp; Acts 7:58. The Freedom as the Result of being Rescued from Trials, Trying, Testing’s and Temptations by the Father Stephen is in 2</w:t>
      </w:r>
      <w:r w:rsidRPr="008C454A">
        <w:rPr>
          <w:sz w:val="24"/>
          <w:szCs w:val="24"/>
          <w:vertAlign w:val="superscript"/>
        </w:rPr>
        <w:t>nd</w:t>
      </w:r>
      <w:r w:rsidRPr="008C454A">
        <w:rPr>
          <w:sz w:val="24"/>
          <w:szCs w:val="24"/>
        </w:rPr>
        <w:t xml:space="preserve"> Timothy 3:11; 4:18; 2</w:t>
      </w:r>
      <w:r w:rsidRPr="008C454A">
        <w:rPr>
          <w:sz w:val="24"/>
          <w:szCs w:val="24"/>
          <w:vertAlign w:val="superscript"/>
        </w:rPr>
        <w:t>nd</w:t>
      </w:r>
      <w:r w:rsidRPr="008C454A">
        <w:rPr>
          <w:sz w:val="24"/>
          <w:szCs w:val="24"/>
        </w:rPr>
        <w:t xml:space="preserve"> Peter 2:9 &amp; Acts 6:5-15; 26:17. </w:t>
      </w:r>
    </w:p>
    <w:p w:rsidR="004F6569" w:rsidRPr="008C454A" w:rsidRDefault="004F6569" w:rsidP="004F6569">
      <w:pPr>
        <w:spacing w:line="480" w:lineRule="auto"/>
        <w:jc w:val="both"/>
        <w:rPr>
          <w:sz w:val="24"/>
          <w:szCs w:val="24"/>
        </w:rPr>
      </w:pPr>
      <w:r w:rsidRPr="008C454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C454A">
        <w:rPr>
          <w:sz w:val="24"/>
          <w:szCs w:val="24"/>
          <w:vertAlign w:val="superscript"/>
        </w:rPr>
        <w:t>st</w:t>
      </w:r>
      <w:r w:rsidRPr="008C454A">
        <w:rPr>
          <w:sz w:val="24"/>
          <w:szCs w:val="24"/>
        </w:rPr>
        <w:t xml:space="preserve"> Peter 2:22 &amp; Acts 7:60. The Father Stephen’s Death fulfills the Demands of the Sexual Laws is in 2</w:t>
      </w:r>
      <w:r w:rsidRPr="008C454A">
        <w:rPr>
          <w:sz w:val="24"/>
          <w:szCs w:val="24"/>
          <w:vertAlign w:val="superscript"/>
        </w:rPr>
        <w:t>nd</w:t>
      </w:r>
      <w:r w:rsidRPr="008C454A">
        <w:rPr>
          <w:sz w:val="24"/>
          <w:szCs w:val="24"/>
        </w:rPr>
        <w:t xml:space="preserve"> Corinthians 5:21; Hebrews 7:27; 9:11, 26-28; 10:11-14; 1</w:t>
      </w:r>
      <w:r w:rsidRPr="008C454A">
        <w:rPr>
          <w:sz w:val="24"/>
          <w:szCs w:val="24"/>
          <w:vertAlign w:val="superscript"/>
        </w:rPr>
        <w:t>st</w:t>
      </w:r>
      <w:r w:rsidRPr="008C454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C454A">
        <w:rPr>
          <w:sz w:val="24"/>
          <w:szCs w:val="24"/>
          <w:vertAlign w:val="superscript"/>
        </w:rPr>
        <w:t>nd</w:t>
      </w:r>
      <w:r w:rsidRPr="008C454A">
        <w:rPr>
          <w:sz w:val="24"/>
          <w:szCs w:val="24"/>
        </w:rPr>
        <w:t xml:space="preserve"> Corinthians 3:17-18; Romans 8:1-17; Galatians 5:16-18, 22-26 &amp; Acts 6:5; 7:55-56. The Christians Freedom to Obey the Sexual Laws is Voluntary, but not Demanding is in Psalms 37:31; 119:32, 45, 97; Jeremiah 31:33; 2</w:t>
      </w:r>
      <w:r w:rsidRPr="008C454A">
        <w:rPr>
          <w:sz w:val="24"/>
          <w:szCs w:val="24"/>
          <w:vertAlign w:val="superscript"/>
        </w:rPr>
        <w:t>nd</w:t>
      </w:r>
      <w:r w:rsidRPr="008C454A">
        <w:rPr>
          <w:sz w:val="24"/>
          <w:szCs w:val="24"/>
        </w:rPr>
        <w:t xml:space="preserve"> Corinthians 3:3; James 1:25; 2:12 &amp; Acts 6:5, 11, 13, 15. Sexual Laws concerns a Sexual Corruption in This World through Lust is in 2</w:t>
      </w:r>
      <w:r w:rsidRPr="008C454A">
        <w:rPr>
          <w:sz w:val="24"/>
          <w:szCs w:val="24"/>
          <w:vertAlign w:val="superscript"/>
        </w:rPr>
        <w:t>nd</w:t>
      </w:r>
      <w:r w:rsidRPr="008C454A">
        <w:rPr>
          <w:sz w:val="24"/>
          <w:szCs w:val="24"/>
        </w:rPr>
        <w:t xml:space="preserve"> Peter 1:4. </w:t>
      </w:r>
    </w:p>
    <w:p w:rsidR="004F6569" w:rsidRPr="008C454A" w:rsidRDefault="004F6569" w:rsidP="004F6569">
      <w:pPr>
        <w:spacing w:line="480" w:lineRule="auto"/>
        <w:jc w:val="both"/>
        <w:rPr>
          <w:sz w:val="24"/>
          <w:szCs w:val="24"/>
        </w:rPr>
      </w:pPr>
      <w:r w:rsidRPr="008C454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C454A">
        <w:rPr>
          <w:sz w:val="24"/>
          <w:szCs w:val="24"/>
          <w:vertAlign w:val="superscript"/>
        </w:rPr>
        <w:t>st</w:t>
      </w:r>
      <w:r w:rsidRPr="008C454A">
        <w:rPr>
          <w:sz w:val="24"/>
          <w:szCs w:val="24"/>
        </w:rPr>
        <w:t xml:space="preserve"> Corinthians 7:22-23; 2</w:t>
      </w:r>
      <w:r w:rsidRPr="008C454A">
        <w:rPr>
          <w:sz w:val="24"/>
          <w:szCs w:val="24"/>
          <w:vertAlign w:val="superscript"/>
        </w:rPr>
        <w:t>nd</w:t>
      </w:r>
      <w:r w:rsidRPr="008C454A">
        <w:rPr>
          <w:sz w:val="24"/>
          <w:szCs w:val="24"/>
        </w:rPr>
        <w:t xml:space="preserve"> Peter 2:19 &amp; Acts 26:16-18. Christians must Resist Sexual Sin is in Romans 1:21-32; 6:12,14; Hebrews 12:1-2; 1</w:t>
      </w:r>
      <w:r w:rsidRPr="008C454A">
        <w:rPr>
          <w:sz w:val="24"/>
          <w:szCs w:val="24"/>
          <w:vertAlign w:val="superscript"/>
        </w:rPr>
        <w:t>st</w:t>
      </w:r>
      <w:r w:rsidRPr="008C454A">
        <w:rPr>
          <w:sz w:val="24"/>
          <w:szCs w:val="24"/>
        </w:rPr>
        <w:t xml:space="preserve"> John 5:16-18 &amp; Acts 18:14. The False Ideas that Grace gives Christians the Freedom to Sexual Sin is in Romans 3:5-8; 6:1-2:15; 1</w:t>
      </w:r>
      <w:r w:rsidRPr="008C454A">
        <w:rPr>
          <w:sz w:val="24"/>
          <w:szCs w:val="24"/>
          <w:vertAlign w:val="superscript"/>
        </w:rPr>
        <w:t>st</w:t>
      </w:r>
      <w:r w:rsidRPr="008C454A">
        <w:rPr>
          <w:sz w:val="24"/>
          <w:szCs w:val="24"/>
        </w:rPr>
        <w:t xml:space="preserve"> Corinthians 10:23; Galatians 2:17-21 &amp; Acts 6:11, 13. The Dangers of Abusing Christian Freedom: Becoming a Stumbling-block to Others is in 1</w:t>
      </w:r>
      <w:r w:rsidRPr="008C454A">
        <w:rPr>
          <w:sz w:val="24"/>
          <w:szCs w:val="24"/>
          <w:vertAlign w:val="superscript"/>
        </w:rPr>
        <w:t>st</w:t>
      </w:r>
      <w:r w:rsidRPr="008C454A">
        <w:rPr>
          <w:sz w:val="24"/>
          <w:szCs w:val="24"/>
        </w:rPr>
        <w:t xml:space="preserve"> Corinthians 8:9-12 &amp; Romans 15:1-3. Indulging Oneself in Sexual Activity is in Galatians 5:13 &amp; Romans 14:1-18. Using Freedom to Cover up Sexual Evil is in 1</w:t>
      </w:r>
      <w:r w:rsidRPr="008C454A">
        <w:rPr>
          <w:sz w:val="24"/>
          <w:szCs w:val="24"/>
          <w:vertAlign w:val="superscript"/>
        </w:rPr>
        <w:t>st</w:t>
      </w:r>
      <w:r w:rsidRPr="008C454A">
        <w:rPr>
          <w:sz w:val="24"/>
          <w:szCs w:val="24"/>
        </w:rPr>
        <w:t xml:space="preserve"> Peter 2:16. The Examples of Abuse of Christian Freedom: Falling Back into Deliberate Sexual Sin is in Romans 6:1-2; Hebrews 12:1 &amp; 1</w:t>
      </w:r>
      <w:r w:rsidRPr="008C454A">
        <w:rPr>
          <w:sz w:val="24"/>
          <w:szCs w:val="24"/>
          <w:vertAlign w:val="superscript"/>
        </w:rPr>
        <w:t>st</w:t>
      </w:r>
      <w:r w:rsidRPr="008C454A">
        <w:rPr>
          <w:sz w:val="24"/>
          <w:szCs w:val="24"/>
        </w:rPr>
        <w:t xml:space="preserve"> John 3:6; 5:16-18. Disobedience towards the Father Stephen concerning No Sexuality is in 1</w:t>
      </w:r>
      <w:r w:rsidRPr="008C454A">
        <w:rPr>
          <w:sz w:val="24"/>
          <w:szCs w:val="24"/>
          <w:vertAlign w:val="superscript"/>
        </w:rPr>
        <w:t>st</w:t>
      </w:r>
      <w:r w:rsidRPr="008C454A">
        <w:rPr>
          <w:sz w:val="24"/>
          <w:szCs w:val="24"/>
        </w:rPr>
        <w:t xml:space="preserve"> John 3:4; 2</w:t>
      </w:r>
      <w:r w:rsidRPr="008C454A">
        <w:rPr>
          <w:sz w:val="24"/>
          <w:szCs w:val="24"/>
          <w:vertAlign w:val="superscript"/>
        </w:rPr>
        <w:t>nd</w:t>
      </w:r>
      <w:r w:rsidRPr="008C454A">
        <w:rPr>
          <w:sz w:val="24"/>
          <w:szCs w:val="24"/>
        </w:rPr>
        <w:t xml:space="preserve"> Corinthians 10:6 &amp; Ephesians 5:6. Selfishness within Sexuality is in 1</w:t>
      </w:r>
      <w:r w:rsidRPr="008C454A">
        <w:rPr>
          <w:sz w:val="24"/>
          <w:szCs w:val="24"/>
          <w:vertAlign w:val="superscript"/>
        </w:rPr>
        <w:t>st</w:t>
      </w:r>
      <w:r w:rsidRPr="008C454A">
        <w:rPr>
          <w:sz w:val="24"/>
          <w:szCs w:val="24"/>
        </w:rPr>
        <w:t xml:space="preserve"> John 3:17 &amp; Luke 6:32-34. Eating Food Sacrificed to Sexual Idols is in 1</w:t>
      </w:r>
      <w:r w:rsidRPr="008C454A">
        <w:rPr>
          <w:sz w:val="24"/>
          <w:szCs w:val="24"/>
          <w:vertAlign w:val="superscript"/>
        </w:rPr>
        <w:t>st</w:t>
      </w:r>
      <w:r w:rsidRPr="008C454A">
        <w:rPr>
          <w:sz w:val="24"/>
          <w:szCs w:val="24"/>
        </w:rPr>
        <w:t xml:space="preserve"> Corinthians 8:1-13 &amp; Revelation 2:14, 20. </w:t>
      </w:r>
    </w:p>
    <w:p w:rsidR="004F6569" w:rsidRPr="008C454A" w:rsidRDefault="004F6569" w:rsidP="004F6569">
      <w:pPr>
        <w:spacing w:line="480" w:lineRule="auto"/>
        <w:jc w:val="both"/>
        <w:rPr>
          <w:sz w:val="24"/>
          <w:szCs w:val="24"/>
        </w:rPr>
      </w:pPr>
      <w:r w:rsidRPr="008C454A">
        <w:rPr>
          <w:sz w:val="24"/>
          <w:szCs w:val="24"/>
        </w:rPr>
        <w:t>The Freedom of the Will: The Freedom of the Will to Choose between Good &amp; Evil is in Deuteronomy 11:26-28; 30:15-16, 19; Joshua 24:15; 1</w:t>
      </w:r>
      <w:r w:rsidRPr="008C454A">
        <w:rPr>
          <w:sz w:val="24"/>
          <w:szCs w:val="24"/>
          <w:vertAlign w:val="superscript"/>
        </w:rPr>
        <w:t>st</w:t>
      </w:r>
      <w:r w:rsidRPr="008C454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C454A">
        <w:rPr>
          <w:sz w:val="24"/>
          <w:szCs w:val="24"/>
          <w:vertAlign w:val="superscript"/>
        </w:rPr>
        <w:t>st</w:t>
      </w:r>
      <w:r w:rsidRPr="008C454A">
        <w:rPr>
          <w:sz w:val="24"/>
          <w:szCs w:val="24"/>
        </w:rPr>
        <w:t xml:space="preserve"> Samuel 6:6; Exodus 8:15, 32; Psalms 95:8; Proverbs 28:14; Hebrews 3:8, 15; 4:7 &amp; Acts 7:11, 13; 7:57-60.               </w:t>
      </w:r>
    </w:p>
    <w:p w:rsidR="004F6569" w:rsidRPr="008C454A" w:rsidRDefault="004F6569" w:rsidP="004F6569">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4F6569" w:rsidRPr="008C454A" w:rsidRDefault="004F6569" w:rsidP="004F6569">
      <w:pPr>
        <w:spacing w:line="480" w:lineRule="auto"/>
        <w:jc w:val="both"/>
        <w:rPr>
          <w:sz w:val="24"/>
          <w:szCs w:val="24"/>
        </w:rPr>
      </w:pPr>
      <w:r w:rsidRPr="008C454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C454A">
        <w:rPr>
          <w:sz w:val="24"/>
          <w:szCs w:val="24"/>
          <w:vertAlign w:val="superscript"/>
        </w:rPr>
        <w:t>st</w:t>
      </w:r>
      <w:r w:rsidRPr="008C454A">
        <w:rPr>
          <w:sz w:val="24"/>
          <w:szCs w:val="24"/>
        </w:rPr>
        <w:t xml:space="preserve"> Peter 1:17-21; Romans 13:1-10; 1</w:t>
      </w:r>
      <w:r w:rsidRPr="008C454A">
        <w:rPr>
          <w:sz w:val="24"/>
          <w:szCs w:val="24"/>
          <w:vertAlign w:val="superscript"/>
        </w:rPr>
        <w:t>st</w:t>
      </w:r>
      <w:r w:rsidRPr="008C454A">
        <w:rPr>
          <w:sz w:val="24"/>
          <w:szCs w:val="24"/>
        </w:rPr>
        <w:t xml:space="preserve"> Peter 2:13-17; 2</w:t>
      </w:r>
      <w:r w:rsidRPr="008C454A">
        <w:rPr>
          <w:sz w:val="24"/>
          <w:szCs w:val="24"/>
          <w:vertAlign w:val="superscript"/>
        </w:rPr>
        <w:t>nd</w:t>
      </w:r>
      <w:r w:rsidRPr="008C454A">
        <w:rPr>
          <w:sz w:val="24"/>
          <w:szCs w:val="24"/>
        </w:rPr>
        <w:t xml:space="preserve"> Esdras 4:34; Matthew 18:19; 21:22, 24; Mark 11:29; John 11:22; 14:13-14; 15:7, 16 &amp; 16:23-24, 26; James 1:5-6; 4:1-10; 1</w:t>
      </w:r>
      <w:r w:rsidRPr="008C454A">
        <w:rPr>
          <w:sz w:val="24"/>
          <w:szCs w:val="24"/>
          <w:vertAlign w:val="superscript"/>
        </w:rPr>
        <w:t>st</w:t>
      </w:r>
      <w:r w:rsidRPr="008C454A">
        <w:rPr>
          <w:sz w:val="24"/>
          <w:szCs w:val="24"/>
        </w:rPr>
        <w:t xml:space="preserve"> John 3:22; 5:14-16; Luke 11:9 &amp; Acts 1:6; 7:59-60. The Right Ways to Ask the Father Stephen: Perseverance in Prayer: Persistence in Prayer is in Psalms 22:1-2; 55:17; 86:3; 88:1, 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5:5; Matthew 7:7-8 &amp; Luke 11:9-10; 18:1, 2-8. Faithfulness in Prayer is in Ephesians 6:18; Romans 1:9-10; Colossians 4:12; 1</w:t>
      </w:r>
      <w:r w:rsidRPr="008C454A">
        <w:rPr>
          <w:sz w:val="24"/>
          <w:szCs w:val="24"/>
          <w:vertAlign w:val="superscript"/>
        </w:rPr>
        <w:t>st</w:t>
      </w:r>
      <w:r w:rsidRPr="008C454A">
        <w:rPr>
          <w:sz w:val="24"/>
          <w:szCs w:val="24"/>
        </w:rPr>
        <w:t xml:space="preserve"> Thessalonians 1:2-3 &amp; 2</w:t>
      </w:r>
      <w:r w:rsidRPr="008C454A">
        <w:rPr>
          <w:sz w:val="24"/>
          <w:szCs w:val="24"/>
          <w:vertAlign w:val="superscript"/>
        </w:rPr>
        <w:t>nd</w:t>
      </w:r>
      <w:r w:rsidRPr="008C454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C454A">
        <w:rPr>
          <w:sz w:val="24"/>
          <w:szCs w:val="24"/>
          <w:vertAlign w:val="superscript"/>
        </w:rPr>
        <w:t>nd</w:t>
      </w:r>
      <w:r w:rsidRPr="008C454A">
        <w:rPr>
          <w:sz w:val="24"/>
          <w:szCs w:val="24"/>
        </w:rPr>
        <w:t xml:space="preserve"> Corinthians 12:8 &amp; Luke 8:31; 18:38-39. Further Examples of Perseverance in Prayer is in Genesis 32:26; Deuteronomy 9:18; 2</w:t>
      </w:r>
      <w:r w:rsidRPr="008C454A">
        <w:rPr>
          <w:sz w:val="24"/>
          <w:szCs w:val="24"/>
          <w:vertAlign w:val="superscript"/>
        </w:rPr>
        <w:t>nd</w:t>
      </w:r>
      <w:r w:rsidRPr="008C454A">
        <w:rPr>
          <w:sz w:val="24"/>
          <w:szCs w:val="24"/>
        </w:rPr>
        <w:t xml:space="preserve"> Samuel 12:16; 1</w:t>
      </w:r>
      <w:r w:rsidRPr="008C454A">
        <w:rPr>
          <w:sz w:val="24"/>
          <w:szCs w:val="24"/>
          <w:vertAlign w:val="superscript"/>
        </w:rPr>
        <w:t>st</w:t>
      </w:r>
      <w:r w:rsidRPr="008C454A">
        <w:rPr>
          <w:sz w:val="24"/>
          <w:szCs w:val="24"/>
        </w:rPr>
        <w:t xml:space="preserve"> Kings 18:28-29; Nehemiah 1:4-6; Daniel 10:2-3 &amp; Luke 2:37. Further Examples of Earnestness in Prayer is in 1</w:t>
      </w:r>
      <w:r w:rsidRPr="008C454A">
        <w:rPr>
          <w:sz w:val="24"/>
          <w:szCs w:val="24"/>
          <w:vertAlign w:val="superscript"/>
        </w:rPr>
        <w:t>st</w:t>
      </w:r>
      <w:r w:rsidRPr="008C454A">
        <w:rPr>
          <w:sz w:val="24"/>
          <w:szCs w:val="24"/>
        </w:rPr>
        <w:t xml:space="preserve"> Samuel 1:12-16; 1</w:t>
      </w:r>
      <w:r w:rsidRPr="008C454A">
        <w:rPr>
          <w:sz w:val="24"/>
          <w:szCs w:val="24"/>
          <w:vertAlign w:val="superscript"/>
        </w:rPr>
        <w:t>st</w:t>
      </w:r>
      <w:r w:rsidRPr="008C454A">
        <w:rPr>
          <w:sz w:val="24"/>
          <w:szCs w:val="24"/>
        </w:rPr>
        <w:t xml:space="preserve"> Kings 8:22; 2</w:t>
      </w:r>
      <w:r w:rsidRPr="008C454A">
        <w:rPr>
          <w:sz w:val="24"/>
          <w:szCs w:val="24"/>
          <w:vertAlign w:val="superscript"/>
        </w:rPr>
        <w:t>nd</w:t>
      </w:r>
      <w:r w:rsidRPr="008C454A">
        <w:rPr>
          <w:sz w:val="24"/>
          <w:szCs w:val="24"/>
        </w:rPr>
        <w:t xml:space="preserve"> Chronicles 6:12; Isaiah 38:2-3; Daniel 9:3; Mark 5:22-23; John 4:47; James 5:17-18; Luke 8:41-42 &amp; Acts 12:5.           </w:t>
      </w:r>
    </w:p>
    <w:p w:rsidR="004F6569" w:rsidRPr="008C454A" w:rsidRDefault="004F6569" w:rsidP="004F6569">
      <w:pPr>
        <w:spacing w:line="480" w:lineRule="auto"/>
        <w:jc w:val="both"/>
        <w:rPr>
          <w:sz w:val="24"/>
          <w:szCs w:val="24"/>
        </w:rPr>
      </w:pPr>
      <w:r w:rsidRPr="008C454A">
        <w:rPr>
          <w:sz w:val="24"/>
          <w:szCs w:val="24"/>
        </w:rPr>
        <w:t>Importunity towards the Father Stephen’s Creatures: Making Requests of Others is in Genesis 19:3; 39:10; Numbers 22:37; Judges 14:16-17; 16:6-16; 2</w:t>
      </w:r>
      <w:r w:rsidRPr="008C454A">
        <w:rPr>
          <w:sz w:val="24"/>
          <w:szCs w:val="24"/>
          <w:vertAlign w:val="superscript"/>
        </w:rPr>
        <w:t>nd</w:t>
      </w:r>
      <w:r w:rsidRPr="008C454A">
        <w:rPr>
          <w:sz w:val="24"/>
          <w:szCs w:val="24"/>
        </w:rPr>
        <w:t xml:space="preserve"> Kings 2:16-17; 2</w:t>
      </w:r>
      <w:r w:rsidRPr="008C454A">
        <w:rPr>
          <w:sz w:val="24"/>
          <w:szCs w:val="24"/>
          <w:vertAlign w:val="superscript"/>
        </w:rPr>
        <w:t>nd</w:t>
      </w:r>
      <w:r w:rsidRPr="008C454A">
        <w:rPr>
          <w:sz w:val="24"/>
          <w:szCs w:val="24"/>
        </w:rPr>
        <w:t xml:space="preserve"> Kings 2:16-17; Esther 3:3-4; 8:3; Proverbs 19:7; Jeremiah 38:26; 2</w:t>
      </w:r>
      <w:r w:rsidRPr="008C454A">
        <w:rPr>
          <w:sz w:val="24"/>
          <w:szCs w:val="24"/>
          <w:vertAlign w:val="superscript"/>
        </w:rPr>
        <w:t>nd</w:t>
      </w:r>
      <w:r w:rsidRPr="008C454A">
        <w:rPr>
          <w:sz w:val="24"/>
          <w:szCs w:val="24"/>
        </w:rPr>
        <w:t xml:space="preserve"> Corinthians 8:4; Philippians 4:2; Luke 23:23 &amp; Acts 12:16; 25:3. Importunity in Preaching the Gospel is in 2</w:t>
      </w:r>
      <w:r w:rsidRPr="008C454A">
        <w:rPr>
          <w:sz w:val="24"/>
          <w:szCs w:val="24"/>
          <w:vertAlign w:val="superscript"/>
        </w:rPr>
        <w:t>nd</w:t>
      </w:r>
      <w:r w:rsidRPr="008C454A">
        <w:rPr>
          <w:sz w:val="24"/>
          <w:szCs w:val="24"/>
        </w:rPr>
        <w:t xml:space="preserve"> Corinthians 5:20. Persistence is in Acts 5:42. Urgent Appeal is in Acts 2:40. Boldness is in Philippians 1:14 &amp; Acts 4:29, 31; 9:27; 14:3; 19:8; 28:31. Persuasion is in 2</w:t>
      </w:r>
      <w:r w:rsidRPr="008C454A">
        <w:rPr>
          <w:sz w:val="24"/>
          <w:szCs w:val="24"/>
          <w:vertAlign w:val="superscript"/>
        </w:rPr>
        <w:t>nd</w:t>
      </w:r>
      <w:r w:rsidRPr="008C454A">
        <w:rPr>
          <w:sz w:val="24"/>
          <w:szCs w:val="24"/>
        </w:rPr>
        <w:t xml:space="preserve"> Corinthians 5:11 &amp; Acts 18:4; 19:8; 26:28. Importunity in Giving Instruction is in 2</w:t>
      </w:r>
      <w:r w:rsidRPr="008C454A">
        <w:rPr>
          <w:sz w:val="24"/>
          <w:szCs w:val="24"/>
          <w:vertAlign w:val="superscript"/>
        </w:rPr>
        <w:t>nd</w:t>
      </w:r>
      <w:r w:rsidRPr="008C454A">
        <w:rPr>
          <w:sz w:val="24"/>
          <w:szCs w:val="24"/>
        </w:rPr>
        <w:t xml:space="preserve"> Corinthians 6:1; 10:1; 1</w:t>
      </w:r>
      <w:r w:rsidRPr="008C454A">
        <w:rPr>
          <w:sz w:val="24"/>
          <w:szCs w:val="24"/>
          <w:vertAlign w:val="superscript"/>
        </w:rPr>
        <w:t>st</w:t>
      </w:r>
      <w:r w:rsidRPr="008C454A">
        <w:rPr>
          <w:sz w:val="24"/>
          <w:szCs w:val="24"/>
        </w:rPr>
        <w:t xml:space="preserve"> Thessalonians 4:1, 10; Romans 15:15; Galatians 4:12; Ephesians 4:1, 17 &amp; Acts 13:43. The Father Stephen’s Persistent Appeal: The Father Stephen’s Repeated Call to Individuals is in 1</w:t>
      </w:r>
      <w:r w:rsidRPr="008C454A">
        <w:rPr>
          <w:sz w:val="24"/>
          <w:szCs w:val="24"/>
          <w:vertAlign w:val="superscript"/>
        </w:rPr>
        <w:t>st</w:t>
      </w:r>
      <w:r w:rsidRPr="008C454A">
        <w:rPr>
          <w:sz w:val="24"/>
          <w:szCs w:val="24"/>
        </w:rPr>
        <w:t xml:space="preserve"> Samuel 3:8 &amp; John 21:17. The Father Stephen’s Appeal to His Wayward Creatures is in 2</w:t>
      </w:r>
      <w:r w:rsidRPr="008C454A">
        <w:rPr>
          <w:sz w:val="24"/>
          <w:szCs w:val="24"/>
          <w:vertAlign w:val="superscript"/>
        </w:rPr>
        <w:t>nd</w:t>
      </w:r>
      <w:r w:rsidRPr="008C454A">
        <w:rPr>
          <w:sz w:val="24"/>
          <w:szCs w:val="24"/>
        </w:rPr>
        <w:t xml:space="preserve"> Chronicles 36:15; Jeremiah 7:13, 25; 11:7; 25:3-4; 26:5; 29:19; 32:33; 35:14-15; 44:4 &amp; Matthew 21:35-37.                   </w:t>
      </w:r>
    </w:p>
    <w:p w:rsidR="004F6569" w:rsidRPr="008C454A" w:rsidRDefault="004F6569" w:rsidP="004F6569">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F6569" w:rsidRPr="008C454A" w:rsidRDefault="004F6569" w:rsidP="004F6569">
      <w:pPr>
        <w:spacing w:line="480" w:lineRule="auto"/>
        <w:jc w:val="both"/>
        <w:rPr>
          <w:sz w:val="24"/>
          <w:szCs w:val="24"/>
        </w:rPr>
      </w:pPr>
      <w:r w:rsidRPr="008C454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4F6569" w:rsidRPr="008C454A" w:rsidRDefault="004F6569" w:rsidP="004F6569">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F6569" w:rsidRPr="008C454A" w:rsidRDefault="004F6569" w:rsidP="004F6569">
      <w:pPr>
        <w:spacing w:line="480" w:lineRule="auto"/>
        <w:jc w:val="both"/>
        <w:rPr>
          <w:sz w:val="24"/>
          <w:szCs w:val="24"/>
        </w:rPr>
      </w:pPr>
      <w:r w:rsidRPr="008C454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4F6569" w:rsidRPr="008C454A" w:rsidRDefault="004F6569" w:rsidP="004F6569">
      <w:pPr>
        <w:spacing w:line="480" w:lineRule="auto"/>
        <w:jc w:val="both"/>
        <w:rPr>
          <w:sz w:val="24"/>
          <w:szCs w:val="24"/>
        </w:rPr>
      </w:pPr>
      <w:r w:rsidRPr="008C454A">
        <w:rPr>
          <w:sz w:val="24"/>
          <w:szCs w:val="24"/>
        </w:rPr>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4F6569" w:rsidRPr="008C454A" w:rsidRDefault="004F6569" w:rsidP="004F6569">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F6569" w:rsidRPr="008C454A" w:rsidRDefault="004F6569" w:rsidP="004F6569">
      <w:pPr>
        <w:spacing w:line="480" w:lineRule="auto"/>
        <w:jc w:val="center"/>
        <w:rPr>
          <w:b/>
          <w:sz w:val="24"/>
          <w:szCs w:val="24"/>
        </w:rPr>
      </w:pPr>
      <w:r w:rsidRPr="008C454A">
        <w:rPr>
          <w:b/>
          <w:sz w:val="24"/>
          <w:szCs w:val="24"/>
        </w:rPr>
        <w:t>Chapter 3: What are the Restrictions in the Lord Yah’s Mind in the House World?</w:t>
      </w:r>
    </w:p>
    <w:p w:rsidR="004F6569" w:rsidRPr="008C454A" w:rsidRDefault="004F6569" w:rsidP="004F6569">
      <w:pPr>
        <w:spacing w:line="480" w:lineRule="auto"/>
        <w:jc w:val="center"/>
        <w:rPr>
          <w:b/>
          <w:sz w:val="24"/>
          <w:szCs w:val="24"/>
        </w:rPr>
      </w:pPr>
      <w:r w:rsidRPr="008C454A">
        <w:rPr>
          <w:b/>
          <w:sz w:val="24"/>
          <w:szCs w:val="24"/>
        </w:rPr>
        <w:t>Who is Molech called Sukkoth and Milcom in the House World?</w:t>
      </w:r>
    </w:p>
    <w:p w:rsidR="004F6569" w:rsidRPr="008C454A" w:rsidRDefault="004F6569" w:rsidP="004F6569">
      <w:pPr>
        <w:spacing w:line="480" w:lineRule="auto"/>
        <w:jc w:val="both"/>
        <w:rPr>
          <w:sz w:val="24"/>
          <w:szCs w:val="24"/>
        </w:rPr>
      </w:pPr>
      <w:r w:rsidRPr="008C454A">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8C454A">
        <w:rPr>
          <w:sz w:val="24"/>
          <w:szCs w:val="24"/>
          <w:vertAlign w:val="superscript"/>
        </w:rPr>
        <w:t>st</w:t>
      </w:r>
      <w:r w:rsidRPr="008C454A">
        <w:rPr>
          <w:sz w:val="24"/>
          <w:szCs w:val="24"/>
        </w:rPr>
        <w:t xml:space="preserve"> Kings 11:5, 33. King Josiah later tore this high place down in 2</w:t>
      </w:r>
      <w:r w:rsidRPr="008C454A">
        <w:rPr>
          <w:sz w:val="24"/>
          <w:szCs w:val="24"/>
          <w:vertAlign w:val="superscript"/>
        </w:rPr>
        <w:t>nd</w:t>
      </w:r>
      <w:r w:rsidRPr="008C454A">
        <w:rPr>
          <w:sz w:val="24"/>
          <w:szCs w:val="24"/>
        </w:rPr>
        <w:t xml:space="preserve"> Kings 23:13. Milcom is rendered as “</w:t>
      </w:r>
      <w:r w:rsidRPr="008C454A">
        <w:rPr>
          <w:b/>
          <w:sz w:val="24"/>
          <w:szCs w:val="24"/>
        </w:rPr>
        <w:t>King</w:t>
      </w:r>
      <w:r w:rsidRPr="008C454A">
        <w:rPr>
          <w:sz w:val="24"/>
          <w:szCs w:val="24"/>
        </w:rPr>
        <w:t>” or “</w:t>
      </w:r>
      <w:r w:rsidRPr="008C454A">
        <w:rPr>
          <w:b/>
          <w:sz w:val="24"/>
          <w:szCs w:val="24"/>
        </w:rPr>
        <w:t>Ruler</w:t>
      </w:r>
      <w:r w:rsidRPr="008C454A">
        <w:rPr>
          <w:sz w:val="24"/>
          <w:szCs w:val="24"/>
        </w:rPr>
        <w:t>” in 2</w:t>
      </w:r>
      <w:r w:rsidRPr="008C454A">
        <w:rPr>
          <w:sz w:val="24"/>
          <w:szCs w:val="24"/>
          <w:vertAlign w:val="superscript"/>
        </w:rPr>
        <w:t>nd</w:t>
      </w:r>
      <w:r w:rsidRPr="008C454A">
        <w:rPr>
          <w:sz w:val="24"/>
          <w:szCs w:val="24"/>
        </w:rPr>
        <w:t xml:space="preserve"> Samuel 12:30 &amp; 1</w:t>
      </w:r>
      <w:r w:rsidRPr="008C454A">
        <w:rPr>
          <w:sz w:val="24"/>
          <w:szCs w:val="24"/>
          <w:vertAlign w:val="superscript"/>
        </w:rPr>
        <w:t>st</w:t>
      </w:r>
      <w:r w:rsidRPr="008C454A">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8C454A">
        <w:rPr>
          <w:b/>
          <w:sz w:val="24"/>
          <w:szCs w:val="24"/>
        </w:rPr>
        <w:t>Son of My Paternal Clan</w:t>
      </w:r>
      <w:r w:rsidRPr="008C454A">
        <w:rPr>
          <w:sz w:val="24"/>
          <w:szCs w:val="24"/>
        </w:rPr>
        <w:t>.” Ammonites intermarried with the Hebrews in 1</w:t>
      </w:r>
      <w:r w:rsidRPr="008C454A">
        <w:rPr>
          <w:sz w:val="24"/>
          <w:szCs w:val="24"/>
          <w:vertAlign w:val="superscript"/>
        </w:rPr>
        <w:t>st</w:t>
      </w:r>
      <w:r w:rsidRPr="008C454A">
        <w:rPr>
          <w:sz w:val="24"/>
          <w:szCs w:val="24"/>
        </w:rPr>
        <w:t xml:space="preserve"> Kings 14:2 &amp; 2</w:t>
      </w:r>
      <w:r w:rsidRPr="008C454A">
        <w:rPr>
          <w:sz w:val="24"/>
          <w:szCs w:val="24"/>
          <w:vertAlign w:val="superscript"/>
        </w:rPr>
        <w:t>nd</w:t>
      </w:r>
      <w:r w:rsidRPr="008C454A">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8C454A">
        <w:rPr>
          <w:b/>
          <w:sz w:val="24"/>
          <w:szCs w:val="24"/>
        </w:rPr>
        <w:t>The Lord Yah and the 30 Orders of the Biblical Giants, Biblical Dragons and Biblical Law</w:t>
      </w:r>
      <w:r w:rsidRPr="008C454A">
        <w:rPr>
          <w:sz w:val="24"/>
          <w:szCs w:val="24"/>
        </w:rPr>
        <w:t xml:space="preserve">.”  </w:t>
      </w:r>
    </w:p>
    <w:p w:rsidR="004F6569" w:rsidRPr="008C454A" w:rsidRDefault="004F6569" w:rsidP="004F6569">
      <w:pPr>
        <w:spacing w:line="480" w:lineRule="auto"/>
        <w:jc w:val="center"/>
        <w:rPr>
          <w:b/>
          <w:sz w:val="24"/>
          <w:szCs w:val="24"/>
        </w:rPr>
      </w:pPr>
      <w:r w:rsidRPr="008C454A">
        <w:rPr>
          <w:b/>
          <w:sz w:val="24"/>
          <w:szCs w:val="24"/>
        </w:rPr>
        <w:t>The House World History of King Solomon with Milcom in 5 Positions</w:t>
      </w:r>
    </w:p>
    <w:p w:rsidR="004F6569" w:rsidRPr="008C454A" w:rsidRDefault="004F6569" w:rsidP="004F6569">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Kings 11:5 says “For Solomon went after Ashtoreth the Goddess of the Sidonians, and after Milcom the abomination of the Ammonties.” In 1</w:t>
      </w:r>
      <w:r w:rsidRPr="008C454A">
        <w:rPr>
          <w:sz w:val="24"/>
          <w:szCs w:val="24"/>
          <w:vertAlign w:val="superscript"/>
        </w:rPr>
        <w:t>st</w:t>
      </w:r>
      <w:r w:rsidRPr="008C454A">
        <w:rPr>
          <w:sz w:val="24"/>
          <w:szCs w:val="24"/>
        </w:rPr>
        <w:t xml:space="preserve"> Kings 11:7 declares “Then Solomon built a high place for Chemosh the abomination of Moab, on the hill that is east of Jerusalem, and for Molech the abomination of the people of Ammon.” In 1</w:t>
      </w:r>
      <w:r w:rsidRPr="008C454A">
        <w:rPr>
          <w:sz w:val="24"/>
          <w:szCs w:val="24"/>
          <w:vertAlign w:val="superscript"/>
        </w:rPr>
        <w:t>st</w:t>
      </w:r>
      <w:r w:rsidRPr="008C454A">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8C454A">
        <w:rPr>
          <w:sz w:val="24"/>
          <w:szCs w:val="24"/>
          <w:vertAlign w:val="superscript"/>
        </w:rPr>
        <w:t>nd</w:t>
      </w:r>
      <w:r w:rsidRPr="008C454A">
        <w:rPr>
          <w:sz w:val="24"/>
          <w:szCs w:val="24"/>
        </w:rPr>
        <w:t xml:space="preserve"> Kings 23:10 tells us “And He defiled Topheth, which is in the Valley of the Son of Hinnom, that no Man might make His son of His daughter pass through the fire to Molech.” In 2</w:t>
      </w:r>
      <w:r w:rsidRPr="008C454A">
        <w:rPr>
          <w:sz w:val="24"/>
          <w:szCs w:val="24"/>
          <w:vertAlign w:val="superscript"/>
        </w:rPr>
        <w:t>nd</w:t>
      </w:r>
      <w:r w:rsidRPr="008C454A">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4F6569" w:rsidRPr="008C454A" w:rsidRDefault="004F6569" w:rsidP="004F6569">
      <w:pPr>
        <w:jc w:val="center"/>
        <w:rPr>
          <w:b/>
          <w:sz w:val="24"/>
          <w:szCs w:val="24"/>
        </w:rPr>
      </w:pPr>
      <w:r w:rsidRPr="008C454A">
        <w:rPr>
          <w:b/>
          <w:sz w:val="24"/>
          <w:szCs w:val="24"/>
        </w:rPr>
        <w:t>The Command of the Lord Yahweh concerning Molech in the House World</w:t>
      </w:r>
    </w:p>
    <w:p w:rsidR="004F6569" w:rsidRPr="008C454A" w:rsidRDefault="004F6569" w:rsidP="004F6569">
      <w:pPr>
        <w:spacing w:line="480" w:lineRule="auto"/>
        <w:jc w:val="both"/>
        <w:rPr>
          <w:sz w:val="24"/>
          <w:szCs w:val="24"/>
        </w:rPr>
      </w:pPr>
      <w:r w:rsidRPr="008C454A">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4F6569" w:rsidRPr="008C454A" w:rsidRDefault="004F6569" w:rsidP="004F6569">
      <w:pPr>
        <w:spacing w:line="480" w:lineRule="auto"/>
        <w:jc w:val="center"/>
        <w:rPr>
          <w:b/>
          <w:sz w:val="24"/>
          <w:szCs w:val="24"/>
        </w:rPr>
      </w:pPr>
      <w:r w:rsidRPr="008C454A">
        <w:rPr>
          <w:b/>
          <w:sz w:val="24"/>
          <w:szCs w:val="24"/>
        </w:rPr>
        <w:t xml:space="preserve">The Sexual Things that did not enter in the Lord Yah’s Mind in the House World </w:t>
      </w:r>
    </w:p>
    <w:p w:rsidR="004F6569" w:rsidRPr="008C454A" w:rsidRDefault="004F6569" w:rsidP="004F6569">
      <w:pPr>
        <w:spacing w:line="480" w:lineRule="auto"/>
        <w:jc w:val="both"/>
        <w:rPr>
          <w:sz w:val="24"/>
          <w:szCs w:val="24"/>
        </w:rPr>
      </w:pPr>
      <w:r w:rsidRPr="008C454A">
        <w:rPr>
          <w:sz w:val="24"/>
          <w:szCs w:val="24"/>
        </w:rPr>
        <w:t>The Father Stephen does not allow anything to enter the Lord Yah’s Mind since He is the only one who can Pray to Him &amp; the only Doorway to the Lord Yah in 2</w:t>
      </w:r>
      <w:r w:rsidRPr="008C454A">
        <w:rPr>
          <w:sz w:val="24"/>
          <w:szCs w:val="24"/>
          <w:vertAlign w:val="superscript"/>
        </w:rPr>
        <w:t>nd</w:t>
      </w:r>
      <w:r w:rsidRPr="008C454A">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8C454A">
        <w:rPr>
          <w:b/>
          <w:i/>
          <w:sz w:val="24"/>
          <w:szCs w:val="24"/>
        </w:rPr>
        <w:t xml:space="preserve">mekhashshepheh </w:t>
      </w:r>
      <w:r w:rsidRPr="008C454A">
        <w:rPr>
          <w:sz w:val="24"/>
          <w:szCs w:val="24"/>
        </w:rPr>
        <w:t xml:space="preserve">in the feminine form in Exodus 22:18. In Exodus 22:18 says “Thou shall not suffer a witch to live”, but to die. A male witch is known as a wizard that renders the word </w:t>
      </w:r>
      <w:r w:rsidRPr="008C454A">
        <w:rPr>
          <w:b/>
          <w:i/>
          <w:sz w:val="24"/>
          <w:szCs w:val="24"/>
        </w:rPr>
        <w:t xml:space="preserve">mekhashshepeth </w:t>
      </w:r>
      <w:r w:rsidRPr="008C454A">
        <w:rPr>
          <w:sz w:val="24"/>
          <w:szCs w:val="24"/>
        </w:rPr>
        <w:t>in the masculine form in Deuteronomy 18:10. The foundation of witchcraft is human sacrifices and is found in the OKJV and the NKJV in Deuteronomy 18:10; 1</w:t>
      </w:r>
      <w:r w:rsidRPr="008C454A">
        <w:rPr>
          <w:sz w:val="24"/>
          <w:szCs w:val="24"/>
          <w:vertAlign w:val="superscript"/>
        </w:rPr>
        <w:t>st</w:t>
      </w:r>
      <w:r w:rsidRPr="008C454A">
        <w:rPr>
          <w:sz w:val="24"/>
          <w:szCs w:val="24"/>
        </w:rPr>
        <w:t xml:space="preserve"> Samuel 15:23; 2</w:t>
      </w:r>
      <w:r w:rsidRPr="008C454A">
        <w:rPr>
          <w:sz w:val="24"/>
          <w:szCs w:val="24"/>
          <w:vertAlign w:val="superscript"/>
        </w:rPr>
        <w:t>nd</w:t>
      </w:r>
      <w:r w:rsidRPr="008C454A">
        <w:rPr>
          <w:sz w:val="24"/>
          <w:szCs w:val="24"/>
        </w:rPr>
        <w:t xml:space="preserve"> Kings 9:22; 17:17; 21:6; 2</w:t>
      </w:r>
      <w:r w:rsidRPr="008C454A">
        <w:rPr>
          <w:sz w:val="24"/>
          <w:szCs w:val="24"/>
          <w:vertAlign w:val="superscript"/>
        </w:rPr>
        <w:t>nd</w:t>
      </w:r>
      <w:r w:rsidRPr="008C454A">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F6569" w:rsidRPr="008C454A" w:rsidRDefault="004F6569" w:rsidP="004F6569">
      <w:pPr>
        <w:spacing w:line="480" w:lineRule="auto"/>
        <w:jc w:val="center"/>
        <w:rPr>
          <w:b/>
          <w:sz w:val="24"/>
          <w:szCs w:val="24"/>
        </w:rPr>
      </w:pPr>
      <w:r w:rsidRPr="008C454A">
        <w:rPr>
          <w:b/>
          <w:sz w:val="24"/>
          <w:szCs w:val="24"/>
        </w:rPr>
        <w:t>Does Molech (Milcom) refer to Moloch in the House World?</w:t>
      </w:r>
    </w:p>
    <w:p w:rsidR="004F6569" w:rsidRPr="008C454A" w:rsidRDefault="004F6569" w:rsidP="004F6569">
      <w:pPr>
        <w:spacing w:line="480" w:lineRule="auto"/>
        <w:jc w:val="both"/>
        <w:rPr>
          <w:sz w:val="24"/>
          <w:szCs w:val="24"/>
        </w:rPr>
      </w:pPr>
      <w:r w:rsidRPr="008C454A">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8C454A">
        <w:rPr>
          <w:b/>
          <w:sz w:val="24"/>
          <w:szCs w:val="24"/>
        </w:rPr>
        <w:t>King</w:t>
      </w:r>
      <w:r w:rsidRPr="008C454A">
        <w:rPr>
          <w:sz w:val="24"/>
          <w:szCs w:val="24"/>
        </w:rPr>
        <w:t>” or “</w:t>
      </w:r>
      <w:r w:rsidRPr="008C454A">
        <w:rPr>
          <w:b/>
          <w:sz w:val="24"/>
          <w:szCs w:val="24"/>
        </w:rPr>
        <w:t>Ruler</w:t>
      </w:r>
      <w:r w:rsidRPr="008C454A">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8C454A">
        <w:rPr>
          <w:b/>
          <w:sz w:val="24"/>
          <w:szCs w:val="24"/>
        </w:rPr>
        <w:t>the constant, unchanging one</w:t>
      </w:r>
      <w:r w:rsidRPr="008C454A">
        <w:rPr>
          <w:sz w:val="24"/>
          <w:szCs w:val="24"/>
        </w:rPr>
        <w:t xml:space="preserve">.” Molech may be a variation to Moloch in Acts 7:43.      </w:t>
      </w:r>
    </w:p>
    <w:p w:rsidR="004F6569" w:rsidRPr="008C454A" w:rsidRDefault="004F6569" w:rsidP="004F6569">
      <w:pPr>
        <w:spacing w:line="480" w:lineRule="auto"/>
        <w:jc w:val="center"/>
        <w:rPr>
          <w:b/>
          <w:sz w:val="24"/>
          <w:szCs w:val="24"/>
        </w:rPr>
      </w:pPr>
      <w:r w:rsidRPr="008C454A">
        <w:rPr>
          <w:b/>
          <w:sz w:val="24"/>
          <w:szCs w:val="24"/>
        </w:rPr>
        <w:t>Chapter 4: Is the Lord Yahweh all Knowing &amp; His Understanding Infinite in the House World?</w:t>
      </w:r>
    </w:p>
    <w:p w:rsidR="004F6569" w:rsidRPr="008C454A" w:rsidRDefault="004F6569" w:rsidP="004F6569">
      <w:pPr>
        <w:spacing w:line="480" w:lineRule="auto"/>
        <w:jc w:val="both"/>
        <w:rPr>
          <w:sz w:val="24"/>
          <w:szCs w:val="24"/>
        </w:rPr>
      </w:pPr>
      <w:r w:rsidRPr="008C454A">
        <w:rPr>
          <w:sz w:val="24"/>
          <w:szCs w:val="24"/>
        </w:rPr>
        <w:t xml:space="preserve">The </w:t>
      </w:r>
      <w:r w:rsidRPr="008C454A">
        <w:rPr>
          <w:b/>
          <w:sz w:val="24"/>
          <w:szCs w:val="24"/>
        </w:rPr>
        <w:t>LORD YAHWEH (JEHOVAH) THE CREATOR OF THE FATHER STEPHEN</w:t>
      </w:r>
      <w:r w:rsidRPr="008C454A">
        <w:rPr>
          <w:sz w:val="24"/>
          <w:szCs w:val="24"/>
        </w:rPr>
        <w:t xml:space="preserve"> is called “</w:t>
      </w:r>
      <w:r w:rsidRPr="008C454A">
        <w:rPr>
          <w:b/>
          <w:sz w:val="24"/>
          <w:szCs w:val="24"/>
        </w:rPr>
        <w:t>THE ALL-KNOWING GOD</w:t>
      </w:r>
      <w:r w:rsidRPr="008C454A">
        <w:rPr>
          <w:sz w:val="24"/>
          <w:szCs w:val="24"/>
        </w:rPr>
        <w:t>” and is not limited in Knowledge (Wisdom, Intelligence, Knowing &amp; Understanding) and has Infinite Knowledge. He simply does not necessarily have use His mind to know all things. In 1</w:t>
      </w:r>
      <w:r w:rsidRPr="008C454A">
        <w:rPr>
          <w:sz w:val="24"/>
          <w:szCs w:val="24"/>
          <w:vertAlign w:val="superscript"/>
        </w:rPr>
        <w:t>st</w:t>
      </w:r>
      <w:r w:rsidRPr="008C454A">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8C454A">
        <w:rPr>
          <w:sz w:val="24"/>
          <w:szCs w:val="24"/>
          <w:vertAlign w:val="superscript"/>
        </w:rPr>
        <w:t>nd</w:t>
      </w:r>
      <w:r w:rsidRPr="008C454A">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8C454A">
        <w:rPr>
          <w:sz w:val="24"/>
          <w:szCs w:val="24"/>
          <w:vertAlign w:val="superscript"/>
        </w:rPr>
        <w:t>nd</w:t>
      </w:r>
      <w:r w:rsidRPr="008C454A">
        <w:rPr>
          <w:sz w:val="24"/>
          <w:szCs w:val="24"/>
        </w:rPr>
        <w:t xml:space="preserve"> Peter 1:3 tells us “…as His divine power has given us all things that pertain to life and godliness, through the knowledge of Him who called Us by glory and virtue...”      </w:t>
      </w:r>
    </w:p>
    <w:p w:rsidR="004F6569" w:rsidRPr="008C454A" w:rsidRDefault="004F6569" w:rsidP="004F6569">
      <w:pPr>
        <w:spacing w:line="480" w:lineRule="auto"/>
        <w:jc w:val="center"/>
        <w:rPr>
          <w:b/>
          <w:sz w:val="24"/>
          <w:szCs w:val="24"/>
        </w:rPr>
      </w:pPr>
      <w:r w:rsidRPr="008C454A">
        <w:rPr>
          <w:b/>
          <w:sz w:val="24"/>
          <w:szCs w:val="24"/>
        </w:rPr>
        <w:t>What are the True Limitations of the Lord Yahweh in 5 Positions in the House World?</w:t>
      </w:r>
    </w:p>
    <w:p w:rsidR="004F6569" w:rsidRPr="008C454A" w:rsidRDefault="004F6569" w:rsidP="004F6569">
      <w:pPr>
        <w:spacing w:line="480" w:lineRule="auto"/>
        <w:jc w:val="center"/>
        <w:rPr>
          <w:b/>
          <w:sz w:val="24"/>
          <w:szCs w:val="24"/>
        </w:rPr>
      </w:pPr>
      <w:r w:rsidRPr="008C454A">
        <w:rPr>
          <w:b/>
          <w:sz w:val="24"/>
          <w:szCs w:val="24"/>
        </w:rPr>
        <w:t xml:space="preserve">The True God </w:t>
      </w:r>
    </w:p>
    <w:p w:rsidR="004F6569" w:rsidRPr="008C454A" w:rsidRDefault="004F6569" w:rsidP="004F6569">
      <w:pPr>
        <w:spacing w:line="480" w:lineRule="auto"/>
        <w:jc w:val="both"/>
        <w:rPr>
          <w:sz w:val="24"/>
          <w:szCs w:val="24"/>
        </w:rPr>
      </w:pPr>
      <w:r w:rsidRPr="008C454A">
        <w:rPr>
          <w:sz w:val="24"/>
          <w:szCs w:val="24"/>
        </w:rPr>
        <w:t xml:space="preserve">The </w:t>
      </w:r>
      <w:r w:rsidRPr="008C454A">
        <w:rPr>
          <w:b/>
          <w:sz w:val="24"/>
          <w:szCs w:val="24"/>
        </w:rPr>
        <w:t>LORD YAH THE CREATOR OF THE FATHER STEPHEN OUR LORD</w:t>
      </w:r>
      <w:r w:rsidRPr="008C454A">
        <w:rPr>
          <w:sz w:val="24"/>
          <w:szCs w:val="24"/>
        </w:rPr>
        <w:t xml:space="preserve"> is called “</w:t>
      </w:r>
      <w:r w:rsidRPr="008C454A">
        <w:rPr>
          <w:b/>
          <w:sz w:val="24"/>
          <w:szCs w:val="24"/>
        </w:rPr>
        <w:t>THE UNLYING TRUE GOD</w:t>
      </w:r>
      <w:r w:rsidRPr="008C454A">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4F6569" w:rsidRPr="008C454A" w:rsidRDefault="004F6569" w:rsidP="004F6569">
      <w:pPr>
        <w:spacing w:line="480" w:lineRule="auto"/>
        <w:jc w:val="center"/>
        <w:rPr>
          <w:b/>
          <w:sz w:val="24"/>
          <w:szCs w:val="24"/>
        </w:rPr>
      </w:pPr>
      <w:r w:rsidRPr="008C454A">
        <w:rPr>
          <w:b/>
          <w:sz w:val="24"/>
          <w:szCs w:val="24"/>
        </w:rPr>
        <w:t>The Sinless God</w:t>
      </w:r>
    </w:p>
    <w:p w:rsidR="004F6569" w:rsidRPr="008C454A" w:rsidRDefault="004F6569" w:rsidP="004F6569">
      <w:pPr>
        <w:spacing w:line="480" w:lineRule="auto"/>
        <w:jc w:val="both"/>
        <w:rPr>
          <w:sz w:val="24"/>
          <w:szCs w:val="24"/>
        </w:rPr>
      </w:pPr>
      <w:r w:rsidRPr="008C454A">
        <w:rPr>
          <w:sz w:val="24"/>
          <w:szCs w:val="24"/>
        </w:rPr>
        <w:t xml:space="preserve">The </w:t>
      </w:r>
      <w:r w:rsidRPr="008C454A">
        <w:rPr>
          <w:b/>
          <w:sz w:val="24"/>
          <w:szCs w:val="24"/>
        </w:rPr>
        <w:t>LORD YAH THE CREATOR OF THE FATHER STEPHEN OUR LORD</w:t>
      </w:r>
      <w:r w:rsidRPr="008C454A">
        <w:rPr>
          <w:sz w:val="24"/>
          <w:szCs w:val="24"/>
        </w:rPr>
        <w:t xml:space="preserve"> is called “</w:t>
      </w:r>
      <w:r w:rsidRPr="008C454A">
        <w:rPr>
          <w:b/>
          <w:sz w:val="24"/>
          <w:szCs w:val="24"/>
        </w:rPr>
        <w:t>THE SINLESS GOD</w:t>
      </w:r>
      <w:r w:rsidRPr="008C454A">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4F6569" w:rsidRPr="008C454A" w:rsidRDefault="004F6569" w:rsidP="004F6569">
      <w:pPr>
        <w:spacing w:line="480" w:lineRule="auto"/>
        <w:jc w:val="center"/>
        <w:rPr>
          <w:b/>
          <w:sz w:val="24"/>
          <w:szCs w:val="24"/>
        </w:rPr>
      </w:pPr>
      <w:r w:rsidRPr="008C454A">
        <w:rPr>
          <w:b/>
          <w:sz w:val="24"/>
          <w:szCs w:val="24"/>
        </w:rPr>
        <w:t>The Very Good God</w:t>
      </w:r>
    </w:p>
    <w:p w:rsidR="004F6569" w:rsidRPr="008C454A" w:rsidRDefault="004F6569" w:rsidP="004F6569">
      <w:pPr>
        <w:spacing w:line="480" w:lineRule="auto"/>
        <w:jc w:val="both"/>
        <w:rPr>
          <w:sz w:val="24"/>
          <w:szCs w:val="24"/>
        </w:rPr>
      </w:pPr>
      <w:r w:rsidRPr="008C454A">
        <w:rPr>
          <w:sz w:val="24"/>
          <w:szCs w:val="24"/>
        </w:rPr>
        <w:t xml:space="preserve">The </w:t>
      </w:r>
      <w:r w:rsidRPr="008C454A">
        <w:rPr>
          <w:b/>
          <w:sz w:val="24"/>
          <w:szCs w:val="24"/>
        </w:rPr>
        <w:t>LORD YAH THE CREATOR OF THE FATHER STEPHEN OUR LORD</w:t>
      </w:r>
      <w:r w:rsidRPr="008C454A">
        <w:rPr>
          <w:sz w:val="24"/>
          <w:szCs w:val="24"/>
        </w:rPr>
        <w:t xml:space="preserve"> is called “</w:t>
      </w:r>
      <w:r w:rsidRPr="008C454A">
        <w:rPr>
          <w:b/>
          <w:sz w:val="24"/>
          <w:szCs w:val="24"/>
        </w:rPr>
        <w:t>THE VERY GOOD GOD</w:t>
      </w:r>
      <w:r w:rsidRPr="008C454A">
        <w:rPr>
          <w:sz w:val="24"/>
          <w:szCs w:val="24"/>
        </w:rPr>
        <w:t>” and is not evil in origin in 1</w:t>
      </w:r>
      <w:r w:rsidRPr="008C454A">
        <w:rPr>
          <w:sz w:val="24"/>
          <w:szCs w:val="24"/>
          <w:vertAlign w:val="superscript"/>
        </w:rPr>
        <w:t>st</w:t>
      </w:r>
      <w:r w:rsidRPr="008C454A">
        <w:rPr>
          <w:sz w:val="24"/>
          <w:szCs w:val="24"/>
        </w:rPr>
        <w:t xml:space="preserve"> Corinthians 13:5. In 1</w:t>
      </w:r>
      <w:r w:rsidRPr="008C454A">
        <w:rPr>
          <w:sz w:val="24"/>
          <w:szCs w:val="24"/>
          <w:vertAlign w:val="superscript"/>
        </w:rPr>
        <w:t>st</w:t>
      </w:r>
      <w:r w:rsidRPr="008C454A">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8C454A">
        <w:rPr>
          <w:sz w:val="24"/>
          <w:szCs w:val="24"/>
          <w:vertAlign w:val="superscript"/>
        </w:rPr>
        <w:t>ST</w:t>
      </w:r>
      <w:r w:rsidRPr="008C454A">
        <w:rPr>
          <w:sz w:val="24"/>
          <w:szCs w:val="24"/>
        </w:rPr>
        <w:t xml:space="preserve"> John 1:8, 10 &amp; Jeremiah 18:10. In Romans 8:28 says “And We know that all things work together for good to those who (Agape) Love God (Father Stephen), to those who are called acc</w:t>
      </w:r>
      <w:r w:rsidR="00B5089F" w:rsidRPr="008C454A">
        <w:rPr>
          <w:sz w:val="24"/>
          <w:szCs w:val="24"/>
        </w:rPr>
        <w:t>o</w:t>
      </w:r>
      <w:r w:rsidRPr="008C454A">
        <w:rPr>
          <w:sz w:val="24"/>
          <w:szCs w:val="24"/>
        </w:rPr>
        <w:t>r</w:t>
      </w:r>
      <w:r w:rsidR="00B5089F" w:rsidRPr="008C454A">
        <w:rPr>
          <w:sz w:val="24"/>
          <w:szCs w:val="24"/>
        </w:rPr>
        <w:t>d</w:t>
      </w:r>
      <w:r w:rsidRPr="008C454A">
        <w:rPr>
          <w:sz w:val="24"/>
          <w:szCs w:val="24"/>
        </w:rPr>
        <w:t xml:space="preserve">ing to His purpose.” </w:t>
      </w:r>
    </w:p>
    <w:p w:rsidR="004F6569" w:rsidRPr="008C454A" w:rsidRDefault="004F6569" w:rsidP="004F6569">
      <w:pPr>
        <w:spacing w:line="480" w:lineRule="auto"/>
        <w:jc w:val="center"/>
        <w:rPr>
          <w:b/>
          <w:sz w:val="24"/>
          <w:szCs w:val="24"/>
        </w:rPr>
      </w:pPr>
      <w:r w:rsidRPr="008C454A">
        <w:rPr>
          <w:b/>
          <w:sz w:val="24"/>
          <w:szCs w:val="24"/>
        </w:rPr>
        <w:t>The Untempting God</w:t>
      </w:r>
    </w:p>
    <w:p w:rsidR="004F6569" w:rsidRPr="008C454A" w:rsidRDefault="004F6569" w:rsidP="004F6569">
      <w:pPr>
        <w:spacing w:line="480" w:lineRule="auto"/>
        <w:jc w:val="both"/>
        <w:rPr>
          <w:sz w:val="24"/>
          <w:szCs w:val="24"/>
        </w:rPr>
      </w:pPr>
      <w:r w:rsidRPr="008C454A">
        <w:rPr>
          <w:sz w:val="24"/>
          <w:szCs w:val="24"/>
        </w:rPr>
        <w:t xml:space="preserve">The </w:t>
      </w:r>
      <w:r w:rsidRPr="008C454A">
        <w:rPr>
          <w:b/>
          <w:sz w:val="24"/>
          <w:szCs w:val="24"/>
        </w:rPr>
        <w:t>LORD YAH THE CREATOR OF THE FATHER STEPHEN OUR LORD</w:t>
      </w:r>
      <w:r w:rsidRPr="008C454A">
        <w:rPr>
          <w:sz w:val="24"/>
          <w:szCs w:val="24"/>
        </w:rPr>
        <w:t xml:space="preserve"> is called “</w:t>
      </w:r>
      <w:r w:rsidRPr="008C454A">
        <w:rPr>
          <w:b/>
          <w:sz w:val="24"/>
          <w:szCs w:val="24"/>
        </w:rPr>
        <w:t>THE UNTEMPTING GOD</w:t>
      </w:r>
      <w:r w:rsidRPr="008C454A">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4F6569" w:rsidRPr="008C454A" w:rsidRDefault="004F6569" w:rsidP="004F6569">
      <w:pPr>
        <w:spacing w:line="480" w:lineRule="auto"/>
        <w:jc w:val="center"/>
        <w:rPr>
          <w:b/>
          <w:sz w:val="24"/>
          <w:szCs w:val="24"/>
        </w:rPr>
      </w:pPr>
      <w:r w:rsidRPr="008C454A">
        <w:rPr>
          <w:b/>
          <w:sz w:val="24"/>
          <w:szCs w:val="24"/>
        </w:rPr>
        <w:t>The Faithful God</w:t>
      </w:r>
    </w:p>
    <w:p w:rsidR="004F6569" w:rsidRPr="008C454A" w:rsidRDefault="004F6569" w:rsidP="004F6569">
      <w:pPr>
        <w:spacing w:line="480" w:lineRule="auto"/>
        <w:jc w:val="both"/>
        <w:rPr>
          <w:sz w:val="24"/>
          <w:szCs w:val="24"/>
        </w:rPr>
      </w:pPr>
      <w:r w:rsidRPr="008C454A">
        <w:rPr>
          <w:sz w:val="24"/>
          <w:szCs w:val="24"/>
        </w:rPr>
        <w:t xml:space="preserve">The </w:t>
      </w:r>
      <w:r w:rsidRPr="008C454A">
        <w:rPr>
          <w:b/>
          <w:sz w:val="24"/>
          <w:szCs w:val="24"/>
        </w:rPr>
        <w:t>LORD YAH THE CREATOR OF THE FATHER STEPHEN OUR LORD</w:t>
      </w:r>
      <w:r w:rsidRPr="008C454A">
        <w:rPr>
          <w:sz w:val="24"/>
          <w:szCs w:val="24"/>
        </w:rPr>
        <w:t xml:space="preserve"> is called “</w:t>
      </w:r>
      <w:r w:rsidRPr="008C454A">
        <w:rPr>
          <w:b/>
          <w:sz w:val="24"/>
          <w:szCs w:val="24"/>
        </w:rPr>
        <w:t>THE FAITHFUL GOD</w:t>
      </w:r>
      <w:r w:rsidRPr="008C454A">
        <w:rPr>
          <w:sz w:val="24"/>
          <w:szCs w:val="24"/>
        </w:rPr>
        <w:t>” and cannot deny Himself for anyone in 2</w:t>
      </w:r>
      <w:r w:rsidRPr="008C454A">
        <w:rPr>
          <w:sz w:val="24"/>
          <w:szCs w:val="24"/>
          <w:vertAlign w:val="superscript"/>
        </w:rPr>
        <w:t>nd</w:t>
      </w:r>
      <w:r w:rsidRPr="008C454A">
        <w:rPr>
          <w:sz w:val="24"/>
          <w:szCs w:val="24"/>
        </w:rPr>
        <w:t xml:space="preserve"> Timothy 2:13. In 2</w:t>
      </w:r>
      <w:r w:rsidRPr="008C454A">
        <w:rPr>
          <w:sz w:val="24"/>
          <w:szCs w:val="24"/>
          <w:vertAlign w:val="superscript"/>
        </w:rPr>
        <w:t>nd</w:t>
      </w:r>
      <w:r w:rsidRPr="008C454A">
        <w:rPr>
          <w:sz w:val="24"/>
          <w:szCs w:val="24"/>
        </w:rPr>
        <w:t xml:space="preserve"> Timothy 2:13 declares “If we are faithless, He (Father Stephen) remains faithful, He (Father Stephen) cannot deny Himself.” </w:t>
      </w:r>
    </w:p>
    <w:p w:rsidR="004F6569" w:rsidRPr="008C454A" w:rsidRDefault="004F6569" w:rsidP="004F6569">
      <w:pPr>
        <w:spacing w:line="480" w:lineRule="auto"/>
        <w:jc w:val="center"/>
        <w:rPr>
          <w:b/>
          <w:sz w:val="24"/>
          <w:szCs w:val="24"/>
        </w:rPr>
      </w:pPr>
      <w:r w:rsidRPr="008C454A">
        <w:rPr>
          <w:b/>
          <w:sz w:val="24"/>
          <w:szCs w:val="24"/>
        </w:rPr>
        <w:t>Conclusion</w:t>
      </w:r>
    </w:p>
    <w:p w:rsidR="004F6569" w:rsidRPr="008C454A" w:rsidRDefault="004F6569" w:rsidP="004F6569">
      <w:pPr>
        <w:spacing w:line="480" w:lineRule="auto"/>
        <w:jc w:val="both"/>
        <w:rPr>
          <w:sz w:val="24"/>
          <w:szCs w:val="24"/>
        </w:rPr>
      </w:pPr>
      <w:r w:rsidRPr="008C454A">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8C454A">
        <w:rPr>
          <w:sz w:val="24"/>
          <w:szCs w:val="24"/>
          <w:vertAlign w:val="superscript"/>
        </w:rPr>
        <w:t>st</w:t>
      </w:r>
      <w:r w:rsidRPr="008C454A">
        <w:rPr>
          <w:sz w:val="24"/>
          <w:szCs w:val="24"/>
        </w:rPr>
        <w:t xml:space="preserve"> John 4:18; Titus 1:15-16; Revelation 21:8 &amp; 1</w:t>
      </w:r>
      <w:r w:rsidRPr="008C454A">
        <w:rPr>
          <w:sz w:val="24"/>
          <w:szCs w:val="24"/>
          <w:vertAlign w:val="superscript"/>
        </w:rPr>
        <w:t>st</w:t>
      </w:r>
      <w:r w:rsidRPr="008C454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4F6569" w:rsidRPr="008C454A" w:rsidRDefault="004F6569" w:rsidP="004F6569">
      <w:pPr>
        <w:spacing w:line="480" w:lineRule="auto"/>
        <w:jc w:val="center"/>
        <w:rPr>
          <w:b/>
          <w:sz w:val="24"/>
          <w:szCs w:val="24"/>
        </w:rPr>
      </w:pPr>
      <w:r w:rsidRPr="008C454A">
        <w:rPr>
          <w:b/>
          <w:sz w:val="24"/>
          <w:szCs w:val="24"/>
        </w:rPr>
        <w:t>Bibliography</w:t>
      </w:r>
    </w:p>
    <w:p w:rsidR="004F6569" w:rsidRPr="008C454A" w:rsidRDefault="004F6569" w:rsidP="004F6569">
      <w:pPr>
        <w:spacing w:line="480" w:lineRule="auto"/>
        <w:jc w:val="both"/>
        <w:rPr>
          <w:sz w:val="24"/>
          <w:szCs w:val="24"/>
        </w:rPr>
      </w:pPr>
      <w:r w:rsidRPr="008C454A">
        <w:rPr>
          <w:sz w:val="24"/>
          <w:szCs w:val="24"/>
        </w:rPr>
        <w:t>King James Study Bible: King James Version: Thomas Nelson Inc. Copyright, 1991</w:t>
      </w:r>
    </w:p>
    <w:p w:rsidR="004F6569" w:rsidRPr="008C454A" w:rsidRDefault="004F6569" w:rsidP="004F6569">
      <w:pPr>
        <w:spacing w:line="480" w:lineRule="auto"/>
        <w:jc w:val="both"/>
        <w:rPr>
          <w:sz w:val="24"/>
          <w:szCs w:val="24"/>
        </w:rPr>
      </w:pPr>
      <w:r w:rsidRPr="008C454A">
        <w:rPr>
          <w:sz w:val="24"/>
          <w:szCs w:val="24"/>
        </w:rPr>
        <w:t>Libronix Digital Library System: 3.0e with Platinum: Copyright, 2000-2010</w:t>
      </w:r>
    </w:p>
    <w:p w:rsidR="004F6569" w:rsidRPr="008C454A" w:rsidRDefault="004F6569" w:rsidP="004F6569">
      <w:pPr>
        <w:spacing w:line="480" w:lineRule="auto"/>
        <w:jc w:val="both"/>
        <w:rPr>
          <w:sz w:val="24"/>
          <w:szCs w:val="24"/>
        </w:rPr>
      </w:pPr>
      <w:r w:rsidRPr="008C454A">
        <w:rPr>
          <w:sz w:val="24"/>
          <w:szCs w:val="24"/>
        </w:rPr>
        <w:t>Libronix Digital Library System: 3.0e with Platinum: KJV with Apocrypha: Copyright, 2000-2010</w:t>
      </w:r>
    </w:p>
    <w:p w:rsidR="004F6569" w:rsidRPr="008C454A" w:rsidRDefault="004F6569" w:rsidP="004F6569">
      <w:pPr>
        <w:spacing w:line="480" w:lineRule="auto"/>
        <w:jc w:val="both"/>
        <w:rPr>
          <w:sz w:val="24"/>
          <w:szCs w:val="24"/>
        </w:rPr>
      </w:pPr>
      <w:r w:rsidRPr="008C454A">
        <w:rPr>
          <w:sz w:val="24"/>
          <w:szCs w:val="24"/>
        </w:rPr>
        <w:t xml:space="preserve">Revised Standard Version: The authorized revision of the American Standard Version: Copyright, 1901 </w:t>
      </w:r>
    </w:p>
    <w:p w:rsidR="004F6569" w:rsidRPr="008C454A" w:rsidRDefault="004F6569" w:rsidP="004F6569">
      <w:pPr>
        <w:spacing w:line="480" w:lineRule="auto"/>
        <w:jc w:val="both"/>
        <w:rPr>
          <w:sz w:val="24"/>
          <w:szCs w:val="24"/>
        </w:rPr>
      </w:pPr>
      <w:r w:rsidRPr="008C454A">
        <w:rPr>
          <w:sz w:val="24"/>
          <w:szCs w:val="24"/>
        </w:rPr>
        <w:t>Spirit Filled Life Bible with the New King James Version: Thomas Nelson Inc. Copyright, 1991</w:t>
      </w:r>
    </w:p>
    <w:p w:rsidR="004F6569" w:rsidRPr="008C454A" w:rsidRDefault="004F6569" w:rsidP="004F6569">
      <w:pPr>
        <w:spacing w:line="480" w:lineRule="auto"/>
        <w:jc w:val="both"/>
        <w:rPr>
          <w:sz w:val="24"/>
          <w:szCs w:val="24"/>
        </w:rPr>
      </w:pPr>
      <w:r w:rsidRPr="008C454A">
        <w:rPr>
          <w:sz w:val="24"/>
          <w:szCs w:val="24"/>
        </w:rPr>
        <w:t>The Apocrypha/Deuterocanonical Books of the Old Testament: Cambridge University Press, 1989</w:t>
      </w:r>
    </w:p>
    <w:p w:rsidR="004F6569" w:rsidRPr="008C454A" w:rsidRDefault="004F6569" w:rsidP="004F6569">
      <w:pPr>
        <w:tabs>
          <w:tab w:val="left" w:pos="5760"/>
        </w:tabs>
        <w:spacing w:line="480" w:lineRule="auto"/>
        <w:rPr>
          <w:sz w:val="24"/>
          <w:szCs w:val="24"/>
        </w:rPr>
      </w:pPr>
      <w:r w:rsidRPr="008C454A">
        <w:rPr>
          <w:sz w:val="24"/>
          <w:szCs w:val="24"/>
        </w:rPr>
        <w:t xml:space="preserve">The Holy Bible, New International Version: Copyright 1973, 1978, 1984 by the International Bible Society  </w:t>
      </w:r>
    </w:p>
    <w:p w:rsidR="001F59DF" w:rsidRPr="008C454A" w:rsidRDefault="001F59DF" w:rsidP="001F59DF">
      <w:pPr>
        <w:jc w:val="center"/>
        <w:rPr>
          <w:b/>
          <w:sz w:val="24"/>
          <w:szCs w:val="24"/>
        </w:rPr>
      </w:pPr>
      <w:r w:rsidRPr="008C454A">
        <w:rPr>
          <w:b/>
          <w:sz w:val="24"/>
          <w:szCs w:val="24"/>
        </w:rPr>
        <w:t>WHAT ARE THE FATHER STEPHEN’S SIGNIFICANT NUMBERS FROM 0 TO 120 IN THE HOLY BIBLE</w:t>
      </w:r>
    </w:p>
    <w:p w:rsidR="001F59DF" w:rsidRPr="008C454A" w:rsidRDefault="001F59DF" w:rsidP="001F59DF">
      <w:pPr>
        <w:jc w:val="center"/>
        <w:rPr>
          <w:sz w:val="24"/>
          <w:szCs w:val="24"/>
        </w:rPr>
      </w:pPr>
      <w:r w:rsidRPr="008C454A">
        <w:rPr>
          <w:sz w:val="24"/>
          <w:szCs w:val="24"/>
        </w:rPr>
        <w:t>Contents</w:t>
      </w:r>
    </w:p>
    <w:p w:rsidR="001F59DF" w:rsidRPr="008C454A" w:rsidRDefault="001F59DF" w:rsidP="001F59DF">
      <w:pPr>
        <w:rPr>
          <w:sz w:val="24"/>
          <w:szCs w:val="24"/>
        </w:rPr>
      </w:pPr>
      <w:r w:rsidRPr="008C454A">
        <w:rPr>
          <w:sz w:val="24"/>
          <w:szCs w:val="24"/>
        </w:rPr>
        <w:t>What are the Significant Numbers in the Holy Bible?</w:t>
      </w:r>
    </w:p>
    <w:p w:rsidR="001F59DF" w:rsidRPr="008C454A" w:rsidRDefault="001F59DF" w:rsidP="001F59DF">
      <w:pPr>
        <w:rPr>
          <w:sz w:val="24"/>
          <w:szCs w:val="24"/>
        </w:rPr>
      </w:pPr>
      <w:r w:rsidRPr="008C454A">
        <w:rPr>
          <w:sz w:val="24"/>
          <w:szCs w:val="24"/>
        </w:rPr>
        <w:t xml:space="preserve">The Beginning Kingdom of Lordship in 0 </w:t>
      </w:r>
    </w:p>
    <w:p w:rsidR="001F59DF" w:rsidRPr="008C454A" w:rsidRDefault="001F59DF" w:rsidP="001F59DF">
      <w:pPr>
        <w:rPr>
          <w:sz w:val="24"/>
          <w:szCs w:val="24"/>
        </w:rPr>
      </w:pPr>
      <w:r w:rsidRPr="008C454A">
        <w:rPr>
          <w:sz w:val="24"/>
          <w:szCs w:val="24"/>
        </w:rPr>
        <w:t>1.     The Number 0</w:t>
      </w:r>
    </w:p>
    <w:p w:rsidR="001F59DF" w:rsidRPr="008C454A" w:rsidRDefault="001F59DF" w:rsidP="001F59DF">
      <w:pPr>
        <w:rPr>
          <w:sz w:val="24"/>
          <w:szCs w:val="24"/>
        </w:rPr>
      </w:pPr>
      <w:r w:rsidRPr="008C454A">
        <w:rPr>
          <w:sz w:val="24"/>
          <w:szCs w:val="24"/>
        </w:rPr>
        <w:t>The First Supreme Strength Kingdom of the Lord Samson’s Lordship from 1 to 40</w:t>
      </w:r>
    </w:p>
    <w:p w:rsidR="001F59DF" w:rsidRPr="008C454A" w:rsidRDefault="001F59DF" w:rsidP="001F59DF">
      <w:pPr>
        <w:rPr>
          <w:sz w:val="24"/>
          <w:szCs w:val="24"/>
        </w:rPr>
      </w:pPr>
      <w:r w:rsidRPr="008C454A">
        <w:rPr>
          <w:sz w:val="24"/>
          <w:szCs w:val="24"/>
        </w:rPr>
        <w:t>2.     The Number 1</w:t>
      </w:r>
    </w:p>
    <w:p w:rsidR="001F59DF" w:rsidRPr="008C454A" w:rsidRDefault="001F59DF" w:rsidP="001F59DF">
      <w:pPr>
        <w:rPr>
          <w:sz w:val="24"/>
          <w:szCs w:val="24"/>
        </w:rPr>
      </w:pPr>
      <w:r w:rsidRPr="008C454A">
        <w:rPr>
          <w:sz w:val="24"/>
          <w:szCs w:val="24"/>
        </w:rPr>
        <w:t>3.     The Number 2</w:t>
      </w:r>
    </w:p>
    <w:p w:rsidR="001F59DF" w:rsidRPr="008C454A" w:rsidRDefault="001F59DF" w:rsidP="001F59DF">
      <w:pPr>
        <w:rPr>
          <w:sz w:val="24"/>
          <w:szCs w:val="24"/>
        </w:rPr>
      </w:pPr>
      <w:r w:rsidRPr="008C454A">
        <w:rPr>
          <w:sz w:val="24"/>
          <w:szCs w:val="24"/>
        </w:rPr>
        <w:t>4.     The Number 3</w:t>
      </w:r>
    </w:p>
    <w:p w:rsidR="001F59DF" w:rsidRPr="008C454A" w:rsidRDefault="001F59DF" w:rsidP="001F59DF">
      <w:pPr>
        <w:rPr>
          <w:sz w:val="24"/>
          <w:szCs w:val="24"/>
        </w:rPr>
      </w:pPr>
      <w:r w:rsidRPr="008C454A">
        <w:rPr>
          <w:sz w:val="24"/>
          <w:szCs w:val="24"/>
        </w:rPr>
        <w:t>5.     The Number 4</w:t>
      </w:r>
    </w:p>
    <w:p w:rsidR="001F59DF" w:rsidRPr="008C454A" w:rsidRDefault="001F59DF" w:rsidP="001F59DF">
      <w:pPr>
        <w:rPr>
          <w:sz w:val="24"/>
          <w:szCs w:val="24"/>
        </w:rPr>
      </w:pPr>
      <w:r w:rsidRPr="008C454A">
        <w:rPr>
          <w:sz w:val="24"/>
          <w:szCs w:val="24"/>
        </w:rPr>
        <w:t>6.     The Number 5</w:t>
      </w:r>
    </w:p>
    <w:p w:rsidR="001F59DF" w:rsidRPr="008C454A" w:rsidRDefault="001F59DF" w:rsidP="001F59DF">
      <w:pPr>
        <w:rPr>
          <w:sz w:val="24"/>
          <w:szCs w:val="24"/>
        </w:rPr>
      </w:pPr>
      <w:r w:rsidRPr="008C454A">
        <w:rPr>
          <w:sz w:val="24"/>
          <w:szCs w:val="24"/>
        </w:rPr>
        <w:t>7.     The Number 6</w:t>
      </w:r>
    </w:p>
    <w:p w:rsidR="001F59DF" w:rsidRPr="008C454A" w:rsidRDefault="001F59DF" w:rsidP="001F59DF">
      <w:pPr>
        <w:rPr>
          <w:sz w:val="24"/>
          <w:szCs w:val="24"/>
        </w:rPr>
      </w:pPr>
      <w:r w:rsidRPr="008C454A">
        <w:rPr>
          <w:sz w:val="24"/>
          <w:szCs w:val="24"/>
        </w:rPr>
        <w:t>8.     The Number 7</w:t>
      </w:r>
    </w:p>
    <w:p w:rsidR="001F59DF" w:rsidRPr="008C454A" w:rsidRDefault="001F59DF" w:rsidP="001F59DF">
      <w:pPr>
        <w:rPr>
          <w:sz w:val="24"/>
          <w:szCs w:val="24"/>
        </w:rPr>
      </w:pPr>
      <w:r w:rsidRPr="008C454A">
        <w:rPr>
          <w:sz w:val="24"/>
          <w:szCs w:val="24"/>
        </w:rPr>
        <w:t>9.     The Number 8</w:t>
      </w:r>
    </w:p>
    <w:p w:rsidR="001F59DF" w:rsidRPr="008C454A" w:rsidRDefault="001F59DF" w:rsidP="001F59DF">
      <w:pPr>
        <w:rPr>
          <w:sz w:val="24"/>
          <w:szCs w:val="24"/>
        </w:rPr>
      </w:pPr>
      <w:r w:rsidRPr="008C454A">
        <w:rPr>
          <w:sz w:val="24"/>
          <w:szCs w:val="24"/>
        </w:rPr>
        <w:t>10.   The Number 9</w:t>
      </w:r>
    </w:p>
    <w:p w:rsidR="001F59DF" w:rsidRPr="008C454A" w:rsidRDefault="001F59DF" w:rsidP="001F59DF">
      <w:pPr>
        <w:rPr>
          <w:sz w:val="24"/>
          <w:szCs w:val="24"/>
        </w:rPr>
      </w:pPr>
      <w:r w:rsidRPr="008C454A">
        <w:rPr>
          <w:sz w:val="24"/>
          <w:szCs w:val="24"/>
        </w:rPr>
        <w:t>11.   The Number 10</w:t>
      </w:r>
    </w:p>
    <w:p w:rsidR="001F59DF" w:rsidRPr="008C454A" w:rsidRDefault="001F59DF" w:rsidP="001F59DF">
      <w:pPr>
        <w:rPr>
          <w:sz w:val="24"/>
          <w:szCs w:val="24"/>
        </w:rPr>
      </w:pPr>
      <w:r w:rsidRPr="008C454A">
        <w:rPr>
          <w:sz w:val="24"/>
          <w:szCs w:val="24"/>
        </w:rPr>
        <w:t>12.   The Number 11</w:t>
      </w:r>
    </w:p>
    <w:p w:rsidR="001F59DF" w:rsidRPr="008C454A" w:rsidRDefault="001F59DF" w:rsidP="001F59DF">
      <w:pPr>
        <w:rPr>
          <w:sz w:val="24"/>
          <w:szCs w:val="24"/>
        </w:rPr>
      </w:pPr>
      <w:r w:rsidRPr="008C454A">
        <w:rPr>
          <w:sz w:val="24"/>
          <w:szCs w:val="24"/>
        </w:rPr>
        <w:t>13.   The Number 12</w:t>
      </w:r>
    </w:p>
    <w:p w:rsidR="001F59DF" w:rsidRPr="008C454A" w:rsidRDefault="001F59DF" w:rsidP="001F59DF">
      <w:pPr>
        <w:rPr>
          <w:sz w:val="24"/>
          <w:szCs w:val="24"/>
        </w:rPr>
      </w:pPr>
      <w:r w:rsidRPr="008C454A">
        <w:rPr>
          <w:sz w:val="24"/>
          <w:szCs w:val="24"/>
        </w:rPr>
        <w:t>14.   The Number 13</w:t>
      </w:r>
    </w:p>
    <w:p w:rsidR="001F59DF" w:rsidRPr="008C454A" w:rsidRDefault="001F59DF" w:rsidP="001F59DF">
      <w:pPr>
        <w:rPr>
          <w:sz w:val="24"/>
          <w:szCs w:val="24"/>
        </w:rPr>
      </w:pPr>
      <w:r w:rsidRPr="008C454A">
        <w:rPr>
          <w:sz w:val="24"/>
          <w:szCs w:val="24"/>
        </w:rPr>
        <w:t>15.   The Number 14</w:t>
      </w:r>
    </w:p>
    <w:p w:rsidR="001F59DF" w:rsidRPr="008C454A" w:rsidRDefault="001F59DF" w:rsidP="001F59DF">
      <w:pPr>
        <w:rPr>
          <w:sz w:val="24"/>
          <w:szCs w:val="24"/>
        </w:rPr>
      </w:pPr>
      <w:r w:rsidRPr="008C454A">
        <w:rPr>
          <w:sz w:val="24"/>
          <w:szCs w:val="24"/>
        </w:rPr>
        <w:t>16.   The Number 15</w:t>
      </w:r>
    </w:p>
    <w:p w:rsidR="001F59DF" w:rsidRPr="008C454A" w:rsidRDefault="001F59DF" w:rsidP="001F59DF">
      <w:pPr>
        <w:rPr>
          <w:sz w:val="24"/>
          <w:szCs w:val="24"/>
        </w:rPr>
      </w:pPr>
      <w:r w:rsidRPr="008C454A">
        <w:rPr>
          <w:sz w:val="24"/>
          <w:szCs w:val="24"/>
        </w:rPr>
        <w:t>17.   The Number 16</w:t>
      </w:r>
    </w:p>
    <w:p w:rsidR="001F59DF" w:rsidRPr="008C454A" w:rsidRDefault="001F59DF" w:rsidP="001F59DF">
      <w:pPr>
        <w:rPr>
          <w:sz w:val="24"/>
          <w:szCs w:val="24"/>
        </w:rPr>
      </w:pPr>
      <w:r w:rsidRPr="008C454A">
        <w:rPr>
          <w:sz w:val="24"/>
          <w:szCs w:val="24"/>
        </w:rPr>
        <w:t>18.   The Number 17</w:t>
      </w:r>
    </w:p>
    <w:p w:rsidR="001F59DF" w:rsidRPr="008C454A" w:rsidRDefault="001F59DF" w:rsidP="001F59DF">
      <w:pPr>
        <w:rPr>
          <w:sz w:val="24"/>
          <w:szCs w:val="24"/>
        </w:rPr>
      </w:pPr>
      <w:r w:rsidRPr="008C454A">
        <w:rPr>
          <w:sz w:val="24"/>
          <w:szCs w:val="24"/>
        </w:rPr>
        <w:t>19.   The Number 18</w:t>
      </w:r>
    </w:p>
    <w:p w:rsidR="001F59DF" w:rsidRPr="008C454A" w:rsidRDefault="001F59DF" w:rsidP="001F59DF">
      <w:pPr>
        <w:rPr>
          <w:sz w:val="24"/>
          <w:szCs w:val="24"/>
        </w:rPr>
      </w:pPr>
      <w:r w:rsidRPr="008C454A">
        <w:rPr>
          <w:sz w:val="24"/>
          <w:szCs w:val="24"/>
        </w:rPr>
        <w:t>20.   The Number 19</w:t>
      </w:r>
    </w:p>
    <w:p w:rsidR="001F59DF" w:rsidRPr="008C454A" w:rsidRDefault="001F59DF" w:rsidP="001F59DF">
      <w:pPr>
        <w:rPr>
          <w:sz w:val="24"/>
          <w:szCs w:val="24"/>
        </w:rPr>
      </w:pPr>
      <w:r w:rsidRPr="008C454A">
        <w:rPr>
          <w:sz w:val="24"/>
          <w:szCs w:val="24"/>
        </w:rPr>
        <w:t>21.   The Number 20</w:t>
      </w:r>
    </w:p>
    <w:p w:rsidR="001F59DF" w:rsidRPr="008C454A" w:rsidRDefault="001F59DF" w:rsidP="001F59DF">
      <w:pPr>
        <w:rPr>
          <w:sz w:val="24"/>
          <w:szCs w:val="24"/>
        </w:rPr>
      </w:pPr>
      <w:r w:rsidRPr="008C454A">
        <w:rPr>
          <w:sz w:val="24"/>
          <w:szCs w:val="24"/>
        </w:rPr>
        <w:t>22.   The Number 21</w:t>
      </w:r>
    </w:p>
    <w:p w:rsidR="001F59DF" w:rsidRPr="008C454A" w:rsidRDefault="001F59DF" w:rsidP="001F59DF">
      <w:pPr>
        <w:rPr>
          <w:sz w:val="24"/>
          <w:szCs w:val="24"/>
        </w:rPr>
      </w:pPr>
      <w:r w:rsidRPr="008C454A">
        <w:rPr>
          <w:sz w:val="24"/>
          <w:szCs w:val="24"/>
        </w:rPr>
        <w:t>23.   The Number 22</w:t>
      </w:r>
    </w:p>
    <w:p w:rsidR="001F59DF" w:rsidRPr="008C454A" w:rsidRDefault="001F59DF" w:rsidP="001F59DF">
      <w:pPr>
        <w:rPr>
          <w:sz w:val="24"/>
          <w:szCs w:val="24"/>
        </w:rPr>
      </w:pPr>
      <w:r w:rsidRPr="008C454A">
        <w:rPr>
          <w:sz w:val="24"/>
          <w:szCs w:val="24"/>
        </w:rPr>
        <w:t>24.   The Number 23</w:t>
      </w:r>
    </w:p>
    <w:p w:rsidR="001F59DF" w:rsidRPr="008C454A" w:rsidRDefault="001F59DF" w:rsidP="001F59DF">
      <w:pPr>
        <w:rPr>
          <w:sz w:val="24"/>
          <w:szCs w:val="24"/>
        </w:rPr>
      </w:pPr>
      <w:r w:rsidRPr="008C454A">
        <w:rPr>
          <w:sz w:val="24"/>
          <w:szCs w:val="24"/>
        </w:rPr>
        <w:t>25.   The Number 24</w:t>
      </w:r>
    </w:p>
    <w:p w:rsidR="001F59DF" w:rsidRPr="008C454A" w:rsidRDefault="001F59DF" w:rsidP="001F59DF">
      <w:pPr>
        <w:rPr>
          <w:sz w:val="24"/>
          <w:szCs w:val="24"/>
        </w:rPr>
      </w:pPr>
      <w:r w:rsidRPr="008C454A">
        <w:rPr>
          <w:sz w:val="24"/>
          <w:szCs w:val="24"/>
        </w:rPr>
        <w:t>26.   The Number 25</w:t>
      </w:r>
    </w:p>
    <w:p w:rsidR="001F59DF" w:rsidRPr="008C454A" w:rsidRDefault="001F59DF" w:rsidP="001F59DF">
      <w:pPr>
        <w:rPr>
          <w:sz w:val="24"/>
          <w:szCs w:val="24"/>
        </w:rPr>
      </w:pPr>
      <w:r w:rsidRPr="008C454A">
        <w:rPr>
          <w:sz w:val="24"/>
          <w:szCs w:val="24"/>
        </w:rPr>
        <w:t>27.   The Number 26</w:t>
      </w:r>
    </w:p>
    <w:p w:rsidR="001F59DF" w:rsidRPr="008C454A" w:rsidRDefault="001F59DF" w:rsidP="001F59DF">
      <w:pPr>
        <w:rPr>
          <w:sz w:val="24"/>
          <w:szCs w:val="24"/>
        </w:rPr>
      </w:pPr>
      <w:r w:rsidRPr="008C454A">
        <w:rPr>
          <w:sz w:val="24"/>
          <w:szCs w:val="24"/>
        </w:rPr>
        <w:t>28.   The Number 27</w:t>
      </w:r>
    </w:p>
    <w:p w:rsidR="001F59DF" w:rsidRPr="008C454A" w:rsidRDefault="001F59DF" w:rsidP="001F59DF">
      <w:pPr>
        <w:rPr>
          <w:sz w:val="24"/>
          <w:szCs w:val="24"/>
        </w:rPr>
      </w:pPr>
      <w:r w:rsidRPr="008C454A">
        <w:rPr>
          <w:sz w:val="24"/>
          <w:szCs w:val="24"/>
        </w:rPr>
        <w:t>29.   The Number 28</w:t>
      </w:r>
    </w:p>
    <w:p w:rsidR="001F59DF" w:rsidRPr="008C454A" w:rsidRDefault="001F59DF" w:rsidP="001F59DF">
      <w:pPr>
        <w:rPr>
          <w:sz w:val="24"/>
          <w:szCs w:val="24"/>
        </w:rPr>
      </w:pPr>
      <w:r w:rsidRPr="008C454A">
        <w:rPr>
          <w:sz w:val="24"/>
          <w:szCs w:val="24"/>
        </w:rPr>
        <w:t>30.   The Number 29</w:t>
      </w:r>
    </w:p>
    <w:p w:rsidR="001F59DF" w:rsidRPr="008C454A" w:rsidRDefault="001F59DF" w:rsidP="001F59DF">
      <w:pPr>
        <w:rPr>
          <w:sz w:val="24"/>
          <w:szCs w:val="24"/>
        </w:rPr>
      </w:pPr>
      <w:r w:rsidRPr="008C454A">
        <w:rPr>
          <w:sz w:val="24"/>
          <w:szCs w:val="24"/>
        </w:rPr>
        <w:t>31.   The Number 30</w:t>
      </w:r>
    </w:p>
    <w:p w:rsidR="001F59DF" w:rsidRPr="008C454A" w:rsidRDefault="001F59DF" w:rsidP="001F59DF">
      <w:pPr>
        <w:rPr>
          <w:sz w:val="24"/>
          <w:szCs w:val="24"/>
        </w:rPr>
      </w:pPr>
      <w:r w:rsidRPr="008C454A">
        <w:rPr>
          <w:sz w:val="24"/>
          <w:szCs w:val="24"/>
        </w:rPr>
        <w:t>32.   The Number 31</w:t>
      </w:r>
    </w:p>
    <w:p w:rsidR="001F59DF" w:rsidRPr="008C454A" w:rsidRDefault="001F59DF" w:rsidP="001F59DF">
      <w:pPr>
        <w:rPr>
          <w:sz w:val="24"/>
          <w:szCs w:val="24"/>
        </w:rPr>
      </w:pPr>
      <w:r w:rsidRPr="008C454A">
        <w:rPr>
          <w:sz w:val="24"/>
          <w:szCs w:val="24"/>
        </w:rPr>
        <w:t>33.   The Number 32</w:t>
      </w:r>
    </w:p>
    <w:p w:rsidR="001F59DF" w:rsidRPr="008C454A" w:rsidRDefault="001F59DF" w:rsidP="001F59DF">
      <w:pPr>
        <w:rPr>
          <w:sz w:val="24"/>
          <w:szCs w:val="24"/>
        </w:rPr>
      </w:pPr>
      <w:r w:rsidRPr="008C454A">
        <w:rPr>
          <w:sz w:val="24"/>
          <w:szCs w:val="24"/>
        </w:rPr>
        <w:t>34.   The Number 33</w:t>
      </w:r>
    </w:p>
    <w:p w:rsidR="001F59DF" w:rsidRPr="008C454A" w:rsidRDefault="001F59DF" w:rsidP="001F59DF">
      <w:pPr>
        <w:rPr>
          <w:sz w:val="24"/>
          <w:szCs w:val="24"/>
        </w:rPr>
      </w:pPr>
      <w:r w:rsidRPr="008C454A">
        <w:rPr>
          <w:sz w:val="24"/>
          <w:szCs w:val="24"/>
        </w:rPr>
        <w:t>35.   The Number 34</w:t>
      </w:r>
    </w:p>
    <w:p w:rsidR="001F59DF" w:rsidRPr="008C454A" w:rsidRDefault="001F59DF" w:rsidP="001F59DF">
      <w:pPr>
        <w:rPr>
          <w:sz w:val="24"/>
          <w:szCs w:val="24"/>
        </w:rPr>
      </w:pPr>
      <w:r w:rsidRPr="008C454A">
        <w:rPr>
          <w:sz w:val="24"/>
          <w:szCs w:val="24"/>
        </w:rPr>
        <w:t>36.   The Number 35</w:t>
      </w:r>
    </w:p>
    <w:p w:rsidR="001F59DF" w:rsidRPr="008C454A" w:rsidRDefault="001F59DF" w:rsidP="001F59DF">
      <w:pPr>
        <w:rPr>
          <w:sz w:val="24"/>
          <w:szCs w:val="24"/>
        </w:rPr>
      </w:pPr>
      <w:r w:rsidRPr="008C454A">
        <w:rPr>
          <w:sz w:val="24"/>
          <w:szCs w:val="24"/>
        </w:rPr>
        <w:t>37.   The Number 36</w:t>
      </w:r>
    </w:p>
    <w:p w:rsidR="001F59DF" w:rsidRPr="008C454A" w:rsidRDefault="001F59DF" w:rsidP="001F59DF">
      <w:pPr>
        <w:rPr>
          <w:sz w:val="24"/>
          <w:szCs w:val="24"/>
        </w:rPr>
      </w:pPr>
      <w:r w:rsidRPr="008C454A">
        <w:rPr>
          <w:sz w:val="24"/>
          <w:szCs w:val="24"/>
        </w:rPr>
        <w:t>38.   The Number 37</w:t>
      </w:r>
    </w:p>
    <w:p w:rsidR="001F59DF" w:rsidRPr="008C454A" w:rsidRDefault="001F59DF" w:rsidP="001F59DF">
      <w:pPr>
        <w:rPr>
          <w:sz w:val="24"/>
          <w:szCs w:val="24"/>
        </w:rPr>
      </w:pPr>
      <w:r w:rsidRPr="008C454A">
        <w:rPr>
          <w:sz w:val="24"/>
          <w:szCs w:val="24"/>
        </w:rPr>
        <w:t>39.   The Number 38</w:t>
      </w:r>
    </w:p>
    <w:p w:rsidR="001F59DF" w:rsidRPr="008C454A" w:rsidRDefault="001F59DF" w:rsidP="001F59DF">
      <w:pPr>
        <w:rPr>
          <w:sz w:val="24"/>
          <w:szCs w:val="24"/>
        </w:rPr>
      </w:pPr>
      <w:r w:rsidRPr="008C454A">
        <w:rPr>
          <w:sz w:val="24"/>
          <w:szCs w:val="24"/>
        </w:rPr>
        <w:t>40.   The Number 39</w:t>
      </w:r>
    </w:p>
    <w:p w:rsidR="001F59DF" w:rsidRPr="008C454A" w:rsidRDefault="001F59DF" w:rsidP="001F59DF">
      <w:pPr>
        <w:rPr>
          <w:sz w:val="24"/>
          <w:szCs w:val="24"/>
        </w:rPr>
      </w:pPr>
      <w:r w:rsidRPr="008C454A">
        <w:rPr>
          <w:sz w:val="24"/>
          <w:szCs w:val="24"/>
        </w:rPr>
        <w:t>41.   The Number 40</w:t>
      </w:r>
    </w:p>
    <w:p w:rsidR="001F59DF" w:rsidRPr="008C454A" w:rsidRDefault="001F59DF" w:rsidP="001F59DF">
      <w:pPr>
        <w:rPr>
          <w:sz w:val="24"/>
          <w:szCs w:val="24"/>
        </w:rPr>
      </w:pPr>
      <w:r w:rsidRPr="008C454A">
        <w:rPr>
          <w:sz w:val="24"/>
          <w:szCs w:val="24"/>
        </w:rPr>
        <w:t>The Second Supreme Omniscient Kingdom of the Lord Solomon’s Lordship from 40 to 80</w:t>
      </w:r>
    </w:p>
    <w:p w:rsidR="001F59DF" w:rsidRPr="008C454A" w:rsidRDefault="001F59DF" w:rsidP="001F59DF">
      <w:pPr>
        <w:rPr>
          <w:sz w:val="24"/>
          <w:szCs w:val="24"/>
        </w:rPr>
      </w:pPr>
      <w:r w:rsidRPr="008C454A">
        <w:rPr>
          <w:sz w:val="24"/>
          <w:szCs w:val="24"/>
        </w:rPr>
        <w:t>42.   The Number 41</w:t>
      </w:r>
    </w:p>
    <w:p w:rsidR="001F59DF" w:rsidRPr="008C454A" w:rsidRDefault="001F59DF" w:rsidP="001F59DF">
      <w:pPr>
        <w:rPr>
          <w:sz w:val="24"/>
          <w:szCs w:val="24"/>
        </w:rPr>
      </w:pPr>
      <w:r w:rsidRPr="008C454A">
        <w:rPr>
          <w:sz w:val="24"/>
          <w:szCs w:val="24"/>
        </w:rPr>
        <w:t>43.   The Number 42</w:t>
      </w:r>
    </w:p>
    <w:p w:rsidR="001F59DF" w:rsidRPr="008C454A" w:rsidRDefault="001F59DF" w:rsidP="001F59DF">
      <w:pPr>
        <w:rPr>
          <w:sz w:val="24"/>
          <w:szCs w:val="24"/>
        </w:rPr>
      </w:pPr>
      <w:r w:rsidRPr="008C454A">
        <w:rPr>
          <w:sz w:val="24"/>
          <w:szCs w:val="24"/>
        </w:rPr>
        <w:t>44.   The Number 43</w:t>
      </w:r>
    </w:p>
    <w:p w:rsidR="001F59DF" w:rsidRPr="008C454A" w:rsidRDefault="001F59DF" w:rsidP="001F59DF">
      <w:pPr>
        <w:rPr>
          <w:sz w:val="24"/>
          <w:szCs w:val="24"/>
        </w:rPr>
      </w:pPr>
      <w:r w:rsidRPr="008C454A">
        <w:rPr>
          <w:sz w:val="24"/>
          <w:szCs w:val="24"/>
        </w:rPr>
        <w:t>45.   The Number 44</w:t>
      </w:r>
    </w:p>
    <w:p w:rsidR="001F59DF" w:rsidRPr="008C454A" w:rsidRDefault="001F59DF" w:rsidP="001F59DF">
      <w:pPr>
        <w:rPr>
          <w:sz w:val="24"/>
          <w:szCs w:val="24"/>
        </w:rPr>
      </w:pPr>
      <w:r w:rsidRPr="008C454A">
        <w:rPr>
          <w:sz w:val="24"/>
          <w:szCs w:val="24"/>
        </w:rPr>
        <w:t>46.   The Number 45</w:t>
      </w:r>
    </w:p>
    <w:p w:rsidR="001F59DF" w:rsidRPr="008C454A" w:rsidRDefault="001F59DF" w:rsidP="001F59DF">
      <w:pPr>
        <w:rPr>
          <w:sz w:val="24"/>
          <w:szCs w:val="24"/>
        </w:rPr>
      </w:pPr>
      <w:r w:rsidRPr="008C454A">
        <w:rPr>
          <w:sz w:val="24"/>
          <w:szCs w:val="24"/>
        </w:rPr>
        <w:t>47.   The Number 46</w:t>
      </w:r>
    </w:p>
    <w:p w:rsidR="001F59DF" w:rsidRPr="008C454A" w:rsidRDefault="001F59DF" w:rsidP="001F59DF">
      <w:pPr>
        <w:rPr>
          <w:sz w:val="24"/>
          <w:szCs w:val="24"/>
        </w:rPr>
      </w:pPr>
      <w:r w:rsidRPr="008C454A">
        <w:rPr>
          <w:sz w:val="24"/>
          <w:szCs w:val="24"/>
        </w:rPr>
        <w:t>48.   The Number 47</w:t>
      </w:r>
    </w:p>
    <w:p w:rsidR="001F59DF" w:rsidRPr="008C454A" w:rsidRDefault="001F59DF" w:rsidP="001F59DF">
      <w:pPr>
        <w:rPr>
          <w:sz w:val="24"/>
          <w:szCs w:val="24"/>
        </w:rPr>
      </w:pPr>
      <w:r w:rsidRPr="008C454A">
        <w:rPr>
          <w:sz w:val="24"/>
          <w:szCs w:val="24"/>
        </w:rPr>
        <w:t>49.   The Number 48</w:t>
      </w:r>
    </w:p>
    <w:p w:rsidR="001F59DF" w:rsidRPr="008C454A" w:rsidRDefault="001F59DF" w:rsidP="001F59DF">
      <w:pPr>
        <w:rPr>
          <w:sz w:val="24"/>
          <w:szCs w:val="24"/>
        </w:rPr>
      </w:pPr>
      <w:r w:rsidRPr="008C454A">
        <w:rPr>
          <w:sz w:val="24"/>
          <w:szCs w:val="24"/>
        </w:rPr>
        <w:t>50.   The Number 49</w:t>
      </w:r>
    </w:p>
    <w:p w:rsidR="001F59DF" w:rsidRPr="008C454A" w:rsidRDefault="001F59DF" w:rsidP="001F59DF">
      <w:pPr>
        <w:rPr>
          <w:sz w:val="24"/>
          <w:szCs w:val="24"/>
        </w:rPr>
      </w:pPr>
      <w:r w:rsidRPr="008C454A">
        <w:rPr>
          <w:sz w:val="24"/>
          <w:szCs w:val="24"/>
        </w:rPr>
        <w:t>51.   The Number 50</w:t>
      </w:r>
    </w:p>
    <w:p w:rsidR="001F59DF" w:rsidRPr="008C454A" w:rsidRDefault="001F59DF" w:rsidP="001F59DF">
      <w:pPr>
        <w:rPr>
          <w:sz w:val="24"/>
          <w:szCs w:val="24"/>
        </w:rPr>
      </w:pPr>
      <w:r w:rsidRPr="008C454A">
        <w:rPr>
          <w:sz w:val="24"/>
          <w:szCs w:val="24"/>
        </w:rPr>
        <w:t>52.   The Number 51</w:t>
      </w:r>
    </w:p>
    <w:p w:rsidR="001F59DF" w:rsidRPr="008C454A" w:rsidRDefault="001F59DF" w:rsidP="001F59DF">
      <w:pPr>
        <w:rPr>
          <w:sz w:val="24"/>
          <w:szCs w:val="24"/>
        </w:rPr>
      </w:pPr>
      <w:r w:rsidRPr="008C454A">
        <w:rPr>
          <w:sz w:val="24"/>
          <w:szCs w:val="24"/>
        </w:rPr>
        <w:t>53.   The Number 52</w:t>
      </w:r>
    </w:p>
    <w:p w:rsidR="001F59DF" w:rsidRPr="008C454A" w:rsidRDefault="001F59DF" w:rsidP="001F59DF">
      <w:pPr>
        <w:rPr>
          <w:sz w:val="24"/>
          <w:szCs w:val="24"/>
        </w:rPr>
      </w:pPr>
      <w:r w:rsidRPr="008C454A">
        <w:rPr>
          <w:sz w:val="24"/>
          <w:szCs w:val="24"/>
        </w:rPr>
        <w:t>54.   The Number 53</w:t>
      </w:r>
    </w:p>
    <w:p w:rsidR="001F59DF" w:rsidRPr="008C454A" w:rsidRDefault="001F59DF" w:rsidP="001F59DF">
      <w:pPr>
        <w:rPr>
          <w:sz w:val="24"/>
          <w:szCs w:val="24"/>
        </w:rPr>
      </w:pPr>
      <w:r w:rsidRPr="008C454A">
        <w:rPr>
          <w:sz w:val="24"/>
          <w:szCs w:val="24"/>
        </w:rPr>
        <w:t>55.   The Number 54</w:t>
      </w:r>
    </w:p>
    <w:p w:rsidR="001F59DF" w:rsidRPr="008C454A" w:rsidRDefault="001F59DF" w:rsidP="001F59DF">
      <w:pPr>
        <w:rPr>
          <w:sz w:val="24"/>
          <w:szCs w:val="24"/>
        </w:rPr>
      </w:pPr>
      <w:r w:rsidRPr="008C454A">
        <w:rPr>
          <w:sz w:val="24"/>
          <w:szCs w:val="24"/>
        </w:rPr>
        <w:t>56.   The Number 55</w:t>
      </w:r>
    </w:p>
    <w:p w:rsidR="001F59DF" w:rsidRPr="008C454A" w:rsidRDefault="001F59DF" w:rsidP="001F59DF">
      <w:pPr>
        <w:rPr>
          <w:sz w:val="24"/>
          <w:szCs w:val="24"/>
        </w:rPr>
      </w:pPr>
      <w:r w:rsidRPr="008C454A">
        <w:rPr>
          <w:sz w:val="24"/>
          <w:szCs w:val="24"/>
        </w:rPr>
        <w:t>57.   The Number 56</w:t>
      </w:r>
    </w:p>
    <w:p w:rsidR="001F59DF" w:rsidRPr="008C454A" w:rsidRDefault="001F59DF" w:rsidP="001F59DF">
      <w:pPr>
        <w:rPr>
          <w:sz w:val="24"/>
          <w:szCs w:val="24"/>
        </w:rPr>
      </w:pPr>
      <w:r w:rsidRPr="008C454A">
        <w:rPr>
          <w:sz w:val="24"/>
          <w:szCs w:val="24"/>
        </w:rPr>
        <w:t>58.   The Number 57</w:t>
      </w:r>
    </w:p>
    <w:p w:rsidR="001F59DF" w:rsidRPr="008C454A" w:rsidRDefault="001F59DF" w:rsidP="001F59DF">
      <w:pPr>
        <w:rPr>
          <w:sz w:val="24"/>
          <w:szCs w:val="24"/>
        </w:rPr>
      </w:pPr>
      <w:r w:rsidRPr="008C454A">
        <w:rPr>
          <w:sz w:val="24"/>
          <w:szCs w:val="24"/>
        </w:rPr>
        <w:t>59.   The Number 58</w:t>
      </w:r>
    </w:p>
    <w:p w:rsidR="001F59DF" w:rsidRPr="008C454A" w:rsidRDefault="001F59DF" w:rsidP="001F59DF">
      <w:pPr>
        <w:rPr>
          <w:sz w:val="24"/>
          <w:szCs w:val="24"/>
        </w:rPr>
      </w:pPr>
      <w:r w:rsidRPr="008C454A">
        <w:rPr>
          <w:sz w:val="24"/>
          <w:szCs w:val="24"/>
        </w:rPr>
        <w:t>60.   The Number 59</w:t>
      </w:r>
    </w:p>
    <w:p w:rsidR="001F59DF" w:rsidRPr="008C454A" w:rsidRDefault="001F59DF" w:rsidP="001F59DF">
      <w:pPr>
        <w:rPr>
          <w:sz w:val="24"/>
          <w:szCs w:val="24"/>
        </w:rPr>
      </w:pPr>
      <w:r w:rsidRPr="008C454A">
        <w:rPr>
          <w:sz w:val="24"/>
          <w:szCs w:val="24"/>
        </w:rPr>
        <w:t>61.   The Number 60</w:t>
      </w:r>
    </w:p>
    <w:p w:rsidR="001F59DF" w:rsidRPr="008C454A" w:rsidRDefault="001F59DF" w:rsidP="001F59DF">
      <w:pPr>
        <w:rPr>
          <w:sz w:val="24"/>
          <w:szCs w:val="24"/>
        </w:rPr>
      </w:pPr>
      <w:r w:rsidRPr="008C454A">
        <w:rPr>
          <w:sz w:val="24"/>
          <w:szCs w:val="24"/>
        </w:rPr>
        <w:t>62.   The Number 61</w:t>
      </w:r>
    </w:p>
    <w:p w:rsidR="001F59DF" w:rsidRPr="008C454A" w:rsidRDefault="001F59DF" w:rsidP="001F59DF">
      <w:pPr>
        <w:rPr>
          <w:sz w:val="24"/>
          <w:szCs w:val="24"/>
        </w:rPr>
      </w:pPr>
      <w:r w:rsidRPr="008C454A">
        <w:rPr>
          <w:sz w:val="24"/>
          <w:szCs w:val="24"/>
        </w:rPr>
        <w:t>63.   The Number 62</w:t>
      </w:r>
    </w:p>
    <w:p w:rsidR="001F59DF" w:rsidRPr="008C454A" w:rsidRDefault="001F59DF" w:rsidP="001F59DF">
      <w:pPr>
        <w:rPr>
          <w:sz w:val="24"/>
          <w:szCs w:val="24"/>
        </w:rPr>
      </w:pPr>
      <w:r w:rsidRPr="008C454A">
        <w:rPr>
          <w:sz w:val="24"/>
          <w:szCs w:val="24"/>
        </w:rPr>
        <w:t>64.   The Number 63</w:t>
      </w:r>
    </w:p>
    <w:p w:rsidR="001F59DF" w:rsidRPr="008C454A" w:rsidRDefault="001F59DF" w:rsidP="001F59DF">
      <w:pPr>
        <w:rPr>
          <w:sz w:val="24"/>
          <w:szCs w:val="24"/>
        </w:rPr>
      </w:pPr>
      <w:r w:rsidRPr="008C454A">
        <w:rPr>
          <w:sz w:val="24"/>
          <w:szCs w:val="24"/>
        </w:rPr>
        <w:t>65.   The Number 64</w:t>
      </w:r>
    </w:p>
    <w:p w:rsidR="001F59DF" w:rsidRPr="008C454A" w:rsidRDefault="001F59DF" w:rsidP="001F59DF">
      <w:pPr>
        <w:rPr>
          <w:sz w:val="24"/>
          <w:szCs w:val="24"/>
        </w:rPr>
      </w:pPr>
      <w:r w:rsidRPr="008C454A">
        <w:rPr>
          <w:sz w:val="24"/>
          <w:szCs w:val="24"/>
        </w:rPr>
        <w:t>66.   The Number 65</w:t>
      </w:r>
    </w:p>
    <w:p w:rsidR="001F59DF" w:rsidRPr="008C454A" w:rsidRDefault="001F59DF" w:rsidP="001F59DF">
      <w:pPr>
        <w:rPr>
          <w:sz w:val="24"/>
          <w:szCs w:val="24"/>
        </w:rPr>
      </w:pPr>
      <w:r w:rsidRPr="008C454A">
        <w:rPr>
          <w:sz w:val="24"/>
          <w:szCs w:val="24"/>
        </w:rPr>
        <w:t>67.   The Number 66</w:t>
      </w:r>
    </w:p>
    <w:p w:rsidR="001F59DF" w:rsidRPr="008C454A" w:rsidRDefault="001F59DF" w:rsidP="001F59DF">
      <w:pPr>
        <w:rPr>
          <w:sz w:val="24"/>
          <w:szCs w:val="24"/>
        </w:rPr>
      </w:pPr>
      <w:r w:rsidRPr="008C454A">
        <w:rPr>
          <w:sz w:val="24"/>
          <w:szCs w:val="24"/>
        </w:rPr>
        <w:t>68.   The Number 67</w:t>
      </w:r>
    </w:p>
    <w:p w:rsidR="001F59DF" w:rsidRPr="008C454A" w:rsidRDefault="001F59DF" w:rsidP="001F59DF">
      <w:pPr>
        <w:rPr>
          <w:sz w:val="24"/>
          <w:szCs w:val="24"/>
        </w:rPr>
      </w:pPr>
      <w:r w:rsidRPr="008C454A">
        <w:rPr>
          <w:sz w:val="24"/>
          <w:szCs w:val="24"/>
        </w:rPr>
        <w:t>69.   The Number 68</w:t>
      </w:r>
    </w:p>
    <w:p w:rsidR="001F59DF" w:rsidRPr="008C454A" w:rsidRDefault="001F59DF" w:rsidP="001F59DF">
      <w:pPr>
        <w:rPr>
          <w:sz w:val="24"/>
          <w:szCs w:val="24"/>
        </w:rPr>
      </w:pPr>
      <w:r w:rsidRPr="008C454A">
        <w:rPr>
          <w:sz w:val="24"/>
          <w:szCs w:val="24"/>
        </w:rPr>
        <w:t>70.   The Number 69</w:t>
      </w:r>
    </w:p>
    <w:p w:rsidR="001F59DF" w:rsidRPr="008C454A" w:rsidRDefault="001F59DF" w:rsidP="001F59DF">
      <w:pPr>
        <w:rPr>
          <w:sz w:val="24"/>
          <w:szCs w:val="24"/>
        </w:rPr>
      </w:pPr>
      <w:r w:rsidRPr="008C454A">
        <w:rPr>
          <w:sz w:val="24"/>
          <w:szCs w:val="24"/>
        </w:rPr>
        <w:t>71.   The Number 70</w:t>
      </w:r>
    </w:p>
    <w:p w:rsidR="001F59DF" w:rsidRPr="008C454A" w:rsidRDefault="001F59DF" w:rsidP="001F59DF">
      <w:pPr>
        <w:rPr>
          <w:sz w:val="24"/>
          <w:szCs w:val="24"/>
        </w:rPr>
      </w:pPr>
      <w:r w:rsidRPr="008C454A">
        <w:rPr>
          <w:sz w:val="24"/>
          <w:szCs w:val="24"/>
        </w:rPr>
        <w:t>72.   The Number 71</w:t>
      </w:r>
    </w:p>
    <w:p w:rsidR="001F59DF" w:rsidRPr="008C454A" w:rsidRDefault="001F59DF" w:rsidP="001F59DF">
      <w:pPr>
        <w:rPr>
          <w:sz w:val="24"/>
          <w:szCs w:val="24"/>
        </w:rPr>
      </w:pPr>
      <w:r w:rsidRPr="008C454A">
        <w:rPr>
          <w:sz w:val="24"/>
          <w:szCs w:val="24"/>
        </w:rPr>
        <w:t>73.   The Number 72</w:t>
      </w:r>
    </w:p>
    <w:p w:rsidR="001F59DF" w:rsidRPr="008C454A" w:rsidRDefault="001F59DF" w:rsidP="001F59DF">
      <w:pPr>
        <w:rPr>
          <w:sz w:val="24"/>
          <w:szCs w:val="24"/>
        </w:rPr>
      </w:pPr>
      <w:r w:rsidRPr="008C454A">
        <w:rPr>
          <w:sz w:val="24"/>
          <w:szCs w:val="24"/>
        </w:rPr>
        <w:t>74.   The Number 73</w:t>
      </w:r>
    </w:p>
    <w:p w:rsidR="001F59DF" w:rsidRPr="008C454A" w:rsidRDefault="001F59DF" w:rsidP="001F59DF">
      <w:pPr>
        <w:rPr>
          <w:sz w:val="24"/>
          <w:szCs w:val="24"/>
        </w:rPr>
      </w:pPr>
      <w:r w:rsidRPr="008C454A">
        <w:rPr>
          <w:sz w:val="24"/>
          <w:szCs w:val="24"/>
        </w:rPr>
        <w:t>75.   The Number 74</w:t>
      </w:r>
    </w:p>
    <w:p w:rsidR="001F59DF" w:rsidRPr="008C454A" w:rsidRDefault="001F59DF" w:rsidP="001F59DF">
      <w:pPr>
        <w:rPr>
          <w:sz w:val="24"/>
          <w:szCs w:val="24"/>
        </w:rPr>
      </w:pPr>
      <w:r w:rsidRPr="008C454A">
        <w:rPr>
          <w:sz w:val="24"/>
          <w:szCs w:val="24"/>
        </w:rPr>
        <w:t>76.   The Number 75</w:t>
      </w:r>
    </w:p>
    <w:p w:rsidR="001F59DF" w:rsidRPr="008C454A" w:rsidRDefault="001F59DF" w:rsidP="001F59DF">
      <w:pPr>
        <w:rPr>
          <w:sz w:val="24"/>
          <w:szCs w:val="24"/>
        </w:rPr>
      </w:pPr>
      <w:r w:rsidRPr="008C454A">
        <w:rPr>
          <w:sz w:val="24"/>
          <w:szCs w:val="24"/>
        </w:rPr>
        <w:t>77.   The Number 76</w:t>
      </w:r>
    </w:p>
    <w:p w:rsidR="001F59DF" w:rsidRPr="008C454A" w:rsidRDefault="001F59DF" w:rsidP="001F59DF">
      <w:pPr>
        <w:rPr>
          <w:sz w:val="24"/>
          <w:szCs w:val="24"/>
        </w:rPr>
      </w:pPr>
      <w:r w:rsidRPr="008C454A">
        <w:rPr>
          <w:sz w:val="24"/>
          <w:szCs w:val="24"/>
        </w:rPr>
        <w:t xml:space="preserve">78.   The Number 77 </w:t>
      </w:r>
    </w:p>
    <w:p w:rsidR="001F59DF" w:rsidRPr="008C454A" w:rsidRDefault="001F59DF" w:rsidP="001F59DF">
      <w:pPr>
        <w:rPr>
          <w:sz w:val="24"/>
          <w:szCs w:val="24"/>
        </w:rPr>
      </w:pPr>
      <w:r w:rsidRPr="008C454A">
        <w:rPr>
          <w:sz w:val="24"/>
          <w:szCs w:val="24"/>
        </w:rPr>
        <w:t>79.   The Number 78</w:t>
      </w:r>
    </w:p>
    <w:p w:rsidR="001F59DF" w:rsidRPr="008C454A" w:rsidRDefault="001F59DF" w:rsidP="001F59DF">
      <w:pPr>
        <w:rPr>
          <w:sz w:val="24"/>
          <w:szCs w:val="24"/>
        </w:rPr>
      </w:pPr>
      <w:r w:rsidRPr="008C454A">
        <w:rPr>
          <w:sz w:val="24"/>
          <w:szCs w:val="24"/>
        </w:rPr>
        <w:t>80.   The Number 79</w:t>
      </w:r>
    </w:p>
    <w:p w:rsidR="001F59DF" w:rsidRPr="008C454A" w:rsidRDefault="001F59DF" w:rsidP="001F59DF">
      <w:pPr>
        <w:rPr>
          <w:sz w:val="24"/>
          <w:szCs w:val="24"/>
        </w:rPr>
      </w:pPr>
      <w:r w:rsidRPr="008C454A">
        <w:rPr>
          <w:sz w:val="24"/>
          <w:szCs w:val="24"/>
        </w:rPr>
        <w:t>81.   The Number 80</w:t>
      </w:r>
    </w:p>
    <w:p w:rsidR="001F59DF" w:rsidRPr="008C454A" w:rsidRDefault="001F59DF" w:rsidP="001F59DF">
      <w:pPr>
        <w:rPr>
          <w:sz w:val="24"/>
          <w:szCs w:val="24"/>
        </w:rPr>
      </w:pPr>
      <w:r w:rsidRPr="008C454A">
        <w:rPr>
          <w:sz w:val="24"/>
          <w:szCs w:val="24"/>
        </w:rPr>
        <w:t>The Third Supreme Authority Kingdom of the Lord Moses’ Lordship from 80 to 120</w:t>
      </w:r>
    </w:p>
    <w:p w:rsidR="001F59DF" w:rsidRPr="008C454A" w:rsidRDefault="001F59DF" w:rsidP="001F59DF">
      <w:pPr>
        <w:rPr>
          <w:sz w:val="24"/>
          <w:szCs w:val="24"/>
        </w:rPr>
      </w:pPr>
      <w:r w:rsidRPr="008C454A">
        <w:rPr>
          <w:sz w:val="24"/>
          <w:szCs w:val="24"/>
        </w:rPr>
        <w:t xml:space="preserve">82.   The Number 81 </w:t>
      </w:r>
    </w:p>
    <w:p w:rsidR="001F59DF" w:rsidRPr="008C454A" w:rsidRDefault="001F59DF" w:rsidP="001F59DF">
      <w:pPr>
        <w:rPr>
          <w:sz w:val="24"/>
          <w:szCs w:val="24"/>
        </w:rPr>
      </w:pPr>
      <w:r w:rsidRPr="008C454A">
        <w:rPr>
          <w:sz w:val="24"/>
          <w:szCs w:val="24"/>
        </w:rPr>
        <w:t>83.   The Number 82</w:t>
      </w:r>
    </w:p>
    <w:p w:rsidR="001F59DF" w:rsidRPr="008C454A" w:rsidRDefault="001F59DF" w:rsidP="001F59DF">
      <w:pPr>
        <w:rPr>
          <w:sz w:val="24"/>
          <w:szCs w:val="24"/>
        </w:rPr>
      </w:pPr>
      <w:r w:rsidRPr="008C454A">
        <w:rPr>
          <w:sz w:val="24"/>
          <w:szCs w:val="24"/>
        </w:rPr>
        <w:t>84.   The Number 83</w:t>
      </w:r>
    </w:p>
    <w:p w:rsidR="001F59DF" w:rsidRPr="008C454A" w:rsidRDefault="001F59DF" w:rsidP="001F59DF">
      <w:pPr>
        <w:rPr>
          <w:sz w:val="24"/>
          <w:szCs w:val="24"/>
        </w:rPr>
      </w:pPr>
      <w:r w:rsidRPr="008C454A">
        <w:rPr>
          <w:sz w:val="24"/>
          <w:szCs w:val="24"/>
        </w:rPr>
        <w:t>85.   The Number 84</w:t>
      </w:r>
    </w:p>
    <w:p w:rsidR="001F59DF" w:rsidRPr="008C454A" w:rsidRDefault="001F59DF" w:rsidP="001F59DF">
      <w:pPr>
        <w:rPr>
          <w:sz w:val="24"/>
          <w:szCs w:val="24"/>
        </w:rPr>
      </w:pPr>
      <w:r w:rsidRPr="008C454A">
        <w:rPr>
          <w:sz w:val="24"/>
          <w:szCs w:val="24"/>
        </w:rPr>
        <w:t>86.   The Number 85</w:t>
      </w:r>
    </w:p>
    <w:p w:rsidR="001F59DF" w:rsidRPr="008C454A" w:rsidRDefault="001F59DF" w:rsidP="001F59DF">
      <w:pPr>
        <w:rPr>
          <w:sz w:val="24"/>
          <w:szCs w:val="24"/>
        </w:rPr>
      </w:pPr>
      <w:r w:rsidRPr="008C454A">
        <w:rPr>
          <w:sz w:val="24"/>
          <w:szCs w:val="24"/>
        </w:rPr>
        <w:t>87.   The Number 86</w:t>
      </w:r>
    </w:p>
    <w:p w:rsidR="001F59DF" w:rsidRPr="008C454A" w:rsidRDefault="001F59DF" w:rsidP="001F59DF">
      <w:pPr>
        <w:rPr>
          <w:sz w:val="24"/>
          <w:szCs w:val="24"/>
        </w:rPr>
      </w:pPr>
      <w:r w:rsidRPr="008C454A">
        <w:rPr>
          <w:sz w:val="24"/>
          <w:szCs w:val="24"/>
        </w:rPr>
        <w:t>88.   The Number 87</w:t>
      </w:r>
    </w:p>
    <w:p w:rsidR="001F59DF" w:rsidRPr="008C454A" w:rsidRDefault="001F59DF" w:rsidP="001F59DF">
      <w:pPr>
        <w:rPr>
          <w:sz w:val="24"/>
          <w:szCs w:val="24"/>
        </w:rPr>
      </w:pPr>
      <w:r w:rsidRPr="008C454A">
        <w:rPr>
          <w:sz w:val="24"/>
          <w:szCs w:val="24"/>
        </w:rPr>
        <w:t>89.   The Number 88</w:t>
      </w:r>
    </w:p>
    <w:p w:rsidR="001F59DF" w:rsidRPr="008C454A" w:rsidRDefault="001F59DF" w:rsidP="001F59DF">
      <w:pPr>
        <w:rPr>
          <w:sz w:val="24"/>
          <w:szCs w:val="24"/>
        </w:rPr>
      </w:pPr>
      <w:r w:rsidRPr="008C454A">
        <w:rPr>
          <w:sz w:val="24"/>
          <w:szCs w:val="24"/>
        </w:rPr>
        <w:t>90.   The Number 89</w:t>
      </w:r>
    </w:p>
    <w:p w:rsidR="001F59DF" w:rsidRPr="008C454A" w:rsidRDefault="001F59DF" w:rsidP="001F59DF">
      <w:pPr>
        <w:rPr>
          <w:sz w:val="24"/>
          <w:szCs w:val="24"/>
        </w:rPr>
      </w:pPr>
      <w:r w:rsidRPr="008C454A">
        <w:rPr>
          <w:sz w:val="24"/>
          <w:szCs w:val="24"/>
        </w:rPr>
        <w:t>91.   The Number 90</w:t>
      </w:r>
    </w:p>
    <w:p w:rsidR="001F59DF" w:rsidRPr="008C454A" w:rsidRDefault="001F59DF" w:rsidP="001F59DF">
      <w:pPr>
        <w:rPr>
          <w:sz w:val="24"/>
          <w:szCs w:val="24"/>
        </w:rPr>
      </w:pPr>
      <w:r w:rsidRPr="008C454A">
        <w:rPr>
          <w:sz w:val="24"/>
          <w:szCs w:val="24"/>
        </w:rPr>
        <w:t>92.   The Number 91</w:t>
      </w:r>
    </w:p>
    <w:p w:rsidR="001F59DF" w:rsidRPr="008C454A" w:rsidRDefault="001F59DF" w:rsidP="001F59DF">
      <w:pPr>
        <w:rPr>
          <w:sz w:val="24"/>
          <w:szCs w:val="24"/>
        </w:rPr>
      </w:pPr>
      <w:r w:rsidRPr="008C454A">
        <w:rPr>
          <w:sz w:val="24"/>
          <w:szCs w:val="24"/>
        </w:rPr>
        <w:t>93.   The Number 92</w:t>
      </w:r>
    </w:p>
    <w:p w:rsidR="001F59DF" w:rsidRPr="008C454A" w:rsidRDefault="001F59DF" w:rsidP="001F59DF">
      <w:pPr>
        <w:rPr>
          <w:sz w:val="24"/>
          <w:szCs w:val="24"/>
        </w:rPr>
      </w:pPr>
      <w:r w:rsidRPr="008C454A">
        <w:rPr>
          <w:sz w:val="24"/>
          <w:szCs w:val="24"/>
        </w:rPr>
        <w:t>94.   The Number 93</w:t>
      </w:r>
    </w:p>
    <w:p w:rsidR="001F59DF" w:rsidRPr="008C454A" w:rsidRDefault="001F59DF" w:rsidP="001F59DF">
      <w:pPr>
        <w:rPr>
          <w:sz w:val="24"/>
          <w:szCs w:val="24"/>
        </w:rPr>
      </w:pPr>
      <w:r w:rsidRPr="008C454A">
        <w:rPr>
          <w:sz w:val="24"/>
          <w:szCs w:val="24"/>
        </w:rPr>
        <w:t>95.   The Number 94</w:t>
      </w:r>
    </w:p>
    <w:p w:rsidR="001F59DF" w:rsidRPr="008C454A" w:rsidRDefault="001F59DF" w:rsidP="001F59DF">
      <w:pPr>
        <w:rPr>
          <w:sz w:val="24"/>
          <w:szCs w:val="24"/>
        </w:rPr>
      </w:pPr>
      <w:r w:rsidRPr="008C454A">
        <w:rPr>
          <w:sz w:val="24"/>
          <w:szCs w:val="24"/>
        </w:rPr>
        <w:t>96.   The Number 95</w:t>
      </w:r>
    </w:p>
    <w:p w:rsidR="001F59DF" w:rsidRPr="008C454A" w:rsidRDefault="001F59DF" w:rsidP="001F59DF">
      <w:pPr>
        <w:rPr>
          <w:sz w:val="24"/>
          <w:szCs w:val="24"/>
        </w:rPr>
      </w:pPr>
      <w:r w:rsidRPr="008C454A">
        <w:rPr>
          <w:sz w:val="24"/>
          <w:szCs w:val="24"/>
        </w:rPr>
        <w:t>97.   The Number 96</w:t>
      </w:r>
    </w:p>
    <w:p w:rsidR="001F59DF" w:rsidRPr="008C454A" w:rsidRDefault="001F59DF" w:rsidP="001F59DF">
      <w:pPr>
        <w:rPr>
          <w:sz w:val="24"/>
          <w:szCs w:val="24"/>
        </w:rPr>
      </w:pPr>
      <w:r w:rsidRPr="008C454A">
        <w:rPr>
          <w:sz w:val="24"/>
          <w:szCs w:val="24"/>
        </w:rPr>
        <w:t>98.   The Number 97</w:t>
      </w:r>
    </w:p>
    <w:p w:rsidR="001F59DF" w:rsidRPr="008C454A" w:rsidRDefault="001F59DF" w:rsidP="001F59DF">
      <w:pPr>
        <w:rPr>
          <w:sz w:val="24"/>
          <w:szCs w:val="24"/>
        </w:rPr>
      </w:pPr>
      <w:r w:rsidRPr="008C454A">
        <w:rPr>
          <w:sz w:val="24"/>
          <w:szCs w:val="24"/>
        </w:rPr>
        <w:t>99.   The Number 98</w:t>
      </w:r>
    </w:p>
    <w:p w:rsidR="001F59DF" w:rsidRPr="008C454A" w:rsidRDefault="001F59DF" w:rsidP="001F59DF">
      <w:pPr>
        <w:rPr>
          <w:sz w:val="24"/>
          <w:szCs w:val="24"/>
        </w:rPr>
      </w:pPr>
      <w:r w:rsidRPr="008C454A">
        <w:rPr>
          <w:sz w:val="24"/>
          <w:szCs w:val="24"/>
        </w:rPr>
        <w:t>100. The Number 99</w:t>
      </w:r>
    </w:p>
    <w:p w:rsidR="001F59DF" w:rsidRPr="008C454A" w:rsidRDefault="001F59DF" w:rsidP="001F59DF">
      <w:pPr>
        <w:rPr>
          <w:sz w:val="24"/>
          <w:szCs w:val="24"/>
        </w:rPr>
      </w:pPr>
      <w:r w:rsidRPr="008C454A">
        <w:rPr>
          <w:sz w:val="24"/>
          <w:szCs w:val="24"/>
        </w:rPr>
        <w:t>101. The Number 100</w:t>
      </w:r>
    </w:p>
    <w:p w:rsidR="001F59DF" w:rsidRPr="008C454A" w:rsidRDefault="001F59DF" w:rsidP="001F59DF">
      <w:pPr>
        <w:rPr>
          <w:sz w:val="24"/>
          <w:szCs w:val="24"/>
        </w:rPr>
      </w:pPr>
      <w:r w:rsidRPr="008C454A">
        <w:rPr>
          <w:sz w:val="24"/>
          <w:szCs w:val="24"/>
        </w:rPr>
        <w:t>102. The Number 101</w:t>
      </w:r>
    </w:p>
    <w:p w:rsidR="001F59DF" w:rsidRPr="008C454A" w:rsidRDefault="001F59DF" w:rsidP="001F59DF">
      <w:pPr>
        <w:rPr>
          <w:sz w:val="24"/>
          <w:szCs w:val="24"/>
        </w:rPr>
      </w:pPr>
      <w:r w:rsidRPr="008C454A">
        <w:rPr>
          <w:sz w:val="24"/>
          <w:szCs w:val="24"/>
        </w:rPr>
        <w:t>103. The Number 102</w:t>
      </w:r>
    </w:p>
    <w:p w:rsidR="001F59DF" w:rsidRPr="008C454A" w:rsidRDefault="001F59DF" w:rsidP="001F59DF">
      <w:pPr>
        <w:rPr>
          <w:sz w:val="24"/>
          <w:szCs w:val="24"/>
        </w:rPr>
      </w:pPr>
      <w:r w:rsidRPr="008C454A">
        <w:rPr>
          <w:sz w:val="24"/>
          <w:szCs w:val="24"/>
        </w:rPr>
        <w:t>104. The Number 103</w:t>
      </w:r>
    </w:p>
    <w:p w:rsidR="001F59DF" w:rsidRPr="008C454A" w:rsidRDefault="001F59DF" w:rsidP="001F59DF">
      <w:pPr>
        <w:rPr>
          <w:sz w:val="24"/>
          <w:szCs w:val="24"/>
        </w:rPr>
      </w:pPr>
      <w:r w:rsidRPr="008C454A">
        <w:rPr>
          <w:sz w:val="24"/>
          <w:szCs w:val="24"/>
        </w:rPr>
        <w:t>105. The Number 104</w:t>
      </w:r>
    </w:p>
    <w:p w:rsidR="001F59DF" w:rsidRPr="008C454A" w:rsidRDefault="001F59DF" w:rsidP="001F59DF">
      <w:pPr>
        <w:rPr>
          <w:sz w:val="24"/>
          <w:szCs w:val="24"/>
        </w:rPr>
      </w:pPr>
      <w:r w:rsidRPr="008C454A">
        <w:rPr>
          <w:sz w:val="24"/>
          <w:szCs w:val="24"/>
        </w:rPr>
        <w:t>106. The Number 105</w:t>
      </w:r>
    </w:p>
    <w:p w:rsidR="001F59DF" w:rsidRPr="008C454A" w:rsidRDefault="001F59DF" w:rsidP="001F59DF">
      <w:pPr>
        <w:rPr>
          <w:sz w:val="24"/>
          <w:szCs w:val="24"/>
        </w:rPr>
      </w:pPr>
      <w:r w:rsidRPr="008C454A">
        <w:rPr>
          <w:sz w:val="24"/>
          <w:szCs w:val="24"/>
        </w:rPr>
        <w:t>107. The Number 106</w:t>
      </w:r>
    </w:p>
    <w:p w:rsidR="001F59DF" w:rsidRPr="008C454A" w:rsidRDefault="001F59DF" w:rsidP="001F59DF">
      <w:pPr>
        <w:rPr>
          <w:sz w:val="24"/>
          <w:szCs w:val="24"/>
        </w:rPr>
      </w:pPr>
      <w:r w:rsidRPr="008C454A">
        <w:rPr>
          <w:sz w:val="24"/>
          <w:szCs w:val="24"/>
        </w:rPr>
        <w:t>108. The Number 107</w:t>
      </w:r>
    </w:p>
    <w:p w:rsidR="001F59DF" w:rsidRPr="008C454A" w:rsidRDefault="001F59DF" w:rsidP="001F59DF">
      <w:pPr>
        <w:rPr>
          <w:sz w:val="24"/>
          <w:szCs w:val="24"/>
        </w:rPr>
      </w:pPr>
      <w:r w:rsidRPr="008C454A">
        <w:rPr>
          <w:sz w:val="24"/>
          <w:szCs w:val="24"/>
        </w:rPr>
        <w:t>109. The Number 108</w:t>
      </w:r>
    </w:p>
    <w:p w:rsidR="001F59DF" w:rsidRPr="008C454A" w:rsidRDefault="001F59DF" w:rsidP="001F59DF">
      <w:pPr>
        <w:rPr>
          <w:sz w:val="24"/>
          <w:szCs w:val="24"/>
        </w:rPr>
      </w:pPr>
      <w:r w:rsidRPr="008C454A">
        <w:rPr>
          <w:sz w:val="24"/>
          <w:szCs w:val="24"/>
        </w:rPr>
        <w:t>110. The Number 109</w:t>
      </w:r>
    </w:p>
    <w:p w:rsidR="001F59DF" w:rsidRPr="008C454A" w:rsidRDefault="001F59DF" w:rsidP="001F59DF">
      <w:pPr>
        <w:rPr>
          <w:sz w:val="24"/>
          <w:szCs w:val="24"/>
        </w:rPr>
      </w:pPr>
      <w:r w:rsidRPr="008C454A">
        <w:rPr>
          <w:sz w:val="24"/>
          <w:szCs w:val="24"/>
        </w:rPr>
        <w:t>111. The Number 110</w:t>
      </w:r>
    </w:p>
    <w:p w:rsidR="001F59DF" w:rsidRPr="008C454A" w:rsidRDefault="001F59DF" w:rsidP="001F59DF">
      <w:pPr>
        <w:rPr>
          <w:sz w:val="24"/>
          <w:szCs w:val="24"/>
        </w:rPr>
      </w:pPr>
      <w:r w:rsidRPr="008C454A">
        <w:rPr>
          <w:sz w:val="24"/>
          <w:szCs w:val="24"/>
        </w:rPr>
        <w:t>112. The Number 111</w:t>
      </w:r>
    </w:p>
    <w:p w:rsidR="001F59DF" w:rsidRPr="008C454A" w:rsidRDefault="001F59DF" w:rsidP="001F59DF">
      <w:pPr>
        <w:rPr>
          <w:sz w:val="24"/>
          <w:szCs w:val="24"/>
        </w:rPr>
      </w:pPr>
      <w:r w:rsidRPr="008C454A">
        <w:rPr>
          <w:sz w:val="24"/>
          <w:szCs w:val="24"/>
        </w:rPr>
        <w:t>113. The Number 112</w:t>
      </w:r>
    </w:p>
    <w:p w:rsidR="001F59DF" w:rsidRPr="008C454A" w:rsidRDefault="001F59DF" w:rsidP="001F59DF">
      <w:pPr>
        <w:rPr>
          <w:sz w:val="24"/>
          <w:szCs w:val="24"/>
        </w:rPr>
      </w:pPr>
      <w:r w:rsidRPr="008C454A">
        <w:rPr>
          <w:sz w:val="24"/>
          <w:szCs w:val="24"/>
        </w:rPr>
        <w:t>114. The Number 113</w:t>
      </w:r>
    </w:p>
    <w:p w:rsidR="001F59DF" w:rsidRPr="008C454A" w:rsidRDefault="001F59DF" w:rsidP="001F59DF">
      <w:pPr>
        <w:rPr>
          <w:sz w:val="24"/>
          <w:szCs w:val="24"/>
        </w:rPr>
      </w:pPr>
      <w:r w:rsidRPr="008C454A">
        <w:rPr>
          <w:sz w:val="24"/>
          <w:szCs w:val="24"/>
        </w:rPr>
        <w:t>115. The Number 114</w:t>
      </w:r>
    </w:p>
    <w:p w:rsidR="001F59DF" w:rsidRPr="008C454A" w:rsidRDefault="001F59DF" w:rsidP="001F59DF">
      <w:pPr>
        <w:rPr>
          <w:sz w:val="24"/>
          <w:szCs w:val="24"/>
        </w:rPr>
      </w:pPr>
      <w:r w:rsidRPr="008C454A">
        <w:rPr>
          <w:sz w:val="24"/>
          <w:szCs w:val="24"/>
        </w:rPr>
        <w:t>116. The Number 115</w:t>
      </w:r>
    </w:p>
    <w:p w:rsidR="001F59DF" w:rsidRPr="008C454A" w:rsidRDefault="001F59DF" w:rsidP="001F59DF">
      <w:pPr>
        <w:rPr>
          <w:sz w:val="24"/>
          <w:szCs w:val="24"/>
        </w:rPr>
      </w:pPr>
      <w:r w:rsidRPr="008C454A">
        <w:rPr>
          <w:sz w:val="24"/>
          <w:szCs w:val="24"/>
        </w:rPr>
        <w:t>117. The Number 116</w:t>
      </w:r>
    </w:p>
    <w:p w:rsidR="001F59DF" w:rsidRPr="008C454A" w:rsidRDefault="001F59DF" w:rsidP="001F59DF">
      <w:pPr>
        <w:rPr>
          <w:sz w:val="24"/>
          <w:szCs w:val="24"/>
        </w:rPr>
      </w:pPr>
      <w:r w:rsidRPr="008C454A">
        <w:rPr>
          <w:sz w:val="24"/>
          <w:szCs w:val="24"/>
        </w:rPr>
        <w:t>118. The Number 117</w:t>
      </w:r>
    </w:p>
    <w:p w:rsidR="001F59DF" w:rsidRPr="008C454A" w:rsidRDefault="001F59DF" w:rsidP="001F59DF">
      <w:pPr>
        <w:rPr>
          <w:sz w:val="24"/>
          <w:szCs w:val="24"/>
        </w:rPr>
      </w:pPr>
      <w:r w:rsidRPr="008C454A">
        <w:rPr>
          <w:sz w:val="24"/>
          <w:szCs w:val="24"/>
        </w:rPr>
        <w:t>119. The Number 118</w:t>
      </w:r>
    </w:p>
    <w:p w:rsidR="001F59DF" w:rsidRPr="008C454A" w:rsidRDefault="001F59DF" w:rsidP="001F59DF">
      <w:pPr>
        <w:rPr>
          <w:sz w:val="24"/>
          <w:szCs w:val="24"/>
        </w:rPr>
      </w:pPr>
      <w:r w:rsidRPr="008C454A">
        <w:rPr>
          <w:sz w:val="24"/>
          <w:szCs w:val="24"/>
        </w:rPr>
        <w:t>120. The Number 119</w:t>
      </w:r>
    </w:p>
    <w:p w:rsidR="001F59DF" w:rsidRPr="008C454A" w:rsidRDefault="001F59DF" w:rsidP="001F59DF">
      <w:pPr>
        <w:rPr>
          <w:sz w:val="24"/>
          <w:szCs w:val="24"/>
        </w:rPr>
      </w:pPr>
      <w:r w:rsidRPr="008C454A">
        <w:rPr>
          <w:sz w:val="24"/>
          <w:szCs w:val="24"/>
        </w:rPr>
        <w:t>121. The Number 120</w:t>
      </w:r>
    </w:p>
    <w:p w:rsidR="001F59DF" w:rsidRPr="008C454A" w:rsidRDefault="001F59DF" w:rsidP="001F59DF">
      <w:pPr>
        <w:rPr>
          <w:sz w:val="24"/>
          <w:szCs w:val="24"/>
        </w:rPr>
      </w:pPr>
      <w:r w:rsidRPr="008C454A">
        <w:rPr>
          <w:sz w:val="24"/>
          <w:szCs w:val="24"/>
        </w:rPr>
        <w:t>Conclusion</w:t>
      </w:r>
    </w:p>
    <w:p w:rsidR="001F59DF" w:rsidRPr="008C454A" w:rsidRDefault="001F59DF" w:rsidP="001F59DF">
      <w:pPr>
        <w:jc w:val="center"/>
        <w:rPr>
          <w:b/>
          <w:sz w:val="24"/>
          <w:szCs w:val="24"/>
        </w:rPr>
      </w:pPr>
      <w:r w:rsidRPr="008C454A">
        <w:rPr>
          <w:b/>
          <w:sz w:val="24"/>
          <w:szCs w:val="24"/>
        </w:rPr>
        <w:t>Chapter 1: What are the Significant Numbers in the Holy Bible?</w:t>
      </w:r>
    </w:p>
    <w:p w:rsidR="001F59DF" w:rsidRPr="008C454A" w:rsidRDefault="001F59DF" w:rsidP="001F59DF">
      <w:pPr>
        <w:spacing w:line="480" w:lineRule="auto"/>
        <w:jc w:val="both"/>
        <w:rPr>
          <w:sz w:val="24"/>
          <w:szCs w:val="24"/>
        </w:rPr>
      </w:pPr>
      <w:r w:rsidRPr="008C454A">
        <w:rPr>
          <w:sz w:val="24"/>
          <w:szCs w:val="24"/>
        </w:rPr>
        <w:t>The Definition of the Father Stephen’s Infallibility is that it is always without mistakes because He is the only divine source &amp; supreme authority of all the Holy Scriptures in John 1:1-3; Hebrews 1:1-3 &amp; Romans 13:1-2. In 2</w:t>
      </w:r>
      <w:r w:rsidRPr="008C454A">
        <w:rPr>
          <w:sz w:val="24"/>
          <w:szCs w:val="24"/>
          <w:vertAlign w:val="superscript"/>
        </w:rPr>
        <w:t>nd</w:t>
      </w:r>
      <w:r w:rsidRPr="008C454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F59DF" w:rsidRPr="008C454A" w:rsidRDefault="001F59DF" w:rsidP="001F59DF">
      <w:pPr>
        <w:spacing w:line="480" w:lineRule="auto"/>
        <w:jc w:val="both"/>
        <w:rPr>
          <w:sz w:val="24"/>
          <w:szCs w:val="24"/>
        </w:rPr>
      </w:pPr>
      <w:r w:rsidRPr="008C454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F59DF" w:rsidRPr="008C454A" w:rsidRDefault="001F59DF" w:rsidP="001F59DF">
      <w:pPr>
        <w:spacing w:line="480" w:lineRule="auto"/>
        <w:jc w:val="both"/>
        <w:rPr>
          <w:sz w:val="24"/>
          <w:szCs w:val="24"/>
        </w:rPr>
      </w:pPr>
      <w:r w:rsidRPr="008C454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F59DF" w:rsidRPr="008C454A" w:rsidRDefault="001F59DF" w:rsidP="001F59DF">
      <w:pPr>
        <w:spacing w:line="480" w:lineRule="auto"/>
        <w:jc w:val="both"/>
        <w:rPr>
          <w:sz w:val="24"/>
          <w:szCs w:val="24"/>
        </w:rPr>
      </w:pPr>
      <w:r w:rsidRPr="008C454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F59DF" w:rsidRPr="008C454A" w:rsidRDefault="001F59DF" w:rsidP="001F59DF">
      <w:pPr>
        <w:spacing w:line="480" w:lineRule="auto"/>
        <w:jc w:val="both"/>
        <w:rPr>
          <w:sz w:val="24"/>
          <w:szCs w:val="24"/>
        </w:rPr>
      </w:pPr>
      <w:r w:rsidRPr="008C454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F59DF" w:rsidRPr="008C454A" w:rsidRDefault="001F59DF" w:rsidP="001F59DF">
      <w:pPr>
        <w:spacing w:line="480" w:lineRule="auto"/>
        <w:jc w:val="both"/>
        <w:rPr>
          <w:sz w:val="24"/>
          <w:szCs w:val="24"/>
        </w:rPr>
      </w:pPr>
      <w:r w:rsidRPr="008C454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F59DF" w:rsidRPr="008C454A" w:rsidRDefault="001F59DF" w:rsidP="001F59DF">
      <w:pPr>
        <w:spacing w:line="480" w:lineRule="auto"/>
        <w:jc w:val="both"/>
        <w:rPr>
          <w:sz w:val="24"/>
          <w:szCs w:val="24"/>
        </w:rPr>
      </w:pPr>
      <w:r w:rsidRPr="008C454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C454A">
        <w:rPr>
          <w:b/>
          <w:i/>
          <w:sz w:val="24"/>
          <w:szCs w:val="24"/>
        </w:rPr>
        <w:t>Plenus</w:t>
      </w:r>
      <w:r w:rsidRPr="008C454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F59DF" w:rsidRPr="008C454A" w:rsidRDefault="001F59DF" w:rsidP="001F59DF">
      <w:pPr>
        <w:spacing w:line="480" w:lineRule="auto"/>
        <w:jc w:val="both"/>
        <w:rPr>
          <w:sz w:val="24"/>
          <w:szCs w:val="24"/>
        </w:rPr>
      </w:pPr>
      <w:r w:rsidRPr="008C454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C454A">
        <w:rPr>
          <w:b/>
          <w:i/>
          <w:sz w:val="24"/>
          <w:szCs w:val="24"/>
        </w:rPr>
        <w:t>Kanon</w:t>
      </w:r>
      <w:r w:rsidRPr="008C454A">
        <w:rPr>
          <w:sz w:val="24"/>
          <w:szCs w:val="24"/>
        </w:rPr>
        <w:t xml:space="preserve"> and from the Hebrew word </w:t>
      </w:r>
      <w:r w:rsidRPr="008C454A">
        <w:rPr>
          <w:b/>
          <w:i/>
          <w:sz w:val="24"/>
          <w:szCs w:val="24"/>
        </w:rPr>
        <w:t xml:space="preserve">Qaneh </w:t>
      </w:r>
      <w:r w:rsidRPr="008C454A">
        <w:rPr>
          <w:sz w:val="24"/>
          <w:szCs w:val="24"/>
        </w:rPr>
        <w:t>which means “</w:t>
      </w:r>
      <w:r w:rsidRPr="008C454A">
        <w:rPr>
          <w:b/>
          <w:sz w:val="24"/>
          <w:szCs w:val="24"/>
        </w:rPr>
        <w:t>measuring rod</w:t>
      </w:r>
      <w:r w:rsidRPr="008C454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F59DF" w:rsidRPr="008C454A" w:rsidRDefault="001F59DF" w:rsidP="001F59DF">
      <w:pPr>
        <w:spacing w:line="480" w:lineRule="auto"/>
        <w:jc w:val="center"/>
        <w:rPr>
          <w:sz w:val="24"/>
          <w:szCs w:val="24"/>
        </w:rPr>
      </w:pPr>
      <w:r w:rsidRPr="008C454A">
        <w:rPr>
          <w:sz w:val="24"/>
          <w:szCs w:val="24"/>
        </w:rPr>
        <w:t>What is Truth?</w:t>
      </w:r>
    </w:p>
    <w:p w:rsidR="001F59DF" w:rsidRPr="008C454A" w:rsidRDefault="001F59DF" w:rsidP="001F59DF">
      <w:pPr>
        <w:spacing w:line="480" w:lineRule="auto"/>
        <w:jc w:val="both"/>
        <w:rPr>
          <w:sz w:val="24"/>
          <w:szCs w:val="24"/>
        </w:rPr>
      </w:pPr>
      <w:r w:rsidRPr="008C454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F59DF" w:rsidRPr="008C454A" w:rsidRDefault="001F59DF" w:rsidP="001F59DF">
      <w:pPr>
        <w:spacing w:line="480" w:lineRule="auto"/>
        <w:jc w:val="both"/>
        <w:rPr>
          <w:sz w:val="24"/>
          <w:szCs w:val="24"/>
        </w:rPr>
      </w:pPr>
      <w:r w:rsidRPr="008C454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C454A">
        <w:rPr>
          <w:sz w:val="24"/>
          <w:szCs w:val="24"/>
          <w:vertAlign w:val="superscript"/>
        </w:rPr>
        <w:t>st</w:t>
      </w:r>
      <w:r w:rsidRPr="008C454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C454A">
        <w:rPr>
          <w:sz w:val="24"/>
          <w:szCs w:val="24"/>
          <w:vertAlign w:val="superscript"/>
        </w:rPr>
        <w:t>st</w:t>
      </w:r>
      <w:r w:rsidRPr="008C454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C454A">
        <w:rPr>
          <w:sz w:val="24"/>
          <w:szCs w:val="24"/>
          <w:vertAlign w:val="superscript"/>
        </w:rPr>
        <w:t>st</w:t>
      </w:r>
      <w:r w:rsidRPr="008C454A">
        <w:rPr>
          <w:sz w:val="24"/>
          <w:szCs w:val="24"/>
        </w:rPr>
        <w:t xml:space="preserve"> Kings 17:24; 22:16; 2</w:t>
      </w:r>
      <w:r w:rsidRPr="008C454A">
        <w:rPr>
          <w:sz w:val="24"/>
          <w:szCs w:val="24"/>
          <w:vertAlign w:val="superscript"/>
        </w:rPr>
        <w:t>nd</w:t>
      </w:r>
      <w:r w:rsidRPr="008C454A">
        <w:rPr>
          <w:sz w:val="24"/>
          <w:szCs w:val="24"/>
        </w:rPr>
        <w:t xml:space="preserve"> Chronicles 18:15; Nehemiah 6:6; Proverbs 8:7; 12:17; Isaiah 45:19 &amp; Zechariah 8:16. Truth is subject to infallible proof is in Genesis 42:14-16; Deuteronomy 13:12-15; 17:2-5; 19:16-19; 22:20-21; 1</w:t>
      </w:r>
      <w:r w:rsidRPr="008C454A">
        <w:rPr>
          <w:sz w:val="24"/>
          <w:szCs w:val="24"/>
          <w:vertAlign w:val="superscript"/>
        </w:rPr>
        <w:t>st</w:t>
      </w:r>
      <w:r w:rsidRPr="008C454A">
        <w:rPr>
          <w:sz w:val="24"/>
          <w:szCs w:val="24"/>
        </w:rPr>
        <w:t xml:space="preserve"> Kings 10:6-7; 2</w:t>
      </w:r>
      <w:r w:rsidRPr="008C454A">
        <w:rPr>
          <w:sz w:val="24"/>
          <w:szCs w:val="24"/>
          <w:vertAlign w:val="superscript"/>
        </w:rPr>
        <w:t>nd</w:t>
      </w:r>
      <w:r w:rsidRPr="008C454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C454A">
        <w:rPr>
          <w:sz w:val="24"/>
          <w:szCs w:val="24"/>
          <w:vertAlign w:val="superscript"/>
        </w:rPr>
        <w:t>nd</w:t>
      </w:r>
      <w:r w:rsidRPr="008C454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C454A">
        <w:rPr>
          <w:sz w:val="24"/>
          <w:szCs w:val="24"/>
          <w:vertAlign w:val="superscript"/>
        </w:rPr>
        <w:t>st</w:t>
      </w:r>
      <w:r w:rsidRPr="008C454A">
        <w:rPr>
          <w:sz w:val="24"/>
          <w:szCs w:val="24"/>
        </w:rPr>
        <w:t xml:space="preserve"> Chronicles 16:36; Nehemiah 8:6 &amp; Psalms 41:13; 72:19; 89:52; 106:48. In general use is in Jeremiah 28:6 &amp; 1</w:t>
      </w:r>
      <w:r w:rsidRPr="008C454A">
        <w:rPr>
          <w:sz w:val="24"/>
          <w:szCs w:val="24"/>
          <w:vertAlign w:val="superscript"/>
        </w:rPr>
        <w:t>st</w:t>
      </w:r>
      <w:r w:rsidRPr="008C454A">
        <w:rPr>
          <w:sz w:val="24"/>
          <w:szCs w:val="24"/>
        </w:rPr>
        <w:t xml:space="preserve"> Kings 1:32-37. In the NT is in Romans 1:25; 9:5; 11:36; Matthew 6:13; 1</w:t>
      </w:r>
      <w:r w:rsidRPr="008C454A">
        <w:rPr>
          <w:sz w:val="24"/>
          <w:szCs w:val="24"/>
          <w:vertAlign w:val="superscript"/>
        </w:rPr>
        <w:t>st</w:t>
      </w:r>
      <w:r w:rsidRPr="008C454A">
        <w:rPr>
          <w:sz w:val="24"/>
          <w:szCs w:val="24"/>
        </w:rPr>
        <w:t xml:space="preserve"> Corinthians 14:16; 2</w:t>
      </w:r>
      <w:r w:rsidRPr="008C454A">
        <w:rPr>
          <w:sz w:val="24"/>
          <w:szCs w:val="24"/>
          <w:vertAlign w:val="superscript"/>
        </w:rPr>
        <w:t>nd</w:t>
      </w:r>
      <w:r w:rsidRPr="008C454A">
        <w:rPr>
          <w:sz w:val="24"/>
          <w:szCs w:val="24"/>
        </w:rPr>
        <w:t xml:space="preserve"> Corinthians 1:20; Galatians 6:18; Philippians 4:20; 1</w:t>
      </w:r>
      <w:r w:rsidRPr="008C454A">
        <w:rPr>
          <w:sz w:val="24"/>
          <w:szCs w:val="24"/>
          <w:vertAlign w:val="superscript"/>
        </w:rPr>
        <w:t>st</w:t>
      </w:r>
      <w:r w:rsidRPr="008C454A">
        <w:rPr>
          <w:sz w:val="24"/>
          <w:szCs w:val="24"/>
        </w:rPr>
        <w:t xml:space="preserve"> Timothy 1:17; Hebrews 13:20-21; 2</w:t>
      </w:r>
      <w:r w:rsidRPr="008C454A">
        <w:rPr>
          <w:sz w:val="24"/>
          <w:szCs w:val="24"/>
          <w:vertAlign w:val="superscript"/>
        </w:rPr>
        <w:t>nd</w:t>
      </w:r>
      <w:r w:rsidRPr="008C454A">
        <w:rPr>
          <w:sz w:val="24"/>
          <w:szCs w:val="24"/>
        </w:rPr>
        <w:t xml:space="preserve"> Peter 3:18; Jude 25 &amp; Revelation 1:6-7; 7:12; 22:20. </w:t>
      </w:r>
    </w:p>
    <w:p w:rsidR="001F59DF" w:rsidRPr="008C454A" w:rsidRDefault="001F59DF" w:rsidP="001F59DF">
      <w:pPr>
        <w:spacing w:line="480" w:lineRule="auto"/>
        <w:jc w:val="both"/>
        <w:rPr>
          <w:sz w:val="24"/>
          <w:szCs w:val="24"/>
        </w:rPr>
      </w:pPr>
      <w:r w:rsidRPr="008C454A">
        <w:rPr>
          <w:sz w:val="24"/>
          <w:szCs w:val="24"/>
        </w:rPr>
        <w:t>Truth as opposed to falsehoods and downright lies is in Ephesians 4:25; John 3:33; 4:37; 18:23; Romans 1:18; 9:1; 1</w:t>
      </w:r>
      <w:r w:rsidRPr="008C454A">
        <w:rPr>
          <w:sz w:val="24"/>
          <w:szCs w:val="24"/>
          <w:vertAlign w:val="superscript"/>
        </w:rPr>
        <w:t>st</w:t>
      </w:r>
      <w:r w:rsidRPr="008C454A">
        <w:rPr>
          <w:sz w:val="24"/>
          <w:szCs w:val="24"/>
        </w:rPr>
        <w:t xml:space="preserve"> Corinthians 15:54; 2</w:t>
      </w:r>
      <w:r w:rsidRPr="008C454A">
        <w:rPr>
          <w:sz w:val="24"/>
          <w:szCs w:val="24"/>
          <w:vertAlign w:val="superscript"/>
        </w:rPr>
        <w:t>nd</w:t>
      </w:r>
      <w:r w:rsidRPr="008C454A">
        <w:rPr>
          <w:sz w:val="24"/>
          <w:szCs w:val="24"/>
        </w:rPr>
        <w:t xml:space="preserve"> Corinthians 7:14; Galatians 4:16; Titus 1:13; 2</w:t>
      </w:r>
      <w:r w:rsidRPr="008C454A">
        <w:rPr>
          <w:sz w:val="24"/>
          <w:szCs w:val="24"/>
          <w:vertAlign w:val="superscript"/>
        </w:rPr>
        <w:t>nd</w:t>
      </w:r>
      <w:r w:rsidRPr="008C454A">
        <w:rPr>
          <w:sz w:val="24"/>
          <w:szCs w:val="24"/>
        </w:rPr>
        <w:t xml:space="preserve"> Peter 2:22; 1</w:t>
      </w:r>
      <w:r w:rsidRPr="008C454A">
        <w:rPr>
          <w:sz w:val="24"/>
          <w:szCs w:val="24"/>
          <w:vertAlign w:val="superscript"/>
        </w:rPr>
        <w:t>st</w:t>
      </w:r>
      <w:r w:rsidRPr="008C454A">
        <w:rPr>
          <w:sz w:val="24"/>
          <w:szCs w:val="24"/>
        </w:rPr>
        <w:t xml:space="preserve"> John 2:4; 2</w:t>
      </w:r>
      <w:r w:rsidRPr="008C454A">
        <w:rPr>
          <w:sz w:val="24"/>
          <w:szCs w:val="24"/>
          <w:vertAlign w:val="superscript"/>
        </w:rPr>
        <w:t>nd</w:t>
      </w:r>
      <w:r w:rsidRPr="008C454A">
        <w:rPr>
          <w:sz w:val="24"/>
          <w:szCs w:val="24"/>
        </w:rPr>
        <w:t xml:space="preserve"> John 1-2 &amp; Acts 6:8-10; 7:1-53, 55-56, 59-60; 21:24; 24:8; 26:25. Truth as reality is in Hebrews 9:24; John 1:9; 4:23; 17:3; Ephesians 4:24; 1</w:t>
      </w:r>
      <w:r w:rsidRPr="008C454A">
        <w:rPr>
          <w:sz w:val="24"/>
          <w:szCs w:val="24"/>
          <w:vertAlign w:val="superscript"/>
        </w:rPr>
        <w:t>st</w:t>
      </w:r>
      <w:r w:rsidRPr="008C454A">
        <w:rPr>
          <w:sz w:val="24"/>
          <w:szCs w:val="24"/>
        </w:rPr>
        <w:t xml:space="preserve"> Thessalonians 1:9; 1</w:t>
      </w:r>
      <w:r w:rsidRPr="008C454A">
        <w:rPr>
          <w:sz w:val="24"/>
          <w:szCs w:val="24"/>
          <w:vertAlign w:val="superscript"/>
        </w:rPr>
        <w:t>st</w:t>
      </w:r>
      <w:r w:rsidRPr="008C454A">
        <w:rPr>
          <w:sz w:val="24"/>
          <w:szCs w:val="24"/>
        </w:rPr>
        <w:t xml:space="preserve"> Timothy 1:2; 3:2; Hebrews 8:2; 12:8; 1</w:t>
      </w:r>
      <w:r w:rsidRPr="008C454A">
        <w:rPr>
          <w:sz w:val="24"/>
          <w:szCs w:val="24"/>
          <w:vertAlign w:val="superscript"/>
        </w:rPr>
        <w:t>st</w:t>
      </w:r>
      <w:r w:rsidRPr="008C454A">
        <w:rPr>
          <w:sz w:val="24"/>
          <w:szCs w:val="24"/>
        </w:rPr>
        <w:t xml:space="preserve"> Peter 5:12; 1</w:t>
      </w:r>
      <w:r w:rsidRPr="008C454A">
        <w:rPr>
          <w:sz w:val="24"/>
          <w:szCs w:val="24"/>
          <w:vertAlign w:val="superscript"/>
        </w:rPr>
        <w:t>st</w:t>
      </w:r>
      <w:r w:rsidRPr="008C454A">
        <w:rPr>
          <w:sz w:val="24"/>
          <w:szCs w:val="24"/>
        </w:rPr>
        <w:t xml:space="preserve"> John 2:5, 8; 5:20 &amp; Revelation 19:9. Truth as trustworthy affirmations is in John 6:47; Matthew 6:2; 10:23; 16:28; 19:23; 23:36; 26:13; Mark 9:41; 11:23; John 1:51; 5:24-25; 8:34; 10:7; 16:7; Philippians 1:15; 1</w:t>
      </w:r>
      <w:r w:rsidRPr="008C454A">
        <w:rPr>
          <w:sz w:val="24"/>
          <w:szCs w:val="24"/>
          <w:vertAlign w:val="superscript"/>
        </w:rPr>
        <w:t>st</w:t>
      </w:r>
      <w:r w:rsidRPr="008C454A">
        <w:rPr>
          <w:sz w:val="24"/>
          <w:szCs w:val="24"/>
        </w:rPr>
        <w:t xml:space="preserve"> Timothy 3:9 &amp; Luke 12:44; 21:3. Truth as faithfulness and reliability: The quality of truth is in Philippians 4:8; John 1:17; 3:21; 4:24; 17:17; Romans 2:20; 1</w:t>
      </w:r>
      <w:r w:rsidRPr="008C454A">
        <w:rPr>
          <w:sz w:val="24"/>
          <w:szCs w:val="24"/>
          <w:vertAlign w:val="superscript"/>
        </w:rPr>
        <w:t>st</w:t>
      </w:r>
      <w:r w:rsidRPr="008C454A">
        <w:rPr>
          <w:sz w:val="24"/>
          <w:szCs w:val="24"/>
        </w:rPr>
        <w:t xml:space="preserve"> Corinthians 5:8; 13:6; 2</w:t>
      </w:r>
      <w:r w:rsidRPr="008C454A">
        <w:rPr>
          <w:sz w:val="24"/>
          <w:szCs w:val="24"/>
          <w:vertAlign w:val="superscript"/>
        </w:rPr>
        <w:t>nd</w:t>
      </w:r>
      <w:r w:rsidRPr="008C454A">
        <w:rPr>
          <w:sz w:val="24"/>
          <w:szCs w:val="24"/>
        </w:rPr>
        <w:t xml:space="preserve"> Corinthians 13:8; Ephesians 5:9; 6:14 &amp; 3</w:t>
      </w:r>
      <w:r w:rsidRPr="008C454A">
        <w:rPr>
          <w:sz w:val="24"/>
          <w:szCs w:val="24"/>
          <w:vertAlign w:val="superscript"/>
        </w:rPr>
        <w:t>rd</w:t>
      </w:r>
      <w:r w:rsidRPr="008C454A">
        <w:rPr>
          <w:sz w:val="24"/>
          <w:szCs w:val="24"/>
        </w:rPr>
        <w:t xml:space="preserve"> John 12. The Whole Truth as an aspect of the Divine Character of the Father Stephen is in Romans 3:3-4, 7; 15:8; Psalms 51:4; 1</w:t>
      </w:r>
      <w:r w:rsidRPr="008C454A">
        <w:rPr>
          <w:sz w:val="24"/>
          <w:szCs w:val="24"/>
          <w:vertAlign w:val="superscript"/>
        </w:rPr>
        <w:t>st</w:t>
      </w:r>
      <w:r w:rsidRPr="008C454A">
        <w:rPr>
          <w:sz w:val="24"/>
          <w:szCs w:val="24"/>
        </w:rPr>
        <w:t xml:space="preserve"> John 5:20 &amp; Revelation 3:7, 14; 6:10; 15:3; 16:7; 19:2, 11. Truth as a Human Quality is in 1</w:t>
      </w:r>
      <w:r w:rsidRPr="008C454A">
        <w:rPr>
          <w:sz w:val="24"/>
          <w:szCs w:val="24"/>
          <w:vertAlign w:val="superscript"/>
        </w:rPr>
        <w:t>st</w:t>
      </w:r>
      <w:r w:rsidRPr="008C454A">
        <w:rPr>
          <w:sz w:val="24"/>
          <w:szCs w:val="24"/>
        </w:rPr>
        <w:t xml:space="preserve"> John 1:8; John 3:21; 7:18; Ephesians 4:15; Philippians 1:18; Revelation 2:13 &amp; Acts 11:23; 14:22. The Son Jesus as truth is in John 1:14; 14:6; 15:1; 18:37-38 &amp; 1</w:t>
      </w:r>
      <w:r w:rsidRPr="008C454A">
        <w:rPr>
          <w:sz w:val="24"/>
          <w:szCs w:val="24"/>
          <w:vertAlign w:val="superscript"/>
        </w:rPr>
        <w:t>st</w:t>
      </w:r>
      <w:r w:rsidRPr="008C454A">
        <w:rPr>
          <w:sz w:val="24"/>
          <w:szCs w:val="24"/>
        </w:rPr>
        <w:t xml:space="preserve"> John 5:20. The Brother John the Holy Ghost as truth is in John 14:16-17; 15:26; 16:13 &amp; 1</w:t>
      </w:r>
      <w:r w:rsidRPr="008C454A">
        <w:rPr>
          <w:sz w:val="24"/>
          <w:szCs w:val="24"/>
          <w:vertAlign w:val="superscript"/>
        </w:rPr>
        <w:t>st</w:t>
      </w:r>
      <w:r w:rsidRPr="008C454A">
        <w:rPr>
          <w:sz w:val="24"/>
          <w:szCs w:val="24"/>
        </w:rPr>
        <w:t xml:space="preserve"> John 4:6; 5:6. The Gospel Kingdom and the Saintly Christian Faith as truth is in Ephesians 1:13; John 8:31-32; 2</w:t>
      </w:r>
      <w:r w:rsidRPr="008C454A">
        <w:rPr>
          <w:sz w:val="24"/>
          <w:szCs w:val="24"/>
          <w:vertAlign w:val="superscript"/>
        </w:rPr>
        <w:t>nd</w:t>
      </w:r>
      <w:r w:rsidRPr="008C454A">
        <w:rPr>
          <w:sz w:val="24"/>
          <w:szCs w:val="24"/>
        </w:rPr>
        <w:t xml:space="preserve"> Corinthians 4:2; Galatians 2:5; Colossians 1:5; 1</w:t>
      </w:r>
      <w:r w:rsidRPr="008C454A">
        <w:rPr>
          <w:sz w:val="24"/>
          <w:szCs w:val="24"/>
          <w:vertAlign w:val="superscript"/>
        </w:rPr>
        <w:t>st</w:t>
      </w:r>
      <w:r w:rsidRPr="008C454A">
        <w:rPr>
          <w:sz w:val="24"/>
          <w:szCs w:val="24"/>
        </w:rPr>
        <w:t xml:space="preserve"> Timothy 2:3-4; 4:6; 2</w:t>
      </w:r>
      <w:r w:rsidRPr="008C454A">
        <w:rPr>
          <w:sz w:val="24"/>
          <w:szCs w:val="24"/>
          <w:vertAlign w:val="superscript"/>
        </w:rPr>
        <w:t>nd</w:t>
      </w:r>
      <w:r w:rsidRPr="008C454A">
        <w:rPr>
          <w:sz w:val="24"/>
          <w:szCs w:val="24"/>
        </w:rPr>
        <w:t xml:space="preserve"> Timothy 2:18; 4:4; Titus 1:1; James 5:19; 2</w:t>
      </w:r>
      <w:r w:rsidRPr="008C454A">
        <w:rPr>
          <w:sz w:val="24"/>
          <w:szCs w:val="24"/>
          <w:vertAlign w:val="superscript"/>
        </w:rPr>
        <w:t>nd</w:t>
      </w:r>
      <w:r w:rsidRPr="008C454A">
        <w:rPr>
          <w:sz w:val="24"/>
          <w:szCs w:val="24"/>
        </w:rPr>
        <w:t xml:space="preserve"> Peter 2:2; 1</w:t>
      </w:r>
      <w:r w:rsidRPr="008C454A">
        <w:rPr>
          <w:sz w:val="24"/>
          <w:szCs w:val="24"/>
          <w:vertAlign w:val="superscript"/>
        </w:rPr>
        <w:t>st</w:t>
      </w:r>
      <w:r w:rsidRPr="008C454A">
        <w:rPr>
          <w:sz w:val="24"/>
          <w:szCs w:val="24"/>
        </w:rPr>
        <w:t xml:space="preserve"> John 3:19 &amp; Acts 20:30. </w:t>
      </w:r>
    </w:p>
    <w:p w:rsidR="001F59DF" w:rsidRPr="008C454A" w:rsidRDefault="001F59DF" w:rsidP="001F59DF">
      <w:pPr>
        <w:spacing w:before="240" w:line="480" w:lineRule="auto"/>
        <w:jc w:val="both"/>
        <w:rPr>
          <w:sz w:val="24"/>
          <w:szCs w:val="24"/>
        </w:rPr>
      </w:pPr>
      <w:r w:rsidRPr="008C454A">
        <w:rPr>
          <w:sz w:val="24"/>
          <w:szCs w:val="24"/>
        </w:rPr>
        <w:t>The Father Stephen is the Only One True God: He alone is God is in Jeremiah 10:10; Deuteronomy 4:39; 2</w:t>
      </w:r>
      <w:r w:rsidRPr="008C454A">
        <w:rPr>
          <w:sz w:val="24"/>
          <w:szCs w:val="24"/>
          <w:vertAlign w:val="superscript"/>
        </w:rPr>
        <w:t>nd</w:t>
      </w:r>
      <w:r w:rsidRPr="008C454A">
        <w:rPr>
          <w:sz w:val="24"/>
          <w:szCs w:val="24"/>
        </w:rPr>
        <w:t xml:space="preserve"> Chronicles 15:3; Isaiah 43:10-11; 45:5-6, 14, 21; Zechariah 14:9; John 1:18; 17:3 &amp; Revelation 6:10. The contrast with other Gods is in Romans 1:25; Exodus 15:11; Deuteronomy 4:35; 32:39; Psalms 86:8; Isaiah 43:3 &amp; 1</w:t>
      </w:r>
      <w:r w:rsidRPr="008C454A">
        <w:rPr>
          <w:sz w:val="24"/>
          <w:szCs w:val="24"/>
          <w:vertAlign w:val="superscript"/>
        </w:rPr>
        <w:t>st</w:t>
      </w:r>
      <w:r w:rsidRPr="008C454A">
        <w:rPr>
          <w:sz w:val="24"/>
          <w:szCs w:val="24"/>
        </w:rPr>
        <w:t xml:space="preserve"> Thessalonians 1:9. The contrast with Earthly Rulers is in Jeremiah 10:6-8. The Father Stephen is characterized by truth is in Psalms 31:5; 40:10; 43:3; Isaiah 65:16; John 3:33; 7:28; 8:26; 1</w:t>
      </w:r>
      <w:r w:rsidRPr="008C454A">
        <w:rPr>
          <w:sz w:val="24"/>
          <w:szCs w:val="24"/>
          <w:vertAlign w:val="superscript"/>
        </w:rPr>
        <w:t>st</w:t>
      </w:r>
      <w:r w:rsidRPr="008C454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C454A">
        <w:rPr>
          <w:sz w:val="24"/>
          <w:szCs w:val="24"/>
          <w:vertAlign w:val="superscript"/>
        </w:rPr>
        <w:t>st</w:t>
      </w:r>
      <w:r w:rsidRPr="008C454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C454A">
        <w:rPr>
          <w:sz w:val="24"/>
          <w:szCs w:val="24"/>
          <w:vertAlign w:val="superscript"/>
        </w:rPr>
        <w:t>st</w:t>
      </w:r>
      <w:r w:rsidRPr="008C454A">
        <w:rPr>
          <w:sz w:val="24"/>
          <w:szCs w:val="24"/>
        </w:rPr>
        <w:t xml:space="preserve"> Samuel 15:29; Psalms 12:6; 33:4; 119:151, 160; Romans 3:4; Titus 1:2; Hebrews 6:18 &amp; James 1:17. His words of promise are totally true and trustworthy is in Psalms 132:11; Psalms 110:4; 2</w:t>
      </w:r>
      <w:r w:rsidRPr="008C454A">
        <w:rPr>
          <w:sz w:val="24"/>
          <w:szCs w:val="24"/>
          <w:vertAlign w:val="superscript"/>
        </w:rPr>
        <w:t>nd</w:t>
      </w:r>
      <w:r w:rsidRPr="008C454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C454A">
        <w:rPr>
          <w:sz w:val="24"/>
          <w:szCs w:val="24"/>
          <w:vertAlign w:val="superscript"/>
        </w:rPr>
        <w:t>st</w:t>
      </w:r>
      <w:r w:rsidRPr="008C454A">
        <w:rPr>
          <w:sz w:val="24"/>
          <w:szCs w:val="24"/>
        </w:rPr>
        <w:t xml:space="preserve"> Peter 1:17-21. They are the Royal Agape Love Court Room that is predominately the White Nation only which is done by the Supreme Lordship of the Father Stephen Our Lord which concerns the 1</w:t>
      </w:r>
      <w:r w:rsidRPr="008C454A">
        <w:rPr>
          <w:sz w:val="24"/>
          <w:szCs w:val="24"/>
          <w:vertAlign w:val="superscript"/>
        </w:rPr>
        <w:t>st</w:t>
      </w:r>
      <w:r w:rsidRPr="008C454A">
        <w:rPr>
          <w:sz w:val="24"/>
          <w:szCs w:val="24"/>
        </w:rPr>
        <w:t xml:space="preserve"> Death which is Israel only in Acts chapters 1-7, the Royal Omni-Benevolent Court Room that is of the Black Nation (the 1</w:t>
      </w:r>
      <w:r w:rsidRPr="008C454A">
        <w:rPr>
          <w:sz w:val="24"/>
          <w:szCs w:val="24"/>
          <w:vertAlign w:val="superscript"/>
        </w:rPr>
        <w:t>st</w:t>
      </w:r>
      <w:r w:rsidRPr="008C454A">
        <w:rPr>
          <w:sz w:val="24"/>
          <w:szCs w:val="24"/>
        </w:rPr>
        <w:t xml:space="preserve"> Death &amp; 2</w:t>
      </w:r>
      <w:r w:rsidRPr="008C454A">
        <w:rPr>
          <w:sz w:val="24"/>
          <w:szCs w:val="24"/>
          <w:vertAlign w:val="superscript"/>
        </w:rPr>
        <w:t>nd</w:t>
      </w:r>
      <w:r w:rsidRPr="008C454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C454A">
        <w:rPr>
          <w:sz w:val="24"/>
          <w:szCs w:val="24"/>
          <w:vertAlign w:val="superscript"/>
        </w:rPr>
        <w:t>nd</w:t>
      </w:r>
      <w:r w:rsidRPr="008C454A">
        <w:rPr>
          <w:sz w:val="24"/>
          <w:szCs w:val="24"/>
        </w:rPr>
        <w:t xml:space="preserve"> Death which is Egypt which is also called Sodom, Babylon, Babel, Confusion, Chaos, Shinar, Shishak &amp; sometimes Rome is in Acts chapters 22-28.</w:t>
      </w:r>
    </w:p>
    <w:p w:rsidR="001F59DF" w:rsidRPr="008C454A" w:rsidRDefault="001F59DF" w:rsidP="001F59DF">
      <w:pPr>
        <w:spacing w:line="480" w:lineRule="auto"/>
        <w:jc w:val="both"/>
        <w:rPr>
          <w:sz w:val="24"/>
          <w:szCs w:val="24"/>
        </w:rPr>
      </w:pPr>
      <w:r w:rsidRPr="008C454A">
        <w:rPr>
          <w:sz w:val="24"/>
          <w:szCs w:val="24"/>
        </w:rPr>
        <w:t>The Truthfulness of the Father Stephen: The Titles reflecting the Father Stephen’s Truthfulness: The True God as the Father Stephen is in 2</w:t>
      </w:r>
      <w:r w:rsidRPr="008C454A">
        <w:rPr>
          <w:sz w:val="24"/>
          <w:szCs w:val="24"/>
          <w:vertAlign w:val="superscript"/>
        </w:rPr>
        <w:t>nd</w:t>
      </w:r>
      <w:r w:rsidRPr="008C454A">
        <w:rPr>
          <w:sz w:val="24"/>
          <w:szCs w:val="24"/>
        </w:rPr>
        <w:t xml:space="preserve"> Chronicles 15:3; Jeremiah 10:10 &amp; 1</w:t>
      </w:r>
      <w:r w:rsidRPr="008C454A">
        <w:rPr>
          <w:sz w:val="24"/>
          <w:szCs w:val="24"/>
          <w:vertAlign w:val="superscript"/>
        </w:rPr>
        <w:t>st</w:t>
      </w:r>
      <w:r w:rsidRPr="008C454A">
        <w:rPr>
          <w:sz w:val="24"/>
          <w:szCs w:val="24"/>
        </w:rPr>
        <w:t xml:space="preserve"> Thessalonians 1:9. The God of Truth as the Father Stephen is in Psalms 31:5 &amp; Isaiah 65:16. The Son Jesus Christ is the Truth is in John 1:14, 17; 6:32; 14:6; 1</w:t>
      </w:r>
      <w:r w:rsidRPr="008C454A">
        <w:rPr>
          <w:sz w:val="24"/>
          <w:szCs w:val="24"/>
          <w:vertAlign w:val="superscript"/>
        </w:rPr>
        <w:t>st</w:t>
      </w:r>
      <w:r w:rsidRPr="008C454A">
        <w:rPr>
          <w:sz w:val="24"/>
          <w:szCs w:val="24"/>
        </w:rPr>
        <w:t xml:space="preserve"> John 5:20 &amp; Revelation 3:7, 14. The Brother John the Holy Ghost is the Truth is in John 14:17; 15:26; 16:13 &amp; 1</w:t>
      </w:r>
      <w:r w:rsidRPr="008C454A">
        <w:rPr>
          <w:sz w:val="24"/>
          <w:szCs w:val="24"/>
          <w:vertAlign w:val="superscript"/>
        </w:rPr>
        <w:t>st</w:t>
      </w:r>
      <w:r w:rsidRPr="008C454A">
        <w:rPr>
          <w:sz w:val="24"/>
          <w:szCs w:val="24"/>
        </w:rPr>
        <w:t xml:space="preserve"> John 4:6; 5:6. The Father Stephen is true to His divine character and His inerrant word: He speaks the truth is in Isaiah 45:19; 2</w:t>
      </w:r>
      <w:r w:rsidRPr="008C454A">
        <w:rPr>
          <w:sz w:val="24"/>
          <w:szCs w:val="24"/>
          <w:vertAlign w:val="superscript"/>
        </w:rPr>
        <w:t>nd</w:t>
      </w:r>
      <w:r w:rsidRPr="008C454A">
        <w:rPr>
          <w:sz w:val="24"/>
          <w:szCs w:val="24"/>
        </w:rPr>
        <w:t xml:space="preserve"> Samuel 7:28; Psalms 33:4; 119:160; John 17:17 &amp; Revelation 21:5; 22:6. He does not lie is in Numbers 23:19; Romans 3:4; 2</w:t>
      </w:r>
      <w:r w:rsidRPr="008C454A">
        <w:rPr>
          <w:sz w:val="24"/>
          <w:szCs w:val="24"/>
          <w:vertAlign w:val="superscript"/>
        </w:rPr>
        <w:t>nd</w:t>
      </w:r>
      <w:r w:rsidRPr="008C454A">
        <w:rPr>
          <w:sz w:val="24"/>
          <w:szCs w:val="24"/>
        </w:rPr>
        <w:t xml:space="preserve"> Timothy 2:13; Titus 1:2 &amp; Hebrews 6:18. He is true to Himself and His divine promises is in Deuteronomy 32:4; Psalms 25:10; 33:4; 145:13; 146:6; Lamentations 3:23; 2</w:t>
      </w:r>
      <w:r w:rsidRPr="008C454A">
        <w:rPr>
          <w:sz w:val="24"/>
          <w:szCs w:val="24"/>
          <w:vertAlign w:val="superscript"/>
        </w:rPr>
        <w:t>nd</w:t>
      </w:r>
      <w:r w:rsidRPr="008C454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C454A">
        <w:rPr>
          <w:sz w:val="24"/>
          <w:szCs w:val="24"/>
          <w:vertAlign w:val="superscript"/>
        </w:rPr>
        <w:t>nd</w:t>
      </w:r>
      <w:r w:rsidRPr="008C454A">
        <w:rPr>
          <w:sz w:val="24"/>
          <w:szCs w:val="24"/>
        </w:rPr>
        <w:t xml:space="preserve"> Timothy 2:13. If You have any questions on the 10 covenants, You must get My book called “</w:t>
      </w:r>
      <w:r w:rsidRPr="008C454A">
        <w:rPr>
          <w:b/>
          <w:sz w:val="24"/>
          <w:szCs w:val="24"/>
        </w:rPr>
        <w:t>The Garden of Eden that the Lord God Created</w:t>
      </w:r>
      <w:r w:rsidRPr="008C454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C454A">
        <w:rPr>
          <w:sz w:val="24"/>
          <w:szCs w:val="24"/>
          <w:vertAlign w:val="superscript"/>
        </w:rPr>
        <w:t>st</w:t>
      </w:r>
      <w:r w:rsidRPr="008C454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C454A">
        <w:rPr>
          <w:sz w:val="24"/>
          <w:szCs w:val="24"/>
          <w:vertAlign w:val="superscript"/>
        </w:rPr>
        <w:t>st</w:t>
      </w:r>
      <w:r w:rsidRPr="008C454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F59DF" w:rsidRPr="008C454A" w:rsidRDefault="001F59DF" w:rsidP="001F59DF">
      <w:pPr>
        <w:spacing w:line="480" w:lineRule="auto"/>
        <w:jc w:val="both"/>
        <w:rPr>
          <w:sz w:val="24"/>
          <w:szCs w:val="24"/>
        </w:rPr>
      </w:pPr>
      <w:r w:rsidRPr="008C454A">
        <w:rPr>
          <w:sz w:val="24"/>
          <w:szCs w:val="24"/>
        </w:rPr>
        <w:t>The Uniqueness of the Father Stephen: There is no God except the Father Stephen acting as the Lord Yahweh in John 8:58; Isaiah 43:10-11; 44:6-8; 45:5-6, 18; Deuteronomy 4:35; 6:4; 32:3; 1</w:t>
      </w:r>
      <w:r w:rsidRPr="008C454A">
        <w:rPr>
          <w:sz w:val="24"/>
          <w:szCs w:val="24"/>
          <w:vertAlign w:val="superscript"/>
        </w:rPr>
        <w:t>st</w:t>
      </w:r>
      <w:r w:rsidRPr="008C454A">
        <w:rPr>
          <w:sz w:val="24"/>
          <w:szCs w:val="24"/>
        </w:rPr>
        <w:t xml:space="preserve"> Kings 8:60; Psalms 83:18; 86:10; 1</w:t>
      </w:r>
      <w:r w:rsidRPr="008C454A">
        <w:rPr>
          <w:sz w:val="24"/>
          <w:szCs w:val="24"/>
          <w:vertAlign w:val="superscript"/>
        </w:rPr>
        <w:t>st</w:t>
      </w:r>
      <w:r w:rsidRPr="008C454A">
        <w:rPr>
          <w:sz w:val="24"/>
          <w:szCs w:val="24"/>
        </w:rPr>
        <w:t xml:space="preserve"> Corinthians 8:4-6; Ephesians 4:6 &amp; 1</w:t>
      </w:r>
      <w:r w:rsidRPr="008C454A">
        <w:rPr>
          <w:sz w:val="24"/>
          <w:szCs w:val="24"/>
          <w:vertAlign w:val="superscript"/>
        </w:rPr>
        <w:t>st</w:t>
      </w:r>
      <w:r w:rsidRPr="008C454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C454A">
        <w:rPr>
          <w:sz w:val="24"/>
          <w:szCs w:val="24"/>
          <w:vertAlign w:val="superscript"/>
        </w:rPr>
        <w:t>nd</w:t>
      </w:r>
      <w:r w:rsidRPr="008C454A">
        <w:rPr>
          <w:sz w:val="24"/>
          <w:szCs w:val="24"/>
        </w:rPr>
        <w:t xml:space="preserve"> Samuel 7:22 &amp; 1</w:t>
      </w:r>
      <w:r w:rsidRPr="008C454A">
        <w:rPr>
          <w:sz w:val="24"/>
          <w:szCs w:val="24"/>
          <w:vertAlign w:val="superscript"/>
        </w:rPr>
        <w:t>st</w:t>
      </w:r>
      <w:r w:rsidRPr="008C454A">
        <w:rPr>
          <w:sz w:val="24"/>
          <w:szCs w:val="24"/>
        </w:rPr>
        <w:t xml:space="preserve"> Chronicles 29:11. In His Ability to Save is in Deuteronomy 33:26; Isaiah 45:20-22 &amp; Jeremiah 10:5-6. In His Covenant of Omni-Benevolence is in 1</w:t>
      </w:r>
      <w:r w:rsidRPr="008C454A">
        <w:rPr>
          <w:sz w:val="24"/>
          <w:szCs w:val="24"/>
          <w:vertAlign w:val="superscript"/>
        </w:rPr>
        <w:t>st</w:t>
      </w:r>
      <w:r w:rsidRPr="008C454A">
        <w:rPr>
          <w:sz w:val="24"/>
          <w:szCs w:val="24"/>
        </w:rPr>
        <w:t xml:space="preserve"> Kings 8:23; 2</w:t>
      </w:r>
      <w:r w:rsidRPr="008C454A">
        <w:rPr>
          <w:sz w:val="24"/>
          <w:szCs w:val="24"/>
          <w:vertAlign w:val="superscript"/>
        </w:rPr>
        <w:t>nd</w:t>
      </w:r>
      <w:r w:rsidRPr="008C454A">
        <w:rPr>
          <w:sz w:val="24"/>
          <w:szCs w:val="24"/>
        </w:rPr>
        <w:t xml:space="preserve"> Samuel 7:22-23 &amp; 1</w:t>
      </w:r>
      <w:r w:rsidRPr="008C454A">
        <w:rPr>
          <w:sz w:val="24"/>
          <w:szCs w:val="24"/>
          <w:vertAlign w:val="superscript"/>
        </w:rPr>
        <w:t>st</w:t>
      </w:r>
      <w:r w:rsidRPr="008C454A">
        <w:rPr>
          <w:sz w:val="24"/>
          <w:szCs w:val="24"/>
        </w:rPr>
        <w:t xml:space="preserve"> Chronicles 17:20-21. In His Sovereignty is in Zechariah 14:9; Deuteronomy 4:39; 1</w:t>
      </w:r>
      <w:r w:rsidRPr="008C454A">
        <w:rPr>
          <w:sz w:val="24"/>
          <w:szCs w:val="24"/>
          <w:vertAlign w:val="superscript"/>
        </w:rPr>
        <w:t>st</w:t>
      </w:r>
      <w:r w:rsidRPr="008C454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C454A">
        <w:rPr>
          <w:sz w:val="24"/>
          <w:szCs w:val="24"/>
          <w:vertAlign w:val="superscript"/>
        </w:rPr>
        <w:t>nd</w:t>
      </w:r>
      <w:r w:rsidRPr="008C454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F59DF" w:rsidRPr="008C454A" w:rsidRDefault="001F59DF" w:rsidP="001F59DF">
      <w:pPr>
        <w:jc w:val="center"/>
        <w:rPr>
          <w:sz w:val="24"/>
          <w:szCs w:val="24"/>
        </w:rPr>
      </w:pPr>
      <w:r w:rsidRPr="008C454A">
        <w:rPr>
          <w:sz w:val="24"/>
          <w:szCs w:val="24"/>
        </w:rPr>
        <w:t>The Father Stephen’s Supreme Glory &amp; Supreme Majesty</w:t>
      </w:r>
    </w:p>
    <w:p w:rsidR="001F59DF" w:rsidRPr="008C454A" w:rsidRDefault="001F59DF" w:rsidP="001F59DF">
      <w:pPr>
        <w:spacing w:line="480" w:lineRule="auto"/>
        <w:jc w:val="both"/>
        <w:rPr>
          <w:sz w:val="24"/>
          <w:szCs w:val="24"/>
        </w:rPr>
      </w:pPr>
      <w:r w:rsidRPr="008C454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C454A">
        <w:rPr>
          <w:sz w:val="24"/>
          <w:szCs w:val="24"/>
          <w:vertAlign w:val="superscript"/>
        </w:rPr>
        <w:t>nd</w:t>
      </w:r>
      <w:r w:rsidRPr="008C454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C454A">
        <w:rPr>
          <w:sz w:val="24"/>
          <w:szCs w:val="24"/>
          <w:vertAlign w:val="superscript"/>
        </w:rPr>
        <w:t>nd</w:t>
      </w:r>
      <w:r w:rsidRPr="008C454A">
        <w:rPr>
          <w:sz w:val="24"/>
          <w:szCs w:val="24"/>
        </w:rPr>
        <w:t xml:space="preserve"> Chronicles 5:13-14; 7:1-3; Ezekiel 8:4; 9:3; 10:19; 43:1-5; 1</w:t>
      </w:r>
      <w:r w:rsidRPr="008C454A">
        <w:rPr>
          <w:sz w:val="24"/>
          <w:szCs w:val="24"/>
          <w:vertAlign w:val="superscript"/>
        </w:rPr>
        <w:t>st</w:t>
      </w:r>
      <w:r w:rsidRPr="008C454A">
        <w:rPr>
          <w:sz w:val="24"/>
          <w:szCs w:val="24"/>
        </w:rPr>
        <w:t xml:space="preserve"> Kings 8:10-11; Exodus 40:34-35 &amp; Revelation 15:8. The Father Stephen’s Glory that is revealed: In His Son Jesus Christ is in Hebrews 1:3; Isaiah 49:3; John 1:14; 13:31-32; 17:5; 2</w:t>
      </w:r>
      <w:r w:rsidRPr="008C454A">
        <w:rPr>
          <w:sz w:val="24"/>
          <w:szCs w:val="24"/>
          <w:vertAlign w:val="superscript"/>
        </w:rPr>
        <w:t>nd</w:t>
      </w:r>
      <w:r w:rsidRPr="008C454A">
        <w:rPr>
          <w:sz w:val="24"/>
          <w:szCs w:val="24"/>
        </w:rPr>
        <w:t xml:space="preserve"> Corinthians 4:6 &amp; 2</w:t>
      </w:r>
      <w:r w:rsidRPr="008C454A">
        <w:rPr>
          <w:sz w:val="24"/>
          <w:szCs w:val="24"/>
          <w:vertAlign w:val="superscript"/>
        </w:rPr>
        <w:t>nd</w:t>
      </w:r>
      <w:r w:rsidRPr="008C454A">
        <w:rPr>
          <w:sz w:val="24"/>
          <w:szCs w:val="24"/>
        </w:rPr>
        <w:t xml:space="preserve"> Peter 1:17. In His People is in Colossians 1:27; Isaiah 60:19-21; 62:3; 2</w:t>
      </w:r>
      <w:r w:rsidRPr="008C454A">
        <w:rPr>
          <w:sz w:val="24"/>
          <w:szCs w:val="24"/>
          <w:vertAlign w:val="superscript"/>
        </w:rPr>
        <w:t>nd</w:t>
      </w:r>
      <w:r w:rsidRPr="008C454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C454A">
        <w:rPr>
          <w:sz w:val="24"/>
          <w:szCs w:val="24"/>
          <w:vertAlign w:val="superscript"/>
        </w:rPr>
        <w:t>st</w:t>
      </w:r>
      <w:r w:rsidRPr="008C454A">
        <w:rPr>
          <w:sz w:val="24"/>
          <w:szCs w:val="24"/>
        </w:rPr>
        <w:t xml:space="preserve"> Peter 5:10. In His Divine Name is in Nehemiah 9:5; Deuteronomy 28:58; 1</w:t>
      </w:r>
      <w:r w:rsidRPr="008C454A">
        <w:rPr>
          <w:sz w:val="24"/>
          <w:szCs w:val="24"/>
          <w:vertAlign w:val="superscript"/>
        </w:rPr>
        <w:t>st</w:t>
      </w:r>
      <w:r w:rsidRPr="008C454A">
        <w:rPr>
          <w:sz w:val="24"/>
          <w:szCs w:val="24"/>
        </w:rPr>
        <w:t xml:space="preserve"> Chronicles 29:13 &amp; Psalms 8:1; 79:9. In His Divine Works is in Psalms 19:1; 111:3; Isaiah 12:5; 35:2 &amp; John 11:40-44; 17:4. In His Supreme Kingdom of Lordship is in Psalms 145:11-12; 1</w:t>
      </w:r>
      <w:r w:rsidRPr="008C454A">
        <w:rPr>
          <w:sz w:val="24"/>
          <w:szCs w:val="24"/>
          <w:vertAlign w:val="superscript"/>
        </w:rPr>
        <w:t>st</w:t>
      </w:r>
      <w:r w:rsidRPr="008C454A">
        <w:rPr>
          <w:sz w:val="24"/>
          <w:szCs w:val="24"/>
        </w:rPr>
        <w:t xml:space="preserve"> Chronicles 29:11; Matthew 6:13 &amp; 1</w:t>
      </w:r>
      <w:r w:rsidRPr="008C454A">
        <w:rPr>
          <w:sz w:val="24"/>
          <w:szCs w:val="24"/>
          <w:vertAlign w:val="superscript"/>
        </w:rPr>
        <w:t>st</w:t>
      </w:r>
      <w:r w:rsidRPr="008C454A">
        <w:rPr>
          <w:sz w:val="24"/>
          <w:szCs w:val="24"/>
        </w:rPr>
        <w:t xml:space="preserve"> Thessalonians 2:12. The Father Stephen’s Glory cannot be fully seen by any of His Creations is in 1</w:t>
      </w:r>
      <w:r w:rsidRPr="008C454A">
        <w:rPr>
          <w:sz w:val="24"/>
          <w:szCs w:val="24"/>
          <w:vertAlign w:val="superscript"/>
        </w:rPr>
        <w:t>st</w:t>
      </w:r>
      <w:r w:rsidRPr="008C454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F59DF" w:rsidRPr="008C454A" w:rsidRDefault="001F59DF" w:rsidP="001F59DF">
      <w:pPr>
        <w:spacing w:line="480" w:lineRule="auto"/>
        <w:jc w:val="both"/>
        <w:rPr>
          <w:sz w:val="24"/>
          <w:szCs w:val="24"/>
        </w:rPr>
      </w:pPr>
      <w:r w:rsidRPr="008C454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C454A">
        <w:rPr>
          <w:sz w:val="24"/>
          <w:szCs w:val="24"/>
          <w:vertAlign w:val="superscript"/>
        </w:rPr>
        <w:t>st</w:t>
      </w:r>
      <w:r w:rsidRPr="008C454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C454A">
        <w:rPr>
          <w:sz w:val="24"/>
          <w:szCs w:val="24"/>
          <w:vertAlign w:val="superscript"/>
        </w:rPr>
        <w:t>st</w:t>
      </w:r>
      <w:r w:rsidRPr="008C454A">
        <w:rPr>
          <w:sz w:val="24"/>
          <w:szCs w:val="24"/>
        </w:rPr>
        <w:t xml:space="preserve"> Peter 1:24-25; Isaiah 49:10-11, 16-17, 103:15 &amp; 2</w:t>
      </w:r>
      <w:r w:rsidRPr="008C454A">
        <w:rPr>
          <w:sz w:val="24"/>
          <w:szCs w:val="24"/>
          <w:vertAlign w:val="superscript"/>
        </w:rPr>
        <w:t>nd</w:t>
      </w:r>
      <w:r w:rsidRPr="008C454A">
        <w:rPr>
          <w:sz w:val="24"/>
          <w:szCs w:val="24"/>
        </w:rPr>
        <w:t xml:space="preserve"> Corinthians 3:7-8, 10, 13. Human Glory is given and taken by the Father Stephen is in Psalms 82:6-7; Exodus 9:16; 1</w:t>
      </w:r>
      <w:r w:rsidRPr="008C454A">
        <w:rPr>
          <w:sz w:val="24"/>
          <w:szCs w:val="24"/>
          <w:vertAlign w:val="superscript"/>
        </w:rPr>
        <w:t>st</w:t>
      </w:r>
      <w:r w:rsidRPr="008C454A">
        <w:rPr>
          <w:sz w:val="24"/>
          <w:szCs w:val="24"/>
        </w:rPr>
        <w:t xml:space="preserve"> Kings 3:13; 2</w:t>
      </w:r>
      <w:r w:rsidRPr="008C454A">
        <w:rPr>
          <w:sz w:val="24"/>
          <w:szCs w:val="24"/>
          <w:vertAlign w:val="superscript"/>
        </w:rPr>
        <w:t>nd</w:t>
      </w:r>
      <w:r w:rsidRPr="008C454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C454A">
        <w:rPr>
          <w:sz w:val="24"/>
          <w:szCs w:val="24"/>
          <w:vertAlign w:val="superscript"/>
        </w:rPr>
        <w:t>nd</w:t>
      </w:r>
      <w:r w:rsidRPr="008C454A">
        <w:rPr>
          <w:sz w:val="24"/>
          <w:szCs w:val="24"/>
        </w:rPr>
        <w:t xml:space="preserve"> Timothy 4:10; 1</w:t>
      </w:r>
      <w:r w:rsidRPr="008C454A">
        <w:rPr>
          <w:sz w:val="24"/>
          <w:szCs w:val="24"/>
          <w:vertAlign w:val="superscript"/>
        </w:rPr>
        <w:t>st</w:t>
      </w:r>
      <w:r w:rsidRPr="008C454A">
        <w:rPr>
          <w:sz w:val="24"/>
          <w:szCs w:val="24"/>
        </w:rPr>
        <w:t xml:space="preserve"> John 2:15 &amp; Luke 4:5-7. </w:t>
      </w:r>
    </w:p>
    <w:p w:rsidR="001F59DF" w:rsidRPr="008C454A" w:rsidRDefault="001F59DF" w:rsidP="001F59DF">
      <w:pPr>
        <w:spacing w:line="480" w:lineRule="auto"/>
        <w:jc w:val="both"/>
        <w:rPr>
          <w:sz w:val="24"/>
          <w:szCs w:val="24"/>
        </w:rPr>
      </w:pPr>
      <w:r w:rsidRPr="008C454A">
        <w:rPr>
          <w:sz w:val="24"/>
          <w:szCs w:val="24"/>
        </w:rPr>
        <w:t>The Uniqueness of the Father Stephen’s Glory is in Job 40:9-10; Exodus 15:11; 1</w:t>
      </w:r>
      <w:r w:rsidRPr="008C454A">
        <w:rPr>
          <w:sz w:val="24"/>
          <w:szCs w:val="24"/>
          <w:vertAlign w:val="superscript"/>
        </w:rPr>
        <w:t>st</w:t>
      </w:r>
      <w:r w:rsidRPr="008C454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C454A">
        <w:rPr>
          <w:sz w:val="24"/>
          <w:szCs w:val="24"/>
          <w:vertAlign w:val="superscript"/>
        </w:rPr>
        <w:t>st</w:t>
      </w:r>
      <w:r w:rsidRPr="008C454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C454A">
        <w:rPr>
          <w:sz w:val="24"/>
          <w:szCs w:val="24"/>
          <w:vertAlign w:val="superscript"/>
        </w:rPr>
        <w:t>st</w:t>
      </w:r>
      <w:r w:rsidRPr="008C454A">
        <w:rPr>
          <w:sz w:val="24"/>
          <w:szCs w:val="24"/>
        </w:rPr>
        <w:t xml:space="preserve"> Corinthians 15:47-49 &amp; Colossians 3:10. The Spiritual Glory is divinely given by the Father Stephen is in John 17:22; Psalms 84:11 &amp; 2</w:t>
      </w:r>
      <w:r w:rsidRPr="008C454A">
        <w:rPr>
          <w:sz w:val="24"/>
          <w:szCs w:val="24"/>
          <w:vertAlign w:val="superscript"/>
        </w:rPr>
        <w:t>nd</w:t>
      </w:r>
      <w:r w:rsidRPr="008C454A">
        <w:rPr>
          <w:sz w:val="24"/>
          <w:szCs w:val="24"/>
        </w:rPr>
        <w:t xml:space="preserve"> Corinthians 3:18. The Glorification when His Son Jesus Christ returns is in Colossians 3:4; Romans 8:18; Philippians 3:21; 1</w:t>
      </w:r>
      <w:r w:rsidRPr="008C454A">
        <w:rPr>
          <w:sz w:val="24"/>
          <w:szCs w:val="24"/>
          <w:vertAlign w:val="superscript"/>
        </w:rPr>
        <w:t>st</w:t>
      </w:r>
      <w:r w:rsidRPr="008C454A">
        <w:rPr>
          <w:sz w:val="24"/>
          <w:szCs w:val="24"/>
        </w:rPr>
        <w:t xml:space="preserve"> Thessalonians 2:20 &amp; 1</w:t>
      </w:r>
      <w:r w:rsidRPr="008C454A">
        <w:rPr>
          <w:sz w:val="24"/>
          <w:szCs w:val="24"/>
          <w:vertAlign w:val="superscript"/>
        </w:rPr>
        <w:t>st</w:t>
      </w:r>
      <w:r w:rsidRPr="008C454A">
        <w:rPr>
          <w:sz w:val="24"/>
          <w:szCs w:val="24"/>
        </w:rPr>
        <w:t xml:space="preserve"> John 3:2.    </w:t>
      </w:r>
    </w:p>
    <w:p w:rsidR="001F59DF" w:rsidRPr="008C454A" w:rsidRDefault="001F59DF" w:rsidP="001F59DF">
      <w:pPr>
        <w:spacing w:line="480" w:lineRule="auto"/>
        <w:jc w:val="both"/>
        <w:rPr>
          <w:sz w:val="24"/>
          <w:szCs w:val="24"/>
        </w:rPr>
      </w:pPr>
      <w:r w:rsidRPr="008C454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C454A">
        <w:rPr>
          <w:sz w:val="24"/>
          <w:szCs w:val="24"/>
          <w:vertAlign w:val="superscript"/>
        </w:rPr>
        <w:t>nd</w:t>
      </w:r>
      <w:r w:rsidRPr="008C454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C454A">
        <w:rPr>
          <w:sz w:val="24"/>
          <w:szCs w:val="24"/>
          <w:vertAlign w:val="superscript"/>
        </w:rPr>
        <w:t>nd</w:t>
      </w:r>
      <w:r w:rsidRPr="008C454A">
        <w:rPr>
          <w:sz w:val="24"/>
          <w:szCs w:val="24"/>
        </w:rPr>
        <w:t xml:space="preserve"> Peter 1:17; Luke 9:28-32 &amp; Acts 9:3; 22:6; 26:13. In His Death &amp; His Resurrection is in John 7:39; 12:16, 23; 1</w:t>
      </w:r>
      <w:r w:rsidRPr="008C454A">
        <w:rPr>
          <w:sz w:val="24"/>
          <w:szCs w:val="24"/>
          <w:vertAlign w:val="superscript"/>
        </w:rPr>
        <w:t>st</w:t>
      </w:r>
      <w:r w:rsidRPr="008C454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C454A">
        <w:rPr>
          <w:sz w:val="24"/>
          <w:szCs w:val="24"/>
          <w:vertAlign w:val="superscript"/>
        </w:rPr>
        <w:t>nd</w:t>
      </w:r>
      <w:r w:rsidRPr="008C454A">
        <w:rPr>
          <w:sz w:val="24"/>
          <w:szCs w:val="24"/>
        </w:rPr>
        <w:t xml:space="preserve"> Peter 3:18 &amp; Revelation 1:6; 5:11-12; 7:9-12. The Lord Jesus Christ’s Glory is shared by all Believers: As they become like Him is in 2</w:t>
      </w:r>
      <w:r w:rsidRPr="008C454A">
        <w:rPr>
          <w:sz w:val="24"/>
          <w:szCs w:val="24"/>
          <w:vertAlign w:val="superscript"/>
        </w:rPr>
        <w:t>nd</w:t>
      </w:r>
      <w:r w:rsidRPr="008C454A">
        <w:rPr>
          <w:sz w:val="24"/>
          <w:szCs w:val="24"/>
        </w:rPr>
        <w:t xml:space="preserve"> Corinthians 3:18; John 17:22 &amp; Colossians 1:27. At the end time is in 1</w:t>
      </w:r>
      <w:r w:rsidRPr="008C454A">
        <w:rPr>
          <w:sz w:val="24"/>
          <w:szCs w:val="24"/>
          <w:vertAlign w:val="superscript"/>
        </w:rPr>
        <w:t>st</w:t>
      </w:r>
      <w:r w:rsidRPr="008C454A">
        <w:rPr>
          <w:sz w:val="24"/>
          <w:szCs w:val="24"/>
        </w:rPr>
        <w:t xml:space="preserve"> Corinthians 15:49; Romans 8:17-18; Philippians 3:21 &amp; Colossians 3:4.  </w:t>
      </w:r>
    </w:p>
    <w:p w:rsidR="001F59DF" w:rsidRPr="008C454A" w:rsidRDefault="001F59DF" w:rsidP="001F59DF">
      <w:pPr>
        <w:spacing w:line="480" w:lineRule="auto"/>
        <w:jc w:val="both"/>
        <w:rPr>
          <w:sz w:val="24"/>
          <w:szCs w:val="24"/>
        </w:rPr>
      </w:pPr>
      <w:r w:rsidRPr="008C454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C454A">
        <w:rPr>
          <w:sz w:val="24"/>
          <w:szCs w:val="24"/>
          <w:vertAlign w:val="superscript"/>
        </w:rPr>
        <w:t>st</w:t>
      </w:r>
      <w:r w:rsidRPr="008C454A">
        <w:rPr>
          <w:sz w:val="24"/>
          <w:szCs w:val="24"/>
        </w:rPr>
        <w:t xml:space="preserve"> Samuel 15:29 &amp; Psalms 24:10. The Majesty belongs to the Father Stephen is in 1</w:t>
      </w:r>
      <w:r w:rsidRPr="008C454A">
        <w:rPr>
          <w:sz w:val="24"/>
          <w:szCs w:val="24"/>
          <w:vertAlign w:val="superscript"/>
        </w:rPr>
        <w:t>st</w:t>
      </w:r>
      <w:r w:rsidRPr="008C454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C454A">
        <w:rPr>
          <w:sz w:val="24"/>
          <w:szCs w:val="24"/>
          <w:vertAlign w:val="superscript"/>
        </w:rPr>
        <w:t>nd</w:t>
      </w:r>
      <w:r w:rsidRPr="008C454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C454A">
        <w:rPr>
          <w:sz w:val="24"/>
          <w:szCs w:val="24"/>
          <w:vertAlign w:val="superscript"/>
        </w:rPr>
        <w:t>st</w:t>
      </w:r>
      <w:r w:rsidRPr="008C454A">
        <w:rPr>
          <w:sz w:val="24"/>
          <w:szCs w:val="24"/>
        </w:rPr>
        <w:t xml:space="preserve"> Chronicles 16:27; Psalms 96:6; 2</w:t>
      </w:r>
      <w:r w:rsidRPr="008C454A">
        <w:rPr>
          <w:sz w:val="24"/>
          <w:szCs w:val="24"/>
          <w:vertAlign w:val="superscript"/>
        </w:rPr>
        <w:t>nd</w:t>
      </w:r>
      <w:r w:rsidRPr="008C454A">
        <w:rPr>
          <w:sz w:val="24"/>
          <w:szCs w:val="24"/>
        </w:rPr>
        <w:t xml:space="preserve"> Thessalonians 1:9 &amp; 2</w:t>
      </w:r>
      <w:r w:rsidRPr="008C454A">
        <w:rPr>
          <w:sz w:val="24"/>
          <w:szCs w:val="24"/>
          <w:vertAlign w:val="superscript"/>
        </w:rPr>
        <w:t>nd</w:t>
      </w:r>
      <w:r w:rsidRPr="008C454A">
        <w:rPr>
          <w:sz w:val="24"/>
          <w:szCs w:val="24"/>
        </w:rPr>
        <w:t xml:space="preserve"> Peter 1:17. The Risen Christ shares in the Father Stephen’s Majesty are in 2</w:t>
      </w:r>
      <w:r w:rsidRPr="008C454A">
        <w:rPr>
          <w:sz w:val="24"/>
          <w:szCs w:val="24"/>
          <w:vertAlign w:val="superscript"/>
        </w:rPr>
        <w:t>nd</w:t>
      </w:r>
      <w:r w:rsidRPr="008C454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C454A">
        <w:rPr>
          <w:sz w:val="24"/>
          <w:szCs w:val="24"/>
          <w:vertAlign w:val="superscript"/>
        </w:rPr>
        <w:t>st</w:t>
      </w:r>
      <w:r w:rsidRPr="008C454A">
        <w:rPr>
          <w:sz w:val="24"/>
          <w:szCs w:val="24"/>
        </w:rPr>
        <w:t xml:space="preserve"> Chronicles 16:29; Psalms 92:1-8; 93:1; 95:3-6 &amp; Luke 1:46.      </w:t>
      </w:r>
    </w:p>
    <w:p w:rsidR="001F59DF" w:rsidRPr="008C454A" w:rsidRDefault="001F59DF" w:rsidP="001F59DF">
      <w:pPr>
        <w:spacing w:line="480" w:lineRule="auto"/>
        <w:jc w:val="both"/>
        <w:rPr>
          <w:sz w:val="24"/>
          <w:szCs w:val="24"/>
        </w:rPr>
      </w:pPr>
      <w:r w:rsidRPr="008C454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C454A">
        <w:rPr>
          <w:sz w:val="24"/>
          <w:szCs w:val="24"/>
          <w:vertAlign w:val="superscript"/>
        </w:rPr>
        <w:t>nd</w:t>
      </w:r>
      <w:r w:rsidRPr="008C454A">
        <w:rPr>
          <w:sz w:val="24"/>
          <w:szCs w:val="24"/>
        </w:rPr>
        <w:t xml:space="preserve"> Corinthians 8:9. The Lord Jesus Christ’s Majesty is seen in His Earthly Ministry: At the transfiguration is in 2</w:t>
      </w:r>
      <w:r w:rsidRPr="008C454A">
        <w:rPr>
          <w:sz w:val="24"/>
          <w:szCs w:val="24"/>
          <w:vertAlign w:val="superscript"/>
        </w:rPr>
        <w:t>nd</w:t>
      </w:r>
      <w:r w:rsidRPr="008C454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C454A">
        <w:rPr>
          <w:sz w:val="24"/>
          <w:szCs w:val="24"/>
          <w:vertAlign w:val="superscript"/>
        </w:rPr>
        <w:t>st</w:t>
      </w:r>
      <w:r w:rsidRPr="008C454A">
        <w:rPr>
          <w:sz w:val="24"/>
          <w:szCs w:val="24"/>
        </w:rPr>
        <w:t xml:space="preserve"> Peter 3:22 &amp; Acts 5:31. A Vision of the Glorified Christ in His Majesty is in Revelation 1:13-16; 5:6-8; 14:14. The Lord Jesus Christ is Majestic in His absolute Pre-eminence is in Colossians 1:18; Daniel 7:13-14; 1</w:t>
      </w:r>
      <w:r w:rsidRPr="008C454A">
        <w:rPr>
          <w:sz w:val="24"/>
          <w:szCs w:val="24"/>
          <w:vertAlign w:val="superscript"/>
        </w:rPr>
        <w:t>st</w:t>
      </w:r>
      <w:r w:rsidRPr="008C454A">
        <w:rPr>
          <w:sz w:val="24"/>
          <w:szCs w:val="24"/>
        </w:rPr>
        <w:t xml:space="preserve"> Corinthians 15:24-28; Philippians 2:10-11; Revelation 19:16 &amp; Acts 2:36. The Lord Jesus Christ’s Majesty is shown by His authority as Judge of all Men is in Matthew 25:31; 2</w:t>
      </w:r>
      <w:r w:rsidRPr="008C454A">
        <w:rPr>
          <w:sz w:val="24"/>
          <w:szCs w:val="24"/>
          <w:vertAlign w:val="superscript"/>
        </w:rPr>
        <w:t>nd</w:t>
      </w:r>
      <w:r w:rsidRPr="008C454A">
        <w:rPr>
          <w:sz w:val="24"/>
          <w:szCs w:val="24"/>
        </w:rPr>
        <w:t xml:space="preserve"> Timothy 4:1 &amp; Acts 17:31. All Humanity will see the Lord Jesus Christ’s Majesty is in Matthew 24:30; 26:64; Mark 13:26; 14:62; 2</w:t>
      </w:r>
      <w:r w:rsidRPr="008C454A">
        <w:rPr>
          <w:sz w:val="24"/>
          <w:szCs w:val="24"/>
          <w:vertAlign w:val="superscript"/>
        </w:rPr>
        <w:t>nd</w:t>
      </w:r>
      <w:r w:rsidRPr="008C454A">
        <w:rPr>
          <w:sz w:val="24"/>
          <w:szCs w:val="24"/>
        </w:rPr>
        <w:t xml:space="preserve"> Thessalonians 1:7-10; Revelation 1:7; 5:13; 6:15-17; 7:8-10 &amp; Luke 21:27.  </w:t>
      </w:r>
    </w:p>
    <w:p w:rsidR="001F59DF" w:rsidRPr="008C454A" w:rsidRDefault="001F59DF" w:rsidP="001F59DF">
      <w:pPr>
        <w:spacing w:line="480" w:lineRule="auto"/>
        <w:jc w:val="center"/>
        <w:rPr>
          <w:b/>
          <w:sz w:val="24"/>
          <w:szCs w:val="24"/>
        </w:rPr>
      </w:pPr>
      <w:r w:rsidRPr="008C454A">
        <w:rPr>
          <w:b/>
          <w:sz w:val="24"/>
          <w:szCs w:val="24"/>
        </w:rPr>
        <w:t>THE BEGINNING KINGDOM OF LORDSHIP IN 0</w:t>
      </w:r>
    </w:p>
    <w:p w:rsidR="001F59DF" w:rsidRPr="008C454A" w:rsidRDefault="001F59DF" w:rsidP="001F59DF">
      <w:pPr>
        <w:jc w:val="center"/>
        <w:rPr>
          <w:b/>
          <w:sz w:val="24"/>
          <w:szCs w:val="24"/>
        </w:rPr>
      </w:pPr>
      <w:r w:rsidRPr="008C454A">
        <w:rPr>
          <w:b/>
          <w:sz w:val="24"/>
          <w:szCs w:val="24"/>
        </w:rPr>
        <w:t>THE PVT-0 (UNRANKED LEVITE WITH A COUNTERPART) THE BEGINNING OF THE ARMY IS THE NUMBER 0 POSITION</w:t>
      </w:r>
    </w:p>
    <w:p w:rsidR="001F59DF" w:rsidRPr="008C454A" w:rsidRDefault="001F59DF" w:rsidP="001F59DF">
      <w:pPr>
        <w:jc w:val="center"/>
        <w:rPr>
          <w:b/>
          <w:sz w:val="24"/>
          <w:szCs w:val="24"/>
        </w:rPr>
      </w:pPr>
      <w:r w:rsidRPr="008C454A">
        <w:rPr>
          <w:b/>
          <w:sz w:val="24"/>
          <w:szCs w:val="24"/>
        </w:rPr>
        <w:t xml:space="preserve">ALONE CANNOT BE BROKEN THE COMPLETE PACKAGE OF ALL CREATION </w:t>
      </w:r>
    </w:p>
    <w:p w:rsidR="001F59DF" w:rsidRPr="008C454A" w:rsidRDefault="001F59DF" w:rsidP="001F59DF">
      <w:pPr>
        <w:jc w:val="center"/>
        <w:rPr>
          <w:b/>
          <w:sz w:val="24"/>
          <w:szCs w:val="24"/>
        </w:rPr>
      </w:pPr>
      <w:r w:rsidRPr="008C454A">
        <w:rPr>
          <w:b/>
          <w:sz w:val="24"/>
          <w:szCs w:val="24"/>
        </w:rPr>
        <w:t>The Most Highest Alone Lordship in the Beginning of the Kingdom of Lordship above All Kingdoms of Lordships in Acts 1:4-6:3</w:t>
      </w:r>
    </w:p>
    <w:p w:rsidR="001F59DF" w:rsidRPr="008C454A" w:rsidRDefault="001F59DF" w:rsidP="001F59DF">
      <w:pPr>
        <w:spacing w:line="480" w:lineRule="auto"/>
        <w:jc w:val="center"/>
        <w:rPr>
          <w:b/>
          <w:sz w:val="24"/>
          <w:szCs w:val="24"/>
        </w:rPr>
      </w:pPr>
      <w:r w:rsidRPr="008C454A">
        <w:rPr>
          <w:b/>
          <w:sz w:val="24"/>
          <w:szCs w:val="24"/>
        </w:rPr>
        <w:t>HOUSE KINGDOM &amp; BUSINESS KINGDOM OF THE UNKNOWN FATHER STEPHEN’S CONTROL BEAT THE LORDSHIP OF THE HOUSE KINGDOM &amp; BEAT THE LORDSHIP OF THE BUSINESS KINGDOM</w:t>
      </w:r>
    </w:p>
    <w:p w:rsidR="001F59DF" w:rsidRPr="008C454A" w:rsidRDefault="001F59DF" w:rsidP="001F59DF">
      <w:pPr>
        <w:spacing w:line="480" w:lineRule="auto"/>
        <w:jc w:val="center"/>
        <w:rPr>
          <w:b/>
          <w:sz w:val="24"/>
          <w:szCs w:val="24"/>
        </w:rPr>
      </w:pPr>
      <w:r w:rsidRPr="008C454A">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1F59DF" w:rsidRPr="008C454A" w:rsidRDefault="001F59DF" w:rsidP="001F59DF">
      <w:pPr>
        <w:spacing w:line="480" w:lineRule="auto"/>
        <w:jc w:val="both"/>
        <w:rPr>
          <w:sz w:val="24"/>
          <w:szCs w:val="24"/>
        </w:rPr>
      </w:pPr>
      <w:r w:rsidRPr="008C454A">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8C454A">
        <w:rPr>
          <w:sz w:val="24"/>
          <w:szCs w:val="24"/>
          <w:vertAlign w:val="superscript"/>
        </w:rPr>
        <w:t>st</w:t>
      </w:r>
      <w:r w:rsidRPr="008C454A">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1F59DF" w:rsidRPr="008C454A" w:rsidRDefault="001F59DF" w:rsidP="001F59DF">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C454A">
        <w:rPr>
          <w:sz w:val="24"/>
          <w:szCs w:val="24"/>
          <w:vertAlign w:val="superscript"/>
        </w:rPr>
        <w:t>st</w:t>
      </w:r>
      <w:r w:rsidRPr="008C454A">
        <w:rPr>
          <w:sz w:val="24"/>
          <w:szCs w:val="24"/>
        </w:rPr>
        <w:t xml:space="preserve"> 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59DF" w:rsidRPr="008C454A" w:rsidRDefault="001F59DF" w:rsidP="001F59DF">
      <w:pPr>
        <w:spacing w:line="480" w:lineRule="auto"/>
        <w:jc w:val="both"/>
        <w:rPr>
          <w:sz w:val="24"/>
          <w:szCs w:val="24"/>
        </w:rPr>
      </w:pPr>
      <w:r w:rsidRPr="008C454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&amp; 63 years concerning the Lord James in the Lordship of the Law would be 33AD.      </w:t>
      </w:r>
    </w:p>
    <w:p w:rsidR="001F59DF" w:rsidRPr="008C454A" w:rsidRDefault="001F59DF" w:rsidP="001F59DF">
      <w:pPr>
        <w:spacing w:line="480" w:lineRule="auto"/>
        <w:jc w:val="center"/>
        <w:rPr>
          <w:b/>
          <w:sz w:val="24"/>
          <w:szCs w:val="24"/>
        </w:rPr>
      </w:pPr>
      <w:r w:rsidRPr="008C454A">
        <w:rPr>
          <w:b/>
          <w:sz w:val="24"/>
          <w:szCs w:val="24"/>
        </w:rPr>
        <w:t>THE FATHER STEPHEN’S INTELLIGENCE TO THE AUTHORITATIVE FIGURES FOR 1 MINUTE</w:t>
      </w:r>
    </w:p>
    <w:p w:rsidR="001F59DF" w:rsidRPr="008C454A" w:rsidRDefault="001F59DF" w:rsidP="001F59DF">
      <w:pPr>
        <w:spacing w:line="480" w:lineRule="auto"/>
        <w:jc w:val="both"/>
        <w:rPr>
          <w:sz w:val="24"/>
          <w:szCs w:val="24"/>
        </w:rPr>
      </w:pPr>
      <w:r w:rsidRPr="008C454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F59DF" w:rsidRPr="008C454A" w:rsidRDefault="001F59DF" w:rsidP="001F59DF">
      <w:pPr>
        <w:spacing w:line="480" w:lineRule="auto"/>
        <w:jc w:val="both"/>
        <w:rPr>
          <w:sz w:val="24"/>
          <w:szCs w:val="24"/>
        </w:rPr>
      </w:pPr>
      <w:r w:rsidRPr="008C454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C454A">
        <w:rPr>
          <w:vanish/>
          <w:sz w:val="24"/>
          <w:szCs w:val="24"/>
        </w:rPr>
        <w:t>is</w:t>
      </w:r>
      <w:r w:rsidRPr="008C454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C454A">
        <w:rPr>
          <w:sz w:val="24"/>
          <w:szCs w:val="24"/>
          <w:vertAlign w:val="superscript"/>
        </w:rPr>
        <w:t>st</w:t>
      </w:r>
      <w:r w:rsidRPr="008C454A">
        <w:rPr>
          <w:sz w:val="24"/>
          <w:szCs w:val="24"/>
        </w:rPr>
        <w:t xml:space="preserve"> chance (refers to Genesis 3:1-5:32) of the White Christian Law Authorities done by the Father Stephen Our Lord in Acts 6:11-8:3. The “</w:t>
      </w:r>
      <w:r w:rsidRPr="008C454A">
        <w:rPr>
          <w:b/>
          <w:sz w:val="24"/>
          <w:szCs w:val="24"/>
        </w:rPr>
        <w:t>True Holy Division</w:t>
      </w:r>
      <w:r w:rsidRPr="008C454A">
        <w:rPr>
          <w:sz w:val="24"/>
          <w:szCs w:val="24"/>
        </w:rPr>
        <w:t>” concerns the Black Christian Law Authorities (1</w:t>
      </w:r>
      <w:r w:rsidRPr="008C454A">
        <w:rPr>
          <w:sz w:val="24"/>
          <w:szCs w:val="24"/>
          <w:vertAlign w:val="superscript"/>
        </w:rPr>
        <w:t>st</w:t>
      </w:r>
      <w:r w:rsidRPr="008C454A">
        <w:rPr>
          <w:sz w:val="24"/>
          <w:szCs w:val="24"/>
        </w:rPr>
        <w:t xml:space="preserve"> chance of the Black Christian Law City Authorities of the Samaritans &amp; the 2</w:t>
      </w:r>
      <w:r w:rsidRPr="008C454A">
        <w:rPr>
          <w:sz w:val="24"/>
          <w:szCs w:val="24"/>
          <w:vertAlign w:val="superscript"/>
        </w:rPr>
        <w:t>nd</w:t>
      </w:r>
      <w:r w:rsidRPr="008C454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C454A">
        <w:rPr>
          <w:sz w:val="24"/>
          <w:szCs w:val="24"/>
          <w:vertAlign w:val="superscript"/>
        </w:rPr>
        <w:t>nd</w:t>
      </w:r>
      <w:r w:rsidRPr="008C454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C454A">
        <w:rPr>
          <w:sz w:val="24"/>
          <w:szCs w:val="24"/>
          <w:vertAlign w:val="superscript"/>
        </w:rPr>
        <w:t>nd</w:t>
      </w:r>
      <w:r w:rsidRPr="008C454A">
        <w:rPr>
          <w:sz w:val="24"/>
          <w:szCs w:val="24"/>
        </w:rPr>
        <w:t xml:space="preserve"> chance of the White Christian Law Authorities is damned and put down by the Father Stephen Our Lord in Acts 9:3-9. The reason the 2</w:t>
      </w:r>
      <w:r w:rsidRPr="008C454A">
        <w:rPr>
          <w:sz w:val="24"/>
          <w:szCs w:val="24"/>
          <w:vertAlign w:val="superscript"/>
        </w:rPr>
        <w:t>nd</w:t>
      </w:r>
      <w:r w:rsidRPr="008C454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F59DF" w:rsidRPr="008C454A" w:rsidRDefault="001F59DF" w:rsidP="001F59DF">
      <w:pPr>
        <w:spacing w:line="480" w:lineRule="auto"/>
        <w:jc w:val="both"/>
        <w:rPr>
          <w:sz w:val="24"/>
          <w:szCs w:val="24"/>
        </w:rPr>
      </w:pPr>
      <w:r w:rsidRPr="008C454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F59DF" w:rsidRPr="008C454A" w:rsidRDefault="001F59DF" w:rsidP="001F59DF">
      <w:pPr>
        <w:spacing w:before="240" w:line="240" w:lineRule="auto"/>
        <w:jc w:val="center"/>
        <w:rPr>
          <w:b/>
          <w:sz w:val="24"/>
          <w:szCs w:val="24"/>
        </w:rPr>
      </w:pPr>
      <w:r w:rsidRPr="008C454A">
        <w:rPr>
          <w:b/>
          <w:sz w:val="24"/>
          <w:szCs w:val="24"/>
        </w:rPr>
        <w:t xml:space="preserve">THE RANK STRUCTURE OF THE 40 POSITIONS CONSISTING OF 2 </w:t>
      </w:r>
      <w:r w:rsidR="008C454A" w:rsidRPr="008C454A">
        <w:rPr>
          <w:b/>
          <w:sz w:val="24"/>
          <w:szCs w:val="24"/>
        </w:rPr>
        <w:t>PHARAOH</w:t>
      </w:r>
      <w:r w:rsidRPr="008C454A">
        <w:rPr>
          <w:b/>
          <w:sz w:val="24"/>
          <w:szCs w:val="24"/>
        </w:rPr>
        <w:t>’S, 19 SOUTHERN KINGS &amp; 19 NORTHERN KINGS IN THE OT [OLD TESTAMENT] &amp; MT [MIDDLE TESTAMENT]</w:t>
      </w:r>
    </w:p>
    <w:p w:rsidR="001F59DF" w:rsidRPr="008C454A" w:rsidRDefault="001F59DF" w:rsidP="001F59DF">
      <w:pPr>
        <w:spacing w:line="480" w:lineRule="auto"/>
        <w:jc w:val="center"/>
        <w:rPr>
          <w:b/>
          <w:sz w:val="24"/>
          <w:szCs w:val="24"/>
        </w:rPr>
      </w:pPr>
      <w:r w:rsidRPr="008C454A">
        <w:rPr>
          <w:b/>
          <w:sz w:val="24"/>
          <w:szCs w:val="24"/>
        </w:rPr>
        <w:t xml:space="preserve">THE 12 </w:t>
      </w:r>
      <w:r w:rsidR="008C454A" w:rsidRPr="008C454A">
        <w:rPr>
          <w:b/>
          <w:sz w:val="24"/>
          <w:szCs w:val="24"/>
        </w:rPr>
        <w:t>PHARAOH</w:t>
      </w:r>
      <w:r w:rsidRPr="008C454A">
        <w:rPr>
          <w:b/>
          <w:sz w:val="24"/>
          <w:szCs w:val="24"/>
        </w:rPr>
        <w:t>’S AUTHORITY VERSES THE FATHER STEPHEN’S AUTHORITY IN THE OT &amp; MT</w:t>
      </w:r>
    </w:p>
    <w:p w:rsidR="001F59DF" w:rsidRPr="008C454A" w:rsidRDefault="001F59DF" w:rsidP="001F59DF">
      <w:pPr>
        <w:spacing w:line="480" w:lineRule="auto"/>
        <w:jc w:val="center"/>
        <w:rPr>
          <w:b/>
          <w:sz w:val="24"/>
          <w:szCs w:val="24"/>
        </w:rPr>
      </w:pPr>
      <w:r w:rsidRPr="008C454A">
        <w:rPr>
          <w:b/>
          <w:sz w:val="24"/>
          <w:szCs w:val="24"/>
        </w:rPr>
        <w:t xml:space="preserve">THE RANK STRUCTURE OF 40 POSITIONS IN THE OT &amp; MT IS THE 2 </w:t>
      </w:r>
      <w:r w:rsidR="008C454A" w:rsidRPr="008C454A">
        <w:rPr>
          <w:b/>
          <w:sz w:val="24"/>
          <w:szCs w:val="24"/>
        </w:rPr>
        <w:t>PHARAOH</w:t>
      </w:r>
      <w:r w:rsidRPr="008C454A">
        <w:rPr>
          <w:b/>
          <w:sz w:val="24"/>
          <w:szCs w:val="24"/>
        </w:rPr>
        <w:t>’S DURING THE EXODUS, THE 19 NORTHERN KINGS &amp; THE 19 SOUTHERN KINGS</w:t>
      </w:r>
    </w:p>
    <w:p w:rsidR="001F59DF" w:rsidRPr="008C454A" w:rsidRDefault="001F59DF" w:rsidP="001F59DF">
      <w:pPr>
        <w:spacing w:line="480" w:lineRule="auto"/>
        <w:jc w:val="both"/>
        <w:rPr>
          <w:sz w:val="24"/>
          <w:szCs w:val="24"/>
        </w:rPr>
      </w:pPr>
      <w:r w:rsidRPr="008C454A">
        <w:rPr>
          <w:sz w:val="24"/>
          <w:szCs w:val="24"/>
        </w:rPr>
        <w:t>The 12 Egyptians Pharaoh’s (Rulers) of the Bible- Unknown Pharaoh of the 12</w:t>
      </w:r>
      <w:r w:rsidRPr="008C454A">
        <w:rPr>
          <w:sz w:val="24"/>
          <w:szCs w:val="24"/>
          <w:vertAlign w:val="superscript"/>
        </w:rPr>
        <w:t>th</w:t>
      </w:r>
      <w:r w:rsidRPr="008C454A">
        <w:rPr>
          <w:sz w:val="24"/>
          <w:szCs w:val="24"/>
        </w:rPr>
        <w:t xml:space="preserve"> Dynasty to whom Abraham lied concerning Sarah in Genesis 12:14-20. The Pharaoh Hyksos of the 15</w:t>
      </w:r>
      <w:r w:rsidRPr="008C454A">
        <w:rPr>
          <w:sz w:val="24"/>
          <w:szCs w:val="24"/>
          <w:vertAlign w:val="superscript"/>
        </w:rPr>
        <w:t>th</w:t>
      </w:r>
      <w:r w:rsidRPr="008C454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C454A">
        <w:rPr>
          <w:sz w:val="24"/>
          <w:szCs w:val="24"/>
          <w:vertAlign w:val="superscript"/>
        </w:rPr>
        <w:t>st</w:t>
      </w:r>
      <w:r w:rsidRPr="008C454A">
        <w:rPr>
          <w:sz w:val="24"/>
          <w:szCs w:val="24"/>
        </w:rPr>
        <w:t xml:space="preserve"> Kings 3:1; 7:6; 9:16-24; 11:1. Pharaoh Amenemope, who welcomed Hadad when David crushed Edom is in 1</w:t>
      </w:r>
      <w:r w:rsidRPr="008C454A">
        <w:rPr>
          <w:sz w:val="24"/>
          <w:szCs w:val="24"/>
          <w:vertAlign w:val="superscript"/>
        </w:rPr>
        <w:t>st</w:t>
      </w:r>
      <w:r w:rsidRPr="008C454A">
        <w:rPr>
          <w:sz w:val="24"/>
          <w:szCs w:val="24"/>
        </w:rPr>
        <w:t xml:space="preserve"> Kings 11:18-22. Pharaoh Shishak (Sheshonq I), who besieged Jerusalem in the days of Rehoboam &amp; invaded Judah in 1</w:t>
      </w:r>
      <w:r w:rsidRPr="008C454A">
        <w:rPr>
          <w:sz w:val="24"/>
          <w:szCs w:val="24"/>
          <w:vertAlign w:val="superscript"/>
        </w:rPr>
        <w:t>st</w:t>
      </w:r>
      <w:r w:rsidRPr="008C454A">
        <w:rPr>
          <w:sz w:val="24"/>
          <w:szCs w:val="24"/>
        </w:rPr>
        <w:t xml:space="preserve"> Kings 11:40; 14:25-26 &amp; 2</w:t>
      </w:r>
      <w:r w:rsidRPr="008C454A">
        <w:rPr>
          <w:sz w:val="24"/>
          <w:szCs w:val="24"/>
          <w:vertAlign w:val="superscript"/>
        </w:rPr>
        <w:t>nd</w:t>
      </w:r>
      <w:r w:rsidRPr="008C454A">
        <w:rPr>
          <w:sz w:val="24"/>
          <w:szCs w:val="24"/>
        </w:rPr>
        <w:t xml:space="preserve"> Chronicles 12:1-12. Pharaoh Tirhakah (Taharqa), who unsuccessfully fought Sennacherib of Assyria is in 2</w:t>
      </w:r>
      <w:r w:rsidRPr="008C454A">
        <w:rPr>
          <w:sz w:val="24"/>
          <w:szCs w:val="24"/>
          <w:vertAlign w:val="superscript"/>
        </w:rPr>
        <w:t>nd</w:t>
      </w:r>
      <w:r w:rsidRPr="008C454A">
        <w:rPr>
          <w:sz w:val="24"/>
          <w:szCs w:val="24"/>
        </w:rPr>
        <w:t xml:space="preserve"> Kings 19:9.  Pharaoh Osokorn IV, concerns Hoshea of Israel that allied against Assyria is in 2</w:t>
      </w:r>
      <w:r w:rsidRPr="008C454A">
        <w:rPr>
          <w:sz w:val="24"/>
          <w:szCs w:val="24"/>
          <w:vertAlign w:val="superscript"/>
        </w:rPr>
        <w:t>nd</w:t>
      </w:r>
      <w:r w:rsidRPr="008C454A">
        <w:rPr>
          <w:sz w:val="24"/>
          <w:szCs w:val="24"/>
        </w:rPr>
        <w:t xml:space="preserve"> Kings 17:4. Pharaoh Necho (Necho II), the King who killed Josiah in battle and was later defeat by the Babylonians in 2</w:t>
      </w:r>
      <w:r w:rsidRPr="008C454A">
        <w:rPr>
          <w:sz w:val="24"/>
          <w:szCs w:val="24"/>
          <w:vertAlign w:val="superscript"/>
        </w:rPr>
        <w:t>nd</w:t>
      </w:r>
      <w:r w:rsidRPr="008C454A">
        <w:rPr>
          <w:sz w:val="24"/>
          <w:szCs w:val="24"/>
        </w:rPr>
        <w:t xml:space="preserve"> Kings 23:29-30 &amp; 2</w:t>
      </w:r>
      <w:r w:rsidRPr="008C454A">
        <w:rPr>
          <w:sz w:val="24"/>
          <w:szCs w:val="24"/>
          <w:vertAlign w:val="superscript"/>
        </w:rPr>
        <w:t>nd</w:t>
      </w:r>
      <w:r w:rsidRPr="008C454A">
        <w:rPr>
          <w:sz w:val="24"/>
          <w:szCs w:val="24"/>
        </w:rPr>
        <w:t xml:space="preserve"> Chronicles 35:20-24. Pharaoh Hophra (Waibre), defeated by the Babylonians at the Battle of Carchemish &amp; His fall to Nebuchadnezzar was predicted in Jeremiah 44:30; 46:1-26 &amp; Ezekiel 17:11-21; 29:1-16.  </w:t>
      </w:r>
    </w:p>
    <w:p w:rsidR="001F59DF" w:rsidRPr="008C454A" w:rsidRDefault="001F59DF" w:rsidP="001F59DF">
      <w:pPr>
        <w:spacing w:line="480" w:lineRule="auto"/>
        <w:jc w:val="center"/>
        <w:rPr>
          <w:b/>
          <w:sz w:val="24"/>
          <w:szCs w:val="24"/>
        </w:rPr>
      </w:pPr>
      <w:r w:rsidRPr="008C454A">
        <w:rPr>
          <w:b/>
          <w:sz w:val="24"/>
          <w:szCs w:val="24"/>
        </w:rPr>
        <w:t xml:space="preserve">THE FATHER STEPHEN’S AUTHORITY ABOVE THE 12 </w:t>
      </w:r>
      <w:r w:rsidR="008C454A" w:rsidRPr="008C454A">
        <w:rPr>
          <w:b/>
          <w:sz w:val="24"/>
          <w:szCs w:val="24"/>
        </w:rPr>
        <w:t>PHARAOH</w:t>
      </w:r>
      <w:r w:rsidRPr="008C454A">
        <w:rPr>
          <w:b/>
          <w:sz w:val="24"/>
          <w:szCs w:val="24"/>
        </w:rPr>
        <w:t>’S OF EGYPT</w:t>
      </w:r>
    </w:p>
    <w:p w:rsidR="001F59DF" w:rsidRPr="008C454A" w:rsidRDefault="001F59DF" w:rsidP="001F59DF">
      <w:pPr>
        <w:spacing w:line="480" w:lineRule="auto"/>
        <w:jc w:val="both"/>
        <w:rPr>
          <w:sz w:val="24"/>
          <w:szCs w:val="24"/>
        </w:rPr>
      </w:pPr>
      <w:r w:rsidRPr="008C454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F59DF" w:rsidRPr="008C454A" w:rsidRDefault="001F59DF" w:rsidP="001F59DF">
      <w:pPr>
        <w:spacing w:line="480" w:lineRule="auto"/>
        <w:jc w:val="center"/>
        <w:rPr>
          <w:b/>
          <w:sz w:val="24"/>
          <w:szCs w:val="24"/>
        </w:rPr>
      </w:pPr>
      <w:r w:rsidRPr="008C454A">
        <w:rPr>
          <w:b/>
          <w:sz w:val="24"/>
          <w:szCs w:val="24"/>
        </w:rPr>
        <w:t>THE 19 NORTHERN KINGS</w:t>
      </w:r>
    </w:p>
    <w:p w:rsidR="001F59DF" w:rsidRPr="008C454A" w:rsidRDefault="001F59DF" w:rsidP="001F59DF">
      <w:pPr>
        <w:spacing w:line="480" w:lineRule="auto"/>
        <w:jc w:val="both"/>
        <w:rPr>
          <w:sz w:val="24"/>
          <w:szCs w:val="24"/>
        </w:rPr>
      </w:pPr>
      <w:r w:rsidRPr="008C454A">
        <w:rPr>
          <w:b/>
          <w:sz w:val="24"/>
          <w:szCs w:val="24"/>
        </w:rPr>
        <w:t>Israel the Northern Kingdom</w:t>
      </w:r>
      <w:r w:rsidRPr="008C454A">
        <w:rPr>
          <w:sz w:val="24"/>
          <w:szCs w:val="24"/>
        </w:rPr>
        <w:t>- Jeroboam, who perverted the worship of the Father Stephen in 1</w:t>
      </w:r>
      <w:r w:rsidRPr="008C454A">
        <w:rPr>
          <w:sz w:val="24"/>
          <w:szCs w:val="24"/>
          <w:vertAlign w:val="superscript"/>
        </w:rPr>
        <w:t>st</w:t>
      </w:r>
      <w:r w:rsidRPr="008C454A">
        <w:rPr>
          <w:sz w:val="24"/>
          <w:szCs w:val="24"/>
        </w:rPr>
        <w:t xml:space="preserve"> Kings 11:26-14:20. Nadab, Son of Jeroboam, killed by the rebel Baasha in 1</w:t>
      </w:r>
      <w:r w:rsidRPr="008C454A">
        <w:rPr>
          <w:sz w:val="24"/>
          <w:szCs w:val="24"/>
          <w:vertAlign w:val="superscript"/>
        </w:rPr>
        <w:t>st</w:t>
      </w:r>
      <w:r w:rsidRPr="008C454A">
        <w:rPr>
          <w:sz w:val="24"/>
          <w:szCs w:val="24"/>
        </w:rPr>
        <w:t xml:space="preserve"> Kings 15:25-28. Baasha, who built a wall to cut off trade with Jerusalem in 1</w:t>
      </w:r>
      <w:r w:rsidRPr="008C454A">
        <w:rPr>
          <w:sz w:val="24"/>
          <w:szCs w:val="24"/>
          <w:vertAlign w:val="superscript"/>
        </w:rPr>
        <w:t>st</w:t>
      </w:r>
      <w:r w:rsidRPr="008C454A">
        <w:rPr>
          <w:sz w:val="24"/>
          <w:szCs w:val="24"/>
        </w:rPr>
        <w:t xml:space="preserve"> Kings 15:27-16:7. Elah, Son of Baasha, killed while drunk by Zimri in 1</w:t>
      </w:r>
      <w:r w:rsidRPr="008C454A">
        <w:rPr>
          <w:sz w:val="24"/>
          <w:szCs w:val="24"/>
          <w:vertAlign w:val="superscript"/>
        </w:rPr>
        <w:t>st</w:t>
      </w:r>
      <w:r w:rsidRPr="008C454A">
        <w:rPr>
          <w:sz w:val="24"/>
          <w:szCs w:val="24"/>
        </w:rPr>
        <w:t xml:space="preserve"> Kings 16:6-14. Zimri, who committed suicide after ruling for 7 days in 1</w:t>
      </w:r>
      <w:r w:rsidRPr="008C454A">
        <w:rPr>
          <w:sz w:val="24"/>
          <w:szCs w:val="24"/>
          <w:vertAlign w:val="superscript"/>
        </w:rPr>
        <w:t>st</w:t>
      </w:r>
      <w:r w:rsidRPr="008C454A">
        <w:rPr>
          <w:sz w:val="24"/>
          <w:szCs w:val="24"/>
        </w:rPr>
        <w:t xml:space="preserve"> Kings 16:9-20. Omri, builder of Samaria, the northern capital in 1</w:t>
      </w:r>
      <w:r w:rsidRPr="008C454A">
        <w:rPr>
          <w:sz w:val="24"/>
          <w:szCs w:val="24"/>
          <w:vertAlign w:val="superscript"/>
        </w:rPr>
        <w:t>st</w:t>
      </w:r>
      <w:r w:rsidRPr="008C454A">
        <w:rPr>
          <w:sz w:val="24"/>
          <w:szCs w:val="24"/>
        </w:rPr>
        <w:t xml:space="preserve"> Kings 16:15-28.  Ahab, Son of Omri, wicked Husband of Jezebel, condemned by Elijah and killed in battle in 1</w:t>
      </w:r>
      <w:r w:rsidRPr="008C454A">
        <w:rPr>
          <w:sz w:val="24"/>
          <w:szCs w:val="24"/>
          <w:vertAlign w:val="superscript"/>
        </w:rPr>
        <w:t>st</w:t>
      </w:r>
      <w:r w:rsidRPr="008C454A">
        <w:rPr>
          <w:sz w:val="24"/>
          <w:szCs w:val="24"/>
        </w:rPr>
        <w:t xml:space="preserve"> Kings 16:28-22:40. Ahaziah, wicked Oldest Son of Ahab in 1</w:t>
      </w:r>
      <w:r w:rsidRPr="008C454A">
        <w:rPr>
          <w:sz w:val="24"/>
          <w:szCs w:val="24"/>
          <w:vertAlign w:val="superscript"/>
        </w:rPr>
        <w:t>st</w:t>
      </w:r>
      <w:r w:rsidRPr="008C454A">
        <w:rPr>
          <w:sz w:val="24"/>
          <w:szCs w:val="24"/>
        </w:rPr>
        <w:t xml:space="preserve"> Kings 22:40-2</w:t>
      </w:r>
      <w:r w:rsidRPr="008C454A">
        <w:rPr>
          <w:sz w:val="24"/>
          <w:szCs w:val="24"/>
          <w:vertAlign w:val="superscript"/>
        </w:rPr>
        <w:t>nd</w:t>
      </w:r>
      <w:r w:rsidRPr="008C454A">
        <w:rPr>
          <w:sz w:val="24"/>
          <w:szCs w:val="24"/>
        </w:rPr>
        <w:t xml:space="preserve"> Kings 1:18. Jehoram, Youngest Son of Ahab, who sent Naaman to the Prophet Elisha to be healed in 2</w:t>
      </w:r>
      <w:r w:rsidRPr="008C454A">
        <w:rPr>
          <w:sz w:val="24"/>
          <w:szCs w:val="24"/>
          <w:vertAlign w:val="superscript"/>
        </w:rPr>
        <w:t>nd</w:t>
      </w:r>
      <w:r w:rsidRPr="008C454A">
        <w:rPr>
          <w:sz w:val="24"/>
          <w:szCs w:val="24"/>
        </w:rPr>
        <w:t xml:space="preserve"> Kings 3:1-9:25. Jehu, known for His Chariot riding and extermination of Ahab’s dynasty in 2</w:t>
      </w:r>
      <w:r w:rsidRPr="008C454A">
        <w:rPr>
          <w:sz w:val="24"/>
          <w:szCs w:val="24"/>
          <w:vertAlign w:val="superscript"/>
        </w:rPr>
        <w:t>nd</w:t>
      </w:r>
      <w:r w:rsidRPr="008C454A">
        <w:rPr>
          <w:sz w:val="24"/>
          <w:szCs w:val="24"/>
        </w:rPr>
        <w:t xml:space="preserve"> Kings 9:1-10:36. Jehoahaz, Jehu‘s Son, who saw His army almost wiped out by the Syrians in 2</w:t>
      </w:r>
      <w:r w:rsidRPr="008C454A">
        <w:rPr>
          <w:sz w:val="24"/>
          <w:szCs w:val="24"/>
          <w:vertAlign w:val="superscript"/>
        </w:rPr>
        <w:t>nd</w:t>
      </w:r>
      <w:r w:rsidRPr="008C454A">
        <w:rPr>
          <w:sz w:val="24"/>
          <w:szCs w:val="24"/>
        </w:rPr>
        <w:t xml:space="preserve"> Kings 13:1-9. Jehoash, Jehoahaz’s Son, who waged a successful war against Judah and visited Elisha in His deathbed in 2</w:t>
      </w:r>
      <w:r w:rsidRPr="008C454A">
        <w:rPr>
          <w:sz w:val="24"/>
          <w:szCs w:val="24"/>
          <w:vertAlign w:val="superscript"/>
        </w:rPr>
        <w:t>nd</w:t>
      </w:r>
      <w:r w:rsidRPr="008C454A">
        <w:rPr>
          <w:sz w:val="24"/>
          <w:szCs w:val="24"/>
        </w:rPr>
        <w:t xml:space="preserve"> Kings 13:10-14:16. Jeroboam II, Jehoahaz’s Son, who reigned during the time of Jonah the Prophet in 2</w:t>
      </w:r>
      <w:r w:rsidRPr="008C454A">
        <w:rPr>
          <w:sz w:val="24"/>
          <w:szCs w:val="24"/>
          <w:vertAlign w:val="superscript"/>
        </w:rPr>
        <w:t>nd</w:t>
      </w:r>
      <w:r w:rsidRPr="008C454A">
        <w:rPr>
          <w:sz w:val="24"/>
          <w:szCs w:val="24"/>
        </w:rPr>
        <w:t xml:space="preserve"> Kings 14:23-29. Zechariah, Jeroboam’s Son and the last of Jehu’s dynasty, killed by Shallum in 2</w:t>
      </w:r>
      <w:r w:rsidRPr="008C454A">
        <w:rPr>
          <w:sz w:val="24"/>
          <w:szCs w:val="24"/>
          <w:vertAlign w:val="superscript"/>
        </w:rPr>
        <w:t>nd</w:t>
      </w:r>
      <w:r w:rsidRPr="008C454A">
        <w:rPr>
          <w:sz w:val="24"/>
          <w:szCs w:val="24"/>
        </w:rPr>
        <w:t xml:space="preserve"> Kings 14:19-15:12. Shallum, who reigned for only a month and was killed by Menahem in 2</w:t>
      </w:r>
      <w:r w:rsidRPr="008C454A">
        <w:rPr>
          <w:sz w:val="24"/>
          <w:szCs w:val="24"/>
          <w:vertAlign w:val="superscript"/>
        </w:rPr>
        <w:t>nd</w:t>
      </w:r>
      <w:r w:rsidRPr="008C454A">
        <w:rPr>
          <w:sz w:val="24"/>
          <w:szCs w:val="24"/>
        </w:rPr>
        <w:t xml:space="preserve"> Kings 15:10-15. Menaham, One of the most brutal King ruling over the 10 tribes in 2</w:t>
      </w:r>
      <w:r w:rsidRPr="008C454A">
        <w:rPr>
          <w:sz w:val="24"/>
          <w:szCs w:val="24"/>
          <w:vertAlign w:val="superscript"/>
        </w:rPr>
        <w:t>nd</w:t>
      </w:r>
      <w:r w:rsidRPr="008C454A">
        <w:rPr>
          <w:sz w:val="24"/>
          <w:szCs w:val="24"/>
        </w:rPr>
        <w:t xml:space="preserve"> Kings 15:14-22. Pekahiah, Son of Menaham, killed by His army commander, Pekah in 2</w:t>
      </w:r>
      <w:r w:rsidRPr="008C454A">
        <w:rPr>
          <w:sz w:val="24"/>
          <w:szCs w:val="24"/>
          <w:vertAlign w:val="superscript"/>
        </w:rPr>
        <w:t>nd</w:t>
      </w:r>
      <w:r w:rsidRPr="008C454A">
        <w:rPr>
          <w:sz w:val="24"/>
          <w:szCs w:val="24"/>
        </w:rPr>
        <w:t xml:space="preserve"> Kings 15:22-26. Pekah, killed by Hoshea in 2</w:t>
      </w:r>
      <w:r w:rsidRPr="008C454A">
        <w:rPr>
          <w:sz w:val="24"/>
          <w:szCs w:val="24"/>
          <w:vertAlign w:val="superscript"/>
        </w:rPr>
        <w:t>nd</w:t>
      </w:r>
      <w:r w:rsidRPr="008C454A">
        <w:rPr>
          <w:sz w:val="24"/>
          <w:szCs w:val="24"/>
        </w:rPr>
        <w:t xml:space="preserve"> Kings 15:27-31. Hoshea, dethroned and imprisoned by the Assyrians in 2</w:t>
      </w:r>
      <w:r w:rsidRPr="008C454A">
        <w:rPr>
          <w:sz w:val="24"/>
          <w:szCs w:val="24"/>
          <w:vertAlign w:val="superscript"/>
        </w:rPr>
        <w:t>nd</w:t>
      </w:r>
      <w:r w:rsidRPr="008C454A">
        <w:rPr>
          <w:sz w:val="24"/>
          <w:szCs w:val="24"/>
        </w:rPr>
        <w:t xml:space="preserve"> Kings 15:30-17:1-6. </w:t>
      </w:r>
    </w:p>
    <w:p w:rsidR="001F59DF" w:rsidRPr="008C454A" w:rsidRDefault="001F59DF" w:rsidP="001F59DF">
      <w:pPr>
        <w:spacing w:line="480" w:lineRule="auto"/>
        <w:jc w:val="center"/>
        <w:rPr>
          <w:b/>
          <w:sz w:val="24"/>
          <w:szCs w:val="24"/>
        </w:rPr>
      </w:pPr>
      <w:r w:rsidRPr="008C454A">
        <w:rPr>
          <w:b/>
          <w:sz w:val="24"/>
          <w:szCs w:val="24"/>
        </w:rPr>
        <w:t>THE 19 SOUTHERN KINGS</w:t>
      </w:r>
    </w:p>
    <w:p w:rsidR="001F59DF" w:rsidRPr="008C454A" w:rsidRDefault="001F59DF" w:rsidP="001F59DF">
      <w:pPr>
        <w:spacing w:line="480" w:lineRule="auto"/>
        <w:jc w:val="both"/>
        <w:rPr>
          <w:b/>
          <w:sz w:val="24"/>
          <w:szCs w:val="24"/>
        </w:rPr>
      </w:pPr>
      <w:r w:rsidRPr="008C454A">
        <w:rPr>
          <w:b/>
          <w:sz w:val="24"/>
          <w:szCs w:val="24"/>
        </w:rPr>
        <w:t>Judah the Southern Kingdom</w:t>
      </w:r>
      <w:r w:rsidRPr="008C454A">
        <w:rPr>
          <w:sz w:val="24"/>
          <w:szCs w:val="24"/>
        </w:rPr>
        <w:t>- Rehoboam, Solomon’s Son, whose stupidity and arrogance sparked the civil war in 1</w:t>
      </w:r>
      <w:r w:rsidRPr="008C454A">
        <w:rPr>
          <w:sz w:val="24"/>
          <w:szCs w:val="24"/>
          <w:vertAlign w:val="superscript"/>
        </w:rPr>
        <w:t>st</w:t>
      </w:r>
      <w:r w:rsidRPr="008C454A">
        <w:rPr>
          <w:sz w:val="24"/>
          <w:szCs w:val="24"/>
        </w:rPr>
        <w:t xml:space="preserve"> Kings 11:43-12:24; 14:21-31. Abijam, Rehoboam’s Son, helped by the Father Stephen to defeat Jeroboam in battle in 1</w:t>
      </w:r>
      <w:r w:rsidRPr="008C454A">
        <w:rPr>
          <w:sz w:val="24"/>
          <w:szCs w:val="24"/>
          <w:vertAlign w:val="superscript"/>
        </w:rPr>
        <w:t>st</w:t>
      </w:r>
      <w:r w:rsidRPr="008C454A">
        <w:rPr>
          <w:sz w:val="24"/>
          <w:szCs w:val="24"/>
        </w:rPr>
        <w:t xml:space="preserve"> Kings 14:31-15:8. Asa, Abijam’s Son, Judah’s first Godly King in 1</w:t>
      </w:r>
      <w:r w:rsidRPr="008C454A">
        <w:rPr>
          <w:sz w:val="24"/>
          <w:szCs w:val="24"/>
          <w:vertAlign w:val="superscript"/>
        </w:rPr>
        <w:t>st</w:t>
      </w:r>
      <w:r w:rsidRPr="008C454A">
        <w:rPr>
          <w:sz w:val="24"/>
          <w:szCs w:val="24"/>
        </w:rPr>
        <w:t xml:space="preserve"> Kings 15:8-14. Jehoshaphat, Asa’s Son, Godly King who built a merchant fleet (Navy) and made an alliance with Ahab in 1</w:t>
      </w:r>
      <w:r w:rsidRPr="008C454A">
        <w:rPr>
          <w:sz w:val="24"/>
          <w:szCs w:val="24"/>
          <w:vertAlign w:val="superscript"/>
        </w:rPr>
        <w:t>st</w:t>
      </w:r>
      <w:r w:rsidRPr="008C454A">
        <w:rPr>
          <w:sz w:val="24"/>
          <w:szCs w:val="24"/>
        </w:rPr>
        <w:t xml:space="preserve"> Kings 22:41-50. Hehoram, Jehoshaphat’s Son, married to Athaliah, the Wicked Daughter of Ahab and Jezebel in 2</w:t>
      </w:r>
      <w:r w:rsidRPr="008C454A">
        <w:rPr>
          <w:sz w:val="24"/>
          <w:szCs w:val="24"/>
          <w:vertAlign w:val="superscript"/>
        </w:rPr>
        <w:t>nd</w:t>
      </w:r>
      <w:r w:rsidRPr="008C454A">
        <w:rPr>
          <w:sz w:val="24"/>
          <w:szCs w:val="24"/>
        </w:rPr>
        <w:t xml:space="preserve"> Kings 8:16-24. Ahaziah, Son of Jehoram and Athaliah, killed by Jehu in 2</w:t>
      </w:r>
      <w:r w:rsidRPr="008C454A">
        <w:rPr>
          <w:sz w:val="24"/>
          <w:szCs w:val="24"/>
          <w:vertAlign w:val="superscript"/>
        </w:rPr>
        <w:t>nd</w:t>
      </w:r>
      <w:r w:rsidRPr="008C454A">
        <w:rPr>
          <w:sz w:val="24"/>
          <w:szCs w:val="24"/>
        </w:rPr>
        <w:t xml:space="preserve"> Kings 8:24-9:29. Athaliah, Queen, Daughter of Ahab, who assumed the throne on the death of Ahaziah and slaughtered all the royal seed but One in 2</w:t>
      </w:r>
      <w:r w:rsidRPr="008C454A">
        <w:rPr>
          <w:sz w:val="24"/>
          <w:szCs w:val="24"/>
          <w:vertAlign w:val="superscript"/>
        </w:rPr>
        <w:t>nd</w:t>
      </w:r>
      <w:r w:rsidRPr="008C454A">
        <w:rPr>
          <w:sz w:val="24"/>
          <w:szCs w:val="24"/>
        </w:rPr>
        <w:t xml:space="preserve"> Kings 11:1-20.  Joash, Son of Ahaziah, hidden a Boy from Athaliah and Ruler after She was executed in 2</w:t>
      </w:r>
      <w:r w:rsidRPr="008C454A">
        <w:rPr>
          <w:sz w:val="24"/>
          <w:szCs w:val="24"/>
          <w:vertAlign w:val="superscript"/>
        </w:rPr>
        <w:t>nd</w:t>
      </w:r>
      <w:r w:rsidRPr="008C454A">
        <w:rPr>
          <w:sz w:val="24"/>
          <w:szCs w:val="24"/>
        </w:rPr>
        <w:t xml:space="preserve"> Kings 11:1-12:21. Amaziah, Son of Joash, defeated by Jehoash, King of the 10 tribes and slain in a conspiracy in 2</w:t>
      </w:r>
      <w:r w:rsidRPr="008C454A">
        <w:rPr>
          <w:sz w:val="24"/>
          <w:szCs w:val="24"/>
          <w:vertAlign w:val="superscript"/>
        </w:rPr>
        <w:t>nd</w:t>
      </w:r>
      <w:r w:rsidRPr="008C454A">
        <w:rPr>
          <w:sz w:val="24"/>
          <w:szCs w:val="24"/>
        </w:rPr>
        <w:t xml:space="preserve"> Kings 14:1-20. Uzziah (Azariah), Son of Amaziah, struck with leprosy for His sin in the temple in 2</w:t>
      </w:r>
      <w:r w:rsidRPr="008C454A">
        <w:rPr>
          <w:sz w:val="24"/>
          <w:szCs w:val="24"/>
          <w:vertAlign w:val="superscript"/>
        </w:rPr>
        <w:t>nd</w:t>
      </w:r>
      <w:r w:rsidRPr="008C454A">
        <w:rPr>
          <w:sz w:val="24"/>
          <w:szCs w:val="24"/>
        </w:rPr>
        <w:t xml:space="preserve"> Kings 15:1-7. Jotham, Son of Uzziah, who built the temple’s upper gate and fortified Jerusalem in 2</w:t>
      </w:r>
      <w:r w:rsidRPr="008C454A">
        <w:rPr>
          <w:sz w:val="24"/>
          <w:szCs w:val="24"/>
          <w:vertAlign w:val="superscript"/>
        </w:rPr>
        <w:t>nd</w:t>
      </w:r>
      <w:r w:rsidRPr="008C454A">
        <w:rPr>
          <w:sz w:val="24"/>
          <w:szCs w:val="24"/>
        </w:rPr>
        <w:t xml:space="preserve"> Kings 15:32-38. Ahaz, Son of Jotham, Godless King who sacrificed His Son to a Pagan God in 2</w:t>
      </w:r>
      <w:r w:rsidRPr="008C454A">
        <w:rPr>
          <w:sz w:val="24"/>
          <w:szCs w:val="24"/>
          <w:vertAlign w:val="superscript"/>
        </w:rPr>
        <w:t>nd</w:t>
      </w:r>
      <w:r w:rsidRPr="008C454A">
        <w:rPr>
          <w:sz w:val="24"/>
          <w:szCs w:val="24"/>
        </w:rPr>
        <w:t xml:space="preserve"> Kings 16:1-20. Hezekiah, Son of Ahaz, reformer, friend of Isaiah, and King when Jerusalem was saved by the Death Angel in 2</w:t>
      </w:r>
      <w:r w:rsidRPr="008C454A">
        <w:rPr>
          <w:sz w:val="24"/>
          <w:szCs w:val="24"/>
          <w:vertAlign w:val="superscript"/>
        </w:rPr>
        <w:t>nd</w:t>
      </w:r>
      <w:r w:rsidRPr="008C454A">
        <w:rPr>
          <w:sz w:val="24"/>
          <w:szCs w:val="24"/>
        </w:rPr>
        <w:t xml:space="preserve"> Kings chapters 18-20. Manasseh, Son of Hezekiah and Judah’s worst King, though later converted in 2</w:t>
      </w:r>
      <w:r w:rsidRPr="008C454A">
        <w:rPr>
          <w:sz w:val="24"/>
          <w:szCs w:val="24"/>
          <w:vertAlign w:val="superscript"/>
        </w:rPr>
        <w:t>nd</w:t>
      </w:r>
      <w:r w:rsidRPr="008C454A">
        <w:rPr>
          <w:sz w:val="24"/>
          <w:szCs w:val="24"/>
        </w:rPr>
        <w:t xml:space="preserve"> Kings 21:1-18. Amon, Son of Manasseh, executed by His own Household Servants in 2</w:t>
      </w:r>
      <w:r w:rsidRPr="008C454A">
        <w:rPr>
          <w:sz w:val="24"/>
          <w:szCs w:val="24"/>
          <w:vertAlign w:val="superscript"/>
        </w:rPr>
        <w:t>nd</w:t>
      </w:r>
      <w:r w:rsidRPr="008C454A">
        <w:rPr>
          <w:sz w:val="24"/>
          <w:szCs w:val="24"/>
        </w:rPr>
        <w:t xml:space="preserve"> Kings 21:19-26. Josiah, Son of Amon, Ruler when the Book of the Law was found in the temple, Leader of a national reform, slain in battle against Egypt in 2</w:t>
      </w:r>
      <w:r w:rsidRPr="008C454A">
        <w:rPr>
          <w:sz w:val="24"/>
          <w:szCs w:val="24"/>
          <w:vertAlign w:val="superscript"/>
        </w:rPr>
        <w:t>nd</w:t>
      </w:r>
      <w:r w:rsidRPr="008C454A">
        <w:rPr>
          <w:sz w:val="24"/>
          <w:szCs w:val="24"/>
        </w:rPr>
        <w:t xml:space="preserve"> Kings 22:1-23:30. Jehoahaz, Son of Josiah and Ruler after His death in battle, deposed after only 90 days by Pharaoh-Neco and taken to Egypt, where He died in 2</w:t>
      </w:r>
      <w:r w:rsidRPr="008C454A">
        <w:rPr>
          <w:sz w:val="24"/>
          <w:szCs w:val="24"/>
          <w:vertAlign w:val="superscript"/>
        </w:rPr>
        <w:t>nd</w:t>
      </w:r>
      <w:r w:rsidRPr="008C454A">
        <w:rPr>
          <w:sz w:val="24"/>
          <w:szCs w:val="24"/>
        </w:rPr>
        <w:t xml:space="preserve"> Kings 23:31-33. Jehoaikim, Joaiah’s Son who persecuted Jeremiah and burned the Prophet’s scroll, carried to Babylon by Nebuchadnezzar in 2</w:t>
      </w:r>
      <w:r w:rsidRPr="008C454A">
        <w:rPr>
          <w:sz w:val="24"/>
          <w:szCs w:val="24"/>
          <w:vertAlign w:val="superscript"/>
        </w:rPr>
        <w:t>nd</w:t>
      </w:r>
      <w:r w:rsidRPr="008C454A">
        <w:rPr>
          <w:sz w:val="24"/>
          <w:szCs w:val="24"/>
        </w:rPr>
        <w:t xml:space="preserve"> Kings 23:34-24:5 &amp; Jeremiah chapter 36. Jehoiachin, Jehoiakim’s Son who incurred a special judgment from the Father Stephen and mid was carried away to Babylon with Nebuchadnezzar in 2</w:t>
      </w:r>
      <w:r w:rsidRPr="008C454A">
        <w:rPr>
          <w:sz w:val="24"/>
          <w:szCs w:val="24"/>
          <w:vertAlign w:val="superscript"/>
        </w:rPr>
        <w:t>nd</w:t>
      </w:r>
      <w:r w:rsidRPr="008C454A">
        <w:rPr>
          <w:sz w:val="24"/>
          <w:szCs w:val="24"/>
        </w:rPr>
        <w:t xml:space="preserve"> Kings 24:6-16. Zedekiah (Mattaniah), Uncle of Jehoiachin, blinded and taken into exile in Babylon while Jerusalem and the temple were destroyed in 2</w:t>
      </w:r>
      <w:r w:rsidRPr="008C454A">
        <w:rPr>
          <w:sz w:val="24"/>
          <w:szCs w:val="24"/>
          <w:vertAlign w:val="superscript"/>
        </w:rPr>
        <w:t>nd</w:t>
      </w:r>
      <w:r w:rsidRPr="008C454A">
        <w:rPr>
          <w:sz w:val="24"/>
          <w:szCs w:val="24"/>
        </w:rPr>
        <w:t xml:space="preserve"> Kings 24:17-25:30.    </w:t>
      </w:r>
    </w:p>
    <w:p w:rsidR="001F59DF" w:rsidRPr="008C454A" w:rsidRDefault="001F59DF" w:rsidP="001F59DF">
      <w:pPr>
        <w:spacing w:before="240" w:line="240" w:lineRule="auto"/>
        <w:jc w:val="center"/>
        <w:rPr>
          <w:b/>
          <w:sz w:val="24"/>
          <w:szCs w:val="24"/>
        </w:rPr>
      </w:pPr>
      <w:r w:rsidRPr="008C454A">
        <w:rPr>
          <w:b/>
          <w:sz w:val="24"/>
          <w:szCs w:val="24"/>
        </w:rPr>
        <w:t>THE RANK STRUCTURE OF THE 40 POSITIONS CONSISTING OF 12 EMPEROR’S &amp; 28 CHIEF’S OF POLICE [HIGH PRIEST’S] IN THE NT [NEW TESTAMENT], HT [HIGHER TESTAMENT] IN LUKE &amp; THE MHT [MOST HIGHEST TESTAMENT] IN ACTS</w:t>
      </w:r>
    </w:p>
    <w:p w:rsidR="001F59DF" w:rsidRPr="008C454A" w:rsidRDefault="001F59DF" w:rsidP="001F59DF">
      <w:pPr>
        <w:spacing w:before="240" w:line="240" w:lineRule="auto"/>
        <w:jc w:val="center"/>
        <w:rPr>
          <w:b/>
          <w:sz w:val="24"/>
          <w:szCs w:val="24"/>
        </w:rPr>
      </w:pPr>
      <w:r w:rsidRPr="008C454A">
        <w:rPr>
          <w:b/>
          <w:sz w:val="24"/>
          <w:szCs w:val="24"/>
        </w:rPr>
        <w:t xml:space="preserve">THE 12 EMPEROR’S AUTHORITY VERSES THE LORD STEPHEN’S AUTHORITY IN THE MHT [MOST HIGHEST TESTAMENT] IN ACTS </w:t>
      </w:r>
    </w:p>
    <w:p w:rsidR="001F59DF" w:rsidRPr="008C454A" w:rsidRDefault="001F59DF" w:rsidP="001F59DF">
      <w:pPr>
        <w:spacing w:before="240" w:line="240" w:lineRule="auto"/>
        <w:jc w:val="center"/>
        <w:rPr>
          <w:b/>
          <w:sz w:val="24"/>
          <w:szCs w:val="24"/>
        </w:rPr>
      </w:pPr>
      <w:r w:rsidRPr="008C454A">
        <w:rPr>
          <w:b/>
          <w:sz w:val="24"/>
          <w:szCs w:val="24"/>
        </w:rPr>
        <w:t>The Denial of the Father Stephen our Lord</w:t>
      </w:r>
    </w:p>
    <w:p w:rsidR="001F59DF" w:rsidRPr="008C454A" w:rsidRDefault="001F59DF" w:rsidP="001F59DF">
      <w:pPr>
        <w:spacing w:before="240" w:line="480" w:lineRule="auto"/>
        <w:jc w:val="both"/>
        <w:rPr>
          <w:sz w:val="24"/>
          <w:szCs w:val="24"/>
        </w:rPr>
      </w:pPr>
      <w:r w:rsidRPr="008C454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C454A">
        <w:rPr>
          <w:sz w:val="24"/>
          <w:szCs w:val="24"/>
          <w:vertAlign w:val="superscript"/>
        </w:rPr>
        <w:t>th</w:t>
      </w:r>
      <w:r w:rsidRPr="008C454A">
        <w:rPr>
          <w:sz w:val="24"/>
          <w:szCs w:val="24"/>
        </w:rPr>
        <w:t xml:space="preserve"> Kingdom Position) by the 5</w:t>
      </w:r>
      <w:r w:rsidRPr="008C454A">
        <w:rPr>
          <w:sz w:val="24"/>
          <w:szCs w:val="24"/>
          <w:vertAlign w:val="superscript"/>
        </w:rPr>
        <w:t>th</w:t>
      </w:r>
      <w:r w:rsidRPr="008C454A">
        <w:rPr>
          <w:sz w:val="24"/>
          <w:szCs w:val="24"/>
        </w:rPr>
        <w:t xml:space="preserve"> Emperor Lordship of Rome named Nero Claudius Caesar Augustus Germanicus in His reign of Italy from October 13</w:t>
      </w:r>
      <w:r w:rsidRPr="008C454A">
        <w:rPr>
          <w:sz w:val="24"/>
          <w:szCs w:val="24"/>
          <w:vertAlign w:val="superscript"/>
        </w:rPr>
        <w:t>th</w:t>
      </w:r>
      <w:r w:rsidRPr="008C454A">
        <w:rPr>
          <w:sz w:val="24"/>
          <w:szCs w:val="24"/>
        </w:rPr>
        <w:t>, 54AD-June 9</w:t>
      </w:r>
      <w:r w:rsidRPr="008C454A">
        <w:rPr>
          <w:sz w:val="24"/>
          <w:szCs w:val="24"/>
          <w:vertAlign w:val="superscript"/>
        </w:rPr>
        <w:t>th</w:t>
      </w:r>
      <w:r w:rsidRPr="008C454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C454A">
        <w:rPr>
          <w:sz w:val="24"/>
          <w:szCs w:val="24"/>
          <w:vertAlign w:val="superscript"/>
        </w:rPr>
        <w:t>st</w:t>
      </w:r>
      <w:r w:rsidRPr="008C454A">
        <w:rPr>
          <w:sz w:val="24"/>
          <w:szCs w:val="24"/>
        </w:rPr>
        <w:t xml:space="preserve"> Emperor Lordship of Rome that had the sovereign rule over Israel at the time is named Gaius Julius Caesar Octavianus Divi Filius Augustus had His reign from January 16</w:t>
      </w:r>
      <w:r w:rsidRPr="008C454A">
        <w:rPr>
          <w:sz w:val="24"/>
          <w:szCs w:val="24"/>
          <w:vertAlign w:val="superscript"/>
        </w:rPr>
        <w:t>th</w:t>
      </w:r>
      <w:r w:rsidRPr="008C454A">
        <w:rPr>
          <w:sz w:val="24"/>
          <w:szCs w:val="24"/>
        </w:rPr>
        <w:t>, 27BC-August 19</w:t>
      </w:r>
      <w:r w:rsidRPr="008C454A">
        <w:rPr>
          <w:sz w:val="24"/>
          <w:szCs w:val="24"/>
          <w:vertAlign w:val="superscript"/>
        </w:rPr>
        <w:t>th</w:t>
      </w:r>
      <w:r w:rsidRPr="008C454A">
        <w:rPr>
          <w:sz w:val="24"/>
          <w:szCs w:val="24"/>
        </w:rPr>
        <w:t>, 14AD for 41 years &amp; 7 months. The 3</w:t>
      </w:r>
      <w:r w:rsidRPr="008C454A">
        <w:rPr>
          <w:sz w:val="24"/>
          <w:szCs w:val="24"/>
          <w:vertAlign w:val="superscript"/>
        </w:rPr>
        <w:t>rd</w:t>
      </w:r>
      <w:r w:rsidRPr="008C454A">
        <w:rPr>
          <w:sz w:val="24"/>
          <w:szCs w:val="24"/>
        </w:rPr>
        <w:t xml:space="preserve"> Emperor Lordship of Rome is named Gaius Julius Caesar Augustus Germanicus had His reign from March 16</w:t>
      </w:r>
      <w:r w:rsidRPr="008C454A">
        <w:rPr>
          <w:sz w:val="24"/>
          <w:szCs w:val="24"/>
          <w:vertAlign w:val="superscript"/>
        </w:rPr>
        <w:t>th</w:t>
      </w:r>
      <w:r w:rsidRPr="008C454A">
        <w:rPr>
          <w:sz w:val="24"/>
          <w:szCs w:val="24"/>
        </w:rPr>
        <w:t>, 37AD-January 24</w:t>
      </w:r>
      <w:r w:rsidRPr="008C454A">
        <w:rPr>
          <w:sz w:val="24"/>
          <w:szCs w:val="24"/>
          <w:vertAlign w:val="superscript"/>
        </w:rPr>
        <w:t>th</w:t>
      </w:r>
      <w:r w:rsidRPr="008C454A">
        <w:rPr>
          <w:sz w:val="24"/>
          <w:szCs w:val="24"/>
        </w:rPr>
        <w:t>, 41AD for 3 years &amp; 10 months. The 4</w:t>
      </w:r>
      <w:r w:rsidRPr="008C454A">
        <w:rPr>
          <w:sz w:val="24"/>
          <w:szCs w:val="24"/>
          <w:vertAlign w:val="superscript"/>
        </w:rPr>
        <w:t>th</w:t>
      </w:r>
      <w:r w:rsidRPr="008C454A">
        <w:rPr>
          <w:sz w:val="24"/>
          <w:szCs w:val="24"/>
        </w:rPr>
        <w:t xml:space="preserve"> Emperor Lordship of Rome is named Tiberius Claudius Caesar Augustus Germanicus had His reign from January 24</w:t>
      </w:r>
      <w:r w:rsidRPr="008C454A">
        <w:rPr>
          <w:sz w:val="24"/>
          <w:szCs w:val="24"/>
          <w:vertAlign w:val="superscript"/>
        </w:rPr>
        <w:t>th</w:t>
      </w:r>
      <w:r w:rsidRPr="008C454A">
        <w:rPr>
          <w:sz w:val="24"/>
          <w:szCs w:val="24"/>
        </w:rPr>
        <w:t>, 41AD-October 13</w:t>
      </w:r>
      <w:r w:rsidRPr="008C454A">
        <w:rPr>
          <w:sz w:val="24"/>
          <w:szCs w:val="24"/>
          <w:vertAlign w:val="superscript"/>
        </w:rPr>
        <w:t>th</w:t>
      </w:r>
      <w:r w:rsidRPr="008C454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C454A">
        <w:rPr>
          <w:sz w:val="24"/>
          <w:szCs w:val="24"/>
          <w:vertAlign w:val="superscript"/>
        </w:rPr>
        <w:t>th</w:t>
      </w:r>
      <w:r w:rsidRPr="008C454A">
        <w:rPr>
          <w:sz w:val="24"/>
          <w:szCs w:val="24"/>
        </w:rPr>
        <w:t xml:space="preserve"> Emperor Lordship of Rome is named Servius Suplicius Galba Caesar Augustus had His reign from June 8</w:t>
      </w:r>
      <w:r w:rsidRPr="008C454A">
        <w:rPr>
          <w:sz w:val="24"/>
          <w:szCs w:val="24"/>
          <w:vertAlign w:val="superscript"/>
        </w:rPr>
        <w:t>th</w:t>
      </w:r>
      <w:r w:rsidRPr="008C454A">
        <w:rPr>
          <w:sz w:val="24"/>
          <w:szCs w:val="24"/>
        </w:rPr>
        <w:t>, 68AD-January 15</w:t>
      </w:r>
      <w:r w:rsidRPr="008C454A">
        <w:rPr>
          <w:sz w:val="24"/>
          <w:szCs w:val="24"/>
          <w:vertAlign w:val="superscript"/>
        </w:rPr>
        <w:t>th</w:t>
      </w:r>
      <w:r w:rsidRPr="008C454A">
        <w:rPr>
          <w:sz w:val="24"/>
          <w:szCs w:val="24"/>
        </w:rPr>
        <w:t>, 69AD for 7 months. The 7</w:t>
      </w:r>
      <w:r w:rsidRPr="008C454A">
        <w:rPr>
          <w:sz w:val="24"/>
          <w:szCs w:val="24"/>
          <w:vertAlign w:val="superscript"/>
        </w:rPr>
        <w:t>th</w:t>
      </w:r>
      <w:r w:rsidRPr="008C454A">
        <w:rPr>
          <w:sz w:val="24"/>
          <w:szCs w:val="24"/>
        </w:rPr>
        <w:t xml:space="preserve"> Emperor Lordship of Rome is named Marcus Salvius Otho Caesar Augustus or Marcus Salvius Otho Nero Caesar Augustus had His reign from January 15</w:t>
      </w:r>
      <w:r w:rsidRPr="008C454A">
        <w:rPr>
          <w:sz w:val="24"/>
          <w:szCs w:val="24"/>
          <w:vertAlign w:val="superscript"/>
        </w:rPr>
        <w:t>th</w:t>
      </w:r>
      <w:r w:rsidRPr="008C454A">
        <w:rPr>
          <w:sz w:val="24"/>
          <w:szCs w:val="24"/>
        </w:rPr>
        <w:t>, 69AD-April 16</w:t>
      </w:r>
      <w:r w:rsidRPr="008C454A">
        <w:rPr>
          <w:sz w:val="24"/>
          <w:szCs w:val="24"/>
          <w:vertAlign w:val="superscript"/>
        </w:rPr>
        <w:t>th</w:t>
      </w:r>
      <w:r w:rsidRPr="008C454A">
        <w:rPr>
          <w:sz w:val="24"/>
          <w:szCs w:val="24"/>
        </w:rPr>
        <w:t>, 69AD for 3 months. The 8</w:t>
      </w:r>
      <w:r w:rsidRPr="008C454A">
        <w:rPr>
          <w:sz w:val="24"/>
          <w:szCs w:val="24"/>
          <w:vertAlign w:val="superscript"/>
        </w:rPr>
        <w:t>th</w:t>
      </w:r>
      <w:r w:rsidRPr="008C454A">
        <w:rPr>
          <w:sz w:val="24"/>
          <w:szCs w:val="24"/>
        </w:rPr>
        <w:t xml:space="preserve"> Emperor Lordship of Rome is named Aulus Vitelius Germanicus Augustus has His reign from April 16</w:t>
      </w:r>
      <w:r w:rsidRPr="008C454A">
        <w:rPr>
          <w:sz w:val="24"/>
          <w:szCs w:val="24"/>
          <w:vertAlign w:val="superscript"/>
        </w:rPr>
        <w:t>th</w:t>
      </w:r>
      <w:r w:rsidRPr="008C454A">
        <w:rPr>
          <w:sz w:val="24"/>
          <w:szCs w:val="24"/>
        </w:rPr>
        <w:t>, 69AD-December 22</w:t>
      </w:r>
      <w:r w:rsidRPr="008C454A">
        <w:rPr>
          <w:sz w:val="24"/>
          <w:szCs w:val="24"/>
          <w:vertAlign w:val="superscript"/>
        </w:rPr>
        <w:t>nd</w:t>
      </w:r>
      <w:r w:rsidRPr="008C454A">
        <w:rPr>
          <w:sz w:val="24"/>
          <w:szCs w:val="24"/>
        </w:rPr>
        <w:t>, 69AD for 8 months. The 9</w:t>
      </w:r>
      <w:r w:rsidRPr="008C454A">
        <w:rPr>
          <w:sz w:val="24"/>
          <w:szCs w:val="24"/>
          <w:vertAlign w:val="superscript"/>
        </w:rPr>
        <w:t>th</w:t>
      </w:r>
      <w:r w:rsidRPr="008C454A">
        <w:rPr>
          <w:sz w:val="24"/>
          <w:szCs w:val="24"/>
        </w:rPr>
        <w:t xml:space="preserve"> Emperor Lordship of Rome is named Titus Flavius Caesar Vespasianus Augustus had His reign from July 1</w:t>
      </w:r>
      <w:r w:rsidRPr="008C454A">
        <w:rPr>
          <w:sz w:val="24"/>
          <w:szCs w:val="24"/>
          <w:vertAlign w:val="superscript"/>
        </w:rPr>
        <w:t>st</w:t>
      </w:r>
      <w:r w:rsidRPr="008C454A">
        <w:rPr>
          <w:sz w:val="24"/>
          <w:szCs w:val="24"/>
        </w:rPr>
        <w:t>, 69AD-June 23</w:t>
      </w:r>
      <w:r w:rsidRPr="008C454A">
        <w:rPr>
          <w:sz w:val="24"/>
          <w:szCs w:val="24"/>
          <w:vertAlign w:val="superscript"/>
        </w:rPr>
        <w:t>rd</w:t>
      </w:r>
      <w:r w:rsidRPr="008C454A">
        <w:rPr>
          <w:sz w:val="24"/>
          <w:szCs w:val="24"/>
        </w:rPr>
        <w:t>, 79AD for 10 years. The 10</w:t>
      </w:r>
      <w:r w:rsidRPr="008C454A">
        <w:rPr>
          <w:sz w:val="24"/>
          <w:szCs w:val="24"/>
          <w:vertAlign w:val="superscript"/>
        </w:rPr>
        <w:t>th</w:t>
      </w:r>
      <w:r w:rsidRPr="008C454A">
        <w:rPr>
          <w:sz w:val="24"/>
          <w:szCs w:val="24"/>
        </w:rPr>
        <w:t xml:space="preserve"> Emperor Lordship of Rome is named Titus Flavius Caesar Vespasianus Augustus had His reign from June 24</w:t>
      </w:r>
      <w:r w:rsidRPr="008C454A">
        <w:rPr>
          <w:sz w:val="24"/>
          <w:szCs w:val="24"/>
          <w:vertAlign w:val="superscript"/>
        </w:rPr>
        <w:t>th</w:t>
      </w:r>
      <w:r w:rsidRPr="008C454A">
        <w:rPr>
          <w:sz w:val="24"/>
          <w:szCs w:val="24"/>
        </w:rPr>
        <w:t>, 79AD-September 13</w:t>
      </w:r>
      <w:r w:rsidRPr="008C454A">
        <w:rPr>
          <w:sz w:val="24"/>
          <w:szCs w:val="24"/>
          <w:vertAlign w:val="superscript"/>
        </w:rPr>
        <w:t>th</w:t>
      </w:r>
      <w:r w:rsidRPr="008C454A">
        <w:rPr>
          <w:sz w:val="24"/>
          <w:szCs w:val="24"/>
        </w:rPr>
        <w:t>, 81AD for 1 year &amp; 9 months. The 11</w:t>
      </w:r>
      <w:r w:rsidRPr="008C454A">
        <w:rPr>
          <w:sz w:val="24"/>
          <w:szCs w:val="24"/>
          <w:vertAlign w:val="superscript"/>
        </w:rPr>
        <w:t>th</w:t>
      </w:r>
      <w:r w:rsidRPr="008C454A">
        <w:rPr>
          <w:sz w:val="24"/>
          <w:szCs w:val="24"/>
        </w:rPr>
        <w:t xml:space="preserve"> Emperor Lordship of Rome is named truly Titus Flavius Caesar Domitianus Augustus had His reign from September 14</w:t>
      </w:r>
      <w:r w:rsidRPr="008C454A">
        <w:rPr>
          <w:sz w:val="24"/>
          <w:szCs w:val="24"/>
          <w:vertAlign w:val="superscript"/>
        </w:rPr>
        <w:t>th</w:t>
      </w:r>
      <w:r w:rsidRPr="008C454A">
        <w:rPr>
          <w:sz w:val="24"/>
          <w:szCs w:val="24"/>
        </w:rPr>
        <w:t>, 81AD-September 18</w:t>
      </w:r>
      <w:r w:rsidRPr="008C454A">
        <w:rPr>
          <w:sz w:val="24"/>
          <w:szCs w:val="24"/>
          <w:vertAlign w:val="superscript"/>
        </w:rPr>
        <w:t>th</w:t>
      </w:r>
      <w:r w:rsidRPr="008C454A">
        <w:rPr>
          <w:sz w:val="24"/>
          <w:szCs w:val="24"/>
        </w:rPr>
        <w:t>, 96AD for about 15 years. The 6</w:t>
      </w:r>
      <w:r w:rsidRPr="008C454A">
        <w:rPr>
          <w:sz w:val="24"/>
          <w:szCs w:val="24"/>
          <w:vertAlign w:val="superscript"/>
        </w:rPr>
        <w:t>th</w:t>
      </w:r>
      <w:r w:rsidRPr="008C454A">
        <w:rPr>
          <w:sz w:val="24"/>
          <w:szCs w:val="24"/>
        </w:rPr>
        <w:t xml:space="preserve"> to 11</w:t>
      </w:r>
      <w:r w:rsidRPr="008C454A">
        <w:rPr>
          <w:sz w:val="24"/>
          <w:szCs w:val="24"/>
          <w:vertAlign w:val="superscript"/>
        </w:rPr>
        <w:t>th</w:t>
      </w:r>
      <w:r w:rsidRPr="008C454A">
        <w:rPr>
          <w:sz w:val="24"/>
          <w:szCs w:val="24"/>
        </w:rPr>
        <w:t xml:space="preserve"> Emperors Lordships from June 8</w:t>
      </w:r>
      <w:r w:rsidRPr="008C454A">
        <w:rPr>
          <w:sz w:val="24"/>
          <w:szCs w:val="24"/>
          <w:vertAlign w:val="superscript"/>
        </w:rPr>
        <w:t>th</w:t>
      </w:r>
      <w:r w:rsidRPr="008C454A">
        <w:rPr>
          <w:sz w:val="24"/>
          <w:szCs w:val="24"/>
        </w:rPr>
        <w:t>, 68AD-September 18</w:t>
      </w:r>
      <w:r w:rsidRPr="008C454A">
        <w:rPr>
          <w:sz w:val="24"/>
          <w:szCs w:val="24"/>
          <w:vertAlign w:val="superscript"/>
        </w:rPr>
        <w:t>th</w:t>
      </w:r>
      <w:r w:rsidRPr="008C454A">
        <w:rPr>
          <w:sz w:val="24"/>
          <w:szCs w:val="24"/>
        </w:rPr>
        <w:t>, 96AD for about 28 years were during the writing of the Gospel Book of Matthew (maybe), Gospel Book of Mark (maybe), Gospel Book of Luke (maybe), Gospel Book of John, the Book of Hebrews, the Book of 1</w:t>
      </w:r>
      <w:r w:rsidRPr="008C454A">
        <w:rPr>
          <w:sz w:val="24"/>
          <w:szCs w:val="24"/>
          <w:vertAlign w:val="superscript"/>
        </w:rPr>
        <w:t>st</w:t>
      </w:r>
      <w:r w:rsidRPr="008C454A">
        <w:rPr>
          <w:sz w:val="24"/>
          <w:szCs w:val="24"/>
        </w:rPr>
        <w:t xml:space="preserve"> John, the Book of 2</w:t>
      </w:r>
      <w:r w:rsidRPr="008C454A">
        <w:rPr>
          <w:sz w:val="24"/>
          <w:szCs w:val="24"/>
          <w:vertAlign w:val="superscript"/>
        </w:rPr>
        <w:t>nd</w:t>
      </w:r>
      <w:r w:rsidRPr="008C454A">
        <w:rPr>
          <w:sz w:val="24"/>
          <w:szCs w:val="24"/>
        </w:rPr>
        <w:t xml:space="preserve"> John, the Book of 3</w:t>
      </w:r>
      <w:r w:rsidRPr="008C454A">
        <w:rPr>
          <w:sz w:val="24"/>
          <w:szCs w:val="24"/>
          <w:vertAlign w:val="superscript"/>
        </w:rPr>
        <w:t>rd</w:t>
      </w:r>
      <w:r w:rsidRPr="008C454A">
        <w:rPr>
          <w:sz w:val="24"/>
          <w:szCs w:val="24"/>
        </w:rPr>
        <w:t xml:space="preserve"> John, the Book of Jude (maybe) &amp; the Book of Revelation.  </w:t>
      </w:r>
    </w:p>
    <w:p w:rsidR="001F59DF" w:rsidRPr="008C454A" w:rsidRDefault="001F59DF" w:rsidP="001F59DF">
      <w:pPr>
        <w:spacing w:before="240" w:line="480" w:lineRule="auto"/>
        <w:jc w:val="both"/>
        <w:rPr>
          <w:sz w:val="24"/>
          <w:szCs w:val="24"/>
        </w:rPr>
      </w:pPr>
      <w:r w:rsidRPr="008C454A">
        <w:rPr>
          <w:sz w:val="24"/>
          <w:szCs w:val="24"/>
        </w:rPr>
        <w:t>The Succession of the 12 Roman Emperors: The name “</w:t>
      </w:r>
      <w:r w:rsidRPr="008C454A">
        <w:rPr>
          <w:b/>
          <w:sz w:val="24"/>
          <w:szCs w:val="24"/>
        </w:rPr>
        <w:t>Caesar</w:t>
      </w:r>
      <w:r w:rsidRPr="008C454A">
        <w:rPr>
          <w:sz w:val="24"/>
          <w:szCs w:val="24"/>
        </w:rPr>
        <w:t xml:space="preserve">” derives from the German </w:t>
      </w:r>
      <w:r w:rsidRPr="008C454A">
        <w:rPr>
          <w:b/>
          <w:i/>
          <w:sz w:val="24"/>
          <w:szCs w:val="24"/>
        </w:rPr>
        <w:t>Kaiser</w:t>
      </w:r>
      <w:r w:rsidRPr="008C454A">
        <w:rPr>
          <w:sz w:val="24"/>
          <w:szCs w:val="24"/>
        </w:rPr>
        <w:t xml:space="preserve">, Dutch </w:t>
      </w:r>
      <w:r w:rsidRPr="008C454A">
        <w:rPr>
          <w:b/>
          <w:i/>
          <w:sz w:val="24"/>
          <w:szCs w:val="24"/>
        </w:rPr>
        <w:t>Keizer</w:t>
      </w:r>
      <w:r w:rsidRPr="008C454A">
        <w:rPr>
          <w:sz w:val="24"/>
          <w:szCs w:val="24"/>
        </w:rPr>
        <w:t xml:space="preserve"> and Russian </w:t>
      </w:r>
      <w:r w:rsidRPr="008C454A">
        <w:rPr>
          <w:b/>
          <w:i/>
          <w:sz w:val="24"/>
          <w:szCs w:val="24"/>
        </w:rPr>
        <w:t>Czar</w:t>
      </w:r>
      <w:r w:rsidRPr="008C454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59DF" w:rsidRPr="008C454A" w:rsidRDefault="001F59DF" w:rsidP="001F59DF">
      <w:pPr>
        <w:spacing w:before="240" w:line="480" w:lineRule="auto"/>
        <w:jc w:val="both"/>
        <w:rPr>
          <w:sz w:val="24"/>
          <w:szCs w:val="24"/>
        </w:rPr>
      </w:pPr>
      <w:r w:rsidRPr="008C454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C454A">
        <w:rPr>
          <w:sz w:val="24"/>
          <w:szCs w:val="24"/>
          <w:vertAlign w:val="superscript"/>
        </w:rPr>
        <w:t>th</w:t>
      </w:r>
      <w:r w:rsidRPr="008C454A">
        <w:rPr>
          <w:sz w:val="24"/>
          <w:szCs w:val="24"/>
        </w:rPr>
        <w:t xml:space="preserve">, 12 AD]. Even though the conspiracy was a success, its purposes failed. In the Civil War that followed, Caesar’s Nephew Octavian emerged as Victor and in 31BC became the first Roman Emperor.            </w:t>
      </w:r>
    </w:p>
    <w:p w:rsidR="001F59DF" w:rsidRPr="008C454A" w:rsidRDefault="001F59DF" w:rsidP="001F59DF">
      <w:pPr>
        <w:spacing w:before="240" w:line="480" w:lineRule="auto"/>
        <w:jc w:val="both"/>
        <w:rPr>
          <w:sz w:val="24"/>
          <w:szCs w:val="24"/>
        </w:rPr>
      </w:pPr>
      <w:r w:rsidRPr="008C454A">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C454A">
        <w:rPr>
          <w:sz w:val="24"/>
          <w:szCs w:val="24"/>
          <w:vertAlign w:val="superscript"/>
        </w:rPr>
        <w:t>th</w:t>
      </w:r>
      <w:r w:rsidRPr="008C454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59DF" w:rsidRPr="008C454A" w:rsidRDefault="001F59DF" w:rsidP="001F59DF">
      <w:pPr>
        <w:spacing w:before="240" w:line="480" w:lineRule="auto"/>
        <w:jc w:val="both"/>
        <w:rPr>
          <w:sz w:val="24"/>
          <w:szCs w:val="24"/>
        </w:rPr>
      </w:pPr>
      <w:r w:rsidRPr="008C454A">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C454A">
        <w:rPr>
          <w:sz w:val="24"/>
          <w:szCs w:val="24"/>
          <w:vertAlign w:val="superscript"/>
        </w:rPr>
        <w:t>th</w:t>
      </w:r>
      <w:r w:rsidRPr="008C454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F59DF" w:rsidRPr="008C454A" w:rsidRDefault="001F59DF" w:rsidP="001F59DF">
      <w:pPr>
        <w:spacing w:before="240" w:line="480" w:lineRule="auto"/>
        <w:jc w:val="both"/>
        <w:rPr>
          <w:sz w:val="24"/>
          <w:szCs w:val="24"/>
        </w:rPr>
      </w:pPr>
      <w:r w:rsidRPr="008C454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59DF" w:rsidRPr="008C454A" w:rsidRDefault="001F59DF" w:rsidP="001F59DF">
      <w:pPr>
        <w:spacing w:before="240" w:line="480" w:lineRule="auto"/>
        <w:jc w:val="both"/>
        <w:rPr>
          <w:sz w:val="24"/>
          <w:szCs w:val="24"/>
        </w:rPr>
      </w:pPr>
      <w:r w:rsidRPr="008C454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59DF" w:rsidRPr="008C454A" w:rsidRDefault="001F59DF" w:rsidP="001F59DF">
      <w:pPr>
        <w:spacing w:before="240" w:line="480" w:lineRule="auto"/>
        <w:jc w:val="both"/>
        <w:rPr>
          <w:sz w:val="24"/>
          <w:szCs w:val="24"/>
        </w:rPr>
      </w:pPr>
      <w:r w:rsidRPr="008C454A">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C454A">
        <w:rPr>
          <w:sz w:val="24"/>
          <w:szCs w:val="24"/>
          <w:vertAlign w:val="superscript"/>
        </w:rPr>
        <w:t>st</w:t>
      </w:r>
      <w:r w:rsidRPr="008C454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F59DF" w:rsidRPr="008C454A" w:rsidRDefault="001F59DF" w:rsidP="001F59DF">
      <w:pPr>
        <w:spacing w:before="240" w:line="480" w:lineRule="auto"/>
        <w:jc w:val="both"/>
        <w:rPr>
          <w:sz w:val="24"/>
          <w:szCs w:val="24"/>
        </w:rPr>
      </w:pPr>
      <w:r w:rsidRPr="008C454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59DF" w:rsidRPr="008C454A" w:rsidRDefault="001F59DF" w:rsidP="001F59DF">
      <w:pPr>
        <w:spacing w:before="240" w:line="480" w:lineRule="auto"/>
        <w:jc w:val="both"/>
        <w:rPr>
          <w:sz w:val="24"/>
          <w:szCs w:val="24"/>
        </w:rPr>
      </w:pPr>
      <w:r w:rsidRPr="008C454A">
        <w:rPr>
          <w:sz w:val="24"/>
          <w:szCs w:val="24"/>
        </w:rPr>
        <w:t xml:space="preserve">Otho: Otho’s Life is from AD 32 to AD 69. He ruled for 95 days before committing suicide when Vitellius’ Army defeated Him in Battle. </w:t>
      </w:r>
    </w:p>
    <w:p w:rsidR="001F59DF" w:rsidRPr="008C454A" w:rsidRDefault="001F59DF" w:rsidP="001F59DF">
      <w:pPr>
        <w:spacing w:before="240" w:line="480" w:lineRule="auto"/>
        <w:jc w:val="both"/>
        <w:rPr>
          <w:sz w:val="24"/>
          <w:szCs w:val="24"/>
        </w:rPr>
      </w:pPr>
      <w:r w:rsidRPr="008C454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F59DF" w:rsidRPr="008C454A" w:rsidRDefault="001F59DF" w:rsidP="001F59DF">
      <w:pPr>
        <w:spacing w:before="240" w:line="480" w:lineRule="auto"/>
        <w:jc w:val="both"/>
        <w:rPr>
          <w:sz w:val="24"/>
          <w:szCs w:val="24"/>
        </w:rPr>
      </w:pPr>
      <w:r w:rsidRPr="008C454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F59DF" w:rsidRPr="008C454A" w:rsidRDefault="001F59DF" w:rsidP="001F59DF">
      <w:pPr>
        <w:spacing w:before="240" w:line="480" w:lineRule="auto"/>
        <w:jc w:val="both"/>
        <w:rPr>
          <w:sz w:val="24"/>
          <w:szCs w:val="24"/>
        </w:rPr>
      </w:pPr>
      <w:r w:rsidRPr="008C454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C454A">
        <w:rPr>
          <w:sz w:val="24"/>
          <w:szCs w:val="24"/>
          <w:vertAlign w:val="superscript"/>
        </w:rPr>
        <w:t>th</w:t>
      </w:r>
      <w:r w:rsidRPr="008C454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F59DF" w:rsidRPr="008C454A" w:rsidRDefault="001F59DF" w:rsidP="001F59DF">
      <w:pPr>
        <w:spacing w:before="240" w:line="480" w:lineRule="auto"/>
        <w:jc w:val="both"/>
        <w:rPr>
          <w:sz w:val="24"/>
          <w:szCs w:val="24"/>
        </w:rPr>
      </w:pPr>
      <w:r w:rsidRPr="008C454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59DF" w:rsidRPr="008C454A" w:rsidRDefault="001F59DF" w:rsidP="001F59DF">
      <w:pPr>
        <w:spacing w:before="240" w:line="480" w:lineRule="auto"/>
        <w:jc w:val="center"/>
        <w:rPr>
          <w:b/>
          <w:sz w:val="24"/>
          <w:szCs w:val="24"/>
        </w:rPr>
      </w:pPr>
      <w:r w:rsidRPr="008C454A">
        <w:rPr>
          <w:b/>
          <w:sz w:val="24"/>
          <w:szCs w:val="24"/>
        </w:rPr>
        <w:t>The Eternal Charge of Blasphemy against the Father Stephen our Lord</w:t>
      </w:r>
    </w:p>
    <w:p w:rsidR="001F59DF" w:rsidRPr="008C454A" w:rsidRDefault="001F59DF" w:rsidP="001F59DF">
      <w:pPr>
        <w:spacing w:before="240" w:line="480" w:lineRule="auto"/>
        <w:jc w:val="both"/>
        <w:rPr>
          <w:sz w:val="24"/>
          <w:szCs w:val="24"/>
        </w:rPr>
      </w:pPr>
      <w:r w:rsidRPr="008C454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C454A">
        <w:rPr>
          <w:sz w:val="24"/>
          <w:szCs w:val="24"/>
          <w:vertAlign w:val="superscript"/>
        </w:rPr>
        <w:t>nd</w:t>
      </w:r>
      <w:r w:rsidRPr="008C454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F59DF" w:rsidRPr="008C454A" w:rsidRDefault="001F59DF" w:rsidP="001F59DF">
      <w:pPr>
        <w:spacing w:before="240" w:line="480" w:lineRule="auto"/>
        <w:jc w:val="center"/>
        <w:rPr>
          <w:b/>
          <w:sz w:val="24"/>
          <w:szCs w:val="24"/>
        </w:rPr>
      </w:pPr>
      <w:r w:rsidRPr="008C454A">
        <w:rPr>
          <w:b/>
          <w:sz w:val="24"/>
          <w:szCs w:val="24"/>
        </w:rPr>
        <w:t>THE 28 CHIEF’S OF POLICE AUTHORITY VERSES THE LORD STEPHEN’S AUTHORITY IN THE HT</w:t>
      </w:r>
    </w:p>
    <w:p w:rsidR="001F59DF" w:rsidRPr="008C454A" w:rsidRDefault="001F59DF" w:rsidP="001F59DF">
      <w:pPr>
        <w:spacing w:before="240" w:line="480" w:lineRule="auto"/>
        <w:jc w:val="both"/>
        <w:rPr>
          <w:sz w:val="24"/>
          <w:szCs w:val="24"/>
        </w:rPr>
      </w:pPr>
      <w:r w:rsidRPr="008C454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59DF" w:rsidRPr="008C454A" w:rsidRDefault="001F59DF" w:rsidP="001F59DF">
      <w:pPr>
        <w:spacing w:line="480" w:lineRule="auto"/>
        <w:jc w:val="both"/>
        <w:rPr>
          <w:sz w:val="24"/>
          <w:szCs w:val="24"/>
        </w:rPr>
      </w:pPr>
      <w:r w:rsidRPr="008C454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59DF" w:rsidRPr="008C454A" w:rsidRDefault="001F59DF" w:rsidP="001F59DF">
      <w:pPr>
        <w:spacing w:line="480" w:lineRule="auto"/>
        <w:jc w:val="both"/>
        <w:rPr>
          <w:sz w:val="24"/>
          <w:szCs w:val="24"/>
        </w:rPr>
      </w:pPr>
      <w:r w:rsidRPr="008C454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59DF" w:rsidRPr="008C454A" w:rsidRDefault="001F59DF" w:rsidP="001F59DF">
      <w:pPr>
        <w:spacing w:line="480" w:lineRule="auto"/>
        <w:jc w:val="both"/>
        <w:rPr>
          <w:sz w:val="24"/>
          <w:szCs w:val="24"/>
        </w:rPr>
      </w:pPr>
      <w:r w:rsidRPr="008C454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59DF" w:rsidRPr="008C454A" w:rsidRDefault="001F59DF" w:rsidP="001F59DF">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WHITE CHRISTIAN VIRGINS FOR THE BEAUTY PREPARATIONS OF TRUE HOLINESS</w:t>
      </w:r>
    </w:p>
    <w:p w:rsidR="001F59DF" w:rsidRPr="008C454A" w:rsidRDefault="001F59DF" w:rsidP="001F59DF">
      <w:pPr>
        <w:spacing w:line="480" w:lineRule="auto"/>
        <w:jc w:val="both"/>
        <w:rPr>
          <w:sz w:val="24"/>
          <w:szCs w:val="24"/>
        </w:rPr>
      </w:pPr>
      <w:r w:rsidRPr="008C454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59DF" w:rsidRPr="008C454A" w:rsidRDefault="001F59DF" w:rsidP="001F59DF">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BLACK CHRISTIAN VIRGINS FOR THE BEAUTY PREPARATIONS OF TRUE HOLINESS</w:t>
      </w:r>
    </w:p>
    <w:p w:rsidR="001F59DF" w:rsidRPr="008C454A" w:rsidRDefault="001F59DF" w:rsidP="001F59DF">
      <w:pPr>
        <w:spacing w:line="480" w:lineRule="auto"/>
        <w:jc w:val="both"/>
        <w:rPr>
          <w:sz w:val="24"/>
          <w:szCs w:val="24"/>
        </w:rPr>
      </w:pPr>
      <w:r w:rsidRPr="008C454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59DF" w:rsidRPr="008C454A" w:rsidRDefault="001F59DF" w:rsidP="001F59DF">
      <w:pPr>
        <w:spacing w:line="480" w:lineRule="auto"/>
        <w:jc w:val="both"/>
        <w:rPr>
          <w:sz w:val="24"/>
          <w:szCs w:val="24"/>
        </w:rPr>
      </w:pPr>
      <w:r w:rsidRPr="008C454A">
        <w:rPr>
          <w:sz w:val="24"/>
          <w:szCs w:val="24"/>
        </w:rPr>
        <w:t>Eunuchs as Royal Servants is in Esther 1:10-11; 2:1-3, 15; 4:4-11; 2</w:t>
      </w:r>
      <w:r w:rsidRPr="008C454A">
        <w:rPr>
          <w:sz w:val="24"/>
          <w:szCs w:val="24"/>
          <w:vertAlign w:val="superscript"/>
        </w:rPr>
        <w:t>nd</w:t>
      </w:r>
      <w:r w:rsidRPr="008C454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C454A">
        <w:rPr>
          <w:sz w:val="24"/>
          <w:szCs w:val="24"/>
          <w:vertAlign w:val="superscript"/>
        </w:rPr>
        <w:t>st</w:t>
      </w:r>
      <w:r w:rsidRPr="008C454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F59DF" w:rsidRPr="008C454A" w:rsidRDefault="001F59DF" w:rsidP="001F59DF">
      <w:pPr>
        <w:spacing w:line="480" w:lineRule="auto"/>
        <w:jc w:val="both"/>
        <w:rPr>
          <w:sz w:val="24"/>
          <w:szCs w:val="24"/>
        </w:rPr>
      </w:pPr>
      <w:r w:rsidRPr="008C454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–Born 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1F59DF" w:rsidRPr="008C454A" w:rsidRDefault="001F59DF" w:rsidP="001F59DF">
      <w:pPr>
        <w:spacing w:line="480" w:lineRule="auto"/>
        <w:jc w:val="both"/>
        <w:rPr>
          <w:sz w:val="24"/>
          <w:szCs w:val="24"/>
        </w:rPr>
      </w:pPr>
      <w:r w:rsidRPr="008C454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C454A">
        <w:rPr>
          <w:sz w:val="24"/>
          <w:szCs w:val="24"/>
          <w:vertAlign w:val="superscript"/>
        </w:rPr>
        <w:t>nd</w:t>
      </w:r>
      <w:r w:rsidRPr="008C454A">
        <w:rPr>
          <w:sz w:val="24"/>
          <w:szCs w:val="24"/>
        </w:rPr>
        <w:t xml:space="preserve"> Peter 3:10-13 &amp; Acts 7:60.     </w:t>
      </w:r>
    </w:p>
    <w:p w:rsidR="001F59DF" w:rsidRPr="008C454A" w:rsidRDefault="001F59DF" w:rsidP="001F59DF">
      <w:pPr>
        <w:spacing w:line="480" w:lineRule="auto"/>
        <w:jc w:val="both"/>
        <w:rPr>
          <w:sz w:val="24"/>
          <w:szCs w:val="24"/>
        </w:rPr>
      </w:pPr>
      <w:r w:rsidRPr="008C454A">
        <w:rPr>
          <w:sz w:val="24"/>
          <w:szCs w:val="24"/>
        </w:rPr>
        <w:t>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committed only by a Man and a Woman from the Tree of the Knowledge of Good and Evil in a Strength 40 Year Kingdom of This World in Genesis 4:1. Second, is the “</w:t>
      </w:r>
      <w:r w:rsidRPr="008C454A">
        <w:rPr>
          <w:b/>
          <w:sz w:val="24"/>
          <w:szCs w:val="24"/>
        </w:rPr>
        <w:t>Known Holy Law Love Intercourse</w:t>
      </w:r>
      <w:r w:rsidRPr="008C454A">
        <w:rPr>
          <w:sz w:val="24"/>
          <w:szCs w:val="24"/>
        </w:rPr>
        <w:t>”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with the minority of His Foreign Wives after 80 years, but not with the majority of His Local Wives or 300 Concubines after 80 years in Tobit 4:12-13;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w:t>
      </w:r>
      <w:r w:rsidR="00680FEC" w:rsidRPr="008C454A">
        <w:rPr>
          <w:sz w:val="24"/>
          <w:szCs w:val="24"/>
        </w:rPr>
        <w:t>’</w:t>
      </w:r>
      <w:r w:rsidRPr="008C454A">
        <w:rPr>
          <w:sz w:val="24"/>
          <w:szCs w:val="24"/>
        </w:rPr>
        <w:t>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1F59DF" w:rsidRPr="008C454A" w:rsidRDefault="001F59DF" w:rsidP="001F59DF">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w:t>
      </w:r>
    </w:p>
    <w:p w:rsidR="001F59DF" w:rsidRPr="008C454A" w:rsidRDefault="001F59DF" w:rsidP="001F59DF">
      <w:pPr>
        <w:spacing w:line="480" w:lineRule="auto"/>
        <w:jc w:val="both"/>
        <w:rPr>
          <w:sz w:val="24"/>
          <w:szCs w:val="24"/>
        </w:rPr>
      </w:pPr>
      <w:r w:rsidRPr="008C454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F59DF" w:rsidRPr="008C454A" w:rsidRDefault="001F59DF" w:rsidP="001F59DF">
      <w:pPr>
        <w:spacing w:line="480" w:lineRule="auto"/>
        <w:jc w:val="both"/>
        <w:rPr>
          <w:sz w:val="24"/>
          <w:szCs w:val="24"/>
        </w:rPr>
      </w:pPr>
      <w:r w:rsidRPr="008C454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59DF" w:rsidRPr="008C454A" w:rsidRDefault="001F59DF" w:rsidP="001F59DF">
      <w:pPr>
        <w:spacing w:line="480" w:lineRule="auto"/>
        <w:jc w:val="center"/>
        <w:rPr>
          <w:b/>
          <w:sz w:val="24"/>
          <w:szCs w:val="24"/>
        </w:rPr>
      </w:pPr>
      <w:r w:rsidRPr="008C454A">
        <w:rPr>
          <w:b/>
          <w:sz w:val="24"/>
          <w:szCs w:val="24"/>
        </w:rPr>
        <w:t>THE LORD YAHWEH THE SUPREME CREATOR OF THE FATHER STEPHEN OUR LORD</w:t>
      </w:r>
    </w:p>
    <w:p w:rsidR="001F59DF" w:rsidRPr="008C454A" w:rsidRDefault="001F59DF" w:rsidP="001F59DF">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59DF" w:rsidRPr="008C454A" w:rsidRDefault="001F59DF" w:rsidP="001F59DF">
      <w:pPr>
        <w:spacing w:line="480" w:lineRule="auto"/>
        <w:jc w:val="center"/>
        <w:rPr>
          <w:b/>
          <w:sz w:val="24"/>
          <w:szCs w:val="24"/>
        </w:rPr>
      </w:pPr>
      <w:r w:rsidRPr="008C454A">
        <w:rPr>
          <w:b/>
          <w:sz w:val="24"/>
          <w:szCs w:val="24"/>
        </w:rPr>
        <w:t>THE FATHER STEPHEN OUR LORD THE AUTHORIZED GOOD POTTER CREATOR UNDER HIS LORD YAHWEH</w:t>
      </w:r>
    </w:p>
    <w:p w:rsidR="001F59DF" w:rsidRPr="008C454A" w:rsidRDefault="001F59DF" w:rsidP="001F59DF">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1F59DF" w:rsidRPr="008C454A" w:rsidRDefault="001F59DF" w:rsidP="001F59DF">
      <w:pPr>
        <w:spacing w:line="480" w:lineRule="auto"/>
        <w:jc w:val="center"/>
        <w:rPr>
          <w:b/>
          <w:sz w:val="24"/>
          <w:szCs w:val="24"/>
        </w:rPr>
      </w:pPr>
      <w:r w:rsidRPr="008C454A">
        <w:rPr>
          <w:b/>
          <w:sz w:val="24"/>
          <w:szCs w:val="24"/>
        </w:rPr>
        <w:t>THE LORD JESUS CHRIST THE AUTHORIZED CREATOR AGENT UNDER HIS FATHER STEPHEN OUR LORD</w:t>
      </w:r>
    </w:p>
    <w:p w:rsidR="001F59DF" w:rsidRPr="008C454A" w:rsidRDefault="001F59DF" w:rsidP="001F59DF">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1F59DF" w:rsidRPr="008C454A" w:rsidRDefault="001F59DF" w:rsidP="001F59DF">
      <w:pPr>
        <w:spacing w:line="480" w:lineRule="auto"/>
        <w:jc w:val="center"/>
        <w:rPr>
          <w:b/>
          <w:sz w:val="24"/>
          <w:szCs w:val="24"/>
        </w:rPr>
      </w:pPr>
      <w:r w:rsidRPr="008C454A">
        <w:rPr>
          <w:b/>
          <w:sz w:val="24"/>
          <w:szCs w:val="24"/>
        </w:rPr>
        <w:t>The Father Stephen the Single Lord called Lordship in 120 years in the Lord Yah</w:t>
      </w:r>
    </w:p>
    <w:p w:rsidR="001F59DF" w:rsidRPr="008C454A" w:rsidRDefault="001F59DF" w:rsidP="001F59DF">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59DF" w:rsidRPr="008C454A" w:rsidRDefault="001F59DF" w:rsidP="001F59DF">
      <w:pPr>
        <w:spacing w:line="480" w:lineRule="auto"/>
        <w:jc w:val="center"/>
        <w:rPr>
          <w:b/>
          <w:sz w:val="24"/>
          <w:szCs w:val="24"/>
        </w:rPr>
      </w:pPr>
      <w:r w:rsidRPr="008C454A">
        <w:rPr>
          <w:b/>
          <w:sz w:val="24"/>
          <w:szCs w:val="24"/>
        </w:rPr>
        <w:t>The Father Stephen the Single Lord called Wisdom in 80 years in the Lord Yah</w:t>
      </w:r>
    </w:p>
    <w:p w:rsidR="001F59DF" w:rsidRPr="008C454A" w:rsidRDefault="001F59DF" w:rsidP="001F59DF">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59DF" w:rsidRPr="008C454A" w:rsidRDefault="001F59DF" w:rsidP="001F59DF">
      <w:pPr>
        <w:spacing w:line="480" w:lineRule="auto"/>
        <w:jc w:val="center"/>
        <w:rPr>
          <w:b/>
          <w:sz w:val="24"/>
          <w:szCs w:val="24"/>
        </w:rPr>
      </w:pPr>
      <w:r w:rsidRPr="008C454A">
        <w:rPr>
          <w:b/>
          <w:sz w:val="24"/>
          <w:szCs w:val="24"/>
        </w:rPr>
        <w:t>The Father Stephen the Single Lord called Strength in 40 years in the Lord Yah</w:t>
      </w:r>
    </w:p>
    <w:p w:rsidR="001F59DF" w:rsidRPr="008C454A" w:rsidRDefault="001F59DF" w:rsidP="001F59DF">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1F59DF" w:rsidRPr="008C454A" w:rsidRDefault="001F59DF" w:rsidP="001F59DF">
      <w:pPr>
        <w:spacing w:line="480" w:lineRule="auto"/>
        <w:jc w:val="both"/>
        <w:rPr>
          <w:sz w:val="24"/>
          <w:szCs w:val="24"/>
        </w:rPr>
      </w:pPr>
      <w:r w:rsidRPr="008C454A">
        <w:rPr>
          <w:sz w:val="24"/>
          <w:szCs w:val="24"/>
        </w:rPr>
        <w:t>The Father Stephen’s top secret clearance</w:t>
      </w:r>
    </w:p>
    <w:p w:rsidR="001F59DF" w:rsidRPr="008C454A" w:rsidRDefault="001F59DF" w:rsidP="001F59DF">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C454A">
        <w:rPr>
          <w:sz w:val="24"/>
          <w:szCs w:val="24"/>
          <w:vertAlign w:val="superscript"/>
        </w:rPr>
        <w:t>st</w:t>
      </w:r>
      <w:r w:rsidRPr="008C454A">
        <w:rPr>
          <w:sz w:val="24"/>
          <w:szCs w:val="24"/>
        </w:rPr>
        <w:t xml:space="preserve"> Thunder, the Lord John for Womankind &amp; Mankind is the 2</w:t>
      </w:r>
      <w:r w:rsidRPr="008C454A">
        <w:rPr>
          <w:sz w:val="24"/>
          <w:szCs w:val="24"/>
          <w:vertAlign w:val="superscript"/>
        </w:rPr>
        <w:t>nd</w:t>
      </w:r>
      <w:r w:rsidRPr="008C454A">
        <w:rPr>
          <w:sz w:val="24"/>
          <w:szCs w:val="24"/>
        </w:rPr>
        <w:t xml:space="preserve"> Thunder, the Lord Jesus for Mankind &amp; Womankind is the 3</w:t>
      </w:r>
      <w:r w:rsidRPr="008C454A">
        <w:rPr>
          <w:sz w:val="24"/>
          <w:szCs w:val="24"/>
          <w:vertAlign w:val="superscript"/>
        </w:rPr>
        <w:t>rd</w:t>
      </w:r>
      <w:r w:rsidRPr="008C454A">
        <w:rPr>
          <w:sz w:val="24"/>
          <w:szCs w:val="24"/>
        </w:rPr>
        <w:t xml:space="preserve"> Thunder, the Lord James for Boy Kind/Girl Kind is the 4</w:t>
      </w:r>
      <w:r w:rsidRPr="008C454A">
        <w:rPr>
          <w:sz w:val="24"/>
          <w:szCs w:val="24"/>
          <w:vertAlign w:val="superscript"/>
        </w:rPr>
        <w:t>th</w:t>
      </w:r>
      <w:r w:rsidRPr="008C454A">
        <w:rPr>
          <w:sz w:val="24"/>
          <w:szCs w:val="24"/>
        </w:rPr>
        <w:t xml:space="preserve"> Thunder &amp; Male Angel Kind &amp; Female Angel Kind (Spirits, Phantoms &amp; Shadows) is the 5</w:t>
      </w:r>
      <w:r w:rsidRPr="008C454A">
        <w:rPr>
          <w:sz w:val="24"/>
          <w:szCs w:val="24"/>
          <w:vertAlign w:val="superscript"/>
        </w:rPr>
        <w:t>th</w:t>
      </w:r>
      <w:r w:rsidRPr="008C454A">
        <w:rPr>
          <w:sz w:val="24"/>
          <w:szCs w:val="24"/>
        </w:rPr>
        <w:t xml:space="preserve"> Thunder &amp; the Law is the 6</w:t>
      </w:r>
      <w:r w:rsidRPr="008C454A">
        <w:rPr>
          <w:sz w:val="24"/>
          <w:szCs w:val="24"/>
          <w:vertAlign w:val="superscript"/>
        </w:rPr>
        <w:t>th</w:t>
      </w:r>
      <w:r w:rsidRPr="008C454A">
        <w:rPr>
          <w:sz w:val="24"/>
          <w:szCs w:val="24"/>
        </w:rPr>
        <w:t xml:space="preserve"> Thunder and the Lord Stephen for Lord Kind/Lady Kind is the 7</w:t>
      </w:r>
      <w:r w:rsidRPr="008C454A">
        <w:rPr>
          <w:sz w:val="24"/>
          <w:szCs w:val="24"/>
          <w:vertAlign w:val="superscript"/>
        </w:rPr>
        <w:t>th</w:t>
      </w:r>
      <w:r w:rsidRPr="008C454A">
        <w:rPr>
          <w:sz w:val="24"/>
          <w:szCs w:val="24"/>
        </w:rPr>
        <w:t xml:space="preserve"> Thunder. Also was the Shadow that went forward or back ten degrees, was it in a different dimension or in time travel in 2</w:t>
      </w:r>
      <w:r w:rsidRPr="008C454A">
        <w:rPr>
          <w:sz w:val="24"/>
          <w:szCs w:val="24"/>
          <w:vertAlign w:val="superscript"/>
        </w:rPr>
        <w:t>nd</w:t>
      </w:r>
      <w:r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C454A">
        <w:rPr>
          <w:sz w:val="24"/>
          <w:szCs w:val="24"/>
          <w:vertAlign w:val="superscript"/>
        </w:rPr>
        <w:t>nd</w:t>
      </w:r>
      <w:r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59DF" w:rsidRPr="008C454A" w:rsidRDefault="001F59DF" w:rsidP="001F59DF">
      <w:pPr>
        <w:spacing w:line="480" w:lineRule="auto"/>
        <w:jc w:val="both"/>
        <w:rPr>
          <w:sz w:val="24"/>
          <w:szCs w:val="24"/>
        </w:rPr>
      </w:pPr>
      <w:r w:rsidRPr="008C454A">
        <w:rPr>
          <w:sz w:val="24"/>
          <w:szCs w:val="24"/>
        </w:rPr>
        <w:t xml:space="preserve">The 10 levels of Hell, the Grave in the 10 Prisons have 10 keys used to imprison the Party of the Lord Lucifer called the Married Lord called Wisdom in the Alone—0 Position by the 10 Incurable Diseases. </w:t>
      </w:r>
      <w:r w:rsidRPr="008C454A">
        <w:rPr>
          <w:b/>
          <w:sz w:val="24"/>
          <w:szCs w:val="24"/>
        </w:rPr>
        <w:t>The 1</w:t>
      </w:r>
      <w:r w:rsidRPr="008C454A">
        <w:rPr>
          <w:b/>
          <w:sz w:val="24"/>
          <w:szCs w:val="24"/>
          <w:vertAlign w:val="superscript"/>
        </w:rPr>
        <w:t>st</w:t>
      </w:r>
      <w:r w:rsidRPr="008C454A">
        <w:rPr>
          <w:b/>
          <w:sz w:val="24"/>
          <w:szCs w:val="24"/>
        </w:rPr>
        <w:t xml:space="preserve"> Master Key unlocks or locks the Prison of Babylon the Great, the Mother of Harlots &amp; the Abominations of the Earth concerning Israel by the Incurable Wounds for under 1 year in Micah 1:9</w:t>
      </w:r>
      <w:r w:rsidRPr="008C454A">
        <w:rPr>
          <w:sz w:val="24"/>
          <w:szCs w:val="24"/>
        </w:rPr>
        <w:t xml:space="preserve">. </w:t>
      </w:r>
      <w:r w:rsidRPr="008C454A">
        <w:rPr>
          <w:b/>
          <w:sz w:val="24"/>
          <w:szCs w:val="24"/>
        </w:rPr>
        <w:t>The 2</w:t>
      </w:r>
      <w:r w:rsidRPr="008C454A">
        <w:rPr>
          <w:b/>
          <w:sz w:val="24"/>
          <w:szCs w:val="24"/>
          <w:vertAlign w:val="superscript"/>
        </w:rPr>
        <w:t>nd</w:t>
      </w:r>
      <w:r w:rsidRPr="008C454A">
        <w:rPr>
          <w:b/>
          <w:sz w:val="24"/>
          <w:szCs w:val="24"/>
        </w:rPr>
        <w:t xml:space="preserve"> Master Key unlocks or locks the Prison of the Beast of the Sea concerning Babel (Babylon) by the Incurable Sorrow for 1 year in Jeremiah 30:15</w:t>
      </w:r>
      <w:r w:rsidRPr="008C454A">
        <w:rPr>
          <w:sz w:val="24"/>
          <w:szCs w:val="24"/>
        </w:rPr>
        <w:t xml:space="preserve">. </w:t>
      </w:r>
      <w:r w:rsidRPr="008C454A">
        <w:rPr>
          <w:b/>
          <w:sz w:val="24"/>
          <w:szCs w:val="24"/>
        </w:rPr>
        <w:t>The 3</w:t>
      </w:r>
      <w:r w:rsidRPr="008C454A">
        <w:rPr>
          <w:b/>
          <w:sz w:val="24"/>
          <w:szCs w:val="24"/>
          <w:vertAlign w:val="superscript"/>
        </w:rPr>
        <w:t>rd</w:t>
      </w:r>
      <w:r w:rsidRPr="008C454A">
        <w:rPr>
          <w:b/>
          <w:sz w:val="24"/>
          <w:szCs w:val="24"/>
        </w:rPr>
        <w:t xml:space="preserve"> Master Key unlocks or locks the Prison of the Beast of the Earth concerning Confusion by the Incurable Severe Affliction for 2 years in Jeremiah 30:12</w:t>
      </w:r>
      <w:r w:rsidRPr="008C454A">
        <w:rPr>
          <w:sz w:val="24"/>
          <w:szCs w:val="24"/>
        </w:rPr>
        <w:t xml:space="preserve">. </w:t>
      </w:r>
      <w:r w:rsidRPr="008C454A">
        <w:rPr>
          <w:b/>
          <w:sz w:val="24"/>
          <w:szCs w:val="24"/>
        </w:rPr>
        <w:t>The 4</w:t>
      </w:r>
      <w:r w:rsidRPr="008C454A">
        <w:rPr>
          <w:b/>
          <w:sz w:val="24"/>
          <w:szCs w:val="24"/>
          <w:vertAlign w:val="superscript"/>
        </w:rPr>
        <w:t>th</w:t>
      </w:r>
      <w:r w:rsidRPr="008C454A">
        <w:rPr>
          <w:b/>
          <w:sz w:val="24"/>
          <w:szCs w:val="24"/>
        </w:rPr>
        <w:t xml:space="preserve"> Master Key unlocks or locks the Prison of the Scarlet Colored Beast concerning Shinar by the Incurable Wound for 3 years in Jeremiah 15:18</w:t>
      </w:r>
      <w:r w:rsidRPr="008C454A">
        <w:rPr>
          <w:sz w:val="24"/>
          <w:szCs w:val="24"/>
        </w:rPr>
        <w:t xml:space="preserve">. </w:t>
      </w:r>
      <w:r w:rsidRPr="008C454A">
        <w:rPr>
          <w:b/>
          <w:sz w:val="24"/>
          <w:szCs w:val="24"/>
        </w:rPr>
        <w:t>The 5</w:t>
      </w:r>
      <w:r w:rsidRPr="008C454A">
        <w:rPr>
          <w:b/>
          <w:sz w:val="24"/>
          <w:szCs w:val="24"/>
          <w:vertAlign w:val="superscript"/>
        </w:rPr>
        <w:t>th</w:t>
      </w:r>
      <w:r w:rsidRPr="008C454A">
        <w:rPr>
          <w:b/>
          <w:sz w:val="24"/>
          <w:szCs w:val="24"/>
        </w:rPr>
        <w:t xml:space="preserve"> Master Key unlocks or locks the Prison of the False Prophet concerning Rome by the Incurable Intestines Bowel Disease for 4 years in 2</w:t>
      </w:r>
      <w:r w:rsidRPr="008C454A">
        <w:rPr>
          <w:b/>
          <w:sz w:val="24"/>
          <w:szCs w:val="24"/>
          <w:vertAlign w:val="superscript"/>
        </w:rPr>
        <w:t>nd</w:t>
      </w:r>
      <w:r w:rsidRPr="008C454A">
        <w:rPr>
          <w:b/>
          <w:sz w:val="24"/>
          <w:szCs w:val="24"/>
        </w:rPr>
        <w:t xml:space="preserve"> Chronicles 21:18</w:t>
      </w:r>
      <w:r w:rsidRPr="008C454A">
        <w:rPr>
          <w:sz w:val="24"/>
          <w:szCs w:val="24"/>
        </w:rPr>
        <w:t xml:space="preserve">. </w:t>
      </w:r>
      <w:r w:rsidRPr="008C454A">
        <w:rPr>
          <w:b/>
          <w:sz w:val="24"/>
          <w:szCs w:val="24"/>
        </w:rPr>
        <w:t>The 6</w:t>
      </w:r>
      <w:r w:rsidRPr="008C454A">
        <w:rPr>
          <w:b/>
          <w:sz w:val="24"/>
          <w:szCs w:val="24"/>
          <w:vertAlign w:val="superscript"/>
        </w:rPr>
        <w:t>th</w:t>
      </w:r>
      <w:r w:rsidRPr="008C454A">
        <w:rPr>
          <w:b/>
          <w:sz w:val="24"/>
          <w:szCs w:val="24"/>
        </w:rPr>
        <w:t xml:space="preserve"> Master Key unlocks or locks the Prison of the Antichrist concerning Sheshach by the Incurable Plagues for 5 years in Judith 5:12</w:t>
      </w:r>
      <w:r w:rsidRPr="008C454A">
        <w:rPr>
          <w:sz w:val="24"/>
          <w:szCs w:val="24"/>
        </w:rPr>
        <w:t xml:space="preserve">. </w:t>
      </w:r>
      <w:r w:rsidRPr="008C454A">
        <w:rPr>
          <w:b/>
          <w:sz w:val="24"/>
          <w:szCs w:val="24"/>
        </w:rPr>
        <w:t>The 7</w:t>
      </w:r>
      <w:r w:rsidRPr="008C454A">
        <w:rPr>
          <w:b/>
          <w:sz w:val="24"/>
          <w:szCs w:val="24"/>
          <w:vertAlign w:val="superscript"/>
        </w:rPr>
        <w:t>th</w:t>
      </w:r>
      <w:r w:rsidRPr="008C454A">
        <w:rPr>
          <w:b/>
          <w:sz w:val="24"/>
          <w:szCs w:val="24"/>
        </w:rPr>
        <w:t xml:space="preserve"> Master Key unlocks or locks the Prison of Satan also called the Angel Lucifer concerning Chaos by the Incurable Grievous Bruise for 6 years in Jeremiah 30:12</w:t>
      </w:r>
      <w:r w:rsidRPr="008C454A">
        <w:rPr>
          <w:sz w:val="24"/>
          <w:szCs w:val="24"/>
        </w:rPr>
        <w:t xml:space="preserve">. </w:t>
      </w:r>
      <w:r w:rsidRPr="008C454A">
        <w:rPr>
          <w:b/>
          <w:sz w:val="24"/>
          <w:szCs w:val="24"/>
        </w:rPr>
        <w:t>The 8</w:t>
      </w:r>
      <w:r w:rsidRPr="008C454A">
        <w:rPr>
          <w:b/>
          <w:sz w:val="24"/>
          <w:szCs w:val="24"/>
          <w:vertAlign w:val="superscript"/>
        </w:rPr>
        <w:t>th</w:t>
      </w:r>
      <w:r w:rsidRPr="008C454A">
        <w:rPr>
          <w:b/>
          <w:sz w:val="24"/>
          <w:szCs w:val="24"/>
        </w:rPr>
        <w:t xml:space="preserve"> Master Key unlocks or locks the Prison of the Lord Lucifer the Evil Father concerning Sodom by the Incurable Wound for 7 years in Jeremiah 30:12. The 9</w:t>
      </w:r>
      <w:r w:rsidRPr="008C454A">
        <w:rPr>
          <w:b/>
          <w:sz w:val="24"/>
          <w:szCs w:val="24"/>
          <w:vertAlign w:val="superscript"/>
        </w:rPr>
        <w:t>th</w:t>
      </w:r>
      <w:r w:rsidRPr="008C454A">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C454A">
        <w:rPr>
          <w:b/>
          <w:sz w:val="24"/>
          <w:szCs w:val="24"/>
          <w:vertAlign w:val="superscript"/>
        </w:rPr>
        <w:t>nd</w:t>
      </w:r>
      <w:r w:rsidRPr="008C454A">
        <w:rPr>
          <w:b/>
          <w:sz w:val="24"/>
          <w:szCs w:val="24"/>
        </w:rPr>
        <w:t xml:space="preserve"> Maccabees 9:5. The 10</w:t>
      </w:r>
      <w:r w:rsidRPr="008C454A">
        <w:rPr>
          <w:b/>
          <w:sz w:val="24"/>
          <w:szCs w:val="24"/>
          <w:vertAlign w:val="superscript"/>
        </w:rPr>
        <w:t>th</w:t>
      </w:r>
      <w:r w:rsidRPr="008C454A">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C454A">
        <w:rPr>
          <w:sz w:val="24"/>
          <w:szCs w:val="24"/>
        </w:rPr>
        <w:t>. These 10 incurable things concerns the 1</w:t>
      </w:r>
      <w:r w:rsidRPr="008C454A">
        <w:rPr>
          <w:sz w:val="24"/>
          <w:szCs w:val="24"/>
          <w:vertAlign w:val="superscript"/>
        </w:rPr>
        <w:t>st</w:t>
      </w:r>
      <w:r w:rsidRPr="008C454A">
        <w:rPr>
          <w:sz w:val="24"/>
          <w:szCs w:val="24"/>
        </w:rPr>
        <w:t xml:space="preserve"> position of the Lord Peter in Acts 7:47-50. The 2</w:t>
      </w:r>
      <w:r w:rsidRPr="008C454A">
        <w:rPr>
          <w:sz w:val="24"/>
          <w:szCs w:val="24"/>
          <w:vertAlign w:val="superscript"/>
        </w:rPr>
        <w:t>nd</w:t>
      </w:r>
      <w:r w:rsidRPr="008C454A">
        <w:rPr>
          <w:sz w:val="24"/>
          <w:szCs w:val="24"/>
        </w:rPr>
        <w:t xml:space="preserve"> position of the Lord John in Acts 7:51. The 3</w:t>
      </w:r>
      <w:r w:rsidRPr="008C454A">
        <w:rPr>
          <w:sz w:val="24"/>
          <w:szCs w:val="24"/>
          <w:vertAlign w:val="superscript"/>
        </w:rPr>
        <w:t>rd</w:t>
      </w:r>
      <w:r w:rsidRPr="008C454A">
        <w:rPr>
          <w:sz w:val="24"/>
          <w:szCs w:val="24"/>
        </w:rPr>
        <w:t xml:space="preserve"> position to the 9</w:t>
      </w:r>
      <w:r w:rsidRPr="008C454A">
        <w:rPr>
          <w:sz w:val="24"/>
          <w:szCs w:val="24"/>
          <w:vertAlign w:val="superscript"/>
        </w:rPr>
        <w:t>th</w:t>
      </w:r>
      <w:r w:rsidRPr="008C454A">
        <w:rPr>
          <w:sz w:val="24"/>
          <w:szCs w:val="24"/>
        </w:rPr>
        <w:t xml:space="preserve"> position of the Lord Jesus in Acts 7:52-58. The 10</w:t>
      </w:r>
      <w:r w:rsidRPr="008C454A">
        <w:rPr>
          <w:sz w:val="24"/>
          <w:szCs w:val="24"/>
          <w:vertAlign w:val="superscript"/>
        </w:rPr>
        <w:t>th</w:t>
      </w:r>
      <w:r w:rsidRPr="008C454A">
        <w:rPr>
          <w:sz w:val="24"/>
          <w:szCs w:val="24"/>
        </w:rPr>
        <w:t xml:space="preserve"> position of the Lord James in Acts 7:59. The 10</w:t>
      </w:r>
      <w:r w:rsidRPr="008C454A">
        <w:rPr>
          <w:sz w:val="24"/>
          <w:szCs w:val="24"/>
          <w:vertAlign w:val="superscript"/>
        </w:rPr>
        <w:t>th</w:t>
      </w:r>
      <w:r w:rsidRPr="008C454A">
        <w:rPr>
          <w:sz w:val="24"/>
          <w:szCs w:val="24"/>
        </w:rPr>
        <w:t xml:space="preserve"> position which fulfilled the Alone---the Number 0 Position of the Lord Stephen in Acts 7:60.</w:t>
      </w:r>
    </w:p>
    <w:p w:rsidR="001F59DF" w:rsidRPr="008C454A" w:rsidRDefault="001F59DF" w:rsidP="001F59DF">
      <w:pPr>
        <w:jc w:val="center"/>
        <w:rPr>
          <w:b/>
          <w:sz w:val="24"/>
          <w:szCs w:val="24"/>
        </w:rPr>
      </w:pPr>
      <w:r w:rsidRPr="008C454A">
        <w:rPr>
          <w:b/>
          <w:sz w:val="24"/>
          <w:szCs w:val="24"/>
        </w:rPr>
        <w:t>THE TRULY FAITHFUL OF THE FATHER STEPHEN IS 1 TO 10,000 POSITIONS IN JUDE 14-15</w:t>
      </w:r>
    </w:p>
    <w:p w:rsidR="001F59DF" w:rsidRPr="008C454A" w:rsidRDefault="001F59DF" w:rsidP="001F59DF">
      <w:pPr>
        <w:spacing w:line="480" w:lineRule="auto"/>
        <w:jc w:val="both"/>
        <w:rPr>
          <w:sz w:val="24"/>
          <w:szCs w:val="24"/>
        </w:rPr>
      </w:pPr>
      <w:r w:rsidRPr="008C454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C454A">
        <w:rPr>
          <w:sz w:val="24"/>
          <w:szCs w:val="24"/>
          <w:vertAlign w:val="superscript"/>
        </w:rPr>
        <w:t>nd</w:t>
      </w:r>
      <w:r w:rsidRPr="008C454A">
        <w:rPr>
          <w:sz w:val="24"/>
          <w:szCs w:val="24"/>
        </w:rPr>
        <w:t xml:space="preserve"> Timothy 2:20. The Precious Stones of the Father Stephen’s Crown is in Zechariah 9:16. The Lively Stones of the Father Stephen is in 1</w:t>
      </w:r>
      <w:r w:rsidRPr="008C454A">
        <w:rPr>
          <w:sz w:val="24"/>
          <w:szCs w:val="24"/>
          <w:vertAlign w:val="superscript"/>
        </w:rPr>
        <w:t>st</w:t>
      </w:r>
      <w:r w:rsidRPr="008C454A">
        <w:rPr>
          <w:sz w:val="24"/>
          <w:szCs w:val="24"/>
        </w:rPr>
        <w:t xml:space="preserve"> Peter 2:5. The True Babes of the Father Stephen is in Matthew 11:25 &amp; 1</w:t>
      </w:r>
      <w:r w:rsidRPr="008C454A">
        <w:rPr>
          <w:sz w:val="24"/>
          <w:szCs w:val="24"/>
          <w:vertAlign w:val="superscript"/>
        </w:rPr>
        <w:t>st</w:t>
      </w:r>
      <w:r w:rsidRPr="008C454A">
        <w:rPr>
          <w:sz w:val="24"/>
          <w:szCs w:val="24"/>
        </w:rPr>
        <w:t xml:space="preserve"> Peter 2:2. The Little Children of the Father Stephen is in Matthew 18:3 &amp; 1</w:t>
      </w:r>
      <w:r w:rsidRPr="008C454A">
        <w:rPr>
          <w:sz w:val="24"/>
          <w:szCs w:val="24"/>
          <w:vertAlign w:val="superscript"/>
        </w:rPr>
        <w:t>st</w:t>
      </w:r>
      <w:r w:rsidRPr="008C454A">
        <w:rPr>
          <w:sz w:val="24"/>
          <w:szCs w:val="24"/>
        </w:rPr>
        <w:t xml:space="preserve"> Corinthians 14:20. The Obedient Children of the Father Stephen is in 1</w:t>
      </w:r>
      <w:r w:rsidRPr="008C454A">
        <w:rPr>
          <w:sz w:val="24"/>
          <w:szCs w:val="24"/>
          <w:vertAlign w:val="superscript"/>
        </w:rPr>
        <w:t>st</w:t>
      </w:r>
      <w:r w:rsidRPr="008C454A">
        <w:rPr>
          <w:sz w:val="24"/>
          <w:szCs w:val="24"/>
        </w:rPr>
        <w:t xml:space="preserve"> Peter 1:14. The Members of the Father Stephen’s Body is in 1</w:t>
      </w:r>
      <w:r w:rsidRPr="008C454A">
        <w:rPr>
          <w:sz w:val="24"/>
          <w:szCs w:val="24"/>
          <w:vertAlign w:val="superscript"/>
        </w:rPr>
        <w:t xml:space="preserve">st </w:t>
      </w:r>
      <w:r w:rsidRPr="008C454A">
        <w:rPr>
          <w:sz w:val="24"/>
          <w:szCs w:val="24"/>
        </w:rPr>
        <w:t>Corinthians 12:20, 27. The Good Soldiers of the Father Stephen is in 2</w:t>
      </w:r>
      <w:r w:rsidRPr="008C454A">
        <w:rPr>
          <w:sz w:val="24"/>
          <w:szCs w:val="24"/>
          <w:vertAlign w:val="superscript"/>
        </w:rPr>
        <w:t>nd</w:t>
      </w:r>
      <w:r w:rsidRPr="008C454A">
        <w:rPr>
          <w:sz w:val="24"/>
          <w:szCs w:val="24"/>
        </w:rPr>
        <w:t xml:space="preserve"> Timothy 2:3. The Father Stephen’s Runners of the Body is in 1</w:t>
      </w:r>
      <w:r w:rsidRPr="008C454A">
        <w:rPr>
          <w:sz w:val="24"/>
          <w:szCs w:val="24"/>
          <w:vertAlign w:val="superscript"/>
        </w:rPr>
        <w:t>st</w:t>
      </w:r>
      <w:r w:rsidRPr="008C454A">
        <w:rPr>
          <w:sz w:val="24"/>
          <w:szCs w:val="24"/>
        </w:rPr>
        <w:t xml:space="preserve"> Corinthians 12:20, 27. The Enlisted Soldiers of the Father Stephen is in 2</w:t>
      </w:r>
      <w:r w:rsidRPr="008C454A">
        <w:rPr>
          <w:sz w:val="24"/>
          <w:szCs w:val="24"/>
          <w:vertAlign w:val="superscript"/>
        </w:rPr>
        <w:t>nd</w:t>
      </w:r>
      <w:r w:rsidRPr="008C454A">
        <w:rPr>
          <w:sz w:val="24"/>
          <w:szCs w:val="24"/>
        </w:rPr>
        <w:t xml:space="preserve"> Timothy 2:4. The Father Stephen’s Runners in a Race is in 1</w:t>
      </w:r>
      <w:r w:rsidRPr="008C454A">
        <w:rPr>
          <w:sz w:val="24"/>
          <w:szCs w:val="24"/>
          <w:vertAlign w:val="superscript"/>
        </w:rPr>
        <w:t>st</w:t>
      </w:r>
      <w:r w:rsidRPr="008C454A">
        <w:rPr>
          <w:sz w:val="24"/>
          <w:szCs w:val="24"/>
        </w:rPr>
        <w:t xml:space="preserve"> Corinthians 9:24 &amp; Hebrews 12:1. The Father Stephen’s Wrestlers is in 2</w:t>
      </w:r>
      <w:r w:rsidRPr="008C454A">
        <w:rPr>
          <w:sz w:val="24"/>
          <w:szCs w:val="24"/>
          <w:vertAlign w:val="superscript"/>
        </w:rPr>
        <w:t>nd</w:t>
      </w:r>
      <w:r w:rsidRPr="008C454A">
        <w:rPr>
          <w:sz w:val="24"/>
          <w:szCs w:val="24"/>
        </w:rPr>
        <w:t xml:space="preserve"> Timothy 2:5. The Good Servants of the Father Stephen is in John 15:15 &amp; Matthew 25:21. The Strangers of the Father Stephen is in 1</w:t>
      </w:r>
      <w:r w:rsidRPr="008C454A">
        <w:rPr>
          <w:sz w:val="24"/>
          <w:szCs w:val="24"/>
          <w:vertAlign w:val="superscript"/>
        </w:rPr>
        <w:t>st</w:t>
      </w:r>
      <w:r w:rsidRPr="008C454A">
        <w:rPr>
          <w:sz w:val="24"/>
          <w:szCs w:val="24"/>
        </w:rPr>
        <w:t xml:space="preserve"> Peter 2:11. The Pilgrims of the Father Stephen is in 1</w:t>
      </w:r>
      <w:r w:rsidRPr="008C454A">
        <w:rPr>
          <w:sz w:val="24"/>
          <w:szCs w:val="24"/>
          <w:vertAlign w:val="superscript"/>
        </w:rPr>
        <w:t>st</w:t>
      </w:r>
      <w:r w:rsidRPr="008C454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F59DF" w:rsidRPr="008C454A" w:rsidRDefault="001F59DF" w:rsidP="001F59DF">
      <w:pPr>
        <w:jc w:val="center"/>
        <w:rPr>
          <w:b/>
          <w:sz w:val="24"/>
          <w:szCs w:val="24"/>
        </w:rPr>
      </w:pPr>
      <w:r w:rsidRPr="008C454A">
        <w:rPr>
          <w:b/>
          <w:sz w:val="24"/>
          <w:szCs w:val="24"/>
        </w:rPr>
        <w:t>THE TRULY CHOSEN OF THE FATHER STEPHEN IS 1 TO 20,000 POSITIONS IN JUDE 14-15</w:t>
      </w:r>
    </w:p>
    <w:p w:rsidR="001F59DF" w:rsidRPr="008C454A" w:rsidRDefault="001F59DF" w:rsidP="001F59DF">
      <w:pPr>
        <w:spacing w:line="480" w:lineRule="auto"/>
        <w:jc w:val="both"/>
        <w:rPr>
          <w:sz w:val="24"/>
          <w:szCs w:val="24"/>
        </w:rPr>
      </w:pPr>
      <w:r w:rsidRPr="008C454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C454A">
        <w:rPr>
          <w:sz w:val="24"/>
          <w:szCs w:val="24"/>
          <w:vertAlign w:val="superscript"/>
        </w:rPr>
        <w:t>nd</w:t>
      </w:r>
      <w:r w:rsidRPr="008C454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C454A">
        <w:rPr>
          <w:sz w:val="24"/>
          <w:szCs w:val="24"/>
          <w:vertAlign w:val="superscript"/>
        </w:rPr>
        <w:t>st</w:t>
      </w:r>
      <w:r w:rsidRPr="008C454A">
        <w:rPr>
          <w:sz w:val="24"/>
          <w:szCs w:val="24"/>
        </w:rPr>
        <w:t xml:space="preserve"> Peter 2:25; Isaiah 40:11 &amp; John 10:14, 16. The Father Stephen as their True Intercessor is in Romans 8:34; Hebrews 7:25 &amp; 1</w:t>
      </w:r>
      <w:r w:rsidRPr="008C454A">
        <w:rPr>
          <w:sz w:val="24"/>
          <w:szCs w:val="24"/>
          <w:vertAlign w:val="superscript"/>
        </w:rPr>
        <w:t>st</w:t>
      </w:r>
      <w:r w:rsidRPr="008C454A">
        <w:rPr>
          <w:sz w:val="24"/>
          <w:szCs w:val="24"/>
        </w:rPr>
        <w:t xml:space="preserve"> John 2:1. The True Promises of the Father Stephen is in Acts 1:4; 2:33; 2</w:t>
      </w:r>
      <w:r w:rsidRPr="008C454A">
        <w:rPr>
          <w:sz w:val="24"/>
          <w:szCs w:val="24"/>
          <w:vertAlign w:val="superscript"/>
        </w:rPr>
        <w:t>nd</w:t>
      </w:r>
      <w:r w:rsidRPr="008C454A">
        <w:rPr>
          <w:sz w:val="24"/>
          <w:szCs w:val="24"/>
        </w:rPr>
        <w:t xml:space="preserve"> Corinthians 7:1, 2 &amp; 2</w:t>
      </w:r>
      <w:r w:rsidRPr="008C454A">
        <w:rPr>
          <w:sz w:val="24"/>
          <w:szCs w:val="24"/>
          <w:vertAlign w:val="superscript"/>
        </w:rPr>
        <w:t>nd</w:t>
      </w:r>
      <w:r w:rsidRPr="008C454A">
        <w:rPr>
          <w:sz w:val="24"/>
          <w:szCs w:val="24"/>
        </w:rPr>
        <w:t xml:space="preserve"> Peter 1:4. The True Possession of All Things from the Father Stephen is in John 16:13-15; 1</w:t>
      </w:r>
      <w:r w:rsidRPr="008C454A">
        <w:rPr>
          <w:sz w:val="24"/>
          <w:szCs w:val="24"/>
          <w:vertAlign w:val="superscript"/>
        </w:rPr>
        <w:t>st</w:t>
      </w:r>
      <w:r w:rsidRPr="008C454A">
        <w:rPr>
          <w:sz w:val="24"/>
          <w:szCs w:val="24"/>
        </w:rPr>
        <w:t xml:space="preserve"> Corinthians 3:21, 22. The True Working of All Things for their Good is in Romans 8:28 &amp; 2</w:t>
      </w:r>
      <w:r w:rsidRPr="008C454A">
        <w:rPr>
          <w:sz w:val="24"/>
          <w:szCs w:val="24"/>
          <w:vertAlign w:val="superscript"/>
        </w:rPr>
        <w:t>nd</w:t>
      </w:r>
      <w:r w:rsidRPr="008C454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C454A">
        <w:rPr>
          <w:sz w:val="24"/>
          <w:szCs w:val="24"/>
          <w:vertAlign w:val="superscript"/>
        </w:rPr>
        <w:t>nd</w:t>
      </w:r>
      <w:r w:rsidRPr="008C454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C454A">
        <w:rPr>
          <w:sz w:val="24"/>
          <w:szCs w:val="24"/>
          <w:vertAlign w:val="superscript"/>
        </w:rPr>
        <w:t>nd</w:t>
      </w:r>
      <w:r w:rsidRPr="008C454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C454A">
        <w:rPr>
          <w:sz w:val="24"/>
          <w:szCs w:val="24"/>
          <w:vertAlign w:val="superscript"/>
        </w:rPr>
        <w:t>nd</w:t>
      </w:r>
      <w:r w:rsidRPr="008C454A">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C454A">
        <w:rPr>
          <w:sz w:val="24"/>
          <w:szCs w:val="24"/>
          <w:vertAlign w:val="superscript"/>
        </w:rPr>
        <w:t>nd</w:t>
      </w:r>
      <w:r w:rsidRPr="008C454A">
        <w:rPr>
          <w:sz w:val="24"/>
          <w:szCs w:val="24"/>
        </w:rPr>
        <w:t xml:space="preserve"> Timothy 1:12 &amp; Acts 7:59. The True Calling upon the Father Stephen in time of trouble is in Psalms 50:15 &amp; 1</w:t>
      </w:r>
      <w:r w:rsidRPr="008C454A">
        <w:rPr>
          <w:sz w:val="24"/>
          <w:szCs w:val="24"/>
          <w:vertAlign w:val="superscript"/>
        </w:rPr>
        <w:t>st</w:t>
      </w:r>
      <w:r w:rsidRPr="008C454A">
        <w:rPr>
          <w:sz w:val="24"/>
          <w:szCs w:val="24"/>
        </w:rPr>
        <w:t xml:space="preserve"> Peter 1:17-21. The True Suffering for the Father Stephen is in 1</w:t>
      </w:r>
      <w:r w:rsidRPr="008C454A">
        <w:rPr>
          <w:sz w:val="24"/>
          <w:szCs w:val="24"/>
          <w:vertAlign w:val="superscript"/>
        </w:rPr>
        <w:t>st</w:t>
      </w:r>
      <w:r w:rsidRPr="008C454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F59DF" w:rsidRPr="008C454A" w:rsidRDefault="001F59DF" w:rsidP="001F59DF">
      <w:pPr>
        <w:jc w:val="center"/>
        <w:rPr>
          <w:b/>
          <w:sz w:val="24"/>
          <w:szCs w:val="24"/>
        </w:rPr>
      </w:pPr>
      <w:r w:rsidRPr="008C454A">
        <w:rPr>
          <w:b/>
          <w:sz w:val="24"/>
          <w:szCs w:val="24"/>
        </w:rPr>
        <w:t>THE TRULY CALLED OF THE FATHER STEPHEN IS 1 TO 144,000 POSITIONS IN REVELATION 7:4-8</w:t>
      </w:r>
    </w:p>
    <w:p w:rsidR="001F59DF" w:rsidRPr="008C454A" w:rsidRDefault="001F59DF" w:rsidP="001F59DF">
      <w:pPr>
        <w:spacing w:line="480" w:lineRule="auto"/>
        <w:jc w:val="both"/>
        <w:rPr>
          <w:sz w:val="24"/>
          <w:szCs w:val="24"/>
        </w:rPr>
      </w:pPr>
      <w:r w:rsidRPr="008C454A">
        <w:rPr>
          <w:sz w:val="24"/>
          <w:szCs w:val="24"/>
        </w:rPr>
        <w:t>The Titles and Names of the Saints (Lords) is as follows: The Believers of the Father Stephen is in 1</w:t>
      </w:r>
      <w:r w:rsidRPr="008C454A">
        <w:rPr>
          <w:sz w:val="24"/>
          <w:szCs w:val="24"/>
          <w:vertAlign w:val="superscript"/>
        </w:rPr>
        <w:t>st</w:t>
      </w:r>
      <w:r w:rsidRPr="008C454A">
        <w:rPr>
          <w:sz w:val="24"/>
          <w:szCs w:val="24"/>
        </w:rPr>
        <w:t xml:space="preserve"> Timothy 4:12 &amp; Acts 5:14. The Beloved of the Father Stephen is in Romans 1:7. The Beloved Children of the Father Stephen is in 1</w:t>
      </w:r>
      <w:r w:rsidRPr="008C454A">
        <w:rPr>
          <w:sz w:val="24"/>
          <w:szCs w:val="24"/>
          <w:vertAlign w:val="superscript"/>
        </w:rPr>
        <w:t>st</w:t>
      </w:r>
      <w:r w:rsidRPr="008C454A">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C454A">
        <w:rPr>
          <w:sz w:val="24"/>
          <w:szCs w:val="24"/>
          <w:vertAlign w:val="superscript"/>
        </w:rPr>
        <w:t>st</w:t>
      </w:r>
      <w:r w:rsidRPr="008C454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C454A">
        <w:rPr>
          <w:sz w:val="24"/>
          <w:szCs w:val="24"/>
          <w:vertAlign w:val="superscript"/>
        </w:rPr>
        <w:t>st</w:t>
      </w:r>
      <w:r w:rsidRPr="008C454A">
        <w:rPr>
          <w:sz w:val="24"/>
          <w:szCs w:val="24"/>
        </w:rPr>
        <w:t xml:space="preserve"> Thessalonians 5:5. The Children of the Father Stephen’s Day or Hour is in Acts 1:7; Zechariah 14:7; Mark 13:32-37; Luke 12:35-40; Matthew 24:36-44; 1</w:t>
      </w:r>
      <w:r w:rsidRPr="008C454A">
        <w:rPr>
          <w:sz w:val="24"/>
          <w:szCs w:val="24"/>
          <w:vertAlign w:val="superscript"/>
        </w:rPr>
        <w:t>st</w:t>
      </w:r>
      <w:r w:rsidRPr="008C454A">
        <w:rPr>
          <w:sz w:val="24"/>
          <w:szCs w:val="24"/>
        </w:rPr>
        <w:t xml:space="preserve"> Thessalonians 5:5. The Children of the Father Stephen’s Resurrection is in Luke 20:36. The Father Stephen’s Chosen Generation is in 1</w:t>
      </w:r>
      <w:r w:rsidRPr="008C454A">
        <w:rPr>
          <w:sz w:val="24"/>
          <w:szCs w:val="24"/>
          <w:vertAlign w:val="superscript"/>
        </w:rPr>
        <w:t>st</w:t>
      </w:r>
      <w:r w:rsidRPr="008C454A">
        <w:rPr>
          <w:sz w:val="24"/>
          <w:szCs w:val="24"/>
        </w:rPr>
        <w:t xml:space="preserve"> Peter 2:9. The Chosen Ones of the Father Stephen is in 1</w:t>
      </w:r>
      <w:r w:rsidRPr="008C454A">
        <w:rPr>
          <w:sz w:val="24"/>
          <w:szCs w:val="24"/>
          <w:vertAlign w:val="superscript"/>
        </w:rPr>
        <w:t>st</w:t>
      </w:r>
      <w:r w:rsidRPr="008C454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C454A">
        <w:rPr>
          <w:sz w:val="24"/>
          <w:szCs w:val="24"/>
          <w:vertAlign w:val="superscript"/>
        </w:rPr>
        <w:t>nd</w:t>
      </w:r>
      <w:r w:rsidRPr="008C454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C454A">
        <w:rPr>
          <w:sz w:val="24"/>
          <w:szCs w:val="24"/>
          <w:vertAlign w:val="superscript"/>
        </w:rPr>
        <w:t>nd</w:t>
      </w:r>
      <w:r w:rsidRPr="008C454A">
        <w:rPr>
          <w:sz w:val="24"/>
          <w:szCs w:val="24"/>
        </w:rPr>
        <w:t xml:space="preserve"> Chronicles 20:7 &amp; James 2:23. The Friends of the Father Stephen as the Christ is in John 15:15. The Godly Ones of the Father Stephen is in Psalms 4:3 &amp; 2</w:t>
      </w:r>
      <w:r w:rsidRPr="008C454A">
        <w:rPr>
          <w:sz w:val="24"/>
          <w:szCs w:val="24"/>
          <w:vertAlign w:val="superscript"/>
        </w:rPr>
        <w:t>nd</w:t>
      </w:r>
      <w:r w:rsidRPr="008C454A">
        <w:rPr>
          <w:sz w:val="24"/>
          <w:szCs w:val="24"/>
        </w:rPr>
        <w:t xml:space="preserve"> Peter 2:9. The Heirs of God the Father Stephen is in Romans 8:17 &amp; Galatians 4:7. The Heirs of the Grace of the Father Stephen‘s Life is in 1</w:t>
      </w:r>
      <w:r w:rsidRPr="008C454A">
        <w:rPr>
          <w:sz w:val="24"/>
          <w:szCs w:val="24"/>
          <w:vertAlign w:val="superscript"/>
        </w:rPr>
        <w:t>st</w:t>
      </w:r>
      <w:r w:rsidRPr="008C454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C454A">
        <w:rPr>
          <w:sz w:val="24"/>
          <w:szCs w:val="24"/>
          <w:vertAlign w:val="superscript"/>
        </w:rPr>
        <w:t>st</w:t>
      </w:r>
      <w:r w:rsidRPr="008C454A">
        <w:rPr>
          <w:sz w:val="24"/>
          <w:szCs w:val="24"/>
        </w:rPr>
        <w:t xml:space="preserve"> Thessalonians 5:27 &amp; Hebrews 3:1. The Holy Nation of the Father Stephen is in Exodus 19:6 &amp; 1</w:t>
      </w:r>
      <w:r w:rsidRPr="008C454A">
        <w:rPr>
          <w:sz w:val="24"/>
          <w:szCs w:val="24"/>
          <w:vertAlign w:val="superscript"/>
        </w:rPr>
        <w:t>st</w:t>
      </w:r>
      <w:r w:rsidRPr="008C454A">
        <w:rPr>
          <w:sz w:val="24"/>
          <w:szCs w:val="24"/>
        </w:rPr>
        <w:t xml:space="preserve"> Peter 2:9. The Holy People of the Father Stephen is in 1</w:t>
      </w:r>
      <w:r w:rsidRPr="008C454A">
        <w:rPr>
          <w:sz w:val="24"/>
          <w:szCs w:val="24"/>
          <w:vertAlign w:val="superscript"/>
        </w:rPr>
        <w:t>st</w:t>
      </w:r>
      <w:r w:rsidRPr="008C454A">
        <w:rPr>
          <w:sz w:val="24"/>
          <w:szCs w:val="24"/>
        </w:rPr>
        <w:t xml:space="preserve"> Peter 2:9; Deuteronomy 26:19 &amp; Isaiah 62:12. The Holy Priesthood of the Father Stephen is in 1</w:t>
      </w:r>
      <w:r w:rsidRPr="008C454A">
        <w:rPr>
          <w:sz w:val="24"/>
          <w:szCs w:val="24"/>
          <w:vertAlign w:val="superscript"/>
        </w:rPr>
        <w:t>st</w:t>
      </w:r>
      <w:r w:rsidRPr="008C454A">
        <w:rPr>
          <w:sz w:val="24"/>
          <w:szCs w:val="24"/>
        </w:rPr>
        <w:t xml:space="preserve"> Peter 2:5, 9. The Royal Priesthood of the Father Stephen is in 1</w:t>
      </w:r>
      <w:r w:rsidRPr="008C454A">
        <w:rPr>
          <w:sz w:val="24"/>
          <w:szCs w:val="24"/>
          <w:vertAlign w:val="superscript"/>
        </w:rPr>
        <w:t>st</w:t>
      </w:r>
      <w:r w:rsidRPr="008C454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C454A">
        <w:rPr>
          <w:sz w:val="24"/>
          <w:szCs w:val="24"/>
          <w:vertAlign w:val="superscript"/>
        </w:rPr>
        <w:t>st</w:t>
      </w:r>
      <w:r w:rsidRPr="008C454A">
        <w:rPr>
          <w:sz w:val="24"/>
          <w:szCs w:val="24"/>
        </w:rPr>
        <w:t xml:space="preserve"> John 2:1. The Babes of the Father Stephen is in Matthew 11:25. The Lively Stones of the Father Stephen is in 1</w:t>
      </w:r>
      <w:r w:rsidRPr="008C454A">
        <w:rPr>
          <w:sz w:val="24"/>
          <w:szCs w:val="24"/>
          <w:vertAlign w:val="superscript"/>
        </w:rPr>
        <w:t>st</w:t>
      </w:r>
      <w:r w:rsidRPr="008C454A">
        <w:rPr>
          <w:sz w:val="24"/>
          <w:szCs w:val="24"/>
        </w:rPr>
        <w:t xml:space="preserve"> Peter 2:5. The Members of the Father Stephen is in 1</w:t>
      </w:r>
      <w:r w:rsidRPr="008C454A">
        <w:rPr>
          <w:sz w:val="24"/>
          <w:szCs w:val="24"/>
          <w:vertAlign w:val="superscript"/>
        </w:rPr>
        <w:t>st</w:t>
      </w:r>
      <w:r w:rsidRPr="008C454A">
        <w:rPr>
          <w:sz w:val="24"/>
          <w:szCs w:val="24"/>
        </w:rPr>
        <w:t xml:space="preserve"> Corinthians 6:15 &amp; Ephesians 5:30. The True Men of the Father Stephen is in Deuteronomy 33:1; 1</w:t>
      </w:r>
      <w:r w:rsidRPr="008C454A">
        <w:rPr>
          <w:sz w:val="24"/>
          <w:szCs w:val="24"/>
          <w:vertAlign w:val="superscript"/>
        </w:rPr>
        <w:t>st</w:t>
      </w:r>
      <w:r w:rsidRPr="008C454A">
        <w:rPr>
          <w:sz w:val="24"/>
          <w:szCs w:val="24"/>
        </w:rPr>
        <w:t xml:space="preserve"> Timothy 6:11 &amp; 2</w:t>
      </w:r>
      <w:r w:rsidRPr="008C454A">
        <w:rPr>
          <w:sz w:val="24"/>
          <w:szCs w:val="24"/>
          <w:vertAlign w:val="superscript"/>
        </w:rPr>
        <w:t>nd</w:t>
      </w:r>
      <w:r w:rsidRPr="008C454A">
        <w:rPr>
          <w:sz w:val="24"/>
          <w:szCs w:val="24"/>
        </w:rPr>
        <w:t xml:space="preserve"> Timothy 3:17. The Obedient Children of the Father Stephen is in 1</w:t>
      </w:r>
      <w:r w:rsidRPr="008C454A">
        <w:rPr>
          <w:sz w:val="24"/>
          <w:szCs w:val="24"/>
          <w:vertAlign w:val="superscript"/>
        </w:rPr>
        <w:t>st</w:t>
      </w:r>
      <w:r w:rsidRPr="008C454A">
        <w:rPr>
          <w:sz w:val="24"/>
          <w:szCs w:val="24"/>
        </w:rPr>
        <w:t xml:space="preserve"> Peter 1:14. The Father Stephen’s Peculiar People is in Deuteronomy 14:2; Titus 2:14 &amp; 1</w:t>
      </w:r>
      <w:r w:rsidRPr="008C454A">
        <w:rPr>
          <w:sz w:val="24"/>
          <w:szCs w:val="24"/>
          <w:vertAlign w:val="superscript"/>
        </w:rPr>
        <w:t>st</w:t>
      </w:r>
      <w:r w:rsidRPr="008C454A">
        <w:rPr>
          <w:sz w:val="24"/>
          <w:szCs w:val="24"/>
        </w:rPr>
        <w:t xml:space="preserve"> Peter 2:9. The Father Stephen’s Special People is in Deuteronomy 14:2; Titus 2:14 &amp; 1</w:t>
      </w:r>
      <w:r w:rsidRPr="008C454A">
        <w:rPr>
          <w:sz w:val="24"/>
          <w:szCs w:val="24"/>
          <w:vertAlign w:val="superscript"/>
        </w:rPr>
        <w:t>st</w:t>
      </w:r>
      <w:r w:rsidRPr="008C454A">
        <w:rPr>
          <w:sz w:val="24"/>
          <w:szCs w:val="24"/>
        </w:rPr>
        <w:t xml:space="preserve"> Peter 2:9. The Father Stephen’s Peculiar Treasure in Exodus 19:5 &amp; Psalms 135:4. The Father Stephen’s Special Treasure is in Exodus 19:5 &amp; Psalms 135:4. The People of the Father Stephen is in Hebrews 4:9 &amp; 1</w:t>
      </w:r>
      <w:r w:rsidRPr="008C454A">
        <w:rPr>
          <w:sz w:val="24"/>
          <w:szCs w:val="24"/>
          <w:vertAlign w:val="superscript"/>
        </w:rPr>
        <w:t>st</w:t>
      </w:r>
      <w:r w:rsidRPr="008C454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C454A">
        <w:rPr>
          <w:sz w:val="24"/>
          <w:szCs w:val="24"/>
          <w:vertAlign w:val="superscript"/>
        </w:rPr>
        <w:t>st</w:t>
      </w:r>
      <w:r w:rsidRPr="008C454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C454A">
        <w:rPr>
          <w:sz w:val="24"/>
          <w:szCs w:val="24"/>
          <w:vertAlign w:val="superscript"/>
        </w:rPr>
        <w:t>st</w:t>
      </w:r>
      <w:r w:rsidRPr="008C454A">
        <w:rPr>
          <w:sz w:val="24"/>
          <w:szCs w:val="24"/>
        </w:rPr>
        <w:t xml:space="preserve"> John 3:1, 2. The Lord Stephen’s Freemen is in 1</w:t>
      </w:r>
      <w:r w:rsidRPr="008C454A">
        <w:rPr>
          <w:sz w:val="24"/>
          <w:szCs w:val="24"/>
          <w:vertAlign w:val="superscript"/>
        </w:rPr>
        <w:t>st</w:t>
      </w:r>
      <w:r w:rsidRPr="008C454A">
        <w:rPr>
          <w:sz w:val="24"/>
          <w:szCs w:val="24"/>
        </w:rPr>
        <w:t xml:space="preserve"> Corinthians 7:22. The Trees of the Father Stephen’s Righteousness is in Isaiah 61:3. The Father Stephen’s Vessels of Honor is in 2</w:t>
      </w:r>
      <w:r w:rsidRPr="008C454A">
        <w:rPr>
          <w:sz w:val="24"/>
          <w:szCs w:val="24"/>
          <w:vertAlign w:val="superscript"/>
        </w:rPr>
        <w:t>nd</w:t>
      </w:r>
      <w:r w:rsidRPr="008C454A">
        <w:rPr>
          <w:sz w:val="24"/>
          <w:szCs w:val="24"/>
        </w:rPr>
        <w:t xml:space="preserve"> Timothy 2:21. The Father Stephen’s Vessels of Reputation is in Acts 6:5. The Father Stephen’s Vessels of Mercy is in Romans 9:23. The True Witnesses of the Father Stephen is in Isaiah 44:8; Acts 1:8 &amp; John 5:31-47.</w:t>
      </w:r>
    </w:p>
    <w:p w:rsidR="001F59DF" w:rsidRPr="008C454A" w:rsidRDefault="001F59DF" w:rsidP="001F59DF">
      <w:pPr>
        <w:spacing w:line="480" w:lineRule="auto"/>
        <w:jc w:val="center"/>
        <w:rPr>
          <w:b/>
          <w:sz w:val="24"/>
          <w:szCs w:val="24"/>
        </w:rPr>
      </w:pPr>
      <w:r w:rsidRPr="008C454A">
        <w:rPr>
          <w:b/>
          <w:sz w:val="24"/>
          <w:szCs w:val="24"/>
        </w:rPr>
        <w:t>THE FAITHFULNESS OF THE FATHER STEPHEN THE TRUE SAINTLY CHRISTIAN LORD OF THE UNIVERSAL CHRISTIANITY</w:t>
      </w:r>
    </w:p>
    <w:p w:rsidR="001F59DF" w:rsidRPr="008C454A" w:rsidRDefault="001F59DF" w:rsidP="001F59DF">
      <w:pPr>
        <w:spacing w:line="480" w:lineRule="auto"/>
        <w:jc w:val="both"/>
        <w:rPr>
          <w:sz w:val="24"/>
          <w:szCs w:val="24"/>
        </w:rPr>
      </w:pPr>
      <w:r w:rsidRPr="008C454A">
        <w:rPr>
          <w:sz w:val="24"/>
          <w:szCs w:val="24"/>
        </w:rPr>
        <w:t>The Faithfulness of the Father Stephen: The Father Stephen’s Faithfulness is an Integral Part of His Divine Nature is in Numbers 23:19; Lamentations 3:22-23; Exodus 34:6; Deuteronomy 7:8-9; 32:4; Romans 4:21; 2</w:t>
      </w:r>
      <w:r w:rsidRPr="008C454A">
        <w:rPr>
          <w:sz w:val="24"/>
          <w:szCs w:val="24"/>
          <w:vertAlign w:val="superscript"/>
        </w:rPr>
        <w:t>nd</w:t>
      </w:r>
      <w:r w:rsidRPr="008C454A">
        <w:rPr>
          <w:sz w:val="24"/>
          <w:szCs w:val="24"/>
        </w:rPr>
        <w:t xml:space="preserve"> Timothy 2:13 &amp; Acts 6:3. The Father Stephen is Faithful to His Name and Divine Character is in 2</w:t>
      </w:r>
      <w:r w:rsidRPr="008C454A">
        <w:rPr>
          <w:sz w:val="24"/>
          <w:szCs w:val="24"/>
          <w:vertAlign w:val="superscript"/>
        </w:rPr>
        <w:t>nd</w:t>
      </w:r>
      <w:r w:rsidRPr="008C454A">
        <w:rPr>
          <w:sz w:val="24"/>
          <w:szCs w:val="24"/>
        </w:rPr>
        <w:t xml:space="preserve"> Timothy 2:13; Nehemiah 9:8; Psalms 106:8; 1</w:t>
      </w:r>
      <w:r w:rsidRPr="008C454A">
        <w:rPr>
          <w:sz w:val="24"/>
          <w:szCs w:val="24"/>
          <w:vertAlign w:val="superscript"/>
        </w:rPr>
        <w:t>st</w:t>
      </w:r>
      <w:r w:rsidRPr="008C454A">
        <w:rPr>
          <w:sz w:val="24"/>
          <w:szCs w:val="24"/>
        </w:rPr>
        <w:t xml:space="preserve"> Thessalonians 5:24 &amp; Hebrews 6:13-18. The Father Stephen’s Faithfulness is Known through His Fulfilled Promises is in Joshua 21:45; 23:14; 1</w:t>
      </w:r>
      <w:r w:rsidRPr="008C454A">
        <w:rPr>
          <w:sz w:val="24"/>
          <w:szCs w:val="24"/>
          <w:vertAlign w:val="superscript"/>
        </w:rPr>
        <w:t>st</w:t>
      </w:r>
      <w:r w:rsidRPr="008C454A">
        <w:rPr>
          <w:sz w:val="24"/>
          <w:szCs w:val="24"/>
        </w:rPr>
        <w:t xml:space="preserve"> Kings 8:56; 1</w:t>
      </w:r>
      <w:r w:rsidRPr="008C454A">
        <w:rPr>
          <w:sz w:val="24"/>
          <w:szCs w:val="24"/>
          <w:vertAlign w:val="superscript"/>
        </w:rPr>
        <w:t>st</w:t>
      </w:r>
      <w:r w:rsidRPr="008C454A">
        <w:rPr>
          <w:sz w:val="24"/>
          <w:szCs w:val="24"/>
        </w:rPr>
        <w:t xml:space="preserve"> Chronicles 16:15; Psalms 145:13; 2</w:t>
      </w:r>
      <w:r w:rsidRPr="008C454A">
        <w:rPr>
          <w:sz w:val="24"/>
          <w:szCs w:val="24"/>
          <w:vertAlign w:val="superscript"/>
        </w:rPr>
        <w:t>nd</w:t>
      </w:r>
      <w:r w:rsidRPr="008C454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C454A">
        <w:rPr>
          <w:sz w:val="24"/>
          <w:szCs w:val="24"/>
          <w:vertAlign w:val="superscript"/>
        </w:rPr>
        <w:t>nd</w:t>
      </w:r>
      <w:r w:rsidRPr="008C454A">
        <w:rPr>
          <w:sz w:val="24"/>
          <w:szCs w:val="24"/>
        </w:rPr>
        <w:t xml:space="preserve"> Samuel 7:12-13; 1</w:t>
      </w:r>
      <w:r w:rsidRPr="008C454A">
        <w:rPr>
          <w:sz w:val="24"/>
          <w:szCs w:val="24"/>
          <w:vertAlign w:val="superscript"/>
        </w:rPr>
        <w:t>st</w:t>
      </w:r>
      <w:r w:rsidRPr="008C454A">
        <w:rPr>
          <w:sz w:val="24"/>
          <w:szCs w:val="24"/>
        </w:rPr>
        <w:t xml:space="preserve"> Chronicles 17:11-12; 2</w:t>
      </w:r>
      <w:r w:rsidRPr="008C454A">
        <w:rPr>
          <w:sz w:val="24"/>
          <w:szCs w:val="24"/>
          <w:vertAlign w:val="superscript"/>
        </w:rPr>
        <w:t>nd</w:t>
      </w:r>
      <w:r w:rsidRPr="008C454A">
        <w:rPr>
          <w:sz w:val="24"/>
          <w:szCs w:val="24"/>
        </w:rPr>
        <w:t xml:space="preserve"> Chronicles 6:7-11 &amp; 1</w:t>
      </w:r>
      <w:r w:rsidRPr="008C454A">
        <w:rPr>
          <w:sz w:val="24"/>
          <w:szCs w:val="24"/>
          <w:vertAlign w:val="superscript"/>
        </w:rPr>
        <w:t>st</w:t>
      </w:r>
      <w:r w:rsidRPr="008C454A">
        <w:rPr>
          <w:sz w:val="24"/>
          <w:szCs w:val="24"/>
        </w:rPr>
        <w:t xml:space="preserve"> Kings 8:17-21 &amp; Acts 6:2-8; 15:6-29. The Exile in Babylon is in Jeremiah 25:8-11; 52:12-16, 27; 29:10; 2</w:t>
      </w:r>
      <w:r w:rsidRPr="008C454A">
        <w:rPr>
          <w:sz w:val="24"/>
          <w:szCs w:val="24"/>
          <w:vertAlign w:val="superscript"/>
        </w:rPr>
        <w:t>nd</w:t>
      </w:r>
      <w:r w:rsidRPr="008C454A">
        <w:rPr>
          <w:sz w:val="24"/>
          <w:szCs w:val="24"/>
        </w:rPr>
        <w:t xml:space="preserve"> Kings 25:8-12; 2</w:t>
      </w:r>
      <w:r w:rsidRPr="008C454A">
        <w:rPr>
          <w:sz w:val="24"/>
          <w:szCs w:val="24"/>
          <w:vertAlign w:val="superscript"/>
        </w:rPr>
        <w:t>nd</w:t>
      </w:r>
      <w:r w:rsidRPr="008C454A">
        <w:rPr>
          <w:sz w:val="24"/>
          <w:szCs w:val="24"/>
        </w:rPr>
        <w:t xml:space="preserve"> Chronicles 36:17-21; Ezra 1:1-3; Daniel 9:2-3, 15-19 &amp; Acts 7:42-43. The Father Stephens Faithfulness is Revealed to the Faithful is in 2</w:t>
      </w:r>
      <w:r w:rsidRPr="008C454A">
        <w:rPr>
          <w:sz w:val="24"/>
          <w:szCs w:val="24"/>
          <w:vertAlign w:val="superscript"/>
        </w:rPr>
        <w:t>nd</w:t>
      </w:r>
      <w:r w:rsidRPr="008C454A">
        <w:rPr>
          <w:sz w:val="24"/>
          <w:szCs w:val="24"/>
        </w:rPr>
        <w:t xml:space="preserve"> Samuel 22:26; Galatians 3:14 &amp; Hebrews 10:23. The Father Stephen’s Faithfulness is Forever Constant is in Romans 3:3-4; Ezekiel 12:25; Habakkuk 2:3; 2</w:t>
      </w:r>
      <w:r w:rsidRPr="008C454A">
        <w:rPr>
          <w:sz w:val="24"/>
          <w:szCs w:val="24"/>
          <w:vertAlign w:val="superscript"/>
        </w:rPr>
        <w:t>nd</w:t>
      </w:r>
      <w:r w:rsidRPr="008C454A">
        <w:rPr>
          <w:sz w:val="24"/>
          <w:szCs w:val="24"/>
        </w:rPr>
        <w:t xml:space="preserve"> Timothy 2:13 &amp; Acts 6:3-8, 10; 7:1-53; 17:23-31. The Son Jesus Christ &amp; His Son Enoch (that will never die) is the Ultimate Evidence of the Father Stephen’s Faithfulness is in John 14:9-11; Romans 15:8-9; 2</w:t>
      </w:r>
      <w:r w:rsidRPr="008C454A">
        <w:rPr>
          <w:sz w:val="24"/>
          <w:szCs w:val="24"/>
          <w:vertAlign w:val="superscript"/>
        </w:rPr>
        <w:t>nd</w:t>
      </w:r>
      <w:r w:rsidRPr="008C454A">
        <w:rPr>
          <w:sz w:val="24"/>
          <w:szCs w:val="24"/>
        </w:rPr>
        <w:t xml:space="preserve"> Corinthians 1:20-22; Hebrews 3:2-6; 11:5; Revelation 1:5; 19:11; Jude 14-15; Genesis 5:23-24. </w:t>
      </w:r>
    </w:p>
    <w:p w:rsidR="001F59DF" w:rsidRPr="008C454A" w:rsidRDefault="001F59DF" w:rsidP="001F59DF">
      <w:pPr>
        <w:spacing w:line="480" w:lineRule="auto"/>
        <w:jc w:val="center"/>
        <w:rPr>
          <w:b/>
          <w:sz w:val="24"/>
          <w:szCs w:val="24"/>
        </w:rPr>
      </w:pPr>
      <w:r w:rsidRPr="008C454A">
        <w:rPr>
          <w:b/>
          <w:sz w:val="24"/>
          <w:szCs w:val="24"/>
        </w:rPr>
        <w:t>THE LORD ENOCH’S FAITHFULNESS</w:t>
      </w:r>
    </w:p>
    <w:p w:rsidR="001F59DF" w:rsidRPr="008C454A" w:rsidRDefault="001F59DF" w:rsidP="001F59DF">
      <w:pPr>
        <w:spacing w:line="480" w:lineRule="auto"/>
        <w:jc w:val="both"/>
        <w:rPr>
          <w:sz w:val="24"/>
          <w:szCs w:val="24"/>
        </w:rPr>
      </w:pPr>
      <w:r w:rsidRPr="008C454A">
        <w:rPr>
          <w:sz w:val="24"/>
          <w:szCs w:val="24"/>
        </w:rPr>
        <w:t>The white skin color Lord Enoch’s name means “</w:t>
      </w:r>
      <w:r w:rsidRPr="008C454A">
        <w:rPr>
          <w:b/>
          <w:sz w:val="24"/>
          <w:szCs w:val="24"/>
        </w:rPr>
        <w:t>Pleased God in Lordship</w:t>
      </w:r>
      <w:r w:rsidRPr="008C454A">
        <w:rPr>
          <w:sz w:val="24"/>
          <w:szCs w:val="24"/>
        </w:rPr>
        <w:t>.” The Lord Stephen Christ (Anointed Yahweh in Lordship) of the Gospel of Acts will come back in the Spirit and Power of the Lord Enoch in John 8:58. The Lord Enoch’s Kingdom last for “</w:t>
      </w:r>
      <w:r w:rsidRPr="008C454A">
        <w:rPr>
          <w:b/>
          <w:sz w:val="24"/>
          <w:szCs w:val="24"/>
        </w:rPr>
        <w:t>Multi-Trillion Year Reign</w:t>
      </w:r>
      <w:r w:rsidRPr="008C454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F59DF" w:rsidRPr="008C454A" w:rsidRDefault="001F59DF" w:rsidP="001F59DF">
      <w:pPr>
        <w:spacing w:line="480" w:lineRule="auto"/>
        <w:jc w:val="center"/>
        <w:rPr>
          <w:b/>
          <w:sz w:val="24"/>
          <w:szCs w:val="24"/>
        </w:rPr>
      </w:pPr>
      <w:r w:rsidRPr="008C454A">
        <w:rPr>
          <w:b/>
          <w:sz w:val="24"/>
          <w:szCs w:val="24"/>
        </w:rPr>
        <w:t>The Father Stephen’s Hope of His Trust</w:t>
      </w:r>
    </w:p>
    <w:p w:rsidR="001F59DF" w:rsidRPr="008C454A" w:rsidRDefault="001F59DF" w:rsidP="001F59DF">
      <w:pPr>
        <w:spacing w:line="480" w:lineRule="auto"/>
        <w:jc w:val="both"/>
        <w:rPr>
          <w:sz w:val="24"/>
          <w:szCs w:val="24"/>
        </w:rPr>
      </w:pPr>
      <w:r w:rsidRPr="008C454A">
        <w:rPr>
          <w:sz w:val="24"/>
          <w:szCs w:val="24"/>
        </w:rPr>
        <w:t>The Divine Nature of Hope: Hope that an Event will take place is in 1</w:t>
      </w:r>
      <w:r w:rsidRPr="008C454A">
        <w:rPr>
          <w:sz w:val="24"/>
          <w:szCs w:val="24"/>
          <w:vertAlign w:val="superscript"/>
        </w:rPr>
        <w:t>st</w:t>
      </w:r>
      <w:r w:rsidRPr="008C454A">
        <w:rPr>
          <w:sz w:val="24"/>
          <w:szCs w:val="24"/>
        </w:rPr>
        <w:t xml:space="preserve"> Corinthians 9:10, 15; 16:7; 2</w:t>
      </w:r>
      <w:r w:rsidRPr="008C454A">
        <w:rPr>
          <w:sz w:val="24"/>
          <w:szCs w:val="24"/>
          <w:vertAlign w:val="superscript"/>
        </w:rPr>
        <w:t>nd</w:t>
      </w:r>
      <w:r w:rsidRPr="008C454A">
        <w:rPr>
          <w:sz w:val="24"/>
          <w:szCs w:val="24"/>
        </w:rPr>
        <w:t xml:space="preserve"> Corinthians 1:13-14; 5:11; 11:1; 1</w:t>
      </w:r>
      <w:r w:rsidRPr="008C454A">
        <w:rPr>
          <w:sz w:val="24"/>
          <w:szCs w:val="24"/>
          <w:vertAlign w:val="superscript"/>
        </w:rPr>
        <w:t>st</w:t>
      </w:r>
      <w:r w:rsidRPr="008C454A">
        <w:rPr>
          <w:sz w:val="24"/>
          <w:szCs w:val="24"/>
        </w:rPr>
        <w:t xml:space="preserve"> Timothy 3:14; Esther 9:1; Philippians 2:19, 23; Philemon 22; 2</w:t>
      </w:r>
      <w:r w:rsidRPr="008C454A">
        <w:rPr>
          <w:sz w:val="24"/>
          <w:szCs w:val="24"/>
          <w:vertAlign w:val="superscript"/>
        </w:rPr>
        <w:t>nd</w:t>
      </w:r>
      <w:r w:rsidRPr="008C454A">
        <w:rPr>
          <w:sz w:val="24"/>
          <w:szCs w:val="24"/>
        </w:rPr>
        <w:t xml:space="preserve"> John 12; 3</w:t>
      </w:r>
      <w:r w:rsidRPr="008C454A">
        <w:rPr>
          <w:sz w:val="24"/>
          <w:szCs w:val="24"/>
          <w:vertAlign w:val="superscript"/>
        </w:rPr>
        <w:t>rd</w:t>
      </w:r>
      <w:r w:rsidRPr="008C454A">
        <w:rPr>
          <w:sz w:val="24"/>
          <w:szCs w:val="24"/>
        </w:rPr>
        <w:t xml:space="preserve"> John 14; Romans 15:24; Luke 6:34 &amp; Acts 24:26. Hope for a Positive Outcome is in Ecclesiastes 9:4; Ruth 1:12; 2</w:t>
      </w:r>
      <w:r w:rsidRPr="008C454A">
        <w:rPr>
          <w:sz w:val="24"/>
          <w:szCs w:val="24"/>
          <w:vertAlign w:val="superscript"/>
        </w:rPr>
        <w:t>nd</w:t>
      </w:r>
      <w:r w:rsidRPr="008C454A">
        <w:rPr>
          <w:sz w:val="24"/>
          <w:szCs w:val="24"/>
        </w:rPr>
        <w:t xml:space="preserve"> Kings 4:28; Proverbs 19:18 &amp; Romans 11:14. The Misplaced Hope or Vain Hope is in Psalms 33:17; Jeremiah 23:16; 50:7; Job 8:13-14; 11:20; Proverbs 26:12; 29:20 &amp; 1</w:t>
      </w:r>
      <w:r w:rsidRPr="008C454A">
        <w:rPr>
          <w:sz w:val="24"/>
          <w:szCs w:val="24"/>
          <w:vertAlign w:val="superscript"/>
        </w:rPr>
        <w:t>st</w:t>
      </w:r>
      <w:r w:rsidRPr="008C454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F59DF" w:rsidRPr="008C454A" w:rsidRDefault="001F59DF" w:rsidP="001F59DF">
      <w:pPr>
        <w:spacing w:line="480" w:lineRule="auto"/>
        <w:jc w:val="both"/>
        <w:rPr>
          <w:sz w:val="24"/>
          <w:szCs w:val="24"/>
        </w:rPr>
      </w:pPr>
      <w:r w:rsidRPr="008C454A">
        <w:rPr>
          <w:sz w:val="24"/>
          <w:szCs w:val="24"/>
        </w:rPr>
        <w:t>The Hope in the Father Stephen: Hope in the Father Stephen is Commanded is in Psalms 31:24; 130:7; 131:3; 1</w:t>
      </w:r>
      <w:r w:rsidRPr="008C454A">
        <w:rPr>
          <w:sz w:val="24"/>
          <w:szCs w:val="24"/>
          <w:vertAlign w:val="superscript"/>
        </w:rPr>
        <w:t>st</w:t>
      </w:r>
      <w:r w:rsidRPr="008C454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C454A">
        <w:rPr>
          <w:sz w:val="24"/>
          <w:szCs w:val="24"/>
          <w:vertAlign w:val="superscript"/>
        </w:rPr>
        <w:t>nd</w:t>
      </w:r>
      <w:r w:rsidRPr="008C454A">
        <w:rPr>
          <w:sz w:val="24"/>
          <w:szCs w:val="24"/>
        </w:rPr>
        <w:t xml:space="preserve"> Corinthians 1:10; Ezra 10:2; Job 5:16; 13:15 &amp; 1</w:t>
      </w:r>
      <w:r w:rsidRPr="008C454A">
        <w:rPr>
          <w:sz w:val="24"/>
          <w:szCs w:val="24"/>
          <w:vertAlign w:val="superscript"/>
        </w:rPr>
        <w:t>st</w:t>
      </w:r>
      <w:r w:rsidRPr="008C454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C454A">
        <w:rPr>
          <w:sz w:val="24"/>
          <w:szCs w:val="24"/>
          <w:vertAlign w:val="superscript"/>
        </w:rPr>
        <w:t>st</w:t>
      </w:r>
      <w:r w:rsidRPr="008C454A">
        <w:rPr>
          <w:sz w:val="24"/>
          <w:szCs w:val="24"/>
        </w:rPr>
        <w:t xml:space="preserve"> Timothy 4:10 &amp; Acts 24:15. It leads to Specific Results is in Psalms 33:22; 37:9; 62:5; 71:14; Proverbs 24:14-16; Isaiah 40:31; 51:5; Jeremiah 29:11; Lamentations 3:25; Micah 7:7; Zechariah 9:12; Romans 4:18; 5:2, 5; 15:13; 2</w:t>
      </w:r>
      <w:r w:rsidRPr="008C454A">
        <w:rPr>
          <w:sz w:val="24"/>
          <w:szCs w:val="24"/>
          <w:vertAlign w:val="superscript"/>
        </w:rPr>
        <w:t>nd</w:t>
      </w:r>
      <w:r w:rsidRPr="008C454A">
        <w:rPr>
          <w:sz w:val="24"/>
          <w:szCs w:val="24"/>
        </w:rPr>
        <w:t xml:space="preserve"> Corinthians 1:7; 10:15; 1</w:t>
      </w:r>
      <w:r w:rsidRPr="008C454A">
        <w:rPr>
          <w:sz w:val="24"/>
          <w:szCs w:val="24"/>
          <w:vertAlign w:val="superscript"/>
        </w:rPr>
        <w:t>st</w:t>
      </w:r>
      <w:r w:rsidRPr="008C454A">
        <w:rPr>
          <w:sz w:val="24"/>
          <w:szCs w:val="24"/>
        </w:rPr>
        <w:t xml:space="preserve"> Thessalonians 1:3; 2</w:t>
      </w:r>
      <w:r w:rsidRPr="008C454A">
        <w:rPr>
          <w:sz w:val="24"/>
          <w:szCs w:val="24"/>
          <w:vertAlign w:val="superscript"/>
        </w:rPr>
        <w:t>nd</w:t>
      </w:r>
      <w:r w:rsidRPr="008C454A">
        <w:rPr>
          <w:sz w:val="24"/>
          <w:szCs w:val="24"/>
        </w:rPr>
        <w:t xml:space="preserve"> Timothy 2:25; Titus 1:2; 1</w:t>
      </w:r>
      <w:r w:rsidRPr="008C454A">
        <w:rPr>
          <w:sz w:val="24"/>
          <w:szCs w:val="24"/>
          <w:vertAlign w:val="superscript"/>
        </w:rPr>
        <w:t>st</w:t>
      </w:r>
      <w:r w:rsidRPr="008C454A">
        <w:rPr>
          <w:sz w:val="24"/>
          <w:szCs w:val="24"/>
        </w:rPr>
        <w:t xml:space="preserve"> Peter 3:5 &amp; 1</w:t>
      </w:r>
      <w:r w:rsidRPr="008C454A">
        <w:rPr>
          <w:sz w:val="24"/>
          <w:szCs w:val="24"/>
          <w:vertAlign w:val="superscript"/>
        </w:rPr>
        <w:t>st</w:t>
      </w:r>
      <w:r w:rsidRPr="008C454A">
        <w:rPr>
          <w:sz w:val="24"/>
          <w:szCs w:val="24"/>
        </w:rPr>
        <w:t xml:space="preserve"> John 3:3. </w:t>
      </w:r>
    </w:p>
    <w:p w:rsidR="001F59DF" w:rsidRPr="008C454A" w:rsidRDefault="001F59DF" w:rsidP="001F59DF">
      <w:pPr>
        <w:spacing w:line="480" w:lineRule="auto"/>
        <w:jc w:val="both"/>
        <w:rPr>
          <w:sz w:val="24"/>
          <w:szCs w:val="24"/>
        </w:rPr>
      </w:pPr>
      <w:r w:rsidRPr="008C454A">
        <w:rPr>
          <w:sz w:val="24"/>
          <w:szCs w:val="24"/>
        </w:rPr>
        <w:t>The Hope as Confidence in the Father Stephen: The Father Stephen is the Hope of all Saintly Christian Lords &amp; all Saintly Christian Ladies is in Psalms 71:5; Jeremiah 14:8; 17:13; Isaiah 11:10; 42:4; Matthew 12:21; Romans 15:12-13; 1</w:t>
      </w:r>
      <w:r w:rsidRPr="008C454A">
        <w:rPr>
          <w:sz w:val="24"/>
          <w:szCs w:val="24"/>
          <w:vertAlign w:val="superscript"/>
        </w:rPr>
        <w:t>st</w:t>
      </w:r>
      <w:r w:rsidRPr="008C454A">
        <w:rPr>
          <w:sz w:val="24"/>
          <w:szCs w:val="24"/>
        </w:rPr>
        <w:t xml:space="preserve"> Timothy 1:1; 4:10; 1</w:t>
      </w:r>
      <w:r w:rsidRPr="008C454A">
        <w:rPr>
          <w:sz w:val="24"/>
          <w:szCs w:val="24"/>
          <w:vertAlign w:val="superscript"/>
        </w:rPr>
        <w:t>st</w:t>
      </w:r>
      <w:r w:rsidRPr="008C454A">
        <w:rPr>
          <w:sz w:val="24"/>
          <w:szCs w:val="24"/>
        </w:rPr>
        <w:t xml:space="preserve"> Peter 1:13-21 &amp; Acts 28:20. The Hope of the Resurrection and Eternal Life is in Titus 1:2; 3:7; Psalms 16:9; Romans 8:24; 1</w:t>
      </w:r>
      <w:r w:rsidRPr="008C454A">
        <w:rPr>
          <w:sz w:val="24"/>
          <w:szCs w:val="24"/>
          <w:vertAlign w:val="superscript"/>
        </w:rPr>
        <w:t>st</w:t>
      </w:r>
      <w:r w:rsidRPr="008C454A">
        <w:rPr>
          <w:sz w:val="24"/>
          <w:szCs w:val="24"/>
        </w:rPr>
        <w:t xml:space="preserve"> Corinthians 15:19; Hebrews 6:11; 7:19; 1</w:t>
      </w:r>
      <w:r w:rsidRPr="008C454A">
        <w:rPr>
          <w:sz w:val="24"/>
          <w:szCs w:val="24"/>
          <w:vertAlign w:val="superscript"/>
        </w:rPr>
        <w:t>st</w:t>
      </w:r>
      <w:r w:rsidRPr="008C454A">
        <w:rPr>
          <w:sz w:val="24"/>
          <w:szCs w:val="24"/>
        </w:rPr>
        <w:t xml:space="preserve"> Peter 1:3 &amp; Acts 2:25-33; 23:6; 24:15. The Hope of the Future Glory is in Romans 5:2; 8:18-21; 2</w:t>
      </w:r>
      <w:r w:rsidRPr="008C454A">
        <w:rPr>
          <w:sz w:val="24"/>
          <w:szCs w:val="24"/>
          <w:vertAlign w:val="superscript"/>
        </w:rPr>
        <w:t>nd</w:t>
      </w:r>
      <w:r w:rsidRPr="008C454A">
        <w:rPr>
          <w:sz w:val="24"/>
          <w:szCs w:val="24"/>
        </w:rPr>
        <w:t xml:space="preserve"> Corinthians 3:10-12; Galatians 5:5; Ephesians 1:12, 18; 1</w:t>
      </w:r>
      <w:r w:rsidRPr="008C454A">
        <w:rPr>
          <w:sz w:val="24"/>
          <w:szCs w:val="24"/>
          <w:vertAlign w:val="superscript"/>
        </w:rPr>
        <w:t>st</w:t>
      </w:r>
      <w:r w:rsidRPr="008C454A">
        <w:rPr>
          <w:sz w:val="24"/>
          <w:szCs w:val="24"/>
        </w:rPr>
        <w:t xml:space="preserve"> Thessalonians 2:19; 5:8; Colossians 1:27; Titus 2:13 &amp; 2</w:t>
      </w:r>
      <w:r w:rsidRPr="008C454A">
        <w:rPr>
          <w:sz w:val="24"/>
          <w:szCs w:val="24"/>
          <w:vertAlign w:val="superscript"/>
        </w:rPr>
        <w:t>nd</w:t>
      </w:r>
      <w:r w:rsidRPr="008C454A">
        <w:rPr>
          <w:sz w:val="24"/>
          <w:szCs w:val="24"/>
        </w:rPr>
        <w:t xml:space="preserve"> Timothy 4:8. True Hope is a Saintly Christian Lord’s Virtue is in Romans 5:3-4; 12:12; 15:13; 1</w:t>
      </w:r>
      <w:r w:rsidRPr="008C454A">
        <w:rPr>
          <w:sz w:val="24"/>
          <w:szCs w:val="24"/>
          <w:vertAlign w:val="superscript"/>
        </w:rPr>
        <w:t>st</w:t>
      </w:r>
      <w:r w:rsidRPr="008C454A">
        <w:rPr>
          <w:sz w:val="24"/>
          <w:szCs w:val="24"/>
        </w:rPr>
        <w:t xml:space="preserve"> Corinthians 13:7, 13; Ephesians 4:4; Colossians 1:23; Hebrews 3:6 &amp; 1</w:t>
      </w:r>
      <w:r w:rsidRPr="008C454A">
        <w:rPr>
          <w:sz w:val="24"/>
          <w:szCs w:val="24"/>
          <w:vertAlign w:val="superscript"/>
        </w:rPr>
        <w:t>st</w:t>
      </w:r>
      <w:r w:rsidRPr="008C454A">
        <w:rPr>
          <w:sz w:val="24"/>
          <w:szCs w:val="24"/>
        </w:rPr>
        <w:t xml:space="preserve"> Peter 3:15. The Effect of the Future Hope on the Living now is in Colossians 1:4-5; Romans 8:22-23; 1</w:t>
      </w:r>
      <w:r w:rsidRPr="008C454A">
        <w:rPr>
          <w:sz w:val="24"/>
          <w:szCs w:val="24"/>
          <w:vertAlign w:val="superscript"/>
        </w:rPr>
        <w:t>st</w:t>
      </w:r>
      <w:r w:rsidRPr="008C454A">
        <w:rPr>
          <w:sz w:val="24"/>
          <w:szCs w:val="24"/>
        </w:rPr>
        <w:t xml:space="preserve"> Thessalonians 1:3; 5:8; Hebrews 6:19; 1</w:t>
      </w:r>
      <w:r w:rsidRPr="008C454A">
        <w:rPr>
          <w:sz w:val="24"/>
          <w:szCs w:val="24"/>
          <w:vertAlign w:val="superscript"/>
        </w:rPr>
        <w:t>st</w:t>
      </w:r>
      <w:r w:rsidRPr="008C454A">
        <w:rPr>
          <w:sz w:val="24"/>
          <w:szCs w:val="24"/>
        </w:rPr>
        <w:t xml:space="preserve"> Peter 1:13 &amp; 1</w:t>
      </w:r>
      <w:r w:rsidRPr="008C454A">
        <w:rPr>
          <w:sz w:val="24"/>
          <w:szCs w:val="24"/>
          <w:vertAlign w:val="superscript"/>
        </w:rPr>
        <w:t>st</w:t>
      </w:r>
      <w:r w:rsidRPr="008C454A">
        <w:rPr>
          <w:sz w:val="24"/>
          <w:szCs w:val="24"/>
        </w:rPr>
        <w:t xml:space="preserve"> John 3:1-3. </w:t>
      </w:r>
    </w:p>
    <w:p w:rsidR="001F59DF" w:rsidRPr="008C454A" w:rsidRDefault="001F59DF" w:rsidP="001F59DF">
      <w:pPr>
        <w:spacing w:line="480" w:lineRule="auto"/>
        <w:jc w:val="both"/>
        <w:rPr>
          <w:sz w:val="24"/>
          <w:szCs w:val="24"/>
        </w:rPr>
      </w:pPr>
      <w:r w:rsidRPr="008C454A">
        <w:rPr>
          <w:sz w:val="24"/>
          <w:szCs w:val="24"/>
        </w:rPr>
        <w:t>The Results of Hope’s Absence: Feeling’s produced by a Lack of Hope: Despair is in Job 6:11; 7:6; 17:13-15; Psalms 88:15-18; Proverbs 13:12; 1</w:t>
      </w:r>
      <w:r w:rsidRPr="008C454A">
        <w:rPr>
          <w:sz w:val="24"/>
          <w:szCs w:val="24"/>
          <w:vertAlign w:val="superscript"/>
        </w:rPr>
        <w:t>st</w:t>
      </w:r>
      <w:r w:rsidRPr="008C454A">
        <w:rPr>
          <w:sz w:val="24"/>
          <w:szCs w:val="24"/>
        </w:rPr>
        <w:t xml:space="preserve"> Chronicles 29:15; Ecclesiastes 2:17; Isaiah 19:9; 38:18 &amp; 2</w:t>
      </w:r>
      <w:r w:rsidRPr="008C454A">
        <w:rPr>
          <w:sz w:val="24"/>
          <w:szCs w:val="24"/>
          <w:vertAlign w:val="superscript"/>
        </w:rPr>
        <w:t>nd</w:t>
      </w:r>
      <w:r w:rsidRPr="008C454A">
        <w:rPr>
          <w:sz w:val="24"/>
          <w:szCs w:val="24"/>
        </w:rPr>
        <w:t xml:space="preserve"> Corinthians 1:8. A Sense of being Abandoned by the Father Stephen is in Psalms 22:1-2; Lamentations 3:18 &amp; Ezekiel 37:11. A Deep longing for Life to End is in 1</w:t>
      </w:r>
      <w:r w:rsidRPr="008C454A">
        <w:rPr>
          <w:sz w:val="24"/>
          <w:szCs w:val="24"/>
          <w:vertAlign w:val="superscript"/>
        </w:rPr>
        <w:t>st</w:t>
      </w:r>
      <w:r w:rsidRPr="008C454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C454A">
        <w:rPr>
          <w:sz w:val="24"/>
          <w:szCs w:val="24"/>
          <w:vertAlign w:val="superscript"/>
        </w:rPr>
        <w:t>st</w:t>
      </w:r>
      <w:r w:rsidRPr="008C454A">
        <w:rPr>
          <w:sz w:val="24"/>
          <w:szCs w:val="24"/>
        </w:rPr>
        <w:t xml:space="preserve"> Samuel 31:4; 2</w:t>
      </w:r>
      <w:r w:rsidRPr="008C454A">
        <w:rPr>
          <w:sz w:val="24"/>
          <w:szCs w:val="24"/>
          <w:vertAlign w:val="superscript"/>
        </w:rPr>
        <w:t>nd</w:t>
      </w:r>
      <w:r w:rsidRPr="008C454A">
        <w:rPr>
          <w:sz w:val="24"/>
          <w:szCs w:val="24"/>
        </w:rPr>
        <w:t xml:space="preserve"> Samuel 17:23 &amp; 1</w:t>
      </w:r>
      <w:r w:rsidRPr="008C454A">
        <w:rPr>
          <w:sz w:val="24"/>
          <w:szCs w:val="24"/>
          <w:vertAlign w:val="superscript"/>
        </w:rPr>
        <w:t>st</w:t>
      </w:r>
      <w:r w:rsidRPr="008C454A">
        <w:rPr>
          <w:sz w:val="24"/>
          <w:szCs w:val="24"/>
        </w:rPr>
        <w:t xml:space="preserve"> Kings 16:18. </w:t>
      </w:r>
    </w:p>
    <w:p w:rsidR="001F59DF" w:rsidRPr="008C454A" w:rsidRDefault="001F59DF" w:rsidP="001F59DF">
      <w:pPr>
        <w:spacing w:line="480" w:lineRule="auto"/>
        <w:jc w:val="both"/>
        <w:rPr>
          <w:sz w:val="24"/>
          <w:szCs w:val="24"/>
        </w:rPr>
      </w:pPr>
      <w:r w:rsidRPr="008C454A">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C454A">
        <w:rPr>
          <w:sz w:val="24"/>
          <w:szCs w:val="24"/>
          <w:vertAlign w:val="superscript"/>
        </w:rPr>
        <w:t>nd</w:t>
      </w:r>
      <w:r w:rsidRPr="008C454A">
        <w:rPr>
          <w:sz w:val="24"/>
          <w:szCs w:val="24"/>
        </w:rPr>
        <w:t xml:space="preserve"> Corinthians 3:12. Hope encourages Christians to Evangelize is in 1</w:t>
      </w:r>
      <w:r w:rsidRPr="008C454A">
        <w:rPr>
          <w:sz w:val="24"/>
          <w:szCs w:val="24"/>
          <w:vertAlign w:val="superscript"/>
        </w:rPr>
        <w:t>st</w:t>
      </w:r>
      <w:r w:rsidRPr="008C454A">
        <w:rPr>
          <w:sz w:val="24"/>
          <w:szCs w:val="24"/>
        </w:rPr>
        <w:t xml:space="preserve"> Peter 3:15. Hope leads to Godly Living is in Psalms 25:21; Hebrews 6:10-12 &amp; 1</w:t>
      </w:r>
      <w:r w:rsidRPr="008C454A">
        <w:rPr>
          <w:sz w:val="24"/>
          <w:szCs w:val="24"/>
          <w:vertAlign w:val="superscript"/>
        </w:rPr>
        <w:t>st</w:t>
      </w:r>
      <w:r w:rsidRPr="008C454A">
        <w:rPr>
          <w:sz w:val="24"/>
          <w:szCs w:val="24"/>
        </w:rPr>
        <w:t xml:space="preserve"> John 3:2. Hope equips Christians for all Spiritual Warfare is in 1</w:t>
      </w:r>
      <w:r w:rsidRPr="008C454A">
        <w:rPr>
          <w:sz w:val="24"/>
          <w:szCs w:val="24"/>
          <w:vertAlign w:val="superscript"/>
        </w:rPr>
        <w:t>st</w:t>
      </w:r>
      <w:r w:rsidRPr="008C454A">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C454A">
        <w:rPr>
          <w:sz w:val="24"/>
          <w:szCs w:val="24"/>
          <w:vertAlign w:val="superscript"/>
        </w:rPr>
        <w:t>st</w:t>
      </w:r>
      <w:r w:rsidRPr="008C454A">
        <w:rPr>
          <w:sz w:val="24"/>
          <w:szCs w:val="24"/>
        </w:rPr>
        <w:t xml:space="preserve"> Corinthians 15:19. Hope enables Christians to Face Death with Confidence is in Psalms 16:9-10; 33:18; Job 19:25-27; 1</w:t>
      </w:r>
      <w:r w:rsidRPr="008C454A">
        <w:rPr>
          <w:sz w:val="24"/>
          <w:szCs w:val="24"/>
          <w:vertAlign w:val="superscript"/>
        </w:rPr>
        <w:t>st</w:t>
      </w:r>
      <w:r w:rsidRPr="008C454A">
        <w:rPr>
          <w:sz w:val="24"/>
          <w:szCs w:val="24"/>
        </w:rPr>
        <w:t xml:space="preserve"> Corinthians 6:14; 2</w:t>
      </w:r>
      <w:r w:rsidRPr="008C454A">
        <w:rPr>
          <w:sz w:val="24"/>
          <w:szCs w:val="24"/>
          <w:vertAlign w:val="superscript"/>
        </w:rPr>
        <w:t>nd</w:t>
      </w:r>
      <w:r w:rsidRPr="008C454A">
        <w:rPr>
          <w:sz w:val="24"/>
          <w:szCs w:val="24"/>
        </w:rPr>
        <w:t xml:space="preserve"> Corinthians 4:10-14; Philippians 1:3-6 &amp; Revelation 1:17-18. Hope assures Christians of their Eternal Life is in Romans 8:23-25; Titus 1:1-2; 3:7; 1</w:t>
      </w:r>
      <w:r w:rsidRPr="008C454A">
        <w:rPr>
          <w:sz w:val="24"/>
          <w:szCs w:val="24"/>
          <w:vertAlign w:val="superscript"/>
        </w:rPr>
        <w:t>st</w:t>
      </w:r>
      <w:r w:rsidRPr="008C454A">
        <w:rPr>
          <w:sz w:val="24"/>
          <w:szCs w:val="24"/>
        </w:rPr>
        <w:t xml:space="preserve"> Peter 1:3 &amp; Acts 2:26-27. Hope enables Christians to Face the sure Coming Aggravation, Anger, Wrath, Rage and Fury with Confidence is in 1</w:t>
      </w:r>
      <w:r w:rsidRPr="008C454A">
        <w:rPr>
          <w:sz w:val="24"/>
          <w:szCs w:val="24"/>
          <w:vertAlign w:val="superscript"/>
        </w:rPr>
        <w:t>st</w:t>
      </w:r>
      <w:r w:rsidRPr="008C454A">
        <w:rPr>
          <w:sz w:val="24"/>
          <w:szCs w:val="24"/>
        </w:rPr>
        <w:t xml:space="preserve"> Thessalonians 1:10. Hope assures Saintly Christian Lords (Ladies) of their Godly Inheritance in the Kingdom of Lordship is in 1</w:t>
      </w:r>
      <w:r w:rsidRPr="008C454A">
        <w:rPr>
          <w:sz w:val="24"/>
          <w:szCs w:val="24"/>
          <w:vertAlign w:val="superscript"/>
        </w:rPr>
        <w:t>st</w:t>
      </w:r>
      <w:r w:rsidRPr="008C454A">
        <w:rPr>
          <w:sz w:val="24"/>
          <w:szCs w:val="24"/>
        </w:rPr>
        <w:t xml:space="preserve"> Peter 1:3-5; Ephesians 1:18 &amp; Daniel 7:18.     </w:t>
      </w:r>
    </w:p>
    <w:p w:rsidR="001F59DF" w:rsidRPr="008C454A" w:rsidRDefault="001F59DF" w:rsidP="001F59DF">
      <w:pPr>
        <w:spacing w:line="480" w:lineRule="auto"/>
        <w:jc w:val="center"/>
        <w:rPr>
          <w:b/>
          <w:sz w:val="24"/>
          <w:szCs w:val="24"/>
        </w:rPr>
      </w:pPr>
      <w:r w:rsidRPr="008C454A">
        <w:rPr>
          <w:b/>
          <w:sz w:val="24"/>
          <w:szCs w:val="24"/>
        </w:rPr>
        <w:t>The Trusting in the Father Stephen</w:t>
      </w:r>
    </w:p>
    <w:p w:rsidR="001F59DF" w:rsidRPr="008C454A" w:rsidRDefault="001F59DF" w:rsidP="001F59DF">
      <w:pPr>
        <w:spacing w:line="480" w:lineRule="auto"/>
        <w:jc w:val="both"/>
        <w:rPr>
          <w:sz w:val="24"/>
          <w:szCs w:val="24"/>
        </w:rPr>
      </w:pPr>
      <w:r w:rsidRPr="008C454A">
        <w:rPr>
          <w:sz w:val="24"/>
          <w:szCs w:val="24"/>
        </w:rPr>
        <w:t>The Importance of Trusting in the Father Stephen: Trust in the Father Stephen’s Authority, Almightiness, Power, Wisdom &amp; Strength is in Exodus 14:31; 2</w:t>
      </w:r>
      <w:r w:rsidRPr="008C454A">
        <w:rPr>
          <w:sz w:val="24"/>
          <w:szCs w:val="24"/>
          <w:vertAlign w:val="superscript"/>
        </w:rPr>
        <w:t>nd</w:t>
      </w:r>
      <w:r w:rsidRPr="008C454A">
        <w:rPr>
          <w:sz w:val="24"/>
          <w:szCs w:val="24"/>
        </w:rPr>
        <w:t xml:space="preserve"> Timothy 1:12; 2</w:t>
      </w:r>
      <w:r w:rsidRPr="008C454A">
        <w:rPr>
          <w:sz w:val="24"/>
          <w:szCs w:val="24"/>
          <w:vertAlign w:val="superscript"/>
        </w:rPr>
        <w:t>nd</w:t>
      </w:r>
      <w:r w:rsidRPr="008C454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C454A">
        <w:rPr>
          <w:sz w:val="24"/>
          <w:szCs w:val="24"/>
          <w:vertAlign w:val="superscript"/>
        </w:rPr>
        <w:t>st</w:t>
      </w:r>
      <w:r w:rsidRPr="008C454A">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C454A">
        <w:rPr>
          <w:sz w:val="24"/>
          <w:szCs w:val="24"/>
          <w:vertAlign w:val="superscript"/>
        </w:rPr>
        <w:t>nd</w:t>
      </w:r>
      <w:r w:rsidRPr="008C454A">
        <w:rPr>
          <w:sz w:val="24"/>
          <w:szCs w:val="24"/>
        </w:rPr>
        <w:t xml:space="preserve"> Thessalonians 1:4; Hebrews 10:35-36; 12:2-3 &amp; James 1:12; 5:11. Holding on to the Father Stephen’s Promise is in 1</w:t>
      </w:r>
      <w:r w:rsidRPr="008C454A">
        <w:rPr>
          <w:sz w:val="24"/>
          <w:szCs w:val="24"/>
          <w:vertAlign w:val="superscript"/>
        </w:rPr>
        <w:t>st</w:t>
      </w:r>
      <w:r w:rsidRPr="008C454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C454A">
        <w:rPr>
          <w:sz w:val="24"/>
          <w:szCs w:val="24"/>
          <w:vertAlign w:val="superscript"/>
        </w:rPr>
        <w:t>nd</w:t>
      </w:r>
      <w:r w:rsidRPr="008C454A">
        <w:rPr>
          <w:sz w:val="24"/>
          <w:szCs w:val="24"/>
        </w:rPr>
        <w:t xml:space="preserve"> Kings 18:5-7, 30; 19:14-19; 2</w:t>
      </w:r>
      <w:r w:rsidRPr="008C454A">
        <w:rPr>
          <w:sz w:val="24"/>
          <w:szCs w:val="24"/>
          <w:vertAlign w:val="superscript"/>
        </w:rPr>
        <w:t>nd</w:t>
      </w:r>
      <w:r w:rsidRPr="008C454A">
        <w:rPr>
          <w:sz w:val="24"/>
          <w:szCs w:val="24"/>
        </w:rPr>
        <w:t xml:space="preserve"> Chronicles 31:20-21; 32:20 &amp; Isaiah 36:15; 37:14-20. The Further Examples of Trust in the Father Stephen is in Ruth 2:12; 1</w:t>
      </w:r>
      <w:r w:rsidRPr="008C454A">
        <w:rPr>
          <w:sz w:val="24"/>
          <w:szCs w:val="24"/>
          <w:vertAlign w:val="superscript"/>
        </w:rPr>
        <w:t>st</w:t>
      </w:r>
      <w:r w:rsidRPr="008C454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C454A">
        <w:rPr>
          <w:sz w:val="24"/>
          <w:szCs w:val="24"/>
          <w:vertAlign w:val="superscript"/>
        </w:rPr>
        <w:t>st</w:t>
      </w:r>
      <w:r w:rsidRPr="008C454A">
        <w:rPr>
          <w:sz w:val="24"/>
          <w:szCs w:val="24"/>
        </w:rPr>
        <w:t xml:space="preserve"> Corinthians 4:1-2; 1</w:t>
      </w:r>
      <w:r w:rsidRPr="008C454A">
        <w:rPr>
          <w:sz w:val="24"/>
          <w:szCs w:val="24"/>
          <w:vertAlign w:val="superscript"/>
        </w:rPr>
        <w:t>st</w:t>
      </w:r>
      <w:r w:rsidRPr="008C454A">
        <w:rPr>
          <w:sz w:val="24"/>
          <w:szCs w:val="24"/>
        </w:rPr>
        <w:t xml:space="preserve"> Thessalonians 2:4; 2</w:t>
      </w:r>
      <w:r w:rsidRPr="008C454A">
        <w:rPr>
          <w:sz w:val="24"/>
          <w:szCs w:val="24"/>
          <w:vertAlign w:val="superscript"/>
        </w:rPr>
        <w:t>nd</w:t>
      </w:r>
      <w:r w:rsidRPr="008C454A">
        <w:rPr>
          <w:sz w:val="24"/>
          <w:szCs w:val="24"/>
        </w:rPr>
        <w:t xml:space="preserve"> Timothy 1:14; Luke 16:1-2 &amp; Acts 7:1-53. Trust at Home and Work is in Proverbs 31:10-11 &amp; Titus 2:10. The Examples of trusting others is in Genesis 39:4; 41:39-40; Exodus 19:9; 1</w:t>
      </w:r>
      <w:r w:rsidRPr="008C454A">
        <w:rPr>
          <w:sz w:val="24"/>
          <w:szCs w:val="24"/>
          <w:vertAlign w:val="superscript"/>
        </w:rPr>
        <w:t>st</w:t>
      </w:r>
      <w:r w:rsidRPr="008C454A">
        <w:rPr>
          <w:sz w:val="24"/>
          <w:szCs w:val="24"/>
        </w:rPr>
        <w:t xml:space="preserve"> Chronicles 9:22; Nehemiah 2:6; Daniel 5:29-6:2; Philippians 2:25 &amp; 2</w:t>
      </w:r>
      <w:r w:rsidRPr="008C454A">
        <w:rPr>
          <w:sz w:val="24"/>
          <w:szCs w:val="24"/>
          <w:vertAlign w:val="superscript"/>
        </w:rPr>
        <w:t>nd</w:t>
      </w:r>
      <w:r w:rsidRPr="008C454A">
        <w:rPr>
          <w:sz w:val="24"/>
          <w:szCs w:val="24"/>
        </w:rPr>
        <w:t xml:space="preserve"> Timothy 2:2. The continued trust in those who fail is in Jonah 3:1-2; John 21:15 &amp; Acts 15:37-39. </w:t>
      </w:r>
    </w:p>
    <w:p w:rsidR="001F59DF" w:rsidRPr="008C454A" w:rsidRDefault="001F59DF" w:rsidP="001F59DF">
      <w:pPr>
        <w:spacing w:line="480" w:lineRule="auto"/>
        <w:jc w:val="both"/>
        <w:rPr>
          <w:sz w:val="24"/>
          <w:szCs w:val="24"/>
        </w:rPr>
      </w:pPr>
      <w:r w:rsidRPr="008C454A">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C454A">
        <w:rPr>
          <w:sz w:val="24"/>
          <w:szCs w:val="24"/>
          <w:vertAlign w:val="superscript"/>
        </w:rPr>
        <w:t>st</w:t>
      </w:r>
      <w:r w:rsidRPr="008C454A">
        <w:rPr>
          <w:sz w:val="24"/>
          <w:szCs w:val="24"/>
        </w:rPr>
        <w:t xml:space="preserve"> Kings 11:4; 2</w:t>
      </w:r>
      <w:r w:rsidRPr="008C454A">
        <w:rPr>
          <w:sz w:val="24"/>
          <w:szCs w:val="24"/>
          <w:vertAlign w:val="superscript"/>
        </w:rPr>
        <w:t>nd</w:t>
      </w:r>
      <w:r w:rsidRPr="008C454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C454A">
        <w:rPr>
          <w:sz w:val="24"/>
          <w:szCs w:val="24"/>
          <w:vertAlign w:val="superscript"/>
        </w:rPr>
        <w:t>st</w:t>
      </w:r>
      <w:r w:rsidRPr="008C454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C454A">
        <w:rPr>
          <w:sz w:val="24"/>
          <w:szCs w:val="24"/>
          <w:vertAlign w:val="superscript"/>
        </w:rPr>
        <w:t>nd</w:t>
      </w:r>
      <w:r w:rsidRPr="008C454A">
        <w:rPr>
          <w:sz w:val="24"/>
          <w:szCs w:val="24"/>
        </w:rPr>
        <w:t xml:space="preserve"> Timothy 4:14-15 &amp; Acts 6:3-9; 15:37-38.                         </w:t>
      </w:r>
    </w:p>
    <w:p w:rsidR="001F59DF" w:rsidRPr="008C454A" w:rsidRDefault="001F59DF" w:rsidP="001F59DF">
      <w:pPr>
        <w:spacing w:line="480" w:lineRule="auto"/>
        <w:jc w:val="both"/>
        <w:rPr>
          <w:sz w:val="24"/>
          <w:szCs w:val="24"/>
        </w:rPr>
      </w:pPr>
      <w:r w:rsidRPr="008C454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F59DF" w:rsidRPr="008C454A" w:rsidRDefault="001F59DF" w:rsidP="001F59DF">
      <w:pPr>
        <w:spacing w:line="480" w:lineRule="auto"/>
        <w:jc w:val="both"/>
        <w:rPr>
          <w:sz w:val="24"/>
          <w:szCs w:val="24"/>
        </w:rPr>
      </w:pPr>
      <w:r w:rsidRPr="008C454A">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C454A">
        <w:rPr>
          <w:sz w:val="24"/>
          <w:szCs w:val="24"/>
          <w:vertAlign w:val="superscript"/>
        </w:rPr>
        <w:t>st</w:t>
      </w:r>
      <w:r w:rsidRPr="008C454A">
        <w:rPr>
          <w:sz w:val="24"/>
          <w:szCs w:val="24"/>
        </w:rPr>
        <w:t xml:space="preserve"> Corinthians 12:7; Luke 24:49 &amp; Acts 1:4, 8; 2:38-39; 10:44-46. His promises about the future are Faithful is in John 14:2-3, 28 &amp; Matthew 16:27; 26:64. Jesus Christ is Faithful to Believers in all Circumstances is in 2</w:t>
      </w:r>
      <w:r w:rsidRPr="008C454A">
        <w:rPr>
          <w:sz w:val="24"/>
          <w:szCs w:val="24"/>
          <w:vertAlign w:val="superscript"/>
        </w:rPr>
        <w:t>nd</w:t>
      </w:r>
      <w:r w:rsidRPr="008C454A">
        <w:rPr>
          <w:sz w:val="24"/>
          <w:szCs w:val="24"/>
        </w:rPr>
        <w:t xml:space="preserve"> Timothy 2:13; Matthew 18:20; 28:20; John 17:9; 2</w:t>
      </w:r>
      <w:r w:rsidRPr="008C454A">
        <w:rPr>
          <w:sz w:val="24"/>
          <w:szCs w:val="24"/>
          <w:vertAlign w:val="superscript"/>
        </w:rPr>
        <w:t>nd</w:t>
      </w:r>
      <w:r w:rsidRPr="008C454A">
        <w:rPr>
          <w:sz w:val="24"/>
          <w:szCs w:val="24"/>
        </w:rPr>
        <w:t xml:space="preserve"> Thessalonians 3:3; Hebrews 10:23 &amp; Acts 18:9-10. </w:t>
      </w:r>
    </w:p>
    <w:p w:rsidR="001F59DF" w:rsidRPr="008C454A" w:rsidRDefault="001F59DF" w:rsidP="001F59DF">
      <w:pPr>
        <w:spacing w:line="480" w:lineRule="auto"/>
        <w:jc w:val="both"/>
        <w:rPr>
          <w:sz w:val="24"/>
          <w:szCs w:val="24"/>
        </w:rPr>
      </w:pPr>
      <w:r w:rsidRPr="008C454A">
        <w:rPr>
          <w:sz w:val="24"/>
          <w:szCs w:val="24"/>
        </w:rPr>
        <w:t>The Faithfulness to the Father Stephen: Faithfulness is the proper Response to the Father Stephen by His covenant people: The Father Stephen’s covenant with His people requires Faithfulness is in 1</w:t>
      </w:r>
      <w:r w:rsidRPr="008C454A">
        <w:rPr>
          <w:sz w:val="24"/>
          <w:szCs w:val="24"/>
          <w:vertAlign w:val="superscript"/>
        </w:rPr>
        <w:t>st</w:t>
      </w:r>
      <w:r w:rsidRPr="008C454A">
        <w:rPr>
          <w:sz w:val="24"/>
          <w:szCs w:val="24"/>
        </w:rPr>
        <w:t xml:space="preserve"> Kings 2:3-4; Exodus 19:5; Deuteronomy 5:32-33; 10:12-13; 29:9 &amp; Isaiah 1:26. </w:t>
      </w:r>
    </w:p>
    <w:p w:rsidR="001F59DF" w:rsidRPr="008C454A" w:rsidRDefault="001F59DF" w:rsidP="001F59DF">
      <w:pPr>
        <w:spacing w:line="480" w:lineRule="auto"/>
        <w:jc w:val="center"/>
        <w:rPr>
          <w:b/>
          <w:sz w:val="24"/>
          <w:szCs w:val="24"/>
        </w:rPr>
      </w:pPr>
      <w:r w:rsidRPr="008C454A">
        <w:rPr>
          <w:b/>
          <w:sz w:val="24"/>
          <w:szCs w:val="24"/>
        </w:rPr>
        <w:t>The Faithfulness of the Ten Covenants done by the Father Stephen</w:t>
      </w:r>
    </w:p>
    <w:p w:rsidR="001F59DF" w:rsidRPr="008C454A" w:rsidRDefault="001F59DF" w:rsidP="001F59DF">
      <w:pPr>
        <w:spacing w:line="480" w:lineRule="auto"/>
        <w:jc w:val="center"/>
        <w:rPr>
          <w:rFonts w:cstheme="minorHAnsi"/>
          <w:b/>
          <w:sz w:val="24"/>
          <w:szCs w:val="24"/>
        </w:rPr>
      </w:pPr>
      <w:r w:rsidRPr="008C454A">
        <w:rPr>
          <w:rFonts w:cstheme="minorHAnsi"/>
          <w:b/>
          <w:sz w:val="24"/>
          <w:szCs w:val="24"/>
        </w:rPr>
        <w:t>LORD JOB’S UPRIGHT COVENANT IN THE FATHER STEPHEN</w:t>
      </w:r>
    </w:p>
    <w:p w:rsidR="001F59DF" w:rsidRPr="008C454A" w:rsidRDefault="001F59DF" w:rsidP="001F59DF">
      <w:pPr>
        <w:spacing w:line="480" w:lineRule="auto"/>
        <w:jc w:val="both"/>
        <w:rPr>
          <w:rFonts w:cstheme="minorHAnsi"/>
          <w:sz w:val="24"/>
          <w:szCs w:val="24"/>
        </w:rPr>
      </w:pPr>
      <w:r w:rsidRPr="008C454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F59DF" w:rsidRPr="008C454A" w:rsidRDefault="001F59DF" w:rsidP="001F59DF">
      <w:pPr>
        <w:spacing w:line="480" w:lineRule="auto"/>
        <w:jc w:val="center"/>
        <w:rPr>
          <w:rFonts w:cstheme="minorHAnsi"/>
          <w:b/>
          <w:sz w:val="24"/>
          <w:szCs w:val="24"/>
        </w:rPr>
      </w:pPr>
      <w:r w:rsidRPr="008C454A">
        <w:rPr>
          <w:rFonts w:cstheme="minorHAnsi"/>
          <w:b/>
          <w:sz w:val="24"/>
          <w:szCs w:val="24"/>
        </w:rPr>
        <w:t>LORD ADAM’S PERFECT COVENANT IN THE FATHER STEPHEN</w:t>
      </w:r>
    </w:p>
    <w:p w:rsidR="001F59DF" w:rsidRPr="008C454A" w:rsidRDefault="001F59DF" w:rsidP="001F59DF">
      <w:pPr>
        <w:spacing w:line="480" w:lineRule="auto"/>
        <w:jc w:val="both"/>
        <w:rPr>
          <w:rFonts w:cstheme="minorHAnsi"/>
          <w:sz w:val="24"/>
          <w:szCs w:val="24"/>
        </w:rPr>
      </w:pPr>
      <w:r w:rsidRPr="008C454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59DF" w:rsidRPr="008C454A" w:rsidRDefault="001F59DF" w:rsidP="001F59DF">
      <w:pPr>
        <w:spacing w:line="480" w:lineRule="auto"/>
        <w:jc w:val="center"/>
        <w:rPr>
          <w:rFonts w:cstheme="minorHAnsi"/>
          <w:b/>
          <w:sz w:val="24"/>
          <w:szCs w:val="24"/>
        </w:rPr>
      </w:pPr>
      <w:r w:rsidRPr="008C454A">
        <w:rPr>
          <w:rFonts w:cstheme="minorHAnsi"/>
          <w:b/>
          <w:sz w:val="24"/>
          <w:szCs w:val="24"/>
        </w:rPr>
        <w:t>LORD NOAH’S GRACE COVENANT IN THE FATHER STEPHEN</w:t>
      </w:r>
    </w:p>
    <w:p w:rsidR="001F59DF" w:rsidRPr="008C454A" w:rsidRDefault="001F59DF" w:rsidP="001F59DF">
      <w:pPr>
        <w:spacing w:line="480" w:lineRule="auto"/>
        <w:jc w:val="both"/>
        <w:rPr>
          <w:rFonts w:cstheme="minorHAnsi"/>
          <w:sz w:val="24"/>
          <w:szCs w:val="24"/>
        </w:rPr>
      </w:pPr>
      <w:r w:rsidRPr="008C454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59DF" w:rsidRPr="008C454A" w:rsidRDefault="001F59DF" w:rsidP="001F59DF">
      <w:pPr>
        <w:spacing w:line="480" w:lineRule="auto"/>
        <w:jc w:val="center"/>
        <w:rPr>
          <w:rFonts w:cstheme="minorHAnsi"/>
          <w:b/>
          <w:sz w:val="24"/>
          <w:szCs w:val="24"/>
        </w:rPr>
      </w:pPr>
      <w:r w:rsidRPr="008C454A">
        <w:rPr>
          <w:rFonts w:cstheme="minorHAnsi"/>
          <w:b/>
          <w:sz w:val="24"/>
          <w:szCs w:val="24"/>
        </w:rPr>
        <w:t>LORD ABRAHAM’S FATHERLY COVENANT IN THE FATHER STEPHEN</w:t>
      </w:r>
    </w:p>
    <w:p w:rsidR="001F59DF" w:rsidRPr="008C454A" w:rsidRDefault="001F59DF" w:rsidP="001F59DF">
      <w:pPr>
        <w:spacing w:line="480" w:lineRule="auto"/>
        <w:jc w:val="both"/>
        <w:rPr>
          <w:rFonts w:cstheme="minorHAnsi"/>
          <w:sz w:val="24"/>
          <w:szCs w:val="24"/>
        </w:rPr>
      </w:pPr>
      <w:r w:rsidRPr="008C454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C454A">
        <w:rPr>
          <w:rFonts w:cstheme="minorHAnsi"/>
          <w:sz w:val="24"/>
          <w:szCs w:val="24"/>
          <w:vertAlign w:val="superscript"/>
        </w:rPr>
        <w:t>nd</w:t>
      </w:r>
      <w:r w:rsidRPr="008C454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59DF" w:rsidRPr="008C454A" w:rsidRDefault="001F59DF" w:rsidP="001F59DF">
      <w:pPr>
        <w:spacing w:line="480" w:lineRule="auto"/>
        <w:jc w:val="center"/>
        <w:rPr>
          <w:rFonts w:cstheme="minorHAnsi"/>
          <w:b/>
          <w:sz w:val="24"/>
          <w:szCs w:val="24"/>
        </w:rPr>
      </w:pPr>
      <w:r w:rsidRPr="008C454A">
        <w:rPr>
          <w:rFonts w:cstheme="minorHAnsi"/>
          <w:b/>
          <w:sz w:val="24"/>
          <w:szCs w:val="24"/>
        </w:rPr>
        <w:t>LORD ISRAEL’S SUPPLANTING COVENANT IN THE FATHER STEPHEN</w:t>
      </w:r>
    </w:p>
    <w:p w:rsidR="001F59DF" w:rsidRPr="008C454A" w:rsidRDefault="001F59DF" w:rsidP="001F59DF">
      <w:pPr>
        <w:spacing w:line="480" w:lineRule="auto"/>
        <w:jc w:val="both"/>
        <w:rPr>
          <w:rFonts w:cstheme="minorHAnsi"/>
          <w:sz w:val="24"/>
          <w:szCs w:val="24"/>
        </w:rPr>
      </w:pPr>
      <w:r w:rsidRPr="008C454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C454A">
        <w:rPr>
          <w:rFonts w:cstheme="minorHAnsi"/>
          <w:sz w:val="24"/>
          <w:szCs w:val="24"/>
          <w:vertAlign w:val="superscript"/>
        </w:rPr>
        <w:t>st</w:t>
      </w:r>
      <w:r w:rsidRPr="008C454A">
        <w:rPr>
          <w:rFonts w:cstheme="minorHAnsi"/>
          <w:sz w:val="24"/>
          <w:szCs w:val="24"/>
        </w:rPr>
        <w:t xml:space="preserve"> Peter 2:9. This happened in the Young Universe from 3,441 years.</w:t>
      </w:r>
    </w:p>
    <w:p w:rsidR="001F59DF" w:rsidRPr="008C454A" w:rsidRDefault="001F59DF" w:rsidP="001F59DF">
      <w:pPr>
        <w:spacing w:line="480" w:lineRule="auto"/>
        <w:jc w:val="center"/>
        <w:rPr>
          <w:rFonts w:cstheme="minorHAnsi"/>
          <w:b/>
          <w:sz w:val="24"/>
          <w:szCs w:val="24"/>
        </w:rPr>
      </w:pPr>
      <w:r w:rsidRPr="008C454A">
        <w:rPr>
          <w:rFonts w:cstheme="minorHAnsi"/>
          <w:b/>
          <w:sz w:val="24"/>
          <w:szCs w:val="24"/>
        </w:rPr>
        <w:t>LORD DAVID’S BELOVED COVENANT IN THE FATHER STEPHEN</w:t>
      </w:r>
    </w:p>
    <w:p w:rsidR="001F59DF" w:rsidRPr="008C454A" w:rsidRDefault="001F59DF" w:rsidP="001F59DF">
      <w:pPr>
        <w:spacing w:line="480" w:lineRule="auto"/>
        <w:jc w:val="both"/>
        <w:rPr>
          <w:rFonts w:cstheme="minorHAnsi"/>
          <w:sz w:val="24"/>
          <w:szCs w:val="24"/>
        </w:rPr>
      </w:pPr>
      <w:r w:rsidRPr="008C454A">
        <w:rPr>
          <w:rFonts w:cstheme="minorHAnsi"/>
          <w:sz w:val="24"/>
          <w:szCs w:val="24"/>
        </w:rPr>
        <w:t>In 2</w:t>
      </w:r>
      <w:r w:rsidRPr="008C454A">
        <w:rPr>
          <w:rFonts w:cstheme="minorHAnsi"/>
          <w:sz w:val="24"/>
          <w:szCs w:val="24"/>
          <w:vertAlign w:val="superscript"/>
        </w:rPr>
        <w:t>nd</w:t>
      </w:r>
      <w:r w:rsidRPr="008C454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C454A">
        <w:rPr>
          <w:rFonts w:cstheme="minorHAnsi"/>
          <w:sz w:val="24"/>
          <w:szCs w:val="24"/>
          <w:vertAlign w:val="superscript"/>
        </w:rPr>
        <w:t>nd</w:t>
      </w:r>
      <w:r w:rsidRPr="008C454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C454A">
        <w:rPr>
          <w:rFonts w:cstheme="minorHAnsi"/>
          <w:sz w:val="24"/>
          <w:szCs w:val="24"/>
          <w:vertAlign w:val="superscript"/>
        </w:rPr>
        <w:t>nd</w:t>
      </w:r>
      <w:r w:rsidRPr="008C454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C454A">
        <w:rPr>
          <w:rFonts w:cstheme="minorHAnsi"/>
          <w:sz w:val="24"/>
          <w:szCs w:val="24"/>
          <w:vertAlign w:val="superscript"/>
        </w:rPr>
        <w:t>nd</w:t>
      </w:r>
      <w:r w:rsidRPr="008C454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59DF" w:rsidRPr="008C454A" w:rsidRDefault="001F59DF" w:rsidP="001F59DF">
      <w:pPr>
        <w:spacing w:line="480" w:lineRule="auto"/>
        <w:jc w:val="center"/>
        <w:rPr>
          <w:rFonts w:cstheme="minorHAnsi"/>
          <w:b/>
          <w:sz w:val="24"/>
          <w:szCs w:val="24"/>
        </w:rPr>
      </w:pPr>
      <w:r w:rsidRPr="008C454A">
        <w:rPr>
          <w:rFonts w:cstheme="minorHAnsi"/>
          <w:b/>
          <w:sz w:val="24"/>
          <w:szCs w:val="24"/>
        </w:rPr>
        <w:t>LORD JAMES’ CHRISTIAN LAW COVENANT IN THE FATHER STEPHEN</w:t>
      </w:r>
    </w:p>
    <w:p w:rsidR="001F59DF" w:rsidRPr="008C454A" w:rsidRDefault="001F59DF" w:rsidP="001F59DF">
      <w:pPr>
        <w:spacing w:line="480" w:lineRule="auto"/>
        <w:jc w:val="both"/>
        <w:rPr>
          <w:rFonts w:cstheme="minorHAnsi"/>
          <w:sz w:val="24"/>
          <w:szCs w:val="24"/>
        </w:rPr>
      </w:pPr>
      <w:r w:rsidRPr="008C454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C454A">
        <w:rPr>
          <w:rFonts w:cstheme="minorHAnsi"/>
          <w:sz w:val="24"/>
          <w:szCs w:val="24"/>
          <w:vertAlign w:val="superscript"/>
        </w:rPr>
        <w:t>st</w:t>
      </w:r>
      <w:r w:rsidRPr="008C454A">
        <w:rPr>
          <w:rFonts w:cstheme="minorHAnsi"/>
          <w:sz w:val="24"/>
          <w:szCs w:val="24"/>
        </w:rPr>
        <w:t xml:space="preserve"> Maccabees 2:54 says “Phinees our Father in being zealous (for Law) obtained a Covenant of an Everlasting Priesthood.” In 2</w:t>
      </w:r>
      <w:r w:rsidRPr="008C454A">
        <w:rPr>
          <w:rFonts w:cstheme="minorHAnsi"/>
          <w:sz w:val="24"/>
          <w:szCs w:val="24"/>
          <w:vertAlign w:val="superscript"/>
        </w:rPr>
        <w:t>nd</w:t>
      </w:r>
      <w:r w:rsidRPr="008C454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59DF" w:rsidRPr="008C454A" w:rsidRDefault="001F59DF" w:rsidP="001F59DF">
      <w:pPr>
        <w:spacing w:line="480" w:lineRule="auto"/>
        <w:jc w:val="center"/>
        <w:rPr>
          <w:rFonts w:cstheme="minorHAnsi"/>
          <w:b/>
          <w:sz w:val="24"/>
          <w:szCs w:val="24"/>
        </w:rPr>
      </w:pPr>
      <w:r w:rsidRPr="008C454A">
        <w:rPr>
          <w:rFonts w:cstheme="minorHAnsi"/>
          <w:b/>
          <w:sz w:val="24"/>
          <w:szCs w:val="24"/>
        </w:rPr>
        <w:t>LORD JOHN’S GIVING COVENANT IN THE FATHER STEPHEN</w:t>
      </w:r>
    </w:p>
    <w:p w:rsidR="001F59DF" w:rsidRPr="008C454A" w:rsidRDefault="001F59DF" w:rsidP="001F59DF">
      <w:pPr>
        <w:spacing w:line="480" w:lineRule="auto"/>
        <w:jc w:val="both"/>
        <w:rPr>
          <w:rFonts w:cstheme="minorHAnsi"/>
          <w:sz w:val="24"/>
          <w:szCs w:val="24"/>
        </w:rPr>
      </w:pPr>
      <w:r w:rsidRPr="008C454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C454A">
        <w:rPr>
          <w:sz w:val="24"/>
          <w:szCs w:val="24"/>
          <w:vertAlign w:val="superscript"/>
        </w:rPr>
        <w:t>st</w:t>
      </w:r>
      <w:r w:rsidRPr="008C454A">
        <w:rPr>
          <w:sz w:val="24"/>
          <w:szCs w:val="24"/>
        </w:rPr>
        <w:t xml:space="preserve"> John 2:3-11. God promised that  He  would  be  their  God  and  they  would  be  His  people  in  Genesis 17:7; Jeremiah 31:33;  32:38-40;  Ezekiel  34:30-31;  36:28;  37:26-27; 2</w:t>
      </w:r>
      <w:r w:rsidRPr="008C454A">
        <w:rPr>
          <w:sz w:val="24"/>
          <w:szCs w:val="24"/>
          <w:vertAlign w:val="superscript"/>
        </w:rPr>
        <w:t>nd</w:t>
      </w:r>
      <w:r w:rsidRPr="008C454A">
        <w:rPr>
          <w:sz w:val="24"/>
          <w:szCs w:val="24"/>
        </w:rPr>
        <w:t xml:space="preserve">  Corinthians 6:16, 17-18; 1</w:t>
      </w:r>
      <w:r w:rsidRPr="008C454A">
        <w:rPr>
          <w:sz w:val="24"/>
          <w:szCs w:val="24"/>
          <w:vertAlign w:val="superscript"/>
        </w:rPr>
        <w:t>st</w:t>
      </w:r>
      <w:r w:rsidRPr="008C454A">
        <w:rPr>
          <w:sz w:val="24"/>
          <w:szCs w:val="24"/>
        </w:rPr>
        <w:t xml:space="preserve"> Peter 2:9-10; Hebrews 8:10 and Revelation 21:3. This Covenant is still in force outside the Kingdom of God. John did the Plan of Grace in Luke 3. </w:t>
      </w:r>
      <w:r w:rsidRPr="008C454A">
        <w:rPr>
          <w:rFonts w:cstheme="minorHAnsi"/>
          <w:sz w:val="24"/>
          <w:szCs w:val="24"/>
        </w:rPr>
        <w:t xml:space="preserve">This happened in the Young Universe before 1,931 years.               </w:t>
      </w:r>
    </w:p>
    <w:p w:rsidR="001F59DF" w:rsidRPr="008C454A" w:rsidRDefault="001F59DF" w:rsidP="001F59DF">
      <w:pPr>
        <w:spacing w:line="480" w:lineRule="auto"/>
        <w:jc w:val="center"/>
        <w:rPr>
          <w:rFonts w:cstheme="minorHAnsi"/>
          <w:b/>
          <w:sz w:val="24"/>
          <w:szCs w:val="24"/>
        </w:rPr>
      </w:pPr>
      <w:r w:rsidRPr="008C454A">
        <w:rPr>
          <w:rFonts w:cstheme="minorHAnsi"/>
          <w:b/>
          <w:sz w:val="24"/>
          <w:szCs w:val="24"/>
        </w:rPr>
        <w:t>FATHER STEPHEN’S HIGHEST SUPREME AUTHORITY COVENANT IN THE LORD YAHWEH</w:t>
      </w:r>
    </w:p>
    <w:p w:rsidR="001F59DF" w:rsidRPr="008C454A" w:rsidRDefault="001F59DF" w:rsidP="001F59DF">
      <w:pPr>
        <w:spacing w:line="480" w:lineRule="auto"/>
        <w:jc w:val="both"/>
        <w:rPr>
          <w:rFonts w:cstheme="minorHAnsi"/>
          <w:sz w:val="24"/>
          <w:szCs w:val="24"/>
        </w:rPr>
      </w:pPr>
      <w:r w:rsidRPr="008C454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F59DF" w:rsidRPr="008C454A" w:rsidRDefault="001F59DF" w:rsidP="001F59DF">
      <w:pPr>
        <w:spacing w:line="480" w:lineRule="auto"/>
        <w:jc w:val="center"/>
        <w:rPr>
          <w:rFonts w:cstheme="minorHAnsi"/>
          <w:b/>
          <w:sz w:val="24"/>
          <w:szCs w:val="24"/>
        </w:rPr>
      </w:pPr>
      <w:r w:rsidRPr="008C454A">
        <w:rPr>
          <w:rFonts w:cstheme="minorHAnsi"/>
          <w:b/>
          <w:sz w:val="24"/>
          <w:szCs w:val="24"/>
        </w:rPr>
        <w:t>LORD JESUS’ SALVATION COVENANT IN THE FATHER STEPHEN</w:t>
      </w:r>
    </w:p>
    <w:p w:rsidR="001F59DF" w:rsidRPr="008C454A" w:rsidRDefault="001F59DF" w:rsidP="001F59DF">
      <w:pPr>
        <w:spacing w:line="480" w:lineRule="auto"/>
        <w:jc w:val="both"/>
        <w:rPr>
          <w:rFonts w:cstheme="minorHAnsi"/>
          <w:sz w:val="24"/>
          <w:szCs w:val="24"/>
        </w:rPr>
      </w:pPr>
      <w:r w:rsidRPr="008C454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F59DF" w:rsidRPr="008C454A" w:rsidRDefault="001F59DF" w:rsidP="001F59DF">
      <w:pPr>
        <w:spacing w:line="480" w:lineRule="auto"/>
        <w:jc w:val="both"/>
        <w:rPr>
          <w:rFonts w:cstheme="minorHAnsi"/>
          <w:sz w:val="24"/>
          <w:szCs w:val="24"/>
        </w:rPr>
      </w:pPr>
      <w:r w:rsidRPr="008C454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C454A">
        <w:rPr>
          <w:rFonts w:cstheme="minorHAnsi"/>
          <w:sz w:val="24"/>
          <w:szCs w:val="24"/>
          <w:vertAlign w:val="superscript"/>
        </w:rPr>
        <w:t>st</w:t>
      </w:r>
      <w:r w:rsidRPr="008C454A">
        <w:rPr>
          <w:rFonts w:cstheme="minorHAnsi"/>
          <w:sz w:val="24"/>
          <w:szCs w:val="24"/>
        </w:rPr>
        <w:t xml:space="preserve"> Samuel 2:35; 1</w:t>
      </w:r>
      <w:r w:rsidRPr="008C454A">
        <w:rPr>
          <w:rFonts w:cstheme="minorHAnsi"/>
          <w:sz w:val="24"/>
          <w:szCs w:val="24"/>
          <w:vertAlign w:val="superscript"/>
        </w:rPr>
        <w:t>st</w:t>
      </w:r>
      <w:r w:rsidRPr="008C454A">
        <w:rPr>
          <w:rFonts w:cstheme="minorHAnsi"/>
          <w:sz w:val="24"/>
          <w:szCs w:val="24"/>
        </w:rPr>
        <w:t xml:space="preserve"> Corinthians 10:12-13; Hebrews 4:14-16; 10:23 &amp; 1</w:t>
      </w:r>
      <w:r w:rsidRPr="008C454A">
        <w:rPr>
          <w:rFonts w:cstheme="minorHAnsi"/>
          <w:sz w:val="24"/>
          <w:szCs w:val="24"/>
          <w:vertAlign w:val="superscript"/>
        </w:rPr>
        <w:t>st</w:t>
      </w:r>
      <w:r w:rsidRPr="008C454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C454A">
        <w:rPr>
          <w:rFonts w:cstheme="minorHAnsi"/>
          <w:sz w:val="24"/>
          <w:szCs w:val="24"/>
          <w:vertAlign w:val="superscript"/>
        </w:rPr>
        <w:t>st</w:t>
      </w:r>
      <w:r w:rsidRPr="008C454A">
        <w:rPr>
          <w:rFonts w:cstheme="minorHAnsi"/>
          <w:sz w:val="24"/>
          <w:szCs w:val="24"/>
        </w:rPr>
        <w:t xml:space="preserve"> Samuel 12:24; 2</w:t>
      </w:r>
      <w:r w:rsidRPr="008C454A">
        <w:rPr>
          <w:rFonts w:cstheme="minorHAnsi"/>
          <w:sz w:val="24"/>
          <w:szCs w:val="24"/>
          <w:vertAlign w:val="superscript"/>
        </w:rPr>
        <w:t>nd</w:t>
      </w:r>
      <w:r w:rsidRPr="008C454A">
        <w:rPr>
          <w:rFonts w:cstheme="minorHAnsi"/>
          <w:sz w:val="24"/>
          <w:szCs w:val="24"/>
        </w:rPr>
        <w:t xml:space="preserve"> Chronicles 19:9; 34:10-12; 2</w:t>
      </w:r>
      <w:r w:rsidRPr="008C454A">
        <w:rPr>
          <w:rFonts w:cstheme="minorHAnsi"/>
          <w:sz w:val="24"/>
          <w:szCs w:val="24"/>
          <w:vertAlign w:val="superscript"/>
        </w:rPr>
        <w:t>nd</w:t>
      </w:r>
      <w:r w:rsidRPr="008C454A">
        <w:rPr>
          <w:rFonts w:cstheme="minorHAnsi"/>
          <w:sz w:val="24"/>
          <w:szCs w:val="24"/>
        </w:rPr>
        <w:t xml:space="preserve"> Kings 22:4-7; Ezekiel 44:15; 48:11 &amp; 1</w:t>
      </w:r>
      <w:r w:rsidRPr="008C454A">
        <w:rPr>
          <w:rFonts w:cstheme="minorHAnsi"/>
          <w:sz w:val="24"/>
          <w:szCs w:val="24"/>
          <w:vertAlign w:val="superscript"/>
        </w:rPr>
        <w:t>st</w:t>
      </w:r>
      <w:r w:rsidRPr="008C454A">
        <w:rPr>
          <w:rFonts w:cstheme="minorHAnsi"/>
          <w:sz w:val="24"/>
          <w:szCs w:val="24"/>
        </w:rPr>
        <w:t xml:space="preserve"> Timothy 1:12. In Giving is in 2</w:t>
      </w:r>
      <w:r w:rsidRPr="008C454A">
        <w:rPr>
          <w:rFonts w:cstheme="minorHAnsi"/>
          <w:sz w:val="24"/>
          <w:szCs w:val="24"/>
          <w:vertAlign w:val="superscript"/>
        </w:rPr>
        <w:t>nd</w:t>
      </w:r>
      <w:r w:rsidRPr="008C454A">
        <w:rPr>
          <w:rFonts w:cstheme="minorHAnsi"/>
          <w:sz w:val="24"/>
          <w:szCs w:val="24"/>
        </w:rPr>
        <w:t xml:space="preserve"> Chronicles 31:12 &amp; 2</w:t>
      </w:r>
      <w:r w:rsidRPr="008C454A">
        <w:rPr>
          <w:rFonts w:cstheme="minorHAnsi"/>
          <w:sz w:val="24"/>
          <w:szCs w:val="24"/>
          <w:vertAlign w:val="superscript"/>
        </w:rPr>
        <w:t>nd</w:t>
      </w:r>
      <w:r w:rsidRPr="008C454A">
        <w:rPr>
          <w:rFonts w:cstheme="minorHAnsi"/>
          <w:sz w:val="24"/>
          <w:szCs w:val="24"/>
        </w:rPr>
        <w:t xml:space="preserve"> Corinthians 8:1-5. In Prayer is in Romans 12:12 &amp; 1</w:t>
      </w:r>
      <w:r w:rsidRPr="008C454A">
        <w:rPr>
          <w:rFonts w:cstheme="minorHAnsi"/>
          <w:sz w:val="24"/>
          <w:szCs w:val="24"/>
          <w:vertAlign w:val="superscript"/>
        </w:rPr>
        <w:t>st</w:t>
      </w:r>
      <w:r w:rsidRPr="008C454A">
        <w:rPr>
          <w:rFonts w:cstheme="minorHAnsi"/>
          <w:sz w:val="24"/>
          <w:szCs w:val="24"/>
        </w:rPr>
        <w:t xml:space="preserve"> Thessalonians 5:17. In Patient Endurance is in 2</w:t>
      </w:r>
      <w:r w:rsidRPr="008C454A">
        <w:rPr>
          <w:rFonts w:cstheme="minorHAnsi"/>
          <w:sz w:val="24"/>
          <w:szCs w:val="24"/>
          <w:vertAlign w:val="superscript"/>
        </w:rPr>
        <w:t>nd</w:t>
      </w:r>
      <w:r w:rsidRPr="008C454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C454A">
        <w:rPr>
          <w:rFonts w:cstheme="minorHAnsi"/>
          <w:sz w:val="24"/>
          <w:szCs w:val="24"/>
          <w:vertAlign w:val="superscript"/>
        </w:rPr>
        <w:t>st</w:t>
      </w:r>
      <w:r w:rsidRPr="008C454A">
        <w:rPr>
          <w:rFonts w:cstheme="minorHAnsi"/>
          <w:sz w:val="24"/>
          <w:szCs w:val="24"/>
        </w:rPr>
        <w:t xml:space="preserve"> Corinthians 4:1-2; 3</w:t>
      </w:r>
      <w:r w:rsidRPr="008C454A">
        <w:rPr>
          <w:rFonts w:cstheme="minorHAnsi"/>
          <w:sz w:val="24"/>
          <w:szCs w:val="24"/>
          <w:vertAlign w:val="superscript"/>
        </w:rPr>
        <w:t>rd</w:t>
      </w:r>
      <w:r w:rsidRPr="008C454A">
        <w:rPr>
          <w:rFonts w:cstheme="minorHAnsi"/>
          <w:sz w:val="24"/>
          <w:szCs w:val="24"/>
        </w:rPr>
        <w:t xml:space="preserve"> John 3; Exodus 18:21; 1</w:t>
      </w:r>
      <w:r w:rsidRPr="008C454A">
        <w:rPr>
          <w:rFonts w:cstheme="minorHAnsi"/>
          <w:sz w:val="24"/>
          <w:szCs w:val="24"/>
          <w:vertAlign w:val="superscript"/>
        </w:rPr>
        <w:t>st</w:t>
      </w:r>
      <w:r w:rsidRPr="008C454A">
        <w:rPr>
          <w:rFonts w:cstheme="minorHAnsi"/>
          <w:sz w:val="24"/>
          <w:szCs w:val="24"/>
        </w:rPr>
        <w:t xml:space="preserve"> Timothy 4:13-16; 6:20 &amp; 2</w:t>
      </w:r>
      <w:r w:rsidRPr="008C454A">
        <w:rPr>
          <w:rFonts w:cstheme="minorHAnsi"/>
          <w:sz w:val="24"/>
          <w:szCs w:val="24"/>
          <w:vertAlign w:val="superscript"/>
        </w:rPr>
        <w:t>nd</w:t>
      </w:r>
      <w:r w:rsidRPr="008C454A">
        <w:rPr>
          <w:rFonts w:cstheme="minorHAnsi"/>
          <w:sz w:val="24"/>
          <w:szCs w:val="24"/>
        </w:rPr>
        <w:t xml:space="preserve"> Timothy 1:13-14; 2:2, 15; 4:1-2. The Encouragements to Faithfulness: The True Call to Faithfulness is in 1</w:t>
      </w:r>
      <w:r w:rsidRPr="008C454A">
        <w:rPr>
          <w:rFonts w:cstheme="minorHAnsi"/>
          <w:sz w:val="24"/>
          <w:szCs w:val="24"/>
          <w:vertAlign w:val="superscript"/>
        </w:rPr>
        <w:t>st</w:t>
      </w:r>
      <w:r w:rsidRPr="008C454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C454A">
        <w:rPr>
          <w:rFonts w:cstheme="minorHAnsi"/>
          <w:sz w:val="24"/>
          <w:szCs w:val="24"/>
          <w:vertAlign w:val="superscript"/>
        </w:rPr>
        <w:t>st</w:t>
      </w:r>
      <w:r w:rsidRPr="008C454A">
        <w:rPr>
          <w:rFonts w:cstheme="minorHAnsi"/>
          <w:sz w:val="24"/>
          <w:szCs w:val="24"/>
        </w:rPr>
        <w:t xml:space="preserve"> Samuel 26:23; Matthew 24:45-47; 25:21; Psalms 101:6; Proverbs 28:20; 2</w:t>
      </w:r>
      <w:r w:rsidRPr="008C454A">
        <w:rPr>
          <w:rFonts w:cstheme="minorHAnsi"/>
          <w:sz w:val="24"/>
          <w:szCs w:val="24"/>
          <w:vertAlign w:val="superscript"/>
        </w:rPr>
        <w:t>nd</w:t>
      </w:r>
      <w:r w:rsidRPr="008C454A">
        <w:rPr>
          <w:rFonts w:cstheme="minorHAnsi"/>
          <w:sz w:val="24"/>
          <w:szCs w:val="24"/>
        </w:rPr>
        <w:t xml:space="preserve"> Timothy 4:6-8; Revelation 17:14; 20:4; Luke 12:42-44; 19:17 &amp; Acts 6:7. The Lack of Faithfulness is in Hosea 1:2; 4:1; 5:7; 9:1 &amp; Psalms 12:1; 78:8, 37. </w:t>
      </w:r>
    </w:p>
    <w:p w:rsidR="001F59DF" w:rsidRPr="008C454A" w:rsidRDefault="001F59DF" w:rsidP="001F59DF">
      <w:pPr>
        <w:spacing w:line="480" w:lineRule="auto"/>
        <w:jc w:val="both"/>
        <w:rPr>
          <w:sz w:val="24"/>
          <w:szCs w:val="24"/>
        </w:rPr>
      </w:pPr>
      <w:r w:rsidRPr="008C454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C454A">
        <w:rPr>
          <w:rFonts w:cstheme="minorHAnsi"/>
          <w:sz w:val="24"/>
          <w:szCs w:val="24"/>
          <w:vertAlign w:val="superscript"/>
        </w:rPr>
        <w:t>st</w:t>
      </w:r>
      <w:r w:rsidRPr="008C454A">
        <w:rPr>
          <w:rFonts w:cstheme="minorHAnsi"/>
          <w:sz w:val="24"/>
          <w:szCs w:val="24"/>
        </w:rPr>
        <w:t xml:space="preserve"> Timothy 5:9. The 5 Authorized Divine Unions A</w:t>
      </w:r>
      <w:r w:rsidRPr="008C454A">
        <w:rPr>
          <w:sz w:val="24"/>
          <w:szCs w:val="24"/>
        </w:rPr>
        <w:t>uthorized only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C454A">
        <w:rPr>
          <w:sz w:val="24"/>
          <w:szCs w:val="24"/>
          <w:vertAlign w:val="superscript"/>
        </w:rPr>
        <w:t>st</w:t>
      </w:r>
      <w:r w:rsidRPr="008C454A">
        <w:rPr>
          <w:sz w:val="24"/>
          <w:szCs w:val="24"/>
        </w:rPr>
        <w:t xml:space="preserve"> Timothy 5:4, 8; Tobit 3:1-14:15; Genesis 24:47-51; 47:28-31; Ruth 1:16-18; 2:11-12; 1</w:t>
      </w:r>
      <w:r w:rsidRPr="008C454A">
        <w:rPr>
          <w:sz w:val="24"/>
          <w:szCs w:val="24"/>
          <w:vertAlign w:val="superscript"/>
        </w:rPr>
        <w:t>st</w:t>
      </w:r>
      <w:r w:rsidRPr="008C454A">
        <w:rPr>
          <w:sz w:val="24"/>
          <w:szCs w:val="24"/>
        </w:rPr>
        <w:t xml:space="preserve"> Samuel 2:19; Proverbs 31:15, 21, 27-28 &amp; John 19:25-27. Faithfulness to all Vows and all 10 Covenants is in Numbers 30:2; Genesis 29:18, 30; 50:25; Exodus 13:19; Joshua 2:14; 6:25; 9:15-20; 1</w:t>
      </w:r>
      <w:r w:rsidRPr="008C454A">
        <w:rPr>
          <w:sz w:val="24"/>
          <w:szCs w:val="24"/>
          <w:vertAlign w:val="superscript"/>
        </w:rPr>
        <w:t>st</w:t>
      </w:r>
      <w:r w:rsidRPr="008C454A">
        <w:rPr>
          <w:sz w:val="24"/>
          <w:szCs w:val="24"/>
        </w:rPr>
        <w:t xml:space="preserve"> Samuel 18:3; 20:8, 42; 23:16 &amp; 1</w:t>
      </w:r>
      <w:r w:rsidRPr="008C454A">
        <w:rPr>
          <w:sz w:val="24"/>
          <w:szCs w:val="24"/>
          <w:vertAlign w:val="superscript"/>
        </w:rPr>
        <w:t>st</w:t>
      </w:r>
      <w:r w:rsidRPr="008C454A">
        <w:rPr>
          <w:sz w:val="24"/>
          <w:szCs w:val="24"/>
        </w:rPr>
        <w:t xml:space="preserve"> Kings 20:34. Faithfulness in Speech: In carrying messages is in Proverbs 13:17; 25:13. In telling the truth is in Proverbs 12:17; 14:5. In bringing the Father Stephen’s Inerrant Word is in Jeremiah 23:28; 2</w:t>
      </w:r>
      <w:r w:rsidRPr="008C454A">
        <w:rPr>
          <w:sz w:val="24"/>
          <w:szCs w:val="24"/>
          <w:vertAlign w:val="superscript"/>
        </w:rPr>
        <w:t>nd</w:t>
      </w:r>
      <w:r w:rsidRPr="008C454A">
        <w:rPr>
          <w:sz w:val="24"/>
          <w:szCs w:val="24"/>
        </w:rPr>
        <w:t xml:space="preserve"> Corinthians 2:17; 4:2 &amp; 2</w:t>
      </w:r>
      <w:r w:rsidRPr="008C454A">
        <w:rPr>
          <w:sz w:val="24"/>
          <w:szCs w:val="24"/>
          <w:vertAlign w:val="superscript"/>
        </w:rPr>
        <w:t>nd</w:t>
      </w:r>
      <w:r w:rsidRPr="008C454A">
        <w:rPr>
          <w:sz w:val="24"/>
          <w:szCs w:val="24"/>
        </w:rPr>
        <w:t xml:space="preserve"> Timothy 2:15. Faithfulness in Conduct: In serving others is in 3</w:t>
      </w:r>
      <w:r w:rsidRPr="008C454A">
        <w:rPr>
          <w:sz w:val="24"/>
          <w:szCs w:val="24"/>
          <w:vertAlign w:val="superscript"/>
        </w:rPr>
        <w:t>rd</w:t>
      </w:r>
      <w:r w:rsidRPr="008C454A">
        <w:rPr>
          <w:sz w:val="24"/>
          <w:szCs w:val="24"/>
        </w:rPr>
        <w:t xml:space="preserve"> John 5; Romans 16:1-2; Galatians 6:10 &amp; 1</w:t>
      </w:r>
      <w:r w:rsidRPr="008C454A">
        <w:rPr>
          <w:sz w:val="24"/>
          <w:szCs w:val="24"/>
          <w:vertAlign w:val="superscript"/>
        </w:rPr>
        <w:t>st</w:t>
      </w:r>
      <w:r w:rsidRPr="008C454A">
        <w:rPr>
          <w:sz w:val="24"/>
          <w:szCs w:val="24"/>
        </w:rPr>
        <w:t xml:space="preserve"> Peter 4:10. In intercession is in Romans 1:9-10; Ephesians 6:18 &amp; Colossians 4:2-4. In giving is in 2</w:t>
      </w:r>
      <w:r w:rsidRPr="008C454A">
        <w:rPr>
          <w:sz w:val="24"/>
          <w:szCs w:val="24"/>
          <w:vertAlign w:val="superscript"/>
        </w:rPr>
        <w:t>nd</w:t>
      </w:r>
      <w:r w:rsidRPr="008C454A">
        <w:rPr>
          <w:sz w:val="24"/>
          <w:szCs w:val="24"/>
        </w:rPr>
        <w:t xml:space="preserve"> Corinthians 8:7-11; 2</w:t>
      </w:r>
      <w:r w:rsidRPr="008C454A">
        <w:rPr>
          <w:sz w:val="24"/>
          <w:szCs w:val="24"/>
          <w:vertAlign w:val="superscript"/>
        </w:rPr>
        <w:t>nd</w:t>
      </w:r>
      <w:r w:rsidRPr="008C454A">
        <w:rPr>
          <w:sz w:val="24"/>
          <w:szCs w:val="24"/>
        </w:rPr>
        <w:t xml:space="preserve"> Chronicles 31:5-10 &amp; Philippians 4:15-18. In handling money is in 2</w:t>
      </w:r>
      <w:r w:rsidRPr="008C454A">
        <w:rPr>
          <w:sz w:val="24"/>
          <w:szCs w:val="24"/>
          <w:vertAlign w:val="superscript"/>
        </w:rPr>
        <w:t>nd</w:t>
      </w:r>
      <w:r w:rsidRPr="008C454A">
        <w:rPr>
          <w:sz w:val="24"/>
          <w:szCs w:val="24"/>
        </w:rPr>
        <w:t xml:space="preserve"> Kings 12:13-15; 22:7; 2</w:t>
      </w:r>
      <w:r w:rsidRPr="008C454A">
        <w:rPr>
          <w:sz w:val="24"/>
          <w:szCs w:val="24"/>
          <w:vertAlign w:val="superscript"/>
        </w:rPr>
        <w:t>nd</w:t>
      </w:r>
      <w:r w:rsidRPr="008C454A">
        <w:rPr>
          <w:sz w:val="24"/>
          <w:szCs w:val="24"/>
        </w:rPr>
        <w:t xml:space="preserve"> Chronicles 31:12-15; Matthew 25:21; Tobit 4:20-9:6 &amp; Luke 16:10; 19:17. The Rarity of True Faithfulness is in Proverbs 20:6; Psalms 12:1-2; Isaiah 57:1 &amp; Jeremiah 17:9. </w:t>
      </w:r>
    </w:p>
    <w:p w:rsidR="001F59DF" w:rsidRPr="008C454A" w:rsidRDefault="001F59DF" w:rsidP="001F59DF">
      <w:pPr>
        <w:spacing w:line="480" w:lineRule="auto"/>
        <w:jc w:val="both"/>
        <w:rPr>
          <w:sz w:val="24"/>
          <w:szCs w:val="24"/>
        </w:rPr>
      </w:pPr>
      <w:r w:rsidRPr="008C454A">
        <w:rPr>
          <w:sz w:val="24"/>
          <w:szCs w:val="24"/>
        </w:rPr>
        <w:t>The Examples of True Faithfulness: Abraham is in Nehemiah 9:7-8; Galatians 3:9 &amp; Hebrews 11:8-12. Moses is in Hebrews 3:5; 11:24-28 &amp; Numbers 12:7. Caleb is in Numbers 14:24; Deuteronomy 1:36 &amp; Joshua 14:8-9. Elijah is in 1</w:t>
      </w:r>
      <w:r w:rsidRPr="008C454A">
        <w:rPr>
          <w:sz w:val="24"/>
          <w:szCs w:val="24"/>
          <w:vertAlign w:val="superscript"/>
        </w:rPr>
        <w:t>st</w:t>
      </w:r>
      <w:r w:rsidRPr="008C454A">
        <w:rPr>
          <w:sz w:val="24"/>
          <w:szCs w:val="24"/>
        </w:rPr>
        <w:t xml:space="preserve"> Kings 19:10, 14. David is in 1</w:t>
      </w:r>
      <w:r w:rsidRPr="008C454A">
        <w:rPr>
          <w:sz w:val="24"/>
          <w:szCs w:val="24"/>
          <w:vertAlign w:val="superscript"/>
        </w:rPr>
        <w:t>st</w:t>
      </w:r>
      <w:r w:rsidRPr="008C454A">
        <w:rPr>
          <w:sz w:val="24"/>
          <w:szCs w:val="24"/>
        </w:rPr>
        <w:t xml:space="preserve"> Samuel 29:6 &amp; 2</w:t>
      </w:r>
      <w:r w:rsidRPr="008C454A">
        <w:rPr>
          <w:sz w:val="24"/>
          <w:szCs w:val="24"/>
          <w:vertAlign w:val="superscript"/>
        </w:rPr>
        <w:t>nd</w:t>
      </w:r>
      <w:r w:rsidRPr="008C454A">
        <w:rPr>
          <w:sz w:val="24"/>
          <w:szCs w:val="24"/>
        </w:rPr>
        <w:t xml:space="preserve"> Samuel 9:6-7; 22:22-24. Hezekiah is in 2</w:t>
      </w:r>
      <w:r w:rsidRPr="008C454A">
        <w:rPr>
          <w:sz w:val="24"/>
          <w:szCs w:val="24"/>
          <w:vertAlign w:val="superscript"/>
        </w:rPr>
        <w:t>nd</w:t>
      </w:r>
      <w:r w:rsidRPr="008C454A">
        <w:rPr>
          <w:sz w:val="24"/>
          <w:szCs w:val="24"/>
        </w:rPr>
        <w:t xml:space="preserve"> Kings 20:3; Isaiah 38:3 &amp; 2</w:t>
      </w:r>
      <w:r w:rsidRPr="008C454A">
        <w:rPr>
          <w:sz w:val="24"/>
          <w:szCs w:val="24"/>
          <w:vertAlign w:val="superscript"/>
        </w:rPr>
        <w:t>nd</w:t>
      </w:r>
      <w:r w:rsidRPr="008C454A">
        <w:rPr>
          <w:sz w:val="24"/>
          <w:szCs w:val="24"/>
        </w:rPr>
        <w:t xml:space="preserve"> Chronicles 31:20; 32:1. Daniel is in Daniel 6:4, 10. Paul is in 1</w:t>
      </w:r>
      <w:r w:rsidRPr="008C454A">
        <w:rPr>
          <w:sz w:val="24"/>
          <w:szCs w:val="24"/>
          <w:vertAlign w:val="superscript"/>
        </w:rPr>
        <w:t>st</w:t>
      </w:r>
      <w:r w:rsidRPr="008C454A">
        <w:rPr>
          <w:sz w:val="24"/>
          <w:szCs w:val="24"/>
        </w:rPr>
        <w:t xml:space="preserve"> Timothy 1:12; 1</w:t>
      </w:r>
      <w:r w:rsidRPr="008C454A">
        <w:rPr>
          <w:sz w:val="24"/>
          <w:szCs w:val="24"/>
          <w:vertAlign w:val="superscript"/>
        </w:rPr>
        <w:t>st</w:t>
      </w:r>
      <w:r w:rsidRPr="008C454A">
        <w:rPr>
          <w:sz w:val="24"/>
          <w:szCs w:val="24"/>
        </w:rPr>
        <w:t xml:space="preserve"> Corinthians 7:25 &amp; 2</w:t>
      </w:r>
      <w:r w:rsidRPr="008C454A">
        <w:rPr>
          <w:sz w:val="24"/>
          <w:szCs w:val="24"/>
          <w:vertAlign w:val="superscript"/>
        </w:rPr>
        <w:t>nd</w:t>
      </w:r>
      <w:r w:rsidRPr="008C454A">
        <w:rPr>
          <w:sz w:val="24"/>
          <w:szCs w:val="24"/>
        </w:rPr>
        <w:t xml:space="preserve"> Timothy 4:7. Timothy is in 1</w:t>
      </w:r>
      <w:r w:rsidRPr="008C454A">
        <w:rPr>
          <w:sz w:val="24"/>
          <w:szCs w:val="24"/>
          <w:vertAlign w:val="superscript"/>
        </w:rPr>
        <w:t>st</w:t>
      </w:r>
      <w:r w:rsidRPr="008C454A">
        <w:rPr>
          <w:sz w:val="24"/>
          <w:szCs w:val="24"/>
        </w:rPr>
        <w:t xml:space="preserve"> Corinthians 4:17 &amp; 2</w:t>
      </w:r>
      <w:r w:rsidRPr="008C454A">
        <w:rPr>
          <w:sz w:val="24"/>
          <w:szCs w:val="24"/>
          <w:vertAlign w:val="superscript"/>
        </w:rPr>
        <w:t>nd</w:t>
      </w:r>
      <w:r w:rsidRPr="008C454A">
        <w:rPr>
          <w:sz w:val="24"/>
          <w:szCs w:val="24"/>
        </w:rPr>
        <w:t xml:space="preserve"> Timothy 1:5. Silas is in 1</w:t>
      </w:r>
      <w:r w:rsidRPr="008C454A">
        <w:rPr>
          <w:sz w:val="24"/>
          <w:szCs w:val="24"/>
          <w:vertAlign w:val="superscript"/>
        </w:rPr>
        <w:t>st</w:t>
      </w:r>
      <w:r w:rsidRPr="008C454A">
        <w:rPr>
          <w:sz w:val="24"/>
          <w:szCs w:val="24"/>
        </w:rPr>
        <w:t xml:space="preserve"> Peter 5:12 &amp; Acts 16:25. Noah is in Genesis 6:9 &amp; Hebrews 11:7. Joshua is in Joshua 24:14-15. Josiah is in 2</w:t>
      </w:r>
      <w:r w:rsidRPr="008C454A">
        <w:rPr>
          <w:sz w:val="24"/>
          <w:szCs w:val="24"/>
          <w:vertAlign w:val="superscript"/>
        </w:rPr>
        <w:t>nd</w:t>
      </w:r>
      <w:r w:rsidRPr="008C454A">
        <w:rPr>
          <w:sz w:val="24"/>
          <w:szCs w:val="24"/>
        </w:rPr>
        <w:t xml:space="preserve"> Kings 22:2; 2</w:t>
      </w:r>
      <w:r w:rsidRPr="008C454A">
        <w:rPr>
          <w:sz w:val="24"/>
          <w:szCs w:val="24"/>
          <w:vertAlign w:val="superscript"/>
        </w:rPr>
        <w:t>nd</w:t>
      </w:r>
      <w:r w:rsidRPr="008C454A">
        <w:rPr>
          <w:sz w:val="24"/>
          <w:szCs w:val="24"/>
        </w:rPr>
        <w:t xml:space="preserve"> Chronicles 34:2; 35:26. Nehemiah is in Nehemiah 13:13-14. Job is in Job 23:11-12; 27:6. The Reliable Witnesses is in Isaiah 8:2 &amp; 2</w:t>
      </w:r>
      <w:r w:rsidRPr="008C454A">
        <w:rPr>
          <w:sz w:val="24"/>
          <w:szCs w:val="24"/>
          <w:vertAlign w:val="superscript"/>
        </w:rPr>
        <w:t>nd</w:t>
      </w:r>
      <w:r w:rsidRPr="008C454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C454A">
        <w:rPr>
          <w:sz w:val="24"/>
          <w:szCs w:val="24"/>
          <w:vertAlign w:val="superscript"/>
        </w:rPr>
        <w:t>st</w:t>
      </w:r>
      <w:r w:rsidRPr="008C454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F59DF" w:rsidRPr="008C454A" w:rsidRDefault="001F59DF" w:rsidP="001F59DF">
      <w:pPr>
        <w:spacing w:line="480" w:lineRule="auto"/>
        <w:jc w:val="center"/>
        <w:rPr>
          <w:b/>
          <w:sz w:val="24"/>
          <w:szCs w:val="24"/>
        </w:rPr>
      </w:pPr>
      <w:r w:rsidRPr="008C454A">
        <w:rPr>
          <w:b/>
          <w:sz w:val="24"/>
          <w:szCs w:val="24"/>
        </w:rPr>
        <w:t>THE FATHER STEPHEN’S DWELLING PLACE CALLED THE UNIVERSAL ZION</w:t>
      </w:r>
    </w:p>
    <w:p w:rsidR="001F59DF" w:rsidRPr="008C454A" w:rsidRDefault="001F59DF" w:rsidP="001F59DF">
      <w:pPr>
        <w:spacing w:line="480" w:lineRule="auto"/>
        <w:jc w:val="center"/>
        <w:rPr>
          <w:b/>
          <w:sz w:val="24"/>
          <w:szCs w:val="24"/>
        </w:rPr>
      </w:pPr>
      <w:r w:rsidRPr="008C454A">
        <w:rPr>
          <w:b/>
          <w:sz w:val="24"/>
          <w:szCs w:val="24"/>
        </w:rPr>
        <w:t>ZION THE FATHER STEPHEN’S DWELLING PLACE IN THE KINGDOM OF LORDSHIP</w:t>
      </w:r>
    </w:p>
    <w:p w:rsidR="001F59DF" w:rsidRPr="008C454A" w:rsidRDefault="001F59DF" w:rsidP="001F59DF">
      <w:pPr>
        <w:spacing w:line="480" w:lineRule="auto"/>
        <w:jc w:val="both"/>
        <w:rPr>
          <w:sz w:val="24"/>
          <w:szCs w:val="24"/>
        </w:rPr>
      </w:pPr>
      <w:r w:rsidRPr="008C454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F59DF" w:rsidRPr="008C454A" w:rsidRDefault="001F59DF" w:rsidP="001F59DF">
      <w:pPr>
        <w:spacing w:line="480" w:lineRule="auto"/>
        <w:jc w:val="both"/>
        <w:rPr>
          <w:sz w:val="24"/>
          <w:szCs w:val="24"/>
        </w:rPr>
      </w:pPr>
      <w:r w:rsidRPr="008C454A">
        <w:rPr>
          <w:sz w:val="24"/>
          <w:szCs w:val="24"/>
        </w:rPr>
        <w:t>The Name of Zion is in 1</w:t>
      </w:r>
      <w:r w:rsidRPr="008C454A">
        <w:rPr>
          <w:sz w:val="24"/>
          <w:szCs w:val="24"/>
          <w:vertAlign w:val="superscript"/>
        </w:rPr>
        <w:t>st</w:t>
      </w:r>
      <w:r w:rsidRPr="008C454A">
        <w:rPr>
          <w:sz w:val="24"/>
          <w:szCs w:val="24"/>
        </w:rPr>
        <w:t xml:space="preserve"> Chronicles 11:4-5 &amp; 2</w:t>
      </w:r>
      <w:r w:rsidRPr="008C454A">
        <w:rPr>
          <w:sz w:val="24"/>
          <w:szCs w:val="24"/>
          <w:vertAlign w:val="superscript"/>
        </w:rPr>
        <w:t>nd</w:t>
      </w:r>
      <w:r w:rsidRPr="008C454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C454A">
        <w:rPr>
          <w:sz w:val="24"/>
          <w:szCs w:val="24"/>
          <w:vertAlign w:val="superscript"/>
        </w:rPr>
        <w:t>nd</w:t>
      </w:r>
      <w:r w:rsidRPr="008C454A">
        <w:rPr>
          <w:sz w:val="24"/>
          <w:szCs w:val="24"/>
        </w:rPr>
        <w:t xml:space="preserve"> Samuel 5:6, 8 &amp; 1</w:t>
      </w:r>
      <w:r w:rsidRPr="008C454A">
        <w:rPr>
          <w:sz w:val="24"/>
          <w:szCs w:val="24"/>
          <w:vertAlign w:val="superscript"/>
        </w:rPr>
        <w:t>st</w:t>
      </w:r>
      <w:r w:rsidRPr="008C454A">
        <w:rPr>
          <w:sz w:val="24"/>
          <w:szCs w:val="24"/>
        </w:rPr>
        <w:t xml:space="preserve"> Chronicles 11:4-5. Zion captured by David is in 2</w:t>
      </w:r>
      <w:r w:rsidRPr="008C454A">
        <w:rPr>
          <w:sz w:val="24"/>
          <w:szCs w:val="24"/>
          <w:vertAlign w:val="superscript"/>
        </w:rPr>
        <w:t>nd</w:t>
      </w:r>
      <w:r w:rsidRPr="008C454A">
        <w:rPr>
          <w:sz w:val="24"/>
          <w:szCs w:val="24"/>
        </w:rPr>
        <w:t xml:space="preserve"> Samuel 5:7 &amp; 1</w:t>
      </w:r>
      <w:r w:rsidRPr="008C454A">
        <w:rPr>
          <w:sz w:val="24"/>
          <w:szCs w:val="24"/>
          <w:vertAlign w:val="superscript"/>
        </w:rPr>
        <w:t>st</w:t>
      </w:r>
      <w:r w:rsidRPr="008C454A">
        <w:rPr>
          <w:sz w:val="24"/>
          <w:szCs w:val="24"/>
        </w:rPr>
        <w:t xml:space="preserve"> Chronicles 11:4. Zion, established by David as His new capital and renamed by David is in 2</w:t>
      </w:r>
      <w:r w:rsidRPr="008C454A">
        <w:rPr>
          <w:sz w:val="24"/>
          <w:szCs w:val="24"/>
          <w:vertAlign w:val="superscript"/>
        </w:rPr>
        <w:t>nd</w:t>
      </w:r>
      <w:r w:rsidRPr="008C454A">
        <w:rPr>
          <w:sz w:val="24"/>
          <w:szCs w:val="24"/>
        </w:rPr>
        <w:t xml:space="preserve"> Samuel 5:9 &amp; 1</w:t>
      </w:r>
      <w:r w:rsidRPr="008C454A">
        <w:rPr>
          <w:sz w:val="24"/>
          <w:szCs w:val="24"/>
          <w:vertAlign w:val="superscript"/>
        </w:rPr>
        <w:t>st</w:t>
      </w:r>
      <w:r w:rsidRPr="008C454A">
        <w:rPr>
          <w:sz w:val="24"/>
          <w:szCs w:val="24"/>
        </w:rPr>
        <w:t xml:space="preserve"> Chronicles 11:7. Zion strengthened enormously by David is in 1</w:t>
      </w:r>
      <w:r w:rsidRPr="008C454A">
        <w:rPr>
          <w:sz w:val="24"/>
          <w:szCs w:val="24"/>
          <w:vertAlign w:val="superscript"/>
        </w:rPr>
        <w:t>st</w:t>
      </w:r>
      <w:r w:rsidRPr="008C454A">
        <w:rPr>
          <w:sz w:val="24"/>
          <w:szCs w:val="24"/>
        </w:rPr>
        <w:t xml:space="preserve"> Chronicles 11:8 &amp; 2</w:t>
      </w:r>
      <w:r w:rsidRPr="008C454A">
        <w:rPr>
          <w:sz w:val="24"/>
          <w:szCs w:val="24"/>
          <w:vertAlign w:val="superscript"/>
        </w:rPr>
        <w:t>nd</w:t>
      </w:r>
      <w:r w:rsidRPr="008C454A">
        <w:rPr>
          <w:sz w:val="24"/>
          <w:szCs w:val="24"/>
        </w:rPr>
        <w:t xml:space="preserve"> Samuel 5:9. Zion is the Location of David’s Palace is in 2</w:t>
      </w:r>
      <w:r w:rsidRPr="008C454A">
        <w:rPr>
          <w:sz w:val="24"/>
          <w:szCs w:val="24"/>
          <w:vertAlign w:val="superscript"/>
        </w:rPr>
        <w:t>nd</w:t>
      </w:r>
      <w:r w:rsidRPr="008C454A">
        <w:rPr>
          <w:sz w:val="24"/>
          <w:szCs w:val="24"/>
        </w:rPr>
        <w:t xml:space="preserve"> Samuel 5:11 &amp; 1</w:t>
      </w:r>
      <w:r w:rsidRPr="008C454A">
        <w:rPr>
          <w:sz w:val="24"/>
          <w:szCs w:val="24"/>
          <w:vertAlign w:val="superscript"/>
        </w:rPr>
        <w:t>st</w:t>
      </w:r>
      <w:r w:rsidRPr="008C454A">
        <w:rPr>
          <w:sz w:val="24"/>
          <w:szCs w:val="24"/>
        </w:rPr>
        <w:t xml:space="preserve"> Chronicles 14:1. Zion is the new resting place for the Ark of the Covenant (Testimony) is in 1</w:t>
      </w:r>
      <w:r w:rsidRPr="008C454A">
        <w:rPr>
          <w:sz w:val="24"/>
          <w:szCs w:val="24"/>
          <w:vertAlign w:val="superscript"/>
        </w:rPr>
        <w:t>st</w:t>
      </w:r>
      <w:r w:rsidRPr="008C454A">
        <w:rPr>
          <w:sz w:val="24"/>
          <w:szCs w:val="24"/>
        </w:rPr>
        <w:t xml:space="preserve"> Chronicles 15:1-16:6 &amp; 2</w:t>
      </w:r>
      <w:r w:rsidRPr="008C454A">
        <w:rPr>
          <w:sz w:val="24"/>
          <w:szCs w:val="24"/>
          <w:vertAlign w:val="superscript"/>
        </w:rPr>
        <w:t>nd</w:t>
      </w:r>
      <w:r w:rsidRPr="008C454A">
        <w:rPr>
          <w:sz w:val="24"/>
          <w:szCs w:val="24"/>
        </w:rPr>
        <w:t xml:space="preserve"> Samuel 6:1-23. Zion as the Name of the extended City of Jerusalem is in Isaiah 4:3; 33:20; 37:21-22; 2</w:t>
      </w:r>
      <w:r w:rsidRPr="008C454A">
        <w:rPr>
          <w:sz w:val="24"/>
          <w:szCs w:val="24"/>
          <w:vertAlign w:val="superscript"/>
        </w:rPr>
        <w:t>nd</w:t>
      </w:r>
      <w:r w:rsidRPr="008C454A">
        <w:rPr>
          <w:sz w:val="24"/>
          <w:szCs w:val="24"/>
        </w:rPr>
        <w:t xml:space="preserve"> Kings 19:20-21; Lamentations 1:4-8; Joel 2:32 &amp; Zephaniah 3:14-16. </w:t>
      </w:r>
    </w:p>
    <w:p w:rsidR="001F59DF" w:rsidRPr="008C454A" w:rsidRDefault="001F59DF" w:rsidP="001F59DF">
      <w:pPr>
        <w:spacing w:line="480" w:lineRule="auto"/>
        <w:jc w:val="both"/>
        <w:rPr>
          <w:sz w:val="24"/>
          <w:szCs w:val="24"/>
        </w:rPr>
      </w:pPr>
      <w:r w:rsidRPr="008C454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F59DF" w:rsidRPr="008C454A" w:rsidRDefault="001F59DF" w:rsidP="001F59DF">
      <w:pPr>
        <w:spacing w:line="480" w:lineRule="auto"/>
        <w:jc w:val="both"/>
        <w:rPr>
          <w:sz w:val="24"/>
          <w:szCs w:val="24"/>
        </w:rPr>
      </w:pPr>
      <w:r w:rsidRPr="008C454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C454A">
        <w:rPr>
          <w:sz w:val="24"/>
          <w:szCs w:val="24"/>
          <w:vertAlign w:val="superscript"/>
        </w:rPr>
        <w:t>nd</w:t>
      </w:r>
      <w:r w:rsidRPr="008C454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C454A">
        <w:rPr>
          <w:sz w:val="24"/>
          <w:szCs w:val="24"/>
          <w:vertAlign w:val="superscript"/>
        </w:rPr>
        <w:t>st</w:t>
      </w:r>
      <w:r w:rsidRPr="008C454A">
        <w:rPr>
          <w:sz w:val="24"/>
          <w:szCs w:val="24"/>
        </w:rPr>
        <w:t xml:space="preserve"> Peter 2:6; Isaiah 8:14; 28:16; Revelation 14:1; 21:1-22:21 &amp; Acts 1:4-7.                 </w:t>
      </w:r>
    </w:p>
    <w:p w:rsidR="001F59DF" w:rsidRPr="008C454A" w:rsidRDefault="001F59DF" w:rsidP="001F59DF">
      <w:pPr>
        <w:tabs>
          <w:tab w:val="left" w:pos="5130"/>
        </w:tabs>
        <w:spacing w:line="480" w:lineRule="auto"/>
        <w:jc w:val="both"/>
        <w:rPr>
          <w:sz w:val="24"/>
          <w:szCs w:val="24"/>
        </w:rPr>
      </w:pPr>
      <w:r w:rsidRPr="008C454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8C454A" w:rsidRDefault="001F59DF" w:rsidP="001F59DF">
      <w:pPr>
        <w:tabs>
          <w:tab w:val="left" w:pos="5130"/>
        </w:tabs>
        <w:spacing w:line="480" w:lineRule="auto"/>
        <w:jc w:val="center"/>
        <w:rPr>
          <w:b/>
          <w:sz w:val="24"/>
          <w:szCs w:val="24"/>
        </w:rPr>
      </w:pPr>
      <w:r w:rsidRPr="008C454A">
        <w:rPr>
          <w:b/>
          <w:sz w:val="24"/>
          <w:szCs w:val="24"/>
        </w:rPr>
        <w:t>THE BARRACK’S AUTHORITIES OVER THE HOUSE AUTHORITIES &amp; THE TENT OF MEETING AUTHORITIES</w:t>
      </w:r>
    </w:p>
    <w:p w:rsidR="001F59DF" w:rsidRPr="008C454A" w:rsidRDefault="001F59DF" w:rsidP="001F59DF">
      <w:pPr>
        <w:spacing w:line="480" w:lineRule="auto"/>
        <w:jc w:val="center"/>
        <w:rPr>
          <w:sz w:val="24"/>
          <w:szCs w:val="24"/>
        </w:rPr>
      </w:pPr>
      <w:r w:rsidRPr="008C454A">
        <w:rPr>
          <w:sz w:val="24"/>
          <w:szCs w:val="24"/>
        </w:rPr>
        <w:t>The Father Stephen’s Barrack’s Authorities Address verses the Lord Lucifer’s Barrack’s Authorities Address from an Hour to a Minute</w:t>
      </w:r>
    </w:p>
    <w:p w:rsidR="001F59DF" w:rsidRPr="008C454A" w:rsidRDefault="001F59DF" w:rsidP="001F59DF">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59DF" w:rsidRPr="008C454A" w:rsidRDefault="001F59DF" w:rsidP="001F59DF">
      <w:pPr>
        <w:spacing w:line="480" w:lineRule="auto"/>
        <w:jc w:val="center"/>
        <w:rPr>
          <w:b/>
          <w:sz w:val="24"/>
          <w:szCs w:val="24"/>
        </w:rPr>
      </w:pPr>
      <w:r w:rsidRPr="008C454A">
        <w:rPr>
          <w:b/>
          <w:sz w:val="24"/>
          <w:szCs w:val="24"/>
        </w:rPr>
        <w:t>THE COMMAND POST AUTHORITIES OVER THE BUSINESS AUTHORITIES AND THE TEMPLE AUTHORITIES</w:t>
      </w:r>
    </w:p>
    <w:p w:rsidR="001F59DF" w:rsidRPr="008C454A" w:rsidRDefault="001F59DF" w:rsidP="001F59DF">
      <w:pPr>
        <w:spacing w:line="480" w:lineRule="auto"/>
        <w:jc w:val="center"/>
        <w:rPr>
          <w:sz w:val="24"/>
          <w:szCs w:val="24"/>
        </w:rPr>
      </w:pPr>
      <w:r w:rsidRPr="008C454A">
        <w:rPr>
          <w:sz w:val="24"/>
          <w:szCs w:val="24"/>
        </w:rPr>
        <w:t>The Father Stephen’s Command Post Authorities Address verses the Lord Lucifer’s Command Post Authorities Address from a Minute to a Second</w:t>
      </w:r>
    </w:p>
    <w:p w:rsidR="001F59DF" w:rsidRPr="008C454A" w:rsidRDefault="001F59DF" w:rsidP="001F59DF">
      <w:pPr>
        <w:spacing w:line="480" w:lineRule="auto"/>
        <w:jc w:val="both"/>
        <w:rPr>
          <w:sz w:val="24"/>
          <w:szCs w:val="24"/>
        </w:rPr>
      </w:pPr>
      <w:r w:rsidRPr="008C454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59DF" w:rsidRPr="008C454A" w:rsidRDefault="001F59DF" w:rsidP="001F59DF">
      <w:pPr>
        <w:spacing w:line="480" w:lineRule="auto"/>
        <w:jc w:val="center"/>
        <w:rPr>
          <w:b/>
          <w:sz w:val="24"/>
          <w:szCs w:val="24"/>
        </w:rPr>
      </w:pPr>
      <w:r w:rsidRPr="008C454A">
        <w:rPr>
          <w:b/>
          <w:sz w:val="24"/>
          <w:szCs w:val="24"/>
        </w:rPr>
        <w:t>THE CHAPLAINCY MILITARY AUTHORITIES OVER THE CHURCH SANCTUARY AUTHORITIES &amp; THE TABERNACLE SYNAGOGUE AUTHORITIES</w:t>
      </w:r>
    </w:p>
    <w:p w:rsidR="001F59DF" w:rsidRPr="008C454A" w:rsidRDefault="001F59DF" w:rsidP="001F59DF">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1F59DF" w:rsidRPr="008C454A" w:rsidRDefault="001F59DF" w:rsidP="001F59DF">
      <w:pPr>
        <w:spacing w:line="480" w:lineRule="auto"/>
        <w:jc w:val="both"/>
        <w:rPr>
          <w:b/>
          <w:sz w:val="24"/>
          <w:szCs w:val="24"/>
        </w:rPr>
      </w:pPr>
      <w:r w:rsidRPr="008C454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59DF" w:rsidRPr="008C454A" w:rsidRDefault="001F59DF" w:rsidP="001F59DF">
      <w:pPr>
        <w:spacing w:line="480" w:lineRule="auto"/>
        <w:jc w:val="center"/>
        <w:rPr>
          <w:b/>
          <w:sz w:val="24"/>
          <w:szCs w:val="24"/>
        </w:rPr>
      </w:pPr>
      <w:r w:rsidRPr="008C454A">
        <w:rPr>
          <w:b/>
          <w:sz w:val="24"/>
          <w:szCs w:val="24"/>
        </w:rPr>
        <w:t>The Father Stephen’s Zion [Sion] Tabernacle</w:t>
      </w:r>
    </w:p>
    <w:p w:rsidR="001F59DF" w:rsidRPr="008C454A" w:rsidRDefault="001F59DF" w:rsidP="001F59DF">
      <w:pPr>
        <w:spacing w:line="480" w:lineRule="auto"/>
        <w:jc w:val="both"/>
        <w:rPr>
          <w:sz w:val="24"/>
          <w:szCs w:val="24"/>
        </w:rPr>
      </w:pPr>
      <w:r w:rsidRPr="008C454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1F59DF" w:rsidRPr="008C454A" w:rsidRDefault="001F59DF" w:rsidP="001F59DF">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59DF" w:rsidRPr="008C454A" w:rsidRDefault="001F59DF" w:rsidP="001F59DF">
      <w:pPr>
        <w:jc w:val="center"/>
        <w:rPr>
          <w:b/>
          <w:sz w:val="24"/>
          <w:szCs w:val="24"/>
        </w:rPr>
      </w:pPr>
      <w:r w:rsidRPr="008C454A">
        <w:rPr>
          <w:b/>
          <w:sz w:val="24"/>
          <w:szCs w:val="24"/>
        </w:rPr>
        <w:t xml:space="preserve">The Father Stephen’s Zion [Sion] Temple </w:t>
      </w:r>
    </w:p>
    <w:p w:rsidR="001F59DF" w:rsidRPr="008C454A" w:rsidRDefault="001F59DF" w:rsidP="001F59DF">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59DF" w:rsidRPr="008C454A" w:rsidRDefault="001F59DF" w:rsidP="001F59DF">
      <w:pPr>
        <w:spacing w:line="480" w:lineRule="auto"/>
        <w:jc w:val="both"/>
        <w:rPr>
          <w:sz w:val="24"/>
          <w:szCs w:val="24"/>
        </w:rPr>
      </w:pPr>
      <w:r w:rsidRPr="008C454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C454A">
        <w:rPr>
          <w:sz w:val="24"/>
          <w:szCs w:val="24"/>
          <w:vertAlign w:val="superscript"/>
        </w:rPr>
        <w:t>st</w:t>
      </w:r>
      <w:r w:rsidRPr="008C454A">
        <w:rPr>
          <w:sz w:val="24"/>
          <w:szCs w:val="24"/>
        </w:rPr>
        <w:t>, 2036AD with the 2,000 year reign being fulfilled from June 21</w:t>
      </w:r>
      <w:r w:rsidRPr="008C454A">
        <w:rPr>
          <w:sz w:val="24"/>
          <w:szCs w:val="24"/>
          <w:vertAlign w:val="superscript"/>
        </w:rPr>
        <w:t>st</w:t>
      </w:r>
      <w:r w:rsidRPr="008C454A">
        <w:rPr>
          <w:sz w:val="24"/>
          <w:szCs w:val="24"/>
        </w:rPr>
        <w:t>, 32AD to June 21</w:t>
      </w:r>
      <w:r w:rsidRPr="008C454A">
        <w:rPr>
          <w:sz w:val="24"/>
          <w:szCs w:val="24"/>
          <w:vertAlign w:val="superscript"/>
        </w:rPr>
        <w:t>st</w:t>
      </w:r>
      <w:r w:rsidRPr="008C454A">
        <w:rPr>
          <w:sz w:val="24"/>
          <w:szCs w:val="24"/>
        </w:rPr>
        <w:t>, 2032AD by the Father Stephen’s Eternal Death in Acts 7:60 &amp; the end is June 21</w:t>
      </w:r>
      <w:r w:rsidRPr="008C454A">
        <w:rPr>
          <w:sz w:val="24"/>
          <w:szCs w:val="24"/>
          <w:vertAlign w:val="superscript"/>
        </w:rPr>
        <w:t>st</w:t>
      </w:r>
      <w:r w:rsidRPr="008C454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2036AD to 280 years in the strength of ignorance which is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C454A">
        <w:rPr>
          <w:sz w:val="24"/>
          <w:szCs w:val="24"/>
          <w:vertAlign w:val="superscript"/>
        </w:rPr>
        <w:t>st</w:t>
      </w:r>
      <w:r w:rsidRPr="008C454A">
        <w:rPr>
          <w:sz w:val="24"/>
          <w:szCs w:val="24"/>
        </w:rPr>
        <w:t>, 2025AD concerning the 10 years in strength of each which is 20 years &amp; Globally together, all sexuality from ADAM will be locked up in June 21</w:t>
      </w:r>
      <w:r w:rsidRPr="008C454A">
        <w:rPr>
          <w:sz w:val="24"/>
          <w:szCs w:val="24"/>
          <w:vertAlign w:val="superscript"/>
        </w:rPr>
        <w:t>st</w:t>
      </w:r>
      <w:r w:rsidRPr="008C454A">
        <w:rPr>
          <w:sz w:val="24"/>
          <w:szCs w:val="24"/>
        </w:rPr>
        <w:t>, 2035AD at the end of the 2,000 year reign concerning the 20 years from June 21</w:t>
      </w:r>
      <w:r w:rsidRPr="008C454A">
        <w:rPr>
          <w:sz w:val="24"/>
          <w:szCs w:val="24"/>
          <w:vertAlign w:val="superscript"/>
        </w:rPr>
        <w:t>st</w:t>
      </w:r>
      <w:r w:rsidRPr="008C454A">
        <w:rPr>
          <w:sz w:val="24"/>
          <w:szCs w:val="24"/>
        </w:rPr>
        <w:t>, 2015AD to June 21</w:t>
      </w:r>
      <w:r w:rsidRPr="008C454A">
        <w:rPr>
          <w:sz w:val="24"/>
          <w:szCs w:val="24"/>
          <w:vertAlign w:val="superscript"/>
        </w:rPr>
        <w:t>st</w:t>
      </w:r>
      <w:r w:rsidRPr="008C454A">
        <w:rPr>
          <w:sz w:val="24"/>
          <w:szCs w:val="24"/>
        </w:rPr>
        <w:t>, 2035AD.  This Ultimately means all ignorance from JOB is locked up separately between the two mega continents (Euphoria Mega Continent &amp; South America and North America Mega Continent) by June 21</w:t>
      </w:r>
      <w:r w:rsidRPr="008C454A">
        <w:rPr>
          <w:sz w:val="24"/>
          <w:szCs w:val="24"/>
          <w:vertAlign w:val="superscript"/>
        </w:rPr>
        <w:t>st</w:t>
      </w:r>
      <w:r w:rsidRPr="008C454A">
        <w:rPr>
          <w:sz w:val="24"/>
          <w:szCs w:val="24"/>
        </w:rPr>
        <w:t>, 2045AD concerning the 10 years in strength of each which is 20 years &amp; Globally together, all ignorance from JOB will be locked up in June 21</w:t>
      </w:r>
      <w:r w:rsidRPr="008C454A">
        <w:rPr>
          <w:sz w:val="24"/>
          <w:szCs w:val="24"/>
          <w:vertAlign w:val="superscript"/>
        </w:rPr>
        <w:t>st</w:t>
      </w:r>
      <w:r w:rsidRPr="008C454A">
        <w:rPr>
          <w:sz w:val="24"/>
          <w:szCs w:val="24"/>
        </w:rPr>
        <w:t>, 2055AD at the end of the 2,000 year reign concerning the 20 years from June 21</w:t>
      </w:r>
      <w:r w:rsidRPr="008C454A">
        <w:rPr>
          <w:sz w:val="24"/>
          <w:szCs w:val="24"/>
          <w:vertAlign w:val="superscript"/>
        </w:rPr>
        <w:t>st</w:t>
      </w:r>
      <w:r w:rsidRPr="008C454A">
        <w:rPr>
          <w:sz w:val="24"/>
          <w:szCs w:val="24"/>
        </w:rPr>
        <w:t>, 2035AD to June 21</w:t>
      </w:r>
      <w:r w:rsidRPr="008C454A">
        <w:rPr>
          <w:sz w:val="24"/>
          <w:szCs w:val="24"/>
          <w:vertAlign w:val="superscript"/>
        </w:rPr>
        <w:t>st</w:t>
      </w:r>
      <w:r w:rsidRPr="008C454A">
        <w:rPr>
          <w:sz w:val="24"/>
          <w:szCs w:val="24"/>
        </w:rPr>
        <w:t xml:space="preserve">, 2055AD.  </w:t>
      </w:r>
    </w:p>
    <w:p w:rsidR="001F59DF" w:rsidRPr="008C454A" w:rsidRDefault="001F59DF" w:rsidP="001F59DF">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1F59DF" w:rsidRPr="008C454A" w:rsidRDefault="001F59DF" w:rsidP="001F59DF">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59DF" w:rsidRPr="008C454A" w:rsidRDefault="001F59DF" w:rsidP="001F59DF">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59DF" w:rsidRPr="008C454A" w:rsidRDefault="001F59DF" w:rsidP="001F59DF">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1F59DF" w:rsidRPr="008C454A" w:rsidRDefault="001F59DF" w:rsidP="001F59DF">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1F59DF" w:rsidRPr="008C454A" w:rsidRDefault="001F59DF" w:rsidP="001F59DF">
      <w:pPr>
        <w:spacing w:line="480" w:lineRule="auto"/>
        <w:jc w:val="center"/>
        <w:rPr>
          <w:b/>
          <w:sz w:val="24"/>
          <w:szCs w:val="24"/>
        </w:rPr>
      </w:pPr>
      <w:r w:rsidRPr="008C454A">
        <w:rPr>
          <w:b/>
          <w:sz w:val="24"/>
          <w:szCs w:val="24"/>
        </w:rPr>
        <w:t>The Father Stephen’s Zion [Sion] Tent of Meeting</w:t>
      </w:r>
    </w:p>
    <w:p w:rsidR="001F59DF" w:rsidRPr="008C454A" w:rsidRDefault="001F59DF" w:rsidP="001F59DF">
      <w:pPr>
        <w:spacing w:line="480" w:lineRule="auto"/>
        <w:jc w:val="both"/>
        <w:rPr>
          <w:sz w:val="24"/>
          <w:szCs w:val="24"/>
        </w:rPr>
      </w:pPr>
      <w:r w:rsidRPr="008C454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1F59DF" w:rsidRPr="008C454A" w:rsidRDefault="001F59DF" w:rsidP="001F59DF">
      <w:pPr>
        <w:spacing w:line="480" w:lineRule="auto"/>
        <w:jc w:val="center"/>
        <w:rPr>
          <w:b/>
          <w:sz w:val="24"/>
          <w:szCs w:val="24"/>
        </w:rPr>
      </w:pPr>
      <w:r w:rsidRPr="008C454A">
        <w:rPr>
          <w:b/>
          <w:sz w:val="24"/>
          <w:szCs w:val="24"/>
        </w:rPr>
        <w:t>The Number 0 (Alone) Position done by the 2 Supreme Saintly Christian Lords in the Book of Luke only</w:t>
      </w:r>
    </w:p>
    <w:p w:rsidR="001F59DF" w:rsidRPr="008C454A" w:rsidRDefault="001F59DF" w:rsidP="001F59DF">
      <w:pPr>
        <w:spacing w:line="480" w:lineRule="auto"/>
        <w:jc w:val="both"/>
        <w:rPr>
          <w:sz w:val="24"/>
          <w:szCs w:val="24"/>
        </w:rPr>
      </w:pPr>
      <w:r w:rsidRPr="008C454A">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1F59DF" w:rsidRPr="008C454A" w:rsidRDefault="001F59DF" w:rsidP="001F59DF">
      <w:pPr>
        <w:spacing w:line="480" w:lineRule="auto"/>
        <w:jc w:val="center"/>
        <w:rPr>
          <w:b/>
          <w:sz w:val="24"/>
          <w:szCs w:val="24"/>
        </w:rPr>
      </w:pPr>
      <w:r w:rsidRPr="008C454A">
        <w:rPr>
          <w:b/>
          <w:sz w:val="24"/>
          <w:szCs w:val="24"/>
        </w:rPr>
        <w:t>THE FIRST SUPREME STRENGTH KINGDOM OF THE LORD SAMSON’S LORDSHIP FROM 1 TO 40</w:t>
      </w:r>
    </w:p>
    <w:p w:rsidR="001F59DF" w:rsidRPr="008C454A" w:rsidRDefault="001F59DF" w:rsidP="001F59DF">
      <w:pPr>
        <w:spacing w:line="480" w:lineRule="auto"/>
        <w:jc w:val="center"/>
        <w:rPr>
          <w:b/>
          <w:sz w:val="24"/>
          <w:szCs w:val="24"/>
        </w:rPr>
      </w:pPr>
      <w:r w:rsidRPr="008C454A">
        <w:rPr>
          <w:b/>
          <w:sz w:val="24"/>
          <w:szCs w:val="24"/>
        </w:rPr>
        <w:t>THE PVT (HIGH LEVITE WITHOUT A COUNTERPART) IS BEGINNING OF THE ARMY RANK IS THE NUMBER 1 POSITION</w:t>
      </w:r>
    </w:p>
    <w:p w:rsidR="001F59DF" w:rsidRPr="008C454A" w:rsidRDefault="001F59DF" w:rsidP="001F59DF">
      <w:pPr>
        <w:jc w:val="center"/>
        <w:rPr>
          <w:b/>
          <w:sz w:val="24"/>
          <w:szCs w:val="24"/>
        </w:rPr>
      </w:pPr>
      <w:r w:rsidRPr="008C454A">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1F59DF" w:rsidRPr="008C454A" w:rsidRDefault="001F59DF" w:rsidP="001F59DF">
      <w:pPr>
        <w:jc w:val="center"/>
        <w:rPr>
          <w:b/>
          <w:sz w:val="24"/>
          <w:szCs w:val="24"/>
        </w:rPr>
      </w:pPr>
      <w:r w:rsidRPr="008C454A">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8C454A">
        <w:rPr>
          <w:b/>
          <w:sz w:val="24"/>
          <w:szCs w:val="24"/>
          <w:vertAlign w:val="superscript"/>
        </w:rPr>
        <w:t>TH</w:t>
      </w:r>
      <w:r w:rsidRPr="008C454A">
        <w:rPr>
          <w:b/>
          <w:sz w:val="24"/>
          <w:szCs w:val="24"/>
        </w:rPr>
        <w:t xml:space="preserve"> DAY IN APRIL ON SUNDAY AT 36 YEARS OF AGE IN THE DIVINE CALL</w:t>
      </w:r>
    </w:p>
    <w:p w:rsidR="001F59DF" w:rsidRPr="008C454A" w:rsidRDefault="001F59DF" w:rsidP="001F59DF">
      <w:pPr>
        <w:jc w:val="center"/>
        <w:rPr>
          <w:b/>
          <w:sz w:val="24"/>
          <w:szCs w:val="24"/>
        </w:rPr>
      </w:pPr>
      <w:r w:rsidRPr="008C454A">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1F59DF" w:rsidRPr="008C454A" w:rsidRDefault="001F59DF" w:rsidP="001F59DF">
      <w:pPr>
        <w:spacing w:line="480" w:lineRule="auto"/>
        <w:jc w:val="both"/>
        <w:rPr>
          <w:sz w:val="24"/>
          <w:szCs w:val="24"/>
        </w:rPr>
      </w:pPr>
      <w:r w:rsidRPr="008C454A">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1F59DF" w:rsidRPr="008C454A" w:rsidRDefault="001F59DF" w:rsidP="001F59DF">
      <w:pPr>
        <w:spacing w:line="480" w:lineRule="auto"/>
        <w:jc w:val="center"/>
        <w:rPr>
          <w:b/>
          <w:sz w:val="24"/>
          <w:szCs w:val="24"/>
        </w:rPr>
      </w:pPr>
      <w:r w:rsidRPr="008C454A">
        <w:rPr>
          <w:b/>
          <w:sz w:val="24"/>
          <w:szCs w:val="24"/>
        </w:rPr>
        <w:t>THE NUMBER ONE CANNOT BE BROKEN IS 360 DEGREES TURNING EVERY WAY BY REPENTING WITH 100 AND GOING ONE MILE GO TWAIN BY 4</w:t>
      </w:r>
    </w:p>
    <w:p w:rsidR="001F59DF" w:rsidRPr="008C454A" w:rsidRDefault="001F59DF" w:rsidP="001F59DF">
      <w:pPr>
        <w:spacing w:line="480" w:lineRule="auto"/>
        <w:jc w:val="center"/>
        <w:rPr>
          <w:b/>
          <w:sz w:val="24"/>
          <w:szCs w:val="24"/>
        </w:rPr>
      </w:pPr>
      <w:r w:rsidRPr="008C454A">
        <w:rPr>
          <w:b/>
          <w:sz w:val="24"/>
          <w:szCs w:val="24"/>
        </w:rPr>
        <w:t>NEW DIVINE KINGDOM OF THE UNKNOWN FATHER STEPHEN’S CONTROL BEAT ALL THE LORDSHIPS OF THE KINGDOMS</w:t>
      </w:r>
    </w:p>
    <w:p w:rsidR="001F59DF" w:rsidRPr="008C454A" w:rsidRDefault="001F59DF" w:rsidP="001F59DF">
      <w:pPr>
        <w:spacing w:line="480" w:lineRule="auto"/>
        <w:jc w:val="center"/>
        <w:rPr>
          <w:b/>
          <w:sz w:val="24"/>
          <w:szCs w:val="24"/>
        </w:rPr>
      </w:pPr>
      <w:r w:rsidRPr="008C454A">
        <w:rPr>
          <w:b/>
          <w:sz w:val="24"/>
          <w:szCs w:val="24"/>
        </w:rPr>
        <w:t>THE ANCIENT OF DAYS JUDGMENT RULING FOR ALL SEXUAL INTERCOURSES CONCERNING EVIL &amp; ALL DIVINE INTERCOURSES CONCERNING GOOD</w:t>
      </w:r>
    </w:p>
    <w:p w:rsidR="001F59DF" w:rsidRPr="008C454A" w:rsidRDefault="001F59DF" w:rsidP="001F59DF">
      <w:pPr>
        <w:spacing w:line="480" w:lineRule="auto"/>
        <w:jc w:val="center"/>
        <w:rPr>
          <w:b/>
          <w:sz w:val="24"/>
          <w:szCs w:val="24"/>
        </w:rPr>
      </w:pPr>
      <w:r w:rsidRPr="008C454A">
        <w:rPr>
          <w:b/>
          <w:sz w:val="24"/>
          <w:szCs w:val="24"/>
        </w:rPr>
        <w:t>THE FIRST 7</w:t>
      </w:r>
      <w:r w:rsidRPr="008C454A">
        <w:rPr>
          <w:b/>
          <w:sz w:val="24"/>
          <w:szCs w:val="24"/>
          <w:vertAlign w:val="superscript"/>
        </w:rPr>
        <w:t>TH</w:t>
      </w:r>
      <w:r w:rsidRPr="008C454A">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1F59DF" w:rsidRPr="008C454A" w:rsidRDefault="001F59DF" w:rsidP="001F59DF">
      <w:pPr>
        <w:spacing w:line="480" w:lineRule="auto"/>
        <w:jc w:val="center"/>
        <w:rPr>
          <w:b/>
          <w:sz w:val="24"/>
          <w:szCs w:val="24"/>
        </w:rPr>
      </w:pPr>
      <w:r w:rsidRPr="008C454A">
        <w:rPr>
          <w:b/>
          <w:sz w:val="24"/>
          <w:szCs w:val="24"/>
        </w:rPr>
        <w:t>THE GREAT WHITE THRONE JUDGMENT RULING FOR ALL SEXUAL INTERCOURSES CONCERNING EVIL &amp; ALL DIVINE INTERCOURSES CONCERNING GOOD</w:t>
      </w:r>
    </w:p>
    <w:p w:rsidR="001F59DF" w:rsidRPr="008C454A" w:rsidRDefault="001F59DF" w:rsidP="001F59DF">
      <w:pPr>
        <w:spacing w:line="480" w:lineRule="auto"/>
        <w:jc w:val="center"/>
        <w:rPr>
          <w:b/>
          <w:sz w:val="24"/>
          <w:szCs w:val="24"/>
        </w:rPr>
      </w:pPr>
      <w:r w:rsidRPr="008C454A">
        <w:rPr>
          <w:b/>
          <w:sz w:val="24"/>
          <w:szCs w:val="24"/>
        </w:rPr>
        <w:t>THE FIRST 7</w:t>
      </w:r>
      <w:r w:rsidRPr="008C454A">
        <w:rPr>
          <w:b/>
          <w:sz w:val="24"/>
          <w:szCs w:val="24"/>
          <w:vertAlign w:val="superscript"/>
        </w:rPr>
        <w:t>TH</w:t>
      </w:r>
      <w:r w:rsidRPr="008C454A">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1F59DF" w:rsidRPr="008C454A" w:rsidRDefault="001F59DF" w:rsidP="001F59DF">
      <w:pPr>
        <w:spacing w:line="480" w:lineRule="auto"/>
        <w:jc w:val="both"/>
        <w:rPr>
          <w:sz w:val="24"/>
          <w:szCs w:val="24"/>
        </w:rPr>
      </w:pPr>
      <w:r w:rsidRPr="008C454A">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1F59DF" w:rsidRPr="008C454A" w:rsidRDefault="001F59DF" w:rsidP="001F59DF">
      <w:pPr>
        <w:spacing w:line="480" w:lineRule="auto"/>
        <w:jc w:val="center"/>
        <w:rPr>
          <w:b/>
          <w:sz w:val="24"/>
          <w:szCs w:val="24"/>
        </w:rPr>
      </w:pPr>
      <w:r w:rsidRPr="008C454A">
        <w:rPr>
          <w:b/>
          <w:sz w:val="24"/>
          <w:szCs w:val="24"/>
        </w:rPr>
        <w:t>The Number 1 Position done by the 3 Supreme Saintly Christian Lords in the Book of Acts only</w:t>
      </w:r>
    </w:p>
    <w:p w:rsidR="001F59DF" w:rsidRPr="008C454A" w:rsidRDefault="001F59DF" w:rsidP="001F59DF">
      <w:pPr>
        <w:spacing w:line="480" w:lineRule="auto"/>
        <w:jc w:val="both"/>
        <w:rPr>
          <w:sz w:val="24"/>
          <w:szCs w:val="24"/>
        </w:rPr>
      </w:pPr>
      <w:r w:rsidRPr="008C454A">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59DF" w:rsidRPr="008C454A" w:rsidRDefault="001F59DF" w:rsidP="001F59DF">
      <w:pPr>
        <w:spacing w:line="480" w:lineRule="auto"/>
        <w:jc w:val="center"/>
        <w:rPr>
          <w:b/>
          <w:sz w:val="24"/>
          <w:szCs w:val="24"/>
        </w:rPr>
      </w:pPr>
      <w:r w:rsidRPr="008C454A">
        <w:rPr>
          <w:b/>
          <w:sz w:val="24"/>
          <w:szCs w:val="24"/>
        </w:rPr>
        <w:t xml:space="preserve">THE NUMBER ONE CANNOT BE BROKEN IS THE 7-FOLD MARK EMPOWERED IN A RELEASE &amp; EXPUNGMENT BY THE 7 DAYS  </w:t>
      </w:r>
    </w:p>
    <w:p w:rsidR="001F59DF" w:rsidRPr="008C454A" w:rsidRDefault="001F59DF" w:rsidP="001F59DF">
      <w:pPr>
        <w:spacing w:line="480" w:lineRule="auto"/>
        <w:jc w:val="center"/>
        <w:rPr>
          <w:b/>
          <w:sz w:val="24"/>
          <w:szCs w:val="24"/>
        </w:rPr>
      </w:pPr>
      <w:r w:rsidRPr="008C454A">
        <w:rPr>
          <w:b/>
          <w:sz w:val="24"/>
          <w:szCs w:val="24"/>
        </w:rPr>
        <w:t>NEW NAMED KINGDOM OF THE UNKNOWN FATHER STEPHEN’S CONTROL MADE ALL THE NEW LORDSHIPS OF THE NEW KINGDOMS</w:t>
      </w:r>
    </w:p>
    <w:p w:rsidR="001F59DF" w:rsidRPr="008C454A" w:rsidRDefault="001F59DF" w:rsidP="001F59DF">
      <w:pPr>
        <w:spacing w:line="480" w:lineRule="auto"/>
        <w:jc w:val="center"/>
        <w:rPr>
          <w:b/>
          <w:sz w:val="24"/>
          <w:szCs w:val="24"/>
        </w:rPr>
      </w:pPr>
      <w:r w:rsidRPr="008C454A">
        <w:rPr>
          <w:b/>
          <w:sz w:val="24"/>
          <w:szCs w:val="24"/>
        </w:rPr>
        <w:t>THE FIRST 8</w:t>
      </w:r>
      <w:r w:rsidRPr="008C454A">
        <w:rPr>
          <w:b/>
          <w:sz w:val="24"/>
          <w:szCs w:val="24"/>
          <w:vertAlign w:val="superscript"/>
        </w:rPr>
        <w:t>TH</w:t>
      </w:r>
      <w:r w:rsidRPr="008C454A">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1F59DF" w:rsidRPr="008C454A" w:rsidRDefault="001F59DF" w:rsidP="001F59DF">
      <w:pPr>
        <w:spacing w:line="480" w:lineRule="auto"/>
        <w:jc w:val="both"/>
        <w:rPr>
          <w:sz w:val="24"/>
          <w:szCs w:val="24"/>
        </w:rPr>
      </w:pPr>
      <w:r w:rsidRPr="008C454A">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1F59DF" w:rsidRPr="008C454A" w:rsidRDefault="001F59DF" w:rsidP="001F59DF">
      <w:pPr>
        <w:spacing w:line="480" w:lineRule="auto"/>
        <w:jc w:val="center"/>
        <w:rPr>
          <w:b/>
          <w:sz w:val="24"/>
          <w:szCs w:val="24"/>
        </w:rPr>
      </w:pPr>
      <w:r w:rsidRPr="008C454A">
        <w:rPr>
          <w:b/>
          <w:sz w:val="24"/>
          <w:szCs w:val="24"/>
        </w:rPr>
        <w:t xml:space="preserve">The Most Highest Lordship in the Beginning of All the New Lordships of the Law Kingdom of Heaven &amp; Kingdom of the Earth in Acts 8:1-28:31 </w:t>
      </w:r>
    </w:p>
    <w:p w:rsidR="001F59DF" w:rsidRPr="008C454A" w:rsidRDefault="001F59DF" w:rsidP="001F59DF">
      <w:pPr>
        <w:spacing w:line="480" w:lineRule="auto"/>
        <w:jc w:val="both"/>
        <w:rPr>
          <w:sz w:val="24"/>
          <w:szCs w:val="24"/>
        </w:rPr>
      </w:pPr>
      <w:r w:rsidRPr="008C454A">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8C454A">
        <w:rPr>
          <w:sz w:val="24"/>
          <w:szCs w:val="24"/>
          <w:vertAlign w:val="superscript"/>
        </w:rPr>
        <w:t>st</w:t>
      </w:r>
      <w:r w:rsidRPr="008C454A">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8C454A">
        <w:rPr>
          <w:sz w:val="24"/>
          <w:szCs w:val="24"/>
          <w:vertAlign w:val="superscript"/>
        </w:rPr>
        <w:t>st</w:t>
      </w:r>
      <w:r w:rsidRPr="008C454A">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8C454A">
        <w:rPr>
          <w:sz w:val="24"/>
          <w:szCs w:val="24"/>
          <w:vertAlign w:val="superscript"/>
        </w:rPr>
        <w:t>st</w:t>
      </w:r>
      <w:r w:rsidRPr="008C454A">
        <w:rPr>
          <w:sz w:val="24"/>
          <w:szCs w:val="24"/>
        </w:rPr>
        <w:t xml:space="preserve"> Samuel 1:2. One ephah of flour is in 1</w:t>
      </w:r>
      <w:r w:rsidRPr="008C454A">
        <w:rPr>
          <w:sz w:val="24"/>
          <w:szCs w:val="24"/>
          <w:vertAlign w:val="superscript"/>
        </w:rPr>
        <w:t>st</w:t>
      </w:r>
      <w:r w:rsidRPr="008C454A">
        <w:rPr>
          <w:sz w:val="24"/>
          <w:szCs w:val="24"/>
        </w:rPr>
        <w:t xml:space="preserve"> Samuel 1:24. One Man sin is in 1</w:t>
      </w:r>
      <w:r w:rsidRPr="008C454A">
        <w:rPr>
          <w:sz w:val="24"/>
          <w:szCs w:val="24"/>
          <w:vertAlign w:val="superscript"/>
        </w:rPr>
        <w:t>st</w:t>
      </w:r>
      <w:r w:rsidRPr="008C454A">
        <w:rPr>
          <w:sz w:val="24"/>
          <w:szCs w:val="24"/>
        </w:rPr>
        <w:t xml:space="preserve"> Samuel 2:25. One day shall both die is in 1</w:t>
      </w:r>
      <w:r w:rsidRPr="008C454A">
        <w:rPr>
          <w:sz w:val="24"/>
          <w:szCs w:val="24"/>
          <w:vertAlign w:val="superscript"/>
        </w:rPr>
        <w:t>st</w:t>
      </w:r>
      <w:r w:rsidRPr="008C454A">
        <w:rPr>
          <w:sz w:val="24"/>
          <w:szCs w:val="24"/>
        </w:rPr>
        <w:t xml:space="preserve"> Samuel 2:34. One shall come and crouch &amp; One of the Priests’ offices is in 1</w:t>
      </w:r>
      <w:r w:rsidRPr="008C454A">
        <w:rPr>
          <w:sz w:val="24"/>
          <w:szCs w:val="24"/>
          <w:vertAlign w:val="superscript"/>
        </w:rPr>
        <w:t>st</w:t>
      </w:r>
      <w:r w:rsidRPr="008C454A">
        <w:rPr>
          <w:sz w:val="24"/>
          <w:szCs w:val="24"/>
        </w:rPr>
        <w:t xml:space="preserve"> Samuel 2:36. One that hears it shall tingle is in 1</w:t>
      </w:r>
      <w:r w:rsidRPr="008C454A">
        <w:rPr>
          <w:sz w:val="24"/>
          <w:szCs w:val="24"/>
          <w:vertAlign w:val="superscript"/>
        </w:rPr>
        <w:t>st</w:t>
      </w:r>
      <w:r w:rsidRPr="008C454A">
        <w:rPr>
          <w:sz w:val="24"/>
          <w:szCs w:val="24"/>
        </w:rPr>
        <w:t xml:space="preserve"> Samuel 3:11. One plague on You all and on Your Lords is in 1</w:t>
      </w:r>
      <w:r w:rsidRPr="008C454A">
        <w:rPr>
          <w:sz w:val="24"/>
          <w:szCs w:val="24"/>
          <w:vertAlign w:val="superscript"/>
        </w:rPr>
        <w:t>st</w:t>
      </w:r>
      <w:r w:rsidRPr="008C454A">
        <w:rPr>
          <w:sz w:val="24"/>
          <w:szCs w:val="24"/>
        </w:rPr>
        <w:t xml:space="preserve"> Samuel 6:4. One of five trespass offerings is in 1</w:t>
      </w:r>
      <w:r w:rsidRPr="008C454A">
        <w:rPr>
          <w:sz w:val="24"/>
          <w:szCs w:val="24"/>
          <w:vertAlign w:val="superscript"/>
        </w:rPr>
        <w:t>st</w:t>
      </w:r>
      <w:r w:rsidRPr="008C454A">
        <w:rPr>
          <w:sz w:val="24"/>
          <w:szCs w:val="24"/>
        </w:rPr>
        <w:t xml:space="preserve"> Samuel 6:17. One of the Servants will seek the asses is in 1</w:t>
      </w:r>
      <w:r w:rsidRPr="008C454A">
        <w:rPr>
          <w:sz w:val="24"/>
          <w:szCs w:val="24"/>
          <w:vertAlign w:val="superscript"/>
        </w:rPr>
        <w:t>st</w:t>
      </w:r>
      <w:r w:rsidRPr="008C454A">
        <w:rPr>
          <w:sz w:val="24"/>
          <w:szCs w:val="24"/>
        </w:rPr>
        <w:t xml:space="preserve"> Samuel 9:3. One carrying three Kids is in 1</w:t>
      </w:r>
      <w:r w:rsidRPr="008C454A">
        <w:rPr>
          <w:sz w:val="24"/>
          <w:szCs w:val="24"/>
          <w:vertAlign w:val="superscript"/>
        </w:rPr>
        <w:t>st</w:t>
      </w:r>
      <w:r w:rsidRPr="008C454A">
        <w:rPr>
          <w:sz w:val="24"/>
          <w:szCs w:val="24"/>
        </w:rPr>
        <w:t xml:space="preserve"> Samuel 10:3. One said about the Son of Kish is in 1</w:t>
      </w:r>
      <w:r w:rsidRPr="008C454A">
        <w:rPr>
          <w:sz w:val="24"/>
          <w:szCs w:val="24"/>
          <w:vertAlign w:val="superscript"/>
        </w:rPr>
        <w:t>st</w:t>
      </w:r>
      <w:r w:rsidRPr="008C454A">
        <w:rPr>
          <w:sz w:val="24"/>
          <w:szCs w:val="24"/>
        </w:rPr>
        <w:t xml:space="preserve"> Samuel 10:11. One of the same place is in 1</w:t>
      </w:r>
      <w:r w:rsidRPr="008C454A">
        <w:rPr>
          <w:sz w:val="24"/>
          <w:szCs w:val="24"/>
          <w:vertAlign w:val="superscript"/>
        </w:rPr>
        <w:t>st</w:t>
      </w:r>
      <w:r w:rsidRPr="008C454A">
        <w:rPr>
          <w:sz w:val="24"/>
          <w:szCs w:val="24"/>
        </w:rPr>
        <w:t xml:space="preserve"> Samuel 10:12. One consent is in 1</w:t>
      </w:r>
      <w:r w:rsidRPr="008C454A">
        <w:rPr>
          <w:sz w:val="24"/>
          <w:szCs w:val="24"/>
          <w:vertAlign w:val="superscript"/>
        </w:rPr>
        <w:t>st</w:t>
      </w:r>
      <w:r w:rsidRPr="008C454A">
        <w:rPr>
          <w:sz w:val="24"/>
          <w:szCs w:val="24"/>
        </w:rPr>
        <w:t xml:space="preserve"> Samuel 11:7. One year reign is in 1</w:t>
      </w:r>
      <w:r w:rsidRPr="008C454A">
        <w:rPr>
          <w:sz w:val="24"/>
          <w:szCs w:val="24"/>
          <w:vertAlign w:val="superscript"/>
        </w:rPr>
        <w:t>st</w:t>
      </w:r>
      <w:r w:rsidRPr="008C454A">
        <w:rPr>
          <w:sz w:val="24"/>
          <w:szCs w:val="24"/>
        </w:rPr>
        <w:t xml:space="preserve"> Samuel 13:1. One company is in 1</w:t>
      </w:r>
      <w:r w:rsidRPr="008C454A">
        <w:rPr>
          <w:sz w:val="24"/>
          <w:szCs w:val="24"/>
          <w:vertAlign w:val="superscript"/>
        </w:rPr>
        <w:t>st</w:t>
      </w:r>
      <w:r w:rsidRPr="008C454A">
        <w:rPr>
          <w:sz w:val="24"/>
          <w:szCs w:val="24"/>
        </w:rPr>
        <w:t xml:space="preserve"> Samuel 13:17. One side a sharp rock &amp; One name is in 1</w:t>
      </w:r>
      <w:r w:rsidRPr="008C454A">
        <w:rPr>
          <w:sz w:val="24"/>
          <w:szCs w:val="24"/>
          <w:vertAlign w:val="superscript"/>
        </w:rPr>
        <w:t>st</w:t>
      </w:r>
      <w:r w:rsidRPr="008C454A">
        <w:rPr>
          <w:sz w:val="24"/>
          <w:szCs w:val="24"/>
        </w:rPr>
        <w:t xml:space="preserve"> Samuel 14:4. One situate northward is in 1</w:t>
      </w:r>
      <w:r w:rsidRPr="008C454A">
        <w:rPr>
          <w:sz w:val="24"/>
          <w:szCs w:val="24"/>
          <w:vertAlign w:val="superscript"/>
        </w:rPr>
        <w:t>st</w:t>
      </w:r>
      <w:r w:rsidRPr="008C454A">
        <w:rPr>
          <w:sz w:val="24"/>
          <w:szCs w:val="24"/>
        </w:rPr>
        <w:t xml:space="preserve"> Samuel 14:5. One beating down is in 1</w:t>
      </w:r>
      <w:r w:rsidRPr="008C454A">
        <w:rPr>
          <w:sz w:val="24"/>
          <w:szCs w:val="24"/>
          <w:vertAlign w:val="superscript"/>
        </w:rPr>
        <w:t>st</w:t>
      </w:r>
      <w:r w:rsidRPr="008C454A">
        <w:rPr>
          <w:sz w:val="24"/>
          <w:szCs w:val="24"/>
        </w:rPr>
        <w:t xml:space="preserve"> Samuel 14:16. One of the people is in 1</w:t>
      </w:r>
      <w:r w:rsidRPr="008C454A">
        <w:rPr>
          <w:sz w:val="24"/>
          <w:szCs w:val="24"/>
          <w:vertAlign w:val="superscript"/>
        </w:rPr>
        <w:t>st</w:t>
      </w:r>
      <w:r w:rsidRPr="008C454A">
        <w:rPr>
          <w:sz w:val="24"/>
          <w:szCs w:val="24"/>
        </w:rPr>
        <w:t xml:space="preserve"> Samuel 14:28. One side is in 1</w:t>
      </w:r>
      <w:r w:rsidRPr="008C454A">
        <w:rPr>
          <w:sz w:val="24"/>
          <w:szCs w:val="24"/>
          <w:vertAlign w:val="superscript"/>
        </w:rPr>
        <w:t>st</w:t>
      </w:r>
      <w:r w:rsidRPr="008C454A">
        <w:rPr>
          <w:sz w:val="24"/>
          <w:szCs w:val="24"/>
        </w:rPr>
        <w:t xml:space="preserve"> Samuel 14:40. One hair shall not fall to the ground is in 1</w:t>
      </w:r>
      <w:r w:rsidRPr="008C454A">
        <w:rPr>
          <w:sz w:val="24"/>
          <w:szCs w:val="24"/>
          <w:vertAlign w:val="superscript"/>
        </w:rPr>
        <w:t xml:space="preserve">st </w:t>
      </w:r>
      <w:r w:rsidRPr="008C454A">
        <w:rPr>
          <w:sz w:val="24"/>
          <w:szCs w:val="24"/>
        </w:rPr>
        <w:t>Samuel 14:45. One of thy Servants is in 1</w:t>
      </w:r>
      <w:r w:rsidRPr="008C454A">
        <w:rPr>
          <w:sz w:val="24"/>
          <w:szCs w:val="24"/>
          <w:vertAlign w:val="superscript"/>
        </w:rPr>
        <w:t>st</w:t>
      </w:r>
      <w:r w:rsidRPr="008C454A">
        <w:rPr>
          <w:sz w:val="24"/>
          <w:szCs w:val="24"/>
        </w:rPr>
        <w:t xml:space="preserve"> Samuel 16:18. One side of the mountain is in 1</w:t>
      </w:r>
      <w:r w:rsidRPr="008C454A">
        <w:rPr>
          <w:sz w:val="24"/>
          <w:szCs w:val="24"/>
          <w:vertAlign w:val="superscript"/>
        </w:rPr>
        <w:t>st</w:t>
      </w:r>
      <w:r w:rsidRPr="008C454A">
        <w:rPr>
          <w:sz w:val="24"/>
          <w:szCs w:val="24"/>
        </w:rPr>
        <w:t xml:space="preserve"> Samue1l 17:3. One bearing a shield is in 1</w:t>
      </w:r>
      <w:r w:rsidRPr="008C454A">
        <w:rPr>
          <w:sz w:val="24"/>
          <w:szCs w:val="24"/>
          <w:vertAlign w:val="superscript"/>
        </w:rPr>
        <w:t>st</w:t>
      </w:r>
      <w:r w:rsidRPr="008C454A">
        <w:rPr>
          <w:sz w:val="24"/>
          <w:szCs w:val="24"/>
        </w:rPr>
        <w:t xml:space="preserve"> Samuel 17:7. One uncircumcised is in 1</w:t>
      </w:r>
      <w:r w:rsidRPr="008C454A">
        <w:rPr>
          <w:sz w:val="24"/>
          <w:szCs w:val="24"/>
          <w:vertAlign w:val="superscript"/>
        </w:rPr>
        <w:t>st</w:t>
      </w:r>
      <w:r w:rsidRPr="008C454A">
        <w:rPr>
          <w:sz w:val="24"/>
          <w:szCs w:val="24"/>
        </w:rPr>
        <w:t xml:space="preserve"> Samuel 17:36. One Woman played is in 1</w:t>
      </w:r>
      <w:r w:rsidRPr="008C454A">
        <w:rPr>
          <w:sz w:val="24"/>
          <w:szCs w:val="24"/>
          <w:vertAlign w:val="superscript"/>
        </w:rPr>
        <w:t>st</w:t>
      </w:r>
      <w:r w:rsidRPr="008C454A">
        <w:rPr>
          <w:sz w:val="24"/>
          <w:szCs w:val="24"/>
        </w:rPr>
        <w:t xml:space="preserve"> Samuel 18:7. One of the twain is in 1</w:t>
      </w:r>
      <w:r w:rsidRPr="008C454A">
        <w:rPr>
          <w:sz w:val="24"/>
          <w:szCs w:val="24"/>
          <w:vertAlign w:val="superscript"/>
        </w:rPr>
        <w:t>st</w:t>
      </w:r>
      <w:r w:rsidRPr="008C454A">
        <w:rPr>
          <w:sz w:val="24"/>
          <w:szCs w:val="24"/>
        </w:rPr>
        <w:t xml:space="preserve"> Samuel 18:21. One said is in 1</w:t>
      </w:r>
      <w:r w:rsidRPr="008C454A">
        <w:rPr>
          <w:sz w:val="24"/>
          <w:szCs w:val="24"/>
          <w:vertAlign w:val="superscript"/>
        </w:rPr>
        <w:t>st</w:t>
      </w:r>
      <w:r w:rsidRPr="008C454A">
        <w:rPr>
          <w:sz w:val="24"/>
          <w:szCs w:val="24"/>
        </w:rPr>
        <w:t xml:space="preserve"> Samuel 19:22. One from the face of the Earth is in 1</w:t>
      </w:r>
      <w:r w:rsidRPr="008C454A">
        <w:rPr>
          <w:sz w:val="24"/>
          <w:szCs w:val="24"/>
          <w:vertAlign w:val="superscript"/>
        </w:rPr>
        <w:t>st</w:t>
      </w:r>
      <w:r w:rsidRPr="008C454A">
        <w:rPr>
          <w:sz w:val="24"/>
          <w:szCs w:val="24"/>
        </w:rPr>
        <w:t xml:space="preserve"> Samuel 20:15. One kissed and One wept is in 1</w:t>
      </w:r>
      <w:r w:rsidRPr="008C454A">
        <w:rPr>
          <w:sz w:val="24"/>
          <w:szCs w:val="24"/>
          <w:vertAlign w:val="superscript"/>
        </w:rPr>
        <w:t>st</w:t>
      </w:r>
      <w:r w:rsidRPr="008C454A">
        <w:rPr>
          <w:sz w:val="24"/>
          <w:szCs w:val="24"/>
        </w:rPr>
        <w:t xml:space="preserve"> Samuel 20:41. One did not sing of Him in dances is in 1</w:t>
      </w:r>
      <w:r w:rsidRPr="008C454A">
        <w:rPr>
          <w:sz w:val="24"/>
          <w:szCs w:val="24"/>
          <w:vertAlign w:val="superscript"/>
        </w:rPr>
        <w:t>st</w:t>
      </w:r>
      <w:r w:rsidRPr="008C454A">
        <w:rPr>
          <w:sz w:val="24"/>
          <w:szCs w:val="24"/>
        </w:rPr>
        <w:t xml:space="preserve"> Samuel 21:11. One in distress, One in debt and One in discontentment is in 1</w:t>
      </w:r>
      <w:r w:rsidRPr="008C454A">
        <w:rPr>
          <w:sz w:val="24"/>
          <w:szCs w:val="24"/>
          <w:vertAlign w:val="superscript"/>
        </w:rPr>
        <w:t>st</w:t>
      </w:r>
      <w:r w:rsidRPr="008C454A">
        <w:rPr>
          <w:sz w:val="24"/>
          <w:szCs w:val="24"/>
        </w:rPr>
        <w:t xml:space="preserve"> Samuel 22:2. One of Your fields and vineyards is in 1</w:t>
      </w:r>
      <w:r w:rsidRPr="008C454A">
        <w:rPr>
          <w:sz w:val="24"/>
          <w:szCs w:val="24"/>
          <w:vertAlign w:val="superscript"/>
        </w:rPr>
        <w:t>st</w:t>
      </w:r>
      <w:r w:rsidRPr="008C454A">
        <w:rPr>
          <w:sz w:val="24"/>
          <w:szCs w:val="24"/>
        </w:rPr>
        <w:t xml:space="preserve"> Samuel 22:7. One of the Sons is in 1</w:t>
      </w:r>
      <w:r w:rsidRPr="008C454A">
        <w:rPr>
          <w:sz w:val="24"/>
          <w:szCs w:val="24"/>
          <w:vertAlign w:val="superscript"/>
        </w:rPr>
        <w:t>st</w:t>
      </w:r>
      <w:r w:rsidRPr="008C454A">
        <w:rPr>
          <w:sz w:val="24"/>
          <w:szCs w:val="24"/>
        </w:rPr>
        <w:t xml:space="preserve"> Samuel 22:20. One of the Young Men is in 1</w:t>
      </w:r>
      <w:r w:rsidRPr="008C454A">
        <w:rPr>
          <w:sz w:val="24"/>
          <w:szCs w:val="24"/>
          <w:vertAlign w:val="superscript"/>
        </w:rPr>
        <w:t>st</w:t>
      </w:r>
      <w:r w:rsidRPr="008C454A">
        <w:rPr>
          <w:sz w:val="24"/>
          <w:szCs w:val="24"/>
        </w:rPr>
        <w:t xml:space="preserve"> Samuel 25:14. One of the people is in 1</w:t>
      </w:r>
      <w:r w:rsidRPr="008C454A">
        <w:rPr>
          <w:sz w:val="24"/>
          <w:szCs w:val="24"/>
          <w:vertAlign w:val="superscript"/>
        </w:rPr>
        <w:t>st</w:t>
      </w:r>
      <w:r w:rsidRPr="008C454A">
        <w:rPr>
          <w:sz w:val="24"/>
          <w:szCs w:val="24"/>
        </w:rPr>
        <w:t xml:space="preserve"> Samuel 26:15. One does hunt is in 1</w:t>
      </w:r>
      <w:r w:rsidRPr="008C454A">
        <w:rPr>
          <w:sz w:val="24"/>
          <w:szCs w:val="24"/>
          <w:vertAlign w:val="superscript"/>
        </w:rPr>
        <w:t>st</w:t>
      </w:r>
      <w:r w:rsidRPr="008C454A">
        <w:rPr>
          <w:sz w:val="24"/>
          <w:szCs w:val="24"/>
        </w:rPr>
        <w:t xml:space="preserve"> Samuel 26:20. One of the Young Men come over and fetch it is in 1</w:t>
      </w:r>
      <w:r w:rsidRPr="008C454A">
        <w:rPr>
          <w:sz w:val="24"/>
          <w:szCs w:val="24"/>
          <w:vertAlign w:val="superscript"/>
        </w:rPr>
        <w:t>st</w:t>
      </w:r>
      <w:r w:rsidRPr="008C454A">
        <w:rPr>
          <w:sz w:val="24"/>
          <w:szCs w:val="24"/>
        </w:rPr>
        <w:t xml:space="preserve"> Samuel 26:22. One day shall I not perish by His hand is in 1</w:t>
      </w:r>
      <w:r w:rsidRPr="008C454A">
        <w:rPr>
          <w:sz w:val="24"/>
          <w:szCs w:val="24"/>
          <w:vertAlign w:val="superscript"/>
        </w:rPr>
        <w:t>st</w:t>
      </w:r>
      <w:r w:rsidRPr="008C454A">
        <w:rPr>
          <w:sz w:val="24"/>
          <w:szCs w:val="24"/>
        </w:rPr>
        <w:t xml:space="preserve"> Samuel 27:1. One sang in dances is in 1</w:t>
      </w:r>
      <w:r w:rsidRPr="008C454A">
        <w:rPr>
          <w:sz w:val="24"/>
          <w:szCs w:val="24"/>
          <w:vertAlign w:val="superscript"/>
        </w:rPr>
        <w:t>st</w:t>
      </w:r>
      <w:r w:rsidRPr="008C454A">
        <w:rPr>
          <w:sz w:val="24"/>
          <w:szCs w:val="24"/>
        </w:rPr>
        <w:t xml:space="preserve"> Samuel 29:5. One of the Young Men is in 2</w:t>
      </w:r>
      <w:r w:rsidRPr="008C454A">
        <w:rPr>
          <w:sz w:val="24"/>
          <w:szCs w:val="24"/>
          <w:vertAlign w:val="superscript"/>
        </w:rPr>
        <w:t>nd</w:t>
      </w:r>
      <w:r w:rsidRPr="008C454A">
        <w:rPr>
          <w:sz w:val="24"/>
          <w:szCs w:val="24"/>
        </w:rPr>
        <w:t xml:space="preserve"> Samuel 1:15. One on one side of the pool is in 2</w:t>
      </w:r>
      <w:r w:rsidRPr="008C454A">
        <w:rPr>
          <w:sz w:val="24"/>
          <w:szCs w:val="24"/>
          <w:vertAlign w:val="superscript"/>
        </w:rPr>
        <w:t>nd</w:t>
      </w:r>
      <w:r w:rsidRPr="008C454A">
        <w:rPr>
          <w:sz w:val="24"/>
          <w:szCs w:val="24"/>
        </w:rPr>
        <w:t xml:space="preserve"> Samuel 2:13. One His Fellow by the head is in 2</w:t>
      </w:r>
      <w:r w:rsidRPr="008C454A">
        <w:rPr>
          <w:sz w:val="24"/>
          <w:szCs w:val="24"/>
          <w:vertAlign w:val="superscript"/>
        </w:rPr>
        <w:t>nd</w:t>
      </w:r>
      <w:r w:rsidRPr="008C454A">
        <w:rPr>
          <w:sz w:val="24"/>
          <w:szCs w:val="24"/>
        </w:rPr>
        <w:t xml:space="preserve"> Samuel 2:16. One of the Young Men is in 2</w:t>
      </w:r>
      <w:r w:rsidRPr="008C454A">
        <w:rPr>
          <w:sz w:val="24"/>
          <w:szCs w:val="24"/>
          <w:vertAlign w:val="superscript"/>
        </w:rPr>
        <w:t>nd</w:t>
      </w:r>
      <w:r w:rsidRPr="008C454A">
        <w:rPr>
          <w:sz w:val="24"/>
          <w:szCs w:val="24"/>
        </w:rPr>
        <w:t xml:space="preserve"> Samuel 2:21. One troop is in 2</w:t>
      </w:r>
      <w:r w:rsidRPr="008C454A">
        <w:rPr>
          <w:sz w:val="24"/>
          <w:szCs w:val="24"/>
          <w:vertAlign w:val="superscript"/>
        </w:rPr>
        <w:t>nd</w:t>
      </w:r>
      <w:r w:rsidRPr="008C454A">
        <w:rPr>
          <w:sz w:val="24"/>
          <w:szCs w:val="24"/>
        </w:rPr>
        <w:t xml:space="preserve"> Samuel 2:25. One from following His Brother is in 2</w:t>
      </w:r>
      <w:r w:rsidRPr="008C454A">
        <w:rPr>
          <w:sz w:val="24"/>
          <w:szCs w:val="24"/>
          <w:vertAlign w:val="superscript"/>
        </w:rPr>
        <w:t>nd</w:t>
      </w:r>
      <w:r w:rsidRPr="008C454A">
        <w:rPr>
          <w:sz w:val="24"/>
          <w:szCs w:val="24"/>
        </w:rPr>
        <w:t xml:space="preserve"> Samuel 2:27. One thing I require of thee is in 2</w:t>
      </w:r>
      <w:r w:rsidRPr="008C454A">
        <w:rPr>
          <w:sz w:val="24"/>
          <w:szCs w:val="24"/>
          <w:vertAlign w:val="superscript"/>
        </w:rPr>
        <w:t>nd</w:t>
      </w:r>
      <w:r w:rsidRPr="008C454A">
        <w:rPr>
          <w:sz w:val="24"/>
          <w:szCs w:val="24"/>
        </w:rPr>
        <w:t xml:space="preserve"> Samuel 3:13. One that has an issue is in 2</w:t>
      </w:r>
      <w:r w:rsidRPr="008C454A">
        <w:rPr>
          <w:sz w:val="24"/>
          <w:szCs w:val="24"/>
          <w:vertAlign w:val="superscript"/>
        </w:rPr>
        <w:t>nd</w:t>
      </w:r>
      <w:r w:rsidRPr="008C454A">
        <w:rPr>
          <w:sz w:val="24"/>
          <w:szCs w:val="24"/>
        </w:rPr>
        <w:t xml:space="preserve"> Samuel 3:29. One name is in 2</w:t>
      </w:r>
      <w:r w:rsidRPr="008C454A">
        <w:rPr>
          <w:sz w:val="24"/>
          <w:szCs w:val="24"/>
          <w:vertAlign w:val="superscript"/>
        </w:rPr>
        <w:t>nd</w:t>
      </w:r>
      <w:r w:rsidRPr="008C454A">
        <w:rPr>
          <w:sz w:val="24"/>
          <w:szCs w:val="24"/>
        </w:rPr>
        <w:t xml:space="preserve"> Samuel 4:2. One told Me is in 2</w:t>
      </w:r>
      <w:r w:rsidRPr="008C454A">
        <w:rPr>
          <w:sz w:val="24"/>
          <w:szCs w:val="24"/>
          <w:vertAlign w:val="superscript"/>
        </w:rPr>
        <w:t>nd</w:t>
      </w:r>
      <w:r w:rsidRPr="008C454A">
        <w:rPr>
          <w:sz w:val="24"/>
          <w:szCs w:val="24"/>
        </w:rPr>
        <w:t xml:space="preserve"> Samuel 4:10. One a cake of bread &amp; One to His house is in 2</w:t>
      </w:r>
      <w:r w:rsidRPr="008C454A">
        <w:rPr>
          <w:sz w:val="24"/>
          <w:szCs w:val="24"/>
          <w:vertAlign w:val="superscript"/>
        </w:rPr>
        <w:t>nd</w:t>
      </w:r>
      <w:r w:rsidRPr="008C454A">
        <w:rPr>
          <w:sz w:val="24"/>
          <w:szCs w:val="24"/>
        </w:rPr>
        <w:t xml:space="preserve"> Samuel 6:19. One of the vain Fellows shamelessly uncovers Himself is in 2</w:t>
      </w:r>
      <w:r w:rsidRPr="008C454A">
        <w:rPr>
          <w:sz w:val="24"/>
          <w:szCs w:val="24"/>
          <w:vertAlign w:val="superscript"/>
        </w:rPr>
        <w:t>nd</w:t>
      </w:r>
      <w:r w:rsidRPr="008C454A">
        <w:rPr>
          <w:sz w:val="24"/>
          <w:szCs w:val="24"/>
        </w:rPr>
        <w:t xml:space="preserve"> Samuel 6:20. One Nation in the Earth is in 2</w:t>
      </w:r>
      <w:r w:rsidRPr="008C454A">
        <w:rPr>
          <w:sz w:val="24"/>
          <w:szCs w:val="24"/>
          <w:vertAlign w:val="superscript"/>
        </w:rPr>
        <w:t>nd</w:t>
      </w:r>
      <w:r w:rsidRPr="008C454A">
        <w:rPr>
          <w:sz w:val="24"/>
          <w:szCs w:val="24"/>
        </w:rPr>
        <w:t xml:space="preserve"> Samuel 7:23. One full line to keep alive is in 2</w:t>
      </w:r>
      <w:r w:rsidRPr="008C454A">
        <w:rPr>
          <w:sz w:val="24"/>
          <w:szCs w:val="24"/>
          <w:vertAlign w:val="superscript"/>
        </w:rPr>
        <w:t>nd</w:t>
      </w:r>
      <w:r w:rsidRPr="008C454A">
        <w:rPr>
          <w:sz w:val="24"/>
          <w:szCs w:val="24"/>
        </w:rPr>
        <w:t xml:space="preserve"> Samuel 8:2. One of the King’s Sons is in 2</w:t>
      </w:r>
      <w:r w:rsidRPr="008C454A">
        <w:rPr>
          <w:sz w:val="24"/>
          <w:szCs w:val="24"/>
          <w:vertAlign w:val="superscript"/>
        </w:rPr>
        <w:t>nd</w:t>
      </w:r>
      <w:r w:rsidRPr="008C454A">
        <w:rPr>
          <w:sz w:val="24"/>
          <w:szCs w:val="24"/>
        </w:rPr>
        <w:t xml:space="preserve"> Samuel 9:11. One half of their beards is in 2</w:t>
      </w:r>
      <w:r w:rsidRPr="008C454A">
        <w:rPr>
          <w:sz w:val="24"/>
          <w:szCs w:val="24"/>
          <w:vertAlign w:val="superscript"/>
        </w:rPr>
        <w:t>nd</w:t>
      </w:r>
      <w:r w:rsidRPr="008C454A">
        <w:rPr>
          <w:sz w:val="24"/>
          <w:szCs w:val="24"/>
        </w:rPr>
        <w:t xml:space="preserve"> Samuel 10:4. One said is in 2</w:t>
      </w:r>
      <w:r w:rsidRPr="008C454A">
        <w:rPr>
          <w:sz w:val="24"/>
          <w:szCs w:val="24"/>
          <w:vertAlign w:val="superscript"/>
        </w:rPr>
        <w:t>nd</w:t>
      </w:r>
      <w:r w:rsidRPr="008C454A">
        <w:rPr>
          <w:sz w:val="24"/>
          <w:szCs w:val="24"/>
        </w:rPr>
        <w:t xml:space="preserve"> Samuel 11:3. One devoured by the sword is in 2</w:t>
      </w:r>
      <w:r w:rsidRPr="008C454A">
        <w:rPr>
          <w:sz w:val="24"/>
          <w:szCs w:val="24"/>
          <w:vertAlign w:val="superscript"/>
        </w:rPr>
        <w:t>nd</w:t>
      </w:r>
      <w:r w:rsidRPr="008C454A">
        <w:rPr>
          <w:sz w:val="24"/>
          <w:szCs w:val="24"/>
        </w:rPr>
        <w:t xml:space="preserve"> Samuel 11:25. One city with two Men is in 2</w:t>
      </w:r>
      <w:r w:rsidRPr="008C454A">
        <w:rPr>
          <w:sz w:val="24"/>
          <w:szCs w:val="24"/>
          <w:vertAlign w:val="superscript"/>
        </w:rPr>
        <w:t>nd</w:t>
      </w:r>
      <w:r w:rsidRPr="008C454A">
        <w:rPr>
          <w:sz w:val="24"/>
          <w:szCs w:val="24"/>
        </w:rPr>
        <w:t xml:space="preserve"> Samuel 12:1. One little Ewe Lamb saved is in 2</w:t>
      </w:r>
      <w:r w:rsidRPr="008C454A">
        <w:rPr>
          <w:sz w:val="24"/>
          <w:szCs w:val="24"/>
          <w:vertAlign w:val="superscript"/>
        </w:rPr>
        <w:t>nd</w:t>
      </w:r>
      <w:r w:rsidRPr="008C454A">
        <w:rPr>
          <w:sz w:val="24"/>
          <w:szCs w:val="24"/>
        </w:rPr>
        <w:t xml:space="preserve"> Samuel 12:3. One of the fools is in 2</w:t>
      </w:r>
      <w:r w:rsidRPr="008C454A">
        <w:rPr>
          <w:sz w:val="24"/>
          <w:szCs w:val="24"/>
          <w:vertAlign w:val="superscript"/>
        </w:rPr>
        <w:t>nd</w:t>
      </w:r>
      <w:r w:rsidRPr="008C454A">
        <w:rPr>
          <w:sz w:val="24"/>
          <w:szCs w:val="24"/>
        </w:rPr>
        <w:t xml:space="preserve"> Samuel 13:13. One of them not left is in 2</w:t>
      </w:r>
      <w:r w:rsidRPr="008C454A">
        <w:rPr>
          <w:sz w:val="24"/>
          <w:szCs w:val="24"/>
          <w:vertAlign w:val="superscript"/>
        </w:rPr>
        <w:t>nd</w:t>
      </w:r>
      <w:r w:rsidRPr="008C454A">
        <w:rPr>
          <w:sz w:val="24"/>
          <w:szCs w:val="24"/>
        </w:rPr>
        <w:t xml:space="preserve"> Samuel 13:30. One smote is in 2</w:t>
      </w:r>
      <w:r w:rsidRPr="008C454A">
        <w:rPr>
          <w:sz w:val="24"/>
          <w:szCs w:val="24"/>
          <w:vertAlign w:val="superscript"/>
        </w:rPr>
        <w:t>nd</w:t>
      </w:r>
      <w:r w:rsidRPr="008C454A">
        <w:rPr>
          <w:sz w:val="24"/>
          <w:szCs w:val="24"/>
        </w:rPr>
        <w:t xml:space="preserve"> Samuel 14:6. One hair shall not fall is in 2</w:t>
      </w:r>
      <w:r w:rsidRPr="008C454A">
        <w:rPr>
          <w:sz w:val="24"/>
          <w:szCs w:val="24"/>
          <w:vertAlign w:val="superscript"/>
        </w:rPr>
        <w:t>nd</w:t>
      </w:r>
      <w:r w:rsidRPr="008C454A">
        <w:rPr>
          <w:sz w:val="24"/>
          <w:szCs w:val="24"/>
        </w:rPr>
        <w:t xml:space="preserve"> Samuel 14:11. One word to My Lord the King is in 2</w:t>
      </w:r>
      <w:r w:rsidRPr="008C454A">
        <w:rPr>
          <w:sz w:val="24"/>
          <w:szCs w:val="24"/>
          <w:vertAlign w:val="superscript"/>
        </w:rPr>
        <w:t>nd</w:t>
      </w:r>
      <w:r w:rsidRPr="008C454A">
        <w:rPr>
          <w:sz w:val="24"/>
          <w:szCs w:val="24"/>
        </w:rPr>
        <w:t xml:space="preserve"> Samuel 14:12. One is faulty is in 2</w:t>
      </w:r>
      <w:r w:rsidRPr="008C454A">
        <w:rPr>
          <w:sz w:val="24"/>
          <w:szCs w:val="24"/>
          <w:vertAlign w:val="superscript"/>
        </w:rPr>
        <w:t>nd</w:t>
      </w:r>
      <w:r w:rsidRPr="008C454A">
        <w:rPr>
          <w:sz w:val="24"/>
          <w:szCs w:val="24"/>
        </w:rPr>
        <w:t xml:space="preserve"> Samuel 14:13. One Daughter is in 2</w:t>
      </w:r>
      <w:r w:rsidRPr="008C454A">
        <w:rPr>
          <w:sz w:val="24"/>
          <w:szCs w:val="24"/>
          <w:vertAlign w:val="superscript"/>
        </w:rPr>
        <w:t>nd</w:t>
      </w:r>
      <w:r w:rsidRPr="008C454A">
        <w:rPr>
          <w:sz w:val="24"/>
          <w:szCs w:val="24"/>
        </w:rPr>
        <w:t xml:space="preserve"> Samuel 14:27. One of the tribes is in 2</w:t>
      </w:r>
      <w:r w:rsidRPr="008C454A">
        <w:rPr>
          <w:sz w:val="24"/>
          <w:szCs w:val="24"/>
          <w:vertAlign w:val="superscript"/>
        </w:rPr>
        <w:t>nd</w:t>
      </w:r>
      <w:r w:rsidRPr="008C454A">
        <w:rPr>
          <w:sz w:val="24"/>
          <w:szCs w:val="24"/>
        </w:rPr>
        <w:t xml:space="preserve"> Samuel 15:2. Ones little is in 2</w:t>
      </w:r>
      <w:r w:rsidRPr="008C454A">
        <w:rPr>
          <w:sz w:val="24"/>
          <w:szCs w:val="24"/>
          <w:vertAlign w:val="superscript"/>
        </w:rPr>
        <w:t>nd</w:t>
      </w:r>
      <w:r w:rsidRPr="008C454A">
        <w:rPr>
          <w:sz w:val="24"/>
          <w:szCs w:val="24"/>
        </w:rPr>
        <w:t xml:space="preserve"> Samuel 15:22. One told David is in 2</w:t>
      </w:r>
      <w:r w:rsidRPr="008C454A">
        <w:rPr>
          <w:sz w:val="24"/>
          <w:szCs w:val="24"/>
          <w:vertAlign w:val="superscript"/>
        </w:rPr>
        <w:t>nd</w:t>
      </w:r>
      <w:r w:rsidRPr="008C454A">
        <w:rPr>
          <w:sz w:val="24"/>
          <w:szCs w:val="24"/>
        </w:rPr>
        <w:t xml:space="preserve"> Samuel 15:31. One is not left is in 2</w:t>
      </w:r>
      <w:r w:rsidRPr="008C454A">
        <w:rPr>
          <w:sz w:val="24"/>
          <w:szCs w:val="24"/>
          <w:vertAlign w:val="superscript"/>
        </w:rPr>
        <w:t>nd</w:t>
      </w:r>
      <w:r w:rsidRPr="008C454A">
        <w:rPr>
          <w:sz w:val="24"/>
          <w:szCs w:val="24"/>
        </w:rPr>
        <w:t xml:space="preserve"> Samuel 17:12. One small stone is in 2</w:t>
      </w:r>
      <w:r w:rsidRPr="008C454A">
        <w:rPr>
          <w:sz w:val="24"/>
          <w:szCs w:val="24"/>
          <w:vertAlign w:val="superscript"/>
        </w:rPr>
        <w:t>nd</w:t>
      </w:r>
      <w:r w:rsidRPr="008C454A">
        <w:rPr>
          <w:sz w:val="24"/>
          <w:szCs w:val="24"/>
        </w:rPr>
        <w:t xml:space="preserve"> Samuel 17:13. One of them is all gone over is in 2</w:t>
      </w:r>
      <w:r w:rsidRPr="008C454A">
        <w:rPr>
          <w:sz w:val="24"/>
          <w:szCs w:val="24"/>
          <w:vertAlign w:val="superscript"/>
        </w:rPr>
        <w:t>nd</w:t>
      </w:r>
      <w:r w:rsidRPr="008C454A">
        <w:rPr>
          <w:sz w:val="24"/>
          <w:szCs w:val="24"/>
        </w:rPr>
        <w:t xml:space="preserve"> Samuel 17:22. One is better than 10,000 is in 2</w:t>
      </w:r>
      <w:r w:rsidRPr="008C454A">
        <w:rPr>
          <w:sz w:val="24"/>
          <w:szCs w:val="24"/>
          <w:vertAlign w:val="superscript"/>
        </w:rPr>
        <w:t>nd</w:t>
      </w:r>
      <w:r w:rsidRPr="008C454A">
        <w:rPr>
          <w:sz w:val="24"/>
          <w:szCs w:val="24"/>
        </w:rPr>
        <w:t xml:space="preserve"> One to His tent is in 2</w:t>
      </w:r>
      <w:r w:rsidRPr="008C454A">
        <w:rPr>
          <w:sz w:val="24"/>
          <w:szCs w:val="24"/>
          <w:vertAlign w:val="superscript"/>
        </w:rPr>
        <w:t>nd</w:t>
      </w:r>
      <w:r w:rsidRPr="008C454A">
        <w:rPr>
          <w:sz w:val="24"/>
          <w:szCs w:val="24"/>
        </w:rPr>
        <w:t xml:space="preserve"> Samuel 18:17. One not with thee this night is in 2</w:t>
      </w:r>
      <w:r w:rsidRPr="008C454A">
        <w:rPr>
          <w:sz w:val="24"/>
          <w:szCs w:val="24"/>
          <w:vertAlign w:val="superscript"/>
        </w:rPr>
        <w:t>nd</w:t>
      </w:r>
      <w:r w:rsidRPr="008C454A">
        <w:rPr>
          <w:sz w:val="24"/>
          <w:szCs w:val="24"/>
        </w:rPr>
        <w:t xml:space="preserve"> Samuel 19:7. One Man of heart is in 2</w:t>
      </w:r>
      <w:r w:rsidRPr="008C454A">
        <w:rPr>
          <w:sz w:val="24"/>
          <w:szCs w:val="24"/>
          <w:vertAlign w:val="superscript"/>
        </w:rPr>
        <w:t>nd</w:t>
      </w:r>
      <w:r w:rsidRPr="008C454A">
        <w:rPr>
          <w:sz w:val="24"/>
          <w:szCs w:val="24"/>
        </w:rPr>
        <w:t xml:space="preserve"> Samuel 19:14. One of Joab’s Men stood by Him is in 2</w:t>
      </w:r>
      <w:r w:rsidRPr="008C454A">
        <w:rPr>
          <w:sz w:val="24"/>
          <w:szCs w:val="24"/>
          <w:vertAlign w:val="superscript"/>
        </w:rPr>
        <w:t>nd</w:t>
      </w:r>
      <w:r w:rsidRPr="008C454A">
        <w:rPr>
          <w:sz w:val="24"/>
          <w:szCs w:val="24"/>
        </w:rPr>
        <w:t xml:space="preserve"> Samuel 20:11. One that came by His stood still is in 2</w:t>
      </w:r>
      <w:r w:rsidRPr="008C454A">
        <w:rPr>
          <w:sz w:val="24"/>
          <w:szCs w:val="24"/>
          <w:vertAlign w:val="superscript"/>
        </w:rPr>
        <w:t>nd</w:t>
      </w:r>
      <w:r w:rsidRPr="008C454A">
        <w:rPr>
          <w:sz w:val="24"/>
          <w:szCs w:val="24"/>
        </w:rPr>
        <w:t xml:space="preserve"> Samuel 20:12. One of them that is peaceable and faithful is in 2</w:t>
      </w:r>
      <w:r w:rsidRPr="008C454A">
        <w:rPr>
          <w:sz w:val="24"/>
          <w:szCs w:val="24"/>
          <w:vertAlign w:val="superscript"/>
        </w:rPr>
        <w:t>nd</w:t>
      </w:r>
      <w:r w:rsidRPr="008C454A">
        <w:rPr>
          <w:sz w:val="24"/>
          <w:szCs w:val="24"/>
        </w:rPr>
        <w:t xml:space="preserve"> Samuel 20:19. One time slew is in 2</w:t>
      </w:r>
      <w:r w:rsidRPr="008C454A">
        <w:rPr>
          <w:sz w:val="24"/>
          <w:szCs w:val="24"/>
          <w:vertAlign w:val="superscript"/>
        </w:rPr>
        <w:t>nd</w:t>
      </w:r>
      <w:r w:rsidRPr="008C454A">
        <w:rPr>
          <w:sz w:val="24"/>
          <w:szCs w:val="24"/>
        </w:rPr>
        <w:t xml:space="preserve"> Samuel 23:8. One of the 3 Mighty Men with David is in 2</w:t>
      </w:r>
      <w:r w:rsidRPr="008C454A">
        <w:rPr>
          <w:sz w:val="24"/>
          <w:szCs w:val="24"/>
          <w:vertAlign w:val="superscript"/>
        </w:rPr>
        <w:t>nd</w:t>
      </w:r>
      <w:r w:rsidRPr="008C454A">
        <w:rPr>
          <w:sz w:val="24"/>
          <w:szCs w:val="24"/>
        </w:rPr>
        <w:t xml:space="preserve"> Samuel 23:9. One would give Me water is in 2</w:t>
      </w:r>
      <w:r w:rsidRPr="008C454A">
        <w:rPr>
          <w:sz w:val="24"/>
          <w:szCs w:val="24"/>
          <w:vertAlign w:val="superscript"/>
        </w:rPr>
        <w:t>nd</w:t>
      </w:r>
      <w:r w:rsidRPr="008C454A">
        <w:rPr>
          <w:sz w:val="24"/>
          <w:szCs w:val="24"/>
        </w:rPr>
        <w:t xml:space="preserve"> Samuel 23:15. One of the thirty is in 2</w:t>
      </w:r>
      <w:r w:rsidRPr="008C454A">
        <w:rPr>
          <w:sz w:val="24"/>
          <w:szCs w:val="24"/>
          <w:vertAlign w:val="superscript"/>
        </w:rPr>
        <w:t>nd</w:t>
      </w:r>
      <w:r w:rsidRPr="008C454A">
        <w:rPr>
          <w:sz w:val="24"/>
          <w:szCs w:val="24"/>
        </w:rPr>
        <w:t xml:space="preserve"> Samuel 23:24. One of the choosing is in 2</w:t>
      </w:r>
      <w:r w:rsidRPr="008C454A">
        <w:rPr>
          <w:sz w:val="24"/>
          <w:szCs w:val="24"/>
          <w:vertAlign w:val="superscript"/>
        </w:rPr>
        <w:t>nd</w:t>
      </w:r>
      <w:r w:rsidRPr="008C454A">
        <w:rPr>
          <w:sz w:val="24"/>
          <w:szCs w:val="24"/>
        </w:rPr>
        <w:t xml:space="preserve"> Samuel 24:12. One to sit on My throne this day is in 1</w:t>
      </w:r>
      <w:r w:rsidRPr="008C454A">
        <w:rPr>
          <w:sz w:val="24"/>
          <w:szCs w:val="24"/>
          <w:vertAlign w:val="superscript"/>
        </w:rPr>
        <w:t>st</w:t>
      </w:r>
      <w:r w:rsidRPr="008C454A">
        <w:rPr>
          <w:sz w:val="24"/>
          <w:szCs w:val="24"/>
        </w:rPr>
        <w:t xml:space="preserve"> Kings 1:48. One petition is in 1</w:t>
      </w:r>
      <w:r w:rsidRPr="008C454A">
        <w:rPr>
          <w:sz w:val="24"/>
          <w:szCs w:val="24"/>
          <w:vertAlign w:val="superscript"/>
        </w:rPr>
        <w:t>st</w:t>
      </w:r>
      <w:r w:rsidRPr="008C454A">
        <w:rPr>
          <w:sz w:val="24"/>
          <w:szCs w:val="24"/>
        </w:rPr>
        <w:t xml:space="preserve"> Kings 2:16. One small petition is in 1</w:t>
      </w:r>
      <w:r w:rsidRPr="008C454A">
        <w:rPr>
          <w:sz w:val="24"/>
          <w:szCs w:val="24"/>
          <w:vertAlign w:val="superscript"/>
        </w:rPr>
        <w:t>st</w:t>
      </w:r>
      <w:r w:rsidRPr="008C454A">
        <w:rPr>
          <w:sz w:val="24"/>
          <w:szCs w:val="24"/>
        </w:rPr>
        <w:t xml:space="preserve"> Kings 2:20. One Woman &amp; One house is in 1</w:t>
      </w:r>
      <w:r w:rsidRPr="008C454A">
        <w:rPr>
          <w:sz w:val="24"/>
          <w:szCs w:val="24"/>
          <w:vertAlign w:val="superscript"/>
        </w:rPr>
        <w:t>st</w:t>
      </w:r>
      <w:r w:rsidRPr="008C454A">
        <w:rPr>
          <w:sz w:val="24"/>
          <w:szCs w:val="24"/>
        </w:rPr>
        <w:t xml:space="preserve"> Kings 3:17. One said is in 1</w:t>
      </w:r>
      <w:r w:rsidRPr="008C454A">
        <w:rPr>
          <w:sz w:val="24"/>
          <w:szCs w:val="24"/>
          <w:vertAlign w:val="superscript"/>
        </w:rPr>
        <w:t>st</w:t>
      </w:r>
      <w:r w:rsidRPr="008C454A">
        <w:rPr>
          <w:sz w:val="24"/>
          <w:szCs w:val="24"/>
        </w:rPr>
        <w:t xml:space="preserve"> Kings 3:23. One half Child is in 1</w:t>
      </w:r>
      <w:r w:rsidRPr="008C454A">
        <w:rPr>
          <w:sz w:val="24"/>
          <w:szCs w:val="24"/>
          <w:vertAlign w:val="superscript"/>
        </w:rPr>
        <w:t>st</w:t>
      </w:r>
      <w:r w:rsidRPr="008C454A">
        <w:rPr>
          <w:sz w:val="24"/>
          <w:szCs w:val="24"/>
        </w:rPr>
        <w:t xml:space="preserve"> Kings 3:25. One day is thirty measures of flour &amp; 30 measures of meal is in 1</w:t>
      </w:r>
      <w:r w:rsidRPr="008C454A">
        <w:rPr>
          <w:sz w:val="24"/>
          <w:szCs w:val="24"/>
          <w:vertAlign w:val="superscript"/>
        </w:rPr>
        <w:t>st</w:t>
      </w:r>
      <w:r w:rsidRPr="008C454A">
        <w:rPr>
          <w:sz w:val="24"/>
          <w:szCs w:val="24"/>
        </w:rPr>
        <w:t xml:space="preserve"> Kings 4:22. One wing of the Cherub &amp; One wing is in 1</w:t>
      </w:r>
      <w:r w:rsidRPr="008C454A">
        <w:rPr>
          <w:sz w:val="24"/>
          <w:szCs w:val="24"/>
          <w:vertAlign w:val="superscript"/>
        </w:rPr>
        <w:t>st</w:t>
      </w:r>
      <w:r w:rsidRPr="008C454A">
        <w:rPr>
          <w:sz w:val="24"/>
          <w:szCs w:val="24"/>
        </w:rPr>
        <w:t xml:space="preserve"> Kings 6:24. One measure and One size is in 1</w:t>
      </w:r>
      <w:r w:rsidRPr="008C454A">
        <w:rPr>
          <w:sz w:val="24"/>
          <w:szCs w:val="24"/>
          <w:vertAlign w:val="superscript"/>
        </w:rPr>
        <w:t>st</w:t>
      </w:r>
      <w:r w:rsidRPr="008C454A">
        <w:rPr>
          <w:sz w:val="24"/>
          <w:szCs w:val="24"/>
        </w:rPr>
        <w:t xml:space="preserve"> Kings 6:25. One Cherub is in 1</w:t>
      </w:r>
      <w:r w:rsidRPr="008C454A">
        <w:rPr>
          <w:sz w:val="24"/>
          <w:szCs w:val="24"/>
          <w:vertAlign w:val="superscript"/>
        </w:rPr>
        <w:t>st</w:t>
      </w:r>
      <w:r w:rsidRPr="008C454A">
        <w:rPr>
          <w:sz w:val="24"/>
          <w:szCs w:val="24"/>
        </w:rPr>
        <w:t xml:space="preserve"> Kings 6:26. One touches the One wall &amp; One of their wings touched each other is in 1</w:t>
      </w:r>
      <w:r w:rsidRPr="008C454A">
        <w:rPr>
          <w:sz w:val="24"/>
          <w:szCs w:val="24"/>
          <w:vertAlign w:val="superscript"/>
        </w:rPr>
        <w:t>st</w:t>
      </w:r>
      <w:r w:rsidRPr="008C454A">
        <w:rPr>
          <w:sz w:val="24"/>
          <w:szCs w:val="24"/>
        </w:rPr>
        <w:t xml:space="preserve"> Kings 6:27. One door folding is in 1</w:t>
      </w:r>
      <w:r w:rsidRPr="008C454A">
        <w:rPr>
          <w:sz w:val="24"/>
          <w:szCs w:val="24"/>
          <w:vertAlign w:val="superscript"/>
        </w:rPr>
        <w:t>st</w:t>
      </w:r>
      <w:r w:rsidRPr="008C454A">
        <w:rPr>
          <w:sz w:val="24"/>
          <w:szCs w:val="24"/>
        </w:rPr>
        <w:t xml:space="preserve"> Kings 6:34. One side of the floor is in 1</w:t>
      </w:r>
      <w:r w:rsidRPr="008C454A">
        <w:rPr>
          <w:sz w:val="24"/>
          <w:szCs w:val="24"/>
          <w:vertAlign w:val="superscript"/>
        </w:rPr>
        <w:t>st</w:t>
      </w:r>
      <w:r w:rsidRPr="008C454A">
        <w:rPr>
          <w:sz w:val="24"/>
          <w:szCs w:val="24"/>
        </w:rPr>
        <w:t xml:space="preserve"> Kings 7:7. One chapiter (pommel) is in 1</w:t>
      </w:r>
      <w:r w:rsidRPr="008C454A">
        <w:rPr>
          <w:sz w:val="24"/>
          <w:szCs w:val="24"/>
          <w:vertAlign w:val="superscript"/>
        </w:rPr>
        <w:t>st</w:t>
      </w:r>
      <w:r w:rsidRPr="008C454A">
        <w:rPr>
          <w:sz w:val="24"/>
          <w:szCs w:val="24"/>
        </w:rPr>
        <w:t xml:space="preserve"> Kings 7:16, 17. One network is in 1</w:t>
      </w:r>
      <w:r w:rsidRPr="008C454A">
        <w:rPr>
          <w:sz w:val="24"/>
          <w:szCs w:val="24"/>
          <w:vertAlign w:val="superscript"/>
        </w:rPr>
        <w:t>st</w:t>
      </w:r>
      <w:r w:rsidRPr="008C454A">
        <w:rPr>
          <w:sz w:val="24"/>
          <w:szCs w:val="24"/>
        </w:rPr>
        <w:t xml:space="preserve"> Kings 7:18. One brim is in 1</w:t>
      </w:r>
      <w:r w:rsidRPr="008C454A">
        <w:rPr>
          <w:sz w:val="24"/>
          <w:szCs w:val="24"/>
          <w:vertAlign w:val="superscript"/>
        </w:rPr>
        <w:t>st</w:t>
      </w:r>
      <w:r w:rsidRPr="008C454A">
        <w:rPr>
          <w:sz w:val="24"/>
          <w:szCs w:val="24"/>
        </w:rPr>
        <w:t xml:space="preserve"> Kings 7:23. One base is in 1</w:t>
      </w:r>
      <w:r w:rsidRPr="008C454A">
        <w:rPr>
          <w:sz w:val="24"/>
          <w:szCs w:val="24"/>
          <w:vertAlign w:val="superscript"/>
        </w:rPr>
        <w:t>st</w:t>
      </w:r>
      <w:r w:rsidRPr="008C454A">
        <w:rPr>
          <w:sz w:val="24"/>
          <w:szCs w:val="24"/>
        </w:rPr>
        <w:t xml:space="preserve"> Kings 7:27, 34. One portion is in 1</w:t>
      </w:r>
      <w:r w:rsidRPr="008C454A">
        <w:rPr>
          <w:sz w:val="24"/>
          <w:szCs w:val="24"/>
          <w:vertAlign w:val="superscript"/>
        </w:rPr>
        <w:t>st</w:t>
      </w:r>
      <w:r w:rsidRPr="008C454A">
        <w:rPr>
          <w:sz w:val="24"/>
          <w:szCs w:val="24"/>
        </w:rPr>
        <w:t xml:space="preserve"> Kings 7:36. One casting, One measure and One size is in 1</w:t>
      </w:r>
      <w:r w:rsidRPr="008C454A">
        <w:rPr>
          <w:sz w:val="24"/>
          <w:szCs w:val="24"/>
          <w:vertAlign w:val="superscript"/>
        </w:rPr>
        <w:t>st</w:t>
      </w:r>
      <w:r w:rsidRPr="008C454A">
        <w:rPr>
          <w:sz w:val="24"/>
          <w:szCs w:val="24"/>
        </w:rPr>
        <w:t xml:space="preserve"> Kings 7:37. One laver &amp; One of the ten bases One laver is in 1</w:t>
      </w:r>
      <w:r w:rsidRPr="008C454A">
        <w:rPr>
          <w:sz w:val="24"/>
          <w:szCs w:val="24"/>
          <w:vertAlign w:val="superscript"/>
        </w:rPr>
        <w:t>st</w:t>
      </w:r>
      <w:r w:rsidRPr="008C454A">
        <w:rPr>
          <w:sz w:val="24"/>
          <w:szCs w:val="24"/>
        </w:rPr>
        <w:t xml:space="preserve"> Kings 7:38. One network is in 1</w:t>
      </w:r>
      <w:r w:rsidRPr="008C454A">
        <w:rPr>
          <w:sz w:val="24"/>
          <w:szCs w:val="24"/>
          <w:vertAlign w:val="superscript"/>
        </w:rPr>
        <w:t>st</w:t>
      </w:r>
      <w:r w:rsidRPr="008C454A">
        <w:rPr>
          <w:sz w:val="24"/>
          <w:szCs w:val="24"/>
        </w:rPr>
        <w:t xml:space="preserve"> Kings 7:42. One sea is in 1</w:t>
      </w:r>
      <w:r w:rsidRPr="008C454A">
        <w:rPr>
          <w:sz w:val="24"/>
          <w:szCs w:val="24"/>
          <w:vertAlign w:val="superscript"/>
        </w:rPr>
        <w:t>st</w:t>
      </w:r>
      <w:r w:rsidRPr="008C454A">
        <w:rPr>
          <w:sz w:val="24"/>
          <w:szCs w:val="24"/>
        </w:rPr>
        <w:t xml:space="preserve"> Kings 7:44. One word of all His good promise is in 1</w:t>
      </w:r>
      <w:r w:rsidRPr="008C454A">
        <w:rPr>
          <w:sz w:val="24"/>
          <w:szCs w:val="24"/>
          <w:vertAlign w:val="superscript"/>
        </w:rPr>
        <w:t>st</w:t>
      </w:r>
      <w:r w:rsidRPr="008C454A">
        <w:rPr>
          <w:sz w:val="24"/>
          <w:szCs w:val="24"/>
        </w:rPr>
        <w:t xml:space="preserve"> Kings 8:56. One that passes shall be astonished is in 1</w:t>
      </w:r>
      <w:r w:rsidRPr="008C454A">
        <w:rPr>
          <w:sz w:val="24"/>
          <w:szCs w:val="24"/>
          <w:vertAlign w:val="superscript"/>
        </w:rPr>
        <w:t>st</w:t>
      </w:r>
      <w:r w:rsidRPr="008C454A">
        <w:rPr>
          <w:sz w:val="24"/>
          <w:szCs w:val="24"/>
        </w:rPr>
        <w:t xml:space="preserve"> Kings 9:8. One target is in 1</w:t>
      </w:r>
      <w:r w:rsidRPr="008C454A">
        <w:rPr>
          <w:sz w:val="24"/>
          <w:szCs w:val="24"/>
          <w:vertAlign w:val="superscript"/>
        </w:rPr>
        <w:t>st</w:t>
      </w:r>
      <w:r w:rsidRPr="008C454A">
        <w:rPr>
          <w:sz w:val="24"/>
          <w:szCs w:val="24"/>
        </w:rPr>
        <w:t xml:space="preserve"> Kings 10:16. One shield is in 1</w:t>
      </w:r>
      <w:r w:rsidRPr="008C454A">
        <w:rPr>
          <w:sz w:val="24"/>
          <w:szCs w:val="24"/>
          <w:vertAlign w:val="superscript"/>
        </w:rPr>
        <w:t>st</w:t>
      </w:r>
      <w:r w:rsidRPr="008C454A">
        <w:rPr>
          <w:sz w:val="24"/>
          <w:szCs w:val="24"/>
        </w:rPr>
        <w:t xml:space="preserve"> Kings 10:17. One side is in 1</w:t>
      </w:r>
      <w:r w:rsidRPr="008C454A">
        <w:rPr>
          <w:sz w:val="24"/>
          <w:szCs w:val="24"/>
          <w:vertAlign w:val="superscript"/>
        </w:rPr>
        <w:t>st</w:t>
      </w:r>
      <w:r w:rsidRPr="008C454A">
        <w:rPr>
          <w:sz w:val="24"/>
          <w:szCs w:val="24"/>
        </w:rPr>
        <w:t xml:space="preserve"> Kings 10:20. One tribe is in 1</w:t>
      </w:r>
      <w:r w:rsidRPr="008C454A">
        <w:rPr>
          <w:sz w:val="24"/>
          <w:szCs w:val="24"/>
          <w:vertAlign w:val="superscript"/>
        </w:rPr>
        <w:t>st</w:t>
      </w:r>
      <w:r w:rsidRPr="008C454A">
        <w:rPr>
          <w:sz w:val="24"/>
          <w:szCs w:val="24"/>
        </w:rPr>
        <w:t xml:space="preserve"> Kings 11:13, 32, 36. One city is in 1</w:t>
      </w:r>
      <w:r w:rsidRPr="008C454A">
        <w:rPr>
          <w:sz w:val="24"/>
          <w:szCs w:val="24"/>
          <w:vertAlign w:val="superscript"/>
        </w:rPr>
        <w:t>st</w:t>
      </w:r>
      <w:r w:rsidRPr="008C454A">
        <w:rPr>
          <w:sz w:val="24"/>
          <w:szCs w:val="24"/>
        </w:rPr>
        <w:t xml:space="preserve"> Kings 12:29. One went to worship is in 1</w:t>
      </w:r>
      <w:r w:rsidRPr="008C454A">
        <w:rPr>
          <w:sz w:val="24"/>
          <w:szCs w:val="24"/>
          <w:vertAlign w:val="superscript"/>
        </w:rPr>
        <w:t>st</w:t>
      </w:r>
      <w:r w:rsidRPr="008C454A">
        <w:rPr>
          <w:sz w:val="24"/>
          <w:szCs w:val="24"/>
        </w:rPr>
        <w:t xml:space="preserve"> Kings 12:30. One of the Priests is in 1</w:t>
      </w:r>
      <w:r w:rsidRPr="008C454A">
        <w:rPr>
          <w:sz w:val="24"/>
          <w:szCs w:val="24"/>
          <w:vertAlign w:val="superscript"/>
        </w:rPr>
        <w:t>st</w:t>
      </w:r>
      <w:r w:rsidRPr="008C454A">
        <w:rPr>
          <w:sz w:val="24"/>
          <w:szCs w:val="24"/>
        </w:rPr>
        <w:t xml:space="preserve"> Kings 13:33. One that pisses against the wall is in 1</w:t>
      </w:r>
      <w:r w:rsidRPr="008C454A">
        <w:rPr>
          <w:sz w:val="24"/>
          <w:szCs w:val="24"/>
          <w:vertAlign w:val="superscript"/>
        </w:rPr>
        <w:t>st</w:t>
      </w:r>
      <w:r w:rsidRPr="008C454A">
        <w:rPr>
          <w:sz w:val="24"/>
          <w:szCs w:val="24"/>
        </w:rPr>
        <w:t xml:space="preserve"> Kings 16:11. On way by Himself is in 1</w:t>
      </w:r>
      <w:r w:rsidRPr="008C454A">
        <w:rPr>
          <w:sz w:val="24"/>
          <w:szCs w:val="24"/>
          <w:vertAlign w:val="superscript"/>
        </w:rPr>
        <w:t>st</w:t>
      </w:r>
      <w:r w:rsidRPr="008C454A">
        <w:rPr>
          <w:sz w:val="24"/>
          <w:szCs w:val="24"/>
        </w:rPr>
        <w:t xml:space="preserve"> Kings 18:6. One Bullock is in 1</w:t>
      </w:r>
      <w:r w:rsidRPr="008C454A">
        <w:rPr>
          <w:sz w:val="24"/>
          <w:szCs w:val="24"/>
          <w:vertAlign w:val="superscript"/>
        </w:rPr>
        <w:t>st</w:t>
      </w:r>
      <w:r w:rsidRPr="008C454A">
        <w:rPr>
          <w:sz w:val="24"/>
          <w:szCs w:val="24"/>
        </w:rPr>
        <w:t xml:space="preserve"> Kings 18:23, 25. One shall not escape is in 1</w:t>
      </w:r>
      <w:r w:rsidRPr="008C454A">
        <w:rPr>
          <w:sz w:val="24"/>
          <w:szCs w:val="24"/>
          <w:vertAlign w:val="superscript"/>
        </w:rPr>
        <w:t>st</w:t>
      </w:r>
      <w:r w:rsidRPr="008C454A">
        <w:rPr>
          <w:sz w:val="24"/>
          <w:szCs w:val="24"/>
        </w:rPr>
        <w:t xml:space="preserve"> Kings 18:40. One life is in 1</w:t>
      </w:r>
      <w:r w:rsidRPr="008C454A">
        <w:rPr>
          <w:sz w:val="24"/>
          <w:szCs w:val="24"/>
          <w:vertAlign w:val="superscript"/>
        </w:rPr>
        <w:t>st</w:t>
      </w:r>
      <w:r w:rsidRPr="008C454A">
        <w:rPr>
          <w:sz w:val="24"/>
          <w:szCs w:val="24"/>
        </w:rPr>
        <w:t xml:space="preserve"> Kings 19:2. One Man slew is in 1</w:t>
      </w:r>
      <w:r w:rsidRPr="008C454A">
        <w:rPr>
          <w:sz w:val="24"/>
          <w:szCs w:val="24"/>
          <w:vertAlign w:val="superscript"/>
        </w:rPr>
        <w:t>st</w:t>
      </w:r>
      <w:r w:rsidRPr="008C454A">
        <w:rPr>
          <w:sz w:val="24"/>
          <w:szCs w:val="24"/>
        </w:rPr>
        <w:t xml:space="preserve"> Kings 20:20. One pitched is in 1</w:t>
      </w:r>
      <w:r w:rsidRPr="008C454A">
        <w:rPr>
          <w:sz w:val="24"/>
          <w:szCs w:val="24"/>
          <w:vertAlign w:val="superscript"/>
        </w:rPr>
        <w:t>st</w:t>
      </w:r>
      <w:r w:rsidRPr="008C454A">
        <w:rPr>
          <w:sz w:val="24"/>
          <w:szCs w:val="24"/>
        </w:rPr>
        <w:t xml:space="preserve"> Kings 20:29. One day with 100,000 footman is in 1</w:t>
      </w:r>
      <w:r w:rsidRPr="008C454A">
        <w:rPr>
          <w:sz w:val="24"/>
          <w:szCs w:val="24"/>
          <w:vertAlign w:val="superscript"/>
        </w:rPr>
        <w:t>st</w:t>
      </w:r>
      <w:r w:rsidRPr="008C454A">
        <w:rPr>
          <w:sz w:val="24"/>
          <w:szCs w:val="24"/>
        </w:rPr>
        <w:t xml:space="preserve"> Kings 20:29. One Man is in 1</w:t>
      </w:r>
      <w:r w:rsidRPr="008C454A">
        <w:rPr>
          <w:sz w:val="24"/>
          <w:szCs w:val="24"/>
          <w:vertAlign w:val="superscript"/>
        </w:rPr>
        <w:t>st</w:t>
      </w:r>
      <w:r w:rsidRPr="008C454A">
        <w:rPr>
          <w:sz w:val="24"/>
          <w:szCs w:val="24"/>
        </w:rPr>
        <w:t xml:space="preserve"> Kings 22:8. One mouth is in 1</w:t>
      </w:r>
      <w:r w:rsidRPr="008C454A">
        <w:rPr>
          <w:sz w:val="24"/>
          <w:szCs w:val="24"/>
          <w:vertAlign w:val="superscript"/>
        </w:rPr>
        <w:t>st</w:t>
      </w:r>
      <w:r w:rsidRPr="008C454A">
        <w:rPr>
          <w:sz w:val="24"/>
          <w:szCs w:val="24"/>
        </w:rPr>
        <w:t xml:space="preserve"> Kings 22:13. One said is in 1</w:t>
      </w:r>
      <w:r w:rsidRPr="008C454A">
        <w:rPr>
          <w:sz w:val="24"/>
          <w:szCs w:val="24"/>
          <w:vertAlign w:val="superscript"/>
        </w:rPr>
        <w:t>st</w:t>
      </w:r>
      <w:r w:rsidRPr="008C454A">
        <w:rPr>
          <w:sz w:val="24"/>
          <w:szCs w:val="24"/>
        </w:rPr>
        <w:t xml:space="preserve"> Kings 22:20. One hearkens is in 1</w:t>
      </w:r>
      <w:r w:rsidRPr="008C454A">
        <w:rPr>
          <w:sz w:val="24"/>
          <w:szCs w:val="24"/>
          <w:vertAlign w:val="superscript"/>
        </w:rPr>
        <w:t>st</w:t>
      </w:r>
      <w:r w:rsidRPr="008C454A">
        <w:rPr>
          <w:sz w:val="24"/>
          <w:szCs w:val="24"/>
        </w:rPr>
        <w:t xml:space="preserve"> Kings 22:28. One washed the chariot &amp; washed His armor is in 1</w:t>
      </w:r>
      <w:r w:rsidRPr="008C454A">
        <w:rPr>
          <w:sz w:val="24"/>
          <w:szCs w:val="24"/>
          <w:vertAlign w:val="superscript"/>
        </w:rPr>
        <w:t>st</w:t>
      </w:r>
      <w:r w:rsidRPr="008C454A">
        <w:rPr>
          <w:sz w:val="24"/>
          <w:szCs w:val="24"/>
        </w:rPr>
        <w:t xml:space="preserve"> Kings 22:38. One of the King’s Servants is in 2</w:t>
      </w:r>
      <w:r w:rsidRPr="008C454A">
        <w:rPr>
          <w:sz w:val="24"/>
          <w:szCs w:val="24"/>
          <w:vertAlign w:val="superscript"/>
        </w:rPr>
        <w:t>nd</w:t>
      </w:r>
      <w:r w:rsidRPr="008C454A">
        <w:rPr>
          <w:sz w:val="24"/>
          <w:szCs w:val="24"/>
        </w:rPr>
        <w:t xml:space="preserve"> Kings 3:11. One smitten is in 2</w:t>
      </w:r>
      <w:r w:rsidRPr="008C454A">
        <w:rPr>
          <w:sz w:val="24"/>
          <w:szCs w:val="24"/>
          <w:vertAlign w:val="superscript"/>
        </w:rPr>
        <w:t>nd</w:t>
      </w:r>
      <w:r w:rsidRPr="008C454A">
        <w:rPr>
          <w:sz w:val="24"/>
          <w:szCs w:val="24"/>
        </w:rPr>
        <w:t xml:space="preserve"> Kings 3:23. One of the Young Men &amp; One of the asses is in 2</w:t>
      </w:r>
      <w:r w:rsidRPr="008C454A">
        <w:rPr>
          <w:sz w:val="24"/>
          <w:szCs w:val="24"/>
          <w:vertAlign w:val="superscript"/>
        </w:rPr>
        <w:t>nd</w:t>
      </w:r>
      <w:r w:rsidRPr="008C454A">
        <w:rPr>
          <w:sz w:val="24"/>
          <w:szCs w:val="24"/>
        </w:rPr>
        <w:t xml:space="preserve"> Kings 4:22. One to gather herbs in the field is in 2</w:t>
      </w:r>
      <w:r w:rsidRPr="008C454A">
        <w:rPr>
          <w:sz w:val="24"/>
          <w:szCs w:val="24"/>
          <w:vertAlign w:val="superscript"/>
        </w:rPr>
        <w:t>nd</w:t>
      </w:r>
      <w:r w:rsidRPr="008C454A">
        <w:rPr>
          <w:sz w:val="24"/>
          <w:szCs w:val="24"/>
        </w:rPr>
        <w:t xml:space="preserve"> Kings 4:39. One went in and told His Lord is in 2</w:t>
      </w:r>
      <w:r w:rsidRPr="008C454A">
        <w:rPr>
          <w:sz w:val="24"/>
          <w:szCs w:val="24"/>
          <w:vertAlign w:val="superscript"/>
        </w:rPr>
        <w:t>nd</w:t>
      </w:r>
      <w:r w:rsidRPr="008C454A">
        <w:rPr>
          <w:sz w:val="24"/>
          <w:szCs w:val="24"/>
        </w:rPr>
        <w:t xml:space="preserve"> Kings 5:4. One said be content is in 2</w:t>
      </w:r>
      <w:r w:rsidRPr="008C454A">
        <w:rPr>
          <w:sz w:val="24"/>
          <w:szCs w:val="24"/>
          <w:vertAlign w:val="superscript"/>
        </w:rPr>
        <w:t>nd</w:t>
      </w:r>
      <w:r w:rsidRPr="008C454A">
        <w:rPr>
          <w:sz w:val="24"/>
          <w:szCs w:val="24"/>
        </w:rPr>
        <w:t xml:space="preserve"> Kings 6:3. One was felling a beam is in 2</w:t>
      </w:r>
      <w:r w:rsidRPr="008C454A">
        <w:rPr>
          <w:sz w:val="24"/>
          <w:szCs w:val="24"/>
          <w:vertAlign w:val="superscript"/>
        </w:rPr>
        <w:t>nd</w:t>
      </w:r>
      <w:r w:rsidRPr="008C454A">
        <w:rPr>
          <w:sz w:val="24"/>
          <w:szCs w:val="24"/>
        </w:rPr>
        <w:t xml:space="preserve"> Kings 6:5. One of His Servants is in 2</w:t>
      </w:r>
      <w:r w:rsidRPr="008C454A">
        <w:rPr>
          <w:sz w:val="24"/>
          <w:szCs w:val="24"/>
          <w:vertAlign w:val="superscript"/>
        </w:rPr>
        <w:t>nd</w:t>
      </w:r>
      <w:r w:rsidRPr="008C454A">
        <w:rPr>
          <w:sz w:val="24"/>
          <w:szCs w:val="24"/>
        </w:rPr>
        <w:t xml:space="preserve"> Kings 6:12. One said is in 2</w:t>
      </w:r>
      <w:r w:rsidRPr="008C454A">
        <w:rPr>
          <w:sz w:val="24"/>
          <w:szCs w:val="24"/>
          <w:vertAlign w:val="superscript"/>
        </w:rPr>
        <w:t>nd</w:t>
      </w:r>
      <w:r w:rsidRPr="008C454A">
        <w:rPr>
          <w:sz w:val="24"/>
          <w:szCs w:val="24"/>
        </w:rPr>
        <w:t xml:space="preserve"> Kings 7:3, 6, 9. One tent is in 2</w:t>
      </w:r>
      <w:r w:rsidRPr="008C454A">
        <w:rPr>
          <w:sz w:val="24"/>
          <w:szCs w:val="24"/>
          <w:vertAlign w:val="superscript"/>
        </w:rPr>
        <w:t>nd</w:t>
      </w:r>
      <w:r w:rsidRPr="008C454A">
        <w:rPr>
          <w:sz w:val="24"/>
          <w:szCs w:val="24"/>
        </w:rPr>
        <w:t xml:space="preserve"> Kings 7:8. One of His Servants is in 2</w:t>
      </w:r>
      <w:r w:rsidRPr="008C454A">
        <w:rPr>
          <w:sz w:val="24"/>
          <w:szCs w:val="24"/>
          <w:vertAlign w:val="superscript"/>
        </w:rPr>
        <w:t>nd</w:t>
      </w:r>
      <w:r w:rsidRPr="008C454A">
        <w:rPr>
          <w:sz w:val="24"/>
          <w:szCs w:val="24"/>
        </w:rPr>
        <w:t xml:space="preserve"> Kings 7:13. One year reign is in 2</w:t>
      </w:r>
      <w:r w:rsidRPr="008C454A">
        <w:rPr>
          <w:sz w:val="24"/>
          <w:szCs w:val="24"/>
          <w:vertAlign w:val="superscript"/>
        </w:rPr>
        <w:t>nd</w:t>
      </w:r>
      <w:r w:rsidRPr="008C454A">
        <w:rPr>
          <w:sz w:val="24"/>
          <w:szCs w:val="24"/>
        </w:rPr>
        <w:t xml:space="preserve"> Kings 8:26. One of the Children of the Prophets is in 2</w:t>
      </w:r>
      <w:r w:rsidRPr="008C454A">
        <w:rPr>
          <w:sz w:val="24"/>
          <w:szCs w:val="24"/>
          <w:vertAlign w:val="superscript"/>
        </w:rPr>
        <w:t>nd</w:t>
      </w:r>
      <w:r w:rsidRPr="008C454A">
        <w:rPr>
          <w:sz w:val="24"/>
          <w:szCs w:val="24"/>
        </w:rPr>
        <w:t xml:space="preserve"> Kings 9:1. One said to His Lord is in 2</w:t>
      </w:r>
      <w:r w:rsidRPr="008C454A">
        <w:rPr>
          <w:sz w:val="24"/>
          <w:szCs w:val="24"/>
          <w:vertAlign w:val="superscript"/>
        </w:rPr>
        <w:t>nd</w:t>
      </w:r>
      <w:r w:rsidRPr="008C454A">
        <w:rPr>
          <w:sz w:val="24"/>
          <w:szCs w:val="24"/>
        </w:rPr>
        <w:t xml:space="preserve"> Kings 9:11. One on horseback to meet Him is in 2</w:t>
      </w:r>
      <w:r w:rsidRPr="008C454A">
        <w:rPr>
          <w:sz w:val="24"/>
          <w:szCs w:val="24"/>
          <w:vertAlign w:val="superscript"/>
        </w:rPr>
        <w:t>nd</w:t>
      </w:r>
      <w:r w:rsidRPr="008C454A">
        <w:rPr>
          <w:sz w:val="24"/>
          <w:szCs w:val="24"/>
        </w:rPr>
        <w:t xml:space="preserve"> Kings 9:18. One full is in 2</w:t>
      </w:r>
      <w:r w:rsidRPr="008C454A">
        <w:rPr>
          <w:sz w:val="24"/>
          <w:szCs w:val="24"/>
          <w:vertAlign w:val="superscript"/>
        </w:rPr>
        <w:t>nd</w:t>
      </w:r>
      <w:r w:rsidRPr="008C454A">
        <w:rPr>
          <w:sz w:val="24"/>
          <w:szCs w:val="24"/>
        </w:rPr>
        <w:t xml:space="preserve"> Kings 10:21. One that passes the account is in 2</w:t>
      </w:r>
      <w:r w:rsidRPr="008C454A">
        <w:rPr>
          <w:sz w:val="24"/>
          <w:szCs w:val="24"/>
          <w:vertAlign w:val="superscript"/>
        </w:rPr>
        <w:t>nd</w:t>
      </w:r>
      <w:r w:rsidRPr="008C454A">
        <w:rPr>
          <w:sz w:val="24"/>
          <w:szCs w:val="24"/>
        </w:rPr>
        <w:t xml:space="preserve"> Kings 12:4. One comes into the house of the Father Stephen is in 2</w:t>
      </w:r>
      <w:r w:rsidRPr="008C454A">
        <w:rPr>
          <w:sz w:val="24"/>
          <w:szCs w:val="24"/>
          <w:vertAlign w:val="superscript"/>
        </w:rPr>
        <w:t>nd</w:t>
      </w:r>
      <w:r w:rsidRPr="008C454A">
        <w:rPr>
          <w:sz w:val="24"/>
          <w:szCs w:val="24"/>
        </w:rPr>
        <w:t xml:space="preserve"> Kings 12:9. One looks in the face is in 2</w:t>
      </w:r>
      <w:r w:rsidRPr="008C454A">
        <w:rPr>
          <w:sz w:val="24"/>
          <w:szCs w:val="24"/>
          <w:vertAlign w:val="superscript"/>
        </w:rPr>
        <w:t>nd</w:t>
      </w:r>
      <w:r w:rsidRPr="008C454A">
        <w:rPr>
          <w:sz w:val="24"/>
          <w:szCs w:val="24"/>
        </w:rPr>
        <w:t xml:space="preserve"> Kings 14:8, 11. One of the Priests is in 2</w:t>
      </w:r>
      <w:r w:rsidRPr="008C454A">
        <w:rPr>
          <w:sz w:val="24"/>
          <w:szCs w:val="24"/>
          <w:vertAlign w:val="superscript"/>
        </w:rPr>
        <w:t>nd</w:t>
      </w:r>
      <w:r w:rsidRPr="008C454A">
        <w:rPr>
          <w:sz w:val="24"/>
          <w:szCs w:val="24"/>
        </w:rPr>
        <w:t xml:space="preserve"> Kings 17:27, 28. One Captain of the least of My Master’s Servants is in 2</w:t>
      </w:r>
      <w:r w:rsidRPr="008C454A">
        <w:rPr>
          <w:sz w:val="24"/>
          <w:szCs w:val="24"/>
          <w:vertAlign w:val="superscript"/>
        </w:rPr>
        <w:t>nd</w:t>
      </w:r>
      <w:r w:rsidRPr="008C454A">
        <w:rPr>
          <w:sz w:val="24"/>
          <w:szCs w:val="24"/>
        </w:rPr>
        <w:t xml:space="preserve"> Kings 18:24. One of His fig tree &amp; one that waters of His cistern is in 2</w:t>
      </w:r>
      <w:r w:rsidRPr="008C454A">
        <w:rPr>
          <w:sz w:val="24"/>
          <w:szCs w:val="24"/>
          <w:vertAlign w:val="superscript"/>
        </w:rPr>
        <w:t>nd</w:t>
      </w:r>
      <w:r w:rsidRPr="008C454A">
        <w:rPr>
          <w:sz w:val="24"/>
          <w:szCs w:val="24"/>
        </w:rPr>
        <w:t xml:space="preserve"> Kings 18:31. One Holy of Israel is in 2</w:t>
      </w:r>
      <w:r w:rsidRPr="008C454A">
        <w:rPr>
          <w:sz w:val="24"/>
          <w:szCs w:val="24"/>
          <w:vertAlign w:val="superscript"/>
        </w:rPr>
        <w:t>nd</w:t>
      </w:r>
      <w:r w:rsidRPr="008C454A">
        <w:rPr>
          <w:sz w:val="24"/>
          <w:szCs w:val="24"/>
        </w:rPr>
        <w:t xml:space="preserve"> Kings 19:22. One end fill is in 2</w:t>
      </w:r>
      <w:r w:rsidRPr="008C454A">
        <w:rPr>
          <w:sz w:val="24"/>
          <w:szCs w:val="24"/>
          <w:vertAlign w:val="superscript"/>
        </w:rPr>
        <w:t>nd</w:t>
      </w:r>
      <w:r w:rsidRPr="008C454A">
        <w:rPr>
          <w:sz w:val="24"/>
          <w:szCs w:val="24"/>
        </w:rPr>
        <w:t xml:space="preserve"> Kings 21:16. One according to His taxation is in 2</w:t>
      </w:r>
      <w:r w:rsidRPr="008C454A">
        <w:rPr>
          <w:sz w:val="24"/>
          <w:szCs w:val="24"/>
          <w:vertAlign w:val="superscript"/>
        </w:rPr>
        <w:t>nd</w:t>
      </w:r>
      <w:r w:rsidRPr="008C454A">
        <w:rPr>
          <w:sz w:val="24"/>
          <w:szCs w:val="24"/>
        </w:rPr>
        <w:t xml:space="preserve"> Kings 23:35. One sea is in 2</w:t>
      </w:r>
      <w:r w:rsidRPr="008C454A">
        <w:rPr>
          <w:sz w:val="24"/>
          <w:szCs w:val="24"/>
          <w:vertAlign w:val="superscript"/>
        </w:rPr>
        <w:t>nd</w:t>
      </w:r>
      <w:r w:rsidRPr="008C454A">
        <w:rPr>
          <w:sz w:val="24"/>
          <w:szCs w:val="24"/>
        </w:rPr>
        <w:t xml:space="preserve"> Kings 25:16. One pillar is in 2</w:t>
      </w:r>
      <w:r w:rsidRPr="008C454A">
        <w:rPr>
          <w:sz w:val="24"/>
          <w:szCs w:val="24"/>
          <w:vertAlign w:val="superscript"/>
        </w:rPr>
        <w:t>nd</w:t>
      </w:r>
      <w:r w:rsidRPr="008C454A">
        <w:rPr>
          <w:sz w:val="24"/>
          <w:szCs w:val="24"/>
        </w:rPr>
        <w:t xml:space="preserve"> Kings 25:17. One name is in 1</w:t>
      </w:r>
      <w:r w:rsidRPr="008C454A">
        <w:rPr>
          <w:sz w:val="24"/>
          <w:szCs w:val="24"/>
          <w:vertAlign w:val="superscript"/>
        </w:rPr>
        <w:t>st</w:t>
      </w:r>
      <w:r w:rsidRPr="008C454A">
        <w:rPr>
          <w:sz w:val="24"/>
          <w:szCs w:val="24"/>
        </w:rPr>
        <w:t xml:space="preserve"> Chronicles 1:19. One of the Levites is in 1</w:t>
      </w:r>
      <w:r w:rsidRPr="008C454A">
        <w:rPr>
          <w:sz w:val="24"/>
          <w:szCs w:val="24"/>
          <w:vertAlign w:val="superscript"/>
        </w:rPr>
        <w:t>st</w:t>
      </w:r>
      <w:r w:rsidRPr="008C454A">
        <w:rPr>
          <w:sz w:val="24"/>
          <w:szCs w:val="24"/>
        </w:rPr>
        <w:t xml:space="preserve"> Chronicles 9:31. One that has a Familiar Spirit is in 1</w:t>
      </w:r>
      <w:r w:rsidRPr="008C454A">
        <w:rPr>
          <w:sz w:val="24"/>
          <w:szCs w:val="24"/>
          <w:vertAlign w:val="superscript"/>
        </w:rPr>
        <w:t>st</w:t>
      </w:r>
      <w:r w:rsidRPr="008C454A">
        <w:rPr>
          <w:sz w:val="24"/>
          <w:szCs w:val="24"/>
        </w:rPr>
        <w:t xml:space="preserve"> Chronicles 10:13. One time 300 slain by Him is in 1</w:t>
      </w:r>
      <w:r w:rsidRPr="008C454A">
        <w:rPr>
          <w:sz w:val="24"/>
          <w:szCs w:val="24"/>
          <w:vertAlign w:val="superscript"/>
        </w:rPr>
        <w:t>st</w:t>
      </w:r>
      <w:r w:rsidRPr="008C454A">
        <w:rPr>
          <w:sz w:val="24"/>
          <w:szCs w:val="24"/>
        </w:rPr>
        <w:t xml:space="preserve"> Chronicles 11:11. One of 3 mighties is in 1</w:t>
      </w:r>
      <w:r w:rsidRPr="008C454A">
        <w:rPr>
          <w:sz w:val="24"/>
          <w:szCs w:val="24"/>
          <w:vertAlign w:val="superscript"/>
        </w:rPr>
        <w:t>st</w:t>
      </w:r>
      <w:r w:rsidRPr="008C454A">
        <w:rPr>
          <w:sz w:val="24"/>
          <w:szCs w:val="24"/>
        </w:rPr>
        <w:t xml:space="preserve"> Chronicles 11:12. One would give Me water at the well is in 1</w:t>
      </w:r>
      <w:r w:rsidRPr="008C454A">
        <w:rPr>
          <w:sz w:val="24"/>
          <w:szCs w:val="24"/>
          <w:vertAlign w:val="superscript"/>
        </w:rPr>
        <w:t>st</w:t>
      </w:r>
      <w:r w:rsidRPr="008C454A">
        <w:rPr>
          <w:sz w:val="24"/>
          <w:szCs w:val="24"/>
        </w:rPr>
        <w:t xml:space="preserve"> Chronicles 11:17. One of the least is over a hundred is in 1</w:t>
      </w:r>
      <w:r w:rsidRPr="008C454A">
        <w:rPr>
          <w:sz w:val="24"/>
          <w:szCs w:val="24"/>
          <w:vertAlign w:val="superscript"/>
        </w:rPr>
        <w:t>st</w:t>
      </w:r>
      <w:r w:rsidRPr="008C454A">
        <w:rPr>
          <w:sz w:val="24"/>
          <w:szCs w:val="24"/>
        </w:rPr>
        <w:t xml:space="preserve"> Chronicles 12:14. One heart to Make King David is in 1</w:t>
      </w:r>
      <w:r w:rsidRPr="008C454A">
        <w:rPr>
          <w:sz w:val="24"/>
          <w:szCs w:val="24"/>
          <w:vertAlign w:val="superscript"/>
        </w:rPr>
        <w:t>st</w:t>
      </w:r>
      <w:r w:rsidRPr="008C454A">
        <w:rPr>
          <w:sz w:val="24"/>
          <w:szCs w:val="24"/>
        </w:rPr>
        <w:t xml:space="preserve"> Chronicles 12:38. One of Israel &amp; one loaf of bread is in 1</w:t>
      </w:r>
      <w:r w:rsidRPr="008C454A">
        <w:rPr>
          <w:sz w:val="24"/>
          <w:szCs w:val="24"/>
          <w:vertAlign w:val="superscript"/>
        </w:rPr>
        <w:t>st</w:t>
      </w:r>
      <w:r w:rsidRPr="008C454A">
        <w:rPr>
          <w:sz w:val="24"/>
          <w:szCs w:val="24"/>
        </w:rPr>
        <w:t xml:space="preserve"> Chronicles 16:3. Ones chosen is in 1</w:t>
      </w:r>
      <w:r w:rsidRPr="008C454A">
        <w:rPr>
          <w:sz w:val="24"/>
          <w:szCs w:val="24"/>
          <w:vertAlign w:val="superscript"/>
        </w:rPr>
        <w:t>st</w:t>
      </w:r>
      <w:r w:rsidRPr="008C454A">
        <w:rPr>
          <w:sz w:val="24"/>
          <w:szCs w:val="24"/>
        </w:rPr>
        <w:t xml:space="preserve"> Chronicles 16:13. One Kingdom is in 1</w:t>
      </w:r>
      <w:r w:rsidRPr="008C454A">
        <w:rPr>
          <w:sz w:val="24"/>
          <w:szCs w:val="24"/>
          <w:vertAlign w:val="superscript"/>
        </w:rPr>
        <w:t>st</w:t>
      </w:r>
      <w:r w:rsidRPr="008C454A">
        <w:rPr>
          <w:sz w:val="24"/>
          <w:szCs w:val="24"/>
        </w:rPr>
        <w:t xml:space="preserve"> Chronicles 16:20. One tabernacle is in 1</w:t>
      </w:r>
      <w:r w:rsidRPr="008C454A">
        <w:rPr>
          <w:sz w:val="24"/>
          <w:szCs w:val="24"/>
          <w:vertAlign w:val="superscript"/>
        </w:rPr>
        <w:t>st</w:t>
      </w:r>
      <w:r w:rsidRPr="008C454A">
        <w:rPr>
          <w:sz w:val="24"/>
          <w:szCs w:val="24"/>
        </w:rPr>
        <w:t xml:space="preserve"> Chronicles 17:5. One Nation in the Earth is in 1</w:t>
      </w:r>
      <w:r w:rsidRPr="008C454A">
        <w:rPr>
          <w:sz w:val="24"/>
          <w:szCs w:val="24"/>
          <w:vertAlign w:val="superscript"/>
        </w:rPr>
        <w:t>st</w:t>
      </w:r>
      <w:r w:rsidRPr="008C454A">
        <w:rPr>
          <w:sz w:val="24"/>
          <w:szCs w:val="24"/>
        </w:rPr>
        <w:t xml:space="preserve"> Chronicles 17:21. One of them chosen is in 1</w:t>
      </w:r>
      <w:r w:rsidRPr="008C454A">
        <w:rPr>
          <w:sz w:val="24"/>
          <w:szCs w:val="24"/>
          <w:vertAlign w:val="superscript"/>
        </w:rPr>
        <w:t>st</w:t>
      </w:r>
      <w:r w:rsidRPr="008C454A">
        <w:rPr>
          <w:sz w:val="24"/>
          <w:szCs w:val="24"/>
        </w:rPr>
        <w:t xml:space="preserve"> Chronicles 21:10. One reckoning is in 1</w:t>
      </w:r>
      <w:r w:rsidRPr="008C454A">
        <w:rPr>
          <w:sz w:val="24"/>
          <w:szCs w:val="24"/>
          <w:vertAlign w:val="superscript"/>
        </w:rPr>
        <w:t>st</w:t>
      </w:r>
      <w:r w:rsidRPr="008C454A">
        <w:rPr>
          <w:sz w:val="24"/>
          <w:szCs w:val="24"/>
        </w:rPr>
        <w:t xml:space="preserve"> Chronicles 23:11. One sort is in 1</w:t>
      </w:r>
      <w:r w:rsidRPr="008C454A">
        <w:rPr>
          <w:sz w:val="24"/>
          <w:szCs w:val="24"/>
          <w:vertAlign w:val="superscript"/>
        </w:rPr>
        <w:t>st</w:t>
      </w:r>
      <w:r w:rsidRPr="008C454A">
        <w:rPr>
          <w:sz w:val="24"/>
          <w:szCs w:val="24"/>
        </w:rPr>
        <w:t xml:space="preserve"> Chronicles 24:5. One of the Levites &amp; One principal household taken for Eleazar &amp; for Ithamar is in 1</w:t>
      </w:r>
      <w:r w:rsidRPr="008C454A">
        <w:rPr>
          <w:sz w:val="24"/>
          <w:szCs w:val="24"/>
          <w:vertAlign w:val="superscript"/>
        </w:rPr>
        <w:t>st</w:t>
      </w:r>
      <w:r w:rsidRPr="008C454A">
        <w:rPr>
          <w:sz w:val="24"/>
          <w:szCs w:val="24"/>
        </w:rPr>
        <w:t xml:space="preserve"> Chronicles 24:6. One wards is in 1</w:t>
      </w:r>
      <w:r w:rsidRPr="008C454A">
        <w:rPr>
          <w:sz w:val="24"/>
          <w:szCs w:val="24"/>
          <w:vertAlign w:val="superscript"/>
        </w:rPr>
        <w:t>st</w:t>
      </w:r>
      <w:r w:rsidRPr="008C454A">
        <w:rPr>
          <w:sz w:val="24"/>
          <w:szCs w:val="24"/>
        </w:rPr>
        <w:t xml:space="preserve"> Chronicles 26:12. One of the Brethren of David is in 1</w:t>
      </w:r>
      <w:r w:rsidRPr="008C454A">
        <w:rPr>
          <w:sz w:val="24"/>
          <w:szCs w:val="24"/>
          <w:vertAlign w:val="superscript"/>
        </w:rPr>
        <w:t>st</w:t>
      </w:r>
      <w:r w:rsidRPr="008C454A">
        <w:rPr>
          <w:sz w:val="24"/>
          <w:szCs w:val="24"/>
        </w:rPr>
        <w:t xml:space="preserve"> Chronicles 27:18. One wing of the One Cherub is in 2</w:t>
      </w:r>
      <w:r w:rsidRPr="008C454A">
        <w:rPr>
          <w:sz w:val="24"/>
          <w:szCs w:val="24"/>
          <w:vertAlign w:val="superscript"/>
        </w:rPr>
        <w:t>nd</w:t>
      </w:r>
      <w:r w:rsidRPr="008C454A">
        <w:rPr>
          <w:sz w:val="24"/>
          <w:szCs w:val="24"/>
        </w:rPr>
        <w:t xml:space="preserve"> Chronicles 3:11. One wing with the other Cherub is in 2</w:t>
      </w:r>
      <w:r w:rsidRPr="008C454A">
        <w:rPr>
          <w:sz w:val="24"/>
          <w:szCs w:val="24"/>
          <w:vertAlign w:val="superscript"/>
        </w:rPr>
        <w:t>nd</w:t>
      </w:r>
      <w:r w:rsidRPr="008C454A">
        <w:rPr>
          <w:sz w:val="24"/>
          <w:szCs w:val="24"/>
        </w:rPr>
        <w:t xml:space="preserve"> Chronicles 3:12. One on the right hand is in 2</w:t>
      </w:r>
      <w:r w:rsidRPr="008C454A">
        <w:rPr>
          <w:sz w:val="24"/>
          <w:szCs w:val="24"/>
          <w:vertAlign w:val="superscript"/>
        </w:rPr>
        <w:t>nd</w:t>
      </w:r>
      <w:r w:rsidRPr="008C454A">
        <w:rPr>
          <w:sz w:val="24"/>
          <w:szCs w:val="24"/>
        </w:rPr>
        <w:t xml:space="preserve"> Chronicles 3:17. One sea is in 2</w:t>
      </w:r>
      <w:r w:rsidRPr="008C454A">
        <w:rPr>
          <w:sz w:val="24"/>
          <w:szCs w:val="24"/>
          <w:vertAlign w:val="superscript"/>
        </w:rPr>
        <w:t>nd</w:t>
      </w:r>
      <w:r w:rsidRPr="008C454A">
        <w:rPr>
          <w:sz w:val="24"/>
          <w:szCs w:val="24"/>
        </w:rPr>
        <w:t xml:space="preserve"> Chronicles 4:15. One as Singers and Trumpeters to make One sound is in praising &amp; thanking the Father Stephen is in 2</w:t>
      </w:r>
      <w:r w:rsidRPr="008C454A">
        <w:rPr>
          <w:sz w:val="24"/>
          <w:szCs w:val="24"/>
          <w:vertAlign w:val="superscript"/>
        </w:rPr>
        <w:t>nd</w:t>
      </w:r>
      <w:r w:rsidRPr="008C454A">
        <w:rPr>
          <w:sz w:val="24"/>
          <w:szCs w:val="24"/>
        </w:rPr>
        <w:t xml:space="preserve"> Chronicles 5:13. One shall know His own sore and own grief is in 2</w:t>
      </w:r>
      <w:r w:rsidRPr="008C454A">
        <w:rPr>
          <w:sz w:val="24"/>
          <w:szCs w:val="24"/>
          <w:vertAlign w:val="superscript"/>
        </w:rPr>
        <w:t>nd</w:t>
      </w:r>
      <w:r w:rsidRPr="008C454A">
        <w:rPr>
          <w:sz w:val="24"/>
          <w:szCs w:val="24"/>
        </w:rPr>
        <w:t xml:space="preserve"> Chronicles 6:29. One shall be astonished passing by is in 2</w:t>
      </w:r>
      <w:r w:rsidRPr="008C454A">
        <w:rPr>
          <w:sz w:val="24"/>
          <w:szCs w:val="24"/>
          <w:vertAlign w:val="superscript"/>
        </w:rPr>
        <w:t>nd</w:t>
      </w:r>
      <w:r w:rsidRPr="008C454A">
        <w:rPr>
          <w:sz w:val="24"/>
          <w:szCs w:val="24"/>
        </w:rPr>
        <w:t xml:space="preserve"> Chronicles 7:21. One half of the greatness of thy wisdom was not told Me is in 2</w:t>
      </w:r>
      <w:r w:rsidRPr="008C454A">
        <w:rPr>
          <w:sz w:val="24"/>
          <w:szCs w:val="24"/>
          <w:vertAlign w:val="superscript"/>
        </w:rPr>
        <w:t>nd</w:t>
      </w:r>
      <w:r w:rsidRPr="008C454A">
        <w:rPr>
          <w:sz w:val="24"/>
          <w:szCs w:val="24"/>
        </w:rPr>
        <w:t xml:space="preserve"> Chronicles 9:6. One target is in 2</w:t>
      </w:r>
      <w:r w:rsidRPr="008C454A">
        <w:rPr>
          <w:sz w:val="24"/>
          <w:szCs w:val="24"/>
          <w:vertAlign w:val="superscript"/>
        </w:rPr>
        <w:t>nd</w:t>
      </w:r>
      <w:r w:rsidRPr="008C454A">
        <w:rPr>
          <w:sz w:val="24"/>
          <w:szCs w:val="24"/>
        </w:rPr>
        <w:t xml:space="preserve"> Chronicles 9:15. One shield is in 2</w:t>
      </w:r>
      <w:r w:rsidRPr="008C454A">
        <w:rPr>
          <w:sz w:val="24"/>
          <w:szCs w:val="24"/>
          <w:vertAlign w:val="superscript"/>
        </w:rPr>
        <w:t>nd</w:t>
      </w:r>
      <w:r w:rsidRPr="008C454A">
        <w:rPr>
          <w:sz w:val="24"/>
          <w:szCs w:val="24"/>
        </w:rPr>
        <w:t xml:space="preserve"> Chronicles 9:16. One side is in 2</w:t>
      </w:r>
      <w:r w:rsidRPr="008C454A">
        <w:rPr>
          <w:sz w:val="24"/>
          <w:szCs w:val="24"/>
          <w:vertAlign w:val="superscript"/>
        </w:rPr>
        <w:t>nd</w:t>
      </w:r>
      <w:r w:rsidRPr="008C454A">
        <w:rPr>
          <w:sz w:val="24"/>
          <w:szCs w:val="24"/>
        </w:rPr>
        <w:t xml:space="preserve"> Chronicles 9:19. One Man is in 2</w:t>
      </w:r>
      <w:r w:rsidRPr="008C454A">
        <w:rPr>
          <w:sz w:val="24"/>
          <w:szCs w:val="24"/>
          <w:vertAlign w:val="superscript"/>
        </w:rPr>
        <w:t>nd</w:t>
      </w:r>
      <w:r w:rsidRPr="008C454A">
        <w:rPr>
          <w:sz w:val="24"/>
          <w:szCs w:val="24"/>
        </w:rPr>
        <w:t xml:space="preserve"> Chronicles 18:7. One of His Officers is in 2</w:t>
      </w:r>
      <w:r w:rsidRPr="008C454A">
        <w:rPr>
          <w:sz w:val="24"/>
          <w:szCs w:val="24"/>
          <w:vertAlign w:val="superscript"/>
        </w:rPr>
        <w:t>nd</w:t>
      </w:r>
      <w:r w:rsidRPr="008C454A">
        <w:rPr>
          <w:sz w:val="24"/>
          <w:szCs w:val="24"/>
        </w:rPr>
        <w:t xml:space="preserve"> Chronicles 18:8. One assent &amp; One of theirs is in 2</w:t>
      </w:r>
      <w:r w:rsidRPr="008C454A">
        <w:rPr>
          <w:sz w:val="24"/>
          <w:szCs w:val="24"/>
          <w:vertAlign w:val="superscript"/>
        </w:rPr>
        <w:t>nd</w:t>
      </w:r>
      <w:r w:rsidRPr="008C454A">
        <w:rPr>
          <w:sz w:val="24"/>
          <w:szCs w:val="24"/>
        </w:rPr>
        <w:t xml:space="preserve"> Chronicles 18:12. One spoke is in 2</w:t>
      </w:r>
      <w:r w:rsidRPr="008C454A">
        <w:rPr>
          <w:sz w:val="24"/>
          <w:szCs w:val="24"/>
          <w:vertAlign w:val="superscript"/>
        </w:rPr>
        <w:t>nd</w:t>
      </w:r>
      <w:r w:rsidRPr="008C454A">
        <w:rPr>
          <w:sz w:val="24"/>
          <w:szCs w:val="24"/>
        </w:rPr>
        <w:t xml:space="preserve"> Chronicles 18:19. Ones little is in 2</w:t>
      </w:r>
      <w:r w:rsidRPr="008C454A">
        <w:rPr>
          <w:sz w:val="24"/>
          <w:szCs w:val="24"/>
          <w:vertAlign w:val="superscript"/>
        </w:rPr>
        <w:t>nd</w:t>
      </w:r>
      <w:r w:rsidRPr="008C454A">
        <w:rPr>
          <w:sz w:val="24"/>
          <w:szCs w:val="24"/>
        </w:rPr>
        <w:t xml:space="preserve"> Chronicles 20:13. One helped to destroy is in 2</w:t>
      </w:r>
      <w:r w:rsidRPr="008C454A">
        <w:rPr>
          <w:sz w:val="24"/>
          <w:szCs w:val="24"/>
          <w:vertAlign w:val="superscript"/>
        </w:rPr>
        <w:t>nd</w:t>
      </w:r>
      <w:r w:rsidRPr="008C454A">
        <w:rPr>
          <w:sz w:val="24"/>
          <w:szCs w:val="24"/>
        </w:rPr>
        <w:t xml:space="preserve"> Chronicles 20:23. One year reign is in 2</w:t>
      </w:r>
      <w:r w:rsidRPr="008C454A">
        <w:rPr>
          <w:sz w:val="24"/>
          <w:szCs w:val="24"/>
          <w:vertAlign w:val="superscript"/>
        </w:rPr>
        <w:t>nd</w:t>
      </w:r>
      <w:r w:rsidRPr="008C454A">
        <w:rPr>
          <w:sz w:val="24"/>
          <w:szCs w:val="24"/>
        </w:rPr>
        <w:t xml:space="preserve"> Chronicles 22:2. One seen in the face is in 2</w:t>
      </w:r>
      <w:r w:rsidRPr="008C454A">
        <w:rPr>
          <w:sz w:val="24"/>
          <w:szCs w:val="24"/>
          <w:vertAlign w:val="superscript"/>
        </w:rPr>
        <w:t>nd</w:t>
      </w:r>
      <w:r w:rsidRPr="008C454A">
        <w:rPr>
          <w:sz w:val="24"/>
          <w:szCs w:val="24"/>
        </w:rPr>
        <w:t xml:space="preserve"> Chronicles 25:17, 21. One of the King’s Captains is in 2</w:t>
      </w:r>
      <w:r w:rsidRPr="008C454A">
        <w:rPr>
          <w:sz w:val="24"/>
          <w:szCs w:val="24"/>
          <w:vertAlign w:val="superscript"/>
        </w:rPr>
        <w:t>nd</w:t>
      </w:r>
      <w:r w:rsidRPr="008C454A">
        <w:rPr>
          <w:sz w:val="24"/>
          <w:szCs w:val="24"/>
        </w:rPr>
        <w:t xml:space="preserve"> Chronicles 26:11. One heart to do the commandment of the King &amp; Princes by the Father Stephen is in 2</w:t>
      </w:r>
      <w:r w:rsidRPr="008C454A">
        <w:rPr>
          <w:sz w:val="24"/>
          <w:szCs w:val="24"/>
          <w:vertAlign w:val="superscript"/>
        </w:rPr>
        <w:t>nd</w:t>
      </w:r>
      <w:r w:rsidRPr="008C454A">
        <w:rPr>
          <w:sz w:val="24"/>
          <w:szCs w:val="24"/>
        </w:rPr>
        <w:t xml:space="preserve"> Chronicles 30:12. One that was not clean to be sanctified to the Father Stephen is in 2</w:t>
      </w:r>
      <w:r w:rsidRPr="008C454A">
        <w:rPr>
          <w:sz w:val="24"/>
          <w:szCs w:val="24"/>
          <w:vertAlign w:val="superscript"/>
        </w:rPr>
        <w:t>nd</w:t>
      </w:r>
      <w:r w:rsidRPr="008C454A">
        <w:rPr>
          <w:sz w:val="24"/>
          <w:szCs w:val="24"/>
        </w:rPr>
        <w:t xml:space="preserve"> Chronicles 30:17. On pardon from the Good Father Stephen is in 2</w:t>
      </w:r>
      <w:r w:rsidRPr="008C454A">
        <w:rPr>
          <w:sz w:val="24"/>
          <w:szCs w:val="24"/>
          <w:vertAlign w:val="superscript"/>
        </w:rPr>
        <w:t>nd</w:t>
      </w:r>
      <w:r w:rsidRPr="008C454A">
        <w:rPr>
          <w:sz w:val="24"/>
          <w:szCs w:val="24"/>
        </w:rPr>
        <w:t xml:space="preserve"> Chronicles 30:18. One altar is in 2</w:t>
      </w:r>
      <w:r w:rsidRPr="008C454A">
        <w:rPr>
          <w:sz w:val="24"/>
          <w:szCs w:val="24"/>
          <w:vertAlign w:val="superscript"/>
        </w:rPr>
        <w:t>nd</w:t>
      </w:r>
      <w:r w:rsidRPr="008C454A">
        <w:rPr>
          <w:sz w:val="24"/>
          <w:szCs w:val="24"/>
        </w:rPr>
        <w:t xml:space="preserve"> Chronicles 32:12. One of the sepulchers of His Fathers is in 2</w:t>
      </w:r>
      <w:r w:rsidRPr="008C454A">
        <w:rPr>
          <w:sz w:val="24"/>
          <w:szCs w:val="24"/>
          <w:vertAlign w:val="superscript"/>
        </w:rPr>
        <w:t>nd</w:t>
      </w:r>
      <w:r w:rsidRPr="008C454A">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8C454A">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8C454A">
        <w:rPr>
          <w:sz w:val="24"/>
          <w:szCs w:val="24"/>
          <w:vertAlign w:val="superscript"/>
        </w:rPr>
        <w:t>th</w:t>
      </w:r>
      <w:r w:rsidRPr="008C454A">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8C454A">
        <w:rPr>
          <w:sz w:val="24"/>
          <w:szCs w:val="24"/>
          <w:vertAlign w:val="superscript"/>
        </w:rPr>
        <w:t>st</w:t>
      </w:r>
      <w:r w:rsidRPr="008C454A">
        <w:rPr>
          <w:sz w:val="24"/>
          <w:szCs w:val="24"/>
        </w:rPr>
        <w:t xml:space="preserve"> Esdras 1:33. One talent is in 1</w:t>
      </w:r>
      <w:r w:rsidRPr="008C454A">
        <w:rPr>
          <w:sz w:val="24"/>
          <w:szCs w:val="24"/>
          <w:vertAlign w:val="superscript"/>
        </w:rPr>
        <w:t>st</w:t>
      </w:r>
      <w:r w:rsidRPr="008C454A">
        <w:rPr>
          <w:sz w:val="24"/>
          <w:szCs w:val="24"/>
        </w:rPr>
        <w:t xml:space="preserve"> Esdras 1:36. One Guard is in 1</w:t>
      </w:r>
      <w:r w:rsidRPr="008C454A">
        <w:rPr>
          <w:sz w:val="24"/>
          <w:szCs w:val="24"/>
          <w:vertAlign w:val="superscript"/>
        </w:rPr>
        <w:t>st</w:t>
      </w:r>
      <w:r w:rsidRPr="008C454A">
        <w:rPr>
          <w:sz w:val="24"/>
          <w:szCs w:val="24"/>
        </w:rPr>
        <w:t xml:space="preserve"> Esdras 3:4. One of all sentence is in 1</w:t>
      </w:r>
      <w:r w:rsidRPr="008C454A">
        <w:rPr>
          <w:sz w:val="24"/>
          <w:szCs w:val="24"/>
          <w:vertAlign w:val="superscript"/>
        </w:rPr>
        <w:t>st</w:t>
      </w:r>
      <w:r w:rsidRPr="008C454A">
        <w:rPr>
          <w:sz w:val="24"/>
          <w:szCs w:val="24"/>
        </w:rPr>
        <w:t xml:space="preserve"> Esdras 3:5, 8. One is all the mind of the King and the Fatherless Child is in 1</w:t>
      </w:r>
      <w:r w:rsidRPr="008C454A">
        <w:rPr>
          <w:sz w:val="24"/>
          <w:szCs w:val="24"/>
          <w:vertAlign w:val="superscript"/>
        </w:rPr>
        <w:t>st</w:t>
      </w:r>
      <w:r w:rsidRPr="008C454A">
        <w:rPr>
          <w:sz w:val="24"/>
          <w:szCs w:val="24"/>
        </w:rPr>
        <w:t xml:space="preserve"> Esdras 3:19. One makes War is in 1</w:t>
      </w:r>
      <w:r w:rsidRPr="008C454A">
        <w:rPr>
          <w:sz w:val="24"/>
          <w:szCs w:val="24"/>
          <w:vertAlign w:val="superscript"/>
        </w:rPr>
        <w:t>st</w:t>
      </w:r>
      <w:r w:rsidRPr="008C454A">
        <w:rPr>
          <w:sz w:val="24"/>
          <w:szCs w:val="24"/>
        </w:rPr>
        <w:t xml:space="preserve"> Esdras 4:4. One is compelled to pay tribute is in 1</w:t>
      </w:r>
      <w:r w:rsidRPr="008C454A">
        <w:rPr>
          <w:sz w:val="24"/>
          <w:szCs w:val="24"/>
          <w:vertAlign w:val="superscript"/>
        </w:rPr>
        <w:t>st</w:t>
      </w:r>
      <w:r w:rsidRPr="008C454A">
        <w:rPr>
          <w:sz w:val="24"/>
          <w:szCs w:val="24"/>
        </w:rPr>
        <w:t xml:space="preserve"> Esdras 4:6. One Man to kill or spare is in 1</w:t>
      </w:r>
      <w:r w:rsidRPr="008C454A">
        <w:rPr>
          <w:sz w:val="24"/>
          <w:szCs w:val="24"/>
          <w:vertAlign w:val="superscript"/>
        </w:rPr>
        <w:t>st</w:t>
      </w:r>
      <w:r w:rsidRPr="008C454A">
        <w:rPr>
          <w:sz w:val="24"/>
          <w:szCs w:val="24"/>
        </w:rPr>
        <w:t xml:space="preserve"> Esdras 4:7. One that watches will not depart to do His own business and does not disobey is in 1</w:t>
      </w:r>
      <w:r w:rsidRPr="008C454A">
        <w:rPr>
          <w:sz w:val="24"/>
          <w:szCs w:val="24"/>
          <w:vertAlign w:val="superscript"/>
        </w:rPr>
        <w:t>st</w:t>
      </w:r>
      <w:r w:rsidRPr="008C454A">
        <w:rPr>
          <w:sz w:val="24"/>
          <w:szCs w:val="24"/>
        </w:rPr>
        <w:t xml:space="preserve"> Esdras 4:11. One of the King and the princes looked upon the truth is in 1</w:t>
      </w:r>
      <w:r w:rsidRPr="008C454A">
        <w:rPr>
          <w:sz w:val="24"/>
          <w:szCs w:val="24"/>
          <w:vertAlign w:val="superscript"/>
        </w:rPr>
        <w:t>st</w:t>
      </w:r>
      <w:r w:rsidRPr="008C454A">
        <w:rPr>
          <w:sz w:val="24"/>
          <w:szCs w:val="24"/>
        </w:rPr>
        <w:t xml:space="preserve"> Esdras 4:33. One course in the sun is in 1</w:t>
      </w:r>
      <w:r w:rsidRPr="008C454A">
        <w:rPr>
          <w:sz w:val="24"/>
          <w:szCs w:val="24"/>
          <w:vertAlign w:val="superscript"/>
        </w:rPr>
        <w:t>st</w:t>
      </w:r>
      <w:r w:rsidRPr="008C454A">
        <w:rPr>
          <w:sz w:val="24"/>
          <w:szCs w:val="24"/>
        </w:rPr>
        <w:t xml:space="preserve"> Esdras 4:34. One married of the Daughters is in 1</w:t>
      </w:r>
      <w:r w:rsidRPr="008C454A">
        <w:rPr>
          <w:sz w:val="24"/>
          <w:szCs w:val="24"/>
          <w:vertAlign w:val="superscript"/>
        </w:rPr>
        <w:t>st</w:t>
      </w:r>
      <w:r w:rsidRPr="008C454A">
        <w:rPr>
          <w:sz w:val="24"/>
          <w:szCs w:val="24"/>
        </w:rPr>
        <w:t xml:space="preserve"> Esdras 5:38. One consent is in 1</w:t>
      </w:r>
      <w:r w:rsidRPr="008C454A">
        <w:rPr>
          <w:sz w:val="24"/>
          <w:szCs w:val="24"/>
          <w:vertAlign w:val="superscript"/>
        </w:rPr>
        <w:t>st</w:t>
      </w:r>
      <w:r w:rsidRPr="008C454A">
        <w:rPr>
          <w:sz w:val="24"/>
          <w:szCs w:val="24"/>
        </w:rPr>
        <w:t xml:space="preserve"> Esdras 5:47. One accord setters forward of the business is in 1</w:t>
      </w:r>
      <w:r w:rsidRPr="008C454A">
        <w:rPr>
          <w:sz w:val="24"/>
          <w:szCs w:val="24"/>
          <w:vertAlign w:val="superscript"/>
        </w:rPr>
        <w:t>st</w:t>
      </w:r>
      <w:r w:rsidRPr="008C454A">
        <w:rPr>
          <w:sz w:val="24"/>
          <w:szCs w:val="24"/>
        </w:rPr>
        <w:t xml:space="preserve"> Esdras 5:58. One row of new wood of that country is in 1</w:t>
      </w:r>
      <w:r w:rsidRPr="008C454A">
        <w:rPr>
          <w:sz w:val="24"/>
          <w:szCs w:val="24"/>
          <w:vertAlign w:val="superscript"/>
        </w:rPr>
        <w:t>st</w:t>
      </w:r>
      <w:r w:rsidRPr="008C454A">
        <w:rPr>
          <w:sz w:val="24"/>
          <w:szCs w:val="24"/>
        </w:rPr>
        <w:t xml:space="preserve"> Esdras 6:25. One of the Sons of Israel is in 1</w:t>
      </w:r>
      <w:r w:rsidRPr="008C454A">
        <w:rPr>
          <w:sz w:val="24"/>
          <w:szCs w:val="24"/>
          <w:vertAlign w:val="superscript"/>
        </w:rPr>
        <w:t>st</w:t>
      </w:r>
      <w:r w:rsidRPr="008C454A">
        <w:rPr>
          <w:sz w:val="24"/>
          <w:szCs w:val="24"/>
        </w:rPr>
        <w:t xml:space="preserve"> Esdras 8:92. One accord in the holy eastern porch is in 1</w:t>
      </w:r>
      <w:r w:rsidRPr="008C454A">
        <w:rPr>
          <w:sz w:val="24"/>
          <w:szCs w:val="24"/>
          <w:vertAlign w:val="superscript"/>
        </w:rPr>
        <w:t>st</w:t>
      </w:r>
      <w:r w:rsidRPr="008C454A">
        <w:rPr>
          <w:sz w:val="24"/>
          <w:szCs w:val="24"/>
        </w:rPr>
        <w:t xml:space="preserve"> Esdras 9:38. One to eat, drink and be merry is in 1</w:t>
      </w:r>
      <w:r w:rsidRPr="008C454A">
        <w:rPr>
          <w:sz w:val="24"/>
          <w:szCs w:val="24"/>
          <w:vertAlign w:val="superscript"/>
        </w:rPr>
        <w:t>st</w:t>
      </w:r>
      <w:r w:rsidRPr="008C454A">
        <w:rPr>
          <w:sz w:val="24"/>
          <w:szCs w:val="24"/>
        </w:rPr>
        <w:t xml:space="preserve"> Esdras 9:54. One that is little rejoices in gladness is in 2</w:t>
      </w:r>
      <w:r w:rsidRPr="008C454A">
        <w:rPr>
          <w:sz w:val="24"/>
          <w:szCs w:val="24"/>
          <w:vertAlign w:val="superscript"/>
        </w:rPr>
        <w:t>nd</w:t>
      </w:r>
      <w:r w:rsidRPr="008C454A">
        <w:rPr>
          <w:sz w:val="24"/>
          <w:szCs w:val="24"/>
        </w:rPr>
        <w:t xml:space="preserve"> Esdras 1:37. One of them shall not perish is in 2</w:t>
      </w:r>
      <w:r w:rsidRPr="008C454A">
        <w:rPr>
          <w:sz w:val="24"/>
          <w:szCs w:val="24"/>
          <w:vertAlign w:val="superscript"/>
        </w:rPr>
        <w:t>nd</w:t>
      </w:r>
      <w:r w:rsidRPr="008C454A">
        <w:rPr>
          <w:sz w:val="24"/>
          <w:szCs w:val="24"/>
        </w:rPr>
        <w:t xml:space="preserve"> Esdras 2:26. One of their heads was set crowns is in 2</w:t>
      </w:r>
      <w:r w:rsidRPr="008C454A">
        <w:rPr>
          <w:sz w:val="24"/>
          <w:szCs w:val="24"/>
          <w:vertAlign w:val="superscript"/>
        </w:rPr>
        <w:t>nd</w:t>
      </w:r>
      <w:r w:rsidRPr="008C454A">
        <w:rPr>
          <w:sz w:val="24"/>
          <w:szCs w:val="24"/>
        </w:rPr>
        <w:t xml:space="preserve"> Esdras 2:43. One Man by all righteousness is in 2</w:t>
      </w:r>
      <w:r w:rsidRPr="008C454A">
        <w:rPr>
          <w:sz w:val="24"/>
          <w:szCs w:val="24"/>
          <w:vertAlign w:val="superscript"/>
        </w:rPr>
        <w:t>nd</w:t>
      </w:r>
      <w:r w:rsidRPr="008C454A">
        <w:rPr>
          <w:sz w:val="24"/>
          <w:szCs w:val="24"/>
        </w:rPr>
        <w:t xml:space="preserve"> Esdras 3:11. One declared is in 2</w:t>
      </w:r>
      <w:r w:rsidRPr="008C454A">
        <w:rPr>
          <w:sz w:val="24"/>
          <w:szCs w:val="24"/>
          <w:vertAlign w:val="superscript"/>
        </w:rPr>
        <w:t>nd</w:t>
      </w:r>
      <w:r w:rsidRPr="008C454A">
        <w:rPr>
          <w:sz w:val="24"/>
          <w:szCs w:val="24"/>
        </w:rPr>
        <w:t xml:space="preserve"> Esdras 4:4. One of all friends shall destroy is in 2</w:t>
      </w:r>
      <w:r w:rsidRPr="008C454A">
        <w:rPr>
          <w:sz w:val="24"/>
          <w:szCs w:val="24"/>
          <w:vertAlign w:val="superscript"/>
        </w:rPr>
        <w:t>nd</w:t>
      </w:r>
      <w:r w:rsidRPr="008C454A">
        <w:rPr>
          <w:sz w:val="24"/>
          <w:szCs w:val="24"/>
        </w:rPr>
        <w:t xml:space="preserve"> Esdras 5:9. One land shall say no righteousness goes through thee is in 2</w:t>
      </w:r>
      <w:r w:rsidRPr="008C454A">
        <w:rPr>
          <w:sz w:val="24"/>
          <w:szCs w:val="24"/>
          <w:vertAlign w:val="superscript"/>
        </w:rPr>
        <w:t>nd</w:t>
      </w:r>
      <w:r w:rsidRPr="008C454A">
        <w:rPr>
          <w:sz w:val="24"/>
          <w:szCs w:val="24"/>
        </w:rPr>
        <w:t xml:space="preserve"> Esdras 5:11. One only vine is in 2</w:t>
      </w:r>
      <w:r w:rsidRPr="008C454A">
        <w:rPr>
          <w:sz w:val="24"/>
          <w:szCs w:val="24"/>
          <w:vertAlign w:val="superscript"/>
        </w:rPr>
        <w:t>nd</w:t>
      </w:r>
      <w:r w:rsidRPr="008C454A">
        <w:rPr>
          <w:sz w:val="24"/>
          <w:szCs w:val="24"/>
        </w:rPr>
        <w:t xml:space="preserve"> Esdras 5:23. One pit is the Whole World and all the flowers are One lily is in 2</w:t>
      </w:r>
      <w:r w:rsidRPr="008C454A">
        <w:rPr>
          <w:sz w:val="24"/>
          <w:szCs w:val="24"/>
          <w:vertAlign w:val="superscript"/>
        </w:rPr>
        <w:t>nd</w:t>
      </w:r>
      <w:r w:rsidRPr="008C454A">
        <w:rPr>
          <w:sz w:val="24"/>
          <w:szCs w:val="24"/>
        </w:rPr>
        <w:t xml:space="preserve"> Esdras 5:24. One river is in 2</w:t>
      </w:r>
      <w:r w:rsidRPr="008C454A">
        <w:rPr>
          <w:sz w:val="24"/>
          <w:szCs w:val="24"/>
          <w:vertAlign w:val="superscript"/>
        </w:rPr>
        <w:t>nd</w:t>
      </w:r>
      <w:r w:rsidRPr="008C454A">
        <w:rPr>
          <w:sz w:val="24"/>
          <w:szCs w:val="24"/>
        </w:rPr>
        <w:t xml:space="preserve"> Esdras 5:25. One has created One dove and One sheep is in 2</w:t>
      </w:r>
      <w:r w:rsidRPr="008C454A">
        <w:rPr>
          <w:sz w:val="24"/>
          <w:szCs w:val="24"/>
          <w:vertAlign w:val="superscript"/>
        </w:rPr>
        <w:t>nd</w:t>
      </w:r>
      <w:r w:rsidRPr="008C454A">
        <w:rPr>
          <w:sz w:val="24"/>
          <w:szCs w:val="24"/>
        </w:rPr>
        <w:t xml:space="preserve"> Esdras 5:26. One people with One root is in 2</w:t>
      </w:r>
      <w:r w:rsidRPr="008C454A">
        <w:rPr>
          <w:sz w:val="24"/>
          <w:szCs w:val="24"/>
          <w:vertAlign w:val="superscript"/>
        </w:rPr>
        <w:t>nd</w:t>
      </w:r>
      <w:r w:rsidRPr="008C454A">
        <w:rPr>
          <w:sz w:val="24"/>
          <w:szCs w:val="24"/>
        </w:rPr>
        <w:t xml:space="preserve"> Esdras 5:27, 28. One womb does not do twins or more is in 2</w:t>
      </w:r>
      <w:r w:rsidRPr="008C454A">
        <w:rPr>
          <w:sz w:val="24"/>
          <w:szCs w:val="24"/>
          <w:vertAlign w:val="superscript"/>
        </w:rPr>
        <w:t>nd</w:t>
      </w:r>
      <w:r w:rsidRPr="008C454A">
        <w:rPr>
          <w:sz w:val="24"/>
          <w:szCs w:val="24"/>
        </w:rPr>
        <w:t xml:space="preserve"> Esdras 5:46. One fashion born in strength is in 2</w:t>
      </w:r>
      <w:r w:rsidRPr="008C454A">
        <w:rPr>
          <w:sz w:val="24"/>
          <w:szCs w:val="24"/>
          <w:vertAlign w:val="superscript"/>
        </w:rPr>
        <w:t>nd</w:t>
      </w:r>
      <w:r w:rsidRPr="008C454A">
        <w:rPr>
          <w:sz w:val="24"/>
          <w:szCs w:val="24"/>
        </w:rPr>
        <w:t xml:space="preserve"> Esdras 5:53. One of the friends shall fight like Enemies is in 2</w:t>
      </w:r>
      <w:r w:rsidRPr="008C454A">
        <w:rPr>
          <w:sz w:val="24"/>
          <w:szCs w:val="24"/>
          <w:vertAlign w:val="superscript"/>
        </w:rPr>
        <w:t>nd</w:t>
      </w:r>
      <w:r w:rsidRPr="008C454A">
        <w:rPr>
          <w:sz w:val="24"/>
          <w:szCs w:val="24"/>
        </w:rPr>
        <w:t xml:space="preserve"> Esdras 6:24. One part of the firmament is in 2</w:t>
      </w:r>
      <w:r w:rsidRPr="008C454A">
        <w:rPr>
          <w:sz w:val="24"/>
          <w:szCs w:val="24"/>
          <w:vertAlign w:val="superscript"/>
        </w:rPr>
        <w:t>nd</w:t>
      </w:r>
      <w:r w:rsidRPr="008C454A">
        <w:rPr>
          <w:sz w:val="24"/>
          <w:szCs w:val="24"/>
        </w:rPr>
        <w:t xml:space="preserve"> Esdras 6:41. One Enoch as a Living Creature is in 2</w:t>
      </w:r>
      <w:r w:rsidRPr="008C454A">
        <w:rPr>
          <w:sz w:val="24"/>
          <w:szCs w:val="24"/>
          <w:vertAlign w:val="superscript"/>
        </w:rPr>
        <w:t>nd</w:t>
      </w:r>
      <w:r w:rsidRPr="008C454A">
        <w:rPr>
          <w:sz w:val="24"/>
          <w:szCs w:val="24"/>
        </w:rPr>
        <w:t xml:space="preserve"> Esdras 6:49. One from the other is in 2</w:t>
      </w:r>
      <w:r w:rsidRPr="008C454A">
        <w:rPr>
          <w:sz w:val="24"/>
          <w:szCs w:val="24"/>
          <w:vertAlign w:val="superscript"/>
        </w:rPr>
        <w:t>nd</w:t>
      </w:r>
      <w:r w:rsidRPr="008C454A">
        <w:rPr>
          <w:sz w:val="24"/>
          <w:szCs w:val="24"/>
        </w:rPr>
        <w:t xml:space="preserve"> Esdras 6:50. One Enoch gave One part is in 2</w:t>
      </w:r>
      <w:r w:rsidRPr="008C454A">
        <w:rPr>
          <w:sz w:val="24"/>
          <w:szCs w:val="24"/>
          <w:vertAlign w:val="superscript"/>
        </w:rPr>
        <w:t>nd</w:t>
      </w:r>
      <w:r w:rsidRPr="008C454A">
        <w:rPr>
          <w:sz w:val="24"/>
          <w:szCs w:val="24"/>
        </w:rPr>
        <w:t xml:space="preserve"> Esdras 6:51. One only path with fire and water is in 2</w:t>
      </w:r>
      <w:r w:rsidRPr="008C454A">
        <w:rPr>
          <w:sz w:val="24"/>
          <w:szCs w:val="24"/>
          <w:vertAlign w:val="superscript"/>
        </w:rPr>
        <w:t>nd</w:t>
      </w:r>
      <w:r w:rsidRPr="008C454A">
        <w:rPr>
          <w:sz w:val="24"/>
          <w:szCs w:val="24"/>
        </w:rPr>
        <w:t xml:space="preserve"> Esdras 7:8. One workmanship of Thine hands is in 2</w:t>
      </w:r>
      <w:r w:rsidRPr="008C454A">
        <w:rPr>
          <w:sz w:val="24"/>
          <w:szCs w:val="24"/>
          <w:vertAlign w:val="superscript"/>
        </w:rPr>
        <w:t>nd</w:t>
      </w:r>
      <w:r w:rsidRPr="008C454A">
        <w:rPr>
          <w:sz w:val="24"/>
          <w:szCs w:val="24"/>
        </w:rPr>
        <w:t xml:space="preserve"> Esdras 8:7. One shall all be saved is in 2</w:t>
      </w:r>
      <w:r w:rsidRPr="008C454A">
        <w:rPr>
          <w:sz w:val="24"/>
          <w:szCs w:val="24"/>
          <w:vertAlign w:val="superscript"/>
        </w:rPr>
        <w:t>nd</w:t>
      </w:r>
      <w:r w:rsidRPr="008C454A">
        <w:rPr>
          <w:sz w:val="24"/>
          <w:szCs w:val="24"/>
        </w:rPr>
        <w:t xml:space="preserve"> Esdras 9:7. One of all obeyed is in 2</w:t>
      </w:r>
      <w:r w:rsidRPr="008C454A">
        <w:rPr>
          <w:sz w:val="24"/>
          <w:szCs w:val="24"/>
          <w:vertAlign w:val="superscript"/>
        </w:rPr>
        <w:t>nd</w:t>
      </w:r>
      <w:r w:rsidRPr="008C454A">
        <w:rPr>
          <w:sz w:val="24"/>
          <w:szCs w:val="24"/>
        </w:rPr>
        <w:t xml:space="preserve"> Esdras 9:19. One is grieved by the Son is in 2</w:t>
      </w:r>
      <w:r w:rsidRPr="008C454A">
        <w:rPr>
          <w:sz w:val="24"/>
          <w:szCs w:val="24"/>
          <w:vertAlign w:val="superscript"/>
        </w:rPr>
        <w:t>nd</w:t>
      </w:r>
      <w:r w:rsidRPr="008C454A">
        <w:rPr>
          <w:sz w:val="24"/>
          <w:szCs w:val="24"/>
        </w:rPr>
        <w:t xml:space="preserve"> Esdras 10:8. One sorry is in 2</w:t>
      </w:r>
      <w:r w:rsidRPr="008C454A">
        <w:rPr>
          <w:sz w:val="24"/>
          <w:szCs w:val="24"/>
          <w:vertAlign w:val="superscript"/>
        </w:rPr>
        <w:t>nd</w:t>
      </w:r>
      <w:r w:rsidRPr="008C454A">
        <w:rPr>
          <w:sz w:val="24"/>
          <w:szCs w:val="24"/>
        </w:rPr>
        <w:t xml:space="preserve"> Esdras 10:11. Ones which are little are destroyed is in 2</w:t>
      </w:r>
      <w:r w:rsidRPr="008C454A">
        <w:rPr>
          <w:sz w:val="24"/>
          <w:szCs w:val="24"/>
          <w:vertAlign w:val="superscript"/>
        </w:rPr>
        <w:t>nd</w:t>
      </w:r>
      <w:r w:rsidRPr="008C454A">
        <w:rPr>
          <w:sz w:val="24"/>
          <w:szCs w:val="24"/>
        </w:rPr>
        <w:t xml:space="preserve"> Esdras 10:22. One as dead is in 2</w:t>
      </w:r>
      <w:r w:rsidRPr="008C454A">
        <w:rPr>
          <w:sz w:val="24"/>
          <w:szCs w:val="24"/>
          <w:vertAlign w:val="superscript"/>
        </w:rPr>
        <w:t>nd</w:t>
      </w:r>
      <w:r w:rsidRPr="008C454A">
        <w:rPr>
          <w:sz w:val="24"/>
          <w:szCs w:val="24"/>
        </w:rPr>
        <w:t xml:space="preserve"> Esdras 10:30. One Creature on Earth did not speak against Her is in 2</w:t>
      </w:r>
      <w:r w:rsidRPr="008C454A">
        <w:rPr>
          <w:sz w:val="24"/>
          <w:szCs w:val="24"/>
          <w:vertAlign w:val="superscript"/>
        </w:rPr>
        <w:t>nd</w:t>
      </w:r>
      <w:r w:rsidRPr="008C454A">
        <w:rPr>
          <w:sz w:val="24"/>
          <w:szCs w:val="24"/>
        </w:rPr>
        <w:t xml:space="preserve"> Esdras 11:6. One of all sleepers is in 2</w:t>
      </w:r>
      <w:r w:rsidRPr="008C454A">
        <w:rPr>
          <w:sz w:val="24"/>
          <w:szCs w:val="24"/>
          <w:vertAlign w:val="superscript"/>
        </w:rPr>
        <w:t>nd</w:t>
      </w:r>
      <w:r w:rsidRPr="008C454A">
        <w:rPr>
          <w:sz w:val="24"/>
          <w:szCs w:val="24"/>
        </w:rPr>
        <w:t xml:space="preserve"> Esdras 11:8. One feather is in 2</w:t>
      </w:r>
      <w:r w:rsidRPr="008C454A">
        <w:rPr>
          <w:sz w:val="24"/>
          <w:szCs w:val="24"/>
          <w:vertAlign w:val="superscript"/>
        </w:rPr>
        <w:t>nd</w:t>
      </w:r>
      <w:r w:rsidRPr="008C454A">
        <w:rPr>
          <w:sz w:val="24"/>
          <w:szCs w:val="24"/>
        </w:rPr>
        <w:t xml:space="preserve"> Esdras 11:12. One residue of all reigned appeared no more is in 2</w:t>
      </w:r>
      <w:r w:rsidRPr="008C454A">
        <w:rPr>
          <w:sz w:val="24"/>
          <w:szCs w:val="24"/>
          <w:vertAlign w:val="superscript"/>
        </w:rPr>
        <w:t>nd</w:t>
      </w:r>
      <w:r w:rsidRPr="008C454A">
        <w:rPr>
          <w:sz w:val="24"/>
          <w:szCs w:val="24"/>
        </w:rPr>
        <w:t xml:space="preserve"> Esdras 11:19. One set up but disappeared is in 2</w:t>
      </w:r>
      <w:r w:rsidRPr="008C454A">
        <w:rPr>
          <w:sz w:val="24"/>
          <w:szCs w:val="24"/>
          <w:vertAlign w:val="superscript"/>
        </w:rPr>
        <w:t>nd</w:t>
      </w:r>
      <w:r w:rsidRPr="008C454A">
        <w:rPr>
          <w:sz w:val="24"/>
          <w:szCs w:val="24"/>
        </w:rPr>
        <w:t xml:space="preserve"> Esdras 11:26. One of the heads awaked is in 2</w:t>
      </w:r>
      <w:r w:rsidRPr="008C454A">
        <w:rPr>
          <w:sz w:val="24"/>
          <w:szCs w:val="24"/>
          <w:vertAlign w:val="superscript"/>
        </w:rPr>
        <w:t>nd</w:t>
      </w:r>
      <w:r w:rsidRPr="008C454A">
        <w:rPr>
          <w:sz w:val="24"/>
          <w:szCs w:val="24"/>
        </w:rPr>
        <w:t xml:space="preserve"> Esdras 11:29. One of 12 Kings reign is in 2</w:t>
      </w:r>
      <w:r w:rsidRPr="008C454A">
        <w:rPr>
          <w:sz w:val="24"/>
          <w:szCs w:val="24"/>
          <w:vertAlign w:val="superscript"/>
        </w:rPr>
        <w:t>nd</w:t>
      </w:r>
      <w:r w:rsidRPr="008C454A">
        <w:rPr>
          <w:sz w:val="24"/>
          <w:szCs w:val="24"/>
        </w:rPr>
        <w:t xml:space="preserve"> Esdras 12:14. One shall none die upon His bed is in 2</w:t>
      </w:r>
      <w:r w:rsidRPr="008C454A">
        <w:rPr>
          <w:sz w:val="24"/>
          <w:szCs w:val="24"/>
          <w:vertAlign w:val="superscript"/>
        </w:rPr>
        <w:t>nd</w:t>
      </w:r>
      <w:r w:rsidRPr="008C454A">
        <w:rPr>
          <w:sz w:val="24"/>
          <w:szCs w:val="24"/>
        </w:rPr>
        <w:t xml:space="preserve"> Esdras 12:26. One sword shall devour the other is in 2</w:t>
      </w:r>
      <w:r w:rsidRPr="008C454A">
        <w:rPr>
          <w:sz w:val="24"/>
          <w:szCs w:val="24"/>
          <w:vertAlign w:val="superscript"/>
        </w:rPr>
        <w:t>nd</w:t>
      </w:r>
      <w:r w:rsidRPr="008C454A">
        <w:rPr>
          <w:sz w:val="24"/>
          <w:szCs w:val="24"/>
        </w:rPr>
        <w:t xml:space="preserve"> Esdras 12:28. One of all burned up is in 2</w:t>
      </w:r>
      <w:r w:rsidRPr="008C454A">
        <w:rPr>
          <w:sz w:val="24"/>
          <w:szCs w:val="24"/>
          <w:vertAlign w:val="superscript"/>
        </w:rPr>
        <w:t>nd</w:t>
      </w:r>
      <w:r w:rsidRPr="008C454A">
        <w:rPr>
          <w:sz w:val="24"/>
          <w:szCs w:val="24"/>
        </w:rPr>
        <w:t xml:space="preserve"> Esdras 13:11. One shall fight One city, One place, One people and One realm is in 2</w:t>
      </w:r>
      <w:r w:rsidRPr="008C454A">
        <w:rPr>
          <w:sz w:val="24"/>
          <w:szCs w:val="24"/>
          <w:vertAlign w:val="superscript"/>
        </w:rPr>
        <w:t>nd</w:t>
      </w:r>
      <w:r w:rsidRPr="008C454A">
        <w:rPr>
          <w:sz w:val="24"/>
          <w:szCs w:val="24"/>
        </w:rPr>
        <w:t xml:space="preserve"> Esdras 13:31. One battle of land left is in 2</w:t>
      </w:r>
      <w:r w:rsidRPr="008C454A">
        <w:rPr>
          <w:sz w:val="24"/>
          <w:szCs w:val="24"/>
          <w:vertAlign w:val="superscript"/>
        </w:rPr>
        <w:t>nd</w:t>
      </w:r>
      <w:r w:rsidRPr="008C454A">
        <w:rPr>
          <w:sz w:val="24"/>
          <w:szCs w:val="24"/>
        </w:rPr>
        <w:t xml:space="preserve"> Esdras 13:33. One people shall fight is in 2</w:t>
      </w:r>
      <w:r w:rsidRPr="008C454A">
        <w:rPr>
          <w:sz w:val="24"/>
          <w:szCs w:val="24"/>
          <w:vertAlign w:val="superscript"/>
        </w:rPr>
        <w:t>nd</w:t>
      </w:r>
      <w:r w:rsidRPr="008C454A">
        <w:rPr>
          <w:sz w:val="24"/>
          <w:szCs w:val="24"/>
        </w:rPr>
        <w:t xml:space="preserve"> Esdras 15:15. One invading is in 2</w:t>
      </w:r>
      <w:r w:rsidRPr="008C454A">
        <w:rPr>
          <w:sz w:val="24"/>
          <w:szCs w:val="24"/>
          <w:vertAlign w:val="superscript"/>
        </w:rPr>
        <w:t>nd</w:t>
      </w:r>
      <w:r w:rsidRPr="008C454A">
        <w:rPr>
          <w:sz w:val="24"/>
          <w:szCs w:val="24"/>
        </w:rPr>
        <w:t xml:space="preserve"> Esdras 15:16. One recompense is in 2</w:t>
      </w:r>
      <w:r w:rsidRPr="008C454A">
        <w:rPr>
          <w:sz w:val="24"/>
          <w:szCs w:val="24"/>
          <w:vertAlign w:val="superscript"/>
        </w:rPr>
        <w:t>nd</w:t>
      </w:r>
      <w:r w:rsidRPr="008C454A">
        <w:rPr>
          <w:sz w:val="24"/>
          <w:szCs w:val="24"/>
        </w:rPr>
        <w:t xml:space="preserve"> Esdras 15:20. One smite is in 2</w:t>
      </w:r>
      <w:r w:rsidRPr="008C454A">
        <w:rPr>
          <w:sz w:val="24"/>
          <w:szCs w:val="24"/>
          <w:vertAlign w:val="superscript"/>
        </w:rPr>
        <w:t>nd</w:t>
      </w:r>
      <w:r w:rsidRPr="008C454A">
        <w:rPr>
          <w:sz w:val="24"/>
          <w:szCs w:val="24"/>
        </w:rPr>
        <w:t xml:space="preserve"> Esdras 15:35. One chastised with wounds is in 2</w:t>
      </w:r>
      <w:r w:rsidRPr="008C454A">
        <w:rPr>
          <w:sz w:val="24"/>
          <w:szCs w:val="24"/>
          <w:vertAlign w:val="superscript"/>
        </w:rPr>
        <w:t>nd</w:t>
      </w:r>
      <w:r w:rsidRPr="008C454A">
        <w:rPr>
          <w:sz w:val="24"/>
          <w:szCs w:val="24"/>
        </w:rPr>
        <w:t xml:space="preserve"> Esdras 15:51. One quench the fire in the stubble is in 2</w:t>
      </w:r>
      <w:r w:rsidRPr="008C454A">
        <w:rPr>
          <w:sz w:val="24"/>
          <w:szCs w:val="24"/>
          <w:vertAlign w:val="superscript"/>
        </w:rPr>
        <w:t>nd</w:t>
      </w:r>
      <w:r w:rsidRPr="008C454A">
        <w:rPr>
          <w:sz w:val="24"/>
          <w:szCs w:val="24"/>
        </w:rPr>
        <w:t xml:space="preserve"> Esdras 16:6. One arrows shot is in 2</w:t>
      </w:r>
      <w:r w:rsidRPr="008C454A">
        <w:rPr>
          <w:sz w:val="24"/>
          <w:szCs w:val="24"/>
          <w:vertAlign w:val="superscript"/>
        </w:rPr>
        <w:t>nd</w:t>
      </w:r>
      <w:r w:rsidRPr="008C454A">
        <w:rPr>
          <w:sz w:val="24"/>
          <w:szCs w:val="24"/>
        </w:rPr>
        <w:t xml:space="preserve"> Esdras 16:7. One Man desires to see &amp; hear is in 2</w:t>
      </w:r>
      <w:r w:rsidRPr="008C454A">
        <w:rPr>
          <w:sz w:val="24"/>
          <w:szCs w:val="24"/>
          <w:vertAlign w:val="superscript"/>
        </w:rPr>
        <w:t>nd</w:t>
      </w:r>
      <w:r w:rsidRPr="008C454A">
        <w:rPr>
          <w:sz w:val="24"/>
          <w:szCs w:val="24"/>
        </w:rPr>
        <w:t xml:space="preserve"> Esdras 16:27. One that will lose is in 2</w:t>
      </w:r>
      <w:r w:rsidRPr="008C454A">
        <w:rPr>
          <w:sz w:val="24"/>
          <w:szCs w:val="24"/>
          <w:vertAlign w:val="superscript"/>
        </w:rPr>
        <w:t>nd</w:t>
      </w:r>
      <w:r w:rsidRPr="008C454A">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8C454A">
        <w:rPr>
          <w:sz w:val="24"/>
          <w:szCs w:val="24"/>
          <w:vertAlign w:val="superscript"/>
        </w:rPr>
        <w:t>st</w:t>
      </w:r>
      <w:r w:rsidRPr="008C454A">
        <w:rPr>
          <w:sz w:val="24"/>
          <w:szCs w:val="24"/>
        </w:rPr>
        <w:t xml:space="preserve"> Maccabees 1:8. One people is in 1</w:t>
      </w:r>
      <w:r w:rsidRPr="008C454A">
        <w:rPr>
          <w:sz w:val="24"/>
          <w:szCs w:val="24"/>
          <w:vertAlign w:val="superscript"/>
        </w:rPr>
        <w:t>st</w:t>
      </w:r>
      <w:r w:rsidRPr="008C454A">
        <w:rPr>
          <w:sz w:val="24"/>
          <w:szCs w:val="24"/>
        </w:rPr>
        <w:t xml:space="preserve"> Maccabees 1:41. One should leave His Laws is in 1</w:t>
      </w:r>
      <w:r w:rsidRPr="008C454A">
        <w:rPr>
          <w:sz w:val="24"/>
          <w:szCs w:val="24"/>
          <w:vertAlign w:val="superscript"/>
        </w:rPr>
        <w:t>st</w:t>
      </w:r>
      <w:r w:rsidRPr="008C454A">
        <w:rPr>
          <w:sz w:val="24"/>
          <w:szCs w:val="24"/>
        </w:rPr>
        <w:t xml:space="preserve"> Maccabees 1:42. One forsook the Law and committed evils is in 1</w:t>
      </w:r>
      <w:r w:rsidRPr="008C454A">
        <w:rPr>
          <w:sz w:val="24"/>
          <w:szCs w:val="24"/>
          <w:vertAlign w:val="superscript"/>
        </w:rPr>
        <w:t>st</w:t>
      </w:r>
      <w:r w:rsidRPr="008C454A">
        <w:rPr>
          <w:sz w:val="24"/>
          <w:szCs w:val="24"/>
        </w:rPr>
        <w:t xml:space="preserve"> Maccabees 1:52. One from the religion of their Father’s is in 1</w:t>
      </w:r>
      <w:r w:rsidRPr="008C454A">
        <w:rPr>
          <w:sz w:val="24"/>
          <w:szCs w:val="24"/>
          <w:vertAlign w:val="superscript"/>
        </w:rPr>
        <w:t>st</w:t>
      </w:r>
      <w:r w:rsidRPr="008C454A">
        <w:rPr>
          <w:sz w:val="24"/>
          <w:szCs w:val="24"/>
        </w:rPr>
        <w:t xml:space="preserve"> Maccabees 2:19. One at the altar is in 1</w:t>
      </w:r>
      <w:r w:rsidRPr="008C454A">
        <w:rPr>
          <w:sz w:val="24"/>
          <w:szCs w:val="24"/>
          <w:vertAlign w:val="superscript"/>
        </w:rPr>
        <w:t>st</w:t>
      </w:r>
      <w:r w:rsidRPr="008C454A">
        <w:rPr>
          <w:sz w:val="24"/>
          <w:szCs w:val="24"/>
        </w:rPr>
        <w:t xml:space="preserve"> Maccabees 2:23. One fights for Our lives and Laws is in 1</w:t>
      </w:r>
      <w:r w:rsidRPr="008C454A">
        <w:rPr>
          <w:sz w:val="24"/>
          <w:szCs w:val="24"/>
          <w:vertAlign w:val="superscript"/>
        </w:rPr>
        <w:t>st</w:t>
      </w:r>
      <w:r w:rsidRPr="008C454A">
        <w:rPr>
          <w:sz w:val="24"/>
          <w:szCs w:val="24"/>
        </w:rPr>
        <w:t xml:space="preserve"> Maccabees 2:40. One deliverance is in 1</w:t>
      </w:r>
      <w:r w:rsidRPr="008C454A">
        <w:rPr>
          <w:sz w:val="24"/>
          <w:szCs w:val="24"/>
          <w:vertAlign w:val="superscript"/>
        </w:rPr>
        <w:t>st</w:t>
      </w:r>
      <w:r w:rsidRPr="008C454A">
        <w:rPr>
          <w:sz w:val="24"/>
          <w:szCs w:val="24"/>
        </w:rPr>
        <w:t xml:space="preserve"> Maccabees 3:18. One of royal blood is in 1</w:t>
      </w:r>
      <w:r w:rsidRPr="008C454A">
        <w:rPr>
          <w:sz w:val="24"/>
          <w:szCs w:val="24"/>
          <w:vertAlign w:val="superscript"/>
        </w:rPr>
        <w:t>st</w:t>
      </w:r>
      <w:r w:rsidRPr="008C454A">
        <w:rPr>
          <w:sz w:val="24"/>
          <w:szCs w:val="24"/>
        </w:rPr>
        <w:t xml:space="preserve"> Maccabees 3:32. One restores the fortune is in 1</w:t>
      </w:r>
      <w:r w:rsidRPr="008C454A">
        <w:rPr>
          <w:sz w:val="24"/>
          <w:szCs w:val="24"/>
          <w:vertAlign w:val="superscript"/>
        </w:rPr>
        <w:t>st</w:t>
      </w:r>
      <w:r w:rsidRPr="008C454A">
        <w:rPr>
          <w:sz w:val="24"/>
          <w:szCs w:val="24"/>
        </w:rPr>
        <w:t xml:space="preserve"> Maccabees 3:43. One who delivers and saves Israel is in 1</w:t>
      </w:r>
      <w:r w:rsidRPr="008C454A">
        <w:rPr>
          <w:sz w:val="24"/>
          <w:szCs w:val="24"/>
          <w:vertAlign w:val="superscript"/>
        </w:rPr>
        <w:t>st</w:t>
      </w:r>
      <w:r w:rsidRPr="008C454A">
        <w:rPr>
          <w:sz w:val="24"/>
          <w:szCs w:val="24"/>
        </w:rPr>
        <w:t xml:space="preserve"> Maccabees 4:11. One fled into the land of Strangers is in 1</w:t>
      </w:r>
      <w:r w:rsidRPr="008C454A">
        <w:rPr>
          <w:sz w:val="24"/>
          <w:szCs w:val="24"/>
          <w:vertAlign w:val="superscript"/>
        </w:rPr>
        <w:t>st</w:t>
      </w:r>
      <w:r w:rsidRPr="008C454A">
        <w:rPr>
          <w:sz w:val="24"/>
          <w:szCs w:val="24"/>
        </w:rPr>
        <w:t xml:space="preserve"> Maccabees 4:38. One all destroyed in a day is in 1</w:t>
      </w:r>
      <w:r w:rsidRPr="008C454A">
        <w:rPr>
          <w:sz w:val="24"/>
          <w:szCs w:val="24"/>
          <w:vertAlign w:val="superscript"/>
        </w:rPr>
        <w:t>st</w:t>
      </w:r>
      <w:r w:rsidRPr="008C454A">
        <w:rPr>
          <w:sz w:val="24"/>
          <w:szCs w:val="24"/>
        </w:rPr>
        <w:t xml:space="preserve"> Maccabees 5:27. One was slain is in 1</w:t>
      </w:r>
      <w:r w:rsidRPr="008C454A">
        <w:rPr>
          <w:sz w:val="24"/>
          <w:szCs w:val="24"/>
          <w:vertAlign w:val="superscript"/>
        </w:rPr>
        <w:t>st</w:t>
      </w:r>
      <w:r w:rsidRPr="008C454A">
        <w:rPr>
          <w:sz w:val="24"/>
          <w:szCs w:val="24"/>
        </w:rPr>
        <w:t xml:space="preserve"> Maccabees 5:54. One who brought tidings is in 1</w:t>
      </w:r>
      <w:r w:rsidRPr="008C454A">
        <w:rPr>
          <w:sz w:val="24"/>
          <w:szCs w:val="24"/>
          <w:vertAlign w:val="superscript"/>
        </w:rPr>
        <w:t>st</w:t>
      </w:r>
      <w:r w:rsidRPr="008C454A">
        <w:rPr>
          <w:sz w:val="24"/>
          <w:szCs w:val="24"/>
        </w:rPr>
        <w:t xml:space="preserve"> Maccabees 6:5. One of His Friends who was made Ruler of His realm is in 1</w:t>
      </w:r>
      <w:r w:rsidRPr="008C454A">
        <w:rPr>
          <w:sz w:val="24"/>
          <w:szCs w:val="24"/>
          <w:vertAlign w:val="superscript"/>
        </w:rPr>
        <w:t>st</w:t>
      </w:r>
      <w:r w:rsidRPr="008C454A">
        <w:rPr>
          <w:sz w:val="24"/>
          <w:szCs w:val="24"/>
        </w:rPr>
        <w:t xml:space="preserve"> Maccabees 6:14. One covered is in 1</w:t>
      </w:r>
      <w:r w:rsidRPr="008C454A">
        <w:rPr>
          <w:sz w:val="24"/>
          <w:szCs w:val="24"/>
          <w:vertAlign w:val="superscript"/>
        </w:rPr>
        <w:t>st</w:t>
      </w:r>
      <w:r w:rsidRPr="008C454A">
        <w:rPr>
          <w:sz w:val="24"/>
          <w:szCs w:val="24"/>
        </w:rPr>
        <w:t xml:space="preserve"> Maccabees 6:37. One of the Beasts is in 1</w:t>
      </w:r>
      <w:r w:rsidRPr="008C454A">
        <w:rPr>
          <w:sz w:val="24"/>
          <w:szCs w:val="24"/>
          <w:vertAlign w:val="superscript"/>
        </w:rPr>
        <w:t>st</w:t>
      </w:r>
      <w:r w:rsidRPr="008C454A">
        <w:rPr>
          <w:sz w:val="24"/>
          <w:szCs w:val="24"/>
        </w:rPr>
        <w:t xml:space="preserve"> Maccabees 6:43. One is come with His Army is in 1</w:t>
      </w:r>
      <w:r w:rsidRPr="008C454A">
        <w:rPr>
          <w:sz w:val="24"/>
          <w:szCs w:val="24"/>
          <w:vertAlign w:val="superscript"/>
        </w:rPr>
        <w:t>st</w:t>
      </w:r>
      <w:r w:rsidRPr="008C454A">
        <w:rPr>
          <w:sz w:val="24"/>
          <w:szCs w:val="24"/>
        </w:rPr>
        <w:t xml:space="preserve"> Maccabees 7:14. One day slew is in 1</w:t>
      </w:r>
      <w:r w:rsidRPr="008C454A">
        <w:rPr>
          <w:sz w:val="24"/>
          <w:szCs w:val="24"/>
          <w:vertAlign w:val="superscript"/>
        </w:rPr>
        <w:t>st</w:t>
      </w:r>
      <w:r w:rsidRPr="008C454A">
        <w:rPr>
          <w:sz w:val="24"/>
          <w:szCs w:val="24"/>
        </w:rPr>
        <w:t xml:space="preserve"> Maccabees 7:16. One of His honorable Princes is in 1</w:t>
      </w:r>
      <w:r w:rsidRPr="008C454A">
        <w:rPr>
          <w:sz w:val="24"/>
          <w:szCs w:val="24"/>
          <w:vertAlign w:val="superscript"/>
        </w:rPr>
        <w:t>st</w:t>
      </w:r>
      <w:r w:rsidRPr="008C454A">
        <w:rPr>
          <w:sz w:val="24"/>
          <w:szCs w:val="24"/>
        </w:rPr>
        <w:t xml:space="preserve"> Maccabees 7:26. One saluted peacefully is in 1</w:t>
      </w:r>
      <w:r w:rsidRPr="008C454A">
        <w:rPr>
          <w:sz w:val="24"/>
          <w:szCs w:val="24"/>
          <w:vertAlign w:val="superscript"/>
        </w:rPr>
        <w:t>st</w:t>
      </w:r>
      <w:r w:rsidRPr="008C454A">
        <w:rPr>
          <w:sz w:val="24"/>
          <w:szCs w:val="24"/>
        </w:rPr>
        <w:t xml:space="preserve"> Maccabees 7:29. One was not left is in 1</w:t>
      </w:r>
      <w:r w:rsidRPr="008C454A">
        <w:rPr>
          <w:sz w:val="24"/>
          <w:szCs w:val="24"/>
          <w:vertAlign w:val="superscript"/>
        </w:rPr>
        <w:t>st</w:t>
      </w:r>
      <w:r w:rsidRPr="008C454A">
        <w:rPr>
          <w:sz w:val="24"/>
          <w:szCs w:val="24"/>
        </w:rPr>
        <w:t xml:space="preserve"> Maccabees 7:46. One Man committed to their government and all were obedient to Him is in 1</w:t>
      </w:r>
      <w:r w:rsidRPr="008C454A">
        <w:rPr>
          <w:sz w:val="24"/>
          <w:szCs w:val="24"/>
          <w:vertAlign w:val="superscript"/>
        </w:rPr>
        <w:t>st</w:t>
      </w:r>
      <w:r w:rsidRPr="008C454A">
        <w:rPr>
          <w:sz w:val="24"/>
          <w:szCs w:val="24"/>
        </w:rPr>
        <w:t xml:space="preserve"> Maccabees 8:16. One party at their pleasures is in 1</w:t>
      </w:r>
      <w:r w:rsidRPr="008C454A">
        <w:rPr>
          <w:sz w:val="24"/>
          <w:szCs w:val="24"/>
          <w:vertAlign w:val="superscript"/>
        </w:rPr>
        <w:t>st</w:t>
      </w:r>
      <w:r w:rsidRPr="008C454A">
        <w:rPr>
          <w:sz w:val="24"/>
          <w:szCs w:val="24"/>
        </w:rPr>
        <w:t xml:space="preserve"> Maccabees 8:30. One of the great Princes is in 1</w:t>
      </w:r>
      <w:r w:rsidRPr="008C454A">
        <w:rPr>
          <w:sz w:val="24"/>
          <w:szCs w:val="24"/>
          <w:vertAlign w:val="superscript"/>
        </w:rPr>
        <w:t>st</w:t>
      </w:r>
      <w:r w:rsidRPr="008C454A">
        <w:rPr>
          <w:sz w:val="24"/>
          <w:szCs w:val="24"/>
        </w:rPr>
        <w:t xml:space="preserve"> Maccabees 9:37. One night all is taken is in 1</w:t>
      </w:r>
      <w:r w:rsidRPr="008C454A">
        <w:rPr>
          <w:sz w:val="24"/>
          <w:szCs w:val="24"/>
          <w:vertAlign w:val="superscript"/>
        </w:rPr>
        <w:t>st</w:t>
      </w:r>
      <w:r w:rsidRPr="008C454A">
        <w:rPr>
          <w:sz w:val="24"/>
          <w:szCs w:val="24"/>
        </w:rPr>
        <w:t xml:space="preserve"> Maccabees 9:58. One set free at liberty is in 1</w:t>
      </w:r>
      <w:r w:rsidRPr="008C454A">
        <w:rPr>
          <w:sz w:val="24"/>
          <w:szCs w:val="24"/>
          <w:vertAlign w:val="superscript"/>
        </w:rPr>
        <w:t>st</w:t>
      </w:r>
      <w:r w:rsidRPr="008C454A">
        <w:rPr>
          <w:sz w:val="24"/>
          <w:szCs w:val="24"/>
        </w:rPr>
        <w:t xml:space="preserve"> Maccabees 10:33. One High Priest to be obeyed as the only authority is in 1</w:t>
      </w:r>
      <w:r w:rsidRPr="008C454A">
        <w:rPr>
          <w:sz w:val="24"/>
          <w:szCs w:val="24"/>
          <w:vertAlign w:val="superscript"/>
        </w:rPr>
        <w:t>st</w:t>
      </w:r>
      <w:r w:rsidRPr="008C454A">
        <w:rPr>
          <w:sz w:val="24"/>
          <w:szCs w:val="24"/>
        </w:rPr>
        <w:t xml:space="preserve"> Maccabees 10:38. One may see is in 1</w:t>
      </w:r>
      <w:r w:rsidRPr="008C454A">
        <w:rPr>
          <w:sz w:val="24"/>
          <w:szCs w:val="24"/>
          <w:vertAlign w:val="superscript"/>
        </w:rPr>
        <w:t>st</w:t>
      </w:r>
      <w:r w:rsidRPr="008C454A">
        <w:rPr>
          <w:sz w:val="24"/>
          <w:szCs w:val="24"/>
        </w:rPr>
        <w:t xml:space="preserve"> Maccabees 10:56. One that journeyed is in 1</w:t>
      </w:r>
      <w:r w:rsidRPr="008C454A">
        <w:rPr>
          <w:sz w:val="24"/>
          <w:szCs w:val="24"/>
          <w:vertAlign w:val="superscript"/>
        </w:rPr>
        <w:t>st</w:t>
      </w:r>
      <w:r w:rsidRPr="008C454A">
        <w:rPr>
          <w:sz w:val="24"/>
          <w:szCs w:val="24"/>
        </w:rPr>
        <w:t xml:space="preserve"> Maccabees 10:77. One as a garrison of Soldier is in 1</w:t>
      </w:r>
      <w:r w:rsidRPr="008C454A">
        <w:rPr>
          <w:sz w:val="24"/>
          <w:szCs w:val="24"/>
          <w:vertAlign w:val="superscript"/>
        </w:rPr>
        <w:t>st</w:t>
      </w:r>
      <w:r w:rsidRPr="008C454A">
        <w:rPr>
          <w:sz w:val="24"/>
          <w:szCs w:val="24"/>
        </w:rPr>
        <w:t xml:space="preserve"> Maccabees 11:3. One saluted another is in 1</w:t>
      </w:r>
      <w:r w:rsidRPr="008C454A">
        <w:rPr>
          <w:sz w:val="24"/>
          <w:szCs w:val="24"/>
          <w:vertAlign w:val="superscript"/>
        </w:rPr>
        <w:t>st</w:t>
      </w:r>
      <w:r w:rsidRPr="008C454A">
        <w:rPr>
          <w:sz w:val="24"/>
          <w:szCs w:val="24"/>
        </w:rPr>
        <w:t xml:space="preserve"> Maccabees 11:6. One slain in the strongholds is in 1</w:t>
      </w:r>
      <w:r w:rsidRPr="008C454A">
        <w:rPr>
          <w:sz w:val="24"/>
          <w:szCs w:val="24"/>
          <w:vertAlign w:val="superscript"/>
        </w:rPr>
        <w:t>st</w:t>
      </w:r>
      <w:r w:rsidRPr="008C454A">
        <w:rPr>
          <w:sz w:val="24"/>
          <w:szCs w:val="24"/>
        </w:rPr>
        <w:t xml:space="preserve"> Maccabees 11:18. One of all His forces is in 1</w:t>
      </w:r>
      <w:r w:rsidRPr="008C454A">
        <w:rPr>
          <w:sz w:val="24"/>
          <w:szCs w:val="24"/>
          <w:vertAlign w:val="superscript"/>
        </w:rPr>
        <w:t>st</w:t>
      </w:r>
      <w:r w:rsidRPr="008C454A">
        <w:rPr>
          <w:sz w:val="24"/>
          <w:szCs w:val="24"/>
        </w:rPr>
        <w:t xml:space="preserve"> Maccabees 11:38. One Tryphon is in 1</w:t>
      </w:r>
      <w:r w:rsidRPr="008C454A">
        <w:rPr>
          <w:sz w:val="24"/>
          <w:szCs w:val="24"/>
          <w:vertAlign w:val="superscript"/>
        </w:rPr>
        <w:t>st</w:t>
      </w:r>
      <w:r w:rsidRPr="008C454A">
        <w:rPr>
          <w:sz w:val="24"/>
          <w:szCs w:val="24"/>
        </w:rPr>
        <w:t xml:space="preserve"> Maccabees 11:39. One of the King’s Friends is in 1</w:t>
      </w:r>
      <w:r w:rsidRPr="008C454A">
        <w:rPr>
          <w:sz w:val="24"/>
          <w:szCs w:val="24"/>
          <w:vertAlign w:val="superscript"/>
        </w:rPr>
        <w:t>st</w:t>
      </w:r>
      <w:r w:rsidRPr="008C454A">
        <w:rPr>
          <w:sz w:val="24"/>
          <w:szCs w:val="24"/>
        </w:rPr>
        <w:t xml:space="preserve"> Maccabees 11:57. One not left is in 1</w:t>
      </w:r>
      <w:r w:rsidRPr="008C454A">
        <w:rPr>
          <w:sz w:val="24"/>
          <w:szCs w:val="24"/>
          <w:vertAlign w:val="superscript"/>
        </w:rPr>
        <w:t>st</w:t>
      </w:r>
      <w:r w:rsidRPr="008C454A">
        <w:rPr>
          <w:sz w:val="24"/>
          <w:szCs w:val="24"/>
        </w:rPr>
        <w:t xml:space="preserve"> Maccabees 11:70. One encouraged is in 1</w:t>
      </w:r>
      <w:r w:rsidRPr="008C454A">
        <w:rPr>
          <w:sz w:val="24"/>
          <w:szCs w:val="24"/>
          <w:vertAlign w:val="superscript"/>
        </w:rPr>
        <w:t>st</w:t>
      </w:r>
      <w:r w:rsidRPr="008C454A">
        <w:rPr>
          <w:sz w:val="24"/>
          <w:szCs w:val="24"/>
        </w:rPr>
        <w:t xml:space="preserve"> Maccabees 12:50. One against is in 1</w:t>
      </w:r>
      <w:r w:rsidRPr="008C454A">
        <w:rPr>
          <w:sz w:val="24"/>
          <w:szCs w:val="24"/>
          <w:vertAlign w:val="superscript"/>
        </w:rPr>
        <w:t>st</w:t>
      </w:r>
      <w:r w:rsidRPr="008C454A">
        <w:rPr>
          <w:sz w:val="24"/>
          <w:szCs w:val="24"/>
        </w:rPr>
        <w:t xml:space="preserve"> Maccabees 13:28. One beseeching is in 1</w:t>
      </w:r>
      <w:r w:rsidRPr="008C454A">
        <w:rPr>
          <w:sz w:val="24"/>
          <w:szCs w:val="24"/>
          <w:vertAlign w:val="superscript"/>
        </w:rPr>
        <w:t>st</w:t>
      </w:r>
      <w:r w:rsidRPr="008C454A">
        <w:rPr>
          <w:sz w:val="24"/>
          <w:szCs w:val="24"/>
        </w:rPr>
        <w:t xml:space="preserve"> Maccabees 13:50. One of His Princes to take Him alive is in 1</w:t>
      </w:r>
      <w:r w:rsidRPr="008C454A">
        <w:rPr>
          <w:sz w:val="24"/>
          <w:szCs w:val="24"/>
          <w:vertAlign w:val="superscript"/>
        </w:rPr>
        <w:t>st</w:t>
      </w:r>
      <w:r w:rsidRPr="008C454A">
        <w:rPr>
          <w:sz w:val="24"/>
          <w:szCs w:val="24"/>
        </w:rPr>
        <w:t xml:space="preserve"> Maccabees 14:2. One of His Friends is in 1</w:t>
      </w:r>
      <w:r w:rsidRPr="008C454A">
        <w:rPr>
          <w:sz w:val="24"/>
          <w:szCs w:val="24"/>
          <w:vertAlign w:val="superscript"/>
        </w:rPr>
        <w:t>st</w:t>
      </w:r>
      <w:r w:rsidRPr="008C454A">
        <w:rPr>
          <w:sz w:val="24"/>
          <w:szCs w:val="24"/>
        </w:rPr>
        <w:t xml:space="preserve"> Maccabees 14:39; 15:28.  One had run is in 1</w:t>
      </w:r>
      <w:r w:rsidRPr="008C454A">
        <w:rPr>
          <w:sz w:val="24"/>
          <w:szCs w:val="24"/>
          <w:vertAlign w:val="superscript"/>
        </w:rPr>
        <w:t>st</w:t>
      </w:r>
      <w:r w:rsidRPr="008C454A">
        <w:rPr>
          <w:sz w:val="24"/>
          <w:szCs w:val="24"/>
        </w:rPr>
        <w:t xml:space="preserve"> Maccabees 16:21. One will never forsake You is in 2</w:t>
      </w:r>
      <w:r w:rsidRPr="008C454A">
        <w:rPr>
          <w:sz w:val="24"/>
          <w:szCs w:val="24"/>
          <w:vertAlign w:val="superscript"/>
        </w:rPr>
        <w:t>nd</w:t>
      </w:r>
      <w:r w:rsidRPr="008C454A">
        <w:rPr>
          <w:sz w:val="24"/>
          <w:szCs w:val="24"/>
        </w:rPr>
        <w:t xml:space="preserve"> Maccabees 1:5. One volume is in 2</w:t>
      </w:r>
      <w:r w:rsidRPr="008C454A">
        <w:rPr>
          <w:sz w:val="24"/>
          <w:szCs w:val="24"/>
          <w:vertAlign w:val="superscript"/>
        </w:rPr>
        <w:t>nd</w:t>
      </w:r>
      <w:r w:rsidRPr="008C454A">
        <w:rPr>
          <w:sz w:val="24"/>
          <w:szCs w:val="24"/>
        </w:rPr>
        <w:t xml:space="preserve"> Maccabees 2:23. One Simon is in 2</w:t>
      </w:r>
      <w:r w:rsidRPr="008C454A">
        <w:rPr>
          <w:sz w:val="24"/>
          <w:szCs w:val="24"/>
          <w:vertAlign w:val="superscript"/>
        </w:rPr>
        <w:t>nd</w:t>
      </w:r>
      <w:r w:rsidRPr="008C454A">
        <w:rPr>
          <w:sz w:val="24"/>
          <w:szCs w:val="24"/>
        </w:rPr>
        <w:t xml:space="preserve"> Maccabees 3:4. One of Simon’s faction murders is in 2</w:t>
      </w:r>
      <w:r w:rsidRPr="008C454A">
        <w:rPr>
          <w:sz w:val="24"/>
          <w:szCs w:val="24"/>
          <w:vertAlign w:val="superscript"/>
        </w:rPr>
        <w:t>nd</w:t>
      </w:r>
      <w:r w:rsidRPr="008C454A">
        <w:rPr>
          <w:sz w:val="24"/>
          <w:szCs w:val="24"/>
        </w:rPr>
        <w:t xml:space="preserve"> Maccabees 4:3. One leader is in 2</w:t>
      </w:r>
      <w:r w:rsidRPr="008C454A">
        <w:rPr>
          <w:sz w:val="24"/>
          <w:szCs w:val="24"/>
          <w:vertAlign w:val="superscript"/>
        </w:rPr>
        <w:t>nd</w:t>
      </w:r>
      <w:r w:rsidRPr="008C454A">
        <w:rPr>
          <w:sz w:val="24"/>
          <w:szCs w:val="24"/>
        </w:rPr>
        <w:t xml:space="preserve"> Maccabees 4:40. One running against is in 2</w:t>
      </w:r>
      <w:r w:rsidRPr="008C454A">
        <w:rPr>
          <w:sz w:val="24"/>
          <w:szCs w:val="24"/>
          <w:vertAlign w:val="superscript"/>
        </w:rPr>
        <w:t>nd</w:t>
      </w:r>
      <w:r w:rsidRPr="008C454A">
        <w:rPr>
          <w:sz w:val="24"/>
          <w:szCs w:val="24"/>
        </w:rPr>
        <w:t xml:space="preserve"> Maccabees 5:3. One of the principal Scribes is in 2</w:t>
      </w:r>
      <w:r w:rsidRPr="008C454A">
        <w:rPr>
          <w:sz w:val="24"/>
          <w:szCs w:val="24"/>
          <w:vertAlign w:val="superscript"/>
        </w:rPr>
        <w:t>nd</w:t>
      </w:r>
      <w:r w:rsidRPr="008C454A">
        <w:rPr>
          <w:sz w:val="24"/>
          <w:szCs w:val="24"/>
        </w:rPr>
        <w:t xml:space="preserve"> Maccabees 6:18. One as Mine age requires is in 2</w:t>
      </w:r>
      <w:r w:rsidRPr="008C454A">
        <w:rPr>
          <w:sz w:val="24"/>
          <w:szCs w:val="24"/>
          <w:vertAlign w:val="superscript"/>
        </w:rPr>
        <w:t>nd</w:t>
      </w:r>
      <w:r w:rsidRPr="008C454A">
        <w:rPr>
          <w:sz w:val="24"/>
          <w:szCs w:val="24"/>
        </w:rPr>
        <w:t xml:space="preserve"> Maccabees 6:27. One spoke first is in 2</w:t>
      </w:r>
      <w:r w:rsidRPr="008C454A">
        <w:rPr>
          <w:sz w:val="24"/>
          <w:szCs w:val="24"/>
          <w:vertAlign w:val="superscript"/>
        </w:rPr>
        <w:t>nd</w:t>
      </w:r>
      <w:r w:rsidRPr="008C454A">
        <w:rPr>
          <w:sz w:val="24"/>
          <w:szCs w:val="24"/>
        </w:rPr>
        <w:t xml:space="preserve"> Maccabees 7:2. One exhorted is in 2</w:t>
      </w:r>
      <w:r w:rsidRPr="008C454A">
        <w:rPr>
          <w:sz w:val="24"/>
          <w:szCs w:val="24"/>
          <w:vertAlign w:val="superscript"/>
        </w:rPr>
        <w:t>nd</w:t>
      </w:r>
      <w:r w:rsidRPr="008C454A">
        <w:rPr>
          <w:sz w:val="24"/>
          <w:szCs w:val="24"/>
        </w:rPr>
        <w:t xml:space="preserve"> Maccabees 7:5. One day 7 Sons slain is in 2</w:t>
      </w:r>
      <w:r w:rsidRPr="008C454A">
        <w:rPr>
          <w:sz w:val="24"/>
          <w:szCs w:val="24"/>
          <w:vertAlign w:val="superscript"/>
        </w:rPr>
        <w:t>nd</w:t>
      </w:r>
      <w:r w:rsidRPr="008C454A">
        <w:rPr>
          <w:sz w:val="24"/>
          <w:szCs w:val="24"/>
        </w:rPr>
        <w:t xml:space="preserve"> Maccabees 7:20. One exhorted in Her own language is in 2</w:t>
      </w:r>
      <w:r w:rsidRPr="008C454A">
        <w:rPr>
          <w:sz w:val="24"/>
          <w:szCs w:val="24"/>
          <w:vertAlign w:val="superscript"/>
        </w:rPr>
        <w:t>nd</w:t>
      </w:r>
      <w:r w:rsidRPr="008C454A">
        <w:rPr>
          <w:sz w:val="24"/>
          <w:szCs w:val="24"/>
        </w:rPr>
        <w:t xml:space="preserve"> Maccabees 7:21. One formed Members is in 2</w:t>
      </w:r>
      <w:r w:rsidRPr="008C454A">
        <w:rPr>
          <w:sz w:val="24"/>
          <w:szCs w:val="24"/>
          <w:vertAlign w:val="superscript"/>
        </w:rPr>
        <w:t>nd</w:t>
      </w:r>
      <w:r w:rsidRPr="008C454A">
        <w:rPr>
          <w:sz w:val="24"/>
          <w:szCs w:val="24"/>
        </w:rPr>
        <w:t xml:space="preserve"> Maccabees 7:22. One against with His Servants is in 2</w:t>
      </w:r>
      <w:r w:rsidRPr="008C454A">
        <w:rPr>
          <w:sz w:val="24"/>
          <w:szCs w:val="24"/>
          <w:vertAlign w:val="superscript"/>
        </w:rPr>
        <w:t>nd</w:t>
      </w:r>
      <w:r w:rsidRPr="008C454A">
        <w:rPr>
          <w:sz w:val="24"/>
          <w:szCs w:val="24"/>
        </w:rPr>
        <w:t xml:space="preserve"> Maccabees 7:33. One of His special Friends is in 2</w:t>
      </w:r>
      <w:r w:rsidRPr="008C454A">
        <w:rPr>
          <w:sz w:val="24"/>
          <w:szCs w:val="24"/>
          <w:vertAlign w:val="superscript"/>
        </w:rPr>
        <w:t>nd</w:t>
      </w:r>
      <w:r w:rsidRPr="008C454A">
        <w:rPr>
          <w:sz w:val="24"/>
          <w:szCs w:val="24"/>
        </w:rPr>
        <w:t xml:space="preserve"> Maccabees 8:9. One talent for 10 bodies is in 2</w:t>
      </w:r>
      <w:r w:rsidRPr="008C454A">
        <w:rPr>
          <w:sz w:val="24"/>
          <w:szCs w:val="24"/>
          <w:vertAlign w:val="superscript"/>
        </w:rPr>
        <w:t>nd</w:t>
      </w:r>
      <w:r w:rsidRPr="008C454A">
        <w:rPr>
          <w:sz w:val="24"/>
          <w:szCs w:val="24"/>
        </w:rPr>
        <w:t xml:space="preserve"> Maccabees 8:11. One over the affairs of His realm is in 2</w:t>
      </w:r>
      <w:r w:rsidRPr="008C454A">
        <w:rPr>
          <w:sz w:val="24"/>
          <w:szCs w:val="24"/>
          <w:vertAlign w:val="superscript"/>
        </w:rPr>
        <w:t>nd</w:t>
      </w:r>
      <w:r w:rsidRPr="008C454A">
        <w:rPr>
          <w:sz w:val="24"/>
          <w:szCs w:val="24"/>
        </w:rPr>
        <w:t xml:space="preserve"> Maccabees 10:11. One part for success and victory is in 2</w:t>
      </w:r>
      <w:r w:rsidRPr="008C454A">
        <w:rPr>
          <w:sz w:val="24"/>
          <w:szCs w:val="24"/>
          <w:vertAlign w:val="superscript"/>
        </w:rPr>
        <w:t>nd</w:t>
      </w:r>
      <w:r w:rsidRPr="008C454A">
        <w:rPr>
          <w:sz w:val="24"/>
          <w:szCs w:val="24"/>
        </w:rPr>
        <w:t xml:space="preserve"> Maccabees 10:28. One in white clothing is in 2</w:t>
      </w:r>
      <w:r w:rsidRPr="008C454A">
        <w:rPr>
          <w:sz w:val="24"/>
          <w:szCs w:val="24"/>
          <w:vertAlign w:val="superscript"/>
        </w:rPr>
        <w:t>nd</w:t>
      </w:r>
      <w:r w:rsidRPr="008C454A">
        <w:rPr>
          <w:sz w:val="24"/>
          <w:szCs w:val="24"/>
        </w:rPr>
        <w:t xml:space="preserve"> Maccabees 11:8. One attends to His own affairs is in 2</w:t>
      </w:r>
      <w:r w:rsidRPr="008C454A">
        <w:rPr>
          <w:sz w:val="24"/>
          <w:szCs w:val="24"/>
          <w:vertAlign w:val="superscript"/>
        </w:rPr>
        <w:t>nd</w:t>
      </w:r>
      <w:r w:rsidRPr="008C454A">
        <w:rPr>
          <w:sz w:val="24"/>
          <w:szCs w:val="24"/>
        </w:rPr>
        <w:t xml:space="preserve"> Maccabees 11:23. One convenient is in 2</w:t>
      </w:r>
      <w:r w:rsidRPr="008C454A">
        <w:rPr>
          <w:sz w:val="24"/>
          <w:szCs w:val="24"/>
          <w:vertAlign w:val="superscript"/>
        </w:rPr>
        <w:t>nd</w:t>
      </w:r>
      <w:r w:rsidRPr="008C454A">
        <w:rPr>
          <w:sz w:val="24"/>
          <w:szCs w:val="24"/>
        </w:rPr>
        <w:t xml:space="preserve"> Maccabees 11:36. One running into this way is in 2</w:t>
      </w:r>
      <w:r w:rsidRPr="008C454A">
        <w:rPr>
          <w:sz w:val="24"/>
          <w:szCs w:val="24"/>
          <w:vertAlign w:val="superscript"/>
        </w:rPr>
        <w:t>nd</w:t>
      </w:r>
      <w:r w:rsidRPr="008C454A">
        <w:rPr>
          <w:sz w:val="24"/>
          <w:szCs w:val="24"/>
        </w:rPr>
        <w:t xml:space="preserve"> Maccabees 12:22. One of His company is in 2</w:t>
      </w:r>
      <w:r w:rsidRPr="008C454A">
        <w:rPr>
          <w:sz w:val="24"/>
          <w:szCs w:val="24"/>
          <w:vertAlign w:val="superscript"/>
        </w:rPr>
        <w:t>nd</w:t>
      </w:r>
      <w:r w:rsidRPr="008C454A">
        <w:rPr>
          <w:sz w:val="24"/>
          <w:szCs w:val="24"/>
        </w:rPr>
        <w:t xml:space="preserve"> Maccabees 12:35. One that was slain found things consecrated with idols is in 2</w:t>
      </w:r>
      <w:r w:rsidRPr="008C454A">
        <w:rPr>
          <w:sz w:val="24"/>
          <w:szCs w:val="24"/>
          <w:vertAlign w:val="superscript"/>
        </w:rPr>
        <w:t>nd</w:t>
      </w:r>
      <w:r w:rsidRPr="008C454A">
        <w:rPr>
          <w:sz w:val="24"/>
          <w:szCs w:val="24"/>
        </w:rPr>
        <w:t xml:space="preserve"> Maccabees 12:40. One High Priest is in 2</w:t>
      </w:r>
      <w:r w:rsidRPr="008C454A">
        <w:rPr>
          <w:sz w:val="24"/>
          <w:szCs w:val="24"/>
          <w:vertAlign w:val="superscript"/>
        </w:rPr>
        <w:t>nd</w:t>
      </w:r>
      <w:r w:rsidRPr="008C454A">
        <w:rPr>
          <w:sz w:val="24"/>
          <w:szCs w:val="24"/>
        </w:rPr>
        <w:t xml:space="preserve"> Maccabees 14:3. One mind is in 2</w:t>
      </w:r>
      <w:r w:rsidRPr="008C454A">
        <w:rPr>
          <w:sz w:val="24"/>
          <w:szCs w:val="24"/>
          <w:vertAlign w:val="superscript"/>
        </w:rPr>
        <w:t>nd</w:t>
      </w:r>
      <w:r w:rsidRPr="008C454A">
        <w:rPr>
          <w:sz w:val="24"/>
          <w:szCs w:val="24"/>
        </w:rPr>
        <w:t xml:space="preserve"> Maccabees 14:20. One Elder is in 2</w:t>
      </w:r>
      <w:r w:rsidRPr="008C454A">
        <w:rPr>
          <w:sz w:val="24"/>
          <w:szCs w:val="24"/>
          <w:vertAlign w:val="superscript"/>
        </w:rPr>
        <w:t>nd</w:t>
      </w:r>
      <w:r w:rsidRPr="008C454A">
        <w:rPr>
          <w:sz w:val="24"/>
          <w:szCs w:val="24"/>
        </w:rPr>
        <w:t xml:space="preserve"> Maccabees 14:37. One Mighty in Heaven is in 2</w:t>
      </w:r>
      <w:r w:rsidRPr="008C454A">
        <w:rPr>
          <w:sz w:val="24"/>
          <w:szCs w:val="24"/>
          <w:vertAlign w:val="superscript"/>
        </w:rPr>
        <w:t>nd</w:t>
      </w:r>
      <w:r w:rsidRPr="008C454A">
        <w:rPr>
          <w:sz w:val="24"/>
          <w:szCs w:val="24"/>
        </w:rPr>
        <w:t xml:space="preserve"> Maccabees 15:3. One armed in defense is in 2</w:t>
      </w:r>
      <w:r w:rsidRPr="008C454A">
        <w:rPr>
          <w:sz w:val="24"/>
          <w:szCs w:val="24"/>
          <w:vertAlign w:val="superscript"/>
        </w:rPr>
        <w:t>nd</w:t>
      </w:r>
      <w:r w:rsidRPr="008C454A">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8C454A">
        <w:rPr>
          <w:sz w:val="24"/>
          <w:szCs w:val="24"/>
          <w:vertAlign w:val="superscript"/>
        </w:rPr>
        <w:t>st</w:t>
      </w:r>
      <w:r w:rsidRPr="008C454A">
        <w:rPr>
          <w:sz w:val="24"/>
          <w:szCs w:val="24"/>
        </w:rPr>
        <w:t xml:space="preserve"> Corinthians 1:12, 3:4. One waters &amp; plants is in 1</w:t>
      </w:r>
      <w:r w:rsidRPr="008C454A">
        <w:rPr>
          <w:sz w:val="24"/>
          <w:szCs w:val="24"/>
          <w:vertAlign w:val="superscript"/>
        </w:rPr>
        <w:t>st</w:t>
      </w:r>
      <w:r w:rsidRPr="008C454A">
        <w:rPr>
          <w:sz w:val="24"/>
          <w:szCs w:val="24"/>
        </w:rPr>
        <w:t xml:space="preserve"> Corinthians 3:8. One of You should not be puffed up for One against another is in 1</w:t>
      </w:r>
      <w:r w:rsidRPr="008C454A">
        <w:rPr>
          <w:sz w:val="24"/>
          <w:szCs w:val="24"/>
          <w:vertAlign w:val="superscript"/>
        </w:rPr>
        <w:t>st</w:t>
      </w:r>
      <w:r w:rsidRPr="008C454A">
        <w:rPr>
          <w:sz w:val="24"/>
          <w:szCs w:val="24"/>
        </w:rPr>
        <w:t xml:space="preserve"> Corinthians 4:6. One should not have His Father’s Wife is in 1</w:t>
      </w:r>
      <w:r w:rsidRPr="008C454A">
        <w:rPr>
          <w:sz w:val="24"/>
          <w:szCs w:val="24"/>
          <w:vertAlign w:val="superscript"/>
        </w:rPr>
        <w:t>st</w:t>
      </w:r>
      <w:r w:rsidRPr="008C454A">
        <w:rPr>
          <w:sz w:val="24"/>
          <w:szCs w:val="24"/>
        </w:rPr>
        <w:t xml:space="preserve"> Corinthians 5:1. One delivered unto Satan for the destruction of the flesh is in 1</w:t>
      </w:r>
      <w:r w:rsidRPr="008C454A">
        <w:rPr>
          <w:sz w:val="24"/>
          <w:szCs w:val="24"/>
          <w:vertAlign w:val="superscript"/>
        </w:rPr>
        <w:t>st</w:t>
      </w:r>
      <w:r w:rsidRPr="008C454A">
        <w:rPr>
          <w:sz w:val="24"/>
          <w:szCs w:val="24"/>
        </w:rPr>
        <w:t xml:space="preserve"> Corinthians 5:5. One should not eat with a Brother if He be 6 things is in 1</w:t>
      </w:r>
      <w:r w:rsidRPr="008C454A">
        <w:rPr>
          <w:sz w:val="24"/>
          <w:szCs w:val="24"/>
          <w:vertAlign w:val="superscript"/>
        </w:rPr>
        <w:t>st</w:t>
      </w:r>
      <w:r w:rsidRPr="008C454A">
        <w:rPr>
          <w:sz w:val="24"/>
          <w:szCs w:val="24"/>
        </w:rPr>
        <w:t xml:space="preserve"> Corinthians 5:11. One shall not be able to judge between His Brethren is in 1</w:t>
      </w:r>
      <w:r w:rsidRPr="008C454A">
        <w:rPr>
          <w:sz w:val="24"/>
          <w:szCs w:val="24"/>
          <w:vertAlign w:val="superscript"/>
        </w:rPr>
        <w:t>st</w:t>
      </w:r>
      <w:r w:rsidRPr="008C454A">
        <w:rPr>
          <w:sz w:val="24"/>
          <w:szCs w:val="24"/>
        </w:rPr>
        <w:t xml:space="preserve"> Corinthians 6:5. One go to Law with another and is at fault is in 1</w:t>
      </w:r>
      <w:r w:rsidRPr="008C454A">
        <w:rPr>
          <w:sz w:val="24"/>
          <w:szCs w:val="24"/>
          <w:vertAlign w:val="superscript"/>
        </w:rPr>
        <w:t>st</w:t>
      </w:r>
      <w:r w:rsidRPr="008C454A">
        <w:rPr>
          <w:sz w:val="24"/>
          <w:szCs w:val="24"/>
        </w:rPr>
        <w:t xml:space="preserve"> Corinthians 6:7. One body &amp; One flesh with a harlot is in 1</w:t>
      </w:r>
      <w:r w:rsidRPr="008C454A">
        <w:rPr>
          <w:sz w:val="24"/>
          <w:szCs w:val="24"/>
          <w:vertAlign w:val="superscript"/>
        </w:rPr>
        <w:t>st</w:t>
      </w:r>
      <w:r w:rsidRPr="008C454A">
        <w:rPr>
          <w:sz w:val="24"/>
          <w:szCs w:val="24"/>
        </w:rPr>
        <w:t xml:space="preserve"> Corinthians 6:16. One Spirit joined to the Father Stephen is in 1</w:t>
      </w:r>
      <w:r w:rsidRPr="008C454A">
        <w:rPr>
          <w:sz w:val="24"/>
          <w:szCs w:val="24"/>
          <w:vertAlign w:val="superscript"/>
        </w:rPr>
        <w:t>st</w:t>
      </w:r>
      <w:r w:rsidRPr="008C454A">
        <w:rPr>
          <w:sz w:val="24"/>
          <w:szCs w:val="24"/>
        </w:rPr>
        <w:t xml:space="preserve"> Corinthians 6:17. One shall not defraud another is in 1</w:t>
      </w:r>
      <w:r w:rsidRPr="008C454A">
        <w:rPr>
          <w:sz w:val="24"/>
          <w:szCs w:val="24"/>
          <w:vertAlign w:val="superscript"/>
        </w:rPr>
        <w:t>st</w:t>
      </w:r>
      <w:r w:rsidRPr="008C454A">
        <w:rPr>
          <w:sz w:val="24"/>
          <w:szCs w:val="24"/>
        </w:rPr>
        <w:t xml:space="preserve"> Corinthians 7:5. One gift after this manner is in 1</w:t>
      </w:r>
      <w:r w:rsidRPr="008C454A">
        <w:rPr>
          <w:sz w:val="24"/>
          <w:szCs w:val="24"/>
          <w:vertAlign w:val="superscript"/>
        </w:rPr>
        <w:t>st</w:t>
      </w:r>
      <w:r w:rsidRPr="008C454A">
        <w:rPr>
          <w:sz w:val="24"/>
          <w:szCs w:val="24"/>
        </w:rPr>
        <w:t xml:space="preserve"> Corinthians 7:7. One has been called by the Father Stephen is in 1</w:t>
      </w:r>
      <w:r w:rsidRPr="008C454A">
        <w:rPr>
          <w:sz w:val="24"/>
          <w:szCs w:val="24"/>
          <w:vertAlign w:val="superscript"/>
        </w:rPr>
        <w:t>st</w:t>
      </w:r>
      <w:r w:rsidRPr="008C454A">
        <w:rPr>
          <w:sz w:val="24"/>
          <w:szCs w:val="24"/>
        </w:rPr>
        <w:t xml:space="preserve"> Corinthians 7:17. One that has obtained mercy of the Father Stephen to be faithful is in 1</w:t>
      </w:r>
      <w:r w:rsidRPr="008C454A">
        <w:rPr>
          <w:sz w:val="24"/>
          <w:szCs w:val="24"/>
          <w:vertAlign w:val="superscript"/>
        </w:rPr>
        <w:t>st</w:t>
      </w:r>
      <w:r w:rsidRPr="008C454A">
        <w:rPr>
          <w:sz w:val="24"/>
          <w:szCs w:val="24"/>
        </w:rPr>
        <w:t xml:space="preserve"> Corinthians 7:25. One only Father Stephen is in 1</w:t>
      </w:r>
      <w:r w:rsidRPr="008C454A">
        <w:rPr>
          <w:sz w:val="24"/>
          <w:szCs w:val="24"/>
          <w:vertAlign w:val="superscript"/>
        </w:rPr>
        <w:t>st</w:t>
      </w:r>
      <w:r w:rsidRPr="008C454A">
        <w:rPr>
          <w:sz w:val="24"/>
          <w:szCs w:val="24"/>
        </w:rPr>
        <w:t xml:space="preserve"> Corinthians 8:4. One God the Father Stephen &amp; One Lord Jesus Christ is in 1</w:t>
      </w:r>
      <w:r w:rsidRPr="008C454A">
        <w:rPr>
          <w:sz w:val="24"/>
          <w:szCs w:val="24"/>
          <w:vertAlign w:val="superscript"/>
        </w:rPr>
        <w:t>st</w:t>
      </w:r>
      <w:r w:rsidRPr="008C454A">
        <w:rPr>
          <w:sz w:val="24"/>
          <w:szCs w:val="24"/>
        </w:rPr>
        <w:t xml:space="preserve"> Corinthians 8:6. One receives the prize is in 1</w:t>
      </w:r>
      <w:r w:rsidRPr="008C454A">
        <w:rPr>
          <w:sz w:val="24"/>
          <w:szCs w:val="24"/>
          <w:vertAlign w:val="superscript"/>
        </w:rPr>
        <w:t>st</w:t>
      </w:r>
      <w:r w:rsidRPr="008C454A">
        <w:rPr>
          <w:sz w:val="24"/>
          <w:szCs w:val="24"/>
        </w:rPr>
        <w:t xml:space="preserve"> Corinthians 9:24. One that beats the air is in 1</w:t>
      </w:r>
      <w:r w:rsidRPr="008C454A">
        <w:rPr>
          <w:sz w:val="24"/>
          <w:szCs w:val="24"/>
          <w:vertAlign w:val="superscript"/>
        </w:rPr>
        <w:t>st</w:t>
      </w:r>
      <w:r w:rsidRPr="008C454A">
        <w:rPr>
          <w:sz w:val="24"/>
          <w:szCs w:val="24"/>
        </w:rPr>
        <w:t xml:space="preserve"> Corinthians 9:26. One day 23,000 fell by fornication is in 1</w:t>
      </w:r>
      <w:r w:rsidRPr="008C454A">
        <w:rPr>
          <w:sz w:val="24"/>
          <w:szCs w:val="24"/>
          <w:vertAlign w:val="superscript"/>
        </w:rPr>
        <w:t>st</w:t>
      </w:r>
      <w:r w:rsidRPr="008C454A">
        <w:rPr>
          <w:sz w:val="24"/>
          <w:szCs w:val="24"/>
        </w:rPr>
        <w:t xml:space="preserve"> Corinthians 10:8. One bread &amp; One body is in 1</w:t>
      </w:r>
      <w:r w:rsidRPr="008C454A">
        <w:rPr>
          <w:sz w:val="24"/>
          <w:szCs w:val="24"/>
          <w:vertAlign w:val="superscript"/>
        </w:rPr>
        <w:t>st</w:t>
      </w:r>
      <w:r w:rsidRPr="008C454A">
        <w:rPr>
          <w:sz w:val="24"/>
          <w:szCs w:val="24"/>
        </w:rPr>
        <w:t xml:space="preserve"> Corinthians 10:17. One as if She were shaven is in 1</w:t>
      </w:r>
      <w:r w:rsidRPr="008C454A">
        <w:rPr>
          <w:sz w:val="24"/>
          <w:szCs w:val="24"/>
          <w:vertAlign w:val="superscript"/>
        </w:rPr>
        <w:t>st</w:t>
      </w:r>
      <w:r w:rsidRPr="008C454A">
        <w:rPr>
          <w:sz w:val="24"/>
          <w:szCs w:val="24"/>
        </w:rPr>
        <w:t xml:space="preserve"> Corinthians 11:5. One place is in 1</w:t>
      </w:r>
      <w:r w:rsidRPr="008C454A">
        <w:rPr>
          <w:sz w:val="24"/>
          <w:szCs w:val="24"/>
          <w:vertAlign w:val="superscript"/>
        </w:rPr>
        <w:t>st</w:t>
      </w:r>
      <w:r w:rsidRPr="008C454A">
        <w:rPr>
          <w:sz w:val="24"/>
          <w:szCs w:val="24"/>
        </w:rPr>
        <w:t xml:space="preserve"> Corinthians 11:20. One take before other His own supper &amp; One is hungry is in 1</w:t>
      </w:r>
      <w:r w:rsidRPr="008C454A">
        <w:rPr>
          <w:sz w:val="24"/>
          <w:szCs w:val="24"/>
          <w:vertAlign w:val="superscript"/>
        </w:rPr>
        <w:t>st</w:t>
      </w:r>
      <w:r w:rsidRPr="008C454A">
        <w:rPr>
          <w:sz w:val="24"/>
          <w:szCs w:val="24"/>
        </w:rPr>
        <w:t xml:space="preserve"> Corinthians 11:21. One tarry is in 1</w:t>
      </w:r>
      <w:r w:rsidRPr="008C454A">
        <w:rPr>
          <w:sz w:val="24"/>
          <w:szCs w:val="24"/>
          <w:vertAlign w:val="superscript"/>
        </w:rPr>
        <w:t>st</w:t>
      </w:r>
      <w:r w:rsidRPr="008C454A">
        <w:rPr>
          <w:sz w:val="24"/>
          <w:szCs w:val="24"/>
        </w:rPr>
        <w:t xml:space="preserve"> Corinthians 11:33. One is given by the Spirit is in 1</w:t>
      </w:r>
      <w:r w:rsidRPr="008C454A">
        <w:rPr>
          <w:sz w:val="24"/>
          <w:szCs w:val="24"/>
          <w:vertAlign w:val="superscript"/>
        </w:rPr>
        <w:t>st</w:t>
      </w:r>
      <w:r w:rsidRPr="008C454A">
        <w:rPr>
          <w:sz w:val="24"/>
          <w:szCs w:val="24"/>
        </w:rPr>
        <w:t xml:space="preserve"> Corinthians 12:8. One and selfsame Spirit is in 1</w:t>
      </w:r>
      <w:r w:rsidRPr="008C454A">
        <w:rPr>
          <w:sz w:val="24"/>
          <w:szCs w:val="24"/>
          <w:vertAlign w:val="superscript"/>
        </w:rPr>
        <w:t>st</w:t>
      </w:r>
      <w:r w:rsidRPr="008C454A">
        <w:rPr>
          <w:sz w:val="24"/>
          <w:szCs w:val="24"/>
        </w:rPr>
        <w:t xml:space="preserve"> Corinthians 12:11. One body is in 1</w:t>
      </w:r>
      <w:r w:rsidRPr="008C454A">
        <w:rPr>
          <w:sz w:val="24"/>
          <w:szCs w:val="24"/>
          <w:vertAlign w:val="superscript"/>
        </w:rPr>
        <w:t>st</w:t>
      </w:r>
      <w:r w:rsidRPr="008C454A">
        <w:rPr>
          <w:sz w:val="24"/>
          <w:szCs w:val="24"/>
        </w:rPr>
        <w:t xml:space="preserve"> Corinthians 12:12, 20. One Spirit &amp; One body is in 1</w:t>
      </w:r>
      <w:r w:rsidRPr="008C454A">
        <w:rPr>
          <w:sz w:val="24"/>
          <w:szCs w:val="24"/>
          <w:vertAlign w:val="superscript"/>
        </w:rPr>
        <w:t>st</w:t>
      </w:r>
      <w:r w:rsidRPr="008C454A">
        <w:rPr>
          <w:sz w:val="24"/>
          <w:szCs w:val="24"/>
        </w:rPr>
        <w:t xml:space="preserve"> Corinthians 12:13. One member is in 1</w:t>
      </w:r>
      <w:r w:rsidRPr="008C454A">
        <w:rPr>
          <w:sz w:val="24"/>
          <w:szCs w:val="24"/>
          <w:vertAlign w:val="superscript"/>
        </w:rPr>
        <w:t>st</w:t>
      </w:r>
      <w:r w:rsidRPr="008C454A">
        <w:rPr>
          <w:sz w:val="24"/>
          <w:szCs w:val="24"/>
        </w:rPr>
        <w:t xml:space="preserve"> Corinthians 12:14, 19. One of them in the body as it has pleased Him is in 1</w:t>
      </w:r>
      <w:r w:rsidRPr="008C454A">
        <w:rPr>
          <w:sz w:val="24"/>
          <w:szCs w:val="24"/>
          <w:vertAlign w:val="superscript"/>
        </w:rPr>
        <w:t>st</w:t>
      </w:r>
      <w:r w:rsidRPr="008C454A">
        <w:rPr>
          <w:sz w:val="24"/>
          <w:szCs w:val="24"/>
        </w:rPr>
        <w:t xml:space="preserve"> Corinthians 12:18. One same care is in 1</w:t>
      </w:r>
      <w:r w:rsidRPr="008C454A">
        <w:rPr>
          <w:sz w:val="24"/>
          <w:szCs w:val="24"/>
          <w:vertAlign w:val="superscript"/>
        </w:rPr>
        <w:t>st</w:t>
      </w:r>
      <w:r w:rsidRPr="008C454A">
        <w:rPr>
          <w:sz w:val="24"/>
          <w:szCs w:val="24"/>
        </w:rPr>
        <w:t xml:space="preserve"> Corinthians 12:25. One member suffers all suffers or One member be honored all rejoice is in 1</w:t>
      </w:r>
      <w:r w:rsidRPr="008C454A">
        <w:rPr>
          <w:sz w:val="24"/>
          <w:szCs w:val="24"/>
          <w:vertAlign w:val="superscript"/>
        </w:rPr>
        <w:t>st</w:t>
      </w:r>
      <w:r w:rsidRPr="008C454A">
        <w:rPr>
          <w:sz w:val="24"/>
          <w:szCs w:val="24"/>
        </w:rPr>
        <w:t xml:space="preserve"> Corinthians 12:26. One place is in 1</w:t>
      </w:r>
      <w:r w:rsidRPr="008C454A">
        <w:rPr>
          <w:sz w:val="24"/>
          <w:szCs w:val="24"/>
          <w:vertAlign w:val="superscript"/>
        </w:rPr>
        <w:t>st</w:t>
      </w:r>
      <w:r w:rsidRPr="008C454A">
        <w:rPr>
          <w:sz w:val="24"/>
          <w:szCs w:val="24"/>
        </w:rPr>
        <w:t xml:space="preserve"> Corinthians 14:23. One that believes not or one unlearned is judged of all is in 1</w:t>
      </w:r>
      <w:r w:rsidRPr="008C454A">
        <w:rPr>
          <w:sz w:val="24"/>
          <w:szCs w:val="24"/>
          <w:vertAlign w:val="superscript"/>
        </w:rPr>
        <w:t>st</w:t>
      </w:r>
      <w:r w:rsidRPr="008C454A">
        <w:rPr>
          <w:sz w:val="24"/>
          <w:szCs w:val="24"/>
        </w:rPr>
        <w:t xml:space="preserve"> Corinthians 14:24. One of You for edifying is in 1</w:t>
      </w:r>
      <w:r w:rsidRPr="008C454A">
        <w:rPr>
          <w:sz w:val="24"/>
          <w:szCs w:val="24"/>
          <w:vertAlign w:val="superscript"/>
        </w:rPr>
        <w:t>st</w:t>
      </w:r>
      <w:r w:rsidRPr="008C454A">
        <w:rPr>
          <w:sz w:val="24"/>
          <w:szCs w:val="24"/>
        </w:rPr>
        <w:t xml:space="preserve"> Corinthians 14:26. One interpret is in 1</w:t>
      </w:r>
      <w:r w:rsidRPr="008C454A">
        <w:rPr>
          <w:sz w:val="24"/>
          <w:szCs w:val="24"/>
          <w:vertAlign w:val="superscript"/>
        </w:rPr>
        <w:t>st</w:t>
      </w:r>
      <w:r w:rsidRPr="008C454A">
        <w:rPr>
          <w:sz w:val="24"/>
          <w:szCs w:val="24"/>
        </w:rPr>
        <w:t xml:space="preserve"> Corinthians 14:27. One by One may prophesy is in 1</w:t>
      </w:r>
      <w:r w:rsidRPr="008C454A">
        <w:rPr>
          <w:sz w:val="24"/>
          <w:szCs w:val="24"/>
          <w:vertAlign w:val="superscript"/>
        </w:rPr>
        <w:t>st</w:t>
      </w:r>
      <w:r w:rsidRPr="008C454A">
        <w:rPr>
          <w:sz w:val="24"/>
          <w:szCs w:val="24"/>
        </w:rPr>
        <w:t xml:space="preserve"> Corinthians 14:31. One born out of due time is in 1</w:t>
      </w:r>
      <w:r w:rsidRPr="008C454A">
        <w:rPr>
          <w:sz w:val="24"/>
          <w:szCs w:val="24"/>
          <w:vertAlign w:val="superscript"/>
        </w:rPr>
        <w:t>st</w:t>
      </w:r>
      <w:r w:rsidRPr="008C454A">
        <w:rPr>
          <w:sz w:val="24"/>
          <w:szCs w:val="24"/>
        </w:rPr>
        <w:t xml:space="preserve"> Corinthians 15:8. One kind of flesh of Men is in 1</w:t>
      </w:r>
      <w:r w:rsidRPr="008C454A">
        <w:rPr>
          <w:sz w:val="24"/>
          <w:szCs w:val="24"/>
          <w:vertAlign w:val="superscript"/>
        </w:rPr>
        <w:t>st</w:t>
      </w:r>
      <w:r w:rsidRPr="008C454A">
        <w:rPr>
          <w:sz w:val="24"/>
          <w:szCs w:val="24"/>
        </w:rPr>
        <w:t xml:space="preserve"> Corinthians 15:39. One celestial is in 1</w:t>
      </w:r>
      <w:r w:rsidRPr="008C454A">
        <w:rPr>
          <w:sz w:val="24"/>
          <w:szCs w:val="24"/>
          <w:vertAlign w:val="superscript"/>
        </w:rPr>
        <w:t>st</w:t>
      </w:r>
      <w:r w:rsidRPr="008C454A">
        <w:rPr>
          <w:sz w:val="24"/>
          <w:szCs w:val="24"/>
        </w:rPr>
        <w:t xml:space="preserve"> Corinthians 15:40. One glory of the sun &amp; One star differs from another in glory is in 1</w:t>
      </w:r>
      <w:r w:rsidRPr="008C454A">
        <w:rPr>
          <w:sz w:val="24"/>
          <w:szCs w:val="24"/>
          <w:vertAlign w:val="superscript"/>
        </w:rPr>
        <w:t>st</w:t>
      </w:r>
      <w:r w:rsidRPr="008C454A">
        <w:rPr>
          <w:sz w:val="24"/>
          <w:szCs w:val="24"/>
        </w:rPr>
        <w:t xml:space="preserve"> Corinthians 15:41. One of You lay Him in store is in 1</w:t>
      </w:r>
      <w:r w:rsidRPr="008C454A">
        <w:rPr>
          <w:sz w:val="24"/>
          <w:szCs w:val="24"/>
          <w:vertAlign w:val="superscript"/>
        </w:rPr>
        <w:t>st</w:t>
      </w:r>
      <w:r w:rsidRPr="008C454A">
        <w:rPr>
          <w:sz w:val="24"/>
          <w:szCs w:val="24"/>
        </w:rPr>
        <w:t xml:space="preserve"> Corinthians 16:2. One that helped with Us &amp; labored to submit is in 1</w:t>
      </w:r>
      <w:r w:rsidRPr="008C454A">
        <w:rPr>
          <w:sz w:val="24"/>
          <w:szCs w:val="24"/>
          <w:vertAlign w:val="superscript"/>
        </w:rPr>
        <w:t>st</w:t>
      </w:r>
      <w:r w:rsidRPr="008C454A">
        <w:rPr>
          <w:sz w:val="24"/>
          <w:szCs w:val="24"/>
        </w:rPr>
        <w:t xml:space="preserve"> Corinthians 16:16. One greet is in with a holy kiss is in 1</w:t>
      </w:r>
      <w:r w:rsidRPr="008C454A">
        <w:rPr>
          <w:sz w:val="24"/>
          <w:szCs w:val="24"/>
          <w:vertAlign w:val="superscript"/>
        </w:rPr>
        <w:t>st</w:t>
      </w:r>
      <w:r w:rsidRPr="008C454A">
        <w:rPr>
          <w:sz w:val="24"/>
          <w:szCs w:val="24"/>
        </w:rPr>
        <w:t xml:space="preserve"> Corinthians 16:20. One should not be swallowed up with overmuch sorrow is in 2</w:t>
      </w:r>
      <w:r w:rsidRPr="008C454A">
        <w:rPr>
          <w:sz w:val="24"/>
          <w:szCs w:val="24"/>
          <w:vertAlign w:val="superscript"/>
        </w:rPr>
        <w:t>nd</w:t>
      </w:r>
      <w:r w:rsidRPr="008C454A">
        <w:rPr>
          <w:sz w:val="24"/>
          <w:szCs w:val="24"/>
        </w:rPr>
        <w:t xml:space="preserve"> Corinthians 2:7. One We are the Savior of death unto death is in 2</w:t>
      </w:r>
      <w:r w:rsidRPr="008C454A">
        <w:rPr>
          <w:sz w:val="24"/>
          <w:szCs w:val="24"/>
          <w:vertAlign w:val="superscript"/>
        </w:rPr>
        <w:t>nd</w:t>
      </w:r>
      <w:r w:rsidRPr="008C454A">
        <w:rPr>
          <w:sz w:val="24"/>
          <w:szCs w:val="24"/>
        </w:rPr>
        <w:t xml:space="preserve"> Corinthians 2:16. One may receive the things done in His body is in 2</w:t>
      </w:r>
      <w:r w:rsidRPr="008C454A">
        <w:rPr>
          <w:sz w:val="24"/>
          <w:szCs w:val="24"/>
          <w:vertAlign w:val="superscript"/>
        </w:rPr>
        <w:t>nd</w:t>
      </w:r>
      <w:r w:rsidRPr="008C454A">
        <w:rPr>
          <w:sz w:val="24"/>
          <w:szCs w:val="24"/>
        </w:rPr>
        <w:t xml:space="preserve"> Corinthians 5:10. One died for all is in 2</w:t>
      </w:r>
      <w:r w:rsidRPr="008C454A">
        <w:rPr>
          <w:sz w:val="24"/>
          <w:szCs w:val="24"/>
          <w:vertAlign w:val="superscript"/>
        </w:rPr>
        <w:t>nd</w:t>
      </w:r>
      <w:r w:rsidRPr="008C454A">
        <w:rPr>
          <w:sz w:val="24"/>
          <w:szCs w:val="24"/>
        </w:rPr>
        <w:t xml:space="preserve"> Corinthians 5:14. One think this is in 2</w:t>
      </w:r>
      <w:r w:rsidRPr="008C454A">
        <w:rPr>
          <w:sz w:val="24"/>
          <w:szCs w:val="24"/>
          <w:vertAlign w:val="superscript"/>
        </w:rPr>
        <w:t>nd</w:t>
      </w:r>
      <w:r w:rsidRPr="008C454A">
        <w:rPr>
          <w:sz w:val="24"/>
          <w:szCs w:val="24"/>
        </w:rPr>
        <w:t xml:space="preserve"> Corinthians 10:11. One Husband with godly jealousy to present You as a Chaste Virgin is in 2</w:t>
      </w:r>
      <w:r w:rsidRPr="008C454A">
        <w:rPr>
          <w:sz w:val="24"/>
          <w:szCs w:val="24"/>
          <w:vertAlign w:val="superscript"/>
        </w:rPr>
        <w:t>nd</w:t>
      </w:r>
      <w:r w:rsidRPr="008C454A">
        <w:rPr>
          <w:sz w:val="24"/>
          <w:szCs w:val="24"/>
        </w:rPr>
        <w:t xml:space="preserve"> Corinthians 11:2. One say 40 stripes is in 2</w:t>
      </w:r>
      <w:r w:rsidRPr="008C454A">
        <w:rPr>
          <w:sz w:val="24"/>
          <w:szCs w:val="24"/>
          <w:vertAlign w:val="superscript"/>
        </w:rPr>
        <w:t>nd</w:t>
      </w:r>
      <w:r w:rsidRPr="008C454A">
        <w:rPr>
          <w:sz w:val="24"/>
          <w:szCs w:val="24"/>
        </w:rPr>
        <w:t xml:space="preserve"> Corinthians 11:24. One caught up to the 3</w:t>
      </w:r>
      <w:r w:rsidRPr="008C454A">
        <w:rPr>
          <w:sz w:val="24"/>
          <w:szCs w:val="24"/>
          <w:vertAlign w:val="superscript"/>
        </w:rPr>
        <w:t>rd</w:t>
      </w:r>
      <w:r w:rsidRPr="008C454A">
        <w:rPr>
          <w:sz w:val="24"/>
          <w:szCs w:val="24"/>
        </w:rPr>
        <w:t xml:space="preserve"> Heaven is in 2</w:t>
      </w:r>
      <w:r w:rsidRPr="008C454A">
        <w:rPr>
          <w:sz w:val="24"/>
          <w:szCs w:val="24"/>
          <w:vertAlign w:val="superscript"/>
        </w:rPr>
        <w:t>nd</w:t>
      </w:r>
      <w:r w:rsidRPr="008C454A">
        <w:rPr>
          <w:sz w:val="24"/>
          <w:szCs w:val="24"/>
        </w:rPr>
        <w:t xml:space="preserve"> Corinthians 12:2. One will I glory is in 2</w:t>
      </w:r>
      <w:r w:rsidRPr="008C454A">
        <w:rPr>
          <w:sz w:val="24"/>
          <w:szCs w:val="24"/>
          <w:vertAlign w:val="superscript"/>
        </w:rPr>
        <w:t>nd</w:t>
      </w:r>
      <w:r w:rsidRPr="008C454A">
        <w:rPr>
          <w:sz w:val="24"/>
          <w:szCs w:val="24"/>
        </w:rPr>
        <w:t xml:space="preserve"> Corinthians 12:5. One mind is in 2</w:t>
      </w:r>
      <w:r w:rsidRPr="008C454A">
        <w:rPr>
          <w:sz w:val="24"/>
          <w:szCs w:val="24"/>
          <w:vertAlign w:val="superscript"/>
        </w:rPr>
        <w:t>nd</w:t>
      </w:r>
      <w:r w:rsidRPr="008C454A">
        <w:rPr>
          <w:sz w:val="24"/>
          <w:szCs w:val="24"/>
        </w:rPr>
        <w:t xml:space="preserve"> Corinthians 13:11. One greet with a holy kiss is in 2</w:t>
      </w:r>
      <w:r w:rsidRPr="008C454A">
        <w:rPr>
          <w:sz w:val="24"/>
          <w:szCs w:val="24"/>
          <w:vertAlign w:val="superscript"/>
        </w:rPr>
        <w:t>nd</w:t>
      </w:r>
      <w:r w:rsidRPr="008C454A">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8C454A">
        <w:rPr>
          <w:sz w:val="24"/>
          <w:szCs w:val="24"/>
          <w:vertAlign w:val="superscript"/>
        </w:rPr>
        <w:t>st</w:t>
      </w:r>
      <w:r w:rsidRPr="008C454A">
        <w:rPr>
          <w:sz w:val="24"/>
          <w:szCs w:val="24"/>
        </w:rPr>
        <w:t xml:space="preserve"> Thessalonians 2:11. One agape love that increases and abounds is in 1</w:t>
      </w:r>
      <w:r w:rsidRPr="008C454A">
        <w:rPr>
          <w:sz w:val="24"/>
          <w:szCs w:val="24"/>
          <w:vertAlign w:val="superscript"/>
        </w:rPr>
        <w:t>st</w:t>
      </w:r>
      <w:r w:rsidRPr="008C454A">
        <w:rPr>
          <w:sz w:val="24"/>
          <w:szCs w:val="24"/>
        </w:rPr>
        <w:t xml:space="preserve"> Thessalonians 3:12. One of You should know how to possess His vessel in sanctification and honor is in 1</w:t>
      </w:r>
      <w:r w:rsidRPr="008C454A">
        <w:rPr>
          <w:sz w:val="24"/>
          <w:szCs w:val="24"/>
          <w:vertAlign w:val="superscript"/>
        </w:rPr>
        <w:t>st</w:t>
      </w:r>
      <w:r w:rsidRPr="008C454A">
        <w:rPr>
          <w:sz w:val="24"/>
          <w:szCs w:val="24"/>
        </w:rPr>
        <w:t xml:space="preserve"> Thessalonians 4:4. One agape love is taught by the Father Stephen is in 1</w:t>
      </w:r>
      <w:r w:rsidRPr="008C454A">
        <w:rPr>
          <w:sz w:val="24"/>
          <w:szCs w:val="24"/>
          <w:vertAlign w:val="superscript"/>
        </w:rPr>
        <w:t>st</w:t>
      </w:r>
      <w:r w:rsidRPr="008C454A">
        <w:rPr>
          <w:sz w:val="24"/>
          <w:szCs w:val="24"/>
        </w:rPr>
        <w:t xml:space="preserve"> Thessalonians 4:9. One comforted with these words is in 1</w:t>
      </w:r>
      <w:r w:rsidRPr="008C454A">
        <w:rPr>
          <w:sz w:val="24"/>
          <w:szCs w:val="24"/>
          <w:vertAlign w:val="superscript"/>
        </w:rPr>
        <w:t>st</w:t>
      </w:r>
      <w:r w:rsidRPr="008C454A">
        <w:rPr>
          <w:sz w:val="24"/>
          <w:szCs w:val="24"/>
        </w:rPr>
        <w:t xml:space="preserve"> Thessalonians 4:18. One edified is in 1</w:t>
      </w:r>
      <w:r w:rsidRPr="008C454A">
        <w:rPr>
          <w:sz w:val="24"/>
          <w:szCs w:val="24"/>
          <w:vertAlign w:val="superscript"/>
        </w:rPr>
        <w:t>st</w:t>
      </w:r>
      <w:r w:rsidRPr="008C454A">
        <w:rPr>
          <w:sz w:val="24"/>
          <w:szCs w:val="24"/>
        </w:rPr>
        <w:t xml:space="preserve"> Thessalonians 5:11. One charity abounds to all is in 2</w:t>
      </w:r>
      <w:r w:rsidRPr="008C454A">
        <w:rPr>
          <w:sz w:val="24"/>
          <w:szCs w:val="24"/>
          <w:vertAlign w:val="superscript"/>
        </w:rPr>
        <w:t>nd</w:t>
      </w:r>
      <w:r w:rsidRPr="008C454A">
        <w:rPr>
          <w:sz w:val="24"/>
          <w:szCs w:val="24"/>
        </w:rPr>
        <w:t xml:space="preserve"> Thessalonians 1:3. One Father Stephen &amp; One Mediator is in 1</w:t>
      </w:r>
      <w:r w:rsidRPr="008C454A">
        <w:rPr>
          <w:sz w:val="24"/>
          <w:szCs w:val="24"/>
          <w:vertAlign w:val="superscript"/>
        </w:rPr>
        <w:t>st</w:t>
      </w:r>
      <w:r w:rsidRPr="008C454A">
        <w:rPr>
          <w:sz w:val="24"/>
          <w:szCs w:val="24"/>
        </w:rPr>
        <w:t xml:space="preserve"> Timothy 2:5. One Wife of a Husband is in 1</w:t>
      </w:r>
      <w:r w:rsidRPr="008C454A">
        <w:rPr>
          <w:sz w:val="24"/>
          <w:szCs w:val="24"/>
          <w:vertAlign w:val="superscript"/>
        </w:rPr>
        <w:t>st</w:t>
      </w:r>
      <w:r w:rsidRPr="008C454A">
        <w:rPr>
          <w:sz w:val="24"/>
          <w:szCs w:val="24"/>
        </w:rPr>
        <w:t xml:space="preserve"> Timothy 3:2. One that rules well His own house is in 1</w:t>
      </w:r>
      <w:r w:rsidRPr="008C454A">
        <w:rPr>
          <w:sz w:val="24"/>
          <w:szCs w:val="24"/>
          <w:vertAlign w:val="superscript"/>
        </w:rPr>
        <w:t>st</w:t>
      </w:r>
      <w:r w:rsidRPr="008C454A">
        <w:rPr>
          <w:sz w:val="24"/>
          <w:szCs w:val="24"/>
        </w:rPr>
        <w:t xml:space="preserve"> Timothy 3:4. One Wife of Husbands is in 1</w:t>
      </w:r>
      <w:r w:rsidRPr="008C454A">
        <w:rPr>
          <w:sz w:val="24"/>
          <w:szCs w:val="24"/>
          <w:vertAlign w:val="superscript"/>
        </w:rPr>
        <w:t>st</w:t>
      </w:r>
      <w:r w:rsidRPr="008C454A">
        <w:rPr>
          <w:sz w:val="24"/>
          <w:szCs w:val="24"/>
        </w:rPr>
        <w:t xml:space="preserve"> Timothy 3:12. One Man of Wife is in 1</w:t>
      </w:r>
      <w:r w:rsidRPr="008C454A">
        <w:rPr>
          <w:sz w:val="24"/>
          <w:szCs w:val="24"/>
          <w:vertAlign w:val="superscript"/>
        </w:rPr>
        <w:t>st</w:t>
      </w:r>
      <w:r w:rsidRPr="008C454A">
        <w:rPr>
          <w:sz w:val="24"/>
          <w:szCs w:val="24"/>
        </w:rPr>
        <w:t xml:space="preserve"> Timothy 5:9. One without partiality is in 1</w:t>
      </w:r>
      <w:r w:rsidRPr="008C454A">
        <w:rPr>
          <w:sz w:val="24"/>
          <w:szCs w:val="24"/>
          <w:vertAlign w:val="superscript"/>
        </w:rPr>
        <w:t>st</w:t>
      </w:r>
      <w:r w:rsidRPr="008C454A">
        <w:rPr>
          <w:sz w:val="24"/>
          <w:szCs w:val="24"/>
        </w:rPr>
        <w:t xml:space="preserve"> Timothy 5:21. One that names the Father Stephen depart from iniquity is in 2</w:t>
      </w:r>
      <w:r w:rsidRPr="008C454A">
        <w:rPr>
          <w:sz w:val="24"/>
          <w:szCs w:val="24"/>
          <w:vertAlign w:val="superscript"/>
        </w:rPr>
        <w:t>nd</w:t>
      </w:r>
      <w:r w:rsidRPr="008C454A">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8C454A">
        <w:rPr>
          <w:sz w:val="24"/>
          <w:szCs w:val="24"/>
          <w:vertAlign w:val="superscript"/>
        </w:rPr>
        <w:t>st</w:t>
      </w:r>
      <w:r w:rsidRPr="008C454A">
        <w:rPr>
          <w:sz w:val="24"/>
          <w:szCs w:val="24"/>
        </w:rPr>
        <w:t xml:space="preserve"> Peter 1:22. One mind &amp; One compassion is in 1</w:t>
      </w:r>
      <w:r w:rsidRPr="008C454A">
        <w:rPr>
          <w:sz w:val="24"/>
          <w:szCs w:val="24"/>
          <w:vertAlign w:val="superscript"/>
        </w:rPr>
        <w:t>st</w:t>
      </w:r>
      <w:r w:rsidRPr="008C454A">
        <w:rPr>
          <w:sz w:val="24"/>
          <w:szCs w:val="24"/>
        </w:rPr>
        <w:t xml:space="preserve"> Peter 3:8. One hospitality without grudging is in 1</w:t>
      </w:r>
      <w:r w:rsidRPr="008C454A">
        <w:rPr>
          <w:sz w:val="24"/>
          <w:szCs w:val="24"/>
          <w:vertAlign w:val="superscript"/>
        </w:rPr>
        <w:t>st</w:t>
      </w:r>
      <w:r w:rsidRPr="008C454A">
        <w:rPr>
          <w:sz w:val="24"/>
          <w:szCs w:val="24"/>
        </w:rPr>
        <w:t xml:space="preserve"> Peter 4:9. One to minister the same is in 1</w:t>
      </w:r>
      <w:r w:rsidRPr="008C454A">
        <w:rPr>
          <w:sz w:val="24"/>
          <w:szCs w:val="24"/>
          <w:vertAlign w:val="superscript"/>
        </w:rPr>
        <w:t>st</w:t>
      </w:r>
      <w:r w:rsidRPr="008C454A">
        <w:rPr>
          <w:sz w:val="24"/>
          <w:szCs w:val="24"/>
        </w:rPr>
        <w:t xml:space="preserve"> Peter 4:10. One Younger submit unto the One Elder is in 1</w:t>
      </w:r>
      <w:r w:rsidRPr="008C454A">
        <w:rPr>
          <w:sz w:val="24"/>
          <w:szCs w:val="24"/>
          <w:vertAlign w:val="superscript"/>
        </w:rPr>
        <w:t>st</w:t>
      </w:r>
      <w:r w:rsidRPr="008C454A">
        <w:rPr>
          <w:sz w:val="24"/>
          <w:szCs w:val="24"/>
        </w:rPr>
        <w:t xml:space="preserve"> Peter 5:5. One greet with an agape love kiss is in 1</w:t>
      </w:r>
      <w:r w:rsidRPr="008C454A">
        <w:rPr>
          <w:sz w:val="24"/>
          <w:szCs w:val="24"/>
          <w:vertAlign w:val="superscript"/>
        </w:rPr>
        <w:t>st</w:t>
      </w:r>
      <w:r w:rsidRPr="008C454A">
        <w:rPr>
          <w:sz w:val="24"/>
          <w:szCs w:val="24"/>
        </w:rPr>
        <w:t xml:space="preserve"> Peter 5:14. One thing not ignorant as One day with the Father Stephen as a 1,000 years and a 1,000 years as One day is in 2</w:t>
      </w:r>
      <w:r w:rsidRPr="008C454A">
        <w:rPr>
          <w:sz w:val="24"/>
          <w:szCs w:val="24"/>
          <w:vertAlign w:val="superscript"/>
        </w:rPr>
        <w:t>nd</w:t>
      </w:r>
      <w:r w:rsidRPr="008C454A">
        <w:rPr>
          <w:sz w:val="24"/>
          <w:szCs w:val="24"/>
        </w:rPr>
        <w:t xml:space="preserve"> Peter 3:8. One fellowship is in 1</w:t>
      </w:r>
      <w:r w:rsidRPr="008C454A">
        <w:rPr>
          <w:sz w:val="24"/>
          <w:szCs w:val="24"/>
          <w:vertAlign w:val="superscript"/>
        </w:rPr>
        <w:t>st</w:t>
      </w:r>
      <w:r w:rsidRPr="008C454A">
        <w:rPr>
          <w:sz w:val="24"/>
          <w:szCs w:val="24"/>
        </w:rPr>
        <w:t xml:space="preserve"> John 1:7. One wicked has been overcome is in 1</w:t>
      </w:r>
      <w:r w:rsidRPr="008C454A">
        <w:rPr>
          <w:sz w:val="24"/>
          <w:szCs w:val="24"/>
          <w:vertAlign w:val="superscript"/>
        </w:rPr>
        <w:t>st</w:t>
      </w:r>
      <w:r w:rsidRPr="008C454A">
        <w:rPr>
          <w:sz w:val="24"/>
          <w:szCs w:val="24"/>
        </w:rPr>
        <w:t xml:space="preserve"> John 2:13, 14. One Holy of the unction is in 1</w:t>
      </w:r>
      <w:r w:rsidRPr="008C454A">
        <w:rPr>
          <w:sz w:val="24"/>
          <w:szCs w:val="24"/>
          <w:vertAlign w:val="superscript"/>
        </w:rPr>
        <w:t>st</w:t>
      </w:r>
      <w:r w:rsidRPr="008C454A">
        <w:rPr>
          <w:sz w:val="24"/>
          <w:szCs w:val="24"/>
        </w:rPr>
        <w:t xml:space="preserve"> John 2:20. One that does righteousness is born of the Father Stephen is in 1</w:t>
      </w:r>
      <w:r w:rsidRPr="008C454A">
        <w:rPr>
          <w:sz w:val="24"/>
          <w:szCs w:val="24"/>
          <w:vertAlign w:val="superscript"/>
        </w:rPr>
        <w:t>st</w:t>
      </w:r>
      <w:r w:rsidRPr="008C454A">
        <w:rPr>
          <w:sz w:val="24"/>
          <w:szCs w:val="24"/>
        </w:rPr>
        <w:t xml:space="preserve"> John 2:29. One agape love is in 1</w:t>
      </w:r>
      <w:r w:rsidRPr="008C454A">
        <w:rPr>
          <w:sz w:val="24"/>
          <w:szCs w:val="24"/>
          <w:vertAlign w:val="superscript"/>
        </w:rPr>
        <w:t>st</w:t>
      </w:r>
      <w:r w:rsidRPr="008C454A">
        <w:rPr>
          <w:sz w:val="24"/>
          <w:szCs w:val="24"/>
        </w:rPr>
        <w:t xml:space="preserve"> John 3:11, 23; 4:7, 11, 12. One wicked is in 1</w:t>
      </w:r>
      <w:r w:rsidRPr="008C454A">
        <w:rPr>
          <w:sz w:val="24"/>
          <w:szCs w:val="24"/>
          <w:vertAlign w:val="superscript"/>
        </w:rPr>
        <w:t>st</w:t>
      </w:r>
      <w:r w:rsidRPr="008C454A">
        <w:rPr>
          <w:sz w:val="24"/>
          <w:szCs w:val="24"/>
        </w:rPr>
        <w:t xml:space="preserve"> John 3:12. One that agape loves is born of the Father Stephen is in 1</w:t>
      </w:r>
      <w:r w:rsidRPr="008C454A">
        <w:rPr>
          <w:sz w:val="24"/>
          <w:szCs w:val="24"/>
          <w:vertAlign w:val="superscript"/>
        </w:rPr>
        <w:t>st</w:t>
      </w:r>
      <w:r w:rsidRPr="008C454A">
        <w:rPr>
          <w:sz w:val="24"/>
          <w:szCs w:val="24"/>
        </w:rPr>
        <w:t xml:space="preserve"> John 4:7. One that agape loves Him that begat agape loves Him also that is begotten of Him is in 1</w:t>
      </w:r>
      <w:r w:rsidRPr="008C454A">
        <w:rPr>
          <w:sz w:val="24"/>
          <w:szCs w:val="24"/>
          <w:vertAlign w:val="superscript"/>
        </w:rPr>
        <w:t>st</w:t>
      </w:r>
      <w:r w:rsidRPr="008C454A">
        <w:rPr>
          <w:sz w:val="24"/>
          <w:szCs w:val="24"/>
        </w:rPr>
        <w:t xml:space="preserve"> John 5:1. One Witness in Heaven is in 1</w:t>
      </w:r>
      <w:r w:rsidRPr="008C454A">
        <w:rPr>
          <w:sz w:val="24"/>
          <w:szCs w:val="24"/>
          <w:vertAlign w:val="superscript"/>
        </w:rPr>
        <w:t>st</w:t>
      </w:r>
      <w:r w:rsidRPr="008C454A">
        <w:rPr>
          <w:sz w:val="24"/>
          <w:szCs w:val="24"/>
        </w:rPr>
        <w:t xml:space="preserve"> John 5:7. One Witness on Earth is in 1</w:t>
      </w:r>
      <w:r w:rsidRPr="008C454A">
        <w:rPr>
          <w:sz w:val="24"/>
          <w:szCs w:val="24"/>
          <w:vertAlign w:val="superscript"/>
        </w:rPr>
        <w:t>st</w:t>
      </w:r>
      <w:r w:rsidRPr="008C454A">
        <w:rPr>
          <w:sz w:val="24"/>
          <w:szCs w:val="24"/>
        </w:rPr>
        <w:t xml:space="preserve"> John 5:8. One untouchable by the Wicked One is in 1</w:t>
      </w:r>
      <w:r w:rsidRPr="008C454A">
        <w:rPr>
          <w:sz w:val="24"/>
          <w:szCs w:val="24"/>
          <w:vertAlign w:val="superscript"/>
        </w:rPr>
        <w:t>st</w:t>
      </w:r>
      <w:r w:rsidRPr="008C454A">
        <w:rPr>
          <w:sz w:val="24"/>
          <w:szCs w:val="24"/>
        </w:rPr>
        <w:t xml:space="preserve"> John 5:18. One Lord Stephen that comes with 10,000 Saintly Christian Lords which can put 200,000,000 million to flight which is 2,664,000,000,000,000,000 quintillion is in Jude 14-15. One agape love is in 2</w:t>
      </w:r>
      <w:r w:rsidRPr="008C454A">
        <w:rPr>
          <w:sz w:val="24"/>
          <w:szCs w:val="24"/>
          <w:vertAlign w:val="superscript"/>
        </w:rPr>
        <w:t>nd</w:t>
      </w:r>
      <w:r w:rsidRPr="008C454A">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1F59DF" w:rsidRPr="008C454A" w:rsidRDefault="001F59DF" w:rsidP="001F59DF">
      <w:pPr>
        <w:spacing w:line="480" w:lineRule="auto"/>
        <w:jc w:val="center"/>
        <w:rPr>
          <w:b/>
          <w:sz w:val="24"/>
          <w:szCs w:val="24"/>
        </w:rPr>
      </w:pPr>
      <w:r w:rsidRPr="008C454A">
        <w:rPr>
          <w:b/>
          <w:sz w:val="24"/>
          <w:szCs w:val="24"/>
        </w:rPr>
        <w:t>The Father Stephen that has no Creation</w:t>
      </w:r>
    </w:p>
    <w:p w:rsidR="001F59DF" w:rsidRPr="008C454A" w:rsidRDefault="001F59DF" w:rsidP="001F59DF">
      <w:pPr>
        <w:spacing w:line="480" w:lineRule="auto"/>
        <w:jc w:val="both"/>
        <w:rPr>
          <w:sz w:val="24"/>
          <w:szCs w:val="24"/>
        </w:rPr>
      </w:pPr>
      <w:r w:rsidRPr="008C454A">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1F59DF" w:rsidRPr="008C454A" w:rsidRDefault="001F59DF" w:rsidP="001F59DF">
      <w:pPr>
        <w:spacing w:line="480" w:lineRule="auto"/>
        <w:jc w:val="center"/>
        <w:rPr>
          <w:b/>
          <w:sz w:val="24"/>
          <w:szCs w:val="24"/>
        </w:rPr>
      </w:pPr>
      <w:r w:rsidRPr="008C454A">
        <w:rPr>
          <w:b/>
          <w:sz w:val="24"/>
          <w:szCs w:val="24"/>
        </w:rPr>
        <w:t>The Father Stephen that is only linked to His Own Creation</w:t>
      </w:r>
    </w:p>
    <w:p w:rsidR="001F59DF" w:rsidRPr="008C454A" w:rsidRDefault="001F59DF" w:rsidP="001F59DF">
      <w:pPr>
        <w:spacing w:line="480" w:lineRule="auto"/>
        <w:jc w:val="both"/>
        <w:rPr>
          <w:sz w:val="24"/>
          <w:szCs w:val="24"/>
        </w:rPr>
      </w:pPr>
      <w:r w:rsidRPr="008C454A">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1F59DF" w:rsidRPr="008C454A" w:rsidRDefault="001F59DF" w:rsidP="001F59DF">
      <w:pPr>
        <w:spacing w:line="480" w:lineRule="auto"/>
        <w:jc w:val="center"/>
        <w:rPr>
          <w:b/>
          <w:sz w:val="24"/>
          <w:szCs w:val="24"/>
        </w:rPr>
      </w:pPr>
      <w:r w:rsidRPr="008C454A">
        <w:rPr>
          <w:b/>
          <w:sz w:val="24"/>
          <w:szCs w:val="24"/>
        </w:rPr>
        <w:t>The Father Stephen that has no Creation</w:t>
      </w:r>
    </w:p>
    <w:p w:rsidR="001F59DF" w:rsidRPr="008C454A" w:rsidRDefault="001F59DF" w:rsidP="001F59DF">
      <w:pPr>
        <w:spacing w:line="480" w:lineRule="auto"/>
        <w:jc w:val="both"/>
        <w:rPr>
          <w:sz w:val="24"/>
          <w:szCs w:val="24"/>
        </w:rPr>
      </w:pPr>
      <w:r w:rsidRPr="008C454A">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1F59DF" w:rsidRPr="008C454A" w:rsidRDefault="001F59DF" w:rsidP="001F59DF">
      <w:pPr>
        <w:spacing w:line="480" w:lineRule="auto"/>
        <w:jc w:val="center"/>
        <w:rPr>
          <w:b/>
          <w:sz w:val="24"/>
          <w:szCs w:val="24"/>
        </w:rPr>
      </w:pPr>
      <w:r w:rsidRPr="008C454A">
        <w:rPr>
          <w:b/>
          <w:sz w:val="24"/>
          <w:szCs w:val="24"/>
        </w:rPr>
        <w:t>THE PV-2 (HIGHER LEVITE) IS THE NUMBER 2 POSITION</w:t>
      </w:r>
    </w:p>
    <w:p w:rsidR="001F59DF" w:rsidRPr="008C454A" w:rsidRDefault="001F59DF" w:rsidP="001F59DF">
      <w:pPr>
        <w:spacing w:line="480" w:lineRule="auto"/>
        <w:jc w:val="center"/>
        <w:rPr>
          <w:b/>
          <w:sz w:val="24"/>
          <w:szCs w:val="24"/>
        </w:rPr>
      </w:pPr>
      <w:r w:rsidRPr="008C454A">
        <w:rPr>
          <w:b/>
          <w:sz w:val="24"/>
          <w:szCs w:val="24"/>
        </w:rPr>
        <w:t>THE NUMBER TWO CANNOT BE BROKEN</w:t>
      </w:r>
    </w:p>
    <w:p w:rsidR="001F59DF" w:rsidRPr="008C454A" w:rsidRDefault="001F59DF" w:rsidP="001F59DF">
      <w:pPr>
        <w:spacing w:line="480" w:lineRule="auto"/>
        <w:jc w:val="both"/>
        <w:rPr>
          <w:sz w:val="24"/>
          <w:szCs w:val="24"/>
        </w:rPr>
      </w:pPr>
      <w:r w:rsidRPr="008C454A">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8C454A">
        <w:rPr>
          <w:sz w:val="24"/>
          <w:szCs w:val="24"/>
          <w:vertAlign w:val="superscript"/>
        </w:rPr>
        <w:t>st</w:t>
      </w:r>
      <w:r w:rsidRPr="008C454A">
        <w:rPr>
          <w:sz w:val="24"/>
          <w:szCs w:val="24"/>
        </w:rPr>
        <w:t xml:space="preserve"> Samuel 1:2, 7 &amp; 2</w:t>
      </w:r>
      <w:r w:rsidRPr="008C454A">
        <w:rPr>
          <w:sz w:val="24"/>
          <w:szCs w:val="24"/>
          <w:vertAlign w:val="superscript"/>
        </w:rPr>
        <w:t>nd</w:t>
      </w:r>
      <w:r w:rsidRPr="008C454A">
        <w:rPr>
          <w:sz w:val="24"/>
          <w:szCs w:val="24"/>
        </w:rPr>
        <w:t xml:space="preserve"> Chronicles 24:3: David’s two Wives is in 1</w:t>
      </w:r>
      <w:r w:rsidRPr="008C454A">
        <w:rPr>
          <w:sz w:val="24"/>
          <w:szCs w:val="24"/>
          <w:vertAlign w:val="superscript"/>
        </w:rPr>
        <w:t>st</w:t>
      </w:r>
      <w:r w:rsidRPr="008C454A">
        <w:rPr>
          <w:sz w:val="24"/>
          <w:szCs w:val="24"/>
        </w:rPr>
        <w:t xml:space="preserve"> Samuel 27:3; 30:5, 18 &amp; 2</w:t>
      </w:r>
      <w:r w:rsidRPr="008C454A">
        <w:rPr>
          <w:sz w:val="24"/>
          <w:szCs w:val="24"/>
          <w:vertAlign w:val="superscript"/>
        </w:rPr>
        <w:t>nd</w:t>
      </w:r>
      <w:r w:rsidRPr="008C454A">
        <w:rPr>
          <w:sz w:val="24"/>
          <w:szCs w:val="24"/>
        </w:rPr>
        <w:t xml:space="preserve"> Samuel 2:2. Teams of Two: The Father Stephen’s Disciples is in Luke 10:1; 19:29; Matthew 21:1 &amp; Mark 11:1. Teams of Two: Paul and His Colleagues is in 1</w:t>
      </w:r>
      <w:r w:rsidRPr="008C454A">
        <w:rPr>
          <w:sz w:val="24"/>
          <w:szCs w:val="24"/>
          <w:vertAlign w:val="superscript"/>
        </w:rPr>
        <w:t>st</w:t>
      </w:r>
      <w:r w:rsidRPr="008C454A">
        <w:rPr>
          <w:sz w:val="24"/>
          <w:szCs w:val="24"/>
        </w:rPr>
        <w:t xml:space="preserve"> Corinthians 1:1; 2</w:t>
      </w:r>
      <w:r w:rsidRPr="008C454A">
        <w:rPr>
          <w:sz w:val="24"/>
          <w:szCs w:val="24"/>
          <w:vertAlign w:val="superscript"/>
        </w:rPr>
        <w:t>nd</w:t>
      </w:r>
      <w:r w:rsidRPr="008C454A">
        <w:rPr>
          <w:sz w:val="24"/>
          <w:szCs w:val="24"/>
        </w:rPr>
        <w:t xml:space="preserve"> Corinthians 1;1; Philippians 1:1; Colossians 1:1 &amp; Acts 13:42-50; 14:1-3; 15:12, 22; 16:19-40; 17:10. Two Tablets of the 10 Commandments is in Exodus 31:18; 34:29; Deuteronomy 9:15, 17; 10:3 &amp; 2</w:t>
      </w:r>
      <w:r w:rsidRPr="008C454A">
        <w:rPr>
          <w:sz w:val="24"/>
          <w:szCs w:val="24"/>
          <w:vertAlign w:val="superscript"/>
        </w:rPr>
        <w:t>nd</w:t>
      </w:r>
      <w:r w:rsidRPr="008C454A">
        <w:rPr>
          <w:sz w:val="24"/>
          <w:szCs w:val="24"/>
        </w:rPr>
        <w:t xml:space="preserve"> Chronicles 5:10. Two Cherubim is in Exodus 25:18, 22; 37:7; Numbers 7:89 &amp; 1</w:t>
      </w:r>
      <w:r w:rsidRPr="008C454A">
        <w:rPr>
          <w:sz w:val="24"/>
          <w:szCs w:val="24"/>
          <w:vertAlign w:val="superscript"/>
        </w:rPr>
        <w:t>st</w:t>
      </w:r>
      <w:r w:rsidRPr="008C454A">
        <w:rPr>
          <w:sz w:val="24"/>
          <w:szCs w:val="24"/>
        </w:rPr>
        <w:t xml:space="preserve"> Kings 6:25. Two provinces is in 2</w:t>
      </w:r>
      <w:r w:rsidRPr="008C454A">
        <w:rPr>
          <w:sz w:val="24"/>
          <w:szCs w:val="24"/>
          <w:vertAlign w:val="superscript"/>
        </w:rPr>
        <w:t>nd</w:t>
      </w:r>
      <w:r w:rsidRPr="008C454A">
        <w:rPr>
          <w:sz w:val="24"/>
          <w:szCs w:val="24"/>
        </w:rPr>
        <w:t xml:space="preserve"> Esdras 1:11. Two judged is in 2</w:t>
      </w:r>
      <w:r w:rsidRPr="008C454A">
        <w:rPr>
          <w:sz w:val="24"/>
          <w:szCs w:val="24"/>
          <w:vertAlign w:val="superscript"/>
        </w:rPr>
        <w:t>nd</w:t>
      </w:r>
      <w:r w:rsidRPr="008C454A">
        <w:rPr>
          <w:sz w:val="24"/>
          <w:szCs w:val="24"/>
        </w:rPr>
        <w:t xml:space="preserve"> Esdras 4:18. Two Living Creatures is in 2</w:t>
      </w:r>
      <w:r w:rsidRPr="008C454A">
        <w:rPr>
          <w:sz w:val="24"/>
          <w:szCs w:val="24"/>
          <w:vertAlign w:val="superscript"/>
        </w:rPr>
        <w:t>nd</w:t>
      </w:r>
      <w:r w:rsidRPr="008C454A">
        <w:rPr>
          <w:sz w:val="24"/>
          <w:szCs w:val="24"/>
        </w:rPr>
        <w:t xml:space="preserve"> Esdras 6:49. Two little feathers is in 2</w:t>
      </w:r>
      <w:r w:rsidRPr="008C454A">
        <w:rPr>
          <w:sz w:val="24"/>
          <w:szCs w:val="24"/>
          <w:vertAlign w:val="superscript"/>
        </w:rPr>
        <w:t>nd</w:t>
      </w:r>
      <w:r w:rsidRPr="008C454A">
        <w:rPr>
          <w:sz w:val="24"/>
          <w:szCs w:val="24"/>
        </w:rPr>
        <w:t xml:space="preserve"> Esdras 11:22, 24, 31; 12:29. Two heads is in 2</w:t>
      </w:r>
      <w:r w:rsidRPr="008C454A">
        <w:rPr>
          <w:sz w:val="24"/>
          <w:szCs w:val="24"/>
          <w:vertAlign w:val="superscript"/>
        </w:rPr>
        <w:t>nd</w:t>
      </w:r>
      <w:r w:rsidRPr="008C454A">
        <w:rPr>
          <w:sz w:val="24"/>
          <w:szCs w:val="24"/>
        </w:rPr>
        <w:t xml:space="preserve"> Esdras 11:29, 30, 34; 12:2, 21, 27. Two hours of great pain is in 2</w:t>
      </w:r>
      <w:r w:rsidRPr="008C454A">
        <w:rPr>
          <w:sz w:val="24"/>
          <w:szCs w:val="24"/>
          <w:vertAlign w:val="superscript"/>
        </w:rPr>
        <w:t>nd</w:t>
      </w:r>
      <w:r w:rsidRPr="008C454A">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8C454A">
        <w:rPr>
          <w:sz w:val="24"/>
          <w:szCs w:val="24"/>
          <w:vertAlign w:val="superscript"/>
        </w:rPr>
        <w:t>st</w:t>
      </w:r>
      <w:r w:rsidRPr="008C454A">
        <w:rPr>
          <w:sz w:val="24"/>
          <w:szCs w:val="24"/>
        </w:rPr>
        <w:t xml:space="preserve"> Maccabees 1:16. Two years of tribute is in 1</w:t>
      </w:r>
      <w:r w:rsidRPr="008C454A">
        <w:rPr>
          <w:sz w:val="24"/>
          <w:szCs w:val="24"/>
          <w:vertAlign w:val="superscript"/>
        </w:rPr>
        <w:t>st</w:t>
      </w:r>
      <w:r w:rsidRPr="008C454A">
        <w:rPr>
          <w:sz w:val="24"/>
          <w:szCs w:val="24"/>
        </w:rPr>
        <w:t xml:space="preserve"> Maccabees 1:29. Two parts of the host is in 1</w:t>
      </w:r>
      <w:r w:rsidRPr="008C454A">
        <w:rPr>
          <w:sz w:val="24"/>
          <w:szCs w:val="24"/>
          <w:vertAlign w:val="superscript"/>
        </w:rPr>
        <w:t>st</w:t>
      </w:r>
      <w:r w:rsidRPr="008C454A">
        <w:rPr>
          <w:sz w:val="24"/>
          <w:szCs w:val="24"/>
        </w:rPr>
        <w:t xml:space="preserve"> Maccabees 1:38. Two troops is in 1</w:t>
      </w:r>
      <w:r w:rsidRPr="008C454A">
        <w:rPr>
          <w:sz w:val="24"/>
          <w:szCs w:val="24"/>
          <w:vertAlign w:val="superscript"/>
        </w:rPr>
        <w:t>st</w:t>
      </w:r>
      <w:r w:rsidRPr="008C454A">
        <w:rPr>
          <w:sz w:val="24"/>
          <w:szCs w:val="24"/>
        </w:rPr>
        <w:t xml:space="preserve"> Maccabees 9:11. Two crowns is in 1</w:t>
      </w:r>
      <w:r w:rsidRPr="008C454A">
        <w:rPr>
          <w:sz w:val="24"/>
          <w:szCs w:val="24"/>
          <w:vertAlign w:val="superscript"/>
        </w:rPr>
        <w:t>st</w:t>
      </w:r>
      <w:r w:rsidRPr="008C454A">
        <w:rPr>
          <w:sz w:val="24"/>
          <w:szCs w:val="24"/>
        </w:rPr>
        <w:t xml:space="preserve"> Maccabees 11:13. Two hostages is in 1</w:t>
      </w:r>
      <w:r w:rsidRPr="008C454A">
        <w:rPr>
          <w:sz w:val="24"/>
          <w:szCs w:val="24"/>
          <w:vertAlign w:val="superscript"/>
        </w:rPr>
        <w:t>st</w:t>
      </w:r>
      <w:r w:rsidRPr="008C454A">
        <w:rPr>
          <w:sz w:val="24"/>
          <w:szCs w:val="24"/>
        </w:rPr>
        <w:t xml:space="preserve"> Maccabees 13:16. Two Eldest Sons is in 1</w:t>
      </w:r>
      <w:r w:rsidRPr="008C454A">
        <w:rPr>
          <w:sz w:val="24"/>
          <w:szCs w:val="24"/>
          <w:vertAlign w:val="superscript"/>
        </w:rPr>
        <w:t>st</w:t>
      </w:r>
      <w:r w:rsidRPr="008C454A">
        <w:rPr>
          <w:sz w:val="24"/>
          <w:szCs w:val="24"/>
        </w:rPr>
        <w:t xml:space="preserve"> Maccabees 16:2. Two Young Men is in 2</w:t>
      </w:r>
      <w:r w:rsidRPr="008C454A">
        <w:rPr>
          <w:sz w:val="24"/>
          <w:szCs w:val="24"/>
          <w:vertAlign w:val="superscript"/>
        </w:rPr>
        <w:t>nd</w:t>
      </w:r>
      <w:r w:rsidRPr="008C454A">
        <w:rPr>
          <w:sz w:val="24"/>
          <w:szCs w:val="24"/>
        </w:rPr>
        <w:t xml:space="preserve"> Maccabees 3:26 &amp; Genesis 22:3. Two Women is in 2</w:t>
      </w:r>
      <w:r w:rsidRPr="008C454A">
        <w:rPr>
          <w:sz w:val="24"/>
          <w:szCs w:val="24"/>
          <w:vertAlign w:val="superscript"/>
        </w:rPr>
        <w:t>nd</w:t>
      </w:r>
      <w:r w:rsidRPr="008C454A">
        <w:rPr>
          <w:sz w:val="24"/>
          <w:szCs w:val="24"/>
        </w:rPr>
        <w:t xml:space="preserve"> Maccabees 6:10. Two castles is in 2</w:t>
      </w:r>
      <w:r w:rsidRPr="008C454A">
        <w:rPr>
          <w:sz w:val="24"/>
          <w:szCs w:val="24"/>
          <w:vertAlign w:val="superscript"/>
        </w:rPr>
        <w:t>nd</w:t>
      </w:r>
      <w:r w:rsidRPr="008C454A">
        <w:rPr>
          <w:sz w:val="24"/>
          <w:szCs w:val="24"/>
        </w:rPr>
        <w:t xml:space="preserve"> Maccabees 10:18, 22. Two holds is in 2</w:t>
      </w:r>
      <w:r w:rsidRPr="008C454A">
        <w:rPr>
          <w:sz w:val="24"/>
          <w:szCs w:val="24"/>
          <w:vertAlign w:val="superscript"/>
        </w:rPr>
        <w:t>nd</w:t>
      </w:r>
      <w:r w:rsidRPr="008C454A">
        <w:rPr>
          <w:sz w:val="24"/>
          <w:szCs w:val="24"/>
        </w:rPr>
        <w:t xml:space="preserve"> Maccabees 10:23. Two furlongs is in 2</w:t>
      </w:r>
      <w:r w:rsidRPr="008C454A">
        <w:rPr>
          <w:sz w:val="24"/>
          <w:szCs w:val="24"/>
          <w:vertAlign w:val="superscript"/>
        </w:rPr>
        <w:t>nd</w:t>
      </w:r>
      <w:r w:rsidRPr="008C454A">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8C454A">
        <w:rPr>
          <w:sz w:val="24"/>
          <w:szCs w:val="24"/>
          <w:vertAlign w:val="superscript"/>
        </w:rPr>
        <w:t>st</w:t>
      </w:r>
      <w:r w:rsidRPr="008C454A">
        <w:rPr>
          <w:sz w:val="24"/>
          <w:szCs w:val="24"/>
        </w:rPr>
        <w:t xml:space="preserve"> Samuel 1:3, 34; 2</w:t>
      </w:r>
      <w:r w:rsidRPr="008C454A">
        <w:rPr>
          <w:sz w:val="24"/>
          <w:szCs w:val="24"/>
          <w:vertAlign w:val="superscript"/>
        </w:rPr>
        <w:t>nd</w:t>
      </w:r>
      <w:r w:rsidRPr="008C454A">
        <w:rPr>
          <w:sz w:val="24"/>
          <w:szCs w:val="24"/>
        </w:rPr>
        <w:t xml:space="preserve"> Samuel 14:6 &amp; 1</w:t>
      </w:r>
      <w:r w:rsidRPr="008C454A">
        <w:rPr>
          <w:sz w:val="24"/>
          <w:szCs w:val="24"/>
          <w:vertAlign w:val="superscript"/>
        </w:rPr>
        <w:t>st</w:t>
      </w:r>
      <w:r w:rsidRPr="008C454A">
        <w:rPr>
          <w:sz w:val="24"/>
          <w:szCs w:val="24"/>
        </w:rPr>
        <w:t xml:space="preserve"> Chronicles 1:19. Two Daughters in Law is in Ruth 1:7, 8. Two Angels is in Genesis 19:1. Two Daughters is in Genesis 19:8, 15, 16, 30; 29:16; 31:41 &amp; 1</w:t>
      </w:r>
      <w:r w:rsidRPr="008C454A">
        <w:rPr>
          <w:sz w:val="24"/>
          <w:szCs w:val="24"/>
          <w:vertAlign w:val="superscript"/>
        </w:rPr>
        <w:t>st</w:t>
      </w:r>
      <w:r w:rsidRPr="008C454A">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8C454A">
        <w:rPr>
          <w:sz w:val="24"/>
          <w:szCs w:val="24"/>
          <w:vertAlign w:val="superscript"/>
        </w:rPr>
        <w:t>st</w:t>
      </w:r>
      <w:r w:rsidRPr="008C454A">
        <w:rPr>
          <w:sz w:val="24"/>
          <w:szCs w:val="24"/>
        </w:rPr>
        <w:t xml:space="preserve"> Kings 18:23. Two tables is in Exodus 31:18; 32:15; 34:1, 4, 29; Deuteronomy 4:13; 5:22; 9:10, 11, 15; 10:1, 3; 1</w:t>
      </w:r>
      <w:r w:rsidRPr="008C454A">
        <w:rPr>
          <w:sz w:val="24"/>
          <w:szCs w:val="24"/>
          <w:vertAlign w:val="superscript"/>
        </w:rPr>
        <w:t>st</w:t>
      </w:r>
      <w:r w:rsidRPr="008C454A">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8C454A">
        <w:rPr>
          <w:sz w:val="24"/>
          <w:szCs w:val="24"/>
          <w:vertAlign w:val="superscript"/>
        </w:rPr>
        <w:t>st</w:t>
      </w:r>
      <w:r w:rsidRPr="008C454A">
        <w:rPr>
          <w:sz w:val="24"/>
          <w:szCs w:val="24"/>
        </w:rPr>
        <w:t xml:space="preserve"> Samuel 6:7, 10. Two loaves of bread is in 1</w:t>
      </w:r>
      <w:r w:rsidRPr="008C454A">
        <w:rPr>
          <w:sz w:val="24"/>
          <w:szCs w:val="24"/>
          <w:vertAlign w:val="superscript"/>
        </w:rPr>
        <w:t>st</w:t>
      </w:r>
      <w:r w:rsidRPr="008C454A">
        <w:rPr>
          <w:sz w:val="24"/>
          <w:szCs w:val="24"/>
        </w:rPr>
        <w:t xml:space="preserve"> Samuel 10:4. Two bottles of wine is in 1</w:t>
      </w:r>
      <w:r w:rsidRPr="008C454A">
        <w:rPr>
          <w:sz w:val="24"/>
          <w:szCs w:val="24"/>
          <w:vertAlign w:val="superscript"/>
        </w:rPr>
        <w:t>st</w:t>
      </w:r>
      <w:r w:rsidRPr="008C454A">
        <w:rPr>
          <w:sz w:val="24"/>
          <w:szCs w:val="24"/>
        </w:rPr>
        <w:t xml:space="preserve"> Samuel 25:18. Two clusters of raisins is in 1</w:t>
      </w:r>
      <w:r w:rsidRPr="008C454A">
        <w:rPr>
          <w:sz w:val="24"/>
          <w:szCs w:val="24"/>
          <w:vertAlign w:val="superscript"/>
        </w:rPr>
        <w:t>st</w:t>
      </w:r>
      <w:r w:rsidRPr="008C454A">
        <w:rPr>
          <w:sz w:val="24"/>
          <w:szCs w:val="24"/>
        </w:rPr>
        <w:t xml:space="preserve"> Samuel 30:12. Two lines is in 2</w:t>
      </w:r>
      <w:r w:rsidRPr="008C454A">
        <w:rPr>
          <w:sz w:val="24"/>
          <w:szCs w:val="24"/>
          <w:vertAlign w:val="superscript"/>
        </w:rPr>
        <w:t>nd</w:t>
      </w:r>
      <w:r w:rsidRPr="008C454A">
        <w:rPr>
          <w:sz w:val="24"/>
          <w:szCs w:val="24"/>
        </w:rPr>
        <w:t xml:space="preserve"> Samuel 8:2. Two Asses Saddled is in 2</w:t>
      </w:r>
      <w:r w:rsidRPr="008C454A">
        <w:rPr>
          <w:sz w:val="24"/>
          <w:szCs w:val="24"/>
          <w:vertAlign w:val="superscript"/>
        </w:rPr>
        <w:t>nd</w:t>
      </w:r>
      <w:r w:rsidRPr="008C454A">
        <w:rPr>
          <w:sz w:val="24"/>
          <w:szCs w:val="24"/>
        </w:rPr>
        <w:t xml:space="preserve"> Samuel 16:1. Two gates is in 2</w:t>
      </w:r>
      <w:r w:rsidRPr="008C454A">
        <w:rPr>
          <w:sz w:val="24"/>
          <w:szCs w:val="24"/>
          <w:vertAlign w:val="superscript"/>
        </w:rPr>
        <w:t>nd</w:t>
      </w:r>
      <w:r w:rsidRPr="008C454A">
        <w:rPr>
          <w:sz w:val="24"/>
          <w:szCs w:val="24"/>
        </w:rPr>
        <w:t xml:space="preserve"> Samuel 18:24. Two Lion like Men is in 2</w:t>
      </w:r>
      <w:r w:rsidRPr="008C454A">
        <w:rPr>
          <w:sz w:val="24"/>
          <w:szCs w:val="24"/>
          <w:vertAlign w:val="superscript"/>
        </w:rPr>
        <w:t>nd</w:t>
      </w:r>
      <w:r w:rsidRPr="008C454A">
        <w:rPr>
          <w:sz w:val="24"/>
          <w:szCs w:val="24"/>
        </w:rPr>
        <w:t xml:space="preserve"> Samuel 23:20 &amp; 1</w:t>
      </w:r>
      <w:r w:rsidRPr="008C454A">
        <w:rPr>
          <w:sz w:val="24"/>
          <w:szCs w:val="24"/>
          <w:vertAlign w:val="superscript"/>
        </w:rPr>
        <w:t>st</w:t>
      </w:r>
      <w:r w:rsidRPr="008C454A">
        <w:rPr>
          <w:sz w:val="24"/>
          <w:szCs w:val="24"/>
        </w:rPr>
        <w:t xml:space="preserve"> Chronicles 11:22. Two Captains is in 1</w:t>
      </w:r>
      <w:r w:rsidRPr="008C454A">
        <w:rPr>
          <w:sz w:val="24"/>
          <w:szCs w:val="24"/>
          <w:vertAlign w:val="superscript"/>
        </w:rPr>
        <w:t>st</w:t>
      </w:r>
      <w:r w:rsidRPr="008C454A">
        <w:rPr>
          <w:sz w:val="24"/>
          <w:szCs w:val="24"/>
        </w:rPr>
        <w:t xml:space="preserve"> Kings 2:5; 22:31; 2</w:t>
      </w:r>
      <w:r w:rsidRPr="008C454A">
        <w:rPr>
          <w:sz w:val="24"/>
          <w:szCs w:val="24"/>
          <w:vertAlign w:val="superscript"/>
        </w:rPr>
        <w:t>nd</w:t>
      </w:r>
      <w:r w:rsidRPr="008C454A">
        <w:rPr>
          <w:sz w:val="24"/>
          <w:szCs w:val="24"/>
        </w:rPr>
        <w:t xml:space="preserve"> Kings 1:14 &amp; 1</w:t>
      </w:r>
      <w:r w:rsidRPr="008C454A">
        <w:rPr>
          <w:sz w:val="24"/>
          <w:szCs w:val="24"/>
          <w:vertAlign w:val="superscript"/>
        </w:rPr>
        <w:t>st</w:t>
      </w:r>
      <w:r w:rsidRPr="008C454A">
        <w:rPr>
          <w:sz w:val="24"/>
          <w:szCs w:val="24"/>
        </w:rPr>
        <w:t xml:space="preserve"> Chronicles 12:28. Two Women is in 1</w:t>
      </w:r>
      <w:r w:rsidRPr="008C454A">
        <w:rPr>
          <w:sz w:val="24"/>
          <w:szCs w:val="24"/>
          <w:vertAlign w:val="superscript"/>
        </w:rPr>
        <w:t>st</w:t>
      </w:r>
      <w:r w:rsidRPr="008C454A">
        <w:rPr>
          <w:sz w:val="24"/>
          <w:szCs w:val="24"/>
        </w:rPr>
        <w:t xml:space="preserve"> Kings 3:16 &amp; Ezekiel 23:2. Two doors &amp; leaves is in 1</w:t>
      </w:r>
      <w:r w:rsidRPr="008C454A">
        <w:rPr>
          <w:sz w:val="24"/>
          <w:szCs w:val="24"/>
          <w:vertAlign w:val="superscript"/>
        </w:rPr>
        <w:t>st</w:t>
      </w:r>
      <w:r w:rsidRPr="008C454A">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8C454A">
        <w:rPr>
          <w:sz w:val="24"/>
          <w:szCs w:val="24"/>
          <w:vertAlign w:val="superscript"/>
        </w:rPr>
        <w:t>st</w:t>
      </w:r>
      <w:r w:rsidRPr="008C454A">
        <w:rPr>
          <w:sz w:val="24"/>
          <w:szCs w:val="24"/>
        </w:rPr>
        <w:t xml:space="preserve"> Kings 7:15, 20, 41. Two legs is in Amos3:12. Two chapiters (pommels) is in 1</w:t>
      </w:r>
      <w:r w:rsidRPr="008C454A">
        <w:rPr>
          <w:sz w:val="24"/>
          <w:szCs w:val="24"/>
          <w:vertAlign w:val="superscript"/>
        </w:rPr>
        <w:t>st</w:t>
      </w:r>
      <w:r w:rsidRPr="008C454A">
        <w:rPr>
          <w:sz w:val="24"/>
          <w:szCs w:val="24"/>
        </w:rPr>
        <w:t xml:space="preserve"> Kings 7:16. Two rows of the network is in 1</w:t>
      </w:r>
      <w:r w:rsidRPr="008C454A">
        <w:rPr>
          <w:sz w:val="24"/>
          <w:szCs w:val="24"/>
          <w:vertAlign w:val="superscript"/>
        </w:rPr>
        <w:t>st</w:t>
      </w:r>
      <w:r w:rsidRPr="008C454A">
        <w:rPr>
          <w:sz w:val="24"/>
          <w:szCs w:val="24"/>
        </w:rPr>
        <w:t xml:space="preserve"> Kings 7:18, 24, 42. Two bowls is in 1</w:t>
      </w:r>
      <w:r w:rsidRPr="008C454A">
        <w:rPr>
          <w:sz w:val="24"/>
          <w:szCs w:val="24"/>
          <w:vertAlign w:val="superscript"/>
        </w:rPr>
        <w:t>st</w:t>
      </w:r>
      <w:r w:rsidRPr="008C454A">
        <w:rPr>
          <w:sz w:val="24"/>
          <w:szCs w:val="24"/>
        </w:rPr>
        <w:t xml:space="preserve"> Kings 7:41, 42. Two networks (wreaths) is in 1</w:t>
      </w:r>
      <w:r w:rsidRPr="008C454A">
        <w:rPr>
          <w:sz w:val="24"/>
          <w:szCs w:val="24"/>
          <w:vertAlign w:val="superscript"/>
        </w:rPr>
        <w:t>st</w:t>
      </w:r>
      <w:r w:rsidRPr="008C454A">
        <w:rPr>
          <w:sz w:val="24"/>
          <w:szCs w:val="24"/>
        </w:rPr>
        <w:t xml:space="preserve"> Kings 7:41, 42. Two wings is in 1</w:t>
      </w:r>
      <w:r w:rsidRPr="008C454A">
        <w:rPr>
          <w:sz w:val="24"/>
          <w:szCs w:val="24"/>
          <w:vertAlign w:val="superscript"/>
        </w:rPr>
        <w:t>st</w:t>
      </w:r>
      <w:r w:rsidRPr="008C454A">
        <w:rPr>
          <w:sz w:val="24"/>
          <w:szCs w:val="24"/>
        </w:rPr>
        <w:t xml:space="preserve"> Kings 8:7. Two houses is in 1</w:t>
      </w:r>
      <w:r w:rsidRPr="008C454A">
        <w:rPr>
          <w:sz w:val="24"/>
          <w:szCs w:val="24"/>
          <w:vertAlign w:val="superscript"/>
        </w:rPr>
        <w:t>st</w:t>
      </w:r>
      <w:r w:rsidRPr="008C454A">
        <w:rPr>
          <w:sz w:val="24"/>
          <w:szCs w:val="24"/>
        </w:rPr>
        <w:t xml:space="preserve"> Kings 9:10. Two lions is in 1</w:t>
      </w:r>
      <w:r w:rsidRPr="008C454A">
        <w:rPr>
          <w:sz w:val="24"/>
          <w:szCs w:val="24"/>
          <w:vertAlign w:val="superscript"/>
        </w:rPr>
        <w:t>st</w:t>
      </w:r>
      <w:r w:rsidRPr="008C454A">
        <w:rPr>
          <w:sz w:val="24"/>
          <w:szCs w:val="24"/>
        </w:rPr>
        <w:t xml:space="preserve"> Kings 10:19. Two calves is in 1</w:t>
      </w:r>
      <w:r w:rsidRPr="008C454A">
        <w:rPr>
          <w:sz w:val="24"/>
          <w:szCs w:val="24"/>
          <w:vertAlign w:val="superscript"/>
        </w:rPr>
        <w:t>st</w:t>
      </w:r>
      <w:r w:rsidRPr="008C454A">
        <w:rPr>
          <w:sz w:val="24"/>
          <w:szCs w:val="24"/>
        </w:rPr>
        <w:t xml:space="preserve"> Kings 12:28 &amp; 2</w:t>
      </w:r>
      <w:r w:rsidRPr="008C454A">
        <w:rPr>
          <w:sz w:val="24"/>
          <w:szCs w:val="24"/>
          <w:vertAlign w:val="superscript"/>
        </w:rPr>
        <w:t>nd</w:t>
      </w:r>
      <w:r w:rsidRPr="008C454A">
        <w:rPr>
          <w:sz w:val="24"/>
          <w:szCs w:val="24"/>
        </w:rPr>
        <w:t xml:space="preserve"> Kings 17:16. Two talents ($768,000.00 for silver &amp; $11,520,000.00 million for gold) is in 1</w:t>
      </w:r>
      <w:r w:rsidRPr="008C454A">
        <w:rPr>
          <w:sz w:val="24"/>
          <w:szCs w:val="24"/>
          <w:vertAlign w:val="superscript"/>
        </w:rPr>
        <w:t>st</w:t>
      </w:r>
      <w:r w:rsidRPr="008C454A">
        <w:rPr>
          <w:sz w:val="24"/>
          <w:szCs w:val="24"/>
        </w:rPr>
        <w:t xml:space="preserve"> Kings 16:24. Two opinions is in 1</w:t>
      </w:r>
      <w:r w:rsidRPr="008C454A">
        <w:rPr>
          <w:sz w:val="24"/>
          <w:szCs w:val="24"/>
          <w:vertAlign w:val="superscript"/>
        </w:rPr>
        <w:t>st</w:t>
      </w:r>
      <w:r w:rsidRPr="008C454A">
        <w:rPr>
          <w:sz w:val="24"/>
          <w:szCs w:val="24"/>
        </w:rPr>
        <w:t xml:space="preserve"> Kings 18:21. Two measures of seed is in 1</w:t>
      </w:r>
      <w:r w:rsidRPr="008C454A">
        <w:rPr>
          <w:sz w:val="24"/>
          <w:szCs w:val="24"/>
          <w:vertAlign w:val="superscript"/>
        </w:rPr>
        <w:t>st</w:t>
      </w:r>
      <w:r w:rsidRPr="008C454A">
        <w:rPr>
          <w:sz w:val="24"/>
          <w:szCs w:val="24"/>
        </w:rPr>
        <w:t xml:space="preserve"> Kings 18:32. Two little flocks is in 1</w:t>
      </w:r>
      <w:r w:rsidRPr="008C454A">
        <w:rPr>
          <w:sz w:val="24"/>
          <w:szCs w:val="24"/>
          <w:vertAlign w:val="superscript"/>
        </w:rPr>
        <w:t>st</w:t>
      </w:r>
      <w:r w:rsidRPr="008C454A">
        <w:rPr>
          <w:sz w:val="24"/>
          <w:szCs w:val="24"/>
        </w:rPr>
        <w:t xml:space="preserve"> Kings 20:27. Two she bears is in 2</w:t>
      </w:r>
      <w:r w:rsidRPr="008C454A">
        <w:rPr>
          <w:sz w:val="24"/>
          <w:szCs w:val="24"/>
          <w:vertAlign w:val="superscript"/>
        </w:rPr>
        <w:t>nd</w:t>
      </w:r>
      <w:r w:rsidRPr="008C454A">
        <w:rPr>
          <w:sz w:val="24"/>
          <w:szCs w:val="24"/>
        </w:rPr>
        <w:t xml:space="preserve"> Kings 2:24. Two mules is in 2</w:t>
      </w:r>
      <w:r w:rsidRPr="008C454A">
        <w:rPr>
          <w:sz w:val="24"/>
          <w:szCs w:val="24"/>
          <w:vertAlign w:val="superscript"/>
        </w:rPr>
        <w:t>nd</w:t>
      </w:r>
      <w:r w:rsidRPr="008C454A">
        <w:rPr>
          <w:sz w:val="24"/>
          <w:szCs w:val="24"/>
        </w:rPr>
        <w:t xml:space="preserve"> Kings 5:17. Two Young Men is in 2</w:t>
      </w:r>
      <w:r w:rsidRPr="008C454A">
        <w:rPr>
          <w:sz w:val="24"/>
          <w:szCs w:val="24"/>
          <w:vertAlign w:val="superscript"/>
        </w:rPr>
        <w:t>nd</w:t>
      </w:r>
      <w:r w:rsidRPr="008C454A">
        <w:rPr>
          <w:sz w:val="24"/>
          <w:szCs w:val="24"/>
        </w:rPr>
        <w:t xml:space="preserve"> Kings 5:22. Two changes of garments is in 2</w:t>
      </w:r>
      <w:r w:rsidRPr="008C454A">
        <w:rPr>
          <w:sz w:val="24"/>
          <w:szCs w:val="24"/>
          <w:vertAlign w:val="superscript"/>
        </w:rPr>
        <w:t>nd</w:t>
      </w:r>
      <w:r w:rsidRPr="008C454A">
        <w:rPr>
          <w:sz w:val="24"/>
          <w:szCs w:val="24"/>
        </w:rPr>
        <w:t xml:space="preserve"> Kings 5:22, 23. Two talents ($768,000.00 for silver &amp; $11,520,000.00 million for gold) &amp; bags is in 2</w:t>
      </w:r>
      <w:r w:rsidRPr="008C454A">
        <w:rPr>
          <w:sz w:val="24"/>
          <w:szCs w:val="24"/>
          <w:vertAlign w:val="superscript"/>
        </w:rPr>
        <w:t>nd</w:t>
      </w:r>
      <w:r w:rsidRPr="008C454A">
        <w:rPr>
          <w:sz w:val="24"/>
          <w:szCs w:val="24"/>
        </w:rPr>
        <w:t xml:space="preserve"> Kings 5:23. Two measures of barley is in 2</w:t>
      </w:r>
      <w:r w:rsidRPr="008C454A">
        <w:rPr>
          <w:sz w:val="24"/>
          <w:szCs w:val="24"/>
          <w:vertAlign w:val="superscript"/>
        </w:rPr>
        <w:t>nd</w:t>
      </w:r>
      <w:r w:rsidRPr="008C454A">
        <w:rPr>
          <w:sz w:val="24"/>
          <w:szCs w:val="24"/>
        </w:rPr>
        <w:t xml:space="preserve"> Kings 7:1, 16, 18. Two chariot horses is in 2</w:t>
      </w:r>
      <w:r w:rsidRPr="008C454A">
        <w:rPr>
          <w:sz w:val="24"/>
          <w:szCs w:val="24"/>
          <w:vertAlign w:val="superscript"/>
        </w:rPr>
        <w:t>nd</w:t>
      </w:r>
      <w:r w:rsidRPr="008C454A">
        <w:rPr>
          <w:sz w:val="24"/>
          <w:szCs w:val="24"/>
        </w:rPr>
        <w:t xml:space="preserve"> Kings 7:14. Two Eunuchs is in 2</w:t>
      </w:r>
      <w:r w:rsidRPr="008C454A">
        <w:rPr>
          <w:sz w:val="24"/>
          <w:szCs w:val="24"/>
          <w:vertAlign w:val="superscript"/>
        </w:rPr>
        <w:t>nd</w:t>
      </w:r>
      <w:r w:rsidRPr="008C454A">
        <w:rPr>
          <w:sz w:val="24"/>
          <w:szCs w:val="24"/>
        </w:rPr>
        <w:t xml:space="preserve"> Kings 9:32. Two heaps is in 2</w:t>
      </w:r>
      <w:r w:rsidRPr="008C454A">
        <w:rPr>
          <w:sz w:val="24"/>
          <w:szCs w:val="24"/>
          <w:vertAlign w:val="superscript"/>
        </w:rPr>
        <w:t>nd</w:t>
      </w:r>
      <w:r w:rsidRPr="008C454A">
        <w:rPr>
          <w:sz w:val="24"/>
          <w:szCs w:val="24"/>
        </w:rPr>
        <w:t xml:space="preserve"> Kings 10:8. Two courts is in 2</w:t>
      </w:r>
      <w:r w:rsidRPr="008C454A">
        <w:rPr>
          <w:sz w:val="24"/>
          <w:szCs w:val="24"/>
          <w:vertAlign w:val="superscript"/>
        </w:rPr>
        <w:t>nd</w:t>
      </w:r>
      <w:r w:rsidRPr="008C454A">
        <w:rPr>
          <w:sz w:val="24"/>
          <w:szCs w:val="24"/>
        </w:rPr>
        <w:t xml:space="preserve"> Kings 21:5; 23:12 &amp; 2</w:t>
      </w:r>
      <w:r w:rsidRPr="008C454A">
        <w:rPr>
          <w:sz w:val="24"/>
          <w:szCs w:val="24"/>
          <w:vertAlign w:val="superscript"/>
        </w:rPr>
        <w:t>nd</w:t>
      </w:r>
      <w:r w:rsidRPr="008C454A">
        <w:rPr>
          <w:sz w:val="24"/>
          <w:szCs w:val="24"/>
        </w:rPr>
        <w:t xml:space="preserve"> Chronicles 33:5. Two walls is in 2</w:t>
      </w:r>
      <w:r w:rsidRPr="008C454A">
        <w:rPr>
          <w:sz w:val="24"/>
          <w:szCs w:val="24"/>
          <w:vertAlign w:val="superscript"/>
        </w:rPr>
        <w:t>nd</w:t>
      </w:r>
      <w:r w:rsidRPr="008C454A">
        <w:rPr>
          <w:sz w:val="24"/>
          <w:szCs w:val="24"/>
        </w:rPr>
        <w:t xml:space="preserve"> Kings 25:4. Two pillars is in 2</w:t>
      </w:r>
      <w:r w:rsidRPr="008C454A">
        <w:rPr>
          <w:sz w:val="24"/>
          <w:szCs w:val="24"/>
          <w:vertAlign w:val="superscript"/>
        </w:rPr>
        <w:t>nd</w:t>
      </w:r>
      <w:r w:rsidRPr="008C454A">
        <w:rPr>
          <w:sz w:val="24"/>
          <w:szCs w:val="24"/>
        </w:rPr>
        <w:t xml:space="preserve"> Kings 25:16; 2</w:t>
      </w:r>
      <w:r w:rsidRPr="008C454A">
        <w:rPr>
          <w:sz w:val="24"/>
          <w:szCs w:val="24"/>
          <w:vertAlign w:val="superscript"/>
        </w:rPr>
        <w:t>nd</w:t>
      </w:r>
      <w:r w:rsidRPr="008C454A">
        <w:rPr>
          <w:sz w:val="24"/>
          <w:szCs w:val="24"/>
        </w:rPr>
        <w:t xml:space="preserve"> Chronicles 3:15; 4:12 &amp; Jeremiah 52:20. Two rows of oxen is in 2</w:t>
      </w:r>
      <w:r w:rsidRPr="008C454A">
        <w:rPr>
          <w:sz w:val="24"/>
          <w:szCs w:val="24"/>
          <w:vertAlign w:val="superscript"/>
        </w:rPr>
        <w:t>nd</w:t>
      </w:r>
      <w:r w:rsidRPr="008C454A">
        <w:rPr>
          <w:sz w:val="24"/>
          <w:szCs w:val="24"/>
        </w:rPr>
        <w:t xml:space="preserve"> Chronicles 4:3. Two wreaths (networks) is in 2</w:t>
      </w:r>
      <w:r w:rsidRPr="008C454A">
        <w:rPr>
          <w:sz w:val="24"/>
          <w:szCs w:val="24"/>
          <w:vertAlign w:val="superscript"/>
        </w:rPr>
        <w:t>nd</w:t>
      </w:r>
      <w:r w:rsidRPr="008C454A">
        <w:rPr>
          <w:sz w:val="24"/>
          <w:szCs w:val="24"/>
        </w:rPr>
        <w:t xml:space="preserve"> Chronicles 4:12, 13. Two pommels (chapiters) is in 2</w:t>
      </w:r>
      <w:r w:rsidRPr="008C454A">
        <w:rPr>
          <w:sz w:val="24"/>
          <w:szCs w:val="24"/>
          <w:vertAlign w:val="superscript"/>
        </w:rPr>
        <w:t>nd</w:t>
      </w:r>
      <w:r w:rsidRPr="008C454A">
        <w:rPr>
          <w:sz w:val="24"/>
          <w:szCs w:val="24"/>
        </w:rPr>
        <w:t xml:space="preserve"> Chronicles 4:12, 13. Two rows of pomegranates is in 2</w:t>
      </w:r>
      <w:r w:rsidRPr="008C454A">
        <w:rPr>
          <w:sz w:val="24"/>
          <w:szCs w:val="24"/>
          <w:vertAlign w:val="superscript"/>
        </w:rPr>
        <w:t>nd</w:t>
      </w:r>
      <w:r w:rsidRPr="008C454A">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8C454A">
        <w:rPr>
          <w:sz w:val="24"/>
          <w:szCs w:val="24"/>
          <w:vertAlign w:val="superscript"/>
        </w:rPr>
        <w:t>st</w:t>
      </w:r>
      <w:r w:rsidRPr="008C454A">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8C454A">
        <w:rPr>
          <w:sz w:val="24"/>
          <w:szCs w:val="24"/>
          <w:vertAlign w:val="superscript"/>
        </w:rPr>
        <w:t>st</w:t>
      </w:r>
      <w:r w:rsidRPr="008C454A">
        <w:rPr>
          <w:sz w:val="24"/>
          <w:szCs w:val="24"/>
        </w:rPr>
        <w:t xml:space="preserve"> Corinthians 6:16 &amp; Ephesians 5:31. Two by course is in 1</w:t>
      </w:r>
      <w:r w:rsidRPr="008C454A">
        <w:rPr>
          <w:sz w:val="24"/>
          <w:szCs w:val="24"/>
          <w:vertAlign w:val="superscript"/>
        </w:rPr>
        <w:t>st</w:t>
      </w:r>
      <w:r w:rsidRPr="008C454A">
        <w:rPr>
          <w:sz w:val="24"/>
          <w:szCs w:val="24"/>
        </w:rPr>
        <w:t xml:space="preserve"> Corinthians 14:27. Two Prophets is in 1</w:t>
      </w:r>
      <w:r w:rsidRPr="008C454A">
        <w:rPr>
          <w:sz w:val="24"/>
          <w:szCs w:val="24"/>
          <w:vertAlign w:val="superscript"/>
        </w:rPr>
        <w:t>st</w:t>
      </w:r>
      <w:r w:rsidRPr="008C454A">
        <w:rPr>
          <w:sz w:val="24"/>
          <w:szCs w:val="24"/>
        </w:rPr>
        <w:t xml:space="preserve"> Corinthians 14:29. Two covenants is in Galatians 4:24. Two between Heaven and Earth is in Philippians 1:23. Two Witnesses to an Elder is in 1</w:t>
      </w:r>
      <w:r w:rsidRPr="008C454A">
        <w:rPr>
          <w:sz w:val="24"/>
          <w:szCs w:val="24"/>
          <w:vertAlign w:val="superscript"/>
        </w:rPr>
        <w:t>st</w:t>
      </w:r>
      <w:r w:rsidRPr="008C454A">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1F59DF" w:rsidRPr="008C454A" w:rsidRDefault="001F59DF" w:rsidP="001F59DF">
      <w:pPr>
        <w:spacing w:line="480" w:lineRule="auto"/>
        <w:jc w:val="center"/>
        <w:rPr>
          <w:b/>
          <w:sz w:val="24"/>
          <w:szCs w:val="24"/>
        </w:rPr>
      </w:pPr>
      <w:r w:rsidRPr="008C454A">
        <w:rPr>
          <w:b/>
          <w:sz w:val="24"/>
          <w:szCs w:val="24"/>
        </w:rPr>
        <w:t>THE PFC (HIGHER LEVITE) IS THE NUMBER 3 POSITION</w:t>
      </w:r>
    </w:p>
    <w:p w:rsidR="001F59DF" w:rsidRPr="008C454A" w:rsidRDefault="001F59DF" w:rsidP="001F59DF">
      <w:pPr>
        <w:spacing w:line="480" w:lineRule="auto"/>
        <w:jc w:val="center"/>
        <w:rPr>
          <w:b/>
          <w:sz w:val="24"/>
          <w:szCs w:val="24"/>
        </w:rPr>
      </w:pPr>
      <w:r w:rsidRPr="008C454A">
        <w:rPr>
          <w:b/>
          <w:sz w:val="24"/>
          <w:szCs w:val="24"/>
        </w:rPr>
        <w:t>THE NUMBER THREE CANNOT BE BROKEN</w:t>
      </w:r>
    </w:p>
    <w:p w:rsidR="001F59DF" w:rsidRPr="008C454A" w:rsidRDefault="001F59DF" w:rsidP="001F59DF">
      <w:pPr>
        <w:spacing w:line="480" w:lineRule="auto"/>
        <w:jc w:val="both"/>
        <w:rPr>
          <w:sz w:val="24"/>
          <w:szCs w:val="24"/>
        </w:rPr>
      </w:pPr>
      <w:r w:rsidRPr="008C454A">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8C454A">
        <w:rPr>
          <w:sz w:val="24"/>
          <w:szCs w:val="24"/>
          <w:vertAlign w:val="superscript"/>
        </w:rPr>
        <w:t>st</w:t>
      </w:r>
      <w:r w:rsidRPr="008C454A">
        <w:rPr>
          <w:sz w:val="24"/>
          <w:szCs w:val="24"/>
        </w:rPr>
        <w:t xml:space="preserve"> Corinthians 12:4-6 &amp; 1</w:t>
      </w:r>
      <w:r w:rsidRPr="008C454A">
        <w:rPr>
          <w:sz w:val="24"/>
          <w:szCs w:val="24"/>
          <w:vertAlign w:val="superscript"/>
        </w:rPr>
        <w:t>st</w:t>
      </w:r>
      <w:r w:rsidRPr="008C454A">
        <w:rPr>
          <w:sz w:val="24"/>
          <w:szCs w:val="24"/>
        </w:rPr>
        <w:t xml:space="preserve"> Peter 1:2. The triad of faith, hope and agape love is in 1</w:t>
      </w:r>
      <w:r w:rsidRPr="008C454A">
        <w:rPr>
          <w:sz w:val="24"/>
          <w:szCs w:val="24"/>
          <w:vertAlign w:val="superscript"/>
        </w:rPr>
        <w:t>st</w:t>
      </w:r>
      <w:r w:rsidRPr="008C454A">
        <w:rPr>
          <w:sz w:val="24"/>
          <w:szCs w:val="24"/>
        </w:rPr>
        <w:t xml:space="preserve"> Corinthians 13:13 &amp; 1</w:t>
      </w:r>
      <w:r w:rsidRPr="008C454A">
        <w:rPr>
          <w:sz w:val="24"/>
          <w:szCs w:val="24"/>
          <w:vertAlign w:val="superscript"/>
        </w:rPr>
        <w:t>st</w:t>
      </w:r>
      <w:r w:rsidRPr="008C454A">
        <w:rPr>
          <w:sz w:val="24"/>
          <w:szCs w:val="24"/>
        </w:rPr>
        <w:t xml:space="preserve"> Thessalonians 1:3. Three days is in Genesis 30:36; 40:12-22; Exodus 3:18; 10:22; Numbers 10:33; Judges 14:14; 1</w:t>
      </w:r>
      <w:r w:rsidRPr="008C454A">
        <w:rPr>
          <w:sz w:val="24"/>
          <w:szCs w:val="24"/>
          <w:vertAlign w:val="superscript"/>
        </w:rPr>
        <w:t>st</w:t>
      </w:r>
      <w:r w:rsidRPr="008C454A">
        <w:rPr>
          <w:sz w:val="24"/>
          <w:szCs w:val="24"/>
        </w:rPr>
        <w:t xml:space="preserve"> Kings 12:5; 2</w:t>
      </w:r>
      <w:r w:rsidRPr="008C454A">
        <w:rPr>
          <w:sz w:val="24"/>
          <w:szCs w:val="24"/>
          <w:vertAlign w:val="superscript"/>
        </w:rPr>
        <w:t>nd</w:t>
      </w:r>
      <w:r w:rsidRPr="008C454A">
        <w:rPr>
          <w:sz w:val="24"/>
          <w:szCs w:val="24"/>
        </w:rPr>
        <w:t xml:space="preserve"> Chronicles 10:5. Jesus Christ was raised after three days is in Matthew 16:21; 20:19; 27:63-64; Mark 8:31; 9:31; 10:34; 1</w:t>
      </w:r>
      <w:r w:rsidRPr="008C454A">
        <w:rPr>
          <w:sz w:val="24"/>
          <w:szCs w:val="24"/>
          <w:vertAlign w:val="superscript"/>
        </w:rPr>
        <w:t>st</w:t>
      </w:r>
      <w:r w:rsidRPr="008C454A">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8C454A">
        <w:rPr>
          <w:sz w:val="24"/>
          <w:szCs w:val="24"/>
          <w:vertAlign w:val="superscript"/>
        </w:rPr>
        <w:t>st</w:t>
      </w:r>
      <w:r w:rsidRPr="008C454A">
        <w:rPr>
          <w:sz w:val="24"/>
          <w:szCs w:val="24"/>
        </w:rPr>
        <w:t xml:space="preserve"> Samuel 2:21; 31:6; 1</w:t>
      </w:r>
      <w:r w:rsidRPr="008C454A">
        <w:rPr>
          <w:sz w:val="24"/>
          <w:szCs w:val="24"/>
          <w:vertAlign w:val="superscript"/>
        </w:rPr>
        <w:t>st</w:t>
      </w:r>
      <w:r w:rsidRPr="008C454A">
        <w:rPr>
          <w:sz w:val="24"/>
          <w:szCs w:val="24"/>
        </w:rPr>
        <w:t xml:space="preserve"> Chronicles 10:6 &amp; 2</w:t>
      </w:r>
      <w:r w:rsidRPr="008C454A">
        <w:rPr>
          <w:sz w:val="24"/>
          <w:szCs w:val="24"/>
          <w:vertAlign w:val="superscript"/>
        </w:rPr>
        <w:t>nd</w:t>
      </w:r>
      <w:r w:rsidRPr="008C454A">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8C454A">
        <w:rPr>
          <w:sz w:val="24"/>
          <w:szCs w:val="24"/>
          <w:vertAlign w:val="superscript"/>
        </w:rPr>
        <w:t>nd</w:t>
      </w:r>
      <w:r w:rsidRPr="008C454A">
        <w:rPr>
          <w:sz w:val="24"/>
          <w:szCs w:val="24"/>
        </w:rPr>
        <w:t xml:space="preserve"> Samuel 23:8-12, 13-23 &amp; 1</w:t>
      </w:r>
      <w:r w:rsidRPr="008C454A">
        <w:rPr>
          <w:sz w:val="24"/>
          <w:szCs w:val="24"/>
          <w:vertAlign w:val="superscript"/>
        </w:rPr>
        <w:t>st</w:t>
      </w:r>
      <w:r w:rsidRPr="008C454A">
        <w:rPr>
          <w:sz w:val="24"/>
          <w:szCs w:val="24"/>
        </w:rPr>
        <w:t xml:space="preserve"> Chronicles 11:15-25. Three Annual Festivals is in Exodus 23:14, 17; 34:23-24; Deuteronomy 16:16; 1</w:t>
      </w:r>
      <w:r w:rsidRPr="008C454A">
        <w:rPr>
          <w:sz w:val="24"/>
          <w:szCs w:val="24"/>
          <w:vertAlign w:val="superscript"/>
        </w:rPr>
        <w:t>st</w:t>
      </w:r>
      <w:r w:rsidRPr="008C454A">
        <w:rPr>
          <w:sz w:val="24"/>
          <w:szCs w:val="24"/>
        </w:rPr>
        <w:t xml:space="preserve"> Kings 9:25 &amp; 2</w:t>
      </w:r>
      <w:r w:rsidRPr="008C454A">
        <w:rPr>
          <w:sz w:val="24"/>
          <w:szCs w:val="24"/>
          <w:vertAlign w:val="superscript"/>
        </w:rPr>
        <w:t>nd</w:t>
      </w:r>
      <w:r w:rsidRPr="008C454A">
        <w:rPr>
          <w:sz w:val="24"/>
          <w:szCs w:val="24"/>
        </w:rPr>
        <w:t xml:space="preserve"> Chronicles 8:13. The Three and a Half is in Daniel 7:25; 12:7 &amp; Revelation 11:2; 12:6; 13:5. Three things that’s make angry is in Sirach 26:28. Three Young Men is in 1</w:t>
      </w:r>
      <w:r w:rsidRPr="008C454A">
        <w:rPr>
          <w:sz w:val="24"/>
          <w:szCs w:val="24"/>
          <w:vertAlign w:val="superscript"/>
        </w:rPr>
        <w:t>st</w:t>
      </w:r>
      <w:r w:rsidRPr="008C454A">
        <w:rPr>
          <w:sz w:val="24"/>
          <w:szCs w:val="24"/>
        </w:rPr>
        <w:t xml:space="preserve"> Esdras 3:4. Three sorts of Men is in Sirach 23:18. Three rows of stones is in 1</w:t>
      </w:r>
      <w:r w:rsidRPr="008C454A">
        <w:rPr>
          <w:sz w:val="24"/>
          <w:szCs w:val="24"/>
          <w:vertAlign w:val="superscript"/>
        </w:rPr>
        <w:t>st</w:t>
      </w:r>
      <w:r w:rsidRPr="008C454A">
        <w:rPr>
          <w:sz w:val="24"/>
          <w:szCs w:val="24"/>
        </w:rPr>
        <w:t xml:space="preserve"> Esdras 6:25. Three ways &amp; similitudes is in 2</w:t>
      </w:r>
      <w:r w:rsidRPr="008C454A">
        <w:rPr>
          <w:sz w:val="24"/>
          <w:szCs w:val="24"/>
          <w:vertAlign w:val="superscript"/>
        </w:rPr>
        <w:t>nd</w:t>
      </w:r>
      <w:r w:rsidRPr="008C454A">
        <w:rPr>
          <w:sz w:val="24"/>
          <w:szCs w:val="24"/>
        </w:rPr>
        <w:t xml:space="preserve"> Esdras 4:3. Three months in birth is in 2</w:t>
      </w:r>
      <w:r w:rsidRPr="008C454A">
        <w:rPr>
          <w:sz w:val="24"/>
          <w:szCs w:val="24"/>
          <w:vertAlign w:val="superscript"/>
        </w:rPr>
        <w:t>nd</w:t>
      </w:r>
      <w:r w:rsidRPr="008C454A">
        <w:rPr>
          <w:sz w:val="24"/>
          <w:szCs w:val="24"/>
        </w:rPr>
        <w:t xml:space="preserve"> Esdras 6:21. Three heads is in 2</w:t>
      </w:r>
      <w:r w:rsidRPr="008C454A">
        <w:rPr>
          <w:sz w:val="24"/>
          <w:szCs w:val="24"/>
          <w:vertAlign w:val="superscript"/>
        </w:rPr>
        <w:t>nd</w:t>
      </w:r>
      <w:r w:rsidRPr="008C454A">
        <w:rPr>
          <w:sz w:val="24"/>
          <w:szCs w:val="24"/>
        </w:rPr>
        <w:t xml:space="preserve"> Esdras 11:1, 23; 12:22. Three Kingdoms is in 2</w:t>
      </w:r>
      <w:r w:rsidRPr="008C454A">
        <w:rPr>
          <w:sz w:val="24"/>
          <w:szCs w:val="24"/>
          <w:vertAlign w:val="superscript"/>
        </w:rPr>
        <w:t>nd</w:t>
      </w:r>
      <w:r w:rsidRPr="008C454A">
        <w:rPr>
          <w:sz w:val="24"/>
          <w:szCs w:val="24"/>
        </w:rPr>
        <w:t xml:space="preserve"> Esdras 12:23. Three olives is in 2</w:t>
      </w:r>
      <w:r w:rsidRPr="008C454A">
        <w:rPr>
          <w:sz w:val="24"/>
          <w:szCs w:val="24"/>
          <w:vertAlign w:val="superscript"/>
        </w:rPr>
        <w:t>nd</w:t>
      </w:r>
      <w:r w:rsidRPr="008C454A">
        <w:rPr>
          <w:sz w:val="24"/>
          <w:szCs w:val="24"/>
        </w:rPr>
        <w:t xml:space="preserve"> Esdras 16:29. Three hours of great pains is in 2</w:t>
      </w:r>
      <w:r w:rsidRPr="008C454A">
        <w:rPr>
          <w:sz w:val="24"/>
          <w:szCs w:val="24"/>
          <w:vertAlign w:val="superscript"/>
        </w:rPr>
        <w:t>nd</w:t>
      </w:r>
      <w:r w:rsidRPr="008C454A">
        <w:rPr>
          <w:sz w:val="24"/>
          <w:szCs w:val="24"/>
        </w:rPr>
        <w:t xml:space="preserve"> Esdras 16:38. Three days journey is in Jonah 3:3; Judith 2:21; Numbers 10:33; 33:8; Genesis 30:36; Exodus 3:18; 5:3 &amp; 1</w:t>
      </w:r>
      <w:r w:rsidRPr="008C454A">
        <w:rPr>
          <w:sz w:val="24"/>
          <w:szCs w:val="24"/>
          <w:vertAlign w:val="superscript"/>
        </w:rPr>
        <w:t>st</w:t>
      </w:r>
      <w:r w:rsidRPr="008C454A">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8C454A">
        <w:rPr>
          <w:sz w:val="24"/>
          <w:szCs w:val="24"/>
          <w:vertAlign w:val="superscript"/>
        </w:rPr>
        <w:t>st</w:t>
      </w:r>
      <w:r w:rsidRPr="008C454A">
        <w:rPr>
          <w:sz w:val="24"/>
          <w:szCs w:val="24"/>
        </w:rPr>
        <w:t xml:space="preserve"> Maccabees 5:33. Three governments is in 1</w:t>
      </w:r>
      <w:r w:rsidRPr="008C454A">
        <w:rPr>
          <w:sz w:val="24"/>
          <w:szCs w:val="24"/>
          <w:vertAlign w:val="superscript"/>
        </w:rPr>
        <w:t>st</w:t>
      </w:r>
      <w:r w:rsidRPr="008C454A">
        <w:rPr>
          <w:sz w:val="24"/>
          <w:szCs w:val="24"/>
        </w:rPr>
        <w:t xml:space="preserve"> Maccabees 10:30, 38; 11:28, 34. Three Men in the Senate is in 2</w:t>
      </w:r>
      <w:r w:rsidRPr="008C454A">
        <w:rPr>
          <w:sz w:val="24"/>
          <w:szCs w:val="24"/>
          <w:vertAlign w:val="superscript"/>
        </w:rPr>
        <w:t>nd</w:t>
      </w:r>
      <w:r w:rsidRPr="008C454A">
        <w:rPr>
          <w:sz w:val="24"/>
          <w:szCs w:val="24"/>
        </w:rPr>
        <w:t xml:space="preserve"> Maccabees 4:44. Three years of education is in 2</w:t>
      </w:r>
      <w:r w:rsidRPr="008C454A">
        <w:rPr>
          <w:sz w:val="24"/>
          <w:szCs w:val="24"/>
          <w:vertAlign w:val="superscript"/>
        </w:rPr>
        <w:t>nd</w:t>
      </w:r>
      <w:r w:rsidRPr="008C454A">
        <w:rPr>
          <w:sz w:val="24"/>
          <w:szCs w:val="24"/>
        </w:rPr>
        <w:t xml:space="preserve"> Maccabees 7:27. Three cites is in Joshua 21:32. Three Daughters bore is in Job 1:2 &amp; 1</w:t>
      </w:r>
      <w:r w:rsidRPr="008C454A">
        <w:rPr>
          <w:sz w:val="24"/>
          <w:szCs w:val="24"/>
          <w:vertAlign w:val="superscript"/>
        </w:rPr>
        <w:t>st</w:t>
      </w:r>
      <w:r w:rsidRPr="008C454A">
        <w:rPr>
          <w:sz w:val="24"/>
          <w:szCs w:val="24"/>
        </w:rPr>
        <w:t xml:space="preserve"> Chronicles 25:5. Three Sisters is in Job 1:4. Three bands is in Job 1:17. Three Friends is in Job 2:11; 32:3. Three Son bore is in Genesis 6:10; 9:19; 29:34; 1</w:t>
      </w:r>
      <w:r w:rsidRPr="008C454A">
        <w:rPr>
          <w:sz w:val="24"/>
          <w:szCs w:val="24"/>
          <w:vertAlign w:val="superscript"/>
        </w:rPr>
        <w:t>st</w:t>
      </w:r>
      <w:r w:rsidRPr="008C454A">
        <w:rPr>
          <w:sz w:val="24"/>
          <w:szCs w:val="24"/>
        </w:rPr>
        <w:t xml:space="preserve"> Chronicles 2:16; 3:23; 7:6; 10:6; 23:8, 9, 23; 1</w:t>
      </w:r>
      <w:r w:rsidRPr="008C454A">
        <w:rPr>
          <w:sz w:val="24"/>
          <w:szCs w:val="24"/>
          <w:vertAlign w:val="superscript"/>
        </w:rPr>
        <w:t>st</w:t>
      </w:r>
      <w:r w:rsidRPr="008C454A">
        <w:rPr>
          <w:sz w:val="24"/>
          <w:szCs w:val="24"/>
        </w:rPr>
        <w:t xml:space="preserve"> Samuel 1:21; 31:6; 2</w:t>
      </w:r>
      <w:r w:rsidRPr="008C454A">
        <w:rPr>
          <w:sz w:val="24"/>
          <w:szCs w:val="24"/>
          <w:vertAlign w:val="superscript"/>
        </w:rPr>
        <w:t>nd</w:t>
      </w:r>
      <w:r w:rsidRPr="008C454A">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8C454A">
        <w:rPr>
          <w:sz w:val="24"/>
          <w:szCs w:val="24"/>
          <w:vertAlign w:val="superscript"/>
        </w:rPr>
        <w:t>st</w:t>
      </w:r>
      <w:r w:rsidRPr="008C454A">
        <w:rPr>
          <w:sz w:val="24"/>
          <w:szCs w:val="24"/>
        </w:rPr>
        <w:t xml:space="preserve"> Samuel 11:8; 13:17 &amp; Judges 7:16; 9:43. Three days of the riddle is in Judges 14:14. Three bullocks is in 1</w:t>
      </w:r>
      <w:r w:rsidRPr="008C454A">
        <w:rPr>
          <w:sz w:val="24"/>
          <w:szCs w:val="24"/>
          <w:vertAlign w:val="superscript"/>
        </w:rPr>
        <w:t>st</w:t>
      </w:r>
      <w:r w:rsidRPr="008C454A">
        <w:rPr>
          <w:sz w:val="24"/>
          <w:szCs w:val="24"/>
        </w:rPr>
        <w:t xml:space="preserve"> Samuel 1:24. Three teeth is in 1</w:t>
      </w:r>
      <w:r w:rsidRPr="008C454A">
        <w:rPr>
          <w:sz w:val="24"/>
          <w:szCs w:val="24"/>
          <w:vertAlign w:val="superscript"/>
        </w:rPr>
        <w:t>st</w:t>
      </w:r>
      <w:r w:rsidRPr="008C454A">
        <w:rPr>
          <w:sz w:val="24"/>
          <w:szCs w:val="24"/>
        </w:rPr>
        <w:t xml:space="preserve"> Samuel 2:13. Three kids &amp; loaves is in 1</w:t>
      </w:r>
      <w:r w:rsidRPr="008C454A">
        <w:rPr>
          <w:sz w:val="24"/>
          <w:szCs w:val="24"/>
          <w:vertAlign w:val="superscript"/>
        </w:rPr>
        <w:t>st</w:t>
      </w:r>
      <w:r w:rsidRPr="008C454A">
        <w:rPr>
          <w:sz w:val="24"/>
          <w:szCs w:val="24"/>
        </w:rPr>
        <w:t xml:space="preserve"> Samuel 10:3. Three arrows is in 1</w:t>
      </w:r>
      <w:r w:rsidRPr="008C454A">
        <w:rPr>
          <w:sz w:val="24"/>
          <w:szCs w:val="24"/>
          <w:vertAlign w:val="superscript"/>
        </w:rPr>
        <w:t>st</w:t>
      </w:r>
      <w:r w:rsidRPr="008C454A">
        <w:rPr>
          <w:sz w:val="24"/>
          <w:szCs w:val="24"/>
        </w:rPr>
        <w:t xml:space="preserve"> Samuel 20:20. Three times bowed to the ground is in 1</w:t>
      </w:r>
      <w:r w:rsidRPr="008C454A">
        <w:rPr>
          <w:sz w:val="24"/>
          <w:szCs w:val="24"/>
          <w:vertAlign w:val="superscript"/>
        </w:rPr>
        <w:t>st</w:t>
      </w:r>
      <w:r w:rsidRPr="008C454A">
        <w:rPr>
          <w:sz w:val="24"/>
          <w:szCs w:val="24"/>
        </w:rPr>
        <w:t xml:space="preserve"> Samuel 20:41. Three darts is in 2</w:t>
      </w:r>
      <w:r w:rsidRPr="008C454A">
        <w:rPr>
          <w:sz w:val="24"/>
          <w:szCs w:val="24"/>
          <w:vertAlign w:val="superscript"/>
        </w:rPr>
        <w:t>nd</w:t>
      </w:r>
      <w:r w:rsidRPr="008C454A">
        <w:rPr>
          <w:sz w:val="24"/>
          <w:szCs w:val="24"/>
        </w:rPr>
        <w:t xml:space="preserve"> Samuel 18:14. Three Mighty Men is in 2</w:t>
      </w:r>
      <w:r w:rsidRPr="008C454A">
        <w:rPr>
          <w:sz w:val="24"/>
          <w:szCs w:val="24"/>
          <w:vertAlign w:val="superscript"/>
        </w:rPr>
        <w:t>nd</w:t>
      </w:r>
      <w:r w:rsidRPr="008C454A">
        <w:rPr>
          <w:sz w:val="24"/>
          <w:szCs w:val="24"/>
        </w:rPr>
        <w:t xml:space="preserve"> Samuel 23:9, 13, 16, 17, 18, 22. Three things offered is in 1</w:t>
      </w:r>
      <w:r w:rsidRPr="008C454A">
        <w:rPr>
          <w:sz w:val="24"/>
          <w:szCs w:val="24"/>
          <w:vertAlign w:val="superscript"/>
        </w:rPr>
        <w:t>st</w:t>
      </w:r>
      <w:r w:rsidRPr="008C454A">
        <w:rPr>
          <w:sz w:val="24"/>
          <w:szCs w:val="24"/>
        </w:rPr>
        <w:t xml:space="preserve"> Chronicles 21:10, 12 &amp; 2</w:t>
      </w:r>
      <w:r w:rsidRPr="008C454A">
        <w:rPr>
          <w:sz w:val="24"/>
          <w:szCs w:val="24"/>
          <w:vertAlign w:val="superscript"/>
        </w:rPr>
        <w:t>nd</w:t>
      </w:r>
      <w:r w:rsidRPr="008C454A">
        <w:rPr>
          <w:sz w:val="24"/>
          <w:szCs w:val="24"/>
        </w:rPr>
        <w:t xml:space="preserve"> Samuel 24:12, 13. Three rows &amp; ranks is in 1</w:t>
      </w:r>
      <w:r w:rsidRPr="008C454A">
        <w:rPr>
          <w:sz w:val="24"/>
          <w:szCs w:val="24"/>
          <w:vertAlign w:val="superscript"/>
        </w:rPr>
        <w:t>st</w:t>
      </w:r>
      <w:r w:rsidRPr="008C454A">
        <w:rPr>
          <w:sz w:val="24"/>
          <w:szCs w:val="24"/>
        </w:rPr>
        <w:t xml:space="preserve"> Kings 6:36; 7:4, 5, 12 &amp; Ezra 6:4. Three directions of 4 is in 1</w:t>
      </w:r>
      <w:r w:rsidRPr="008C454A">
        <w:rPr>
          <w:sz w:val="24"/>
          <w:szCs w:val="24"/>
          <w:vertAlign w:val="superscript"/>
        </w:rPr>
        <w:t>st</w:t>
      </w:r>
      <w:r w:rsidRPr="008C454A">
        <w:rPr>
          <w:sz w:val="24"/>
          <w:szCs w:val="24"/>
        </w:rPr>
        <w:t xml:space="preserve"> Kings 7:25 &amp; 2</w:t>
      </w:r>
      <w:r w:rsidRPr="008C454A">
        <w:rPr>
          <w:sz w:val="24"/>
          <w:szCs w:val="24"/>
          <w:vertAlign w:val="superscript"/>
        </w:rPr>
        <w:t>nd</w:t>
      </w:r>
      <w:r w:rsidRPr="008C454A">
        <w:rPr>
          <w:sz w:val="24"/>
          <w:szCs w:val="24"/>
        </w:rPr>
        <w:t xml:space="preserve"> Chronicles 4:4. Three pound is in 1</w:t>
      </w:r>
      <w:r w:rsidRPr="008C454A">
        <w:rPr>
          <w:sz w:val="24"/>
          <w:szCs w:val="24"/>
          <w:vertAlign w:val="superscript"/>
        </w:rPr>
        <w:t>st</w:t>
      </w:r>
      <w:r w:rsidRPr="008C454A">
        <w:rPr>
          <w:sz w:val="24"/>
          <w:szCs w:val="24"/>
        </w:rPr>
        <w:t xml:space="preserve"> Kings 10:17. Three times a year at the altar is in 1</w:t>
      </w:r>
      <w:r w:rsidRPr="008C454A">
        <w:rPr>
          <w:sz w:val="24"/>
          <w:szCs w:val="24"/>
          <w:vertAlign w:val="superscript"/>
        </w:rPr>
        <w:t>st</w:t>
      </w:r>
      <w:r w:rsidRPr="008C454A">
        <w:rPr>
          <w:sz w:val="24"/>
          <w:szCs w:val="24"/>
        </w:rPr>
        <w:t xml:space="preserve"> Kings 9:25. Three years old genealogy is in 2</w:t>
      </w:r>
      <w:r w:rsidRPr="008C454A">
        <w:rPr>
          <w:sz w:val="24"/>
          <w:szCs w:val="24"/>
          <w:vertAlign w:val="superscript"/>
        </w:rPr>
        <w:t>nd</w:t>
      </w:r>
      <w:r w:rsidRPr="008C454A">
        <w:rPr>
          <w:sz w:val="24"/>
          <w:szCs w:val="24"/>
        </w:rPr>
        <w:t xml:space="preserve"> Chronicles 31:16. Three times of the Child is in 1</w:t>
      </w:r>
      <w:r w:rsidRPr="008C454A">
        <w:rPr>
          <w:sz w:val="24"/>
          <w:szCs w:val="24"/>
          <w:vertAlign w:val="superscript"/>
        </w:rPr>
        <w:t>st</w:t>
      </w:r>
      <w:r w:rsidRPr="008C454A">
        <w:rPr>
          <w:sz w:val="24"/>
          <w:szCs w:val="24"/>
        </w:rPr>
        <w:t xml:space="preserve"> Kings 17:21. Three Eunuchs is in 2</w:t>
      </w:r>
      <w:r w:rsidRPr="008C454A">
        <w:rPr>
          <w:sz w:val="24"/>
          <w:szCs w:val="24"/>
          <w:vertAlign w:val="superscript"/>
        </w:rPr>
        <w:t>nd</w:t>
      </w:r>
      <w:r w:rsidRPr="008C454A">
        <w:rPr>
          <w:sz w:val="24"/>
          <w:szCs w:val="24"/>
        </w:rPr>
        <w:t xml:space="preserve"> Kings 9:32. Three times of beating is in 2</w:t>
      </w:r>
      <w:r w:rsidRPr="008C454A">
        <w:rPr>
          <w:sz w:val="24"/>
          <w:szCs w:val="24"/>
          <w:vertAlign w:val="superscript"/>
        </w:rPr>
        <w:t>nd</w:t>
      </w:r>
      <w:r w:rsidRPr="008C454A">
        <w:rPr>
          <w:sz w:val="24"/>
          <w:szCs w:val="24"/>
        </w:rPr>
        <w:t xml:space="preserve"> Kings 13:25. Three keepers of the door is in 2</w:t>
      </w:r>
      <w:r w:rsidRPr="008C454A">
        <w:rPr>
          <w:sz w:val="24"/>
          <w:szCs w:val="24"/>
          <w:vertAlign w:val="superscript"/>
        </w:rPr>
        <w:t>nd</w:t>
      </w:r>
      <w:r w:rsidRPr="008C454A">
        <w:rPr>
          <w:sz w:val="24"/>
          <w:szCs w:val="24"/>
        </w:rPr>
        <w:t xml:space="preserve"> Kings 25:18 &amp; Jeremiah 52:24. Three Mighties is in 1</w:t>
      </w:r>
      <w:r w:rsidRPr="008C454A">
        <w:rPr>
          <w:sz w:val="24"/>
          <w:szCs w:val="24"/>
          <w:vertAlign w:val="superscript"/>
        </w:rPr>
        <w:t>st</w:t>
      </w:r>
      <w:r w:rsidRPr="008C454A">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8C454A">
        <w:rPr>
          <w:sz w:val="24"/>
          <w:szCs w:val="24"/>
          <w:vertAlign w:val="superscript"/>
        </w:rPr>
        <w:t>nd</w:t>
      </w:r>
      <w:r w:rsidRPr="008C454A">
        <w:rPr>
          <w:sz w:val="24"/>
          <w:szCs w:val="24"/>
        </w:rPr>
        <w:t xml:space="preserve"> Corinthians 13:1. Three Witnesses of an elder is in 1</w:t>
      </w:r>
      <w:r w:rsidRPr="008C454A">
        <w:rPr>
          <w:sz w:val="24"/>
          <w:szCs w:val="24"/>
          <w:vertAlign w:val="superscript"/>
        </w:rPr>
        <w:t>st</w:t>
      </w:r>
      <w:r w:rsidRPr="008C454A">
        <w:rPr>
          <w:sz w:val="24"/>
          <w:szCs w:val="24"/>
        </w:rPr>
        <w:t xml:space="preserve"> Timothy 5:19. Three Witnesses of Judgment is in Hebrews 10:28. Three in the record is in 1</w:t>
      </w:r>
      <w:r w:rsidRPr="008C454A">
        <w:rPr>
          <w:sz w:val="24"/>
          <w:szCs w:val="24"/>
          <w:vertAlign w:val="superscript"/>
        </w:rPr>
        <w:t>st</w:t>
      </w:r>
      <w:r w:rsidRPr="008C454A">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8C454A">
        <w:rPr>
          <w:sz w:val="24"/>
          <w:szCs w:val="24"/>
          <w:vertAlign w:val="superscript"/>
        </w:rPr>
        <w:t>rd</w:t>
      </w:r>
      <w:r w:rsidRPr="008C454A">
        <w:rPr>
          <w:sz w:val="24"/>
          <w:szCs w:val="24"/>
        </w:rPr>
        <w:t xml:space="preserve"> hour (12:00PM to 3:00PM) of the night is in Acts 23:23. Three day lodging is in Acts 28:7. Three taverns is in Acts 28:15. Three by course is in 1</w:t>
      </w:r>
      <w:r w:rsidRPr="008C454A">
        <w:rPr>
          <w:sz w:val="24"/>
          <w:szCs w:val="24"/>
          <w:vertAlign w:val="superscript"/>
        </w:rPr>
        <w:t>st</w:t>
      </w:r>
      <w:r w:rsidRPr="008C454A">
        <w:rPr>
          <w:sz w:val="24"/>
          <w:szCs w:val="24"/>
        </w:rPr>
        <w:t xml:space="preserve"> Corinthians 14:27. Three Prophets is in 1</w:t>
      </w:r>
      <w:r w:rsidRPr="008C454A">
        <w:rPr>
          <w:sz w:val="24"/>
          <w:szCs w:val="24"/>
          <w:vertAlign w:val="superscript"/>
        </w:rPr>
        <w:t>st</w:t>
      </w:r>
      <w:r w:rsidRPr="008C454A">
        <w:rPr>
          <w:sz w:val="24"/>
          <w:szCs w:val="24"/>
        </w:rPr>
        <w:t xml:space="preserve"> Corinthians 14:29.            </w:t>
      </w:r>
    </w:p>
    <w:p w:rsidR="001F59DF" w:rsidRPr="008C454A" w:rsidRDefault="001F59DF" w:rsidP="001F59DF">
      <w:pPr>
        <w:spacing w:line="480" w:lineRule="auto"/>
        <w:jc w:val="center"/>
        <w:rPr>
          <w:b/>
          <w:sz w:val="24"/>
          <w:szCs w:val="24"/>
        </w:rPr>
      </w:pPr>
      <w:r w:rsidRPr="008C454A">
        <w:rPr>
          <w:b/>
          <w:sz w:val="24"/>
          <w:szCs w:val="24"/>
        </w:rPr>
        <w:t>THE SPC-4 (HIGHEST LEVITE) IS THE NUMBER 4 POSITION</w:t>
      </w:r>
    </w:p>
    <w:p w:rsidR="001F59DF" w:rsidRPr="008C454A" w:rsidRDefault="001F59DF" w:rsidP="001F59DF">
      <w:pPr>
        <w:spacing w:line="480" w:lineRule="auto"/>
        <w:jc w:val="center"/>
        <w:rPr>
          <w:b/>
          <w:sz w:val="24"/>
          <w:szCs w:val="24"/>
        </w:rPr>
      </w:pPr>
      <w:r w:rsidRPr="008C454A">
        <w:rPr>
          <w:b/>
          <w:sz w:val="24"/>
          <w:szCs w:val="24"/>
        </w:rPr>
        <w:t>THE NUMBER FOUR CANNOT BE BROKEN IS 360 DEGREES BY REPENTING</w:t>
      </w:r>
    </w:p>
    <w:p w:rsidR="001F59DF" w:rsidRPr="008C454A" w:rsidRDefault="001F59DF" w:rsidP="001F59DF">
      <w:pPr>
        <w:spacing w:line="480" w:lineRule="auto"/>
        <w:jc w:val="both"/>
        <w:rPr>
          <w:sz w:val="24"/>
          <w:szCs w:val="24"/>
        </w:rPr>
      </w:pPr>
      <w:r w:rsidRPr="008C454A">
        <w:rPr>
          <w:sz w:val="24"/>
          <w:szCs w:val="24"/>
        </w:rPr>
        <w:t>The Number 4 represents as a company to the completion &amp; perfection of the Innumerable-fold Witness in the Holy Bible: Four in the Complete Created Order is in 2</w:t>
      </w:r>
      <w:r w:rsidRPr="008C454A">
        <w:rPr>
          <w:sz w:val="24"/>
          <w:szCs w:val="24"/>
          <w:vertAlign w:val="superscript"/>
        </w:rPr>
        <w:t>nd</w:t>
      </w:r>
      <w:r w:rsidRPr="008C454A">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8C454A">
        <w:rPr>
          <w:sz w:val="24"/>
          <w:szCs w:val="24"/>
          <w:vertAlign w:val="superscript"/>
        </w:rPr>
        <w:t>nd</w:t>
      </w:r>
      <w:r w:rsidRPr="008C454A">
        <w:rPr>
          <w:sz w:val="24"/>
          <w:szCs w:val="24"/>
        </w:rPr>
        <w:t xml:space="preserve"> Esdras 3:19. Four months associated with birth is in 2</w:t>
      </w:r>
      <w:r w:rsidRPr="008C454A">
        <w:rPr>
          <w:sz w:val="24"/>
          <w:szCs w:val="24"/>
          <w:vertAlign w:val="superscript"/>
        </w:rPr>
        <w:t>nd</w:t>
      </w:r>
      <w:r w:rsidRPr="008C454A">
        <w:rPr>
          <w:sz w:val="24"/>
          <w:szCs w:val="24"/>
        </w:rPr>
        <w:t xml:space="preserve"> Esdras 6:21. Four wings is in 2</w:t>
      </w:r>
      <w:r w:rsidRPr="008C454A">
        <w:rPr>
          <w:sz w:val="24"/>
          <w:szCs w:val="24"/>
          <w:vertAlign w:val="superscript"/>
        </w:rPr>
        <w:t>nd</w:t>
      </w:r>
      <w:r w:rsidRPr="008C454A">
        <w:rPr>
          <w:sz w:val="24"/>
          <w:szCs w:val="24"/>
        </w:rPr>
        <w:t xml:space="preserve"> Esdras 11:24; 12:2, 21. Four beasts is in 2</w:t>
      </w:r>
      <w:r w:rsidRPr="008C454A">
        <w:rPr>
          <w:sz w:val="24"/>
          <w:szCs w:val="24"/>
          <w:vertAlign w:val="superscript"/>
        </w:rPr>
        <w:t>nd</w:t>
      </w:r>
      <w:r w:rsidRPr="008C454A">
        <w:rPr>
          <w:sz w:val="24"/>
          <w:szCs w:val="24"/>
        </w:rPr>
        <w:t xml:space="preserve"> Esdras 11:39 &amp; Revelation 4:6, 8; 5:6, 14; 6:1, 6; 7:11; 14:3; 15:7; 19:4. Four Angels is in Revelation 7:1; 9:14, 15. Four olives is in 2</w:t>
      </w:r>
      <w:r w:rsidRPr="008C454A">
        <w:rPr>
          <w:sz w:val="24"/>
          <w:szCs w:val="24"/>
          <w:vertAlign w:val="superscript"/>
        </w:rPr>
        <w:t>nd</w:t>
      </w:r>
      <w:r w:rsidRPr="008C454A">
        <w:rPr>
          <w:sz w:val="24"/>
          <w:szCs w:val="24"/>
        </w:rPr>
        <w:t xml:space="preserve"> Esdras 16:29. Four that searches is in 2</w:t>
      </w:r>
      <w:r w:rsidRPr="008C454A">
        <w:rPr>
          <w:sz w:val="24"/>
          <w:szCs w:val="24"/>
          <w:vertAlign w:val="superscript"/>
        </w:rPr>
        <w:t>nd</w:t>
      </w:r>
      <w:r w:rsidRPr="008C454A">
        <w:rPr>
          <w:sz w:val="24"/>
          <w:szCs w:val="24"/>
        </w:rPr>
        <w:t xml:space="preserve"> Esdras 16:31. Four rows of stones is in Wisdom of Solomon 18:24 &amp; Exodus 28:17; 39:10. Four manner of things is in Sirach 37:18. Four governments is in 1</w:t>
      </w:r>
      <w:r w:rsidRPr="008C454A">
        <w:rPr>
          <w:sz w:val="24"/>
          <w:szCs w:val="24"/>
          <w:vertAlign w:val="superscript"/>
        </w:rPr>
        <w:t>st</w:t>
      </w:r>
      <w:r w:rsidRPr="008C454A">
        <w:rPr>
          <w:sz w:val="24"/>
          <w:szCs w:val="24"/>
        </w:rPr>
        <w:t xml:space="preserve"> Maccabees 11:57. Four Brethren is in 1</w:t>
      </w:r>
      <w:r w:rsidRPr="008C454A">
        <w:rPr>
          <w:sz w:val="24"/>
          <w:szCs w:val="24"/>
          <w:vertAlign w:val="superscript"/>
        </w:rPr>
        <w:t>ST</w:t>
      </w:r>
      <w:r w:rsidRPr="008C454A">
        <w:rPr>
          <w:sz w:val="24"/>
          <w:szCs w:val="24"/>
        </w:rPr>
        <w:t xml:space="preserve"> Maccabees 13:28. Four Army parts is in 2</w:t>
      </w:r>
      <w:r w:rsidRPr="008C454A">
        <w:rPr>
          <w:sz w:val="24"/>
          <w:szCs w:val="24"/>
          <w:vertAlign w:val="superscript"/>
        </w:rPr>
        <w:t>nd</w:t>
      </w:r>
      <w:r w:rsidRPr="008C454A">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8C454A">
        <w:rPr>
          <w:sz w:val="24"/>
          <w:szCs w:val="24"/>
          <w:vertAlign w:val="superscript"/>
        </w:rPr>
        <w:t>st</w:t>
      </w:r>
      <w:r w:rsidRPr="008C454A">
        <w:rPr>
          <w:sz w:val="24"/>
          <w:szCs w:val="24"/>
        </w:rPr>
        <w:t xml:space="preserve"> Chronicles 9:24. Four cities &amp; villages is in Joshua 19:7; 21:18, 22, 24, 29, 31; 21:35, 37, 39. Four companies is in Judges 9:34. Four months played the whore is in Judges 19:2. Four Giants is in 2</w:t>
      </w:r>
      <w:r w:rsidRPr="008C454A">
        <w:rPr>
          <w:sz w:val="24"/>
          <w:szCs w:val="24"/>
          <w:vertAlign w:val="superscript"/>
        </w:rPr>
        <w:t>nd</w:t>
      </w:r>
      <w:r w:rsidRPr="008C454A">
        <w:rPr>
          <w:sz w:val="24"/>
          <w:szCs w:val="24"/>
        </w:rPr>
        <w:t xml:space="preserve"> Samuel 21:22. Four wheels &amp; corners with under-setters is in 1</w:t>
      </w:r>
      <w:r w:rsidRPr="008C454A">
        <w:rPr>
          <w:sz w:val="24"/>
          <w:szCs w:val="24"/>
          <w:vertAlign w:val="superscript"/>
        </w:rPr>
        <w:t>st</w:t>
      </w:r>
      <w:r w:rsidRPr="008C454A">
        <w:rPr>
          <w:sz w:val="24"/>
          <w:szCs w:val="24"/>
        </w:rPr>
        <w:t xml:space="preserve"> Kings 7:30, 32. 34. Four rows of cedar pillars is in 1</w:t>
      </w:r>
      <w:r w:rsidRPr="008C454A">
        <w:rPr>
          <w:sz w:val="24"/>
          <w:szCs w:val="24"/>
          <w:vertAlign w:val="superscript"/>
        </w:rPr>
        <w:t>st</w:t>
      </w:r>
      <w:r w:rsidRPr="008C454A">
        <w:rPr>
          <w:sz w:val="24"/>
          <w:szCs w:val="24"/>
        </w:rPr>
        <w:t xml:space="preserve"> Kings 7:2. Four barrels is in 1</w:t>
      </w:r>
      <w:r w:rsidRPr="008C454A">
        <w:rPr>
          <w:sz w:val="24"/>
          <w:szCs w:val="24"/>
          <w:vertAlign w:val="superscript"/>
        </w:rPr>
        <w:t>st</w:t>
      </w:r>
      <w:r w:rsidRPr="008C454A">
        <w:rPr>
          <w:sz w:val="24"/>
          <w:szCs w:val="24"/>
        </w:rPr>
        <w:t xml:space="preserve"> Kings 18:33. Four Leprous Men is in 2</w:t>
      </w:r>
      <w:r w:rsidRPr="008C454A">
        <w:rPr>
          <w:sz w:val="24"/>
          <w:szCs w:val="24"/>
          <w:vertAlign w:val="superscript"/>
        </w:rPr>
        <w:t>nd</w:t>
      </w:r>
      <w:r w:rsidRPr="008C454A">
        <w:rPr>
          <w:sz w:val="24"/>
          <w:szCs w:val="24"/>
        </w:rPr>
        <w:t xml:space="preserve"> Kings 7:3. Four Sons is in 1</w:t>
      </w:r>
      <w:r w:rsidRPr="008C454A">
        <w:rPr>
          <w:sz w:val="24"/>
          <w:szCs w:val="24"/>
          <w:vertAlign w:val="superscript"/>
        </w:rPr>
        <w:t>st</w:t>
      </w:r>
      <w:r w:rsidRPr="008C454A">
        <w:rPr>
          <w:sz w:val="24"/>
          <w:szCs w:val="24"/>
        </w:rPr>
        <w:t xml:space="preserve"> Chronicles 3:5; 7:1; 23:12 &amp; Mark 2:3. Four chief porters is in 1</w:t>
      </w:r>
      <w:r w:rsidRPr="008C454A">
        <w:rPr>
          <w:sz w:val="24"/>
          <w:szCs w:val="24"/>
          <w:vertAlign w:val="superscript"/>
        </w:rPr>
        <w:t>st</w:t>
      </w:r>
      <w:r w:rsidRPr="008C454A">
        <w:rPr>
          <w:sz w:val="24"/>
          <w:szCs w:val="24"/>
        </w:rPr>
        <w:t xml:space="preserve"> Chronicles 9:26. Four Sons in hiding is in 1</w:t>
      </w:r>
      <w:r w:rsidRPr="008C454A">
        <w:rPr>
          <w:sz w:val="24"/>
          <w:szCs w:val="24"/>
          <w:vertAlign w:val="superscript"/>
        </w:rPr>
        <w:t>st</w:t>
      </w:r>
      <w:r w:rsidRPr="008C454A">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1F59DF" w:rsidRPr="008C454A" w:rsidRDefault="001F59DF" w:rsidP="001F59DF">
      <w:pPr>
        <w:spacing w:line="480" w:lineRule="auto"/>
        <w:jc w:val="center"/>
        <w:rPr>
          <w:b/>
          <w:sz w:val="24"/>
          <w:szCs w:val="24"/>
        </w:rPr>
      </w:pPr>
      <w:r w:rsidRPr="008C454A">
        <w:rPr>
          <w:b/>
          <w:sz w:val="24"/>
          <w:szCs w:val="24"/>
        </w:rPr>
        <w:t>THE CPL (HIGH PRIEST/PRIESTESS) IS THE NUMBER 5 POSITION</w:t>
      </w:r>
    </w:p>
    <w:p w:rsidR="001F59DF" w:rsidRPr="008C454A" w:rsidRDefault="001F59DF" w:rsidP="001F59DF">
      <w:pPr>
        <w:spacing w:line="480" w:lineRule="auto"/>
        <w:jc w:val="center"/>
        <w:rPr>
          <w:b/>
          <w:sz w:val="24"/>
          <w:szCs w:val="24"/>
        </w:rPr>
      </w:pPr>
      <w:r w:rsidRPr="008C454A">
        <w:rPr>
          <w:b/>
          <w:sz w:val="24"/>
          <w:szCs w:val="24"/>
        </w:rPr>
        <w:t>THE NUMBER FIVE CANNOT BE BROKEN</w:t>
      </w:r>
    </w:p>
    <w:p w:rsidR="001F59DF" w:rsidRPr="008C454A" w:rsidRDefault="001F59DF" w:rsidP="001F59DF">
      <w:pPr>
        <w:spacing w:line="480" w:lineRule="auto"/>
        <w:jc w:val="both"/>
        <w:rPr>
          <w:sz w:val="24"/>
          <w:szCs w:val="24"/>
        </w:rPr>
      </w:pPr>
      <w:r w:rsidRPr="008C454A">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8C454A">
        <w:rPr>
          <w:sz w:val="24"/>
          <w:szCs w:val="24"/>
          <w:vertAlign w:val="superscript"/>
        </w:rPr>
        <w:t>st</w:t>
      </w:r>
      <w:r w:rsidRPr="008C454A">
        <w:rPr>
          <w:sz w:val="24"/>
          <w:szCs w:val="24"/>
        </w:rPr>
        <w:t xml:space="preserve"> Samuel 21:3; Matthew 14:17-19; 16:9; Mark 6:38-41; 8:19; John 6:8-13 &amp; Luke 9:13-16. Five swift writers is in 2</w:t>
      </w:r>
      <w:r w:rsidRPr="008C454A">
        <w:rPr>
          <w:sz w:val="24"/>
          <w:szCs w:val="24"/>
          <w:vertAlign w:val="superscript"/>
        </w:rPr>
        <w:t>nd</w:t>
      </w:r>
      <w:r w:rsidRPr="008C454A">
        <w:rPr>
          <w:sz w:val="24"/>
          <w:szCs w:val="24"/>
        </w:rPr>
        <w:t xml:space="preserve"> Esdras 14:24. Five Men in the field is in 2</w:t>
      </w:r>
      <w:r w:rsidRPr="008C454A">
        <w:rPr>
          <w:sz w:val="24"/>
          <w:szCs w:val="24"/>
          <w:vertAlign w:val="superscript"/>
        </w:rPr>
        <w:t>nd</w:t>
      </w:r>
      <w:r w:rsidRPr="008C454A">
        <w:rPr>
          <w:sz w:val="24"/>
          <w:szCs w:val="24"/>
        </w:rPr>
        <w:t xml:space="preserve"> Esdras 14:37, 42. Five days of endurance is in Judith 7:30. Five operations of the Father Stephen is in Sirach 17:5. Five Sons bore is in 2</w:t>
      </w:r>
      <w:r w:rsidRPr="008C454A">
        <w:rPr>
          <w:sz w:val="24"/>
          <w:szCs w:val="24"/>
          <w:vertAlign w:val="superscript"/>
        </w:rPr>
        <w:t>nd</w:t>
      </w:r>
      <w:r w:rsidRPr="008C454A">
        <w:rPr>
          <w:sz w:val="24"/>
          <w:szCs w:val="24"/>
        </w:rPr>
        <w:t xml:space="preserve"> Samuel 21:8; 1</w:t>
      </w:r>
      <w:r w:rsidRPr="008C454A">
        <w:rPr>
          <w:sz w:val="24"/>
          <w:szCs w:val="24"/>
          <w:vertAlign w:val="superscript"/>
        </w:rPr>
        <w:t>st</w:t>
      </w:r>
      <w:r w:rsidRPr="008C454A">
        <w:rPr>
          <w:sz w:val="24"/>
          <w:szCs w:val="24"/>
        </w:rPr>
        <w:t xml:space="preserve"> Chronicles 2:4, 6; 3:20; 7:3, 7   &amp; 1</w:t>
      </w:r>
      <w:r w:rsidRPr="008C454A">
        <w:rPr>
          <w:sz w:val="24"/>
          <w:szCs w:val="24"/>
          <w:vertAlign w:val="superscript"/>
        </w:rPr>
        <w:t>st</w:t>
      </w:r>
      <w:r w:rsidRPr="008C454A">
        <w:rPr>
          <w:sz w:val="24"/>
          <w:szCs w:val="24"/>
        </w:rPr>
        <w:t xml:space="preserve"> Maccabees 2:2. Five fruitful branches is in Isaiah 17:6. Five of the fleeing rebuke is in Isaiah 30:17. Five books is in 2</w:t>
      </w:r>
      <w:r w:rsidRPr="008C454A">
        <w:rPr>
          <w:sz w:val="24"/>
          <w:szCs w:val="24"/>
          <w:vertAlign w:val="superscript"/>
        </w:rPr>
        <w:t>nd</w:t>
      </w:r>
      <w:r w:rsidRPr="008C454A">
        <w:rPr>
          <w:sz w:val="24"/>
          <w:szCs w:val="24"/>
        </w:rPr>
        <w:t xml:space="preserve"> Maccabees 2:23. Five Comely Men is in 2</w:t>
      </w:r>
      <w:r w:rsidRPr="008C454A">
        <w:rPr>
          <w:sz w:val="24"/>
          <w:szCs w:val="24"/>
          <w:vertAlign w:val="superscript"/>
        </w:rPr>
        <w:t>nd</w:t>
      </w:r>
      <w:r w:rsidRPr="008C454A">
        <w:rPr>
          <w:sz w:val="24"/>
          <w:szCs w:val="24"/>
        </w:rPr>
        <w:t xml:space="preserve"> Maccabees 10:29. Five lavers is in 2</w:t>
      </w:r>
      <w:r w:rsidRPr="008C454A">
        <w:rPr>
          <w:sz w:val="24"/>
          <w:szCs w:val="24"/>
          <w:vertAlign w:val="superscript"/>
        </w:rPr>
        <w:t>nd</w:t>
      </w:r>
      <w:r w:rsidRPr="008C454A">
        <w:rPr>
          <w:sz w:val="24"/>
          <w:szCs w:val="24"/>
        </w:rPr>
        <w:t xml:space="preserve"> Chronicles 4:6. Five furlongs (5/8 of a mile) is in 2</w:t>
      </w:r>
      <w:r w:rsidRPr="008C454A">
        <w:rPr>
          <w:sz w:val="24"/>
          <w:szCs w:val="24"/>
          <w:vertAlign w:val="superscript"/>
        </w:rPr>
        <w:t>nd</w:t>
      </w:r>
      <w:r w:rsidRPr="008C454A">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8C454A">
        <w:rPr>
          <w:sz w:val="24"/>
          <w:szCs w:val="24"/>
          <w:vertAlign w:val="superscript"/>
        </w:rPr>
        <w:t>st</w:t>
      </w:r>
      <w:r w:rsidRPr="008C454A">
        <w:rPr>
          <w:sz w:val="24"/>
          <w:szCs w:val="24"/>
        </w:rPr>
        <w:t xml:space="preserve"> Samuel 6:4. Five smooth stones is in 1</w:t>
      </w:r>
      <w:r w:rsidRPr="008C454A">
        <w:rPr>
          <w:sz w:val="24"/>
          <w:szCs w:val="24"/>
          <w:vertAlign w:val="superscript"/>
        </w:rPr>
        <w:t>st</w:t>
      </w:r>
      <w:r w:rsidRPr="008C454A">
        <w:rPr>
          <w:sz w:val="24"/>
          <w:szCs w:val="24"/>
        </w:rPr>
        <w:t xml:space="preserve"> Samuel 17:40. Five cities is in 1</w:t>
      </w:r>
      <w:r w:rsidRPr="008C454A">
        <w:rPr>
          <w:sz w:val="24"/>
          <w:szCs w:val="24"/>
          <w:vertAlign w:val="superscript"/>
        </w:rPr>
        <w:t>st</w:t>
      </w:r>
      <w:r w:rsidRPr="008C454A">
        <w:rPr>
          <w:sz w:val="24"/>
          <w:szCs w:val="24"/>
        </w:rPr>
        <w:t xml:space="preserve"> Chronicles 4:32. Five months in hiding is in Luke 1:24. Five loaves is in Luke 9:13, 16; Mark 6:38, 41, 44; 8:19; Matthew 14:17, 19; 16:9 &amp; 1</w:t>
      </w:r>
      <w:r w:rsidRPr="008C454A">
        <w:rPr>
          <w:sz w:val="24"/>
          <w:szCs w:val="24"/>
          <w:vertAlign w:val="superscript"/>
        </w:rPr>
        <w:t>st</w:t>
      </w:r>
      <w:r w:rsidRPr="008C454A">
        <w:rPr>
          <w:sz w:val="24"/>
          <w:szCs w:val="24"/>
        </w:rPr>
        <w:t xml:space="preserve"> Samuel 21:3. Five pieces ($160.00) of silver for a cab of dove’s dung is in 2</w:t>
      </w:r>
      <w:r w:rsidRPr="008C454A">
        <w:rPr>
          <w:sz w:val="24"/>
          <w:szCs w:val="24"/>
          <w:vertAlign w:val="superscript"/>
        </w:rPr>
        <w:t>nd</w:t>
      </w:r>
      <w:r w:rsidRPr="008C454A">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8C454A">
        <w:rPr>
          <w:sz w:val="24"/>
          <w:szCs w:val="24"/>
          <w:vertAlign w:val="superscript"/>
        </w:rPr>
        <w:t>st</w:t>
      </w:r>
      <w:r w:rsidRPr="008C454A">
        <w:rPr>
          <w:sz w:val="24"/>
          <w:szCs w:val="24"/>
        </w:rPr>
        <w:t xml:space="preserve"> Corinthians 14:19. Five months of torment is in Revelation 9:10. Five times of 39 stripes is in 2</w:t>
      </w:r>
      <w:r w:rsidRPr="008C454A">
        <w:rPr>
          <w:sz w:val="24"/>
          <w:szCs w:val="24"/>
          <w:vertAlign w:val="superscript"/>
        </w:rPr>
        <w:t>nd</w:t>
      </w:r>
      <w:r w:rsidRPr="008C454A">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8C454A">
        <w:rPr>
          <w:sz w:val="24"/>
          <w:szCs w:val="24"/>
          <w:vertAlign w:val="superscript"/>
        </w:rPr>
        <w:t>st</w:t>
      </w:r>
      <w:r w:rsidRPr="008C454A">
        <w:rPr>
          <w:sz w:val="24"/>
          <w:szCs w:val="24"/>
        </w:rPr>
        <w:t xml:space="preserve"> Samuel 25:18. Five measures of corn is in 1</w:t>
      </w:r>
      <w:r w:rsidRPr="008C454A">
        <w:rPr>
          <w:sz w:val="24"/>
          <w:szCs w:val="24"/>
          <w:vertAlign w:val="superscript"/>
        </w:rPr>
        <w:t>st</w:t>
      </w:r>
      <w:r w:rsidRPr="008C454A">
        <w:rPr>
          <w:sz w:val="24"/>
          <w:szCs w:val="24"/>
        </w:rPr>
        <w:t xml:space="preserve"> Samuel 25:18. Five Damsels is in 1</w:t>
      </w:r>
      <w:r w:rsidRPr="008C454A">
        <w:rPr>
          <w:sz w:val="24"/>
          <w:szCs w:val="24"/>
          <w:vertAlign w:val="superscript"/>
        </w:rPr>
        <w:t>st</w:t>
      </w:r>
      <w:r w:rsidRPr="008C454A">
        <w:rPr>
          <w:sz w:val="24"/>
          <w:szCs w:val="24"/>
        </w:rPr>
        <w:t xml:space="preserve"> Samuel 25:42. Five pillars is in 1</w:t>
      </w:r>
      <w:r w:rsidRPr="008C454A">
        <w:rPr>
          <w:sz w:val="24"/>
          <w:szCs w:val="24"/>
          <w:vertAlign w:val="superscript"/>
        </w:rPr>
        <w:t>st</w:t>
      </w:r>
      <w:r w:rsidRPr="008C454A">
        <w:rPr>
          <w:sz w:val="24"/>
          <w:szCs w:val="24"/>
        </w:rPr>
        <w:t xml:space="preserve"> Kings 7:3. Five bases is in 1</w:t>
      </w:r>
      <w:r w:rsidRPr="008C454A">
        <w:rPr>
          <w:sz w:val="24"/>
          <w:szCs w:val="24"/>
          <w:vertAlign w:val="superscript"/>
        </w:rPr>
        <w:t>st</w:t>
      </w:r>
      <w:r w:rsidRPr="008C454A">
        <w:rPr>
          <w:sz w:val="24"/>
          <w:szCs w:val="24"/>
        </w:rPr>
        <w:t xml:space="preserve"> Kings 7:39. Five candlesticks is in 1</w:t>
      </w:r>
      <w:r w:rsidRPr="008C454A">
        <w:rPr>
          <w:sz w:val="24"/>
          <w:szCs w:val="24"/>
          <w:vertAlign w:val="superscript"/>
        </w:rPr>
        <w:t>st</w:t>
      </w:r>
      <w:r w:rsidRPr="008C454A">
        <w:rPr>
          <w:sz w:val="24"/>
          <w:szCs w:val="24"/>
        </w:rPr>
        <w:t xml:space="preserve"> Kings 7:49. Five horses is in 2</w:t>
      </w:r>
      <w:r w:rsidRPr="008C454A">
        <w:rPr>
          <w:sz w:val="24"/>
          <w:szCs w:val="24"/>
          <w:vertAlign w:val="superscript"/>
        </w:rPr>
        <w:t>nd</w:t>
      </w:r>
      <w:r w:rsidRPr="008C454A">
        <w:rPr>
          <w:sz w:val="24"/>
          <w:szCs w:val="24"/>
        </w:rPr>
        <w:t xml:space="preserve"> Kings 7:13. Five times smitten is in 2</w:t>
      </w:r>
      <w:r w:rsidRPr="008C454A">
        <w:rPr>
          <w:sz w:val="24"/>
          <w:szCs w:val="24"/>
          <w:vertAlign w:val="superscript"/>
        </w:rPr>
        <w:t>nd</w:t>
      </w:r>
      <w:r w:rsidRPr="008C454A">
        <w:rPr>
          <w:sz w:val="24"/>
          <w:szCs w:val="24"/>
        </w:rPr>
        <w:t xml:space="preserve"> Kings 13:19. </w:t>
      </w:r>
    </w:p>
    <w:p w:rsidR="001F59DF" w:rsidRPr="008C454A" w:rsidRDefault="001F59DF" w:rsidP="001F59DF">
      <w:pPr>
        <w:spacing w:line="480" w:lineRule="auto"/>
        <w:jc w:val="center"/>
        <w:rPr>
          <w:b/>
          <w:sz w:val="24"/>
          <w:szCs w:val="24"/>
        </w:rPr>
      </w:pPr>
      <w:r w:rsidRPr="008C454A">
        <w:rPr>
          <w:b/>
          <w:sz w:val="24"/>
          <w:szCs w:val="24"/>
        </w:rPr>
        <w:t>THE SPC-5 (HIGHER PRIEST/PRIESTESS) IS THE NUMBER 6 POSITION</w:t>
      </w:r>
    </w:p>
    <w:p w:rsidR="001F59DF" w:rsidRPr="008C454A" w:rsidRDefault="001F59DF" w:rsidP="001F59DF">
      <w:pPr>
        <w:spacing w:line="480" w:lineRule="auto"/>
        <w:jc w:val="center"/>
        <w:rPr>
          <w:b/>
          <w:sz w:val="24"/>
          <w:szCs w:val="24"/>
        </w:rPr>
      </w:pPr>
      <w:r w:rsidRPr="008C454A">
        <w:rPr>
          <w:b/>
          <w:sz w:val="24"/>
          <w:szCs w:val="24"/>
        </w:rPr>
        <w:t>THE NUMBER SIX CANNOT BE BROKEN</w:t>
      </w:r>
    </w:p>
    <w:p w:rsidR="001F59DF" w:rsidRPr="008C454A" w:rsidRDefault="001F59DF" w:rsidP="001F59DF">
      <w:pPr>
        <w:spacing w:line="480" w:lineRule="auto"/>
        <w:jc w:val="both"/>
        <w:rPr>
          <w:sz w:val="24"/>
          <w:szCs w:val="24"/>
        </w:rPr>
      </w:pPr>
      <w:r w:rsidRPr="008C454A">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8C454A">
        <w:rPr>
          <w:sz w:val="24"/>
          <w:szCs w:val="24"/>
          <w:vertAlign w:val="superscript"/>
        </w:rPr>
        <w:t>nd</w:t>
      </w:r>
      <w:r w:rsidRPr="008C454A">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8C454A">
        <w:rPr>
          <w:sz w:val="24"/>
          <w:szCs w:val="24"/>
          <w:vertAlign w:val="superscript"/>
        </w:rPr>
        <w:t>st</w:t>
      </w:r>
      <w:r w:rsidRPr="008C454A">
        <w:rPr>
          <w:sz w:val="24"/>
          <w:szCs w:val="24"/>
        </w:rPr>
        <w:t xml:space="preserve"> Samuel 17:4. Six paces of the Ark of the Father Stephen is in 2</w:t>
      </w:r>
      <w:r w:rsidRPr="008C454A">
        <w:rPr>
          <w:sz w:val="24"/>
          <w:szCs w:val="24"/>
          <w:vertAlign w:val="superscript"/>
        </w:rPr>
        <w:t>nd</w:t>
      </w:r>
      <w:r w:rsidRPr="008C454A">
        <w:rPr>
          <w:sz w:val="24"/>
          <w:szCs w:val="24"/>
        </w:rPr>
        <w:t xml:space="preserve"> Samuel 6:13. Six fingers is in 2</w:t>
      </w:r>
      <w:r w:rsidRPr="008C454A">
        <w:rPr>
          <w:sz w:val="24"/>
          <w:szCs w:val="24"/>
          <w:vertAlign w:val="superscript"/>
        </w:rPr>
        <w:t>nd</w:t>
      </w:r>
      <w:r w:rsidRPr="008C454A">
        <w:rPr>
          <w:sz w:val="24"/>
          <w:szCs w:val="24"/>
        </w:rPr>
        <w:t xml:space="preserve"> Samuel 21:20 &amp; 1</w:t>
      </w:r>
      <w:r w:rsidRPr="008C454A">
        <w:rPr>
          <w:sz w:val="24"/>
          <w:szCs w:val="24"/>
          <w:vertAlign w:val="superscript"/>
        </w:rPr>
        <w:t>st</w:t>
      </w:r>
      <w:r w:rsidRPr="008C454A">
        <w:rPr>
          <w:sz w:val="24"/>
          <w:szCs w:val="24"/>
        </w:rPr>
        <w:t xml:space="preserve"> Chronicles 20:6. Six toes is in 2</w:t>
      </w:r>
      <w:r w:rsidRPr="008C454A">
        <w:rPr>
          <w:sz w:val="24"/>
          <w:szCs w:val="24"/>
          <w:vertAlign w:val="superscript"/>
        </w:rPr>
        <w:t>nd</w:t>
      </w:r>
      <w:r w:rsidRPr="008C454A">
        <w:rPr>
          <w:sz w:val="24"/>
          <w:szCs w:val="24"/>
        </w:rPr>
        <w:t xml:space="preserve"> Samuel 21:20 &amp; 1</w:t>
      </w:r>
      <w:r w:rsidRPr="008C454A">
        <w:rPr>
          <w:sz w:val="24"/>
          <w:szCs w:val="24"/>
          <w:vertAlign w:val="superscript"/>
        </w:rPr>
        <w:t>st</w:t>
      </w:r>
      <w:r w:rsidRPr="008C454A">
        <w:rPr>
          <w:sz w:val="24"/>
          <w:szCs w:val="24"/>
        </w:rPr>
        <w:t xml:space="preserve"> Chronicles 20:6. Six steps to the throne is in 2</w:t>
      </w:r>
      <w:r w:rsidRPr="008C454A">
        <w:rPr>
          <w:sz w:val="24"/>
          <w:szCs w:val="24"/>
          <w:vertAlign w:val="superscript"/>
        </w:rPr>
        <w:t>nd</w:t>
      </w:r>
      <w:r w:rsidRPr="008C454A">
        <w:rPr>
          <w:sz w:val="24"/>
          <w:szCs w:val="24"/>
        </w:rPr>
        <w:t xml:space="preserve"> Chronicles 9:18-29 &amp; 1</w:t>
      </w:r>
      <w:r w:rsidRPr="008C454A">
        <w:rPr>
          <w:sz w:val="24"/>
          <w:szCs w:val="24"/>
          <w:vertAlign w:val="superscript"/>
        </w:rPr>
        <w:t>st</w:t>
      </w:r>
      <w:r w:rsidRPr="008C454A">
        <w:rPr>
          <w:sz w:val="24"/>
          <w:szCs w:val="24"/>
        </w:rPr>
        <w:t xml:space="preserve"> Kings 10:20. Six years of hiding in the house is in 2</w:t>
      </w:r>
      <w:r w:rsidRPr="008C454A">
        <w:rPr>
          <w:sz w:val="24"/>
          <w:szCs w:val="24"/>
          <w:vertAlign w:val="superscript"/>
        </w:rPr>
        <w:t>nd</w:t>
      </w:r>
      <w:r w:rsidRPr="008C454A">
        <w:rPr>
          <w:sz w:val="24"/>
          <w:szCs w:val="24"/>
        </w:rPr>
        <w:t xml:space="preserve"> Chronicles 22:12 &amp; 2</w:t>
      </w:r>
      <w:r w:rsidRPr="008C454A">
        <w:rPr>
          <w:sz w:val="24"/>
          <w:szCs w:val="24"/>
          <w:vertAlign w:val="superscript"/>
        </w:rPr>
        <w:t>nd</w:t>
      </w:r>
      <w:r w:rsidRPr="008C454A">
        <w:rPr>
          <w:sz w:val="24"/>
          <w:szCs w:val="24"/>
        </w:rPr>
        <w:t xml:space="preserve"> Kings 11:3. Six sheep is in Nehemiah 5:18. Six times smitten is in 2</w:t>
      </w:r>
      <w:r w:rsidRPr="008C454A">
        <w:rPr>
          <w:sz w:val="24"/>
          <w:szCs w:val="24"/>
          <w:vertAlign w:val="superscript"/>
        </w:rPr>
        <w:t>nd</w:t>
      </w:r>
      <w:r w:rsidRPr="008C454A">
        <w:rPr>
          <w:sz w:val="24"/>
          <w:szCs w:val="24"/>
        </w:rPr>
        <w:t xml:space="preserve"> Kings 13:19. Six Sons or Daughters bore is in 1</w:t>
      </w:r>
      <w:r w:rsidRPr="008C454A">
        <w:rPr>
          <w:sz w:val="24"/>
          <w:szCs w:val="24"/>
          <w:vertAlign w:val="superscript"/>
        </w:rPr>
        <w:t>st</w:t>
      </w:r>
      <w:r w:rsidRPr="008C454A">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1F59DF" w:rsidRPr="008C454A" w:rsidRDefault="001F59DF" w:rsidP="001F59DF">
      <w:pPr>
        <w:spacing w:line="480" w:lineRule="auto"/>
        <w:jc w:val="center"/>
        <w:rPr>
          <w:b/>
          <w:sz w:val="24"/>
          <w:szCs w:val="24"/>
        </w:rPr>
      </w:pPr>
      <w:r w:rsidRPr="008C454A">
        <w:rPr>
          <w:b/>
          <w:sz w:val="24"/>
          <w:szCs w:val="24"/>
        </w:rPr>
        <w:t xml:space="preserve">THE SGT (HIGHER PRIEST/PRIESTESS) IS THE NUMBER 7 POSITION </w:t>
      </w:r>
    </w:p>
    <w:p w:rsidR="001F59DF" w:rsidRPr="008C454A" w:rsidRDefault="001F59DF" w:rsidP="001F59DF">
      <w:pPr>
        <w:spacing w:line="480" w:lineRule="auto"/>
        <w:jc w:val="center"/>
        <w:rPr>
          <w:b/>
          <w:sz w:val="24"/>
          <w:szCs w:val="24"/>
        </w:rPr>
      </w:pPr>
      <w:r w:rsidRPr="008C454A">
        <w:rPr>
          <w:b/>
          <w:sz w:val="24"/>
          <w:szCs w:val="24"/>
        </w:rPr>
        <w:t>THE NUMBER SEVEN CANNOT BE BROKEN IS 360 DEGREES TURNING EVERY WAY BY REPENTING</w:t>
      </w:r>
    </w:p>
    <w:p w:rsidR="001F59DF" w:rsidRPr="008C454A" w:rsidRDefault="001F59DF" w:rsidP="001F59DF">
      <w:pPr>
        <w:spacing w:line="480" w:lineRule="auto"/>
        <w:jc w:val="both"/>
        <w:rPr>
          <w:sz w:val="24"/>
          <w:szCs w:val="24"/>
        </w:rPr>
      </w:pPr>
      <w:r w:rsidRPr="008C454A">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8C454A">
        <w:rPr>
          <w:sz w:val="24"/>
          <w:szCs w:val="24"/>
          <w:vertAlign w:val="superscript"/>
        </w:rPr>
        <w:t>nd</w:t>
      </w:r>
      <w:r w:rsidRPr="008C454A">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8C454A">
        <w:rPr>
          <w:sz w:val="24"/>
          <w:szCs w:val="24"/>
          <w:vertAlign w:val="superscript"/>
        </w:rPr>
        <w:t>st</w:t>
      </w:r>
      <w:r w:rsidRPr="008C454A">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8C454A">
        <w:rPr>
          <w:sz w:val="24"/>
          <w:szCs w:val="24"/>
          <w:vertAlign w:val="superscript"/>
        </w:rPr>
        <w:t>st</w:t>
      </w:r>
      <w:r w:rsidRPr="008C454A">
        <w:rPr>
          <w:sz w:val="24"/>
          <w:szCs w:val="24"/>
        </w:rPr>
        <w:t xml:space="preserve"> Kings 18:43; 2</w:t>
      </w:r>
      <w:r w:rsidRPr="008C454A">
        <w:rPr>
          <w:sz w:val="24"/>
          <w:szCs w:val="24"/>
          <w:vertAlign w:val="superscript"/>
        </w:rPr>
        <w:t>nd</w:t>
      </w:r>
      <w:r w:rsidRPr="008C454A">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8C454A">
        <w:rPr>
          <w:sz w:val="24"/>
          <w:szCs w:val="24"/>
          <w:vertAlign w:val="superscript"/>
        </w:rPr>
        <w:t>st</w:t>
      </w:r>
      <w:r w:rsidRPr="008C454A">
        <w:rPr>
          <w:sz w:val="24"/>
          <w:szCs w:val="24"/>
        </w:rPr>
        <w:t xml:space="preserve"> Esdras 4:63. Seven friendly counsellors is in 1</w:t>
      </w:r>
      <w:r w:rsidRPr="008C454A">
        <w:rPr>
          <w:sz w:val="24"/>
          <w:szCs w:val="24"/>
          <w:vertAlign w:val="superscript"/>
        </w:rPr>
        <w:t>st</w:t>
      </w:r>
      <w:r w:rsidRPr="008C454A">
        <w:rPr>
          <w:sz w:val="24"/>
          <w:szCs w:val="24"/>
        </w:rPr>
        <w:t xml:space="preserve"> Esdras 8:11. Seven mighty mountains is in 2</w:t>
      </w:r>
      <w:r w:rsidRPr="008C454A">
        <w:rPr>
          <w:sz w:val="24"/>
          <w:szCs w:val="24"/>
          <w:vertAlign w:val="superscript"/>
        </w:rPr>
        <w:t>nd</w:t>
      </w:r>
      <w:r w:rsidRPr="008C454A">
        <w:rPr>
          <w:sz w:val="24"/>
          <w:szCs w:val="24"/>
        </w:rPr>
        <w:t xml:space="preserve"> Esdras 2:19. Seven days of fast is in 2</w:t>
      </w:r>
      <w:r w:rsidRPr="008C454A">
        <w:rPr>
          <w:sz w:val="24"/>
          <w:szCs w:val="24"/>
          <w:vertAlign w:val="superscript"/>
        </w:rPr>
        <w:t>nd</w:t>
      </w:r>
      <w:r w:rsidRPr="008C454A">
        <w:rPr>
          <w:sz w:val="24"/>
          <w:szCs w:val="24"/>
        </w:rPr>
        <w:t xml:space="preserve"> Esdras 5:20-21- 6:31-35. Seven days of silence is in 2</w:t>
      </w:r>
      <w:r w:rsidRPr="008C454A">
        <w:rPr>
          <w:sz w:val="24"/>
          <w:szCs w:val="24"/>
          <w:vertAlign w:val="superscript"/>
        </w:rPr>
        <w:t>nd</w:t>
      </w:r>
      <w:r w:rsidRPr="008C454A">
        <w:rPr>
          <w:sz w:val="24"/>
          <w:szCs w:val="24"/>
        </w:rPr>
        <w:t xml:space="preserve"> Esdras 7:30-31. Seven days upon the grass is in 2</w:t>
      </w:r>
      <w:r w:rsidRPr="008C454A">
        <w:rPr>
          <w:sz w:val="24"/>
          <w:szCs w:val="24"/>
          <w:vertAlign w:val="superscript"/>
        </w:rPr>
        <w:t>nd</w:t>
      </w:r>
      <w:r w:rsidRPr="008C454A">
        <w:rPr>
          <w:sz w:val="24"/>
          <w:szCs w:val="24"/>
        </w:rPr>
        <w:t xml:space="preserve"> Esdras 9:27. Seven days in the field is in 2</w:t>
      </w:r>
      <w:r w:rsidRPr="008C454A">
        <w:rPr>
          <w:sz w:val="24"/>
          <w:szCs w:val="24"/>
          <w:vertAlign w:val="superscript"/>
        </w:rPr>
        <w:t>nd</w:t>
      </w:r>
      <w:r w:rsidRPr="008C454A">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8C454A">
        <w:rPr>
          <w:sz w:val="24"/>
          <w:szCs w:val="24"/>
          <w:vertAlign w:val="superscript"/>
        </w:rPr>
        <w:t>st</w:t>
      </w:r>
      <w:r w:rsidRPr="008C454A">
        <w:rPr>
          <w:sz w:val="24"/>
          <w:szCs w:val="24"/>
        </w:rPr>
        <w:t xml:space="preserve"> Maccabees 13:28. Seven Brothers is in 2</w:t>
      </w:r>
      <w:r w:rsidRPr="008C454A">
        <w:rPr>
          <w:sz w:val="24"/>
          <w:szCs w:val="24"/>
          <w:vertAlign w:val="superscript"/>
        </w:rPr>
        <w:t>nd</w:t>
      </w:r>
      <w:r w:rsidRPr="008C454A">
        <w:rPr>
          <w:sz w:val="24"/>
          <w:szCs w:val="24"/>
        </w:rPr>
        <w:t xml:space="preserve"> Maccabees 7:1, 20. Seven of the clean beasts is in Genesis 7:2. Seven of the fowls is in Genesis 7:3. Seven lambs is in Ezra 8:35; 2</w:t>
      </w:r>
      <w:r w:rsidRPr="008C454A">
        <w:rPr>
          <w:sz w:val="24"/>
          <w:szCs w:val="24"/>
          <w:vertAlign w:val="superscript"/>
        </w:rPr>
        <w:t>nd</w:t>
      </w:r>
      <w:r w:rsidRPr="008C454A">
        <w:rPr>
          <w:sz w:val="24"/>
          <w:szCs w:val="24"/>
        </w:rPr>
        <w:t xml:space="preserve"> Chronicles 29:21; Numbers 28:11, 19, 21, 27, 29; 29:2, 4, 8, 10, 36 &amp; Genesis 21:28-30. Seven bullocks &amp; rams is in 1</w:t>
      </w:r>
      <w:r w:rsidRPr="008C454A">
        <w:rPr>
          <w:sz w:val="24"/>
          <w:szCs w:val="24"/>
          <w:vertAlign w:val="superscript"/>
        </w:rPr>
        <w:t>st</w:t>
      </w:r>
      <w:r w:rsidRPr="008C454A">
        <w:rPr>
          <w:sz w:val="24"/>
          <w:szCs w:val="24"/>
        </w:rPr>
        <w:t xml:space="preserve"> Chronicles 15:26; Ezekiel 45:23; 2</w:t>
      </w:r>
      <w:r w:rsidRPr="008C454A">
        <w:rPr>
          <w:sz w:val="24"/>
          <w:szCs w:val="24"/>
          <w:vertAlign w:val="superscript"/>
        </w:rPr>
        <w:t>nd</w:t>
      </w:r>
      <w:r w:rsidRPr="008C454A">
        <w:rPr>
          <w:sz w:val="24"/>
          <w:szCs w:val="24"/>
        </w:rPr>
        <w:t xml:space="preserve"> Chronicles 29:21 &amp; Numbers 29:32. Seven he-goats is in 2</w:t>
      </w:r>
      <w:r w:rsidRPr="008C454A">
        <w:rPr>
          <w:sz w:val="24"/>
          <w:szCs w:val="24"/>
          <w:vertAlign w:val="superscript"/>
        </w:rPr>
        <w:t>nd</w:t>
      </w:r>
      <w:r w:rsidRPr="008C454A">
        <w:rPr>
          <w:sz w:val="24"/>
          <w:szCs w:val="24"/>
        </w:rPr>
        <w:t xml:space="preserve"> Chronicles 29:21. Seven days journey is in 2</w:t>
      </w:r>
      <w:r w:rsidRPr="008C454A">
        <w:rPr>
          <w:sz w:val="24"/>
          <w:szCs w:val="24"/>
          <w:vertAlign w:val="superscript"/>
        </w:rPr>
        <w:t>nd</w:t>
      </w:r>
      <w:r w:rsidRPr="008C454A">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8C454A">
        <w:rPr>
          <w:sz w:val="24"/>
          <w:szCs w:val="24"/>
          <w:vertAlign w:val="superscript"/>
        </w:rPr>
        <w:t>st</w:t>
      </w:r>
      <w:r w:rsidRPr="008C454A">
        <w:rPr>
          <w:sz w:val="24"/>
          <w:szCs w:val="24"/>
        </w:rPr>
        <w:t xml:space="preserve"> Kings 7:17. Seven sneezes is in 2</w:t>
      </w:r>
      <w:r w:rsidRPr="008C454A">
        <w:rPr>
          <w:sz w:val="24"/>
          <w:szCs w:val="24"/>
          <w:vertAlign w:val="superscript"/>
        </w:rPr>
        <w:t>nd</w:t>
      </w:r>
      <w:r w:rsidRPr="008C454A">
        <w:rPr>
          <w:sz w:val="24"/>
          <w:szCs w:val="24"/>
        </w:rPr>
        <w:t xml:space="preserve"> Kings 4:35. Seven years old to reign is in 2</w:t>
      </w:r>
      <w:r w:rsidRPr="008C454A">
        <w:rPr>
          <w:sz w:val="24"/>
          <w:szCs w:val="24"/>
          <w:vertAlign w:val="superscript"/>
        </w:rPr>
        <w:t>nd</w:t>
      </w:r>
      <w:r w:rsidRPr="008C454A">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8C454A">
        <w:rPr>
          <w:sz w:val="24"/>
          <w:szCs w:val="24"/>
          <w:vertAlign w:val="superscript"/>
        </w:rPr>
        <w:t>nd</w:t>
      </w:r>
      <w:r w:rsidRPr="008C454A">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1F59DF" w:rsidRPr="008C454A" w:rsidRDefault="001F59DF" w:rsidP="001F59DF">
      <w:pPr>
        <w:spacing w:line="480" w:lineRule="auto"/>
        <w:jc w:val="center"/>
        <w:rPr>
          <w:b/>
          <w:sz w:val="24"/>
          <w:szCs w:val="24"/>
        </w:rPr>
      </w:pPr>
      <w:r w:rsidRPr="008C454A">
        <w:rPr>
          <w:b/>
          <w:sz w:val="24"/>
          <w:szCs w:val="24"/>
        </w:rPr>
        <w:t xml:space="preserve">THE SPC-6 IS (HIGHER PRIEST/ PRIESTESS) THE NUMBER 8 POSITION </w:t>
      </w:r>
    </w:p>
    <w:p w:rsidR="001F59DF" w:rsidRPr="008C454A" w:rsidRDefault="001F59DF" w:rsidP="001F59DF">
      <w:pPr>
        <w:spacing w:line="480" w:lineRule="auto"/>
        <w:jc w:val="center"/>
        <w:rPr>
          <w:b/>
          <w:sz w:val="24"/>
          <w:szCs w:val="24"/>
        </w:rPr>
      </w:pPr>
      <w:r w:rsidRPr="008C454A">
        <w:rPr>
          <w:b/>
          <w:sz w:val="24"/>
          <w:szCs w:val="24"/>
        </w:rPr>
        <w:t>THE NUMBER EIGHT CANNOT BE BROKEN</w:t>
      </w:r>
    </w:p>
    <w:p w:rsidR="001F59DF" w:rsidRPr="008C454A" w:rsidRDefault="001F59DF" w:rsidP="001F59DF">
      <w:pPr>
        <w:spacing w:line="480" w:lineRule="auto"/>
        <w:jc w:val="both"/>
        <w:rPr>
          <w:sz w:val="24"/>
          <w:szCs w:val="24"/>
        </w:rPr>
      </w:pPr>
      <w:r w:rsidRPr="008C454A">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8C454A">
        <w:rPr>
          <w:sz w:val="24"/>
          <w:szCs w:val="24"/>
          <w:vertAlign w:val="superscript"/>
        </w:rPr>
        <w:t>nd</w:t>
      </w:r>
      <w:r w:rsidRPr="008C454A">
        <w:rPr>
          <w:sz w:val="24"/>
          <w:szCs w:val="24"/>
        </w:rPr>
        <w:t xml:space="preserve"> Chronicles 7:9 &amp; Nehemiah 8:18. Rituals on the Eighth day is in Leviticus 14:10, 23; 15:14. Eight contrary feathers is in 2</w:t>
      </w:r>
      <w:r w:rsidRPr="008C454A">
        <w:rPr>
          <w:sz w:val="24"/>
          <w:szCs w:val="24"/>
          <w:vertAlign w:val="superscript"/>
        </w:rPr>
        <w:t>nd</w:t>
      </w:r>
      <w:r w:rsidRPr="008C454A">
        <w:rPr>
          <w:sz w:val="24"/>
          <w:szCs w:val="24"/>
        </w:rPr>
        <w:t xml:space="preserve"> Esdras 11:11; 12:19-20. Eight days of the dedication of the altar with gladness is in 1</w:t>
      </w:r>
      <w:r w:rsidRPr="008C454A">
        <w:rPr>
          <w:sz w:val="24"/>
          <w:szCs w:val="24"/>
          <w:vertAlign w:val="superscript"/>
        </w:rPr>
        <w:t>st</w:t>
      </w:r>
      <w:r w:rsidRPr="008C454A">
        <w:rPr>
          <w:sz w:val="24"/>
          <w:szCs w:val="24"/>
        </w:rPr>
        <w:t xml:space="preserve"> Maccabees 4:56, 59 &amp; 2</w:t>
      </w:r>
      <w:r w:rsidRPr="008C454A">
        <w:rPr>
          <w:sz w:val="24"/>
          <w:szCs w:val="24"/>
          <w:vertAlign w:val="superscript"/>
        </w:rPr>
        <w:t>nd</w:t>
      </w:r>
      <w:r w:rsidRPr="008C454A">
        <w:rPr>
          <w:sz w:val="24"/>
          <w:szCs w:val="24"/>
        </w:rPr>
        <w:t xml:space="preserve"> Maccabees 2:12; 10:6. Eight bore is in Genesis 22:23; 1</w:t>
      </w:r>
      <w:r w:rsidRPr="008C454A">
        <w:rPr>
          <w:sz w:val="24"/>
          <w:szCs w:val="24"/>
          <w:vertAlign w:val="superscript"/>
        </w:rPr>
        <w:t>st</w:t>
      </w:r>
      <w:r w:rsidRPr="008C454A">
        <w:rPr>
          <w:sz w:val="24"/>
          <w:szCs w:val="24"/>
        </w:rPr>
        <w:t xml:space="preserve"> Chronicles 24:4 &amp; 1</w:t>
      </w:r>
      <w:r w:rsidRPr="008C454A">
        <w:rPr>
          <w:sz w:val="24"/>
          <w:szCs w:val="24"/>
          <w:vertAlign w:val="superscript"/>
        </w:rPr>
        <w:t>st</w:t>
      </w:r>
      <w:r w:rsidRPr="008C454A">
        <w:rPr>
          <w:sz w:val="24"/>
          <w:szCs w:val="24"/>
        </w:rPr>
        <w:t xml:space="preserve"> Samuel 17:12. Eight bullocks is in Numbers 29:29. Eight boards is in Exodus 26:25; 36:30. Eight cubits of stones is in 1</w:t>
      </w:r>
      <w:r w:rsidRPr="008C454A">
        <w:rPr>
          <w:sz w:val="24"/>
          <w:szCs w:val="24"/>
          <w:vertAlign w:val="superscript"/>
        </w:rPr>
        <w:t>st</w:t>
      </w:r>
      <w:r w:rsidRPr="008C454A">
        <w:rPr>
          <w:sz w:val="24"/>
          <w:szCs w:val="24"/>
        </w:rPr>
        <w:t xml:space="preserve"> Kings 7:10. Eight year old reign is in 2</w:t>
      </w:r>
      <w:r w:rsidRPr="008C454A">
        <w:rPr>
          <w:sz w:val="24"/>
          <w:szCs w:val="24"/>
          <w:vertAlign w:val="superscript"/>
        </w:rPr>
        <w:t>nd</w:t>
      </w:r>
      <w:r w:rsidRPr="008C454A">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8C454A">
        <w:rPr>
          <w:sz w:val="24"/>
          <w:szCs w:val="24"/>
          <w:vertAlign w:val="superscript"/>
        </w:rPr>
        <w:t>st</w:t>
      </w:r>
      <w:r w:rsidRPr="008C454A">
        <w:rPr>
          <w:sz w:val="24"/>
          <w:szCs w:val="24"/>
        </w:rPr>
        <w:t xml:space="preserve"> Corinthians 4:15. Eight Souls saved by water is in 1</w:t>
      </w:r>
      <w:r w:rsidRPr="008C454A">
        <w:rPr>
          <w:sz w:val="24"/>
          <w:szCs w:val="24"/>
          <w:vertAlign w:val="superscript"/>
        </w:rPr>
        <w:t>st</w:t>
      </w:r>
      <w:r w:rsidRPr="008C454A">
        <w:rPr>
          <w:sz w:val="24"/>
          <w:szCs w:val="24"/>
        </w:rPr>
        <w:t xml:space="preserve"> Peter 3:20. Eight years sick of the palsy is in Acts 9:33.    </w:t>
      </w:r>
    </w:p>
    <w:p w:rsidR="001F59DF" w:rsidRPr="008C454A" w:rsidRDefault="001F59DF" w:rsidP="001F59DF">
      <w:pPr>
        <w:spacing w:line="480" w:lineRule="auto"/>
        <w:jc w:val="center"/>
        <w:rPr>
          <w:b/>
          <w:sz w:val="24"/>
          <w:szCs w:val="24"/>
        </w:rPr>
      </w:pPr>
      <w:r w:rsidRPr="008C454A">
        <w:rPr>
          <w:b/>
          <w:sz w:val="24"/>
          <w:szCs w:val="24"/>
        </w:rPr>
        <w:t>THE STAFF SGT (HIGHER PRIEST/PRIESTESS) IS THE NUMBER 9 POSITION</w:t>
      </w:r>
    </w:p>
    <w:p w:rsidR="001F59DF" w:rsidRPr="008C454A" w:rsidRDefault="001F59DF" w:rsidP="001F59DF">
      <w:pPr>
        <w:spacing w:line="480" w:lineRule="auto"/>
        <w:jc w:val="center"/>
        <w:rPr>
          <w:b/>
          <w:sz w:val="24"/>
          <w:szCs w:val="24"/>
        </w:rPr>
      </w:pPr>
      <w:r w:rsidRPr="008C454A">
        <w:rPr>
          <w:b/>
          <w:sz w:val="24"/>
          <w:szCs w:val="24"/>
        </w:rPr>
        <w:t>THE NUMBER NINE CANNOT BE BROKEN</w:t>
      </w:r>
    </w:p>
    <w:p w:rsidR="001F59DF" w:rsidRPr="008C454A" w:rsidRDefault="001F59DF" w:rsidP="001F59DF">
      <w:pPr>
        <w:spacing w:line="480" w:lineRule="auto"/>
        <w:jc w:val="both"/>
        <w:rPr>
          <w:sz w:val="24"/>
          <w:szCs w:val="24"/>
        </w:rPr>
      </w:pPr>
      <w:r w:rsidRPr="008C454A">
        <w:rPr>
          <w:sz w:val="24"/>
          <w:szCs w:val="24"/>
        </w:rPr>
        <w:t>The Number 9 represents completion &amp; perfection in the Holy Bible: Jesus Christ dies at the ninth hour is in Matthew 27:45-46; Mark 15:33-34 &amp; Luke 23:44. Nine associated with birth is in 2</w:t>
      </w:r>
      <w:r w:rsidRPr="008C454A">
        <w:rPr>
          <w:sz w:val="24"/>
          <w:szCs w:val="24"/>
          <w:vertAlign w:val="superscript"/>
        </w:rPr>
        <w:t>nd</w:t>
      </w:r>
      <w:r w:rsidRPr="008C454A">
        <w:rPr>
          <w:sz w:val="24"/>
          <w:szCs w:val="24"/>
        </w:rPr>
        <w:t xml:space="preserve"> Esdras 4:40; 8:8 &amp; 2</w:t>
      </w:r>
      <w:r w:rsidRPr="008C454A">
        <w:rPr>
          <w:sz w:val="24"/>
          <w:szCs w:val="24"/>
          <w:vertAlign w:val="superscript"/>
        </w:rPr>
        <w:t>nd</w:t>
      </w:r>
      <w:r w:rsidRPr="008C454A">
        <w:rPr>
          <w:sz w:val="24"/>
          <w:szCs w:val="24"/>
        </w:rPr>
        <w:t xml:space="preserve"> Maccabees 7:27. Nine Furlongs (Stadion) which is a mile is in 2</w:t>
      </w:r>
      <w:r w:rsidRPr="008C454A">
        <w:rPr>
          <w:sz w:val="24"/>
          <w:szCs w:val="24"/>
          <w:vertAlign w:val="superscript"/>
        </w:rPr>
        <w:t>nd</w:t>
      </w:r>
      <w:r w:rsidRPr="008C454A">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1F59DF" w:rsidRPr="008C454A" w:rsidRDefault="001F59DF" w:rsidP="001F59DF">
      <w:pPr>
        <w:spacing w:line="480" w:lineRule="auto"/>
        <w:jc w:val="center"/>
        <w:rPr>
          <w:b/>
          <w:sz w:val="24"/>
          <w:szCs w:val="24"/>
        </w:rPr>
      </w:pPr>
      <w:r w:rsidRPr="008C454A">
        <w:rPr>
          <w:b/>
          <w:sz w:val="24"/>
          <w:szCs w:val="24"/>
        </w:rPr>
        <w:t xml:space="preserve">THE SPC-7 (HIGHER PRIEST/PRIESTESS) IS THE NUMBER 10 POSITION </w:t>
      </w:r>
    </w:p>
    <w:p w:rsidR="001F59DF" w:rsidRPr="008C454A" w:rsidRDefault="001F59DF" w:rsidP="001F59DF">
      <w:pPr>
        <w:spacing w:line="480" w:lineRule="auto"/>
        <w:jc w:val="center"/>
        <w:rPr>
          <w:b/>
          <w:sz w:val="24"/>
          <w:szCs w:val="24"/>
        </w:rPr>
      </w:pPr>
      <w:r w:rsidRPr="008C454A">
        <w:rPr>
          <w:b/>
          <w:sz w:val="24"/>
          <w:szCs w:val="24"/>
        </w:rPr>
        <w:t>THE NUMBER TEN CANNOT BE BROKEN</w:t>
      </w:r>
    </w:p>
    <w:p w:rsidR="001F59DF" w:rsidRPr="008C454A" w:rsidRDefault="001F59DF" w:rsidP="001F59DF">
      <w:pPr>
        <w:spacing w:line="480" w:lineRule="auto"/>
        <w:jc w:val="both"/>
        <w:rPr>
          <w:sz w:val="24"/>
          <w:szCs w:val="24"/>
        </w:rPr>
      </w:pPr>
      <w:r w:rsidRPr="008C454A">
        <w:rPr>
          <w:sz w:val="24"/>
          <w:szCs w:val="24"/>
        </w:rPr>
        <w:t>The Number 10 represents completeness and perfection in the Holy Bible: There are ten baptisms in the Holy Bible. There are ten covenants in the Holy Bible. Ten as a symbol of completeness is in Ruth 4:2; 2</w:t>
      </w:r>
      <w:r w:rsidRPr="008C454A">
        <w:rPr>
          <w:sz w:val="24"/>
          <w:szCs w:val="24"/>
          <w:vertAlign w:val="superscript"/>
        </w:rPr>
        <w:t>nd</w:t>
      </w:r>
      <w:r w:rsidRPr="008C454A">
        <w:rPr>
          <w:sz w:val="24"/>
          <w:szCs w:val="24"/>
        </w:rPr>
        <w:t xml:space="preserve"> Chronicles 4:6-8; Daniel 1:12-15; 7:24 &amp; Revelation 2:10; 12:3. Ten as an approximate number is in Genesis 31:7; Ruth 1:4; 1</w:t>
      </w:r>
      <w:r w:rsidRPr="008C454A">
        <w:rPr>
          <w:sz w:val="24"/>
          <w:szCs w:val="24"/>
          <w:vertAlign w:val="superscript"/>
        </w:rPr>
        <w:t>st</w:t>
      </w:r>
      <w:r w:rsidRPr="008C454A">
        <w:rPr>
          <w:sz w:val="24"/>
          <w:szCs w:val="24"/>
        </w:rPr>
        <w:t xml:space="preserve"> Samuel 1:8; Job 19:3 &amp; Zechariah 8:23. Ten plagues in Egypt is in Exodus 7:20; 8:6, 16, 24; 9:6; 10:12, 21; 11:5. Ten cubits of stones is in 1</w:t>
      </w:r>
      <w:r w:rsidRPr="008C454A">
        <w:rPr>
          <w:sz w:val="24"/>
          <w:szCs w:val="24"/>
          <w:vertAlign w:val="superscript"/>
        </w:rPr>
        <w:t>st</w:t>
      </w:r>
      <w:r w:rsidRPr="008C454A">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8C454A">
        <w:rPr>
          <w:sz w:val="24"/>
          <w:szCs w:val="24"/>
          <w:vertAlign w:val="superscript"/>
        </w:rPr>
        <w:t>nd</w:t>
      </w:r>
      <w:r w:rsidRPr="008C454A">
        <w:rPr>
          <w:sz w:val="24"/>
          <w:szCs w:val="24"/>
        </w:rPr>
        <w:t xml:space="preserve"> Chronicles 21:18; Job 34:6; Jeremiah 15:18; 30:12 (two)---OKJV, 15; Jeremiah 30:12 (NKJV) Micah 1:9; Judith 5:12 &amp; 2</w:t>
      </w:r>
      <w:r w:rsidRPr="008C454A">
        <w:rPr>
          <w:sz w:val="24"/>
          <w:szCs w:val="24"/>
          <w:vertAlign w:val="superscript"/>
        </w:rPr>
        <w:t>nd</w:t>
      </w:r>
      <w:r w:rsidRPr="008C454A">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8C454A">
        <w:rPr>
          <w:sz w:val="24"/>
          <w:szCs w:val="24"/>
          <w:vertAlign w:val="superscript"/>
        </w:rPr>
        <w:t>st</w:t>
      </w:r>
      <w:r w:rsidRPr="008C454A">
        <w:rPr>
          <w:sz w:val="24"/>
          <w:szCs w:val="24"/>
        </w:rPr>
        <w:t xml:space="preserve"> Samuel 17:17 &amp; 1</w:t>
      </w:r>
      <w:r w:rsidRPr="008C454A">
        <w:rPr>
          <w:sz w:val="24"/>
          <w:szCs w:val="24"/>
          <w:vertAlign w:val="superscript"/>
        </w:rPr>
        <w:t>st</w:t>
      </w:r>
      <w:r w:rsidRPr="008C454A">
        <w:rPr>
          <w:sz w:val="24"/>
          <w:szCs w:val="24"/>
        </w:rPr>
        <w:t xml:space="preserve"> Kings 14:3. Ten cheeses is in 1</w:t>
      </w:r>
      <w:r w:rsidRPr="008C454A">
        <w:rPr>
          <w:sz w:val="24"/>
          <w:szCs w:val="24"/>
          <w:vertAlign w:val="superscript"/>
        </w:rPr>
        <w:t>st</w:t>
      </w:r>
      <w:r w:rsidRPr="008C454A">
        <w:rPr>
          <w:sz w:val="24"/>
          <w:szCs w:val="24"/>
        </w:rPr>
        <w:t xml:space="preserve"> Samuel 17:18. Ten degrees of the shadow is in Isaiah 38:8 &amp; 2</w:t>
      </w:r>
      <w:r w:rsidRPr="008C454A">
        <w:rPr>
          <w:sz w:val="24"/>
          <w:szCs w:val="24"/>
          <w:vertAlign w:val="superscript"/>
        </w:rPr>
        <w:t>nd</w:t>
      </w:r>
      <w:r w:rsidRPr="008C454A">
        <w:rPr>
          <w:sz w:val="24"/>
          <w:szCs w:val="24"/>
        </w:rPr>
        <w:t xml:space="preserve"> Kings 20:10-11. Ten Lavers, Candlesticks and Tables is in 2</w:t>
      </w:r>
      <w:r w:rsidRPr="008C454A">
        <w:rPr>
          <w:sz w:val="24"/>
          <w:szCs w:val="24"/>
          <w:vertAlign w:val="superscript"/>
        </w:rPr>
        <w:t>nd</w:t>
      </w:r>
      <w:r w:rsidRPr="008C454A">
        <w:rPr>
          <w:sz w:val="24"/>
          <w:szCs w:val="24"/>
        </w:rPr>
        <w:t xml:space="preserve"> Chronicles 4:6-8. Ten Bases &amp; Lavers is in 1</w:t>
      </w:r>
      <w:r w:rsidRPr="008C454A">
        <w:rPr>
          <w:sz w:val="24"/>
          <w:szCs w:val="24"/>
          <w:vertAlign w:val="superscript"/>
        </w:rPr>
        <w:t>st</w:t>
      </w:r>
      <w:r w:rsidRPr="008C454A">
        <w:rPr>
          <w:sz w:val="24"/>
          <w:szCs w:val="24"/>
        </w:rPr>
        <w:t xml:space="preserve"> Kings 7:27, 37, 38, 43. Ten Sons of Haman is in Esther 9:14. Ten cities &amp; villages is in Joshua 15:57 &amp; 1</w:t>
      </w:r>
      <w:r w:rsidRPr="008C454A">
        <w:rPr>
          <w:sz w:val="24"/>
          <w:szCs w:val="24"/>
          <w:vertAlign w:val="superscript"/>
        </w:rPr>
        <w:t>st</w:t>
      </w:r>
      <w:r w:rsidRPr="008C454A">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8C454A">
        <w:rPr>
          <w:sz w:val="24"/>
          <w:szCs w:val="24"/>
          <w:vertAlign w:val="superscript"/>
        </w:rPr>
        <w:t>nd</w:t>
      </w:r>
      <w:r w:rsidRPr="008C454A">
        <w:rPr>
          <w:sz w:val="24"/>
          <w:szCs w:val="24"/>
        </w:rPr>
        <w:t xml:space="preserve"> Samuel 15:16; 20:3. Ten parts is in 2</w:t>
      </w:r>
      <w:r w:rsidRPr="008C454A">
        <w:rPr>
          <w:sz w:val="24"/>
          <w:szCs w:val="24"/>
          <w:vertAlign w:val="superscript"/>
        </w:rPr>
        <w:t>nd</w:t>
      </w:r>
      <w:r w:rsidRPr="008C454A">
        <w:rPr>
          <w:sz w:val="24"/>
          <w:szCs w:val="24"/>
        </w:rPr>
        <w:t xml:space="preserve"> Samuel 19:43. Ten days without food is in Numbers 11:19. Ten fat oxen is in 1</w:t>
      </w:r>
      <w:r w:rsidRPr="008C454A">
        <w:rPr>
          <w:sz w:val="24"/>
          <w:szCs w:val="24"/>
          <w:vertAlign w:val="superscript"/>
        </w:rPr>
        <w:t>st</w:t>
      </w:r>
      <w:r w:rsidRPr="008C454A">
        <w:rPr>
          <w:sz w:val="24"/>
          <w:szCs w:val="24"/>
        </w:rPr>
        <w:t xml:space="preserve"> Kings 4:23. Ten tribes is in 1</w:t>
      </w:r>
      <w:r w:rsidRPr="008C454A">
        <w:rPr>
          <w:sz w:val="24"/>
          <w:szCs w:val="24"/>
          <w:vertAlign w:val="superscript"/>
        </w:rPr>
        <w:t>st</w:t>
      </w:r>
      <w:r w:rsidRPr="008C454A">
        <w:rPr>
          <w:sz w:val="24"/>
          <w:szCs w:val="24"/>
        </w:rPr>
        <w:t xml:space="preserve"> Kings 11:31, 35. Ten acres is in Isaiah 5:10. The Ruler’s over 10’s (100) is in Exodus 18:21, 25.   </w:t>
      </w:r>
    </w:p>
    <w:p w:rsidR="001F59DF" w:rsidRPr="008C454A" w:rsidRDefault="001F59DF" w:rsidP="001F59DF">
      <w:pPr>
        <w:spacing w:line="480" w:lineRule="auto"/>
        <w:jc w:val="center"/>
        <w:rPr>
          <w:b/>
          <w:sz w:val="24"/>
          <w:szCs w:val="24"/>
        </w:rPr>
      </w:pPr>
      <w:r w:rsidRPr="008C454A">
        <w:rPr>
          <w:b/>
          <w:sz w:val="24"/>
          <w:szCs w:val="24"/>
        </w:rPr>
        <w:t xml:space="preserve">THE SPC-8 (HIGHER PRIEST/PRIESTESS) IS THE NUMBER 11 POSITION </w:t>
      </w:r>
    </w:p>
    <w:p w:rsidR="001F59DF" w:rsidRPr="008C454A" w:rsidRDefault="001F59DF" w:rsidP="001F59DF">
      <w:pPr>
        <w:spacing w:line="480" w:lineRule="auto"/>
        <w:jc w:val="center"/>
        <w:rPr>
          <w:b/>
          <w:sz w:val="24"/>
          <w:szCs w:val="24"/>
        </w:rPr>
      </w:pPr>
      <w:r w:rsidRPr="008C454A">
        <w:rPr>
          <w:b/>
          <w:sz w:val="24"/>
          <w:szCs w:val="24"/>
        </w:rPr>
        <w:t>THE NUMBER ELEVEN CANNOT BE BROEKN</w:t>
      </w:r>
    </w:p>
    <w:p w:rsidR="001F59DF" w:rsidRPr="008C454A" w:rsidRDefault="001F59DF" w:rsidP="001F59DF">
      <w:pPr>
        <w:spacing w:line="480" w:lineRule="auto"/>
        <w:jc w:val="both"/>
        <w:rPr>
          <w:sz w:val="24"/>
          <w:szCs w:val="24"/>
        </w:rPr>
      </w:pPr>
      <w:r w:rsidRPr="008C454A">
        <w:rPr>
          <w:sz w:val="24"/>
          <w:szCs w:val="24"/>
        </w:rPr>
        <w:t>The Number 11 represents the completeness &amp; perfection in the Holy Bible. Eleven year reign is in 1</w:t>
      </w:r>
      <w:r w:rsidRPr="008C454A">
        <w:rPr>
          <w:sz w:val="24"/>
          <w:szCs w:val="24"/>
          <w:vertAlign w:val="superscript"/>
        </w:rPr>
        <w:t>st</w:t>
      </w:r>
      <w:r w:rsidRPr="008C454A">
        <w:rPr>
          <w:sz w:val="24"/>
          <w:szCs w:val="24"/>
        </w:rPr>
        <w:t xml:space="preserve"> Esdras 1:46; 2</w:t>
      </w:r>
      <w:r w:rsidRPr="008C454A">
        <w:rPr>
          <w:sz w:val="24"/>
          <w:szCs w:val="24"/>
          <w:vertAlign w:val="superscript"/>
        </w:rPr>
        <w:t>nd</w:t>
      </w:r>
      <w:r w:rsidRPr="008C454A">
        <w:rPr>
          <w:sz w:val="24"/>
          <w:szCs w:val="24"/>
        </w:rPr>
        <w:t xml:space="preserve"> Kings 23:36; 24:18; 2</w:t>
      </w:r>
      <w:r w:rsidRPr="008C454A">
        <w:rPr>
          <w:sz w:val="24"/>
          <w:szCs w:val="24"/>
          <w:vertAlign w:val="superscript"/>
        </w:rPr>
        <w:t>nd</w:t>
      </w:r>
      <w:r w:rsidRPr="008C454A">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MASTER SGT (HIGHER PRIEST/PRIESTESS) IS THE NUMBER 12 POSITION</w:t>
      </w:r>
    </w:p>
    <w:p w:rsidR="001F59DF" w:rsidRPr="008C454A" w:rsidRDefault="001F59DF" w:rsidP="001F59DF">
      <w:pPr>
        <w:spacing w:line="480" w:lineRule="auto"/>
        <w:jc w:val="center"/>
        <w:rPr>
          <w:b/>
          <w:sz w:val="24"/>
          <w:szCs w:val="24"/>
        </w:rPr>
      </w:pPr>
      <w:r w:rsidRPr="008C454A">
        <w:rPr>
          <w:b/>
          <w:sz w:val="24"/>
          <w:szCs w:val="24"/>
        </w:rPr>
        <w:t>THE NUMBER TWELVE CANNOT BE BROKEN</w:t>
      </w:r>
    </w:p>
    <w:p w:rsidR="001F59DF" w:rsidRPr="008C454A" w:rsidRDefault="001F59DF" w:rsidP="001F59DF">
      <w:pPr>
        <w:spacing w:line="480" w:lineRule="auto"/>
        <w:jc w:val="both"/>
        <w:rPr>
          <w:sz w:val="24"/>
          <w:szCs w:val="24"/>
        </w:rPr>
      </w:pPr>
      <w:r w:rsidRPr="008C454A">
        <w:rPr>
          <w:sz w:val="24"/>
          <w:szCs w:val="24"/>
        </w:rPr>
        <w:t>The Number 12 represents the completion &amp; perfection in the Holy Bible. Twelve goats is in 1</w:t>
      </w:r>
      <w:r w:rsidRPr="008C454A">
        <w:rPr>
          <w:sz w:val="24"/>
          <w:szCs w:val="24"/>
          <w:vertAlign w:val="superscript"/>
        </w:rPr>
        <w:t>st</w:t>
      </w:r>
      <w:r w:rsidRPr="008C454A">
        <w:rPr>
          <w:sz w:val="24"/>
          <w:szCs w:val="24"/>
        </w:rPr>
        <w:t xml:space="preserve"> Esdras 7:8. Twelve Chief Priests is in 1</w:t>
      </w:r>
      <w:r w:rsidRPr="008C454A">
        <w:rPr>
          <w:sz w:val="24"/>
          <w:szCs w:val="24"/>
          <w:vertAlign w:val="superscript"/>
        </w:rPr>
        <w:t>st</w:t>
      </w:r>
      <w:r w:rsidRPr="008C454A">
        <w:rPr>
          <w:sz w:val="24"/>
          <w:szCs w:val="24"/>
        </w:rPr>
        <w:t xml:space="preserve"> Esdras 8:54 &amp; Ezra 8:24. Twelve vessels is in 1</w:t>
      </w:r>
      <w:r w:rsidRPr="008C454A">
        <w:rPr>
          <w:sz w:val="24"/>
          <w:szCs w:val="24"/>
          <w:vertAlign w:val="superscript"/>
        </w:rPr>
        <w:t>st</w:t>
      </w:r>
      <w:r w:rsidRPr="008C454A">
        <w:rPr>
          <w:sz w:val="24"/>
          <w:szCs w:val="24"/>
        </w:rPr>
        <w:t xml:space="preserve"> Esdras 8:57. Twelve bullocks is in 1</w:t>
      </w:r>
      <w:r w:rsidRPr="008C454A">
        <w:rPr>
          <w:sz w:val="24"/>
          <w:szCs w:val="24"/>
          <w:vertAlign w:val="superscript"/>
        </w:rPr>
        <w:t>st</w:t>
      </w:r>
      <w:r w:rsidRPr="008C454A">
        <w:rPr>
          <w:sz w:val="24"/>
          <w:szCs w:val="24"/>
        </w:rPr>
        <w:t xml:space="preserve"> Esdras 8:65. Twelve lambs is in 1</w:t>
      </w:r>
      <w:r w:rsidRPr="008C454A">
        <w:rPr>
          <w:sz w:val="24"/>
          <w:szCs w:val="24"/>
          <w:vertAlign w:val="superscript"/>
        </w:rPr>
        <w:t>st</w:t>
      </w:r>
      <w:r w:rsidRPr="008C454A">
        <w:rPr>
          <w:sz w:val="24"/>
          <w:szCs w:val="24"/>
        </w:rPr>
        <w:t xml:space="preserve"> Esdras 8:66. Twelve trees is in 2</w:t>
      </w:r>
      <w:r w:rsidRPr="008C454A">
        <w:rPr>
          <w:sz w:val="24"/>
          <w:szCs w:val="24"/>
          <w:vertAlign w:val="superscript"/>
        </w:rPr>
        <w:t>nd</w:t>
      </w:r>
      <w:r w:rsidRPr="008C454A">
        <w:rPr>
          <w:sz w:val="24"/>
          <w:szCs w:val="24"/>
        </w:rPr>
        <w:t xml:space="preserve"> Esdras 2:18. Twelve feathered wings is in 2</w:t>
      </w:r>
      <w:r w:rsidRPr="008C454A">
        <w:rPr>
          <w:sz w:val="24"/>
          <w:szCs w:val="24"/>
          <w:vertAlign w:val="superscript"/>
        </w:rPr>
        <w:t>nd</w:t>
      </w:r>
      <w:r w:rsidRPr="008C454A">
        <w:rPr>
          <w:sz w:val="24"/>
          <w:szCs w:val="24"/>
        </w:rPr>
        <w:t xml:space="preserve"> Esdras 11:1. Twelve feathers is in 2</w:t>
      </w:r>
      <w:r w:rsidRPr="008C454A">
        <w:rPr>
          <w:sz w:val="24"/>
          <w:szCs w:val="24"/>
          <w:vertAlign w:val="superscript"/>
        </w:rPr>
        <w:t>nd</w:t>
      </w:r>
      <w:r w:rsidRPr="008C454A">
        <w:rPr>
          <w:sz w:val="24"/>
          <w:szCs w:val="24"/>
        </w:rPr>
        <w:t xml:space="preserve"> Esdras 11:22. Twelve wings is in 2</w:t>
      </w:r>
      <w:r w:rsidRPr="008C454A">
        <w:rPr>
          <w:sz w:val="24"/>
          <w:szCs w:val="24"/>
          <w:vertAlign w:val="superscript"/>
        </w:rPr>
        <w:t>nd</w:t>
      </w:r>
      <w:r w:rsidRPr="008C454A">
        <w:rPr>
          <w:sz w:val="24"/>
          <w:szCs w:val="24"/>
        </w:rPr>
        <w:t xml:space="preserve"> Esdras 12:16. Twelve parts is in 2</w:t>
      </w:r>
      <w:r w:rsidRPr="008C454A">
        <w:rPr>
          <w:sz w:val="24"/>
          <w:szCs w:val="24"/>
          <w:vertAlign w:val="superscript"/>
        </w:rPr>
        <w:t>nd</w:t>
      </w:r>
      <w:r w:rsidRPr="008C454A">
        <w:rPr>
          <w:sz w:val="24"/>
          <w:szCs w:val="24"/>
        </w:rPr>
        <w:t xml:space="preserve"> Esdras 14:11. Twelve tribes is in Sirach 44:23; Genesis 49:28 &amp; Exodus 24:4; 28:21; 39:14. Twelve Prophets is in Sirach 49:10. Twelve measures of fine flour is in Bel 3. Twelve year reign is in 1</w:t>
      </w:r>
      <w:r w:rsidRPr="008C454A">
        <w:rPr>
          <w:sz w:val="24"/>
          <w:szCs w:val="24"/>
          <w:vertAlign w:val="superscript"/>
        </w:rPr>
        <w:t>st</w:t>
      </w:r>
      <w:r w:rsidRPr="008C454A">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8C454A">
        <w:rPr>
          <w:sz w:val="24"/>
          <w:szCs w:val="24"/>
          <w:vertAlign w:val="superscript"/>
        </w:rPr>
        <w:t>st</w:t>
      </w:r>
      <w:r w:rsidRPr="008C454A">
        <w:rPr>
          <w:sz w:val="24"/>
          <w:szCs w:val="24"/>
        </w:rPr>
        <w:t xml:space="preserve"> Kings 7:25, 44 &amp; 2</w:t>
      </w:r>
      <w:r w:rsidRPr="008C454A">
        <w:rPr>
          <w:sz w:val="24"/>
          <w:szCs w:val="24"/>
          <w:vertAlign w:val="superscript"/>
        </w:rPr>
        <w:t>nd</w:t>
      </w:r>
      <w:r w:rsidRPr="008C454A">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8C454A">
        <w:rPr>
          <w:sz w:val="24"/>
          <w:szCs w:val="24"/>
          <w:vertAlign w:val="superscript"/>
        </w:rPr>
        <w:t>st</w:t>
      </w:r>
      <w:r w:rsidRPr="008C454A">
        <w:rPr>
          <w:sz w:val="24"/>
          <w:szCs w:val="24"/>
        </w:rPr>
        <w:t xml:space="preserve"> Kings 18:31. Twelve cities &amp; villages is in Joshua 18:24; 19:15; 21:7. Twelve pieces is in Judges 19:29. Twelve Officers is in 1</w:t>
      </w:r>
      <w:r w:rsidRPr="008C454A">
        <w:rPr>
          <w:sz w:val="24"/>
          <w:szCs w:val="24"/>
          <w:vertAlign w:val="superscript"/>
        </w:rPr>
        <w:t>st</w:t>
      </w:r>
      <w:r w:rsidRPr="008C454A">
        <w:rPr>
          <w:sz w:val="24"/>
          <w:szCs w:val="24"/>
        </w:rPr>
        <w:t xml:space="preserve"> Kings 4:7. Twelve lions is in 1</w:t>
      </w:r>
      <w:r w:rsidRPr="008C454A">
        <w:rPr>
          <w:sz w:val="24"/>
          <w:szCs w:val="24"/>
          <w:vertAlign w:val="superscript"/>
        </w:rPr>
        <w:t>st</w:t>
      </w:r>
      <w:r w:rsidRPr="008C454A">
        <w:rPr>
          <w:sz w:val="24"/>
          <w:szCs w:val="24"/>
        </w:rPr>
        <w:t xml:space="preserve"> Kings 10:20 &amp; 2</w:t>
      </w:r>
      <w:r w:rsidRPr="008C454A">
        <w:rPr>
          <w:sz w:val="24"/>
          <w:szCs w:val="24"/>
          <w:vertAlign w:val="superscript"/>
        </w:rPr>
        <w:t>nd</w:t>
      </w:r>
      <w:r w:rsidRPr="008C454A">
        <w:rPr>
          <w:sz w:val="24"/>
          <w:szCs w:val="24"/>
        </w:rPr>
        <w:t xml:space="preserve"> Chronicles 9:19. Twelve yoke of oxen is in 1</w:t>
      </w:r>
      <w:r w:rsidRPr="008C454A">
        <w:rPr>
          <w:sz w:val="24"/>
          <w:szCs w:val="24"/>
          <w:vertAlign w:val="superscript"/>
        </w:rPr>
        <w:t>st</w:t>
      </w:r>
      <w:r w:rsidRPr="008C454A">
        <w:rPr>
          <w:sz w:val="24"/>
          <w:szCs w:val="24"/>
        </w:rPr>
        <w:t xml:space="preserve"> Kings 19:19. Twelve cities is in 1</w:t>
      </w:r>
      <w:r w:rsidRPr="008C454A">
        <w:rPr>
          <w:sz w:val="24"/>
          <w:szCs w:val="24"/>
          <w:vertAlign w:val="superscript"/>
        </w:rPr>
        <w:t>st</w:t>
      </w:r>
      <w:r w:rsidRPr="008C454A">
        <w:rPr>
          <w:sz w:val="24"/>
          <w:szCs w:val="24"/>
        </w:rPr>
        <w:t xml:space="preserve"> Chronicles 6:63. Twelve Sons &amp; Brethren is in 1</w:t>
      </w:r>
      <w:r w:rsidRPr="008C454A">
        <w:rPr>
          <w:sz w:val="24"/>
          <w:szCs w:val="24"/>
          <w:vertAlign w:val="superscript"/>
        </w:rPr>
        <w:t>st</w:t>
      </w:r>
      <w:r w:rsidRPr="008C454A">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SPC-8 (HIGHER PRIEST/PRIESTESS) IS THE NUMBER 13 POSITION</w:t>
      </w:r>
    </w:p>
    <w:p w:rsidR="001F59DF" w:rsidRPr="008C454A" w:rsidRDefault="001F59DF" w:rsidP="001F59DF">
      <w:pPr>
        <w:spacing w:line="480" w:lineRule="auto"/>
        <w:jc w:val="center"/>
        <w:rPr>
          <w:b/>
          <w:sz w:val="24"/>
          <w:szCs w:val="24"/>
        </w:rPr>
      </w:pPr>
      <w:r w:rsidRPr="008C454A">
        <w:rPr>
          <w:b/>
          <w:sz w:val="24"/>
          <w:szCs w:val="24"/>
        </w:rPr>
        <w:t>THE NUMBER THIRTEEN CANNOT BE BROKEN</w:t>
      </w:r>
    </w:p>
    <w:p w:rsidR="001F59DF" w:rsidRPr="008C454A" w:rsidRDefault="001F59DF" w:rsidP="001F59DF">
      <w:pPr>
        <w:spacing w:line="480" w:lineRule="auto"/>
        <w:jc w:val="both"/>
        <w:rPr>
          <w:sz w:val="24"/>
          <w:szCs w:val="24"/>
        </w:rPr>
      </w:pPr>
      <w:r w:rsidRPr="008C454A">
        <w:rPr>
          <w:sz w:val="24"/>
          <w:szCs w:val="24"/>
        </w:rPr>
        <w:t>The Number 13 represents the completion &amp; perfection in the Holy Bible. Thirteen young bullocks is in Numbers 29:13. Thirteen bullocks is in Numbers 29:14. Thirteen cities &amp; villages is in Joshua 19:6; 21:4, 6, 19, 33 &amp; 1</w:t>
      </w:r>
      <w:r w:rsidRPr="008C454A">
        <w:rPr>
          <w:sz w:val="24"/>
          <w:szCs w:val="24"/>
          <w:vertAlign w:val="superscript"/>
        </w:rPr>
        <w:t>st</w:t>
      </w:r>
      <w:r w:rsidRPr="008C454A">
        <w:rPr>
          <w:sz w:val="24"/>
          <w:szCs w:val="24"/>
        </w:rPr>
        <w:t xml:space="preserve"> Chronicles 6:60, 62. Thirteen suburbs is in Joshua 21:19, 33 &amp; 1</w:t>
      </w:r>
      <w:r w:rsidRPr="008C454A">
        <w:rPr>
          <w:sz w:val="24"/>
          <w:szCs w:val="24"/>
          <w:vertAlign w:val="superscript"/>
        </w:rPr>
        <w:t>st</w:t>
      </w:r>
      <w:r w:rsidRPr="008C454A">
        <w:rPr>
          <w:sz w:val="24"/>
          <w:szCs w:val="24"/>
        </w:rPr>
        <w:t xml:space="preserve"> Chronicles 6:60. Thirteen Brethren is in 1</w:t>
      </w:r>
      <w:r w:rsidRPr="008C454A">
        <w:rPr>
          <w:sz w:val="24"/>
          <w:szCs w:val="24"/>
          <w:vertAlign w:val="superscript"/>
        </w:rPr>
        <w:t>st</w:t>
      </w:r>
      <w:r w:rsidRPr="008C454A">
        <w:rPr>
          <w:sz w:val="24"/>
          <w:szCs w:val="24"/>
        </w:rPr>
        <w:t xml:space="preserve"> Chronicles 26:11. Thirteen cubit gate is in Ezekiel 40:11.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 xml:space="preserve">THE SPC-9 (HIGHER PRIEST/PRIESTESS) IS THE NUMBER 14 POSITION </w:t>
      </w:r>
    </w:p>
    <w:p w:rsidR="001F59DF" w:rsidRPr="008C454A" w:rsidRDefault="001F59DF" w:rsidP="001F59DF">
      <w:pPr>
        <w:spacing w:line="480" w:lineRule="auto"/>
        <w:jc w:val="center"/>
        <w:rPr>
          <w:b/>
          <w:sz w:val="24"/>
          <w:szCs w:val="24"/>
        </w:rPr>
      </w:pPr>
      <w:r w:rsidRPr="008C454A">
        <w:rPr>
          <w:b/>
          <w:sz w:val="24"/>
          <w:szCs w:val="24"/>
        </w:rPr>
        <w:t>THE NUMBER FOURTEEN CANNOT BE BROKEN</w:t>
      </w:r>
    </w:p>
    <w:p w:rsidR="001F59DF" w:rsidRPr="008C454A" w:rsidRDefault="001F59DF" w:rsidP="001F59DF">
      <w:pPr>
        <w:spacing w:line="480" w:lineRule="auto"/>
        <w:jc w:val="both"/>
        <w:rPr>
          <w:sz w:val="24"/>
          <w:szCs w:val="24"/>
        </w:rPr>
      </w:pPr>
      <w:r w:rsidRPr="008C454A">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8C454A">
        <w:rPr>
          <w:sz w:val="24"/>
          <w:szCs w:val="24"/>
          <w:vertAlign w:val="superscript"/>
        </w:rPr>
        <w:t>st</w:t>
      </w:r>
      <w:r w:rsidRPr="008C454A">
        <w:rPr>
          <w:sz w:val="24"/>
          <w:szCs w:val="24"/>
        </w:rPr>
        <w:t xml:space="preserve"> Chronicles 25:5. Fourteen Wives is in 2</w:t>
      </w:r>
      <w:r w:rsidRPr="008C454A">
        <w:rPr>
          <w:sz w:val="24"/>
          <w:szCs w:val="24"/>
          <w:vertAlign w:val="superscript"/>
        </w:rPr>
        <w:t>nd</w:t>
      </w:r>
      <w:r w:rsidRPr="008C454A">
        <w:rPr>
          <w:sz w:val="24"/>
          <w:szCs w:val="24"/>
        </w:rPr>
        <w:t xml:space="preserve"> Chronicles 13:21. Fourteen generations is in Matthew 1:17. Fourteen years to the 3</w:t>
      </w:r>
      <w:r w:rsidRPr="008C454A">
        <w:rPr>
          <w:sz w:val="24"/>
          <w:szCs w:val="24"/>
          <w:vertAlign w:val="superscript"/>
        </w:rPr>
        <w:t>rd</w:t>
      </w:r>
      <w:r w:rsidRPr="008C454A">
        <w:rPr>
          <w:sz w:val="24"/>
          <w:szCs w:val="24"/>
        </w:rPr>
        <w:t xml:space="preserve"> Heaven is in 2</w:t>
      </w:r>
      <w:r w:rsidRPr="008C454A">
        <w:rPr>
          <w:sz w:val="24"/>
          <w:szCs w:val="24"/>
          <w:vertAlign w:val="superscript"/>
        </w:rPr>
        <w:t>nd</w:t>
      </w:r>
      <w:r w:rsidRPr="008C454A">
        <w:rPr>
          <w:sz w:val="24"/>
          <w:szCs w:val="24"/>
        </w:rPr>
        <w:t xml:space="preserve"> Corinthians 12:2.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FIRST SGT (HIGHER PRIEST/PRIESTESS) IS THE NUMBER 15 POSITION</w:t>
      </w:r>
    </w:p>
    <w:p w:rsidR="001F59DF" w:rsidRPr="008C454A" w:rsidRDefault="001F59DF" w:rsidP="001F59DF">
      <w:pPr>
        <w:spacing w:line="480" w:lineRule="auto"/>
        <w:jc w:val="center"/>
        <w:rPr>
          <w:b/>
          <w:sz w:val="24"/>
          <w:szCs w:val="24"/>
        </w:rPr>
      </w:pPr>
      <w:r w:rsidRPr="008C454A">
        <w:rPr>
          <w:b/>
          <w:sz w:val="24"/>
          <w:szCs w:val="24"/>
        </w:rPr>
        <w:t>THE NUMBER FIFTEEN CANNOT BE BROKEN</w:t>
      </w:r>
    </w:p>
    <w:p w:rsidR="001F59DF" w:rsidRPr="008C454A" w:rsidRDefault="001F59DF" w:rsidP="001F59DF">
      <w:pPr>
        <w:spacing w:line="480" w:lineRule="auto"/>
        <w:jc w:val="both"/>
        <w:rPr>
          <w:sz w:val="24"/>
          <w:szCs w:val="24"/>
        </w:rPr>
      </w:pPr>
      <w:r w:rsidRPr="008C454A">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8C454A">
        <w:rPr>
          <w:sz w:val="24"/>
          <w:szCs w:val="24"/>
          <w:vertAlign w:val="superscript"/>
        </w:rPr>
        <w:t>nd</w:t>
      </w:r>
      <w:r w:rsidRPr="008C454A">
        <w:rPr>
          <w:sz w:val="24"/>
          <w:szCs w:val="24"/>
        </w:rPr>
        <w:t xml:space="preserve"> Samuel 9:10; 19:17. Fifteen years added is in 2</w:t>
      </w:r>
      <w:r w:rsidRPr="008C454A">
        <w:rPr>
          <w:sz w:val="24"/>
          <w:szCs w:val="24"/>
          <w:vertAlign w:val="superscript"/>
        </w:rPr>
        <w:t>nd</w:t>
      </w:r>
      <w:r w:rsidRPr="008C454A">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The King Uzziah’s 52 Year Sexual Reign from 15 years of age to 118 years of age based on the Number 0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w:t>
      </w:r>
    </w:p>
    <w:p w:rsidR="001F59DF" w:rsidRPr="008C454A" w:rsidRDefault="001F59DF" w:rsidP="001F59DF">
      <w:pPr>
        <w:spacing w:line="480" w:lineRule="auto"/>
        <w:jc w:val="center"/>
        <w:rPr>
          <w:b/>
          <w:sz w:val="24"/>
          <w:szCs w:val="24"/>
        </w:rPr>
      </w:pPr>
      <w:r w:rsidRPr="008C454A">
        <w:rPr>
          <w:b/>
          <w:sz w:val="24"/>
          <w:szCs w:val="24"/>
        </w:rPr>
        <w:t>THE SGT MAJOR (HIGHER PRIEST/PRIESTESS) IS THE NUMBER 16 POSITION</w:t>
      </w:r>
    </w:p>
    <w:p w:rsidR="001F59DF" w:rsidRPr="008C454A" w:rsidRDefault="001F59DF" w:rsidP="001F59DF">
      <w:pPr>
        <w:spacing w:line="480" w:lineRule="auto"/>
        <w:jc w:val="center"/>
        <w:rPr>
          <w:b/>
          <w:sz w:val="24"/>
          <w:szCs w:val="24"/>
        </w:rPr>
      </w:pPr>
      <w:r w:rsidRPr="008C454A">
        <w:rPr>
          <w:b/>
          <w:sz w:val="24"/>
          <w:szCs w:val="24"/>
        </w:rPr>
        <w:t>THE NUMBER SIXTEEN CANNOT BE BROKEN</w:t>
      </w:r>
    </w:p>
    <w:p w:rsidR="001F59DF" w:rsidRPr="008C454A" w:rsidRDefault="001F59DF" w:rsidP="001F59DF">
      <w:pPr>
        <w:spacing w:line="480" w:lineRule="auto"/>
        <w:jc w:val="both"/>
        <w:rPr>
          <w:sz w:val="24"/>
          <w:szCs w:val="24"/>
        </w:rPr>
      </w:pPr>
      <w:r w:rsidRPr="008C454A">
        <w:rPr>
          <w:sz w:val="24"/>
          <w:szCs w:val="24"/>
        </w:rPr>
        <w:t>The Number 16 represents the completion &amp; perfection in the Holy Bible. Sixteen rams is in 1</w:t>
      </w:r>
      <w:r w:rsidRPr="008C454A">
        <w:rPr>
          <w:sz w:val="24"/>
          <w:szCs w:val="24"/>
          <w:vertAlign w:val="superscript"/>
        </w:rPr>
        <w:t>st</w:t>
      </w:r>
      <w:r w:rsidRPr="008C454A">
        <w:rPr>
          <w:sz w:val="24"/>
          <w:szCs w:val="24"/>
        </w:rPr>
        <w:t xml:space="preserve"> Esdras 8:65. Sixteen Souls is in Genesis 46:18. Sixteen sockets is in Exodus 26:25. Sixteen cities &amp; villages is in Joshua 15:41; 19:22. Sixteen year reign is in 2</w:t>
      </w:r>
      <w:r w:rsidRPr="008C454A">
        <w:rPr>
          <w:sz w:val="24"/>
          <w:szCs w:val="24"/>
          <w:vertAlign w:val="superscript"/>
        </w:rPr>
        <w:t>nd</w:t>
      </w:r>
      <w:r w:rsidRPr="008C454A">
        <w:rPr>
          <w:sz w:val="24"/>
          <w:szCs w:val="24"/>
        </w:rPr>
        <w:t xml:space="preserve"> Kings 13:10; 15:33; 16:2 &amp; 2</w:t>
      </w:r>
      <w:r w:rsidRPr="008C454A">
        <w:rPr>
          <w:sz w:val="24"/>
          <w:szCs w:val="24"/>
          <w:vertAlign w:val="superscript"/>
        </w:rPr>
        <w:t>nd</w:t>
      </w:r>
      <w:r w:rsidRPr="008C454A">
        <w:rPr>
          <w:sz w:val="24"/>
          <w:szCs w:val="24"/>
        </w:rPr>
        <w:t xml:space="preserve"> Chronicles 27:1, 8; 28:1. Sixteen year old King is in 2</w:t>
      </w:r>
      <w:r w:rsidRPr="008C454A">
        <w:rPr>
          <w:sz w:val="24"/>
          <w:szCs w:val="24"/>
          <w:vertAlign w:val="superscript"/>
        </w:rPr>
        <w:t>nd</w:t>
      </w:r>
      <w:r w:rsidRPr="008C454A">
        <w:rPr>
          <w:sz w:val="24"/>
          <w:szCs w:val="24"/>
        </w:rPr>
        <w:t xml:space="preserve"> Kings 14:21; 15:2 &amp; 2</w:t>
      </w:r>
      <w:r w:rsidRPr="008C454A">
        <w:rPr>
          <w:sz w:val="24"/>
          <w:szCs w:val="24"/>
          <w:vertAlign w:val="superscript"/>
        </w:rPr>
        <w:t>nd</w:t>
      </w:r>
      <w:r w:rsidRPr="008C454A">
        <w:rPr>
          <w:sz w:val="24"/>
          <w:szCs w:val="24"/>
        </w:rPr>
        <w:t xml:space="preserve"> Chronicles 26:1, 3. Sixteen Sons bore is in 1</w:t>
      </w:r>
      <w:r w:rsidRPr="008C454A">
        <w:rPr>
          <w:sz w:val="24"/>
          <w:szCs w:val="24"/>
          <w:vertAlign w:val="superscript"/>
        </w:rPr>
        <w:t>st</w:t>
      </w:r>
      <w:r w:rsidRPr="008C454A">
        <w:rPr>
          <w:sz w:val="24"/>
          <w:szCs w:val="24"/>
        </w:rPr>
        <w:t xml:space="preserve"> Chronicles 4:27. Sixteen Chief Men is in 1</w:t>
      </w:r>
      <w:r w:rsidRPr="008C454A">
        <w:rPr>
          <w:sz w:val="24"/>
          <w:szCs w:val="24"/>
          <w:vertAlign w:val="superscript"/>
        </w:rPr>
        <w:t>st</w:t>
      </w:r>
      <w:r w:rsidRPr="008C454A">
        <w:rPr>
          <w:sz w:val="24"/>
          <w:szCs w:val="24"/>
        </w:rPr>
        <w:t xml:space="preserve"> Chronicles 24:4. Sixteen Daughters bore is in 2</w:t>
      </w:r>
      <w:r w:rsidRPr="008C454A">
        <w:rPr>
          <w:sz w:val="24"/>
          <w:szCs w:val="24"/>
          <w:vertAlign w:val="superscript"/>
        </w:rPr>
        <w:t>nd</w:t>
      </w:r>
      <w:r w:rsidRPr="008C454A">
        <w:rPr>
          <w:sz w:val="24"/>
          <w:szCs w:val="24"/>
        </w:rPr>
        <w:t xml:space="preserve"> Chronicles 13:21.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COMMAND SGT MAJOR (HIGHER PRIEST/PRIESTESS) IS THE NUMBER 17 POSITION</w:t>
      </w:r>
    </w:p>
    <w:p w:rsidR="001F59DF" w:rsidRPr="008C454A" w:rsidRDefault="001F59DF" w:rsidP="001F59DF">
      <w:pPr>
        <w:spacing w:line="480" w:lineRule="auto"/>
        <w:jc w:val="center"/>
        <w:rPr>
          <w:b/>
          <w:sz w:val="24"/>
          <w:szCs w:val="24"/>
        </w:rPr>
      </w:pPr>
      <w:r w:rsidRPr="008C454A">
        <w:rPr>
          <w:b/>
          <w:sz w:val="24"/>
          <w:szCs w:val="24"/>
        </w:rPr>
        <w:t>THE NUMBER SEVENTEEN CANNOT BE BROKEN</w:t>
      </w:r>
    </w:p>
    <w:p w:rsidR="001F59DF" w:rsidRPr="008C454A" w:rsidRDefault="001F59DF" w:rsidP="001F59DF">
      <w:pPr>
        <w:spacing w:line="480" w:lineRule="auto"/>
        <w:jc w:val="both"/>
        <w:rPr>
          <w:sz w:val="24"/>
          <w:szCs w:val="24"/>
        </w:rPr>
      </w:pPr>
      <w:r w:rsidRPr="008C454A">
        <w:rPr>
          <w:sz w:val="24"/>
          <w:szCs w:val="24"/>
        </w:rPr>
        <w:t>The Number 17 represents the completion &amp; perfection in the Holy Bible. Seventeen offered by commandment is in 1</w:t>
      </w:r>
      <w:r w:rsidRPr="008C454A">
        <w:rPr>
          <w:sz w:val="24"/>
          <w:szCs w:val="24"/>
          <w:vertAlign w:val="superscript"/>
        </w:rPr>
        <w:t>st</w:t>
      </w:r>
      <w:r w:rsidRPr="008C454A">
        <w:rPr>
          <w:sz w:val="24"/>
          <w:szCs w:val="24"/>
        </w:rPr>
        <w:t xml:space="preserve"> Esdras 4:52. Seventeen years old is in Genesis 37:2. Seventeen years Jacob lived in Egypt is in Genesis 47:28. Seventeen year old reign is in 1</w:t>
      </w:r>
      <w:r w:rsidRPr="008C454A">
        <w:rPr>
          <w:sz w:val="24"/>
          <w:szCs w:val="24"/>
          <w:vertAlign w:val="superscript"/>
        </w:rPr>
        <w:t>st</w:t>
      </w:r>
      <w:r w:rsidRPr="008C454A">
        <w:rPr>
          <w:sz w:val="24"/>
          <w:szCs w:val="24"/>
        </w:rPr>
        <w:t xml:space="preserve"> Kings 14:21; 2</w:t>
      </w:r>
      <w:r w:rsidRPr="008C454A">
        <w:rPr>
          <w:sz w:val="24"/>
          <w:szCs w:val="24"/>
          <w:vertAlign w:val="superscript"/>
        </w:rPr>
        <w:t>nd</w:t>
      </w:r>
      <w:r w:rsidRPr="008C454A">
        <w:rPr>
          <w:sz w:val="24"/>
          <w:szCs w:val="24"/>
        </w:rPr>
        <w:t xml:space="preserve"> Kings 13:1 &amp; 2</w:t>
      </w:r>
      <w:r w:rsidRPr="008C454A">
        <w:rPr>
          <w:sz w:val="24"/>
          <w:szCs w:val="24"/>
          <w:vertAlign w:val="superscript"/>
        </w:rPr>
        <w:t>nd</w:t>
      </w:r>
      <w:r w:rsidRPr="008C454A">
        <w:rPr>
          <w:sz w:val="24"/>
          <w:szCs w:val="24"/>
        </w:rPr>
        <w:t xml:space="preserve"> Chronicles 12:13. Seventeen shekels ($2,176.00 for silver &amp; $32,640.00 for gold) is in Jeremiah 32:9.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SGT OF THE ARMY (HIGHEST PRIEST/PRIESTESS) IS THE NUMBER 18 POSITION</w:t>
      </w:r>
    </w:p>
    <w:p w:rsidR="001F59DF" w:rsidRPr="008C454A" w:rsidRDefault="001F59DF" w:rsidP="001F59DF">
      <w:pPr>
        <w:spacing w:line="480" w:lineRule="auto"/>
        <w:jc w:val="center"/>
        <w:rPr>
          <w:b/>
          <w:sz w:val="24"/>
          <w:szCs w:val="24"/>
        </w:rPr>
      </w:pPr>
      <w:r w:rsidRPr="008C454A">
        <w:rPr>
          <w:b/>
          <w:sz w:val="24"/>
          <w:szCs w:val="24"/>
        </w:rPr>
        <w:t>THE NUMBER EIGHTEEN CANNOT BE BROKEN</w:t>
      </w:r>
    </w:p>
    <w:p w:rsidR="001F59DF" w:rsidRPr="008C454A" w:rsidRDefault="001F59DF" w:rsidP="001F59DF">
      <w:pPr>
        <w:spacing w:line="480" w:lineRule="auto"/>
        <w:jc w:val="both"/>
        <w:rPr>
          <w:sz w:val="24"/>
          <w:szCs w:val="24"/>
        </w:rPr>
      </w:pPr>
      <w:r w:rsidRPr="008C454A">
        <w:rPr>
          <w:sz w:val="24"/>
          <w:szCs w:val="24"/>
        </w:rPr>
        <w:t>The Number 18 represents the completion &amp; perfection in the Holy Bible. Eighteen year old King is in 1</w:t>
      </w:r>
      <w:r w:rsidRPr="008C454A">
        <w:rPr>
          <w:sz w:val="24"/>
          <w:szCs w:val="24"/>
          <w:vertAlign w:val="superscript"/>
        </w:rPr>
        <w:t>st</w:t>
      </w:r>
      <w:r w:rsidRPr="008C454A">
        <w:rPr>
          <w:sz w:val="24"/>
          <w:szCs w:val="24"/>
        </w:rPr>
        <w:t xml:space="preserve"> Esdras 1:43. Eighteen Sons and Brethren is in 1</w:t>
      </w:r>
      <w:r w:rsidRPr="008C454A">
        <w:rPr>
          <w:sz w:val="24"/>
          <w:szCs w:val="24"/>
          <w:vertAlign w:val="superscript"/>
        </w:rPr>
        <w:t>st</w:t>
      </w:r>
      <w:r w:rsidRPr="008C454A">
        <w:rPr>
          <w:sz w:val="24"/>
          <w:szCs w:val="24"/>
        </w:rPr>
        <w:t xml:space="preserve"> Esdras 8:47 &amp; Ezra 8:18. Eighteen years serving is in Judges 3:14. Eighteen Strong Men is in 1</w:t>
      </w:r>
      <w:r w:rsidRPr="008C454A">
        <w:rPr>
          <w:sz w:val="24"/>
          <w:szCs w:val="24"/>
          <w:vertAlign w:val="superscript"/>
        </w:rPr>
        <w:t>st</w:t>
      </w:r>
      <w:r w:rsidRPr="008C454A">
        <w:rPr>
          <w:sz w:val="24"/>
          <w:szCs w:val="24"/>
        </w:rPr>
        <w:t xml:space="preserve"> Chronicles 26:9. Eighteen Wives is in 2</w:t>
      </w:r>
      <w:r w:rsidRPr="008C454A">
        <w:rPr>
          <w:sz w:val="24"/>
          <w:szCs w:val="24"/>
          <w:vertAlign w:val="superscript"/>
        </w:rPr>
        <w:t>nd</w:t>
      </w:r>
      <w:r w:rsidRPr="008C454A">
        <w:rPr>
          <w:sz w:val="24"/>
          <w:szCs w:val="24"/>
        </w:rPr>
        <w:t xml:space="preserve"> Chronicles 11:21. Eighteen fell is in Luke 13:4. Eighteen years of infirmity is in Luke 13:11. Eighteen years bound and loosed is in Luke 13:16.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 xml:space="preserve">THE W-1 (HIGHER HIGH PRIEST/PRIESTESS) IS THE NUMBER 19 POSITION </w:t>
      </w:r>
    </w:p>
    <w:p w:rsidR="001F59DF" w:rsidRPr="008C454A" w:rsidRDefault="001F59DF" w:rsidP="001F59DF">
      <w:pPr>
        <w:spacing w:line="480" w:lineRule="auto"/>
        <w:jc w:val="center"/>
        <w:rPr>
          <w:b/>
          <w:sz w:val="24"/>
          <w:szCs w:val="24"/>
        </w:rPr>
      </w:pPr>
      <w:r w:rsidRPr="008C454A">
        <w:rPr>
          <w:b/>
          <w:sz w:val="24"/>
          <w:szCs w:val="24"/>
        </w:rPr>
        <w:t>THE NUMBER NINETEEN CANNOT BE BROKEN</w:t>
      </w:r>
    </w:p>
    <w:p w:rsidR="001F59DF" w:rsidRPr="008C454A" w:rsidRDefault="001F59DF" w:rsidP="001F59DF">
      <w:pPr>
        <w:spacing w:line="480" w:lineRule="auto"/>
        <w:jc w:val="both"/>
        <w:rPr>
          <w:sz w:val="24"/>
          <w:szCs w:val="24"/>
        </w:rPr>
      </w:pPr>
      <w:r w:rsidRPr="008C454A">
        <w:rPr>
          <w:sz w:val="24"/>
          <w:szCs w:val="24"/>
        </w:rPr>
        <w:t>The Number 19 represents the completion &amp; perfection in the Holy Bible. Nineteen cities &amp; villages is in Joshua 19”38. Nineteen of David’s Servants is in 2</w:t>
      </w:r>
      <w:r w:rsidRPr="008C454A">
        <w:rPr>
          <w:sz w:val="24"/>
          <w:szCs w:val="24"/>
          <w:vertAlign w:val="superscript"/>
        </w:rPr>
        <w:t>nd</w:t>
      </w:r>
      <w:r w:rsidRPr="008C454A">
        <w:rPr>
          <w:sz w:val="24"/>
          <w:szCs w:val="24"/>
        </w:rPr>
        <w:t xml:space="preserve"> Samuel 2:30. The 19 to Pethahiah in 1</w:t>
      </w:r>
      <w:r w:rsidRPr="008C454A">
        <w:rPr>
          <w:sz w:val="24"/>
          <w:szCs w:val="24"/>
          <w:vertAlign w:val="superscript"/>
        </w:rPr>
        <w:t>st</w:t>
      </w:r>
      <w:r w:rsidRPr="008C454A">
        <w:rPr>
          <w:sz w:val="24"/>
          <w:szCs w:val="24"/>
        </w:rPr>
        <w:t xml:space="preserve"> Chronicles 24:16.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W-2 (HIGHER PRIEST/PRIESTESS) IS THE NUMBER 20 POSITION</w:t>
      </w:r>
    </w:p>
    <w:p w:rsidR="001F59DF" w:rsidRPr="008C454A" w:rsidRDefault="001F59DF" w:rsidP="001F59DF">
      <w:pPr>
        <w:spacing w:line="480" w:lineRule="auto"/>
        <w:jc w:val="center"/>
        <w:rPr>
          <w:b/>
          <w:sz w:val="24"/>
          <w:szCs w:val="24"/>
        </w:rPr>
      </w:pPr>
      <w:r w:rsidRPr="008C454A">
        <w:rPr>
          <w:b/>
          <w:sz w:val="24"/>
          <w:szCs w:val="24"/>
        </w:rPr>
        <w:t>THE NUMBER TWENTY CANNOT BE BROKEN</w:t>
      </w:r>
    </w:p>
    <w:p w:rsidR="001F59DF" w:rsidRPr="008C454A" w:rsidRDefault="001F59DF" w:rsidP="001F59DF">
      <w:pPr>
        <w:spacing w:line="480" w:lineRule="auto"/>
        <w:jc w:val="both"/>
        <w:rPr>
          <w:sz w:val="24"/>
          <w:szCs w:val="24"/>
        </w:rPr>
      </w:pPr>
      <w:r w:rsidRPr="008C454A">
        <w:rPr>
          <w:sz w:val="24"/>
          <w:szCs w:val="24"/>
        </w:rPr>
        <w:t>The Number 20 represents the completion &amp; perfection in the Holy Bible. Twenty talents ($115,200,000.00 million in gold) is in 1</w:t>
      </w:r>
      <w:r w:rsidRPr="008C454A">
        <w:rPr>
          <w:sz w:val="24"/>
          <w:szCs w:val="24"/>
          <w:vertAlign w:val="superscript"/>
        </w:rPr>
        <w:t>st</w:t>
      </w:r>
      <w:r w:rsidRPr="008C454A">
        <w:rPr>
          <w:sz w:val="24"/>
          <w:szCs w:val="24"/>
        </w:rPr>
        <w:t xml:space="preserve"> Esdras 4:51 &amp; 2</w:t>
      </w:r>
      <w:r w:rsidRPr="008C454A">
        <w:rPr>
          <w:sz w:val="24"/>
          <w:szCs w:val="24"/>
          <w:vertAlign w:val="superscript"/>
        </w:rPr>
        <w:t>nd</w:t>
      </w:r>
      <w:r w:rsidRPr="008C454A">
        <w:rPr>
          <w:sz w:val="24"/>
          <w:szCs w:val="24"/>
        </w:rPr>
        <w:t xml:space="preserve"> Chronicles 9:9. The 20</w:t>
      </w:r>
      <w:r w:rsidRPr="008C454A">
        <w:rPr>
          <w:sz w:val="24"/>
          <w:szCs w:val="24"/>
          <w:vertAlign w:val="superscript"/>
        </w:rPr>
        <w:t>th</w:t>
      </w:r>
      <w:r w:rsidRPr="008C454A">
        <w:rPr>
          <w:sz w:val="24"/>
          <w:szCs w:val="24"/>
        </w:rPr>
        <w:t xml:space="preserve"> day the cloud was taken up is in Numbers 10:11. The 20 to Eliathah is in 1</w:t>
      </w:r>
      <w:r w:rsidRPr="008C454A">
        <w:rPr>
          <w:sz w:val="24"/>
          <w:szCs w:val="24"/>
          <w:vertAlign w:val="superscript"/>
        </w:rPr>
        <w:t>st</w:t>
      </w:r>
      <w:r w:rsidRPr="008C454A">
        <w:rPr>
          <w:sz w:val="24"/>
          <w:szCs w:val="24"/>
        </w:rPr>
        <w:t xml:space="preserve"> Chronicles 25:27. Twenty years old over the works of the Lord is in 1</w:t>
      </w:r>
      <w:r w:rsidRPr="008C454A">
        <w:rPr>
          <w:sz w:val="24"/>
          <w:szCs w:val="24"/>
          <w:vertAlign w:val="superscript"/>
        </w:rPr>
        <w:t>st</w:t>
      </w:r>
      <w:r w:rsidRPr="008C454A">
        <w:rPr>
          <w:sz w:val="24"/>
          <w:szCs w:val="24"/>
        </w:rPr>
        <w:t xml:space="preserve"> Esdras 5:58. The 20</w:t>
      </w:r>
      <w:r w:rsidRPr="008C454A">
        <w:rPr>
          <w:sz w:val="24"/>
          <w:szCs w:val="24"/>
          <w:vertAlign w:val="superscript"/>
        </w:rPr>
        <w:t>th</w:t>
      </w:r>
      <w:r w:rsidRPr="008C454A">
        <w:rPr>
          <w:sz w:val="24"/>
          <w:szCs w:val="24"/>
        </w:rPr>
        <w:t xml:space="preserve"> day is the gathering is in 1</w:t>
      </w:r>
      <w:r w:rsidRPr="008C454A">
        <w:rPr>
          <w:sz w:val="24"/>
          <w:szCs w:val="24"/>
          <w:vertAlign w:val="superscript"/>
        </w:rPr>
        <w:t>st</w:t>
      </w:r>
      <w:r w:rsidRPr="008C454A">
        <w:rPr>
          <w:sz w:val="24"/>
          <w:szCs w:val="24"/>
        </w:rPr>
        <w:t xml:space="preserve"> Esdras 9:5. Twenty Men is in 1</w:t>
      </w:r>
      <w:r w:rsidRPr="008C454A">
        <w:rPr>
          <w:sz w:val="24"/>
          <w:szCs w:val="24"/>
          <w:vertAlign w:val="superscript"/>
        </w:rPr>
        <w:t>st</w:t>
      </w:r>
      <w:r w:rsidRPr="008C454A">
        <w:rPr>
          <w:sz w:val="24"/>
          <w:szCs w:val="24"/>
        </w:rPr>
        <w:t xml:space="preserve"> Esdras 8:48. Twenty golden vessels is in 1</w:t>
      </w:r>
      <w:r w:rsidRPr="008C454A">
        <w:rPr>
          <w:sz w:val="24"/>
          <w:szCs w:val="24"/>
          <w:vertAlign w:val="superscript"/>
        </w:rPr>
        <w:t>st</w:t>
      </w:r>
      <w:r w:rsidRPr="008C454A">
        <w:rPr>
          <w:sz w:val="24"/>
          <w:szCs w:val="24"/>
        </w:rPr>
        <w:t xml:space="preserve"> Esdras 8:57. Twenty Young Men is in 2</w:t>
      </w:r>
      <w:r w:rsidRPr="008C454A">
        <w:rPr>
          <w:sz w:val="24"/>
          <w:szCs w:val="24"/>
          <w:vertAlign w:val="superscript"/>
        </w:rPr>
        <w:t>nd</w:t>
      </w:r>
      <w:r w:rsidRPr="008C454A">
        <w:rPr>
          <w:sz w:val="24"/>
          <w:szCs w:val="24"/>
        </w:rPr>
        <w:t xml:space="preserve"> Maccabees 10:35. Twenty to save the city is in Genesis 18:31. Twenty years in Your house is in Genesis 31:38, 41. The 20 Basons of Gold is in Ezra 8:27. The 20</w:t>
      </w:r>
      <w:r w:rsidRPr="008C454A">
        <w:rPr>
          <w:sz w:val="24"/>
          <w:szCs w:val="24"/>
          <w:vertAlign w:val="superscript"/>
        </w:rPr>
        <w:t>th</w:t>
      </w:r>
      <w:r w:rsidRPr="008C454A">
        <w:rPr>
          <w:sz w:val="24"/>
          <w:szCs w:val="24"/>
        </w:rPr>
        <w:t xml:space="preserve"> day is the street of the house is in Ezra 10:9. The 20</w:t>
      </w:r>
      <w:r w:rsidRPr="008C454A">
        <w:rPr>
          <w:sz w:val="24"/>
          <w:szCs w:val="24"/>
          <w:vertAlign w:val="superscript"/>
        </w:rPr>
        <w:t>th</w:t>
      </w:r>
      <w:r w:rsidRPr="008C454A">
        <w:rPr>
          <w:sz w:val="24"/>
          <w:szCs w:val="24"/>
        </w:rPr>
        <w:t xml:space="preserve"> year is in the palace is in Nehemiah 1:1. The 20</w:t>
      </w:r>
      <w:r w:rsidRPr="008C454A">
        <w:rPr>
          <w:sz w:val="24"/>
          <w:szCs w:val="24"/>
          <w:vertAlign w:val="superscript"/>
        </w:rPr>
        <w:t>th</w:t>
      </w:r>
      <w:r w:rsidRPr="008C454A">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8C454A">
        <w:rPr>
          <w:sz w:val="24"/>
          <w:szCs w:val="24"/>
          <w:vertAlign w:val="superscript"/>
        </w:rPr>
        <w:t>st</w:t>
      </w:r>
      <w:r w:rsidRPr="008C454A">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8C454A">
        <w:rPr>
          <w:sz w:val="24"/>
          <w:szCs w:val="24"/>
          <w:vertAlign w:val="superscript"/>
        </w:rPr>
        <w:t>st</w:t>
      </w:r>
      <w:r w:rsidRPr="008C454A">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8C454A">
        <w:rPr>
          <w:sz w:val="24"/>
          <w:szCs w:val="24"/>
          <w:vertAlign w:val="superscript"/>
        </w:rPr>
        <w:t>st</w:t>
      </w:r>
      <w:r w:rsidRPr="008C454A">
        <w:rPr>
          <w:sz w:val="24"/>
          <w:szCs w:val="24"/>
        </w:rPr>
        <w:t xml:space="preserve"> Kings 9:11. Twenty years of judging is in Judges 15:20; 16:31. The 20 to Gamul in 1</w:t>
      </w:r>
      <w:r w:rsidRPr="008C454A">
        <w:rPr>
          <w:sz w:val="24"/>
          <w:szCs w:val="24"/>
          <w:vertAlign w:val="superscript"/>
        </w:rPr>
        <w:t>st</w:t>
      </w:r>
      <w:r w:rsidRPr="008C454A">
        <w:rPr>
          <w:sz w:val="24"/>
          <w:szCs w:val="24"/>
        </w:rPr>
        <w:t xml:space="preserve"> Chronicles 24:17. Twenty years for the Ark is in 1</w:t>
      </w:r>
      <w:r w:rsidRPr="008C454A">
        <w:rPr>
          <w:sz w:val="24"/>
          <w:szCs w:val="24"/>
          <w:vertAlign w:val="superscript"/>
        </w:rPr>
        <w:t>st</w:t>
      </w:r>
      <w:r w:rsidRPr="008C454A">
        <w:rPr>
          <w:sz w:val="24"/>
          <w:szCs w:val="24"/>
        </w:rPr>
        <w:t xml:space="preserve"> Samuel 7:2. Twenty Men at a feast is in 2</w:t>
      </w:r>
      <w:r w:rsidRPr="008C454A">
        <w:rPr>
          <w:sz w:val="24"/>
          <w:szCs w:val="24"/>
          <w:vertAlign w:val="superscript"/>
        </w:rPr>
        <w:t>nd</w:t>
      </w:r>
      <w:r w:rsidRPr="008C454A">
        <w:rPr>
          <w:sz w:val="24"/>
          <w:szCs w:val="24"/>
        </w:rPr>
        <w:t xml:space="preserve"> Samuel 3:20. Twenty Servants is in 2</w:t>
      </w:r>
      <w:r w:rsidRPr="008C454A">
        <w:rPr>
          <w:sz w:val="24"/>
          <w:szCs w:val="24"/>
          <w:vertAlign w:val="superscript"/>
        </w:rPr>
        <w:t>nd</w:t>
      </w:r>
      <w:r w:rsidRPr="008C454A">
        <w:rPr>
          <w:sz w:val="24"/>
          <w:szCs w:val="24"/>
        </w:rPr>
        <w:t xml:space="preserve"> Samuel 9:10; 19:17. Twenty oxen is in 1</w:t>
      </w:r>
      <w:r w:rsidRPr="008C454A">
        <w:rPr>
          <w:sz w:val="24"/>
          <w:szCs w:val="24"/>
          <w:vertAlign w:val="superscript"/>
        </w:rPr>
        <w:t>st</w:t>
      </w:r>
      <w:r w:rsidRPr="008C454A">
        <w:rPr>
          <w:sz w:val="24"/>
          <w:szCs w:val="24"/>
        </w:rPr>
        <w:t xml:space="preserve"> Kings 4:23. Twenty measure of pure oil is in 1</w:t>
      </w:r>
      <w:r w:rsidRPr="008C454A">
        <w:rPr>
          <w:sz w:val="24"/>
          <w:szCs w:val="24"/>
          <w:vertAlign w:val="superscript"/>
        </w:rPr>
        <w:t>st</w:t>
      </w:r>
      <w:r w:rsidRPr="008C454A">
        <w:rPr>
          <w:sz w:val="24"/>
          <w:szCs w:val="24"/>
        </w:rPr>
        <w:t xml:space="preserve"> Kings 5:11. Twenty years for the two houses King Solomon built is in 1</w:t>
      </w:r>
      <w:r w:rsidRPr="008C454A">
        <w:rPr>
          <w:sz w:val="24"/>
          <w:szCs w:val="24"/>
          <w:vertAlign w:val="superscript"/>
        </w:rPr>
        <w:t>st</w:t>
      </w:r>
      <w:r w:rsidRPr="008C454A">
        <w:rPr>
          <w:sz w:val="24"/>
          <w:szCs w:val="24"/>
        </w:rPr>
        <w:t xml:space="preserve"> Kings 9:10 &amp; 2</w:t>
      </w:r>
      <w:r w:rsidRPr="008C454A">
        <w:rPr>
          <w:sz w:val="24"/>
          <w:szCs w:val="24"/>
          <w:vertAlign w:val="superscript"/>
        </w:rPr>
        <w:t>nd</w:t>
      </w:r>
      <w:r w:rsidRPr="008C454A">
        <w:rPr>
          <w:sz w:val="24"/>
          <w:szCs w:val="24"/>
        </w:rPr>
        <w:t xml:space="preserve"> Chronicles 8:1. The 20</w:t>
      </w:r>
      <w:r w:rsidRPr="008C454A">
        <w:rPr>
          <w:sz w:val="24"/>
          <w:szCs w:val="24"/>
          <w:vertAlign w:val="superscript"/>
        </w:rPr>
        <w:t>th</w:t>
      </w:r>
      <w:r w:rsidRPr="008C454A">
        <w:rPr>
          <w:sz w:val="24"/>
          <w:szCs w:val="24"/>
        </w:rPr>
        <w:t xml:space="preserve"> year reign is in 1</w:t>
      </w:r>
      <w:r w:rsidRPr="008C454A">
        <w:rPr>
          <w:sz w:val="24"/>
          <w:szCs w:val="24"/>
          <w:vertAlign w:val="superscript"/>
        </w:rPr>
        <w:t>st</w:t>
      </w:r>
      <w:r w:rsidRPr="008C454A">
        <w:rPr>
          <w:sz w:val="24"/>
          <w:szCs w:val="24"/>
        </w:rPr>
        <w:t xml:space="preserve"> Kings 15:9. Twenty loaves of barley is in 2</w:t>
      </w:r>
      <w:r w:rsidRPr="008C454A">
        <w:rPr>
          <w:sz w:val="24"/>
          <w:szCs w:val="24"/>
          <w:vertAlign w:val="superscript"/>
        </w:rPr>
        <w:t>nd</w:t>
      </w:r>
      <w:r w:rsidRPr="008C454A">
        <w:rPr>
          <w:sz w:val="24"/>
          <w:szCs w:val="24"/>
        </w:rPr>
        <w:t xml:space="preserve"> Kings 4:42. Twenty year old King is in 2</w:t>
      </w:r>
      <w:r w:rsidRPr="008C454A">
        <w:rPr>
          <w:sz w:val="24"/>
          <w:szCs w:val="24"/>
          <w:vertAlign w:val="superscript"/>
        </w:rPr>
        <w:t>nd</w:t>
      </w:r>
      <w:r w:rsidRPr="008C454A">
        <w:rPr>
          <w:sz w:val="24"/>
          <w:szCs w:val="24"/>
        </w:rPr>
        <w:t xml:space="preserve"> Kings 8:26; 15:33; 16:2; 2</w:t>
      </w:r>
      <w:r w:rsidRPr="008C454A">
        <w:rPr>
          <w:sz w:val="24"/>
          <w:szCs w:val="24"/>
          <w:vertAlign w:val="superscript"/>
        </w:rPr>
        <w:t>nd</w:t>
      </w:r>
      <w:r w:rsidRPr="008C454A">
        <w:rPr>
          <w:sz w:val="24"/>
          <w:szCs w:val="24"/>
        </w:rPr>
        <w:t xml:space="preserve"> Chronicles 36:11 &amp; Jeremiah 52:1. Twenty year reign is in 2</w:t>
      </w:r>
      <w:r w:rsidRPr="008C454A">
        <w:rPr>
          <w:sz w:val="24"/>
          <w:szCs w:val="24"/>
          <w:vertAlign w:val="superscript"/>
        </w:rPr>
        <w:t>nd</w:t>
      </w:r>
      <w:r w:rsidRPr="008C454A">
        <w:rPr>
          <w:sz w:val="24"/>
          <w:szCs w:val="24"/>
        </w:rPr>
        <w:t xml:space="preserve"> Kings 15:27. Twenty years old &amp; under of increase is in 1</w:t>
      </w:r>
      <w:r w:rsidRPr="008C454A">
        <w:rPr>
          <w:sz w:val="24"/>
          <w:szCs w:val="24"/>
          <w:vertAlign w:val="superscript"/>
        </w:rPr>
        <w:t>st</w:t>
      </w:r>
      <w:r w:rsidRPr="008C454A">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8C454A">
        <w:rPr>
          <w:sz w:val="24"/>
          <w:szCs w:val="24"/>
          <w:vertAlign w:val="superscript"/>
        </w:rPr>
        <w:t>th</w:t>
      </w:r>
      <w:r w:rsidRPr="008C454A">
        <w:rPr>
          <w:sz w:val="24"/>
          <w:szCs w:val="24"/>
        </w:rPr>
        <w:t xml:space="preserve"> year conspiracy is in 2</w:t>
      </w:r>
      <w:r w:rsidRPr="008C454A">
        <w:rPr>
          <w:sz w:val="24"/>
          <w:szCs w:val="24"/>
          <w:vertAlign w:val="superscript"/>
        </w:rPr>
        <w:t>nd</w:t>
      </w:r>
      <w:r w:rsidRPr="008C454A">
        <w:rPr>
          <w:sz w:val="24"/>
          <w:szCs w:val="24"/>
        </w:rPr>
        <w:t xml:space="preserve"> Kings 15:30. The Male Estimation of fifteen shekels of silver ($1,920.00)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Twenty fathoms is in Acts 27:28.         </w:t>
      </w:r>
    </w:p>
    <w:p w:rsidR="001F59DF" w:rsidRPr="008C454A" w:rsidRDefault="001F59DF" w:rsidP="001F59DF">
      <w:pPr>
        <w:spacing w:line="480" w:lineRule="auto"/>
        <w:jc w:val="center"/>
        <w:rPr>
          <w:b/>
          <w:sz w:val="24"/>
          <w:szCs w:val="24"/>
        </w:rPr>
      </w:pPr>
      <w:r w:rsidRPr="008C454A">
        <w:rPr>
          <w:b/>
          <w:sz w:val="24"/>
          <w:szCs w:val="24"/>
        </w:rPr>
        <w:t>THE W-3 (HIGHER PRIEST/PRIESTESS) IS THE NUMBER 21 POSITION</w:t>
      </w:r>
    </w:p>
    <w:p w:rsidR="001F59DF" w:rsidRPr="008C454A" w:rsidRDefault="001F59DF" w:rsidP="001F59DF">
      <w:pPr>
        <w:spacing w:line="480" w:lineRule="auto"/>
        <w:jc w:val="center"/>
        <w:rPr>
          <w:b/>
          <w:sz w:val="24"/>
          <w:szCs w:val="24"/>
        </w:rPr>
      </w:pPr>
      <w:r w:rsidRPr="008C454A">
        <w:rPr>
          <w:b/>
          <w:sz w:val="24"/>
          <w:szCs w:val="24"/>
        </w:rPr>
        <w:t xml:space="preserve">THE NUMBER TWENTY-ONE CANNOT BE BROKEN </w:t>
      </w:r>
    </w:p>
    <w:p w:rsidR="001F59DF" w:rsidRPr="008C454A" w:rsidRDefault="001F59DF" w:rsidP="001F59DF">
      <w:pPr>
        <w:spacing w:line="480" w:lineRule="auto"/>
        <w:jc w:val="both"/>
        <w:rPr>
          <w:sz w:val="24"/>
          <w:szCs w:val="24"/>
        </w:rPr>
      </w:pPr>
      <w:r w:rsidRPr="008C454A">
        <w:rPr>
          <w:sz w:val="24"/>
          <w:szCs w:val="24"/>
        </w:rPr>
        <w:t>The Number 21 represents the completion &amp; perfection in the Holy Bible. Twenty-one year old King is in 1</w:t>
      </w:r>
      <w:r w:rsidRPr="008C454A">
        <w:rPr>
          <w:sz w:val="24"/>
          <w:szCs w:val="24"/>
          <w:vertAlign w:val="superscript"/>
        </w:rPr>
        <w:t>st</w:t>
      </w:r>
      <w:r w:rsidRPr="008C454A">
        <w:rPr>
          <w:sz w:val="24"/>
          <w:szCs w:val="24"/>
        </w:rPr>
        <w:t xml:space="preserve"> Esdras 1:46; 2</w:t>
      </w:r>
      <w:r w:rsidRPr="008C454A">
        <w:rPr>
          <w:sz w:val="24"/>
          <w:szCs w:val="24"/>
          <w:vertAlign w:val="superscript"/>
        </w:rPr>
        <w:t>nd</w:t>
      </w:r>
      <w:r w:rsidRPr="008C454A">
        <w:rPr>
          <w:sz w:val="24"/>
          <w:szCs w:val="24"/>
        </w:rPr>
        <w:t xml:space="preserve"> Kings 24:18; 2</w:t>
      </w:r>
      <w:r w:rsidRPr="008C454A">
        <w:rPr>
          <w:sz w:val="24"/>
          <w:szCs w:val="24"/>
          <w:vertAlign w:val="superscript"/>
        </w:rPr>
        <w:t>nd</w:t>
      </w:r>
      <w:r w:rsidRPr="008C454A">
        <w:rPr>
          <w:sz w:val="24"/>
          <w:szCs w:val="24"/>
        </w:rPr>
        <w:t xml:space="preserve"> Chronicles 36:11 &amp; Jeremiah 52:1. Twenty-one days resistance to Michael is in Daniel 10:13. The 21 to Jachin in 1</w:t>
      </w:r>
      <w:r w:rsidRPr="008C454A">
        <w:rPr>
          <w:sz w:val="24"/>
          <w:szCs w:val="24"/>
          <w:vertAlign w:val="superscript"/>
        </w:rPr>
        <w:t>st</w:t>
      </w:r>
      <w:r w:rsidRPr="008C454A">
        <w:rPr>
          <w:sz w:val="24"/>
          <w:szCs w:val="24"/>
        </w:rPr>
        <w:t xml:space="preserve"> Chronicles 24:17. The 21 to Hothir is in 1</w:t>
      </w:r>
      <w:r w:rsidRPr="008C454A">
        <w:rPr>
          <w:sz w:val="24"/>
          <w:szCs w:val="24"/>
          <w:vertAlign w:val="superscript"/>
        </w:rPr>
        <w:t>st</w:t>
      </w:r>
      <w:r w:rsidRPr="008C454A">
        <w:rPr>
          <w:sz w:val="24"/>
          <w:szCs w:val="24"/>
        </w:rPr>
        <w:t xml:space="preserve"> Chronicles 25:28. The 21</w:t>
      </w:r>
      <w:r w:rsidRPr="008C454A">
        <w:rPr>
          <w:sz w:val="24"/>
          <w:szCs w:val="24"/>
          <w:vertAlign w:val="superscript"/>
        </w:rPr>
        <w:t>st</w:t>
      </w:r>
      <w:r w:rsidRPr="008C454A">
        <w:rPr>
          <w:sz w:val="24"/>
          <w:szCs w:val="24"/>
        </w:rPr>
        <w:t xml:space="preserve"> day is the word of the Lord is in Haggai 2:1.  The Appointed Governor is in Nehemiah 5:14. The 21</w:t>
      </w:r>
      <w:r w:rsidRPr="008C454A">
        <w:rPr>
          <w:sz w:val="24"/>
          <w:szCs w:val="24"/>
          <w:vertAlign w:val="superscript"/>
        </w:rPr>
        <w:t>st</w:t>
      </w:r>
      <w:r w:rsidRPr="008C454A">
        <w:rPr>
          <w:sz w:val="24"/>
          <w:szCs w:val="24"/>
        </w:rPr>
        <w:t xml:space="preserve"> day the unleavened bread was ate is in Exodus 12:18.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 xml:space="preserve">THE W-4 (HIGHEST PRIEST/PRIESTESS) IS THE NUMBER 22 POSITION </w:t>
      </w:r>
    </w:p>
    <w:p w:rsidR="001F59DF" w:rsidRPr="008C454A" w:rsidRDefault="001F59DF" w:rsidP="001F59DF">
      <w:pPr>
        <w:spacing w:line="480" w:lineRule="auto"/>
        <w:jc w:val="center"/>
        <w:rPr>
          <w:b/>
          <w:sz w:val="24"/>
          <w:szCs w:val="24"/>
        </w:rPr>
      </w:pPr>
      <w:r w:rsidRPr="008C454A">
        <w:rPr>
          <w:b/>
          <w:sz w:val="24"/>
          <w:szCs w:val="24"/>
        </w:rPr>
        <w:t>THE NUMBER TWENTY-TWO CANNOT BE BROKEN</w:t>
      </w:r>
    </w:p>
    <w:p w:rsidR="001F59DF" w:rsidRPr="008C454A" w:rsidRDefault="001F59DF" w:rsidP="001F59DF">
      <w:pPr>
        <w:spacing w:line="480" w:lineRule="auto"/>
        <w:jc w:val="both"/>
        <w:rPr>
          <w:sz w:val="24"/>
          <w:szCs w:val="24"/>
        </w:rPr>
      </w:pPr>
      <w:r w:rsidRPr="008C454A">
        <w:rPr>
          <w:sz w:val="24"/>
          <w:szCs w:val="24"/>
        </w:rPr>
        <w:t>The Number 22 represents the completion &amp; perfection in the Holy Bible. Twenty-two elephants of Grecian Authority is in 2</w:t>
      </w:r>
      <w:r w:rsidRPr="008C454A">
        <w:rPr>
          <w:sz w:val="24"/>
          <w:szCs w:val="24"/>
          <w:vertAlign w:val="superscript"/>
        </w:rPr>
        <w:t>nd</w:t>
      </w:r>
      <w:r w:rsidRPr="008C454A">
        <w:rPr>
          <w:sz w:val="24"/>
          <w:szCs w:val="24"/>
        </w:rPr>
        <w:t xml:space="preserve"> Maccabees 13:2. The 22 to Giddalti is in 1</w:t>
      </w:r>
      <w:r w:rsidRPr="008C454A">
        <w:rPr>
          <w:sz w:val="24"/>
          <w:szCs w:val="24"/>
          <w:vertAlign w:val="superscript"/>
        </w:rPr>
        <w:t>st</w:t>
      </w:r>
      <w:r w:rsidRPr="008C454A">
        <w:rPr>
          <w:sz w:val="24"/>
          <w:szCs w:val="24"/>
        </w:rPr>
        <w:t xml:space="preserve"> Chronicles 25:29. Twenty-two cities &amp; villages is in Joshua 19:30. The 22</w:t>
      </w:r>
      <w:r w:rsidRPr="008C454A">
        <w:rPr>
          <w:sz w:val="24"/>
          <w:szCs w:val="24"/>
          <w:vertAlign w:val="superscript"/>
        </w:rPr>
        <w:t>nd</w:t>
      </w:r>
      <w:r w:rsidRPr="008C454A">
        <w:rPr>
          <w:sz w:val="24"/>
          <w:szCs w:val="24"/>
        </w:rPr>
        <w:t xml:space="preserve"> day is the talk in the house is in Judith 2:1. The Appointed Governor is in Nehemiah 5:14. Twenty-two years in judgment is in Judges 10:3. Twenty-two years in reigning is in 1</w:t>
      </w:r>
      <w:r w:rsidRPr="008C454A">
        <w:rPr>
          <w:sz w:val="24"/>
          <w:szCs w:val="24"/>
          <w:vertAlign w:val="superscript"/>
        </w:rPr>
        <w:t>st</w:t>
      </w:r>
      <w:r w:rsidRPr="008C454A">
        <w:rPr>
          <w:sz w:val="24"/>
          <w:szCs w:val="24"/>
        </w:rPr>
        <w:t xml:space="preserve"> Kings 14:20; 16:29 &amp; 2</w:t>
      </w:r>
      <w:r w:rsidRPr="008C454A">
        <w:rPr>
          <w:sz w:val="24"/>
          <w:szCs w:val="24"/>
          <w:vertAlign w:val="superscript"/>
        </w:rPr>
        <w:t>nd</w:t>
      </w:r>
      <w:r w:rsidRPr="008C454A">
        <w:rPr>
          <w:sz w:val="24"/>
          <w:szCs w:val="24"/>
        </w:rPr>
        <w:t xml:space="preserve"> Kings 8:26; 21:19. Twenty-two Captains is in 1</w:t>
      </w:r>
      <w:r w:rsidRPr="008C454A">
        <w:rPr>
          <w:sz w:val="24"/>
          <w:szCs w:val="24"/>
          <w:vertAlign w:val="superscript"/>
        </w:rPr>
        <w:t>st</w:t>
      </w:r>
      <w:r w:rsidRPr="008C454A">
        <w:rPr>
          <w:sz w:val="24"/>
          <w:szCs w:val="24"/>
        </w:rPr>
        <w:t xml:space="preserve"> Chronicles 12:28. Twenty-two Sons bore is in 2</w:t>
      </w:r>
      <w:r w:rsidRPr="008C454A">
        <w:rPr>
          <w:sz w:val="24"/>
          <w:szCs w:val="24"/>
          <w:vertAlign w:val="superscript"/>
        </w:rPr>
        <w:t>nd</w:t>
      </w:r>
      <w:r w:rsidRPr="008C454A">
        <w:rPr>
          <w:sz w:val="24"/>
          <w:szCs w:val="24"/>
        </w:rPr>
        <w:t xml:space="preserve"> Chronicles 13:21. Twenty-two year old King is in 2</w:t>
      </w:r>
      <w:r w:rsidRPr="008C454A">
        <w:rPr>
          <w:sz w:val="24"/>
          <w:szCs w:val="24"/>
          <w:vertAlign w:val="superscript"/>
        </w:rPr>
        <w:t>nd</w:t>
      </w:r>
      <w:r w:rsidRPr="008C454A">
        <w:rPr>
          <w:sz w:val="24"/>
          <w:szCs w:val="24"/>
        </w:rPr>
        <w:t xml:space="preserve"> Chronicles 33:21.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W-5 (HIGHER HIGHEST PRIEST/PRIESTESS) IS THE NUMBER 23 POSITION</w:t>
      </w:r>
    </w:p>
    <w:p w:rsidR="001F59DF" w:rsidRPr="008C454A" w:rsidRDefault="001F59DF" w:rsidP="001F59DF">
      <w:pPr>
        <w:spacing w:line="480" w:lineRule="auto"/>
        <w:jc w:val="center"/>
        <w:rPr>
          <w:b/>
          <w:sz w:val="24"/>
          <w:szCs w:val="24"/>
        </w:rPr>
      </w:pPr>
      <w:r w:rsidRPr="008C454A">
        <w:rPr>
          <w:b/>
          <w:sz w:val="24"/>
          <w:szCs w:val="24"/>
        </w:rPr>
        <w:t>THE NUMBER TWENTY-THREE CANNOT BE BROKEN IS 360 DEGREES TURNING EVERY WAY BY 3 TIMES GOING ONE MILE GO TWAIN BY 4</w:t>
      </w:r>
    </w:p>
    <w:p w:rsidR="001F59DF" w:rsidRPr="008C454A" w:rsidRDefault="001F59DF" w:rsidP="001F59DF">
      <w:pPr>
        <w:spacing w:line="480" w:lineRule="auto"/>
        <w:jc w:val="both"/>
        <w:rPr>
          <w:sz w:val="24"/>
          <w:szCs w:val="24"/>
        </w:rPr>
      </w:pPr>
      <w:r w:rsidRPr="008C454A">
        <w:rPr>
          <w:sz w:val="24"/>
          <w:szCs w:val="24"/>
        </w:rPr>
        <w:t>The Number 23 represents the completion &amp; perfection in the Holy Bible. Twenty-three year old King is in 1</w:t>
      </w:r>
      <w:r w:rsidRPr="008C454A">
        <w:rPr>
          <w:sz w:val="24"/>
          <w:szCs w:val="24"/>
          <w:vertAlign w:val="superscript"/>
        </w:rPr>
        <w:t>st</w:t>
      </w:r>
      <w:r w:rsidRPr="008C454A">
        <w:rPr>
          <w:sz w:val="24"/>
          <w:szCs w:val="24"/>
        </w:rPr>
        <w:t xml:space="preserve"> Esdras 1:34; 2</w:t>
      </w:r>
      <w:r w:rsidRPr="008C454A">
        <w:rPr>
          <w:sz w:val="24"/>
          <w:szCs w:val="24"/>
          <w:vertAlign w:val="superscript"/>
        </w:rPr>
        <w:t>nd</w:t>
      </w:r>
      <w:r w:rsidRPr="008C454A">
        <w:rPr>
          <w:sz w:val="24"/>
          <w:szCs w:val="24"/>
        </w:rPr>
        <w:t xml:space="preserve"> Kings 23:31 &amp; 2</w:t>
      </w:r>
      <w:r w:rsidRPr="008C454A">
        <w:rPr>
          <w:sz w:val="24"/>
          <w:szCs w:val="24"/>
          <w:vertAlign w:val="superscript"/>
        </w:rPr>
        <w:t>nd</w:t>
      </w:r>
      <w:r w:rsidRPr="008C454A">
        <w:rPr>
          <w:sz w:val="24"/>
          <w:szCs w:val="24"/>
        </w:rPr>
        <w:t xml:space="preserve"> Chronicles 36:2. The 23</w:t>
      </w:r>
      <w:r w:rsidRPr="008C454A">
        <w:rPr>
          <w:sz w:val="24"/>
          <w:szCs w:val="24"/>
          <w:vertAlign w:val="superscript"/>
        </w:rPr>
        <w:t>rd</w:t>
      </w:r>
      <w:r w:rsidRPr="008C454A">
        <w:rPr>
          <w:sz w:val="24"/>
          <w:szCs w:val="24"/>
        </w:rPr>
        <w:t xml:space="preserve"> day the holy house was finished &amp; rejoicing is in 1</w:t>
      </w:r>
      <w:r w:rsidRPr="008C454A">
        <w:rPr>
          <w:sz w:val="24"/>
          <w:szCs w:val="24"/>
          <w:vertAlign w:val="superscript"/>
        </w:rPr>
        <w:t>st</w:t>
      </w:r>
      <w:r w:rsidRPr="008C454A">
        <w:rPr>
          <w:sz w:val="24"/>
          <w:szCs w:val="24"/>
        </w:rPr>
        <w:t xml:space="preserve"> Esdras 7:5 &amp; 1</w:t>
      </w:r>
      <w:r w:rsidRPr="008C454A">
        <w:rPr>
          <w:sz w:val="24"/>
          <w:szCs w:val="24"/>
          <w:vertAlign w:val="superscript"/>
        </w:rPr>
        <w:t>st</w:t>
      </w:r>
      <w:r w:rsidRPr="008C454A">
        <w:rPr>
          <w:sz w:val="24"/>
          <w:szCs w:val="24"/>
        </w:rPr>
        <w:t xml:space="preserve"> Maccabees 13:51. The 23</w:t>
      </w:r>
      <w:r w:rsidRPr="008C454A">
        <w:rPr>
          <w:sz w:val="24"/>
          <w:szCs w:val="24"/>
          <w:vertAlign w:val="superscript"/>
        </w:rPr>
        <w:t>rd</w:t>
      </w:r>
      <w:r w:rsidRPr="008C454A">
        <w:rPr>
          <w:sz w:val="24"/>
          <w:szCs w:val="24"/>
        </w:rPr>
        <w:t xml:space="preserve"> day is the Tents as glad and merry is in 2</w:t>
      </w:r>
      <w:r w:rsidRPr="008C454A">
        <w:rPr>
          <w:sz w:val="24"/>
          <w:szCs w:val="24"/>
          <w:vertAlign w:val="superscript"/>
        </w:rPr>
        <w:t>nd</w:t>
      </w:r>
      <w:r w:rsidRPr="008C454A">
        <w:rPr>
          <w:sz w:val="24"/>
          <w:szCs w:val="24"/>
        </w:rPr>
        <w:t xml:space="preserve"> Chronicles 7:10. The Appointed Governor is in Nehemiah 5:14. The 23</w:t>
      </w:r>
      <w:r w:rsidRPr="008C454A">
        <w:rPr>
          <w:sz w:val="24"/>
          <w:szCs w:val="24"/>
          <w:vertAlign w:val="superscript"/>
        </w:rPr>
        <w:t>rd</w:t>
      </w:r>
      <w:r w:rsidRPr="008C454A">
        <w:rPr>
          <w:sz w:val="24"/>
          <w:szCs w:val="24"/>
        </w:rPr>
        <w:t xml:space="preserve"> day is the Lieutenants, Deputies and Rulers is in Esther 8:9. The 23 to Mahazioth is in 1</w:t>
      </w:r>
      <w:r w:rsidRPr="008C454A">
        <w:rPr>
          <w:sz w:val="24"/>
          <w:szCs w:val="24"/>
          <w:vertAlign w:val="superscript"/>
        </w:rPr>
        <w:t>st</w:t>
      </w:r>
      <w:r w:rsidRPr="008C454A">
        <w:rPr>
          <w:sz w:val="24"/>
          <w:szCs w:val="24"/>
        </w:rPr>
        <w:t xml:space="preserve"> Chronicles 25:30. The 23 to Delaiah is in 1</w:t>
      </w:r>
      <w:r w:rsidRPr="008C454A">
        <w:rPr>
          <w:sz w:val="24"/>
          <w:szCs w:val="24"/>
          <w:vertAlign w:val="superscript"/>
        </w:rPr>
        <w:t>st</w:t>
      </w:r>
      <w:r w:rsidRPr="008C454A">
        <w:rPr>
          <w:sz w:val="24"/>
          <w:szCs w:val="24"/>
        </w:rPr>
        <w:t xml:space="preserve"> Chronicles 24:18. The 23</w:t>
      </w:r>
      <w:r w:rsidRPr="008C454A">
        <w:rPr>
          <w:sz w:val="24"/>
          <w:szCs w:val="24"/>
          <w:vertAlign w:val="superscript"/>
        </w:rPr>
        <w:t>rd</w:t>
      </w:r>
      <w:r w:rsidRPr="008C454A">
        <w:rPr>
          <w:sz w:val="24"/>
          <w:szCs w:val="24"/>
        </w:rPr>
        <w:t xml:space="preserve"> year have they not hearkened to the Lord is in Jeremiah 25:3. The 23</w:t>
      </w:r>
      <w:r w:rsidRPr="008C454A">
        <w:rPr>
          <w:sz w:val="24"/>
          <w:szCs w:val="24"/>
          <w:vertAlign w:val="superscript"/>
        </w:rPr>
        <w:t>rd</w:t>
      </w:r>
      <w:r w:rsidRPr="008C454A">
        <w:rPr>
          <w:sz w:val="24"/>
          <w:szCs w:val="24"/>
        </w:rPr>
        <w:t xml:space="preserve"> year the Captain of the Gu</w:t>
      </w:r>
      <w:r w:rsidR="007705BF" w:rsidRPr="008C454A">
        <w:rPr>
          <w:sz w:val="24"/>
          <w:szCs w:val="24"/>
        </w:rPr>
        <w:t>a</w:t>
      </w:r>
      <w:r w:rsidRPr="008C454A">
        <w:rPr>
          <w:sz w:val="24"/>
          <w:szCs w:val="24"/>
        </w:rPr>
        <w:t>rd arrested 4,600 persons is in Jeremiah 52:30. Twenty-three years in judgment is in Judges 10:3. Twenty-three cities is in 1</w:t>
      </w:r>
      <w:r w:rsidRPr="008C454A">
        <w:rPr>
          <w:sz w:val="24"/>
          <w:szCs w:val="24"/>
          <w:vertAlign w:val="superscript"/>
        </w:rPr>
        <w:t>st</w:t>
      </w:r>
      <w:r w:rsidRPr="008C454A">
        <w:rPr>
          <w:sz w:val="24"/>
          <w:szCs w:val="24"/>
        </w:rPr>
        <w:t xml:space="preserve"> Chronicles 2:22. The Male Estimation of fifteen shekels of silver is in Leviticus 27:3. The 23</w:t>
      </w:r>
      <w:r w:rsidRPr="008C454A">
        <w:rPr>
          <w:sz w:val="24"/>
          <w:szCs w:val="24"/>
          <w:vertAlign w:val="superscript"/>
        </w:rPr>
        <w:t>rd</w:t>
      </w:r>
      <w:r w:rsidRPr="008C454A">
        <w:rPr>
          <w:sz w:val="24"/>
          <w:szCs w:val="24"/>
        </w:rPr>
        <w:t xml:space="preserve"> year the house breaches was not repaired is in 2</w:t>
      </w:r>
      <w:r w:rsidRPr="008C454A">
        <w:rPr>
          <w:sz w:val="24"/>
          <w:szCs w:val="24"/>
          <w:vertAlign w:val="superscript"/>
        </w:rPr>
        <w:t>nd</w:t>
      </w:r>
      <w:r w:rsidRPr="008C454A">
        <w:rPr>
          <w:sz w:val="24"/>
          <w:szCs w:val="24"/>
        </w:rPr>
        <w:t xml:space="preserve"> Kings 12:6. The 23</w:t>
      </w:r>
      <w:r w:rsidRPr="008C454A">
        <w:rPr>
          <w:sz w:val="24"/>
          <w:szCs w:val="24"/>
          <w:vertAlign w:val="superscript"/>
        </w:rPr>
        <w:t>rd</w:t>
      </w:r>
      <w:r w:rsidRPr="008C454A">
        <w:rPr>
          <w:sz w:val="24"/>
          <w:szCs w:val="24"/>
        </w:rPr>
        <w:t xml:space="preserve"> year reign is in 2</w:t>
      </w:r>
      <w:r w:rsidRPr="008C454A">
        <w:rPr>
          <w:sz w:val="24"/>
          <w:szCs w:val="24"/>
          <w:vertAlign w:val="superscript"/>
        </w:rPr>
        <w:t>nd</w:t>
      </w:r>
      <w:r w:rsidRPr="008C454A">
        <w:rPr>
          <w:sz w:val="24"/>
          <w:szCs w:val="24"/>
        </w:rPr>
        <w:t xml:space="preserve"> Kings 13:1.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0-1 IS THE (HIGHER PRIEST/PRIESTESS) IS THE NUMBER 24 POSITION</w:t>
      </w:r>
    </w:p>
    <w:p w:rsidR="001F59DF" w:rsidRPr="008C454A" w:rsidRDefault="001F59DF" w:rsidP="001F59DF">
      <w:pPr>
        <w:spacing w:line="480" w:lineRule="auto"/>
        <w:jc w:val="center"/>
        <w:rPr>
          <w:b/>
          <w:sz w:val="24"/>
          <w:szCs w:val="24"/>
        </w:rPr>
      </w:pPr>
      <w:r w:rsidRPr="008C454A">
        <w:rPr>
          <w:b/>
          <w:sz w:val="24"/>
          <w:szCs w:val="24"/>
        </w:rPr>
        <w:t>THE NUMBER TWENTY-FOUR CANNOT BE BROKEN</w:t>
      </w:r>
    </w:p>
    <w:p w:rsidR="001F59DF" w:rsidRPr="008C454A" w:rsidRDefault="001F59DF" w:rsidP="001F59DF">
      <w:pPr>
        <w:spacing w:line="480" w:lineRule="auto"/>
        <w:jc w:val="both"/>
        <w:rPr>
          <w:sz w:val="24"/>
          <w:szCs w:val="24"/>
        </w:rPr>
      </w:pPr>
      <w:r w:rsidRPr="008C454A">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8C454A">
        <w:rPr>
          <w:sz w:val="24"/>
          <w:szCs w:val="24"/>
          <w:vertAlign w:val="superscript"/>
        </w:rPr>
        <w:t>nd</w:t>
      </w:r>
      <w:r w:rsidRPr="008C454A">
        <w:rPr>
          <w:sz w:val="24"/>
          <w:szCs w:val="24"/>
        </w:rPr>
        <w:t xml:space="preserve"> Samuel 21:20. The Appointed Governor is in Nehemiah 5:14. The 24</w:t>
      </w:r>
      <w:r w:rsidRPr="008C454A">
        <w:rPr>
          <w:sz w:val="24"/>
          <w:szCs w:val="24"/>
          <w:vertAlign w:val="superscript"/>
        </w:rPr>
        <w:t>th</w:t>
      </w:r>
      <w:r w:rsidRPr="008C454A">
        <w:rPr>
          <w:sz w:val="24"/>
          <w:szCs w:val="24"/>
        </w:rPr>
        <w:t xml:space="preserve"> day I near the river is in Daniel 10:4. The 24</w:t>
      </w:r>
      <w:r w:rsidRPr="008C454A">
        <w:rPr>
          <w:sz w:val="24"/>
          <w:szCs w:val="24"/>
          <w:vertAlign w:val="superscript"/>
        </w:rPr>
        <w:t>th</w:t>
      </w:r>
      <w:r w:rsidRPr="008C454A">
        <w:rPr>
          <w:sz w:val="24"/>
          <w:szCs w:val="24"/>
        </w:rPr>
        <w:t xml:space="preserve"> day is the King reign is in Haggai 1:15. Twenty-four year old King is in 1</w:t>
      </w:r>
      <w:r w:rsidRPr="008C454A">
        <w:rPr>
          <w:sz w:val="24"/>
          <w:szCs w:val="24"/>
          <w:vertAlign w:val="superscript"/>
        </w:rPr>
        <w:t>st</w:t>
      </w:r>
      <w:r w:rsidRPr="008C454A">
        <w:rPr>
          <w:sz w:val="24"/>
          <w:szCs w:val="24"/>
        </w:rPr>
        <w:t xml:space="preserve"> Kings 15:33. The 24</w:t>
      </w:r>
      <w:r w:rsidRPr="008C454A">
        <w:rPr>
          <w:sz w:val="24"/>
          <w:szCs w:val="24"/>
          <w:vertAlign w:val="superscript"/>
        </w:rPr>
        <w:t>th</w:t>
      </w:r>
      <w:r w:rsidRPr="008C454A">
        <w:rPr>
          <w:sz w:val="24"/>
          <w:szCs w:val="24"/>
        </w:rPr>
        <w:t xml:space="preserve"> day is the word of the Lord is in Haggai 2:10, 20 &amp; Zechariah  1:7. The 24</w:t>
      </w:r>
      <w:r w:rsidRPr="008C454A">
        <w:rPr>
          <w:sz w:val="24"/>
          <w:szCs w:val="24"/>
          <w:vertAlign w:val="superscript"/>
        </w:rPr>
        <w:t>th</w:t>
      </w:r>
      <w:r w:rsidRPr="008C454A">
        <w:rPr>
          <w:sz w:val="24"/>
          <w:szCs w:val="24"/>
        </w:rPr>
        <w:t xml:space="preserve"> day is the foundation of the Lord’s temple till it is finished for 7 years is in Haggai 2:18. The 24 to Maaziah is in 1</w:t>
      </w:r>
      <w:r w:rsidRPr="008C454A">
        <w:rPr>
          <w:sz w:val="24"/>
          <w:szCs w:val="24"/>
          <w:vertAlign w:val="superscript"/>
        </w:rPr>
        <w:t>st</w:t>
      </w:r>
      <w:r w:rsidRPr="008C454A">
        <w:rPr>
          <w:sz w:val="24"/>
          <w:szCs w:val="24"/>
        </w:rPr>
        <w:t xml:space="preserve"> Chronicles 24:18. The 24 to Romamti-ezer is in 1</w:t>
      </w:r>
      <w:r w:rsidRPr="008C454A">
        <w:rPr>
          <w:sz w:val="24"/>
          <w:szCs w:val="24"/>
          <w:vertAlign w:val="superscript"/>
        </w:rPr>
        <w:t>st</w:t>
      </w:r>
      <w:r w:rsidRPr="008C454A">
        <w:rPr>
          <w:sz w:val="24"/>
          <w:szCs w:val="24"/>
        </w:rPr>
        <w:t xml:space="preserve"> Chronicles 25:31. The 24</w:t>
      </w:r>
      <w:r w:rsidRPr="008C454A">
        <w:rPr>
          <w:sz w:val="24"/>
          <w:szCs w:val="24"/>
          <w:vertAlign w:val="superscript"/>
        </w:rPr>
        <w:t>th</w:t>
      </w:r>
      <w:r w:rsidRPr="008C454A">
        <w:rPr>
          <w:sz w:val="24"/>
          <w:szCs w:val="24"/>
        </w:rPr>
        <w:t xml:space="preserve"> day is in the month Dioscorinthius is in 2</w:t>
      </w:r>
      <w:r w:rsidRPr="008C454A">
        <w:rPr>
          <w:sz w:val="24"/>
          <w:szCs w:val="24"/>
          <w:vertAlign w:val="superscript"/>
        </w:rPr>
        <w:t>nd</w:t>
      </w:r>
      <w:r w:rsidRPr="008C454A">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 xml:space="preserve">THE 0-2 IS THE (HIGHER PRIEST/PRIESTESS) IS THE 25 POSITION </w:t>
      </w:r>
    </w:p>
    <w:p w:rsidR="001F59DF" w:rsidRPr="008C454A" w:rsidRDefault="001F59DF" w:rsidP="001F59DF">
      <w:pPr>
        <w:spacing w:line="480" w:lineRule="auto"/>
        <w:jc w:val="center"/>
        <w:rPr>
          <w:b/>
          <w:sz w:val="24"/>
          <w:szCs w:val="24"/>
        </w:rPr>
      </w:pPr>
      <w:r w:rsidRPr="008C454A">
        <w:rPr>
          <w:b/>
          <w:sz w:val="24"/>
          <w:szCs w:val="24"/>
        </w:rPr>
        <w:t>THE NUMBER TWENTY-FIVE CANNOT BE BROKEN</w:t>
      </w:r>
    </w:p>
    <w:p w:rsidR="001F59DF" w:rsidRPr="008C454A" w:rsidRDefault="001F59DF" w:rsidP="001F59DF">
      <w:pPr>
        <w:spacing w:line="480" w:lineRule="auto"/>
        <w:jc w:val="both"/>
        <w:rPr>
          <w:sz w:val="24"/>
          <w:szCs w:val="24"/>
        </w:rPr>
      </w:pPr>
      <w:r w:rsidRPr="008C454A">
        <w:rPr>
          <w:sz w:val="24"/>
          <w:szCs w:val="24"/>
        </w:rPr>
        <w:t>The Number 25 represents the completion &amp; perfection in the Holy bible. The 25 Children of Kiriathiarius is in 1</w:t>
      </w:r>
      <w:r w:rsidRPr="008C454A">
        <w:rPr>
          <w:sz w:val="24"/>
          <w:szCs w:val="24"/>
          <w:vertAlign w:val="superscript"/>
        </w:rPr>
        <w:t>st</w:t>
      </w:r>
      <w:r w:rsidRPr="008C454A">
        <w:rPr>
          <w:sz w:val="24"/>
          <w:szCs w:val="24"/>
        </w:rPr>
        <w:t xml:space="preserve"> Esdras 5:19. Twenty-five year old King is in 1</w:t>
      </w:r>
      <w:r w:rsidRPr="008C454A">
        <w:rPr>
          <w:sz w:val="24"/>
          <w:szCs w:val="24"/>
          <w:vertAlign w:val="superscript"/>
        </w:rPr>
        <w:t>st</w:t>
      </w:r>
      <w:r w:rsidRPr="008C454A">
        <w:rPr>
          <w:sz w:val="24"/>
          <w:szCs w:val="24"/>
        </w:rPr>
        <w:t xml:space="preserve"> Esdras 1:39; 2</w:t>
      </w:r>
      <w:r w:rsidRPr="008C454A">
        <w:rPr>
          <w:sz w:val="24"/>
          <w:szCs w:val="24"/>
          <w:vertAlign w:val="superscript"/>
        </w:rPr>
        <w:t>nd</w:t>
      </w:r>
      <w:r w:rsidRPr="008C454A">
        <w:rPr>
          <w:sz w:val="24"/>
          <w:szCs w:val="24"/>
        </w:rPr>
        <w:t xml:space="preserve"> Kings 14:2; 15:33; 18:2; 23:36 &amp; 2</w:t>
      </w:r>
      <w:r w:rsidRPr="008C454A">
        <w:rPr>
          <w:sz w:val="24"/>
          <w:szCs w:val="24"/>
          <w:vertAlign w:val="superscript"/>
        </w:rPr>
        <w:t>nd</w:t>
      </w:r>
      <w:r w:rsidRPr="008C454A">
        <w:rPr>
          <w:sz w:val="24"/>
          <w:szCs w:val="24"/>
        </w:rPr>
        <w:t xml:space="preserve"> Chronicles 25:1; 27:1, 8; 29:1; 36:5. The 25</w:t>
      </w:r>
      <w:r w:rsidRPr="008C454A">
        <w:rPr>
          <w:sz w:val="24"/>
          <w:szCs w:val="24"/>
          <w:vertAlign w:val="superscript"/>
        </w:rPr>
        <w:t>th</w:t>
      </w:r>
      <w:r w:rsidRPr="008C454A">
        <w:rPr>
          <w:sz w:val="24"/>
          <w:szCs w:val="24"/>
        </w:rPr>
        <w:t xml:space="preserve"> day is the idol altar &amp; the rising up from bedtime &amp; the gladness &amp; the certification &amp; the cleansing is in 1</w:t>
      </w:r>
      <w:r w:rsidRPr="008C454A">
        <w:rPr>
          <w:sz w:val="24"/>
          <w:szCs w:val="24"/>
          <w:vertAlign w:val="superscript"/>
        </w:rPr>
        <w:t>st</w:t>
      </w:r>
      <w:r w:rsidRPr="008C454A">
        <w:rPr>
          <w:sz w:val="24"/>
          <w:szCs w:val="24"/>
        </w:rPr>
        <w:t xml:space="preserve"> Maccabees 1:59; 4:52, 59 &amp; 2</w:t>
      </w:r>
      <w:r w:rsidRPr="008C454A">
        <w:rPr>
          <w:sz w:val="24"/>
          <w:szCs w:val="24"/>
          <w:vertAlign w:val="superscript"/>
        </w:rPr>
        <w:t>nd</w:t>
      </w:r>
      <w:r w:rsidRPr="008C454A">
        <w:rPr>
          <w:sz w:val="24"/>
          <w:szCs w:val="24"/>
        </w:rPr>
        <w:t xml:space="preserve"> Maccabees 1:18; 10:5. The Appointed Governor is in Nehemiah 5:14. The 25</w:t>
      </w:r>
      <w:r w:rsidRPr="008C454A">
        <w:rPr>
          <w:sz w:val="24"/>
          <w:szCs w:val="24"/>
          <w:vertAlign w:val="superscript"/>
        </w:rPr>
        <w:t>th</w:t>
      </w:r>
      <w:r w:rsidRPr="008C454A">
        <w:rPr>
          <w:sz w:val="24"/>
          <w:szCs w:val="24"/>
        </w:rPr>
        <w:t xml:space="preserve"> year is the captivity is in Ezekiel 40:1. The 25</w:t>
      </w:r>
      <w:r w:rsidRPr="008C454A">
        <w:rPr>
          <w:sz w:val="24"/>
          <w:szCs w:val="24"/>
          <w:vertAlign w:val="superscript"/>
        </w:rPr>
        <w:t>th</w:t>
      </w:r>
      <w:r w:rsidRPr="008C454A">
        <w:rPr>
          <w:sz w:val="24"/>
          <w:szCs w:val="24"/>
        </w:rPr>
        <w:t xml:space="preserve"> day is the release from prison is in Jeremiah 52:31. Twenty-five year reign is in 1</w:t>
      </w:r>
      <w:r w:rsidRPr="008C454A">
        <w:rPr>
          <w:sz w:val="24"/>
          <w:szCs w:val="24"/>
          <w:vertAlign w:val="superscript"/>
        </w:rPr>
        <w:t>st</w:t>
      </w:r>
      <w:r w:rsidRPr="008C454A">
        <w:rPr>
          <w:sz w:val="24"/>
          <w:szCs w:val="24"/>
        </w:rPr>
        <w:t xml:space="preserve"> Kings 22:42 &amp; 2</w:t>
      </w:r>
      <w:r w:rsidRPr="008C454A">
        <w:rPr>
          <w:sz w:val="24"/>
          <w:szCs w:val="24"/>
          <w:vertAlign w:val="superscript"/>
        </w:rPr>
        <w:t>nd</w:t>
      </w:r>
      <w:r w:rsidRPr="008C454A">
        <w:rPr>
          <w:sz w:val="24"/>
          <w:szCs w:val="24"/>
        </w:rPr>
        <w:t xml:space="preserve"> Chronicles 20:31.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0-3 (HIGHEST PRIEST/PRIESTESS) IS THE 26 POSITION</w:t>
      </w:r>
    </w:p>
    <w:p w:rsidR="001F59DF" w:rsidRPr="008C454A" w:rsidRDefault="001F59DF" w:rsidP="001F59DF">
      <w:pPr>
        <w:spacing w:line="480" w:lineRule="auto"/>
        <w:jc w:val="center"/>
        <w:rPr>
          <w:b/>
          <w:sz w:val="24"/>
          <w:szCs w:val="24"/>
        </w:rPr>
      </w:pPr>
      <w:r w:rsidRPr="008C454A">
        <w:rPr>
          <w:b/>
          <w:sz w:val="24"/>
          <w:szCs w:val="24"/>
        </w:rPr>
        <w:t>THE NUMBER TWENTY-SIX CANNOT BE BROKEN</w:t>
      </w:r>
    </w:p>
    <w:p w:rsidR="001F59DF" w:rsidRPr="008C454A" w:rsidRDefault="001F59DF" w:rsidP="001F59DF">
      <w:pPr>
        <w:spacing w:line="480" w:lineRule="auto"/>
        <w:jc w:val="both"/>
        <w:rPr>
          <w:sz w:val="24"/>
          <w:szCs w:val="24"/>
        </w:rPr>
      </w:pPr>
      <w:r w:rsidRPr="008C454A">
        <w:rPr>
          <w:sz w:val="24"/>
          <w:szCs w:val="24"/>
        </w:rPr>
        <w:t>The Number 26 represents the completion &amp; perfection in the Holy Bible. Twenty-six year reign of Asa is in 1</w:t>
      </w:r>
      <w:r w:rsidRPr="008C454A">
        <w:rPr>
          <w:sz w:val="24"/>
          <w:szCs w:val="24"/>
          <w:vertAlign w:val="superscript"/>
        </w:rPr>
        <w:t>st</w:t>
      </w:r>
      <w:r w:rsidRPr="008C454A">
        <w:rPr>
          <w:sz w:val="24"/>
          <w:szCs w:val="24"/>
        </w:rPr>
        <w:t xml:space="preserve"> Kings 16:8. The Appointed Governor is in Nehemiah 5:14.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2</w:t>
      </w:r>
      <w:r w:rsidRPr="008C454A">
        <w:rPr>
          <w:b/>
          <w:sz w:val="24"/>
          <w:szCs w:val="24"/>
          <w:vertAlign w:val="superscript"/>
        </w:rPr>
        <w:t>ND</w:t>
      </w:r>
      <w:r w:rsidRPr="008C454A">
        <w:rPr>
          <w:b/>
          <w:sz w:val="24"/>
          <w:szCs w:val="24"/>
        </w:rPr>
        <w:t xml:space="preserve"> LT (HIGHER PRIEST/PRIESTESS) IS THE NUMBER 27 POSITION</w:t>
      </w:r>
    </w:p>
    <w:p w:rsidR="001F59DF" w:rsidRPr="008C454A" w:rsidRDefault="001F59DF" w:rsidP="001F59DF">
      <w:pPr>
        <w:spacing w:line="480" w:lineRule="auto"/>
        <w:jc w:val="center"/>
        <w:rPr>
          <w:b/>
          <w:sz w:val="24"/>
          <w:szCs w:val="24"/>
        </w:rPr>
      </w:pPr>
      <w:r w:rsidRPr="008C454A">
        <w:rPr>
          <w:b/>
          <w:sz w:val="24"/>
          <w:szCs w:val="24"/>
        </w:rPr>
        <w:t>THE NUMBER TWENTY-SEVEN CANNOT BE BROKEN</w:t>
      </w:r>
    </w:p>
    <w:p w:rsidR="001F59DF" w:rsidRPr="008C454A" w:rsidRDefault="001F59DF" w:rsidP="001F59DF">
      <w:pPr>
        <w:spacing w:line="480" w:lineRule="auto"/>
        <w:jc w:val="both"/>
        <w:rPr>
          <w:sz w:val="24"/>
          <w:szCs w:val="24"/>
        </w:rPr>
      </w:pPr>
      <w:r w:rsidRPr="008C454A">
        <w:rPr>
          <w:sz w:val="24"/>
          <w:szCs w:val="24"/>
        </w:rPr>
        <w:t>The Number 27 represents the completion &amp; perfection in the Holy Bible. Twenty-seven year reign of Asa is in 1</w:t>
      </w:r>
      <w:r w:rsidRPr="008C454A">
        <w:rPr>
          <w:sz w:val="24"/>
          <w:szCs w:val="24"/>
          <w:vertAlign w:val="superscript"/>
        </w:rPr>
        <w:t>st</w:t>
      </w:r>
      <w:r w:rsidRPr="008C454A">
        <w:rPr>
          <w:sz w:val="24"/>
          <w:szCs w:val="24"/>
        </w:rPr>
        <w:t xml:space="preserve"> Kings 16:10, 15. The 27</w:t>
      </w:r>
      <w:r w:rsidRPr="008C454A">
        <w:rPr>
          <w:sz w:val="24"/>
          <w:szCs w:val="24"/>
          <w:vertAlign w:val="superscript"/>
        </w:rPr>
        <w:t>th</w:t>
      </w:r>
      <w:r w:rsidRPr="008C454A">
        <w:rPr>
          <w:sz w:val="24"/>
          <w:szCs w:val="24"/>
        </w:rPr>
        <w:t xml:space="preserve"> day the flood dried up is in Genesis 8:14. The Appointed Governor is in Nehemiah 5:14. The 27</w:t>
      </w:r>
      <w:r w:rsidRPr="008C454A">
        <w:rPr>
          <w:sz w:val="24"/>
          <w:szCs w:val="24"/>
          <w:vertAlign w:val="superscript"/>
        </w:rPr>
        <w:t>th</w:t>
      </w:r>
      <w:r w:rsidRPr="008C454A">
        <w:rPr>
          <w:sz w:val="24"/>
          <w:szCs w:val="24"/>
        </w:rPr>
        <w:t xml:space="preserve"> day the release from prison is in 2</w:t>
      </w:r>
      <w:r w:rsidRPr="008C454A">
        <w:rPr>
          <w:sz w:val="24"/>
          <w:szCs w:val="24"/>
          <w:vertAlign w:val="superscript"/>
        </w:rPr>
        <w:t>nd</w:t>
      </w:r>
      <w:r w:rsidRPr="008C454A">
        <w:rPr>
          <w:sz w:val="24"/>
          <w:szCs w:val="24"/>
        </w:rPr>
        <w:t xml:space="preserve"> Kings 25:27. The 27</w:t>
      </w:r>
      <w:r w:rsidRPr="008C454A">
        <w:rPr>
          <w:sz w:val="24"/>
          <w:szCs w:val="24"/>
          <w:vertAlign w:val="superscript"/>
        </w:rPr>
        <w:t>th</w:t>
      </w:r>
      <w:r w:rsidRPr="008C454A">
        <w:rPr>
          <w:sz w:val="24"/>
          <w:szCs w:val="24"/>
        </w:rPr>
        <w:t xml:space="preserve"> year the word of the Lord came is in Ezekiel 29:17. Twenty-seven year reign of Jereboam is in 2</w:t>
      </w:r>
      <w:r w:rsidRPr="008C454A">
        <w:rPr>
          <w:sz w:val="24"/>
          <w:szCs w:val="24"/>
          <w:vertAlign w:val="superscript"/>
        </w:rPr>
        <w:t>nd</w:t>
      </w:r>
      <w:r w:rsidRPr="008C454A">
        <w:rPr>
          <w:sz w:val="24"/>
          <w:szCs w:val="24"/>
        </w:rPr>
        <w:t xml:space="preserve"> Kings 15:1.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1</w:t>
      </w:r>
      <w:r w:rsidRPr="008C454A">
        <w:rPr>
          <w:b/>
          <w:sz w:val="24"/>
          <w:szCs w:val="24"/>
          <w:vertAlign w:val="superscript"/>
        </w:rPr>
        <w:t>ST</w:t>
      </w:r>
      <w:r w:rsidRPr="008C454A">
        <w:rPr>
          <w:b/>
          <w:sz w:val="24"/>
          <w:szCs w:val="24"/>
        </w:rPr>
        <w:t xml:space="preserve"> LT (MOST HIGHEST CHIEF PRIEST/PRIESTESS) IS THE NUMBER 28 POSITION</w:t>
      </w:r>
    </w:p>
    <w:p w:rsidR="001F59DF" w:rsidRPr="008C454A" w:rsidRDefault="001F59DF" w:rsidP="001F59DF">
      <w:pPr>
        <w:spacing w:line="480" w:lineRule="auto"/>
        <w:jc w:val="center"/>
        <w:rPr>
          <w:b/>
          <w:sz w:val="24"/>
          <w:szCs w:val="24"/>
        </w:rPr>
      </w:pPr>
      <w:r w:rsidRPr="008C454A">
        <w:rPr>
          <w:b/>
          <w:sz w:val="24"/>
          <w:szCs w:val="24"/>
        </w:rPr>
        <w:t>THE NUMBER TWENTY-EIGHT CANNOT BE BROKEN</w:t>
      </w:r>
    </w:p>
    <w:p w:rsidR="001F59DF" w:rsidRPr="008C454A" w:rsidRDefault="001F59DF" w:rsidP="001F59DF">
      <w:pPr>
        <w:spacing w:line="480" w:lineRule="auto"/>
        <w:jc w:val="both"/>
        <w:rPr>
          <w:sz w:val="24"/>
          <w:szCs w:val="24"/>
        </w:rPr>
      </w:pPr>
      <w:r w:rsidRPr="008C454A">
        <w:rPr>
          <w:sz w:val="24"/>
          <w:szCs w:val="24"/>
        </w:rPr>
        <w:t>The Number 28 represents the completion &amp; perfection in the Holy Bible. Twenty-eight Men is in 1</w:t>
      </w:r>
      <w:r w:rsidRPr="008C454A">
        <w:rPr>
          <w:sz w:val="24"/>
          <w:szCs w:val="24"/>
          <w:vertAlign w:val="superscript"/>
        </w:rPr>
        <w:t>st</w:t>
      </w:r>
      <w:r w:rsidRPr="008C454A">
        <w:rPr>
          <w:sz w:val="24"/>
          <w:szCs w:val="24"/>
        </w:rPr>
        <w:t xml:space="preserve"> Esdras 8:37. Twenty-eight year reign is in 2</w:t>
      </w:r>
      <w:r w:rsidRPr="008C454A">
        <w:rPr>
          <w:sz w:val="24"/>
          <w:szCs w:val="24"/>
          <w:vertAlign w:val="superscript"/>
        </w:rPr>
        <w:t>nd</w:t>
      </w:r>
      <w:r w:rsidRPr="008C454A">
        <w:rPr>
          <w:sz w:val="24"/>
          <w:szCs w:val="24"/>
        </w:rPr>
        <w:t xml:space="preserve"> Kings 10:36. Twenty-eight Sons bore is in 2</w:t>
      </w:r>
      <w:r w:rsidRPr="008C454A">
        <w:rPr>
          <w:sz w:val="24"/>
          <w:szCs w:val="24"/>
          <w:vertAlign w:val="superscript"/>
        </w:rPr>
        <w:t>nd</w:t>
      </w:r>
      <w:r w:rsidRPr="008C454A">
        <w:rPr>
          <w:sz w:val="24"/>
          <w:szCs w:val="24"/>
        </w:rPr>
        <w:t xml:space="preserve"> Chronicles 11:21. Twenty-eight Males is in Ezra 8:11. The Appointed Governor is in Nehemiah 5:14.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CPT (MOST HIGHEST HIGH PRIEST/PRIESTESS) IS THE NUMBER 29 POSITION</w:t>
      </w:r>
    </w:p>
    <w:p w:rsidR="001F59DF" w:rsidRPr="008C454A" w:rsidRDefault="001F59DF" w:rsidP="001F59DF">
      <w:pPr>
        <w:spacing w:line="480" w:lineRule="auto"/>
        <w:jc w:val="center"/>
        <w:rPr>
          <w:b/>
          <w:sz w:val="24"/>
          <w:szCs w:val="24"/>
        </w:rPr>
      </w:pPr>
      <w:r w:rsidRPr="008C454A">
        <w:rPr>
          <w:b/>
          <w:sz w:val="24"/>
          <w:szCs w:val="24"/>
        </w:rPr>
        <w:t>THE NUMBER TWENTY-NINE CANNOT BE BROKEN</w:t>
      </w:r>
    </w:p>
    <w:p w:rsidR="001F59DF" w:rsidRPr="008C454A" w:rsidRDefault="001F59DF" w:rsidP="001F59DF">
      <w:pPr>
        <w:spacing w:line="480" w:lineRule="auto"/>
        <w:jc w:val="both"/>
        <w:rPr>
          <w:sz w:val="24"/>
          <w:szCs w:val="24"/>
        </w:rPr>
      </w:pPr>
      <w:r w:rsidRPr="008C454A">
        <w:rPr>
          <w:sz w:val="24"/>
          <w:szCs w:val="24"/>
        </w:rPr>
        <w:t>The Number 29 represents the completion &amp; perfection in the Holy Bible. Twenty-nine censers is in 1</w:t>
      </w:r>
      <w:r w:rsidRPr="008C454A">
        <w:rPr>
          <w:sz w:val="24"/>
          <w:szCs w:val="24"/>
          <w:vertAlign w:val="superscript"/>
        </w:rPr>
        <w:t>st</w:t>
      </w:r>
      <w:r w:rsidRPr="008C454A">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8C454A">
        <w:rPr>
          <w:sz w:val="24"/>
          <w:szCs w:val="24"/>
          <w:vertAlign w:val="superscript"/>
        </w:rPr>
        <w:t>nd</w:t>
      </w:r>
      <w:r w:rsidRPr="008C454A">
        <w:rPr>
          <w:sz w:val="24"/>
          <w:szCs w:val="24"/>
        </w:rPr>
        <w:t xml:space="preserve"> Kings 14:2; 18:2 &amp; 2</w:t>
      </w:r>
      <w:r w:rsidRPr="008C454A">
        <w:rPr>
          <w:sz w:val="24"/>
          <w:szCs w:val="24"/>
          <w:vertAlign w:val="superscript"/>
        </w:rPr>
        <w:t>nd</w:t>
      </w:r>
      <w:r w:rsidRPr="008C454A">
        <w:rPr>
          <w:sz w:val="24"/>
          <w:szCs w:val="24"/>
        </w:rPr>
        <w:t xml:space="preserve"> Chronicles 25:1.  Twenty-nine Person killed is in Judges 20:39.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MAJ (MOST HIGHEST PRINCE/PRINCESS) IS THE NUMBER 30 POSITION</w:t>
      </w:r>
    </w:p>
    <w:p w:rsidR="001F59DF" w:rsidRPr="008C454A" w:rsidRDefault="001F59DF" w:rsidP="001F59DF">
      <w:pPr>
        <w:spacing w:line="480" w:lineRule="auto"/>
        <w:jc w:val="center"/>
        <w:rPr>
          <w:b/>
          <w:sz w:val="24"/>
          <w:szCs w:val="24"/>
        </w:rPr>
      </w:pPr>
      <w:r w:rsidRPr="008C454A">
        <w:rPr>
          <w:b/>
          <w:sz w:val="24"/>
          <w:szCs w:val="24"/>
        </w:rPr>
        <w:t>THE NUMBER THIRTY CANNOT BE BROKEN IS 360 DEGREES TURNING EVERY WAY BY 3 TIMES GOING ONE MILE GO TWAIN</w:t>
      </w:r>
    </w:p>
    <w:p w:rsidR="001F59DF" w:rsidRPr="008C454A" w:rsidRDefault="001F59DF" w:rsidP="001F59DF">
      <w:pPr>
        <w:spacing w:line="480" w:lineRule="auto"/>
        <w:jc w:val="both"/>
        <w:rPr>
          <w:sz w:val="24"/>
          <w:szCs w:val="24"/>
        </w:rPr>
      </w:pPr>
      <w:r w:rsidRPr="008C454A">
        <w:rPr>
          <w:sz w:val="24"/>
          <w:szCs w:val="24"/>
        </w:rPr>
        <w:t>The Number 30 represents the completion &amp; perfection in the Holy Bible. Thirty vials is in 1</w:t>
      </w:r>
      <w:r w:rsidRPr="008C454A">
        <w:rPr>
          <w:sz w:val="24"/>
          <w:szCs w:val="24"/>
          <w:vertAlign w:val="superscript"/>
        </w:rPr>
        <w:t>st</w:t>
      </w:r>
      <w:r w:rsidRPr="008C454A">
        <w:rPr>
          <w:sz w:val="24"/>
          <w:szCs w:val="24"/>
        </w:rPr>
        <w:t xml:space="preserve"> Esdras 2:13. The 30</w:t>
      </w:r>
      <w:r w:rsidRPr="008C454A">
        <w:rPr>
          <w:sz w:val="24"/>
          <w:szCs w:val="24"/>
          <w:vertAlign w:val="superscript"/>
        </w:rPr>
        <w:t>th</w:t>
      </w:r>
      <w:r w:rsidRPr="008C454A">
        <w:rPr>
          <w:sz w:val="24"/>
          <w:szCs w:val="24"/>
        </w:rPr>
        <w:t xml:space="preserve"> year the thoughts came up over My heart is in 2</w:t>
      </w:r>
      <w:r w:rsidRPr="008C454A">
        <w:rPr>
          <w:sz w:val="24"/>
          <w:szCs w:val="24"/>
          <w:vertAlign w:val="superscript"/>
        </w:rPr>
        <w:t>nd</w:t>
      </w:r>
      <w:r w:rsidRPr="008C454A">
        <w:rPr>
          <w:sz w:val="24"/>
          <w:szCs w:val="24"/>
        </w:rPr>
        <w:t xml:space="preserve"> Esdras 3:1. The 30</w:t>
      </w:r>
      <w:r w:rsidRPr="008C454A">
        <w:rPr>
          <w:sz w:val="24"/>
          <w:szCs w:val="24"/>
          <w:vertAlign w:val="superscript"/>
        </w:rPr>
        <w:t>th</w:t>
      </w:r>
      <w:r w:rsidRPr="008C454A">
        <w:rPr>
          <w:sz w:val="24"/>
          <w:szCs w:val="24"/>
        </w:rPr>
        <w:t xml:space="preserve"> year My heart failed Me is in 2</w:t>
      </w:r>
      <w:r w:rsidRPr="008C454A">
        <w:rPr>
          <w:sz w:val="24"/>
          <w:szCs w:val="24"/>
          <w:vertAlign w:val="superscript"/>
        </w:rPr>
        <w:t>nd</w:t>
      </w:r>
      <w:r w:rsidRPr="008C454A">
        <w:rPr>
          <w:sz w:val="24"/>
          <w:szCs w:val="24"/>
        </w:rPr>
        <w:t xml:space="preserve"> Esdras 3:29. The 30</w:t>
      </w:r>
      <w:r w:rsidRPr="008C454A">
        <w:rPr>
          <w:sz w:val="24"/>
          <w:szCs w:val="24"/>
          <w:vertAlign w:val="superscript"/>
        </w:rPr>
        <w:t>th</w:t>
      </w:r>
      <w:r w:rsidRPr="008C454A">
        <w:rPr>
          <w:sz w:val="24"/>
          <w:szCs w:val="24"/>
        </w:rPr>
        <w:t xml:space="preserve"> day is security is in 2</w:t>
      </w:r>
      <w:r w:rsidRPr="008C454A">
        <w:rPr>
          <w:sz w:val="24"/>
          <w:szCs w:val="24"/>
          <w:vertAlign w:val="superscript"/>
        </w:rPr>
        <w:t>nd</w:t>
      </w:r>
      <w:r w:rsidRPr="008C454A">
        <w:rPr>
          <w:sz w:val="24"/>
          <w:szCs w:val="24"/>
        </w:rPr>
        <w:t xml:space="preserve"> Maccabees 11:30. The Appointed Governor is in Nehemiah 5:14. The 30</w:t>
      </w:r>
      <w:r w:rsidRPr="008C454A">
        <w:rPr>
          <w:sz w:val="24"/>
          <w:szCs w:val="24"/>
          <w:vertAlign w:val="superscript"/>
        </w:rPr>
        <w:t>th</w:t>
      </w:r>
      <w:r w:rsidRPr="008C454A">
        <w:rPr>
          <w:sz w:val="24"/>
          <w:szCs w:val="24"/>
        </w:rPr>
        <w:t xml:space="preserve"> day celebration of the ordinations is in 2</w:t>
      </w:r>
      <w:r w:rsidRPr="008C454A">
        <w:rPr>
          <w:sz w:val="24"/>
          <w:szCs w:val="24"/>
          <w:vertAlign w:val="superscript"/>
        </w:rPr>
        <w:t>nd</w:t>
      </w:r>
      <w:r w:rsidRPr="008C454A">
        <w:rPr>
          <w:sz w:val="24"/>
          <w:szCs w:val="24"/>
        </w:rPr>
        <w:t xml:space="preserve"> Maccabees 15:36. Thirty years with Husband is in 2</w:t>
      </w:r>
      <w:r w:rsidRPr="008C454A">
        <w:rPr>
          <w:sz w:val="24"/>
          <w:szCs w:val="24"/>
          <w:vertAlign w:val="superscript"/>
        </w:rPr>
        <w:t>nd</w:t>
      </w:r>
      <w:r w:rsidRPr="008C454A">
        <w:rPr>
          <w:sz w:val="24"/>
          <w:szCs w:val="24"/>
        </w:rPr>
        <w:t xml:space="preserve"> Esdras 9:43. Thirty years of prayers to the Father Stephen is in 2</w:t>
      </w:r>
      <w:r w:rsidRPr="008C454A">
        <w:rPr>
          <w:sz w:val="24"/>
          <w:szCs w:val="24"/>
          <w:vertAlign w:val="superscript"/>
        </w:rPr>
        <w:t>nd</w:t>
      </w:r>
      <w:r w:rsidRPr="008C454A">
        <w:rPr>
          <w:sz w:val="24"/>
          <w:szCs w:val="24"/>
        </w:rPr>
        <w:t xml:space="preserve"> Esdras 9:44. Thirty years barren is in 2</w:t>
      </w:r>
      <w:r w:rsidRPr="008C454A">
        <w:rPr>
          <w:sz w:val="24"/>
          <w:szCs w:val="24"/>
          <w:vertAlign w:val="superscript"/>
        </w:rPr>
        <w:t>nd</w:t>
      </w:r>
      <w:r w:rsidRPr="008C454A">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8C454A">
        <w:rPr>
          <w:sz w:val="24"/>
          <w:szCs w:val="24"/>
          <w:vertAlign w:val="superscript"/>
        </w:rPr>
        <w:t>st</w:t>
      </w:r>
      <w:r w:rsidRPr="008C454A">
        <w:rPr>
          <w:sz w:val="24"/>
          <w:szCs w:val="24"/>
        </w:rPr>
        <w:t xml:space="preserve"> Samuel 4:10. Thirty with the troop is in 2</w:t>
      </w:r>
      <w:r w:rsidRPr="008C454A">
        <w:rPr>
          <w:sz w:val="24"/>
          <w:szCs w:val="24"/>
          <w:vertAlign w:val="superscript"/>
        </w:rPr>
        <w:t>nd</w:t>
      </w:r>
      <w:r w:rsidRPr="008C454A">
        <w:rPr>
          <w:sz w:val="24"/>
          <w:szCs w:val="24"/>
        </w:rPr>
        <w:t xml:space="preserve"> Samuel 23:13. Thirty was not more honorable than the Mighty Man is in 2</w:t>
      </w:r>
      <w:r w:rsidRPr="008C454A">
        <w:rPr>
          <w:sz w:val="24"/>
          <w:szCs w:val="24"/>
          <w:vertAlign w:val="superscript"/>
        </w:rPr>
        <w:t>nd</w:t>
      </w:r>
      <w:r w:rsidRPr="008C454A">
        <w:rPr>
          <w:sz w:val="24"/>
          <w:szCs w:val="24"/>
        </w:rPr>
        <w:t xml:space="preserve"> Samuel 23:23 &amp; 1</w:t>
      </w:r>
      <w:r w:rsidRPr="008C454A">
        <w:rPr>
          <w:sz w:val="24"/>
          <w:szCs w:val="24"/>
          <w:vertAlign w:val="superscript"/>
        </w:rPr>
        <w:t>st</w:t>
      </w:r>
      <w:r w:rsidRPr="008C454A">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8C454A">
        <w:rPr>
          <w:sz w:val="24"/>
          <w:szCs w:val="24"/>
          <w:vertAlign w:val="superscript"/>
        </w:rPr>
        <w:t>st</w:t>
      </w:r>
      <w:r w:rsidRPr="008C454A">
        <w:rPr>
          <w:sz w:val="24"/>
          <w:szCs w:val="24"/>
        </w:rPr>
        <w:t xml:space="preserve"> Kings 4:22. Thirty talents ($11,520,000.00 million for silver &amp; $172,800,000.00 million for gold) is in 2</w:t>
      </w:r>
      <w:r w:rsidRPr="008C454A">
        <w:rPr>
          <w:sz w:val="24"/>
          <w:szCs w:val="24"/>
          <w:vertAlign w:val="superscript"/>
        </w:rPr>
        <w:t>nd</w:t>
      </w:r>
      <w:r w:rsidRPr="008C454A">
        <w:rPr>
          <w:sz w:val="24"/>
          <w:szCs w:val="24"/>
        </w:rPr>
        <w:t xml:space="preserve"> Kings 18:14. Thirty years old for polls is in 1</w:t>
      </w:r>
      <w:r w:rsidRPr="008C454A">
        <w:rPr>
          <w:sz w:val="24"/>
          <w:szCs w:val="24"/>
          <w:vertAlign w:val="superscript"/>
        </w:rPr>
        <w:t>st</w:t>
      </w:r>
      <w:r w:rsidRPr="008C454A">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8C454A">
        <w:rPr>
          <w:sz w:val="24"/>
          <w:szCs w:val="24"/>
          <w:vertAlign w:val="superscript"/>
        </w:rPr>
        <w:t>th</w:t>
      </w:r>
      <w:r w:rsidRPr="008C454A">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LT COL (MOST HIGHEST KING/QUEEN) IS THE 31 POSITION</w:t>
      </w:r>
    </w:p>
    <w:p w:rsidR="001F59DF" w:rsidRPr="008C454A" w:rsidRDefault="001F59DF" w:rsidP="001F59DF">
      <w:pPr>
        <w:spacing w:line="480" w:lineRule="auto"/>
        <w:jc w:val="center"/>
        <w:rPr>
          <w:b/>
          <w:sz w:val="24"/>
          <w:szCs w:val="24"/>
        </w:rPr>
      </w:pPr>
      <w:r w:rsidRPr="008C454A">
        <w:rPr>
          <w:b/>
          <w:sz w:val="24"/>
          <w:szCs w:val="24"/>
        </w:rPr>
        <w:t>THE NUMBER THIRTY-ONE CANNOT BE BROKEN</w:t>
      </w:r>
    </w:p>
    <w:p w:rsidR="001F59DF" w:rsidRPr="008C454A" w:rsidRDefault="001F59DF" w:rsidP="001F59DF">
      <w:pPr>
        <w:spacing w:line="480" w:lineRule="auto"/>
        <w:jc w:val="both"/>
        <w:rPr>
          <w:sz w:val="24"/>
          <w:szCs w:val="24"/>
        </w:rPr>
      </w:pPr>
      <w:r w:rsidRPr="008C454A">
        <w:rPr>
          <w:sz w:val="24"/>
          <w:szCs w:val="24"/>
        </w:rPr>
        <w:t>The Number 31 represents the completion &amp; perfection in the Holy Bible. Thirty-one years to hear to receive a Son is in 2</w:t>
      </w:r>
      <w:r w:rsidRPr="008C454A">
        <w:rPr>
          <w:sz w:val="24"/>
          <w:szCs w:val="24"/>
          <w:vertAlign w:val="superscript"/>
        </w:rPr>
        <w:t>nd</w:t>
      </w:r>
      <w:r w:rsidRPr="008C454A">
        <w:rPr>
          <w:sz w:val="24"/>
          <w:szCs w:val="24"/>
        </w:rPr>
        <w:t xml:space="preserve"> Esdras 9:45. The Appointed Governor is in Nehemiah 5:14. Thirty-one years Solomon built the city is in 2</w:t>
      </w:r>
      <w:r w:rsidRPr="008C454A">
        <w:rPr>
          <w:sz w:val="24"/>
          <w:szCs w:val="24"/>
          <w:vertAlign w:val="superscript"/>
        </w:rPr>
        <w:t>nd</w:t>
      </w:r>
      <w:r w:rsidRPr="008C454A">
        <w:rPr>
          <w:sz w:val="24"/>
          <w:szCs w:val="24"/>
        </w:rPr>
        <w:t xml:space="preserve"> Esdras 10:46. Thirty-one Kings Joshua 12:24. Thirty-one year reign of Asa is in 1</w:t>
      </w:r>
      <w:r w:rsidRPr="008C454A">
        <w:rPr>
          <w:sz w:val="24"/>
          <w:szCs w:val="24"/>
          <w:vertAlign w:val="superscript"/>
        </w:rPr>
        <w:t>st</w:t>
      </w:r>
      <w:r w:rsidRPr="008C454A">
        <w:rPr>
          <w:sz w:val="24"/>
          <w:szCs w:val="24"/>
        </w:rPr>
        <w:t xml:space="preserve"> Kings 16:23. Thirty-one year old King is in 2</w:t>
      </w:r>
      <w:r w:rsidRPr="008C454A">
        <w:rPr>
          <w:sz w:val="24"/>
          <w:szCs w:val="24"/>
          <w:vertAlign w:val="superscript"/>
        </w:rPr>
        <w:t>nd</w:t>
      </w:r>
      <w:r w:rsidRPr="008C454A">
        <w:rPr>
          <w:sz w:val="24"/>
          <w:szCs w:val="24"/>
        </w:rPr>
        <w:t xml:space="preserve"> Kings 22:1 &amp; 2</w:t>
      </w:r>
      <w:r w:rsidRPr="008C454A">
        <w:rPr>
          <w:sz w:val="24"/>
          <w:szCs w:val="24"/>
          <w:vertAlign w:val="superscript"/>
        </w:rPr>
        <w:t>nd</w:t>
      </w:r>
      <w:r w:rsidRPr="008C454A">
        <w:rPr>
          <w:sz w:val="24"/>
          <w:szCs w:val="24"/>
        </w:rPr>
        <w:t xml:space="preserve"> Chronicles 34:1.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COL (MOST HIGHEST GOVERNOR) IS THE 32 POSITION</w:t>
      </w:r>
    </w:p>
    <w:p w:rsidR="001F59DF" w:rsidRPr="008C454A" w:rsidRDefault="001F59DF" w:rsidP="001F59DF">
      <w:pPr>
        <w:spacing w:line="480" w:lineRule="auto"/>
        <w:jc w:val="center"/>
        <w:rPr>
          <w:b/>
          <w:sz w:val="24"/>
          <w:szCs w:val="24"/>
        </w:rPr>
      </w:pPr>
      <w:r w:rsidRPr="008C454A">
        <w:rPr>
          <w:b/>
          <w:sz w:val="24"/>
          <w:szCs w:val="24"/>
        </w:rPr>
        <w:t>THE NUMBER THIRTY-TWO CANNOT BE BROKEN</w:t>
      </w:r>
    </w:p>
    <w:p w:rsidR="001F59DF" w:rsidRPr="008C454A" w:rsidRDefault="001F59DF" w:rsidP="001F59DF">
      <w:pPr>
        <w:spacing w:line="480" w:lineRule="auto"/>
        <w:jc w:val="both"/>
        <w:rPr>
          <w:sz w:val="24"/>
          <w:szCs w:val="24"/>
        </w:rPr>
      </w:pPr>
      <w:r w:rsidRPr="008C454A">
        <w:rPr>
          <w:sz w:val="24"/>
          <w:szCs w:val="24"/>
        </w:rPr>
        <w:t>The Number 32 represents the completion &amp; perfection in the Holy Bible. Thirty-two Sons bore is in 1</w:t>
      </w:r>
      <w:r w:rsidRPr="008C454A">
        <w:rPr>
          <w:sz w:val="24"/>
          <w:szCs w:val="24"/>
          <w:vertAlign w:val="superscript"/>
        </w:rPr>
        <w:t>st</w:t>
      </w:r>
      <w:r w:rsidRPr="008C454A">
        <w:rPr>
          <w:sz w:val="24"/>
          <w:szCs w:val="24"/>
        </w:rPr>
        <w:t xml:space="preserve"> Esdras 5:16. Thirty-two battle elephants is in 1</w:t>
      </w:r>
      <w:r w:rsidRPr="008C454A">
        <w:rPr>
          <w:sz w:val="24"/>
          <w:szCs w:val="24"/>
          <w:vertAlign w:val="superscript"/>
        </w:rPr>
        <w:t>st</w:t>
      </w:r>
      <w:r w:rsidRPr="008C454A">
        <w:rPr>
          <w:sz w:val="24"/>
          <w:szCs w:val="24"/>
        </w:rPr>
        <w:t xml:space="preserve"> Maccabees 6:30. Thirty-two Strong Men is in 1</w:t>
      </w:r>
      <w:r w:rsidRPr="008C454A">
        <w:rPr>
          <w:sz w:val="24"/>
          <w:szCs w:val="24"/>
          <w:vertAlign w:val="superscript"/>
        </w:rPr>
        <w:t>st</w:t>
      </w:r>
      <w:r w:rsidRPr="008C454A">
        <w:rPr>
          <w:sz w:val="24"/>
          <w:szCs w:val="24"/>
        </w:rPr>
        <w:t xml:space="preserve"> Maccabees 6:37. Thirty-two year life begat is in Genesis 11:20. Thirty-two Persons for the Father Stephen’s tribute is in Numbers 31:40. Thirty-two Kings is in 1</w:t>
      </w:r>
      <w:r w:rsidRPr="008C454A">
        <w:rPr>
          <w:sz w:val="24"/>
          <w:szCs w:val="24"/>
          <w:vertAlign w:val="superscript"/>
        </w:rPr>
        <w:t>st</w:t>
      </w:r>
      <w:r w:rsidRPr="008C454A">
        <w:rPr>
          <w:sz w:val="24"/>
          <w:szCs w:val="24"/>
        </w:rPr>
        <w:t xml:space="preserve"> Kings 20:1. Thirty-two Kings drunk in the pavilion is in 1</w:t>
      </w:r>
      <w:r w:rsidRPr="008C454A">
        <w:rPr>
          <w:sz w:val="24"/>
          <w:szCs w:val="24"/>
          <w:vertAlign w:val="superscript"/>
        </w:rPr>
        <w:t>st</w:t>
      </w:r>
      <w:r w:rsidRPr="008C454A">
        <w:rPr>
          <w:sz w:val="24"/>
          <w:szCs w:val="24"/>
        </w:rPr>
        <w:t xml:space="preserve"> Kings 20:16. Thirty-two Captains is in 1</w:t>
      </w:r>
      <w:r w:rsidRPr="008C454A">
        <w:rPr>
          <w:sz w:val="24"/>
          <w:szCs w:val="24"/>
          <w:vertAlign w:val="superscript"/>
        </w:rPr>
        <w:t>st</w:t>
      </w:r>
      <w:r w:rsidRPr="008C454A">
        <w:rPr>
          <w:sz w:val="24"/>
          <w:szCs w:val="24"/>
        </w:rPr>
        <w:t xml:space="preserve"> Kings 22:31. Thirty-two year old King is in 2</w:t>
      </w:r>
      <w:r w:rsidRPr="008C454A">
        <w:rPr>
          <w:sz w:val="24"/>
          <w:szCs w:val="24"/>
          <w:vertAlign w:val="superscript"/>
        </w:rPr>
        <w:t>nd</w:t>
      </w:r>
      <w:r w:rsidRPr="008C454A">
        <w:rPr>
          <w:sz w:val="24"/>
          <w:szCs w:val="24"/>
        </w:rPr>
        <w:t xml:space="preserve"> Kings 8:17 &amp; 2</w:t>
      </w:r>
      <w:r w:rsidRPr="008C454A">
        <w:rPr>
          <w:sz w:val="24"/>
          <w:szCs w:val="24"/>
          <w:vertAlign w:val="superscript"/>
        </w:rPr>
        <w:t>nd</w:t>
      </w:r>
      <w:r w:rsidRPr="008C454A">
        <w:rPr>
          <w:sz w:val="24"/>
          <w:szCs w:val="24"/>
        </w:rPr>
        <w:t xml:space="preserve"> Chronicles 21:5, 20. The Work of the Tabernacle is in Numbers 4:3, 23, 30, 35, 39, 43, 47. The Male Estimation of fifteen shekels of silver is in Leviticus 27:3. The 32</w:t>
      </w:r>
      <w:r w:rsidRPr="008C454A">
        <w:rPr>
          <w:sz w:val="24"/>
          <w:szCs w:val="24"/>
          <w:vertAlign w:val="superscript"/>
        </w:rPr>
        <w:t>nd</w:t>
      </w:r>
      <w:r w:rsidRPr="008C454A">
        <w:rPr>
          <w:sz w:val="24"/>
          <w:szCs w:val="24"/>
        </w:rPr>
        <w:t xml:space="preserve"> year is the Governor’s Appointment is in Nehemiah 5:14. The 32</w:t>
      </w:r>
      <w:r w:rsidRPr="008C454A">
        <w:rPr>
          <w:sz w:val="24"/>
          <w:szCs w:val="24"/>
          <w:vertAlign w:val="superscript"/>
        </w:rPr>
        <w:t>nd</w:t>
      </w:r>
      <w:r w:rsidRPr="008C454A">
        <w:rPr>
          <w:sz w:val="24"/>
          <w:szCs w:val="24"/>
        </w:rPr>
        <w:t xml:space="preserve"> year is the coming in and leaving of the King is in Nehemiah 13:6.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GEN-1 (MOST HIGHEST COUNSELLOR) IS THE 33 POSITION</w:t>
      </w:r>
    </w:p>
    <w:p w:rsidR="001F59DF" w:rsidRPr="008C454A" w:rsidRDefault="001F59DF" w:rsidP="001F59DF">
      <w:pPr>
        <w:spacing w:line="480" w:lineRule="auto"/>
        <w:jc w:val="center"/>
        <w:rPr>
          <w:b/>
          <w:sz w:val="24"/>
          <w:szCs w:val="24"/>
        </w:rPr>
      </w:pPr>
      <w:r w:rsidRPr="008C454A">
        <w:rPr>
          <w:b/>
          <w:sz w:val="24"/>
          <w:szCs w:val="24"/>
        </w:rPr>
        <w:t>THE NUMBER THIRTY-THREE CANNOT BE BROKEN</w:t>
      </w:r>
    </w:p>
    <w:p w:rsidR="001F59DF" w:rsidRPr="008C454A" w:rsidRDefault="001F59DF" w:rsidP="001F59DF">
      <w:pPr>
        <w:spacing w:line="480" w:lineRule="auto"/>
        <w:jc w:val="both"/>
        <w:rPr>
          <w:sz w:val="24"/>
          <w:szCs w:val="24"/>
        </w:rPr>
      </w:pPr>
      <w:r w:rsidRPr="008C454A">
        <w:rPr>
          <w:sz w:val="24"/>
          <w:szCs w:val="24"/>
        </w:rPr>
        <w:t>The Number 33 represents the completion &amp; perfection in the Holy Bible. Thirty-three Souls is in Genesis 46:15. Thirty-three days of purification is in Leviticus 12:4. Thirty-three year reign is in 1</w:t>
      </w:r>
      <w:r w:rsidRPr="008C454A">
        <w:rPr>
          <w:sz w:val="24"/>
          <w:szCs w:val="24"/>
          <w:vertAlign w:val="superscript"/>
        </w:rPr>
        <w:t>st</w:t>
      </w:r>
      <w:r w:rsidRPr="008C454A">
        <w:rPr>
          <w:sz w:val="24"/>
          <w:szCs w:val="24"/>
        </w:rPr>
        <w:t xml:space="preserve"> Kings 2:11. Thirty-three year reign is in 1</w:t>
      </w:r>
      <w:r w:rsidRPr="008C454A">
        <w:rPr>
          <w:sz w:val="24"/>
          <w:szCs w:val="24"/>
          <w:vertAlign w:val="superscript"/>
        </w:rPr>
        <w:t>st</w:t>
      </w:r>
      <w:r w:rsidRPr="008C454A">
        <w:rPr>
          <w:sz w:val="24"/>
          <w:szCs w:val="24"/>
        </w:rPr>
        <w:t xml:space="preserve"> Chronicles 3:4; 29:27. Thirty-three Captains is in 1</w:t>
      </w:r>
      <w:r w:rsidRPr="008C454A">
        <w:rPr>
          <w:sz w:val="24"/>
          <w:szCs w:val="24"/>
          <w:vertAlign w:val="superscript"/>
        </w:rPr>
        <w:t>st</w:t>
      </w:r>
      <w:r w:rsidRPr="008C454A">
        <w:rPr>
          <w:sz w:val="24"/>
          <w:szCs w:val="24"/>
        </w:rPr>
        <w:t xml:space="preserve"> Chronicles 11:15.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GEN-2 (MOST HIGHEST MINISTER) IS THE 34 POSITION</w:t>
      </w:r>
    </w:p>
    <w:p w:rsidR="001F59DF" w:rsidRPr="008C454A" w:rsidRDefault="001F59DF" w:rsidP="001F59DF">
      <w:pPr>
        <w:spacing w:line="480" w:lineRule="auto"/>
        <w:jc w:val="center"/>
        <w:rPr>
          <w:b/>
          <w:sz w:val="24"/>
          <w:szCs w:val="24"/>
        </w:rPr>
      </w:pPr>
      <w:r w:rsidRPr="008C454A">
        <w:rPr>
          <w:b/>
          <w:sz w:val="24"/>
          <w:szCs w:val="24"/>
        </w:rPr>
        <w:t>THE NUMBER THIRTY-FOUR CANNOT BE BROKEN</w:t>
      </w:r>
    </w:p>
    <w:p w:rsidR="001F59DF" w:rsidRPr="008C454A" w:rsidRDefault="001F59DF" w:rsidP="001F59DF">
      <w:pPr>
        <w:spacing w:line="480" w:lineRule="auto"/>
        <w:jc w:val="both"/>
        <w:rPr>
          <w:sz w:val="24"/>
          <w:szCs w:val="24"/>
        </w:rPr>
      </w:pPr>
      <w:r w:rsidRPr="008C454A">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GEN-3 (MOST HIGHEST LEADER) IS THE 35 POSITION</w:t>
      </w:r>
    </w:p>
    <w:p w:rsidR="001F59DF" w:rsidRPr="008C454A" w:rsidRDefault="001F59DF" w:rsidP="001F59DF">
      <w:pPr>
        <w:spacing w:line="480" w:lineRule="auto"/>
        <w:jc w:val="center"/>
        <w:rPr>
          <w:b/>
          <w:sz w:val="24"/>
          <w:szCs w:val="24"/>
        </w:rPr>
      </w:pPr>
      <w:r w:rsidRPr="008C454A">
        <w:rPr>
          <w:b/>
          <w:sz w:val="24"/>
          <w:szCs w:val="24"/>
        </w:rPr>
        <w:t>THE NUMBER THIRTY-FIVE CANNOT BE BROKEN</w:t>
      </w:r>
    </w:p>
    <w:p w:rsidR="001F59DF" w:rsidRPr="008C454A" w:rsidRDefault="001F59DF" w:rsidP="001F59DF">
      <w:pPr>
        <w:spacing w:line="480" w:lineRule="auto"/>
        <w:jc w:val="both"/>
        <w:rPr>
          <w:sz w:val="24"/>
          <w:szCs w:val="24"/>
        </w:rPr>
      </w:pPr>
      <w:r w:rsidRPr="008C454A">
        <w:rPr>
          <w:sz w:val="24"/>
          <w:szCs w:val="24"/>
        </w:rPr>
        <w:t>The Number 35 represents the completion &amp; perfection in the Holy Bible. Thirty-five year life begat is in Genesis 11:12. Thirty-five year old King is in 1</w:t>
      </w:r>
      <w:r w:rsidRPr="008C454A">
        <w:rPr>
          <w:sz w:val="24"/>
          <w:szCs w:val="24"/>
          <w:vertAlign w:val="superscript"/>
        </w:rPr>
        <w:t>st</w:t>
      </w:r>
      <w:r w:rsidRPr="008C454A">
        <w:rPr>
          <w:sz w:val="24"/>
          <w:szCs w:val="24"/>
        </w:rPr>
        <w:t xml:space="preserve"> Kings 22:42 &amp; 2</w:t>
      </w:r>
      <w:r w:rsidRPr="008C454A">
        <w:rPr>
          <w:sz w:val="24"/>
          <w:szCs w:val="24"/>
          <w:vertAlign w:val="superscript"/>
        </w:rPr>
        <w:t>nd</w:t>
      </w:r>
      <w:r w:rsidRPr="008C454A">
        <w:rPr>
          <w:sz w:val="24"/>
          <w:szCs w:val="24"/>
        </w:rPr>
        <w:t xml:space="preserve"> Chronicles 20:31. The Work of the Tabernacle is in Numbers 4:3, 23, 30, 35, 39, 43, 47. The Male Estimation of fifteen shekels of silver is in Leviticus 27:3. The 35</w:t>
      </w:r>
      <w:r w:rsidRPr="008C454A">
        <w:rPr>
          <w:sz w:val="24"/>
          <w:szCs w:val="24"/>
          <w:vertAlign w:val="superscript"/>
        </w:rPr>
        <w:t>th</w:t>
      </w:r>
      <w:r w:rsidRPr="008C454A">
        <w:rPr>
          <w:sz w:val="24"/>
          <w:szCs w:val="24"/>
        </w:rPr>
        <w:t xml:space="preserve"> year was no more war is in 2</w:t>
      </w:r>
      <w:r w:rsidRPr="008C454A">
        <w:rPr>
          <w:sz w:val="24"/>
          <w:szCs w:val="24"/>
          <w:vertAlign w:val="superscript"/>
        </w:rPr>
        <w:t>nd</w:t>
      </w:r>
      <w:r w:rsidRPr="008C454A">
        <w:rPr>
          <w:sz w:val="24"/>
          <w:szCs w:val="24"/>
        </w:rPr>
        <w:t xml:space="preserve"> Chronicles 15:19.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GEN-4 (MOST HIGHEST TEACHER) IS THE 36 POSITION</w:t>
      </w:r>
    </w:p>
    <w:p w:rsidR="001F59DF" w:rsidRPr="008C454A" w:rsidRDefault="001F59DF" w:rsidP="001F59DF">
      <w:pPr>
        <w:spacing w:line="480" w:lineRule="auto"/>
        <w:jc w:val="center"/>
        <w:rPr>
          <w:b/>
          <w:sz w:val="24"/>
          <w:szCs w:val="24"/>
        </w:rPr>
      </w:pPr>
      <w:r w:rsidRPr="008C454A">
        <w:rPr>
          <w:b/>
          <w:sz w:val="24"/>
          <w:szCs w:val="24"/>
        </w:rPr>
        <w:t>THE NUMBER THIRTY-SIX CANNOT BE BROKEN</w:t>
      </w:r>
    </w:p>
    <w:p w:rsidR="001F59DF" w:rsidRPr="008C454A" w:rsidRDefault="001F59DF" w:rsidP="001F59DF">
      <w:pPr>
        <w:spacing w:line="480" w:lineRule="auto"/>
        <w:jc w:val="both"/>
        <w:rPr>
          <w:sz w:val="24"/>
          <w:szCs w:val="24"/>
        </w:rPr>
      </w:pPr>
      <w:r w:rsidRPr="008C454A">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8C454A">
        <w:rPr>
          <w:sz w:val="24"/>
          <w:szCs w:val="24"/>
          <w:vertAlign w:val="superscript"/>
        </w:rPr>
        <w:t>th</w:t>
      </w:r>
      <w:r w:rsidRPr="008C454A">
        <w:rPr>
          <w:sz w:val="24"/>
          <w:szCs w:val="24"/>
        </w:rPr>
        <w:t xml:space="preserve"> year is the retrain into cities is in 2</w:t>
      </w:r>
      <w:r w:rsidRPr="008C454A">
        <w:rPr>
          <w:sz w:val="24"/>
          <w:szCs w:val="24"/>
          <w:vertAlign w:val="superscript"/>
        </w:rPr>
        <w:t>nd</w:t>
      </w:r>
      <w:r w:rsidRPr="008C454A">
        <w:rPr>
          <w:sz w:val="24"/>
          <w:szCs w:val="24"/>
        </w:rPr>
        <w:t xml:space="preserve"> Chronicles 16:1.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GEN-5 (HIGHEST SAINTLY CHRISTIAN LORD/LADY) IS THE 37 POSITION</w:t>
      </w:r>
    </w:p>
    <w:p w:rsidR="001F59DF" w:rsidRPr="008C454A" w:rsidRDefault="001F59DF" w:rsidP="001F59DF">
      <w:pPr>
        <w:spacing w:line="480" w:lineRule="auto"/>
        <w:jc w:val="center"/>
        <w:rPr>
          <w:b/>
          <w:sz w:val="24"/>
          <w:szCs w:val="24"/>
        </w:rPr>
      </w:pPr>
      <w:r w:rsidRPr="008C454A">
        <w:rPr>
          <w:b/>
          <w:sz w:val="24"/>
          <w:szCs w:val="24"/>
        </w:rPr>
        <w:t>THE NUMBER THIRTY-SEVEN CANNOT BE BROKEN</w:t>
      </w:r>
    </w:p>
    <w:p w:rsidR="001F59DF" w:rsidRPr="008C454A" w:rsidRDefault="001F59DF" w:rsidP="001F59DF">
      <w:pPr>
        <w:spacing w:line="480" w:lineRule="auto"/>
        <w:jc w:val="both"/>
        <w:rPr>
          <w:sz w:val="24"/>
          <w:szCs w:val="24"/>
        </w:rPr>
      </w:pPr>
      <w:r w:rsidRPr="008C454A">
        <w:rPr>
          <w:sz w:val="24"/>
          <w:szCs w:val="24"/>
        </w:rPr>
        <w:t>The Number 37 represents the completion &amp; perfection in the Holy Bible. Thirty-seven Men of War is in 2</w:t>
      </w:r>
      <w:r w:rsidRPr="008C454A">
        <w:rPr>
          <w:sz w:val="24"/>
          <w:szCs w:val="24"/>
          <w:vertAlign w:val="superscript"/>
        </w:rPr>
        <w:t>nd</w:t>
      </w:r>
      <w:r w:rsidRPr="008C454A">
        <w:rPr>
          <w:sz w:val="24"/>
          <w:szCs w:val="24"/>
        </w:rPr>
        <w:t xml:space="preserve"> Samuel 23:39. Thirty-seven year reign is in 2</w:t>
      </w:r>
      <w:r w:rsidRPr="008C454A">
        <w:rPr>
          <w:sz w:val="24"/>
          <w:szCs w:val="24"/>
          <w:vertAlign w:val="superscript"/>
        </w:rPr>
        <w:t>nd</w:t>
      </w:r>
      <w:r w:rsidRPr="008C454A">
        <w:rPr>
          <w:sz w:val="24"/>
          <w:szCs w:val="24"/>
        </w:rPr>
        <w:t xml:space="preserve"> Kings 13:10. The Work of the Tabernacle is in Numbers 4:3, 23, 30, 35, 39, 43, 47. The 37</w:t>
      </w:r>
      <w:r w:rsidRPr="008C454A">
        <w:rPr>
          <w:sz w:val="24"/>
          <w:szCs w:val="24"/>
          <w:vertAlign w:val="superscript"/>
        </w:rPr>
        <w:t>th</w:t>
      </w:r>
      <w:r w:rsidRPr="008C454A">
        <w:rPr>
          <w:sz w:val="24"/>
          <w:szCs w:val="24"/>
        </w:rPr>
        <w:t xml:space="preserve"> year is the beginning reign is in 2</w:t>
      </w:r>
      <w:r w:rsidRPr="008C454A">
        <w:rPr>
          <w:sz w:val="24"/>
          <w:szCs w:val="24"/>
          <w:vertAlign w:val="superscript"/>
        </w:rPr>
        <w:t>nd</w:t>
      </w:r>
      <w:r w:rsidRPr="008C454A">
        <w:rPr>
          <w:sz w:val="24"/>
          <w:szCs w:val="24"/>
        </w:rPr>
        <w:t xml:space="preserve"> Kings 25:27. The 37</w:t>
      </w:r>
      <w:r w:rsidRPr="008C454A">
        <w:rPr>
          <w:sz w:val="24"/>
          <w:szCs w:val="24"/>
          <w:vertAlign w:val="superscript"/>
        </w:rPr>
        <w:t>th</w:t>
      </w:r>
      <w:r w:rsidRPr="008C454A">
        <w:rPr>
          <w:sz w:val="24"/>
          <w:szCs w:val="24"/>
        </w:rPr>
        <w:t xml:space="preserve"> year is the release from prison is in Jeremiah 52:31.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 xml:space="preserve">THE GEN-6 (HIGHER HIGHEST SAINTLY CHRISTIAN LORD/LADY) THE ENDING OF THE ARMY RANK IS THE 38 POSITION </w:t>
      </w:r>
    </w:p>
    <w:p w:rsidR="001F59DF" w:rsidRPr="008C454A" w:rsidRDefault="001F59DF" w:rsidP="001F59DF">
      <w:pPr>
        <w:spacing w:line="480" w:lineRule="auto"/>
        <w:jc w:val="center"/>
        <w:rPr>
          <w:b/>
          <w:sz w:val="24"/>
          <w:szCs w:val="24"/>
        </w:rPr>
      </w:pPr>
      <w:r w:rsidRPr="008C454A">
        <w:rPr>
          <w:b/>
          <w:sz w:val="24"/>
          <w:szCs w:val="24"/>
        </w:rPr>
        <w:t>THE NUMBER THIRTY-EIGHT CANNOT BE BROKEN</w:t>
      </w:r>
    </w:p>
    <w:p w:rsidR="001F59DF" w:rsidRPr="008C454A" w:rsidRDefault="001F59DF" w:rsidP="001F59DF">
      <w:pPr>
        <w:spacing w:line="480" w:lineRule="auto"/>
        <w:jc w:val="both"/>
        <w:rPr>
          <w:sz w:val="24"/>
          <w:szCs w:val="24"/>
        </w:rPr>
      </w:pPr>
      <w:r w:rsidRPr="008C454A">
        <w:rPr>
          <w:sz w:val="24"/>
          <w:szCs w:val="24"/>
        </w:rPr>
        <w:t>The Number 38 represents the completion &amp; perfection in the Holy Bible. Thirty-eight years the Men of War was wasted out of the host is in Deuteronomy 2:14. Thirty-eight year reign is in 2</w:t>
      </w:r>
      <w:r w:rsidRPr="008C454A">
        <w:rPr>
          <w:sz w:val="24"/>
          <w:szCs w:val="24"/>
          <w:vertAlign w:val="superscript"/>
        </w:rPr>
        <w:t>nd</w:t>
      </w:r>
      <w:r w:rsidRPr="008C454A">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 xml:space="preserve">THE GEN-7 (HIGHER SAINTLY CHRISTIAN LORD/LADY) THE 276 CONGRESSIONAL LAWMAKERS LORDSHIPS IS THE 39 POSITION </w:t>
      </w:r>
    </w:p>
    <w:p w:rsidR="001F59DF" w:rsidRPr="008C454A" w:rsidRDefault="001F59DF" w:rsidP="001F59DF">
      <w:pPr>
        <w:spacing w:line="480" w:lineRule="auto"/>
        <w:jc w:val="center"/>
        <w:rPr>
          <w:b/>
          <w:sz w:val="24"/>
          <w:szCs w:val="24"/>
        </w:rPr>
      </w:pPr>
      <w:r w:rsidRPr="008C454A">
        <w:rPr>
          <w:b/>
          <w:sz w:val="24"/>
          <w:szCs w:val="24"/>
        </w:rPr>
        <w:t>THE NUMBER THIRTY-NINE CANNOT BE BROKEN</w:t>
      </w:r>
    </w:p>
    <w:p w:rsidR="001F59DF" w:rsidRPr="008C454A" w:rsidRDefault="001F59DF" w:rsidP="001F59DF">
      <w:pPr>
        <w:spacing w:line="480" w:lineRule="auto"/>
        <w:jc w:val="both"/>
        <w:rPr>
          <w:sz w:val="24"/>
          <w:szCs w:val="24"/>
        </w:rPr>
      </w:pPr>
      <w:r w:rsidRPr="008C454A">
        <w:rPr>
          <w:sz w:val="24"/>
          <w:szCs w:val="24"/>
        </w:rPr>
        <w:t>The Number 39 represents the completion &amp; perfection in the Holy Bible. Thirty-nine year reign He was diseased in His feet is in 2</w:t>
      </w:r>
      <w:r w:rsidRPr="008C454A">
        <w:rPr>
          <w:sz w:val="24"/>
          <w:szCs w:val="24"/>
          <w:vertAlign w:val="superscript"/>
        </w:rPr>
        <w:t>nd</w:t>
      </w:r>
      <w:r w:rsidRPr="008C454A">
        <w:rPr>
          <w:sz w:val="24"/>
          <w:szCs w:val="24"/>
        </w:rPr>
        <w:t xml:space="preserve"> Chronicles 16:12. Thirty-nine days horsemen in the air is in 2</w:t>
      </w:r>
      <w:r w:rsidRPr="008C454A">
        <w:rPr>
          <w:sz w:val="24"/>
          <w:szCs w:val="24"/>
          <w:vertAlign w:val="superscript"/>
        </w:rPr>
        <w:t>nd</w:t>
      </w:r>
      <w:r w:rsidRPr="008C454A">
        <w:rPr>
          <w:sz w:val="24"/>
          <w:szCs w:val="24"/>
        </w:rPr>
        <w:t xml:space="preserve"> Maccabees 5:2. The 39</w:t>
      </w:r>
      <w:r w:rsidRPr="008C454A">
        <w:rPr>
          <w:sz w:val="24"/>
          <w:szCs w:val="24"/>
          <w:vertAlign w:val="superscript"/>
        </w:rPr>
        <w:t>th</w:t>
      </w:r>
      <w:r w:rsidRPr="008C454A">
        <w:rPr>
          <w:sz w:val="24"/>
          <w:szCs w:val="24"/>
        </w:rPr>
        <w:t xml:space="preserve"> year is the beginning reign is in 2</w:t>
      </w:r>
      <w:r w:rsidRPr="008C454A">
        <w:rPr>
          <w:sz w:val="24"/>
          <w:szCs w:val="24"/>
          <w:vertAlign w:val="superscript"/>
        </w:rPr>
        <w:t>nd</w:t>
      </w:r>
      <w:r w:rsidRPr="008C454A">
        <w:rPr>
          <w:sz w:val="24"/>
          <w:szCs w:val="24"/>
        </w:rPr>
        <w:t xml:space="preserve"> Kings 15:13, 17.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GEN-8 (MOST HIGHEST SAINTLY CHRISTIAN LORD/LADY) THE 44 PRESIDENTIAL LORDSHIPS IS THE 40 POSITION</w:t>
      </w:r>
    </w:p>
    <w:p w:rsidR="001F59DF" w:rsidRPr="008C454A" w:rsidRDefault="001F59DF" w:rsidP="001F59DF">
      <w:pPr>
        <w:spacing w:line="480" w:lineRule="auto"/>
        <w:jc w:val="center"/>
        <w:rPr>
          <w:b/>
          <w:sz w:val="24"/>
          <w:szCs w:val="24"/>
        </w:rPr>
      </w:pPr>
      <w:r w:rsidRPr="008C454A">
        <w:rPr>
          <w:b/>
          <w:sz w:val="24"/>
          <w:szCs w:val="24"/>
        </w:rPr>
        <w:t>THE NUMBER FORTY CANNOT BE BROKEN</w:t>
      </w:r>
    </w:p>
    <w:p w:rsidR="001F59DF" w:rsidRPr="008C454A" w:rsidRDefault="001F59DF" w:rsidP="001F59DF">
      <w:pPr>
        <w:spacing w:line="480" w:lineRule="auto"/>
        <w:jc w:val="center"/>
        <w:rPr>
          <w:b/>
          <w:sz w:val="24"/>
          <w:szCs w:val="24"/>
        </w:rPr>
      </w:pPr>
      <w:r w:rsidRPr="008C454A">
        <w:rPr>
          <w:b/>
          <w:sz w:val="24"/>
          <w:szCs w:val="24"/>
        </w:rPr>
        <w:t>THE LAST 8</w:t>
      </w:r>
      <w:r w:rsidRPr="008C454A">
        <w:rPr>
          <w:b/>
          <w:sz w:val="24"/>
          <w:szCs w:val="24"/>
          <w:vertAlign w:val="superscript"/>
        </w:rPr>
        <w:t>TH</w:t>
      </w:r>
      <w:r w:rsidRPr="008C454A">
        <w:rPr>
          <w:b/>
          <w:sz w:val="24"/>
          <w:szCs w:val="24"/>
        </w:rPr>
        <w:t xml:space="preserve"> DAY OF ALL NAMES IN APRIL ON MONDAY IS THE END OF THE COMPLETE SEPARATION OF 7 DAYS</w:t>
      </w:r>
    </w:p>
    <w:p w:rsidR="001F59DF" w:rsidRPr="008C454A" w:rsidRDefault="001F59DF" w:rsidP="001F59DF">
      <w:pPr>
        <w:spacing w:line="480" w:lineRule="auto"/>
        <w:jc w:val="center"/>
        <w:rPr>
          <w:b/>
          <w:sz w:val="24"/>
          <w:szCs w:val="24"/>
        </w:rPr>
      </w:pPr>
      <w:r w:rsidRPr="008C454A">
        <w:rPr>
          <w:b/>
          <w:sz w:val="24"/>
          <w:szCs w:val="24"/>
        </w:rPr>
        <w:t>The Most Highest Lordships in the Ending of the Lower Lordships of the Law in the Kingdom of Heaven &amp; the Kingdom of Earth in Acts 28:31</w:t>
      </w:r>
    </w:p>
    <w:p w:rsidR="001F59DF" w:rsidRPr="008C454A" w:rsidRDefault="001F59DF" w:rsidP="001F59DF">
      <w:pPr>
        <w:spacing w:line="480" w:lineRule="auto"/>
        <w:jc w:val="both"/>
        <w:rPr>
          <w:sz w:val="24"/>
          <w:szCs w:val="24"/>
        </w:rPr>
      </w:pPr>
      <w:r w:rsidRPr="008C454A">
        <w:rPr>
          <w:sz w:val="24"/>
          <w:szCs w:val="24"/>
        </w:rPr>
        <w:t>The Number 40 represents the completion &amp; perfection in the Holy Bible. Forty days of seeking is in 2</w:t>
      </w:r>
      <w:r w:rsidRPr="008C454A">
        <w:rPr>
          <w:sz w:val="24"/>
          <w:szCs w:val="24"/>
          <w:vertAlign w:val="superscript"/>
        </w:rPr>
        <w:t>nd</w:t>
      </w:r>
      <w:r w:rsidRPr="008C454A">
        <w:rPr>
          <w:sz w:val="24"/>
          <w:szCs w:val="24"/>
        </w:rPr>
        <w:t xml:space="preserve"> Esdras 14:36. Forty day of understanding is in 2</w:t>
      </w:r>
      <w:r w:rsidRPr="008C454A">
        <w:rPr>
          <w:sz w:val="24"/>
          <w:szCs w:val="24"/>
          <w:vertAlign w:val="superscript"/>
        </w:rPr>
        <w:t>nd</w:t>
      </w:r>
      <w:r w:rsidRPr="008C454A">
        <w:rPr>
          <w:sz w:val="24"/>
          <w:szCs w:val="24"/>
        </w:rPr>
        <w:t xml:space="preserve"> Esdras 14:42. Forty days they wrote 204 Books is in 2</w:t>
      </w:r>
      <w:r w:rsidRPr="008C454A">
        <w:rPr>
          <w:sz w:val="24"/>
          <w:szCs w:val="24"/>
          <w:vertAlign w:val="superscript"/>
        </w:rPr>
        <w:t>nd</w:t>
      </w:r>
      <w:r w:rsidRPr="008C454A">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8C454A">
        <w:rPr>
          <w:sz w:val="24"/>
          <w:szCs w:val="24"/>
          <w:vertAlign w:val="superscript"/>
        </w:rPr>
        <w:t>st</w:t>
      </w:r>
      <w:r w:rsidRPr="008C454A">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8C454A">
        <w:rPr>
          <w:sz w:val="24"/>
          <w:szCs w:val="24"/>
          <w:vertAlign w:val="superscript"/>
        </w:rPr>
        <w:t>st</w:t>
      </w:r>
      <w:r w:rsidRPr="008C454A">
        <w:rPr>
          <w:sz w:val="24"/>
          <w:szCs w:val="24"/>
        </w:rPr>
        <w:t xml:space="preserve"> Samuel 4:18. Forty days presentation is in 1</w:t>
      </w:r>
      <w:r w:rsidRPr="008C454A">
        <w:rPr>
          <w:sz w:val="24"/>
          <w:szCs w:val="24"/>
          <w:vertAlign w:val="superscript"/>
        </w:rPr>
        <w:t>st</w:t>
      </w:r>
      <w:r w:rsidRPr="008C454A">
        <w:rPr>
          <w:sz w:val="24"/>
          <w:szCs w:val="24"/>
        </w:rPr>
        <w:t xml:space="preserve"> Samuel 17:16. Forty year old King is in 2</w:t>
      </w:r>
      <w:r w:rsidRPr="008C454A">
        <w:rPr>
          <w:sz w:val="24"/>
          <w:szCs w:val="24"/>
          <w:vertAlign w:val="superscript"/>
        </w:rPr>
        <w:t>nd</w:t>
      </w:r>
      <w:r w:rsidRPr="008C454A">
        <w:rPr>
          <w:sz w:val="24"/>
          <w:szCs w:val="24"/>
        </w:rPr>
        <w:t xml:space="preserve"> Samuel 2:10. Forty year reign is in 2</w:t>
      </w:r>
      <w:r w:rsidRPr="008C454A">
        <w:rPr>
          <w:sz w:val="24"/>
          <w:szCs w:val="24"/>
          <w:vertAlign w:val="superscript"/>
        </w:rPr>
        <w:t>nd</w:t>
      </w:r>
      <w:r w:rsidRPr="008C454A">
        <w:rPr>
          <w:sz w:val="24"/>
          <w:szCs w:val="24"/>
        </w:rPr>
        <w:t xml:space="preserve"> Samuel 5:4; 2</w:t>
      </w:r>
      <w:r w:rsidRPr="008C454A">
        <w:rPr>
          <w:sz w:val="24"/>
          <w:szCs w:val="24"/>
          <w:vertAlign w:val="superscript"/>
        </w:rPr>
        <w:t>nd</w:t>
      </w:r>
      <w:r w:rsidRPr="008C454A">
        <w:rPr>
          <w:sz w:val="24"/>
          <w:szCs w:val="24"/>
        </w:rPr>
        <w:t xml:space="preserve"> Samuel 15:7; 1</w:t>
      </w:r>
      <w:r w:rsidRPr="008C454A">
        <w:rPr>
          <w:sz w:val="24"/>
          <w:szCs w:val="24"/>
          <w:vertAlign w:val="superscript"/>
        </w:rPr>
        <w:t>st</w:t>
      </w:r>
      <w:r w:rsidRPr="008C454A">
        <w:rPr>
          <w:sz w:val="24"/>
          <w:szCs w:val="24"/>
        </w:rPr>
        <w:t xml:space="preserve"> Kings 2:11; 11:42; 2</w:t>
      </w:r>
      <w:r w:rsidRPr="008C454A">
        <w:rPr>
          <w:sz w:val="24"/>
          <w:szCs w:val="24"/>
          <w:vertAlign w:val="superscript"/>
        </w:rPr>
        <w:t>nd</w:t>
      </w:r>
      <w:r w:rsidRPr="008C454A">
        <w:rPr>
          <w:sz w:val="24"/>
          <w:szCs w:val="24"/>
        </w:rPr>
        <w:t xml:space="preserve"> Kings 12:1; 1</w:t>
      </w:r>
      <w:r w:rsidRPr="008C454A">
        <w:rPr>
          <w:sz w:val="24"/>
          <w:szCs w:val="24"/>
          <w:vertAlign w:val="superscript"/>
        </w:rPr>
        <w:t>st</w:t>
      </w:r>
      <w:r w:rsidRPr="008C454A">
        <w:rPr>
          <w:sz w:val="24"/>
          <w:szCs w:val="24"/>
        </w:rPr>
        <w:t xml:space="preserve"> Chronicles 29:27 &amp; 2</w:t>
      </w:r>
      <w:r w:rsidRPr="008C454A">
        <w:rPr>
          <w:sz w:val="24"/>
          <w:szCs w:val="24"/>
          <w:vertAlign w:val="superscript"/>
        </w:rPr>
        <w:t>nd</w:t>
      </w:r>
      <w:r w:rsidRPr="008C454A">
        <w:rPr>
          <w:sz w:val="24"/>
          <w:szCs w:val="24"/>
        </w:rPr>
        <w:t xml:space="preserve"> Chronicles 9:30; 24:1. Forty baths (400 acres of vineyard) is in 1</w:t>
      </w:r>
      <w:r w:rsidRPr="008C454A">
        <w:rPr>
          <w:sz w:val="24"/>
          <w:szCs w:val="24"/>
          <w:vertAlign w:val="superscript"/>
        </w:rPr>
        <w:t>st</w:t>
      </w:r>
      <w:r w:rsidRPr="008C454A">
        <w:rPr>
          <w:sz w:val="24"/>
          <w:szCs w:val="24"/>
        </w:rPr>
        <w:t xml:space="preserve"> Kings 7:38. Forty camels is in 2</w:t>
      </w:r>
      <w:r w:rsidRPr="008C454A">
        <w:rPr>
          <w:sz w:val="24"/>
          <w:szCs w:val="24"/>
          <w:vertAlign w:val="superscript"/>
        </w:rPr>
        <w:t>nd</w:t>
      </w:r>
      <w:r w:rsidRPr="008C454A">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8C454A">
        <w:rPr>
          <w:sz w:val="24"/>
          <w:szCs w:val="24"/>
          <w:vertAlign w:val="superscript"/>
        </w:rPr>
        <w:t>th</w:t>
      </w:r>
      <w:r w:rsidRPr="008C454A">
        <w:rPr>
          <w:sz w:val="24"/>
          <w:szCs w:val="24"/>
        </w:rPr>
        <w:t xml:space="preserve"> Year is in Numbers 33:38; Deuteronomy 1:3 &amp; 1</w:t>
      </w:r>
      <w:r w:rsidRPr="008C454A">
        <w:rPr>
          <w:sz w:val="24"/>
          <w:szCs w:val="24"/>
          <w:vertAlign w:val="superscript"/>
        </w:rPr>
        <w:t>st</w:t>
      </w:r>
      <w:r w:rsidRPr="008C454A">
        <w:rPr>
          <w:sz w:val="24"/>
          <w:szCs w:val="24"/>
        </w:rPr>
        <w:t xml:space="preserve"> Chronicles 26:31. Forty days of overthrowing is in Jonah 3:4. Forty days and night fasting is in Matthew 4:2. Forty days tempted is in Mark 1:13 &amp; Luke 4:2. Forty stripes is in 2</w:t>
      </w:r>
      <w:r w:rsidRPr="008C454A">
        <w:rPr>
          <w:sz w:val="24"/>
          <w:szCs w:val="24"/>
          <w:vertAlign w:val="superscript"/>
        </w:rPr>
        <w:t>nd</w:t>
      </w:r>
      <w:r w:rsidRPr="008C454A">
        <w:rPr>
          <w:sz w:val="24"/>
          <w:szCs w:val="24"/>
        </w:rPr>
        <w:t xml:space="preserve"> Corinthians 11:24. Forty years of works is in Hebrews 3:9. Forty years of grieving is in Hebrews 3:17. The Father Stephen’s beginning sovereignty of His 40 year eternal reign is in 1</w:t>
      </w:r>
      <w:r w:rsidRPr="008C454A">
        <w:rPr>
          <w:sz w:val="24"/>
          <w:szCs w:val="24"/>
          <w:vertAlign w:val="superscript"/>
        </w:rPr>
        <w:t>st</w:t>
      </w:r>
      <w:r w:rsidRPr="008C454A">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SECOND SUPREME OMNISCIENT KINGDOM OF THE LORD SOLOMON’S LORDSHIP FROM 40 TO 80</w:t>
      </w:r>
    </w:p>
    <w:p w:rsidR="001F59DF" w:rsidRPr="008C454A" w:rsidRDefault="001F59DF" w:rsidP="001F59DF">
      <w:pPr>
        <w:spacing w:line="480" w:lineRule="auto"/>
        <w:jc w:val="center"/>
        <w:rPr>
          <w:b/>
          <w:sz w:val="24"/>
          <w:szCs w:val="24"/>
        </w:rPr>
      </w:pPr>
      <w:r w:rsidRPr="008C454A">
        <w:rPr>
          <w:b/>
          <w:sz w:val="24"/>
          <w:szCs w:val="24"/>
        </w:rPr>
        <w:t>THE NUMBER FORTY-ONE CANNOT BE BROKEN</w:t>
      </w:r>
    </w:p>
    <w:p w:rsidR="001F59DF" w:rsidRPr="008C454A" w:rsidRDefault="001F59DF" w:rsidP="001F59DF">
      <w:pPr>
        <w:spacing w:line="480" w:lineRule="auto"/>
        <w:jc w:val="both"/>
        <w:rPr>
          <w:sz w:val="24"/>
          <w:szCs w:val="24"/>
        </w:rPr>
      </w:pPr>
      <w:r w:rsidRPr="008C454A">
        <w:rPr>
          <w:sz w:val="24"/>
          <w:szCs w:val="24"/>
        </w:rPr>
        <w:t>The Number 41 represents the completion &amp; perfection in the Holy Bible. The Reign of Rehoboam’s Beginning is in 1</w:t>
      </w:r>
      <w:r w:rsidRPr="008C454A">
        <w:rPr>
          <w:sz w:val="24"/>
          <w:szCs w:val="24"/>
          <w:vertAlign w:val="superscript"/>
        </w:rPr>
        <w:t>st</w:t>
      </w:r>
      <w:r w:rsidRPr="008C454A">
        <w:rPr>
          <w:sz w:val="24"/>
          <w:szCs w:val="24"/>
        </w:rPr>
        <w:t xml:space="preserve"> Kings 14:21 &amp; 2</w:t>
      </w:r>
      <w:r w:rsidRPr="008C454A">
        <w:rPr>
          <w:sz w:val="24"/>
          <w:szCs w:val="24"/>
          <w:vertAlign w:val="superscript"/>
        </w:rPr>
        <w:t>nd</w:t>
      </w:r>
      <w:r w:rsidRPr="008C454A">
        <w:rPr>
          <w:sz w:val="24"/>
          <w:szCs w:val="24"/>
        </w:rPr>
        <w:t xml:space="preserve"> Chronicles 12:13. The King’s reign is in 1</w:t>
      </w:r>
      <w:r w:rsidRPr="008C454A">
        <w:rPr>
          <w:sz w:val="24"/>
          <w:szCs w:val="24"/>
          <w:vertAlign w:val="superscript"/>
        </w:rPr>
        <w:t>st</w:t>
      </w:r>
      <w:r w:rsidRPr="008C454A">
        <w:rPr>
          <w:sz w:val="24"/>
          <w:szCs w:val="24"/>
        </w:rPr>
        <w:t xml:space="preserve"> Kings 15:10 &amp; 2</w:t>
      </w:r>
      <w:r w:rsidRPr="008C454A">
        <w:rPr>
          <w:sz w:val="24"/>
          <w:szCs w:val="24"/>
          <w:vertAlign w:val="superscript"/>
        </w:rPr>
        <w:t>nd</w:t>
      </w:r>
      <w:r w:rsidRPr="008C454A">
        <w:rPr>
          <w:sz w:val="24"/>
          <w:szCs w:val="24"/>
        </w:rPr>
        <w:t xml:space="preserve"> Kings 14:23. The Work of the Tabernacle is in Numbers 4:3, 23, 30, 35, 39, 43, 47. The Male Estimation of fifteen shekels of silver is in Leviticus 27:3. Asa’s Reign is in 2</w:t>
      </w:r>
      <w:r w:rsidRPr="008C454A">
        <w:rPr>
          <w:sz w:val="24"/>
          <w:szCs w:val="24"/>
          <w:vertAlign w:val="superscript"/>
        </w:rPr>
        <w:t>nd</w:t>
      </w:r>
      <w:r w:rsidRPr="008C454A">
        <w:rPr>
          <w:sz w:val="24"/>
          <w:szCs w:val="24"/>
        </w:rPr>
        <w:t xml:space="preserve"> Chronicle 16:13.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FORTY-TWO CANNOT BE BROKEN</w:t>
      </w:r>
    </w:p>
    <w:p w:rsidR="001F59DF" w:rsidRPr="008C454A" w:rsidRDefault="001F59DF" w:rsidP="001F59DF">
      <w:pPr>
        <w:spacing w:line="480" w:lineRule="auto"/>
        <w:jc w:val="both"/>
        <w:rPr>
          <w:sz w:val="24"/>
          <w:szCs w:val="24"/>
        </w:rPr>
      </w:pPr>
      <w:r w:rsidRPr="008C454A">
        <w:rPr>
          <w:sz w:val="24"/>
          <w:szCs w:val="24"/>
        </w:rPr>
        <w:t>The Number 42 represents the completion &amp; perfection in the Holy Bible. The 42 Children of Bethsamos is in 1</w:t>
      </w:r>
      <w:r w:rsidRPr="008C454A">
        <w:rPr>
          <w:sz w:val="24"/>
          <w:szCs w:val="24"/>
          <w:vertAlign w:val="superscript"/>
        </w:rPr>
        <w:t>st</w:t>
      </w:r>
      <w:r w:rsidRPr="008C454A">
        <w:rPr>
          <w:sz w:val="24"/>
          <w:szCs w:val="24"/>
        </w:rPr>
        <w:t xml:space="preserve"> Esdras 5:18. The 42 Cities is in Number 35:6. The 42 Children are torn is in 2</w:t>
      </w:r>
      <w:r w:rsidRPr="008C454A">
        <w:rPr>
          <w:sz w:val="24"/>
          <w:szCs w:val="24"/>
          <w:vertAlign w:val="superscript"/>
        </w:rPr>
        <w:t>nd</w:t>
      </w:r>
      <w:r w:rsidRPr="008C454A">
        <w:rPr>
          <w:sz w:val="24"/>
          <w:szCs w:val="24"/>
        </w:rPr>
        <w:t xml:space="preserve"> Kings 2:24. The 42 Men slain at the pit is in 2</w:t>
      </w:r>
      <w:r w:rsidRPr="008C454A">
        <w:rPr>
          <w:sz w:val="24"/>
          <w:szCs w:val="24"/>
          <w:vertAlign w:val="superscript"/>
        </w:rPr>
        <w:t>nd</w:t>
      </w:r>
      <w:r w:rsidRPr="008C454A">
        <w:rPr>
          <w:sz w:val="24"/>
          <w:szCs w:val="24"/>
        </w:rPr>
        <w:t xml:space="preserve"> Kings 10:14. The Reign of Ahaziah’s Beginning is in 2</w:t>
      </w:r>
      <w:r w:rsidRPr="008C454A">
        <w:rPr>
          <w:sz w:val="24"/>
          <w:szCs w:val="24"/>
          <w:vertAlign w:val="superscript"/>
        </w:rPr>
        <w:t>nd</w:t>
      </w:r>
      <w:r w:rsidRPr="008C454A">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sz w:val="24"/>
          <w:szCs w:val="24"/>
        </w:rPr>
        <w:t xml:space="preserve"> </w:t>
      </w:r>
      <w:r w:rsidRPr="008C454A">
        <w:rPr>
          <w:b/>
          <w:sz w:val="24"/>
          <w:szCs w:val="24"/>
        </w:rPr>
        <w:t>THE NUMBER FORTY-THREE CANNOT BE BROKEN</w:t>
      </w:r>
    </w:p>
    <w:p w:rsidR="001F59DF" w:rsidRPr="008C454A" w:rsidRDefault="001F59DF" w:rsidP="001F59DF">
      <w:pPr>
        <w:spacing w:line="480" w:lineRule="auto"/>
        <w:jc w:val="both"/>
        <w:rPr>
          <w:sz w:val="24"/>
          <w:szCs w:val="24"/>
        </w:rPr>
      </w:pPr>
      <w:r w:rsidRPr="008C454A">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FORTY-FOUR CANNOT BE BROKEN</w:t>
      </w:r>
    </w:p>
    <w:p w:rsidR="001F59DF" w:rsidRPr="008C454A" w:rsidRDefault="001F59DF" w:rsidP="001F59DF">
      <w:pPr>
        <w:spacing w:line="480" w:lineRule="auto"/>
        <w:jc w:val="both"/>
        <w:rPr>
          <w:sz w:val="24"/>
          <w:szCs w:val="24"/>
        </w:rPr>
      </w:pPr>
      <w:r w:rsidRPr="008C454A">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FORTY-FIVE CANNOT BE BROKEN</w:t>
      </w:r>
    </w:p>
    <w:p w:rsidR="001F59DF" w:rsidRPr="008C454A" w:rsidRDefault="001F59DF" w:rsidP="001F59DF">
      <w:pPr>
        <w:spacing w:line="480" w:lineRule="auto"/>
        <w:jc w:val="both"/>
        <w:rPr>
          <w:sz w:val="24"/>
          <w:szCs w:val="24"/>
        </w:rPr>
      </w:pPr>
      <w:r w:rsidRPr="008C454A">
        <w:rPr>
          <w:sz w:val="24"/>
          <w:szCs w:val="24"/>
        </w:rPr>
        <w:t>The Number 45 represents the completion &amp; perfection in the Holy Bible. The City of Sodom is not destroyed by 45 Righteous is in Genesis 18:28. The 45 year old Man in the wilderness is in Joshua 14:10. The 45 pillars is in 1</w:t>
      </w:r>
      <w:r w:rsidRPr="008C454A">
        <w:rPr>
          <w:sz w:val="24"/>
          <w:szCs w:val="24"/>
          <w:vertAlign w:val="superscript"/>
        </w:rPr>
        <w:t>st</w:t>
      </w:r>
      <w:r w:rsidRPr="008C454A">
        <w:rPr>
          <w:sz w:val="24"/>
          <w:szCs w:val="24"/>
        </w:rPr>
        <w:t xml:space="preserve"> Kings 7:3.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FORTY-SIX CANNOT BE BROKEN</w:t>
      </w:r>
    </w:p>
    <w:p w:rsidR="001F59DF" w:rsidRPr="008C454A" w:rsidRDefault="001F59DF" w:rsidP="001F59DF">
      <w:pPr>
        <w:spacing w:line="480" w:lineRule="auto"/>
        <w:jc w:val="both"/>
        <w:rPr>
          <w:sz w:val="24"/>
          <w:szCs w:val="24"/>
        </w:rPr>
      </w:pPr>
      <w:r w:rsidRPr="008C454A">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FORTY-SEVEN CANNOT BE BROKEN</w:t>
      </w:r>
    </w:p>
    <w:p w:rsidR="001F59DF" w:rsidRPr="008C454A" w:rsidRDefault="001F59DF" w:rsidP="001F59DF">
      <w:pPr>
        <w:spacing w:line="480" w:lineRule="auto"/>
        <w:jc w:val="both"/>
        <w:rPr>
          <w:sz w:val="24"/>
          <w:szCs w:val="24"/>
        </w:rPr>
      </w:pPr>
      <w:r w:rsidRPr="008C454A">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FORTY-EIGHT CANNOT BE BROKEN</w:t>
      </w:r>
    </w:p>
    <w:p w:rsidR="001F59DF" w:rsidRPr="008C454A" w:rsidRDefault="001F59DF" w:rsidP="001F59DF">
      <w:pPr>
        <w:spacing w:line="480" w:lineRule="auto"/>
        <w:jc w:val="both"/>
        <w:rPr>
          <w:sz w:val="24"/>
          <w:szCs w:val="24"/>
        </w:rPr>
      </w:pPr>
      <w:r w:rsidRPr="008C454A">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FORTY-NINE CANNOT BE BROKEN</w:t>
      </w:r>
    </w:p>
    <w:p w:rsidR="001F59DF" w:rsidRPr="008C454A" w:rsidRDefault="001F59DF" w:rsidP="001F59DF">
      <w:pPr>
        <w:spacing w:line="480" w:lineRule="auto"/>
        <w:jc w:val="both"/>
        <w:rPr>
          <w:sz w:val="24"/>
          <w:szCs w:val="24"/>
        </w:rPr>
      </w:pPr>
      <w:r w:rsidRPr="008C454A">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8C454A">
        <w:rPr>
          <w:sz w:val="24"/>
          <w:szCs w:val="24"/>
          <w:vertAlign w:val="superscript"/>
        </w:rPr>
        <w:t>st</w:t>
      </w:r>
      <w:r w:rsidRPr="008C454A">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FIFTY CANNOT BE BROKEN</w:t>
      </w:r>
    </w:p>
    <w:p w:rsidR="001F59DF" w:rsidRPr="008C454A" w:rsidRDefault="001F59DF" w:rsidP="001F59DF">
      <w:pPr>
        <w:spacing w:line="480" w:lineRule="auto"/>
        <w:jc w:val="both"/>
        <w:rPr>
          <w:sz w:val="24"/>
          <w:szCs w:val="24"/>
        </w:rPr>
      </w:pPr>
      <w:r w:rsidRPr="008C454A">
        <w:rPr>
          <w:sz w:val="24"/>
          <w:szCs w:val="24"/>
        </w:rPr>
        <w:t>The Number 50 represents the completion &amp; perfection in the Holy Bible. The Wall is 50 cubits in breadth is in Judith 1:2. The Captains over 50’s (500) is in 1</w:t>
      </w:r>
      <w:r w:rsidRPr="008C454A">
        <w:rPr>
          <w:sz w:val="24"/>
          <w:szCs w:val="24"/>
          <w:vertAlign w:val="superscript"/>
        </w:rPr>
        <w:t>st</w:t>
      </w:r>
      <w:r w:rsidRPr="008C454A">
        <w:rPr>
          <w:sz w:val="24"/>
          <w:szCs w:val="24"/>
        </w:rPr>
        <w:t xml:space="preserve"> Maccabees 3:55; 1</w:t>
      </w:r>
      <w:r w:rsidRPr="008C454A">
        <w:rPr>
          <w:sz w:val="24"/>
          <w:szCs w:val="24"/>
          <w:vertAlign w:val="superscript"/>
        </w:rPr>
        <w:t>st</w:t>
      </w:r>
      <w:r w:rsidRPr="008C454A">
        <w:rPr>
          <w:sz w:val="24"/>
          <w:szCs w:val="24"/>
        </w:rPr>
        <w:t xml:space="preserve"> Samuel 8:12 &amp; Deuteronomy 1:15. The Officer’s over 50’s (500) is in Deuteronomy 1:15. A tower of 50 cubits high is in 2</w:t>
      </w:r>
      <w:r w:rsidRPr="008C454A">
        <w:rPr>
          <w:sz w:val="24"/>
          <w:szCs w:val="24"/>
          <w:vertAlign w:val="superscript"/>
        </w:rPr>
        <w:t>nd</w:t>
      </w:r>
      <w:r w:rsidRPr="008C454A">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8C454A">
        <w:rPr>
          <w:sz w:val="24"/>
          <w:szCs w:val="24"/>
          <w:vertAlign w:val="superscript"/>
        </w:rPr>
        <w:t>st</w:t>
      </w:r>
      <w:r w:rsidRPr="008C454A">
        <w:rPr>
          <w:sz w:val="24"/>
          <w:szCs w:val="24"/>
        </w:rPr>
        <w:t xml:space="preserve"> Samuel 8:12. The 50 shekels ($6,400.00) of silver of the Damsel is in Deuteronomy 22:29. The wedge of gold of 50 shekels ($96,000.00) is in Joshua 7:21. The 50 Men to Run before Him is in 2</w:t>
      </w:r>
      <w:r w:rsidRPr="008C454A">
        <w:rPr>
          <w:sz w:val="24"/>
          <w:szCs w:val="24"/>
          <w:vertAlign w:val="superscript"/>
        </w:rPr>
        <w:t>nd</w:t>
      </w:r>
      <w:r w:rsidRPr="008C454A">
        <w:rPr>
          <w:sz w:val="24"/>
          <w:szCs w:val="24"/>
        </w:rPr>
        <w:t xml:space="preserve"> Samuel 15:1 &amp; 1</w:t>
      </w:r>
      <w:r w:rsidRPr="008C454A">
        <w:rPr>
          <w:sz w:val="24"/>
          <w:szCs w:val="24"/>
          <w:vertAlign w:val="superscript"/>
        </w:rPr>
        <w:t>st</w:t>
      </w:r>
      <w:r w:rsidRPr="008C454A">
        <w:rPr>
          <w:sz w:val="24"/>
          <w:szCs w:val="24"/>
        </w:rPr>
        <w:t xml:space="preserve"> Kings 1:5. The Oxen for 50 shekels ($6,400.00) of silver is in 2</w:t>
      </w:r>
      <w:r w:rsidRPr="008C454A">
        <w:rPr>
          <w:sz w:val="24"/>
          <w:szCs w:val="24"/>
          <w:vertAlign w:val="superscript"/>
        </w:rPr>
        <w:t>nd</w:t>
      </w:r>
      <w:r w:rsidRPr="008C454A">
        <w:rPr>
          <w:sz w:val="24"/>
          <w:szCs w:val="24"/>
        </w:rPr>
        <w:t xml:space="preserve"> Samuel 24:24. The breadth of the house is in 1</w:t>
      </w:r>
      <w:r w:rsidRPr="008C454A">
        <w:rPr>
          <w:sz w:val="24"/>
          <w:szCs w:val="24"/>
          <w:vertAlign w:val="superscript"/>
        </w:rPr>
        <w:t>st</w:t>
      </w:r>
      <w:r w:rsidRPr="008C454A">
        <w:rPr>
          <w:sz w:val="24"/>
          <w:szCs w:val="24"/>
        </w:rPr>
        <w:t xml:space="preserve"> Kings 7:2. The length of the porch is in 1</w:t>
      </w:r>
      <w:r w:rsidRPr="008C454A">
        <w:rPr>
          <w:sz w:val="24"/>
          <w:szCs w:val="24"/>
          <w:vertAlign w:val="superscript"/>
        </w:rPr>
        <w:t>st</w:t>
      </w:r>
      <w:r w:rsidRPr="008C454A">
        <w:rPr>
          <w:sz w:val="24"/>
          <w:szCs w:val="24"/>
        </w:rPr>
        <w:t xml:space="preserve"> Kings 7:6. The 50 hid in a cave is in 1</w:t>
      </w:r>
      <w:r w:rsidRPr="008C454A">
        <w:rPr>
          <w:sz w:val="24"/>
          <w:szCs w:val="24"/>
          <w:vertAlign w:val="superscript"/>
        </w:rPr>
        <w:t>st</w:t>
      </w:r>
      <w:r w:rsidRPr="008C454A">
        <w:rPr>
          <w:sz w:val="24"/>
          <w:szCs w:val="24"/>
        </w:rPr>
        <w:t xml:space="preserve"> Kings 18:4, 13. The Captain of 50 consumed is in 2</w:t>
      </w:r>
      <w:r w:rsidRPr="008C454A">
        <w:rPr>
          <w:sz w:val="24"/>
          <w:szCs w:val="24"/>
          <w:vertAlign w:val="superscript"/>
        </w:rPr>
        <w:t>nd</w:t>
      </w:r>
      <w:r w:rsidRPr="008C454A">
        <w:rPr>
          <w:sz w:val="24"/>
          <w:szCs w:val="24"/>
        </w:rPr>
        <w:t xml:space="preserve"> Kings 1:9-14. The 50 Men is in 2</w:t>
      </w:r>
      <w:r w:rsidRPr="008C454A">
        <w:rPr>
          <w:sz w:val="24"/>
          <w:szCs w:val="24"/>
          <w:vertAlign w:val="superscript"/>
        </w:rPr>
        <w:t>nd</w:t>
      </w:r>
      <w:r w:rsidRPr="008C454A">
        <w:rPr>
          <w:sz w:val="24"/>
          <w:szCs w:val="24"/>
        </w:rPr>
        <w:t xml:space="preserve"> Kings 2:7. The 50 Strong Men is in 2</w:t>
      </w:r>
      <w:r w:rsidRPr="008C454A">
        <w:rPr>
          <w:sz w:val="24"/>
          <w:szCs w:val="24"/>
          <w:vertAlign w:val="superscript"/>
        </w:rPr>
        <w:t>nd</w:t>
      </w:r>
      <w:r w:rsidRPr="008C454A">
        <w:rPr>
          <w:sz w:val="24"/>
          <w:szCs w:val="24"/>
        </w:rPr>
        <w:t xml:space="preserve"> Kings 2:16, 17. The 50 Horsemen is in 2</w:t>
      </w:r>
      <w:r w:rsidRPr="008C454A">
        <w:rPr>
          <w:sz w:val="24"/>
          <w:szCs w:val="24"/>
          <w:vertAlign w:val="superscript"/>
        </w:rPr>
        <w:t>nd</w:t>
      </w:r>
      <w:r w:rsidRPr="008C454A">
        <w:rPr>
          <w:sz w:val="24"/>
          <w:szCs w:val="24"/>
        </w:rPr>
        <w:t xml:space="preserve"> Kings 13:7. The 50 shekels ($6,400.00) of silver to each Man is in 2</w:t>
      </w:r>
      <w:r w:rsidRPr="008C454A">
        <w:rPr>
          <w:sz w:val="24"/>
          <w:szCs w:val="24"/>
          <w:vertAlign w:val="superscript"/>
        </w:rPr>
        <w:t>nd</w:t>
      </w:r>
      <w:r w:rsidRPr="008C454A">
        <w:rPr>
          <w:sz w:val="24"/>
          <w:szCs w:val="24"/>
        </w:rPr>
        <w:t xml:space="preserve"> Kings 15:20. The 50</w:t>
      </w:r>
      <w:r w:rsidRPr="008C454A">
        <w:rPr>
          <w:sz w:val="24"/>
          <w:szCs w:val="24"/>
          <w:vertAlign w:val="superscript"/>
        </w:rPr>
        <w:t>th</w:t>
      </w:r>
      <w:r w:rsidRPr="008C454A">
        <w:rPr>
          <w:sz w:val="24"/>
          <w:szCs w:val="24"/>
        </w:rPr>
        <w:t xml:space="preserve"> year began His reign is in 2</w:t>
      </w:r>
      <w:r w:rsidRPr="008C454A">
        <w:rPr>
          <w:sz w:val="24"/>
          <w:szCs w:val="24"/>
          <w:vertAlign w:val="superscript"/>
        </w:rPr>
        <w:t>nd</w:t>
      </w:r>
      <w:r w:rsidRPr="008C454A">
        <w:rPr>
          <w:sz w:val="24"/>
          <w:szCs w:val="24"/>
        </w:rPr>
        <w:t xml:space="preserve"> Kings 15:23. The 50 Gileadites is in 2</w:t>
      </w:r>
      <w:r w:rsidRPr="008C454A">
        <w:rPr>
          <w:sz w:val="24"/>
          <w:szCs w:val="24"/>
          <w:vertAlign w:val="superscript"/>
        </w:rPr>
        <w:t>nd</w:t>
      </w:r>
      <w:r w:rsidRPr="008C454A">
        <w:rPr>
          <w:sz w:val="24"/>
          <w:szCs w:val="24"/>
        </w:rPr>
        <w:t xml:space="preserve"> Kings 15:25. The Weight of the Nails is in 2</w:t>
      </w:r>
      <w:r w:rsidRPr="008C454A">
        <w:rPr>
          <w:sz w:val="24"/>
          <w:szCs w:val="24"/>
          <w:vertAlign w:val="superscript"/>
        </w:rPr>
        <w:t>nd</w:t>
      </w:r>
      <w:r w:rsidRPr="008C454A">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The 50 sat down in ranks is in Mark 6:40. The 50 Pence ($1,600.00) of the Creditor is in Luke 7:41. The Company by 50 sat down in ranks is in Luke 9:14. The $50.00 bill is in Luke 16:6.  </w:t>
      </w:r>
    </w:p>
    <w:p w:rsidR="001F59DF" w:rsidRPr="008C454A" w:rsidRDefault="001F59DF" w:rsidP="001F59DF">
      <w:pPr>
        <w:spacing w:line="480" w:lineRule="auto"/>
        <w:jc w:val="center"/>
        <w:rPr>
          <w:b/>
          <w:sz w:val="24"/>
          <w:szCs w:val="24"/>
        </w:rPr>
      </w:pPr>
      <w:r w:rsidRPr="008C454A">
        <w:rPr>
          <w:b/>
          <w:sz w:val="24"/>
          <w:szCs w:val="24"/>
        </w:rPr>
        <w:t>THE NUMBER FIFTY-ONE CANNOT BE BROKEN</w:t>
      </w:r>
    </w:p>
    <w:p w:rsidR="001F59DF" w:rsidRPr="008C454A" w:rsidRDefault="001F59DF" w:rsidP="001F59DF">
      <w:pPr>
        <w:spacing w:line="480" w:lineRule="auto"/>
        <w:jc w:val="both"/>
        <w:rPr>
          <w:sz w:val="24"/>
          <w:szCs w:val="24"/>
        </w:rPr>
      </w:pPr>
      <w:r w:rsidRPr="008C454A">
        <w:rPr>
          <w:sz w:val="24"/>
          <w:szCs w:val="24"/>
        </w:rPr>
        <w:t>The Number 51 represents the completion &amp; perfection in the Holy Bible. The Male Estimation of fifty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FIFTY-TWO CANNOT BE BROKEN</w:t>
      </w:r>
    </w:p>
    <w:p w:rsidR="001F59DF" w:rsidRPr="008C454A" w:rsidRDefault="001F59DF" w:rsidP="001F59DF">
      <w:pPr>
        <w:spacing w:line="480" w:lineRule="auto"/>
        <w:jc w:val="both"/>
        <w:rPr>
          <w:sz w:val="24"/>
          <w:szCs w:val="24"/>
        </w:rPr>
      </w:pPr>
      <w:r w:rsidRPr="008C454A">
        <w:rPr>
          <w:sz w:val="24"/>
          <w:szCs w:val="24"/>
        </w:rPr>
        <w:t>The Number 52 represents the completion &amp; perfection in the Holy Bible.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Children of Betolius is in 1</w:t>
      </w:r>
      <w:r w:rsidRPr="008C454A">
        <w:rPr>
          <w:sz w:val="24"/>
          <w:szCs w:val="24"/>
          <w:vertAlign w:val="superscript"/>
        </w:rPr>
        <w:t>st</w:t>
      </w:r>
      <w:r w:rsidRPr="008C454A">
        <w:rPr>
          <w:sz w:val="24"/>
          <w:szCs w:val="24"/>
        </w:rPr>
        <w:t xml:space="preserve"> Esdras 5:21. The 52</w:t>
      </w:r>
      <w:r w:rsidRPr="008C454A">
        <w:rPr>
          <w:sz w:val="24"/>
          <w:szCs w:val="24"/>
          <w:vertAlign w:val="superscript"/>
        </w:rPr>
        <w:t>nd</w:t>
      </w:r>
      <w:r w:rsidRPr="008C454A">
        <w:rPr>
          <w:sz w:val="24"/>
          <w:szCs w:val="24"/>
        </w:rPr>
        <w:t xml:space="preserve"> year began His reign is in 2</w:t>
      </w:r>
      <w:r w:rsidRPr="008C454A">
        <w:rPr>
          <w:sz w:val="24"/>
          <w:szCs w:val="24"/>
          <w:vertAlign w:val="superscript"/>
        </w:rPr>
        <w:t>nd</w:t>
      </w:r>
      <w:r w:rsidRPr="008C454A">
        <w:rPr>
          <w:sz w:val="24"/>
          <w:szCs w:val="24"/>
        </w:rPr>
        <w:t xml:space="preserve"> Kings 15:27. The Children of Nebo is in Ezra 2:29. The finished Wall in 52 days is in Nehemiah 6:15. The Men of the other Nebo is in Nehemiah 7:33.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FIFTY-THREE CANNOT BE BROKEN</w:t>
      </w:r>
    </w:p>
    <w:p w:rsidR="001F59DF" w:rsidRPr="008C454A" w:rsidRDefault="001F59DF" w:rsidP="001F59DF">
      <w:pPr>
        <w:spacing w:line="480" w:lineRule="auto"/>
        <w:jc w:val="both"/>
        <w:rPr>
          <w:sz w:val="24"/>
          <w:szCs w:val="24"/>
        </w:rPr>
      </w:pPr>
      <w:r w:rsidRPr="008C454A">
        <w:rPr>
          <w:sz w:val="24"/>
          <w:szCs w:val="24"/>
        </w:rPr>
        <w:t>The Number 53 represents the completion &amp; perfection in the Holy Bible.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FIFTY-FOUR CANNOT BE BROKEN</w:t>
      </w:r>
    </w:p>
    <w:p w:rsidR="001F59DF" w:rsidRPr="008C454A" w:rsidRDefault="001F59DF" w:rsidP="001F59DF">
      <w:pPr>
        <w:spacing w:line="480" w:lineRule="auto"/>
        <w:jc w:val="both"/>
        <w:rPr>
          <w:sz w:val="24"/>
          <w:szCs w:val="24"/>
        </w:rPr>
      </w:pPr>
      <w:r w:rsidRPr="008C454A">
        <w:rPr>
          <w:sz w:val="24"/>
          <w:szCs w:val="24"/>
        </w:rPr>
        <w:t>The Number 54 represents the completion &amp; perfection in the Holy Bible.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FIFTY-FIVE CANNOT BE BROKEN</w:t>
      </w:r>
    </w:p>
    <w:p w:rsidR="001F59DF" w:rsidRPr="008C454A" w:rsidRDefault="001F59DF" w:rsidP="001F59DF">
      <w:pPr>
        <w:spacing w:line="480" w:lineRule="auto"/>
        <w:jc w:val="both"/>
        <w:rPr>
          <w:sz w:val="24"/>
          <w:szCs w:val="24"/>
        </w:rPr>
      </w:pPr>
      <w:r w:rsidRPr="008C454A">
        <w:rPr>
          <w:sz w:val="24"/>
          <w:szCs w:val="24"/>
        </w:rPr>
        <w:t>The Number 55 represents the completion &amp; perfection in the Holy Bible. The Children of Netophah is in 1</w:t>
      </w:r>
      <w:r w:rsidRPr="008C454A">
        <w:rPr>
          <w:sz w:val="24"/>
          <w:szCs w:val="24"/>
          <w:vertAlign w:val="superscript"/>
        </w:rPr>
        <w:t>st</w:t>
      </w:r>
      <w:r w:rsidRPr="008C454A">
        <w:rPr>
          <w:sz w:val="24"/>
          <w:szCs w:val="24"/>
        </w:rPr>
        <w:t xml:space="preserve"> Esdras 5:18. The 55 days to kill Him is in Tobit 1:21.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FIFTY-SIX CANNOT BE BROKEN</w:t>
      </w:r>
    </w:p>
    <w:p w:rsidR="001F59DF" w:rsidRPr="008C454A" w:rsidRDefault="001F59DF" w:rsidP="001F59DF">
      <w:pPr>
        <w:spacing w:line="480" w:lineRule="auto"/>
        <w:jc w:val="both"/>
        <w:rPr>
          <w:sz w:val="24"/>
          <w:szCs w:val="24"/>
        </w:rPr>
      </w:pPr>
      <w:r w:rsidRPr="008C454A">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FIFTY-SEVEN CANNOT BE BROKEN</w:t>
      </w:r>
    </w:p>
    <w:p w:rsidR="001F59DF" w:rsidRPr="008C454A" w:rsidRDefault="001F59DF" w:rsidP="001F59DF">
      <w:pPr>
        <w:spacing w:line="480" w:lineRule="auto"/>
        <w:jc w:val="both"/>
        <w:rPr>
          <w:sz w:val="24"/>
          <w:szCs w:val="24"/>
        </w:rPr>
      </w:pPr>
      <w:r w:rsidRPr="008C454A">
        <w:rPr>
          <w:sz w:val="24"/>
          <w:szCs w:val="24"/>
        </w:rPr>
        <w:t>The Number 57 represents the completion &amp; perfection in the Holy Bible.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FIFTY-EIGHT CANNOT BE BROKEN</w:t>
      </w:r>
    </w:p>
    <w:p w:rsidR="001F59DF" w:rsidRPr="008C454A" w:rsidRDefault="001F59DF" w:rsidP="001F59DF">
      <w:pPr>
        <w:spacing w:line="480" w:lineRule="auto"/>
        <w:jc w:val="both"/>
        <w:rPr>
          <w:sz w:val="24"/>
          <w:szCs w:val="24"/>
        </w:rPr>
      </w:pPr>
      <w:r w:rsidRPr="008C454A">
        <w:rPr>
          <w:sz w:val="24"/>
          <w:szCs w:val="24"/>
        </w:rPr>
        <w:t>The Number 58 represents the completion &amp; perfection in the Holy Bible. The loss of sight is in Tobit 14:2.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FIFTY-NINE CANNOT BE BROKEN</w:t>
      </w:r>
    </w:p>
    <w:p w:rsidR="001F59DF" w:rsidRPr="008C454A" w:rsidRDefault="001F59DF" w:rsidP="001F59DF">
      <w:pPr>
        <w:spacing w:line="480" w:lineRule="auto"/>
        <w:jc w:val="both"/>
        <w:rPr>
          <w:sz w:val="24"/>
          <w:szCs w:val="24"/>
        </w:rPr>
      </w:pPr>
      <w:r w:rsidRPr="008C454A">
        <w:rPr>
          <w:sz w:val="24"/>
          <w:szCs w:val="24"/>
        </w:rPr>
        <w:t>The Number 59 represents the completion &amp; perfection in the Holy Bible. The loss of sight is in Tobit 14:2. The Male Estimation of fifteen shekels of silver is in Leviticus 27:3.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SIXTY CANNOT BE BROKEN</w:t>
      </w:r>
    </w:p>
    <w:p w:rsidR="001F59DF" w:rsidRPr="008C454A" w:rsidRDefault="001F59DF" w:rsidP="001F59DF">
      <w:pPr>
        <w:spacing w:line="480" w:lineRule="auto"/>
        <w:jc w:val="both"/>
        <w:rPr>
          <w:sz w:val="24"/>
          <w:szCs w:val="24"/>
        </w:rPr>
      </w:pPr>
      <w:r w:rsidRPr="008C454A">
        <w:rPr>
          <w:sz w:val="24"/>
          <w:szCs w:val="24"/>
        </w:rPr>
        <w:t>The Number 60 represents the completion &amp; perfection in the Holy Bible. The loss of sight is in Tobit 14:2. The 60 cubits (110 feet) is in 1</w:t>
      </w:r>
      <w:r w:rsidRPr="008C454A">
        <w:rPr>
          <w:sz w:val="24"/>
          <w:szCs w:val="24"/>
          <w:vertAlign w:val="superscript"/>
        </w:rPr>
        <w:t>st</w:t>
      </w:r>
      <w:r w:rsidRPr="008C454A">
        <w:rPr>
          <w:sz w:val="24"/>
          <w:szCs w:val="24"/>
        </w:rPr>
        <w:t xml:space="preserve"> Esdras 6:25; 1</w:t>
      </w:r>
      <w:r w:rsidRPr="008C454A">
        <w:rPr>
          <w:sz w:val="24"/>
          <w:szCs w:val="24"/>
          <w:vertAlign w:val="superscript"/>
        </w:rPr>
        <w:t>st</w:t>
      </w:r>
      <w:r w:rsidRPr="008C454A">
        <w:rPr>
          <w:sz w:val="24"/>
          <w:szCs w:val="24"/>
        </w:rPr>
        <w:t xml:space="preserve"> Kings 6:2; 1</w:t>
      </w:r>
      <w:r w:rsidRPr="008C454A">
        <w:rPr>
          <w:sz w:val="24"/>
          <w:szCs w:val="24"/>
          <w:vertAlign w:val="superscript"/>
        </w:rPr>
        <w:t>st</w:t>
      </w:r>
      <w:r w:rsidRPr="008C454A">
        <w:rPr>
          <w:sz w:val="24"/>
          <w:szCs w:val="24"/>
        </w:rPr>
        <w:t xml:space="preserve"> Chronicles 3:3; Ezra 6:3; Ezekiel 40:14 &amp; Daniel 3:1. The 60 Great Cities is in 1</w:t>
      </w:r>
      <w:r w:rsidRPr="008C454A">
        <w:rPr>
          <w:sz w:val="24"/>
          <w:szCs w:val="24"/>
          <w:vertAlign w:val="superscript"/>
        </w:rPr>
        <w:t>st</w:t>
      </w:r>
      <w:r w:rsidRPr="008C454A">
        <w:rPr>
          <w:sz w:val="24"/>
          <w:szCs w:val="24"/>
        </w:rPr>
        <w:t xml:space="preserve"> Kings 4:13. The 60 Measures of Meal is in 1</w:t>
      </w:r>
      <w:r w:rsidRPr="008C454A">
        <w:rPr>
          <w:sz w:val="24"/>
          <w:szCs w:val="24"/>
          <w:vertAlign w:val="superscript"/>
        </w:rPr>
        <w:t>st</w:t>
      </w:r>
      <w:r w:rsidRPr="008C454A">
        <w:rPr>
          <w:sz w:val="24"/>
          <w:szCs w:val="24"/>
        </w:rPr>
        <w:t xml:space="preserve"> Kings 4:22. The 60 Men is in 2</w:t>
      </w:r>
      <w:r w:rsidRPr="008C454A">
        <w:rPr>
          <w:sz w:val="24"/>
          <w:szCs w:val="24"/>
          <w:vertAlign w:val="superscript"/>
        </w:rPr>
        <w:t>nd</w:t>
      </w:r>
      <w:r w:rsidRPr="008C454A">
        <w:rPr>
          <w:sz w:val="24"/>
          <w:szCs w:val="24"/>
        </w:rPr>
        <w:t xml:space="preserve"> Kings 25:19 &amp; Jeremiah 52:25. The 60 year Old Man is in 1</w:t>
      </w:r>
      <w:r w:rsidRPr="008C454A">
        <w:rPr>
          <w:sz w:val="24"/>
          <w:szCs w:val="24"/>
          <w:vertAlign w:val="superscript"/>
        </w:rPr>
        <w:t>st</w:t>
      </w:r>
      <w:r w:rsidRPr="008C454A">
        <w:rPr>
          <w:sz w:val="24"/>
          <w:szCs w:val="24"/>
        </w:rPr>
        <w:t xml:space="preserve"> Chronicles 2:21. The 60 Concubines &amp; 60 Daughters is in 2</w:t>
      </w:r>
      <w:r w:rsidRPr="008C454A">
        <w:rPr>
          <w:sz w:val="24"/>
          <w:szCs w:val="24"/>
          <w:vertAlign w:val="superscript"/>
        </w:rPr>
        <w:t>nd</w:t>
      </w:r>
      <w:r w:rsidRPr="008C454A">
        <w:rPr>
          <w:sz w:val="24"/>
          <w:szCs w:val="24"/>
        </w:rPr>
        <w:t xml:space="preserve"> Chronicles 11:21. The 60 Bullocks is in 2</w:t>
      </w:r>
      <w:r w:rsidRPr="008C454A">
        <w:rPr>
          <w:sz w:val="24"/>
          <w:szCs w:val="24"/>
          <w:vertAlign w:val="superscript"/>
        </w:rPr>
        <w:t>nd</w:t>
      </w:r>
      <w:r w:rsidRPr="008C454A">
        <w:rPr>
          <w:sz w:val="24"/>
          <w:szCs w:val="24"/>
        </w:rPr>
        <w:t xml:space="preserve"> Chronicles 29:32. The 60 years of Sabbaths is in 2</w:t>
      </w:r>
      <w:r w:rsidRPr="008C454A">
        <w:rPr>
          <w:sz w:val="24"/>
          <w:szCs w:val="24"/>
          <w:vertAlign w:val="superscript"/>
        </w:rPr>
        <w:t>nd</w:t>
      </w:r>
      <w:r w:rsidRPr="008C454A">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8C454A">
        <w:rPr>
          <w:sz w:val="24"/>
          <w:szCs w:val="24"/>
          <w:vertAlign w:val="superscript"/>
        </w:rPr>
        <w:t>st</w:t>
      </w:r>
      <w:r w:rsidRPr="008C454A">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8C454A">
        <w:rPr>
          <w:sz w:val="24"/>
          <w:szCs w:val="24"/>
          <w:vertAlign w:val="superscript"/>
        </w:rPr>
        <w:t>st</w:t>
      </w:r>
      <w:r w:rsidRPr="008C454A">
        <w:rPr>
          <w:sz w:val="24"/>
          <w:szCs w:val="24"/>
        </w:rPr>
        <w:t xml:space="preserve"> Chronicles 2:23. The good ground is in Matthew 13:23; Mark 4:8, 20. The 60 Furlongs (6.5 miles) is in Luke 24:13.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SIXTY-ONE CANNOT BE BROKEN</w:t>
      </w:r>
    </w:p>
    <w:p w:rsidR="001F59DF" w:rsidRPr="008C454A" w:rsidRDefault="001F59DF" w:rsidP="001F59DF">
      <w:pPr>
        <w:spacing w:line="480" w:lineRule="auto"/>
        <w:jc w:val="both"/>
        <w:rPr>
          <w:sz w:val="24"/>
          <w:szCs w:val="24"/>
        </w:rPr>
      </w:pPr>
      <w:r w:rsidRPr="008C454A">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SIXTY-TWO CANNOT BE BROKEN</w:t>
      </w:r>
    </w:p>
    <w:p w:rsidR="001F59DF" w:rsidRPr="008C454A" w:rsidRDefault="001F59DF" w:rsidP="001F59DF">
      <w:pPr>
        <w:spacing w:line="480" w:lineRule="auto"/>
        <w:jc w:val="both"/>
        <w:rPr>
          <w:sz w:val="24"/>
          <w:szCs w:val="24"/>
        </w:rPr>
      </w:pPr>
      <w:r w:rsidRPr="008C454A">
        <w:rPr>
          <w:sz w:val="24"/>
          <w:szCs w:val="24"/>
        </w:rPr>
        <w:t>The Number 62 represents the completion &amp; perfection in the Holy Bible. The loss of sight is in Tobit 14:2. The Male Estimation of 15 shekels &amp; 10 shekels for the Female is in Leviticus 27:7. The 62 Men for Strength is in 1</w:t>
      </w:r>
      <w:r w:rsidRPr="008C454A">
        <w:rPr>
          <w:sz w:val="24"/>
          <w:szCs w:val="24"/>
          <w:vertAlign w:val="superscript"/>
        </w:rPr>
        <w:t>st</w:t>
      </w:r>
      <w:r w:rsidRPr="008C454A">
        <w:rPr>
          <w:sz w:val="24"/>
          <w:szCs w:val="24"/>
        </w:rPr>
        <w:t xml:space="preserve"> Chronicles 26:8. The 62 years old is in Daniel 5:31. The 62 Weeks is in Daniel 9:25, 26.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SIXTY-THREE CANNOT BE BROKEN</w:t>
      </w:r>
    </w:p>
    <w:p w:rsidR="001F59DF" w:rsidRPr="008C454A" w:rsidRDefault="001F59DF" w:rsidP="001F59DF">
      <w:pPr>
        <w:spacing w:line="480" w:lineRule="auto"/>
        <w:jc w:val="both"/>
        <w:rPr>
          <w:sz w:val="24"/>
          <w:szCs w:val="24"/>
        </w:rPr>
      </w:pPr>
      <w:r w:rsidRPr="008C454A">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SIXTY-FOUR CANNOT BE BROKEN</w:t>
      </w:r>
    </w:p>
    <w:p w:rsidR="001F59DF" w:rsidRPr="008C454A" w:rsidRDefault="001F59DF" w:rsidP="001F59DF">
      <w:pPr>
        <w:spacing w:line="480" w:lineRule="auto"/>
        <w:jc w:val="both"/>
        <w:rPr>
          <w:sz w:val="24"/>
          <w:szCs w:val="24"/>
        </w:rPr>
      </w:pPr>
      <w:r w:rsidRPr="008C454A">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SIXTY-FIVE CANNOT BE BROKEN</w:t>
      </w:r>
    </w:p>
    <w:p w:rsidR="001F59DF" w:rsidRPr="008C454A" w:rsidRDefault="001F59DF" w:rsidP="001F59DF">
      <w:pPr>
        <w:spacing w:line="480" w:lineRule="auto"/>
        <w:jc w:val="both"/>
        <w:rPr>
          <w:sz w:val="24"/>
          <w:szCs w:val="24"/>
        </w:rPr>
      </w:pPr>
      <w:r w:rsidRPr="008C454A">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has reached its highest peak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SIXTY-SIX CANNOT BE BROKEN</w:t>
      </w:r>
    </w:p>
    <w:p w:rsidR="001F59DF" w:rsidRPr="008C454A" w:rsidRDefault="001F59DF" w:rsidP="001F59DF">
      <w:pPr>
        <w:spacing w:line="480" w:lineRule="auto"/>
        <w:jc w:val="both"/>
        <w:rPr>
          <w:sz w:val="24"/>
          <w:szCs w:val="24"/>
        </w:rPr>
      </w:pPr>
      <w:r w:rsidRPr="008C454A">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gradually goes down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SIXTY-SEVEN CANNOT BE BROKEN</w:t>
      </w:r>
    </w:p>
    <w:p w:rsidR="001F59DF" w:rsidRPr="008C454A" w:rsidRDefault="001F59DF" w:rsidP="001F59DF">
      <w:pPr>
        <w:spacing w:line="480" w:lineRule="auto"/>
        <w:jc w:val="both"/>
        <w:rPr>
          <w:sz w:val="24"/>
          <w:szCs w:val="24"/>
        </w:rPr>
      </w:pPr>
      <w:r w:rsidRPr="008C454A">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SIXTY-EIGHT CANNOT BE BROKEN</w:t>
      </w:r>
    </w:p>
    <w:p w:rsidR="001F59DF" w:rsidRPr="008C454A" w:rsidRDefault="001F59DF" w:rsidP="001F59DF">
      <w:pPr>
        <w:spacing w:line="480" w:lineRule="auto"/>
        <w:jc w:val="both"/>
        <w:rPr>
          <w:sz w:val="24"/>
          <w:szCs w:val="24"/>
        </w:rPr>
      </w:pPr>
      <w:r w:rsidRPr="008C454A">
        <w:rPr>
          <w:sz w:val="24"/>
          <w:szCs w:val="24"/>
        </w:rPr>
        <w:t>The Number 68 represents the completion &amp; perfection in the Holy Bible. The Male Estimation of 15 shekels &amp; 10 shekels for the Female is in Leviticus 27:7. The 68 Brethren is in 1</w:t>
      </w:r>
      <w:r w:rsidRPr="008C454A">
        <w:rPr>
          <w:sz w:val="24"/>
          <w:szCs w:val="24"/>
          <w:vertAlign w:val="superscript"/>
        </w:rPr>
        <w:t>st</w:t>
      </w:r>
      <w:r w:rsidRPr="008C454A">
        <w:rPr>
          <w:sz w:val="24"/>
          <w:szCs w:val="24"/>
        </w:rPr>
        <w:t xml:space="preserve"> Chronicles 16:38.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SIXTY-NINE CANNOT BE BROKEN</w:t>
      </w:r>
    </w:p>
    <w:p w:rsidR="001F59DF" w:rsidRPr="008C454A" w:rsidRDefault="001F59DF" w:rsidP="001F59DF">
      <w:pPr>
        <w:spacing w:line="480" w:lineRule="auto"/>
        <w:jc w:val="both"/>
        <w:rPr>
          <w:sz w:val="24"/>
          <w:szCs w:val="24"/>
        </w:rPr>
      </w:pPr>
      <w:r w:rsidRPr="008C454A">
        <w:rPr>
          <w:sz w:val="24"/>
          <w:szCs w:val="24"/>
        </w:rPr>
        <w:t>The Number 69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SEVENTY CANNOT BE BROKEN</w:t>
      </w:r>
    </w:p>
    <w:p w:rsidR="001F59DF" w:rsidRPr="008C454A" w:rsidRDefault="001F59DF" w:rsidP="001F59DF">
      <w:pPr>
        <w:spacing w:line="480" w:lineRule="auto"/>
        <w:jc w:val="both"/>
        <w:rPr>
          <w:sz w:val="24"/>
          <w:szCs w:val="24"/>
        </w:rPr>
      </w:pPr>
      <w:r w:rsidRPr="008C454A">
        <w:rPr>
          <w:sz w:val="24"/>
          <w:szCs w:val="24"/>
        </w:rPr>
        <w:t>The Number 70 represents the completion &amp; perfection in the Holy Bible. The 70 Men is in 1</w:t>
      </w:r>
      <w:r w:rsidRPr="008C454A">
        <w:rPr>
          <w:sz w:val="24"/>
          <w:szCs w:val="24"/>
          <w:vertAlign w:val="superscript"/>
        </w:rPr>
        <w:t>st</w:t>
      </w:r>
      <w:r w:rsidRPr="008C454A">
        <w:rPr>
          <w:sz w:val="24"/>
          <w:szCs w:val="24"/>
        </w:rPr>
        <w:t xml:space="preserve"> Esdras 8:33, 39-40. The Wise is in 2</w:t>
      </w:r>
      <w:r w:rsidRPr="008C454A">
        <w:rPr>
          <w:sz w:val="24"/>
          <w:szCs w:val="24"/>
          <w:vertAlign w:val="superscript"/>
        </w:rPr>
        <w:t>nd</w:t>
      </w:r>
      <w:r w:rsidRPr="008C454A">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8C454A">
        <w:rPr>
          <w:sz w:val="24"/>
          <w:szCs w:val="24"/>
          <w:vertAlign w:val="superscript"/>
        </w:rPr>
        <w:t>nd</w:t>
      </w:r>
      <w:r w:rsidRPr="008C454A">
        <w:rPr>
          <w:sz w:val="24"/>
          <w:szCs w:val="24"/>
        </w:rPr>
        <w:t xml:space="preserve"> Kings 10:1. The 70 Persons is in 2</w:t>
      </w:r>
      <w:r w:rsidRPr="008C454A">
        <w:rPr>
          <w:sz w:val="24"/>
          <w:szCs w:val="24"/>
          <w:vertAlign w:val="superscript"/>
        </w:rPr>
        <w:t>nd</w:t>
      </w:r>
      <w:r w:rsidRPr="008C454A">
        <w:rPr>
          <w:sz w:val="24"/>
          <w:szCs w:val="24"/>
        </w:rPr>
        <w:t xml:space="preserve"> Kings 10:6-7. The 70 Bullocks is in 2</w:t>
      </w:r>
      <w:r w:rsidRPr="008C454A">
        <w:rPr>
          <w:sz w:val="24"/>
          <w:szCs w:val="24"/>
          <w:vertAlign w:val="superscript"/>
        </w:rPr>
        <w:t>nd</w:t>
      </w:r>
      <w:r w:rsidRPr="008C454A">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SEVENTY-ONE CANNOT BE BROKEN</w:t>
      </w:r>
    </w:p>
    <w:p w:rsidR="001F59DF" w:rsidRPr="008C454A" w:rsidRDefault="001F59DF" w:rsidP="001F59DF">
      <w:pPr>
        <w:spacing w:line="480" w:lineRule="auto"/>
        <w:jc w:val="both"/>
        <w:rPr>
          <w:sz w:val="24"/>
          <w:szCs w:val="24"/>
        </w:rPr>
      </w:pPr>
      <w:r w:rsidRPr="008C454A">
        <w:rPr>
          <w:sz w:val="24"/>
          <w:szCs w:val="24"/>
        </w:rPr>
        <w:t>The Number 71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SEVENTY-TWO CANNOT BE BROKEN</w:t>
      </w:r>
    </w:p>
    <w:p w:rsidR="001F59DF" w:rsidRPr="008C454A" w:rsidRDefault="001F59DF" w:rsidP="001F59DF">
      <w:pPr>
        <w:spacing w:line="480" w:lineRule="auto"/>
        <w:jc w:val="both"/>
        <w:rPr>
          <w:sz w:val="24"/>
          <w:szCs w:val="24"/>
        </w:rPr>
      </w:pPr>
      <w:r w:rsidRPr="008C454A">
        <w:rPr>
          <w:sz w:val="24"/>
          <w:szCs w:val="24"/>
        </w:rPr>
        <w:t>The Number 72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SEVENTY-THREE CANNOT BE BROKEN</w:t>
      </w:r>
    </w:p>
    <w:p w:rsidR="001F59DF" w:rsidRPr="008C454A" w:rsidRDefault="001F59DF" w:rsidP="001F59DF">
      <w:pPr>
        <w:spacing w:line="480" w:lineRule="auto"/>
        <w:jc w:val="both"/>
        <w:rPr>
          <w:sz w:val="24"/>
          <w:szCs w:val="24"/>
        </w:rPr>
      </w:pPr>
      <w:r w:rsidRPr="008C454A">
        <w:rPr>
          <w:sz w:val="24"/>
          <w:szCs w:val="24"/>
        </w:rPr>
        <w:t>The Number 73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SEVENTY-FOUR CANNOT BE BROKEN</w:t>
      </w:r>
    </w:p>
    <w:p w:rsidR="001F59DF" w:rsidRPr="008C454A" w:rsidRDefault="001F59DF" w:rsidP="001F59DF">
      <w:pPr>
        <w:spacing w:line="480" w:lineRule="auto"/>
        <w:jc w:val="both"/>
        <w:rPr>
          <w:sz w:val="24"/>
          <w:szCs w:val="24"/>
        </w:rPr>
      </w:pPr>
      <w:r w:rsidRPr="008C454A">
        <w:rPr>
          <w:sz w:val="24"/>
          <w:szCs w:val="24"/>
        </w:rPr>
        <w:t>The Number 74 represents the completion &amp; perfection in the Holy Bible. The Levities is in 1</w:t>
      </w:r>
      <w:r w:rsidRPr="008C454A">
        <w:rPr>
          <w:sz w:val="24"/>
          <w:szCs w:val="24"/>
          <w:vertAlign w:val="superscript"/>
        </w:rPr>
        <w:t>st</w:t>
      </w:r>
      <w:r w:rsidRPr="008C454A">
        <w:rPr>
          <w:sz w:val="24"/>
          <w:szCs w:val="24"/>
        </w:rPr>
        <w:t xml:space="preserve"> Esdras 5:26 &amp; Nehemiah 7:43.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SEVENTY-FIVE CANNOT BE BROKEN</w:t>
      </w:r>
    </w:p>
    <w:p w:rsidR="001F59DF" w:rsidRPr="008C454A" w:rsidRDefault="001F59DF" w:rsidP="001F59DF">
      <w:pPr>
        <w:spacing w:line="480" w:lineRule="auto"/>
        <w:jc w:val="both"/>
        <w:rPr>
          <w:sz w:val="24"/>
          <w:szCs w:val="24"/>
        </w:rPr>
      </w:pPr>
      <w:r w:rsidRPr="008C454A">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SEVENTY-SIX CANNOT BE BROKEN</w:t>
      </w:r>
    </w:p>
    <w:p w:rsidR="001F59DF" w:rsidRPr="008C454A" w:rsidRDefault="001F59DF" w:rsidP="001F59DF">
      <w:pPr>
        <w:spacing w:line="480" w:lineRule="auto"/>
        <w:jc w:val="both"/>
        <w:rPr>
          <w:sz w:val="24"/>
          <w:szCs w:val="24"/>
        </w:rPr>
      </w:pPr>
      <w:r w:rsidRPr="008C454A">
        <w:rPr>
          <w:sz w:val="24"/>
          <w:szCs w:val="24"/>
        </w:rPr>
        <w:t>The Number 76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SEVENTY-SEVEN CANNOT BE BROKEN</w:t>
      </w:r>
    </w:p>
    <w:p w:rsidR="001F59DF" w:rsidRPr="008C454A" w:rsidRDefault="001F59DF" w:rsidP="001F59DF">
      <w:pPr>
        <w:spacing w:line="480" w:lineRule="auto"/>
        <w:jc w:val="both"/>
        <w:rPr>
          <w:sz w:val="24"/>
          <w:szCs w:val="24"/>
        </w:rPr>
      </w:pPr>
      <w:r w:rsidRPr="008C454A">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SEVENTY-EIGHT CANNOT BE BROKEN</w:t>
      </w:r>
    </w:p>
    <w:p w:rsidR="001F59DF" w:rsidRPr="008C454A" w:rsidRDefault="001F59DF" w:rsidP="001F59DF">
      <w:pPr>
        <w:spacing w:line="480" w:lineRule="auto"/>
        <w:jc w:val="both"/>
        <w:rPr>
          <w:sz w:val="24"/>
          <w:szCs w:val="24"/>
        </w:rPr>
      </w:pPr>
      <w:r w:rsidRPr="008C454A">
        <w:rPr>
          <w:sz w:val="24"/>
          <w:szCs w:val="24"/>
        </w:rPr>
        <w:t>The Number 78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SEVENTY-NINE CANNOT BE BROKEN</w:t>
      </w:r>
    </w:p>
    <w:p w:rsidR="001F59DF" w:rsidRPr="008C454A" w:rsidRDefault="001F59DF" w:rsidP="001F59DF">
      <w:pPr>
        <w:spacing w:line="480" w:lineRule="auto"/>
        <w:jc w:val="both"/>
        <w:rPr>
          <w:sz w:val="24"/>
          <w:szCs w:val="24"/>
        </w:rPr>
      </w:pPr>
      <w:r w:rsidRPr="008C454A">
        <w:rPr>
          <w:sz w:val="24"/>
          <w:szCs w:val="24"/>
        </w:rPr>
        <w:t>The Number 79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EIGHTY CANNOT BE BROKEN</w:t>
      </w:r>
    </w:p>
    <w:p w:rsidR="001F59DF" w:rsidRPr="008C454A" w:rsidRDefault="001F59DF" w:rsidP="001F59DF">
      <w:pPr>
        <w:spacing w:line="480" w:lineRule="auto"/>
        <w:jc w:val="both"/>
        <w:rPr>
          <w:sz w:val="24"/>
          <w:szCs w:val="24"/>
        </w:rPr>
      </w:pPr>
      <w:r w:rsidRPr="008C454A">
        <w:rPr>
          <w:sz w:val="24"/>
          <w:szCs w:val="24"/>
        </w:rPr>
        <w:t>The Number 80 represents the completion &amp; perfection in the Holy Bible. The 80 talents of silver ($30,720,000.00 million) is in 2</w:t>
      </w:r>
      <w:r w:rsidRPr="008C454A">
        <w:rPr>
          <w:sz w:val="24"/>
          <w:szCs w:val="24"/>
          <w:vertAlign w:val="superscript"/>
        </w:rPr>
        <w:t>nd</w:t>
      </w:r>
      <w:r w:rsidRPr="008C454A">
        <w:rPr>
          <w:sz w:val="24"/>
          <w:szCs w:val="24"/>
        </w:rPr>
        <w:t xml:space="preserve"> Maccabees 4:8. The 80 Elephants is in 2</w:t>
      </w:r>
      <w:r w:rsidRPr="008C454A">
        <w:rPr>
          <w:sz w:val="24"/>
          <w:szCs w:val="24"/>
          <w:vertAlign w:val="superscript"/>
        </w:rPr>
        <w:t>nd</w:t>
      </w:r>
      <w:r w:rsidRPr="008C454A">
        <w:rPr>
          <w:sz w:val="24"/>
          <w:szCs w:val="24"/>
        </w:rPr>
        <w:t xml:space="preserve"> Maccabees 11:4. Moses is 80 years old in Exodus 7:7. The 80 years of rest is in Judges 3:30. The 80 year Old Man is in 2</w:t>
      </w:r>
      <w:r w:rsidRPr="008C454A">
        <w:rPr>
          <w:sz w:val="24"/>
          <w:szCs w:val="24"/>
          <w:vertAlign w:val="superscript"/>
        </w:rPr>
        <w:t>nd</w:t>
      </w:r>
      <w:r w:rsidRPr="008C454A">
        <w:rPr>
          <w:sz w:val="24"/>
          <w:szCs w:val="24"/>
        </w:rPr>
        <w:t xml:space="preserve"> Samuel 19:32, 35. The 80 pieces ($2,560.00) of silver for an ass’s head is in 2</w:t>
      </w:r>
      <w:r w:rsidRPr="008C454A">
        <w:rPr>
          <w:sz w:val="24"/>
          <w:szCs w:val="24"/>
          <w:vertAlign w:val="superscript"/>
        </w:rPr>
        <w:t>nd</w:t>
      </w:r>
      <w:r w:rsidRPr="008C454A">
        <w:rPr>
          <w:sz w:val="24"/>
          <w:szCs w:val="24"/>
        </w:rPr>
        <w:t xml:space="preserve"> Kings 6:25. The 80 Men appointed without is in 2</w:t>
      </w:r>
      <w:r w:rsidRPr="008C454A">
        <w:rPr>
          <w:sz w:val="24"/>
          <w:szCs w:val="24"/>
          <w:vertAlign w:val="superscript"/>
        </w:rPr>
        <w:t>nd</w:t>
      </w:r>
      <w:r w:rsidRPr="008C454A">
        <w:rPr>
          <w:sz w:val="24"/>
          <w:szCs w:val="24"/>
        </w:rPr>
        <w:t xml:space="preserve"> Kings 10:24. The 80 Brethren is in 1</w:t>
      </w:r>
      <w:r w:rsidRPr="008C454A">
        <w:rPr>
          <w:sz w:val="24"/>
          <w:szCs w:val="24"/>
          <w:vertAlign w:val="superscript"/>
        </w:rPr>
        <w:t>st</w:t>
      </w:r>
      <w:r w:rsidRPr="008C454A">
        <w:rPr>
          <w:sz w:val="24"/>
          <w:szCs w:val="24"/>
        </w:rPr>
        <w:t xml:space="preserve"> Chronicles 15:9. The 80 Priests is in 2</w:t>
      </w:r>
      <w:r w:rsidRPr="008C454A">
        <w:rPr>
          <w:sz w:val="24"/>
          <w:szCs w:val="24"/>
          <w:vertAlign w:val="superscript"/>
        </w:rPr>
        <w:t>nd</w:t>
      </w:r>
      <w:r w:rsidRPr="008C454A">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THIRD SUPREME AUTHORITY KINGDOM OF THE LORD MOSES’ LORDSHIP FROM 80 TO 120</w:t>
      </w:r>
    </w:p>
    <w:p w:rsidR="001F59DF" w:rsidRPr="008C454A" w:rsidRDefault="001F59DF" w:rsidP="001F59DF">
      <w:pPr>
        <w:spacing w:line="480" w:lineRule="auto"/>
        <w:jc w:val="center"/>
        <w:rPr>
          <w:b/>
          <w:sz w:val="24"/>
          <w:szCs w:val="24"/>
        </w:rPr>
      </w:pPr>
      <w:r w:rsidRPr="008C454A">
        <w:rPr>
          <w:b/>
          <w:sz w:val="24"/>
          <w:szCs w:val="24"/>
        </w:rPr>
        <w:t>THE NUMBER EIGHTY-ONE CANNOT BE BROKEN</w:t>
      </w:r>
    </w:p>
    <w:p w:rsidR="001F59DF" w:rsidRPr="008C454A" w:rsidRDefault="001F59DF" w:rsidP="001F59DF">
      <w:pPr>
        <w:spacing w:line="480" w:lineRule="auto"/>
        <w:jc w:val="both"/>
        <w:rPr>
          <w:sz w:val="24"/>
          <w:szCs w:val="24"/>
        </w:rPr>
      </w:pPr>
      <w:r w:rsidRPr="008C454A">
        <w:rPr>
          <w:sz w:val="24"/>
          <w:szCs w:val="24"/>
        </w:rPr>
        <w:t>The Number 81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EIGHTY-TWO CANNOT BE BROKEN</w:t>
      </w:r>
    </w:p>
    <w:p w:rsidR="001F59DF" w:rsidRPr="008C454A" w:rsidRDefault="001F59DF" w:rsidP="001F59DF">
      <w:pPr>
        <w:spacing w:line="480" w:lineRule="auto"/>
        <w:jc w:val="both"/>
        <w:rPr>
          <w:sz w:val="24"/>
          <w:szCs w:val="24"/>
        </w:rPr>
      </w:pPr>
      <w:r w:rsidRPr="008C454A">
        <w:rPr>
          <w:sz w:val="24"/>
          <w:szCs w:val="24"/>
        </w:rPr>
        <w:t>The Number 82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EIGHTY-THREE CANNOT BE BROKEN</w:t>
      </w:r>
    </w:p>
    <w:p w:rsidR="001F59DF" w:rsidRPr="008C454A" w:rsidRDefault="001F59DF" w:rsidP="001F59DF">
      <w:pPr>
        <w:spacing w:line="480" w:lineRule="auto"/>
        <w:jc w:val="both"/>
        <w:rPr>
          <w:sz w:val="24"/>
          <w:szCs w:val="24"/>
        </w:rPr>
      </w:pPr>
      <w:r w:rsidRPr="008C454A">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EIGHTY-FOUR CANNOT BE BROKEN</w:t>
      </w:r>
    </w:p>
    <w:p w:rsidR="001F59DF" w:rsidRPr="008C454A" w:rsidRDefault="001F59DF" w:rsidP="001F59DF">
      <w:pPr>
        <w:spacing w:line="480" w:lineRule="auto"/>
        <w:jc w:val="both"/>
        <w:rPr>
          <w:sz w:val="24"/>
          <w:szCs w:val="24"/>
        </w:rPr>
      </w:pPr>
      <w:r w:rsidRPr="008C454A">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EIGHTY-FIVE CANNOT BE BROKEN</w:t>
      </w:r>
    </w:p>
    <w:p w:rsidR="001F59DF" w:rsidRPr="008C454A" w:rsidRDefault="001F59DF" w:rsidP="001F59DF">
      <w:pPr>
        <w:spacing w:line="480" w:lineRule="auto"/>
        <w:jc w:val="both"/>
        <w:rPr>
          <w:sz w:val="24"/>
          <w:szCs w:val="24"/>
        </w:rPr>
      </w:pPr>
      <w:r w:rsidRPr="008C454A">
        <w:rPr>
          <w:sz w:val="24"/>
          <w:szCs w:val="24"/>
        </w:rPr>
        <w:t>The Number 85 represents the completion &amp; perfection in the Holy Bible. The 85 year Old Man is in Joshua 14:10. The 85 Persons is in 1</w:t>
      </w:r>
      <w:r w:rsidRPr="008C454A">
        <w:rPr>
          <w:sz w:val="24"/>
          <w:szCs w:val="24"/>
          <w:vertAlign w:val="superscript"/>
        </w:rPr>
        <w:t>st</w:t>
      </w:r>
      <w:r w:rsidRPr="008C454A">
        <w:rPr>
          <w:sz w:val="24"/>
          <w:szCs w:val="24"/>
        </w:rPr>
        <w:t xml:space="preserve"> Samuel 22:18.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EIGHTY-SIX CANNOT BE BROKEN</w:t>
      </w:r>
    </w:p>
    <w:p w:rsidR="001F59DF" w:rsidRPr="008C454A" w:rsidRDefault="001F59DF" w:rsidP="001F59DF">
      <w:pPr>
        <w:spacing w:line="480" w:lineRule="auto"/>
        <w:jc w:val="both"/>
        <w:rPr>
          <w:sz w:val="24"/>
          <w:szCs w:val="24"/>
        </w:rPr>
      </w:pPr>
      <w:r w:rsidRPr="008C454A">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EIGHTY-SEVEN CANNOT BE BROKEN</w:t>
      </w:r>
    </w:p>
    <w:p w:rsidR="001F59DF" w:rsidRPr="008C454A" w:rsidRDefault="001F59DF" w:rsidP="001F59DF">
      <w:pPr>
        <w:spacing w:line="480" w:lineRule="auto"/>
        <w:jc w:val="both"/>
        <w:rPr>
          <w:sz w:val="24"/>
          <w:szCs w:val="24"/>
        </w:rPr>
      </w:pPr>
      <w:r w:rsidRPr="008C454A">
        <w:rPr>
          <w:sz w:val="24"/>
          <w:szCs w:val="24"/>
        </w:rPr>
        <w:t>The Number 87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EIGHTY-EIGHT CANNOT BE BROKEN</w:t>
      </w:r>
    </w:p>
    <w:p w:rsidR="001F59DF" w:rsidRPr="008C454A" w:rsidRDefault="001F59DF" w:rsidP="001F59DF">
      <w:pPr>
        <w:spacing w:line="480" w:lineRule="auto"/>
        <w:jc w:val="both"/>
        <w:rPr>
          <w:sz w:val="24"/>
          <w:szCs w:val="24"/>
        </w:rPr>
      </w:pPr>
      <w:r w:rsidRPr="008C454A">
        <w:rPr>
          <w:sz w:val="24"/>
          <w:szCs w:val="24"/>
        </w:rPr>
        <w:t>The Number 88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EIGHTY-NINE CANNOT BE BROKEN</w:t>
      </w:r>
    </w:p>
    <w:p w:rsidR="001F59DF" w:rsidRPr="008C454A" w:rsidRDefault="001F59DF" w:rsidP="001F59DF">
      <w:pPr>
        <w:spacing w:line="480" w:lineRule="auto"/>
        <w:jc w:val="both"/>
        <w:rPr>
          <w:sz w:val="24"/>
          <w:szCs w:val="24"/>
        </w:rPr>
      </w:pPr>
      <w:r w:rsidRPr="008C454A">
        <w:rPr>
          <w:sz w:val="24"/>
          <w:szCs w:val="24"/>
        </w:rPr>
        <w:t>The Number 89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 xml:space="preserve">THE NUMBER NINETY CANNOT BE BROKEN IS 360 DEGREES TURNING EVERY WAY BY GOING ONE MILE TO GO TWAIN  </w:t>
      </w:r>
    </w:p>
    <w:p w:rsidR="001F59DF" w:rsidRPr="008C454A" w:rsidRDefault="001F59DF" w:rsidP="001F59DF">
      <w:pPr>
        <w:spacing w:line="480" w:lineRule="auto"/>
        <w:jc w:val="both"/>
        <w:rPr>
          <w:sz w:val="24"/>
          <w:szCs w:val="24"/>
        </w:rPr>
      </w:pPr>
      <w:r w:rsidRPr="008C454A">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NINETY-ONE CANNOT BE BROKEN</w:t>
      </w:r>
    </w:p>
    <w:p w:rsidR="001F59DF" w:rsidRPr="008C454A" w:rsidRDefault="001F59DF" w:rsidP="001F59DF">
      <w:pPr>
        <w:spacing w:line="480" w:lineRule="auto"/>
        <w:jc w:val="both"/>
        <w:rPr>
          <w:sz w:val="24"/>
          <w:szCs w:val="24"/>
        </w:rPr>
      </w:pPr>
      <w:r w:rsidRPr="008C454A">
        <w:rPr>
          <w:sz w:val="24"/>
          <w:szCs w:val="24"/>
        </w:rPr>
        <w:t>The Number 91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NINETY-TWO CANNOT BE BROKEN</w:t>
      </w:r>
    </w:p>
    <w:p w:rsidR="001F59DF" w:rsidRPr="008C454A" w:rsidRDefault="001F59DF" w:rsidP="001F59DF">
      <w:pPr>
        <w:spacing w:line="480" w:lineRule="auto"/>
        <w:jc w:val="both"/>
        <w:rPr>
          <w:sz w:val="24"/>
          <w:szCs w:val="24"/>
        </w:rPr>
      </w:pPr>
      <w:r w:rsidRPr="008C454A">
        <w:rPr>
          <w:sz w:val="24"/>
          <w:szCs w:val="24"/>
        </w:rPr>
        <w:t>The Number 92 represents the completion &amp; perfection in the Holy Bible. The 92 Sons of Aterezias is in 1</w:t>
      </w:r>
      <w:r w:rsidRPr="008C454A">
        <w:rPr>
          <w:sz w:val="24"/>
          <w:szCs w:val="24"/>
          <w:vertAlign w:val="superscript"/>
        </w:rPr>
        <w:t>st</w:t>
      </w:r>
      <w:r w:rsidRPr="008C454A">
        <w:rPr>
          <w:sz w:val="24"/>
          <w:szCs w:val="24"/>
        </w:rPr>
        <w:t xml:space="preserve"> Esdras 5:15.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NINETY-THREE CANNOT BE BROKEN</w:t>
      </w:r>
    </w:p>
    <w:p w:rsidR="001F59DF" w:rsidRPr="008C454A" w:rsidRDefault="001F59DF" w:rsidP="001F59DF">
      <w:pPr>
        <w:spacing w:line="480" w:lineRule="auto"/>
        <w:jc w:val="both"/>
        <w:rPr>
          <w:sz w:val="24"/>
          <w:szCs w:val="24"/>
        </w:rPr>
      </w:pPr>
      <w:r w:rsidRPr="008C454A">
        <w:rPr>
          <w:sz w:val="24"/>
          <w:szCs w:val="24"/>
        </w:rPr>
        <w:t>The Number 93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NINETY-FOUR CANNOT BE BROKEN</w:t>
      </w:r>
    </w:p>
    <w:p w:rsidR="001F59DF" w:rsidRPr="008C454A" w:rsidRDefault="001F59DF" w:rsidP="001F59DF">
      <w:pPr>
        <w:spacing w:line="480" w:lineRule="auto"/>
        <w:jc w:val="both"/>
        <w:rPr>
          <w:sz w:val="24"/>
          <w:szCs w:val="24"/>
        </w:rPr>
      </w:pPr>
      <w:r w:rsidRPr="008C454A">
        <w:rPr>
          <w:sz w:val="24"/>
          <w:szCs w:val="24"/>
        </w:rPr>
        <w:t>The Number 94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NINETY-FIVE CANNOT BE BROKEN</w:t>
      </w:r>
    </w:p>
    <w:p w:rsidR="001F59DF" w:rsidRPr="008C454A" w:rsidRDefault="001F59DF" w:rsidP="001F59DF">
      <w:pPr>
        <w:spacing w:line="480" w:lineRule="auto"/>
        <w:jc w:val="both"/>
        <w:rPr>
          <w:sz w:val="24"/>
          <w:szCs w:val="24"/>
        </w:rPr>
      </w:pPr>
      <w:r w:rsidRPr="008C454A">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NINETY-SIX CANNOT BE BROKEN</w:t>
      </w:r>
    </w:p>
    <w:p w:rsidR="001F59DF" w:rsidRPr="008C454A" w:rsidRDefault="001F59DF" w:rsidP="001F59DF">
      <w:pPr>
        <w:spacing w:line="480" w:lineRule="auto"/>
        <w:jc w:val="both"/>
        <w:rPr>
          <w:sz w:val="24"/>
          <w:szCs w:val="24"/>
        </w:rPr>
      </w:pPr>
      <w:r w:rsidRPr="008C454A">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NINETY-SEVEN CANNOT BE BROKEN</w:t>
      </w:r>
    </w:p>
    <w:p w:rsidR="001F59DF" w:rsidRPr="008C454A" w:rsidRDefault="001F59DF" w:rsidP="001F59DF">
      <w:pPr>
        <w:spacing w:line="480" w:lineRule="auto"/>
        <w:jc w:val="both"/>
        <w:rPr>
          <w:sz w:val="24"/>
          <w:szCs w:val="24"/>
        </w:rPr>
      </w:pPr>
      <w:r w:rsidRPr="008C454A">
        <w:rPr>
          <w:sz w:val="24"/>
          <w:szCs w:val="24"/>
        </w:rPr>
        <w:t>The Number 97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NINETY-EIGHT CANNOT BE BROKEN</w:t>
      </w:r>
    </w:p>
    <w:p w:rsidR="001F59DF" w:rsidRPr="008C454A" w:rsidRDefault="001F59DF" w:rsidP="001F59DF">
      <w:pPr>
        <w:spacing w:line="480" w:lineRule="auto"/>
        <w:jc w:val="both"/>
        <w:rPr>
          <w:sz w:val="24"/>
          <w:szCs w:val="24"/>
        </w:rPr>
      </w:pPr>
      <w:r w:rsidRPr="008C454A">
        <w:rPr>
          <w:sz w:val="24"/>
          <w:szCs w:val="24"/>
        </w:rPr>
        <w:t>The Number 98 represents the completion &amp; perfection in the Holy Bible. The Male Estimation of 15 shekels &amp; 10 shekels for the Female is in Leviticus 27:7. Eli is in 1</w:t>
      </w:r>
      <w:r w:rsidRPr="008C454A">
        <w:rPr>
          <w:sz w:val="24"/>
          <w:szCs w:val="24"/>
          <w:vertAlign w:val="superscript"/>
        </w:rPr>
        <w:t>st</w:t>
      </w:r>
      <w:r w:rsidRPr="008C454A">
        <w:rPr>
          <w:sz w:val="24"/>
          <w:szCs w:val="24"/>
        </w:rPr>
        <w:t xml:space="preserve"> Samuel 4:15. The 98 Children of Ater is in Ezra 2:16 &amp; Nehemiah 7:21.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NINETY-NINE CANNOT BE BROKEN</w:t>
      </w:r>
    </w:p>
    <w:p w:rsidR="001F59DF" w:rsidRPr="008C454A" w:rsidRDefault="001F59DF" w:rsidP="001F59DF">
      <w:pPr>
        <w:spacing w:line="480" w:lineRule="auto"/>
        <w:jc w:val="both"/>
        <w:rPr>
          <w:sz w:val="24"/>
          <w:szCs w:val="24"/>
        </w:rPr>
      </w:pPr>
      <w:r w:rsidRPr="008C454A">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CANNOT BE BROKEN</w:t>
      </w:r>
    </w:p>
    <w:p w:rsidR="001F59DF" w:rsidRPr="008C454A" w:rsidRDefault="001F59DF" w:rsidP="001F59DF">
      <w:pPr>
        <w:spacing w:line="480" w:lineRule="auto"/>
        <w:jc w:val="both"/>
        <w:rPr>
          <w:sz w:val="24"/>
          <w:szCs w:val="24"/>
        </w:rPr>
      </w:pPr>
      <w:r w:rsidRPr="008C454A">
        <w:rPr>
          <w:sz w:val="24"/>
          <w:szCs w:val="24"/>
        </w:rPr>
        <w:t>The Number 100 represents the completion &amp; perfection in the Holy Bible. The 100 talents ($38,400,000.00) of silver for tax is in 1</w:t>
      </w:r>
      <w:r w:rsidRPr="008C454A">
        <w:rPr>
          <w:sz w:val="24"/>
          <w:szCs w:val="24"/>
          <w:vertAlign w:val="superscript"/>
        </w:rPr>
        <w:t>st</w:t>
      </w:r>
      <w:r w:rsidRPr="008C454A">
        <w:rPr>
          <w:sz w:val="24"/>
          <w:szCs w:val="24"/>
        </w:rPr>
        <w:t xml:space="preserve"> Esdras 1:36. The 100 Priestly Vestments is in 1</w:t>
      </w:r>
      <w:r w:rsidRPr="008C454A">
        <w:rPr>
          <w:sz w:val="24"/>
          <w:szCs w:val="24"/>
          <w:vertAlign w:val="superscript"/>
        </w:rPr>
        <w:t>st</w:t>
      </w:r>
      <w:r w:rsidRPr="008C454A">
        <w:rPr>
          <w:sz w:val="24"/>
          <w:szCs w:val="24"/>
        </w:rPr>
        <w:t xml:space="preserve"> Esdras 5:45. The 100 Bullocks is in 1</w:t>
      </w:r>
      <w:r w:rsidRPr="008C454A">
        <w:rPr>
          <w:sz w:val="24"/>
          <w:szCs w:val="24"/>
          <w:vertAlign w:val="superscript"/>
        </w:rPr>
        <w:t>st</w:t>
      </w:r>
      <w:r w:rsidRPr="008C454A">
        <w:rPr>
          <w:sz w:val="24"/>
          <w:szCs w:val="24"/>
        </w:rPr>
        <w:t xml:space="preserve"> Esdras 7:7 &amp; Ezra 6:17. The 100 talents of silver ($38,400,000.00 million), the 100 cors (6,000 gallons or 6.52 bushels) and the 100 pieces of wine is in 1</w:t>
      </w:r>
      <w:r w:rsidRPr="008C454A">
        <w:rPr>
          <w:sz w:val="24"/>
          <w:szCs w:val="24"/>
          <w:vertAlign w:val="superscript"/>
        </w:rPr>
        <w:t>st</w:t>
      </w:r>
      <w:r w:rsidRPr="008C454A">
        <w:rPr>
          <w:sz w:val="24"/>
          <w:szCs w:val="24"/>
        </w:rPr>
        <w:t xml:space="preserve"> Esdras 8:20. The towers is in Judith 1:3. The 100 Men with Her and Her Maid is in Judith 10:17. Man’s days are 100 years is in Sirach 18:9. The 100 years is in Sirach 41:4. The Captain over 100’s (1,000) is in 1</w:t>
      </w:r>
      <w:r w:rsidRPr="008C454A">
        <w:rPr>
          <w:sz w:val="24"/>
          <w:szCs w:val="24"/>
          <w:vertAlign w:val="superscript"/>
        </w:rPr>
        <w:t>st</w:t>
      </w:r>
      <w:r w:rsidRPr="008C454A">
        <w:rPr>
          <w:sz w:val="24"/>
          <w:szCs w:val="24"/>
        </w:rPr>
        <w:t xml:space="preserve"> Maccabees 3:55; Deuteronomy 1:15; 1</w:t>
      </w:r>
      <w:r w:rsidRPr="008C454A">
        <w:rPr>
          <w:sz w:val="24"/>
          <w:szCs w:val="24"/>
          <w:vertAlign w:val="superscript"/>
        </w:rPr>
        <w:t>st</w:t>
      </w:r>
      <w:r w:rsidRPr="008C454A">
        <w:rPr>
          <w:sz w:val="24"/>
          <w:szCs w:val="24"/>
        </w:rPr>
        <w:t xml:space="preserve"> Samuel 22:7; 2</w:t>
      </w:r>
      <w:r w:rsidRPr="008C454A">
        <w:rPr>
          <w:sz w:val="24"/>
          <w:szCs w:val="24"/>
          <w:vertAlign w:val="superscript"/>
        </w:rPr>
        <w:t>nd</w:t>
      </w:r>
      <w:r w:rsidRPr="008C454A">
        <w:rPr>
          <w:sz w:val="24"/>
          <w:szCs w:val="24"/>
        </w:rPr>
        <w:t xml:space="preserve"> Samuel 18:1; 2</w:t>
      </w:r>
      <w:r w:rsidRPr="008C454A">
        <w:rPr>
          <w:sz w:val="24"/>
          <w:szCs w:val="24"/>
          <w:vertAlign w:val="superscript"/>
        </w:rPr>
        <w:t>nd</w:t>
      </w:r>
      <w:r w:rsidRPr="008C454A">
        <w:rPr>
          <w:sz w:val="24"/>
          <w:szCs w:val="24"/>
        </w:rPr>
        <w:t xml:space="preserve"> Kings 11:9, 10; 1</w:t>
      </w:r>
      <w:r w:rsidRPr="008C454A">
        <w:rPr>
          <w:sz w:val="24"/>
          <w:szCs w:val="24"/>
          <w:vertAlign w:val="superscript"/>
        </w:rPr>
        <w:t>st</w:t>
      </w:r>
      <w:r w:rsidRPr="008C454A">
        <w:rPr>
          <w:sz w:val="24"/>
          <w:szCs w:val="24"/>
        </w:rPr>
        <w:t xml:space="preserve"> Chronicles 13:1; 26:26; 28:1; 29:6 &amp; 2</w:t>
      </w:r>
      <w:r w:rsidRPr="008C454A">
        <w:rPr>
          <w:sz w:val="24"/>
          <w:szCs w:val="24"/>
          <w:vertAlign w:val="superscript"/>
        </w:rPr>
        <w:t>nd</w:t>
      </w:r>
      <w:r w:rsidRPr="008C454A">
        <w:rPr>
          <w:sz w:val="24"/>
          <w:szCs w:val="24"/>
        </w:rPr>
        <w:t xml:space="preserve"> Chronicles 1:2; 23:1, 9, 14, 20; 25:5. The Leaders (Teachers) over 100’s (1,000) is in 1</w:t>
      </w:r>
      <w:r w:rsidRPr="008C454A">
        <w:rPr>
          <w:sz w:val="24"/>
          <w:szCs w:val="24"/>
          <w:vertAlign w:val="superscript"/>
        </w:rPr>
        <w:t>st</w:t>
      </w:r>
      <w:r w:rsidRPr="008C454A">
        <w:rPr>
          <w:sz w:val="24"/>
          <w:szCs w:val="24"/>
        </w:rPr>
        <w:t xml:space="preserve"> Chronicles 13:1. The liberty is in 1</w:t>
      </w:r>
      <w:r w:rsidRPr="008C454A">
        <w:rPr>
          <w:sz w:val="24"/>
          <w:szCs w:val="24"/>
          <w:vertAlign w:val="superscript"/>
        </w:rPr>
        <w:t>st</w:t>
      </w:r>
      <w:r w:rsidRPr="008C454A">
        <w:rPr>
          <w:sz w:val="24"/>
          <w:szCs w:val="24"/>
        </w:rPr>
        <w:t xml:space="preserve"> Maccabees 13:16, 19. The Captains of 100’s is in Numbers 31:48, 52, 54; 1</w:t>
      </w:r>
      <w:r w:rsidRPr="008C454A">
        <w:rPr>
          <w:sz w:val="24"/>
          <w:szCs w:val="24"/>
          <w:vertAlign w:val="superscript"/>
        </w:rPr>
        <w:t>st</w:t>
      </w:r>
      <w:r w:rsidRPr="008C454A">
        <w:rPr>
          <w:sz w:val="24"/>
          <w:szCs w:val="24"/>
        </w:rPr>
        <w:t xml:space="preserve"> Samuel 22:7; 2</w:t>
      </w:r>
      <w:r w:rsidRPr="008C454A">
        <w:rPr>
          <w:sz w:val="24"/>
          <w:szCs w:val="24"/>
          <w:vertAlign w:val="superscript"/>
        </w:rPr>
        <w:t>nd</w:t>
      </w:r>
      <w:r w:rsidRPr="008C454A">
        <w:rPr>
          <w:sz w:val="24"/>
          <w:szCs w:val="24"/>
        </w:rPr>
        <w:t xml:space="preserve"> Samuel 18:1; 2</w:t>
      </w:r>
      <w:r w:rsidRPr="008C454A">
        <w:rPr>
          <w:sz w:val="24"/>
          <w:szCs w:val="24"/>
          <w:vertAlign w:val="superscript"/>
        </w:rPr>
        <w:t>nd</w:t>
      </w:r>
      <w:r w:rsidRPr="008C454A">
        <w:rPr>
          <w:sz w:val="24"/>
          <w:szCs w:val="24"/>
        </w:rPr>
        <w:t xml:space="preserve"> Kings 11:15; 1</w:t>
      </w:r>
      <w:r w:rsidRPr="008C454A">
        <w:rPr>
          <w:sz w:val="24"/>
          <w:szCs w:val="24"/>
          <w:vertAlign w:val="superscript"/>
        </w:rPr>
        <w:t>st</w:t>
      </w:r>
      <w:r w:rsidRPr="008C454A">
        <w:rPr>
          <w:sz w:val="24"/>
          <w:szCs w:val="24"/>
        </w:rPr>
        <w:t xml:space="preserve"> Chronicles 13:1; 27:1; 29:6 &amp; 2</w:t>
      </w:r>
      <w:r w:rsidRPr="008C454A">
        <w:rPr>
          <w:sz w:val="24"/>
          <w:szCs w:val="24"/>
          <w:vertAlign w:val="superscript"/>
        </w:rPr>
        <w:t>nd</w:t>
      </w:r>
      <w:r w:rsidRPr="008C454A">
        <w:rPr>
          <w:sz w:val="24"/>
          <w:szCs w:val="24"/>
        </w:rPr>
        <w:t xml:space="preserve"> Chronicles 1:2; 23:1, 9, 14, 20. The 100 talents ($576,000,000.00 million for gold) is in 1</w:t>
      </w:r>
      <w:r w:rsidRPr="008C454A">
        <w:rPr>
          <w:sz w:val="24"/>
          <w:szCs w:val="24"/>
          <w:vertAlign w:val="superscript"/>
        </w:rPr>
        <w:t>st</w:t>
      </w:r>
      <w:r w:rsidRPr="008C454A">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8C454A">
        <w:rPr>
          <w:sz w:val="24"/>
          <w:szCs w:val="24"/>
          <w:vertAlign w:val="superscript"/>
        </w:rPr>
        <w:t>st</w:t>
      </w:r>
      <w:r w:rsidRPr="008C454A">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8C454A">
        <w:rPr>
          <w:sz w:val="24"/>
          <w:szCs w:val="24"/>
          <w:vertAlign w:val="superscript"/>
        </w:rPr>
        <w:t>st</w:t>
      </w:r>
      <w:r w:rsidRPr="008C454A">
        <w:rPr>
          <w:sz w:val="24"/>
          <w:szCs w:val="24"/>
        </w:rPr>
        <w:t xml:space="preserve"> Samuel 18:25 &amp; 2</w:t>
      </w:r>
      <w:r w:rsidRPr="008C454A">
        <w:rPr>
          <w:sz w:val="24"/>
          <w:szCs w:val="24"/>
          <w:vertAlign w:val="superscript"/>
        </w:rPr>
        <w:t>nd</w:t>
      </w:r>
      <w:r w:rsidRPr="008C454A">
        <w:rPr>
          <w:sz w:val="24"/>
          <w:szCs w:val="24"/>
        </w:rPr>
        <w:t xml:space="preserve"> Samuel 3:14. The 100 clusters of raisins is in 1</w:t>
      </w:r>
      <w:r w:rsidRPr="008C454A">
        <w:rPr>
          <w:sz w:val="24"/>
          <w:szCs w:val="24"/>
          <w:vertAlign w:val="superscript"/>
        </w:rPr>
        <w:t>st</w:t>
      </w:r>
      <w:r w:rsidRPr="008C454A">
        <w:rPr>
          <w:sz w:val="24"/>
          <w:szCs w:val="24"/>
        </w:rPr>
        <w:t xml:space="preserve"> Samuel 25:18. The 100 Philistines passed on is in 1</w:t>
      </w:r>
      <w:r w:rsidRPr="008C454A">
        <w:rPr>
          <w:sz w:val="24"/>
          <w:szCs w:val="24"/>
          <w:vertAlign w:val="superscript"/>
        </w:rPr>
        <w:t>st</w:t>
      </w:r>
      <w:r w:rsidRPr="008C454A">
        <w:rPr>
          <w:sz w:val="24"/>
          <w:szCs w:val="24"/>
        </w:rPr>
        <w:t xml:space="preserve"> Samuel 29:2. The 100 bunches of raisins &amp; summer fruits is in 2</w:t>
      </w:r>
      <w:r w:rsidRPr="008C454A">
        <w:rPr>
          <w:sz w:val="24"/>
          <w:szCs w:val="24"/>
          <w:vertAlign w:val="superscript"/>
        </w:rPr>
        <w:t>nd</w:t>
      </w:r>
      <w:r w:rsidRPr="008C454A">
        <w:rPr>
          <w:sz w:val="24"/>
          <w:szCs w:val="24"/>
        </w:rPr>
        <w:t xml:space="preserve"> Samuel 16:1. The 100 coming out is in 2</w:t>
      </w:r>
      <w:r w:rsidRPr="008C454A">
        <w:rPr>
          <w:sz w:val="24"/>
          <w:szCs w:val="24"/>
          <w:vertAlign w:val="superscript"/>
        </w:rPr>
        <w:t>nd</w:t>
      </w:r>
      <w:r w:rsidRPr="008C454A">
        <w:rPr>
          <w:sz w:val="24"/>
          <w:szCs w:val="24"/>
        </w:rPr>
        <w:t xml:space="preserve"> Samuel 18:4. The 100 sheep is in 1</w:t>
      </w:r>
      <w:r w:rsidRPr="008C454A">
        <w:rPr>
          <w:sz w:val="24"/>
          <w:szCs w:val="24"/>
          <w:vertAlign w:val="superscript"/>
        </w:rPr>
        <w:t>st</w:t>
      </w:r>
      <w:r w:rsidRPr="008C454A">
        <w:rPr>
          <w:sz w:val="24"/>
          <w:szCs w:val="24"/>
        </w:rPr>
        <w:t xml:space="preserve"> Kings 4:23. The house is in 1</w:t>
      </w:r>
      <w:r w:rsidRPr="008C454A">
        <w:rPr>
          <w:sz w:val="24"/>
          <w:szCs w:val="24"/>
          <w:vertAlign w:val="superscript"/>
        </w:rPr>
        <w:t>st</w:t>
      </w:r>
      <w:r w:rsidRPr="008C454A">
        <w:rPr>
          <w:sz w:val="24"/>
          <w:szCs w:val="24"/>
        </w:rPr>
        <w:t xml:space="preserve"> Kings 7:2. The 100 Prophets hid in a cave is in 1</w:t>
      </w:r>
      <w:r w:rsidRPr="008C454A">
        <w:rPr>
          <w:sz w:val="24"/>
          <w:szCs w:val="24"/>
          <w:vertAlign w:val="superscript"/>
        </w:rPr>
        <w:t>st</w:t>
      </w:r>
      <w:r w:rsidRPr="008C454A">
        <w:rPr>
          <w:sz w:val="24"/>
          <w:szCs w:val="24"/>
        </w:rPr>
        <w:t xml:space="preserve"> Kings 18:4, 13. The 100 Men is in 2</w:t>
      </w:r>
      <w:r w:rsidRPr="008C454A">
        <w:rPr>
          <w:sz w:val="24"/>
          <w:szCs w:val="24"/>
          <w:vertAlign w:val="superscript"/>
        </w:rPr>
        <w:t>nd</w:t>
      </w:r>
      <w:r w:rsidRPr="008C454A">
        <w:rPr>
          <w:sz w:val="24"/>
          <w:szCs w:val="24"/>
        </w:rPr>
        <w:t xml:space="preserve"> Kings 4:43. The Rulers over 100’s (1,000) is in 2</w:t>
      </w:r>
      <w:r w:rsidRPr="008C454A">
        <w:rPr>
          <w:sz w:val="24"/>
          <w:szCs w:val="24"/>
          <w:vertAlign w:val="superscript"/>
        </w:rPr>
        <w:t>nd</w:t>
      </w:r>
      <w:r w:rsidRPr="008C454A">
        <w:rPr>
          <w:sz w:val="24"/>
          <w:szCs w:val="24"/>
        </w:rPr>
        <w:t xml:space="preserve"> Kings 11:4, 19. The tribute of 100 talents of silver ($38,400,000.00 million) is in 2</w:t>
      </w:r>
      <w:r w:rsidRPr="008C454A">
        <w:rPr>
          <w:sz w:val="24"/>
          <w:szCs w:val="24"/>
          <w:vertAlign w:val="superscript"/>
        </w:rPr>
        <w:t>nd</w:t>
      </w:r>
      <w:r w:rsidRPr="008C454A">
        <w:rPr>
          <w:sz w:val="24"/>
          <w:szCs w:val="24"/>
        </w:rPr>
        <w:t xml:space="preserve"> Kings 23:33. The 100 is under the least One is in 1</w:t>
      </w:r>
      <w:r w:rsidRPr="008C454A">
        <w:rPr>
          <w:sz w:val="24"/>
          <w:szCs w:val="24"/>
          <w:vertAlign w:val="superscript"/>
        </w:rPr>
        <w:t>st</w:t>
      </w:r>
      <w:r w:rsidRPr="008C454A">
        <w:rPr>
          <w:sz w:val="24"/>
          <w:szCs w:val="24"/>
        </w:rPr>
        <w:t xml:space="preserve"> Chronicles 12:14. The 100 Reserve Chariots is in 1</w:t>
      </w:r>
      <w:r w:rsidRPr="008C454A">
        <w:rPr>
          <w:sz w:val="24"/>
          <w:szCs w:val="24"/>
          <w:vertAlign w:val="superscript"/>
        </w:rPr>
        <w:t>st</w:t>
      </w:r>
      <w:r w:rsidRPr="008C454A">
        <w:rPr>
          <w:sz w:val="24"/>
          <w:szCs w:val="24"/>
        </w:rPr>
        <w:t xml:space="preserve"> Chronicles 18:4. The 1 is a 100 times better is in 1</w:t>
      </w:r>
      <w:r w:rsidRPr="008C454A">
        <w:rPr>
          <w:sz w:val="24"/>
          <w:szCs w:val="24"/>
          <w:vertAlign w:val="superscript"/>
        </w:rPr>
        <w:t>st</w:t>
      </w:r>
      <w:r w:rsidRPr="008C454A">
        <w:rPr>
          <w:sz w:val="24"/>
          <w:szCs w:val="24"/>
        </w:rPr>
        <w:t xml:space="preserve"> Chronicles 21:3. The Chief Father over a 100 is in 1</w:t>
      </w:r>
      <w:r w:rsidRPr="008C454A">
        <w:rPr>
          <w:sz w:val="24"/>
          <w:szCs w:val="24"/>
          <w:vertAlign w:val="superscript"/>
        </w:rPr>
        <w:t>st</w:t>
      </w:r>
      <w:r w:rsidRPr="008C454A">
        <w:rPr>
          <w:sz w:val="24"/>
          <w:szCs w:val="24"/>
        </w:rPr>
        <w:t xml:space="preserve"> Chronicles 27:1. The 100 chains is in 2</w:t>
      </w:r>
      <w:r w:rsidRPr="008C454A">
        <w:rPr>
          <w:sz w:val="24"/>
          <w:szCs w:val="24"/>
          <w:vertAlign w:val="superscript"/>
        </w:rPr>
        <w:t>nd</w:t>
      </w:r>
      <w:r w:rsidRPr="008C454A">
        <w:rPr>
          <w:sz w:val="24"/>
          <w:szCs w:val="24"/>
        </w:rPr>
        <w:t xml:space="preserve"> Chronicles 3:16. The 100 basons of gold is in 2</w:t>
      </w:r>
      <w:r w:rsidRPr="008C454A">
        <w:rPr>
          <w:sz w:val="24"/>
          <w:szCs w:val="24"/>
          <w:vertAlign w:val="superscript"/>
        </w:rPr>
        <w:t>nd</w:t>
      </w:r>
      <w:r w:rsidRPr="008C454A">
        <w:rPr>
          <w:sz w:val="24"/>
          <w:szCs w:val="24"/>
        </w:rPr>
        <w:t xml:space="preserve"> Chronicles 4:8. The 100 talents of silver ($38,400,000.00 million) for 100,000 Mighty Men of Valor is in 2</w:t>
      </w:r>
      <w:r w:rsidRPr="008C454A">
        <w:rPr>
          <w:sz w:val="24"/>
          <w:szCs w:val="24"/>
          <w:vertAlign w:val="superscript"/>
        </w:rPr>
        <w:t>nd</w:t>
      </w:r>
      <w:r w:rsidRPr="008C454A">
        <w:rPr>
          <w:sz w:val="24"/>
          <w:szCs w:val="24"/>
        </w:rPr>
        <w:t xml:space="preserve"> Chronicles 25:6, 9. The 100 talents of silver ($38,400,000.00 million) is in 2</w:t>
      </w:r>
      <w:r w:rsidRPr="008C454A">
        <w:rPr>
          <w:sz w:val="24"/>
          <w:szCs w:val="24"/>
          <w:vertAlign w:val="superscript"/>
        </w:rPr>
        <w:t>nd</w:t>
      </w:r>
      <w:r w:rsidRPr="008C454A">
        <w:rPr>
          <w:sz w:val="24"/>
          <w:szCs w:val="24"/>
        </w:rPr>
        <w:t xml:space="preserve"> Chronicles 27:5; 36:3. The 100 Rams is in 2</w:t>
      </w:r>
      <w:r w:rsidRPr="008C454A">
        <w:rPr>
          <w:sz w:val="24"/>
          <w:szCs w:val="24"/>
          <w:vertAlign w:val="superscript"/>
        </w:rPr>
        <w:t>nd</w:t>
      </w:r>
      <w:r w:rsidRPr="008C454A">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ONE CANNOT BE BROKEN</w:t>
      </w:r>
    </w:p>
    <w:p w:rsidR="001F59DF" w:rsidRPr="008C454A" w:rsidRDefault="001F59DF" w:rsidP="001F59DF">
      <w:pPr>
        <w:spacing w:line="480" w:lineRule="auto"/>
        <w:jc w:val="both"/>
        <w:rPr>
          <w:sz w:val="24"/>
          <w:szCs w:val="24"/>
        </w:rPr>
      </w:pPr>
      <w:r w:rsidRPr="008C454A">
        <w:rPr>
          <w:sz w:val="24"/>
          <w:szCs w:val="24"/>
        </w:rPr>
        <w:t>The Number 101 represents the completion &amp; perfection in the Holy Bible. The 101 Sons of Ananias is in 1</w:t>
      </w:r>
      <w:r w:rsidRPr="008C454A">
        <w:rPr>
          <w:sz w:val="24"/>
          <w:szCs w:val="24"/>
          <w:vertAlign w:val="superscript"/>
        </w:rPr>
        <w:t>st</w:t>
      </w:r>
      <w:r w:rsidRPr="008C454A">
        <w:rPr>
          <w:sz w:val="24"/>
          <w:szCs w:val="24"/>
        </w:rPr>
        <w:t xml:space="preserve"> Esdras 5:16. The least Captain is in 1</w:t>
      </w:r>
      <w:r w:rsidRPr="008C454A">
        <w:rPr>
          <w:sz w:val="24"/>
          <w:szCs w:val="24"/>
          <w:vertAlign w:val="superscript"/>
        </w:rPr>
        <w:t>st</w:t>
      </w:r>
      <w:r w:rsidRPr="008C454A">
        <w:rPr>
          <w:sz w:val="24"/>
          <w:szCs w:val="24"/>
        </w:rPr>
        <w:t xml:space="preserve"> Chronicles 12:14.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TWO CANNOT BE BROKEN</w:t>
      </w:r>
    </w:p>
    <w:p w:rsidR="001F59DF" w:rsidRPr="008C454A" w:rsidRDefault="001F59DF" w:rsidP="001F59DF">
      <w:pPr>
        <w:spacing w:line="480" w:lineRule="auto"/>
        <w:jc w:val="both"/>
        <w:rPr>
          <w:sz w:val="24"/>
          <w:szCs w:val="24"/>
        </w:rPr>
      </w:pPr>
      <w:r w:rsidRPr="008C454A">
        <w:rPr>
          <w:sz w:val="24"/>
          <w:szCs w:val="24"/>
        </w:rPr>
        <w:t>The Number 102 represents the completion &amp; perfection in the Holy Bible. The 102 Sons of Azephurith is in 1</w:t>
      </w:r>
      <w:r w:rsidRPr="008C454A">
        <w:rPr>
          <w:sz w:val="24"/>
          <w:szCs w:val="24"/>
          <w:vertAlign w:val="superscript"/>
        </w:rPr>
        <w:t>st</w:t>
      </w:r>
      <w:r w:rsidRPr="008C454A">
        <w:rPr>
          <w:sz w:val="24"/>
          <w:szCs w:val="24"/>
        </w:rPr>
        <w:t xml:space="preserve"> Esdras 5:16.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THREE CANNOT BE BROKEN</w:t>
      </w:r>
    </w:p>
    <w:p w:rsidR="001F59DF" w:rsidRPr="008C454A" w:rsidRDefault="001F59DF" w:rsidP="001F59DF">
      <w:pPr>
        <w:spacing w:line="480" w:lineRule="auto"/>
        <w:jc w:val="both"/>
        <w:rPr>
          <w:sz w:val="24"/>
          <w:szCs w:val="24"/>
        </w:rPr>
      </w:pPr>
      <w:r w:rsidRPr="008C454A">
        <w:rPr>
          <w:sz w:val="24"/>
          <w:szCs w:val="24"/>
        </w:rPr>
        <w:t>The Number 103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FOUR CANNOT BE BROKEN</w:t>
      </w:r>
    </w:p>
    <w:p w:rsidR="001F59DF" w:rsidRPr="008C454A" w:rsidRDefault="001F59DF" w:rsidP="001F59DF">
      <w:pPr>
        <w:spacing w:line="480" w:lineRule="auto"/>
        <w:jc w:val="both"/>
        <w:rPr>
          <w:sz w:val="24"/>
          <w:szCs w:val="24"/>
        </w:rPr>
      </w:pPr>
      <w:r w:rsidRPr="008C454A">
        <w:rPr>
          <w:sz w:val="24"/>
          <w:szCs w:val="24"/>
        </w:rPr>
        <w:t>The Number 104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FIVE CANNOT BE BROKEN</w:t>
      </w:r>
    </w:p>
    <w:p w:rsidR="001F59DF" w:rsidRPr="008C454A" w:rsidRDefault="001F59DF" w:rsidP="001F59DF">
      <w:pPr>
        <w:spacing w:line="480" w:lineRule="auto"/>
        <w:jc w:val="both"/>
        <w:rPr>
          <w:sz w:val="24"/>
          <w:szCs w:val="24"/>
        </w:rPr>
      </w:pPr>
      <w:r w:rsidRPr="008C454A">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SIX CANNOT BE BROKEN</w:t>
      </w:r>
    </w:p>
    <w:p w:rsidR="001F59DF" w:rsidRPr="008C454A" w:rsidRDefault="001F59DF" w:rsidP="001F59DF">
      <w:pPr>
        <w:spacing w:line="480" w:lineRule="auto"/>
        <w:jc w:val="both"/>
        <w:rPr>
          <w:sz w:val="24"/>
          <w:szCs w:val="24"/>
        </w:rPr>
      </w:pPr>
      <w:r w:rsidRPr="008C454A">
        <w:rPr>
          <w:sz w:val="24"/>
          <w:szCs w:val="24"/>
        </w:rPr>
        <w:t>The Number 106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SEVEN CANNOT BE BROKEN</w:t>
      </w:r>
    </w:p>
    <w:p w:rsidR="001F59DF" w:rsidRPr="008C454A" w:rsidRDefault="001F59DF" w:rsidP="001F59DF">
      <w:pPr>
        <w:spacing w:line="480" w:lineRule="auto"/>
        <w:jc w:val="both"/>
        <w:rPr>
          <w:sz w:val="24"/>
          <w:szCs w:val="24"/>
        </w:rPr>
      </w:pPr>
      <w:r w:rsidRPr="008C454A">
        <w:rPr>
          <w:sz w:val="24"/>
          <w:szCs w:val="24"/>
        </w:rPr>
        <w:t>The Number 107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EIGHT CANNOT BE BROKEN</w:t>
      </w:r>
    </w:p>
    <w:p w:rsidR="001F59DF" w:rsidRPr="008C454A" w:rsidRDefault="001F59DF" w:rsidP="001F59DF">
      <w:pPr>
        <w:spacing w:line="480" w:lineRule="auto"/>
        <w:jc w:val="both"/>
        <w:rPr>
          <w:sz w:val="24"/>
          <w:szCs w:val="24"/>
        </w:rPr>
      </w:pPr>
      <w:r w:rsidRPr="008C454A">
        <w:rPr>
          <w:sz w:val="24"/>
          <w:szCs w:val="24"/>
        </w:rPr>
        <w:t>The Number 108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NINE CANNOT BE BROKEN</w:t>
      </w:r>
    </w:p>
    <w:p w:rsidR="001F59DF" w:rsidRPr="008C454A" w:rsidRDefault="001F59DF" w:rsidP="001F59DF">
      <w:pPr>
        <w:spacing w:line="480" w:lineRule="auto"/>
        <w:jc w:val="both"/>
        <w:rPr>
          <w:sz w:val="24"/>
          <w:szCs w:val="24"/>
        </w:rPr>
      </w:pPr>
      <w:r w:rsidRPr="008C454A">
        <w:rPr>
          <w:sz w:val="24"/>
          <w:szCs w:val="24"/>
        </w:rPr>
        <w:t>The Number 109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TEN CANNOT BE BROKEN</w:t>
      </w:r>
    </w:p>
    <w:p w:rsidR="001F59DF" w:rsidRPr="008C454A" w:rsidRDefault="001F59DF" w:rsidP="001F59DF">
      <w:pPr>
        <w:spacing w:line="480" w:lineRule="auto"/>
        <w:jc w:val="both"/>
        <w:rPr>
          <w:sz w:val="24"/>
          <w:szCs w:val="24"/>
        </w:rPr>
      </w:pPr>
      <w:r w:rsidRPr="008C454A">
        <w:rPr>
          <w:sz w:val="24"/>
          <w:szCs w:val="24"/>
        </w:rPr>
        <w:t>The Number 110 represents the completion &amp; perfection in the Holy Bible. The 110 Men is in 1</w:t>
      </w:r>
      <w:r w:rsidRPr="008C454A">
        <w:rPr>
          <w:sz w:val="24"/>
          <w:szCs w:val="24"/>
          <w:vertAlign w:val="superscript"/>
        </w:rPr>
        <w:t>st</w:t>
      </w:r>
      <w:r w:rsidRPr="008C454A">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ELVEEN CANNOT BE BROKEN</w:t>
      </w:r>
    </w:p>
    <w:p w:rsidR="001F59DF" w:rsidRPr="008C454A" w:rsidRDefault="001F59DF" w:rsidP="001F59DF">
      <w:pPr>
        <w:spacing w:line="480" w:lineRule="auto"/>
        <w:jc w:val="both"/>
        <w:rPr>
          <w:sz w:val="24"/>
          <w:szCs w:val="24"/>
        </w:rPr>
      </w:pPr>
      <w:r w:rsidRPr="008C454A">
        <w:rPr>
          <w:sz w:val="24"/>
          <w:szCs w:val="24"/>
        </w:rPr>
        <w:t>The Number 111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TWELVE CANNOT BE BROKEN</w:t>
      </w:r>
    </w:p>
    <w:p w:rsidR="001F59DF" w:rsidRPr="008C454A" w:rsidRDefault="001F59DF" w:rsidP="001F59DF">
      <w:pPr>
        <w:spacing w:line="480" w:lineRule="auto"/>
        <w:jc w:val="both"/>
        <w:rPr>
          <w:sz w:val="24"/>
          <w:szCs w:val="24"/>
        </w:rPr>
      </w:pPr>
      <w:r w:rsidRPr="008C454A">
        <w:rPr>
          <w:sz w:val="24"/>
          <w:szCs w:val="24"/>
        </w:rPr>
        <w:t>The Number 112 represents the completion &amp; perfection in the Holy Bible. The Chief runs the 112 Brethren is in 1</w:t>
      </w:r>
      <w:r w:rsidRPr="008C454A">
        <w:rPr>
          <w:sz w:val="24"/>
          <w:szCs w:val="24"/>
          <w:vertAlign w:val="superscript"/>
        </w:rPr>
        <w:t>st</w:t>
      </w:r>
      <w:r w:rsidRPr="008C454A">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THIRTEEN CANNOT BE BROKEN</w:t>
      </w:r>
    </w:p>
    <w:p w:rsidR="001F59DF" w:rsidRPr="008C454A" w:rsidRDefault="001F59DF" w:rsidP="001F59DF">
      <w:pPr>
        <w:spacing w:line="480" w:lineRule="auto"/>
        <w:jc w:val="both"/>
        <w:rPr>
          <w:sz w:val="24"/>
          <w:szCs w:val="24"/>
        </w:rPr>
      </w:pPr>
      <w:r w:rsidRPr="008C454A">
        <w:rPr>
          <w:sz w:val="24"/>
          <w:szCs w:val="24"/>
        </w:rPr>
        <w:t>The Number 113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FOURTEEN CANNOT BE BROKEN</w:t>
      </w:r>
    </w:p>
    <w:p w:rsidR="001F59DF" w:rsidRPr="008C454A" w:rsidRDefault="001F59DF" w:rsidP="001F59DF">
      <w:pPr>
        <w:spacing w:line="480" w:lineRule="auto"/>
        <w:jc w:val="both"/>
        <w:rPr>
          <w:sz w:val="24"/>
          <w:szCs w:val="24"/>
        </w:rPr>
      </w:pPr>
      <w:r w:rsidRPr="008C454A">
        <w:rPr>
          <w:sz w:val="24"/>
          <w:szCs w:val="24"/>
        </w:rPr>
        <w:t>The Number 114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FIFTEEN CANNOT BE BROKEN</w:t>
      </w:r>
    </w:p>
    <w:p w:rsidR="001F59DF" w:rsidRPr="008C454A" w:rsidRDefault="001F59DF" w:rsidP="001F59DF">
      <w:pPr>
        <w:spacing w:line="480" w:lineRule="auto"/>
        <w:jc w:val="both"/>
        <w:rPr>
          <w:sz w:val="24"/>
          <w:szCs w:val="24"/>
        </w:rPr>
      </w:pPr>
      <w:r w:rsidRPr="008C454A">
        <w:rPr>
          <w:sz w:val="24"/>
          <w:szCs w:val="24"/>
        </w:rPr>
        <w:t>The Number 115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SIXTEEN CANNOT BE BROKEN</w:t>
      </w:r>
    </w:p>
    <w:p w:rsidR="001F59DF" w:rsidRPr="008C454A" w:rsidRDefault="001F59DF" w:rsidP="001F59DF">
      <w:pPr>
        <w:spacing w:line="480" w:lineRule="auto"/>
        <w:jc w:val="both"/>
        <w:rPr>
          <w:sz w:val="24"/>
          <w:szCs w:val="24"/>
        </w:rPr>
      </w:pPr>
      <w:r w:rsidRPr="008C454A">
        <w:rPr>
          <w:sz w:val="24"/>
          <w:szCs w:val="24"/>
        </w:rPr>
        <w:t>The Number 116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SEVENTEEN CANNOT BE BROKEN</w:t>
      </w:r>
    </w:p>
    <w:p w:rsidR="001F59DF" w:rsidRPr="008C454A" w:rsidRDefault="001F59DF" w:rsidP="001F59DF">
      <w:pPr>
        <w:spacing w:line="480" w:lineRule="auto"/>
        <w:jc w:val="both"/>
        <w:rPr>
          <w:sz w:val="24"/>
          <w:szCs w:val="24"/>
        </w:rPr>
      </w:pPr>
      <w:r w:rsidRPr="008C454A">
        <w:rPr>
          <w:sz w:val="24"/>
          <w:szCs w:val="24"/>
        </w:rPr>
        <w:t>The Number 117 represents the completion &amp; perfection in the Holy Bible. The Male Estimation of 15 shekels &amp; 10 shekels for the Female is in Leviticus 27:7. The King Uzziah’s 52 Year Sexual Reign is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EIGHTEEN CANNOT BE BROKEN</w:t>
      </w:r>
    </w:p>
    <w:p w:rsidR="001F59DF" w:rsidRPr="008C454A" w:rsidRDefault="001F59DF" w:rsidP="001F59DF">
      <w:pPr>
        <w:spacing w:line="480" w:lineRule="auto"/>
        <w:jc w:val="both"/>
        <w:rPr>
          <w:sz w:val="24"/>
          <w:szCs w:val="24"/>
        </w:rPr>
      </w:pPr>
      <w:r w:rsidRPr="008C454A">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8C454A">
        <w:rPr>
          <w:sz w:val="24"/>
          <w:szCs w:val="24"/>
          <w:vertAlign w:val="superscript"/>
        </w:rPr>
        <w:t>nd</w:t>
      </w:r>
      <w:r w:rsidRPr="008C454A">
        <w:rPr>
          <w:sz w:val="24"/>
          <w:szCs w:val="24"/>
        </w:rPr>
        <w:t xml:space="preserve"> Kings 15:2 &amp; 2</w:t>
      </w:r>
      <w:r w:rsidRPr="008C454A">
        <w:rPr>
          <w:sz w:val="24"/>
          <w:szCs w:val="24"/>
          <w:vertAlign w:val="superscript"/>
        </w:rPr>
        <w:t>nd</w:t>
      </w:r>
      <w:r w:rsidRPr="008C454A">
        <w:rPr>
          <w:sz w:val="24"/>
          <w:szCs w:val="24"/>
        </w:rPr>
        <w:t xml:space="preserve"> Chronicles 26:3.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w:t>
      </w:r>
    </w:p>
    <w:p w:rsidR="001F59DF" w:rsidRPr="008C454A" w:rsidRDefault="001F59DF" w:rsidP="001F59DF">
      <w:pPr>
        <w:spacing w:line="480" w:lineRule="auto"/>
        <w:jc w:val="center"/>
        <w:rPr>
          <w:b/>
          <w:sz w:val="24"/>
          <w:szCs w:val="24"/>
        </w:rPr>
      </w:pPr>
      <w:r w:rsidRPr="008C454A">
        <w:rPr>
          <w:b/>
          <w:sz w:val="24"/>
          <w:szCs w:val="24"/>
        </w:rPr>
        <w:t>THE NUMBER ONE-HUNDRED &amp; NINTEEN CANNOT BE BROKEN</w:t>
      </w:r>
    </w:p>
    <w:p w:rsidR="001F59DF" w:rsidRPr="008C454A" w:rsidRDefault="001F59DF" w:rsidP="001F59DF">
      <w:pPr>
        <w:spacing w:line="480" w:lineRule="auto"/>
        <w:jc w:val="both"/>
        <w:rPr>
          <w:sz w:val="24"/>
          <w:szCs w:val="24"/>
        </w:rPr>
      </w:pPr>
      <w:r w:rsidRPr="008C454A">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The Mountain Kingdom is a 119 in Acts 1:15. </w:t>
      </w:r>
    </w:p>
    <w:p w:rsidR="001F59DF" w:rsidRPr="008C454A" w:rsidRDefault="001F59DF" w:rsidP="001F59DF">
      <w:pPr>
        <w:spacing w:line="480" w:lineRule="auto"/>
        <w:jc w:val="center"/>
        <w:rPr>
          <w:b/>
          <w:sz w:val="24"/>
          <w:szCs w:val="24"/>
        </w:rPr>
      </w:pPr>
      <w:r w:rsidRPr="008C454A">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8C454A">
        <w:rPr>
          <w:b/>
          <w:sz w:val="24"/>
          <w:szCs w:val="24"/>
          <w:vertAlign w:val="superscript"/>
        </w:rPr>
        <w:t>ND</w:t>
      </w:r>
      <w:r w:rsidRPr="008C454A">
        <w:rPr>
          <w:b/>
          <w:sz w:val="24"/>
          <w:szCs w:val="24"/>
        </w:rPr>
        <w:t xml:space="preserve"> CORINTHIANS 12:1-6)] OF THE FULFILLMENT OF THE PORN SEXUAL LAWS IN LEVITICUS 18:1-30 &amp; DEUTERONOMY 22:13-30. </w:t>
      </w:r>
    </w:p>
    <w:p w:rsidR="001F59DF" w:rsidRPr="008C454A" w:rsidRDefault="001F59DF" w:rsidP="001F59DF">
      <w:pPr>
        <w:spacing w:line="480" w:lineRule="auto"/>
        <w:jc w:val="center"/>
        <w:rPr>
          <w:b/>
          <w:sz w:val="24"/>
          <w:szCs w:val="24"/>
        </w:rPr>
      </w:pPr>
      <w:r w:rsidRPr="008C454A">
        <w:rPr>
          <w:b/>
          <w:sz w:val="24"/>
          <w:szCs w:val="24"/>
        </w:rPr>
        <w:t>THE NUMBER ONE-HUNDRED &amp; TWENTY CANNOT BE BROKEN IS 360 DEGREES TURNING EVERY WAY BY 3 TIMES GOING ONE MILE GO TWAIN</w:t>
      </w:r>
    </w:p>
    <w:p w:rsidR="001F59DF" w:rsidRPr="008C454A" w:rsidRDefault="001F59DF" w:rsidP="001F59DF">
      <w:pPr>
        <w:spacing w:line="480" w:lineRule="auto"/>
        <w:jc w:val="both"/>
        <w:rPr>
          <w:sz w:val="24"/>
          <w:szCs w:val="24"/>
        </w:rPr>
      </w:pPr>
      <w:r w:rsidRPr="008C454A">
        <w:rPr>
          <w:sz w:val="24"/>
          <w:szCs w:val="24"/>
        </w:rPr>
        <w:t>The Number 120 represents the completion &amp; perfection in the Holy Bible. The 120 Elephants is in 1</w:t>
      </w:r>
      <w:r w:rsidRPr="008C454A">
        <w:rPr>
          <w:sz w:val="24"/>
          <w:szCs w:val="24"/>
          <w:vertAlign w:val="superscript"/>
        </w:rPr>
        <w:t>st</w:t>
      </w:r>
      <w:r w:rsidRPr="008C454A">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8C454A">
        <w:rPr>
          <w:sz w:val="24"/>
          <w:szCs w:val="24"/>
          <w:vertAlign w:val="superscript"/>
        </w:rPr>
        <w:t>st</w:t>
      </w:r>
      <w:r w:rsidRPr="008C454A">
        <w:rPr>
          <w:sz w:val="24"/>
          <w:szCs w:val="24"/>
        </w:rPr>
        <w:t xml:space="preserve"> Kings 9:14; 10:10 &amp; 2</w:t>
      </w:r>
      <w:r w:rsidRPr="008C454A">
        <w:rPr>
          <w:sz w:val="24"/>
          <w:szCs w:val="24"/>
          <w:vertAlign w:val="superscript"/>
        </w:rPr>
        <w:t>nd</w:t>
      </w:r>
      <w:r w:rsidRPr="008C454A">
        <w:rPr>
          <w:sz w:val="24"/>
          <w:szCs w:val="24"/>
        </w:rPr>
        <w:t xml:space="preserve"> Chronicles 9:9. The Chief runs the 120 Brethren is in 1</w:t>
      </w:r>
      <w:r w:rsidRPr="008C454A">
        <w:rPr>
          <w:sz w:val="24"/>
          <w:szCs w:val="24"/>
          <w:vertAlign w:val="superscript"/>
        </w:rPr>
        <w:t>st</w:t>
      </w:r>
      <w:r w:rsidRPr="008C454A">
        <w:rPr>
          <w:sz w:val="24"/>
          <w:szCs w:val="24"/>
        </w:rPr>
        <w:t xml:space="preserve"> Chronicles 15:5. The House is in 2</w:t>
      </w:r>
      <w:r w:rsidRPr="008C454A">
        <w:rPr>
          <w:sz w:val="24"/>
          <w:szCs w:val="24"/>
          <w:vertAlign w:val="superscript"/>
        </w:rPr>
        <w:t>nd</w:t>
      </w:r>
      <w:r w:rsidRPr="008C454A">
        <w:rPr>
          <w:sz w:val="24"/>
          <w:szCs w:val="24"/>
        </w:rPr>
        <w:t xml:space="preserve"> Chronicles 3:4. The 120 Musicians as Priests is in 2</w:t>
      </w:r>
      <w:r w:rsidRPr="008C454A">
        <w:rPr>
          <w:sz w:val="24"/>
          <w:szCs w:val="24"/>
          <w:vertAlign w:val="superscript"/>
        </w:rPr>
        <w:t>nd</w:t>
      </w:r>
      <w:r w:rsidRPr="008C454A">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8C454A">
        <w:rPr>
          <w:sz w:val="24"/>
          <w:szCs w:val="24"/>
          <w:vertAlign w:val="superscript"/>
        </w:rPr>
        <w:t>nd</w:t>
      </w:r>
      <w:r w:rsidRPr="008C454A">
        <w:rPr>
          <w:sz w:val="24"/>
          <w:szCs w:val="24"/>
        </w:rPr>
        <w:t xml:space="preserve"> Kings 21:1 &amp; 2</w:t>
      </w:r>
      <w:r w:rsidRPr="008C454A">
        <w:rPr>
          <w:sz w:val="24"/>
          <w:szCs w:val="24"/>
          <w:vertAlign w:val="superscript"/>
        </w:rPr>
        <w:t>nd</w:t>
      </w:r>
      <w:r w:rsidRPr="008C454A">
        <w:rPr>
          <w:sz w:val="24"/>
          <w:szCs w:val="24"/>
        </w:rPr>
        <w:t xml:space="preserve"> Chronicles 33:1. The Mountain Kingdom is about a 120 in Acts 1:15. </w:t>
      </w:r>
    </w:p>
    <w:p w:rsidR="001F59DF" w:rsidRPr="008C454A" w:rsidRDefault="001F59DF" w:rsidP="001F59DF">
      <w:pPr>
        <w:spacing w:line="480" w:lineRule="auto"/>
        <w:jc w:val="center"/>
        <w:rPr>
          <w:b/>
          <w:sz w:val="24"/>
          <w:szCs w:val="24"/>
        </w:rPr>
      </w:pPr>
      <w:r w:rsidRPr="008C454A">
        <w:rPr>
          <w:b/>
          <w:sz w:val="24"/>
          <w:szCs w:val="24"/>
        </w:rPr>
        <w:t>THE BROKEN NUMBERS</w:t>
      </w:r>
    </w:p>
    <w:p w:rsidR="001F59DF" w:rsidRPr="008C454A" w:rsidRDefault="001F59DF" w:rsidP="001F59DF">
      <w:pPr>
        <w:spacing w:line="480" w:lineRule="auto"/>
        <w:jc w:val="center"/>
        <w:rPr>
          <w:sz w:val="24"/>
          <w:szCs w:val="24"/>
        </w:rPr>
      </w:pPr>
      <w:r w:rsidRPr="008C454A">
        <w:rPr>
          <w:b/>
          <w:sz w:val="24"/>
          <w:szCs w:val="24"/>
        </w:rPr>
        <w:t>THE NUMBER ONE-HUNDRED &amp; TWENTY ONE CAN BE BROKEN BY THE SEXUALITY OF MAN IN GENESIS 6:3</w:t>
      </w:r>
    </w:p>
    <w:p w:rsidR="001F59DF" w:rsidRPr="008C454A" w:rsidRDefault="001F59DF" w:rsidP="001F59DF">
      <w:pPr>
        <w:spacing w:line="480" w:lineRule="auto"/>
        <w:jc w:val="both"/>
        <w:rPr>
          <w:sz w:val="24"/>
          <w:szCs w:val="24"/>
        </w:rPr>
      </w:pPr>
      <w:r w:rsidRPr="008C454A">
        <w:rPr>
          <w:sz w:val="24"/>
          <w:szCs w:val="24"/>
        </w:rPr>
        <w:t>The Wickedness of Adam concerning the Number 121 is in Genesis 6:3.</w:t>
      </w:r>
    </w:p>
    <w:p w:rsidR="001F59DF" w:rsidRPr="008C454A" w:rsidRDefault="001F59DF" w:rsidP="001F59DF">
      <w:pPr>
        <w:spacing w:line="480" w:lineRule="auto"/>
        <w:jc w:val="center"/>
        <w:rPr>
          <w:b/>
          <w:sz w:val="24"/>
          <w:szCs w:val="24"/>
        </w:rPr>
      </w:pPr>
      <w:r w:rsidRPr="008C454A">
        <w:rPr>
          <w:b/>
          <w:sz w:val="24"/>
          <w:szCs w:val="24"/>
        </w:rPr>
        <w:t>THE NUMBER ONE-HUNDRED &amp; TWENTY TWO CAN BE BROKEN</w:t>
      </w:r>
      <w:r w:rsidRPr="008C454A">
        <w:rPr>
          <w:sz w:val="24"/>
          <w:szCs w:val="24"/>
        </w:rPr>
        <w:t xml:space="preserve"> </w:t>
      </w:r>
      <w:r w:rsidRPr="008C454A">
        <w:rPr>
          <w:b/>
          <w:sz w:val="24"/>
          <w:szCs w:val="24"/>
        </w:rPr>
        <w:t>BY THE SEXUALITY OF MAN IN GENESIS 6:3</w:t>
      </w:r>
    </w:p>
    <w:p w:rsidR="001F59DF" w:rsidRPr="008C454A" w:rsidRDefault="001F59DF" w:rsidP="001F59DF">
      <w:pPr>
        <w:spacing w:line="480" w:lineRule="auto"/>
        <w:jc w:val="both"/>
        <w:rPr>
          <w:sz w:val="24"/>
          <w:szCs w:val="24"/>
        </w:rPr>
      </w:pPr>
      <w:r w:rsidRPr="008C454A">
        <w:rPr>
          <w:sz w:val="24"/>
          <w:szCs w:val="24"/>
        </w:rPr>
        <w:t>The Wickedness of Adam concerning the Number 122 is in Genesis 6:3. The 122 Children of Macalon is in 1</w:t>
      </w:r>
      <w:r w:rsidRPr="008C454A">
        <w:rPr>
          <w:sz w:val="24"/>
          <w:szCs w:val="24"/>
          <w:vertAlign w:val="superscript"/>
        </w:rPr>
        <w:t>st</w:t>
      </w:r>
      <w:r w:rsidRPr="008C454A">
        <w:rPr>
          <w:sz w:val="24"/>
          <w:szCs w:val="24"/>
        </w:rPr>
        <w:t xml:space="preserve"> Esdras 5:21. The 122 Men of Michmas is in Ezra 2:27 &amp; Nehemiah 7:31. </w:t>
      </w:r>
    </w:p>
    <w:p w:rsidR="001F59DF" w:rsidRPr="008C454A" w:rsidRDefault="001F59DF" w:rsidP="001F59DF">
      <w:pPr>
        <w:spacing w:line="480" w:lineRule="auto"/>
        <w:jc w:val="center"/>
        <w:rPr>
          <w:b/>
          <w:sz w:val="24"/>
          <w:szCs w:val="24"/>
        </w:rPr>
      </w:pPr>
      <w:r w:rsidRPr="008C454A">
        <w:rPr>
          <w:b/>
          <w:sz w:val="24"/>
          <w:szCs w:val="24"/>
        </w:rPr>
        <w:t>THE NUMBER ONE-HUNDRED &amp; TWENTY THREE CAN BE BROKEN</w:t>
      </w:r>
      <w:r w:rsidRPr="008C454A">
        <w:rPr>
          <w:sz w:val="24"/>
          <w:szCs w:val="24"/>
        </w:rPr>
        <w:t xml:space="preserve"> </w:t>
      </w:r>
      <w:r w:rsidRPr="008C454A">
        <w:rPr>
          <w:b/>
          <w:sz w:val="24"/>
          <w:szCs w:val="24"/>
        </w:rPr>
        <w:t>BY THE SEXUALITY OF MAN IN GENESIS 6:3</w:t>
      </w:r>
    </w:p>
    <w:p w:rsidR="001F59DF" w:rsidRPr="008C454A" w:rsidRDefault="001F59DF" w:rsidP="001F59DF">
      <w:pPr>
        <w:spacing w:line="480" w:lineRule="auto"/>
        <w:jc w:val="both"/>
        <w:rPr>
          <w:sz w:val="24"/>
          <w:szCs w:val="24"/>
        </w:rPr>
      </w:pPr>
      <w:r w:rsidRPr="008C454A">
        <w:rPr>
          <w:sz w:val="24"/>
          <w:szCs w:val="24"/>
        </w:rPr>
        <w:t>The Wickedness of Adam concerning the Number 123 is in Genesis 6:3. The 123 Sons of Bethlomon is in 1</w:t>
      </w:r>
      <w:r w:rsidRPr="008C454A">
        <w:rPr>
          <w:sz w:val="24"/>
          <w:szCs w:val="24"/>
          <w:vertAlign w:val="superscript"/>
        </w:rPr>
        <w:t>st</w:t>
      </w:r>
      <w:r w:rsidRPr="008C454A">
        <w:rPr>
          <w:sz w:val="24"/>
          <w:szCs w:val="24"/>
        </w:rPr>
        <w:t xml:space="preserve"> Esdras 5:17. The 123 years old is the Death of Aaron is in Numbers 33:39. The 123 Children of Beth-lehem is in Ezra 2:21. The 123 Children of Beth-el &amp; Ai is in Nehemiah 7:32.   </w:t>
      </w:r>
    </w:p>
    <w:p w:rsidR="001F59DF" w:rsidRPr="008C454A" w:rsidRDefault="001F59DF" w:rsidP="001F59DF">
      <w:pPr>
        <w:spacing w:line="480" w:lineRule="auto"/>
        <w:jc w:val="center"/>
        <w:rPr>
          <w:b/>
          <w:sz w:val="24"/>
          <w:szCs w:val="24"/>
        </w:rPr>
      </w:pPr>
      <w:r w:rsidRPr="008C454A">
        <w:rPr>
          <w:b/>
          <w:sz w:val="24"/>
          <w:szCs w:val="24"/>
        </w:rPr>
        <w:t>THE NUMBER ONE-HUNDRED &amp; TWENTY FOUR CAN BE BROKEN</w:t>
      </w:r>
      <w:r w:rsidRPr="008C454A">
        <w:rPr>
          <w:sz w:val="24"/>
          <w:szCs w:val="24"/>
        </w:rPr>
        <w:t xml:space="preserve"> </w:t>
      </w:r>
      <w:r w:rsidRPr="008C454A">
        <w:rPr>
          <w:b/>
          <w:sz w:val="24"/>
          <w:szCs w:val="24"/>
        </w:rPr>
        <w:t>BY THE SEXUALITY OF MAN IN GENESIS 6:3</w:t>
      </w:r>
    </w:p>
    <w:p w:rsidR="001F59DF" w:rsidRPr="008C454A" w:rsidRDefault="001F59DF" w:rsidP="001F59DF">
      <w:pPr>
        <w:spacing w:line="480" w:lineRule="auto"/>
        <w:jc w:val="both"/>
        <w:rPr>
          <w:sz w:val="24"/>
          <w:szCs w:val="24"/>
        </w:rPr>
      </w:pPr>
      <w:r w:rsidRPr="008C454A">
        <w:rPr>
          <w:sz w:val="24"/>
          <w:szCs w:val="24"/>
        </w:rPr>
        <w:t>The Wickedness of Adam concerning the Number 124 is in Genesis 6:3.</w:t>
      </w:r>
    </w:p>
    <w:p w:rsidR="001F59DF" w:rsidRPr="008C454A" w:rsidRDefault="001F59DF" w:rsidP="001F59DF">
      <w:pPr>
        <w:spacing w:line="480" w:lineRule="auto"/>
        <w:jc w:val="center"/>
        <w:rPr>
          <w:b/>
          <w:sz w:val="24"/>
          <w:szCs w:val="24"/>
        </w:rPr>
      </w:pPr>
      <w:r w:rsidRPr="008C454A">
        <w:rPr>
          <w:b/>
          <w:sz w:val="24"/>
          <w:szCs w:val="24"/>
        </w:rPr>
        <w:t>THE NUMBER ONE-HUNDRED &amp; TWENTY FIVE CAN BE BROKEN</w:t>
      </w:r>
      <w:r w:rsidRPr="008C454A">
        <w:rPr>
          <w:sz w:val="24"/>
          <w:szCs w:val="24"/>
        </w:rPr>
        <w:t xml:space="preserve"> </w:t>
      </w:r>
      <w:r w:rsidRPr="008C454A">
        <w:rPr>
          <w:b/>
          <w:sz w:val="24"/>
          <w:szCs w:val="24"/>
        </w:rPr>
        <w:t>BY THE SEXUALITY OF MAN IN GENESIS 6:3</w:t>
      </w:r>
    </w:p>
    <w:p w:rsidR="001F59DF" w:rsidRPr="008C454A" w:rsidRDefault="001F59DF" w:rsidP="001F59DF">
      <w:pPr>
        <w:spacing w:line="480" w:lineRule="auto"/>
        <w:jc w:val="both"/>
        <w:rPr>
          <w:sz w:val="24"/>
          <w:szCs w:val="24"/>
        </w:rPr>
      </w:pPr>
      <w:r w:rsidRPr="008C454A">
        <w:rPr>
          <w:sz w:val="24"/>
          <w:szCs w:val="24"/>
        </w:rPr>
        <w:t>The Wickedness of Adam concerning the Number 125 is in Genesis 6:3.</w:t>
      </w:r>
    </w:p>
    <w:p w:rsidR="001F59DF" w:rsidRPr="008C454A" w:rsidRDefault="001F59DF" w:rsidP="001F59DF">
      <w:pPr>
        <w:spacing w:line="480" w:lineRule="auto"/>
        <w:jc w:val="center"/>
        <w:rPr>
          <w:b/>
          <w:sz w:val="24"/>
          <w:szCs w:val="24"/>
        </w:rPr>
      </w:pPr>
      <w:r w:rsidRPr="008C454A">
        <w:rPr>
          <w:b/>
          <w:sz w:val="24"/>
          <w:szCs w:val="24"/>
        </w:rPr>
        <w:t>THE NUMBER ONE-HUNDRED &amp; TWENTY SIX CAN BE BROKEN</w:t>
      </w:r>
      <w:r w:rsidRPr="008C454A">
        <w:rPr>
          <w:sz w:val="24"/>
          <w:szCs w:val="24"/>
        </w:rPr>
        <w:t xml:space="preserve"> </w:t>
      </w:r>
      <w:r w:rsidRPr="008C454A">
        <w:rPr>
          <w:b/>
          <w:sz w:val="24"/>
          <w:szCs w:val="24"/>
        </w:rPr>
        <w:t>BY THE SEXUALITY OF MAN IN GENESIS 6:3</w:t>
      </w:r>
    </w:p>
    <w:p w:rsidR="001F59DF" w:rsidRPr="008C454A" w:rsidRDefault="001F59DF" w:rsidP="001F59DF">
      <w:pPr>
        <w:spacing w:line="480" w:lineRule="auto"/>
        <w:jc w:val="both"/>
        <w:rPr>
          <w:sz w:val="24"/>
          <w:szCs w:val="24"/>
        </w:rPr>
      </w:pPr>
      <w:r w:rsidRPr="008C454A">
        <w:rPr>
          <w:sz w:val="24"/>
          <w:szCs w:val="24"/>
        </w:rPr>
        <w:t>The Wickedness of Adam concerning the Number 126 is in Genesis 6:3.</w:t>
      </w:r>
    </w:p>
    <w:p w:rsidR="001F59DF" w:rsidRPr="008C454A" w:rsidRDefault="001F59DF" w:rsidP="001F59DF">
      <w:pPr>
        <w:spacing w:line="480" w:lineRule="auto"/>
        <w:jc w:val="center"/>
        <w:rPr>
          <w:b/>
          <w:sz w:val="24"/>
          <w:szCs w:val="24"/>
        </w:rPr>
      </w:pPr>
      <w:r w:rsidRPr="008C454A">
        <w:rPr>
          <w:b/>
          <w:sz w:val="24"/>
          <w:szCs w:val="24"/>
        </w:rPr>
        <w:t>THE NUMBER ONE-HUNDRED &amp; TWENTY SEVEN CAN BE BROKEN</w:t>
      </w:r>
      <w:r w:rsidRPr="008C454A">
        <w:rPr>
          <w:sz w:val="24"/>
          <w:szCs w:val="24"/>
        </w:rPr>
        <w:t xml:space="preserve"> </w:t>
      </w:r>
      <w:r w:rsidRPr="008C454A">
        <w:rPr>
          <w:b/>
          <w:sz w:val="24"/>
          <w:szCs w:val="24"/>
        </w:rPr>
        <w:t>BY THE SEXUALITY OF MAN IN GENESIS 6:3</w:t>
      </w:r>
    </w:p>
    <w:p w:rsidR="001F59DF" w:rsidRPr="008C454A" w:rsidRDefault="001F59DF" w:rsidP="001F59DF">
      <w:pPr>
        <w:spacing w:line="480" w:lineRule="auto"/>
        <w:jc w:val="both"/>
        <w:rPr>
          <w:sz w:val="24"/>
          <w:szCs w:val="24"/>
        </w:rPr>
      </w:pPr>
      <w:r w:rsidRPr="008C454A">
        <w:rPr>
          <w:sz w:val="24"/>
          <w:szCs w:val="24"/>
        </w:rPr>
        <w:t>The Wickedness of Adam concerning the Number 127 is in Genesis 6:3. The 127 Provinces is in 1</w:t>
      </w:r>
      <w:r w:rsidRPr="008C454A">
        <w:rPr>
          <w:sz w:val="24"/>
          <w:szCs w:val="24"/>
          <w:vertAlign w:val="superscript"/>
        </w:rPr>
        <w:t>st</w:t>
      </w:r>
      <w:r w:rsidRPr="008C454A">
        <w:rPr>
          <w:sz w:val="24"/>
          <w:szCs w:val="24"/>
        </w:rPr>
        <w:t xml:space="preserve"> Esdras 3:2 &amp; Esther 13:1; 16:1 [MT] &amp; Esther 1:1; 8:9; 9:30. The 127 Year Old Man is in Tobit 14:14. The 127 years is the Life of Sarah is in Genesis 23:1.  </w:t>
      </w:r>
    </w:p>
    <w:p w:rsidR="001F59DF" w:rsidRPr="008C454A" w:rsidRDefault="001F59DF" w:rsidP="001F59DF">
      <w:pPr>
        <w:spacing w:line="480" w:lineRule="auto"/>
        <w:jc w:val="center"/>
        <w:rPr>
          <w:b/>
          <w:sz w:val="24"/>
          <w:szCs w:val="24"/>
        </w:rPr>
      </w:pPr>
      <w:r w:rsidRPr="008C454A">
        <w:rPr>
          <w:b/>
          <w:sz w:val="24"/>
          <w:szCs w:val="24"/>
        </w:rPr>
        <w:t>THE NUMBER ONE-HUNDRED &amp; TWENTY EIGHT CAN BE BROKEN</w:t>
      </w:r>
      <w:r w:rsidRPr="008C454A">
        <w:rPr>
          <w:sz w:val="24"/>
          <w:szCs w:val="24"/>
        </w:rPr>
        <w:t xml:space="preserve"> </w:t>
      </w:r>
      <w:r w:rsidRPr="008C454A">
        <w:rPr>
          <w:b/>
          <w:sz w:val="24"/>
          <w:szCs w:val="24"/>
        </w:rPr>
        <w:t>BY THE SEXUALITY OF MAN IN GENESIS 6:3</w:t>
      </w:r>
    </w:p>
    <w:p w:rsidR="001F59DF" w:rsidRPr="008C454A" w:rsidRDefault="001F59DF" w:rsidP="001F59DF">
      <w:pPr>
        <w:spacing w:line="480" w:lineRule="auto"/>
        <w:jc w:val="both"/>
        <w:rPr>
          <w:sz w:val="24"/>
          <w:szCs w:val="24"/>
        </w:rPr>
      </w:pPr>
      <w:r w:rsidRPr="008C454A">
        <w:rPr>
          <w:sz w:val="24"/>
          <w:szCs w:val="24"/>
        </w:rPr>
        <w:t>The Wickedness of Adam concerning the Number 128 is in Genesis 6:3. The 128 Mighty Men of Valor is in Nehemiah 11:14. The 128 Holy Singers as the Sons of Asaph is in 1</w:t>
      </w:r>
      <w:r w:rsidRPr="008C454A">
        <w:rPr>
          <w:sz w:val="24"/>
          <w:szCs w:val="24"/>
          <w:vertAlign w:val="superscript"/>
        </w:rPr>
        <w:t>st</w:t>
      </w:r>
      <w:r w:rsidRPr="008C454A">
        <w:rPr>
          <w:sz w:val="24"/>
          <w:szCs w:val="24"/>
        </w:rPr>
        <w:t xml:space="preserve"> Esdras 5:27 &amp; Ezra 2:41. The 128 Men of Anathoth is in Ezra 2:23 &amp; Nehemiah 7:27.  </w:t>
      </w:r>
    </w:p>
    <w:p w:rsidR="001F59DF" w:rsidRPr="008C454A" w:rsidRDefault="001F59DF" w:rsidP="001F59DF">
      <w:pPr>
        <w:spacing w:line="480" w:lineRule="auto"/>
        <w:jc w:val="center"/>
        <w:rPr>
          <w:b/>
          <w:sz w:val="24"/>
          <w:szCs w:val="24"/>
        </w:rPr>
      </w:pPr>
      <w:r w:rsidRPr="008C454A">
        <w:rPr>
          <w:b/>
          <w:sz w:val="24"/>
          <w:szCs w:val="24"/>
        </w:rPr>
        <w:t>THE NUMBER ONE-HUNDRED &amp; TWENTY NINE CAN BE BROKEN</w:t>
      </w:r>
      <w:r w:rsidRPr="008C454A">
        <w:rPr>
          <w:sz w:val="24"/>
          <w:szCs w:val="24"/>
        </w:rPr>
        <w:t xml:space="preserve"> </w:t>
      </w:r>
      <w:r w:rsidRPr="008C454A">
        <w:rPr>
          <w:b/>
          <w:sz w:val="24"/>
          <w:szCs w:val="24"/>
        </w:rPr>
        <w:t>BY THE SEXUALITY OF MAN IN GENESIS 6:3</w:t>
      </w:r>
    </w:p>
    <w:p w:rsidR="001F59DF" w:rsidRPr="008C454A" w:rsidRDefault="001F59DF" w:rsidP="001F59DF">
      <w:pPr>
        <w:spacing w:line="480" w:lineRule="auto"/>
        <w:jc w:val="both"/>
        <w:rPr>
          <w:sz w:val="24"/>
          <w:szCs w:val="24"/>
        </w:rPr>
      </w:pPr>
      <w:r w:rsidRPr="008C454A">
        <w:rPr>
          <w:sz w:val="24"/>
          <w:szCs w:val="24"/>
        </w:rPr>
        <w:t>The Wickedness of Adam concerning the Number 129 is in Genesis 6:3.</w:t>
      </w:r>
    </w:p>
    <w:p w:rsidR="001F59DF" w:rsidRPr="008C454A" w:rsidRDefault="001F59DF" w:rsidP="001F59DF">
      <w:pPr>
        <w:spacing w:line="480" w:lineRule="auto"/>
        <w:jc w:val="center"/>
        <w:rPr>
          <w:b/>
          <w:sz w:val="24"/>
          <w:szCs w:val="24"/>
        </w:rPr>
      </w:pPr>
      <w:r w:rsidRPr="008C454A">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1F59DF" w:rsidRPr="008C454A" w:rsidRDefault="001F59DF" w:rsidP="001F59DF">
      <w:pPr>
        <w:spacing w:line="480" w:lineRule="auto"/>
        <w:jc w:val="both"/>
        <w:rPr>
          <w:sz w:val="24"/>
          <w:szCs w:val="24"/>
        </w:rPr>
      </w:pPr>
      <w:r w:rsidRPr="008C454A">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8C454A">
        <w:rPr>
          <w:sz w:val="24"/>
          <w:szCs w:val="24"/>
          <w:vertAlign w:val="superscript"/>
        </w:rPr>
        <w:t>st</w:t>
      </w:r>
      <w:r w:rsidRPr="008C454A">
        <w:rPr>
          <w:sz w:val="24"/>
          <w:szCs w:val="24"/>
        </w:rPr>
        <w:t xml:space="preserve"> Chronicles 15:7. The 130 year Old Man is in 2</w:t>
      </w:r>
      <w:r w:rsidRPr="008C454A">
        <w:rPr>
          <w:sz w:val="24"/>
          <w:szCs w:val="24"/>
          <w:vertAlign w:val="superscript"/>
        </w:rPr>
        <w:t>nd</w:t>
      </w:r>
      <w:r w:rsidRPr="008C454A">
        <w:rPr>
          <w:sz w:val="24"/>
          <w:szCs w:val="24"/>
        </w:rPr>
        <w:t xml:space="preserve"> Chronicles 24:15. </w:t>
      </w:r>
    </w:p>
    <w:p w:rsidR="001F59DF" w:rsidRPr="008C454A" w:rsidRDefault="001F59DF" w:rsidP="001F59DF">
      <w:pPr>
        <w:spacing w:line="480" w:lineRule="auto"/>
        <w:jc w:val="center"/>
        <w:rPr>
          <w:b/>
          <w:sz w:val="24"/>
          <w:szCs w:val="24"/>
        </w:rPr>
      </w:pPr>
      <w:r w:rsidRPr="008C454A">
        <w:rPr>
          <w:b/>
          <w:sz w:val="24"/>
          <w:szCs w:val="24"/>
        </w:rPr>
        <w:t>THE NUMBER ONE-HUNDRED &amp; THIRTY ONE CAN BE BROKEN</w:t>
      </w:r>
      <w:r w:rsidRPr="008C454A">
        <w:rPr>
          <w:sz w:val="24"/>
          <w:szCs w:val="24"/>
        </w:rPr>
        <w:t xml:space="preserve"> </w:t>
      </w:r>
      <w:r w:rsidRPr="008C454A">
        <w:rPr>
          <w:b/>
          <w:sz w:val="24"/>
          <w:szCs w:val="24"/>
        </w:rPr>
        <w:t>BY THE IGNORANCE OF MAN IN JOB CHAPTERS 38-42</w:t>
      </w:r>
    </w:p>
    <w:p w:rsidR="001F59DF" w:rsidRPr="008C454A" w:rsidRDefault="001F59DF" w:rsidP="001F59DF">
      <w:pPr>
        <w:spacing w:line="480" w:lineRule="auto"/>
        <w:jc w:val="both"/>
        <w:rPr>
          <w:sz w:val="24"/>
          <w:szCs w:val="24"/>
        </w:rPr>
      </w:pPr>
      <w:r w:rsidRPr="008C454A">
        <w:rPr>
          <w:sz w:val="24"/>
          <w:szCs w:val="24"/>
        </w:rPr>
        <w:t>The Ignorance of Job concerning the Number 131 is in Job chapters 38:1-42:17.</w:t>
      </w:r>
    </w:p>
    <w:p w:rsidR="001F59DF" w:rsidRPr="008C454A" w:rsidRDefault="001F59DF" w:rsidP="001F59DF">
      <w:pPr>
        <w:spacing w:line="480" w:lineRule="auto"/>
        <w:jc w:val="center"/>
        <w:rPr>
          <w:b/>
          <w:sz w:val="24"/>
          <w:szCs w:val="24"/>
        </w:rPr>
      </w:pPr>
      <w:r w:rsidRPr="008C454A">
        <w:rPr>
          <w:b/>
          <w:sz w:val="24"/>
          <w:szCs w:val="24"/>
        </w:rPr>
        <w:t>THE NUMBER ONE-HUNDRED &amp; THIRTY TWO CAN BE BROKEN</w:t>
      </w:r>
      <w:r w:rsidRPr="008C454A">
        <w:rPr>
          <w:sz w:val="24"/>
          <w:szCs w:val="24"/>
        </w:rPr>
        <w:t xml:space="preserve"> </w:t>
      </w:r>
      <w:r w:rsidRPr="008C454A">
        <w:rPr>
          <w:b/>
          <w:sz w:val="24"/>
          <w:szCs w:val="24"/>
        </w:rPr>
        <w:t>BY THE IGNORANCE OF MAN IN JOB CHAPTERS 38-42</w:t>
      </w:r>
    </w:p>
    <w:p w:rsidR="001F59DF" w:rsidRPr="008C454A" w:rsidRDefault="001F59DF" w:rsidP="001F59DF">
      <w:pPr>
        <w:spacing w:line="480" w:lineRule="auto"/>
        <w:jc w:val="both"/>
        <w:rPr>
          <w:sz w:val="24"/>
          <w:szCs w:val="24"/>
        </w:rPr>
      </w:pPr>
      <w:r w:rsidRPr="008C454A">
        <w:rPr>
          <w:sz w:val="24"/>
          <w:szCs w:val="24"/>
        </w:rPr>
        <w:t>The Ignorance of Job concerning the Number 132 is in Job chapters 38:1-42:17.</w:t>
      </w:r>
    </w:p>
    <w:p w:rsidR="001F59DF" w:rsidRPr="008C454A" w:rsidRDefault="001F59DF" w:rsidP="001F59DF">
      <w:pPr>
        <w:spacing w:line="480" w:lineRule="auto"/>
        <w:jc w:val="center"/>
        <w:rPr>
          <w:b/>
          <w:sz w:val="24"/>
          <w:szCs w:val="24"/>
        </w:rPr>
      </w:pPr>
      <w:r w:rsidRPr="008C454A">
        <w:rPr>
          <w:b/>
          <w:sz w:val="24"/>
          <w:szCs w:val="24"/>
        </w:rPr>
        <w:t>THE NUMBER ONE-HUNDRED &amp; THIRTY THREE CAN BE BROKEN</w:t>
      </w:r>
      <w:r w:rsidRPr="008C454A">
        <w:rPr>
          <w:sz w:val="24"/>
          <w:szCs w:val="24"/>
        </w:rPr>
        <w:t xml:space="preserve"> </w:t>
      </w:r>
      <w:r w:rsidRPr="008C454A">
        <w:rPr>
          <w:b/>
          <w:sz w:val="24"/>
          <w:szCs w:val="24"/>
        </w:rPr>
        <w:t>BY THE IGNORANCE OF MAN IN JOB CHAPTERS 38-42</w:t>
      </w:r>
    </w:p>
    <w:p w:rsidR="001F59DF" w:rsidRPr="008C454A" w:rsidRDefault="001F59DF" w:rsidP="001F59DF">
      <w:pPr>
        <w:spacing w:line="480" w:lineRule="auto"/>
        <w:jc w:val="both"/>
        <w:rPr>
          <w:sz w:val="24"/>
          <w:szCs w:val="24"/>
        </w:rPr>
      </w:pPr>
      <w:r w:rsidRPr="008C454A">
        <w:rPr>
          <w:sz w:val="24"/>
          <w:szCs w:val="24"/>
        </w:rPr>
        <w:t xml:space="preserve">The Ignorance of Job concerning the Number 133 is in Job chapters 38:1-42:17. The 133 years is the Life of Kohath is in Exodus 6:18. </w:t>
      </w:r>
    </w:p>
    <w:p w:rsidR="001F59DF" w:rsidRPr="008C454A" w:rsidRDefault="001F59DF" w:rsidP="001F59DF">
      <w:pPr>
        <w:spacing w:line="480" w:lineRule="auto"/>
        <w:jc w:val="center"/>
        <w:rPr>
          <w:b/>
          <w:sz w:val="24"/>
          <w:szCs w:val="24"/>
        </w:rPr>
      </w:pPr>
      <w:r w:rsidRPr="008C454A">
        <w:rPr>
          <w:b/>
          <w:sz w:val="24"/>
          <w:szCs w:val="24"/>
        </w:rPr>
        <w:t>THE NUMBER ONE-HUNDRED &amp; THIRTY FOUR CAN BE BROKEN</w:t>
      </w:r>
      <w:r w:rsidRPr="008C454A">
        <w:rPr>
          <w:sz w:val="24"/>
          <w:szCs w:val="24"/>
        </w:rPr>
        <w:t xml:space="preserve"> </w:t>
      </w:r>
      <w:r w:rsidRPr="008C454A">
        <w:rPr>
          <w:b/>
          <w:sz w:val="24"/>
          <w:szCs w:val="24"/>
        </w:rPr>
        <w:t>BY THE IGNORANCE OF MAN IN JOB CHAPTERS 38-42</w:t>
      </w:r>
    </w:p>
    <w:p w:rsidR="001F59DF" w:rsidRPr="008C454A" w:rsidRDefault="001F59DF" w:rsidP="001F59DF">
      <w:pPr>
        <w:spacing w:line="480" w:lineRule="auto"/>
        <w:jc w:val="both"/>
        <w:rPr>
          <w:sz w:val="24"/>
          <w:szCs w:val="24"/>
        </w:rPr>
      </w:pPr>
      <w:r w:rsidRPr="008C454A">
        <w:rPr>
          <w:sz w:val="24"/>
          <w:szCs w:val="24"/>
        </w:rPr>
        <w:t>The Ignorance of Job concerning the Number 134 is in Job chapters 38:1-42:17.</w:t>
      </w:r>
    </w:p>
    <w:p w:rsidR="001F59DF" w:rsidRPr="008C454A" w:rsidRDefault="001F59DF" w:rsidP="001F59DF">
      <w:pPr>
        <w:spacing w:line="480" w:lineRule="auto"/>
        <w:jc w:val="center"/>
        <w:rPr>
          <w:b/>
          <w:sz w:val="24"/>
          <w:szCs w:val="24"/>
        </w:rPr>
      </w:pPr>
      <w:r w:rsidRPr="008C454A">
        <w:rPr>
          <w:b/>
          <w:sz w:val="24"/>
          <w:szCs w:val="24"/>
        </w:rPr>
        <w:t>THE NUMBER ONE-HUNDRED &amp; THIRTY FIVE CAN BE BROKEN</w:t>
      </w:r>
      <w:r w:rsidRPr="008C454A">
        <w:rPr>
          <w:sz w:val="24"/>
          <w:szCs w:val="24"/>
        </w:rPr>
        <w:t xml:space="preserve"> </w:t>
      </w:r>
      <w:r w:rsidRPr="008C454A">
        <w:rPr>
          <w:b/>
          <w:sz w:val="24"/>
          <w:szCs w:val="24"/>
        </w:rPr>
        <w:t>BY THE IGNORANCE OF MAN IN JOB CHAPTERS 38-42</w:t>
      </w:r>
    </w:p>
    <w:p w:rsidR="001F59DF" w:rsidRPr="008C454A" w:rsidRDefault="001F59DF" w:rsidP="001F59DF">
      <w:pPr>
        <w:spacing w:line="480" w:lineRule="auto"/>
        <w:jc w:val="both"/>
        <w:rPr>
          <w:sz w:val="24"/>
          <w:szCs w:val="24"/>
        </w:rPr>
      </w:pPr>
      <w:r w:rsidRPr="008C454A">
        <w:rPr>
          <w:sz w:val="24"/>
          <w:szCs w:val="24"/>
        </w:rPr>
        <w:t>The Ignorance of Job concerning the Number 135 is in Job chapters 38:1-42:17.</w:t>
      </w:r>
    </w:p>
    <w:p w:rsidR="001F59DF" w:rsidRPr="008C454A" w:rsidRDefault="001F59DF" w:rsidP="001F59DF">
      <w:pPr>
        <w:spacing w:line="480" w:lineRule="auto"/>
        <w:jc w:val="center"/>
        <w:rPr>
          <w:b/>
          <w:sz w:val="24"/>
          <w:szCs w:val="24"/>
        </w:rPr>
      </w:pPr>
      <w:r w:rsidRPr="008C454A">
        <w:rPr>
          <w:b/>
          <w:sz w:val="24"/>
          <w:szCs w:val="24"/>
        </w:rPr>
        <w:t>THE NUMBER ONE-HUNDRED &amp; THIRTY SIX CAN BE BROKEN</w:t>
      </w:r>
      <w:r w:rsidRPr="008C454A">
        <w:rPr>
          <w:sz w:val="24"/>
          <w:szCs w:val="24"/>
        </w:rPr>
        <w:t xml:space="preserve"> </w:t>
      </w:r>
      <w:r w:rsidRPr="008C454A">
        <w:rPr>
          <w:b/>
          <w:sz w:val="24"/>
          <w:szCs w:val="24"/>
        </w:rPr>
        <w:t>BY THE IGNORANCE OF MAN IN JOB CHAPTERS 38-42</w:t>
      </w:r>
    </w:p>
    <w:p w:rsidR="001F59DF" w:rsidRPr="008C454A" w:rsidRDefault="001F59DF" w:rsidP="001F59DF">
      <w:pPr>
        <w:spacing w:line="480" w:lineRule="auto"/>
        <w:jc w:val="both"/>
        <w:rPr>
          <w:sz w:val="24"/>
          <w:szCs w:val="24"/>
        </w:rPr>
      </w:pPr>
      <w:r w:rsidRPr="008C454A">
        <w:rPr>
          <w:sz w:val="24"/>
          <w:szCs w:val="24"/>
        </w:rPr>
        <w:t>The Ignorance of Job concerning the Number 136 is in Job chapters 38:1-42:17.</w:t>
      </w:r>
    </w:p>
    <w:p w:rsidR="001F59DF" w:rsidRPr="008C454A" w:rsidRDefault="001F59DF" w:rsidP="001F59DF">
      <w:pPr>
        <w:spacing w:line="480" w:lineRule="auto"/>
        <w:jc w:val="center"/>
        <w:rPr>
          <w:b/>
          <w:sz w:val="24"/>
          <w:szCs w:val="24"/>
        </w:rPr>
      </w:pPr>
      <w:r w:rsidRPr="008C454A">
        <w:rPr>
          <w:b/>
          <w:sz w:val="24"/>
          <w:szCs w:val="24"/>
        </w:rPr>
        <w:t>THE NUMBER ONE-HUNDRED &amp; THIRTY SEVEN CAN BE BROKEN</w:t>
      </w:r>
      <w:r w:rsidRPr="008C454A">
        <w:rPr>
          <w:sz w:val="24"/>
          <w:szCs w:val="24"/>
        </w:rPr>
        <w:t xml:space="preserve"> </w:t>
      </w:r>
      <w:r w:rsidRPr="008C454A">
        <w:rPr>
          <w:b/>
          <w:sz w:val="24"/>
          <w:szCs w:val="24"/>
        </w:rPr>
        <w:t>BY THE IGNORANCE OF MAN IN JOB CHAPTERS 38-42</w:t>
      </w:r>
    </w:p>
    <w:p w:rsidR="001F59DF" w:rsidRPr="008C454A" w:rsidRDefault="001F59DF" w:rsidP="001F59DF">
      <w:pPr>
        <w:spacing w:line="480" w:lineRule="auto"/>
        <w:jc w:val="both"/>
        <w:rPr>
          <w:sz w:val="24"/>
          <w:szCs w:val="24"/>
        </w:rPr>
      </w:pPr>
      <w:r w:rsidRPr="008C454A">
        <w:rPr>
          <w:sz w:val="24"/>
          <w:szCs w:val="24"/>
        </w:rPr>
        <w:t>The Ignorance of Job concerning the Number 137 is in Job chapters 38:1-42:17. The Greek Kingdom of 137 years is in 1</w:t>
      </w:r>
      <w:r w:rsidRPr="008C454A">
        <w:rPr>
          <w:sz w:val="24"/>
          <w:szCs w:val="24"/>
          <w:vertAlign w:val="superscript"/>
        </w:rPr>
        <w:t>st</w:t>
      </w:r>
      <w:r w:rsidRPr="008C454A">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1F59DF" w:rsidRPr="008C454A" w:rsidRDefault="001F59DF" w:rsidP="001F59DF">
      <w:pPr>
        <w:spacing w:line="480" w:lineRule="auto"/>
        <w:jc w:val="center"/>
        <w:rPr>
          <w:b/>
          <w:sz w:val="24"/>
          <w:szCs w:val="24"/>
        </w:rPr>
      </w:pPr>
      <w:r w:rsidRPr="008C454A">
        <w:rPr>
          <w:b/>
          <w:sz w:val="24"/>
          <w:szCs w:val="24"/>
        </w:rPr>
        <w:t>THE NUMBER ONE-HUNDRED &amp; THIRTY EIGHT CAN BE BROKEN</w:t>
      </w:r>
      <w:r w:rsidRPr="008C454A">
        <w:rPr>
          <w:sz w:val="24"/>
          <w:szCs w:val="24"/>
        </w:rPr>
        <w:t xml:space="preserve"> </w:t>
      </w:r>
      <w:r w:rsidRPr="008C454A">
        <w:rPr>
          <w:b/>
          <w:sz w:val="24"/>
          <w:szCs w:val="24"/>
        </w:rPr>
        <w:t>BY THE IGNORANCE OF MAN IN JOB CHAPTERS 38-42</w:t>
      </w:r>
    </w:p>
    <w:p w:rsidR="001F59DF" w:rsidRPr="008C454A" w:rsidRDefault="001F59DF" w:rsidP="001F59DF">
      <w:pPr>
        <w:spacing w:line="480" w:lineRule="auto"/>
        <w:jc w:val="both"/>
        <w:rPr>
          <w:sz w:val="24"/>
          <w:szCs w:val="24"/>
        </w:rPr>
      </w:pPr>
      <w:r w:rsidRPr="008C454A">
        <w:rPr>
          <w:sz w:val="24"/>
          <w:szCs w:val="24"/>
        </w:rPr>
        <w:t xml:space="preserve">The Ignorance of Job concerning the Number 138 is in Job chapters 38:1-42:17. The 138 Porters is in Nehemiah 7:45.  </w:t>
      </w:r>
    </w:p>
    <w:p w:rsidR="001F59DF" w:rsidRPr="008C454A" w:rsidRDefault="001F59DF" w:rsidP="001F59DF">
      <w:pPr>
        <w:spacing w:line="480" w:lineRule="auto"/>
        <w:jc w:val="center"/>
        <w:rPr>
          <w:b/>
          <w:sz w:val="24"/>
          <w:szCs w:val="24"/>
        </w:rPr>
      </w:pPr>
      <w:r w:rsidRPr="008C454A">
        <w:rPr>
          <w:b/>
          <w:sz w:val="24"/>
          <w:szCs w:val="24"/>
        </w:rPr>
        <w:t>THE NUMBER ONE-HUNDRED &amp; THIRTY NINE CAN BE BROKEN</w:t>
      </w:r>
      <w:r w:rsidRPr="008C454A">
        <w:rPr>
          <w:sz w:val="24"/>
          <w:szCs w:val="24"/>
        </w:rPr>
        <w:t xml:space="preserve"> </w:t>
      </w:r>
      <w:r w:rsidRPr="008C454A">
        <w:rPr>
          <w:b/>
          <w:sz w:val="24"/>
          <w:szCs w:val="24"/>
        </w:rPr>
        <w:t>BY THE IGNORANCE OF MAN IN JOB CHAPTERS 38-42</w:t>
      </w:r>
    </w:p>
    <w:p w:rsidR="001F59DF" w:rsidRPr="008C454A" w:rsidRDefault="001F59DF" w:rsidP="001F59DF">
      <w:pPr>
        <w:spacing w:line="480" w:lineRule="auto"/>
        <w:jc w:val="both"/>
        <w:rPr>
          <w:sz w:val="24"/>
          <w:szCs w:val="24"/>
        </w:rPr>
      </w:pPr>
      <w:r w:rsidRPr="008C454A">
        <w:rPr>
          <w:sz w:val="24"/>
          <w:szCs w:val="24"/>
        </w:rPr>
        <w:t>The Ignorance of Job concerning the Number 139 is in Job chapters 38:1-42:17. The 139 Porters as Sons is in 1</w:t>
      </w:r>
      <w:r w:rsidRPr="008C454A">
        <w:rPr>
          <w:sz w:val="24"/>
          <w:szCs w:val="24"/>
          <w:vertAlign w:val="superscript"/>
        </w:rPr>
        <w:t>st</w:t>
      </w:r>
      <w:r w:rsidRPr="008C454A">
        <w:rPr>
          <w:sz w:val="24"/>
          <w:szCs w:val="24"/>
        </w:rPr>
        <w:t xml:space="preserve"> Esdras 5:28. The 139 Children of the Porters is in Ezra 2:42.    </w:t>
      </w:r>
    </w:p>
    <w:p w:rsidR="001F59DF" w:rsidRPr="008C454A" w:rsidRDefault="001F59DF" w:rsidP="001F59DF">
      <w:pPr>
        <w:spacing w:line="480" w:lineRule="auto"/>
        <w:jc w:val="center"/>
        <w:rPr>
          <w:b/>
          <w:sz w:val="24"/>
          <w:szCs w:val="24"/>
        </w:rPr>
      </w:pPr>
      <w:r w:rsidRPr="008C454A">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1F59DF" w:rsidRPr="008C454A" w:rsidRDefault="001F59DF" w:rsidP="001F59DF">
      <w:pPr>
        <w:spacing w:line="480" w:lineRule="auto"/>
        <w:jc w:val="both"/>
        <w:rPr>
          <w:sz w:val="24"/>
          <w:szCs w:val="24"/>
        </w:rPr>
      </w:pPr>
      <w:r w:rsidRPr="008C454A">
        <w:rPr>
          <w:sz w:val="24"/>
          <w:szCs w:val="24"/>
        </w:rPr>
        <w:t>The Number 140 represents the completion &amp; perfection in the Holy Bible. The Death of Job concerning 140 years is in Job 42:16.</w:t>
      </w:r>
    </w:p>
    <w:p w:rsidR="001F59DF" w:rsidRPr="008C454A" w:rsidRDefault="001F59DF" w:rsidP="001F59DF">
      <w:pPr>
        <w:spacing w:line="480" w:lineRule="auto"/>
        <w:jc w:val="center"/>
        <w:rPr>
          <w:b/>
          <w:sz w:val="24"/>
          <w:szCs w:val="24"/>
        </w:rPr>
      </w:pPr>
      <w:r w:rsidRPr="008C454A">
        <w:rPr>
          <w:b/>
          <w:sz w:val="24"/>
          <w:szCs w:val="24"/>
        </w:rPr>
        <w:t>THE COMPLETE NUMBERS AFTER ADAM’S SEXUALITY &amp; JOB’S IGNORANCE</w:t>
      </w:r>
    </w:p>
    <w:p w:rsidR="001F59DF" w:rsidRPr="008C454A" w:rsidRDefault="001F59DF" w:rsidP="001F59DF">
      <w:pPr>
        <w:spacing w:line="480" w:lineRule="auto"/>
        <w:jc w:val="center"/>
        <w:rPr>
          <w:b/>
          <w:sz w:val="24"/>
          <w:szCs w:val="24"/>
        </w:rPr>
      </w:pPr>
      <w:r w:rsidRPr="008C454A">
        <w:rPr>
          <w:b/>
          <w:sz w:val="24"/>
          <w:szCs w:val="24"/>
        </w:rPr>
        <w:t xml:space="preserve">THE NUMBER ONE HUNDRED &amp; FORTY THREE  </w:t>
      </w:r>
    </w:p>
    <w:p w:rsidR="001F59DF" w:rsidRPr="008C454A" w:rsidRDefault="001F59DF" w:rsidP="001F59DF">
      <w:pPr>
        <w:spacing w:line="480" w:lineRule="auto"/>
        <w:rPr>
          <w:sz w:val="24"/>
          <w:szCs w:val="24"/>
        </w:rPr>
      </w:pPr>
      <w:r w:rsidRPr="008C454A">
        <w:rPr>
          <w:sz w:val="24"/>
          <w:szCs w:val="24"/>
        </w:rPr>
        <w:t>The Number 143 represents the completion &amp; perfection in the Holy Bible. The 143</w:t>
      </w:r>
      <w:r w:rsidRPr="008C454A">
        <w:rPr>
          <w:sz w:val="24"/>
          <w:szCs w:val="24"/>
          <w:vertAlign w:val="superscript"/>
        </w:rPr>
        <w:t>rd</w:t>
      </w:r>
      <w:r w:rsidRPr="008C454A">
        <w:rPr>
          <w:sz w:val="24"/>
          <w:szCs w:val="24"/>
        </w:rPr>
        <w:t xml:space="preserve"> year Israel was attacked is in 1</w:t>
      </w:r>
      <w:r w:rsidRPr="008C454A">
        <w:rPr>
          <w:sz w:val="24"/>
          <w:szCs w:val="24"/>
          <w:vertAlign w:val="superscript"/>
        </w:rPr>
        <w:t>st</w:t>
      </w:r>
      <w:r w:rsidRPr="008C454A">
        <w:rPr>
          <w:sz w:val="24"/>
          <w:szCs w:val="24"/>
        </w:rPr>
        <w:t xml:space="preserve"> Maccabees 1:20.  </w:t>
      </w:r>
    </w:p>
    <w:p w:rsidR="001F59DF" w:rsidRPr="008C454A" w:rsidRDefault="001F59DF" w:rsidP="001F59DF">
      <w:pPr>
        <w:spacing w:line="480" w:lineRule="auto"/>
        <w:jc w:val="center"/>
        <w:rPr>
          <w:b/>
          <w:sz w:val="24"/>
          <w:szCs w:val="24"/>
        </w:rPr>
      </w:pPr>
      <w:r w:rsidRPr="008C454A">
        <w:rPr>
          <w:b/>
          <w:sz w:val="24"/>
          <w:szCs w:val="24"/>
        </w:rPr>
        <w:t xml:space="preserve">THE NUMBER ONE-HUNDRED &amp; FORTY FOUR  </w:t>
      </w:r>
    </w:p>
    <w:p w:rsidR="001F59DF" w:rsidRPr="008C454A" w:rsidRDefault="001F59DF" w:rsidP="001F59DF">
      <w:pPr>
        <w:spacing w:line="480" w:lineRule="auto"/>
        <w:rPr>
          <w:sz w:val="24"/>
          <w:szCs w:val="24"/>
        </w:rPr>
      </w:pPr>
      <w:r w:rsidRPr="008C454A">
        <w:rPr>
          <w:sz w:val="24"/>
          <w:szCs w:val="24"/>
        </w:rPr>
        <w:t xml:space="preserve">The Number 144 represents the completion &amp; perfection in the Holy Bible. The 144 Cubits (264 feet) of the Man is in Revelation 21:17. </w:t>
      </w:r>
    </w:p>
    <w:p w:rsidR="001F59DF" w:rsidRPr="008C454A" w:rsidRDefault="001F59DF" w:rsidP="001F59DF">
      <w:pPr>
        <w:spacing w:line="480" w:lineRule="auto"/>
        <w:jc w:val="center"/>
        <w:rPr>
          <w:b/>
          <w:sz w:val="24"/>
          <w:szCs w:val="24"/>
        </w:rPr>
      </w:pPr>
      <w:r w:rsidRPr="008C454A">
        <w:rPr>
          <w:b/>
          <w:sz w:val="24"/>
          <w:szCs w:val="24"/>
        </w:rPr>
        <w:t xml:space="preserve">THE NUMBER ONE HUNDRED &amp; FORTY FIVE  </w:t>
      </w:r>
    </w:p>
    <w:p w:rsidR="001F59DF" w:rsidRPr="008C454A" w:rsidRDefault="001F59DF" w:rsidP="001F59DF">
      <w:pPr>
        <w:spacing w:line="480" w:lineRule="auto"/>
        <w:rPr>
          <w:sz w:val="24"/>
          <w:szCs w:val="24"/>
        </w:rPr>
      </w:pPr>
      <w:r w:rsidRPr="008C454A">
        <w:rPr>
          <w:sz w:val="24"/>
          <w:szCs w:val="24"/>
        </w:rPr>
        <w:t>The Number 145 represents the completion &amp; perfection in the Holy Bible. The 145</w:t>
      </w:r>
      <w:r w:rsidRPr="008C454A">
        <w:rPr>
          <w:sz w:val="24"/>
          <w:szCs w:val="24"/>
          <w:vertAlign w:val="superscript"/>
        </w:rPr>
        <w:t>th</w:t>
      </w:r>
      <w:r w:rsidRPr="008C454A">
        <w:rPr>
          <w:sz w:val="24"/>
          <w:szCs w:val="24"/>
        </w:rPr>
        <w:t xml:space="preserve"> year the Abomination of Desolation was set up on the Idol Altars is in 1</w:t>
      </w:r>
      <w:r w:rsidRPr="008C454A">
        <w:rPr>
          <w:sz w:val="24"/>
          <w:szCs w:val="24"/>
          <w:vertAlign w:val="superscript"/>
        </w:rPr>
        <w:t>st</w:t>
      </w:r>
      <w:r w:rsidRPr="008C454A">
        <w:rPr>
          <w:sz w:val="24"/>
          <w:szCs w:val="24"/>
        </w:rPr>
        <w:t xml:space="preserve"> Maccabees 1:54.  </w:t>
      </w:r>
    </w:p>
    <w:p w:rsidR="001F59DF" w:rsidRPr="008C454A" w:rsidRDefault="001F59DF" w:rsidP="001F59DF">
      <w:pPr>
        <w:spacing w:line="480" w:lineRule="auto"/>
        <w:jc w:val="center"/>
        <w:rPr>
          <w:b/>
          <w:sz w:val="24"/>
          <w:szCs w:val="24"/>
        </w:rPr>
      </w:pPr>
      <w:r w:rsidRPr="008C454A">
        <w:rPr>
          <w:b/>
          <w:sz w:val="24"/>
          <w:szCs w:val="24"/>
        </w:rPr>
        <w:t xml:space="preserve">THE NUMBER ONE HUNDRED &amp; FORTY SIX  </w:t>
      </w:r>
    </w:p>
    <w:p w:rsidR="001F59DF" w:rsidRPr="008C454A" w:rsidRDefault="001F59DF" w:rsidP="001F59DF">
      <w:pPr>
        <w:spacing w:line="480" w:lineRule="auto"/>
        <w:rPr>
          <w:sz w:val="24"/>
          <w:szCs w:val="24"/>
        </w:rPr>
      </w:pPr>
      <w:r w:rsidRPr="008C454A">
        <w:rPr>
          <w:sz w:val="24"/>
          <w:szCs w:val="24"/>
        </w:rPr>
        <w:t>The Number 146 represents the completion &amp; perfection in the Holy Bible. The 146</w:t>
      </w:r>
      <w:r w:rsidRPr="008C454A">
        <w:rPr>
          <w:sz w:val="24"/>
          <w:szCs w:val="24"/>
          <w:vertAlign w:val="superscript"/>
        </w:rPr>
        <w:t>th</w:t>
      </w:r>
      <w:r w:rsidRPr="008C454A">
        <w:rPr>
          <w:sz w:val="24"/>
          <w:szCs w:val="24"/>
        </w:rPr>
        <w:t xml:space="preserve"> year the He died and was buried at Modin is in 1</w:t>
      </w:r>
      <w:r w:rsidRPr="008C454A">
        <w:rPr>
          <w:sz w:val="24"/>
          <w:szCs w:val="24"/>
          <w:vertAlign w:val="superscript"/>
        </w:rPr>
        <w:t>st</w:t>
      </w:r>
      <w:r w:rsidRPr="008C454A">
        <w:rPr>
          <w:sz w:val="24"/>
          <w:szCs w:val="24"/>
        </w:rPr>
        <w:t xml:space="preserve"> Maccabees 2:70. </w:t>
      </w:r>
    </w:p>
    <w:p w:rsidR="001F59DF" w:rsidRPr="008C454A" w:rsidRDefault="001F59DF" w:rsidP="001F59DF">
      <w:pPr>
        <w:spacing w:line="480" w:lineRule="auto"/>
        <w:jc w:val="center"/>
        <w:rPr>
          <w:b/>
          <w:sz w:val="24"/>
          <w:szCs w:val="24"/>
        </w:rPr>
      </w:pPr>
      <w:r w:rsidRPr="008C454A">
        <w:rPr>
          <w:b/>
          <w:sz w:val="24"/>
          <w:szCs w:val="24"/>
        </w:rPr>
        <w:t xml:space="preserve">THE NUMBER ONE HUNDRED &amp; FORTY SEVEN </w:t>
      </w:r>
    </w:p>
    <w:p w:rsidR="001F59DF" w:rsidRPr="008C454A" w:rsidRDefault="001F59DF" w:rsidP="001F59DF">
      <w:pPr>
        <w:spacing w:line="480" w:lineRule="auto"/>
        <w:jc w:val="both"/>
        <w:rPr>
          <w:sz w:val="24"/>
          <w:szCs w:val="24"/>
        </w:rPr>
      </w:pPr>
      <w:r w:rsidRPr="008C454A">
        <w:rPr>
          <w:sz w:val="24"/>
          <w:szCs w:val="24"/>
        </w:rPr>
        <w:t>The Number 147 represents the completion &amp; perfection in the Holy Bible. The 147</w:t>
      </w:r>
      <w:r w:rsidRPr="008C454A">
        <w:rPr>
          <w:sz w:val="24"/>
          <w:szCs w:val="24"/>
          <w:vertAlign w:val="superscript"/>
        </w:rPr>
        <w:t>th</w:t>
      </w:r>
      <w:r w:rsidRPr="008C454A">
        <w:rPr>
          <w:sz w:val="24"/>
          <w:szCs w:val="24"/>
        </w:rPr>
        <w:t xml:space="preserve"> year He went through the High Countries is in 1</w:t>
      </w:r>
      <w:r w:rsidRPr="008C454A">
        <w:rPr>
          <w:sz w:val="24"/>
          <w:szCs w:val="24"/>
          <w:vertAlign w:val="superscript"/>
        </w:rPr>
        <w:t>st</w:t>
      </w:r>
      <w:r w:rsidRPr="008C454A">
        <w:rPr>
          <w:sz w:val="24"/>
          <w:szCs w:val="24"/>
        </w:rPr>
        <w:t xml:space="preserve"> Maccabees 3:37. The 147 years is the Life of Jacob is in Genesis 47:28.   </w:t>
      </w:r>
    </w:p>
    <w:p w:rsidR="001F59DF" w:rsidRPr="008C454A" w:rsidRDefault="001F59DF" w:rsidP="001F59DF">
      <w:pPr>
        <w:spacing w:line="480" w:lineRule="auto"/>
        <w:jc w:val="center"/>
        <w:rPr>
          <w:b/>
          <w:sz w:val="24"/>
          <w:szCs w:val="24"/>
        </w:rPr>
      </w:pPr>
      <w:r w:rsidRPr="008C454A">
        <w:rPr>
          <w:b/>
          <w:sz w:val="24"/>
          <w:szCs w:val="24"/>
        </w:rPr>
        <w:t xml:space="preserve">THE NUMBER ONE HUNDRED &amp; FORTY EIGHT </w:t>
      </w:r>
    </w:p>
    <w:p w:rsidR="001F59DF" w:rsidRPr="008C454A" w:rsidRDefault="001F59DF" w:rsidP="001F59DF">
      <w:pPr>
        <w:spacing w:line="480" w:lineRule="auto"/>
        <w:jc w:val="both"/>
        <w:rPr>
          <w:sz w:val="24"/>
          <w:szCs w:val="24"/>
        </w:rPr>
      </w:pPr>
      <w:r w:rsidRPr="008C454A">
        <w:rPr>
          <w:sz w:val="24"/>
          <w:szCs w:val="24"/>
        </w:rPr>
        <w:t>The Number 148 represents the completion &amp; perfection in the Holy Bible. The 148</w:t>
      </w:r>
      <w:r w:rsidRPr="008C454A">
        <w:rPr>
          <w:sz w:val="24"/>
          <w:szCs w:val="24"/>
          <w:vertAlign w:val="superscript"/>
        </w:rPr>
        <w:t>th</w:t>
      </w:r>
      <w:r w:rsidRPr="008C454A">
        <w:rPr>
          <w:sz w:val="24"/>
          <w:szCs w:val="24"/>
        </w:rPr>
        <w:t xml:space="preserve"> year they rose up in the morning is in 1</w:t>
      </w:r>
      <w:r w:rsidRPr="008C454A">
        <w:rPr>
          <w:sz w:val="24"/>
          <w:szCs w:val="24"/>
          <w:vertAlign w:val="superscript"/>
        </w:rPr>
        <w:t>st</w:t>
      </w:r>
      <w:r w:rsidRPr="008C454A">
        <w:rPr>
          <w:sz w:val="24"/>
          <w:szCs w:val="24"/>
        </w:rPr>
        <w:t xml:space="preserve"> Maccabees 4:52. The 148</w:t>
      </w:r>
      <w:r w:rsidRPr="008C454A">
        <w:rPr>
          <w:sz w:val="24"/>
          <w:szCs w:val="24"/>
          <w:vertAlign w:val="superscript"/>
        </w:rPr>
        <w:t>th</w:t>
      </w:r>
      <w:r w:rsidRPr="008C454A">
        <w:rPr>
          <w:sz w:val="24"/>
          <w:szCs w:val="24"/>
        </w:rPr>
        <w:t xml:space="preserve"> year is the Farewell is in 2</w:t>
      </w:r>
      <w:r w:rsidRPr="008C454A">
        <w:rPr>
          <w:sz w:val="24"/>
          <w:szCs w:val="24"/>
          <w:vertAlign w:val="superscript"/>
        </w:rPr>
        <w:t>nd</w:t>
      </w:r>
      <w:r w:rsidRPr="008C454A">
        <w:rPr>
          <w:sz w:val="24"/>
          <w:szCs w:val="24"/>
        </w:rPr>
        <w:t xml:space="preserve"> Maccabees 11:21, 33, 38. The 146 Children as Singers of Asaph is in Nehemiah 7:44. </w:t>
      </w:r>
    </w:p>
    <w:p w:rsidR="001F59DF" w:rsidRPr="008C454A" w:rsidRDefault="001F59DF" w:rsidP="001F59DF">
      <w:pPr>
        <w:spacing w:line="480" w:lineRule="auto"/>
        <w:jc w:val="center"/>
        <w:rPr>
          <w:b/>
          <w:sz w:val="24"/>
          <w:szCs w:val="24"/>
        </w:rPr>
      </w:pPr>
      <w:r w:rsidRPr="008C454A">
        <w:rPr>
          <w:b/>
          <w:sz w:val="24"/>
          <w:szCs w:val="24"/>
        </w:rPr>
        <w:t xml:space="preserve">THE NUMBER ONE HUNDRED &amp; FORTY NINE </w:t>
      </w:r>
    </w:p>
    <w:p w:rsidR="001F59DF" w:rsidRPr="008C454A" w:rsidRDefault="001F59DF" w:rsidP="001F59DF">
      <w:pPr>
        <w:spacing w:line="480" w:lineRule="auto"/>
        <w:jc w:val="both"/>
        <w:rPr>
          <w:b/>
          <w:sz w:val="24"/>
          <w:szCs w:val="24"/>
        </w:rPr>
      </w:pPr>
      <w:r w:rsidRPr="008C454A">
        <w:rPr>
          <w:sz w:val="24"/>
          <w:szCs w:val="24"/>
        </w:rPr>
        <w:t>The Number 149 represents the completion &amp; perfection in the Holy Bible. The 149</w:t>
      </w:r>
      <w:r w:rsidRPr="008C454A">
        <w:rPr>
          <w:sz w:val="24"/>
          <w:szCs w:val="24"/>
          <w:vertAlign w:val="superscript"/>
        </w:rPr>
        <w:t>th</w:t>
      </w:r>
      <w:r w:rsidRPr="008C454A">
        <w:rPr>
          <w:sz w:val="24"/>
          <w:szCs w:val="24"/>
        </w:rPr>
        <w:t xml:space="preserve"> year King Antiochus died is in 1</w:t>
      </w:r>
      <w:r w:rsidRPr="008C454A">
        <w:rPr>
          <w:sz w:val="24"/>
          <w:szCs w:val="24"/>
          <w:vertAlign w:val="superscript"/>
        </w:rPr>
        <w:t>st</w:t>
      </w:r>
      <w:r w:rsidRPr="008C454A">
        <w:rPr>
          <w:sz w:val="24"/>
          <w:szCs w:val="24"/>
        </w:rPr>
        <w:t xml:space="preserve"> Maccabees 6:16. The 149</w:t>
      </w:r>
      <w:r w:rsidRPr="008C454A">
        <w:rPr>
          <w:sz w:val="24"/>
          <w:szCs w:val="24"/>
          <w:vertAlign w:val="superscript"/>
        </w:rPr>
        <w:t>th</w:t>
      </w:r>
      <w:r w:rsidRPr="008C454A">
        <w:rPr>
          <w:sz w:val="24"/>
          <w:szCs w:val="24"/>
        </w:rPr>
        <w:t xml:space="preserve"> year is the Great Authority into Judea is in 2</w:t>
      </w:r>
      <w:r w:rsidRPr="008C454A">
        <w:rPr>
          <w:sz w:val="24"/>
          <w:szCs w:val="24"/>
          <w:vertAlign w:val="superscript"/>
        </w:rPr>
        <w:t>nd</w:t>
      </w:r>
      <w:r w:rsidRPr="008C454A">
        <w:rPr>
          <w:sz w:val="24"/>
          <w:szCs w:val="24"/>
        </w:rPr>
        <w:t xml:space="preserve"> Maccabees 13:1.   </w:t>
      </w:r>
    </w:p>
    <w:p w:rsidR="001F59DF" w:rsidRPr="008C454A" w:rsidRDefault="001F59DF" w:rsidP="001F59DF">
      <w:pPr>
        <w:spacing w:line="480" w:lineRule="auto"/>
        <w:jc w:val="center"/>
        <w:rPr>
          <w:b/>
          <w:sz w:val="24"/>
          <w:szCs w:val="24"/>
        </w:rPr>
      </w:pPr>
      <w:r w:rsidRPr="008C454A">
        <w:rPr>
          <w:b/>
          <w:sz w:val="24"/>
          <w:szCs w:val="24"/>
        </w:rPr>
        <w:t>THE NUMBER ONE-HUNDRED &amp; FIFTY</w:t>
      </w:r>
    </w:p>
    <w:p w:rsidR="001F59DF" w:rsidRPr="008C454A" w:rsidRDefault="001F59DF" w:rsidP="001F59DF">
      <w:pPr>
        <w:spacing w:line="480" w:lineRule="auto"/>
        <w:jc w:val="both"/>
        <w:rPr>
          <w:sz w:val="24"/>
          <w:szCs w:val="24"/>
        </w:rPr>
      </w:pPr>
      <w:r w:rsidRPr="008C454A">
        <w:rPr>
          <w:sz w:val="24"/>
          <w:szCs w:val="24"/>
        </w:rPr>
        <w:t>The Number 150 represents the completion &amp; perfection in the Holy Bible. The Departure from Rome is in 1</w:t>
      </w:r>
      <w:r w:rsidRPr="008C454A">
        <w:rPr>
          <w:sz w:val="24"/>
          <w:szCs w:val="24"/>
          <w:vertAlign w:val="superscript"/>
        </w:rPr>
        <w:t>st</w:t>
      </w:r>
      <w:r w:rsidRPr="008C454A">
        <w:rPr>
          <w:sz w:val="24"/>
          <w:szCs w:val="24"/>
        </w:rPr>
        <w:t xml:space="preserve"> Maccabees 7:1. The 150 Men is in 1</w:t>
      </w:r>
      <w:r w:rsidRPr="008C454A">
        <w:rPr>
          <w:sz w:val="24"/>
          <w:szCs w:val="24"/>
          <w:vertAlign w:val="superscript"/>
        </w:rPr>
        <w:t>st</w:t>
      </w:r>
      <w:r w:rsidRPr="008C454A">
        <w:rPr>
          <w:sz w:val="24"/>
          <w:szCs w:val="24"/>
        </w:rPr>
        <w:t xml:space="preserve"> Esdras 8:30. The 150</w:t>
      </w:r>
      <w:r w:rsidRPr="008C454A">
        <w:rPr>
          <w:sz w:val="24"/>
          <w:szCs w:val="24"/>
          <w:vertAlign w:val="superscript"/>
        </w:rPr>
        <w:t>th</w:t>
      </w:r>
      <w:r w:rsidRPr="008C454A">
        <w:rPr>
          <w:sz w:val="24"/>
          <w:szCs w:val="24"/>
        </w:rPr>
        <w:t xml:space="preserve"> year they made mounts for shot against them &amp; other engines is in 1</w:t>
      </w:r>
      <w:r w:rsidRPr="008C454A">
        <w:rPr>
          <w:sz w:val="24"/>
          <w:szCs w:val="24"/>
          <w:vertAlign w:val="superscript"/>
        </w:rPr>
        <w:t>st</w:t>
      </w:r>
      <w:r w:rsidRPr="008C454A">
        <w:rPr>
          <w:sz w:val="24"/>
          <w:szCs w:val="24"/>
        </w:rPr>
        <w:t xml:space="preserve"> Maccabees 6:20. The 150 Men to have license in exercise is in 2</w:t>
      </w:r>
      <w:r w:rsidRPr="008C454A">
        <w:rPr>
          <w:sz w:val="24"/>
          <w:szCs w:val="24"/>
          <w:vertAlign w:val="superscript"/>
        </w:rPr>
        <w:t>nd</w:t>
      </w:r>
      <w:r w:rsidRPr="008C454A">
        <w:rPr>
          <w:sz w:val="24"/>
          <w:szCs w:val="24"/>
        </w:rPr>
        <w:t xml:space="preserve"> Maccabees 4:9. The 150</w:t>
      </w:r>
      <w:r w:rsidRPr="008C454A">
        <w:rPr>
          <w:sz w:val="24"/>
          <w:szCs w:val="24"/>
          <w:vertAlign w:val="superscript"/>
        </w:rPr>
        <w:t>th</w:t>
      </w:r>
      <w:r w:rsidRPr="008C454A">
        <w:rPr>
          <w:sz w:val="24"/>
          <w:szCs w:val="24"/>
        </w:rPr>
        <w:t xml:space="preserve"> year is the Crown of Gold and a Palm is in 2</w:t>
      </w:r>
      <w:r w:rsidRPr="008C454A">
        <w:rPr>
          <w:sz w:val="24"/>
          <w:szCs w:val="24"/>
          <w:vertAlign w:val="superscript"/>
        </w:rPr>
        <w:t>nd</w:t>
      </w:r>
      <w:r w:rsidRPr="008C454A">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8C454A">
        <w:rPr>
          <w:sz w:val="24"/>
          <w:szCs w:val="24"/>
          <w:vertAlign w:val="superscript"/>
        </w:rPr>
        <w:t>st</w:t>
      </w:r>
      <w:r w:rsidRPr="008C454A">
        <w:rPr>
          <w:sz w:val="24"/>
          <w:szCs w:val="24"/>
        </w:rPr>
        <w:t xml:space="preserve"> Kings 10:29 &amp; 2</w:t>
      </w:r>
      <w:r w:rsidRPr="008C454A">
        <w:rPr>
          <w:sz w:val="24"/>
          <w:szCs w:val="24"/>
          <w:vertAlign w:val="superscript"/>
        </w:rPr>
        <w:t>nd</w:t>
      </w:r>
      <w:r w:rsidRPr="008C454A">
        <w:rPr>
          <w:sz w:val="24"/>
          <w:szCs w:val="24"/>
        </w:rPr>
        <w:t xml:space="preserve"> Chronicles 1:17. The 150 Sons of Valor is in 1</w:t>
      </w:r>
      <w:r w:rsidRPr="008C454A">
        <w:rPr>
          <w:sz w:val="24"/>
          <w:szCs w:val="24"/>
          <w:vertAlign w:val="superscript"/>
        </w:rPr>
        <w:t>st</w:t>
      </w:r>
      <w:r w:rsidRPr="008C454A">
        <w:rPr>
          <w:sz w:val="24"/>
          <w:szCs w:val="24"/>
        </w:rPr>
        <w:t xml:space="preserve"> Chronicles 8:40. The 150 Males of Reckoning is in Ezra 8:3. The 150 at My table is in Nehemiah 5:17.    </w:t>
      </w:r>
    </w:p>
    <w:p w:rsidR="001F59DF" w:rsidRPr="008C454A" w:rsidRDefault="001F59DF" w:rsidP="001F59DF">
      <w:pPr>
        <w:spacing w:line="480" w:lineRule="auto"/>
        <w:jc w:val="center"/>
        <w:rPr>
          <w:b/>
          <w:sz w:val="24"/>
          <w:szCs w:val="24"/>
        </w:rPr>
      </w:pPr>
      <w:r w:rsidRPr="008C454A">
        <w:rPr>
          <w:b/>
          <w:sz w:val="24"/>
          <w:szCs w:val="24"/>
        </w:rPr>
        <w:t>THE NUMBER ONE-HUNDRED &amp; FIFTY ONE</w:t>
      </w:r>
    </w:p>
    <w:p w:rsidR="001F59DF" w:rsidRPr="008C454A" w:rsidRDefault="001F59DF" w:rsidP="001F59DF">
      <w:pPr>
        <w:spacing w:line="480" w:lineRule="auto"/>
        <w:rPr>
          <w:sz w:val="24"/>
          <w:szCs w:val="24"/>
        </w:rPr>
      </w:pPr>
      <w:r w:rsidRPr="008C454A">
        <w:rPr>
          <w:sz w:val="24"/>
          <w:szCs w:val="24"/>
        </w:rPr>
        <w:t>The Number 151 represents the completion &amp; perfection in the Holy Bible. The Crown of Gold is in 2</w:t>
      </w:r>
      <w:r w:rsidRPr="008C454A">
        <w:rPr>
          <w:sz w:val="24"/>
          <w:szCs w:val="24"/>
          <w:vertAlign w:val="superscript"/>
        </w:rPr>
        <w:t>nd</w:t>
      </w:r>
      <w:r w:rsidRPr="008C454A">
        <w:rPr>
          <w:sz w:val="24"/>
          <w:szCs w:val="24"/>
        </w:rPr>
        <w:t xml:space="preserve"> Maccabees 14:4. The 151</w:t>
      </w:r>
      <w:r w:rsidRPr="008C454A">
        <w:rPr>
          <w:sz w:val="24"/>
          <w:szCs w:val="24"/>
          <w:vertAlign w:val="superscript"/>
        </w:rPr>
        <w:t>st</w:t>
      </w:r>
      <w:r w:rsidRPr="008C454A">
        <w:rPr>
          <w:sz w:val="24"/>
          <w:szCs w:val="24"/>
        </w:rPr>
        <w:t xml:space="preserve"> year is the Departure from Rome is in 1</w:t>
      </w:r>
      <w:r w:rsidRPr="008C454A">
        <w:rPr>
          <w:sz w:val="24"/>
          <w:szCs w:val="24"/>
          <w:vertAlign w:val="superscript"/>
        </w:rPr>
        <w:t>st</w:t>
      </w:r>
      <w:r w:rsidRPr="008C454A">
        <w:rPr>
          <w:sz w:val="24"/>
          <w:szCs w:val="24"/>
        </w:rPr>
        <w:t xml:space="preserve"> Maccabees 7:1. </w:t>
      </w:r>
    </w:p>
    <w:p w:rsidR="001F59DF" w:rsidRPr="008C454A" w:rsidRDefault="001F59DF" w:rsidP="001F59DF">
      <w:pPr>
        <w:spacing w:line="480" w:lineRule="auto"/>
        <w:jc w:val="center"/>
        <w:rPr>
          <w:b/>
          <w:sz w:val="24"/>
          <w:szCs w:val="24"/>
        </w:rPr>
      </w:pPr>
      <w:r w:rsidRPr="008C454A">
        <w:rPr>
          <w:b/>
          <w:sz w:val="24"/>
          <w:szCs w:val="24"/>
        </w:rPr>
        <w:t>THE NUMBER ONE-HUNDRED &amp; FIFTY TWO</w:t>
      </w:r>
    </w:p>
    <w:p w:rsidR="001F59DF" w:rsidRPr="008C454A" w:rsidRDefault="001F59DF" w:rsidP="001F59DF">
      <w:pPr>
        <w:spacing w:line="480" w:lineRule="auto"/>
        <w:rPr>
          <w:sz w:val="24"/>
          <w:szCs w:val="24"/>
        </w:rPr>
      </w:pPr>
      <w:r w:rsidRPr="008C454A">
        <w:rPr>
          <w:sz w:val="24"/>
          <w:szCs w:val="24"/>
        </w:rPr>
        <w:t>The Number 152 represents the completion &amp; perfection in the Holy Bible. The 152</w:t>
      </w:r>
      <w:r w:rsidRPr="008C454A">
        <w:rPr>
          <w:sz w:val="24"/>
          <w:szCs w:val="24"/>
          <w:vertAlign w:val="superscript"/>
        </w:rPr>
        <w:t>nd</w:t>
      </w:r>
      <w:r w:rsidRPr="008C454A">
        <w:rPr>
          <w:sz w:val="24"/>
          <w:szCs w:val="24"/>
        </w:rPr>
        <w:t xml:space="preserve"> year they encamped is in 1</w:t>
      </w:r>
      <w:r w:rsidRPr="008C454A">
        <w:rPr>
          <w:sz w:val="24"/>
          <w:szCs w:val="24"/>
          <w:vertAlign w:val="superscript"/>
        </w:rPr>
        <w:t>st</w:t>
      </w:r>
      <w:r w:rsidRPr="008C454A">
        <w:rPr>
          <w:sz w:val="24"/>
          <w:szCs w:val="24"/>
        </w:rPr>
        <w:t xml:space="preserve"> Maccabees 9:3.</w:t>
      </w:r>
    </w:p>
    <w:p w:rsidR="001F59DF" w:rsidRPr="008C454A" w:rsidRDefault="001F59DF" w:rsidP="001F59DF">
      <w:pPr>
        <w:spacing w:line="480" w:lineRule="auto"/>
        <w:jc w:val="center"/>
        <w:rPr>
          <w:b/>
          <w:sz w:val="24"/>
          <w:szCs w:val="24"/>
        </w:rPr>
      </w:pPr>
      <w:r w:rsidRPr="008C454A">
        <w:rPr>
          <w:b/>
          <w:sz w:val="24"/>
          <w:szCs w:val="24"/>
        </w:rPr>
        <w:t>THE NUMBER ONE-HUNDRED &amp; FIFTY THREE</w:t>
      </w:r>
    </w:p>
    <w:p w:rsidR="001F59DF" w:rsidRPr="008C454A" w:rsidRDefault="001F59DF" w:rsidP="001F59DF">
      <w:pPr>
        <w:spacing w:line="480" w:lineRule="auto"/>
        <w:jc w:val="both"/>
        <w:rPr>
          <w:sz w:val="24"/>
          <w:szCs w:val="24"/>
        </w:rPr>
      </w:pPr>
      <w:r w:rsidRPr="008C454A">
        <w:rPr>
          <w:sz w:val="24"/>
          <w:szCs w:val="24"/>
        </w:rPr>
        <w:t>The Number 153 represents the completion &amp; perfection in the Holy Bible. The 153</w:t>
      </w:r>
      <w:r w:rsidRPr="008C454A">
        <w:rPr>
          <w:sz w:val="24"/>
          <w:szCs w:val="24"/>
          <w:vertAlign w:val="superscript"/>
        </w:rPr>
        <w:t>rd</w:t>
      </w:r>
      <w:r w:rsidRPr="008C454A">
        <w:rPr>
          <w:sz w:val="24"/>
          <w:szCs w:val="24"/>
        </w:rPr>
        <w:t xml:space="preserve"> year the wall of the inner court of the sanctuary shall be pulled down with the works of the Prophets is in 1</w:t>
      </w:r>
      <w:r w:rsidRPr="008C454A">
        <w:rPr>
          <w:sz w:val="24"/>
          <w:szCs w:val="24"/>
          <w:vertAlign w:val="superscript"/>
        </w:rPr>
        <w:t>st</w:t>
      </w:r>
      <w:r w:rsidRPr="008C454A">
        <w:rPr>
          <w:sz w:val="24"/>
          <w:szCs w:val="24"/>
        </w:rPr>
        <w:t xml:space="preserve"> Maccabees 9:54.  The 153 Fishes is in John 21:11.   </w:t>
      </w:r>
    </w:p>
    <w:p w:rsidR="001F59DF" w:rsidRPr="008C454A" w:rsidRDefault="001F59DF" w:rsidP="001F59DF">
      <w:pPr>
        <w:spacing w:line="480" w:lineRule="auto"/>
        <w:jc w:val="center"/>
        <w:rPr>
          <w:b/>
          <w:sz w:val="24"/>
          <w:szCs w:val="24"/>
        </w:rPr>
      </w:pPr>
      <w:r w:rsidRPr="008C454A">
        <w:rPr>
          <w:b/>
          <w:sz w:val="24"/>
          <w:szCs w:val="24"/>
        </w:rPr>
        <w:t>THE NUMBER ONE-HUNDRED &amp; FIFTY SIX</w:t>
      </w:r>
    </w:p>
    <w:p w:rsidR="001F59DF" w:rsidRPr="008C454A" w:rsidRDefault="001F59DF" w:rsidP="001F59DF">
      <w:pPr>
        <w:spacing w:line="480" w:lineRule="auto"/>
        <w:rPr>
          <w:sz w:val="24"/>
          <w:szCs w:val="24"/>
        </w:rPr>
      </w:pPr>
      <w:r w:rsidRPr="008C454A">
        <w:rPr>
          <w:sz w:val="24"/>
          <w:szCs w:val="24"/>
        </w:rPr>
        <w:t>The Number 156 represents the completion &amp; perfection in the Holy Bible. The 156 Sons of Nephis is in 1</w:t>
      </w:r>
      <w:r w:rsidRPr="008C454A">
        <w:rPr>
          <w:sz w:val="24"/>
          <w:szCs w:val="24"/>
          <w:vertAlign w:val="superscript"/>
        </w:rPr>
        <w:t>st</w:t>
      </w:r>
      <w:r w:rsidRPr="008C454A">
        <w:rPr>
          <w:sz w:val="24"/>
          <w:szCs w:val="24"/>
        </w:rPr>
        <w:t xml:space="preserve"> Esdras 5:21. The 156 Children of Magbish is in Ezra 2:30. </w:t>
      </w:r>
    </w:p>
    <w:p w:rsidR="001F59DF" w:rsidRPr="008C454A" w:rsidRDefault="001F59DF" w:rsidP="001F59DF">
      <w:pPr>
        <w:spacing w:line="480" w:lineRule="auto"/>
        <w:jc w:val="center"/>
        <w:rPr>
          <w:b/>
          <w:sz w:val="24"/>
          <w:szCs w:val="24"/>
        </w:rPr>
      </w:pPr>
      <w:r w:rsidRPr="008C454A">
        <w:rPr>
          <w:b/>
          <w:sz w:val="24"/>
          <w:szCs w:val="24"/>
        </w:rPr>
        <w:t>THE NUMBER ONE-HUNDRED &amp; FIFTY EIGHT</w:t>
      </w:r>
    </w:p>
    <w:p w:rsidR="001F59DF" w:rsidRPr="008C454A" w:rsidRDefault="001F59DF" w:rsidP="001F59DF">
      <w:pPr>
        <w:spacing w:line="480" w:lineRule="auto"/>
        <w:rPr>
          <w:sz w:val="24"/>
          <w:szCs w:val="24"/>
        </w:rPr>
      </w:pPr>
      <w:r w:rsidRPr="008C454A">
        <w:rPr>
          <w:sz w:val="24"/>
          <w:szCs w:val="24"/>
        </w:rPr>
        <w:t>The Number 158 represents the completion &amp; perfection in the Holy Bible. The 158 Sons of Anathoth is in 1</w:t>
      </w:r>
      <w:r w:rsidRPr="008C454A">
        <w:rPr>
          <w:sz w:val="24"/>
          <w:szCs w:val="24"/>
          <w:vertAlign w:val="superscript"/>
        </w:rPr>
        <w:t>st</w:t>
      </w:r>
      <w:r w:rsidRPr="008C454A">
        <w:rPr>
          <w:sz w:val="24"/>
          <w:szCs w:val="24"/>
        </w:rPr>
        <w:t xml:space="preserve"> Esdras 5:18. The 158 Year Old Man is in Tobit 14:11. </w:t>
      </w:r>
    </w:p>
    <w:p w:rsidR="001F59DF" w:rsidRPr="008C454A" w:rsidRDefault="001F59DF" w:rsidP="001F59DF">
      <w:pPr>
        <w:spacing w:line="480" w:lineRule="auto"/>
        <w:jc w:val="center"/>
        <w:rPr>
          <w:b/>
          <w:sz w:val="24"/>
          <w:szCs w:val="24"/>
        </w:rPr>
      </w:pPr>
      <w:r w:rsidRPr="008C454A">
        <w:rPr>
          <w:b/>
          <w:sz w:val="24"/>
          <w:szCs w:val="24"/>
        </w:rPr>
        <w:t xml:space="preserve">THE NUMBER ONE HUNDRED &amp; SIXTY </w:t>
      </w:r>
    </w:p>
    <w:p w:rsidR="001F59DF" w:rsidRPr="008C454A" w:rsidRDefault="001F59DF" w:rsidP="001F59DF">
      <w:pPr>
        <w:spacing w:line="480" w:lineRule="auto"/>
        <w:jc w:val="both"/>
        <w:rPr>
          <w:sz w:val="24"/>
          <w:szCs w:val="24"/>
        </w:rPr>
      </w:pPr>
      <w:r w:rsidRPr="008C454A">
        <w:rPr>
          <w:sz w:val="24"/>
          <w:szCs w:val="24"/>
        </w:rPr>
        <w:t>The Number 160 represents the completion &amp; perfection in the Holy Bible. The 160 Men is in 1</w:t>
      </w:r>
      <w:r w:rsidRPr="008C454A">
        <w:rPr>
          <w:sz w:val="24"/>
          <w:szCs w:val="24"/>
          <w:vertAlign w:val="superscript"/>
        </w:rPr>
        <w:t>st</w:t>
      </w:r>
      <w:r w:rsidRPr="008C454A">
        <w:rPr>
          <w:sz w:val="24"/>
          <w:szCs w:val="24"/>
        </w:rPr>
        <w:t xml:space="preserve"> Esdras 8:36. The 160</w:t>
      </w:r>
      <w:r w:rsidRPr="008C454A">
        <w:rPr>
          <w:sz w:val="24"/>
          <w:szCs w:val="24"/>
          <w:vertAlign w:val="superscript"/>
        </w:rPr>
        <w:t>th</w:t>
      </w:r>
      <w:r w:rsidRPr="008C454A">
        <w:rPr>
          <w:sz w:val="24"/>
          <w:szCs w:val="24"/>
        </w:rPr>
        <w:t xml:space="preserve"> year Alexander reigned is in 1</w:t>
      </w:r>
      <w:r w:rsidRPr="008C454A">
        <w:rPr>
          <w:sz w:val="24"/>
          <w:szCs w:val="24"/>
          <w:vertAlign w:val="superscript"/>
        </w:rPr>
        <w:t>st</w:t>
      </w:r>
      <w:r w:rsidRPr="008C454A">
        <w:rPr>
          <w:sz w:val="24"/>
          <w:szCs w:val="24"/>
        </w:rPr>
        <w:t xml:space="preserve"> Maccabees 10:1. The 160</w:t>
      </w:r>
      <w:r w:rsidRPr="008C454A">
        <w:rPr>
          <w:sz w:val="24"/>
          <w:szCs w:val="24"/>
          <w:vertAlign w:val="superscript"/>
        </w:rPr>
        <w:t>th</w:t>
      </w:r>
      <w:r w:rsidRPr="008C454A">
        <w:rPr>
          <w:sz w:val="24"/>
          <w:szCs w:val="24"/>
        </w:rPr>
        <w:t xml:space="preserve"> year Jonathan put on the Holy Robe and gathered together Forces and Provided much Armor at the Feast of Tabernacles is in 1</w:t>
      </w:r>
      <w:r w:rsidRPr="008C454A">
        <w:rPr>
          <w:sz w:val="24"/>
          <w:szCs w:val="24"/>
          <w:vertAlign w:val="superscript"/>
        </w:rPr>
        <w:t>st</w:t>
      </w:r>
      <w:r w:rsidRPr="008C454A">
        <w:rPr>
          <w:sz w:val="24"/>
          <w:szCs w:val="24"/>
        </w:rPr>
        <w:t xml:space="preserve"> Maccabees 10:21. The 160 Males is in Ezra 8:10.  </w:t>
      </w:r>
    </w:p>
    <w:p w:rsidR="001F59DF" w:rsidRPr="008C454A" w:rsidRDefault="001F59DF" w:rsidP="001F59DF">
      <w:pPr>
        <w:spacing w:line="480" w:lineRule="auto"/>
        <w:jc w:val="center"/>
        <w:rPr>
          <w:b/>
          <w:sz w:val="24"/>
          <w:szCs w:val="24"/>
        </w:rPr>
      </w:pPr>
      <w:r w:rsidRPr="008C454A">
        <w:rPr>
          <w:b/>
          <w:sz w:val="24"/>
          <w:szCs w:val="24"/>
        </w:rPr>
        <w:t>THE NUMBER ONE-HUNDRED &amp; SIXTY TWO</w:t>
      </w:r>
    </w:p>
    <w:p w:rsidR="001F59DF" w:rsidRPr="008C454A" w:rsidRDefault="001F59DF" w:rsidP="001F59DF">
      <w:pPr>
        <w:spacing w:line="480" w:lineRule="auto"/>
        <w:jc w:val="both"/>
        <w:rPr>
          <w:sz w:val="24"/>
          <w:szCs w:val="24"/>
        </w:rPr>
      </w:pPr>
      <w:r w:rsidRPr="008C454A">
        <w:rPr>
          <w:sz w:val="24"/>
          <w:szCs w:val="24"/>
        </w:rPr>
        <w:t>The Number 162 represents the completion &amp; perfection in the Holy Bible. The 162</w:t>
      </w:r>
      <w:r w:rsidRPr="008C454A">
        <w:rPr>
          <w:sz w:val="24"/>
          <w:szCs w:val="24"/>
          <w:vertAlign w:val="superscript"/>
        </w:rPr>
        <w:t>nd</w:t>
      </w:r>
      <w:r w:rsidRPr="008C454A">
        <w:rPr>
          <w:sz w:val="24"/>
          <w:szCs w:val="24"/>
        </w:rPr>
        <w:t xml:space="preserve"> year concerns Cleopatra is in 1</w:t>
      </w:r>
      <w:r w:rsidRPr="008C454A">
        <w:rPr>
          <w:sz w:val="24"/>
          <w:szCs w:val="24"/>
          <w:vertAlign w:val="superscript"/>
        </w:rPr>
        <w:t>st</w:t>
      </w:r>
      <w:r w:rsidRPr="008C454A">
        <w:rPr>
          <w:sz w:val="24"/>
          <w:szCs w:val="24"/>
        </w:rPr>
        <w:t xml:space="preserve"> Maccabees 10:57. The 162 years is Jared begetting Enoch is in Genesis 5:18.   </w:t>
      </w:r>
    </w:p>
    <w:p w:rsidR="001F59DF" w:rsidRPr="008C454A" w:rsidRDefault="001F59DF" w:rsidP="001F59DF">
      <w:pPr>
        <w:spacing w:line="480" w:lineRule="auto"/>
        <w:jc w:val="center"/>
        <w:rPr>
          <w:b/>
          <w:sz w:val="24"/>
          <w:szCs w:val="24"/>
        </w:rPr>
      </w:pPr>
      <w:r w:rsidRPr="008C454A">
        <w:rPr>
          <w:b/>
          <w:sz w:val="24"/>
          <w:szCs w:val="24"/>
        </w:rPr>
        <w:t xml:space="preserve">THE NUMBER ONE-HUNDRED &amp; SIXTY FIVE </w:t>
      </w:r>
    </w:p>
    <w:p w:rsidR="001F59DF" w:rsidRPr="008C454A" w:rsidRDefault="001F59DF" w:rsidP="001F59DF">
      <w:pPr>
        <w:spacing w:line="480" w:lineRule="auto"/>
        <w:jc w:val="both"/>
        <w:rPr>
          <w:sz w:val="24"/>
          <w:szCs w:val="24"/>
        </w:rPr>
      </w:pPr>
      <w:r w:rsidRPr="008C454A">
        <w:rPr>
          <w:sz w:val="24"/>
          <w:szCs w:val="24"/>
        </w:rPr>
        <w:t>The Number 165 represents the completion &amp; perfection in the Holy Bible. The 165</w:t>
      </w:r>
      <w:r w:rsidRPr="008C454A">
        <w:rPr>
          <w:sz w:val="24"/>
          <w:szCs w:val="24"/>
          <w:vertAlign w:val="superscript"/>
        </w:rPr>
        <w:t>th</w:t>
      </w:r>
      <w:r w:rsidRPr="008C454A">
        <w:rPr>
          <w:sz w:val="24"/>
          <w:szCs w:val="24"/>
        </w:rPr>
        <w:t xml:space="preserve"> year concerns Demetrius is in 1</w:t>
      </w:r>
      <w:r w:rsidRPr="008C454A">
        <w:rPr>
          <w:sz w:val="24"/>
          <w:szCs w:val="24"/>
          <w:vertAlign w:val="superscript"/>
        </w:rPr>
        <w:t>st</w:t>
      </w:r>
      <w:r w:rsidRPr="008C454A">
        <w:rPr>
          <w:sz w:val="24"/>
          <w:szCs w:val="24"/>
        </w:rPr>
        <w:t xml:space="preserve"> Maccabees 10:67. </w:t>
      </w:r>
    </w:p>
    <w:p w:rsidR="001F59DF" w:rsidRPr="008C454A" w:rsidRDefault="001F59DF" w:rsidP="001F59DF">
      <w:pPr>
        <w:spacing w:line="480" w:lineRule="auto"/>
        <w:jc w:val="center"/>
        <w:rPr>
          <w:b/>
          <w:sz w:val="24"/>
          <w:szCs w:val="24"/>
        </w:rPr>
      </w:pPr>
      <w:r w:rsidRPr="008C454A">
        <w:rPr>
          <w:b/>
          <w:sz w:val="24"/>
          <w:szCs w:val="24"/>
        </w:rPr>
        <w:t>THE NUMBER ONE-HUNDRED &amp; SIXTY SEVEN</w:t>
      </w:r>
    </w:p>
    <w:p w:rsidR="001F59DF" w:rsidRPr="008C454A" w:rsidRDefault="001F59DF" w:rsidP="001F59DF">
      <w:pPr>
        <w:spacing w:line="480" w:lineRule="auto"/>
        <w:jc w:val="both"/>
        <w:rPr>
          <w:sz w:val="24"/>
          <w:szCs w:val="24"/>
        </w:rPr>
      </w:pPr>
      <w:r w:rsidRPr="008C454A">
        <w:rPr>
          <w:sz w:val="24"/>
          <w:szCs w:val="24"/>
        </w:rPr>
        <w:t>The Number 167 represents the completion &amp; perfection in the Holy Bible. The 167</w:t>
      </w:r>
      <w:r w:rsidRPr="008C454A">
        <w:rPr>
          <w:sz w:val="24"/>
          <w:szCs w:val="24"/>
          <w:vertAlign w:val="superscript"/>
        </w:rPr>
        <w:t>th</w:t>
      </w:r>
      <w:r w:rsidRPr="008C454A">
        <w:rPr>
          <w:sz w:val="24"/>
          <w:szCs w:val="24"/>
        </w:rPr>
        <w:t xml:space="preserve"> year reign of Demetrius is in 1</w:t>
      </w:r>
      <w:r w:rsidRPr="008C454A">
        <w:rPr>
          <w:sz w:val="24"/>
          <w:szCs w:val="24"/>
          <w:vertAlign w:val="superscript"/>
        </w:rPr>
        <w:t>st</w:t>
      </w:r>
      <w:r w:rsidRPr="008C454A">
        <w:rPr>
          <w:sz w:val="24"/>
          <w:szCs w:val="24"/>
        </w:rPr>
        <w:t xml:space="preserve"> Maccabees 11:19. The 167</w:t>
      </w:r>
      <w:r w:rsidRPr="008C454A">
        <w:rPr>
          <w:sz w:val="24"/>
          <w:szCs w:val="24"/>
          <w:vertAlign w:val="superscript"/>
        </w:rPr>
        <w:t>th</w:t>
      </w:r>
      <w:r w:rsidRPr="008C454A">
        <w:rPr>
          <w:sz w:val="24"/>
          <w:szCs w:val="24"/>
        </w:rPr>
        <w:t xml:space="preserve"> year they took care of the good ordering is in 1</w:t>
      </w:r>
      <w:r w:rsidRPr="008C454A">
        <w:rPr>
          <w:sz w:val="24"/>
          <w:szCs w:val="24"/>
          <w:vertAlign w:val="superscript"/>
        </w:rPr>
        <w:t>st</w:t>
      </w:r>
      <w:r w:rsidRPr="008C454A">
        <w:rPr>
          <w:sz w:val="24"/>
          <w:szCs w:val="24"/>
        </w:rPr>
        <w:t xml:space="preserve"> Maccabees 16:14.  </w:t>
      </w:r>
    </w:p>
    <w:p w:rsidR="001F59DF" w:rsidRPr="008C454A" w:rsidRDefault="001F59DF" w:rsidP="001F59DF">
      <w:pPr>
        <w:spacing w:line="480" w:lineRule="auto"/>
        <w:jc w:val="center"/>
        <w:rPr>
          <w:b/>
          <w:sz w:val="24"/>
          <w:szCs w:val="24"/>
        </w:rPr>
      </w:pPr>
      <w:r w:rsidRPr="008C454A">
        <w:rPr>
          <w:b/>
          <w:sz w:val="24"/>
          <w:szCs w:val="24"/>
        </w:rPr>
        <w:t>THE NUMBER ONE-HUNDRED &amp; SIXTY EIGHT</w:t>
      </w:r>
    </w:p>
    <w:p w:rsidR="001F59DF" w:rsidRPr="008C454A" w:rsidRDefault="001F59DF" w:rsidP="001F59DF">
      <w:pPr>
        <w:spacing w:line="480" w:lineRule="auto"/>
        <w:jc w:val="both"/>
        <w:rPr>
          <w:sz w:val="24"/>
          <w:szCs w:val="24"/>
        </w:rPr>
      </w:pPr>
      <w:r w:rsidRPr="008C454A">
        <w:rPr>
          <w:sz w:val="24"/>
          <w:szCs w:val="24"/>
        </w:rPr>
        <w:t>The Number 168 represents the completion &amp; perfection in the Holy Bible. The 168</w:t>
      </w:r>
      <w:r w:rsidRPr="008C454A">
        <w:rPr>
          <w:sz w:val="24"/>
          <w:szCs w:val="24"/>
          <w:vertAlign w:val="superscript"/>
        </w:rPr>
        <w:t>th</w:t>
      </w:r>
      <w:r w:rsidRPr="008C454A">
        <w:rPr>
          <w:sz w:val="24"/>
          <w:szCs w:val="24"/>
        </w:rPr>
        <w:t xml:space="preserve"> year they brought Health &amp; Greeting to Egypt is in 2</w:t>
      </w:r>
      <w:r w:rsidRPr="008C454A">
        <w:rPr>
          <w:sz w:val="24"/>
          <w:szCs w:val="24"/>
          <w:vertAlign w:val="superscript"/>
        </w:rPr>
        <w:t>nd</w:t>
      </w:r>
      <w:r w:rsidRPr="008C454A">
        <w:rPr>
          <w:sz w:val="24"/>
          <w:szCs w:val="24"/>
        </w:rPr>
        <w:t xml:space="preserve"> Maccabees 1:10. </w:t>
      </w:r>
    </w:p>
    <w:p w:rsidR="001F59DF" w:rsidRPr="008C454A" w:rsidRDefault="001F59DF" w:rsidP="001F59DF">
      <w:pPr>
        <w:spacing w:line="480" w:lineRule="auto"/>
        <w:jc w:val="center"/>
        <w:rPr>
          <w:b/>
          <w:sz w:val="24"/>
          <w:szCs w:val="24"/>
        </w:rPr>
      </w:pPr>
      <w:r w:rsidRPr="008C454A">
        <w:rPr>
          <w:b/>
          <w:sz w:val="24"/>
          <w:szCs w:val="24"/>
        </w:rPr>
        <w:t>THE NUMBER ONE-HUNDRED &amp; SIXTY NINE</w:t>
      </w:r>
    </w:p>
    <w:p w:rsidR="001F59DF" w:rsidRPr="008C454A" w:rsidRDefault="001F59DF" w:rsidP="001F59DF">
      <w:pPr>
        <w:spacing w:line="480" w:lineRule="auto"/>
        <w:jc w:val="both"/>
        <w:rPr>
          <w:sz w:val="24"/>
          <w:szCs w:val="24"/>
        </w:rPr>
      </w:pPr>
      <w:r w:rsidRPr="008C454A">
        <w:rPr>
          <w:sz w:val="24"/>
          <w:szCs w:val="24"/>
        </w:rPr>
        <w:t>The Number 169 represents the completion &amp; perfection in the Holy Bible. The 169</w:t>
      </w:r>
      <w:r w:rsidRPr="008C454A">
        <w:rPr>
          <w:sz w:val="24"/>
          <w:szCs w:val="24"/>
          <w:vertAlign w:val="superscript"/>
        </w:rPr>
        <w:t>th</w:t>
      </w:r>
      <w:r w:rsidRPr="008C454A">
        <w:rPr>
          <w:sz w:val="24"/>
          <w:szCs w:val="24"/>
        </w:rPr>
        <w:t xml:space="preserve"> year the Revolt against the Holy Land and the Kingdom is in 2</w:t>
      </w:r>
      <w:r w:rsidRPr="008C454A">
        <w:rPr>
          <w:sz w:val="24"/>
          <w:szCs w:val="24"/>
          <w:vertAlign w:val="superscript"/>
        </w:rPr>
        <w:t>nd</w:t>
      </w:r>
      <w:r w:rsidRPr="008C454A">
        <w:rPr>
          <w:sz w:val="24"/>
          <w:szCs w:val="24"/>
        </w:rPr>
        <w:t xml:space="preserve"> Maccabees 1:7.    </w:t>
      </w:r>
    </w:p>
    <w:p w:rsidR="001F59DF" w:rsidRPr="008C454A" w:rsidRDefault="001F59DF" w:rsidP="001F59DF">
      <w:pPr>
        <w:spacing w:line="480" w:lineRule="auto"/>
        <w:jc w:val="center"/>
        <w:rPr>
          <w:b/>
          <w:sz w:val="24"/>
          <w:szCs w:val="24"/>
        </w:rPr>
      </w:pPr>
      <w:r w:rsidRPr="008C454A">
        <w:rPr>
          <w:b/>
          <w:sz w:val="24"/>
          <w:szCs w:val="24"/>
        </w:rPr>
        <w:t>THE NUMBER ONE-HUNDRED &amp; SEVENTY</w:t>
      </w:r>
    </w:p>
    <w:p w:rsidR="001F59DF" w:rsidRPr="008C454A" w:rsidRDefault="001F59DF" w:rsidP="001F59DF">
      <w:pPr>
        <w:spacing w:line="480" w:lineRule="auto"/>
        <w:jc w:val="both"/>
        <w:rPr>
          <w:sz w:val="24"/>
          <w:szCs w:val="24"/>
        </w:rPr>
      </w:pPr>
      <w:r w:rsidRPr="008C454A">
        <w:rPr>
          <w:sz w:val="24"/>
          <w:szCs w:val="24"/>
        </w:rPr>
        <w:t>The Number 170 represents the completion &amp; perfection in the Holy Bible. The 170</w:t>
      </w:r>
      <w:r w:rsidRPr="008C454A">
        <w:rPr>
          <w:sz w:val="24"/>
          <w:szCs w:val="24"/>
          <w:vertAlign w:val="superscript"/>
        </w:rPr>
        <w:t>th</w:t>
      </w:r>
      <w:r w:rsidRPr="008C454A">
        <w:rPr>
          <w:sz w:val="24"/>
          <w:szCs w:val="24"/>
        </w:rPr>
        <w:t xml:space="preserve"> year the Yoke of the Heathen was taken away from Israel is in 1</w:t>
      </w:r>
      <w:r w:rsidRPr="008C454A">
        <w:rPr>
          <w:sz w:val="24"/>
          <w:szCs w:val="24"/>
          <w:vertAlign w:val="superscript"/>
        </w:rPr>
        <w:t>st</w:t>
      </w:r>
      <w:r w:rsidRPr="008C454A">
        <w:rPr>
          <w:sz w:val="24"/>
          <w:szCs w:val="24"/>
        </w:rPr>
        <w:t xml:space="preserve"> Maccabees 13:41.  </w:t>
      </w:r>
    </w:p>
    <w:p w:rsidR="001F59DF" w:rsidRPr="008C454A" w:rsidRDefault="001F59DF" w:rsidP="001F59DF">
      <w:pPr>
        <w:spacing w:line="480" w:lineRule="auto"/>
        <w:jc w:val="center"/>
        <w:rPr>
          <w:b/>
          <w:sz w:val="24"/>
          <w:szCs w:val="24"/>
        </w:rPr>
      </w:pPr>
      <w:r w:rsidRPr="008C454A">
        <w:rPr>
          <w:b/>
          <w:sz w:val="24"/>
          <w:szCs w:val="24"/>
        </w:rPr>
        <w:t>THE NUMBER ONE-HUNDRED &amp; SEVENTY ONE</w:t>
      </w:r>
    </w:p>
    <w:p w:rsidR="001F59DF" w:rsidRPr="008C454A" w:rsidRDefault="001F59DF" w:rsidP="001F59DF">
      <w:pPr>
        <w:spacing w:line="480" w:lineRule="auto"/>
        <w:jc w:val="both"/>
        <w:rPr>
          <w:sz w:val="24"/>
          <w:szCs w:val="24"/>
        </w:rPr>
      </w:pPr>
      <w:r w:rsidRPr="008C454A">
        <w:rPr>
          <w:sz w:val="24"/>
          <w:szCs w:val="24"/>
        </w:rPr>
        <w:t>The Number 171 represents the completion &amp; perfection in the Holy Bible. The 171</w:t>
      </w:r>
      <w:r w:rsidRPr="008C454A">
        <w:rPr>
          <w:sz w:val="24"/>
          <w:szCs w:val="24"/>
          <w:vertAlign w:val="superscript"/>
        </w:rPr>
        <w:t>st</w:t>
      </w:r>
      <w:r w:rsidRPr="008C454A">
        <w:rPr>
          <w:sz w:val="24"/>
          <w:szCs w:val="24"/>
        </w:rPr>
        <w:t xml:space="preserve"> year there was great celebration with music because a great Enemy was destroyed out of Israel is in 1</w:t>
      </w:r>
      <w:r w:rsidRPr="008C454A">
        <w:rPr>
          <w:sz w:val="24"/>
          <w:szCs w:val="24"/>
          <w:vertAlign w:val="superscript"/>
        </w:rPr>
        <w:t>st</w:t>
      </w:r>
      <w:r w:rsidRPr="008C454A">
        <w:rPr>
          <w:sz w:val="24"/>
          <w:szCs w:val="24"/>
        </w:rPr>
        <w:t xml:space="preserve"> Maccabees 13:51. </w:t>
      </w:r>
    </w:p>
    <w:p w:rsidR="001F59DF" w:rsidRPr="008C454A" w:rsidRDefault="001F59DF" w:rsidP="001F59DF">
      <w:pPr>
        <w:spacing w:line="480" w:lineRule="auto"/>
        <w:jc w:val="center"/>
        <w:rPr>
          <w:b/>
          <w:sz w:val="24"/>
          <w:szCs w:val="24"/>
        </w:rPr>
      </w:pPr>
      <w:r w:rsidRPr="008C454A">
        <w:rPr>
          <w:b/>
          <w:sz w:val="24"/>
          <w:szCs w:val="24"/>
        </w:rPr>
        <w:t>THE NUMBER ONE-HUNDRED &amp; SEVENTY TWO</w:t>
      </w:r>
    </w:p>
    <w:p w:rsidR="001F59DF" w:rsidRPr="008C454A" w:rsidRDefault="001F59DF" w:rsidP="001F59DF">
      <w:pPr>
        <w:spacing w:line="480" w:lineRule="auto"/>
        <w:jc w:val="both"/>
        <w:rPr>
          <w:sz w:val="24"/>
          <w:szCs w:val="24"/>
        </w:rPr>
      </w:pPr>
      <w:r w:rsidRPr="008C454A">
        <w:rPr>
          <w:sz w:val="24"/>
          <w:szCs w:val="24"/>
        </w:rPr>
        <w:t>The Number 172 represents the completion &amp; perfection in the Holy Bible. The 172</w:t>
      </w:r>
      <w:r w:rsidRPr="008C454A">
        <w:rPr>
          <w:sz w:val="24"/>
          <w:szCs w:val="24"/>
          <w:vertAlign w:val="superscript"/>
        </w:rPr>
        <w:t>nd</w:t>
      </w:r>
      <w:r w:rsidRPr="008C454A">
        <w:rPr>
          <w:sz w:val="24"/>
          <w:szCs w:val="24"/>
        </w:rPr>
        <w:t xml:space="preserve"> year Demetrius gather Forces together to fight Tryphone [The Call of the Father Stephen which is 1947AD with a strong call is 1971AD in the United States of America is in Acts 7:60] is in 1</w:t>
      </w:r>
      <w:r w:rsidRPr="008C454A">
        <w:rPr>
          <w:sz w:val="24"/>
          <w:szCs w:val="24"/>
          <w:vertAlign w:val="superscript"/>
        </w:rPr>
        <w:t>st</w:t>
      </w:r>
      <w:r w:rsidRPr="008C454A">
        <w:rPr>
          <w:sz w:val="24"/>
          <w:szCs w:val="24"/>
        </w:rPr>
        <w:t xml:space="preserve"> Maccabees 14:1.  The 172</w:t>
      </w:r>
      <w:r w:rsidRPr="008C454A">
        <w:rPr>
          <w:sz w:val="24"/>
          <w:szCs w:val="24"/>
          <w:vertAlign w:val="superscript"/>
        </w:rPr>
        <w:t>nd</w:t>
      </w:r>
      <w:r w:rsidRPr="008C454A">
        <w:rPr>
          <w:sz w:val="24"/>
          <w:szCs w:val="24"/>
        </w:rPr>
        <w:t xml:space="preserve"> year they wrote in brass is in 1</w:t>
      </w:r>
      <w:r w:rsidRPr="008C454A">
        <w:rPr>
          <w:sz w:val="24"/>
          <w:szCs w:val="24"/>
          <w:vertAlign w:val="superscript"/>
        </w:rPr>
        <w:t>st</w:t>
      </w:r>
      <w:r w:rsidRPr="008C454A">
        <w:rPr>
          <w:sz w:val="24"/>
          <w:szCs w:val="24"/>
        </w:rPr>
        <w:t xml:space="preserve"> Maccabees 14:1. The 172 Porters which kept the gate is in Nehemiah 11:19.   </w:t>
      </w:r>
    </w:p>
    <w:p w:rsidR="001F59DF" w:rsidRPr="008C454A" w:rsidRDefault="001F59DF" w:rsidP="001F59DF">
      <w:pPr>
        <w:spacing w:line="480" w:lineRule="auto"/>
        <w:jc w:val="center"/>
        <w:rPr>
          <w:b/>
          <w:sz w:val="24"/>
          <w:szCs w:val="24"/>
        </w:rPr>
      </w:pPr>
      <w:r w:rsidRPr="008C454A">
        <w:rPr>
          <w:b/>
          <w:sz w:val="24"/>
          <w:szCs w:val="24"/>
        </w:rPr>
        <w:t>THE NUMBER ONE-HUNDRED &amp; SEVENTY FOUR</w:t>
      </w:r>
    </w:p>
    <w:p w:rsidR="001F59DF" w:rsidRPr="008C454A" w:rsidRDefault="001F59DF" w:rsidP="001F59DF">
      <w:pPr>
        <w:spacing w:line="480" w:lineRule="auto"/>
        <w:jc w:val="both"/>
        <w:rPr>
          <w:sz w:val="24"/>
          <w:szCs w:val="24"/>
        </w:rPr>
      </w:pPr>
      <w:r w:rsidRPr="008C454A">
        <w:rPr>
          <w:sz w:val="24"/>
          <w:szCs w:val="24"/>
        </w:rPr>
        <w:t>The Number 174 represents the completion &amp; perfection in the Holy Bible. The 174</w:t>
      </w:r>
      <w:r w:rsidRPr="008C454A">
        <w:rPr>
          <w:sz w:val="24"/>
          <w:szCs w:val="24"/>
          <w:vertAlign w:val="superscript"/>
        </w:rPr>
        <w:t>th</w:t>
      </w:r>
      <w:r w:rsidRPr="008C454A">
        <w:rPr>
          <w:sz w:val="24"/>
          <w:szCs w:val="24"/>
        </w:rPr>
        <w:t xml:space="preserve"> year few was left with Tryphone [The Call of the Father Stephen which is 1949AD with a strong call is 1972AD in the United States of America is in Acts 7:60] is in 1</w:t>
      </w:r>
      <w:r w:rsidRPr="008C454A">
        <w:rPr>
          <w:sz w:val="24"/>
          <w:szCs w:val="24"/>
          <w:vertAlign w:val="superscript"/>
        </w:rPr>
        <w:t>st</w:t>
      </w:r>
      <w:r w:rsidRPr="008C454A">
        <w:rPr>
          <w:sz w:val="24"/>
          <w:szCs w:val="24"/>
        </w:rPr>
        <w:t xml:space="preserve"> Maccabees 15:10.</w:t>
      </w:r>
    </w:p>
    <w:p w:rsidR="001F59DF" w:rsidRPr="008C454A" w:rsidRDefault="001F59DF" w:rsidP="001F59DF">
      <w:pPr>
        <w:spacing w:line="480" w:lineRule="auto"/>
        <w:jc w:val="center"/>
        <w:rPr>
          <w:b/>
          <w:sz w:val="24"/>
          <w:szCs w:val="24"/>
        </w:rPr>
      </w:pPr>
      <w:r w:rsidRPr="008C454A">
        <w:rPr>
          <w:b/>
          <w:sz w:val="24"/>
          <w:szCs w:val="24"/>
        </w:rPr>
        <w:t xml:space="preserve">THE NUMBER ONE HUNDRED &amp; SEVENTY FIVE </w:t>
      </w:r>
    </w:p>
    <w:p w:rsidR="001F59DF" w:rsidRPr="008C454A" w:rsidRDefault="001F59DF" w:rsidP="001F59DF">
      <w:pPr>
        <w:spacing w:line="480" w:lineRule="auto"/>
        <w:jc w:val="both"/>
        <w:rPr>
          <w:sz w:val="24"/>
          <w:szCs w:val="24"/>
        </w:rPr>
      </w:pPr>
      <w:r w:rsidRPr="008C454A">
        <w:rPr>
          <w:sz w:val="24"/>
          <w:szCs w:val="24"/>
        </w:rPr>
        <w:t>The Number 175 represents the completion &amp; perfection in the Holy Bible. The 175 years is the Life of Abraham [the Father Stephen’s Call is 175 years times 2 which is 350 year with a Call---15 years in 2</w:t>
      </w:r>
      <w:r w:rsidRPr="008C454A">
        <w:rPr>
          <w:sz w:val="24"/>
          <w:szCs w:val="24"/>
          <w:vertAlign w:val="superscript"/>
        </w:rPr>
        <w:t>nd</w:t>
      </w:r>
      <w:r w:rsidRPr="008C454A">
        <w:rPr>
          <w:sz w:val="24"/>
          <w:szCs w:val="24"/>
        </w:rPr>
        <w:t xml:space="preserve"> Corinthians 12:1-6 is 365 years of the Lord Enoch] is in Genesis 25:7. </w:t>
      </w:r>
    </w:p>
    <w:p w:rsidR="001F59DF" w:rsidRPr="008C454A" w:rsidRDefault="001F59DF" w:rsidP="001F59DF">
      <w:pPr>
        <w:spacing w:line="480" w:lineRule="auto"/>
        <w:jc w:val="center"/>
        <w:rPr>
          <w:b/>
          <w:sz w:val="24"/>
          <w:szCs w:val="24"/>
        </w:rPr>
      </w:pPr>
      <w:r w:rsidRPr="008C454A">
        <w:rPr>
          <w:sz w:val="24"/>
          <w:szCs w:val="24"/>
        </w:rPr>
        <w:t xml:space="preserve">  </w:t>
      </w:r>
      <w:r w:rsidRPr="008C454A">
        <w:rPr>
          <w:b/>
          <w:sz w:val="24"/>
          <w:szCs w:val="24"/>
        </w:rPr>
        <w:t xml:space="preserve">THE NUMBER HUNDRED &amp; EIGHTY  </w:t>
      </w:r>
    </w:p>
    <w:p w:rsidR="001F59DF" w:rsidRPr="008C454A" w:rsidRDefault="001F59DF" w:rsidP="001F59DF">
      <w:pPr>
        <w:spacing w:line="480" w:lineRule="auto"/>
        <w:jc w:val="both"/>
        <w:rPr>
          <w:sz w:val="24"/>
          <w:szCs w:val="24"/>
        </w:rPr>
      </w:pPr>
      <w:r w:rsidRPr="008C454A">
        <w:rPr>
          <w:sz w:val="24"/>
          <w:szCs w:val="24"/>
        </w:rPr>
        <w:t xml:space="preserve">The Number 180 represents the completion &amp; perfection in the Holy Bible. The 180 years is the Life of Isaac is in Genesis 35:28. The 180 days of excellent majesty is in Esther 1:4.  </w:t>
      </w:r>
    </w:p>
    <w:p w:rsidR="001F59DF" w:rsidRPr="008C454A" w:rsidRDefault="001F59DF" w:rsidP="001F59DF">
      <w:pPr>
        <w:spacing w:line="480" w:lineRule="auto"/>
        <w:jc w:val="center"/>
        <w:rPr>
          <w:b/>
          <w:sz w:val="24"/>
          <w:szCs w:val="24"/>
        </w:rPr>
      </w:pPr>
      <w:r w:rsidRPr="008C454A">
        <w:rPr>
          <w:b/>
          <w:sz w:val="24"/>
          <w:szCs w:val="24"/>
        </w:rPr>
        <w:t xml:space="preserve">THE NUMBER HUNDRED &amp; EIGHTY TWO </w:t>
      </w:r>
    </w:p>
    <w:p w:rsidR="001F59DF" w:rsidRPr="008C454A" w:rsidRDefault="001F59DF" w:rsidP="001F59DF">
      <w:pPr>
        <w:spacing w:line="480" w:lineRule="auto"/>
        <w:rPr>
          <w:sz w:val="24"/>
          <w:szCs w:val="24"/>
        </w:rPr>
      </w:pPr>
      <w:r w:rsidRPr="008C454A">
        <w:rPr>
          <w:sz w:val="24"/>
          <w:szCs w:val="24"/>
        </w:rPr>
        <w:t xml:space="preserve">The Number 182 represents the completion &amp; perfection in the Holy Bible. The 182 years is Lamech begetting Noah is in Genesis 5:28.    </w:t>
      </w:r>
    </w:p>
    <w:p w:rsidR="001F59DF" w:rsidRPr="008C454A" w:rsidRDefault="001F59DF" w:rsidP="001F59DF">
      <w:pPr>
        <w:spacing w:line="480" w:lineRule="auto"/>
        <w:jc w:val="center"/>
        <w:rPr>
          <w:sz w:val="24"/>
          <w:szCs w:val="24"/>
        </w:rPr>
      </w:pPr>
      <w:r w:rsidRPr="008C454A">
        <w:rPr>
          <w:b/>
          <w:sz w:val="24"/>
          <w:szCs w:val="24"/>
        </w:rPr>
        <w:t>THE NUMBER ONE-HUNDRED &amp; EIGHTY EIGHT</w:t>
      </w:r>
    </w:p>
    <w:p w:rsidR="001F59DF" w:rsidRPr="008C454A" w:rsidRDefault="001F59DF" w:rsidP="001F59DF">
      <w:pPr>
        <w:spacing w:line="480" w:lineRule="auto"/>
        <w:rPr>
          <w:sz w:val="24"/>
          <w:szCs w:val="24"/>
        </w:rPr>
      </w:pPr>
      <w:r w:rsidRPr="008C454A">
        <w:rPr>
          <w:sz w:val="24"/>
          <w:szCs w:val="24"/>
        </w:rPr>
        <w:t xml:space="preserve">The Number 188 represents the completion &amp; perfection in the Holy Bible. The 188 Men of Beth-lehem &amp; Netophah is in Nehemiah 7:26.  </w:t>
      </w:r>
    </w:p>
    <w:p w:rsidR="001F59DF" w:rsidRPr="008C454A" w:rsidRDefault="001F59DF" w:rsidP="001F59DF">
      <w:pPr>
        <w:spacing w:line="480" w:lineRule="auto"/>
        <w:jc w:val="center"/>
        <w:rPr>
          <w:b/>
          <w:sz w:val="24"/>
          <w:szCs w:val="24"/>
        </w:rPr>
      </w:pPr>
      <w:r w:rsidRPr="008C454A">
        <w:rPr>
          <w:b/>
          <w:sz w:val="24"/>
          <w:szCs w:val="24"/>
        </w:rPr>
        <w:t xml:space="preserve">THE NUMBER TWO-HUNDRED  </w:t>
      </w:r>
    </w:p>
    <w:p w:rsidR="001F59DF" w:rsidRPr="008C454A" w:rsidRDefault="001F59DF" w:rsidP="001F59DF">
      <w:pPr>
        <w:spacing w:line="480" w:lineRule="auto"/>
        <w:jc w:val="both"/>
        <w:rPr>
          <w:sz w:val="24"/>
          <w:szCs w:val="24"/>
        </w:rPr>
      </w:pPr>
      <w:r w:rsidRPr="008C454A">
        <w:rPr>
          <w:sz w:val="24"/>
          <w:szCs w:val="24"/>
        </w:rPr>
        <w:t>The Number 200 represents the completion &amp; perfection in the Holy Bible. The 200 shekels of silver ($25,600.00) is in Joshua 7:21. The 200 shekels of silver ($25,600.00) to the Founder is in Judges 17:4. The Captain’s Host is in 1</w:t>
      </w:r>
      <w:r w:rsidRPr="008C454A">
        <w:rPr>
          <w:sz w:val="24"/>
          <w:szCs w:val="24"/>
          <w:vertAlign w:val="superscript"/>
        </w:rPr>
        <w:t>st</w:t>
      </w:r>
      <w:r w:rsidRPr="008C454A">
        <w:rPr>
          <w:sz w:val="24"/>
          <w:szCs w:val="24"/>
        </w:rPr>
        <w:t xml:space="preserve"> Samuel 22:7. The 200 Philistines passed on is in 1</w:t>
      </w:r>
      <w:r w:rsidRPr="008C454A">
        <w:rPr>
          <w:sz w:val="24"/>
          <w:szCs w:val="24"/>
          <w:vertAlign w:val="superscript"/>
        </w:rPr>
        <w:t>st</w:t>
      </w:r>
      <w:r w:rsidRPr="008C454A">
        <w:rPr>
          <w:sz w:val="24"/>
          <w:szCs w:val="24"/>
        </w:rPr>
        <w:t xml:space="preserve"> Samuel 29:2. The 1 Network is in 1</w:t>
      </w:r>
      <w:r w:rsidRPr="008C454A">
        <w:rPr>
          <w:sz w:val="24"/>
          <w:szCs w:val="24"/>
          <w:vertAlign w:val="superscript"/>
        </w:rPr>
        <w:t>st</w:t>
      </w:r>
      <w:r w:rsidRPr="008C454A">
        <w:rPr>
          <w:sz w:val="24"/>
          <w:szCs w:val="24"/>
        </w:rPr>
        <w:t xml:space="preserve"> Kings 7:42. The 200 Gold Targets ($384,000.00) is in 1</w:t>
      </w:r>
      <w:r w:rsidRPr="008C454A">
        <w:rPr>
          <w:sz w:val="24"/>
          <w:szCs w:val="24"/>
          <w:vertAlign w:val="superscript"/>
        </w:rPr>
        <w:t>st</w:t>
      </w:r>
      <w:r w:rsidRPr="008C454A">
        <w:rPr>
          <w:sz w:val="24"/>
          <w:szCs w:val="24"/>
        </w:rPr>
        <w:t xml:space="preserve"> Kings 10:16 &amp; 2</w:t>
      </w:r>
      <w:r w:rsidRPr="008C454A">
        <w:rPr>
          <w:sz w:val="24"/>
          <w:szCs w:val="24"/>
          <w:vertAlign w:val="superscript"/>
        </w:rPr>
        <w:t>nd</w:t>
      </w:r>
      <w:r w:rsidRPr="008C454A">
        <w:rPr>
          <w:sz w:val="24"/>
          <w:szCs w:val="24"/>
        </w:rPr>
        <w:t xml:space="preserve"> Chronicles 9:15. The 200 Lambs is in 2</w:t>
      </w:r>
      <w:r w:rsidRPr="008C454A">
        <w:rPr>
          <w:sz w:val="24"/>
          <w:szCs w:val="24"/>
          <w:vertAlign w:val="superscript"/>
        </w:rPr>
        <w:t>nd</w:t>
      </w:r>
      <w:r w:rsidRPr="008C454A">
        <w:rPr>
          <w:sz w:val="24"/>
          <w:szCs w:val="24"/>
        </w:rPr>
        <w:t xml:space="preserve"> Chronicles 29:32 &amp; Ezekiel 45:15. The 200 pennyworth of bread ($6,400.00) is in John 6:7. The 200 Rams is in 1</w:t>
      </w:r>
      <w:r w:rsidRPr="008C454A">
        <w:rPr>
          <w:sz w:val="24"/>
          <w:szCs w:val="24"/>
          <w:vertAlign w:val="superscript"/>
        </w:rPr>
        <w:t>st</w:t>
      </w:r>
      <w:r w:rsidRPr="008C454A">
        <w:rPr>
          <w:sz w:val="24"/>
          <w:szCs w:val="24"/>
        </w:rPr>
        <w:t xml:space="preserve"> Esdras 7:7 &amp; Ezra 6:17. The 200 Men is in 1</w:t>
      </w:r>
      <w:r w:rsidRPr="008C454A">
        <w:rPr>
          <w:sz w:val="24"/>
          <w:szCs w:val="24"/>
          <w:vertAlign w:val="superscript"/>
        </w:rPr>
        <w:t>st</w:t>
      </w:r>
      <w:r w:rsidRPr="008C454A">
        <w:rPr>
          <w:sz w:val="24"/>
          <w:szCs w:val="24"/>
        </w:rPr>
        <w:t xml:space="preserve"> Esdras 8:31. The 200 talents of gold ($1,152,000,000.00 billion) is in 2</w:t>
      </w:r>
      <w:r w:rsidRPr="008C454A">
        <w:rPr>
          <w:sz w:val="24"/>
          <w:szCs w:val="24"/>
          <w:vertAlign w:val="superscript"/>
        </w:rPr>
        <w:t>nd</w:t>
      </w:r>
      <w:r w:rsidRPr="008C454A">
        <w:rPr>
          <w:sz w:val="24"/>
          <w:szCs w:val="24"/>
        </w:rPr>
        <w:t xml:space="preserve"> Maccabees 3:11. The 200 drowned is in 2</w:t>
      </w:r>
      <w:r w:rsidRPr="008C454A">
        <w:rPr>
          <w:sz w:val="24"/>
          <w:szCs w:val="24"/>
          <w:vertAlign w:val="superscript"/>
        </w:rPr>
        <w:t>nd</w:t>
      </w:r>
      <w:r w:rsidRPr="008C454A">
        <w:rPr>
          <w:sz w:val="24"/>
          <w:szCs w:val="24"/>
        </w:rPr>
        <w:t xml:space="preserve"> Maccabees 12:4. The 200 years is Serug with Nahor is in Genesis 11:23. The 200 She Goats &amp; 200 Ewes is in Genesis 32:14. The 200 Men slain is in 1</w:t>
      </w:r>
      <w:r w:rsidRPr="008C454A">
        <w:rPr>
          <w:sz w:val="24"/>
          <w:szCs w:val="24"/>
          <w:vertAlign w:val="superscript"/>
        </w:rPr>
        <w:t>st</w:t>
      </w:r>
      <w:r w:rsidRPr="008C454A">
        <w:rPr>
          <w:sz w:val="24"/>
          <w:szCs w:val="24"/>
        </w:rPr>
        <w:t xml:space="preserve"> Samuel 18:27. The 200 abode by the stuff is in 1</w:t>
      </w:r>
      <w:r w:rsidRPr="008C454A">
        <w:rPr>
          <w:sz w:val="24"/>
          <w:szCs w:val="24"/>
          <w:vertAlign w:val="superscript"/>
        </w:rPr>
        <w:t>st</w:t>
      </w:r>
      <w:r w:rsidRPr="008C454A">
        <w:rPr>
          <w:sz w:val="24"/>
          <w:szCs w:val="24"/>
        </w:rPr>
        <w:t xml:space="preserve"> Samuel 25:13. The 200 Loaves &amp; 200 Cakes of Figs is in 1</w:t>
      </w:r>
      <w:r w:rsidRPr="008C454A">
        <w:rPr>
          <w:sz w:val="24"/>
          <w:szCs w:val="24"/>
          <w:vertAlign w:val="superscript"/>
        </w:rPr>
        <w:t>st</w:t>
      </w:r>
      <w:r w:rsidRPr="008C454A">
        <w:rPr>
          <w:sz w:val="24"/>
          <w:szCs w:val="24"/>
        </w:rPr>
        <w:t xml:space="preserve"> Samuel 25:18. The 200 abode behind is in 1</w:t>
      </w:r>
      <w:r w:rsidRPr="008C454A">
        <w:rPr>
          <w:sz w:val="24"/>
          <w:szCs w:val="24"/>
          <w:vertAlign w:val="superscript"/>
        </w:rPr>
        <w:t>st</w:t>
      </w:r>
      <w:r w:rsidRPr="008C454A">
        <w:rPr>
          <w:sz w:val="24"/>
          <w:szCs w:val="24"/>
        </w:rPr>
        <w:t xml:space="preserve"> Samuel 30:10. The 200 Men is in 1</w:t>
      </w:r>
      <w:r w:rsidRPr="008C454A">
        <w:rPr>
          <w:sz w:val="24"/>
          <w:szCs w:val="24"/>
          <w:vertAlign w:val="superscript"/>
        </w:rPr>
        <w:t>st</w:t>
      </w:r>
      <w:r w:rsidRPr="008C454A">
        <w:rPr>
          <w:sz w:val="24"/>
          <w:szCs w:val="24"/>
        </w:rPr>
        <w:t xml:space="preserve"> Samuel 30:21. The 200 shekels of gold ($384,000.00) of the King’s hair is in 2</w:t>
      </w:r>
      <w:r w:rsidRPr="008C454A">
        <w:rPr>
          <w:sz w:val="24"/>
          <w:szCs w:val="24"/>
          <w:vertAlign w:val="superscript"/>
        </w:rPr>
        <w:t>nd</w:t>
      </w:r>
      <w:r w:rsidRPr="008C454A">
        <w:rPr>
          <w:sz w:val="24"/>
          <w:szCs w:val="24"/>
        </w:rPr>
        <w:t xml:space="preserve"> Samuel 14:26. The 200 Simple Men is in 2</w:t>
      </w:r>
      <w:r w:rsidRPr="008C454A">
        <w:rPr>
          <w:sz w:val="24"/>
          <w:szCs w:val="24"/>
          <w:vertAlign w:val="superscript"/>
        </w:rPr>
        <w:t>nd</w:t>
      </w:r>
      <w:r w:rsidRPr="008C454A">
        <w:rPr>
          <w:sz w:val="24"/>
          <w:szCs w:val="24"/>
        </w:rPr>
        <w:t xml:space="preserve"> Samuel 15:11. The 200 Loaves of Bread is in 2</w:t>
      </w:r>
      <w:r w:rsidRPr="008C454A">
        <w:rPr>
          <w:sz w:val="24"/>
          <w:szCs w:val="24"/>
          <w:vertAlign w:val="superscript"/>
        </w:rPr>
        <w:t>nd</w:t>
      </w:r>
      <w:r w:rsidRPr="008C454A">
        <w:rPr>
          <w:sz w:val="24"/>
          <w:szCs w:val="24"/>
        </w:rPr>
        <w:t xml:space="preserve"> Samuel 16:1. The 200 is the Chapiter (Pommel &amp; 175 Chapiters or Pommels is 70,000 which is the Cross) upon the Pillar of the Network (Wreath) is in 1</w:t>
      </w:r>
      <w:r w:rsidRPr="008C454A">
        <w:rPr>
          <w:sz w:val="24"/>
          <w:szCs w:val="24"/>
          <w:vertAlign w:val="superscript"/>
        </w:rPr>
        <w:t>st</w:t>
      </w:r>
      <w:r w:rsidRPr="008C454A">
        <w:rPr>
          <w:sz w:val="24"/>
          <w:szCs w:val="24"/>
        </w:rPr>
        <w:t xml:space="preserve"> Kings 7:20. The 200 Men with Understanding of the Times is in 1</w:t>
      </w:r>
      <w:r w:rsidRPr="008C454A">
        <w:rPr>
          <w:sz w:val="24"/>
          <w:szCs w:val="24"/>
          <w:vertAlign w:val="superscript"/>
        </w:rPr>
        <w:t>st</w:t>
      </w:r>
      <w:r w:rsidRPr="008C454A">
        <w:rPr>
          <w:sz w:val="24"/>
          <w:szCs w:val="24"/>
        </w:rPr>
        <w:t xml:space="preserve"> Chronicles 12:32. The Chief runs the 200 Brethren is in 1</w:t>
      </w:r>
      <w:r w:rsidRPr="008C454A">
        <w:rPr>
          <w:sz w:val="24"/>
          <w:szCs w:val="24"/>
          <w:vertAlign w:val="superscript"/>
        </w:rPr>
        <w:t>st</w:t>
      </w:r>
      <w:r w:rsidRPr="008C454A">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1F59DF" w:rsidRPr="008C454A" w:rsidRDefault="001F59DF" w:rsidP="001F59DF">
      <w:pPr>
        <w:spacing w:line="480" w:lineRule="auto"/>
        <w:jc w:val="center"/>
        <w:rPr>
          <w:b/>
          <w:sz w:val="24"/>
          <w:szCs w:val="24"/>
        </w:rPr>
      </w:pPr>
      <w:r w:rsidRPr="008C454A">
        <w:rPr>
          <w:b/>
          <w:sz w:val="24"/>
          <w:szCs w:val="24"/>
        </w:rPr>
        <w:t xml:space="preserve">THE NUMBER TWO HUNDRED &amp; FOUR </w:t>
      </w:r>
    </w:p>
    <w:p w:rsidR="001F59DF" w:rsidRPr="008C454A" w:rsidRDefault="001F59DF" w:rsidP="001F59DF">
      <w:pPr>
        <w:spacing w:line="480" w:lineRule="auto"/>
        <w:jc w:val="both"/>
        <w:rPr>
          <w:sz w:val="24"/>
          <w:szCs w:val="24"/>
        </w:rPr>
      </w:pPr>
      <w:r w:rsidRPr="008C454A">
        <w:rPr>
          <w:sz w:val="24"/>
          <w:szCs w:val="24"/>
        </w:rPr>
        <w:t>The Number 204 represents the completion &amp; perfection in the Holy Bible. The 204 Books written in 40 days is in 2</w:t>
      </w:r>
      <w:r w:rsidRPr="008C454A">
        <w:rPr>
          <w:sz w:val="24"/>
          <w:szCs w:val="24"/>
          <w:vertAlign w:val="superscript"/>
        </w:rPr>
        <w:t>nd</w:t>
      </w:r>
      <w:r w:rsidRPr="008C454A">
        <w:rPr>
          <w:sz w:val="24"/>
          <w:szCs w:val="24"/>
        </w:rPr>
        <w:t xml:space="preserve"> Esdras 14:44. </w:t>
      </w:r>
    </w:p>
    <w:p w:rsidR="001F59DF" w:rsidRPr="008C454A" w:rsidRDefault="001F59DF" w:rsidP="001F59DF">
      <w:pPr>
        <w:spacing w:line="480" w:lineRule="auto"/>
        <w:jc w:val="center"/>
        <w:rPr>
          <w:b/>
          <w:sz w:val="24"/>
          <w:szCs w:val="24"/>
        </w:rPr>
      </w:pPr>
      <w:r w:rsidRPr="008C454A">
        <w:rPr>
          <w:b/>
          <w:sz w:val="24"/>
          <w:szCs w:val="24"/>
        </w:rPr>
        <w:t xml:space="preserve">THE NUMBER TWO-HUNDRED &amp; FIVE </w:t>
      </w:r>
    </w:p>
    <w:p w:rsidR="001F59DF" w:rsidRPr="008C454A" w:rsidRDefault="001F59DF" w:rsidP="001F59DF">
      <w:pPr>
        <w:spacing w:line="480" w:lineRule="auto"/>
        <w:jc w:val="both"/>
        <w:rPr>
          <w:sz w:val="24"/>
          <w:szCs w:val="24"/>
        </w:rPr>
      </w:pPr>
      <w:r w:rsidRPr="008C454A">
        <w:rPr>
          <w:sz w:val="24"/>
          <w:szCs w:val="24"/>
        </w:rPr>
        <w:t xml:space="preserve">The Number 205 represents the completion &amp; perfection in the Holy Bible. The 205 years is the Life of Terah is in Genesis 11:32.  </w:t>
      </w:r>
    </w:p>
    <w:p w:rsidR="001F59DF" w:rsidRPr="008C454A" w:rsidRDefault="001F59DF" w:rsidP="001F59DF">
      <w:pPr>
        <w:spacing w:line="480" w:lineRule="auto"/>
        <w:jc w:val="center"/>
        <w:rPr>
          <w:b/>
          <w:sz w:val="24"/>
          <w:szCs w:val="24"/>
        </w:rPr>
      </w:pPr>
      <w:r w:rsidRPr="008C454A">
        <w:rPr>
          <w:b/>
          <w:sz w:val="24"/>
          <w:szCs w:val="24"/>
        </w:rPr>
        <w:t xml:space="preserve">THE NUMBER TWO-HUNDRED &amp; SEVEN </w:t>
      </w:r>
    </w:p>
    <w:p w:rsidR="001F59DF" w:rsidRPr="008C454A" w:rsidRDefault="001F59DF" w:rsidP="001F59DF">
      <w:pPr>
        <w:spacing w:line="480" w:lineRule="auto"/>
        <w:jc w:val="both"/>
        <w:rPr>
          <w:sz w:val="24"/>
          <w:szCs w:val="24"/>
        </w:rPr>
      </w:pPr>
      <w:r w:rsidRPr="008C454A">
        <w:rPr>
          <w:sz w:val="24"/>
          <w:szCs w:val="24"/>
        </w:rPr>
        <w:t xml:space="preserve">The Number 207 represents the completion &amp; perfection in the Holy Bible. The 207 years is Reu with Serug is in Genesis 11:21.  </w:t>
      </w:r>
    </w:p>
    <w:p w:rsidR="001F59DF" w:rsidRPr="008C454A" w:rsidRDefault="001F59DF" w:rsidP="001F59DF">
      <w:pPr>
        <w:spacing w:line="480" w:lineRule="auto"/>
        <w:jc w:val="center"/>
        <w:rPr>
          <w:b/>
          <w:sz w:val="24"/>
          <w:szCs w:val="24"/>
        </w:rPr>
      </w:pPr>
      <w:r w:rsidRPr="008C454A">
        <w:rPr>
          <w:b/>
          <w:sz w:val="24"/>
          <w:szCs w:val="24"/>
        </w:rPr>
        <w:t xml:space="preserve">THE NUMBER TWO-HUNDRED &amp; NINE </w:t>
      </w:r>
    </w:p>
    <w:p w:rsidR="001F59DF" w:rsidRPr="008C454A" w:rsidRDefault="001F59DF" w:rsidP="001F59DF">
      <w:pPr>
        <w:spacing w:line="480" w:lineRule="auto"/>
        <w:jc w:val="both"/>
        <w:rPr>
          <w:sz w:val="24"/>
          <w:szCs w:val="24"/>
        </w:rPr>
      </w:pPr>
      <w:r w:rsidRPr="008C454A">
        <w:rPr>
          <w:sz w:val="24"/>
          <w:szCs w:val="24"/>
        </w:rPr>
        <w:t xml:space="preserve">The Number 209 represents the completion &amp; perfection in the Holy Bible. The 209 years is Peleg with Reu is in Genesis 11:19.  </w:t>
      </w:r>
    </w:p>
    <w:p w:rsidR="001F59DF" w:rsidRPr="008C454A" w:rsidRDefault="001F59DF" w:rsidP="001F59DF">
      <w:pPr>
        <w:spacing w:line="480" w:lineRule="auto"/>
        <w:jc w:val="center"/>
        <w:rPr>
          <w:b/>
          <w:sz w:val="24"/>
          <w:szCs w:val="24"/>
        </w:rPr>
      </w:pPr>
      <w:r w:rsidRPr="008C454A">
        <w:rPr>
          <w:b/>
          <w:sz w:val="24"/>
          <w:szCs w:val="24"/>
        </w:rPr>
        <w:t xml:space="preserve">THE NUMBER TWO HUNDRED &amp; TWELVE </w:t>
      </w:r>
    </w:p>
    <w:p w:rsidR="001F59DF" w:rsidRPr="008C454A" w:rsidRDefault="001F59DF" w:rsidP="001F59DF">
      <w:pPr>
        <w:spacing w:line="480" w:lineRule="auto"/>
        <w:jc w:val="both"/>
        <w:rPr>
          <w:sz w:val="24"/>
          <w:szCs w:val="24"/>
        </w:rPr>
      </w:pPr>
      <w:r w:rsidRPr="008C454A">
        <w:rPr>
          <w:sz w:val="24"/>
          <w:szCs w:val="24"/>
        </w:rPr>
        <w:t>The Number 212 represents the completion &amp; perfection in the Holy Bible. The 212 Men is in 1</w:t>
      </w:r>
      <w:r w:rsidRPr="008C454A">
        <w:rPr>
          <w:sz w:val="24"/>
          <w:szCs w:val="24"/>
          <w:vertAlign w:val="superscript"/>
        </w:rPr>
        <w:t>st</w:t>
      </w:r>
      <w:r w:rsidRPr="008C454A">
        <w:rPr>
          <w:sz w:val="24"/>
          <w:szCs w:val="24"/>
        </w:rPr>
        <w:t xml:space="preserve"> Esdras 8:35. The 212 Chosen Porters is in 1</w:t>
      </w:r>
      <w:r w:rsidRPr="008C454A">
        <w:rPr>
          <w:sz w:val="24"/>
          <w:szCs w:val="24"/>
          <w:vertAlign w:val="superscript"/>
        </w:rPr>
        <w:t>st</w:t>
      </w:r>
      <w:r w:rsidRPr="008C454A">
        <w:rPr>
          <w:sz w:val="24"/>
          <w:szCs w:val="24"/>
        </w:rPr>
        <w:t xml:space="preserve"> Chronicles 9:22. </w:t>
      </w:r>
    </w:p>
    <w:p w:rsidR="001F59DF" w:rsidRPr="008C454A" w:rsidRDefault="001F59DF" w:rsidP="001F59DF">
      <w:pPr>
        <w:spacing w:line="480" w:lineRule="auto"/>
        <w:jc w:val="center"/>
        <w:rPr>
          <w:b/>
          <w:sz w:val="24"/>
          <w:szCs w:val="24"/>
        </w:rPr>
      </w:pPr>
      <w:r w:rsidRPr="008C454A">
        <w:rPr>
          <w:b/>
          <w:sz w:val="24"/>
          <w:szCs w:val="24"/>
        </w:rPr>
        <w:t xml:space="preserve">THE NUMBER TWO HUNDRED &amp; EIGHTEEN </w:t>
      </w:r>
    </w:p>
    <w:p w:rsidR="001F59DF" w:rsidRPr="008C454A" w:rsidRDefault="001F59DF" w:rsidP="001F59DF">
      <w:pPr>
        <w:spacing w:line="480" w:lineRule="auto"/>
        <w:jc w:val="both"/>
        <w:rPr>
          <w:sz w:val="24"/>
          <w:szCs w:val="24"/>
        </w:rPr>
      </w:pPr>
      <w:r w:rsidRPr="008C454A">
        <w:rPr>
          <w:sz w:val="24"/>
          <w:szCs w:val="24"/>
        </w:rPr>
        <w:t xml:space="preserve">The Number 218 represents the completion &amp; perfection in the Holy Bible. The 218 Males is in Ezra 8:9. </w:t>
      </w:r>
    </w:p>
    <w:p w:rsidR="001F59DF" w:rsidRPr="008C454A" w:rsidRDefault="001F59DF" w:rsidP="001F59DF">
      <w:pPr>
        <w:spacing w:line="480" w:lineRule="auto"/>
        <w:jc w:val="center"/>
        <w:rPr>
          <w:b/>
          <w:sz w:val="24"/>
          <w:szCs w:val="24"/>
        </w:rPr>
      </w:pPr>
      <w:r w:rsidRPr="008C454A">
        <w:rPr>
          <w:b/>
          <w:sz w:val="24"/>
          <w:szCs w:val="24"/>
        </w:rPr>
        <w:t xml:space="preserve">THE NUMBER TWO HUNDRED &amp; FIFTY </w:t>
      </w:r>
    </w:p>
    <w:p w:rsidR="001F59DF" w:rsidRPr="008C454A" w:rsidRDefault="001F59DF" w:rsidP="001F59DF">
      <w:pPr>
        <w:spacing w:line="480" w:lineRule="auto"/>
        <w:jc w:val="both"/>
        <w:rPr>
          <w:sz w:val="24"/>
          <w:szCs w:val="24"/>
        </w:rPr>
      </w:pPr>
      <w:r w:rsidRPr="008C454A">
        <w:rPr>
          <w:sz w:val="24"/>
          <w:szCs w:val="24"/>
        </w:rPr>
        <w:t>The Number 220 represents the completion &amp; perfection in the Holy Bible. The 220 Principal Men in the Catalogue is in 1</w:t>
      </w:r>
      <w:r w:rsidRPr="008C454A">
        <w:rPr>
          <w:sz w:val="24"/>
          <w:szCs w:val="24"/>
          <w:vertAlign w:val="superscript"/>
        </w:rPr>
        <w:t>st</w:t>
      </w:r>
      <w:r w:rsidRPr="008C454A">
        <w:rPr>
          <w:sz w:val="24"/>
          <w:szCs w:val="24"/>
        </w:rPr>
        <w:t xml:space="preserve"> Esdras 8:49. The Chief runs the 220 Brethren is in 1</w:t>
      </w:r>
      <w:r w:rsidRPr="008C454A">
        <w:rPr>
          <w:sz w:val="24"/>
          <w:szCs w:val="24"/>
          <w:vertAlign w:val="superscript"/>
        </w:rPr>
        <w:t>st</w:t>
      </w:r>
      <w:r w:rsidRPr="008C454A">
        <w:rPr>
          <w:sz w:val="24"/>
          <w:szCs w:val="24"/>
        </w:rPr>
        <w:t xml:space="preserve"> Chronicles 15:6. The 220 Nethinims is in Ezra 8:20. </w:t>
      </w:r>
    </w:p>
    <w:p w:rsidR="001F59DF" w:rsidRPr="008C454A" w:rsidRDefault="001F59DF" w:rsidP="001F59DF">
      <w:pPr>
        <w:spacing w:line="480" w:lineRule="auto"/>
        <w:jc w:val="center"/>
        <w:rPr>
          <w:sz w:val="24"/>
          <w:szCs w:val="24"/>
        </w:rPr>
      </w:pPr>
      <w:r w:rsidRPr="008C454A">
        <w:rPr>
          <w:b/>
          <w:sz w:val="24"/>
          <w:szCs w:val="24"/>
        </w:rPr>
        <w:t>THE NUMBER TWO HUNDRED &amp; TWENTY THREE</w:t>
      </w:r>
    </w:p>
    <w:p w:rsidR="001F59DF" w:rsidRPr="008C454A" w:rsidRDefault="001F59DF" w:rsidP="001F59DF">
      <w:pPr>
        <w:spacing w:line="480" w:lineRule="auto"/>
        <w:jc w:val="both"/>
        <w:rPr>
          <w:sz w:val="24"/>
          <w:szCs w:val="24"/>
        </w:rPr>
      </w:pPr>
      <w:r w:rsidRPr="008C454A">
        <w:rPr>
          <w:sz w:val="24"/>
          <w:szCs w:val="24"/>
        </w:rPr>
        <w:t xml:space="preserve">The Number 223 represents the completion &amp; perfection in the Holy Bible. The 223 Children of Hashum is in Ezra 2:19. The 223 Men of Beth-el and Ai is in Ezra 2:28.  </w:t>
      </w:r>
    </w:p>
    <w:p w:rsidR="001F59DF" w:rsidRPr="008C454A" w:rsidRDefault="001F59DF" w:rsidP="001F59DF">
      <w:pPr>
        <w:spacing w:line="480" w:lineRule="auto"/>
        <w:jc w:val="center"/>
        <w:rPr>
          <w:b/>
          <w:sz w:val="24"/>
          <w:szCs w:val="24"/>
        </w:rPr>
      </w:pPr>
      <w:r w:rsidRPr="008C454A">
        <w:rPr>
          <w:b/>
          <w:sz w:val="24"/>
          <w:szCs w:val="24"/>
        </w:rPr>
        <w:t xml:space="preserve">THE NUMBER TWO-HUNDRED &amp; THIRTY TWO </w:t>
      </w:r>
    </w:p>
    <w:p w:rsidR="001F59DF" w:rsidRPr="008C454A" w:rsidRDefault="001F59DF" w:rsidP="001F59DF">
      <w:pPr>
        <w:spacing w:line="480" w:lineRule="auto"/>
        <w:jc w:val="both"/>
        <w:rPr>
          <w:sz w:val="24"/>
          <w:szCs w:val="24"/>
        </w:rPr>
      </w:pPr>
      <w:r w:rsidRPr="008C454A">
        <w:rPr>
          <w:sz w:val="24"/>
          <w:szCs w:val="24"/>
        </w:rPr>
        <w:t>The Number 232 represents the completion &amp; perfection in the Holy Bible. The 232 Princes is in 1</w:t>
      </w:r>
      <w:r w:rsidRPr="008C454A">
        <w:rPr>
          <w:sz w:val="24"/>
          <w:szCs w:val="24"/>
          <w:vertAlign w:val="superscript"/>
        </w:rPr>
        <w:t>st</w:t>
      </w:r>
      <w:r w:rsidRPr="008C454A">
        <w:rPr>
          <w:sz w:val="24"/>
          <w:szCs w:val="24"/>
        </w:rPr>
        <w:t xml:space="preserve"> Kings 20:15.  </w:t>
      </w:r>
    </w:p>
    <w:p w:rsidR="001F59DF" w:rsidRPr="008C454A" w:rsidRDefault="001F59DF" w:rsidP="001F59DF">
      <w:pPr>
        <w:spacing w:line="480" w:lineRule="auto"/>
        <w:jc w:val="center"/>
        <w:rPr>
          <w:b/>
          <w:sz w:val="24"/>
          <w:szCs w:val="24"/>
        </w:rPr>
      </w:pPr>
      <w:r w:rsidRPr="008C454A">
        <w:rPr>
          <w:b/>
          <w:sz w:val="24"/>
          <w:szCs w:val="24"/>
        </w:rPr>
        <w:t xml:space="preserve">THE NUMBER TWO-HUNDRED &amp; FORTY  </w:t>
      </w:r>
    </w:p>
    <w:p w:rsidR="001F59DF" w:rsidRPr="008C454A" w:rsidRDefault="001F59DF" w:rsidP="001F59DF">
      <w:pPr>
        <w:spacing w:line="480" w:lineRule="auto"/>
        <w:jc w:val="both"/>
        <w:rPr>
          <w:sz w:val="24"/>
          <w:szCs w:val="24"/>
        </w:rPr>
      </w:pPr>
      <w:r w:rsidRPr="008C454A">
        <w:rPr>
          <w:sz w:val="24"/>
          <w:szCs w:val="24"/>
        </w:rPr>
        <w:t>The Number 240 represents the completion &amp; perfection in the Holy Bible. The 240 Furlongs (Stadion) is 30 miles is in 2</w:t>
      </w:r>
      <w:r w:rsidRPr="008C454A">
        <w:rPr>
          <w:sz w:val="24"/>
          <w:szCs w:val="24"/>
          <w:vertAlign w:val="superscript"/>
        </w:rPr>
        <w:t>nd</w:t>
      </w:r>
      <w:r w:rsidRPr="008C454A">
        <w:rPr>
          <w:sz w:val="24"/>
          <w:szCs w:val="24"/>
        </w:rPr>
        <w:t xml:space="preserve"> Maccabees 12:9. </w:t>
      </w:r>
    </w:p>
    <w:p w:rsidR="001F59DF" w:rsidRPr="008C454A" w:rsidRDefault="001F59DF" w:rsidP="001F59DF">
      <w:pPr>
        <w:spacing w:line="480" w:lineRule="auto"/>
        <w:jc w:val="center"/>
        <w:rPr>
          <w:sz w:val="24"/>
          <w:szCs w:val="24"/>
        </w:rPr>
      </w:pPr>
      <w:r w:rsidRPr="008C454A">
        <w:rPr>
          <w:b/>
          <w:sz w:val="24"/>
          <w:szCs w:val="24"/>
        </w:rPr>
        <w:t>THE NUMBER TWO-HUNDRED &amp; FORTY TWO</w:t>
      </w:r>
    </w:p>
    <w:p w:rsidR="001F59DF" w:rsidRPr="008C454A" w:rsidRDefault="001F59DF" w:rsidP="001F59DF">
      <w:pPr>
        <w:spacing w:line="480" w:lineRule="auto"/>
        <w:jc w:val="both"/>
        <w:rPr>
          <w:sz w:val="24"/>
          <w:szCs w:val="24"/>
        </w:rPr>
      </w:pPr>
      <w:r w:rsidRPr="008C454A">
        <w:rPr>
          <w:sz w:val="24"/>
          <w:szCs w:val="24"/>
        </w:rPr>
        <w:t xml:space="preserve">The Number 242 represents the completion &amp; perfection in the Holy Bible. The 242 Chiefs is in Nehemiah 11:13.  </w:t>
      </w:r>
    </w:p>
    <w:p w:rsidR="001F59DF" w:rsidRPr="008C454A" w:rsidRDefault="001F59DF" w:rsidP="001F59DF">
      <w:pPr>
        <w:spacing w:line="480" w:lineRule="auto"/>
        <w:jc w:val="center"/>
        <w:rPr>
          <w:b/>
          <w:sz w:val="24"/>
          <w:szCs w:val="24"/>
        </w:rPr>
      </w:pPr>
      <w:r w:rsidRPr="008C454A">
        <w:rPr>
          <w:b/>
          <w:sz w:val="24"/>
          <w:szCs w:val="24"/>
        </w:rPr>
        <w:t xml:space="preserve">THE NUMBER TWO-HUNDRED &amp; FORTY FIVE </w:t>
      </w:r>
    </w:p>
    <w:p w:rsidR="001F59DF" w:rsidRPr="008C454A" w:rsidRDefault="001F59DF" w:rsidP="001F59DF">
      <w:pPr>
        <w:spacing w:line="480" w:lineRule="auto"/>
        <w:jc w:val="both"/>
        <w:rPr>
          <w:sz w:val="24"/>
          <w:szCs w:val="24"/>
        </w:rPr>
      </w:pPr>
      <w:r w:rsidRPr="008C454A">
        <w:rPr>
          <w:sz w:val="24"/>
          <w:szCs w:val="24"/>
        </w:rPr>
        <w:t>The Number 245 represents the completion &amp; perfection in the Holy Bible. The 245 Sons of Jerechus is in 1</w:t>
      </w:r>
      <w:r w:rsidRPr="008C454A">
        <w:rPr>
          <w:sz w:val="24"/>
          <w:szCs w:val="24"/>
          <w:vertAlign w:val="superscript"/>
        </w:rPr>
        <w:t>st</w:t>
      </w:r>
      <w:r w:rsidRPr="008C454A">
        <w:rPr>
          <w:sz w:val="24"/>
          <w:szCs w:val="24"/>
        </w:rPr>
        <w:t xml:space="preserve"> Esdras 5:22. The 245 Singing Men and Singing Women is in 1</w:t>
      </w:r>
      <w:r w:rsidRPr="008C454A">
        <w:rPr>
          <w:sz w:val="24"/>
          <w:szCs w:val="24"/>
          <w:vertAlign w:val="superscript"/>
        </w:rPr>
        <w:t>st</w:t>
      </w:r>
      <w:r w:rsidRPr="008C454A">
        <w:rPr>
          <w:sz w:val="24"/>
          <w:szCs w:val="24"/>
        </w:rPr>
        <w:t xml:space="preserve"> Esdras 5:42 &amp; Nehemiah 7:67. The 245 Asses is in 1</w:t>
      </w:r>
      <w:r w:rsidRPr="008C454A">
        <w:rPr>
          <w:sz w:val="24"/>
          <w:szCs w:val="24"/>
          <w:vertAlign w:val="superscript"/>
        </w:rPr>
        <w:t>st</w:t>
      </w:r>
      <w:r w:rsidRPr="008C454A">
        <w:rPr>
          <w:sz w:val="24"/>
          <w:szCs w:val="24"/>
        </w:rPr>
        <w:t xml:space="preserve"> Esdras 5:43; Ezra 2:66 &amp; Nehemiah 7:68.</w:t>
      </w:r>
    </w:p>
    <w:p w:rsidR="001F59DF" w:rsidRPr="008C454A" w:rsidRDefault="001F59DF" w:rsidP="001F59DF">
      <w:pPr>
        <w:spacing w:line="480" w:lineRule="auto"/>
        <w:jc w:val="center"/>
        <w:rPr>
          <w:b/>
          <w:sz w:val="24"/>
          <w:szCs w:val="24"/>
        </w:rPr>
      </w:pPr>
      <w:r w:rsidRPr="008C454A">
        <w:rPr>
          <w:b/>
          <w:sz w:val="24"/>
          <w:szCs w:val="24"/>
        </w:rPr>
        <w:t xml:space="preserve">THE NUMBER TWO HUNDRED &amp; FIFTY </w:t>
      </w:r>
    </w:p>
    <w:p w:rsidR="001F59DF" w:rsidRPr="008C454A" w:rsidRDefault="001F59DF" w:rsidP="001F59DF">
      <w:pPr>
        <w:spacing w:line="480" w:lineRule="auto"/>
        <w:jc w:val="both"/>
        <w:rPr>
          <w:sz w:val="24"/>
          <w:szCs w:val="24"/>
        </w:rPr>
      </w:pPr>
      <w:r w:rsidRPr="008C454A">
        <w:rPr>
          <w:sz w:val="24"/>
          <w:szCs w:val="24"/>
        </w:rPr>
        <w:t>The Number 250 represents the completion &amp; perfection in the Holy Bible. The 250 Men is in 1</w:t>
      </w:r>
      <w:r w:rsidRPr="008C454A">
        <w:rPr>
          <w:sz w:val="24"/>
          <w:szCs w:val="24"/>
          <w:vertAlign w:val="superscript"/>
        </w:rPr>
        <w:t>st</w:t>
      </w:r>
      <w:r w:rsidRPr="008C454A">
        <w:rPr>
          <w:sz w:val="24"/>
          <w:szCs w:val="24"/>
        </w:rPr>
        <w:t xml:space="preserve"> Esdras 8:32. The 250 shekels of gold each ($480,000.00) &amp; 250 shekels of silver each ($32,000.00) for Sweet Cinnamon, Sweet Calamus (Cane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8C454A">
        <w:rPr>
          <w:sz w:val="24"/>
          <w:szCs w:val="24"/>
          <w:vertAlign w:val="superscript"/>
        </w:rPr>
        <w:t>nd</w:t>
      </w:r>
      <w:r w:rsidRPr="008C454A">
        <w:rPr>
          <w:sz w:val="24"/>
          <w:szCs w:val="24"/>
        </w:rPr>
        <w:t xml:space="preserve"> Chronicles 8:10. The 250 Reeds (262.5 feet) each of the Suburbs of the City on the North, South, East &amp; West is in Ezekiel 48:17.     </w:t>
      </w:r>
    </w:p>
    <w:p w:rsidR="001F59DF" w:rsidRPr="008C454A" w:rsidRDefault="001F59DF" w:rsidP="001F59DF">
      <w:pPr>
        <w:spacing w:line="480" w:lineRule="auto"/>
        <w:jc w:val="center"/>
        <w:rPr>
          <w:b/>
          <w:sz w:val="24"/>
          <w:szCs w:val="24"/>
        </w:rPr>
      </w:pPr>
      <w:r w:rsidRPr="008C454A">
        <w:rPr>
          <w:b/>
          <w:sz w:val="24"/>
          <w:szCs w:val="24"/>
        </w:rPr>
        <w:t xml:space="preserve">THE NUMBER TWO-HUNDRED &amp; SIXTY </w:t>
      </w:r>
    </w:p>
    <w:p w:rsidR="001F59DF" w:rsidRPr="008C454A" w:rsidRDefault="001F59DF" w:rsidP="001F59DF">
      <w:pPr>
        <w:spacing w:line="480" w:lineRule="auto"/>
        <w:jc w:val="both"/>
        <w:rPr>
          <w:sz w:val="24"/>
          <w:szCs w:val="24"/>
        </w:rPr>
      </w:pPr>
      <w:r w:rsidRPr="008C454A">
        <w:rPr>
          <w:sz w:val="24"/>
          <w:szCs w:val="24"/>
        </w:rPr>
        <w:t xml:space="preserve">The Number 260 represents the completion &amp; perfection in the Holy Bible. The 2 Silver Chargers is 260 shekels ($33,280.00) is in Numbers 7:13, 19, 25, 31, 37, 43, 49, 55, 61, 67, 73, 79. </w:t>
      </w:r>
    </w:p>
    <w:p w:rsidR="001F59DF" w:rsidRPr="008C454A" w:rsidRDefault="001F59DF" w:rsidP="001F59DF">
      <w:pPr>
        <w:spacing w:line="480" w:lineRule="auto"/>
        <w:jc w:val="center"/>
        <w:rPr>
          <w:b/>
          <w:sz w:val="24"/>
          <w:szCs w:val="24"/>
        </w:rPr>
      </w:pPr>
      <w:r w:rsidRPr="008C454A">
        <w:rPr>
          <w:b/>
          <w:sz w:val="24"/>
          <w:szCs w:val="24"/>
        </w:rPr>
        <w:t xml:space="preserve">THE NUMBER TWO HUNDRED &amp; SEVENTY THREE  </w:t>
      </w:r>
    </w:p>
    <w:p w:rsidR="001F59DF" w:rsidRPr="008C454A" w:rsidRDefault="001F59DF" w:rsidP="001F59DF">
      <w:pPr>
        <w:spacing w:line="480" w:lineRule="auto"/>
        <w:jc w:val="both"/>
        <w:rPr>
          <w:sz w:val="24"/>
          <w:szCs w:val="24"/>
        </w:rPr>
      </w:pPr>
      <w:r w:rsidRPr="008C454A">
        <w:rPr>
          <w:sz w:val="24"/>
          <w:szCs w:val="24"/>
        </w:rPr>
        <w:t xml:space="preserve">The Number 273 represents the completion &amp; perfection in the Holy Bible. The 273 who are redeemed from a month old on up to 19 years old is in Numbers 3:22. </w:t>
      </w:r>
    </w:p>
    <w:p w:rsidR="001F59DF" w:rsidRPr="008C454A" w:rsidRDefault="001F59DF" w:rsidP="001F59DF">
      <w:pPr>
        <w:spacing w:line="480" w:lineRule="auto"/>
        <w:jc w:val="center"/>
        <w:rPr>
          <w:b/>
          <w:sz w:val="24"/>
          <w:szCs w:val="24"/>
        </w:rPr>
      </w:pPr>
      <w:r w:rsidRPr="008C454A">
        <w:rPr>
          <w:b/>
          <w:sz w:val="24"/>
          <w:szCs w:val="24"/>
        </w:rPr>
        <w:t xml:space="preserve">THE NUMBER TWO-HUNDRED &amp; SEVENTY SIX  </w:t>
      </w:r>
    </w:p>
    <w:p w:rsidR="001F59DF" w:rsidRPr="008C454A" w:rsidRDefault="001F59DF" w:rsidP="001F59DF">
      <w:pPr>
        <w:spacing w:line="480" w:lineRule="auto"/>
        <w:jc w:val="both"/>
        <w:rPr>
          <w:sz w:val="24"/>
          <w:szCs w:val="24"/>
        </w:rPr>
      </w:pPr>
      <w:r w:rsidRPr="008C454A">
        <w:rPr>
          <w:sz w:val="24"/>
          <w:szCs w:val="24"/>
        </w:rPr>
        <w:t xml:space="preserve">The Number 276 represents the completion &amp; perfection in the Holy Bible. The 276 Sailors on the Ship is in Acts 27:37. </w:t>
      </w:r>
    </w:p>
    <w:p w:rsidR="001F59DF" w:rsidRPr="008C454A" w:rsidRDefault="001F59DF" w:rsidP="001F59DF">
      <w:pPr>
        <w:spacing w:line="480" w:lineRule="auto"/>
        <w:jc w:val="center"/>
        <w:rPr>
          <w:sz w:val="24"/>
          <w:szCs w:val="24"/>
        </w:rPr>
      </w:pPr>
      <w:r w:rsidRPr="008C454A">
        <w:rPr>
          <w:b/>
          <w:sz w:val="24"/>
          <w:szCs w:val="24"/>
        </w:rPr>
        <w:t>THE NUMBER TWO-HUNDRED &amp; EIGHTY FOUR</w:t>
      </w:r>
    </w:p>
    <w:p w:rsidR="001F59DF" w:rsidRPr="008C454A" w:rsidRDefault="001F59DF" w:rsidP="001F59DF">
      <w:pPr>
        <w:spacing w:line="480" w:lineRule="auto"/>
        <w:jc w:val="both"/>
        <w:rPr>
          <w:sz w:val="24"/>
          <w:szCs w:val="24"/>
        </w:rPr>
      </w:pPr>
      <w:r w:rsidRPr="008C454A">
        <w:rPr>
          <w:sz w:val="24"/>
          <w:szCs w:val="24"/>
        </w:rPr>
        <w:t xml:space="preserve">The Number 284 represents the completion &amp; perfection in the Holy Bible. The 284 in the Holy City is in Nehemiah 11:18. </w:t>
      </w:r>
    </w:p>
    <w:p w:rsidR="001F59DF" w:rsidRPr="008C454A" w:rsidRDefault="001F59DF" w:rsidP="001F59DF">
      <w:pPr>
        <w:spacing w:line="480" w:lineRule="auto"/>
        <w:jc w:val="center"/>
        <w:rPr>
          <w:b/>
          <w:sz w:val="24"/>
          <w:szCs w:val="24"/>
        </w:rPr>
      </w:pPr>
      <w:r w:rsidRPr="008C454A">
        <w:rPr>
          <w:b/>
          <w:sz w:val="24"/>
          <w:szCs w:val="24"/>
        </w:rPr>
        <w:t xml:space="preserve">THE NUMBER TWO HUNDRED &amp; EIGHTY EIGHT  </w:t>
      </w:r>
    </w:p>
    <w:p w:rsidR="001F59DF" w:rsidRPr="008C454A" w:rsidRDefault="001F59DF" w:rsidP="001F59DF">
      <w:pPr>
        <w:spacing w:line="480" w:lineRule="auto"/>
        <w:jc w:val="both"/>
        <w:rPr>
          <w:sz w:val="24"/>
          <w:szCs w:val="24"/>
        </w:rPr>
      </w:pPr>
      <w:r w:rsidRPr="008C454A">
        <w:rPr>
          <w:sz w:val="24"/>
          <w:szCs w:val="24"/>
        </w:rPr>
        <w:t>The Number 288 represents the completion &amp; perfection in the Holy Bible. The 288 Cunning Singers is in 1</w:t>
      </w:r>
      <w:r w:rsidRPr="008C454A">
        <w:rPr>
          <w:sz w:val="24"/>
          <w:szCs w:val="24"/>
          <w:vertAlign w:val="superscript"/>
        </w:rPr>
        <w:t>st</w:t>
      </w:r>
      <w:r w:rsidRPr="008C454A">
        <w:rPr>
          <w:sz w:val="24"/>
          <w:szCs w:val="24"/>
        </w:rPr>
        <w:t xml:space="preserve"> Chronicles 25:7. </w:t>
      </w:r>
    </w:p>
    <w:p w:rsidR="001F59DF" w:rsidRPr="008C454A" w:rsidRDefault="001F59DF" w:rsidP="001F59DF">
      <w:pPr>
        <w:spacing w:line="480" w:lineRule="auto"/>
        <w:jc w:val="center"/>
        <w:rPr>
          <w:b/>
          <w:sz w:val="24"/>
          <w:szCs w:val="24"/>
        </w:rPr>
      </w:pPr>
      <w:r w:rsidRPr="008C454A">
        <w:rPr>
          <w:b/>
          <w:sz w:val="24"/>
          <w:szCs w:val="24"/>
        </w:rPr>
        <w:t xml:space="preserve">THE NUMBER THREE-HUNDRED  </w:t>
      </w:r>
    </w:p>
    <w:p w:rsidR="001F59DF" w:rsidRPr="008C454A" w:rsidRDefault="001F59DF" w:rsidP="001F59DF">
      <w:pPr>
        <w:spacing w:line="480" w:lineRule="auto"/>
        <w:jc w:val="both"/>
        <w:rPr>
          <w:sz w:val="24"/>
          <w:szCs w:val="24"/>
        </w:rPr>
      </w:pPr>
      <w:r w:rsidRPr="008C454A">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8C454A">
        <w:rPr>
          <w:sz w:val="24"/>
          <w:szCs w:val="24"/>
          <w:vertAlign w:val="superscript"/>
        </w:rPr>
        <w:t>st</w:t>
      </w:r>
      <w:r w:rsidRPr="008C454A">
        <w:rPr>
          <w:sz w:val="24"/>
          <w:szCs w:val="24"/>
        </w:rPr>
        <w:t xml:space="preserve"> Samuel 22:7. The 300 Philistines passed on is in 1</w:t>
      </w:r>
      <w:r w:rsidRPr="008C454A">
        <w:rPr>
          <w:sz w:val="24"/>
          <w:szCs w:val="24"/>
          <w:vertAlign w:val="superscript"/>
        </w:rPr>
        <w:t>st</w:t>
      </w:r>
      <w:r w:rsidRPr="008C454A">
        <w:rPr>
          <w:sz w:val="24"/>
          <w:szCs w:val="24"/>
        </w:rPr>
        <w:t xml:space="preserve"> Samuel 29:2. The 300 Gold Shields which is $86,400,000.00 million in gold is in 1</w:t>
      </w:r>
      <w:r w:rsidRPr="008C454A">
        <w:rPr>
          <w:sz w:val="24"/>
          <w:szCs w:val="24"/>
          <w:vertAlign w:val="superscript"/>
        </w:rPr>
        <w:t>st</w:t>
      </w:r>
      <w:r w:rsidRPr="008C454A">
        <w:rPr>
          <w:sz w:val="24"/>
          <w:szCs w:val="24"/>
        </w:rPr>
        <w:t xml:space="preserve"> Kings 10:17. The 300 slain is in 1</w:t>
      </w:r>
      <w:r w:rsidRPr="008C454A">
        <w:rPr>
          <w:sz w:val="24"/>
          <w:szCs w:val="24"/>
          <w:vertAlign w:val="superscript"/>
        </w:rPr>
        <w:t>st</w:t>
      </w:r>
      <w:r w:rsidRPr="008C454A">
        <w:rPr>
          <w:sz w:val="24"/>
          <w:szCs w:val="24"/>
        </w:rPr>
        <w:t xml:space="preserve"> Chronicles 11:11. The 300 Gold Shields ($172,800,000.00 million) is in 2</w:t>
      </w:r>
      <w:r w:rsidRPr="008C454A">
        <w:rPr>
          <w:sz w:val="24"/>
          <w:szCs w:val="24"/>
          <w:vertAlign w:val="superscript"/>
        </w:rPr>
        <w:t>nd</w:t>
      </w:r>
      <w:r w:rsidRPr="008C454A">
        <w:rPr>
          <w:sz w:val="24"/>
          <w:szCs w:val="24"/>
        </w:rPr>
        <w:t xml:space="preserve"> Chronicles 9:16. The 300 Calves is in 1</w:t>
      </w:r>
      <w:r w:rsidRPr="008C454A">
        <w:rPr>
          <w:sz w:val="24"/>
          <w:szCs w:val="24"/>
          <w:vertAlign w:val="superscript"/>
        </w:rPr>
        <w:t>st</w:t>
      </w:r>
      <w:r w:rsidRPr="008C454A">
        <w:rPr>
          <w:sz w:val="24"/>
          <w:szCs w:val="24"/>
        </w:rPr>
        <w:t xml:space="preserve"> Esdras 1:8. The 300 Men is in 1</w:t>
      </w:r>
      <w:r w:rsidRPr="008C454A">
        <w:rPr>
          <w:sz w:val="24"/>
          <w:szCs w:val="24"/>
          <w:vertAlign w:val="superscript"/>
        </w:rPr>
        <w:t>st</w:t>
      </w:r>
      <w:r w:rsidRPr="008C454A">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8C454A">
        <w:rPr>
          <w:sz w:val="24"/>
          <w:szCs w:val="24"/>
          <w:vertAlign w:val="superscript"/>
        </w:rPr>
        <w:t>st</w:t>
      </w:r>
      <w:r w:rsidRPr="008C454A">
        <w:rPr>
          <w:sz w:val="24"/>
          <w:szCs w:val="24"/>
        </w:rPr>
        <w:t xml:space="preserve"> Maccabees 11:28. The 300 drachmas of silver ($9,600.00) to the Sacrifice of Hercules is in 2</w:t>
      </w:r>
      <w:r w:rsidRPr="008C454A">
        <w:rPr>
          <w:sz w:val="24"/>
          <w:szCs w:val="24"/>
          <w:vertAlign w:val="superscript"/>
        </w:rPr>
        <w:t>nd</w:t>
      </w:r>
      <w:r w:rsidRPr="008C454A">
        <w:rPr>
          <w:sz w:val="24"/>
          <w:szCs w:val="24"/>
        </w:rPr>
        <w:t xml:space="preserve"> Maccabees 4:19. The 300 talents of silver ($115,200,000.00 million) is in 2</w:t>
      </w:r>
      <w:r w:rsidRPr="008C454A">
        <w:rPr>
          <w:sz w:val="24"/>
          <w:szCs w:val="24"/>
          <w:vertAlign w:val="superscript"/>
        </w:rPr>
        <w:t>nd</w:t>
      </w:r>
      <w:r w:rsidRPr="008C454A">
        <w:rPr>
          <w:sz w:val="24"/>
          <w:szCs w:val="24"/>
        </w:rPr>
        <w:t xml:space="preserve"> Maccabees 4:24. The 300 Chariots armed with hooks of Grecian Authority is in 2</w:t>
      </w:r>
      <w:r w:rsidRPr="008C454A">
        <w:rPr>
          <w:sz w:val="24"/>
          <w:szCs w:val="24"/>
          <w:vertAlign w:val="superscript"/>
        </w:rPr>
        <w:t>nd</w:t>
      </w:r>
      <w:r w:rsidRPr="008C454A">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8C454A">
        <w:rPr>
          <w:sz w:val="24"/>
          <w:szCs w:val="24"/>
          <w:vertAlign w:val="superscript"/>
        </w:rPr>
        <w:t>nd</w:t>
      </w:r>
      <w:r w:rsidRPr="008C454A">
        <w:rPr>
          <w:sz w:val="24"/>
          <w:szCs w:val="24"/>
        </w:rPr>
        <w:t xml:space="preserve"> Samuel 21:16. The 300 slew by His spear is in 2</w:t>
      </w:r>
      <w:r w:rsidRPr="008C454A">
        <w:rPr>
          <w:sz w:val="24"/>
          <w:szCs w:val="24"/>
          <w:vertAlign w:val="superscript"/>
        </w:rPr>
        <w:t>nd</w:t>
      </w:r>
      <w:r w:rsidRPr="008C454A">
        <w:rPr>
          <w:sz w:val="24"/>
          <w:szCs w:val="24"/>
        </w:rPr>
        <w:t xml:space="preserve"> Samuel 23:18. The 300 Concubines of Solomon is in 1</w:t>
      </w:r>
      <w:r w:rsidRPr="008C454A">
        <w:rPr>
          <w:sz w:val="24"/>
          <w:szCs w:val="24"/>
          <w:vertAlign w:val="superscript"/>
        </w:rPr>
        <w:t>st</w:t>
      </w:r>
      <w:r w:rsidRPr="008C454A">
        <w:rPr>
          <w:sz w:val="24"/>
          <w:szCs w:val="24"/>
        </w:rPr>
        <w:t xml:space="preserve"> Kings 11:3. The 300 talents of silver ($115,200,000.00 million) is in 2</w:t>
      </w:r>
      <w:r w:rsidRPr="008C454A">
        <w:rPr>
          <w:sz w:val="24"/>
          <w:szCs w:val="24"/>
          <w:vertAlign w:val="superscript"/>
        </w:rPr>
        <w:t>nd</w:t>
      </w:r>
      <w:r w:rsidRPr="008C454A">
        <w:rPr>
          <w:sz w:val="24"/>
          <w:szCs w:val="24"/>
        </w:rPr>
        <w:t xml:space="preserve"> Kings 18:14. The spear that slayed 300 is in 1</w:t>
      </w:r>
      <w:r w:rsidRPr="008C454A">
        <w:rPr>
          <w:sz w:val="24"/>
          <w:szCs w:val="24"/>
          <w:vertAlign w:val="superscript"/>
        </w:rPr>
        <w:t>st</w:t>
      </w:r>
      <w:r w:rsidRPr="008C454A">
        <w:rPr>
          <w:sz w:val="24"/>
          <w:szCs w:val="24"/>
        </w:rPr>
        <w:t xml:space="preserve"> Chronicles 11:11, 20.  The 300 Chariots of the Ethiopians is in 2</w:t>
      </w:r>
      <w:r w:rsidRPr="008C454A">
        <w:rPr>
          <w:sz w:val="24"/>
          <w:szCs w:val="24"/>
          <w:vertAlign w:val="superscript"/>
        </w:rPr>
        <w:t>nd</w:t>
      </w:r>
      <w:r w:rsidRPr="008C454A">
        <w:rPr>
          <w:sz w:val="24"/>
          <w:szCs w:val="24"/>
        </w:rPr>
        <w:t xml:space="preserve"> Chronicles 14:9. The 300 Mighty Men of Valor is in 2</w:t>
      </w:r>
      <w:r w:rsidRPr="008C454A">
        <w:rPr>
          <w:sz w:val="24"/>
          <w:szCs w:val="24"/>
          <w:vertAlign w:val="superscript"/>
        </w:rPr>
        <w:t>nd</w:t>
      </w:r>
      <w:r w:rsidRPr="008C454A">
        <w:rPr>
          <w:sz w:val="24"/>
          <w:szCs w:val="24"/>
        </w:rPr>
        <w:t xml:space="preserve"> Chronicles 17:14. The 300 Oxen is in 2</w:t>
      </w:r>
      <w:r w:rsidRPr="008C454A">
        <w:rPr>
          <w:sz w:val="24"/>
          <w:szCs w:val="24"/>
          <w:vertAlign w:val="superscript"/>
        </w:rPr>
        <w:t>nd</w:t>
      </w:r>
      <w:r w:rsidRPr="008C454A">
        <w:rPr>
          <w:sz w:val="24"/>
          <w:szCs w:val="24"/>
        </w:rPr>
        <w:t xml:space="preserve"> Chronicles 35:8. The 300 Males is in Ezra 8:5. The 300 Men slain is in Esther 9:15. The 300 Pence (more than $9,600.00) is in Mark 14:5. The Ointment is 300 Pence ($9,600.00) is in John 12:5. The 300 Calves is in 1</w:t>
      </w:r>
      <w:r w:rsidRPr="008C454A">
        <w:rPr>
          <w:sz w:val="24"/>
          <w:szCs w:val="24"/>
          <w:vertAlign w:val="superscript"/>
        </w:rPr>
        <w:t>st</w:t>
      </w:r>
      <w:r w:rsidRPr="008C454A">
        <w:rPr>
          <w:sz w:val="24"/>
          <w:szCs w:val="24"/>
        </w:rPr>
        <w:t xml:space="preserve"> Esdras 1:8.   </w:t>
      </w:r>
    </w:p>
    <w:p w:rsidR="001F59DF" w:rsidRPr="008C454A" w:rsidRDefault="001F59DF" w:rsidP="001F59DF">
      <w:pPr>
        <w:spacing w:line="480" w:lineRule="auto"/>
        <w:jc w:val="center"/>
        <w:rPr>
          <w:b/>
          <w:sz w:val="24"/>
          <w:szCs w:val="24"/>
        </w:rPr>
      </w:pPr>
      <w:r w:rsidRPr="008C454A">
        <w:rPr>
          <w:b/>
          <w:sz w:val="24"/>
          <w:szCs w:val="24"/>
        </w:rPr>
        <w:t xml:space="preserve">THE NUMBER THREE HUNDRED &amp; EIGHTEEN </w:t>
      </w:r>
    </w:p>
    <w:p w:rsidR="001F59DF" w:rsidRPr="008C454A" w:rsidRDefault="001F59DF" w:rsidP="001F59DF">
      <w:pPr>
        <w:spacing w:line="480" w:lineRule="auto"/>
        <w:jc w:val="both"/>
        <w:rPr>
          <w:sz w:val="24"/>
          <w:szCs w:val="24"/>
        </w:rPr>
      </w:pPr>
      <w:r w:rsidRPr="008C454A">
        <w:rPr>
          <w:sz w:val="24"/>
          <w:szCs w:val="24"/>
        </w:rPr>
        <w:t xml:space="preserve">The Number 318 represents the completion &amp; perfection in the Holy Bible. The 318 Armed Trained Servants is in Genesis 14:14.    </w:t>
      </w:r>
    </w:p>
    <w:p w:rsidR="001F59DF" w:rsidRPr="008C454A" w:rsidRDefault="001F59DF" w:rsidP="001F59DF">
      <w:pPr>
        <w:spacing w:line="480" w:lineRule="auto"/>
        <w:jc w:val="center"/>
        <w:rPr>
          <w:b/>
          <w:sz w:val="24"/>
          <w:szCs w:val="24"/>
        </w:rPr>
      </w:pPr>
      <w:r w:rsidRPr="008C454A">
        <w:rPr>
          <w:b/>
          <w:sz w:val="24"/>
          <w:szCs w:val="24"/>
        </w:rPr>
        <w:t xml:space="preserve">THE NUMBER THREE HUNDRED &amp; TWENTY </w:t>
      </w:r>
    </w:p>
    <w:p w:rsidR="001F59DF" w:rsidRPr="008C454A" w:rsidRDefault="001F59DF" w:rsidP="001F59DF">
      <w:pPr>
        <w:spacing w:line="480" w:lineRule="auto"/>
        <w:jc w:val="both"/>
        <w:rPr>
          <w:sz w:val="24"/>
          <w:szCs w:val="24"/>
        </w:rPr>
      </w:pPr>
      <w:r w:rsidRPr="008C454A">
        <w:rPr>
          <w:sz w:val="24"/>
          <w:szCs w:val="24"/>
        </w:rPr>
        <w:t>The Number 320 represents the completion &amp; perfection in the Holy Bible. The 320 Lawmakers in the Senate House is in 1</w:t>
      </w:r>
      <w:r w:rsidRPr="008C454A">
        <w:rPr>
          <w:sz w:val="24"/>
          <w:szCs w:val="24"/>
          <w:vertAlign w:val="superscript"/>
        </w:rPr>
        <w:t>st</w:t>
      </w:r>
      <w:r w:rsidRPr="008C454A">
        <w:rPr>
          <w:sz w:val="24"/>
          <w:szCs w:val="24"/>
        </w:rPr>
        <w:t xml:space="preserve"> Maccabees 8:15. The 320 Children of Harim is in Ezra 2:32 &amp; Nehemiah 7:35.    </w:t>
      </w:r>
    </w:p>
    <w:p w:rsidR="001F59DF" w:rsidRPr="008C454A" w:rsidRDefault="001F59DF" w:rsidP="001F59DF">
      <w:pPr>
        <w:spacing w:line="480" w:lineRule="auto"/>
        <w:jc w:val="center"/>
        <w:rPr>
          <w:b/>
          <w:sz w:val="24"/>
          <w:szCs w:val="24"/>
        </w:rPr>
      </w:pPr>
      <w:r w:rsidRPr="008C454A">
        <w:rPr>
          <w:b/>
          <w:sz w:val="24"/>
          <w:szCs w:val="24"/>
        </w:rPr>
        <w:t xml:space="preserve">THE NUMBER THREE-HUNDRED &amp; TWENTY THREE </w:t>
      </w:r>
    </w:p>
    <w:p w:rsidR="001F59DF" w:rsidRPr="008C454A" w:rsidRDefault="001F59DF" w:rsidP="001F59DF">
      <w:pPr>
        <w:spacing w:line="480" w:lineRule="auto"/>
        <w:jc w:val="both"/>
        <w:rPr>
          <w:sz w:val="24"/>
          <w:szCs w:val="24"/>
        </w:rPr>
      </w:pPr>
      <w:r w:rsidRPr="008C454A">
        <w:rPr>
          <w:sz w:val="24"/>
          <w:szCs w:val="24"/>
        </w:rPr>
        <w:t>The Number 323 represents the completion &amp; perfection in the Holy Bible. The 323 Sons of Bassa is in 1</w:t>
      </w:r>
      <w:r w:rsidRPr="008C454A">
        <w:rPr>
          <w:sz w:val="24"/>
          <w:szCs w:val="24"/>
          <w:vertAlign w:val="superscript"/>
        </w:rPr>
        <w:t>st</w:t>
      </w:r>
      <w:r w:rsidRPr="008C454A">
        <w:rPr>
          <w:sz w:val="24"/>
          <w:szCs w:val="24"/>
        </w:rPr>
        <w:t xml:space="preserve"> Esdras 5:16. The 323 Children of Bezai is in Ezra 2:17. </w:t>
      </w:r>
    </w:p>
    <w:p w:rsidR="001F59DF" w:rsidRPr="008C454A" w:rsidRDefault="001F59DF" w:rsidP="001F59DF">
      <w:pPr>
        <w:spacing w:line="480" w:lineRule="auto"/>
        <w:jc w:val="center"/>
        <w:rPr>
          <w:sz w:val="24"/>
          <w:szCs w:val="24"/>
        </w:rPr>
      </w:pPr>
      <w:r w:rsidRPr="008C454A">
        <w:rPr>
          <w:b/>
          <w:sz w:val="24"/>
          <w:szCs w:val="24"/>
        </w:rPr>
        <w:t>THE NUMBER THREE-HUNDRED &amp; TWENTY FOUR</w:t>
      </w:r>
    </w:p>
    <w:p w:rsidR="001F59DF" w:rsidRPr="008C454A" w:rsidRDefault="001F59DF" w:rsidP="001F59DF">
      <w:pPr>
        <w:spacing w:line="480" w:lineRule="auto"/>
        <w:jc w:val="both"/>
        <w:rPr>
          <w:sz w:val="24"/>
          <w:szCs w:val="24"/>
        </w:rPr>
      </w:pPr>
      <w:r w:rsidRPr="008C454A">
        <w:rPr>
          <w:sz w:val="24"/>
          <w:szCs w:val="24"/>
        </w:rPr>
        <w:t xml:space="preserve">The Number 324 represents the completion &amp; perfection in the Holy Bible. The 324 Children of Bezai is in Nehemiah 7:23. </w:t>
      </w:r>
    </w:p>
    <w:p w:rsidR="001F59DF" w:rsidRPr="008C454A" w:rsidRDefault="001F59DF" w:rsidP="001F59DF">
      <w:pPr>
        <w:spacing w:line="480" w:lineRule="auto"/>
        <w:jc w:val="center"/>
        <w:rPr>
          <w:sz w:val="24"/>
          <w:szCs w:val="24"/>
        </w:rPr>
      </w:pPr>
      <w:r w:rsidRPr="008C454A">
        <w:rPr>
          <w:b/>
          <w:sz w:val="24"/>
          <w:szCs w:val="24"/>
        </w:rPr>
        <w:t>THE NUMBER THREE-HUNDRED &amp; TWENTY EIGHT</w:t>
      </w:r>
    </w:p>
    <w:p w:rsidR="001F59DF" w:rsidRPr="008C454A" w:rsidRDefault="001F59DF" w:rsidP="001F59DF">
      <w:pPr>
        <w:spacing w:line="480" w:lineRule="auto"/>
        <w:jc w:val="both"/>
        <w:rPr>
          <w:sz w:val="24"/>
          <w:szCs w:val="24"/>
        </w:rPr>
      </w:pPr>
      <w:r w:rsidRPr="008C454A">
        <w:rPr>
          <w:sz w:val="24"/>
          <w:szCs w:val="24"/>
        </w:rPr>
        <w:t xml:space="preserve">The Number 328 represents the completion &amp; perfection in the Holy Bible. The 328 Children of Hashum is in Nehemiah 7:22. </w:t>
      </w:r>
    </w:p>
    <w:p w:rsidR="001F59DF" w:rsidRPr="008C454A" w:rsidRDefault="001F59DF" w:rsidP="001F59DF">
      <w:pPr>
        <w:spacing w:line="480" w:lineRule="auto"/>
        <w:jc w:val="center"/>
        <w:rPr>
          <w:sz w:val="24"/>
          <w:szCs w:val="24"/>
        </w:rPr>
      </w:pPr>
      <w:r w:rsidRPr="008C454A">
        <w:rPr>
          <w:b/>
          <w:sz w:val="24"/>
          <w:szCs w:val="24"/>
        </w:rPr>
        <w:t>THE NUMBER THREE HUNDRED &amp; FORTY FIVE</w:t>
      </w:r>
    </w:p>
    <w:p w:rsidR="001F59DF" w:rsidRPr="008C454A" w:rsidRDefault="001F59DF" w:rsidP="001F59DF">
      <w:pPr>
        <w:spacing w:line="480" w:lineRule="auto"/>
        <w:jc w:val="both"/>
        <w:rPr>
          <w:sz w:val="24"/>
          <w:szCs w:val="24"/>
        </w:rPr>
      </w:pPr>
      <w:r w:rsidRPr="008C454A">
        <w:rPr>
          <w:sz w:val="24"/>
          <w:szCs w:val="24"/>
        </w:rPr>
        <w:t xml:space="preserve">The Number 345 represents the completion &amp; perfection in the Holy Bible. The 345 Children of Jericho is in Ezra 2:34 &amp; Nehemiah 7:36.    </w:t>
      </w:r>
    </w:p>
    <w:p w:rsidR="001F59DF" w:rsidRPr="008C454A" w:rsidRDefault="001F59DF" w:rsidP="001F59DF">
      <w:pPr>
        <w:spacing w:line="480" w:lineRule="auto"/>
        <w:jc w:val="center"/>
        <w:rPr>
          <w:b/>
          <w:sz w:val="24"/>
          <w:szCs w:val="24"/>
        </w:rPr>
      </w:pPr>
      <w:r w:rsidRPr="008C454A">
        <w:rPr>
          <w:b/>
          <w:sz w:val="24"/>
          <w:szCs w:val="24"/>
        </w:rPr>
        <w:t xml:space="preserve">THE NUMBER THREE-HUNDRED &amp; FIFTY </w:t>
      </w:r>
    </w:p>
    <w:p w:rsidR="001F59DF" w:rsidRPr="008C454A" w:rsidRDefault="001F59DF" w:rsidP="001F59DF">
      <w:pPr>
        <w:spacing w:line="480" w:lineRule="auto"/>
        <w:jc w:val="both"/>
        <w:rPr>
          <w:sz w:val="24"/>
          <w:szCs w:val="24"/>
        </w:rPr>
      </w:pPr>
      <w:r w:rsidRPr="008C454A">
        <w:rPr>
          <w:sz w:val="24"/>
          <w:szCs w:val="24"/>
        </w:rPr>
        <w:t xml:space="preserve">The Number 350 represents the completion &amp; perfection in the Holy Bible. The 350 years of Noah after the Flood is in Genesis 9:28. </w:t>
      </w:r>
    </w:p>
    <w:p w:rsidR="001F59DF" w:rsidRPr="008C454A" w:rsidRDefault="001F59DF" w:rsidP="001F59DF">
      <w:pPr>
        <w:spacing w:line="480" w:lineRule="auto"/>
        <w:jc w:val="center"/>
        <w:rPr>
          <w:b/>
          <w:sz w:val="24"/>
          <w:szCs w:val="24"/>
        </w:rPr>
      </w:pPr>
      <w:r w:rsidRPr="008C454A">
        <w:rPr>
          <w:b/>
          <w:sz w:val="24"/>
          <w:szCs w:val="24"/>
        </w:rPr>
        <w:t>THE NUMBER THREE-HUNDRED &amp; SIXTY</w:t>
      </w:r>
    </w:p>
    <w:p w:rsidR="001F59DF" w:rsidRPr="008C454A" w:rsidRDefault="001F59DF" w:rsidP="001F59DF">
      <w:pPr>
        <w:spacing w:line="480" w:lineRule="auto"/>
        <w:jc w:val="both"/>
        <w:rPr>
          <w:sz w:val="24"/>
          <w:szCs w:val="24"/>
        </w:rPr>
      </w:pPr>
      <w:r w:rsidRPr="008C454A">
        <w:rPr>
          <w:sz w:val="24"/>
          <w:szCs w:val="24"/>
        </w:rPr>
        <w:t>The Number 360 represents the completion &amp; perfection in the Holy Bible. The 360 talents of silver ($138,240,000.00 million) is in 2</w:t>
      </w:r>
      <w:r w:rsidRPr="008C454A">
        <w:rPr>
          <w:sz w:val="24"/>
          <w:szCs w:val="24"/>
          <w:vertAlign w:val="superscript"/>
        </w:rPr>
        <w:t>nd</w:t>
      </w:r>
      <w:r w:rsidRPr="008C454A">
        <w:rPr>
          <w:sz w:val="24"/>
          <w:szCs w:val="24"/>
        </w:rPr>
        <w:t xml:space="preserve"> Maccabees 4:8. The 360 Men slain is in 2</w:t>
      </w:r>
      <w:r w:rsidRPr="008C454A">
        <w:rPr>
          <w:sz w:val="24"/>
          <w:szCs w:val="24"/>
          <w:vertAlign w:val="superscript"/>
        </w:rPr>
        <w:t>nd</w:t>
      </w:r>
      <w:r w:rsidRPr="008C454A">
        <w:rPr>
          <w:sz w:val="24"/>
          <w:szCs w:val="24"/>
        </w:rPr>
        <w:t xml:space="preserve"> Samuel 2:31. </w:t>
      </w:r>
    </w:p>
    <w:p w:rsidR="001F59DF" w:rsidRPr="008C454A" w:rsidRDefault="001F59DF" w:rsidP="001F59DF">
      <w:pPr>
        <w:spacing w:line="480" w:lineRule="auto"/>
        <w:jc w:val="center"/>
        <w:rPr>
          <w:sz w:val="24"/>
          <w:szCs w:val="24"/>
        </w:rPr>
      </w:pPr>
      <w:r w:rsidRPr="008C454A">
        <w:rPr>
          <w:b/>
          <w:sz w:val="24"/>
          <w:szCs w:val="24"/>
        </w:rPr>
        <w:t>THE NUMBER THREE-HUNDRED &amp; SIXTY FIVE</w:t>
      </w:r>
    </w:p>
    <w:p w:rsidR="001F59DF" w:rsidRPr="008C454A" w:rsidRDefault="001F59DF" w:rsidP="001F59DF">
      <w:pPr>
        <w:spacing w:line="480" w:lineRule="auto"/>
        <w:jc w:val="both"/>
        <w:rPr>
          <w:sz w:val="24"/>
          <w:szCs w:val="24"/>
        </w:rPr>
      </w:pPr>
      <w:r w:rsidRPr="008C454A">
        <w:rPr>
          <w:sz w:val="24"/>
          <w:szCs w:val="24"/>
        </w:rPr>
        <w:t xml:space="preserve">The Number 365 represents the completion &amp; perfection in the Holy Bible. The 365 years is Enoch that was taken by the Father Stephen is in Genesis 5:23-24. </w:t>
      </w:r>
    </w:p>
    <w:p w:rsidR="001F59DF" w:rsidRPr="008C454A" w:rsidRDefault="001F59DF" w:rsidP="001F59DF">
      <w:pPr>
        <w:spacing w:line="480" w:lineRule="auto"/>
        <w:jc w:val="center"/>
        <w:rPr>
          <w:b/>
          <w:sz w:val="24"/>
          <w:szCs w:val="24"/>
        </w:rPr>
      </w:pPr>
      <w:r w:rsidRPr="008C454A">
        <w:rPr>
          <w:b/>
          <w:sz w:val="24"/>
          <w:szCs w:val="24"/>
        </w:rPr>
        <w:t xml:space="preserve">THE NUMBER THREE-HUNDRED &amp; SEVENTY TWO </w:t>
      </w:r>
    </w:p>
    <w:p w:rsidR="001F59DF" w:rsidRPr="008C454A" w:rsidRDefault="001F59DF" w:rsidP="001F59DF">
      <w:pPr>
        <w:spacing w:line="480" w:lineRule="auto"/>
        <w:rPr>
          <w:sz w:val="24"/>
          <w:szCs w:val="24"/>
        </w:rPr>
      </w:pPr>
      <w:r w:rsidRPr="008C454A">
        <w:rPr>
          <w:sz w:val="24"/>
          <w:szCs w:val="24"/>
        </w:rPr>
        <w:t>The Number 372 represents the completion &amp; perfection in the Holy Bible. The 372 Sons of Solomon is in 1</w:t>
      </w:r>
      <w:r w:rsidRPr="008C454A">
        <w:rPr>
          <w:sz w:val="24"/>
          <w:szCs w:val="24"/>
          <w:vertAlign w:val="superscript"/>
        </w:rPr>
        <w:t>st</w:t>
      </w:r>
      <w:r w:rsidRPr="008C454A">
        <w:rPr>
          <w:sz w:val="24"/>
          <w:szCs w:val="24"/>
        </w:rPr>
        <w:t xml:space="preserve"> Esdras 5:35. The 372 Children of Shephatiah is in Ezra 2:4 &amp; Nehemiah 7:9.   </w:t>
      </w:r>
    </w:p>
    <w:p w:rsidR="001F59DF" w:rsidRPr="008C454A" w:rsidRDefault="001F59DF" w:rsidP="001F59DF">
      <w:pPr>
        <w:spacing w:line="480" w:lineRule="auto"/>
        <w:jc w:val="center"/>
        <w:rPr>
          <w:b/>
          <w:sz w:val="24"/>
          <w:szCs w:val="24"/>
        </w:rPr>
      </w:pPr>
      <w:r w:rsidRPr="008C454A">
        <w:rPr>
          <w:b/>
          <w:sz w:val="24"/>
          <w:szCs w:val="24"/>
        </w:rPr>
        <w:t xml:space="preserve">THE NUMBER THREE-HUNDRED &amp; NINETY </w:t>
      </w:r>
    </w:p>
    <w:p w:rsidR="001F59DF" w:rsidRPr="008C454A" w:rsidRDefault="001F59DF" w:rsidP="001F59DF">
      <w:pPr>
        <w:spacing w:line="480" w:lineRule="auto"/>
        <w:jc w:val="both"/>
        <w:rPr>
          <w:sz w:val="24"/>
          <w:szCs w:val="24"/>
        </w:rPr>
      </w:pPr>
      <w:r w:rsidRPr="008C454A">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1F59DF" w:rsidRPr="008C454A" w:rsidRDefault="001F59DF" w:rsidP="001F59DF">
      <w:pPr>
        <w:spacing w:line="480" w:lineRule="auto"/>
        <w:jc w:val="center"/>
        <w:rPr>
          <w:sz w:val="24"/>
          <w:szCs w:val="24"/>
        </w:rPr>
      </w:pPr>
      <w:r w:rsidRPr="008C454A">
        <w:rPr>
          <w:b/>
          <w:sz w:val="24"/>
          <w:szCs w:val="24"/>
        </w:rPr>
        <w:t>THE NUMBER THREE HUNDRED &amp; NINETY TWO</w:t>
      </w:r>
    </w:p>
    <w:p w:rsidR="001F59DF" w:rsidRPr="008C454A" w:rsidRDefault="001F59DF" w:rsidP="001F59DF">
      <w:pPr>
        <w:spacing w:line="480" w:lineRule="auto"/>
        <w:jc w:val="both"/>
        <w:rPr>
          <w:sz w:val="24"/>
          <w:szCs w:val="24"/>
        </w:rPr>
      </w:pPr>
      <w:r w:rsidRPr="008C454A">
        <w:rPr>
          <w:sz w:val="24"/>
          <w:szCs w:val="24"/>
        </w:rPr>
        <w:t xml:space="preserve">The Number 392 represents the completion &amp; perfection in the Holy Bible. The 392 Nethinims is in Ezra 2:58 &amp; Nehemiah 7:60. </w:t>
      </w:r>
    </w:p>
    <w:p w:rsidR="001F59DF" w:rsidRPr="008C454A" w:rsidRDefault="001F59DF" w:rsidP="001F59DF">
      <w:pPr>
        <w:spacing w:line="480" w:lineRule="auto"/>
        <w:jc w:val="center"/>
        <w:rPr>
          <w:b/>
          <w:sz w:val="24"/>
          <w:szCs w:val="24"/>
        </w:rPr>
      </w:pPr>
      <w:r w:rsidRPr="008C454A">
        <w:rPr>
          <w:b/>
          <w:sz w:val="24"/>
          <w:szCs w:val="24"/>
        </w:rPr>
        <w:t xml:space="preserve">THE NUMBER THREE-HUNDRED &amp; NINETY NINE </w:t>
      </w:r>
    </w:p>
    <w:p w:rsidR="001F59DF" w:rsidRPr="008C454A" w:rsidRDefault="001F59DF" w:rsidP="001F59DF">
      <w:pPr>
        <w:spacing w:line="480" w:lineRule="auto"/>
        <w:jc w:val="both"/>
        <w:rPr>
          <w:sz w:val="24"/>
          <w:szCs w:val="24"/>
        </w:rPr>
      </w:pPr>
      <w:r w:rsidRPr="008C454A">
        <w:rPr>
          <w:sz w:val="24"/>
          <w:szCs w:val="24"/>
        </w:rPr>
        <w:t>The Number 399 represents the completion &amp; perfection in the Holy Bible. The Captain’s Host is in 1</w:t>
      </w:r>
      <w:r w:rsidRPr="008C454A">
        <w:rPr>
          <w:sz w:val="24"/>
          <w:szCs w:val="24"/>
          <w:vertAlign w:val="superscript"/>
        </w:rPr>
        <w:t>st</w:t>
      </w:r>
      <w:r w:rsidRPr="008C454A">
        <w:rPr>
          <w:sz w:val="24"/>
          <w:szCs w:val="24"/>
        </w:rPr>
        <w:t xml:space="preserve"> Samuel 22:2; 25:13. The 399 Men to Battle is in 1</w:t>
      </w:r>
      <w:r w:rsidRPr="008C454A">
        <w:rPr>
          <w:sz w:val="24"/>
          <w:szCs w:val="24"/>
          <w:vertAlign w:val="superscript"/>
        </w:rPr>
        <w:t>st</w:t>
      </w:r>
      <w:r w:rsidRPr="008C454A">
        <w:rPr>
          <w:sz w:val="24"/>
          <w:szCs w:val="24"/>
        </w:rPr>
        <w:t xml:space="preserve"> Kings 22:6. The 399 Men that joined Theudas and were scattered is in Acts 5:36. </w:t>
      </w:r>
    </w:p>
    <w:p w:rsidR="001F59DF" w:rsidRPr="008C454A" w:rsidRDefault="001F59DF" w:rsidP="001F59DF">
      <w:pPr>
        <w:spacing w:line="480" w:lineRule="auto"/>
        <w:jc w:val="center"/>
        <w:rPr>
          <w:b/>
          <w:sz w:val="24"/>
          <w:szCs w:val="24"/>
        </w:rPr>
      </w:pPr>
      <w:r w:rsidRPr="008C454A">
        <w:rPr>
          <w:b/>
          <w:sz w:val="24"/>
          <w:szCs w:val="24"/>
        </w:rPr>
        <w:t xml:space="preserve">THE NUMBER FOUR-HUNDRED  </w:t>
      </w:r>
    </w:p>
    <w:p w:rsidR="001F59DF" w:rsidRPr="008C454A" w:rsidRDefault="001F59DF" w:rsidP="001F59DF">
      <w:pPr>
        <w:spacing w:line="480" w:lineRule="auto"/>
        <w:jc w:val="both"/>
        <w:rPr>
          <w:sz w:val="24"/>
          <w:szCs w:val="24"/>
        </w:rPr>
      </w:pPr>
      <w:r w:rsidRPr="008C454A">
        <w:rPr>
          <w:sz w:val="24"/>
          <w:szCs w:val="24"/>
        </w:rPr>
        <w:t>The Number 400 represents the completion &amp; perfection in the Holy Bible. The Captain’s Host is in 1</w:t>
      </w:r>
      <w:r w:rsidRPr="008C454A">
        <w:rPr>
          <w:sz w:val="24"/>
          <w:szCs w:val="24"/>
          <w:vertAlign w:val="superscript"/>
        </w:rPr>
        <w:t>st</w:t>
      </w:r>
      <w:r w:rsidRPr="008C454A">
        <w:rPr>
          <w:sz w:val="24"/>
          <w:szCs w:val="24"/>
        </w:rPr>
        <w:t xml:space="preserve"> Samuel 22:7. The 400 Philistines passed on is in 1</w:t>
      </w:r>
      <w:r w:rsidRPr="008C454A">
        <w:rPr>
          <w:sz w:val="24"/>
          <w:szCs w:val="24"/>
          <w:vertAlign w:val="superscript"/>
        </w:rPr>
        <w:t>st</w:t>
      </w:r>
      <w:r w:rsidRPr="008C454A">
        <w:rPr>
          <w:sz w:val="24"/>
          <w:szCs w:val="24"/>
        </w:rPr>
        <w:t xml:space="preserve"> Samuel 29:2. The 2 Networks (Wreaths) is in 1</w:t>
      </w:r>
      <w:r w:rsidRPr="008C454A">
        <w:rPr>
          <w:sz w:val="24"/>
          <w:szCs w:val="24"/>
          <w:vertAlign w:val="superscript"/>
        </w:rPr>
        <w:t>st</w:t>
      </w:r>
      <w:r w:rsidRPr="008C454A">
        <w:rPr>
          <w:sz w:val="24"/>
          <w:szCs w:val="24"/>
        </w:rPr>
        <w:t xml:space="preserve"> Kings 7:42. The 400 Lambs is in 1</w:t>
      </w:r>
      <w:r w:rsidRPr="008C454A">
        <w:rPr>
          <w:sz w:val="24"/>
          <w:szCs w:val="24"/>
          <w:vertAlign w:val="superscript"/>
        </w:rPr>
        <w:t>st</w:t>
      </w:r>
      <w:r w:rsidRPr="008C454A">
        <w:rPr>
          <w:sz w:val="24"/>
          <w:szCs w:val="24"/>
        </w:rPr>
        <w:t xml:space="preserve"> Esdras 7:7. The 400 Years of Rejoicing is in 2</w:t>
      </w:r>
      <w:r w:rsidRPr="008C454A">
        <w:rPr>
          <w:sz w:val="24"/>
          <w:szCs w:val="24"/>
          <w:vertAlign w:val="superscript"/>
        </w:rPr>
        <w:t>nd</w:t>
      </w:r>
      <w:r w:rsidRPr="008C454A">
        <w:rPr>
          <w:sz w:val="24"/>
          <w:szCs w:val="24"/>
        </w:rPr>
        <w:t xml:space="preserve"> Esdras 7:28. The 400 talents of silver ($153,600,000.00 million) is in 2</w:t>
      </w:r>
      <w:r w:rsidRPr="008C454A">
        <w:rPr>
          <w:sz w:val="24"/>
          <w:szCs w:val="24"/>
          <w:vertAlign w:val="superscript"/>
        </w:rPr>
        <w:t>nd</w:t>
      </w:r>
      <w:r w:rsidRPr="008C454A">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8C454A">
        <w:rPr>
          <w:sz w:val="24"/>
          <w:szCs w:val="24"/>
          <w:vertAlign w:val="superscript"/>
        </w:rPr>
        <w:t>st</w:t>
      </w:r>
      <w:r w:rsidRPr="008C454A">
        <w:rPr>
          <w:sz w:val="24"/>
          <w:szCs w:val="24"/>
        </w:rPr>
        <w:t xml:space="preserve"> Samuel 30:10. The 400 Young Men that rode camels is in 1</w:t>
      </w:r>
      <w:r w:rsidRPr="008C454A">
        <w:rPr>
          <w:sz w:val="24"/>
          <w:szCs w:val="24"/>
          <w:vertAlign w:val="superscript"/>
        </w:rPr>
        <w:t>st</w:t>
      </w:r>
      <w:r w:rsidRPr="008C454A">
        <w:rPr>
          <w:sz w:val="24"/>
          <w:szCs w:val="24"/>
        </w:rPr>
        <w:t xml:space="preserve"> Samuel 30:17. The 400 is the 2 Chapiters (Pommels &amp; 175 Chapiters or Pommels is 140,000 which is the Stoning) upon the 2 Pillars of the 2 Networks (Wreaths) is in 1</w:t>
      </w:r>
      <w:r w:rsidRPr="008C454A">
        <w:rPr>
          <w:sz w:val="24"/>
          <w:szCs w:val="24"/>
          <w:vertAlign w:val="superscript"/>
        </w:rPr>
        <w:t>st</w:t>
      </w:r>
      <w:r w:rsidRPr="008C454A">
        <w:rPr>
          <w:sz w:val="24"/>
          <w:szCs w:val="24"/>
        </w:rPr>
        <w:t xml:space="preserve"> Kings 7:42 &amp; 2</w:t>
      </w:r>
      <w:r w:rsidRPr="008C454A">
        <w:rPr>
          <w:sz w:val="24"/>
          <w:szCs w:val="24"/>
          <w:vertAlign w:val="superscript"/>
        </w:rPr>
        <w:t>nd</w:t>
      </w:r>
      <w:r w:rsidRPr="008C454A">
        <w:rPr>
          <w:sz w:val="24"/>
          <w:szCs w:val="24"/>
        </w:rPr>
        <w:t xml:space="preserve"> Chronicles 4:13. The 400 Prophets of the Groves is in 1</w:t>
      </w:r>
      <w:r w:rsidRPr="008C454A">
        <w:rPr>
          <w:sz w:val="24"/>
          <w:szCs w:val="24"/>
          <w:vertAlign w:val="superscript"/>
        </w:rPr>
        <w:t>st</w:t>
      </w:r>
      <w:r w:rsidRPr="008C454A">
        <w:rPr>
          <w:sz w:val="24"/>
          <w:szCs w:val="24"/>
        </w:rPr>
        <w:t xml:space="preserve"> Kings 18:19. The 400 cubits (733.3 feet) is in 2</w:t>
      </w:r>
      <w:r w:rsidRPr="008C454A">
        <w:rPr>
          <w:sz w:val="24"/>
          <w:szCs w:val="24"/>
          <w:vertAlign w:val="superscript"/>
        </w:rPr>
        <w:t>nd</w:t>
      </w:r>
      <w:r w:rsidRPr="008C454A">
        <w:rPr>
          <w:sz w:val="24"/>
          <w:szCs w:val="24"/>
        </w:rPr>
        <w:t xml:space="preserve"> Kings 14:13. The 400 Prophets is in 2</w:t>
      </w:r>
      <w:r w:rsidRPr="008C454A">
        <w:rPr>
          <w:sz w:val="24"/>
          <w:szCs w:val="24"/>
          <w:vertAlign w:val="superscript"/>
        </w:rPr>
        <w:t>nd</w:t>
      </w:r>
      <w:r w:rsidRPr="008C454A">
        <w:rPr>
          <w:sz w:val="24"/>
          <w:szCs w:val="24"/>
        </w:rPr>
        <w:t xml:space="preserve"> Chronicles 18:5. The 400 cubits (733.3 feet) is in 2</w:t>
      </w:r>
      <w:r w:rsidRPr="008C454A">
        <w:rPr>
          <w:sz w:val="24"/>
          <w:szCs w:val="24"/>
          <w:vertAlign w:val="superscript"/>
        </w:rPr>
        <w:t>nd</w:t>
      </w:r>
      <w:r w:rsidRPr="008C454A">
        <w:rPr>
          <w:sz w:val="24"/>
          <w:szCs w:val="24"/>
        </w:rPr>
        <w:t xml:space="preserve"> Chronicles 25:23. The 400 Lambs is in Ezra 6:17. The 400 years being entreated with evil (In the United States of America concerns from June 21</w:t>
      </w:r>
      <w:r w:rsidRPr="008C454A">
        <w:rPr>
          <w:sz w:val="24"/>
          <w:szCs w:val="24"/>
          <w:vertAlign w:val="superscript"/>
        </w:rPr>
        <w:t>st</w:t>
      </w:r>
      <w:r w:rsidRPr="008C454A">
        <w:rPr>
          <w:sz w:val="24"/>
          <w:szCs w:val="24"/>
        </w:rPr>
        <w:t xml:space="preserve"> 1775AD to June 21</w:t>
      </w:r>
      <w:r w:rsidRPr="008C454A">
        <w:rPr>
          <w:sz w:val="24"/>
          <w:szCs w:val="24"/>
          <w:vertAlign w:val="superscript"/>
        </w:rPr>
        <w:t>st</w:t>
      </w:r>
      <w:r w:rsidRPr="008C454A">
        <w:rPr>
          <w:sz w:val="24"/>
          <w:szCs w:val="24"/>
        </w:rPr>
        <w:t xml:space="preserve"> 2015AD in the sexuality &amp; idolatry by the release of a Kingdom is 120 years &amp; the Father Stephen’s Kingdom in Revelation 2:14-15, 20-24) is in Acts 7:6.        </w:t>
      </w:r>
    </w:p>
    <w:p w:rsidR="001F59DF" w:rsidRPr="008C454A" w:rsidRDefault="001F59DF" w:rsidP="001F59DF">
      <w:pPr>
        <w:spacing w:line="480" w:lineRule="auto"/>
        <w:jc w:val="center"/>
        <w:rPr>
          <w:b/>
          <w:sz w:val="24"/>
          <w:szCs w:val="24"/>
        </w:rPr>
      </w:pPr>
      <w:r w:rsidRPr="008C454A">
        <w:rPr>
          <w:b/>
          <w:sz w:val="24"/>
          <w:szCs w:val="24"/>
        </w:rPr>
        <w:t xml:space="preserve">THE NUMBER FOUR-HUNDRED &amp; THREE </w:t>
      </w:r>
    </w:p>
    <w:p w:rsidR="001F59DF" w:rsidRPr="008C454A" w:rsidRDefault="001F59DF" w:rsidP="001F59DF">
      <w:pPr>
        <w:spacing w:line="480" w:lineRule="auto"/>
        <w:jc w:val="both"/>
        <w:rPr>
          <w:sz w:val="24"/>
          <w:szCs w:val="24"/>
        </w:rPr>
      </w:pPr>
      <w:r w:rsidRPr="008C454A">
        <w:rPr>
          <w:sz w:val="24"/>
          <w:szCs w:val="24"/>
        </w:rPr>
        <w:t xml:space="preserve">The Number 403 represents the completion &amp; perfection in the Holy Bible. The 403 years is Arphaxad with Salah is in Genesis 11:13. The 403 years is Salah with Eber is in Genesis 11:15. </w:t>
      </w:r>
    </w:p>
    <w:p w:rsidR="001F59DF" w:rsidRPr="008C454A" w:rsidRDefault="001F59DF" w:rsidP="001F59DF">
      <w:pPr>
        <w:spacing w:line="480" w:lineRule="auto"/>
        <w:jc w:val="center"/>
        <w:rPr>
          <w:b/>
          <w:sz w:val="24"/>
          <w:szCs w:val="24"/>
        </w:rPr>
      </w:pPr>
      <w:r w:rsidRPr="008C454A">
        <w:rPr>
          <w:b/>
          <w:sz w:val="24"/>
          <w:szCs w:val="24"/>
        </w:rPr>
        <w:t xml:space="preserve">THE NUMBER FOUR-HUNDRED &amp; TEN </w:t>
      </w:r>
    </w:p>
    <w:p w:rsidR="001F59DF" w:rsidRPr="008C454A" w:rsidRDefault="001F59DF" w:rsidP="001F59DF">
      <w:pPr>
        <w:spacing w:line="480" w:lineRule="auto"/>
        <w:jc w:val="both"/>
        <w:rPr>
          <w:sz w:val="24"/>
          <w:szCs w:val="24"/>
        </w:rPr>
      </w:pPr>
      <w:r w:rsidRPr="008C454A">
        <w:rPr>
          <w:sz w:val="24"/>
          <w:szCs w:val="24"/>
        </w:rPr>
        <w:t xml:space="preserve">The Number 410 represents the completion &amp; perfection in the Holy Bible. The 410 Silver Basons is in Ezra 1:10. </w:t>
      </w:r>
    </w:p>
    <w:p w:rsidR="001F59DF" w:rsidRPr="008C454A" w:rsidRDefault="001F59DF" w:rsidP="001F59DF">
      <w:pPr>
        <w:spacing w:line="480" w:lineRule="auto"/>
        <w:jc w:val="center"/>
        <w:rPr>
          <w:b/>
          <w:sz w:val="24"/>
          <w:szCs w:val="24"/>
        </w:rPr>
      </w:pPr>
      <w:r w:rsidRPr="008C454A">
        <w:rPr>
          <w:b/>
          <w:sz w:val="24"/>
          <w:szCs w:val="24"/>
        </w:rPr>
        <w:t xml:space="preserve">THE NUMBER FOUR-HUNDRED &amp; TWENTY  </w:t>
      </w:r>
    </w:p>
    <w:p w:rsidR="001F59DF" w:rsidRPr="008C454A" w:rsidRDefault="001F59DF" w:rsidP="001F59DF">
      <w:pPr>
        <w:spacing w:line="480" w:lineRule="auto"/>
        <w:jc w:val="both"/>
        <w:rPr>
          <w:sz w:val="24"/>
          <w:szCs w:val="24"/>
        </w:rPr>
      </w:pPr>
      <w:r w:rsidRPr="008C454A">
        <w:rPr>
          <w:sz w:val="24"/>
          <w:szCs w:val="24"/>
        </w:rPr>
        <w:t>The Number 420 represents the completion &amp; perfection in the Holy Bible. The 420 shekels of gold ($806,400.00) is in 1</w:t>
      </w:r>
      <w:r w:rsidRPr="008C454A">
        <w:rPr>
          <w:sz w:val="24"/>
          <w:szCs w:val="24"/>
          <w:vertAlign w:val="superscript"/>
        </w:rPr>
        <w:t>st</w:t>
      </w:r>
      <w:r w:rsidRPr="008C454A">
        <w:rPr>
          <w:sz w:val="24"/>
          <w:szCs w:val="24"/>
        </w:rPr>
        <w:t xml:space="preserve"> Kings 9:28. </w:t>
      </w:r>
    </w:p>
    <w:p w:rsidR="001F59DF" w:rsidRPr="008C454A" w:rsidRDefault="001F59DF" w:rsidP="001F59DF">
      <w:pPr>
        <w:spacing w:line="480" w:lineRule="auto"/>
        <w:jc w:val="center"/>
        <w:rPr>
          <w:b/>
          <w:sz w:val="24"/>
          <w:szCs w:val="24"/>
        </w:rPr>
      </w:pPr>
      <w:r w:rsidRPr="008C454A">
        <w:rPr>
          <w:b/>
          <w:sz w:val="24"/>
          <w:szCs w:val="24"/>
        </w:rPr>
        <w:t xml:space="preserve">THE NUMBER FOUR HUNDRED &amp; TWENTY TWO   </w:t>
      </w:r>
    </w:p>
    <w:p w:rsidR="001F59DF" w:rsidRPr="008C454A" w:rsidRDefault="001F59DF" w:rsidP="001F59DF">
      <w:pPr>
        <w:spacing w:line="480" w:lineRule="auto"/>
        <w:rPr>
          <w:sz w:val="24"/>
          <w:szCs w:val="24"/>
        </w:rPr>
      </w:pPr>
      <w:r w:rsidRPr="008C454A">
        <w:rPr>
          <w:sz w:val="24"/>
          <w:szCs w:val="24"/>
        </w:rPr>
        <w:t>The Number 422 represents the completion &amp; perfection in the Holy Bible. The 422 Children of Chadias &amp; Ammidioi is in 1</w:t>
      </w:r>
      <w:r w:rsidRPr="008C454A">
        <w:rPr>
          <w:sz w:val="24"/>
          <w:szCs w:val="24"/>
          <w:vertAlign w:val="superscript"/>
        </w:rPr>
        <w:t>st</w:t>
      </w:r>
      <w:r w:rsidRPr="008C454A">
        <w:rPr>
          <w:sz w:val="24"/>
          <w:szCs w:val="24"/>
        </w:rPr>
        <w:t xml:space="preserve"> Esdras 5:20. </w:t>
      </w:r>
    </w:p>
    <w:p w:rsidR="001F59DF" w:rsidRPr="008C454A" w:rsidRDefault="001F59DF" w:rsidP="001F59DF">
      <w:pPr>
        <w:spacing w:line="480" w:lineRule="auto"/>
        <w:jc w:val="center"/>
        <w:rPr>
          <w:b/>
          <w:sz w:val="24"/>
          <w:szCs w:val="24"/>
        </w:rPr>
      </w:pPr>
      <w:r w:rsidRPr="008C454A">
        <w:rPr>
          <w:b/>
          <w:sz w:val="24"/>
          <w:szCs w:val="24"/>
        </w:rPr>
        <w:t xml:space="preserve">THE NUMBER FOUR-HUNDRED &amp; THIRTY </w:t>
      </w:r>
    </w:p>
    <w:p w:rsidR="001F59DF" w:rsidRPr="008C454A" w:rsidRDefault="001F59DF" w:rsidP="001F59DF">
      <w:pPr>
        <w:spacing w:line="480" w:lineRule="auto"/>
        <w:jc w:val="both"/>
        <w:rPr>
          <w:sz w:val="24"/>
          <w:szCs w:val="24"/>
        </w:rPr>
      </w:pPr>
      <w:r w:rsidRPr="008C454A">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1F59DF" w:rsidRPr="008C454A" w:rsidRDefault="001F59DF" w:rsidP="001F59DF">
      <w:pPr>
        <w:spacing w:line="480" w:lineRule="auto"/>
        <w:jc w:val="center"/>
        <w:rPr>
          <w:b/>
          <w:sz w:val="24"/>
          <w:szCs w:val="24"/>
        </w:rPr>
      </w:pPr>
      <w:r w:rsidRPr="008C454A">
        <w:rPr>
          <w:b/>
          <w:sz w:val="24"/>
          <w:szCs w:val="24"/>
        </w:rPr>
        <w:t>THE NUMBER FOUR-HUNDRED &amp; THIRTY TWO</w:t>
      </w:r>
    </w:p>
    <w:p w:rsidR="001F59DF" w:rsidRPr="008C454A" w:rsidRDefault="001F59DF" w:rsidP="001F59DF">
      <w:pPr>
        <w:spacing w:line="480" w:lineRule="auto"/>
        <w:rPr>
          <w:sz w:val="24"/>
          <w:szCs w:val="24"/>
        </w:rPr>
      </w:pPr>
      <w:r w:rsidRPr="008C454A">
        <w:rPr>
          <w:sz w:val="24"/>
          <w:szCs w:val="24"/>
        </w:rPr>
        <w:t>The Number 432 represents the completion &amp; perfection in the Holy Bible. The 432 Sons of Azuran is in 1</w:t>
      </w:r>
      <w:r w:rsidRPr="008C454A">
        <w:rPr>
          <w:sz w:val="24"/>
          <w:szCs w:val="24"/>
          <w:vertAlign w:val="superscript"/>
        </w:rPr>
        <w:t>st</w:t>
      </w:r>
      <w:r w:rsidRPr="008C454A">
        <w:rPr>
          <w:sz w:val="24"/>
          <w:szCs w:val="24"/>
        </w:rPr>
        <w:t xml:space="preserve"> Esdras 5:15.   </w:t>
      </w:r>
    </w:p>
    <w:p w:rsidR="001F59DF" w:rsidRPr="008C454A" w:rsidRDefault="001F59DF" w:rsidP="001F59DF">
      <w:pPr>
        <w:spacing w:line="480" w:lineRule="auto"/>
        <w:jc w:val="center"/>
        <w:rPr>
          <w:b/>
          <w:sz w:val="24"/>
          <w:szCs w:val="24"/>
        </w:rPr>
      </w:pPr>
      <w:r w:rsidRPr="008C454A">
        <w:rPr>
          <w:b/>
          <w:sz w:val="24"/>
          <w:szCs w:val="24"/>
        </w:rPr>
        <w:t>THE NUMBER FOUR-HUNDRED &amp; THIRTY FIVE</w:t>
      </w:r>
    </w:p>
    <w:p w:rsidR="001F59DF" w:rsidRPr="008C454A" w:rsidRDefault="001F59DF" w:rsidP="001F59DF">
      <w:pPr>
        <w:spacing w:line="480" w:lineRule="auto"/>
        <w:rPr>
          <w:sz w:val="24"/>
          <w:szCs w:val="24"/>
        </w:rPr>
      </w:pPr>
      <w:r w:rsidRPr="008C454A">
        <w:rPr>
          <w:sz w:val="24"/>
          <w:szCs w:val="24"/>
        </w:rPr>
        <w:t>The Number 435 represents the completion &amp; perfection in the Holy Bible. The 435 Camels is in 1</w:t>
      </w:r>
      <w:r w:rsidRPr="008C454A">
        <w:rPr>
          <w:sz w:val="24"/>
          <w:szCs w:val="24"/>
          <w:vertAlign w:val="superscript"/>
        </w:rPr>
        <w:t>st</w:t>
      </w:r>
      <w:r w:rsidRPr="008C454A">
        <w:rPr>
          <w:sz w:val="24"/>
          <w:szCs w:val="24"/>
        </w:rPr>
        <w:t xml:space="preserve"> Esdras 5:43; Ezra 2:67 &amp; Nehemiah 7:69.    </w:t>
      </w:r>
    </w:p>
    <w:p w:rsidR="001F59DF" w:rsidRPr="008C454A" w:rsidRDefault="001F59DF" w:rsidP="001F59DF">
      <w:pPr>
        <w:spacing w:line="480" w:lineRule="auto"/>
        <w:jc w:val="center"/>
        <w:rPr>
          <w:b/>
          <w:sz w:val="24"/>
          <w:szCs w:val="24"/>
        </w:rPr>
      </w:pPr>
      <w:r w:rsidRPr="008C454A">
        <w:rPr>
          <w:b/>
          <w:sz w:val="24"/>
          <w:szCs w:val="24"/>
        </w:rPr>
        <w:t>THE NUMBER FOUR-HUNDRED &amp; TWENTY TWO</w:t>
      </w:r>
    </w:p>
    <w:p w:rsidR="001F59DF" w:rsidRPr="008C454A" w:rsidRDefault="001F59DF" w:rsidP="001F59DF">
      <w:pPr>
        <w:spacing w:line="480" w:lineRule="auto"/>
        <w:rPr>
          <w:sz w:val="24"/>
          <w:szCs w:val="24"/>
        </w:rPr>
      </w:pPr>
      <w:r w:rsidRPr="008C454A">
        <w:rPr>
          <w:sz w:val="24"/>
          <w:szCs w:val="24"/>
        </w:rPr>
        <w:t>The Number 442 represents the completion &amp; perfection in the Holy Bible. The 422 Sons of Chadias &amp; Ammidioi is in 1</w:t>
      </w:r>
      <w:r w:rsidRPr="008C454A">
        <w:rPr>
          <w:sz w:val="24"/>
          <w:szCs w:val="24"/>
          <w:vertAlign w:val="superscript"/>
        </w:rPr>
        <w:t>st</w:t>
      </w:r>
      <w:r w:rsidRPr="008C454A">
        <w:rPr>
          <w:sz w:val="24"/>
          <w:szCs w:val="24"/>
        </w:rPr>
        <w:t xml:space="preserve"> Esdras 5:20. </w:t>
      </w:r>
    </w:p>
    <w:p w:rsidR="001F59DF" w:rsidRPr="008C454A" w:rsidRDefault="001F59DF" w:rsidP="001F59DF">
      <w:pPr>
        <w:spacing w:line="480" w:lineRule="auto"/>
        <w:jc w:val="center"/>
        <w:rPr>
          <w:b/>
          <w:sz w:val="24"/>
          <w:szCs w:val="24"/>
        </w:rPr>
      </w:pPr>
      <w:r w:rsidRPr="008C454A">
        <w:rPr>
          <w:b/>
          <w:sz w:val="24"/>
          <w:szCs w:val="24"/>
        </w:rPr>
        <w:t xml:space="preserve">THE NUMBER FOUR-HUNDRED &amp; FORTY NINE  </w:t>
      </w:r>
    </w:p>
    <w:p w:rsidR="001F59DF" w:rsidRPr="008C454A" w:rsidRDefault="001F59DF" w:rsidP="001F59DF">
      <w:pPr>
        <w:spacing w:line="480" w:lineRule="auto"/>
        <w:rPr>
          <w:sz w:val="24"/>
          <w:szCs w:val="24"/>
        </w:rPr>
      </w:pPr>
      <w:r w:rsidRPr="008C454A">
        <w:rPr>
          <w:sz w:val="24"/>
          <w:szCs w:val="24"/>
        </w:rPr>
        <w:t xml:space="preserve">The Number 449 represents the completion &amp; perfection in the Holy Bible. The 449 years is the space of the Judges is in Acts 13:20. </w:t>
      </w:r>
    </w:p>
    <w:p w:rsidR="001F59DF" w:rsidRPr="008C454A" w:rsidRDefault="001F59DF" w:rsidP="001F59DF">
      <w:pPr>
        <w:spacing w:line="480" w:lineRule="auto"/>
        <w:jc w:val="center"/>
        <w:rPr>
          <w:b/>
          <w:sz w:val="24"/>
          <w:szCs w:val="24"/>
        </w:rPr>
      </w:pPr>
      <w:r w:rsidRPr="008C454A">
        <w:rPr>
          <w:b/>
          <w:sz w:val="24"/>
          <w:szCs w:val="24"/>
        </w:rPr>
        <w:t xml:space="preserve">THE NUMBER FOUR-HUNDRED &amp; FIFTY  </w:t>
      </w:r>
    </w:p>
    <w:p w:rsidR="001F59DF" w:rsidRPr="008C454A" w:rsidRDefault="001F59DF" w:rsidP="001F59DF">
      <w:pPr>
        <w:spacing w:line="480" w:lineRule="auto"/>
        <w:jc w:val="both"/>
        <w:rPr>
          <w:sz w:val="24"/>
          <w:szCs w:val="24"/>
        </w:rPr>
      </w:pPr>
      <w:r w:rsidRPr="008C454A">
        <w:rPr>
          <w:sz w:val="24"/>
          <w:szCs w:val="24"/>
        </w:rPr>
        <w:t>The Number 450 represents the completion &amp; perfection in the Holy Bible. The 450 Prophets of Baal is in 1</w:t>
      </w:r>
      <w:r w:rsidRPr="008C454A">
        <w:rPr>
          <w:sz w:val="24"/>
          <w:szCs w:val="24"/>
          <w:vertAlign w:val="superscript"/>
        </w:rPr>
        <w:t>st</w:t>
      </w:r>
      <w:r w:rsidRPr="008C454A">
        <w:rPr>
          <w:sz w:val="24"/>
          <w:szCs w:val="24"/>
        </w:rPr>
        <w:t xml:space="preserve"> Kings 18:19, 22. The 450 talents of gold ($2,592,000,000.00 billion) is in 2</w:t>
      </w:r>
      <w:r w:rsidRPr="008C454A">
        <w:rPr>
          <w:sz w:val="24"/>
          <w:szCs w:val="24"/>
          <w:vertAlign w:val="superscript"/>
        </w:rPr>
        <w:t>nd</w:t>
      </w:r>
      <w:r w:rsidRPr="008C454A">
        <w:rPr>
          <w:sz w:val="24"/>
          <w:szCs w:val="24"/>
        </w:rPr>
        <w:t xml:space="preserve"> Chronicles 8:18.  </w:t>
      </w:r>
    </w:p>
    <w:p w:rsidR="001F59DF" w:rsidRPr="008C454A" w:rsidRDefault="001F59DF" w:rsidP="001F59DF">
      <w:pPr>
        <w:spacing w:line="480" w:lineRule="auto"/>
        <w:jc w:val="center"/>
        <w:rPr>
          <w:b/>
          <w:sz w:val="24"/>
          <w:szCs w:val="24"/>
        </w:rPr>
      </w:pPr>
      <w:r w:rsidRPr="008C454A">
        <w:rPr>
          <w:b/>
          <w:sz w:val="24"/>
          <w:szCs w:val="24"/>
        </w:rPr>
        <w:t>THE NUMBER FOUR-HUNDRED &amp; FIFTY FOUR</w:t>
      </w:r>
    </w:p>
    <w:p w:rsidR="001F59DF" w:rsidRPr="008C454A" w:rsidRDefault="001F59DF" w:rsidP="001F59DF">
      <w:pPr>
        <w:spacing w:line="480" w:lineRule="auto"/>
        <w:rPr>
          <w:sz w:val="24"/>
          <w:szCs w:val="24"/>
        </w:rPr>
      </w:pPr>
      <w:r w:rsidRPr="008C454A">
        <w:rPr>
          <w:sz w:val="24"/>
          <w:szCs w:val="24"/>
        </w:rPr>
        <w:t>The Number 454 represents the completion &amp; perfection in the Holy Bible. The 454 Sons of Adin is in 1</w:t>
      </w:r>
      <w:r w:rsidRPr="008C454A">
        <w:rPr>
          <w:sz w:val="24"/>
          <w:szCs w:val="24"/>
          <w:vertAlign w:val="superscript"/>
        </w:rPr>
        <w:t>st</w:t>
      </w:r>
      <w:r w:rsidRPr="008C454A">
        <w:rPr>
          <w:sz w:val="24"/>
          <w:szCs w:val="24"/>
        </w:rPr>
        <w:t xml:space="preserve"> Esdras 5:14 &amp; Ezra 2:15.  </w:t>
      </w:r>
    </w:p>
    <w:p w:rsidR="001F59DF" w:rsidRPr="008C454A" w:rsidRDefault="001F59DF" w:rsidP="001F59DF">
      <w:pPr>
        <w:spacing w:line="480" w:lineRule="auto"/>
        <w:jc w:val="center"/>
        <w:rPr>
          <w:sz w:val="24"/>
          <w:szCs w:val="24"/>
        </w:rPr>
      </w:pPr>
      <w:r w:rsidRPr="008C454A">
        <w:rPr>
          <w:b/>
          <w:sz w:val="24"/>
          <w:szCs w:val="24"/>
        </w:rPr>
        <w:t>THE NUMBER FOUR-HUNDRED &amp; SIXTY EIGHT</w:t>
      </w:r>
    </w:p>
    <w:p w:rsidR="001F59DF" w:rsidRPr="008C454A" w:rsidRDefault="001F59DF" w:rsidP="001F59DF">
      <w:pPr>
        <w:spacing w:line="480" w:lineRule="auto"/>
        <w:jc w:val="both"/>
        <w:rPr>
          <w:sz w:val="24"/>
          <w:szCs w:val="24"/>
        </w:rPr>
      </w:pPr>
      <w:r w:rsidRPr="008C454A">
        <w:rPr>
          <w:sz w:val="24"/>
          <w:szCs w:val="24"/>
        </w:rPr>
        <w:t>The Number 468 represents the completion &amp; perfection in the Holy Bible. The 468 Valiant Men is in Nehemiah 11:6.</w:t>
      </w:r>
    </w:p>
    <w:p w:rsidR="001F59DF" w:rsidRPr="008C454A" w:rsidRDefault="001F59DF" w:rsidP="001F59DF">
      <w:pPr>
        <w:spacing w:line="480" w:lineRule="auto"/>
        <w:jc w:val="center"/>
        <w:rPr>
          <w:sz w:val="24"/>
          <w:szCs w:val="24"/>
        </w:rPr>
      </w:pPr>
      <w:r w:rsidRPr="008C454A">
        <w:rPr>
          <w:b/>
          <w:sz w:val="24"/>
          <w:szCs w:val="24"/>
        </w:rPr>
        <w:t>THE NUMBER FOUR HUNDRED &amp; SEVENTY TWO</w:t>
      </w:r>
    </w:p>
    <w:p w:rsidR="001F59DF" w:rsidRPr="008C454A" w:rsidRDefault="001F59DF" w:rsidP="001F59DF">
      <w:pPr>
        <w:spacing w:line="480" w:lineRule="auto"/>
        <w:rPr>
          <w:sz w:val="24"/>
          <w:szCs w:val="24"/>
        </w:rPr>
      </w:pPr>
      <w:r w:rsidRPr="008C454A">
        <w:rPr>
          <w:sz w:val="24"/>
          <w:szCs w:val="24"/>
        </w:rPr>
        <w:t>The Number 472 represents the completion &amp; perfection in the Holy Bible. The 472 Sons of Saphat is in 1</w:t>
      </w:r>
      <w:r w:rsidRPr="008C454A">
        <w:rPr>
          <w:sz w:val="24"/>
          <w:szCs w:val="24"/>
          <w:vertAlign w:val="superscript"/>
        </w:rPr>
        <w:t>st</w:t>
      </w:r>
      <w:r w:rsidRPr="008C454A">
        <w:rPr>
          <w:sz w:val="24"/>
          <w:szCs w:val="24"/>
        </w:rPr>
        <w:t xml:space="preserve"> Esdras 5:9.  </w:t>
      </w:r>
    </w:p>
    <w:p w:rsidR="001F59DF" w:rsidRPr="008C454A" w:rsidRDefault="001F59DF" w:rsidP="001F59DF">
      <w:pPr>
        <w:spacing w:line="480" w:lineRule="auto"/>
        <w:jc w:val="center"/>
        <w:rPr>
          <w:b/>
          <w:sz w:val="24"/>
          <w:szCs w:val="24"/>
        </w:rPr>
      </w:pPr>
      <w:r w:rsidRPr="008C454A">
        <w:rPr>
          <w:b/>
          <w:sz w:val="24"/>
          <w:szCs w:val="24"/>
        </w:rPr>
        <w:t xml:space="preserve">THE NUMBER FOUR HUNDRED &amp; EIGHTY </w:t>
      </w:r>
    </w:p>
    <w:p w:rsidR="001F59DF" w:rsidRPr="008C454A" w:rsidRDefault="001F59DF" w:rsidP="001F59DF">
      <w:pPr>
        <w:spacing w:line="480" w:lineRule="auto"/>
        <w:jc w:val="both"/>
        <w:rPr>
          <w:b/>
          <w:sz w:val="24"/>
          <w:szCs w:val="24"/>
        </w:rPr>
      </w:pPr>
      <w:r w:rsidRPr="008C454A">
        <w:rPr>
          <w:sz w:val="24"/>
          <w:szCs w:val="24"/>
        </w:rPr>
        <w:t>The Number 480 represents the completion &amp; perfection in the Holy Bible. The 480</w:t>
      </w:r>
      <w:r w:rsidRPr="008C454A">
        <w:rPr>
          <w:sz w:val="24"/>
          <w:szCs w:val="24"/>
          <w:vertAlign w:val="superscript"/>
        </w:rPr>
        <w:t>th</w:t>
      </w:r>
      <w:r w:rsidRPr="008C454A">
        <w:rPr>
          <w:sz w:val="24"/>
          <w:szCs w:val="24"/>
        </w:rPr>
        <w:t xml:space="preserve"> year began to build the Father Stephen’s House (the United States of America is in 1775AD to 2015AD which is 480 years up time &amp; down time) is in 1</w:t>
      </w:r>
      <w:r w:rsidRPr="008C454A">
        <w:rPr>
          <w:sz w:val="24"/>
          <w:szCs w:val="24"/>
          <w:vertAlign w:val="superscript"/>
        </w:rPr>
        <w:t>st</w:t>
      </w:r>
      <w:r w:rsidRPr="008C454A">
        <w:rPr>
          <w:sz w:val="24"/>
          <w:szCs w:val="24"/>
        </w:rPr>
        <w:t xml:space="preserve"> Kings 6:1.   </w:t>
      </w:r>
      <w:r w:rsidRPr="008C454A">
        <w:rPr>
          <w:b/>
          <w:sz w:val="24"/>
          <w:szCs w:val="24"/>
        </w:rPr>
        <w:t xml:space="preserve"> </w:t>
      </w:r>
    </w:p>
    <w:p w:rsidR="001F59DF" w:rsidRPr="008C454A" w:rsidRDefault="001F59DF" w:rsidP="001F59DF">
      <w:pPr>
        <w:spacing w:line="480" w:lineRule="auto"/>
        <w:jc w:val="center"/>
        <w:rPr>
          <w:b/>
          <w:sz w:val="24"/>
          <w:szCs w:val="24"/>
        </w:rPr>
      </w:pPr>
      <w:r w:rsidRPr="008C454A">
        <w:rPr>
          <w:b/>
          <w:sz w:val="24"/>
          <w:szCs w:val="24"/>
        </w:rPr>
        <w:t xml:space="preserve">THE NUMBER FIVE-HUNDRED </w:t>
      </w:r>
    </w:p>
    <w:p w:rsidR="001F59DF" w:rsidRPr="008C454A" w:rsidRDefault="001F59DF" w:rsidP="001F59DF">
      <w:pPr>
        <w:spacing w:line="480" w:lineRule="auto"/>
        <w:jc w:val="both"/>
        <w:rPr>
          <w:sz w:val="24"/>
          <w:szCs w:val="24"/>
        </w:rPr>
      </w:pPr>
      <w:r w:rsidRPr="008C454A">
        <w:rPr>
          <w:sz w:val="24"/>
          <w:szCs w:val="24"/>
        </w:rPr>
        <w:t>The Number 500 represents the completion &amp; perfection in the Holy Bible. The Levy of Tribute is 500 to One Soul is in Numbers 31:28. The Captain’s Host is in 1</w:t>
      </w:r>
      <w:r w:rsidRPr="008C454A">
        <w:rPr>
          <w:sz w:val="24"/>
          <w:szCs w:val="24"/>
          <w:vertAlign w:val="superscript"/>
        </w:rPr>
        <w:t>st</w:t>
      </w:r>
      <w:r w:rsidRPr="008C454A">
        <w:rPr>
          <w:sz w:val="24"/>
          <w:szCs w:val="24"/>
        </w:rPr>
        <w:t xml:space="preserve"> Samuel 22:7. The 500 pence [penny] ($16,000.00) of the Creditor is in Luke 7:41. The 500 Best Horsemen is in 1</w:t>
      </w:r>
      <w:r w:rsidRPr="008C454A">
        <w:rPr>
          <w:sz w:val="24"/>
          <w:szCs w:val="24"/>
          <w:vertAlign w:val="superscript"/>
        </w:rPr>
        <w:t>st</w:t>
      </w:r>
      <w:r w:rsidRPr="008C454A">
        <w:rPr>
          <w:sz w:val="24"/>
          <w:szCs w:val="24"/>
        </w:rPr>
        <w:t xml:space="preserve"> Maccabees 6:35. The 500 talents of silver ($192,000,000.00 million) to the city and other cities the same is in 1</w:t>
      </w:r>
      <w:r w:rsidRPr="008C454A">
        <w:rPr>
          <w:sz w:val="24"/>
          <w:szCs w:val="24"/>
          <w:vertAlign w:val="superscript"/>
        </w:rPr>
        <w:t>st</w:t>
      </w:r>
      <w:r w:rsidRPr="008C454A">
        <w:rPr>
          <w:sz w:val="24"/>
          <w:szCs w:val="24"/>
        </w:rPr>
        <w:t xml:space="preserve"> Maccabees 15:31. The 500 Men of War is in 2</w:t>
      </w:r>
      <w:r w:rsidRPr="008C454A">
        <w:rPr>
          <w:sz w:val="24"/>
          <w:szCs w:val="24"/>
          <w:vertAlign w:val="superscript"/>
        </w:rPr>
        <w:t>nd</w:t>
      </w:r>
      <w:r w:rsidRPr="008C454A">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8C454A">
        <w:rPr>
          <w:sz w:val="24"/>
          <w:szCs w:val="24"/>
          <w:vertAlign w:val="superscript"/>
        </w:rPr>
        <w:t>st</w:t>
      </w:r>
      <w:r w:rsidRPr="008C454A">
        <w:rPr>
          <w:sz w:val="24"/>
          <w:szCs w:val="24"/>
        </w:rPr>
        <w:t xml:space="preserve"> Samuel 29:2. The 500 Men is in 1</w:t>
      </w:r>
      <w:r w:rsidRPr="008C454A">
        <w:rPr>
          <w:sz w:val="24"/>
          <w:szCs w:val="24"/>
          <w:vertAlign w:val="superscript"/>
        </w:rPr>
        <w:t>st</w:t>
      </w:r>
      <w:r w:rsidRPr="008C454A">
        <w:rPr>
          <w:sz w:val="24"/>
          <w:szCs w:val="24"/>
        </w:rPr>
        <w:t xml:space="preserve"> Chronicles 4:42. The 500 Oxen is in 2</w:t>
      </w:r>
      <w:r w:rsidRPr="008C454A">
        <w:rPr>
          <w:sz w:val="24"/>
          <w:szCs w:val="24"/>
          <w:vertAlign w:val="superscript"/>
        </w:rPr>
        <w:t>nd</w:t>
      </w:r>
      <w:r w:rsidRPr="008C454A">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1F59DF" w:rsidRPr="008C454A" w:rsidRDefault="001F59DF" w:rsidP="001F59DF">
      <w:pPr>
        <w:spacing w:line="480" w:lineRule="auto"/>
        <w:jc w:val="center"/>
        <w:rPr>
          <w:b/>
          <w:sz w:val="24"/>
          <w:szCs w:val="24"/>
        </w:rPr>
      </w:pPr>
      <w:r w:rsidRPr="008C454A">
        <w:rPr>
          <w:b/>
          <w:sz w:val="24"/>
          <w:szCs w:val="24"/>
        </w:rPr>
        <w:t xml:space="preserve">THE NUMBER FIVE-HUNDRED &amp; ONE  </w:t>
      </w:r>
    </w:p>
    <w:p w:rsidR="001F59DF" w:rsidRPr="008C454A" w:rsidRDefault="001F59DF" w:rsidP="001F59DF">
      <w:pPr>
        <w:spacing w:line="480" w:lineRule="auto"/>
        <w:jc w:val="both"/>
        <w:rPr>
          <w:sz w:val="24"/>
          <w:szCs w:val="24"/>
        </w:rPr>
      </w:pPr>
      <w:r w:rsidRPr="008C454A">
        <w:rPr>
          <w:sz w:val="24"/>
          <w:szCs w:val="24"/>
        </w:rPr>
        <w:t>The Number 501 represents the completion &amp; perfection in the Holy Bible. The 501 Brethren (the Greater Part is 2,004) of the Resurrection is in 1</w:t>
      </w:r>
      <w:r w:rsidRPr="008C454A">
        <w:rPr>
          <w:sz w:val="24"/>
          <w:szCs w:val="24"/>
          <w:vertAlign w:val="superscript"/>
        </w:rPr>
        <w:t>st</w:t>
      </w:r>
      <w:r w:rsidRPr="008C454A">
        <w:rPr>
          <w:sz w:val="24"/>
          <w:szCs w:val="24"/>
        </w:rPr>
        <w:t xml:space="preserve"> Corinthians 15:6. </w:t>
      </w:r>
    </w:p>
    <w:p w:rsidR="001F59DF" w:rsidRPr="008C454A" w:rsidRDefault="001F59DF" w:rsidP="001F59DF">
      <w:pPr>
        <w:spacing w:line="480" w:lineRule="auto"/>
        <w:jc w:val="center"/>
        <w:rPr>
          <w:b/>
          <w:sz w:val="24"/>
          <w:szCs w:val="24"/>
        </w:rPr>
      </w:pPr>
      <w:r w:rsidRPr="008C454A">
        <w:rPr>
          <w:b/>
          <w:sz w:val="24"/>
          <w:szCs w:val="24"/>
        </w:rPr>
        <w:t>THE NUMBER FIVE-HUNDRED &amp; TWENTY</w:t>
      </w:r>
    </w:p>
    <w:p w:rsidR="001F59DF" w:rsidRPr="008C454A" w:rsidRDefault="001F59DF" w:rsidP="001F59DF">
      <w:pPr>
        <w:spacing w:line="480" w:lineRule="auto"/>
        <w:jc w:val="both"/>
        <w:rPr>
          <w:sz w:val="24"/>
          <w:szCs w:val="24"/>
        </w:rPr>
      </w:pPr>
      <w:r w:rsidRPr="008C454A">
        <w:rPr>
          <w:sz w:val="24"/>
          <w:szCs w:val="24"/>
        </w:rPr>
        <w:t xml:space="preserve">The Number 520 represents the completion &amp; perfection in the Holy Bible. The 4 Silver Chargers is 520 shekels ($66,650.00) is in Numbers 7:13, 19, 25, 31, 37, 43, 49, 55, 61, 67, 73, 79. </w:t>
      </w:r>
    </w:p>
    <w:p w:rsidR="001F59DF" w:rsidRPr="008C454A" w:rsidRDefault="001F59DF" w:rsidP="001F59DF">
      <w:pPr>
        <w:spacing w:line="480" w:lineRule="auto"/>
        <w:jc w:val="center"/>
        <w:rPr>
          <w:b/>
          <w:sz w:val="24"/>
          <w:szCs w:val="24"/>
        </w:rPr>
      </w:pPr>
      <w:r w:rsidRPr="008C454A">
        <w:rPr>
          <w:b/>
          <w:sz w:val="24"/>
          <w:szCs w:val="24"/>
        </w:rPr>
        <w:t>THE NUMBER FIVE-HUNDRED &amp; THIRTY</w:t>
      </w:r>
    </w:p>
    <w:p w:rsidR="001F59DF" w:rsidRPr="008C454A" w:rsidRDefault="001F59DF" w:rsidP="001F59DF">
      <w:pPr>
        <w:spacing w:line="480" w:lineRule="auto"/>
        <w:jc w:val="both"/>
        <w:rPr>
          <w:sz w:val="24"/>
          <w:szCs w:val="24"/>
        </w:rPr>
      </w:pPr>
      <w:r w:rsidRPr="008C454A">
        <w:rPr>
          <w:sz w:val="24"/>
          <w:szCs w:val="24"/>
        </w:rPr>
        <w:t>The Number 530 represents the completion &amp; perfection in the Holy Bible. The 530 Priests’ Garments is in Nehemiah 7:70.</w:t>
      </w:r>
    </w:p>
    <w:p w:rsidR="001F59DF" w:rsidRPr="008C454A" w:rsidRDefault="001F59DF" w:rsidP="001F59DF">
      <w:pPr>
        <w:spacing w:line="480" w:lineRule="auto"/>
        <w:jc w:val="center"/>
        <w:rPr>
          <w:b/>
          <w:sz w:val="24"/>
          <w:szCs w:val="24"/>
        </w:rPr>
      </w:pPr>
      <w:r w:rsidRPr="008C454A">
        <w:rPr>
          <w:b/>
          <w:sz w:val="24"/>
          <w:szCs w:val="24"/>
        </w:rPr>
        <w:t xml:space="preserve">THE NUMBER FIVE-HUNDRED &amp; FIFTY </w:t>
      </w:r>
    </w:p>
    <w:p w:rsidR="001F59DF" w:rsidRPr="008C454A" w:rsidRDefault="001F59DF" w:rsidP="001F59DF">
      <w:pPr>
        <w:spacing w:line="480" w:lineRule="auto"/>
        <w:jc w:val="both"/>
        <w:rPr>
          <w:sz w:val="24"/>
          <w:szCs w:val="24"/>
        </w:rPr>
      </w:pPr>
      <w:r w:rsidRPr="008C454A">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8C454A">
        <w:rPr>
          <w:sz w:val="24"/>
          <w:szCs w:val="24"/>
          <w:vertAlign w:val="superscript"/>
        </w:rPr>
        <w:t>st</w:t>
      </w:r>
      <w:r w:rsidRPr="008C454A">
        <w:rPr>
          <w:sz w:val="24"/>
          <w:szCs w:val="24"/>
        </w:rPr>
        <w:t xml:space="preserve"> Kings 9:23. </w:t>
      </w:r>
    </w:p>
    <w:p w:rsidR="001F59DF" w:rsidRPr="008C454A" w:rsidRDefault="001F59DF" w:rsidP="001F59DF">
      <w:pPr>
        <w:spacing w:line="480" w:lineRule="auto"/>
        <w:jc w:val="center"/>
        <w:rPr>
          <w:b/>
          <w:sz w:val="24"/>
          <w:szCs w:val="24"/>
        </w:rPr>
      </w:pPr>
      <w:r w:rsidRPr="008C454A">
        <w:rPr>
          <w:b/>
          <w:sz w:val="24"/>
          <w:szCs w:val="24"/>
        </w:rPr>
        <w:t xml:space="preserve">THE NUMBER FIVE-HUNDRED &amp; NINETY FIVE </w:t>
      </w:r>
    </w:p>
    <w:p w:rsidR="001F59DF" w:rsidRPr="008C454A" w:rsidRDefault="001F59DF" w:rsidP="001F59DF">
      <w:pPr>
        <w:spacing w:line="480" w:lineRule="auto"/>
        <w:jc w:val="both"/>
        <w:rPr>
          <w:sz w:val="24"/>
          <w:szCs w:val="24"/>
        </w:rPr>
      </w:pPr>
      <w:r w:rsidRPr="008C454A">
        <w:rPr>
          <w:sz w:val="24"/>
          <w:szCs w:val="24"/>
        </w:rPr>
        <w:t>The Number 595 represents the completion &amp; perfection in the Holy Bible. The 595 years is Lamech with Noah is in Genesis 5:30.</w:t>
      </w:r>
    </w:p>
    <w:p w:rsidR="001F59DF" w:rsidRPr="008C454A" w:rsidRDefault="001F59DF" w:rsidP="001F59DF">
      <w:pPr>
        <w:spacing w:line="480" w:lineRule="auto"/>
        <w:ind w:left="8640" w:hanging="8640"/>
        <w:jc w:val="center"/>
        <w:rPr>
          <w:b/>
          <w:sz w:val="24"/>
          <w:szCs w:val="24"/>
        </w:rPr>
      </w:pPr>
      <w:r w:rsidRPr="008C454A">
        <w:rPr>
          <w:b/>
          <w:sz w:val="24"/>
          <w:szCs w:val="24"/>
        </w:rPr>
        <w:t>THE NUMBER FIVE-HUNDRED &amp; NINETY NINE</w:t>
      </w:r>
    </w:p>
    <w:p w:rsidR="001F59DF" w:rsidRPr="008C454A" w:rsidRDefault="001F59DF" w:rsidP="001F59DF">
      <w:pPr>
        <w:spacing w:line="480" w:lineRule="auto"/>
        <w:jc w:val="both"/>
        <w:rPr>
          <w:sz w:val="24"/>
          <w:szCs w:val="24"/>
        </w:rPr>
      </w:pPr>
      <w:r w:rsidRPr="008C454A">
        <w:rPr>
          <w:sz w:val="24"/>
          <w:szCs w:val="24"/>
        </w:rPr>
        <w:t>The Number 599 represents the completion &amp; perfection in the Holy Bible. The 599 Men is in 1</w:t>
      </w:r>
      <w:r w:rsidRPr="008C454A">
        <w:rPr>
          <w:sz w:val="24"/>
          <w:szCs w:val="24"/>
          <w:vertAlign w:val="superscript"/>
        </w:rPr>
        <w:t>st</w:t>
      </w:r>
      <w:r w:rsidRPr="008C454A">
        <w:rPr>
          <w:sz w:val="24"/>
          <w:szCs w:val="24"/>
        </w:rPr>
        <w:t xml:space="preserve"> Samuel 13:15; 14:2; 23:13.    </w:t>
      </w:r>
    </w:p>
    <w:p w:rsidR="001F59DF" w:rsidRPr="008C454A" w:rsidRDefault="001F59DF" w:rsidP="001F59DF">
      <w:pPr>
        <w:spacing w:line="480" w:lineRule="auto"/>
        <w:ind w:left="8640" w:hanging="8640"/>
        <w:jc w:val="center"/>
        <w:rPr>
          <w:b/>
          <w:sz w:val="24"/>
          <w:szCs w:val="24"/>
        </w:rPr>
      </w:pPr>
      <w:r w:rsidRPr="008C454A">
        <w:rPr>
          <w:b/>
          <w:sz w:val="24"/>
          <w:szCs w:val="24"/>
        </w:rPr>
        <w:t>THE NUMBER SIX-HUNDRED</w:t>
      </w:r>
    </w:p>
    <w:p w:rsidR="001F59DF" w:rsidRPr="008C454A" w:rsidRDefault="001F59DF" w:rsidP="001F59DF">
      <w:pPr>
        <w:spacing w:line="480" w:lineRule="auto"/>
        <w:jc w:val="both"/>
        <w:rPr>
          <w:sz w:val="24"/>
          <w:szCs w:val="24"/>
        </w:rPr>
      </w:pPr>
      <w:r w:rsidRPr="008C454A">
        <w:rPr>
          <w:sz w:val="24"/>
          <w:szCs w:val="24"/>
        </w:rPr>
        <w:t>The Number 600 represents the completion &amp; perfection in the Holy Bible. The Spear’s Head of 600 shekels of iron is in 1</w:t>
      </w:r>
      <w:r w:rsidRPr="008C454A">
        <w:rPr>
          <w:sz w:val="24"/>
          <w:szCs w:val="24"/>
          <w:vertAlign w:val="superscript"/>
        </w:rPr>
        <w:t>st</w:t>
      </w:r>
      <w:r w:rsidRPr="008C454A">
        <w:rPr>
          <w:sz w:val="24"/>
          <w:szCs w:val="24"/>
        </w:rPr>
        <w:t xml:space="preserve"> Samuel 17:7. The 600 Chosen Chariots is in Exodus 14:7. The 600 Men slain with an ox goad is in Judges 3:31. The 600 Men appointed with weapons of war is in Judges 18:11, 16, 17. The Captain’s Host is in 1</w:t>
      </w:r>
      <w:r w:rsidRPr="008C454A">
        <w:rPr>
          <w:sz w:val="24"/>
          <w:szCs w:val="24"/>
          <w:vertAlign w:val="superscript"/>
        </w:rPr>
        <w:t>st</w:t>
      </w:r>
      <w:r w:rsidRPr="008C454A">
        <w:rPr>
          <w:sz w:val="24"/>
          <w:szCs w:val="24"/>
        </w:rPr>
        <w:t xml:space="preserve"> Samuel 22:7. The 600 Shekels of Gold ($384,000.00) to 1 Target is in 1</w:t>
      </w:r>
      <w:r w:rsidRPr="008C454A">
        <w:rPr>
          <w:sz w:val="24"/>
          <w:szCs w:val="24"/>
          <w:vertAlign w:val="superscript"/>
        </w:rPr>
        <w:t>st</w:t>
      </w:r>
      <w:r w:rsidRPr="008C454A">
        <w:rPr>
          <w:sz w:val="24"/>
          <w:szCs w:val="24"/>
        </w:rPr>
        <w:t xml:space="preserve"> Kings 10:16 &amp; 2</w:t>
      </w:r>
      <w:r w:rsidRPr="008C454A">
        <w:rPr>
          <w:sz w:val="24"/>
          <w:szCs w:val="24"/>
          <w:vertAlign w:val="superscript"/>
        </w:rPr>
        <w:t>nd</w:t>
      </w:r>
      <w:r w:rsidRPr="008C454A">
        <w:rPr>
          <w:sz w:val="24"/>
          <w:szCs w:val="24"/>
        </w:rPr>
        <w:t xml:space="preserve"> Chronicles 9:15. The 600 Sheep is in 1</w:t>
      </w:r>
      <w:r w:rsidRPr="008C454A">
        <w:rPr>
          <w:sz w:val="24"/>
          <w:szCs w:val="24"/>
          <w:vertAlign w:val="superscript"/>
        </w:rPr>
        <w:t>st</w:t>
      </w:r>
      <w:r w:rsidRPr="008C454A">
        <w:rPr>
          <w:sz w:val="24"/>
          <w:szCs w:val="24"/>
        </w:rPr>
        <w:t xml:space="preserve"> Esdras 1:8. The 600 of the King’s Army slain is in 1</w:t>
      </w:r>
      <w:r w:rsidRPr="008C454A">
        <w:rPr>
          <w:sz w:val="24"/>
          <w:szCs w:val="24"/>
          <w:vertAlign w:val="superscript"/>
        </w:rPr>
        <w:t>st</w:t>
      </w:r>
      <w:r w:rsidRPr="008C454A">
        <w:rPr>
          <w:sz w:val="24"/>
          <w:szCs w:val="24"/>
        </w:rPr>
        <w:t xml:space="preserve"> Maccabees 6:42. The 600 Horsemen slain is in 2</w:t>
      </w:r>
      <w:r w:rsidRPr="008C454A">
        <w:rPr>
          <w:sz w:val="24"/>
          <w:szCs w:val="24"/>
          <w:vertAlign w:val="superscript"/>
        </w:rPr>
        <w:t>nd</w:t>
      </w:r>
      <w:r w:rsidRPr="008C454A">
        <w:rPr>
          <w:sz w:val="24"/>
          <w:szCs w:val="24"/>
        </w:rPr>
        <w:t xml:space="preserve"> Maccabees 10:31. The 600 Furlongs (Stadion) is 75 miles is in 2</w:t>
      </w:r>
      <w:r w:rsidRPr="008C454A">
        <w:rPr>
          <w:sz w:val="24"/>
          <w:szCs w:val="24"/>
          <w:vertAlign w:val="superscript"/>
        </w:rPr>
        <w:t>nd</w:t>
      </w:r>
      <w:r w:rsidRPr="008C454A">
        <w:rPr>
          <w:sz w:val="24"/>
          <w:szCs w:val="24"/>
        </w:rPr>
        <w:t xml:space="preserve"> Maccabees 12:29. The 600 years is Noah when the Flood was on the Earth is in Genesis 7:6. The 600 Men fled is in Judges 20:47. The 600 Men is in 1</w:t>
      </w:r>
      <w:r w:rsidRPr="008C454A">
        <w:rPr>
          <w:sz w:val="24"/>
          <w:szCs w:val="24"/>
          <w:vertAlign w:val="superscript"/>
        </w:rPr>
        <w:t>st</w:t>
      </w:r>
      <w:r w:rsidRPr="008C454A">
        <w:rPr>
          <w:sz w:val="24"/>
          <w:szCs w:val="24"/>
        </w:rPr>
        <w:t xml:space="preserve"> Samuel 27:2; 30:9. The 600 Philistines passed on is in 1</w:t>
      </w:r>
      <w:r w:rsidRPr="008C454A">
        <w:rPr>
          <w:sz w:val="24"/>
          <w:szCs w:val="24"/>
          <w:vertAlign w:val="superscript"/>
        </w:rPr>
        <w:t>st</w:t>
      </w:r>
      <w:r w:rsidRPr="008C454A">
        <w:rPr>
          <w:sz w:val="24"/>
          <w:szCs w:val="24"/>
        </w:rPr>
        <w:t xml:space="preserve"> Samuel 29:2. The 600 Men is in 2</w:t>
      </w:r>
      <w:r w:rsidRPr="008C454A">
        <w:rPr>
          <w:sz w:val="24"/>
          <w:szCs w:val="24"/>
          <w:vertAlign w:val="superscript"/>
        </w:rPr>
        <w:t>nd</w:t>
      </w:r>
      <w:r w:rsidRPr="008C454A">
        <w:rPr>
          <w:sz w:val="24"/>
          <w:szCs w:val="24"/>
        </w:rPr>
        <w:t xml:space="preserve"> Samuel 15:18. The 600 shekels of silver ($76,800.00) is in 1</w:t>
      </w:r>
      <w:r w:rsidRPr="008C454A">
        <w:rPr>
          <w:sz w:val="24"/>
          <w:szCs w:val="24"/>
          <w:vertAlign w:val="superscript"/>
        </w:rPr>
        <w:t>st</w:t>
      </w:r>
      <w:r w:rsidRPr="008C454A">
        <w:rPr>
          <w:sz w:val="24"/>
          <w:szCs w:val="24"/>
        </w:rPr>
        <w:t xml:space="preserve"> Kings 10:29. The 600 shekels of gold ($1,152,000.00 million) by weight is 8 ounces for a royal shekel or 4 ounces for a common shekel is in 1</w:t>
      </w:r>
      <w:r w:rsidRPr="008C454A">
        <w:rPr>
          <w:sz w:val="24"/>
          <w:szCs w:val="24"/>
          <w:vertAlign w:val="superscript"/>
        </w:rPr>
        <w:t>st</w:t>
      </w:r>
      <w:r w:rsidRPr="008C454A">
        <w:rPr>
          <w:sz w:val="24"/>
          <w:szCs w:val="24"/>
        </w:rPr>
        <w:t xml:space="preserve"> Chronicles 21:25. The 600 shekels of silver ($76,800.00) for 1 Chariot is in 2</w:t>
      </w:r>
      <w:r w:rsidRPr="008C454A">
        <w:rPr>
          <w:sz w:val="24"/>
          <w:szCs w:val="24"/>
          <w:vertAlign w:val="superscript"/>
        </w:rPr>
        <w:t>nd</w:t>
      </w:r>
      <w:r w:rsidRPr="008C454A">
        <w:rPr>
          <w:sz w:val="24"/>
          <w:szCs w:val="24"/>
        </w:rPr>
        <w:t xml:space="preserve"> Chronicles 1:17. The Most Holy House of 20 cubits (36.6 feet &amp; for example a 1,600 square foot house is $276,480,000,000.00 billion) is 600 talents of fine gold ($3,456,000,000.00 billion) is in 2</w:t>
      </w:r>
      <w:r w:rsidRPr="008C454A">
        <w:rPr>
          <w:sz w:val="24"/>
          <w:szCs w:val="24"/>
          <w:vertAlign w:val="superscript"/>
        </w:rPr>
        <w:t>nd</w:t>
      </w:r>
      <w:r w:rsidRPr="008C454A">
        <w:rPr>
          <w:sz w:val="24"/>
          <w:szCs w:val="24"/>
        </w:rPr>
        <w:t xml:space="preserve"> Chronicles 3:8. The 600 Oxen is in 2</w:t>
      </w:r>
      <w:r w:rsidRPr="008C454A">
        <w:rPr>
          <w:sz w:val="24"/>
          <w:szCs w:val="24"/>
          <w:vertAlign w:val="superscript"/>
        </w:rPr>
        <w:t>nd</w:t>
      </w:r>
      <w:r w:rsidRPr="008C454A">
        <w:rPr>
          <w:sz w:val="24"/>
          <w:szCs w:val="24"/>
        </w:rPr>
        <w:t xml:space="preserve"> Chronicles 29:33.  </w:t>
      </w:r>
    </w:p>
    <w:p w:rsidR="001F59DF" w:rsidRPr="008C454A" w:rsidRDefault="001F59DF" w:rsidP="001F59DF">
      <w:pPr>
        <w:spacing w:line="480" w:lineRule="auto"/>
        <w:ind w:left="8640" w:hanging="8640"/>
        <w:jc w:val="center"/>
        <w:rPr>
          <w:b/>
          <w:sz w:val="24"/>
          <w:szCs w:val="24"/>
        </w:rPr>
      </w:pPr>
      <w:r w:rsidRPr="008C454A">
        <w:rPr>
          <w:b/>
          <w:sz w:val="24"/>
          <w:szCs w:val="24"/>
        </w:rPr>
        <w:t>THE NUMBER SIX-HUNDRED &amp; TWENTY ONE</w:t>
      </w:r>
    </w:p>
    <w:p w:rsidR="001F59DF" w:rsidRPr="008C454A" w:rsidRDefault="001F59DF" w:rsidP="001F59DF">
      <w:pPr>
        <w:spacing w:line="480" w:lineRule="auto"/>
        <w:jc w:val="both"/>
        <w:rPr>
          <w:sz w:val="24"/>
          <w:szCs w:val="24"/>
        </w:rPr>
      </w:pPr>
      <w:r w:rsidRPr="008C454A">
        <w:rPr>
          <w:sz w:val="24"/>
          <w:szCs w:val="24"/>
        </w:rPr>
        <w:t>The Number 621 represents the completion &amp; perfection in the Holy Bible. The 621 Sons of Cirama &amp; Gabdes is in 1</w:t>
      </w:r>
      <w:r w:rsidRPr="008C454A">
        <w:rPr>
          <w:sz w:val="24"/>
          <w:szCs w:val="24"/>
          <w:vertAlign w:val="superscript"/>
        </w:rPr>
        <w:t>st</w:t>
      </w:r>
      <w:r w:rsidRPr="008C454A">
        <w:rPr>
          <w:sz w:val="24"/>
          <w:szCs w:val="24"/>
        </w:rPr>
        <w:t xml:space="preserve"> Esdras 5:20. The 621 Children of Ramah &amp; Geba is in Ezra 2:26 &amp; Nehemiah 7:30.  </w:t>
      </w:r>
    </w:p>
    <w:p w:rsidR="001F59DF" w:rsidRPr="008C454A" w:rsidRDefault="001F59DF" w:rsidP="001F59DF">
      <w:pPr>
        <w:spacing w:line="480" w:lineRule="auto"/>
        <w:jc w:val="center"/>
        <w:rPr>
          <w:b/>
          <w:sz w:val="24"/>
          <w:szCs w:val="24"/>
        </w:rPr>
      </w:pPr>
      <w:r w:rsidRPr="008C454A">
        <w:rPr>
          <w:b/>
          <w:sz w:val="24"/>
          <w:szCs w:val="24"/>
        </w:rPr>
        <w:t xml:space="preserve">THE NUMBER SIX-HUNDRED &amp; TWENTY THREE </w:t>
      </w:r>
    </w:p>
    <w:p w:rsidR="001F59DF" w:rsidRPr="008C454A" w:rsidRDefault="001F59DF" w:rsidP="001F59DF">
      <w:pPr>
        <w:spacing w:line="480" w:lineRule="auto"/>
        <w:jc w:val="both"/>
        <w:rPr>
          <w:sz w:val="24"/>
          <w:szCs w:val="24"/>
        </w:rPr>
      </w:pPr>
      <w:r w:rsidRPr="008C454A">
        <w:rPr>
          <w:sz w:val="24"/>
          <w:szCs w:val="24"/>
        </w:rPr>
        <w:t>The Number 623 represents the completion &amp; perfection in the Holy Bible. The 623 Sons of Bebai is in 1</w:t>
      </w:r>
      <w:r w:rsidRPr="008C454A">
        <w:rPr>
          <w:sz w:val="24"/>
          <w:szCs w:val="24"/>
          <w:vertAlign w:val="superscript"/>
        </w:rPr>
        <w:t>st</w:t>
      </w:r>
      <w:r w:rsidRPr="008C454A">
        <w:rPr>
          <w:sz w:val="24"/>
          <w:szCs w:val="24"/>
        </w:rPr>
        <w:t xml:space="preserve"> Esdras 5:13 &amp; Ezra 2:11.</w:t>
      </w:r>
    </w:p>
    <w:p w:rsidR="001F59DF" w:rsidRPr="008C454A" w:rsidRDefault="001F59DF" w:rsidP="001F59DF">
      <w:pPr>
        <w:spacing w:line="480" w:lineRule="auto"/>
        <w:jc w:val="center"/>
        <w:rPr>
          <w:sz w:val="24"/>
          <w:szCs w:val="24"/>
        </w:rPr>
      </w:pPr>
      <w:r w:rsidRPr="008C454A">
        <w:rPr>
          <w:b/>
          <w:sz w:val="24"/>
          <w:szCs w:val="24"/>
        </w:rPr>
        <w:t>THE NUMBER SIX-HUNDRED &amp; TWENTY EIGHT</w:t>
      </w:r>
    </w:p>
    <w:p w:rsidR="001F59DF" w:rsidRPr="008C454A" w:rsidRDefault="001F59DF" w:rsidP="001F59DF">
      <w:pPr>
        <w:spacing w:line="480" w:lineRule="auto"/>
        <w:jc w:val="both"/>
        <w:rPr>
          <w:sz w:val="24"/>
          <w:szCs w:val="24"/>
        </w:rPr>
      </w:pPr>
      <w:r w:rsidRPr="008C454A">
        <w:rPr>
          <w:sz w:val="24"/>
          <w:szCs w:val="24"/>
        </w:rPr>
        <w:t xml:space="preserve">The Number 628 represents the completion &amp; perfection in the Holy Bible. The 628 Children of Bebai is in Nehemiah 7:16.  </w:t>
      </w:r>
    </w:p>
    <w:p w:rsidR="001F59DF" w:rsidRPr="008C454A" w:rsidRDefault="001F59DF" w:rsidP="001F59DF">
      <w:pPr>
        <w:spacing w:line="480" w:lineRule="auto"/>
        <w:jc w:val="center"/>
        <w:rPr>
          <w:sz w:val="24"/>
          <w:szCs w:val="24"/>
        </w:rPr>
      </w:pPr>
      <w:r w:rsidRPr="008C454A">
        <w:rPr>
          <w:b/>
          <w:sz w:val="24"/>
          <w:szCs w:val="24"/>
        </w:rPr>
        <w:t>THE NUMBER SIX HUNDRED &amp; FORTY TWO</w:t>
      </w:r>
    </w:p>
    <w:p w:rsidR="001F59DF" w:rsidRPr="008C454A" w:rsidRDefault="001F59DF" w:rsidP="001F59DF">
      <w:pPr>
        <w:spacing w:line="480" w:lineRule="auto"/>
        <w:jc w:val="both"/>
        <w:rPr>
          <w:sz w:val="24"/>
          <w:szCs w:val="24"/>
        </w:rPr>
      </w:pPr>
      <w:r w:rsidRPr="008C454A">
        <w:rPr>
          <w:sz w:val="24"/>
          <w:szCs w:val="24"/>
        </w:rPr>
        <w:t xml:space="preserve">The Number 642 represents the completion &amp; perfection in the Holy Bible. The 642 Children of Bani is in Ezra 2:10. The 642 Children of Delaiah, of Tobiah &amp; of Nekoda is in Nehemiah 7:62. </w:t>
      </w:r>
    </w:p>
    <w:p w:rsidR="001F59DF" w:rsidRPr="008C454A" w:rsidRDefault="001F59DF" w:rsidP="001F59DF">
      <w:pPr>
        <w:spacing w:line="480" w:lineRule="auto"/>
        <w:jc w:val="center"/>
        <w:rPr>
          <w:b/>
          <w:sz w:val="24"/>
          <w:szCs w:val="24"/>
        </w:rPr>
      </w:pPr>
      <w:r w:rsidRPr="008C454A">
        <w:rPr>
          <w:b/>
          <w:sz w:val="24"/>
          <w:szCs w:val="24"/>
        </w:rPr>
        <w:t xml:space="preserve">THE NUMBER SIX-HUNDRED &amp; FORTY EIGHT </w:t>
      </w:r>
    </w:p>
    <w:p w:rsidR="001F59DF" w:rsidRPr="008C454A" w:rsidRDefault="001F59DF" w:rsidP="001F59DF">
      <w:pPr>
        <w:spacing w:line="480" w:lineRule="auto"/>
        <w:jc w:val="both"/>
        <w:rPr>
          <w:sz w:val="24"/>
          <w:szCs w:val="24"/>
        </w:rPr>
      </w:pPr>
      <w:r w:rsidRPr="008C454A">
        <w:rPr>
          <w:sz w:val="24"/>
          <w:szCs w:val="24"/>
        </w:rPr>
        <w:t>The Number 648 represents the completion &amp; perfection in the Holy Bible. The 648 Sons of Bani is in 1</w:t>
      </w:r>
      <w:r w:rsidRPr="008C454A">
        <w:rPr>
          <w:sz w:val="24"/>
          <w:szCs w:val="24"/>
          <w:vertAlign w:val="superscript"/>
        </w:rPr>
        <w:t>st</w:t>
      </w:r>
      <w:r w:rsidRPr="008C454A">
        <w:rPr>
          <w:sz w:val="24"/>
          <w:szCs w:val="24"/>
        </w:rPr>
        <w:t xml:space="preserve"> Esdras 5:12. The 648 Children of Binnui is in Nehemiah 7:15. </w:t>
      </w:r>
    </w:p>
    <w:p w:rsidR="001F59DF" w:rsidRPr="008C454A" w:rsidRDefault="001F59DF" w:rsidP="001F59DF">
      <w:pPr>
        <w:spacing w:line="480" w:lineRule="auto"/>
        <w:ind w:left="8640" w:hanging="8640"/>
        <w:jc w:val="center"/>
        <w:rPr>
          <w:b/>
          <w:sz w:val="24"/>
          <w:szCs w:val="24"/>
        </w:rPr>
      </w:pPr>
      <w:r w:rsidRPr="008C454A">
        <w:rPr>
          <w:b/>
          <w:sz w:val="24"/>
          <w:szCs w:val="24"/>
        </w:rPr>
        <w:t>THE NUMBER SIX-HUNDRED &amp; FIFTY</w:t>
      </w:r>
    </w:p>
    <w:p w:rsidR="001F59DF" w:rsidRPr="008C454A" w:rsidRDefault="001F59DF" w:rsidP="001F59DF">
      <w:pPr>
        <w:spacing w:line="480" w:lineRule="auto"/>
        <w:jc w:val="both"/>
        <w:rPr>
          <w:sz w:val="24"/>
          <w:szCs w:val="24"/>
        </w:rPr>
      </w:pPr>
      <w:r w:rsidRPr="008C454A">
        <w:rPr>
          <w:sz w:val="24"/>
          <w:szCs w:val="24"/>
        </w:rPr>
        <w:t>The Number 650 represents the completion &amp; perfection in the Holy Bible. The 5 Silver Chargers is 650 shekels ($83,200.00) is in Numbers 7:13, 19, 25, 31, 37, 43, 49, 55, 61, 67, 73, 79. The 650 Talents of Silver ($249,600,000.00 million) is in 1</w:t>
      </w:r>
      <w:r w:rsidRPr="008C454A">
        <w:rPr>
          <w:sz w:val="24"/>
          <w:szCs w:val="24"/>
          <w:vertAlign w:val="superscript"/>
        </w:rPr>
        <w:t>st</w:t>
      </w:r>
      <w:r w:rsidRPr="008C454A">
        <w:rPr>
          <w:sz w:val="24"/>
          <w:szCs w:val="24"/>
        </w:rPr>
        <w:t xml:space="preserve"> Esdras 8:56 &amp; Ezra 8:26.   </w:t>
      </w:r>
    </w:p>
    <w:p w:rsidR="001F59DF" w:rsidRPr="008C454A" w:rsidRDefault="001F59DF" w:rsidP="001F59DF">
      <w:pPr>
        <w:spacing w:line="480" w:lineRule="auto"/>
        <w:jc w:val="center"/>
        <w:rPr>
          <w:b/>
          <w:sz w:val="24"/>
          <w:szCs w:val="24"/>
        </w:rPr>
      </w:pPr>
      <w:r w:rsidRPr="008C454A">
        <w:rPr>
          <w:b/>
          <w:sz w:val="24"/>
          <w:szCs w:val="24"/>
        </w:rPr>
        <w:t xml:space="preserve">THE NUMBER SIX-HUNDRED &amp; FIFTY TWO </w:t>
      </w:r>
    </w:p>
    <w:p w:rsidR="001F59DF" w:rsidRPr="008C454A" w:rsidRDefault="001F59DF" w:rsidP="001F59DF">
      <w:pPr>
        <w:spacing w:line="480" w:lineRule="auto"/>
        <w:jc w:val="both"/>
        <w:rPr>
          <w:sz w:val="24"/>
          <w:szCs w:val="24"/>
        </w:rPr>
      </w:pPr>
      <w:r w:rsidRPr="008C454A">
        <w:rPr>
          <w:sz w:val="24"/>
          <w:szCs w:val="24"/>
        </w:rPr>
        <w:t>The Number 652 represents the completion &amp; perfection in the Holy Bible. The 652 Sons of Israel is in 1</w:t>
      </w:r>
      <w:r w:rsidRPr="008C454A">
        <w:rPr>
          <w:sz w:val="24"/>
          <w:szCs w:val="24"/>
          <w:vertAlign w:val="superscript"/>
        </w:rPr>
        <w:t>st</w:t>
      </w:r>
      <w:r w:rsidRPr="008C454A">
        <w:rPr>
          <w:sz w:val="24"/>
          <w:szCs w:val="24"/>
        </w:rPr>
        <w:t xml:space="preserve"> Esdras 5:37. The 652 Children of Delaiah, of Tobiah, and of Nekoda is in Ezra 2:60. The 652 Children of Arah is in Nehemiah 7:10. </w:t>
      </w:r>
    </w:p>
    <w:p w:rsidR="001F59DF" w:rsidRPr="008C454A" w:rsidRDefault="001F59DF" w:rsidP="001F59DF">
      <w:pPr>
        <w:spacing w:line="480" w:lineRule="auto"/>
        <w:jc w:val="center"/>
        <w:rPr>
          <w:sz w:val="24"/>
          <w:szCs w:val="24"/>
        </w:rPr>
      </w:pPr>
      <w:r w:rsidRPr="008C454A">
        <w:rPr>
          <w:b/>
          <w:sz w:val="24"/>
          <w:szCs w:val="24"/>
        </w:rPr>
        <w:t>THE NUMBER SIX-HUNDRED &amp; FIFTY FIVE</w:t>
      </w:r>
    </w:p>
    <w:p w:rsidR="001F59DF" w:rsidRPr="008C454A" w:rsidRDefault="001F59DF" w:rsidP="001F59DF">
      <w:pPr>
        <w:spacing w:line="480" w:lineRule="auto"/>
        <w:jc w:val="both"/>
        <w:rPr>
          <w:sz w:val="24"/>
          <w:szCs w:val="24"/>
        </w:rPr>
      </w:pPr>
      <w:r w:rsidRPr="008C454A">
        <w:rPr>
          <w:sz w:val="24"/>
          <w:szCs w:val="24"/>
        </w:rPr>
        <w:t xml:space="preserve">The Number 655 represents the completion &amp; perfection in the Holy Bible. The 655 Children of Adin is in Nehemiah 7:20. </w:t>
      </w:r>
    </w:p>
    <w:p w:rsidR="001F59DF" w:rsidRPr="008C454A" w:rsidRDefault="001F59DF" w:rsidP="001F59DF">
      <w:pPr>
        <w:spacing w:line="480" w:lineRule="auto"/>
        <w:ind w:left="8640" w:hanging="8640"/>
        <w:jc w:val="center"/>
        <w:rPr>
          <w:b/>
          <w:sz w:val="24"/>
          <w:szCs w:val="24"/>
        </w:rPr>
      </w:pPr>
      <w:r w:rsidRPr="008C454A">
        <w:rPr>
          <w:b/>
          <w:sz w:val="24"/>
          <w:szCs w:val="24"/>
        </w:rPr>
        <w:t>THE NUMBER SIX-HUNDRED &amp; SIXTY SIX</w:t>
      </w:r>
    </w:p>
    <w:p w:rsidR="001F59DF" w:rsidRPr="008C454A" w:rsidRDefault="001F59DF" w:rsidP="001F59DF">
      <w:pPr>
        <w:spacing w:before="240" w:line="480" w:lineRule="auto"/>
        <w:jc w:val="both"/>
        <w:rPr>
          <w:sz w:val="24"/>
          <w:szCs w:val="24"/>
        </w:rPr>
      </w:pPr>
      <w:r w:rsidRPr="008C454A">
        <w:rPr>
          <w:sz w:val="24"/>
          <w:szCs w:val="24"/>
        </w:rPr>
        <w:t>The Number 666 represents the completion &amp; perfection in the Holy Bible. The 666 talents of gold ($3,836,160,000.00 billion) for 1 year [the completion of 40 years is $1,534,466,400,000.00 trillion] is in 1</w:t>
      </w:r>
      <w:r w:rsidRPr="008C454A">
        <w:rPr>
          <w:sz w:val="24"/>
          <w:szCs w:val="24"/>
          <w:vertAlign w:val="superscript"/>
        </w:rPr>
        <w:t>st</w:t>
      </w:r>
      <w:r w:rsidRPr="008C454A">
        <w:rPr>
          <w:sz w:val="24"/>
          <w:szCs w:val="24"/>
        </w:rPr>
        <w:t xml:space="preserve"> Kings 10:14 &amp; 2</w:t>
      </w:r>
      <w:r w:rsidRPr="008C454A">
        <w:rPr>
          <w:sz w:val="24"/>
          <w:szCs w:val="24"/>
          <w:vertAlign w:val="superscript"/>
        </w:rPr>
        <w:t>nd</w:t>
      </w:r>
      <w:r w:rsidRPr="008C454A">
        <w:rPr>
          <w:sz w:val="24"/>
          <w:szCs w:val="24"/>
        </w:rPr>
        <w:t xml:space="preserve"> Chronicles 9:13. The 666 Children of Adonikam is in Ezra 2:13. The Wisdom of the Sexual DNA-666 of the Antichrist is in Revelation 13:18.   </w:t>
      </w:r>
    </w:p>
    <w:p w:rsidR="001F59DF" w:rsidRPr="008C454A" w:rsidRDefault="001F59DF" w:rsidP="001F59DF">
      <w:pPr>
        <w:spacing w:line="480" w:lineRule="auto"/>
        <w:ind w:left="8640" w:hanging="8640"/>
        <w:jc w:val="center"/>
        <w:rPr>
          <w:b/>
          <w:sz w:val="24"/>
          <w:szCs w:val="24"/>
        </w:rPr>
      </w:pPr>
      <w:r w:rsidRPr="008C454A">
        <w:rPr>
          <w:b/>
          <w:sz w:val="24"/>
          <w:szCs w:val="24"/>
        </w:rPr>
        <w:t>THE NUMBER SIX-HUNDRED &amp; SIXTY SEVEN</w:t>
      </w:r>
    </w:p>
    <w:p w:rsidR="001F59DF" w:rsidRPr="008C454A" w:rsidRDefault="001F59DF" w:rsidP="001F59DF">
      <w:pPr>
        <w:spacing w:before="240" w:line="480" w:lineRule="auto"/>
        <w:jc w:val="both"/>
        <w:rPr>
          <w:sz w:val="24"/>
          <w:szCs w:val="24"/>
        </w:rPr>
      </w:pPr>
      <w:r w:rsidRPr="008C454A">
        <w:rPr>
          <w:sz w:val="24"/>
          <w:szCs w:val="24"/>
        </w:rPr>
        <w:t>The Number 667 represents the completion &amp; perfection in the Holy Bible. The 667 Sons of Adonikam is in 1</w:t>
      </w:r>
      <w:r w:rsidRPr="008C454A">
        <w:rPr>
          <w:sz w:val="24"/>
          <w:szCs w:val="24"/>
          <w:vertAlign w:val="superscript"/>
        </w:rPr>
        <w:t>st</w:t>
      </w:r>
      <w:r w:rsidRPr="008C454A">
        <w:rPr>
          <w:sz w:val="24"/>
          <w:szCs w:val="24"/>
        </w:rPr>
        <w:t xml:space="preserve"> Esdras 5:14 &amp; Nehemiah 7:18. </w:t>
      </w:r>
    </w:p>
    <w:p w:rsidR="001F59DF" w:rsidRPr="008C454A" w:rsidRDefault="001F59DF" w:rsidP="001F59DF">
      <w:pPr>
        <w:spacing w:line="480" w:lineRule="auto"/>
        <w:jc w:val="center"/>
        <w:rPr>
          <w:b/>
          <w:sz w:val="24"/>
          <w:szCs w:val="24"/>
        </w:rPr>
      </w:pPr>
      <w:r w:rsidRPr="008C454A">
        <w:rPr>
          <w:b/>
          <w:sz w:val="24"/>
          <w:szCs w:val="24"/>
        </w:rPr>
        <w:t xml:space="preserve">THE NUMBER SIX HUNDRED &amp; SEVENTY FIVE   </w:t>
      </w:r>
    </w:p>
    <w:p w:rsidR="001F59DF" w:rsidRPr="008C454A" w:rsidRDefault="001F59DF" w:rsidP="001F59DF">
      <w:pPr>
        <w:spacing w:before="240" w:line="480" w:lineRule="auto"/>
        <w:jc w:val="both"/>
        <w:rPr>
          <w:sz w:val="24"/>
          <w:szCs w:val="24"/>
        </w:rPr>
      </w:pPr>
      <w:r w:rsidRPr="008C454A">
        <w:rPr>
          <w:sz w:val="24"/>
          <w:szCs w:val="24"/>
        </w:rPr>
        <w:t xml:space="preserve">The Number 675 represents the completion &amp; perfection in the Holy Bible. The 675 of the Lord’s Tribute of the Sheep is in Numbers 31:37. </w:t>
      </w:r>
    </w:p>
    <w:p w:rsidR="001F59DF" w:rsidRPr="008C454A" w:rsidRDefault="001F59DF" w:rsidP="001F59DF">
      <w:pPr>
        <w:spacing w:line="480" w:lineRule="auto"/>
        <w:jc w:val="center"/>
        <w:rPr>
          <w:b/>
          <w:sz w:val="24"/>
          <w:szCs w:val="24"/>
        </w:rPr>
      </w:pPr>
      <w:r w:rsidRPr="008C454A">
        <w:rPr>
          <w:b/>
          <w:sz w:val="24"/>
          <w:szCs w:val="24"/>
        </w:rPr>
        <w:t xml:space="preserve">THE NUMBER SIX HUNDRED &amp; NINETY  </w:t>
      </w:r>
    </w:p>
    <w:p w:rsidR="001F59DF" w:rsidRPr="008C454A" w:rsidRDefault="001F59DF" w:rsidP="001F59DF">
      <w:pPr>
        <w:spacing w:before="240" w:line="480" w:lineRule="auto"/>
        <w:jc w:val="both"/>
        <w:rPr>
          <w:sz w:val="24"/>
          <w:szCs w:val="24"/>
        </w:rPr>
      </w:pPr>
      <w:r w:rsidRPr="008C454A">
        <w:rPr>
          <w:sz w:val="24"/>
          <w:szCs w:val="24"/>
        </w:rPr>
        <w:t>The Number 690 represents the completion &amp; perfection in the Holy Bible. The 690 Sons &amp; Brethren is in 1</w:t>
      </w:r>
      <w:r w:rsidRPr="008C454A">
        <w:rPr>
          <w:sz w:val="24"/>
          <w:szCs w:val="24"/>
          <w:vertAlign w:val="superscript"/>
        </w:rPr>
        <w:t>st</w:t>
      </w:r>
      <w:r w:rsidRPr="008C454A">
        <w:rPr>
          <w:sz w:val="24"/>
          <w:szCs w:val="24"/>
        </w:rPr>
        <w:t xml:space="preserve"> Chronicles 9:6. </w:t>
      </w:r>
    </w:p>
    <w:p w:rsidR="001F59DF" w:rsidRPr="008C454A" w:rsidRDefault="001F59DF" w:rsidP="001F59DF">
      <w:pPr>
        <w:spacing w:line="480" w:lineRule="auto"/>
        <w:jc w:val="center"/>
        <w:rPr>
          <w:b/>
          <w:sz w:val="24"/>
          <w:szCs w:val="24"/>
        </w:rPr>
      </w:pPr>
      <w:r w:rsidRPr="008C454A">
        <w:rPr>
          <w:b/>
          <w:sz w:val="24"/>
          <w:szCs w:val="24"/>
        </w:rPr>
        <w:t xml:space="preserve">THE NUMBER SEVEN-HUNDRED  </w:t>
      </w:r>
    </w:p>
    <w:p w:rsidR="001F59DF" w:rsidRPr="008C454A" w:rsidRDefault="001F59DF" w:rsidP="001F59DF">
      <w:pPr>
        <w:spacing w:line="480" w:lineRule="auto"/>
        <w:jc w:val="both"/>
        <w:rPr>
          <w:sz w:val="24"/>
          <w:szCs w:val="24"/>
        </w:rPr>
      </w:pPr>
      <w:r w:rsidRPr="008C454A">
        <w:rPr>
          <w:sz w:val="24"/>
          <w:szCs w:val="24"/>
        </w:rPr>
        <w:t>The Number 700 represents the completion &amp; perfection in the Holy Bible. The 700 Left-Handed Chosen Men is in Judges 20:16. The Captain’s Host is in 1</w:t>
      </w:r>
      <w:r w:rsidRPr="008C454A">
        <w:rPr>
          <w:sz w:val="24"/>
          <w:szCs w:val="24"/>
          <w:vertAlign w:val="superscript"/>
        </w:rPr>
        <w:t>st</w:t>
      </w:r>
      <w:r w:rsidRPr="008C454A">
        <w:rPr>
          <w:sz w:val="24"/>
          <w:szCs w:val="24"/>
        </w:rPr>
        <w:t xml:space="preserve"> Samuel 22:7. The 700 Philistines passed on is in 1</w:t>
      </w:r>
      <w:r w:rsidRPr="008C454A">
        <w:rPr>
          <w:sz w:val="24"/>
          <w:szCs w:val="24"/>
          <w:vertAlign w:val="superscript"/>
        </w:rPr>
        <w:t>st</w:t>
      </w:r>
      <w:r w:rsidRPr="008C454A">
        <w:rPr>
          <w:sz w:val="24"/>
          <w:szCs w:val="24"/>
        </w:rPr>
        <w:t xml:space="preserve"> Samuel 29:2. The 700 Calves is in 1</w:t>
      </w:r>
      <w:r w:rsidRPr="008C454A">
        <w:rPr>
          <w:sz w:val="24"/>
          <w:szCs w:val="24"/>
          <w:vertAlign w:val="superscript"/>
        </w:rPr>
        <w:t>st</w:t>
      </w:r>
      <w:r w:rsidRPr="008C454A">
        <w:rPr>
          <w:sz w:val="24"/>
          <w:szCs w:val="24"/>
        </w:rPr>
        <w:t xml:space="preserve"> Esdras 1:9. The 700 Children of Pira is in 1</w:t>
      </w:r>
      <w:r w:rsidRPr="008C454A">
        <w:rPr>
          <w:sz w:val="24"/>
          <w:szCs w:val="24"/>
          <w:vertAlign w:val="superscript"/>
        </w:rPr>
        <w:t>st</w:t>
      </w:r>
      <w:r w:rsidRPr="008C454A">
        <w:rPr>
          <w:sz w:val="24"/>
          <w:szCs w:val="24"/>
        </w:rPr>
        <w:t xml:space="preserve"> Esdras 5:19. The 700 Chosen Men Left-handed is in Judges 20:15, 16. The 700 Reserve Horsemen is in 2</w:t>
      </w:r>
      <w:r w:rsidRPr="008C454A">
        <w:rPr>
          <w:sz w:val="24"/>
          <w:szCs w:val="24"/>
          <w:vertAlign w:val="superscript"/>
        </w:rPr>
        <w:t>nd</w:t>
      </w:r>
      <w:r w:rsidRPr="008C454A">
        <w:rPr>
          <w:sz w:val="24"/>
          <w:szCs w:val="24"/>
        </w:rPr>
        <w:t xml:space="preserve"> Samuel 8:4. The 700 Men slain on Chariots is in 2</w:t>
      </w:r>
      <w:r w:rsidRPr="008C454A">
        <w:rPr>
          <w:sz w:val="24"/>
          <w:szCs w:val="24"/>
          <w:vertAlign w:val="superscript"/>
        </w:rPr>
        <w:t>nd</w:t>
      </w:r>
      <w:r w:rsidRPr="008C454A">
        <w:rPr>
          <w:sz w:val="24"/>
          <w:szCs w:val="24"/>
        </w:rPr>
        <w:t xml:space="preserve"> Samuel 10:18. The 700 Wives of Solomon is in 1</w:t>
      </w:r>
      <w:r w:rsidRPr="008C454A">
        <w:rPr>
          <w:sz w:val="24"/>
          <w:szCs w:val="24"/>
          <w:vertAlign w:val="superscript"/>
        </w:rPr>
        <w:t>st</w:t>
      </w:r>
      <w:r w:rsidRPr="008C454A">
        <w:rPr>
          <w:sz w:val="24"/>
          <w:szCs w:val="24"/>
        </w:rPr>
        <w:t xml:space="preserve"> Kings 11:3. The 700 Men is in 2</w:t>
      </w:r>
      <w:r w:rsidRPr="008C454A">
        <w:rPr>
          <w:sz w:val="24"/>
          <w:szCs w:val="24"/>
          <w:vertAlign w:val="superscript"/>
        </w:rPr>
        <w:t>nd</w:t>
      </w:r>
      <w:r w:rsidRPr="008C454A">
        <w:rPr>
          <w:sz w:val="24"/>
          <w:szCs w:val="24"/>
        </w:rPr>
        <w:t xml:space="preserve"> Kings 3:26. The 700 Oxen is in 2</w:t>
      </w:r>
      <w:r w:rsidRPr="008C454A">
        <w:rPr>
          <w:sz w:val="24"/>
          <w:szCs w:val="24"/>
          <w:vertAlign w:val="superscript"/>
        </w:rPr>
        <w:t>nd</w:t>
      </w:r>
      <w:r w:rsidRPr="008C454A">
        <w:rPr>
          <w:sz w:val="24"/>
          <w:szCs w:val="24"/>
        </w:rPr>
        <w:t xml:space="preserve"> Chronicles 15:11. The 700 Calves is in 1</w:t>
      </w:r>
      <w:r w:rsidRPr="008C454A">
        <w:rPr>
          <w:sz w:val="24"/>
          <w:szCs w:val="24"/>
          <w:vertAlign w:val="superscript"/>
        </w:rPr>
        <w:t>st</w:t>
      </w:r>
      <w:r w:rsidRPr="008C454A">
        <w:rPr>
          <w:sz w:val="24"/>
          <w:szCs w:val="24"/>
        </w:rPr>
        <w:t xml:space="preserve"> Esdras 1:9.  </w:t>
      </w:r>
    </w:p>
    <w:p w:rsidR="001F59DF" w:rsidRPr="008C454A" w:rsidRDefault="001F59DF" w:rsidP="001F59DF">
      <w:pPr>
        <w:spacing w:line="480" w:lineRule="auto"/>
        <w:jc w:val="center"/>
        <w:rPr>
          <w:b/>
          <w:sz w:val="24"/>
          <w:szCs w:val="24"/>
        </w:rPr>
      </w:pPr>
      <w:r w:rsidRPr="008C454A">
        <w:rPr>
          <w:b/>
          <w:sz w:val="24"/>
          <w:szCs w:val="24"/>
        </w:rPr>
        <w:t xml:space="preserve">THE NUMBER SEVEN-HUNDRED &amp; FIVE </w:t>
      </w:r>
    </w:p>
    <w:p w:rsidR="001F59DF" w:rsidRPr="008C454A" w:rsidRDefault="001F59DF" w:rsidP="001F59DF">
      <w:pPr>
        <w:spacing w:line="480" w:lineRule="auto"/>
        <w:jc w:val="both"/>
        <w:rPr>
          <w:sz w:val="24"/>
          <w:szCs w:val="24"/>
        </w:rPr>
      </w:pPr>
      <w:r w:rsidRPr="008C454A">
        <w:rPr>
          <w:sz w:val="24"/>
          <w:szCs w:val="24"/>
        </w:rPr>
        <w:t>The Number 705 represents the completion &amp; perfection in the Holy Bible. The 705 Sons of Corbe is in 1</w:t>
      </w:r>
      <w:r w:rsidRPr="008C454A">
        <w:rPr>
          <w:sz w:val="24"/>
          <w:szCs w:val="24"/>
          <w:vertAlign w:val="superscript"/>
        </w:rPr>
        <w:t>st</w:t>
      </w:r>
      <w:r w:rsidRPr="008C454A">
        <w:rPr>
          <w:sz w:val="24"/>
          <w:szCs w:val="24"/>
        </w:rPr>
        <w:t xml:space="preserve"> Esdras 5:12. </w:t>
      </w:r>
    </w:p>
    <w:p w:rsidR="001F59DF" w:rsidRPr="008C454A" w:rsidRDefault="001F59DF" w:rsidP="001F59DF">
      <w:pPr>
        <w:spacing w:line="480" w:lineRule="auto"/>
        <w:jc w:val="center"/>
        <w:rPr>
          <w:b/>
          <w:sz w:val="24"/>
          <w:szCs w:val="24"/>
        </w:rPr>
      </w:pPr>
      <w:r w:rsidRPr="008C454A">
        <w:rPr>
          <w:b/>
          <w:sz w:val="24"/>
          <w:szCs w:val="24"/>
        </w:rPr>
        <w:t xml:space="preserve">THE NUMBER SEVEN HUNDRED &amp; TWENTY ONE   </w:t>
      </w:r>
    </w:p>
    <w:p w:rsidR="001F59DF" w:rsidRPr="008C454A" w:rsidRDefault="001F59DF" w:rsidP="001F59DF">
      <w:pPr>
        <w:spacing w:line="480" w:lineRule="auto"/>
        <w:jc w:val="both"/>
        <w:rPr>
          <w:sz w:val="24"/>
          <w:szCs w:val="24"/>
        </w:rPr>
      </w:pPr>
      <w:r w:rsidRPr="008C454A">
        <w:rPr>
          <w:sz w:val="24"/>
          <w:szCs w:val="24"/>
        </w:rPr>
        <w:t>The Number 721 represents the completion &amp; perfection in the Holy Bible. The 721 Children of Lod, Hadid and Ono is in Nehemiah 7:37.</w:t>
      </w:r>
    </w:p>
    <w:p w:rsidR="001F59DF" w:rsidRPr="008C454A" w:rsidRDefault="001F59DF" w:rsidP="001F59DF">
      <w:pPr>
        <w:spacing w:line="480" w:lineRule="auto"/>
        <w:jc w:val="center"/>
        <w:rPr>
          <w:b/>
          <w:sz w:val="24"/>
          <w:szCs w:val="24"/>
        </w:rPr>
      </w:pPr>
      <w:r w:rsidRPr="008C454A">
        <w:rPr>
          <w:b/>
          <w:sz w:val="24"/>
          <w:szCs w:val="24"/>
        </w:rPr>
        <w:t xml:space="preserve">THE NUMBER SEVEN HUNDRED &amp; TWENTY FIVE   </w:t>
      </w:r>
    </w:p>
    <w:p w:rsidR="001F59DF" w:rsidRPr="008C454A" w:rsidRDefault="001F59DF" w:rsidP="001F59DF">
      <w:pPr>
        <w:spacing w:line="480" w:lineRule="auto"/>
        <w:jc w:val="both"/>
        <w:rPr>
          <w:sz w:val="24"/>
          <w:szCs w:val="24"/>
        </w:rPr>
      </w:pPr>
      <w:r w:rsidRPr="008C454A">
        <w:rPr>
          <w:sz w:val="24"/>
          <w:szCs w:val="24"/>
        </w:rPr>
        <w:t>The Number 725 represents the completion &amp; perfection in the Holy Bible. The 725 Sons of Calamolalus is in 1</w:t>
      </w:r>
      <w:r w:rsidRPr="008C454A">
        <w:rPr>
          <w:sz w:val="24"/>
          <w:szCs w:val="24"/>
          <w:vertAlign w:val="superscript"/>
        </w:rPr>
        <w:t>st</w:t>
      </w:r>
      <w:r w:rsidRPr="008C454A">
        <w:rPr>
          <w:sz w:val="24"/>
          <w:szCs w:val="24"/>
        </w:rPr>
        <w:t xml:space="preserve"> Esdras 5:22. The 725 Children of Lod, Hadid and Ono is in Ezra 2:33.  </w:t>
      </w:r>
    </w:p>
    <w:p w:rsidR="001F59DF" w:rsidRPr="008C454A" w:rsidRDefault="001F59DF" w:rsidP="001F59DF">
      <w:pPr>
        <w:spacing w:line="480" w:lineRule="auto"/>
        <w:jc w:val="center"/>
        <w:rPr>
          <w:b/>
          <w:sz w:val="24"/>
          <w:szCs w:val="24"/>
        </w:rPr>
      </w:pPr>
      <w:r w:rsidRPr="008C454A">
        <w:rPr>
          <w:b/>
          <w:sz w:val="24"/>
          <w:szCs w:val="24"/>
        </w:rPr>
        <w:t xml:space="preserve">THE NUMBER SEVEN HUNDRED &amp; THIRTY    </w:t>
      </w:r>
    </w:p>
    <w:p w:rsidR="001F59DF" w:rsidRPr="008C454A" w:rsidRDefault="001F59DF" w:rsidP="001F59DF">
      <w:pPr>
        <w:spacing w:line="480" w:lineRule="auto"/>
        <w:rPr>
          <w:sz w:val="24"/>
          <w:szCs w:val="24"/>
        </w:rPr>
      </w:pPr>
      <w:r w:rsidRPr="008C454A">
        <w:rPr>
          <w:sz w:val="24"/>
          <w:szCs w:val="24"/>
        </w:rPr>
        <w:t xml:space="preserve">The Number 730 represents the completion &amp; perfection in the Holy Bible. The 730 shekels of gold ($1,401,600.00 million) is in Exodus 38:24.  </w:t>
      </w:r>
    </w:p>
    <w:p w:rsidR="001F59DF" w:rsidRPr="008C454A" w:rsidRDefault="001F59DF" w:rsidP="001F59DF">
      <w:pPr>
        <w:spacing w:line="480" w:lineRule="auto"/>
        <w:jc w:val="center"/>
        <w:rPr>
          <w:sz w:val="24"/>
          <w:szCs w:val="24"/>
        </w:rPr>
      </w:pPr>
      <w:r w:rsidRPr="008C454A">
        <w:rPr>
          <w:b/>
          <w:sz w:val="24"/>
          <w:szCs w:val="24"/>
        </w:rPr>
        <w:t>THE NUMBER SEVEN HUNDRED &amp; THIRTY SIX</w:t>
      </w:r>
    </w:p>
    <w:p w:rsidR="001F59DF" w:rsidRPr="008C454A" w:rsidRDefault="001F59DF" w:rsidP="001F59DF">
      <w:pPr>
        <w:spacing w:line="480" w:lineRule="auto"/>
        <w:rPr>
          <w:b/>
          <w:sz w:val="24"/>
          <w:szCs w:val="24"/>
        </w:rPr>
      </w:pPr>
      <w:r w:rsidRPr="008C454A">
        <w:rPr>
          <w:sz w:val="24"/>
          <w:szCs w:val="24"/>
        </w:rPr>
        <w:t xml:space="preserve">The Number 736 represents the completion &amp; perfection in the Holy Bible. The 736 Horses is in Ezra 2:66 &amp; Nehemiah 7:68. </w:t>
      </w:r>
    </w:p>
    <w:p w:rsidR="001F59DF" w:rsidRPr="008C454A" w:rsidRDefault="001F59DF" w:rsidP="001F59DF">
      <w:pPr>
        <w:spacing w:line="480" w:lineRule="auto"/>
        <w:jc w:val="center"/>
        <w:rPr>
          <w:b/>
          <w:sz w:val="24"/>
          <w:szCs w:val="24"/>
        </w:rPr>
      </w:pPr>
      <w:r w:rsidRPr="008C454A">
        <w:rPr>
          <w:b/>
          <w:sz w:val="24"/>
          <w:szCs w:val="24"/>
        </w:rPr>
        <w:t xml:space="preserve">THE NUMBER SEVEN HUNDRED &amp; FORTY THREE   </w:t>
      </w:r>
    </w:p>
    <w:p w:rsidR="001F59DF" w:rsidRPr="008C454A" w:rsidRDefault="001F59DF" w:rsidP="001F59DF">
      <w:pPr>
        <w:spacing w:line="480" w:lineRule="auto"/>
        <w:jc w:val="both"/>
        <w:rPr>
          <w:sz w:val="24"/>
          <w:szCs w:val="24"/>
        </w:rPr>
      </w:pPr>
      <w:r w:rsidRPr="008C454A">
        <w:rPr>
          <w:sz w:val="24"/>
          <w:szCs w:val="24"/>
        </w:rPr>
        <w:t>The Number 743 represents the completion &amp; perfection in the Holy Bible. The 743 Children of Caphira &amp; Beroth is in 1</w:t>
      </w:r>
      <w:r w:rsidRPr="008C454A">
        <w:rPr>
          <w:sz w:val="24"/>
          <w:szCs w:val="24"/>
          <w:vertAlign w:val="superscript"/>
        </w:rPr>
        <w:t>st</w:t>
      </w:r>
      <w:r w:rsidRPr="008C454A">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1F59DF" w:rsidRPr="008C454A" w:rsidRDefault="001F59DF" w:rsidP="001F59DF">
      <w:pPr>
        <w:spacing w:line="480" w:lineRule="auto"/>
        <w:jc w:val="center"/>
        <w:rPr>
          <w:sz w:val="24"/>
          <w:szCs w:val="24"/>
        </w:rPr>
      </w:pPr>
      <w:r w:rsidRPr="008C454A">
        <w:rPr>
          <w:b/>
          <w:sz w:val="24"/>
          <w:szCs w:val="24"/>
        </w:rPr>
        <w:t>THE NUMBER SEVEN-HUNDRED &amp; FORTY FIVE</w:t>
      </w:r>
    </w:p>
    <w:p w:rsidR="001F59DF" w:rsidRPr="008C454A" w:rsidRDefault="001F59DF" w:rsidP="001F59DF">
      <w:pPr>
        <w:spacing w:line="480" w:lineRule="auto"/>
        <w:jc w:val="both"/>
        <w:rPr>
          <w:sz w:val="24"/>
          <w:szCs w:val="24"/>
        </w:rPr>
      </w:pPr>
      <w:r w:rsidRPr="008C454A">
        <w:rPr>
          <w:sz w:val="24"/>
          <w:szCs w:val="24"/>
        </w:rPr>
        <w:t xml:space="preserve">The Number 745 represents the completion &amp; perfection in the Holy Bible. The 745 Persons Captive is in Jeremiah 52:30. </w:t>
      </w:r>
    </w:p>
    <w:p w:rsidR="001F59DF" w:rsidRPr="008C454A" w:rsidRDefault="001F59DF" w:rsidP="001F59DF">
      <w:pPr>
        <w:spacing w:line="480" w:lineRule="auto"/>
        <w:jc w:val="center"/>
        <w:rPr>
          <w:b/>
          <w:sz w:val="24"/>
          <w:szCs w:val="24"/>
        </w:rPr>
      </w:pPr>
      <w:r w:rsidRPr="008C454A">
        <w:rPr>
          <w:b/>
          <w:sz w:val="24"/>
          <w:szCs w:val="24"/>
        </w:rPr>
        <w:t xml:space="preserve">THE NUMBER SEVEN-HUNDRED &amp; FIFTY  </w:t>
      </w:r>
    </w:p>
    <w:p w:rsidR="001F59DF" w:rsidRPr="008C454A" w:rsidRDefault="001F59DF" w:rsidP="001F59DF">
      <w:pPr>
        <w:spacing w:line="480" w:lineRule="auto"/>
        <w:jc w:val="both"/>
        <w:rPr>
          <w:sz w:val="24"/>
          <w:szCs w:val="24"/>
        </w:rPr>
      </w:pPr>
      <w:r w:rsidRPr="008C454A">
        <w:rPr>
          <w:sz w:val="24"/>
          <w:szCs w:val="24"/>
        </w:rPr>
        <w:t>The Number 750 represents the completion &amp; perfection in the Holy Bible. The 750 Furlongs (Stadion) is 93.8 miles is in 2</w:t>
      </w:r>
      <w:r w:rsidRPr="008C454A">
        <w:rPr>
          <w:sz w:val="24"/>
          <w:szCs w:val="24"/>
          <w:vertAlign w:val="superscript"/>
        </w:rPr>
        <w:t>nd</w:t>
      </w:r>
      <w:r w:rsidRPr="008C454A">
        <w:rPr>
          <w:sz w:val="24"/>
          <w:szCs w:val="24"/>
        </w:rPr>
        <w:t xml:space="preserve"> Maccabees 12:17. </w:t>
      </w:r>
    </w:p>
    <w:p w:rsidR="001F59DF" w:rsidRPr="008C454A" w:rsidRDefault="001F59DF" w:rsidP="001F59DF">
      <w:pPr>
        <w:spacing w:line="480" w:lineRule="auto"/>
        <w:jc w:val="center"/>
        <w:rPr>
          <w:b/>
          <w:sz w:val="24"/>
          <w:szCs w:val="24"/>
        </w:rPr>
      </w:pPr>
      <w:r w:rsidRPr="008C454A">
        <w:rPr>
          <w:b/>
          <w:sz w:val="24"/>
          <w:szCs w:val="24"/>
        </w:rPr>
        <w:t xml:space="preserve">THE NUMBER SEVEN-HUNDRED &amp; FIFTY SIX </w:t>
      </w:r>
    </w:p>
    <w:p w:rsidR="001F59DF" w:rsidRPr="008C454A" w:rsidRDefault="001F59DF" w:rsidP="001F59DF">
      <w:pPr>
        <w:spacing w:line="480" w:lineRule="auto"/>
        <w:jc w:val="both"/>
        <w:rPr>
          <w:sz w:val="24"/>
          <w:szCs w:val="24"/>
        </w:rPr>
      </w:pPr>
      <w:r w:rsidRPr="008C454A">
        <w:rPr>
          <w:sz w:val="24"/>
          <w:szCs w:val="24"/>
        </w:rPr>
        <w:t>The Number 756 represents the completion &amp; perfection in the Holy Bible. The 756 Sons of Ares is in 1</w:t>
      </w:r>
      <w:r w:rsidRPr="008C454A">
        <w:rPr>
          <w:sz w:val="24"/>
          <w:szCs w:val="24"/>
          <w:vertAlign w:val="superscript"/>
        </w:rPr>
        <w:t>st</w:t>
      </w:r>
      <w:r w:rsidRPr="008C454A">
        <w:rPr>
          <w:sz w:val="24"/>
          <w:szCs w:val="24"/>
        </w:rPr>
        <w:t xml:space="preserve"> Esdras 5:10. </w:t>
      </w:r>
    </w:p>
    <w:p w:rsidR="001F59DF" w:rsidRPr="008C454A" w:rsidRDefault="001F59DF" w:rsidP="001F59DF">
      <w:pPr>
        <w:spacing w:line="480" w:lineRule="auto"/>
        <w:jc w:val="center"/>
        <w:rPr>
          <w:sz w:val="24"/>
          <w:szCs w:val="24"/>
        </w:rPr>
      </w:pPr>
      <w:r w:rsidRPr="008C454A">
        <w:rPr>
          <w:b/>
          <w:sz w:val="24"/>
          <w:szCs w:val="24"/>
        </w:rPr>
        <w:t>THE NUMBER SEVEN HUNDRED &amp; SIXTY</w:t>
      </w:r>
    </w:p>
    <w:p w:rsidR="001F59DF" w:rsidRPr="008C454A" w:rsidRDefault="001F59DF" w:rsidP="001F59DF">
      <w:pPr>
        <w:spacing w:line="480" w:lineRule="auto"/>
        <w:jc w:val="both"/>
        <w:rPr>
          <w:sz w:val="24"/>
          <w:szCs w:val="24"/>
        </w:rPr>
      </w:pPr>
      <w:r w:rsidRPr="008C454A">
        <w:rPr>
          <w:sz w:val="24"/>
          <w:szCs w:val="24"/>
        </w:rPr>
        <w:t xml:space="preserve">The Number 760 represents the completion &amp; perfection in the Holy Bible. The 760 Children of Zaccai is in Ezra 2:9 &amp; Nehemiah 7:14. </w:t>
      </w:r>
    </w:p>
    <w:p w:rsidR="001F59DF" w:rsidRPr="008C454A" w:rsidRDefault="001F59DF" w:rsidP="001F59DF">
      <w:pPr>
        <w:spacing w:line="480" w:lineRule="auto"/>
        <w:jc w:val="center"/>
        <w:rPr>
          <w:b/>
          <w:sz w:val="24"/>
          <w:szCs w:val="24"/>
        </w:rPr>
      </w:pPr>
      <w:r w:rsidRPr="008C454A">
        <w:rPr>
          <w:b/>
          <w:sz w:val="24"/>
          <w:szCs w:val="24"/>
        </w:rPr>
        <w:t xml:space="preserve">THE NUMBER SEVEN-HUNDRED &amp; SEVENTY FIVE </w:t>
      </w:r>
    </w:p>
    <w:p w:rsidR="001F59DF" w:rsidRPr="008C454A" w:rsidRDefault="001F59DF" w:rsidP="001F59DF">
      <w:pPr>
        <w:spacing w:line="480" w:lineRule="auto"/>
        <w:jc w:val="both"/>
        <w:rPr>
          <w:sz w:val="24"/>
          <w:szCs w:val="24"/>
        </w:rPr>
      </w:pPr>
      <w:r w:rsidRPr="008C454A">
        <w:rPr>
          <w:sz w:val="24"/>
          <w:szCs w:val="24"/>
        </w:rPr>
        <w:t xml:space="preserve">The Number 775 represents the completion &amp; perfection in the Holy Bible. The 775 shekels of silver ($99,200.00) for the hooks of the pillars is in Exodus 38:28. The 775 Children of Arah is in Ezra 2:5.  </w:t>
      </w:r>
    </w:p>
    <w:p w:rsidR="001F59DF" w:rsidRPr="008C454A" w:rsidRDefault="001F59DF" w:rsidP="001F59DF">
      <w:pPr>
        <w:spacing w:line="480" w:lineRule="auto"/>
        <w:jc w:val="center"/>
        <w:rPr>
          <w:b/>
          <w:sz w:val="24"/>
          <w:szCs w:val="24"/>
        </w:rPr>
      </w:pPr>
      <w:r w:rsidRPr="008C454A">
        <w:rPr>
          <w:b/>
          <w:sz w:val="24"/>
          <w:szCs w:val="24"/>
        </w:rPr>
        <w:t xml:space="preserve">THE NUMBER SEVEN-HUNDRED &amp; SEVENTY SEVEN </w:t>
      </w:r>
    </w:p>
    <w:p w:rsidR="001F59DF" w:rsidRPr="008C454A" w:rsidRDefault="001F59DF" w:rsidP="001F59DF">
      <w:pPr>
        <w:tabs>
          <w:tab w:val="left" w:pos="5130"/>
        </w:tabs>
        <w:spacing w:line="480" w:lineRule="auto"/>
        <w:jc w:val="both"/>
        <w:rPr>
          <w:b/>
          <w:sz w:val="24"/>
          <w:szCs w:val="24"/>
        </w:rPr>
      </w:pPr>
      <w:r w:rsidRPr="008C454A">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8C454A">
        <w:rPr>
          <w:b/>
          <w:sz w:val="24"/>
          <w:szCs w:val="24"/>
        </w:rPr>
        <w:t xml:space="preserve">  </w:t>
      </w:r>
    </w:p>
    <w:p w:rsidR="001F59DF" w:rsidRPr="008C454A" w:rsidRDefault="001F59DF" w:rsidP="001F59DF">
      <w:pPr>
        <w:spacing w:line="480" w:lineRule="auto"/>
        <w:jc w:val="center"/>
        <w:rPr>
          <w:b/>
          <w:sz w:val="24"/>
          <w:szCs w:val="24"/>
        </w:rPr>
      </w:pPr>
      <w:r w:rsidRPr="008C454A">
        <w:rPr>
          <w:b/>
          <w:sz w:val="24"/>
          <w:szCs w:val="24"/>
        </w:rPr>
        <w:t xml:space="preserve">THE NUMBER SEVEN-HUNDRED &amp; EIGHTY </w:t>
      </w:r>
    </w:p>
    <w:p w:rsidR="001F59DF" w:rsidRPr="008C454A" w:rsidRDefault="001F59DF" w:rsidP="001F59DF">
      <w:pPr>
        <w:spacing w:line="480" w:lineRule="auto"/>
        <w:jc w:val="both"/>
        <w:rPr>
          <w:sz w:val="24"/>
          <w:szCs w:val="24"/>
        </w:rPr>
      </w:pPr>
      <w:r w:rsidRPr="008C454A">
        <w:rPr>
          <w:sz w:val="24"/>
          <w:szCs w:val="24"/>
        </w:rPr>
        <w:t xml:space="preserve">The Number 780 represents the completion &amp; perfection in the Holy Bible. The 6 Silver Chargers is 780 shekels ($99,840.00) is in Numbers 7:13, 19, 25, 31, 37, 43, 49, 55, 61, 67, 73, 79. </w:t>
      </w:r>
    </w:p>
    <w:p w:rsidR="001F59DF" w:rsidRPr="008C454A" w:rsidRDefault="001F59DF" w:rsidP="001F59DF">
      <w:pPr>
        <w:spacing w:line="480" w:lineRule="auto"/>
        <w:jc w:val="center"/>
        <w:rPr>
          <w:b/>
          <w:sz w:val="24"/>
          <w:szCs w:val="24"/>
        </w:rPr>
      </w:pPr>
      <w:r w:rsidRPr="008C454A">
        <w:rPr>
          <w:b/>
          <w:sz w:val="24"/>
          <w:szCs w:val="24"/>
        </w:rPr>
        <w:t xml:space="preserve">THE NUMBER SEVEN-HUNDRED &amp; EIGHTY TWO </w:t>
      </w:r>
    </w:p>
    <w:p w:rsidR="001F59DF" w:rsidRPr="008C454A" w:rsidRDefault="001F59DF" w:rsidP="001F59DF">
      <w:pPr>
        <w:spacing w:line="480" w:lineRule="auto"/>
        <w:jc w:val="both"/>
        <w:rPr>
          <w:sz w:val="24"/>
          <w:szCs w:val="24"/>
        </w:rPr>
      </w:pPr>
      <w:r w:rsidRPr="008C454A">
        <w:rPr>
          <w:sz w:val="24"/>
          <w:szCs w:val="24"/>
        </w:rPr>
        <w:t xml:space="preserve">The Number 782 represents the completion &amp; perfection in the Holy Bible. The 782 years is Methuselah with Lamech is in Genesis 5:26.  </w:t>
      </w:r>
    </w:p>
    <w:p w:rsidR="001F59DF" w:rsidRPr="008C454A" w:rsidRDefault="001F59DF" w:rsidP="001F59DF">
      <w:pPr>
        <w:spacing w:line="480" w:lineRule="auto"/>
        <w:jc w:val="center"/>
        <w:rPr>
          <w:b/>
          <w:sz w:val="24"/>
          <w:szCs w:val="24"/>
        </w:rPr>
      </w:pPr>
      <w:r w:rsidRPr="008C454A">
        <w:rPr>
          <w:b/>
          <w:sz w:val="24"/>
          <w:szCs w:val="24"/>
        </w:rPr>
        <w:t>THE NUMBER SEVEN HUNDRED &amp; NINETY NINE</w:t>
      </w:r>
    </w:p>
    <w:p w:rsidR="001F59DF" w:rsidRPr="008C454A" w:rsidRDefault="001F59DF" w:rsidP="001F59DF">
      <w:pPr>
        <w:spacing w:line="480" w:lineRule="auto"/>
        <w:jc w:val="both"/>
        <w:rPr>
          <w:sz w:val="24"/>
          <w:szCs w:val="24"/>
        </w:rPr>
      </w:pPr>
      <w:r w:rsidRPr="008C454A">
        <w:rPr>
          <w:sz w:val="24"/>
          <w:szCs w:val="24"/>
        </w:rPr>
        <w:t>The Number 799 represents the completion &amp; perfection in the Holy Bible. The 799 Men slain is in 1</w:t>
      </w:r>
      <w:r w:rsidRPr="008C454A">
        <w:rPr>
          <w:sz w:val="24"/>
          <w:szCs w:val="24"/>
          <w:vertAlign w:val="superscript"/>
        </w:rPr>
        <w:t>st</w:t>
      </w:r>
      <w:r w:rsidRPr="008C454A">
        <w:rPr>
          <w:sz w:val="24"/>
          <w:szCs w:val="24"/>
        </w:rPr>
        <w:t xml:space="preserve"> Maccabees 3:24. </w:t>
      </w:r>
    </w:p>
    <w:p w:rsidR="001F59DF" w:rsidRPr="008C454A" w:rsidRDefault="001F59DF" w:rsidP="001F59DF">
      <w:pPr>
        <w:spacing w:line="480" w:lineRule="auto"/>
        <w:jc w:val="center"/>
        <w:rPr>
          <w:b/>
          <w:sz w:val="24"/>
          <w:szCs w:val="24"/>
        </w:rPr>
      </w:pPr>
      <w:r w:rsidRPr="008C454A">
        <w:rPr>
          <w:b/>
          <w:sz w:val="24"/>
          <w:szCs w:val="24"/>
        </w:rPr>
        <w:t xml:space="preserve">THE NUMBER EIGHT-HUNDRED  </w:t>
      </w:r>
    </w:p>
    <w:p w:rsidR="001F59DF" w:rsidRPr="008C454A" w:rsidRDefault="001F59DF" w:rsidP="001F59DF">
      <w:pPr>
        <w:spacing w:line="480" w:lineRule="auto"/>
        <w:jc w:val="both"/>
        <w:rPr>
          <w:sz w:val="24"/>
          <w:szCs w:val="24"/>
        </w:rPr>
      </w:pPr>
      <w:r w:rsidRPr="008C454A">
        <w:rPr>
          <w:sz w:val="24"/>
          <w:szCs w:val="24"/>
        </w:rPr>
        <w:t>The Number 800 represents the completion &amp; perfection in the Holy Bible. The Captain’s Host is in 1</w:t>
      </w:r>
      <w:r w:rsidRPr="008C454A">
        <w:rPr>
          <w:sz w:val="24"/>
          <w:szCs w:val="24"/>
          <w:vertAlign w:val="superscript"/>
        </w:rPr>
        <w:t>st</w:t>
      </w:r>
      <w:r w:rsidRPr="008C454A">
        <w:rPr>
          <w:sz w:val="24"/>
          <w:szCs w:val="24"/>
        </w:rPr>
        <w:t xml:space="preserve"> Samuel 22:7. The 800 slew by His spear is in 2</w:t>
      </w:r>
      <w:r w:rsidRPr="008C454A">
        <w:rPr>
          <w:sz w:val="24"/>
          <w:szCs w:val="24"/>
          <w:vertAlign w:val="superscript"/>
        </w:rPr>
        <w:t>nd</w:t>
      </w:r>
      <w:r w:rsidRPr="008C454A">
        <w:rPr>
          <w:sz w:val="24"/>
          <w:szCs w:val="24"/>
        </w:rPr>
        <w:t xml:space="preserve"> Samuel 23:8. The 800 Philistines passed on is in 1</w:t>
      </w:r>
      <w:r w:rsidRPr="008C454A">
        <w:rPr>
          <w:sz w:val="24"/>
          <w:szCs w:val="24"/>
          <w:vertAlign w:val="superscript"/>
        </w:rPr>
        <w:t>st</w:t>
      </w:r>
      <w:r w:rsidRPr="008C454A">
        <w:rPr>
          <w:sz w:val="24"/>
          <w:szCs w:val="24"/>
        </w:rPr>
        <w:t xml:space="preserve"> Samuel 29:2. The 800 Men of the Host is in 1</w:t>
      </w:r>
      <w:r w:rsidRPr="008C454A">
        <w:rPr>
          <w:sz w:val="24"/>
          <w:szCs w:val="24"/>
          <w:vertAlign w:val="superscript"/>
        </w:rPr>
        <w:t>st</w:t>
      </w:r>
      <w:r w:rsidRPr="008C454A">
        <w:rPr>
          <w:sz w:val="24"/>
          <w:szCs w:val="24"/>
        </w:rPr>
        <w:t xml:space="preserve"> Maccabees 9:6. The 800 years of Adam with Seth is in Genesis 5:4. The 800 years of Jared with Enoch is in Genesis 5:19. The 800 Men slew by His spear at once is in 2</w:t>
      </w:r>
      <w:r w:rsidRPr="008C454A">
        <w:rPr>
          <w:sz w:val="24"/>
          <w:szCs w:val="24"/>
          <w:vertAlign w:val="superscript"/>
        </w:rPr>
        <w:t>nd</w:t>
      </w:r>
      <w:r w:rsidRPr="008C454A">
        <w:rPr>
          <w:sz w:val="24"/>
          <w:szCs w:val="24"/>
        </w:rPr>
        <w:t xml:space="preserve"> Samuel 23:8.  </w:t>
      </w:r>
    </w:p>
    <w:p w:rsidR="001F59DF" w:rsidRPr="008C454A" w:rsidRDefault="001F59DF" w:rsidP="001F59DF">
      <w:pPr>
        <w:spacing w:line="480" w:lineRule="auto"/>
        <w:ind w:left="8640" w:hanging="8640"/>
        <w:jc w:val="center"/>
        <w:rPr>
          <w:b/>
          <w:sz w:val="24"/>
          <w:szCs w:val="24"/>
        </w:rPr>
      </w:pPr>
      <w:r w:rsidRPr="008C454A">
        <w:rPr>
          <w:b/>
          <w:sz w:val="24"/>
          <w:szCs w:val="24"/>
        </w:rPr>
        <w:t>THE NUMBER EIGHT-HUNDRED &amp; SEVEN</w:t>
      </w:r>
    </w:p>
    <w:p w:rsidR="001F59DF" w:rsidRPr="008C454A" w:rsidRDefault="001F59DF" w:rsidP="001F59DF">
      <w:pPr>
        <w:spacing w:line="480" w:lineRule="auto"/>
        <w:jc w:val="both"/>
        <w:rPr>
          <w:sz w:val="24"/>
          <w:szCs w:val="24"/>
        </w:rPr>
      </w:pPr>
      <w:r w:rsidRPr="008C454A">
        <w:rPr>
          <w:sz w:val="24"/>
          <w:szCs w:val="24"/>
        </w:rPr>
        <w:t xml:space="preserve">The Number 807 represents the completion &amp; perfection in the Holy Bible. The 807 years is Seth with Enos is in Genesis 5:7. The 807 years is Methuselah begetting Lamech is in Genesis 5:25.  </w:t>
      </w:r>
    </w:p>
    <w:p w:rsidR="001F59DF" w:rsidRPr="008C454A" w:rsidRDefault="001F59DF" w:rsidP="001F59DF">
      <w:pPr>
        <w:spacing w:line="480" w:lineRule="auto"/>
        <w:jc w:val="center"/>
        <w:rPr>
          <w:sz w:val="24"/>
          <w:szCs w:val="24"/>
        </w:rPr>
      </w:pPr>
      <w:r w:rsidRPr="008C454A">
        <w:rPr>
          <w:b/>
          <w:sz w:val="24"/>
          <w:szCs w:val="24"/>
        </w:rPr>
        <w:t>THE NUMBER EIGHT-HUNDRED &amp; FIFTEEN</w:t>
      </w:r>
    </w:p>
    <w:p w:rsidR="001F59DF" w:rsidRPr="008C454A" w:rsidRDefault="001F59DF" w:rsidP="001F59DF">
      <w:pPr>
        <w:spacing w:line="480" w:lineRule="auto"/>
        <w:jc w:val="both"/>
        <w:rPr>
          <w:sz w:val="24"/>
          <w:szCs w:val="24"/>
        </w:rPr>
      </w:pPr>
      <w:r w:rsidRPr="008C454A">
        <w:rPr>
          <w:sz w:val="24"/>
          <w:szCs w:val="24"/>
        </w:rPr>
        <w:t xml:space="preserve">The Number 815 represents the completion &amp; perfection in the Holy Bible. The 815 years is Enos with Cainan is in Genesis 5:10. </w:t>
      </w:r>
    </w:p>
    <w:p w:rsidR="001F59DF" w:rsidRPr="008C454A" w:rsidRDefault="001F59DF" w:rsidP="001F59DF">
      <w:pPr>
        <w:spacing w:line="480" w:lineRule="auto"/>
        <w:jc w:val="center"/>
        <w:rPr>
          <w:sz w:val="24"/>
          <w:szCs w:val="24"/>
        </w:rPr>
      </w:pPr>
      <w:r w:rsidRPr="008C454A">
        <w:rPr>
          <w:b/>
          <w:sz w:val="24"/>
          <w:szCs w:val="24"/>
        </w:rPr>
        <w:t>THE NUMBER EIGHT-HUNDRED &amp; TWENTY TWO</w:t>
      </w:r>
    </w:p>
    <w:p w:rsidR="001F59DF" w:rsidRPr="008C454A" w:rsidRDefault="001F59DF" w:rsidP="001F59DF">
      <w:pPr>
        <w:spacing w:line="480" w:lineRule="auto"/>
        <w:jc w:val="both"/>
        <w:rPr>
          <w:sz w:val="24"/>
          <w:szCs w:val="24"/>
        </w:rPr>
      </w:pPr>
      <w:r w:rsidRPr="008C454A">
        <w:rPr>
          <w:sz w:val="24"/>
          <w:szCs w:val="24"/>
        </w:rPr>
        <w:t xml:space="preserve">The Number 822 represents the completion &amp; perfection in the Holy Bible. The 822 Brethren that did the Work of the Father Stephen’s House is in Nehemiah 11:12.  </w:t>
      </w:r>
    </w:p>
    <w:p w:rsidR="001F59DF" w:rsidRPr="008C454A" w:rsidRDefault="001F59DF" w:rsidP="001F59DF">
      <w:pPr>
        <w:spacing w:line="480" w:lineRule="auto"/>
        <w:jc w:val="center"/>
        <w:rPr>
          <w:sz w:val="24"/>
          <w:szCs w:val="24"/>
        </w:rPr>
      </w:pPr>
      <w:r w:rsidRPr="008C454A">
        <w:rPr>
          <w:b/>
          <w:sz w:val="24"/>
          <w:szCs w:val="24"/>
        </w:rPr>
        <w:t>THE NUMBER EIGHT-HUNDRED &amp; THIRTY</w:t>
      </w:r>
    </w:p>
    <w:p w:rsidR="001F59DF" w:rsidRPr="008C454A" w:rsidRDefault="001F59DF" w:rsidP="001F59DF">
      <w:pPr>
        <w:spacing w:line="480" w:lineRule="auto"/>
        <w:jc w:val="both"/>
        <w:rPr>
          <w:sz w:val="24"/>
          <w:szCs w:val="24"/>
        </w:rPr>
      </w:pPr>
      <w:r w:rsidRPr="008C454A">
        <w:rPr>
          <w:sz w:val="24"/>
          <w:szCs w:val="24"/>
        </w:rPr>
        <w:t xml:space="preserve">The Number 830 represents the completion &amp; perfection in the Holy Bible. The 830 years is Mahalaleel with Jared is in Genesis 5:16. </w:t>
      </w:r>
    </w:p>
    <w:p w:rsidR="001F59DF" w:rsidRPr="008C454A" w:rsidRDefault="001F59DF" w:rsidP="001F59DF">
      <w:pPr>
        <w:spacing w:line="480" w:lineRule="auto"/>
        <w:jc w:val="center"/>
        <w:rPr>
          <w:sz w:val="24"/>
          <w:szCs w:val="24"/>
        </w:rPr>
      </w:pPr>
      <w:r w:rsidRPr="008C454A">
        <w:rPr>
          <w:b/>
          <w:sz w:val="24"/>
          <w:szCs w:val="24"/>
        </w:rPr>
        <w:t>THE NUMBER EIGHT-HUNDRED &amp; THIRTY TWO</w:t>
      </w:r>
    </w:p>
    <w:p w:rsidR="001F59DF" w:rsidRPr="008C454A" w:rsidRDefault="001F59DF" w:rsidP="001F59DF">
      <w:pPr>
        <w:spacing w:line="480" w:lineRule="auto"/>
        <w:jc w:val="both"/>
        <w:rPr>
          <w:sz w:val="24"/>
          <w:szCs w:val="24"/>
        </w:rPr>
      </w:pPr>
      <w:r w:rsidRPr="008C454A">
        <w:rPr>
          <w:sz w:val="24"/>
          <w:szCs w:val="24"/>
        </w:rPr>
        <w:t xml:space="preserve">The Number 832 represents the completion &amp; perfection in the Holy Bible. The 832 Persons Captive is in Jeremiah 52:29.  </w:t>
      </w:r>
    </w:p>
    <w:p w:rsidR="001F59DF" w:rsidRPr="008C454A" w:rsidRDefault="001F59DF" w:rsidP="001F59DF">
      <w:pPr>
        <w:spacing w:line="480" w:lineRule="auto"/>
        <w:jc w:val="center"/>
        <w:rPr>
          <w:sz w:val="24"/>
          <w:szCs w:val="24"/>
        </w:rPr>
      </w:pPr>
      <w:r w:rsidRPr="008C454A">
        <w:rPr>
          <w:b/>
          <w:sz w:val="24"/>
          <w:szCs w:val="24"/>
        </w:rPr>
        <w:t>THE NUMBER EIGHT-HUNDRED &amp; FORTY</w:t>
      </w:r>
    </w:p>
    <w:p w:rsidR="001F59DF" w:rsidRPr="008C454A" w:rsidRDefault="001F59DF" w:rsidP="001F59DF">
      <w:pPr>
        <w:spacing w:line="480" w:lineRule="auto"/>
        <w:jc w:val="both"/>
        <w:rPr>
          <w:sz w:val="24"/>
          <w:szCs w:val="24"/>
        </w:rPr>
      </w:pPr>
      <w:r w:rsidRPr="008C454A">
        <w:rPr>
          <w:sz w:val="24"/>
          <w:szCs w:val="24"/>
        </w:rPr>
        <w:t xml:space="preserve">The Number 840 represents the completion &amp; perfection in the Holy Bible. The 840 years is Cainan with Mahalaleel is in Genesis 5:13. </w:t>
      </w:r>
    </w:p>
    <w:p w:rsidR="001F59DF" w:rsidRPr="008C454A" w:rsidRDefault="001F59DF" w:rsidP="001F59DF">
      <w:pPr>
        <w:spacing w:line="480" w:lineRule="auto"/>
        <w:jc w:val="center"/>
        <w:rPr>
          <w:sz w:val="24"/>
          <w:szCs w:val="24"/>
        </w:rPr>
      </w:pPr>
      <w:r w:rsidRPr="008C454A">
        <w:rPr>
          <w:b/>
          <w:sz w:val="24"/>
          <w:szCs w:val="24"/>
        </w:rPr>
        <w:t>THE NUMBER EIGHT-HUNDRED &amp; FORTY FIVE</w:t>
      </w:r>
    </w:p>
    <w:p w:rsidR="001F59DF" w:rsidRPr="008C454A" w:rsidRDefault="001F59DF" w:rsidP="001F59DF">
      <w:pPr>
        <w:spacing w:line="480" w:lineRule="auto"/>
        <w:jc w:val="both"/>
        <w:rPr>
          <w:sz w:val="24"/>
          <w:szCs w:val="24"/>
        </w:rPr>
      </w:pPr>
      <w:r w:rsidRPr="008C454A">
        <w:rPr>
          <w:sz w:val="24"/>
          <w:szCs w:val="24"/>
        </w:rPr>
        <w:t xml:space="preserve">The Number 845 represents the completion &amp; perfection in the Holy Bible. The 845 Children of Zattu is in Nehemiah 7:13. </w:t>
      </w:r>
    </w:p>
    <w:p w:rsidR="001F59DF" w:rsidRPr="008C454A" w:rsidRDefault="001F59DF" w:rsidP="001F59DF">
      <w:pPr>
        <w:spacing w:line="480" w:lineRule="auto"/>
        <w:jc w:val="center"/>
        <w:rPr>
          <w:sz w:val="24"/>
          <w:szCs w:val="24"/>
        </w:rPr>
      </w:pPr>
      <w:r w:rsidRPr="008C454A">
        <w:rPr>
          <w:b/>
          <w:sz w:val="24"/>
          <w:szCs w:val="24"/>
        </w:rPr>
        <w:t>THE NUMBER EIGHT-HUNDRED &amp; NINETY FIVE</w:t>
      </w:r>
    </w:p>
    <w:p w:rsidR="001F59DF" w:rsidRPr="008C454A" w:rsidRDefault="001F59DF" w:rsidP="001F59DF">
      <w:pPr>
        <w:spacing w:line="480" w:lineRule="auto"/>
        <w:jc w:val="both"/>
        <w:rPr>
          <w:sz w:val="24"/>
          <w:szCs w:val="24"/>
        </w:rPr>
      </w:pPr>
      <w:r w:rsidRPr="008C454A">
        <w:rPr>
          <w:sz w:val="24"/>
          <w:szCs w:val="24"/>
        </w:rPr>
        <w:t xml:space="preserve">The Number 895 represents the completion &amp; perfection in the Holy Bible. The 895 years is the Life of Mahalaleel is in Genesis 5:17. </w:t>
      </w:r>
    </w:p>
    <w:p w:rsidR="001F59DF" w:rsidRPr="008C454A" w:rsidRDefault="001F59DF" w:rsidP="001F59DF">
      <w:pPr>
        <w:spacing w:line="480" w:lineRule="auto"/>
        <w:jc w:val="center"/>
        <w:rPr>
          <w:b/>
          <w:sz w:val="24"/>
          <w:szCs w:val="24"/>
        </w:rPr>
      </w:pPr>
      <w:r w:rsidRPr="008C454A">
        <w:rPr>
          <w:b/>
          <w:sz w:val="24"/>
          <w:szCs w:val="24"/>
        </w:rPr>
        <w:t xml:space="preserve">THE NUMBER NINE-HUNDRED  </w:t>
      </w:r>
    </w:p>
    <w:p w:rsidR="001F59DF" w:rsidRPr="008C454A" w:rsidRDefault="001F59DF" w:rsidP="001F59DF">
      <w:pPr>
        <w:spacing w:line="480" w:lineRule="auto"/>
        <w:rPr>
          <w:sz w:val="24"/>
          <w:szCs w:val="24"/>
        </w:rPr>
      </w:pPr>
      <w:r w:rsidRPr="008C454A">
        <w:rPr>
          <w:sz w:val="24"/>
          <w:szCs w:val="24"/>
        </w:rPr>
        <w:t>The Number 900 represents the completion &amp; perfection in the Holy Bible. The Captain’s Host is in 1</w:t>
      </w:r>
      <w:r w:rsidRPr="008C454A">
        <w:rPr>
          <w:sz w:val="24"/>
          <w:szCs w:val="24"/>
          <w:vertAlign w:val="superscript"/>
        </w:rPr>
        <w:t>st</w:t>
      </w:r>
      <w:r w:rsidRPr="008C454A">
        <w:rPr>
          <w:sz w:val="24"/>
          <w:szCs w:val="24"/>
        </w:rPr>
        <w:t xml:space="preserve"> Samuel 22:7. The 900 Chariots of Iron to oppress for 20 years is in Judges 4:3, 13. The 900 Philistines passed on is in 1</w:t>
      </w:r>
      <w:r w:rsidRPr="008C454A">
        <w:rPr>
          <w:sz w:val="24"/>
          <w:szCs w:val="24"/>
          <w:vertAlign w:val="superscript"/>
        </w:rPr>
        <w:t>st</w:t>
      </w:r>
      <w:r w:rsidRPr="008C454A">
        <w:rPr>
          <w:sz w:val="24"/>
          <w:szCs w:val="24"/>
        </w:rPr>
        <w:t xml:space="preserve"> Samuel 29:2.</w:t>
      </w:r>
    </w:p>
    <w:p w:rsidR="001F59DF" w:rsidRPr="008C454A" w:rsidRDefault="001F59DF" w:rsidP="001F59DF">
      <w:pPr>
        <w:spacing w:line="480" w:lineRule="auto"/>
        <w:jc w:val="center"/>
        <w:rPr>
          <w:b/>
          <w:sz w:val="24"/>
          <w:szCs w:val="24"/>
        </w:rPr>
      </w:pPr>
      <w:r w:rsidRPr="008C454A">
        <w:rPr>
          <w:b/>
          <w:sz w:val="24"/>
          <w:szCs w:val="24"/>
        </w:rPr>
        <w:t xml:space="preserve">THE NUMBER NINE-HUNDRED &amp; FIVE </w:t>
      </w:r>
    </w:p>
    <w:p w:rsidR="001F59DF" w:rsidRPr="008C454A" w:rsidRDefault="001F59DF" w:rsidP="001F59DF">
      <w:pPr>
        <w:spacing w:line="480" w:lineRule="auto"/>
        <w:rPr>
          <w:sz w:val="24"/>
          <w:szCs w:val="24"/>
        </w:rPr>
      </w:pPr>
      <w:r w:rsidRPr="008C454A">
        <w:rPr>
          <w:sz w:val="24"/>
          <w:szCs w:val="24"/>
        </w:rPr>
        <w:t xml:space="preserve">The Number 905 represents the completion &amp; perfection in the Holy Bible. The 905 year is the Life of Enos is in Genesis 5:11.  </w:t>
      </w:r>
    </w:p>
    <w:p w:rsidR="001F59DF" w:rsidRPr="008C454A" w:rsidRDefault="001F59DF" w:rsidP="001F59DF">
      <w:pPr>
        <w:spacing w:line="480" w:lineRule="auto"/>
        <w:jc w:val="center"/>
        <w:rPr>
          <w:b/>
          <w:sz w:val="24"/>
          <w:szCs w:val="24"/>
        </w:rPr>
      </w:pPr>
      <w:r w:rsidRPr="008C454A">
        <w:rPr>
          <w:b/>
          <w:sz w:val="24"/>
          <w:szCs w:val="24"/>
        </w:rPr>
        <w:t xml:space="preserve">THE NUMBER NINE-HUNDRED &amp; TEN </w:t>
      </w:r>
    </w:p>
    <w:p w:rsidR="001F59DF" w:rsidRPr="008C454A" w:rsidRDefault="001F59DF" w:rsidP="001F59DF">
      <w:pPr>
        <w:spacing w:line="480" w:lineRule="auto"/>
        <w:jc w:val="both"/>
        <w:rPr>
          <w:sz w:val="24"/>
          <w:szCs w:val="24"/>
        </w:rPr>
      </w:pPr>
      <w:r w:rsidRPr="008C454A">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1F59DF" w:rsidRPr="008C454A" w:rsidRDefault="001F59DF" w:rsidP="001F59DF">
      <w:pPr>
        <w:spacing w:line="480" w:lineRule="auto"/>
        <w:jc w:val="center"/>
        <w:rPr>
          <w:b/>
          <w:sz w:val="24"/>
          <w:szCs w:val="24"/>
        </w:rPr>
      </w:pPr>
      <w:r w:rsidRPr="008C454A">
        <w:rPr>
          <w:b/>
          <w:sz w:val="24"/>
          <w:szCs w:val="24"/>
        </w:rPr>
        <w:t xml:space="preserve">THE NUMBER NINE-HUNDRED &amp; TWELVE </w:t>
      </w:r>
    </w:p>
    <w:p w:rsidR="001F59DF" w:rsidRPr="008C454A" w:rsidRDefault="001F59DF" w:rsidP="001F59DF">
      <w:pPr>
        <w:spacing w:line="480" w:lineRule="auto"/>
        <w:jc w:val="both"/>
        <w:rPr>
          <w:sz w:val="24"/>
          <w:szCs w:val="24"/>
        </w:rPr>
      </w:pPr>
      <w:r w:rsidRPr="008C454A">
        <w:rPr>
          <w:sz w:val="24"/>
          <w:szCs w:val="24"/>
        </w:rPr>
        <w:t>The Number 912 represents the completion &amp; perfection in the Holy Bible. The 912 years of Seth is in Genesis 5:8.</w:t>
      </w:r>
    </w:p>
    <w:p w:rsidR="001F59DF" w:rsidRPr="008C454A" w:rsidRDefault="001F59DF" w:rsidP="001F59DF">
      <w:pPr>
        <w:spacing w:line="480" w:lineRule="auto"/>
        <w:jc w:val="center"/>
        <w:rPr>
          <w:sz w:val="24"/>
          <w:szCs w:val="24"/>
        </w:rPr>
      </w:pPr>
      <w:r w:rsidRPr="008C454A">
        <w:rPr>
          <w:b/>
          <w:sz w:val="24"/>
          <w:szCs w:val="24"/>
        </w:rPr>
        <w:t>THE NUMBER NINE-HUNDRED &amp; TWENTY EIGHT</w:t>
      </w:r>
    </w:p>
    <w:p w:rsidR="001F59DF" w:rsidRPr="008C454A" w:rsidRDefault="001F59DF" w:rsidP="001F59DF">
      <w:pPr>
        <w:spacing w:line="480" w:lineRule="auto"/>
        <w:jc w:val="both"/>
        <w:rPr>
          <w:sz w:val="24"/>
          <w:szCs w:val="24"/>
        </w:rPr>
      </w:pPr>
      <w:r w:rsidRPr="008C454A">
        <w:rPr>
          <w:sz w:val="24"/>
          <w:szCs w:val="24"/>
        </w:rPr>
        <w:t xml:space="preserve">The Number 928 represents the completion &amp; perfection in the Holy Bible. The 928 Valiant Men of Gabbai &amp; Sallai is in Nehemiah 11:8.   </w:t>
      </w:r>
    </w:p>
    <w:p w:rsidR="001F59DF" w:rsidRPr="008C454A" w:rsidRDefault="001F59DF" w:rsidP="001F59DF">
      <w:pPr>
        <w:spacing w:line="480" w:lineRule="auto"/>
        <w:ind w:left="8640" w:hanging="8640"/>
        <w:jc w:val="center"/>
        <w:rPr>
          <w:b/>
          <w:sz w:val="24"/>
          <w:szCs w:val="24"/>
        </w:rPr>
      </w:pPr>
      <w:r w:rsidRPr="008C454A">
        <w:rPr>
          <w:b/>
          <w:sz w:val="24"/>
          <w:szCs w:val="24"/>
        </w:rPr>
        <w:t>THE NUMBER NINE-HUNDRED &amp; THIRTY</w:t>
      </w:r>
    </w:p>
    <w:p w:rsidR="001F59DF" w:rsidRPr="008C454A" w:rsidRDefault="001F59DF" w:rsidP="001F59DF">
      <w:pPr>
        <w:spacing w:line="480" w:lineRule="auto"/>
        <w:jc w:val="both"/>
        <w:rPr>
          <w:b/>
          <w:sz w:val="24"/>
          <w:szCs w:val="24"/>
        </w:rPr>
      </w:pPr>
      <w:r w:rsidRPr="008C454A">
        <w:rPr>
          <w:sz w:val="24"/>
          <w:szCs w:val="24"/>
        </w:rPr>
        <w:t xml:space="preserve">The Number 930 represents the completion &amp; perfection in the Holy Bible. The 930 years of Adam is in Genesis 5:5. </w:t>
      </w:r>
    </w:p>
    <w:p w:rsidR="001F59DF" w:rsidRPr="008C454A" w:rsidRDefault="001F59DF" w:rsidP="001F59DF">
      <w:pPr>
        <w:spacing w:line="480" w:lineRule="auto"/>
        <w:jc w:val="center"/>
        <w:rPr>
          <w:b/>
          <w:sz w:val="24"/>
          <w:szCs w:val="24"/>
        </w:rPr>
      </w:pPr>
      <w:r w:rsidRPr="008C454A">
        <w:rPr>
          <w:b/>
          <w:sz w:val="24"/>
          <w:szCs w:val="24"/>
        </w:rPr>
        <w:t xml:space="preserve">THE NUMBER NINE-HUNDRED &amp; FORTY FIVE </w:t>
      </w:r>
    </w:p>
    <w:p w:rsidR="001F59DF" w:rsidRPr="008C454A" w:rsidRDefault="001F59DF" w:rsidP="001F59DF">
      <w:pPr>
        <w:spacing w:line="480" w:lineRule="auto"/>
        <w:jc w:val="both"/>
        <w:rPr>
          <w:sz w:val="24"/>
          <w:szCs w:val="24"/>
        </w:rPr>
      </w:pPr>
      <w:r w:rsidRPr="008C454A">
        <w:rPr>
          <w:sz w:val="24"/>
          <w:szCs w:val="24"/>
        </w:rPr>
        <w:t>The Number 945 represents the completion &amp; perfection in the Holy Bible. The 945 Sons of Zathul is in 1</w:t>
      </w:r>
      <w:r w:rsidRPr="008C454A">
        <w:rPr>
          <w:sz w:val="24"/>
          <w:szCs w:val="24"/>
          <w:vertAlign w:val="superscript"/>
        </w:rPr>
        <w:t>st</w:t>
      </w:r>
      <w:r w:rsidRPr="008C454A">
        <w:rPr>
          <w:sz w:val="24"/>
          <w:szCs w:val="24"/>
        </w:rPr>
        <w:t xml:space="preserve"> Esdras 5:12. The 945 Children of Zattu is in Ezra 2:8. </w:t>
      </w:r>
    </w:p>
    <w:p w:rsidR="001F59DF" w:rsidRPr="008C454A" w:rsidRDefault="001F59DF" w:rsidP="001F59DF">
      <w:pPr>
        <w:spacing w:line="480" w:lineRule="auto"/>
        <w:jc w:val="center"/>
        <w:rPr>
          <w:b/>
          <w:sz w:val="24"/>
          <w:szCs w:val="24"/>
        </w:rPr>
      </w:pPr>
      <w:r w:rsidRPr="008C454A">
        <w:rPr>
          <w:b/>
          <w:sz w:val="24"/>
          <w:szCs w:val="24"/>
        </w:rPr>
        <w:t xml:space="preserve">THE NUMBER NINE-HUNDRED &amp; FIFTY </w:t>
      </w:r>
    </w:p>
    <w:p w:rsidR="001F59DF" w:rsidRPr="008C454A" w:rsidRDefault="001F59DF" w:rsidP="001F59DF">
      <w:pPr>
        <w:spacing w:line="480" w:lineRule="auto"/>
        <w:jc w:val="both"/>
        <w:rPr>
          <w:sz w:val="24"/>
          <w:szCs w:val="24"/>
        </w:rPr>
      </w:pPr>
      <w:r w:rsidRPr="008C454A">
        <w:rPr>
          <w:sz w:val="24"/>
          <w:szCs w:val="24"/>
        </w:rPr>
        <w:t xml:space="preserve">The Number 950 represents the completion &amp; perfection in the Holy Bible. The 950 years is the Life of Noah is in Genesis 9:29. </w:t>
      </w:r>
    </w:p>
    <w:p w:rsidR="001F59DF" w:rsidRPr="008C454A" w:rsidRDefault="001F59DF" w:rsidP="001F59DF">
      <w:pPr>
        <w:spacing w:line="480" w:lineRule="auto"/>
        <w:jc w:val="center"/>
        <w:rPr>
          <w:b/>
          <w:sz w:val="24"/>
          <w:szCs w:val="24"/>
        </w:rPr>
      </w:pPr>
      <w:r w:rsidRPr="008C454A">
        <w:rPr>
          <w:b/>
          <w:sz w:val="24"/>
          <w:szCs w:val="24"/>
        </w:rPr>
        <w:t xml:space="preserve">THE NUMBER NINE HUNDRED &amp; FIFTY SIX  </w:t>
      </w:r>
    </w:p>
    <w:p w:rsidR="001F59DF" w:rsidRPr="008C454A" w:rsidRDefault="001F59DF" w:rsidP="001F59DF">
      <w:pPr>
        <w:spacing w:line="480" w:lineRule="auto"/>
        <w:jc w:val="both"/>
        <w:rPr>
          <w:sz w:val="24"/>
          <w:szCs w:val="24"/>
        </w:rPr>
      </w:pPr>
      <w:r w:rsidRPr="008C454A">
        <w:rPr>
          <w:sz w:val="24"/>
          <w:szCs w:val="24"/>
        </w:rPr>
        <w:t>The Number 956 represents the completion &amp; perfection in the Holy Bible. The 956 Chiefs is in 1</w:t>
      </w:r>
      <w:r w:rsidRPr="008C454A">
        <w:rPr>
          <w:sz w:val="24"/>
          <w:szCs w:val="24"/>
          <w:vertAlign w:val="superscript"/>
        </w:rPr>
        <w:t>st</w:t>
      </w:r>
      <w:r w:rsidRPr="008C454A">
        <w:rPr>
          <w:sz w:val="24"/>
          <w:szCs w:val="24"/>
        </w:rPr>
        <w:t xml:space="preserve"> Chronicles 9:9. </w:t>
      </w:r>
    </w:p>
    <w:p w:rsidR="001F59DF" w:rsidRPr="008C454A" w:rsidRDefault="001F59DF" w:rsidP="001F59DF">
      <w:pPr>
        <w:spacing w:line="480" w:lineRule="auto"/>
        <w:jc w:val="center"/>
        <w:rPr>
          <w:b/>
          <w:sz w:val="24"/>
          <w:szCs w:val="24"/>
        </w:rPr>
      </w:pPr>
      <w:r w:rsidRPr="008C454A">
        <w:rPr>
          <w:b/>
          <w:sz w:val="24"/>
          <w:szCs w:val="24"/>
        </w:rPr>
        <w:t>THE NUMBER NINE-HUNDRED &amp; SIXTY TWO</w:t>
      </w:r>
    </w:p>
    <w:p w:rsidR="001F59DF" w:rsidRPr="008C454A" w:rsidRDefault="001F59DF" w:rsidP="001F59DF">
      <w:pPr>
        <w:spacing w:line="480" w:lineRule="auto"/>
        <w:jc w:val="both"/>
        <w:rPr>
          <w:sz w:val="24"/>
          <w:szCs w:val="24"/>
        </w:rPr>
      </w:pPr>
      <w:r w:rsidRPr="008C454A">
        <w:rPr>
          <w:sz w:val="24"/>
          <w:szCs w:val="24"/>
        </w:rPr>
        <w:t xml:space="preserve">The Number 962 represents the completion &amp; perfection in the Holy Bible. The 962 years is the Life of Jared is in Genesis 5:20. </w:t>
      </w:r>
    </w:p>
    <w:p w:rsidR="001F59DF" w:rsidRPr="008C454A" w:rsidRDefault="001F59DF" w:rsidP="001F59DF">
      <w:pPr>
        <w:spacing w:line="480" w:lineRule="auto"/>
        <w:jc w:val="center"/>
        <w:rPr>
          <w:b/>
          <w:sz w:val="24"/>
          <w:szCs w:val="24"/>
        </w:rPr>
      </w:pPr>
      <w:r w:rsidRPr="008C454A">
        <w:rPr>
          <w:b/>
          <w:sz w:val="24"/>
          <w:szCs w:val="24"/>
        </w:rPr>
        <w:t xml:space="preserve">THE NUMBER NINE-HUNDRED &amp; SIXTY NINE </w:t>
      </w:r>
    </w:p>
    <w:p w:rsidR="001F59DF" w:rsidRPr="008C454A" w:rsidRDefault="001F59DF" w:rsidP="001F59DF">
      <w:pPr>
        <w:spacing w:line="480" w:lineRule="auto"/>
        <w:jc w:val="both"/>
        <w:rPr>
          <w:sz w:val="24"/>
          <w:szCs w:val="24"/>
        </w:rPr>
      </w:pPr>
      <w:r w:rsidRPr="008C454A">
        <w:rPr>
          <w:sz w:val="24"/>
          <w:szCs w:val="24"/>
        </w:rPr>
        <w:t xml:space="preserve">The Number 969 represents the completion &amp; perfection in the Holy Bible. The 969 years is the Life of Methuselah is in Genesis 5:27. </w:t>
      </w:r>
    </w:p>
    <w:p w:rsidR="001F59DF" w:rsidRPr="008C454A" w:rsidRDefault="001F59DF" w:rsidP="001F59DF">
      <w:pPr>
        <w:spacing w:line="480" w:lineRule="auto"/>
        <w:jc w:val="center"/>
        <w:rPr>
          <w:b/>
          <w:sz w:val="24"/>
          <w:szCs w:val="24"/>
        </w:rPr>
      </w:pPr>
      <w:r w:rsidRPr="008C454A">
        <w:rPr>
          <w:b/>
          <w:sz w:val="24"/>
          <w:szCs w:val="24"/>
        </w:rPr>
        <w:t xml:space="preserve">THE NUMBER NINE-HUNDRED &amp; SEVENTY TWO </w:t>
      </w:r>
    </w:p>
    <w:p w:rsidR="001F59DF" w:rsidRPr="008C454A" w:rsidRDefault="001F59DF" w:rsidP="001F59DF">
      <w:pPr>
        <w:spacing w:line="480" w:lineRule="auto"/>
        <w:jc w:val="both"/>
        <w:rPr>
          <w:sz w:val="24"/>
          <w:szCs w:val="24"/>
        </w:rPr>
      </w:pPr>
      <w:r w:rsidRPr="008C454A">
        <w:rPr>
          <w:sz w:val="24"/>
          <w:szCs w:val="24"/>
        </w:rPr>
        <w:t>The Number 972 represents the completion &amp; perfection in the Holy Bible. The 972 Sons of Sanasib is in 1</w:t>
      </w:r>
      <w:r w:rsidRPr="008C454A">
        <w:rPr>
          <w:sz w:val="24"/>
          <w:szCs w:val="24"/>
          <w:vertAlign w:val="superscript"/>
        </w:rPr>
        <w:t>st</w:t>
      </w:r>
      <w:r w:rsidRPr="008C454A">
        <w:rPr>
          <w:sz w:val="24"/>
          <w:szCs w:val="24"/>
        </w:rPr>
        <w:t xml:space="preserve"> Esdras 5:24. </w:t>
      </w:r>
    </w:p>
    <w:p w:rsidR="001F59DF" w:rsidRPr="008C454A" w:rsidRDefault="001F59DF" w:rsidP="001F59DF">
      <w:pPr>
        <w:spacing w:line="480" w:lineRule="auto"/>
        <w:jc w:val="center"/>
        <w:rPr>
          <w:sz w:val="24"/>
          <w:szCs w:val="24"/>
        </w:rPr>
      </w:pPr>
      <w:r w:rsidRPr="008C454A">
        <w:rPr>
          <w:b/>
          <w:sz w:val="24"/>
          <w:szCs w:val="24"/>
        </w:rPr>
        <w:t>THE NUMBER NINE HUNDRED &amp; SEVENTY THREE</w:t>
      </w:r>
    </w:p>
    <w:p w:rsidR="001F59DF" w:rsidRPr="008C454A" w:rsidRDefault="001F59DF" w:rsidP="001F59DF">
      <w:pPr>
        <w:spacing w:line="480" w:lineRule="auto"/>
        <w:jc w:val="both"/>
        <w:rPr>
          <w:sz w:val="24"/>
          <w:szCs w:val="24"/>
        </w:rPr>
      </w:pPr>
      <w:r w:rsidRPr="008C454A">
        <w:rPr>
          <w:sz w:val="24"/>
          <w:szCs w:val="24"/>
        </w:rPr>
        <w:t xml:space="preserve">The Number 973 represents the completion &amp; perfection in the Holy Bible. The 973 Children of Jedaiah is in Ezra 2:36 &amp; Nehemiah 7:39. </w:t>
      </w:r>
    </w:p>
    <w:p w:rsidR="001F59DF" w:rsidRPr="008C454A" w:rsidRDefault="001F59DF" w:rsidP="001F59DF">
      <w:pPr>
        <w:spacing w:line="480" w:lineRule="auto"/>
        <w:jc w:val="center"/>
        <w:rPr>
          <w:sz w:val="24"/>
          <w:szCs w:val="24"/>
        </w:rPr>
      </w:pPr>
      <w:r w:rsidRPr="008C454A">
        <w:rPr>
          <w:b/>
          <w:sz w:val="24"/>
          <w:szCs w:val="24"/>
        </w:rPr>
        <w:t>THE NUMBER NINE HUNDRED &amp; NINETY NINE</w:t>
      </w:r>
    </w:p>
    <w:p w:rsidR="001F59DF" w:rsidRPr="008C454A" w:rsidRDefault="001F59DF" w:rsidP="001F59DF">
      <w:pPr>
        <w:spacing w:line="480" w:lineRule="auto"/>
        <w:jc w:val="both"/>
        <w:rPr>
          <w:sz w:val="24"/>
          <w:szCs w:val="24"/>
        </w:rPr>
      </w:pPr>
      <w:r w:rsidRPr="008C454A">
        <w:rPr>
          <w:sz w:val="24"/>
          <w:szCs w:val="24"/>
        </w:rPr>
        <w:t>The Number 999 represents the completion &amp; perfection in the Holy Bible. The 999 Men with their stuff is destroyed is in 1</w:t>
      </w:r>
      <w:r w:rsidRPr="008C454A">
        <w:rPr>
          <w:sz w:val="24"/>
          <w:szCs w:val="24"/>
          <w:vertAlign w:val="superscript"/>
        </w:rPr>
        <w:t>st</w:t>
      </w:r>
      <w:r w:rsidRPr="008C454A">
        <w:rPr>
          <w:sz w:val="24"/>
          <w:szCs w:val="24"/>
        </w:rPr>
        <w:t xml:space="preserve"> Maccabees 5:13. The 999 Men were slain is in 1</w:t>
      </w:r>
      <w:r w:rsidRPr="008C454A">
        <w:rPr>
          <w:sz w:val="24"/>
          <w:szCs w:val="24"/>
          <w:vertAlign w:val="superscript"/>
        </w:rPr>
        <w:t>st</w:t>
      </w:r>
      <w:r w:rsidRPr="008C454A">
        <w:rPr>
          <w:sz w:val="24"/>
          <w:szCs w:val="24"/>
        </w:rPr>
        <w:t xml:space="preserve"> Maccabees 9:49. The 999 Men &amp; Women were killed by the fire in the hold is in Judges 9:49. </w:t>
      </w:r>
    </w:p>
    <w:p w:rsidR="001F59DF" w:rsidRPr="008C454A" w:rsidRDefault="001F59DF" w:rsidP="001F59DF">
      <w:pPr>
        <w:spacing w:line="480" w:lineRule="auto"/>
        <w:jc w:val="center"/>
        <w:rPr>
          <w:b/>
          <w:sz w:val="24"/>
          <w:szCs w:val="24"/>
        </w:rPr>
      </w:pPr>
      <w:r w:rsidRPr="008C454A">
        <w:rPr>
          <w:b/>
          <w:sz w:val="24"/>
          <w:szCs w:val="24"/>
        </w:rPr>
        <w:t xml:space="preserve">THE NUMBER ONE-THOUSAND  </w:t>
      </w:r>
    </w:p>
    <w:p w:rsidR="001F59DF" w:rsidRPr="008C454A" w:rsidRDefault="001F59DF" w:rsidP="001F59DF">
      <w:pPr>
        <w:spacing w:line="480" w:lineRule="auto"/>
        <w:jc w:val="both"/>
        <w:rPr>
          <w:sz w:val="24"/>
          <w:szCs w:val="24"/>
        </w:rPr>
      </w:pPr>
      <w:r w:rsidRPr="008C454A">
        <w:rPr>
          <w:sz w:val="24"/>
          <w:szCs w:val="24"/>
        </w:rPr>
        <w:t>The Number 1,000 represents the completion &amp; perfection in the Holy Bible. The Captain’s over 1,000’s (10,000) is in 1</w:t>
      </w:r>
      <w:r w:rsidRPr="008C454A">
        <w:rPr>
          <w:sz w:val="24"/>
          <w:szCs w:val="24"/>
          <w:vertAlign w:val="superscript"/>
        </w:rPr>
        <w:t>st</w:t>
      </w:r>
      <w:r w:rsidRPr="008C454A">
        <w:rPr>
          <w:sz w:val="24"/>
          <w:szCs w:val="24"/>
        </w:rPr>
        <w:t xml:space="preserve"> Esdras 1:9; 1</w:t>
      </w:r>
      <w:r w:rsidRPr="008C454A">
        <w:rPr>
          <w:sz w:val="24"/>
          <w:szCs w:val="24"/>
          <w:vertAlign w:val="superscript"/>
        </w:rPr>
        <w:t>st</w:t>
      </w:r>
      <w:r w:rsidRPr="008C454A">
        <w:rPr>
          <w:sz w:val="24"/>
          <w:szCs w:val="24"/>
        </w:rPr>
        <w:t xml:space="preserve"> Maccabees 3:55; Numbers 31:14; Deuteronomy 1:15; 1</w:t>
      </w:r>
      <w:r w:rsidRPr="008C454A">
        <w:rPr>
          <w:sz w:val="24"/>
          <w:szCs w:val="24"/>
          <w:vertAlign w:val="superscript"/>
        </w:rPr>
        <w:t>st</w:t>
      </w:r>
      <w:r w:rsidRPr="008C454A">
        <w:rPr>
          <w:sz w:val="24"/>
          <w:szCs w:val="24"/>
        </w:rPr>
        <w:t xml:space="preserve"> Samuel 8:12 &amp; 1</w:t>
      </w:r>
      <w:r w:rsidRPr="008C454A">
        <w:rPr>
          <w:sz w:val="24"/>
          <w:szCs w:val="24"/>
          <w:vertAlign w:val="superscript"/>
        </w:rPr>
        <w:t>st</w:t>
      </w:r>
      <w:r w:rsidRPr="008C454A">
        <w:rPr>
          <w:sz w:val="24"/>
          <w:szCs w:val="24"/>
        </w:rPr>
        <w:t xml:space="preserve"> Chronicles 12:20; 13:1; 15:25; 26:26; 28:1 &amp; 2</w:t>
      </w:r>
      <w:r w:rsidRPr="008C454A">
        <w:rPr>
          <w:sz w:val="24"/>
          <w:szCs w:val="24"/>
          <w:vertAlign w:val="superscript"/>
        </w:rPr>
        <w:t>nd</w:t>
      </w:r>
      <w:r w:rsidRPr="008C454A">
        <w:rPr>
          <w:sz w:val="24"/>
          <w:szCs w:val="24"/>
        </w:rPr>
        <w:t xml:space="preserve"> Chronicles 25:5. The Leaders (Teachers) over 1,000’s (10,000) is in 1</w:t>
      </w:r>
      <w:r w:rsidRPr="008C454A">
        <w:rPr>
          <w:sz w:val="24"/>
          <w:szCs w:val="24"/>
          <w:vertAlign w:val="superscript"/>
        </w:rPr>
        <w:t>st</w:t>
      </w:r>
      <w:r w:rsidRPr="008C454A">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8C454A">
        <w:rPr>
          <w:sz w:val="24"/>
          <w:szCs w:val="24"/>
          <w:vertAlign w:val="superscript"/>
        </w:rPr>
        <w:t>st</w:t>
      </w:r>
      <w:r w:rsidRPr="008C454A">
        <w:rPr>
          <w:sz w:val="24"/>
          <w:szCs w:val="24"/>
        </w:rPr>
        <w:t xml:space="preserve"> Samuel 22:7; 2</w:t>
      </w:r>
      <w:r w:rsidRPr="008C454A">
        <w:rPr>
          <w:sz w:val="24"/>
          <w:szCs w:val="24"/>
          <w:vertAlign w:val="superscript"/>
        </w:rPr>
        <w:t>nd</w:t>
      </w:r>
      <w:r w:rsidRPr="008C454A">
        <w:rPr>
          <w:sz w:val="24"/>
          <w:szCs w:val="24"/>
        </w:rPr>
        <w:t xml:space="preserve"> Samuel 18:1; 1</w:t>
      </w:r>
      <w:r w:rsidRPr="008C454A">
        <w:rPr>
          <w:sz w:val="24"/>
          <w:szCs w:val="24"/>
          <w:vertAlign w:val="superscript"/>
        </w:rPr>
        <w:t>st</w:t>
      </w:r>
      <w:r w:rsidRPr="008C454A">
        <w:rPr>
          <w:sz w:val="24"/>
          <w:szCs w:val="24"/>
        </w:rPr>
        <w:t xml:space="preserve"> Chronicles 13:1; 27:1; 29:6 &amp; 2</w:t>
      </w:r>
      <w:r w:rsidRPr="008C454A">
        <w:rPr>
          <w:sz w:val="24"/>
          <w:szCs w:val="24"/>
          <w:vertAlign w:val="superscript"/>
        </w:rPr>
        <w:t>nd</w:t>
      </w:r>
      <w:r w:rsidRPr="008C454A">
        <w:rPr>
          <w:sz w:val="24"/>
          <w:szCs w:val="24"/>
        </w:rPr>
        <w:t xml:space="preserve"> Chronicles 1:2; 17:14. The Captain’s Host is in 1</w:t>
      </w:r>
      <w:r w:rsidRPr="008C454A">
        <w:rPr>
          <w:sz w:val="24"/>
          <w:szCs w:val="24"/>
          <w:vertAlign w:val="superscript"/>
        </w:rPr>
        <w:t>st</w:t>
      </w:r>
      <w:r w:rsidRPr="008C454A">
        <w:rPr>
          <w:sz w:val="24"/>
          <w:szCs w:val="24"/>
        </w:rPr>
        <w:t xml:space="preserve"> Samuel 22:7. The 1,000 Philistines passed on is in 1</w:t>
      </w:r>
      <w:r w:rsidRPr="008C454A">
        <w:rPr>
          <w:sz w:val="24"/>
          <w:szCs w:val="24"/>
          <w:vertAlign w:val="superscript"/>
        </w:rPr>
        <w:t>st</w:t>
      </w:r>
      <w:r w:rsidRPr="008C454A">
        <w:rPr>
          <w:sz w:val="24"/>
          <w:szCs w:val="24"/>
        </w:rPr>
        <w:t xml:space="preserve"> Samuel 29:2. The other 1,000 vessels is in 1</w:t>
      </w:r>
      <w:r w:rsidRPr="008C454A">
        <w:rPr>
          <w:sz w:val="24"/>
          <w:szCs w:val="24"/>
          <w:vertAlign w:val="superscript"/>
        </w:rPr>
        <w:t>st</w:t>
      </w:r>
      <w:r w:rsidRPr="008C454A">
        <w:rPr>
          <w:sz w:val="24"/>
          <w:szCs w:val="24"/>
        </w:rPr>
        <w:t xml:space="preserve"> Esdras 2:13. The Ruler’s over 1,000’s (10,000) is in Exodus 18:21, 25. The 1,000 Pounds of Gold ($96,000,000.00 million) for the Father Stephen’s Holy Treasury is in 1</w:t>
      </w:r>
      <w:r w:rsidRPr="008C454A">
        <w:rPr>
          <w:sz w:val="24"/>
          <w:szCs w:val="24"/>
          <w:vertAlign w:val="superscript"/>
        </w:rPr>
        <w:t>st</w:t>
      </w:r>
      <w:r w:rsidRPr="008C454A">
        <w:rPr>
          <w:sz w:val="24"/>
          <w:szCs w:val="24"/>
        </w:rPr>
        <w:t xml:space="preserve"> Esdras 5:45. The 1,000 year reign to live is in Sirach 41:4. The 100 out of a 1,000 to fetch victuals is in Judges 20:10. The Captain of their 1,000 is in 1</w:t>
      </w:r>
      <w:r w:rsidRPr="008C454A">
        <w:rPr>
          <w:sz w:val="24"/>
          <w:szCs w:val="24"/>
          <w:vertAlign w:val="superscript"/>
        </w:rPr>
        <w:t>st</w:t>
      </w:r>
      <w:r w:rsidRPr="008C454A">
        <w:rPr>
          <w:sz w:val="24"/>
          <w:szCs w:val="24"/>
        </w:rPr>
        <w:t xml:space="preserve"> Samuel 17:18; 18:13. The 1,000 came out to see the King is in 2</w:t>
      </w:r>
      <w:r w:rsidRPr="008C454A">
        <w:rPr>
          <w:sz w:val="24"/>
          <w:szCs w:val="24"/>
          <w:vertAlign w:val="superscript"/>
        </w:rPr>
        <w:t>nd</w:t>
      </w:r>
      <w:r w:rsidRPr="008C454A">
        <w:rPr>
          <w:sz w:val="24"/>
          <w:szCs w:val="24"/>
        </w:rPr>
        <w:t xml:space="preserve"> Samuel 18:4. The 1,000 is under the Greatest is in 1</w:t>
      </w:r>
      <w:r w:rsidRPr="008C454A">
        <w:rPr>
          <w:sz w:val="24"/>
          <w:szCs w:val="24"/>
          <w:vertAlign w:val="superscript"/>
        </w:rPr>
        <w:t>st</w:t>
      </w:r>
      <w:r w:rsidRPr="008C454A">
        <w:rPr>
          <w:sz w:val="24"/>
          <w:szCs w:val="24"/>
        </w:rPr>
        <w:t xml:space="preserve"> Chronicles 12:14. The 1,000 Chariots is in 1</w:t>
      </w:r>
      <w:r w:rsidRPr="008C454A">
        <w:rPr>
          <w:sz w:val="24"/>
          <w:szCs w:val="24"/>
          <w:vertAlign w:val="superscript"/>
        </w:rPr>
        <w:t>st</w:t>
      </w:r>
      <w:r w:rsidRPr="008C454A">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8C454A">
        <w:rPr>
          <w:sz w:val="24"/>
          <w:szCs w:val="24"/>
          <w:vertAlign w:val="superscript"/>
        </w:rPr>
        <w:t>st</w:t>
      </w:r>
      <w:r w:rsidRPr="008C454A">
        <w:rPr>
          <w:sz w:val="24"/>
          <w:szCs w:val="24"/>
        </w:rPr>
        <w:t xml:space="preserve"> Esdras 2:13. The 1,000 Silver Cups is in 1</w:t>
      </w:r>
      <w:r w:rsidRPr="008C454A">
        <w:rPr>
          <w:sz w:val="24"/>
          <w:szCs w:val="24"/>
          <w:vertAlign w:val="superscript"/>
        </w:rPr>
        <w:t>st</w:t>
      </w:r>
      <w:r w:rsidRPr="008C454A">
        <w:rPr>
          <w:sz w:val="24"/>
          <w:szCs w:val="24"/>
        </w:rPr>
        <w:t xml:space="preserve"> Esdras 2:13. The 1,000 other Vessels is in 1</w:t>
      </w:r>
      <w:r w:rsidRPr="008C454A">
        <w:rPr>
          <w:sz w:val="24"/>
          <w:szCs w:val="24"/>
          <w:vertAlign w:val="superscript"/>
        </w:rPr>
        <w:t>st</w:t>
      </w:r>
      <w:r w:rsidRPr="008C454A">
        <w:rPr>
          <w:sz w:val="24"/>
          <w:szCs w:val="24"/>
        </w:rPr>
        <w:t xml:space="preserve"> Esdras 2:13. The 1,000 Horsemen is in 1</w:t>
      </w:r>
      <w:r w:rsidRPr="008C454A">
        <w:rPr>
          <w:sz w:val="24"/>
          <w:szCs w:val="24"/>
          <w:vertAlign w:val="superscript"/>
        </w:rPr>
        <w:t>st</w:t>
      </w:r>
      <w:r w:rsidRPr="008C454A">
        <w:rPr>
          <w:sz w:val="24"/>
          <w:szCs w:val="24"/>
        </w:rPr>
        <w:t xml:space="preserve"> Esdras 5:2. The 1,000 Hills to the Lord Enoch is in 2</w:t>
      </w:r>
      <w:r w:rsidRPr="008C454A">
        <w:rPr>
          <w:sz w:val="24"/>
          <w:szCs w:val="24"/>
          <w:vertAlign w:val="superscript"/>
        </w:rPr>
        <w:t>nd</w:t>
      </w:r>
      <w:r w:rsidRPr="008C454A">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8C454A">
        <w:rPr>
          <w:sz w:val="24"/>
          <w:szCs w:val="24"/>
          <w:vertAlign w:val="superscript"/>
        </w:rPr>
        <w:t>st</w:t>
      </w:r>
      <w:r w:rsidRPr="008C454A">
        <w:rPr>
          <w:sz w:val="24"/>
          <w:szCs w:val="24"/>
        </w:rPr>
        <w:t xml:space="preserve"> Maccabees 2:38. The 1,000 Best Horsemen is in 1</w:t>
      </w:r>
      <w:r w:rsidRPr="008C454A">
        <w:rPr>
          <w:sz w:val="24"/>
          <w:szCs w:val="24"/>
          <w:vertAlign w:val="superscript"/>
        </w:rPr>
        <w:t>st</w:t>
      </w:r>
      <w:r w:rsidRPr="008C454A">
        <w:rPr>
          <w:sz w:val="24"/>
          <w:szCs w:val="24"/>
        </w:rPr>
        <w:t xml:space="preserve"> Maccabees 4:1. The 1,000 Men armed with armor is appointed for every elephant (32 is 32,000) is in 1</w:t>
      </w:r>
      <w:r w:rsidRPr="008C454A">
        <w:rPr>
          <w:sz w:val="24"/>
          <w:szCs w:val="24"/>
          <w:vertAlign w:val="superscript"/>
        </w:rPr>
        <w:t>st</w:t>
      </w:r>
      <w:r w:rsidRPr="008C454A">
        <w:rPr>
          <w:sz w:val="24"/>
          <w:szCs w:val="24"/>
        </w:rPr>
        <w:t xml:space="preserve"> Maccabees 6:35. The 1,000 Horsemen were left for Ambush is in 1</w:t>
      </w:r>
      <w:r w:rsidRPr="008C454A">
        <w:rPr>
          <w:sz w:val="24"/>
          <w:szCs w:val="24"/>
          <w:vertAlign w:val="superscript"/>
        </w:rPr>
        <w:t>st</w:t>
      </w:r>
      <w:r w:rsidRPr="008C454A">
        <w:rPr>
          <w:sz w:val="24"/>
          <w:szCs w:val="24"/>
        </w:rPr>
        <w:t xml:space="preserve"> Maccabees 10:79. The 1,000 Men with Him is in 1</w:t>
      </w:r>
      <w:r w:rsidRPr="008C454A">
        <w:rPr>
          <w:sz w:val="24"/>
          <w:szCs w:val="24"/>
          <w:vertAlign w:val="superscript"/>
        </w:rPr>
        <w:t>st</w:t>
      </w:r>
      <w:r w:rsidRPr="008C454A">
        <w:rPr>
          <w:sz w:val="24"/>
          <w:szCs w:val="24"/>
        </w:rPr>
        <w:t xml:space="preserve"> Maccabees 12:47. The 1,000 pound ($96,000,000.00 million) of gold of the great shield to confirm the league is in 1</w:t>
      </w:r>
      <w:r w:rsidRPr="008C454A">
        <w:rPr>
          <w:sz w:val="24"/>
          <w:szCs w:val="24"/>
          <w:vertAlign w:val="superscript"/>
        </w:rPr>
        <w:t>st</w:t>
      </w:r>
      <w:r w:rsidRPr="008C454A">
        <w:rPr>
          <w:sz w:val="24"/>
          <w:szCs w:val="24"/>
        </w:rPr>
        <w:t xml:space="preserve"> Maccabees 14:24; 15:18. The 1,000 Men suddenly assaulted the city is in 2</w:t>
      </w:r>
      <w:r w:rsidRPr="008C454A">
        <w:rPr>
          <w:sz w:val="24"/>
          <w:szCs w:val="24"/>
          <w:vertAlign w:val="superscript"/>
        </w:rPr>
        <w:t>nd</w:t>
      </w:r>
      <w:r w:rsidRPr="008C454A">
        <w:rPr>
          <w:sz w:val="24"/>
          <w:szCs w:val="24"/>
        </w:rPr>
        <w:t xml:space="preserve"> Maccabees 5:5. The 1,000 Merchants is in 2</w:t>
      </w:r>
      <w:r w:rsidRPr="008C454A">
        <w:rPr>
          <w:sz w:val="24"/>
          <w:szCs w:val="24"/>
          <w:vertAlign w:val="superscript"/>
        </w:rPr>
        <w:t>nd</w:t>
      </w:r>
      <w:r w:rsidRPr="008C454A">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8C454A">
        <w:rPr>
          <w:sz w:val="24"/>
          <w:szCs w:val="24"/>
          <w:vertAlign w:val="superscript"/>
        </w:rPr>
        <w:t>st</w:t>
      </w:r>
      <w:r w:rsidRPr="008C454A">
        <w:rPr>
          <w:sz w:val="24"/>
          <w:szCs w:val="24"/>
        </w:rPr>
        <w:t xml:space="preserve"> Chronicles 16:15 &amp; Psalms 105:8. The 1,000 is chased by 1 is in Deuteronomy 32:30. The 1,000 slew by Samson with a jawbone of an ass is in Judges 15:15, 16. The 1,000 Men with Jonathan is in 1</w:t>
      </w:r>
      <w:r w:rsidRPr="008C454A">
        <w:rPr>
          <w:sz w:val="24"/>
          <w:szCs w:val="24"/>
          <w:vertAlign w:val="superscript"/>
        </w:rPr>
        <w:t>st</w:t>
      </w:r>
      <w:r w:rsidRPr="008C454A">
        <w:rPr>
          <w:sz w:val="24"/>
          <w:szCs w:val="24"/>
        </w:rPr>
        <w:t xml:space="preserve"> Samuel 13:2. The 1,000 Sheep &amp; 1,000 Goats is in 1</w:t>
      </w:r>
      <w:r w:rsidRPr="008C454A">
        <w:rPr>
          <w:sz w:val="24"/>
          <w:szCs w:val="24"/>
          <w:vertAlign w:val="superscript"/>
        </w:rPr>
        <w:t>st</w:t>
      </w:r>
      <w:r w:rsidRPr="008C454A">
        <w:rPr>
          <w:sz w:val="24"/>
          <w:szCs w:val="24"/>
        </w:rPr>
        <w:t xml:space="preserve"> Samuel 25:2. The 1,000 Men is in 2</w:t>
      </w:r>
      <w:r w:rsidRPr="008C454A">
        <w:rPr>
          <w:sz w:val="24"/>
          <w:szCs w:val="24"/>
          <w:vertAlign w:val="superscript"/>
        </w:rPr>
        <w:t>nd</w:t>
      </w:r>
      <w:r w:rsidRPr="008C454A">
        <w:rPr>
          <w:sz w:val="24"/>
          <w:szCs w:val="24"/>
        </w:rPr>
        <w:t xml:space="preserve"> Samuel 10:6. The 1,000 Shekels ($128,000.00) of Silver in My hand is in 2</w:t>
      </w:r>
      <w:r w:rsidRPr="008C454A">
        <w:rPr>
          <w:sz w:val="24"/>
          <w:szCs w:val="24"/>
          <w:vertAlign w:val="superscript"/>
        </w:rPr>
        <w:t>nd</w:t>
      </w:r>
      <w:r w:rsidRPr="008C454A">
        <w:rPr>
          <w:sz w:val="24"/>
          <w:szCs w:val="24"/>
        </w:rPr>
        <w:t xml:space="preserve"> Samuel 18:12. The 1,000 Men is in 2</w:t>
      </w:r>
      <w:r w:rsidRPr="008C454A">
        <w:rPr>
          <w:sz w:val="24"/>
          <w:szCs w:val="24"/>
          <w:vertAlign w:val="superscript"/>
        </w:rPr>
        <w:t>nd</w:t>
      </w:r>
      <w:r w:rsidRPr="008C454A">
        <w:rPr>
          <w:sz w:val="24"/>
          <w:szCs w:val="24"/>
        </w:rPr>
        <w:t xml:space="preserve"> Samuel 19:17. The 1,000 burnt offerings on the altar is in 1</w:t>
      </w:r>
      <w:r w:rsidRPr="008C454A">
        <w:rPr>
          <w:sz w:val="24"/>
          <w:szCs w:val="24"/>
          <w:vertAlign w:val="superscript"/>
        </w:rPr>
        <w:t>st</w:t>
      </w:r>
      <w:r w:rsidRPr="008C454A">
        <w:rPr>
          <w:sz w:val="24"/>
          <w:szCs w:val="24"/>
        </w:rPr>
        <w:t xml:space="preserve"> Kings 3:4. The 1,000 Talents ($384,000,000.00 million) of Silver to confirm the Kingdom in His hand is in 2</w:t>
      </w:r>
      <w:r w:rsidRPr="008C454A">
        <w:rPr>
          <w:sz w:val="24"/>
          <w:szCs w:val="24"/>
          <w:vertAlign w:val="superscript"/>
        </w:rPr>
        <w:t>nd</w:t>
      </w:r>
      <w:r w:rsidRPr="008C454A">
        <w:rPr>
          <w:sz w:val="24"/>
          <w:szCs w:val="24"/>
        </w:rPr>
        <w:t xml:space="preserve"> Kings 15:19. The 1,000 Craftsmen &amp; Smiths that were strong and apt for war is in 2</w:t>
      </w:r>
      <w:r w:rsidRPr="008C454A">
        <w:rPr>
          <w:sz w:val="24"/>
          <w:szCs w:val="24"/>
          <w:vertAlign w:val="superscript"/>
        </w:rPr>
        <w:t>nd</w:t>
      </w:r>
      <w:r w:rsidRPr="008C454A">
        <w:rPr>
          <w:sz w:val="24"/>
          <w:szCs w:val="24"/>
        </w:rPr>
        <w:t xml:space="preserve"> Kings 24:16. The 1,000 Captains (over 100,000,000,000 billion through relenting) is in 1</w:t>
      </w:r>
      <w:r w:rsidRPr="008C454A">
        <w:rPr>
          <w:sz w:val="24"/>
          <w:szCs w:val="24"/>
          <w:vertAlign w:val="superscript"/>
        </w:rPr>
        <w:t>st</w:t>
      </w:r>
      <w:r w:rsidRPr="008C454A">
        <w:rPr>
          <w:sz w:val="24"/>
          <w:szCs w:val="24"/>
        </w:rPr>
        <w:t xml:space="preserve"> Chronicles 12:34. The 1,000 Chariots is in 1</w:t>
      </w:r>
      <w:r w:rsidRPr="008C454A">
        <w:rPr>
          <w:sz w:val="24"/>
          <w:szCs w:val="24"/>
          <w:vertAlign w:val="superscript"/>
        </w:rPr>
        <w:t>st</w:t>
      </w:r>
      <w:r w:rsidRPr="008C454A">
        <w:rPr>
          <w:sz w:val="24"/>
          <w:szCs w:val="24"/>
        </w:rPr>
        <w:t xml:space="preserve"> Chronicles 18:4. The 1,000 Talents ($384,000,000.00 million) of Silver to Hire Chariots &amp; Horsemen is in 1</w:t>
      </w:r>
      <w:r w:rsidRPr="008C454A">
        <w:rPr>
          <w:sz w:val="24"/>
          <w:szCs w:val="24"/>
          <w:vertAlign w:val="superscript"/>
        </w:rPr>
        <w:t>st</w:t>
      </w:r>
      <w:r w:rsidRPr="008C454A">
        <w:rPr>
          <w:sz w:val="24"/>
          <w:szCs w:val="24"/>
        </w:rPr>
        <w:t xml:space="preserve"> Chronicles 19:6. The 1,000 Bullocks, 1,000 Rams &amp; 1,000 Lambs is in 1</w:t>
      </w:r>
      <w:r w:rsidRPr="008C454A">
        <w:rPr>
          <w:sz w:val="24"/>
          <w:szCs w:val="24"/>
          <w:vertAlign w:val="superscript"/>
        </w:rPr>
        <w:t>st</w:t>
      </w:r>
      <w:r w:rsidRPr="008C454A">
        <w:rPr>
          <w:sz w:val="24"/>
          <w:szCs w:val="24"/>
        </w:rPr>
        <w:t xml:space="preserve"> Chronicles 29:21. The 1,000 Burnt Offerings is in 2</w:t>
      </w:r>
      <w:r w:rsidRPr="008C454A">
        <w:rPr>
          <w:sz w:val="24"/>
          <w:szCs w:val="24"/>
          <w:vertAlign w:val="superscript"/>
        </w:rPr>
        <w:t>nd</w:t>
      </w:r>
      <w:r w:rsidRPr="008C454A">
        <w:rPr>
          <w:sz w:val="24"/>
          <w:szCs w:val="24"/>
        </w:rPr>
        <w:t xml:space="preserve"> Chronicles 1:6. The 1,000 Bullocks is in 2</w:t>
      </w:r>
      <w:r w:rsidRPr="008C454A">
        <w:rPr>
          <w:sz w:val="24"/>
          <w:szCs w:val="24"/>
          <w:vertAlign w:val="superscript"/>
        </w:rPr>
        <w:t>nd</w:t>
      </w:r>
      <w:r w:rsidRPr="008C454A">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8C454A">
        <w:rPr>
          <w:sz w:val="24"/>
          <w:szCs w:val="24"/>
          <w:vertAlign w:val="superscript"/>
        </w:rPr>
        <w:t>nd</w:t>
      </w:r>
      <w:r w:rsidRPr="008C454A">
        <w:rPr>
          <w:sz w:val="24"/>
          <w:szCs w:val="24"/>
        </w:rPr>
        <w:t xml:space="preserve"> Peter 3:8. The 1,000 years concerns Satan being bound is in Revelation 20:2, 3, 7. The 1,000 year reign is in Revelation 20:4, 5, 6.    </w:t>
      </w:r>
    </w:p>
    <w:p w:rsidR="001F59DF" w:rsidRPr="008C454A" w:rsidRDefault="001F59DF" w:rsidP="001F59DF">
      <w:pPr>
        <w:spacing w:line="480" w:lineRule="auto"/>
        <w:ind w:left="8640" w:hanging="8640"/>
        <w:jc w:val="center"/>
        <w:rPr>
          <w:b/>
          <w:sz w:val="24"/>
          <w:szCs w:val="24"/>
        </w:rPr>
      </w:pPr>
      <w:r w:rsidRPr="008C454A">
        <w:rPr>
          <w:b/>
          <w:sz w:val="24"/>
          <w:szCs w:val="24"/>
        </w:rPr>
        <w:t>THE NUMBER ONE-THOUSAND &amp; ONE</w:t>
      </w:r>
    </w:p>
    <w:p w:rsidR="001F59DF" w:rsidRPr="008C454A" w:rsidRDefault="001F59DF" w:rsidP="001F59DF">
      <w:pPr>
        <w:spacing w:line="480" w:lineRule="auto"/>
        <w:rPr>
          <w:sz w:val="24"/>
          <w:szCs w:val="24"/>
        </w:rPr>
      </w:pPr>
      <w:r w:rsidRPr="008C454A">
        <w:rPr>
          <w:sz w:val="24"/>
          <w:szCs w:val="24"/>
        </w:rPr>
        <w:t>The Number 1,001 represents the completion &amp; perfection in the Holy Bible. The greatest Captain is in 1</w:t>
      </w:r>
      <w:r w:rsidRPr="008C454A">
        <w:rPr>
          <w:sz w:val="24"/>
          <w:szCs w:val="24"/>
          <w:vertAlign w:val="superscript"/>
        </w:rPr>
        <w:t>st</w:t>
      </w:r>
      <w:r w:rsidRPr="008C454A">
        <w:rPr>
          <w:sz w:val="24"/>
          <w:szCs w:val="24"/>
        </w:rPr>
        <w:t xml:space="preserve"> Chronicles 12:14. </w:t>
      </w:r>
    </w:p>
    <w:p w:rsidR="001F59DF" w:rsidRPr="008C454A" w:rsidRDefault="001F59DF" w:rsidP="001F59DF">
      <w:pPr>
        <w:spacing w:line="480" w:lineRule="auto"/>
        <w:ind w:left="8640" w:hanging="8640"/>
        <w:jc w:val="center"/>
        <w:rPr>
          <w:b/>
          <w:sz w:val="24"/>
          <w:szCs w:val="24"/>
        </w:rPr>
      </w:pPr>
      <w:r w:rsidRPr="008C454A">
        <w:rPr>
          <w:b/>
          <w:sz w:val="24"/>
          <w:szCs w:val="24"/>
        </w:rPr>
        <w:t>THE NUMBER ONE-THOUSAND &amp; FIVE</w:t>
      </w:r>
    </w:p>
    <w:p w:rsidR="001F59DF" w:rsidRPr="008C454A" w:rsidRDefault="001F59DF" w:rsidP="001F59DF">
      <w:pPr>
        <w:spacing w:line="480" w:lineRule="auto"/>
        <w:rPr>
          <w:sz w:val="24"/>
          <w:szCs w:val="24"/>
        </w:rPr>
      </w:pPr>
      <w:r w:rsidRPr="008C454A">
        <w:rPr>
          <w:sz w:val="24"/>
          <w:szCs w:val="24"/>
        </w:rPr>
        <w:t>The Number 1,005 represents the completion &amp; perfection in the Holy Bible. The 1,005 Songs of Solomon is in 1</w:t>
      </w:r>
      <w:r w:rsidRPr="008C454A">
        <w:rPr>
          <w:sz w:val="24"/>
          <w:szCs w:val="24"/>
          <w:vertAlign w:val="superscript"/>
        </w:rPr>
        <w:t>st</w:t>
      </w:r>
      <w:r w:rsidRPr="008C454A">
        <w:rPr>
          <w:sz w:val="24"/>
          <w:szCs w:val="24"/>
        </w:rPr>
        <w:t xml:space="preserve"> Kings 4:32.  </w:t>
      </w:r>
    </w:p>
    <w:p w:rsidR="001F59DF" w:rsidRPr="008C454A" w:rsidRDefault="001F59DF" w:rsidP="001F59DF">
      <w:pPr>
        <w:spacing w:line="480" w:lineRule="auto"/>
        <w:jc w:val="center"/>
        <w:rPr>
          <w:b/>
          <w:sz w:val="24"/>
          <w:szCs w:val="24"/>
        </w:rPr>
      </w:pPr>
      <w:r w:rsidRPr="008C454A">
        <w:rPr>
          <w:b/>
          <w:sz w:val="24"/>
          <w:szCs w:val="24"/>
        </w:rPr>
        <w:t xml:space="preserve">THE NUMBER ONE-THOUSAND &amp; SEVENTEEN  </w:t>
      </w:r>
    </w:p>
    <w:p w:rsidR="001F59DF" w:rsidRPr="008C454A" w:rsidRDefault="001F59DF" w:rsidP="001F59DF">
      <w:pPr>
        <w:spacing w:line="480" w:lineRule="auto"/>
        <w:rPr>
          <w:sz w:val="24"/>
          <w:szCs w:val="24"/>
        </w:rPr>
      </w:pPr>
      <w:r w:rsidRPr="008C454A">
        <w:rPr>
          <w:sz w:val="24"/>
          <w:szCs w:val="24"/>
        </w:rPr>
        <w:t>The Number 1,017 represents the completion &amp; perfection in the Holy Bible. The 1,017 Sons of Carme is in 1</w:t>
      </w:r>
      <w:r w:rsidRPr="008C454A">
        <w:rPr>
          <w:sz w:val="24"/>
          <w:szCs w:val="24"/>
          <w:vertAlign w:val="superscript"/>
        </w:rPr>
        <w:t>st</w:t>
      </w:r>
      <w:r w:rsidRPr="008C454A">
        <w:rPr>
          <w:sz w:val="24"/>
          <w:szCs w:val="24"/>
        </w:rPr>
        <w:t xml:space="preserve"> Esdras 5:25. The 1,017 Children of Harim is in Ezra 2:39 &amp; Nehemiah 7:42. </w:t>
      </w:r>
    </w:p>
    <w:p w:rsidR="001F59DF" w:rsidRPr="008C454A" w:rsidRDefault="001F59DF" w:rsidP="001F59DF">
      <w:pPr>
        <w:spacing w:line="480" w:lineRule="auto"/>
        <w:jc w:val="center"/>
        <w:rPr>
          <w:b/>
          <w:sz w:val="24"/>
          <w:szCs w:val="24"/>
        </w:rPr>
      </w:pPr>
      <w:r w:rsidRPr="008C454A">
        <w:rPr>
          <w:b/>
          <w:sz w:val="24"/>
          <w:szCs w:val="24"/>
        </w:rPr>
        <w:t xml:space="preserve">THE NUMBER ONE-THOUSAND &amp; FORTY </w:t>
      </w:r>
    </w:p>
    <w:p w:rsidR="001F59DF" w:rsidRPr="008C454A" w:rsidRDefault="001F59DF" w:rsidP="001F59DF">
      <w:pPr>
        <w:spacing w:line="480" w:lineRule="auto"/>
        <w:jc w:val="both"/>
        <w:rPr>
          <w:sz w:val="24"/>
          <w:szCs w:val="24"/>
        </w:rPr>
      </w:pPr>
      <w:r w:rsidRPr="008C454A">
        <w:rPr>
          <w:sz w:val="24"/>
          <w:szCs w:val="24"/>
        </w:rPr>
        <w:t xml:space="preserve">The Number 1,040 represents the completion &amp; perfection in the Holy Bible. The 8 Silver Chargers is 1,040 shekels ($133,120.00) is in Numbers 7:13, 19, 25, 31, 37, 43, 49, 55, 61, 67, 73, 79. </w:t>
      </w:r>
    </w:p>
    <w:p w:rsidR="001F59DF" w:rsidRPr="008C454A" w:rsidRDefault="001F59DF" w:rsidP="001F59DF">
      <w:pPr>
        <w:spacing w:line="480" w:lineRule="auto"/>
        <w:jc w:val="center"/>
        <w:rPr>
          <w:b/>
          <w:sz w:val="24"/>
          <w:szCs w:val="24"/>
        </w:rPr>
      </w:pPr>
      <w:r w:rsidRPr="008C454A">
        <w:rPr>
          <w:b/>
          <w:sz w:val="24"/>
          <w:szCs w:val="24"/>
        </w:rPr>
        <w:t xml:space="preserve">THE NUMBER ONE-THOUSAND &amp; FORTY SEVEN  </w:t>
      </w:r>
    </w:p>
    <w:p w:rsidR="001F59DF" w:rsidRPr="008C454A" w:rsidRDefault="001F59DF" w:rsidP="001F59DF">
      <w:pPr>
        <w:spacing w:line="480" w:lineRule="auto"/>
        <w:jc w:val="both"/>
        <w:rPr>
          <w:sz w:val="24"/>
          <w:szCs w:val="24"/>
        </w:rPr>
      </w:pPr>
      <w:r w:rsidRPr="008C454A">
        <w:rPr>
          <w:sz w:val="24"/>
          <w:szCs w:val="24"/>
        </w:rPr>
        <w:t>The Number 1,047 represents the completion &amp; perfection in the Holy Bible. The 1,047 Sons of Phassaron is in 1</w:t>
      </w:r>
      <w:r w:rsidRPr="008C454A">
        <w:rPr>
          <w:sz w:val="24"/>
          <w:szCs w:val="24"/>
          <w:vertAlign w:val="superscript"/>
        </w:rPr>
        <w:t>st</w:t>
      </w:r>
      <w:r w:rsidRPr="008C454A">
        <w:rPr>
          <w:sz w:val="24"/>
          <w:szCs w:val="24"/>
        </w:rPr>
        <w:t xml:space="preserve"> Esdras 5:25. </w:t>
      </w:r>
    </w:p>
    <w:p w:rsidR="001F59DF" w:rsidRPr="008C454A" w:rsidRDefault="001F59DF" w:rsidP="001F59DF">
      <w:pPr>
        <w:spacing w:line="480" w:lineRule="auto"/>
        <w:jc w:val="center"/>
        <w:rPr>
          <w:b/>
          <w:sz w:val="24"/>
          <w:szCs w:val="24"/>
        </w:rPr>
      </w:pPr>
      <w:r w:rsidRPr="008C454A">
        <w:rPr>
          <w:b/>
          <w:sz w:val="24"/>
          <w:szCs w:val="24"/>
        </w:rPr>
        <w:t xml:space="preserve">THE NUMBER ONE-THOUSAND &amp; FIFTY TWO </w:t>
      </w:r>
    </w:p>
    <w:p w:rsidR="001F59DF" w:rsidRPr="008C454A" w:rsidRDefault="001F59DF" w:rsidP="001F59DF">
      <w:pPr>
        <w:spacing w:line="480" w:lineRule="auto"/>
        <w:jc w:val="both"/>
        <w:rPr>
          <w:sz w:val="24"/>
          <w:szCs w:val="24"/>
        </w:rPr>
      </w:pPr>
      <w:r w:rsidRPr="008C454A">
        <w:rPr>
          <w:sz w:val="24"/>
          <w:szCs w:val="24"/>
        </w:rPr>
        <w:t>The Number 1,052 represents the completion &amp; perfection in the Holy Bible. The 1,052 Sons of Meruth is in 1</w:t>
      </w:r>
      <w:r w:rsidRPr="008C454A">
        <w:rPr>
          <w:sz w:val="24"/>
          <w:szCs w:val="24"/>
          <w:vertAlign w:val="superscript"/>
        </w:rPr>
        <w:t>st</w:t>
      </w:r>
      <w:r w:rsidRPr="008C454A">
        <w:rPr>
          <w:sz w:val="24"/>
          <w:szCs w:val="24"/>
        </w:rPr>
        <w:t xml:space="preserve"> Esdras 5:24. The 1,052 Children of Immer is in Ezra 2:37 &amp; Nehemiah 7:40. </w:t>
      </w:r>
    </w:p>
    <w:p w:rsidR="001F59DF" w:rsidRPr="008C454A" w:rsidRDefault="001F59DF" w:rsidP="001F59DF">
      <w:pPr>
        <w:tabs>
          <w:tab w:val="left" w:pos="5130"/>
        </w:tabs>
        <w:spacing w:line="480" w:lineRule="auto"/>
        <w:jc w:val="center"/>
        <w:rPr>
          <w:sz w:val="24"/>
          <w:szCs w:val="24"/>
        </w:rPr>
      </w:pPr>
      <w:r w:rsidRPr="008C454A">
        <w:rPr>
          <w:b/>
          <w:sz w:val="24"/>
          <w:szCs w:val="24"/>
        </w:rPr>
        <w:t xml:space="preserve">THE NUMBER ONE-THOUSAND &amp; FIFTY SIX </w:t>
      </w:r>
    </w:p>
    <w:p w:rsidR="001F59DF" w:rsidRPr="008C454A" w:rsidRDefault="001F59DF" w:rsidP="001F59DF">
      <w:pPr>
        <w:spacing w:line="480" w:lineRule="auto"/>
        <w:jc w:val="both"/>
        <w:rPr>
          <w:sz w:val="24"/>
          <w:szCs w:val="24"/>
        </w:rPr>
      </w:pPr>
      <w:r w:rsidRPr="008C454A">
        <w:rPr>
          <w:sz w:val="24"/>
          <w:szCs w:val="24"/>
        </w:rPr>
        <w:t xml:space="preserve">The Number 1,056 represents the completion &amp; perfection in the Holy Bible. The 1,056 Children of Bigvai is in Ezra 2:14. </w:t>
      </w:r>
    </w:p>
    <w:p w:rsidR="001F59DF" w:rsidRPr="008C454A" w:rsidRDefault="001F59DF" w:rsidP="001F59DF">
      <w:pPr>
        <w:spacing w:line="480" w:lineRule="auto"/>
        <w:jc w:val="center"/>
        <w:rPr>
          <w:sz w:val="24"/>
          <w:szCs w:val="24"/>
        </w:rPr>
      </w:pPr>
      <w:r w:rsidRPr="008C454A">
        <w:rPr>
          <w:b/>
          <w:sz w:val="24"/>
          <w:szCs w:val="24"/>
        </w:rPr>
        <w:t>THE NUMBER ELEVEEN HUNDRED</w:t>
      </w:r>
    </w:p>
    <w:p w:rsidR="001F59DF" w:rsidRPr="008C454A" w:rsidRDefault="001F59DF" w:rsidP="001F59DF">
      <w:pPr>
        <w:spacing w:line="480" w:lineRule="auto"/>
        <w:jc w:val="both"/>
        <w:rPr>
          <w:sz w:val="24"/>
          <w:szCs w:val="24"/>
        </w:rPr>
      </w:pPr>
      <w:r w:rsidRPr="008C454A">
        <w:rPr>
          <w:sz w:val="24"/>
          <w:szCs w:val="24"/>
        </w:rPr>
        <w:t>The Number 1,100 represents the completion &amp; perfection in the Holy Bible. The 1</w:t>
      </w:r>
      <w:r w:rsidRPr="008C454A">
        <w:rPr>
          <w:sz w:val="24"/>
          <w:szCs w:val="24"/>
          <w:vertAlign w:val="superscript"/>
        </w:rPr>
        <w:t>st</w:t>
      </w:r>
      <w:r w:rsidRPr="008C454A">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8C454A">
        <w:rPr>
          <w:sz w:val="24"/>
          <w:szCs w:val="24"/>
          <w:vertAlign w:val="superscript"/>
        </w:rPr>
        <w:t>st</w:t>
      </w:r>
      <w:r w:rsidRPr="008C454A">
        <w:rPr>
          <w:sz w:val="24"/>
          <w:szCs w:val="24"/>
        </w:rPr>
        <w:t xml:space="preserve"> Chronicles 22:14. The 1,100 shekels of silver ($140,800.00) stole from His mother by Her Son but restored to Her is in Judges 17:2, 3.   </w:t>
      </w:r>
    </w:p>
    <w:p w:rsidR="001F59DF" w:rsidRPr="008C454A" w:rsidRDefault="001F59DF" w:rsidP="001F59DF">
      <w:pPr>
        <w:spacing w:line="480" w:lineRule="auto"/>
        <w:jc w:val="center"/>
        <w:rPr>
          <w:b/>
          <w:sz w:val="24"/>
          <w:szCs w:val="24"/>
        </w:rPr>
      </w:pPr>
      <w:r w:rsidRPr="008C454A">
        <w:rPr>
          <w:b/>
          <w:sz w:val="24"/>
          <w:szCs w:val="24"/>
        </w:rPr>
        <w:t xml:space="preserve">THE NUMBER ONE-THOUSAND, ONE HUNDRED &amp; SEVENTY </w:t>
      </w:r>
    </w:p>
    <w:p w:rsidR="001F59DF" w:rsidRPr="008C454A" w:rsidRDefault="001F59DF" w:rsidP="001F59DF">
      <w:pPr>
        <w:spacing w:line="480" w:lineRule="auto"/>
        <w:jc w:val="both"/>
        <w:rPr>
          <w:sz w:val="24"/>
          <w:szCs w:val="24"/>
        </w:rPr>
      </w:pPr>
      <w:r w:rsidRPr="008C454A">
        <w:rPr>
          <w:sz w:val="24"/>
          <w:szCs w:val="24"/>
        </w:rPr>
        <w:t xml:space="preserve">The Number 1,170 represents the completion &amp; perfection in the Holy Bible. The 9 Silver Chargers is 1,170 shekels ($149,760.00) is in Numbers 7:13, 19, 25, 31, 37, 43, 49, 55, 61, 67, 73, 79. </w:t>
      </w:r>
    </w:p>
    <w:p w:rsidR="001F59DF" w:rsidRPr="008C454A" w:rsidRDefault="001F59DF" w:rsidP="001F59DF">
      <w:pPr>
        <w:spacing w:line="480" w:lineRule="auto"/>
        <w:jc w:val="center"/>
        <w:rPr>
          <w:b/>
          <w:sz w:val="24"/>
          <w:szCs w:val="24"/>
        </w:rPr>
      </w:pPr>
      <w:r w:rsidRPr="008C454A">
        <w:rPr>
          <w:b/>
          <w:sz w:val="24"/>
          <w:szCs w:val="24"/>
        </w:rPr>
        <w:t xml:space="preserve">NUMBER TWELVE HUNDRED  </w:t>
      </w:r>
    </w:p>
    <w:p w:rsidR="001F59DF" w:rsidRPr="008C454A" w:rsidRDefault="001F59DF" w:rsidP="001F59DF">
      <w:pPr>
        <w:spacing w:line="480" w:lineRule="auto"/>
        <w:jc w:val="both"/>
        <w:rPr>
          <w:sz w:val="24"/>
          <w:szCs w:val="24"/>
        </w:rPr>
      </w:pPr>
      <w:r w:rsidRPr="008C454A">
        <w:rPr>
          <w:sz w:val="24"/>
          <w:szCs w:val="24"/>
        </w:rPr>
        <w:t>The Number 1,200 represents the completion &amp; perfection in the Holy Bible. The 1,200 Chariots is in 2</w:t>
      </w:r>
      <w:r w:rsidRPr="008C454A">
        <w:rPr>
          <w:sz w:val="24"/>
          <w:szCs w:val="24"/>
          <w:vertAlign w:val="superscript"/>
        </w:rPr>
        <w:t>nd</w:t>
      </w:r>
      <w:r w:rsidRPr="008C454A">
        <w:rPr>
          <w:sz w:val="24"/>
          <w:szCs w:val="24"/>
        </w:rPr>
        <w:t xml:space="preserve"> Chronicles 12:3. </w:t>
      </w:r>
    </w:p>
    <w:p w:rsidR="001F59DF" w:rsidRPr="008C454A" w:rsidRDefault="001F59DF" w:rsidP="001F59DF">
      <w:pPr>
        <w:spacing w:line="480" w:lineRule="auto"/>
        <w:jc w:val="center"/>
        <w:rPr>
          <w:sz w:val="24"/>
          <w:szCs w:val="24"/>
        </w:rPr>
      </w:pPr>
      <w:r w:rsidRPr="008C454A">
        <w:rPr>
          <w:b/>
          <w:sz w:val="24"/>
          <w:szCs w:val="24"/>
        </w:rPr>
        <w:t>THE NUMBER THOUSAND, TWO HUNDRED &amp; TWENTY TWO</w:t>
      </w:r>
    </w:p>
    <w:p w:rsidR="001F59DF" w:rsidRPr="008C454A" w:rsidRDefault="001F59DF" w:rsidP="001F59DF">
      <w:pPr>
        <w:spacing w:line="480" w:lineRule="auto"/>
        <w:jc w:val="both"/>
        <w:rPr>
          <w:sz w:val="24"/>
          <w:szCs w:val="24"/>
        </w:rPr>
      </w:pPr>
      <w:r w:rsidRPr="008C454A">
        <w:rPr>
          <w:sz w:val="24"/>
          <w:szCs w:val="24"/>
        </w:rPr>
        <w:t xml:space="preserve">The Number 1,222 represents the completion &amp; perfection in the Holy Bible. The 1,222 Children of Azgad is in Ezra 2:12. </w:t>
      </w:r>
    </w:p>
    <w:p w:rsidR="001F59DF" w:rsidRPr="008C454A" w:rsidRDefault="001F59DF" w:rsidP="001F59DF">
      <w:pPr>
        <w:spacing w:line="480" w:lineRule="auto"/>
        <w:jc w:val="center"/>
        <w:rPr>
          <w:sz w:val="24"/>
          <w:szCs w:val="24"/>
        </w:rPr>
      </w:pPr>
      <w:r w:rsidRPr="008C454A">
        <w:rPr>
          <w:b/>
          <w:sz w:val="24"/>
          <w:szCs w:val="24"/>
        </w:rPr>
        <w:t>THE NUMBER ONE-THOUSAND, TWO HUNDRED &amp; FORTY SEVEN</w:t>
      </w:r>
    </w:p>
    <w:p w:rsidR="001F59DF" w:rsidRPr="008C454A" w:rsidRDefault="001F59DF" w:rsidP="001F59DF">
      <w:pPr>
        <w:spacing w:line="480" w:lineRule="auto"/>
        <w:jc w:val="both"/>
        <w:rPr>
          <w:sz w:val="24"/>
          <w:szCs w:val="24"/>
        </w:rPr>
      </w:pPr>
      <w:r w:rsidRPr="008C454A">
        <w:rPr>
          <w:sz w:val="24"/>
          <w:szCs w:val="24"/>
        </w:rPr>
        <w:t xml:space="preserve">The Number 1,247 represents the completion &amp; perfection in the Holy Bible. The 1,247 Children of Pashur is in Ezra 2:38 &amp; Nehemiah 7:41. </w:t>
      </w:r>
    </w:p>
    <w:p w:rsidR="001F59DF" w:rsidRPr="008C454A" w:rsidRDefault="001F59DF" w:rsidP="001F59DF">
      <w:pPr>
        <w:spacing w:line="480" w:lineRule="auto"/>
        <w:jc w:val="center"/>
        <w:rPr>
          <w:sz w:val="24"/>
          <w:szCs w:val="24"/>
        </w:rPr>
      </w:pPr>
      <w:r w:rsidRPr="008C454A">
        <w:rPr>
          <w:b/>
          <w:sz w:val="24"/>
          <w:szCs w:val="24"/>
        </w:rPr>
        <w:t>THE NUMBER THOUSAND, TWO HUNDRED &amp; FIFTY FOUR</w:t>
      </w:r>
    </w:p>
    <w:p w:rsidR="001F59DF" w:rsidRPr="008C454A" w:rsidRDefault="001F59DF" w:rsidP="001F59DF">
      <w:pPr>
        <w:spacing w:line="480" w:lineRule="auto"/>
        <w:jc w:val="both"/>
        <w:rPr>
          <w:sz w:val="24"/>
          <w:szCs w:val="24"/>
        </w:rPr>
      </w:pPr>
      <w:r w:rsidRPr="008C454A">
        <w:rPr>
          <w:sz w:val="24"/>
          <w:szCs w:val="24"/>
        </w:rPr>
        <w:t>The Number 1,254 represents the completion &amp; perfection in the Holy Bible. The 1,254 Children (Sons) of Elam is in 1</w:t>
      </w:r>
      <w:r w:rsidRPr="008C454A">
        <w:rPr>
          <w:sz w:val="24"/>
          <w:szCs w:val="24"/>
          <w:vertAlign w:val="superscript"/>
        </w:rPr>
        <w:t>st</w:t>
      </w:r>
      <w:r w:rsidRPr="008C454A">
        <w:rPr>
          <w:sz w:val="24"/>
          <w:szCs w:val="24"/>
        </w:rPr>
        <w:t xml:space="preserve"> Esdras 5:12; Ezra 2:7, 31 &amp; Nehemiah 7:12. The 1,254 Children of the other Elam is in Nehemiah 7:34.   </w:t>
      </w:r>
    </w:p>
    <w:p w:rsidR="001F59DF" w:rsidRPr="008C454A" w:rsidRDefault="001F59DF" w:rsidP="001F59DF">
      <w:pPr>
        <w:spacing w:line="480" w:lineRule="auto"/>
        <w:jc w:val="center"/>
        <w:rPr>
          <w:b/>
          <w:sz w:val="24"/>
          <w:szCs w:val="24"/>
        </w:rPr>
      </w:pPr>
      <w:r w:rsidRPr="008C454A">
        <w:rPr>
          <w:b/>
          <w:sz w:val="24"/>
          <w:szCs w:val="24"/>
        </w:rPr>
        <w:t xml:space="preserve">THE NUMBER ONE THOUSAND, TWO-HUNDRED &amp; SIXTY  </w:t>
      </w:r>
    </w:p>
    <w:p w:rsidR="001F59DF" w:rsidRPr="008C454A" w:rsidRDefault="001F59DF" w:rsidP="001F59DF">
      <w:pPr>
        <w:spacing w:line="480" w:lineRule="auto"/>
        <w:jc w:val="both"/>
        <w:rPr>
          <w:sz w:val="24"/>
          <w:szCs w:val="24"/>
        </w:rPr>
      </w:pPr>
      <w:r w:rsidRPr="008C454A">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1F59DF" w:rsidRPr="008C454A" w:rsidRDefault="001F59DF" w:rsidP="001F59DF">
      <w:pPr>
        <w:spacing w:line="480" w:lineRule="auto"/>
        <w:jc w:val="center"/>
        <w:rPr>
          <w:b/>
          <w:sz w:val="24"/>
          <w:szCs w:val="24"/>
        </w:rPr>
      </w:pPr>
      <w:r w:rsidRPr="008C454A">
        <w:rPr>
          <w:b/>
          <w:sz w:val="24"/>
          <w:szCs w:val="24"/>
        </w:rPr>
        <w:t>THE NUMBER ONE THOUSAND, TWO-HUNDRED &amp; NINETY</w:t>
      </w:r>
    </w:p>
    <w:p w:rsidR="001F59DF" w:rsidRPr="008C454A" w:rsidRDefault="001F59DF" w:rsidP="001F59DF">
      <w:pPr>
        <w:spacing w:line="480" w:lineRule="auto"/>
        <w:jc w:val="both"/>
        <w:rPr>
          <w:sz w:val="24"/>
          <w:szCs w:val="24"/>
        </w:rPr>
      </w:pPr>
      <w:r w:rsidRPr="008C454A">
        <w:rPr>
          <w:sz w:val="24"/>
          <w:szCs w:val="24"/>
        </w:rPr>
        <w:t xml:space="preserve">The Number 1,290 represents the completion &amp; perfection in the Holy Bible. The 1,290 days (3.5 years) is the setup of the abomination of desolation is in Daniel 12:11.  </w:t>
      </w:r>
    </w:p>
    <w:p w:rsidR="001F59DF" w:rsidRPr="008C454A" w:rsidRDefault="001F59DF" w:rsidP="001F59DF">
      <w:pPr>
        <w:spacing w:line="480" w:lineRule="auto"/>
        <w:jc w:val="center"/>
        <w:rPr>
          <w:b/>
          <w:sz w:val="24"/>
          <w:szCs w:val="24"/>
        </w:rPr>
      </w:pPr>
      <w:r w:rsidRPr="008C454A">
        <w:rPr>
          <w:b/>
          <w:sz w:val="24"/>
          <w:szCs w:val="24"/>
        </w:rPr>
        <w:t>THE NUMBER THIRTEEN-HUNDRED</w:t>
      </w:r>
    </w:p>
    <w:p w:rsidR="001F59DF" w:rsidRPr="008C454A" w:rsidRDefault="001F59DF" w:rsidP="001F59DF">
      <w:pPr>
        <w:spacing w:line="480" w:lineRule="auto"/>
        <w:jc w:val="both"/>
        <w:rPr>
          <w:sz w:val="24"/>
          <w:szCs w:val="24"/>
        </w:rPr>
      </w:pPr>
      <w:r w:rsidRPr="008C454A">
        <w:rPr>
          <w:sz w:val="24"/>
          <w:szCs w:val="24"/>
        </w:rPr>
        <w:t>The Number 1,300 represents the completion &amp; perfection in the Holy Bible. The 10 Silver Chargers is 1,300 shekels ($166,400.00) is in Numbers 7:13, 19, 25, 31, 37, 43, 49, 55, 61, 67, 73, 79.</w:t>
      </w:r>
    </w:p>
    <w:p w:rsidR="001F59DF" w:rsidRPr="008C454A" w:rsidRDefault="001F59DF" w:rsidP="001F59DF">
      <w:pPr>
        <w:spacing w:line="480" w:lineRule="auto"/>
        <w:jc w:val="center"/>
        <w:rPr>
          <w:b/>
          <w:sz w:val="24"/>
          <w:szCs w:val="24"/>
        </w:rPr>
      </w:pPr>
      <w:r w:rsidRPr="008C454A">
        <w:rPr>
          <w:b/>
          <w:sz w:val="24"/>
          <w:szCs w:val="24"/>
        </w:rPr>
        <w:t>THE NUMBER ONE-THOUSAND-THREE HUNDRED &amp; THIRTY FIVE</w:t>
      </w:r>
    </w:p>
    <w:p w:rsidR="001F59DF" w:rsidRPr="008C454A" w:rsidRDefault="001F59DF" w:rsidP="001F59DF">
      <w:pPr>
        <w:spacing w:line="480" w:lineRule="auto"/>
        <w:jc w:val="both"/>
        <w:rPr>
          <w:sz w:val="24"/>
          <w:szCs w:val="24"/>
        </w:rPr>
      </w:pPr>
      <w:r w:rsidRPr="008C454A">
        <w:rPr>
          <w:sz w:val="24"/>
          <w:szCs w:val="24"/>
        </w:rPr>
        <w:t xml:space="preserve">The Number 1,335 represents the completion &amp; perfection in the Holy Bible. The 1,335 day (3.6 years) is the blessing is in Daniel 12:12. </w:t>
      </w:r>
    </w:p>
    <w:p w:rsidR="001F59DF" w:rsidRPr="008C454A" w:rsidRDefault="001F59DF" w:rsidP="001F59DF">
      <w:pPr>
        <w:spacing w:line="480" w:lineRule="auto"/>
        <w:jc w:val="center"/>
        <w:rPr>
          <w:b/>
          <w:sz w:val="24"/>
          <w:szCs w:val="24"/>
        </w:rPr>
      </w:pPr>
      <w:r w:rsidRPr="008C454A">
        <w:rPr>
          <w:b/>
          <w:sz w:val="24"/>
          <w:szCs w:val="24"/>
        </w:rPr>
        <w:t xml:space="preserve">THE NUMBER ONE-THOUSAND &amp; THREE HUNDRED &amp; SIXTY FIVE  </w:t>
      </w:r>
    </w:p>
    <w:p w:rsidR="001F59DF" w:rsidRPr="008C454A" w:rsidRDefault="001F59DF" w:rsidP="001F59DF">
      <w:pPr>
        <w:spacing w:line="480" w:lineRule="auto"/>
        <w:jc w:val="both"/>
        <w:rPr>
          <w:sz w:val="24"/>
          <w:szCs w:val="24"/>
        </w:rPr>
      </w:pPr>
      <w:r w:rsidRPr="008C454A">
        <w:rPr>
          <w:sz w:val="24"/>
          <w:szCs w:val="24"/>
        </w:rPr>
        <w:t xml:space="preserve">The Number 1,365 represents the completion &amp; perfection in the Holy Bible. The 1,365 shekels of gold ($2,620,000.00 million) is in Numbers 3:50. </w:t>
      </w:r>
    </w:p>
    <w:p w:rsidR="001F59DF" w:rsidRPr="008C454A" w:rsidRDefault="001F59DF" w:rsidP="001F59DF">
      <w:pPr>
        <w:spacing w:line="480" w:lineRule="auto"/>
        <w:jc w:val="center"/>
        <w:rPr>
          <w:b/>
          <w:sz w:val="24"/>
          <w:szCs w:val="24"/>
        </w:rPr>
      </w:pPr>
      <w:r w:rsidRPr="008C454A">
        <w:rPr>
          <w:b/>
          <w:sz w:val="24"/>
          <w:szCs w:val="24"/>
        </w:rPr>
        <w:t xml:space="preserve">THE NUMBER ONE-THOUSAND, FOUR HUNDRED </w:t>
      </w:r>
    </w:p>
    <w:p w:rsidR="001F59DF" w:rsidRPr="008C454A" w:rsidRDefault="001F59DF" w:rsidP="001F59DF">
      <w:pPr>
        <w:spacing w:line="480" w:lineRule="auto"/>
        <w:jc w:val="both"/>
        <w:rPr>
          <w:sz w:val="24"/>
          <w:szCs w:val="24"/>
        </w:rPr>
      </w:pPr>
      <w:r w:rsidRPr="008C454A">
        <w:rPr>
          <w:sz w:val="24"/>
          <w:szCs w:val="24"/>
        </w:rPr>
        <w:t>The Number 1,400 represents the completion &amp; perfection in the Holy Bible. The 1,400 Chariots in the Chariot Cities is in 1</w:t>
      </w:r>
      <w:r w:rsidRPr="008C454A">
        <w:rPr>
          <w:sz w:val="24"/>
          <w:szCs w:val="24"/>
          <w:vertAlign w:val="superscript"/>
        </w:rPr>
        <w:t>st</w:t>
      </w:r>
      <w:r w:rsidRPr="008C454A">
        <w:rPr>
          <w:sz w:val="24"/>
          <w:szCs w:val="24"/>
        </w:rPr>
        <w:t xml:space="preserve"> Kings 10:26 &amp; 2</w:t>
      </w:r>
      <w:r w:rsidRPr="008C454A">
        <w:rPr>
          <w:sz w:val="24"/>
          <w:szCs w:val="24"/>
          <w:vertAlign w:val="superscript"/>
        </w:rPr>
        <w:t>nd</w:t>
      </w:r>
      <w:r w:rsidRPr="008C454A">
        <w:rPr>
          <w:sz w:val="24"/>
          <w:szCs w:val="24"/>
        </w:rPr>
        <w:t xml:space="preserve"> Chronicles 1:14.    </w:t>
      </w:r>
    </w:p>
    <w:p w:rsidR="001F59DF" w:rsidRPr="008C454A" w:rsidRDefault="001F59DF" w:rsidP="001F59DF">
      <w:pPr>
        <w:spacing w:line="480" w:lineRule="auto"/>
        <w:jc w:val="center"/>
        <w:rPr>
          <w:b/>
          <w:sz w:val="24"/>
          <w:szCs w:val="24"/>
        </w:rPr>
      </w:pPr>
      <w:r w:rsidRPr="008C454A">
        <w:rPr>
          <w:b/>
          <w:sz w:val="24"/>
          <w:szCs w:val="24"/>
        </w:rPr>
        <w:t xml:space="preserve">THE NUMBER FOURTEEN-HUNDRED &amp; THIRTY </w:t>
      </w:r>
    </w:p>
    <w:p w:rsidR="001F59DF" w:rsidRPr="008C454A" w:rsidRDefault="001F59DF" w:rsidP="001F59DF">
      <w:pPr>
        <w:spacing w:line="480" w:lineRule="auto"/>
        <w:jc w:val="both"/>
        <w:rPr>
          <w:sz w:val="24"/>
          <w:szCs w:val="24"/>
        </w:rPr>
      </w:pPr>
      <w:r w:rsidRPr="008C454A">
        <w:rPr>
          <w:sz w:val="24"/>
          <w:szCs w:val="24"/>
        </w:rPr>
        <w:t xml:space="preserve">The Number 1,430 represents the completion &amp; perfection in the Holy Bible. The 11 Silver Chargers is 1,430 shekels ($183,040.00) is in Numbers 7:13, 19, 25, 31, 37, 43, 49, 55, 61, 67, 73, 79. </w:t>
      </w:r>
    </w:p>
    <w:p w:rsidR="001F59DF" w:rsidRPr="008C454A" w:rsidRDefault="001F59DF" w:rsidP="001F59DF">
      <w:pPr>
        <w:spacing w:line="480" w:lineRule="auto"/>
        <w:jc w:val="center"/>
        <w:rPr>
          <w:b/>
          <w:sz w:val="24"/>
          <w:szCs w:val="24"/>
        </w:rPr>
      </w:pPr>
      <w:r w:rsidRPr="008C454A">
        <w:rPr>
          <w:b/>
          <w:sz w:val="24"/>
          <w:szCs w:val="24"/>
        </w:rPr>
        <w:t>THE NUMBER FIFTEEN-HUNDRED</w:t>
      </w:r>
    </w:p>
    <w:p w:rsidR="001F59DF" w:rsidRPr="008C454A" w:rsidRDefault="001F59DF" w:rsidP="001F59DF">
      <w:pPr>
        <w:spacing w:line="480" w:lineRule="auto"/>
        <w:jc w:val="both"/>
        <w:rPr>
          <w:sz w:val="24"/>
          <w:szCs w:val="24"/>
        </w:rPr>
      </w:pPr>
      <w:r w:rsidRPr="008C454A">
        <w:rPr>
          <w:sz w:val="24"/>
          <w:szCs w:val="24"/>
        </w:rPr>
        <w:t>The Number 1,500 represents the completion &amp; perfection in the Holy Bible. The 1,500 Men each given to Simon, Joseph and Jonathan is in 2</w:t>
      </w:r>
      <w:r w:rsidRPr="008C454A">
        <w:rPr>
          <w:sz w:val="24"/>
          <w:szCs w:val="24"/>
          <w:vertAlign w:val="superscript"/>
        </w:rPr>
        <w:t>nd</w:t>
      </w:r>
      <w:r w:rsidRPr="008C454A">
        <w:rPr>
          <w:sz w:val="24"/>
          <w:szCs w:val="24"/>
        </w:rPr>
        <w:t xml:space="preserve"> Maccabees 8:22.  </w:t>
      </w:r>
    </w:p>
    <w:p w:rsidR="001F59DF" w:rsidRPr="008C454A" w:rsidRDefault="001F59DF" w:rsidP="001F59DF">
      <w:pPr>
        <w:spacing w:line="480" w:lineRule="auto"/>
        <w:jc w:val="center"/>
        <w:rPr>
          <w:b/>
          <w:sz w:val="24"/>
          <w:szCs w:val="24"/>
        </w:rPr>
      </w:pPr>
      <w:r w:rsidRPr="008C454A">
        <w:rPr>
          <w:b/>
          <w:sz w:val="24"/>
          <w:szCs w:val="24"/>
        </w:rPr>
        <w:t xml:space="preserve">THE NUMBER FIFTEEN-HUNDRED &amp; SIXTY </w:t>
      </w:r>
    </w:p>
    <w:p w:rsidR="001F59DF" w:rsidRPr="008C454A" w:rsidRDefault="001F59DF" w:rsidP="001F59DF">
      <w:pPr>
        <w:spacing w:line="480" w:lineRule="auto"/>
        <w:jc w:val="both"/>
        <w:rPr>
          <w:sz w:val="24"/>
          <w:szCs w:val="24"/>
        </w:rPr>
      </w:pPr>
      <w:r w:rsidRPr="008C454A">
        <w:rPr>
          <w:sz w:val="24"/>
          <w:szCs w:val="24"/>
        </w:rPr>
        <w:t xml:space="preserve">The Number 1,560 represents the completion &amp; perfection in the Holy Bible. The 12 Silver Chargers is 1,560 shekels ($199,680.00) is in Numbers 7:13, 19, 25, 31, 37, 43, 49, 55, 61, 67, 73, 79. </w:t>
      </w:r>
    </w:p>
    <w:p w:rsidR="001F59DF" w:rsidRPr="008C454A" w:rsidRDefault="001F59DF" w:rsidP="001F59DF">
      <w:pPr>
        <w:spacing w:line="480" w:lineRule="auto"/>
        <w:jc w:val="center"/>
        <w:rPr>
          <w:b/>
          <w:sz w:val="24"/>
          <w:szCs w:val="24"/>
        </w:rPr>
      </w:pPr>
      <w:r w:rsidRPr="008C454A">
        <w:rPr>
          <w:b/>
          <w:sz w:val="24"/>
          <w:szCs w:val="24"/>
        </w:rPr>
        <w:t xml:space="preserve">THE NUMBER SIXTEEN-HUNDRED  </w:t>
      </w:r>
    </w:p>
    <w:p w:rsidR="001F59DF" w:rsidRPr="008C454A" w:rsidRDefault="001F59DF" w:rsidP="001F59DF">
      <w:pPr>
        <w:spacing w:line="480" w:lineRule="auto"/>
        <w:jc w:val="both"/>
        <w:rPr>
          <w:sz w:val="24"/>
          <w:szCs w:val="24"/>
        </w:rPr>
      </w:pPr>
      <w:r w:rsidRPr="008C454A">
        <w:rPr>
          <w:sz w:val="24"/>
          <w:szCs w:val="24"/>
        </w:rPr>
        <w:t>The Number 1,600 represents the completion &amp; perfection in the Holy Bible. The 1,600 Horsemen charged to be slain is in 2</w:t>
      </w:r>
      <w:r w:rsidRPr="008C454A">
        <w:rPr>
          <w:sz w:val="24"/>
          <w:szCs w:val="24"/>
          <w:vertAlign w:val="superscript"/>
        </w:rPr>
        <w:t>nd</w:t>
      </w:r>
      <w:r w:rsidRPr="008C454A">
        <w:rPr>
          <w:sz w:val="24"/>
          <w:szCs w:val="24"/>
        </w:rPr>
        <w:t xml:space="preserve"> Maccabees 11:11. The 1,600 Furlongs (184 miles) is the Winepress of the City in Revelation 14:20. </w:t>
      </w:r>
    </w:p>
    <w:p w:rsidR="001F59DF" w:rsidRPr="008C454A" w:rsidRDefault="001F59DF" w:rsidP="001F59DF">
      <w:pPr>
        <w:spacing w:line="480" w:lineRule="auto"/>
        <w:jc w:val="center"/>
        <w:rPr>
          <w:b/>
          <w:sz w:val="24"/>
          <w:szCs w:val="24"/>
        </w:rPr>
      </w:pPr>
      <w:r w:rsidRPr="008C454A">
        <w:rPr>
          <w:b/>
          <w:sz w:val="24"/>
          <w:szCs w:val="24"/>
        </w:rPr>
        <w:t xml:space="preserve">THE NUMBER ONE-THOUSAND &amp; SEVEN HUNDRED    </w:t>
      </w:r>
    </w:p>
    <w:p w:rsidR="001F59DF" w:rsidRPr="008C454A" w:rsidRDefault="001F59DF" w:rsidP="001F59DF">
      <w:pPr>
        <w:spacing w:line="480" w:lineRule="auto"/>
        <w:jc w:val="both"/>
        <w:rPr>
          <w:sz w:val="24"/>
          <w:szCs w:val="24"/>
        </w:rPr>
      </w:pPr>
      <w:r w:rsidRPr="008C454A">
        <w:rPr>
          <w:sz w:val="24"/>
          <w:szCs w:val="24"/>
        </w:rPr>
        <w:t>The Number 1,700 represents the completion &amp; perfection in the Holy Bible. The 1,700 shekels of gold ($3,264,000.00 million) of golden earrings is in Judges 8:26. The 1,700 Officers in the Lord’s Business is in 1</w:t>
      </w:r>
      <w:r w:rsidRPr="008C454A">
        <w:rPr>
          <w:sz w:val="24"/>
          <w:szCs w:val="24"/>
          <w:vertAlign w:val="superscript"/>
        </w:rPr>
        <w:t>st</w:t>
      </w:r>
      <w:r w:rsidRPr="008C454A">
        <w:rPr>
          <w:sz w:val="24"/>
          <w:szCs w:val="24"/>
        </w:rPr>
        <w:t xml:space="preserve"> Chronicles 26:30. </w:t>
      </w:r>
    </w:p>
    <w:p w:rsidR="001F59DF" w:rsidRPr="008C454A" w:rsidRDefault="001F59DF" w:rsidP="001F59DF">
      <w:pPr>
        <w:spacing w:line="480" w:lineRule="auto"/>
        <w:jc w:val="center"/>
        <w:rPr>
          <w:b/>
          <w:sz w:val="24"/>
          <w:szCs w:val="24"/>
        </w:rPr>
      </w:pPr>
      <w:r w:rsidRPr="008C454A">
        <w:rPr>
          <w:b/>
          <w:sz w:val="24"/>
          <w:szCs w:val="24"/>
        </w:rPr>
        <w:t xml:space="preserve">THE NUMBER ONE-THOUSAND, SEVEN HUNDRED &amp; SIXTY  </w:t>
      </w:r>
    </w:p>
    <w:p w:rsidR="001F59DF" w:rsidRPr="008C454A" w:rsidRDefault="001F59DF" w:rsidP="001F59DF">
      <w:pPr>
        <w:spacing w:line="480" w:lineRule="auto"/>
        <w:jc w:val="both"/>
        <w:rPr>
          <w:sz w:val="24"/>
          <w:szCs w:val="24"/>
        </w:rPr>
      </w:pPr>
      <w:r w:rsidRPr="008C454A">
        <w:rPr>
          <w:sz w:val="24"/>
          <w:szCs w:val="24"/>
        </w:rPr>
        <w:t>The Number 1,760 represents the completion &amp; perfection in the Holy Bible. The 1,760 Able Workers is in 1</w:t>
      </w:r>
      <w:r w:rsidRPr="008C454A">
        <w:rPr>
          <w:sz w:val="24"/>
          <w:szCs w:val="24"/>
          <w:vertAlign w:val="superscript"/>
        </w:rPr>
        <w:t>st</w:t>
      </w:r>
      <w:r w:rsidRPr="008C454A">
        <w:rPr>
          <w:sz w:val="24"/>
          <w:szCs w:val="24"/>
        </w:rPr>
        <w:t xml:space="preserve"> Chronicles 9:13. </w:t>
      </w:r>
    </w:p>
    <w:p w:rsidR="001F59DF" w:rsidRPr="008C454A" w:rsidRDefault="001F59DF" w:rsidP="001F59DF">
      <w:pPr>
        <w:spacing w:line="480" w:lineRule="auto"/>
        <w:jc w:val="center"/>
        <w:rPr>
          <w:b/>
          <w:sz w:val="24"/>
          <w:szCs w:val="24"/>
        </w:rPr>
      </w:pPr>
      <w:r w:rsidRPr="008C454A">
        <w:rPr>
          <w:b/>
          <w:sz w:val="24"/>
          <w:szCs w:val="24"/>
        </w:rPr>
        <w:t xml:space="preserve">THE NUMBER ONE-THOUSAND, SEVEN HUNDRED &amp; SEVENTY FIVE   </w:t>
      </w:r>
    </w:p>
    <w:p w:rsidR="001F59DF" w:rsidRPr="008C454A" w:rsidRDefault="001F59DF" w:rsidP="001F59DF">
      <w:pPr>
        <w:spacing w:line="480" w:lineRule="auto"/>
        <w:jc w:val="both"/>
        <w:rPr>
          <w:sz w:val="24"/>
          <w:szCs w:val="24"/>
        </w:rPr>
      </w:pPr>
      <w:r w:rsidRPr="008C454A">
        <w:rPr>
          <w:sz w:val="24"/>
          <w:szCs w:val="24"/>
        </w:rPr>
        <w:t xml:space="preserve">The Number 1,775 represents the completion &amp; perfection in the Holy Bible. The 1,775 shekels of silver ($227,200.00) is in Exodus 38:25. </w:t>
      </w:r>
    </w:p>
    <w:p w:rsidR="001F59DF" w:rsidRPr="008C454A" w:rsidRDefault="001F59DF" w:rsidP="001F59DF">
      <w:pPr>
        <w:spacing w:line="480" w:lineRule="auto"/>
        <w:jc w:val="center"/>
        <w:rPr>
          <w:b/>
          <w:sz w:val="24"/>
          <w:szCs w:val="24"/>
        </w:rPr>
      </w:pPr>
      <w:r w:rsidRPr="008C454A">
        <w:rPr>
          <w:b/>
          <w:sz w:val="24"/>
          <w:szCs w:val="24"/>
        </w:rPr>
        <w:t>THE NUMBER EIGHTEEN-HUNDRED</w:t>
      </w:r>
    </w:p>
    <w:p w:rsidR="001F59DF" w:rsidRPr="008C454A" w:rsidRDefault="001F59DF" w:rsidP="001F59DF">
      <w:pPr>
        <w:spacing w:line="480" w:lineRule="auto"/>
        <w:jc w:val="both"/>
        <w:rPr>
          <w:sz w:val="24"/>
          <w:szCs w:val="24"/>
        </w:rPr>
      </w:pPr>
      <w:r w:rsidRPr="008C454A">
        <w:rPr>
          <w:sz w:val="24"/>
          <w:szCs w:val="24"/>
        </w:rPr>
        <w:t>The Number 1,800 represents the completion &amp; perfection in the Holy Bible. The 1,800 talents of gold ($10,368,000,000.00 billion) in Land Navigation &amp; Ship Crossing is in 2</w:t>
      </w:r>
      <w:r w:rsidRPr="008C454A">
        <w:rPr>
          <w:sz w:val="24"/>
          <w:szCs w:val="24"/>
          <w:vertAlign w:val="superscript"/>
        </w:rPr>
        <w:t>nd</w:t>
      </w:r>
      <w:r w:rsidRPr="008C454A">
        <w:rPr>
          <w:sz w:val="24"/>
          <w:szCs w:val="24"/>
        </w:rPr>
        <w:t xml:space="preserve"> Maccabees 5:21.  </w:t>
      </w:r>
    </w:p>
    <w:p w:rsidR="001F59DF" w:rsidRPr="008C454A" w:rsidRDefault="001F59DF" w:rsidP="001F59DF">
      <w:pPr>
        <w:spacing w:line="480" w:lineRule="auto"/>
        <w:jc w:val="center"/>
        <w:rPr>
          <w:sz w:val="24"/>
          <w:szCs w:val="24"/>
        </w:rPr>
      </w:pPr>
      <w:r w:rsidRPr="008C454A">
        <w:rPr>
          <w:b/>
          <w:sz w:val="24"/>
          <w:szCs w:val="24"/>
        </w:rPr>
        <w:t>THE NUMBER ONE-THOUSAND, NINE HUNDRED &amp; NINETY NINE</w:t>
      </w:r>
    </w:p>
    <w:p w:rsidR="001F59DF" w:rsidRPr="008C454A" w:rsidRDefault="001F59DF" w:rsidP="001F59DF">
      <w:pPr>
        <w:spacing w:line="480" w:lineRule="auto"/>
        <w:jc w:val="both"/>
        <w:rPr>
          <w:sz w:val="24"/>
          <w:szCs w:val="24"/>
        </w:rPr>
      </w:pPr>
      <w:r w:rsidRPr="008C454A">
        <w:rPr>
          <w:sz w:val="24"/>
          <w:szCs w:val="24"/>
        </w:rPr>
        <w:t>The Number 1,999 represents the completion &amp; perfection in the Holy Bible. The 1,999 Men slain is in 1</w:t>
      </w:r>
      <w:r w:rsidRPr="008C454A">
        <w:rPr>
          <w:sz w:val="24"/>
          <w:szCs w:val="24"/>
          <w:vertAlign w:val="superscript"/>
        </w:rPr>
        <w:t>st</w:t>
      </w:r>
      <w:r w:rsidRPr="008C454A">
        <w:rPr>
          <w:sz w:val="24"/>
          <w:szCs w:val="24"/>
        </w:rPr>
        <w:t xml:space="preserve"> Maccabees 5:60. The 1,999 Men were burned with fire is in 1</w:t>
      </w:r>
      <w:r w:rsidRPr="008C454A">
        <w:rPr>
          <w:sz w:val="24"/>
          <w:szCs w:val="24"/>
          <w:vertAlign w:val="superscript"/>
        </w:rPr>
        <w:t>st</w:t>
      </w:r>
      <w:r w:rsidRPr="008C454A">
        <w:rPr>
          <w:sz w:val="24"/>
          <w:szCs w:val="24"/>
        </w:rPr>
        <w:t xml:space="preserve"> Maccabees 16:10. The 1,999 Demons in Legion is in Mark 5:13.  </w:t>
      </w:r>
    </w:p>
    <w:p w:rsidR="001F59DF" w:rsidRPr="008C454A" w:rsidRDefault="001F59DF" w:rsidP="001F59DF">
      <w:pPr>
        <w:spacing w:line="480" w:lineRule="auto"/>
        <w:jc w:val="center"/>
        <w:rPr>
          <w:b/>
          <w:sz w:val="24"/>
          <w:szCs w:val="24"/>
        </w:rPr>
      </w:pPr>
      <w:r w:rsidRPr="008C454A">
        <w:rPr>
          <w:b/>
          <w:sz w:val="24"/>
          <w:szCs w:val="24"/>
        </w:rPr>
        <w:t xml:space="preserve">THE NUMBER TWO-THOUSAND  </w:t>
      </w:r>
    </w:p>
    <w:p w:rsidR="001F59DF" w:rsidRPr="008C454A" w:rsidRDefault="001F59DF" w:rsidP="001F59DF">
      <w:pPr>
        <w:spacing w:line="480" w:lineRule="auto"/>
        <w:jc w:val="both"/>
        <w:rPr>
          <w:sz w:val="24"/>
          <w:szCs w:val="24"/>
        </w:rPr>
      </w:pPr>
      <w:r w:rsidRPr="008C454A">
        <w:rPr>
          <w:sz w:val="24"/>
          <w:szCs w:val="24"/>
        </w:rPr>
        <w:t>The Number 2,000 represents the completion &amp; perfection in the Holy Bible. The Captain’s Host is in 1</w:t>
      </w:r>
      <w:r w:rsidRPr="008C454A">
        <w:rPr>
          <w:sz w:val="24"/>
          <w:szCs w:val="24"/>
          <w:vertAlign w:val="superscript"/>
        </w:rPr>
        <w:t>st</w:t>
      </w:r>
      <w:r w:rsidRPr="008C454A">
        <w:rPr>
          <w:sz w:val="24"/>
          <w:szCs w:val="24"/>
        </w:rPr>
        <w:t xml:space="preserve"> Samuel 22:7. The 2,000 Philistines passed on is in 1</w:t>
      </w:r>
      <w:r w:rsidRPr="008C454A">
        <w:rPr>
          <w:sz w:val="24"/>
          <w:szCs w:val="24"/>
          <w:vertAlign w:val="superscript"/>
        </w:rPr>
        <w:t>st</w:t>
      </w:r>
      <w:r w:rsidRPr="008C454A">
        <w:rPr>
          <w:sz w:val="24"/>
          <w:szCs w:val="24"/>
        </w:rPr>
        <w:t xml:space="preserve"> Samuel 29:2. The 2,000 Asses is in 1</w:t>
      </w:r>
      <w:r w:rsidRPr="008C454A">
        <w:rPr>
          <w:sz w:val="24"/>
          <w:szCs w:val="24"/>
          <w:vertAlign w:val="superscript"/>
        </w:rPr>
        <w:t>st</w:t>
      </w:r>
      <w:r w:rsidRPr="008C454A">
        <w:rPr>
          <w:sz w:val="24"/>
          <w:szCs w:val="24"/>
        </w:rPr>
        <w:t xml:space="preserve"> Chronicles 5:21. The 2,000 Horsemen is in 1</w:t>
      </w:r>
      <w:r w:rsidRPr="008C454A">
        <w:rPr>
          <w:sz w:val="24"/>
          <w:szCs w:val="24"/>
          <w:vertAlign w:val="superscript"/>
        </w:rPr>
        <w:t>st</w:t>
      </w:r>
      <w:r w:rsidRPr="008C454A">
        <w:rPr>
          <w:sz w:val="24"/>
          <w:szCs w:val="24"/>
        </w:rPr>
        <w:t xml:space="preserve"> Maccabees 9:4. The 2,000 Men is in 1</w:t>
      </w:r>
      <w:r w:rsidRPr="008C454A">
        <w:rPr>
          <w:sz w:val="24"/>
          <w:szCs w:val="24"/>
          <w:vertAlign w:val="superscript"/>
        </w:rPr>
        <w:t>st</w:t>
      </w:r>
      <w:r w:rsidRPr="008C454A">
        <w:rPr>
          <w:sz w:val="24"/>
          <w:szCs w:val="24"/>
        </w:rPr>
        <w:t xml:space="preserve"> Maccabees 12:47. The 2,000 Chosen Men to Aid is in 1</w:t>
      </w:r>
      <w:r w:rsidRPr="008C454A">
        <w:rPr>
          <w:sz w:val="24"/>
          <w:szCs w:val="24"/>
          <w:vertAlign w:val="superscript"/>
        </w:rPr>
        <w:t>st</w:t>
      </w:r>
      <w:r w:rsidRPr="008C454A">
        <w:rPr>
          <w:sz w:val="24"/>
          <w:szCs w:val="24"/>
        </w:rPr>
        <w:t xml:space="preserve"> Maccabees 15:26. The 2,000 Talents ($11,520,000,000.00 billion) of gold for tribute is in 2</w:t>
      </w:r>
      <w:r w:rsidRPr="008C454A">
        <w:rPr>
          <w:sz w:val="24"/>
          <w:szCs w:val="24"/>
          <w:vertAlign w:val="superscript"/>
        </w:rPr>
        <w:t>nd</w:t>
      </w:r>
      <w:r w:rsidRPr="008C454A">
        <w:rPr>
          <w:sz w:val="24"/>
          <w:szCs w:val="24"/>
        </w:rPr>
        <w:t xml:space="preserve"> Maccabees 8:10. The 2,000 Drachmas ($64,000.00) of silver is in 2</w:t>
      </w:r>
      <w:r w:rsidRPr="008C454A">
        <w:rPr>
          <w:sz w:val="24"/>
          <w:szCs w:val="24"/>
          <w:vertAlign w:val="superscript"/>
        </w:rPr>
        <w:t>nd</w:t>
      </w:r>
      <w:r w:rsidRPr="008C454A">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8C454A">
        <w:rPr>
          <w:sz w:val="24"/>
          <w:szCs w:val="24"/>
          <w:vertAlign w:val="superscript"/>
        </w:rPr>
        <w:t>st</w:t>
      </w:r>
      <w:r w:rsidRPr="008C454A">
        <w:rPr>
          <w:sz w:val="24"/>
          <w:szCs w:val="24"/>
        </w:rPr>
        <w:t xml:space="preserve"> Samuel 13:2. The 2,000 Baths (12,000 Gallons) is in 1</w:t>
      </w:r>
      <w:r w:rsidRPr="008C454A">
        <w:rPr>
          <w:sz w:val="24"/>
          <w:szCs w:val="24"/>
          <w:vertAlign w:val="superscript"/>
        </w:rPr>
        <w:t>st</w:t>
      </w:r>
      <w:r w:rsidRPr="008C454A">
        <w:rPr>
          <w:sz w:val="24"/>
          <w:szCs w:val="24"/>
        </w:rPr>
        <w:t xml:space="preserve"> Kings 7:26. The 2,000 Horses to be delivered if You are able to set Riders upon them is in 2</w:t>
      </w:r>
      <w:r w:rsidRPr="008C454A">
        <w:rPr>
          <w:sz w:val="24"/>
          <w:szCs w:val="24"/>
          <w:vertAlign w:val="superscript"/>
        </w:rPr>
        <w:t>nd</w:t>
      </w:r>
      <w:r w:rsidRPr="008C454A">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1F59DF" w:rsidRPr="008C454A" w:rsidRDefault="001F59DF" w:rsidP="001F59DF">
      <w:pPr>
        <w:spacing w:line="480" w:lineRule="auto"/>
        <w:jc w:val="center"/>
        <w:rPr>
          <w:b/>
          <w:sz w:val="24"/>
          <w:szCs w:val="24"/>
        </w:rPr>
      </w:pPr>
      <w:r w:rsidRPr="008C454A">
        <w:rPr>
          <w:b/>
          <w:sz w:val="24"/>
          <w:szCs w:val="24"/>
        </w:rPr>
        <w:t xml:space="preserve">THE NUMBER TWO-THOUSAND &amp; FIFTY FOUR </w:t>
      </w:r>
    </w:p>
    <w:p w:rsidR="001F59DF" w:rsidRPr="008C454A" w:rsidRDefault="001F59DF" w:rsidP="001F59DF">
      <w:pPr>
        <w:spacing w:line="480" w:lineRule="auto"/>
        <w:jc w:val="both"/>
        <w:rPr>
          <w:sz w:val="24"/>
          <w:szCs w:val="24"/>
        </w:rPr>
      </w:pPr>
      <w:r w:rsidRPr="008C454A">
        <w:rPr>
          <w:sz w:val="24"/>
          <w:szCs w:val="24"/>
        </w:rPr>
        <w:t>The Number 2,054 represents the completion &amp; perfection in the Holy Bible. The 2,054 Sons of Elam is in 1</w:t>
      </w:r>
      <w:r w:rsidRPr="008C454A">
        <w:rPr>
          <w:sz w:val="24"/>
          <w:szCs w:val="24"/>
          <w:vertAlign w:val="superscript"/>
        </w:rPr>
        <w:t>st</w:t>
      </w:r>
      <w:r w:rsidRPr="008C454A">
        <w:rPr>
          <w:sz w:val="24"/>
          <w:szCs w:val="24"/>
        </w:rPr>
        <w:t xml:space="preserve"> Esdras 5:12.  </w:t>
      </w:r>
    </w:p>
    <w:p w:rsidR="001F59DF" w:rsidRPr="008C454A" w:rsidRDefault="001F59DF" w:rsidP="001F59DF">
      <w:pPr>
        <w:spacing w:line="480" w:lineRule="auto"/>
        <w:jc w:val="center"/>
        <w:rPr>
          <w:b/>
          <w:sz w:val="24"/>
          <w:szCs w:val="24"/>
        </w:rPr>
      </w:pPr>
      <w:r w:rsidRPr="008C454A">
        <w:rPr>
          <w:b/>
          <w:sz w:val="24"/>
          <w:szCs w:val="24"/>
        </w:rPr>
        <w:t xml:space="preserve">THE NUMBER TWO-THOUSAND &amp; SIXTY SIX </w:t>
      </w:r>
    </w:p>
    <w:p w:rsidR="001F59DF" w:rsidRPr="008C454A" w:rsidRDefault="001F59DF" w:rsidP="001F59DF">
      <w:pPr>
        <w:spacing w:line="480" w:lineRule="auto"/>
        <w:jc w:val="both"/>
        <w:rPr>
          <w:sz w:val="24"/>
          <w:szCs w:val="24"/>
        </w:rPr>
      </w:pPr>
      <w:r w:rsidRPr="008C454A">
        <w:rPr>
          <w:sz w:val="24"/>
          <w:szCs w:val="24"/>
        </w:rPr>
        <w:t>The Number 2,066 represents the completion &amp; perfection in the Holy Bible. The 2,066 Sons of Bagoi is in 1</w:t>
      </w:r>
      <w:r w:rsidRPr="008C454A">
        <w:rPr>
          <w:sz w:val="24"/>
          <w:szCs w:val="24"/>
          <w:vertAlign w:val="superscript"/>
        </w:rPr>
        <w:t>st</w:t>
      </w:r>
      <w:r w:rsidRPr="008C454A">
        <w:rPr>
          <w:sz w:val="24"/>
          <w:szCs w:val="24"/>
        </w:rPr>
        <w:t xml:space="preserve"> Esdras 5:14.</w:t>
      </w:r>
    </w:p>
    <w:p w:rsidR="001F59DF" w:rsidRPr="008C454A" w:rsidRDefault="001F59DF" w:rsidP="001F59DF">
      <w:pPr>
        <w:tabs>
          <w:tab w:val="left" w:pos="5130"/>
        </w:tabs>
        <w:spacing w:line="480" w:lineRule="auto"/>
        <w:jc w:val="center"/>
        <w:rPr>
          <w:sz w:val="24"/>
          <w:szCs w:val="24"/>
        </w:rPr>
      </w:pPr>
      <w:r w:rsidRPr="008C454A">
        <w:rPr>
          <w:b/>
          <w:sz w:val="24"/>
          <w:szCs w:val="24"/>
        </w:rPr>
        <w:t>THE NUMBER TWO THOUSAND &amp; SIXTY SEVEN</w:t>
      </w:r>
    </w:p>
    <w:p w:rsidR="001F59DF" w:rsidRPr="008C454A" w:rsidRDefault="001F59DF" w:rsidP="001F59DF">
      <w:pPr>
        <w:spacing w:line="480" w:lineRule="auto"/>
        <w:jc w:val="both"/>
        <w:rPr>
          <w:sz w:val="24"/>
          <w:szCs w:val="24"/>
        </w:rPr>
      </w:pPr>
      <w:r w:rsidRPr="008C454A">
        <w:rPr>
          <w:sz w:val="24"/>
          <w:szCs w:val="24"/>
        </w:rPr>
        <w:t xml:space="preserve">The Number 2,067 represents the completion &amp; perfection in the Holy Bible. The 2,067 Children of Bigvai is in Nehemiah 7:19.   </w:t>
      </w:r>
    </w:p>
    <w:p w:rsidR="001F59DF" w:rsidRPr="008C454A" w:rsidRDefault="001F59DF" w:rsidP="001F59DF">
      <w:pPr>
        <w:spacing w:line="480" w:lineRule="auto"/>
        <w:jc w:val="center"/>
        <w:rPr>
          <w:sz w:val="24"/>
          <w:szCs w:val="24"/>
        </w:rPr>
      </w:pPr>
      <w:r w:rsidRPr="008C454A">
        <w:rPr>
          <w:b/>
          <w:sz w:val="24"/>
          <w:szCs w:val="24"/>
        </w:rPr>
        <w:t>THE NUMBER TWO THOUSAND &amp; ONE-HUNDRED &amp; SEVENTY TWO</w:t>
      </w:r>
    </w:p>
    <w:p w:rsidR="001F59DF" w:rsidRPr="008C454A" w:rsidRDefault="001F59DF" w:rsidP="001F59DF">
      <w:pPr>
        <w:spacing w:line="480" w:lineRule="auto"/>
        <w:rPr>
          <w:sz w:val="24"/>
          <w:szCs w:val="24"/>
        </w:rPr>
      </w:pPr>
      <w:r w:rsidRPr="008C454A">
        <w:rPr>
          <w:sz w:val="24"/>
          <w:szCs w:val="24"/>
        </w:rPr>
        <w:t>The Number 2,172 represents the completion &amp; perfection in the Holy Bible. The 2,172 Sons of Phoros is in 1</w:t>
      </w:r>
      <w:r w:rsidRPr="008C454A">
        <w:rPr>
          <w:sz w:val="24"/>
          <w:szCs w:val="24"/>
          <w:vertAlign w:val="superscript"/>
        </w:rPr>
        <w:t>st</w:t>
      </w:r>
      <w:r w:rsidRPr="008C454A">
        <w:rPr>
          <w:sz w:val="24"/>
          <w:szCs w:val="24"/>
        </w:rPr>
        <w:t xml:space="preserve"> Esdras 5:9. The 2,172 Children of Parosh is in Ezra 2:3 &amp; Nehemiah 7:8. </w:t>
      </w:r>
    </w:p>
    <w:p w:rsidR="001F59DF" w:rsidRPr="008C454A" w:rsidRDefault="001F59DF" w:rsidP="001F59DF">
      <w:pPr>
        <w:spacing w:line="480" w:lineRule="auto"/>
        <w:jc w:val="center"/>
        <w:rPr>
          <w:sz w:val="24"/>
          <w:szCs w:val="24"/>
        </w:rPr>
      </w:pPr>
      <w:r w:rsidRPr="008C454A">
        <w:rPr>
          <w:b/>
          <w:sz w:val="24"/>
          <w:szCs w:val="24"/>
        </w:rPr>
        <w:t>THE NUMBER TWENTY TWO HUNDRED</w:t>
      </w:r>
    </w:p>
    <w:p w:rsidR="001F59DF" w:rsidRPr="008C454A" w:rsidRDefault="001F59DF" w:rsidP="001F59DF">
      <w:pPr>
        <w:spacing w:line="480" w:lineRule="auto"/>
        <w:jc w:val="both"/>
        <w:rPr>
          <w:sz w:val="24"/>
          <w:szCs w:val="24"/>
        </w:rPr>
      </w:pPr>
      <w:r w:rsidRPr="008C454A">
        <w:rPr>
          <w:sz w:val="24"/>
          <w:szCs w:val="24"/>
        </w:rPr>
        <w:t>The Number 2,200 represents the completion &amp; perfection in the Holy Bible. The 2</w:t>
      </w:r>
      <w:r w:rsidRPr="008C454A">
        <w:rPr>
          <w:sz w:val="24"/>
          <w:szCs w:val="24"/>
          <w:vertAlign w:val="superscript"/>
        </w:rPr>
        <w:t>nd</w:t>
      </w:r>
      <w:r w:rsidRPr="008C454A">
        <w:rPr>
          <w:sz w:val="24"/>
          <w:szCs w:val="24"/>
        </w:rPr>
        <w:t xml:space="preserve"> 1100 pieces of silver to find out Samson’s strength is in Judges 16:5. The 2,200 Pound of Silver ($14,080,000.00 million) is in Nehemiah 7:71. </w:t>
      </w:r>
    </w:p>
    <w:p w:rsidR="001F59DF" w:rsidRPr="008C454A" w:rsidRDefault="001F59DF" w:rsidP="001F59DF">
      <w:pPr>
        <w:spacing w:line="480" w:lineRule="auto"/>
        <w:jc w:val="center"/>
        <w:rPr>
          <w:sz w:val="24"/>
          <w:szCs w:val="24"/>
        </w:rPr>
      </w:pPr>
      <w:r w:rsidRPr="008C454A">
        <w:rPr>
          <w:b/>
          <w:sz w:val="24"/>
          <w:szCs w:val="24"/>
        </w:rPr>
        <w:t>THE NUMBER TWENTY THREE HUNDRED</w:t>
      </w:r>
    </w:p>
    <w:p w:rsidR="001F59DF" w:rsidRPr="008C454A" w:rsidRDefault="001F59DF" w:rsidP="001F59DF">
      <w:pPr>
        <w:spacing w:line="480" w:lineRule="auto"/>
        <w:jc w:val="both"/>
        <w:rPr>
          <w:sz w:val="24"/>
          <w:szCs w:val="24"/>
        </w:rPr>
      </w:pPr>
      <w:r w:rsidRPr="008C454A">
        <w:rPr>
          <w:sz w:val="24"/>
          <w:szCs w:val="24"/>
        </w:rPr>
        <w:t xml:space="preserve">The Number 2,300 represents the completion &amp; perfection in the Holy Bible. The 2,300 days (6.3 years) is the cleansing of the sanctuary is in Daniel 8:14.  </w:t>
      </w:r>
    </w:p>
    <w:p w:rsidR="001F59DF" w:rsidRPr="008C454A" w:rsidRDefault="001F59DF" w:rsidP="001F59DF">
      <w:pPr>
        <w:spacing w:line="480" w:lineRule="auto"/>
        <w:jc w:val="center"/>
        <w:rPr>
          <w:sz w:val="24"/>
          <w:szCs w:val="24"/>
        </w:rPr>
      </w:pPr>
      <w:r w:rsidRPr="008C454A">
        <w:rPr>
          <w:b/>
          <w:sz w:val="24"/>
          <w:szCs w:val="24"/>
        </w:rPr>
        <w:t>THE NUMBER TWO THOUSAND, THREE-HUNDRED &amp; TWENTY TWO</w:t>
      </w:r>
    </w:p>
    <w:p w:rsidR="001F59DF" w:rsidRPr="008C454A" w:rsidRDefault="001F59DF" w:rsidP="001F59DF">
      <w:pPr>
        <w:spacing w:line="480" w:lineRule="auto"/>
        <w:jc w:val="both"/>
        <w:rPr>
          <w:sz w:val="24"/>
          <w:szCs w:val="24"/>
        </w:rPr>
      </w:pPr>
      <w:r w:rsidRPr="008C454A">
        <w:rPr>
          <w:sz w:val="24"/>
          <w:szCs w:val="24"/>
        </w:rPr>
        <w:t xml:space="preserve">The Number 2,322 represents the completion &amp; perfection in the Holy Bible. The 2,322 Children of Azgad is in Nehemiah 7:17.  </w:t>
      </w:r>
    </w:p>
    <w:p w:rsidR="001F59DF" w:rsidRPr="008C454A" w:rsidRDefault="001F59DF" w:rsidP="001F59DF">
      <w:pPr>
        <w:spacing w:line="480" w:lineRule="auto"/>
        <w:jc w:val="center"/>
        <w:rPr>
          <w:b/>
          <w:sz w:val="24"/>
          <w:szCs w:val="24"/>
        </w:rPr>
      </w:pPr>
      <w:r w:rsidRPr="008C454A">
        <w:rPr>
          <w:b/>
          <w:sz w:val="24"/>
          <w:szCs w:val="24"/>
        </w:rPr>
        <w:t>THE NUMBER TWO THOUSAND-THREE HUNDRED &amp; SIXTY</w:t>
      </w:r>
    </w:p>
    <w:p w:rsidR="001F59DF" w:rsidRPr="008C454A" w:rsidRDefault="001F59DF" w:rsidP="001F59DF">
      <w:pPr>
        <w:spacing w:line="480" w:lineRule="auto"/>
        <w:jc w:val="both"/>
        <w:rPr>
          <w:sz w:val="24"/>
          <w:szCs w:val="24"/>
        </w:rPr>
      </w:pPr>
      <w:r w:rsidRPr="008C454A">
        <w:rPr>
          <w:sz w:val="24"/>
          <w:szCs w:val="24"/>
        </w:rPr>
        <w:t>The Number 2,360 represents the completion &amp; perfection in the Holy Bible. The 2,360 Menservants &amp; Women-servants is in 1</w:t>
      </w:r>
      <w:r w:rsidRPr="008C454A">
        <w:rPr>
          <w:sz w:val="24"/>
          <w:szCs w:val="24"/>
          <w:vertAlign w:val="superscript"/>
        </w:rPr>
        <w:t>st</w:t>
      </w:r>
      <w:r w:rsidRPr="008C454A">
        <w:rPr>
          <w:sz w:val="24"/>
          <w:szCs w:val="24"/>
        </w:rPr>
        <w:t xml:space="preserve"> Esdras 5:41. </w:t>
      </w:r>
    </w:p>
    <w:p w:rsidR="001F59DF" w:rsidRPr="008C454A" w:rsidRDefault="001F59DF" w:rsidP="001F59DF">
      <w:pPr>
        <w:spacing w:line="480" w:lineRule="auto"/>
        <w:jc w:val="center"/>
        <w:rPr>
          <w:sz w:val="24"/>
          <w:szCs w:val="24"/>
        </w:rPr>
      </w:pPr>
      <w:r w:rsidRPr="008C454A">
        <w:rPr>
          <w:b/>
          <w:sz w:val="24"/>
          <w:szCs w:val="24"/>
        </w:rPr>
        <w:t xml:space="preserve">THE NUMBER TWO THOUSAND, FOUR HUNDRED </w:t>
      </w:r>
    </w:p>
    <w:p w:rsidR="001F59DF" w:rsidRPr="008C454A" w:rsidRDefault="001F59DF" w:rsidP="001F59DF">
      <w:pPr>
        <w:spacing w:line="480" w:lineRule="auto"/>
        <w:jc w:val="both"/>
        <w:rPr>
          <w:sz w:val="24"/>
          <w:szCs w:val="24"/>
        </w:rPr>
      </w:pPr>
      <w:r w:rsidRPr="008C454A">
        <w:rPr>
          <w:sz w:val="24"/>
          <w:szCs w:val="24"/>
        </w:rPr>
        <w:t xml:space="preserve">The Number 2,400 represents the completion &amp; perfection in the Holy Bible. The 2,400 shekels of silver ($307,200.00) is in Exodus 38:29 &amp; Numbers 7:85. </w:t>
      </w:r>
    </w:p>
    <w:p w:rsidR="001F59DF" w:rsidRPr="008C454A" w:rsidRDefault="001F59DF" w:rsidP="001F59DF">
      <w:pPr>
        <w:spacing w:line="480" w:lineRule="auto"/>
        <w:jc w:val="center"/>
        <w:rPr>
          <w:sz w:val="24"/>
          <w:szCs w:val="24"/>
        </w:rPr>
      </w:pPr>
      <w:r w:rsidRPr="008C454A">
        <w:rPr>
          <w:b/>
          <w:sz w:val="24"/>
          <w:szCs w:val="24"/>
        </w:rPr>
        <w:t>THE NUMBER TWO THOUSAND, FOUR HUNDRED &amp; TEN</w:t>
      </w:r>
    </w:p>
    <w:p w:rsidR="001F59DF" w:rsidRPr="008C454A" w:rsidRDefault="001F59DF" w:rsidP="001F59DF">
      <w:pPr>
        <w:spacing w:line="480" w:lineRule="auto"/>
        <w:jc w:val="both"/>
        <w:rPr>
          <w:sz w:val="24"/>
          <w:szCs w:val="24"/>
        </w:rPr>
      </w:pPr>
      <w:r w:rsidRPr="008C454A">
        <w:rPr>
          <w:sz w:val="24"/>
          <w:szCs w:val="24"/>
        </w:rPr>
        <w:t>The Number 2,410 represents the completion &amp; perfection in the Holy Bible. The 2,410 silver vials is in 1</w:t>
      </w:r>
      <w:r w:rsidRPr="008C454A">
        <w:rPr>
          <w:sz w:val="24"/>
          <w:szCs w:val="24"/>
          <w:vertAlign w:val="superscript"/>
        </w:rPr>
        <w:t>st</w:t>
      </w:r>
      <w:r w:rsidRPr="008C454A">
        <w:rPr>
          <w:sz w:val="24"/>
          <w:szCs w:val="24"/>
        </w:rPr>
        <w:t xml:space="preserve"> Esdras 2:13. </w:t>
      </w:r>
    </w:p>
    <w:p w:rsidR="001F59DF" w:rsidRPr="008C454A" w:rsidRDefault="001F59DF" w:rsidP="001F59DF">
      <w:pPr>
        <w:spacing w:line="480" w:lineRule="auto"/>
        <w:jc w:val="center"/>
        <w:rPr>
          <w:sz w:val="24"/>
          <w:szCs w:val="24"/>
        </w:rPr>
      </w:pPr>
      <w:r w:rsidRPr="008C454A">
        <w:rPr>
          <w:b/>
          <w:sz w:val="24"/>
          <w:szCs w:val="24"/>
        </w:rPr>
        <w:t xml:space="preserve">THE NUMBER TWO THOUSAND, FIVE HUNDRED </w:t>
      </w:r>
    </w:p>
    <w:p w:rsidR="001F59DF" w:rsidRPr="008C454A" w:rsidRDefault="001F59DF" w:rsidP="001F59DF">
      <w:pPr>
        <w:spacing w:line="480" w:lineRule="auto"/>
        <w:jc w:val="both"/>
        <w:rPr>
          <w:sz w:val="24"/>
          <w:szCs w:val="24"/>
        </w:rPr>
      </w:pPr>
      <w:r w:rsidRPr="008C454A">
        <w:rPr>
          <w:sz w:val="24"/>
          <w:szCs w:val="24"/>
        </w:rPr>
        <w:t>The Number 2,500 represents the completion &amp; perfection in the Holy Bible. The 2,500 Horsemen is in 2</w:t>
      </w:r>
      <w:r w:rsidRPr="008C454A">
        <w:rPr>
          <w:sz w:val="24"/>
          <w:szCs w:val="24"/>
          <w:vertAlign w:val="superscript"/>
        </w:rPr>
        <w:t>nd</w:t>
      </w:r>
      <w:r w:rsidRPr="008C454A">
        <w:rPr>
          <w:sz w:val="24"/>
          <w:szCs w:val="24"/>
        </w:rPr>
        <w:t xml:space="preserve"> Maccabees 12:20.</w:t>
      </w:r>
    </w:p>
    <w:p w:rsidR="001F59DF" w:rsidRPr="008C454A" w:rsidRDefault="001F59DF" w:rsidP="001F59DF">
      <w:pPr>
        <w:spacing w:line="480" w:lineRule="auto"/>
        <w:jc w:val="center"/>
        <w:rPr>
          <w:b/>
          <w:sz w:val="24"/>
          <w:szCs w:val="24"/>
        </w:rPr>
      </w:pPr>
      <w:r w:rsidRPr="008C454A">
        <w:rPr>
          <w:b/>
          <w:sz w:val="24"/>
          <w:szCs w:val="24"/>
        </w:rPr>
        <w:t xml:space="preserve">NUMBER TWO THOUSAND, SIX HUNDRED  </w:t>
      </w:r>
    </w:p>
    <w:p w:rsidR="001F59DF" w:rsidRPr="008C454A" w:rsidRDefault="001F59DF" w:rsidP="001F59DF">
      <w:pPr>
        <w:spacing w:line="480" w:lineRule="auto"/>
        <w:jc w:val="both"/>
        <w:rPr>
          <w:sz w:val="24"/>
          <w:szCs w:val="24"/>
        </w:rPr>
      </w:pPr>
      <w:r w:rsidRPr="008C454A">
        <w:rPr>
          <w:sz w:val="24"/>
          <w:szCs w:val="24"/>
        </w:rPr>
        <w:t>The Number 2,600 represents the completion &amp; perfection in the Holy Bible. The 2,600 Chief Mighty Men of Valor is in 2</w:t>
      </w:r>
      <w:r w:rsidRPr="008C454A">
        <w:rPr>
          <w:sz w:val="24"/>
          <w:szCs w:val="24"/>
          <w:vertAlign w:val="superscript"/>
        </w:rPr>
        <w:t>nd</w:t>
      </w:r>
      <w:r w:rsidRPr="008C454A">
        <w:rPr>
          <w:sz w:val="24"/>
          <w:szCs w:val="24"/>
        </w:rPr>
        <w:t xml:space="preserve"> Chronicles 26:12. The 2,600 Small Cattle is in 2</w:t>
      </w:r>
      <w:r w:rsidRPr="008C454A">
        <w:rPr>
          <w:sz w:val="24"/>
          <w:szCs w:val="24"/>
          <w:vertAlign w:val="superscript"/>
        </w:rPr>
        <w:t>nd</w:t>
      </w:r>
      <w:r w:rsidRPr="008C454A">
        <w:rPr>
          <w:sz w:val="24"/>
          <w:szCs w:val="24"/>
        </w:rPr>
        <w:t xml:space="preserve"> Chronicles 35:8. The 2,600 Sheep is in 1</w:t>
      </w:r>
      <w:r w:rsidRPr="008C454A">
        <w:rPr>
          <w:sz w:val="24"/>
          <w:szCs w:val="24"/>
          <w:vertAlign w:val="superscript"/>
        </w:rPr>
        <w:t>st</w:t>
      </w:r>
      <w:r w:rsidRPr="008C454A">
        <w:rPr>
          <w:sz w:val="24"/>
          <w:szCs w:val="24"/>
        </w:rPr>
        <w:t xml:space="preserve"> Esdras 1:8.  </w:t>
      </w:r>
    </w:p>
    <w:p w:rsidR="001F59DF" w:rsidRPr="008C454A" w:rsidRDefault="001F59DF" w:rsidP="001F59DF">
      <w:pPr>
        <w:spacing w:line="480" w:lineRule="auto"/>
        <w:jc w:val="center"/>
        <w:rPr>
          <w:sz w:val="24"/>
          <w:szCs w:val="24"/>
        </w:rPr>
      </w:pPr>
      <w:r w:rsidRPr="008C454A">
        <w:rPr>
          <w:b/>
          <w:sz w:val="24"/>
          <w:szCs w:val="24"/>
        </w:rPr>
        <w:t>THE NUMBER TWO THOUSAND, SIX HUNDRED &amp; THIRTY</w:t>
      </w:r>
    </w:p>
    <w:p w:rsidR="001F59DF" w:rsidRPr="008C454A" w:rsidRDefault="001F59DF" w:rsidP="001F59DF">
      <w:pPr>
        <w:spacing w:line="480" w:lineRule="auto"/>
        <w:jc w:val="both"/>
        <w:rPr>
          <w:sz w:val="24"/>
          <w:szCs w:val="24"/>
        </w:rPr>
      </w:pPr>
      <w:r w:rsidRPr="008C454A">
        <w:rPr>
          <w:sz w:val="24"/>
          <w:szCs w:val="24"/>
        </w:rPr>
        <w:t>The Number 2,630 represents the completion &amp; perfection in the Holy Bible. The 2,630 of the Families is in Numbers 4:40</w:t>
      </w:r>
    </w:p>
    <w:p w:rsidR="001F59DF" w:rsidRPr="008C454A" w:rsidRDefault="001F59DF" w:rsidP="001F59DF">
      <w:pPr>
        <w:spacing w:line="480" w:lineRule="auto"/>
        <w:jc w:val="center"/>
        <w:rPr>
          <w:sz w:val="24"/>
          <w:szCs w:val="24"/>
        </w:rPr>
      </w:pPr>
      <w:r w:rsidRPr="008C454A">
        <w:rPr>
          <w:b/>
          <w:sz w:val="24"/>
          <w:szCs w:val="24"/>
        </w:rPr>
        <w:t>THE NUMBER TWO THOUSAND, SEVEN HUNDRED &amp; FIFTY</w:t>
      </w:r>
    </w:p>
    <w:p w:rsidR="001F59DF" w:rsidRPr="008C454A" w:rsidRDefault="001F59DF" w:rsidP="001F59DF">
      <w:pPr>
        <w:spacing w:line="480" w:lineRule="auto"/>
        <w:jc w:val="both"/>
        <w:rPr>
          <w:sz w:val="24"/>
          <w:szCs w:val="24"/>
        </w:rPr>
      </w:pPr>
      <w:r w:rsidRPr="008C454A">
        <w:rPr>
          <w:sz w:val="24"/>
          <w:szCs w:val="24"/>
        </w:rPr>
        <w:t xml:space="preserve">The Number 2,750 represents the completion &amp; perfection in the Holy Bible. The 2,750 of the Families is in Numbers 4:36. </w:t>
      </w:r>
    </w:p>
    <w:p w:rsidR="001F59DF" w:rsidRPr="008C454A" w:rsidRDefault="001F59DF" w:rsidP="001F59DF">
      <w:pPr>
        <w:spacing w:line="480" w:lineRule="auto"/>
        <w:jc w:val="center"/>
        <w:rPr>
          <w:sz w:val="24"/>
          <w:szCs w:val="24"/>
        </w:rPr>
      </w:pPr>
      <w:r w:rsidRPr="008C454A">
        <w:rPr>
          <w:b/>
          <w:sz w:val="24"/>
          <w:szCs w:val="24"/>
        </w:rPr>
        <w:t>THE NUMBER TWO THOUSAND, EIGHT HUNDRED &amp; TWELVE</w:t>
      </w:r>
    </w:p>
    <w:p w:rsidR="001F59DF" w:rsidRPr="008C454A" w:rsidRDefault="001F59DF" w:rsidP="001F59DF">
      <w:pPr>
        <w:spacing w:line="480" w:lineRule="auto"/>
        <w:jc w:val="both"/>
        <w:rPr>
          <w:sz w:val="24"/>
          <w:szCs w:val="24"/>
        </w:rPr>
      </w:pPr>
      <w:r w:rsidRPr="008C454A">
        <w:rPr>
          <w:sz w:val="24"/>
          <w:szCs w:val="24"/>
        </w:rPr>
        <w:t>The Number 2,812 represents the completion &amp; perfection in the Holy Bible. The 2,812 Sons of Phaath Moab is in 1</w:t>
      </w:r>
      <w:r w:rsidRPr="008C454A">
        <w:rPr>
          <w:sz w:val="24"/>
          <w:szCs w:val="24"/>
          <w:vertAlign w:val="superscript"/>
        </w:rPr>
        <w:t>st</w:t>
      </w:r>
      <w:r w:rsidRPr="008C454A">
        <w:rPr>
          <w:sz w:val="24"/>
          <w:szCs w:val="24"/>
        </w:rPr>
        <w:t xml:space="preserve"> Esdras 5:11. The 2,812 Children of Pahath-Moab is in Ezra 2:6. </w:t>
      </w:r>
    </w:p>
    <w:p w:rsidR="001F59DF" w:rsidRPr="008C454A" w:rsidRDefault="001F59DF" w:rsidP="001F59DF">
      <w:pPr>
        <w:spacing w:line="480" w:lineRule="auto"/>
        <w:jc w:val="center"/>
        <w:rPr>
          <w:sz w:val="24"/>
          <w:szCs w:val="24"/>
        </w:rPr>
      </w:pPr>
      <w:r w:rsidRPr="008C454A">
        <w:rPr>
          <w:b/>
          <w:sz w:val="24"/>
          <w:szCs w:val="24"/>
        </w:rPr>
        <w:t>THE NUMBER TWO THOUSAND, EIGHT HUNDRED &amp; EIGHTEEN</w:t>
      </w:r>
    </w:p>
    <w:p w:rsidR="001F59DF" w:rsidRPr="008C454A" w:rsidRDefault="001F59DF" w:rsidP="001F59DF">
      <w:pPr>
        <w:spacing w:line="480" w:lineRule="auto"/>
        <w:jc w:val="both"/>
        <w:rPr>
          <w:sz w:val="24"/>
          <w:szCs w:val="24"/>
        </w:rPr>
      </w:pPr>
      <w:r w:rsidRPr="008C454A">
        <w:rPr>
          <w:sz w:val="24"/>
          <w:szCs w:val="24"/>
        </w:rPr>
        <w:t xml:space="preserve">The Number 2,818 represents the completion &amp; perfection in the Holy Bible. The 2,818 Children of Pahath-Moab is in Nehemiah 7:11.  </w:t>
      </w:r>
    </w:p>
    <w:p w:rsidR="001F59DF" w:rsidRPr="008C454A" w:rsidRDefault="001F59DF" w:rsidP="001F59DF">
      <w:pPr>
        <w:spacing w:line="480" w:lineRule="auto"/>
        <w:jc w:val="center"/>
        <w:rPr>
          <w:b/>
          <w:sz w:val="24"/>
          <w:szCs w:val="24"/>
        </w:rPr>
      </w:pPr>
      <w:r w:rsidRPr="008C454A">
        <w:rPr>
          <w:b/>
          <w:sz w:val="24"/>
          <w:szCs w:val="24"/>
        </w:rPr>
        <w:t xml:space="preserve">THE NUMBER TWO-THOUSAND, NINE HUNDRED &amp; NINETY NINE  </w:t>
      </w:r>
    </w:p>
    <w:p w:rsidR="001F59DF" w:rsidRPr="008C454A" w:rsidRDefault="001F59DF" w:rsidP="001F59DF">
      <w:pPr>
        <w:spacing w:line="480" w:lineRule="auto"/>
        <w:jc w:val="both"/>
        <w:rPr>
          <w:sz w:val="24"/>
          <w:szCs w:val="24"/>
        </w:rPr>
      </w:pPr>
      <w:r w:rsidRPr="008C454A">
        <w:rPr>
          <w:sz w:val="24"/>
          <w:szCs w:val="24"/>
        </w:rPr>
        <w:t>The Number 2,999 represents the completion &amp; perfection in the Holy Bible. The 2,999 Men slain of the Heathen is in 1</w:t>
      </w:r>
      <w:r w:rsidRPr="008C454A">
        <w:rPr>
          <w:sz w:val="24"/>
          <w:szCs w:val="24"/>
          <w:vertAlign w:val="superscript"/>
        </w:rPr>
        <w:t>st</w:t>
      </w:r>
      <w:r w:rsidRPr="008C454A">
        <w:rPr>
          <w:sz w:val="24"/>
          <w:szCs w:val="24"/>
        </w:rPr>
        <w:t xml:space="preserve"> Maccabees 11:74. The 2,999 Men Armed is in 2</w:t>
      </w:r>
      <w:r w:rsidRPr="008C454A">
        <w:rPr>
          <w:sz w:val="24"/>
          <w:szCs w:val="24"/>
          <w:vertAlign w:val="superscript"/>
        </w:rPr>
        <w:t>nd</w:t>
      </w:r>
      <w:r w:rsidRPr="008C454A">
        <w:rPr>
          <w:sz w:val="24"/>
          <w:szCs w:val="24"/>
        </w:rPr>
        <w:t xml:space="preserve"> Maccabees 4:40. The 2,999 Men fell is in Exodus 32:28. The 2,999 Men smitten Ai is in Joshua 7:4. The 2,999 Souls is in Acts 2:41.  </w:t>
      </w:r>
    </w:p>
    <w:p w:rsidR="001F59DF" w:rsidRPr="008C454A" w:rsidRDefault="001F59DF" w:rsidP="001F59DF">
      <w:pPr>
        <w:spacing w:line="480" w:lineRule="auto"/>
        <w:jc w:val="center"/>
        <w:rPr>
          <w:b/>
          <w:sz w:val="24"/>
          <w:szCs w:val="24"/>
        </w:rPr>
      </w:pPr>
      <w:r w:rsidRPr="008C454A">
        <w:rPr>
          <w:b/>
          <w:sz w:val="24"/>
          <w:szCs w:val="24"/>
        </w:rPr>
        <w:t xml:space="preserve">THE NUMBER THREE-THOUSAND  </w:t>
      </w:r>
    </w:p>
    <w:p w:rsidR="001F59DF" w:rsidRPr="008C454A" w:rsidRDefault="001F59DF" w:rsidP="001F59DF">
      <w:pPr>
        <w:spacing w:line="480" w:lineRule="auto"/>
        <w:jc w:val="both"/>
        <w:rPr>
          <w:sz w:val="24"/>
          <w:szCs w:val="24"/>
        </w:rPr>
      </w:pPr>
      <w:r w:rsidRPr="008C454A">
        <w:rPr>
          <w:sz w:val="24"/>
          <w:szCs w:val="24"/>
        </w:rPr>
        <w:t>The Number 3,000 represents the completion &amp; perfection in the Holy Bible. The Captain’s Host is in 1</w:t>
      </w:r>
      <w:r w:rsidRPr="008C454A">
        <w:rPr>
          <w:sz w:val="24"/>
          <w:szCs w:val="24"/>
          <w:vertAlign w:val="superscript"/>
        </w:rPr>
        <w:t>st</w:t>
      </w:r>
      <w:r w:rsidRPr="008C454A">
        <w:rPr>
          <w:sz w:val="24"/>
          <w:szCs w:val="24"/>
        </w:rPr>
        <w:t xml:space="preserve"> Samuel 22:7. The 3,000 Philistines passed on is in 1</w:t>
      </w:r>
      <w:r w:rsidRPr="008C454A">
        <w:rPr>
          <w:sz w:val="24"/>
          <w:szCs w:val="24"/>
          <w:vertAlign w:val="superscript"/>
        </w:rPr>
        <w:t>st</w:t>
      </w:r>
      <w:r w:rsidRPr="008C454A">
        <w:rPr>
          <w:sz w:val="24"/>
          <w:szCs w:val="24"/>
        </w:rPr>
        <w:t xml:space="preserve"> Samuel 29:2. The 3,000 Sheep is in 2</w:t>
      </w:r>
      <w:r w:rsidRPr="008C454A">
        <w:rPr>
          <w:sz w:val="24"/>
          <w:szCs w:val="24"/>
          <w:vertAlign w:val="superscript"/>
        </w:rPr>
        <w:t>nd</w:t>
      </w:r>
      <w:r w:rsidRPr="008C454A">
        <w:rPr>
          <w:sz w:val="24"/>
          <w:szCs w:val="24"/>
        </w:rPr>
        <w:t xml:space="preserve"> Chronicles 29:33. The 3,000 Calves is in 1</w:t>
      </w:r>
      <w:r w:rsidRPr="008C454A">
        <w:rPr>
          <w:sz w:val="24"/>
          <w:szCs w:val="24"/>
          <w:vertAlign w:val="superscript"/>
        </w:rPr>
        <w:t>st</w:t>
      </w:r>
      <w:r w:rsidRPr="008C454A">
        <w:rPr>
          <w:sz w:val="24"/>
          <w:szCs w:val="24"/>
        </w:rPr>
        <w:t xml:space="preserve"> Esdras 1:7. The 3,000 Men is in 1</w:t>
      </w:r>
      <w:r w:rsidRPr="008C454A">
        <w:rPr>
          <w:sz w:val="24"/>
          <w:szCs w:val="24"/>
          <w:vertAlign w:val="superscript"/>
        </w:rPr>
        <w:t>st</w:t>
      </w:r>
      <w:r w:rsidRPr="008C454A">
        <w:rPr>
          <w:sz w:val="24"/>
          <w:szCs w:val="24"/>
        </w:rPr>
        <w:t xml:space="preserve"> Maccabees 4:6. The 3,000 Men slain is in 1</w:t>
      </w:r>
      <w:r w:rsidRPr="008C454A">
        <w:rPr>
          <w:sz w:val="24"/>
          <w:szCs w:val="24"/>
          <w:vertAlign w:val="superscript"/>
        </w:rPr>
        <w:t>st</w:t>
      </w:r>
      <w:r w:rsidRPr="008C454A">
        <w:rPr>
          <w:sz w:val="24"/>
          <w:szCs w:val="24"/>
        </w:rPr>
        <w:t xml:space="preserve"> Maccabees 4:15. The 3,000 Men is in 1</w:t>
      </w:r>
      <w:r w:rsidRPr="008C454A">
        <w:rPr>
          <w:sz w:val="24"/>
          <w:szCs w:val="24"/>
          <w:vertAlign w:val="superscript"/>
        </w:rPr>
        <w:t>st</w:t>
      </w:r>
      <w:r w:rsidRPr="008C454A">
        <w:rPr>
          <w:sz w:val="24"/>
          <w:szCs w:val="24"/>
        </w:rPr>
        <w:t xml:space="preserve"> Maccabees 5:20. The 3,000 Heathen slain is in 1</w:t>
      </w:r>
      <w:r w:rsidRPr="008C454A">
        <w:rPr>
          <w:sz w:val="24"/>
          <w:szCs w:val="24"/>
          <w:vertAlign w:val="superscript"/>
        </w:rPr>
        <w:t>st</w:t>
      </w:r>
      <w:r w:rsidRPr="008C454A">
        <w:rPr>
          <w:sz w:val="24"/>
          <w:szCs w:val="24"/>
        </w:rPr>
        <w:t xml:space="preserve"> Maccabees 5:22. The 3,000 Men pitched in tents is in 1</w:t>
      </w:r>
      <w:r w:rsidRPr="008C454A">
        <w:rPr>
          <w:sz w:val="24"/>
          <w:szCs w:val="24"/>
          <w:vertAlign w:val="superscript"/>
        </w:rPr>
        <w:t>st</w:t>
      </w:r>
      <w:r w:rsidRPr="008C454A">
        <w:rPr>
          <w:sz w:val="24"/>
          <w:szCs w:val="24"/>
        </w:rPr>
        <w:t xml:space="preserve"> Maccabees 7:40. The 3,000 Chosen Men is in 1</w:t>
      </w:r>
      <w:r w:rsidRPr="008C454A">
        <w:rPr>
          <w:sz w:val="24"/>
          <w:szCs w:val="24"/>
          <w:vertAlign w:val="superscript"/>
        </w:rPr>
        <w:t>st</w:t>
      </w:r>
      <w:r w:rsidRPr="008C454A">
        <w:rPr>
          <w:sz w:val="24"/>
          <w:szCs w:val="24"/>
        </w:rPr>
        <w:t xml:space="preserve"> Maccabees 9:5. The 3,000 Horsemen is in 1</w:t>
      </w:r>
      <w:r w:rsidRPr="008C454A">
        <w:rPr>
          <w:sz w:val="24"/>
          <w:szCs w:val="24"/>
          <w:vertAlign w:val="superscript"/>
        </w:rPr>
        <w:t>st</w:t>
      </w:r>
      <w:r w:rsidRPr="008C454A">
        <w:rPr>
          <w:sz w:val="24"/>
          <w:szCs w:val="24"/>
        </w:rPr>
        <w:t xml:space="preserve"> Maccabees 10:77. The 3,000 Strong Men is in 1</w:t>
      </w:r>
      <w:r w:rsidRPr="008C454A">
        <w:rPr>
          <w:sz w:val="24"/>
          <w:szCs w:val="24"/>
          <w:vertAlign w:val="superscript"/>
        </w:rPr>
        <w:t>st</w:t>
      </w:r>
      <w:r w:rsidRPr="008C454A">
        <w:rPr>
          <w:sz w:val="24"/>
          <w:szCs w:val="24"/>
        </w:rPr>
        <w:t xml:space="preserve"> Maccabees 11:44. The 3,000 Men retained is in 1</w:t>
      </w:r>
      <w:r w:rsidRPr="008C454A">
        <w:rPr>
          <w:sz w:val="24"/>
          <w:szCs w:val="24"/>
          <w:vertAlign w:val="superscript"/>
        </w:rPr>
        <w:t>st</w:t>
      </w:r>
      <w:r w:rsidRPr="008C454A">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8C454A">
        <w:rPr>
          <w:sz w:val="24"/>
          <w:szCs w:val="24"/>
          <w:vertAlign w:val="superscript"/>
        </w:rPr>
        <w:t>st</w:t>
      </w:r>
      <w:r w:rsidRPr="008C454A">
        <w:rPr>
          <w:sz w:val="24"/>
          <w:szCs w:val="24"/>
        </w:rPr>
        <w:t xml:space="preserve"> Samuel 13:2; 24:2, 26:2. The 3,000 Proverbs that Solomon spoke is in 1</w:t>
      </w:r>
      <w:r w:rsidRPr="008C454A">
        <w:rPr>
          <w:sz w:val="24"/>
          <w:szCs w:val="24"/>
          <w:vertAlign w:val="superscript"/>
        </w:rPr>
        <w:t>st</w:t>
      </w:r>
      <w:r w:rsidRPr="008C454A">
        <w:rPr>
          <w:sz w:val="24"/>
          <w:szCs w:val="24"/>
        </w:rPr>
        <w:t xml:space="preserve"> Kings 4:32. The 3,000 who kept the Ward of the House is in 1</w:t>
      </w:r>
      <w:r w:rsidRPr="008C454A">
        <w:rPr>
          <w:sz w:val="24"/>
          <w:szCs w:val="24"/>
          <w:vertAlign w:val="superscript"/>
        </w:rPr>
        <w:t>st</w:t>
      </w:r>
      <w:r w:rsidRPr="008C454A">
        <w:rPr>
          <w:sz w:val="24"/>
          <w:szCs w:val="24"/>
        </w:rPr>
        <w:t xml:space="preserve"> Chronicles 12:29. The 3,000 Talents ($17,280,000,000.00 billion) of Gold is in 1</w:t>
      </w:r>
      <w:r w:rsidRPr="008C454A">
        <w:rPr>
          <w:sz w:val="24"/>
          <w:szCs w:val="24"/>
          <w:vertAlign w:val="superscript"/>
        </w:rPr>
        <w:t>st</w:t>
      </w:r>
      <w:r w:rsidRPr="008C454A">
        <w:rPr>
          <w:sz w:val="24"/>
          <w:szCs w:val="24"/>
        </w:rPr>
        <w:t xml:space="preserve"> Chronicles 29:4. The 3,000 Baths (18,000 gallons) is in 2</w:t>
      </w:r>
      <w:r w:rsidRPr="008C454A">
        <w:rPr>
          <w:sz w:val="24"/>
          <w:szCs w:val="24"/>
          <w:vertAlign w:val="superscript"/>
        </w:rPr>
        <w:t>nd</w:t>
      </w:r>
      <w:r w:rsidRPr="008C454A">
        <w:rPr>
          <w:sz w:val="24"/>
          <w:szCs w:val="24"/>
        </w:rPr>
        <w:t xml:space="preserve"> Chronicles 4:5. The 3,000 Men smote is in 2</w:t>
      </w:r>
      <w:r w:rsidRPr="008C454A">
        <w:rPr>
          <w:sz w:val="24"/>
          <w:szCs w:val="24"/>
          <w:vertAlign w:val="superscript"/>
        </w:rPr>
        <w:t>nd</w:t>
      </w:r>
      <w:r w:rsidRPr="008C454A">
        <w:rPr>
          <w:sz w:val="24"/>
          <w:szCs w:val="24"/>
        </w:rPr>
        <w:t xml:space="preserve"> Chronicles 25:13. The 3,000 Bullocks is in 2</w:t>
      </w:r>
      <w:r w:rsidRPr="008C454A">
        <w:rPr>
          <w:sz w:val="24"/>
          <w:szCs w:val="24"/>
          <w:vertAlign w:val="superscript"/>
        </w:rPr>
        <w:t>nd</w:t>
      </w:r>
      <w:r w:rsidRPr="008C454A">
        <w:rPr>
          <w:sz w:val="24"/>
          <w:szCs w:val="24"/>
        </w:rPr>
        <w:t xml:space="preserve"> Chronicles 35:7. The 3,000 Camels of His substance is in Job 1:3.   </w:t>
      </w:r>
    </w:p>
    <w:p w:rsidR="001F59DF" w:rsidRPr="008C454A" w:rsidRDefault="001F59DF" w:rsidP="001F59DF">
      <w:pPr>
        <w:spacing w:line="480" w:lineRule="auto"/>
        <w:jc w:val="center"/>
        <w:rPr>
          <w:b/>
          <w:sz w:val="24"/>
          <w:szCs w:val="24"/>
        </w:rPr>
      </w:pPr>
      <w:r w:rsidRPr="008C454A">
        <w:rPr>
          <w:b/>
          <w:sz w:val="24"/>
          <w:szCs w:val="24"/>
        </w:rPr>
        <w:t xml:space="preserve">THE NUMBER THREE-THOUSAND &amp; FIVE </w:t>
      </w:r>
    </w:p>
    <w:p w:rsidR="001F59DF" w:rsidRPr="008C454A" w:rsidRDefault="001F59DF" w:rsidP="001F59DF">
      <w:pPr>
        <w:spacing w:line="480" w:lineRule="auto"/>
        <w:rPr>
          <w:sz w:val="24"/>
          <w:szCs w:val="24"/>
        </w:rPr>
      </w:pPr>
      <w:r w:rsidRPr="008C454A">
        <w:rPr>
          <w:sz w:val="24"/>
          <w:szCs w:val="24"/>
        </w:rPr>
        <w:t>The Number 3,005 represents the completion &amp; perfection in the Holy Bible. The 3,005 Sons of Meterus is in 1</w:t>
      </w:r>
      <w:r w:rsidRPr="008C454A">
        <w:rPr>
          <w:sz w:val="24"/>
          <w:szCs w:val="24"/>
          <w:vertAlign w:val="superscript"/>
        </w:rPr>
        <w:t>st</w:t>
      </w:r>
      <w:r w:rsidRPr="008C454A">
        <w:rPr>
          <w:sz w:val="24"/>
          <w:szCs w:val="24"/>
        </w:rPr>
        <w:t xml:space="preserve"> Esdras 5:17. </w:t>
      </w:r>
    </w:p>
    <w:p w:rsidR="001F59DF" w:rsidRPr="008C454A" w:rsidRDefault="001F59DF" w:rsidP="001F59DF">
      <w:pPr>
        <w:spacing w:line="480" w:lineRule="auto"/>
        <w:jc w:val="center"/>
        <w:rPr>
          <w:b/>
          <w:sz w:val="24"/>
          <w:szCs w:val="24"/>
        </w:rPr>
      </w:pPr>
      <w:r w:rsidRPr="008C454A">
        <w:rPr>
          <w:b/>
          <w:sz w:val="24"/>
          <w:szCs w:val="24"/>
        </w:rPr>
        <w:t xml:space="preserve">THE NUMBER THREE-THOUSAND &amp; TWENTY THREE </w:t>
      </w:r>
    </w:p>
    <w:p w:rsidR="001F59DF" w:rsidRPr="008C454A" w:rsidRDefault="001F59DF" w:rsidP="001F59DF">
      <w:pPr>
        <w:spacing w:line="480" w:lineRule="auto"/>
        <w:rPr>
          <w:sz w:val="24"/>
          <w:szCs w:val="24"/>
        </w:rPr>
      </w:pPr>
      <w:r w:rsidRPr="008C454A">
        <w:rPr>
          <w:sz w:val="24"/>
          <w:szCs w:val="24"/>
        </w:rPr>
        <w:t xml:space="preserve">The Number 3,023 represents the completion &amp; perfection in the Holy Bible. The 3,023 Captive is in Jeremiah 52:28. </w:t>
      </w:r>
    </w:p>
    <w:p w:rsidR="001F59DF" w:rsidRPr="008C454A" w:rsidRDefault="001F59DF" w:rsidP="001F59DF">
      <w:pPr>
        <w:spacing w:line="480" w:lineRule="auto"/>
        <w:jc w:val="center"/>
        <w:rPr>
          <w:sz w:val="24"/>
          <w:szCs w:val="24"/>
        </w:rPr>
      </w:pPr>
      <w:r w:rsidRPr="008C454A">
        <w:rPr>
          <w:b/>
          <w:sz w:val="24"/>
          <w:szCs w:val="24"/>
        </w:rPr>
        <w:t xml:space="preserve">THE NUMBER THREE THOUSAND, TWO HUNDRED </w:t>
      </w:r>
    </w:p>
    <w:p w:rsidR="001F59DF" w:rsidRPr="008C454A" w:rsidRDefault="001F59DF" w:rsidP="001F59DF">
      <w:pPr>
        <w:spacing w:line="480" w:lineRule="auto"/>
        <w:rPr>
          <w:sz w:val="24"/>
          <w:szCs w:val="24"/>
        </w:rPr>
      </w:pPr>
      <w:r w:rsidRPr="008C454A">
        <w:rPr>
          <w:sz w:val="24"/>
          <w:szCs w:val="24"/>
        </w:rPr>
        <w:t>The Number 3,200 represents the completion &amp; perfection in the Holy Bible. The 3,200 of the Families is in Numbers 4:44.</w:t>
      </w:r>
    </w:p>
    <w:p w:rsidR="001F59DF" w:rsidRPr="008C454A" w:rsidRDefault="001F59DF" w:rsidP="001F59DF">
      <w:pPr>
        <w:spacing w:line="480" w:lineRule="auto"/>
        <w:jc w:val="center"/>
        <w:rPr>
          <w:b/>
          <w:sz w:val="24"/>
          <w:szCs w:val="24"/>
        </w:rPr>
      </w:pPr>
      <w:r w:rsidRPr="008C454A">
        <w:rPr>
          <w:b/>
          <w:sz w:val="24"/>
          <w:szCs w:val="24"/>
        </w:rPr>
        <w:t xml:space="preserve">THE NUMBER THREE-THOUSAND &amp; TWO HUNDRED &amp; TWENTY TWO </w:t>
      </w:r>
    </w:p>
    <w:p w:rsidR="001F59DF" w:rsidRPr="008C454A" w:rsidRDefault="001F59DF" w:rsidP="001F59DF">
      <w:pPr>
        <w:spacing w:line="480" w:lineRule="auto"/>
        <w:rPr>
          <w:sz w:val="24"/>
          <w:szCs w:val="24"/>
        </w:rPr>
      </w:pPr>
      <w:r w:rsidRPr="008C454A">
        <w:rPr>
          <w:sz w:val="24"/>
          <w:szCs w:val="24"/>
        </w:rPr>
        <w:t>The Number 3,222 represents the completion &amp; perfection in the Holy Bible. The 3,222 Sons of Sadas is in 1</w:t>
      </w:r>
      <w:r w:rsidRPr="008C454A">
        <w:rPr>
          <w:sz w:val="24"/>
          <w:szCs w:val="24"/>
          <w:vertAlign w:val="superscript"/>
        </w:rPr>
        <w:t>st</w:t>
      </w:r>
      <w:r w:rsidRPr="008C454A">
        <w:rPr>
          <w:sz w:val="24"/>
          <w:szCs w:val="24"/>
        </w:rPr>
        <w:t xml:space="preserve"> Esdras 5:13. </w:t>
      </w:r>
    </w:p>
    <w:p w:rsidR="001F59DF" w:rsidRPr="008C454A" w:rsidRDefault="001F59DF" w:rsidP="001F59DF">
      <w:pPr>
        <w:spacing w:line="480" w:lineRule="auto"/>
        <w:jc w:val="center"/>
        <w:rPr>
          <w:sz w:val="24"/>
          <w:szCs w:val="24"/>
        </w:rPr>
      </w:pPr>
      <w:r w:rsidRPr="008C454A">
        <w:rPr>
          <w:b/>
          <w:sz w:val="24"/>
          <w:szCs w:val="24"/>
        </w:rPr>
        <w:t>THE NUMBER THIRTY THREE HUNDRED</w:t>
      </w:r>
    </w:p>
    <w:p w:rsidR="001F59DF" w:rsidRPr="008C454A" w:rsidRDefault="001F59DF" w:rsidP="001F59DF">
      <w:pPr>
        <w:spacing w:line="480" w:lineRule="auto"/>
        <w:jc w:val="both"/>
        <w:rPr>
          <w:sz w:val="24"/>
          <w:szCs w:val="24"/>
        </w:rPr>
      </w:pPr>
      <w:r w:rsidRPr="008C454A">
        <w:rPr>
          <w:sz w:val="24"/>
          <w:szCs w:val="24"/>
        </w:rPr>
        <w:t>The Number 3,300 represents the completion &amp; perfection in the Holy Bible. The 3</w:t>
      </w:r>
      <w:r w:rsidRPr="008C454A">
        <w:rPr>
          <w:sz w:val="24"/>
          <w:szCs w:val="24"/>
          <w:vertAlign w:val="superscript"/>
        </w:rPr>
        <w:t>rd</w:t>
      </w:r>
      <w:r w:rsidRPr="008C454A">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8C454A">
        <w:rPr>
          <w:sz w:val="24"/>
          <w:szCs w:val="24"/>
          <w:vertAlign w:val="superscript"/>
        </w:rPr>
        <w:t>st</w:t>
      </w:r>
      <w:r w:rsidRPr="008C454A">
        <w:rPr>
          <w:sz w:val="24"/>
          <w:szCs w:val="24"/>
        </w:rPr>
        <w:t xml:space="preserve"> Kings 5:16. The 3,300 is Ruled by the Officers of Solomon is in 1</w:t>
      </w:r>
      <w:r w:rsidRPr="008C454A">
        <w:rPr>
          <w:sz w:val="24"/>
          <w:szCs w:val="24"/>
          <w:vertAlign w:val="superscript"/>
        </w:rPr>
        <w:t>st</w:t>
      </w:r>
      <w:r w:rsidRPr="008C454A">
        <w:rPr>
          <w:sz w:val="24"/>
          <w:szCs w:val="24"/>
        </w:rPr>
        <w:t xml:space="preserve"> Kings 5:16. </w:t>
      </w:r>
    </w:p>
    <w:p w:rsidR="001F59DF" w:rsidRPr="008C454A" w:rsidRDefault="001F59DF" w:rsidP="001F59DF">
      <w:pPr>
        <w:spacing w:line="480" w:lineRule="auto"/>
        <w:jc w:val="center"/>
        <w:rPr>
          <w:sz w:val="24"/>
          <w:szCs w:val="24"/>
        </w:rPr>
      </w:pPr>
      <w:r w:rsidRPr="008C454A">
        <w:rPr>
          <w:b/>
          <w:sz w:val="24"/>
          <w:szCs w:val="24"/>
        </w:rPr>
        <w:t>THE NUMBER THREE THOUSAND, THREE HUNDRED &amp; THIRTY</w:t>
      </w:r>
    </w:p>
    <w:p w:rsidR="001F59DF" w:rsidRPr="008C454A" w:rsidRDefault="001F59DF" w:rsidP="001F59DF">
      <w:pPr>
        <w:spacing w:line="480" w:lineRule="auto"/>
        <w:jc w:val="both"/>
        <w:rPr>
          <w:sz w:val="24"/>
          <w:szCs w:val="24"/>
        </w:rPr>
      </w:pPr>
      <w:r w:rsidRPr="008C454A">
        <w:rPr>
          <w:sz w:val="24"/>
          <w:szCs w:val="24"/>
        </w:rPr>
        <w:t>The Number 3,330 represents the completion &amp; perfection in the Holy Bible. The 3,330 Sons of Annaas is in 1</w:t>
      </w:r>
      <w:r w:rsidRPr="008C454A">
        <w:rPr>
          <w:sz w:val="24"/>
          <w:szCs w:val="24"/>
          <w:vertAlign w:val="superscript"/>
        </w:rPr>
        <w:t>st</w:t>
      </w:r>
      <w:r w:rsidRPr="008C454A">
        <w:rPr>
          <w:sz w:val="24"/>
          <w:szCs w:val="24"/>
        </w:rPr>
        <w:t xml:space="preserve"> Esdras 5:23. </w:t>
      </w:r>
    </w:p>
    <w:p w:rsidR="001F59DF" w:rsidRPr="008C454A" w:rsidRDefault="001F59DF" w:rsidP="001F59DF">
      <w:pPr>
        <w:spacing w:line="480" w:lineRule="auto"/>
        <w:jc w:val="center"/>
        <w:rPr>
          <w:sz w:val="24"/>
          <w:szCs w:val="24"/>
        </w:rPr>
      </w:pPr>
      <w:r w:rsidRPr="008C454A">
        <w:rPr>
          <w:b/>
          <w:sz w:val="24"/>
          <w:szCs w:val="24"/>
        </w:rPr>
        <w:t xml:space="preserve">THE NUMBER THREE THOUSAND, FOUR HUNDRED </w:t>
      </w:r>
    </w:p>
    <w:p w:rsidR="001F59DF" w:rsidRPr="008C454A" w:rsidRDefault="001F59DF" w:rsidP="001F59DF">
      <w:pPr>
        <w:spacing w:line="480" w:lineRule="auto"/>
        <w:jc w:val="both"/>
        <w:rPr>
          <w:sz w:val="24"/>
          <w:szCs w:val="24"/>
        </w:rPr>
      </w:pPr>
      <w:r w:rsidRPr="008C454A">
        <w:rPr>
          <w:sz w:val="24"/>
          <w:szCs w:val="24"/>
        </w:rPr>
        <w:t>The Number 3,400 represents the completion &amp; perfection in the Holy Bible. The 3,400 Horsemen is in 2</w:t>
      </w:r>
      <w:r w:rsidRPr="008C454A">
        <w:rPr>
          <w:sz w:val="24"/>
          <w:szCs w:val="24"/>
          <w:vertAlign w:val="superscript"/>
        </w:rPr>
        <w:t>nd</w:t>
      </w:r>
      <w:r w:rsidRPr="008C454A">
        <w:rPr>
          <w:sz w:val="24"/>
          <w:szCs w:val="24"/>
        </w:rPr>
        <w:t xml:space="preserve"> Maccabees 12:33. </w:t>
      </w:r>
    </w:p>
    <w:p w:rsidR="001F59DF" w:rsidRPr="008C454A" w:rsidRDefault="001F59DF" w:rsidP="001F59DF">
      <w:pPr>
        <w:spacing w:line="480" w:lineRule="auto"/>
        <w:jc w:val="center"/>
        <w:rPr>
          <w:b/>
          <w:sz w:val="24"/>
          <w:szCs w:val="24"/>
        </w:rPr>
      </w:pPr>
      <w:r w:rsidRPr="008C454A">
        <w:rPr>
          <w:b/>
          <w:sz w:val="24"/>
          <w:szCs w:val="24"/>
        </w:rPr>
        <w:t xml:space="preserve">NUMBER THREE THOUSAND, SIX HUNDRED  </w:t>
      </w:r>
    </w:p>
    <w:p w:rsidR="001F59DF" w:rsidRPr="008C454A" w:rsidRDefault="001F59DF" w:rsidP="001F59DF">
      <w:pPr>
        <w:spacing w:line="480" w:lineRule="auto"/>
        <w:jc w:val="both"/>
        <w:rPr>
          <w:sz w:val="24"/>
          <w:szCs w:val="24"/>
        </w:rPr>
      </w:pPr>
      <w:r w:rsidRPr="008C454A">
        <w:rPr>
          <w:sz w:val="24"/>
          <w:szCs w:val="24"/>
        </w:rPr>
        <w:t>The Number 3,600 represents the completion &amp; perfection in the Holy Bible. The 3,600 as Overseers of the 140,000 is in 2</w:t>
      </w:r>
      <w:r w:rsidRPr="008C454A">
        <w:rPr>
          <w:sz w:val="24"/>
          <w:szCs w:val="24"/>
          <w:vertAlign w:val="superscript"/>
        </w:rPr>
        <w:t>nd</w:t>
      </w:r>
      <w:r w:rsidRPr="008C454A">
        <w:rPr>
          <w:sz w:val="24"/>
          <w:szCs w:val="24"/>
        </w:rPr>
        <w:t xml:space="preserve"> Chronicles 2:2. The 3,600 as Overseers of the 140,000 is in 2</w:t>
      </w:r>
      <w:r w:rsidRPr="008C454A">
        <w:rPr>
          <w:sz w:val="24"/>
          <w:szCs w:val="24"/>
          <w:vertAlign w:val="superscript"/>
        </w:rPr>
        <w:t>nd</w:t>
      </w:r>
      <w:r w:rsidRPr="008C454A">
        <w:rPr>
          <w:sz w:val="24"/>
          <w:szCs w:val="24"/>
        </w:rPr>
        <w:t xml:space="preserve"> Chronicles 2:18. </w:t>
      </w:r>
    </w:p>
    <w:p w:rsidR="001F59DF" w:rsidRPr="008C454A" w:rsidRDefault="001F59DF" w:rsidP="001F59DF">
      <w:pPr>
        <w:spacing w:line="480" w:lineRule="auto"/>
        <w:jc w:val="center"/>
        <w:rPr>
          <w:sz w:val="24"/>
          <w:szCs w:val="24"/>
        </w:rPr>
      </w:pPr>
      <w:r w:rsidRPr="008C454A">
        <w:rPr>
          <w:b/>
          <w:sz w:val="24"/>
          <w:szCs w:val="24"/>
        </w:rPr>
        <w:t xml:space="preserve">THE NUMBER THREE THOUSAND, SIX HUNDRED &amp; THIRTY </w:t>
      </w:r>
    </w:p>
    <w:p w:rsidR="001F59DF" w:rsidRPr="008C454A" w:rsidRDefault="001F59DF" w:rsidP="001F59DF">
      <w:pPr>
        <w:spacing w:line="480" w:lineRule="auto"/>
        <w:jc w:val="both"/>
        <w:rPr>
          <w:sz w:val="24"/>
          <w:szCs w:val="24"/>
        </w:rPr>
      </w:pPr>
      <w:r w:rsidRPr="008C454A">
        <w:rPr>
          <w:sz w:val="24"/>
          <w:szCs w:val="24"/>
        </w:rPr>
        <w:t xml:space="preserve">The Number 3,630 represents the completion &amp; perfection in the Holy Bible. The 3,630 Children of Senaah is in Ezra 2:35. </w:t>
      </w:r>
    </w:p>
    <w:p w:rsidR="001F59DF" w:rsidRPr="008C454A" w:rsidRDefault="001F59DF" w:rsidP="001F59DF">
      <w:pPr>
        <w:spacing w:line="480" w:lineRule="auto"/>
        <w:jc w:val="center"/>
        <w:rPr>
          <w:sz w:val="24"/>
          <w:szCs w:val="24"/>
        </w:rPr>
      </w:pPr>
      <w:r w:rsidRPr="008C454A">
        <w:rPr>
          <w:b/>
          <w:sz w:val="24"/>
          <w:szCs w:val="24"/>
        </w:rPr>
        <w:t xml:space="preserve">THE NUMBER THREE THOUSAND, SEVEN HUNDRED </w:t>
      </w:r>
    </w:p>
    <w:p w:rsidR="001F59DF" w:rsidRPr="008C454A" w:rsidRDefault="001F59DF" w:rsidP="001F59DF">
      <w:pPr>
        <w:spacing w:line="480" w:lineRule="auto"/>
        <w:jc w:val="both"/>
        <w:rPr>
          <w:sz w:val="24"/>
          <w:szCs w:val="24"/>
        </w:rPr>
      </w:pPr>
      <w:r w:rsidRPr="008C454A">
        <w:rPr>
          <w:sz w:val="24"/>
          <w:szCs w:val="24"/>
        </w:rPr>
        <w:t>The Number 3,700 represents the completion &amp; perfection in the Holy Bible. The 3,700 Men is in 1</w:t>
      </w:r>
      <w:r w:rsidRPr="008C454A">
        <w:rPr>
          <w:sz w:val="24"/>
          <w:szCs w:val="24"/>
          <w:vertAlign w:val="superscript"/>
        </w:rPr>
        <w:t>st</w:t>
      </w:r>
      <w:r w:rsidRPr="008C454A">
        <w:rPr>
          <w:sz w:val="24"/>
          <w:szCs w:val="24"/>
        </w:rPr>
        <w:t xml:space="preserve"> Chronicles 12:27. </w:t>
      </w:r>
    </w:p>
    <w:p w:rsidR="001F59DF" w:rsidRPr="008C454A" w:rsidRDefault="001F59DF" w:rsidP="001F59DF">
      <w:pPr>
        <w:spacing w:line="480" w:lineRule="auto"/>
        <w:jc w:val="center"/>
        <w:rPr>
          <w:sz w:val="24"/>
          <w:szCs w:val="24"/>
        </w:rPr>
      </w:pPr>
      <w:r w:rsidRPr="008C454A">
        <w:rPr>
          <w:b/>
          <w:sz w:val="24"/>
          <w:szCs w:val="24"/>
        </w:rPr>
        <w:t>THE NUMBER THREE THOUSAND-NINE HUNDRED &amp; THIRTY</w:t>
      </w:r>
    </w:p>
    <w:p w:rsidR="001F59DF" w:rsidRPr="008C454A" w:rsidRDefault="001F59DF" w:rsidP="001F59DF">
      <w:pPr>
        <w:spacing w:line="480" w:lineRule="auto"/>
        <w:jc w:val="both"/>
        <w:rPr>
          <w:sz w:val="24"/>
          <w:szCs w:val="24"/>
        </w:rPr>
      </w:pPr>
      <w:r w:rsidRPr="008C454A">
        <w:rPr>
          <w:sz w:val="24"/>
          <w:szCs w:val="24"/>
        </w:rPr>
        <w:t xml:space="preserve">The Number 3,930 represents the completion &amp; perfection in the Holy Bible. The 3,930 Children of Senaah is in Nehemiah 7:38. </w:t>
      </w:r>
    </w:p>
    <w:p w:rsidR="001F59DF" w:rsidRPr="008C454A" w:rsidRDefault="001F59DF" w:rsidP="001F59DF">
      <w:pPr>
        <w:spacing w:line="480" w:lineRule="auto"/>
        <w:jc w:val="center"/>
        <w:rPr>
          <w:sz w:val="24"/>
          <w:szCs w:val="24"/>
        </w:rPr>
      </w:pPr>
      <w:r w:rsidRPr="008C454A">
        <w:rPr>
          <w:b/>
          <w:sz w:val="24"/>
          <w:szCs w:val="24"/>
        </w:rPr>
        <w:t>THE NUMBER THREE THOUSAND-NINE HUNDRED &amp; NINETY NINE</w:t>
      </w:r>
    </w:p>
    <w:p w:rsidR="001F59DF" w:rsidRPr="008C454A" w:rsidRDefault="001F59DF" w:rsidP="001F59DF">
      <w:pPr>
        <w:spacing w:line="480" w:lineRule="auto"/>
        <w:jc w:val="both"/>
        <w:rPr>
          <w:sz w:val="24"/>
          <w:szCs w:val="24"/>
        </w:rPr>
      </w:pPr>
      <w:r w:rsidRPr="008C454A">
        <w:rPr>
          <w:sz w:val="24"/>
          <w:szCs w:val="24"/>
        </w:rPr>
        <w:t>The Number 3,999 represents the completion &amp; perfection in the Holy Bible. The 3,999 Men with the Chiefest of the Elephants is in 2</w:t>
      </w:r>
      <w:r w:rsidRPr="008C454A">
        <w:rPr>
          <w:sz w:val="24"/>
          <w:szCs w:val="24"/>
          <w:vertAlign w:val="superscript"/>
        </w:rPr>
        <w:t>nd</w:t>
      </w:r>
      <w:r w:rsidRPr="008C454A">
        <w:rPr>
          <w:sz w:val="24"/>
          <w:szCs w:val="24"/>
        </w:rPr>
        <w:t xml:space="preserve"> Maccabees 13:15. The Army of 3,999 Men were slain in a field is in 1</w:t>
      </w:r>
      <w:r w:rsidRPr="008C454A">
        <w:rPr>
          <w:sz w:val="24"/>
          <w:szCs w:val="24"/>
          <w:vertAlign w:val="superscript"/>
        </w:rPr>
        <w:t>st</w:t>
      </w:r>
      <w:r w:rsidRPr="008C454A">
        <w:rPr>
          <w:sz w:val="24"/>
          <w:szCs w:val="24"/>
        </w:rPr>
        <w:t xml:space="preserve"> Samuel 4:2.  </w:t>
      </w:r>
    </w:p>
    <w:p w:rsidR="001F59DF" w:rsidRPr="008C454A" w:rsidRDefault="001F59DF" w:rsidP="001F59DF">
      <w:pPr>
        <w:spacing w:line="480" w:lineRule="auto"/>
        <w:jc w:val="center"/>
        <w:rPr>
          <w:b/>
          <w:sz w:val="24"/>
          <w:szCs w:val="24"/>
        </w:rPr>
      </w:pPr>
      <w:r w:rsidRPr="008C454A">
        <w:rPr>
          <w:b/>
          <w:sz w:val="24"/>
          <w:szCs w:val="24"/>
        </w:rPr>
        <w:t xml:space="preserve">THE NUMBER FOUR-THOUSAND  </w:t>
      </w:r>
    </w:p>
    <w:p w:rsidR="001F59DF" w:rsidRPr="008C454A" w:rsidRDefault="001F59DF" w:rsidP="001F59DF">
      <w:pPr>
        <w:spacing w:line="480" w:lineRule="auto"/>
        <w:jc w:val="both"/>
        <w:rPr>
          <w:sz w:val="24"/>
          <w:szCs w:val="24"/>
        </w:rPr>
      </w:pPr>
      <w:r w:rsidRPr="008C454A">
        <w:rPr>
          <w:sz w:val="24"/>
          <w:szCs w:val="24"/>
        </w:rPr>
        <w:t>The Number 4,000 represents the completion &amp; perfection in the Holy Bible. The Captain’s Host is in 1</w:t>
      </w:r>
      <w:r w:rsidRPr="008C454A">
        <w:rPr>
          <w:sz w:val="24"/>
          <w:szCs w:val="24"/>
          <w:vertAlign w:val="superscript"/>
        </w:rPr>
        <w:t>st</w:t>
      </w:r>
      <w:r w:rsidRPr="008C454A">
        <w:rPr>
          <w:sz w:val="24"/>
          <w:szCs w:val="24"/>
        </w:rPr>
        <w:t xml:space="preserve"> Samuel 22:7. The 4,000 in the Business is in 2</w:t>
      </w:r>
      <w:r w:rsidRPr="008C454A">
        <w:rPr>
          <w:sz w:val="24"/>
          <w:szCs w:val="24"/>
          <w:vertAlign w:val="superscript"/>
        </w:rPr>
        <w:t>nd</w:t>
      </w:r>
      <w:r w:rsidRPr="008C454A">
        <w:rPr>
          <w:sz w:val="24"/>
          <w:szCs w:val="24"/>
        </w:rPr>
        <w:t xml:space="preserve"> Maccabees 8:20. The 4,000 Men that drew sword is in Judges 20:17. The 4,000 Philistines passed on is in 1</w:t>
      </w:r>
      <w:r w:rsidRPr="008C454A">
        <w:rPr>
          <w:sz w:val="24"/>
          <w:szCs w:val="24"/>
          <w:vertAlign w:val="superscript"/>
        </w:rPr>
        <w:t>st</w:t>
      </w:r>
      <w:r w:rsidRPr="008C454A">
        <w:rPr>
          <w:sz w:val="24"/>
          <w:szCs w:val="24"/>
        </w:rPr>
        <w:t xml:space="preserve"> Samuel 29:2. The 4,000 Men with the Chiefest of the Elephants is in 2</w:t>
      </w:r>
      <w:r w:rsidRPr="008C454A">
        <w:rPr>
          <w:sz w:val="24"/>
          <w:szCs w:val="24"/>
          <w:vertAlign w:val="superscript"/>
        </w:rPr>
        <w:t>nd</w:t>
      </w:r>
      <w:r w:rsidRPr="008C454A">
        <w:rPr>
          <w:sz w:val="24"/>
          <w:szCs w:val="24"/>
        </w:rPr>
        <w:t xml:space="preserve"> Maccabees 13:15. The 4,000 Porters is in 1</w:t>
      </w:r>
      <w:r w:rsidRPr="008C454A">
        <w:rPr>
          <w:sz w:val="24"/>
          <w:szCs w:val="24"/>
          <w:vertAlign w:val="superscript"/>
        </w:rPr>
        <w:t>st</w:t>
      </w:r>
      <w:r w:rsidRPr="008C454A">
        <w:rPr>
          <w:sz w:val="24"/>
          <w:szCs w:val="24"/>
        </w:rPr>
        <w:t xml:space="preserve"> Chronicles 23:5. The 4,000 praised the LORD with musical instruments is in 1</w:t>
      </w:r>
      <w:r w:rsidRPr="008C454A">
        <w:rPr>
          <w:sz w:val="24"/>
          <w:szCs w:val="24"/>
          <w:vertAlign w:val="superscript"/>
        </w:rPr>
        <w:t>st</w:t>
      </w:r>
      <w:r w:rsidRPr="008C454A">
        <w:rPr>
          <w:sz w:val="24"/>
          <w:szCs w:val="24"/>
        </w:rPr>
        <w:t xml:space="preserve"> Chronicles 23:5. The 4,000 Stalls for Horses and Chariots is in 2</w:t>
      </w:r>
      <w:r w:rsidRPr="008C454A">
        <w:rPr>
          <w:sz w:val="24"/>
          <w:szCs w:val="24"/>
          <w:vertAlign w:val="superscript"/>
        </w:rPr>
        <w:t>nd</w:t>
      </w:r>
      <w:r w:rsidRPr="008C454A">
        <w:rPr>
          <w:sz w:val="24"/>
          <w:szCs w:val="24"/>
        </w:rPr>
        <w:t xml:space="preserve"> Chronicles 9:25. The 4,000 Men did eat is in Matthew 15:38; 16:10 &amp; Mark 8:9, 20. The 4,000 Assassins is in Acts 21:38.   </w:t>
      </w:r>
    </w:p>
    <w:p w:rsidR="001F59DF" w:rsidRPr="008C454A" w:rsidRDefault="001F59DF" w:rsidP="001F59DF">
      <w:pPr>
        <w:spacing w:line="480" w:lineRule="auto"/>
        <w:jc w:val="center"/>
        <w:rPr>
          <w:sz w:val="24"/>
          <w:szCs w:val="24"/>
        </w:rPr>
      </w:pPr>
      <w:r w:rsidRPr="008C454A">
        <w:rPr>
          <w:b/>
          <w:sz w:val="24"/>
          <w:szCs w:val="24"/>
        </w:rPr>
        <w:t>THE NUMBER FOURTY FOUR HUNDRED</w:t>
      </w:r>
    </w:p>
    <w:p w:rsidR="001F59DF" w:rsidRPr="008C454A" w:rsidRDefault="001F59DF" w:rsidP="001F59DF">
      <w:pPr>
        <w:spacing w:line="480" w:lineRule="auto"/>
        <w:jc w:val="both"/>
        <w:rPr>
          <w:sz w:val="24"/>
          <w:szCs w:val="24"/>
        </w:rPr>
      </w:pPr>
      <w:r w:rsidRPr="008C454A">
        <w:rPr>
          <w:sz w:val="24"/>
          <w:szCs w:val="24"/>
        </w:rPr>
        <w:t>The Number 4,400 represents the completion &amp; perfection in the Holy Bible. The 4</w:t>
      </w:r>
      <w:r w:rsidRPr="008C454A">
        <w:rPr>
          <w:sz w:val="24"/>
          <w:szCs w:val="24"/>
          <w:vertAlign w:val="superscript"/>
        </w:rPr>
        <w:t>th</w:t>
      </w:r>
      <w:r w:rsidRPr="008C454A">
        <w:rPr>
          <w:sz w:val="24"/>
          <w:szCs w:val="24"/>
        </w:rPr>
        <w:t xml:space="preserve"> 1100 pieces of silver to find out Samson’s strength is in Judges 16:5.</w:t>
      </w:r>
    </w:p>
    <w:p w:rsidR="001F59DF" w:rsidRPr="008C454A" w:rsidRDefault="001F59DF" w:rsidP="001F59DF">
      <w:pPr>
        <w:spacing w:line="480" w:lineRule="auto"/>
        <w:jc w:val="center"/>
        <w:rPr>
          <w:b/>
          <w:sz w:val="24"/>
          <w:szCs w:val="24"/>
        </w:rPr>
      </w:pPr>
      <w:r w:rsidRPr="008C454A">
        <w:rPr>
          <w:b/>
          <w:sz w:val="24"/>
          <w:szCs w:val="24"/>
        </w:rPr>
        <w:t xml:space="preserve">THE NUMBER FOUR-THOUSAND &amp; FIVE HUNDRED </w:t>
      </w:r>
    </w:p>
    <w:p w:rsidR="001F59DF" w:rsidRPr="008C454A" w:rsidRDefault="001F59DF" w:rsidP="001F59DF">
      <w:pPr>
        <w:spacing w:line="480" w:lineRule="auto"/>
        <w:jc w:val="both"/>
        <w:rPr>
          <w:sz w:val="24"/>
          <w:szCs w:val="24"/>
        </w:rPr>
      </w:pPr>
      <w:r w:rsidRPr="008C454A">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1F59DF" w:rsidRPr="008C454A" w:rsidRDefault="001F59DF" w:rsidP="001F59DF">
      <w:pPr>
        <w:spacing w:line="480" w:lineRule="auto"/>
        <w:jc w:val="center"/>
        <w:rPr>
          <w:b/>
          <w:sz w:val="24"/>
          <w:szCs w:val="24"/>
        </w:rPr>
      </w:pPr>
      <w:r w:rsidRPr="008C454A">
        <w:rPr>
          <w:b/>
          <w:sz w:val="24"/>
          <w:szCs w:val="24"/>
        </w:rPr>
        <w:t xml:space="preserve">THE NUMBER FOUR THOUSAND, SIX HUNDRED   </w:t>
      </w:r>
    </w:p>
    <w:p w:rsidR="001F59DF" w:rsidRPr="008C454A" w:rsidRDefault="001F59DF" w:rsidP="001F59DF">
      <w:pPr>
        <w:spacing w:line="480" w:lineRule="auto"/>
        <w:jc w:val="both"/>
        <w:rPr>
          <w:sz w:val="24"/>
          <w:szCs w:val="24"/>
        </w:rPr>
      </w:pPr>
      <w:r w:rsidRPr="008C454A">
        <w:rPr>
          <w:sz w:val="24"/>
          <w:szCs w:val="24"/>
        </w:rPr>
        <w:t>The Number 4,600 represents the completion &amp; perfection in the Holy Bible. The 4,600 Mighty Men of Valor for the War is in 1</w:t>
      </w:r>
      <w:r w:rsidRPr="008C454A">
        <w:rPr>
          <w:sz w:val="24"/>
          <w:szCs w:val="24"/>
          <w:vertAlign w:val="superscript"/>
        </w:rPr>
        <w:t>st</w:t>
      </w:r>
      <w:r w:rsidRPr="008C454A">
        <w:rPr>
          <w:sz w:val="24"/>
          <w:szCs w:val="24"/>
        </w:rPr>
        <w:t xml:space="preserve"> Chronicles 12:26. The 4,600 Persons Captive is in Jeremiah 52:30. </w:t>
      </w:r>
    </w:p>
    <w:p w:rsidR="001F59DF" w:rsidRPr="008C454A" w:rsidRDefault="001F59DF" w:rsidP="001F59DF">
      <w:pPr>
        <w:spacing w:line="480" w:lineRule="auto"/>
        <w:jc w:val="center"/>
        <w:rPr>
          <w:b/>
          <w:sz w:val="24"/>
          <w:szCs w:val="24"/>
        </w:rPr>
      </w:pPr>
      <w:r w:rsidRPr="008C454A">
        <w:rPr>
          <w:b/>
          <w:sz w:val="24"/>
          <w:szCs w:val="24"/>
        </w:rPr>
        <w:t xml:space="preserve">THE NUMBER FOUR THOUSAND, NINE HUNDRED &amp; NINETY NINE   </w:t>
      </w:r>
    </w:p>
    <w:p w:rsidR="001F59DF" w:rsidRPr="008C454A" w:rsidRDefault="001F59DF" w:rsidP="001F59DF">
      <w:pPr>
        <w:spacing w:line="480" w:lineRule="auto"/>
        <w:jc w:val="both"/>
        <w:rPr>
          <w:sz w:val="24"/>
          <w:szCs w:val="24"/>
        </w:rPr>
      </w:pPr>
      <w:r w:rsidRPr="008C454A">
        <w:rPr>
          <w:sz w:val="24"/>
          <w:szCs w:val="24"/>
        </w:rPr>
        <w:t xml:space="preserve">The Number 4,999 represents the completion &amp; perfection in the Holy Bible. The 4,999 Men that had eaten is in Matthew 14:21; Mark 6:44; John 6:10 &amp; Luke 9:14. The 4,999 Men is in Acts 4:4. </w:t>
      </w:r>
    </w:p>
    <w:p w:rsidR="001F59DF" w:rsidRPr="008C454A" w:rsidRDefault="001F59DF" w:rsidP="001F59DF">
      <w:pPr>
        <w:spacing w:line="480" w:lineRule="auto"/>
        <w:jc w:val="center"/>
        <w:rPr>
          <w:b/>
          <w:sz w:val="24"/>
          <w:szCs w:val="24"/>
        </w:rPr>
      </w:pPr>
      <w:r w:rsidRPr="008C454A">
        <w:rPr>
          <w:b/>
          <w:sz w:val="24"/>
          <w:szCs w:val="24"/>
        </w:rPr>
        <w:t xml:space="preserve">THE NUMBER FIVE-THOUSAND  </w:t>
      </w:r>
    </w:p>
    <w:p w:rsidR="001F59DF" w:rsidRPr="008C454A" w:rsidRDefault="001F59DF" w:rsidP="001F59DF">
      <w:pPr>
        <w:spacing w:line="480" w:lineRule="auto"/>
        <w:jc w:val="both"/>
        <w:rPr>
          <w:sz w:val="24"/>
          <w:szCs w:val="24"/>
        </w:rPr>
      </w:pPr>
      <w:r w:rsidRPr="008C454A">
        <w:rPr>
          <w:sz w:val="24"/>
          <w:szCs w:val="24"/>
        </w:rPr>
        <w:t>The Number 5,000 represents the completion &amp; perfection in the Holy Bible. The Captain’s Host is in 1</w:t>
      </w:r>
      <w:r w:rsidRPr="008C454A">
        <w:rPr>
          <w:sz w:val="24"/>
          <w:szCs w:val="24"/>
          <w:vertAlign w:val="superscript"/>
        </w:rPr>
        <w:t>st</w:t>
      </w:r>
      <w:r w:rsidRPr="008C454A">
        <w:rPr>
          <w:sz w:val="24"/>
          <w:szCs w:val="24"/>
        </w:rPr>
        <w:t xml:space="preserve"> Samuel 22:7. The 5,000 talents of gold ($28,800,000,000.00 billion) for the Father Stephen’s House is in 1</w:t>
      </w:r>
      <w:r w:rsidRPr="008C454A">
        <w:rPr>
          <w:sz w:val="24"/>
          <w:szCs w:val="24"/>
          <w:vertAlign w:val="superscript"/>
        </w:rPr>
        <w:t>st</w:t>
      </w:r>
      <w:r w:rsidRPr="008C454A">
        <w:rPr>
          <w:sz w:val="24"/>
          <w:szCs w:val="24"/>
        </w:rPr>
        <w:t xml:space="preserve"> Chronicles 29:7. The 5,000 Philistines passed on is in 1</w:t>
      </w:r>
      <w:r w:rsidRPr="008C454A">
        <w:rPr>
          <w:sz w:val="24"/>
          <w:szCs w:val="24"/>
          <w:vertAlign w:val="superscript"/>
        </w:rPr>
        <w:t>st</w:t>
      </w:r>
      <w:r w:rsidRPr="008C454A">
        <w:rPr>
          <w:sz w:val="24"/>
          <w:szCs w:val="24"/>
        </w:rPr>
        <w:t xml:space="preserve"> Samuel 29:2. The 5,000 Pounds of Silver ($32,000,000.00 million) for the Father Stephen’s House is in Ezra 2:69. The 5,000 Pounds of Silver ($32,000,000.00 million) for the Father Stephen’s Holy Treasury is in 1</w:t>
      </w:r>
      <w:r w:rsidRPr="008C454A">
        <w:rPr>
          <w:sz w:val="24"/>
          <w:szCs w:val="24"/>
          <w:vertAlign w:val="superscript"/>
        </w:rPr>
        <w:t>st</w:t>
      </w:r>
      <w:r w:rsidRPr="008C454A">
        <w:rPr>
          <w:sz w:val="24"/>
          <w:szCs w:val="24"/>
        </w:rPr>
        <w:t xml:space="preserve"> Esdras 5:45. The 5,000 on Foot is in 2</w:t>
      </w:r>
      <w:r w:rsidRPr="008C454A">
        <w:rPr>
          <w:sz w:val="24"/>
          <w:szCs w:val="24"/>
          <w:vertAlign w:val="superscript"/>
        </w:rPr>
        <w:t>nd</w:t>
      </w:r>
      <w:r w:rsidRPr="008C454A">
        <w:rPr>
          <w:sz w:val="24"/>
          <w:szCs w:val="24"/>
        </w:rPr>
        <w:t xml:space="preserve"> Maccabees 12:10. The 5,000 Horsemen is in 2</w:t>
      </w:r>
      <w:r w:rsidRPr="008C454A">
        <w:rPr>
          <w:sz w:val="24"/>
          <w:szCs w:val="24"/>
          <w:vertAlign w:val="superscript"/>
        </w:rPr>
        <w:t>nd</w:t>
      </w:r>
      <w:r w:rsidRPr="008C454A">
        <w:rPr>
          <w:sz w:val="24"/>
          <w:szCs w:val="24"/>
        </w:rPr>
        <w:t xml:space="preserve"> Maccabees 12:10. The 5,000 Small Cattle is in 2</w:t>
      </w:r>
      <w:r w:rsidRPr="008C454A">
        <w:rPr>
          <w:sz w:val="24"/>
          <w:szCs w:val="24"/>
          <w:vertAlign w:val="superscript"/>
        </w:rPr>
        <w:t>nd</w:t>
      </w:r>
      <w:r w:rsidRPr="008C454A">
        <w:rPr>
          <w:sz w:val="24"/>
          <w:szCs w:val="24"/>
        </w:rPr>
        <w:t xml:space="preserve"> Chronicles 35:9. The 5,000 Sheep is in 1</w:t>
      </w:r>
      <w:r w:rsidRPr="008C454A">
        <w:rPr>
          <w:sz w:val="24"/>
          <w:szCs w:val="24"/>
          <w:vertAlign w:val="superscript"/>
        </w:rPr>
        <w:t>st</w:t>
      </w:r>
      <w:r w:rsidRPr="008C454A">
        <w:rPr>
          <w:sz w:val="24"/>
          <w:szCs w:val="24"/>
        </w:rPr>
        <w:t xml:space="preserve"> Esdras 1:9. The 5,000 Assyrians is in Judith 7:17. The 5,000 Footmen is in 1</w:t>
      </w:r>
      <w:r w:rsidRPr="008C454A">
        <w:rPr>
          <w:sz w:val="24"/>
          <w:szCs w:val="24"/>
          <w:vertAlign w:val="superscript"/>
        </w:rPr>
        <w:t>st</w:t>
      </w:r>
      <w:r w:rsidRPr="008C454A">
        <w:rPr>
          <w:sz w:val="24"/>
          <w:szCs w:val="24"/>
        </w:rPr>
        <w:t xml:space="preserve"> Maccabees 4:1. The 5,000 Horsemen is in 1</w:t>
      </w:r>
      <w:r w:rsidRPr="008C454A">
        <w:rPr>
          <w:sz w:val="24"/>
          <w:szCs w:val="24"/>
          <w:vertAlign w:val="superscript"/>
        </w:rPr>
        <w:t>st</w:t>
      </w:r>
      <w:r w:rsidRPr="008C454A">
        <w:rPr>
          <w:sz w:val="24"/>
          <w:szCs w:val="24"/>
        </w:rPr>
        <w:t xml:space="preserve"> Maccabees 4:28. The Host of 5,000 is in 1</w:t>
      </w:r>
      <w:r w:rsidRPr="008C454A">
        <w:rPr>
          <w:sz w:val="24"/>
          <w:szCs w:val="24"/>
          <w:vertAlign w:val="superscript"/>
        </w:rPr>
        <w:t>st</w:t>
      </w:r>
      <w:r w:rsidRPr="008C454A">
        <w:rPr>
          <w:sz w:val="24"/>
          <w:szCs w:val="24"/>
        </w:rPr>
        <w:t xml:space="preserve"> Maccabees 4:34. The 5,000 Men slain is in 1</w:t>
      </w:r>
      <w:r w:rsidRPr="008C454A">
        <w:rPr>
          <w:sz w:val="24"/>
          <w:szCs w:val="24"/>
          <w:vertAlign w:val="superscript"/>
        </w:rPr>
        <w:t>st</w:t>
      </w:r>
      <w:r w:rsidRPr="008C454A">
        <w:rPr>
          <w:sz w:val="24"/>
          <w:szCs w:val="24"/>
        </w:rPr>
        <w:t xml:space="preserve"> Maccabees 7:32. The 5,000 shekels ($640,000.00) of silver is used out of the accounts year by year for the Priests that Minister is in 1</w:t>
      </w:r>
      <w:r w:rsidRPr="008C454A">
        <w:rPr>
          <w:sz w:val="24"/>
          <w:szCs w:val="24"/>
          <w:vertAlign w:val="superscript"/>
        </w:rPr>
        <w:t>st</w:t>
      </w:r>
      <w:r w:rsidRPr="008C454A">
        <w:rPr>
          <w:sz w:val="24"/>
          <w:szCs w:val="24"/>
        </w:rPr>
        <w:t xml:space="preserve"> Maccabees 10:42. The 5,000 Men lie in Ambush is in Joshua 8:12. The 5,000 Men in the Highways is in Judges 20:45. The 5,000 Shekel of Brass of the Coat of Mail is in 1</w:t>
      </w:r>
      <w:r w:rsidRPr="008C454A">
        <w:rPr>
          <w:sz w:val="24"/>
          <w:szCs w:val="24"/>
          <w:vertAlign w:val="superscript"/>
        </w:rPr>
        <w:t>st</w:t>
      </w:r>
      <w:r w:rsidRPr="008C454A">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1F59DF" w:rsidRPr="008C454A" w:rsidRDefault="001F59DF" w:rsidP="001F59DF">
      <w:pPr>
        <w:spacing w:line="480" w:lineRule="auto"/>
        <w:ind w:left="8640" w:hanging="8640"/>
        <w:jc w:val="center"/>
        <w:rPr>
          <w:b/>
          <w:sz w:val="24"/>
          <w:szCs w:val="24"/>
        </w:rPr>
      </w:pPr>
      <w:r w:rsidRPr="008C454A">
        <w:rPr>
          <w:b/>
          <w:sz w:val="24"/>
          <w:szCs w:val="24"/>
        </w:rPr>
        <w:t>THE NUMBER FIVE THOUSAND, THREE HUNDRED</w:t>
      </w:r>
    </w:p>
    <w:p w:rsidR="001F59DF" w:rsidRPr="008C454A" w:rsidRDefault="001F59DF" w:rsidP="001F59DF">
      <w:pPr>
        <w:spacing w:line="480" w:lineRule="auto"/>
        <w:jc w:val="both"/>
        <w:rPr>
          <w:sz w:val="24"/>
          <w:szCs w:val="24"/>
        </w:rPr>
      </w:pPr>
      <w:r w:rsidRPr="008C454A">
        <w:rPr>
          <w:sz w:val="24"/>
          <w:szCs w:val="24"/>
        </w:rPr>
        <w:t>The Number 5,300 represents the completion &amp; perfection in the Holy Bible. The 5,300 Horsemen of Grecian Authority is in 2</w:t>
      </w:r>
      <w:r w:rsidRPr="008C454A">
        <w:rPr>
          <w:sz w:val="24"/>
          <w:szCs w:val="24"/>
          <w:vertAlign w:val="superscript"/>
        </w:rPr>
        <w:t>nd</w:t>
      </w:r>
      <w:r w:rsidRPr="008C454A">
        <w:rPr>
          <w:sz w:val="24"/>
          <w:szCs w:val="24"/>
        </w:rPr>
        <w:t xml:space="preserve"> Maccabees 13:2.</w:t>
      </w:r>
    </w:p>
    <w:p w:rsidR="001F59DF" w:rsidRPr="008C454A" w:rsidRDefault="001F59DF" w:rsidP="001F59DF">
      <w:pPr>
        <w:spacing w:line="480" w:lineRule="auto"/>
        <w:jc w:val="center"/>
        <w:rPr>
          <w:b/>
          <w:sz w:val="24"/>
          <w:szCs w:val="24"/>
        </w:rPr>
      </w:pPr>
      <w:r w:rsidRPr="008C454A">
        <w:rPr>
          <w:b/>
          <w:sz w:val="24"/>
          <w:szCs w:val="24"/>
        </w:rPr>
        <w:t xml:space="preserve">THE NUMBER FIVE THOUSAND, FOUR HUNDRED  </w:t>
      </w:r>
    </w:p>
    <w:p w:rsidR="001F59DF" w:rsidRPr="008C454A" w:rsidRDefault="001F59DF" w:rsidP="001F59DF">
      <w:pPr>
        <w:spacing w:line="480" w:lineRule="auto"/>
        <w:jc w:val="both"/>
        <w:rPr>
          <w:b/>
          <w:sz w:val="24"/>
          <w:szCs w:val="24"/>
        </w:rPr>
      </w:pPr>
      <w:r w:rsidRPr="008C454A">
        <w:rPr>
          <w:sz w:val="24"/>
          <w:szCs w:val="24"/>
        </w:rPr>
        <w:t xml:space="preserve">The Number 5,400 represents the completion &amp; perfection in the Holy Bible. The 5,400 Vessels of Gold &amp; Silver is in Ezra 1:11.   </w:t>
      </w:r>
    </w:p>
    <w:p w:rsidR="001F59DF" w:rsidRPr="008C454A" w:rsidRDefault="001F59DF" w:rsidP="001F59DF">
      <w:pPr>
        <w:spacing w:line="480" w:lineRule="auto"/>
        <w:jc w:val="center"/>
        <w:rPr>
          <w:sz w:val="24"/>
          <w:szCs w:val="24"/>
        </w:rPr>
      </w:pPr>
      <w:r w:rsidRPr="008C454A">
        <w:rPr>
          <w:b/>
          <w:sz w:val="24"/>
          <w:szCs w:val="24"/>
        </w:rPr>
        <w:t>THE NUMBER FIVE THOUSAND, FOUR HUNDRED &amp; SIXTY NINE</w:t>
      </w:r>
    </w:p>
    <w:p w:rsidR="001F59DF" w:rsidRPr="008C454A" w:rsidRDefault="001F59DF" w:rsidP="001F59DF">
      <w:pPr>
        <w:spacing w:line="480" w:lineRule="auto"/>
        <w:jc w:val="both"/>
        <w:rPr>
          <w:sz w:val="24"/>
          <w:szCs w:val="24"/>
        </w:rPr>
      </w:pPr>
      <w:r w:rsidRPr="008C454A">
        <w:rPr>
          <w:sz w:val="24"/>
          <w:szCs w:val="24"/>
        </w:rPr>
        <w:t>The Number 5,469 represents the completion &amp; perfection in the Holy Bible. The 5,469 vessels of gold and silver is in 1</w:t>
      </w:r>
      <w:r w:rsidRPr="008C454A">
        <w:rPr>
          <w:sz w:val="24"/>
          <w:szCs w:val="24"/>
          <w:vertAlign w:val="superscript"/>
        </w:rPr>
        <w:t>st</w:t>
      </w:r>
      <w:r w:rsidRPr="008C454A">
        <w:rPr>
          <w:sz w:val="24"/>
          <w:szCs w:val="24"/>
        </w:rPr>
        <w:t xml:space="preserve"> Esdras 2:14. </w:t>
      </w:r>
    </w:p>
    <w:p w:rsidR="001F59DF" w:rsidRPr="008C454A" w:rsidRDefault="001F59DF" w:rsidP="001F59DF">
      <w:pPr>
        <w:spacing w:line="480" w:lineRule="auto"/>
        <w:jc w:val="center"/>
        <w:rPr>
          <w:sz w:val="24"/>
          <w:szCs w:val="24"/>
        </w:rPr>
      </w:pPr>
      <w:r w:rsidRPr="008C454A">
        <w:rPr>
          <w:b/>
          <w:sz w:val="24"/>
          <w:szCs w:val="24"/>
        </w:rPr>
        <w:t>THE NUMBER FIFTY FIVE HUNDRED</w:t>
      </w:r>
    </w:p>
    <w:p w:rsidR="001F59DF" w:rsidRPr="008C454A" w:rsidRDefault="001F59DF" w:rsidP="001F59DF">
      <w:pPr>
        <w:spacing w:line="480" w:lineRule="auto"/>
        <w:jc w:val="both"/>
        <w:rPr>
          <w:sz w:val="24"/>
          <w:szCs w:val="24"/>
        </w:rPr>
      </w:pPr>
      <w:r w:rsidRPr="008C454A">
        <w:rPr>
          <w:sz w:val="24"/>
          <w:szCs w:val="24"/>
        </w:rPr>
        <w:t>The Number 5,500 represents the completion &amp; perfection in the Holy Bible. The 5</w:t>
      </w:r>
      <w:r w:rsidRPr="008C454A">
        <w:rPr>
          <w:sz w:val="24"/>
          <w:szCs w:val="24"/>
          <w:vertAlign w:val="superscript"/>
        </w:rPr>
        <w:t>th</w:t>
      </w:r>
      <w:r w:rsidRPr="008C454A">
        <w:rPr>
          <w:sz w:val="24"/>
          <w:szCs w:val="24"/>
        </w:rPr>
        <w:t xml:space="preserve"> 1100 pieces of silver to find out Samson’s strength is in Judges 16:5.</w:t>
      </w:r>
    </w:p>
    <w:p w:rsidR="001F59DF" w:rsidRPr="008C454A" w:rsidRDefault="001F59DF" w:rsidP="001F59DF">
      <w:pPr>
        <w:spacing w:line="480" w:lineRule="auto"/>
        <w:jc w:val="center"/>
        <w:rPr>
          <w:b/>
          <w:sz w:val="24"/>
          <w:szCs w:val="24"/>
        </w:rPr>
      </w:pPr>
      <w:r w:rsidRPr="008C454A">
        <w:rPr>
          <w:b/>
          <w:sz w:val="24"/>
          <w:szCs w:val="24"/>
        </w:rPr>
        <w:t xml:space="preserve">THE NUMBER FIVE-THOUSAND, FIVE HUNDRED &amp; TWENTY FIVE  </w:t>
      </w:r>
    </w:p>
    <w:p w:rsidR="001F59DF" w:rsidRPr="008C454A" w:rsidRDefault="001F59DF" w:rsidP="001F59DF">
      <w:pPr>
        <w:spacing w:line="480" w:lineRule="auto"/>
        <w:jc w:val="both"/>
        <w:rPr>
          <w:sz w:val="24"/>
          <w:szCs w:val="24"/>
        </w:rPr>
      </w:pPr>
      <w:r w:rsidRPr="008C454A">
        <w:rPr>
          <w:sz w:val="24"/>
          <w:szCs w:val="24"/>
        </w:rPr>
        <w:t>The Number 5,525 represents the completion &amp; perfection in the Holy Bible. The 5,525 Beasts is in 1</w:t>
      </w:r>
      <w:r w:rsidRPr="008C454A">
        <w:rPr>
          <w:sz w:val="24"/>
          <w:szCs w:val="24"/>
          <w:vertAlign w:val="superscript"/>
        </w:rPr>
        <w:t>st</w:t>
      </w:r>
      <w:r w:rsidRPr="008C454A">
        <w:rPr>
          <w:sz w:val="24"/>
          <w:szCs w:val="24"/>
        </w:rPr>
        <w:t xml:space="preserve"> Esdras 5:43. </w:t>
      </w:r>
    </w:p>
    <w:p w:rsidR="001F59DF" w:rsidRPr="008C454A" w:rsidRDefault="001F59DF" w:rsidP="001F59DF">
      <w:pPr>
        <w:spacing w:line="480" w:lineRule="auto"/>
        <w:jc w:val="center"/>
        <w:rPr>
          <w:b/>
          <w:sz w:val="24"/>
          <w:szCs w:val="24"/>
        </w:rPr>
      </w:pPr>
      <w:r w:rsidRPr="008C454A">
        <w:rPr>
          <w:b/>
          <w:sz w:val="24"/>
          <w:szCs w:val="24"/>
        </w:rPr>
        <w:t xml:space="preserve">THE NUMBER SIX-THOUSAND  </w:t>
      </w:r>
    </w:p>
    <w:p w:rsidR="001F59DF" w:rsidRPr="008C454A" w:rsidRDefault="001F59DF" w:rsidP="001F59DF">
      <w:pPr>
        <w:spacing w:line="480" w:lineRule="auto"/>
        <w:jc w:val="both"/>
        <w:rPr>
          <w:sz w:val="24"/>
          <w:szCs w:val="24"/>
        </w:rPr>
      </w:pPr>
      <w:r w:rsidRPr="008C454A">
        <w:rPr>
          <w:sz w:val="24"/>
          <w:szCs w:val="24"/>
        </w:rPr>
        <w:t>The Number 6,000 represents the completion &amp; perfection in the Holy Bible. The Captain’s Host is in 1</w:t>
      </w:r>
      <w:r w:rsidRPr="008C454A">
        <w:rPr>
          <w:sz w:val="24"/>
          <w:szCs w:val="24"/>
          <w:vertAlign w:val="superscript"/>
        </w:rPr>
        <w:t>st</w:t>
      </w:r>
      <w:r w:rsidRPr="008C454A">
        <w:rPr>
          <w:sz w:val="24"/>
          <w:szCs w:val="24"/>
        </w:rPr>
        <w:t xml:space="preserve"> Samuel 22:7. The 6,000 Philistines passed on is in 1</w:t>
      </w:r>
      <w:r w:rsidRPr="008C454A">
        <w:rPr>
          <w:sz w:val="24"/>
          <w:szCs w:val="24"/>
          <w:vertAlign w:val="superscript"/>
        </w:rPr>
        <w:t>st</w:t>
      </w:r>
      <w:r w:rsidRPr="008C454A">
        <w:rPr>
          <w:sz w:val="24"/>
          <w:szCs w:val="24"/>
        </w:rPr>
        <w:t xml:space="preserve"> Samuel 29:2. The 6,000 Men assembled in religion is in 2</w:t>
      </w:r>
      <w:r w:rsidRPr="008C454A">
        <w:rPr>
          <w:sz w:val="24"/>
          <w:szCs w:val="24"/>
          <w:vertAlign w:val="superscript"/>
        </w:rPr>
        <w:t>nd</w:t>
      </w:r>
      <w:r w:rsidRPr="008C454A">
        <w:rPr>
          <w:sz w:val="24"/>
          <w:szCs w:val="24"/>
        </w:rPr>
        <w:t xml:space="preserve"> Maccabees 8:1. The 6,000 Men were not stricken with terror is in 2</w:t>
      </w:r>
      <w:r w:rsidRPr="008C454A">
        <w:rPr>
          <w:sz w:val="24"/>
          <w:szCs w:val="24"/>
          <w:vertAlign w:val="superscript"/>
        </w:rPr>
        <w:t>nd</w:t>
      </w:r>
      <w:r w:rsidRPr="008C454A">
        <w:rPr>
          <w:sz w:val="24"/>
          <w:szCs w:val="24"/>
        </w:rPr>
        <w:t xml:space="preserve"> Maccabees 8:16. The 6,000 Horsemen is in 1</w:t>
      </w:r>
      <w:r w:rsidRPr="008C454A">
        <w:rPr>
          <w:sz w:val="24"/>
          <w:szCs w:val="24"/>
          <w:vertAlign w:val="superscript"/>
        </w:rPr>
        <w:t>st</w:t>
      </w:r>
      <w:r w:rsidRPr="008C454A">
        <w:rPr>
          <w:sz w:val="24"/>
          <w:szCs w:val="24"/>
        </w:rPr>
        <w:t xml:space="preserve"> Samuel 13:5. The 6,000 Pieces ($2,880,000.00 million) of Gold is in 2</w:t>
      </w:r>
      <w:r w:rsidRPr="008C454A">
        <w:rPr>
          <w:sz w:val="24"/>
          <w:szCs w:val="24"/>
          <w:vertAlign w:val="superscript"/>
        </w:rPr>
        <w:t>nd</w:t>
      </w:r>
      <w:r w:rsidRPr="008C454A">
        <w:rPr>
          <w:sz w:val="24"/>
          <w:szCs w:val="24"/>
        </w:rPr>
        <w:t xml:space="preserve"> Kings 5:5. The 6,000 Officer’s &amp; Judges is in 1</w:t>
      </w:r>
      <w:r w:rsidRPr="008C454A">
        <w:rPr>
          <w:sz w:val="24"/>
          <w:szCs w:val="24"/>
          <w:vertAlign w:val="superscript"/>
        </w:rPr>
        <w:t>st</w:t>
      </w:r>
      <w:r w:rsidRPr="008C454A">
        <w:rPr>
          <w:sz w:val="24"/>
          <w:szCs w:val="24"/>
        </w:rPr>
        <w:t xml:space="preserve"> Chronicles 23:4. The 6,000 Camels is in Job 42:12.  </w:t>
      </w:r>
    </w:p>
    <w:p w:rsidR="001F59DF" w:rsidRPr="008C454A" w:rsidRDefault="001F59DF" w:rsidP="001F59DF">
      <w:pPr>
        <w:spacing w:line="480" w:lineRule="auto"/>
        <w:jc w:val="center"/>
        <w:rPr>
          <w:b/>
          <w:sz w:val="24"/>
          <w:szCs w:val="24"/>
        </w:rPr>
      </w:pPr>
      <w:r w:rsidRPr="008C454A">
        <w:rPr>
          <w:b/>
          <w:sz w:val="24"/>
          <w:szCs w:val="24"/>
        </w:rPr>
        <w:t xml:space="preserve">THE NUMBER SIX THOUSAND &amp; TWO HUNDRED   </w:t>
      </w:r>
    </w:p>
    <w:p w:rsidR="001F59DF" w:rsidRPr="008C454A" w:rsidRDefault="001F59DF" w:rsidP="001F59DF">
      <w:pPr>
        <w:spacing w:line="480" w:lineRule="auto"/>
        <w:jc w:val="both"/>
        <w:rPr>
          <w:sz w:val="24"/>
          <w:szCs w:val="24"/>
        </w:rPr>
      </w:pPr>
      <w:r w:rsidRPr="008C454A">
        <w:rPr>
          <w:sz w:val="24"/>
          <w:szCs w:val="24"/>
        </w:rPr>
        <w:t xml:space="preserve">The Number 6,200 represents the completion &amp; perfection in the Holy Bible. The 6,200 from a month old on up to 19 years old is in Numbers 3:34. </w:t>
      </w:r>
    </w:p>
    <w:p w:rsidR="001F59DF" w:rsidRPr="008C454A" w:rsidRDefault="001F59DF" w:rsidP="001F59DF">
      <w:pPr>
        <w:spacing w:line="480" w:lineRule="auto"/>
        <w:jc w:val="center"/>
        <w:rPr>
          <w:sz w:val="24"/>
          <w:szCs w:val="24"/>
        </w:rPr>
      </w:pPr>
      <w:r w:rsidRPr="008C454A">
        <w:rPr>
          <w:b/>
          <w:sz w:val="24"/>
          <w:szCs w:val="24"/>
        </w:rPr>
        <w:t>THE NUMBER SIXTY SIX HUNDRED</w:t>
      </w:r>
    </w:p>
    <w:p w:rsidR="001F59DF" w:rsidRPr="008C454A" w:rsidRDefault="001F59DF" w:rsidP="001F59DF">
      <w:pPr>
        <w:spacing w:line="480" w:lineRule="auto"/>
        <w:jc w:val="both"/>
        <w:rPr>
          <w:sz w:val="24"/>
          <w:szCs w:val="24"/>
        </w:rPr>
      </w:pPr>
      <w:r w:rsidRPr="008C454A">
        <w:rPr>
          <w:sz w:val="24"/>
          <w:szCs w:val="24"/>
        </w:rPr>
        <w:t>The Number 6,600 represents the completion &amp; perfection in the Holy Bible. The 6</w:t>
      </w:r>
      <w:r w:rsidRPr="008C454A">
        <w:rPr>
          <w:sz w:val="24"/>
          <w:szCs w:val="24"/>
          <w:vertAlign w:val="superscript"/>
        </w:rPr>
        <w:t>th</w:t>
      </w:r>
      <w:r w:rsidRPr="008C454A">
        <w:rPr>
          <w:sz w:val="24"/>
          <w:szCs w:val="24"/>
        </w:rPr>
        <w:t xml:space="preserve"> 1100 pieces of silver to find out Samson’s strength is in Judges 16:5.</w:t>
      </w:r>
    </w:p>
    <w:p w:rsidR="001F59DF" w:rsidRPr="008C454A" w:rsidRDefault="001F59DF" w:rsidP="001F59DF">
      <w:pPr>
        <w:spacing w:line="480" w:lineRule="auto"/>
        <w:jc w:val="center"/>
        <w:rPr>
          <w:sz w:val="24"/>
          <w:szCs w:val="24"/>
        </w:rPr>
      </w:pPr>
      <w:r w:rsidRPr="008C454A">
        <w:rPr>
          <w:b/>
          <w:sz w:val="24"/>
          <w:szCs w:val="24"/>
        </w:rPr>
        <w:t>THE NUMBER SIX THOUSAND, SEVEN HUNDRED &amp; TWENTY</w:t>
      </w:r>
    </w:p>
    <w:p w:rsidR="001F59DF" w:rsidRPr="008C454A" w:rsidRDefault="001F59DF" w:rsidP="001F59DF">
      <w:pPr>
        <w:spacing w:line="480" w:lineRule="auto"/>
        <w:jc w:val="both"/>
        <w:rPr>
          <w:sz w:val="24"/>
          <w:szCs w:val="24"/>
        </w:rPr>
      </w:pPr>
      <w:r w:rsidRPr="008C454A">
        <w:rPr>
          <w:sz w:val="24"/>
          <w:szCs w:val="24"/>
        </w:rPr>
        <w:t xml:space="preserve">The Number 6,720 represents the completion &amp; perfection in the Holy Bible. The 6,720 Asses is in Ezra 2:67 &amp; Nehemiah 7:69.  </w:t>
      </w:r>
    </w:p>
    <w:p w:rsidR="001F59DF" w:rsidRPr="008C454A" w:rsidRDefault="001F59DF" w:rsidP="001F59DF">
      <w:pPr>
        <w:spacing w:line="480" w:lineRule="auto"/>
        <w:jc w:val="center"/>
        <w:rPr>
          <w:b/>
          <w:sz w:val="24"/>
          <w:szCs w:val="24"/>
        </w:rPr>
      </w:pPr>
      <w:r w:rsidRPr="008C454A">
        <w:rPr>
          <w:b/>
          <w:sz w:val="24"/>
          <w:szCs w:val="24"/>
        </w:rPr>
        <w:t xml:space="preserve">THE NUMBER SIX THOUSAND, EIGHT HUNDRED   </w:t>
      </w:r>
    </w:p>
    <w:p w:rsidR="001F59DF" w:rsidRPr="008C454A" w:rsidRDefault="001F59DF" w:rsidP="001F59DF">
      <w:pPr>
        <w:spacing w:line="480" w:lineRule="auto"/>
        <w:jc w:val="both"/>
        <w:rPr>
          <w:sz w:val="24"/>
          <w:szCs w:val="24"/>
        </w:rPr>
      </w:pPr>
      <w:r w:rsidRPr="008C454A">
        <w:rPr>
          <w:sz w:val="24"/>
          <w:szCs w:val="24"/>
        </w:rPr>
        <w:t>The Number 6,800 represents the completion &amp; perfection in the Holy Bible. The 6,800 ready armed to the war is in 1</w:t>
      </w:r>
      <w:r w:rsidRPr="008C454A">
        <w:rPr>
          <w:sz w:val="24"/>
          <w:szCs w:val="24"/>
          <w:vertAlign w:val="superscript"/>
        </w:rPr>
        <w:t>st</w:t>
      </w:r>
      <w:r w:rsidRPr="008C454A">
        <w:rPr>
          <w:sz w:val="24"/>
          <w:szCs w:val="24"/>
        </w:rPr>
        <w:t xml:space="preserve"> Chronicles 12:24. </w:t>
      </w:r>
    </w:p>
    <w:p w:rsidR="001F59DF" w:rsidRPr="008C454A" w:rsidRDefault="001F59DF" w:rsidP="001F59DF">
      <w:pPr>
        <w:spacing w:line="480" w:lineRule="auto"/>
        <w:jc w:val="center"/>
        <w:rPr>
          <w:b/>
          <w:sz w:val="24"/>
          <w:szCs w:val="24"/>
        </w:rPr>
      </w:pPr>
      <w:r w:rsidRPr="008C454A">
        <w:rPr>
          <w:b/>
          <w:sz w:val="24"/>
          <w:szCs w:val="24"/>
        </w:rPr>
        <w:t xml:space="preserve">THE NUMBER SEVEN-THOUSAND  </w:t>
      </w:r>
    </w:p>
    <w:p w:rsidR="001F59DF" w:rsidRPr="008C454A" w:rsidRDefault="001F59DF" w:rsidP="001F59DF">
      <w:pPr>
        <w:spacing w:line="480" w:lineRule="auto"/>
        <w:jc w:val="both"/>
        <w:rPr>
          <w:sz w:val="24"/>
          <w:szCs w:val="24"/>
        </w:rPr>
      </w:pPr>
      <w:r w:rsidRPr="008C454A">
        <w:rPr>
          <w:sz w:val="24"/>
          <w:szCs w:val="24"/>
        </w:rPr>
        <w:t>The Number 7,000 represents the completion &amp; perfection in the Holy Bible. The Captain’s Host is in 1</w:t>
      </w:r>
      <w:r w:rsidRPr="008C454A">
        <w:rPr>
          <w:sz w:val="24"/>
          <w:szCs w:val="24"/>
          <w:vertAlign w:val="superscript"/>
        </w:rPr>
        <w:t>st</w:t>
      </w:r>
      <w:r w:rsidRPr="008C454A">
        <w:rPr>
          <w:sz w:val="24"/>
          <w:szCs w:val="24"/>
        </w:rPr>
        <w:t xml:space="preserve"> Samuel 22:7. The 7,000 Philistines passed on is in 1</w:t>
      </w:r>
      <w:r w:rsidRPr="008C454A">
        <w:rPr>
          <w:sz w:val="24"/>
          <w:szCs w:val="24"/>
          <w:vertAlign w:val="superscript"/>
        </w:rPr>
        <w:t>st</w:t>
      </w:r>
      <w:r w:rsidRPr="008C454A">
        <w:rPr>
          <w:sz w:val="24"/>
          <w:szCs w:val="24"/>
        </w:rPr>
        <w:t xml:space="preserve"> Samuel 29:2. The 7,000 numbered is in 1</w:t>
      </w:r>
      <w:r w:rsidRPr="008C454A">
        <w:rPr>
          <w:sz w:val="24"/>
          <w:szCs w:val="24"/>
          <w:vertAlign w:val="superscript"/>
        </w:rPr>
        <w:t>st</w:t>
      </w:r>
      <w:r w:rsidRPr="008C454A">
        <w:rPr>
          <w:sz w:val="24"/>
          <w:szCs w:val="24"/>
        </w:rPr>
        <w:t xml:space="preserve"> Kings 20:15. The 7,000 Horsemen is in 1</w:t>
      </w:r>
      <w:r w:rsidRPr="008C454A">
        <w:rPr>
          <w:sz w:val="24"/>
          <w:szCs w:val="24"/>
          <w:vertAlign w:val="superscript"/>
        </w:rPr>
        <w:t>st</w:t>
      </w:r>
      <w:r w:rsidRPr="008C454A">
        <w:rPr>
          <w:sz w:val="24"/>
          <w:szCs w:val="24"/>
        </w:rPr>
        <w:t xml:space="preserve"> Chronicles 18:4. The 7,000 Sheep is in 2</w:t>
      </w:r>
      <w:r w:rsidRPr="008C454A">
        <w:rPr>
          <w:sz w:val="24"/>
          <w:szCs w:val="24"/>
          <w:vertAlign w:val="superscript"/>
        </w:rPr>
        <w:t>nd</w:t>
      </w:r>
      <w:r w:rsidRPr="008C454A">
        <w:rPr>
          <w:sz w:val="24"/>
          <w:szCs w:val="24"/>
        </w:rPr>
        <w:t xml:space="preserve"> Chronicles 15:11. The 7,000 Horsemen is in 1</w:t>
      </w:r>
      <w:r w:rsidRPr="008C454A">
        <w:rPr>
          <w:sz w:val="24"/>
          <w:szCs w:val="24"/>
          <w:vertAlign w:val="superscript"/>
        </w:rPr>
        <w:t>st</w:t>
      </w:r>
      <w:r w:rsidRPr="008C454A">
        <w:rPr>
          <w:sz w:val="24"/>
          <w:szCs w:val="24"/>
        </w:rPr>
        <w:t xml:space="preserve"> Maccabees 3:39. The 7,000 Faithful is in 1</w:t>
      </w:r>
      <w:r w:rsidRPr="008C454A">
        <w:rPr>
          <w:sz w:val="24"/>
          <w:szCs w:val="24"/>
          <w:vertAlign w:val="superscript"/>
        </w:rPr>
        <w:t>st</w:t>
      </w:r>
      <w:r w:rsidRPr="008C454A">
        <w:rPr>
          <w:sz w:val="24"/>
          <w:szCs w:val="24"/>
        </w:rPr>
        <w:t xml:space="preserve"> Kings 19:18 &amp; Romans 11:4. The 7,000 Men of Might is in 2</w:t>
      </w:r>
      <w:r w:rsidRPr="008C454A">
        <w:rPr>
          <w:sz w:val="24"/>
          <w:szCs w:val="24"/>
          <w:vertAlign w:val="superscript"/>
        </w:rPr>
        <w:t>nd</w:t>
      </w:r>
      <w:r w:rsidRPr="008C454A">
        <w:rPr>
          <w:sz w:val="24"/>
          <w:szCs w:val="24"/>
        </w:rPr>
        <w:t xml:space="preserve"> Kings 24:16. The 7,000 Horsemen is in 1</w:t>
      </w:r>
      <w:r w:rsidRPr="008C454A">
        <w:rPr>
          <w:sz w:val="24"/>
          <w:szCs w:val="24"/>
          <w:vertAlign w:val="superscript"/>
        </w:rPr>
        <w:t>st</w:t>
      </w:r>
      <w:r w:rsidRPr="008C454A">
        <w:rPr>
          <w:sz w:val="24"/>
          <w:szCs w:val="24"/>
        </w:rPr>
        <w:t xml:space="preserve"> Chronicles 18:4. The 7,000 Men slew which fought in chariots is in 1</w:t>
      </w:r>
      <w:r w:rsidRPr="008C454A">
        <w:rPr>
          <w:sz w:val="24"/>
          <w:szCs w:val="24"/>
          <w:vertAlign w:val="superscript"/>
        </w:rPr>
        <w:t>st</w:t>
      </w:r>
      <w:r w:rsidRPr="008C454A">
        <w:rPr>
          <w:sz w:val="24"/>
          <w:szCs w:val="24"/>
        </w:rPr>
        <w:t xml:space="preserve"> Chronicles 19:18. The 7,000 Talents ($2,688,000,000.00 billion) of Silver is in 1</w:t>
      </w:r>
      <w:r w:rsidRPr="008C454A">
        <w:rPr>
          <w:sz w:val="24"/>
          <w:szCs w:val="24"/>
          <w:vertAlign w:val="superscript"/>
        </w:rPr>
        <w:t>st</w:t>
      </w:r>
      <w:r w:rsidRPr="008C454A">
        <w:rPr>
          <w:sz w:val="24"/>
          <w:szCs w:val="24"/>
        </w:rPr>
        <w:t xml:space="preserve"> Chronicles 29:4. The 7,000 Sheep is in 2</w:t>
      </w:r>
      <w:r w:rsidRPr="008C454A">
        <w:rPr>
          <w:sz w:val="24"/>
          <w:szCs w:val="24"/>
          <w:vertAlign w:val="superscript"/>
        </w:rPr>
        <w:t>nd</w:t>
      </w:r>
      <w:r w:rsidRPr="008C454A">
        <w:rPr>
          <w:sz w:val="24"/>
          <w:szCs w:val="24"/>
        </w:rPr>
        <w:t xml:space="preserve"> Chronicles 30:24. The 7,000 Sheep of His substance is in Job 1:3. The 7,000 Men slain is in Revelation 11:13.  </w:t>
      </w:r>
    </w:p>
    <w:p w:rsidR="001F59DF" w:rsidRPr="008C454A" w:rsidRDefault="001F59DF" w:rsidP="001F59DF">
      <w:pPr>
        <w:spacing w:line="480" w:lineRule="auto"/>
        <w:jc w:val="center"/>
        <w:rPr>
          <w:b/>
          <w:sz w:val="24"/>
          <w:szCs w:val="24"/>
        </w:rPr>
      </w:pPr>
      <w:r w:rsidRPr="008C454A">
        <w:rPr>
          <w:b/>
          <w:sz w:val="24"/>
          <w:szCs w:val="24"/>
        </w:rPr>
        <w:t xml:space="preserve">THE NUMBER SEVEN-THOUSAND &amp; THIRTY SIX </w:t>
      </w:r>
    </w:p>
    <w:p w:rsidR="001F59DF" w:rsidRPr="008C454A" w:rsidRDefault="001F59DF" w:rsidP="001F59DF">
      <w:pPr>
        <w:spacing w:line="480" w:lineRule="auto"/>
        <w:rPr>
          <w:sz w:val="24"/>
          <w:szCs w:val="24"/>
        </w:rPr>
      </w:pPr>
      <w:r w:rsidRPr="008C454A">
        <w:rPr>
          <w:sz w:val="24"/>
          <w:szCs w:val="24"/>
        </w:rPr>
        <w:t>The Number 7,036 represents the completion &amp; perfection in the Holy Bible. The 7,036 Horses is in 1</w:t>
      </w:r>
      <w:r w:rsidRPr="008C454A">
        <w:rPr>
          <w:sz w:val="24"/>
          <w:szCs w:val="24"/>
          <w:vertAlign w:val="superscript"/>
        </w:rPr>
        <w:t>st</w:t>
      </w:r>
      <w:r w:rsidRPr="008C454A">
        <w:rPr>
          <w:sz w:val="24"/>
          <w:szCs w:val="24"/>
        </w:rPr>
        <w:t xml:space="preserve"> Esdras 5:43. </w:t>
      </w:r>
    </w:p>
    <w:p w:rsidR="001F59DF" w:rsidRPr="008C454A" w:rsidRDefault="001F59DF" w:rsidP="001F59DF">
      <w:pPr>
        <w:spacing w:line="480" w:lineRule="auto"/>
        <w:jc w:val="center"/>
        <w:rPr>
          <w:b/>
          <w:sz w:val="24"/>
          <w:szCs w:val="24"/>
        </w:rPr>
      </w:pPr>
      <w:r w:rsidRPr="008C454A">
        <w:rPr>
          <w:b/>
          <w:sz w:val="24"/>
          <w:szCs w:val="24"/>
        </w:rPr>
        <w:t xml:space="preserve">THE NUMBER SEVEN-THOUSAND &amp; ONE HUNDRED </w:t>
      </w:r>
    </w:p>
    <w:p w:rsidR="001F59DF" w:rsidRPr="008C454A" w:rsidRDefault="001F59DF" w:rsidP="001F59DF">
      <w:pPr>
        <w:spacing w:line="480" w:lineRule="auto"/>
        <w:jc w:val="both"/>
        <w:rPr>
          <w:sz w:val="24"/>
          <w:szCs w:val="24"/>
        </w:rPr>
      </w:pPr>
      <w:r w:rsidRPr="008C454A">
        <w:rPr>
          <w:sz w:val="24"/>
          <w:szCs w:val="24"/>
        </w:rPr>
        <w:t>The Number 7,100 represents the completion &amp; perfection in the Holy Bible. The 7,100 Mighty Men of Valor is in 1</w:t>
      </w:r>
      <w:r w:rsidRPr="008C454A">
        <w:rPr>
          <w:sz w:val="24"/>
          <w:szCs w:val="24"/>
          <w:vertAlign w:val="superscript"/>
        </w:rPr>
        <w:t>st</w:t>
      </w:r>
      <w:r w:rsidRPr="008C454A">
        <w:rPr>
          <w:sz w:val="24"/>
          <w:szCs w:val="24"/>
        </w:rPr>
        <w:t xml:space="preserve"> Chronicles 12:25. The 7,100 Mighty Men of Valor for the War is in 1</w:t>
      </w:r>
      <w:r w:rsidRPr="008C454A">
        <w:rPr>
          <w:sz w:val="24"/>
          <w:szCs w:val="24"/>
          <w:vertAlign w:val="superscript"/>
        </w:rPr>
        <w:t>st</w:t>
      </w:r>
      <w:r w:rsidRPr="008C454A">
        <w:rPr>
          <w:sz w:val="24"/>
          <w:szCs w:val="24"/>
        </w:rPr>
        <w:t xml:space="preserve"> Chronicles 12:25.</w:t>
      </w:r>
    </w:p>
    <w:p w:rsidR="001F59DF" w:rsidRPr="008C454A" w:rsidRDefault="001F59DF" w:rsidP="001F59DF">
      <w:pPr>
        <w:spacing w:line="480" w:lineRule="auto"/>
        <w:jc w:val="center"/>
        <w:rPr>
          <w:b/>
          <w:sz w:val="24"/>
          <w:szCs w:val="24"/>
        </w:rPr>
      </w:pPr>
      <w:r w:rsidRPr="008C454A">
        <w:rPr>
          <w:b/>
          <w:sz w:val="24"/>
          <w:szCs w:val="24"/>
        </w:rPr>
        <w:t>THE NUMBER SEVEN THOUSAND-THREE HUNDRED &amp; THIRTY SEVEN</w:t>
      </w:r>
    </w:p>
    <w:p w:rsidR="001F59DF" w:rsidRPr="008C454A" w:rsidRDefault="001F59DF" w:rsidP="001F59DF">
      <w:pPr>
        <w:spacing w:line="480" w:lineRule="auto"/>
        <w:jc w:val="both"/>
        <w:rPr>
          <w:sz w:val="24"/>
          <w:szCs w:val="24"/>
        </w:rPr>
      </w:pPr>
      <w:r w:rsidRPr="008C454A">
        <w:rPr>
          <w:sz w:val="24"/>
          <w:szCs w:val="24"/>
        </w:rPr>
        <w:t xml:space="preserve">The Number 7,337 represents the completion &amp; perfection in the Holy Bible. The 7,337 Menservants &amp; Handmaids (Maids) is in Nehemiah 7:67.  </w:t>
      </w:r>
    </w:p>
    <w:p w:rsidR="001F59DF" w:rsidRPr="008C454A" w:rsidRDefault="001F59DF" w:rsidP="001F59DF">
      <w:pPr>
        <w:spacing w:line="480" w:lineRule="auto"/>
        <w:jc w:val="center"/>
        <w:rPr>
          <w:b/>
          <w:sz w:val="24"/>
          <w:szCs w:val="24"/>
        </w:rPr>
      </w:pPr>
      <w:r w:rsidRPr="008C454A">
        <w:rPr>
          <w:b/>
          <w:sz w:val="24"/>
          <w:szCs w:val="24"/>
        </w:rPr>
        <w:t>THE NUMBER SEVEN THOUSAND-THREE HUNDRED &amp; FORTY SEVEN</w:t>
      </w:r>
    </w:p>
    <w:p w:rsidR="001F59DF" w:rsidRPr="008C454A" w:rsidRDefault="001F59DF" w:rsidP="001F59DF">
      <w:pPr>
        <w:spacing w:line="480" w:lineRule="auto"/>
        <w:jc w:val="both"/>
        <w:rPr>
          <w:sz w:val="24"/>
          <w:szCs w:val="24"/>
        </w:rPr>
      </w:pPr>
      <w:r w:rsidRPr="008C454A">
        <w:rPr>
          <w:sz w:val="24"/>
          <w:szCs w:val="24"/>
        </w:rPr>
        <w:t>The Number 7,347 represents the completion &amp; perfection in the Holy Bible. The 7,347 Menservants &amp; Handmaids (Maids) is in 1</w:t>
      </w:r>
      <w:r w:rsidRPr="008C454A">
        <w:rPr>
          <w:sz w:val="24"/>
          <w:szCs w:val="24"/>
          <w:vertAlign w:val="superscript"/>
        </w:rPr>
        <w:t>st</w:t>
      </w:r>
      <w:r w:rsidRPr="008C454A">
        <w:rPr>
          <w:sz w:val="24"/>
          <w:szCs w:val="24"/>
        </w:rPr>
        <w:t xml:space="preserve"> Esdras 5:42 &amp; Ezra 2:65. </w:t>
      </w:r>
    </w:p>
    <w:p w:rsidR="001F59DF" w:rsidRPr="008C454A" w:rsidRDefault="001F59DF" w:rsidP="001F59DF">
      <w:pPr>
        <w:spacing w:line="480" w:lineRule="auto"/>
        <w:jc w:val="center"/>
        <w:rPr>
          <w:b/>
          <w:sz w:val="24"/>
          <w:szCs w:val="24"/>
        </w:rPr>
      </w:pPr>
      <w:r w:rsidRPr="008C454A">
        <w:rPr>
          <w:b/>
          <w:sz w:val="24"/>
          <w:szCs w:val="24"/>
        </w:rPr>
        <w:t xml:space="preserve">THE NUMBER SEVEN THOUSAND &amp; FIVE HUNDRED   </w:t>
      </w:r>
    </w:p>
    <w:p w:rsidR="001F59DF" w:rsidRPr="008C454A" w:rsidRDefault="001F59DF" w:rsidP="001F59DF">
      <w:pPr>
        <w:spacing w:line="480" w:lineRule="auto"/>
        <w:jc w:val="both"/>
        <w:rPr>
          <w:sz w:val="24"/>
          <w:szCs w:val="24"/>
        </w:rPr>
      </w:pPr>
      <w:r w:rsidRPr="008C454A">
        <w:rPr>
          <w:sz w:val="24"/>
          <w:szCs w:val="24"/>
        </w:rPr>
        <w:t xml:space="preserve">The Number 7,500 represents the completion &amp; perfection in the Holy Bible. The 7,500 from a month old on up to 19 years old is in Numbers 3:22. </w:t>
      </w:r>
    </w:p>
    <w:p w:rsidR="001F59DF" w:rsidRPr="008C454A" w:rsidRDefault="001F59DF" w:rsidP="001F59DF">
      <w:pPr>
        <w:spacing w:line="480" w:lineRule="auto"/>
        <w:jc w:val="center"/>
        <w:rPr>
          <w:sz w:val="24"/>
          <w:szCs w:val="24"/>
        </w:rPr>
      </w:pPr>
      <w:r w:rsidRPr="008C454A">
        <w:rPr>
          <w:b/>
          <w:sz w:val="24"/>
          <w:szCs w:val="24"/>
        </w:rPr>
        <w:t>THE NUMBER SEVENTY SEVEN HUNDRED</w:t>
      </w:r>
    </w:p>
    <w:p w:rsidR="001F59DF" w:rsidRPr="008C454A" w:rsidRDefault="001F59DF" w:rsidP="001F59DF">
      <w:pPr>
        <w:spacing w:line="480" w:lineRule="auto"/>
        <w:jc w:val="both"/>
        <w:rPr>
          <w:sz w:val="24"/>
          <w:szCs w:val="24"/>
        </w:rPr>
      </w:pPr>
      <w:r w:rsidRPr="008C454A">
        <w:rPr>
          <w:sz w:val="24"/>
          <w:szCs w:val="24"/>
        </w:rPr>
        <w:t>The Number 7,700 represents the completion &amp; perfection in the Holy Bible. The 7</w:t>
      </w:r>
      <w:r w:rsidRPr="008C454A">
        <w:rPr>
          <w:sz w:val="24"/>
          <w:szCs w:val="24"/>
          <w:vertAlign w:val="superscript"/>
        </w:rPr>
        <w:t>th</w:t>
      </w:r>
      <w:r w:rsidRPr="008C454A">
        <w:rPr>
          <w:sz w:val="24"/>
          <w:szCs w:val="24"/>
        </w:rPr>
        <w:t xml:space="preserve"> 1100 pieces of silver to find out Samson’s strength is in Judges 16:5. The 7,700 Rams &amp; 7,700 He Goats is in 2</w:t>
      </w:r>
      <w:r w:rsidRPr="008C454A">
        <w:rPr>
          <w:sz w:val="24"/>
          <w:szCs w:val="24"/>
          <w:vertAlign w:val="superscript"/>
        </w:rPr>
        <w:t>nd</w:t>
      </w:r>
      <w:r w:rsidRPr="008C454A">
        <w:rPr>
          <w:sz w:val="24"/>
          <w:szCs w:val="24"/>
        </w:rPr>
        <w:t xml:space="preserve"> Chronicles 17:11. </w:t>
      </w:r>
    </w:p>
    <w:p w:rsidR="001F59DF" w:rsidRPr="008C454A" w:rsidRDefault="001F59DF" w:rsidP="001F59DF">
      <w:pPr>
        <w:spacing w:line="480" w:lineRule="auto"/>
        <w:jc w:val="center"/>
        <w:rPr>
          <w:b/>
          <w:sz w:val="24"/>
          <w:szCs w:val="24"/>
        </w:rPr>
      </w:pPr>
      <w:r w:rsidRPr="008C454A">
        <w:rPr>
          <w:b/>
          <w:sz w:val="24"/>
          <w:szCs w:val="24"/>
        </w:rPr>
        <w:t xml:space="preserve">THE NUMBER EIGHT-THOUSAND  </w:t>
      </w:r>
    </w:p>
    <w:p w:rsidR="001F59DF" w:rsidRPr="008C454A" w:rsidRDefault="001F59DF" w:rsidP="001F59DF">
      <w:pPr>
        <w:spacing w:line="480" w:lineRule="auto"/>
        <w:jc w:val="both"/>
        <w:rPr>
          <w:sz w:val="24"/>
          <w:szCs w:val="24"/>
        </w:rPr>
      </w:pPr>
      <w:r w:rsidRPr="008C454A">
        <w:rPr>
          <w:sz w:val="24"/>
          <w:szCs w:val="24"/>
        </w:rPr>
        <w:t>The Number 8,000 represents the completion &amp; perfection in the Holy Bible. The Captain’s Host is in 1</w:t>
      </w:r>
      <w:r w:rsidRPr="008C454A">
        <w:rPr>
          <w:sz w:val="24"/>
          <w:szCs w:val="24"/>
          <w:vertAlign w:val="superscript"/>
        </w:rPr>
        <w:t>st</w:t>
      </w:r>
      <w:r w:rsidRPr="008C454A">
        <w:rPr>
          <w:sz w:val="24"/>
          <w:szCs w:val="24"/>
        </w:rPr>
        <w:t xml:space="preserve"> Samuel 22:7. The 8,000 Horsemen is in 1</w:t>
      </w:r>
      <w:r w:rsidRPr="008C454A">
        <w:rPr>
          <w:sz w:val="24"/>
          <w:szCs w:val="24"/>
          <w:vertAlign w:val="superscript"/>
        </w:rPr>
        <w:t>st</w:t>
      </w:r>
      <w:r w:rsidRPr="008C454A">
        <w:rPr>
          <w:sz w:val="24"/>
          <w:szCs w:val="24"/>
        </w:rPr>
        <w:t xml:space="preserve"> Maccabees 15:13. The 8,000 in the Business in Heaven destroyed 120,000 is in 2</w:t>
      </w:r>
      <w:r w:rsidRPr="008C454A">
        <w:rPr>
          <w:sz w:val="24"/>
          <w:szCs w:val="24"/>
          <w:vertAlign w:val="superscript"/>
        </w:rPr>
        <w:t>nd</w:t>
      </w:r>
      <w:r w:rsidRPr="008C454A">
        <w:rPr>
          <w:sz w:val="24"/>
          <w:szCs w:val="24"/>
        </w:rPr>
        <w:t xml:space="preserve"> Maccabees 8:20. The 8,000 Philistines passed on is in 1</w:t>
      </w:r>
      <w:r w:rsidRPr="008C454A">
        <w:rPr>
          <w:sz w:val="24"/>
          <w:szCs w:val="24"/>
          <w:vertAlign w:val="superscript"/>
        </w:rPr>
        <w:t>st</w:t>
      </w:r>
      <w:r w:rsidRPr="008C454A">
        <w:rPr>
          <w:sz w:val="24"/>
          <w:szCs w:val="24"/>
        </w:rPr>
        <w:t xml:space="preserve"> Samuel 29:2. The 8,000 Men for the Country is in 1</w:t>
      </w:r>
      <w:r w:rsidRPr="008C454A">
        <w:rPr>
          <w:sz w:val="24"/>
          <w:szCs w:val="24"/>
          <w:vertAlign w:val="superscript"/>
        </w:rPr>
        <w:t>st</w:t>
      </w:r>
      <w:r w:rsidRPr="008C454A">
        <w:rPr>
          <w:sz w:val="24"/>
          <w:szCs w:val="24"/>
        </w:rPr>
        <w:t xml:space="preserve"> Maccabees 5:20. The 8,000 Men were killed is in 1</w:t>
      </w:r>
      <w:r w:rsidRPr="008C454A">
        <w:rPr>
          <w:sz w:val="24"/>
          <w:szCs w:val="24"/>
          <w:vertAlign w:val="superscript"/>
        </w:rPr>
        <w:t>st</w:t>
      </w:r>
      <w:r w:rsidRPr="008C454A">
        <w:rPr>
          <w:sz w:val="24"/>
          <w:szCs w:val="24"/>
        </w:rPr>
        <w:t xml:space="preserve"> Maccabees 5:34. The 8,000 Men were burned and slain is in 1</w:t>
      </w:r>
      <w:r w:rsidRPr="008C454A">
        <w:rPr>
          <w:sz w:val="24"/>
          <w:szCs w:val="24"/>
          <w:vertAlign w:val="superscript"/>
        </w:rPr>
        <w:t>st</w:t>
      </w:r>
      <w:r w:rsidRPr="008C454A">
        <w:rPr>
          <w:sz w:val="24"/>
          <w:szCs w:val="24"/>
        </w:rPr>
        <w:t xml:space="preserve"> Maccabees 10:85. </w:t>
      </w:r>
    </w:p>
    <w:p w:rsidR="001F59DF" w:rsidRPr="008C454A" w:rsidRDefault="001F59DF" w:rsidP="001F59DF">
      <w:pPr>
        <w:spacing w:line="480" w:lineRule="auto"/>
        <w:jc w:val="center"/>
        <w:rPr>
          <w:sz w:val="24"/>
          <w:szCs w:val="24"/>
        </w:rPr>
      </w:pPr>
      <w:r w:rsidRPr="008C454A">
        <w:rPr>
          <w:b/>
          <w:sz w:val="24"/>
          <w:szCs w:val="24"/>
        </w:rPr>
        <w:t>THE NUMBER EIGHT THOUSAND, FIVE HUNDRED &amp; EIGHTY</w:t>
      </w:r>
    </w:p>
    <w:p w:rsidR="001F59DF" w:rsidRPr="008C454A" w:rsidRDefault="001F59DF" w:rsidP="001F59DF">
      <w:pPr>
        <w:spacing w:line="480" w:lineRule="auto"/>
        <w:jc w:val="both"/>
        <w:rPr>
          <w:sz w:val="24"/>
          <w:szCs w:val="24"/>
        </w:rPr>
      </w:pPr>
      <w:r w:rsidRPr="008C454A">
        <w:rPr>
          <w:sz w:val="24"/>
          <w:szCs w:val="24"/>
        </w:rPr>
        <w:t>The Number 8,580 represents the completion &amp; perfection in the Holy Bible. The 8,580 of the Families is in Numbers 4:48.</w:t>
      </w:r>
    </w:p>
    <w:p w:rsidR="001F59DF" w:rsidRPr="008C454A" w:rsidRDefault="001F59DF" w:rsidP="001F59DF">
      <w:pPr>
        <w:spacing w:line="480" w:lineRule="auto"/>
        <w:jc w:val="center"/>
        <w:rPr>
          <w:b/>
          <w:sz w:val="24"/>
          <w:szCs w:val="24"/>
        </w:rPr>
      </w:pPr>
      <w:r w:rsidRPr="008C454A">
        <w:rPr>
          <w:b/>
          <w:sz w:val="24"/>
          <w:szCs w:val="24"/>
        </w:rPr>
        <w:t xml:space="preserve">THE NUMBER EIGHT THOUSAND &amp; SIX HUNDRED   </w:t>
      </w:r>
    </w:p>
    <w:p w:rsidR="001F59DF" w:rsidRPr="008C454A" w:rsidRDefault="001F59DF" w:rsidP="001F59DF">
      <w:pPr>
        <w:spacing w:line="480" w:lineRule="auto"/>
        <w:jc w:val="both"/>
        <w:rPr>
          <w:sz w:val="24"/>
          <w:szCs w:val="24"/>
        </w:rPr>
      </w:pPr>
      <w:r w:rsidRPr="008C454A">
        <w:rPr>
          <w:sz w:val="24"/>
          <w:szCs w:val="24"/>
        </w:rPr>
        <w:t xml:space="preserve">The Number 8,600 represents the completion &amp; perfection in the Holy Bible. The 8,600 from a month old on up to 19 years old is in Numbers 3:28. </w:t>
      </w:r>
    </w:p>
    <w:p w:rsidR="001F59DF" w:rsidRPr="008C454A" w:rsidRDefault="001F59DF" w:rsidP="001F59DF">
      <w:pPr>
        <w:spacing w:line="480" w:lineRule="auto"/>
        <w:jc w:val="center"/>
        <w:rPr>
          <w:sz w:val="24"/>
          <w:szCs w:val="24"/>
        </w:rPr>
      </w:pPr>
      <w:r w:rsidRPr="008C454A">
        <w:rPr>
          <w:b/>
          <w:sz w:val="24"/>
          <w:szCs w:val="24"/>
        </w:rPr>
        <w:t>THE NUMBER EIGHTY EIGHT HUNDRED</w:t>
      </w:r>
    </w:p>
    <w:p w:rsidR="001F59DF" w:rsidRPr="008C454A" w:rsidRDefault="001F59DF" w:rsidP="001F59DF">
      <w:pPr>
        <w:spacing w:line="480" w:lineRule="auto"/>
        <w:jc w:val="both"/>
        <w:rPr>
          <w:sz w:val="24"/>
          <w:szCs w:val="24"/>
        </w:rPr>
      </w:pPr>
      <w:r w:rsidRPr="008C454A">
        <w:rPr>
          <w:sz w:val="24"/>
          <w:szCs w:val="24"/>
        </w:rPr>
        <w:t>The Number 8,800 represents the completion &amp; perfection in the Holy Bible. The 8</w:t>
      </w:r>
      <w:r w:rsidRPr="008C454A">
        <w:rPr>
          <w:sz w:val="24"/>
          <w:szCs w:val="24"/>
          <w:vertAlign w:val="superscript"/>
        </w:rPr>
        <w:t>th</w:t>
      </w:r>
      <w:r w:rsidRPr="008C454A">
        <w:rPr>
          <w:sz w:val="24"/>
          <w:szCs w:val="24"/>
        </w:rPr>
        <w:t xml:space="preserve"> 1100 pieces of silver to find out Samson’s strength is in Judges 16:5.</w:t>
      </w:r>
    </w:p>
    <w:p w:rsidR="001F59DF" w:rsidRPr="008C454A" w:rsidRDefault="001F59DF" w:rsidP="001F59DF">
      <w:pPr>
        <w:spacing w:line="480" w:lineRule="auto"/>
        <w:jc w:val="center"/>
        <w:rPr>
          <w:b/>
          <w:sz w:val="24"/>
          <w:szCs w:val="24"/>
        </w:rPr>
      </w:pPr>
      <w:r w:rsidRPr="008C454A">
        <w:rPr>
          <w:b/>
          <w:sz w:val="24"/>
          <w:szCs w:val="24"/>
        </w:rPr>
        <w:t xml:space="preserve">THE NUMBER NINE-THOUSAND  </w:t>
      </w:r>
    </w:p>
    <w:p w:rsidR="001F59DF" w:rsidRPr="008C454A" w:rsidRDefault="001F59DF" w:rsidP="001F59DF">
      <w:pPr>
        <w:spacing w:line="480" w:lineRule="auto"/>
        <w:jc w:val="both"/>
        <w:rPr>
          <w:sz w:val="24"/>
          <w:szCs w:val="24"/>
        </w:rPr>
      </w:pPr>
      <w:r w:rsidRPr="008C454A">
        <w:rPr>
          <w:sz w:val="24"/>
          <w:szCs w:val="24"/>
        </w:rPr>
        <w:t>The Number 9,000 represents the completion &amp; perfection in the Holy Bible. The Captain’s Host is in 1</w:t>
      </w:r>
      <w:r w:rsidRPr="008C454A">
        <w:rPr>
          <w:sz w:val="24"/>
          <w:szCs w:val="24"/>
          <w:vertAlign w:val="superscript"/>
        </w:rPr>
        <w:t>st</w:t>
      </w:r>
      <w:r w:rsidRPr="008C454A">
        <w:rPr>
          <w:sz w:val="24"/>
          <w:szCs w:val="24"/>
        </w:rPr>
        <w:t xml:space="preserve"> Samuel 22:7. The 9,000 Philistines passed on is in 1</w:t>
      </w:r>
      <w:r w:rsidRPr="008C454A">
        <w:rPr>
          <w:sz w:val="24"/>
          <w:szCs w:val="24"/>
          <w:vertAlign w:val="superscript"/>
        </w:rPr>
        <w:t>st</w:t>
      </w:r>
      <w:r w:rsidRPr="008C454A">
        <w:rPr>
          <w:sz w:val="24"/>
          <w:szCs w:val="24"/>
        </w:rPr>
        <w:t xml:space="preserve"> Samuel 29:2. The 9,000 Men fled into two very strong Castles to sustain the siege is in 2</w:t>
      </w:r>
      <w:r w:rsidRPr="008C454A">
        <w:rPr>
          <w:sz w:val="24"/>
          <w:szCs w:val="24"/>
          <w:vertAlign w:val="superscript"/>
        </w:rPr>
        <w:t>nd</w:t>
      </w:r>
      <w:r w:rsidRPr="008C454A">
        <w:rPr>
          <w:sz w:val="24"/>
          <w:szCs w:val="24"/>
        </w:rPr>
        <w:t xml:space="preserve"> Maccabees 10:18. </w:t>
      </w:r>
    </w:p>
    <w:p w:rsidR="001F59DF" w:rsidRPr="008C454A" w:rsidRDefault="001F59DF" w:rsidP="001F59DF">
      <w:pPr>
        <w:spacing w:line="480" w:lineRule="auto"/>
        <w:jc w:val="center"/>
        <w:rPr>
          <w:b/>
          <w:sz w:val="24"/>
          <w:szCs w:val="24"/>
        </w:rPr>
      </w:pPr>
      <w:r w:rsidRPr="008C454A">
        <w:rPr>
          <w:b/>
          <w:sz w:val="24"/>
          <w:szCs w:val="24"/>
        </w:rPr>
        <w:t xml:space="preserve">THE NUMBER NINE-THOUSAND &amp; ONE  </w:t>
      </w:r>
    </w:p>
    <w:p w:rsidR="001F59DF" w:rsidRPr="008C454A" w:rsidRDefault="001F59DF" w:rsidP="001F59DF">
      <w:pPr>
        <w:spacing w:line="480" w:lineRule="auto"/>
        <w:rPr>
          <w:sz w:val="24"/>
          <w:szCs w:val="24"/>
        </w:rPr>
      </w:pPr>
      <w:r w:rsidRPr="008C454A">
        <w:rPr>
          <w:sz w:val="24"/>
          <w:szCs w:val="24"/>
        </w:rPr>
        <w:t>The Number 9,001 represents the completion &amp; perfection in the Holy Bible. The 9,001 were slain by the Almighty is in 2</w:t>
      </w:r>
      <w:r w:rsidRPr="008C454A">
        <w:rPr>
          <w:sz w:val="24"/>
          <w:szCs w:val="24"/>
          <w:vertAlign w:val="superscript"/>
        </w:rPr>
        <w:t>nd</w:t>
      </w:r>
      <w:r w:rsidRPr="008C454A">
        <w:rPr>
          <w:sz w:val="24"/>
          <w:szCs w:val="24"/>
        </w:rPr>
        <w:t xml:space="preserve"> Maccabees 8:24. </w:t>
      </w:r>
    </w:p>
    <w:p w:rsidR="001F59DF" w:rsidRPr="008C454A" w:rsidRDefault="001F59DF" w:rsidP="001F59DF">
      <w:pPr>
        <w:spacing w:line="480" w:lineRule="auto"/>
        <w:jc w:val="center"/>
        <w:rPr>
          <w:sz w:val="24"/>
          <w:szCs w:val="24"/>
        </w:rPr>
      </w:pPr>
      <w:r w:rsidRPr="008C454A">
        <w:rPr>
          <w:b/>
          <w:sz w:val="24"/>
          <w:szCs w:val="24"/>
        </w:rPr>
        <w:t>THE NUMBER NINETY NINE HUNDRED</w:t>
      </w:r>
    </w:p>
    <w:p w:rsidR="001F59DF" w:rsidRPr="008C454A" w:rsidRDefault="001F59DF" w:rsidP="001F59DF">
      <w:pPr>
        <w:spacing w:line="480" w:lineRule="auto"/>
        <w:jc w:val="both"/>
        <w:rPr>
          <w:sz w:val="24"/>
          <w:szCs w:val="24"/>
        </w:rPr>
      </w:pPr>
      <w:r w:rsidRPr="008C454A">
        <w:rPr>
          <w:sz w:val="24"/>
          <w:szCs w:val="24"/>
        </w:rPr>
        <w:t>The Number 9,900 represents the completion &amp; perfection in the Holy Bible. The 9</w:t>
      </w:r>
      <w:r w:rsidRPr="008C454A">
        <w:rPr>
          <w:sz w:val="24"/>
          <w:szCs w:val="24"/>
          <w:vertAlign w:val="superscript"/>
        </w:rPr>
        <w:t>th</w:t>
      </w:r>
      <w:r w:rsidRPr="008C454A">
        <w:rPr>
          <w:sz w:val="24"/>
          <w:szCs w:val="24"/>
        </w:rPr>
        <w:t xml:space="preserve"> 1100 pieces of silver to find out Samson’s strength is in Judges 16:5.</w:t>
      </w:r>
    </w:p>
    <w:p w:rsidR="001F59DF" w:rsidRPr="008C454A" w:rsidRDefault="001F59DF" w:rsidP="001F59DF">
      <w:pPr>
        <w:spacing w:line="480" w:lineRule="auto"/>
        <w:jc w:val="center"/>
        <w:rPr>
          <w:b/>
          <w:sz w:val="24"/>
          <w:szCs w:val="24"/>
        </w:rPr>
      </w:pPr>
      <w:r w:rsidRPr="008C454A">
        <w:rPr>
          <w:b/>
          <w:sz w:val="24"/>
          <w:szCs w:val="24"/>
        </w:rPr>
        <w:t xml:space="preserve">THE NUMBER TEN THOUSAND  </w:t>
      </w:r>
    </w:p>
    <w:p w:rsidR="001F59DF" w:rsidRPr="008C454A" w:rsidRDefault="001F59DF" w:rsidP="001F59DF">
      <w:pPr>
        <w:tabs>
          <w:tab w:val="left" w:pos="5130"/>
        </w:tabs>
        <w:spacing w:line="480" w:lineRule="auto"/>
        <w:jc w:val="both"/>
        <w:rPr>
          <w:sz w:val="24"/>
          <w:szCs w:val="24"/>
        </w:rPr>
      </w:pPr>
      <w:r w:rsidRPr="008C454A">
        <w:rPr>
          <w:sz w:val="24"/>
          <w:szCs w:val="24"/>
        </w:rPr>
        <w:t>The Number 10,000 represents the completion &amp; perfection in the Holy Bible. The 10,000 drams ($12,800,000.00 million) for the Father Stephen’s House is in 1</w:t>
      </w:r>
      <w:r w:rsidRPr="008C454A">
        <w:rPr>
          <w:sz w:val="24"/>
          <w:szCs w:val="24"/>
          <w:vertAlign w:val="superscript"/>
        </w:rPr>
        <w:t>st</w:t>
      </w:r>
      <w:r w:rsidRPr="008C454A">
        <w:rPr>
          <w:sz w:val="24"/>
          <w:szCs w:val="24"/>
        </w:rPr>
        <w:t xml:space="preserve"> Chronicles 29:7. The 10,000 talents of silver ($3,840,000,000.00 billion) for the Father Stephen’s House is in 1</w:t>
      </w:r>
      <w:r w:rsidRPr="008C454A">
        <w:rPr>
          <w:sz w:val="24"/>
          <w:szCs w:val="24"/>
          <w:vertAlign w:val="superscript"/>
        </w:rPr>
        <w:t>st</w:t>
      </w:r>
      <w:r w:rsidRPr="008C454A">
        <w:rPr>
          <w:sz w:val="24"/>
          <w:szCs w:val="24"/>
        </w:rPr>
        <w:t xml:space="preserve"> Chronicles 29:7. The 10,000 shall be put to flight by a 100 is in Leviticus 26:8. The 1,000 out of 10,000 to fetch victuals is in Judges 20:10. The 10,000 Men is in 1</w:t>
      </w:r>
      <w:r w:rsidRPr="008C454A">
        <w:rPr>
          <w:sz w:val="24"/>
          <w:szCs w:val="24"/>
          <w:vertAlign w:val="superscript"/>
        </w:rPr>
        <w:t>st</w:t>
      </w:r>
      <w:r w:rsidRPr="008C454A">
        <w:rPr>
          <w:sz w:val="24"/>
          <w:szCs w:val="24"/>
        </w:rPr>
        <w:t xml:space="preserve"> Samuel 15:4. The 10,000 Philistines passed on is in 1</w:t>
      </w:r>
      <w:r w:rsidRPr="008C454A">
        <w:rPr>
          <w:sz w:val="24"/>
          <w:szCs w:val="24"/>
          <w:vertAlign w:val="superscript"/>
        </w:rPr>
        <w:t>st</w:t>
      </w:r>
      <w:r w:rsidRPr="008C454A">
        <w:rPr>
          <w:sz w:val="24"/>
          <w:szCs w:val="24"/>
        </w:rPr>
        <w:t xml:space="preserve"> Samuel 29:2. The 10,000 came out to see the King is in 2</w:t>
      </w:r>
      <w:r w:rsidRPr="008C454A">
        <w:rPr>
          <w:sz w:val="24"/>
          <w:szCs w:val="24"/>
          <w:vertAlign w:val="superscript"/>
        </w:rPr>
        <w:t>nd</w:t>
      </w:r>
      <w:r w:rsidRPr="008C454A">
        <w:rPr>
          <w:sz w:val="24"/>
          <w:szCs w:val="24"/>
        </w:rPr>
        <w:t xml:space="preserve"> Samuel 18:4. The 10,000 measures of wheat ($8,000.00) is in 2</w:t>
      </w:r>
      <w:r w:rsidRPr="008C454A">
        <w:rPr>
          <w:sz w:val="24"/>
          <w:szCs w:val="24"/>
          <w:vertAlign w:val="superscript"/>
        </w:rPr>
        <w:t>nd</w:t>
      </w:r>
      <w:r w:rsidRPr="008C454A">
        <w:rPr>
          <w:sz w:val="24"/>
          <w:szCs w:val="24"/>
        </w:rPr>
        <w:t xml:space="preserve"> Chronicles 27:5. The 10,000 measures of barley is in 2</w:t>
      </w:r>
      <w:r w:rsidRPr="008C454A">
        <w:rPr>
          <w:sz w:val="24"/>
          <w:szCs w:val="24"/>
          <w:vertAlign w:val="superscript"/>
        </w:rPr>
        <w:t>nd</w:t>
      </w:r>
      <w:r w:rsidRPr="008C454A">
        <w:rPr>
          <w:sz w:val="24"/>
          <w:szCs w:val="24"/>
        </w:rPr>
        <w:t xml:space="preserve"> Chronicles 27:5. The 10,000 Holy Ones is in Deuteronomy 33:2. The Man waxed strong with Heaven’s 10,000 is in 2</w:t>
      </w:r>
      <w:r w:rsidRPr="008C454A">
        <w:rPr>
          <w:sz w:val="24"/>
          <w:szCs w:val="24"/>
          <w:vertAlign w:val="superscript"/>
        </w:rPr>
        <w:t>nd</w:t>
      </w:r>
      <w:r w:rsidRPr="008C454A">
        <w:rPr>
          <w:sz w:val="24"/>
          <w:szCs w:val="24"/>
        </w:rPr>
        <w:t xml:space="preserve"> Esdras 13:3. The Army of 10,000 stopped the torrents is in Judith 16:4. The Father Stephen’s Eyes are 10,000 times brighter than the Sun is in Sirach 23:19. The 10,000 Men is in 1</w:t>
      </w:r>
      <w:r w:rsidRPr="008C454A">
        <w:rPr>
          <w:sz w:val="24"/>
          <w:szCs w:val="24"/>
          <w:vertAlign w:val="superscript"/>
        </w:rPr>
        <w:t>st</w:t>
      </w:r>
      <w:r w:rsidRPr="008C454A">
        <w:rPr>
          <w:sz w:val="24"/>
          <w:szCs w:val="24"/>
        </w:rPr>
        <w:t xml:space="preserve"> Maccabees 4:29. The 10,000 Men moved in His mind is in 1</w:t>
      </w:r>
      <w:r w:rsidRPr="008C454A">
        <w:rPr>
          <w:sz w:val="24"/>
          <w:szCs w:val="24"/>
          <w:vertAlign w:val="superscript"/>
        </w:rPr>
        <w:t>st</w:t>
      </w:r>
      <w:r w:rsidRPr="008C454A">
        <w:rPr>
          <w:sz w:val="24"/>
          <w:szCs w:val="24"/>
        </w:rPr>
        <w:t xml:space="preserve"> Maccabees 10:74. The 10,000 Footmen &amp; 10,000 Horsemen being puffed up not considering the Father Stephen’s Authority is in 2</w:t>
      </w:r>
      <w:r w:rsidRPr="008C454A">
        <w:rPr>
          <w:sz w:val="24"/>
          <w:szCs w:val="24"/>
          <w:vertAlign w:val="superscript"/>
        </w:rPr>
        <w:t>nd</w:t>
      </w:r>
      <w:r w:rsidRPr="008C454A">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8C454A">
        <w:rPr>
          <w:sz w:val="24"/>
          <w:szCs w:val="24"/>
          <w:vertAlign w:val="superscript"/>
        </w:rPr>
        <w:t>st</w:t>
      </w:r>
      <w:r w:rsidRPr="008C454A">
        <w:rPr>
          <w:sz w:val="24"/>
          <w:szCs w:val="24"/>
        </w:rPr>
        <w:t xml:space="preserve"> Samuel 10:19. The 10,000 (20,000 by uptime downtime) is slain by Saul is in 1</w:t>
      </w:r>
      <w:r w:rsidRPr="008C454A">
        <w:rPr>
          <w:sz w:val="24"/>
          <w:szCs w:val="24"/>
          <w:vertAlign w:val="superscript"/>
        </w:rPr>
        <w:t>st</w:t>
      </w:r>
      <w:r w:rsidRPr="008C454A">
        <w:rPr>
          <w:sz w:val="24"/>
          <w:szCs w:val="24"/>
        </w:rPr>
        <w:t xml:space="preserve"> Samuel 18:7, 8; 21:11; 29:5. The Man is searched out throughout the 10,000 is in 1</w:t>
      </w:r>
      <w:r w:rsidRPr="008C454A">
        <w:rPr>
          <w:sz w:val="24"/>
          <w:szCs w:val="24"/>
          <w:vertAlign w:val="superscript"/>
        </w:rPr>
        <w:t>st</w:t>
      </w:r>
      <w:r w:rsidRPr="008C454A">
        <w:rPr>
          <w:sz w:val="24"/>
          <w:szCs w:val="24"/>
        </w:rPr>
        <w:t xml:space="preserve"> Samuel 23:23. The 10,000 is not better than 1 is in 2</w:t>
      </w:r>
      <w:r w:rsidRPr="008C454A">
        <w:rPr>
          <w:sz w:val="24"/>
          <w:szCs w:val="24"/>
          <w:vertAlign w:val="superscript"/>
        </w:rPr>
        <w:t>nd</w:t>
      </w:r>
      <w:r w:rsidRPr="008C454A">
        <w:rPr>
          <w:sz w:val="24"/>
          <w:szCs w:val="24"/>
        </w:rPr>
        <w:t xml:space="preserve"> Samuel 18:3. The 10,000 a month by courses &amp; 2 months at home is in 1</w:t>
      </w:r>
      <w:r w:rsidRPr="008C454A">
        <w:rPr>
          <w:sz w:val="24"/>
          <w:szCs w:val="24"/>
          <w:vertAlign w:val="superscript"/>
        </w:rPr>
        <w:t>st</w:t>
      </w:r>
      <w:r w:rsidRPr="008C454A">
        <w:rPr>
          <w:sz w:val="24"/>
          <w:szCs w:val="24"/>
        </w:rPr>
        <w:t xml:space="preserve"> Kings 5:14. The 10,000 Footmen is in 2</w:t>
      </w:r>
      <w:r w:rsidRPr="008C454A">
        <w:rPr>
          <w:sz w:val="24"/>
          <w:szCs w:val="24"/>
          <w:vertAlign w:val="superscript"/>
        </w:rPr>
        <w:t>nd</w:t>
      </w:r>
      <w:r w:rsidRPr="008C454A">
        <w:rPr>
          <w:sz w:val="24"/>
          <w:szCs w:val="24"/>
        </w:rPr>
        <w:t xml:space="preserve"> Kings 13:7. The 10,000 slew is in 2</w:t>
      </w:r>
      <w:r w:rsidRPr="008C454A">
        <w:rPr>
          <w:sz w:val="24"/>
          <w:szCs w:val="24"/>
          <w:vertAlign w:val="superscript"/>
        </w:rPr>
        <w:t>nd</w:t>
      </w:r>
      <w:r w:rsidRPr="008C454A">
        <w:rPr>
          <w:sz w:val="24"/>
          <w:szCs w:val="24"/>
        </w:rPr>
        <w:t xml:space="preserve"> Kings 14:7. The 10,000 Captives is in 2</w:t>
      </w:r>
      <w:r w:rsidRPr="008C454A">
        <w:rPr>
          <w:sz w:val="24"/>
          <w:szCs w:val="24"/>
          <w:vertAlign w:val="superscript"/>
        </w:rPr>
        <w:t>nd</w:t>
      </w:r>
      <w:r w:rsidRPr="008C454A">
        <w:rPr>
          <w:sz w:val="24"/>
          <w:szCs w:val="24"/>
        </w:rPr>
        <w:t xml:space="preserve"> Kings 24:14. The 10,000 Men smote is in 2</w:t>
      </w:r>
      <w:r w:rsidRPr="008C454A">
        <w:rPr>
          <w:sz w:val="24"/>
          <w:szCs w:val="24"/>
          <w:vertAlign w:val="superscript"/>
        </w:rPr>
        <w:t>nd</w:t>
      </w:r>
      <w:r w:rsidRPr="008C454A">
        <w:rPr>
          <w:sz w:val="24"/>
          <w:szCs w:val="24"/>
        </w:rPr>
        <w:t xml:space="preserve"> Chronicles 25:11. The 10,000 Men left alive is in 2</w:t>
      </w:r>
      <w:r w:rsidRPr="008C454A">
        <w:rPr>
          <w:sz w:val="24"/>
          <w:szCs w:val="24"/>
          <w:vertAlign w:val="superscript"/>
        </w:rPr>
        <w:t>nd</w:t>
      </w:r>
      <w:r w:rsidRPr="008C454A">
        <w:rPr>
          <w:sz w:val="24"/>
          <w:szCs w:val="24"/>
        </w:rPr>
        <w:t xml:space="preserve"> Chronicles 25:12. The 10,000 Sheep is in 2</w:t>
      </w:r>
      <w:r w:rsidRPr="008C454A">
        <w:rPr>
          <w:sz w:val="24"/>
          <w:szCs w:val="24"/>
          <w:vertAlign w:val="superscript"/>
        </w:rPr>
        <w:t>nd</w:t>
      </w:r>
      <w:r w:rsidRPr="008C454A">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8C454A">
        <w:rPr>
          <w:sz w:val="24"/>
          <w:szCs w:val="24"/>
          <w:vertAlign w:val="superscript"/>
        </w:rPr>
        <w:t>st</w:t>
      </w:r>
      <w:r w:rsidRPr="008C454A">
        <w:rPr>
          <w:sz w:val="24"/>
          <w:szCs w:val="24"/>
        </w:rPr>
        <w:t xml:space="preserve"> Corinthians 4:15.                  </w:t>
      </w:r>
    </w:p>
    <w:p w:rsidR="001F59DF" w:rsidRPr="008C454A" w:rsidRDefault="001F59DF" w:rsidP="001F59DF">
      <w:pPr>
        <w:spacing w:line="480" w:lineRule="auto"/>
        <w:jc w:val="center"/>
        <w:rPr>
          <w:b/>
          <w:sz w:val="24"/>
          <w:szCs w:val="24"/>
        </w:rPr>
      </w:pPr>
      <w:r w:rsidRPr="008C454A">
        <w:rPr>
          <w:b/>
          <w:sz w:val="24"/>
          <w:szCs w:val="24"/>
        </w:rPr>
        <w:t xml:space="preserve">THE NUMBER TEN THOUSAND &amp; ONE  </w:t>
      </w:r>
    </w:p>
    <w:p w:rsidR="001F59DF" w:rsidRPr="008C454A" w:rsidRDefault="001F59DF" w:rsidP="001F59DF">
      <w:pPr>
        <w:spacing w:line="480" w:lineRule="auto"/>
        <w:jc w:val="both"/>
        <w:rPr>
          <w:sz w:val="24"/>
          <w:szCs w:val="24"/>
        </w:rPr>
      </w:pPr>
      <w:r w:rsidRPr="008C454A">
        <w:rPr>
          <w:sz w:val="24"/>
          <w:szCs w:val="24"/>
        </w:rPr>
        <w:t>The Number 10,001 represents the completion &amp; perfection in the Holy Bible. The 10,001 Men left in the Fortress is in 2</w:t>
      </w:r>
      <w:r w:rsidRPr="008C454A">
        <w:rPr>
          <w:sz w:val="24"/>
          <w:szCs w:val="24"/>
          <w:vertAlign w:val="superscript"/>
        </w:rPr>
        <w:t>nd</w:t>
      </w:r>
      <w:r w:rsidRPr="008C454A">
        <w:rPr>
          <w:sz w:val="24"/>
          <w:szCs w:val="24"/>
        </w:rPr>
        <w:t xml:space="preserve"> Maccabees 12:19.  </w:t>
      </w:r>
    </w:p>
    <w:p w:rsidR="001F59DF" w:rsidRPr="008C454A" w:rsidRDefault="001F59DF" w:rsidP="001F59DF">
      <w:pPr>
        <w:spacing w:line="480" w:lineRule="auto"/>
        <w:jc w:val="center"/>
        <w:rPr>
          <w:b/>
          <w:sz w:val="24"/>
          <w:szCs w:val="24"/>
        </w:rPr>
      </w:pPr>
      <w:r w:rsidRPr="008C454A">
        <w:rPr>
          <w:b/>
          <w:sz w:val="24"/>
          <w:szCs w:val="24"/>
        </w:rPr>
        <w:t xml:space="preserve">THE NUMBER TEN THOUSAND, FOUR HUNDRED &amp; SIXTY </w:t>
      </w:r>
    </w:p>
    <w:p w:rsidR="001F59DF" w:rsidRPr="008C454A" w:rsidRDefault="001F59DF" w:rsidP="001F59DF">
      <w:pPr>
        <w:spacing w:line="480" w:lineRule="auto"/>
        <w:jc w:val="both"/>
        <w:rPr>
          <w:sz w:val="24"/>
          <w:szCs w:val="24"/>
        </w:rPr>
      </w:pPr>
      <w:r w:rsidRPr="008C454A">
        <w:rPr>
          <w:sz w:val="24"/>
          <w:szCs w:val="24"/>
        </w:rPr>
        <w:t>The Number 10,460 represents the completion &amp; perfection in the Holy Bible. The 10,460 Men that drew sword is in 1</w:t>
      </w:r>
      <w:r w:rsidRPr="008C454A">
        <w:rPr>
          <w:sz w:val="24"/>
          <w:szCs w:val="24"/>
          <w:vertAlign w:val="superscript"/>
        </w:rPr>
        <w:t>st</w:t>
      </w:r>
      <w:r w:rsidRPr="008C454A">
        <w:rPr>
          <w:sz w:val="24"/>
          <w:szCs w:val="24"/>
        </w:rPr>
        <w:t xml:space="preserve"> Chronicles 21:5.  </w:t>
      </w:r>
    </w:p>
    <w:p w:rsidR="001F59DF" w:rsidRPr="008C454A" w:rsidRDefault="001F59DF" w:rsidP="001F59DF">
      <w:pPr>
        <w:spacing w:line="480" w:lineRule="auto"/>
        <w:jc w:val="center"/>
        <w:rPr>
          <w:b/>
          <w:sz w:val="24"/>
          <w:szCs w:val="24"/>
        </w:rPr>
      </w:pPr>
      <w:r w:rsidRPr="008C454A">
        <w:rPr>
          <w:b/>
          <w:sz w:val="24"/>
          <w:szCs w:val="24"/>
        </w:rPr>
        <w:t xml:space="preserve">THE NUMBER ELEVEEN THOUSAND </w:t>
      </w:r>
    </w:p>
    <w:p w:rsidR="001F59DF" w:rsidRPr="008C454A" w:rsidRDefault="001F59DF" w:rsidP="001F59DF">
      <w:pPr>
        <w:spacing w:line="480" w:lineRule="auto"/>
        <w:jc w:val="both"/>
        <w:rPr>
          <w:sz w:val="24"/>
          <w:szCs w:val="24"/>
        </w:rPr>
      </w:pPr>
      <w:r w:rsidRPr="008C454A">
        <w:rPr>
          <w:sz w:val="24"/>
          <w:szCs w:val="24"/>
        </w:rPr>
        <w:t>The Number 11,000 represents the completion &amp; perfection in the Holy Bible. The 11,000 Footmen is charged to be slain is in 2</w:t>
      </w:r>
      <w:r w:rsidRPr="008C454A">
        <w:rPr>
          <w:sz w:val="24"/>
          <w:szCs w:val="24"/>
          <w:vertAlign w:val="superscript"/>
        </w:rPr>
        <w:t>nd</w:t>
      </w:r>
      <w:r w:rsidRPr="008C454A">
        <w:rPr>
          <w:sz w:val="24"/>
          <w:szCs w:val="24"/>
        </w:rPr>
        <w:t xml:space="preserve"> Maccabees 11:11. The 10</w:t>
      </w:r>
      <w:r w:rsidRPr="008C454A">
        <w:rPr>
          <w:sz w:val="24"/>
          <w:szCs w:val="24"/>
          <w:vertAlign w:val="superscript"/>
        </w:rPr>
        <w:t>th</w:t>
      </w:r>
      <w:r w:rsidRPr="008C454A">
        <w:rPr>
          <w:sz w:val="24"/>
          <w:szCs w:val="24"/>
        </w:rPr>
        <w:t xml:space="preserve"> 11,000 pieces of silver to find out Samson’s strength is in Judges 16:5.  </w:t>
      </w:r>
    </w:p>
    <w:p w:rsidR="001F59DF" w:rsidRPr="008C454A" w:rsidRDefault="001F59DF" w:rsidP="001F59DF">
      <w:pPr>
        <w:spacing w:line="480" w:lineRule="auto"/>
        <w:jc w:val="center"/>
        <w:rPr>
          <w:b/>
          <w:sz w:val="24"/>
          <w:szCs w:val="24"/>
        </w:rPr>
      </w:pPr>
      <w:r w:rsidRPr="008C454A">
        <w:rPr>
          <w:b/>
          <w:sz w:val="24"/>
          <w:szCs w:val="24"/>
        </w:rPr>
        <w:t xml:space="preserve">THE NUMBER TWELVE THOUSAND  </w:t>
      </w:r>
    </w:p>
    <w:p w:rsidR="001F59DF" w:rsidRPr="008C454A" w:rsidRDefault="001F59DF" w:rsidP="001F59DF">
      <w:pPr>
        <w:spacing w:line="480" w:lineRule="auto"/>
        <w:jc w:val="both"/>
        <w:rPr>
          <w:sz w:val="24"/>
          <w:szCs w:val="24"/>
        </w:rPr>
      </w:pPr>
      <w:r w:rsidRPr="008C454A">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8C454A">
        <w:rPr>
          <w:sz w:val="24"/>
          <w:szCs w:val="24"/>
          <w:vertAlign w:val="superscript"/>
        </w:rPr>
        <w:t>st</w:t>
      </w:r>
      <w:r w:rsidRPr="008C454A">
        <w:rPr>
          <w:sz w:val="24"/>
          <w:szCs w:val="24"/>
        </w:rPr>
        <w:t xml:space="preserve"> Kings 10:26 &amp; 2</w:t>
      </w:r>
      <w:r w:rsidRPr="008C454A">
        <w:rPr>
          <w:sz w:val="24"/>
          <w:szCs w:val="24"/>
          <w:vertAlign w:val="superscript"/>
        </w:rPr>
        <w:t>nd</w:t>
      </w:r>
      <w:r w:rsidRPr="008C454A">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8C454A">
        <w:rPr>
          <w:sz w:val="24"/>
          <w:szCs w:val="24"/>
          <w:vertAlign w:val="superscript"/>
        </w:rPr>
        <w:t>nd</w:t>
      </w:r>
      <w:r w:rsidRPr="008C454A">
        <w:rPr>
          <w:sz w:val="24"/>
          <w:szCs w:val="24"/>
        </w:rPr>
        <w:t xml:space="preserve"> Samuel 10:6. The 12,000 Men pursued David is in 2</w:t>
      </w:r>
      <w:r w:rsidRPr="008C454A">
        <w:rPr>
          <w:sz w:val="24"/>
          <w:szCs w:val="24"/>
          <w:vertAlign w:val="superscript"/>
        </w:rPr>
        <w:t>nd</w:t>
      </w:r>
      <w:r w:rsidRPr="008C454A">
        <w:rPr>
          <w:sz w:val="24"/>
          <w:szCs w:val="24"/>
        </w:rPr>
        <w:t xml:space="preserve"> Samuel 17:1. The 12,000 Horsemen is in 1</w:t>
      </w:r>
      <w:r w:rsidRPr="008C454A">
        <w:rPr>
          <w:sz w:val="24"/>
          <w:szCs w:val="24"/>
          <w:vertAlign w:val="superscript"/>
        </w:rPr>
        <w:t>st</w:t>
      </w:r>
      <w:r w:rsidRPr="008C454A">
        <w:rPr>
          <w:sz w:val="24"/>
          <w:szCs w:val="24"/>
        </w:rPr>
        <w:t xml:space="preserve"> Kings 4:26 &amp; 2</w:t>
      </w:r>
      <w:r w:rsidRPr="008C454A">
        <w:rPr>
          <w:sz w:val="24"/>
          <w:szCs w:val="24"/>
          <w:vertAlign w:val="superscript"/>
        </w:rPr>
        <w:t>nd</w:t>
      </w:r>
      <w:r w:rsidRPr="008C454A">
        <w:rPr>
          <w:sz w:val="24"/>
          <w:szCs w:val="24"/>
        </w:rPr>
        <w:t xml:space="preserve"> Chronicles 9:25. The 12,000 smote is in Psalms 60:title. The 12,000 of each tribe is in Revelation 7:5, 6, 7, 8,  </w:t>
      </w:r>
    </w:p>
    <w:p w:rsidR="001F59DF" w:rsidRPr="008C454A" w:rsidRDefault="001F59DF" w:rsidP="001F59DF">
      <w:pPr>
        <w:spacing w:line="480" w:lineRule="auto"/>
        <w:jc w:val="center"/>
        <w:rPr>
          <w:b/>
          <w:sz w:val="24"/>
          <w:szCs w:val="24"/>
        </w:rPr>
      </w:pPr>
      <w:r w:rsidRPr="008C454A">
        <w:rPr>
          <w:b/>
          <w:sz w:val="24"/>
          <w:szCs w:val="24"/>
        </w:rPr>
        <w:t xml:space="preserve">THE NUMBER FOURTEEN THOUSAND  </w:t>
      </w:r>
    </w:p>
    <w:p w:rsidR="001F59DF" w:rsidRPr="008C454A" w:rsidRDefault="001F59DF" w:rsidP="001F59DF">
      <w:pPr>
        <w:spacing w:line="480" w:lineRule="auto"/>
        <w:jc w:val="both"/>
        <w:rPr>
          <w:sz w:val="24"/>
          <w:szCs w:val="24"/>
        </w:rPr>
      </w:pPr>
      <w:r w:rsidRPr="008C454A">
        <w:rPr>
          <w:sz w:val="24"/>
          <w:szCs w:val="24"/>
        </w:rPr>
        <w:t xml:space="preserve">The Number 14,000 represents the completion &amp; perfection in the Holy Bible. The 14,000 Sheep is in Job 42:12.           </w:t>
      </w:r>
    </w:p>
    <w:p w:rsidR="001F59DF" w:rsidRPr="008C454A" w:rsidRDefault="001F59DF" w:rsidP="001F59DF">
      <w:pPr>
        <w:spacing w:line="480" w:lineRule="auto"/>
        <w:jc w:val="center"/>
        <w:rPr>
          <w:b/>
          <w:sz w:val="24"/>
          <w:szCs w:val="24"/>
        </w:rPr>
      </w:pPr>
      <w:r w:rsidRPr="008C454A">
        <w:rPr>
          <w:b/>
          <w:sz w:val="24"/>
          <w:szCs w:val="24"/>
        </w:rPr>
        <w:t xml:space="preserve">THE NUMBER FOURTEEN THOUSAND, SEVEN HUNDRED  </w:t>
      </w:r>
    </w:p>
    <w:p w:rsidR="001F59DF" w:rsidRPr="008C454A" w:rsidRDefault="001F59DF" w:rsidP="001F59DF">
      <w:pPr>
        <w:spacing w:line="480" w:lineRule="auto"/>
        <w:jc w:val="both"/>
        <w:rPr>
          <w:sz w:val="24"/>
          <w:szCs w:val="24"/>
        </w:rPr>
      </w:pPr>
      <w:r w:rsidRPr="008C454A">
        <w:rPr>
          <w:sz w:val="24"/>
          <w:szCs w:val="24"/>
        </w:rPr>
        <w:t xml:space="preserve">The Number 14,700 represents the completion &amp; perfection in the Holy Bible. The 14,700 died by the Lord’s plague is in Numbers 16:49.  </w:t>
      </w:r>
    </w:p>
    <w:p w:rsidR="001F59DF" w:rsidRPr="008C454A" w:rsidRDefault="001F59DF" w:rsidP="001F59DF">
      <w:pPr>
        <w:spacing w:line="480" w:lineRule="auto"/>
        <w:jc w:val="center"/>
        <w:rPr>
          <w:b/>
          <w:sz w:val="24"/>
          <w:szCs w:val="24"/>
        </w:rPr>
      </w:pPr>
      <w:r w:rsidRPr="008C454A">
        <w:rPr>
          <w:b/>
          <w:sz w:val="24"/>
          <w:szCs w:val="24"/>
        </w:rPr>
        <w:t xml:space="preserve">THE NUMBER FOURTEEN THOUSAND, NINE HUNDRED &amp; NINETY NINE  </w:t>
      </w:r>
    </w:p>
    <w:p w:rsidR="001F59DF" w:rsidRPr="008C454A" w:rsidRDefault="001F59DF" w:rsidP="001F59DF">
      <w:pPr>
        <w:spacing w:line="480" w:lineRule="auto"/>
        <w:jc w:val="both"/>
        <w:rPr>
          <w:b/>
          <w:sz w:val="24"/>
          <w:szCs w:val="24"/>
        </w:rPr>
      </w:pPr>
      <w:r w:rsidRPr="008C454A">
        <w:rPr>
          <w:sz w:val="24"/>
          <w:szCs w:val="24"/>
        </w:rPr>
        <w:t xml:space="preserve">The Number 14,999 represents the completion &amp; perfection in the Holy Bible. The 14,999 Men of the East is in Judges 8:10. </w:t>
      </w:r>
    </w:p>
    <w:p w:rsidR="001F59DF" w:rsidRPr="008C454A" w:rsidRDefault="001F59DF" w:rsidP="001F59DF">
      <w:pPr>
        <w:spacing w:line="480" w:lineRule="auto"/>
        <w:jc w:val="center"/>
        <w:rPr>
          <w:b/>
          <w:sz w:val="24"/>
          <w:szCs w:val="24"/>
        </w:rPr>
      </w:pPr>
      <w:r w:rsidRPr="008C454A">
        <w:rPr>
          <w:b/>
          <w:sz w:val="24"/>
          <w:szCs w:val="24"/>
        </w:rPr>
        <w:t xml:space="preserve">THE NUMBER FIFTEEN THOUSAND  </w:t>
      </w:r>
    </w:p>
    <w:p w:rsidR="001F59DF" w:rsidRPr="008C454A" w:rsidRDefault="001F59DF" w:rsidP="001F59DF">
      <w:pPr>
        <w:spacing w:line="480" w:lineRule="auto"/>
        <w:jc w:val="both"/>
        <w:rPr>
          <w:sz w:val="24"/>
          <w:szCs w:val="24"/>
        </w:rPr>
      </w:pPr>
      <w:r w:rsidRPr="008C454A">
        <w:rPr>
          <w:sz w:val="24"/>
          <w:szCs w:val="24"/>
        </w:rPr>
        <w:t>The Number 15,000 represents the completion &amp; perfection in the Holy Bible. The 15,000 Sheep is in 1</w:t>
      </w:r>
      <w:r w:rsidRPr="008C454A">
        <w:rPr>
          <w:sz w:val="24"/>
          <w:szCs w:val="24"/>
          <w:vertAlign w:val="superscript"/>
        </w:rPr>
        <w:t>st</w:t>
      </w:r>
      <w:r w:rsidRPr="008C454A">
        <w:rPr>
          <w:sz w:val="24"/>
          <w:szCs w:val="24"/>
        </w:rPr>
        <w:t xml:space="preserve"> Esdras 1:9. The 15,000 shekels ($1,920,000.00 million) of silver out of the King’s Accounts used year by year is in 1</w:t>
      </w:r>
      <w:r w:rsidRPr="008C454A">
        <w:rPr>
          <w:sz w:val="24"/>
          <w:szCs w:val="24"/>
          <w:vertAlign w:val="superscript"/>
        </w:rPr>
        <w:t>st</w:t>
      </w:r>
      <w:r w:rsidRPr="008C454A">
        <w:rPr>
          <w:sz w:val="24"/>
          <w:szCs w:val="24"/>
        </w:rPr>
        <w:t xml:space="preserve"> Maccabees 10:40. </w:t>
      </w:r>
    </w:p>
    <w:p w:rsidR="001F59DF" w:rsidRPr="008C454A" w:rsidRDefault="001F59DF" w:rsidP="001F59DF">
      <w:pPr>
        <w:spacing w:line="480" w:lineRule="auto"/>
        <w:jc w:val="center"/>
        <w:rPr>
          <w:b/>
          <w:sz w:val="24"/>
          <w:szCs w:val="24"/>
        </w:rPr>
      </w:pPr>
      <w:r w:rsidRPr="008C454A">
        <w:rPr>
          <w:b/>
          <w:sz w:val="24"/>
          <w:szCs w:val="24"/>
        </w:rPr>
        <w:t xml:space="preserve">THE NUMBER SIXTEEN THOUSAND  </w:t>
      </w:r>
    </w:p>
    <w:p w:rsidR="001F59DF" w:rsidRPr="008C454A" w:rsidRDefault="001F59DF" w:rsidP="001F59DF">
      <w:pPr>
        <w:spacing w:line="480" w:lineRule="auto"/>
        <w:jc w:val="both"/>
        <w:rPr>
          <w:sz w:val="24"/>
          <w:szCs w:val="24"/>
        </w:rPr>
      </w:pPr>
      <w:r w:rsidRPr="008C454A">
        <w:rPr>
          <w:sz w:val="24"/>
          <w:szCs w:val="24"/>
        </w:rPr>
        <w:t xml:space="preserve">The Number 16,000 represents the completion &amp; perfection in the Holy Bible. The 16,000 Persons is in Numbers 31:40, 46.  </w:t>
      </w:r>
    </w:p>
    <w:p w:rsidR="001F59DF" w:rsidRPr="008C454A" w:rsidRDefault="001F59DF" w:rsidP="001F59DF">
      <w:pPr>
        <w:spacing w:line="480" w:lineRule="auto"/>
        <w:jc w:val="center"/>
        <w:rPr>
          <w:b/>
          <w:sz w:val="24"/>
          <w:szCs w:val="24"/>
        </w:rPr>
      </w:pPr>
      <w:r w:rsidRPr="008C454A">
        <w:rPr>
          <w:b/>
          <w:sz w:val="24"/>
          <w:szCs w:val="24"/>
        </w:rPr>
        <w:t xml:space="preserve">THE NUMBER SEVENTEEN THOUSAND, TWO HUNDRED   </w:t>
      </w:r>
    </w:p>
    <w:p w:rsidR="001F59DF" w:rsidRPr="008C454A" w:rsidRDefault="001F59DF" w:rsidP="001F59DF">
      <w:pPr>
        <w:spacing w:line="480" w:lineRule="auto"/>
        <w:jc w:val="both"/>
        <w:rPr>
          <w:sz w:val="24"/>
          <w:szCs w:val="24"/>
        </w:rPr>
      </w:pPr>
      <w:r w:rsidRPr="008C454A">
        <w:rPr>
          <w:sz w:val="24"/>
          <w:szCs w:val="24"/>
        </w:rPr>
        <w:t>The Number 17,200 represents the completion &amp; perfection in the Holy Bible. The 17,200 Soldiers of Valor is in 1</w:t>
      </w:r>
      <w:r w:rsidRPr="008C454A">
        <w:rPr>
          <w:sz w:val="24"/>
          <w:szCs w:val="24"/>
          <w:vertAlign w:val="superscript"/>
        </w:rPr>
        <w:t>st</w:t>
      </w:r>
      <w:r w:rsidRPr="008C454A">
        <w:rPr>
          <w:sz w:val="24"/>
          <w:szCs w:val="24"/>
        </w:rPr>
        <w:t xml:space="preserve"> Chronicles 7:11.   </w:t>
      </w:r>
    </w:p>
    <w:p w:rsidR="001F59DF" w:rsidRPr="008C454A" w:rsidRDefault="001F59DF" w:rsidP="001F59DF">
      <w:pPr>
        <w:spacing w:line="480" w:lineRule="auto"/>
        <w:jc w:val="center"/>
        <w:rPr>
          <w:b/>
          <w:sz w:val="24"/>
          <w:szCs w:val="24"/>
        </w:rPr>
      </w:pPr>
      <w:r w:rsidRPr="008C454A">
        <w:rPr>
          <w:b/>
          <w:sz w:val="24"/>
          <w:szCs w:val="24"/>
        </w:rPr>
        <w:t xml:space="preserve">THE NUMBER EIGHTEEN THOUSAND  </w:t>
      </w:r>
    </w:p>
    <w:p w:rsidR="001F59DF" w:rsidRPr="008C454A" w:rsidRDefault="001F59DF" w:rsidP="001F59DF">
      <w:pPr>
        <w:spacing w:line="480" w:lineRule="auto"/>
        <w:jc w:val="both"/>
        <w:rPr>
          <w:sz w:val="24"/>
          <w:szCs w:val="24"/>
        </w:rPr>
      </w:pPr>
      <w:r w:rsidRPr="008C454A">
        <w:rPr>
          <w:sz w:val="24"/>
          <w:szCs w:val="24"/>
        </w:rPr>
        <w:t>The Number 18,000 represents the completion &amp; perfection in the Holy Bible. The 18,000 talents of brass for the Father Stephen’s House is in 1</w:t>
      </w:r>
      <w:r w:rsidRPr="008C454A">
        <w:rPr>
          <w:sz w:val="24"/>
          <w:szCs w:val="24"/>
          <w:vertAlign w:val="superscript"/>
        </w:rPr>
        <w:t>st</w:t>
      </w:r>
      <w:r w:rsidRPr="008C454A">
        <w:rPr>
          <w:sz w:val="24"/>
          <w:szCs w:val="24"/>
        </w:rPr>
        <w:t xml:space="preserve"> Chronicles 29:7. The 18,000 Men were destroyed down to the ground is in Judges 20:25. The 18,000 Men of Valor fell is in Judges 20:44. The 18,000 Men slain in the Valley of Salt gave David His name is in 2</w:t>
      </w:r>
      <w:r w:rsidRPr="008C454A">
        <w:rPr>
          <w:sz w:val="24"/>
          <w:szCs w:val="24"/>
          <w:vertAlign w:val="superscript"/>
        </w:rPr>
        <w:t>nd</w:t>
      </w:r>
      <w:r w:rsidRPr="008C454A">
        <w:rPr>
          <w:sz w:val="24"/>
          <w:szCs w:val="24"/>
        </w:rPr>
        <w:t xml:space="preserve"> Samuel 8:13. The 18,000 which were expressed by name is in 1</w:t>
      </w:r>
      <w:r w:rsidRPr="008C454A">
        <w:rPr>
          <w:sz w:val="24"/>
          <w:szCs w:val="24"/>
          <w:vertAlign w:val="superscript"/>
        </w:rPr>
        <w:t>st</w:t>
      </w:r>
      <w:r w:rsidRPr="008C454A">
        <w:rPr>
          <w:sz w:val="24"/>
          <w:szCs w:val="24"/>
        </w:rPr>
        <w:t xml:space="preserve"> Chronicles 12:31. The 18,000 slew is in 1</w:t>
      </w:r>
      <w:r w:rsidRPr="008C454A">
        <w:rPr>
          <w:sz w:val="24"/>
          <w:szCs w:val="24"/>
          <w:vertAlign w:val="superscript"/>
        </w:rPr>
        <w:t>st</w:t>
      </w:r>
      <w:r w:rsidRPr="008C454A">
        <w:rPr>
          <w:sz w:val="24"/>
          <w:szCs w:val="24"/>
        </w:rPr>
        <w:t xml:space="preserve"> Chronicles 18:12. The 18,000 Measures is in Ezekiel 48:35. </w:t>
      </w:r>
    </w:p>
    <w:p w:rsidR="001F59DF" w:rsidRPr="008C454A" w:rsidRDefault="001F59DF" w:rsidP="001F59DF">
      <w:pPr>
        <w:spacing w:line="480" w:lineRule="auto"/>
        <w:jc w:val="center"/>
        <w:rPr>
          <w:b/>
          <w:sz w:val="24"/>
          <w:szCs w:val="24"/>
        </w:rPr>
      </w:pPr>
      <w:r w:rsidRPr="008C454A">
        <w:rPr>
          <w:b/>
          <w:sz w:val="24"/>
          <w:szCs w:val="24"/>
        </w:rPr>
        <w:t xml:space="preserve">THE NUMBER TWENTY THOUSAND  </w:t>
      </w:r>
    </w:p>
    <w:p w:rsidR="001F59DF" w:rsidRPr="008C454A" w:rsidRDefault="001F59DF" w:rsidP="001F59DF">
      <w:pPr>
        <w:spacing w:line="480" w:lineRule="auto"/>
        <w:jc w:val="both"/>
        <w:rPr>
          <w:sz w:val="24"/>
          <w:szCs w:val="24"/>
        </w:rPr>
      </w:pPr>
      <w:r w:rsidRPr="008C454A">
        <w:rPr>
          <w:sz w:val="24"/>
          <w:szCs w:val="24"/>
        </w:rPr>
        <w:t>The Number 20,000 represents the completion &amp; perfection in the Holy Bible. The 20,000 Reserve Footmen is in 2</w:t>
      </w:r>
      <w:r w:rsidRPr="008C454A">
        <w:rPr>
          <w:sz w:val="24"/>
          <w:szCs w:val="24"/>
          <w:vertAlign w:val="superscript"/>
        </w:rPr>
        <w:t>nd</w:t>
      </w:r>
      <w:r w:rsidRPr="008C454A">
        <w:rPr>
          <w:sz w:val="24"/>
          <w:szCs w:val="24"/>
        </w:rPr>
        <w:t xml:space="preserve"> Samuel 8:4. The 20,000 Footmen is in 1</w:t>
      </w:r>
      <w:r w:rsidRPr="008C454A">
        <w:rPr>
          <w:sz w:val="24"/>
          <w:szCs w:val="24"/>
          <w:vertAlign w:val="superscript"/>
        </w:rPr>
        <w:t>st</w:t>
      </w:r>
      <w:r w:rsidRPr="008C454A">
        <w:rPr>
          <w:sz w:val="24"/>
          <w:szCs w:val="24"/>
        </w:rPr>
        <w:t xml:space="preserve"> Chronicles 18:4 &amp; 2</w:t>
      </w:r>
      <w:r w:rsidRPr="008C454A">
        <w:rPr>
          <w:sz w:val="24"/>
          <w:szCs w:val="24"/>
          <w:vertAlign w:val="superscript"/>
        </w:rPr>
        <w:t>nd</w:t>
      </w:r>
      <w:r w:rsidRPr="008C454A">
        <w:rPr>
          <w:sz w:val="24"/>
          <w:szCs w:val="24"/>
        </w:rPr>
        <w:t xml:space="preserve"> Samuel 10:6. The 20,000 Drams of Gold ($25,600,000.00 million) is in Nehemiah 7:71. The 20,000 Footmen is in 1</w:t>
      </w:r>
      <w:r w:rsidRPr="008C454A">
        <w:rPr>
          <w:sz w:val="24"/>
          <w:szCs w:val="24"/>
          <w:vertAlign w:val="superscript"/>
        </w:rPr>
        <w:t>st</w:t>
      </w:r>
      <w:r w:rsidRPr="008C454A">
        <w:rPr>
          <w:sz w:val="24"/>
          <w:szCs w:val="24"/>
        </w:rPr>
        <w:t xml:space="preserve"> Maccabees 9:4. The 20,000 Men of War with Horsemen He chose out of the Country is in 1</w:t>
      </w:r>
      <w:r w:rsidRPr="008C454A">
        <w:rPr>
          <w:sz w:val="24"/>
          <w:szCs w:val="24"/>
          <w:vertAlign w:val="superscript"/>
        </w:rPr>
        <w:t>st</w:t>
      </w:r>
      <w:r w:rsidRPr="008C454A">
        <w:rPr>
          <w:sz w:val="24"/>
          <w:szCs w:val="24"/>
        </w:rPr>
        <w:t xml:space="preserve"> Maccabees 16:4. The 20,000 of all Nations under Him is in 2</w:t>
      </w:r>
      <w:r w:rsidRPr="008C454A">
        <w:rPr>
          <w:sz w:val="24"/>
          <w:szCs w:val="24"/>
          <w:vertAlign w:val="superscript"/>
        </w:rPr>
        <w:t>nd</w:t>
      </w:r>
      <w:r w:rsidRPr="008C454A">
        <w:rPr>
          <w:sz w:val="24"/>
          <w:szCs w:val="24"/>
        </w:rPr>
        <w:t xml:space="preserve"> Maccabees 8:9. The 20,000 were assaulted &amp; killed is in 2</w:t>
      </w:r>
      <w:r w:rsidRPr="008C454A">
        <w:rPr>
          <w:sz w:val="24"/>
          <w:szCs w:val="24"/>
          <w:vertAlign w:val="superscript"/>
        </w:rPr>
        <w:t>nd</w:t>
      </w:r>
      <w:r w:rsidRPr="008C454A">
        <w:rPr>
          <w:sz w:val="24"/>
          <w:szCs w:val="24"/>
        </w:rPr>
        <w:t xml:space="preserve"> Maccabees 10:17. The 20,000 Men slew by David is in 2</w:t>
      </w:r>
      <w:r w:rsidRPr="008C454A">
        <w:rPr>
          <w:sz w:val="24"/>
          <w:szCs w:val="24"/>
          <w:vertAlign w:val="superscript"/>
        </w:rPr>
        <w:t>nd</w:t>
      </w:r>
      <w:r w:rsidRPr="008C454A">
        <w:rPr>
          <w:sz w:val="24"/>
          <w:szCs w:val="24"/>
        </w:rPr>
        <w:t xml:space="preserve"> Samuel 18:7. The 20,000 Measures ($1,600,000.00 million which 40 years is $64,000,000.00 million) of Wheat year by year is in 1</w:t>
      </w:r>
      <w:r w:rsidRPr="008C454A">
        <w:rPr>
          <w:sz w:val="24"/>
          <w:szCs w:val="24"/>
          <w:vertAlign w:val="superscript"/>
        </w:rPr>
        <w:t>st</w:t>
      </w:r>
      <w:r w:rsidRPr="008C454A">
        <w:rPr>
          <w:sz w:val="24"/>
          <w:szCs w:val="24"/>
        </w:rPr>
        <w:t xml:space="preserve"> Kings 5:11 &amp; 2</w:t>
      </w:r>
      <w:r w:rsidRPr="008C454A">
        <w:rPr>
          <w:sz w:val="24"/>
          <w:szCs w:val="24"/>
          <w:vertAlign w:val="superscript"/>
        </w:rPr>
        <w:t>nd</w:t>
      </w:r>
      <w:r w:rsidRPr="008C454A">
        <w:rPr>
          <w:sz w:val="24"/>
          <w:szCs w:val="24"/>
        </w:rPr>
        <w:t xml:space="preserve"> Chronicles 2:10. The 20,000 Measures of Barley, the 20,000 Baths (120,000 gallons) of Wine &amp; the 20,000 Baths (120,000 gallons is $6,000.00) of Oil is in 2</w:t>
      </w:r>
      <w:r w:rsidRPr="008C454A">
        <w:rPr>
          <w:sz w:val="24"/>
          <w:szCs w:val="24"/>
          <w:vertAlign w:val="superscript"/>
        </w:rPr>
        <w:t>nd</w:t>
      </w:r>
      <w:r w:rsidRPr="008C454A">
        <w:rPr>
          <w:sz w:val="24"/>
          <w:szCs w:val="24"/>
        </w:rPr>
        <w:t xml:space="preserve"> Chronicles 2:10. The 20,000 Drams (25,600,000.00 million) of Gold is in Nehemiah 7:72. The 20,000 Chariots of the Father Stephen is in Psalms 68:17. The 20,000 comes against Him with 10,000 is in Luke 14:31.   </w:t>
      </w:r>
    </w:p>
    <w:p w:rsidR="001F59DF" w:rsidRPr="008C454A" w:rsidRDefault="001F59DF" w:rsidP="001F59DF">
      <w:pPr>
        <w:spacing w:line="480" w:lineRule="auto"/>
        <w:jc w:val="center"/>
        <w:rPr>
          <w:b/>
          <w:sz w:val="24"/>
          <w:szCs w:val="24"/>
        </w:rPr>
      </w:pPr>
      <w:r w:rsidRPr="008C454A">
        <w:rPr>
          <w:b/>
          <w:sz w:val="24"/>
          <w:szCs w:val="24"/>
        </w:rPr>
        <w:t xml:space="preserve">THE NUMBER TWENTY THOUSAND &amp; ONE  </w:t>
      </w:r>
    </w:p>
    <w:p w:rsidR="001F59DF" w:rsidRPr="008C454A" w:rsidRDefault="001F59DF" w:rsidP="001F59DF">
      <w:pPr>
        <w:spacing w:line="480" w:lineRule="auto"/>
        <w:jc w:val="both"/>
        <w:rPr>
          <w:sz w:val="24"/>
          <w:szCs w:val="24"/>
        </w:rPr>
      </w:pPr>
      <w:r w:rsidRPr="008C454A">
        <w:rPr>
          <w:sz w:val="24"/>
          <w:szCs w:val="24"/>
        </w:rPr>
        <w:t>The Number 20,001 represents the completion &amp; perfection in the Holy Bible. The 20,001 Men slain is in 2</w:t>
      </w:r>
      <w:r w:rsidRPr="008C454A">
        <w:rPr>
          <w:sz w:val="24"/>
          <w:szCs w:val="24"/>
          <w:vertAlign w:val="superscript"/>
        </w:rPr>
        <w:t>nd</w:t>
      </w:r>
      <w:r w:rsidRPr="008C454A">
        <w:rPr>
          <w:sz w:val="24"/>
          <w:szCs w:val="24"/>
        </w:rPr>
        <w:t xml:space="preserve"> Maccabees 8:30. The 20,001 Men were slain by the good success of His weapons in the two holds is in 2</w:t>
      </w:r>
      <w:r w:rsidRPr="008C454A">
        <w:rPr>
          <w:sz w:val="24"/>
          <w:szCs w:val="24"/>
          <w:vertAlign w:val="superscript"/>
        </w:rPr>
        <w:t>nd</w:t>
      </w:r>
      <w:r w:rsidRPr="008C454A">
        <w:rPr>
          <w:sz w:val="24"/>
          <w:szCs w:val="24"/>
        </w:rPr>
        <w:t xml:space="preserve"> Maccabees 10:23.  </w:t>
      </w:r>
    </w:p>
    <w:p w:rsidR="001F59DF" w:rsidRPr="008C454A" w:rsidRDefault="001F59DF" w:rsidP="001F59DF">
      <w:pPr>
        <w:spacing w:line="480" w:lineRule="auto"/>
        <w:jc w:val="center"/>
        <w:rPr>
          <w:b/>
          <w:sz w:val="24"/>
          <w:szCs w:val="24"/>
        </w:rPr>
      </w:pPr>
      <w:r w:rsidRPr="008C454A">
        <w:rPr>
          <w:b/>
          <w:sz w:val="24"/>
          <w:szCs w:val="24"/>
        </w:rPr>
        <w:t xml:space="preserve">THE NUMBER TWENTY THOUSAND &amp; FIVE HUNDRED </w:t>
      </w:r>
    </w:p>
    <w:p w:rsidR="001F59DF" w:rsidRPr="008C454A" w:rsidRDefault="001F59DF" w:rsidP="001F59DF">
      <w:pPr>
        <w:spacing w:line="480" w:lineRule="auto"/>
        <w:jc w:val="both"/>
        <w:rPr>
          <w:sz w:val="24"/>
          <w:szCs w:val="24"/>
        </w:rPr>
      </w:pPr>
      <w:r w:rsidRPr="008C454A">
        <w:rPr>
          <w:sz w:val="24"/>
          <w:szCs w:val="24"/>
        </w:rPr>
        <w:t>The Number 20,500 represents the completion &amp; perfection in the Holy Bible. The 20,500 Footmen slain is in 2</w:t>
      </w:r>
      <w:r w:rsidRPr="008C454A">
        <w:rPr>
          <w:sz w:val="24"/>
          <w:szCs w:val="24"/>
          <w:vertAlign w:val="superscript"/>
        </w:rPr>
        <w:t>nd</w:t>
      </w:r>
      <w:r w:rsidRPr="008C454A">
        <w:rPr>
          <w:sz w:val="24"/>
          <w:szCs w:val="24"/>
        </w:rPr>
        <w:t xml:space="preserve"> Maccabees 10:31.</w:t>
      </w:r>
    </w:p>
    <w:p w:rsidR="001F59DF" w:rsidRPr="008C454A" w:rsidRDefault="001F59DF" w:rsidP="001F59DF">
      <w:pPr>
        <w:spacing w:line="480" w:lineRule="auto"/>
        <w:jc w:val="center"/>
        <w:rPr>
          <w:sz w:val="24"/>
          <w:szCs w:val="24"/>
        </w:rPr>
      </w:pPr>
      <w:r w:rsidRPr="008C454A">
        <w:rPr>
          <w:b/>
          <w:sz w:val="24"/>
          <w:szCs w:val="24"/>
        </w:rPr>
        <w:t xml:space="preserve">THE NUMBER TWENTY THOUSAND, EIGHT HUNDRED </w:t>
      </w:r>
    </w:p>
    <w:p w:rsidR="001F59DF" w:rsidRPr="008C454A" w:rsidRDefault="001F59DF" w:rsidP="001F59DF">
      <w:pPr>
        <w:spacing w:line="480" w:lineRule="auto"/>
        <w:jc w:val="both"/>
        <w:rPr>
          <w:sz w:val="24"/>
          <w:szCs w:val="24"/>
        </w:rPr>
      </w:pPr>
      <w:r w:rsidRPr="008C454A">
        <w:rPr>
          <w:sz w:val="24"/>
          <w:szCs w:val="24"/>
        </w:rPr>
        <w:t>The Number 20,800 represents the completion &amp; perfection in the Holy Bible. The 20,800 Famous Mighty Men of Valor is in 1</w:t>
      </w:r>
      <w:r w:rsidRPr="008C454A">
        <w:rPr>
          <w:sz w:val="24"/>
          <w:szCs w:val="24"/>
          <w:vertAlign w:val="superscript"/>
        </w:rPr>
        <w:t>st</w:t>
      </w:r>
      <w:r w:rsidRPr="008C454A">
        <w:rPr>
          <w:sz w:val="24"/>
          <w:szCs w:val="24"/>
        </w:rPr>
        <w:t xml:space="preserve"> Chronicles 12:30.  </w:t>
      </w:r>
    </w:p>
    <w:p w:rsidR="001F59DF" w:rsidRPr="008C454A" w:rsidRDefault="001F59DF" w:rsidP="001F59DF">
      <w:pPr>
        <w:spacing w:line="480" w:lineRule="auto"/>
        <w:jc w:val="center"/>
        <w:rPr>
          <w:b/>
          <w:sz w:val="24"/>
          <w:szCs w:val="24"/>
        </w:rPr>
      </w:pPr>
      <w:r w:rsidRPr="008C454A">
        <w:rPr>
          <w:sz w:val="24"/>
          <w:szCs w:val="24"/>
        </w:rPr>
        <w:t xml:space="preserve">        </w:t>
      </w:r>
      <w:r w:rsidRPr="008C454A">
        <w:rPr>
          <w:b/>
          <w:sz w:val="24"/>
          <w:szCs w:val="24"/>
        </w:rPr>
        <w:t xml:space="preserve">THE NUMBER TWENTY TWO THOUSAND     </w:t>
      </w:r>
    </w:p>
    <w:p w:rsidR="001F59DF" w:rsidRPr="008C454A" w:rsidRDefault="001F59DF" w:rsidP="001F59DF">
      <w:pPr>
        <w:spacing w:line="480" w:lineRule="auto"/>
        <w:jc w:val="both"/>
        <w:rPr>
          <w:sz w:val="24"/>
          <w:szCs w:val="24"/>
        </w:rPr>
      </w:pPr>
      <w:r w:rsidRPr="008C454A">
        <w:rPr>
          <w:sz w:val="24"/>
          <w:szCs w:val="24"/>
        </w:rPr>
        <w:t>The Number 22,000 represents the completion &amp; perfection in the Holy Bible. The 22,000 oxen is in 1</w:t>
      </w:r>
      <w:r w:rsidRPr="008C454A">
        <w:rPr>
          <w:sz w:val="24"/>
          <w:szCs w:val="24"/>
          <w:vertAlign w:val="superscript"/>
        </w:rPr>
        <w:t>st</w:t>
      </w:r>
      <w:r w:rsidRPr="008C454A">
        <w:rPr>
          <w:sz w:val="24"/>
          <w:szCs w:val="24"/>
        </w:rPr>
        <w:t xml:space="preserve"> Kings 8:63. The Army of 22,000 is in 2</w:t>
      </w:r>
      <w:r w:rsidRPr="008C454A">
        <w:rPr>
          <w:sz w:val="24"/>
          <w:szCs w:val="24"/>
          <w:vertAlign w:val="superscript"/>
        </w:rPr>
        <w:t>nd</w:t>
      </w:r>
      <w:r w:rsidRPr="008C454A">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8C454A">
        <w:rPr>
          <w:sz w:val="24"/>
          <w:szCs w:val="24"/>
          <w:vertAlign w:val="superscript"/>
        </w:rPr>
        <w:t>nd</w:t>
      </w:r>
      <w:r w:rsidRPr="008C454A">
        <w:rPr>
          <w:sz w:val="24"/>
          <w:szCs w:val="24"/>
        </w:rPr>
        <w:t xml:space="preserve"> Samuel 8:5. The 22,000 Men is in 1</w:t>
      </w:r>
      <w:r w:rsidRPr="008C454A">
        <w:rPr>
          <w:sz w:val="24"/>
          <w:szCs w:val="24"/>
          <w:vertAlign w:val="superscript"/>
        </w:rPr>
        <w:t>st</w:t>
      </w:r>
      <w:r w:rsidRPr="008C454A">
        <w:rPr>
          <w:sz w:val="24"/>
          <w:szCs w:val="24"/>
        </w:rPr>
        <w:t xml:space="preserve"> Chronicles 18:5.      </w:t>
      </w:r>
    </w:p>
    <w:p w:rsidR="001F59DF" w:rsidRPr="008C454A" w:rsidRDefault="001F59DF" w:rsidP="001F59DF">
      <w:pPr>
        <w:spacing w:line="480" w:lineRule="auto"/>
        <w:ind w:left="8640" w:hanging="8640"/>
        <w:jc w:val="center"/>
        <w:rPr>
          <w:b/>
          <w:sz w:val="24"/>
          <w:szCs w:val="24"/>
        </w:rPr>
      </w:pPr>
      <w:r w:rsidRPr="008C454A">
        <w:rPr>
          <w:b/>
          <w:sz w:val="24"/>
          <w:szCs w:val="24"/>
        </w:rPr>
        <w:t>THE NUMBER TWENTY TWO THOUSAND &amp; THIRTY FOUR</w:t>
      </w:r>
    </w:p>
    <w:p w:rsidR="001F59DF" w:rsidRPr="008C454A" w:rsidRDefault="001F59DF" w:rsidP="001F59DF">
      <w:pPr>
        <w:spacing w:line="480" w:lineRule="auto"/>
        <w:jc w:val="both"/>
        <w:rPr>
          <w:sz w:val="24"/>
          <w:szCs w:val="24"/>
        </w:rPr>
      </w:pPr>
      <w:r w:rsidRPr="008C454A">
        <w:rPr>
          <w:sz w:val="24"/>
          <w:szCs w:val="24"/>
        </w:rPr>
        <w:t>The Number 22,034 represents the completion &amp; perfection in the Holy Bible. The 22,034 Mighty Men of Valor is in 1</w:t>
      </w:r>
      <w:r w:rsidRPr="008C454A">
        <w:rPr>
          <w:sz w:val="24"/>
          <w:szCs w:val="24"/>
          <w:vertAlign w:val="superscript"/>
        </w:rPr>
        <w:t>st</w:t>
      </w:r>
      <w:r w:rsidRPr="008C454A">
        <w:rPr>
          <w:sz w:val="24"/>
          <w:szCs w:val="24"/>
        </w:rPr>
        <w:t xml:space="preserve"> Chronicles 7:7.  </w:t>
      </w:r>
    </w:p>
    <w:p w:rsidR="001F59DF" w:rsidRPr="008C454A" w:rsidRDefault="001F59DF" w:rsidP="001F59DF">
      <w:pPr>
        <w:spacing w:line="480" w:lineRule="auto"/>
        <w:jc w:val="center"/>
        <w:rPr>
          <w:b/>
          <w:sz w:val="24"/>
          <w:szCs w:val="24"/>
        </w:rPr>
      </w:pPr>
      <w:r w:rsidRPr="008C454A">
        <w:rPr>
          <w:b/>
          <w:sz w:val="24"/>
          <w:szCs w:val="24"/>
        </w:rPr>
        <w:t xml:space="preserve">THE NUMBER TWENTY TWO THOUSAND &amp; TWO HUNDRED    </w:t>
      </w:r>
    </w:p>
    <w:p w:rsidR="001F59DF" w:rsidRPr="008C454A" w:rsidRDefault="001F59DF" w:rsidP="001F59DF">
      <w:pPr>
        <w:spacing w:line="480" w:lineRule="auto"/>
        <w:jc w:val="both"/>
        <w:rPr>
          <w:sz w:val="24"/>
          <w:szCs w:val="24"/>
        </w:rPr>
      </w:pPr>
      <w:r w:rsidRPr="008C454A">
        <w:rPr>
          <w:sz w:val="24"/>
          <w:szCs w:val="24"/>
        </w:rPr>
        <w:t>The Number 22,200 represents the completion &amp; perfection in the Holy Bible. The 22,200 of the Families of the Simeonites is in Numbers 26:14. The 22,200 Mighty Men of Valor is in 1</w:t>
      </w:r>
      <w:r w:rsidRPr="008C454A">
        <w:rPr>
          <w:sz w:val="24"/>
          <w:szCs w:val="24"/>
          <w:vertAlign w:val="superscript"/>
        </w:rPr>
        <w:t>st</w:t>
      </w:r>
      <w:r w:rsidRPr="008C454A">
        <w:rPr>
          <w:sz w:val="24"/>
          <w:szCs w:val="24"/>
        </w:rPr>
        <w:t xml:space="preserve"> Chronicles 7:9.  </w:t>
      </w:r>
    </w:p>
    <w:p w:rsidR="001F59DF" w:rsidRPr="008C454A" w:rsidRDefault="001F59DF" w:rsidP="001F59DF">
      <w:pPr>
        <w:spacing w:line="480" w:lineRule="auto"/>
        <w:jc w:val="center"/>
        <w:rPr>
          <w:b/>
          <w:sz w:val="24"/>
          <w:szCs w:val="24"/>
        </w:rPr>
      </w:pPr>
      <w:r w:rsidRPr="008C454A">
        <w:rPr>
          <w:b/>
          <w:sz w:val="24"/>
          <w:szCs w:val="24"/>
        </w:rPr>
        <w:t xml:space="preserve">THE NUMBER TWENTY TWO THOUSAND &amp; TWO HUNDRED &amp; SEVENTY THREE   </w:t>
      </w:r>
    </w:p>
    <w:p w:rsidR="001F59DF" w:rsidRPr="008C454A" w:rsidRDefault="001F59DF" w:rsidP="001F59DF">
      <w:pPr>
        <w:spacing w:line="480" w:lineRule="auto"/>
        <w:jc w:val="both"/>
        <w:rPr>
          <w:sz w:val="24"/>
          <w:szCs w:val="24"/>
        </w:rPr>
      </w:pPr>
      <w:r w:rsidRPr="008C454A">
        <w:rPr>
          <w:sz w:val="24"/>
          <w:szCs w:val="24"/>
        </w:rPr>
        <w:t xml:space="preserve">The Number 22,273 represents the completion &amp; perfection in the Holy Bible. The 22,273 is all the Firstborn Males from a month old on up to 19 years old is in Numbers 3:43. </w:t>
      </w:r>
    </w:p>
    <w:p w:rsidR="001F59DF" w:rsidRPr="008C454A" w:rsidRDefault="001F59DF" w:rsidP="001F59DF">
      <w:pPr>
        <w:spacing w:line="480" w:lineRule="auto"/>
        <w:jc w:val="center"/>
        <w:rPr>
          <w:b/>
          <w:sz w:val="24"/>
          <w:szCs w:val="24"/>
        </w:rPr>
      </w:pPr>
      <w:r w:rsidRPr="008C454A">
        <w:rPr>
          <w:b/>
          <w:sz w:val="24"/>
          <w:szCs w:val="24"/>
        </w:rPr>
        <w:t xml:space="preserve">THE NUMBER TWENTY TWO THOUSAND, SIX HUNDRED   </w:t>
      </w:r>
    </w:p>
    <w:p w:rsidR="001F59DF" w:rsidRPr="008C454A" w:rsidRDefault="001F59DF" w:rsidP="001F59DF">
      <w:pPr>
        <w:spacing w:line="480" w:lineRule="auto"/>
        <w:jc w:val="both"/>
        <w:rPr>
          <w:sz w:val="24"/>
          <w:szCs w:val="24"/>
        </w:rPr>
      </w:pPr>
      <w:r w:rsidRPr="008C454A">
        <w:rPr>
          <w:sz w:val="24"/>
          <w:szCs w:val="24"/>
        </w:rPr>
        <w:t>The Number 22,600 represents the completion &amp; perfection in the Holy Bible. The 22,600 Valiant Men is in 1</w:t>
      </w:r>
      <w:r w:rsidRPr="008C454A">
        <w:rPr>
          <w:sz w:val="24"/>
          <w:szCs w:val="24"/>
          <w:vertAlign w:val="superscript"/>
        </w:rPr>
        <w:t>st</w:t>
      </w:r>
      <w:r w:rsidRPr="008C454A">
        <w:rPr>
          <w:sz w:val="24"/>
          <w:szCs w:val="24"/>
        </w:rPr>
        <w:t xml:space="preserve"> Chronicles 7:2.  </w:t>
      </w:r>
    </w:p>
    <w:p w:rsidR="001F59DF" w:rsidRPr="008C454A" w:rsidRDefault="001F59DF" w:rsidP="001F59DF">
      <w:pPr>
        <w:spacing w:line="480" w:lineRule="auto"/>
        <w:jc w:val="center"/>
        <w:rPr>
          <w:b/>
          <w:sz w:val="24"/>
          <w:szCs w:val="24"/>
        </w:rPr>
      </w:pPr>
      <w:r w:rsidRPr="008C454A">
        <w:rPr>
          <w:b/>
          <w:sz w:val="24"/>
          <w:szCs w:val="24"/>
        </w:rPr>
        <w:t xml:space="preserve">THE NUMBER TWENTY THREE THOUSAND   </w:t>
      </w:r>
    </w:p>
    <w:p w:rsidR="001F59DF" w:rsidRPr="008C454A" w:rsidRDefault="001F59DF" w:rsidP="001F59DF">
      <w:pPr>
        <w:spacing w:line="480" w:lineRule="auto"/>
        <w:jc w:val="both"/>
        <w:rPr>
          <w:sz w:val="24"/>
          <w:szCs w:val="24"/>
        </w:rPr>
      </w:pPr>
      <w:r w:rsidRPr="008C454A">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8C454A">
        <w:rPr>
          <w:sz w:val="24"/>
          <w:szCs w:val="24"/>
          <w:vertAlign w:val="superscript"/>
        </w:rPr>
        <w:t>st</w:t>
      </w:r>
      <w:r w:rsidRPr="008C454A">
        <w:rPr>
          <w:sz w:val="24"/>
          <w:szCs w:val="24"/>
        </w:rPr>
        <w:t xml:space="preserve"> Corinthians 10:8. The 10,000 Words in an Unknown Language is in 1</w:t>
      </w:r>
      <w:r w:rsidRPr="008C454A">
        <w:rPr>
          <w:sz w:val="24"/>
          <w:szCs w:val="24"/>
          <w:vertAlign w:val="superscript"/>
        </w:rPr>
        <w:t>st</w:t>
      </w:r>
      <w:r w:rsidRPr="008C454A">
        <w:rPr>
          <w:sz w:val="24"/>
          <w:szCs w:val="24"/>
        </w:rPr>
        <w:t xml:space="preserve"> Corinthians 14:19. </w:t>
      </w:r>
    </w:p>
    <w:p w:rsidR="001F59DF" w:rsidRPr="008C454A" w:rsidRDefault="001F59DF" w:rsidP="001F59DF">
      <w:pPr>
        <w:spacing w:line="480" w:lineRule="auto"/>
        <w:jc w:val="center"/>
        <w:rPr>
          <w:b/>
          <w:sz w:val="24"/>
          <w:szCs w:val="24"/>
        </w:rPr>
      </w:pPr>
      <w:r w:rsidRPr="008C454A">
        <w:rPr>
          <w:b/>
          <w:sz w:val="24"/>
          <w:szCs w:val="24"/>
        </w:rPr>
        <w:t xml:space="preserve">THE NUMBER TWENTY FOUR THOUSAND   </w:t>
      </w:r>
    </w:p>
    <w:p w:rsidR="001F59DF" w:rsidRPr="008C454A" w:rsidRDefault="001F59DF" w:rsidP="001F59DF">
      <w:pPr>
        <w:spacing w:line="480" w:lineRule="auto"/>
        <w:jc w:val="both"/>
        <w:rPr>
          <w:sz w:val="24"/>
          <w:szCs w:val="24"/>
        </w:rPr>
      </w:pPr>
      <w:r w:rsidRPr="008C454A">
        <w:rPr>
          <w:sz w:val="24"/>
          <w:szCs w:val="24"/>
        </w:rPr>
        <w:t>The Number 24,000 represents the completion &amp; perfection in the Holy Bible. The 24,000 in Rest is in Numbers 10:36. The 24,000 plagued &amp; died is in Numbers 25:9. The 24,000 for the Work for the Father Stephen’s House is in 1</w:t>
      </w:r>
      <w:r w:rsidRPr="008C454A">
        <w:rPr>
          <w:sz w:val="24"/>
          <w:szCs w:val="24"/>
          <w:vertAlign w:val="superscript"/>
        </w:rPr>
        <w:t>st</w:t>
      </w:r>
      <w:r w:rsidRPr="008C454A">
        <w:rPr>
          <w:sz w:val="24"/>
          <w:szCs w:val="24"/>
        </w:rPr>
        <w:t xml:space="preserve"> Chronicles 23:4. The 24,000 (288,000 for each year) for every course is in 1</w:t>
      </w:r>
      <w:r w:rsidRPr="008C454A">
        <w:rPr>
          <w:sz w:val="24"/>
          <w:szCs w:val="24"/>
          <w:vertAlign w:val="superscript"/>
        </w:rPr>
        <w:t>st</w:t>
      </w:r>
      <w:r w:rsidRPr="008C454A">
        <w:rPr>
          <w:sz w:val="24"/>
          <w:szCs w:val="24"/>
        </w:rPr>
        <w:t xml:space="preserve"> Chronicles 27:1, 2, 4, 5, 7, 8, 9, 10, 11, 12, 13, 14, 15. </w:t>
      </w:r>
    </w:p>
    <w:p w:rsidR="001F59DF" w:rsidRPr="008C454A" w:rsidRDefault="001F59DF" w:rsidP="001F59DF">
      <w:pPr>
        <w:spacing w:line="480" w:lineRule="auto"/>
        <w:jc w:val="center"/>
        <w:rPr>
          <w:b/>
          <w:sz w:val="24"/>
          <w:szCs w:val="24"/>
        </w:rPr>
      </w:pPr>
      <w:r w:rsidRPr="008C454A">
        <w:rPr>
          <w:b/>
          <w:sz w:val="24"/>
          <w:szCs w:val="24"/>
        </w:rPr>
        <w:t xml:space="preserve">THE NUMBER TWENTY FIVE THOUSAND  </w:t>
      </w:r>
    </w:p>
    <w:p w:rsidR="001F59DF" w:rsidRPr="008C454A" w:rsidRDefault="001F59DF" w:rsidP="001F59DF">
      <w:pPr>
        <w:spacing w:line="480" w:lineRule="auto"/>
        <w:jc w:val="both"/>
        <w:rPr>
          <w:sz w:val="24"/>
          <w:szCs w:val="24"/>
        </w:rPr>
      </w:pPr>
      <w:r w:rsidRPr="008C454A">
        <w:rPr>
          <w:sz w:val="24"/>
          <w:szCs w:val="24"/>
        </w:rPr>
        <w:t>The Number 25,000 represents the completion &amp; perfection in the Holy Bible. The 25,000 Men slain by the Authority of the Almighty Father Stephen is in 2</w:t>
      </w:r>
      <w:r w:rsidRPr="008C454A">
        <w:rPr>
          <w:sz w:val="24"/>
          <w:szCs w:val="24"/>
          <w:vertAlign w:val="superscript"/>
        </w:rPr>
        <w:t>nd</w:t>
      </w:r>
      <w:r w:rsidRPr="008C454A">
        <w:rPr>
          <w:sz w:val="24"/>
          <w:szCs w:val="24"/>
        </w:rPr>
        <w:t xml:space="preserve"> Maccabees 12:26, 28. The 25,000 Men of Valor that drew sword is in Judges 20:46. The 25,000 Reeds (21,875 feet which is 4.5 miles) of the Land is in Ezekiel 45:1, 5, 6; 48:8, 9, 10, 13, 15, 20, 21. </w:t>
      </w:r>
    </w:p>
    <w:p w:rsidR="001F59DF" w:rsidRPr="008C454A" w:rsidRDefault="001F59DF" w:rsidP="001F59DF">
      <w:pPr>
        <w:spacing w:line="480" w:lineRule="auto"/>
        <w:ind w:left="8640" w:hanging="8640"/>
        <w:jc w:val="center"/>
        <w:rPr>
          <w:b/>
          <w:sz w:val="24"/>
          <w:szCs w:val="24"/>
        </w:rPr>
      </w:pPr>
      <w:r w:rsidRPr="008C454A">
        <w:rPr>
          <w:b/>
          <w:sz w:val="24"/>
          <w:szCs w:val="24"/>
        </w:rPr>
        <w:t>THE NUMBER TWENTY FIVE THOUSAND &amp; ONE HUNDRED</w:t>
      </w:r>
    </w:p>
    <w:p w:rsidR="001F59DF" w:rsidRPr="008C454A" w:rsidRDefault="001F59DF" w:rsidP="001F59DF">
      <w:pPr>
        <w:spacing w:line="480" w:lineRule="auto"/>
        <w:jc w:val="both"/>
        <w:rPr>
          <w:sz w:val="24"/>
          <w:szCs w:val="24"/>
        </w:rPr>
      </w:pPr>
      <w:r w:rsidRPr="008C454A">
        <w:rPr>
          <w:sz w:val="24"/>
          <w:szCs w:val="24"/>
        </w:rPr>
        <w:t xml:space="preserve">The Number 25,100 represents the completion &amp; perfection in the Holy Bible. The 25,100 Men were destroyed is in Judges 20:35. </w:t>
      </w:r>
    </w:p>
    <w:p w:rsidR="001F59DF" w:rsidRPr="008C454A" w:rsidRDefault="001F59DF" w:rsidP="001F59DF">
      <w:pPr>
        <w:spacing w:line="480" w:lineRule="auto"/>
        <w:ind w:left="8640" w:hanging="8640"/>
        <w:jc w:val="center"/>
        <w:rPr>
          <w:b/>
          <w:sz w:val="24"/>
          <w:szCs w:val="24"/>
        </w:rPr>
      </w:pPr>
      <w:r w:rsidRPr="008C454A">
        <w:rPr>
          <w:b/>
          <w:sz w:val="24"/>
          <w:szCs w:val="24"/>
        </w:rPr>
        <w:t>THE NUMBER TWENTY SIX THOUSAND</w:t>
      </w:r>
    </w:p>
    <w:p w:rsidR="001F59DF" w:rsidRPr="008C454A" w:rsidRDefault="001F59DF" w:rsidP="001F59DF">
      <w:pPr>
        <w:spacing w:line="480" w:lineRule="auto"/>
        <w:jc w:val="both"/>
        <w:rPr>
          <w:sz w:val="24"/>
          <w:szCs w:val="24"/>
        </w:rPr>
      </w:pPr>
      <w:r w:rsidRPr="008C454A">
        <w:rPr>
          <w:sz w:val="24"/>
          <w:szCs w:val="24"/>
        </w:rPr>
        <w:t>The Number 26,000 represents the completion &amp; perfection in the Holy Bible. The 26,000 Men that drew sword is in Judges 20:15. The 26,000 Men were apt to the War &amp; the Battle is in 1</w:t>
      </w:r>
      <w:r w:rsidRPr="008C454A">
        <w:rPr>
          <w:sz w:val="24"/>
          <w:szCs w:val="24"/>
          <w:vertAlign w:val="superscript"/>
        </w:rPr>
        <w:t>st</w:t>
      </w:r>
      <w:r w:rsidRPr="008C454A">
        <w:rPr>
          <w:sz w:val="24"/>
          <w:szCs w:val="24"/>
        </w:rPr>
        <w:t xml:space="preserve"> Chronicles 7:40.  </w:t>
      </w:r>
    </w:p>
    <w:p w:rsidR="001F59DF" w:rsidRPr="008C454A" w:rsidRDefault="001F59DF" w:rsidP="001F59DF">
      <w:pPr>
        <w:spacing w:line="480" w:lineRule="auto"/>
        <w:ind w:left="8640" w:hanging="8640"/>
        <w:jc w:val="center"/>
        <w:rPr>
          <w:b/>
          <w:sz w:val="24"/>
          <w:szCs w:val="24"/>
        </w:rPr>
      </w:pPr>
      <w:r w:rsidRPr="008C454A">
        <w:rPr>
          <w:b/>
          <w:sz w:val="24"/>
          <w:szCs w:val="24"/>
        </w:rPr>
        <w:t>THE NUMBER TWENTY SEVEN THOUSAND</w:t>
      </w:r>
    </w:p>
    <w:p w:rsidR="001F59DF" w:rsidRPr="008C454A" w:rsidRDefault="001F59DF" w:rsidP="001F59DF">
      <w:pPr>
        <w:spacing w:line="480" w:lineRule="auto"/>
        <w:jc w:val="both"/>
        <w:rPr>
          <w:sz w:val="24"/>
          <w:szCs w:val="24"/>
        </w:rPr>
      </w:pPr>
      <w:r w:rsidRPr="008C454A">
        <w:rPr>
          <w:sz w:val="24"/>
          <w:szCs w:val="24"/>
        </w:rPr>
        <w:t>The Number 27,000 represents the completion &amp; perfection in the Holy Bible. The 27,000 Men fell by the wall is in 1</w:t>
      </w:r>
      <w:r w:rsidRPr="008C454A">
        <w:rPr>
          <w:sz w:val="24"/>
          <w:szCs w:val="24"/>
          <w:vertAlign w:val="superscript"/>
        </w:rPr>
        <w:t>st</w:t>
      </w:r>
      <w:r w:rsidRPr="008C454A">
        <w:rPr>
          <w:sz w:val="24"/>
          <w:szCs w:val="24"/>
        </w:rPr>
        <w:t xml:space="preserve"> Kings 20:30. </w:t>
      </w:r>
    </w:p>
    <w:p w:rsidR="001F59DF" w:rsidRPr="008C454A" w:rsidRDefault="001F59DF" w:rsidP="001F59DF">
      <w:pPr>
        <w:spacing w:line="480" w:lineRule="auto"/>
        <w:jc w:val="center"/>
        <w:rPr>
          <w:sz w:val="24"/>
          <w:szCs w:val="24"/>
        </w:rPr>
      </w:pPr>
      <w:r w:rsidRPr="008C454A">
        <w:rPr>
          <w:b/>
          <w:sz w:val="24"/>
          <w:szCs w:val="24"/>
        </w:rPr>
        <w:t xml:space="preserve">THE NUMBER TWENTY EIGHT THOUSAND, SIX HUNDRED </w:t>
      </w:r>
    </w:p>
    <w:p w:rsidR="001F59DF" w:rsidRPr="008C454A" w:rsidRDefault="001F59DF" w:rsidP="001F59DF">
      <w:pPr>
        <w:spacing w:line="480" w:lineRule="auto"/>
        <w:jc w:val="both"/>
        <w:rPr>
          <w:sz w:val="24"/>
          <w:szCs w:val="24"/>
        </w:rPr>
      </w:pPr>
      <w:r w:rsidRPr="008C454A">
        <w:rPr>
          <w:sz w:val="24"/>
          <w:szCs w:val="24"/>
        </w:rPr>
        <w:t>The Number 28,600 represents the completion &amp; perfection in the Holy Bible. The 28,600 expert in warfare is in 1</w:t>
      </w:r>
      <w:r w:rsidRPr="008C454A">
        <w:rPr>
          <w:sz w:val="24"/>
          <w:szCs w:val="24"/>
          <w:vertAlign w:val="superscript"/>
        </w:rPr>
        <w:t>st</w:t>
      </w:r>
      <w:r w:rsidRPr="008C454A">
        <w:rPr>
          <w:sz w:val="24"/>
          <w:szCs w:val="24"/>
        </w:rPr>
        <w:t xml:space="preserve"> Chronicles 12:35.</w:t>
      </w:r>
    </w:p>
    <w:p w:rsidR="001F59DF" w:rsidRPr="008C454A" w:rsidRDefault="001F59DF" w:rsidP="001F59DF">
      <w:pPr>
        <w:spacing w:line="480" w:lineRule="auto"/>
        <w:jc w:val="center"/>
        <w:rPr>
          <w:b/>
          <w:sz w:val="24"/>
          <w:szCs w:val="24"/>
        </w:rPr>
      </w:pPr>
      <w:r w:rsidRPr="008C454A">
        <w:rPr>
          <w:b/>
          <w:sz w:val="24"/>
          <w:szCs w:val="24"/>
        </w:rPr>
        <w:t xml:space="preserve">THE NUMBER TWENTY NINE THOUSAND, NINE HUNDRED &amp; NINETY NINE  </w:t>
      </w:r>
    </w:p>
    <w:p w:rsidR="001F59DF" w:rsidRPr="008C454A" w:rsidRDefault="001F59DF" w:rsidP="001F59DF">
      <w:pPr>
        <w:spacing w:line="480" w:lineRule="auto"/>
        <w:jc w:val="both"/>
        <w:rPr>
          <w:sz w:val="24"/>
          <w:szCs w:val="24"/>
        </w:rPr>
      </w:pPr>
      <w:r w:rsidRPr="008C454A">
        <w:rPr>
          <w:sz w:val="24"/>
          <w:szCs w:val="24"/>
        </w:rPr>
        <w:t>The Number 29,999 represents the completion &amp; perfection in the Holy Bible. The 29,999 Men slain is in 2</w:t>
      </w:r>
      <w:r w:rsidRPr="008C454A">
        <w:rPr>
          <w:sz w:val="24"/>
          <w:szCs w:val="24"/>
          <w:vertAlign w:val="superscript"/>
        </w:rPr>
        <w:t>nd</w:t>
      </w:r>
      <w:r w:rsidRPr="008C454A">
        <w:rPr>
          <w:sz w:val="24"/>
          <w:szCs w:val="24"/>
        </w:rPr>
        <w:t xml:space="preserve"> Maccabees 12:23.  </w:t>
      </w:r>
    </w:p>
    <w:p w:rsidR="001F59DF" w:rsidRPr="008C454A" w:rsidRDefault="001F59DF" w:rsidP="001F59DF">
      <w:pPr>
        <w:spacing w:line="480" w:lineRule="auto"/>
        <w:ind w:left="8640" w:hanging="8640"/>
        <w:jc w:val="center"/>
        <w:rPr>
          <w:b/>
          <w:sz w:val="24"/>
          <w:szCs w:val="24"/>
        </w:rPr>
      </w:pPr>
      <w:r w:rsidRPr="008C454A">
        <w:rPr>
          <w:b/>
          <w:sz w:val="24"/>
          <w:szCs w:val="24"/>
        </w:rPr>
        <w:t>THE NUMBER THIRTY THOUSAND</w:t>
      </w:r>
    </w:p>
    <w:p w:rsidR="001F59DF" w:rsidRPr="008C454A" w:rsidRDefault="001F59DF" w:rsidP="001F59DF">
      <w:pPr>
        <w:spacing w:line="480" w:lineRule="auto"/>
        <w:jc w:val="both"/>
        <w:rPr>
          <w:sz w:val="24"/>
          <w:szCs w:val="24"/>
        </w:rPr>
      </w:pPr>
      <w:r w:rsidRPr="008C454A">
        <w:rPr>
          <w:sz w:val="24"/>
          <w:szCs w:val="24"/>
        </w:rPr>
        <w:t>The Number 30,000 represents the completion &amp; perfection in the Holy Bible. The 30,000 Men is in 1</w:t>
      </w:r>
      <w:r w:rsidRPr="008C454A">
        <w:rPr>
          <w:sz w:val="24"/>
          <w:szCs w:val="24"/>
          <w:vertAlign w:val="superscript"/>
        </w:rPr>
        <w:t>st</w:t>
      </w:r>
      <w:r w:rsidRPr="008C454A">
        <w:rPr>
          <w:sz w:val="24"/>
          <w:szCs w:val="24"/>
        </w:rPr>
        <w:t xml:space="preserve"> Samuel 11:8. The 30,000 Lambs &amp; Kids is in 1</w:t>
      </w:r>
      <w:r w:rsidRPr="008C454A">
        <w:rPr>
          <w:sz w:val="24"/>
          <w:szCs w:val="24"/>
          <w:vertAlign w:val="superscript"/>
        </w:rPr>
        <w:t>st</w:t>
      </w:r>
      <w:r w:rsidRPr="008C454A">
        <w:rPr>
          <w:sz w:val="24"/>
          <w:szCs w:val="24"/>
        </w:rPr>
        <w:t xml:space="preserve"> Esdras 1:7. The 30,000 were Enrolled into the King’s Forces is in 1</w:t>
      </w:r>
      <w:r w:rsidRPr="008C454A">
        <w:rPr>
          <w:sz w:val="24"/>
          <w:szCs w:val="24"/>
          <w:vertAlign w:val="superscript"/>
        </w:rPr>
        <w:t>st</w:t>
      </w:r>
      <w:r w:rsidRPr="008C454A">
        <w:rPr>
          <w:sz w:val="24"/>
          <w:szCs w:val="24"/>
        </w:rPr>
        <w:t xml:space="preserve"> Maccabees 10:36. The 30,000 Mighty Men of Valor is in Joshua 8:3. The 30,000 Footmen fell by a great slaughter is in 1</w:t>
      </w:r>
      <w:r w:rsidRPr="008C454A">
        <w:rPr>
          <w:sz w:val="24"/>
          <w:szCs w:val="24"/>
          <w:vertAlign w:val="superscript"/>
        </w:rPr>
        <w:t>st</w:t>
      </w:r>
      <w:r w:rsidRPr="008C454A">
        <w:rPr>
          <w:sz w:val="24"/>
          <w:szCs w:val="24"/>
        </w:rPr>
        <w:t xml:space="preserve"> Samuel 4:10. The 30,000 Chariots to Fight is in 1</w:t>
      </w:r>
      <w:r w:rsidRPr="008C454A">
        <w:rPr>
          <w:sz w:val="24"/>
          <w:szCs w:val="24"/>
          <w:vertAlign w:val="superscript"/>
        </w:rPr>
        <w:t>st</w:t>
      </w:r>
      <w:r w:rsidRPr="008C454A">
        <w:rPr>
          <w:sz w:val="24"/>
          <w:szCs w:val="24"/>
        </w:rPr>
        <w:t xml:space="preserve"> Samuel 13:5. The 30,000 Chosen Men is in 2</w:t>
      </w:r>
      <w:r w:rsidRPr="008C454A">
        <w:rPr>
          <w:sz w:val="24"/>
          <w:szCs w:val="24"/>
          <w:vertAlign w:val="superscript"/>
        </w:rPr>
        <w:t>nd</w:t>
      </w:r>
      <w:r w:rsidRPr="008C454A">
        <w:rPr>
          <w:sz w:val="24"/>
          <w:szCs w:val="24"/>
        </w:rPr>
        <w:t xml:space="preserve"> Samuel 6:1. The 30,000 Levy is in 1</w:t>
      </w:r>
      <w:r w:rsidRPr="008C454A">
        <w:rPr>
          <w:sz w:val="24"/>
          <w:szCs w:val="24"/>
          <w:vertAlign w:val="superscript"/>
        </w:rPr>
        <w:t>st</w:t>
      </w:r>
      <w:r w:rsidRPr="008C454A">
        <w:rPr>
          <w:sz w:val="24"/>
          <w:szCs w:val="24"/>
        </w:rPr>
        <w:t xml:space="preserve"> Kings 5:13. The 30,000 present is in 2</w:t>
      </w:r>
      <w:r w:rsidRPr="008C454A">
        <w:rPr>
          <w:sz w:val="24"/>
          <w:szCs w:val="24"/>
          <w:vertAlign w:val="superscript"/>
        </w:rPr>
        <w:t>nd</w:t>
      </w:r>
      <w:r w:rsidRPr="008C454A">
        <w:rPr>
          <w:sz w:val="24"/>
          <w:szCs w:val="24"/>
        </w:rPr>
        <w:t xml:space="preserve"> Chronicles 35:7.    </w:t>
      </w:r>
    </w:p>
    <w:p w:rsidR="001F59DF" w:rsidRPr="008C454A" w:rsidRDefault="001F59DF" w:rsidP="001F59DF">
      <w:pPr>
        <w:spacing w:line="480" w:lineRule="auto"/>
        <w:jc w:val="center"/>
        <w:rPr>
          <w:b/>
          <w:sz w:val="24"/>
          <w:szCs w:val="24"/>
        </w:rPr>
      </w:pPr>
      <w:r w:rsidRPr="008C454A">
        <w:rPr>
          <w:b/>
          <w:sz w:val="24"/>
          <w:szCs w:val="24"/>
        </w:rPr>
        <w:t>THE NUMBER THIRTY THOUSAND-FIVE HUNDRED</w:t>
      </w:r>
    </w:p>
    <w:p w:rsidR="001F59DF" w:rsidRPr="008C454A" w:rsidRDefault="001F59DF" w:rsidP="001F59DF">
      <w:pPr>
        <w:spacing w:line="480" w:lineRule="auto"/>
        <w:jc w:val="both"/>
        <w:rPr>
          <w:sz w:val="24"/>
          <w:szCs w:val="24"/>
        </w:rPr>
      </w:pPr>
      <w:r w:rsidRPr="008C454A">
        <w:rPr>
          <w:sz w:val="24"/>
          <w:szCs w:val="24"/>
        </w:rPr>
        <w:t xml:space="preserve">The Number 30,500 represents the completion &amp; perfection in the Holy Bible. The 30,500 Asses is in Numbers 31:39. The 30,500 asses is in Numbers 31:39, 45. </w:t>
      </w:r>
    </w:p>
    <w:p w:rsidR="001F59DF" w:rsidRPr="008C454A" w:rsidRDefault="001F59DF" w:rsidP="001F59DF">
      <w:pPr>
        <w:spacing w:line="480" w:lineRule="auto"/>
        <w:jc w:val="center"/>
        <w:rPr>
          <w:b/>
          <w:sz w:val="24"/>
          <w:szCs w:val="24"/>
        </w:rPr>
      </w:pPr>
      <w:r w:rsidRPr="008C454A">
        <w:rPr>
          <w:b/>
          <w:sz w:val="24"/>
          <w:szCs w:val="24"/>
        </w:rPr>
        <w:t xml:space="preserve">THE NUMBER THIRTY TWO THOUSAND  </w:t>
      </w:r>
    </w:p>
    <w:p w:rsidR="001F59DF" w:rsidRPr="008C454A" w:rsidRDefault="001F59DF" w:rsidP="001F59DF">
      <w:pPr>
        <w:spacing w:line="480" w:lineRule="auto"/>
        <w:jc w:val="both"/>
        <w:rPr>
          <w:sz w:val="24"/>
          <w:szCs w:val="24"/>
        </w:rPr>
      </w:pPr>
      <w:r w:rsidRPr="008C454A">
        <w:rPr>
          <w:sz w:val="24"/>
          <w:szCs w:val="24"/>
        </w:rPr>
        <w:t xml:space="preserve">The Number 32,000 represents the completion &amp; perfection in the Holy Bible. The 32,000 Virgins is in Numbers 31:35. </w:t>
      </w:r>
    </w:p>
    <w:p w:rsidR="001F59DF" w:rsidRPr="008C454A" w:rsidRDefault="001F59DF" w:rsidP="001F59DF">
      <w:pPr>
        <w:spacing w:line="480" w:lineRule="auto"/>
        <w:jc w:val="center"/>
        <w:rPr>
          <w:b/>
          <w:sz w:val="24"/>
          <w:szCs w:val="24"/>
        </w:rPr>
      </w:pPr>
      <w:r w:rsidRPr="008C454A">
        <w:rPr>
          <w:b/>
          <w:sz w:val="24"/>
          <w:szCs w:val="24"/>
        </w:rPr>
        <w:t>THE NUMBER THIRTY TWO THOUSAND-TWO HUNDRED</w:t>
      </w:r>
    </w:p>
    <w:p w:rsidR="001F59DF" w:rsidRPr="008C454A" w:rsidRDefault="001F59DF" w:rsidP="001F59DF">
      <w:pPr>
        <w:spacing w:line="480" w:lineRule="auto"/>
        <w:jc w:val="both"/>
        <w:rPr>
          <w:b/>
          <w:sz w:val="24"/>
          <w:szCs w:val="24"/>
        </w:rPr>
      </w:pPr>
      <w:r w:rsidRPr="008C454A">
        <w:rPr>
          <w:sz w:val="24"/>
          <w:szCs w:val="24"/>
        </w:rPr>
        <w:t>The Number 32,200 represents the completion &amp; perfection in the Holy Bible. The 32,200 of the Tribe of Manasseh is in Numbers 1:35. The Host is 32,200 is in Numbers 2:21.</w:t>
      </w:r>
      <w:r w:rsidRPr="008C454A">
        <w:rPr>
          <w:b/>
          <w:sz w:val="24"/>
          <w:szCs w:val="24"/>
        </w:rPr>
        <w:t xml:space="preserve"> </w:t>
      </w:r>
    </w:p>
    <w:p w:rsidR="001F59DF" w:rsidRPr="008C454A" w:rsidRDefault="001F59DF" w:rsidP="001F59DF">
      <w:pPr>
        <w:spacing w:line="480" w:lineRule="auto"/>
        <w:jc w:val="center"/>
        <w:rPr>
          <w:b/>
          <w:sz w:val="24"/>
          <w:szCs w:val="24"/>
        </w:rPr>
      </w:pPr>
      <w:r w:rsidRPr="008C454A">
        <w:rPr>
          <w:b/>
          <w:sz w:val="24"/>
          <w:szCs w:val="24"/>
        </w:rPr>
        <w:t xml:space="preserve">THE NUMBER THIRTY TWO THOUSAND &amp; FIVE HUNDRED    </w:t>
      </w:r>
    </w:p>
    <w:p w:rsidR="001F59DF" w:rsidRPr="008C454A" w:rsidRDefault="001F59DF" w:rsidP="001F59DF">
      <w:pPr>
        <w:spacing w:line="480" w:lineRule="auto"/>
        <w:jc w:val="both"/>
        <w:rPr>
          <w:sz w:val="24"/>
          <w:szCs w:val="24"/>
        </w:rPr>
      </w:pPr>
      <w:r w:rsidRPr="008C454A">
        <w:rPr>
          <w:sz w:val="24"/>
          <w:szCs w:val="24"/>
        </w:rPr>
        <w:t xml:space="preserve">The Number 32,500 represents the completion &amp; perfection in the Holy Bible. The 32,500 of the Families of Ephraim is in Numbers 26:37. </w:t>
      </w:r>
    </w:p>
    <w:p w:rsidR="001F59DF" w:rsidRPr="008C454A" w:rsidRDefault="001F59DF" w:rsidP="001F59DF">
      <w:pPr>
        <w:spacing w:line="480" w:lineRule="auto"/>
        <w:jc w:val="center"/>
        <w:rPr>
          <w:sz w:val="24"/>
          <w:szCs w:val="24"/>
        </w:rPr>
      </w:pPr>
      <w:r w:rsidRPr="008C454A">
        <w:rPr>
          <w:b/>
          <w:sz w:val="24"/>
          <w:szCs w:val="24"/>
        </w:rPr>
        <w:t>THE NUMBER THIRTY FIVE THOUSAND</w:t>
      </w:r>
    </w:p>
    <w:p w:rsidR="001F59DF" w:rsidRPr="008C454A" w:rsidRDefault="001F59DF" w:rsidP="001F59DF">
      <w:pPr>
        <w:spacing w:line="480" w:lineRule="auto"/>
        <w:jc w:val="both"/>
        <w:rPr>
          <w:b/>
          <w:sz w:val="24"/>
          <w:szCs w:val="24"/>
        </w:rPr>
      </w:pPr>
      <w:r w:rsidRPr="008C454A">
        <w:rPr>
          <w:sz w:val="24"/>
          <w:szCs w:val="24"/>
        </w:rPr>
        <w:t>The Number 35,000 represents the completion &amp; perfection in the Holy Bible. The 35,000 Men slain by their Prayers to the Father Stephen in their Hearts is in 2</w:t>
      </w:r>
      <w:r w:rsidRPr="008C454A">
        <w:rPr>
          <w:sz w:val="24"/>
          <w:szCs w:val="24"/>
          <w:vertAlign w:val="superscript"/>
        </w:rPr>
        <w:t>nd</w:t>
      </w:r>
      <w:r w:rsidRPr="008C454A">
        <w:rPr>
          <w:sz w:val="24"/>
          <w:szCs w:val="24"/>
        </w:rPr>
        <w:t xml:space="preserve"> Maccabees 15:27.</w:t>
      </w:r>
    </w:p>
    <w:p w:rsidR="001F59DF" w:rsidRPr="008C454A" w:rsidRDefault="001F59DF" w:rsidP="001F59DF">
      <w:pPr>
        <w:spacing w:line="480" w:lineRule="auto"/>
        <w:jc w:val="center"/>
        <w:rPr>
          <w:b/>
          <w:sz w:val="24"/>
          <w:szCs w:val="24"/>
        </w:rPr>
      </w:pPr>
      <w:r w:rsidRPr="008C454A">
        <w:rPr>
          <w:b/>
          <w:sz w:val="24"/>
          <w:szCs w:val="24"/>
        </w:rPr>
        <w:t>THE NUMBER THIRTY FIVE THOUSAND-FOUR HUNDRED</w:t>
      </w:r>
    </w:p>
    <w:p w:rsidR="001F59DF" w:rsidRPr="008C454A" w:rsidRDefault="001F59DF" w:rsidP="001F59DF">
      <w:pPr>
        <w:spacing w:line="480" w:lineRule="auto"/>
        <w:jc w:val="both"/>
        <w:rPr>
          <w:b/>
          <w:sz w:val="24"/>
          <w:szCs w:val="24"/>
        </w:rPr>
      </w:pPr>
      <w:r w:rsidRPr="008C454A">
        <w:rPr>
          <w:sz w:val="24"/>
          <w:szCs w:val="24"/>
        </w:rPr>
        <w:t>The Number 35,400 represents the completion &amp; perfection in the Holy Bible. The 35,400 of the Tribe of Benjamin is in Numbers 1:37. The Host is 35,400 is in Numbers 2:23.</w:t>
      </w:r>
      <w:r w:rsidRPr="008C454A">
        <w:rPr>
          <w:b/>
          <w:sz w:val="24"/>
          <w:szCs w:val="24"/>
        </w:rPr>
        <w:t xml:space="preserve"> </w:t>
      </w:r>
    </w:p>
    <w:p w:rsidR="001F59DF" w:rsidRPr="008C454A" w:rsidRDefault="001F59DF" w:rsidP="001F59DF">
      <w:pPr>
        <w:spacing w:line="480" w:lineRule="auto"/>
        <w:jc w:val="center"/>
        <w:rPr>
          <w:b/>
          <w:sz w:val="24"/>
          <w:szCs w:val="24"/>
        </w:rPr>
      </w:pPr>
      <w:r w:rsidRPr="008C454A">
        <w:rPr>
          <w:b/>
          <w:sz w:val="24"/>
          <w:szCs w:val="24"/>
        </w:rPr>
        <w:t xml:space="preserve">THE NUMBER THIRTY SIX THOUSAND  </w:t>
      </w:r>
    </w:p>
    <w:p w:rsidR="001F59DF" w:rsidRPr="008C454A" w:rsidRDefault="001F59DF" w:rsidP="001F59DF">
      <w:pPr>
        <w:spacing w:line="480" w:lineRule="auto"/>
        <w:jc w:val="both"/>
        <w:rPr>
          <w:sz w:val="24"/>
          <w:szCs w:val="24"/>
        </w:rPr>
      </w:pPr>
      <w:r w:rsidRPr="008C454A">
        <w:rPr>
          <w:sz w:val="24"/>
          <w:szCs w:val="24"/>
        </w:rPr>
        <w:t>The Number 36,000 represents the completion &amp; perfection in the Holy Bible. The 36,000 Beeves (Cattle) is in Numbers 31:44. The 36,000 Soldiers of Bands for War is in 1</w:t>
      </w:r>
      <w:r w:rsidRPr="008C454A">
        <w:rPr>
          <w:sz w:val="24"/>
          <w:szCs w:val="24"/>
          <w:vertAlign w:val="superscript"/>
        </w:rPr>
        <w:t>st</w:t>
      </w:r>
      <w:r w:rsidRPr="008C454A">
        <w:rPr>
          <w:sz w:val="24"/>
          <w:szCs w:val="24"/>
        </w:rPr>
        <w:t xml:space="preserve"> Chronicles 7:4. </w:t>
      </w:r>
    </w:p>
    <w:p w:rsidR="001F59DF" w:rsidRPr="008C454A" w:rsidRDefault="001F59DF" w:rsidP="001F59DF">
      <w:pPr>
        <w:spacing w:line="480" w:lineRule="auto"/>
        <w:ind w:left="8640" w:hanging="8640"/>
        <w:jc w:val="center"/>
        <w:rPr>
          <w:b/>
          <w:sz w:val="24"/>
          <w:szCs w:val="24"/>
        </w:rPr>
      </w:pPr>
      <w:r w:rsidRPr="008C454A">
        <w:rPr>
          <w:b/>
          <w:sz w:val="24"/>
          <w:szCs w:val="24"/>
        </w:rPr>
        <w:t>THE NUMBER THIRTY SEVEN THOUSAND</w:t>
      </w:r>
    </w:p>
    <w:p w:rsidR="001F59DF" w:rsidRPr="008C454A" w:rsidRDefault="001F59DF" w:rsidP="001F59DF">
      <w:pPr>
        <w:spacing w:line="480" w:lineRule="auto"/>
        <w:jc w:val="both"/>
        <w:rPr>
          <w:sz w:val="24"/>
          <w:szCs w:val="24"/>
        </w:rPr>
      </w:pPr>
      <w:r w:rsidRPr="008C454A">
        <w:rPr>
          <w:sz w:val="24"/>
          <w:szCs w:val="24"/>
        </w:rPr>
        <w:t>The Number 37,000 represents the completion &amp; perfection in the Holy Bible. The 37,000 with Shield &amp; Spear is in 1</w:t>
      </w:r>
      <w:r w:rsidRPr="008C454A">
        <w:rPr>
          <w:sz w:val="24"/>
          <w:szCs w:val="24"/>
          <w:vertAlign w:val="superscript"/>
        </w:rPr>
        <w:t>st</w:t>
      </w:r>
      <w:r w:rsidRPr="008C454A">
        <w:rPr>
          <w:sz w:val="24"/>
          <w:szCs w:val="24"/>
        </w:rPr>
        <w:t xml:space="preserve"> Chronicles 12:33.</w:t>
      </w:r>
    </w:p>
    <w:p w:rsidR="001F59DF" w:rsidRPr="008C454A" w:rsidRDefault="001F59DF" w:rsidP="001F59DF">
      <w:pPr>
        <w:tabs>
          <w:tab w:val="left" w:pos="5130"/>
        </w:tabs>
        <w:spacing w:line="480" w:lineRule="auto"/>
        <w:jc w:val="center"/>
        <w:rPr>
          <w:sz w:val="24"/>
          <w:szCs w:val="24"/>
        </w:rPr>
      </w:pPr>
      <w:r w:rsidRPr="008C454A">
        <w:rPr>
          <w:b/>
          <w:sz w:val="24"/>
          <w:szCs w:val="24"/>
        </w:rPr>
        <w:t>THE NUMBER THIRTY EIGHT THOUSAND</w:t>
      </w:r>
    </w:p>
    <w:p w:rsidR="001F59DF" w:rsidRPr="008C454A" w:rsidRDefault="001F59DF" w:rsidP="001F59DF">
      <w:pPr>
        <w:spacing w:line="480" w:lineRule="auto"/>
        <w:jc w:val="both"/>
        <w:rPr>
          <w:b/>
          <w:sz w:val="24"/>
          <w:szCs w:val="24"/>
        </w:rPr>
      </w:pPr>
      <w:r w:rsidRPr="008C454A">
        <w:rPr>
          <w:sz w:val="24"/>
          <w:szCs w:val="24"/>
        </w:rPr>
        <w:t>The Number 38,000 represents the completion &amp; perfection in the Holy Bible. The 38,000 Men from 30 years old to 60 years old by their polls is in 1</w:t>
      </w:r>
      <w:r w:rsidRPr="008C454A">
        <w:rPr>
          <w:sz w:val="24"/>
          <w:szCs w:val="24"/>
          <w:vertAlign w:val="superscript"/>
        </w:rPr>
        <w:t>st</w:t>
      </w:r>
      <w:r w:rsidRPr="008C454A">
        <w:rPr>
          <w:sz w:val="24"/>
          <w:szCs w:val="24"/>
        </w:rPr>
        <w:t xml:space="preserve"> Chronicles 23:3.     </w:t>
      </w:r>
    </w:p>
    <w:p w:rsidR="001F59DF" w:rsidRPr="008C454A" w:rsidRDefault="001F59DF" w:rsidP="001F59DF">
      <w:pPr>
        <w:spacing w:line="480" w:lineRule="auto"/>
        <w:jc w:val="center"/>
        <w:rPr>
          <w:b/>
          <w:sz w:val="24"/>
          <w:szCs w:val="24"/>
        </w:rPr>
      </w:pPr>
      <w:r w:rsidRPr="008C454A">
        <w:rPr>
          <w:b/>
          <w:sz w:val="24"/>
          <w:szCs w:val="24"/>
        </w:rPr>
        <w:t>THE NUMBER FORTY THOUSAND</w:t>
      </w:r>
    </w:p>
    <w:p w:rsidR="001F59DF" w:rsidRPr="008C454A" w:rsidRDefault="001F59DF" w:rsidP="001F59DF">
      <w:pPr>
        <w:spacing w:line="480" w:lineRule="auto"/>
        <w:jc w:val="both"/>
        <w:rPr>
          <w:sz w:val="24"/>
          <w:szCs w:val="24"/>
        </w:rPr>
      </w:pPr>
      <w:r w:rsidRPr="008C454A">
        <w:rPr>
          <w:sz w:val="24"/>
          <w:szCs w:val="24"/>
        </w:rPr>
        <w:t>The Number 40,000 represents the completion &amp; perfection in the Holy Bible. Israel is 40,000 is in 1</w:t>
      </w:r>
      <w:r w:rsidRPr="008C454A">
        <w:rPr>
          <w:sz w:val="24"/>
          <w:szCs w:val="24"/>
          <w:vertAlign w:val="superscript"/>
        </w:rPr>
        <w:t>st</w:t>
      </w:r>
      <w:r w:rsidRPr="008C454A">
        <w:rPr>
          <w:sz w:val="24"/>
          <w:szCs w:val="24"/>
        </w:rPr>
        <w:t xml:space="preserve"> Esdras 5:41. The 40,000 Horsemen slew is in 2</w:t>
      </w:r>
      <w:r w:rsidRPr="008C454A">
        <w:rPr>
          <w:sz w:val="24"/>
          <w:szCs w:val="24"/>
          <w:vertAlign w:val="superscript"/>
        </w:rPr>
        <w:t>nd</w:t>
      </w:r>
      <w:r w:rsidRPr="008C454A">
        <w:rPr>
          <w:sz w:val="24"/>
          <w:szCs w:val="24"/>
        </w:rPr>
        <w:t xml:space="preserve"> Samuel 10:18. The 40,000 numbered from 12 years of age to 60 years of age is in 1</w:t>
      </w:r>
      <w:r w:rsidRPr="008C454A">
        <w:rPr>
          <w:sz w:val="24"/>
          <w:szCs w:val="24"/>
          <w:vertAlign w:val="superscript"/>
        </w:rPr>
        <w:t>st</w:t>
      </w:r>
      <w:r w:rsidRPr="008C454A">
        <w:rPr>
          <w:sz w:val="24"/>
          <w:szCs w:val="24"/>
        </w:rPr>
        <w:t xml:space="preserve"> Esdras 5:41. The 40,000 Footmen is in 1</w:t>
      </w:r>
      <w:r w:rsidRPr="008C454A">
        <w:rPr>
          <w:sz w:val="24"/>
          <w:szCs w:val="24"/>
          <w:vertAlign w:val="superscript"/>
        </w:rPr>
        <w:t>st</w:t>
      </w:r>
      <w:r w:rsidRPr="008C454A">
        <w:rPr>
          <w:sz w:val="24"/>
          <w:szCs w:val="24"/>
        </w:rPr>
        <w:t xml:space="preserve"> Maccabees 3:39. The 40,000 Men chosen for the Battle is in 1</w:t>
      </w:r>
      <w:r w:rsidRPr="008C454A">
        <w:rPr>
          <w:sz w:val="24"/>
          <w:szCs w:val="24"/>
          <w:vertAlign w:val="superscript"/>
        </w:rPr>
        <w:t>st</w:t>
      </w:r>
      <w:r w:rsidRPr="008C454A">
        <w:rPr>
          <w:sz w:val="24"/>
          <w:szCs w:val="24"/>
        </w:rPr>
        <w:t xml:space="preserve"> Maccabees 12:41. The 40,000 Men were slain in conflict is in 2</w:t>
      </w:r>
      <w:r w:rsidRPr="008C454A">
        <w:rPr>
          <w:sz w:val="24"/>
          <w:szCs w:val="24"/>
          <w:vertAlign w:val="superscript"/>
        </w:rPr>
        <w:t>nd</w:t>
      </w:r>
      <w:r w:rsidRPr="008C454A">
        <w:rPr>
          <w:sz w:val="24"/>
          <w:szCs w:val="24"/>
        </w:rPr>
        <w:t xml:space="preserve"> Maccabees 5:14. The 40,000 prepared for war passed before the LORD unto battle is in Joshua 4:13. The 40,000 has war in the gates is in Judges 5:8. The 40,000 Stalls of Horses for His Chariots is in 1</w:t>
      </w:r>
      <w:r w:rsidRPr="008C454A">
        <w:rPr>
          <w:sz w:val="24"/>
          <w:szCs w:val="24"/>
          <w:vertAlign w:val="superscript"/>
        </w:rPr>
        <w:t>st</w:t>
      </w:r>
      <w:r w:rsidRPr="008C454A">
        <w:rPr>
          <w:sz w:val="24"/>
          <w:szCs w:val="24"/>
        </w:rPr>
        <w:t xml:space="preserve"> Kings 4:26. The 40,000 expert in war is in 1</w:t>
      </w:r>
      <w:r w:rsidRPr="008C454A">
        <w:rPr>
          <w:sz w:val="24"/>
          <w:szCs w:val="24"/>
          <w:vertAlign w:val="superscript"/>
        </w:rPr>
        <w:t>st</w:t>
      </w:r>
      <w:r w:rsidRPr="008C454A">
        <w:rPr>
          <w:sz w:val="24"/>
          <w:szCs w:val="24"/>
        </w:rPr>
        <w:t xml:space="preserve"> Chronicles 12:36. The 40,000 Footmen is in 1</w:t>
      </w:r>
      <w:r w:rsidRPr="008C454A">
        <w:rPr>
          <w:sz w:val="24"/>
          <w:szCs w:val="24"/>
          <w:vertAlign w:val="superscript"/>
        </w:rPr>
        <w:t>st</w:t>
      </w:r>
      <w:r w:rsidRPr="008C454A">
        <w:rPr>
          <w:sz w:val="24"/>
          <w:szCs w:val="24"/>
        </w:rPr>
        <w:t xml:space="preserve"> Chronicles 19:18.  </w:t>
      </w:r>
    </w:p>
    <w:p w:rsidR="001F59DF" w:rsidRPr="008C454A" w:rsidRDefault="001F59DF" w:rsidP="001F59DF">
      <w:pPr>
        <w:spacing w:line="480" w:lineRule="auto"/>
        <w:jc w:val="center"/>
        <w:rPr>
          <w:b/>
          <w:sz w:val="24"/>
          <w:szCs w:val="24"/>
        </w:rPr>
      </w:pPr>
      <w:r w:rsidRPr="008C454A">
        <w:rPr>
          <w:b/>
          <w:sz w:val="24"/>
          <w:szCs w:val="24"/>
        </w:rPr>
        <w:t>THE NUMBER FORTY THOUSAND-FIVE HUNDRED</w:t>
      </w:r>
    </w:p>
    <w:p w:rsidR="001F59DF" w:rsidRPr="008C454A" w:rsidRDefault="001F59DF" w:rsidP="001F59DF">
      <w:pPr>
        <w:spacing w:line="480" w:lineRule="auto"/>
        <w:jc w:val="both"/>
        <w:rPr>
          <w:sz w:val="24"/>
          <w:szCs w:val="24"/>
        </w:rPr>
      </w:pPr>
      <w:r w:rsidRPr="008C454A">
        <w:rPr>
          <w:sz w:val="24"/>
          <w:szCs w:val="24"/>
        </w:rPr>
        <w:t>The Number 40,500 represents the completion &amp; perfection in the Holy Bible. The 40,500 of the Tribe of Ephraim is in Numbers 1:33. The Host is 40,500 is in Numbers 2:19.</w:t>
      </w:r>
      <w:r w:rsidRPr="008C454A">
        <w:rPr>
          <w:b/>
          <w:sz w:val="24"/>
          <w:szCs w:val="24"/>
        </w:rPr>
        <w:t xml:space="preserve"> </w:t>
      </w:r>
      <w:r w:rsidRPr="008C454A">
        <w:rPr>
          <w:sz w:val="24"/>
          <w:szCs w:val="24"/>
        </w:rPr>
        <w:t xml:space="preserve">The 40,500 of the Families of the Gadites is in Numbers 26:18.  </w:t>
      </w:r>
    </w:p>
    <w:p w:rsidR="001F59DF" w:rsidRPr="008C454A" w:rsidRDefault="001F59DF" w:rsidP="001F59DF">
      <w:pPr>
        <w:spacing w:line="480" w:lineRule="auto"/>
        <w:jc w:val="center"/>
        <w:rPr>
          <w:b/>
          <w:sz w:val="24"/>
          <w:szCs w:val="24"/>
        </w:rPr>
      </w:pPr>
      <w:r w:rsidRPr="008C454A">
        <w:rPr>
          <w:b/>
          <w:sz w:val="24"/>
          <w:szCs w:val="24"/>
        </w:rPr>
        <w:t>THE NUMBER FORTY ONE THOUSAND-FIVE HUNDRED</w:t>
      </w:r>
    </w:p>
    <w:p w:rsidR="001F59DF" w:rsidRPr="008C454A" w:rsidRDefault="001F59DF" w:rsidP="001F59DF">
      <w:pPr>
        <w:spacing w:line="480" w:lineRule="auto"/>
        <w:jc w:val="both"/>
        <w:rPr>
          <w:sz w:val="24"/>
          <w:szCs w:val="24"/>
        </w:rPr>
      </w:pPr>
      <w:r w:rsidRPr="008C454A">
        <w:rPr>
          <w:sz w:val="24"/>
          <w:szCs w:val="24"/>
        </w:rPr>
        <w:t>The Number 41,500 represents the completion &amp; perfection in the Holy Bible. The Tribe of Asher is 41,500 is in Numbers 1:41. The Host is 41,500 is in Numbers 2:28.</w:t>
      </w:r>
    </w:p>
    <w:p w:rsidR="001F59DF" w:rsidRPr="008C454A" w:rsidRDefault="001F59DF" w:rsidP="001F59DF">
      <w:pPr>
        <w:spacing w:line="480" w:lineRule="auto"/>
        <w:jc w:val="center"/>
        <w:rPr>
          <w:b/>
          <w:sz w:val="24"/>
          <w:szCs w:val="24"/>
        </w:rPr>
      </w:pPr>
      <w:r w:rsidRPr="008C454A">
        <w:rPr>
          <w:b/>
          <w:sz w:val="24"/>
          <w:szCs w:val="24"/>
        </w:rPr>
        <w:t xml:space="preserve">THE NUMBER FORTY TWO THOUSAND  </w:t>
      </w:r>
    </w:p>
    <w:p w:rsidR="001F59DF" w:rsidRPr="008C454A" w:rsidRDefault="001F59DF" w:rsidP="001F59DF">
      <w:pPr>
        <w:spacing w:line="480" w:lineRule="auto"/>
        <w:rPr>
          <w:b/>
          <w:sz w:val="24"/>
          <w:szCs w:val="24"/>
        </w:rPr>
      </w:pPr>
      <w:r w:rsidRPr="008C454A">
        <w:rPr>
          <w:sz w:val="24"/>
          <w:szCs w:val="24"/>
        </w:rPr>
        <w:t xml:space="preserve">The Number 42,000 represents the completion &amp; perfection in the Holy Bible. The 42,000 fell is in Judges 12:6. </w:t>
      </w:r>
    </w:p>
    <w:p w:rsidR="001F59DF" w:rsidRPr="008C454A" w:rsidRDefault="001F59DF" w:rsidP="001F59DF">
      <w:pPr>
        <w:spacing w:line="480" w:lineRule="auto"/>
        <w:jc w:val="center"/>
        <w:rPr>
          <w:sz w:val="24"/>
          <w:szCs w:val="24"/>
        </w:rPr>
      </w:pPr>
      <w:r w:rsidRPr="008C454A">
        <w:rPr>
          <w:b/>
          <w:sz w:val="24"/>
          <w:szCs w:val="24"/>
        </w:rPr>
        <w:t>THE NUMBER FORTY TWO THOUSAND, THREE HUNDRED &amp; SIXTY</w:t>
      </w:r>
    </w:p>
    <w:p w:rsidR="001F59DF" w:rsidRPr="008C454A" w:rsidRDefault="001F59DF" w:rsidP="001F59DF">
      <w:pPr>
        <w:spacing w:line="480" w:lineRule="auto"/>
        <w:jc w:val="both"/>
        <w:rPr>
          <w:b/>
          <w:sz w:val="24"/>
          <w:szCs w:val="24"/>
        </w:rPr>
      </w:pPr>
      <w:r w:rsidRPr="008C454A">
        <w:rPr>
          <w:sz w:val="24"/>
          <w:szCs w:val="24"/>
        </w:rPr>
        <w:t xml:space="preserve">The Number 42,360 represents the completion &amp; perfection in the Holy Bible. The 42,360 of the whole congregation is in Ezra 2:64 &amp; Nehemiah 7:66.    </w:t>
      </w:r>
      <w:r w:rsidRPr="008C454A">
        <w:rPr>
          <w:b/>
          <w:sz w:val="24"/>
          <w:szCs w:val="24"/>
        </w:rPr>
        <w:t xml:space="preserve"> </w:t>
      </w:r>
    </w:p>
    <w:p w:rsidR="001F59DF" w:rsidRPr="008C454A" w:rsidRDefault="001F59DF" w:rsidP="001F59DF">
      <w:pPr>
        <w:spacing w:line="480" w:lineRule="auto"/>
        <w:jc w:val="center"/>
        <w:rPr>
          <w:b/>
          <w:sz w:val="24"/>
          <w:szCs w:val="24"/>
        </w:rPr>
      </w:pPr>
      <w:r w:rsidRPr="008C454A">
        <w:rPr>
          <w:b/>
          <w:sz w:val="24"/>
          <w:szCs w:val="24"/>
        </w:rPr>
        <w:t xml:space="preserve">THE NUMBER FORTY THREE THOUSAND, SEVEN HUNDRED &amp; THIRTY  </w:t>
      </w:r>
    </w:p>
    <w:p w:rsidR="001F59DF" w:rsidRPr="008C454A" w:rsidRDefault="001F59DF" w:rsidP="001F59DF">
      <w:pPr>
        <w:spacing w:line="480" w:lineRule="auto"/>
        <w:jc w:val="both"/>
        <w:rPr>
          <w:sz w:val="24"/>
          <w:szCs w:val="24"/>
        </w:rPr>
      </w:pPr>
      <w:r w:rsidRPr="008C454A">
        <w:rPr>
          <w:sz w:val="24"/>
          <w:szCs w:val="24"/>
        </w:rPr>
        <w:t xml:space="preserve">The Number 43,730 represents the completion &amp; perfection in the Holy Bible. The 43,730 of the Families of the Reubenites is in Numbers 26:7. </w:t>
      </w:r>
    </w:p>
    <w:p w:rsidR="001F59DF" w:rsidRPr="008C454A" w:rsidRDefault="001F59DF" w:rsidP="001F59DF">
      <w:pPr>
        <w:spacing w:line="480" w:lineRule="auto"/>
        <w:jc w:val="center"/>
        <w:rPr>
          <w:b/>
          <w:sz w:val="24"/>
          <w:szCs w:val="24"/>
        </w:rPr>
      </w:pPr>
      <w:r w:rsidRPr="008C454A">
        <w:rPr>
          <w:b/>
          <w:sz w:val="24"/>
          <w:szCs w:val="24"/>
        </w:rPr>
        <w:t xml:space="preserve">THE NUMBER FORTY FOUR THOUSAND, SEVEN HUNDRED &amp; SIXTY  </w:t>
      </w:r>
    </w:p>
    <w:p w:rsidR="001F59DF" w:rsidRPr="008C454A" w:rsidRDefault="001F59DF" w:rsidP="001F59DF">
      <w:pPr>
        <w:spacing w:line="480" w:lineRule="auto"/>
        <w:jc w:val="both"/>
        <w:rPr>
          <w:sz w:val="24"/>
          <w:szCs w:val="24"/>
        </w:rPr>
      </w:pPr>
      <w:r w:rsidRPr="008C454A">
        <w:rPr>
          <w:sz w:val="24"/>
          <w:szCs w:val="24"/>
        </w:rPr>
        <w:t>The Number 44,760 represents the completion &amp; perfection in the Holy Bible. The 44,760 skillful in war is in 1</w:t>
      </w:r>
      <w:r w:rsidRPr="008C454A">
        <w:rPr>
          <w:sz w:val="24"/>
          <w:szCs w:val="24"/>
          <w:vertAlign w:val="superscript"/>
        </w:rPr>
        <w:t>st</w:t>
      </w:r>
      <w:r w:rsidRPr="008C454A">
        <w:rPr>
          <w:sz w:val="24"/>
          <w:szCs w:val="24"/>
        </w:rPr>
        <w:t xml:space="preserve"> Chronicles 5:18. </w:t>
      </w:r>
    </w:p>
    <w:p w:rsidR="001F59DF" w:rsidRPr="008C454A" w:rsidRDefault="001F59DF" w:rsidP="001F59DF">
      <w:pPr>
        <w:spacing w:line="480" w:lineRule="auto"/>
        <w:jc w:val="center"/>
        <w:rPr>
          <w:b/>
          <w:sz w:val="24"/>
          <w:szCs w:val="24"/>
        </w:rPr>
      </w:pPr>
      <w:r w:rsidRPr="008C454A">
        <w:rPr>
          <w:b/>
          <w:sz w:val="24"/>
          <w:szCs w:val="24"/>
        </w:rPr>
        <w:t xml:space="preserve">THE NUMBER FORTY FIVE THOUSAND &amp; FOUR HUNDRED    </w:t>
      </w:r>
    </w:p>
    <w:p w:rsidR="001F59DF" w:rsidRPr="008C454A" w:rsidRDefault="001F59DF" w:rsidP="001F59DF">
      <w:pPr>
        <w:spacing w:line="480" w:lineRule="auto"/>
        <w:jc w:val="both"/>
        <w:rPr>
          <w:sz w:val="24"/>
          <w:szCs w:val="24"/>
        </w:rPr>
      </w:pPr>
      <w:r w:rsidRPr="008C454A">
        <w:rPr>
          <w:sz w:val="24"/>
          <w:szCs w:val="24"/>
        </w:rPr>
        <w:t xml:space="preserve">The Number 45,400 represents the completion &amp; perfection in the Holy Bible. The 45,400 of the Families of the Naphtalites is in Numbers 26:50. </w:t>
      </w:r>
    </w:p>
    <w:p w:rsidR="001F59DF" w:rsidRPr="008C454A" w:rsidRDefault="001F59DF" w:rsidP="001F59DF">
      <w:pPr>
        <w:spacing w:line="480" w:lineRule="auto"/>
        <w:jc w:val="center"/>
        <w:rPr>
          <w:b/>
          <w:sz w:val="24"/>
          <w:szCs w:val="24"/>
        </w:rPr>
      </w:pPr>
      <w:r w:rsidRPr="008C454A">
        <w:rPr>
          <w:b/>
          <w:sz w:val="24"/>
          <w:szCs w:val="24"/>
        </w:rPr>
        <w:t xml:space="preserve">THE NUMBER FORTY FIVE THOUSAND &amp; SIX HUNDRED    </w:t>
      </w:r>
    </w:p>
    <w:p w:rsidR="001F59DF" w:rsidRPr="008C454A" w:rsidRDefault="001F59DF" w:rsidP="001F59DF">
      <w:pPr>
        <w:spacing w:line="480" w:lineRule="auto"/>
        <w:jc w:val="both"/>
        <w:rPr>
          <w:b/>
          <w:sz w:val="24"/>
          <w:szCs w:val="24"/>
        </w:rPr>
      </w:pPr>
      <w:r w:rsidRPr="008C454A">
        <w:rPr>
          <w:sz w:val="24"/>
          <w:szCs w:val="24"/>
        </w:rPr>
        <w:t xml:space="preserve">The Number 45,600 represents the completion &amp; perfection in the Holy Bible. The 45,600 of the Families of Benjamites is in Numbers 26:41.  </w:t>
      </w:r>
    </w:p>
    <w:p w:rsidR="001F59DF" w:rsidRPr="008C454A" w:rsidRDefault="001F59DF" w:rsidP="001F59DF">
      <w:pPr>
        <w:spacing w:line="480" w:lineRule="auto"/>
        <w:jc w:val="center"/>
        <w:rPr>
          <w:b/>
          <w:sz w:val="24"/>
          <w:szCs w:val="24"/>
        </w:rPr>
      </w:pPr>
      <w:r w:rsidRPr="008C454A">
        <w:rPr>
          <w:b/>
          <w:sz w:val="24"/>
          <w:szCs w:val="24"/>
        </w:rPr>
        <w:t>THE NUMBER FORTY FIVE THOUSAND-SIX HUNDRED &amp; FIFTY</w:t>
      </w:r>
    </w:p>
    <w:p w:rsidR="001F59DF" w:rsidRPr="008C454A" w:rsidRDefault="001F59DF" w:rsidP="001F59DF">
      <w:pPr>
        <w:spacing w:line="480" w:lineRule="auto"/>
        <w:jc w:val="both"/>
        <w:rPr>
          <w:b/>
          <w:sz w:val="24"/>
          <w:szCs w:val="24"/>
        </w:rPr>
      </w:pPr>
      <w:r w:rsidRPr="008C454A">
        <w:rPr>
          <w:sz w:val="24"/>
          <w:szCs w:val="24"/>
        </w:rPr>
        <w:t>The Number 45,650 represents the completion &amp; perfection in the Holy Bible. The 45,650 of the Tribe of Gad is in Numbers 1:25. The Host is 45,650 is in Numbers 2:15.</w:t>
      </w:r>
      <w:r w:rsidRPr="008C454A">
        <w:rPr>
          <w:b/>
          <w:sz w:val="24"/>
          <w:szCs w:val="24"/>
        </w:rPr>
        <w:t xml:space="preserve"> </w:t>
      </w:r>
    </w:p>
    <w:p w:rsidR="001F59DF" w:rsidRPr="008C454A" w:rsidRDefault="001F59DF" w:rsidP="001F59DF">
      <w:pPr>
        <w:spacing w:line="480" w:lineRule="auto"/>
        <w:jc w:val="center"/>
        <w:rPr>
          <w:b/>
          <w:sz w:val="24"/>
          <w:szCs w:val="24"/>
        </w:rPr>
      </w:pPr>
      <w:r w:rsidRPr="008C454A">
        <w:rPr>
          <w:b/>
          <w:sz w:val="24"/>
          <w:szCs w:val="24"/>
        </w:rPr>
        <w:t>THE NUMBER FORTY SIX THOUSAND-FIVE HUNDRED</w:t>
      </w:r>
    </w:p>
    <w:p w:rsidR="001F59DF" w:rsidRPr="008C454A" w:rsidRDefault="001F59DF" w:rsidP="001F59DF">
      <w:pPr>
        <w:spacing w:line="480" w:lineRule="auto"/>
        <w:jc w:val="both"/>
        <w:rPr>
          <w:b/>
          <w:sz w:val="24"/>
          <w:szCs w:val="24"/>
        </w:rPr>
      </w:pPr>
      <w:r w:rsidRPr="008C454A">
        <w:rPr>
          <w:sz w:val="24"/>
          <w:szCs w:val="24"/>
        </w:rPr>
        <w:t>The Number 46,500 represents the completion &amp; perfection in the Holy Bible. The 46,500 of the Tribe of Reuben is in Numbers 1:21. The Host is 46,500 is in Numbers 2:11.</w:t>
      </w:r>
      <w:r w:rsidRPr="008C454A">
        <w:rPr>
          <w:b/>
          <w:sz w:val="24"/>
          <w:szCs w:val="24"/>
        </w:rPr>
        <w:t xml:space="preserve"> </w:t>
      </w:r>
    </w:p>
    <w:p w:rsidR="001F59DF" w:rsidRPr="008C454A" w:rsidRDefault="001F59DF" w:rsidP="001F59DF">
      <w:pPr>
        <w:spacing w:line="480" w:lineRule="auto"/>
        <w:jc w:val="center"/>
        <w:rPr>
          <w:b/>
          <w:sz w:val="24"/>
          <w:szCs w:val="24"/>
        </w:rPr>
      </w:pPr>
      <w:r w:rsidRPr="008C454A">
        <w:rPr>
          <w:b/>
          <w:sz w:val="24"/>
          <w:szCs w:val="24"/>
        </w:rPr>
        <w:t xml:space="preserve">THE NUMBER FIFTY THOUSAND  </w:t>
      </w:r>
    </w:p>
    <w:p w:rsidR="001F59DF" w:rsidRPr="008C454A" w:rsidRDefault="001F59DF" w:rsidP="001F59DF">
      <w:pPr>
        <w:spacing w:line="480" w:lineRule="auto"/>
        <w:jc w:val="both"/>
        <w:rPr>
          <w:sz w:val="24"/>
          <w:szCs w:val="24"/>
        </w:rPr>
      </w:pPr>
      <w:r w:rsidRPr="008C454A">
        <w:rPr>
          <w:sz w:val="24"/>
          <w:szCs w:val="24"/>
        </w:rPr>
        <w:t>The Number 50,000 represents the completion &amp; perfection in the Holy Bible. The 50,000 Camels is in 1</w:t>
      </w:r>
      <w:r w:rsidRPr="008C454A">
        <w:rPr>
          <w:sz w:val="24"/>
          <w:szCs w:val="24"/>
          <w:vertAlign w:val="superscript"/>
        </w:rPr>
        <w:t>st</w:t>
      </w:r>
      <w:r w:rsidRPr="008C454A">
        <w:rPr>
          <w:sz w:val="24"/>
          <w:szCs w:val="24"/>
        </w:rPr>
        <w:t xml:space="preserve"> Chronicles 5:21. The 50,000 which could keep rank &amp; expert in war is in 1</w:t>
      </w:r>
      <w:r w:rsidRPr="008C454A">
        <w:rPr>
          <w:sz w:val="24"/>
          <w:szCs w:val="24"/>
          <w:vertAlign w:val="superscript"/>
        </w:rPr>
        <w:t>st</w:t>
      </w:r>
      <w:r w:rsidRPr="008C454A">
        <w:rPr>
          <w:sz w:val="24"/>
          <w:szCs w:val="24"/>
        </w:rPr>
        <w:t xml:space="preserve"> Chronicles 12:33. The 50,000 Pieces ($1,600,000.00) of Silver is in Acts 19:19.   </w:t>
      </w:r>
    </w:p>
    <w:p w:rsidR="001F59DF" w:rsidRPr="008C454A" w:rsidRDefault="001F59DF" w:rsidP="001F59DF">
      <w:pPr>
        <w:spacing w:line="480" w:lineRule="auto"/>
        <w:jc w:val="center"/>
        <w:rPr>
          <w:b/>
          <w:sz w:val="24"/>
          <w:szCs w:val="24"/>
        </w:rPr>
      </w:pPr>
      <w:r w:rsidRPr="008C454A">
        <w:rPr>
          <w:b/>
          <w:sz w:val="24"/>
          <w:szCs w:val="24"/>
        </w:rPr>
        <w:t xml:space="preserve">THE NUMBER FIFTY THOUSAND &amp; SEVENTY </w:t>
      </w:r>
    </w:p>
    <w:p w:rsidR="001F59DF" w:rsidRPr="008C454A" w:rsidRDefault="001F59DF" w:rsidP="001F59DF">
      <w:pPr>
        <w:spacing w:line="480" w:lineRule="auto"/>
        <w:jc w:val="both"/>
        <w:rPr>
          <w:b/>
          <w:sz w:val="24"/>
          <w:szCs w:val="24"/>
        </w:rPr>
      </w:pPr>
      <w:r w:rsidRPr="008C454A">
        <w:rPr>
          <w:sz w:val="24"/>
          <w:szCs w:val="24"/>
        </w:rPr>
        <w:t>The Number 50,070 represents the completion &amp; perfection in the Holy Bible. The 50,070 Men were smitten by the LORD is in 1</w:t>
      </w:r>
      <w:r w:rsidRPr="008C454A">
        <w:rPr>
          <w:sz w:val="24"/>
          <w:szCs w:val="24"/>
          <w:vertAlign w:val="superscript"/>
        </w:rPr>
        <w:t>st</w:t>
      </w:r>
      <w:r w:rsidRPr="008C454A">
        <w:rPr>
          <w:sz w:val="24"/>
          <w:szCs w:val="24"/>
        </w:rPr>
        <w:t xml:space="preserve"> Samuel 6:19. </w:t>
      </w:r>
    </w:p>
    <w:p w:rsidR="001F59DF" w:rsidRPr="008C454A" w:rsidRDefault="001F59DF" w:rsidP="001F59DF">
      <w:pPr>
        <w:spacing w:line="480" w:lineRule="auto"/>
        <w:jc w:val="center"/>
        <w:rPr>
          <w:b/>
          <w:sz w:val="24"/>
          <w:szCs w:val="24"/>
        </w:rPr>
      </w:pPr>
      <w:r w:rsidRPr="008C454A">
        <w:rPr>
          <w:b/>
          <w:sz w:val="24"/>
          <w:szCs w:val="24"/>
        </w:rPr>
        <w:t xml:space="preserve">THE NUMBER FIFTY TWO THOUSAND &amp; SEVEN HUNDRED   </w:t>
      </w:r>
    </w:p>
    <w:p w:rsidR="001F59DF" w:rsidRPr="008C454A" w:rsidRDefault="001F59DF" w:rsidP="001F59DF">
      <w:pPr>
        <w:spacing w:line="480" w:lineRule="auto"/>
        <w:jc w:val="both"/>
        <w:rPr>
          <w:b/>
          <w:sz w:val="24"/>
          <w:szCs w:val="24"/>
        </w:rPr>
      </w:pPr>
      <w:r w:rsidRPr="008C454A">
        <w:rPr>
          <w:sz w:val="24"/>
          <w:szCs w:val="24"/>
        </w:rPr>
        <w:t xml:space="preserve">The Number 52,700 represents the completion &amp; perfection in the Holy Bible. The 52,700 of the Families of Manasseh is in Numbers 26:34. </w:t>
      </w:r>
    </w:p>
    <w:p w:rsidR="001F59DF" w:rsidRPr="008C454A" w:rsidRDefault="001F59DF" w:rsidP="001F59DF">
      <w:pPr>
        <w:spacing w:line="480" w:lineRule="auto"/>
        <w:jc w:val="center"/>
        <w:rPr>
          <w:b/>
          <w:sz w:val="24"/>
          <w:szCs w:val="24"/>
        </w:rPr>
      </w:pPr>
      <w:r w:rsidRPr="008C454A">
        <w:rPr>
          <w:b/>
          <w:sz w:val="24"/>
          <w:szCs w:val="24"/>
        </w:rPr>
        <w:t>THE NUMBER FIFTY THREE THOUSAND-FOUR HUNDRED</w:t>
      </w:r>
    </w:p>
    <w:p w:rsidR="001F59DF" w:rsidRPr="008C454A" w:rsidRDefault="001F59DF" w:rsidP="001F59DF">
      <w:pPr>
        <w:spacing w:line="480" w:lineRule="auto"/>
        <w:jc w:val="both"/>
        <w:rPr>
          <w:sz w:val="24"/>
          <w:szCs w:val="24"/>
        </w:rPr>
      </w:pPr>
      <w:r w:rsidRPr="008C454A">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1F59DF" w:rsidRPr="008C454A" w:rsidRDefault="001F59DF" w:rsidP="001F59DF">
      <w:pPr>
        <w:spacing w:line="480" w:lineRule="auto"/>
        <w:jc w:val="center"/>
        <w:rPr>
          <w:b/>
          <w:sz w:val="24"/>
          <w:szCs w:val="24"/>
        </w:rPr>
      </w:pPr>
      <w:r w:rsidRPr="008C454A">
        <w:rPr>
          <w:b/>
          <w:sz w:val="24"/>
          <w:szCs w:val="24"/>
        </w:rPr>
        <w:t>THE NUMBER FIFTY FOUR THOUSAND-FOUR HUNDRED</w:t>
      </w:r>
    </w:p>
    <w:p w:rsidR="001F59DF" w:rsidRPr="008C454A" w:rsidRDefault="001F59DF" w:rsidP="001F59DF">
      <w:pPr>
        <w:spacing w:line="480" w:lineRule="auto"/>
        <w:jc w:val="both"/>
        <w:rPr>
          <w:sz w:val="24"/>
          <w:szCs w:val="24"/>
        </w:rPr>
      </w:pPr>
      <w:r w:rsidRPr="008C454A">
        <w:rPr>
          <w:sz w:val="24"/>
          <w:szCs w:val="24"/>
        </w:rPr>
        <w:t xml:space="preserve">The Number 54,400 represents the completion &amp; perfection in the Holy Bible. The 54,400 of the Tribe of Issachar is in Numbers 1:29. The 54,400 of the Host is in Numbers 2:6.  </w:t>
      </w:r>
    </w:p>
    <w:p w:rsidR="001F59DF" w:rsidRPr="008C454A" w:rsidRDefault="001F59DF" w:rsidP="001F59DF">
      <w:pPr>
        <w:spacing w:line="480" w:lineRule="auto"/>
        <w:jc w:val="center"/>
        <w:rPr>
          <w:b/>
          <w:sz w:val="24"/>
          <w:szCs w:val="24"/>
        </w:rPr>
      </w:pPr>
      <w:r w:rsidRPr="008C454A">
        <w:rPr>
          <w:b/>
          <w:sz w:val="24"/>
          <w:szCs w:val="24"/>
        </w:rPr>
        <w:t>THE NUMBER FIFTY SEVEN THOUSAND-FOUR HUNDRED</w:t>
      </w:r>
    </w:p>
    <w:p w:rsidR="001F59DF" w:rsidRPr="008C454A" w:rsidRDefault="001F59DF" w:rsidP="001F59DF">
      <w:pPr>
        <w:spacing w:line="480" w:lineRule="auto"/>
        <w:jc w:val="both"/>
        <w:rPr>
          <w:sz w:val="24"/>
          <w:szCs w:val="24"/>
        </w:rPr>
      </w:pPr>
      <w:r w:rsidRPr="008C454A">
        <w:rPr>
          <w:sz w:val="24"/>
          <w:szCs w:val="24"/>
        </w:rPr>
        <w:t xml:space="preserve">The Number 57,400 represents the completion &amp; perfection in the Holy Bible. The 57,400 of the Tribe of Zebulun is in Numbers 1:31. The 57,400 of the Host is in Numbers 2:8.  </w:t>
      </w:r>
    </w:p>
    <w:p w:rsidR="001F59DF" w:rsidRPr="008C454A" w:rsidRDefault="001F59DF" w:rsidP="001F59DF">
      <w:pPr>
        <w:spacing w:line="480" w:lineRule="auto"/>
        <w:jc w:val="center"/>
        <w:rPr>
          <w:b/>
          <w:sz w:val="24"/>
          <w:szCs w:val="24"/>
        </w:rPr>
      </w:pPr>
      <w:r w:rsidRPr="008C454A">
        <w:rPr>
          <w:b/>
          <w:sz w:val="24"/>
          <w:szCs w:val="24"/>
        </w:rPr>
        <w:t>THE NUMBER FIFTY NINE THOUSAND-THREE HUNDRED</w:t>
      </w:r>
    </w:p>
    <w:p w:rsidR="001F59DF" w:rsidRPr="008C454A" w:rsidRDefault="001F59DF" w:rsidP="001F59DF">
      <w:pPr>
        <w:spacing w:line="480" w:lineRule="auto"/>
        <w:jc w:val="both"/>
        <w:rPr>
          <w:b/>
          <w:sz w:val="24"/>
          <w:szCs w:val="24"/>
        </w:rPr>
      </w:pPr>
      <w:r w:rsidRPr="008C454A">
        <w:rPr>
          <w:sz w:val="24"/>
          <w:szCs w:val="24"/>
        </w:rPr>
        <w:t>The Number 59,300 represents the completion &amp; perfection in the Holy Bible. The 59,300 of the Tribe of Simeon is in Numbers 1:23. The Host is 59,300 is in Numbers 2:13.</w:t>
      </w:r>
      <w:r w:rsidRPr="008C454A">
        <w:rPr>
          <w:b/>
          <w:sz w:val="24"/>
          <w:szCs w:val="24"/>
        </w:rPr>
        <w:t xml:space="preserve"> </w:t>
      </w:r>
    </w:p>
    <w:p w:rsidR="001F59DF" w:rsidRPr="008C454A" w:rsidRDefault="001F59DF" w:rsidP="001F59DF">
      <w:pPr>
        <w:spacing w:line="480" w:lineRule="auto"/>
        <w:jc w:val="center"/>
        <w:rPr>
          <w:b/>
          <w:sz w:val="24"/>
          <w:szCs w:val="24"/>
        </w:rPr>
      </w:pPr>
      <w:r w:rsidRPr="008C454A">
        <w:rPr>
          <w:b/>
          <w:sz w:val="24"/>
          <w:szCs w:val="24"/>
        </w:rPr>
        <w:t xml:space="preserve">NUMBER SIXTY THOUSAND </w:t>
      </w:r>
    </w:p>
    <w:p w:rsidR="001F59DF" w:rsidRPr="008C454A" w:rsidRDefault="001F59DF" w:rsidP="001F59DF">
      <w:pPr>
        <w:spacing w:line="480" w:lineRule="auto"/>
        <w:jc w:val="both"/>
        <w:rPr>
          <w:b/>
          <w:sz w:val="24"/>
          <w:szCs w:val="24"/>
        </w:rPr>
      </w:pPr>
      <w:r w:rsidRPr="008C454A">
        <w:rPr>
          <w:sz w:val="24"/>
          <w:szCs w:val="24"/>
        </w:rPr>
        <w:t>The Number 60,000 represents the completion &amp; perfection in the Holy Bible. The 60,000 is the Bearer of burdens is in 2</w:t>
      </w:r>
      <w:r w:rsidRPr="008C454A">
        <w:rPr>
          <w:sz w:val="24"/>
          <w:szCs w:val="24"/>
          <w:vertAlign w:val="superscript"/>
        </w:rPr>
        <w:t>nd</w:t>
      </w:r>
      <w:r w:rsidRPr="008C454A">
        <w:rPr>
          <w:sz w:val="24"/>
          <w:szCs w:val="24"/>
        </w:rPr>
        <w:t xml:space="preserve"> Chronicles 2:2, 18 &amp; 1</w:t>
      </w:r>
      <w:r w:rsidRPr="008C454A">
        <w:rPr>
          <w:sz w:val="24"/>
          <w:szCs w:val="24"/>
          <w:vertAlign w:val="superscript"/>
        </w:rPr>
        <w:t>st</w:t>
      </w:r>
      <w:r w:rsidRPr="008C454A">
        <w:rPr>
          <w:sz w:val="24"/>
          <w:szCs w:val="24"/>
        </w:rPr>
        <w:t xml:space="preserve"> Kings 5:15. The 60,000 Horsemen is in 2</w:t>
      </w:r>
      <w:r w:rsidRPr="008C454A">
        <w:rPr>
          <w:sz w:val="24"/>
          <w:szCs w:val="24"/>
          <w:vertAlign w:val="superscript"/>
        </w:rPr>
        <w:t>nd</w:t>
      </w:r>
      <w:r w:rsidRPr="008C454A">
        <w:rPr>
          <w:sz w:val="24"/>
          <w:szCs w:val="24"/>
        </w:rPr>
        <w:t xml:space="preserve"> Chronicles 12:3. The 60,000 Choice Men on Foot is in 1</w:t>
      </w:r>
      <w:r w:rsidRPr="008C454A">
        <w:rPr>
          <w:sz w:val="24"/>
          <w:szCs w:val="24"/>
          <w:vertAlign w:val="superscript"/>
        </w:rPr>
        <w:t>st</w:t>
      </w:r>
      <w:r w:rsidRPr="008C454A">
        <w:rPr>
          <w:sz w:val="24"/>
          <w:szCs w:val="24"/>
        </w:rPr>
        <w:t xml:space="preserve"> Maccabees 4:28.  </w:t>
      </w:r>
    </w:p>
    <w:p w:rsidR="001F59DF" w:rsidRPr="008C454A" w:rsidRDefault="001F59DF" w:rsidP="001F59DF">
      <w:pPr>
        <w:spacing w:line="480" w:lineRule="auto"/>
        <w:jc w:val="center"/>
        <w:rPr>
          <w:b/>
          <w:sz w:val="24"/>
          <w:szCs w:val="24"/>
        </w:rPr>
      </w:pPr>
      <w:r w:rsidRPr="008C454A">
        <w:rPr>
          <w:b/>
          <w:sz w:val="24"/>
          <w:szCs w:val="24"/>
        </w:rPr>
        <w:t xml:space="preserve">THE NUMBER SIXTY THOUSAND &amp; FIVE HUNDRED    </w:t>
      </w:r>
    </w:p>
    <w:p w:rsidR="001F59DF" w:rsidRPr="008C454A" w:rsidRDefault="001F59DF" w:rsidP="001F59DF">
      <w:pPr>
        <w:spacing w:line="480" w:lineRule="auto"/>
        <w:jc w:val="both"/>
        <w:rPr>
          <w:b/>
          <w:sz w:val="24"/>
          <w:szCs w:val="24"/>
        </w:rPr>
      </w:pPr>
      <w:r w:rsidRPr="008C454A">
        <w:rPr>
          <w:sz w:val="24"/>
          <w:szCs w:val="24"/>
        </w:rPr>
        <w:t xml:space="preserve">The Number 60,500 represents the completion &amp; perfection in the Holy Bible. The 60,500 of the Families of Zebulunites is in Numbers 26:27. </w:t>
      </w:r>
    </w:p>
    <w:p w:rsidR="001F59DF" w:rsidRPr="008C454A" w:rsidRDefault="001F59DF" w:rsidP="001F59DF">
      <w:pPr>
        <w:spacing w:line="480" w:lineRule="auto"/>
        <w:jc w:val="center"/>
        <w:rPr>
          <w:b/>
          <w:sz w:val="24"/>
          <w:szCs w:val="24"/>
        </w:rPr>
      </w:pPr>
      <w:r w:rsidRPr="008C454A">
        <w:rPr>
          <w:b/>
          <w:sz w:val="24"/>
          <w:szCs w:val="24"/>
        </w:rPr>
        <w:t xml:space="preserve">THE NUMBER SIXTY ONE THOUSAND  </w:t>
      </w:r>
    </w:p>
    <w:p w:rsidR="001F59DF" w:rsidRPr="008C454A" w:rsidRDefault="001F59DF" w:rsidP="001F59DF">
      <w:pPr>
        <w:spacing w:line="480" w:lineRule="auto"/>
        <w:jc w:val="both"/>
        <w:rPr>
          <w:sz w:val="24"/>
          <w:szCs w:val="24"/>
        </w:rPr>
      </w:pPr>
      <w:r w:rsidRPr="008C454A">
        <w:rPr>
          <w:sz w:val="24"/>
          <w:szCs w:val="24"/>
        </w:rPr>
        <w:t xml:space="preserve">The Number 61,000 represents the completion &amp; perfection in the Holy Bible. The 61,000 drams of gold ($78,080,000.00 million) for the Father Stephen’s House is in Ezra 2:69. The 61,000 Asses is in Numbers 31:34.  </w:t>
      </w:r>
    </w:p>
    <w:p w:rsidR="001F59DF" w:rsidRPr="008C454A" w:rsidRDefault="001F59DF" w:rsidP="001F59DF">
      <w:pPr>
        <w:spacing w:line="480" w:lineRule="auto"/>
        <w:jc w:val="center"/>
        <w:rPr>
          <w:b/>
          <w:sz w:val="24"/>
          <w:szCs w:val="24"/>
        </w:rPr>
      </w:pPr>
      <w:r w:rsidRPr="008C454A">
        <w:rPr>
          <w:b/>
          <w:sz w:val="24"/>
          <w:szCs w:val="24"/>
        </w:rPr>
        <w:t>THE NUMBER SIXTY TWO THOUSAND-SEVEN HUNDRED</w:t>
      </w:r>
    </w:p>
    <w:p w:rsidR="001F59DF" w:rsidRPr="008C454A" w:rsidRDefault="001F59DF" w:rsidP="001F59DF">
      <w:pPr>
        <w:spacing w:line="480" w:lineRule="auto"/>
        <w:jc w:val="both"/>
        <w:rPr>
          <w:sz w:val="24"/>
          <w:szCs w:val="24"/>
        </w:rPr>
      </w:pPr>
      <w:r w:rsidRPr="008C454A">
        <w:rPr>
          <w:sz w:val="24"/>
          <w:szCs w:val="24"/>
        </w:rPr>
        <w:t>The Number 62,700 represents the completion &amp; perfection in the Holy Bible. The 62,700 of the Tribe of Dan is in Numbers 1:39. The 62,700 is the Host is in Numbers 2:26.</w:t>
      </w:r>
    </w:p>
    <w:p w:rsidR="001F59DF" w:rsidRPr="008C454A" w:rsidRDefault="001F59DF" w:rsidP="001F59DF">
      <w:pPr>
        <w:spacing w:line="480" w:lineRule="auto"/>
        <w:jc w:val="center"/>
        <w:rPr>
          <w:b/>
          <w:sz w:val="24"/>
          <w:szCs w:val="24"/>
        </w:rPr>
      </w:pPr>
      <w:r w:rsidRPr="008C454A">
        <w:rPr>
          <w:b/>
          <w:sz w:val="24"/>
          <w:szCs w:val="24"/>
        </w:rPr>
        <w:t xml:space="preserve">THE NUMBER SIXTY FOUR THOUSAND &amp; THREE HUNDRED   </w:t>
      </w:r>
    </w:p>
    <w:p w:rsidR="001F59DF" w:rsidRPr="008C454A" w:rsidRDefault="001F59DF" w:rsidP="001F59DF">
      <w:pPr>
        <w:spacing w:line="480" w:lineRule="auto"/>
        <w:jc w:val="both"/>
        <w:rPr>
          <w:sz w:val="24"/>
          <w:szCs w:val="24"/>
        </w:rPr>
      </w:pPr>
      <w:r w:rsidRPr="008C454A">
        <w:rPr>
          <w:sz w:val="24"/>
          <w:szCs w:val="24"/>
        </w:rPr>
        <w:t xml:space="preserve">The Number 64,300 represents the completion &amp; perfection in the Holy Bible. The 64,300 of the Families of Issachar is in Numbers 26:25.   </w:t>
      </w:r>
    </w:p>
    <w:p w:rsidR="001F59DF" w:rsidRPr="008C454A" w:rsidRDefault="001F59DF" w:rsidP="001F59DF">
      <w:pPr>
        <w:spacing w:line="480" w:lineRule="auto"/>
        <w:jc w:val="center"/>
        <w:rPr>
          <w:b/>
          <w:sz w:val="24"/>
          <w:szCs w:val="24"/>
        </w:rPr>
      </w:pPr>
      <w:r w:rsidRPr="008C454A">
        <w:rPr>
          <w:b/>
          <w:sz w:val="24"/>
          <w:szCs w:val="24"/>
        </w:rPr>
        <w:t xml:space="preserve">THE NUMBER SIXTY FOUR THOUSAND &amp; FOUR HUNDRED    </w:t>
      </w:r>
    </w:p>
    <w:p w:rsidR="001F59DF" w:rsidRPr="008C454A" w:rsidRDefault="001F59DF" w:rsidP="001F59DF">
      <w:pPr>
        <w:spacing w:line="480" w:lineRule="auto"/>
        <w:jc w:val="both"/>
        <w:rPr>
          <w:sz w:val="24"/>
          <w:szCs w:val="24"/>
        </w:rPr>
      </w:pPr>
      <w:r w:rsidRPr="008C454A">
        <w:rPr>
          <w:sz w:val="24"/>
          <w:szCs w:val="24"/>
        </w:rPr>
        <w:t xml:space="preserve">The Number 64,400 represents the completion &amp; perfection in the Holy Bible. The 64,400 of the Families of the Shuhamites is in Numbers 26:43.  </w:t>
      </w:r>
    </w:p>
    <w:p w:rsidR="001F59DF" w:rsidRPr="008C454A" w:rsidRDefault="001F59DF" w:rsidP="001F59DF">
      <w:pPr>
        <w:spacing w:line="480" w:lineRule="auto"/>
        <w:jc w:val="center"/>
        <w:rPr>
          <w:b/>
          <w:sz w:val="24"/>
          <w:szCs w:val="24"/>
        </w:rPr>
      </w:pPr>
      <w:r w:rsidRPr="008C454A">
        <w:rPr>
          <w:b/>
          <w:sz w:val="24"/>
          <w:szCs w:val="24"/>
        </w:rPr>
        <w:t xml:space="preserve">THE NUMBER SEVENTY THOUSAND  </w:t>
      </w:r>
    </w:p>
    <w:p w:rsidR="001F59DF" w:rsidRPr="008C454A" w:rsidRDefault="001F59DF" w:rsidP="001F59DF">
      <w:pPr>
        <w:spacing w:line="480" w:lineRule="auto"/>
        <w:jc w:val="both"/>
        <w:rPr>
          <w:sz w:val="24"/>
          <w:szCs w:val="24"/>
        </w:rPr>
      </w:pPr>
      <w:r w:rsidRPr="008C454A">
        <w:rPr>
          <w:sz w:val="24"/>
          <w:szCs w:val="24"/>
        </w:rPr>
        <w:t>The Number 70,000 represents the completion &amp; perfection in the Holy Bible. The 70,000 Drachmas ($2,240,000.00 million) took from the Castle is in 2</w:t>
      </w:r>
      <w:r w:rsidRPr="008C454A">
        <w:rPr>
          <w:sz w:val="24"/>
          <w:szCs w:val="24"/>
          <w:vertAlign w:val="superscript"/>
        </w:rPr>
        <w:t>nd</w:t>
      </w:r>
      <w:r w:rsidRPr="008C454A">
        <w:rPr>
          <w:sz w:val="24"/>
          <w:szCs w:val="24"/>
        </w:rPr>
        <w:t xml:space="preserve"> Maccabees 10:20. The 70,000 Men died by the Lord’s pestilence is in 2</w:t>
      </w:r>
      <w:r w:rsidRPr="008C454A">
        <w:rPr>
          <w:sz w:val="24"/>
          <w:szCs w:val="24"/>
          <w:vertAlign w:val="superscript"/>
        </w:rPr>
        <w:t>nd</w:t>
      </w:r>
      <w:r w:rsidRPr="008C454A">
        <w:rPr>
          <w:sz w:val="24"/>
          <w:szCs w:val="24"/>
        </w:rPr>
        <w:t xml:space="preserve"> Samuel 24:15 &amp; 1</w:t>
      </w:r>
      <w:r w:rsidRPr="008C454A">
        <w:rPr>
          <w:sz w:val="24"/>
          <w:szCs w:val="24"/>
          <w:vertAlign w:val="superscript"/>
        </w:rPr>
        <w:t>st</w:t>
      </w:r>
      <w:r w:rsidRPr="008C454A">
        <w:rPr>
          <w:sz w:val="24"/>
          <w:szCs w:val="24"/>
        </w:rPr>
        <w:t xml:space="preserve"> Chronicles 21:14.  </w:t>
      </w:r>
    </w:p>
    <w:p w:rsidR="001F59DF" w:rsidRPr="008C454A" w:rsidRDefault="001F59DF" w:rsidP="001F59DF">
      <w:pPr>
        <w:spacing w:line="480" w:lineRule="auto"/>
        <w:jc w:val="center"/>
        <w:rPr>
          <w:b/>
          <w:sz w:val="24"/>
          <w:szCs w:val="24"/>
        </w:rPr>
      </w:pPr>
      <w:r w:rsidRPr="008C454A">
        <w:rPr>
          <w:b/>
          <w:sz w:val="24"/>
          <w:szCs w:val="24"/>
        </w:rPr>
        <w:t xml:space="preserve">THE NUMBER SEVENTY TWO THOUSAND  </w:t>
      </w:r>
    </w:p>
    <w:p w:rsidR="001F59DF" w:rsidRPr="008C454A" w:rsidRDefault="001F59DF" w:rsidP="001F59DF">
      <w:pPr>
        <w:spacing w:line="480" w:lineRule="auto"/>
        <w:jc w:val="both"/>
        <w:rPr>
          <w:sz w:val="24"/>
          <w:szCs w:val="24"/>
        </w:rPr>
      </w:pPr>
      <w:r w:rsidRPr="008C454A">
        <w:rPr>
          <w:sz w:val="24"/>
          <w:szCs w:val="24"/>
        </w:rPr>
        <w:t xml:space="preserve">The Number 72,000 represents the completion &amp; perfection in the Holy Bible. The 72,000 Beeves (Cattle) is in Numbers 31:33.          </w:t>
      </w:r>
    </w:p>
    <w:p w:rsidR="001F59DF" w:rsidRPr="008C454A" w:rsidRDefault="001F59DF" w:rsidP="001F59DF">
      <w:pPr>
        <w:spacing w:line="480" w:lineRule="auto"/>
        <w:jc w:val="both"/>
        <w:rPr>
          <w:sz w:val="24"/>
          <w:szCs w:val="24"/>
        </w:rPr>
      </w:pPr>
    </w:p>
    <w:p w:rsidR="001F59DF" w:rsidRPr="008C454A" w:rsidRDefault="001F59DF" w:rsidP="001F59DF">
      <w:pPr>
        <w:spacing w:line="480" w:lineRule="auto"/>
        <w:jc w:val="center"/>
        <w:rPr>
          <w:b/>
          <w:sz w:val="24"/>
          <w:szCs w:val="24"/>
        </w:rPr>
      </w:pPr>
      <w:r w:rsidRPr="008C454A">
        <w:rPr>
          <w:b/>
          <w:sz w:val="24"/>
          <w:szCs w:val="24"/>
        </w:rPr>
        <w:t>THE NUMBER SEVENTY FOUR THOUSAND-SIX HUNDRED</w:t>
      </w:r>
    </w:p>
    <w:p w:rsidR="001F59DF" w:rsidRPr="008C454A" w:rsidRDefault="001F59DF" w:rsidP="001F59DF">
      <w:pPr>
        <w:spacing w:line="480" w:lineRule="auto"/>
        <w:jc w:val="both"/>
        <w:rPr>
          <w:sz w:val="24"/>
          <w:szCs w:val="24"/>
        </w:rPr>
      </w:pPr>
      <w:r w:rsidRPr="008C454A">
        <w:rPr>
          <w:sz w:val="24"/>
          <w:szCs w:val="24"/>
        </w:rPr>
        <w:t>The Number 74,600 represents the completion &amp; perfection in the Holy Bible. The 74,600 of the Tribe of Judah is in Numbers 1:27. The 74,600 of the Host is in Numbers 2:4.</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SEVENTY FIVE THOUSAND</w:t>
      </w:r>
    </w:p>
    <w:p w:rsidR="001F59DF" w:rsidRPr="008C454A" w:rsidRDefault="001F59DF" w:rsidP="001F59DF">
      <w:pPr>
        <w:tabs>
          <w:tab w:val="left" w:pos="5130"/>
        </w:tabs>
        <w:spacing w:line="480" w:lineRule="auto"/>
        <w:rPr>
          <w:sz w:val="24"/>
          <w:szCs w:val="24"/>
        </w:rPr>
      </w:pPr>
      <w:r w:rsidRPr="008C454A">
        <w:rPr>
          <w:sz w:val="24"/>
          <w:szCs w:val="24"/>
        </w:rPr>
        <w:t xml:space="preserve">The Number 75,000 represents the completion &amp; perfection in the Holy Bible. The 75,000 Foes slew is in Esther 9:16.    </w:t>
      </w:r>
    </w:p>
    <w:p w:rsidR="001F59DF" w:rsidRPr="008C454A" w:rsidRDefault="001F59DF" w:rsidP="001F59DF">
      <w:pPr>
        <w:spacing w:line="480" w:lineRule="auto"/>
        <w:jc w:val="center"/>
        <w:rPr>
          <w:b/>
          <w:sz w:val="24"/>
          <w:szCs w:val="24"/>
        </w:rPr>
      </w:pPr>
      <w:r w:rsidRPr="008C454A">
        <w:rPr>
          <w:b/>
          <w:sz w:val="24"/>
          <w:szCs w:val="24"/>
        </w:rPr>
        <w:t xml:space="preserve">THE NUMBER SEVENTY SIX THOUSAND &amp; FIVE HUNDRED   </w:t>
      </w:r>
    </w:p>
    <w:p w:rsidR="001F59DF" w:rsidRPr="008C454A" w:rsidRDefault="001F59DF" w:rsidP="001F59DF">
      <w:pPr>
        <w:spacing w:line="480" w:lineRule="auto"/>
        <w:jc w:val="both"/>
        <w:rPr>
          <w:sz w:val="24"/>
          <w:szCs w:val="24"/>
        </w:rPr>
      </w:pPr>
      <w:r w:rsidRPr="008C454A">
        <w:rPr>
          <w:sz w:val="24"/>
          <w:szCs w:val="24"/>
        </w:rPr>
        <w:t xml:space="preserve">The Number 76,500 represents the completion &amp; perfection in the Holy Bible. The 76,500 of the Families of Judah is in Numbers 26:22. </w:t>
      </w:r>
    </w:p>
    <w:p w:rsidR="001F59DF" w:rsidRPr="008C454A" w:rsidRDefault="001F59DF" w:rsidP="001F59DF">
      <w:pPr>
        <w:spacing w:line="480" w:lineRule="auto"/>
        <w:jc w:val="center"/>
        <w:rPr>
          <w:b/>
          <w:sz w:val="24"/>
          <w:szCs w:val="24"/>
        </w:rPr>
      </w:pPr>
      <w:r w:rsidRPr="008C454A">
        <w:rPr>
          <w:b/>
          <w:sz w:val="24"/>
          <w:szCs w:val="24"/>
        </w:rPr>
        <w:t xml:space="preserve">NUMBER EIGHTY THOUSAND </w:t>
      </w:r>
    </w:p>
    <w:p w:rsidR="001F59DF" w:rsidRPr="008C454A" w:rsidRDefault="001F59DF" w:rsidP="001F59DF">
      <w:pPr>
        <w:spacing w:line="480" w:lineRule="auto"/>
        <w:jc w:val="both"/>
        <w:rPr>
          <w:sz w:val="24"/>
          <w:szCs w:val="24"/>
        </w:rPr>
      </w:pPr>
      <w:r w:rsidRPr="008C454A">
        <w:rPr>
          <w:sz w:val="24"/>
          <w:szCs w:val="24"/>
        </w:rPr>
        <w:t>The Number 80,000 represents the completion &amp; perfection in the Holy Bible. The 80,000 Men to be hewers in the mountain is in 2</w:t>
      </w:r>
      <w:r w:rsidRPr="008C454A">
        <w:rPr>
          <w:sz w:val="24"/>
          <w:szCs w:val="24"/>
          <w:vertAlign w:val="superscript"/>
        </w:rPr>
        <w:t>nd</w:t>
      </w:r>
      <w:r w:rsidRPr="008C454A">
        <w:rPr>
          <w:sz w:val="24"/>
          <w:szCs w:val="24"/>
        </w:rPr>
        <w:t xml:space="preserve"> Chronicles 2:2, 18 &amp; 1</w:t>
      </w:r>
      <w:r w:rsidRPr="008C454A">
        <w:rPr>
          <w:sz w:val="24"/>
          <w:szCs w:val="24"/>
          <w:vertAlign w:val="superscript"/>
        </w:rPr>
        <w:t>st</w:t>
      </w:r>
      <w:r w:rsidRPr="008C454A">
        <w:rPr>
          <w:sz w:val="24"/>
          <w:szCs w:val="24"/>
        </w:rPr>
        <w:t xml:space="preserve"> Kings 5:15. The 80,000 Men were destroyed in 3 days is in 2</w:t>
      </w:r>
      <w:r w:rsidRPr="008C454A">
        <w:rPr>
          <w:sz w:val="24"/>
          <w:szCs w:val="24"/>
          <w:vertAlign w:val="superscript"/>
        </w:rPr>
        <w:t>nd</w:t>
      </w:r>
      <w:r w:rsidRPr="008C454A">
        <w:rPr>
          <w:sz w:val="24"/>
          <w:szCs w:val="24"/>
        </w:rPr>
        <w:t xml:space="preserve"> Maccabees 5:14. The 80,000 Footmen slain is in 2</w:t>
      </w:r>
      <w:r w:rsidRPr="008C454A">
        <w:rPr>
          <w:sz w:val="24"/>
          <w:szCs w:val="24"/>
          <w:vertAlign w:val="superscript"/>
        </w:rPr>
        <w:t>nd</w:t>
      </w:r>
      <w:r w:rsidRPr="008C454A">
        <w:rPr>
          <w:sz w:val="24"/>
          <w:szCs w:val="24"/>
        </w:rPr>
        <w:t xml:space="preserve"> Maccabees 10:31. </w:t>
      </w:r>
    </w:p>
    <w:p w:rsidR="001F59DF" w:rsidRPr="008C454A" w:rsidRDefault="001F59DF" w:rsidP="001F59DF">
      <w:pPr>
        <w:spacing w:line="480" w:lineRule="auto"/>
        <w:ind w:left="8640" w:hanging="8640"/>
        <w:jc w:val="center"/>
        <w:rPr>
          <w:b/>
          <w:sz w:val="24"/>
          <w:szCs w:val="24"/>
        </w:rPr>
      </w:pPr>
      <w:r w:rsidRPr="008C454A">
        <w:rPr>
          <w:b/>
          <w:sz w:val="24"/>
          <w:szCs w:val="24"/>
        </w:rPr>
        <w:t>THE NUMBER EIGHTY SEVEN THOUSAND</w:t>
      </w:r>
    </w:p>
    <w:p w:rsidR="001F59DF" w:rsidRPr="008C454A" w:rsidRDefault="001F59DF" w:rsidP="001F59DF">
      <w:pPr>
        <w:spacing w:line="480" w:lineRule="auto"/>
        <w:jc w:val="both"/>
        <w:rPr>
          <w:sz w:val="24"/>
          <w:szCs w:val="24"/>
        </w:rPr>
      </w:pPr>
      <w:r w:rsidRPr="008C454A">
        <w:rPr>
          <w:sz w:val="24"/>
          <w:szCs w:val="24"/>
        </w:rPr>
        <w:t>The Number 87,000 represents the completion &amp; perfection in the Holy Bible. The 87,000 Valiant Men of Might is in 1</w:t>
      </w:r>
      <w:r w:rsidRPr="008C454A">
        <w:rPr>
          <w:sz w:val="24"/>
          <w:szCs w:val="24"/>
          <w:vertAlign w:val="superscript"/>
        </w:rPr>
        <w:t>st</w:t>
      </w:r>
      <w:r w:rsidRPr="008C454A">
        <w:rPr>
          <w:sz w:val="24"/>
          <w:szCs w:val="24"/>
        </w:rPr>
        <w:t xml:space="preserve"> Chronicles 7:5.  </w:t>
      </w:r>
    </w:p>
    <w:p w:rsidR="001F59DF" w:rsidRPr="008C454A" w:rsidRDefault="001F59DF" w:rsidP="001F59DF">
      <w:pPr>
        <w:spacing w:line="480" w:lineRule="auto"/>
        <w:ind w:left="8640" w:hanging="8640"/>
        <w:jc w:val="center"/>
        <w:rPr>
          <w:b/>
          <w:sz w:val="24"/>
          <w:szCs w:val="24"/>
        </w:rPr>
      </w:pPr>
      <w:r w:rsidRPr="008C454A">
        <w:rPr>
          <w:b/>
          <w:sz w:val="24"/>
          <w:szCs w:val="24"/>
        </w:rPr>
        <w:t>THE NUMBER ONE-HUNDRED THOUSAND</w:t>
      </w:r>
    </w:p>
    <w:p w:rsidR="001F59DF" w:rsidRPr="008C454A" w:rsidRDefault="001F59DF" w:rsidP="001F59DF">
      <w:pPr>
        <w:spacing w:line="480" w:lineRule="auto"/>
        <w:jc w:val="both"/>
        <w:rPr>
          <w:sz w:val="24"/>
          <w:szCs w:val="24"/>
        </w:rPr>
      </w:pPr>
      <w:r w:rsidRPr="008C454A">
        <w:rPr>
          <w:sz w:val="24"/>
          <w:szCs w:val="24"/>
        </w:rPr>
        <w:t>The Number 100,000 represents the completion &amp; perfection in the Holy Bible. The 100,000 Footmen slew in 1 day is in 1</w:t>
      </w:r>
      <w:r w:rsidRPr="008C454A">
        <w:rPr>
          <w:sz w:val="24"/>
          <w:szCs w:val="24"/>
          <w:vertAlign w:val="superscript"/>
        </w:rPr>
        <w:t>st</w:t>
      </w:r>
      <w:r w:rsidRPr="008C454A">
        <w:rPr>
          <w:sz w:val="24"/>
          <w:szCs w:val="24"/>
        </w:rPr>
        <w:t xml:space="preserve"> Kings 20:29. The 100,000 talents of iron for the Father Stephen’s House is in 1</w:t>
      </w:r>
      <w:r w:rsidRPr="008C454A">
        <w:rPr>
          <w:sz w:val="24"/>
          <w:szCs w:val="24"/>
          <w:vertAlign w:val="superscript"/>
        </w:rPr>
        <w:t>st</w:t>
      </w:r>
      <w:r w:rsidRPr="008C454A">
        <w:rPr>
          <w:sz w:val="24"/>
          <w:szCs w:val="24"/>
        </w:rPr>
        <w:t xml:space="preserve"> Chronicles 29:7. The 100,000 Footmen is in 1</w:t>
      </w:r>
      <w:r w:rsidRPr="008C454A">
        <w:rPr>
          <w:sz w:val="24"/>
          <w:szCs w:val="24"/>
          <w:vertAlign w:val="superscript"/>
        </w:rPr>
        <w:t>st</w:t>
      </w:r>
      <w:r w:rsidRPr="008C454A">
        <w:rPr>
          <w:sz w:val="24"/>
          <w:szCs w:val="24"/>
        </w:rPr>
        <w:t xml:space="preserve"> Maccabees 6:30. The 100,000 Men slain in the city is in 1</w:t>
      </w:r>
      <w:r w:rsidRPr="008C454A">
        <w:rPr>
          <w:sz w:val="24"/>
          <w:szCs w:val="24"/>
          <w:vertAlign w:val="superscript"/>
        </w:rPr>
        <w:t>st</w:t>
      </w:r>
      <w:r w:rsidRPr="008C454A">
        <w:rPr>
          <w:sz w:val="24"/>
          <w:szCs w:val="24"/>
        </w:rPr>
        <w:t xml:space="preserve"> Maccabees 11:47. The 100,000 Lambs &amp; 100,000 Rams is in 2</w:t>
      </w:r>
      <w:r w:rsidRPr="008C454A">
        <w:rPr>
          <w:sz w:val="24"/>
          <w:szCs w:val="24"/>
          <w:vertAlign w:val="superscript"/>
        </w:rPr>
        <w:t>nd</w:t>
      </w:r>
      <w:r w:rsidRPr="008C454A">
        <w:rPr>
          <w:sz w:val="24"/>
          <w:szCs w:val="24"/>
        </w:rPr>
        <w:t xml:space="preserve"> Kings 3:4. The 100,000 Men is in 1</w:t>
      </w:r>
      <w:r w:rsidRPr="008C454A">
        <w:rPr>
          <w:sz w:val="24"/>
          <w:szCs w:val="24"/>
          <w:vertAlign w:val="superscript"/>
        </w:rPr>
        <w:t>st</w:t>
      </w:r>
      <w:r w:rsidRPr="008C454A">
        <w:rPr>
          <w:sz w:val="24"/>
          <w:szCs w:val="24"/>
        </w:rPr>
        <w:t xml:space="preserve"> Chronicles 5:21. The 100,000 Men that drew sword is in 1</w:t>
      </w:r>
      <w:r w:rsidRPr="008C454A">
        <w:rPr>
          <w:sz w:val="24"/>
          <w:szCs w:val="24"/>
          <w:vertAlign w:val="superscript"/>
        </w:rPr>
        <w:t>st</w:t>
      </w:r>
      <w:r w:rsidRPr="008C454A">
        <w:rPr>
          <w:sz w:val="24"/>
          <w:szCs w:val="24"/>
        </w:rPr>
        <w:t xml:space="preserve"> Chronicles 21:5. The 100,000 Hired Mighty Men of Valor (Mercenaries) is in 2</w:t>
      </w:r>
      <w:r w:rsidRPr="008C454A">
        <w:rPr>
          <w:sz w:val="24"/>
          <w:szCs w:val="24"/>
          <w:vertAlign w:val="superscript"/>
        </w:rPr>
        <w:t>nd</w:t>
      </w:r>
      <w:r w:rsidRPr="008C454A">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8C454A">
        <w:rPr>
          <w:sz w:val="24"/>
          <w:szCs w:val="24"/>
          <w:vertAlign w:val="superscript"/>
        </w:rPr>
        <w:t>st</w:t>
      </w:r>
      <w:r w:rsidRPr="008C454A">
        <w:rPr>
          <w:sz w:val="24"/>
          <w:szCs w:val="24"/>
        </w:rPr>
        <w:t xml:space="preserve"> Samuel 18:7, 8; 21:11; 29:5. The 100,000 in Our streets is in Psalms 144:13. The 100,000 Rivers of Oil is in Micah 6:7. The 100,000 Saintly Christian Lords with the Father Stephen is in Jude 14.     </w:t>
      </w:r>
    </w:p>
    <w:p w:rsidR="001F59DF" w:rsidRPr="008C454A" w:rsidRDefault="001F59DF" w:rsidP="001F59DF">
      <w:pPr>
        <w:tabs>
          <w:tab w:val="left" w:pos="5130"/>
        </w:tabs>
        <w:spacing w:line="480" w:lineRule="auto"/>
        <w:jc w:val="both"/>
        <w:rPr>
          <w:sz w:val="24"/>
          <w:szCs w:val="24"/>
        </w:rPr>
      </w:pPr>
      <w:r w:rsidRPr="008C454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w:t>
      </w:r>
    </w:p>
    <w:p w:rsidR="001F59DF" w:rsidRPr="008C454A" w:rsidRDefault="001F59DF" w:rsidP="001F59DF">
      <w:pPr>
        <w:spacing w:line="480" w:lineRule="auto"/>
        <w:ind w:left="8640" w:hanging="8640"/>
        <w:jc w:val="center"/>
        <w:rPr>
          <w:b/>
          <w:sz w:val="24"/>
          <w:szCs w:val="24"/>
        </w:rPr>
      </w:pPr>
      <w:r w:rsidRPr="008C454A">
        <w:rPr>
          <w:b/>
          <w:sz w:val="24"/>
          <w:szCs w:val="24"/>
        </w:rPr>
        <w:t>THE NUMBER ONE-HUNDRED &amp; EIGHT THOUSAND, ONE HUNDRED</w:t>
      </w:r>
    </w:p>
    <w:p w:rsidR="001F59DF" w:rsidRPr="008C454A" w:rsidRDefault="001F59DF" w:rsidP="001F59DF">
      <w:pPr>
        <w:spacing w:line="480" w:lineRule="auto"/>
        <w:jc w:val="both"/>
        <w:rPr>
          <w:sz w:val="24"/>
          <w:szCs w:val="24"/>
        </w:rPr>
      </w:pPr>
      <w:r w:rsidRPr="008C454A">
        <w:rPr>
          <w:sz w:val="24"/>
          <w:szCs w:val="24"/>
        </w:rPr>
        <w:t xml:space="preserve">The Number 108,100 represents the completion &amp; perfection in the Holy Bible. The 108,100 is the Army Camp of Ephraim is in Numbers 2:24. </w:t>
      </w:r>
    </w:p>
    <w:p w:rsidR="001F59DF" w:rsidRPr="008C454A" w:rsidRDefault="001F59DF" w:rsidP="001F59DF">
      <w:pPr>
        <w:spacing w:line="480" w:lineRule="auto"/>
        <w:ind w:left="8640" w:hanging="8640"/>
        <w:jc w:val="center"/>
        <w:rPr>
          <w:b/>
          <w:sz w:val="24"/>
          <w:szCs w:val="24"/>
        </w:rPr>
      </w:pPr>
      <w:r w:rsidRPr="008C454A">
        <w:rPr>
          <w:b/>
          <w:sz w:val="24"/>
          <w:szCs w:val="24"/>
        </w:rPr>
        <w:t>THE NUMBER ONE-HUNDRED &amp; TEN THOUSAND</w:t>
      </w:r>
    </w:p>
    <w:p w:rsidR="001F59DF" w:rsidRPr="008C454A" w:rsidRDefault="001F59DF" w:rsidP="001F59DF">
      <w:pPr>
        <w:spacing w:line="480" w:lineRule="auto"/>
        <w:jc w:val="both"/>
        <w:rPr>
          <w:b/>
          <w:sz w:val="24"/>
          <w:szCs w:val="24"/>
        </w:rPr>
      </w:pPr>
      <w:r w:rsidRPr="008C454A">
        <w:rPr>
          <w:sz w:val="24"/>
          <w:szCs w:val="24"/>
        </w:rPr>
        <w:t>The Number 110,000 represents the completion &amp; perfection in the Holy Bible. The 110,000 Footmen of Grecian Authority is in 2</w:t>
      </w:r>
      <w:r w:rsidRPr="008C454A">
        <w:rPr>
          <w:sz w:val="24"/>
          <w:szCs w:val="24"/>
          <w:vertAlign w:val="superscript"/>
        </w:rPr>
        <w:t>nd</w:t>
      </w:r>
      <w:r w:rsidRPr="008C454A">
        <w:rPr>
          <w:sz w:val="24"/>
          <w:szCs w:val="24"/>
        </w:rPr>
        <w:t xml:space="preserve"> Maccabees 13:2. </w:t>
      </w:r>
    </w:p>
    <w:p w:rsidR="001F59DF" w:rsidRPr="008C454A" w:rsidRDefault="001F59DF" w:rsidP="001F59DF">
      <w:pPr>
        <w:spacing w:line="480" w:lineRule="auto"/>
        <w:ind w:left="8640" w:hanging="8640"/>
        <w:jc w:val="center"/>
        <w:rPr>
          <w:b/>
          <w:sz w:val="24"/>
          <w:szCs w:val="24"/>
        </w:rPr>
      </w:pPr>
      <w:r w:rsidRPr="008C454A">
        <w:rPr>
          <w:b/>
          <w:sz w:val="24"/>
          <w:szCs w:val="24"/>
        </w:rPr>
        <w:t>THE NUMBER ONE-HUNDRED &amp; TWENTY THOUSAND</w:t>
      </w:r>
    </w:p>
    <w:p w:rsidR="001F59DF" w:rsidRPr="008C454A" w:rsidRDefault="001F59DF" w:rsidP="001F59DF">
      <w:pPr>
        <w:spacing w:line="480" w:lineRule="auto"/>
        <w:jc w:val="both"/>
        <w:rPr>
          <w:sz w:val="24"/>
          <w:szCs w:val="24"/>
        </w:rPr>
      </w:pPr>
      <w:r w:rsidRPr="008C454A">
        <w:rPr>
          <w:sz w:val="24"/>
          <w:szCs w:val="24"/>
        </w:rPr>
        <w:t>The Number 120,000 represents the completion &amp; perfection in the Holy Bible. The 120,000 Men that fell is in Judges 8:10. The 200</w:t>
      </w:r>
      <w:r w:rsidRPr="008C454A">
        <w:rPr>
          <w:sz w:val="24"/>
          <w:szCs w:val="24"/>
          <w:vertAlign w:val="superscript"/>
        </w:rPr>
        <w:t>th</w:t>
      </w:r>
      <w:r w:rsidRPr="008C454A">
        <w:rPr>
          <w:sz w:val="24"/>
          <w:szCs w:val="24"/>
        </w:rPr>
        <w:t xml:space="preserve"> Target of Gold which is 120,000 shekels of gold ($230,400,000.00 million) is in 1</w:t>
      </w:r>
      <w:r w:rsidRPr="008C454A">
        <w:rPr>
          <w:sz w:val="24"/>
          <w:szCs w:val="24"/>
          <w:vertAlign w:val="superscript"/>
        </w:rPr>
        <w:t>st</w:t>
      </w:r>
      <w:r w:rsidRPr="008C454A">
        <w:rPr>
          <w:sz w:val="24"/>
          <w:szCs w:val="24"/>
        </w:rPr>
        <w:t xml:space="preserve"> Kings 10:16 &amp; 2</w:t>
      </w:r>
      <w:r w:rsidRPr="008C454A">
        <w:rPr>
          <w:sz w:val="24"/>
          <w:szCs w:val="24"/>
          <w:vertAlign w:val="superscript"/>
        </w:rPr>
        <w:t>nd</w:t>
      </w:r>
      <w:r w:rsidRPr="008C454A">
        <w:rPr>
          <w:sz w:val="24"/>
          <w:szCs w:val="24"/>
        </w:rPr>
        <w:t xml:space="preserve"> Chronicles 9:15. The 120,000 Valiant Men were slew in 1 day is in 2</w:t>
      </w:r>
      <w:r w:rsidRPr="008C454A">
        <w:rPr>
          <w:sz w:val="24"/>
          <w:szCs w:val="24"/>
          <w:vertAlign w:val="superscript"/>
        </w:rPr>
        <w:t>nd</w:t>
      </w:r>
      <w:r w:rsidRPr="008C454A">
        <w:rPr>
          <w:sz w:val="24"/>
          <w:szCs w:val="24"/>
        </w:rPr>
        <w:t xml:space="preserve"> Chronicles 28:6. The Army of 120,000 is in Judith 2:5, 15. The 120,000 Men tried to slay the King is in 1</w:t>
      </w:r>
      <w:r w:rsidRPr="008C454A">
        <w:rPr>
          <w:sz w:val="24"/>
          <w:szCs w:val="24"/>
          <w:vertAlign w:val="superscript"/>
        </w:rPr>
        <w:t>st</w:t>
      </w:r>
      <w:r w:rsidRPr="008C454A">
        <w:rPr>
          <w:sz w:val="24"/>
          <w:szCs w:val="24"/>
        </w:rPr>
        <w:t xml:space="preserve"> Maccabees 11:45. The 120,000 Men of War in the Camp went against Dora is in 1</w:t>
      </w:r>
      <w:r w:rsidRPr="008C454A">
        <w:rPr>
          <w:sz w:val="24"/>
          <w:szCs w:val="24"/>
          <w:vertAlign w:val="superscript"/>
        </w:rPr>
        <w:t>st</w:t>
      </w:r>
      <w:r w:rsidRPr="008C454A">
        <w:rPr>
          <w:sz w:val="24"/>
          <w:szCs w:val="24"/>
        </w:rPr>
        <w:t xml:space="preserve"> Maccabees 15:13. The 120,000 were destroyed by the 8,000 in the Business in Heaven is in 2</w:t>
      </w:r>
      <w:r w:rsidRPr="008C454A">
        <w:rPr>
          <w:sz w:val="24"/>
          <w:szCs w:val="24"/>
          <w:vertAlign w:val="superscript"/>
        </w:rPr>
        <w:t>nd</w:t>
      </w:r>
      <w:r w:rsidRPr="008C454A">
        <w:rPr>
          <w:sz w:val="24"/>
          <w:szCs w:val="24"/>
        </w:rPr>
        <w:t xml:space="preserve"> Maccabees 8:20. The 120,000 Men of Foot is in 2</w:t>
      </w:r>
      <w:r w:rsidRPr="008C454A">
        <w:rPr>
          <w:sz w:val="24"/>
          <w:szCs w:val="24"/>
          <w:vertAlign w:val="superscript"/>
        </w:rPr>
        <w:t>nd</w:t>
      </w:r>
      <w:r w:rsidRPr="008C454A">
        <w:rPr>
          <w:sz w:val="24"/>
          <w:szCs w:val="24"/>
        </w:rPr>
        <w:t xml:space="preserve"> Maccabees 12:20. The 120,000 Sheep for the Father Stephen’s House is in 1</w:t>
      </w:r>
      <w:r w:rsidRPr="008C454A">
        <w:rPr>
          <w:sz w:val="24"/>
          <w:szCs w:val="24"/>
          <w:vertAlign w:val="superscript"/>
        </w:rPr>
        <w:t>st</w:t>
      </w:r>
      <w:r w:rsidRPr="008C454A">
        <w:rPr>
          <w:sz w:val="24"/>
          <w:szCs w:val="24"/>
        </w:rPr>
        <w:t xml:space="preserve"> Kings 8:63 &amp; 2</w:t>
      </w:r>
      <w:r w:rsidRPr="008C454A">
        <w:rPr>
          <w:sz w:val="24"/>
          <w:szCs w:val="24"/>
          <w:vertAlign w:val="superscript"/>
        </w:rPr>
        <w:t>nd</w:t>
      </w:r>
      <w:r w:rsidRPr="008C454A">
        <w:rPr>
          <w:sz w:val="24"/>
          <w:szCs w:val="24"/>
        </w:rPr>
        <w:t xml:space="preserve"> Chronicles 7:5. The 120,000 with all manner of instruments of war for the battle is in 1</w:t>
      </w:r>
      <w:r w:rsidRPr="008C454A">
        <w:rPr>
          <w:sz w:val="24"/>
          <w:szCs w:val="24"/>
          <w:vertAlign w:val="superscript"/>
        </w:rPr>
        <w:t>st</w:t>
      </w:r>
      <w:r w:rsidRPr="008C454A">
        <w:rPr>
          <w:sz w:val="24"/>
          <w:szCs w:val="24"/>
        </w:rPr>
        <w:t xml:space="preserve"> Chronicles 12:37. The 120,000 slain in 1 day for forsaking the Lord is in 2</w:t>
      </w:r>
      <w:r w:rsidRPr="008C454A">
        <w:rPr>
          <w:sz w:val="24"/>
          <w:szCs w:val="24"/>
          <w:vertAlign w:val="superscript"/>
        </w:rPr>
        <w:t>nd</w:t>
      </w:r>
      <w:r w:rsidRPr="008C454A">
        <w:rPr>
          <w:sz w:val="24"/>
          <w:szCs w:val="24"/>
        </w:rPr>
        <w:t xml:space="preserve"> Chronicles 28:6. The 120,000 cannot discern between their right hand from their left hand is in Jonah 4:11.  </w:t>
      </w:r>
    </w:p>
    <w:p w:rsidR="001F59DF" w:rsidRPr="008C454A" w:rsidRDefault="001F59DF" w:rsidP="001F59DF">
      <w:pPr>
        <w:spacing w:line="480" w:lineRule="auto"/>
        <w:jc w:val="center"/>
        <w:rPr>
          <w:b/>
          <w:sz w:val="24"/>
          <w:szCs w:val="24"/>
        </w:rPr>
      </w:pPr>
      <w:r w:rsidRPr="008C454A">
        <w:rPr>
          <w:b/>
          <w:sz w:val="24"/>
          <w:szCs w:val="24"/>
        </w:rPr>
        <w:t xml:space="preserve">THE NUMBER ONE-HUNDRED &amp; FORTY FOUR THOUSAND  </w:t>
      </w:r>
    </w:p>
    <w:p w:rsidR="001F59DF" w:rsidRPr="008C454A" w:rsidRDefault="001F59DF" w:rsidP="001F59DF">
      <w:pPr>
        <w:spacing w:line="480" w:lineRule="auto"/>
        <w:jc w:val="both"/>
        <w:rPr>
          <w:b/>
          <w:sz w:val="24"/>
          <w:szCs w:val="24"/>
        </w:rPr>
      </w:pPr>
      <w:r w:rsidRPr="008C454A">
        <w:rPr>
          <w:sz w:val="24"/>
          <w:szCs w:val="24"/>
        </w:rPr>
        <w:t xml:space="preserve">The Number 144,000 represents the completion &amp; perfection in the Holy Bible. The 144,000 sealed with God the Father Stephen is in Revelation 7:4; 14:1, 3.    </w:t>
      </w:r>
    </w:p>
    <w:p w:rsidR="001F59DF" w:rsidRPr="008C454A" w:rsidRDefault="001F59DF" w:rsidP="001F59DF">
      <w:pPr>
        <w:spacing w:line="480" w:lineRule="auto"/>
        <w:jc w:val="center"/>
        <w:rPr>
          <w:b/>
          <w:sz w:val="24"/>
          <w:szCs w:val="24"/>
        </w:rPr>
      </w:pPr>
      <w:r w:rsidRPr="008C454A">
        <w:rPr>
          <w:b/>
          <w:sz w:val="24"/>
          <w:szCs w:val="24"/>
        </w:rPr>
        <w:t xml:space="preserve">THE NUMBER ONE-HUNDRED &amp; FIFTY ONE THOUSAND &amp; FOUR HUNDRED &amp; FIFTY  </w:t>
      </w:r>
    </w:p>
    <w:p w:rsidR="001F59DF" w:rsidRPr="008C454A" w:rsidRDefault="001F59DF" w:rsidP="001F59DF">
      <w:pPr>
        <w:spacing w:line="480" w:lineRule="auto"/>
        <w:rPr>
          <w:sz w:val="24"/>
          <w:szCs w:val="24"/>
        </w:rPr>
      </w:pPr>
      <w:r w:rsidRPr="008C454A">
        <w:rPr>
          <w:sz w:val="24"/>
          <w:szCs w:val="24"/>
        </w:rPr>
        <w:t xml:space="preserve">The Number 151,450 represents the completion &amp; perfection in the Holy Bible. The Army is 151,450 is in Numbers 2:16. The 151,450 is the Army Camp of Reuben is in Numbers 2:16. </w:t>
      </w:r>
    </w:p>
    <w:p w:rsidR="001F59DF" w:rsidRPr="008C454A" w:rsidRDefault="001F59DF" w:rsidP="001F59DF">
      <w:pPr>
        <w:spacing w:line="480" w:lineRule="auto"/>
        <w:jc w:val="center"/>
        <w:rPr>
          <w:b/>
          <w:sz w:val="24"/>
          <w:szCs w:val="24"/>
        </w:rPr>
      </w:pPr>
      <w:r w:rsidRPr="008C454A">
        <w:rPr>
          <w:b/>
          <w:sz w:val="24"/>
          <w:szCs w:val="24"/>
        </w:rPr>
        <w:t xml:space="preserve">NUMBER ONE-HUNDRED &amp; FIFTY THREE THOUSAND, SIX HUNDRED  </w:t>
      </w:r>
    </w:p>
    <w:p w:rsidR="001F59DF" w:rsidRPr="008C454A" w:rsidRDefault="001F59DF" w:rsidP="001F59DF">
      <w:pPr>
        <w:spacing w:line="480" w:lineRule="auto"/>
        <w:rPr>
          <w:sz w:val="24"/>
          <w:szCs w:val="24"/>
        </w:rPr>
      </w:pPr>
      <w:r w:rsidRPr="008C454A">
        <w:rPr>
          <w:sz w:val="24"/>
          <w:szCs w:val="24"/>
        </w:rPr>
        <w:t>The Number 153,600 represents the completion &amp; perfection in the Holy Bible. The 153,600 Strangers that were numbered by Solomon is in 2</w:t>
      </w:r>
      <w:r w:rsidRPr="008C454A">
        <w:rPr>
          <w:sz w:val="24"/>
          <w:szCs w:val="24"/>
          <w:vertAlign w:val="superscript"/>
        </w:rPr>
        <w:t>nd</w:t>
      </w:r>
      <w:r w:rsidRPr="008C454A">
        <w:rPr>
          <w:sz w:val="24"/>
          <w:szCs w:val="24"/>
        </w:rPr>
        <w:t xml:space="preserve"> Chronicles 2:17. </w:t>
      </w:r>
    </w:p>
    <w:p w:rsidR="001F59DF" w:rsidRPr="008C454A" w:rsidRDefault="001F59DF" w:rsidP="001F59DF">
      <w:pPr>
        <w:spacing w:line="480" w:lineRule="auto"/>
        <w:jc w:val="center"/>
        <w:rPr>
          <w:b/>
          <w:sz w:val="24"/>
          <w:szCs w:val="24"/>
        </w:rPr>
      </w:pPr>
      <w:r w:rsidRPr="008C454A">
        <w:rPr>
          <w:b/>
          <w:sz w:val="24"/>
          <w:szCs w:val="24"/>
        </w:rPr>
        <w:t xml:space="preserve">THE NUMBER ONE-HUNDRED &amp; FIFTY SEVEN THOUSAND &amp; SIX HUNDRED   </w:t>
      </w:r>
    </w:p>
    <w:p w:rsidR="001F59DF" w:rsidRPr="008C454A" w:rsidRDefault="001F59DF" w:rsidP="001F59DF">
      <w:pPr>
        <w:spacing w:line="480" w:lineRule="auto"/>
        <w:jc w:val="both"/>
        <w:rPr>
          <w:sz w:val="24"/>
          <w:szCs w:val="24"/>
        </w:rPr>
      </w:pPr>
      <w:r w:rsidRPr="008C454A">
        <w:rPr>
          <w:sz w:val="24"/>
          <w:szCs w:val="24"/>
        </w:rPr>
        <w:t xml:space="preserve">The Number 157,600 represents the completion &amp; perfection in the Holy Bible. The 157,600 of the Army Camp of Dan is in Numbers 2:31.  </w:t>
      </w:r>
    </w:p>
    <w:p w:rsidR="001F59DF" w:rsidRPr="008C454A" w:rsidRDefault="001F59DF" w:rsidP="001F59DF">
      <w:pPr>
        <w:spacing w:line="480" w:lineRule="auto"/>
        <w:jc w:val="center"/>
        <w:rPr>
          <w:b/>
          <w:sz w:val="24"/>
          <w:szCs w:val="24"/>
        </w:rPr>
      </w:pPr>
      <w:r w:rsidRPr="008C454A">
        <w:rPr>
          <w:b/>
          <w:sz w:val="24"/>
          <w:szCs w:val="24"/>
        </w:rPr>
        <w:t xml:space="preserve">THE NUMBER HUNDRED &amp; SEVENTY THOUSAND  </w:t>
      </w:r>
    </w:p>
    <w:p w:rsidR="001F59DF" w:rsidRPr="008C454A" w:rsidRDefault="001F59DF" w:rsidP="001F59DF">
      <w:pPr>
        <w:spacing w:line="480" w:lineRule="auto"/>
        <w:rPr>
          <w:sz w:val="24"/>
          <w:szCs w:val="24"/>
        </w:rPr>
      </w:pPr>
      <w:r w:rsidRPr="008C454A">
        <w:rPr>
          <w:sz w:val="24"/>
          <w:szCs w:val="24"/>
        </w:rPr>
        <w:t xml:space="preserve">The Number 170,000 represents the completion &amp; perfection in the Holy Bible. The 170,000 Army is in Judith 7:2.   </w:t>
      </w:r>
    </w:p>
    <w:p w:rsidR="001F59DF" w:rsidRPr="008C454A" w:rsidRDefault="001F59DF" w:rsidP="001F59DF">
      <w:pPr>
        <w:spacing w:line="480" w:lineRule="auto"/>
        <w:jc w:val="center"/>
        <w:rPr>
          <w:b/>
          <w:sz w:val="24"/>
          <w:szCs w:val="24"/>
        </w:rPr>
      </w:pPr>
      <w:r w:rsidRPr="008C454A">
        <w:rPr>
          <w:b/>
          <w:sz w:val="24"/>
          <w:szCs w:val="24"/>
        </w:rPr>
        <w:t xml:space="preserve">THE NUMBER ONE-HUNDRED &amp; EIGHTY THOUSAND </w:t>
      </w:r>
    </w:p>
    <w:p w:rsidR="001F59DF" w:rsidRPr="008C454A" w:rsidRDefault="001F59DF" w:rsidP="001F59DF">
      <w:pPr>
        <w:spacing w:line="480" w:lineRule="auto"/>
        <w:jc w:val="both"/>
        <w:rPr>
          <w:sz w:val="24"/>
          <w:szCs w:val="24"/>
        </w:rPr>
      </w:pPr>
      <w:r w:rsidRPr="008C454A">
        <w:rPr>
          <w:sz w:val="24"/>
          <w:szCs w:val="24"/>
        </w:rPr>
        <w:t>The Number 180,000 represents the completion &amp; perfection in the Holy Bible. The 180,000 Chosen Men as Warriors is in 1</w:t>
      </w:r>
      <w:r w:rsidRPr="008C454A">
        <w:rPr>
          <w:sz w:val="24"/>
          <w:szCs w:val="24"/>
          <w:vertAlign w:val="superscript"/>
        </w:rPr>
        <w:t>st</w:t>
      </w:r>
      <w:r w:rsidRPr="008C454A">
        <w:rPr>
          <w:sz w:val="24"/>
          <w:szCs w:val="24"/>
        </w:rPr>
        <w:t xml:space="preserve"> Kings 12:21 &amp; 2</w:t>
      </w:r>
      <w:r w:rsidRPr="008C454A">
        <w:rPr>
          <w:sz w:val="24"/>
          <w:szCs w:val="24"/>
          <w:vertAlign w:val="superscript"/>
        </w:rPr>
        <w:t>nd</w:t>
      </w:r>
      <w:r w:rsidRPr="008C454A">
        <w:rPr>
          <w:sz w:val="24"/>
          <w:szCs w:val="24"/>
        </w:rPr>
        <w:t xml:space="preserve"> Chronicles 11:1. The 180,000 ready prepared for the war is in 2</w:t>
      </w:r>
      <w:r w:rsidRPr="008C454A">
        <w:rPr>
          <w:sz w:val="24"/>
          <w:szCs w:val="24"/>
          <w:vertAlign w:val="superscript"/>
        </w:rPr>
        <w:t>nd</w:t>
      </w:r>
      <w:r w:rsidRPr="008C454A">
        <w:rPr>
          <w:sz w:val="24"/>
          <w:szCs w:val="24"/>
        </w:rPr>
        <w:t xml:space="preserve"> Chronicles 17:18. </w:t>
      </w:r>
    </w:p>
    <w:p w:rsidR="001F59DF" w:rsidRPr="008C454A" w:rsidRDefault="001F59DF" w:rsidP="001F59DF">
      <w:pPr>
        <w:spacing w:line="480" w:lineRule="auto"/>
        <w:jc w:val="center"/>
        <w:rPr>
          <w:b/>
          <w:sz w:val="24"/>
          <w:szCs w:val="24"/>
        </w:rPr>
      </w:pPr>
      <w:r w:rsidRPr="008C454A">
        <w:rPr>
          <w:b/>
          <w:sz w:val="24"/>
          <w:szCs w:val="24"/>
        </w:rPr>
        <w:t xml:space="preserve">THE NUMBER ONE HUNDRED &amp; EIGHTY FIVE THOUSAND </w:t>
      </w:r>
    </w:p>
    <w:p w:rsidR="001F59DF" w:rsidRPr="008C454A" w:rsidRDefault="001F59DF" w:rsidP="001F59DF">
      <w:pPr>
        <w:spacing w:line="480" w:lineRule="auto"/>
        <w:jc w:val="both"/>
        <w:rPr>
          <w:sz w:val="24"/>
          <w:szCs w:val="24"/>
        </w:rPr>
      </w:pPr>
      <w:r w:rsidRPr="008C454A">
        <w:rPr>
          <w:sz w:val="24"/>
          <w:szCs w:val="24"/>
        </w:rPr>
        <w:t>The Number 185,000 represents the completion &amp; perfection in the Holy Bible. The 185,000 Soldiers slain by the Angel of the LORD [5 times is 925,000 Soldiers which is 18.5 Armies today] is in 1</w:t>
      </w:r>
      <w:r w:rsidRPr="008C454A">
        <w:rPr>
          <w:sz w:val="24"/>
          <w:szCs w:val="24"/>
          <w:vertAlign w:val="superscript"/>
        </w:rPr>
        <w:t>st</w:t>
      </w:r>
      <w:r w:rsidRPr="008C454A">
        <w:rPr>
          <w:sz w:val="24"/>
          <w:szCs w:val="24"/>
        </w:rPr>
        <w:t xml:space="preserve"> Maccabees 7:41; 2</w:t>
      </w:r>
      <w:r w:rsidRPr="008C454A">
        <w:rPr>
          <w:sz w:val="24"/>
          <w:szCs w:val="24"/>
          <w:vertAlign w:val="superscript"/>
        </w:rPr>
        <w:t>nd</w:t>
      </w:r>
      <w:r w:rsidRPr="008C454A">
        <w:rPr>
          <w:sz w:val="24"/>
          <w:szCs w:val="24"/>
        </w:rPr>
        <w:t xml:space="preserve"> Maccabees 8:19; 15:22; 2</w:t>
      </w:r>
      <w:r w:rsidRPr="008C454A">
        <w:rPr>
          <w:sz w:val="24"/>
          <w:szCs w:val="24"/>
          <w:vertAlign w:val="superscript"/>
        </w:rPr>
        <w:t>nd</w:t>
      </w:r>
      <w:r w:rsidRPr="008C454A">
        <w:rPr>
          <w:sz w:val="24"/>
          <w:szCs w:val="24"/>
        </w:rPr>
        <w:t xml:space="preserve"> Kings 19:35 &amp; Isaiah 37:36. </w:t>
      </w:r>
    </w:p>
    <w:p w:rsidR="001F59DF" w:rsidRPr="008C454A" w:rsidRDefault="001F59DF" w:rsidP="001F59DF">
      <w:pPr>
        <w:spacing w:line="480" w:lineRule="auto"/>
        <w:jc w:val="center"/>
        <w:rPr>
          <w:b/>
          <w:sz w:val="24"/>
          <w:szCs w:val="24"/>
        </w:rPr>
      </w:pPr>
      <w:r w:rsidRPr="008C454A">
        <w:rPr>
          <w:b/>
          <w:sz w:val="24"/>
          <w:szCs w:val="24"/>
        </w:rPr>
        <w:t xml:space="preserve">THE NUMBER ONE HUNDRED &amp; EIGHTY SIX THOUSAND, FOUR HUNDRED </w:t>
      </w:r>
    </w:p>
    <w:p w:rsidR="001F59DF" w:rsidRPr="008C454A" w:rsidRDefault="001F59DF" w:rsidP="001F59DF">
      <w:pPr>
        <w:spacing w:line="480" w:lineRule="auto"/>
        <w:jc w:val="both"/>
        <w:rPr>
          <w:sz w:val="24"/>
          <w:szCs w:val="24"/>
        </w:rPr>
      </w:pPr>
      <w:r w:rsidRPr="008C454A">
        <w:rPr>
          <w:sz w:val="24"/>
          <w:szCs w:val="24"/>
        </w:rPr>
        <w:t xml:space="preserve">The Number 186,400 represents the completion &amp; perfection in the Holy Bible. The 186,400 is the Army Camp of Judah is in Numbers 2:9. </w:t>
      </w:r>
    </w:p>
    <w:p w:rsidR="001F59DF" w:rsidRPr="008C454A" w:rsidRDefault="001F59DF" w:rsidP="001F59DF">
      <w:pPr>
        <w:spacing w:line="480" w:lineRule="auto"/>
        <w:ind w:left="8640" w:hanging="8640"/>
        <w:jc w:val="center"/>
        <w:rPr>
          <w:b/>
          <w:sz w:val="24"/>
          <w:szCs w:val="24"/>
        </w:rPr>
      </w:pPr>
      <w:r w:rsidRPr="008C454A">
        <w:rPr>
          <w:b/>
          <w:sz w:val="24"/>
          <w:szCs w:val="24"/>
        </w:rPr>
        <w:t>THE NUMBER TWO-HUNDRED THOUSAND</w:t>
      </w:r>
    </w:p>
    <w:p w:rsidR="001F59DF" w:rsidRPr="008C454A" w:rsidRDefault="001F59DF" w:rsidP="001F59DF">
      <w:pPr>
        <w:spacing w:line="480" w:lineRule="auto"/>
        <w:jc w:val="both"/>
        <w:rPr>
          <w:sz w:val="24"/>
          <w:szCs w:val="24"/>
        </w:rPr>
      </w:pPr>
      <w:r w:rsidRPr="008C454A">
        <w:rPr>
          <w:sz w:val="24"/>
          <w:szCs w:val="24"/>
        </w:rPr>
        <w:t>The Number 200,000 represents the completion &amp; perfection in the Holy Bible. The 200,000 Footmen is in 1</w:t>
      </w:r>
      <w:r w:rsidRPr="008C454A">
        <w:rPr>
          <w:sz w:val="24"/>
          <w:szCs w:val="24"/>
          <w:vertAlign w:val="superscript"/>
        </w:rPr>
        <w:t>st</w:t>
      </w:r>
      <w:r w:rsidRPr="008C454A">
        <w:rPr>
          <w:sz w:val="24"/>
          <w:szCs w:val="24"/>
        </w:rPr>
        <w:t xml:space="preserve"> Samuel 15:4. The 200,000 Mighty Men of Valor is in 2</w:t>
      </w:r>
      <w:r w:rsidRPr="008C454A">
        <w:rPr>
          <w:sz w:val="24"/>
          <w:szCs w:val="24"/>
          <w:vertAlign w:val="superscript"/>
        </w:rPr>
        <w:t>nd</w:t>
      </w:r>
      <w:r w:rsidRPr="008C454A">
        <w:rPr>
          <w:sz w:val="24"/>
          <w:szCs w:val="24"/>
        </w:rPr>
        <w:t xml:space="preserve"> Chronicles 17:16. The 200,000 Armed Mighty Men of Valor is in 2</w:t>
      </w:r>
      <w:r w:rsidRPr="008C454A">
        <w:rPr>
          <w:sz w:val="24"/>
          <w:szCs w:val="24"/>
          <w:vertAlign w:val="superscript"/>
        </w:rPr>
        <w:t>nd</w:t>
      </w:r>
      <w:r w:rsidRPr="008C454A">
        <w:rPr>
          <w:sz w:val="24"/>
          <w:szCs w:val="24"/>
        </w:rPr>
        <w:t xml:space="preserve"> Chronicles 17:17. The 200,000 Captives is in 2</w:t>
      </w:r>
      <w:r w:rsidRPr="008C454A">
        <w:rPr>
          <w:sz w:val="24"/>
          <w:szCs w:val="24"/>
          <w:vertAlign w:val="superscript"/>
        </w:rPr>
        <w:t>nd</w:t>
      </w:r>
      <w:r w:rsidRPr="008C454A">
        <w:rPr>
          <w:sz w:val="24"/>
          <w:szCs w:val="24"/>
        </w:rPr>
        <w:t xml:space="preserve"> Chronicles 28:8. </w:t>
      </w:r>
    </w:p>
    <w:p w:rsidR="001F59DF" w:rsidRPr="008C454A" w:rsidRDefault="001F59DF" w:rsidP="001F59DF">
      <w:pPr>
        <w:spacing w:line="480" w:lineRule="auto"/>
        <w:jc w:val="center"/>
        <w:rPr>
          <w:b/>
          <w:sz w:val="24"/>
          <w:szCs w:val="24"/>
        </w:rPr>
      </w:pPr>
      <w:r w:rsidRPr="008C454A">
        <w:rPr>
          <w:b/>
          <w:sz w:val="24"/>
          <w:szCs w:val="24"/>
        </w:rPr>
        <w:t xml:space="preserve">THE NUMBER TWO HUNDRED &amp; FIFTY THOUSAND  </w:t>
      </w:r>
    </w:p>
    <w:p w:rsidR="001F59DF" w:rsidRPr="008C454A" w:rsidRDefault="001F59DF" w:rsidP="001F59DF">
      <w:pPr>
        <w:spacing w:line="480" w:lineRule="auto"/>
        <w:jc w:val="both"/>
        <w:rPr>
          <w:sz w:val="24"/>
          <w:szCs w:val="24"/>
        </w:rPr>
      </w:pPr>
      <w:r w:rsidRPr="008C454A">
        <w:rPr>
          <w:sz w:val="24"/>
          <w:szCs w:val="24"/>
        </w:rPr>
        <w:t>The Number 250,000 represents the completion &amp; perfection in the Holy Bible. The 250,000 Sheep is in 1</w:t>
      </w:r>
      <w:r w:rsidRPr="008C454A">
        <w:rPr>
          <w:sz w:val="24"/>
          <w:szCs w:val="24"/>
          <w:vertAlign w:val="superscript"/>
        </w:rPr>
        <w:t>st</w:t>
      </w:r>
      <w:r w:rsidRPr="008C454A">
        <w:rPr>
          <w:sz w:val="24"/>
          <w:szCs w:val="24"/>
        </w:rPr>
        <w:t xml:space="preserve"> Chronicles 5:21. </w:t>
      </w:r>
    </w:p>
    <w:p w:rsidR="001F59DF" w:rsidRPr="008C454A" w:rsidRDefault="001F59DF" w:rsidP="001F59DF">
      <w:pPr>
        <w:spacing w:line="480" w:lineRule="auto"/>
        <w:jc w:val="center"/>
        <w:rPr>
          <w:b/>
          <w:sz w:val="24"/>
          <w:szCs w:val="24"/>
        </w:rPr>
      </w:pPr>
      <w:r w:rsidRPr="008C454A">
        <w:rPr>
          <w:b/>
          <w:sz w:val="24"/>
          <w:szCs w:val="24"/>
        </w:rPr>
        <w:t xml:space="preserve">NUMBER TWO HUNDRED &amp; EIGHTY THOUSAND </w:t>
      </w:r>
    </w:p>
    <w:p w:rsidR="001F59DF" w:rsidRPr="008C454A" w:rsidRDefault="001F59DF" w:rsidP="001F59DF">
      <w:pPr>
        <w:spacing w:line="480" w:lineRule="auto"/>
        <w:jc w:val="both"/>
        <w:rPr>
          <w:sz w:val="24"/>
          <w:szCs w:val="24"/>
        </w:rPr>
      </w:pPr>
      <w:r w:rsidRPr="008C454A">
        <w:rPr>
          <w:sz w:val="24"/>
          <w:szCs w:val="24"/>
        </w:rPr>
        <w:t>The Number 280,000 represents the completion &amp; perfection in the Holy Bible. The 280,000 Mighty Men of Valor is in 2</w:t>
      </w:r>
      <w:r w:rsidRPr="008C454A">
        <w:rPr>
          <w:sz w:val="24"/>
          <w:szCs w:val="24"/>
          <w:vertAlign w:val="superscript"/>
        </w:rPr>
        <w:t>nd</w:t>
      </w:r>
      <w:r w:rsidRPr="008C454A">
        <w:rPr>
          <w:sz w:val="24"/>
          <w:szCs w:val="24"/>
        </w:rPr>
        <w:t xml:space="preserve"> Chronicles 14:8; 17:15. </w:t>
      </w:r>
    </w:p>
    <w:p w:rsidR="001F59DF" w:rsidRPr="008C454A" w:rsidRDefault="001F59DF" w:rsidP="001F59DF">
      <w:pPr>
        <w:spacing w:line="480" w:lineRule="auto"/>
        <w:jc w:val="center"/>
        <w:rPr>
          <w:b/>
          <w:sz w:val="24"/>
          <w:szCs w:val="24"/>
        </w:rPr>
      </w:pPr>
      <w:r w:rsidRPr="008C454A">
        <w:rPr>
          <w:b/>
          <w:sz w:val="24"/>
          <w:szCs w:val="24"/>
        </w:rPr>
        <w:t xml:space="preserve">THE NUMBER TWO HUNDRED &amp; EIGHTY EIGHT THOUSAND  </w:t>
      </w:r>
    </w:p>
    <w:p w:rsidR="001F59DF" w:rsidRPr="008C454A" w:rsidRDefault="001F59DF" w:rsidP="001F59DF">
      <w:pPr>
        <w:spacing w:line="480" w:lineRule="auto"/>
        <w:jc w:val="both"/>
        <w:rPr>
          <w:sz w:val="24"/>
          <w:szCs w:val="24"/>
        </w:rPr>
      </w:pPr>
      <w:r w:rsidRPr="008C454A">
        <w:rPr>
          <w:sz w:val="24"/>
          <w:szCs w:val="24"/>
        </w:rPr>
        <w:t>The Number 288,000 represents the completion &amp; perfection in the Holy Bible. The Officers 12 Courses of 288,000 (1 Course is 24,000) per year (40 years of service is 480 Courses which is 11,520,000) is in 1</w:t>
      </w:r>
      <w:r w:rsidRPr="008C454A">
        <w:rPr>
          <w:sz w:val="24"/>
          <w:szCs w:val="24"/>
          <w:vertAlign w:val="superscript"/>
        </w:rPr>
        <w:t>st</w:t>
      </w:r>
      <w:r w:rsidRPr="008C454A">
        <w:rPr>
          <w:sz w:val="24"/>
          <w:szCs w:val="24"/>
        </w:rPr>
        <w:t xml:space="preserve"> Chronicles 27:1.  </w:t>
      </w:r>
    </w:p>
    <w:p w:rsidR="001F59DF" w:rsidRPr="008C454A" w:rsidRDefault="001F59DF" w:rsidP="001F59DF">
      <w:pPr>
        <w:spacing w:line="480" w:lineRule="auto"/>
        <w:ind w:left="8640" w:hanging="8640"/>
        <w:jc w:val="center"/>
        <w:rPr>
          <w:b/>
          <w:sz w:val="24"/>
          <w:szCs w:val="24"/>
        </w:rPr>
      </w:pPr>
      <w:r w:rsidRPr="008C454A">
        <w:rPr>
          <w:b/>
          <w:sz w:val="24"/>
          <w:szCs w:val="24"/>
        </w:rPr>
        <w:t>THE NUMBER THREE HUNDRED THOUSAND</w:t>
      </w:r>
    </w:p>
    <w:p w:rsidR="001F59DF" w:rsidRPr="008C454A" w:rsidRDefault="001F59DF" w:rsidP="001F59DF">
      <w:pPr>
        <w:spacing w:line="480" w:lineRule="auto"/>
        <w:jc w:val="both"/>
        <w:rPr>
          <w:sz w:val="24"/>
          <w:szCs w:val="24"/>
        </w:rPr>
      </w:pPr>
      <w:r w:rsidRPr="008C454A">
        <w:rPr>
          <w:sz w:val="24"/>
          <w:szCs w:val="24"/>
        </w:rPr>
        <w:t>The Number 300,000 represents the completion &amp; perfection in the Holy Bible. The 300,000 Men is in 1</w:t>
      </w:r>
      <w:r w:rsidRPr="008C454A">
        <w:rPr>
          <w:sz w:val="24"/>
          <w:szCs w:val="24"/>
          <w:vertAlign w:val="superscript"/>
        </w:rPr>
        <w:t>st</w:t>
      </w:r>
      <w:r w:rsidRPr="008C454A">
        <w:rPr>
          <w:sz w:val="24"/>
          <w:szCs w:val="24"/>
        </w:rPr>
        <w:t xml:space="preserve"> Samuel 11:8. The Army of 300,000 is in 2</w:t>
      </w:r>
      <w:r w:rsidRPr="008C454A">
        <w:rPr>
          <w:sz w:val="24"/>
          <w:szCs w:val="24"/>
          <w:vertAlign w:val="superscript"/>
        </w:rPr>
        <w:t>nd</w:t>
      </w:r>
      <w:r w:rsidRPr="008C454A">
        <w:rPr>
          <w:sz w:val="24"/>
          <w:szCs w:val="24"/>
        </w:rPr>
        <w:t xml:space="preserve"> Chronicles 14:8. </w:t>
      </w:r>
    </w:p>
    <w:p w:rsidR="001F59DF" w:rsidRPr="008C454A" w:rsidRDefault="001F59DF" w:rsidP="001F59DF">
      <w:pPr>
        <w:spacing w:line="480" w:lineRule="auto"/>
        <w:jc w:val="center"/>
        <w:rPr>
          <w:b/>
          <w:sz w:val="24"/>
          <w:szCs w:val="24"/>
        </w:rPr>
      </w:pPr>
      <w:r w:rsidRPr="008C454A">
        <w:rPr>
          <w:b/>
          <w:sz w:val="24"/>
          <w:szCs w:val="24"/>
        </w:rPr>
        <w:t xml:space="preserve">NUMBER THREE-HUNDERED &amp; SEVEN THOUSAND, FIVE HUNDRED  </w:t>
      </w:r>
    </w:p>
    <w:p w:rsidR="001F59DF" w:rsidRPr="008C454A" w:rsidRDefault="001F59DF" w:rsidP="001F59DF">
      <w:pPr>
        <w:spacing w:line="480" w:lineRule="auto"/>
        <w:jc w:val="both"/>
        <w:rPr>
          <w:sz w:val="24"/>
          <w:szCs w:val="24"/>
        </w:rPr>
      </w:pPr>
      <w:r w:rsidRPr="008C454A">
        <w:rPr>
          <w:sz w:val="24"/>
          <w:szCs w:val="24"/>
        </w:rPr>
        <w:t>The Number 307,500 represents the completion &amp; perfection in the Holy Bible. The Army of 307,500 made war with mighty authority is in 2</w:t>
      </w:r>
      <w:r w:rsidRPr="008C454A">
        <w:rPr>
          <w:sz w:val="24"/>
          <w:szCs w:val="24"/>
          <w:vertAlign w:val="superscript"/>
        </w:rPr>
        <w:t>nd</w:t>
      </w:r>
      <w:r w:rsidRPr="008C454A">
        <w:rPr>
          <w:sz w:val="24"/>
          <w:szCs w:val="24"/>
        </w:rPr>
        <w:t xml:space="preserve"> Chronicles 26:13.   </w:t>
      </w:r>
    </w:p>
    <w:p w:rsidR="001F59DF" w:rsidRPr="008C454A" w:rsidRDefault="001F59DF" w:rsidP="001F59DF">
      <w:pPr>
        <w:spacing w:line="480" w:lineRule="auto"/>
        <w:jc w:val="center"/>
        <w:rPr>
          <w:b/>
          <w:sz w:val="24"/>
          <w:szCs w:val="24"/>
        </w:rPr>
      </w:pPr>
      <w:r w:rsidRPr="008C454A">
        <w:rPr>
          <w:b/>
          <w:sz w:val="24"/>
          <w:szCs w:val="24"/>
        </w:rPr>
        <w:t xml:space="preserve">THE NUMBER THREE HUNDRED &amp; THIRTY SEVEN THOUSAND &amp; FIVE HUNDRED    </w:t>
      </w:r>
    </w:p>
    <w:p w:rsidR="001F59DF" w:rsidRPr="008C454A" w:rsidRDefault="001F59DF" w:rsidP="001F59DF">
      <w:pPr>
        <w:spacing w:line="480" w:lineRule="auto"/>
        <w:jc w:val="both"/>
        <w:rPr>
          <w:sz w:val="24"/>
          <w:szCs w:val="24"/>
        </w:rPr>
      </w:pPr>
      <w:r w:rsidRPr="008C454A">
        <w:rPr>
          <w:sz w:val="24"/>
          <w:szCs w:val="24"/>
        </w:rPr>
        <w:t xml:space="preserve">The Number 337,500 represents the completion &amp; perfection in the Holy Bible. The 337,500 were the portion that went out for war is in Numbers 31:36. The 337,500 of the Congregation is in Numbers 31:43.  </w:t>
      </w:r>
    </w:p>
    <w:p w:rsidR="001F59DF" w:rsidRPr="008C454A" w:rsidRDefault="001F59DF" w:rsidP="001F59DF">
      <w:pPr>
        <w:spacing w:line="480" w:lineRule="auto"/>
        <w:ind w:left="8640" w:hanging="8640"/>
        <w:jc w:val="center"/>
        <w:rPr>
          <w:b/>
          <w:sz w:val="24"/>
          <w:szCs w:val="24"/>
        </w:rPr>
      </w:pPr>
      <w:r w:rsidRPr="008C454A">
        <w:rPr>
          <w:b/>
          <w:sz w:val="24"/>
          <w:szCs w:val="24"/>
        </w:rPr>
        <w:t>THE NUMBER FOUR-HUNDRED THOUSAND</w:t>
      </w:r>
    </w:p>
    <w:p w:rsidR="001F59DF" w:rsidRPr="008C454A" w:rsidRDefault="001F59DF" w:rsidP="001F59DF">
      <w:pPr>
        <w:spacing w:line="480" w:lineRule="auto"/>
        <w:jc w:val="both"/>
        <w:rPr>
          <w:sz w:val="24"/>
          <w:szCs w:val="24"/>
        </w:rPr>
      </w:pPr>
      <w:r w:rsidRPr="008C454A">
        <w:rPr>
          <w:sz w:val="24"/>
          <w:szCs w:val="24"/>
        </w:rPr>
        <w:t>The Number 400,000 represents the completion &amp; perfection in the Holy Bible. The 400,000 Footmen that drew sword is in Judges 20:2. The Army of 400,000 Valiant Men is in 2</w:t>
      </w:r>
      <w:r w:rsidRPr="008C454A">
        <w:rPr>
          <w:sz w:val="24"/>
          <w:szCs w:val="24"/>
          <w:vertAlign w:val="superscript"/>
        </w:rPr>
        <w:t>nd</w:t>
      </w:r>
      <w:r w:rsidRPr="008C454A">
        <w:rPr>
          <w:sz w:val="24"/>
          <w:szCs w:val="24"/>
        </w:rPr>
        <w:t xml:space="preserve"> Chronicles 13:3. </w:t>
      </w:r>
    </w:p>
    <w:p w:rsidR="001F59DF" w:rsidRPr="008C454A" w:rsidRDefault="001F59DF" w:rsidP="001F59DF">
      <w:pPr>
        <w:tabs>
          <w:tab w:val="left" w:pos="5130"/>
        </w:tabs>
        <w:spacing w:line="480" w:lineRule="auto"/>
        <w:jc w:val="center"/>
        <w:rPr>
          <w:sz w:val="24"/>
          <w:szCs w:val="24"/>
        </w:rPr>
      </w:pPr>
      <w:r w:rsidRPr="008C454A">
        <w:rPr>
          <w:b/>
          <w:sz w:val="24"/>
          <w:szCs w:val="24"/>
        </w:rPr>
        <w:t>THE NUMBER FOUR HUNDRED &amp; SEVENTY THOUSAND</w:t>
      </w:r>
    </w:p>
    <w:p w:rsidR="001F59DF" w:rsidRPr="008C454A" w:rsidRDefault="001F59DF" w:rsidP="001F59DF">
      <w:pPr>
        <w:spacing w:line="480" w:lineRule="auto"/>
        <w:jc w:val="both"/>
        <w:rPr>
          <w:sz w:val="24"/>
          <w:szCs w:val="24"/>
        </w:rPr>
      </w:pPr>
      <w:r w:rsidRPr="008C454A">
        <w:rPr>
          <w:sz w:val="24"/>
          <w:szCs w:val="24"/>
        </w:rPr>
        <w:t>The Number 470,000 represents the completion &amp; perfection in the Holy Bible. The 470,000 Men that drew sword is in 1</w:t>
      </w:r>
      <w:r w:rsidRPr="008C454A">
        <w:rPr>
          <w:sz w:val="24"/>
          <w:szCs w:val="24"/>
          <w:vertAlign w:val="superscript"/>
        </w:rPr>
        <w:t>st</w:t>
      </w:r>
      <w:r w:rsidRPr="008C454A">
        <w:rPr>
          <w:sz w:val="24"/>
          <w:szCs w:val="24"/>
        </w:rPr>
        <w:t xml:space="preserve"> Chronicles 21:5. </w:t>
      </w:r>
    </w:p>
    <w:p w:rsidR="001F59DF" w:rsidRPr="008C454A" w:rsidRDefault="001F59DF" w:rsidP="001F59DF">
      <w:pPr>
        <w:spacing w:line="480" w:lineRule="auto"/>
        <w:jc w:val="center"/>
        <w:rPr>
          <w:b/>
          <w:sz w:val="24"/>
          <w:szCs w:val="24"/>
        </w:rPr>
      </w:pPr>
      <w:r w:rsidRPr="008C454A">
        <w:rPr>
          <w:b/>
          <w:sz w:val="24"/>
          <w:szCs w:val="24"/>
        </w:rPr>
        <w:t xml:space="preserve">THE NUMBER FIVE HUNDRED THOUSAND  </w:t>
      </w:r>
    </w:p>
    <w:p w:rsidR="001F59DF" w:rsidRPr="008C454A" w:rsidRDefault="001F59DF" w:rsidP="001F59DF">
      <w:pPr>
        <w:spacing w:line="480" w:lineRule="auto"/>
        <w:jc w:val="both"/>
        <w:rPr>
          <w:sz w:val="24"/>
          <w:szCs w:val="24"/>
        </w:rPr>
      </w:pPr>
      <w:r w:rsidRPr="008C454A">
        <w:rPr>
          <w:sz w:val="24"/>
          <w:szCs w:val="24"/>
        </w:rPr>
        <w:t>The Number 500,000 represents the completion &amp; perfection in the Holy Bible. The 500,000 Valiant Men is in 2</w:t>
      </w:r>
      <w:r w:rsidRPr="008C454A">
        <w:rPr>
          <w:sz w:val="24"/>
          <w:szCs w:val="24"/>
          <w:vertAlign w:val="superscript"/>
        </w:rPr>
        <w:t>nd</w:t>
      </w:r>
      <w:r w:rsidRPr="008C454A">
        <w:rPr>
          <w:sz w:val="24"/>
          <w:szCs w:val="24"/>
        </w:rPr>
        <w:t xml:space="preserve"> Samuel 24:9. The 500,000 Chosen Men slain is in 2</w:t>
      </w:r>
      <w:r w:rsidRPr="008C454A">
        <w:rPr>
          <w:sz w:val="24"/>
          <w:szCs w:val="24"/>
          <w:vertAlign w:val="superscript"/>
        </w:rPr>
        <w:t>nd</w:t>
      </w:r>
      <w:r w:rsidRPr="008C454A">
        <w:rPr>
          <w:sz w:val="24"/>
          <w:szCs w:val="24"/>
        </w:rPr>
        <w:t xml:space="preserve"> Chronicles 13:17. </w:t>
      </w:r>
    </w:p>
    <w:p w:rsidR="001F59DF" w:rsidRPr="008C454A" w:rsidRDefault="001F59DF" w:rsidP="001F59DF">
      <w:pPr>
        <w:spacing w:line="480" w:lineRule="auto"/>
        <w:jc w:val="center"/>
        <w:rPr>
          <w:b/>
          <w:sz w:val="24"/>
          <w:szCs w:val="24"/>
        </w:rPr>
      </w:pPr>
      <w:r w:rsidRPr="008C454A">
        <w:rPr>
          <w:b/>
          <w:sz w:val="24"/>
          <w:szCs w:val="24"/>
        </w:rPr>
        <w:t xml:space="preserve">THE NUMBER SIX HUNDRED THOUSAND  </w:t>
      </w:r>
    </w:p>
    <w:p w:rsidR="001F59DF" w:rsidRPr="008C454A" w:rsidRDefault="001F59DF" w:rsidP="001F59DF">
      <w:pPr>
        <w:spacing w:line="480" w:lineRule="auto"/>
        <w:jc w:val="both"/>
        <w:rPr>
          <w:sz w:val="24"/>
          <w:szCs w:val="24"/>
        </w:rPr>
      </w:pPr>
      <w:r w:rsidRPr="008C454A">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1F59DF" w:rsidRPr="008C454A" w:rsidRDefault="001F59DF" w:rsidP="001F59DF">
      <w:pPr>
        <w:spacing w:line="480" w:lineRule="auto"/>
        <w:jc w:val="center"/>
        <w:rPr>
          <w:b/>
          <w:sz w:val="24"/>
          <w:szCs w:val="24"/>
        </w:rPr>
      </w:pPr>
      <w:r w:rsidRPr="008C454A">
        <w:rPr>
          <w:b/>
          <w:sz w:val="24"/>
          <w:szCs w:val="24"/>
        </w:rPr>
        <w:t xml:space="preserve">THE NUMBER SIX HUNDRED THOUSAND &amp; SEVEN HUNDRED &amp; THIRTY   </w:t>
      </w:r>
    </w:p>
    <w:p w:rsidR="001F59DF" w:rsidRPr="008C454A" w:rsidRDefault="001F59DF" w:rsidP="001F59DF">
      <w:pPr>
        <w:spacing w:line="480" w:lineRule="auto"/>
        <w:jc w:val="both"/>
        <w:rPr>
          <w:sz w:val="24"/>
          <w:szCs w:val="24"/>
        </w:rPr>
      </w:pPr>
      <w:r w:rsidRPr="008C454A">
        <w:rPr>
          <w:sz w:val="24"/>
          <w:szCs w:val="24"/>
        </w:rPr>
        <w:t>The Number 601,730 represents the completion &amp; perfection in the Holy Bible. The 601,730 is all the Families is in Numbers 26:51.</w:t>
      </w:r>
    </w:p>
    <w:p w:rsidR="001F59DF" w:rsidRPr="008C454A" w:rsidRDefault="001F59DF" w:rsidP="001F59DF">
      <w:pPr>
        <w:spacing w:line="480" w:lineRule="auto"/>
        <w:jc w:val="center"/>
        <w:rPr>
          <w:b/>
          <w:sz w:val="24"/>
          <w:szCs w:val="24"/>
        </w:rPr>
      </w:pPr>
      <w:r w:rsidRPr="008C454A">
        <w:rPr>
          <w:b/>
          <w:sz w:val="24"/>
          <w:szCs w:val="24"/>
        </w:rPr>
        <w:t xml:space="preserve">THE NUMBER SIX-HUNDRED THOUSAND &amp; THREE THOUSAND, FIVE HUNDRED &amp; FIFTY </w:t>
      </w:r>
    </w:p>
    <w:p w:rsidR="001F59DF" w:rsidRPr="008C454A" w:rsidRDefault="001F59DF" w:rsidP="001F59DF">
      <w:pPr>
        <w:spacing w:line="480" w:lineRule="auto"/>
        <w:jc w:val="both"/>
        <w:rPr>
          <w:sz w:val="24"/>
          <w:szCs w:val="24"/>
        </w:rPr>
      </w:pPr>
      <w:r w:rsidRPr="008C454A">
        <w:rPr>
          <w:sz w:val="24"/>
          <w:szCs w:val="24"/>
        </w:rPr>
        <w:t>The Number 603,550 represents the completion &amp; perfection in the Holy Bible. The 603,550 Hosts is in Exodus 38:26 &amp; Numbers 1:46; 3:32.</w:t>
      </w:r>
    </w:p>
    <w:p w:rsidR="001F59DF" w:rsidRPr="008C454A" w:rsidRDefault="001F59DF" w:rsidP="001F59DF">
      <w:pPr>
        <w:spacing w:line="480" w:lineRule="auto"/>
        <w:jc w:val="center"/>
        <w:rPr>
          <w:b/>
          <w:sz w:val="24"/>
          <w:szCs w:val="24"/>
        </w:rPr>
      </w:pPr>
      <w:r w:rsidRPr="008C454A">
        <w:rPr>
          <w:b/>
          <w:sz w:val="24"/>
          <w:szCs w:val="24"/>
        </w:rPr>
        <w:t xml:space="preserve">THE NUMBER SIXTY HUNDRED &amp; SEVENTY FIVE THOUSAND    </w:t>
      </w:r>
    </w:p>
    <w:p w:rsidR="001F59DF" w:rsidRPr="008C454A" w:rsidRDefault="001F59DF" w:rsidP="001F59DF">
      <w:pPr>
        <w:spacing w:line="480" w:lineRule="auto"/>
        <w:jc w:val="both"/>
        <w:rPr>
          <w:sz w:val="24"/>
          <w:szCs w:val="24"/>
        </w:rPr>
      </w:pPr>
      <w:r w:rsidRPr="008C454A">
        <w:rPr>
          <w:sz w:val="24"/>
          <w:szCs w:val="24"/>
        </w:rPr>
        <w:t xml:space="preserve">The Number 675,000 represents the completion &amp; perfection in the Holy Bible. The 675,000 Booty of the Caught Sheep that the Men of War had caught is in Numbers 31:32. </w:t>
      </w:r>
    </w:p>
    <w:p w:rsidR="001F59DF" w:rsidRPr="008C454A" w:rsidRDefault="001F59DF" w:rsidP="001F59DF">
      <w:pPr>
        <w:spacing w:line="480" w:lineRule="auto"/>
        <w:jc w:val="center"/>
        <w:rPr>
          <w:b/>
          <w:sz w:val="24"/>
          <w:szCs w:val="24"/>
        </w:rPr>
      </w:pPr>
      <w:r w:rsidRPr="008C454A">
        <w:rPr>
          <w:b/>
          <w:sz w:val="24"/>
          <w:szCs w:val="24"/>
        </w:rPr>
        <w:t xml:space="preserve">THE NUMBER EIGHT HUNDRED THOUSAND  </w:t>
      </w:r>
    </w:p>
    <w:p w:rsidR="001F59DF" w:rsidRPr="008C454A" w:rsidRDefault="001F59DF" w:rsidP="001F59DF">
      <w:pPr>
        <w:spacing w:line="480" w:lineRule="auto"/>
        <w:jc w:val="both"/>
        <w:rPr>
          <w:sz w:val="24"/>
          <w:szCs w:val="24"/>
        </w:rPr>
      </w:pPr>
      <w:r w:rsidRPr="008C454A">
        <w:rPr>
          <w:sz w:val="24"/>
          <w:szCs w:val="24"/>
        </w:rPr>
        <w:t>The Number 800,000 represents the completion &amp; perfection in the Holy Bible. The 800,000 Valiant Men is in 2</w:t>
      </w:r>
      <w:r w:rsidRPr="008C454A">
        <w:rPr>
          <w:sz w:val="24"/>
          <w:szCs w:val="24"/>
          <w:vertAlign w:val="superscript"/>
        </w:rPr>
        <w:t>nd</w:t>
      </w:r>
      <w:r w:rsidRPr="008C454A">
        <w:rPr>
          <w:sz w:val="24"/>
          <w:szCs w:val="24"/>
        </w:rPr>
        <w:t xml:space="preserve"> Samuel 24:9. The 800,000 Mighty Men of Valor is in 2</w:t>
      </w:r>
      <w:r w:rsidRPr="008C454A">
        <w:rPr>
          <w:sz w:val="24"/>
          <w:szCs w:val="24"/>
          <w:vertAlign w:val="superscript"/>
        </w:rPr>
        <w:t>nd</w:t>
      </w:r>
      <w:r w:rsidRPr="008C454A">
        <w:rPr>
          <w:sz w:val="24"/>
          <w:szCs w:val="24"/>
        </w:rPr>
        <w:t xml:space="preserve"> Chronicles 13:3. </w:t>
      </w:r>
    </w:p>
    <w:p w:rsidR="001F59DF" w:rsidRPr="008C454A" w:rsidRDefault="001F59DF" w:rsidP="001F59DF">
      <w:pPr>
        <w:tabs>
          <w:tab w:val="left" w:pos="5130"/>
        </w:tabs>
        <w:spacing w:line="480" w:lineRule="auto"/>
        <w:jc w:val="center"/>
        <w:rPr>
          <w:sz w:val="24"/>
          <w:szCs w:val="24"/>
        </w:rPr>
      </w:pPr>
      <w:r w:rsidRPr="008C454A">
        <w:rPr>
          <w:b/>
          <w:sz w:val="24"/>
          <w:szCs w:val="24"/>
        </w:rPr>
        <w:t>THE NUMBER ONE MILLION</w:t>
      </w:r>
    </w:p>
    <w:p w:rsidR="001F59DF" w:rsidRPr="008C454A" w:rsidRDefault="001F59DF" w:rsidP="001F59DF">
      <w:pPr>
        <w:tabs>
          <w:tab w:val="left" w:pos="5130"/>
        </w:tabs>
        <w:spacing w:line="480" w:lineRule="auto"/>
        <w:jc w:val="both"/>
        <w:rPr>
          <w:sz w:val="24"/>
          <w:szCs w:val="24"/>
        </w:rPr>
      </w:pPr>
      <w:r w:rsidRPr="008C454A">
        <w:rPr>
          <w:sz w:val="24"/>
          <w:szCs w:val="24"/>
        </w:rPr>
        <w:t>The Number 1,000,000 represents the completion &amp; perfection in the Holy Bible. The One Million of the Ethiopians (Black Nation) is in 2</w:t>
      </w:r>
      <w:r w:rsidRPr="008C454A">
        <w:rPr>
          <w:sz w:val="24"/>
          <w:szCs w:val="24"/>
          <w:vertAlign w:val="superscript"/>
        </w:rPr>
        <w:t>nd</w:t>
      </w:r>
      <w:r w:rsidRPr="008C454A">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w:t>
      </w:r>
    </w:p>
    <w:p w:rsidR="001F59DF" w:rsidRPr="008C454A" w:rsidRDefault="001F59DF" w:rsidP="001F59DF">
      <w:pPr>
        <w:tabs>
          <w:tab w:val="left" w:pos="5130"/>
        </w:tabs>
        <w:spacing w:line="480" w:lineRule="auto"/>
        <w:jc w:val="center"/>
        <w:rPr>
          <w:sz w:val="24"/>
          <w:szCs w:val="24"/>
        </w:rPr>
      </w:pPr>
      <w:r w:rsidRPr="008C454A">
        <w:rPr>
          <w:b/>
          <w:sz w:val="24"/>
          <w:szCs w:val="24"/>
        </w:rPr>
        <w:t xml:space="preserve">THE NUMBER ONE MILLION &amp; ONE HUNDRED THOUSAND </w:t>
      </w:r>
    </w:p>
    <w:p w:rsidR="001F59DF" w:rsidRPr="008C454A" w:rsidRDefault="001F59DF" w:rsidP="001F59DF">
      <w:pPr>
        <w:tabs>
          <w:tab w:val="left" w:pos="5130"/>
        </w:tabs>
        <w:spacing w:line="480" w:lineRule="auto"/>
        <w:jc w:val="both"/>
        <w:rPr>
          <w:sz w:val="24"/>
          <w:szCs w:val="24"/>
        </w:rPr>
      </w:pPr>
      <w:r w:rsidRPr="008C454A">
        <w:rPr>
          <w:sz w:val="24"/>
          <w:szCs w:val="24"/>
        </w:rPr>
        <w:t>The Number 1,100,000 represents the completion &amp; perfection in the Holy Bible. The 1,100,000 Men (White Nation) that drew sword is in 1</w:t>
      </w:r>
      <w:r w:rsidRPr="008C454A">
        <w:rPr>
          <w:sz w:val="24"/>
          <w:szCs w:val="24"/>
          <w:vertAlign w:val="superscript"/>
        </w:rPr>
        <w:t>st</w:t>
      </w:r>
      <w:r w:rsidRPr="008C454A">
        <w:rPr>
          <w:sz w:val="24"/>
          <w:szCs w:val="24"/>
        </w:rPr>
        <w:t xml:space="preserve"> Chronicles 21:5. </w:t>
      </w:r>
    </w:p>
    <w:p w:rsidR="001F59DF" w:rsidRPr="008C454A" w:rsidRDefault="001F59DF" w:rsidP="001F59DF">
      <w:pPr>
        <w:tabs>
          <w:tab w:val="left" w:pos="5130"/>
        </w:tabs>
        <w:spacing w:line="480" w:lineRule="auto"/>
        <w:jc w:val="center"/>
        <w:rPr>
          <w:sz w:val="24"/>
          <w:szCs w:val="24"/>
        </w:rPr>
      </w:pPr>
      <w:r w:rsidRPr="008C454A">
        <w:rPr>
          <w:b/>
          <w:sz w:val="24"/>
          <w:szCs w:val="24"/>
        </w:rPr>
        <w:t>THE NUMBER TEN MILLION</w:t>
      </w:r>
    </w:p>
    <w:p w:rsidR="001F59DF" w:rsidRPr="008C454A" w:rsidRDefault="001F59DF" w:rsidP="001F59DF">
      <w:pPr>
        <w:tabs>
          <w:tab w:val="left" w:pos="5130"/>
        </w:tabs>
        <w:spacing w:line="480" w:lineRule="auto"/>
        <w:jc w:val="both"/>
        <w:rPr>
          <w:sz w:val="24"/>
          <w:szCs w:val="24"/>
        </w:rPr>
      </w:pPr>
      <w:r w:rsidRPr="008C454A">
        <w:rPr>
          <w:sz w:val="24"/>
          <w:szCs w:val="24"/>
        </w:rPr>
        <w:t xml:space="preserve">The Number 10,000,000 represents the completion &amp; perfection in the Holy Bible. The Mother is 10,000 of 10,000,000 is in Genesis 24:60.  </w:t>
      </w:r>
    </w:p>
    <w:p w:rsidR="001F59DF" w:rsidRPr="008C454A" w:rsidRDefault="001F59DF" w:rsidP="001F59DF">
      <w:pPr>
        <w:spacing w:line="480" w:lineRule="auto"/>
        <w:jc w:val="center"/>
        <w:rPr>
          <w:b/>
          <w:sz w:val="24"/>
          <w:szCs w:val="24"/>
        </w:rPr>
      </w:pPr>
      <w:r w:rsidRPr="008C454A">
        <w:rPr>
          <w:b/>
          <w:sz w:val="24"/>
          <w:szCs w:val="24"/>
        </w:rPr>
        <w:t xml:space="preserve">THE NUMBER TWO-HUNDRED MILLION  </w:t>
      </w:r>
    </w:p>
    <w:p w:rsidR="001F59DF" w:rsidRPr="008C454A" w:rsidRDefault="001F59DF" w:rsidP="001F59DF">
      <w:pPr>
        <w:tabs>
          <w:tab w:val="left" w:pos="5130"/>
        </w:tabs>
        <w:spacing w:line="480" w:lineRule="auto"/>
        <w:jc w:val="both"/>
        <w:rPr>
          <w:sz w:val="24"/>
          <w:szCs w:val="24"/>
        </w:rPr>
      </w:pPr>
      <w:r w:rsidRPr="008C454A">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ONE-HUNDRED BILLION</w:t>
      </w:r>
    </w:p>
    <w:p w:rsidR="001F59DF" w:rsidRPr="008C454A" w:rsidRDefault="001F59DF" w:rsidP="001F59DF">
      <w:pPr>
        <w:tabs>
          <w:tab w:val="left" w:pos="5130"/>
        </w:tabs>
        <w:spacing w:line="480" w:lineRule="auto"/>
        <w:jc w:val="both"/>
        <w:rPr>
          <w:b/>
          <w:sz w:val="24"/>
          <w:szCs w:val="24"/>
        </w:rPr>
      </w:pPr>
      <w:r w:rsidRPr="008C454A">
        <w:rPr>
          <w:sz w:val="24"/>
          <w:szCs w:val="24"/>
        </w:rPr>
        <w:t>The Number 100,000,000,000 represents the completion &amp; perfection in the Holy Bible.</w:t>
      </w:r>
      <w:r w:rsidRPr="008C454A">
        <w:rPr>
          <w:b/>
          <w:sz w:val="24"/>
          <w:szCs w:val="24"/>
        </w:rPr>
        <w:t xml:space="preserve"> </w:t>
      </w:r>
      <w:r w:rsidRPr="008C454A">
        <w:rPr>
          <w:sz w:val="24"/>
          <w:szCs w:val="24"/>
        </w:rPr>
        <w:t>The Father Stephen’s Single Divine DNA-777 molecule can go at least 100 billion miles beyond the Solar System proven by medical science.</w:t>
      </w:r>
      <w:r w:rsidRPr="008C454A">
        <w:rPr>
          <w:b/>
          <w:sz w:val="24"/>
          <w:szCs w:val="24"/>
        </w:rPr>
        <w:t xml:space="preserve">  </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THREE HUNDRED &amp; EIGHTY FOUR BILLION</w:t>
      </w:r>
    </w:p>
    <w:p w:rsidR="001F59DF" w:rsidRPr="008C454A" w:rsidRDefault="001F59DF" w:rsidP="001F59DF">
      <w:pPr>
        <w:tabs>
          <w:tab w:val="left" w:pos="5130"/>
        </w:tabs>
        <w:spacing w:line="480" w:lineRule="auto"/>
        <w:jc w:val="both"/>
        <w:rPr>
          <w:sz w:val="24"/>
          <w:szCs w:val="24"/>
        </w:rPr>
      </w:pPr>
      <w:r w:rsidRPr="008C454A">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FIVE HUNDRED &amp; SEVENTY SIX BILLION</w:t>
      </w:r>
    </w:p>
    <w:p w:rsidR="001F59DF" w:rsidRPr="008C454A" w:rsidRDefault="001F59DF" w:rsidP="001F59DF">
      <w:pPr>
        <w:tabs>
          <w:tab w:val="left" w:pos="5130"/>
        </w:tabs>
        <w:spacing w:line="480" w:lineRule="auto"/>
        <w:jc w:val="both"/>
        <w:rPr>
          <w:sz w:val="24"/>
          <w:szCs w:val="24"/>
        </w:rPr>
      </w:pPr>
      <w:r w:rsidRPr="008C454A">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ONE TRILLION</w:t>
      </w:r>
    </w:p>
    <w:p w:rsidR="001F59DF" w:rsidRPr="008C454A" w:rsidRDefault="001F59DF" w:rsidP="001F59DF">
      <w:pPr>
        <w:tabs>
          <w:tab w:val="left" w:pos="5130"/>
        </w:tabs>
        <w:spacing w:line="480" w:lineRule="auto"/>
        <w:jc w:val="both"/>
        <w:rPr>
          <w:sz w:val="24"/>
          <w:szCs w:val="24"/>
        </w:rPr>
      </w:pPr>
      <w:r w:rsidRPr="008C454A">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ONE HUNDRED &amp; THIRTY THREE TRILLION</w:t>
      </w:r>
    </w:p>
    <w:p w:rsidR="001F59DF" w:rsidRPr="008C454A" w:rsidRDefault="001F59DF" w:rsidP="001F59DF">
      <w:pPr>
        <w:tabs>
          <w:tab w:val="left" w:pos="5130"/>
        </w:tabs>
        <w:spacing w:line="480" w:lineRule="auto"/>
        <w:jc w:val="both"/>
        <w:rPr>
          <w:sz w:val="24"/>
          <w:szCs w:val="24"/>
        </w:rPr>
      </w:pPr>
      <w:r w:rsidRPr="008C454A">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1F59DF" w:rsidRPr="008C454A" w:rsidRDefault="001F59DF" w:rsidP="001F59DF">
      <w:pPr>
        <w:tabs>
          <w:tab w:val="left" w:pos="5130"/>
        </w:tabs>
        <w:spacing w:line="480" w:lineRule="auto"/>
        <w:jc w:val="center"/>
        <w:rPr>
          <w:sz w:val="24"/>
          <w:szCs w:val="24"/>
        </w:rPr>
      </w:pPr>
      <w:r w:rsidRPr="008C454A">
        <w:rPr>
          <w:b/>
          <w:sz w:val="24"/>
          <w:szCs w:val="24"/>
        </w:rPr>
        <w:t>THE NUMBER NINE HUNDRED &amp; SIXTY TRILLION</w:t>
      </w:r>
    </w:p>
    <w:p w:rsidR="001F59DF" w:rsidRPr="008C454A" w:rsidRDefault="001F59DF" w:rsidP="001F59DF">
      <w:pPr>
        <w:tabs>
          <w:tab w:val="left" w:pos="5130"/>
        </w:tabs>
        <w:spacing w:line="480" w:lineRule="auto"/>
        <w:jc w:val="both"/>
        <w:rPr>
          <w:sz w:val="24"/>
          <w:szCs w:val="24"/>
        </w:rPr>
      </w:pPr>
      <w:r w:rsidRPr="008C454A">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w:t>
      </w:r>
    </w:p>
    <w:p w:rsidR="001F59DF" w:rsidRPr="008C454A" w:rsidRDefault="001F59DF" w:rsidP="001F59DF">
      <w:pPr>
        <w:tabs>
          <w:tab w:val="left" w:pos="5130"/>
        </w:tabs>
        <w:spacing w:line="480" w:lineRule="auto"/>
        <w:jc w:val="center"/>
        <w:rPr>
          <w:sz w:val="24"/>
          <w:szCs w:val="24"/>
        </w:rPr>
      </w:pPr>
      <w:r w:rsidRPr="008C454A">
        <w:rPr>
          <w:b/>
          <w:sz w:val="24"/>
          <w:szCs w:val="24"/>
        </w:rPr>
        <w:t xml:space="preserve">THE NUMBER ONE QUADRILLION IS NOT BETTER THAN THE FATHER STEPHEN’S INERRANT LAW OF HIS MOUTH IN THE BEGINNING WHICH IS 1 SECOND OR MORE  </w:t>
      </w:r>
    </w:p>
    <w:p w:rsidR="001F59DF" w:rsidRPr="008C454A" w:rsidRDefault="001F59DF" w:rsidP="001F59DF">
      <w:pPr>
        <w:tabs>
          <w:tab w:val="left" w:pos="5130"/>
        </w:tabs>
        <w:spacing w:line="480" w:lineRule="auto"/>
        <w:jc w:val="both"/>
        <w:rPr>
          <w:sz w:val="24"/>
          <w:szCs w:val="24"/>
        </w:rPr>
      </w:pPr>
      <w:r w:rsidRPr="008C454A">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from 2015AD.</w:t>
      </w:r>
    </w:p>
    <w:p w:rsidR="001F59DF" w:rsidRPr="008C454A" w:rsidRDefault="001F59DF" w:rsidP="001F59DF">
      <w:pPr>
        <w:tabs>
          <w:tab w:val="left" w:pos="5130"/>
        </w:tabs>
        <w:spacing w:line="480" w:lineRule="auto"/>
        <w:jc w:val="center"/>
        <w:rPr>
          <w:sz w:val="24"/>
          <w:szCs w:val="24"/>
        </w:rPr>
      </w:pPr>
      <w:r w:rsidRPr="008C454A">
        <w:rPr>
          <w:b/>
          <w:sz w:val="24"/>
          <w:szCs w:val="24"/>
        </w:rPr>
        <w:t>THE NUMBER TWO HUNDRED &amp; TWO QUINTILLION</w:t>
      </w:r>
    </w:p>
    <w:p w:rsidR="001F59DF" w:rsidRPr="008C454A" w:rsidRDefault="001F59DF" w:rsidP="001F59DF">
      <w:pPr>
        <w:tabs>
          <w:tab w:val="left" w:pos="5130"/>
        </w:tabs>
        <w:spacing w:line="480" w:lineRule="auto"/>
        <w:jc w:val="both"/>
        <w:rPr>
          <w:sz w:val="24"/>
          <w:szCs w:val="24"/>
        </w:rPr>
      </w:pPr>
      <w:r w:rsidRPr="008C454A">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THREE HUNDRED &amp; THIRTY SIX SEXTILLION</w:t>
      </w:r>
    </w:p>
    <w:p w:rsidR="001F59DF" w:rsidRPr="008C454A" w:rsidRDefault="001F59DF" w:rsidP="001F59DF">
      <w:pPr>
        <w:tabs>
          <w:tab w:val="left" w:pos="5130"/>
        </w:tabs>
        <w:spacing w:line="480" w:lineRule="auto"/>
        <w:jc w:val="both"/>
        <w:rPr>
          <w:sz w:val="24"/>
          <w:szCs w:val="24"/>
        </w:rPr>
      </w:pPr>
      <w:r w:rsidRPr="008C454A">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8C454A" w:rsidRDefault="001F59DF" w:rsidP="001F59DF">
      <w:pPr>
        <w:tabs>
          <w:tab w:val="left" w:pos="5130"/>
        </w:tabs>
        <w:spacing w:line="480" w:lineRule="auto"/>
        <w:jc w:val="center"/>
        <w:rPr>
          <w:sz w:val="24"/>
          <w:szCs w:val="24"/>
        </w:rPr>
      </w:pPr>
      <w:r w:rsidRPr="008C454A">
        <w:rPr>
          <w:b/>
          <w:sz w:val="24"/>
          <w:szCs w:val="24"/>
        </w:rPr>
        <w:t>THE NUMBER ONE SEPTILLION IS NOT BETTER THAN THE FATHER STEPHEN’S INERRANT LAW OF HIS MOUTH IN THE END WHICH IS 7 SECONDS OR MORE</w:t>
      </w:r>
    </w:p>
    <w:p w:rsidR="001F59DF" w:rsidRPr="008C454A" w:rsidRDefault="001F59DF" w:rsidP="001F59DF">
      <w:pPr>
        <w:tabs>
          <w:tab w:val="left" w:pos="5130"/>
        </w:tabs>
        <w:spacing w:line="480" w:lineRule="auto"/>
        <w:jc w:val="both"/>
        <w:rPr>
          <w:sz w:val="24"/>
          <w:szCs w:val="24"/>
        </w:rPr>
      </w:pPr>
      <w:r w:rsidRPr="008C454A">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GOOGOL</w:t>
      </w:r>
    </w:p>
    <w:p w:rsidR="001F59DF" w:rsidRPr="008C454A" w:rsidRDefault="001F59DF" w:rsidP="001F59DF">
      <w:pPr>
        <w:tabs>
          <w:tab w:val="left" w:pos="5130"/>
        </w:tabs>
        <w:spacing w:line="480" w:lineRule="auto"/>
        <w:jc w:val="both"/>
        <w:rPr>
          <w:sz w:val="24"/>
          <w:szCs w:val="24"/>
        </w:rPr>
      </w:pPr>
      <w:r w:rsidRPr="008C454A">
        <w:rPr>
          <w:sz w:val="24"/>
          <w:szCs w:val="24"/>
        </w:rPr>
        <w:t>The Number Googol represents the completion &amp; perfection in the Holy Bible.</w:t>
      </w:r>
      <w:r w:rsidRPr="008C454A">
        <w:rPr>
          <w:b/>
          <w:sz w:val="24"/>
          <w:szCs w:val="24"/>
        </w:rPr>
        <w:t xml:space="preserve"> </w:t>
      </w:r>
      <w:r w:rsidRPr="008C454A">
        <w:rPr>
          <w:sz w:val="24"/>
          <w:szCs w:val="24"/>
        </w:rPr>
        <w:t xml:space="preserve">The 1 with a 100 zeros behind it is proven in the Universes Repenting (100 times) in Luke 15:7. </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GOOGOL KINGDOM</w:t>
      </w:r>
    </w:p>
    <w:p w:rsidR="001F59DF" w:rsidRPr="008C454A" w:rsidRDefault="001F59DF" w:rsidP="001F59DF">
      <w:pPr>
        <w:tabs>
          <w:tab w:val="left" w:pos="5130"/>
        </w:tabs>
        <w:spacing w:line="480" w:lineRule="auto"/>
        <w:jc w:val="both"/>
        <w:rPr>
          <w:sz w:val="24"/>
          <w:szCs w:val="24"/>
        </w:rPr>
      </w:pPr>
      <w:r w:rsidRPr="008C454A">
        <w:rPr>
          <w:sz w:val="24"/>
          <w:szCs w:val="24"/>
        </w:rPr>
        <w:t>The Number Googol Kingdom represents the completion &amp; perfection in the Holy Bible.</w:t>
      </w:r>
      <w:r w:rsidRPr="008C454A">
        <w:rPr>
          <w:b/>
          <w:sz w:val="24"/>
          <w:szCs w:val="24"/>
        </w:rPr>
        <w:t xml:space="preserve"> </w:t>
      </w:r>
      <w:r w:rsidRPr="008C454A">
        <w:rPr>
          <w:sz w:val="24"/>
          <w:szCs w:val="24"/>
        </w:rPr>
        <w:t xml:space="preserve">The 1 with 1,000 zeros behind it is proven in the Universes Kingdom of Saintly Christian Lords (Ladies) Repenting (1,000 times) is in Luke 15:7. </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ONE GOOGOLPLEX</w:t>
      </w:r>
    </w:p>
    <w:p w:rsidR="001F59DF" w:rsidRPr="008C454A" w:rsidRDefault="001F59DF" w:rsidP="001F59DF">
      <w:pPr>
        <w:tabs>
          <w:tab w:val="left" w:pos="5130"/>
        </w:tabs>
        <w:spacing w:line="480" w:lineRule="auto"/>
        <w:jc w:val="both"/>
        <w:rPr>
          <w:sz w:val="24"/>
          <w:szCs w:val="24"/>
        </w:rPr>
      </w:pPr>
      <w:r w:rsidRPr="008C454A">
        <w:rPr>
          <w:sz w:val="24"/>
          <w:szCs w:val="24"/>
        </w:rPr>
        <w:t>The Number Googolplex represents the completion &amp; perfection in the Holy Bible.</w:t>
      </w:r>
      <w:r w:rsidRPr="008C454A">
        <w:rPr>
          <w:b/>
          <w:sz w:val="24"/>
          <w:szCs w:val="24"/>
        </w:rPr>
        <w:t xml:space="preserve"> </w:t>
      </w:r>
      <w:r w:rsidRPr="008C454A">
        <w:rPr>
          <w:sz w:val="24"/>
          <w:szCs w:val="24"/>
        </w:rPr>
        <w:t xml:space="preserve">The 1 with 10,000 zero’s behind it concerns the Saintly Christian Lord as the Father Stephen Relenting (10,000 times) is proven in Jude 14-15. The One Googolplex is in Revelation 20:8.   </w:t>
      </w:r>
    </w:p>
    <w:p w:rsidR="001F59DF" w:rsidRPr="008C454A" w:rsidRDefault="001F59DF" w:rsidP="001F59DF">
      <w:pPr>
        <w:tabs>
          <w:tab w:val="left" w:pos="5130"/>
        </w:tabs>
        <w:spacing w:line="480" w:lineRule="auto"/>
        <w:jc w:val="center"/>
        <w:rPr>
          <w:b/>
          <w:sz w:val="24"/>
          <w:szCs w:val="24"/>
        </w:rPr>
      </w:pPr>
      <w:r w:rsidRPr="008C454A">
        <w:rPr>
          <w:b/>
          <w:sz w:val="24"/>
          <w:szCs w:val="24"/>
        </w:rPr>
        <w:t>THE NUMBER AS THE INNUMERABLE COMPANY</w:t>
      </w:r>
    </w:p>
    <w:p w:rsidR="001F59DF" w:rsidRPr="008C454A" w:rsidRDefault="001F59DF" w:rsidP="001F59DF">
      <w:pPr>
        <w:tabs>
          <w:tab w:val="left" w:pos="5130"/>
        </w:tabs>
        <w:spacing w:line="480" w:lineRule="auto"/>
        <w:jc w:val="both"/>
        <w:rPr>
          <w:sz w:val="24"/>
          <w:szCs w:val="24"/>
        </w:rPr>
      </w:pPr>
      <w:r w:rsidRPr="008C454A">
        <w:rPr>
          <w:sz w:val="24"/>
          <w:szCs w:val="24"/>
        </w:rPr>
        <w:t>The Innumerable Number represents the completion &amp; perfection in the Holy Bible.</w:t>
      </w:r>
      <w:r w:rsidRPr="008C454A">
        <w:rPr>
          <w:b/>
          <w:sz w:val="24"/>
          <w:szCs w:val="24"/>
        </w:rPr>
        <w:t xml:space="preserve"> </w:t>
      </w:r>
      <w:r w:rsidRPr="008C454A">
        <w:rPr>
          <w:sz w:val="24"/>
          <w:szCs w:val="24"/>
        </w:rPr>
        <w:t xml:space="preserve">The Father Stephen’s Innumerable Company of True Saintly Christian Lords (Ladies) is in Ephesians 4:6 &amp; Hebrews 12:22. </w:t>
      </w:r>
    </w:p>
    <w:p w:rsidR="001F59DF" w:rsidRPr="008C454A" w:rsidRDefault="001F59DF" w:rsidP="001F59DF">
      <w:pPr>
        <w:tabs>
          <w:tab w:val="left" w:pos="5130"/>
        </w:tabs>
        <w:spacing w:line="480" w:lineRule="auto"/>
        <w:jc w:val="center"/>
        <w:rPr>
          <w:b/>
          <w:sz w:val="24"/>
          <w:szCs w:val="24"/>
        </w:rPr>
      </w:pPr>
      <w:r w:rsidRPr="008C454A">
        <w:rPr>
          <w:b/>
          <w:sz w:val="24"/>
          <w:szCs w:val="24"/>
        </w:rPr>
        <w:t xml:space="preserve">THE INFINITE NUMBER </w:t>
      </w:r>
    </w:p>
    <w:p w:rsidR="001F59DF" w:rsidRPr="008C454A" w:rsidRDefault="001F59DF" w:rsidP="001F59DF">
      <w:pPr>
        <w:tabs>
          <w:tab w:val="left" w:pos="5130"/>
        </w:tabs>
        <w:spacing w:line="480" w:lineRule="auto"/>
        <w:jc w:val="both"/>
        <w:rPr>
          <w:sz w:val="24"/>
          <w:szCs w:val="24"/>
        </w:rPr>
      </w:pPr>
      <w:r w:rsidRPr="008C454A">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1F59DF" w:rsidRPr="008C454A" w:rsidRDefault="001F59DF" w:rsidP="001F59DF">
      <w:pPr>
        <w:spacing w:line="480" w:lineRule="auto"/>
        <w:jc w:val="center"/>
        <w:rPr>
          <w:b/>
          <w:sz w:val="24"/>
          <w:szCs w:val="24"/>
        </w:rPr>
      </w:pPr>
      <w:r w:rsidRPr="008C454A">
        <w:rPr>
          <w:b/>
          <w:sz w:val="24"/>
          <w:szCs w:val="24"/>
        </w:rPr>
        <w:t>CONCLUSION</w:t>
      </w:r>
    </w:p>
    <w:p w:rsidR="001F59DF" w:rsidRPr="008C454A" w:rsidRDefault="001F59DF" w:rsidP="001F59DF">
      <w:pPr>
        <w:spacing w:line="480" w:lineRule="auto"/>
        <w:jc w:val="both"/>
        <w:rPr>
          <w:sz w:val="24"/>
          <w:szCs w:val="24"/>
        </w:rPr>
      </w:pPr>
      <w:r w:rsidRPr="008C454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C454A">
        <w:rPr>
          <w:sz w:val="24"/>
          <w:szCs w:val="24"/>
          <w:vertAlign w:val="superscript"/>
        </w:rPr>
        <w:t>st</w:t>
      </w:r>
      <w:r w:rsidRPr="008C454A">
        <w:rPr>
          <w:sz w:val="24"/>
          <w:szCs w:val="24"/>
        </w:rPr>
        <w:t xml:space="preserve"> John 4:18; Titus 1:15-16 &amp; 1</w:t>
      </w:r>
      <w:r w:rsidRPr="008C454A">
        <w:rPr>
          <w:sz w:val="24"/>
          <w:szCs w:val="24"/>
          <w:vertAlign w:val="superscript"/>
        </w:rPr>
        <w:t>st</w:t>
      </w:r>
      <w:r w:rsidRPr="008C454A">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1F59DF" w:rsidRPr="008C454A" w:rsidRDefault="001F59DF" w:rsidP="001F59DF">
      <w:pPr>
        <w:spacing w:line="480" w:lineRule="auto"/>
        <w:jc w:val="center"/>
        <w:rPr>
          <w:b/>
          <w:sz w:val="24"/>
          <w:szCs w:val="24"/>
        </w:rPr>
      </w:pPr>
      <w:r w:rsidRPr="008C454A">
        <w:rPr>
          <w:b/>
          <w:sz w:val="24"/>
          <w:szCs w:val="24"/>
        </w:rPr>
        <w:t>Bibliography</w:t>
      </w:r>
    </w:p>
    <w:p w:rsidR="001F59DF" w:rsidRPr="008C454A" w:rsidRDefault="001F59DF" w:rsidP="001F59DF">
      <w:pPr>
        <w:spacing w:line="480" w:lineRule="auto"/>
        <w:jc w:val="both"/>
        <w:rPr>
          <w:sz w:val="24"/>
          <w:szCs w:val="24"/>
        </w:rPr>
      </w:pPr>
      <w:r w:rsidRPr="008C454A">
        <w:rPr>
          <w:sz w:val="24"/>
          <w:szCs w:val="24"/>
        </w:rPr>
        <w:t>King James Version: Thomas Nelson, Inc. Nashville, Tennessee, 1991</w:t>
      </w:r>
    </w:p>
    <w:p w:rsidR="001F59DF" w:rsidRPr="008C454A" w:rsidRDefault="001F59DF" w:rsidP="001F59DF">
      <w:pPr>
        <w:spacing w:line="480" w:lineRule="auto"/>
        <w:jc w:val="both"/>
        <w:rPr>
          <w:sz w:val="24"/>
          <w:szCs w:val="24"/>
        </w:rPr>
      </w:pPr>
      <w:r w:rsidRPr="008C454A">
        <w:rPr>
          <w:sz w:val="24"/>
          <w:szCs w:val="24"/>
        </w:rPr>
        <w:t>Libronix Digital Library System 3.0e with Platinum: Copyright, 2000-2010</w:t>
      </w:r>
    </w:p>
    <w:p w:rsidR="001F59DF" w:rsidRPr="008C454A" w:rsidRDefault="001F59DF" w:rsidP="001F59DF">
      <w:pPr>
        <w:spacing w:line="480" w:lineRule="auto"/>
        <w:jc w:val="both"/>
        <w:rPr>
          <w:sz w:val="24"/>
          <w:szCs w:val="24"/>
        </w:rPr>
      </w:pPr>
      <w:r w:rsidRPr="008C454A">
        <w:rPr>
          <w:sz w:val="24"/>
          <w:szCs w:val="24"/>
        </w:rPr>
        <w:t>Libronix Digital Library System 3.0e with Platinum: KJV with Apocrypha: Copyright, 2000-2010</w:t>
      </w:r>
    </w:p>
    <w:p w:rsidR="001F59DF" w:rsidRPr="008C454A" w:rsidRDefault="001F59DF" w:rsidP="001F59DF">
      <w:pPr>
        <w:spacing w:line="480" w:lineRule="auto"/>
        <w:jc w:val="both"/>
        <w:rPr>
          <w:sz w:val="24"/>
          <w:szCs w:val="24"/>
        </w:rPr>
      </w:pPr>
      <w:r w:rsidRPr="008C454A">
        <w:rPr>
          <w:sz w:val="24"/>
          <w:szCs w:val="24"/>
        </w:rPr>
        <w:t>Revised Standard Version: The authorized revision of the American Standard Version: Copyright, 1901</w:t>
      </w:r>
    </w:p>
    <w:p w:rsidR="001F59DF" w:rsidRPr="008C454A" w:rsidRDefault="001F59DF" w:rsidP="001F59DF">
      <w:pPr>
        <w:spacing w:line="480" w:lineRule="auto"/>
        <w:jc w:val="both"/>
        <w:rPr>
          <w:sz w:val="24"/>
          <w:szCs w:val="24"/>
        </w:rPr>
      </w:pPr>
      <w:r w:rsidRPr="008C454A">
        <w:rPr>
          <w:sz w:val="24"/>
          <w:szCs w:val="24"/>
        </w:rPr>
        <w:t xml:space="preserve">Spirit Filled Life Bible: The New King James Version: Thomas Nelson, 1991 </w:t>
      </w:r>
    </w:p>
    <w:p w:rsidR="001F59DF" w:rsidRPr="008C454A" w:rsidRDefault="001F59DF" w:rsidP="001F59DF">
      <w:pPr>
        <w:spacing w:line="480" w:lineRule="auto"/>
        <w:jc w:val="both"/>
        <w:rPr>
          <w:sz w:val="24"/>
          <w:szCs w:val="24"/>
        </w:rPr>
      </w:pPr>
      <w:r w:rsidRPr="008C454A">
        <w:rPr>
          <w:sz w:val="24"/>
          <w:szCs w:val="24"/>
        </w:rPr>
        <w:t xml:space="preserve">The Apocrypha/Deuterocanonical Books of the Old Testament: Cambridge University Press, 1989. </w:t>
      </w:r>
    </w:p>
    <w:p w:rsidR="00177EDC" w:rsidRPr="008C454A" w:rsidRDefault="00177EDC" w:rsidP="00177EDC">
      <w:pPr>
        <w:spacing w:line="480" w:lineRule="auto"/>
        <w:jc w:val="center"/>
        <w:rPr>
          <w:b/>
          <w:sz w:val="24"/>
          <w:szCs w:val="24"/>
        </w:rPr>
      </w:pPr>
      <w:r w:rsidRPr="008C454A">
        <w:rPr>
          <w:b/>
          <w:sz w:val="24"/>
          <w:szCs w:val="24"/>
        </w:rPr>
        <w:t>MOSES’ ROD AND THE MAGICAL ARTS IN THE HOLY BIBLE</w:t>
      </w:r>
    </w:p>
    <w:p w:rsidR="00177EDC" w:rsidRPr="008C454A" w:rsidRDefault="00177EDC" w:rsidP="00177EDC">
      <w:pPr>
        <w:jc w:val="center"/>
        <w:rPr>
          <w:sz w:val="24"/>
          <w:szCs w:val="24"/>
        </w:rPr>
      </w:pPr>
      <w:r w:rsidRPr="008C454A">
        <w:rPr>
          <w:sz w:val="24"/>
          <w:szCs w:val="24"/>
        </w:rPr>
        <w:t>Contents</w:t>
      </w:r>
    </w:p>
    <w:p w:rsidR="00177EDC" w:rsidRPr="008C454A" w:rsidRDefault="00177EDC" w:rsidP="00177EDC">
      <w:pPr>
        <w:rPr>
          <w:sz w:val="24"/>
          <w:szCs w:val="24"/>
        </w:rPr>
      </w:pPr>
      <w:r w:rsidRPr="008C454A">
        <w:rPr>
          <w:sz w:val="24"/>
          <w:szCs w:val="24"/>
        </w:rPr>
        <w:t xml:space="preserve">Chapter 1: What is Magic? </w:t>
      </w:r>
    </w:p>
    <w:p w:rsidR="00177EDC" w:rsidRPr="008C454A" w:rsidRDefault="00177EDC" w:rsidP="00177EDC">
      <w:pPr>
        <w:rPr>
          <w:sz w:val="24"/>
          <w:szCs w:val="24"/>
        </w:rPr>
      </w:pPr>
      <w:r w:rsidRPr="008C454A">
        <w:rPr>
          <w:sz w:val="24"/>
          <w:szCs w:val="24"/>
        </w:rPr>
        <w:t>Holy Permissible Magical Arts in Judaism and Christianity linked to the Tree of Life</w:t>
      </w:r>
    </w:p>
    <w:p w:rsidR="00177EDC" w:rsidRPr="008C454A" w:rsidRDefault="00177EDC" w:rsidP="00177EDC">
      <w:pPr>
        <w:rPr>
          <w:sz w:val="24"/>
          <w:szCs w:val="24"/>
        </w:rPr>
      </w:pPr>
      <w:r w:rsidRPr="008C454A">
        <w:rPr>
          <w:sz w:val="24"/>
          <w:szCs w:val="24"/>
        </w:rPr>
        <w:t xml:space="preserve">A.  The Father Stephen’s Permissible Magical Arts Perfect Kingdom of 2,400 to 96,000 Levels of 2 Armies to Protect &amp; Destroy    </w:t>
      </w:r>
    </w:p>
    <w:p w:rsidR="00177EDC" w:rsidRPr="008C454A" w:rsidRDefault="00177EDC" w:rsidP="00177EDC">
      <w:pPr>
        <w:rPr>
          <w:sz w:val="24"/>
          <w:szCs w:val="24"/>
        </w:rPr>
      </w:pPr>
      <w:r w:rsidRPr="008C454A">
        <w:rPr>
          <w:sz w:val="24"/>
          <w:szCs w:val="24"/>
        </w:rPr>
        <w:t xml:space="preserve">      1. The Black Magic Spells of the Father Stephen against the Enemies of the LORD</w:t>
      </w:r>
    </w:p>
    <w:p w:rsidR="00177EDC" w:rsidRPr="008C454A" w:rsidRDefault="00177EDC" w:rsidP="00177EDC">
      <w:pPr>
        <w:rPr>
          <w:sz w:val="24"/>
          <w:szCs w:val="24"/>
        </w:rPr>
      </w:pPr>
      <w:r w:rsidRPr="008C454A">
        <w:rPr>
          <w:sz w:val="24"/>
          <w:szCs w:val="24"/>
        </w:rPr>
        <w:t xml:space="preserve">           1.   Divine Rod into Divine Serpent of 80 to 3,200 Levels </w:t>
      </w:r>
    </w:p>
    <w:p w:rsidR="00177EDC" w:rsidRPr="008C454A" w:rsidRDefault="00177EDC" w:rsidP="00177EDC">
      <w:pPr>
        <w:rPr>
          <w:sz w:val="24"/>
          <w:szCs w:val="24"/>
        </w:rPr>
      </w:pPr>
      <w:r w:rsidRPr="008C454A">
        <w:rPr>
          <w:sz w:val="24"/>
          <w:szCs w:val="24"/>
        </w:rPr>
        <w:t xml:space="preserve">           2.   Divine Human Hand into Divine Leprous Hand of 80 to 3,200 Levels </w:t>
      </w:r>
    </w:p>
    <w:p w:rsidR="00177EDC" w:rsidRPr="008C454A" w:rsidRDefault="00177EDC" w:rsidP="00177EDC">
      <w:pPr>
        <w:rPr>
          <w:sz w:val="24"/>
          <w:szCs w:val="24"/>
        </w:rPr>
      </w:pPr>
      <w:r w:rsidRPr="008C454A">
        <w:rPr>
          <w:sz w:val="24"/>
          <w:szCs w:val="24"/>
        </w:rPr>
        <w:t xml:space="preserve">           3.   Divine Waters turned to Divine Blood Spell of 80 to 3,200 Levels  </w:t>
      </w:r>
    </w:p>
    <w:p w:rsidR="00177EDC" w:rsidRPr="008C454A" w:rsidRDefault="00177EDC" w:rsidP="00177EDC">
      <w:pPr>
        <w:rPr>
          <w:sz w:val="24"/>
          <w:szCs w:val="24"/>
        </w:rPr>
      </w:pPr>
      <w:r w:rsidRPr="008C454A">
        <w:rPr>
          <w:sz w:val="24"/>
          <w:szCs w:val="24"/>
        </w:rPr>
        <w:t xml:space="preserve">           4.   Divine Frogs Spell of 80 to 3,200 Levels </w:t>
      </w:r>
    </w:p>
    <w:p w:rsidR="00177EDC" w:rsidRPr="008C454A" w:rsidRDefault="00177EDC" w:rsidP="00177EDC">
      <w:pPr>
        <w:rPr>
          <w:sz w:val="24"/>
          <w:szCs w:val="24"/>
        </w:rPr>
      </w:pPr>
      <w:r w:rsidRPr="008C454A">
        <w:rPr>
          <w:sz w:val="24"/>
          <w:szCs w:val="24"/>
        </w:rPr>
        <w:t xml:space="preserve">           5.   Divine Lice (Gnats &amp; Mosquitos) Spell of 80 to 3,200 Levels </w:t>
      </w:r>
    </w:p>
    <w:p w:rsidR="00177EDC" w:rsidRPr="008C454A" w:rsidRDefault="00177EDC" w:rsidP="00177EDC">
      <w:pPr>
        <w:rPr>
          <w:sz w:val="24"/>
          <w:szCs w:val="24"/>
        </w:rPr>
      </w:pPr>
      <w:r w:rsidRPr="008C454A">
        <w:rPr>
          <w:sz w:val="24"/>
          <w:szCs w:val="24"/>
        </w:rPr>
        <w:t xml:space="preserve">           6.   Divine Flies (Maggot Larvae) Spell of 80 to 3,200 Levels </w:t>
      </w:r>
    </w:p>
    <w:p w:rsidR="00177EDC" w:rsidRPr="008C454A" w:rsidRDefault="00177EDC" w:rsidP="00177EDC">
      <w:pPr>
        <w:rPr>
          <w:sz w:val="24"/>
          <w:szCs w:val="24"/>
        </w:rPr>
      </w:pPr>
      <w:r w:rsidRPr="008C454A">
        <w:rPr>
          <w:sz w:val="24"/>
          <w:szCs w:val="24"/>
        </w:rPr>
        <w:t xml:space="preserve">           7.   Divine Cattle Livestock (Murrain) Disease Spell of 80 to 3,200 Levels  </w:t>
      </w:r>
    </w:p>
    <w:p w:rsidR="00177EDC" w:rsidRPr="008C454A" w:rsidRDefault="00177EDC" w:rsidP="00177EDC">
      <w:pPr>
        <w:rPr>
          <w:sz w:val="24"/>
          <w:szCs w:val="24"/>
        </w:rPr>
      </w:pPr>
      <w:r w:rsidRPr="008C454A">
        <w:rPr>
          <w:sz w:val="24"/>
          <w:szCs w:val="24"/>
        </w:rPr>
        <w:t xml:space="preserve">           8.   Divine Boils (Furuncle &amp; Carbuncle) Spell of 80 to 3,200 Levels </w:t>
      </w:r>
    </w:p>
    <w:p w:rsidR="00177EDC" w:rsidRPr="008C454A" w:rsidRDefault="00177EDC" w:rsidP="00177EDC">
      <w:pPr>
        <w:rPr>
          <w:sz w:val="24"/>
          <w:szCs w:val="24"/>
        </w:rPr>
      </w:pPr>
      <w:r w:rsidRPr="008C454A">
        <w:rPr>
          <w:sz w:val="24"/>
          <w:szCs w:val="24"/>
        </w:rPr>
        <w:t xml:space="preserve">           9.   Divine Fire Hail (Brimstone) Spell of 80 to 3,200 Levels </w:t>
      </w:r>
    </w:p>
    <w:p w:rsidR="00177EDC" w:rsidRPr="008C454A" w:rsidRDefault="00177EDC" w:rsidP="00177EDC">
      <w:pPr>
        <w:rPr>
          <w:sz w:val="24"/>
          <w:szCs w:val="24"/>
        </w:rPr>
      </w:pPr>
      <w:r w:rsidRPr="008C454A">
        <w:rPr>
          <w:sz w:val="24"/>
          <w:szCs w:val="24"/>
        </w:rPr>
        <w:t xml:space="preserve">           10. Divine Locusts Spell of 80 to 3,200 Levels  </w:t>
      </w:r>
    </w:p>
    <w:p w:rsidR="00177EDC" w:rsidRPr="008C454A" w:rsidRDefault="00177EDC" w:rsidP="00177EDC">
      <w:pPr>
        <w:rPr>
          <w:sz w:val="24"/>
          <w:szCs w:val="24"/>
        </w:rPr>
      </w:pPr>
      <w:r w:rsidRPr="008C454A">
        <w:rPr>
          <w:sz w:val="24"/>
          <w:szCs w:val="24"/>
        </w:rPr>
        <w:t xml:space="preserve">           11. Divine Darkness Spell of 80 to 3,200 Levels </w:t>
      </w:r>
    </w:p>
    <w:p w:rsidR="00177EDC" w:rsidRPr="008C454A" w:rsidRDefault="00177EDC" w:rsidP="00177EDC">
      <w:pPr>
        <w:rPr>
          <w:sz w:val="24"/>
          <w:szCs w:val="24"/>
        </w:rPr>
      </w:pPr>
      <w:r w:rsidRPr="008C454A">
        <w:rPr>
          <w:sz w:val="24"/>
          <w:szCs w:val="24"/>
        </w:rPr>
        <w:t xml:space="preserve">           12. Divine Firstborn Death Spell of 80 to 3,200 Levels </w:t>
      </w:r>
    </w:p>
    <w:p w:rsidR="00177EDC" w:rsidRPr="008C454A" w:rsidRDefault="00177EDC" w:rsidP="00177EDC">
      <w:pPr>
        <w:rPr>
          <w:sz w:val="24"/>
          <w:szCs w:val="24"/>
        </w:rPr>
      </w:pPr>
      <w:r w:rsidRPr="008C454A">
        <w:rPr>
          <w:sz w:val="24"/>
          <w:szCs w:val="24"/>
        </w:rPr>
        <w:t xml:space="preserve">           13. Total Divine Annihilation Spell of 80 to 3,200 Levels  </w:t>
      </w:r>
    </w:p>
    <w:p w:rsidR="00177EDC" w:rsidRPr="008C454A" w:rsidRDefault="00177EDC" w:rsidP="00177EDC">
      <w:pPr>
        <w:rPr>
          <w:sz w:val="24"/>
          <w:szCs w:val="24"/>
        </w:rPr>
      </w:pPr>
      <w:r w:rsidRPr="008C454A">
        <w:rPr>
          <w:sz w:val="24"/>
          <w:szCs w:val="24"/>
        </w:rPr>
        <w:t xml:space="preserve">           14. The Weakness of the 13 Divine Black Magical Spells of 80 to 3,200 Levels with the 1,200 to 48,000 Levels </w:t>
      </w:r>
    </w:p>
    <w:p w:rsidR="00177EDC" w:rsidRPr="008C454A" w:rsidRDefault="00177EDC" w:rsidP="00177EDC">
      <w:pPr>
        <w:rPr>
          <w:sz w:val="24"/>
          <w:szCs w:val="24"/>
        </w:rPr>
      </w:pPr>
      <w:r w:rsidRPr="008C454A">
        <w:rPr>
          <w:sz w:val="24"/>
          <w:szCs w:val="24"/>
        </w:rPr>
        <w:t xml:space="preserve">           15. The Strength of the 13 Divine Black Magical Spells of 80 to 3,200 Levels with the 1,200 to 48,000 Levels    </w:t>
      </w:r>
    </w:p>
    <w:p w:rsidR="00177EDC" w:rsidRPr="008C454A" w:rsidRDefault="00177EDC" w:rsidP="00177EDC">
      <w:pPr>
        <w:rPr>
          <w:sz w:val="24"/>
          <w:szCs w:val="24"/>
        </w:rPr>
      </w:pPr>
      <w:r w:rsidRPr="008C454A">
        <w:rPr>
          <w:sz w:val="24"/>
          <w:szCs w:val="24"/>
        </w:rPr>
        <w:t xml:space="preserve">      2.  The White Magic Spells of the Father Stephen for the Friends of the LORD</w:t>
      </w:r>
    </w:p>
    <w:p w:rsidR="00177EDC" w:rsidRPr="008C454A" w:rsidRDefault="00177EDC" w:rsidP="00177EDC">
      <w:pPr>
        <w:rPr>
          <w:sz w:val="24"/>
          <w:szCs w:val="24"/>
        </w:rPr>
      </w:pPr>
      <w:r w:rsidRPr="008C454A">
        <w:rPr>
          <w:sz w:val="24"/>
          <w:szCs w:val="24"/>
        </w:rPr>
        <w:t xml:space="preserve">             1.   Divine Serpent into Divine Rod of 80 to 3,200 Levels</w:t>
      </w:r>
    </w:p>
    <w:p w:rsidR="00177EDC" w:rsidRPr="008C454A" w:rsidRDefault="00177EDC" w:rsidP="00177EDC">
      <w:pPr>
        <w:rPr>
          <w:sz w:val="24"/>
          <w:szCs w:val="24"/>
        </w:rPr>
      </w:pPr>
      <w:r w:rsidRPr="008C454A">
        <w:rPr>
          <w:sz w:val="24"/>
          <w:szCs w:val="24"/>
        </w:rPr>
        <w:t xml:space="preserve">             2.   Divine Leprous Hand into Divine Human Hand of 80 to 3,200 Levels </w:t>
      </w:r>
    </w:p>
    <w:p w:rsidR="00177EDC" w:rsidRPr="008C454A" w:rsidRDefault="00177EDC" w:rsidP="00177EDC">
      <w:pPr>
        <w:rPr>
          <w:sz w:val="24"/>
          <w:szCs w:val="24"/>
        </w:rPr>
      </w:pPr>
      <w:r w:rsidRPr="008C454A">
        <w:rPr>
          <w:sz w:val="24"/>
          <w:szCs w:val="24"/>
        </w:rPr>
        <w:t xml:space="preserve">             3.   Divine Waters turned to Divine Blood Spell of 80 to 3,200 Levels</w:t>
      </w:r>
    </w:p>
    <w:p w:rsidR="00177EDC" w:rsidRPr="008C454A" w:rsidRDefault="00177EDC" w:rsidP="00177EDC">
      <w:pPr>
        <w:rPr>
          <w:sz w:val="24"/>
          <w:szCs w:val="24"/>
        </w:rPr>
      </w:pPr>
      <w:r w:rsidRPr="008C454A">
        <w:rPr>
          <w:sz w:val="24"/>
          <w:szCs w:val="24"/>
        </w:rPr>
        <w:t xml:space="preserve">             4.   Divine Frogs Spell of 80 to 3,200 Levels  </w:t>
      </w:r>
    </w:p>
    <w:p w:rsidR="00177EDC" w:rsidRPr="008C454A" w:rsidRDefault="00177EDC" w:rsidP="00177EDC">
      <w:pPr>
        <w:rPr>
          <w:sz w:val="24"/>
          <w:szCs w:val="24"/>
        </w:rPr>
      </w:pPr>
      <w:r w:rsidRPr="008C454A">
        <w:rPr>
          <w:sz w:val="24"/>
          <w:szCs w:val="24"/>
        </w:rPr>
        <w:t xml:space="preserve">             5.   Divine Lice (Gnats &amp; Mosquitos) Spell of 80 to 3,200 Levels </w:t>
      </w:r>
    </w:p>
    <w:p w:rsidR="00177EDC" w:rsidRPr="008C454A" w:rsidRDefault="00177EDC" w:rsidP="00177EDC">
      <w:pPr>
        <w:rPr>
          <w:sz w:val="24"/>
          <w:szCs w:val="24"/>
        </w:rPr>
      </w:pPr>
      <w:r w:rsidRPr="008C454A">
        <w:rPr>
          <w:sz w:val="24"/>
          <w:szCs w:val="24"/>
        </w:rPr>
        <w:t xml:space="preserve">             6.   Divine Flies (Maggot Larvae) Spell of 80 to 3,200 Levels</w:t>
      </w:r>
    </w:p>
    <w:p w:rsidR="00177EDC" w:rsidRPr="008C454A" w:rsidRDefault="00177EDC" w:rsidP="00177EDC">
      <w:pPr>
        <w:rPr>
          <w:sz w:val="24"/>
          <w:szCs w:val="24"/>
        </w:rPr>
      </w:pPr>
      <w:r w:rsidRPr="008C454A">
        <w:rPr>
          <w:sz w:val="24"/>
          <w:szCs w:val="24"/>
        </w:rPr>
        <w:t xml:space="preserve">             7.   Divine Cattle Livestock (Murrain) Disease Spell of 80 to 3,200 Levels </w:t>
      </w:r>
    </w:p>
    <w:p w:rsidR="00177EDC" w:rsidRPr="008C454A" w:rsidRDefault="00177EDC" w:rsidP="00177EDC">
      <w:pPr>
        <w:rPr>
          <w:sz w:val="24"/>
          <w:szCs w:val="24"/>
        </w:rPr>
      </w:pPr>
      <w:r w:rsidRPr="008C454A">
        <w:rPr>
          <w:sz w:val="24"/>
          <w:szCs w:val="24"/>
        </w:rPr>
        <w:t xml:space="preserve">             8.   Divine Boils (Furuncle &amp; Carbuncle) Spell of 80 to 3,200 Levels </w:t>
      </w:r>
    </w:p>
    <w:p w:rsidR="00177EDC" w:rsidRPr="008C454A" w:rsidRDefault="00177EDC" w:rsidP="00177EDC">
      <w:pPr>
        <w:rPr>
          <w:sz w:val="24"/>
          <w:szCs w:val="24"/>
        </w:rPr>
      </w:pPr>
      <w:r w:rsidRPr="008C454A">
        <w:rPr>
          <w:sz w:val="24"/>
          <w:szCs w:val="24"/>
        </w:rPr>
        <w:t xml:space="preserve">             9.   Divine Fire Hail (Brimstone) Spell of 80 to 3,200 Levels </w:t>
      </w:r>
    </w:p>
    <w:p w:rsidR="00177EDC" w:rsidRPr="008C454A" w:rsidRDefault="00177EDC" w:rsidP="00177EDC">
      <w:pPr>
        <w:rPr>
          <w:sz w:val="24"/>
          <w:szCs w:val="24"/>
        </w:rPr>
      </w:pPr>
      <w:r w:rsidRPr="008C454A">
        <w:rPr>
          <w:sz w:val="24"/>
          <w:szCs w:val="24"/>
        </w:rPr>
        <w:t xml:space="preserve">             10. Divine Locusts Spell of 80 to 3,200 Levels </w:t>
      </w:r>
    </w:p>
    <w:p w:rsidR="00177EDC" w:rsidRPr="008C454A" w:rsidRDefault="00177EDC" w:rsidP="00177EDC">
      <w:pPr>
        <w:rPr>
          <w:sz w:val="24"/>
          <w:szCs w:val="24"/>
        </w:rPr>
      </w:pPr>
      <w:r w:rsidRPr="008C454A">
        <w:rPr>
          <w:sz w:val="24"/>
          <w:szCs w:val="24"/>
        </w:rPr>
        <w:t xml:space="preserve">             11. Divine Darkness Spell of 80 to 3,200 Levels </w:t>
      </w:r>
    </w:p>
    <w:p w:rsidR="00177EDC" w:rsidRPr="008C454A" w:rsidRDefault="00177EDC" w:rsidP="00177EDC">
      <w:pPr>
        <w:rPr>
          <w:sz w:val="24"/>
          <w:szCs w:val="24"/>
        </w:rPr>
      </w:pPr>
      <w:r w:rsidRPr="008C454A">
        <w:rPr>
          <w:sz w:val="24"/>
          <w:szCs w:val="24"/>
        </w:rPr>
        <w:t xml:space="preserve">             12. Divine Firstborn Death Spell of 80 to 3,200 Levels </w:t>
      </w:r>
    </w:p>
    <w:p w:rsidR="00177EDC" w:rsidRPr="008C454A" w:rsidRDefault="00177EDC" w:rsidP="00177EDC">
      <w:pPr>
        <w:rPr>
          <w:sz w:val="24"/>
          <w:szCs w:val="24"/>
        </w:rPr>
      </w:pPr>
      <w:r w:rsidRPr="008C454A">
        <w:rPr>
          <w:sz w:val="24"/>
          <w:szCs w:val="24"/>
        </w:rPr>
        <w:t xml:space="preserve">             13. Total Divine Annihilation Spell of 80 to 3,200 Levels </w:t>
      </w:r>
    </w:p>
    <w:p w:rsidR="00177EDC" w:rsidRPr="008C454A" w:rsidRDefault="00177EDC" w:rsidP="00177EDC">
      <w:pPr>
        <w:rPr>
          <w:sz w:val="24"/>
          <w:szCs w:val="24"/>
        </w:rPr>
      </w:pPr>
      <w:r w:rsidRPr="008C454A">
        <w:rPr>
          <w:sz w:val="24"/>
          <w:szCs w:val="24"/>
        </w:rPr>
        <w:t xml:space="preserve">             14. The Weakness of the 13 Divine White Magical Spells of 80 to 3,200 Levels with the 1,200 to 48,000 Levels </w:t>
      </w:r>
    </w:p>
    <w:p w:rsidR="00177EDC" w:rsidRPr="008C454A" w:rsidRDefault="00177EDC" w:rsidP="00177EDC">
      <w:pPr>
        <w:rPr>
          <w:sz w:val="24"/>
          <w:szCs w:val="24"/>
        </w:rPr>
      </w:pPr>
      <w:r w:rsidRPr="008C454A">
        <w:rPr>
          <w:sz w:val="24"/>
          <w:szCs w:val="24"/>
        </w:rPr>
        <w:t xml:space="preserve">             15. The Strength of the 13 Divine White Magical Spells of 80 to 3,200 Levels with the 1,200 to 48,000 Levels  </w:t>
      </w:r>
    </w:p>
    <w:p w:rsidR="00177EDC" w:rsidRPr="008C454A" w:rsidRDefault="00177EDC" w:rsidP="00177EDC">
      <w:pPr>
        <w:rPr>
          <w:sz w:val="24"/>
          <w:szCs w:val="24"/>
        </w:rPr>
      </w:pPr>
      <w:r w:rsidRPr="008C454A">
        <w:rPr>
          <w:sz w:val="24"/>
          <w:szCs w:val="24"/>
        </w:rPr>
        <w:t xml:space="preserve">                    A. The 10 Incurable Things of the LORD STEPHEN the Potter Creator of the Entire Universe             </w:t>
      </w:r>
    </w:p>
    <w:p w:rsidR="00177EDC" w:rsidRPr="008C454A" w:rsidRDefault="00177EDC" w:rsidP="00177EDC">
      <w:pPr>
        <w:rPr>
          <w:sz w:val="24"/>
          <w:szCs w:val="24"/>
        </w:rPr>
      </w:pPr>
      <w:r w:rsidRPr="008C454A">
        <w:rPr>
          <w:sz w:val="24"/>
          <w:szCs w:val="24"/>
        </w:rPr>
        <w:t>B.  The Father Stephen’s Good Basic Classes &amp; the Lord Lucifer’s Evil Basic Classes</w:t>
      </w:r>
    </w:p>
    <w:p w:rsidR="00177EDC" w:rsidRPr="008C454A" w:rsidRDefault="00177EDC" w:rsidP="00177EDC">
      <w:pPr>
        <w:rPr>
          <w:sz w:val="24"/>
          <w:szCs w:val="24"/>
        </w:rPr>
      </w:pPr>
      <w:r w:rsidRPr="008C454A">
        <w:rPr>
          <w:sz w:val="24"/>
          <w:szCs w:val="24"/>
        </w:rPr>
        <w:t xml:space="preserve">      1. What are the Weapons used in Good Classes &amp; Evil Classes?</w:t>
      </w:r>
    </w:p>
    <w:p w:rsidR="00177EDC" w:rsidRPr="008C454A" w:rsidRDefault="00177EDC" w:rsidP="00177EDC">
      <w:pPr>
        <w:rPr>
          <w:sz w:val="24"/>
          <w:szCs w:val="24"/>
        </w:rPr>
      </w:pPr>
      <w:r w:rsidRPr="008C454A">
        <w:rPr>
          <w:sz w:val="24"/>
          <w:szCs w:val="24"/>
        </w:rPr>
        <w:t xml:space="preserve">      2. Good Fighter’s &amp; Evil Fighter’s</w:t>
      </w:r>
    </w:p>
    <w:p w:rsidR="00177EDC" w:rsidRPr="008C454A" w:rsidRDefault="00177EDC" w:rsidP="00177EDC">
      <w:pPr>
        <w:rPr>
          <w:sz w:val="24"/>
          <w:szCs w:val="24"/>
        </w:rPr>
      </w:pPr>
      <w:r w:rsidRPr="008C454A">
        <w:rPr>
          <w:sz w:val="24"/>
          <w:szCs w:val="24"/>
        </w:rPr>
        <w:t xml:space="preserve">      3. Good Thieves (Robber’s) &amp; Evil Thieves (Robber’s)</w:t>
      </w:r>
    </w:p>
    <w:p w:rsidR="00177EDC" w:rsidRPr="008C454A" w:rsidRDefault="00177EDC" w:rsidP="00177EDC">
      <w:pPr>
        <w:rPr>
          <w:sz w:val="24"/>
          <w:szCs w:val="24"/>
        </w:rPr>
      </w:pPr>
      <w:r w:rsidRPr="008C454A">
        <w:rPr>
          <w:sz w:val="24"/>
          <w:szCs w:val="24"/>
        </w:rPr>
        <w:t xml:space="preserve">      4. Good Sorcerer’s (Master Witches) &amp; Evil Sorcerer’s (Master Witches)</w:t>
      </w:r>
    </w:p>
    <w:p w:rsidR="00177EDC" w:rsidRPr="008C454A" w:rsidRDefault="00177EDC" w:rsidP="00177EDC">
      <w:pPr>
        <w:rPr>
          <w:sz w:val="24"/>
          <w:szCs w:val="24"/>
        </w:rPr>
      </w:pPr>
      <w:r w:rsidRPr="008C454A">
        <w:rPr>
          <w:sz w:val="24"/>
          <w:szCs w:val="24"/>
        </w:rPr>
        <w:t xml:space="preserve">      5. Good Cleric’s (High Priests) &amp; Evil Cleric’s (High Priests) </w:t>
      </w:r>
    </w:p>
    <w:p w:rsidR="00177EDC" w:rsidRPr="008C454A" w:rsidRDefault="00177EDC" w:rsidP="00177EDC">
      <w:pPr>
        <w:rPr>
          <w:sz w:val="24"/>
          <w:szCs w:val="24"/>
        </w:rPr>
      </w:pPr>
      <w:r w:rsidRPr="008C454A">
        <w:rPr>
          <w:sz w:val="24"/>
          <w:szCs w:val="24"/>
        </w:rPr>
        <w:t>C.   The Father Stephen’s Good Elite Classes &amp; the Lord Lucifer’s Evil Elite Classes</w:t>
      </w:r>
    </w:p>
    <w:p w:rsidR="00177EDC" w:rsidRPr="008C454A" w:rsidRDefault="00177EDC" w:rsidP="00177EDC">
      <w:pPr>
        <w:rPr>
          <w:sz w:val="24"/>
          <w:szCs w:val="24"/>
        </w:rPr>
      </w:pPr>
      <w:r w:rsidRPr="008C454A">
        <w:rPr>
          <w:sz w:val="24"/>
          <w:szCs w:val="24"/>
        </w:rPr>
        <w:t xml:space="preserve">      1. Good Warrior’s (Good Expert Skilled Soldier’s) &amp; Evil Warrior’s</w:t>
      </w:r>
    </w:p>
    <w:p w:rsidR="00177EDC" w:rsidRPr="008C454A" w:rsidRDefault="00177EDC" w:rsidP="00177EDC">
      <w:pPr>
        <w:rPr>
          <w:sz w:val="24"/>
          <w:szCs w:val="24"/>
        </w:rPr>
      </w:pPr>
      <w:r w:rsidRPr="008C454A">
        <w:rPr>
          <w:sz w:val="24"/>
          <w:szCs w:val="24"/>
        </w:rPr>
        <w:t xml:space="preserve">      2. Good Ninja’s (Fighter &amp; Thief called Assassin’s) &amp; Evil Ninja’s (Assassin’s)</w:t>
      </w:r>
    </w:p>
    <w:p w:rsidR="00177EDC" w:rsidRPr="008C454A" w:rsidRDefault="00177EDC" w:rsidP="00177EDC">
      <w:pPr>
        <w:rPr>
          <w:sz w:val="24"/>
          <w:szCs w:val="24"/>
        </w:rPr>
      </w:pPr>
      <w:r w:rsidRPr="008C454A">
        <w:rPr>
          <w:sz w:val="24"/>
          <w:szCs w:val="24"/>
        </w:rPr>
        <w:t xml:space="preserve">      3. Good Wizard’s (Master Necromancer’s as a Fighter, Sorcerer &amp; Cleric) &amp; Evil Wizard’s (Master Necromancer’s)</w:t>
      </w:r>
    </w:p>
    <w:p w:rsidR="00177EDC" w:rsidRPr="008C454A" w:rsidRDefault="00177EDC" w:rsidP="00177EDC">
      <w:pPr>
        <w:rPr>
          <w:sz w:val="24"/>
          <w:szCs w:val="24"/>
        </w:rPr>
      </w:pPr>
      <w:r w:rsidRPr="008C454A">
        <w:rPr>
          <w:sz w:val="24"/>
          <w:szCs w:val="24"/>
        </w:rPr>
        <w:t xml:space="preserve">      4. Good Paladin’s (Fighter &amp; Cleric) &amp; Evil Paladin’s</w:t>
      </w:r>
    </w:p>
    <w:p w:rsidR="00177EDC" w:rsidRPr="008C454A" w:rsidRDefault="00177EDC" w:rsidP="00177EDC">
      <w:pPr>
        <w:rPr>
          <w:sz w:val="24"/>
          <w:szCs w:val="24"/>
        </w:rPr>
      </w:pPr>
      <w:r w:rsidRPr="008C454A">
        <w:rPr>
          <w:sz w:val="24"/>
          <w:szCs w:val="24"/>
        </w:rPr>
        <w:t xml:space="preserve">D.  The Status Class Alignments </w:t>
      </w:r>
    </w:p>
    <w:p w:rsidR="00177EDC" w:rsidRPr="008C454A" w:rsidRDefault="00177EDC" w:rsidP="00177EDC">
      <w:pPr>
        <w:rPr>
          <w:sz w:val="24"/>
          <w:szCs w:val="24"/>
        </w:rPr>
      </w:pPr>
      <w:r w:rsidRPr="008C454A">
        <w:rPr>
          <w:sz w:val="24"/>
          <w:szCs w:val="24"/>
        </w:rPr>
        <w:t>1.   Good Class</w:t>
      </w:r>
    </w:p>
    <w:p w:rsidR="00177EDC" w:rsidRPr="008C454A" w:rsidRDefault="00177EDC" w:rsidP="00177EDC">
      <w:pPr>
        <w:rPr>
          <w:sz w:val="24"/>
          <w:szCs w:val="24"/>
        </w:rPr>
      </w:pPr>
      <w:r w:rsidRPr="008C454A">
        <w:rPr>
          <w:sz w:val="24"/>
          <w:szCs w:val="24"/>
        </w:rPr>
        <w:t>2.   Neutral Class</w:t>
      </w:r>
    </w:p>
    <w:p w:rsidR="00177EDC" w:rsidRPr="008C454A" w:rsidRDefault="00177EDC" w:rsidP="00177EDC">
      <w:pPr>
        <w:rPr>
          <w:sz w:val="24"/>
          <w:szCs w:val="24"/>
        </w:rPr>
      </w:pPr>
      <w:r w:rsidRPr="008C454A">
        <w:rPr>
          <w:sz w:val="24"/>
          <w:szCs w:val="24"/>
        </w:rPr>
        <w:t>3.   Evil Class</w:t>
      </w:r>
    </w:p>
    <w:p w:rsidR="00177EDC" w:rsidRPr="008C454A" w:rsidRDefault="00177EDC" w:rsidP="00177EDC">
      <w:pPr>
        <w:rPr>
          <w:sz w:val="24"/>
          <w:szCs w:val="24"/>
        </w:rPr>
      </w:pPr>
      <w:r w:rsidRPr="008C454A">
        <w:rPr>
          <w:sz w:val="24"/>
          <w:szCs w:val="24"/>
        </w:rPr>
        <w:t>4.   Good-Evil Class</w:t>
      </w:r>
    </w:p>
    <w:p w:rsidR="00177EDC" w:rsidRPr="008C454A" w:rsidRDefault="00177EDC" w:rsidP="00177EDC">
      <w:pPr>
        <w:rPr>
          <w:sz w:val="24"/>
          <w:szCs w:val="24"/>
        </w:rPr>
      </w:pPr>
      <w:r w:rsidRPr="008C454A">
        <w:rPr>
          <w:sz w:val="24"/>
          <w:szCs w:val="24"/>
        </w:rPr>
        <w:t>5.   Evil-Good Class</w:t>
      </w:r>
    </w:p>
    <w:p w:rsidR="00177EDC" w:rsidRPr="008C454A" w:rsidRDefault="00177EDC" w:rsidP="00177EDC">
      <w:pPr>
        <w:rPr>
          <w:sz w:val="24"/>
          <w:szCs w:val="24"/>
        </w:rPr>
      </w:pPr>
      <w:r w:rsidRPr="008C454A">
        <w:rPr>
          <w:sz w:val="24"/>
          <w:szCs w:val="24"/>
        </w:rPr>
        <w:t>6.   Lawful Class</w:t>
      </w:r>
    </w:p>
    <w:p w:rsidR="00177EDC" w:rsidRPr="008C454A" w:rsidRDefault="00177EDC" w:rsidP="00177EDC">
      <w:pPr>
        <w:rPr>
          <w:sz w:val="24"/>
          <w:szCs w:val="24"/>
        </w:rPr>
      </w:pPr>
      <w:r w:rsidRPr="008C454A">
        <w:rPr>
          <w:sz w:val="24"/>
          <w:szCs w:val="24"/>
        </w:rPr>
        <w:t>7.   Lawful-Good Class</w:t>
      </w:r>
    </w:p>
    <w:p w:rsidR="00177EDC" w:rsidRPr="008C454A" w:rsidRDefault="00177EDC" w:rsidP="00177EDC">
      <w:pPr>
        <w:rPr>
          <w:sz w:val="24"/>
          <w:szCs w:val="24"/>
        </w:rPr>
      </w:pPr>
      <w:r w:rsidRPr="008C454A">
        <w:rPr>
          <w:sz w:val="24"/>
          <w:szCs w:val="24"/>
        </w:rPr>
        <w:t xml:space="preserve">8.   Lawful-Neutral Class </w:t>
      </w:r>
    </w:p>
    <w:p w:rsidR="00177EDC" w:rsidRPr="008C454A" w:rsidRDefault="00177EDC" w:rsidP="00177EDC">
      <w:pPr>
        <w:rPr>
          <w:sz w:val="24"/>
          <w:szCs w:val="24"/>
        </w:rPr>
      </w:pPr>
      <w:r w:rsidRPr="008C454A">
        <w:rPr>
          <w:sz w:val="24"/>
          <w:szCs w:val="24"/>
        </w:rPr>
        <w:t>9.   Lawful-Evil Class</w:t>
      </w:r>
    </w:p>
    <w:p w:rsidR="00177EDC" w:rsidRPr="008C454A" w:rsidRDefault="00177EDC" w:rsidP="00177EDC">
      <w:pPr>
        <w:rPr>
          <w:sz w:val="24"/>
          <w:szCs w:val="24"/>
        </w:rPr>
      </w:pPr>
      <w:r w:rsidRPr="008C454A">
        <w:rPr>
          <w:sz w:val="24"/>
          <w:szCs w:val="24"/>
        </w:rPr>
        <w:t>10. Chaotic Class</w:t>
      </w:r>
    </w:p>
    <w:p w:rsidR="00177EDC" w:rsidRPr="008C454A" w:rsidRDefault="00177EDC" w:rsidP="00177EDC">
      <w:pPr>
        <w:rPr>
          <w:sz w:val="24"/>
          <w:szCs w:val="24"/>
        </w:rPr>
      </w:pPr>
      <w:r w:rsidRPr="008C454A">
        <w:rPr>
          <w:sz w:val="24"/>
          <w:szCs w:val="24"/>
        </w:rPr>
        <w:t xml:space="preserve">11. Chaotic-Good Class </w:t>
      </w:r>
    </w:p>
    <w:p w:rsidR="00177EDC" w:rsidRPr="008C454A" w:rsidRDefault="00177EDC" w:rsidP="00177EDC">
      <w:pPr>
        <w:rPr>
          <w:sz w:val="24"/>
          <w:szCs w:val="24"/>
        </w:rPr>
      </w:pPr>
      <w:r w:rsidRPr="008C454A">
        <w:rPr>
          <w:sz w:val="24"/>
          <w:szCs w:val="24"/>
        </w:rPr>
        <w:t>12. Chaotic-Neutral Class</w:t>
      </w:r>
    </w:p>
    <w:p w:rsidR="00177EDC" w:rsidRPr="008C454A" w:rsidRDefault="00177EDC" w:rsidP="00177EDC">
      <w:pPr>
        <w:rPr>
          <w:sz w:val="24"/>
          <w:szCs w:val="24"/>
        </w:rPr>
      </w:pPr>
      <w:r w:rsidRPr="008C454A">
        <w:rPr>
          <w:sz w:val="24"/>
          <w:szCs w:val="24"/>
        </w:rPr>
        <w:t>13. Chaotic-Evil Class</w:t>
      </w:r>
    </w:p>
    <w:p w:rsidR="00177EDC" w:rsidRPr="008C454A" w:rsidRDefault="00177EDC" w:rsidP="00177EDC">
      <w:pPr>
        <w:rPr>
          <w:sz w:val="24"/>
          <w:szCs w:val="24"/>
        </w:rPr>
      </w:pPr>
      <w:r w:rsidRPr="008C454A">
        <w:rPr>
          <w:sz w:val="24"/>
          <w:szCs w:val="24"/>
        </w:rPr>
        <w:t>14. Unlawful Class</w:t>
      </w:r>
    </w:p>
    <w:p w:rsidR="00177EDC" w:rsidRPr="008C454A" w:rsidRDefault="00177EDC" w:rsidP="00177EDC">
      <w:pPr>
        <w:rPr>
          <w:sz w:val="24"/>
          <w:szCs w:val="24"/>
        </w:rPr>
      </w:pPr>
      <w:r w:rsidRPr="008C454A">
        <w:rPr>
          <w:sz w:val="24"/>
          <w:szCs w:val="24"/>
        </w:rPr>
        <w:t>15. Unlawful-Neutral Class</w:t>
      </w:r>
    </w:p>
    <w:p w:rsidR="00177EDC" w:rsidRPr="008C454A" w:rsidRDefault="00177EDC" w:rsidP="00177EDC">
      <w:pPr>
        <w:rPr>
          <w:sz w:val="24"/>
          <w:szCs w:val="24"/>
        </w:rPr>
      </w:pPr>
      <w:r w:rsidRPr="008C454A">
        <w:rPr>
          <w:sz w:val="24"/>
          <w:szCs w:val="24"/>
        </w:rPr>
        <w:t>16. Unlawful-Good Class</w:t>
      </w:r>
    </w:p>
    <w:p w:rsidR="00177EDC" w:rsidRPr="008C454A" w:rsidRDefault="00177EDC" w:rsidP="00177EDC">
      <w:pPr>
        <w:rPr>
          <w:sz w:val="24"/>
          <w:szCs w:val="24"/>
        </w:rPr>
      </w:pPr>
      <w:r w:rsidRPr="008C454A">
        <w:rPr>
          <w:sz w:val="24"/>
          <w:szCs w:val="24"/>
        </w:rPr>
        <w:t xml:space="preserve">17. Unlawful-Evil Class </w:t>
      </w:r>
    </w:p>
    <w:p w:rsidR="00177EDC" w:rsidRPr="008C454A" w:rsidRDefault="00177EDC" w:rsidP="00177EDC">
      <w:pPr>
        <w:rPr>
          <w:sz w:val="24"/>
          <w:szCs w:val="24"/>
        </w:rPr>
      </w:pPr>
      <w:r w:rsidRPr="008C454A">
        <w:rPr>
          <w:sz w:val="24"/>
          <w:szCs w:val="24"/>
        </w:rPr>
        <w:t>A.  True Holy Miracles and False Unholy Miracles (Signs, Wonders, Powers and Healings)</w:t>
      </w:r>
    </w:p>
    <w:p w:rsidR="00177EDC" w:rsidRPr="008C454A" w:rsidRDefault="00177EDC" w:rsidP="00177EDC">
      <w:pPr>
        <w:rPr>
          <w:sz w:val="24"/>
          <w:szCs w:val="24"/>
        </w:rPr>
      </w:pPr>
      <w:r w:rsidRPr="008C454A">
        <w:rPr>
          <w:sz w:val="24"/>
          <w:szCs w:val="24"/>
        </w:rPr>
        <w:t xml:space="preserve">1.  The True Miracles of the Father Stephen  </w:t>
      </w:r>
    </w:p>
    <w:p w:rsidR="00177EDC" w:rsidRPr="008C454A" w:rsidRDefault="00177EDC" w:rsidP="00177EDC">
      <w:pPr>
        <w:rPr>
          <w:sz w:val="24"/>
          <w:szCs w:val="24"/>
        </w:rPr>
      </w:pPr>
      <w:r w:rsidRPr="008C454A">
        <w:rPr>
          <w:sz w:val="24"/>
          <w:szCs w:val="24"/>
        </w:rPr>
        <w:t>2.  The Father Stephen’s Holy Armory Arsenal</w:t>
      </w:r>
    </w:p>
    <w:p w:rsidR="00177EDC" w:rsidRPr="008C454A" w:rsidRDefault="00177EDC" w:rsidP="00177EDC">
      <w:pPr>
        <w:rPr>
          <w:sz w:val="24"/>
          <w:szCs w:val="24"/>
        </w:rPr>
      </w:pPr>
      <w:r w:rsidRPr="008C454A">
        <w:rPr>
          <w:sz w:val="24"/>
          <w:szCs w:val="24"/>
        </w:rPr>
        <w:t>A. The Father Stephen’s True Holy Divine Permissible Magical Weapons of God</w:t>
      </w:r>
    </w:p>
    <w:p w:rsidR="00177EDC" w:rsidRPr="008C454A" w:rsidRDefault="00177EDC" w:rsidP="00177EDC">
      <w:pPr>
        <w:rPr>
          <w:sz w:val="24"/>
          <w:szCs w:val="24"/>
        </w:rPr>
      </w:pPr>
      <w:r w:rsidRPr="008C454A">
        <w:rPr>
          <w:sz w:val="24"/>
          <w:szCs w:val="24"/>
        </w:rPr>
        <w:t xml:space="preserve">       1.   Divine Rods</w:t>
      </w:r>
    </w:p>
    <w:p w:rsidR="00177EDC" w:rsidRPr="008C454A" w:rsidRDefault="00177EDC" w:rsidP="00177EDC">
      <w:pPr>
        <w:rPr>
          <w:sz w:val="24"/>
          <w:szCs w:val="24"/>
        </w:rPr>
      </w:pPr>
      <w:r w:rsidRPr="008C454A">
        <w:rPr>
          <w:sz w:val="24"/>
          <w:szCs w:val="24"/>
        </w:rPr>
        <w:t xml:space="preserve">       2.   Divine Swords into the Divine Sheath or Divine Scabbard</w:t>
      </w:r>
    </w:p>
    <w:p w:rsidR="00177EDC" w:rsidRPr="008C454A" w:rsidRDefault="00177EDC" w:rsidP="00177EDC">
      <w:pPr>
        <w:rPr>
          <w:sz w:val="24"/>
          <w:szCs w:val="24"/>
        </w:rPr>
      </w:pPr>
      <w:r w:rsidRPr="008C454A">
        <w:rPr>
          <w:sz w:val="24"/>
          <w:szCs w:val="24"/>
        </w:rPr>
        <w:t xml:space="preserve">       3.   Divine Staffs (Divine Staves, Divine Cords, Divine Hand-Staves, Divine Signets &amp; Divine Canes) </w:t>
      </w:r>
    </w:p>
    <w:p w:rsidR="00177EDC" w:rsidRPr="008C454A" w:rsidRDefault="00177EDC" w:rsidP="00177EDC">
      <w:pPr>
        <w:rPr>
          <w:sz w:val="24"/>
          <w:szCs w:val="24"/>
        </w:rPr>
      </w:pPr>
      <w:r w:rsidRPr="008C454A">
        <w:rPr>
          <w:sz w:val="24"/>
          <w:szCs w:val="24"/>
        </w:rPr>
        <w:t xml:space="preserve">       4.   Divine Wands (Divine Sticks &amp; Divine Staves)</w:t>
      </w:r>
    </w:p>
    <w:p w:rsidR="00177EDC" w:rsidRPr="008C454A" w:rsidRDefault="00177EDC" w:rsidP="00177EDC">
      <w:pPr>
        <w:rPr>
          <w:sz w:val="24"/>
          <w:szCs w:val="24"/>
        </w:rPr>
      </w:pPr>
      <w:r w:rsidRPr="008C454A">
        <w:rPr>
          <w:sz w:val="24"/>
          <w:szCs w:val="24"/>
        </w:rPr>
        <w:t xml:space="preserve">       5.   Divine Spears (Divine Javelins, Divine Lances &amp; Divine Darts)</w:t>
      </w:r>
    </w:p>
    <w:p w:rsidR="00177EDC" w:rsidRPr="008C454A" w:rsidRDefault="00177EDC" w:rsidP="00177EDC">
      <w:pPr>
        <w:rPr>
          <w:sz w:val="24"/>
          <w:szCs w:val="24"/>
        </w:rPr>
      </w:pPr>
      <w:r w:rsidRPr="008C454A">
        <w:rPr>
          <w:sz w:val="24"/>
          <w:szCs w:val="24"/>
        </w:rPr>
        <w:t xml:space="preserve">       6.   Divine Slings</w:t>
      </w:r>
    </w:p>
    <w:p w:rsidR="00177EDC" w:rsidRPr="008C454A" w:rsidRDefault="00177EDC" w:rsidP="00177EDC">
      <w:pPr>
        <w:rPr>
          <w:sz w:val="24"/>
          <w:szCs w:val="24"/>
        </w:rPr>
      </w:pPr>
      <w:r w:rsidRPr="008C454A">
        <w:rPr>
          <w:sz w:val="24"/>
          <w:szCs w:val="24"/>
        </w:rPr>
        <w:t xml:space="preserve">       7.   Divine Shields (Divine Bucklers)</w:t>
      </w:r>
    </w:p>
    <w:p w:rsidR="00177EDC" w:rsidRPr="008C454A" w:rsidRDefault="00177EDC" w:rsidP="00177EDC">
      <w:pPr>
        <w:rPr>
          <w:sz w:val="24"/>
          <w:szCs w:val="24"/>
        </w:rPr>
      </w:pPr>
      <w:r w:rsidRPr="008C454A">
        <w:rPr>
          <w:sz w:val="24"/>
          <w:szCs w:val="24"/>
        </w:rPr>
        <w:t xml:space="preserve">       8.   Divine Bows with Divine Quiver Arrows </w:t>
      </w:r>
    </w:p>
    <w:p w:rsidR="00177EDC" w:rsidRPr="008C454A" w:rsidRDefault="00177EDC" w:rsidP="00177EDC">
      <w:pPr>
        <w:rPr>
          <w:sz w:val="24"/>
          <w:szCs w:val="24"/>
        </w:rPr>
      </w:pPr>
      <w:r w:rsidRPr="008C454A">
        <w:rPr>
          <w:sz w:val="24"/>
          <w:szCs w:val="24"/>
        </w:rPr>
        <w:t xml:space="preserve">       9.   Divine Scepters</w:t>
      </w:r>
    </w:p>
    <w:p w:rsidR="00177EDC" w:rsidRPr="008C454A" w:rsidRDefault="00177EDC" w:rsidP="00177EDC">
      <w:pPr>
        <w:rPr>
          <w:sz w:val="24"/>
          <w:szCs w:val="24"/>
        </w:rPr>
      </w:pPr>
      <w:r w:rsidRPr="008C454A">
        <w:rPr>
          <w:sz w:val="24"/>
          <w:szCs w:val="24"/>
        </w:rPr>
        <w:t xml:space="preserve">     10.   Divine Clubs (Divine Bats, Divine Batons &amp; Divine Billy-Sticks)</w:t>
      </w:r>
    </w:p>
    <w:p w:rsidR="00177EDC" w:rsidRPr="008C454A" w:rsidRDefault="00177EDC" w:rsidP="00177EDC">
      <w:pPr>
        <w:rPr>
          <w:sz w:val="24"/>
          <w:szCs w:val="24"/>
        </w:rPr>
      </w:pPr>
      <w:r w:rsidRPr="008C454A">
        <w:rPr>
          <w:sz w:val="24"/>
          <w:szCs w:val="24"/>
        </w:rPr>
        <w:t xml:space="preserve">     11.   Divine Chains</w:t>
      </w:r>
    </w:p>
    <w:p w:rsidR="00177EDC" w:rsidRPr="008C454A" w:rsidRDefault="00177EDC" w:rsidP="00177EDC">
      <w:pPr>
        <w:rPr>
          <w:sz w:val="24"/>
          <w:szCs w:val="24"/>
        </w:rPr>
      </w:pPr>
      <w:r w:rsidRPr="008C454A">
        <w:rPr>
          <w:sz w:val="24"/>
          <w:szCs w:val="24"/>
        </w:rPr>
        <w:t xml:space="preserve">     12.   Divine Charms (Divine Persuasion Checks)</w:t>
      </w:r>
    </w:p>
    <w:p w:rsidR="00177EDC" w:rsidRPr="008C454A" w:rsidRDefault="00177EDC" w:rsidP="00177EDC">
      <w:pPr>
        <w:rPr>
          <w:sz w:val="24"/>
          <w:szCs w:val="24"/>
        </w:rPr>
      </w:pPr>
      <w:r w:rsidRPr="008C454A">
        <w:rPr>
          <w:sz w:val="24"/>
          <w:szCs w:val="24"/>
        </w:rPr>
        <w:t xml:space="preserve">     13.   Divine Hammers with the Anvil (The Creator’s Divine Weapon Upgrades)</w:t>
      </w:r>
    </w:p>
    <w:p w:rsidR="00177EDC" w:rsidRPr="008C454A" w:rsidRDefault="00177EDC" w:rsidP="00177EDC">
      <w:pPr>
        <w:rPr>
          <w:sz w:val="24"/>
          <w:szCs w:val="24"/>
        </w:rPr>
      </w:pPr>
      <w:r w:rsidRPr="008C454A">
        <w:rPr>
          <w:sz w:val="24"/>
          <w:szCs w:val="24"/>
        </w:rPr>
        <w:t xml:space="preserve">              1. The Magical Weapons made out of the only Tree of Life</w:t>
      </w:r>
    </w:p>
    <w:p w:rsidR="00177EDC" w:rsidRPr="008C454A" w:rsidRDefault="00177EDC" w:rsidP="00177EDC">
      <w:pPr>
        <w:rPr>
          <w:sz w:val="24"/>
          <w:szCs w:val="24"/>
        </w:rPr>
      </w:pPr>
      <w:r w:rsidRPr="008C454A">
        <w:rPr>
          <w:sz w:val="24"/>
          <w:szCs w:val="24"/>
        </w:rPr>
        <w:t xml:space="preserve">                  A. Invincible Shield of Holiness</w:t>
      </w:r>
    </w:p>
    <w:p w:rsidR="00177EDC" w:rsidRPr="008C454A" w:rsidRDefault="00177EDC" w:rsidP="00177EDC">
      <w:pPr>
        <w:rPr>
          <w:sz w:val="24"/>
          <w:szCs w:val="24"/>
        </w:rPr>
      </w:pPr>
      <w:r w:rsidRPr="008C454A">
        <w:rPr>
          <w:sz w:val="24"/>
          <w:szCs w:val="24"/>
        </w:rPr>
        <w:t xml:space="preserve">                  B. Sword of the Spirit called the Word of God   </w:t>
      </w:r>
    </w:p>
    <w:p w:rsidR="00177EDC" w:rsidRPr="008C454A" w:rsidRDefault="00177EDC" w:rsidP="00177EDC">
      <w:pPr>
        <w:rPr>
          <w:sz w:val="24"/>
          <w:szCs w:val="24"/>
        </w:rPr>
      </w:pPr>
      <w:r w:rsidRPr="008C454A">
        <w:rPr>
          <w:sz w:val="24"/>
          <w:szCs w:val="24"/>
        </w:rPr>
        <w:t xml:space="preserve">              2. The Magical Weapons made out of the 24 Precious Stones</w:t>
      </w:r>
    </w:p>
    <w:p w:rsidR="00177EDC" w:rsidRPr="008C454A" w:rsidRDefault="00177EDC" w:rsidP="00177EDC">
      <w:pPr>
        <w:rPr>
          <w:sz w:val="24"/>
          <w:szCs w:val="24"/>
        </w:rPr>
      </w:pPr>
      <w:r w:rsidRPr="008C454A">
        <w:rPr>
          <w:sz w:val="24"/>
          <w:szCs w:val="24"/>
        </w:rPr>
        <w:t xml:space="preserve">                  1. Agate Stone</w:t>
      </w:r>
    </w:p>
    <w:p w:rsidR="00177EDC" w:rsidRPr="008C454A" w:rsidRDefault="00177EDC" w:rsidP="00177EDC">
      <w:pPr>
        <w:rPr>
          <w:sz w:val="24"/>
          <w:szCs w:val="24"/>
        </w:rPr>
      </w:pPr>
      <w:r w:rsidRPr="008C454A">
        <w:rPr>
          <w:sz w:val="24"/>
          <w:szCs w:val="24"/>
        </w:rPr>
        <w:t xml:space="preserve">                  2. Alabaster Stone</w:t>
      </w:r>
    </w:p>
    <w:p w:rsidR="00177EDC" w:rsidRPr="008C454A" w:rsidRDefault="00177EDC" w:rsidP="00177EDC">
      <w:pPr>
        <w:rPr>
          <w:sz w:val="24"/>
          <w:szCs w:val="24"/>
        </w:rPr>
      </w:pPr>
      <w:r w:rsidRPr="008C454A">
        <w:rPr>
          <w:sz w:val="24"/>
          <w:szCs w:val="24"/>
        </w:rPr>
        <w:t xml:space="preserve">                  3. Amethyst Stone</w:t>
      </w:r>
    </w:p>
    <w:p w:rsidR="00177EDC" w:rsidRPr="008C454A" w:rsidRDefault="00177EDC" w:rsidP="00177EDC">
      <w:pPr>
        <w:rPr>
          <w:sz w:val="24"/>
          <w:szCs w:val="24"/>
        </w:rPr>
      </w:pPr>
      <w:r w:rsidRPr="008C454A">
        <w:rPr>
          <w:sz w:val="24"/>
          <w:szCs w:val="24"/>
        </w:rPr>
        <w:t xml:space="preserve">                  4. Beryl Stone</w:t>
      </w:r>
    </w:p>
    <w:p w:rsidR="00177EDC" w:rsidRPr="008C454A" w:rsidRDefault="00177EDC" w:rsidP="00177EDC">
      <w:pPr>
        <w:rPr>
          <w:sz w:val="24"/>
          <w:szCs w:val="24"/>
        </w:rPr>
      </w:pPr>
      <w:r w:rsidRPr="008C454A">
        <w:rPr>
          <w:sz w:val="24"/>
          <w:szCs w:val="24"/>
        </w:rPr>
        <w:t xml:space="preserve">                  5. Carbuncle Stone</w:t>
      </w:r>
    </w:p>
    <w:p w:rsidR="00177EDC" w:rsidRPr="008C454A" w:rsidRDefault="00177EDC" w:rsidP="00177EDC">
      <w:pPr>
        <w:rPr>
          <w:sz w:val="24"/>
          <w:szCs w:val="24"/>
        </w:rPr>
      </w:pPr>
      <w:r w:rsidRPr="008C454A">
        <w:rPr>
          <w:sz w:val="24"/>
          <w:szCs w:val="24"/>
        </w:rPr>
        <w:t xml:space="preserve">                  6. Chrysolite Stone</w:t>
      </w:r>
    </w:p>
    <w:p w:rsidR="00177EDC" w:rsidRPr="008C454A" w:rsidRDefault="00177EDC" w:rsidP="00177EDC">
      <w:pPr>
        <w:rPr>
          <w:sz w:val="24"/>
          <w:szCs w:val="24"/>
        </w:rPr>
      </w:pPr>
      <w:r w:rsidRPr="008C454A">
        <w:rPr>
          <w:sz w:val="24"/>
          <w:szCs w:val="24"/>
        </w:rPr>
        <w:t xml:space="preserve">                  7. Chalcedony Stone</w:t>
      </w:r>
    </w:p>
    <w:p w:rsidR="00177EDC" w:rsidRPr="008C454A" w:rsidRDefault="00177EDC" w:rsidP="00177EDC">
      <w:pPr>
        <w:rPr>
          <w:sz w:val="24"/>
          <w:szCs w:val="24"/>
        </w:rPr>
      </w:pPr>
      <w:r w:rsidRPr="008C454A">
        <w:rPr>
          <w:sz w:val="24"/>
          <w:szCs w:val="24"/>
        </w:rPr>
        <w:t xml:space="preserve">                  8. Carnelian Stone</w:t>
      </w:r>
    </w:p>
    <w:p w:rsidR="00177EDC" w:rsidRPr="008C454A" w:rsidRDefault="00177EDC" w:rsidP="00177EDC">
      <w:pPr>
        <w:rPr>
          <w:sz w:val="24"/>
          <w:szCs w:val="24"/>
        </w:rPr>
      </w:pPr>
      <w:r w:rsidRPr="008C454A">
        <w:rPr>
          <w:sz w:val="24"/>
          <w:szCs w:val="24"/>
        </w:rPr>
        <w:t xml:space="preserve">                  9. Chrysoprase Stone</w:t>
      </w:r>
    </w:p>
    <w:p w:rsidR="00177EDC" w:rsidRPr="008C454A" w:rsidRDefault="00177EDC" w:rsidP="00177EDC">
      <w:pPr>
        <w:rPr>
          <w:sz w:val="24"/>
          <w:szCs w:val="24"/>
        </w:rPr>
      </w:pPr>
      <w:r w:rsidRPr="008C454A">
        <w:rPr>
          <w:sz w:val="24"/>
          <w:szCs w:val="24"/>
        </w:rPr>
        <w:t xml:space="preserve">                10. Coral-like Stone</w:t>
      </w:r>
    </w:p>
    <w:p w:rsidR="00177EDC" w:rsidRPr="008C454A" w:rsidRDefault="00177EDC" w:rsidP="00177EDC">
      <w:pPr>
        <w:rPr>
          <w:sz w:val="24"/>
          <w:szCs w:val="24"/>
        </w:rPr>
      </w:pPr>
      <w:r w:rsidRPr="008C454A">
        <w:rPr>
          <w:sz w:val="24"/>
          <w:szCs w:val="24"/>
        </w:rPr>
        <w:t xml:space="preserve">                11. Crystal Stone</w:t>
      </w:r>
    </w:p>
    <w:p w:rsidR="00177EDC" w:rsidRPr="008C454A" w:rsidRDefault="00177EDC" w:rsidP="00177EDC">
      <w:pPr>
        <w:rPr>
          <w:sz w:val="24"/>
          <w:szCs w:val="24"/>
        </w:rPr>
      </w:pPr>
      <w:r w:rsidRPr="008C454A">
        <w:rPr>
          <w:sz w:val="24"/>
          <w:szCs w:val="24"/>
        </w:rPr>
        <w:t xml:space="preserve">                12. Diamond Stone </w:t>
      </w:r>
    </w:p>
    <w:p w:rsidR="00177EDC" w:rsidRPr="008C454A" w:rsidRDefault="00177EDC" w:rsidP="00177EDC">
      <w:pPr>
        <w:rPr>
          <w:sz w:val="24"/>
          <w:szCs w:val="24"/>
        </w:rPr>
      </w:pPr>
      <w:r w:rsidRPr="008C454A">
        <w:rPr>
          <w:sz w:val="24"/>
          <w:szCs w:val="24"/>
        </w:rPr>
        <w:t xml:space="preserve">                13. Emerald Stone</w:t>
      </w:r>
    </w:p>
    <w:p w:rsidR="00177EDC" w:rsidRPr="008C454A" w:rsidRDefault="00177EDC" w:rsidP="00177EDC">
      <w:pPr>
        <w:rPr>
          <w:sz w:val="24"/>
          <w:szCs w:val="24"/>
        </w:rPr>
      </w:pPr>
      <w:r w:rsidRPr="008C454A">
        <w:rPr>
          <w:sz w:val="24"/>
          <w:szCs w:val="24"/>
        </w:rPr>
        <w:t xml:space="preserve">                14. Jacinth Stone</w:t>
      </w:r>
    </w:p>
    <w:p w:rsidR="00177EDC" w:rsidRPr="008C454A" w:rsidRDefault="00177EDC" w:rsidP="00177EDC">
      <w:pPr>
        <w:rPr>
          <w:sz w:val="24"/>
          <w:szCs w:val="24"/>
        </w:rPr>
      </w:pPr>
      <w:r w:rsidRPr="008C454A">
        <w:rPr>
          <w:sz w:val="24"/>
          <w:szCs w:val="24"/>
        </w:rPr>
        <w:t xml:space="preserve">                15. Jasper Stone</w:t>
      </w:r>
    </w:p>
    <w:p w:rsidR="00177EDC" w:rsidRPr="008C454A" w:rsidRDefault="00177EDC" w:rsidP="00177EDC">
      <w:pPr>
        <w:rPr>
          <w:sz w:val="24"/>
          <w:szCs w:val="24"/>
        </w:rPr>
      </w:pPr>
      <w:r w:rsidRPr="008C454A">
        <w:rPr>
          <w:sz w:val="24"/>
          <w:szCs w:val="24"/>
        </w:rPr>
        <w:t xml:space="preserve">                16. Lapis Lazuli Stone</w:t>
      </w:r>
    </w:p>
    <w:p w:rsidR="00177EDC" w:rsidRPr="008C454A" w:rsidRDefault="00177EDC" w:rsidP="00177EDC">
      <w:pPr>
        <w:rPr>
          <w:sz w:val="24"/>
          <w:szCs w:val="24"/>
        </w:rPr>
      </w:pPr>
      <w:r w:rsidRPr="008C454A">
        <w:rPr>
          <w:sz w:val="24"/>
          <w:szCs w:val="24"/>
        </w:rPr>
        <w:t xml:space="preserve">                17. Marble Stone</w:t>
      </w:r>
    </w:p>
    <w:p w:rsidR="00177EDC" w:rsidRPr="008C454A" w:rsidRDefault="00177EDC" w:rsidP="00177EDC">
      <w:pPr>
        <w:rPr>
          <w:sz w:val="24"/>
          <w:szCs w:val="24"/>
        </w:rPr>
      </w:pPr>
      <w:r w:rsidRPr="008C454A">
        <w:rPr>
          <w:sz w:val="24"/>
          <w:szCs w:val="24"/>
        </w:rPr>
        <w:t xml:space="preserve">                18. Onyx Stone</w:t>
      </w:r>
    </w:p>
    <w:p w:rsidR="00177EDC" w:rsidRPr="008C454A" w:rsidRDefault="00177EDC" w:rsidP="00177EDC">
      <w:pPr>
        <w:rPr>
          <w:sz w:val="24"/>
          <w:szCs w:val="24"/>
        </w:rPr>
      </w:pPr>
      <w:r w:rsidRPr="008C454A">
        <w:rPr>
          <w:sz w:val="24"/>
          <w:szCs w:val="24"/>
        </w:rPr>
        <w:t xml:space="preserve">                19. Pearl Stone</w:t>
      </w:r>
    </w:p>
    <w:p w:rsidR="00177EDC" w:rsidRPr="008C454A" w:rsidRDefault="00177EDC" w:rsidP="00177EDC">
      <w:pPr>
        <w:rPr>
          <w:sz w:val="24"/>
          <w:szCs w:val="24"/>
        </w:rPr>
      </w:pPr>
      <w:r w:rsidRPr="008C454A">
        <w:rPr>
          <w:sz w:val="24"/>
          <w:szCs w:val="24"/>
        </w:rPr>
        <w:t xml:space="preserve">                20. Ruby Stone</w:t>
      </w:r>
    </w:p>
    <w:p w:rsidR="00177EDC" w:rsidRPr="008C454A" w:rsidRDefault="00177EDC" w:rsidP="00177EDC">
      <w:pPr>
        <w:rPr>
          <w:sz w:val="24"/>
          <w:szCs w:val="24"/>
        </w:rPr>
      </w:pPr>
      <w:r w:rsidRPr="008C454A">
        <w:rPr>
          <w:sz w:val="24"/>
          <w:szCs w:val="24"/>
        </w:rPr>
        <w:t xml:space="preserve">                21. Sapphire Stone</w:t>
      </w:r>
    </w:p>
    <w:p w:rsidR="00177EDC" w:rsidRPr="008C454A" w:rsidRDefault="00177EDC" w:rsidP="00177EDC">
      <w:pPr>
        <w:rPr>
          <w:sz w:val="24"/>
          <w:szCs w:val="24"/>
        </w:rPr>
      </w:pPr>
      <w:r w:rsidRPr="008C454A">
        <w:rPr>
          <w:sz w:val="24"/>
          <w:szCs w:val="24"/>
        </w:rPr>
        <w:t xml:space="preserve">                22. Sardius Stone</w:t>
      </w:r>
    </w:p>
    <w:p w:rsidR="00177EDC" w:rsidRPr="008C454A" w:rsidRDefault="00177EDC" w:rsidP="00177EDC">
      <w:pPr>
        <w:rPr>
          <w:sz w:val="24"/>
          <w:szCs w:val="24"/>
        </w:rPr>
      </w:pPr>
      <w:r w:rsidRPr="008C454A">
        <w:rPr>
          <w:sz w:val="24"/>
          <w:szCs w:val="24"/>
        </w:rPr>
        <w:t xml:space="preserve">                23. Sardonyx Stone</w:t>
      </w:r>
    </w:p>
    <w:p w:rsidR="00177EDC" w:rsidRPr="008C454A" w:rsidRDefault="00177EDC" w:rsidP="00177EDC">
      <w:pPr>
        <w:rPr>
          <w:sz w:val="24"/>
          <w:szCs w:val="24"/>
        </w:rPr>
      </w:pPr>
      <w:r w:rsidRPr="008C454A">
        <w:rPr>
          <w:sz w:val="24"/>
          <w:szCs w:val="24"/>
        </w:rPr>
        <w:t xml:space="preserve">                24. Topaz Stone                  </w:t>
      </w:r>
    </w:p>
    <w:p w:rsidR="00177EDC" w:rsidRPr="008C454A" w:rsidRDefault="00177EDC" w:rsidP="00177EDC">
      <w:pPr>
        <w:rPr>
          <w:sz w:val="24"/>
          <w:szCs w:val="24"/>
        </w:rPr>
      </w:pPr>
      <w:r w:rsidRPr="008C454A">
        <w:rPr>
          <w:sz w:val="24"/>
          <w:szCs w:val="24"/>
        </w:rPr>
        <w:t xml:space="preserve">                 A. The Meaning of the Basic Colors of the 24 Precious Stones </w:t>
      </w:r>
    </w:p>
    <w:p w:rsidR="00177EDC" w:rsidRPr="008C454A" w:rsidRDefault="00177EDC" w:rsidP="00177EDC">
      <w:pPr>
        <w:rPr>
          <w:sz w:val="24"/>
          <w:szCs w:val="24"/>
        </w:rPr>
      </w:pPr>
      <w:r w:rsidRPr="008C454A">
        <w:rPr>
          <w:sz w:val="24"/>
          <w:szCs w:val="24"/>
        </w:rPr>
        <w:t xml:space="preserve">                       1.   Blue Color</w:t>
      </w:r>
    </w:p>
    <w:p w:rsidR="00177EDC" w:rsidRPr="008C454A" w:rsidRDefault="00177EDC" w:rsidP="00177EDC">
      <w:pPr>
        <w:rPr>
          <w:sz w:val="24"/>
          <w:szCs w:val="24"/>
        </w:rPr>
      </w:pPr>
      <w:r w:rsidRPr="008C454A">
        <w:rPr>
          <w:sz w:val="24"/>
          <w:szCs w:val="24"/>
        </w:rPr>
        <w:t xml:space="preserve">                       2.   Green Color</w:t>
      </w:r>
    </w:p>
    <w:p w:rsidR="00177EDC" w:rsidRPr="008C454A" w:rsidRDefault="00177EDC" w:rsidP="00177EDC">
      <w:pPr>
        <w:rPr>
          <w:sz w:val="24"/>
          <w:szCs w:val="24"/>
        </w:rPr>
      </w:pPr>
      <w:r w:rsidRPr="008C454A">
        <w:rPr>
          <w:sz w:val="24"/>
          <w:szCs w:val="24"/>
        </w:rPr>
        <w:t xml:space="preserve">                       3.   Yellow Color</w:t>
      </w:r>
    </w:p>
    <w:p w:rsidR="00177EDC" w:rsidRPr="008C454A" w:rsidRDefault="00177EDC" w:rsidP="00177EDC">
      <w:pPr>
        <w:rPr>
          <w:sz w:val="24"/>
          <w:szCs w:val="24"/>
        </w:rPr>
      </w:pPr>
      <w:r w:rsidRPr="008C454A">
        <w:rPr>
          <w:sz w:val="24"/>
          <w:szCs w:val="24"/>
        </w:rPr>
        <w:t xml:space="preserve">                       4.   Black Color</w:t>
      </w:r>
    </w:p>
    <w:p w:rsidR="00177EDC" w:rsidRPr="008C454A" w:rsidRDefault="00177EDC" w:rsidP="00177EDC">
      <w:pPr>
        <w:rPr>
          <w:sz w:val="24"/>
          <w:szCs w:val="24"/>
        </w:rPr>
      </w:pPr>
      <w:r w:rsidRPr="008C454A">
        <w:rPr>
          <w:sz w:val="24"/>
          <w:szCs w:val="24"/>
        </w:rPr>
        <w:t xml:space="preserve">                       5.   White Color</w:t>
      </w:r>
    </w:p>
    <w:p w:rsidR="00177EDC" w:rsidRPr="008C454A" w:rsidRDefault="00177EDC" w:rsidP="00177EDC">
      <w:pPr>
        <w:rPr>
          <w:sz w:val="24"/>
          <w:szCs w:val="24"/>
        </w:rPr>
      </w:pPr>
      <w:r w:rsidRPr="008C454A">
        <w:rPr>
          <w:sz w:val="24"/>
          <w:szCs w:val="24"/>
        </w:rPr>
        <w:t xml:space="preserve">                       6.   Red Color </w:t>
      </w:r>
    </w:p>
    <w:p w:rsidR="00177EDC" w:rsidRPr="008C454A" w:rsidRDefault="00177EDC" w:rsidP="00177EDC">
      <w:pPr>
        <w:rPr>
          <w:sz w:val="24"/>
          <w:szCs w:val="24"/>
        </w:rPr>
      </w:pPr>
      <w:r w:rsidRPr="008C454A">
        <w:rPr>
          <w:sz w:val="24"/>
          <w:szCs w:val="24"/>
        </w:rPr>
        <w:t xml:space="preserve">                       7.   Brown Color </w:t>
      </w:r>
    </w:p>
    <w:p w:rsidR="00177EDC" w:rsidRPr="008C454A" w:rsidRDefault="00177EDC" w:rsidP="00177EDC">
      <w:pPr>
        <w:rPr>
          <w:sz w:val="24"/>
          <w:szCs w:val="24"/>
        </w:rPr>
      </w:pPr>
      <w:r w:rsidRPr="008C454A">
        <w:rPr>
          <w:sz w:val="24"/>
          <w:szCs w:val="24"/>
        </w:rPr>
        <w:t xml:space="preserve">                       8.   Scarlet Color</w:t>
      </w:r>
    </w:p>
    <w:p w:rsidR="00177EDC" w:rsidRPr="008C454A" w:rsidRDefault="00177EDC" w:rsidP="00177EDC">
      <w:pPr>
        <w:rPr>
          <w:sz w:val="24"/>
          <w:szCs w:val="24"/>
        </w:rPr>
      </w:pPr>
      <w:r w:rsidRPr="008C454A">
        <w:rPr>
          <w:sz w:val="24"/>
          <w:szCs w:val="24"/>
        </w:rPr>
        <w:t xml:space="preserve">                       9.   Purple Color</w:t>
      </w:r>
    </w:p>
    <w:p w:rsidR="00177EDC" w:rsidRPr="008C454A" w:rsidRDefault="00177EDC" w:rsidP="00177EDC">
      <w:pPr>
        <w:rPr>
          <w:sz w:val="24"/>
          <w:szCs w:val="24"/>
        </w:rPr>
      </w:pPr>
      <w:r w:rsidRPr="008C454A">
        <w:rPr>
          <w:sz w:val="24"/>
          <w:szCs w:val="24"/>
        </w:rPr>
        <w:t xml:space="preserve">                     10.   Orange Color</w:t>
      </w:r>
    </w:p>
    <w:p w:rsidR="00177EDC" w:rsidRPr="008C454A" w:rsidRDefault="00177EDC" w:rsidP="00177EDC">
      <w:pPr>
        <w:rPr>
          <w:sz w:val="24"/>
          <w:szCs w:val="24"/>
        </w:rPr>
      </w:pPr>
      <w:r w:rsidRPr="008C454A">
        <w:rPr>
          <w:sz w:val="24"/>
          <w:szCs w:val="24"/>
        </w:rPr>
        <w:t xml:space="preserve">                     11.   Pink Color  </w:t>
      </w:r>
    </w:p>
    <w:p w:rsidR="00177EDC" w:rsidRPr="008C454A" w:rsidRDefault="00177EDC" w:rsidP="00177EDC">
      <w:pPr>
        <w:rPr>
          <w:sz w:val="24"/>
          <w:szCs w:val="24"/>
        </w:rPr>
      </w:pPr>
      <w:r w:rsidRPr="008C454A">
        <w:rPr>
          <w:sz w:val="24"/>
          <w:szCs w:val="24"/>
        </w:rPr>
        <w:t xml:space="preserve">              3. The Magical Weapons made from certain Precious Medals     </w:t>
      </w:r>
    </w:p>
    <w:p w:rsidR="00177EDC" w:rsidRPr="008C454A" w:rsidRDefault="00177EDC" w:rsidP="00177EDC">
      <w:pPr>
        <w:rPr>
          <w:sz w:val="24"/>
          <w:szCs w:val="24"/>
        </w:rPr>
      </w:pPr>
      <w:r w:rsidRPr="008C454A">
        <w:rPr>
          <w:sz w:val="24"/>
          <w:szCs w:val="24"/>
        </w:rPr>
        <w:t xml:space="preserve">     14.   Divine Axes</w:t>
      </w:r>
    </w:p>
    <w:p w:rsidR="00177EDC" w:rsidRPr="008C454A" w:rsidRDefault="00177EDC" w:rsidP="00177EDC">
      <w:pPr>
        <w:rPr>
          <w:sz w:val="24"/>
          <w:szCs w:val="24"/>
        </w:rPr>
      </w:pPr>
      <w:r w:rsidRPr="008C454A">
        <w:rPr>
          <w:sz w:val="24"/>
          <w:szCs w:val="24"/>
        </w:rPr>
        <w:t xml:space="preserve">     15.   Divine Knives (Divine Daggers &amp; Divine Lancets) </w:t>
      </w:r>
    </w:p>
    <w:p w:rsidR="00177EDC" w:rsidRPr="008C454A" w:rsidRDefault="00177EDC" w:rsidP="00177EDC">
      <w:pPr>
        <w:rPr>
          <w:sz w:val="24"/>
          <w:szCs w:val="24"/>
        </w:rPr>
      </w:pPr>
      <w:r w:rsidRPr="008C454A">
        <w:rPr>
          <w:sz w:val="24"/>
          <w:szCs w:val="24"/>
        </w:rPr>
        <w:t xml:space="preserve">     16.   Divine Rings</w:t>
      </w:r>
    </w:p>
    <w:p w:rsidR="00177EDC" w:rsidRPr="008C454A" w:rsidRDefault="00177EDC" w:rsidP="00177EDC">
      <w:pPr>
        <w:rPr>
          <w:sz w:val="24"/>
          <w:szCs w:val="24"/>
        </w:rPr>
      </w:pPr>
      <w:r w:rsidRPr="008C454A">
        <w:rPr>
          <w:sz w:val="24"/>
          <w:szCs w:val="24"/>
        </w:rPr>
        <w:t xml:space="preserve">     17.   Divine Bracelets (Armlets), Divine Crescents, Divine Pendants, Divine Earrings, Divine Anklets &amp; Divine Necklaces </w:t>
      </w:r>
    </w:p>
    <w:p w:rsidR="00177EDC" w:rsidRPr="008C454A" w:rsidRDefault="00177EDC" w:rsidP="00177EDC">
      <w:pPr>
        <w:rPr>
          <w:sz w:val="24"/>
          <w:szCs w:val="24"/>
        </w:rPr>
      </w:pPr>
      <w:r w:rsidRPr="008C454A">
        <w:rPr>
          <w:sz w:val="24"/>
          <w:szCs w:val="24"/>
        </w:rPr>
        <w:t>3. The Father Stephen’s True Holy Divine Armors of God</w:t>
      </w:r>
    </w:p>
    <w:p w:rsidR="00177EDC" w:rsidRPr="008C454A" w:rsidRDefault="00177EDC" w:rsidP="00177EDC">
      <w:pPr>
        <w:rPr>
          <w:sz w:val="24"/>
          <w:szCs w:val="24"/>
        </w:rPr>
      </w:pPr>
      <w:r w:rsidRPr="008C454A">
        <w:rPr>
          <w:sz w:val="24"/>
          <w:szCs w:val="24"/>
        </w:rPr>
        <w:t xml:space="preserve">       1. The Complete Salvation Armor of God</w:t>
      </w:r>
    </w:p>
    <w:p w:rsidR="00177EDC" w:rsidRPr="008C454A" w:rsidRDefault="00177EDC" w:rsidP="00177EDC">
      <w:pPr>
        <w:rPr>
          <w:sz w:val="24"/>
          <w:szCs w:val="24"/>
        </w:rPr>
      </w:pPr>
      <w:r w:rsidRPr="008C454A">
        <w:rPr>
          <w:sz w:val="24"/>
          <w:szCs w:val="24"/>
        </w:rPr>
        <w:t xml:space="preserve">            A. Boots, Shoes or Sandals shod with the Preparation of the Gospel of Peace</w:t>
      </w:r>
    </w:p>
    <w:p w:rsidR="00177EDC" w:rsidRPr="008C454A" w:rsidRDefault="00177EDC" w:rsidP="00177EDC">
      <w:pPr>
        <w:rPr>
          <w:sz w:val="24"/>
          <w:szCs w:val="24"/>
        </w:rPr>
      </w:pPr>
      <w:r w:rsidRPr="008C454A">
        <w:rPr>
          <w:sz w:val="24"/>
          <w:szCs w:val="24"/>
        </w:rPr>
        <w:t xml:space="preserve">            B. Loins, Waist or Belt of Truth</w:t>
      </w:r>
    </w:p>
    <w:p w:rsidR="00177EDC" w:rsidRPr="008C454A" w:rsidRDefault="00177EDC" w:rsidP="00177EDC">
      <w:pPr>
        <w:rPr>
          <w:sz w:val="24"/>
          <w:szCs w:val="24"/>
        </w:rPr>
      </w:pPr>
      <w:r w:rsidRPr="008C454A">
        <w:rPr>
          <w:sz w:val="24"/>
          <w:szCs w:val="24"/>
        </w:rPr>
        <w:t xml:space="preserve">            C. Breastplate of Righteousness (Judgment)</w:t>
      </w:r>
    </w:p>
    <w:p w:rsidR="00177EDC" w:rsidRPr="008C454A" w:rsidRDefault="00177EDC" w:rsidP="00177EDC">
      <w:pPr>
        <w:rPr>
          <w:sz w:val="24"/>
          <w:szCs w:val="24"/>
        </w:rPr>
      </w:pPr>
      <w:r w:rsidRPr="008C454A">
        <w:rPr>
          <w:sz w:val="24"/>
          <w:szCs w:val="24"/>
        </w:rPr>
        <w:t xml:space="preserve">            D. Shield of Faith</w:t>
      </w:r>
    </w:p>
    <w:p w:rsidR="00177EDC" w:rsidRPr="008C454A" w:rsidRDefault="00177EDC" w:rsidP="00177EDC">
      <w:pPr>
        <w:rPr>
          <w:sz w:val="24"/>
          <w:szCs w:val="24"/>
        </w:rPr>
      </w:pPr>
      <w:r w:rsidRPr="008C454A">
        <w:rPr>
          <w:sz w:val="24"/>
          <w:szCs w:val="24"/>
        </w:rPr>
        <w:t xml:space="preserve">            E. Sword of the Spirit which is the Word of God</w:t>
      </w:r>
    </w:p>
    <w:p w:rsidR="00177EDC" w:rsidRPr="008C454A" w:rsidRDefault="00177EDC" w:rsidP="00177EDC">
      <w:pPr>
        <w:rPr>
          <w:sz w:val="24"/>
          <w:szCs w:val="24"/>
        </w:rPr>
      </w:pPr>
      <w:r w:rsidRPr="008C454A">
        <w:rPr>
          <w:sz w:val="24"/>
          <w:szCs w:val="24"/>
        </w:rPr>
        <w:t xml:space="preserve">            F. Helmet of Salvation Protection</w:t>
      </w:r>
    </w:p>
    <w:p w:rsidR="00177EDC" w:rsidRPr="008C454A" w:rsidRDefault="00177EDC" w:rsidP="00177EDC">
      <w:pPr>
        <w:rPr>
          <w:sz w:val="24"/>
          <w:szCs w:val="24"/>
        </w:rPr>
      </w:pPr>
      <w:r w:rsidRPr="008C454A">
        <w:rPr>
          <w:sz w:val="24"/>
          <w:szCs w:val="24"/>
        </w:rPr>
        <w:t xml:space="preserve">            G. Empowered by All Prayers and All Supplications for all the Saints   </w:t>
      </w:r>
    </w:p>
    <w:p w:rsidR="00177EDC" w:rsidRPr="008C454A" w:rsidRDefault="00177EDC" w:rsidP="00177EDC">
      <w:pPr>
        <w:rPr>
          <w:sz w:val="24"/>
          <w:szCs w:val="24"/>
        </w:rPr>
      </w:pPr>
      <w:r w:rsidRPr="008C454A">
        <w:rPr>
          <w:sz w:val="24"/>
          <w:szCs w:val="24"/>
        </w:rPr>
        <w:t xml:space="preserve">       2. The Complete Jealous Armor of God</w:t>
      </w:r>
    </w:p>
    <w:p w:rsidR="00177EDC" w:rsidRPr="008C454A" w:rsidRDefault="00177EDC" w:rsidP="00177EDC">
      <w:pPr>
        <w:rPr>
          <w:sz w:val="24"/>
          <w:szCs w:val="24"/>
        </w:rPr>
      </w:pPr>
      <w:r w:rsidRPr="008C454A">
        <w:rPr>
          <w:sz w:val="24"/>
          <w:szCs w:val="24"/>
        </w:rPr>
        <w:t xml:space="preserve">            A. Breastplate of Righteousness (Judgment)</w:t>
      </w:r>
    </w:p>
    <w:p w:rsidR="00177EDC" w:rsidRPr="008C454A" w:rsidRDefault="00177EDC" w:rsidP="00177EDC">
      <w:pPr>
        <w:rPr>
          <w:sz w:val="24"/>
          <w:szCs w:val="24"/>
        </w:rPr>
      </w:pPr>
      <w:r w:rsidRPr="008C454A">
        <w:rPr>
          <w:sz w:val="24"/>
          <w:szCs w:val="24"/>
        </w:rPr>
        <w:t xml:space="preserve">            B. Invincible Shield of Holiness</w:t>
      </w:r>
    </w:p>
    <w:p w:rsidR="00177EDC" w:rsidRPr="008C454A" w:rsidRDefault="00177EDC" w:rsidP="00177EDC">
      <w:pPr>
        <w:rPr>
          <w:sz w:val="24"/>
          <w:szCs w:val="24"/>
        </w:rPr>
      </w:pPr>
      <w:r w:rsidRPr="008C454A">
        <w:rPr>
          <w:sz w:val="24"/>
          <w:szCs w:val="24"/>
        </w:rPr>
        <w:t xml:space="preserve">            C. Glorious Crown</w:t>
      </w:r>
    </w:p>
    <w:p w:rsidR="00177EDC" w:rsidRPr="008C454A" w:rsidRDefault="00177EDC" w:rsidP="00177EDC">
      <w:pPr>
        <w:rPr>
          <w:sz w:val="24"/>
          <w:szCs w:val="24"/>
        </w:rPr>
      </w:pPr>
      <w:r w:rsidRPr="008C454A">
        <w:rPr>
          <w:sz w:val="24"/>
          <w:szCs w:val="24"/>
        </w:rPr>
        <w:t xml:space="preserve">            D. Beautiful Diadem</w:t>
      </w:r>
    </w:p>
    <w:p w:rsidR="00177EDC" w:rsidRPr="008C454A" w:rsidRDefault="00177EDC" w:rsidP="00177EDC">
      <w:pPr>
        <w:rPr>
          <w:sz w:val="24"/>
          <w:szCs w:val="24"/>
        </w:rPr>
      </w:pPr>
      <w:r w:rsidRPr="008C454A">
        <w:rPr>
          <w:sz w:val="24"/>
          <w:szCs w:val="24"/>
        </w:rPr>
        <w:t xml:space="preserve">            E. Sword of Sharp Stern Wrath</w:t>
      </w:r>
    </w:p>
    <w:p w:rsidR="00177EDC" w:rsidRPr="008C454A" w:rsidRDefault="00177EDC" w:rsidP="00177EDC">
      <w:pPr>
        <w:rPr>
          <w:sz w:val="24"/>
          <w:szCs w:val="24"/>
        </w:rPr>
      </w:pPr>
      <w:r w:rsidRPr="008C454A">
        <w:rPr>
          <w:sz w:val="24"/>
          <w:szCs w:val="24"/>
        </w:rPr>
        <w:t xml:space="preserve">            F. Helmet of Impartial Law Justice</w:t>
      </w:r>
    </w:p>
    <w:p w:rsidR="00177EDC" w:rsidRPr="008C454A" w:rsidRDefault="00177EDC" w:rsidP="00177EDC">
      <w:pPr>
        <w:rPr>
          <w:sz w:val="24"/>
          <w:szCs w:val="24"/>
        </w:rPr>
      </w:pPr>
      <w:r w:rsidRPr="008C454A">
        <w:rPr>
          <w:sz w:val="24"/>
          <w:szCs w:val="24"/>
        </w:rPr>
        <w:t xml:space="preserve">            G. Empowered by the Lord’s Jealous Zeal for all the Lord’s</w:t>
      </w:r>
    </w:p>
    <w:p w:rsidR="00177EDC" w:rsidRPr="008C454A" w:rsidRDefault="00177EDC" w:rsidP="00177EDC">
      <w:pPr>
        <w:rPr>
          <w:sz w:val="24"/>
          <w:szCs w:val="24"/>
        </w:rPr>
      </w:pPr>
      <w:r w:rsidRPr="008C454A">
        <w:rPr>
          <w:sz w:val="24"/>
          <w:szCs w:val="24"/>
        </w:rPr>
        <w:t xml:space="preserve">      3. The Other Kinds of Armors of God  </w:t>
      </w:r>
    </w:p>
    <w:p w:rsidR="00177EDC" w:rsidRPr="008C454A" w:rsidRDefault="00177EDC" w:rsidP="00177EDC">
      <w:pPr>
        <w:rPr>
          <w:sz w:val="24"/>
          <w:szCs w:val="24"/>
        </w:rPr>
      </w:pPr>
      <w:r w:rsidRPr="008C454A">
        <w:rPr>
          <w:sz w:val="24"/>
          <w:szCs w:val="24"/>
        </w:rPr>
        <w:t xml:space="preserve">            A. The Old Armor of God</w:t>
      </w:r>
    </w:p>
    <w:p w:rsidR="00177EDC" w:rsidRPr="008C454A" w:rsidRDefault="00177EDC" w:rsidP="00177EDC">
      <w:pPr>
        <w:rPr>
          <w:sz w:val="24"/>
          <w:szCs w:val="24"/>
        </w:rPr>
      </w:pPr>
      <w:r w:rsidRPr="008C454A">
        <w:rPr>
          <w:sz w:val="24"/>
          <w:szCs w:val="24"/>
        </w:rPr>
        <w:t xml:space="preserve">            B. The Middle Armor of God</w:t>
      </w:r>
    </w:p>
    <w:p w:rsidR="00177EDC" w:rsidRPr="008C454A" w:rsidRDefault="00177EDC" w:rsidP="00177EDC">
      <w:pPr>
        <w:rPr>
          <w:sz w:val="24"/>
          <w:szCs w:val="24"/>
        </w:rPr>
      </w:pPr>
      <w:r w:rsidRPr="008C454A">
        <w:rPr>
          <w:sz w:val="24"/>
          <w:szCs w:val="24"/>
        </w:rPr>
        <w:t xml:space="preserve">            C. The New Armor of God</w:t>
      </w:r>
    </w:p>
    <w:p w:rsidR="00177EDC" w:rsidRPr="008C454A" w:rsidRDefault="00177EDC" w:rsidP="00177EDC">
      <w:pPr>
        <w:rPr>
          <w:sz w:val="24"/>
          <w:szCs w:val="24"/>
        </w:rPr>
      </w:pPr>
      <w:r w:rsidRPr="008C454A">
        <w:rPr>
          <w:sz w:val="24"/>
          <w:szCs w:val="24"/>
        </w:rPr>
        <w:t xml:space="preserve">            D. The Higher Armor of God  </w:t>
      </w:r>
    </w:p>
    <w:p w:rsidR="00177EDC" w:rsidRPr="008C454A" w:rsidRDefault="00177EDC" w:rsidP="00177EDC">
      <w:pPr>
        <w:rPr>
          <w:sz w:val="24"/>
          <w:szCs w:val="24"/>
        </w:rPr>
      </w:pPr>
      <w:r w:rsidRPr="008C454A">
        <w:rPr>
          <w:sz w:val="24"/>
          <w:szCs w:val="24"/>
        </w:rPr>
        <w:t xml:space="preserve">            E. The Highest Armor of God</w:t>
      </w:r>
    </w:p>
    <w:p w:rsidR="00177EDC" w:rsidRPr="008C454A" w:rsidRDefault="00177EDC" w:rsidP="00177EDC">
      <w:pPr>
        <w:rPr>
          <w:sz w:val="24"/>
          <w:szCs w:val="24"/>
        </w:rPr>
      </w:pPr>
      <w:r w:rsidRPr="008C454A">
        <w:rPr>
          <w:sz w:val="24"/>
          <w:szCs w:val="24"/>
        </w:rPr>
        <w:t>4. The Father Stephen’s Spiritual Holy Armor Class Stat’s</w:t>
      </w:r>
    </w:p>
    <w:p w:rsidR="00177EDC" w:rsidRPr="008C454A" w:rsidRDefault="00177EDC" w:rsidP="00177EDC">
      <w:pPr>
        <w:rPr>
          <w:sz w:val="24"/>
          <w:szCs w:val="24"/>
        </w:rPr>
      </w:pPr>
      <w:r w:rsidRPr="008C454A">
        <w:rPr>
          <w:sz w:val="24"/>
          <w:szCs w:val="24"/>
        </w:rPr>
        <w:t xml:space="preserve">       1.   Holy Vitality &amp; Holy Constitution</w:t>
      </w:r>
    </w:p>
    <w:p w:rsidR="00177EDC" w:rsidRPr="008C454A" w:rsidRDefault="00177EDC" w:rsidP="00177EDC">
      <w:pPr>
        <w:rPr>
          <w:sz w:val="24"/>
          <w:szCs w:val="24"/>
        </w:rPr>
      </w:pPr>
      <w:r w:rsidRPr="008C454A">
        <w:rPr>
          <w:sz w:val="24"/>
          <w:szCs w:val="24"/>
        </w:rPr>
        <w:t xml:space="preserve">       2.   Holy Endurance &amp; Holy Stamina</w:t>
      </w:r>
    </w:p>
    <w:p w:rsidR="00177EDC" w:rsidRPr="008C454A" w:rsidRDefault="00177EDC" w:rsidP="00177EDC">
      <w:pPr>
        <w:rPr>
          <w:sz w:val="24"/>
          <w:szCs w:val="24"/>
        </w:rPr>
      </w:pPr>
      <w:r w:rsidRPr="008C454A">
        <w:rPr>
          <w:sz w:val="24"/>
          <w:szCs w:val="24"/>
        </w:rPr>
        <w:t xml:space="preserve">       3.   Holy Strength &amp; Holy Merciful Grace</w:t>
      </w:r>
    </w:p>
    <w:p w:rsidR="00177EDC" w:rsidRPr="008C454A" w:rsidRDefault="00177EDC" w:rsidP="00177EDC">
      <w:pPr>
        <w:rPr>
          <w:sz w:val="24"/>
          <w:szCs w:val="24"/>
        </w:rPr>
      </w:pPr>
      <w:r w:rsidRPr="008C454A">
        <w:rPr>
          <w:sz w:val="24"/>
          <w:szCs w:val="24"/>
        </w:rPr>
        <w:t xml:space="preserve">       4.   Holy Dexterity &amp; Holy Power</w:t>
      </w:r>
    </w:p>
    <w:p w:rsidR="00177EDC" w:rsidRPr="008C454A" w:rsidRDefault="00177EDC" w:rsidP="00177EDC">
      <w:pPr>
        <w:rPr>
          <w:sz w:val="24"/>
          <w:szCs w:val="24"/>
        </w:rPr>
      </w:pPr>
      <w:r w:rsidRPr="008C454A">
        <w:rPr>
          <w:sz w:val="24"/>
          <w:szCs w:val="24"/>
        </w:rPr>
        <w:t xml:space="preserve">       5.   Holy Intelligence &amp; Holy Knowledge </w:t>
      </w:r>
    </w:p>
    <w:p w:rsidR="00177EDC" w:rsidRPr="008C454A" w:rsidRDefault="00177EDC" w:rsidP="00177EDC">
      <w:pPr>
        <w:rPr>
          <w:sz w:val="24"/>
          <w:szCs w:val="24"/>
        </w:rPr>
      </w:pPr>
      <w:r w:rsidRPr="008C454A">
        <w:rPr>
          <w:sz w:val="24"/>
          <w:szCs w:val="24"/>
        </w:rPr>
        <w:t xml:space="preserve">       6.   Holy Faith &amp; Holy Hope</w:t>
      </w:r>
    </w:p>
    <w:p w:rsidR="00177EDC" w:rsidRPr="008C454A" w:rsidRDefault="00177EDC" w:rsidP="00177EDC">
      <w:pPr>
        <w:rPr>
          <w:sz w:val="24"/>
          <w:szCs w:val="24"/>
        </w:rPr>
      </w:pPr>
      <w:r w:rsidRPr="008C454A">
        <w:rPr>
          <w:sz w:val="24"/>
          <w:szCs w:val="24"/>
        </w:rPr>
        <w:t xml:space="preserve">       7.   Holy Wisdom &amp; Holy Understanding</w:t>
      </w:r>
    </w:p>
    <w:p w:rsidR="00177EDC" w:rsidRPr="008C454A" w:rsidRDefault="00177EDC" w:rsidP="00177EDC">
      <w:pPr>
        <w:rPr>
          <w:sz w:val="24"/>
          <w:szCs w:val="24"/>
        </w:rPr>
      </w:pPr>
      <w:r w:rsidRPr="008C454A">
        <w:rPr>
          <w:sz w:val="24"/>
          <w:szCs w:val="24"/>
        </w:rPr>
        <w:t xml:space="preserve">       8.   Holy Charisma &amp; Holy Bartering Trade</w:t>
      </w:r>
    </w:p>
    <w:p w:rsidR="00177EDC" w:rsidRPr="008C454A" w:rsidRDefault="00177EDC" w:rsidP="00177EDC">
      <w:pPr>
        <w:rPr>
          <w:sz w:val="24"/>
          <w:szCs w:val="24"/>
        </w:rPr>
      </w:pPr>
      <w:r w:rsidRPr="008C454A">
        <w:rPr>
          <w:sz w:val="24"/>
          <w:szCs w:val="24"/>
        </w:rPr>
        <w:t xml:space="preserve">       9.   Holy Agility &amp; Holy Speed</w:t>
      </w:r>
    </w:p>
    <w:p w:rsidR="00177EDC" w:rsidRPr="008C454A" w:rsidRDefault="00177EDC" w:rsidP="00177EDC">
      <w:pPr>
        <w:rPr>
          <w:sz w:val="24"/>
          <w:szCs w:val="24"/>
        </w:rPr>
      </w:pPr>
      <w:r w:rsidRPr="008C454A">
        <w:rPr>
          <w:sz w:val="24"/>
          <w:szCs w:val="24"/>
        </w:rPr>
        <w:t xml:space="preserve">       10. Holy Luck &amp; Holy Chance</w:t>
      </w:r>
    </w:p>
    <w:p w:rsidR="00177EDC" w:rsidRPr="008C454A" w:rsidRDefault="00177EDC" w:rsidP="00177EDC">
      <w:pPr>
        <w:rPr>
          <w:sz w:val="24"/>
          <w:szCs w:val="24"/>
        </w:rPr>
      </w:pPr>
      <w:r w:rsidRPr="008C454A">
        <w:rPr>
          <w:sz w:val="24"/>
          <w:szCs w:val="24"/>
        </w:rPr>
        <w:t xml:space="preserve">       11. Holy Devotion &amp; Holy Faithfulness</w:t>
      </w:r>
    </w:p>
    <w:p w:rsidR="00177EDC" w:rsidRPr="008C454A" w:rsidRDefault="00177EDC" w:rsidP="00177EDC">
      <w:pPr>
        <w:rPr>
          <w:sz w:val="24"/>
          <w:szCs w:val="24"/>
        </w:rPr>
      </w:pPr>
      <w:r w:rsidRPr="008C454A">
        <w:rPr>
          <w:sz w:val="24"/>
          <w:szCs w:val="24"/>
        </w:rPr>
        <w:t>5.  The Father Stephen’s Holy Books and Other Means</w:t>
      </w:r>
    </w:p>
    <w:p w:rsidR="00177EDC" w:rsidRPr="008C454A" w:rsidRDefault="00177EDC" w:rsidP="00177EDC">
      <w:pPr>
        <w:rPr>
          <w:sz w:val="24"/>
          <w:szCs w:val="24"/>
        </w:rPr>
      </w:pPr>
      <w:r w:rsidRPr="008C454A">
        <w:rPr>
          <w:sz w:val="24"/>
          <w:szCs w:val="24"/>
        </w:rPr>
        <w:t>A. True Papyrus Holy Books of God</w:t>
      </w:r>
    </w:p>
    <w:p w:rsidR="00177EDC" w:rsidRPr="008C454A" w:rsidRDefault="00177EDC" w:rsidP="00177EDC">
      <w:pPr>
        <w:rPr>
          <w:sz w:val="24"/>
          <w:szCs w:val="24"/>
        </w:rPr>
      </w:pPr>
      <w:r w:rsidRPr="008C454A">
        <w:rPr>
          <w:sz w:val="24"/>
          <w:szCs w:val="24"/>
        </w:rPr>
        <w:t>B. True Papyrus Holy Parchments of God</w:t>
      </w:r>
    </w:p>
    <w:p w:rsidR="00177EDC" w:rsidRPr="008C454A" w:rsidRDefault="00177EDC" w:rsidP="00177EDC">
      <w:pPr>
        <w:rPr>
          <w:sz w:val="24"/>
          <w:szCs w:val="24"/>
        </w:rPr>
      </w:pPr>
      <w:r w:rsidRPr="008C454A">
        <w:rPr>
          <w:sz w:val="24"/>
          <w:szCs w:val="24"/>
        </w:rPr>
        <w:t>C. True Papyrus Holy Scrolls of God</w:t>
      </w:r>
    </w:p>
    <w:p w:rsidR="00177EDC" w:rsidRPr="008C454A" w:rsidRDefault="00177EDC" w:rsidP="00177EDC">
      <w:pPr>
        <w:rPr>
          <w:sz w:val="24"/>
          <w:szCs w:val="24"/>
        </w:rPr>
      </w:pPr>
      <w:r w:rsidRPr="008C454A">
        <w:rPr>
          <w:sz w:val="24"/>
          <w:szCs w:val="24"/>
        </w:rPr>
        <w:t xml:space="preserve">D. True Papyrus Holy Letters of God   </w:t>
      </w:r>
    </w:p>
    <w:p w:rsidR="00177EDC" w:rsidRPr="008C454A" w:rsidRDefault="00177EDC" w:rsidP="00177EDC">
      <w:pPr>
        <w:rPr>
          <w:sz w:val="24"/>
          <w:szCs w:val="24"/>
        </w:rPr>
      </w:pPr>
      <w:r w:rsidRPr="008C454A">
        <w:rPr>
          <w:sz w:val="24"/>
          <w:szCs w:val="24"/>
        </w:rPr>
        <w:t>Forbidden Magical Arts in Christianity in the Law of the Lord James with the Gentile’s Tree of the Knowledge of Good &amp; Evil</w:t>
      </w:r>
    </w:p>
    <w:p w:rsidR="00177EDC" w:rsidRPr="008C454A" w:rsidRDefault="00177EDC" w:rsidP="00177EDC">
      <w:pPr>
        <w:jc w:val="both"/>
        <w:rPr>
          <w:sz w:val="24"/>
          <w:szCs w:val="24"/>
        </w:rPr>
      </w:pPr>
      <w:r w:rsidRPr="008C454A">
        <w:rPr>
          <w:sz w:val="24"/>
          <w:szCs w:val="24"/>
        </w:rPr>
        <w:t xml:space="preserve">  A. Simon’s Sorcery Magic</w:t>
      </w:r>
    </w:p>
    <w:p w:rsidR="00177EDC" w:rsidRPr="008C454A" w:rsidRDefault="00177EDC" w:rsidP="00177EDC">
      <w:pPr>
        <w:jc w:val="both"/>
        <w:rPr>
          <w:sz w:val="24"/>
          <w:szCs w:val="24"/>
        </w:rPr>
      </w:pPr>
      <w:r w:rsidRPr="008C454A">
        <w:rPr>
          <w:sz w:val="24"/>
          <w:szCs w:val="24"/>
        </w:rPr>
        <w:t xml:space="preserve">  B. Bar-Jesus’ Sorcery Magic</w:t>
      </w:r>
    </w:p>
    <w:p w:rsidR="00177EDC" w:rsidRPr="008C454A" w:rsidRDefault="00177EDC" w:rsidP="00177EDC">
      <w:pPr>
        <w:jc w:val="both"/>
        <w:rPr>
          <w:sz w:val="24"/>
          <w:szCs w:val="24"/>
        </w:rPr>
      </w:pPr>
      <w:r w:rsidRPr="008C454A">
        <w:rPr>
          <w:sz w:val="24"/>
          <w:szCs w:val="24"/>
        </w:rPr>
        <w:t xml:space="preserve">  C. Master’s Divination and Fortunetelling </w:t>
      </w:r>
    </w:p>
    <w:p w:rsidR="00177EDC" w:rsidRPr="008C454A" w:rsidRDefault="00177EDC" w:rsidP="00177EDC">
      <w:pPr>
        <w:jc w:val="both"/>
        <w:rPr>
          <w:sz w:val="24"/>
          <w:szCs w:val="24"/>
        </w:rPr>
      </w:pPr>
      <w:r w:rsidRPr="008C454A">
        <w:rPr>
          <w:sz w:val="24"/>
          <w:szCs w:val="24"/>
        </w:rPr>
        <w:t xml:space="preserve">  D. Epicurean Philosophers of magic and Stoic Philosophers of magic</w:t>
      </w:r>
    </w:p>
    <w:p w:rsidR="00177EDC" w:rsidRPr="008C454A" w:rsidRDefault="00177EDC" w:rsidP="00177EDC">
      <w:pPr>
        <w:jc w:val="both"/>
        <w:rPr>
          <w:sz w:val="24"/>
          <w:szCs w:val="24"/>
        </w:rPr>
      </w:pPr>
      <w:r w:rsidRPr="008C454A">
        <w:rPr>
          <w:sz w:val="24"/>
          <w:szCs w:val="24"/>
        </w:rPr>
        <w:t xml:space="preserve">  E. Evil Spirit’s Magic and all the Magic Books burned</w:t>
      </w:r>
    </w:p>
    <w:p w:rsidR="00177EDC" w:rsidRPr="008C454A" w:rsidRDefault="00177EDC" w:rsidP="00177EDC">
      <w:pPr>
        <w:rPr>
          <w:sz w:val="24"/>
          <w:szCs w:val="24"/>
        </w:rPr>
      </w:pPr>
      <w:r w:rsidRPr="008C454A">
        <w:rPr>
          <w:sz w:val="24"/>
          <w:szCs w:val="24"/>
        </w:rPr>
        <w:t>Forbidden Magical Arts in Judaism in the Law of the Lord Moses with the Jew’s Tree of the Knowledge of Good and Evil</w:t>
      </w:r>
    </w:p>
    <w:p w:rsidR="00177EDC" w:rsidRPr="008C454A" w:rsidRDefault="00177EDC" w:rsidP="00177EDC">
      <w:pPr>
        <w:jc w:val="both"/>
        <w:rPr>
          <w:sz w:val="24"/>
          <w:szCs w:val="24"/>
        </w:rPr>
      </w:pPr>
      <w:r w:rsidRPr="008C454A">
        <w:rPr>
          <w:sz w:val="24"/>
          <w:szCs w:val="24"/>
        </w:rPr>
        <w:t xml:space="preserve">Sorcery also called Black Magic </w:t>
      </w:r>
    </w:p>
    <w:p w:rsidR="00177EDC" w:rsidRPr="008C454A" w:rsidRDefault="00177EDC" w:rsidP="00177EDC">
      <w:pPr>
        <w:jc w:val="both"/>
        <w:rPr>
          <w:sz w:val="24"/>
          <w:szCs w:val="24"/>
        </w:rPr>
      </w:pPr>
      <w:r w:rsidRPr="008C454A">
        <w:rPr>
          <w:sz w:val="24"/>
          <w:szCs w:val="24"/>
        </w:rPr>
        <w:t xml:space="preserve">  A. Sorcerer</w:t>
      </w:r>
    </w:p>
    <w:p w:rsidR="00177EDC" w:rsidRPr="008C454A" w:rsidRDefault="00177EDC" w:rsidP="00177EDC">
      <w:pPr>
        <w:jc w:val="both"/>
        <w:rPr>
          <w:sz w:val="24"/>
          <w:szCs w:val="24"/>
        </w:rPr>
      </w:pPr>
      <w:r w:rsidRPr="008C454A">
        <w:rPr>
          <w:sz w:val="24"/>
          <w:szCs w:val="24"/>
        </w:rPr>
        <w:t xml:space="preserve">  B. Sorceress  </w:t>
      </w:r>
    </w:p>
    <w:p w:rsidR="00177EDC" w:rsidRPr="008C454A" w:rsidRDefault="00177EDC" w:rsidP="00177EDC">
      <w:pPr>
        <w:jc w:val="both"/>
        <w:rPr>
          <w:sz w:val="24"/>
          <w:szCs w:val="24"/>
        </w:rPr>
      </w:pPr>
      <w:r w:rsidRPr="008C454A">
        <w:rPr>
          <w:sz w:val="24"/>
          <w:szCs w:val="24"/>
        </w:rPr>
        <w:t>Witchcraft</w:t>
      </w:r>
    </w:p>
    <w:p w:rsidR="00177EDC" w:rsidRPr="008C454A" w:rsidRDefault="00177EDC" w:rsidP="00177EDC">
      <w:pPr>
        <w:jc w:val="both"/>
        <w:rPr>
          <w:sz w:val="24"/>
          <w:szCs w:val="24"/>
        </w:rPr>
      </w:pPr>
      <w:r w:rsidRPr="008C454A">
        <w:rPr>
          <w:sz w:val="24"/>
          <w:szCs w:val="24"/>
        </w:rPr>
        <w:t xml:space="preserve">  A. Male Witches also called Wizards that whisper and mutter and sometimes called Warlocks</w:t>
      </w:r>
    </w:p>
    <w:p w:rsidR="00177EDC" w:rsidRPr="008C454A" w:rsidRDefault="00177EDC" w:rsidP="00177EDC">
      <w:pPr>
        <w:jc w:val="both"/>
        <w:rPr>
          <w:sz w:val="24"/>
          <w:szCs w:val="24"/>
        </w:rPr>
      </w:pPr>
      <w:r w:rsidRPr="008C454A">
        <w:rPr>
          <w:sz w:val="24"/>
          <w:szCs w:val="24"/>
        </w:rPr>
        <w:t xml:space="preserve">  B. Female Witches also called Prostitutes, Whores and Harlots</w:t>
      </w:r>
    </w:p>
    <w:p w:rsidR="00177EDC" w:rsidRPr="008C454A" w:rsidRDefault="00177EDC" w:rsidP="00177EDC">
      <w:pPr>
        <w:jc w:val="both"/>
        <w:rPr>
          <w:sz w:val="24"/>
          <w:szCs w:val="24"/>
        </w:rPr>
      </w:pPr>
      <w:r w:rsidRPr="008C454A">
        <w:rPr>
          <w:sz w:val="24"/>
          <w:szCs w:val="24"/>
        </w:rPr>
        <w:t xml:space="preserve">  C. Witchdoctors in White Magic and Black Magic</w:t>
      </w:r>
    </w:p>
    <w:p w:rsidR="00177EDC" w:rsidRPr="008C454A" w:rsidRDefault="00177EDC" w:rsidP="00177EDC">
      <w:pPr>
        <w:rPr>
          <w:sz w:val="24"/>
          <w:szCs w:val="24"/>
        </w:rPr>
      </w:pPr>
      <w:r w:rsidRPr="008C454A">
        <w:rPr>
          <w:sz w:val="24"/>
          <w:szCs w:val="24"/>
        </w:rPr>
        <w:t>Observer of Times</w:t>
      </w:r>
    </w:p>
    <w:p w:rsidR="00177EDC" w:rsidRPr="008C454A" w:rsidRDefault="00177EDC" w:rsidP="00177EDC">
      <w:pPr>
        <w:rPr>
          <w:sz w:val="24"/>
          <w:szCs w:val="24"/>
        </w:rPr>
      </w:pPr>
      <w:r w:rsidRPr="008C454A">
        <w:rPr>
          <w:sz w:val="24"/>
          <w:szCs w:val="24"/>
        </w:rPr>
        <w:t>Monthly Prognosticators</w:t>
      </w:r>
    </w:p>
    <w:p w:rsidR="00177EDC" w:rsidRPr="008C454A" w:rsidRDefault="00177EDC" w:rsidP="00177EDC">
      <w:pPr>
        <w:rPr>
          <w:sz w:val="24"/>
          <w:szCs w:val="24"/>
        </w:rPr>
      </w:pPr>
      <w:r w:rsidRPr="008C454A">
        <w:rPr>
          <w:sz w:val="24"/>
          <w:szCs w:val="24"/>
        </w:rPr>
        <w:t>Astrologers</w:t>
      </w:r>
    </w:p>
    <w:p w:rsidR="00177EDC" w:rsidRPr="008C454A" w:rsidRDefault="00177EDC" w:rsidP="00177EDC">
      <w:pPr>
        <w:rPr>
          <w:sz w:val="24"/>
          <w:szCs w:val="24"/>
        </w:rPr>
      </w:pPr>
      <w:r w:rsidRPr="008C454A">
        <w:rPr>
          <w:sz w:val="24"/>
          <w:szCs w:val="24"/>
        </w:rPr>
        <w:t>Stargazers</w:t>
      </w:r>
    </w:p>
    <w:p w:rsidR="00177EDC" w:rsidRPr="008C454A" w:rsidRDefault="00177EDC" w:rsidP="00177EDC">
      <w:pPr>
        <w:rPr>
          <w:sz w:val="24"/>
          <w:szCs w:val="24"/>
        </w:rPr>
      </w:pPr>
      <w:r w:rsidRPr="008C454A">
        <w:rPr>
          <w:sz w:val="24"/>
          <w:szCs w:val="24"/>
        </w:rPr>
        <w:t>Seers (Yidoni)</w:t>
      </w:r>
    </w:p>
    <w:p w:rsidR="00177EDC" w:rsidRPr="008C454A" w:rsidRDefault="00177EDC" w:rsidP="00177EDC">
      <w:pPr>
        <w:jc w:val="both"/>
        <w:rPr>
          <w:sz w:val="24"/>
          <w:szCs w:val="24"/>
        </w:rPr>
      </w:pPr>
      <w:r w:rsidRPr="008C454A">
        <w:rPr>
          <w:sz w:val="24"/>
          <w:szCs w:val="24"/>
        </w:rPr>
        <w:t xml:space="preserve">  A. False prophet</w:t>
      </w:r>
    </w:p>
    <w:p w:rsidR="00177EDC" w:rsidRPr="008C454A" w:rsidRDefault="00177EDC" w:rsidP="00177EDC">
      <w:pPr>
        <w:jc w:val="both"/>
        <w:rPr>
          <w:sz w:val="24"/>
          <w:szCs w:val="24"/>
        </w:rPr>
      </w:pPr>
      <w:r w:rsidRPr="008C454A">
        <w:rPr>
          <w:sz w:val="24"/>
          <w:szCs w:val="24"/>
        </w:rPr>
        <w:t xml:space="preserve">  B. False prophetess</w:t>
      </w:r>
    </w:p>
    <w:p w:rsidR="00177EDC" w:rsidRPr="008C454A" w:rsidRDefault="00177EDC" w:rsidP="00177EDC">
      <w:pPr>
        <w:jc w:val="both"/>
        <w:rPr>
          <w:sz w:val="24"/>
          <w:szCs w:val="24"/>
        </w:rPr>
      </w:pPr>
      <w:r w:rsidRPr="008C454A">
        <w:rPr>
          <w:sz w:val="24"/>
          <w:szCs w:val="24"/>
        </w:rPr>
        <w:t>Magicians</w:t>
      </w:r>
    </w:p>
    <w:p w:rsidR="00177EDC" w:rsidRPr="008C454A" w:rsidRDefault="00177EDC" w:rsidP="00177EDC">
      <w:pPr>
        <w:jc w:val="both"/>
        <w:rPr>
          <w:sz w:val="24"/>
          <w:szCs w:val="24"/>
        </w:rPr>
      </w:pPr>
      <w:r w:rsidRPr="008C454A">
        <w:rPr>
          <w:sz w:val="24"/>
          <w:szCs w:val="24"/>
        </w:rPr>
        <w:t>Wise men</w:t>
      </w:r>
    </w:p>
    <w:p w:rsidR="00177EDC" w:rsidRPr="008C454A" w:rsidRDefault="00177EDC" w:rsidP="00177EDC">
      <w:pPr>
        <w:jc w:val="both"/>
        <w:rPr>
          <w:sz w:val="24"/>
          <w:szCs w:val="24"/>
        </w:rPr>
      </w:pPr>
      <w:r w:rsidRPr="008C454A">
        <w:rPr>
          <w:sz w:val="24"/>
          <w:szCs w:val="24"/>
        </w:rPr>
        <w:t>Chaldeans</w:t>
      </w:r>
    </w:p>
    <w:p w:rsidR="00177EDC" w:rsidRPr="008C454A" w:rsidRDefault="00177EDC" w:rsidP="00177EDC">
      <w:pPr>
        <w:jc w:val="both"/>
        <w:rPr>
          <w:sz w:val="24"/>
          <w:szCs w:val="24"/>
        </w:rPr>
      </w:pPr>
      <w:r w:rsidRPr="008C454A">
        <w:rPr>
          <w:sz w:val="24"/>
          <w:szCs w:val="24"/>
        </w:rPr>
        <w:t>Necromancers (The word Niger is the invoking of Spirits and Demons in Demonology)</w:t>
      </w:r>
    </w:p>
    <w:p w:rsidR="00177EDC" w:rsidRPr="008C454A" w:rsidRDefault="00177EDC" w:rsidP="00177EDC">
      <w:pPr>
        <w:jc w:val="both"/>
        <w:rPr>
          <w:sz w:val="24"/>
          <w:szCs w:val="24"/>
        </w:rPr>
      </w:pPr>
      <w:r w:rsidRPr="008C454A">
        <w:rPr>
          <w:sz w:val="24"/>
          <w:szCs w:val="24"/>
        </w:rPr>
        <w:t>Spiritist (Spiritualists)</w:t>
      </w:r>
    </w:p>
    <w:p w:rsidR="00177EDC" w:rsidRPr="008C454A" w:rsidRDefault="00177EDC" w:rsidP="00177EDC">
      <w:pPr>
        <w:jc w:val="both"/>
        <w:rPr>
          <w:sz w:val="24"/>
          <w:szCs w:val="24"/>
        </w:rPr>
      </w:pPr>
      <w:r w:rsidRPr="008C454A">
        <w:rPr>
          <w:sz w:val="24"/>
          <w:szCs w:val="24"/>
        </w:rPr>
        <w:t xml:space="preserve">Conjuration </w:t>
      </w:r>
    </w:p>
    <w:p w:rsidR="00177EDC" w:rsidRPr="008C454A" w:rsidRDefault="00177EDC" w:rsidP="00177EDC">
      <w:pPr>
        <w:jc w:val="both"/>
        <w:rPr>
          <w:sz w:val="24"/>
          <w:szCs w:val="24"/>
        </w:rPr>
      </w:pPr>
      <w:r w:rsidRPr="008C454A">
        <w:rPr>
          <w:sz w:val="24"/>
          <w:szCs w:val="24"/>
        </w:rPr>
        <w:t xml:space="preserve">  A. conjurer of spells</w:t>
      </w:r>
    </w:p>
    <w:p w:rsidR="00177EDC" w:rsidRPr="008C454A" w:rsidRDefault="00177EDC" w:rsidP="00177EDC">
      <w:pPr>
        <w:jc w:val="both"/>
        <w:rPr>
          <w:sz w:val="24"/>
          <w:szCs w:val="24"/>
        </w:rPr>
      </w:pPr>
      <w:r w:rsidRPr="008C454A">
        <w:rPr>
          <w:sz w:val="24"/>
          <w:szCs w:val="24"/>
        </w:rPr>
        <w:t>Mediumship</w:t>
      </w:r>
    </w:p>
    <w:p w:rsidR="00177EDC" w:rsidRPr="008C454A" w:rsidRDefault="00177EDC" w:rsidP="00177EDC">
      <w:pPr>
        <w:jc w:val="both"/>
        <w:rPr>
          <w:sz w:val="24"/>
          <w:szCs w:val="24"/>
        </w:rPr>
      </w:pPr>
      <w:r w:rsidRPr="008C454A">
        <w:rPr>
          <w:sz w:val="24"/>
          <w:szCs w:val="24"/>
        </w:rPr>
        <w:t xml:space="preserve">  A. mediums</w:t>
      </w:r>
    </w:p>
    <w:p w:rsidR="00177EDC" w:rsidRPr="008C454A" w:rsidRDefault="00177EDC" w:rsidP="00177EDC">
      <w:pPr>
        <w:jc w:val="both"/>
        <w:rPr>
          <w:sz w:val="24"/>
          <w:szCs w:val="24"/>
        </w:rPr>
      </w:pPr>
      <w:r w:rsidRPr="008C454A">
        <w:rPr>
          <w:sz w:val="24"/>
          <w:szCs w:val="24"/>
        </w:rPr>
        <w:t xml:space="preserve">Séance </w:t>
      </w:r>
    </w:p>
    <w:p w:rsidR="00177EDC" w:rsidRPr="008C454A" w:rsidRDefault="00177EDC" w:rsidP="00177EDC">
      <w:pPr>
        <w:jc w:val="both"/>
        <w:rPr>
          <w:sz w:val="24"/>
          <w:szCs w:val="24"/>
        </w:rPr>
      </w:pPr>
      <w:r w:rsidRPr="008C454A">
        <w:rPr>
          <w:sz w:val="24"/>
          <w:szCs w:val="24"/>
        </w:rPr>
        <w:t>Soothsaying</w:t>
      </w:r>
    </w:p>
    <w:p w:rsidR="00177EDC" w:rsidRPr="008C454A" w:rsidRDefault="00177EDC" w:rsidP="00177EDC">
      <w:pPr>
        <w:jc w:val="both"/>
        <w:rPr>
          <w:sz w:val="24"/>
          <w:szCs w:val="24"/>
        </w:rPr>
      </w:pPr>
      <w:r w:rsidRPr="008C454A">
        <w:rPr>
          <w:sz w:val="24"/>
          <w:szCs w:val="24"/>
        </w:rPr>
        <w:t xml:space="preserve">  A. oracles</w:t>
      </w:r>
    </w:p>
    <w:p w:rsidR="00177EDC" w:rsidRPr="008C454A" w:rsidRDefault="00177EDC" w:rsidP="00177EDC">
      <w:pPr>
        <w:jc w:val="both"/>
        <w:rPr>
          <w:sz w:val="24"/>
          <w:szCs w:val="24"/>
        </w:rPr>
      </w:pPr>
      <w:r w:rsidRPr="008C454A">
        <w:rPr>
          <w:sz w:val="24"/>
          <w:szCs w:val="24"/>
        </w:rPr>
        <w:t xml:space="preserve">  B. soothsayers </w:t>
      </w:r>
    </w:p>
    <w:p w:rsidR="00177EDC" w:rsidRPr="008C454A" w:rsidRDefault="00177EDC" w:rsidP="00177EDC">
      <w:pPr>
        <w:jc w:val="both"/>
        <w:rPr>
          <w:sz w:val="24"/>
          <w:szCs w:val="24"/>
        </w:rPr>
      </w:pPr>
      <w:r w:rsidRPr="008C454A">
        <w:rPr>
          <w:sz w:val="24"/>
          <w:szCs w:val="24"/>
        </w:rPr>
        <w:t xml:space="preserve">  C. Interpreters of omens</w:t>
      </w:r>
    </w:p>
    <w:p w:rsidR="00177EDC" w:rsidRPr="008C454A" w:rsidRDefault="00177EDC" w:rsidP="00177EDC">
      <w:pPr>
        <w:jc w:val="both"/>
        <w:rPr>
          <w:sz w:val="24"/>
          <w:szCs w:val="24"/>
        </w:rPr>
      </w:pPr>
      <w:r w:rsidRPr="008C454A">
        <w:rPr>
          <w:sz w:val="24"/>
          <w:szCs w:val="24"/>
        </w:rPr>
        <w:t>Diviners</w:t>
      </w:r>
    </w:p>
    <w:p w:rsidR="00177EDC" w:rsidRPr="008C454A" w:rsidRDefault="00177EDC" w:rsidP="00177EDC">
      <w:pPr>
        <w:jc w:val="both"/>
        <w:rPr>
          <w:sz w:val="24"/>
          <w:szCs w:val="24"/>
        </w:rPr>
      </w:pPr>
      <w:r w:rsidRPr="008C454A">
        <w:rPr>
          <w:sz w:val="24"/>
          <w:szCs w:val="24"/>
        </w:rPr>
        <w:t xml:space="preserve">  A. divination   </w:t>
      </w:r>
    </w:p>
    <w:p w:rsidR="00177EDC" w:rsidRPr="008C454A" w:rsidRDefault="00177EDC" w:rsidP="00177EDC">
      <w:pPr>
        <w:jc w:val="both"/>
        <w:rPr>
          <w:sz w:val="24"/>
          <w:szCs w:val="24"/>
        </w:rPr>
      </w:pPr>
      <w:r w:rsidRPr="008C454A">
        <w:rPr>
          <w:sz w:val="24"/>
          <w:szCs w:val="24"/>
        </w:rPr>
        <w:t>Fortunetelling</w:t>
      </w:r>
    </w:p>
    <w:p w:rsidR="00177EDC" w:rsidRPr="008C454A" w:rsidRDefault="00177EDC" w:rsidP="00177EDC">
      <w:pPr>
        <w:jc w:val="both"/>
        <w:rPr>
          <w:sz w:val="24"/>
          <w:szCs w:val="24"/>
        </w:rPr>
      </w:pPr>
      <w:r w:rsidRPr="008C454A">
        <w:rPr>
          <w:sz w:val="24"/>
          <w:szCs w:val="24"/>
        </w:rPr>
        <w:t xml:space="preserve">  A. fortunetellers </w:t>
      </w:r>
    </w:p>
    <w:p w:rsidR="00177EDC" w:rsidRPr="008C454A" w:rsidRDefault="00177EDC" w:rsidP="00177EDC">
      <w:pPr>
        <w:jc w:val="both"/>
        <w:rPr>
          <w:sz w:val="24"/>
          <w:szCs w:val="24"/>
        </w:rPr>
      </w:pPr>
      <w:r w:rsidRPr="008C454A">
        <w:rPr>
          <w:sz w:val="24"/>
          <w:szCs w:val="24"/>
        </w:rPr>
        <w:t>Idolatry (Idols)</w:t>
      </w:r>
    </w:p>
    <w:p w:rsidR="00177EDC" w:rsidRPr="008C454A" w:rsidRDefault="00177EDC" w:rsidP="00177EDC">
      <w:pPr>
        <w:jc w:val="both"/>
        <w:rPr>
          <w:sz w:val="24"/>
          <w:szCs w:val="24"/>
        </w:rPr>
      </w:pPr>
      <w:r w:rsidRPr="008C454A">
        <w:rPr>
          <w:sz w:val="24"/>
          <w:szCs w:val="24"/>
        </w:rPr>
        <w:t xml:space="preserve">  A. idolaters or marital fornicators </w:t>
      </w:r>
    </w:p>
    <w:p w:rsidR="00177EDC" w:rsidRPr="008C454A" w:rsidRDefault="00177EDC" w:rsidP="00177EDC">
      <w:pPr>
        <w:jc w:val="both"/>
        <w:rPr>
          <w:sz w:val="24"/>
          <w:szCs w:val="24"/>
        </w:rPr>
      </w:pPr>
      <w:r w:rsidRPr="008C454A">
        <w:rPr>
          <w:sz w:val="24"/>
          <w:szCs w:val="24"/>
        </w:rPr>
        <w:t>Exorcisms</w:t>
      </w:r>
    </w:p>
    <w:p w:rsidR="00177EDC" w:rsidRPr="008C454A" w:rsidRDefault="00177EDC" w:rsidP="00177EDC">
      <w:pPr>
        <w:jc w:val="both"/>
        <w:rPr>
          <w:sz w:val="24"/>
          <w:szCs w:val="24"/>
        </w:rPr>
      </w:pPr>
      <w:r w:rsidRPr="008C454A">
        <w:rPr>
          <w:sz w:val="24"/>
          <w:szCs w:val="24"/>
        </w:rPr>
        <w:t xml:space="preserve">  A. exorcists </w:t>
      </w:r>
    </w:p>
    <w:p w:rsidR="00177EDC" w:rsidRPr="008C454A" w:rsidRDefault="00177EDC" w:rsidP="00177EDC">
      <w:pPr>
        <w:jc w:val="both"/>
        <w:rPr>
          <w:sz w:val="24"/>
          <w:szCs w:val="24"/>
        </w:rPr>
      </w:pPr>
      <w:r w:rsidRPr="008C454A">
        <w:rPr>
          <w:sz w:val="24"/>
          <w:szCs w:val="24"/>
        </w:rPr>
        <w:t>Familiar Spirits</w:t>
      </w:r>
    </w:p>
    <w:p w:rsidR="00177EDC" w:rsidRPr="008C454A" w:rsidRDefault="00177EDC" w:rsidP="00177EDC">
      <w:pPr>
        <w:jc w:val="both"/>
        <w:rPr>
          <w:sz w:val="24"/>
          <w:szCs w:val="24"/>
        </w:rPr>
      </w:pPr>
      <w:r w:rsidRPr="008C454A">
        <w:rPr>
          <w:sz w:val="24"/>
          <w:szCs w:val="24"/>
        </w:rPr>
        <w:t>Fallen Cherub Dragon Giants (Demons &amp; Devils) of 24 orders which committed the Unforgivable Fornication Sin</w:t>
      </w:r>
    </w:p>
    <w:p w:rsidR="00177EDC" w:rsidRPr="008C454A" w:rsidRDefault="00177EDC" w:rsidP="00177EDC">
      <w:pPr>
        <w:jc w:val="both"/>
        <w:rPr>
          <w:sz w:val="24"/>
          <w:szCs w:val="24"/>
        </w:rPr>
      </w:pPr>
      <w:r w:rsidRPr="008C454A">
        <w:rPr>
          <w:sz w:val="24"/>
          <w:szCs w:val="24"/>
        </w:rPr>
        <w:t xml:space="preserve">Enchantments (enchanters) </w:t>
      </w:r>
    </w:p>
    <w:p w:rsidR="00177EDC" w:rsidRPr="008C454A" w:rsidRDefault="00177EDC" w:rsidP="00177EDC">
      <w:pPr>
        <w:jc w:val="both"/>
        <w:rPr>
          <w:sz w:val="24"/>
          <w:szCs w:val="24"/>
        </w:rPr>
      </w:pPr>
      <w:r w:rsidRPr="008C454A">
        <w:rPr>
          <w:sz w:val="24"/>
          <w:szCs w:val="24"/>
        </w:rPr>
        <w:t xml:space="preserve">  A. magical spells</w:t>
      </w:r>
    </w:p>
    <w:p w:rsidR="00177EDC" w:rsidRPr="008C454A" w:rsidRDefault="00177EDC" w:rsidP="00177EDC">
      <w:pPr>
        <w:jc w:val="both"/>
        <w:rPr>
          <w:sz w:val="24"/>
          <w:szCs w:val="24"/>
        </w:rPr>
      </w:pPr>
      <w:r w:rsidRPr="008C454A">
        <w:rPr>
          <w:sz w:val="24"/>
          <w:szCs w:val="24"/>
        </w:rPr>
        <w:t xml:space="preserve">  B. incantations</w:t>
      </w:r>
    </w:p>
    <w:p w:rsidR="00177EDC" w:rsidRPr="008C454A" w:rsidRDefault="00177EDC" w:rsidP="00177EDC">
      <w:pPr>
        <w:jc w:val="both"/>
        <w:rPr>
          <w:sz w:val="24"/>
          <w:szCs w:val="24"/>
        </w:rPr>
      </w:pPr>
      <w:r w:rsidRPr="008C454A">
        <w:rPr>
          <w:sz w:val="24"/>
          <w:szCs w:val="24"/>
        </w:rPr>
        <w:t xml:space="preserve">  C. charms (charmers)</w:t>
      </w:r>
    </w:p>
    <w:p w:rsidR="00177EDC" w:rsidRPr="008C454A" w:rsidRDefault="00177EDC" w:rsidP="00177EDC">
      <w:pPr>
        <w:jc w:val="both"/>
        <w:rPr>
          <w:sz w:val="24"/>
          <w:szCs w:val="24"/>
        </w:rPr>
      </w:pPr>
      <w:r w:rsidRPr="008C454A">
        <w:rPr>
          <w:sz w:val="24"/>
          <w:szCs w:val="24"/>
        </w:rPr>
        <w:t>Dwarfism</w:t>
      </w:r>
    </w:p>
    <w:p w:rsidR="00177EDC" w:rsidRPr="008C454A" w:rsidRDefault="00177EDC" w:rsidP="00177EDC">
      <w:pPr>
        <w:jc w:val="both"/>
        <w:rPr>
          <w:sz w:val="24"/>
          <w:szCs w:val="24"/>
        </w:rPr>
      </w:pPr>
      <w:r w:rsidRPr="008C454A">
        <w:rPr>
          <w:sz w:val="24"/>
          <w:szCs w:val="24"/>
        </w:rPr>
        <w:t xml:space="preserve">  A. Dwarfs &amp; Elves</w:t>
      </w:r>
    </w:p>
    <w:p w:rsidR="00177EDC" w:rsidRPr="008C454A" w:rsidRDefault="00177EDC" w:rsidP="00177EDC">
      <w:pPr>
        <w:jc w:val="both"/>
        <w:rPr>
          <w:sz w:val="24"/>
          <w:szCs w:val="24"/>
        </w:rPr>
      </w:pPr>
      <w:r w:rsidRPr="008C454A">
        <w:rPr>
          <w:sz w:val="24"/>
          <w:szCs w:val="24"/>
        </w:rPr>
        <w:t xml:space="preserve">  B. Hunchback or Crookbackt</w:t>
      </w:r>
    </w:p>
    <w:p w:rsidR="00177EDC" w:rsidRPr="008C454A" w:rsidRDefault="00177EDC" w:rsidP="00177EDC">
      <w:pPr>
        <w:jc w:val="both"/>
        <w:rPr>
          <w:sz w:val="24"/>
          <w:szCs w:val="24"/>
        </w:rPr>
      </w:pPr>
      <w:r w:rsidRPr="008C454A">
        <w:rPr>
          <w:sz w:val="24"/>
          <w:szCs w:val="24"/>
        </w:rPr>
        <w:t>Medicines and Drugs linked to a Pharmacy</w:t>
      </w:r>
    </w:p>
    <w:p w:rsidR="00177EDC" w:rsidRPr="008C454A" w:rsidRDefault="00177EDC" w:rsidP="00177EDC">
      <w:pPr>
        <w:jc w:val="both"/>
        <w:rPr>
          <w:sz w:val="24"/>
          <w:szCs w:val="24"/>
        </w:rPr>
      </w:pPr>
      <w:r w:rsidRPr="008C454A">
        <w:rPr>
          <w:sz w:val="24"/>
          <w:szCs w:val="24"/>
        </w:rPr>
        <w:t xml:space="preserve">  A. Pharmacy Doctors &amp; Poison-makers</w:t>
      </w:r>
    </w:p>
    <w:p w:rsidR="00177EDC" w:rsidRPr="008C454A" w:rsidRDefault="00177EDC" w:rsidP="00177EDC">
      <w:pPr>
        <w:jc w:val="both"/>
        <w:rPr>
          <w:sz w:val="24"/>
          <w:szCs w:val="24"/>
        </w:rPr>
      </w:pPr>
      <w:r w:rsidRPr="008C454A">
        <w:rPr>
          <w:sz w:val="24"/>
          <w:szCs w:val="24"/>
        </w:rPr>
        <w:t>Rebellion</w:t>
      </w:r>
    </w:p>
    <w:p w:rsidR="00177EDC" w:rsidRPr="008C454A" w:rsidRDefault="00177EDC" w:rsidP="00177EDC">
      <w:pPr>
        <w:jc w:val="both"/>
        <w:rPr>
          <w:sz w:val="24"/>
          <w:szCs w:val="24"/>
        </w:rPr>
      </w:pPr>
      <w:r w:rsidRPr="008C454A">
        <w:rPr>
          <w:sz w:val="24"/>
          <w:szCs w:val="24"/>
        </w:rPr>
        <w:t xml:space="preserve">  A. Rebels </w:t>
      </w:r>
    </w:p>
    <w:p w:rsidR="00177EDC" w:rsidRPr="008C454A" w:rsidRDefault="00177EDC" w:rsidP="00177EDC">
      <w:pPr>
        <w:jc w:val="both"/>
        <w:rPr>
          <w:sz w:val="24"/>
          <w:szCs w:val="24"/>
        </w:rPr>
      </w:pPr>
      <w:r w:rsidRPr="008C454A">
        <w:rPr>
          <w:sz w:val="24"/>
          <w:szCs w:val="24"/>
        </w:rPr>
        <w:t xml:space="preserve">Chapter 2: Sexual Eros Love Practices of Forbidden Magic </w:t>
      </w:r>
    </w:p>
    <w:p w:rsidR="00177EDC" w:rsidRPr="008C454A" w:rsidRDefault="00177EDC" w:rsidP="00177EDC">
      <w:pPr>
        <w:jc w:val="both"/>
        <w:rPr>
          <w:sz w:val="24"/>
          <w:szCs w:val="24"/>
        </w:rPr>
      </w:pPr>
      <w:r w:rsidRPr="008C454A">
        <w:rPr>
          <w:sz w:val="24"/>
          <w:szCs w:val="24"/>
        </w:rPr>
        <w:t xml:space="preserve">  1.   Abominations </w:t>
      </w:r>
    </w:p>
    <w:p w:rsidR="00177EDC" w:rsidRPr="008C454A" w:rsidRDefault="00177EDC" w:rsidP="00177EDC">
      <w:pPr>
        <w:jc w:val="both"/>
        <w:rPr>
          <w:sz w:val="24"/>
          <w:szCs w:val="24"/>
        </w:rPr>
      </w:pPr>
      <w:r w:rsidRPr="008C454A">
        <w:rPr>
          <w:sz w:val="24"/>
          <w:szCs w:val="24"/>
        </w:rPr>
        <w:t xml:space="preserve">      A. Female Homosexual Catamites and Male Homosexual Sod mites</w:t>
      </w:r>
    </w:p>
    <w:p w:rsidR="00177EDC" w:rsidRPr="008C454A" w:rsidRDefault="00177EDC" w:rsidP="00177EDC">
      <w:pPr>
        <w:jc w:val="both"/>
        <w:rPr>
          <w:sz w:val="24"/>
          <w:szCs w:val="24"/>
        </w:rPr>
      </w:pPr>
      <w:r w:rsidRPr="008C454A">
        <w:rPr>
          <w:sz w:val="24"/>
          <w:szCs w:val="24"/>
        </w:rPr>
        <w:t xml:space="preserve">      B. Bisexuals</w:t>
      </w:r>
    </w:p>
    <w:p w:rsidR="00177EDC" w:rsidRPr="008C454A" w:rsidRDefault="00177EDC" w:rsidP="00177EDC">
      <w:pPr>
        <w:jc w:val="both"/>
        <w:rPr>
          <w:sz w:val="24"/>
          <w:szCs w:val="24"/>
        </w:rPr>
      </w:pPr>
      <w:r w:rsidRPr="008C454A">
        <w:rPr>
          <w:sz w:val="24"/>
          <w:szCs w:val="24"/>
        </w:rPr>
        <w:t xml:space="preserve">      C. Transsexuals</w:t>
      </w:r>
    </w:p>
    <w:p w:rsidR="00177EDC" w:rsidRPr="008C454A" w:rsidRDefault="00177EDC" w:rsidP="00177EDC">
      <w:pPr>
        <w:jc w:val="both"/>
        <w:rPr>
          <w:sz w:val="24"/>
          <w:szCs w:val="24"/>
        </w:rPr>
      </w:pPr>
      <w:r w:rsidRPr="008C454A">
        <w:rPr>
          <w:sz w:val="24"/>
          <w:szCs w:val="24"/>
        </w:rPr>
        <w:t xml:space="preserve">      D. Hermaphrodites</w:t>
      </w:r>
    </w:p>
    <w:p w:rsidR="00177EDC" w:rsidRPr="008C454A" w:rsidRDefault="00177EDC" w:rsidP="00177EDC">
      <w:pPr>
        <w:jc w:val="both"/>
        <w:rPr>
          <w:sz w:val="24"/>
          <w:szCs w:val="24"/>
        </w:rPr>
      </w:pPr>
      <w:r w:rsidRPr="008C454A">
        <w:rPr>
          <w:sz w:val="24"/>
          <w:szCs w:val="24"/>
        </w:rPr>
        <w:t xml:space="preserve">  2.   Harlotries and prostitutions (whores and whoremongers and male prostitutes as wizards) </w:t>
      </w:r>
    </w:p>
    <w:p w:rsidR="00177EDC" w:rsidRPr="008C454A" w:rsidRDefault="00177EDC" w:rsidP="00177EDC">
      <w:pPr>
        <w:jc w:val="both"/>
        <w:rPr>
          <w:sz w:val="24"/>
          <w:szCs w:val="24"/>
        </w:rPr>
      </w:pPr>
      <w:r w:rsidRPr="008C454A">
        <w:rPr>
          <w:sz w:val="24"/>
          <w:szCs w:val="24"/>
        </w:rPr>
        <w:t xml:space="preserve">      A. Whores and Whoremongers</w:t>
      </w:r>
    </w:p>
    <w:p w:rsidR="00177EDC" w:rsidRPr="008C454A" w:rsidRDefault="00177EDC" w:rsidP="00177EDC">
      <w:pPr>
        <w:jc w:val="both"/>
        <w:rPr>
          <w:sz w:val="24"/>
          <w:szCs w:val="24"/>
        </w:rPr>
      </w:pPr>
      <w:r w:rsidRPr="008C454A">
        <w:rPr>
          <w:sz w:val="24"/>
          <w:szCs w:val="24"/>
        </w:rPr>
        <w:t xml:space="preserve">      B. Prostitutes</w:t>
      </w:r>
    </w:p>
    <w:p w:rsidR="00177EDC" w:rsidRPr="008C454A" w:rsidRDefault="00177EDC" w:rsidP="00177EDC">
      <w:pPr>
        <w:jc w:val="both"/>
        <w:rPr>
          <w:sz w:val="24"/>
          <w:szCs w:val="24"/>
        </w:rPr>
      </w:pPr>
      <w:r w:rsidRPr="008C454A">
        <w:rPr>
          <w:sz w:val="24"/>
          <w:szCs w:val="24"/>
        </w:rPr>
        <w:t xml:space="preserve">      C. Harlots   </w:t>
      </w:r>
    </w:p>
    <w:p w:rsidR="00177EDC" w:rsidRPr="008C454A" w:rsidRDefault="00177EDC" w:rsidP="00177EDC">
      <w:pPr>
        <w:jc w:val="both"/>
        <w:rPr>
          <w:sz w:val="24"/>
          <w:szCs w:val="24"/>
        </w:rPr>
      </w:pPr>
      <w:r w:rsidRPr="008C454A">
        <w:rPr>
          <w:sz w:val="24"/>
          <w:szCs w:val="24"/>
        </w:rPr>
        <w:t xml:space="preserve">  3.   Adulteries</w:t>
      </w:r>
    </w:p>
    <w:p w:rsidR="00177EDC" w:rsidRPr="008C454A" w:rsidRDefault="00177EDC" w:rsidP="00177EDC">
      <w:pPr>
        <w:jc w:val="both"/>
        <w:rPr>
          <w:sz w:val="24"/>
          <w:szCs w:val="24"/>
        </w:rPr>
      </w:pPr>
      <w:r w:rsidRPr="008C454A">
        <w:rPr>
          <w:sz w:val="24"/>
          <w:szCs w:val="24"/>
        </w:rPr>
        <w:t xml:space="preserve">  4.   Rape</w:t>
      </w:r>
    </w:p>
    <w:p w:rsidR="00177EDC" w:rsidRPr="008C454A" w:rsidRDefault="00177EDC" w:rsidP="00177EDC">
      <w:pPr>
        <w:jc w:val="both"/>
        <w:rPr>
          <w:sz w:val="24"/>
          <w:szCs w:val="24"/>
        </w:rPr>
      </w:pPr>
      <w:r w:rsidRPr="008C454A">
        <w:rPr>
          <w:sz w:val="24"/>
          <w:szCs w:val="24"/>
        </w:rPr>
        <w:t xml:space="preserve">      A. Rappers</w:t>
      </w:r>
    </w:p>
    <w:p w:rsidR="00177EDC" w:rsidRPr="008C454A" w:rsidRDefault="00177EDC" w:rsidP="00177EDC">
      <w:pPr>
        <w:jc w:val="both"/>
        <w:rPr>
          <w:sz w:val="24"/>
          <w:szCs w:val="24"/>
        </w:rPr>
      </w:pPr>
      <w:r w:rsidRPr="008C454A">
        <w:rPr>
          <w:sz w:val="24"/>
          <w:szCs w:val="24"/>
        </w:rPr>
        <w:t xml:space="preserve">  5.   Fornications </w:t>
      </w:r>
    </w:p>
    <w:p w:rsidR="00177EDC" w:rsidRPr="008C454A" w:rsidRDefault="00177EDC" w:rsidP="00177EDC">
      <w:pPr>
        <w:jc w:val="both"/>
        <w:rPr>
          <w:sz w:val="24"/>
          <w:szCs w:val="24"/>
        </w:rPr>
      </w:pPr>
      <w:r w:rsidRPr="008C454A">
        <w:rPr>
          <w:sz w:val="24"/>
          <w:szCs w:val="24"/>
        </w:rPr>
        <w:t xml:space="preserve">      A. Sexual Immorality</w:t>
      </w:r>
    </w:p>
    <w:p w:rsidR="00177EDC" w:rsidRPr="008C454A" w:rsidRDefault="00177EDC" w:rsidP="00177EDC">
      <w:pPr>
        <w:jc w:val="both"/>
        <w:rPr>
          <w:sz w:val="24"/>
          <w:szCs w:val="24"/>
        </w:rPr>
      </w:pPr>
      <w:r w:rsidRPr="008C454A">
        <w:rPr>
          <w:sz w:val="24"/>
          <w:szCs w:val="24"/>
        </w:rPr>
        <w:t xml:space="preserve">  6.   Sodomy</w:t>
      </w:r>
    </w:p>
    <w:p w:rsidR="00177EDC" w:rsidRPr="008C454A" w:rsidRDefault="00177EDC" w:rsidP="00177EDC">
      <w:pPr>
        <w:jc w:val="both"/>
        <w:rPr>
          <w:sz w:val="24"/>
          <w:szCs w:val="24"/>
        </w:rPr>
      </w:pPr>
      <w:r w:rsidRPr="008C454A">
        <w:rPr>
          <w:sz w:val="24"/>
          <w:szCs w:val="24"/>
        </w:rPr>
        <w:t xml:space="preserve">     A. Oral Intercourse and Anal Intercourse</w:t>
      </w:r>
    </w:p>
    <w:p w:rsidR="00177EDC" w:rsidRPr="008C454A" w:rsidRDefault="00177EDC" w:rsidP="00177EDC">
      <w:pPr>
        <w:jc w:val="both"/>
        <w:rPr>
          <w:sz w:val="24"/>
          <w:szCs w:val="24"/>
        </w:rPr>
      </w:pPr>
      <w:r w:rsidRPr="008C454A">
        <w:rPr>
          <w:sz w:val="24"/>
          <w:szCs w:val="24"/>
        </w:rPr>
        <w:t xml:space="preserve">  7.   Lusts the Beginnings of Adulteries and Fornications and Homosexuality’s </w:t>
      </w:r>
    </w:p>
    <w:p w:rsidR="00177EDC" w:rsidRPr="008C454A" w:rsidRDefault="00177EDC" w:rsidP="00177EDC">
      <w:pPr>
        <w:jc w:val="both"/>
        <w:rPr>
          <w:sz w:val="24"/>
          <w:szCs w:val="24"/>
        </w:rPr>
      </w:pPr>
      <w:r w:rsidRPr="008C454A">
        <w:rPr>
          <w:sz w:val="24"/>
          <w:szCs w:val="24"/>
        </w:rPr>
        <w:t xml:space="preserve">  8.   Bestiality</w:t>
      </w:r>
    </w:p>
    <w:p w:rsidR="00177EDC" w:rsidRPr="008C454A" w:rsidRDefault="00177EDC" w:rsidP="00177EDC">
      <w:pPr>
        <w:jc w:val="both"/>
        <w:rPr>
          <w:sz w:val="24"/>
          <w:szCs w:val="24"/>
        </w:rPr>
      </w:pPr>
      <w:r w:rsidRPr="008C454A">
        <w:rPr>
          <w:sz w:val="24"/>
          <w:szCs w:val="24"/>
        </w:rPr>
        <w:t xml:space="preserve">  9.   Wickedness</w:t>
      </w:r>
    </w:p>
    <w:p w:rsidR="00177EDC" w:rsidRPr="008C454A" w:rsidRDefault="00177EDC" w:rsidP="00177EDC">
      <w:pPr>
        <w:jc w:val="both"/>
        <w:rPr>
          <w:sz w:val="24"/>
          <w:szCs w:val="24"/>
        </w:rPr>
      </w:pPr>
      <w:r w:rsidRPr="008C454A">
        <w:rPr>
          <w:sz w:val="24"/>
          <w:szCs w:val="24"/>
        </w:rPr>
        <w:t xml:space="preserve">  10. Paramours </w:t>
      </w:r>
    </w:p>
    <w:p w:rsidR="00177EDC" w:rsidRPr="008C454A" w:rsidRDefault="00177EDC" w:rsidP="00177EDC">
      <w:pPr>
        <w:jc w:val="both"/>
        <w:rPr>
          <w:sz w:val="24"/>
          <w:szCs w:val="24"/>
        </w:rPr>
      </w:pPr>
      <w:r w:rsidRPr="008C454A">
        <w:rPr>
          <w:sz w:val="24"/>
          <w:szCs w:val="24"/>
        </w:rPr>
        <w:t xml:space="preserve">      A. Illicit Sexual Lovers</w:t>
      </w:r>
    </w:p>
    <w:p w:rsidR="00177EDC" w:rsidRPr="008C454A" w:rsidRDefault="00177EDC" w:rsidP="00177EDC">
      <w:pPr>
        <w:jc w:val="both"/>
        <w:rPr>
          <w:sz w:val="24"/>
          <w:szCs w:val="24"/>
        </w:rPr>
      </w:pPr>
      <w:r w:rsidRPr="008C454A">
        <w:rPr>
          <w:sz w:val="24"/>
          <w:szCs w:val="24"/>
        </w:rPr>
        <w:t xml:space="preserve">  11. Sadomasochism</w:t>
      </w:r>
    </w:p>
    <w:p w:rsidR="00177EDC" w:rsidRPr="008C454A" w:rsidRDefault="00177EDC" w:rsidP="00177EDC">
      <w:pPr>
        <w:jc w:val="both"/>
        <w:rPr>
          <w:sz w:val="24"/>
          <w:szCs w:val="24"/>
        </w:rPr>
      </w:pPr>
      <w:r w:rsidRPr="008C454A">
        <w:rPr>
          <w:sz w:val="24"/>
          <w:szCs w:val="24"/>
        </w:rPr>
        <w:t xml:space="preserve">  12. Pedophilia and Pederasty the beginnings of Homosexuality</w:t>
      </w:r>
    </w:p>
    <w:p w:rsidR="00177EDC" w:rsidRPr="008C454A" w:rsidRDefault="00177EDC" w:rsidP="00177EDC">
      <w:pPr>
        <w:jc w:val="both"/>
        <w:rPr>
          <w:sz w:val="24"/>
          <w:szCs w:val="24"/>
        </w:rPr>
      </w:pPr>
      <w:r w:rsidRPr="008C454A">
        <w:rPr>
          <w:sz w:val="24"/>
          <w:szCs w:val="24"/>
        </w:rPr>
        <w:t>Two mental illnesses by the cause of wrong magical arts done by the tree of the knowledge of good and evil</w:t>
      </w:r>
    </w:p>
    <w:p w:rsidR="00177EDC" w:rsidRPr="008C454A" w:rsidRDefault="00177EDC" w:rsidP="00177EDC">
      <w:pPr>
        <w:jc w:val="both"/>
        <w:rPr>
          <w:sz w:val="24"/>
          <w:szCs w:val="24"/>
        </w:rPr>
      </w:pPr>
      <w:r w:rsidRPr="008C454A">
        <w:rPr>
          <w:sz w:val="24"/>
          <w:szCs w:val="24"/>
        </w:rPr>
        <w:t xml:space="preserve">  A. Epilepsy and Schizophrenia</w:t>
      </w:r>
    </w:p>
    <w:p w:rsidR="00177EDC" w:rsidRPr="008C454A" w:rsidRDefault="00177EDC" w:rsidP="00177EDC">
      <w:pPr>
        <w:jc w:val="both"/>
        <w:rPr>
          <w:sz w:val="24"/>
          <w:szCs w:val="24"/>
        </w:rPr>
      </w:pPr>
      <w:r w:rsidRPr="008C454A">
        <w:rPr>
          <w:sz w:val="24"/>
          <w:szCs w:val="24"/>
        </w:rPr>
        <w:t>The Whore of Babylon is the main headquarters for all unforgivable forbidden magic under the Lord Lucifer’s rebellion</w:t>
      </w:r>
    </w:p>
    <w:p w:rsidR="00177EDC" w:rsidRPr="008C454A" w:rsidRDefault="00177EDC" w:rsidP="00177EDC">
      <w:pPr>
        <w:jc w:val="both"/>
        <w:rPr>
          <w:sz w:val="24"/>
          <w:szCs w:val="24"/>
        </w:rPr>
      </w:pPr>
      <w:r w:rsidRPr="008C454A">
        <w:rPr>
          <w:sz w:val="24"/>
          <w:szCs w:val="24"/>
        </w:rPr>
        <w:t xml:space="preserve">Chapter 3: Forbidden Magical Weapons throughout the Holy Scriptures </w:t>
      </w:r>
    </w:p>
    <w:p w:rsidR="00177EDC" w:rsidRPr="008C454A" w:rsidRDefault="00177EDC" w:rsidP="00177EDC">
      <w:pPr>
        <w:jc w:val="both"/>
        <w:rPr>
          <w:sz w:val="24"/>
          <w:szCs w:val="24"/>
        </w:rPr>
      </w:pPr>
      <w:r w:rsidRPr="008C454A">
        <w:rPr>
          <w:sz w:val="24"/>
          <w:szCs w:val="24"/>
        </w:rPr>
        <w:t xml:space="preserve">  1.   Magical Staffs (Staves, Cords, Signets &amp; Canes)</w:t>
      </w:r>
    </w:p>
    <w:p w:rsidR="00177EDC" w:rsidRPr="008C454A" w:rsidRDefault="00177EDC" w:rsidP="00177EDC">
      <w:pPr>
        <w:jc w:val="both"/>
        <w:rPr>
          <w:sz w:val="24"/>
          <w:szCs w:val="24"/>
        </w:rPr>
      </w:pPr>
      <w:r w:rsidRPr="008C454A">
        <w:rPr>
          <w:sz w:val="24"/>
          <w:szCs w:val="24"/>
        </w:rPr>
        <w:t xml:space="preserve">  2.   Magical Wands (Sticks &amp; Staves) </w:t>
      </w:r>
    </w:p>
    <w:p w:rsidR="00177EDC" w:rsidRPr="008C454A" w:rsidRDefault="00177EDC" w:rsidP="00177EDC">
      <w:pPr>
        <w:jc w:val="both"/>
        <w:rPr>
          <w:sz w:val="24"/>
          <w:szCs w:val="24"/>
        </w:rPr>
      </w:pPr>
      <w:r w:rsidRPr="008C454A">
        <w:rPr>
          <w:sz w:val="24"/>
          <w:szCs w:val="24"/>
        </w:rPr>
        <w:t xml:space="preserve">  3.   Magical Swords into the Sheath or Scabbard</w:t>
      </w:r>
    </w:p>
    <w:p w:rsidR="00177EDC" w:rsidRPr="008C454A" w:rsidRDefault="00177EDC" w:rsidP="00177EDC">
      <w:pPr>
        <w:jc w:val="both"/>
        <w:rPr>
          <w:sz w:val="24"/>
          <w:szCs w:val="24"/>
        </w:rPr>
      </w:pPr>
      <w:r w:rsidRPr="008C454A">
        <w:rPr>
          <w:sz w:val="24"/>
          <w:szCs w:val="24"/>
        </w:rPr>
        <w:t xml:space="preserve">  4.   Magical Spears (Javelins, lances &amp; Darts)</w:t>
      </w:r>
    </w:p>
    <w:p w:rsidR="00177EDC" w:rsidRPr="008C454A" w:rsidRDefault="00177EDC" w:rsidP="00177EDC">
      <w:pPr>
        <w:jc w:val="both"/>
        <w:rPr>
          <w:sz w:val="24"/>
          <w:szCs w:val="24"/>
        </w:rPr>
      </w:pPr>
      <w:r w:rsidRPr="008C454A">
        <w:rPr>
          <w:sz w:val="24"/>
          <w:szCs w:val="24"/>
        </w:rPr>
        <w:t xml:space="preserve">  5.   Magical Shields </w:t>
      </w:r>
    </w:p>
    <w:p w:rsidR="00177EDC" w:rsidRPr="008C454A" w:rsidRDefault="00177EDC" w:rsidP="00177EDC">
      <w:pPr>
        <w:jc w:val="both"/>
        <w:rPr>
          <w:sz w:val="24"/>
          <w:szCs w:val="24"/>
        </w:rPr>
      </w:pPr>
      <w:r w:rsidRPr="008C454A">
        <w:rPr>
          <w:sz w:val="24"/>
          <w:szCs w:val="24"/>
        </w:rPr>
        <w:t xml:space="preserve">  6.   Magical Rods  </w:t>
      </w:r>
    </w:p>
    <w:p w:rsidR="00177EDC" w:rsidRPr="008C454A" w:rsidRDefault="00177EDC" w:rsidP="00177EDC">
      <w:pPr>
        <w:jc w:val="both"/>
        <w:rPr>
          <w:sz w:val="24"/>
          <w:szCs w:val="24"/>
        </w:rPr>
      </w:pPr>
      <w:r w:rsidRPr="008C454A">
        <w:rPr>
          <w:sz w:val="24"/>
          <w:szCs w:val="24"/>
        </w:rPr>
        <w:t xml:space="preserve">  7.   Magical Scepters </w:t>
      </w:r>
    </w:p>
    <w:p w:rsidR="00177EDC" w:rsidRPr="008C454A" w:rsidRDefault="00177EDC" w:rsidP="00177EDC">
      <w:pPr>
        <w:jc w:val="both"/>
        <w:rPr>
          <w:sz w:val="24"/>
          <w:szCs w:val="24"/>
        </w:rPr>
      </w:pPr>
      <w:r w:rsidRPr="008C454A">
        <w:rPr>
          <w:sz w:val="24"/>
          <w:szCs w:val="24"/>
        </w:rPr>
        <w:t xml:space="preserve">  8.   Magical Chains </w:t>
      </w:r>
    </w:p>
    <w:p w:rsidR="00177EDC" w:rsidRPr="008C454A" w:rsidRDefault="00177EDC" w:rsidP="00177EDC">
      <w:pPr>
        <w:jc w:val="both"/>
        <w:rPr>
          <w:sz w:val="24"/>
          <w:szCs w:val="24"/>
        </w:rPr>
      </w:pPr>
      <w:r w:rsidRPr="008C454A">
        <w:rPr>
          <w:sz w:val="24"/>
          <w:szCs w:val="24"/>
        </w:rPr>
        <w:t xml:space="preserve">  9.   Magical Bracelets (Armlet, Crescents, Pendants, Anklets, Necklaces &amp; Earrings) </w:t>
      </w:r>
    </w:p>
    <w:p w:rsidR="00177EDC" w:rsidRPr="008C454A" w:rsidRDefault="00177EDC" w:rsidP="00177EDC">
      <w:pPr>
        <w:jc w:val="both"/>
        <w:rPr>
          <w:sz w:val="24"/>
          <w:szCs w:val="24"/>
        </w:rPr>
      </w:pPr>
      <w:r w:rsidRPr="008C454A">
        <w:rPr>
          <w:sz w:val="24"/>
          <w:szCs w:val="24"/>
        </w:rPr>
        <w:t xml:space="preserve">  10. Magical Rings (fingers, ears, nose)</w:t>
      </w:r>
    </w:p>
    <w:p w:rsidR="00177EDC" w:rsidRPr="008C454A" w:rsidRDefault="00177EDC" w:rsidP="00177EDC">
      <w:pPr>
        <w:jc w:val="both"/>
        <w:rPr>
          <w:sz w:val="24"/>
          <w:szCs w:val="24"/>
        </w:rPr>
      </w:pPr>
      <w:r w:rsidRPr="008C454A">
        <w:rPr>
          <w:sz w:val="24"/>
          <w:szCs w:val="24"/>
        </w:rPr>
        <w:t xml:space="preserve">  11. Magical Charms of Wickedness on Clothing (Persuasion Checks)</w:t>
      </w:r>
    </w:p>
    <w:p w:rsidR="00177EDC" w:rsidRPr="008C454A" w:rsidRDefault="00177EDC" w:rsidP="00177EDC">
      <w:pPr>
        <w:jc w:val="both"/>
        <w:rPr>
          <w:sz w:val="24"/>
          <w:szCs w:val="24"/>
        </w:rPr>
      </w:pPr>
      <w:r w:rsidRPr="008C454A">
        <w:rPr>
          <w:sz w:val="24"/>
          <w:szCs w:val="24"/>
        </w:rPr>
        <w:t xml:space="preserve">  12. Magical Hammers of Babylonian Wickedness (Weapon’s Upgrades)</w:t>
      </w:r>
    </w:p>
    <w:p w:rsidR="00177EDC" w:rsidRPr="008C454A" w:rsidRDefault="00177EDC" w:rsidP="00177EDC">
      <w:pPr>
        <w:jc w:val="both"/>
        <w:rPr>
          <w:sz w:val="24"/>
          <w:szCs w:val="24"/>
        </w:rPr>
      </w:pPr>
      <w:r w:rsidRPr="008C454A">
        <w:rPr>
          <w:sz w:val="24"/>
          <w:szCs w:val="24"/>
        </w:rPr>
        <w:t xml:space="preserve">  13. Magical Axes </w:t>
      </w:r>
    </w:p>
    <w:p w:rsidR="00177EDC" w:rsidRPr="008C454A" w:rsidRDefault="00177EDC" w:rsidP="00177EDC">
      <w:pPr>
        <w:jc w:val="both"/>
        <w:rPr>
          <w:sz w:val="24"/>
          <w:szCs w:val="24"/>
        </w:rPr>
      </w:pPr>
      <w:r w:rsidRPr="008C454A">
        <w:rPr>
          <w:sz w:val="24"/>
          <w:szCs w:val="24"/>
        </w:rPr>
        <w:t xml:space="preserve">  14. Magical Knives (Daggers &amp; Lancets) </w:t>
      </w:r>
    </w:p>
    <w:p w:rsidR="00177EDC" w:rsidRPr="008C454A" w:rsidRDefault="00177EDC" w:rsidP="00177EDC">
      <w:pPr>
        <w:jc w:val="both"/>
        <w:rPr>
          <w:sz w:val="24"/>
          <w:szCs w:val="24"/>
        </w:rPr>
      </w:pPr>
      <w:r w:rsidRPr="008C454A">
        <w:rPr>
          <w:sz w:val="24"/>
          <w:szCs w:val="24"/>
        </w:rPr>
        <w:t xml:space="preserve">  15. Magical Slings</w:t>
      </w:r>
    </w:p>
    <w:p w:rsidR="00177EDC" w:rsidRPr="008C454A" w:rsidRDefault="00177EDC" w:rsidP="00177EDC">
      <w:pPr>
        <w:jc w:val="both"/>
        <w:rPr>
          <w:sz w:val="24"/>
          <w:szCs w:val="24"/>
        </w:rPr>
      </w:pPr>
      <w:r w:rsidRPr="008C454A">
        <w:rPr>
          <w:sz w:val="24"/>
          <w:szCs w:val="24"/>
        </w:rPr>
        <w:t xml:space="preserve">  16. Magical Bows with Quiver Arrows</w:t>
      </w:r>
    </w:p>
    <w:p w:rsidR="00177EDC" w:rsidRPr="008C454A" w:rsidRDefault="00177EDC" w:rsidP="00177EDC">
      <w:pPr>
        <w:jc w:val="both"/>
        <w:rPr>
          <w:sz w:val="24"/>
          <w:szCs w:val="24"/>
        </w:rPr>
      </w:pPr>
      <w:r w:rsidRPr="008C454A">
        <w:rPr>
          <w:sz w:val="24"/>
          <w:szCs w:val="24"/>
        </w:rPr>
        <w:t xml:space="preserve">  17. Magical Clubs (Bats, Batons, Billy-Sticks)   </w:t>
      </w:r>
    </w:p>
    <w:p w:rsidR="00177EDC" w:rsidRPr="008C454A" w:rsidRDefault="00177EDC" w:rsidP="00177EDC">
      <w:pPr>
        <w:jc w:val="both"/>
        <w:rPr>
          <w:sz w:val="24"/>
          <w:szCs w:val="24"/>
        </w:rPr>
      </w:pPr>
      <w:r w:rsidRPr="008C454A">
        <w:rPr>
          <w:sz w:val="24"/>
          <w:szCs w:val="24"/>
        </w:rPr>
        <w:t xml:space="preserve">Chapter 4: 25 Forbidden &amp; Permissible Magical Creatures in the Holy Bible </w:t>
      </w:r>
    </w:p>
    <w:p w:rsidR="00177EDC" w:rsidRPr="008C454A" w:rsidRDefault="00177EDC" w:rsidP="00177EDC">
      <w:pPr>
        <w:jc w:val="both"/>
        <w:rPr>
          <w:sz w:val="24"/>
          <w:szCs w:val="24"/>
        </w:rPr>
      </w:pPr>
      <w:r w:rsidRPr="008C454A">
        <w:rPr>
          <w:sz w:val="24"/>
          <w:szCs w:val="24"/>
        </w:rPr>
        <w:t xml:space="preserve">  A.  The proof of Biblical Reasoning of Magical Animals </w:t>
      </w:r>
    </w:p>
    <w:p w:rsidR="00177EDC" w:rsidRPr="008C454A" w:rsidRDefault="00177EDC" w:rsidP="00177EDC">
      <w:pPr>
        <w:jc w:val="both"/>
        <w:rPr>
          <w:sz w:val="24"/>
          <w:szCs w:val="24"/>
        </w:rPr>
      </w:pPr>
      <w:r w:rsidRPr="008C454A">
        <w:rPr>
          <w:sz w:val="24"/>
          <w:szCs w:val="24"/>
        </w:rPr>
        <w:t xml:space="preserve">  1.  Magical Giant Winged Horned Unicorns/Giant Winged Horned Horses (Enormous Giant Horned Unicorns/Horses)</w:t>
      </w:r>
    </w:p>
    <w:p w:rsidR="00177EDC" w:rsidRPr="008C454A" w:rsidRDefault="00177EDC" w:rsidP="00177EDC">
      <w:pPr>
        <w:jc w:val="both"/>
        <w:rPr>
          <w:sz w:val="24"/>
          <w:szCs w:val="24"/>
        </w:rPr>
      </w:pPr>
      <w:r w:rsidRPr="008C454A">
        <w:rPr>
          <w:sz w:val="24"/>
          <w:szCs w:val="24"/>
        </w:rPr>
        <w:t xml:space="preserve">  2.  Magical Giant Dragons (Enormous Giant Winged Dragons)</w:t>
      </w:r>
    </w:p>
    <w:p w:rsidR="00177EDC" w:rsidRPr="008C454A" w:rsidRDefault="00177EDC" w:rsidP="00177EDC">
      <w:pPr>
        <w:jc w:val="both"/>
        <w:rPr>
          <w:sz w:val="24"/>
          <w:szCs w:val="24"/>
        </w:rPr>
      </w:pPr>
      <w:r w:rsidRPr="008C454A">
        <w:rPr>
          <w:sz w:val="24"/>
          <w:szCs w:val="24"/>
        </w:rPr>
        <w:t xml:space="preserve">  3.  Magical Giant Dinosaurs (Enormous Giant Dinosaurs)</w:t>
      </w:r>
    </w:p>
    <w:p w:rsidR="00177EDC" w:rsidRPr="008C454A" w:rsidRDefault="00177EDC" w:rsidP="00177EDC">
      <w:pPr>
        <w:jc w:val="both"/>
        <w:rPr>
          <w:sz w:val="24"/>
          <w:szCs w:val="24"/>
        </w:rPr>
      </w:pPr>
      <w:r w:rsidRPr="008C454A">
        <w:rPr>
          <w:sz w:val="24"/>
          <w:szCs w:val="24"/>
        </w:rPr>
        <w:t xml:space="preserve">  4.  Magical Giant Leviathan (Enormous Giant Sea Creature) </w:t>
      </w:r>
    </w:p>
    <w:p w:rsidR="00177EDC" w:rsidRPr="008C454A" w:rsidRDefault="00177EDC" w:rsidP="00177EDC">
      <w:pPr>
        <w:jc w:val="both"/>
        <w:rPr>
          <w:sz w:val="24"/>
          <w:szCs w:val="24"/>
        </w:rPr>
      </w:pPr>
      <w:r w:rsidRPr="008C454A">
        <w:rPr>
          <w:sz w:val="24"/>
          <w:szCs w:val="24"/>
        </w:rPr>
        <w:t xml:space="preserve">  5.  Magical Giant Ziz (Enormous Giant Winged Griffin Bird)</w:t>
      </w:r>
    </w:p>
    <w:p w:rsidR="00177EDC" w:rsidRPr="008C454A" w:rsidRDefault="00177EDC" w:rsidP="00177EDC">
      <w:pPr>
        <w:jc w:val="both"/>
        <w:rPr>
          <w:sz w:val="24"/>
          <w:szCs w:val="24"/>
        </w:rPr>
      </w:pPr>
      <w:r w:rsidRPr="008C454A">
        <w:rPr>
          <w:sz w:val="24"/>
          <w:szCs w:val="24"/>
        </w:rPr>
        <w:t xml:space="preserve">  6.  Magical Giant Fauns (Enormous Giant Fauns---Half-Goat &amp; Half-Human) </w:t>
      </w:r>
    </w:p>
    <w:p w:rsidR="00177EDC" w:rsidRPr="008C454A" w:rsidRDefault="00177EDC" w:rsidP="00177EDC">
      <w:pPr>
        <w:jc w:val="both"/>
        <w:rPr>
          <w:sz w:val="24"/>
          <w:szCs w:val="24"/>
        </w:rPr>
      </w:pPr>
      <w:r w:rsidRPr="008C454A">
        <w:rPr>
          <w:sz w:val="24"/>
          <w:szCs w:val="24"/>
        </w:rPr>
        <w:t xml:space="preserve">  7.  Magical Giant 2 Horned Ram-Men (Enormous Giant Horned Ram-Men)</w:t>
      </w:r>
    </w:p>
    <w:p w:rsidR="00177EDC" w:rsidRPr="008C454A" w:rsidRDefault="00177EDC" w:rsidP="00177EDC">
      <w:pPr>
        <w:jc w:val="both"/>
        <w:rPr>
          <w:sz w:val="24"/>
          <w:szCs w:val="24"/>
        </w:rPr>
      </w:pPr>
      <w:r w:rsidRPr="008C454A">
        <w:rPr>
          <w:sz w:val="24"/>
          <w:szCs w:val="24"/>
        </w:rPr>
        <w:t xml:space="preserve">  8.   Magical Giant Centaurs (Enormous Giant Centaurs---Half-Horse &amp; Half-Human) </w:t>
      </w:r>
    </w:p>
    <w:p w:rsidR="00177EDC" w:rsidRPr="008C454A" w:rsidRDefault="00177EDC" w:rsidP="00177EDC">
      <w:pPr>
        <w:jc w:val="both"/>
        <w:rPr>
          <w:sz w:val="24"/>
          <w:szCs w:val="24"/>
        </w:rPr>
      </w:pPr>
      <w:r w:rsidRPr="008C454A">
        <w:rPr>
          <w:sz w:val="24"/>
          <w:szCs w:val="24"/>
        </w:rPr>
        <w:t xml:space="preserve">  9.   Magical Giant Winged Lion Man (Enormous Giant Winged Lion Man)</w:t>
      </w:r>
    </w:p>
    <w:p w:rsidR="00177EDC" w:rsidRPr="008C454A" w:rsidRDefault="00177EDC" w:rsidP="00177EDC">
      <w:pPr>
        <w:jc w:val="both"/>
        <w:rPr>
          <w:sz w:val="24"/>
          <w:szCs w:val="24"/>
        </w:rPr>
      </w:pPr>
      <w:r w:rsidRPr="008C454A">
        <w:rPr>
          <w:sz w:val="24"/>
          <w:szCs w:val="24"/>
        </w:rPr>
        <w:t xml:space="preserve">  10. Magical Giant Bear Man (Enormous Giant Devouring Bear)</w:t>
      </w:r>
    </w:p>
    <w:p w:rsidR="00177EDC" w:rsidRPr="008C454A" w:rsidRDefault="00177EDC" w:rsidP="00177EDC">
      <w:pPr>
        <w:jc w:val="both"/>
        <w:rPr>
          <w:sz w:val="24"/>
          <w:szCs w:val="24"/>
        </w:rPr>
      </w:pPr>
      <w:r w:rsidRPr="008C454A">
        <w:rPr>
          <w:sz w:val="24"/>
          <w:szCs w:val="24"/>
        </w:rPr>
        <w:t xml:space="preserve">  11. Magical Giant Leopard Man (Enormous Giant Winged Leopard Man)</w:t>
      </w:r>
    </w:p>
    <w:p w:rsidR="00177EDC" w:rsidRPr="008C454A" w:rsidRDefault="00177EDC" w:rsidP="00177EDC">
      <w:pPr>
        <w:jc w:val="both"/>
        <w:rPr>
          <w:sz w:val="24"/>
          <w:szCs w:val="24"/>
        </w:rPr>
      </w:pPr>
      <w:r w:rsidRPr="008C454A">
        <w:rPr>
          <w:sz w:val="24"/>
          <w:szCs w:val="24"/>
        </w:rPr>
        <w:t xml:space="preserve">  12. Magical Giant Horned Dragon Man (Enormous Giant Horned Dragon Man)</w:t>
      </w:r>
    </w:p>
    <w:p w:rsidR="00177EDC" w:rsidRPr="008C454A" w:rsidRDefault="00177EDC" w:rsidP="00177EDC">
      <w:pPr>
        <w:jc w:val="both"/>
        <w:rPr>
          <w:sz w:val="24"/>
          <w:szCs w:val="24"/>
        </w:rPr>
      </w:pPr>
      <w:r w:rsidRPr="008C454A">
        <w:rPr>
          <w:sz w:val="24"/>
          <w:szCs w:val="24"/>
        </w:rPr>
        <w:t xml:space="preserve">  13. Magical Giant 4 Horned Craftsmen (Enormous Giant Horned Craftsmen) </w:t>
      </w:r>
    </w:p>
    <w:p w:rsidR="00177EDC" w:rsidRPr="008C454A" w:rsidRDefault="00177EDC" w:rsidP="00177EDC">
      <w:pPr>
        <w:jc w:val="both"/>
        <w:rPr>
          <w:sz w:val="24"/>
          <w:szCs w:val="24"/>
        </w:rPr>
      </w:pPr>
      <w:r w:rsidRPr="008C454A">
        <w:rPr>
          <w:sz w:val="24"/>
          <w:szCs w:val="24"/>
        </w:rPr>
        <w:t xml:space="preserve">  14. Magical Giant 4 Horsemen (Enormous Giant Horsemen)</w:t>
      </w:r>
    </w:p>
    <w:p w:rsidR="00177EDC" w:rsidRPr="008C454A" w:rsidRDefault="00177EDC" w:rsidP="00177EDC">
      <w:pPr>
        <w:jc w:val="both"/>
        <w:rPr>
          <w:sz w:val="24"/>
          <w:szCs w:val="24"/>
        </w:rPr>
      </w:pPr>
      <w:r w:rsidRPr="008C454A">
        <w:rPr>
          <w:sz w:val="24"/>
          <w:szCs w:val="24"/>
        </w:rPr>
        <w:t xml:space="preserve">  15. Magical Giant Locusts-like Men (Enormous Giant Locust Faced Winged Men) </w:t>
      </w:r>
    </w:p>
    <w:p w:rsidR="00177EDC" w:rsidRPr="008C454A" w:rsidRDefault="00177EDC" w:rsidP="00177EDC">
      <w:pPr>
        <w:jc w:val="both"/>
        <w:rPr>
          <w:sz w:val="24"/>
          <w:szCs w:val="24"/>
        </w:rPr>
      </w:pPr>
      <w:r w:rsidRPr="008C454A">
        <w:rPr>
          <w:sz w:val="24"/>
          <w:szCs w:val="24"/>
        </w:rPr>
        <w:t xml:space="preserve">  16. Magical Giant Undead Giant Men called Zombies (Enormous Undead Giant Men)</w:t>
      </w:r>
    </w:p>
    <w:p w:rsidR="00177EDC" w:rsidRPr="008C454A" w:rsidRDefault="00177EDC" w:rsidP="00177EDC">
      <w:pPr>
        <w:jc w:val="both"/>
        <w:rPr>
          <w:sz w:val="24"/>
          <w:szCs w:val="24"/>
        </w:rPr>
      </w:pPr>
      <w:r w:rsidRPr="008C454A">
        <w:rPr>
          <w:sz w:val="24"/>
          <w:szCs w:val="24"/>
        </w:rPr>
        <w:t xml:space="preserve">  17. Magical Giant Living Skeletons (Enormous Living Giant Skeletons)</w:t>
      </w:r>
    </w:p>
    <w:p w:rsidR="00177EDC" w:rsidRPr="008C454A" w:rsidRDefault="00177EDC" w:rsidP="00177EDC">
      <w:pPr>
        <w:jc w:val="both"/>
        <w:rPr>
          <w:sz w:val="24"/>
          <w:szCs w:val="24"/>
        </w:rPr>
      </w:pPr>
      <w:r w:rsidRPr="008C454A">
        <w:rPr>
          <w:sz w:val="24"/>
          <w:szCs w:val="24"/>
        </w:rPr>
        <w:t xml:space="preserve">  18. Magical Giant God-like Ghosts (Enormous Giants God-like Ghosts)</w:t>
      </w:r>
    </w:p>
    <w:p w:rsidR="00177EDC" w:rsidRPr="008C454A" w:rsidRDefault="00177EDC" w:rsidP="00177EDC">
      <w:pPr>
        <w:jc w:val="both"/>
        <w:rPr>
          <w:sz w:val="24"/>
          <w:szCs w:val="24"/>
        </w:rPr>
      </w:pPr>
      <w:r w:rsidRPr="008C454A">
        <w:rPr>
          <w:sz w:val="24"/>
          <w:szCs w:val="24"/>
        </w:rPr>
        <w:t xml:space="preserve">  19. The Animal Kingdom concerning Unclean Meats in the Jewish Law</w:t>
      </w:r>
    </w:p>
    <w:p w:rsidR="00177EDC" w:rsidRPr="008C454A" w:rsidRDefault="00177EDC" w:rsidP="00177EDC">
      <w:pPr>
        <w:jc w:val="both"/>
        <w:rPr>
          <w:sz w:val="24"/>
          <w:szCs w:val="24"/>
        </w:rPr>
      </w:pPr>
      <w:r w:rsidRPr="008C454A">
        <w:rPr>
          <w:sz w:val="24"/>
          <w:szCs w:val="24"/>
        </w:rPr>
        <w:t>The Two Armors used to protect us from Forbidden Magical Arts in the Tree of Knowledge of Good and Evil</w:t>
      </w:r>
    </w:p>
    <w:p w:rsidR="00177EDC" w:rsidRPr="008C454A" w:rsidRDefault="00177EDC" w:rsidP="00177EDC">
      <w:pPr>
        <w:jc w:val="both"/>
        <w:rPr>
          <w:sz w:val="24"/>
          <w:szCs w:val="24"/>
        </w:rPr>
      </w:pPr>
      <w:r w:rsidRPr="008C454A">
        <w:rPr>
          <w:sz w:val="24"/>
          <w:szCs w:val="24"/>
        </w:rPr>
        <w:t xml:space="preserve">  a. Armor of Salvation</w:t>
      </w:r>
    </w:p>
    <w:p w:rsidR="00177EDC" w:rsidRPr="008C454A" w:rsidRDefault="00177EDC" w:rsidP="00177EDC">
      <w:pPr>
        <w:jc w:val="both"/>
        <w:rPr>
          <w:sz w:val="24"/>
          <w:szCs w:val="24"/>
        </w:rPr>
      </w:pPr>
      <w:r w:rsidRPr="008C454A">
        <w:rPr>
          <w:sz w:val="24"/>
          <w:szCs w:val="24"/>
        </w:rPr>
        <w:t xml:space="preserve">  b. Armor of Jealousy</w:t>
      </w:r>
    </w:p>
    <w:p w:rsidR="00177EDC" w:rsidRPr="008C454A" w:rsidRDefault="00177EDC" w:rsidP="00177EDC">
      <w:pPr>
        <w:jc w:val="both"/>
        <w:rPr>
          <w:sz w:val="24"/>
          <w:szCs w:val="24"/>
        </w:rPr>
      </w:pPr>
      <w:r w:rsidRPr="008C454A">
        <w:rPr>
          <w:sz w:val="24"/>
          <w:szCs w:val="24"/>
        </w:rPr>
        <w:t>The Mitzvot Law of 30 orders</w:t>
      </w:r>
    </w:p>
    <w:p w:rsidR="00177EDC" w:rsidRPr="008C454A" w:rsidRDefault="00177EDC" w:rsidP="00177EDC">
      <w:pPr>
        <w:jc w:val="both"/>
        <w:rPr>
          <w:sz w:val="24"/>
          <w:szCs w:val="24"/>
        </w:rPr>
      </w:pPr>
      <w:r w:rsidRPr="008C454A">
        <w:rPr>
          <w:sz w:val="24"/>
          <w:szCs w:val="24"/>
        </w:rPr>
        <w:t xml:space="preserve">Chapter 5: What does the Bible say about Marital Sexual Eros Love? </w:t>
      </w:r>
    </w:p>
    <w:p w:rsidR="00177EDC" w:rsidRPr="008C454A" w:rsidRDefault="00177EDC" w:rsidP="00177EDC">
      <w:pPr>
        <w:jc w:val="both"/>
        <w:rPr>
          <w:sz w:val="24"/>
          <w:szCs w:val="24"/>
        </w:rPr>
      </w:pPr>
      <w:r w:rsidRPr="008C454A">
        <w:rPr>
          <w:sz w:val="24"/>
          <w:szCs w:val="24"/>
        </w:rPr>
        <w:t>Conclusion</w:t>
      </w:r>
    </w:p>
    <w:p w:rsidR="00177EDC" w:rsidRPr="008C454A" w:rsidRDefault="00177EDC" w:rsidP="00177EDC">
      <w:pPr>
        <w:jc w:val="center"/>
        <w:rPr>
          <w:rFonts w:ascii="Monotype Corsiva" w:hAnsi="Monotype Corsiva"/>
          <w:b/>
          <w:sz w:val="24"/>
          <w:szCs w:val="24"/>
        </w:rPr>
      </w:pPr>
      <w:r w:rsidRPr="008C454A">
        <w:rPr>
          <w:rFonts w:ascii="Monotype Corsiva" w:hAnsi="Monotype Corsiva"/>
          <w:b/>
          <w:sz w:val="24"/>
          <w:szCs w:val="24"/>
        </w:rPr>
        <w:t>Chapter 1: What is Magic?</w:t>
      </w:r>
    </w:p>
    <w:p w:rsidR="00177EDC" w:rsidRPr="008C454A" w:rsidRDefault="00177EDC" w:rsidP="00177EDC">
      <w:pPr>
        <w:spacing w:line="480" w:lineRule="auto"/>
        <w:jc w:val="both"/>
        <w:rPr>
          <w:sz w:val="24"/>
          <w:szCs w:val="24"/>
        </w:rPr>
      </w:pPr>
      <w:r w:rsidRPr="008C454A">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8C454A">
        <w:rPr>
          <w:b/>
          <w:i/>
          <w:sz w:val="24"/>
          <w:szCs w:val="24"/>
        </w:rPr>
        <w:t xml:space="preserve">magicus </w:t>
      </w:r>
      <w:r w:rsidRPr="008C454A">
        <w:rPr>
          <w:sz w:val="24"/>
          <w:szCs w:val="24"/>
        </w:rPr>
        <w:t xml:space="preserve">and from the Greek word meaning </w:t>
      </w:r>
      <w:r w:rsidRPr="008C454A">
        <w:rPr>
          <w:b/>
          <w:i/>
          <w:sz w:val="24"/>
          <w:szCs w:val="24"/>
        </w:rPr>
        <w:t>magikos</w:t>
      </w:r>
      <w:r w:rsidRPr="008C454A">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8C454A">
        <w:rPr>
          <w:sz w:val="24"/>
          <w:szCs w:val="24"/>
          <w:vertAlign w:val="superscript"/>
        </w:rPr>
        <w:t>nd</w:t>
      </w:r>
      <w:r w:rsidRPr="008C454A">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8C454A">
        <w:rPr>
          <w:sz w:val="24"/>
          <w:szCs w:val="24"/>
          <w:vertAlign w:val="superscript"/>
        </w:rPr>
        <w:t>st</w:t>
      </w:r>
      <w:r w:rsidRPr="008C454A">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8C454A">
        <w:rPr>
          <w:b/>
          <w:sz w:val="24"/>
          <w:szCs w:val="24"/>
        </w:rPr>
        <w:t>The Lord Yah and the Blessing and Cursing in the Holy Bible</w:t>
      </w:r>
      <w:r w:rsidRPr="008C454A">
        <w:rPr>
          <w:sz w:val="24"/>
          <w:szCs w:val="24"/>
        </w:rPr>
        <w:t xml:space="preserve">.”  </w:t>
      </w:r>
    </w:p>
    <w:p w:rsidR="00177EDC" w:rsidRPr="008C454A" w:rsidRDefault="00177EDC" w:rsidP="00177EDC">
      <w:pPr>
        <w:spacing w:line="480" w:lineRule="auto"/>
        <w:jc w:val="both"/>
        <w:rPr>
          <w:sz w:val="24"/>
          <w:szCs w:val="24"/>
        </w:rPr>
      </w:pPr>
      <w:r w:rsidRPr="008C454A">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177EDC" w:rsidRPr="008C454A" w:rsidRDefault="00177EDC" w:rsidP="00177EDC">
      <w:pPr>
        <w:jc w:val="center"/>
        <w:rPr>
          <w:b/>
          <w:sz w:val="24"/>
          <w:szCs w:val="24"/>
        </w:rPr>
      </w:pPr>
      <w:r w:rsidRPr="008C454A">
        <w:rPr>
          <w:b/>
          <w:sz w:val="24"/>
          <w:szCs w:val="24"/>
        </w:rPr>
        <w:t>Christianity with Holy Permissible Magic linked to the Tree of Life</w:t>
      </w:r>
    </w:p>
    <w:p w:rsidR="00177EDC" w:rsidRPr="008C454A" w:rsidRDefault="00177EDC" w:rsidP="00177EDC">
      <w:pPr>
        <w:spacing w:line="480" w:lineRule="auto"/>
        <w:jc w:val="both"/>
        <w:rPr>
          <w:sz w:val="24"/>
          <w:szCs w:val="24"/>
        </w:rPr>
      </w:pPr>
      <w:r w:rsidRPr="008C454A">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8C454A">
        <w:rPr>
          <w:b/>
          <w:sz w:val="24"/>
          <w:szCs w:val="24"/>
        </w:rPr>
        <w:t>fire against fire</w:t>
      </w:r>
      <w:r w:rsidRPr="008C454A">
        <w:rPr>
          <w:sz w:val="24"/>
          <w:szCs w:val="24"/>
        </w:rPr>
        <w:t>”, in which the magicians in the 1</w:t>
      </w:r>
      <w:r w:rsidRPr="008C454A">
        <w:rPr>
          <w:sz w:val="24"/>
          <w:szCs w:val="24"/>
          <w:vertAlign w:val="superscript"/>
        </w:rPr>
        <w:t xml:space="preserve">st </w:t>
      </w:r>
      <w:r w:rsidRPr="008C454A">
        <w:rPr>
          <w:sz w:val="24"/>
          <w:szCs w:val="24"/>
        </w:rPr>
        <w:t>two plagues did conjure up the same thing that Moses’ Rod of God did in turning the waters into blood (</w:t>
      </w:r>
      <w:r w:rsidRPr="008C454A">
        <w:rPr>
          <w:b/>
          <w:sz w:val="24"/>
          <w:szCs w:val="24"/>
        </w:rPr>
        <w:t>Nisan</w:t>
      </w:r>
      <w:r w:rsidRPr="008C454A">
        <w:rPr>
          <w:sz w:val="24"/>
          <w:szCs w:val="24"/>
        </w:rPr>
        <w:t xml:space="preserve"> from March 21</w:t>
      </w:r>
      <w:r w:rsidRPr="008C454A">
        <w:rPr>
          <w:sz w:val="24"/>
          <w:szCs w:val="24"/>
          <w:vertAlign w:val="superscript"/>
        </w:rPr>
        <w:t xml:space="preserve">st </w:t>
      </w:r>
      <w:r w:rsidRPr="008C454A">
        <w:rPr>
          <w:sz w:val="24"/>
          <w:szCs w:val="24"/>
        </w:rPr>
        <w:t>to April 21</w:t>
      </w:r>
      <w:r w:rsidRPr="008C454A">
        <w:rPr>
          <w:sz w:val="24"/>
          <w:szCs w:val="24"/>
          <w:vertAlign w:val="superscript"/>
        </w:rPr>
        <w:t xml:space="preserve">st </w:t>
      </w:r>
      <w:r w:rsidRPr="008C454A">
        <w:rPr>
          <w:sz w:val="24"/>
          <w:szCs w:val="24"/>
        </w:rPr>
        <w:t>in Exodus 7:19) &amp; bringing up the frogs (</w:t>
      </w:r>
      <w:r w:rsidRPr="008C454A">
        <w:rPr>
          <w:b/>
          <w:sz w:val="24"/>
          <w:szCs w:val="24"/>
        </w:rPr>
        <w:t>Ab</w:t>
      </w:r>
      <w:r w:rsidRPr="008C454A">
        <w:rPr>
          <w:sz w:val="24"/>
          <w:szCs w:val="24"/>
        </w:rPr>
        <w:t xml:space="preserve"> from July 21</w:t>
      </w:r>
      <w:r w:rsidRPr="008C454A">
        <w:rPr>
          <w:sz w:val="24"/>
          <w:szCs w:val="24"/>
          <w:vertAlign w:val="superscript"/>
        </w:rPr>
        <w:t xml:space="preserve">st </w:t>
      </w:r>
      <w:r w:rsidRPr="008C454A">
        <w:rPr>
          <w:sz w:val="24"/>
          <w:szCs w:val="24"/>
        </w:rPr>
        <w:t>to August 21</w:t>
      </w:r>
      <w:r w:rsidRPr="008C454A">
        <w:rPr>
          <w:sz w:val="24"/>
          <w:szCs w:val="24"/>
          <w:vertAlign w:val="superscript"/>
        </w:rPr>
        <w:t xml:space="preserve">st </w:t>
      </w:r>
      <w:r w:rsidRPr="008C454A">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8C454A">
        <w:rPr>
          <w:b/>
          <w:sz w:val="24"/>
          <w:szCs w:val="24"/>
        </w:rPr>
        <w:t>Jambres</w:t>
      </w:r>
      <w:r w:rsidRPr="008C454A">
        <w:rPr>
          <w:sz w:val="24"/>
          <w:szCs w:val="24"/>
        </w:rPr>
        <w:t xml:space="preserve"> (Mamre, Mambres or Jamberes) &amp; </w:t>
      </w:r>
      <w:r w:rsidRPr="008C454A">
        <w:rPr>
          <w:b/>
          <w:sz w:val="24"/>
          <w:szCs w:val="24"/>
        </w:rPr>
        <w:t xml:space="preserve">Jannes </w:t>
      </w:r>
      <w:r w:rsidRPr="008C454A">
        <w:rPr>
          <w:sz w:val="24"/>
          <w:szCs w:val="24"/>
        </w:rPr>
        <w:t>(Johanai, Iannes or Janis) who resisted the truth, Men of corrupt minds &amp; disapproved in the faith in 2</w:t>
      </w:r>
      <w:r w:rsidRPr="008C454A">
        <w:rPr>
          <w:sz w:val="24"/>
          <w:szCs w:val="24"/>
          <w:vertAlign w:val="superscript"/>
        </w:rPr>
        <w:t xml:space="preserve">nd </w:t>
      </w:r>
      <w:r w:rsidRPr="008C454A">
        <w:rPr>
          <w:sz w:val="24"/>
          <w:szCs w:val="24"/>
        </w:rPr>
        <w:t>Timothy 3:8-9. The 3</w:t>
      </w:r>
      <w:r w:rsidRPr="008C454A">
        <w:rPr>
          <w:sz w:val="24"/>
          <w:szCs w:val="24"/>
          <w:vertAlign w:val="superscript"/>
        </w:rPr>
        <w:t xml:space="preserve">rd </w:t>
      </w:r>
      <w:r w:rsidRPr="008C454A">
        <w:rPr>
          <w:sz w:val="24"/>
          <w:szCs w:val="24"/>
        </w:rPr>
        <w:t>plague involved the Rod of God bringing forth lice (</w:t>
      </w:r>
      <w:r w:rsidRPr="008C454A">
        <w:rPr>
          <w:b/>
          <w:sz w:val="24"/>
          <w:szCs w:val="24"/>
        </w:rPr>
        <w:t xml:space="preserve">Elul </w:t>
      </w:r>
      <w:r w:rsidRPr="008C454A">
        <w:rPr>
          <w:sz w:val="24"/>
          <w:szCs w:val="24"/>
        </w:rPr>
        <w:t>from August 21</w:t>
      </w:r>
      <w:r w:rsidRPr="008C454A">
        <w:rPr>
          <w:sz w:val="24"/>
          <w:szCs w:val="24"/>
          <w:vertAlign w:val="superscript"/>
        </w:rPr>
        <w:t xml:space="preserve">st </w:t>
      </w:r>
      <w:r w:rsidRPr="008C454A">
        <w:rPr>
          <w:sz w:val="24"/>
          <w:szCs w:val="24"/>
        </w:rPr>
        <w:t>to September 21</w:t>
      </w:r>
      <w:r w:rsidRPr="008C454A">
        <w:rPr>
          <w:sz w:val="24"/>
          <w:szCs w:val="24"/>
          <w:vertAlign w:val="superscript"/>
        </w:rPr>
        <w:t xml:space="preserve">st </w:t>
      </w:r>
      <w:r w:rsidRPr="008C454A">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8C454A">
        <w:rPr>
          <w:sz w:val="24"/>
          <w:szCs w:val="24"/>
          <w:vertAlign w:val="superscript"/>
        </w:rPr>
        <w:t xml:space="preserve">th </w:t>
      </w:r>
      <w:r w:rsidRPr="008C454A">
        <w:rPr>
          <w:sz w:val="24"/>
          <w:szCs w:val="24"/>
        </w:rPr>
        <w:t>plague involved flies (</w:t>
      </w:r>
      <w:r w:rsidRPr="008C454A">
        <w:rPr>
          <w:b/>
          <w:sz w:val="24"/>
          <w:szCs w:val="24"/>
        </w:rPr>
        <w:t xml:space="preserve">Tishri </w:t>
      </w:r>
      <w:r w:rsidRPr="008C454A">
        <w:rPr>
          <w:sz w:val="24"/>
          <w:szCs w:val="24"/>
        </w:rPr>
        <w:t>from September 21</w:t>
      </w:r>
      <w:r w:rsidRPr="008C454A">
        <w:rPr>
          <w:sz w:val="24"/>
          <w:szCs w:val="24"/>
          <w:vertAlign w:val="superscript"/>
        </w:rPr>
        <w:t xml:space="preserve">st </w:t>
      </w:r>
      <w:r w:rsidRPr="008C454A">
        <w:rPr>
          <w:sz w:val="24"/>
          <w:szCs w:val="24"/>
        </w:rPr>
        <w:t>to October 21</w:t>
      </w:r>
      <w:r w:rsidRPr="008C454A">
        <w:rPr>
          <w:sz w:val="24"/>
          <w:szCs w:val="24"/>
          <w:vertAlign w:val="superscript"/>
        </w:rPr>
        <w:t xml:space="preserve">st </w:t>
      </w:r>
      <w:r w:rsidRPr="008C454A">
        <w:rPr>
          <w:sz w:val="24"/>
          <w:szCs w:val="24"/>
        </w:rPr>
        <w:t>in Exodus 8:24) which the swarm of flies entered the houses of the Egyptians and the Lord put a difference between My people and Your people. The 5</w:t>
      </w:r>
      <w:r w:rsidRPr="008C454A">
        <w:rPr>
          <w:sz w:val="24"/>
          <w:szCs w:val="24"/>
          <w:vertAlign w:val="superscript"/>
        </w:rPr>
        <w:t xml:space="preserve">th </w:t>
      </w:r>
      <w:r w:rsidRPr="008C454A">
        <w:rPr>
          <w:sz w:val="24"/>
          <w:szCs w:val="24"/>
        </w:rPr>
        <w:t>plague involved the livestock diseased (</w:t>
      </w:r>
      <w:r w:rsidRPr="008C454A">
        <w:rPr>
          <w:b/>
          <w:sz w:val="24"/>
          <w:szCs w:val="24"/>
        </w:rPr>
        <w:t>Cheshvan—Heshvan</w:t>
      </w:r>
      <w:r w:rsidRPr="008C454A">
        <w:rPr>
          <w:sz w:val="24"/>
          <w:szCs w:val="24"/>
        </w:rPr>
        <w:t xml:space="preserve"> from October 21</w:t>
      </w:r>
      <w:r w:rsidRPr="008C454A">
        <w:rPr>
          <w:sz w:val="24"/>
          <w:szCs w:val="24"/>
          <w:vertAlign w:val="superscript"/>
        </w:rPr>
        <w:t xml:space="preserve">st </w:t>
      </w:r>
      <w:r w:rsidRPr="008C454A">
        <w:rPr>
          <w:sz w:val="24"/>
          <w:szCs w:val="24"/>
        </w:rPr>
        <w:t>to November 21</w:t>
      </w:r>
      <w:r w:rsidRPr="008C454A">
        <w:rPr>
          <w:sz w:val="24"/>
          <w:szCs w:val="24"/>
          <w:vertAlign w:val="superscript"/>
        </w:rPr>
        <w:t xml:space="preserve">st </w:t>
      </w:r>
      <w:r w:rsidRPr="008C454A">
        <w:rPr>
          <w:sz w:val="24"/>
          <w:szCs w:val="24"/>
        </w:rPr>
        <w:t>in Exodus 9:3) on the cattle, donkeys, camels, sheep and horses. The Lord put a difference between Israel’s livestock and the Egyptians livestock. The 6</w:t>
      </w:r>
      <w:r w:rsidRPr="008C454A">
        <w:rPr>
          <w:sz w:val="24"/>
          <w:szCs w:val="24"/>
          <w:vertAlign w:val="superscript"/>
        </w:rPr>
        <w:t xml:space="preserve">th </w:t>
      </w:r>
      <w:r w:rsidRPr="008C454A">
        <w:rPr>
          <w:sz w:val="24"/>
          <w:szCs w:val="24"/>
        </w:rPr>
        <w:t>plague involved boils (</w:t>
      </w:r>
      <w:r w:rsidRPr="008C454A">
        <w:rPr>
          <w:b/>
          <w:sz w:val="24"/>
          <w:szCs w:val="24"/>
        </w:rPr>
        <w:t>Kislev—Chislev</w:t>
      </w:r>
      <w:r w:rsidRPr="008C454A">
        <w:rPr>
          <w:sz w:val="24"/>
          <w:szCs w:val="24"/>
        </w:rPr>
        <w:t xml:space="preserve"> from November 21</w:t>
      </w:r>
      <w:r w:rsidRPr="008C454A">
        <w:rPr>
          <w:sz w:val="24"/>
          <w:szCs w:val="24"/>
          <w:vertAlign w:val="superscript"/>
        </w:rPr>
        <w:t xml:space="preserve">st </w:t>
      </w:r>
      <w:r w:rsidRPr="008C454A">
        <w:rPr>
          <w:sz w:val="24"/>
          <w:szCs w:val="24"/>
        </w:rPr>
        <w:t>to December 21</w:t>
      </w:r>
      <w:r w:rsidRPr="008C454A">
        <w:rPr>
          <w:sz w:val="24"/>
          <w:szCs w:val="24"/>
          <w:vertAlign w:val="superscript"/>
        </w:rPr>
        <w:t xml:space="preserve">st </w:t>
      </w:r>
      <w:r w:rsidRPr="008C454A">
        <w:rPr>
          <w:sz w:val="24"/>
          <w:szCs w:val="24"/>
        </w:rPr>
        <w:t>in Exodus 9:9) in which the Magicians could not stand for the boils were on the Egyptians, Beasts and the Magicians. The 7</w:t>
      </w:r>
      <w:r w:rsidRPr="008C454A">
        <w:rPr>
          <w:sz w:val="24"/>
          <w:szCs w:val="24"/>
          <w:vertAlign w:val="superscript"/>
        </w:rPr>
        <w:t xml:space="preserve">th </w:t>
      </w:r>
      <w:r w:rsidRPr="008C454A">
        <w:rPr>
          <w:sz w:val="24"/>
          <w:szCs w:val="24"/>
        </w:rPr>
        <w:t>plague involved the hail &amp; fire (</w:t>
      </w:r>
      <w:r w:rsidRPr="008C454A">
        <w:rPr>
          <w:b/>
          <w:sz w:val="24"/>
          <w:szCs w:val="24"/>
        </w:rPr>
        <w:t>Tevet—Tebeth</w:t>
      </w:r>
      <w:r w:rsidRPr="008C454A">
        <w:rPr>
          <w:sz w:val="24"/>
          <w:szCs w:val="24"/>
        </w:rPr>
        <w:t xml:space="preserve"> from December 21</w:t>
      </w:r>
      <w:r w:rsidRPr="008C454A">
        <w:rPr>
          <w:sz w:val="24"/>
          <w:szCs w:val="24"/>
          <w:vertAlign w:val="superscript"/>
        </w:rPr>
        <w:t xml:space="preserve">st </w:t>
      </w:r>
      <w:r w:rsidRPr="008C454A">
        <w:rPr>
          <w:sz w:val="24"/>
          <w:szCs w:val="24"/>
        </w:rPr>
        <w:t>to January 21</w:t>
      </w:r>
      <w:r w:rsidRPr="008C454A">
        <w:rPr>
          <w:sz w:val="24"/>
          <w:szCs w:val="24"/>
          <w:vertAlign w:val="superscript"/>
        </w:rPr>
        <w:t xml:space="preserve">st </w:t>
      </w:r>
      <w:r w:rsidRPr="008C454A">
        <w:rPr>
          <w:sz w:val="24"/>
          <w:szCs w:val="24"/>
        </w:rPr>
        <w:t>in Exodus 9:24) that shall come down on every Man and every Beast in the field and they all shall die. The 8</w:t>
      </w:r>
      <w:r w:rsidRPr="008C454A">
        <w:rPr>
          <w:sz w:val="24"/>
          <w:szCs w:val="24"/>
          <w:vertAlign w:val="superscript"/>
        </w:rPr>
        <w:t xml:space="preserve">th </w:t>
      </w:r>
      <w:r w:rsidRPr="008C454A">
        <w:rPr>
          <w:sz w:val="24"/>
          <w:szCs w:val="24"/>
        </w:rPr>
        <w:t>plague involved the locusts (</w:t>
      </w:r>
      <w:r w:rsidRPr="008C454A">
        <w:rPr>
          <w:b/>
          <w:sz w:val="24"/>
          <w:szCs w:val="24"/>
        </w:rPr>
        <w:t>Shevat—Shebat</w:t>
      </w:r>
      <w:r w:rsidRPr="008C454A">
        <w:rPr>
          <w:sz w:val="24"/>
          <w:szCs w:val="24"/>
        </w:rPr>
        <w:t xml:space="preserve"> from January 21</w:t>
      </w:r>
      <w:r w:rsidRPr="008C454A">
        <w:rPr>
          <w:sz w:val="24"/>
          <w:szCs w:val="24"/>
          <w:vertAlign w:val="superscript"/>
        </w:rPr>
        <w:t xml:space="preserve">st </w:t>
      </w:r>
      <w:r w:rsidRPr="008C454A">
        <w:rPr>
          <w:sz w:val="24"/>
          <w:szCs w:val="24"/>
        </w:rPr>
        <w:t>to February 21</w:t>
      </w:r>
      <w:r w:rsidRPr="008C454A">
        <w:rPr>
          <w:sz w:val="24"/>
          <w:szCs w:val="24"/>
          <w:vertAlign w:val="superscript"/>
        </w:rPr>
        <w:t xml:space="preserve">st </w:t>
      </w:r>
      <w:r w:rsidRPr="008C454A">
        <w:rPr>
          <w:sz w:val="24"/>
          <w:szCs w:val="24"/>
        </w:rPr>
        <w:t>in Exodus 10:4) which shall eat the leftover residue of every green thing and by which the hail did not destroy and shall be in the houses of the Egyptians. The 9</w:t>
      </w:r>
      <w:r w:rsidRPr="008C454A">
        <w:rPr>
          <w:sz w:val="24"/>
          <w:szCs w:val="24"/>
          <w:vertAlign w:val="superscript"/>
        </w:rPr>
        <w:t xml:space="preserve">th </w:t>
      </w:r>
      <w:r w:rsidRPr="008C454A">
        <w:rPr>
          <w:sz w:val="24"/>
          <w:szCs w:val="24"/>
        </w:rPr>
        <w:t>plague involved darkness (</w:t>
      </w:r>
      <w:r w:rsidRPr="008C454A">
        <w:rPr>
          <w:b/>
          <w:sz w:val="24"/>
          <w:szCs w:val="24"/>
        </w:rPr>
        <w:t>Adar</w:t>
      </w:r>
      <w:r w:rsidRPr="008C454A">
        <w:rPr>
          <w:sz w:val="24"/>
          <w:szCs w:val="24"/>
        </w:rPr>
        <w:t xml:space="preserve"> from February 21</w:t>
      </w:r>
      <w:r w:rsidRPr="008C454A">
        <w:rPr>
          <w:sz w:val="24"/>
          <w:szCs w:val="24"/>
          <w:vertAlign w:val="superscript"/>
        </w:rPr>
        <w:t xml:space="preserve">st </w:t>
      </w:r>
      <w:r w:rsidRPr="008C454A">
        <w:rPr>
          <w:sz w:val="24"/>
          <w:szCs w:val="24"/>
        </w:rPr>
        <w:t>to March 21</w:t>
      </w:r>
      <w:r w:rsidRPr="008C454A">
        <w:rPr>
          <w:sz w:val="24"/>
          <w:szCs w:val="24"/>
          <w:vertAlign w:val="superscript"/>
        </w:rPr>
        <w:t xml:space="preserve">st </w:t>
      </w:r>
      <w:r w:rsidRPr="008C454A">
        <w:rPr>
          <w:sz w:val="24"/>
          <w:szCs w:val="24"/>
        </w:rPr>
        <w:t>in Exodus 10:21) shall be over the face of Egypt and this kind of darkness which would even be felt by Man. The 10</w:t>
      </w:r>
      <w:r w:rsidRPr="008C454A">
        <w:rPr>
          <w:sz w:val="24"/>
          <w:szCs w:val="24"/>
          <w:vertAlign w:val="superscript"/>
        </w:rPr>
        <w:t xml:space="preserve">th </w:t>
      </w:r>
      <w:r w:rsidRPr="008C454A">
        <w:rPr>
          <w:sz w:val="24"/>
          <w:szCs w:val="24"/>
        </w:rPr>
        <w:t>plague is the Firstborn to be slain (</w:t>
      </w:r>
      <w:r w:rsidRPr="008C454A">
        <w:rPr>
          <w:b/>
          <w:sz w:val="24"/>
          <w:szCs w:val="24"/>
        </w:rPr>
        <w:t>Nisan</w:t>
      </w:r>
      <w:r w:rsidRPr="008C454A">
        <w:rPr>
          <w:sz w:val="24"/>
          <w:szCs w:val="24"/>
        </w:rPr>
        <w:t xml:space="preserve"> from March 21</w:t>
      </w:r>
      <w:r w:rsidRPr="008C454A">
        <w:rPr>
          <w:sz w:val="24"/>
          <w:szCs w:val="24"/>
          <w:vertAlign w:val="superscript"/>
        </w:rPr>
        <w:t xml:space="preserve">st </w:t>
      </w:r>
      <w:r w:rsidRPr="008C454A">
        <w:rPr>
          <w:sz w:val="24"/>
          <w:szCs w:val="24"/>
        </w:rPr>
        <w:t>to April 21</w:t>
      </w:r>
      <w:r w:rsidRPr="008C454A">
        <w:rPr>
          <w:sz w:val="24"/>
          <w:szCs w:val="24"/>
          <w:vertAlign w:val="superscript"/>
        </w:rPr>
        <w:t xml:space="preserve">st </w:t>
      </w:r>
      <w:r w:rsidRPr="008C454A">
        <w:rPr>
          <w:sz w:val="24"/>
          <w:szCs w:val="24"/>
        </w:rPr>
        <w:t>in Exodus 11:1-10; 12:29-30) &amp; at midnight the Lord struck all the Firstborn Egyptians &amp; in every house, at least 1 was dead. Moses used the rod to split the Red Sea to escape from Pharaoh’s Army (</w:t>
      </w:r>
      <w:r w:rsidRPr="008C454A">
        <w:rPr>
          <w:b/>
          <w:sz w:val="24"/>
          <w:szCs w:val="24"/>
        </w:rPr>
        <w:t>Iyar</w:t>
      </w:r>
      <w:r w:rsidRPr="008C454A">
        <w:rPr>
          <w:sz w:val="24"/>
          <w:szCs w:val="24"/>
        </w:rPr>
        <w:t xml:space="preserve"> from April 21</w:t>
      </w:r>
      <w:r w:rsidRPr="008C454A">
        <w:rPr>
          <w:sz w:val="24"/>
          <w:szCs w:val="24"/>
          <w:vertAlign w:val="superscript"/>
        </w:rPr>
        <w:t xml:space="preserve">st </w:t>
      </w:r>
      <w:r w:rsidRPr="008C454A">
        <w:rPr>
          <w:sz w:val="24"/>
          <w:szCs w:val="24"/>
        </w:rPr>
        <w:t>to May 21</w:t>
      </w:r>
      <w:r w:rsidRPr="008C454A">
        <w:rPr>
          <w:sz w:val="24"/>
          <w:szCs w:val="24"/>
          <w:vertAlign w:val="superscript"/>
        </w:rPr>
        <w:t xml:space="preserve">st </w:t>
      </w:r>
      <w:r w:rsidRPr="008C454A">
        <w:rPr>
          <w:sz w:val="24"/>
          <w:szCs w:val="24"/>
        </w:rPr>
        <w:t xml:space="preserve">in Exodus 14:1-31) by the Father Stephen in Wisdom of Solomon 14:3. This took extraordinary faith on Moses part &amp; the enormous power regulating through Him. The weakness of Moses &amp; the Father Stephen was in </w:t>
      </w:r>
      <w:r w:rsidRPr="008C454A">
        <w:rPr>
          <w:b/>
          <w:sz w:val="24"/>
          <w:szCs w:val="24"/>
        </w:rPr>
        <w:t>Sivan</w:t>
      </w:r>
      <w:r w:rsidRPr="008C454A">
        <w:rPr>
          <w:sz w:val="24"/>
          <w:szCs w:val="24"/>
        </w:rPr>
        <w:t xml:space="preserve"> or the Father Stephen’s Mystery Month called </w:t>
      </w:r>
      <w:r w:rsidRPr="008C454A">
        <w:rPr>
          <w:b/>
          <w:sz w:val="24"/>
          <w:szCs w:val="24"/>
        </w:rPr>
        <w:t>Veadar</w:t>
      </w:r>
      <w:r w:rsidRPr="008C454A">
        <w:rPr>
          <w:sz w:val="24"/>
          <w:szCs w:val="24"/>
        </w:rPr>
        <w:t xml:space="preserve"> from May 21</w:t>
      </w:r>
      <w:r w:rsidRPr="008C454A">
        <w:rPr>
          <w:sz w:val="24"/>
          <w:szCs w:val="24"/>
          <w:vertAlign w:val="superscript"/>
        </w:rPr>
        <w:t xml:space="preserve">st </w:t>
      </w:r>
      <w:r w:rsidRPr="008C454A">
        <w:rPr>
          <w:sz w:val="24"/>
          <w:szCs w:val="24"/>
        </w:rPr>
        <w:t>to June 21</w:t>
      </w:r>
      <w:r w:rsidRPr="008C454A">
        <w:rPr>
          <w:sz w:val="24"/>
          <w:szCs w:val="24"/>
          <w:vertAlign w:val="superscript"/>
        </w:rPr>
        <w:t xml:space="preserve">st </w:t>
      </w:r>
      <w:r w:rsidRPr="008C454A">
        <w:rPr>
          <w:sz w:val="24"/>
          <w:szCs w:val="24"/>
        </w:rPr>
        <w:t xml:space="preserve">by hitting the rock twice in Numbers 20:1-13. On the Rod the inscription is </w:t>
      </w:r>
      <w:r w:rsidRPr="008C454A">
        <w:rPr>
          <w:rFonts w:ascii="Abyssinica SIL" w:hAnsi="Abyssinica SIL"/>
          <w:b/>
          <w:sz w:val="24"/>
          <w:szCs w:val="24"/>
        </w:rPr>
        <w:t>Yahweh</w:t>
      </w:r>
      <w:r w:rsidRPr="008C454A">
        <w:rPr>
          <w:sz w:val="24"/>
          <w:szCs w:val="24"/>
        </w:rPr>
        <w:t xml:space="preserve"> in </w:t>
      </w:r>
      <w:r w:rsidRPr="008C454A">
        <w:rPr>
          <w:b/>
          <w:sz w:val="24"/>
          <w:szCs w:val="24"/>
        </w:rPr>
        <w:t xml:space="preserve">Tammuz </w:t>
      </w:r>
      <w:r w:rsidRPr="008C454A">
        <w:rPr>
          <w:sz w:val="24"/>
          <w:szCs w:val="24"/>
        </w:rPr>
        <w:t>from June 21</w:t>
      </w:r>
      <w:r w:rsidRPr="008C454A">
        <w:rPr>
          <w:sz w:val="24"/>
          <w:szCs w:val="24"/>
          <w:vertAlign w:val="superscript"/>
        </w:rPr>
        <w:t xml:space="preserve">st </w:t>
      </w:r>
      <w:r w:rsidRPr="008C454A">
        <w:rPr>
          <w:sz w:val="24"/>
          <w:szCs w:val="24"/>
        </w:rPr>
        <w:t>to July 21</w:t>
      </w:r>
      <w:r w:rsidRPr="008C454A">
        <w:rPr>
          <w:sz w:val="24"/>
          <w:szCs w:val="24"/>
          <w:vertAlign w:val="superscript"/>
        </w:rPr>
        <w:t xml:space="preserve">st. </w:t>
      </w:r>
      <w:r w:rsidRPr="008C454A">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8C454A">
        <w:rPr>
          <w:b/>
          <w:sz w:val="24"/>
          <w:szCs w:val="24"/>
        </w:rPr>
        <w:t>The Lord Yah’s Elements and the Other Kinds of Elements in the Holy Bible</w:t>
      </w:r>
      <w:r w:rsidRPr="008C454A">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8C454A">
        <w:rPr>
          <w:sz w:val="24"/>
          <w:szCs w:val="24"/>
          <w:vertAlign w:val="superscript"/>
        </w:rPr>
        <w:t xml:space="preserve">nd </w:t>
      </w:r>
      <w:r w:rsidRPr="008C454A">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8C454A">
        <w:rPr>
          <w:sz w:val="24"/>
          <w:szCs w:val="24"/>
          <w:vertAlign w:val="superscript"/>
        </w:rPr>
        <w:t xml:space="preserve">nd </w:t>
      </w:r>
      <w:r w:rsidRPr="008C454A">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8C454A">
        <w:rPr>
          <w:sz w:val="24"/>
          <w:szCs w:val="24"/>
          <w:vertAlign w:val="superscript"/>
        </w:rPr>
        <w:t xml:space="preserve">nd </w:t>
      </w:r>
      <w:r w:rsidRPr="008C454A">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8C454A">
        <w:rPr>
          <w:b/>
          <w:sz w:val="24"/>
          <w:szCs w:val="24"/>
        </w:rPr>
        <w:t>The Lord Yahweh and the Whole Angelical Hierarchy in the Holy Bible</w:t>
      </w:r>
      <w:r w:rsidRPr="008C454A">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8C454A">
        <w:rPr>
          <w:sz w:val="24"/>
          <w:szCs w:val="24"/>
          <w:vertAlign w:val="superscript"/>
        </w:rPr>
        <w:t xml:space="preserve">nd </w:t>
      </w:r>
      <w:r w:rsidRPr="008C454A">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8C454A">
        <w:rPr>
          <w:sz w:val="24"/>
          <w:szCs w:val="24"/>
          <w:vertAlign w:val="superscript"/>
        </w:rPr>
        <w:t xml:space="preserve">st </w:t>
      </w:r>
      <w:r w:rsidRPr="008C454A">
        <w:rPr>
          <w:sz w:val="24"/>
          <w:szCs w:val="24"/>
        </w:rPr>
        <w:t>Corinthians 6:17 and Sexual Eros Love Intercourse is the Sinful Fleshly Union with the World in 1</w:t>
      </w:r>
      <w:r w:rsidRPr="008C454A">
        <w:rPr>
          <w:sz w:val="24"/>
          <w:szCs w:val="24"/>
          <w:vertAlign w:val="superscript"/>
        </w:rPr>
        <w:t xml:space="preserve">st </w:t>
      </w:r>
      <w:r w:rsidRPr="008C454A">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8C454A">
        <w:rPr>
          <w:sz w:val="24"/>
          <w:szCs w:val="24"/>
          <w:vertAlign w:val="superscript"/>
        </w:rPr>
        <w:t xml:space="preserve">nd </w:t>
      </w:r>
      <w:r w:rsidRPr="008C454A">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8C454A">
        <w:rPr>
          <w:b/>
          <w:sz w:val="24"/>
          <w:szCs w:val="24"/>
        </w:rPr>
        <w:t>The Lord Yahweh’s Healing and the Medical Herbal Antidotes of the Holy Bible</w:t>
      </w:r>
      <w:r w:rsidRPr="008C454A">
        <w:rPr>
          <w:sz w:val="24"/>
          <w:szCs w:val="24"/>
        </w:rPr>
        <w:t>” and “</w:t>
      </w:r>
      <w:r w:rsidRPr="008C454A">
        <w:rPr>
          <w:b/>
          <w:sz w:val="24"/>
          <w:szCs w:val="24"/>
        </w:rPr>
        <w:t>The Lord Yahweh’s Healing and the Medical Antidotes from Animals in the Holy Bible</w:t>
      </w:r>
      <w:r w:rsidRPr="008C454A">
        <w:rPr>
          <w:sz w:val="24"/>
          <w:szCs w:val="24"/>
        </w:rPr>
        <w:t>” and “</w:t>
      </w:r>
      <w:r w:rsidRPr="008C454A">
        <w:rPr>
          <w:b/>
          <w:sz w:val="24"/>
          <w:szCs w:val="24"/>
        </w:rPr>
        <w:t>The Lord Yahweh’s Healing and the Biblical Diseases in the Holy Bible</w:t>
      </w:r>
      <w:r w:rsidRPr="008C454A">
        <w:rPr>
          <w:sz w:val="24"/>
          <w:szCs w:val="24"/>
        </w:rPr>
        <w:t>” and “</w:t>
      </w:r>
      <w:r w:rsidRPr="008C454A">
        <w:rPr>
          <w:b/>
          <w:sz w:val="24"/>
          <w:szCs w:val="24"/>
        </w:rPr>
        <w:t>The Lord Yahweh’s Healing and the Biblical Smoking in the Holy Bible</w:t>
      </w:r>
      <w:r w:rsidRPr="008C454A">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8C454A">
        <w:rPr>
          <w:sz w:val="24"/>
          <w:szCs w:val="24"/>
          <w:vertAlign w:val="superscript"/>
        </w:rPr>
        <w:t xml:space="preserve">nd </w:t>
      </w:r>
      <w:r w:rsidRPr="008C454A">
        <w:rPr>
          <w:sz w:val="24"/>
          <w:szCs w:val="24"/>
        </w:rPr>
        <w:t>Peter</w:t>
      </w:r>
      <w:r w:rsidRPr="008C454A">
        <w:rPr>
          <w:sz w:val="24"/>
          <w:szCs w:val="24"/>
          <w:vertAlign w:val="superscript"/>
        </w:rPr>
        <w:t xml:space="preserve"> </w:t>
      </w:r>
      <w:r w:rsidRPr="008C454A">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177EDC" w:rsidRPr="008C454A" w:rsidRDefault="00177EDC" w:rsidP="00177EDC">
      <w:pPr>
        <w:spacing w:line="480" w:lineRule="auto"/>
        <w:jc w:val="center"/>
        <w:rPr>
          <w:b/>
          <w:sz w:val="24"/>
          <w:szCs w:val="24"/>
        </w:rPr>
      </w:pPr>
      <w:r w:rsidRPr="008C454A">
        <w:rPr>
          <w:b/>
          <w:sz w:val="24"/>
          <w:szCs w:val="24"/>
        </w:rPr>
        <w:t>THE FATHER STEPHEN’S DIVINE PERMISSIBLE MAGICAL ARTS PERFECT KINGDOM OF 2,400 TO 96,000 LEVELS CONCERNING ONE ARMY OF PROTECTION &amp; ONE ARMY OF DESTROYING</w:t>
      </w:r>
    </w:p>
    <w:p w:rsidR="00177EDC" w:rsidRPr="008C454A" w:rsidRDefault="00177EDC" w:rsidP="00177EDC">
      <w:pPr>
        <w:spacing w:line="480" w:lineRule="auto"/>
        <w:jc w:val="center"/>
        <w:rPr>
          <w:b/>
          <w:sz w:val="24"/>
          <w:szCs w:val="24"/>
        </w:rPr>
      </w:pPr>
      <w:r w:rsidRPr="008C454A">
        <w:rPr>
          <w:b/>
          <w:sz w:val="24"/>
          <w:szCs w:val="24"/>
        </w:rPr>
        <w:t>The Divine Black Magic Spells of the Father Stephen against the Enemies of the LORD</w:t>
      </w:r>
    </w:p>
    <w:p w:rsidR="00177EDC" w:rsidRPr="008C454A" w:rsidRDefault="00177EDC" w:rsidP="00177EDC">
      <w:pPr>
        <w:spacing w:line="480" w:lineRule="auto"/>
        <w:jc w:val="center"/>
        <w:rPr>
          <w:b/>
          <w:sz w:val="24"/>
          <w:szCs w:val="24"/>
        </w:rPr>
      </w:pPr>
      <w:r w:rsidRPr="008C454A">
        <w:rPr>
          <w:b/>
          <w:sz w:val="24"/>
          <w:szCs w:val="24"/>
        </w:rPr>
        <w:t>The Divine Rod turned into a Divine Serpent Spell of 80 to 3,200 Levels &amp; the Human Divine Hand turned into a Divine Leprous Hand Spell of 80 to 3,200 Levels</w:t>
      </w:r>
    </w:p>
    <w:p w:rsidR="00177EDC" w:rsidRPr="008C454A" w:rsidRDefault="00177EDC" w:rsidP="00177EDC">
      <w:pPr>
        <w:spacing w:line="480" w:lineRule="auto"/>
        <w:jc w:val="both"/>
        <w:rPr>
          <w:sz w:val="24"/>
          <w:szCs w:val="24"/>
        </w:rPr>
      </w:pPr>
      <w:r w:rsidRPr="008C454A">
        <w:rPr>
          <w:sz w:val="24"/>
          <w:szCs w:val="24"/>
        </w:rPr>
        <w:t>This Black Magic Spell is proven in Exodus 4:1-17 (NKJV); 7:8-13 (NKJV) &amp; 4:1-13 (OKJV); 7:7-19 (OKJV). This spell happened on the Sacred Calendar in the Month of Adar from February 21</w:t>
      </w:r>
      <w:r w:rsidRPr="008C454A">
        <w:rPr>
          <w:sz w:val="24"/>
          <w:szCs w:val="24"/>
          <w:vertAlign w:val="superscript"/>
        </w:rPr>
        <w:t xml:space="preserve">st </w:t>
      </w:r>
      <w:r w:rsidRPr="008C454A">
        <w:rPr>
          <w:sz w:val="24"/>
          <w:szCs w:val="24"/>
        </w:rPr>
        <w:t>to March 21</w:t>
      </w:r>
      <w:r w:rsidRPr="008C454A">
        <w:rPr>
          <w:sz w:val="24"/>
          <w:szCs w:val="24"/>
          <w:vertAlign w:val="superscript"/>
        </w:rPr>
        <w:t xml:space="preserve">st. </w:t>
      </w:r>
      <w:r w:rsidRPr="008C454A">
        <w:rPr>
          <w:sz w:val="24"/>
          <w:szCs w:val="24"/>
        </w:rPr>
        <w:t>On the Civil Calendar it would happen in the Month of Elul from August 21</w:t>
      </w:r>
      <w:r w:rsidRPr="008C454A">
        <w:rPr>
          <w:sz w:val="24"/>
          <w:szCs w:val="24"/>
          <w:vertAlign w:val="superscript"/>
        </w:rPr>
        <w:t xml:space="preserve">st </w:t>
      </w:r>
      <w:r w:rsidRPr="008C454A">
        <w:rPr>
          <w:sz w:val="24"/>
          <w:szCs w:val="24"/>
        </w:rPr>
        <w:t>to September 21</w:t>
      </w:r>
      <w:r w:rsidRPr="008C454A">
        <w:rPr>
          <w:sz w:val="24"/>
          <w:szCs w:val="24"/>
          <w:vertAlign w:val="superscript"/>
        </w:rPr>
        <w:t xml:space="preserve">st. </w:t>
      </w:r>
      <w:r w:rsidRPr="008C454A">
        <w:rPr>
          <w:sz w:val="24"/>
          <w:szCs w:val="24"/>
        </w:rPr>
        <w:t>On the Gregorian Calendar it would happen in the Month of Tevet-Tebeth from December 21</w:t>
      </w:r>
      <w:r w:rsidRPr="008C454A">
        <w:rPr>
          <w:sz w:val="24"/>
          <w:szCs w:val="24"/>
          <w:vertAlign w:val="superscript"/>
        </w:rPr>
        <w:t xml:space="preserve">st </w:t>
      </w:r>
      <w:r w:rsidRPr="008C454A">
        <w:rPr>
          <w:sz w:val="24"/>
          <w:szCs w:val="24"/>
        </w:rPr>
        <w:t>to January 21</w:t>
      </w:r>
      <w:r w:rsidRPr="008C454A">
        <w:rPr>
          <w:sz w:val="24"/>
          <w:szCs w:val="24"/>
          <w:vertAlign w:val="superscript"/>
        </w:rPr>
        <w:t xml:space="preserve">st. </w:t>
      </w:r>
      <w:r w:rsidRPr="008C454A">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8C454A">
        <w:rPr>
          <w:sz w:val="24"/>
          <w:szCs w:val="24"/>
          <w:vertAlign w:val="superscript"/>
        </w:rPr>
        <w:t xml:space="preserve">nd </w:t>
      </w:r>
      <w:r w:rsidRPr="008C454A">
        <w:rPr>
          <w:sz w:val="24"/>
          <w:szCs w:val="24"/>
        </w:rPr>
        <w:t xml:space="preserve">Timothy 3:8-9.      </w:t>
      </w:r>
    </w:p>
    <w:p w:rsidR="00177EDC" w:rsidRPr="008C454A" w:rsidRDefault="00177EDC" w:rsidP="00177EDC">
      <w:pPr>
        <w:spacing w:line="480" w:lineRule="auto"/>
        <w:jc w:val="center"/>
        <w:rPr>
          <w:b/>
          <w:sz w:val="24"/>
          <w:szCs w:val="24"/>
        </w:rPr>
      </w:pPr>
      <w:r w:rsidRPr="008C454A">
        <w:rPr>
          <w:b/>
          <w:sz w:val="24"/>
          <w:szCs w:val="24"/>
        </w:rPr>
        <w:t>Divine Water turned to Divine Blood Spell of 80 to 3,200 Levels</w:t>
      </w:r>
    </w:p>
    <w:p w:rsidR="00177EDC" w:rsidRPr="008C454A" w:rsidRDefault="00177EDC" w:rsidP="00177EDC">
      <w:pPr>
        <w:spacing w:line="480" w:lineRule="auto"/>
        <w:jc w:val="both"/>
        <w:rPr>
          <w:sz w:val="24"/>
          <w:szCs w:val="24"/>
        </w:rPr>
      </w:pPr>
      <w:r w:rsidRPr="008C454A">
        <w:rPr>
          <w:sz w:val="24"/>
          <w:szCs w:val="24"/>
        </w:rPr>
        <w:t>This Black Magic Spell is proven in Exodus 7:14-25 &amp; 7:20-25 (OKJV). This spell happened on the Sacred Calendar in the Month of Nisan from March 21</w:t>
      </w:r>
      <w:r w:rsidRPr="008C454A">
        <w:rPr>
          <w:sz w:val="24"/>
          <w:szCs w:val="24"/>
          <w:vertAlign w:val="superscript"/>
        </w:rPr>
        <w:t xml:space="preserve">st </w:t>
      </w:r>
      <w:r w:rsidRPr="008C454A">
        <w:rPr>
          <w:sz w:val="24"/>
          <w:szCs w:val="24"/>
        </w:rPr>
        <w:t>to April 21</w:t>
      </w:r>
      <w:r w:rsidRPr="008C454A">
        <w:rPr>
          <w:sz w:val="24"/>
          <w:szCs w:val="24"/>
          <w:vertAlign w:val="superscript"/>
        </w:rPr>
        <w:t xml:space="preserve">st. </w:t>
      </w:r>
      <w:r w:rsidRPr="008C454A">
        <w:rPr>
          <w:sz w:val="24"/>
          <w:szCs w:val="24"/>
        </w:rPr>
        <w:t>On the Civil Calendar it would happen in the Month of Tishri from September 21</w:t>
      </w:r>
      <w:r w:rsidRPr="008C454A">
        <w:rPr>
          <w:sz w:val="24"/>
          <w:szCs w:val="24"/>
          <w:vertAlign w:val="superscript"/>
        </w:rPr>
        <w:t xml:space="preserve">st </w:t>
      </w:r>
      <w:r w:rsidRPr="008C454A">
        <w:rPr>
          <w:sz w:val="24"/>
          <w:szCs w:val="24"/>
        </w:rPr>
        <w:t>to October 21</w:t>
      </w:r>
      <w:r w:rsidRPr="008C454A">
        <w:rPr>
          <w:sz w:val="24"/>
          <w:szCs w:val="24"/>
          <w:vertAlign w:val="superscript"/>
        </w:rPr>
        <w:t xml:space="preserve">st. </w:t>
      </w:r>
      <w:r w:rsidRPr="008C454A">
        <w:rPr>
          <w:sz w:val="24"/>
          <w:szCs w:val="24"/>
        </w:rPr>
        <w:t>On the Gregorian Calendar it would happen in the Month of Shevat-Shebat from January 21</w:t>
      </w:r>
      <w:r w:rsidRPr="008C454A">
        <w:rPr>
          <w:sz w:val="24"/>
          <w:szCs w:val="24"/>
          <w:vertAlign w:val="superscript"/>
        </w:rPr>
        <w:t xml:space="preserve">st </w:t>
      </w:r>
      <w:r w:rsidRPr="008C454A">
        <w:rPr>
          <w:sz w:val="24"/>
          <w:szCs w:val="24"/>
        </w:rPr>
        <w:t>to February 21</w:t>
      </w:r>
      <w:r w:rsidRPr="008C454A">
        <w:rPr>
          <w:sz w:val="24"/>
          <w:szCs w:val="24"/>
          <w:vertAlign w:val="superscript"/>
        </w:rPr>
        <w:t xml:space="preserve">st. </w:t>
      </w:r>
      <w:r w:rsidRPr="008C454A">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177EDC" w:rsidRPr="008C454A" w:rsidRDefault="00177EDC" w:rsidP="00177EDC">
      <w:pPr>
        <w:spacing w:line="480" w:lineRule="auto"/>
        <w:jc w:val="center"/>
        <w:rPr>
          <w:b/>
          <w:sz w:val="24"/>
          <w:szCs w:val="24"/>
        </w:rPr>
      </w:pPr>
      <w:r w:rsidRPr="008C454A">
        <w:rPr>
          <w:b/>
          <w:sz w:val="24"/>
          <w:szCs w:val="24"/>
        </w:rPr>
        <w:t xml:space="preserve">Divine Frogs Spell of 80 to 3,200 Levels </w:t>
      </w:r>
    </w:p>
    <w:p w:rsidR="00177EDC" w:rsidRPr="008C454A" w:rsidRDefault="00177EDC" w:rsidP="00177EDC">
      <w:pPr>
        <w:spacing w:line="480" w:lineRule="auto"/>
        <w:jc w:val="both"/>
        <w:rPr>
          <w:sz w:val="24"/>
          <w:szCs w:val="24"/>
        </w:rPr>
      </w:pPr>
      <w:r w:rsidRPr="008C454A">
        <w:rPr>
          <w:sz w:val="24"/>
          <w:szCs w:val="24"/>
        </w:rPr>
        <w:t>This Black Magic Spell is proven in Exodus 8:1-15 (NKJV) &amp; 8:1-15 (OKJV). This spell happened on the Sacred Calendar in the month of Ab from July 21</w:t>
      </w:r>
      <w:r w:rsidRPr="008C454A">
        <w:rPr>
          <w:sz w:val="24"/>
          <w:szCs w:val="24"/>
          <w:vertAlign w:val="superscript"/>
        </w:rPr>
        <w:t xml:space="preserve">st </w:t>
      </w:r>
      <w:r w:rsidRPr="008C454A">
        <w:rPr>
          <w:sz w:val="24"/>
          <w:szCs w:val="24"/>
        </w:rPr>
        <w:t>to August 21</w:t>
      </w:r>
      <w:r w:rsidRPr="008C454A">
        <w:rPr>
          <w:sz w:val="24"/>
          <w:szCs w:val="24"/>
          <w:vertAlign w:val="superscript"/>
        </w:rPr>
        <w:t xml:space="preserve">st. </w:t>
      </w:r>
      <w:r w:rsidRPr="008C454A">
        <w:rPr>
          <w:sz w:val="24"/>
          <w:szCs w:val="24"/>
        </w:rPr>
        <w:t>On the Civil Calendar it would happen in the Month of Shevat-Shebat from January 21</w:t>
      </w:r>
      <w:r w:rsidRPr="008C454A">
        <w:rPr>
          <w:sz w:val="24"/>
          <w:szCs w:val="24"/>
          <w:vertAlign w:val="superscript"/>
        </w:rPr>
        <w:t xml:space="preserve">st </w:t>
      </w:r>
      <w:r w:rsidRPr="008C454A">
        <w:rPr>
          <w:sz w:val="24"/>
          <w:szCs w:val="24"/>
        </w:rPr>
        <w:t>to February 21</w:t>
      </w:r>
      <w:r w:rsidRPr="008C454A">
        <w:rPr>
          <w:sz w:val="24"/>
          <w:szCs w:val="24"/>
          <w:vertAlign w:val="superscript"/>
        </w:rPr>
        <w:t xml:space="preserve">st. </w:t>
      </w:r>
      <w:r w:rsidRPr="008C454A">
        <w:rPr>
          <w:sz w:val="24"/>
          <w:szCs w:val="24"/>
        </w:rPr>
        <w:t>On the Gregorian Calendar it would happen in the Month of Iyar from April 21</w:t>
      </w:r>
      <w:r w:rsidRPr="008C454A">
        <w:rPr>
          <w:sz w:val="24"/>
          <w:szCs w:val="24"/>
          <w:vertAlign w:val="superscript"/>
        </w:rPr>
        <w:t xml:space="preserve">st </w:t>
      </w:r>
      <w:r w:rsidRPr="008C454A">
        <w:rPr>
          <w:sz w:val="24"/>
          <w:szCs w:val="24"/>
        </w:rPr>
        <w:t>to May 21</w:t>
      </w:r>
      <w:r w:rsidRPr="008C454A">
        <w:rPr>
          <w:sz w:val="24"/>
          <w:szCs w:val="24"/>
          <w:vertAlign w:val="superscript"/>
        </w:rPr>
        <w:t xml:space="preserve">st. </w:t>
      </w:r>
      <w:r w:rsidRPr="008C454A">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177EDC" w:rsidRPr="008C454A" w:rsidRDefault="00177EDC" w:rsidP="00177EDC">
      <w:pPr>
        <w:spacing w:line="480" w:lineRule="auto"/>
        <w:jc w:val="center"/>
        <w:rPr>
          <w:b/>
          <w:sz w:val="24"/>
          <w:szCs w:val="24"/>
        </w:rPr>
      </w:pPr>
      <w:r w:rsidRPr="008C454A">
        <w:rPr>
          <w:b/>
          <w:sz w:val="24"/>
          <w:szCs w:val="24"/>
        </w:rPr>
        <w:t xml:space="preserve">Divine Lice (Gnats &amp; Mosquitos) Spell of 80 to 3,200 Levels </w:t>
      </w:r>
    </w:p>
    <w:p w:rsidR="00177EDC" w:rsidRPr="008C454A" w:rsidRDefault="00177EDC" w:rsidP="00177EDC">
      <w:pPr>
        <w:spacing w:line="480" w:lineRule="auto"/>
        <w:jc w:val="both"/>
        <w:rPr>
          <w:b/>
          <w:sz w:val="24"/>
          <w:szCs w:val="24"/>
        </w:rPr>
      </w:pPr>
      <w:r w:rsidRPr="008C454A">
        <w:rPr>
          <w:sz w:val="24"/>
          <w:szCs w:val="24"/>
        </w:rPr>
        <w:t>This Black Magic Spell is done by the Father Stephen as the Chief of Police proven in Exodus 8:16-19 (NKJV) &amp; 8:16-19 (OKJV). This spell happened on the Sacred Calendar in the Month of Elul from August 21</w:t>
      </w:r>
      <w:r w:rsidRPr="008C454A">
        <w:rPr>
          <w:sz w:val="24"/>
          <w:szCs w:val="24"/>
          <w:vertAlign w:val="superscript"/>
        </w:rPr>
        <w:t xml:space="preserve">st </w:t>
      </w:r>
      <w:r w:rsidRPr="008C454A">
        <w:rPr>
          <w:sz w:val="24"/>
          <w:szCs w:val="24"/>
        </w:rPr>
        <w:t>to September 21</w:t>
      </w:r>
      <w:r w:rsidRPr="008C454A">
        <w:rPr>
          <w:sz w:val="24"/>
          <w:szCs w:val="24"/>
          <w:vertAlign w:val="superscript"/>
        </w:rPr>
        <w:t xml:space="preserve">st. </w:t>
      </w:r>
      <w:r w:rsidRPr="008C454A">
        <w:rPr>
          <w:sz w:val="24"/>
          <w:szCs w:val="24"/>
        </w:rPr>
        <w:t>On the Civil Calendar it would happen in the Month of Adar from February 21</w:t>
      </w:r>
      <w:r w:rsidRPr="008C454A">
        <w:rPr>
          <w:sz w:val="24"/>
          <w:szCs w:val="24"/>
          <w:vertAlign w:val="superscript"/>
        </w:rPr>
        <w:t xml:space="preserve">st </w:t>
      </w:r>
      <w:r w:rsidRPr="008C454A">
        <w:rPr>
          <w:sz w:val="24"/>
          <w:szCs w:val="24"/>
        </w:rPr>
        <w:t>to March 21</w:t>
      </w:r>
      <w:r w:rsidRPr="008C454A">
        <w:rPr>
          <w:sz w:val="24"/>
          <w:szCs w:val="24"/>
          <w:vertAlign w:val="superscript"/>
        </w:rPr>
        <w:t xml:space="preserve">st. </w:t>
      </w:r>
      <w:r w:rsidRPr="008C454A">
        <w:rPr>
          <w:sz w:val="24"/>
          <w:szCs w:val="24"/>
        </w:rPr>
        <w:t>On the Gregorian Calendar it would happen in the Month of Tammuz from June 21</w:t>
      </w:r>
      <w:r w:rsidRPr="008C454A">
        <w:rPr>
          <w:sz w:val="24"/>
          <w:szCs w:val="24"/>
          <w:vertAlign w:val="superscript"/>
        </w:rPr>
        <w:t xml:space="preserve">st </w:t>
      </w:r>
      <w:r w:rsidRPr="008C454A">
        <w:rPr>
          <w:sz w:val="24"/>
          <w:szCs w:val="24"/>
        </w:rPr>
        <w:t>to July 21</w:t>
      </w:r>
      <w:r w:rsidRPr="008C454A">
        <w:rPr>
          <w:sz w:val="24"/>
          <w:szCs w:val="24"/>
          <w:vertAlign w:val="superscript"/>
        </w:rPr>
        <w:t xml:space="preserve">st. </w:t>
      </w:r>
      <w:r w:rsidRPr="008C454A">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177EDC" w:rsidRPr="008C454A" w:rsidRDefault="00177EDC" w:rsidP="00177EDC">
      <w:pPr>
        <w:spacing w:line="480" w:lineRule="auto"/>
        <w:jc w:val="center"/>
        <w:rPr>
          <w:b/>
          <w:sz w:val="24"/>
          <w:szCs w:val="24"/>
        </w:rPr>
      </w:pPr>
      <w:r w:rsidRPr="008C454A">
        <w:rPr>
          <w:b/>
          <w:sz w:val="24"/>
          <w:szCs w:val="24"/>
        </w:rPr>
        <w:t xml:space="preserve">Divine Flies (Maggot Larvae) Spell of 80 to 3,200 Levels  </w:t>
      </w:r>
    </w:p>
    <w:p w:rsidR="00177EDC" w:rsidRPr="008C454A" w:rsidRDefault="00177EDC" w:rsidP="00177EDC">
      <w:pPr>
        <w:spacing w:line="480" w:lineRule="auto"/>
        <w:jc w:val="both"/>
        <w:rPr>
          <w:b/>
          <w:sz w:val="24"/>
          <w:szCs w:val="24"/>
        </w:rPr>
      </w:pPr>
      <w:r w:rsidRPr="008C454A">
        <w:rPr>
          <w:sz w:val="24"/>
          <w:szCs w:val="24"/>
        </w:rPr>
        <w:t>This Black Magic Spell is proven in Exodus 8:20-32 (NKJV) &amp; 8:20-32 (OKJV). This spell happened on the Sacred Calendar in the Month of Tishri from September 21</w:t>
      </w:r>
      <w:r w:rsidRPr="008C454A">
        <w:rPr>
          <w:sz w:val="24"/>
          <w:szCs w:val="24"/>
          <w:vertAlign w:val="superscript"/>
        </w:rPr>
        <w:t xml:space="preserve">st </w:t>
      </w:r>
      <w:r w:rsidRPr="008C454A">
        <w:rPr>
          <w:sz w:val="24"/>
          <w:szCs w:val="24"/>
        </w:rPr>
        <w:t>to October 21</w:t>
      </w:r>
      <w:r w:rsidRPr="008C454A">
        <w:rPr>
          <w:sz w:val="24"/>
          <w:szCs w:val="24"/>
          <w:vertAlign w:val="superscript"/>
        </w:rPr>
        <w:t xml:space="preserve">st. </w:t>
      </w:r>
      <w:r w:rsidRPr="008C454A">
        <w:rPr>
          <w:sz w:val="24"/>
          <w:szCs w:val="24"/>
        </w:rPr>
        <w:t>On the Civil Calendar it would happen in the Month of Nisan from March 21</w:t>
      </w:r>
      <w:r w:rsidRPr="008C454A">
        <w:rPr>
          <w:sz w:val="24"/>
          <w:szCs w:val="24"/>
          <w:vertAlign w:val="superscript"/>
        </w:rPr>
        <w:t xml:space="preserve">st </w:t>
      </w:r>
      <w:r w:rsidRPr="008C454A">
        <w:rPr>
          <w:sz w:val="24"/>
          <w:szCs w:val="24"/>
        </w:rPr>
        <w:t>to April 21</w:t>
      </w:r>
      <w:r w:rsidRPr="008C454A">
        <w:rPr>
          <w:sz w:val="24"/>
          <w:szCs w:val="24"/>
          <w:vertAlign w:val="superscript"/>
        </w:rPr>
        <w:t xml:space="preserve">st. </w:t>
      </w:r>
      <w:r w:rsidRPr="008C454A">
        <w:rPr>
          <w:sz w:val="24"/>
          <w:szCs w:val="24"/>
        </w:rPr>
        <w:t>On the Gregorian Calendar it would happen in the Month Ab from July 21</w:t>
      </w:r>
      <w:r w:rsidRPr="008C454A">
        <w:rPr>
          <w:sz w:val="24"/>
          <w:szCs w:val="24"/>
          <w:vertAlign w:val="superscript"/>
        </w:rPr>
        <w:t xml:space="preserve">st </w:t>
      </w:r>
      <w:r w:rsidRPr="008C454A">
        <w:rPr>
          <w:sz w:val="24"/>
          <w:szCs w:val="24"/>
        </w:rPr>
        <w:t>to August 21</w:t>
      </w:r>
      <w:r w:rsidRPr="008C454A">
        <w:rPr>
          <w:sz w:val="24"/>
          <w:szCs w:val="24"/>
          <w:vertAlign w:val="superscript"/>
        </w:rPr>
        <w:t xml:space="preserve">st. </w:t>
      </w:r>
      <w:r w:rsidRPr="008C454A">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177EDC" w:rsidRPr="008C454A" w:rsidRDefault="00177EDC" w:rsidP="00177EDC">
      <w:pPr>
        <w:spacing w:line="480" w:lineRule="auto"/>
        <w:jc w:val="center"/>
        <w:rPr>
          <w:b/>
          <w:sz w:val="24"/>
          <w:szCs w:val="24"/>
        </w:rPr>
      </w:pPr>
      <w:r w:rsidRPr="008C454A">
        <w:rPr>
          <w:b/>
          <w:sz w:val="24"/>
          <w:szCs w:val="24"/>
        </w:rPr>
        <w:t xml:space="preserve">Divine Cattle Livestock (Murrain) Disease Spell of 80 to 3,200 Levels </w:t>
      </w:r>
    </w:p>
    <w:p w:rsidR="00177EDC" w:rsidRPr="008C454A" w:rsidRDefault="00177EDC" w:rsidP="00177EDC">
      <w:pPr>
        <w:spacing w:line="480" w:lineRule="auto"/>
        <w:jc w:val="both"/>
        <w:rPr>
          <w:b/>
          <w:sz w:val="24"/>
          <w:szCs w:val="24"/>
        </w:rPr>
      </w:pPr>
      <w:r w:rsidRPr="008C454A">
        <w:rPr>
          <w:sz w:val="24"/>
          <w:szCs w:val="24"/>
        </w:rPr>
        <w:t>This Black Magic Spell is done by the Father Stephen as the Captain proven in Exodus 9:1-7 (NKJV) &amp; 9:1-7 (OKJV). This spell happened on the Sacred Calendar in the Month of Cheshvan-Heshvan from October 21</w:t>
      </w:r>
      <w:r w:rsidRPr="008C454A">
        <w:rPr>
          <w:sz w:val="24"/>
          <w:szCs w:val="24"/>
          <w:vertAlign w:val="superscript"/>
        </w:rPr>
        <w:t xml:space="preserve">st </w:t>
      </w:r>
      <w:r w:rsidRPr="008C454A">
        <w:rPr>
          <w:sz w:val="24"/>
          <w:szCs w:val="24"/>
        </w:rPr>
        <w:t>to November 21</w:t>
      </w:r>
      <w:r w:rsidRPr="008C454A">
        <w:rPr>
          <w:sz w:val="24"/>
          <w:szCs w:val="24"/>
          <w:vertAlign w:val="superscript"/>
        </w:rPr>
        <w:t xml:space="preserve">st. </w:t>
      </w:r>
      <w:r w:rsidRPr="008C454A">
        <w:rPr>
          <w:sz w:val="24"/>
          <w:szCs w:val="24"/>
        </w:rPr>
        <w:t>On the Civil Calendar it would happen in the Month of Iyar from April 21</w:t>
      </w:r>
      <w:r w:rsidRPr="008C454A">
        <w:rPr>
          <w:sz w:val="24"/>
          <w:szCs w:val="24"/>
          <w:vertAlign w:val="superscript"/>
        </w:rPr>
        <w:t xml:space="preserve">st </w:t>
      </w:r>
      <w:r w:rsidRPr="008C454A">
        <w:rPr>
          <w:sz w:val="24"/>
          <w:szCs w:val="24"/>
        </w:rPr>
        <w:t>to May 21</w:t>
      </w:r>
      <w:r w:rsidRPr="008C454A">
        <w:rPr>
          <w:sz w:val="24"/>
          <w:szCs w:val="24"/>
          <w:vertAlign w:val="superscript"/>
        </w:rPr>
        <w:t xml:space="preserve">st. </w:t>
      </w:r>
      <w:r w:rsidRPr="008C454A">
        <w:rPr>
          <w:sz w:val="24"/>
          <w:szCs w:val="24"/>
        </w:rPr>
        <w:t>On the Gregorian Calendar it would happen in the Month of Elul from August 21</w:t>
      </w:r>
      <w:r w:rsidRPr="008C454A">
        <w:rPr>
          <w:sz w:val="24"/>
          <w:szCs w:val="24"/>
          <w:vertAlign w:val="superscript"/>
        </w:rPr>
        <w:t xml:space="preserve">st </w:t>
      </w:r>
      <w:r w:rsidRPr="008C454A">
        <w:rPr>
          <w:sz w:val="24"/>
          <w:szCs w:val="24"/>
        </w:rPr>
        <w:t>to September 21</w:t>
      </w:r>
      <w:r w:rsidRPr="008C454A">
        <w:rPr>
          <w:sz w:val="24"/>
          <w:szCs w:val="24"/>
          <w:vertAlign w:val="superscript"/>
        </w:rPr>
        <w:t xml:space="preserve">st. </w:t>
      </w:r>
      <w:r w:rsidRPr="008C454A">
        <w:rPr>
          <w:sz w:val="24"/>
          <w:szCs w:val="24"/>
        </w:rPr>
        <w:t xml:space="preserve">The potency of this spell causes Murrain which is an antiquated term for various infectious diseases which involves </w:t>
      </w:r>
      <w:r w:rsidRPr="008C454A">
        <w:rPr>
          <w:b/>
          <w:sz w:val="24"/>
          <w:szCs w:val="24"/>
        </w:rPr>
        <w:t xml:space="preserve">rinderpest </w:t>
      </w:r>
      <w:r w:rsidRPr="008C454A">
        <w:rPr>
          <w:sz w:val="24"/>
          <w:szCs w:val="24"/>
        </w:rPr>
        <w:t xml:space="preserve">which causes the infectious disease on cattle, buffalo, antelopes, deer, giraffes, wildebeests and war-hogs, </w:t>
      </w:r>
      <w:r w:rsidRPr="008C454A">
        <w:rPr>
          <w:b/>
          <w:sz w:val="24"/>
          <w:szCs w:val="24"/>
        </w:rPr>
        <w:t xml:space="preserve">erysipelas </w:t>
      </w:r>
      <w:r w:rsidRPr="008C454A">
        <w:rPr>
          <w:sz w:val="24"/>
          <w:szCs w:val="24"/>
        </w:rPr>
        <w:t xml:space="preserve">which causes the infectious disease called a rod shaped bacterium on turkeys, pigs called diamond skin disease, birds, sheep, fish and reptiles, </w:t>
      </w:r>
      <w:r w:rsidRPr="008C454A">
        <w:rPr>
          <w:b/>
          <w:sz w:val="24"/>
          <w:szCs w:val="24"/>
        </w:rPr>
        <w:t>foot and mouth disease</w:t>
      </w:r>
      <w:r w:rsidRPr="008C454A">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8C454A">
        <w:rPr>
          <w:b/>
          <w:sz w:val="24"/>
          <w:szCs w:val="24"/>
        </w:rPr>
        <w:t xml:space="preserve">anthrax </w:t>
      </w:r>
      <w:r w:rsidRPr="008C454A">
        <w:rPr>
          <w:sz w:val="24"/>
          <w:szCs w:val="24"/>
        </w:rPr>
        <w:t xml:space="preserve">which is an infectious acute disease that is lethal to humans and animals by bacterium called </w:t>
      </w:r>
      <w:r w:rsidRPr="008C454A">
        <w:rPr>
          <w:b/>
          <w:i/>
          <w:sz w:val="24"/>
          <w:szCs w:val="24"/>
        </w:rPr>
        <w:t>Bacillus anthracis</w:t>
      </w:r>
      <w:r w:rsidRPr="008C454A">
        <w:rPr>
          <w:sz w:val="24"/>
          <w:szCs w:val="24"/>
        </w:rPr>
        <w:t xml:space="preserve"> which causes respiratory collapse, gastrointestinal infection and a boil like lesion called cutaneous and </w:t>
      </w:r>
      <w:r w:rsidRPr="008C454A">
        <w:rPr>
          <w:b/>
          <w:sz w:val="24"/>
          <w:szCs w:val="24"/>
        </w:rPr>
        <w:t>streptococcus infections</w:t>
      </w:r>
      <w:r w:rsidRPr="008C454A">
        <w:rPr>
          <w:sz w:val="24"/>
          <w:szCs w:val="24"/>
        </w:rPr>
        <w:t xml:space="preserve"> is also called strep throat which causes a variety infections, such as </w:t>
      </w:r>
      <w:r w:rsidRPr="008C454A">
        <w:rPr>
          <w:b/>
          <w:sz w:val="24"/>
          <w:szCs w:val="24"/>
        </w:rPr>
        <w:t xml:space="preserve">pink eye </w:t>
      </w:r>
      <w:r w:rsidRPr="008C454A">
        <w:rPr>
          <w:sz w:val="24"/>
          <w:szCs w:val="24"/>
        </w:rPr>
        <w:t xml:space="preserve">also called madras eye which is the inflammation of the outermost layer of the eye and the inner surface of the eyelids, </w:t>
      </w:r>
      <w:r w:rsidRPr="008C454A">
        <w:rPr>
          <w:b/>
          <w:sz w:val="24"/>
          <w:szCs w:val="24"/>
        </w:rPr>
        <w:t xml:space="preserve">meningitis </w:t>
      </w:r>
      <w:r w:rsidRPr="008C454A">
        <w:rPr>
          <w:sz w:val="24"/>
          <w:szCs w:val="24"/>
        </w:rPr>
        <w:t xml:space="preserve">which is the inflammation by an viral or bacterial infection or an allergic reaction that affects the protective membranes covering the brain and spinal cord, bacterial which is a type of pneumonia, </w:t>
      </w:r>
      <w:r w:rsidRPr="008C454A">
        <w:rPr>
          <w:b/>
          <w:sz w:val="24"/>
          <w:szCs w:val="24"/>
        </w:rPr>
        <w:t>endocarditis</w:t>
      </w:r>
      <w:r w:rsidRPr="008C454A">
        <w:rPr>
          <w:sz w:val="24"/>
          <w:szCs w:val="24"/>
        </w:rPr>
        <w:t xml:space="preserve"> which is the inflammation of the inner layer of the heart, </w:t>
      </w:r>
      <w:r w:rsidRPr="008C454A">
        <w:rPr>
          <w:b/>
          <w:sz w:val="24"/>
          <w:szCs w:val="24"/>
        </w:rPr>
        <w:t>erysipelas</w:t>
      </w:r>
      <w:r w:rsidRPr="008C454A">
        <w:rPr>
          <w:sz w:val="24"/>
          <w:szCs w:val="24"/>
        </w:rPr>
        <w:t xml:space="preserve"> which is called red skin, Ignis sacer, holy fire and Saint Anthony’s fire that affects the upper dermis of the body &amp; </w:t>
      </w:r>
      <w:r w:rsidRPr="008C454A">
        <w:rPr>
          <w:b/>
          <w:sz w:val="24"/>
          <w:szCs w:val="24"/>
        </w:rPr>
        <w:t>necrotizing fasciitis</w:t>
      </w:r>
      <w:r w:rsidRPr="008C454A">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177EDC" w:rsidRPr="008C454A" w:rsidRDefault="00177EDC" w:rsidP="00177EDC">
      <w:pPr>
        <w:spacing w:line="480" w:lineRule="auto"/>
        <w:jc w:val="center"/>
        <w:rPr>
          <w:b/>
          <w:sz w:val="24"/>
          <w:szCs w:val="24"/>
        </w:rPr>
      </w:pPr>
      <w:r w:rsidRPr="008C454A">
        <w:rPr>
          <w:b/>
          <w:sz w:val="24"/>
          <w:szCs w:val="24"/>
        </w:rPr>
        <w:t xml:space="preserve">Divine Boils (Furuncle &amp; Carbuncle) Spell of 80 to 3,200 Levels </w:t>
      </w:r>
    </w:p>
    <w:p w:rsidR="00177EDC" w:rsidRPr="008C454A" w:rsidRDefault="00177EDC" w:rsidP="00177EDC">
      <w:pPr>
        <w:spacing w:line="480" w:lineRule="auto"/>
        <w:jc w:val="both"/>
        <w:rPr>
          <w:b/>
          <w:sz w:val="24"/>
          <w:szCs w:val="24"/>
        </w:rPr>
      </w:pPr>
      <w:r w:rsidRPr="008C454A">
        <w:rPr>
          <w:sz w:val="24"/>
          <w:szCs w:val="24"/>
        </w:rPr>
        <w:t>This Black Magic Spell is proven in Exodus 9:8-12 (NKJV) 9:8-12 (OKJV). This spell happened on the Sacred Calendar in the Month of Kislev-Chislev from November 21</w:t>
      </w:r>
      <w:r w:rsidRPr="008C454A">
        <w:rPr>
          <w:sz w:val="24"/>
          <w:szCs w:val="24"/>
          <w:vertAlign w:val="superscript"/>
        </w:rPr>
        <w:t xml:space="preserve">st </w:t>
      </w:r>
      <w:r w:rsidRPr="008C454A">
        <w:rPr>
          <w:sz w:val="24"/>
          <w:szCs w:val="24"/>
        </w:rPr>
        <w:t>to December 21</w:t>
      </w:r>
      <w:r w:rsidRPr="008C454A">
        <w:rPr>
          <w:sz w:val="24"/>
          <w:szCs w:val="24"/>
          <w:vertAlign w:val="superscript"/>
        </w:rPr>
        <w:t xml:space="preserve">st. </w:t>
      </w:r>
      <w:r w:rsidRPr="008C454A">
        <w:rPr>
          <w:sz w:val="24"/>
          <w:szCs w:val="24"/>
        </w:rPr>
        <w:t>On the Civil Calendar it would happen in the Month of Sivan from May 21</w:t>
      </w:r>
      <w:r w:rsidRPr="008C454A">
        <w:rPr>
          <w:sz w:val="24"/>
          <w:szCs w:val="24"/>
          <w:vertAlign w:val="superscript"/>
        </w:rPr>
        <w:t xml:space="preserve">st </w:t>
      </w:r>
      <w:r w:rsidRPr="008C454A">
        <w:rPr>
          <w:sz w:val="24"/>
          <w:szCs w:val="24"/>
        </w:rPr>
        <w:t>to June 21</w:t>
      </w:r>
      <w:r w:rsidRPr="008C454A">
        <w:rPr>
          <w:sz w:val="24"/>
          <w:szCs w:val="24"/>
          <w:vertAlign w:val="superscript"/>
        </w:rPr>
        <w:t xml:space="preserve">st. </w:t>
      </w:r>
      <w:r w:rsidRPr="008C454A">
        <w:rPr>
          <w:sz w:val="24"/>
          <w:szCs w:val="24"/>
        </w:rPr>
        <w:t>On the Gregorian Calendar it would happen in the Month of Tishri from September 21</w:t>
      </w:r>
      <w:r w:rsidRPr="008C454A">
        <w:rPr>
          <w:sz w:val="24"/>
          <w:szCs w:val="24"/>
          <w:vertAlign w:val="superscript"/>
        </w:rPr>
        <w:t xml:space="preserve">st </w:t>
      </w:r>
      <w:r w:rsidRPr="008C454A">
        <w:rPr>
          <w:sz w:val="24"/>
          <w:szCs w:val="24"/>
        </w:rPr>
        <w:t>to October 21</w:t>
      </w:r>
      <w:r w:rsidRPr="008C454A">
        <w:rPr>
          <w:sz w:val="24"/>
          <w:szCs w:val="24"/>
          <w:vertAlign w:val="superscript"/>
        </w:rPr>
        <w:t xml:space="preserve">st. </w:t>
      </w:r>
      <w:r w:rsidRPr="008C454A">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917384" w:rsidRPr="008C454A">
        <w:rPr>
          <w:sz w:val="24"/>
          <w:szCs w:val="24"/>
        </w:rPr>
        <w:t>pneumonia</w:t>
      </w:r>
      <w:r w:rsidRPr="008C454A">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177EDC" w:rsidRPr="008C454A" w:rsidRDefault="00177EDC" w:rsidP="00177EDC">
      <w:pPr>
        <w:spacing w:line="480" w:lineRule="auto"/>
        <w:jc w:val="center"/>
        <w:rPr>
          <w:b/>
          <w:sz w:val="24"/>
          <w:szCs w:val="24"/>
        </w:rPr>
      </w:pPr>
      <w:r w:rsidRPr="008C454A">
        <w:rPr>
          <w:b/>
          <w:sz w:val="24"/>
          <w:szCs w:val="24"/>
        </w:rPr>
        <w:t xml:space="preserve">Divine Fire Hail (Brimstone) Spell of 80 to 3,200 Levels  </w:t>
      </w:r>
    </w:p>
    <w:p w:rsidR="00177EDC" w:rsidRPr="008C454A" w:rsidRDefault="00177EDC" w:rsidP="00177EDC">
      <w:pPr>
        <w:spacing w:line="480" w:lineRule="auto"/>
        <w:jc w:val="both"/>
        <w:rPr>
          <w:sz w:val="24"/>
          <w:szCs w:val="24"/>
        </w:rPr>
      </w:pPr>
      <w:r w:rsidRPr="008C454A">
        <w:rPr>
          <w:sz w:val="24"/>
          <w:szCs w:val="24"/>
        </w:rPr>
        <w:t>This Black Magic Spell is proven in Exodus 9:13-35 (NKJV) &amp; 9:13-35 (OKJV). This spell happened on the Sacred Calendar in the Month of Tevet-Tebeth from December 21</w:t>
      </w:r>
      <w:r w:rsidRPr="008C454A">
        <w:rPr>
          <w:sz w:val="24"/>
          <w:szCs w:val="24"/>
          <w:vertAlign w:val="superscript"/>
        </w:rPr>
        <w:t xml:space="preserve">st </w:t>
      </w:r>
      <w:r w:rsidRPr="008C454A">
        <w:rPr>
          <w:sz w:val="24"/>
          <w:szCs w:val="24"/>
        </w:rPr>
        <w:t>to January 21</w:t>
      </w:r>
      <w:r w:rsidRPr="008C454A">
        <w:rPr>
          <w:sz w:val="24"/>
          <w:szCs w:val="24"/>
          <w:vertAlign w:val="superscript"/>
        </w:rPr>
        <w:t xml:space="preserve">st. </w:t>
      </w:r>
      <w:r w:rsidRPr="008C454A">
        <w:rPr>
          <w:sz w:val="24"/>
          <w:szCs w:val="24"/>
        </w:rPr>
        <w:t>On the Civil Calendar it would happen in the Month of Tammuz from June 21</w:t>
      </w:r>
      <w:r w:rsidRPr="008C454A">
        <w:rPr>
          <w:sz w:val="24"/>
          <w:szCs w:val="24"/>
          <w:vertAlign w:val="superscript"/>
        </w:rPr>
        <w:t xml:space="preserve">st </w:t>
      </w:r>
      <w:r w:rsidRPr="008C454A">
        <w:rPr>
          <w:sz w:val="24"/>
          <w:szCs w:val="24"/>
        </w:rPr>
        <w:t>to July 21</w:t>
      </w:r>
      <w:r w:rsidRPr="008C454A">
        <w:rPr>
          <w:sz w:val="24"/>
          <w:szCs w:val="24"/>
          <w:vertAlign w:val="superscript"/>
        </w:rPr>
        <w:t xml:space="preserve">st. </w:t>
      </w:r>
      <w:r w:rsidRPr="008C454A">
        <w:rPr>
          <w:sz w:val="24"/>
          <w:szCs w:val="24"/>
        </w:rPr>
        <w:t>On the Gregorian Calendar it would happen in the Month of Cheshvan-Heshvan from October 21</w:t>
      </w:r>
      <w:r w:rsidRPr="008C454A">
        <w:rPr>
          <w:sz w:val="24"/>
          <w:szCs w:val="24"/>
          <w:vertAlign w:val="superscript"/>
        </w:rPr>
        <w:t xml:space="preserve">st </w:t>
      </w:r>
      <w:r w:rsidRPr="008C454A">
        <w:rPr>
          <w:sz w:val="24"/>
          <w:szCs w:val="24"/>
        </w:rPr>
        <w:t>to November 21</w:t>
      </w:r>
      <w:r w:rsidRPr="008C454A">
        <w:rPr>
          <w:sz w:val="24"/>
          <w:szCs w:val="24"/>
          <w:vertAlign w:val="superscript"/>
        </w:rPr>
        <w:t xml:space="preserve">st. </w:t>
      </w:r>
      <w:r w:rsidRPr="008C454A">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8C454A">
        <w:rPr>
          <w:sz w:val="24"/>
          <w:szCs w:val="24"/>
          <w:vertAlign w:val="superscript"/>
        </w:rPr>
        <w:t xml:space="preserve">nd </w:t>
      </w:r>
      <w:r w:rsidRPr="008C454A">
        <w:rPr>
          <w:sz w:val="24"/>
          <w:szCs w:val="24"/>
        </w:rPr>
        <w:t xml:space="preserve">Kings 1:10-18 &amp; Luke 9:51-56.    </w:t>
      </w:r>
    </w:p>
    <w:p w:rsidR="00177EDC" w:rsidRPr="008C454A" w:rsidRDefault="00177EDC" w:rsidP="00177EDC">
      <w:pPr>
        <w:spacing w:line="480" w:lineRule="auto"/>
        <w:jc w:val="center"/>
        <w:rPr>
          <w:b/>
          <w:sz w:val="24"/>
          <w:szCs w:val="24"/>
        </w:rPr>
      </w:pPr>
      <w:r w:rsidRPr="008C454A">
        <w:rPr>
          <w:b/>
          <w:sz w:val="24"/>
          <w:szCs w:val="24"/>
        </w:rPr>
        <w:t>Divine Locusts Spell of 80 to 3,200 Levels</w:t>
      </w:r>
    </w:p>
    <w:p w:rsidR="00177EDC" w:rsidRPr="008C454A" w:rsidRDefault="00177EDC" w:rsidP="00177EDC">
      <w:pPr>
        <w:spacing w:line="480" w:lineRule="auto"/>
        <w:jc w:val="both"/>
        <w:rPr>
          <w:b/>
          <w:sz w:val="24"/>
          <w:szCs w:val="24"/>
        </w:rPr>
      </w:pPr>
      <w:r w:rsidRPr="008C454A">
        <w:rPr>
          <w:sz w:val="24"/>
          <w:szCs w:val="24"/>
        </w:rPr>
        <w:t>This Black Magic Spell is proven in Exodus 10:1-20 (NKJV) &amp; 10:1-20 (OKJV). This spell happened on the Sacred Calendar in the Month of Shevat-Shebat from January 21</w:t>
      </w:r>
      <w:r w:rsidRPr="008C454A">
        <w:rPr>
          <w:sz w:val="24"/>
          <w:szCs w:val="24"/>
          <w:vertAlign w:val="superscript"/>
        </w:rPr>
        <w:t xml:space="preserve">st </w:t>
      </w:r>
      <w:r w:rsidRPr="008C454A">
        <w:rPr>
          <w:sz w:val="24"/>
          <w:szCs w:val="24"/>
        </w:rPr>
        <w:t>to February 21</w:t>
      </w:r>
      <w:r w:rsidRPr="008C454A">
        <w:rPr>
          <w:sz w:val="24"/>
          <w:szCs w:val="24"/>
          <w:vertAlign w:val="superscript"/>
        </w:rPr>
        <w:t xml:space="preserve">st. </w:t>
      </w:r>
      <w:r w:rsidRPr="008C454A">
        <w:rPr>
          <w:sz w:val="24"/>
          <w:szCs w:val="24"/>
        </w:rPr>
        <w:t>On the Civil Calendar it would happen in the Month of Ab from July 21</w:t>
      </w:r>
      <w:r w:rsidRPr="008C454A">
        <w:rPr>
          <w:sz w:val="24"/>
          <w:szCs w:val="24"/>
          <w:vertAlign w:val="superscript"/>
        </w:rPr>
        <w:t xml:space="preserve">st </w:t>
      </w:r>
      <w:r w:rsidRPr="008C454A">
        <w:rPr>
          <w:sz w:val="24"/>
          <w:szCs w:val="24"/>
        </w:rPr>
        <w:t>to August 21</w:t>
      </w:r>
      <w:r w:rsidRPr="008C454A">
        <w:rPr>
          <w:sz w:val="24"/>
          <w:szCs w:val="24"/>
          <w:vertAlign w:val="superscript"/>
        </w:rPr>
        <w:t xml:space="preserve">st. </w:t>
      </w:r>
      <w:r w:rsidRPr="008C454A">
        <w:rPr>
          <w:sz w:val="24"/>
          <w:szCs w:val="24"/>
        </w:rPr>
        <w:t>On the Gregorian Calendar it would happen in the Month of Kislev-Chislev from November 21</w:t>
      </w:r>
      <w:r w:rsidRPr="008C454A">
        <w:rPr>
          <w:sz w:val="24"/>
          <w:szCs w:val="24"/>
          <w:vertAlign w:val="superscript"/>
        </w:rPr>
        <w:t xml:space="preserve">st </w:t>
      </w:r>
      <w:r w:rsidRPr="008C454A">
        <w:rPr>
          <w:sz w:val="24"/>
          <w:szCs w:val="24"/>
        </w:rPr>
        <w:t>to December 21</w:t>
      </w:r>
      <w:r w:rsidRPr="008C454A">
        <w:rPr>
          <w:sz w:val="24"/>
          <w:szCs w:val="24"/>
          <w:vertAlign w:val="superscript"/>
        </w:rPr>
        <w:t xml:space="preserve">st. </w:t>
      </w:r>
      <w:r w:rsidRPr="008C454A">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8C454A">
        <w:rPr>
          <w:sz w:val="24"/>
          <w:szCs w:val="24"/>
          <w:vertAlign w:val="superscript"/>
        </w:rPr>
        <w:t xml:space="preserve">st </w:t>
      </w:r>
      <w:r w:rsidRPr="008C454A">
        <w:rPr>
          <w:sz w:val="24"/>
          <w:szCs w:val="24"/>
        </w:rPr>
        <w:t>Kings 8:37; 2</w:t>
      </w:r>
      <w:r w:rsidRPr="008C454A">
        <w:rPr>
          <w:sz w:val="24"/>
          <w:szCs w:val="24"/>
          <w:vertAlign w:val="superscript"/>
        </w:rPr>
        <w:t xml:space="preserve">nd </w:t>
      </w:r>
      <w:r w:rsidRPr="008C454A">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177EDC" w:rsidRPr="008C454A" w:rsidRDefault="00177EDC" w:rsidP="00177EDC">
      <w:pPr>
        <w:spacing w:line="480" w:lineRule="auto"/>
        <w:jc w:val="center"/>
        <w:rPr>
          <w:b/>
          <w:sz w:val="24"/>
          <w:szCs w:val="24"/>
        </w:rPr>
      </w:pPr>
      <w:r w:rsidRPr="008C454A">
        <w:rPr>
          <w:b/>
          <w:sz w:val="24"/>
          <w:szCs w:val="24"/>
        </w:rPr>
        <w:t xml:space="preserve">Divine Darkness Spell of 80 to 3,200 Levels </w:t>
      </w:r>
    </w:p>
    <w:p w:rsidR="00177EDC" w:rsidRPr="008C454A" w:rsidRDefault="00177EDC" w:rsidP="00177EDC">
      <w:pPr>
        <w:spacing w:line="480" w:lineRule="auto"/>
        <w:jc w:val="both"/>
        <w:rPr>
          <w:b/>
          <w:sz w:val="24"/>
          <w:szCs w:val="24"/>
        </w:rPr>
      </w:pPr>
      <w:r w:rsidRPr="008C454A">
        <w:rPr>
          <w:sz w:val="24"/>
          <w:szCs w:val="24"/>
        </w:rPr>
        <w:t>This Black Magic Spell is proven in Exodus 10:21-29 (NKJV) &amp; 10:21-29 (OKJV). This spell happened on the Sacred Calendar in the Month of Adar from February 21</w:t>
      </w:r>
      <w:r w:rsidRPr="008C454A">
        <w:rPr>
          <w:sz w:val="24"/>
          <w:szCs w:val="24"/>
          <w:vertAlign w:val="superscript"/>
        </w:rPr>
        <w:t xml:space="preserve">st </w:t>
      </w:r>
      <w:r w:rsidRPr="008C454A">
        <w:rPr>
          <w:sz w:val="24"/>
          <w:szCs w:val="24"/>
        </w:rPr>
        <w:t>to March 21</w:t>
      </w:r>
      <w:r w:rsidRPr="008C454A">
        <w:rPr>
          <w:sz w:val="24"/>
          <w:szCs w:val="24"/>
          <w:vertAlign w:val="superscript"/>
        </w:rPr>
        <w:t xml:space="preserve">st. </w:t>
      </w:r>
      <w:r w:rsidRPr="008C454A">
        <w:rPr>
          <w:sz w:val="24"/>
          <w:szCs w:val="24"/>
        </w:rPr>
        <w:t>On the Civil Calendar it would happen in the Month of Elul from August 21</w:t>
      </w:r>
      <w:r w:rsidRPr="008C454A">
        <w:rPr>
          <w:sz w:val="24"/>
          <w:szCs w:val="24"/>
          <w:vertAlign w:val="superscript"/>
        </w:rPr>
        <w:t xml:space="preserve">st </w:t>
      </w:r>
      <w:r w:rsidRPr="008C454A">
        <w:rPr>
          <w:sz w:val="24"/>
          <w:szCs w:val="24"/>
        </w:rPr>
        <w:t>to September 21</w:t>
      </w:r>
      <w:r w:rsidRPr="008C454A">
        <w:rPr>
          <w:sz w:val="24"/>
          <w:szCs w:val="24"/>
          <w:vertAlign w:val="superscript"/>
        </w:rPr>
        <w:t xml:space="preserve">st. </w:t>
      </w:r>
      <w:r w:rsidRPr="008C454A">
        <w:rPr>
          <w:sz w:val="24"/>
          <w:szCs w:val="24"/>
        </w:rPr>
        <w:t>On the Gregorian Calendar it would happen in the Month of Tevet-Tebeth from December 21</w:t>
      </w:r>
      <w:r w:rsidRPr="008C454A">
        <w:rPr>
          <w:sz w:val="24"/>
          <w:szCs w:val="24"/>
          <w:vertAlign w:val="superscript"/>
        </w:rPr>
        <w:t xml:space="preserve">st </w:t>
      </w:r>
      <w:r w:rsidRPr="008C454A">
        <w:rPr>
          <w:sz w:val="24"/>
          <w:szCs w:val="24"/>
        </w:rPr>
        <w:t>to January 21</w:t>
      </w:r>
      <w:r w:rsidRPr="008C454A">
        <w:rPr>
          <w:sz w:val="24"/>
          <w:szCs w:val="24"/>
          <w:vertAlign w:val="superscript"/>
        </w:rPr>
        <w:t xml:space="preserve">st. </w:t>
      </w:r>
      <w:r w:rsidRPr="008C454A">
        <w:rPr>
          <w:sz w:val="24"/>
          <w:szCs w:val="24"/>
        </w:rPr>
        <w:t>The potency of this spell causes a Divine Judgment from the Father Stephen upon individuals, unfaithful Israel and the heathen nations. Divine Darkness as a symbol of Judgment upon Ungodly Individuals is in 1</w:t>
      </w:r>
      <w:r w:rsidRPr="008C454A">
        <w:rPr>
          <w:sz w:val="24"/>
          <w:szCs w:val="24"/>
          <w:vertAlign w:val="superscript"/>
        </w:rPr>
        <w:t xml:space="preserve">st </w:t>
      </w:r>
      <w:r w:rsidRPr="008C454A">
        <w:rPr>
          <w:sz w:val="24"/>
          <w:szCs w:val="24"/>
        </w:rPr>
        <w:t>Samuel 2:9-10; Matthew 22:13; 25:30; Psalms 35:5-6; Isaiah 8:22; Jeremiah 23:11-12; 2</w:t>
      </w:r>
      <w:r w:rsidRPr="008C454A">
        <w:rPr>
          <w:sz w:val="24"/>
          <w:szCs w:val="24"/>
          <w:vertAlign w:val="superscript"/>
        </w:rPr>
        <w:t xml:space="preserve">nd </w:t>
      </w:r>
      <w:r w:rsidRPr="008C454A">
        <w:rPr>
          <w:sz w:val="24"/>
          <w:szCs w:val="24"/>
        </w:rPr>
        <w:t>Peter 2:17; Jude 13 &amp; Revelation 16:10-11. The light that is not genuine is the evil darkness in 2</w:t>
      </w:r>
      <w:r w:rsidRPr="008C454A">
        <w:rPr>
          <w:sz w:val="24"/>
          <w:szCs w:val="24"/>
          <w:vertAlign w:val="superscript"/>
        </w:rPr>
        <w:t xml:space="preserve">nd </w:t>
      </w:r>
      <w:r w:rsidRPr="008C454A">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8C454A">
        <w:rPr>
          <w:sz w:val="24"/>
          <w:szCs w:val="24"/>
          <w:vertAlign w:val="superscript"/>
        </w:rPr>
        <w:t xml:space="preserve">st </w:t>
      </w:r>
      <w:r w:rsidRPr="008C454A">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8C454A">
        <w:rPr>
          <w:sz w:val="24"/>
          <w:szCs w:val="24"/>
          <w:vertAlign w:val="superscript"/>
        </w:rPr>
        <w:t xml:space="preserve">nd </w:t>
      </w:r>
      <w:r w:rsidRPr="008C454A">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8C454A">
        <w:rPr>
          <w:sz w:val="24"/>
          <w:szCs w:val="24"/>
          <w:vertAlign w:val="superscript"/>
        </w:rPr>
        <w:t xml:space="preserve">nd </w:t>
      </w:r>
      <w:r w:rsidRPr="008C454A">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8C454A">
        <w:rPr>
          <w:sz w:val="24"/>
          <w:szCs w:val="24"/>
          <w:vertAlign w:val="superscript"/>
        </w:rPr>
        <w:t xml:space="preserve">st </w:t>
      </w:r>
      <w:r w:rsidRPr="008C454A">
        <w:rPr>
          <w:sz w:val="24"/>
          <w:szCs w:val="24"/>
        </w:rPr>
        <w:t>John 1:5-6; Romans 13:12; 2</w:t>
      </w:r>
      <w:r w:rsidRPr="008C454A">
        <w:rPr>
          <w:sz w:val="24"/>
          <w:szCs w:val="24"/>
          <w:vertAlign w:val="superscript"/>
        </w:rPr>
        <w:t xml:space="preserve">nd </w:t>
      </w:r>
      <w:r w:rsidRPr="008C454A">
        <w:rPr>
          <w:sz w:val="24"/>
          <w:szCs w:val="24"/>
        </w:rPr>
        <w:t>Corinthians 6:14 &amp; Ephesians 5:8-12. The True Light of the Father Stephen is in John 1:6-18. Forbidden Darkness as a symbol of effects of sin by the ignorance of the truth is in 1</w:t>
      </w:r>
      <w:r w:rsidRPr="008C454A">
        <w:rPr>
          <w:sz w:val="24"/>
          <w:szCs w:val="24"/>
          <w:vertAlign w:val="superscript"/>
        </w:rPr>
        <w:t xml:space="preserve">st </w:t>
      </w:r>
      <w:r w:rsidRPr="008C454A">
        <w:rPr>
          <w:sz w:val="24"/>
          <w:szCs w:val="24"/>
        </w:rPr>
        <w:t>Corinthians 2:1-16 (OKJV) concerning Man only; 2</w:t>
      </w:r>
      <w:r w:rsidRPr="008C454A">
        <w:rPr>
          <w:sz w:val="24"/>
          <w:szCs w:val="24"/>
          <w:vertAlign w:val="superscript"/>
        </w:rPr>
        <w:t xml:space="preserve">nd </w:t>
      </w:r>
      <w:r w:rsidRPr="008C454A">
        <w:rPr>
          <w:sz w:val="24"/>
          <w:szCs w:val="24"/>
        </w:rPr>
        <w:t>Corinthians 3:14-15; 4:4; Psalms 82:5; Isaiah 8:20 &amp; Ephesians 4:18. Forbidden Darkness symbolizing the inability to find the right way is in Isaiah 59:9-10; Matthew 5:14; 1</w:t>
      </w:r>
      <w:r w:rsidRPr="008C454A">
        <w:rPr>
          <w:sz w:val="24"/>
          <w:szCs w:val="24"/>
          <w:vertAlign w:val="superscript"/>
        </w:rPr>
        <w:t xml:space="preserve">st </w:t>
      </w:r>
      <w:r w:rsidRPr="008C454A">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8C454A">
        <w:rPr>
          <w:sz w:val="24"/>
          <w:szCs w:val="24"/>
          <w:vertAlign w:val="superscript"/>
        </w:rPr>
        <w:t xml:space="preserve">nd </w:t>
      </w:r>
      <w:r w:rsidRPr="008C454A">
        <w:rPr>
          <w:sz w:val="24"/>
          <w:szCs w:val="24"/>
        </w:rPr>
        <w:t>Samuel 22:29 &amp; Psalms 18:28; 30:5; 91:4-7. God will deliver from darkness is in 1</w:t>
      </w:r>
      <w:r w:rsidRPr="008C454A">
        <w:rPr>
          <w:sz w:val="24"/>
          <w:szCs w:val="24"/>
          <w:vertAlign w:val="superscript"/>
        </w:rPr>
        <w:t xml:space="preserve">st </w:t>
      </w:r>
      <w:r w:rsidRPr="008C454A">
        <w:rPr>
          <w:sz w:val="24"/>
          <w:szCs w:val="24"/>
        </w:rPr>
        <w:t>Peter 2:9; 1</w:t>
      </w:r>
      <w:r w:rsidRPr="008C454A">
        <w:rPr>
          <w:sz w:val="24"/>
          <w:szCs w:val="24"/>
          <w:vertAlign w:val="superscript"/>
        </w:rPr>
        <w:t xml:space="preserve">st </w:t>
      </w:r>
      <w:r w:rsidRPr="008C454A">
        <w:rPr>
          <w:sz w:val="24"/>
          <w:szCs w:val="24"/>
        </w:rPr>
        <w:t>Thessalonians 5:4-5; Colossians 1:13; Isaiah 9:2; 29:18; 49:8-9; Psalms 107:13-14; Matthew 4:16; Luke 1:78-79 &amp; Acts 26:17-18. The Father Stephen’s Son Jesus saves believers from forbidden darkness is in 1</w:t>
      </w:r>
      <w:r w:rsidRPr="008C454A">
        <w:rPr>
          <w:sz w:val="24"/>
          <w:szCs w:val="24"/>
          <w:vertAlign w:val="superscript"/>
        </w:rPr>
        <w:t xml:space="preserve">st </w:t>
      </w:r>
      <w:r w:rsidRPr="008C454A">
        <w:rPr>
          <w:sz w:val="24"/>
          <w:szCs w:val="24"/>
        </w:rPr>
        <w:t>John 2:8; 2</w:t>
      </w:r>
      <w:r w:rsidRPr="008C454A">
        <w:rPr>
          <w:sz w:val="24"/>
          <w:szCs w:val="24"/>
          <w:vertAlign w:val="superscript"/>
        </w:rPr>
        <w:t xml:space="preserve">nd </w:t>
      </w:r>
      <w:r w:rsidRPr="008C454A">
        <w:rPr>
          <w:sz w:val="24"/>
          <w:szCs w:val="24"/>
        </w:rPr>
        <w:t>Peter 1:19; Ephesians 5:8; John 1:4-5; 8:12; 12:46; 1</w:t>
      </w:r>
      <w:r w:rsidRPr="008C454A">
        <w:rPr>
          <w:sz w:val="24"/>
          <w:szCs w:val="24"/>
          <w:vertAlign w:val="superscript"/>
        </w:rPr>
        <w:t xml:space="preserve">st </w:t>
      </w:r>
      <w:r w:rsidRPr="008C454A">
        <w:rPr>
          <w:sz w:val="24"/>
          <w:szCs w:val="24"/>
        </w:rPr>
        <w:t>Corinthians 4:5 &amp; 2</w:t>
      </w:r>
      <w:r w:rsidRPr="008C454A">
        <w:rPr>
          <w:sz w:val="24"/>
          <w:szCs w:val="24"/>
          <w:vertAlign w:val="superscript"/>
        </w:rPr>
        <w:t xml:space="preserve">nd </w:t>
      </w:r>
      <w:r w:rsidRPr="008C454A">
        <w:rPr>
          <w:sz w:val="24"/>
          <w:szCs w:val="24"/>
        </w:rPr>
        <w:t xml:space="preserve">Corinthians 4:6. God’s people rescue others from forbidden darkness is in Isaiah 42:6-7; 60:1-5.    </w:t>
      </w:r>
    </w:p>
    <w:p w:rsidR="00177EDC" w:rsidRPr="008C454A" w:rsidRDefault="00177EDC" w:rsidP="00177EDC">
      <w:pPr>
        <w:spacing w:line="480" w:lineRule="auto"/>
        <w:jc w:val="center"/>
        <w:rPr>
          <w:b/>
          <w:sz w:val="24"/>
          <w:szCs w:val="24"/>
        </w:rPr>
      </w:pPr>
      <w:r w:rsidRPr="008C454A">
        <w:rPr>
          <w:b/>
          <w:sz w:val="24"/>
          <w:szCs w:val="24"/>
        </w:rPr>
        <w:t xml:space="preserve">Divine Firstborn Death Spell of 80 to 3,200 Levels </w:t>
      </w:r>
    </w:p>
    <w:p w:rsidR="00177EDC" w:rsidRPr="008C454A" w:rsidRDefault="00177EDC" w:rsidP="00177EDC">
      <w:pPr>
        <w:spacing w:line="480" w:lineRule="auto"/>
        <w:jc w:val="both"/>
        <w:rPr>
          <w:b/>
          <w:sz w:val="24"/>
          <w:szCs w:val="24"/>
        </w:rPr>
      </w:pPr>
      <w:r w:rsidRPr="008C454A">
        <w:rPr>
          <w:sz w:val="24"/>
          <w:szCs w:val="24"/>
        </w:rPr>
        <w:t>This Black Magic Spell is proven in Exodus 11:1-10; 12:29-30 (NKJV) &amp; 11:1-10; 12:29-36 (OKJV). This spell happened on the Sacred Calendar in the Month of Nisan from March 21</w:t>
      </w:r>
      <w:r w:rsidRPr="008C454A">
        <w:rPr>
          <w:sz w:val="24"/>
          <w:szCs w:val="24"/>
          <w:vertAlign w:val="superscript"/>
        </w:rPr>
        <w:t xml:space="preserve">st </w:t>
      </w:r>
      <w:r w:rsidRPr="008C454A">
        <w:rPr>
          <w:sz w:val="24"/>
          <w:szCs w:val="24"/>
        </w:rPr>
        <w:t>to April 21</w:t>
      </w:r>
      <w:r w:rsidRPr="008C454A">
        <w:rPr>
          <w:sz w:val="24"/>
          <w:szCs w:val="24"/>
          <w:vertAlign w:val="superscript"/>
        </w:rPr>
        <w:t xml:space="preserve">st. </w:t>
      </w:r>
      <w:r w:rsidRPr="008C454A">
        <w:rPr>
          <w:sz w:val="24"/>
          <w:szCs w:val="24"/>
        </w:rPr>
        <w:t>On the Civil Calendar it would happen in the Month of Tishri from September 21</w:t>
      </w:r>
      <w:r w:rsidRPr="008C454A">
        <w:rPr>
          <w:sz w:val="24"/>
          <w:szCs w:val="24"/>
          <w:vertAlign w:val="superscript"/>
        </w:rPr>
        <w:t xml:space="preserve">st </w:t>
      </w:r>
      <w:r w:rsidRPr="008C454A">
        <w:rPr>
          <w:sz w:val="24"/>
          <w:szCs w:val="24"/>
        </w:rPr>
        <w:t>to October 21</w:t>
      </w:r>
      <w:r w:rsidRPr="008C454A">
        <w:rPr>
          <w:sz w:val="24"/>
          <w:szCs w:val="24"/>
          <w:vertAlign w:val="superscript"/>
        </w:rPr>
        <w:t xml:space="preserve">st. </w:t>
      </w:r>
      <w:r w:rsidRPr="008C454A">
        <w:rPr>
          <w:sz w:val="24"/>
          <w:szCs w:val="24"/>
        </w:rPr>
        <w:t>On the Gregorian Calendar it would happen in the Month of January 21</w:t>
      </w:r>
      <w:r w:rsidRPr="008C454A">
        <w:rPr>
          <w:sz w:val="24"/>
          <w:szCs w:val="24"/>
          <w:vertAlign w:val="superscript"/>
        </w:rPr>
        <w:t xml:space="preserve">st </w:t>
      </w:r>
      <w:r w:rsidRPr="008C454A">
        <w:rPr>
          <w:sz w:val="24"/>
          <w:szCs w:val="24"/>
        </w:rPr>
        <w:t>to February 21</w:t>
      </w:r>
      <w:r w:rsidRPr="008C454A">
        <w:rPr>
          <w:sz w:val="24"/>
          <w:szCs w:val="24"/>
          <w:vertAlign w:val="superscript"/>
        </w:rPr>
        <w:t xml:space="preserve">st. </w:t>
      </w:r>
      <w:r w:rsidRPr="008C454A">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8C454A">
        <w:rPr>
          <w:sz w:val="24"/>
          <w:szCs w:val="24"/>
          <w:vertAlign w:val="superscript"/>
        </w:rPr>
        <w:t xml:space="preserve">st </w:t>
      </w:r>
      <w:r w:rsidRPr="008C454A">
        <w:rPr>
          <w:sz w:val="24"/>
          <w:szCs w:val="24"/>
        </w:rPr>
        <w:t>Chronicles 9:35-39 &amp; Acts 13:21. King David was the Eighth-Born Son but was tenth in line as the Youngest begot by Jesse His Father having 8 Sons and 2 Daughters in His Family in 1</w:t>
      </w:r>
      <w:r w:rsidRPr="008C454A">
        <w:rPr>
          <w:sz w:val="24"/>
          <w:szCs w:val="24"/>
          <w:vertAlign w:val="superscript"/>
        </w:rPr>
        <w:t xml:space="preserve">st </w:t>
      </w:r>
      <w:r w:rsidRPr="008C454A">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8C454A">
        <w:rPr>
          <w:sz w:val="24"/>
          <w:szCs w:val="24"/>
          <w:vertAlign w:val="superscript"/>
        </w:rPr>
        <w:t xml:space="preserve">nd </w:t>
      </w:r>
      <w:r w:rsidRPr="008C454A">
        <w:rPr>
          <w:sz w:val="24"/>
          <w:szCs w:val="24"/>
        </w:rPr>
        <w:t>Samuel 11:1-26; 23:39 &amp; 1</w:t>
      </w:r>
      <w:r w:rsidRPr="008C454A">
        <w:rPr>
          <w:sz w:val="24"/>
          <w:szCs w:val="24"/>
          <w:vertAlign w:val="superscript"/>
        </w:rPr>
        <w:t xml:space="preserve">st </w:t>
      </w:r>
      <w:r w:rsidRPr="008C454A">
        <w:rPr>
          <w:sz w:val="24"/>
          <w:szCs w:val="24"/>
        </w:rPr>
        <w:t>Chronicles 11:41. The sin of despising the Privileges of the Firstborn is in Genesis 25:31-34 &amp; Hebrews 12:16-17. The Heathen Sacrifice of the Firstborn is in 2</w:t>
      </w:r>
      <w:r w:rsidRPr="008C454A">
        <w:rPr>
          <w:sz w:val="24"/>
          <w:szCs w:val="24"/>
          <w:vertAlign w:val="superscript"/>
        </w:rPr>
        <w:t xml:space="preserve">nd </w:t>
      </w:r>
      <w:r w:rsidRPr="008C454A">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8C454A">
        <w:rPr>
          <w:sz w:val="24"/>
          <w:szCs w:val="24"/>
          <w:vertAlign w:val="superscript"/>
        </w:rPr>
        <w:t xml:space="preserve">st </w:t>
      </w:r>
      <w:r w:rsidRPr="008C454A">
        <w:rPr>
          <w:sz w:val="24"/>
          <w:szCs w:val="24"/>
        </w:rPr>
        <w:t>Kings 16:34; Psalms 78:51; 105:36; 135:8; 136:10 &amp; Hebrews 11:28. King Solomon was the Second-Born Son by His Father David in His Family in 2</w:t>
      </w:r>
      <w:r w:rsidRPr="008C454A">
        <w:rPr>
          <w:sz w:val="24"/>
          <w:szCs w:val="24"/>
          <w:vertAlign w:val="superscript"/>
        </w:rPr>
        <w:t xml:space="preserve">nd </w:t>
      </w:r>
      <w:r w:rsidRPr="008C454A">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8C454A">
        <w:rPr>
          <w:sz w:val="24"/>
          <w:szCs w:val="24"/>
          <w:vertAlign w:val="superscript"/>
        </w:rPr>
        <w:t xml:space="preserve">st </w:t>
      </w:r>
      <w:r w:rsidRPr="008C454A">
        <w:rPr>
          <w:sz w:val="24"/>
          <w:szCs w:val="24"/>
        </w:rPr>
        <w:t>John 1:8, 10; Matthew 23:9 (OKJV); Psalms 116:11; Mark 8:33; John 3:12; Luke 10:21; Romans 3:4-23; 1</w:t>
      </w:r>
      <w:r w:rsidRPr="008C454A">
        <w:rPr>
          <w:sz w:val="24"/>
          <w:szCs w:val="24"/>
          <w:vertAlign w:val="superscript"/>
        </w:rPr>
        <w:t xml:space="preserve">st </w:t>
      </w:r>
      <w:r w:rsidRPr="008C454A">
        <w:rPr>
          <w:sz w:val="24"/>
          <w:szCs w:val="24"/>
        </w:rPr>
        <w:t>Kings 8:46 (OKJV); 1</w:t>
      </w:r>
      <w:r w:rsidRPr="008C454A">
        <w:rPr>
          <w:sz w:val="24"/>
          <w:szCs w:val="24"/>
          <w:vertAlign w:val="superscript"/>
        </w:rPr>
        <w:t xml:space="preserve">st </w:t>
      </w:r>
      <w:r w:rsidRPr="008C454A">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8C454A">
        <w:rPr>
          <w:b/>
          <w:sz w:val="24"/>
          <w:szCs w:val="24"/>
        </w:rPr>
        <w:t>LORD YAHWEH THE CREATOR OF THE FATHER STEPHEN</w:t>
      </w:r>
      <w:r w:rsidRPr="008C454A">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177EDC" w:rsidRPr="008C454A" w:rsidRDefault="00177EDC" w:rsidP="00177EDC">
      <w:pPr>
        <w:spacing w:line="480" w:lineRule="auto"/>
        <w:jc w:val="center"/>
        <w:rPr>
          <w:b/>
          <w:sz w:val="24"/>
          <w:szCs w:val="24"/>
        </w:rPr>
      </w:pPr>
      <w:r w:rsidRPr="008C454A">
        <w:rPr>
          <w:b/>
          <w:sz w:val="24"/>
          <w:szCs w:val="24"/>
        </w:rPr>
        <w:t xml:space="preserve">Total Divine Annihilation Spell of 80 to 3,200 Levels  </w:t>
      </w:r>
    </w:p>
    <w:p w:rsidR="00177EDC" w:rsidRPr="008C454A" w:rsidRDefault="00177EDC" w:rsidP="00177EDC">
      <w:pPr>
        <w:spacing w:line="480" w:lineRule="auto"/>
        <w:jc w:val="both"/>
        <w:rPr>
          <w:sz w:val="24"/>
          <w:szCs w:val="24"/>
        </w:rPr>
      </w:pPr>
      <w:r w:rsidRPr="008C454A">
        <w:rPr>
          <w:sz w:val="24"/>
          <w:szCs w:val="24"/>
        </w:rPr>
        <w:t>This Black Magic Spell is proven in Exodus 12:31-42; 14:1-31 (NKJV) &amp; 12:37-42; 14:1-31 (OKJV). This spell happened on the Sacred Calendar in the Month of Iyar from April 21</w:t>
      </w:r>
      <w:r w:rsidRPr="008C454A">
        <w:rPr>
          <w:sz w:val="24"/>
          <w:szCs w:val="24"/>
          <w:vertAlign w:val="superscript"/>
        </w:rPr>
        <w:t xml:space="preserve">st </w:t>
      </w:r>
      <w:r w:rsidRPr="008C454A">
        <w:rPr>
          <w:sz w:val="24"/>
          <w:szCs w:val="24"/>
        </w:rPr>
        <w:t>to May 21</w:t>
      </w:r>
      <w:r w:rsidRPr="008C454A">
        <w:rPr>
          <w:sz w:val="24"/>
          <w:szCs w:val="24"/>
          <w:vertAlign w:val="superscript"/>
        </w:rPr>
        <w:t>st</w:t>
      </w:r>
      <w:r w:rsidRPr="008C454A">
        <w:rPr>
          <w:sz w:val="24"/>
          <w:szCs w:val="24"/>
        </w:rPr>
        <w:t>. On the Civil Calendar it would happen in the Month of Cheshvan-Heshvan from October 21</w:t>
      </w:r>
      <w:r w:rsidRPr="008C454A">
        <w:rPr>
          <w:sz w:val="24"/>
          <w:szCs w:val="24"/>
          <w:vertAlign w:val="superscript"/>
        </w:rPr>
        <w:t xml:space="preserve">st </w:t>
      </w:r>
      <w:r w:rsidRPr="008C454A">
        <w:rPr>
          <w:sz w:val="24"/>
          <w:szCs w:val="24"/>
        </w:rPr>
        <w:t>to November 21</w:t>
      </w:r>
      <w:r w:rsidRPr="008C454A">
        <w:rPr>
          <w:sz w:val="24"/>
          <w:szCs w:val="24"/>
          <w:vertAlign w:val="superscript"/>
        </w:rPr>
        <w:t>st</w:t>
      </w:r>
      <w:r w:rsidRPr="008C454A">
        <w:rPr>
          <w:sz w:val="24"/>
          <w:szCs w:val="24"/>
        </w:rPr>
        <w:t>. On the Gregorian Calendar it would happen in the Month of Adar from February 21</w:t>
      </w:r>
      <w:r w:rsidRPr="008C454A">
        <w:rPr>
          <w:sz w:val="24"/>
          <w:szCs w:val="24"/>
          <w:vertAlign w:val="superscript"/>
        </w:rPr>
        <w:t xml:space="preserve">st </w:t>
      </w:r>
      <w:r w:rsidRPr="008C454A">
        <w:rPr>
          <w:sz w:val="24"/>
          <w:szCs w:val="24"/>
        </w:rPr>
        <w:t>to March 21</w:t>
      </w:r>
      <w:r w:rsidRPr="008C454A">
        <w:rPr>
          <w:sz w:val="24"/>
          <w:szCs w:val="24"/>
          <w:vertAlign w:val="superscript"/>
        </w:rPr>
        <w:t>st</w:t>
      </w:r>
      <w:r w:rsidRPr="008C454A">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8C454A">
        <w:rPr>
          <w:sz w:val="24"/>
          <w:szCs w:val="24"/>
          <w:vertAlign w:val="superscript"/>
        </w:rPr>
        <w:t>nd</w:t>
      </w:r>
      <w:r w:rsidRPr="008C454A">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8C454A">
        <w:rPr>
          <w:sz w:val="24"/>
          <w:szCs w:val="24"/>
          <w:vertAlign w:val="superscript"/>
        </w:rPr>
        <w:t xml:space="preserve">st </w:t>
      </w:r>
      <w:r w:rsidRPr="008C454A">
        <w:rPr>
          <w:sz w:val="24"/>
          <w:szCs w:val="24"/>
        </w:rPr>
        <w:t>Samuel 13:5; 14:20-23; 17:1-3; 31:1, 7 &amp; 1</w:t>
      </w:r>
      <w:r w:rsidRPr="008C454A">
        <w:rPr>
          <w:sz w:val="24"/>
          <w:szCs w:val="24"/>
          <w:vertAlign w:val="superscript"/>
        </w:rPr>
        <w:t xml:space="preserve">st </w:t>
      </w:r>
      <w:r w:rsidRPr="008C454A">
        <w:rPr>
          <w:sz w:val="24"/>
          <w:szCs w:val="24"/>
        </w:rPr>
        <w:t>Chronicles 10:7. The Inhabitance of Canaan when Israel entered the Promised Land is in Judges 3:1-3 &amp; Joshua 3:10; 12:1, 7; 23:9.  Assyria defeating the Northern Kingdom of Israel is in 2</w:t>
      </w:r>
      <w:r w:rsidRPr="008C454A">
        <w:rPr>
          <w:sz w:val="24"/>
          <w:szCs w:val="24"/>
          <w:vertAlign w:val="superscript"/>
        </w:rPr>
        <w:t xml:space="preserve">nd </w:t>
      </w:r>
      <w:r w:rsidRPr="008C454A">
        <w:rPr>
          <w:sz w:val="24"/>
          <w:szCs w:val="24"/>
        </w:rPr>
        <w:t>Kings 15:29; 17:5-6 &amp; Isaiah 36:1. Babylon defeating the Southern Kingdom of Judah is in Jeremiah 39:1; 52:4; 2</w:t>
      </w:r>
      <w:r w:rsidRPr="008C454A">
        <w:rPr>
          <w:sz w:val="24"/>
          <w:szCs w:val="24"/>
          <w:vertAlign w:val="superscript"/>
        </w:rPr>
        <w:t xml:space="preserve">nd </w:t>
      </w:r>
      <w:r w:rsidRPr="008C454A">
        <w:rPr>
          <w:sz w:val="24"/>
          <w:szCs w:val="24"/>
        </w:rPr>
        <w:t>Kings 24:1; 25:1, 10-11 &amp; 2</w:t>
      </w:r>
      <w:r w:rsidRPr="008C454A">
        <w:rPr>
          <w:sz w:val="24"/>
          <w:szCs w:val="24"/>
          <w:vertAlign w:val="superscript"/>
        </w:rPr>
        <w:t xml:space="preserve">nd </w:t>
      </w:r>
      <w:r w:rsidRPr="008C454A">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8C454A">
        <w:rPr>
          <w:sz w:val="24"/>
          <w:szCs w:val="24"/>
          <w:vertAlign w:val="superscript"/>
        </w:rPr>
        <w:t xml:space="preserve">st </w:t>
      </w:r>
      <w:r w:rsidRPr="008C454A">
        <w:rPr>
          <w:sz w:val="24"/>
          <w:szCs w:val="24"/>
        </w:rPr>
        <w:t>Chronicles 12:2, 8, 24-27. The Army as a Tribal Militia assembled in times of a national crisis is in Judges 4:1-6. King Saul &amp; King David having regular contingents of military special forces is in 1</w:t>
      </w:r>
      <w:r w:rsidRPr="008C454A">
        <w:rPr>
          <w:sz w:val="24"/>
          <w:szCs w:val="24"/>
          <w:vertAlign w:val="superscript"/>
        </w:rPr>
        <w:t xml:space="preserve">st </w:t>
      </w:r>
      <w:r w:rsidRPr="008C454A">
        <w:rPr>
          <w:sz w:val="24"/>
          <w:szCs w:val="24"/>
        </w:rPr>
        <w:t>Chronicles 11:10-14; 2</w:t>
      </w:r>
      <w:r w:rsidRPr="008C454A">
        <w:rPr>
          <w:sz w:val="24"/>
          <w:szCs w:val="24"/>
          <w:vertAlign w:val="superscript"/>
        </w:rPr>
        <w:t xml:space="preserve">nd </w:t>
      </w:r>
      <w:r w:rsidRPr="008C454A">
        <w:rPr>
          <w:sz w:val="24"/>
          <w:szCs w:val="24"/>
        </w:rPr>
        <w:t>Samuel 15:18; 23:8-12 &amp; 1</w:t>
      </w:r>
      <w:r w:rsidRPr="008C454A">
        <w:rPr>
          <w:sz w:val="24"/>
          <w:szCs w:val="24"/>
          <w:vertAlign w:val="superscript"/>
        </w:rPr>
        <w:t xml:space="preserve">st </w:t>
      </w:r>
      <w:r w:rsidRPr="008C454A">
        <w:rPr>
          <w:sz w:val="24"/>
          <w:szCs w:val="24"/>
        </w:rPr>
        <w:t>Samuel 13:2. The forces divided into 12 battalions, each serving for a month at a time is in 1</w:t>
      </w:r>
      <w:r w:rsidRPr="008C454A">
        <w:rPr>
          <w:sz w:val="24"/>
          <w:szCs w:val="24"/>
          <w:vertAlign w:val="superscript"/>
        </w:rPr>
        <w:t xml:space="preserve">st </w:t>
      </w:r>
      <w:r w:rsidRPr="008C454A">
        <w:rPr>
          <w:sz w:val="24"/>
          <w:szCs w:val="24"/>
        </w:rPr>
        <w:t>Chronicles 27:1. Chariot Forces hardly known in David’s time, but much in Solomon’s time is in 1</w:t>
      </w:r>
      <w:r w:rsidRPr="008C454A">
        <w:rPr>
          <w:sz w:val="24"/>
          <w:szCs w:val="24"/>
          <w:vertAlign w:val="superscript"/>
        </w:rPr>
        <w:t xml:space="preserve">st </w:t>
      </w:r>
      <w:r w:rsidRPr="008C454A">
        <w:rPr>
          <w:sz w:val="24"/>
          <w:szCs w:val="24"/>
        </w:rPr>
        <w:t>Kings 4:26; 10:26 &amp; 2</w:t>
      </w:r>
      <w:r w:rsidRPr="008C454A">
        <w:rPr>
          <w:sz w:val="24"/>
          <w:szCs w:val="24"/>
          <w:vertAlign w:val="superscript"/>
        </w:rPr>
        <w:t xml:space="preserve">nd </w:t>
      </w:r>
      <w:r w:rsidRPr="008C454A">
        <w:rPr>
          <w:sz w:val="24"/>
          <w:szCs w:val="24"/>
        </w:rPr>
        <w:t>Samuel 8:3-4. The phrase “</w:t>
      </w:r>
      <w:r w:rsidRPr="008C454A">
        <w:rPr>
          <w:b/>
          <w:sz w:val="24"/>
          <w:szCs w:val="24"/>
        </w:rPr>
        <w:t>Kingdom of the Air</w:t>
      </w:r>
      <w:r w:rsidRPr="008C454A">
        <w:rPr>
          <w:sz w:val="24"/>
          <w:szCs w:val="24"/>
        </w:rPr>
        <w:t>” is used to describe the spiritual realm in which Satan operates. The Kingdom of this World: the Father Stephen is sovereign over the Kingdoms of the World in 2</w:t>
      </w:r>
      <w:r w:rsidRPr="008C454A">
        <w:rPr>
          <w:sz w:val="24"/>
          <w:szCs w:val="24"/>
          <w:vertAlign w:val="superscript"/>
        </w:rPr>
        <w:t xml:space="preserve">nd </w:t>
      </w:r>
      <w:r w:rsidRPr="008C454A">
        <w:rPr>
          <w:sz w:val="24"/>
          <w:szCs w:val="24"/>
        </w:rPr>
        <w:t>Kings 5:1; 19:15, 19; 2</w:t>
      </w:r>
      <w:r w:rsidRPr="008C454A">
        <w:rPr>
          <w:sz w:val="24"/>
          <w:szCs w:val="24"/>
          <w:vertAlign w:val="superscript"/>
        </w:rPr>
        <w:t xml:space="preserve">nd </w:t>
      </w:r>
      <w:r w:rsidRPr="008C454A">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8C454A">
        <w:rPr>
          <w:b/>
          <w:sz w:val="24"/>
          <w:szCs w:val="24"/>
        </w:rPr>
        <w:t>Kingdoms</w:t>
      </w:r>
      <w:r w:rsidRPr="008C454A">
        <w:rPr>
          <w:sz w:val="24"/>
          <w:szCs w:val="24"/>
        </w:rPr>
        <w:t>” by faith in 1</w:t>
      </w:r>
      <w:r w:rsidRPr="008C454A">
        <w:rPr>
          <w:sz w:val="24"/>
          <w:szCs w:val="24"/>
          <w:vertAlign w:val="superscript"/>
        </w:rPr>
        <w:t xml:space="preserve">st </w:t>
      </w:r>
      <w:r w:rsidRPr="008C454A">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8C454A">
        <w:rPr>
          <w:sz w:val="24"/>
          <w:szCs w:val="24"/>
          <w:vertAlign w:val="superscript"/>
        </w:rPr>
        <w:t xml:space="preserve">st </w:t>
      </w:r>
      <w:r w:rsidRPr="008C454A">
        <w:rPr>
          <w:sz w:val="24"/>
          <w:szCs w:val="24"/>
        </w:rPr>
        <w:t>Samuel 17:45; 1</w:t>
      </w:r>
      <w:r w:rsidRPr="008C454A">
        <w:rPr>
          <w:sz w:val="24"/>
          <w:szCs w:val="24"/>
          <w:vertAlign w:val="superscript"/>
        </w:rPr>
        <w:t xml:space="preserve">st </w:t>
      </w:r>
      <w:r w:rsidRPr="008C454A">
        <w:rPr>
          <w:sz w:val="24"/>
          <w:szCs w:val="24"/>
        </w:rPr>
        <w:t>Kings 22:19 &amp; 2</w:t>
      </w:r>
      <w:r w:rsidRPr="008C454A">
        <w:rPr>
          <w:sz w:val="24"/>
          <w:szCs w:val="24"/>
          <w:vertAlign w:val="superscript"/>
        </w:rPr>
        <w:t xml:space="preserve">nd </w:t>
      </w:r>
      <w:r w:rsidRPr="008C454A">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8C454A">
        <w:rPr>
          <w:sz w:val="24"/>
          <w:szCs w:val="24"/>
          <w:vertAlign w:val="superscript"/>
        </w:rPr>
        <w:t xml:space="preserve">st </w:t>
      </w:r>
      <w:r w:rsidRPr="008C454A">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8C454A">
        <w:rPr>
          <w:sz w:val="24"/>
          <w:szCs w:val="24"/>
          <w:vertAlign w:val="superscript"/>
        </w:rPr>
        <w:t xml:space="preserve">st </w:t>
      </w:r>
      <w:r w:rsidRPr="008C454A">
        <w:rPr>
          <w:sz w:val="24"/>
          <w:szCs w:val="24"/>
        </w:rPr>
        <w:t>Chronicles 29:12; 2</w:t>
      </w:r>
      <w:r w:rsidRPr="008C454A">
        <w:rPr>
          <w:sz w:val="24"/>
          <w:szCs w:val="24"/>
          <w:vertAlign w:val="superscript"/>
        </w:rPr>
        <w:t xml:space="preserve">nd </w:t>
      </w:r>
      <w:r w:rsidRPr="008C454A">
        <w:rPr>
          <w:sz w:val="24"/>
          <w:szCs w:val="24"/>
        </w:rPr>
        <w:t>Chronicles 20:6; Psalms 9:7-8; 22:28; 47:2, 7-8; 66:7; 67:4; 103:19; Daniel 4:25, 32, 35; Isaiah 9:6; Revelation 12:1-2, 5-11; 20:7-10 &amp; 1</w:t>
      </w:r>
      <w:r w:rsidRPr="008C454A">
        <w:rPr>
          <w:sz w:val="24"/>
          <w:szCs w:val="24"/>
          <w:vertAlign w:val="superscript"/>
        </w:rPr>
        <w:t xml:space="preserve">st </w:t>
      </w:r>
      <w:r w:rsidRPr="008C454A">
        <w:rPr>
          <w:sz w:val="24"/>
          <w:szCs w:val="24"/>
        </w:rPr>
        <w:t>Timothy 6:15. The manner of the Father Stephen’s Government of Israel was special in Judges 8:23 &amp; 1</w:t>
      </w:r>
      <w:r w:rsidRPr="008C454A">
        <w:rPr>
          <w:sz w:val="24"/>
          <w:szCs w:val="24"/>
          <w:vertAlign w:val="superscript"/>
        </w:rPr>
        <w:t xml:space="preserve">st </w:t>
      </w:r>
      <w:r w:rsidRPr="008C454A">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8C454A">
        <w:rPr>
          <w:sz w:val="24"/>
          <w:szCs w:val="24"/>
          <w:vertAlign w:val="superscript"/>
        </w:rPr>
        <w:t xml:space="preserve">st </w:t>
      </w:r>
      <w:r w:rsidRPr="008C454A">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8C454A">
        <w:rPr>
          <w:sz w:val="24"/>
          <w:szCs w:val="24"/>
          <w:vertAlign w:val="superscript"/>
        </w:rPr>
        <w:t xml:space="preserve">st </w:t>
      </w:r>
      <w:r w:rsidRPr="008C454A">
        <w:rPr>
          <w:sz w:val="24"/>
          <w:szCs w:val="24"/>
        </w:rPr>
        <w:t>Timothy 2:2-3; 1</w:t>
      </w:r>
      <w:r w:rsidRPr="008C454A">
        <w:rPr>
          <w:sz w:val="24"/>
          <w:szCs w:val="24"/>
          <w:vertAlign w:val="superscript"/>
        </w:rPr>
        <w:t>st P</w:t>
      </w:r>
      <w:r w:rsidRPr="008C454A">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8C454A">
        <w:rPr>
          <w:sz w:val="24"/>
          <w:szCs w:val="24"/>
          <w:vertAlign w:val="superscript"/>
        </w:rPr>
        <w:t xml:space="preserve">st </w:t>
      </w:r>
      <w:r w:rsidRPr="008C454A">
        <w:rPr>
          <w:sz w:val="24"/>
          <w:szCs w:val="24"/>
        </w:rPr>
        <w:t>Peter 2:14; Proverbs 21:15; 28:2; 29:4 &amp; Acts 25:11. The Father Stephen’s relentlessness to destroy Evil Nations is in 1</w:t>
      </w:r>
      <w:r w:rsidRPr="008C454A">
        <w:rPr>
          <w:sz w:val="24"/>
          <w:szCs w:val="24"/>
          <w:vertAlign w:val="superscript"/>
        </w:rPr>
        <w:t xml:space="preserve">st </w:t>
      </w:r>
      <w:r w:rsidRPr="008C454A">
        <w:rPr>
          <w:sz w:val="24"/>
          <w:szCs w:val="24"/>
        </w:rPr>
        <w:t>Samuel 15:29; Hebrews 7:21; Psalms 110:4; Zechariah 8:14; Ezekiel 24:14; Jeremiah 15:6; 20:16; Deuteronomy 27:11-26; 28:15-68; 2</w:t>
      </w:r>
      <w:r w:rsidRPr="008C454A">
        <w:rPr>
          <w:sz w:val="24"/>
          <w:szCs w:val="24"/>
          <w:vertAlign w:val="superscript"/>
        </w:rPr>
        <w:t xml:space="preserve">nd </w:t>
      </w:r>
      <w:r w:rsidRPr="008C454A">
        <w:rPr>
          <w:sz w:val="24"/>
          <w:szCs w:val="24"/>
        </w:rPr>
        <w:t>Thessalonians 2:1-12; 2</w:t>
      </w:r>
      <w:r w:rsidRPr="008C454A">
        <w:rPr>
          <w:sz w:val="24"/>
          <w:szCs w:val="24"/>
          <w:vertAlign w:val="superscript"/>
        </w:rPr>
        <w:t xml:space="preserve">nd </w:t>
      </w:r>
      <w:r w:rsidRPr="008C454A">
        <w:rPr>
          <w:sz w:val="24"/>
          <w:szCs w:val="24"/>
        </w:rPr>
        <w:t>John 7-11; Jude 5-19; Daniel 2:1-12:13; 2</w:t>
      </w:r>
      <w:r w:rsidRPr="008C454A">
        <w:rPr>
          <w:sz w:val="24"/>
          <w:szCs w:val="24"/>
          <w:vertAlign w:val="superscript"/>
        </w:rPr>
        <w:t xml:space="preserve">nd </w:t>
      </w:r>
      <w:r w:rsidRPr="008C454A">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8C454A">
        <w:rPr>
          <w:sz w:val="24"/>
          <w:szCs w:val="24"/>
          <w:vertAlign w:val="superscript"/>
        </w:rPr>
        <w:t xml:space="preserve">st </w:t>
      </w:r>
      <w:r w:rsidRPr="008C454A">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8C454A">
        <w:rPr>
          <w:sz w:val="24"/>
          <w:szCs w:val="24"/>
          <w:vertAlign w:val="superscript"/>
        </w:rPr>
        <w:t>st</w:t>
      </w:r>
      <w:r w:rsidRPr="008C454A">
        <w:rPr>
          <w:sz w:val="24"/>
          <w:szCs w:val="24"/>
        </w:rPr>
        <w:t xml:space="preserve"> Peter 1:17.  </w:t>
      </w:r>
    </w:p>
    <w:p w:rsidR="00177EDC" w:rsidRPr="008C454A" w:rsidRDefault="00177EDC" w:rsidP="00177EDC">
      <w:pPr>
        <w:spacing w:line="480" w:lineRule="auto"/>
        <w:jc w:val="center"/>
        <w:rPr>
          <w:b/>
          <w:sz w:val="24"/>
          <w:szCs w:val="24"/>
        </w:rPr>
      </w:pPr>
      <w:r w:rsidRPr="008C454A">
        <w:rPr>
          <w:b/>
          <w:sz w:val="24"/>
          <w:szCs w:val="24"/>
        </w:rPr>
        <w:t xml:space="preserve">The Weakness of the 13 Divine Black Magical Spells of 80 to 3,200 Levels with 1,200 to 48,000 Levels  </w:t>
      </w:r>
    </w:p>
    <w:p w:rsidR="00177EDC" w:rsidRPr="008C454A" w:rsidRDefault="00177EDC" w:rsidP="00177EDC">
      <w:pPr>
        <w:spacing w:line="480" w:lineRule="auto"/>
        <w:jc w:val="both"/>
        <w:rPr>
          <w:sz w:val="24"/>
          <w:szCs w:val="24"/>
        </w:rPr>
      </w:pPr>
      <w:r w:rsidRPr="008C454A">
        <w:rPr>
          <w:sz w:val="24"/>
          <w:szCs w:val="24"/>
        </w:rPr>
        <w:t>These Black Magic Spells the first time in once is proven in Numbers 20:1-13 (NKJV) &amp; 20:2-13 (OKJV). This spell happened on the Sacred Calendar in the Month of Sivan or the Father Stephen’s Mystery Month called Veadar from May 21</w:t>
      </w:r>
      <w:r w:rsidRPr="008C454A">
        <w:rPr>
          <w:sz w:val="24"/>
          <w:szCs w:val="24"/>
          <w:vertAlign w:val="superscript"/>
        </w:rPr>
        <w:t xml:space="preserve">st </w:t>
      </w:r>
      <w:r w:rsidRPr="008C454A">
        <w:rPr>
          <w:sz w:val="24"/>
          <w:szCs w:val="24"/>
        </w:rPr>
        <w:t>to June 21</w:t>
      </w:r>
      <w:r w:rsidRPr="008C454A">
        <w:rPr>
          <w:sz w:val="24"/>
          <w:szCs w:val="24"/>
          <w:vertAlign w:val="superscript"/>
        </w:rPr>
        <w:t xml:space="preserve">st. </w:t>
      </w:r>
      <w:r w:rsidRPr="008C454A">
        <w:rPr>
          <w:sz w:val="24"/>
          <w:szCs w:val="24"/>
        </w:rPr>
        <w:t>On the Civil Calendar it would happen in the Month of Kislev-Chislev from November 21</w:t>
      </w:r>
      <w:r w:rsidRPr="008C454A">
        <w:rPr>
          <w:sz w:val="24"/>
          <w:szCs w:val="24"/>
          <w:vertAlign w:val="superscript"/>
        </w:rPr>
        <w:t xml:space="preserve">st </w:t>
      </w:r>
      <w:r w:rsidRPr="008C454A">
        <w:rPr>
          <w:sz w:val="24"/>
          <w:szCs w:val="24"/>
        </w:rPr>
        <w:t>to December 21</w:t>
      </w:r>
      <w:r w:rsidRPr="008C454A">
        <w:rPr>
          <w:sz w:val="24"/>
          <w:szCs w:val="24"/>
          <w:vertAlign w:val="superscript"/>
        </w:rPr>
        <w:t xml:space="preserve">st. </w:t>
      </w:r>
      <w:r w:rsidRPr="008C454A">
        <w:rPr>
          <w:sz w:val="24"/>
          <w:szCs w:val="24"/>
        </w:rPr>
        <w:t>On the Gregorian Calendar it would happen in the Month of Nisan from March 21</w:t>
      </w:r>
      <w:r w:rsidRPr="008C454A">
        <w:rPr>
          <w:sz w:val="24"/>
          <w:szCs w:val="24"/>
          <w:vertAlign w:val="superscript"/>
        </w:rPr>
        <w:t xml:space="preserve">st </w:t>
      </w:r>
      <w:r w:rsidRPr="008C454A">
        <w:rPr>
          <w:sz w:val="24"/>
          <w:szCs w:val="24"/>
        </w:rPr>
        <w:t>to April 21</w:t>
      </w:r>
      <w:r w:rsidRPr="008C454A">
        <w:rPr>
          <w:sz w:val="24"/>
          <w:szCs w:val="24"/>
          <w:vertAlign w:val="superscript"/>
        </w:rPr>
        <w:t xml:space="preserve">st. </w:t>
      </w:r>
      <w:r w:rsidRPr="008C454A">
        <w:rPr>
          <w:sz w:val="24"/>
          <w:szCs w:val="24"/>
        </w:rPr>
        <w:t>The Father Stephen’s relentlessness to destroy a Nation, Kingdom, Priesthood, State, Country, Military, Law &amp; Government is in 1</w:t>
      </w:r>
      <w:r w:rsidRPr="008C454A">
        <w:rPr>
          <w:sz w:val="24"/>
          <w:szCs w:val="24"/>
          <w:vertAlign w:val="superscript"/>
        </w:rPr>
        <w:t xml:space="preserve">st </w:t>
      </w:r>
      <w:r w:rsidRPr="008C454A">
        <w:rPr>
          <w:sz w:val="24"/>
          <w:szCs w:val="24"/>
        </w:rPr>
        <w:t>Samuel 15:29; Zechariah 8:14; Ezekiel 24:14; Jeremiah 15:6; 20:16. The Way the Father Stephen destroys a Government is in Deuteronomy 27:11-26; 28:15-68; 2</w:t>
      </w:r>
      <w:r w:rsidRPr="008C454A">
        <w:rPr>
          <w:sz w:val="24"/>
          <w:szCs w:val="24"/>
          <w:vertAlign w:val="superscript"/>
        </w:rPr>
        <w:t xml:space="preserve">nd </w:t>
      </w:r>
      <w:r w:rsidRPr="008C454A">
        <w:rPr>
          <w:sz w:val="24"/>
          <w:szCs w:val="24"/>
        </w:rPr>
        <w:t>Thessalonians 2:1-12; 2</w:t>
      </w:r>
      <w:r w:rsidRPr="008C454A">
        <w:rPr>
          <w:sz w:val="24"/>
          <w:szCs w:val="24"/>
          <w:vertAlign w:val="superscript"/>
        </w:rPr>
        <w:t xml:space="preserve">nd </w:t>
      </w:r>
      <w:r w:rsidRPr="008C454A">
        <w:rPr>
          <w:sz w:val="24"/>
          <w:szCs w:val="24"/>
        </w:rPr>
        <w:t>John 7-11; Jude 5-19; Daniel 2:1-12:13; 2</w:t>
      </w:r>
      <w:r w:rsidRPr="008C454A">
        <w:rPr>
          <w:sz w:val="24"/>
          <w:szCs w:val="24"/>
          <w:vertAlign w:val="superscript"/>
        </w:rPr>
        <w:t xml:space="preserve">nd </w:t>
      </w:r>
      <w:r w:rsidRPr="008C454A">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8C454A">
        <w:rPr>
          <w:sz w:val="24"/>
          <w:szCs w:val="24"/>
          <w:vertAlign w:val="superscript"/>
        </w:rPr>
        <w:t xml:space="preserve">nd </w:t>
      </w:r>
      <w:r w:rsidRPr="008C454A">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8C454A">
        <w:rPr>
          <w:sz w:val="24"/>
          <w:szCs w:val="24"/>
          <w:vertAlign w:val="superscript"/>
        </w:rPr>
        <w:t xml:space="preserve">st </w:t>
      </w:r>
      <w:r w:rsidRPr="008C454A">
        <w:rPr>
          <w:sz w:val="24"/>
          <w:szCs w:val="24"/>
        </w:rPr>
        <w:t>Corinthians 1:24-25. The Father Stephen’s Weakness is identified as the Most Highest Lordship. The Secret of His Weakness is the High Priest Joseph Ben Caiaphas’s under the 2</w:t>
      </w:r>
      <w:r w:rsidRPr="008C454A">
        <w:rPr>
          <w:sz w:val="24"/>
          <w:szCs w:val="24"/>
          <w:vertAlign w:val="superscript"/>
        </w:rPr>
        <w:t>nd</w:t>
      </w:r>
      <w:r w:rsidRPr="008C454A">
        <w:rPr>
          <w:sz w:val="24"/>
          <w:szCs w:val="24"/>
        </w:rPr>
        <w:t xml:space="preserve"> Emperor Tiberius Julius Caesar Augustus Lordship of Israel done by the Lord Lucifer the 2</w:t>
      </w:r>
      <w:r w:rsidRPr="008C454A">
        <w:rPr>
          <w:sz w:val="24"/>
          <w:szCs w:val="24"/>
          <w:vertAlign w:val="superscript"/>
        </w:rPr>
        <w:t xml:space="preserve">nd </w:t>
      </w:r>
      <w:r w:rsidRPr="008C454A">
        <w:rPr>
          <w:sz w:val="24"/>
          <w:szCs w:val="24"/>
        </w:rPr>
        <w:t>Serpent Satan called the Married Lord called Wisdom the “</w:t>
      </w:r>
      <w:r w:rsidRPr="008C454A">
        <w:rPr>
          <w:b/>
          <w:sz w:val="24"/>
          <w:szCs w:val="24"/>
        </w:rPr>
        <w:t>Creator of the Eternal Sin in Lordship</w:t>
      </w:r>
      <w:r w:rsidRPr="008C454A">
        <w:rPr>
          <w:sz w:val="24"/>
          <w:szCs w:val="24"/>
        </w:rPr>
        <w:t>” in “</w:t>
      </w:r>
      <w:r w:rsidRPr="008C454A">
        <w:rPr>
          <w:b/>
          <w:sz w:val="24"/>
          <w:szCs w:val="24"/>
        </w:rPr>
        <w:t>Qanah</w:t>
      </w:r>
      <w:r w:rsidRPr="008C454A">
        <w:rPr>
          <w:sz w:val="24"/>
          <w:szCs w:val="24"/>
        </w:rPr>
        <w:t>” which means “added evil desire, added evil peter &amp; added evil depression” that brings forth evil pleasure linked to “</w:t>
      </w:r>
      <w:r w:rsidRPr="008C454A">
        <w:rPr>
          <w:b/>
          <w:sz w:val="24"/>
          <w:szCs w:val="24"/>
        </w:rPr>
        <w:t>Eternal Lordly Marital Sexual Eros Love Intercourse</w:t>
      </w:r>
      <w:r w:rsidRPr="008C454A">
        <w:rPr>
          <w:sz w:val="24"/>
          <w:szCs w:val="24"/>
        </w:rPr>
        <w:t>” from Lordship from 0 to 40 years of age named “</w:t>
      </w:r>
      <w:r w:rsidRPr="008C454A">
        <w:rPr>
          <w:b/>
          <w:sz w:val="24"/>
          <w:szCs w:val="24"/>
        </w:rPr>
        <w:t>Qanah</w:t>
      </w:r>
      <w:r w:rsidRPr="008C454A">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8C454A">
        <w:rPr>
          <w:sz w:val="24"/>
          <w:szCs w:val="24"/>
          <w:vertAlign w:val="superscript"/>
        </w:rPr>
        <w:t xml:space="preserve">st </w:t>
      </w:r>
      <w:r w:rsidRPr="008C454A">
        <w:rPr>
          <w:sz w:val="24"/>
          <w:szCs w:val="24"/>
        </w:rPr>
        <w:t xml:space="preserve">Corinthians 1:24-25.     </w:t>
      </w:r>
    </w:p>
    <w:p w:rsidR="00177EDC" w:rsidRPr="008C454A" w:rsidRDefault="00177EDC" w:rsidP="00177EDC">
      <w:pPr>
        <w:spacing w:line="480" w:lineRule="auto"/>
        <w:jc w:val="both"/>
        <w:rPr>
          <w:b/>
          <w:sz w:val="24"/>
          <w:szCs w:val="24"/>
        </w:rPr>
      </w:pPr>
      <w:r w:rsidRPr="008C454A">
        <w:rPr>
          <w:sz w:val="24"/>
          <w:szCs w:val="24"/>
        </w:rPr>
        <w:t>The 12 Egyptians Pharaoh’s (Rulers) of the Bible- Unknown Pharaoh of the 12</w:t>
      </w:r>
      <w:r w:rsidRPr="008C454A">
        <w:rPr>
          <w:sz w:val="24"/>
          <w:szCs w:val="24"/>
          <w:vertAlign w:val="superscript"/>
        </w:rPr>
        <w:t>th</w:t>
      </w:r>
      <w:r w:rsidRPr="008C454A">
        <w:rPr>
          <w:sz w:val="24"/>
          <w:szCs w:val="24"/>
        </w:rPr>
        <w:t xml:space="preserve"> Dynasty to whom Abraham lied concerning Sarah in Genesis 12:14-20. The Pharaoh Hyksos of the 15</w:t>
      </w:r>
      <w:r w:rsidRPr="008C454A">
        <w:rPr>
          <w:sz w:val="24"/>
          <w:szCs w:val="24"/>
          <w:vertAlign w:val="superscript"/>
        </w:rPr>
        <w:t>th</w:t>
      </w:r>
      <w:r w:rsidRPr="008C454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C454A">
        <w:rPr>
          <w:sz w:val="24"/>
          <w:szCs w:val="24"/>
          <w:vertAlign w:val="superscript"/>
        </w:rPr>
        <w:t>st</w:t>
      </w:r>
      <w:r w:rsidRPr="008C454A">
        <w:rPr>
          <w:sz w:val="24"/>
          <w:szCs w:val="24"/>
        </w:rPr>
        <w:t xml:space="preserve"> Kings 3:1; 7:6; 9:16-24; 11:1. Pharaoh Amenemope, who welcomed Hadad when David crushed Edom is in 1</w:t>
      </w:r>
      <w:r w:rsidRPr="008C454A">
        <w:rPr>
          <w:sz w:val="24"/>
          <w:szCs w:val="24"/>
          <w:vertAlign w:val="superscript"/>
        </w:rPr>
        <w:t>st</w:t>
      </w:r>
      <w:r w:rsidRPr="008C454A">
        <w:rPr>
          <w:sz w:val="24"/>
          <w:szCs w:val="24"/>
        </w:rPr>
        <w:t xml:space="preserve"> Kings 11:18-22. Pharaoh Shishak (Sheshonq I), who besieged Jerusalem in the days of Rehoboam &amp; invaded Judah in 1</w:t>
      </w:r>
      <w:r w:rsidRPr="008C454A">
        <w:rPr>
          <w:sz w:val="24"/>
          <w:szCs w:val="24"/>
          <w:vertAlign w:val="superscript"/>
        </w:rPr>
        <w:t>st</w:t>
      </w:r>
      <w:r w:rsidRPr="008C454A">
        <w:rPr>
          <w:sz w:val="24"/>
          <w:szCs w:val="24"/>
        </w:rPr>
        <w:t xml:space="preserve"> Kings 11:40; 14:25-26 &amp; 2</w:t>
      </w:r>
      <w:r w:rsidRPr="008C454A">
        <w:rPr>
          <w:sz w:val="24"/>
          <w:szCs w:val="24"/>
          <w:vertAlign w:val="superscript"/>
        </w:rPr>
        <w:t>nd</w:t>
      </w:r>
      <w:r w:rsidRPr="008C454A">
        <w:rPr>
          <w:sz w:val="24"/>
          <w:szCs w:val="24"/>
        </w:rPr>
        <w:t xml:space="preserve"> Chronicles 12:1-12. Pharaoh Tirhakah (Taharqa), who unsuccessfully fought Sennacherib of Assyria is in 2</w:t>
      </w:r>
      <w:r w:rsidRPr="008C454A">
        <w:rPr>
          <w:sz w:val="24"/>
          <w:szCs w:val="24"/>
          <w:vertAlign w:val="superscript"/>
        </w:rPr>
        <w:t>nd</w:t>
      </w:r>
      <w:r w:rsidRPr="008C454A">
        <w:rPr>
          <w:sz w:val="24"/>
          <w:szCs w:val="24"/>
        </w:rPr>
        <w:t xml:space="preserve"> Kings 19:9.  Pharaoh Osokorn IV, concerns Hoshea of Israel that allied against Assyria is in 2</w:t>
      </w:r>
      <w:r w:rsidRPr="008C454A">
        <w:rPr>
          <w:sz w:val="24"/>
          <w:szCs w:val="24"/>
          <w:vertAlign w:val="superscript"/>
        </w:rPr>
        <w:t>nd</w:t>
      </w:r>
      <w:r w:rsidRPr="008C454A">
        <w:rPr>
          <w:sz w:val="24"/>
          <w:szCs w:val="24"/>
        </w:rPr>
        <w:t xml:space="preserve"> Kings 17:4. Pharaoh Necho (Necho II), the King who killed Josiah in battle and was later defeat by the Babylonians in 2</w:t>
      </w:r>
      <w:r w:rsidRPr="008C454A">
        <w:rPr>
          <w:sz w:val="24"/>
          <w:szCs w:val="24"/>
          <w:vertAlign w:val="superscript"/>
        </w:rPr>
        <w:t>nd</w:t>
      </w:r>
      <w:r w:rsidRPr="008C454A">
        <w:rPr>
          <w:sz w:val="24"/>
          <w:szCs w:val="24"/>
        </w:rPr>
        <w:t xml:space="preserve"> Kings 23:29-30 &amp; 2</w:t>
      </w:r>
      <w:r w:rsidRPr="008C454A">
        <w:rPr>
          <w:sz w:val="24"/>
          <w:szCs w:val="24"/>
          <w:vertAlign w:val="superscript"/>
        </w:rPr>
        <w:t>nd</w:t>
      </w:r>
      <w:r w:rsidRPr="008C454A">
        <w:rPr>
          <w:sz w:val="24"/>
          <w:szCs w:val="24"/>
        </w:rPr>
        <w:t xml:space="preserve"> Chronicles 35:20-24. Pharaoh Hophra (Waibre), defeated by the Babylonians at the Battle of Carchemish &amp; His fall to Nebuchadnezzar was predicted in Jeremiah 44:30; 46:1-26 &amp; Ezekiel 17:11-21; 29:1-16.  </w:t>
      </w:r>
    </w:p>
    <w:p w:rsidR="00177EDC" w:rsidRPr="008C454A" w:rsidRDefault="00177EDC" w:rsidP="00177EDC">
      <w:pPr>
        <w:spacing w:line="480" w:lineRule="auto"/>
        <w:jc w:val="center"/>
        <w:rPr>
          <w:b/>
          <w:sz w:val="24"/>
          <w:szCs w:val="24"/>
        </w:rPr>
      </w:pPr>
      <w:r w:rsidRPr="008C454A">
        <w:rPr>
          <w:b/>
          <w:sz w:val="24"/>
          <w:szCs w:val="24"/>
        </w:rPr>
        <w:t xml:space="preserve">The Strength of the 13 Divine Black Magical Spells of 80 to 3,200 Levels with 1,200 to 48,000 Levels </w:t>
      </w:r>
    </w:p>
    <w:p w:rsidR="00177EDC" w:rsidRPr="008C454A" w:rsidRDefault="00177EDC" w:rsidP="00177EDC">
      <w:pPr>
        <w:spacing w:line="480" w:lineRule="auto"/>
        <w:jc w:val="both"/>
        <w:rPr>
          <w:sz w:val="24"/>
          <w:szCs w:val="24"/>
        </w:rPr>
      </w:pPr>
      <w:r w:rsidRPr="008C454A">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8C454A">
        <w:rPr>
          <w:sz w:val="24"/>
          <w:szCs w:val="24"/>
          <w:vertAlign w:val="superscript"/>
        </w:rPr>
        <w:t xml:space="preserve">st </w:t>
      </w:r>
      <w:r w:rsidRPr="008C454A">
        <w:rPr>
          <w:sz w:val="24"/>
          <w:szCs w:val="24"/>
        </w:rPr>
        <w:t>to July 21</w:t>
      </w:r>
      <w:r w:rsidRPr="008C454A">
        <w:rPr>
          <w:sz w:val="24"/>
          <w:szCs w:val="24"/>
          <w:vertAlign w:val="superscript"/>
        </w:rPr>
        <w:t xml:space="preserve">st. </w:t>
      </w:r>
      <w:r w:rsidRPr="008C454A">
        <w:rPr>
          <w:sz w:val="24"/>
          <w:szCs w:val="24"/>
        </w:rPr>
        <w:t>On the Civil Calendar it would happen in the Month of January 21</w:t>
      </w:r>
      <w:r w:rsidRPr="008C454A">
        <w:rPr>
          <w:sz w:val="24"/>
          <w:szCs w:val="24"/>
          <w:vertAlign w:val="superscript"/>
        </w:rPr>
        <w:t xml:space="preserve">st </w:t>
      </w:r>
      <w:r w:rsidRPr="008C454A">
        <w:rPr>
          <w:sz w:val="24"/>
          <w:szCs w:val="24"/>
        </w:rPr>
        <w:t>to February 21</w:t>
      </w:r>
      <w:r w:rsidRPr="008C454A">
        <w:rPr>
          <w:sz w:val="24"/>
          <w:szCs w:val="24"/>
          <w:vertAlign w:val="superscript"/>
        </w:rPr>
        <w:t xml:space="preserve">st. </w:t>
      </w:r>
      <w:r w:rsidRPr="008C454A">
        <w:rPr>
          <w:sz w:val="24"/>
          <w:szCs w:val="24"/>
        </w:rPr>
        <w:t>On the Gregorian Calendar it would happen in the Month of Iyar from April 21</w:t>
      </w:r>
      <w:r w:rsidRPr="008C454A">
        <w:rPr>
          <w:sz w:val="24"/>
          <w:szCs w:val="24"/>
          <w:vertAlign w:val="superscript"/>
        </w:rPr>
        <w:t xml:space="preserve">st </w:t>
      </w:r>
      <w:r w:rsidRPr="008C454A">
        <w:rPr>
          <w:sz w:val="24"/>
          <w:szCs w:val="24"/>
        </w:rPr>
        <w:t>to May 21</w:t>
      </w:r>
      <w:r w:rsidRPr="008C454A">
        <w:rPr>
          <w:sz w:val="24"/>
          <w:szCs w:val="24"/>
          <w:vertAlign w:val="superscript"/>
        </w:rPr>
        <w:t xml:space="preserve">st. </w:t>
      </w:r>
      <w:r w:rsidRPr="008C454A">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8C454A">
        <w:rPr>
          <w:sz w:val="24"/>
          <w:szCs w:val="24"/>
          <w:vertAlign w:val="superscript"/>
        </w:rPr>
        <w:t>nd</w:t>
      </w:r>
      <w:r w:rsidRPr="008C454A">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8C454A">
        <w:rPr>
          <w:sz w:val="24"/>
          <w:szCs w:val="24"/>
          <w:vertAlign w:val="superscript"/>
        </w:rPr>
        <w:t xml:space="preserve">st </w:t>
      </w:r>
      <w:r w:rsidRPr="008C454A">
        <w:rPr>
          <w:sz w:val="24"/>
          <w:szCs w:val="24"/>
        </w:rPr>
        <w:t xml:space="preserve">Corinthians 15:24-28. </w:t>
      </w:r>
      <w:r w:rsidRPr="008C454A">
        <w:rPr>
          <w:b/>
          <w:sz w:val="24"/>
          <w:szCs w:val="24"/>
        </w:rPr>
        <w:t>The Father Stephen’s Universal Providence</w:t>
      </w:r>
      <w:r w:rsidRPr="008C454A">
        <w:rPr>
          <w:sz w:val="24"/>
          <w:szCs w:val="24"/>
        </w:rPr>
        <w:t xml:space="preserve"> is to have Divine Reprobation and Divine intellect that is in total control of all things in the Universe in John 10:1-30. </w:t>
      </w:r>
      <w:r w:rsidRPr="008C454A">
        <w:rPr>
          <w:b/>
          <w:sz w:val="24"/>
          <w:szCs w:val="24"/>
        </w:rPr>
        <w:t xml:space="preserve">The Father Stephen’s Universal Preservation </w:t>
      </w:r>
      <w:r w:rsidRPr="008C454A">
        <w:rPr>
          <w:sz w:val="24"/>
          <w:szCs w:val="24"/>
        </w:rPr>
        <w:t>is in Romans 8:28-29; Hebrews 1:1-3; John 1:1-3; 2:8; Luke 5:18; 2</w:t>
      </w:r>
      <w:r w:rsidRPr="008C454A">
        <w:rPr>
          <w:sz w:val="24"/>
          <w:szCs w:val="24"/>
          <w:vertAlign w:val="superscript"/>
        </w:rPr>
        <w:t xml:space="preserve">nd </w:t>
      </w:r>
      <w:r w:rsidRPr="008C454A">
        <w:rPr>
          <w:sz w:val="24"/>
          <w:szCs w:val="24"/>
        </w:rPr>
        <w:t>Timothy 4:13; Colossians 1:17; 2</w:t>
      </w:r>
      <w:r w:rsidRPr="008C454A">
        <w:rPr>
          <w:sz w:val="24"/>
          <w:szCs w:val="24"/>
          <w:vertAlign w:val="superscript"/>
        </w:rPr>
        <w:t xml:space="preserve">nd </w:t>
      </w:r>
      <w:r w:rsidRPr="008C454A">
        <w:rPr>
          <w:sz w:val="24"/>
          <w:szCs w:val="24"/>
        </w:rPr>
        <w:t>Peter 3:7 &amp; Job 34:14-15</w:t>
      </w:r>
      <w:r w:rsidRPr="008C454A">
        <w:rPr>
          <w:b/>
          <w:sz w:val="24"/>
          <w:szCs w:val="24"/>
        </w:rPr>
        <w:t xml:space="preserve">. The Father Stephen’s Universal Concurrence </w:t>
      </w:r>
      <w:r w:rsidRPr="008C454A">
        <w:rPr>
          <w:sz w:val="24"/>
          <w:szCs w:val="24"/>
        </w:rPr>
        <w:t>which is God cooperating with His Creations in every action and causes them to act in a certain way. This is proven in Job 12:23; 14:5; 38:12, 22-30, 32, 39-41; Galatians 1:15; Jeremiah 1:5; 10:23; Luke 1:52; Proverbs 16:9; 20:24; 21:1; 1</w:t>
      </w:r>
      <w:r w:rsidRPr="008C454A">
        <w:rPr>
          <w:sz w:val="24"/>
          <w:szCs w:val="24"/>
          <w:vertAlign w:val="superscript"/>
        </w:rPr>
        <w:t xml:space="preserve">st </w:t>
      </w:r>
      <w:r w:rsidRPr="008C454A">
        <w:rPr>
          <w:sz w:val="24"/>
          <w:szCs w:val="24"/>
        </w:rPr>
        <w:t xml:space="preserve">Corinthians 4:7; Ezra 1:1; 6:22; Philippians 2:13; Ephesians 1:11; Psalms 18:34; 22:28; 33:14-15; 75:6-7; 104:4, 14, 27-29; 127:3; 135:6-7; 139:16; Matthew 5:45; 6:26; 10:29; Daniel 4:34-35; Matthew 6:11 &amp; Acts 14:16; 17:26. </w:t>
      </w:r>
      <w:r w:rsidRPr="008C454A">
        <w:rPr>
          <w:b/>
          <w:sz w:val="24"/>
          <w:szCs w:val="24"/>
        </w:rPr>
        <w:t xml:space="preserve">The Father Stephen’s Universal Government </w:t>
      </w:r>
      <w:r w:rsidRPr="008C454A">
        <w:rPr>
          <w:sz w:val="24"/>
          <w:szCs w:val="24"/>
        </w:rPr>
        <w:t>which is His government from Him giving purpose on all that He does in the Universe and He governs and directs all things in order to accomplish His divine will in Ephesians 4:6; 1</w:t>
      </w:r>
      <w:r w:rsidRPr="008C454A">
        <w:rPr>
          <w:sz w:val="24"/>
          <w:szCs w:val="24"/>
          <w:vertAlign w:val="superscript"/>
        </w:rPr>
        <w:t xml:space="preserve">st </w:t>
      </w:r>
      <w:r w:rsidRPr="008C454A">
        <w:rPr>
          <w:sz w:val="24"/>
          <w:szCs w:val="24"/>
        </w:rPr>
        <w:t>Corinthians 8:6; 15:24-28. This is proven in Psalms 103:19; Daniel 4:25, 32, 35; Romans 11:36; Philippians 2:10-11; 1</w:t>
      </w:r>
      <w:r w:rsidRPr="008C454A">
        <w:rPr>
          <w:sz w:val="24"/>
          <w:szCs w:val="24"/>
          <w:vertAlign w:val="superscript"/>
        </w:rPr>
        <w:t xml:space="preserve">st </w:t>
      </w:r>
      <w:r w:rsidRPr="008C454A">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8C454A">
        <w:rPr>
          <w:sz w:val="24"/>
          <w:szCs w:val="24"/>
          <w:vertAlign w:val="superscript"/>
        </w:rPr>
        <w:t xml:space="preserve">st </w:t>
      </w:r>
      <w:r w:rsidRPr="008C454A">
        <w:rPr>
          <w:sz w:val="24"/>
          <w:szCs w:val="24"/>
        </w:rPr>
        <w:t>Samuel 16:14; 2</w:t>
      </w:r>
      <w:r w:rsidRPr="008C454A">
        <w:rPr>
          <w:sz w:val="24"/>
          <w:szCs w:val="24"/>
          <w:vertAlign w:val="superscript"/>
        </w:rPr>
        <w:t xml:space="preserve">nd </w:t>
      </w:r>
      <w:r w:rsidRPr="008C454A">
        <w:rPr>
          <w:sz w:val="24"/>
          <w:szCs w:val="24"/>
        </w:rPr>
        <w:t>Samuel 12:11-12, 15-18; 16:5-8, 11, 22; 24:1, 10, 12-17; 1</w:t>
      </w:r>
      <w:r w:rsidRPr="008C454A">
        <w:rPr>
          <w:sz w:val="24"/>
          <w:szCs w:val="24"/>
          <w:vertAlign w:val="superscript"/>
        </w:rPr>
        <w:t xml:space="preserve">st </w:t>
      </w:r>
      <w:r w:rsidRPr="008C454A">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8C454A">
        <w:rPr>
          <w:sz w:val="24"/>
          <w:szCs w:val="24"/>
          <w:vertAlign w:val="superscript"/>
        </w:rPr>
        <w:t xml:space="preserve">st </w:t>
      </w:r>
      <w:r w:rsidRPr="008C454A">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8C454A">
        <w:rPr>
          <w:sz w:val="24"/>
          <w:szCs w:val="24"/>
          <w:vertAlign w:val="superscript"/>
        </w:rPr>
        <w:t xml:space="preserve">st </w:t>
      </w:r>
      <w:r w:rsidRPr="008C454A">
        <w:rPr>
          <w:sz w:val="24"/>
          <w:szCs w:val="24"/>
        </w:rPr>
        <w:t xml:space="preserve">Corinthians 8:6; 15:24-28 &amp; Ephesians 4:6. The Lord Yahweh only wielded &amp; used the Lord Lucifer’s Evil to try the Father Stephen Our Lord and to prove ultimately &amp; eternally to glorify the only </w:t>
      </w:r>
      <w:r w:rsidRPr="008C454A">
        <w:rPr>
          <w:b/>
          <w:sz w:val="24"/>
          <w:szCs w:val="24"/>
        </w:rPr>
        <w:t>LORD YAHWEH THE CREATOR OF THE FATHER STEPHEN</w:t>
      </w:r>
      <w:r w:rsidRPr="008C454A">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8C454A">
        <w:rPr>
          <w:sz w:val="24"/>
          <w:szCs w:val="24"/>
          <w:vertAlign w:val="superscript"/>
        </w:rPr>
        <w:t xml:space="preserve">st </w:t>
      </w:r>
      <w:r w:rsidRPr="008C454A">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8C454A">
        <w:rPr>
          <w:b/>
          <w:sz w:val="24"/>
          <w:szCs w:val="24"/>
        </w:rPr>
        <w:t>The Lord Yahweh’s Healing &amp; the Biblical Smoking in the Holy Bible</w:t>
      </w:r>
      <w:r w:rsidRPr="008C454A">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177EDC" w:rsidRPr="008C454A" w:rsidRDefault="00177EDC" w:rsidP="00177EDC">
      <w:pPr>
        <w:spacing w:line="480" w:lineRule="auto"/>
        <w:jc w:val="center"/>
        <w:rPr>
          <w:b/>
          <w:sz w:val="24"/>
          <w:szCs w:val="24"/>
        </w:rPr>
      </w:pPr>
      <w:r w:rsidRPr="008C454A">
        <w:rPr>
          <w:b/>
          <w:sz w:val="24"/>
          <w:szCs w:val="24"/>
        </w:rPr>
        <w:t>The Divine White Magic Spells of the Father Stephen for the Friends of the LORD</w:t>
      </w:r>
    </w:p>
    <w:p w:rsidR="00177EDC" w:rsidRPr="008C454A" w:rsidRDefault="00177EDC" w:rsidP="00177EDC">
      <w:pPr>
        <w:spacing w:line="480" w:lineRule="auto"/>
        <w:jc w:val="center"/>
        <w:rPr>
          <w:b/>
          <w:sz w:val="24"/>
          <w:szCs w:val="24"/>
        </w:rPr>
      </w:pPr>
      <w:r w:rsidRPr="008C454A">
        <w:rPr>
          <w:b/>
          <w:sz w:val="24"/>
          <w:szCs w:val="24"/>
        </w:rPr>
        <w:t xml:space="preserve">The Divine Serpent turned into a Divine Rod of 80 to 3,200 Levels &amp; the Divine Leprous Hand turned into a Divine Human Hand of 80 to 3,200 Levels  </w:t>
      </w:r>
    </w:p>
    <w:p w:rsidR="00177EDC" w:rsidRPr="008C454A" w:rsidRDefault="00177EDC" w:rsidP="00177EDC">
      <w:pPr>
        <w:spacing w:line="480" w:lineRule="auto"/>
        <w:jc w:val="both"/>
        <w:rPr>
          <w:sz w:val="24"/>
          <w:szCs w:val="24"/>
        </w:rPr>
      </w:pPr>
      <w:r w:rsidRPr="008C454A">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177EDC" w:rsidRPr="008C454A" w:rsidRDefault="00177EDC" w:rsidP="00177EDC">
      <w:pPr>
        <w:spacing w:line="480" w:lineRule="auto"/>
        <w:jc w:val="center"/>
        <w:rPr>
          <w:b/>
          <w:sz w:val="24"/>
          <w:szCs w:val="24"/>
        </w:rPr>
      </w:pPr>
      <w:r w:rsidRPr="008C454A">
        <w:rPr>
          <w:b/>
          <w:sz w:val="24"/>
          <w:szCs w:val="24"/>
        </w:rPr>
        <w:t>Divine Waters turned to Divine Blood Spell of 80 to 3,200 Levels</w:t>
      </w:r>
    </w:p>
    <w:p w:rsidR="00177EDC" w:rsidRPr="008C454A" w:rsidRDefault="00177EDC" w:rsidP="00177EDC">
      <w:pPr>
        <w:spacing w:line="480" w:lineRule="auto"/>
        <w:jc w:val="both"/>
        <w:rPr>
          <w:sz w:val="24"/>
          <w:szCs w:val="24"/>
        </w:rPr>
      </w:pPr>
      <w:r w:rsidRPr="008C454A">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177EDC" w:rsidRPr="008C454A" w:rsidRDefault="00177EDC" w:rsidP="00177EDC">
      <w:pPr>
        <w:spacing w:line="480" w:lineRule="auto"/>
        <w:jc w:val="center"/>
        <w:rPr>
          <w:b/>
          <w:sz w:val="24"/>
          <w:szCs w:val="24"/>
        </w:rPr>
      </w:pPr>
      <w:r w:rsidRPr="008C454A">
        <w:rPr>
          <w:b/>
          <w:sz w:val="24"/>
          <w:szCs w:val="24"/>
        </w:rPr>
        <w:t>Divine Frogs Spell of 80 to 3,200 Levels</w:t>
      </w:r>
    </w:p>
    <w:p w:rsidR="00177EDC" w:rsidRPr="008C454A" w:rsidRDefault="00177EDC" w:rsidP="00177EDC">
      <w:pPr>
        <w:spacing w:line="480" w:lineRule="auto"/>
        <w:jc w:val="both"/>
        <w:rPr>
          <w:sz w:val="24"/>
          <w:szCs w:val="24"/>
        </w:rPr>
      </w:pPr>
      <w:r w:rsidRPr="008C454A">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177EDC" w:rsidRPr="008C454A" w:rsidRDefault="00177EDC" w:rsidP="00177EDC">
      <w:pPr>
        <w:spacing w:line="480" w:lineRule="auto"/>
        <w:jc w:val="center"/>
        <w:rPr>
          <w:b/>
          <w:sz w:val="24"/>
          <w:szCs w:val="24"/>
        </w:rPr>
      </w:pPr>
      <w:r w:rsidRPr="008C454A">
        <w:rPr>
          <w:b/>
          <w:sz w:val="24"/>
          <w:szCs w:val="24"/>
        </w:rPr>
        <w:t>Divine Lice (Gnats &amp; Mosquitos) Spell of 80 to 3,200 Levels</w:t>
      </w:r>
    </w:p>
    <w:p w:rsidR="00177EDC" w:rsidRPr="008C454A" w:rsidRDefault="00177EDC" w:rsidP="00177EDC">
      <w:pPr>
        <w:spacing w:line="480" w:lineRule="auto"/>
        <w:jc w:val="both"/>
        <w:rPr>
          <w:sz w:val="24"/>
          <w:szCs w:val="24"/>
        </w:rPr>
      </w:pPr>
      <w:r w:rsidRPr="008C454A">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8C454A">
        <w:rPr>
          <w:b/>
          <w:sz w:val="24"/>
          <w:szCs w:val="24"/>
        </w:rPr>
        <w:t xml:space="preserve"> </w:t>
      </w:r>
      <w:r w:rsidRPr="008C454A">
        <w:rPr>
          <w:sz w:val="24"/>
          <w:szCs w:val="24"/>
        </w:rPr>
        <w:t xml:space="preserve">larvae will eat the dead skin and leave the good skin still intact. </w:t>
      </w:r>
    </w:p>
    <w:p w:rsidR="00177EDC" w:rsidRPr="008C454A" w:rsidRDefault="00177EDC" w:rsidP="00177EDC">
      <w:pPr>
        <w:spacing w:line="480" w:lineRule="auto"/>
        <w:jc w:val="center"/>
        <w:rPr>
          <w:b/>
          <w:sz w:val="24"/>
          <w:szCs w:val="24"/>
        </w:rPr>
      </w:pPr>
      <w:r w:rsidRPr="008C454A">
        <w:rPr>
          <w:b/>
          <w:sz w:val="24"/>
          <w:szCs w:val="24"/>
        </w:rPr>
        <w:t>Divine Flies (Maggot Larvae) Spell of 80 to 3,200 Levels</w:t>
      </w:r>
    </w:p>
    <w:p w:rsidR="00177EDC" w:rsidRPr="008C454A" w:rsidRDefault="00177EDC" w:rsidP="00177EDC">
      <w:pPr>
        <w:spacing w:line="480" w:lineRule="auto"/>
        <w:jc w:val="both"/>
        <w:rPr>
          <w:b/>
          <w:sz w:val="24"/>
          <w:szCs w:val="24"/>
        </w:rPr>
      </w:pPr>
      <w:r w:rsidRPr="008C454A">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8C454A">
        <w:rPr>
          <w:b/>
          <w:sz w:val="24"/>
          <w:szCs w:val="24"/>
        </w:rPr>
        <w:t xml:space="preserve">  </w:t>
      </w:r>
    </w:p>
    <w:p w:rsidR="00177EDC" w:rsidRPr="008C454A" w:rsidRDefault="00177EDC" w:rsidP="00177EDC">
      <w:pPr>
        <w:spacing w:line="480" w:lineRule="auto"/>
        <w:jc w:val="center"/>
        <w:rPr>
          <w:b/>
          <w:sz w:val="24"/>
          <w:szCs w:val="24"/>
        </w:rPr>
      </w:pPr>
      <w:r w:rsidRPr="008C454A">
        <w:rPr>
          <w:b/>
          <w:sz w:val="24"/>
          <w:szCs w:val="24"/>
        </w:rPr>
        <w:t xml:space="preserve">Divine Cattle Livestock Murrain Disease Spell of 80 to 3,200 Levels </w:t>
      </w:r>
    </w:p>
    <w:p w:rsidR="00177EDC" w:rsidRPr="008C454A" w:rsidRDefault="00177EDC" w:rsidP="00177EDC">
      <w:pPr>
        <w:spacing w:line="480" w:lineRule="auto"/>
        <w:jc w:val="both"/>
        <w:rPr>
          <w:sz w:val="24"/>
          <w:szCs w:val="24"/>
        </w:rPr>
      </w:pPr>
      <w:r w:rsidRPr="008C454A">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177EDC" w:rsidRPr="008C454A" w:rsidRDefault="00177EDC" w:rsidP="00177EDC">
      <w:pPr>
        <w:spacing w:line="480" w:lineRule="auto"/>
        <w:jc w:val="center"/>
        <w:rPr>
          <w:b/>
          <w:sz w:val="24"/>
          <w:szCs w:val="24"/>
        </w:rPr>
      </w:pPr>
      <w:r w:rsidRPr="008C454A">
        <w:rPr>
          <w:b/>
          <w:sz w:val="24"/>
          <w:szCs w:val="24"/>
        </w:rPr>
        <w:t xml:space="preserve">Divine Boils (Furuncle &amp; Carbuncle) Spell of 80 to 3,200 Levels </w:t>
      </w:r>
    </w:p>
    <w:p w:rsidR="00177EDC" w:rsidRPr="008C454A" w:rsidRDefault="00177EDC" w:rsidP="00177EDC">
      <w:pPr>
        <w:spacing w:line="480" w:lineRule="auto"/>
        <w:jc w:val="both"/>
        <w:rPr>
          <w:sz w:val="24"/>
          <w:szCs w:val="24"/>
        </w:rPr>
      </w:pPr>
      <w:r w:rsidRPr="008C454A">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177EDC" w:rsidRPr="008C454A" w:rsidRDefault="00177EDC" w:rsidP="00177EDC">
      <w:pPr>
        <w:spacing w:line="480" w:lineRule="auto"/>
        <w:jc w:val="center"/>
        <w:rPr>
          <w:b/>
          <w:sz w:val="24"/>
          <w:szCs w:val="24"/>
        </w:rPr>
      </w:pPr>
      <w:r w:rsidRPr="008C454A">
        <w:rPr>
          <w:b/>
          <w:sz w:val="24"/>
          <w:szCs w:val="24"/>
        </w:rPr>
        <w:t>Divine Fire Hail (Brimstone) Spell of 80 to 3,200 Levels</w:t>
      </w:r>
    </w:p>
    <w:p w:rsidR="00177EDC" w:rsidRPr="008C454A" w:rsidRDefault="00177EDC" w:rsidP="00177EDC">
      <w:pPr>
        <w:spacing w:line="480" w:lineRule="auto"/>
        <w:jc w:val="both"/>
        <w:rPr>
          <w:sz w:val="24"/>
          <w:szCs w:val="24"/>
        </w:rPr>
      </w:pPr>
      <w:r w:rsidRPr="008C454A">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177EDC" w:rsidRPr="008C454A" w:rsidRDefault="00177EDC" w:rsidP="00177EDC">
      <w:pPr>
        <w:spacing w:line="480" w:lineRule="auto"/>
        <w:jc w:val="center"/>
        <w:rPr>
          <w:b/>
          <w:sz w:val="24"/>
          <w:szCs w:val="24"/>
        </w:rPr>
      </w:pPr>
      <w:r w:rsidRPr="008C454A">
        <w:rPr>
          <w:b/>
          <w:sz w:val="24"/>
          <w:szCs w:val="24"/>
        </w:rPr>
        <w:t>Divine Locusts Spell of 80 to 3,200 Levels</w:t>
      </w:r>
    </w:p>
    <w:p w:rsidR="00177EDC" w:rsidRPr="008C454A" w:rsidRDefault="00177EDC" w:rsidP="00177EDC">
      <w:pPr>
        <w:spacing w:line="480" w:lineRule="auto"/>
        <w:jc w:val="both"/>
        <w:rPr>
          <w:sz w:val="24"/>
          <w:szCs w:val="24"/>
        </w:rPr>
      </w:pPr>
      <w:r w:rsidRPr="008C454A">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917384" w:rsidRPr="008C454A">
        <w:rPr>
          <w:sz w:val="24"/>
          <w:szCs w:val="24"/>
        </w:rPr>
        <w:t>’</w:t>
      </w:r>
      <w:r w:rsidRPr="008C454A">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177EDC" w:rsidRPr="008C454A" w:rsidRDefault="00177EDC" w:rsidP="00177EDC">
      <w:pPr>
        <w:spacing w:line="480" w:lineRule="auto"/>
        <w:jc w:val="center"/>
        <w:rPr>
          <w:b/>
          <w:sz w:val="24"/>
          <w:szCs w:val="24"/>
        </w:rPr>
      </w:pPr>
      <w:r w:rsidRPr="008C454A">
        <w:rPr>
          <w:b/>
          <w:sz w:val="24"/>
          <w:szCs w:val="24"/>
        </w:rPr>
        <w:t>Divine Darkness Spell of 80 to 3,200 Levels</w:t>
      </w:r>
    </w:p>
    <w:p w:rsidR="00177EDC" w:rsidRPr="008C454A" w:rsidRDefault="00177EDC" w:rsidP="00177EDC">
      <w:pPr>
        <w:spacing w:line="480" w:lineRule="auto"/>
        <w:jc w:val="both"/>
        <w:rPr>
          <w:b/>
          <w:sz w:val="24"/>
          <w:szCs w:val="24"/>
        </w:rPr>
      </w:pPr>
      <w:r w:rsidRPr="008C454A">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8C454A">
        <w:rPr>
          <w:sz w:val="24"/>
          <w:szCs w:val="24"/>
          <w:vertAlign w:val="superscript"/>
        </w:rPr>
        <w:t xml:space="preserve">nd </w:t>
      </w:r>
      <w:r w:rsidRPr="008C454A">
        <w:rPr>
          <w:sz w:val="24"/>
          <w:szCs w:val="24"/>
        </w:rPr>
        <w:t>Samuel 22:13-15; Job 41:18-21 &amp; Genesis 1:3-5, 14-18. The Father Stephen controls the Natural Light is in Job 9:7; 36:30-32; Psalms 104:19; 121:5-6; Matthew 5:45 &amp; 2</w:t>
      </w:r>
      <w:r w:rsidRPr="008C454A">
        <w:rPr>
          <w:sz w:val="24"/>
          <w:szCs w:val="24"/>
          <w:vertAlign w:val="superscript"/>
        </w:rPr>
        <w:t xml:space="preserve">nd </w:t>
      </w:r>
      <w:r w:rsidRPr="008C454A">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8C454A">
        <w:rPr>
          <w:sz w:val="24"/>
          <w:szCs w:val="24"/>
          <w:vertAlign w:val="superscript"/>
        </w:rPr>
        <w:t xml:space="preserve">st </w:t>
      </w:r>
      <w:r w:rsidRPr="008C454A">
        <w:rPr>
          <w:sz w:val="24"/>
          <w:szCs w:val="24"/>
        </w:rPr>
        <w:t>John 1:5, 7; Job 25:4-6 &amp; Isaiah 5:20. The Father Stephen’s Glory is in Revelation 21:23; Psalms 76:4; 84:11; Isaiah 60:19-20; Habakkuk 3:4 &amp; 1</w:t>
      </w:r>
      <w:r w:rsidRPr="008C454A">
        <w:rPr>
          <w:sz w:val="24"/>
          <w:szCs w:val="24"/>
          <w:vertAlign w:val="superscript"/>
        </w:rPr>
        <w:t xml:space="preserve">st </w:t>
      </w:r>
      <w:r w:rsidRPr="008C454A">
        <w:rPr>
          <w:sz w:val="24"/>
          <w:szCs w:val="24"/>
        </w:rPr>
        <w:t>Timothy 6:15-16. The Father Stephen’s knowledge is in Psalms 90:8; 139:11-12 &amp; 1</w:t>
      </w:r>
      <w:r w:rsidRPr="008C454A">
        <w:rPr>
          <w:sz w:val="24"/>
          <w:szCs w:val="24"/>
          <w:vertAlign w:val="superscript"/>
        </w:rPr>
        <w:t xml:space="preserve">st </w:t>
      </w:r>
      <w:r w:rsidRPr="008C454A">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8C454A">
        <w:rPr>
          <w:sz w:val="24"/>
          <w:szCs w:val="24"/>
          <w:vertAlign w:val="superscript"/>
        </w:rPr>
        <w:t xml:space="preserve">nd </w:t>
      </w:r>
      <w:r w:rsidRPr="008C454A">
        <w:rPr>
          <w:sz w:val="24"/>
          <w:szCs w:val="24"/>
        </w:rPr>
        <w:t>Peter 1:19 &amp; Psalms 19:8; 119:105, 130. Perceived by Unbelievers is in John 3:20; Job 24:13-17 &amp; John 1:5. The Spiritual Light is a symbol of salvation is in 1</w:t>
      </w:r>
      <w:r w:rsidRPr="008C454A">
        <w:rPr>
          <w:sz w:val="24"/>
          <w:szCs w:val="24"/>
          <w:vertAlign w:val="superscript"/>
        </w:rPr>
        <w:t xml:space="preserve">st </w:t>
      </w:r>
      <w:r w:rsidRPr="008C454A">
        <w:rPr>
          <w:sz w:val="24"/>
          <w:szCs w:val="24"/>
        </w:rPr>
        <w:t>Peter 2:9; Isaiah 9:2; 51:4; Ephesians 5:14; Colossians 1:12; 1</w:t>
      </w:r>
      <w:r w:rsidRPr="008C454A">
        <w:rPr>
          <w:sz w:val="24"/>
          <w:szCs w:val="24"/>
          <w:vertAlign w:val="superscript"/>
        </w:rPr>
        <w:t xml:space="preserve">st </w:t>
      </w:r>
      <w:r w:rsidRPr="008C454A">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8C454A">
        <w:rPr>
          <w:sz w:val="24"/>
          <w:szCs w:val="24"/>
          <w:vertAlign w:val="superscript"/>
        </w:rPr>
        <w:t xml:space="preserve">nd </w:t>
      </w:r>
      <w:r w:rsidRPr="008C454A">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8C454A">
        <w:rPr>
          <w:sz w:val="24"/>
          <w:szCs w:val="24"/>
          <w:vertAlign w:val="superscript"/>
        </w:rPr>
        <w:t xml:space="preserve">nd </w:t>
      </w:r>
      <w:r w:rsidRPr="008C454A">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8C454A">
        <w:rPr>
          <w:sz w:val="24"/>
          <w:szCs w:val="24"/>
          <w:vertAlign w:val="superscript"/>
        </w:rPr>
        <w:t xml:space="preserve">st </w:t>
      </w:r>
      <w:r w:rsidRPr="008C454A">
        <w:rPr>
          <w:sz w:val="24"/>
          <w:szCs w:val="24"/>
        </w:rPr>
        <w:t>John 1:7; Psalms 36:9; 89:15; Isaiah 2:5; John 9:4; 12:35-36; Romans 13:12; 1</w:t>
      </w:r>
      <w:r w:rsidRPr="008C454A">
        <w:rPr>
          <w:sz w:val="24"/>
          <w:szCs w:val="24"/>
          <w:vertAlign w:val="superscript"/>
        </w:rPr>
        <w:t xml:space="preserve">st </w:t>
      </w:r>
      <w:r w:rsidRPr="008C454A">
        <w:rPr>
          <w:sz w:val="24"/>
          <w:szCs w:val="24"/>
        </w:rPr>
        <w:t>Thessalonians 5:5-6; 1</w:t>
      </w:r>
      <w:r w:rsidRPr="008C454A">
        <w:rPr>
          <w:sz w:val="24"/>
          <w:szCs w:val="24"/>
          <w:vertAlign w:val="superscript"/>
        </w:rPr>
        <w:t xml:space="preserve">st </w:t>
      </w:r>
      <w:r w:rsidRPr="008C454A">
        <w:rPr>
          <w:sz w:val="24"/>
          <w:szCs w:val="24"/>
        </w:rPr>
        <w:t xml:space="preserve">John 2:8-10 &amp; Luke 16:8.                      </w:t>
      </w:r>
      <w:r w:rsidRPr="008C454A">
        <w:rPr>
          <w:b/>
          <w:sz w:val="24"/>
          <w:szCs w:val="24"/>
        </w:rPr>
        <w:t xml:space="preserve"> </w:t>
      </w:r>
    </w:p>
    <w:p w:rsidR="00177EDC" w:rsidRPr="008C454A" w:rsidRDefault="00177EDC" w:rsidP="00177EDC">
      <w:pPr>
        <w:spacing w:line="480" w:lineRule="auto"/>
        <w:jc w:val="center"/>
        <w:rPr>
          <w:b/>
          <w:sz w:val="24"/>
          <w:szCs w:val="24"/>
        </w:rPr>
      </w:pPr>
      <w:r w:rsidRPr="008C454A">
        <w:rPr>
          <w:b/>
          <w:sz w:val="24"/>
          <w:szCs w:val="24"/>
        </w:rPr>
        <w:t>Divine Firstborn Death Spell of 80 to 3,200 Levels</w:t>
      </w:r>
    </w:p>
    <w:p w:rsidR="00177EDC" w:rsidRPr="008C454A" w:rsidRDefault="00177EDC" w:rsidP="00177EDC">
      <w:pPr>
        <w:spacing w:line="480" w:lineRule="auto"/>
        <w:jc w:val="both"/>
        <w:rPr>
          <w:sz w:val="24"/>
          <w:szCs w:val="24"/>
        </w:rPr>
      </w:pPr>
      <w:r w:rsidRPr="008C454A">
        <w:rPr>
          <w:sz w:val="24"/>
          <w:szCs w:val="24"/>
        </w:rPr>
        <w:t>Israel was immune, impregnable, invincible, invulnerable to the Death of the Firstborn. The Father Stephen’s Birth as the Firstborn by the Lady Barbara derived from “</w:t>
      </w:r>
      <w:r w:rsidRPr="008C454A">
        <w:rPr>
          <w:b/>
          <w:sz w:val="24"/>
          <w:szCs w:val="24"/>
        </w:rPr>
        <w:t>Bara</w:t>
      </w:r>
      <w:r w:rsidRPr="008C454A">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8C454A">
        <w:rPr>
          <w:sz w:val="24"/>
          <w:szCs w:val="24"/>
          <w:vertAlign w:val="superscript"/>
        </w:rPr>
        <w:t xml:space="preserve">st </w:t>
      </w:r>
      <w:r w:rsidRPr="008C454A">
        <w:rPr>
          <w:sz w:val="24"/>
          <w:szCs w:val="24"/>
        </w:rPr>
        <w:t>Day is called the Father &amp; the Lord), &amp; shall call His name Stephen (8</w:t>
      </w:r>
      <w:r w:rsidRPr="008C454A">
        <w:rPr>
          <w:sz w:val="24"/>
          <w:szCs w:val="24"/>
          <w:vertAlign w:val="superscript"/>
        </w:rPr>
        <w:t xml:space="preserve">th </w:t>
      </w:r>
      <w:r w:rsidRPr="008C454A">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8C454A">
        <w:rPr>
          <w:sz w:val="24"/>
          <w:szCs w:val="24"/>
          <w:vertAlign w:val="superscript"/>
        </w:rPr>
        <w:t xml:space="preserve">st </w:t>
      </w:r>
      <w:r w:rsidRPr="008C454A">
        <w:rPr>
          <w:sz w:val="24"/>
          <w:szCs w:val="24"/>
        </w:rPr>
        <w:t>Corinthians 8:6; 15:24-28. A Firstborn in Israel is the Male in a family, as in many cultures, but in an Israelite Family the Eldest Son had unique privileges, including the right of inheritance. The title of the “</w:t>
      </w:r>
      <w:r w:rsidRPr="008C454A">
        <w:rPr>
          <w:b/>
          <w:sz w:val="24"/>
          <w:szCs w:val="24"/>
        </w:rPr>
        <w:t>Firstborn</w:t>
      </w:r>
      <w:r w:rsidRPr="008C454A">
        <w:rPr>
          <w:sz w:val="24"/>
          <w:szCs w:val="24"/>
        </w:rPr>
        <w:t>” is a title of honor. The Privileges of the Firstborn: The place of honor in the family is in Genesis 10:15; 22:21; 25:31; 35:23; 36:15; 43:33; 46:8 &amp; Deuteronomy 33:17. The right of inheritance is in Deuteronomy 21:15-17 &amp; 2</w:t>
      </w:r>
      <w:r w:rsidRPr="008C454A">
        <w:rPr>
          <w:sz w:val="24"/>
          <w:szCs w:val="24"/>
          <w:vertAlign w:val="superscript"/>
        </w:rPr>
        <w:t xml:space="preserve">nd </w:t>
      </w:r>
      <w:r w:rsidRPr="008C454A">
        <w:rPr>
          <w:sz w:val="24"/>
          <w:szCs w:val="24"/>
        </w:rPr>
        <w:t>Chronicles 21:3. The right to a blessing is in Genesis 27:19, 30-39. These privileges could be transferred in Genesis 48:14, 18-19; 49:3-4 &amp; 1</w:t>
      </w:r>
      <w:r w:rsidRPr="008C454A">
        <w:rPr>
          <w:sz w:val="24"/>
          <w:szCs w:val="24"/>
          <w:vertAlign w:val="superscript"/>
        </w:rPr>
        <w:t xml:space="preserve">st </w:t>
      </w:r>
      <w:r w:rsidRPr="008C454A">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8C454A">
        <w:rPr>
          <w:b/>
          <w:sz w:val="24"/>
          <w:szCs w:val="24"/>
        </w:rPr>
        <w:t>Firstborn</w:t>
      </w:r>
      <w:r w:rsidRPr="008C454A">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177EDC" w:rsidRPr="008C454A" w:rsidRDefault="00177EDC" w:rsidP="00177EDC">
      <w:pPr>
        <w:spacing w:line="480" w:lineRule="auto"/>
        <w:jc w:val="center"/>
        <w:rPr>
          <w:b/>
          <w:sz w:val="24"/>
          <w:szCs w:val="24"/>
        </w:rPr>
      </w:pPr>
      <w:r w:rsidRPr="008C454A">
        <w:rPr>
          <w:b/>
          <w:sz w:val="24"/>
          <w:szCs w:val="24"/>
        </w:rPr>
        <w:t>Total Divine Annihilation Spell of 80 to 3,200 Levels</w:t>
      </w:r>
    </w:p>
    <w:p w:rsidR="00177EDC" w:rsidRPr="008C454A" w:rsidRDefault="00177EDC" w:rsidP="00177EDC">
      <w:pPr>
        <w:spacing w:line="480" w:lineRule="auto"/>
        <w:jc w:val="both"/>
        <w:rPr>
          <w:b/>
          <w:sz w:val="24"/>
          <w:szCs w:val="24"/>
        </w:rPr>
      </w:pPr>
      <w:r w:rsidRPr="008C454A">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8C454A">
        <w:rPr>
          <w:sz w:val="24"/>
          <w:szCs w:val="24"/>
          <w:vertAlign w:val="superscript"/>
        </w:rPr>
        <w:t xml:space="preserve">st </w:t>
      </w:r>
      <w:r w:rsidRPr="008C454A">
        <w:rPr>
          <w:sz w:val="24"/>
          <w:szCs w:val="24"/>
        </w:rPr>
        <w:t>Peter 2:9. Some scriptures are in Exodus 3:1-12:42; 14:1-31; 32:9-14; Jonah 3:4-10; Genesis 6:6-7; 18:23-33; 2</w:t>
      </w:r>
      <w:r w:rsidRPr="008C454A">
        <w:rPr>
          <w:sz w:val="24"/>
          <w:szCs w:val="24"/>
          <w:vertAlign w:val="superscript"/>
        </w:rPr>
        <w:t xml:space="preserve">nd </w:t>
      </w:r>
      <w:r w:rsidRPr="008C454A">
        <w:rPr>
          <w:sz w:val="24"/>
          <w:szCs w:val="24"/>
        </w:rPr>
        <w:t>Samuel 24:16; 1</w:t>
      </w:r>
      <w:r w:rsidRPr="008C454A">
        <w:rPr>
          <w:sz w:val="24"/>
          <w:szCs w:val="24"/>
          <w:vertAlign w:val="superscript"/>
        </w:rPr>
        <w:t xml:space="preserve">st </w:t>
      </w:r>
      <w:r w:rsidRPr="008C454A">
        <w:rPr>
          <w:sz w:val="24"/>
          <w:szCs w:val="24"/>
        </w:rPr>
        <w:t>Chronicles 21:15; Jeremiah 18:8, 10; 26:3, 13, 19; 42:10; 1</w:t>
      </w:r>
      <w:r w:rsidRPr="008C454A">
        <w:rPr>
          <w:sz w:val="24"/>
          <w:szCs w:val="24"/>
          <w:vertAlign w:val="superscript"/>
        </w:rPr>
        <w:t xml:space="preserve">st </w:t>
      </w:r>
      <w:r w:rsidRPr="008C454A">
        <w:rPr>
          <w:sz w:val="24"/>
          <w:szCs w:val="24"/>
        </w:rPr>
        <w:t>Peter 3:20; 2</w:t>
      </w:r>
      <w:r w:rsidRPr="008C454A">
        <w:rPr>
          <w:sz w:val="24"/>
          <w:szCs w:val="24"/>
          <w:vertAlign w:val="superscript"/>
        </w:rPr>
        <w:t xml:space="preserve">nd </w:t>
      </w:r>
      <w:r w:rsidRPr="008C454A">
        <w:rPr>
          <w:sz w:val="24"/>
          <w:szCs w:val="24"/>
        </w:rPr>
        <w:t>Peter 2:5; Sirach 44:17; 2</w:t>
      </w:r>
      <w:r w:rsidRPr="008C454A">
        <w:rPr>
          <w:sz w:val="24"/>
          <w:szCs w:val="24"/>
          <w:vertAlign w:val="superscript"/>
        </w:rPr>
        <w:t xml:space="preserve">nd </w:t>
      </w:r>
      <w:r w:rsidRPr="008C454A">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8C454A">
        <w:rPr>
          <w:sz w:val="24"/>
          <w:szCs w:val="24"/>
          <w:vertAlign w:val="superscript"/>
        </w:rPr>
        <w:t xml:space="preserve">st </w:t>
      </w:r>
      <w:r w:rsidRPr="008C454A">
        <w:rPr>
          <w:sz w:val="24"/>
          <w:szCs w:val="24"/>
        </w:rPr>
        <w:t>Kings 4:21; Judges 2:20-3:4; 2</w:t>
      </w:r>
      <w:r w:rsidRPr="008C454A">
        <w:rPr>
          <w:sz w:val="24"/>
          <w:szCs w:val="24"/>
          <w:vertAlign w:val="superscript"/>
        </w:rPr>
        <w:t xml:space="preserve">nd </w:t>
      </w:r>
      <w:r w:rsidRPr="008C454A">
        <w:rPr>
          <w:sz w:val="24"/>
          <w:szCs w:val="24"/>
        </w:rPr>
        <w:t>Chronicles 17:10; 20:29; 1</w:t>
      </w:r>
      <w:r w:rsidRPr="008C454A">
        <w:rPr>
          <w:sz w:val="24"/>
          <w:szCs w:val="24"/>
          <w:vertAlign w:val="superscript"/>
        </w:rPr>
        <w:t xml:space="preserve">st </w:t>
      </w:r>
      <w:r w:rsidRPr="008C454A">
        <w:rPr>
          <w:sz w:val="24"/>
          <w:szCs w:val="24"/>
        </w:rPr>
        <w:t xml:space="preserve">Samuel 10:18; Nehemiah 9:22; Jeremiah 34:1 &amp; Revelation 20:10-15. </w:t>
      </w:r>
    </w:p>
    <w:p w:rsidR="00177EDC" w:rsidRPr="008C454A" w:rsidRDefault="00177EDC" w:rsidP="00177EDC">
      <w:pPr>
        <w:spacing w:line="480" w:lineRule="auto"/>
        <w:jc w:val="center"/>
        <w:rPr>
          <w:b/>
          <w:sz w:val="24"/>
          <w:szCs w:val="24"/>
        </w:rPr>
      </w:pPr>
      <w:r w:rsidRPr="008C454A">
        <w:rPr>
          <w:b/>
          <w:sz w:val="24"/>
          <w:szCs w:val="24"/>
        </w:rPr>
        <w:t xml:space="preserve">The Weakness of the 13 Divine White Magical Spells of 80 to 3,200 Levels with 1,200 to 48,000 Levels </w:t>
      </w:r>
    </w:p>
    <w:p w:rsidR="00177EDC" w:rsidRPr="008C454A" w:rsidRDefault="00177EDC" w:rsidP="00177EDC">
      <w:pPr>
        <w:spacing w:line="480" w:lineRule="auto"/>
        <w:jc w:val="both"/>
        <w:rPr>
          <w:sz w:val="24"/>
          <w:szCs w:val="24"/>
        </w:rPr>
      </w:pPr>
      <w:r w:rsidRPr="008C454A">
        <w:rPr>
          <w:sz w:val="24"/>
          <w:szCs w:val="24"/>
        </w:rPr>
        <w:t>If “</w:t>
      </w:r>
      <w:r w:rsidRPr="008C454A">
        <w:rPr>
          <w:b/>
          <w:sz w:val="24"/>
          <w:szCs w:val="24"/>
        </w:rPr>
        <w:t>Qanah</w:t>
      </w:r>
      <w:r w:rsidRPr="008C454A">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8C454A">
        <w:rPr>
          <w:sz w:val="24"/>
          <w:szCs w:val="24"/>
          <w:vertAlign w:val="superscript"/>
        </w:rPr>
        <w:t xml:space="preserve">st </w:t>
      </w:r>
      <w:r w:rsidRPr="008C454A">
        <w:rPr>
          <w:sz w:val="24"/>
          <w:szCs w:val="24"/>
        </w:rPr>
        <w:t>Corinthians 8:6 &amp; Hebrews 1:1-3. Just as the Father Stephen has authority over His Son Jesus, they are still in Deity &amp; Divine Nature in Acts 17:28-29. Then the Father Stephen sent His Holy Ghost (Brother John) to be active or “</w:t>
      </w:r>
      <w:r w:rsidRPr="008C454A">
        <w:rPr>
          <w:b/>
          <w:sz w:val="24"/>
          <w:szCs w:val="24"/>
        </w:rPr>
        <w:t>hovering over the face of the Earth</w:t>
      </w:r>
      <w:r w:rsidRPr="008C454A">
        <w:rPr>
          <w:sz w:val="24"/>
          <w:szCs w:val="24"/>
        </w:rPr>
        <w:t xml:space="preserve">” in Genesis 1:2. </w:t>
      </w:r>
      <w:r w:rsidRPr="008C454A">
        <w:rPr>
          <w:b/>
          <w:sz w:val="24"/>
          <w:szCs w:val="24"/>
        </w:rPr>
        <w:t>The Father Stephen the Single Lord called Lordship for 120 years in the Lord Yah</w:t>
      </w:r>
      <w:r w:rsidRPr="008C454A">
        <w:rPr>
          <w:sz w:val="24"/>
          <w:szCs w:val="24"/>
        </w:rPr>
        <w:t xml:space="preserve">. 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 xml:space="preserve">nd </w:t>
      </w:r>
      <w:r w:rsidRPr="008C454A">
        <w:rPr>
          <w:sz w:val="24"/>
          <w:szCs w:val="24"/>
        </w:rPr>
        <w:t>Serpent Yahweh named the Single Lord called Wisdom in “</w:t>
      </w:r>
      <w:r w:rsidRPr="008C454A">
        <w:rPr>
          <w:b/>
          <w:sz w:val="24"/>
          <w:szCs w:val="24"/>
        </w:rPr>
        <w:t>That Age</w:t>
      </w:r>
      <w:r w:rsidRPr="008C454A">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8C454A">
        <w:rPr>
          <w:b/>
          <w:sz w:val="24"/>
          <w:szCs w:val="24"/>
        </w:rPr>
        <w:t>Wisdom</w:t>
      </w:r>
      <w:r w:rsidRPr="008C454A">
        <w:rPr>
          <w:sz w:val="24"/>
          <w:szCs w:val="24"/>
        </w:rPr>
        <w:t xml:space="preserve">.” </w:t>
      </w:r>
    </w:p>
    <w:p w:rsidR="00177EDC" w:rsidRPr="008C454A" w:rsidRDefault="00177EDC" w:rsidP="00177EDC">
      <w:pPr>
        <w:spacing w:line="480" w:lineRule="auto"/>
        <w:jc w:val="both"/>
        <w:rPr>
          <w:sz w:val="24"/>
          <w:szCs w:val="24"/>
        </w:rPr>
      </w:pPr>
      <w:r w:rsidRPr="008C454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C454A">
        <w:rPr>
          <w:sz w:val="24"/>
          <w:szCs w:val="24"/>
          <w:vertAlign w:val="superscript"/>
        </w:rPr>
        <w:t>st</w:t>
      </w:r>
      <w:r w:rsidRPr="008C454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77EDC" w:rsidRPr="008C454A" w:rsidRDefault="00177EDC" w:rsidP="00177EDC">
      <w:pPr>
        <w:spacing w:line="480" w:lineRule="auto"/>
        <w:jc w:val="both"/>
        <w:rPr>
          <w:sz w:val="24"/>
          <w:szCs w:val="24"/>
        </w:rPr>
      </w:pPr>
      <w:r w:rsidRPr="008C454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C454A">
        <w:rPr>
          <w:sz w:val="24"/>
          <w:szCs w:val="24"/>
          <w:vertAlign w:val="superscript"/>
        </w:rPr>
        <w:t>nd</w:t>
      </w:r>
      <w:r w:rsidRPr="008C454A">
        <w:rPr>
          <w:sz w:val="24"/>
          <w:szCs w:val="24"/>
        </w:rPr>
        <w:t xml:space="preserve"> Esdras 1:19; Numbers 11:7; Exodus 16:31; Psalms 78:24; Hebrews 9:4; 1</w:t>
      </w:r>
      <w:r w:rsidRPr="008C454A">
        <w:rPr>
          <w:sz w:val="24"/>
          <w:szCs w:val="24"/>
          <w:vertAlign w:val="superscript"/>
        </w:rPr>
        <w:t>st</w:t>
      </w:r>
      <w:r w:rsidRPr="008C454A">
        <w:rPr>
          <w:sz w:val="24"/>
          <w:szCs w:val="24"/>
        </w:rPr>
        <w:t xml:space="preserve"> Corinthians 15:35-58; 1</w:t>
      </w:r>
      <w:r w:rsidRPr="008C454A">
        <w:rPr>
          <w:sz w:val="24"/>
          <w:szCs w:val="24"/>
          <w:vertAlign w:val="superscript"/>
        </w:rPr>
        <w:t>st</w:t>
      </w:r>
      <w:r w:rsidRPr="008C454A">
        <w:rPr>
          <w:sz w:val="24"/>
          <w:szCs w:val="24"/>
        </w:rPr>
        <w:t xml:space="preserve"> Timothy 1:17; 6:16 &amp; Revelation 2:7.                          </w:t>
      </w:r>
    </w:p>
    <w:p w:rsidR="00177EDC" w:rsidRPr="008C454A" w:rsidRDefault="00177EDC" w:rsidP="00177EDC">
      <w:pPr>
        <w:spacing w:line="480" w:lineRule="auto"/>
        <w:jc w:val="both"/>
        <w:rPr>
          <w:sz w:val="24"/>
          <w:szCs w:val="24"/>
        </w:rPr>
      </w:pPr>
      <w:r w:rsidRPr="008C454A">
        <w:rPr>
          <w:b/>
          <w:sz w:val="24"/>
          <w:szCs w:val="24"/>
        </w:rPr>
        <w:t>The Father Stephen the Single Lord called Strength for 80 years in the Lord Yah</w:t>
      </w:r>
      <w:r w:rsidRPr="008C454A">
        <w:rPr>
          <w:sz w:val="24"/>
          <w:szCs w:val="24"/>
        </w:rPr>
        <w:t>. In Proverbs 8:23 says the Father Stephen Our Lord refers to Wisdom existing before the Lord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177EDC" w:rsidRPr="008C454A" w:rsidRDefault="00177EDC" w:rsidP="00177EDC">
      <w:pPr>
        <w:spacing w:line="480" w:lineRule="auto"/>
        <w:jc w:val="both"/>
        <w:rPr>
          <w:sz w:val="24"/>
          <w:szCs w:val="24"/>
        </w:rPr>
      </w:pPr>
      <w:r w:rsidRPr="008C454A">
        <w:rPr>
          <w:b/>
          <w:sz w:val="24"/>
          <w:szCs w:val="24"/>
        </w:rPr>
        <w:t>The Father Stephen the Single Lord called Strength for 40 years in the Lord Yah</w:t>
      </w:r>
      <w:r w:rsidRPr="008C454A">
        <w:rPr>
          <w:sz w:val="24"/>
          <w:szCs w:val="24"/>
        </w:rPr>
        <w:t>. 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Lord Stephen’s side when He created the Marriage World and was Intimate in Nature. This means that when the Lord Lucifer the 2</w:t>
      </w:r>
      <w:r w:rsidRPr="008C454A">
        <w:rPr>
          <w:sz w:val="24"/>
          <w:szCs w:val="24"/>
          <w:vertAlign w:val="superscript"/>
        </w:rPr>
        <w:t xml:space="preserve">nd </w:t>
      </w:r>
      <w:r w:rsidRPr="008C454A">
        <w:rPr>
          <w:sz w:val="24"/>
          <w:szCs w:val="24"/>
        </w:rPr>
        <w:t>Serpent Satan named the Married Lord call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8C454A">
        <w:rPr>
          <w:b/>
          <w:sz w:val="24"/>
          <w:szCs w:val="24"/>
        </w:rPr>
        <w:t>Holy Divine Passions</w:t>
      </w:r>
      <w:r w:rsidRPr="008C454A">
        <w:rPr>
          <w:sz w:val="24"/>
          <w:szCs w:val="24"/>
        </w:rPr>
        <w:t>” but does not have “</w:t>
      </w:r>
      <w:r w:rsidRPr="008C454A">
        <w:rPr>
          <w:b/>
          <w:sz w:val="24"/>
          <w:szCs w:val="24"/>
        </w:rPr>
        <w:t>Sexual Eros Passions</w:t>
      </w:r>
      <w:r w:rsidRPr="008C454A">
        <w:rPr>
          <w:sz w:val="24"/>
          <w:szCs w:val="24"/>
        </w:rPr>
        <w:t>” by His divine attribute of “</w:t>
      </w:r>
      <w:r w:rsidRPr="008C454A">
        <w:rPr>
          <w:b/>
          <w:sz w:val="24"/>
          <w:szCs w:val="24"/>
        </w:rPr>
        <w:t>Impassibility</w:t>
      </w:r>
      <w:r w:rsidRPr="008C454A">
        <w:rPr>
          <w:sz w:val="24"/>
          <w:szCs w:val="24"/>
        </w:rPr>
        <w:t xml:space="preserve">” in Isaiah 54:8; 62:5; Psalms 78:40; 103:13, 17; Exodus 32:10 &amp; Ephesians 4:30. The only thing that the LORD does in Sexual Eros Love is protection for the couple from the Lord Lucifer in Tobit 3:1-12:22.    </w:t>
      </w:r>
    </w:p>
    <w:p w:rsidR="00177EDC" w:rsidRPr="008C454A" w:rsidRDefault="00177EDC" w:rsidP="00177EDC">
      <w:pPr>
        <w:spacing w:line="480" w:lineRule="auto"/>
        <w:jc w:val="center"/>
        <w:rPr>
          <w:b/>
          <w:sz w:val="24"/>
          <w:szCs w:val="24"/>
        </w:rPr>
      </w:pPr>
      <w:r w:rsidRPr="008C454A">
        <w:rPr>
          <w:b/>
          <w:sz w:val="24"/>
          <w:szCs w:val="24"/>
        </w:rPr>
        <w:t>The Strength of the 13 Divine White Magical Spells of 80 to 3,200 Levels with 1,200 to 48,000 Levels</w:t>
      </w:r>
    </w:p>
    <w:p w:rsidR="00177EDC" w:rsidRPr="008C454A" w:rsidRDefault="00177EDC" w:rsidP="00177EDC">
      <w:pPr>
        <w:spacing w:line="480" w:lineRule="auto"/>
        <w:jc w:val="both"/>
        <w:rPr>
          <w:sz w:val="24"/>
          <w:szCs w:val="24"/>
        </w:rPr>
      </w:pPr>
      <w:r w:rsidRPr="008C454A">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8C454A">
        <w:rPr>
          <w:sz w:val="24"/>
          <w:szCs w:val="24"/>
          <w:vertAlign w:val="superscript"/>
        </w:rPr>
        <w:t xml:space="preserve">nd </w:t>
      </w:r>
      <w:r w:rsidRPr="008C454A">
        <w:rPr>
          <w:sz w:val="24"/>
          <w:szCs w:val="24"/>
        </w:rPr>
        <w:t>Kings 15:5; Numbers 5:2; 31:19 &amp; Luke 17:12. The Requests for Healing to the Father Stephen is in James 5:14; Isaiah 38:1-8; 2</w:t>
      </w:r>
      <w:r w:rsidRPr="008C454A">
        <w:rPr>
          <w:sz w:val="24"/>
          <w:szCs w:val="24"/>
          <w:vertAlign w:val="superscript"/>
        </w:rPr>
        <w:t xml:space="preserve">nd </w:t>
      </w:r>
      <w:r w:rsidRPr="008C454A">
        <w:rPr>
          <w:sz w:val="24"/>
          <w:szCs w:val="24"/>
        </w:rPr>
        <w:t>Chronicles 32:24-26 &amp; 2</w:t>
      </w:r>
      <w:r w:rsidRPr="008C454A">
        <w:rPr>
          <w:sz w:val="24"/>
          <w:szCs w:val="24"/>
          <w:vertAlign w:val="superscript"/>
        </w:rPr>
        <w:t xml:space="preserve">nd </w:t>
      </w:r>
      <w:r w:rsidRPr="008C454A">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8C454A">
        <w:rPr>
          <w:sz w:val="24"/>
          <w:szCs w:val="24"/>
          <w:vertAlign w:val="superscript"/>
        </w:rPr>
        <w:t xml:space="preserve">st </w:t>
      </w:r>
      <w:r w:rsidRPr="008C454A">
        <w:rPr>
          <w:sz w:val="24"/>
          <w:szCs w:val="24"/>
        </w:rPr>
        <w:t>Kings 17:17-24 &amp; 2</w:t>
      </w:r>
      <w:r w:rsidRPr="008C454A">
        <w:rPr>
          <w:sz w:val="24"/>
          <w:szCs w:val="24"/>
          <w:vertAlign w:val="superscript"/>
        </w:rPr>
        <w:t xml:space="preserve">nd </w:t>
      </w:r>
      <w:r w:rsidRPr="008C454A">
        <w:rPr>
          <w:sz w:val="24"/>
          <w:szCs w:val="24"/>
        </w:rPr>
        <w:t>Kings 4:29-37; 5:10-14. By the Father Stephen’s Apostles is in Matthew 10:1; Luke 9:1-2 &amp; Acts 3:6-8; 5:15-16; 9:34; 14:8-10; 19:11-12; 28:8-9. By the Church of the Father Stephen is in Mark 16:17-18; 1</w:t>
      </w:r>
      <w:r w:rsidRPr="008C454A">
        <w:rPr>
          <w:sz w:val="24"/>
          <w:szCs w:val="24"/>
          <w:vertAlign w:val="superscript"/>
        </w:rPr>
        <w:t xml:space="preserve">st </w:t>
      </w:r>
      <w:r w:rsidRPr="008C454A">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8C454A">
        <w:rPr>
          <w:sz w:val="24"/>
          <w:szCs w:val="24"/>
          <w:vertAlign w:val="superscript"/>
        </w:rPr>
        <w:t xml:space="preserve">nd </w:t>
      </w:r>
      <w:r w:rsidRPr="008C454A">
        <w:rPr>
          <w:sz w:val="24"/>
          <w:szCs w:val="24"/>
        </w:rPr>
        <w:t>Corinthians 12:8-9 &amp; 2</w:t>
      </w:r>
      <w:r w:rsidRPr="008C454A">
        <w:rPr>
          <w:sz w:val="24"/>
          <w:szCs w:val="24"/>
          <w:vertAlign w:val="superscript"/>
        </w:rPr>
        <w:t xml:space="preserve">nd </w:t>
      </w:r>
      <w:r w:rsidRPr="008C454A">
        <w:rPr>
          <w:sz w:val="24"/>
          <w:szCs w:val="24"/>
        </w:rPr>
        <w:t>Timothy 4:20. The Medical Aspects to bring the Father Stephen’s Healing: Consulting Doctors of the Father Stephen is in 2</w:t>
      </w:r>
      <w:r w:rsidRPr="008C454A">
        <w:rPr>
          <w:sz w:val="24"/>
          <w:szCs w:val="24"/>
          <w:vertAlign w:val="superscript"/>
        </w:rPr>
        <w:t xml:space="preserve">nd </w:t>
      </w:r>
      <w:r w:rsidRPr="008C454A">
        <w:rPr>
          <w:sz w:val="24"/>
          <w:szCs w:val="24"/>
        </w:rPr>
        <w:t>Chronicles 16:12; Matthew 9:12; Jeremiah 8:22 &amp; Colossians 4:14. Taking Medicine by the Command of the Father Stephen is in 1</w:t>
      </w:r>
      <w:r w:rsidRPr="008C454A">
        <w:rPr>
          <w:sz w:val="24"/>
          <w:szCs w:val="24"/>
          <w:vertAlign w:val="superscript"/>
        </w:rPr>
        <w:t xml:space="preserve">st </w:t>
      </w:r>
      <w:r w:rsidRPr="008C454A">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177EDC" w:rsidRPr="008C454A" w:rsidRDefault="00177EDC" w:rsidP="00177EDC">
      <w:pPr>
        <w:spacing w:line="480" w:lineRule="auto"/>
        <w:jc w:val="center"/>
        <w:rPr>
          <w:b/>
          <w:sz w:val="24"/>
          <w:szCs w:val="24"/>
        </w:rPr>
      </w:pPr>
      <w:r w:rsidRPr="008C454A">
        <w:rPr>
          <w:b/>
          <w:sz w:val="24"/>
          <w:szCs w:val="24"/>
        </w:rPr>
        <w:t>The 10 Incurable Things of the LORD STEPHEN the Potter Creator of the Entire Universe</w:t>
      </w:r>
    </w:p>
    <w:p w:rsidR="00177EDC" w:rsidRPr="008C454A" w:rsidRDefault="00177EDC" w:rsidP="00177EDC">
      <w:pPr>
        <w:spacing w:line="480" w:lineRule="auto"/>
        <w:jc w:val="both"/>
        <w:rPr>
          <w:sz w:val="24"/>
          <w:szCs w:val="24"/>
        </w:rPr>
      </w:pPr>
      <w:r w:rsidRPr="008C454A">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8C454A">
        <w:rPr>
          <w:b/>
          <w:sz w:val="24"/>
          <w:szCs w:val="24"/>
        </w:rPr>
        <w:t>MYSTERY, BABYLON THE GREAT, THE MOTHER OF HARLOTS AND THE ABOMINATIONS OF THE EARTH</w:t>
      </w:r>
      <w:r w:rsidRPr="008C454A">
        <w:rPr>
          <w:sz w:val="24"/>
          <w:szCs w:val="24"/>
        </w:rPr>
        <w:t xml:space="preserve"> in Revelation 6:1-20:15. The 10 Incurable diseases are as follows: The 1</w:t>
      </w:r>
      <w:r w:rsidRPr="008C454A">
        <w:rPr>
          <w:sz w:val="24"/>
          <w:szCs w:val="24"/>
          <w:vertAlign w:val="superscript"/>
        </w:rPr>
        <w:t xml:space="preserve">st </w:t>
      </w:r>
      <w:r w:rsidRPr="008C454A">
        <w:rPr>
          <w:sz w:val="24"/>
          <w:szCs w:val="24"/>
        </w:rPr>
        <w:t xml:space="preserve">Master Key unlocks or locks the Prison of </w:t>
      </w:r>
      <w:r w:rsidRPr="008C454A">
        <w:rPr>
          <w:b/>
          <w:sz w:val="24"/>
          <w:szCs w:val="24"/>
        </w:rPr>
        <w:t>BABYLON THE GREAT, THE MOTHER OF HARLOTS AND THE ABOMINATIONS OF THE EARTH</w:t>
      </w:r>
      <w:r w:rsidRPr="008C454A">
        <w:rPr>
          <w:sz w:val="24"/>
          <w:szCs w:val="24"/>
        </w:rPr>
        <w:t xml:space="preserve"> concerning Israel by the Incurable Wounds in Micah 1:9. The 2</w:t>
      </w:r>
      <w:r w:rsidRPr="008C454A">
        <w:rPr>
          <w:sz w:val="24"/>
          <w:szCs w:val="24"/>
          <w:vertAlign w:val="superscript"/>
        </w:rPr>
        <w:t xml:space="preserve">nd </w:t>
      </w:r>
      <w:r w:rsidRPr="008C454A">
        <w:rPr>
          <w:sz w:val="24"/>
          <w:szCs w:val="24"/>
        </w:rPr>
        <w:t>Master Key unlocks or locks the Prison of the Evil Father Lucifer (John 8:37-47) concerning Babel by the Incurable Sorrow in Jeremiah 30:15. The 3</w:t>
      </w:r>
      <w:r w:rsidRPr="008C454A">
        <w:rPr>
          <w:sz w:val="24"/>
          <w:szCs w:val="24"/>
          <w:vertAlign w:val="superscript"/>
        </w:rPr>
        <w:t>rd</w:t>
      </w:r>
      <w:r w:rsidRPr="008C454A">
        <w:rPr>
          <w:sz w:val="24"/>
          <w:szCs w:val="24"/>
        </w:rPr>
        <w:t>/4</w:t>
      </w:r>
      <w:r w:rsidRPr="008C454A">
        <w:rPr>
          <w:sz w:val="24"/>
          <w:szCs w:val="24"/>
          <w:vertAlign w:val="superscript"/>
        </w:rPr>
        <w:t>th</w:t>
      </w:r>
      <w:r w:rsidRPr="008C454A">
        <w:rPr>
          <w:sz w:val="24"/>
          <w:szCs w:val="24"/>
        </w:rPr>
        <w:t xml:space="preserve"> Master Keys unlocks or locks the Prisons of the Beast of the Earth/Sea concerning Confusion &amp; Chaos by the Incurable Severe Wound &amp; Affliction in Jeremiah 30:12 (OKJV &amp; NKJV). The 5</w:t>
      </w:r>
      <w:r w:rsidRPr="008C454A">
        <w:rPr>
          <w:sz w:val="24"/>
          <w:szCs w:val="24"/>
          <w:vertAlign w:val="superscript"/>
        </w:rPr>
        <w:t xml:space="preserve">th </w:t>
      </w:r>
      <w:r w:rsidRPr="008C454A">
        <w:rPr>
          <w:sz w:val="24"/>
          <w:szCs w:val="24"/>
        </w:rPr>
        <w:t>Master Key unlocks or locks the Prison of the Scarlet-Colored Beast concerning Shinar by the Incurable Wound in Jeremiah 15:18. The 6</w:t>
      </w:r>
      <w:r w:rsidRPr="008C454A">
        <w:rPr>
          <w:sz w:val="24"/>
          <w:szCs w:val="24"/>
          <w:vertAlign w:val="superscript"/>
        </w:rPr>
        <w:t xml:space="preserve">th </w:t>
      </w:r>
      <w:r w:rsidRPr="008C454A">
        <w:rPr>
          <w:sz w:val="24"/>
          <w:szCs w:val="24"/>
        </w:rPr>
        <w:t>Master Key unlocks or locks the Prison of the False Prophet concerning Rome by the Incurable Intestines Bowel Disease in 2</w:t>
      </w:r>
      <w:r w:rsidRPr="008C454A">
        <w:rPr>
          <w:sz w:val="24"/>
          <w:szCs w:val="24"/>
          <w:vertAlign w:val="superscript"/>
        </w:rPr>
        <w:t xml:space="preserve">nd </w:t>
      </w:r>
      <w:r w:rsidRPr="008C454A">
        <w:rPr>
          <w:sz w:val="24"/>
          <w:szCs w:val="24"/>
        </w:rPr>
        <w:t>Chronicles 21:18. The 7</w:t>
      </w:r>
      <w:r w:rsidRPr="008C454A">
        <w:rPr>
          <w:sz w:val="24"/>
          <w:szCs w:val="24"/>
          <w:vertAlign w:val="superscript"/>
        </w:rPr>
        <w:t xml:space="preserve">th </w:t>
      </w:r>
      <w:r w:rsidRPr="008C454A">
        <w:rPr>
          <w:sz w:val="24"/>
          <w:szCs w:val="24"/>
        </w:rPr>
        <w:t>Master Key unlocks or locks the Prison of the Antichrist concerning Babylon by the Incurable Plagues in Judith 5:12. The 8</w:t>
      </w:r>
      <w:r w:rsidRPr="008C454A">
        <w:rPr>
          <w:sz w:val="24"/>
          <w:szCs w:val="24"/>
          <w:vertAlign w:val="superscript"/>
        </w:rPr>
        <w:t xml:space="preserve">th </w:t>
      </w:r>
      <w:r w:rsidRPr="008C454A">
        <w:rPr>
          <w:sz w:val="24"/>
          <w:szCs w:val="24"/>
        </w:rPr>
        <w:t>Master Key unlocks or locks the Prison of Satan concerning Sodom also called the Lord Lucifer by the Incurable Grievous Bruise Wound in Jeremiah 30:12. The 9</w:t>
      </w:r>
      <w:r w:rsidRPr="008C454A">
        <w:rPr>
          <w:sz w:val="24"/>
          <w:szCs w:val="24"/>
          <w:vertAlign w:val="superscript"/>
        </w:rPr>
        <w:t xml:space="preserve">th </w:t>
      </w:r>
      <w:r w:rsidRPr="008C454A">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8C454A">
        <w:rPr>
          <w:sz w:val="24"/>
          <w:szCs w:val="24"/>
          <w:vertAlign w:val="superscript"/>
        </w:rPr>
        <w:t xml:space="preserve">nd </w:t>
      </w:r>
      <w:r w:rsidRPr="008C454A">
        <w:rPr>
          <w:sz w:val="24"/>
          <w:szCs w:val="24"/>
        </w:rPr>
        <w:t>Maccabees 9:5. The 10</w:t>
      </w:r>
      <w:r w:rsidRPr="008C454A">
        <w:rPr>
          <w:sz w:val="24"/>
          <w:szCs w:val="24"/>
          <w:vertAlign w:val="superscript"/>
        </w:rPr>
        <w:t xml:space="preserve">th </w:t>
      </w:r>
      <w:r w:rsidRPr="008C454A">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8C454A">
        <w:rPr>
          <w:b/>
          <w:sz w:val="24"/>
          <w:szCs w:val="24"/>
        </w:rPr>
        <w:t>This Eternal Godly Sin</w:t>
      </w:r>
      <w:r w:rsidRPr="008C454A">
        <w:rPr>
          <w:sz w:val="24"/>
          <w:szCs w:val="24"/>
        </w:rPr>
        <w:t xml:space="preserve">” is recorded in Proverbs 8:22-25 (RSV) by the term </w:t>
      </w:r>
      <w:r w:rsidRPr="008C454A">
        <w:rPr>
          <w:b/>
          <w:sz w:val="24"/>
          <w:szCs w:val="24"/>
        </w:rPr>
        <w:t xml:space="preserve">Qanah </w:t>
      </w:r>
      <w:r w:rsidRPr="008C454A">
        <w:rPr>
          <w:sz w:val="24"/>
          <w:szCs w:val="24"/>
        </w:rPr>
        <w:t>which means “</w:t>
      </w:r>
      <w:r w:rsidRPr="008C454A">
        <w:rPr>
          <w:b/>
          <w:sz w:val="24"/>
          <w:szCs w:val="24"/>
        </w:rPr>
        <w:t>Eternal Marital Lordly Sexual Eros Love</w:t>
      </w:r>
      <w:r w:rsidRPr="008C454A">
        <w:rPr>
          <w:sz w:val="24"/>
          <w:szCs w:val="24"/>
        </w:rPr>
        <w:t>” and “</w:t>
      </w:r>
      <w:r w:rsidRPr="008C454A">
        <w:rPr>
          <w:b/>
          <w:sz w:val="24"/>
          <w:szCs w:val="24"/>
        </w:rPr>
        <w:t>This Eternal Heavenly Sin</w:t>
      </w:r>
      <w:r w:rsidRPr="008C454A">
        <w:rPr>
          <w:sz w:val="24"/>
          <w:szCs w:val="24"/>
        </w:rPr>
        <w:t>” is recorded in Isaiah 14:12-21 and “</w:t>
      </w:r>
      <w:r w:rsidRPr="008C454A">
        <w:rPr>
          <w:b/>
          <w:sz w:val="24"/>
          <w:szCs w:val="24"/>
        </w:rPr>
        <w:t>This Eternal Earthly Sin</w:t>
      </w:r>
      <w:r w:rsidRPr="008C454A">
        <w:rPr>
          <w:sz w:val="24"/>
          <w:szCs w:val="24"/>
        </w:rPr>
        <w:t>” is recorded in Ezekiel 28:15-19. The Lord Lucifer sinned in Heaven!!! The Lord Lucifer the 2</w:t>
      </w:r>
      <w:r w:rsidRPr="008C454A">
        <w:rPr>
          <w:sz w:val="24"/>
          <w:szCs w:val="24"/>
          <w:vertAlign w:val="superscript"/>
        </w:rPr>
        <w:t xml:space="preserve">nd </w:t>
      </w:r>
      <w:r w:rsidRPr="008C454A">
        <w:rPr>
          <w:sz w:val="24"/>
          <w:szCs w:val="24"/>
        </w:rPr>
        <w:t>Serpent Satan called the Married Lord called Wisdom the “</w:t>
      </w:r>
      <w:r w:rsidRPr="008C454A">
        <w:rPr>
          <w:b/>
          <w:sz w:val="24"/>
          <w:szCs w:val="24"/>
        </w:rPr>
        <w:t>Evil Creator of the Sexual Eros Love Eternal Sin</w:t>
      </w:r>
      <w:r w:rsidRPr="008C454A">
        <w:rPr>
          <w:sz w:val="24"/>
          <w:szCs w:val="24"/>
        </w:rPr>
        <w:t>” had the Power of Death, Hell, the Grave &amp; the Prison, but now the Father Stephen Our Lord the 2</w:t>
      </w:r>
      <w:r w:rsidRPr="008C454A">
        <w:rPr>
          <w:sz w:val="24"/>
          <w:szCs w:val="24"/>
          <w:vertAlign w:val="superscript"/>
        </w:rPr>
        <w:t xml:space="preserve">nd </w:t>
      </w:r>
      <w:r w:rsidRPr="008C454A">
        <w:rPr>
          <w:sz w:val="24"/>
          <w:szCs w:val="24"/>
        </w:rPr>
        <w:t>Serpent Yahweh the Single Lord called Wisdom the “</w:t>
      </w:r>
      <w:r w:rsidRPr="008C454A">
        <w:rPr>
          <w:b/>
          <w:sz w:val="24"/>
          <w:szCs w:val="24"/>
        </w:rPr>
        <w:t>Good Potter</w:t>
      </w:r>
      <w:r w:rsidRPr="008C454A">
        <w:rPr>
          <w:sz w:val="24"/>
          <w:szCs w:val="24"/>
        </w:rPr>
        <w:t xml:space="preserve"> </w:t>
      </w:r>
      <w:r w:rsidRPr="008C454A">
        <w:rPr>
          <w:b/>
          <w:sz w:val="24"/>
          <w:szCs w:val="24"/>
        </w:rPr>
        <w:t>Creator of the Entire Universe</w:t>
      </w:r>
      <w:r w:rsidRPr="008C454A">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8C454A">
        <w:rPr>
          <w:sz w:val="24"/>
          <w:szCs w:val="24"/>
          <w:vertAlign w:val="superscript"/>
        </w:rPr>
        <w:t xml:space="preserve">st </w:t>
      </w:r>
      <w:r w:rsidRPr="008C454A">
        <w:rPr>
          <w:sz w:val="24"/>
          <w:szCs w:val="24"/>
        </w:rPr>
        <w:t xml:space="preserve">Peter 1:17-21.                   </w:t>
      </w:r>
    </w:p>
    <w:p w:rsidR="00177EDC" w:rsidRPr="008C454A" w:rsidRDefault="00177EDC" w:rsidP="00177EDC">
      <w:pPr>
        <w:spacing w:line="480" w:lineRule="auto"/>
        <w:jc w:val="center"/>
        <w:rPr>
          <w:b/>
          <w:sz w:val="24"/>
          <w:szCs w:val="24"/>
        </w:rPr>
      </w:pPr>
      <w:r w:rsidRPr="008C454A">
        <w:rPr>
          <w:b/>
          <w:sz w:val="24"/>
          <w:szCs w:val="24"/>
        </w:rPr>
        <w:t xml:space="preserve">THE FATHER STEPHEN’S BASIC GOOD CLASSES &amp; THE LORD LUCIFER’S </w:t>
      </w:r>
      <w:r w:rsidRPr="008C454A">
        <w:rPr>
          <w:b/>
          <w:caps/>
          <w:sz w:val="24"/>
          <w:szCs w:val="24"/>
        </w:rPr>
        <w:t xml:space="preserve">BASIC EVIL </w:t>
      </w:r>
      <w:r w:rsidRPr="008C454A">
        <w:rPr>
          <w:b/>
          <w:sz w:val="24"/>
          <w:szCs w:val="24"/>
        </w:rPr>
        <w:t>CLASSES</w:t>
      </w:r>
    </w:p>
    <w:p w:rsidR="00177EDC" w:rsidRPr="008C454A" w:rsidRDefault="00177EDC" w:rsidP="00177EDC">
      <w:pPr>
        <w:spacing w:line="480" w:lineRule="auto"/>
        <w:jc w:val="center"/>
        <w:rPr>
          <w:b/>
          <w:sz w:val="24"/>
          <w:szCs w:val="24"/>
        </w:rPr>
      </w:pPr>
      <w:r w:rsidRPr="008C454A">
        <w:rPr>
          <w:b/>
          <w:sz w:val="24"/>
          <w:szCs w:val="24"/>
        </w:rPr>
        <w:t>What are the Weapons used in Good Classes &amp; Evil Classes?</w:t>
      </w:r>
    </w:p>
    <w:p w:rsidR="00177EDC" w:rsidRPr="008C454A" w:rsidRDefault="00177EDC" w:rsidP="00177EDC">
      <w:pPr>
        <w:spacing w:line="480" w:lineRule="auto"/>
        <w:jc w:val="center"/>
        <w:rPr>
          <w:b/>
          <w:sz w:val="24"/>
          <w:szCs w:val="24"/>
        </w:rPr>
      </w:pPr>
      <w:r w:rsidRPr="008C454A">
        <w:rPr>
          <w:b/>
          <w:sz w:val="24"/>
          <w:szCs w:val="24"/>
        </w:rPr>
        <w:t>Good Basic Classes Weapons &amp; Good Elite Classes Weapons</w:t>
      </w:r>
    </w:p>
    <w:p w:rsidR="00177EDC" w:rsidRPr="008C454A" w:rsidRDefault="00177EDC" w:rsidP="00177EDC">
      <w:pPr>
        <w:spacing w:line="480" w:lineRule="auto"/>
        <w:jc w:val="both"/>
        <w:rPr>
          <w:sz w:val="24"/>
          <w:szCs w:val="24"/>
        </w:rPr>
      </w:pPr>
      <w:r w:rsidRPr="008C454A">
        <w:rPr>
          <w:sz w:val="24"/>
          <w:szCs w:val="24"/>
        </w:rPr>
        <w:t>The Quiver &amp; Bow Weapons is in Genesis 27:3. The War Weapons is in Deuteronomy 1:41 &amp; Judges 18:11. The Paddle Weapon is in Deuteronomy 23:13, 16-17. The Chariot’s Equipment Weapons is in 1</w:t>
      </w:r>
      <w:r w:rsidRPr="008C454A">
        <w:rPr>
          <w:sz w:val="24"/>
          <w:szCs w:val="24"/>
          <w:vertAlign w:val="superscript"/>
        </w:rPr>
        <w:t>st</w:t>
      </w:r>
      <w:r w:rsidRPr="008C454A">
        <w:rPr>
          <w:sz w:val="24"/>
          <w:szCs w:val="24"/>
        </w:rPr>
        <w:t xml:space="preserve"> Samuel 8:12 (NKJV). The Lad’s Weapons is in 1</w:t>
      </w:r>
      <w:r w:rsidRPr="008C454A">
        <w:rPr>
          <w:sz w:val="24"/>
          <w:szCs w:val="24"/>
          <w:vertAlign w:val="superscript"/>
        </w:rPr>
        <w:t>st</w:t>
      </w:r>
      <w:r w:rsidRPr="008C454A">
        <w:rPr>
          <w:sz w:val="24"/>
          <w:szCs w:val="24"/>
        </w:rPr>
        <w:t xml:space="preserve"> Samuel 20:40 (NKJV). The Haste Business Weapons is in 1</w:t>
      </w:r>
      <w:r w:rsidRPr="008C454A">
        <w:rPr>
          <w:sz w:val="24"/>
          <w:szCs w:val="24"/>
          <w:vertAlign w:val="superscript"/>
        </w:rPr>
        <w:t>st</w:t>
      </w:r>
      <w:r w:rsidRPr="008C454A">
        <w:rPr>
          <w:sz w:val="24"/>
          <w:szCs w:val="24"/>
        </w:rPr>
        <w:t xml:space="preserve"> Samuel 21:8. The Road Weapons is in 2</w:t>
      </w:r>
      <w:r w:rsidRPr="008C454A">
        <w:rPr>
          <w:sz w:val="24"/>
          <w:szCs w:val="24"/>
          <w:vertAlign w:val="superscript"/>
        </w:rPr>
        <w:t>nd</w:t>
      </w:r>
      <w:r w:rsidRPr="008C454A">
        <w:rPr>
          <w:sz w:val="24"/>
          <w:szCs w:val="24"/>
        </w:rPr>
        <w:t xml:space="preserve"> Kings 7:15 (NKJV). The Fortified City Weapons is in 2</w:t>
      </w:r>
      <w:r w:rsidRPr="008C454A">
        <w:rPr>
          <w:sz w:val="24"/>
          <w:szCs w:val="24"/>
          <w:vertAlign w:val="superscript"/>
        </w:rPr>
        <w:t>nd</w:t>
      </w:r>
      <w:r w:rsidRPr="008C454A">
        <w:rPr>
          <w:sz w:val="24"/>
          <w:szCs w:val="24"/>
        </w:rPr>
        <w:t xml:space="preserve"> Kings 10:2 (NKJV). The Expert Rank Weapons is in 1</w:t>
      </w:r>
      <w:r w:rsidRPr="008C454A">
        <w:rPr>
          <w:sz w:val="24"/>
          <w:szCs w:val="24"/>
          <w:vertAlign w:val="superscript"/>
        </w:rPr>
        <w:t>st</w:t>
      </w:r>
      <w:r w:rsidRPr="008C454A">
        <w:rPr>
          <w:sz w:val="24"/>
          <w:szCs w:val="24"/>
        </w:rPr>
        <w:t xml:space="preserve"> Chronicles 12:33 (NKJV). The Armed Weapons is in 1</w:t>
      </w:r>
      <w:r w:rsidRPr="008C454A">
        <w:rPr>
          <w:sz w:val="24"/>
          <w:szCs w:val="24"/>
          <w:vertAlign w:val="superscript"/>
        </w:rPr>
        <w:t>st</w:t>
      </w:r>
      <w:r w:rsidRPr="008C454A">
        <w:rPr>
          <w:sz w:val="24"/>
          <w:szCs w:val="24"/>
        </w:rPr>
        <w:t xml:space="preserve"> Chronicles 12:37 (NKJV). The King’s Range Encompassing Weapons is in 2</w:t>
      </w:r>
      <w:r w:rsidRPr="008C454A">
        <w:rPr>
          <w:sz w:val="24"/>
          <w:szCs w:val="24"/>
          <w:vertAlign w:val="superscript"/>
        </w:rPr>
        <w:t>nd</w:t>
      </w:r>
      <w:r w:rsidRPr="008C454A">
        <w:rPr>
          <w:sz w:val="24"/>
          <w:szCs w:val="24"/>
        </w:rPr>
        <w:t xml:space="preserve"> Kings 11:8, 11 &amp; 2</w:t>
      </w:r>
      <w:r w:rsidRPr="008C454A">
        <w:rPr>
          <w:sz w:val="24"/>
          <w:szCs w:val="24"/>
          <w:vertAlign w:val="superscript"/>
        </w:rPr>
        <w:t>nd</w:t>
      </w:r>
      <w:r w:rsidRPr="008C454A">
        <w:rPr>
          <w:sz w:val="24"/>
          <w:szCs w:val="24"/>
        </w:rPr>
        <w:t xml:space="preserve"> Chronicles 23:7, 10. The Millo Weapons is in 2</w:t>
      </w:r>
      <w:r w:rsidRPr="008C454A">
        <w:rPr>
          <w:sz w:val="24"/>
          <w:szCs w:val="24"/>
          <w:vertAlign w:val="superscript"/>
        </w:rPr>
        <w:t>nd</w:t>
      </w:r>
      <w:r w:rsidRPr="008C454A">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8C454A">
        <w:rPr>
          <w:sz w:val="24"/>
          <w:szCs w:val="24"/>
          <w:vertAlign w:val="superscript"/>
        </w:rPr>
        <w:t>st</w:t>
      </w:r>
      <w:r w:rsidRPr="008C454A">
        <w:rPr>
          <w:sz w:val="24"/>
          <w:szCs w:val="24"/>
        </w:rPr>
        <w:t xml:space="preserve"> Maccabees 8:26, 28. The Bridegroom’s Weapons is in 1</w:t>
      </w:r>
      <w:r w:rsidRPr="008C454A">
        <w:rPr>
          <w:sz w:val="24"/>
          <w:szCs w:val="24"/>
          <w:vertAlign w:val="superscript"/>
        </w:rPr>
        <w:t>st</w:t>
      </w:r>
      <w:r w:rsidRPr="008C454A">
        <w:rPr>
          <w:sz w:val="24"/>
          <w:szCs w:val="24"/>
        </w:rPr>
        <w:t xml:space="preserve"> Maccabees 9:39. The Authority Battle Aid Weapons is in 1</w:t>
      </w:r>
      <w:r w:rsidRPr="008C454A">
        <w:rPr>
          <w:sz w:val="24"/>
          <w:szCs w:val="24"/>
          <w:vertAlign w:val="superscript"/>
        </w:rPr>
        <w:t>st</w:t>
      </w:r>
      <w:r w:rsidRPr="008C454A">
        <w:rPr>
          <w:sz w:val="24"/>
          <w:szCs w:val="24"/>
        </w:rPr>
        <w:t xml:space="preserve"> Maccabees 10:6. The Peaceful Weapons is in 1</w:t>
      </w:r>
      <w:r w:rsidRPr="008C454A">
        <w:rPr>
          <w:sz w:val="24"/>
          <w:szCs w:val="24"/>
          <w:vertAlign w:val="superscript"/>
        </w:rPr>
        <w:t>st</w:t>
      </w:r>
      <w:r w:rsidRPr="008C454A">
        <w:rPr>
          <w:sz w:val="24"/>
          <w:szCs w:val="24"/>
        </w:rPr>
        <w:t xml:space="preserve"> Maccabees 11:51. The Treasury Godly Powerful Weapons is in 2</w:t>
      </w:r>
      <w:r w:rsidRPr="008C454A">
        <w:rPr>
          <w:sz w:val="24"/>
          <w:szCs w:val="24"/>
          <w:vertAlign w:val="superscript"/>
        </w:rPr>
        <w:t>nd</w:t>
      </w:r>
      <w:r w:rsidRPr="008C454A">
        <w:rPr>
          <w:sz w:val="24"/>
          <w:szCs w:val="24"/>
        </w:rPr>
        <w:t xml:space="preserve"> Maccabees 3:28. The Bold Almighty Weapons is in 2</w:t>
      </w:r>
      <w:r w:rsidRPr="008C454A">
        <w:rPr>
          <w:sz w:val="24"/>
          <w:szCs w:val="24"/>
          <w:vertAlign w:val="superscript"/>
        </w:rPr>
        <w:t>nd</w:t>
      </w:r>
      <w:r w:rsidRPr="008C454A">
        <w:rPr>
          <w:sz w:val="24"/>
          <w:szCs w:val="24"/>
        </w:rPr>
        <w:t xml:space="preserve"> Maccabees 8:18. The Defending Weapons is in 2</w:t>
      </w:r>
      <w:r w:rsidRPr="008C454A">
        <w:rPr>
          <w:sz w:val="24"/>
          <w:szCs w:val="24"/>
          <w:vertAlign w:val="superscript"/>
        </w:rPr>
        <w:t>nd</w:t>
      </w:r>
      <w:r w:rsidRPr="008C454A">
        <w:rPr>
          <w:sz w:val="24"/>
          <w:szCs w:val="24"/>
        </w:rPr>
        <w:t xml:space="preserve"> Maccabees 9:2. The Good Success Weapons is in 2</w:t>
      </w:r>
      <w:r w:rsidRPr="008C454A">
        <w:rPr>
          <w:sz w:val="24"/>
          <w:szCs w:val="24"/>
          <w:vertAlign w:val="superscript"/>
        </w:rPr>
        <w:t>nd</w:t>
      </w:r>
      <w:r w:rsidRPr="008C454A">
        <w:rPr>
          <w:sz w:val="24"/>
          <w:szCs w:val="24"/>
        </w:rPr>
        <w:t xml:space="preserve"> Maccabees 10:23. The Prayer Weapons is in 2</w:t>
      </w:r>
      <w:r w:rsidRPr="008C454A">
        <w:rPr>
          <w:sz w:val="24"/>
          <w:szCs w:val="24"/>
          <w:vertAlign w:val="superscript"/>
        </w:rPr>
        <w:t>nd</w:t>
      </w:r>
      <w:r w:rsidRPr="008C454A">
        <w:rPr>
          <w:sz w:val="24"/>
          <w:szCs w:val="24"/>
        </w:rPr>
        <w:t xml:space="preserve"> Maccabees 10:27. The 360 Degrees Protection Weapons is in 2</w:t>
      </w:r>
      <w:r w:rsidRPr="008C454A">
        <w:rPr>
          <w:sz w:val="24"/>
          <w:szCs w:val="24"/>
          <w:vertAlign w:val="superscript"/>
        </w:rPr>
        <w:t>nd</w:t>
      </w:r>
      <w:r w:rsidRPr="008C454A">
        <w:rPr>
          <w:sz w:val="24"/>
          <w:szCs w:val="24"/>
        </w:rPr>
        <w:t xml:space="preserve"> Maccabees 10:30. The Jeopardy Brethren Weapons is in 2</w:t>
      </w:r>
      <w:r w:rsidRPr="008C454A">
        <w:rPr>
          <w:sz w:val="24"/>
          <w:szCs w:val="24"/>
          <w:vertAlign w:val="superscript"/>
        </w:rPr>
        <w:t>nd</w:t>
      </w:r>
      <w:r w:rsidRPr="008C454A">
        <w:rPr>
          <w:sz w:val="24"/>
          <w:szCs w:val="24"/>
        </w:rPr>
        <w:t xml:space="preserve"> Maccabees 11:7. The Officer’s Weapons are in John 18:3. The Mighty Un-Carnal Weapons is in 2</w:t>
      </w:r>
      <w:r w:rsidRPr="008C454A">
        <w:rPr>
          <w:sz w:val="24"/>
          <w:szCs w:val="24"/>
          <w:vertAlign w:val="superscript"/>
        </w:rPr>
        <w:t>nd</w:t>
      </w:r>
      <w:r w:rsidRPr="008C454A">
        <w:rPr>
          <w:sz w:val="24"/>
          <w:szCs w:val="24"/>
        </w:rPr>
        <w:t xml:space="preserve"> Corinthians 10:4.    </w:t>
      </w:r>
    </w:p>
    <w:p w:rsidR="00177EDC" w:rsidRPr="008C454A" w:rsidRDefault="00177EDC" w:rsidP="00177EDC">
      <w:pPr>
        <w:spacing w:line="480" w:lineRule="auto"/>
        <w:jc w:val="center"/>
        <w:rPr>
          <w:sz w:val="24"/>
          <w:szCs w:val="24"/>
        </w:rPr>
      </w:pPr>
      <w:r w:rsidRPr="008C454A">
        <w:rPr>
          <w:b/>
          <w:sz w:val="24"/>
          <w:szCs w:val="24"/>
        </w:rPr>
        <w:t>Evil Basic Classes &amp; Evil Elite Classes Weapons</w:t>
      </w:r>
    </w:p>
    <w:p w:rsidR="00177EDC" w:rsidRPr="008C454A" w:rsidRDefault="00177EDC" w:rsidP="00177EDC">
      <w:pPr>
        <w:spacing w:line="480" w:lineRule="auto"/>
        <w:jc w:val="both"/>
        <w:rPr>
          <w:sz w:val="24"/>
          <w:szCs w:val="24"/>
        </w:rPr>
      </w:pPr>
      <w:r w:rsidRPr="008C454A">
        <w:rPr>
          <w:sz w:val="24"/>
          <w:szCs w:val="24"/>
        </w:rPr>
        <w:t>The Fallen Wood Weapon is in Numbers 35:18. The Fallen Mighty Weapons is in 2</w:t>
      </w:r>
      <w:r w:rsidRPr="008C454A">
        <w:rPr>
          <w:sz w:val="24"/>
          <w:szCs w:val="24"/>
          <w:vertAlign w:val="superscript"/>
        </w:rPr>
        <w:t>nd</w:t>
      </w:r>
      <w:r w:rsidRPr="008C454A">
        <w:rPr>
          <w:sz w:val="24"/>
          <w:szCs w:val="24"/>
        </w:rPr>
        <w:t xml:space="preserve"> Samuel 1:27 &amp; Ezekiel 32:27. The Fallen Judgment Weapons is in Isaiah 54:17. The Heathen Weapons is in 1</w:t>
      </w:r>
      <w:r w:rsidRPr="008C454A">
        <w:rPr>
          <w:sz w:val="24"/>
          <w:szCs w:val="24"/>
          <w:vertAlign w:val="superscript"/>
        </w:rPr>
        <w:t>st</w:t>
      </w:r>
      <w:r w:rsidRPr="008C454A">
        <w:rPr>
          <w:sz w:val="24"/>
          <w:szCs w:val="24"/>
        </w:rPr>
        <w:t xml:space="preserve"> Maccabees 5:43. The Fallen Host Weapons is in 1</w:t>
      </w:r>
      <w:r w:rsidRPr="008C454A">
        <w:rPr>
          <w:sz w:val="24"/>
          <w:szCs w:val="24"/>
          <w:vertAlign w:val="superscript"/>
        </w:rPr>
        <w:t>st</w:t>
      </w:r>
      <w:r w:rsidRPr="008C454A">
        <w:rPr>
          <w:sz w:val="24"/>
          <w:szCs w:val="24"/>
        </w:rPr>
        <w:t xml:space="preserve"> Maccabees 7:44. The Fallen Drunkard Banqueting Weapon is in 1</w:t>
      </w:r>
      <w:r w:rsidRPr="008C454A">
        <w:rPr>
          <w:sz w:val="24"/>
          <w:szCs w:val="24"/>
          <w:vertAlign w:val="superscript"/>
        </w:rPr>
        <w:t>st</w:t>
      </w:r>
      <w:r w:rsidRPr="008C454A">
        <w:rPr>
          <w:sz w:val="24"/>
          <w:szCs w:val="24"/>
        </w:rPr>
        <w:t xml:space="preserve"> Maccabees 16:16. The Slew Celebration Sabbath Sunday Weapon is in 2</w:t>
      </w:r>
      <w:r w:rsidRPr="008C454A">
        <w:rPr>
          <w:sz w:val="24"/>
          <w:szCs w:val="24"/>
          <w:vertAlign w:val="superscript"/>
        </w:rPr>
        <w:t>nd</w:t>
      </w:r>
      <w:r w:rsidRPr="008C454A">
        <w:rPr>
          <w:sz w:val="24"/>
          <w:szCs w:val="24"/>
        </w:rPr>
        <w:t xml:space="preserve"> Maccabees 5:26. </w:t>
      </w:r>
    </w:p>
    <w:p w:rsidR="00177EDC" w:rsidRPr="008C454A" w:rsidRDefault="00177EDC" w:rsidP="00177EDC">
      <w:pPr>
        <w:spacing w:line="480" w:lineRule="auto"/>
        <w:jc w:val="center"/>
        <w:rPr>
          <w:b/>
          <w:sz w:val="24"/>
          <w:szCs w:val="24"/>
        </w:rPr>
      </w:pPr>
      <w:r w:rsidRPr="008C454A">
        <w:rPr>
          <w:b/>
          <w:sz w:val="24"/>
          <w:szCs w:val="24"/>
        </w:rPr>
        <w:t>Father Stephen’s Good Fighter’s &amp; the Lord Satan’s Evil Fighter’s</w:t>
      </w:r>
    </w:p>
    <w:p w:rsidR="00177EDC" w:rsidRPr="008C454A" w:rsidRDefault="00177EDC" w:rsidP="00177EDC">
      <w:pPr>
        <w:spacing w:line="480" w:lineRule="auto"/>
        <w:jc w:val="both"/>
        <w:rPr>
          <w:sz w:val="24"/>
          <w:szCs w:val="24"/>
        </w:rPr>
      </w:pPr>
      <w:r w:rsidRPr="008C454A">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8C454A">
        <w:rPr>
          <w:sz w:val="24"/>
          <w:szCs w:val="24"/>
          <w:vertAlign w:val="superscript"/>
        </w:rPr>
        <w:t>st</w:t>
      </w:r>
      <w:r w:rsidRPr="008C454A">
        <w:rPr>
          <w:sz w:val="24"/>
          <w:szCs w:val="24"/>
        </w:rPr>
        <w:t xml:space="preserve"> Samuel 15:18; 18:17; 25:28 (NKJV); 1</w:t>
      </w:r>
      <w:r w:rsidRPr="008C454A">
        <w:rPr>
          <w:sz w:val="24"/>
          <w:szCs w:val="24"/>
          <w:vertAlign w:val="superscript"/>
        </w:rPr>
        <w:t>st</w:t>
      </w:r>
      <w:r w:rsidRPr="008C454A">
        <w:rPr>
          <w:sz w:val="24"/>
          <w:szCs w:val="24"/>
        </w:rPr>
        <w:t xml:space="preserve"> Kings</w:t>
      </w:r>
      <w:r w:rsidRPr="008C454A">
        <w:rPr>
          <w:sz w:val="24"/>
          <w:szCs w:val="24"/>
          <w:vertAlign w:val="superscript"/>
        </w:rPr>
        <w:t xml:space="preserve"> </w:t>
      </w:r>
      <w:r w:rsidRPr="008C454A">
        <w:rPr>
          <w:sz w:val="24"/>
          <w:szCs w:val="24"/>
        </w:rPr>
        <w:t>20:25 (NKJV); 2</w:t>
      </w:r>
      <w:r w:rsidRPr="008C454A">
        <w:rPr>
          <w:sz w:val="24"/>
          <w:szCs w:val="24"/>
          <w:vertAlign w:val="superscript"/>
        </w:rPr>
        <w:t>nd</w:t>
      </w:r>
      <w:r w:rsidRPr="008C454A">
        <w:rPr>
          <w:sz w:val="24"/>
          <w:szCs w:val="24"/>
        </w:rPr>
        <w:t xml:space="preserve"> Chronicles 18:30 (NKJV); 31; 20:17; 32:8; 35:22; Nehemiah 4:14, 20; Psalms 35:1; 144:1; Isaiah 19:2; 30:32; 31:4; Jeremiah 1:19; 15:20; 21:4-5; 34:22; 37:10; 51:30; Daniel 10:20 (NKJV); Zechariah 10:5; 14:3, 14; 1</w:t>
      </w:r>
      <w:r w:rsidRPr="008C454A">
        <w:rPr>
          <w:sz w:val="24"/>
          <w:szCs w:val="24"/>
          <w:vertAlign w:val="superscript"/>
        </w:rPr>
        <w:t>st</w:t>
      </w:r>
      <w:r w:rsidRPr="008C454A">
        <w:rPr>
          <w:sz w:val="24"/>
          <w:szCs w:val="24"/>
        </w:rPr>
        <w:t xml:space="preserve"> Esdras 1:29; 2</w:t>
      </w:r>
      <w:r w:rsidRPr="008C454A">
        <w:rPr>
          <w:sz w:val="24"/>
          <w:szCs w:val="24"/>
          <w:vertAlign w:val="superscript"/>
        </w:rPr>
        <w:t>nd</w:t>
      </w:r>
      <w:r w:rsidRPr="008C454A">
        <w:rPr>
          <w:sz w:val="24"/>
          <w:szCs w:val="24"/>
        </w:rPr>
        <w:t xml:space="preserve"> Esdras 6:24; 7:57; 13:11, 31, 34; 15:15; Wisdom of Solomon 5:20; Sirach 4:28; 29:13; 1</w:t>
      </w:r>
      <w:r w:rsidRPr="008C454A">
        <w:rPr>
          <w:sz w:val="24"/>
          <w:szCs w:val="24"/>
          <w:vertAlign w:val="superscript"/>
        </w:rPr>
        <w:t>st</w:t>
      </w:r>
      <w:r w:rsidRPr="008C454A">
        <w:rPr>
          <w:sz w:val="24"/>
          <w:szCs w:val="24"/>
        </w:rPr>
        <w:t xml:space="preserve"> Maccabees 2:40-41; 3:21, 43, 58; 4:41; 5:32; 6:34; 8:32; 9:8, 44; 13:9; 16:3; 2</w:t>
      </w:r>
      <w:r w:rsidRPr="008C454A">
        <w:rPr>
          <w:sz w:val="24"/>
          <w:szCs w:val="24"/>
          <w:vertAlign w:val="superscript"/>
        </w:rPr>
        <w:t>nd</w:t>
      </w:r>
      <w:r w:rsidRPr="008C454A">
        <w:rPr>
          <w:sz w:val="24"/>
          <w:szCs w:val="24"/>
        </w:rPr>
        <w:t xml:space="preserve"> Maccabees 8:36; 11:9; 12:34; 13:13-14; 15:27; John 18:36; 1</w:t>
      </w:r>
      <w:r w:rsidRPr="008C454A">
        <w:rPr>
          <w:sz w:val="24"/>
          <w:szCs w:val="24"/>
          <w:vertAlign w:val="superscript"/>
        </w:rPr>
        <w:t>st</w:t>
      </w:r>
      <w:r w:rsidRPr="008C454A">
        <w:rPr>
          <w:sz w:val="24"/>
          <w:szCs w:val="24"/>
        </w:rPr>
        <w:t xml:space="preserve"> Corinthians 9:26; 1</w:t>
      </w:r>
      <w:r w:rsidRPr="008C454A">
        <w:rPr>
          <w:sz w:val="24"/>
          <w:szCs w:val="24"/>
          <w:vertAlign w:val="superscript"/>
        </w:rPr>
        <w:t>st</w:t>
      </w:r>
      <w:r w:rsidRPr="008C454A">
        <w:rPr>
          <w:sz w:val="24"/>
          <w:szCs w:val="24"/>
        </w:rPr>
        <w:t xml:space="preserve"> Timothy 6:12; 2</w:t>
      </w:r>
      <w:r w:rsidRPr="008C454A">
        <w:rPr>
          <w:sz w:val="24"/>
          <w:szCs w:val="24"/>
          <w:vertAlign w:val="superscript"/>
        </w:rPr>
        <w:t>nd</w:t>
      </w:r>
      <w:r w:rsidRPr="008C454A">
        <w:rPr>
          <w:sz w:val="24"/>
          <w:szCs w:val="24"/>
        </w:rPr>
        <w:t xml:space="preserve"> Timothy 4:7; Hebrews 10:32; 11:34; Revelation 2:16 &amp; Acts 23:9. The Evil Fighters are Persons or Animals that fights in an unjust rebellion against the LORD. Some scriptures are in Joshua 11:5; 20:20; 1</w:t>
      </w:r>
      <w:r w:rsidRPr="008C454A">
        <w:rPr>
          <w:sz w:val="24"/>
          <w:szCs w:val="24"/>
          <w:vertAlign w:val="superscript"/>
        </w:rPr>
        <w:t>st</w:t>
      </w:r>
      <w:r w:rsidRPr="008C454A">
        <w:rPr>
          <w:sz w:val="24"/>
          <w:szCs w:val="24"/>
        </w:rPr>
        <w:t xml:space="preserve"> Samuel 28:1 (NKJV); 2</w:t>
      </w:r>
      <w:r w:rsidRPr="008C454A">
        <w:rPr>
          <w:sz w:val="24"/>
          <w:szCs w:val="24"/>
          <w:vertAlign w:val="superscript"/>
        </w:rPr>
        <w:t>nd</w:t>
      </w:r>
      <w:r w:rsidRPr="008C454A">
        <w:rPr>
          <w:sz w:val="24"/>
          <w:szCs w:val="24"/>
        </w:rPr>
        <w:t xml:space="preserve"> Chro</w:t>
      </w:r>
      <w:r w:rsidRPr="008C454A">
        <w:rPr>
          <w:sz w:val="24"/>
          <w:szCs w:val="24"/>
          <w:vertAlign w:val="superscript"/>
        </w:rPr>
        <w:t>ni</w:t>
      </w:r>
      <w:r w:rsidRPr="008C454A">
        <w:rPr>
          <w:sz w:val="24"/>
          <w:szCs w:val="24"/>
        </w:rPr>
        <w:t>cles 11:1 (NKJV); 13:12; Nehemiah 4:8; Psalms 56:1-2; Isaiah 19:2; 29:8; Jeremiah 32:5, 24-25 (NKJV); 29; 33:5; 37:8 (NKJV); 2</w:t>
      </w:r>
      <w:r w:rsidRPr="008C454A">
        <w:rPr>
          <w:sz w:val="24"/>
          <w:szCs w:val="24"/>
          <w:vertAlign w:val="superscript"/>
        </w:rPr>
        <w:t>nd</w:t>
      </w:r>
      <w:r w:rsidRPr="008C454A">
        <w:rPr>
          <w:sz w:val="24"/>
          <w:szCs w:val="24"/>
        </w:rPr>
        <w:t xml:space="preserve"> Esdras 15:15; Esther 11:6-7; Sirach 28:11; 1</w:t>
      </w:r>
      <w:r w:rsidRPr="008C454A">
        <w:rPr>
          <w:sz w:val="24"/>
          <w:szCs w:val="24"/>
          <w:vertAlign w:val="superscript"/>
        </w:rPr>
        <w:t>st</w:t>
      </w:r>
      <w:r w:rsidRPr="008C454A">
        <w:rPr>
          <w:sz w:val="24"/>
          <w:szCs w:val="24"/>
        </w:rPr>
        <w:t xml:space="preserve"> Maccabees 3:10; 12:40; 2</w:t>
      </w:r>
      <w:r w:rsidRPr="008C454A">
        <w:rPr>
          <w:sz w:val="24"/>
          <w:szCs w:val="24"/>
          <w:vertAlign w:val="superscript"/>
        </w:rPr>
        <w:t>nd</w:t>
      </w:r>
      <w:r w:rsidRPr="008C454A">
        <w:rPr>
          <w:sz w:val="24"/>
          <w:szCs w:val="24"/>
        </w:rPr>
        <w:t xml:space="preserve"> Maccabees 8:16; James 4:1-2 &amp; Acts 5:39; 7:26.  </w:t>
      </w:r>
    </w:p>
    <w:p w:rsidR="00177EDC" w:rsidRPr="008C454A" w:rsidRDefault="00177EDC" w:rsidP="00177EDC">
      <w:pPr>
        <w:spacing w:line="480" w:lineRule="auto"/>
        <w:jc w:val="center"/>
        <w:rPr>
          <w:b/>
          <w:sz w:val="24"/>
          <w:szCs w:val="24"/>
        </w:rPr>
      </w:pPr>
      <w:r w:rsidRPr="008C454A">
        <w:rPr>
          <w:b/>
          <w:sz w:val="24"/>
          <w:szCs w:val="24"/>
        </w:rPr>
        <w:t>Father Stephen’s Good Thieves (Robber’s) &amp; the Lord Satan’s Evil Thieves (Robber’s)</w:t>
      </w:r>
    </w:p>
    <w:p w:rsidR="00177EDC" w:rsidRPr="008C454A" w:rsidRDefault="00177EDC" w:rsidP="00177EDC">
      <w:pPr>
        <w:spacing w:line="480" w:lineRule="auto"/>
        <w:jc w:val="both"/>
        <w:rPr>
          <w:sz w:val="24"/>
          <w:szCs w:val="24"/>
        </w:rPr>
      </w:pPr>
      <w:r w:rsidRPr="008C454A">
        <w:rPr>
          <w:sz w:val="24"/>
          <w:szCs w:val="24"/>
        </w:rPr>
        <w:t>Good Thieves is a Person that robs or steals for the LORD. Some scriptures are in Genesis 31:27, 30 (NKJV); 44:8; Leviticus 26:22; Judges 9:25; 2</w:t>
      </w:r>
      <w:r w:rsidRPr="008C454A">
        <w:rPr>
          <w:sz w:val="24"/>
          <w:szCs w:val="24"/>
          <w:vertAlign w:val="superscript"/>
        </w:rPr>
        <w:t>nd</w:t>
      </w:r>
      <w:r w:rsidRPr="008C454A">
        <w:rPr>
          <w:sz w:val="24"/>
          <w:szCs w:val="24"/>
        </w:rPr>
        <w:t xml:space="preserve"> Samuel 17:8; Job 1:21; 5:5; 12:6; 27:20 (NKJV); Proverbs 6:30; 17:12; Isaiah 10:2; 42:24; Jeremiah 7:11; 50:37; Ezekiel 18:7, 16 (NKJV); 33:15; 39:10; Hosea 7:1 (OKJV &amp; NKJV); Joel 2:9; Sirach 20:25; 36:26; 1</w:t>
      </w:r>
      <w:r w:rsidRPr="008C454A">
        <w:rPr>
          <w:sz w:val="24"/>
          <w:szCs w:val="24"/>
          <w:vertAlign w:val="superscript"/>
        </w:rPr>
        <w:t>st</w:t>
      </w:r>
      <w:r w:rsidRPr="008C454A">
        <w:rPr>
          <w:sz w:val="24"/>
          <w:szCs w:val="24"/>
        </w:rPr>
        <w:t xml:space="preserve"> Esdras 4:23-24; Matthew 26:55; 27:38 (NKJV), 64; Mark 14:48; 15:27 (NKJV); 1</w:t>
      </w:r>
      <w:r w:rsidRPr="008C454A">
        <w:rPr>
          <w:sz w:val="24"/>
          <w:szCs w:val="24"/>
          <w:vertAlign w:val="superscript"/>
        </w:rPr>
        <w:t>st</w:t>
      </w:r>
      <w:r w:rsidRPr="008C454A">
        <w:rPr>
          <w:sz w:val="24"/>
          <w:szCs w:val="24"/>
        </w:rPr>
        <w:t xml:space="preserve"> Corinthians 11:8; 1</w:t>
      </w:r>
      <w:r w:rsidRPr="008C454A">
        <w:rPr>
          <w:sz w:val="24"/>
          <w:szCs w:val="24"/>
          <w:vertAlign w:val="superscript"/>
        </w:rPr>
        <w:t>st</w:t>
      </w:r>
      <w:r w:rsidRPr="008C454A">
        <w:rPr>
          <w:sz w:val="24"/>
          <w:szCs w:val="24"/>
        </w:rPr>
        <w:t xml:space="preserve"> Thessalonians 5:2; 2</w:t>
      </w:r>
      <w:r w:rsidRPr="008C454A">
        <w:rPr>
          <w:sz w:val="24"/>
          <w:szCs w:val="24"/>
          <w:vertAlign w:val="superscript"/>
        </w:rPr>
        <w:t>nd</w:t>
      </w:r>
      <w:r w:rsidRPr="008C454A">
        <w:rPr>
          <w:sz w:val="24"/>
          <w:szCs w:val="24"/>
        </w:rPr>
        <w:t xml:space="preserve"> Peter</w:t>
      </w:r>
      <w:r w:rsidRPr="008C454A">
        <w:rPr>
          <w:sz w:val="24"/>
          <w:szCs w:val="24"/>
          <w:vertAlign w:val="superscript"/>
        </w:rPr>
        <w:t xml:space="preserve"> </w:t>
      </w:r>
      <w:r w:rsidRPr="008C454A">
        <w:rPr>
          <w:sz w:val="24"/>
          <w:szCs w:val="24"/>
        </w:rPr>
        <w:t>3:10; Revelation 3:3; 16:15; Luke 22:52 &amp; Acts 19:37. Evil Thieves is a Person that robs or steal against the LORD. Some scriptures are in Exodus 20:15; 22:1, 2, 7-8; Leviticus 19:11, 13; Deuteronomy 5:19; 24:7; 1</w:t>
      </w:r>
      <w:r w:rsidRPr="008C454A">
        <w:rPr>
          <w:sz w:val="24"/>
          <w:szCs w:val="24"/>
          <w:vertAlign w:val="superscript"/>
        </w:rPr>
        <w:t>st</w:t>
      </w:r>
      <w:r w:rsidRPr="008C454A">
        <w:rPr>
          <w:sz w:val="24"/>
          <w:szCs w:val="24"/>
        </w:rPr>
        <w:t xml:space="preserve"> Samuel 23:1; 2</w:t>
      </w:r>
      <w:r w:rsidRPr="008C454A">
        <w:rPr>
          <w:sz w:val="24"/>
          <w:szCs w:val="24"/>
          <w:vertAlign w:val="superscript"/>
        </w:rPr>
        <w:t>nd</w:t>
      </w:r>
      <w:r w:rsidRPr="008C454A">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8C454A">
        <w:rPr>
          <w:sz w:val="24"/>
          <w:szCs w:val="24"/>
          <w:vertAlign w:val="superscript"/>
        </w:rPr>
        <w:t>st</w:t>
      </w:r>
      <w:r w:rsidRPr="008C454A">
        <w:rPr>
          <w:sz w:val="24"/>
          <w:szCs w:val="24"/>
        </w:rPr>
        <w:t xml:space="preserve"> Esdras 4:23-24; 2</w:t>
      </w:r>
      <w:r w:rsidRPr="008C454A">
        <w:rPr>
          <w:sz w:val="24"/>
          <w:szCs w:val="24"/>
          <w:vertAlign w:val="superscript"/>
        </w:rPr>
        <w:t>nd</w:t>
      </w:r>
      <w:r w:rsidRPr="008C454A">
        <w:rPr>
          <w:sz w:val="24"/>
          <w:szCs w:val="24"/>
        </w:rPr>
        <w:t xml:space="preserve"> Maccabees 9:2; Matthew 6:19-20; 19:19; 24:43; 27:38, 44 (NKJV); Mark 10:19; 15:27 (NKJV); John 10:1, 8 (NKJV), 10; 12:6; 18:40 (OKJV); Romans 2:21, 22 (NKJV); 13:9; 2</w:t>
      </w:r>
      <w:r w:rsidRPr="008C454A">
        <w:rPr>
          <w:sz w:val="24"/>
          <w:szCs w:val="24"/>
          <w:vertAlign w:val="superscript"/>
        </w:rPr>
        <w:t>nd</w:t>
      </w:r>
      <w:r w:rsidRPr="008C454A">
        <w:rPr>
          <w:sz w:val="24"/>
          <w:szCs w:val="24"/>
        </w:rPr>
        <w:t xml:space="preserve"> Corinthians 11:26; Ephesians 4:28; 1</w:t>
      </w:r>
      <w:r w:rsidRPr="008C454A">
        <w:rPr>
          <w:sz w:val="24"/>
          <w:szCs w:val="24"/>
          <w:vertAlign w:val="superscript"/>
        </w:rPr>
        <w:t>st</w:t>
      </w:r>
      <w:r w:rsidRPr="008C454A">
        <w:rPr>
          <w:sz w:val="24"/>
          <w:szCs w:val="24"/>
        </w:rPr>
        <w:t xml:space="preserve"> Thessalonians 5:4; 1</w:t>
      </w:r>
      <w:r w:rsidRPr="008C454A">
        <w:rPr>
          <w:sz w:val="24"/>
          <w:szCs w:val="24"/>
          <w:vertAlign w:val="superscript"/>
        </w:rPr>
        <w:t>st</w:t>
      </w:r>
      <w:r w:rsidRPr="008C454A">
        <w:rPr>
          <w:sz w:val="24"/>
          <w:szCs w:val="24"/>
        </w:rPr>
        <w:t xml:space="preserve"> Peter</w:t>
      </w:r>
      <w:r w:rsidRPr="008C454A">
        <w:rPr>
          <w:sz w:val="24"/>
          <w:szCs w:val="24"/>
          <w:vertAlign w:val="superscript"/>
        </w:rPr>
        <w:t xml:space="preserve"> </w:t>
      </w:r>
      <w:r w:rsidRPr="008C454A">
        <w:rPr>
          <w:sz w:val="24"/>
          <w:szCs w:val="24"/>
        </w:rPr>
        <w:t xml:space="preserve">4:15 &amp; Luke 12:33, 39; 18:20.  </w:t>
      </w:r>
    </w:p>
    <w:p w:rsidR="00177EDC" w:rsidRPr="008C454A" w:rsidRDefault="00177EDC" w:rsidP="00177EDC">
      <w:pPr>
        <w:spacing w:line="480" w:lineRule="auto"/>
        <w:jc w:val="center"/>
        <w:rPr>
          <w:b/>
          <w:sz w:val="24"/>
          <w:szCs w:val="24"/>
        </w:rPr>
      </w:pPr>
      <w:r w:rsidRPr="008C454A">
        <w:rPr>
          <w:b/>
          <w:sz w:val="24"/>
          <w:szCs w:val="24"/>
        </w:rPr>
        <w:t>Father Stephen’s Good Sorcerer’s (Master Witches) &amp; the Lord Satan’s Evil Sorcerer’s (Master Witches)</w:t>
      </w:r>
    </w:p>
    <w:p w:rsidR="00177EDC" w:rsidRPr="008C454A" w:rsidRDefault="00177EDC" w:rsidP="00177EDC">
      <w:pPr>
        <w:spacing w:line="480" w:lineRule="auto"/>
        <w:jc w:val="both"/>
        <w:rPr>
          <w:sz w:val="24"/>
          <w:szCs w:val="24"/>
        </w:rPr>
      </w:pPr>
      <w:r w:rsidRPr="008C454A">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8C454A">
        <w:rPr>
          <w:sz w:val="24"/>
          <w:szCs w:val="24"/>
          <w:vertAlign w:val="superscript"/>
        </w:rPr>
        <w:t>st</w:t>
      </w:r>
      <w:r w:rsidRPr="008C454A">
        <w:rPr>
          <w:sz w:val="24"/>
          <w:szCs w:val="24"/>
        </w:rPr>
        <w:t xml:space="preserve"> Samuel 15:23; 2</w:t>
      </w:r>
      <w:r w:rsidRPr="008C454A">
        <w:rPr>
          <w:sz w:val="24"/>
          <w:szCs w:val="24"/>
          <w:vertAlign w:val="superscript"/>
        </w:rPr>
        <w:t>nd</w:t>
      </w:r>
      <w:r w:rsidRPr="008C454A">
        <w:rPr>
          <w:sz w:val="24"/>
          <w:szCs w:val="24"/>
        </w:rPr>
        <w:t xml:space="preserve"> Kings</w:t>
      </w:r>
      <w:r w:rsidRPr="008C454A">
        <w:rPr>
          <w:sz w:val="24"/>
          <w:szCs w:val="24"/>
          <w:vertAlign w:val="superscript"/>
        </w:rPr>
        <w:t xml:space="preserve"> </w:t>
      </w:r>
      <w:r w:rsidRPr="008C454A">
        <w:rPr>
          <w:sz w:val="24"/>
          <w:szCs w:val="24"/>
        </w:rPr>
        <w:t>9:22; 17:17; 21:6; 2</w:t>
      </w:r>
      <w:r w:rsidRPr="008C454A">
        <w:rPr>
          <w:sz w:val="24"/>
          <w:szCs w:val="24"/>
          <w:vertAlign w:val="superscript"/>
        </w:rPr>
        <w:t>nd</w:t>
      </w:r>
      <w:r w:rsidRPr="008C454A">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177EDC" w:rsidRPr="008C454A" w:rsidRDefault="00177EDC" w:rsidP="00177EDC">
      <w:pPr>
        <w:spacing w:line="480" w:lineRule="auto"/>
        <w:jc w:val="center"/>
        <w:rPr>
          <w:b/>
          <w:sz w:val="24"/>
          <w:szCs w:val="24"/>
        </w:rPr>
      </w:pPr>
      <w:r w:rsidRPr="008C454A">
        <w:rPr>
          <w:b/>
          <w:sz w:val="24"/>
          <w:szCs w:val="24"/>
        </w:rPr>
        <w:t>THE LADY RAHAB</w:t>
      </w:r>
    </w:p>
    <w:p w:rsidR="00177EDC" w:rsidRPr="008C454A" w:rsidRDefault="00177EDC" w:rsidP="00177EDC">
      <w:pPr>
        <w:spacing w:line="480" w:lineRule="auto"/>
        <w:rPr>
          <w:sz w:val="24"/>
          <w:szCs w:val="24"/>
        </w:rPr>
      </w:pPr>
      <w:r w:rsidRPr="008C454A">
        <w:rPr>
          <w:sz w:val="24"/>
          <w:szCs w:val="24"/>
        </w:rPr>
        <w:t>The Lady Rahab’s name means “</w:t>
      </w:r>
      <w:r w:rsidRPr="008C454A">
        <w:rPr>
          <w:b/>
          <w:sz w:val="24"/>
          <w:szCs w:val="24"/>
        </w:rPr>
        <w:t>Broad</w:t>
      </w:r>
      <w:r w:rsidRPr="008C454A">
        <w:rPr>
          <w:sz w:val="24"/>
          <w:szCs w:val="24"/>
        </w:rPr>
        <w:t xml:space="preserve">.” The Scripture references of the Lady Rahab is in Joshua 2:1-24; 6:17-25; Matthew 1:5; Hebrews 11:31 &amp; James 2:25. </w:t>
      </w:r>
    </w:p>
    <w:p w:rsidR="00177EDC" w:rsidRPr="008C454A" w:rsidRDefault="00177EDC" w:rsidP="00177EDC">
      <w:pPr>
        <w:spacing w:line="480" w:lineRule="auto"/>
        <w:jc w:val="both"/>
        <w:rPr>
          <w:sz w:val="24"/>
          <w:szCs w:val="24"/>
        </w:rPr>
      </w:pPr>
      <w:r w:rsidRPr="008C454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77EDC" w:rsidRPr="008C454A" w:rsidRDefault="00177EDC" w:rsidP="00177EDC">
      <w:pPr>
        <w:spacing w:line="480" w:lineRule="auto"/>
        <w:jc w:val="both"/>
        <w:rPr>
          <w:sz w:val="24"/>
          <w:szCs w:val="24"/>
        </w:rPr>
      </w:pPr>
      <w:r w:rsidRPr="008C454A">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77EDC" w:rsidRPr="008C454A" w:rsidRDefault="00177EDC" w:rsidP="00177EDC">
      <w:pPr>
        <w:spacing w:line="480" w:lineRule="auto"/>
        <w:jc w:val="both"/>
        <w:rPr>
          <w:sz w:val="24"/>
          <w:szCs w:val="24"/>
        </w:rPr>
      </w:pPr>
      <w:r w:rsidRPr="008C454A">
        <w:rPr>
          <w:sz w:val="24"/>
          <w:szCs w:val="24"/>
        </w:rPr>
        <w:t xml:space="preserve">At Jericho’s fall is in Joshua chapter 6. The Father Stephen did display His authority that the Canaanites feared. Jericho’ walls fell. When they did, Rahab and Her family survived is in Joshua 6:26. </w:t>
      </w:r>
    </w:p>
    <w:p w:rsidR="00177EDC" w:rsidRPr="008C454A" w:rsidRDefault="00177EDC" w:rsidP="00177EDC">
      <w:pPr>
        <w:spacing w:line="480" w:lineRule="auto"/>
        <w:jc w:val="both"/>
        <w:rPr>
          <w:sz w:val="24"/>
          <w:szCs w:val="24"/>
        </w:rPr>
      </w:pPr>
      <w:r w:rsidRPr="008C454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77EDC" w:rsidRPr="008C454A" w:rsidRDefault="00177EDC" w:rsidP="00177EDC">
      <w:pPr>
        <w:spacing w:line="480" w:lineRule="auto"/>
        <w:jc w:val="both"/>
        <w:rPr>
          <w:sz w:val="24"/>
          <w:szCs w:val="24"/>
        </w:rPr>
      </w:pPr>
      <w:r w:rsidRPr="008C454A">
        <w:rPr>
          <w:sz w:val="24"/>
          <w:szCs w:val="24"/>
        </w:rPr>
        <w:t xml:space="preserve">In faith’s hall of fame is in Hebrews 11:31. It declares “By faith Rahab did not perish with those who did not believe, when She had received the spies with peace.” </w:t>
      </w:r>
    </w:p>
    <w:p w:rsidR="00177EDC" w:rsidRPr="008C454A" w:rsidRDefault="00177EDC" w:rsidP="00177EDC">
      <w:pPr>
        <w:spacing w:line="480" w:lineRule="auto"/>
        <w:jc w:val="both"/>
        <w:rPr>
          <w:sz w:val="24"/>
          <w:szCs w:val="24"/>
        </w:rPr>
      </w:pPr>
      <w:r w:rsidRPr="008C454A">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Life of the Lord James Christ Justus also called the Just</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Identity</w:t>
      </w:r>
    </w:p>
    <w:p w:rsidR="00177EDC" w:rsidRPr="008C454A" w:rsidRDefault="00177EDC" w:rsidP="00177EDC">
      <w:pPr>
        <w:spacing w:line="480" w:lineRule="auto"/>
        <w:jc w:val="both"/>
        <w:rPr>
          <w:sz w:val="24"/>
          <w:szCs w:val="24"/>
        </w:rPr>
      </w:pPr>
      <w:r w:rsidRPr="008C454A">
        <w:rPr>
          <w:sz w:val="24"/>
          <w:szCs w:val="24"/>
        </w:rPr>
        <w:t>The Lord James (named on the 8</w:t>
      </w:r>
      <w:r w:rsidRPr="008C454A">
        <w:rPr>
          <w:sz w:val="24"/>
          <w:szCs w:val="24"/>
          <w:vertAlign w:val="superscript"/>
        </w:rPr>
        <w:t>th</w:t>
      </w:r>
      <w:r w:rsidRPr="008C454A">
        <w:rPr>
          <w:sz w:val="24"/>
          <w:szCs w:val="24"/>
        </w:rPr>
        <w:t xml:space="preserve"> Day) called the Just (called the Lord &amp; the Law on the 1</w:t>
      </w:r>
      <w:r w:rsidRPr="008C454A">
        <w:rPr>
          <w:sz w:val="24"/>
          <w:szCs w:val="24"/>
          <w:vertAlign w:val="superscript"/>
        </w:rPr>
        <w:t>st</w:t>
      </w:r>
      <w:r w:rsidRPr="008C454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Life and Times</w:t>
      </w:r>
    </w:p>
    <w:p w:rsidR="00177EDC" w:rsidRPr="008C454A" w:rsidRDefault="00177EDC" w:rsidP="00177EDC">
      <w:pPr>
        <w:spacing w:line="480" w:lineRule="auto"/>
        <w:jc w:val="both"/>
        <w:rPr>
          <w:sz w:val="24"/>
          <w:szCs w:val="24"/>
        </w:rPr>
      </w:pPr>
      <w:r w:rsidRPr="008C454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C454A">
        <w:rPr>
          <w:b/>
          <w:sz w:val="24"/>
          <w:szCs w:val="24"/>
        </w:rPr>
        <w:t>Camel Knees</w:t>
      </w:r>
      <w:r w:rsidRPr="008C454A">
        <w:rPr>
          <w:sz w:val="24"/>
          <w:szCs w:val="24"/>
        </w:rPr>
        <w:t xml:space="preserve">” because of the calluses on His knees caused by spending too much time in prayer. The Lord James shows His faith like character in the writing of the Book of James.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Roles and Relationships with Christians</w:t>
      </w:r>
    </w:p>
    <w:p w:rsidR="00177EDC" w:rsidRPr="008C454A" w:rsidRDefault="00177EDC" w:rsidP="00177EDC">
      <w:pPr>
        <w:spacing w:line="480" w:lineRule="auto"/>
        <w:jc w:val="both"/>
        <w:rPr>
          <w:sz w:val="24"/>
          <w:szCs w:val="24"/>
        </w:rPr>
      </w:pPr>
      <w:r w:rsidRPr="008C454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 as a Lawgiver &amp; Leader</w:t>
      </w:r>
    </w:p>
    <w:p w:rsidR="00177EDC" w:rsidRPr="008C454A" w:rsidRDefault="00177EDC" w:rsidP="00177EDC">
      <w:pPr>
        <w:spacing w:line="480" w:lineRule="auto"/>
        <w:jc w:val="both"/>
        <w:rPr>
          <w:sz w:val="24"/>
          <w:szCs w:val="24"/>
        </w:rPr>
      </w:pPr>
      <w:r w:rsidRPr="008C454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Candidacy</w:t>
      </w:r>
    </w:p>
    <w:p w:rsidR="00177EDC" w:rsidRPr="008C454A" w:rsidRDefault="00177EDC" w:rsidP="00177EDC">
      <w:pPr>
        <w:spacing w:line="480" w:lineRule="auto"/>
        <w:jc w:val="both"/>
        <w:rPr>
          <w:sz w:val="24"/>
          <w:szCs w:val="24"/>
        </w:rPr>
      </w:pPr>
      <w:r w:rsidRPr="008C454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Proverbs</w:t>
      </w:r>
    </w:p>
    <w:p w:rsidR="00177EDC" w:rsidRPr="008C454A" w:rsidRDefault="00177EDC" w:rsidP="00177EDC">
      <w:pPr>
        <w:spacing w:line="480" w:lineRule="auto"/>
        <w:jc w:val="both"/>
        <w:rPr>
          <w:sz w:val="24"/>
          <w:szCs w:val="24"/>
        </w:rPr>
      </w:pPr>
      <w:r w:rsidRPr="008C454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Outranking Epistle</w:t>
      </w:r>
    </w:p>
    <w:p w:rsidR="00177EDC" w:rsidRPr="008C454A" w:rsidRDefault="00177EDC" w:rsidP="00177EDC">
      <w:pPr>
        <w:spacing w:line="480" w:lineRule="auto"/>
        <w:jc w:val="both"/>
        <w:rPr>
          <w:sz w:val="24"/>
          <w:szCs w:val="24"/>
        </w:rPr>
      </w:pPr>
      <w:r w:rsidRPr="008C454A">
        <w:rPr>
          <w:sz w:val="24"/>
          <w:szCs w:val="24"/>
        </w:rPr>
        <w:t xml:space="preserve">The Book of James was the first New Testament Epistle to be written &amp; outranks all of Paul’s 14 Epistles in rank and status. The origin of this book was written in Palestine in James 1:11; 3:11, 12; 5:7.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Business Affairs</w:t>
      </w:r>
    </w:p>
    <w:p w:rsidR="00177EDC" w:rsidRPr="008C454A" w:rsidRDefault="00177EDC" w:rsidP="00177EDC">
      <w:pPr>
        <w:spacing w:line="480" w:lineRule="auto"/>
        <w:jc w:val="both"/>
        <w:rPr>
          <w:sz w:val="24"/>
          <w:szCs w:val="24"/>
        </w:rPr>
      </w:pPr>
      <w:r w:rsidRPr="008C454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Faith</w:t>
      </w:r>
    </w:p>
    <w:p w:rsidR="00177EDC" w:rsidRPr="008C454A" w:rsidRDefault="00177EDC" w:rsidP="00177EDC">
      <w:pPr>
        <w:spacing w:line="480" w:lineRule="auto"/>
        <w:jc w:val="both"/>
        <w:rPr>
          <w:sz w:val="24"/>
          <w:szCs w:val="24"/>
        </w:rPr>
      </w:pPr>
      <w:r w:rsidRPr="008C454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Strength</w:t>
      </w:r>
    </w:p>
    <w:p w:rsidR="00177EDC" w:rsidRPr="008C454A" w:rsidRDefault="00177EDC" w:rsidP="00177EDC">
      <w:pPr>
        <w:spacing w:line="480" w:lineRule="auto"/>
        <w:jc w:val="both"/>
        <w:rPr>
          <w:sz w:val="24"/>
          <w:szCs w:val="24"/>
        </w:rPr>
      </w:pPr>
      <w:r w:rsidRPr="008C454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Perfect Law of Liberty</w:t>
      </w:r>
    </w:p>
    <w:p w:rsidR="00177EDC" w:rsidRPr="008C454A" w:rsidRDefault="00177EDC" w:rsidP="00177EDC">
      <w:pPr>
        <w:spacing w:line="480" w:lineRule="auto"/>
        <w:jc w:val="both"/>
        <w:rPr>
          <w:sz w:val="24"/>
          <w:szCs w:val="24"/>
        </w:rPr>
      </w:pPr>
      <w:r w:rsidRPr="008C454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Royal Law of Agape Love (Omni-Benevolence)</w:t>
      </w:r>
    </w:p>
    <w:p w:rsidR="00177EDC" w:rsidRPr="008C454A" w:rsidRDefault="00177EDC" w:rsidP="00177EDC">
      <w:pPr>
        <w:spacing w:line="480" w:lineRule="auto"/>
        <w:jc w:val="both"/>
        <w:rPr>
          <w:sz w:val="24"/>
          <w:szCs w:val="24"/>
        </w:rPr>
      </w:pPr>
      <w:r w:rsidRPr="008C454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Faith with Works</w:t>
      </w:r>
    </w:p>
    <w:p w:rsidR="00177EDC" w:rsidRPr="008C454A" w:rsidRDefault="00177EDC" w:rsidP="00177EDC">
      <w:pPr>
        <w:spacing w:line="480" w:lineRule="auto"/>
        <w:jc w:val="both"/>
        <w:rPr>
          <w:sz w:val="24"/>
          <w:szCs w:val="24"/>
        </w:rPr>
      </w:pPr>
      <w:r w:rsidRPr="008C454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Wisdom &amp; Intelligence</w:t>
      </w:r>
    </w:p>
    <w:p w:rsidR="00177EDC" w:rsidRPr="008C454A" w:rsidRDefault="00177EDC" w:rsidP="00177EDC">
      <w:pPr>
        <w:spacing w:line="480" w:lineRule="auto"/>
        <w:jc w:val="both"/>
        <w:rPr>
          <w:sz w:val="24"/>
          <w:szCs w:val="24"/>
        </w:rPr>
      </w:pPr>
      <w:r w:rsidRPr="008C454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C454A">
        <w:rPr>
          <w:b/>
          <w:sz w:val="24"/>
          <w:szCs w:val="24"/>
        </w:rPr>
        <w:t>Single Lord called Wisdom</w:t>
      </w:r>
      <w:r w:rsidRPr="008C454A">
        <w:rPr>
          <w:sz w:val="24"/>
          <w:szCs w:val="24"/>
        </w:rPr>
        <w:t>” in “</w:t>
      </w:r>
      <w:r w:rsidRPr="008C454A">
        <w:rPr>
          <w:b/>
          <w:sz w:val="24"/>
          <w:szCs w:val="24"/>
        </w:rPr>
        <w:t>That Age</w:t>
      </w:r>
      <w:r w:rsidRPr="008C454A">
        <w:rPr>
          <w:sz w:val="24"/>
          <w:szCs w:val="24"/>
        </w:rPr>
        <w:t>” in Luke 20:35-36 &amp; Proverbs 8:22-25 (RSV). Where selfishness and jealousy of wisdom is not from God in James 3:14-16. This refers to the Lord Lucifer named the “</w:t>
      </w:r>
      <w:r w:rsidRPr="008C454A">
        <w:rPr>
          <w:b/>
          <w:sz w:val="24"/>
          <w:szCs w:val="24"/>
        </w:rPr>
        <w:t>Married Lord called Wisdom</w:t>
      </w:r>
      <w:r w:rsidRPr="008C454A">
        <w:rPr>
          <w:sz w:val="24"/>
          <w:szCs w:val="24"/>
        </w:rPr>
        <w:t>” in “</w:t>
      </w:r>
      <w:r w:rsidRPr="008C454A">
        <w:rPr>
          <w:b/>
          <w:sz w:val="24"/>
          <w:szCs w:val="24"/>
        </w:rPr>
        <w:t>This Age</w:t>
      </w:r>
      <w:r w:rsidRPr="008C454A">
        <w:rPr>
          <w:sz w:val="24"/>
          <w:szCs w:val="24"/>
        </w:rPr>
        <w:t xml:space="preserve">” in Luke 20:34, 37-38 &amp; Proverbs 8:22-25 (RSV).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Kingdom of God</w:t>
      </w:r>
    </w:p>
    <w:p w:rsidR="00177EDC" w:rsidRPr="008C454A" w:rsidRDefault="00177EDC" w:rsidP="00177EDC">
      <w:pPr>
        <w:spacing w:line="480" w:lineRule="auto"/>
        <w:jc w:val="both"/>
        <w:rPr>
          <w:sz w:val="24"/>
          <w:szCs w:val="24"/>
        </w:rPr>
      </w:pPr>
      <w:r w:rsidRPr="008C454A">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C454A">
        <w:rPr>
          <w:b/>
          <w:sz w:val="24"/>
          <w:szCs w:val="24"/>
        </w:rPr>
        <w:t>Great White Throne Judgment</w:t>
      </w:r>
      <w:r w:rsidRPr="008C454A">
        <w:rPr>
          <w:sz w:val="24"/>
          <w:szCs w:val="24"/>
        </w:rPr>
        <w:t>” is in Revelation 20:5, 11-15. The “</w:t>
      </w:r>
      <w:r w:rsidRPr="008C454A">
        <w:rPr>
          <w:b/>
          <w:sz w:val="24"/>
          <w:szCs w:val="24"/>
        </w:rPr>
        <w:t>Ancient of Days Throne Judgment</w:t>
      </w:r>
      <w:r w:rsidRPr="008C454A">
        <w:rPr>
          <w:sz w:val="24"/>
          <w:szCs w:val="24"/>
        </w:rPr>
        <w:t xml:space="preserve">” is in Daniel 7:9-10.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Identity to the Father Stephen</w:t>
      </w:r>
    </w:p>
    <w:p w:rsidR="00177EDC" w:rsidRPr="008C454A" w:rsidRDefault="00177EDC" w:rsidP="00177EDC">
      <w:pPr>
        <w:spacing w:line="480" w:lineRule="auto"/>
        <w:jc w:val="both"/>
        <w:rPr>
          <w:sz w:val="24"/>
          <w:szCs w:val="24"/>
        </w:rPr>
      </w:pPr>
      <w:r w:rsidRPr="008C454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Encouragement</w:t>
      </w:r>
    </w:p>
    <w:p w:rsidR="00177EDC" w:rsidRPr="008C454A" w:rsidRDefault="00177EDC" w:rsidP="00177EDC">
      <w:pPr>
        <w:spacing w:line="480" w:lineRule="auto"/>
        <w:jc w:val="both"/>
        <w:rPr>
          <w:sz w:val="24"/>
          <w:szCs w:val="24"/>
        </w:rPr>
      </w:pPr>
      <w:r w:rsidRPr="008C454A">
        <w:rPr>
          <w:sz w:val="24"/>
          <w:szCs w:val="24"/>
        </w:rPr>
        <w:t xml:space="preserve">Second, in trials there should be a true word of encouragement, because You should count trials as a joy which produces spiritual maturity, and is God’s way of testing a Christian in James 1:2-8.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Exaltation</w:t>
      </w:r>
    </w:p>
    <w:p w:rsidR="00177EDC" w:rsidRPr="008C454A" w:rsidRDefault="00177EDC" w:rsidP="00177EDC">
      <w:pPr>
        <w:spacing w:line="480" w:lineRule="auto"/>
        <w:jc w:val="both"/>
        <w:rPr>
          <w:sz w:val="24"/>
          <w:szCs w:val="24"/>
        </w:rPr>
      </w:pPr>
      <w:r w:rsidRPr="008C454A">
        <w:rPr>
          <w:sz w:val="24"/>
          <w:szCs w:val="24"/>
        </w:rPr>
        <w:t>Third, Poor Christians are the Ones that God exalts in James 1:9-11. This is because God resists the proud but gives grace to the humble James 4:6.</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Endurance</w:t>
      </w:r>
    </w:p>
    <w:p w:rsidR="00177EDC" w:rsidRPr="008C454A" w:rsidRDefault="00177EDC" w:rsidP="00177EDC">
      <w:pPr>
        <w:spacing w:line="480" w:lineRule="auto"/>
        <w:jc w:val="both"/>
        <w:rPr>
          <w:sz w:val="24"/>
          <w:szCs w:val="24"/>
        </w:rPr>
      </w:pPr>
      <w:r w:rsidRPr="008C454A">
        <w:rPr>
          <w:sz w:val="24"/>
          <w:szCs w:val="24"/>
        </w:rPr>
        <w:t xml:space="preserve">Fourth, life is given to the Ones who endure trials. Temptation is the real problem every believer must face, but God has given His best gift, the gift of the new life from the Gospel in James 1:12-18.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Peace</w:t>
      </w:r>
    </w:p>
    <w:p w:rsidR="00177EDC" w:rsidRPr="008C454A" w:rsidRDefault="00177EDC" w:rsidP="00177EDC">
      <w:pPr>
        <w:spacing w:line="480" w:lineRule="auto"/>
        <w:jc w:val="both"/>
        <w:rPr>
          <w:sz w:val="24"/>
          <w:szCs w:val="24"/>
        </w:rPr>
      </w:pPr>
      <w:r w:rsidRPr="008C454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Heart &amp; Words</w:t>
      </w:r>
    </w:p>
    <w:p w:rsidR="00177EDC" w:rsidRPr="008C454A" w:rsidRDefault="00177EDC" w:rsidP="00177EDC">
      <w:pPr>
        <w:spacing w:line="480" w:lineRule="auto"/>
        <w:jc w:val="both"/>
        <w:rPr>
          <w:sz w:val="24"/>
          <w:szCs w:val="24"/>
        </w:rPr>
      </w:pPr>
      <w:r w:rsidRPr="008C454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Respect, Reverence, Revering &amp; High Esteem</w:t>
      </w:r>
    </w:p>
    <w:p w:rsidR="00177EDC" w:rsidRPr="008C454A" w:rsidRDefault="00177EDC" w:rsidP="00177EDC">
      <w:pPr>
        <w:spacing w:line="480" w:lineRule="auto"/>
        <w:jc w:val="both"/>
        <w:rPr>
          <w:sz w:val="24"/>
          <w:szCs w:val="24"/>
        </w:rPr>
      </w:pPr>
      <w:r w:rsidRPr="008C454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Salvation</w:t>
      </w:r>
    </w:p>
    <w:p w:rsidR="00177EDC" w:rsidRPr="008C454A" w:rsidRDefault="00177EDC" w:rsidP="00177EDC">
      <w:pPr>
        <w:spacing w:line="480" w:lineRule="auto"/>
        <w:jc w:val="both"/>
        <w:rPr>
          <w:sz w:val="24"/>
          <w:szCs w:val="24"/>
        </w:rPr>
      </w:pPr>
      <w:r w:rsidRPr="008C454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Teaching</w:t>
      </w:r>
    </w:p>
    <w:p w:rsidR="00177EDC" w:rsidRPr="008C454A" w:rsidRDefault="00177EDC" w:rsidP="00177EDC">
      <w:pPr>
        <w:spacing w:line="480" w:lineRule="auto"/>
        <w:jc w:val="both"/>
        <w:rPr>
          <w:sz w:val="24"/>
          <w:szCs w:val="24"/>
        </w:rPr>
      </w:pPr>
      <w:r w:rsidRPr="008C454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living</w:t>
      </w:r>
    </w:p>
    <w:p w:rsidR="00177EDC" w:rsidRPr="008C454A" w:rsidRDefault="00177EDC" w:rsidP="00177EDC">
      <w:pPr>
        <w:spacing w:line="480" w:lineRule="auto"/>
        <w:jc w:val="both"/>
        <w:rPr>
          <w:sz w:val="24"/>
          <w:szCs w:val="24"/>
        </w:rPr>
      </w:pPr>
      <w:r w:rsidRPr="008C454A">
        <w:rPr>
          <w:sz w:val="24"/>
          <w:szCs w:val="24"/>
        </w:rPr>
        <w:t>Tenth, wisdom is right living, but jealousy and selfish ambitions are false in James 3:14-16. The right kind of wisdom will equip You to live holy and to fear Your God.</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Jealousy</w:t>
      </w:r>
    </w:p>
    <w:p w:rsidR="00177EDC" w:rsidRPr="008C454A" w:rsidRDefault="00177EDC" w:rsidP="00177EDC">
      <w:pPr>
        <w:spacing w:line="480" w:lineRule="auto"/>
        <w:jc w:val="both"/>
        <w:rPr>
          <w:sz w:val="24"/>
          <w:szCs w:val="24"/>
        </w:rPr>
      </w:pPr>
      <w:r w:rsidRPr="008C454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Brotherly Law</w:t>
      </w:r>
    </w:p>
    <w:p w:rsidR="00177EDC" w:rsidRPr="008C454A" w:rsidRDefault="00177EDC" w:rsidP="00177EDC">
      <w:pPr>
        <w:spacing w:line="480" w:lineRule="auto"/>
        <w:jc w:val="both"/>
        <w:rPr>
          <w:sz w:val="24"/>
          <w:szCs w:val="24"/>
        </w:rPr>
      </w:pPr>
      <w:r w:rsidRPr="008C454A">
        <w:rPr>
          <w:sz w:val="24"/>
          <w:szCs w:val="24"/>
        </w:rPr>
        <w:t xml:space="preserve">Twelfth, to speak against a Brother or a Sister is to speak against God’s Law and to be a Judge. There is only one Judge, </w:t>
      </w:r>
      <w:r w:rsidRPr="008C454A">
        <w:rPr>
          <w:b/>
          <w:sz w:val="24"/>
          <w:szCs w:val="24"/>
        </w:rPr>
        <w:t>the Marvelous Lord Yah</w:t>
      </w:r>
      <w:r w:rsidRPr="008C454A">
        <w:rPr>
          <w:sz w:val="24"/>
          <w:szCs w:val="24"/>
        </w:rPr>
        <w:t xml:space="preserve">. The role of a Christian is not a Judge but the doer of the Law in James 4:11-12.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Business Traveling</w:t>
      </w:r>
    </w:p>
    <w:p w:rsidR="00177EDC" w:rsidRPr="008C454A" w:rsidRDefault="00177EDC" w:rsidP="00177EDC">
      <w:pPr>
        <w:spacing w:line="480" w:lineRule="auto"/>
        <w:jc w:val="both"/>
        <w:rPr>
          <w:sz w:val="24"/>
          <w:szCs w:val="24"/>
        </w:rPr>
      </w:pPr>
      <w:r w:rsidRPr="008C454A">
        <w:rPr>
          <w:sz w:val="24"/>
          <w:szCs w:val="24"/>
        </w:rPr>
        <w:t xml:space="preserve">Thirteenth, live is uncertain. Plans to do business or travel should be done by the will of God. When One knows to do right and does not it is sin in James 4:13-17.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Judgment against the Rich</w:t>
      </w:r>
    </w:p>
    <w:p w:rsidR="00177EDC" w:rsidRPr="008C454A" w:rsidRDefault="00177EDC" w:rsidP="00177EDC">
      <w:pPr>
        <w:spacing w:line="480" w:lineRule="auto"/>
        <w:jc w:val="both"/>
        <w:rPr>
          <w:sz w:val="24"/>
          <w:szCs w:val="24"/>
        </w:rPr>
      </w:pPr>
      <w:r w:rsidRPr="008C454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Patience &amp; Communication</w:t>
      </w:r>
    </w:p>
    <w:p w:rsidR="00177EDC" w:rsidRPr="008C454A" w:rsidRDefault="00177EDC" w:rsidP="00177EDC">
      <w:pPr>
        <w:spacing w:line="480" w:lineRule="auto"/>
        <w:jc w:val="both"/>
        <w:rPr>
          <w:sz w:val="24"/>
          <w:szCs w:val="24"/>
        </w:rPr>
      </w:pPr>
      <w:r w:rsidRPr="008C454A">
        <w:rPr>
          <w:sz w:val="24"/>
          <w:szCs w:val="24"/>
        </w:rPr>
        <w:t xml:space="preserve">Fifteenth, a Christian must be patient to Christ’s coming. Occupy till I come is the command. Judging or complaining to One Another must cease. There should be a simple “Yes” or “No” in James 5:7-12.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Prayer of Divine Healing</w:t>
      </w:r>
    </w:p>
    <w:p w:rsidR="00177EDC" w:rsidRPr="008C454A" w:rsidRDefault="00177EDC" w:rsidP="00177EDC">
      <w:pPr>
        <w:spacing w:line="480" w:lineRule="auto"/>
        <w:jc w:val="both"/>
        <w:rPr>
          <w:sz w:val="24"/>
          <w:szCs w:val="24"/>
        </w:rPr>
      </w:pPr>
      <w:r w:rsidRPr="008C454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C454A">
        <w:rPr>
          <w:b/>
          <w:sz w:val="24"/>
          <w:szCs w:val="24"/>
        </w:rPr>
        <w:t>Holy Anointing Oil</w:t>
      </w:r>
      <w:r w:rsidRPr="008C454A">
        <w:rPr>
          <w:sz w:val="24"/>
          <w:szCs w:val="24"/>
        </w:rPr>
        <w:t xml:space="preserve"> in James 5:13-18.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Admonishing a Sinning Brother</w:t>
      </w:r>
    </w:p>
    <w:p w:rsidR="00177EDC" w:rsidRPr="008C454A" w:rsidRDefault="00177EDC" w:rsidP="00177EDC">
      <w:pPr>
        <w:spacing w:line="480" w:lineRule="auto"/>
        <w:jc w:val="both"/>
        <w:rPr>
          <w:sz w:val="24"/>
          <w:szCs w:val="24"/>
        </w:rPr>
      </w:pPr>
      <w:r w:rsidRPr="008C454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77EDC" w:rsidRPr="008C454A" w:rsidRDefault="00177EDC" w:rsidP="00177EDC">
      <w:pPr>
        <w:spacing w:line="480" w:lineRule="auto"/>
        <w:jc w:val="center"/>
        <w:rPr>
          <w:rFonts w:ascii="Abyssinica SIL" w:hAnsi="Abyssinica SIL"/>
          <w:b/>
          <w:sz w:val="24"/>
          <w:szCs w:val="24"/>
        </w:rPr>
      </w:pPr>
      <w:r w:rsidRPr="008C454A">
        <w:rPr>
          <w:rFonts w:ascii="Abyssinica SIL" w:hAnsi="Abyssinica SIL"/>
          <w:b/>
          <w:sz w:val="24"/>
          <w:szCs w:val="24"/>
        </w:rPr>
        <w:t>The Lord James Christ’s Standards for the Lord Man</w:t>
      </w:r>
    </w:p>
    <w:p w:rsidR="00177EDC" w:rsidRPr="008C454A" w:rsidRDefault="00177EDC" w:rsidP="00177EDC">
      <w:pPr>
        <w:spacing w:line="480" w:lineRule="auto"/>
        <w:jc w:val="both"/>
        <w:rPr>
          <w:sz w:val="24"/>
          <w:szCs w:val="24"/>
        </w:rPr>
      </w:pPr>
      <w:r w:rsidRPr="008C454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77EDC" w:rsidRPr="008C454A" w:rsidRDefault="00177EDC" w:rsidP="00177EDC">
      <w:pPr>
        <w:spacing w:line="480" w:lineRule="auto"/>
        <w:jc w:val="both"/>
        <w:rPr>
          <w:sz w:val="24"/>
          <w:szCs w:val="24"/>
        </w:rPr>
      </w:pPr>
      <w:r w:rsidRPr="008C454A">
        <w:rPr>
          <w:sz w:val="24"/>
          <w:szCs w:val="24"/>
        </w:rPr>
        <w:t xml:space="preserve">The Exploring of the Lady Rahab’s Relationships: The Lady Rahab’s Relationship with the Father Stephen: The Lady Rahab heard about the Father Stephen and chose to acknowledge and trust Him. </w:t>
      </w:r>
    </w:p>
    <w:p w:rsidR="00177EDC" w:rsidRPr="008C454A" w:rsidRDefault="00177EDC" w:rsidP="00177EDC">
      <w:pPr>
        <w:spacing w:line="480" w:lineRule="auto"/>
        <w:jc w:val="both"/>
        <w:rPr>
          <w:sz w:val="24"/>
          <w:szCs w:val="24"/>
        </w:rPr>
      </w:pPr>
      <w:r w:rsidRPr="008C454A">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77EDC" w:rsidRPr="008C454A" w:rsidRDefault="00177EDC" w:rsidP="00177EDC">
      <w:pPr>
        <w:spacing w:line="480" w:lineRule="auto"/>
        <w:jc w:val="both"/>
        <w:rPr>
          <w:sz w:val="24"/>
          <w:szCs w:val="24"/>
        </w:rPr>
      </w:pPr>
      <w:r w:rsidRPr="008C454A">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77EDC" w:rsidRPr="008C454A" w:rsidRDefault="00177EDC" w:rsidP="00177EDC">
      <w:pPr>
        <w:spacing w:line="480" w:lineRule="auto"/>
        <w:jc w:val="both"/>
        <w:rPr>
          <w:sz w:val="24"/>
          <w:szCs w:val="24"/>
        </w:rPr>
      </w:pPr>
      <w:r w:rsidRPr="008C454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77EDC" w:rsidRPr="008C454A" w:rsidRDefault="00177EDC" w:rsidP="00177EDC">
      <w:pPr>
        <w:spacing w:line="480" w:lineRule="auto"/>
        <w:jc w:val="center"/>
        <w:rPr>
          <w:b/>
          <w:sz w:val="24"/>
          <w:szCs w:val="24"/>
        </w:rPr>
      </w:pPr>
      <w:r w:rsidRPr="008C454A">
        <w:rPr>
          <w:b/>
          <w:sz w:val="24"/>
          <w:szCs w:val="24"/>
        </w:rPr>
        <w:t>Father Stephen’s Good Cleric’s (High Priests) &amp; the Lord Satan’s Evil Cleric’s (High Priests)</w:t>
      </w:r>
    </w:p>
    <w:p w:rsidR="00177EDC" w:rsidRPr="008C454A" w:rsidRDefault="00177EDC" w:rsidP="00177EDC">
      <w:pPr>
        <w:spacing w:line="480" w:lineRule="auto"/>
        <w:jc w:val="both"/>
        <w:rPr>
          <w:sz w:val="24"/>
          <w:szCs w:val="24"/>
        </w:rPr>
      </w:pPr>
      <w:r w:rsidRPr="008C454A">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8C454A">
        <w:rPr>
          <w:sz w:val="24"/>
          <w:szCs w:val="24"/>
          <w:vertAlign w:val="superscript"/>
        </w:rPr>
        <w:t>st</w:t>
      </w:r>
      <w:r w:rsidRPr="008C454A">
        <w:rPr>
          <w:sz w:val="24"/>
          <w:szCs w:val="24"/>
        </w:rPr>
        <w:t xml:space="preserve"> Samuel 1:3, 9; 2:11, 13-15, 28, 35-36; 14:3, 19, 36; 21:1-2, 4-6, 9; 22:11, 17-19, 21; 23:9; 30:7; 2</w:t>
      </w:r>
      <w:r w:rsidRPr="008C454A">
        <w:rPr>
          <w:sz w:val="24"/>
          <w:szCs w:val="24"/>
          <w:vertAlign w:val="superscript"/>
        </w:rPr>
        <w:t>nd</w:t>
      </w:r>
      <w:r w:rsidRPr="008C454A">
        <w:rPr>
          <w:sz w:val="24"/>
          <w:szCs w:val="24"/>
        </w:rPr>
        <w:t xml:space="preserve"> Samuel 8:17; 15:27, 35; 17:15; 19;11; 20:25; 1</w:t>
      </w:r>
      <w:r w:rsidRPr="008C454A">
        <w:rPr>
          <w:sz w:val="24"/>
          <w:szCs w:val="24"/>
          <w:vertAlign w:val="superscript"/>
        </w:rPr>
        <w:t>st</w:t>
      </w:r>
      <w:r w:rsidRPr="008C454A">
        <w:rPr>
          <w:sz w:val="24"/>
          <w:szCs w:val="24"/>
        </w:rPr>
        <w:t xml:space="preserve"> Kings</w:t>
      </w:r>
      <w:r w:rsidRPr="008C454A">
        <w:rPr>
          <w:sz w:val="24"/>
          <w:szCs w:val="24"/>
          <w:vertAlign w:val="superscript"/>
        </w:rPr>
        <w:t xml:space="preserve"> </w:t>
      </w:r>
      <w:r w:rsidRPr="008C454A">
        <w:rPr>
          <w:sz w:val="24"/>
          <w:szCs w:val="24"/>
        </w:rPr>
        <w:t>1:7-8, 19, 25-26, 32, 34, 38-39, 42, 44-45, 2:22, 26-27, 35; 4:2, 4-5; 8:3-6, 10-11; 2</w:t>
      </w:r>
      <w:r w:rsidRPr="008C454A">
        <w:rPr>
          <w:sz w:val="24"/>
          <w:szCs w:val="24"/>
          <w:vertAlign w:val="superscript"/>
        </w:rPr>
        <w:t>nd</w:t>
      </w:r>
      <w:r w:rsidRPr="008C454A">
        <w:rPr>
          <w:sz w:val="24"/>
          <w:szCs w:val="24"/>
        </w:rPr>
        <w:t xml:space="preserve"> Kings</w:t>
      </w:r>
      <w:r w:rsidRPr="008C454A">
        <w:rPr>
          <w:sz w:val="24"/>
          <w:szCs w:val="24"/>
          <w:vertAlign w:val="superscript"/>
        </w:rPr>
        <w:t xml:space="preserve"> </w:t>
      </w:r>
      <w:r w:rsidRPr="008C454A">
        <w:rPr>
          <w:sz w:val="24"/>
          <w:szCs w:val="24"/>
        </w:rPr>
        <w:t>11:9-10; 15, 12:2, 4-10, 16; 16:10-11, 15-16; 17:27-28; 19:2; 22:4, 8, 10, 12, 14; 23:2, 4, 24; 25:14, 18; 1</w:t>
      </w:r>
      <w:r w:rsidRPr="008C454A">
        <w:rPr>
          <w:sz w:val="24"/>
          <w:szCs w:val="24"/>
          <w:vertAlign w:val="superscript"/>
        </w:rPr>
        <w:t>st</w:t>
      </w:r>
      <w:r w:rsidRPr="008C454A">
        <w:rPr>
          <w:sz w:val="24"/>
          <w:szCs w:val="24"/>
        </w:rPr>
        <w:t xml:space="preserve"> Chronicles 6:10; 9:2, 10, 30; 13:2; 15:11, 14, 24; 16:6, 39; 18:16; 23:2; 24:2, 6, 31; 27:5; 28:13, 21; 29:22; 2</w:t>
      </w:r>
      <w:r w:rsidRPr="008C454A">
        <w:rPr>
          <w:sz w:val="24"/>
          <w:szCs w:val="24"/>
          <w:vertAlign w:val="superscript"/>
        </w:rPr>
        <w:t>nd</w:t>
      </w:r>
      <w:r w:rsidRPr="008C454A">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8C454A">
        <w:rPr>
          <w:sz w:val="24"/>
          <w:szCs w:val="24"/>
          <w:vertAlign w:val="superscript"/>
        </w:rPr>
        <w:t>st</w:t>
      </w:r>
      <w:r w:rsidRPr="008C454A">
        <w:rPr>
          <w:sz w:val="24"/>
          <w:szCs w:val="24"/>
        </w:rPr>
        <w:t xml:space="preserve"> Esdras 1:2, 7-8, 10, 13-14, 21; 2:8; 4:53-54; 5:5, 24, 38, 40, 45-46, 48, 56, 59, 63, 6:30; 7:6, 9-10, 12; 8:2, 5, 8-10, 19, 22, 42, 46, 54, 59-60, 62, 69, 77, 96; 9:16, 37, 39, 40, 42, 49; 2</w:t>
      </w:r>
      <w:r w:rsidRPr="008C454A">
        <w:rPr>
          <w:sz w:val="24"/>
          <w:szCs w:val="24"/>
          <w:vertAlign w:val="superscript"/>
        </w:rPr>
        <w:t>nd</w:t>
      </w:r>
      <w:r w:rsidRPr="008C454A">
        <w:rPr>
          <w:sz w:val="24"/>
          <w:szCs w:val="24"/>
        </w:rPr>
        <w:t xml:space="preserve"> Esdras 1:13, Tobit 1:6; Judith 4:6, 8, 14; 11:13; 15:8; Esther 11:1; Sirach 7:29, 31; 50:1, 12; Baruch 1:7, 16; Song of the Three Jews 62; Bel 8, 10-11, 15, 21, 28; 1</w:t>
      </w:r>
      <w:r w:rsidRPr="008C454A">
        <w:rPr>
          <w:sz w:val="24"/>
          <w:szCs w:val="24"/>
          <w:vertAlign w:val="superscript"/>
        </w:rPr>
        <w:t>st</w:t>
      </w:r>
      <w:r w:rsidRPr="008C454A">
        <w:rPr>
          <w:sz w:val="24"/>
          <w:szCs w:val="24"/>
        </w:rPr>
        <w:t xml:space="preserve"> Maccabees 2:1; 3:49; 4:42; 5:67;  5:33, 36; 10:20, 32, 38, 42, 69; 11:23; 12:3, 6-7, 20; 13:36, 42; 14:17, 20, 23, 27-28, 30, 35, 41, 44, 47, 15:1-2, 17, 21, 24; 16:12, 24; 2</w:t>
      </w:r>
      <w:r w:rsidRPr="008C454A">
        <w:rPr>
          <w:sz w:val="24"/>
          <w:szCs w:val="24"/>
          <w:vertAlign w:val="superscript"/>
        </w:rPr>
        <w:t>nd</w:t>
      </w:r>
      <w:r w:rsidRPr="008C454A">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8C454A">
        <w:rPr>
          <w:sz w:val="24"/>
          <w:szCs w:val="24"/>
          <w:vertAlign w:val="superscript"/>
        </w:rPr>
        <w:t>st</w:t>
      </w:r>
      <w:r w:rsidRPr="008C454A">
        <w:rPr>
          <w:sz w:val="24"/>
          <w:szCs w:val="24"/>
        </w:rPr>
        <w:t xml:space="preserve"> Kings</w:t>
      </w:r>
      <w:r w:rsidRPr="008C454A">
        <w:rPr>
          <w:sz w:val="24"/>
          <w:szCs w:val="24"/>
          <w:vertAlign w:val="superscript"/>
        </w:rPr>
        <w:t xml:space="preserve"> </w:t>
      </w:r>
      <w:r w:rsidRPr="008C454A">
        <w:rPr>
          <w:sz w:val="24"/>
          <w:szCs w:val="24"/>
        </w:rPr>
        <w:t>12:31-32; 13:2, 33; 2</w:t>
      </w:r>
      <w:r w:rsidRPr="008C454A">
        <w:rPr>
          <w:sz w:val="24"/>
          <w:szCs w:val="24"/>
          <w:vertAlign w:val="superscript"/>
        </w:rPr>
        <w:t>nd</w:t>
      </w:r>
      <w:r w:rsidRPr="008C454A">
        <w:rPr>
          <w:sz w:val="24"/>
          <w:szCs w:val="24"/>
        </w:rPr>
        <w:t xml:space="preserve"> Kings</w:t>
      </w:r>
      <w:r w:rsidRPr="008C454A">
        <w:rPr>
          <w:sz w:val="24"/>
          <w:szCs w:val="24"/>
          <w:vertAlign w:val="superscript"/>
        </w:rPr>
        <w:t xml:space="preserve"> </w:t>
      </w:r>
      <w:r w:rsidRPr="008C454A">
        <w:rPr>
          <w:sz w:val="24"/>
          <w:szCs w:val="24"/>
        </w:rPr>
        <w:t>10:11, 19; 11:18; 17:32; 23:5, 8-9, 20, 2</w:t>
      </w:r>
      <w:r w:rsidRPr="008C454A">
        <w:rPr>
          <w:sz w:val="24"/>
          <w:szCs w:val="24"/>
          <w:vertAlign w:val="superscript"/>
        </w:rPr>
        <w:t>nd</w:t>
      </w:r>
      <w:r w:rsidRPr="008C454A">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8C454A">
        <w:rPr>
          <w:sz w:val="24"/>
          <w:szCs w:val="24"/>
          <w:vertAlign w:val="superscript"/>
        </w:rPr>
        <w:t>st</w:t>
      </w:r>
      <w:r w:rsidRPr="008C454A">
        <w:rPr>
          <w:sz w:val="24"/>
          <w:szCs w:val="24"/>
        </w:rPr>
        <w:t xml:space="preserve"> Esdras 1:49; 9:18; 10:22; Wisdom of Solomon 12:6; Sirach 6:10, 18, 28, 31, 33, 48, 55; 1</w:t>
      </w:r>
      <w:r w:rsidRPr="008C454A">
        <w:rPr>
          <w:sz w:val="24"/>
          <w:szCs w:val="24"/>
          <w:vertAlign w:val="superscript"/>
        </w:rPr>
        <w:t>st</w:t>
      </w:r>
      <w:r w:rsidRPr="008C454A">
        <w:rPr>
          <w:sz w:val="24"/>
          <w:szCs w:val="24"/>
        </w:rPr>
        <w:t xml:space="preserve"> Maccabees 2:51; 4:38; 7:5, 9, 14; 2</w:t>
      </w:r>
      <w:r w:rsidRPr="008C454A">
        <w:rPr>
          <w:sz w:val="24"/>
          <w:szCs w:val="24"/>
          <w:vertAlign w:val="superscript"/>
        </w:rPr>
        <w:t>nd</w:t>
      </w:r>
      <w:r w:rsidRPr="008C454A">
        <w:rPr>
          <w:sz w:val="24"/>
          <w:szCs w:val="24"/>
        </w:rPr>
        <w:t xml:space="preserve"> Maccabees 1:13, 15; 4:13-14; 14:3 &amp; Acts 7.   </w:t>
      </w:r>
    </w:p>
    <w:p w:rsidR="00177EDC" w:rsidRPr="008C454A" w:rsidRDefault="00177EDC" w:rsidP="00177EDC">
      <w:pPr>
        <w:spacing w:line="480" w:lineRule="auto"/>
        <w:jc w:val="center"/>
        <w:rPr>
          <w:b/>
          <w:sz w:val="24"/>
          <w:szCs w:val="24"/>
        </w:rPr>
      </w:pPr>
      <w:r w:rsidRPr="008C454A">
        <w:rPr>
          <w:b/>
          <w:sz w:val="24"/>
          <w:szCs w:val="24"/>
        </w:rPr>
        <w:t>THE FATHER STEPHEN’S GOOD ELITE CLASSES &amp; THE LORD LUCIFER’S EVIL ELITE CLASSES</w:t>
      </w:r>
    </w:p>
    <w:p w:rsidR="00177EDC" w:rsidRPr="008C454A" w:rsidRDefault="00177EDC" w:rsidP="00177EDC">
      <w:pPr>
        <w:spacing w:line="480" w:lineRule="auto"/>
        <w:jc w:val="center"/>
        <w:rPr>
          <w:b/>
          <w:sz w:val="24"/>
          <w:szCs w:val="24"/>
        </w:rPr>
      </w:pPr>
      <w:r w:rsidRPr="008C454A">
        <w:rPr>
          <w:b/>
          <w:sz w:val="24"/>
          <w:szCs w:val="24"/>
        </w:rPr>
        <w:t>Good Warrior’s (Expert Skillful Soldier’s) &amp; Evil Warrior’s</w:t>
      </w:r>
    </w:p>
    <w:p w:rsidR="00177EDC" w:rsidRPr="008C454A" w:rsidRDefault="00177EDC" w:rsidP="00177EDC">
      <w:pPr>
        <w:spacing w:line="480" w:lineRule="auto"/>
        <w:jc w:val="both"/>
        <w:rPr>
          <w:sz w:val="24"/>
          <w:szCs w:val="24"/>
        </w:rPr>
      </w:pPr>
      <w:r w:rsidRPr="008C454A">
        <w:rPr>
          <w:sz w:val="24"/>
          <w:szCs w:val="24"/>
        </w:rPr>
        <w:t>Good Warrior’s is a Person skilled in Battle and Military Warfare &amp; an Expert Skilled Soldier to protect the Lord’s people. A Battle only operates in one position. A War only operates in 2 positions. Some scriptures are in 1</w:t>
      </w:r>
      <w:r w:rsidRPr="008C454A">
        <w:rPr>
          <w:sz w:val="24"/>
          <w:szCs w:val="24"/>
          <w:vertAlign w:val="superscript"/>
        </w:rPr>
        <w:t>st</w:t>
      </w:r>
      <w:r w:rsidRPr="008C454A">
        <w:rPr>
          <w:sz w:val="24"/>
          <w:szCs w:val="24"/>
        </w:rPr>
        <w:t xml:space="preserve"> Chronicles 11:26 (NKJV); 12:28 (NKJV); 2</w:t>
      </w:r>
      <w:r w:rsidRPr="008C454A">
        <w:rPr>
          <w:sz w:val="24"/>
          <w:szCs w:val="24"/>
          <w:vertAlign w:val="superscript"/>
        </w:rPr>
        <w:t>nd</w:t>
      </w:r>
      <w:r w:rsidRPr="008C454A">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8C454A">
        <w:rPr>
          <w:sz w:val="24"/>
          <w:szCs w:val="24"/>
          <w:vertAlign w:val="superscript"/>
        </w:rPr>
        <w:t>st</w:t>
      </w:r>
      <w:r w:rsidRPr="008C454A">
        <w:rPr>
          <w:sz w:val="24"/>
          <w:szCs w:val="24"/>
        </w:rPr>
        <w:t xml:space="preserve"> Kings</w:t>
      </w:r>
      <w:r w:rsidRPr="008C454A">
        <w:rPr>
          <w:sz w:val="24"/>
          <w:szCs w:val="24"/>
          <w:vertAlign w:val="superscript"/>
        </w:rPr>
        <w:t xml:space="preserve"> </w:t>
      </w:r>
      <w:r w:rsidRPr="008C454A">
        <w:rPr>
          <w:sz w:val="24"/>
          <w:szCs w:val="24"/>
        </w:rPr>
        <w:t>12:21; 2</w:t>
      </w:r>
      <w:r w:rsidRPr="008C454A">
        <w:rPr>
          <w:sz w:val="24"/>
          <w:szCs w:val="24"/>
          <w:vertAlign w:val="superscript"/>
        </w:rPr>
        <w:t>nd</w:t>
      </w:r>
      <w:r w:rsidRPr="008C454A">
        <w:rPr>
          <w:sz w:val="24"/>
          <w:szCs w:val="24"/>
        </w:rPr>
        <w:t xml:space="preserve"> Chronicles 11:1; 13:3 (NKJV); Isaiah 9:5 &amp; Sirach 47:5. </w:t>
      </w:r>
    </w:p>
    <w:p w:rsidR="00177EDC" w:rsidRPr="008C454A" w:rsidRDefault="00177EDC" w:rsidP="00177EDC">
      <w:pPr>
        <w:spacing w:line="480" w:lineRule="auto"/>
        <w:jc w:val="center"/>
        <w:rPr>
          <w:b/>
          <w:sz w:val="24"/>
          <w:szCs w:val="24"/>
        </w:rPr>
      </w:pPr>
      <w:r w:rsidRPr="008C454A">
        <w:rPr>
          <w:b/>
          <w:sz w:val="24"/>
          <w:szCs w:val="24"/>
        </w:rPr>
        <w:t>Good Ninja’s (Assassin’s) &amp; Evil Ninja’s (Assassin’s)</w:t>
      </w:r>
    </w:p>
    <w:p w:rsidR="00177EDC" w:rsidRPr="008C454A" w:rsidRDefault="00177EDC" w:rsidP="00177EDC">
      <w:pPr>
        <w:spacing w:line="480" w:lineRule="auto"/>
        <w:jc w:val="both"/>
        <w:rPr>
          <w:sz w:val="24"/>
          <w:szCs w:val="24"/>
        </w:rPr>
      </w:pPr>
      <w:r w:rsidRPr="008C454A">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177EDC" w:rsidRPr="008C454A" w:rsidRDefault="00177EDC" w:rsidP="00177EDC">
      <w:pPr>
        <w:spacing w:line="480" w:lineRule="auto"/>
        <w:jc w:val="center"/>
        <w:rPr>
          <w:b/>
          <w:sz w:val="24"/>
          <w:szCs w:val="24"/>
        </w:rPr>
      </w:pPr>
      <w:r w:rsidRPr="008C454A">
        <w:rPr>
          <w:b/>
          <w:sz w:val="24"/>
          <w:szCs w:val="24"/>
        </w:rPr>
        <w:t>Good Wizard’s (Master Necromancers) &amp; Evil Wizard’s (Master Necromancers)</w:t>
      </w:r>
    </w:p>
    <w:p w:rsidR="00177EDC" w:rsidRPr="008C454A" w:rsidRDefault="00177EDC" w:rsidP="00177EDC">
      <w:pPr>
        <w:spacing w:line="480" w:lineRule="auto"/>
        <w:jc w:val="both"/>
        <w:rPr>
          <w:sz w:val="24"/>
          <w:szCs w:val="24"/>
        </w:rPr>
      </w:pPr>
      <w:r w:rsidRPr="008C454A">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8C454A">
        <w:rPr>
          <w:sz w:val="24"/>
          <w:szCs w:val="24"/>
          <w:vertAlign w:val="superscript"/>
        </w:rPr>
        <w:t>nd</w:t>
      </w:r>
      <w:r w:rsidRPr="008C454A">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8C454A">
        <w:rPr>
          <w:sz w:val="24"/>
          <w:szCs w:val="24"/>
          <w:vertAlign w:val="superscript"/>
        </w:rPr>
        <w:t>st</w:t>
      </w:r>
      <w:r w:rsidRPr="008C454A">
        <w:rPr>
          <w:sz w:val="24"/>
          <w:szCs w:val="24"/>
        </w:rPr>
        <w:t xml:space="preserve"> Samuel 28:3, 9; 2</w:t>
      </w:r>
      <w:r w:rsidRPr="008C454A">
        <w:rPr>
          <w:sz w:val="24"/>
          <w:szCs w:val="24"/>
          <w:vertAlign w:val="superscript"/>
        </w:rPr>
        <w:t>nd</w:t>
      </w:r>
      <w:r w:rsidRPr="008C454A">
        <w:rPr>
          <w:sz w:val="24"/>
          <w:szCs w:val="24"/>
        </w:rPr>
        <w:t xml:space="preserve"> Kings</w:t>
      </w:r>
      <w:r w:rsidRPr="008C454A">
        <w:rPr>
          <w:sz w:val="24"/>
          <w:szCs w:val="24"/>
          <w:vertAlign w:val="superscript"/>
        </w:rPr>
        <w:t xml:space="preserve"> </w:t>
      </w:r>
      <w:r w:rsidRPr="008C454A">
        <w:rPr>
          <w:sz w:val="24"/>
          <w:szCs w:val="24"/>
        </w:rPr>
        <w:t>21:6; 23:24; 2</w:t>
      </w:r>
      <w:r w:rsidRPr="008C454A">
        <w:rPr>
          <w:sz w:val="24"/>
          <w:szCs w:val="24"/>
          <w:vertAlign w:val="superscript"/>
        </w:rPr>
        <w:t>nd</w:t>
      </w:r>
      <w:r w:rsidRPr="008C454A">
        <w:rPr>
          <w:sz w:val="24"/>
          <w:szCs w:val="24"/>
        </w:rPr>
        <w:t xml:space="preserve"> Chronicles 33:6 &amp; Isaiah 8:19; 19:3. </w:t>
      </w:r>
    </w:p>
    <w:p w:rsidR="00177EDC" w:rsidRPr="008C454A" w:rsidRDefault="00177EDC" w:rsidP="00177EDC">
      <w:pPr>
        <w:spacing w:line="480" w:lineRule="auto"/>
        <w:jc w:val="center"/>
        <w:rPr>
          <w:b/>
          <w:sz w:val="24"/>
          <w:szCs w:val="24"/>
        </w:rPr>
      </w:pPr>
      <w:r w:rsidRPr="008C454A">
        <w:rPr>
          <w:b/>
          <w:sz w:val="24"/>
          <w:szCs w:val="24"/>
        </w:rPr>
        <w:t>Good Paladin’s &amp; Evil Paladin’s</w:t>
      </w:r>
    </w:p>
    <w:p w:rsidR="00177EDC" w:rsidRPr="008C454A" w:rsidRDefault="00177EDC" w:rsidP="00177EDC">
      <w:pPr>
        <w:spacing w:line="480" w:lineRule="auto"/>
        <w:jc w:val="both"/>
        <w:rPr>
          <w:sz w:val="24"/>
          <w:szCs w:val="24"/>
        </w:rPr>
      </w:pPr>
      <w:r w:rsidRPr="008C454A">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177EDC" w:rsidRPr="008C454A" w:rsidRDefault="00177EDC" w:rsidP="00177EDC">
      <w:pPr>
        <w:spacing w:line="480" w:lineRule="auto"/>
        <w:jc w:val="center"/>
        <w:rPr>
          <w:b/>
          <w:sz w:val="24"/>
          <w:szCs w:val="24"/>
        </w:rPr>
      </w:pPr>
      <w:r w:rsidRPr="008C454A">
        <w:rPr>
          <w:b/>
          <w:sz w:val="24"/>
          <w:szCs w:val="24"/>
        </w:rPr>
        <w:t>THE STATUS CLASS ALIGNMENTS</w:t>
      </w:r>
    </w:p>
    <w:p w:rsidR="00177EDC" w:rsidRPr="008C454A" w:rsidRDefault="00177EDC" w:rsidP="00177EDC">
      <w:pPr>
        <w:spacing w:line="480" w:lineRule="auto"/>
        <w:jc w:val="center"/>
        <w:rPr>
          <w:b/>
          <w:sz w:val="24"/>
          <w:szCs w:val="24"/>
        </w:rPr>
      </w:pPr>
      <w:r w:rsidRPr="008C454A">
        <w:rPr>
          <w:b/>
          <w:sz w:val="24"/>
          <w:szCs w:val="24"/>
        </w:rPr>
        <w:t>GOOD CLASS</w:t>
      </w:r>
    </w:p>
    <w:p w:rsidR="00177EDC" w:rsidRPr="008C454A" w:rsidRDefault="00177EDC" w:rsidP="00177EDC">
      <w:pPr>
        <w:spacing w:line="480" w:lineRule="auto"/>
        <w:jc w:val="both"/>
        <w:rPr>
          <w:sz w:val="24"/>
          <w:szCs w:val="24"/>
        </w:rPr>
      </w:pPr>
      <w:r w:rsidRPr="008C454A">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177EDC" w:rsidRPr="008C454A" w:rsidRDefault="00177EDC" w:rsidP="00177EDC">
      <w:pPr>
        <w:spacing w:line="480" w:lineRule="auto"/>
        <w:jc w:val="center"/>
        <w:rPr>
          <w:b/>
          <w:sz w:val="24"/>
          <w:szCs w:val="24"/>
        </w:rPr>
      </w:pPr>
      <w:r w:rsidRPr="008C454A">
        <w:rPr>
          <w:b/>
          <w:sz w:val="24"/>
          <w:szCs w:val="24"/>
        </w:rPr>
        <w:t>NEUTRAL CLASS</w:t>
      </w:r>
    </w:p>
    <w:p w:rsidR="00177EDC" w:rsidRPr="008C454A" w:rsidRDefault="00177EDC" w:rsidP="00177EDC">
      <w:pPr>
        <w:spacing w:line="480" w:lineRule="auto"/>
        <w:jc w:val="both"/>
        <w:rPr>
          <w:sz w:val="24"/>
          <w:szCs w:val="24"/>
        </w:rPr>
      </w:pPr>
      <w:r w:rsidRPr="008C454A">
        <w:rPr>
          <w:sz w:val="24"/>
          <w:szCs w:val="24"/>
        </w:rPr>
        <w:t>The Neutral Class is 100% Neutral. The Tree of life is the Lord’s good, but is Neutral to the forbidden good and forbidden evil in the Tree of the Knowledge of Good and Evil in Genesis 2:9.</w:t>
      </w:r>
    </w:p>
    <w:p w:rsidR="00177EDC" w:rsidRPr="008C454A" w:rsidRDefault="00177EDC" w:rsidP="00177EDC">
      <w:pPr>
        <w:spacing w:line="480" w:lineRule="auto"/>
        <w:jc w:val="center"/>
        <w:rPr>
          <w:b/>
          <w:sz w:val="24"/>
          <w:szCs w:val="24"/>
        </w:rPr>
      </w:pPr>
      <w:r w:rsidRPr="008C454A">
        <w:rPr>
          <w:b/>
          <w:sz w:val="24"/>
          <w:szCs w:val="24"/>
        </w:rPr>
        <w:t>EVIL CLASS</w:t>
      </w:r>
    </w:p>
    <w:p w:rsidR="00177EDC" w:rsidRPr="008C454A" w:rsidRDefault="00177EDC" w:rsidP="00177EDC">
      <w:pPr>
        <w:spacing w:line="480" w:lineRule="auto"/>
        <w:jc w:val="both"/>
        <w:rPr>
          <w:sz w:val="24"/>
          <w:szCs w:val="24"/>
        </w:rPr>
      </w:pPr>
      <w:r w:rsidRPr="008C454A">
        <w:rPr>
          <w:sz w:val="24"/>
          <w:szCs w:val="24"/>
        </w:rPr>
        <w:t>The Evil Class is 100% Evil. In 1</w:t>
      </w:r>
      <w:r w:rsidRPr="008C454A">
        <w:rPr>
          <w:sz w:val="24"/>
          <w:szCs w:val="24"/>
          <w:vertAlign w:val="superscript"/>
        </w:rPr>
        <w:t>st</w:t>
      </w:r>
      <w:r w:rsidRPr="008C454A">
        <w:rPr>
          <w:sz w:val="24"/>
          <w:szCs w:val="24"/>
        </w:rPr>
        <w:t xml:space="preserve"> Timothy 6:10 declares “The (Sexual Eros) Love of Money is the root of all evil: which some coveted after, they have erred from the faith, and pierced themselves through with many sorrows.” The Lord Lucifer the 2</w:t>
      </w:r>
      <w:r w:rsidRPr="008C454A">
        <w:rPr>
          <w:sz w:val="24"/>
          <w:szCs w:val="24"/>
          <w:vertAlign w:val="superscript"/>
        </w:rPr>
        <w:t>nd</w:t>
      </w:r>
      <w:r w:rsidRPr="008C454A">
        <w:rPr>
          <w:sz w:val="24"/>
          <w:szCs w:val="24"/>
        </w:rPr>
        <w:t xml:space="preserve"> Serpent Satan called the Married Lord called Wisdom “The Creator of the Eternal Sin” is totally evil.</w:t>
      </w:r>
    </w:p>
    <w:p w:rsidR="00177EDC" w:rsidRPr="008C454A" w:rsidRDefault="00177EDC" w:rsidP="00177EDC">
      <w:pPr>
        <w:spacing w:line="480" w:lineRule="auto"/>
        <w:jc w:val="center"/>
        <w:rPr>
          <w:b/>
          <w:sz w:val="24"/>
          <w:szCs w:val="24"/>
        </w:rPr>
      </w:pPr>
      <w:r w:rsidRPr="008C454A">
        <w:rPr>
          <w:b/>
          <w:sz w:val="24"/>
          <w:szCs w:val="24"/>
        </w:rPr>
        <w:t>GOOD-EVIL CLASS</w:t>
      </w:r>
    </w:p>
    <w:p w:rsidR="00177EDC" w:rsidRPr="008C454A" w:rsidRDefault="00177EDC" w:rsidP="00177EDC">
      <w:pPr>
        <w:spacing w:line="480" w:lineRule="auto"/>
        <w:jc w:val="both"/>
        <w:rPr>
          <w:sz w:val="24"/>
          <w:szCs w:val="24"/>
        </w:rPr>
      </w:pPr>
      <w:r w:rsidRPr="008C454A">
        <w:rPr>
          <w:sz w:val="24"/>
          <w:szCs w:val="24"/>
        </w:rPr>
        <w:t>Good-Evil Class is 100% Good toward the Evil. In 2</w:t>
      </w:r>
      <w:r w:rsidRPr="008C454A">
        <w:rPr>
          <w:sz w:val="24"/>
          <w:szCs w:val="24"/>
          <w:vertAlign w:val="superscript"/>
        </w:rPr>
        <w:t>nd</w:t>
      </w:r>
      <w:r w:rsidRPr="008C454A">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177EDC" w:rsidRPr="008C454A" w:rsidRDefault="00177EDC" w:rsidP="00177EDC">
      <w:pPr>
        <w:spacing w:line="480" w:lineRule="auto"/>
        <w:jc w:val="center"/>
        <w:rPr>
          <w:b/>
          <w:sz w:val="24"/>
          <w:szCs w:val="24"/>
        </w:rPr>
      </w:pPr>
      <w:r w:rsidRPr="008C454A">
        <w:rPr>
          <w:b/>
          <w:sz w:val="24"/>
          <w:szCs w:val="24"/>
        </w:rPr>
        <w:t>EVIL-GOOD CLASS</w:t>
      </w:r>
    </w:p>
    <w:p w:rsidR="00177EDC" w:rsidRPr="008C454A" w:rsidRDefault="00177EDC" w:rsidP="00177EDC">
      <w:pPr>
        <w:spacing w:line="480" w:lineRule="auto"/>
        <w:jc w:val="both"/>
        <w:rPr>
          <w:sz w:val="24"/>
          <w:szCs w:val="24"/>
        </w:rPr>
      </w:pPr>
      <w:r w:rsidRPr="008C454A">
        <w:rPr>
          <w:sz w:val="24"/>
          <w:szCs w:val="24"/>
        </w:rPr>
        <w:t>Evil-Good Class is 100% Evil toward the Good. In Job 2:6 states “And the LORD said to Satan, ‘Behold, He is in Your hand (under His power), but spare (save) His life.’” In Galatians 5:17 says “For the Flesh lusts against the Spirit…” In 1</w:t>
      </w:r>
      <w:r w:rsidRPr="008C454A">
        <w:rPr>
          <w:sz w:val="24"/>
          <w:szCs w:val="24"/>
          <w:vertAlign w:val="superscript"/>
        </w:rPr>
        <w:t>st</w:t>
      </w:r>
      <w:r w:rsidRPr="008C454A">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177EDC" w:rsidRPr="008C454A" w:rsidRDefault="00177EDC" w:rsidP="00177EDC">
      <w:pPr>
        <w:spacing w:line="480" w:lineRule="auto"/>
        <w:jc w:val="center"/>
        <w:rPr>
          <w:b/>
          <w:sz w:val="24"/>
          <w:szCs w:val="24"/>
        </w:rPr>
      </w:pPr>
      <w:r w:rsidRPr="008C454A">
        <w:rPr>
          <w:b/>
          <w:sz w:val="24"/>
          <w:szCs w:val="24"/>
        </w:rPr>
        <w:t>LAWFUL CLASS</w:t>
      </w:r>
    </w:p>
    <w:p w:rsidR="00177EDC" w:rsidRPr="008C454A" w:rsidRDefault="00177EDC" w:rsidP="00177EDC">
      <w:pPr>
        <w:spacing w:line="480" w:lineRule="auto"/>
        <w:jc w:val="both"/>
        <w:rPr>
          <w:sz w:val="24"/>
          <w:szCs w:val="24"/>
        </w:rPr>
      </w:pPr>
      <w:r w:rsidRPr="008C454A">
        <w:rPr>
          <w:sz w:val="24"/>
          <w:szCs w:val="24"/>
        </w:rPr>
        <w:t xml:space="preserve">Lawful Class is 100% Lawful. In Psalms 1:2 mentions “But His delight is in the Law of the LORD, and in His Law does He meditate day and night.” </w:t>
      </w:r>
    </w:p>
    <w:p w:rsidR="00177EDC" w:rsidRPr="008C454A" w:rsidRDefault="00177EDC" w:rsidP="00177EDC">
      <w:pPr>
        <w:spacing w:line="480" w:lineRule="auto"/>
        <w:jc w:val="center"/>
        <w:rPr>
          <w:b/>
          <w:sz w:val="24"/>
          <w:szCs w:val="24"/>
        </w:rPr>
      </w:pPr>
      <w:r w:rsidRPr="008C454A">
        <w:rPr>
          <w:b/>
          <w:sz w:val="24"/>
          <w:szCs w:val="24"/>
        </w:rPr>
        <w:t>LAWFUL-GOOD CLASS</w:t>
      </w:r>
    </w:p>
    <w:p w:rsidR="00177EDC" w:rsidRPr="008C454A" w:rsidRDefault="00177EDC" w:rsidP="00177EDC">
      <w:pPr>
        <w:spacing w:line="480" w:lineRule="auto"/>
        <w:jc w:val="both"/>
        <w:rPr>
          <w:sz w:val="24"/>
          <w:szCs w:val="24"/>
        </w:rPr>
      </w:pPr>
      <w:r w:rsidRPr="008C454A">
        <w:rPr>
          <w:sz w:val="24"/>
          <w:szCs w:val="24"/>
        </w:rPr>
        <w:t xml:space="preserve">The Lawful Good Class is 100% Lawful toward Good. In Proverbs 4:2 tells us “For I give You good doctrine, forsake Ye not My Law.” </w:t>
      </w:r>
    </w:p>
    <w:p w:rsidR="00177EDC" w:rsidRPr="008C454A" w:rsidRDefault="00177EDC" w:rsidP="00177EDC">
      <w:pPr>
        <w:spacing w:line="480" w:lineRule="auto"/>
        <w:jc w:val="center"/>
        <w:rPr>
          <w:b/>
          <w:sz w:val="24"/>
          <w:szCs w:val="24"/>
        </w:rPr>
      </w:pPr>
      <w:r w:rsidRPr="008C454A">
        <w:rPr>
          <w:b/>
          <w:sz w:val="24"/>
          <w:szCs w:val="24"/>
        </w:rPr>
        <w:t>LAWFUL-NEUTRAL</w:t>
      </w:r>
    </w:p>
    <w:p w:rsidR="00177EDC" w:rsidRPr="008C454A" w:rsidRDefault="00177EDC" w:rsidP="00177EDC">
      <w:pPr>
        <w:spacing w:line="480" w:lineRule="auto"/>
        <w:jc w:val="both"/>
        <w:rPr>
          <w:sz w:val="24"/>
          <w:szCs w:val="24"/>
        </w:rPr>
      </w:pPr>
      <w:r w:rsidRPr="008C454A">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177EDC" w:rsidRPr="008C454A" w:rsidRDefault="00177EDC" w:rsidP="00177EDC">
      <w:pPr>
        <w:spacing w:line="480" w:lineRule="auto"/>
        <w:jc w:val="center"/>
        <w:rPr>
          <w:b/>
          <w:sz w:val="24"/>
          <w:szCs w:val="24"/>
        </w:rPr>
      </w:pPr>
      <w:r w:rsidRPr="008C454A">
        <w:rPr>
          <w:b/>
          <w:sz w:val="24"/>
          <w:szCs w:val="24"/>
        </w:rPr>
        <w:t>LAWFUL-EVIL CLASS</w:t>
      </w:r>
    </w:p>
    <w:p w:rsidR="00177EDC" w:rsidRPr="008C454A" w:rsidRDefault="00177EDC" w:rsidP="00177EDC">
      <w:pPr>
        <w:spacing w:line="480" w:lineRule="auto"/>
        <w:jc w:val="both"/>
        <w:rPr>
          <w:b/>
          <w:sz w:val="24"/>
          <w:szCs w:val="24"/>
        </w:rPr>
      </w:pPr>
      <w:r w:rsidRPr="008C454A">
        <w:rPr>
          <w:sz w:val="24"/>
          <w:szCs w:val="24"/>
        </w:rPr>
        <w:t>The Lawful-Evil Class is 100% Lawful toward the Evil. In Psalms 94:20 tells us “Shall the throne of iniquity have fellowship with thee, which frames mischief by a Law?”</w:t>
      </w:r>
      <w:r w:rsidRPr="008C454A">
        <w:rPr>
          <w:b/>
          <w:sz w:val="24"/>
          <w:szCs w:val="24"/>
        </w:rPr>
        <w:t xml:space="preserve"> </w:t>
      </w:r>
    </w:p>
    <w:p w:rsidR="00177EDC" w:rsidRPr="008C454A" w:rsidRDefault="00177EDC" w:rsidP="00177EDC">
      <w:pPr>
        <w:spacing w:line="480" w:lineRule="auto"/>
        <w:jc w:val="center"/>
        <w:rPr>
          <w:b/>
          <w:sz w:val="24"/>
          <w:szCs w:val="24"/>
        </w:rPr>
      </w:pPr>
      <w:r w:rsidRPr="008C454A">
        <w:rPr>
          <w:b/>
          <w:sz w:val="24"/>
          <w:szCs w:val="24"/>
        </w:rPr>
        <w:t>CHAOTIC CLASS</w:t>
      </w:r>
    </w:p>
    <w:p w:rsidR="00177EDC" w:rsidRPr="008C454A" w:rsidRDefault="00177EDC" w:rsidP="00177EDC">
      <w:pPr>
        <w:spacing w:line="480" w:lineRule="auto"/>
        <w:jc w:val="both"/>
        <w:rPr>
          <w:sz w:val="24"/>
          <w:szCs w:val="24"/>
        </w:rPr>
      </w:pPr>
      <w:r w:rsidRPr="008C454A">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177EDC" w:rsidRPr="008C454A" w:rsidRDefault="00177EDC" w:rsidP="00177EDC">
      <w:pPr>
        <w:spacing w:line="480" w:lineRule="auto"/>
        <w:jc w:val="center"/>
        <w:rPr>
          <w:b/>
          <w:sz w:val="24"/>
          <w:szCs w:val="24"/>
        </w:rPr>
      </w:pPr>
      <w:r w:rsidRPr="008C454A">
        <w:rPr>
          <w:b/>
          <w:sz w:val="24"/>
          <w:szCs w:val="24"/>
        </w:rPr>
        <w:t>CHAOTIC-GOOD CLASS</w:t>
      </w:r>
    </w:p>
    <w:p w:rsidR="00177EDC" w:rsidRPr="008C454A" w:rsidRDefault="00177EDC" w:rsidP="00177EDC">
      <w:pPr>
        <w:spacing w:line="480" w:lineRule="auto"/>
        <w:jc w:val="both"/>
        <w:rPr>
          <w:sz w:val="24"/>
          <w:szCs w:val="24"/>
        </w:rPr>
      </w:pPr>
      <w:r w:rsidRPr="008C454A">
        <w:rPr>
          <w:sz w:val="24"/>
          <w:szCs w:val="24"/>
        </w:rPr>
        <w:t>Chaotic-Good Class is 100% Chaotic toward the Good. In 2</w:t>
      </w:r>
      <w:r w:rsidRPr="008C454A">
        <w:rPr>
          <w:sz w:val="24"/>
          <w:szCs w:val="24"/>
          <w:vertAlign w:val="superscript"/>
        </w:rPr>
        <w:t>nd</w:t>
      </w:r>
      <w:r w:rsidRPr="008C454A">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177EDC" w:rsidRPr="008C454A" w:rsidRDefault="00177EDC" w:rsidP="00177EDC">
      <w:pPr>
        <w:spacing w:line="480" w:lineRule="auto"/>
        <w:jc w:val="center"/>
        <w:rPr>
          <w:b/>
          <w:sz w:val="24"/>
          <w:szCs w:val="24"/>
        </w:rPr>
      </w:pPr>
      <w:r w:rsidRPr="008C454A">
        <w:rPr>
          <w:b/>
          <w:sz w:val="24"/>
          <w:szCs w:val="24"/>
        </w:rPr>
        <w:t>CHAOTIC-NEUTRAL CLASS</w:t>
      </w:r>
    </w:p>
    <w:p w:rsidR="00177EDC" w:rsidRPr="008C454A" w:rsidRDefault="00177EDC" w:rsidP="00177EDC">
      <w:pPr>
        <w:spacing w:line="480" w:lineRule="auto"/>
        <w:jc w:val="both"/>
        <w:rPr>
          <w:sz w:val="24"/>
          <w:szCs w:val="24"/>
        </w:rPr>
      </w:pPr>
      <w:r w:rsidRPr="008C454A">
        <w:rPr>
          <w:sz w:val="24"/>
          <w:szCs w:val="24"/>
        </w:rPr>
        <w:t>Chaotic-Neutral Class is 100% Chaotic toward the Neutral. In 2</w:t>
      </w:r>
      <w:r w:rsidRPr="008C454A">
        <w:rPr>
          <w:sz w:val="24"/>
          <w:szCs w:val="24"/>
          <w:vertAlign w:val="superscript"/>
        </w:rPr>
        <w:t>nd</w:t>
      </w:r>
      <w:r w:rsidRPr="008C454A">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177EDC" w:rsidRPr="008C454A" w:rsidRDefault="00177EDC" w:rsidP="00177EDC">
      <w:pPr>
        <w:spacing w:line="480" w:lineRule="auto"/>
        <w:jc w:val="center"/>
        <w:rPr>
          <w:b/>
          <w:sz w:val="24"/>
          <w:szCs w:val="24"/>
        </w:rPr>
      </w:pPr>
      <w:r w:rsidRPr="008C454A">
        <w:rPr>
          <w:b/>
          <w:sz w:val="24"/>
          <w:szCs w:val="24"/>
        </w:rPr>
        <w:t>CHAOTIC-EVIL CLASS</w:t>
      </w:r>
    </w:p>
    <w:p w:rsidR="00177EDC" w:rsidRPr="008C454A" w:rsidRDefault="00177EDC" w:rsidP="00177EDC">
      <w:pPr>
        <w:spacing w:line="480" w:lineRule="auto"/>
        <w:jc w:val="both"/>
        <w:rPr>
          <w:sz w:val="24"/>
          <w:szCs w:val="24"/>
        </w:rPr>
      </w:pPr>
      <w:r w:rsidRPr="008C454A">
        <w:rPr>
          <w:sz w:val="24"/>
          <w:szCs w:val="24"/>
        </w:rPr>
        <w:t>Chaotic-Evil Class is 100% Chaotic toward the Evil. In 2</w:t>
      </w:r>
      <w:r w:rsidRPr="008C454A">
        <w:rPr>
          <w:sz w:val="24"/>
          <w:szCs w:val="24"/>
          <w:vertAlign w:val="superscript"/>
        </w:rPr>
        <w:t>nd</w:t>
      </w:r>
      <w:r w:rsidRPr="008C454A">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177EDC" w:rsidRPr="008C454A" w:rsidRDefault="00177EDC" w:rsidP="00177EDC">
      <w:pPr>
        <w:spacing w:line="480" w:lineRule="auto"/>
        <w:jc w:val="center"/>
        <w:rPr>
          <w:b/>
          <w:sz w:val="24"/>
          <w:szCs w:val="24"/>
        </w:rPr>
      </w:pPr>
      <w:r w:rsidRPr="008C454A">
        <w:rPr>
          <w:b/>
          <w:sz w:val="24"/>
          <w:szCs w:val="24"/>
        </w:rPr>
        <w:t>UNLAWFUL CLASS</w:t>
      </w:r>
    </w:p>
    <w:p w:rsidR="00177EDC" w:rsidRPr="008C454A" w:rsidRDefault="00177EDC" w:rsidP="00177EDC">
      <w:pPr>
        <w:spacing w:line="480" w:lineRule="auto"/>
        <w:jc w:val="both"/>
        <w:rPr>
          <w:sz w:val="24"/>
          <w:szCs w:val="24"/>
        </w:rPr>
      </w:pPr>
      <w:r w:rsidRPr="008C454A">
        <w:rPr>
          <w:sz w:val="24"/>
          <w:szCs w:val="24"/>
        </w:rPr>
        <w:t>Unlawful Class is 100% Unlawful. In 2</w:t>
      </w:r>
      <w:r w:rsidRPr="008C454A">
        <w:rPr>
          <w:sz w:val="24"/>
          <w:szCs w:val="24"/>
          <w:vertAlign w:val="superscript"/>
        </w:rPr>
        <w:t>nd</w:t>
      </w:r>
      <w:r w:rsidRPr="008C454A">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177EDC" w:rsidRPr="008C454A" w:rsidRDefault="00177EDC" w:rsidP="00177EDC">
      <w:pPr>
        <w:spacing w:line="480" w:lineRule="auto"/>
        <w:jc w:val="center"/>
        <w:rPr>
          <w:b/>
          <w:sz w:val="24"/>
          <w:szCs w:val="24"/>
        </w:rPr>
      </w:pPr>
      <w:r w:rsidRPr="008C454A">
        <w:rPr>
          <w:b/>
          <w:sz w:val="24"/>
          <w:szCs w:val="24"/>
        </w:rPr>
        <w:t>UNLAWFUL-NEUTRAL CLASS</w:t>
      </w:r>
    </w:p>
    <w:p w:rsidR="00177EDC" w:rsidRPr="008C454A" w:rsidRDefault="00177EDC" w:rsidP="00177EDC">
      <w:pPr>
        <w:spacing w:line="480" w:lineRule="auto"/>
        <w:jc w:val="both"/>
        <w:rPr>
          <w:sz w:val="24"/>
          <w:szCs w:val="24"/>
        </w:rPr>
      </w:pPr>
      <w:r w:rsidRPr="008C454A">
        <w:rPr>
          <w:sz w:val="24"/>
          <w:szCs w:val="24"/>
        </w:rPr>
        <w:t>Unlawful-Neutral Class is 100% Unlawful toward the Neutral. In 2</w:t>
      </w:r>
      <w:r w:rsidRPr="008C454A">
        <w:rPr>
          <w:sz w:val="24"/>
          <w:szCs w:val="24"/>
          <w:vertAlign w:val="superscript"/>
        </w:rPr>
        <w:t>nd</w:t>
      </w:r>
      <w:r w:rsidRPr="008C454A">
        <w:rPr>
          <w:sz w:val="24"/>
          <w:szCs w:val="24"/>
        </w:rPr>
        <w:t xml:space="preserve"> Peter 2:8 tells us “(For that righteous Man dwelling among them, in seeing &amp; hearing, vexed His Righteous Soul from day to day with their unlawful deeds…)” </w:t>
      </w:r>
    </w:p>
    <w:p w:rsidR="00177EDC" w:rsidRPr="008C454A" w:rsidRDefault="00177EDC" w:rsidP="00177EDC">
      <w:pPr>
        <w:spacing w:line="480" w:lineRule="auto"/>
        <w:jc w:val="center"/>
        <w:rPr>
          <w:b/>
          <w:sz w:val="24"/>
          <w:szCs w:val="24"/>
        </w:rPr>
      </w:pPr>
      <w:r w:rsidRPr="008C454A">
        <w:rPr>
          <w:b/>
          <w:sz w:val="24"/>
          <w:szCs w:val="24"/>
        </w:rPr>
        <w:t xml:space="preserve">UNLAWFUL-GOOD CLASS </w:t>
      </w:r>
    </w:p>
    <w:p w:rsidR="00177EDC" w:rsidRPr="008C454A" w:rsidRDefault="00177EDC" w:rsidP="00177EDC">
      <w:pPr>
        <w:spacing w:line="480" w:lineRule="auto"/>
        <w:jc w:val="both"/>
        <w:rPr>
          <w:sz w:val="24"/>
          <w:szCs w:val="24"/>
        </w:rPr>
      </w:pPr>
      <w:r w:rsidRPr="008C454A">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177EDC" w:rsidRPr="008C454A" w:rsidRDefault="00177EDC" w:rsidP="00177EDC">
      <w:pPr>
        <w:spacing w:line="480" w:lineRule="auto"/>
        <w:jc w:val="center"/>
        <w:rPr>
          <w:b/>
          <w:sz w:val="24"/>
          <w:szCs w:val="24"/>
        </w:rPr>
      </w:pPr>
      <w:r w:rsidRPr="008C454A">
        <w:rPr>
          <w:b/>
          <w:sz w:val="24"/>
          <w:szCs w:val="24"/>
        </w:rPr>
        <w:t>UNLAWFUL-EVIL CLASS</w:t>
      </w:r>
    </w:p>
    <w:p w:rsidR="00177EDC" w:rsidRPr="008C454A" w:rsidRDefault="00177EDC" w:rsidP="00177EDC">
      <w:pPr>
        <w:spacing w:line="480" w:lineRule="auto"/>
        <w:jc w:val="both"/>
        <w:rPr>
          <w:sz w:val="24"/>
          <w:szCs w:val="24"/>
        </w:rPr>
      </w:pPr>
      <w:r w:rsidRPr="008C454A">
        <w:rPr>
          <w:sz w:val="24"/>
          <w:szCs w:val="24"/>
        </w:rPr>
        <w:t xml:space="preserve">Unlawful-Evil Class is 100% Unlawful toward the Evil. In Wisdom of Solomon 4:6 says “For Children of unlawful beds are Witnesses of wickedness against their Parents in their trial.”  </w:t>
      </w:r>
    </w:p>
    <w:p w:rsidR="00177EDC" w:rsidRPr="008C454A" w:rsidRDefault="00177EDC" w:rsidP="00177EDC">
      <w:pPr>
        <w:spacing w:line="480" w:lineRule="auto"/>
        <w:jc w:val="center"/>
        <w:rPr>
          <w:b/>
          <w:sz w:val="24"/>
          <w:szCs w:val="24"/>
        </w:rPr>
      </w:pPr>
      <w:r w:rsidRPr="008C454A">
        <w:rPr>
          <w:b/>
          <w:sz w:val="24"/>
          <w:szCs w:val="24"/>
        </w:rPr>
        <w:t>True Holy Miracles and False Unholy Miracles (Signs, Wonders, Powers and Healings)</w:t>
      </w:r>
    </w:p>
    <w:p w:rsidR="00177EDC" w:rsidRPr="008C454A" w:rsidRDefault="00177EDC" w:rsidP="00177EDC">
      <w:pPr>
        <w:spacing w:line="480" w:lineRule="auto"/>
        <w:jc w:val="both"/>
        <w:rPr>
          <w:sz w:val="24"/>
          <w:szCs w:val="24"/>
        </w:rPr>
      </w:pPr>
      <w:r w:rsidRPr="008C454A">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8C454A">
        <w:rPr>
          <w:sz w:val="24"/>
          <w:szCs w:val="24"/>
          <w:vertAlign w:val="superscript"/>
        </w:rPr>
        <w:t>st</w:t>
      </w:r>
      <w:r w:rsidRPr="008C454A">
        <w:rPr>
          <w:sz w:val="24"/>
          <w:szCs w:val="24"/>
        </w:rPr>
        <w:t xml:space="preserve"> Samuel 14:36; Job 24:22; Psalms 69:18; 73:28; 85:5 (OKJV); 107:18; Proverbs 20:5; Song of Solomon 1:4 (OKJV); Isaiah 5:19; 12:3 (OKJV); Jeremiah 30:21; Joel 3:9; 1</w:t>
      </w:r>
      <w:r w:rsidRPr="008C454A">
        <w:rPr>
          <w:sz w:val="24"/>
          <w:szCs w:val="24"/>
          <w:vertAlign w:val="superscript"/>
        </w:rPr>
        <w:t>st</w:t>
      </w:r>
      <w:r w:rsidRPr="008C454A">
        <w:rPr>
          <w:sz w:val="24"/>
          <w:szCs w:val="24"/>
        </w:rPr>
        <w:t xml:space="preserve"> Esdras 3:22; 2</w:t>
      </w:r>
      <w:r w:rsidRPr="008C454A">
        <w:rPr>
          <w:sz w:val="24"/>
          <w:szCs w:val="24"/>
          <w:vertAlign w:val="superscript"/>
        </w:rPr>
        <w:t>nd</w:t>
      </w:r>
      <w:r w:rsidRPr="008C454A">
        <w:rPr>
          <w:sz w:val="24"/>
          <w:szCs w:val="24"/>
        </w:rPr>
        <w:t xml:space="preserve"> Esdras 6:18; 16:37; Sirach 51:23; 2</w:t>
      </w:r>
      <w:r w:rsidRPr="008C454A">
        <w:rPr>
          <w:sz w:val="24"/>
          <w:szCs w:val="24"/>
          <w:vertAlign w:val="superscript"/>
        </w:rPr>
        <w:t>nd</w:t>
      </w:r>
      <w:r w:rsidRPr="008C454A">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8C454A">
        <w:rPr>
          <w:b/>
          <w:i/>
          <w:sz w:val="24"/>
          <w:szCs w:val="24"/>
        </w:rPr>
        <w:t>crucifix</w:t>
      </w:r>
      <w:r w:rsidRPr="008C454A">
        <w:rPr>
          <w:sz w:val="24"/>
          <w:szCs w:val="24"/>
        </w:rPr>
        <w:t xml:space="preserve"> on a chain necklace or from the </w:t>
      </w:r>
      <w:r w:rsidRPr="008C454A">
        <w:rPr>
          <w:b/>
          <w:i/>
          <w:sz w:val="24"/>
          <w:szCs w:val="24"/>
        </w:rPr>
        <w:t>24 holy precious stones</w:t>
      </w:r>
      <w:r w:rsidRPr="008C454A">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8C454A">
        <w:rPr>
          <w:sz w:val="24"/>
          <w:szCs w:val="24"/>
          <w:vertAlign w:val="superscript"/>
        </w:rPr>
        <w:t>nd</w:t>
      </w:r>
      <w:r w:rsidRPr="008C454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C454A">
        <w:rPr>
          <w:sz w:val="24"/>
          <w:szCs w:val="24"/>
          <w:vertAlign w:val="superscript"/>
        </w:rPr>
        <w:t>st</w:t>
      </w:r>
      <w:r w:rsidRPr="008C454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8C454A">
        <w:rPr>
          <w:sz w:val="24"/>
          <w:szCs w:val="24"/>
          <w:vertAlign w:val="superscript"/>
        </w:rPr>
        <w:t>nd</w:t>
      </w:r>
      <w:r w:rsidRPr="008C454A">
        <w:rPr>
          <w:sz w:val="24"/>
          <w:szCs w:val="24"/>
        </w:rPr>
        <w:t xml:space="preserve"> Serpent Satan the Married Lord called Wisdom the “</w:t>
      </w:r>
      <w:r w:rsidRPr="008C454A">
        <w:rPr>
          <w:b/>
          <w:sz w:val="24"/>
          <w:szCs w:val="24"/>
        </w:rPr>
        <w:t>Creator of the Eternal Sin</w:t>
      </w:r>
      <w:r w:rsidRPr="008C454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C454A">
        <w:rPr>
          <w:sz w:val="24"/>
          <w:szCs w:val="24"/>
          <w:vertAlign w:val="superscript"/>
        </w:rPr>
        <w:t>st</w:t>
      </w:r>
      <w:r w:rsidRPr="008C454A">
        <w:rPr>
          <w:sz w:val="24"/>
          <w:szCs w:val="24"/>
        </w:rPr>
        <w:t xml:space="preserve"> Samuel 8:12 (NKJV); 20:40 (NKJV); 2</w:t>
      </w:r>
      <w:r w:rsidRPr="008C454A">
        <w:rPr>
          <w:sz w:val="24"/>
          <w:szCs w:val="24"/>
          <w:vertAlign w:val="superscript"/>
        </w:rPr>
        <w:t>nd</w:t>
      </w:r>
      <w:r w:rsidRPr="008C454A">
        <w:rPr>
          <w:sz w:val="24"/>
          <w:szCs w:val="24"/>
        </w:rPr>
        <w:t xml:space="preserve"> Samuel 1:27; 2</w:t>
      </w:r>
      <w:r w:rsidRPr="008C454A">
        <w:rPr>
          <w:sz w:val="24"/>
          <w:szCs w:val="24"/>
          <w:vertAlign w:val="superscript"/>
        </w:rPr>
        <w:t>nd</w:t>
      </w:r>
      <w:r w:rsidRPr="008C454A">
        <w:rPr>
          <w:sz w:val="24"/>
          <w:szCs w:val="24"/>
        </w:rPr>
        <w:t xml:space="preserve"> Kings 10:2 (NKJV); 11:8, 11; 1</w:t>
      </w:r>
      <w:r w:rsidRPr="008C454A">
        <w:rPr>
          <w:sz w:val="24"/>
          <w:szCs w:val="24"/>
          <w:vertAlign w:val="superscript"/>
        </w:rPr>
        <w:t>st</w:t>
      </w:r>
      <w:r w:rsidRPr="008C454A">
        <w:rPr>
          <w:sz w:val="24"/>
          <w:szCs w:val="24"/>
        </w:rPr>
        <w:t xml:space="preserve"> Chronicles 12:33, 37 (NKJV); 2</w:t>
      </w:r>
      <w:r w:rsidRPr="008C454A">
        <w:rPr>
          <w:sz w:val="24"/>
          <w:szCs w:val="24"/>
          <w:vertAlign w:val="superscript"/>
        </w:rPr>
        <w:t>nd</w:t>
      </w:r>
      <w:r w:rsidRPr="008C454A">
        <w:rPr>
          <w:sz w:val="24"/>
          <w:szCs w:val="24"/>
        </w:rPr>
        <w:t xml:space="preserve"> Chronicles 23:7, 10; 32:5 (NKJV); Nehemiah 4:17 (NKJV); Ecclesiastes 9:18; Isaiah 13:5; Jeremiah 21:4; 22:7; 50:25; 51:20; Ezekiel 9:1-2; 32:27; 39:9-10; Joel 2:8 (NKJV); Judith 6:12; 7:5; 14:2, 11; Wisdom of Solomon 5:17, 20, 43; 1</w:t>
      </w:r>
      <w:r w:rsidRPr="008C454A">
        <w:rPr>
          <w:sz w:val="24"/>
          <w:szCs w:val="24"/>
          <w:vertAlign w:val="superscript"/>
        </w:rPr>
        <w:t>st</w:t>
      </w:r>
      <w:r w:rsidRPr="008C454A">
        <w:rPr>
          <w:sz w:val="24"/>
          <w:szCs w:val="24"/>
        </w:rPr>
        <w:t xml:space="preserve"> Maccabees 7:44; 8:26, 28; 9:39; 10:6; 11:51; 16:16; 2</w:t>
      </w:r>
      <w:r w:rsidRPr="008C454A">
        <w:rPr>
          <w:sz w:val="24"/>
          <w:szCs w:val="24"/>
          <w:vertAlign w:val="superscript"/>
        </w:rPr>
        <w:t>nd</w:t>
      </w:r>
      <w:r w:rsidRPr="008C454A">
        <w:rPr>
          <w:sz w:val="24"/>
          <w:szCs w:val="24"/>
        </w:rPr>
        <w:t xml:space="preserve"> Maccabees 3:28; 5:26; 8:18; 9:2; 10:23, 27, 30; 11:7; John 18:3 &amp; 2</w:t>
      </w:r>
      <w:r w:rsidRPr="008C454A">
        <w:rPr>
          <w:sz w:val="24"/>
          <w:szCs w:val="24"/>
          <w:vertAlign w:val="superscript"/>
        </w:rPr>
        <w:t>nd</w:t>
      </w:r>
      <w:r w:rsidRPr="008C454A">
        <w:rPr>
          <w:sz w:val="24"/>
          <w:szCs w:val="24"/>
        </w:rPr>
        <w:t xml:space="preserve"> Corinthians 10:1-6. The Eternal Weapon used as the Eternal Sin in Lordship has the origin by the word “</w:t>
      </w:r>
      <w:r w:rsidRPr="008C454A">
        <w:rPr>
          <w:b/>
          <w:sz w:val="24"/>
          <w:szCs w:val="24"/>
        </w:rPr>
        <w:t>Qanah</w:t>
      </w:r>
      <w:r w:rsidRPr="008C454A">
        <w:rPr>
          <w:sz w:val="24"/>
          <w:szCs w:val="24"/>
        </w:rPr>
        <w:t>” which can mean “</w:t>
      </w:r>
      <w:r w:rsidRPr="008C454A">
        <w:rPr>
          <w:b/>
          <w:sz w:val="24"/>
          <w:szCs w:val="24"/>
        </w:rPr>
        <w:t>Eternal Lordly Marital Sexual Eros Love</w:t>
      </w:r>
      <w:r w:rsidRPr="008C454A">
        <w:rPr>
          <w:sz w:val="24"/>
          <w:szCs w:val="24"/>
        </w:rPr>
        <w:t>” with all lying wonders and powers concerning eating from the Tree of the Knowledge of Good and Evil &amp; then eating from the Tree of Life so that “</w:t>
      </w:r>
      <w:r w:rsidRPr="008C454A">
        <w:rPr>
          <w:b/>
          <w:sz w:val="24"/>
          <w:szCs w:val="24"/>
        </w:rPr>
        <w:t>This Sin</w:t>
      </w:r>
      <w:r w:rsidRPr="008C454A">
        <w:rPr>
          <w:sz w:val="24"/>
          <w:szCs w:val="24"/>
        </w:rPr>
        <w:t>” would become eternal that the World does &amp; uses daily in 2</w:t>
      </w:r>
      <w:r w:rsidRPr="008C454A">
        <w:rPr>
          <w:sz w:val="24"/>
          <w:szCs w:val="24"/>
          <w:vertAlign w:val="superscript"/>
        </w:rPr>
        <w:t>nd</w:t>
      </w:r>
      <w:r w:rsidRPr="008C454A">
        <w:rPr>
          <w:sz w:val="24"/>
          <w:szCs w:val="24"/>
        </w:rPr>
        <w:t xml:space="preserve"> Thessalonians 2:1-12; 1</w:t>
      </w:r>
      <w:r w:rsidRPr="008C454A">
        <w:rPr>
          <w:sz w:val="24"/>
          <w:szCs w:val="24"/>
          <w:vertAlign w:val="superscript"/>
        </w:rPr>
        <w:t>st</w:t>
      </w:r>
      <w:r w:rsidRPr="008C454A">
        <w:rPr>
          <w:sz w:val="24"/>
          <w:szCs w:val="24"/>
        </w:rPr>
        <w:t xml:space="preserve"> John 4:1, 3, 5; 2</w:t>
      </w:r>
      <w:r w:rsidRPr="008C454A">
        <w:rPr>
          <w:sz w:val="24"/>
          <w:szCs w:val="24"/>
          <w:vertAlign w:val="superscript"/>
        </w:rPr>
        <w:t>nd</w:t>
      </w:r>
      <w:r w:rsidRPr="008C454A">
        <w:rPr>
          <w:sz w:val="24"/>
          <w:szCs w:val="24"/>
        </w:rPr>
        <w:t xml:space="preserve"> John 7-11; Jude 5-19 &amp; Revelation 12:1-20:15 in the “</w:t>
      </w:r>
      <w:r w:rsidRPr="008C454A">
        <w:rPr>
          <w:b/>
          <w:sz w:val="24"/>
          <w:szCs w:val="24"/>
        </w:rPr>
        <w:t>Greatest Sexual Eros Love Apostasy</w:t>
      </w:r>
      <w:r w:rsidRPr="008C454A">
        <w:rPr>
          <w:sz w:val="24"/>
          <w:szCs w:val="24"/>
        </w:rPr>
        <w:t>.” The Eternal Sin in actuality is the Lord Lucifer called the 2</w:t>
      </w:r>
      <w:r w:rsidRPr="008C454A">
        <w:rPr>
          <w:sz w:val="24"/>
          <w:szCs w:val="24"/>
          <w:vertAlign w:val="superscript"/>
        </w:rPr>
        <w:t>nd</w:t>
      </w:r>
      <w:r w:rsidRPr="008C454A">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C454A">
        <w:rPr>
          <w:sz w:val="24"/>
          <w:szCs w:val="24"/>
          <w:vertAlign w:val="superscript"/>
        </w:rPr>
        <w:t>nd</w:t>
      </w:r>
      <w:r w:rsidRPr="008C454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C454A">
        <w:rPr>
          <w:sz w:val="24"/>
          <w:szCs w:val="24"/>
          <w:vertAlign w:val="superscript"/>
        </w:rPr>
        <w:t>st</w:t>
      </w:r>
      <w:r w:rsidRPr="008C454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C454A">
        <w:rPr>
          <w:sz w:val="24"/>
          <w:szCs w:val="24"/>
          <w:vertAlign w:val="superscript"/>
        </w:rPr>
        <w:t>st</w:t>
      </w:r>
      <w:r w:rsidRPr="008C454A">
        <w:rPr>
          <w:sz w:val="24"/>
          <w:szCs w:val="24"/>
        </w:rPr>
        <w:t xml:space="preserve"> Kings 18:1-46. Satanic miracles are associated with error in 1</w:t>
      </w:r>
      <w:r w:rsidRPr="008C454A">
        <w:rPr>
          <w:sz w:val="24"/>
          <w:szCs w:val="24"/>
          <w:vertAlign w:val="superscript"/>
        </w:rPr>
        <w:t>st</w:t>
      </w:r>
      <w:r w:rsidRPr="008C454A">
        <w:rPr>
          <w:sz w:val="24"/>
          <w:szCs w:val="24"/>
        </w:rPr>
        <w:t xml:space="preserve"> Timothy 4:1-3. There is a Spirit of Truth and a Spirit of Error in 1</w:t>
      </w:r>
      <w:r w:rsidRPr="008C454A">
        <w:rPr>
          <w:sz w:val="24"/>
          <w:szCs w:val="24"/>
          <w:vertAlign w:val="superscript"/>
        </w:rPr>
        <w:t>st</w:t>
      </w:r>
      <w:r w:rsidRPr="008C454A">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8C454A">
        <w:rPr>
          <w:sz w:val="24"/>
          <w:szCs w:val="24"/>
          <w:vertAlign w:val="superscript"/>
        </w:rPr>
        <w:t>st</w:t>
      </w:r>
      <w:r w:rsidRPr="008C454A">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8C454A">
        <w:rPr>
          <w:sz w:val="24"/>
          <w:szCs w:val="24"/>
          <w:vertAlign w:val="superscript"/>
        </w:rPr>
        <w:t>st</w:t>
      </w:r>
      <w:r w:rsidRPr="008C454A">
        <w:rPr>
          <w:sz w:val="24"/>
          <w:szCs w:val="24"/>
        </w:rPr>
        <w:t xml:space="preserve"> Samuel 15:23, asceticism in 1</w:t>
      </w:r>
      <w:r w:rsidRPr="008C454A">
        <w:rPr>
          <w:sz w:val="24"/>
          <w:szCs w:val="24"/>
          <w:vertAlign w:val="superscript"/>
        </w:rPr>
        <w:t>st</w:t>
      </w:r>
      <w:r w:rsidRPr="008C454A">
        <w:rPr>
          <w:sz w:val="24"/>
          <w:szCs w:val="24"/>
        </w:rPr>
        <w:t xml:space="preserve"> Corinthians 7:5 &amp; 1</w:t>
      </w:r>
      <w:r w:rsidRPr="008C454A">
        <w:rPr>
          <w:sz w:val="24"/>
          <w:szCs w:val="24"/>
          <w:vertAlign w:val="superscript"/>
        </w:rPr>
        <w:t>st</w:t>
      </w:r>
      <w:r w:rsidRPr="008C454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C454A">
        <w:rPr>
          <w:sz w:val="24"/>
          <w:szCs w:val="24"/>
          <w:vertAlign w:val="superscript"/>
        </w:rPr>
        <w:t>st</w:t>
      </w:r>
      <w:r w:rsidRPr="008C454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C454A">
        <w:rPr>
          <w:sz w:val="24"/>
          <w:szCs w:val="24"/>
          <w:vertAlign w:val="superscript"/>
        </w:rPr>
        <w:t>st</w:t>
      </w:r>
      <w:r w:rsidRPr="008C454A">
        <w:rPr>
          <w:sz w:val="24"/>
          <w:szCs w:val="24"/>
        </w:rPr>
        <w:t xml:space="preserve"> Corinthians 14:40, losing control of One’s faculties in 1</w:t>
      </w:r>
      <w:r w:rsidRPr="008C454A">
        <w:rPr>
          <w:sz w:val="24"/>
          <w:szCs w:val="24"/>
          <w:vertAlign w:val="superscript"/>
        </w:rPr>
        <w:t>st</w:t>
      </w:r>
      <w:r w:rsidRPr="008C454A">
        <w:rPr>
          <w:sz w:val="24"/>
          <w:szCs w:val="24"/>
        </w:rPr>
        <w:t xml:space="preserve"> Corinthians 14:32, idolatry or use of images in worship in Exodus 20:3-4, astrology in Deuteronomy 4:19 &amp; Isaiah 47:13-15, experiencing apparitions of Dead Persons in 2</w:t>
      </w:r>
      <w:r w:rsidRPr="008C454A">
        <w:rPr>
          <w:sz w:val="24"/>
          <w:szCs w:val="24"/>
          <w:vertAlign w:val="superscript"/>
        </w:rPr>
        <w:t>nd</w:t>
      </w:r>
      <w:r w:rsidRPr="008C454A">
        <w:rPr>
          <w:sz w:val="24"/>
          <w:szCs w:val="24"/>
        </w:rPr>
        <w:t xml:space="preserve"> Corinthians 11:14; Deuteronomy 18:11 &amp; 1</w:t>
      </w:r>
      <w:r w:rsidRPr="008C454A">
        <w:rPr>
          <w:sz w:val="24"/>
          <w:szCs w:val="24"/>
          <w:vertAlign w:val="superscript"/>
        </w:rPr>
        <w:t>st</w:t>
      </w:r>
      <w:r w:rsidRPr="008C454A">
        <w:rPr>
          <w:sz w:val="24"/>
          <w:szCs w:val="24"/>
        </w:rPr>
        <w:t xml:space="preserve"> Corinthians 10:18-21, self-deification in 2</w:t>
      </w:r>
      <w:r w:rsidRPr="008C454A">
        <w:rPr>
          <w:sz w:val="24"/>
          <w:szCs w:val="24"/>
          <w:vertAlign w:val="superscript"/>
        </w:rPr>
        <w:t>nd</w:t>
      </w:r>
      <w:r w:rsidRPr="008C454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C454A">
        <w:rPr>
          <w:sz w:val="24"/>
          <w:szCs w:val="24"/>
          <w:vertAlign w:val="superscript"/>
        </w:rPr>
        <w:t>st</w:t>
      </w:r>
      <w:r w:rsidRPr="008C454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C454A">
        <w:rPr>
          <w:sz w:val="24"/>
          <w:szCs w:val="24"/>
          <w:vertAlign w:val="superscript"/>
        </w:rPr>
        <w:t>nd</w:t>
      </w:r>
      <w:r w:rsidRPr="008C454A">
        <w:rPr>
          <w:sz w:val="24"/>
          <w:szCs w:val="24"/>
        </w:rPr>
        <w:t xml:space="preserve"> Corinthians 12:12. Christ’s claim to be God is proven in John 2:19-21; 10:18 &amp; Matthew 12:40. If Satan could raise the dead, then the evidence of the Resurrection of Christ would not have been “</w:t>
      </w:r>
      <w:r w:rsidRPr="008C454A">
        <w:rPr>
          <w:b/>
          <w:sz w:val="24"/>
          <w:szCs w:val="24"/>
        </w:rPr>
        <w:t>infallible proofs</w:t>
      </w:r>
      <w:r w:rsidRPr="008C454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C454A">
        <w:rPr>
          <w:sz w:val="24"/>
          <w:szCs w:val="24"/>
          <w:vertAlign w:val="superscript"/>
        </w:rPr>
        <w:t>st</w:t>
      </w:r>
      <w:r w:rsidRPr="008C454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C454A">
        <w:rPr>
          <w:sz w:val="24"/>
          <w:szCs w:val="24"/>
          <w:vertAlign w:val="superscript"/>
        </w:rPr>
        <w:t>st</w:t>
      </w:r>
      <w:r w:rsidRPr="008C454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C454A">
        <w:rPr>
          <w:sz w:val="24"/>
          <w:szCs w:val="24"/>
          <w:vertAlign w:val="superscript"/>
        </w:rPr>
        <w:t>st</w:t>
      </w:r>
      <w:r w:rsidRPr="008C454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C454A">
        <w:rPr>
          <w:sz w:val="24"/>
          <w:szCs w:val="24"/>
          <w:vertAlign w:val="superscript"/>
        </w:rPr>
        <w:t>st</w:t>
      </w:r>
      <w:r w:rsidRPr="008C454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8C454A">
        <w:rPr>
          <w:sz w:val="24"/>
          <w:szCs w:val="24"/>
          <w:vertAlign w:val="superscript"/>
        </w:rPr>
        <w:t>st</w:t>
      </w:r>
      <w:r w:rsidRPr="008C454A">
        <w:rPr>
          <w:sz w:val="24"/>
          <w:szCs w:val="24"/>
        </w:rPr>
        <w:t xml:space="preserve"> Corinthians 2:6-16; Acts 5:12-16; 9:36-42; 19:11-12 &amp; Romans 15:19. Were these miracles performed by others than the Apostles? Some scriptures are in 1</w:t>
      </w:r>
      <w:r w:rsidRPr="008C454A">
        <w:rPr>
          <w:sz w:val="24"/>
          <w:szCs w:val="24"/>
          <w:vertAlign w:val="superscript"/>
        </w:rPr>
        <w:t>st</w:t>
      </w:r>
      <w:r w:rsidRPr="008C454A">
        <w:rPr>
          <w:sz w:val="24"/>
          <w:szCs w:val="24"/>
        </w:rPr>
        <w:t xml:space="preserve"> Corinthians 12:4-11 &amp; Galatians 3:5. What are the “</w:t>
      </w:r>
      <w:r w:rsidRPr="008C454A">
        <w:rPr>
          <w:b/>
          <w:sz w:val="24"/>
          <w:szCs w:val="24"/>
        </w:rPr>
        <w:t>Signs of an Apostle</w:t>
      </w:r>
      <w:r w:rsidRPr="008C454A">
        <w:rPr>
          <w:sz w:val="24"/>
          <w:szCs w:val="24"/>
        </w:rPr>
        <w:t>” in 2</w:t>
      </w:r>
      <w:r w:rsidRPr="008C454A">
        <w:rPr>
          <w:sz w:val="24"/>
          <w:szCs w:val="24"/>
          <w:vertAlign w:val="superscript"/>
        </w:rPr>
        <w:t>nd</w:t>
      </w:r>
      <w:r w:rsidRPr="008C454A">
        <w:rPr>
          <w:sz w:val="24"/>
          <w:szCs w:val="24"/>
        </w:rPr>
        <w:t xml:space="preserve"> Corinthians 12:12? Some scriptures are in 2</w:t>
      </w:r>
      <w:r w:rsidRPr="008C454A">
        <w:rPr>
          <w:sz w:val="24"/>
          <w:szCs w:val="24"/>
          <w:vertAlign w:val="superscript"/>
        </w:rPr>
        <w:t>nd</w:t>
      </w:r>
      <w:r w:rsidRPr="008C454A">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8C454A">
        <w:rPr>
          <w:sz w:val="24"/>
          <w:szCs w:val="24"/>
          <w:vertAlign w:val="superscript"/>
        </w:rPr>
        <w:t>nd</w:t>
      </w:r>
      <w:r w:rsidRPr="008C454A">
        <w:rPr>
          <w:sz w:val="24"/>
          <w:szCs w:val="24"/>
        </w:rPr>
        <w:t xml:space="preserve"> Corinthians 10:3-4, 8-11; 13:2-4, 10, they had jealous care to the total health of all the Churches of God in 2</w:t>
      </w:r>
      <w:r w:rsidRPr="008C454A">
        <w:rPr>
          <w:sz w:val="24"/>
          <w:szCs w:val="24"/>
          <w:vertAlign w:val="superscript"/>
        </w:rPr>
        <w:t>nd</w:t>
      </w:r>
      <w:r w:rsidRPr="008C454A">
        <w:rPr>
          <w:sz w:val="24"/>
          <w:szCs w:val="24"/>
        </w:rPr>
        <w:t xml:space="preserve"> Corinthians 11:1-6, they had true knowledge of Jesus and the Father Stephen’s Gospel plan in 2</w:t>
      </w:r>
      <w:r w:rsidRPr="008C454A">
        <w:rPr>
          <w:sz w:val="24"/>
          <w:szCs w:val="24"/>
          <w:vertAlign w:val="superscript"/>
        </w:rPr>
        <w:t>nd</w:t>
      </w:r>
      <w:r w:rsidRPr="008C454A">
        <w:rPr>
          <w:sz w:val="24"/>
          <w:szCs w:val="24"/>
        </w:rPr>
        <w:t xml:space="preserve"> Corinthians 11:6, they operated in self-support and selflessness in 2</w:t>
      </w:r>
      <w:r w:rsidRPr="008C454A">
        <w:rPr>
          <w:sz w:val="24"/>
          <w:szCs w:val="24"/>
          <w:vertAlign w:val="superscript"/>
        </w:rPr>
        <w:t>nd</w:t>
      </w:r>
      <w:r w:rsidRPr="008C454A">
        <w:rPr>
          <w:sz w:val="24"/>
          <w:szCs w:val="24"/>
        </w:rPr>
        <w:t xml:space="preserve"> Corinthians 11:7-11, they did not take advantage of the Churches of God and did not attack people physically in 2</w:t>
      </w:r>
      <w:r w:rsidRPr="008C454A">
        <w:rPr>
          <w:sz w:val="24"/>
          <w:szCs w:val="24"/>
          <w:vertAlign w:val="superscript"/>
        </w:rPr>
        <w:t>nd</w:t>
      </w:r>
      <w:r w:rsidRPr="008C454A">
        <w:rPr>
          <w:sz w:val="24"/>
          <w:szCs w:val="24"/>
        </w:rPr>
        <w:t xml:space="preserve"> Corinthians 11:20-21, they suffered and endured hardship for the Father Stephen’s Name of Christ in 2</w:t>
      </w:r>
      <w:r w:rsidRPr="008C454A">
        <w:rPr>
          <w:sz w:val="24"/>
          <w:szCs w:val="24"/>
          <w:vertAlign w:val="superscript"/>
        </w:rPr>
        <w:t>nd</w:t>
      </w:r>
      <w:r w:rsidRPr="008C454A">
        <w:rPr>
          <w:sz w:val="24"/>
          <w:szCs w:val="24"/>
        </w:rPr>
        <w:t xml:space="preserve"> Corinthians 11:23-29, they were caught up into Heaven in 2</w:t>
      </w:r>
      <w:r w:rsidRPr="008C454A">
        <w:rPr>
          <w:sz w:val="24"/>
          <w:szCs w:val="24"/>
          <w:vertAlign w:val="superscript"/>
        </w:rPr>
        <w:t>nd</w:t>
      </w:r>
      <w:r w:rsidRPr="008C454A">
        <w:rPr>
          <w:sz w:val="24"/>
          <w:szCs w:val="24"/>
        </w:rPr>
        <w:t xml:space="preserve"> Corinthians 12:1-6, they had the weakness of the thorn in the flesh in 2</w:t>
      </w:r>
      <w:r w:rsidRPr="008C454A">
        <w:rPr>
          <w:sz w:val="24"/>
          <w:szCs w:val="24"/>
          <w:vertAlign w:val="superscript"/>
        </w:rPr>
        <w:t>nd</w:t>
      </w:r>
      <w:r w:rsidRPr="008C454A">
        <w:rPr>
          <w:sz w:val="24"/>
          <w:szCs w:val="24"/>
        </w:rPr>
        <w:t xml:space="preserve"> Corinthians 12:7-9 &amp; they gained enormous strength from their weaknesses in 2</w:t>
      </w:r>
      <w:r w:rsidRPr="008C454A">
        <w:rPr>
          <w:sz w:val="24"/>
          <w:szCs w:val="24"/>
          <w:vertAlign w:val="superscript"/>
        </w:rPr>
        <w:t>nd</w:t>
      </w:r>
      <w:r w:rsidRPr="008C454A">
        <w:rPr>
          <w:sz w:val="24"/>
          <w:szCs w:val="24"/>
        </w:rPr>
        <w:t xml:space="preserve"> Corinthians 12:10. There were others that were not Apostles that worked enormous miracles. Some scriptures are in 1</w:t>
      </w:r>
      <w:r w:rsidRPr="008C454A">
        <w:rPr>
          <w:sz w:val="24"/>
          <w:szCs w:val="24"/>
          <w:vertAlign w:val="superscript"/>
        </w:rPr>
        <w:t>st</w:t>
      </w:r>
      <w:r w:rsidRPr="008C454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C454A">
        <w:rPr>
          <w:sz w:val="24"/>
          <w:szCs w:val="24"/>
          <w:vertAlign w:val="superscript"/>
        </w:rPr>
        <w:t>st</w:t>
      </w:r>
      <w:r w:rsidRPr="008C454A">
        <w:rPr>
          <w:sz w:val="24"/>
          <w:szCs w:val="24"/>
        </w:rPr>
        <w:t xml:space="preserve"> Corinthians 12:10, 28. So were these miracles restricted to the only Apostles? No! Some scriptures are in 2</w:t>
      </w:r>
      <w:r w:rsidRPr="008C454A">
        <w:rPr>
          <w:sz w:val="24"/>
          <w:szCs w:val="24"/>
          <w:vertAlign w:val="superscript"/>
        </w:rPr>
        <w:t>nd</w:t>
      </w:r>
      <w:r w:rsidRPr="008C454A">
        <w:rPr>
          <w:sz w:val="24"/>
          <w:szCs w:val="24"/>
        </w:rPr>
        <w:t xml:space="preserve"> Corinthians 3:1-4:18; 10:3-4; Philippians 3:10; Ephesians 5:17; 6:10-12; 2</w:t>
      </w:r>
      <w:r w:rsidRPr="008C454A">
        <w:rPr>
          <w:sz w:val="24"/>
          <w:szCs w:val="24"/>
          <w:vertAlign w:val="superscript"/>
        </w:rPr>
        <w:t>nd</w:t>
      </w:r>
      <w:r w:rsidRPr="008C454A">
        <w:rPr>
          <w:sz w:val="24"/>
          <w:szCs w:val="24"/>
        </w:rPr>
        <w:t xml:space="preserve"> Timothy 1:7 &amp; 1</w:t>
      </w:r>
      <w:r w:rsidRPr="008C454A">
        <w:rPr>
          <w:sz w:val="24"/>
          <w:szCs w:val="24"/>
          <w:vertAlign w:val="superscript"/>
        </w:rPr>
        <w:t>st</w:t>
      </w:r>
      <w:r w:rsidRPr="008C454A">
        <w:rPr>
          <w:sz w:val="24"/>
          <w:szCs w:val="24"/>
        </w:rPr>
        <w:t xml:space="preserve"> Corinthians 2:4-5. These magical wards (guards) of permissible defensive magic spells protect them from forbidden offensive magic spells is in 1</w:t>
      </w:r>
      <w:r w:rsidRPr="008C454A">
        <w:rPr>
          <w:sz w:val="24"/>
          <w:szCs w:val="24"/>
          <w:vertAlign w:val="superscript"/>
        </w:rPr>
        <w:t>st</w:t>
      </w:r>
      <w:r w:rsidRPr="008C454A">
        <w:rPr>
          <w:sz w:val="24"/>
          <w:szCs w:val="24"/>
        </w:rPr>
        <w:t xml:space="preserve"> Chronicles 25:8; 26:12, 16 &amp; Nehemiah 12:24, 45; 13:30. The Father Stephen’s Angelic Wards to protect certain people are in Psalms 91:11-12; Genesis 3:24 &amp; 1</w:t>
      </w:r>
      <w:r w:rsidRPr="008C454A">
        <w:rPr>
          <w:sz w:val="24"/>
          <w:szCs w:val="24"/>
          <w:vertAlign w:val="superscript"/>
        </w:rPr>
        <w:t>st</w:t>
      </w:r>
      <w:r w:rsidRPr="008C454A">
        <w:rPr>
          <w:sz w:val="24"/>
          <w:szCs w:val="24"/>
        </w:rPr>
        <w:t xml:space="preserve"> Corinthians 4:15. The Father Stephen’s Wards to protect His own people is in Deuteronomy 32:9-11; Psalms 1:6; 18:30; 97:10; 121:3-8; Proverbs 2:7-8; 30:5; Genesis 28:15; 1</w:t>
      </w:r>
      <w:r w:rsidRPr="008C454A">
        <w:rPr>
          <w:sz w:val="24"/>
          <w:szCs w:val="24"/>
          <w:vertAlign w:val="superscript"/>
        </w:rPr>
        <w:t>st</w:t>
      </w:r>
      <w:r w:rsidRPr="008C454A">
        <w:rPr>
          <w:sz w:val="24"/>
          <w:szCs w:val="24"/>
        </w:rPr>
        <w:t xml:space="preserve"> Samuel 2:9; 2</w:t>
      </w:r>
      <w:r w:rsidRPr="008C454A">
        <w:rPr>
          <w:sz w:val="24"/>
          <w:szCs w:val="24"/>
          <w:vertAlign w:val="superscript"/>
        </w:rPr>
        <w:t>nd</w:t>
      </w:r>
      <w:r w:rsidRPr="008C454A">
        <w:rPr>
          <w:sz w:val="24"/>
          <w:szCs w:val="24"/>
        </w:rPr>
        <w:t xml:space="preserve"> Samuel 22:31; Isaiah 27:3; 31:5; 52:12; 58:8; Wisdom of Solomon 5:15-23 &amp; Ephesians 6:10-20. The Christian Wards is used to Guard the True Gospel from Satanic Evil is in 2</w:t>
      </w:r>
      <w:r w:rsidRPr="008C454A">
        <w:rPr>
          <w:sz w:val="24"/>
          <w:szCs w:val="24"/>
          <w:vertAlign w:val="superscript"/>
        </w:rPr>
        <w:t>nd</w:t>
      </w:r>
      <w:r w:rsidRPr="008C454A">
        <w:rPr>
          <w:sz w:val="24"/>
          <w:szCs w:val="24"/>
        </w:rPr>
        <w:t xml:space="preserve"> Timothy 1:14; 4:14-15; Acts 20:30-31 &amp; 1</w:t>
      </w:r>
      <w:r w:rsidRPr="008C454A">
        <w:rPr>
          <w:sz w:val="24"/>
          <w:szCs w:val="24"/>
          <w:vertAlign w:val="superscript"/>
        </w:rPr>
        <w:t>st</w:t>
      </w:r>
      <w:r w:rsidRPr="008C454A">
        <w:rPr>
          <w:sz w:val="24"/>
          <w:szCs w:val="24"/>
        </w:rPr>
        <w:t xml:space="preserve"> Timothy 6:20. Guards at the tomb of the Lord Jesus Christ are in Matthew 27:65-66; 28:4. Bodyguards for the protection of Kings are in 1</w:t>
      </w:r>
      <w:r w:rsidRPr="008C454A">
        <w:rPr>
          <w:sz w:val="24"/>
          <w:szCs w:val="24"/>
          <w:vertAlign w:val="superscript"/>
        </w:rPr>
        <w:t>st</w:t>
      </w:r>
      <w:r w:rsidRPr="008C454A">
        <w:rPr>
          <w:sz w:val="24"/>
          <w:szCs w:val="24"/>
        </w:rPr>
        <w:t xml:space="preserve"> Samuel 22:14; 26:14-15; 28:2; 2</w:t>
      </w:r>
      <w:r w:rsidRPr="008C454A">
        <w:rPr>
          <w:sz w:val="24"/>
          <w:szCs w:val="24"/>
          <w:vertAlign w:val="superscript"/>
        </w:rPr>
        <w:t>nd</w:t>
      </w:r>
      <w:r w:rsidRPr="008C454A">
        <w:rPr>
          <w:sz w:val="24"/>
          <w:szCs w:val="24"/>
        </w:rPr>
        <w:t xml:space="preserve"> Samuel 16:6; 23:23; 1</w:t>
      </w:r>
      <w:r w:rsidRPr="008C454A">
        <w:rPr>
          <w:sz w:val="24"/>
          <w:szCs w:val="24"/>
          <w:vertAlign w:val="superscript"/>
        </w:rPr>
        <w:t>st</w:t>
      </w:r>
      <w:r w:rsidRPr="008C454A">
        <w:rPr>
          <w:sz w:val="24"/>
          <w:szCs w:val="24"/>
        </w:rPr>
        <w:t xml:space="preserve"> Chronicles 11:25; 1</w:t>
      </w:r>
      <w:r w:rsidRPr="008C454A">
        <w:rPr>
          <w:sz w:val="24"/>
          <w:szCs w:val="24"/>
          <w:vertAlign w:val="superscript"/>
        </w:rPr>
        <w:t>st</w:t>
      </w:r>
      <w:r w:rsidRPr="008C454A">
        <w:rPr>
          <w:sz w:val="24"/>
          <w:szCs w:val="24"/>
        </w:rPr>
        <w:t xml:space="preserve"> Kings 1:8, 10; 2</w:t>
      </w:r>
      <w:r w:rsidRPr="008C454A">
        <w:rPr>
          <w:sz w:val="24"/>
          <w:szCs w:val="24"/>
          <w:vertAlign w:val="superscript"/>
        </w:rPr>
        <w:t>nd</w:t>
      </w:r>
      <w:r w:rsidRPr="008C454A">
        <w:rPr>
          <w:sz w:val="24"/>
          <w:szCs w:val="24"/>
        </w:rPr>
        <w:t xml:space="preserve"> Kings 11:7-8; 2</w:t>
      </w:r>
      <w:r w:rsidRPr="008C454A">
        <w:rPr>
          <w:sz w:val="24"/>
          <w:szCs w:val="24"/>
          <w:vertAlign w:val="superscript"/>
        </w:rPr>
        <w:t>nd</w:t>
      </w:r>
      <w:r w:rsidRPr="008C454A">
        <w:rPr>
          <w:sz w:val="24"/>
          <w:szCs w:val="24"/>
        </w:rPr>
        <w:t xml:space="preserve"> Chronicles 12:11 &amp; Acts 12:20-24. Other kinds of Human Guards to protect certain people are in Nehemiah 4:9, 23; Luke 2:8; 11:21; 22:4, 52, 63; Philippians 1:13; Genesis 37:36; 2</w:t>
      </w:r>
      <w:r w:rsidRPr="008C454A">
        <w:rPr>
          <w:sz w:val="24"/>
          <w:szCs w:val="24"/>
          <w:vertAlign w:val="superscript"/>
        </w:rPr>
        <w:t>nd</w:t>
      </w:r>
      <w:r w:rsidRPr="008C454A">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8C454A">
        <w:rPr>
          <w:sz w:val="24"/>
          <w:szCs w:val="24"/>
          <w:vertAlign w:val="superscript"/>
        </w:rPr>
        <w:t>st</w:t>
      </w:r>
      <w:r w:rsidRPr="008C454A">
        <w:rPr>
          <w:sz w:val="24"/>
          <w:szCs w:val="24"/>
        </w:rPr>
        <w:t xml:space="preserve"> Timothy 4:16 &amp; Deuteronomy 4:9. The Father Stephen’s Warning to His Disciples to Guard &amp; protect Oneself from the Pharisees &amp; Sadducees is in Matthew 16:6, 11-12; 1</w:t>
      </w:r>
      <w:r w:rsidRPr="008C454A">
        <w:rPr>
          <w:sz w:val="24"/>
          <w:szCs w:val="24"/>
          <w:vertAlign w:val="superscript"/>
        </w:rPr>
        <w:t>st</w:t>
      </w:r>
      <w:r w:rsidRPr="008C454A">
        <w:rPr>
          <w:sz w:val="24"/>
          <w:szCs w:val="24"/>
        </w:rPr>
        <w:t xml:space="preserve"> Corinthians 16:13; Philippians 4:7; 2</w:t>
      </w:r>
      <w:r w:rsidRPr="008C454A">
        <w:rPr>
          <w:sz w:val="24"/>
          <w:szCs w:val="24"/>
          <w:vertAlign w:val="superscript"/>
        </w:rPr>
        <w:t>nd</w:t>
      </w:r>
      <w:r w:rsidRPr="008C454A">
        <w:rPr>
          <w:sz w:val="24"/>
          <w:szCs w:val="24"/>
        </w:rPr>
        <w:t xml:space="preserve"> Peter 3:17; 2</w:t>
      </w:r>
      <w:r w:rsidRPr="008C454A">
        <w:rPr>
          <w:sz w:val="24"/>
          <w:szCs w:val="24"/>
          <w:vertAlign w:val="superscript"/>
        </w:rPr>
        <w:t>nd</w:t>
      </w:r>
      <w:r w:rsidRPr="008C454A">
        <w:rPr>
          <w:sz w:val="24"/>
          <w:szCs w:val="24"/>
        </w:rPr>
        <w:t xml:space="preserve"> John 8 &amp; Acts 20:28. Church Leaders are to guard &amp; protect those under Him in Acts 20:28-31; Hebrews 13:17 &amp; 1</w:t>
      </w:r>
      <w:r w:rsidRPr="008C454A">
        <w:rPr>
          <w:sz w:val="24"/>
          <w:szCs w:val="24"/>
          <w:vertAlign w:val="superscript"/>
        </w:rPr>
        <w:t>st</w:t>
      </w:r>
      <w:r w:rsidRPr="008C454A">
        <w:rPr>
          <w:sz w:val="24"/>
          <w:szCs w:val="24"/>
        </w:rPr>
        <w:t xml:space="preserve"> Peter 5:2. The Father Stephen’s Divine Aids to protect His Armies is in 2</w:t>
      </w:r>
      <w:r w:rsidRPr="008C454A">
        <w:rPr>
          <w:sz w:val="24"/>
          <w:szCs w:val="24"/>
          <w:vertAlign w:val="superscript"/>
        </w:rPr>
        <w:t>nd</w:t>
      </w:r>
      <w:r w:rsidRPr="008C454A">
        <w:rPr>
          <w:sz w:val="24"/>
          <w:szCs w:val="24"/>
        </w:rPr>
        <w:t xml:space="preserve"> Samuel 21:17; 2</w:t>
      </w:r>
      <w:r w:rsidRPr="008C454A">
        <w:rPr>
          <w:sz w:val="24"/>
          <w:szCs w:val="24"/>
          <w:vertAlign w:val="superscript"/>
        </w:rPr>
        <w:t>nd</w:t>
      </w:r>
      <w:r w:rsidRPr="008C454A">
        <w:rPr>
          <w:sz w:val="24"/>
          <w:szCs w:val="24"/>
        </w:rPr>
        <w:t xml:space="preserve"> Kings 5:15; Daniel 11:34; Tobit 8:6; Judith 3:6; 9:4; Esther 16:20; Wisdom of Solomon 13:18; 1</w:t>
      </w:r>
      <w:r w:rsidRPr="008C454A">
        <w:rPr>
          <w:sz w:val="24"/>
          <w:szCs w:val="24"/>
          <w:vertAlign w:val="superscript"/>
        </w:rPr>
        <w:t>st</w:t>
      </w:r>
      <w:r w:rsidRPr="008C454A">
        <w:rPr>
          <w:sz w:val="24"/>
          <w:szCs w:val="24"/>
        </w:rPr>
        <w:t xml:space="preserve"> Maccabees 8:26; 10:6, 24; 15:26; 16:18; 2</w:t>
      </w:r>
      <w:r w:rsidRPr="008C454A">
        <w:rPr>
          <w:sz w:val="24"/>
          <w:szCs w:val="24"/>
          <w:vertAlign w:val="superscript"/>
        </w:rPr>
        <w:t>nd</w:t>
      </w:r>
      <w:r w:rsidRPr="008C454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77EDC" w:rsidRPr="008C454A" w:rsidRDefault="00177EDC" w:rsidP="00177EDC">
      <w:pPr>
        <w:spacing w:line="480" w:lineRule="auto"/>
        <w:jc w:val="both"/>
        <w:rPr>
          <w:sz w:val="24"/>
          <w:szCs w:val="24"/>
        </w:rPr>
      </w:pPr>
      <w:r w:rsidRPr="008C454A">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8C454A">
        <w:rPr>
          <w:sz w:val="24"/>
          <w:szCs w:val="24"/>
          <w:vertAlign w:val="superscript"/>
        </w:rPr>
        <w:t>st</w:t>
      </w:r>
      <w:r w:rsidRPr="008C454A">
        <w:rPr>
          <w:sz w:val="24"/>
          <w:szCs w:val="24"/>
        </w:rPr>
        <w:t xml:space="preserve"> John 5:19; Ephesians 2:2; 2</w:t>
      </w:r>
      <w:r w:rsidRPr="008C454A">
        <w:rPr>
          <w:sz w:val="24"/>
          <w:szCs w:val="24"/>
          <w:vertAlign w:val="superscript"/>
        </w:rPr>
        <w:t>nd</w:t>
      </w:r>
      <w:r w:rsidRPr="008C454A">
        <w:rPr>
          <w:sz w:val="24"/>
          <w:szCs w:val="24"/>
        </w:rPr>
        <w:t xml:space="preserve"> Corinthians 4:3-4 &amp; 2</w:t>
      </w:r>
      <w:r w:rsidRPr="008C454A">
        <w:rPr>
          <w:sz w:val="24"/>
          <w:szCs w:val="24"/>
          <w:vertAlign w:val="superscript"/>
        </w:rPr>
        <w:t>nd</w:t>
      </w:r>
      <w:r w:rsidRPr="008C454A">
        <w:rPr>
          <w:sz w:val="24"/>
          <w:szCs w:val="24"/>
        </w:rPr>
        <w:t xml:space="preserve"> Corinthians 11:14. Satan’s power is finite, where God’s are infinite. God only performs genuine miracles in Acts 5:38-39. Satan only performs counterfeit miracles in 2</w:t>
      </w:r>
      <w:r w:rsidRPr="008C454A">
        <w:rPr>
          <w:sz w:val="24"/>
          <w:szCs w:val="24"/>
          <w:vertAlign w:val="superscript"/>
        </w:rPr>
        <w:t>nd</w:t>
      </w:r>
      <w:r w:rsidRPr="008C454A">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8C454A">
        <w:rPr>
          <w:sz w:val="24"/>
          <w:szCs w:val="24"/>
          <w:vertAlign w:val="superscript"/>
        </w:rPr>
        <w:t>nd</w:t>
      </w:r>
      <w:r w:rsidRPr="008C454A">
        <w:rPr>
          <w:sz w:val="24"/>
          <w:szCs w:val="24"/>
        </w:rPr>
        <w:t xml:space="preserve"> Thessalonians 2:9-10. Those who follow after the Man of Sin will be eternally damned “</w:t>
      </w:r>
      <w:r w:rsidRPr="008C454A">
        <w:rPr>
          <w:b/>
          <w:sz w:val="24"/>
          <w:szCs w:val="24"/>
        </w:rPr>
        <w:t>because they refused to (agape) love the truth and be saved</w:t>
      </w:r>
      <w:r w:rsidRPr="008C454A">
        <w:rPr>
          <w:sz w:val="24"/>
          <w:szCs w:val="24"/>
        </w:rPr>
        <w:t>” in 2</w:t>
      </w:r>
      <w:r w:rsidRPr="008C454A">
        <w:rPr>
          <w:sz w:val="24"/>
          <w:szCs w:val="24"/>
          <w:vertAlign w:val="superscript"/>
        </w:rPr>
        <w:t>nd</w:t>
      </w:r>
      <w:r w:rsidRPr="008C454A">
        <w:rPr>
          <w:sz w:val="24"/>
          <w:szCs w:val="24"/>
        </w:rPr>
        <w:t xml:space="preserve"> Thessalonians 2:10.  Last of all, the Second Beast will rise “</w:t>
      </w:r>
      <w:r w:rsidRPr="008C454A">
        <w:rPr>
          <w:b/>
          <w:sz w:val="24"/>
          <w:szCs w:val="24"/>
        </w:rPr>
        <w:t>out of the Earth</w:t>
      </w:r>
      <w:r w:rsidRPr="008C454A">
        <w:rPr>
          <w:sz w:val="24"/>
          <w:szCs w:val="24"/>
        </w:rPr>
        <w:t>” &amp; He will have “</w:t>
      </w:r>
      <w:r w:rsidRPr="008C454A">
        <w:rPr>
          <w:b/>
          <w:sz w:val="24"/>
          <w:szCs w:val="24"/>
        </w:rPr>
        <w:t>all authority of the first Beast</w:t>
      </w:r>
      <w:r w:rsidRPr="008C454A">
        <w:rPr>
          <w:sz w:val="24"/>
          <w:szCs w:val="24"/>
        </w:rPr>
        <w:t>” and “</w:t>
      </w:r>
      <w:r w:rsidRPr="008C454A">
        <w:rPr>
          <w:b/>
          <w:sz w:val="24"/>
          <w:szCs w:val="24"/>
        </w:rPr>
        <w:t>works great signs, even making fire come down from Heaven to Earth in the sight of Men, and by the signs which it is allowed to work in the presence of the Beast, it deceives those who dwell on Earth</w:t>
      </w:r>
      <w:r w:rsidRPr="008C454A">
        <w:rPr>
          <w:sz w:val="24"/>
          <w:szCs w:val="24"/>
        </w:rPr>
        <w:t>” in Revelation 13:11-14. A false gospel accompanies these Satanic miracles in connection to the power displayed by the First Beast who utters “</w:t>
      </w:r>
      <w:r w:rsidRPr="008C454A">
        <w:rPr>
          <w:b/>
          <w:sz w:val="24"/>
          <w:szCs w:val="24"/>
        </w:rPr>
        <w:t>haughty &amp; blasphemous words…it opened its mouth to utter blasphemies against God, blaspheming His name and His dwelling</w:t>
      </w:r>
      <w:r w:rsidRPr="008C454A">
        <w:rPr>
          <w:sz w:val="24"/>
          <w:szCs w:val="24"/>
        </w:rPr>
        <w:t>” in Revelation 13:5-6. The Power of God is greater than the Power of Satan in 1</w:t>
      </w:r>
      <w:r w:rsidRPr="008C454A">
        <w:rPr>
          <w:sz w:val="24"/>
          <w:szCs w:val="24"/>
          <w:vertAlign w:val="superscript"/>
        </w:rPr>
        <w:t>st</w:t>
      </w:r>
      <w:r w:rsidRPr="008C454A">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8C454A">
        <w:rPr>
          <w:sz w:val="24"/>
          <w:szCs w:val="24"/>
          <w:vertAlign w:val="superscript"/>
        </w:rPr>
        <w:t>st</w:t>
      </w:r>
      <w:r w:rsidRPr="008C454A">
        <w:rPr>
          <w:sz w:val="24"/>
          <w:szCs w:val="24"/>
        </w:rPr>
        <w:t xml:space="preserve"> Corinthians 10:20. Those who have pagan sexual backgrounds cannot say or know “</w:t>
      </w:r>
      <w:r w:rsidRPr="008C454A">
        <w:rPr>
          <w:b/>
          <w:sz w:val="24"/>
          <w:szCs w:val="24"/>
        </w:rPr>
        <w:t>Jesus is Lord, except by the Holy Ghost</w:t>
      </w:r>
      <w:r w:rsidRPr="008C454A">
        <w:rPr>
          <w:sz w:val="24"/>
          <w:szCs w:val="24"/>
        </w:rPr>
        <w:t>” in the Kingdom of the Godly Father Stephen or “</w:t>
      </w:r>
      <w:r w:rsidRPr="008C454A">
        <w:rPr>
          <w:b/>
          <w:sz w:val="24"/>
          <w:szCs w:val="24"/>
        </w:rPr>
        <w:t>Jesus is Lord, except by the Holy Spirit</w:t>
      </w:r>
      <w:r w:rsidRPr="008C454A">
        <w:rPr>
          <w:sz w:val="24"/>
          <w:szCs w:val="24"/>
        </w:rPr>
        <w:t xml:space="preserve">” &amp; </w:t>
      </w:r>
      <w:r w:rsidRPr="008C454A">
        <w:rPr>
          <w:b/>
          <w:sz w:val="24"/>
          <w:szCs w:val="24"/>
        </w:rPr>
        <w:t>Jesus is Lord, except by the Spirit of Holiness</w:t>
      </w:r>
      <w:r w:rsidRPr="008C454A">
        <w:rPr>
          <w:sz w:val="24"/>
          <w:szCs w:val="24"/>
        </w:rPr>
        <w:t xml:space="preserve"> in the Kingdom of the Earthly Father Stephen and the Kingdom of the Heavenly Father Stephen in 1</w:t>
      </w:r>
      <w:r w:rsidRPr="008C454A">
        <w:rPr>
          <w:sz w:val="24"/>
          <w:szCs w:val="24"/>
          <w:vertAlign w:val="superscript"/>
        </w:rPr>
        <w:t>st</w:t>
      </w:r>
      <w:r w:rsidRPr="008C454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C454A">
        <w:rPr>
          <w:sz w:val="24"/>
          <w:szCs w:val="24"/>
          <w:vertAlign w:val="superscript"/>
        </w:rPr>
        <w:t>st</w:t>
      </w:r>
      <w:r w:rsidRPr="008C454A">
        <w:rPr>
          <w:sz w:val="24"/>
          <w:szCs w:val="24"/>
        </w:rPr>
        <w:t xml:space="preserve"> Corinthians 12:3, 7; 1</w:t>
      </w:r>
      <w:r w:rsidRPr="008C454A">
        <w:rPr>
          <w:sz w:val="24"/>
          <w:szCs w:val="24"/>
          <w:vertAlign w:val="superscript"/>
        </w:rPr>
        <w:t>st</w:t>
      </w:r>
      <w:r w:rsidRPr="008C454A">
        <w:rPr>
          <w:sz w:val="24"/>
          <w:szCs w:val="24"/>
        </w:rPr>
        <w:t xml:space="preserve"> John 4:2; Matthew 7:20; John 15:5 &amp; Galatians 5:22-23. Should Christians seek after miracles? Some scriptures are in Acts 8:21-22; Luke 23:8; Matthew 10:7-8; 16:1-4; 1</w:t>
      </w:r>
      <w:r w:rsidRPr="008C454A">
        <w:rPr>
          <w:sz w:val="24"/>
          <w:szCs w:val="24"/>
          <w:vertAlign w:val="superscript"/>
        </w:rPr>
        <w:t>st</w:t>
      </w:r>
      <w:r w:rsidRPr="008C454A">
        <w:rPr>
          <w:sz w:val="24"/>
          <w:szCs w:val="24"/>
        </w:rPr>
        <w:t xml:space="preserve"> Corinthians 1:22-24; Romans 15:18-19; 2</w:t>
      </w:r>
      <w:r w:rsidRPr="008C454A">
        <w:rPr>
          <w:sz w:val="24"/>
          <w:szCs w:val="24"/>
          <w:vertAlign w:val="superscript"/>
        </w:rPr>
        <w:t>nd</w:t>
      </w:r>
      <w:r w:rsidRPr="008C454A">
        <w:rPr>
          <w:sz w:val="24"/>
          <w:szCs w:val="24"/>
        </w:rPr>
        <w:t xml:space="preserve"> Corinthians 12:12; James 5:14 &amp; Acts 4:29-30; 9:38.</w:t>
      </w:r>
    </w:p>
    <w:p w:rsidR="00177EDC" w:rsidRPr="008C454A" w:rsidRDefault="00177EDC" w:rsidP="00177EDC">
      <w:pPr>
        <w:spacing w:line="480" w:lineRule="auto"/>
        <w:jc w:val="center"/>
        <w:rPr>
          <w:b/>
          <w:sz w:val="24"/>
          <w:szCs w:val="24"/>
        </w:rPr>
      </w:pPr>
      <w:r w:rsidRPr="008C454A">
        <w:rPr>
          <w:b/>
          <w:sz w:val="24"/>
          <w:szCs w:val="24"/>
        </w:rPr>
        <w:t>The True Miracles of the Father Stephen</w:t>
      </w:r>
    </w:p>
    <w:p w:rsidR="00177EDC" w:rsidRPr="008C454A" w:rsidRDefault="00177EDC" w:rsidP="00177EDC">
      <w:pPr>
        <w:spacing w:line="480" w:lineRule="auto"/>
        <w:jc w:val="both"/>
        <w:rPr>
          <w:sz w:val="24"/>
          <w:szCs w:val="24"/>
        </w:rPr>
      </w:pPr>
      <w:r w:rsidRPr="008C454A">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177EDC" w:rsidRPr="008C454A" w:rsidRDefault="00177EDC" w:rsidP="00177EDC">
      <w:pPr>
        <w:spacing w:line="480" w:lineRule="auto"/>
        <w:jc w:val="both"/>
        <w:rPr>
          <w:sz w:val="24"/>
          <w:szCs w:val="24"/>
        </w:rPr>
      </w:pPr>
      <w:r w:rsidRPr="008C454A">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8C454A">
        <w:rPr>
          <w:sz w:val="24"/>
          <w:szCs w:val="24"/>
          <w:vertAlign w:val="superscript"/>
        </w:rPr>
        <w:t>st</w:t>
      </w:r>
      <w:r w:rsidRPr="008C454A">
        <w:rPr>
          <w:sz w:val="24"/>
          <w:szCs w:val="24"/>
        </w:rPr>
        <w:t xml:space="preserve"> Samuel 14:36; Job 24:22; Psalms 69:18; 73:28; 85:5 (OKJV); 107:18; Proverbs 20:5; Song of Solomon 1:4 (OKJV); Isaiah 5:19; 12:3 (OKJV); Jeremiah 30:21; Joel 3:9; 1</w:t>
      </w:r>
      <w:r w:rsidRPr="008C454A">
        <w:rPr>
          <w:sz w:val="24"/>
          <w:szCs w:val="24"/>
          <w:vertAlign w:val="superscript"/>
        </w:rPr>
        <w:t>st</w:t>
      </w:r>
      <w:r w:rsidRPr="008C454A">
        <w:rPr>
          <w:sz w:val="24"/>
          <w:szCs w:val="24"/>
        </w:rPr>
        <w:t xml:space="preserve"> Esdras 3:22; 2</w:t>
      </w:r>
      <w:r w:rsidRPr="008C454A">
        <w:rPr>
          <w:sz w:val="24"/>
          <w:szCs w:val="24"/>
          <w:vertAlign w:val="superscript"/>
        </w:rPr>
        <w:t>nd</w:t>
      </w:r>
      <w:r w:rsidRPr="008C454A">
        <w:rPr>
          <w:sz w:val="24"/>
          <w:szCs w:val="24"/>
        </w:rPr>
        <w:t xml:space="preserve"> Esdras 6:18; 16:37; Sirach 51:23; 2</w:t>
      </w:r>
      <w:r w:rsidRPr="008C454A">
        <w:rPr>
          <w:sz w:val="24"/>
          <w:szCs w:val="24"/>
          <w:vertAlign w:val="superscript"/>
        </w:rPr>
        <w:t>nd</w:t>
      </w:r>
      <w:r w:rsidRPr="008C454A">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8C454A">
        <w:rPr>
          <w:sz w:val="24"/>
          <w:szCs w:val="24"/>
          <w:vertAlign w:val="superscript"/>
        </w:rPr>
        <w:t>nd</w:t>
      </w:r>
      <w:r w:rsidRPr="008C454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C454A">
        <w:rPr>
          <w:sz w:val="24"/>
          <w:szCs w:val="24"/>
          <w:vertAlign w:val="superscript"/>
        </w:rPr>
        <w:t>st</w:t>
      </w:r>
      <w:r w:rsidRPr="008C454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8C454A">
        <w:rPr>
          <w:sz w:val="24"/>
          <w:szCs w:val="24"/>
          <w:vertAlign w:val="superscript"/>
        </w:rPr>
        <w:t>nd</w:t>
      </w:r>
      <w:r w:rsidRPr="008C454A">
        <w:rPr>
          <w:sz w:val="24"/>
          <w:szCs w:val="24"/>
        </w:rPr>
        <w:t xml:space="preserve"> Serpent Satan the Married Lord called Wisdom the “</w:t>
      </w:r>
      <w:r w:rsidRPr="008C454A">
        <w:rPr>
          <w:b/>
          <w:sz w:val="24"/>
          <w:szCs w:val="24"/>
        </w:rPr>
        <w:t>Creator of the Eternal Sin</w:t>
      </w:r>
      <w:r w:rsidRPr="008C454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C454A">
        <w:rPr>
          <w:sz w:val="24"/>
          <w:szCs w:val="24"/>
          <w:vertAlign w:val="superscript"/>
        </w:rPr>
        <w:t>st</w:t>
      </w:r>
      <w:r w:rsidRPr="008C454A">
        <w:rPr>
          <w:sz w:val="24"/>
          <w:szCs w:val="24"/>
        </w:rPr>
        <w:t xml:space="preserve"> Samuel 8:12 (NKJV); 20:40 (NKJV); 2</w:t>
      </w:r>
      <w:r w:rsidRPr="008C454A">
        <w:rPr>
          <w:sz w:val="24"/>
          <w:szCs w:val="24"/>
          <w:vertAlign w:val="superscript"/>
        </w:rPr>
        <w:t>nd</w:t>
      </w:r>
      <w:r w:rsidRPr="008C454A">
        <w:rPr>
          <w:sz w:val="24"/>
          <w:szCs w:val="24"/>
        </w:rPr>
        <w:t xml:space="preserve"> Samuel 1:27; 2</w:t>
      </w:r>
      <w:r w:rsidRPr="008C454A">
        <w:rPr>
          <w:sz w:val="24"/>
          <w:szCs w:val="24"/>
          <w:vertAlign w:val="superscript"/>
        </w:rPr>
        <w:t>nd</w:t>
      </w:r>
      <w:r w:rsidRPr="008C454A">
        <w:rPr>
          <w:sz w:val="24"/>
          <w:szCs w:val="24"/>
        </w:rPr>
        <w:t xml:space="preserve"> Kings 10:2 (NKJV); 11:8, 11; 1</w:t>
      </w:r>
      <w:r w:rsidRPr="008C454A">
        <w:rPr>
          <w:sz w:val="24"/>
          <w:szCs w:val="24"/>
          <w:vertAlign w:val="superscript"/>
        </w:rPr>
        <w:t>st</w:t>
      </w:r>
      <w:r w:rsidRPr="008C454A">
        <w:rPr>
          <w:sz w:val="24"/>
          <w:szCs w:val="24"/>
        </w:rPr>
        <w:t xml:space="preserve"> Chronicles 12:33, 37 (NKJV); 2</w:t>
      </w:r>
      <w:r w:rsidRPr="008C454A">
        <w:rPr>
          <w:sz w:val="24"/>
          <w:szCs w:val="24"/>
          <w:vertAlign w:val="superscript"/>
        </w:rPr>
        <w:t>nd</w:t>
      </w:r>
      <w:r w:rsidRPr="008C454A">
        <w:rPr>
          <w:sz w:val="24"/>
          <w:szCs w:val="24"/>
        </w:rPr>
        <w:t xml:space="preserve"> Chronicles 23:7, 10; 32:5 (NKJV); Nehemiah 4;17 (NKJV); Ecclesiastes 9:18; Isaiah 13:5; Jeremiah 21:4; 22:7; 50:25; 51:20; Ezekiel 9:1-2; 32:27; 39:9-10; Joel 2:8 (NKJV); Judith 6:12; 7:5; 14:1, 11; Wisdom of Solomon 5:17, 20, 43; 1</w:t>
      </w:r>
      <w:r w:rsidRPr="008C454A">
        <w:rPr>
          <w:sz w:val="24"/>
          <w:szCs w:val="24"/>
          <w:vertAlign w:val="superscript"/>
        </w:rPr>
        <w:t>st</w:t>
      </w:r>
      <w:r w:rsidRPr="008C454A">
        <w:rPr>
          <w:sz w:val="24"/>
          <w:szCs w:val="24"/>
        </w:rPr>
        <w:t xml:space="preserve"> Maccabees 7:44; 8:26, 28; 9:39; 10:6; 11:51; 16:16; 2</w:t>
      </w:r>
      <w:r w:rsidRPr="008C454A">
        <w:rPr>
          <w:sz w:val="24"/>
          <w:szCs w:val="24"/>
          <w:vertAlign w:val="superscript"/>
        </w:rPr>
        <w:t>nd</w:t>
      </w:r>
      <w:r w:rsidRPr="008C454A">
        <w:rPr>
          <w:sz w:val="24"/>
          <w:szCs w:val="24"/>
        </w:rPr>
        <w:t xml:space="preserve"> Maccabees 3:28; 5:26; 8:18; 9:2; 10:23, 27, 30; 11:7; John 18:3 &amp; 2</w:t>
      </w:r>
      <w:r w:rsidRPr="008C454A">
        <w:rPr>
          <w:sz w:val="24"/>
          <w:szCs w:val="24"/>
          <w:vertAlign w:val="superscript"/>
        </w:rPr>
        <w:t>nd</w:t>
      </w:r>
      <w:r w:rsidRPr="008C454A">
        <w:rPr>
          <w:sz w:val="24"/>
          <w:szCs w:val="24"/>
        </w:rPr>
        <w:t xml:space="preserve"> Corinthians 10:1-6. The Eternal Weapon used as the Eternal Sin in Lordship has the origin by the word “</w:t>
      </w:r>
      <w:r w:rsidRPr="008C454A">
        <w:rPr>
          <w:b/>
          <w:sz w:val="24"/>
          <w:szCs w:val="24"/>
        </w:rPr>
        <w:t>Qanah</w:t>
      </w:r>
      <w:r w:rsidRPr="008C454A">
        <w:rPr>
          <w:sz w:val="24"/>
          <w:szCs w:val="24"/>
        </w:rPr>
        <w:t>” which can mean “</w:t>
      </w:r>
      <w:r w:rsidRPr="008C454A">
        <w:rPr>
          <w:b/>
          <w:sz w:val="24"/>
          <w:szCs w:val="24"/>
        </w:rPr>
        <w:t>Eternal Lordly Marital Sexual Eros Love</w:t>
      </w:r>
      <w:r w:rsidRPr="008C454A">
        <w:rPr>
          <w:sz w:val="24"/>
          <w:szCs w:val="24"/>
        </w:rPr>
        <w:t>” with all lying wonders and powers concerning eating from the Tree of the Knowledge of Good and Evil &amp; then eating from the Tree of Life so that “</w:t>
      </w:r>
      <w:r w:rsidRPr="008C454A">
        <w:rPr>
          <w:b/>
          <w:sz w:val="24"/>
          <w:szCs w:val="24"/>
        </w:rPr>
        <w:t>This Sin</w:t>
      </w:r>
      <w:r w:rsidRPr="008C454A">
        <w:rPr>
          <w:sz w:val="24"/>
          <w:szCs w:val="24"/>
        </w:rPr>
        <w:t>” would become eternal that the World does &amp; uses daily in 2</w:t>
      </w:r>
      <w:r w:rsidRPr="008C454A">
        <w:rPr>
          <w:sz w:val="24"/>
          <w:szCs w:val="24"/>
          <w:vertAlign w:val="superscript"/>
        </w:rPr>
        <w:t>nd</w:t>
      </w:r>
      <w:r w:rsidRPr="008C454A">
        <w:rPr>
          <w:sz w:val="24"/>
          <w:szCs w:val="24"/>
        </w:rPr>
        <w:t xml:space="preserve"> Thessalonians 2;1-12; 1</w:t>
      </w:r>
      <w:r w:rsidRPr="008C454A">
        <w:rPr>
          <w:sz w:val="24"/>
          <w:szCs w:val="24"/>
          <w:vertAlign w:val="superscript"/>
        </w:rPr>
        <w:t>st</w:t>
      </w:r>
      <w:r w:rsidRPr="008C454A">
        <w:rPr>
          <w:sz w:val="24"/>
          <w:szCs w:val="24"/>
        </w:rPr>
        <w:t xml:space="preserve"> John 4:1, 3, 5; 2</w:t>
      </w:r>
      <w:r w:rsidRPr="008C454A">
        <w:rPr>
          <w:sz w:val="24"/>
          <w:szCs w:val="24"/>
          <w:vertAlign w:val="superscript"/>
        </w:rPr>
        <w:t>nd</w:t>
      </w:r>
      <w:r w:rsidRPr="008C454A">
        <w:rPr>
          <w:sz w:val="24"/>
          <w:szCs w:val="24"/>
        </w:rPr>
        <w:t xml:space="preserve"> John 7-11; Jude 5-19 &amp; Revelation 12:1-20:15 in the “</w:t>
      </w:r>
      <w:r w:rsidRPr="008C454A">
        <w:rPr>
          <w:b/>
          <w:sz w:val="24"/>
          <w:szCs w:val="24"/>
        </w:rPr>
        <w:t>Greatest Sexual Eros Love Apostasy</w:t>
      </w:r>
      <w:r w:rsidRPr="008C454A">
        <w:rPr>
          <w:sz w:val="24"/>
          <w:szCs w:val="24"/>
        </w:rPr>
        <w:t>.” The Eternal Sin in actuality is the Lord Lucifer called the 2</w:t>
      </w:r>
      <w:r w:rsidRPr="008C454A">
        <w:rPr>
          <w:sz w:val="24"/>
          <w:szCs w:val="24"/>
          <w:vertAlign w:val="superscript"/>
        </w:rPr>
        <w:t>nd</w:t>
      </w:r>
      <w:r w:rsidRPr="008C454A">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C454A">
        <w:rPr>
          <w:sz w:val="24"/>
          <w:szCs w:val="24"/>
          <w:vertAlign w:val="superscript"/>
        </w:rPr>
        <w:t>nd</w:t>
      </w:r>
      <w:r w:rsidRPr="008C454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C454A">
        <w:rPr>
          <w:sz w:val="24"/>
          <w:szCs w:val="24"/>
          <w:vertAlign w:val="superscript"/>
        </w:rPr>
        <w:t>st</w:t>
      </w:r>
      <w:r w:rsidRPr="008C454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C454A">
        <w:rPr>
          <w:sz w:val="24"/>
          <w:szCs w:val="24"/>
          <w:vertAlign w:val="superscript"/>
        </w:rPr>
        <w:t>st</w:t>
      </w:r>
      <w:r w:rsidRPr="008C454A">
        <w:rPr>
          <w:sz w:val="24"/>
          <w:szCs w:val="24"/>
        </w:rPr>
        <w:t xml:space="preserve"> Kings 18:1-46. Satanic miracles are associated with error in 1</w:t>
      </w:r>
      <w:r w:rsidRPr="008C454A">
        <w:rPr>
          <w:sz w:val="24"/>
          <w:szCs w:val="24"/>
          <w:vertAlign w:val="superscript"/>
        </w:rPr>
        <w:t>st</w:t>
      </w:r>
      <w:r w:rsidRPr="008C454A">
        <w:rPr>
          <w:sz w:val="24"/>
          <w:szCs w:val="24"/>
        </w:rPr>
        <w:t xml:space="preserve"> Timothy 4:1-3. There is a Spirit of Truth and a Spirit of Error in 1</w:t>
      </w:r>
      <w:r w:rsidRPr="008C454A">
        <w:rPr>
          <w:sz w:val="24"/>
          <w:szCs w:val="24"/>
          <w:vertAlign w:val="superscript"/>
        </w:rPr>
        <w:t>st</w:t>
      </w:r>
      <w:r w:rsidRPr="008C454A">
        <w:rPr>
          <w:sz w:val="24"/>
          <w:szCs w:val="24"/>
        </w:rPr>
        <w:t xml:space="preserve"> John 4:6. False teachings that Jesus is not God is in Colossians 2:9. That Jesus did not come in Human flesh is in 1</w:t>
      </w:r>
      <w:r w:rsidRPr="008C454A">
        <w:rPr>
          <w:sz w:val="24"/>
          <w:szCs w:val="24"/>
          <w:vertAlign w:val="superscript"/>
        </w:rPr>
        <w:t>st</w:t>
      </w:r>
      <w:r w:rsidRPr="008C454A">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8C454A">
        <w:rPr>
          <w:sz w:val="24"/>
          <w:szCs w:val="24"/>
          <w:vertAlign w:val="superscript"/>
        </w:rPr>
        <w:t>st</w:t>
      </w:r>
      <w:r w:rsidRPr="008C454A">
        <w:rPr>
          <w:sz w:val="24"/>
          <w:szCs w:val="24"/>
        </w:rPr>
        <w:t xml:space="preserve"> Samuel 15:23, asceticism in 1</w:t>
      </w:r>
      <w:r w:rsidRPr="008C454A">
        <w:rPr>
          <w:sz w:val="24"/>
          <w:szCs w:val="24"/>
          <w:vertAlign w:val="superscript"/>
        </w:rPr>
        <w:t>st</w:t>
      </w:r>
      <w:r w:rsidRPr="008C454A">
        <w:rPr>
          <w:sz w:val="24"/>
          <w:szCs w:val="24"/>
        </w:rPr>
        <w:t xml:space="preserve"> Corinthians 7:5 &amp; 1</w:t>
      </w:r>
      <w:r w:rsidRPr="008C454A">
        <w:rPr>
          <w:sz w:val="24"/>
          <w:szCs w:val="24"/>
          <w:vertAlign w:val="superscript"/>
        </w:rPr>
        <w:t>st</w:t>
      </w:r>
      <w:r w:rsidRPr="008C454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C454A">
        <w:rPr>
          <w:sz w:val="24"/>
          <w:szCs w:val="24"/>
          <w:vertAlign w:val="superscript"/>
        </w:rPr>
        <w:t>st</w:t>
      </w:r>
      <w:r w:rsidRPr="008C454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C454A">
        <w:rPr>
          <w:sz w:val="24"/>
          <w:szCs w:val="24"/>
          <w:vertAlign w:val="superscript"/>
        </w:rPr>
        <w:t>st</w:t>
      </w:r>
      <w:r w:rsidRPr="008C454A">
        <w:rPr>
          <w:sz w:val="24"/>
          <w:szCs w:val="24"/>
        </w:rPr>
        <w:t xml:space="preserve"> Corinthians 14:40, losing control of One’s faculties in 1</w:t>
      </w:r>
      <w:r w:rsidRPr="008C454A">
        <w:rPr>
          <w:sz w:val="24"/>
          <w:szCs w:val="24"/>
          <w:vertAlign w:val="superscript"/>
        </w:rPr>
        <w:t>st</w:t>
      </w:r>
      <w:r w:rsidRPr="008C454A">
        <w:rPr>
          <w:sz w:val="24"/>
          <w:szCs w:val="24"/>
        </w:rPr>
        <w:t xml:space="preserve"> Corinthians 14:32, idolatry or use of images in worship in Exodus 20:3-4, astrology in Deuteronomy 4:19 &amp; Isaiah 47:13-15, experiencing apparitions of Dead Persons in 2</w:t>
      </w:r>
      <w:r w:rsidRPr="008C454A">
        <w:rPr>
          <w:sz w:val="24"/>
          <w:szCs w:val="24"/>
          <w:vertAlign w:val="superscript"/>
        </w:rPr>
        <w:t>nd</w:t>
      </w:r>
      <w:r w:rsidRPr="008C454A">
        <w:rPr>
          <w:sz w:val="24"/>
          <w:szCs w:val="24"/>
        </w:rPr>
        <w:t xml:space="preserve"> Corinthians 11:14; Deuteronomy 18:11 &amp; 1</w:t>
      </w:r>
      <w:r w:rsidRPr="008C454A">
        <w:rPr>
          <w:sz w:val="24"/>
          <w:szCs w:val="24"/>
          <w:vertAlign w:val="superscript"/>
        </w:rPr>
        <w:t>st</w:t>
      </w:r>
      <w:r w:rsidRPr="008C454A">
        <w:rPr>
          <w:sz w:val="24"/>
          <w:szCs w:val="24"/>
        </w:rPr>
        <w:t xml:space="preserve"> Corinthians 10:18-21, self-deification in 2</w:t>
      </w:r>
      <w:r w:rsidRPr="008C454A">
        <w:rPr>
          <w:sz w:val="24"/>
          <w:szCs w:val="24"/>
          <w:vertAlign w:val="superscript"/>
        </w:rPr>
        <w:t>nd</w:t>
      </w:r>
      <w:r w:rsidRPr="008C454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C454A">
        <w:rPr>
          <w:sz w:val="24"/>
          <w:szCs w:val="24"/>
          <w:vertAlign w:val="superscript"/>
        </w:rPr>
        <w:t>st</w:t>
      </w:r>
      <w:r w:rsidRPr="008C454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C454A">
        <w:rPr>
          <w:sz w:val="24"/>
          <w:szCs w:val="24"/>
          <w:vertAlign w:val="superscript"/>
        </w:rPr>
        <w:t>nd</w:t>
      </w:r>
      <w:r w:rsidRPr="008C454A">
        <w:rPr>
          <w:sz w:val="24"/>
          <w:szCs w:val="24"/>
        </w:rPr>
        <w:t xml:space="preserve"> Corinthians 12:12. Christ’s claim to be God is proven in John 2:19-21; 10:18 &amp; Matthew 12:40. If Satan could raise the dead, then the evidence of the Resurrection of Christ would not have been “</w:t>
      </w:r>
      <w:r w:rsidRPr="008C454A">
        <w:rPr>
          <w:b/>
          <w:sz w:val="24"/>
          <w:szCs w:val="24"/>
        </w:rPr>
        <w:t>infallible proofs</w:t>
      </w:r>
      <w:r w:rsidRPr="008C454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C454A">
        <w:rPr>
          <w:sz w:val="24"/>
          <w:szCs w:val="24"/>
          <w:vertAlign w:val="superscript"/>
        </w:rPr>
        <w:t>ST</w:t>
      </w:r>
      <w:r w:rsidRPr="008C454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C454A">
        <w:rPr>
          <w:sz w:val="24"/>
          <w:szCs w:val="24"/>
          <w:vertAlign w:val="superscript"/>
        </w:rPr>
        <w:t>st</w:t>
      </w:r>
      <w:r w:rsidRPr="008C454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C454A">
        <w:rPr>
          <w:sz w:val="24"/>
          <w:szCs w:val="24"/>
          <w:vertAlign w:val="superscript"/>
        </w:rPr>
        <w:t>st</w:t>
      </w:r>
      <w:r w:rsidRPr="008C454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C454A">
        <w:rPr>
          <w:sz w:val="24"/>
          <w:szCs w:val="24"/>
          <w:vertAlign w:val="superscript"/>
        </w:rPr>
        <w:t>st</w:t>
      </w:r>
      <w:r w:rsidRPr="008C454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8C454A">
        <w:rPr>
          <w:sz w:val="24"/>
          <w:szCs w:val="24"/>
          <w:vertAlign w:val="superscript"/>
        </w:rPr>
        <w:t>st</w:t>
      </w:r>
      <w:r w:rsidRPr="008C454A">
        <w:rPr>
          <w:sz w:val="24"/>
          <w:szCs w:val="24"/>
        </w:rPr>
        <w:t xml:space="preserve"> Corinthians 2:6-16; Acts 5:12-16; 9:36-42; 19:11-12 &amp; Romans 15:19. Were these miracles performed by others than the Apostles? Some scriptures are in 1</w:t>
      </w:r>
      <w:r w:rsidRPr="008C454A">
        <w:rPr>
          <w:sz w:val="24"/>
          <w:szCs w:val="24"/>
          <w:vertAlign w:val="superscript"/>
        </w:rPr>
        <w:t>st</w:t>
      </w:r>
      <w:r w:rsidRPr="008C454A">
        <w:rPr>
          <w:sz w:val="24"/>
          <w:szCs w:val="24"/>
        </w:rPr>
        <w:t xml:space="preserve"> Corinthians 12:4-11 &amp; Galatians 3:5. What are the “</w:t>
      </w:r>
      <w:r w:rsidRPr="008C454A">
        <w:rPr>
          <w:b/>
          <w:sz w:val="24"/>
          <w:szCs w:val="24"/>
        </w:rPr>
        <w:t>Signs of an Apostle</w:t>
      </w:r>
      <w:r w:rsidRPr="008C454A">
        <w:rPr>
          <w:sz w:val="24"/>
          <w:szCs w:val="24"/>
        </w:rPr>
        <w:t>” in 2</w:t>
      </w:r>
      <w:r w:rsidRPr="008C454A">
        <w:rPr>
          <w:sz w:val="24"/>
          <w:szCs w:val="24"/>
          <w:vertAlign w:val="superscript"/>
        </w:rPr>
        <w:t>nd</w:t>
      </w:r>
      <w:r w:rsidRPr="008C454A">
        <w:rPr>
          <w:sz w:val="24"/>
          <w:szCs w:val="24"/>
        </w:rPr>
        <w:t xml:space="preserve"> Corinthians 12:12? Some scriptures are in 2</w:t>
      </w:r>
      <w:r w:rsidRPr="008C454A">
        <w:rPr>
          <w:sz w:val="24"/>
          <w:szCs w:val="24"/>
          <w:vertAlign w:val="superscript"/>
        </w:rPr>
        <w:t>nd</w:t>
      </w:r>
      <w:r w:rsidRPr="008C454A">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8C454A">
        <w:rPr>
          <w:sz w:val="24"/>
          <w:szCs w:val="24"/>
          <w:vertAlign w:val="superscript"/>
        </w:rPr>
        <w:t>nd</w:t>
      </w:r>
      <w:r w:rsidRPr="008C454A">
        <w:rPr>
          <w:sz w:val="24"/>
          <w:szCs w:val="24"/>
        </w:rPr>
        <w:t xml:space="preserve"> Corinthians 10:3-4, 8-11; 13:2-4, 10, they had jealous care to the health of all the Churches of God in 2</w:t>
      </w:r>
      <w:r w:rsidRPr="008C454A">
        <w:rPr>
          <w:sz w:val="24"/>
          <w:szCs w:val="24"/>
          <w:vertAlign w:val="superscript"/>
        </w:rPr>
        <w:t>nd</w:t>
      </w:r>
      <w:r w:rsidRPr="008C454A">
        <w:rPr>
          <w:sz w:val="24"/>
          <w:szCs w:val="24"/>
        </w:rPr>
        <w:t xml:space="preserve"> Corinthians 11:1-6, they had true knowledge of Jesus and the Father Stephen’s Gospel plan in 2</w:t>
      </w:r>
      <w:r w:rsidRPr="008C454A">
        <w:rPr>
          <w:sz w:val="24"/>
          <w:szCs w:val="24"/>
          <w:vertAlign w:val="superscript"/>
        </w:rPr>
        <w:t>nd</w:t>
      </w:r>
      <w:r w:rsidRPr="008C454A">
        <w:rPr>
          <w:sz w:val="24"/>
          <w:szCs w:val="24"/>
        </w:rPr>
        <w:t xml:space="preserve"> Corinthians 11:6, they operated in self-support and selflessness in 2</w:t>
      </w:r>
      <w:r w:rsidRPr="008C454A">
        <w:rPr>
          <w:sz w:val="24"/>
          <w:szCs w:val="24"/>
          <w:vertAlign w:val="superscript"/>
        </w:rPr>
        <w:t>nd</w:t>
      </w:r>
      <w:r w:rsidRPr="008C454A">
        <w:rPr>
          <w:sz w:val="24"/>
          <w:szCs w:val="24"/>
        </w:rPr>
        <w:t xml:space="preserve"> Corinthians 11:7-11, they did not take advantage of the Churches of God and did not attack people physically in 2</w:t>
      </w:r>
      <w:r w:rsidRPr="008C454A">
        <w:rPr>
          <w:sz w:val="24"/>
          <w:szCs w:val="24"/>
          <w:vertAlign w:val="superscript"/>
        </w:rPr>
        <w:t>nd</w:t>
      </w:r>
      <w:r w:rsidRPr="008C454A">
        <w:rPr>
          <w:sz w:val="24"/>
          <w:szCs w:val="24"/>
        </w:rPr>
        <w:t xml:space="preserve"> Corinthians 11:20-21, they suffered and endured hardship for the Father Stephen’s Name of Christ in 2</w:t>
      </w:r>
      <w:r w:rsidRPr="008C454A">
        <w:rPr>
          <w:sz w:val="24"/>
          <w:szCs w:val="24"/>
          <w:vertAlign w:val="superscript"/>
        </w:rPr>
        <w:t>nd</w:t>
      </w:r>
      <w:r w:rsidRPr="008C454A">
        <w:rPr>
          <w:sz w:val="24"/>
          <w:szCs w:val="24"/>
        </w:rPr>
        <w:t xml:space="preserve"> Corinthians 11:23-29, they were caught up into Heaven in 2</w:t>
      </w:r>
      <w:r w:rsidRPr="008C454A">
        <w:rPr>
          <w:sz w:val="24"/>
          <w:szCs w:val="24"/>
          <w:vertAlign w:val="superscript"/>
        </w:rPr>
        <w:t>nd</w:t>
      </w:r>
      <w:r w:rsidRPr="008C454A">
        <w:rPr>
          <w:sz w:val="24"/>
          <w:szCs w:val="24"/>
        </w:rPr>
        <w:t xml:space="preserve"> Corinthians 12:1-6, they had the weakness of the thorn in the flesh in 2</w:t>
      </w:r>
      <w:r w:rsidRPr="008C454A">
        <w:rPr>
          <w:sz w:val="24"/>
          <w:szCs w:val="24"/>
          <w:vertAlign w:val="superscript"/>
        </w:rPr>
        <w:t>nd</w:t>
      </w:r>
      <w:r w:rsidRPr="008C454A">
        <w:rPr>
          <w:sz w:val="24"/>
          <w:szCs w:val="24"/>
        </w:rPr>
        <w:t xml:space="preserve"> Corinthians 12:7-9 &amp; they gained enormous strength from their weaknesses in 2</w:t>
      </w:r>
      <w:r w:rsidRPr="008C454A">
        <w:rPr>
          <w:sz w:val="24"/>
          <w:szCs w:val="24"/>
          <w:vertAlign w:val="superscript"/>
        </w:rPr>
        <w:t>nd</w:t>
      </w:r>
      <w:r w:rsidRPr="008C454A">
        <w:rPr>
          <w:sz w:val="24"/>
          <w:szCs w:val="24"/>
        </w:rPr>
        <w:t xml:space="preserve"> Corinthians 12:10. There were others that were not Apostles that worked enormous miracles. Some scriptures are in 1</w:t>
      </w:r>
      <w:r w:rsidRPr="008C454A">
        <w:rPr>
          <w:sz w:val="24"/>
          <w:szCs w:val="24"/>
          <w:vertAlign w:val="superscript"/>
        </w:rPr>
        <w:t>st</w:t>
      </w:r>
      <w:r w:rsidRPr="008C454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C454A">
        <w:rPr>
          <w:sz w:val="24"/>
          <w:szCs w:val="24"/>
          <w:vertAlign w:val="superscript"/>
        </w:rPr>
        <w:t>st</w:t>
      </w:r>
      <w:r w:rsidRPr="008C454A">
        <w:rPr>
          <w:sz w:val="24"/>
          <w:szCs w:val="24"/>
        </w:rPr>
        <w:t xml:space="preserve"> Corinthians 12:10, 28. So were these miracles restricted to the only Apostles? No! Some scriptures are in 2</w:t>
      </w:r>
      <w:r w:rsidRPr="008C454A">
        <w:rPr>
          <w:sz w:val="24"/>
          <w:szCs w:val="24"/>
          <w:vertAlign w:val="superscript"/>
        </w:rPr>
        <w:t>nd</w:t>
      </w:r>
      <w:r w:rsidRPr="008C454A">
        <w:rPr>
          <w:sz w:val="24"/>
          <w:szCs w:val="24"/>
        </w:rPr>
        <w:t xml:space="preserve"> Corinthians 3:1-4:18; 10:3-4; Philippians 3:10; Ephesians 5:17; 6:10-12; 2</w:t>
      </w:r>
      <w:r w:rsidRPr="008C454A">
        <w:rPr>
          <w:sz w:val="24"/>
          <w:szCs w:val="24"/>
          <w:vertAlign w:val="superscript"/>
        </w:rPr>
        <w:t>nd</w:t>
      </w:r>
      <w:r w:rsidRPr="008C454A">
        <w:rPr>
          <w:sz w:val="24"/>
          <w:szCs w:val="24"/>
        </w:rPr>
        <w:t xml:space="preserve"> Timothy 1:7 &amp; 1</w:t>
      </w:r>
      <w:r w:rsidRPr="008C454A">
        <w:rPr>
          <w:sz w:val="24"/>
          <w:szCs w:val="24"/>
          <w:vertAlign w:val="superscript"/>
        </w:rPr>
        <w:t>st</w:t>
      </w:r>
      <w:r w:rsidRPr="008C454A">
        <w:rPr>
          <w:sz w:val="24"/>
          <w:szCs w:val="24"/>
        </w:rPr>
        <w:t xml:space="preserve"> Corinthians 2:4-5. These magical wards (guards) of permissible defensive magic spells protect them from forbidden offensive magic spells is in 1</w:t>
      </w:r>
      <w:r w:rsidRPr="008C454A">
        <w:rPr>
          <w:sz w:val="24"/>
          <w:szCs w:val="24"/>
          <w:vertAlign w:val="superscript"/>
        </w:rPr>
        <w:t>st</w:t>
      </w:r>
      <w:r w:rsidRPr="008C454A">
        <w:rPr>
          <w:sz w:val="24"/>
          <w:szCs w:val="24"/>
        </w:rPr>
        <w:t xml:space="preserve"> Chronicles 25:8; 26:12, 16 &amp; Nehemiah 12:24, 45; 13:30. The Father Stephen’s Angelic Wards to protect certain people are in Psalms 91:11-12; Genesis 3:24 &amp; 1</w:t>
      </w:r>
      <w:r w:rsidRPr="008C454A">
        <w:rPr>
          <w:sz w:val="24"/>
          <w:szCs w:val="24"/>
          <w:vertAlign w:val="superscript"/>
        </w:rPr>
        <w:t>st</w:t>
      </w:r>
      <w:r w:rsidRPr="008C454A">
        <w:rPr>
          <w:sz w:val="24"/>
          <w:szCs w:val="24"/>
        </w:rPr>
        <w:t xml:space="preserve"> Corinthians 4:15. The Father Stephen’s Wards to protect His own people is in Deuteronomy 32:9-11; Psalms 1:6; 18:30; 97:10; 121:3-8; Proverbs 2:7-8; 30:5; Genesis 28:15; 1</w:t>
      </w:r>
      <w:r w:rsidRPr="008C454A">
        <w:rPr>
          <w:sz w:val="24"/>
          <w:szCs w:val="24"/>
          <w:vertAlign w:val="superscript"/>
        </w:rPr>
        <w:t>st</w:t>
      </w:r>
      <w:r w:rsidRPr="008C454A">
        <w:rPr>
          <w:sz w:val="24"/>
          <w:szCs w:val="24"/>
        </w:rPr>
        <w:t xml:space="preserve"> Samuel 2:9; 2</w:t>
      </w:r>
      <w:r w:rsidRPr="008C454A">
        <w:rPr>
          <w:sz w:val="24"/>
          <w:szCs w:val="24"/>
          <w:vertAlign w:val="superscript"/>
        </w:rPr>
        <w:t>nd</w:t>
      </w:r>
      <w:r w:rsidRPr="008C454A">
        <w:rPr>
          <w:sz w:val="24"/>
          <w:szCs w:val="24"/>
        </w:rPr>
        <w:t xml:space="preserve"> Samuel 22:31; Isaiah 27:3; 31:5; 52:12; 58:8; Wisdom of Solomon 5:15-23 &amp; Ephesians 6:10-20. The Christian Wards is used to Guard the True Gospel from Satanic Evil is in 2</w:t>
      </w:r>
      <w:r w:rsidRPr="008C454A">
        <w:rPr>
          <w:sz w:val="24"/>
          <w:szCs w:val="24"/>
          <w:vertAlign w:val="superscript"/>
        </w:rPr>
        <w:t>nd</w:t>
      </w:r>
      <w:r w:rsidRPr="008C454A">
        <w:rPr>
          <w:sz w:val="24"/>
          <w:szCs w:val="24"/>
        </w:rPr>
        <w:t xml:space="preserve"> Timothy 1:14; 4:14-15; Acts 20:30-31 &amp; 1</w:t>
      </w:r>
      <w:r w:rsidRPr="008C454A">
        <w:rPr>
          <w:sz w:val="24"/>
          <w:szCs w:val="24"/>
          <w:vertAlign w:val="superscript"/>
        </w:rPr>
        <w:t>st</w:t>
      </w:r>
      <w:r w:rsidRPr="008C454A">
        <w:rPr>
          <w:sz w:val="24"/>
          <w:szCs w:val="24"/>
        </w:rPr>
        <w:t xml:space="preserve"> Timothy 6:20. Guards at the tomb of the Lord Jesus Christ are in Matthew 27:65-66; 28:4. Bodyguards for the protection of Kings are in 1</w:t>
      </w:r>
      <w:r w:rsidRPr="008C454A">
        <w:rPr>
          <w:sz w:val="24"/>
          <w:szCs w:val="24"/>
          <w:vertAlign w:val="superscript"/>
        </w:rPr>
        <w:t>st</w:t>
      </w:r>
      <w:r w:rsidRPr="008C454A">
        <w:rPr>
          <w:sz w:val="24"/>
          <w:szCs w:val="24"/>
        </w:rPr>
        <w:t xml:space="preserve"> Samuel 22:14; 26:14-15; 28:2; 2</w:t>
      </w:r>
      <w:r w:rsidRPr="008C454A">
        <w:rPr>
          <w:sz w:val="24"/>
          <w:szCs w:val="24"/>
          <w:vertAlign w:val="superscript"/>
        </w:rPr>
        <w:t>nd</w:t>
      </w:r>
      <w:r w:rsidRPr="008C454A">
        <w:rPr>
          <w:sz w:val="24"/>
          <w:szCs w:val="24"/>
        </w:rPr>
        <w:t xml:space="preserve"> Samuel 16:6; 23:23; 1</w:t>
      </w:r>
      <w:r w:rsidRPr="008C454A">
        <w:rPr>
          <w:sz w:val="24"/>
          <w:szCs w:val="24"/>
          <w:vertAlign w:val="superscript"/>
        </w:rPr>
        <w:t>st</w:t>
      </w:r>
      <w:r w:rsidRPr="008C454A">
        <w:rPr>
          <w:sz w:val="24"/>
          <w:szCs w:val="24"/>
        </w:rPr>
        <w:t xml:space="preserve"> Chronicles 11:25; 1</w:t>
      </w:r>
      <w:r w:rsidRPr="008C454A">
        <w:rPr>
          <w:sz w:val="24"/>
          <w:szCs w:val="24"/>
          <w:vertAlign w:val="superscript"/>
        </w:rPr>
        <w:t>st</w:t>
      </w:r>
      <w:r w:rsidRPr="008C454A">
        <w:rPr>
          <w:sz w:val="24"/>
          <w:szCs w:val="24"/>
        </w:rPr>
        <w:t xml:space="preserve"> Kings 1:8, 10; 2</w:t>
      </w:r>
      <w:r w:rsidRPr="008C454A">
        <w:rPr>
          <w:sz w:val="24"/>
          <w:szCs w:val="24"/>
          <w:vertAlign w:val="superscript"/>
        </w:rPr>
        <w:t>nd</w:t>
      </w:r>
      <w:r w:rsidRPr="008C454A">
        <w:rPr>
          <w:sz w:val="24"/>
          <w:szCs w:val="24"/>
        </w:rPr>
        <w:t xml:space="preserve"> Kings 11:7-8; 2</w:t>
      </w:r>
      <w:r w:rsidRPr="008C454A">
        <w:rPr>
          <w:sz w:val="24"/>
          <w:szCs w:val="24"/>
          <w:vertAlign w:val="superscript"/>
        </w:rPr>
        <w:t>nd</w:t>
      </w:r>
      <w:r w:rsidRPr="008C454A">
        <w:rPr>
          <w:sz w:val="24"/>
          <w:szCs w:val="24"/>
        </w:rPr>
        <w:t xml:space="preserve"> Chronicles 12:11 &amp; Acts 12:20-24. Other kinds of Human Guards to protect certain people are in Nehemiah 4:9, 23; Luke 2:8; 11:21; 22:4, 52, 63; Philippians 1;13; Genesis 37:36; 2</w:t>
      </w:r>
      <w:r w:rsidRPr="008C454A">
        <w:rPr>
          <w:sz w:val="24"/>
          <w:szCs w:val="24"/>
          <w:vertAlign w:val="superscript"/>
        </w:rPr>
        <w:t>nd</w:t>
      </w:r>
      <w:r w:rsidRPr="008C454A">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8C454A">
        <w:rPr>
          <w:sz w:val="24"/>
          <w:szCs w:val="24"/>
          <w:vertAlign w:val="superscript"/>
        </w:rPr>
        <w:t>st</w:t>
      </w:r>
      <w:r w:rsidRPr="008C454A">
        <w:rPr>
          <w:sz w:val="24"/>
          <w:szCs w:val="24"/>
        </w:rPr>
        <w:t xml:space="preserve"> Timothy 4:16 &amp; Deuteronomy 4:9. The Father Stephen’s Warning to His Disciples to Guard and protect Oneself from the Pharisees &amp; Sadducees is in Matthew 16:6, 11-12; 1</w:t>
      </w:r>
      <w:r w:rsidRPr="008C454A">
        <w:rPr>
          <w:sz w:val="24"/>
          <w:szCs w:val="24"/>
          <w:vertAlign w:val="superscript"/>
        </w:rPr>
        <w:t>st</w:t>
      </w:r>
      <w:r w:rsidRPr="008C454A">
        <w:rPr>
          <w:sz w:val="24"/>
          <w:szCs w:val="24"/>
        </w:rPr>
        <w:t xml:space="preserve"> Corinthians 16:13; Philippians 4:7; 2</w:t>
      </w:r>
      <w:r w:rsidRPr="008C454A">
        <w:rPr>
          <w:sz w:val="24"/>
          <w:szCs w:val="24"/>
          <w:vertAlign w:val="superscript"/>
        </w:rPr>
        <w:t>nd</w:t>
      </w:r>
      <w:r w:rsidRPr="008C454A">
        <w:rPr>
          <w:sz w:val="24"/>
          <w:szCs w:val="24"/>
        </w:rPr>
        <w:t xml:space="preserve"> Peter 3:17; 2</w:t>
      </w:r>
      <w:r w:rsidRPr="008C454A">
        <w:rPr>
          <w:sz w:val="24"/>
          <w:szCs w:val="24"/>
          <w:vertAlign w:val="superscript"/>
        </w:rPr>
        <w:t>nd</w:t>
      </w:r>
      <w:r w:rsidRPr="008C454A">
        <w:rPr>
          <w:sz w:val="24"/>
          <w:szCs w:val="24"/>
        </w:rPr>
        <w:t xml:space="preserve"> John 8 &amp; 1</w:t>
      </w:r>
      <w:r w:rsidRPr="008C454A">
        <w:rPr>
          <w:sz w:val="24"/>
          <w:szCs w:val="24"/>
          <w:vertAlign w:val="superscript"/>
        </w:rPr>
        <w:t>st</w:t>
      </w:r>
      <w:r w:rsidRPr="008C454A">
        <w:rPr>
          <w:sz w:val="24"/>
          <w:szCs w:val="24"/>
        </w:rPr>
        <w:t xml:space="preserve"> Peter 5:2. The Father Stephen’s Divine Aids to protect His Armies is in 2</w:t>
      </w:r>
      <w:r w:rsidRPr="008C454A">
        <w:rPr>
          <w:sz w:val="24"/>
          <w:szCs w:val="24"/>
          <w:vertAlign w:val="superscript"/>
        </w:rPr>
        <w:t>nd</w:t>
      </w:r>
      <w:r w:rsidRPr="008C454A">
        <w:rPr>
          <w:sz w:val="24"/>
          <w:szCs w:val="24"/>
        </w:rPr>
        <w:t xml:space="preserve"> Samuel 21:17; 2</w:t>
      </w:r>
      <w:r w:rsidRPr="008C454A">
        <w:rPr>
          <w:sz w:val="24"/>
          <w:szCs w:val="24"/>
          <w:vertAlign w:val="superscript"/>
        </w:rPr>
        <w:t>nd</w:t>
      </w:r>
      <w:r w:rsidRPr="008C454A">
        <w:rPr>
          <w:sz w:val="24"/>
          <w:szCs w:val="24"/>
        </w:rPr>
        <w:t xml:space="preserve"> Kings 5:15; Daniel 11:34; Tobit 8:6; Judith 3:6; 9:4; Esther 16:20; Wisdom of Solomon 13;18; 1</w:t>
      </w:r>
      <w:r w:rsidRPr="008C454A">
        <w:rPr>
          <w:sz w:val="24"/>
          <w:szCs w:val="24"/>
          <w:vertAlign w:val="superscript"/>
        </w:rPr>
        <w:t>st</w:t>
      </w:r>
      <w:r w:rsidRPr="008C454A">
        <w:rPr>
          <w:sz w:val="24"/>
          <w:szCs w:val="24"/>
        </w:rPr>
        <w:t xml:space="preserve"> Maccabees 8:26; 10:6, 24; 15:26; 16:18; 2</w:t>
      </w:r>
      <w:r w:rsidRPr="008C454A">
        <w:rPr>
          <w:sz w:val="24"/>
          <w:szCs w:val="24"/>
          <w:vertAlign w:val="superscript"/>
        </w:rPr>
        <w:t>nd</w:t>
      </w:r>
      <w:r w:rsidRPr="008C454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77EDC" w:rsidRPr="008C454A" w:rsidRDefault="00177EDC" w:rsidP="00177EDC">
      <w:pPr>
        <w:spacing w:line="480" w:lineRule="auto"/>
        <w:jc w:val="both"/>
        <w:rPr>
          <w:sz w:val="24"/>
          <w:szCs w:val="24"/>
        </w:rPr>
      </w:pPr>
      <w:r w:rsidRPr="008C454A">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8C454A">
        <w:rPr>
          <w:sz w:val="24"/>
          <w:szCs w:val="24"/>
          <w:vertAlign w:val="superscript"/>
        </w:rPr>
        <w:t>st</w:t>
      </w:r>
      <w:r w:rsidRPr="008C454A">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8C454A">
        <w:rPr>
          <w:sz w:val="24"/>
          <w:szCs w:val="24"/>
          <w:vertAlign w:val="superscript"/>
        </w:rPr>
        <w:t>st</w:t>
      </w:r>
      <w:r w:rsidRPr="008C454A">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8C454A">
        <w:rPr>
          <w:sz w:val="24"/>
          <w:szCs w:val="24"/>
          <w:vertAlign w:val="superscript"/>
        </w:rPr>
        <w:t>nd</w:t>
      </w:r>
      <w:r w:rsidRPr="008C454A">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8C454A">
        <w:rPr>
          <w:sz w:val="24"/>
          <w:szCs w:val="24"/>
          <w:vertAlign w:val="superscript"/>
        </w:rPr>
        <w:t>nd</w:t>
      </w:r>
      <w:r w:rsidRPr="008C454A">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8C454A">
        <w:rPr>
          <w:sz w:val="24"/>
          <w:szCs w:val="24"/>
          <w:vertAlign w:val="superscript"/>
        </w:rPr>
        <w:t>st</w:t>
      </w:r>
      <w:r w:rsidRPr="008C454A">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8C454A">
        <w:rPr>
          <w:sz w:val="24"/>
          <w:szCs w:val="24"/>
          <w:vertAlign w:val="superscript"/>
        </w:rPr>
        <w:t>st</w:t>
      </w:r>
      <w:r w:rsidRPr="008C454A">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8C454A">
        <w:rPr>
          <w:sz w:val="24"/>
          <w:szCs w:val="24"/>
          <w:vertAlign w:val="superscript"/>
        </w:rPr>
        <w:t>nd</w:t>
      </w:r>
      <w:r w:rsidRPr="008C454A">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8C454A">
        <w:rPr>
          <w:sz w:val="24"/>
          <w:szCs w:val="24"/>
          <w:vertAlign w:val="superscript"/>
        </w:rPr>
        <w:t>nd</w:t>
      </w:r>
      <w:r w:rsidRPr="008C454A">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8C454A">
        <w:rPr>
          <w:sz w:val="24"/>
          <w:szCs w:val="24"/>
          <w:vertAlign w:val="superscript"/>
        </w:rPr>
        <w:t>nd</w:t>
      </w:r>
      <w:r w:rsidRPr="008C454A">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8C454A">
        <w:rPr>
          <w:sz w:val="24"/>
          <w:szCs w:val="24"/>
          <w:vertAlign w:val="superscript"/>
        </w:rPr>
        <w:t>st</w:t>
      </w:r>
      <w:r w:rsidRPr="008C454A">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8C454A">
        <w:rPr>
          <w:sz w:val="24"/>
          <w:szCs w:val="24"/>
          <w:vertAlign w:val="superscript"/>
        </w:rPr>
        <w:t>nd</w:t>
      </w:r>
      <w:r w:rsidRPr="008C454A">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8C454A">
        <w:rPr>
          <w:sz w:val="24"/>
          <w:szCs w:val="24"/>
          <w:vertAlign w:val="superscript"/>
        </w:rPr>
        <w:t>nd</w:t>
      </w:r>
      <w:r w:rsidRPr="008C454A">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8C454A">
        <w:rPr>
          <w:sz w:val="24"/>
          <w:szCs w:val="24"/>
          <w:vertAlign w:val="superscript"/>
        </w:rPr>
        <w:t>st</w:t>
      </w:r>
      <w:r w:rsidRPr="008C454A">
        <w:rPr>
          <w:sz w:val="24"/>
          <w:szCs w:val="24"/>
        </w:rPr>
        <w:t xml:space="preserve"> Samuel 1:20 says “And in due time Hannah conceived and bore a Son, and She called His name Samuel, for She said, ‘I have asked for Him from the LORD.” In 2</w:t>
      </w:r>
      <w:r w:rsidRPr="008C454A">
        <w:rPr>
          <w:sz w:val="24"/>
          <w:szCs w:val="24"/>
          <w:vertAlign w:val="superscript"/>
        </w:rPr>
        <w:t>nd</w:t>
      </w:r>
      <w:r w:rsidRPr="008C454A">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8C454A">
        <w:rPr>
          <w:sz w:val="24"/>
          <w:szCs w:val="24"/>
          <w:vertAlign w:val="superscript"/>
        </w:rPr>
        <w:t>th</w:t>
      </w:r>
      <w:r w:rsidRPr="008C454A">
        <w:rPr>
          <w:sz w:val="24"/>
          <w:szCs w:val="24"/>
        </w:rPr>
        <w:t xml:space="preserve"> month with Her who was called barren. For nothing will be impossible with God.” The Father Stephen’s Miracles involving Military Victories is proven in scripture. In 2</w:t>
      </w:r>
      <w:r w:rsidRPr="008C454A">
        <w:rPr>
          <w:sz w:val="24"/>
          <w:szCs w:val="24"/>
          <w:vertAlign w:val="superscript"/>
        </w:rPr>
        <w:t>nd</w:t>
      </w:r>
      <w:r w:rsidRPr="008C454A">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8C454A">
        <w:rPr>
          <w:sz w:val="24"/>
          <w:szCs w:val="24"/>
          <w:vertAlign w:val="superscript"/>
        </w:rPr>
        <w:t>nd</w:t>
      </w:r>
      <w:r w:rsidRPr="008C454A">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8C454A">
        <w:rPr>
          <w:sz w:val="24"/>
          <w:szCs w:val="24"/>
          <w:vertAlign w:val="superscript"/>
        </w:rPr>
        <w:t>st</w:t>
      </w:r>
      <w:r w:rsidRPr="008C454A">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8C454A">
        <w:rPr>
          <w:sz w:val="24"/>
          <w:szCs w:val="24"/>
          <w:vertAlign w:val="superscript"/>
        </w:rPr>
        <w:t>nd</w:t>
      </w:r>
      <w:r w:rsidRPr="008C454A">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8C454A">
        <w:rPr>
          <w:sz w:val="24"/>
          <w:szCs w:val="24"/>
          <w:vertAlign w:val="superscript"/>
        </w:rPr>
        <w:t>nd</w:t>
      </w:r>
      <w:r w:rsidRPr="008C454A">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8C454A">
        <w:rPr>
          <w:sz w:val="24"/>
          <w:szCs w:val="24"/>
          <w:vertAlign w:val="superscript"/>
        </w:rPr>
        <w:t>th</w:t>
      </w:r>
      <w:r w:rsidRPr="008C454A">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8C454A">
        <w:rPr>
          <w:sz w:val="24"/>
          <w:szCs w:val="24"/>
          <w:vertAlign w:val="superscript"/>
        </w:rPr>
        <w:t>th</w:t>
      </w:r>
      <w:r w:rsidRPr="008C454A">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8C454A">
        <w:rPr>
          <w:sz w:val="24"/>
          <w:szCs w:val="24"/>
          <w:vertAlign w:val="superscript"/>
        </w:rPr>
        <w:t>st</w:t>
      </w:r>
      <w:r w:rsidRPr="008C454A">
        <w:rPr>
          <w:sz w:val="24"/>
          <w:szCs w:val="24"/>
        </w:rPr>
        <w:t xml:space="preserve"> Kings 18:46 tells us “And the hand of the LORD was on Elijah, and He gathered up His garment and ran before Ahab to the entrance of Jezreel.” The Father Stephen’s Nature Miracles is proven in scripture. In 2</w:t>
      </w:r>
      <w:r w:rsidRPr="008C454A">
        <w:rPr>
          <w:sz w:val="24"/>
          <w:szCs w:val="24"/>
          <w:vertAlign w:val="superscript"/>
        </w:rPr>
        <w:t>nd</w:t>
      </w:r>
      <w:r w:rsidRPr="008C454A">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8C454A">
        <w:rPr>
          <w:sz w:val="24"/>
          <w:szCs w:val="24"/>
          <w:vertAlign w:val="superscript"/>
        </w:rPr>
        <w:t>nd</w:t>
      </w:r>
      <w:r w:rsidRPr="008C454A">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8C454A">
        <w:rPr>
          <w:sz w:val="24"/>
          <w:szCs w:val="24"/>
          <w:vertAlign w:val="superscript"/>
        </w:rPr>
        <w:t>rd</w:t>
      </w:r>
      <w:r w:rsidRPr="008C454A">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8C454A">
        <w:rPr>
          <w:sz w:val="24"/>
          <w:szCs w:val="24"/>
          <w:vertAlign w:val="superscript"/>
        </w:rPr>
        <w:t>nd</w:t>
      </w:r>
      <w:r w:rsidRPr="008C454A">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8C454A">
        <w:rPr>
          <w:sz w:val="24"/>
          <w:szCs w:val="24"/>
          <w:vertAlign w:val="superscript"/>
        </w:rPr>
        <w:t>st</w:t>
      </w:r>
      <w:r w:rsidRPr="008C454A">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8C454A">
        <w:rPr>
          <w:sz w:val="24"/>
          <w:szCs w:val="24"/>
          <w:vertAlign w:val="superscript"/>
        </w:rPr>
        <w:t>st</w:t>
      </w:r>
      <w:r w:rsidRPr="008C454A">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8C454A">
        <w:rPr>
          <w:sz w:val="24"/>
          <w:szCs w:val="24"/>
          <w:vertAlign w:val="superscript"/>
        </w:rPr>
        <w:t>nd</w:t>
      </w:r>
      <w:r w:rsidRPr="008C454A">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8C454A">
        <w:rPr>
          <w:sz w:val="24"/>
          <w:szCs w:val="24"/>
          <w:vertAlign w:val="superscript"/>
        </w:rPr>
        <w:t>nd</w:t>
      </w:r>
      <w:r w:rsidRPr="008C454A">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8C454A">
        <w:rPr>
          <w:sz w:val="24"/>
          <w:szCs w:val="24"/>
          <w:vertAlign w:val="superscript"/>
        </w:rPr>
        <w:t>nd</w:t>
      </w:r>
      <w:r w:rsidRPr="008C454A">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8C454A">
        <w:rPr>
          <w:sz w:val="24"/>
          <w:szCs w:val="24"/>
          <w:vertAlign w:val="superscript"/>
        </w:rPr>
        <w:t>nd</w:t>
      </w:r>
      <w:r w:rsidRPr="008C454A">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8C454A">
        <w:rPr>
          <w:sz w:val="24"/>
          <w:szCs w:val="24"/>
          <w:vertAlign w:val="superscript"/>
        </w:rPr>
        <w:t>nd</w:t>
      </w:r>
      <w:r w:rsidRPr="008C454A">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8C454A">
        <w:rPr>
          <w:sz w:val="24"/>
          <w:szCs w:val="24"/>
          <w:vertAlign w:val="superscript"/>
        </w:rPr>
        <w:t>st</w:t>
      </w:r>
      <w:r w:rsidRPr="008C454A">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8C454A">
        <w:rPr>
          <w:sz w:val="24"/>
          <w:szCs w:val="24"/>
          <w:vertAlign w:val="superscript"/>
        </w:rPr>
        <w:t>st</w:t>
      </w:r>
      <w:r w:rsidRPr="008C454A">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8C454A">
        <w:rPr>
          <w:sz w:val="24"/>
          <w:szCs w:val="24"/>
          <w:vertAlign w:val="superscript"/>
        </w:rPr>
        <w:t>th</w:t>
      </w:r>
      <w:r w:rsidRPr="008C454A">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8C454A">
        <w:rPr>
          <w:sz w:val="24"/>
          <w:szCs w:val="24"/>
          <w:vertAlign w:val="superscript"/>
        </w:rPr>
        <w:t>th</w:t>
      </w:r>
      <w:r w:rsidRPr="008C454A">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8C454A">
        <w:rPr>
          <w:sz w:val="24"/>
          <w:szCs w:val="24"/>
          <w:vertAlign w:val="superscript"/>
        </w:rPr>
        <w:t>nd</w:t>
      </w:r>
      <w:r w:rsidRPr="008C454A">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8C454A">
        <w:rPr>
          <w:sz w:val="24"/>
          <w:szCs w:val="24"/>
          <w:vertAlign w:val="superscript"/>
        </w:rPr>
        <w:t>nd</w:t>
      </w:r>
      <w:r w:rsidRPr="008C454A">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8C454A">
        <w:rPr>
          <w:sz w:val="24"/>
          <w:szCs w:val="24"/>
          <w:vertAlign w:val="superscript"/>
        </w:rPr>
        <w:t>st</w:t>
      </w:r>
      <w:r w:rsidRPr="008C454A">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8C454A">
        <w:rPr>
          <w:sz w:val="24"/>
          <w:szCs w:val="24"/>
          <w:vertAlign w:val="superscript"/>
        </w:rPr>
        <w:t>st</w:t>
      </w:r>
      <w:r w:rsidRPr="008C454A">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177EDC" w:rsidRPr="008C454A" w:rsidRDefault="00177EDC" w:rsidP="00177EDC">
      <w:pPr>
        <w:spacing w:line="480" w:lineRule="auto"/>
        <w:jc w:val="both"/>
        <w:rPr>
          <w:sz w:val="24"/>
          <w:szCs w:val="24"/>
        </w:rPr>
      </w:pPr>
      <w:r w:rsidRPr="008C454A">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8C454A">
        <w:rPr>
          <w:sz w:val="24"/>
          <w:szCs w:val="24"/>
          <w:vertAlign w:val="superscript"/>
        </w:rPr>
        <w:t>st</w:t>
      </w:r>
      <w:r w:rsidRPr="008C454A">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8C454A">
        <w:rPr>
          <w:sz w:val="24"/>
          <w:szCs w:val="24"/>
          <w:vertAlign w:val="superscript"/>
        </w:rPr>
        <w:t>st</w:t>
      </w:r>
      <w:r w:rsidRPr="008C454A">
        <w:rPr>
          <w:sz w:val="24"/>
          <w:szCs w:val="24"/>
        </w:rPr>
        <w:t xml:space="preserve"> Kings 17:5 states “So He went and did according to the word of the LORD. He went and lived by the brook Cherith that is east of the Jordan.” In 2</w:t>
      </w:r>
      <w:r w:rsidRPr="008C454A">
        <w:rPr>
          <w:sz w:val="24"/>
          <w:szCs w:val="24"/>
          <w:vertAlign w:val="superscript"/>
        </w:rPr>
        <w:t>nd</w:t>
      </w:r>
      <w:r w:rsidRPr="008C454A">
        <w:rPr>
          <w:sz w:val="24"/>
          <w:szCs w:val="24"/>
        </w:rPr>
        <w:t xml:space="preserve"> Kings 4:41 mentions “He said, ‘Then bring flour.’ And He threw it into the pot and said, ‘Pour some out for the Men that they may eat.’ And there was no harm in the pot.” In 2</w:t>
      </w:r>
      <w:r w:rsidRPr="008C454A">
        <w:rPr>
          <w:sz w:val="24"/>
          <w:szCs w:val="24"/>
          <w:vertAlign w:val="superscript"/>
        </w:rPr>
        <w:t>nd</w:t>
      </w:r>
      <w:r w:rsidRPr="008C454A">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8C454A">
        <w:rPr>
          <w:sz w:val="24"/>
          <w:szCs w:val="24"/>
          <w:vertAlign w:val="superscript"/>
        </w:rPr>
        <w:t>st</w:t>
      </w:r>
      <w:r w:rsidRPr="008C454A">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8C454A">
        <w:rPr>
          <w:sz w:val="24"/>
          <w:szCs w:val="24"/>
          <w:vertAlign w:val="superscript"/>
        </w:rPr>
        <w:t>th</w:t>
      </w:r>
      <w:r w:rsidRPr="008C454A">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8C454A">
        <w:rPr>
          <w:sz w:val="24"/>
          <w:szCs w:val="24"/>
          <w:vertAlign w:val="superscript"/>
        </w:rPr>
        <w:t>st</w:t>
      </w:r>
      <w:r w:rsidRPr="008C454A">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8C454A">
        <w:rPr>
          <w:sz w:val="24"/>
          <w:szCs w:val="24"/>
          <w:vertAlign w:val="superscript"/>
        </w:rPr>
        <w:t>st</w:t>
      </w:r>
      <w:r w:rsidRPr="008C454A">
        <w:rPr>
          <w:sz w:val="24"/>
          <w:szCs w:val="24"/>
        </w:rPr>
        <w:t xml:space="preserve"> Corinthians 10:20. Those who have pagan sexual backgrounds cannot say or know “</w:t>
      </w:r>
      <w:r w:rsidRPr="008C454A">
        <w:rPr>
          <w:b/>
          <w:sz w:val="24"/>
          <w:szCs w:val="24"/>
        </w:rPr>
        <w:t>Jesus is Lord, except by the Holy Ghost</w:t>
      </w:r>
      <w:r w:rsidRPr="008C454A">
        <w:rPr>
          <w:sz w:val="24"/>
          <w:szCs w:val="24"/>
        </w:rPr>
        <w:t>” in the Kingdom of the Godly Father Stephen or “</w:t>
      </w:r>
      <w:r w:rsidRPr="008C454A">
        <w:rPr>
          <w:b/>
          <w:sz w:val="24"/>
          <w:szCs w:val="24"/>
        </w:rPr>
        <w:t>Jesus is Lord, except by the Holy Spirit</w:t>
      </w:r>
      <w:r w:rsidRPr="008C454A">
        <w:rPr>
          <w:sz w:val="24"/>
          <w:szCs w:val="24"/>
        </w:rPr>
        <w:t xml:space="preserve">” in the Kingdom of the Heavenly Father Stephen &amp; </w:t>
      </w:r>
      <w:r w:rsidRPr="008C454A">
        <w:rPr>
          <w:b/>
          <w:sz w:val="24"/>
          <w:szCs w:val="24"/>
        </w:rPr>
        <w:t>Jesus is Lord, except by the Spirit of Holiness</w:t>
      </w:r>
      <w:r w:rsidRPr="008C454A">
        <w:rPr>
          <w:sz w:val="24"/>
          <w:szCs w:val="24"/>
        </w:rPr>
        <w:t xml:space="preserve"> in the Kingdom of the Earthly Father Stephen and the Kingdom of the Heavenly Father Stephen in 1</w:t>
      </w:r>
      <w:r w:rsidRPr="008C454A">
        <w:rPr>
          <w:sz w:val="24"/>
          <w:szCs w:val="24"/>
          <w:vertAlign w:val="superscript"/>
        </w:rPr>
        <w:t>st</w:t>
      </w:r>
      <w:r w:rsidRPr="008C454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C454A">
        <w:rPr>
          <w:sz w:val="24"/>
          <w:szCs w:val="24"/>
          <w:vertAlign w:val="superscript"/>
        </w:rPr>
        <w:t>st</w:t>
      </w:r>
      <w:r w:rsidRPr="008C454A">
        <w:rPr>
          <w:sz w:val="24"/>
          <w:szCs w:val="24"/>
        </w:rPr>
        <w:t xml:space="preserve"> Corinthians 12:3, 7; 1</w:t>
      </w:r>
      <w:r w:rsidRPr="008C454A">
        <w:rPr>
          <w:sz w:val="24"/>
          <w:szCs w:val="24"/>
          <w:vertAlign w:val="superscript"/>
        </w:rPr>
        <w:t>st</w:t>
      </w:r>
      <w:r w:rsidRPr="008C454A">
        <w:rPr>
          <w:sz w:val="24"/>
          <w:szCs w:val="24"/>
        </w:rPr>
        <w:t xml:space="preserve"> John 4:2; Matthew 7:20; John 15:5 &amp; Galatians 5:22-23. Should Christians seek after miracles? Some scriptures are in Acts 8:21-22; Luke 23:8; Matthew 10:7-8; 16:1-4; 1</w:t>
      </w:r>
      <w:r w:rsidRPr="008C454A">
        <w:rPr>
          <w:sz w:val="24"/>
          <w:szCs w:val="24"/>
          <w:vertAlign w:val="superscript"/>
        </w:rPr>
        <w:t>st</w:t>
      </w:r>
      <w:r w:rsidRPr="008C454A">
        <w:rPr>
          <w:sz w:val="24"/>
          <w:szCs w:val="24"/>
        </w:rPr>
        <w:t xml:space="preserve"> Corinthians 1:22-24; Romans 15:18-19; 2</w:t>
      </w:r>
      <w:r w:rsidRPr="008C454A">
        <w:rPr>
          <w:sz w:val="24"/>
          <w:szCs w:val="24"/>
          <w:vertAlign w:val="superscript"/>
        </w:rPr>
        <w:t>nd</w:t>
      </w:r>
      <w:r w:rsidRPr="008C454A">
        <w:rPr>
          <w:sz w:val="24"/>
          <w:szCs w:val="24"/>
        </w:rPr>
        <w:t xml:space="preserve"> Corinthians 12:12; James 5:14 &amp; Acts 4:29-30; 9:38. In 2</w:t>
      </w:r>
      <w:r w:rsidRPr="008C454A">
        <w:rPr>
          <w:sz w:val="24"/>
          <w:szCs w:val="24"/>
          <w:vertAlign w:val="superscript"/>
        </w:rPr>
        <w:t>nd</w:t>
      </w:r>
      <w:r w:rsidRPr="008C454A">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177EDC" w:rsidRPr="008C454A" w:rsidRDefault="00177EDC" w:rsidP="00177EDC">
      <w:pPr>
        <w:spacing w:line="480" w:lineRule="auto"/>
        <w:jc w:val="center"/>
        <w:rPr>
          <w:b/>
          <w:sz w:val="24"/>
          <w:szCs w:val="24"/>
        </w:rPr>
      </w:pPr>
      <w:r w:rsidRPr="008C454A">
        <w:rPr>
          <w:b/>
          <w:sz w:val="24"/>
          <w:szCs w:val="24"/>
        </w:rPr>
        <w:t>FATHER STEPHEN’S HOLY ARMORY ARSENAL</w:t>
      </w:r>
    </w:p>
    <w:p w:rsidR="00177EDC" w:rsidRPr="008C454A" w:rsidRDefault="00177EDC" w:rsidP="00177EDC">
      <w:pPr>
        <w:spacing w:line="480" w:lineRule="auto"/>
        <w:jc w:val="center"/>
        <w:rPr>
          <w:b/>
          <w:sz w:val="24"/>
          <w:szCs w:val="24"/>
        </w:rPr>
      </w:pPr>
      <w:r w:rsidRPr="008C454A">
        <w:rPr>
          <w:b/>
          <w:sz w:val="24"/>
          <w:szCs w:val="24"/>
        </w:rPr>
        <w:t>The Father Stephen’s True Divine Holy Permissible Magical Weapons of God</w:t>
      </w:r>
    </w:p>
    <w:p w:rsidR="00177EDC" w:rsidRPr="008C454A" w:rsidRDefault="00177EDC" w:rsidP="00177EDC">
      <w:pPr>
        <w:spacing w:line="480" w:lineRule="auto"/>
        <w:jc w:val="center"/>
        <w:rPr>
          <w:b/>
          <w:sz w:val="24"/>
          <w:szCs w:val="24"/>
        </w:rPr>
      </w:pPr>
      <w:r w:rsidRPr="008C454A">
        <w:rPr>
          <w:b/>
          <w:sz w:val="24"/>
          <w:szCs w:val="24"/>
        </w:rPr>
        <w:t>DIVINE RODS</w:t>
      </w:r>
    </w:p>
    <w:p w:rsidR="00177EDC" w:rsidRPr="008C454A" w:rsidRDefault="00177EDC" w:rsidP="00177EDC">
      <w:pPr>
        <w:spacing w:line="480" w:lineRule="auto"/>
        <w:jc w:val="both"/>
        <w:rPr>
          <w:sz w:val="24"/>
          <w:szCs w:val="24"/>
        </w:rPr>
      </w:pPr>
      <w:r w:rsidRPr="008C454A">
        <w:rPr>
          <w:sz w:val="24"/>
          <w:szCs w:val="24"/>
        </w:rPr>
        <w:t>The Mullein Wood Rod of God or the Heavy Sapphire Stone Rod of God which maybe 150 to 300 pounds ($11,520,000.00-$23,040,000.00) the value in gold &amp; it was is considered an “</w:t>
      </w:r>
      <w:r w:rsidRPr="008C454A">
        <w:rPr>
          <w:b/>
          <w:sz w:val="24"/>
          <w:szCs w:val="24"/>
        </w:rPr>
        <w:t>victorious pace</w:t>
      </w:r>
      <w:r w:rsidRPr="008C454A">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8C454A">
        <w:rPr>
          <w:sz w:val="24"/>
          <w:szCs w:val="24"/>
          <w:vertAlign w:val="superscript"/>
        </w:rPr>
        <w:t>st</w:t>
      </w:r>
      <w:r w:rsidRPr="008C454A">
        <w:rPr>
          <w:sz w:val="24"/>
          <w:szCs w:val="24"/>
        </w:rPr>
        <w:t xml:space="preserve"> Samuel 14:27, 43 (OKJV). The Chastening Rod of God is in 2</w:t>
      </w:r>
      <w:r w:rsidRPr="008C454A">
        <w:rPr>
          <w:sz w:val="24"/>
          <w:szCs w:val="24"/>
          <w:vertAlign w:val="superscript"/>
        </w:rPr>
        <w:t>nd</w:t>
      </w:r>
      <w:r w:rsidRPr="008C454A">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8C454A">
        <w:rPr>
          <w:sz w:val="24"/>
          <w:szCs w:val="24"/>
          <w:vertAlign w:val="superscript"/>
        </w:rPr>
        <w:t>st</w:t>
      </w:r>
      <w:r w:rsidRPr="008C454A">
        <w:rPr>
          <w:sz w:val="24"/>
          <w:szCs w:val="24"/>
        </w:rPr>
        <w:t xml:space="preserve"> Corinthians 4:21 (OKJV). The Beaten Rods of God is in 2</w:t>
      </w:r>
      <w:r w:rsidRPr="008C454A">
        <w:rPr>
          <w:sz w:val="24"/>
          <w:szCs w:val="24"/>
          <w:vertAlign w:val="superscript"/>
        </w:rPr>
        <w:t>nd</w:t>
      </w:r>
      <w:r w:rsidRPr="008C454A">
        <w:rPr>
          <w:sz w:val="24"/>
          <w:szCs w:val="24"/>
        </w:rPr>
        <w:t xml:space="preserve"> Corinthians 11:25 (OKJV). The Gentile Temple Measuring Rod of God is in Revelation 11:1 (OKJV).            </w:t>
      </w:r>
    </w:p>
    <w:p w:rsidR="00177EDC" w:rsidRPr="008C454A" w:rsidRDefault="00177EDC" w:rsidP="00177EDC">
      <w:pPr>
        <w:spacing w:line="480" w:lineRule="auto"/>
        <w:jc w:val="center"/>
        <w:rPr>
          <w:b/>
          <w:sz w:val="24"/>
          <w:szCs w:val="24"/>
        </w:rPr>
      </w:pPr>
      <w:r w:rsidRPr="008C454A">
        <w:rPr>
          <w:b/>
          <w:sz w:val="24"/>
          <w:szCs w:val="24"/>
        </w:rPr>
        <w:t xml:space="preserve">DIVINE SWORDS INTO THE DIVINE SHEATH OR DIVINE SCABBARD </w:t>
      </w:r>
    </w:p>
    <w:p w:rsidR="00177EDC" w:rsidRPr="008C454A" w:rsidRDefault="00177EDC" w:rsidP="00177EDC">
      <w:pPr>
        <w:spacing w:line="480" w:lineRule="auto"/>
        <w:jc w:val="both"/>
        <w:rPr>
          <w:sz w:val="24"/>
          <w:szCs w:val="24"/>
        </w:rPr>
      </w:pPr>
      <w:r w:rsidRPr="008C454A">
        <w:rPr>
          <w:sz w:val="24"/>
          <w:szCs w:val="24"/>
        </w:rPr>
        <w:t>The Flaming Sword of God is in Genesis 3:24 (OKJV). The Spiritual Sword of God is in Ephesians 6:17 (OKJV). The Holy Sword of God is in 2</w:t>
      </w:r>
      <w:r w:rsidRPr="008C454A">
        <w:rPr>
          <w:sz w:val="24"/>
          <w:szCs w:val="24"/>
          <w:vertAlign w:val="superscript"/>
        </w:rPr>
        <w:t>nd</w:t>
      </w:r>
      <w:r w:rsidRPr="008C454A">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8C454A">
        <w:rPr>
          <w:sz w:val="24"/>
          <w:szCs w:val="24"/>
          <w:vertAlign w:val="superscript"/>
        </w:rPr>
        <w:t>st</w:t>
      </w:r>
      <w:r w:rsidRPr="008C454A">
        <w:rPr>
          <w:sz w:val="24"/>
          <w:szCs w:val="24"/>
        </w:rPr>
        <w:t xml:space="preserve"> Chronicles 21:30; Judges 7:18, 20 &amp; Jeremiah 47:6; 50:35-37. The Hacking Sword of God is in 1</w:t>
      </w:r>
      <w:r w:rsidRPr="008C454A">
        <w:rPr>
          <w:sz w:val="24"/>
          <w:szCs w:val="24"/>
          <w:vertAlign w:val="superscript"/>
        </w:rPr>
        <w:t>st</w:t>
      </w:r>
      <w:r w:rsidRPr="008C454A">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8C454A">
        <w:rPr>
          <w:sz w:val="24"/>
          <w:szCs w:val="24"/>
          <w:vertAlign w:val="superscript"/>
        </w:rPr>
        <w:t>nd</w:t>
      </w:r>
      <w:r w:rsidRPr="008C454A">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8C454A">
        <w:rPr>
          <w:sz w:val="24"/>
          <w:szCs w:val="24"/>
          <w:vertAlign w:val="superscript"/>
        </w:rPr>
        <w:t>st</w:t>
      </w:r>
      <w:r w:rsidRPr="008C454A">
        <w:rPr>
          <w:sz w:val="24"/>
          <w:szCs w:val="24"/>
        </w:rPr>
        <w:t xml:space="preserve"> Esdras 8:77. The Lord’s Plaguing Sword is in 2</w:t>
      </w:r>
      <w:r w:rsidRPr="008C454A">
        <w:rPr>
          <w:sz w:val="24"/>
          <w:szCs w:val="24"/>
          <w:vertAlign w:val="superscript"/>
        </w:rPr>
        <w:t>nd</w:t>
      </w:r>
      <w:r w:rsidRPr="008C454A">
        <w:rPr>
          <w:sz w:val="24"/>
          <w:szCs w:val="24"/>
        </w:rPr>
        <w:t xml:space="preserve"> Esdras 15:5. The Lord’s Destruction Sword is in 2</w:t>
      </w:r>
      <w:r w:rsidRPr="008C454A">
        <w:rPr>
          <w:sz w:val="24"/>
          <w:szCs w:val="24"/>
          <w:vertAlign w:val="superscript"/>
        </w:rPr>
        <w:t>nd</w:t>
      </w:r>
      <w:r w:rsidRPr="008C454A">
        <w:rPr>
          <w:sz w:val="24"/>
          <w:szCs w:val="24"/>
        </w:rPr>
        <w:t xml:space="preserve"> Esdras 15:15, 49; 16:22 &amp; Sirach 40:9. The Lord’s Great Tribulation Sword is in 2</w:t>
      </w:r>
      <w:r w:rsidRPr="008C454A">
        <w:rPr>
          <w:sz w:val="24"/>
          <w:szCs w:val="24"/>
          <w:vertAlign w:val="superscript"/>
        </w:rPr>
        <w:t>nd</w:t>
      </w:r>
      <w:r w:rsidRPr="008C454A">
        <w:rPr>
          <w:sz w:val="24"/>
          <w:szCs w:val="24"/>
        </w:rPr>
        <w:t xml:space="preserve"> Esdras 15:19. The Unsparing Sinner’s Sword of God is in 2</w:t>
      </w:r>
      <w:r w:rsidRPr="008C454A">
        <w:rPr>
          <w:sz w:val="24"/>
          <w:szCs w:val="24"/>
          <w:vertAlign w:val="superscript"/>
        </w:rPr>
        <w:t>nd</w:t>
      </w:r>
      <w:r w:rsidRPr="008C454A">
        <w:rPr>
          <w:sz w:val="24"/>
          <w:szCs w:val="24"/>
        </w:rPr>
        <w:t xml:space="preserve"> Esdras 15:22. The Lord’s Smiting Sword is in 2</w:t>
      </w:r>
      <w:r w:rsidRPr="008C454A">
        <w:rPr>
          <w:sz w:val="24"/>
          <w:szCs w:val="24"/>
          <w:vertAlign w:val="superscript"/>
        </w:rPr>
        <w:t>nd</w:t>
      </w:r>
      <w:r w:rsidRPr="008C454A">
        <w:rPr>
          <w:sz w:val="24"/>
          <w:szCs w:val="24"/>
        </w:rPr>
        <w:t xml:space="preserve"> Esdras 15:35. The Flying Swords of God is in 2</w:t>
      </w:r>
      <w:r w:rsidRPr="008C454A">
        <w:rPr>
          <w:sz w:val="24"/>
          <w:szCs w:val="24"/>
          <w:vertAlign w:val="superscript"/>
        </w:rPr>
        <w:t>nd</w:t>
      </w:r>
      <w:r w:rsidRPr="008C454A">
        <w:rPr>
          <w:sz w:val="24"/>
          <w:szCs w:val="24"/>
        </w:rPr>
        <w:t xml:space="preserve"> Esdras 15:41. The Broken Down Sword of God is in 2</w:t>
      </w:r>
      <w:r w:rsidRPr="008C454A">
        <w:rPr>
          <w:sz w:val="24"/>
          <w:szCs w:val="24"/>
          <w:vertAlign w:val="superscript"/>
        </w:rPr>
        <w:t>nd</w:t>
      </w:r>
      <w:r w:rsidRPr="008C454A">
        <w:rPr>
          <w:sz w:val="24"/>
          <w:szCs w:val="24"/>
        </w:rPr>
        <w:t xml:space="preserve"> Esdras 15:57. The Lord’s Sent Sword is in 2</w:t>
      </w:r>
      <w:r w:rsidRPr="008C454A">
        <w:rPr>
          <w:sz w:val="24"/>
          <w:szCs w:val="24"/>
          <w:vertAlign w:val="superscript"/>
        </w:rPr>
        <w:t>nd</w:t>
      </w:r>
      <w:r w:rsidRPr="008C454A">
        <w:rPr>
          <w:sz w:val="24"/>
          <w:szCs w:val="24"/>
        </w:rPr>
        <w:t xml:space="preserve"> Esdras 16:3. The Cheap Sword of God is in 2</w:t>
      </w:r>
      <w:r w:rsidRPr="008C454A">
        <w:rPr>
          <w:sz w:val="24"/>
          <w:szCs w:val="24"/>
          <w:vertAlign w:val="superscript"/>
        </w:rPr>
        <w:t>nd</w:t>
      </w:r>
      <w:r w:rsidRPr="008C454A">
        <w:rPr>
          <w:sz w:val="24"/>
          <w:szCs w:val="24"/>
        </w:rPr>
        <w:t xml:space="preserve"> Esdras 16:21. The Lord’s Searching Sword is in 2</w:t>
      </w:r>
      <w:r w:rsidRPr="008C454A">
        <w:rPr>
          <w:sz w:val="24"/>
          <w:szCs w:val="24"/>
          <w:vertAlign w:val="superscript"/>
        </w:rPr>
        <w:t>nd</w:t>
      </w:r>
      <w:r w:rsidRPr="008C454A">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8C454A">
        <w:rPr>
          <w:sz w:val="24"/>
          <w:szCs w:val="24"/>
          <w:vertAlign w:val="superscript"/>
        </w:rPr>
        <w:t>st</w:t>
      </w:r>
      <w:r w:rsidRPr="008C454A">
        <w:rPr>
          <w:sz w:val="24"/>
          <w:szCs w:val="24"/>
        </w:rPr>
        <w:t xml:space="preserve"> Maccabees 3:3. The Cast Down Eros Love Sword of God is in 1</w:t>
      </w:r>
      <w:r w:rsidRPr="008C454A">
        <w:rPr>
          <w:sz w:val="24"/>
          <w:szCs w:val="24"/>
          <w:vertAlign w:val="superscript"/>
        </w:rPr>
        <w:t>st</w:t>
      </w:r>
      <w:r w:rsidRPr="008C454A">
        <w:rPr>
          <w:sz w:val="24"/>
          <w:szCs w:val="24"/>
        </w:rPr>
        <w:t xml:space="preserve"> Maccabees 4:33. The Winning Sword of God is in 1</w:t>
      </w:r>
      <w:r w:rsidRPr="008C454A">
        <w:rPr>
          <w:sz w:val="24"/>
          <w:szCs w:val="24"/>
          <w:vertAlign w:val="superscript"/>
        </w:rPr>
        <w:t>st</w:t>
      </w:r>
      <w:r w:rsidRPr="008C454A">
        <w:rPr>
          <w:sz w:val="24"/>
          <w:szCs w:val="24"/>
        </w:rPr>
        <w:t xml:space="preserve"> Maccabees 5:28. The Avenged Sword of God is in 1</w:t>
      </w:r>
      <w:r w:rsidRPr="008C454A">
        <w:rPr>
          <w:sz w:val="24"/>
          <w:szCs w:val="24"/>
          <w:vertAlign w:val="superscript"/>
        </w:rPr>
        <w:t>st</w:t>
      </w:r>
      <w:r w:rsidRPr="008C454A">
        <w:rPr>
          <w:sz w:val="24"/>
          <w:szCs w:val="24"/>
        </w:rPr>
        <w:t xml:space="preserve"> Maccabees 7:38. The Good Success Roman Sword of God is in 1</w:t>
      </w:r>
      <w:r w:rsidRPr="008C454A">
        <w:rPr>
          <w:sz w:val="24"/>
          <w:szCs w:val="24"/>
          <w:vertAlign w:val="superscript"/>
        </w:rPr>
        <w:t>st</w:t>
      </w:r>
      <w:r w:rsidRPr="008C454A">
        <w:rPr>
          <w:sz w:val="24"/>
          <w:szCs w:val="24"/>
        </w:rPr>
        <w:t xml:space="preserve"> Maccabees 8:23. The Governing Sword of God is in 1</w:t>
      </w:r>
      <w:r w:rsidRPr="008C454A">
        <w:rPr>
          <w:sz w:val="24"/>
          <w:szCs w:val="24"/>
          <w:vertAlign w:val="superscript"/>
        </w:rPr>
        <w:t>st</w:t>
      </w:r>
      <w:r w:rsidRPr="008C454A">
        <w:rPr>
          <w:sz w:val="24"/>
          <w:szCs w:val="24"/>
        </w:rPr>
        <w:t xml:space="preserve"> Maccabees 9:73. The Well Nigh Sword of God is in 1</w:t>
      </w:r>
      <w:r w:rsidRPr="008C454A">
        <w:rPr>
          <w:sz w:val="24"/>
          <w:szCs w:val="24"/>
          <w:vertAlign w:val="superscript"/>
        </w:rPr>
        <w:t>st</w:t>
      </w:r>
      <w:r w:rsidRPr="008C454A">
        <w:rPr>
          <w:sz w:val="24"/>
          <w:szCs w:val="24"/>
        </w:rPr>
        <w:t xml:space="preserve"> Maccabees 10:85. The Array Encountering Troop Drawing Swords of God is in 2</w:t>
      </w:r>
      <w:r w:rsidRPr="008C454A">
        <w:rPr>
          <w:sz w:val="24"/>
          <w:szCs w:val="24"/>
          <w:vertAlign w:val="superscript"/>
        </w:rPr>
        <w:t>nd</w:t>
      </w:r>
      <w:r w:rsidRPr="008C454A">
        <w:rPr>
          <w:sz w:val="24"/>
          <w:szCs w:val="24"/>
        </w:rPr>
        <w:t xml:space="preserve"> Maccabees 5:3. The Point Hurting Wounded Swords of God is in 2</w:t>
      </w:r>
      <w:r w:rsidRPr="008C454A">
        <w:rPr>
          <w:sz w:val="24"/>
          <w:szCs w:val="24"/>
          <w:vertAlign w:val="superscript"/>
        </w:rPr>
        <w:t>nd</w:t>
      </w:r>
      <w:r w:rsidRPr="008C454A">
        <w:rPr>
          <w:sz w:val="24"/>
          <w:szCs w:val="24"/>
        </w:rPr>
        <w:t xml:space="preserve"> Maccabees 12:22. The Courageous Country Sword of God is in 2</w:t>
      </w:r>
      <w:r w:rsidRPr="008C454A">
        <w:rPr>
          <w:sz w:val="24"/>
          <w:szCs w:val="24"/>
          <w:vertAlign w:val="superscript"/>
        </w:rPr>
        <w:t>nd</w:t>
      </w:r>
      <w:r w:rsidRPr="008C454A">
        <w:rPr>
          <w:sz w:val="24"/>
          <w:szCs w:val="24"/>
        </w:rPr>
        <w:t xml:space="preserve"> Maccabees 14:18. The Suicidal Sword of God is in 2</w:t>
      </w:r>
      <w:r w:rsidRPr="008C454A">
        <w:rPr>
          <w:sz w:val="24"/>
          <w:szCs w:val="24"/>
          <w:vertAlign w:val="superscript"/>
        </w:rPr>
        <w:t>nd</w:t>
      </w:r>
      <w:r w:rsidRPr="008C454A">
        <w:rPr>
          <w:sz w:val="24"/>
          <w:szCs w:val="24"/>
        </w:rPr>
        <w:t xml:space="preserve"> Maccabees 14:41. The Golden Sword of God is in 2</w:t>
      </w:r>
      <w:r w:rsidRPr="008C454A">
        <w:rPr>
          <w:sz w:val="24"/>
          <w:szCs w:val="24"/>
          <w:vertAlign w:val="superscript"/>
        </w:rPr>
        <w:t>nd</w:t>
      </w:r>
      <w:r w:rsidRPr="008C454A">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177EDC" w:rsidRPr="008C454A" w:rsidRDefault="00177EDC" w:rsidP="00177EDC">
      <w:pPr>
        <w:spacing w:line="480" w:lineRule="auto"/>
        <w:jc w:val="center"/>
        <w:rPr>
          <w:b/>
          <w:sz w:val="24"/>
          <w:szCs w:val="24"/>
        </w:rPr>
      </w:pPr>
      <w:r w:rsidRPr="008C454A">
        <w:rPr>
          <w:b/>
          <w:sz w:val="24"/>
          <w:szCs w:val="24"/>
        </w:rPr>
        <w:t>DIVINE STAFFS (DIVINE HAND-STAVES, DIVINE CORDS, DIVINE STAVES, DIVINE SIGNETS &amp; DIVINE CANES)</w:t>
      </w:r>
    </w:p>
    <w:p w:rsidR="00177EDC" w:rsidRPr="008C454A" w:rsidRDefault="00177EDC" w:rsidP="00177EDC">
      <w:pPr>
        <w:spacing w:line="480" w:lineRule="auto"/>
        <w:jc w:val="both"/>
        <w:rPr>
          <w:sz w:val="24"/>
          <w:szCs w:val="24"/>
        </w:rPr>
      </w:pPr>
      <w:r w:rsidRPr="008C454A">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8C454A">
        <w:rPr>
          <w:sz w:val="24"/>
          <w:szCs w:val="24"/>
          <w:vertAlign w:val="superscript"/>
        </w:rPr>
        <w:t>nd</w:t>
      </w:r>
      <w:r w:rsidRPr="008C454A">
        <w:rPr>
          <w:sz w:val="24"/>
          <w:szCs w:val="24"/>
        </w:rPr>
        <w:t xml:space="preserve"> Samuel 23:21 (NKJV) &amp; 1</w:t>
      </w:r>
      <w:r w:rsidRPr="008C454A">
        <w:rPr>
          <w:sz w:val="24"/>
          <w:szCs w:val="24"/>
          <w:vertAlign w:val="superscript"/>
        </w:rPr>
        <w:t>st</w:t>
      </w:r>
      <w:r w:rsidRPr="008C454A">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8C454A">
        <w:rPr>
          <w:sz w:val="24"/>
          <w:szCs w:val="24"/>
          <w:vertAlign w:val="superscript"/>
        </w:rPr>
        <w:t>st</w:t>
      </w:r>
      <w:r w:rsidRPr="008C454A">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177EDC" w:rsidRPr="008C454A" w:rsidRDefault="00177EDC" w:rsidP="00177EDC">
      <w:pPr>
        <w:spacing w:line="480" w:lineRule="auto"/>
        <w:jc w:val="center"/>
        <w:rPr>
          <w:b/>
          <w:sz w:val="24"/>
          <w:szCs w:val="24"/>
        </w:rPr>
      </w:pPr>
      <w:r w:rsidRPr="008C454A">
        <w:rPr>
          <w:b/>
          <w:sz w:val="24"/>
          <w:szCs w:val="24"/>
        </w:rPr>
        <w:t xml:space="preserve"> DIVINE WANDS (DIVINE STICKS &amp; DIVINE STAVES)</w:t>
      </w:r>
    </w:p>
    <w:p w:rsidR="00177EDC" w:rsidRPr="008C454A" w:rsidRDefault="00177EDC" w:rsidP="00177EDC">
      <w:pPr>
        <w:spacing w:line="480" w:lineRule="auto"/>
        <w:jc w:val="both"/>
        <w:rPr>
          <w:sz w:val="24"/>
          <w:szCs w:val="24"/>
        </w:rPr>
      </w:pPr>
      <w:r w:rsidRPr="008C454A">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177EDC" w:rsidRPr="008C454A" w:rsidRDefault="00177EDC" w:rsidP="00177EDC">
      <w:pPr>
        <w:spacing w:line="480" w:lineRule="auto"/>
        <w:jc w:val="center"/>
        <w:rPr>
          <w:b/>
          <w:sz w:val="24"/>
          <w:szCs w:val="24"/>
        </w:rPr>
      </w:pPr>
      <w:r w:rsidRPr="008C454A">
        <w:rPr>
          <w:b/>
          <w:sz w:val="24"/>
          <w:szCs w:val="24"/>
        </w:rPr>
        <w:t xml:space="preserve">DIVINE SPEARS (DIVINE JAVELINS, DIVINE LANCES &amp; DIVINE DARTS) </w:t>
      </w:r>
    </w:p>
    <w:p w:rsidR="00177EDC" w:rsidRPr="008C454A" w:rsidRDefault="00177EDC" w:rsidP="00177EDC">
      <w:pPr>
        <w:spacing w:line="480" w:lineRule="auto"/>
        <w:jc w:val="both"/>
        <w:rPr>
          <w:sz w:val="24"/>
          <w:szCs w:val="24"/>
        </w:rPr>
      </w:pPr>
      <w:r w:rsidRPr="008C454A">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8C454A">
        <w:rPr>
          <w:sz w:val="24"/>
          <w:szCs w:val="24"/>
          <w:vertAlign w:val="superscript"/>
        </w:rPr>
        <w:t>st</w:t>
      </w:r>
      <w:r w:rsidRPr="008C454A">
        <w:rPr>
          <w:sz w:val="24"/>
          <w:szCs w:val="24"/>
        </w:rPr>
        <w:t xml:space="preserve"> Maccabees 10:80 &amp; 2</w:t>
      </w:r>
      <w:r w:rsidRPr="008C454A">
        <w:rPr>
          <w:sz w:val="24"/>
          <w:szCs w:val="24"/>
          <w:vertAlign w:val="superscript"/>
        </w:rPr>
        <w:t>nd</w:t>
      </w:r>
      <w:r w:rsidRPr="008C454A">
        <w:rPr>
          <w:sz w:val="24"/>
          <w:szCs w:val="24"/>
        </w:rPr>
        <w:t xml:space="preserve"> Maccabees 5:3; 12:27. The Besieging Darts of God is in 1</w:t>
      </w:r>
      <w:r w:rsidRPr="008C454A">
        <w:rPr>
          <w:sz w:val="24"/>
          <w:szCs w:val="24"/>
          <w:vertAlign w:val="superscript"/>
        </w:rPr>
        <w:t>st</w:t>
      </w:r>
      <w:r w:rsidRPr="008C454A">
        <w:rPr>
          <w:sz w:val="24"/>
          <w:szCs w:val="24"/>
        </w:rPr>
        <w:t xml:space="preserve"> Maccabees 6:51. The Holy Armed Lance of God is in 2</w:t>
      </w:r>
      <w:r w:rsidRPr="008C454A">
        <w:rPr>
          <w:sz w:val="24"/>
          <w:szCs w:val="24"/>
          <w:vertAlign w:val="superscript"/>
        </w:rPr>
        <w:t>nd</w:t>
      </w:r>
      <w:r w:rsidRPr="008C454A">
        <w:rPr>
          <w:sz w:val="24"/>
          <w:szCs w:val="24"/>
        </w:rPr>
        <w:t xml:space="preserve"> Maccabees 5:2. The Holding Lance of God is in Jeremiah 50:42. The Fiery Javelins of God is in Ezekiel 39:9. The Fiery Spears of God is in Ezekiel 39:9. </w:t>
      </w:r>
    </w:p>
    <w:p w:rsidR="00177EDC" w:rsidRPr="008C454A" w:rsidRDefault="00177EDC" w:rsidP="00177EDC">
      <w:pPr>
        <w:spacing w:line="480" w:lineRule="auto"/>
        <w:jc w:val="center"/>
        <w:rPr>
          <w:b/>
          <w:sz w:val="24"/>
          <w:szCs w:val="24"/>
        </w:rPr>
      </w:pPr>
      <w:r w:rsidRPr="008C454A">
        <w:rPr>
          <w:b/>
          <w:sz w:val="24"/>
          <w:szCs w:val="24"/>
        </w:rPr>
        <w:t>DIVINE SLINGS</w:t>
      </w:r>
    </w:p>
    <w:p w:rsidR="00177EDC" w:rsidRPr="008C454A" w:rsidRDefault="00177EDC" w:rsidP="00177EDC">
      <w:pPr>
        <w:spacing w:line="480" w:lineRule="auto"/>
        <w:jc w:val="both"/>
        <w:rPr>
          <w:sz w:val="24"/>
          <w:szCs w:val="24"/>
        </w:rPr>
      </w:pPr>
      <w:r w:rsidRPr="008C454A">
        <w:rPr>
          <w:sz w:val="24"/>
          <w:szCs w:val="24"/>
        </w:rPr>
        <w:t>The Slings of God is in 1</w:t>
      </w:r>
      <w:r w:rsidRPr="008C454A">
        <w:rPr>
          <w:sz w:val="24"/>
          <w:szCs w:val="24"/>
          <w:vertAlign w:val="superscript"/>
        </w:rPr>
        <w:t>st</w:t>
      </w:r>
      <w:r w:rsidRPr="008C454A">
        <w:rPr>
          <w:sz w:val="24"/>
          <w:szCs w:val="24"/>
        </w:rPr>
        <w:t xml:space="preserve"> Maccabees 6:51. The Stone Sling of God is in Sirach 47:4. The Fort Besieging Slings of God is in 1</w:t>
      </w:r>
      <w:r w:rsidRPr="008C454A">
        <w:rPr>
          <w:sz w:val="24"/>
          <w:szCs w:val="24"/>
          <w:vertAlign w:val="superscript"/>
        </w:rPr>
        <w:t>st</w:t>
      </w:r>
      <w:r w:rsidRPr="008C454A">
        <w:rPr>
          <w:sz w:val="24"/>
          <w:szCs w:val="24"/>
        </w:rPr>
        <w:t xml:space="preserve"> Maccabees 6:51. The Armed Protection Slings of God is in Judges 20:16 (NKJV). The Approaching Overcoming Slings of God is in 1</w:t>
      </w:r>
      <w:r w:rsidRPr="008C454A">
        <w:rPr>
          <w:sz w:val="24"/>
          <w:szCs w:val="24"/>
          <w:vertAlign w:val="superscript"/>
        </w:rPr>
        <w:t>st</w:t>
      </w:r>
      <w:r w:rsidRPr="008C454A">
        <w:rPr>
          <w:sz w:val="24"/>
          <w:szCs w:val="24"/>
        </w:rPr>
        <w:t xml:space="preserve"> Samuel 17:40 (NKJV). The Striking Sling of God is in 1</w:t>
      </w:r>
      <w:r w:rsidRPr="008C454A">
        <w:rPr>
          <w:sz w:val="24"/>
          <w:szCs w:val="24"/>
          <w:vertAlign w:val="superscript"/>
        </w:rPr>
        <w:t>st</w:t>
      </w:r>
      <w:r w:rsidRPr="008C454A">
        <w:rPr>
          <w:sz w:val="24"/>
          <w:szCs w:val="24"/>
        </w:rPr>
        <w:t xml:space="preserve"> Samuel 17:50 (NKJV). The Living Sling of God is in 1</w:t>
      </w:r>
      <w:r w:rsidRPr="008C454A">
        <w:rPr>
          <w:sz w:val="24"/>
          <w:szCs w:val="24"/>
          <w:vertAlign w:val="superscript"/>
        </w:rPr>
        <w:t>st</w:t>
      </w:r>
      <w:r w:rsidRPr="008C454A">
        <w:rPr>
          <w:sz w:val="24"/>
          <w:szCs w:val="24"/>
        </w:rPr>
        <w:t xml:space="preserve"> Samuel 25:29. The Army Military Sling of God is in 2</w:t>
      </w:r>
      <w:r w:rsidRPr="008C454A">
        <w:rPr>
          <w:sz w:val="24"/>
          <w:szCs w:val="24"/>
          <w:vertAlign w:val="superscript"/>
        </w:rPr>
        <w:t>nd</w:t>
      </w:r>
      <w:r w:rsidRPr="008C454A">
        <w:rPr>
          <w:sz w:val="24"/>
          <w:szCs w:val="24"/>
        </w:rPr>
        <w:t xml:space="preserve"> Chronicles 26:14 (NKJV). The Battle War Breaking Sling of God is in Judith 9:7. </w:t>
      </w:r>
    </w:p>
    <w:p w:rsidR="00177EDC" w:rsidRPr="008C454A" w:rsidRDefault="00177EDC" w:rsidP="00177EDC">
      <w:pPr>
        <w:spacing w:line="480" w:lineRule="auto"/>
        <w:jc w:val="center"/>
        <w:rPr>
          <w:b/>
          <w:sz w:val="24"/>
          <w:szCs w:val="24"/>
        </w:rPr>
      </w:pPr>
      <w:r w:rsidRPr="008C454A">
        <w:rPr>
          <w:b/>
          <w:sz w:val="24"/>
          <w:szCs w:val="24"/>
        </w:rPr>
        <w:t>DIVINE SHIELDS (DIVINE BUCKLERS)</w:t>
      </w:r>
    </w:p>
    <w:p w:rsidR="00177EDC" w:rsidRPr="008C454A" w:rsidRDefault="00177EDC" w:rsidP="00177EDC">
      <w:pPr>
        <w:spacing w:line="480" w:lineRule="auto"/>
        <w:jc w:val="both"/>
        <w:rPr>
          <w:sz w:val="24"/>
          <w:szCs w:val="24"/>
        </w:rPr>
      </w:pPr>
      <w:r w:rsidRPr="008C454A">
        <w:rPr>
          <w:sz w:val="24"/>
          <w:szCs w:val="24"/>
        </w:rPr>
        <w:t>The Invincible Shield of God is in Wisdom of Solomon 5:19. The Godly Shield of God is in Genesis 15:1; 2</w:t>
      </w:r>
      <w:r w:rsidRPr="008C454A">
        <w:rPr>
          <w:sz w:val="24"/>
          <w:szCs w:val="24"/>
          <w:vertAlign w:val="superscript"/>
        </w:rPr>
        <w:t>nd</w:t>
      </w:r>
      <w:r w:rsidRPr="008C454A">
        <w:rPr>
          <w:sz w:val="24"/>
          <w:szCs w:val="24"/>
        </w:rPr>
        <w:t xml:space="preserve"> Samuel 22:3 &amp; Psalms 3:3; 5:12; 28:7; 33:20; 59:11; 84:9, 11; 91:4; 119:114; 144:2. The Majestic Helping Shield of God is in Deuteronomy 33:29 &amp; Psalms 115:9-11. The Salvation Shield of God is in 2</w:t>
      </w:r>
      <w:r w:rsidRPr="008C454A">
        <w:rPr>
          <w:sz w:val="24"/>
          <w:szCs w:val="24"/>
          <w:vertAlign w:val="superscript"/>
        </w:rPr>
        <w:t>nd</w:t>
      </w:r>
      <w:r w:rsidRPr="008C454A">
        <w:rPr>
          <w:sz w:val="24"/>
          <w:szCs w:val="24"/>
        </w:rPr>
        <w:t xml:space="preserve"> Samuel 22:3, 36 &amp; Psalms 18:35. The Pure Shield of God is in Proverbs 30:5. The Faithful Shield of God is in Ephesians 6:16. The Trusting Shield of God is in 2</w:t>
      </w:r>
      <w:r w:rsidRPr="008C454A">
        <w:rPr>
          <w:sz w:val="24"/>
          <w:szCs w:val="24"/>
          <w:vertAlign w:val="superscript"/>
        </w:rPr>
        <w:t>nd</w:t>
      </w:r>
      <w:r w:rsidRPr="008C454A">
        <w:rPr>
          <w:sz w:val="24"/>
          <w:szCs w:val="24"/>
        </w:rPr>
        <w:t xml:space="preserve"> Samuel 22:31 &amp; Psalms 115:9. The Large Shields of God is in 1</w:t>
      </w:r>
      <w:r w:rsidRPr="008C454A">
        <w:rPr>
          <w:sz w:val="24"/>
          <w:szCs w:val="24"/>
          <w:vertAlign w:val="superscript"/>
        </w:rPr>
        <w:t>st</w:t>
      </w:r>
      <w:r w:rsidRPr="008C454A">
        <w:rPr>
          <w:sz w:val="24"/>
          <w:szCs w:val="24"/>
        </w:rPr>
        <w:t xml:space="preserve"> Kings 10:16-17 &amp; 2</w:t>
      </w:r>
      <w:r w:rsidRPr="008C454A">
        <w:rPr>
          <w:sz w:val="24"/>
          <w:szCs w:val="24"/>
          <w:vertAlign w:val="superscript"/>
        </w:rPr>
        <w:t>nd</w:t>
      </w:r>
      <w:r w:rsidRPr="008C454A">
        <w:rPr>
          <w:sz w:val="24"/>
          <w:szCs w:val="24"/>
        </w:rPr>
        <w:t xml:space="preserve"> Chronicles 9:15-16. The Captain’s Bronze Shields of God is in 1</w:t>
      </w:r>
      <w:r w:rsidRPr="008C454A">
        <w:rPr>
          <w:sz w:val="24"/>
          <w:szCs w:val="24"/>
          <w:vertAlign w:val="superscript"/>
        </w:rPr>
        <w:t>st</w:t>
      </w:r>
      <w:r w:rsidRPr="008C454A">
        <w:rPr>
          <w:sz w:val="24"/>
          <w:szCs w:val="24"/>
        </w:rPr>
        <w:t xml:space="preserve"> Kings 14:27 &amp; 2</w:t>
      </w:r>
      <w:r w:rsidRPr="008C454A">
        <w:rPr>
          <w:sz w:val="24"/>
          <w:szCs w:val="24"/>
          <w:vertAlign w:val="superscript"/>
        </w:rPr>
        <w:t>nd</w:t>
      </w:r>
      <w:r w:rsidRPr="008C454A">
        <w:rPr>
          <w:sz w:val="24"/>
          <w:szCs w:val="24"/>
        </w:rPr>
        <w:t xml:space="preserve"> Chronicles 12:10. The Valiant Able Bearing Shield of God is in 1</w:t>
      </w:r>
      <w:r w:rsidRPr="008C454A">
        <w:rPr>
          <w:sz w:val="24"/>
          <w:szCs w:val="24"/>
          <w:vertAlign w:val="superscript"/>
        </w:rPr>
        <w:t>st</w:t>
      </w:r>
      <w:r w:rsidRPr="008C454A">
        <w:rPr>
          <w:sz w:val="24"/>
          <w:szCs w:val="24"/>
        </w:rPr>
        <w:t xml:space="preserve"> Chronicles 5:18 &amp; 2</w:t>
      </w:r>
      <w:r w:rsidRPr="008C454A">
        <w:rPr>
          <w:sz w:val="24"/>
          <w:szCs w:val="24"/>
          <w:vertAlign w:val="superscript"/>
        </w:rPr>
        <w:t>nd</w:t>
      </w:r>
      <w:r w:rsidRPr="008C454A">
        <w:rPr>
          <w:sz w:val="24"/>
          <w:szCs w:val="24"/>
        </w:rPr>
        <w:t xml:space="preserve"> Chronicles 25:5. The Trained Battle Handling Shield of God is in 1</w:t>
      </w:r>
      <w:r w:rsidRPr="008C454A">
        <w:rPr>
          <w:sz w:val="24"/>
          <w:szCs w:val="24"/>
          <w:vertAlign w:val="superscript"/>
        </w:rPr>
        <w:t>st</w:t>
      </w:r>
      <w:r w:rsidRPr="008C454A">
        <w:rPr>
          <w:sz w:val="24"/>
          <w:szCs w:val="24"/>
        </w:rPr>
        <w:t xml:space="preserve"> Chronicles 12:8. The Bearing Armed War Shields of God is in 1</w:t>
      </w:r>
      <w:r w:rsidRPr="008C454A">
        <w:rPr>
          <w:sz w:val="24"/>
          <w:szCs w:val="24"/>
          <w:vertAlign w:val="superscript"/>
        </w:rPr>
        <w:t>st</w:t>
      </w:r>
      <w:r w:rsidRPr="008C454A">
        <w:rPr>
          <w:sz w:val="24"/>
          <w:szCs w:val="24"/>
        </w:rPr>
        <w:t xml:space="preserve"> Chronicles 12:24. The Mighty Valorous Shields of God is in 2</w:t>
      </w:r>
      <w:r w:rsidRPr="008C454A">
        <w:rPr>
          <w:sz w:val="24"/>
          <w:szCs w:val="24"/>
          <w:vertAlign w:val="superscript"/>
        </w:rPr>
        <w:t>nd</w:t>
      </w:r>
      <w:r w:rsidRPr="008C454A">
        <w:rPr>
          <w:sz w:val="24"/>
          <w:szCs w:val="24"/>
        </w:rPr>
        <w:t xml:space="preserve"> Chronicles 14:8; 17:17. The Captain’s Small Shields of God is in 2</w:t>
      </w:r>
      <w:r w:rsidRPr="008C454A">
        <w:rPr>
          <w:sz w:val="24"/>
          <w:szCs w:val="24"/>
          <w:vertAlign w:val="superscript"/>
        </w:rPr>
        <w:t>nd</w:t>
      </w:r>
      <w:r w:rsidRPr="008C454A">
        <w:rPr>
          <w:sz w:val="24"/>
          <w:szCs w:val="24"/>
        </w:rPr>
        <w:t xml:space="preserve"> Chronicles 23:9. The Entire Army Shields is in 2</w:t>
      </w:r>
      <w:r w:rsidRPr="008C454A">
        <w:rPr>
          <w:sz w:val="24"/>
          <w:szCs w:val="24"/>
          <w:vertAlign w:val="superscript"/>
        </w:rPr>
        <w:t>nd</w:t>
      </w:r>
      <w:r w:rsidRPr="008C454A">
        <w:rPr>
          <w:sz w:val="24"/>
          <w:szCs w:val="24"/>
        </w:rPr>
        <w:t xml:space="preserve"> Chronicles 26:14. The Abundant Shields of God is in 2</w:t>
      </w:r>
      <w:r w:rsidRPr="008C454A">
        <w:rPr>
          <w:sz w:val="24"/>
          <w:szCs w:val="24"/>
          <w:vertAlign w:val="superscript"/>
        </w:rPr>
        <w:t>nd</w:t>
      </w:r>
      <w:r w:rsidRPr="008C454A">
        <w:rPr>
          <w:sz w:val="24"/>
          <w:szCs w:val="24"/>
        </w:rPr>
        <w:t xml:space="preserve"> Chronicles 32:5. The Desirable Shields of God is in 2</w:t>
      </w:r>
      <w:r w:rsidRPr="008C454A">
        <w:rPr>
          <w:sz w:val="24"/>
          <w:szCs w:val="24"/>
          <w:vertAlign w:val="superscript"/>
        </w:rPr>
        <w:t>nd</w:t>
      </w:r>
      <w:r w:rsidRPr="008C454A">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8C454A">
        <w:rPr>
          <w:sz w:val="24"/>
          <w:szCs w:val="24"/>
          <w:vertAlign w:val="superscript"/>
        </w:rPr>
        <w:t>st</w:t>
      </w:r>
      <w:r w:rsidRPr="008C454A">
        <w:rPr>
          <w:sz w:val="24"/>
          <w:szCs w:val="24"/>
        </w:rPr>
        <w:t xml:space="preserve"> Maccabees 4:57. The Reigning Shields of God is in 1</w:t>
      </w:r>
      <w:r w:rsidRPr="008C454A">
        <w:rPr>
          <w:sz w:val="24"/>
          <w:szCs w:val="24"/>
          <w:vertAlign w:val="superscript"/>
        </w:rPr>
        <w:t>st</w:t>
      </w:r>
      <w:r w:rsidRPr="008C454A">
        <w:rPr>
          <w:sz w:val="24"/>
          <w:szCs w:val="24"/>
        </w:rPr>
        <w:t xml:space="preserve"> Maccabees 6:2. The Glistering Shining Shields of God is in 1</w:t>
      </w:r>
      <w:r w:rsidRPr="008C454A">
        <w:rPr>
          <w:sz w:val="24"/>
          <w:szCs w:val="24"/>
          <w:vertAlign w:val="superscript"/>
        </w:rPr>
        <w:t>st</w:t>
      </w:r>
      <w:r w:rsidRPr="008C454A">
        <w:rPr>
          <w:sz w:val="24"/>
          <w:szCs w:val="24"/>
        </w:rPr>
        <w:t xml:space="preserve"> Maccabees 6:39. The Confirming League Shield of God is in 1</w:t>
      </w:r>
      <w:r w:rsidRPr="008C454A">
        <w:rPr>
          <w:sz w:val="24"/>
          <w:szCs w:val="24"/>
          <w:vertAlign w:val="superscript"/>
        </w:rPr>
        <w:t>st</w:t>
      </w:r>
      <w:r w:rsidRPr="008C454A">
        <w:rPr>
          <w:sz w:val="24"/>
          <w:szCs w:val="24"/>
        </w:rPr>
        <w:t xml:space="preserve"> Maccabees 14:24. The Weighty Shield of God is in 1</w:t>
      </w:r>
      <w:r w:rsidRPr="008C454A">
        <w:rPr>
          <w:sz w:val="24"/>
          <w:szCs w:val="24"/>
          <w:vertAlign w:val="superscript"/>
        </w:rPr>
        <w:t>st</w:t>
      </w:r>
      <w:r w:rsidRPr="008C454A">
        <w:rPr>
          <w:sz w:val="24"/>
          <w:szCs w:val="24"/>
        </w:rPr>
        <w:t xml:space="preserve"> Maccabees 15:18. The Good Receiving Shield of God is in 1</w:t>
      </w:r>
      <w:r w:rsidRPr="008C454A">
        <w:rPr>
          <w:sz w:val="24"/>
          <w:szCs w:val="24"/>
          <w:vertAlign w:val="superscript"/>
        </w:rPr>
        <w:t>st</w:t>
      </w:r>
      <w:r w:rsidRPr="008C454A">
        <w:rPr>
          <w:sz w:val="24"/>
          <w:szCs w:val="24"/>
        </w:rPr>
        <w:t xml:space="preserve"> Maccabees 15:20. The Shaking Shields of God is in 2</w:t>
      </w:r>
      <w:r w:rsidRPr="008C454A">
        <w:rPr>
          <w:sz w:val="24"/>
          <w:szCs w:val="24"/>
          <w:vertAlign w:val="superscript"/>
        </w:rPr>
        <w:t>nd</w:t>
      </w:r>
      <w:r w:rsidRPr="008C454A">
        <w:rPr>
          <w:sz w:val="24"/>
          <w:szCs w:val="24"/>
        </w:rPr>
        <w:t xml:space="preserve"> Maccabees 5:3. The Armed Defense Shields of God is in 2</w:t>
      </w:r>
      <w:r w:rsidRPr="008C454A">
        <w:rPr>
          <w:sz w:val="24"/>
          <w:szCs w:val="24"/>
          <w:vertAlign w:val="superscript"/>
        </w:rPr>
        <w:t>nd</w:t>
      </w:r>
      <w:r w:rsidRPr="008C454A">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8C454A">
        <w:rPr>
          <w:sz w:val="24"/>
          <w:szCs w:val="24"/>
          <w:vertAlign w:val="superscript"/>
        </w:rPr>
        <w:t>nd</w:t>
      </w:r>
      <w:r w:rsidRPr="008C454A">
        <w:rPr>
          <w:sz w:val="24"/>
          <w:szCs w:val="24"/>
        </w:rPr>
        <w:t xml:space="preserve"> Samuel 22:31 (OKJV). The Able Valiant Bucklers of God is in 1</w:t>
      </w:r>
      <w:r w:rsidRPr="008C454A">
        <w:rPr>
          <w:sz w:val="24"/>
          <w:szCs w:val="24"/>
          <w:vertAlign w:val="superscript"/>
        </w:rPr>
        <w:t>st</w:t>
      </w:r>
      <w:r w:rsidRPr="008C454A">
        <w:rPr>
          <w:sz w:val="24"/>
          <w:szCs w:val="24"/>
        </w:rPr>
        <w:t xml:space="preserve"> Chronicles 5:8 (OKJV); 12:8 (OKJV). The Delivering Bucklers of God is in 2</w:t>
      </w:r>
      <w:r w:rsidRPr="008C454A">
        <w:rPr>
          <w:sz w:val="24"/>
          <w:szCs w:val="24"/>
          <w:vertAlign w:val="superscript"/>
        </w:rPr>
        <w:t>nd</w:t>
      </w:r>
      <w:r w:rsidRPr="008C454A">
        <w:rPr>
          <w:sz w:val="24"/>
          <w:szCs w:val="24"/>
        </w:rPr>
        <w:t xml:space="preserve"> Chronicles 23:9 (OKJV). The Trust True Bucklers of God is in Psalms 18:2, 30 (OKJV). The Upright Buckler of God is in Proverbs 2:7 (OKJV). The Fort Besieging Buckler of God is in Ezekiel 26:8 (OKJV).      </w:t>
      </w:r>
    </w:p>
    <w:p w:rsidR="00177EDC" w:rsidRPr="008C454A" w:rsidRDefault="00177EDC" w:rsidP="00177EDC">
      <w:pPr>
        <w:spacing w:line="480" w:lineRule="auto"/>
        <w:jc w:val="center"/>
        <w:rPr>
          <w:b/>
          <w:sz w:val="24"/>
          <w:szCs w:val="24"/>
        </w:rPr>
      </w:pPr>
      <w:r w:rsidRPr="008C454A">
        <w:rPr>
          <w:b/>
          <w:sz w:val="24"/>
          <w:szCs w:val="24"/>
        </w:rPr>
        <w:t xml:space="preserve">DIVINE BOWS WITH DIVINE QUIVER ARROWS </w:t>
      </w:r>
    </w:p>
    <w:p w:rsidR="00177EDC" w:rsidRPr="008C454A" w:rsidRDefault="00177EDC" w:rsidP="00177EDC">
      <w:pPr>
        <w:spacing w:line="480" w:lineRule="auto"/>
        <w:jc w:val="both"/>
        <w:rPr>
          <w:sz w:val="24"/>
          <w:szCs w:val="24"/>
        </w:rPr>
      </w:pPr>
      <w:r w:rsidRPr="008C454A">
        <w:rPr>
          <w:sz w:val="24"/>
          <w:szCs w:val="24"/>
        </w:rPr>
        <w:t>The Hunting Bows of God is in Genesis 27:3 (NKJV). The Taking Bow of God is in Genesis 48:22 (NKJV). The Strong Bow of God is in Genesis 49:24 (NKJV). The Un-turning Bow of God is in 1</w:t>
      </w:r>
      <w:r w:rsidRPr="008C454A">
        <w:rPr>
          <w:sz w:val="24"/>
          <w:szCs w:val="24"/>
          <w:vertAlign w:val="superscript"/>
        </w:rPr>
        <w:t>st</w:t>
      </w:r>
      <w:r w:rsidRPr="008C454A">
        <w:rPr>
          <w:sz w:val="24"/>
          <w:szCs w:val="24"/>
        </w:rPr>
        <w:t xml:space="preserve"> Samuel 18:4 (NKJV) &amp; 2</w:t>
      </w:r>
      <w:r w:rsidRPr="008C454A">
        <w:rPr>
          <w:sz w:val="24"/>
          <w:szCs w:val="24"/>
          <w:vertAlign w:val="superscript"/>
        </w:rPr>
        <w:t>nd</w:t>
      </w:r>
      <w:r w:rsidRPr="008C454A">
        <w:rPr>
          <w:sz w:val="24"/>
          <w:szCs w:val="24"/>
        </w:rPr>
        <w:t xml:space="preserve"> Samuel 1:22 (NKJV). The Steel Bow of God is in 2</w:t>
      </w:r>
      <w:r w:rsidRPr="008C454A">
        <w:rPr>
          <w:sz w:val="24"/>
          <w:szCs w:val="24"/>
          <w:vertAlign w:val="superscript"/>
        </w:rPr>
        <w:t>nd</w:t>
      </w:r>
      <w:r w:rsidRPr="008C454A">
        <w:rPr>
          <w:sz w:val="24"/>
          <w:szCs w:val="24"/>
        </w:rPr>
        <w:t xml:space="preserve"> Samuel 22:35. The Receiving Bow and Arrows of God are in 2</w:t>
      </w:r>
      <w:r w:rsidRPr="008C454A">
        <w:rPr>
          <w:sz w:val="24"/>
          <w:szCs w:val="24"/>
          <w:vertAlign w:val="superscript"/>
        </w:rPr>
        <w:t>nd</w:t>
      </w:r>
      <w:r w:rsidRPr="008C454A">
        <w:rPr>
          <w:sz w:val="24"/>
          <w:szCs w:val="24"/>
        </w:rPr>
        <w:t xml:space="preserve"> Kings 13:15-18 (NKJV). The Skillful Bow of God is in 1</w:t>
      </w:r>
      <w:r w:rsidRPr="008C454A">
        <w:rPr>
          <w:sz w:val="24"/>
          <w:szCs w:val="24"/>
          <w:vertAlign w:val="superscript"/>
        </w:rPr>
        <w:t>st</w:t>
      </w:r>
      <w:r w:rsidRPr="008C454A">
        <w:rPr>
          <w:sz w:val="24"/>
          <w:szCs w:val="24"/>
        </w:rPr>
        <w:t xml:space="preserve"> Chronicles 5:18 (NKJV) &amp; 2</w:t>
      </w:r>
      <w:r w:rsidRPr="008C454A">
        <w:rPr>
          <w:sz w:val="24"/>
          <w:szCs w:val="24"/>
          <w:vertAlign w:val="superscript"/>
        </w:rPr>
        <w:t>nd</w:t>
      </w:r>
      <w:r w:rsidRPr="008C454A">
        <w:rPr>
          <w:sz w:val="24"/>
          <w:szCs w:val="24"/>
        </w:rPr>
        <w:t xml:space="preserve"> Chronicles 26:15 (NKJV). The Armed Bows of God is in 1</w:t>
      </w:r>
      <w:r w:rsidRPr="008C454A">
        <w:rPr>
          <w:sz w:val="24"/>
          <w:szCs w:val="24"/>
          <w:vertAlign w:val="superscript"/>
        </w:rPr>
        <w:t>st</w:t>
      </w:r>
      <w:r w:rsidRPr="008C454A">
        <w:rPr>
          <w:sz w:val="24"/>
          <w:szCs w:val="24"/>
        </w:rPr>
        <w:t xml:space="preserve"> Chronicles 12:2 (NKJV). The Valor Bows of God is in 2</w:t>
      </w:r>
      <w:r w:rsidRPr="008C454A">
        <w:rPr>
          <w:sz w:val="24"/>
          <w:szCs w:val="24"/>
          <w:vertAlign w:val="superscript"/>
        </w:rPr>
        <w:t>nd</w:t>
      </w:r>
      <w:r w:rsidRPr="008C454A">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8C454A">
        <w:rPr>
          <w:sz w:val="24"/>
          <w:szCs w:val="24"/>
          <w:vertAlign w:val="superscript"/>
        </w:rPr>
        <w:t>st</w:t>
      </w:r>
      <w:r w:rsidRPr="008C454A">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8C454A">
        <w:rPr>
          <w:sz w:val="24"/>
          <w:szCs w:val="24"/>
          <w:vertAlign w:val="superscript"/>
        </w:rPr>
        <w:t>nd</w:t>
      </w:r>
      <w:r w:rsidRPr="008C454A">
        <w:rPr>
          <w:sz w:val="24"/>
          <w:szCs w:val="24"/>
        </w:rPr>
        <w:t xml:space="preserve"> Esdras 16:7, 13, 16. The Marking Targeted Arrow of God is in Wisdom of Solomon 5:12. The Killing Arrows of God is in 2</w:t>
      </w:r>
      <w:r w:rsidRPr="008C454A">
        <w:rPr>
          <w:sz w:val="24"/>
          <w:szCs w:val="24"/>
          <w:vertAlign w:val="superscript"/>
        </w:rPr>
        <w:t>nd</w:t>
      </w:r>
      <w:r w:rsidRPr="008C454A">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8C454A">
        <w:rPr>
          <w:sz w:val="24"/>
          <w:szCs w:val="24"/>
          <w:vertAlign w:val="superscript"/>
        </w:rPr>
        <w:t>nd</w:t>
      </w:r>
      <w:r w:rsidRPr="008C454A">
        <w:rPr>
          <w:sz w:val="24"/>
          <w:szCs w:val="24"/>
        </w:rPr>
        <w:t xml:space="preserve"> Maccabees 10:30.                    </w:t>
      </w:r>
    </w:p>
    <w:p w:rsidR="00177EDC" w:rsidRPr="008C454A" w:rsidRDefault="00177EDC" w:rsidP="00177EDC">
      <w:pPr>
        <w:spacing w:line="480" w:lineRule="auto"/>
        <w:jc w:val="center"/>
        <w:rPr>
          <w:b/>
          <w:sz w:val="24"/>
          <w:szCs w:val="24"/>
        </w:rPr>
      </w:pPr>
      <w:r w:rsidRPr="008C454A">
        <w:rPr>
          <w:b/>
          <w:sz w:val="24"/>
          <w:szCs w:val="24"/>
        </w:rPr>
        <w:t>DIVINE SCEPTERS</w:t>
      </w:r>
    </w:p>
    <w:p w:rsidR="00177EDC" w:rsidRPr="008C454A" w:rsidRDefault="00177EDC" w:rsidP="00177EDC">
      <w:pPr>
        <w:spacing w:line="480" w:lineRule="auto"/>
        <w:jc w:val="both"/>
        <w:rPr>
          <w:sz w:val="24"/>
          <w:szCs w:val="24"/>
        </w:rPr>
      </w:pPr>
      <w:r w:rsidRPr="008C454A">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177EDC" w:rsidRPr="008C454A" w:rsidRDefault="00177EDC" w:rsidP="00177EDC">
      <w:pPr>
        <w:spacing w:line="480" w:lineRule="auto"/>
        <w:jc w:val="center"/>
        <w:rPr>
          <w:b/>
          <w:sz w:val="24"/>
          <w:szCs w:val="24"/>
        </w:rPr>
      </w:pPr>
      <w:r w:rsidRPr="008C454A">
        <w:rPr>
          <w:b/>
          <w:sz w:val="24"/>
          <w:szCs w:val="24"/>
        </w:rPr>
        <w:t>DIVINE CLUBS (DIVINE BATS, DIVINE BATONS &amp; DIVINE BILLY-STICKS)</w:t>
      </w:r>
    </w:p>
    <w:p w:rsidR="00177EDC" w:rsidRPr="008C454A" w:rsidRDefault="00177EDC" w:rsidP="00177EDC">
      <w:pPr>
        <w:spacing w:line="480" w:lineRule="auto"/>
        <w:jc w:val="both"/>
        <w:rPr>
          <w:sz w:val="24"/>
          <w:szCs w:val="24"/>
        </w:rPr>
      </w:pPr>
      <w:r w:rsidRPr="008C454A">
        <w:rPr>
          <w:sz w:val="24"/>
          <w:szCs w:val="24"/>
        </w:rPr>
        <w:t>The Multitude Seizing Clubs of God is in Matthew 26:47, 55 (NKJV); Mark 14:43, 48 (NKJV); Luke 22:52 (NKJV). The Attacking Clubs of God is in 2</w:t>
      </w:r>
      <w:r w:rsidRPr="008C454A">
        <w:rPr>
          <w:sz w:val="24"/>
          <w:szCs w:val="24"/>
          <w:vertAlign w:val="superscript"/>
        </w:rPr>
        <w:t>nd</w:t>
      </w:r>
      <w:r w:rsidRPr="008C454A">
        <w:rPr>
          <w:sz w:val="24"/>
          <w:szCs w:val="24"/>
        </w:rPr>
        <w:t xml:space="preserve"> Maccabees 4:41.  </w:t>
      </w:r>
    </w:p>
    <w:p w:rsidR="00177EDC" w:rsidRPr="008C454A" w:rsidRDefault="00177EDC" w:rsidP="00177EDC">
      <w:pPr>
        <w:spacing w:line="480" w:lineRule="auto"/>
        <w:jc w:val="center"/>
        <w:rPr>
          <w:b/>
          <w:sz w:val="24"/>
          <w:szCs w:val="24"/>
        </w:rPr>
      </w:pPr>
      <w:r w:rsidRPr="008C454A">
        <w:rPr>
          <w:b/>
          <w:sz w:val="24"/>
          <w:szCs w:val="24"/>
        </w:rPr>
        <w:t>DIVINE CHAINS</w:t>
      </w:r>
    </w:p>
    <w:p w:rsidR="00177EDC" w:rsidRPr="008C454A" w:rsidRDefault="00177EDC" w:rsidP="00177EDC">
      <w:pPr>
        <w:spacing w:line="480" w:lineRule="auto"/>
        <w:jc w:val="both"/>
        <w:rPr>
          <w:sz w:val="24"/>
          <w:szCs w:val="24"/>
        </w:rPr>
      </w:pPr>
      <w:r w:rsidRPr="008C454A">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8C454A">
        <w:rPr>
          <w:sz w:val="24"/>
          <w:szCs w:val="24"/>
          <w:vertAlign w:val="superscript"/>
        </w:rPr>
        <w:t>nd</w:t>
      </w:r>
      <w:r w:rsidRPr="008C454A">
        <w:rPr>
          <w:sz w:val="24"/>
          <w:szCs w:val="24"/>
        </w:rPr>
        <w:t xml:space="preserve"> Peter 2:4; Jude 6 &amp; Revelation 20:1.  </w:t>
      </w:r>
    </w:p>
    <w:p w:rsidR="00177EDC" w:rsidRPr="008C454A" w:rsidRDefault="00177EDC" w:rsidP="00177EDC">
      <w:pPr>
        <w:spacing w:line="480" w:lineRule="auto"/>
        <w:jc w:val="center"/>
        <w:rPr>
          <w:b/>
          <w:sz w:val="24"/>
          <w:szCs w:val="24"/>
        </w:rPr>
      </w:pPr>
      <w:r w:rsidRPr="008C454A">
        <w:rPr>
          <w:b/>
          <w:sz w:val="24"/>
          <w:szCs w:val="24"/>
        </w:rPr>
        <w:t>DIVINE CHARMS (DIVINE PERSUATION CHECKS)</w:t>
      </w:r>
    </w:p>
    <w:p w:rsidR="00177EDC" w:rsidRPr="008C454A" w:rsidRDefault="00177EDC" w:rsidP="00177EDC">
      <w:pPr>
        <w:spacing w:line="480" w:lineRule="auto"/>
        <w:jc w:val="both"/>
        <w:rPr>
          <w:sz w:val="24"/>
          <w:szCs w:val="24"/>
        </w:rPr>
      </w:pPr>
      <w:r w:rsidRPr="008C454A">
        <w:rPr>
          <w:sz w:val="24"/>
          <w:szCs w:val="24"/>
        </w:rPr>
        <w:t>The More than Conqueror’s Charms of God is in Romans 8:37-39. The Salvation Charms of God is in 2</w:t>
      </w:r>
      <w:r w:rsidRPr="008C454A">
        <w:rPr>
          <w:sz w:val="24"/>
          <w:szCs w:val="24"/>
          <w:vertAlign w:val="superscript"/>
        </w:rPr>
        <w:t>nd</w:t>
      </w:r>
      <w:r w:rsidRPr="008C454A">
        <w:rPr>
          <w:sz w:val="24"/>
          <w:szCs w:val="24"/>
        </w:rPr>
        <w:t xml:space="preserve"> Esdras 7:61. The Mindful Charms of God is in Judith 6:9. The Eating &amp; Drinking Charm of God is in Judith 12:11. The Lord’s Yielding Charms of God is in 2</w:t>
      </w:r>
      <w:r w:rsidRPr="008C454A">
        <w:rPr>
          <w:sz w:val="24"/>
          <w:szCs w:val="24"/>
          <w:vertAlign w:val="superscript"/>
        </w:rPr>
        <w:t>nd</w:t>
      </w:r>
      <w:r w:rsidRPr="008C454A">
        <w:rPr>
          <w:sz w:val="24"/>
          <w:szCs w:val="24"/>
        </w:rPr>
        <w:t xml:space="preserve"> Maccabees 9:27. The Friendship Charm of God is in 2</w:t>
      </w:r>
      <w:r w:rsidRPr="008C454A">
        <w:rPr>
          <w:sz w:val="24"/>
          <w:szCs w:val="24"/>
          <w:vertAlign w:val="superscript"/>
        </w:rPr>
        <w:t>nd</w:t>
      </w:r>
      <w:r w:rsidRPr="008C454A">
        <w:rPr>
          <w:sz w:val="24"/>
          <w:szCs w:val="24"/>
        </w:rPr>
        <w:t xml:space="preserve"> Maccabees 11:14. The Judgment Seat Defense Charm of God is in 2</w:t>
      </w:r>
      <w:r w:rsidRPr="008C454A">
        <w:rPr>
          <w:sz w:val="24"/>
          <w:szCs w:val="24"/>
          <w:vertAlign w:val="superscript"/>
        </w:rPr>
        <w:t>nd</w:t>
      </w:r>
      <w:r w:rsidRPr="008C454A">
        <w:rPr>
          <w:sz w:val="24"/>
          <w:szCs w:val="24"/>
        </w:rPr>
        <w:t xml:space="preserve"> Maccabees 13:26. The Spirit’s Charms of God is in 1</w:t>
      </w:r>
      <w:r w:rsidRPr="008C454A">
        <w:rPr>
          <w:sz w:val="24"/>
          <w:szCs w:val="24"/>
          <w:vertAlign w:val="superscript"/>
        </w:rPr>
        <w:t>st</w:t>
      </w:r>
      <w:r w:rsidRPr="008C454A">
        <w:rPr>
          <w:sz w:val="24"/>
          <w:szCs w:val="24"/>
        </w:rPr>
        <w:t xml:space="preserve"> Kings 22:20 (NKJV) &amp; 2</w:t>
      </w:r>
      <w:r w:rsidRPr="008C454A">
        <w:rPr>
          <w:sz w:val="24"/>
          <w:szCs w:val="24"/>
          <w:vertAlign w:val="superscript"/>
        </w:rPr>
        <w:t>nd</w:t>
      </w:r>
      <w:r w:rsidRPr="008C454A">
        <w:rPr>
          <w:sz w:val="24"/>
          <w:szCs w:val="24"/>
        </w:rPr>
        <w:t xml:space="preserve"> Chronicles 18:20 (NKJV). The Lord’s Prevailing Charms of God is in 1</w:t>
      </w:r>
      <w:r w:rsidRPr="008C454A">
        <w:rPr>
          <w:sz w:val="24"/>
          <w:szCs w:val="24"/>
          <w:vertAlign w:val="superscript"/>
        </w:rPr>
        <w:t>st</w:t>
      </w:r>
      <w:r w:rsidRPr="008C454A">
        <w:rPr>
          <w:sz w:val="24"/>
          <w:szCs w:val="24"/>
        </w:rPr>
        <w:t xml:space="preserve"> Kings 22:22 (NKJV) &amp; 2</w:t>
      </w:r>
      <w:r w:rsidRPr="008C454A">
        <w:rPr>
          <w:sz w:val="24"/>
          <w:szCs w:val="24"/>
          <w:vertAlign w:val="superscript"/>
        </w:rPr>
        <w:t>nd</w:t>
      </w:r>
      <w:r w:rsidRPr="008C454A">
        <w:rPr>
          <w:sz w:val="24"/>
          <w:szCs w:val="24"/>
        </w:rPr>
        <w:t xml:space="preserve"> Chronicles 18:21 (NKJV). The Lord’s Delivering Charms of God is in 2</w:t>
      </w:r>
      <w:r w:rsidRPr="008C454A">
        <w:rPr>
          <w:sz w:val="24"/>
          <w:szCs w:val="24"/>
          <w:vertAlign w:val="superscript"/>
        </w:rPr>
        <w:t>nd</w:t>
      </w:r>
      <w:r w:rsidRPr="008C454A">
        <w:rPr>
          <w:sz w:val="24"/>
          <w:szCs w:val="24"/>
        </w:rPr>
        <w:t xml:space="preserve"> Kings 18:32 (NKJV). The Lord’s Forbearance Charm of God is in Proverbs 25:15 (NKJV). The Lord’s Stronger Inducing Charms of God is in Jeremiah 20:7. The Terrifying Charm of God is in 2</w:t>
      </w:r>
      <w:r w:rsidRPr="008C454A">
        <w:rPr>
          <w:sz w:val="24"/>
          <w:szCs w:val="24"/>
          <w:vertAlign w:val="superscript"/>
        </w:rPr>
        <w:t>nd</w:t>
      </w:r>
      <w:r w:rsidRPr="008C454A">
        <w:rPr>
          <w:sz w:val="24"/>
          <w:szCs w:val="24"/>
        </w:rPr>
        <w:t xml:space="preserve"> Corinthians 5:11 (NKJV). The Humanity Charm of God is in Galatians 1:10 (NKJV). The Genuine Faith Charm of God is in 2</w:t>
      </w:r>
      <w:r w:rsidRPr="008C454A">
        <w:rPr>
          <w:sz w:val="24"/>
          <w:szCs w:val="24"/>
          <w:vertAlign w:val="superscript"/>
        </w:rPr>
        <w:t>nd</w:t>
      </w:r>
      <w:r w:rsidRPr="008C454A">
        <w:rPr>
          <w:sz w:val="24"/>
          <w:szCs w:val="24"/>
        </w:rPr>
        <w:t xml:space="preserve"> Timothy 1:5 (NKJV). The Commitment Keeping Charm of God is in 2</w:t>
      </w:r>
      <w:r w:rsidRPr="008C454A">
        <w:rPr>
          <w:sz w:val="24"/>
          <w:szCs w:val="24"/>
          <w:vertAlign w:val="superscript"/>
        </w:rPr>
        <w:t>nd</w:t>
      </w:r>
      <w:r w:rsidRPr="008C454A">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177EDC" w:rsidRPr="008C454A" w:rsidRDefault="00177EDC" w:rsidP="00177EDC">
      <w:pPr>
        <w:spacing w:line="480" w:lineRule="auto"/>
        <w:jc w:val="center"/>
        <w:rPr>
          <w:b/>
          <w:sz w:val="24"/>
          <w:szCs w:val="24"/>
        </w:rPr>
      </w:pPr>
      <w:r w:rsidRPr="008C454A">
        <w:rPr>
          <w:b/>
          <w:sz w:val="24"/>
          <w:szCs w:val="24"/>
        </w:rPr>
        <w:t xml:space="preserve">DIVINE HAMMERS, DIVINE CHISEL’S, DIVINE SAWS OR DIVINE IRON GRAVING TOOLS (THE CREATOR’S DIVINE WEAPONS UPGRADES) </w:t>
      </w:r>
    </w:p>
    <w:p w:rsidR="00177EDC" w:rsidRPr="008C454A" w:rsidRDefault="00177EDC" w:rsidP="00177EDC">
      <w:pPr>
        <w:spacing w:line="480" w:lineRule="auto"/>
        <w:jc w:val="both"/>
        <w:rPr>
          <w:sz w:val="24"/>
          <w:szCs w:val="24"/>
        </w:rPr>
      </w:pPr>
      <w:r w:rsidRPr="008C454A">
        <w:rPr>
          <w:sz w:val="24"/>
          <w:szCs w:val="24"/>
        </w:rPr>
        <w:t>The Father Stephen Our Lord used the Hammer to nail His Son Jesus Our Lord to the Cross. The Hammers of God is in Exodus 25:18, 31, 36; 37:17, 22; Numbers 8:4; 10:2; 16:38-39; 1</w:t>
      </w:r>
      <w:r w:rsidRPr="008C454A">
        <w:rPr>
          <w:sz w:val="24"/>
          <w:szCs w:val="24"/>
          <w:vertAlign w:val="superscript"/>
        </w:rPr>
        <w:t>st</w:t>
      </w:r>
      <w:r w:rsidRPr="008C454A">
        <w:rPr>
          <w:sz w:val="24"/>
          <w:szCs w:val="24"/>
        </w:rPr>
        <w:t xml:space="preserve"> Kings 10:19-17; 2</w:t>
      </w:r>
      <w:r w:rsidRPr="008C454A">
        <w:rPr>
          <w:sz w:val="24"/>
          <w:szCs w:val="24"/>
          <w:vertAlign w:val="superscript"/>
        </w:rPr>
        <w:t>nd</w:t>
      </w:r>
      <w:r w:rsidRPr="008C454A">
        <w:rPr>
          <w:sz w:val="24"/>
          <w:szCs w:val="24"/>
        </w:rPr>
        <w:t xml:space="preserve"> Chronicles 9:15-16; Psalms 74:6; Isaiah 41:7; 44:12; Jeremiah 10:4; 23:29 &amp; Sirach 38:28. The Chisel’s of God is in 1</w:t>
      </w:r>
      <w:r w:rsidRPr="008C454A">
        <w:rPr>
          <w:sz w:val="24"/>
          <w:szCs w:val="24"/>
          <w:vertAlign w:val="superscript"/>
        </w:rPr>
        <w:t>st</w:t>
      </w:r>
      <w:r w:rsidRPr="008C454A">
        <w:rPr>
          <w:sz w:val="24"/>
          <w:szCs w:val="24"/>
        </w:rPr>
        <w:t xml:space="preserve"> Kings 6:7. The Saws of God is in 1</w:t>
      </w:r>
      <w:r w:rsidRPr="008C454A">
        <w:rPr>
          <w:sz w:val="24"/>
          <w:szCs w:val="24"/>
          <w:vertAlign w:val="superscript"/>
        </w:rPr>
        <w:t>st</w:t>
      </w:r>
      <w:r w:rsidRPr="008C454A">
        <w:rPr>
          <w:sz w:val="24"/>
          <w:szCs w:val="24"/>
        </w:rPr>
        <w:t xml:space="preserve"> Kings 6:7. The Iron Graving Tools is in 1</w:t>
      </w:r>
      <w:r w:rsidRPr="008C454A">
        <w:rPr>
          <w:sz w:val="24"/>
          <w:szCs w:val="24"/>
          <w:vertAlign w:val="superscript"/>
        </w:rPr>
        <w:t>st</w:t>
      </w:r>
      <w:r w:rsidRPr="008C454A">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8C454A">
        <w:rPr>
          <w:sz w:val="24"/>
          <w:szCs w:val="24"/>
          <w:vertAlign w:val="superscript"/>
        </w:rPr>
        <w:t>st</w:t>
      </w:r>
      <w:r w:rsidRPr="008C454A">
        <w:rPr>
          <w:sz w:val="24"/>
          <w:szCs w:val="24"/>
        </w:rPr>
        <w:t xml:space="preserve"> Kings 6:17; 2</w:t>
      </w:r>
      <w:r w:rsidRPr="008C454A">
        <w:rPr>
          <w:sz w:val="24"/>
          <w:szCs w:val="24"/>
          <w:vertAlign w:val="superscript"/>
        </w:rPr>
        <w:t>nd</w:t>
      </w:r>
      <w:r w:rsidRPr="008C454A">
        <w:rPr>
          <w:sz w:val="24"/>
          <w:szCs w:val="24"/>
        </w:rPr>
        <w:t xml:space="preserve"> Samuel 12:31; 1</w:t>
      </w:r>
      <w:r w:rsidRPr="008C454A">
        <w:rPr>
          <w:sz w:val="24"/>
          <w:szCs w:val="24"/>
          <w:vertAlign w:val="superscript"/>
        </w:rPr>
        <w:t>st</w:t>
      </w:r>
      <w:r w:rsidRPr="008C454A">
        <w:rPr>
          <w:sz w:val="24"/>
          <w:szCs w:val="24"/>
        </w:rPr>
        <w:t xml:space="preserve"> Chronicles 20:3; Sirach 38:28 &amp; Jeremiah 10:4; 23:29.  </w:t>
      </w:r>
    </w:p>
    <w:p w:rsidR="00177EDC" w:rsidRPr="008C454A" w:rsidRDefault="00177EDC" w:rsidP="00177EDC">
      <w:pPr>
        <w:spacing w:line="480" w:lineRule="auto"/>
        <w:jc w:val="center"/>
        <w:rPr>
          <w:b/>
          <w:sz w:val="24"/>
          <w:szCs w:val="24"/>
        </w:rPr>
      </w:pPr>
      <w:r w:rsidRPr="008C454A">
        <w:rPr>
          <w:b/>
          <w:sz w:val="24"/>
          <w:szCs w:val="24"/>
        </w:rPr>
        <w:t>The Forging of Divine Weapons by a Hot Hearth Furnace called a Forge or Smithy by a Blacksmith</w:t>
      </w:r>
    </w:p>
    <w:p w:rsidR="00177EDC" w:rsidRPr="008C454A" w:rsidRDefault="00177EDC" w:rsidP="00177EDC">
      <w:pPr>
        <w:spacing w:line="480" w:lineRule="auto"/>
        <w:jc w:val="both"/>
        <w:rPr>
          <w:sz w:val="24"/>
          <w:szCs w:val="24"/>
        </w:rPr>
      </w:pPr>
      <w:r w:rsidRPr="008C454A">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8C454A">
        <w:rPr>
          <w:sz w:val="24"/>
          <w:szCs w:val="24"/>
          <w:vertAlign w:val="superscript"/>
        </w:rPr>
        <w:t>nd</w:t>
      </w:r>
      <w:r w:rsidRPr="008C454A">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8C454A">
        <w:rPr>
          <w:sz w:val="24"/>
          <w:szCs w:val="24"/>
          <w:vertAlign w:val="superscript"/>
        </w:rPr>
        <w:t>st</w:t>
      </w:r>
      <w:r w:rsidRPr="008C454A">
        <w:rPr>
          <w:sz w:val="24"/>
          <w:szCs w:val="24"/>
        </w:rPr>
        <w:t xml:space="preserve"> Kings 7:49; 2</w:t>
      </w:r>
      <w:r w:rsidRPr="008C454A">
        <w:rPr>
          <w:sz w:val="24"/>
          <w:szCs w:val="24"/>
          <w:vertAlign w:val="superscript"/>
        </w:rPr>
        <w:t>nd</w:t>
      </w:r>
      <w:r w:rsidRPr="008C454A">
        <w:rPr>
          <w:sz w:val="24"/>
          <w:szCs w:val="24"/>
        </w:rPr>
        <w:t xml:space="preserve"> Kings 18:17; 2</w:t>
      </w:r>
      <w:r w:rsidRPr="008C454A">
        <w:rPr>
          <w:sz w:val="24"/>
          <w:szCs w:val="24"/>
          <w:vertAlign w:val="superscript"/>
        </w:rPr>
        <w:t>nd</w:t>
      </w:r>
      <w:r w:rsidRPr="008C454A">
        <w:rPr>
          <w:sz w:val="24"/>
          <w:szCs w:val="24"/>
        </w:rPr>
        <w:t xml:space="preserve"> Chronicles 4:21; Isaiah 6:6; 7:3; 36:2; 44:12; Ezekiel 45:10; Malachi 3:2; Mark 9:3; Sirach 2:5; 50:12; 2</w:t>
      </w:r>
      <w:r w:rsidRPr="008C454A">
        <w:rPr>
          <w:sz w:val="24"/>
          <w:szCs w:val="24"/>
          <w:vertAlign w:val="superscript"/>
        </w:rPr>
        <w:t>nd</w:t>
      </w:r>
      <w:r w:rsidRPr="008C454A">
        <w:rPr>
          <w:sz w:val="24"/>
          <w:szCs w:val="24"/>
        </w:rPr>
        <w:t xml:space="preserve"> Esdras 4:50; 8:8; 16:73; Baruch 6:55; 1</w:t>
      </w:r>
      <w:r w:rsidRPr="008C454A">
        <w:rPr>
          <w:sz w:val="24"/>
          <w:szCs w:val="24"/>
          <w:vertAlign w:val="superscript"/>
        </w:rPr>
        <w:t>st</w:t>
      </w:r>
      <w:r w:rsidRPr="008C454A">
        <w:rPr>
          <w:sz w:val="24"/>
          <w:szCs w:val="24"/>
        </w:rPr>
        <w:t xml:space="preserve"> Maccabees 6:39; Proverbs 26:21; Isaiah 28:16; 30:14; Daniel 11:35; 12:10; 1</w:t>
      </w:r>
      <w:r w:rsidRPr="008C454A">
        <w:rPr>
          <w:sz w:val="24"/>
          <w:szCs w:val="24"/>
          <w:vertAlign w:val="superscript"/>
        </w:rPr>
        <w:t>st</w:t>
      </w:r>
      <w:r w:rsidRPr="008C454A">
        <w:rPr>
          <w:sz w:val="24"/>
          <w:szCs w:val="24"/>
        </w:rPr>
        <w:t xml:space="preserve"> Peter 1:7 (OKJV); Jeremiah 23:29; 36:22-23; 43:9; Zechariah 12:6; 13:9; Malachi 3:2-3; 2</w:t>
      </w:r>
      <w:r w:rsidRPr="008C454A">
        <w:rPr>
          <w:sz w:val="24"/>
          <w:szCs w:val="24"/>
          <w:vertAlign w:val="superscript"/>
        </w:rPr>
        <w:t>nd</w:t>
      </w:r>
      <w:r w:rsidRPr="008C454A">
        <w:rPr>
          <w:sz w:val="24"/>
          <w:szCs w:val="24"/>
        </w:rPr>
        <w:t xml:space="preserve"> Samuel 12:31; 1</w:t>
      </w:r>
      <w:r w:rsidRPr="008C454A">
        <w:rPr>
          <w:sz w:val="24"/>
          <w:szCs w:val="24"/>
          <w:vertAlign w:val="superscript"/>
        </w:rPr>
        <w:t>st</w:t>
      </w:r>
      <w:r w:rsidRPr="008C454A">
        <w:rPr>
          <w:sz w:val="24"/>
          <w:szCs w:val="24"/>
        </w:rPr>
        <w:t xml:space="preserve"> Chronicles 28:18; 29:4; Ezekiel 39:9; Nahum 3:14; Psalms 6:9 (NKJV); 12:6; 66:10; Ezekiel 43:15-16 (NKJV); 1</w:t>
      </w:r>
      <w:r w:rsidRPr="008C454A">
        <w:rPr>
          <w:sz w:val="24"/>
          <w:szCs w:val="24"/>
          <w:vertAlign w:val="superscript"/>
        </w:rPr>
        <w:t>st</w:t>
      </w:r>
      <w:r w:rsidRPr="008C454A">
        <w:rPr>
          <w:sz w:val="24"/>
          <w:szCs w:val="24"/>
        </w:rPr>
        <w:t xml:space="preserve"> Corinthians 3:13, 15 &amp; Revelation 1:15 (NKJV); 3:18; 9:17.    </w:t>
      </w:r>
    </w:p>
    <w:p w:rsidR="00177EDC" w:rsidRPr="008C454A" w:rsidRDefault="00177EDC" w:rsidP="00177EDC">
      <w:pPr>
        <w:spacing w:line="480" w:lineRule="auto"/>
        <w:jc w:val="center"/>
        <w:rPr>
          <w:b/>
          <w:sz w:val="24"/>
          <w:szCs w:val="24"/>
        </w:rPr>
      </w:pPr>
      <w:r w:rsidRPr="008C454A">
        <w:rPr>
          <w:b/>
          <w:sz w:val="24"/>
          <w:szCs w:val="24"/>
        </w:rPr>
        <w:t>Divine Weapons made from the Tree of Life by the Creator’s Divine Wood-Smith</w:t>
      </w:r>
    </w:p>
    <w:p w:rsidR="00177EDC" w:rsidRPr="008C454A" w:rsidRDefault="00177EDC" w:rsidP="00177EDC">
      <w:pPr>
        <w:spacing w:line="480" w:lineRule="auto"/>
        <w:jc w:val="both"/>
        <w:rPr>
          <w:sz w:val="24"/>
          <w:szCs w:val="24"/>
        </w:rPr>
      </w:pPr>
      <w:r w:rsidRPr="008C454A">
        <w:rPr>
          <w:sz w:val="24"/>
          <w:szCs w:val="24"/>
        </w:rPr>
        <w:t>The Tree of Life is in Genesis 2:9; 3:24; Leviticus 27:30; Proverbs 11:30; 13:12; 15:4; Isaiah 61:3; 2</w:t>
      </w:r>
      <w:r w:rsidRPr="008C454A">
        <w:rPr>
          <w:sz w:val="24"/>
          <w:szCs w:val="24"/>
          <w:vertAlign w:val="superscript"/>
        </w:rPr>
        <w:t>nd</w:t>
      </w:r>
      <w:r w:rsidRPr="008C454A">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8C454A">
        <w:rPr>
          <w:sz w:val="24"/>
          <w:szCs w:val="24"/>
          <w:vertAlign w:val="superscript"/>
        </w:rPr>
        <w:t>nd</w:t>
      </w:r>
      <w:r w:rsidRPr="008C454A">
        <w:rPr>
          <w:sz w:val="24"/>
          <w:szCs w:val="24"/>
        </w:rPr>
        <w:t xml:space="preserve"> Corinthians 10:1-6.   </w:t>
      </w:r>
    </w:p>
    <w:p w:rsidR="00177EDC" w:rsidRPr="008C454A" w:rsidRDefault="00177EDC" w:rsidP="00177EDC">
      <w:pPr>
        <w:spacing w:line="480" w:lineRule="auto"/>
        <w:jc w:val="center"/>
        <w:rPr>
          <w:b/>
          <w:sz w:val="24"/>
          <w:szCs w:val="24"/>
        </w:rPr>
      </w:pPr>
      <w:r w:rsidRPr="008C454A">
        <w:rPr>
          <w:b/>
          <w:sz w:val="24"/>
          <w:szCs w:val="24"/>
        </w:rPr>
        <w:t>Divine Weapons made from the 24 Precious Stones by the Creator’s Divine Jewel Stone-Smith</w:t>
      </w:r>
    </w:p>
    <w:p w:rsidR="00177EDC" w:rsidRPr="008C454A" w:rsidRDefault="00177EDC" w:rsidP="00177EDC">
      <w:pPr>
        <w:spacing w:line="480" w:lineRule="auto"/>
        <w:jc w:val="both"/>
        <w:rPr>
          <w:sz w:val="24"/>
          <w:szCs w:val="24"/>
        </w:rPr>
      </w:pPr>
      <w:r w:rsidRPr="008C454A">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8C454A">
        <w:rPr>
          <w:b/>
          <w:sz w:val="24"/>
          <w:szCs w:val="24"/>
        </w:rPr>
        <w:t>That Age</w:t>
      </w:r>
      <w:r w:rsidRPr="008C454A">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8C454A">
        <w:rPr>
          <w:b/>
          <w:sz w:val="24"/>
          <w:szCs w:val="24"/>
        </w:rPr>
        <w:t>That Age</w:t>
      </w:r>
      <w:r w:rsidRPr="008C454A">
        <w:rPr>
          <w:sz w:val="24"/>
          <w:szCs w:val="24"/>
        </w:rPr>
        <w:t>” in 2</w:t>
      </w:r>
      <w:r w:rsidRPr="008C454A">
        <w:rPr>
          <w:sz w:val="24"/>
          <w:szCs w:val="24"/>
          <w:vertAlign w:val="superscript"/>
        </w:rPr>
        <w:t>nd</w:t>
      </w:r>
      <w:r w:rsidRPr="008C454A">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8C454A">
        <w:rPr>
          <w:sz w:val="24"/>
          <w:szCs w:val="24"/>
          <w:vertAlign w:val="superscript"/>
        </w:rPr>
        <w:t>st</w:t>
      </w:r>
      <w:r w:rsidRPr="008C454A">
        <w:rPr>
          <w:sz w:val="24"/>
          <w:szCs w:val="24"/>
        </w:rPr>
        <w:t xml:space="preserve"> Maccabees 10:73; Isaiah 50:7; Ezekiel 3:9; 28:11-14 &amp; Zechariah 7:11-12 (ESV &amp; OKJV). Those that are in “</w:t>
      </w:r>
      <w:r w:rsidRPr="008C454A">
        <w:rPr>
          <w:b/>
          <w:sz w:val="24"/>
          <w:szCs w:val="24"/>
        </w:rPr>
        <w:t>This Age</w:t>
      </w:r>
      <w:r w:rsidRPr="008C454A">
        <w:rPr>
          <w:sz w:val="24"/>
          <w:szCs w:val="24"/>
        </w:rPr>
        <w:t>” are in the Kingdom of the World which is the opposition &amp; wars against the Kingdoms of the Earth &amp; Heaven in Revelation 16:10; 17:12, 17; 1</w:t>
      </w:r>
      <w:r w:rsidRPr="008C454A">
        <w:rPr>
          <w:sz w:val="24"/>
          <w:szCs w:val="24"/>
          <w:vertAlign w:val="superscript"/>
        </w:rPr>
        <w:t>st</w:t>
      </w:r>
      <w:r w:rsidRPr="008C454A">
        <w:rPr>
          <w:sz w:val="24"/>
          <w:szCs w:val="24"/>
        </w:rPr>
        <w:t xml:space="preserve"> Peter 2:11 (NKJV); 1</w:t>
      </w:r>
      <w:r w:rsidRPr="008C454A">
        <w:rPr>
          <w:sz w:val="24"/>
          <w:szCs w:val="24"/>
          <w:vertAlign w:val="superscript"/>
        </w:rPr>
        <w:t>st</w:t>
      </w:r>
      <w:r w:rsidRPr="008C454A">
        <w:rPr>
          <w:sz w:val="24"/>
          <w:szCs w:val="24"/>
        </w:rPr>
        <w:t xml:space="preserve"> John 4:1-6 (OKJV); Jude 19 (OKJV); Matthew 11:12; 1</w:t>
      </w:r>
      <w:r w:rsidRPr="008C454A">
        <w:rPr>
          <w:sz w:val="24"/>
          <w:szCs w:val="24"/>
          <w:vertAlign w:val="superscript"/>
        </w:rPr>
        <w:t>st</w:t>
      </w:r>
      <w:r w:rsidRPr="008C454A">
        <w:rPr>
          <w:sz w:val="24"/>
          <w:szCs w:val="24"/>
        </w:rPr>
        <w:t xml:space="preserve"> Timothy 4:1-3, 18 &amp; Revelation 19:11 (NKJV); Romans 7:23; James 4:1-2; Galatians 5:19-21; Romans 1:18-32 and the Kingdom of God in Galatians 4:29 (OKJV); 5:17 (OKJV); Ephesians 2:2 (OKJV); 5:5, 18 (OKJV); 2</w:t>
      </w:r>
      <w:r w:rsidRPr="008C454A">
        <w:rPr>
          <w:sz w:val="24"/>
          <w:szCs w:val="24"/>
          <w:vertAlign w:val="superscript"/>
        </w:rPr>
        <w:t>nd</w:t>
      </w:r>
      <w:r w:rsidRPr="008C454A">
        <w:rPr>
          <w:sz w:val="24"/>
          <w:szCs w:val="24"/>
        </w:rPr>
        <w:t xml:space="preserve"> Corinthians 11:4 (OKJV); Romans 8:1-27; Galatians 3:3 (OKJV); James 2:5 (OKJV); 2</w:t>
      </w:r>
      <w:r w:rsidRPr="008C454A">
        <w:rPr>
          <w:sz w:val="24"/>
          <w:szCs w:val="24"/>
          <w:vertAlign w:val="superscript"/>
        </w:rPr>
        <w:t>nd</w:t>
      </w:r>
      <w:r w:rsidRPr="008C454A">
        <w:rPr>
          <w:sz w:val="24"/>
          <w:szCs w:val="24"/>
        </w:rPr>
        <w:t xml:space="preserve"> Peter 1:11 (OKJV); Hebrews 11:33 (OKJV); 12:28 (OKJV); Revelation 1:9; 11:15; 12:10; 1</w:t>
      </w:r>
      <w:r w:rsidRPr="008C454A">
        <w:rPr>
          <w:sz w:val="24"/>
          <w:szCs w:val="24"/>
          <w:vertAlign w:val="superscript"/>
        </w:rPr>
        <w:t>st</w:t>
      </w:r>
      <w:r w:rsidRPr="008C454A">
        <w:rPr>
          <w:sz w:val="24"/>
          <w:szCs w:val="24"/>
        </w:rPr>
        <w:t xml:space="preserve"> Corinthians 2:6-16; 5:4-5 (OKJV); 7:34 (OKJV); 12:3 (OKJV); 15:50 (OKJV); 2</w:t>
      </w:r>
      <w:r w:rsidRPr="008C454A">
        <w:rPr>
          <w:sz w:val="24"/>
          <w:szCs w:val="24"/>
          <w:vertAlign w:val="superscript"/>
        </w:rPr>
        <w:t>nd</w:t>
      </w:r>
      <w:r w:rsidRPr="008C454A">
        <w:rPr>
          <w:sz w:val="24"/>
          <w:szCs w:val="24"/>
        </w:rPr>
        <w:t xml:space="preserve"> Thessalonians 1:5; Colossians 1:13 (OKJV); Ephesians 2:22 (OKJV); Philippians 3:3 (OKJV); 1</w:t>
      </w:r>
      <w:r w:rsidRPr="008C454A">
        <w:rPr>
          <w:sz w:val="24"/>
          <w:szCs w:val="24"/>
          <w:vertAlign w:val="superscript"/>
        </w:rPr>
        <w:t>st</w:t>
      </w:r>
      <w:r w:rsidRPr="008C454A">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8C454A">
        <w:rPr>
          <w:sz w:val="24"/>
          <w:szCs w:val="24"/>
          <w:vertAlign w:val="superscript"/>
        </w:rPr>
        <w:t>st</w:t>
      </w:r>
      <w:r w:rsidRPr="008C454A">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8C454A">
        <w:rPr>
          <w:b/>
          <w:sz w:val="24"/>
          <w:szCs w:val="24"/>
        </w:rPr>
        <w:t>Agate Stone</w:t>
      </w:r>
      <w:r w:rsidRPr="008C454A">
        <w:rPr>
          <w:sz w:val="24"/>
          <w:szCs w:val="24"/>
        </w:rPr>
        <w:t xml:space="preserve">, which is an oxide of silicon, a type of translucent quartz with layers of different colors in Exodus 39:12; 28:19; Isaiah 54:12 &amp; Revelation 21:19. Second, is the </w:t>
      </w:r>
      <w:r w:rsidRPr="008C454A">
        <w:rPr>
          <w:b/>
          <w:sz w:val="24"/>
          <w:szCs w:val="24"/>
        </w:rPr>
        <w:t>Alabaster Stone</w:t>
      </w:r>
      <w:r w:rsidRPr="008C454A">
        <w:rPr>
          <w:sz w:val="24"/>
          <w:szCs w:val="24"/>
        </w:rPr>
        <w:t xml:space="preserve">, which is a finely granular banded variety of calcium carbonate (gypsum), often white and translucent and widely uses in Bible times in Song of Solomon 5:15; Matthew 26:7; Mark 14:3 &amp; Luke 7:37. Third, is the </w:t>
      </w:r>
      <w:r w:rsidRPr="008C454A">
        <w:rPr>
          <w:b/>
          <w:sz w:val="24"/>
          <w:szCs w:val="24"/>
        </w:rPr>
        <w:t>Amethyst Stone</w:t>
      </w:r>
      <w:r w:rsidRPr="008C454A">
        <w:rPr>
          <w:sz w:val="24"/>
          <w:szCs w:val="24"/>
        </w:rPr>
        <w:t xml:space="preserve">, which is an oxide of silicon, a purple or violet variety of transparent crystalline quartz in Exodus 28:19; 39:12 &amp; Revelation 21:20. Fourth, is </w:t>
      </w:r>
      <w:r w:rsidRPr="008C454A">
        <w:rPr>
          <w:b/>
          <w:sz w:val="24"/>
          <w:szCs w:val="24"/>
        </w:rPr>
        <w:t>Beryl Stone</w:t>
      </w:r>
      <w:r w:rsidRPr="008C454A">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8C454A">
        <w:rPr>
          <w:b/>
          <w:sz w:val="24"/>
          <w:szCs w:val="24"/>
        </w:rPr>
        <w:t>Carbuncle Stone</w:t>
      </w:r>
      <w:r w:rsidRPr="008C454A">
        <w:rPr>
          <w:sz w:val="24"/>
          <w:szCs w:val="24"/>
        </w:rPr>
        <w:t xml:space="preserve">, is green in color like the modern Emerald in Exodus 28:18; 39:11 &amp; Ezekiel 27:16; 28:13. Sixth, is the </w:t>
      </w:r>
      <w:r w:rsidRPr="008C454A">
        <w:rPr>
          <w:b/>
          <w:sz w:val="24"/>
          <w:szCs w:val="24"/>
        </w:rPr>
        <w:t>Chrysolite Stone</w:t>
      </w:r>
      <w:r w:rsidRPr="008C454A">
        <w:rPr>
          <w:sz w:val="24"/>
          <w:szCs w:val="24"/>
        </w:rPr>
        <w:t xml:space="preserve">, which is an aluminum fluosilicate, yellowish in color in Revelation 21:20, and the equivalent to Beryl in Ezekiel 1:16; 10:9; 28:13 and Topaz in Exodus 28:17. Seventh, is the </w:t>
      </w:r>
      <w:r w:rsidRPr="008C454A">
        <w:rPr>
          <w:b/>
          <w:sz w:val="24"/>
          <w:szCs w:val="24"/>
        </w:rPr>
        <w:t>Chalcedony Stone</w:t>
      </w:r>
      <w:r w:rsidRPr="008C454A">
        <w:rPr>
          <w:sz w:val="24"/>
          <w:szCs w:val="24"/>
        </w:rPr>
        <w:t xml:space="preserve">, which is similar to the Agate above. Eighth, is the </w:t>
      </w:r>
      <w:r w:rsidRPr="008C454A">
        <w:rPr>
          <w:b/>
          <w:sz w:val="24"/>
          <w:szCs w:val="24"/>
        </w:rPr>
        <w:t>Carnelian Stone</w:t>
      </w:r>
      <w:r w:rsidRPr="008C454A">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8C454A">
        <w:rPr>
          <w:b/>
          <w:sz w:val="24"/>
          <w:szCs w:val="24"/>
        </w:rPr>
        <w:t>Chrysoprase Stone</w:t>
      </w:r>
      <w:r w:rsidRPr="008C454A">
        <w:rPr>
          <w:sz w:val="24"/>
          <w:szCs w:val="24"/>
        </w:rPr>
        <w:t xml:space="preserve">, which is a nickel-stained apple-green Chalcedony widely used in jewelry in Revelation 21:20. Tenth, is the </w:t>
      </w:r>
      <w:r w:rsidRPr="008C454A">
        <w:rPr>
          <w:b/>
          <w:sz w:val="24"/>
          <w:szCs w:val="24"/>
        </w:rPr>
        <w:t>Coral-Like Stone</w:t>
      </w:r>
      <w:r w:rsidRPr="008C454A">
        <w:rPr>
          <w:sz w:val="24"/>
          <w:szCs w:val="24"/>
        </w:rPr>
        <w:t xml:space="preserve">, which is the hard calcareous skeleton of a variety of marine animals which are red, black and white in color in Job 28:18 &amp; Ezekiel 27:16. Eleventh, is the </w:t>
      </w:r>
      <w:r w:rsidRPr="008C454A">
        <w:rPr>
          <w:b/>
          <w:sz w:val="24"/>
          <w:szCs w:val="24"/>
        </w:rPr>
        <w:t>Crystal Stone</w:t>
      </w:r>
      <w:r w:rsidRPr="008C454A">
        <w:rPr>
          <w:sz w:val="24"/>
          <w:szCs w:val="24"/>
        </w:rPr>
        <w:t>, which is a clear, translucent crystalline Quartz called a “</w:t>
      </w:r>
      <w:r w:rsidRPr="008C454A">
        <w:rPr>
          <w:b/>
          <w:sz w:val="24"/>
          <w:szCs w:val="24"/>
        </w:rPr>
        <w:t>Seeing Stone</w:t>
      </w:r>
      <w:r w:rsidRPr="008C454A">
        <w:rPr>
          <w:sz w:val="24"/>
          <w:szCs w:val="24"/>
        </w:rPr>
        <w:t xml:space="preserve">” in Job 28:18. In Revelation 4:6; 21:11; 22:1 in the Greek word </w:t>
      </w:r>
      <w:r w:rsidRPr="008C454A">
        <w:rPr>
          <w:b/>
          <w:i/>
          <w:sz w:val="24"/>
          <w:szCs w:val="24"/>
        </w:rPr>
        <w:t>krystallon</w:t>
      </w:r>
      <w:r w:rsidRPr="008C454A">
        <w:rPr>
          <w:sz w:val="24"/>
          <w:szCs w:val="24"/>
        </w:rPr>
        <w:t xml:space="preserve"> may be a rock Crystal or even stone ice. Twelfth, is the </w:t>
      </w:r>
      <w:r w:rsidRPr="008C454A">
        <w:rPr>
          <w:b/>
          <w:sz w:val="24"/>
          <w:szCs w:val="24"/>
        </w:rPr>
        <w:t>Diamond Stone</w:t>
      </w:r>
      <w:r w:rsidRPr="008C454A">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8C454A">
        <w:rPr>
          <w:b/>
          <w:sz w:val="24"/>
          <w:szCs w:val="24"/>
        </w:rPr>
        <w:t>Emerald Stone</w:t>
      </w:r>
      <w:r w:rsidRPr="008C454A">
        <w:rPr>
          <w:sz w:val="24"/>
          <w:szCs w:val="24"/>
        </w:rPr>
        <w:t xml:space="preserve">, which is a green stone like the modern Emerald in Exodus 28:18; 39:11 &amp; Ezekiel 27:16; 28:13. The Septuagint says a purple stone like a Garnet. In the New Testament the word </w:t>
      </w:r>
      <w:r w:rsidRPr="008C454A">
        <w:rPr>
          <w:b/>
          <w:i/>
          <w:sz w:val="24"/>
          <w:szCs w:val="24"/>
        </w:rPr>
        <w:t>smaragdinos</w:t>
      </w:r>
      <w:r w:rsidRPr="008C454A">
        <w:rPr>
          <w:sz w:val="24"/>
          <w:szCs w:val="24"/>
        </w:rPr>
        <w:t xml:space="preserve"> in Revelation 4:3 and </w:t>
      </w:r>
      <w:r w:rsidRPr="008C454A">
        <w:rPr>
          <w:b/>
          <w:i/>
          <w:sz w:val="24"/>
          <w:szCs w:val="24"/>
        </w:rPr>
        <w:t>smaragdos</w:t>
      </w:r>
      <w:r w:rsidRPr="008C454A">
        <w:rPr>
          <w:sz w:val="24"/>
          <w:szCs w:val="24"/>
        </w:rPr>
        <w:t xml:space="preserve"> in Revelation 21:19 says an Emerald. Fourteenth, is the </w:t>
      </w:r>
      <w:r w:rsidRPr="008C454A">
        <w:rPr>
          <w:b/>
          <w:sz w:val="24"/>
          <w:szCs w:val="24"/>
        </w:rPr>
        <w:t>Jacinth Stone</w:t>
      </w:r>
      <w:r w:rsidRPr="008C454A">
        <w:rPr>
          <w:sz w:val="24"/>
          <w:szCs w:val="24"/>
        </w:rPr>
        <w:t xml:space="preserve">, which is reddish-orange zircon or a blue stone such as Amethyst, Sapphire or Turquoise in Exodus 28:19; 39:12. In Revelation 21:20 the word </w:t>
      </w:r>
      <w:r w:rsidRPr="008C454A">
        <w:rPr>
          <w:b/>
          <w:i/>
          <w:sz w:val="24"/>
          <w:szCs w:val="24"/>
        </w:rPr>
        <w:t>huakinthos</w:t>
      </w:r>
      <w:r w:rsidRPr="008C454A">
        <w:rPr>
          <w:sz w:val="24"/>
          <w:szCs w:val="24"/>
        </w:rPr>
        <w:t xml:space="preserve"> is a blue stone. Fifteenth, is the </w:t>
      </w:r>
      <w:r w:rsidRPr="008C454A">
        <w:rPr>
          <w:b/>
          <w:sz w:val="24"/>
          <w:szCs w:val="24"/>
        </w:rPr>
        <w:t>Jasper Stone</w:t>
      </w:r>
      <w:r w:rsidRPr="008C454A">
        <w:rPr>
          <w:sz w:val="24"/>
          <w:szCs w:val="24"/>
        </w:rPr>
        <w:t xml:space="preserve">, which is a compact, opaque, and highly colored crystalline Quartz substance in Exodus 28:20; 39:13. In the New Testament the Greek word </w:t>
      </w:r>
      <w:r w:rsidRPr="008C454A">
        <w:rPr>
          <w:b/>
          <w:i/>
          <w:sz w:val="24"/>
          <w:szCs w:val="24"/>
        </w:rPr>
        <w:t xml:space="preserve">iaspis </w:t>
      </w:r>
      <w:r w:rsidRPr="008C454A">
        <w:rPr>
          <w:sz w:val="24"/>
          <w:szCs w:val="24"/>
        </w:rPr>
        <w:t xml:space="preserve">is a green Quartz in Revelation 4:3; 21:11, 18-19. Sixteenth, is the </w:t>
      </w:r>
      <w:r w:rsidRPr="008C454A">
        <w:rPr>
          <w:b/>
          <w:sz w:val="24"/>
          <w:szCs w:val="24"/>
        </w:rPr>
        <w:t>Lapis Lazuli Stone</w:t>
      </w:r>
      <w:r w:rsidRPr="008C454A">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8C454A">
        <w:rPr>
          <w:b/>
          <w:sz w:val="24"/>
          <w:szCs w:val="24"/>
        </w:rPr>
        <w:t>Marble Stone</w:t>
      </w:r>
      <w:r w:rsidRPr="008C454A">
        <w:rPr>
          <w:sz w:val="24"/>
          <w:szCs w:val="24"/>
        </w:rPr>
        <w:t>, which is a limestone crystallized by metamorphism and taking on a highly polished, durable substance. It is also suitable for building purposes in 1</w:t>
      </w:r>
      <w:r w:rsidRPr="008C454A">
        <w:rPr>
          <w:sz w:val="24"/>
          <w:szCs w:val="24"/>
          <w:vertAlign w:val="superscript"/>
        </w:rPr>
        <w:t>st</w:t>
      </w:r>
      <w:r w:rsidRPr="008C454A">
        <w:rPr>
          <w:sz w:val="24"/>
          <w:szCs w:val="24"/>
        </w:rPr>
        <w:t xml:space="preserve"> Chronicles 29:2; Revelation 18:12 &amp; Esther 1:6. Eighteenth, is the </w:t>
      </w:r>
      <w:r w:rsidRPr="008C454A">
        <w:rPr>
          <w:b/>
          <w:sz w:val="24"/>
          <w:szCs w:val="24"/>
        </w:rPr>
        <w:t>Onyx Stone</w:t>
      </w:r>
      <w:r w:rsidRPr="008C454A">
        <w:rPr>
          <w:sz w:val="24"/>
          <w:szCs w:val="24"/>
        </w:rPr>
        <w:t>, which is a Quartz with straight layers and bands which differ in several colors in Genesis 2:12; Exodus 25:7; 28:9, 20; 39:6, 13; 1</w:t>
      </w:r>
      <w:r w:rsidRPr="008C454A">
        <w:rPr>
          <w:sz w:val="24"/>
          <w:szCs w:val="24"/>
          <w:vertAlign w:val="superscript"/>
        </w:rPr>
        <w:t>st</w:t>
      </w:r>
      <w:r w:rsidRPr="008C454A">
        <w:rPr>
          <w:sz w:val="24"/>
          <w:szCs w:val="24"/>
        </w:rPr>
        <w:t xml:space="preserve"> Chronicles 29:2; Ezekiel 28:13 &amp; Job 28:16. It is similar to Sardonyx. Nineteenth, is the </w:t>
      </w:r>
      <w:r w:rsidRPr="008C454A">
        <w:rPr>
          <w:b/>
          <w:sz w:val="24"/>
          <w:szCs w:val="24"/>
        </w:rPr>
        <w:t>Pearl Stone</w:t>
      </w:r>
      <w:r w:rsidRPr="008C454A">
        <w:rPr>
          <w:sz w:val="24"/>
          <w:szCs w:val="24"/>
        </w:rPr>
        <w:t>, which is a hard smooth substance, usually white but can vary in certain colors, which grows in the shell of various bivalve mollusks. In the New Testament, they are known as ornaments for Women in Revelation 17:4 &amp; 1</w:t>
      </w:r>
      <w:r w:rsidRPr="008C454A">
        <w:rPr>
          <w:sz w:val="24"/>
          <w:szCs w:val="24"/>
          <w:vertAlign w:val="superscript"/>
        </w:rPr>
        <w:t>st</w:t>
      </w:r>
      <w:r w:rsidRPr="008C454A">
        <w:rPr>
          <w:sz w:val="24"/>
          <w:szCs w:val="24"/>
        </w:rPr>
        <w:t xml:space="preserve"> Timothy 2:9 &amp; for trade in Revelation 18:12, 16. The Kingdom of Heaven is like a pearl, which people seek at great cost in Matthew 13:45-46. Twentieth, is the </w:t>
      </w:r>
      <w:r w:rsidRPr="008C454A">
        <w:rPr>
          <w:b/>
          <w:sz w:val="24"/>
          <w:szCs w:val="24"/>
        </w:rPr>
        <w:t>Ruby Stone</w:t>
      </w:r>
      <w:r w:rsidRPr="008C454A">
        <w:rPr>
          <w:sz w:val="24"/>
          <w:szCs w:val="24"/>
        </w:rPr>
        <w:t xml:space="preserve">, which is an uncertain translation of the Hebrew word </w:t>
      </w:r>
      <w:r w:rsidRPr="008C454A">
        <w:rPr>
          <w:b/>
          <w:i/>
          <w:sz w:val="24"/>
          <w:szCs w:val="24"/>
        </w:rPr>
        <w:t>peninim</w:t>
      </w:r>
      <w:r w:rsidRPr="008C454A">
        <w:rPr>
          <w:sz w:val="24"/>
          <w:szCs w:val="24"/>
        </w:rPr>
        <w:t xml:space="preserve"> in six places in Job 28:18; Lamentations 4:7 &amp; Proverbs 3:15; 8:11; 20:15; 31:10. It is a deep red or carmine stone that was used in the Ancient World. Twenty-first, is the </w:t>
      </w:r>
      <w:r w:rsidRPr="008C454A">
        <w:rPr>
          <w:b/>
          <w:sz w:val="24"/>
          <w:szCs w:val="24"/>
        </w:rPr>
        <w:t>Sapphire Stone</w:t>
      </w:r>
      <w:r w:rsidRPr="008C454A">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8C454A">
        <w:rPr>
          <w:b/>
          <w:sz w:val="24"/>
          <w:szCs w:val="24"/>
        </w:rPr>
        <w:t>Sardius Stone</w:t>
      </w:r>
      <w:r w:rsidRPr="008C454A">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8C454A">
        <w:rPr>
          <w:b/>
          <w:sz w:val="24"/>
          <w:szCs w:val="24"/>
        </w:rPr>
        <w:t>Sardonyx Stone</w:t>
      </w:r>
      <w:r w:rsidRPr="008C454A">
        <w:rPr>
          <w:sz w:val="24"/>
          <w:szCs w:val="24"/>
        </w:rPr>
        <w:t xml:space="preserve">, which is a form of Agate with layers of white and brown in Revelation 21:20 (OKJV) &amp; the NASB; also referred to Onyx in the NLT. Twenty-four, is the </w:t>
      </w:r>
      <w:r w:rsidRPr="008C454A">
        <w:rPr>
          <w:b/>
          <w:sz w:val="24"/>
          <w:szCs w:val="24"/>
        </w:rPr>
        <w:t>Topaz Stone</w:t>
      </w:r>
      <w:r w:rsidRPr="008C454A">
        <w:rPr>
          <w:sz w:val="24"/>
          <w:szCs w:val="24"/>
        </w:rPr>
        <w:t xml:space="preserve">, which is a yellow stone, a fluosilicate of aluminum in a crystalline form in Job 28:19; Ezekiel 28:13; Exodus 28:17 &amp; Revelation 21:20. </w:t>
      </w:r>
    </w:p>
    <w:p w:rsidR="00177EDC" w:rsidRPr="008C454A" w:rsidRDefault="00177EDC" w:rsidP="00177EDC">
      <w:pPr>
        <w:spacing w:line="480" w:lineRule="auto"/>
        <w:jc w:val="center"/>
        <w:rPr>
          <w:b/>
          <w:sz w:val="24"/>
          <w:szCs w:val="24"/>
        </w:rPr>
      </w:pPr>
      <w:r w:rsidRPr="008C454A">
        <w:rPr>
          <w:b/>
          <w:sz w:val="24"/>
          <w:szCs w:val="24"/>
        </w:rPr>
        <w:t>The Meaning of the Basic Colors of the 24 Precious Stones</w:t>
      </w:r>
    </w:p>
    <w:p w:rsidR="00177EDC" w:rsidRPr="008C454A" w:rsidRDefault="00177EDC" w:rsidP="00177EDC">
      <w:pPr>
        <w:spacing w:line="480" w:lineRule="auto"/>
        <w:jc w:val="both"/>
        <w:rPr>
          <w:sz w:val="24"/>
          <w:szCs w:val="24"/>
        </w:rPr>
      </w:pPr>
      <w:r w:rsidRPr="008C454A">
        <w:rPr>
          <w:sz w:val="24"/>
          <w:szCs w:val="24"/>
        </w:rPr>
        <w:t>The Color Blue means harmony, faithfulness, kingship and confidence.</w:t>
      </w:r>
    </w:p>
    <w:p w:rsidR="00177EDC" w:rsidRPr="008C454A" w:rsidRDefault="00177EDC" w:rsidP="00177EDC">
      <w:pPr>
        <w:spacing w:line="480" w:lineRule="auto"/>
        <w:jc w:val="both"/>
        <w:rPr>
          <w:sz w:val="24"/>
          <w:szCs w:val="24"/>
        </w:rPr>
      </w:pPr>
      <w:r w:rsidRPr="008C454A">
        <w:rPr>
          <w:sz w:val="24"/>
          <w:szCs w:val="24"/>
        </w:rPr>
        <w:t>The Color Green means nature, spring, hope and holy envy.</w:t>
      </w:r>
    </w:p>
    <w:p w:rsidR="00177EDC" w:rsidRPr="008C454A" w:rsidRDefault="00177EDC" w:rsidP="00177EDC">
      <w:pPr>
        <w:spacing w:line="480" w:lineRule="auto"/>
        <w:jc w:val="both"/>
        <w:rPr>
          <w:sz w:val="24"/>
          <w:szCs w:val="24"/>
        </w:rPr>
      </w:pPr>
      <w:r w:rsidRPr="008C454A">
        <w:rPr>
          <w:sz w:val="24"/>
          <w:szCs w:val="24"/>
        </w:rPr>
        <w:t>The Color Yellow means gold, wealth, sunshine, reason, happiness, pleasure, holy cowardice with the LORD, holy envy, holy jealousy and holy betrayal against Satan.</w:t>
      </w:r>
    </w:p>
    <w:p w:rsidR="00177EDC" w:rsidRPr="008C454A" w:rsidRDefault="00177EDC" w:rsidP="00177EDC">
      <w:pPr>
        <w:spacing w:line="480" w:lineRule="auto"/>
        <w:jc w:val="both"/>
        <w:rPr>
          <w:sz w:val="24"/>
          <w:szCs w:val="24"/>
        </w:rPr>
      </w:pPr>
      <w:r w:rsidRPr="008C454A">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177EDC" w:rsidRPr="008C454A" w:rsidRDefault="00177EDC" w:rsidP="00177EDC">
      <w:pPr>
        <w:spacing w:line="480" w:lineRule="auto"/>
        <w:jc w:val="both"/>
        <w:rPr>
          <w:sz w:val="24"/>
          <w:szCs w:val="24"/>
        </w:rPr>
      </w:pPr>
      <w:r w:rsidRPr="008C454A">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177EDC" w:rsidRPr="008C454A" w:rsidRDefault="00177EDC" w:rsidP="00177EDC">
      <w:pPr>
        <w:spacing w:line="480" w:lineRule="auto"/>
        <w:jc w:val="both"/>
        <w:rPr>
          <w:sz w:val="24"/>
          <w:szCs w:val="24"/>
        </w:rPr>
      </w:pPr>
      <w:r w:rsidRPr="008C454A">
        <w:rPr>
          <w:sz w:val="24"/>
          <w:szCs w:val="24"/>
        </w:rPr>
        <w:t>The Color Red means danger, sacrifice, passion, Christmas, fire, beauty, blood, anger &amp; happiness.</w:t>
      </w:r>
    </w:p>
    <w:p w:rsidR="00177EDC" w:rsidRPr="008C454A" w:rsidRDefault="00177EDC" w:rsidP="00177EDC">
      <w:pPr>
        <w:spacing w:line="480" w:lineRule="auto"/>
        <w:jc w:val="both"/>
        <w:rPr>
          <w:sz w:val="24"/>
          <w:szCs w:val="24"/>
        </w:rPr>
      </w:pPr>
      <w:r w:rsidRPr="008C454A">
        <w:rPr>
          <w:sz w:val="24"/>
          <w:szCs w:val="24"/>
        </w:rPr>
        <w:t>The Color Brown means plainness, humility cures worldliness, rustic (roughness) &amp; poverty but are rich.</w:t>
      </w:r>
    </w:p>
    <w:p w:rsidR="00177EDC" w:rsidRPr="008C454A" w:rsidRDefault="00177EDC" w:rsidP="00177EDC">
      <w:pPr>
        <w:spacing w:line="480" w:lineRule="auto"/>
        <w:jc w:val="both"/>
        <w:rPr>
          <w:sz w:val="24"/>
          <w:szCs w:val="24"/>
        </w:rPr>
      </w:pPr>
      <w:r w:rsidRPr="008C454A">
        <w:rPr>
          <w:sz w:val="24"/>
          <w:szCs w:val="24"/>
        </w:rPr>
        <w:t>The Color Gray means color without color &amp; honor of Old Men.</w:t>
      </w:r>
    </w:p>
    <w:p w:rsidR="00177EDC" w:rsidRPr="008C454A" w:rsidRDefault="00177EDC" w:rsidP="00177EDC">
      <w:pPr>
        <w:spacing w:line="480" w:lineRule="auto"/>
        <w:jc w:val="both"/>
        <w:rPr>
          <w:sz w:val="24"/>
          <w:szCs w:val="24"/>
        </w:rPr>
      </w:pPr>
      <w:r w:rsidRPr="008C454A">
        <w:rPr>
          <w:sz w:val="24"/>
          <w:szCs w:val="24"/>
        </w:rPr>
        <w:t>The Color Scarlet means courage, force, passion, heat, strength and joy.</w:t>
      </w:r>
    </w:p>
    <w:p w:rsidR="00177EDC" w:rsidRPr="008C454A" w:rsidRDefault="00177EDC" w:rsidP="00177EDC">
      <w:pPr>
        <w:spacing w:line="480" w:lineRule="auto"/>
        <w:jc w:val="both"/>
        <w:rPr>
          <w:sz w:val="24"/>
          <w:szCs w:val="24"/>
        </w:rPr>
      </w:pPr>
      <w:r w:rsidRPr="008C454A">
        <w:rPr>
          <w:sz w:val="24"/>
          <w:szCs w:val="24"/>
        </w:rPr>
        <w:t>The Color Purple means royalty and piety.</w:t>
      </w:r>
    </w:p>
    <w:p w:rsidR="00177EDC" w:rsidRPr="008C454A" w:rsidRDefault="00177EDC" w:rsidP="00177EDC">
      <w:pPr>
        <w:spacing w:line="480" w:lineRule="auto"/>
        <w:jc w:val="both"/>
        <w:rPr>
          <w:sz w:val="24"/>
          <w:szCs w:val="24"/>
        </w:rPr>
      </w:pPr>
      <w:r w:rsidRPr="008C454A">
        <w:rPr>
          <w:sz w:val="24"/>
          <w:szCs w:val="24"/>
        </w:rPr>
        <w:t>The Color Orange means amusement, fire, activity, danger in warning, taste and aroma.</w:t>
      </w:r>
    </w:p>
    <w:p w:rsidR="00177EDC" w:rsidRPr="008C454A" w:rsidRDefault="00177EDC" w:rsidP="00177EDC">
      <w:pPr>
        <w:spacing w:line="480" w:lineRule="auto"/>
        <w:jc w:val="both"/>
        <w:rPr>
          <w:sz w:val="24"/>
          <w:szCs w:val="24"/>
        </w:rPr>
      </w:pPr>
      <w:r w:rsidRPr="008C454A">
        <w:rPr>
          <w:sz w:val="24"/>
          <w:szCs w:val="24"/>
        </w:rPr>
        <w:t>The Color Pink means femininity, tenderness, childhood, strength and romantic.</w:t>
      </w:r>
    </w:p>
    <w:p w:rsidR="00177EDC" w:rsidRPr="008C454A" w:rsidRDefault="00177EDC" w:rsidP="00177EDC">
      <w:pPr>
        <w:spacing w:line="480" w:lineRule="auto"/>
        <w:jc w:val="center"/>
        <w:rPr>
          <w:b/>
          <w:sz w:val="24"/>
          <w:szCs w:val="24"/>
        </w:rPr>
      </w:pPr>
      <w:r w:rsidRPr="008C454A">
        <w:rPr>
          <w:b/>
          <w:sz w:val="24"/>
          <w:szCs w:val="24"/>
        </w:rPr>
        <w:t>Divine Weapons made from Precious Medals by the Creator’s 19 Types of Divine Smiths</w:t>
      </w:r>
    </w:p>
    <w:p w:rsidR="00177EDC" w:rsidRPr="008C454A" w:rsidRDefault="00177EDC" w:rsidP="00177EDC">
      <w:pPr>
        <w:spacing w:line="480" w:lineRule="auto"/>
        <w:jc w:val="both"/>
        <w:rPr>
          <w:sz w:val="24"/>
          <w:szCs w:val="24"/>
        </w:rPr>
      </w:pPr>
      <w:r w:rsidRPr="008C454A">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177EDC" w:rsidRPr="008C454A" w:rsidRDefault="00177EDC" w:rsidP="00177EDC">
      <w:pPr>
        <w:spacing w:line="480" w:lineRule="auto"/>
        <w:jc w:val="center"/>
        <w:rPr>
          <w:b/>
          <w:sz w:val="24"/>
          <w:szCs w:val="24"/>
        </w:rPr>
      </w:pPr>
      <w:r w:rsidRPr="008C454A">
        <w:rPr>
          <w:b/>
          <w:sz w:val="24"/>
          <w:szCs w:val="24"/>
        </w:rPr>
        <w:t>DIVINE AXES (DIVINE SICKLES, DIVINE PICKS &amp; DIVINE MATTOCKS---PICKAXE)</w:t>
      </w:r>
    </w:p>
    <w:p w:rsidR="00177EDC" w:rsidRPr="008C454A" w:rsidRDefault="00177EDC" w:rsidP="00177EDC">
      <w:pPr>
        <w:spacing w:line="480" w:lineRule="auto"/>
        <w:jc w:val="both"/>
        <w:rPr>
          <w:sz w:val="24"/>
          <w:szCs w:val="24"/>
        </w:rPr>
      </w:pPr>
      <w:r w:rsidRPr="008C454A">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8C454A">
        <w:rPr>
          <w:sz w:val="24"/>
          <w:szCs w:val="24"/>
          <w:vertAlign w:val="superscript"/>
        </w:rPr>
        <w:t>st</w:t>
      </w:r>
      <w:r w:rsidRPr="008C454A">
        <w:rPr>
          <w:sz w:val="24"/>
          <w:szCs w:val="24"/>
        </w:rPr>
        <w:t xml:space="preserve"> Samuel 13:20, 21 (NKJV). The Sharp Mattock-Pickaxe of God is in 1</w:t>
      </w:r>
      <w:r w:rsidRPr="008C454A">
        <w:rPr>
          <w:sz w:val="24"/>
          <w:szCs w:val="24"/>
          <w:vertAlign w:val="superscript"/>
        </w:rPr>
        <w:t>st</w:t>
      </w:r>
      <w:r w:rsidRPr="008C454A">
        <w:rPr>
          <w:sz w:val="24"/>
          <w:szCs w:val="24"/>
        </w:rPr>
        <w:t xml:space="preserve"> Samuel 13:20, 21 (NKJV). The Iron Picks of Fire Brick-kiln of God is in 2</w:t>
      </w:r>
      <w:r w:rsidRPr="008C454A">
        <w:rPr>
          <w:sz w:val="24"/>
          <w:szCs w:val="24"/>
          <w:vertAlign w:val="superscript"/>
        </w:rPr>
        <w:t>nd</w:t>
      </w:r>
      <w:r w:rsidRPr="008C454A">
        <w:rPr>
          <w:sz w:val="24"/>
          <w:szCs w:val="24"/>
        </w:rPr>
        <w:t xml:space="preserve"> Samuel 12:31 (NKJV) &amp; 1</w:t>
      </w:r>
      <w:r w:rsidRPr="008C454A">
        <w:rPr>
          <w:sz w:val="24"/>
          <w:szCs w:val="24"/>
          <w:vertAlign w:val="superscript"/>
        </w:rPr>
        <w:t>st</w:t>
      </w:r>
      <w:r w:rsidRPr="008C454A">
        <w:rPr>
          <w:sz w:val="24"/>
          <w:szCs w:val="24"/>
        </w:rPr>
        <w:t xml:space="preserve"> Chronicles 20:3 (NKJV). The City Axes of God is in 2</w:t>
      </w:r>
      <w:r w:rsidRPr="008C454A">
        <w:rPr>
          <w:sz w:val="24"/>
          <w:szCs w:val="24"/>
          <w:vertAlign w:val="superscript"/>
        </w:rPr>
        <w:t>nd</w:t>
      </w:r>
      <w:r w:rsidRPr="008C454A">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8C454A">
        <w:rPr>
          <w:sz w:val="24"/>
          <w:szCs w:val="24"/>
          <w:vertAlign w:val="superscript"/>
        </w:rPr>
        <w:t>st</w:t>
      </w:r>
      <w:r w:rsidRPr="008C454A">
        <w:rPr>
          <w:sz w:val="24"/>
          <w:szCs w:val="24"/>
        </w:rPr>
        <w:t xml:space="preserve"> Samuel 13:20 (NKJV) &amp; Revelation 14:14-19 (NKJV). The Harvest Sickles of God is in Deuteronomy 23:25 (NKJV) &amp; Mark 4:29 (NKJV).    </w:t>
      </w:r>
    </w:p>
    <w:p w:rsidR="00177EDC" w:rsidRPr="008C454A" w:rsidRDefault="00177EDC" w:rsidP="00177EDC">
      <w:pPr>
        <w:spacing w:line="480" w:lineRule="auto"/>
        <w:jc w:val="center"/>
        <w:rPr>
          <w:b/>
          <w:sz w:val="24"/>
          <w:szCs w:val="24"/>
        </w:rPr>
      </w:pPr>
      <w:r w:rsidRPr="008C454A">
        <w:rPr>
          <w:b/>
          <w:sz w:val="24"/>
          <w:szCs w:val="24"/>
        </w:rPr>
        <w:t>DIVINE KNIVES (DIVINE DAGGERS &amp; DIVINE LANCETS)</w:t>
      </w:r>
    </w:p>
    <w:p w:rsidR="00177EDC" w:rsidRPr="008C454A" w:rsidRDefault="00177EDC" w:rsidP="00177EDC">
      <w:pPr>
        <w:spacing w:line="480" w:lineRule="auto"/>
        <w:jc w:val="both"/>
        <w:rPr>
          <w:sz w:val="24"/>
          <w:szCs w:val="24"/>
        </w:rPr>
      </w:pPr>
      <w:r w:rsidRPr="008C454A">
        <w:rPr>
          <w:sz w:val="24"/>
          <w:szCs w:val="24"/>
        </w:rPr>
        <w:t>The Knives (Daggers) of God is in Joshua 5:2-3 (NKJV). The Knives of God is in Ezra 1:9. The Cutting Knives of God is in 1</w:t>
      </w:r>
      <w:r w:rsidRPr="008C454A">
        <w:rPr>
          <w:sz w:val="24"/>
          <w:szCs w:val="24"/>
          <w:vertAlign w:val="superscript"/>
        </w:rPr>
        <w:t>st</w:t>
      </w:r>
      <w:r w:rsidRPr="008C454A">
        <w:rPr>
          <w:sz w:val="24"/>
          <w:szCs w:val="24"/>
        </w:rPr>
        <w:t xml:space="preserve"> Kings 18:28. The War Daggers of God is in Baruch 6:15. The Cutting Lancets of God is in 1</w:t>
      </w:r>
      <w:r w:rsidRPr="008C454A">
        <w:rPr>
          <w:sz w:val="24"/>
          <w:szCs w:val="24"/>
          <w:vertAlign w:val="superscript"/>
        </w:rPr>
        <w:t>st</w:t>
      </w:r>
      <w:r w:rsidRPr="008C454A">
        <w:rPr>
          <w:sz w:val="24"/>
          <w:szCs w:val="24"/>
        </w:rPr>
        <w:t xml:space="preserve"> Kings 18:28.  </w:t>
      </w:r>
    </w:p>
    <w:p w:rsidR="00177EDC" w:rsidRPr="008C454A" w:rsidRDefault="00177EDC" w:rsidP="00177EDC">
      <w:pPr>
        <w:spacing w:line="480" w:lineRule="auto"/>
        <w:jc w:val="center"/>
        <w:rPr>
          <w:b/>
          <w:sz w:val="24"/>
          <w:szCs w:val="24"/>
        </w:rPr>
      </w:pPr>
      <w:r w:rsidRPr="008C454A">
        <w:rPr>
          <w:b/>
          <w:sz w:val="24"/>
          <w:szCs w:val="24"/>
        </w:rPr>
        <w:t>DIVINE RINGS</w:t>
      </w:r>
    </w:p>
    <w:p w:rsidR="00177EDC" w:rsidRPr="008C454A" w:rsidRDefault="00177EDC" w:rsidP="00177EDC">
      <w:pPr>
        <w:spacing w:line="480" w:lineRule="auto"/>
        <w:jc w:val="both"/>
        <w:rPr>
          <w:sz w:val="24"/>
          <w:szCs w:val="24"/>
        </w:rPr>
      </w:pPr>
      <w:r w:rsidRPr="008C454A">
        <w:rPr>
          <w:sz w:val="24"/>
          <w:szCs w:val="24"/>
        </w:rPr>
        <w:t>The Judgment Rings of God is in 2</w:t>
      </w:r>
      <w:r w:rsidRPr="008C454A">
        <w:rPr>
          <w:sz w:val="24"/>
          <w:szCs w:val="24"/>
          <w:vertAlign w:val="superscript"/>
        </w:rPr>
        <w:t>nd</w:t>
      </w:r>
      <w:r w:rsidRPr="008C454A">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177EDC" w:rsidRPr="008C454A" w:rsidRDefault="00177EDC" w:rsidP="00177EDC">
      <w:pPr>
        <w:spacing w:line="480" w:lineRule="auto"/>
        <w:jc w:val="center"/>
        <w:rPr>
          <w:b/>
          <w:sz w:val="24"/>
          <w:szCs w:val="24"/>
        </w:rPr>
      </w:pPr>
      <w:r w:rsidRPr="008C454A">
        <w:rPr>
          <w:b/>
          <w:sz w:val="24"/>
          <w:szCs w:val="24"/>
        </w:rPr>
        <w:t>DIVINE BRACELETS (ARMLETS), DIVINE CRESCENTS, DIVINE PENDANTS, DIVINE EARRINGS, DIVINE ANKLETS &amp; DIVINE NECKLACES</w:t>
      </w:r>
    </w:p>
    <w:p w:rsidR="00177EDC" w:rsidRPr="008C454A" w:rsidRDefault="00177EDC" w:rsidP="00177EDC">
      <w:pPr>
        <w:spacing w:line="480" w:lineRule="auto"/>
        <w:jc w:val="both"/>
        <w:rPr>
          <w:sz w:val="24"/>
          <w:szCs w:val="24"/>
        </w:rPr>
      </w:pPr>
      <w:r w:rsidRPr="008C454A">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8C454A">
        <w:rPr>
          <w:sz w:val="24"/>
          <w:szCs w:val="24"/>
          <w:vertAlign w:val="superscript"/>
        </w:rPr>
        <w:t>nd</w:t>
      </w:r>
      <w:r w:rsidRPr="008C454A">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177EDC" w:rsidRPr="008C454A" w:rsidRDefault="00177EDC" w:rsidP="00177EDC">
      <w:pPr>
        <w:spacing w:line="480" w:lineRule="auto"/>
        <w:jc w:val="center"/>
        <w:rPr>
          <w:b/>
          <w:sz w:val="24"/>
          <w:szCs w:val="24"/>
        </w:rPr>
      </w:pPr>
      <w:r w:rsidRPr="008C454A">
        <w:rPr>
          <w:b/>
          <w:sz w:val="24"/>
          <w:szCs w:val="24"/>
        </w:rPr>
        <w:t>The Father Stephen’s True Holy Divine Armors of God</w:t>
      </w:r>
    </w:p>
    <w:p w:rsidR="00177EDC" w:rsidRPr="008C454A" w:rsidRDefault="00177EDC" w:rsidP="00177EDC">
      <w:pPr>
        <w:spacing w:line="480" w:lineRule="auto"/>
        <w:jc w:val="both"/>
        <w:rPr>
          <w:sz w:val="24"/>
          <w:szCs w:val="24"/>
        </w:rPr>
      </w:pPr>
      <w:r w:rsidRPr="008C454A">
        <w:rPr>
          <w:sz w:val="24"/>
          <w:szCs w:val="24"/>
        </w:rPr>
        <w:t>The Holy Salvation Protection Armor</w:t>
      </w:r>
    </w:p>
    <w:p w:rsidR="00177EDC" w:rsidRPr="008C454A" w:rsidRDefault="00177EDC" w:rsidP="00177EDC">
      <w:pPr>
        <w:spacing w:line="480" w:lineRule="auto"/>
        <w:jc w:val="both"/>
        <w:rPr>
          <w:sz w:val="24"/>
          <w:szCs w:val="24"/>
        </w:rPr>
      </w:pPr>
      <w:r w:rsidRPr="008C454A">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177EDC" w:rsidRPr="008C454A" w:rsidRDefault="00177EDC" w:rsidP="00177EDC">
      <w:pPr>
        <w:spacing w:line="480" w:lineRule="auto"/>
        <w:jc w:val="center"/>
        <w:rPr>
          <w:b/>
          <w:sz w:val="24"/>
          <w:szCs w:val="24"/>
        </w:rPr>
      </w:pPr>
      <w:r w:rsidRPr="008C454A">
        <w:rPr>
          <w:b/>
          <w:sz w:val="24"/>
          <w:szCs w:val="24"/>
        </w:rPr>
        <w:t>The Holy Jealous Law Justice Zeal Armor</w:t>
      </w:r>
    </w:p>
    <w:p w:rsidR="00177EDC" w:rsidRPr="008C454A" w:rsidRDefault="00177EDC" w:rsidP="00177EDC">
      <w:pPr>
        <w:spacing w:line="480" w:lineRule="auto"/>
        <w:jc w:val="both"/>
        <w:rPr>
          <w:sz w:val="24"/>
          <w:szCs w:val="24"/>
        </w:rPr>
      </w:pPr>
      <w:r w:rsidRPr="008C454A">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8C454A">
        <w:rPr>
          <w:b/>
          <w:sz w:val="24"/>
          <w:szCs w:val="24"/>
        </w:rPr>
        <w:t>The Lord Yah and His Armors in the Holy Bible</w:t>
      </w:r>
      <w:r w:rsidRPr="008C454A">
        <w:rPr>
          <w:sz w:val="24"/>
          <w:szCs w:val="24"/>
        </w:rPr>
        <w:t xml:space="preserve">.”      </w:t>
      </w:r>
    </w:p>
    <w:p w:rsidR="00177EDC" w:rsidRPr="008C454A" w:rsidRDefault="00177EDC" w:rsidP="00177EDC">
      <w:pPr>
        <w:spacing w:line="480" w:lineRule="auto"/>
        <w:jc w:val="both"/>
        <w:rPr>
          <w:sz w:val="24"/>
          <w:szCs w:val="24"/>
        </w:rPr>
      </w:pPr>
      <w:r w:rsidRPr="008C454A">
        <w:rPr>
          <w:sz w:val="24"/>
          <w:szCs w:val="24"/>
        </w:rPr>
        <w:t>The Other Kinds of Holy Armors of God</w:t>
      </w:r>
    </w:p>
    <w:p w:rsidR="00177EDC" w:rsidRPr="008C454A" w:rsidRDefault="00177EDC" w:rsidP="00177EDC">
      <w:pPr>
        <w:spacing w:line="480" w:lineRule="auto"/>
        <w:jc w:val="both"/>
        <w:rPr>
          <w:sz w:val="24"/>
          <w:szCs w:val="24"/>
        </w:rPr>
      </w:pPr>
      <w:r w:rsidRPr="008C454A">
        <w:rPr>
          <w:sz w:val="24"/>
          <w:szCs w:val="24"/>
        </w:rPr>
        <w:t>The Old Armor of God</w:t>
      </w:r>
    </w:p>
    <w:p w:rsidR="00177EDC" w:rsidRPr="008C454A" w:rsidRDefault="00177EDC" w:rsidP="00177EDC">
      <w:pPr>
        <w:spacing w:line="480" w:lineRule="auto"/>
        <w:jc w:val="both"/>
        <w:rPr>
          <w:sz w:val="24"/>
          <w:szCs w:val="24"/>
        </w:rPr>
      </w:pPr>
      <w:r w:rsidRPr="008C454A">
        <w:rPr>
          <w:sz w:val="24"/>
          <w:szCs w:val="24"/>
        </w:rPr>
        <w:t>The Young Armor is in 1</w:t>
      </w:r>
      <w:r w:rsidRPr="008C454A">
        <w:rPr>
          <w:sz w:val="24"/>
          <w:szCs w:val="24"/>
          <w:vertAlign w:val="superscript"/>
        </w:rPr>
        <w:t>st</w:t>
      </w:r>
      <w:r w:rsidRPr="008C454A">
        <w:rPr>
          <w:sz w:val="24"/>
          <w:szCs w:val="24"/>
        </w:rPr>
        <w:t xml:space="preserve"> Samuel 14:1, 6 &amp; 2</w:t>
      </w:r>
      <w:r w:rsidRPr="008C454A">
        <w:rPr>
          <w:sz w:val="24"/>
          <w:szCs w:val="24"/>
          <w:vertAlign w:val="superscript"/>
        </w:rPr>
        <w:t>nd</w:t>
      </w:r>
      <w:r w:rsidRPr="008C454A">
        <w:rPr>
          <w:sz w:val="24"/>
          <w:szCs w:val="24"/>
        </w:rPr>
        <w:t xml:space="preserve"> Samuel 2:21. The King David’s Armor is in 1</w:t>
      </w:r>
      <w:r w:rsidRPr="008C454A">
        <w:rPr>
          <w:sz w:val="24"/>
          <w:szCs w:val="24"/>
          <w:vertAlign w:val="superscript"/>
        </w:rPr>
        <w:t>st</w:t>
      </w:r>
      <w:r w:rsidRPr="008C454A">
        <w:rPr>
          <w:sz w:val="24"/>
          <w:szCs w:val="24"/>
        </w:rPr>
        <w:t xml:space="preserve"> Samuel 18:4. The Bronze Armor is in 1</w:t>
      </w:r>
      <w:r w:rsidRPr="008C454A">
        <w:rPr>
          <w:sz w:val="24"/>
          <w:szCs w:val="24"/>
          <w:vertAlign w:val="superscript"/>
        </w:rPr>
        <w:t>st</w:t>
      </w:r>
      <w:r w:rsidRPr="008C454A">
        <w:rPr>
          <w:sz w:val="24"/>
          <w:szCs w:val="24"/>
        </w:rPr>
        <w:t xml:space="preserve"> Samuel 17:6, 38. The Bronze Coat of Mail is in 1</w:t>
      </w:r>
      <w:r w:rsidRPr="008C454A">
        <w:rPr>
          <w:sz w:val="24"/>
          <w:szCs w:val="24"/>
          <w:vertAlign w:val="superscript"/>
        </w:rPr>
        <w:t>st</w:t>
      </w:r>
      <w:r w:rsidRPr="008C454A">
        <w:rPr>
          <w:sz w:val="24"/>
          <w:szCs w:val="24"/>
        </w:rPr>
        <w:t xml:space="preserve"> Samuel 17:38. The Tent Armor is in 1</w:t>
      </w:r>
      <w:r w:rsidRPr="008C454A">
        <w:rPr>
          <w:sz w:val="24"/>
          <w:szCs w:val="24"/>
          <w:vertAlign w:val="superscript"/>
        </w:rPr>
        <w:t>st</w:t>
      </w:r>
      <w:r w:rsidRPr="008C454A">
        <w:rPr>
          <w:sz w:val="24"/>
          <w:szCs w:val="24"/>
        </w:rPr>
        <w:t xml:space="preserve"> Samuel 17:54. The Stripping Armor is in 1</w:t>
      </w:r>
      <w:r w:rsidRPr="008C454A">
        <w:rPr>
          <w:sz w:val="24"/>
          <w:szCs w:val="24"/>
          <w:vertAlign w:val="superscript"/>
        </w:rPr>
        <w:t>st</w:t>
      </w:r>
      <w:r w:rsidRPr="008C454A">
        <w:rPr>
          <w:sz w:val="24"/>
          <w:szCs w:val="24"/>
        </w:rPr>
        <w:t xml:space="preserve"> Samuel 31:9. The General’s Armor is in 2</w:t>
      </w:r>
      <w:r w:rsidRPr="008C454A">
        <w:rPr>
          <w:sz w:val="24"/>
          <w:szCs w:val="24"/>
          <w:vertAlign w:val="superscript"/>
        </w:rPr>
        <w:t>nd</w:t>
      </w:r>
      <w:r w:rsidRPr="008C454A">
        <w:rPr>
          <w:sz w:val="24"/>
          <w:szCs w:val="24"/>
        </w:rPr>
        <w:t xml:space="preserve"> Samuel 18:15. The Battle Armor is in 2</w:t>
      </w:r>
      <w:r w:rsidRPr="008C454A">
        <w:rPr>
          <w:sz w:val="24"/>
          <w:szCs w:val="24"/>
          <w:vertAlign w:val="superscript"/>
        </w:rPr>
        <w:t>nd</w:t>
      </w:r>
      <w:r w:rsidRPr="008C454A">
        <w:rPr>
          <w:sz w:val="24"/>
          <w:szCs w:val="24"/>
        </w:rPr>
        <w:t xml:space="preserve"> Samuel 20:8. The Body Armor is in 2</w:t>
      </w:r>
      <w:r w:rsidRPr="008C454A">
        <w:rPr>
          <w:sz w:val="24"/>
          <w:szCs w:val="24"/>
          <w:vertAlign w:val="superscript"/>
        </w:rPr>
        <w:t>nd</w:t>
      </w:r>
      <w:r w:rsidRPr="008C454A">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8C454A">
        <w:rPr>
          <w:sz w:val="24"/>
          <w:szCs w:val="24"/>
          <w:vertAlign w:val="superscript"/>
        </w:rPr>
        <w:t>st</w:t>
      </w:r>
      <w:r w:rsidRPr="008C454A">
        <w:rPr>
          <w:sz w:val="24"/>
          <w:szCs w:val="24"/>
        </w:rPr>
        <w:t xml:space="preserve"> Kings 10:25 (OKJV). The Border Armor is in 2</w:t>
      </w:r>
      <w:r w:rsidRPr="008C454A">
        <w:rPr>
          <w:sz w:val="24"/>
          <w:szCs w:val="24"/>
          <w:vertAlign w:val="superscript"/>
        </w:rPr>
        <w:t>nd</w:t>
      </w:r>
      <w:r w:rsidRPr="008C454A">
        <w:rPr>
          <w:sz w:val="24"/>
          <w:szCs w:val="24"/>
        </w:rPr>
        <w:t xml:space="preserve"> Kings 3:21 (OKJV). The City Armor is in 2</w:t>
      </w:r>
      <w:r w:rsidRPr="008C454A">
        <w:rPr>
          <w:sz w:val="24"/>
          <w:szCs w:val="24"/>
          <w:vertAlign w:val="superscript"/>
        </w:rPr>
        <w:t>nd</w:t>
      </w:r>
      <w:r w:rsidRPr="008C454A">
        <w:rPr>
          <w:sz w:val="24"/>
          <w:szCs w:val="24"/>
        </w:rPr>
        <w:t xml:space="preserve"> Kings 10:2 (OKJV). The House Armor is in 2</w:t>
      </w:r>
      <w:r w:rsidRPr="008C454A">
        <w:rPr>
          <w:sz w:val="24"/>
          <w:szCs w:val="24"/>
          <w:vertAlign w:val="superscript"/>
        </w:rPr>
        <w:t>nd</w:t>
      </w:r>
      <w:r w:rsidRPr="008C454A">
        <w:rPr>
          <w:sz w:val="24"/>
          <w:szCs w:val="24"/>
        </w:rPr>
        <w:t xml:space="preserve"> Kings 20:13 (OKJV) &amp; Isaiah 39:2 (OKJV). The Forest Armor is in Isaiah 22:8. </w:t>
      </w:r>
    </w:p>
    <w:p w:rsidR="00177EDC" w:rsidRPr="008C454A" w:rsidRDefault="00177EDC" w:rsidP="00177EDC">
      <w:pPr>
        <w:spacing w:line="480" w:lineRule="auto"/>
        <w:jc w:val="both"/>
        <w:rPr>
          <w:sz w:val="24"/>
          <w:szCs w:val="24"/>
        </w:rPr>
      </w:pPr>
      <w:r w:rsidRPr="008C454A">
        <w:rPr>
          <w:sz w:val="24"/>
          <w:szCs w:val="24"/>
        </w:rPr>
        <w:t xml:space="preserve">Middle Armor of God </w:t>
      </w:r>
    </w:p>
    <w:p w:rsidR="00177EDC" w:rsidRPr="008C454A" w:rsidRDefault="00177EDC" w:rsidP="00177EDC">
      <w:pPr>
        <w:spacing w:line="480" w:lineRule="auto"/>
        <w:jc w:val="both"/>
        <w:rPr>
          <w:sz w:val="24"/>
          <w:szCs w:val="24"/>
        </w:rPr>
      </w:pPr>
      <w:r w:rsidRPr="008C454A">
        <w:rPr>
          <w:sz w:val="24"/>
          <w:szCs w:val="24"/>
        </w:rPr>
        <w:t>The Crown Armor is in Judith 15:13. The Ministry Armor is in Wisdom of Solomon 18:21. The Water Witness Armor is in Sirach 43:20. The Judgment Armor is in Sirach 45:10.  The Giant War Armor is in 1</w:t>
      </w:r>
      <w:r w:rsidRPr="008C454A">
        <w:rPr>
          <w:sz w:val="24"/>
          <w:szCs w:val="24"/>
          <w:vertAlign w:val="superscript"/>
        </w:rPr>
        <w:t>st</w:t>
      </w:r>
      <w:r w:rsidRPr="008C454A">
        <w:rPr>
          <w:sz w:val="24"/>
          <w:szCs w:val="24"/>
        </w:rPr>
        <w:t xml:space="preserve"> Maccabees 3:3. The Temple Armor is in 1</w:t>
      </w:r>
      <w:r w:rsidRPr="008C454A">
        <w:rPr>
          <w:sz w:val="24"/>
          <w:szCs w:val="24"/>
          <w:vertAlign w:val="superscript"/>
        </w:rPr>
        <w:t>st</w:t>
      </w:r>
      <w:r w:rsidRPr="008C454A">
        <w:rPr>
          <w:sz w:val="24"/>
          <w:szCs w:val="24"/>
        </w:rPr>
        <w:t xml:space="preserve"> Maccabees 6:2. The Strong Armor is in 1</w:t>
      </w:r>
      <w:r w:rsidRPr="008C454A">
        <w:rPr>
          <w:sz w:val="24"/>
          <w:szCs w:val="24"/>
          <w:vertAlign w:val="superscript"/>
        </w:rPr>
        <w:t>st</w:t>
      </w:r>
      <w:r w:rsidRPr="008C454A">
        <w:rPr>
          <w:sz w:val="24"/>
          <w:szCs w:val="24"/>
        </w:rPr>
        <w:t xml:space="preserve"> Maccabees 6:6. The Brass Armor is in 1</w:t>
      </w:r>
      <w:r w:rsidRPr="008C454A">
        <w:rPr>
          <w:sz w:val="24"/>
          <w:szCs w:val="24"/>
          <w:vertAlign w:val="superscript"/>
        </w:rPr>
        <w:t>st</w:t>
      </w:r>
      <w:r w:rsidRPr="008C454A">
        <w:rPr>
          <w:sz w:val="24"/>
          <w:szCs w:val="24"/>
        </w:rPr>
        <w:t xml:space="preserve"> Maccabees 6:35. The Permanent (Perpetual) Memory Armor is in 1</w:t>
      </w:r>
      <w:r w:rsidRPr="008C454A">
        <w:rPr>
          <w:sz w:val="24"/>
          <w:szCs w:val="24"/>
          <w:vertAlign w:val="superscript"/>
        </w:rPr>
        <w:t>st</w:t>
      </w:r>
      <w:r w:rsidRPr="008C454A">
        <w:rPr>
          <w:sz w:val="24"/>
          <w:szCs w:val="24"/>
        </w:rPr>
        <w:t xml:space="preserve"> Maccabees 13:29. The Freedom Money Armor is in 1</w:t>
      </w:r>
      <w:r w:rsidRPr="008C454A">
        <w:rPr>
          <w:sz w:val="24"/>
          <w:szCs w:val="24"/>
          <w:vertAlign w:val="superscript"/>
        </w:rPr>
        <w:t>st</w:t>
      </w:r>
      <w:r w:rsidRPr="008C454A">
        <w:rPr>
          <w:sz w:val="24"/>
          <w:szCs w:val="24"/>
        </w:rPr>
        <w:t xml:space="preserve"> Maccabees 15:7. The Sanctuary Armor is in 1</w:t>
      </w:r>
      <w:r w:rsidRPr="008C454A">
        <w:rPr>
          <w:sz w:val="24"/>
          <w:szCs w:val="24"/>
          <w:vertAlign w:val="superscript"/>
        </w:rPr>
        <w:t>st</w:t>
      </w:r>
      <w:r w:rsidRPr="008C454A">
        <w:rPr>
          <w:sz w:val="24"/>
          <w:szCs w:val="24"/>
        </w:rPr>
        <w:t xml:space="preserve"> Maccabees 14:42. The Trooper Shake Down Armor is in 2</w:t>
      </w:r>
      <w:r w:rsidRPr="008C454A">
        <w:rPr>
          <w:sz w:val="24"/>
          <w:szCs w:val="24"/>
          <w:vertAlign w:val="superscript"/>
        </w:rPr>
        <w:t>nd</w:t>
      </w:r>
      <w:r w:rsidRPr="008C454A">
        <w:rPr>
          <w:sz w:val="24"/>
          <w:szCs w:val="24"/>
        </w:rPr>
        <w:t xml:space="preserve"> Maccabees 5:3. The Praise Armor, Thanks Armor &amp; Mercy Armor is in 2</w:t>
      </w:r>
      <w:r w:rsidRPr="008C454A">
        <w:rPr>
          <w:sz w:val="24"/>
          <w:szCs w:val="24"/>
          <w:vertAlign w:val="superscript"/>
        </w:rPr>
        <w:t>nd</w:t>
      </w:r>
      <w:r w:rsidRPr="008C454A">
        <w:rPr>
          <w:sz w:val="24"/>
          <w:szCs w:val="24"/>
        </w:rPr>
        <w:t xml:space="preserve"> Maccabees 8:27. The Golden Armor is in 2</w:t>
      </w:r>
      <w:r w:rsidRPr="008C454A">
        <w:rPr>
          <w:sz w:val="24"/>
          <w:szCs w:val="24"/>
          <w:vertAlign w:val="superscript"/>
        </w:rPr>
        <w:t>nd</w:t>
      </w:r>
      <w:r w:rsidRPr="008C454A">
        <w:rPr>
          <w:sz w:val="24"/>
          <w:szCs w:val="24"/>
        </w:rPr>
        <w:t xml:space="preserve"> Maccabees 11:8. The Marching Armor is in 2</w:t>
      </w:r>
      <w:r w:rsidRPr="008C454A">
        <w:rPr>
          <w:sz w:val="24"/>
          <w:szCs w:val="24"/>
          <w:vertAlign w:val="superscript"/>
        </w:rPr>
        <w:t>nd</w:t>
      </w:r>
      <w:r w:rsidRPr="008C454A">
        <w:rPr>
          <w:sz w:val="24"/>
          <w:szCs w:val="24"/>
        </w:rPr>
        <w:t xml:space="preserve"> Maccabees 11:10. The Worthy Inspiring Defense Armor is in 2</w:t>
      </w:r>
      <w:r w:rsidRPr="008C454A">
        <w:rPr>
          <w:sz w:val="24"/>
          <w:szCs w:val="24"/>
          <w:vertAlign w:val="superscript"/>
        </w:rPr>
        <w:t>nd</w:t>
      </w:r>
      <w:r w:rsidRPr="008C454A">
        <w:rPr>
          <w:sz w:val="24"/>
          <w:szCs w:val="24"/>
        </w:rPr>
        <w:t xml:space="preserve"> Maccabees 15:11. The Holy Armor is in 2</w:t>
      </w:r>
      <w:r w:rsidRPr="008C454A">
        <w:rPr>
          <w:sz w:val="24"/>
          <w:szCs w:val="24"/>
          <w:vertAlign w:val="superscript"/>
        </w:rPr>
        <w:t>nd</w:t>
      </w:r>
      <w:r w:rsidRPr="008C454A">
        <w:rPr>
          <w:sz w:val="24"/>
          <w:szCs w:val="24"/>
        </w:rPr>
        <w:t xml:space="preserve"> Maccabees 15:16. The Worthy Victorious Armor is in 2</w:t>
      </w:r>
      <w:r w:rsidRPr="008C454A">
        <w:rPr>
          <w:sz w:val="24"/>
          <w:szCs w:val="24"/>
          <w:vertAlign w:val="superscript"/>
        </w:rPr>
        <w:t>nd</w:t>
      </w:r>
      <w:r w:rsidRPr="008C454A">
        <w:rPr>
          <w:sz w:val="24"/>
          <w:szCs w:val="24"/>
        </w:rPr>
        <w:t xml:space="preserve"> Maccabees 15:21. </w:t>
      </w:r>
    </w:p>
    <w:p w:rsidR="00177EDC" w:rsidRPr="008C454A" w:rsidRDefault="00177EDC" w:rsidP="00177EDC">
      <w:pPr>
        <w:spacing w:line="480" w:lineRule="auto"/>
        <w:jc w:val="both"/>
        <w:rPr>
          <w:sz w:val="24"/>
          <w:szCs w:val="24"/>
        </w:rPr>
      </w:pPr>
      <w:r w:rsidRPr="008C454A">
        <w:rPr>
          <w:sz w:val="24"/>
          <w:szCs w:val="24"/>
        </w:rPr>
        <w:t xml:space="preserve">The New Armor of God </w:t>
      </w:r>
    </w:p>
    <w:p w:rsidR="00177EDC" w:rsidRPr="008C454A" w:rsidRDefault="00177EDC" w:rsidP="00177EDC">
      <w:pPr>
        <w:spacing w:line="480" w:lineRule="auto"/>
        <w:jc w:val="both"/>
        <w:rPr>
          <w:sz w:val="24"/>
          <w:szCs w:val="24"/>
        </w:rPr>
      </w:pPr>
      <w:r w:rsidRPr="008C454A">
        <w:rPr>
          <w:sz w:val="24"/>
          <w:szCs w:val="24"/>
        </w:rPr>
        <w:t>The Light Armor is in Romans 13:12. The Righteous Armor, Right Hand Armor &amp; Left Hand Armor is in 2</w:t>
      </w:r>
      <w:r w:rsidRPr="008C454A">
        <w:rPr>
          <w:sz w:val="24"/>
          <w:szCs w:val="24"/>
          <w:vertAlign w:val="superscript"/>
        </w:rPr>
        <w:t>nd</w:t>
      </w:r>
      <w:r w:rsidRPr="008C454A">
        <w:rPr>
          <w:sz w:val="24"/>
          <w:szCs w:val="24"/>
        </w:rPr>
        <w:t xml:space="preserve"> Corinthians 6:7. The Faith Armor, Hope Armor and Agape Love Armor are in 1</w:t>
      </w:r>
      <w:r w:rsidRPr="008C454A">
        <w:rPr>
          <w:sz w:val="24"/>
          <w:szCs w:val="24"/>
          <w:vertAlign w:val="superscript"/>
        </w:rPr>
        <w:t>st</w:t>
      </w:r>
      <w:r w:rsidRPr="008C454A">
        <w:rPr>
          <w:sz w:val="24"/>
          <w:szCs w:val="24"/>
        </w:rPr>
        <w:t xml:space="preserve"> Thessalonians 5:8. </w:t>
      </w:r>
    </w:p>
    <w:p w:rsidR="00177EDC" w:rsidRPr="008C454A" w:rsidRDefault="00177EDC" w:rsidP="00177EDC">
      <w:pPr>
        <w:spacing w:line="480" w:lineRule="auto"/>
        <w:jc w:val="both"/>
        <w:rPr>
          <w:sz w:val="24"/>
          <w:szCs w:val="24"/>
        </w:rPr>
      </w:pPr>
      <w:r w:rsidRPr="008C454A">
        <w:rPr>
          <w:sz w:val="24"/>
          <w:szCs w:val="24"/>
        </w:rPr>
        <w:t>The Higher Armor of God</w:t>
      </w:r>
    </w:p>
    <w:p w:rsidR="00177EDC" w:rsidRPr="008C454A" w:rsidRDefault="00177EDC" w:rsidP="00177EDC">
      <w:pPr>
        <w:spacing w:line="480" w:lineRule="auto"/>
        <w:jc w:val="both"/>
        <w:rPr>
          <w:sz w:val="24"/>
          <w:szCs w:val="24"/>
        </w:rPr>
      </w:pPr>
      <w:r w:rsidRPr="008C454A">
        <w:rPr>
          <w:sz w:val="24"/>
          <w:szCs w:val="24"/>
        </w:rPr>
        <w:t xml:space="preserve">The Brother John’s &amp; Son Jesus’ Higher Perfect Armor is the Trust Armor, Strength Armor, Armed Armor, Guard Armor, Palace Armor, Goods Armor &amp; Peace Armor is in Luke 11:21-23. </w:t>
      </w:r>
    </w:p>
    <w:p w:rsidR="00177EDC" w:rsidRPr="008C454A" w:rsidRDefault="00177EDC" w:rsidP="00177EDC">
      <w:pPr>
        <w:spacing w:line="480" w:lineRule="auto"/>
        <w:jc w:val="both"/>
        <w:rPr>
          <w:sz w:val="24"/>
          <w:szCs w:val="24"/>
        </w:rPr>
      </w:pPr>
      <w:r w:rsidRPr="008C454A">
        <w:rPr>
          <w:sz w:val="24"/>
          <w:szCs w:val="24"/>
        </w:rPr>
        <w:t>The Highest Armor of God</w:t>
      </w:r>
    </w:p>
    <w:p w:rsidR="00177EDC" w:rsidRPr="008C454A" w:rsidRDefault="00177EDC" w:rsidP="00177EDC">
      <w:pPr>
        <w:spacing w:line="480" w:lineRule="auto"/>
        <w:jc w:val="both"/>
        <w:rPr>
          <w:sz w:val="24"/>
          <w:szCs w:val="24"/>
        </w:rPr>
      </w:pPr>
      <w:r w:rsidRPr="008C454A">
        <w:rPr>
          <w:sz w:val="24"/>
          <w:szCs w:val="24"/>
        </w:rPr>
        <w:t>The Father Stephen’s Highest Prefect Crown Hide Armor is in Acts 6:5, 8-9; 7:59; 8:2; 11:19; 22:20.</w:t>
      </w:r>
    </w:p>
    <w:p w:rsidR="00177EDC" w:rsidRPr="008C454A" w:rsidRDefault="00177EDC" w:rsidP="00177EDC">
      <w:pPr>
        <w:spacing w:line="480" w:lineRule="auto"/>
        <w:jc w:val="center"/>
        <w:rPr>
          <w:b/>
          <w:sz w:val="24"/>
          <w:szCs w:val="24"/>
        </w:rPr>
      </w:pPr>
      <w:r w:rsidRPr="008C454A">
        <w:rPr>
          <w:b/>
          <w:sz w:val="24"/>
          <w:szCs w:val="24"/>
        </w:rPr>
        <w:t>THE FATHER STEPHEN’S HOLY ARMOR CLASS STAT’S</w:t>
      </w:r>
    </w:p>
    <w:p w:rsidR="00177EDC" w:rsidRPr="008C454A" w:rsidRDefault="00177EDC" w:rsidP="00177EDC">
      <w:pPr>
        <w:spacing w:line="480" w:lineRule="auto"/>
        <w:jc w:val="center"/>
        <w:rPr>
          <w:b/>
          <w:sz w:val="24"/>
          <w:szCs w:val="24"/>
        </w:rPr>
      </w:pPr>
      <w:r w:rsidRPr="008C454A">
        <w:rPr>
          <w:b/>
          <w:sz w:val="24"/>
          <w:szCs w:val="24"/>
        </w:rPr>
        <w:t>Holy Vitality &amp; Holy Constitution</w:t>
      </w:r>
    </w:p>
    <w:p w:rsidR="00177EDC" w:rsidRPr="008C454A" w:rsidRDefault="00177EDC" w:rsidP="00177EDC">
      <w:pPr>
        <w:spacing w:line="480" w:lineRule="auto"/>
        <w:jc w:val="both"/>
        <w:rPr>
          <w:sz w:val="24"/>
          <w:szCs w:val="24"/>
        </w:rPr>
      </w:pPr>
      <w:r w:rsidRPr="008C454A">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8C454A">
        <w:rPr>
          <w:sz w:val="24"/>
          <w:szCs w:val="24"/>
          <w:vertAlign w:val="superscript"/>
        </w:rPr>
        <w:t>nd</w:t>
      </w:r>
      <w:r w:rsidRPr="008C454A">
        <w:rPr>
          <w:sz w:val="24"/>
          <w:szCs w:val="24"/>
        </w:rPr>
        <w:t xml:space="preserve"> Thessalonians 1:3; Job 17:9; Psalms 84:7; 92:12; Proverbs 4:18; 1</w:t>
      </w:r>
      <w:r w:rsidRPr="008C454A">
        <w:rPr>
          <w:sz w:val="24"/>
          <w:szCs w:val="24"/>
          <w:vertAlign w:val="superscript"/>
        </w:rPr>
        <w:t>st</w:t>
      </w:r>
      <w:r w:rsidRPr="008C454A">
        <w:rPr>
          <w:sz w:val="24"/>
          <w:szCs w:val="24"/>
        </w:rPr>
        <w:t xml:space="preserve"> Timothy 4:14 &amp; 2</w:t>
      </w:r>
      <w:r w:rsidRPr="008C454A">
        <w:rPr>
          <w:sz w:val="24"/>
          <w:szCs w:val="24"/>
          <w:vertAlign w:val="superscript"/>
        </w:rPr>
        <w:t>nd</w:t>
      </w:r>
      <w:r w:rsidRPr="008C454A">
        <w:rPr>
          <w:sz w:val="24"/>
          <w:szCs w:val="24"/>
        </w:rPr>
        <w:t xml:space="preserve"> Peter 1:5-7. The means of developing spiritual vitality is in John 5:26. The seeking to imitate Jesus Christ is in 1</w:t>
      </w:r>
      <w:r w:rsidRPr="008C454A">
        <w:rPr>
          <w:sz w:val="24"/>
          <w:szCs w:val="24"/>
          <w:vertAlign w:val="superscript"/>
        </w:rPr>
        <w:t>st</w:t>
      </w:r>
      <w:r w:rsidRPr="008C454A">
        <w:rPr>
          <w:sz w:val="24"/>
          <w:szCs w:val="24"/>
        </w:rPr>
        <w:t xml:space="preserve"> John 2:6, 28; 1</w:t>
      </w:r>
      <w:r w:rsidRPr="008C454A">
        <w:rPr>
          <w:sz w:val="24"/>
          <w:szCs w:val="24"/>
          <w:vertAlign w:val="superscript"/>
        </w:rPr>
        <w:t>st</w:t>
      </w:r>
      <w:r w:rsidRPr="008C454A">
        <w:rPr>
          <w:sz w:val="24"/>
          <w:szCs w:val="24"/>
        </w:rPr>
        <w:t xml:space="preserve"> Peter 2:21; 1</w:t>
      </w:r>
      <w:r w:rsidRPr="008C454A">
        <w:rPr>
          <w:sz w:val="24"/>
          <w:szCs w:val="24"/>
          <w:vertAlign w:val="superscript"/>
        </w:rPr>
        <w:t>st</w:t>
      </w:r>
      <w:r w:rsidRPr="008C454A">
        <w:rPr>
          <w:sz w:val="24"/>
          <w:szCs w:val="24"/>
        </w:rPr>
        <w:t xml:space="preserve"> Thessalonians 1:6; Philippians 3:10; Galatians 3:27; 1</w:t>
      </w:r>
      <w:r w:rsidRPr="008C454A">
        <w:rPr>
          <w:sz w:val="24"/>
          <w:szCs w:val="24"/>
          <w:vertAlign w:val="superscript"/>
        </w:rPr>
        <w:t>st</w:t>
      </w:r>
      <w:r w:rsidRPr="008C454A">
        <w:rPr>
          <w:sz w:val="24"/>
          <w:szCs w:val="24"/>
        </w:rPr>
        <w:t xml:space="preserve"> Corinthians 11:1; John 13:15; Romans 12:1-12; 12:14; Ephesians 4:15. Resisting Temptation is in Revelation 3:10; James 1:2-3, 12; Hebrews 2:18; 1</w:t>
      </w:r>
      <w:r w:rsidRPr="008C454A">
        <w:rPr>
          <w:sz w:val="24"/>
          <w:szCs w:val="24"/>
          <w:vertAlign w:val="superscript"/>
        </w:rPr>
        <w:t>st</w:t>
      </w:r>
      <w:r w:rsidRPr="008C454A">
        <w:rPr>
          <w:sz w:val="24"/>
          <w:szCs w:val="24"/>
        </w:rPr>
        <w:t xml:space="preserve"> Thessalonians 3:5; Matthew 26:41; 1</w:t>
      </w:r>
      <w:r w:rsidRPr="008C454A">
        <w:rPr>
          <w:sz w:val="24"/>
          <w:szCs w:val="24"/>
          <w:vertAlign w:val="superscript"/>
        </w:rPr>
        <w:t>st</w:t>
      </w:r>
      <w:r w:rsidRPr="008C454A">
        <w:rPr>
          <w:sz w:val="24"/>
          <w:szCs w:val="24"/>
        </w:rPr>
        <w:t xml:space="preserve"> Corinthians 7:5; 10:13 &amp; 1</w:t>
      </w:r>
      <w:r w:rsidRPr="008C454A">
        <w:rPr>
          <w:sz w:val="24"/>
          <w:szCs w:val="24"/>
          <w:vertAlign w:val="superscript"/>
        </w:rPr>
        <w:t>st</w:t>
      </w:r>
      <w:r w:rsidRPr="008C454A">
        <w:rPr>
          <w:sz w:val="24"/>
          <w:szCs w:val="24"/>
        </w:rPr>
        <w:t xml:space="preserve"> John 2:14. The Developing of Disciples is in Revelation 3:18-19; Hebrews 12:7-11 &amp; 1</w:t>
      </w:r>
      <w:r w:rsidRPr="008C454A">
        <w:rPr>
          <w:sz w:val="24"/>
          <w:szCs w:val="24"/>
          <w:vertAlign w:val="superscript"/>
        </w:rPr>
        <w:t>st</w:t>
      </w:r>
      <w:r w:rsidRPr="008C454A">
        <w:rPr>
          <w:sz w:val="24"/>
          <w:szCs w:val="24"/>
        </w:rPr>
        <w:t xml:space="preserve"> Timothy 6:12. The exhorting of others is in 1</w:t>
      </w:r>
      <w:r w:rsidRPr="008C454A">
        <w:rPr>
          <w:sz w:val="24"/>
          <w:szCs w:val="24"/>
          <w:vertAlign w:val="superscript"/>
        </w:rPr>
        <w:t>st</w:t>
      </w:r>
      <w:r w:rsidRPr="008C454A">
        <w:rPr>
          <w:sz w:val="24"/>
          <w:szCs w:val="24"/>
        </w:rPr>
        <w:t xml:space="preserve"> Kings 2:2; 2</w:t>
      </w:r>
      <w:r w:rsidRPr="008C454A">
        <w:rPr>
          <w:sz w:val="24"/>
          <w:szCs w:val="24"/>
          <w:vertAlign w:val="superscript"/>
        </w:rPr>
        <w:t>nd</w:t>
      </w:r>
      <w:r w:rsidRPr="008C454A">
        <w:rPr>
          <w:sz w:val="24"/>
          <w:szCs w:val="24"/>
        </w:rPr>
        <w:t xml:space="preserve"> Chronicles 15:7; Isaiah 35:4; Haggai 2:4; 1</w:t>
      </w:r>
      <w:r w:rsidRPr="008C454A">
        <w:rPr>
          <w:sz w:val="24"/>
          <w:szCs w:val="24"/>
          <w:vertAlign w:val="superscript"/>
        </w:rPr>
        <w:t>st</w:t>
      </w:r>
      <w:r w:rsidRPr="008C454A">
        <w:rPr>
          <w:sz w:val="24"/>
          <w:szCs w:val="24"/>
        </w:rPr>
        <w:t xml:space="preserve"> Corinthians 16:13; Ephesians 6:10 &amp; 2</w:t>
      </w:r>
      <w:r w:rsidRPr="008C454A">
        <w:rPr>
          <w:sz w:val="24"/>
          <w:szCs w:val="24"/>
          <w:vertAlign w:val="superscript"/>
        </w:rPr>
        <w:t>nd</w:t>
      </w:r>
      <w:r w:rsidRPr="008C454A">
        <w:rPr>
          <w:sz w:val="24"/>
          <w:szCs w:val="24"/>
        </w:rPr>
        <w:t xml:space="preserve"> Timothy 2:1. Being full of the Holy Ghost is in Acts 6:5; 7:55-56. What are the obstacles of spiritual vitality? A failure to progress beyond basic teachings is in Hebrews 5:12 &amp; 1</w:t>
      </w:r>
      <w:r w:rsidRPr="008C454A">
        <w:rPr>
          <w:sz w:val="24"/>
          <w:szCs w:val="24"/>
          <w:vertAlign w:val="superscript"/>
        </w:rPr>
        <w:t>st</w:t>
      </w:r>
      <w:r w:rsidRPr="008C454A">
        <w:rPr>
          <w:sz w:val="24"/>
          <w:szCs w:val="24"/>
        </w:rPr>
        <w:t xml:space="preserve"> Peter 2:2. The lack of sound teaching is in 2</w:t>
      </w:r>
      <w:r w:rsidRPr="008C454A">
        <w:rPr>
          <w:sz w:val="24"/>
          <w:szCs w:val="24"/>
          <w:vertAlign w:val="superscript"/>
        </w:rPr>
        <w:t>nd</w:t>
      </w:r>
      <w:r w:rsidRPr="008C454A">
        <w:rPr>
          <w:sz w:val="24"/>
          <w:szCs w:val="24"/>
        </w:rPr>
        <w:t xml:space="preserve"> Timothy 4:1-13. The examples of spiritual vitality: The Young Jesus Christ is in Luke 2:40, 52. Paul is in Acts 9:22. John the Baptist is in Luke 1:80. Samuel is in 1</w:t>
      </w:r>
      <w:r w:rsidRPr="008C454A">
        <w:rPr>
          <w:sz w:val="24"/>
          <w:szCs w:val="24"/>
          <w:vertAlign w:val="superscript"/>
        </w:rPr>
        <w:t>st</w:t>
      </w:r>
      <w:r w:rsidRPr="008C454A">
        <w:rPr>
          <w:sz w:val="24"/>
          <w:szCs w:val="24"/>
        </w:rPr>
        <w:t xml:space="preserve"> Samuel 2:26. The consequences of spiritual vitality: Loving others is in 1</w:t>
      </w:r>
      <w:r w:rsidRPr="008C454A">
        <w:rPr>
          <w:sz w:val="24"/>
          <w:szCs w:val="24"/>
          <w:vertAlign w:val="superscript"/>
        </w:rPr>
        <w:t>st</w:t>
      </w:r>
      <w:r w:rsidRPr="008C454A">
        <w:rPr>
          <w:sz w:val="24"/>
          <w:szCs w:val="24"/>
        </w:rPr>
        <w:t xml:space="preserve"> John 3:23; Galatians 5:6; Ephesians 1:15; 6:23; Colossians 1:4-5 &amp; 1</w:t>
      </w:r>
      <w:r w:rsidRPr="008C454A">
        <w:rPr>
          <w:sz w:val="24"/>
          <w:szCs w:val="24"/>
          <w:vertAlign w:val="superscript"/>
        </w:rPr>
        <w:t>st</w:t>
      </w:r>
      <w:r w:rsidRPr="008C454A">
        <w:rPr>
          <w:sz w:val="24"/>
          <w:szCs w:val="24"/>
        </w:rPr>
        <w:t xml:space="preserve"> Timothy 1:5. The Spiritual Growth is in 1</w:t>
      </w:r>
      <w:r w:rsidRPr="008C454A">
        <w:rPr>
          <w:sz w:val="24"/>
          <w:szCs w:val="24"/>
          <w:vertAlign w:val="superscript"/>
        </w:rPr>
        <w:t>st</w:t>
      </w:r>
      <w:r w:rsidRPr="008C454A">
        <w:rPr>
          <w:sz w:val="24"/>
          <w:szCs w:val="24"/>
        </w:rPr>
        <w:t xml:space="preserve"> Thessalonians 4:3-7; Colossians 1:10; Philippians 3:12; Ephesians 4:11-15; 2</w:t>
      </w:r>
      <w:r w:rsidRPr="008C454A">
        <w:rPr>
          <w:sz w:val="24"/>
          <w:szCs w:val="24"/>
          <w:vertAlign w:val="superscript"/>
        </w:rPr>
        <w:t>nd</w:t>
      </w:r>
      <w:r w:rsidRPr="008C454A">
        <w:rPr>
          <w:sz w:val="24"/>
          <w:szCs w:val="24"/>
        </w:rPr>
        <w:t xml:space="preserve"> Corinthians 3:18; Romans 12:1-2; 2</w:t>
      </w:r>
      <w:r w:rsidRPr="008C454A">
        <w:rPr>
          <w:sz w:val="24"/>
          <w:szCs w:val="24"/>
          <w:vertAlign w:val="superscript"/>
        </w:rPr>
        <w:t>nd</w:t>
      </w:r>
      <w:r w:rsidRPr="008C454A">
        <w:rPr>
          <w:sz w:val="24"/>
          <w:szCs w:val="24"/>
        </w:rPr>
        <w:t xml:space="preserve"> Peter 3:18 &amp; Galatians 5:22-23. The spiritual perseverance is in Hebrews 6:12; 1</w:t>
      </w:r>
      <w:r w:rsidRPr="008C454A">
        <w:rPr>
          <w:sz w:val="24"/>
          <w:szCs w:val="24"/>
          <w:vertAlign w:val="superscript"/>
        </w:rPr>
        <w:t>st</w:t>
      </w:r>
      <w:r w:rsidRPr="008C454A">
        <w:rPr>
          <w:sz w:val="24"/>
          <w:szCs w:val="24"/>
        </w:rPr>
        <w:t xml:space="preserve"> Thessalonians 5:8; 1</w:t>
      </w:r>
      <w:r w:rsidRPr="008C454A">
        <w:rPr>
          <w:sz w:val="24"/>
          <w:szCs w:val="24"/>
          <w:vertAlign w:val="superscript"/>
        </w:rPr>
        <w:t>st</w:t>
      </w:r>
      <w:r w:rsidRPr="008C454A">
        <w:rPr>
          <w:sz w:val="24"/>
          <w:szCs w:val="24"/>
        </w:rPr>
        <w:t xml:space="preserve"> Timothy 3:9; 2</w:t>
      </w:r>
      <w:r w:rsidRPr="008C454A">
        <w:rPr>
          <w:sz w:val="24"/>
          <w:szCs w:val="24"/>
          <w:vertAlign w:val="superscript"/>
        </w:rPr>
        <w:t>nd</w:t>
      </w:r>
      <w:r w:rsidRPr="008C454A">
        <w:rPr>
          <w:sz w:val="24"/>
          <w:szCs w:val="24"/>
        </w:rPr>
        <w:t xml:space="preserve"> Timothy 1:13 &amp; Revelation 13:10. The rejoicing on the Lord is in Philippians 4:4-7; Psalms 5:11; 13:5; 33:21; Isaiah 35:10; 1</w:t>
      </w:r>
      <w:r w:rsidRPr="008C454A">
        <w:rPr>
          <w:sz w:val="24"/>
          <w:szCs w:val="24"/>
          <w:vertAlign w:val="superscript"/>
        </w:rPr>
        <w:t>st</w:t>
      </w:r>
      <w:r w:rsidRPr="008C454A">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8C454A">
        <w:rPr>
          <w:sz w:val="24"/>
          <w:szCs w:val="24"/>
          <w:vertAlign w:val="superscript"/>
        </w:rPr>
        <w:t>st</w:t>
      </w:r>
      <w:r w:rsidRPr="008C454A">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8C454A">
        <w:rPr>
          <w:sz w:val="24"/>
          <w:szCs w:val="24"/>
          <w:vertAlign w:val="superscript"/>
        </w:rPr>
        <w:t>nd</w:t>
      </w:r>
      <w:r w:rsidRPr="008C454A">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8C454A">
        <w:rPr>
          <w:sz w:val="24"/>
          <w:szCs w:val="24"/>
          <w:vertAlign w:val="superscript"/>
        </w:rPr>
        <w:t>st</w:t>
      </w:r>
      <w:r w:rsidRPr="008C454A">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8C454A">
        <w:rPr>
          <w:sz w:val="24"/>
          <w:szCs w:val="24"/>
          <w:vertAlign w:val="superscript"/>
        </w:rPr>
        <w:t>st</w:t>
      </w:r>
      <w:r w:rsidRPr="008C454A">
        <w:rPr>
          <w:sz w:val="24"/>
          <w:szCs w:val="24"/>
        </w:rPr>
        <w:t xml:space="preserve"> John 3:4; 1</w:t>
      </w:r>
      <w:r w:rsidRPr="008C454A">
        <w:rPr>
          <w:sz w:val="24"/>
          <w:szCs w:val="24"/>
          <w:vertAlign w:val="superscript"/>
        </w:rPr>
        <w:t>st</w:t>
      </w:r>
      <w:r w:rsidRPr="008C454A">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8C454A">
        <w:rPr>
          <w:sz w:val="24"/>
          <w:szCs w:val="24"/>
          <w:vertAlign w:val="superscript"/>
        </w:rPr>
        <w:t>st</w:t>
      </w:r>
      <w:r w:rsidRPr="008C454A">
        <w:rPr>
          <w:sz w:val="24"/>
          <w:szCs w:val="24"/>
        </w:rPr>
        <w:t xml:space="preserve"> Timothy 1:8; 1</w:t>
      </w:r>
      <w:r w:rsidRPr="008C454A">
        <w:rPr>
          <w:sz w:val="24"/>
          <w:szCs w:val="24"/>
          <w:vertAlign w:val="superscript"/>
        </w:rPr>
        <w:t>st</w:t>
      </w:r>
      <w:r w:rsidRPr="008C454A">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8C454A">
        <w:rPr>
          <w:sz w:val="24"/>
          <w:szCs w:val="24"/>
          <w:vertAlign w:val="superscript"/>
        </w:rPr>
        <w:t>nd</w:t>
      </w:r>
      <w:r w:rsidRPr="008C454A">
        <w:rPr>
          <w:sz w:val="24"/>
          <w:szCs w:val="24"/>
        </w:rPr>
        <w:t xml:space="preserve"> Corinthians 3:3-6; 13-18; 1</w:t>
      </w:r>
      <w:r w:rsidRPr="008C454A">
        <w:rPr>
          <w:sz w:val="24"/>
          <w:szCs w:val="24"/>
          <w:vertAlign w:val="superscript"/>
        </w:rPr>
        <w:t>st</w:t>
      </w:r>
      <w:r w:rsidRPr="008C454A">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8C454A">
        <w:rPr>
          <w:sz w:val="24"/>
          <w:szCs w:val="24"/>
          <w:vertAlign w:val="superscript"/>
        </w:rPr>
        <w:t>st</w:t>
      </w:r>
      <w:r w:rsidRPr="008C454A">
        <w:rPr>
          <w:sz w:val="24"/>
          <w:szCs w:val="24"/>
        </w:rPr>
        <w:t xml:space="preserve"> Samuel 15:22-23 &amp; Psalms 51:16-17.                      </w:t>
      </w:r>
    </w:p>
    <w:p w:rsidR="00177EDC" w:rsidRPr="008C454A" w:rsidRDefault="00177EDC" w:rsidP="00177EDC">
      <w:pPr>
        <w:spacing w:line="480" w:lineRule="auto"/>
        <w:jc w:val="center"/>
        <w:rPr>
          <w:b/>
          <w:sz w:val="24"/>
          <w:szCs w:val="24"/>
        </w:rPr>
      </w:pPr>
      <w:r w:rsidRPr="008C454A">
        <w:rPr>
          <w:b/>
          <w:sz w:val="24"/>
          <w:szCs w:val="24"/>
        </w:rPr>
        <w:t>Holy Endurance &amp; Holy Stamina</w:t>
      </w:r>
    </w:p>
    <w:p w:rsidR="00177EDC" w:rsidRPr="008C454A" w:rsidRDefault="00177EDC" w:rsidP="00177EDC">
      <w:pPr>
        <w:spacing w:line="480" w:lineRule="auto"/>
        <w:jc w:val="both"/>
        <w:rPr>
          <w:sz w:val="24"/>
          <w:szCs w:val="24"/>
        </w:rPr>
      </w:pPr>
      <w:r w:rsidRPr="008C454A">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8C454A">
        <w:rPr>
          <w:sz w:val="24"/>
          <w:szCs w:val="24"/>
          <w:vertAlign w:val="superscript"/>
        </w:rPr>
        <w:t>st</w:t>
      </w:r>
      <w:r w:rsidRPr="008C454A">
        <w:rPr>
          <w:sz w:val="24"/>
          <w:szCs w:val="24"/>
        </w:rPr>
        <w:t xml:space="preserve"> Peter 2:20; Revelation 13:10; 2</w:t>
      </w:r>
      <w:r w:rsidRPr="008C454A">
        <w:rPr>
          <w:sz w:val="24"/>
          <w:szCs w:val="24"/>
          <w:vertAlign w:val="superscript"/>
        </w:rPr>
        <w:t>nd</w:t>
      </w:r>
      <w:r w:rsidRPr="008C454A">
        <w:rPr>
          <w:sz w:val="24"/>
          <w:szCs w:val="24"/>
        </w:rPr>
        <w:t xml:space="preserve"> Timothy 2:3; 1</w:t>
      </w:r>
      <w:r w:rsidRPr="008C454A">
        <w:rPr>
          <w:sz w:val="24"/>
          <w:szCs w:val="24"/>
          <w:vertAlign w:val="superscript"/>
        </w:rPr>
        <w:t>st</w:t>
      </w:r>
      <w:r w:rsidRPr="008C454A">
        <w:rPr>
          <w:sz w:val="24"/>
          <w:szCs w:val="24"/>
        </w:rPr>
        <w:t xml:space="preserve"> Timothy 6:11; Ephesians 4:14; Job 17:9; Joshua 23:8; Deuteronomy 5:32; Galatians 6:9 &amp; Acts 11:23; 13:43; 14:22.  Endurance is a hallmark of a true Christian Profession is in 2</w:t>
      </w:r>
      <w:r w:rsidRPr="008C454A">
        <w:rPr>
          <w:sz w:val="24"/>
          <w:szCs w:val="24"/>
          <w:vertAlign w:val="superscript"/>
        </w:rPr>
        <w:t>nd</w:t>
      </w:r>
      <w:r w:rsidRPr="008C454A">
        <w:rPr>
          <w:sz w:val="24"/>
          <w:szCs w:val="24"/>
        </w:rPr>
        <w:t xml:space="preserve"> Timothy 2:12; Mark 13:13; Matthew 10:22; Luke 9:62 &amp; Acts 20:24. Christian Endurance originates with God is in Romans 15:5; 2</w:t>
      </w:r>
      <w:r w:rsidRPr="008C454A">
        <w:rPr>
          <w:sz w:val="24"/>
          <w:szCs w:val="24"/>
          <w:vertAlign w:val="superscript"/>
        </w:rPr>
        <w:t>nd</w:t>
      </w:r>
      <w:r w:rsidRPr="008C454A">
        <w:rPr>
          <w:sz w:val="24"/>
          <w:szCs w:val="24"/>
        </w:rPr>
        <w:t xml:space="preserve"> Corinthians 1:8-9; Colossians 1:10-11 &amp; 2</w:t>
      </w:r>
      <w:r w:rsidRPr="008C454A">
        <w:rPr>
          <w:sz w:val="24"/>
          <w:szCs w:val="24"/>
          <w:vertAlign w:val="superscript"/>
        </w:rPr>
        <w:t>nd</w:t>
      </w:r>
      <w:r w:rsidRPr="008C454A">
        <w:rPr>
          <w:sz w:val="24"/>
          <w:szCs w:val="24"/>
        </w:rPr>
        <w:t xml:space="preserve"> Thessalonians 3:5. Christian Endurance concerns standing firm to God in 1</w:t>
      </w:r>
      <w:r w:rsidRPr="008C454A">
        <w:rPr>
          <w:sz w:val="24"/>
          <w:szCs w:val="24"/>
          <w:vertAlign w:val="superscript"/>
        </w:rPr>
        <w:t>st</w:t>
      </w:r>
      <w:r w:rsidRPr="008C454A">
        <w:rPr>
          <w:sz w:val="24"/>
          <w:szCs w:val="24"/>
        </w:rPr>
        <w:t xml:space="preserve"> Corinthians 15:58; Galatians 5:1; Philippians 1:27; 4:1; 2</w:t>
      </w:r>
      <w:r w:rsidRPr="008C454A">
        <w:rPr>
          <w:sz w:val="24"/>
          <w:szCs w:val="24"/>
          <w:vertAlign w:val="superscript"/>
        </w:rPr>
        <w:t>nd</w:t>
      </w:r>
      <w:r w:rsidRPr="008C454A">
        <w:rPr>
          <w:sz w:val="24"/>
          <w:szCs w:val="24"/>
        </w:rPr>
        <w:t xml:space="preserve"> Timothy 3:14; 4:5 &amp; 2</w:t>
      </w:r>
      <w:r w:rsidRPr="008C454A">
        <w:rPr>
          <w:sz w:val="24"/>
          <w:szCs w:val="24"/>
          <w:vertAlign w:val="superscript"/>
        </w:rPr>
        <w:t>nd</w:t>
      </w:r>
      <w:r w:rsidRPr="008C454A">
        <w:rPr>
          <w:sz w:val="24"/>
          <w:szCs w:val="24"/>
        </w:rPr>
        <w:t xml:space="preserve"> Thessalonians 2:15. The results of endurance: The Protection is in Revelation 3:10 &amp; 2</w:t>
      </w:r>
      <w:r w:rsidRPr="008C454A">
        <w:rPr>
          <w:sz w:val="24"/>
          <w:szCs w:val="24"/>
          <w:vertAlign w:val="superscript"/>
        </w:rPr>
        <w:t>nd</w:t>
      </w:r>
      <w:r w:rsidRPr="008C454A">
        <w:rPr>
          <w:sz w:val="24"/>
          <w:szCs w:val="24"/>
        </w:rPr>
        <w:t xml:space="preserve"> Thessalonians 3:3-4. The Salvation is in Hebrews 10:36; 12:7-9; 2</w:t>
      </w:r>
      <w:r w:rsidRPr="008C454A">
        <w:rPr>
          <w:sz w:val="24"/>
          <w:szCs w:val="24"/>
          <w:vertAlign w:val="superscript"/>
        </w:rPr>
        <w:t>nd</w:t>
      </w:r>
      <w:r w:rsidRPr="008C454A">
        <w:rPr>
          <w:sz w:val="24"/>
          <w:szCs w:val="24"/>
        </w:rPr>
        <w:t xml:space="preserve"> Timothy 2:10; 1</w:t>
      </w:r>
      <w:r w:rsidRPr="008C454A">
        <w:rPr>
          <w:sz w:val="24"/>
          <w:szCs w:val="24"/>
          <w:vertAlign w:val="superscript"/>
        </w:rPr>
        <w:t>st</w:t>
      </w:r>
      <w:r w:rsidRPr="008C454A">
        <w:rPr>
          <w:sz w:val="24"/>
          <w:szCs w:val="24"/>
        </w:rPr>
        <w:t xml:space="preserve"> Timothy 4:16; Romans 2:7; 15:4 &amp; James 1:12. Spiritual Fruit is in James 1:4; Romans 5:3-5 &amp; Luke 8:15. The encouragement for others is in Revelation 1:9; Hebrews 12:1-3; 2</w:t>
      </w:r>
      <w:r w:rsidRPr="008C454A">
        <w:rPr>
          <w:sz w:val="24"/>
          <w:szCs w:val="24"/>
          <w:vertAlign w:val="superscript"/>
        </w:rPr>
        <w:t>nd</w:t>
      </w:r>
      <w:r w:rsidRPr="008C454A">
        <w:rPr>
          <w:sz w:val="24"/>
          <w:szCs w:val="24"/>
        </w:rPr>
        <w:t xml:space="preserve"> Corinthians 1:6 &amp; 1</w:t>
      </w:r>
      <w:r w:rsidRPr="008C454A">
        <w:rPr>
          <w:sz w:val="24"/>
          <w:szCs w:val="24"/>
          <w:vertAlign w:val="superscript"/>
        </w:rPr>
        <w:t>st</w:t>
      </w:r>
      <w:r w:rsidRPr="008C454A">
        <w:rPr>
          <w:sz w:val="24"/>
          <w:szCs w:val="24"/>
        </w:rPr>
        <w:t xml:space="preserve"> Peter 5:9. The examples of endurance are in Revelation 2:3; James 5:11; 2</w:t>
      </w:r>
      <w:r w:rsidRPr="008C454A">
        <w:rPr>
          <w:sz w:val="24"/>
          <w:szCs w:val="24"/>
          <w:vertAlign w:val="superscript"/>
        </w:rPr>
        <w:t>nd</w:t>
      </w:r>
      <w:r w:rsidRPr="008C454A">
        <w:rPr>
          <w:sz w:val="24"/>
          <w:szCs w:val="24"/>
        </w:rPr>
        <w:t xml:space="preserve"> Timothy 3:10-11; 2</w:t>
      </w:r>
      <w:r w:rsidRPr="008C454A">
        <w:rPr>
          <w:sz w:val="24"/>
          <w:szCs w:val="24"/>
          <w:vertAlign w:val="superscript"/>
        </w:rPr>
        <w:t>nd</w:t>
      </w:r>
      <w:r w:rsidRPr="008C454A">
        <w:rPr>
          <w:sz w:val="24"/>
          <w:szCs w:val="24"/>
        </w:rPr>
        <w:t xml:space="preserve"> Thessalonians 1:4; 1</w:t>
      </w:r>
      <w:r w:rsidRPr="008C454A">
        <w:rPr>
          <w:sz w:val="24"/>
          <w:szCs w:val="24"/>
          <w:vertAlign w:val="superscript"/>
        </w:rPr>
        <w:t>st</w:t>
      </w:r>
      <w:r w:rsidRPr="008C454A">
        <w:rPr>
          <w:sz w:val="24"/>
          <w:szCs w:val="24"/>
        </w:rPr>
        <w:t xml:space="preserve"> Thessalonians 1:3; 1</w:t>
      </w:r>
      <w:r w:rsidRPr="008C454A">
        <w:rPr>
          <w:sz w:val="24"/>
          <w:szCs w:val="24"/>
          <w:vertAlign w:val="superscript"/>
        </w:rPr>
        <w:t>st</w:t>
      </w:r>
      <w:r w:rsidRPr="008C454A">
        <w:rPr>
          <w:sz w:val="24"/>
          <w:szCs w:val="24"/>
        </w:rPr>
        <w:t xml:space="preserve"> Corinthians 4:12 &amp; Psalms 123:3-4. The Biblical Definition of Stamina is the capacity of endurance. In 2</w:t>
      </w:r>
      <w:r w:rsidRPr="008C454A">
        <w:rPr>
          <w:sz w:val="24"/>
          <w:szCs w:val="24"/>
          <w:vertAlign w:val="superscript"/>
        </w:rPr>
        <w:t>nd</w:t>
      </w:r>
      <w:r w:rsidRPr="008C454A">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177EDC" w:rsidRPr="008C454A" w:rsidRDefault="00177EDC" w:rsidP="00177EDC">
      <w:pPr>
        <w:spacing w:line="480" w:lineRule="auto"/>
        <w:jc w:val="center"/>
        <w:rPr>
          <w:b/>
          <w:sz w:val="24"/>
          <w:szCs w:val="24"/>
        </w:rPr>
      </w:pPr>
      <w:r w:rsidRPr="008C454A">
        <w:rPr>
          <w:b/>
          <w:sz w:val="24"/>
          <w:szCs w:val="24"/>
        </w:rPr>
        <w:t>Holy Strength &amp; Holy Merciful Grace</w:t>
      </w:r>
    </w:p>
    <w:p w:rsidR="00177EDC" w:rsidRPr="008C454A" w:rsidRDefault="00177EDC" w:rsidP="00177EDC">
      <w:pPr>
        <w:spacing w:line="480" w:lineRule="auto"/>
        <w:jc w:val="both"/>
        <w:rPr>
          <w:sz w:val="24"/>
          <w:szCs w:val="24"/>
        </w:rPr>
      </w:pPr>
      <w:r w:rsidRPr="008C454A">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8C454A">
        <w:rPr>
          <w:sz w:val="24"/>
          <w:szCs w:val="24"/>
          <w:vertAlign w:val="superscript"/>
        </w:rPr>
        <w:t>st</w:t>
      </w:r>
      <w:r w:rsidRPr="008C454A">
        <w:rPr>
          <w:sz w:val="24"/>
          <w:szCs w:val="24"/>
        </w:rPr>
        <w:t xml:space="preserve"> Corinthians 1:25-27; Judges 7:4-7 &amp; 2</w:t>
      </w:r>
      <w:r w:rsidRPr="008C454A">
        <w:rPr>
          <w:sz w:val="24"/>
          <w:szCs w:val="24"/>
          <w:vertAlign w:val="superscript"/>
        </w:rPr>
        <w:t>nd</w:t>
      </w:r>
      <w:r w:rsidRPr="008C454A">
        <w:rPr>
          <w:sz w:val="24"/>
          <w:szCs w:val="24"/>
        </w:rPr>
        <w:t xml:space="preserve"> Corinthians 12:9-10; 13:4. In Judgment is in Revelation 6:12-14, 15-17; 18:8; 2</w:t>
      </w:r>
      <w:r w:rsidRPr="008C454A">
        <w:rPr>
          <w:sz w:val="24"/>
          <w:szCs w:val="24"/>
          <w:vertAlign w:val="superscript"/>
        </w:rPr>
        <w:t>nd</w:t>
      </w:r>
      <w:r w:rsidRPr="008C454A">
        <w:rPr>
          <w:sz w:val="24"/>
          <w:szCs w:val="24"/>
        </w:rPr>
        <w:t xml:space="preserve"> Peter 3:7; Habakkuk 3:12; 2</w:t>
      </w:r>
      <w:r w:rsidRPr="008C454A">
        <w:rPr>
          <w:sz w:val="24"/>
          <w:szCs w:val="24"/>
          <w:vertAlign w:val="superscript"/>
        </w:rPr>
        <w:t>nd</w:t>
      </w:r>
      <w:r w:rsidRPr="008C454A">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8C454A">
        <w:rPr>
          <w:sz w:val="24"/>
          <w:szCs w:val="24"/>
          <w:vertAlign w:val="superscript"/>
        </w:rPr>
        <w:t>nd</w:t>
      </w:r>
      <w:r w:rsidRPr="008C454A">
        <w:rPr>
          <w:sz w:val="24"/>
          <w:szCs w:val="24"/>
        </w:rPr>
        <w:t xml:space="preserve"> Thessalonians 2:16-17; 1</w:t>
      </w:r>
      <w:r w:rsidRPr="008C454A">
        <w:rPr>
          <w:sz w:val="24"/>
          <w:szCs w:val="24"/>
          <w:vertAlign w:val="superscript"/>
        </w:rPr>
        <w:t>st</w:t>
      </w:r>
      <w:r w:rsidRPr="008C454A">
        <w:rPr>
          <w:sz w:val="24"/>
          <w:szCs w:val="24"/>
        </w:rPr>
        <w:t xml:space="preserve"> Timothy 1:12; 2</w:t>
      </w:r>
      <w:r w:rsidRPr="008C454A">
        <w:rPr>
          <w:sz w:val="24"/>
          <w:szCs w:val="24"/>
          <w:vertAlign w:val="superscript"/>
        </w:rPr>
        <w:t>nd</w:t>
      </w:r>
      <w:r w:rsidRPr="008C454A">
        <w:rPr>
          <w:sz w:val="24"/>
          <w:szCs w:val="24"/>
        </w:rPr>
        <w:t xml:space="preserve"> Timothy 1:7; Judges 16:3, 6, 18-20; Psalms 68:35; Isaiah 40:29-31; Luke 24:49 &amp; Acts 1:8. Spiritual Strength comes from the promise of His presence in Joshua 1:9; Deuteronomy 31:7-8; Psalms 119:28; Isaiah 41:10; Jeremiah 1:8; 2</w:t>
      </w:r>
      <w:r w:rsidRPr="008C454A">
        <w:rPr>
          <w:sz w:val="24"/>
          <w:szCs w:val="24"/>
          <w:vertAlign w:val="superscript"/>
        </w:rPr>
        <w:t>nd</w:t>
      </w:r>
      <w:r w:rsidRPr="008C454A">
        <w:rPr>
          <w:sz w:val="24"/>
          <w:szCs w:val="24"/>
        </w:rPr>
        <w:t xml:space="preserve"> Timothy 4:17 &amp; Haggai 2:4. Spiritual Strength comes from realization of His grace in Hebrews 13:9; 1</w:t>
      </w:r>
      <w:r w:rsidRPr="008C454A">
        <w:rPr>
          <w:sz w:val="24"/>
          <w:szCs w:val="24"/>
          <w:vertAlign w:val="superscript"/>
        </w:rPr>
        <w:t>st</w:t>
      </w:r>
      <w:r w:rsidRPr="008C454A">
        <w:rPr>
          <w:sz w:val="24"/>
          <w:szCs w:val="24"/>
        </w:rPr>
        <w:t xml:space="preserve"> Corinthians 15:10; 2</w:t>
      </w:r>
      <w:r w:rsidRPr="008C454A">
        <w:rPr>
          <w:sz w:val="24"/>
          <w:szCs w:val="24"/>
          <w:vertAlign w:val="superscript"/>
        </w:rPr>
        <w:t>nd</w:t>
      </w:r>
      <w:r w:rsidRPr="008C454A">
        <w:rPr>
          <w:sz w:val="24"/>
          <w:szCs w:val="24"/>
        </w:rPr>
        <w:t xml:space="preserve"> Timothy 2:1 &amp; Acts 20:32. Spiritual Strength comes through the Holy Spirit in Ephesians 3:7, 16; Judges 14:6; Zechariah 4:6-7 &amp; Luke 4:14. Overcoming strength is usually veiled in weakness in Hebrews 11:32-38; 2</w:t>
      </w:r>
      <w:r w:rsidRPr="008C454A">
        <w:rPr>
          <w:sz w:val="24"/>
          <w:szCs w:val="24"/>
          <w:vertAlign w:val="superscript"/>
        </w:rPr>
        <w:t>nd</w:t>
      </w:r>
      <w:r w:rsidRPr="008C454A">
        <w:rPr>
          <w:sz w:val="24"/>
          <w:szCs w:val="24"/>
        </w:rPr>
        <w:t xml:space="preserve"> Corinthians 4:8-12; 12:7-10; Psalms 8:2; Colossians 2:15 &amp; Acts 14:19-20. The Aspects of Spiritual Strength: Humility and gentleness is in Matthew 11:29; Numbers 12:3 &amp; 1</w:t>
      </w:r>
      <w:r w:rsidRPr="008C454A">
        <w:rPr>
          <w:sz w:val="24"/>
          <w:szCs w:val="24"/>
          <w:vertAlign w:val="superscript"/>
        </w:rPr>
        <w:t>st</w:t>
      </w:r>
      <w:r w:rsidRPr="008C454A">
        <w:rPr>
          <w:sz w:val="24"/>
          <w:szCs w:val="24"/>
        </w:rPr>
        <w:t xml:space="preserve"> Thessalonians 2:6-8, 11-12. Sure dependence upon God is in Hebrews 13:6; Galatians 6:14; 1</w:t>
      </w:r>
      <w:r w:rsidRPr="008C454A">
        <w:rPr>
          <w:sz w:val="24"/>
          <w:szCs w:val="24"/>
          <w:vertAlign w:val="superscript"/>
        </w:rPr>
        <w:t>st</w:t>
      </w:r>
      <w:r w:rsidRPr="008C454A">
        <w:rPr>
          <w:sz w:val="24"/>
          <w:szCs w:val="24"/>
        </w:rPr>
        <w:t xml:space="preserve"> Corinthians 1:31; Matthew 26:42; Daniel 3:16-18; Isaiah 40:29-31; 1</w:t>
      </w:r>
      <w:r w:rsidRPr="008C454A">
        <w:rPr>
          <w:sz w:val="24"/>
          <w:szCs w:val="24"/>
          <w:vertAlign w:val="superscript"/>
        </w:rPr>
        <w:t>st</w:t>
      </w:r>
      <w:r w:rsidRPr="008C454A">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8C454A">
        <w:rPr>
          <w:sz w:val="24"/>
          <w:szCs w:val="24"/>
          <w:vertAlign w:val="superscript"/>
        </w:rPr>
        <w:t>nd</w:t>
      </w:r>
      <w:r w:rsidRPr="008C454A">
        <w:rPr>
          <w:sz w:val="24"/>
          <w:szCs w:val="24"/>
        </w:rPr>
        <w:t xml:space="preserve"> Samuel 23:30; 1</w:t>
      </w:r>
      <w:r w:rsidRPr="008C454A">
        <w:rPr>
          <w:sz w:val="24"/>
          <w:szCs w:val="24"/>
          <w:vertAlign w:val="superscript"/>
        </w:rPr>
        <w:t>st</w:t>
      </w:r>
      <w:r w:rsidRPr="008C454A">
        <w:rPr>
          <w:sz w:val="24"/>
          <w:szCs w:val="24"/>
        </w:rPr>
        <w:t xml:space="preserve"> Chronicles 11:22. Abishai in 1</w:t>
      </w:r>
      <w:r w:rsidRPr="008C454A">
        <w:rPr>
          <w:sz w:val="24"/>
          <w:szCs w:val="24"/>
          <w:vertAlign w:val="superscript"/>
        </w:rPr>
        <w:t>st</w:t>
      </w:r>
      <w:r w:rsidRPr="008C454A">
        <w:rPr>
          <w:sz w:val="24"/>
          <w:szCs w:val="24"/>
        </w:rPr>
        <w:t xml:space="preserve"> Chronicles 11:20-21. Others in Hebrews 11:32-34. In contrast to God’s Divine Nature is Human Strength. The strength of the Ungodly: The Physical prowess in 1</w:t>
      </w:r>
      <w:r w:rsidRPr="008C454A">
        <w:rPr>
          <w:sz w:val="24"/>
          <w:szCs w:val="24"/>
          <w:vertAlign w:val="superscript"/>
        </w:rPr>
        <w:t>st</w:t>
      </w:r>
      <w:r w:rsidRPr="008C454A">
        <w:rPr>
          <w:sz w:val="24"/>
          <w:szCs w:val="24"/>
        </w:rPr>
        <w:t xml:space="preserve"> Samuel 17:4-10 &amp; Numbers 13:31-33. The Intelligence in 1</w:t>
      </w:r>
      <w:r w:rsidRPr="008C454A">
        <w:rPr>
          <w:sz w:val="24"/>
          <w:szCs w:val="24"/>
          <w:vertAlign w:val="superscript"/>
        </w:rPr>
        <w:t xml:space="preserve">st </w:t>
      </w:r>
      <w:r w:rsidRPr="008C454A">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8C454A">
        <w:rPr>
          <w:sz w:val="24"/>
          <w:szCs w:val="24"/>
          <w:vertAlign w:val="superscript"/>
        </w:rPr>
        <w:t>st</w:t>
      </w:r>
      <w:r w:rsidRPr="008C454A">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8C454A">
        <w:rPr>
          <w:sz w:val="24"/>
          <w:szCs w:val="24"/>
          <w:vertAlign w:val="superscript"/>
        </w:rPr>
        <w:t>st</w:t>
      </w:r>
      <w:r w:rsidRPr="008C454A">
        <w:rPr>
          <w:sz w:val="24"/>
          <w:szCs w:val="24"/>
        </w:rPr>
        <w:t xml:space="preserve"> Samuel 17:41-44. The Violence and Oppression in Psalms 37:14; 52:7; 73:3-8; Genesis 4:23-24; Exodus 1:11-14; 5:10-14; Judges 6:2, 6; Isaiah 5:8 &amp; James 5:4-6. The ultimate futility of Human Strength is in James 1:11; 1</w:t>
      </w:r>
      <w:r w:rsidRPr="008C454A">
        <w:rPr>
          <w:sz w:val="24"/>
          <w:szCs w:val="24"/>
          <w:vertAlign w:val="superscript"/>
        </w:rPr>
        <w:t>st</w:t>
      </w:r>
      <w:r w:rsidRPr="008C454A">
        <w:rPr>
          <w:sz w:val="24"/>
          <w:szCs w:val="24"/>
        </w:rPr>
        <w:t xml:space="preserve"> Timothy 6:7; 1</w:t>
      </w:r>
      <w:r w:rsidRPr="008C454A">
        <w:rPr>
          <w:sz w:val="24"/>
          <w:szCs w:val="24"/>
          <w:vertAlign w:val="superscript"/>
        </w:rPr>
        <w:t>st</w:t>
      </w:r>
      <w:r w:rsidRPr="008C454A">
        <w:rPr>
          <w:sz w:val="24"/>
          <w:szCs w:val="24"/>
        </w:rPr>
        <w:t xml:space="preserve"> Corinthians 1:19-20, 25; 2:6; Ecclesiastes 5:15; Isaiah 30:1-3; Psalms 49:17; 2</w:t>
      </w:r>
      <w:r w:rsidRPr="008C454A">
        <w:rPr>
          <w:sz w:val="24"/>
          <w:szCs w:val="24"/>
          <w:vertAlign w:val="superscript"/>
        </w:rPr>
        <w:t>nd</w:t>
      </w:r>
      <w:r w:rsidRPr="008C454A">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8C454A">
        <w:rPr>
          <w:sz w:val="24"/>
          <w:szCs w:val="24"/>
          <w:vertAlign w:val="superscript"/>
        </w:rPr>
        <w:t>nd</w:t>
      </w:r>
      <w:r w:rsidRPr="008C454A">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8C454A">
        <w:rPr>
          <w:sz w:val="24"/>
          <w:szCs w:val="24"/>
          <w:vertAlign w:val="superscript"/>
        </w:rPr>
        <w:t>nd</w:t>
      </w:r>
      <w:r w:rsidRPr="008C454A">
        <w:rPr>
          <w:sz w:val="24"/>
          <w:szCs w:val="24"/>
        </w:rPr>
        <w:t xml:space="preserve"> Timothy 1:9.  The Mercy of the Father Stephen is in Matthew 9:2; Mark 2:3-5; Romans 5:6-15; 1</w:t>
      </w:r>
      <w:r w:rsidRPr="008C454A">
        <w:rPr>
          <w:sz w:val="24"/>
          <w:szCs w:val="24"/>
          <w:vertAlign w:val="superscript"/>
        </w:rPr>
        <w:t>st</w:t>
      </w:r>
      <w:r w:rsidRPr="008C454A">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8C454A">
        <w:rPr>
          <w:sz w:val="24"/>
          <w:szCs w:val="24"/>
          <w:vertAlign w:val="superscript"/>
        </w:rPr>
        <w:t>nd</w:t>
      </w:r>
      <w:r w:rsidRPr="008C454A">
        <w:rPr>
          <w:sz w:val="24"/>
          <w:szCs w:val="24"/>
        </w:rPr>
        <w:t xml:space="preserve"> Corinthians 12:9; Ephesians 4:7; 2</w:t>
      </w:r>
      <w:r w:rsidRPr="008C454A">
        <w:rPr>
          <w:sz w:val="24"/>
          <w:szCs w:val="24"/>
          <w:vertAlign w:val="superscript"/>
        </w:rPr>
        <w:t>nd</w:t>
      </w:r>
      <w:r w:rsidRPr="008C454A">
        <w:rPr>
          <w:sz w:val="24"/>
          <w:szCs w:val="24"/>
        </w:rPr>
        <w:t xml:space="preserve"> Peter 3:18; Hebrews 4:16 &amp; 2</w:t>
      </w:r>
      <w:r w:rsidRPr="008C454A">
        <w:rPr>
          <w:sz w:val="24"/>
          <w:szCs w:val="24"/>
          <w:vertAlign w:val="superscript"/>
        </w:rPr>
        <w:t>nd</w:t>
      </w:r>
      <w:r w:rsidRPr="008C454A">
        <w:rPr>
          <w:sz w:val="24"/>
          <w:szCs w:val="24"/>
        </w:rPr>
        <w:t xml:space="preserve"> Timothy 2:1. The Prayers to the Father Stephen for the merciful grace of Jesus Christ is in Romans 1:7; 16:20; Ephesians 6:24; Philippians 4:23; 2</w:t>
      </w:r>
      <w:r w:rsidRPr="008C454A">
        <w:rPr>
          <w:sz w:val="24"/>
          <w:szCs w:val="24"/>
          <w:vertAlign w:val="superscript"/>
        </w:rPr>
        <w:t>nd</w:t>
      </w:r>
      <w:r w:rsidRPr="008C454A">
        <w:rPr>
          <w:sz w:val="24"/>
          <w:szCs w:val="24"/>
        </w:rPr>
        <w:t xml:space="preserve"> John 3; 1</w:t>
      </w:r>
      <w:r w:rsidRPr="008C454A">
        <w:rPr>
          <w:sz w:val="24"/>
          <w:szCs w:val="24"/>
          <w:vertAlign w:val="superscript"/>
        </w:rPr>
        <w:t>st</w:t>
      </w:r>
      <w:r w:rsidRPr="008C454A">
        <w:rPr>
          <w:sz w:val="24"/>
          <w:szCs w:val="24"/>
        </w:rPr>
        <w:t xml:space="preserve"> Corinthians 16:23; Revelation 22:21 &amp; Galatians 1:3; 6:18. The abundance of God’s merciful grace is in Ephesians 2:4-8; Psalms 69:13; 84:11; 102:13; Romans 2:4; 5:17; 9:23; 1</w:t>
      </w:r>
      <w:r w:rsidRPr="008C454A">
        <w:rPr>
          <w:sz w:val="24"/>
          <w:szCs w:val="24"/>
          <w:vertAlign w:val="superscript"/>
        </w:rPr>
        <w:t>st</w:t>
      </w:r>
      <w:r w:rsidRPr="008C454A">
        <w:rPr>
          <w:sz w:val="24"/>
          <w:szCs w:val="24"/>
        </w:rPr>
        <w:t xml:space="preserve"> Timothy 1:14; 2</w:t>
      </w:r>
      <w:r w:rsidRPr="008C454A">
        <w:rPr>
          <w:sz w:val="24"/>
          <w:szCs w:val="24"/>
          <w:vertAlign w:val="superscript"/>
        </w:rPr>
        <w:t>nd</w:t>
      </w:r>
      <w:r w:rsidRPr="008C454A">
        <w:rPr>
          <w:sz w:val="24"/>
          <w:szCs w:val="24"/>
        </w:rPr>
        <w:t xml:space="preserve"> Samuel 24:14 &amp; 1</w:t>
      </w:r>
      <w:r w:rsidRPr="008C454A">
        <w:rPr>
          <w:sz w:val="24"/>
          <w:szCs w:val="24"/>
          <w:vertAlign w:val="superscript"/>
        </w:rPr>
        <w:t>st</w:t>
      </w:r>
      <w:r w:rsidRPr="008C454A">
        <w:rPr>
          <w:sz w:val="24"/>
          <w:szCs w:val="24"/>
        </w:rPr>
        <w:t xml:space="preserve"> Chronicles 21:13. God’s merciful grace is always unmerited and unearned in Deuteronomy 7:7-8; 9:5-6; Daniel 9:18; Ezekiel 36:22; Ephesians 1:6; 2:8-9; 3:8 &amp; 1</w:t>
      </w:r>
      <w:r w:rsidRPr="008C454A">
        <w:rPr>
          <w:sz w:val="24"/>
          <w:szCs w:val="24"/>
          <w:vertAlign w:val="superscript"/>
        </w:rPr>
        <w:t>st</w:t>
      </w:r>
      <w:r w:rsidRPr="008C454A">
        <w:rPr>
          <w:sz w:val="24"/>
          <w:szCs w:val="24"/>
        </w:rPr>
        <w:t xml:space="preserve"> Timothy 1:14. God’s merciful grace is a source of blessing in Genesis 21:1-2; 33:11 &amp; 1</w:t>
      </w:r>
      <w:r w:rsidRPr="008C454A">
        <w:rPr>
          <w:sz w:val="24"/>
          <w:szCs w:val="24"/>
          <w:vertAlign w:val="superscript"/>
        </w:rPr>
        <w:t>st</w:t>
      </w:r>
      <w:r w:rsidRPr="008C454A">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8C454A">
        <w:rPr>
          <w:sz w:val="24"/>
          <w:szCs w:val="24"/>
          <w:vertAlign w:val="superscript"/>
        </w:rPr>
        <w:t>nd</w:t>
      </w:r>
      <w:r w:rsidRPr="008C454A">
        <w:rPr>
          <w:sz w:val="24"/>
          <w:szCs w:val="24"/>
        </w:rPr>
        <w:t xml:space="preserve"> Timothy 1:9-10 &amp; Romans 5:15. This is totally shown in the Cross of Jesus Christ in Romans 3:24-25; 5:8; Hebrews 2:9; Ephesians 1:7 &amp; 2</w:t>
      </w:r>
      <w:r w:rsidRPr="008C454A">
        <w:rPr>
          <w:sz w:val="24"/>
          <w:szCs w:val="24"/>
          <w:vertAlign w:val="superscript"/>
        </w:rPr>
        <w:t>nd</w:t>
      </w:r>
      <w:r w:rsidRPr="008C454A">
        <w:rPr>
          <w:sz w:val="24"/>
          <w:szCs w:val="24"/>
        </w:rPr>
        <w:t xml:space="preserve"> Peter 1:10-11. God’s merciful grace is offered to Sinners: The Punishment is withheld in Joel 2:13; Hosea 11:8; 2</w:t>
      </w:r>
      <w:r w:rsidRPr="008C454A">
        <w:rPr>
          <w:sz w:val="24"/>
          <w:szCs w:val="24"/>
          <w:vertAlign w:val="superscript"/>
        </w:rPr>
        <w:t>nd</w:t>
      </w:r>
      <w:r w:rsidRPr="008C454A">
        <w:rPr>
          <w:sz w:val="24"/>
          <w:szCs w:val="24"/>
        </w:rPr>
        <w:t xml:space="preserve"> Kings 13:22-23; Ezekiel 20:15-17 &amp; Ezra 9:13. Sinner’s prayers are heard in Psalms 6:2-3; 51:1; Habakkuk 3:2 &amp; Luke 18:13-14. The Sin is forgiven in Daniel 9:9; Isaiah 55:7; Jeremiah 3:12; 33:8; Proverbs 28:13; Psalms 32:5; 1</w:t>
      </w:r>
      <w:r w:rsidRPr="008C454A">
        <w:rPr>
          <w:sz w:val="24"/>
          <w:szCs w:val="24"/>
          <w:vertAlign w:val="superscript"/>
        </w:rPr>
        <w:t>st</w:t>
      </w:r>
      <w:r w:rsidRPr="008C454A">
        <w:rPr>
          <w:sz w:val="24"/>
          <w:szCs w:val="24"/>
        </w:rPr>
        <w:t xml:space="preserve"> John 1:9 &amp; Micah 7:18. The promises relating to the favor of God are in Leviticus 26:3, 9 &amp; Psalms 5:12; 30:5. The examples of those who seek the favor of God is in Moses in Exodus 32:11. Manasseh in 2</w:t>
      </w:r>
      <w:r w:rsidRPr="008C454A">
        <w:rPr>
          <w:sz w:val="24"/>
          <w:szCs w:val="24"/>
          <w:vertAlign w:val="superscript"/>
        </w:rPr>
        <w:t>nd</w:t>
      </w:r>
      <w:r w:rsidRPr="008C454A">
        <w:rPr>
          <w:sz w:val="24"/>
          <w:szCs w:val="24"/>
        </w:rPr>
        <w:t xml:space="preserve"> Chronicles 33:12. Nehemiah is in Nehemiah 5:19; 13:31. Jehoahaz is in 2</w:t>
      </w:r>
      <w:r w:rsidRPr="008C454A">
        <w:rPr>
          <w:sz w:val="24"/>
          <w:szCs w:val="24"/>
          <w:vertAlign w:val="superscript"/>
        </w:rPr>
        <w:t>nd</w:t>
      </w:r>
      <w:r w:rsidRPr="008C454A">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8C454A">
        <w:rPr>
          <w:sz w:val="24"/>
          <w:szCs w:val="24"/>
          <w:vertAlign w:val="superscript"/>
        </w:rPr>
        <w:t>nd</w:t>
      </w:r>
      <w:r w:rsidRPr="008C454A">
        <w:rPr>
          <w:sz w:val="24"/>
          <w:szCs w:val="24"/>
        </w:rPr>
        <w:t xml:space="preserve"> Corinthians 6:1-2; James 4:6; Jonah 2:8; Proverbs 3:34 &amp; Galatians 2:21. God’s grace strengthen Believers for service in Ephesians 3:7-8; 4:7, 11; 1</w:t>
      </w:r>
      <w:r w:rsidRPr="008C454A">
        <w:rPr>
          <w:sz w:val="24"/>
          <w:szCs w:val="24"/>
          <w:vertAlign w:val="superscript"/>
        </w:rPr>
        <w:t>st</w:t>
      </w:r>
      <w:r w:rsidRPr="008C454A">
        <w:rPr>
          <w:sz w:val="24"/>
          <w:szCs w:val="24"/>
        </w:rPr>
        <w:t xml:space="preserve"> Corinthians 3:10; 2</w:t>
      </w:r>
      <w:r w:rsidRPr="008C454A">
        <w:rPr>
          <w:sz w:val="24"/>
          <w:szCs w:val="24"/>
          <w:vertAlign w:val="superscript"/>
        </w:rPr>
        <w:t>nd</w:t>
      </w:r>
      <w:r w:rsidRPr="008C454A">
        <w:rPr>
          <w:sz w:val="24"/>
          <w:szCs w:val="24"/>
        </w:rPr>
        <w:t xml:space="preserve"> Corinthians 12:7-9 &amp; Galatians 1:15-16. The  illustrations of the Lord’s merciful grace is in Genesis 6:8, 22; 9:9-11; Jonah 1:1-3, 17; 2:1-3; 3:1-10 &amp; Luke 15:11-32.      </w:t>
      </w:r>
    </w:p>
    <w:p w:rsidR="00177EDC" w:rsidRPr="008C454A" w:rsidRDefault="00177EDC" w:rsidP="00177EDC">
      <w:pPr>
        <w:spacing w:line="480" w:lineRule="auto"/>
        <w:jc w:val="center"/>
        <w:rPr>
          <w:b/>
          <w:sz w:val="24"/>
          <w:szCs w:val="24"/>
        </w:rPr>
      </w:pPr>
      <w:r w:rsidRPr="008C454A">
        <w:rPr>
          <w:b/>
          <w:sz w:val="24"/>
          <w:szCs w:val="24"/>
        </w:rPr>
        <w:t>Holy Dexterity &amp; Holy Power</w:t>
      </w:r>
    </w:p>
    <w:p w:rsidR="00177EDC" w:rsidRPr="008C454A" w:rsidRDefault="00177EDC" w:rsidP="00177EDC">
      <w:pPr>
        <w:spacing w:line="480" w:lineRule="auto"/>
        <w:jc w:val="both"/>
        <w:rPr>
          <w:sz w:val="24"/>
          <w:szCs w:val="24"/>
        </w:rPr>
      </w:pPr>
      <w:r w:rsidRPr="008C454A">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8C454A">
        <w:rPr>
          <w:sz w:val="24"/>
          <w:szCs w:val="24"/>
          <w:vertAlign w:val="superscript"/>
        </w:rPr>
        <w:t>st</w:t>
      </w:r>
      <w:r w:rsidRPr="008C454A">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8C454A">
        <w:rPr>
          <w:sz w:val="24"/>
          <w:szCs w:val="24"/>
          <w:vertAlign w:val="superscript"/>
        </w:rPr>
        <w:t>nd</w:t>
      </w:r>
      <w:r w:rsidRPr="008C454A">
        <w:rPr>
          <w:sz w:val="24"/>
          <w:szCs w:val="24"/>
        </w:rPr>
        <w:t xml:space="preserve"> Chronicles 20:6 &amp; Daniel 4:25, 32; 5:21. God’s acts of salvation and judgment are in Exodus 15:6 &amp; Deuteronomy 26:8. All that God does for His people is in Psalms 111:6.  </w:t>
      </w:r>
    </w:p>
    <w:p w:rsidR="00177EDC" w:rsidRPr="008C454A" w:rsidRDefault="00177EDC" w:rsidP="00177EDC">
      <w:pPr>
        <w:spacing w:line="480" w:lineRule="auto"/>
        <w:jc w:val="center"/>
        <w:rPr>
          <w:b/>
          <w:sz w:val="24"/>
          <w:szCs w:val="24"/>
        </w:rPr>
      </w:pPr>
      <w:r w:rsidRPr="008C454A">
        <w:rPr>
          <w:b/>
          <w:sz w:val="24"/>
          <w:szCs w:val="24"/>
        </w:rPr>
        <w:t>Holy Intelligence &amp; Holy Knowledge</w:t>
      </w:r>
    </w:p>
    <w:p w:rsidR="00177EDC" w:rsidRPr="008C454A" w:rsidRDefault="00177EDC" w:rsidP="00177EDC">
      <w:pPr>
        <w:spacing w:line="480" w:lineRule="auto"/>
        <w:jc w:val="both"/>
        <w:rPr>
          <w:sz w:val="24"/>
          <w:szCs w:val="24"/>
        </w:rPr>
      </w:pPr>
      <w:r w:rsidRPr="008C454A">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8C454A">
        <w:rPr>
          <w:sz w:val="24"/>
          <w:szCs w:val="24"/>
          <w:vertAlign w:val="superscript"/>
        </w:rPr>
        <w:t>st</w:t>
      </w:r>
      <w:r w:rsidRPr="008C454A">
        <w:rPr>
          <w:sz w:val="24"/>
          <w:szCs w:val="24"/>
        </w:rPr>
        <w:t xml:space="preserve"> Samuel 17:46-47. God’s people know Him through His dealing with them is in Exodus 6:6-7; 10:2; 16:6; Deuteronomy 4:32-35; Joshua 3:10; 4:23-24 &amp; 1</w:t>
      </w:r>
      <w:r w:rsidRPr="008C454A">
        <w:rPr>
          <w:sz w:val="24"/>
          <w:szCs w:val="24"/>
          <w:vertAlign w:val="superscript"/>
        </w:rPr>
        <w:t>st</w:t>
      </w:r>
      <w:r w:rsidRPr="008C454A">
        <w:rPr>
          <w:sz w:val="24"/>
          <w:szCs w:val="24"/>
        </w:rPr>
        <w:t xml:space="preserve"> Kings 20:13, 28. God provides &amp; cares for His people is in Ezekiel 37:26-28; Isaiah 41:17-20; 45:4-6; 1</w:t>
      </w:r>
      <w:r w:rsidRPr="008C454A">
        <w:rPr>
          <w:sz w:val="24"/>
          <w:szCs w:val="24"/>
          <w:vertAlign w:val="superscript"/>
        </w:rPr>
        <w:t>st</w:t>
      </w:r>
      <w:r w:rsidRPr="008C454A">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177EDC" w:rsidRPr="008C454A" w:rsidRDefault="00177EDC" w:rsidP="00177EDC">
      <w:pPr>
        <w:spacing w:line="480" w:lineRule="auto"/>
        <w:jc w:val="center"/>
        <w:rPr>
          <w:b/>
          <w:sz w:val="24"/>
          <w:szCs w:val="24"/>
        </w:rPr>
      </w:pPr>
      <w:r w:rsidRPr="008C454A">
        <w:rPr>
          <w:b/>
          <w:sz w:val="24"/>
          <w:szCs w:val="24"/>
        </w:rPr>
        <w:t>Holy Faith &amp; Holy Hope</w:t>
      </w:r>
    </w:p>
    <w:p w:rsidR="00177EDC" w:rsidRPr="008C454A" w:rsidRDefault="00177EDC" w:rsidP="00177EDC">
      <w:pPr>
        <w:spacing w:line="480" w:lineRule="auto"/>
        <w:jc w:val="both"/>
        <w:rPr>
          <w:sz w:val="24"/>
          <w:szCs w:val="24"/>
        </w:rPr>
      </w:pPr>
      <w:r w:rsidRPr="008C454A">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8C454A">
        <w:rPr>
          <w:sz w:val="24"/>
          <w:szCs w:val="24"/>
          <w:vertAlign w:val="superscript"/>
        </w:rPr>
        <w:t>nd</w:t>
      </w:r>
      <w:r w:rsidRPr="008C454A">
        <w:rPr>
          <w:sz w:val="24"/>
          <w:szCs w:val="24"/>
        </w:rPr>
        <w:t xml:space="preserve"> Peter 1:1-2; Romans 15:13; Psalms 42:11; John 14:1 &amp; Isaiah 26:3. Faith is necessary to avoid God’s judgment is in Psalms 118:22; Isaiah 8:14; 28:16; 1</w:t>
      </w:r>
      <w:r w:rsidRPr="008C454A">
        <w:rPr>
          <w:sz w:val="24"/>
          <w:szCs w:val="24"/>
          <w:vertAlign w:val="superscript"/>
        </w:rPr>
        <w:t>st</w:t>
      </w:r>
      <w:r w:rsidRPr="008C454A">
        <w:rPr>
          <w:sz w:val="24"/>
          <w:szCs w:val="24"/>
        </w:rPr>
        <w:t xml:space="preserve"> Peter 2:6-8; John 3:18, 36 &amp; 2</w:t>
      </w:r>
      <w:r w:rsidRPr="008C454A">
        <w:rPr>
          <w:sz w:val="24"/>
          <w:szCs w:val="24"/>
          <w:vertAlign w:val="superscript"/>
        </w:rPr>
        <w:t>nd</w:t>
      </w:r>
      <w:r w:rsidRPr="008C454A">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8C454A">
        <w:rPr>
          <w:sz w:val="24"/>
          <w:szCs w:val="24"/>
          <w:vertAlign w:val="superscript"/>
        </w:rPr>
        <w:t>st</w:t>
      </w:r>
      <w:r w:rsidRPr="008C454A">
        <w:rPr>
          <w:sz w:val="24"/>
          <w:szCs w:val="24"/>
        </w:rPr>
        <w:t xml:space="preserve"> Corinthians 9:10, 15; 16:7; 1</w:t>
      </w:r>
      <w:r w:rsidRPr="008C454A">
        <w:rPr>
          <w:sz w:val="24"/>
          <w:szCs w:val="24"/>
          <w:vertAlign w:val="superscript"/>
        </w:rPr>
        <w:t>st</w:t>
      </w:r>
      <w:r w:rsidRPr="008C454A">
        <w:rPr>
          <w:sz w:val="24"/>
          <w:szCs w:val="24"/>
        </w:rPr>
        <w:t xml:space="preserve"> Timothy 3:14; Esther 9:1; Luke 6:34; Acts 24:26; Romans 15:24; Philippians 2:19, 23 &amp; 2</w:t>
      </w:r>
      <w:r w:rsidRPr="008C454A">
        <w:rPr>
          <w:sz w:val="24"/>
          <w:szCs w:val="24"/>
          <w:vertAlign w:val="superscript"/>
        </w:rPr>
        <w:t>nd</w:t>
      </w:r>
      <w:r w:rsidRPr="008C454A">
        <w:rPr>
          <w:sz w:val="24"/>
          <w:szCs w:val="24"/>
        </w:rPr>
        <w:t xml:space="preserve"> Corinthians 1:13-14; 5:11; 11:1. The hope for a positive outcome is in Romans 11:14; Proverbs 19:18; Ruth 1:12; Ecclesiastes 9:4 &amp; 2</w:t>
      </w:r>
      <w:r w:rsidRPr="008C454A">
        <w:rPr>
          <w:sz w:val="24"/>
          <w:szCs w:val="24"/>
          <w:vertAlign w:val="superscript"/>
        </w:rPr>
        <w:t>nd</w:t>
      </w:r>
      <w:r w:rsidRPr="008C454A">
        <w:rPr>
          <w:sz w:val="24"/>
          <w:szCs w:val="24"/>
        </w:rPr>
        <w:t xml:space="preserve"> Kings 4:28.    </w:t>
      </w:r>
    </w:p>
    <w:p w:rsidR="00177EDC" w:rsidRPr="008C454A" w:rsidRDefault="00177EDC" w:rsidP="00177EDC">
      <w:pPr>
        <w:spacing w:line="480" w:lineRule="auto"/>
        <w:jc w:val="center"/>
        <w:rPr>
          <w:b/>
          <w:sz w:val="24"/>
          <w:szCs w:val="24"/>
        </w:rPr>
      </w:pPr>
      <w:r w:rsidRPr="008C454A">
        <w:rPr>
          <w:b/>
          <w:sz w:val="24"/>
          <w:szCs w:val="24"/>
        </w:rPr>
        <w:t>Holy Wisdom &amp; Holy Understanding</w:t>
      </w:r>
    </w:p>
    <w:p w:rsidR="00177EDC" w:rsidRPr="008C454A" w:rsidRDefault="00177EDC" w:rsidP="00177EDC">
      <w:pPr>
        <w:spacing w:line="480" w:lineRule="auto"/>
        <w:jc w:val="both"/>
        <w:rPr>
          <w:sz w:val="24"/>
          <w:szCs w:val="24"/>
        </w:rPr>
      </w:pPr>
      <w:r w:rsidRPr="008C454A">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8C454A">
        <w:rPr>
          <w:sz w:val="24"/>
          <w:szCs w:val="24"/>
          <w:vertAlign w:val="superscript"/>
        </w:rPr>
        <w:t>st</w:t>
      </w:r>
      <w:r w:rsidRPr="008C454A">
        <w:rPr>
          <w:sz w:val="24"/>
          <w:szCs w:val="24"/>
        </w:rPr>
        <w:t xml:space="preserve"> Corinthians 6:5; Luke 12:42; Matthew 24:45; Proverbs 20:26; 24:23; Psalms 37:30; 1</w:t>
      </w:r>
      <w:r w:rsidRPr="008C454A">
        <w:rPr>
          <w:sz w:val="24"/>
          <w:szCs w:val="24"/>
          <w:vertAlign w:val="superscript"/>
        </w:rPr>
        <w:t>st</w:t>
      </w:r>
      <w:r w:rsidRPr="008C454A">
        <w:rPr>
          <w:sz w:val="24"/>
          <w:szCs w:val="24"/>
        </w:rPr>
        <w:t xml:space="preserve"> Kings 3:9, 28 &amp; 2</w:t>
      </w:r>
      <w:r w:rsidRPr="008C454A">
        <w:rPr>
          <w:sz w:val="24"/>
          <w:szCs w:val="24"/>
          <w:vertAlign w:val="superscript"/>
        </w:rPr>
        <w:t>nd</w:t>
      </w:r>
      <w:r w:rsidRPr="008C454A">
        <w:rPr>
          <w:sz w:val="24"/>
          <w:szCs w:val="24"/>
        </w:rPr>
        <w:t xml:space="preserve"> Chronicles 1:10. True wisdom to govern is in Jeremiah 3:15; Isaiah 56:11; Ecclesiastes 1:16; Proverbs 8:15-16; 28:2; Psalms 2:10; 105:22; Deuteronomy 1:13; 1</w:t>
      </w:r>
      <w:r w:rsidRPr="008C454A">
        <w:rPr>
          <w:sz w:val="24"/>
          <w:szCs w:val="24"/>
          <w:vertAlign w:val="superscript"/>
        </w:rPr>
        <w:t>st</w:t>
      </w:r>
      <w:r w:rsidRPr="008C454A">
        <w:rPr>
          <w:sz w:val="24"/>
          <w:szCs w:val="24"/>
        </w:rPr>
        <w:t xml:space="preserve"> Kings 5:7; 1</w:t>
      </w:r>
      <w:r w:rsidRPr="008C454A">
        <w:rPr>
          <w:sz w:val="24"/>
          <w:szCs w:val="24"/>
          <w:vertAlign w:val="superscript"/>
        </w:rPr>
        <w:t>st</w:t>
      </w:r>
      <w:r w:rsidRPr="008C454A">
        <w:rPr>
          <w:sz w:val="24"/>
          <w:szCs w:val="24"/>
        </w:rPr>
        <w:t xml:space="preserve"> Chronicles 22:12 &amp; Acts 6:3. The wise give instruction is in Ecclesiastes 12:9; Colossians 1:28; 3:16; 1</w:t>
      </w:r>
      <w:r w:rsidRPr="008C454A">
        <w:rPr>
          <w:sz w:val="24"/>
          <w:szCs w:val="24"/>
          <w:vertAlign w:val="superscript"/>
        </w:rPr>
        <w:t>st</w:t>
      </w:r>
      <w:r w:rsidRPr="008C454A">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8C454A">
        <w:rPr>
          <w:sz w:val="24"/>
          <w:szCs w:val="24"/>
          <w:vertAlign w:val="superscript"/>
        </w:rPr>
        <w:t>st</w:t>
      </w:r>
      <w:r w:rsidRPr="008C454A">
        <w:rPr>
          <w:sz w:val="24"/>
          <w:szCs w:val="24"/>
        </w:rPr>
        <w:t xml:space="preserve"> Chronicles 22:12-13; 1</w:t>
      </w:r>
      <w:r w:rsidRPr="008C454A">
        <w:rPr>
          <w:sz w:val="24"/>
          <w:szCs w:val="24"/>
          <w:vertAlign w:val="superscript"/>
        </w:rPr>
        <w:t>st</w:t>
      </w:r>
      <w:r w:rsidRPr="008C454A">
        <w:rPr>
          <w:sz w:val="24"/>
          <w:szCs w:val="24"/>
        </w:rPr>
        <w:t xml:space="preserve"> Kings 3:16-28; 4:29-34; 10:4-8 &amp; 2</w:t>
      </w:r>
      <w:r w:rsidRPr="008C454A">
        <w:rPr>
          <w:sz w:val="24"/>
          <w:szCs w:val="24"/>
          <w:vertAlign w:val="superscript"/>
        </w:rPr>
        <w:t>nd</w:t>
      </w:r>
      <w:r w:rsidRPr="008C454A">
        <w:rPr>
          <w:sz w:val="24"/>
          <w:szCs w:val="24"/>
        </w:rPr>
        <w:t xml:space="preserve"> Chronicles 9:3-7. Ezra in Ezra 7:25. Paul in 2</w:t>
      </w:r>
      <w:r w:rsidRPr="008C454A">
        <w:rPr>
          <w:sz w:val="24"/>
          <w:szCs w:val="24"/>
          <w:vertAlign w:val="superscript"/>
        </w:rPr>
        <w:t>nd</w:t>
      </w:r>
      <w:r w:rsidRPr="008C454A">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8C454A">
        <w:rPr>
          <w:sz w:val="24"/>
          <w:szCs w:val="24"/>
          <w:vertAlign w:val="superscript"/>
        </w:rPr>
        <w:t>st</w:t>
      </w:r>
      <w:r w:rsidRPr="008C454A">
        <w:rPr>
          <w:sz w:val="24"/>
          <w:szCs w:val="24"/>
        </w:rPr>
        <w:t xml:space="preserve"> Kings 4:29 &amp; Job 38:36. The understanding of truth about God is in Romans 1:20; Proverbs 2:5; 9:10; Jeremiah 9:24; John 10:38; Isaiah 40:21, 28 &amp; 1</w:t>
      </w:r>
      <w:r w:rsidRPr="008C454A">
        <w:rPr>
          <w:sz w:val="24"/>
          <w:szCs w:val="24"/>
          <w:vertAlign w:val="superscript"/>
        </w:rPr>
        <w:t>st</w:t>
      </w:r>
      <w:r w:rsidRPr="008C454A">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8C454A">
        <w:rPr>
          <w:sz w:val="24"/>
          <w:szCs w:val="24"/>
          <w:vertAlign w:val="superscript"/>
        </w:rPr>
        <w:t>st</w:t>
      </w:r>
      <w:r w:rsidRPr="008C454A">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8C454A">
        <w:rPr>
          <w:sz w:val="24"/>
          <w:szCs w:val="24"/>
          <w:vertAlign w:val="superscript"/>
        </w:rPr>
        <w:t>st</w:t>
      </w:r>
      <w:r w:rsidRPr="008C454A">
        <w:rPr>
          <w:sz w:val="24"/>
          <w:szCs w:val="24"/>
        </w:rPr>
        <w:t xml:space="preserve"> Corinthians 2:12, 14; Isaiah 11:2; John 14:26; 16:13-15; 1</w:t>
      </w:r>
      <w:r w:rsidRPr="008C454A">
        <w:rPr>
          <w:sz w:val="24"/>
          <w:szCs w:val="24"/>
          <w:vertAlign w:val="superscript"/>
        </w:rPr>
        <w:t>st</w:t>
      </w:r>
      <w:r w:rsidRPr="008C454A">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8C454A">
        <w:rPr>
          <w:sz w:val="24"/>
          <w:szCs w:val="24"/>
          <w:vertAlign w:val="superscript"/>
        </w:rPr>
        <w:t>st</w:t>
      </w:r>
      <w:r w:rsidRPr="008C454A">
        <w:rPr>
          <w:sz w:val="24"/>
          <w:szCs w:val="24"/>
        </w:rPr>
        <w:t xml:space="preserve"> Corinthians 13:12; Isaiah 40:13-14; 55:8-9; Proverbs 3:5; 20:24; Ecclesiastes 11:5; Job 26:14; 36:29; 37:5; 42:3. The lack of understanding spiritual truth: Not knowing God is in Deuteronomy 32:21, 28-29; Jeremiah 4:22; Romans 10:19; 1</w:t>
      </w:r>
      <w:r w:rsidRPr="008C454A">
        <w:rPr>
          <w:sz w:val="24"/>
          <w:szCs w:val="24"/>
          <w:vertAlign w:val="superscript"/>
        </w:rPr>
        <w:t>st</w:t>
      </w:r>
      <w:r w:rsidRPr="008C454A">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8C454A">
        <w:rPr>
          <w:sz w:val="24"/>
          <w:szCs w:val="24"/>
          <w:vertAlign w:val="superscript"/>
        </w:rPr>
        <w:t>st</w:t>
      </w:r>
      <w:r w:rsidRPr="008C454A">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8C454A">
        <w:rPr>
          <w:sz w:val="24"/>
          <w:szCs w:val="24"/>
          <w:vertAlign w:val="superscript"/>
        </w:rPr>
        <w:t>st</w:t>
      </w:r>
      <w:r w:rsidRPr="008C454A">
        <w:rPr>
          <w:sz w:val="24"/>
          <w:szCs w:val="24"/>
        </w:rPr>
        <w:t xml:space="preserve"> Chronicles 12:32. The understanding of languages is in 1</w:t>
      </w:r>
      <w:r w:rsidRPr="008C454A">
        <w:rPr>
          <w:sz w:val="24"/>
          <w:szCs w:val="24"/>
          <w:vertAlign w:val="superscript"/>
        </w:rPr>
        <w:t>st</w:t>
      </w:r>
      <w:r w:rsidRPr="008C454A">
        <w:rPr>
          <w:sz w:val="24"/>
          <w:szCs w:val="24"/>
        </w:rPr>
        <w:t xml:space="preserve"> Corinthians 14:2; Isaiah 36:11; Psalms 81:5; Deuteronomy 28:49; Genesis 11:7 &amp; Acts 2:6. Those who have understanding: The Wise in Hosea 14:9; 1</w:t>
      </w:r>
      <w:r w:rsidRPr="008C454A">
        <w:rPr>
          <w:sz w:val="24"/>
          <w:szCs w:val="24"/>
          <w:vertAlign w:val="superscript"/>
        </w:rPr>
        <w:t>st</w:t>
      </w:r>
      <w:r w:rsidRPr="008C454A">
        <w:rPr>
          <w:sz w:val="24"/>
          <w:szCs w:val="24"/>
        </w:rPr>
        <w:t xml:space="preserve"> Kings 4:29; Proverbs 8:14 &amp; Deuteronomy 32:39. The True Leaders is in Proverbs 28:2; 2</w:t>
      </w:r>
      <w:r w:rsidRPr="008C454A">
        <w:rPr>
          <w:sz w:val="24"/>
          <w:szCs w:val="24"/>
          <w:vertAlign w:val="superscript"/>
        </w:rPr>
        <w:t>nd</w:t>
      </w:r>
      <w:r w:rsidRPr="008C454A">
        <w:rPr>
          <w:sz w:val="24"/>
          <w:szCs w:val="24"/>
        </w:rPr>
        <w:t xml:space="preserve"> Chronicles 30:22; 1</w:t>
      </w:r>
      <w:r w:rsidRPr="008C454A">
        <w:rPr>
          <w:sz w:val="24"/>
          <w:szCs w:val="24"/>
          <w:vertAlign w:val="superscript"/>
        </w:rPr>
        <w:t>st</w:t>
      </w:r>
      <w:r w:rsidRPr="008C454A">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177EDC" w:rsidRPr="008C454A" w:rsidRDefault="00177EDC" w:rsidP="00177EDC">
      <w:pPr>
        <w:spacing w:line="480" w:lineRule="auto"/>
        <w:jc w:val="center"/>
        <w:rPr>
          <w:b/>
          <w:sz w:val="24"/>
          <w:szCs w:val="24"/>
        </w:rPr>
      </w:pPr>
      <w:r w:rsidRPr="008C454A">
        <w:rPr>
          <w:b/>
          <w:sz w:val="24"/>
          <w:szCs w:val="24"/>
        </w:rPr>
        <w:t>Holy Charisma &amp; Holy Bartering Trade</w:t>
      </w:r>
    </w:p>
    <w:p w:rsidR="00177EDC" w:rsidRPr="008C454A" w:rsidRDefault="00177EDC" w:rsidP="00177EDC">
      <w:pPr>
        <w:spacing w:line="480" w:lineRule="auto"/>
        <w:jc w:val="both"/>
        <w:rPr>
          <w:sz w:val="24"/>
          <w:szCs w:val="24"/>
        </w:rPr>
      </w:pPr>
      <w:r w:rsidRPr="008C454A">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8C454A">
        <w:rPr>
          <w:b/>
          <w:i/>
          <w:sz w:val="24"/>
          <w:szCs w:val="24"/>
        </w:rPr>
        <w:t>pneumatikos</w:t>
      </w:r>
      <w:r w:rsidRPr="008C454A">
        <w:rPr>
          <w:sz w:val="24"/>
          <w:szCs w:val="24"/>
        </w:rPr>
        <w:t xml:space="preserve"> in the Greek which are spiritual gifts. Some key verses are Romans 12:6; 1</w:t>
      </w:r>
      <w:r w:rsidRPr="008C454A">
        <w:rPr>
          <w:sz w:val="24"/>
          <w:szCs w:val="24"/>
          <w:vertAlign w:val="superscript"/>
        </w:rPr>
        <w:t>st</w:t>
      </w:r>
      <w:r w:rsidRPr="008C454A">
        <w:rPr>
          <w:sz w:val="24"/>
          <w:szCs w:val="24"/>
        </w:rPr>
        <w:t xml:space="preserve"> Corinthians 12:1, 4, 9, 28, 30-31 &amp; 1</w:t>
      </w:r>
      <w:r w:rsidRPr="008C454A">
        <w:rPr>
          <w:sz w:val="24"/>
          <w:szCs w:val="24"/>
          <w:vertAlign w:val="superscript"/>
        </w:rPr>
        <w:t>st</w:t>
      </w:r>
      <w:r w:rsidRPr="008C454A">
        <w:rPr>
          <w:sz w:val="24"/>
          <w:szCs w:val="24"/>
        </w:rPr>
        <w:t xml:space="preserve"> Peter 4:10. The Gifts of the Brother John the Holy Ghost &amp; Son Jesus is in 1</w:t>
      </w:r>
      <w:r w:rsidRPr="008C454A">
        <w:rPr>
          <w:sz w:val="24"/>
          <w:szCs w:val="24"/>
          <w:vertAlign w:val="superscript"/>
        </w:rPr>
        <w:t>st</w:t>
      </w:r>
      <w:r w:rsidRPr="008C454A">
        <w:rPr>
          <w:sz w:val="24"/>
          <w:szCs w:val="24"/>
        </w:rPr>
        <w:t xml:space="preserve"> Corinthians 12:28. The Gifts of the Brother John the Holy Ghost is in 1</w:t>
      </w:r>
      <w:r w:rsidRPr="008C454A">
        <w:rPr>
          <w:sz w:val="24"/>
          <w:szCs w:val="24"/>
          <w:vertAlign w:val="superscript"/>
        </w:rPr>
        <w:t>st</w:t>
      </w:r>
      <w:r w:rsidRPr="008C454A">
        <w:rPr>
          <w:sz w:val="24"/>
          <w:szCs w:val="24"/>
        </w:rPr>
        <w:t xml:space="preserve"> Corinthians 12:1-11. The Gifts of the Son Jesus is in Ephesians 4:11-12 &amp; 1</w:t>
      </w:r>
      <w:r w:rsidRPr="008C454A">
        <w:rPr>
          <w:sz w:val="24"/>
          <w:szCs w:val="24"/>
          <w:vertAlign w:val="superscript"/>
        </w:rPr>
        <w:t>st</w:t>
      </w:r>
      <w:r w:rsidRPr="008C454A">
        <w:rPr>
          <w:sz w:val="24"/>
          <w:szCs w:val="24"/>
        </w:rPr>
        <w:t xml:space="preserve"> Corinthians 7:7. The Gifts of the Father Stephen is in Romans 12:3-8. There are about 50 Spiritual Gifts. The Greatest Gift is Omni-Benevolence or Agape Love in 1</w:t>
      </w:r>
      <w:r w:rsidRPr="008C454A">
        <w:rPr>
          <w:sz w:val="24"/>
          <w:szCs w:val="24"/>
          <w:vertAlign w:val="superscript"/>
        </w:rPr>
        <w:t>st</w:t>
      </w:r>
      <w:r w:rsidRPr="008C454A">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8C454A">
        <w:rPr>
          <w:sz w:val="24"/>
          <w:szCs w:val="24"/>
          <w:vertAlign w:val="superscript"/>
        </w:rPr>
        <w:t>st</w:t>
      </w:r>
      <w:r w:rsidRPr="008C454A">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177EDC" w:rsidRPr="008C454A" w:rsidRDefault="00177EDC" w:rsidP="00177EDC">
      <w:pPr>
        <w:spacing w:line="480" w:lineRule="auto"/>
        <w:jc w:val="center"/>
        <w:rPr>
          <w:b/>
          <w:sz w:val="24"/>
          <w:szCs w:val="24"/>
        </w:rPr>
      </w:pPr>
      <w:r w:rsidRPr="008C454A">
        <w:rPr>
          <w:b/>
          <w:sz w:val="24"/>
          <w:szCs w:val="24"/>
        </w:rPr>
        <w:t>Holy Agility &amp; Holy Speed</w:t>
      </w:r>
    </w:p>
    <w:p w:rsidR="00177EDC" w:rsidRPr="008C454A" w:rsidRDefault="00177EDC" w:rsidP="00177EDC">
      <w:pPr>
        <w:spacing w:line="480" w:lineRule="auto"/>
        <w:jc w:val="both"/>
        <w:rPr>
          <w:sz w:val="24"/>
          <w:szCs w:val="24"/>
        </w:rPr>
      </w:pPr>
      <w:r w:rsidRPr="008C454A">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8C454A">
        <w:rPr>
          <w:sz w:val="24"/>
          <w:szCs w:val="24"/>
          <w:vertAlign w:val="superscript"/>
        </w:rPr>
        <w:t>st</w:t>
      </w:r>
      <w:r w:rsidRPr="008C454A">
        <w:rPr>
          <w:sz w:val="24"/>
          <w:szCs w:val="24"/>
        </w:rPr>
        <w:t xml:space="preserve"> Corinthians 9:24; Hebrews 12:1; 2</w:t>
      </w:r>
      <w:r w:rsidRPr="008C454A">
        <w:rPr>
          <w:sz w:val="24"/>
          <w:szCs w:val="24"/>
          <w:vertAlign w:val="superscript"/>
        </w:rPr>
        <w:t>nd</w:t>
      </w:r>
      <w:r w:rsidRPr="008C454A">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8C454A">
        <w:rPr>
          <w:sz w:val="24"/>
          <w:szCs w:val="24"/>
          <w:vertAlign w:val="superscript"/>
        </w:rPr>
        <w:t>st</w:t>
      </w:r>
      <w:r w:rsidRPr="008C454A">
        <w:rPr>
          <w:sz w:val="24"/>
          <w:szCs w:val="24"/>
        </w:rPr>
        <w:t xml:space="preserve"> Samuel 17:48 declares “And it came to pass, when the Philistine arose, and came and drew nigh to meet David, that David hasted, and ran toward the Army to meet the Philistine.” In 1</w:t>
      </w:r>
      <w:r w:rsidRPr="008C454A">
        <w:rPr>
          <w:sz w:val="24"/>
          <w:szCs w:val="24"/>
          <w:vertAlign w:val="superscript"/>
        </w:rPr>
        <w:t>st</w:t>
      </w:r>
      <w:r w:rsidRPr="008C454A">
        <w:rPr>
          <w:sz w:val="24"/>
          <w:szCs w:val="24"/>
        </w:rPr>
        <w:t xml:space="preserve"> Samuel 20:38 says “And Jonathan cried after the lad, make speed, haste, stay not. And Jonathan’s lad gathered up the arrows, and came to His Master.” In 2</w:t>
      </w:r>
      <w:r w:rsidRPr="008C454A">
        <w:rPr>
          <w:sz w:val="24"/>
          <w:szCs w:val="24"/>
          <w:vertAlign w:val="superscript"/>
        </w:rPr>
        <w:t>nd</w:t>
      </w:r>
      <w:r w:rsidRPr="008C454A">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8C454A">
        <w:rPr>
          <w:sz w:val="24"/>
          <w:szCs w:val="24"/>
          <w:vertAlign w:val="superscript"/>
        </w:rPr>
        <w:t>nd</w:t>
      </w:r>
      <w:r w:rsidRPr="008C454A">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8C454A">
        <w:rPr>
          <w:sz w:val="24"/>
          <w:szCs w:val="24"/>
          <w:vertAlign w:val="superscript"/>
        </w:rPr>
        <w:t>st</w:t>
      </w:r>
      <w:r w:rsidRPr="008C454A">
        <w:rPr>
          <w:sz w:val="24"/>
          <w:szCs w:val="24"/>
        </w:rPr>
        <w:t xml:space="preserve"> Esdras 6:10 declares “And those works are done with great speed, &amp; the work foes on prosperously in their hands, and with all glory &amp; diligence it is made.” In 2</w:t>
      </w:r>
      <w:r w:rsidRPr="008C454A">
        <w:rPr>
          <w:sz w:val="24"/>
          <w:szCs w:val="24"/>
          <w:vertAlign w:val="superscript"/>
        </w:rPr>
        <w:t>nd</w:t>
      </w:r>
      <w:r w:rsidRPr="008C454A">
        <w:rPr>
          <w:sz w:val="24"/>
          <w:szCs w:val="24"/>
        </w:rPr>
        <w:t xml:space="preserve"> Esdras 5:44 declares “The answered He Me, &amp; said, ‘The Creature may not haste above the Maker, neither may the World hold them at once that shall be created therein.’” In 1</w:t>
      </w:r>
      <w:r w:rsidRPr="008C454A">
        <w:rPr>
          <w:sz w:val="24"/>
          <w:szCs w:val="24"/>
          <w:vertAlign w:val="superscript"/>
        </w:rPr>
        <w:t>st</w:t>
      </w:r>
      <w:r w:rsidRPr="008C454A">
        <w:rPr>
          <w:sz w:val="24"/>
          <w:szCs w:val="24"/>
        </w:rPr>
        <w:t xml:space="preserve"> Maccabees 2:35 tells us “So them that gave them the battle with all speed.” In 1</w:t>
      </w:r>
      <w:r w:rsidRPr="008C454A">
        <w:rPr>
          <w:sz w:val="24"/>
          <w:szCs w:val="24"/>
          <w:vertAlign w:val="superscript"/>
        </w:rPr>
        <w:t>st</w:t>
      </w:r>
      <w:r w:rsidRPr="008C454A">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8C454A">
        <w:rPr>
          <w:sz w:val="24"/>
          <w:szCs w:val="24"/>
          <w:vertAlign w:val="superscript"/>
        </w:rPr>
        <w:t>st</w:t>
      </w:r>
      <w:r w:rsidRPr="008C454A">
        <w:rPr>
          <w:sz w:val="24"/>
          <w:szCs w:val="24"/>
        </w:rPr>
        <w:t xml:space="preserve"> Maccabees 6:63 states “Afterward departed He in all haste, &amp; returned unto Antiochia, where He found Philip to be Master of the city: so He fought against Him, and took the city by force.” In 1</w:t>
      </w:r>
      <w:r w:rsidRPr="008C454A">
        <w:rPr>
          <w:sz w:val="24"/>
          <w:szCs w:val="24"/>
          <w:vertAlign w:val="superscript"/>
        </w:rPr>
        <w:t>st</w:t>
      </w:r>
      <w:r w:rsidRPr="008C454A">
        <w:rPr>
          <w:sz w:val="24"/>
          <w:szCs w:val="24"/>
        </w:rPr>
        <w:t xml:space="preserve"> Maccabees 11:15 says “But when Alexander heard of this, He came to War against Him: whereupon King Ptolemee brought forth His host, and met Him with a mighty power, and out Him to flight.” In 1</w:t>
      </w:r>
      <w:r w:rsidRPr="008C454A">
        <w:rPr>
          <w:sz w:val="24"/>
          <w:szCs w:val="24"/>
          <w:vertAlign w:val="superscript"/>
        </w:rPr>
        <w:t>st</w:t>
      </w:r>
      <w:r w:rsidRPr="008C454A">
        <w:rPr>
          <w:sz w:val="24"/>
          <w:szCs w:val="24"/>
        </w:rPr>
        <w:t xml:space="preserve"> Maccabees 11:72 declares “Afterwards turning again to battle, He put them to flight, and so they ran away.” In 1</w:t>
      </w:r>
      <w:r w:rsidRPr="008C454A">
        <w:rPr>
          <w:sz w:val="24"/>
          <w:szCs w:val="24"/>
          <w:vertAlign w:val="superscript"/>
        </w:rPr>
        <w:t>st</w:t>
      </w:r>
      <w:r w:rsidRPr="008C454A">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8C454A">
        <w:rPr>
          <w:sz w:val="24"/>
          <w:szCs w:val="24"/>
          <w:vertAlign w:val="superscript"/>
        </w:rPr>
        <w:t>nd</w:t>
      </w:r>
      <w:r w:rsidRPr="008C454A">
        <w:rPr>
          <w:sz w:val="24"/>
          <w:szCs w:val="24"/>
        </w:rPr>
        <w:t xml:space="preserve"> Maccabees 8:6, 24; 11:11; 12:27, 37; 13:19. In 2</w:t>
      </w:r>
      <w:r w:rsidRPr="008C454A">
        <w:rPr>
          <w:sz w:val="24"/>
          <w:szCs w:val="24"/>
          <w:vertAlign w:val="superscript"/>
        </w:rPr>
        <w:t>nd</w:t>
      </w:r>
      <w:r w:rsidRPr="008C454A">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8C454A">
        <w:rPr>
          <w:sz w:val="24"/>
          <w:szCs w:val="24"/>
          <w:vertAlign w:val="superscript"/>
        </w:rPr>
        <w:t>nd</w:t>
      </w:r>
      <w:r w:rsidRPr="008C454A">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8C454A">
        <w:rPr>
          <w:sz w:val="24"/>
          <w:szCs w:val="24"/>
          <w:vertAlign w:val="superscript"/>
        </w:rPr>
        <w:t>nd</w:t>
      </w:r>
      <w:r w:rsidRPr="008C454A">
        <w:rPr>
          <w:sz w:val="24"/>
          <w:szCs w:val="24"/>
        </w:rPr>
        <w:t xml:space="preserve"> Maccabees 10:23 says 1 can slew over 20,000 soldiers. In 2</w:t>
      </w:r>
      <w:r w:rsidRPr="008C454A">
        <w:rPr>
          <w:sz w:val="24"/>
          <w:szCs w:val="24"/>
          <w:vertAlign w:val="superscript"/>
        </w:rPr>
        <w:t>nd</w:t>
      </w:r>
      <w:r w:rsidRPr="008C454A">
        <w:rPr>
          <w:sz w:val="24"/>
          <w:szCs w:val="24"/>
        </w:rPr>
        <w:t xml:space="preserve"> Maccabees 11:37 states “Therefore send some with speed, that We may know what is Your mind.” In 2</w:t>
      </w:r>
      <w:r w:rsidRPr="008C454A">
        <w:rPr>
          <w:sz w:val="24"/>
          <w:szCs w:val="24"/>
          <w:vertAlign w:val="superscript"/>
        </w:rPr>
        <w:t>nd</w:t>
      </w:r>
      <w:r w:rsidRPr="008C454A">
        <w:rPr>
          <w:sz w:val="24"/>
          <w:szCs w:val="24"/>
        </w:rPr>
        <w:t xml:space="preserve"> Maccabees 14:43 declares “But missing His stroke through haste, the multitude also rushing within the doors, He ran boldly up to the wall, &amp; cast Himself down manfully among the thickest of them.” In 1</w:t>
      </w:r>
      <w:r w:rsidRPr="008C454A">
        <w:rPr>
          <w:sz w:val="24"/>
          <w:szCs w:val="24"/>
          <w:vertAlign w:val="superscript"/>
        </w:rPr>
        <w:t>st</w:t>
      </w:r>
      <w:r w:rsidRPr="008C454A">
        <w:rPr>
          <w:sz w:val="24"/>
          <w:szCs w:val="24"/>
        </w:rPr>
        <w:t xml:space="preserve"> Corinthians 9:26 states “I therefore so run, not as uncertainty, so fight I, not as One that beats the air…” in 2</w:t>
      </w:r>
      <w:r w:rsidRPr="008C454A">
        <w:rPr>
          <w:sz w:val="24"/>
          <w:szCs w:val="24"/>
          <w:vertAlign w:val="superscript"/>
        </w:rPr>
        <w:t>nd</w:t>
      </w:r>
      <w:r w:rsidRPr="008C454A">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8C454A">
        <w:rPr>
          <w:sz w:val="24"/>
          <w:szCs w:val="24"/>
          <w:vertAlign w:val="superscript"/>
        </w:rPr>
        <w:t>nd</w:t>
      </w:r>
      <w:r w:rsidRPr="008C454A">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177EDC" w:rsidRPr="008C454A" w:rsidRDefault="00177EDC" w:rsidP="00177EDC">
      <w:pPr>
        <w:spacing w:line="480" w:lineRule="auto"/>
        <w:jc w:val="center"/>
        <w:rPr>
          <w:b/>
          <w:sz w:val="24"/>
          <w:szCs w:val="24"/>
        </w:rPr>
      </w:pPr>
      <w:r w:rsidRPr="008C454A">
        <w:rPr>
          <w:b/>
          <w:sz w:val="24"/>
          <w:szCs w:val="24"/>
        </w:rPr>
        <w:t>Holy Luck &amp; Holy Chance</w:t>
      </w:r>
    </w:p>
    <w:p w:rsidR="00177EDC" w:rsidRPr="008C454A" w:rsidRDefault="00177EDC" w:rsidP="00177EDC">
      <w:pPr>
        <w:spacing w:line="480" w:lineRule="auto"/>
        <w:jc w:val="both"/>
        <w:rPr>
          <w:sz w:val="24"/>
          <w:szCs w:val="24"/>
        </w:rPr>
      </w:pPr>
      <w:r w:rsidRPr="008C454A">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177EDC" w:rsidRPr="008C454A" w:rsidRDefault="00177EDC" w:rsidP="00177EDC">
      <w:pPr>
        <w:spacing w:line="480" w:lineRule="auto"/>
        <w:jc w:val="center"/>
        <w:rPr>
          <w:b/>
          <w:sz w:val="24"/>
          <w:szCs w:val="24"/>
        </w:rPr>
      </w:pPr>
      <w:r w:rsidRPr="008C454A">
        <w:rPr>
          <w:b/>
          <w:sz w:val="24"/>
          <w:szCs w:val="24"/>
        </w:rPr>
        <w:t xml:space="preserve">Holy Devotion &amp; Holy Faithfulness </w:t>
      </w:r>
    </w:p>
    <w:p w:rsidR="00177EDC" w:rsidRPr="008C454A" w:rsidRDefault="00177EDC" w:rsidP="00177EDC">
      <w:pPr>
        <w:spacing w:line="480" w:lineRule="auto"/>
        <w:jc w:val="both"/>
        <w:rPr>
          <w:sz w:val="24"/>
          <w:szCs w:val="24"/>
        </w:rPr>
      </w:pPr>
      <w:r w:rsidRPr="008C454A">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8C454A">
        <w:rPr>
          <w:sz w:val="24"/>
          <w:szCs w:val="24"/>
          <w:vertAlign w:val="superscript"/>
        </w:rPr>
        <w:t>nd</w:t>
      </w:r>
      <w:r w:rsidRPr="008C454A">
        <w:rPr>
          <w:sz w:val="24"/>
          <w:szCs w:val="24"/>
        </w:rPr>
        <w:t xml:space="preserve"> Kings 23:1-3 &amp; 2</w:t>
      </w:r>
      <w:r w:rsidRPr="008C454A">
        <w:rPr>
          <w:sz w:val="24"/>
          <w:szCs w:val="24"/>
          <w:vertAlign w:val="superscript"/>
        </w:rPr>
        <w:t>nd</w:t>
      </w:r>
      <w:r w:rsidRPr="008C454A">
        <w:rPr>
          <w:sz w:val="24"/>
          <w:szCs w:val="24"/>
        </w:rPr>
        <w:t xml:space="preserve"> Chronicles 34:29-32. The People of Judah in 2</w:t>
      </w:r>
      <w:r w:rsidRPr="008C454A">
        <w:rPr>
          <w:sz w:val="24"/>
          <w:szCs w:val="24"/>
          <w:vertAlign w:val="superscript"/>
        </w:rPr>
        <w:t>nd</w:t>
      </w:r>
      <w:r w:rsidRPr="008C454A">
        <w:rPr>
          <w:sz w:val="24"/>
          <w:szCs w:val="24"/>
        </w:rPr>
        <w:t xml:space="preserve"> Chronicles 15:12-15. The Psalmists in Psalms 27:1-4; 40:7-8; 84:2; 119:57, 135-136. Paul in 1</w:t>
      </w:r>
      <w:r w:rsidRPr="008C454A">
        <w:rPr>
          <w:sz w:val="24"/>
          <w:szCs w:val="24"/>
          <w:vertAlign w:val="superscript"/>
        </w:rPr>
        <w:t>st</w:t>
      </w:r>
      <w:r w:rsidRPr="008C454A">
        <w:rPr>
          <w:sz w:val="24"/>
          <w:szCs w:val="24"/>
        </w:rPr>
        <w:t xml:space="preserve"> Corinthians 2:2; 9:26-27; 2</w:t>
      </w:r>
      <w:r w:rsidRPr="008C454A">
        <w:rPr>
          <w:sz w:val="24"/>
          <w:szCs w:val="24"/>
          <w:vertAlign w:val="superscript"/>
        </w:rPr>
        <w:t>nd</w:t>
      </w:r>
      <w:r w:rsidRPr="008C454A">
        <w:rPr>
          <w:sz w:val="24"/>
          <w:szCs w:val="24"/>
        </w:rPr>
        <w:t xml:space="preserve"> Corinthians 1:8-10; Philippians 3:13-14 &amp; Colossians 1:24, 28-29. The examples of devotion to other people: Jonathan to David is in 1</w:t>
      </w:r>
      <w:r w:rsidRPr="008C454A">
        <w:rPr>
          <w:sz w:val="24"/>
          <w:szCs w:val="24"/>
          <w:vertAlign w:val="superscript"/>
        </w:rPr>
        <w:t>st</w:t>
      </w:r>
      <w:r w:rsidRPr="008C454A">
        <w:rPr>
          <w:sz w:val="24"/>
          <w:szCs w:val="24"/>
        </w:rPr>
        <w:t xml:space="preserve"> Samuel 19:4-5; 20:12-13, 41-42. Ruth to Naomi in Matthew 26:35; Mark 14:31; John 6:68; Ruth 1:15-17. Spouses to each other are in Ephesians 5:22-23, 28-29 &amp; Colossians 3:18-19. The Macedonian Church to Poor Christians is in 2</w:t>
      </w:r>
      <w:r w:rsidRPr="008C454A">
        <w:rPr>
          <w:sz w:val="24"/>
          <w:szCs w:val="24"/>
          <w:vertAlign w:val="superscript"/>
        </w:rPr>
        <w:t>nd</w:t>
      </w:r>
      <w:r w:rsidRPr="008C454A">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8C454A">
        <w:rPr>
          <w:sz w:val="24"/>
          <w:szCs w:val="24"/>
          <w:vertAlign w:val="superscript"/>
        </w:rPr>
        <w:t>nd</w:t>
      </w:r>
      <w:r w:rsidRPr="008C454A">
        <w:rPr>
          <w:sz w:val="24"/>
          <w:szCs w:val="24"/>
        </w:rPr>
        <w:t xml:space="preserve"> Timothy 2:13 tells us “...if We are faithless, He remains faithful---for He cannot deny Himself.” God’s faithfulness to His name and character is in 2</w:t>
      </w:r>
      <w:r w:rsidRPr="008C454A">
        <w:rPr>
          <w:sz w:val="24"/>
          <w:szCs w:val="24"/>
          <w:vertAlign w:val="superscript"/>
        </w:rPr>
        <w:t>nd</w:t>
      </w:r>
      <w:r w:rsidRPr="008C454A">
        <w:rPr>
          <w:sz w:val="24"/>
          <w:szCs w:val="24"/>
        </w:rPr>
        <w:t xml:space="preserve"> Timothy 2:13; Nehemiah 9:8; Psalms 106:8; 1</w:t>
      </w:r>
      <w:r w:rsidRPr="008C454A">
        <w:rPr>
          <w:sz w:val="24"/>
          <w:szCs w:val="24"/>
          <w:vertAlign w:val="superscript"/>
        </w:rPr>
        <w:t>st</w:t>
      </w:r>
      <w:r w:rsidRPr="008C454A">
        <w:rPr>
          <w:sz w:val="24"/>
          <w:szCs w:val="24"/>
        </w:rPr>
        <w:t xml:space="preserve"> Thessalonians 5:24 &amp; Hebrews 6:13-18. The Lord’s faithfulness and truth is known through His fulfilled promises in Joshua 21:45; 23:14; 1</w:t>
      </w:r>
      <w:r w:rsidRPr="008C454A">
        <w:rPr>
          <w:sz w:val="24"/>
          <w:szCs w:val="24"/>
          <w:vertAlign w:val="superscript"/>
        </w:rPr>
        <w:t>st</w:t>
      </w:r>
      <w:r w:rsidRPr="008C454A">
        <w:rPr>
          <w:sz w:val="24"/>
          <w:szCs w:val="24"/>
        </w:rPr>
        <w:t xml:space="preserve"> Kings 8:56; 1</w:t>
      </w:r>
      <w:r w:rsidRPr="008C454A">
        <w:rPr>
          <w:sz w:val="24"/>
          <w:szCs w:val="24"/>
          <w:vertAlign w:val="superscript"/>
        </w:rPr>
        <w:t>st</w:t>
      </w:r>
      <w:r w:rsidRPr="008C454A">
        <w:rPr>
          <w:sz w:val="24"/>
          <w:szCs w:val="24"/>
        </w:rPr>
        <w:t xml:space="preserve"> Chronicles 16:15; Psalms 145:13 &amp; 2</w:t>
      </w:r>
      <w:r w:rsidRPr="008C454A">
        <w:rPr>
          <w:sz w:val="24"/>
          <w:szCs w:val="24"/>
          <w:vertAlign w:val="superscript"/>
        </w:rPr>
        <w:t>nd</w:t>
      </w:r>
      <w:r w:rsidRPr="008C454A">
        <w:rPr>
          <w:sz w:val="24"/>
          <w:szCs w:val="24"/>
        </w:rPr>
        <w:t xml:space="preserve"> Peter 3:9. The examples of fulfilled promises in God’s faithfulness are in Genesis 12:2-3; 15:4; 21:1-2; Romans 9:9; Galatians 4:28 &amp; Hebrews 6:13-15; 11:11.  </w:t>
      </w:r>
    </w:p>
    <w:p w:rsidR="00177EDC" w:rsidRPr="008C454A" w:rsidRDefault="00177EDC" w:rsidP="00177EDC">
      <w:pPr>
        <w:spacing w:line="480" w:lineRule="auto"/>
        <w:jc w:val="center"/>
        <w:rPr>
          <w:b/>
          <w:sz w:val="24"/>
          <w:szCs w:val="24"/>
        </w:rPr>
      </w:pPr>
      <w:r w:rsidRPr="008C454A">
        <w:rPr>
          <w:b/>
          <w:sz w:val="24"/>
          <w:szCs w:val="24"/>
        </w:rPr>
        <w:t>THE FATHER STEPHEN’S HOLY BOOKS &amp; OTHER MEANS</w:t>
      </w:r>
    </w:p>
    <w:p w:rsidR="00177EDC" w:rsidRPr="008C454A" w:rsidRDefault="00177EDC" w:rsidP="00177EDC">
      <w:pPr>
        <w:spacing w:line="480" w:lineRule="auto"/>
        <w:jc w:val="center"/>
        <w:rPr>
          <w:b/>
          <w:sz w:val="24"/>
          <w:szCs w:val="24"/>
        </w:rPr>
      </w:pPr>
      <w:r w:rsidRPr="008C454A">
        <w:rPr>
          <w:b/>
          <w:sz w:val="24"/>
          <w:szCs w:val="24"/>
        </w:rPr>
        <w:t>True Papyrus Holy Books</w:t>
      </w:r>
    </w:p>
    <w:p w:rsidR="00177EDC" w:rsidRPr="008C454A" w:rsidRDefault="00177EDC" w:rsidP="00177EDC">
      <w:pPr>
        <w:spacing w:line="480" w:lineRule="auto"/>
        <w:jc w:val="both"/>
        <w:rPr>
          <w:sz w:val="24"/>
          <w:szCs w:val="24"/>
        </w:rPr>
      </w:pPr>
      <w:r w:rsidRPr="008C454A">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8C454A">
        <w:rPr>
          <w:sz w:val="24"/>
          <w:szCs w:val="24"/>
          <w:vertAlign w:val="superscript"/>
        </w:rPr>
        <w:t>rd</w:t>
      </w:r>
      <w:r w:rsidRPr="008C454A">
        <w:rPr>
          <w:sz w:val="24"/>
          <w:szCs w:val="24"/>
        </w:rPr>
        <w:t xml:space="preserve"> &amp; 4</w:t>
      </w:r>
      <w:r w:rsidRPr="008C454A">
        <w:rPr>
          <w:sz w:val="24"/>
          <w:szCs w:val="24"/>
          <w:vertAlign w:val="superscript"/>
        </w:rPr>
        <w:t>th</w:t>
      </w:r>
      <w:r w:rsidRPr="008C454A">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8C454A">
        <w:rPr>
          <w:sz w:val="24"/>
          <w:szCs w:val="24"/>
          <w:vertAlign w:val="superscript"/>
        </w:rPr>
        <w:t>rd</w:t>
      </w:r>
      <w:r w:rsidRPr="008C454A">
        <w:rPr>
          <w:sz w:val="24"/>
          <w:szCs w:val="24"/>
        </w:rPr>
        <w:t xml:space="preserve"> Enoch. The References to Books being written is in Revelation 22:7, 9-10, 18-19; John 20:30; Nahum 1:1 &amp; Jeremiah 25:13; 30:2. The References to other Books of Scripture is in Mark 12:26; Nehemiah 13:1; Ezra 6:18; 2</w:t>
      </w:r>
      <w:r w:rsidRPr="008C454A">
        <w:rPr>
          <w:sz w:val="24"/>
          <w:szCs w:val="24"/>
          <w:vertAlign w:val="superscript"/>
        </w:rPr>
        <w:t>nd</w:t>
      </w:r>
      <w:r w:rsidRPr="008C454A">
        <w:rPr>
          <w:sz w:val="24"/>
          <w:szCs w:val="24"/>
        </w:rPr>
        <w:t xml:space="preserve"> Chronicles 35:12 &amp; Acts 1:1, 20; 7:42; 8:28. References to Books no longer available: The Book of Jashar in Joshua &amp; 2</w:t>
      </w:r>
      <w:r w:rsidRPr="008C454A">
        <w:rPr>
          <w:sz w:val="24"/>
          <w:szCs w:val="24"/>
          <w:vertAlign w:val="superscript"/>
        </w:rPr>
        <w:t>nd</w:t>
      </w:r>
      <w:r w:rsidRPr="008C454A">
        <w:rPr>
          <w:sz w:val="24"/>
          <w:szCs w:val="24"/>
        </w:rPr>
        <w:t xml:space="preserve"> Samuel 1:18. The Book of the Wars of the LORD is in Numbers 21:14. The Book of the Annals of the Kings of Israel and Judah in 2</w:t>
      </w:r>
      <w:r w:rsidRPr="008C454A">
        <w:rPr>
          <w:sz w:val="24"/>
          <w:szCs w:val="24"/>
          <w:vertAlign w:val="superscript"/>
        </w:rPr>
        <w:t>nd</w:t>
      </w:r>
      <w:r w:rsidRPr="008C454A">
        <w:rPr>
          <w:sz w:val="24"/>
          <w:szCs w:val="24"/>
        </w:rPr>
        <w:t xml:space="preserve"> Chronicles 12:15; 16:11; 20:34; 24:27; 26:22; 27:7; 32:32 &amp; 1</w:t>
      </w:r>
      <w:r w:rsidRPr="008C454A">
        <w:rPr>
          <w:sz w:val="24"/>
          <w:szCs w:val="24"/>
          <w:vertAlign w:val="superscript"/>
        </w:rPr>
        <w:t>st</w:t>
      </w:r>
      <w:r w:rsidRPr="008C454A">
        <w:rPr>
          <w:sz w:val="24"/>
          <w:szCs w:val="24"/>
        </w:rPr>
        <w:t xml:space="preserve"> Chronicles 9:1; 27:24; 29:29; 1</w:t>
      </w:r>
      <w:r w:rsidRPr="008C454A">
        <w:rPr>
          <w:sz w:val="24"/>
          <w:szCs w:val="24"/>
          <w:vertAlign w:val="superscript"/>
        </w:rPr>
        <w:t>st</w:t>
      </w:r>
      <w:r w:rsidRPr="008C454A">
        <w:rPr>
          <w:sz w:val="24"/>
          <w:szCs w:val="24"/>
        </w:rPr>
        <w:t xml:space="preserve"> Kings 11:41; 15:19, 29 &amp; 2</w:t>
      </w:r>
      <w:r w:rsidRPr="008C454A">
        <w:rPr>
          <w:sz w:val="24"/>
          <w:szCs w:val="24"/>
          <w:vertAlign w:val="superscript"/>
        </w:rPr>
        <w:t>nd</w:t>
      </w:r>
      <w:r w:rsidRPr="008C454A">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8C454A">
        <w:rPr>
          <w:b/>
          <w:i/>
          <w:sz w:val="24"/>
          <w:szCs w:val="24"/>
        </w:rPr>
        <w:t xml:space="preserve">drachmae </w:t>
      </w:r>
      <w:r w:rsidRPr="008C454A">
        <w:rPr>
          <w:sz w:val="24"/>
          <w:szCs w:val="24"/>
        </w:rPr>
        <w:t>or</w:t>
      </w:r>
      <w:r w:rsidRPr="008C454A">
        <w:rPr>
          <w:b/>
          <w:i/>
          <w:sz w:val="24"/>
          <w:szCs w:val="24"/>
        </w:rPr>
        <w:t xml:space="preserve"> drachma </w:t>
      </w:r>
      <w:r w:rsidRPr="008C454A">
        <w:rPr>
          <w:sz w:val="24"/>
          <w:szCs w:val="24"/>
        </w:rPr>
        <w:t xml:space="preserve">or </w:t>
      </w:r>
      <w:r w:rsidRPr="008C454A">
        <w:rPr>
          <w:b/>
          <w:i/>
          <w:sz w:val="24"/>
          <w:szCs w:val="24"/>
        </w:rPr>
        <w:t>drachmas</w:t>
      </w:r>
      <w:r w:rsidRPr="008C454A">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8C454A">
        <w:rPr>
          <w:sz w:val="24"/>
          <w:szCs w:val="24"/>
          <w:vertAlign w:val="superscript"/>
        </w:rPr>
        <w:t>nd</w:t>
      </w:r>
      <w:r w:rsidRPr="008C454A">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177EDC" w:rsidRPr="008C454A" w:rsidRDefault="00177EDC" w:rsidP="00177EDC">
      <w:pPr>
        <w:spacing w:line="480" w:lineRule="auto"/>
        <w:jc w:val="center"/>
        <w:rPr>
          <w:b/>
          <w:sz w:val="24"/>
          <w:szCs w:val="24"/>
        </w:rPr>
      </w:pPr>
      <w:r w:rsidRPr="008C454A">
        <w:rPr>
          <w:b/>
          <w:sz w:val="24"/>
          <w:szCs w:val="24"/>
        </w:rPr>
        <w:t>True Papyrus Holy Parchments</w:t>
      </w:r>
    </w:p>
    <w:p w:rsidR="00177EDC" w:rsidRPr="008C454A" w:rsidRDefault="00177EDC" w:rsidP="00177EDC">
      <w:pPr>
        <w:spacing w:line="480" w:lineRule="auto"/>
        <w:jc w:val="both"/>
        <w:rPr>
          <w:sz w:val="24"/>
          <w:szCs w:val="24"/>
        </w:rPr>
      </w:pPr>
      <w:r w:rsidRPr="008C454A">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8C454A">
        <w:rPr>
          <w:b/>
          <w:i/>
          <w:sz w:val="24"/>
          <w:szCs w:val="24"/>
        </w:rPr>
        <w:t>Letter of Aristeas</w:t>
      </w:r>
      <w:r w:rsidRPr="008C454A">
        <w:rPr>
          <w:sz w:val="24"/>
          <w:szCs w:val="24"/>
        </w:rPr>
        <w:t xml:space="preserve"> in 176BC, this kind of special leather was mandatory for all Torah Scrolls used in public worship. The Dead Sea Scrolls were written on Parchment. Prior to the 4</w:t>
      </w:r>
      <w:r w:rsidRPr="008C454A">
        <w:rPr>
          <w:sz w:val="24"/>
          <w:szCs w:val="24"/>
          <w:vertAlign w:val="superscript"/>
        </w:rPr>
        <w:t>th</w:t>
      </w:r>
      <w:r w:rsidRPr="008C454A">
        <w:rPr>
          <w:sz w:val="24"/>
          <w:szCs w:val="24"/>
        </w:rPr>
        <w:t xml:space="preserve"> century most of the NT writings were copied on papyrus, because it was widely used &amp; cheaper. The True Parchments of God is in 2</w:t>
      </w:r>
      <w:r w:rsidRPr="008C454A">
        <w:rPr>
          <w:sz w:val="24"/>
          <w:szCs w:val="24"/>
          <w:vertAlign w:val="superscript"/>
        </w:rPr>
        <w:t>nd</w:t>
      </w:r>
      <w:r w:rsidRPr="008C454A">
        <w:rPr>
          <w:sz w:val="24"/>
          <w:szCs w:val="24"/>
        </w:rPr>
        <w:t xml:space="preserve"> Timothy 4:13.    </w:t>
      </w:r>
    </w:p>
    <w:p w:rsidR="00177EDC" w:rsidRPr="008C454A" w:rsidRDefault="00177EDC" w:rsidP="00177EDC">
      <w:pPr>
        <w:spacing w:line="480" w:lineRule="auto"/>
        <w:jc w:val="center"/>
        <w:rPr>
          <w:b/>
          <w:sz w:val="24"/>
          <w:szCs w:val="24"/>
        </w:rPr>
      </w:pPr>
      <w:r w:rsidRPr="008C454A">
        <w:rPr>
          <w:b/>
          <w:sz w:val="24"/>
          <w:szCs w:val="24"/>
        </w:rPr>
        <w:t>True Papyrus Holy Scrolls</w:t>
      </w:r>
    </w:p>
    <w:p w:rsidR="00177EDC" w:rsidRPr="008C454A" w:rsidRDefault="00177EDC" w:rsidP="00177EDC">
      <w:pPr>
        <w:spacing w:line="480" w:lineRule="auto"/>
        <w:jc w:val="both"/>
        <w:rPr>
          <w:sz w:val="24"/>
          <w:szCs w:val="24"/>
        </w:rPr>
      </w:pPr>
      <w:r w:rsidRPr="008C454A">
        <w:rPr>
          <w:sz w:val="24"/>
          <w:szCs w:val="24"/>
        </w:rPr>
        <w:t>The Scrolls of God which is called the Dead Sea Scrolls provide a window into the history of the Hebrew Bible at a stage when the “</w:t>
      </w:r>
      <w:r w:rsidRPr="008C454A">
        <w:rPr>
          <w:b/>
          <w:sz w:val="24"/>
          <w:szCs w:val="24"/>
        </w:rPr>
        <w:t>Canonical</w:t>
      </w:r>
      <w:r w:rsidRPr="008C454A">
        <w:rPr>
          <w:sz w:val="24"/>
          <w:szCs w:val="24"/>
        </w:rPr>
        <w:t>” Books were not permanently established. The caves at Qumran housed biblical and non-biblical scrolls, such as the sectarian scrolls of the “</w:t>
      </w:r>
      <w:r w:rsidRPr="008C454A">
        <w:rPr>
          <w:b/>
          <w:sz w:val="24"/>
          <w:szCs w:val="24"/>
        </w:rPr>
        <w:t>Rule of the Community</w:t>
      </w:r>
      <w:r w:rsidRPr="008C454A">
        <w:rPr>
          <w:sz w:val="24"/>
          <w:szCs w:val="24"/>
        </w:rPr>
        <w:t>” &amp; the “</w:t>
      </w:r>
      <w:r w:rsidRPr="008C454A">
        <w:rPr>
          <w:b/>
          <w:sz w:val="24"/>
          <w:szCs w:val="24"/>
        </w:rPr>
        <w:t>War Scroll</w:t>
      </w:r>
      <w:r w:rsidRPr="008C454A">
        <w:rPr>
          <w:sz w:val="24"/>
          <w:szCs w:val="24"/>
        </w:rPr>
        <w:t>.” The third genre of scrolls is the rewritten scriptural texts including the “</w:t>
      </w:r>
      <w:r w:rsidRPr="008C454A">
        <w:rPr>
          <w:b/>
          <w:sz w:val="24"/>
          <w:szCs w:val="24"/>
        </w:rPr>
        <w:t>Temple Scroll</w:t>
      </w:r>
      <w:r w:rsidRPr="008C454A">
        <w:rPr>
          <w:sz w:val="24"/>
          <w:szCs w:val="24"/>
        </w:rPr>
        <w:t>” and the “</w:t>
      </w:r>
      <w:r w:rsidRPr="008C454A">
        <w:rPr>
          <w:b/>
          <w:sz w:val="24"/>
          <w:szCs w:val="24"/>
        </w:rPr>
        <w:t>Reworked Pentateuch</w:t>
      </w:r>
      <w:r w:rsidRPr="008C454A">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8C454A">
        <w:rPr>
          <w:sz w:val="24"/>
          <w:szCs w:val="24"/>
          <w:vertAlign w:val="superscript"/>
        </w:rPr>
        <w:t>th</w:t>
      </w:r>
      <w:r w:rsidRPr="008C454A">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177EDC" w:rsidRPr="008C454A" w:rsidRDefault="00177EDC" w:rsidP="00177EDC">
      <w:pPr>
        <w:spacing w:line="480" w:lineRule="auto"/>
        <w:jc w:val="center"/>
        <w:rPr>
          <w:b/>
          <w:sz w:val="24"/>
          <w:szCs w:val="24"/>
        </w:rPr>
      </w:pPr>
      <w:r w:rsidRPr="008C454A">
        <w:rPr>
          <w:b/>
          <w:sz w:val="24"/>
          <w:szCs w:val="24"/>
        </w:rPr>
        <w:t>True Papyrus Holy Letters</w:t>
      </w:r>
    </w:p>
    <w:p w:rsidR="00177EDC" w:rsidRPr="008C454A" w:rsidRDefault="00177EDC" w:rsidP="00177EDC">
      <w:pPr>
        <w:spacing w:line="480" w:lineRule="auto"/>
        <w:jc w:val="both"/>
        <w:rPr>
          <w:sz w:val="24"/>
          <w:szCs w:val="24"/>
        </w:rPr>
      </w:pPr>
      <w:r w:rsidRPr="008C454A">
        <w:rPr>
          <w:sz w:val="24"/>
          <w:szCs w:val="24"/>
        </w:rPr>
        <w:t>The Letters of God is a form of written communication often used for the transfer of instruction, information and advice or important news. The Letters of Encouragement or Exhortation is in 2</w:t>
      </w:r>
      <w:r w:rsidRPr="008C454A">
        <w:rPr>
          <w:sz w:val="24"/>
          <w:szCs w:val="24"/>
          <w:vertAlign w:val="superscript"/>
        </w:rPr>
        <w:t>nd</w:t>
      </w:r>
      <w:r w:rsidRPr="008C454A">
        <w:rPr>
          <w:sz w:val="24"/>
          <w:szCs w:val="24"/>
        </w:rPr>
        <w:t xml:space="preserve"> Peter 3:1; 1</w:t>
      </w:r>
      <w:r w:rsidRPr="008C454A">
        <w:rPr>
          <w:sz w:val="24"/>
          <w:szCs w:val="24"/>
          <w:vertAlign w:val="superscript"/>
        </w:rPr>
        <w:t>st</w:t>
      </w:r>
      <w:r w:rsidRPr="008C454A">
        <w:rPr>
          <w:sz w:val="24"/>
          <w:szCs w:val="24"/>
        </w:rPr>
        <w:t xml:space="preserve"> Thessalonians 5:27; Colossians 4:16; 2</w:t>
      </w:r>
      <w:r w:rsidRPr="008C454A">
        <w:rPr>
          <w:sz w:val="24"/>
          <w:szCs w:val="24"/>
          <w:vertAlign w:val="superscript"/>
        </w:rPr>
        <w:t>nd</w:t>
      </w:r>
      <w:r w:rsidRPr="008C454A">
        <w:rPr>
          <w:sz w:val="24"/>
          <w:szCs w:val="24"/>
        </w:rPr>
        <w:t xml:space="preserve"> Corinthians 10:9-11; 1</w:t>
      </w:r>
      <w:r w:rsidRPr="008C454A">
        <w:rPr>
          <w:sz w:val="24"/>
          <w:szCs w:val="24"/>
          <w:vertAlign w:val="superscript"/>
        </w:rPr>
        <w:t>st</w:t>
      </w:r>
      <w:r w:rsidRPr="008C454A">
        <w:rPr>
          <w:sz w:val="24"/>
          <w:szCs w:val="24"/>
        </w:rPr>
        <w:t xml:space="preserve"> Corinthians 5:9; Jeremiah 29:1; Isaiah 39:1; 2</w:t>
      </w:r>
      <w:r w:rsidRPr="008C454A">
        <w:rPr>
          <w:sz w:val="24"/>
          <w:szCs w:val="24"/>
          <w:vertAlign w:val="superscript"/>
        </w:rPr>
        <w:t>nd</w:t>
      </w:r>
      <w:r w:rsidRPr="008C454A">
        <w:rPr>
          <w:sz w:val="24"/>
          <w:szCs w:val="24"/>
        </w:rPr>
        <w:t xml:space="preserve"> Chronicles 2:11; 21:12; Hebrews 13:22; Esther 9:30 &amp; Acts 15:23-31. The Letters of Authorization and Identification is in Ezra 7:11; 2</w:t>
      </w:r>
      <w:r w:rsidRPr="008C454A">
        <w:rPr>
          <w:sz w:val="24"/>
          <w:szCs w:val="24"/>
          <w:vertAlign w:val="superscript"/>
        </w:rPr>
        <w:t>nd</w:t>
      </w:r>
      <w:r w:rsidRPr="008C454A">
        <w:rPr>
          <w:sz w:val="24"/>
          <w:szCs w:val="24"/>
        </w:rPr>
        <w:t xml:space="preserve"> Kings 5:5-6; 1</w:t>
      </w:r>
      <w:r w:rsidRPr="008C454A">
        <w:rPr>
          <w:sz w:val="24"/>
          <w:szCs w:val="24"/>
          <w:vertAlign w:val="superscript"/>
        </w:rPr>
        <w:t>st</w:t>
      </w:r>
      <w:r w:rsidRPr="008C454A">
        <w:rPr>
          <w:sz w:val="24"/>
          <w:szCs w:val="24"/>
        </w:rPr>
        <w:t xml:space="preserve"> Corinthians 16:3; 2</w:t>
      </w:r>
      <w:r w:rsidRPr="008C454A">
        <w:rPr>
          <w:sz w:val="24"/>
          <w:szCs w:val="24"/>
          <w:vertAlign w:val="superscript"/>
        </w:rPr>
        <w:t>nd</w:t>
      </w:r>
      <w:r w:rsidRPr="008C454A">
        <w:rPr>
          <w:sz w:val="24"/>
          <w:szCs w:val="24"/>
        </w:rPr>
        <w:t xml:space="preserve"> Corinthians 3:1; Nehemiah 2:7-9 &amp; Acts 23:25, 33-34. The Letters of the Affairs of the Conducted State is in Esther 1:22; 2</w:t>
      </w:r>
      <w:r w:rsidRPr="008C454A">
        <w:rPr>
          <w:sz w:val="24"/>
          <w:szCs w:val="24"/>
          <w:vertAlign w:val="superscript"/>
        </w:rPr>
        <w:t>nd</w:t>
      </w:r>
      <w:r w:rsidRPr="008C454A">
        <w:rPr>
          <w:sz w:val="24"/>
          <w:szCs w:val="24"/>
        </w:rPr>
        <w:t xml:space="preserve"> Kings 10:1-3, 6-7 &amp; Ezra 5:6-7. The Letters of Worship Invitations is in 2</w:t>
      </w:r>
      <w:r w:rsidRPr="008C454A">
        <w:rPr>
          <w:sz w:val="24"/>
          <w:szCs w:val="24"/>
          <w:vertAlign w:val="superscript"/>
        </w:rPr>
        <w:t>nd</w:t>
      </w:r>
      <w:r w:rsidRPr="008C454A">
        <w:rPr>
          <w:sz w:val="24"/>
          <w:szCs w:val="24"/>
        </w:rPr>
        <w:t xml:space="preserve"> Chronicles 30:16 &amp; Esther 9:20, 26, 29. The Letters attributed to specific Authors is Paul in Romans 1:1; 1</w:t>
      </w:r>
      <w:r w:rsidRPr="008C454A">
        <w:rPr>
          <w:sz w:val="24"/>
          <w:szCs w:val="24"/>
          <w:vertAlign w:val="superscript"/>
        </w:rPr>
        <w:t>st</w:t>
      </w:r>
      <w:r w:rsidRPr="008C454A">
        <w:rPr>
          <w:sz w:val="24"/>
          <w:szCs w:val="24"/>
        </w:rPr>
        <w:t xml:space="preserve"> Corinthians 1:1 with Sosthenes, Paul with Timothy in 2</w:t>
      </w:r>
      <w:r w:rsidRPr="008C454A">
        <w:rPr>
          <w:sz w:val="24"/>
          <w:szCs w:val="24"/>
          <w:vertAlign w:val="superscript"/>
        </w:rPr>
        <w:t>nd</w:t>
      </w:r>
      <w:r w:rsidRPr="008C454A">
        <w:rPr>
          <w:sz w:val="24"/>
          <w:szCs w:val="24"/>
        </w:rPr>
        <w:t xml:space="preserve"> Corinthians 1:1; Philippians 1:1; Colossians 1:1; Philemon 1; Galatians 1:1 &amp; Ephesians 1:1, Paul with Silas and Timothy in 1</w:t>
      </w:r>
      <w:r w:rsidRPr="008C454A">
        <w:rPr>
          <w:sz w:val="24"/>
          <w:szCs w:val="24"/>
          <w:vertAlign w:val="superscript"/>
        </w:rPr>
        <w:t>st</w:t>
      </w:r>
      <w:r w:rsidRPr="008C454A">
        <w:rPr>
          <w:sz w:val="24"/>
          <w:szCs w:val="24"/>
        </w:rPr>
        <w:t xml:space="preserve"> Thessalonians 1:1; 2</w:t>
      </w:r>
      <w:r w:rsidRPr="008C454A">
        <w:rPr>
          <w:sz w:val="24"/>
          <w:szCs w:val="24"/>
          <w:vertAlign w:val="superscript"/>
        </w:rPr>
        <w:t>nd</w:t>
      </w:r>
      <w:r w:rsidRPr="008C454A">
        <w:rPr>
          <w:sz w:val="24"/>
          <w:szCs w:val="24"/>
        </w:rPr>
        <w:t xml:space="preserve"> Thessalonians 1:1; 1</w:t>
      </w:r>
      <w:r w:rsidRPr="008C454A">
        <w:rPr>
          <w:sz w:val="24"/>
          <w:szCs w:val="24"/>
          <w:vertAlign w:val="superscript"/>
        </w:rPr>
        <w:t>st</w:t>
      </w:r>
      <w:r w:rsidRPr="008C454A">
        <w:rPr>
          <w:sz w:val="24"/>
          <w:szCs w:val="24"/>
        </w:rPr>
        <w:t xml:space="preserve"> Timothy 1:1; 2</w:t>
      </w:r>
      <w:r w:rsidRPr="008C454A">
        <w:rPr>
          <w:sz w:val="24"/>
          <w:szCs w:val="24"/>
          <w:vertAlign w:val="superscript"/>
        </w:rPr>
        <w:t>nd</w:t>
      </w:r>
      <w:r w:rsidRPr="008C454A">
        <w:rPr>
          <w:sz w:val="24"/>
          <w:szCs w:val="24"/>
        </w:rPr>
        <w:t xml:space="preserve"> Timothy 1:1; Titus 1:1 &amp; 2</w:t>
      </w:r>
      <w:r w:rsidRPr="008C454A">
        <w:rPr>
          <w:sz w:val="24"/>
          <w:szCs w:val="24"/>
          <w:vertAlign w:val="superscript"/>
        </w:rPr>
        <w:t>nd</w:t>
      </w:r>
      <w:r w:rsidRPr="008C454A">
        <w:rPr>
          <w:sz w:val="24"/>
          <w:szCs w:val="24"/>
        </w:rPr>
        <w:t xml:space="preserve"> Peter 3:15-16, James in James 1:1, Peter in 1</w:t>
      </w:r>
      <w:r w:rsidRPr="008C454A">
        <w:rPr>
          <w:sz w:val="24"/>
          <w:szCs w:val="24"/>
          <w:vertAlign w:val="superscript"/>
        </w:rPr>
        <w:t>st</w:t>
      </w:r>
      <w:r w:rsidRPr="008C454A">
        <w:rPr>
          <w:sz w:val="24"/>
          <w:szCs w:val="24"/>
        </w:rPr>
        <w:t xml:space="preserve"> Peter 1:1 &amp; 2</w:t>
      </w:r>
      <w:r w:rsidRPr="008C454A">
        <w:rPr>
          <w:sz w:val="24"/>
          <w:szCs w:val="24"/>
          <w:vertAlign w:val="superscript"/>
        </w:rPr>
        <w:t>nd</w:t>
      </w:r>
      <w:r w:rsidRPr="008C454A">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8C454A">
        <w:rPr>
          <w:sz w:val="24"/>
          <w:szCs w:val="24"/>
          <w:vertAlign w:val="superscript"/>
        </w:rPr>
        <w:t>st</w:t>
      </w:r>
      <w:r w:rsidRPr="008C454A">
        <w:rPr>
          <w:sz w:val="24"/>
          <w:szCs w:val="24"/>
        </w:rPr>
        <w:t xml:space="preserve"> Peter 5:12 &amp; Romans 16:22. The Letters of the Alphabet is in Matthew 5:18. Paul’s writing in large letters is in Galatians 6:11. In contrast to God’s Letters, is the Malicious, Threatening/Devious Letters in 2</w:t>
      </w:r>
      <w:r w:rsidRPr="008C454A">
        <w:rPr>
          <w:sz w:val="24"/>
          <w:szCs w:val="24"/>
          <w:vertAlign w:val="superscript"/>
        </w:rPr>
        <w:t>nd</w:t>
      </w:r>
      <w:r w:rsidRPr="008C454A">
        <w:rPr>
          <w:sz w:val="24"/>
          <w:szCs w:val="24"/>
        </w:rPr>
        <w:t xml:space="preserve"> Samuel 7:11; 1</w:t>
      </w:r>
      <w:r w:rsidRPr="008C454A">
        <w:rPr>
          <w:sz w:val="24"/>
          <w:szCs w:val="24"/>
          <w:vertAlign w:val="superscript"/>
        </w:rPr>
        <w:t>st</w:t>
      </w:r>
      <w:r w:rsidRPr="008C454A">
        <w:rPr>
          <w:sz w:val="24"/>
          <w:szCs w:val="24"/>
        </w:rPr>
        <w:t xml:space="preserve"> Corinthians 16:3; 2</w:t>
      </w:r>
      <w:r w:rsidRPr="008C454A">
        <w:rPr>
          <w:sz w:val="24"/>
          <w:szCs w:val="24"/>
          <w:vertAlign w:val="superscript"/>
        </w:rPr>
        <w:t>nd</w:t>
      </w:r>
      <w:r w:rsidRPr="008C454A">
        <w:rPr>
          <w:sz w:val="24"/>
          <w:szCs w:val="24"/>
        </w:rPr>
        <w:t xml:space="preserve"> Corinthians 3:1; Nehemiah 2:7-9; 2</w:t>
      </w:r>
      <w:r w:rsidRPr="008C454A">
        <w:rPr>
          <w:sz w:val="24"/>
          <w:szCs w:val="24"/>
          <w:vertAlign w:val="superscript"/>
        </w:rPr>
        <w:t>nd</w:t>
      </w:r>
      <w:r w:rsidRPr="008C454A">
        <w:rPr>
          <w:sz w:val="24"/>
          <w:szCs w:val="24"/>
        </w:rPr>
        <w:t xml:space="preserve"> Kings 5:5-6 &amp; Acts 23:25, 33-34. </w:t>
      </w:r>
    </w:p>
    <w:p w:rsidR="00177EDC" w:rsidRPr="008C454A" w:rsidRDefault="00177EDC" w:rsidP="00177EDC">
      <w:pPr>
        <w:spacing w:line="480" w:lineRule="auto"/>
        <w:jc w:val="both"/>
        <w:rPr>
          <w:sz w:val="24"/>
          <w:szCs w:val="24"/>
        </w:rPr>
      </w:pPr>
      <w:r w:rsidRPr="008C454A">
        <w:rPr>
          <w:sz w:val="24"/>
          <w:szCs w:val="24"/>
        </w:rPr>
        <w:t>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77EDC" w:rsidRPr="008C454A" w:rsidRDefault="00177EDC" w:rsidP="00177EDC">
      <w:pPr>
        <w:spacing w:line="480" w:lineRule="auto"/>
        <w:jc w:val="center"/>
        <w:rPr>
          <w:b/>
          <w:sz w:val="24"/>
          <w:szCs w:val="24"/>
        </w:rPr>
      </w:pPr>
      <w:r w:rsidRPr="008C454A">
        <w:rPr>
          <w:b/>
          <w:sz w:val="24"/>
          <w:szCs w:val="24"/>
        </w:rPr>
        <w:t>Forbidden Magic in Christianity in the Law of the Lord James with the Gentile’s Tree of Knowledge</w:t>
      </w:r>
    </w:p>
    <w:p w:rsidR="00177EDC" w:rsidRPr="008C454A" w:rsidRDefault="00177EDC" w:rsidP="00177EDC">
      <w:pPr>
        <w:spacing w:line="480" w:lineRule="auto"/>
        <w:jc w:val="both"/>
        <w:rPr>
          <w:sz w:val="24"/>
          <w:szCs w:val="24"/>
        </w:rPr>
      </w:pPr>
      <w:r w:rsidRPr="008C454A">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8C454A">
        <w:rPr>
          <w:sz w:val="24"/>
          <w:szCs w:val="24"/>
          <w:vertAlign w:val="superscript"/>
        </w:rPr>
        <w:t>st</w:t>
      </w:r>
      <w:r w:rsidRPr="008C454A">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177EDC" w:rsidRPr="008C454A" w:rsidRDefault="00177EDC" w:rsidP="00177EDC">
      <w:pPr>
        <w:spacing w:line="480" w:lineRule="auto"/>
        <w:jc w:val="both"/>
        <w:rPr>
          <w:sz w:val="24"/>
          <w:szCs w:val="24"/>
        </w:rPr>
      </w:pPr>
      <w:r w:rsidRPr="008C454A">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177EDC" w:rsidRPr="008C454A" w:rsidRDefault="00177EDC" w:rsidP="00177EDC">
      <w:pPr>
        <w:spacing w:line="480" w:lineRule="auto"/>
        <w:jc w:val="both"/>
        <w:rPr>
          <w:sz w:val="24"/>
          <w:szCs w:val="24"/>
        </w:rPr>
      </w:pPr>
      <w:r w:rsidRPr="008C454A">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177EDC" w:rsidRPr="008C454A" w:rsidRDefault="00177EDC" w:rsidP="00177EDC">
      <w:pPr>
        <w:spacing w:line="480" w:lineRule="auto"/>
        <w:jc w:val="both"/>
        <w:rPr>
          <w:sz w:val="24"/>
          <w:szCs w:val="24"/>
        </w:rPr>
      </w:pPr>
      <w:r w:rsidRPr="008C454A">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8C454A">
        <w:rPr>
          <w:b/>
          <w:sz w:val="24"/>
          <w:szCs w:val="24"/>
        </w:rPr>
        <w:t>TO THE UNKNOWN GOD (FATHER STEPHEN)</w:t>
      </w:r>
      <w:r w:rsidRPr="008C454A">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8C454A">
        <w:rPr>
          <w:b/>
          <w:sz w:val="24"/>
          <w:szCs w:val="24"/>
        </w:rPr>
        <w:t>DIVINE NATURE</w:t>
      </w:r>
      <w:r w:rsidRPr="008C454A">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8C454A">
        <w:rPr>
          <w:sz w:val="24"/>
          <w:szCs w:val="24"/>
          <w:vertAlign w:val="superscript"/>
        </w:rPr>
        <w:t>st</w:t>
      </w:r>
      <w:r w:rsidRPr="008C454A">
        <w:rPr>
          <w:sz w:val="24"/>
          <w:szCs w:val="24"/>
        </w:rPr>
        <w:t xml:space="preserve"> Corinthians 2:6-16) until Paul says the New Doctrine of Divine Nature of the Son Jesus’ Resurrection. If You have any questions on the different kinds of flesh, You must get My book called “</w:t>
      </w:r>
      <w:r w:rsidRPr="008C454A">
        <w:rPr>
          <w:b/>
          <w:sz w:val="24"/>
          <w:szCs w:val="24"/>
        </w:rPr>
        <w:t>The Lord Yah and the Different Kinds of Flesh in the Holy Bible</w:t>
      </w:r>
      <w:r w:rsidRPr="008C454A">
        <w:rPr>
          <w:sz w:val="24"/>
          <w:szCs w:val="24"/>
        </w:rPr>
        <w:t xml:space="preserve">.”         </w:t>
      </w:r>
    </w:p>
    <w:p w:rsidR="00177EDC" w:rsidRPr="008C454A" w:rsidRDefault="00177EDC" w:rsidP="00177EDC">
      <w:pPr>
        <w:spacing w:line="480" w:lineRule="auto"/>
        <w:jc w:val="both"/>
        <w:rPr>
          <w:sz w:val="24"/>
          <w:szCs w:val="24"/>
        </w:rPr>
      </w:pPr>
      <w:r w:rsidRPr="008C454A">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177EDC" w:rsidRPr="008C454A" w:rsidRDefault="00177EDC" w:rsidP="00177EDC">
      <w:pPr>
        <w:jc w:val="center"/>
        <w:rPr>
          <w:b/>
          <w:sz w:val="24"/>
          <w:szCs w:val="24"/>
        </w:rPr>
      </w:pPr>
      <w:r w:rsidRPr="008C454A">
        <w:rPr>
          <w:b/>
          <w:sz w:val="24"/>
          <w:szCs w:val="24"/>
        </w:rPr>
        <w:t>The Forbidden Magic in Judaism in the Law of the Lord Moses with the Jew’s Tree of Knowledge</w:t>
      </w:r>
    </w:p>
    <w:p w:rsidR="00177EDC" w:rsidRPr="008C454A" w:rsidRDefault="00177EDC" w:rsidP="00177EDC">
      <w:pPr>
        <w:jc w:val="center"/>
        <w:rPr>
          <w:b/>
          <w:sz w:val="24"/>
          <w:szCs w:val="24"/>
        </w:rPr>
      </w:pPr>
      <w:r w:rsidRPr="008C454A">
        <w:rPr>
          <w:b/>
          <w:sz w:val="24"/>
          <w:szCs w:val="24"/>
        </w:rPr>
        <w:t>Sorcery</w:t>
      </w:r>
    </w:p>
    <w:p w:rsidR="00177EDC" w:rsidRPr="008C454A" w:rsidRDefault="00177EDC" w:rsidP="00177EDC">
      <w:pPr>
        <w:spacing w:line="480" w:lineRule="auto"/>
        <w:jc w:val="both"/>
        <w:rPr>
          <w:sz w:val="24"/>
          <w:szCs w:val="24"/>
        </w:rPr>
      </w:pPr>
      <w:r w:rsidRPr="008C454A">
        <w:rPr>
          <w:sz w:val="24"/>
          <w:szCs w:val="24"/>
        </w:rPr>
        <w:t xml:space="preserve">First, sorcery is derived from an Old French word </w:t>
      </w:r>
      <w:r w:rsidRPr="008C454A">
        <w:rPr>
          <w:b/>
          <w:i/>
          <w:sz w:val="24"/>
          <w:szCs w:val="24"/>
        </w:rPr>
        <w:t>Sorcerie</w:t>
      </w:r>
      <w:r w:rsidRPr="008C454A">
        <w:rPr>
          <w:sz w:val="24"/>
          <w:szCs w:val="24"/>
        </w:rPr>
        <w:t xml:space="preserve">, which is from Vulgar Latin meaning “One who influences fate” by the root word </w:t>
      </w:r>
      <w:r w:rsidRPr="008C454A">
        <w:rPr>
          <w:b/>
          <w:i/>
          <w:sz w:val="24"/>
          <w:szCs w:val="24"/>
        </w:rPr>
        <w:t>Sortiarius</w:t>
      </w:r>
      <w:r w:rsidRPr="008C454A">
        <w:rPr>
          <w:sz w:val="24"/>
          <w:szCs w:val="24"/>
        </w:rPr>
        <w:t xml:space="preserve">. Sorcery is also called </w:t>
      </w:r>
      <w:r w:rsidRPr="008C454A">
        <w:rPr>
          <w:b/>
          <w:i/>
          <w:sz w:val="24"/>
          <w:szCs w:val="24"/>
        </w:rPr>
        <w:t>Maleficium</w:t>
      </w:r>
      <w:r w:rsidRPr="008C454A">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8C454A">
        <w:rPr>
          <w:b/>
          <w:sz w:val="24"/>
          <w:szCs w:val="24"/>
        </w:rPr>
        <w:t>The Garden of Eden that the Lord God Created</w:t>
      </w:r>
      <w:r w:rsidRPr="008C454A">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8C454A">
        <w:rPr>
          <w:sz w:val="24"/>
          <w:szCs w:val="24"/>
          <w:vertAlign w:val="superscript"/>
        </w:rPr>
        <w:t>nd</w:t>
      </w:r>
      <w:r w:rsidRPr="008C454A">
        <w:rPr>
          <w:sz w:val="24"/>
          <w:szCs w:val="24"/>
        </w:rPr>
        <w:t xml:space="preserve"> Kings 5:9-14, the Fertility Magic in Genesis 30:37-43, the Mediumistic Divination &amp; Divinatory Wordplay in 1</w:t>
      </w:r>
      <w:r w:rsidRPr="008C454A">
        <w:rPr>
          <w:sz w:val="24"/>
          <w:szCs w:val="24"/>
          <w:vertAlign w:val="superscript"/>
        </w:rPr>
        <w:t>st</w:t>
      </w:r>
      <w:r w:rsidRPr="008C454A">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8C454A">
        <w:rPr>
          <w:b/>
          <w:sz w:val="24"/>
          <w:szCs w:val="24"/>
        </w:rPr>
        <w:t>Lady of Kingdoms</w:t>
      </w:r>
      <w:r w:rsidRPr="008C454A">
        <w:rPr>
          <w:sz w:val="24"/>
          <w:szCs w:val="24"/>
        </w:rPr>
        <w:t>.” In a moment She would have the loss of Children &amp; become a Widow. For She trusted in Her sorceries &amp; She said, “No One sees Me”. Her wisdom &amp; knowledge have warped Her &amp; She said in Her heart, “</w:t>
      </w:r>
      <w:r w:rsidRPr="008C454A">
        <w:rPr>
          <w:b/>
          <w:sz w:val="24"/>
          <w:szCs w:val="24"/>
        </w:rPr>
        <w:t>I Am</w:t>
      </w:r>
      <w:r w:rsidRPr="008C454A">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8C454A">
        <w:rPr>
          <w:sz w:val="24"/>
          <w:szCs w:val="24"/>
          <w:vertAlign w:val="superscript"/>
        </w:rPr>
        <w:t>nd</w:t>
      </w:r>
      <w:r w:rsidRPr="008C454A">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8C454A">
        <w:rPr>
          <w:b/>
          <w:sz w:val="24"/>
          <w:szCs w:val="24"/>
        </w:rPr>
        <w:t xml:space="preserve">The Class of a Fighter </w:t>
      </w:r>
      <w:r w:rsidRPr="008C454A">
        <w:rPr>
          <w:sz w:val="24"/>
          <w:szCs w:val="24"/>
        </w:rPr>
        <w:t>&amp;</w:t>
      </w:r>
      <w:r w:rsidRPr="008C454A">
        <w:rPr>
          <w:b/>
          <w:sz w:val="24"/>
          <w:szCs w:val="24"/>
        </w:rPr>
        <w:t xml:space="preserve"> Thief</w:t>
      </w:r>
      <w:r w:rsidRPr="008C454A">
        <w:rPr>
          <w:sz w:val="24"/>
          <w:szCs w:val="24"/>
        </w:rPr>
        <w:t xml:space="preserve"> is </w:t>
      </w:r>
      <w:r w:rsidRPr="008C454A">
        <w:rPr>
          <w:b/>
          <w:sz w:val="24"/>
          <w:szCs w:val="24"/>
        </w:rPr>
        <w:t xml:space="preserve">Ninjas </w:t>
      </w:r>
      <w:r w:rsidRPr="008C454A">
        <w:rPr>
          <w:sz w:val="24"/>
          <w:szCs w:val="24"/>
        </w:rPr>
        <w:t xml:space="preserve">or </w:t>
      </w:r>
      <w:r w:rsidRPr="008C454A">
        <w:rPr>
          <w:b/>
          <w:sz w:val="24"/>
          <w:szCs w:val="24"/>
        </w:rPr>
        <w:t>Assassins</w:t>
      </w:r>
      <w:r w:rsidRPr="008C454A">
        <w:rPr>
          <w:sz w:val="24"/>
          <w:szCs w:val="24"/>
        </w:rPr>
        <w:t xml:space="preserve"> in Acts 21:38. </w:t>
      </w:r>
    </w:p>
    <w:p w:rsidR="00177EDC" w:rsidRPr="008C454A" w:rsidRDefault="00177EDC" w:rsidP="00177EDC">
      <w:pPr>
        <w:spacing w:line="480" w:lineRule="auto"/>
        <w:jc w:val="both"/>
        <w:rPr>
          <w:sz w:val="24"/>
          <w:szCs w:val="24"/>
        </w:rPr>
      </w:pPr>
      <w:r w:rsidRPr="008C454A">
        <w:rPr>
          <w:sz w:val="24"/>
          <w:szCs w:val="24"/>
        </w:rPr>
        <w:t>Does the Holy Bible countenance Magic? The use of Mandrakes is in Genesis 30:14-18. The Lord Jacob and the Peeled Rods is in Genesis 30:37-41. The Lord Samuel and the Water is in 1</w:t>
      </w:r>
      <w:r w:rsidRPr="008C454A">
        <w:rPr>
          <w:sz w:val="24"/>
          <w:szCs w:val="24"/>
          <w:vertAlign w:val="superscript"/>
        </w:rPr>
        <w:t>st</w:t>
      </w:r>
      <w:r w:rsidRPr="008C454A">
        <w:rPr>
          <w:sz w:val="24"/>
          <w:szCs w:val="24"/>
        </w:rPr>
        <w:t xml:space="preserve"> Samuel 7:6; 14:14. The Lord Samson’s Hair is in Judges 13:25; 14:19. The Rousing Up of Leviathan is in Job 3:8. The Authority of Blessing and Cursing is in Genesis 27:33; Numbers chapter 22; 23:8, 20; Psalms 109:28 &amp; 2</w:t>
      </w:r>
      <w:r w:rsidRPr="008C454A">
        <w:rPr>
          <w:sz w:val="24"/>
          <w:szCs w:val="24"/>
          <w:vertAlign w:val="superscript"/>
        </w:rPr>
        <w:t>nd</w:t>
      </w:r>
      <w:r w:rsidRPr="008C454A">
        <w:rPr>
          <w:sz w:val="24"/>
          <w:szCs w:val="24"/>
        </w:rPr>
        <w:t xml:space="preserve"> Samuel 16:10. The Miracles regarded as Magic is in Acts 8:9-11 &amp; Exodus 4:20. </w:t>
      </w:r>
    </w:p>
    <w:p w:rsidR="00177EDC" w:rsidRPr="008C454A" w:rsidRDefault="00177EDC" w:rsidP="00177EDC">
      <w:pPr>
        <w:spacing w:line="480" w:lineRule="auto"/>
        <w:jc w:val="both"/>
        <w:rPr>
          <w:sz w:val="24"/>
          <w:szCs w:val="24"/>
        </w:rPr>
      </w:pPr>
      <w:r w:rsidRPr="008C454A">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8C454A">
        <w:rPr>
          <w:b/>
          <w:i/>
          <w:sz w:val="24"/>
          <w:szCs w:val="24"/>
        </w:rPr>
        <w:t>Surpu</w:t>
      </w:r>
      <w:r w:rsidRPr="008C454A">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8C454A">
        <w:rPr>
          <w:b/>
          <w:i/>
          <w:sz w:val="24"/>
          <w:szCs w:val="24"/>
        </w:rPr>
        <w:t>Maqlu</w:t>
      </w:r>
      <w:r w:rsidRPr="008C454A">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177EDC" w:rsidRPr="008C454A" w:rsidRDefault="00177EDC" w:rsidP="00177EDC">
      <w:pPr>
        <w:spacing w:line="480" w:lineRule="auto"/>
        <w:jc w:val="both"/>
        <w:rPr>
          <w:sz w:val="24"/>
          <w:szCs w:val="24"/>
        </w:rPr>
      </w:pPr>
      <w:r w:rsidRPr="008C454A">
        <w:rPr>
          <w:sz w:val="24"/>
          <w:szCs w:val="24"/>
        </w:rPr>
        <w:t>The Examples of Magic and Sorcery: Magic Practices is in Revelation 18:23. Divination is in Zechariah 10:2. Spiritism is in Isaiah 8:19-20 &amp; 2</w:t>
      </w:r>
      <w:r w:rsidRPr="008C454A">
        <w:rPr>
          <w:sz w:val="24"/>
          <w:szCs w:val="24"/>
          <w:vertAlign w:val="superscript"/>
        </w:rPr>
        <w:t>nd</w:t>
      </w:r>
      <w:r w:rsidRPr="008C454A">
        <w:rPr>
          <w:sz w:val="24"/>
          <w:szCs w:val="24"/>
        </w:rPr>
        <w:t xml:space="preserve"> Chronicles 33:6. Astrology is in 2</w:t>
      </w:r>
      <w:r w:rsidRPr="008C454A">
        <w:rPr>
          <w:sz w:val="24"/>
          <w:szCs w:val="24"/>
          <w:vertAlign w:val="superscript"/>
        </w:rPr>
        <w:t>nd</w:t>
      </w:r>
      <w:r w:rsidRPr="008C454A">
        <w:rPr>
          <w:sz w:val="24"/>
          <w:szCs w:val="24"/>
        </w:rPr>
        <w:t xml:space="preserve"> Chronicles 33:3-5 &amp; 2</w:t>
      </w:r>
      <w:r w:rsidRPr="008C454A">
        <w:rPr>
          <w:sz w:val="24"/>
          <w:szCs w:val="24"/>
          <w:vertAlign w:val="superscript"/>
        </w:rPr>
        <w:t>nd</w:t>
      </w:r>
      <w:r w:rsidRPr="008C454A">
        <w:rPr>
          <w:sz w:val="24"/>
          <w:szCs w:val="24"/>
        </w:rPr>
        <w:t xml:space="preserve"> Kings 21:3-5. The Examples of those who practiced Sorcery is in Exodus 7:11; 8:18; Numbers 22:6; 23:23; 2</w:t>
      </w:r>
      <w:r w:rsidRPr="008C454A">
        <w:rPr>
          <w:sz w:val="24"/>
          <w:szCs w:val="24"/>
          <w:vertAlign w:val="superscript"/>
        </w:rPr>
        <w:t>nd</w:t>
      </w:r>
      <w:r w:rsidRPr="008C454A">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8C454A">
        <w:rPr>
          <w:sz w:val="24"/>
          <w:szCs w:val="24"/>
          <w:vertAlign w:val="superscript"/>
        </w:rPr>
        <w:t>st</w:t>
      </w:r>
      <w:r w:rsidRPr="008C454A">
        <w:rPr>
          <w:sz w:val="24"/>
          <w:szCs w:val="24"/>
        </w:rPr>
        <w:t xml:space="preserve"> Chronicles 10:13-14. The Father Stephen can deliver All from occultism is in Romans 8:38-39 &amp; Acts 16:16-18; 19:18-19.    </w:t>
      </w:r>
    </w:p>
    <w:p w:rsidR="00177EDC" w:rsidRPr="008C454A" w:rsidRDefault="00177EDC" w:rsidP="00177EDC">
      <w:pPr>
        <w:spacing w:line="480" w:lineRule="auto"/>
        <w:jc w:val="center"/>
        <w:rPr>
          <w:b/>
          <w:sz w:val="24"/>
          <w:szCs w:val="24"/>
        </w:rPr>
      </w:pPr>
      <w:r w:rsidRPr="008C454A">
        <w:rPr>
          <w:b/>
          <w:sz w:val="24"/>
          <w:szCs w:val="24"/>
        </w:rPr>
        <w:t>Witchcraft</w:t>
      </w:r>
    </w:p>
    <w:p w:rsidR="00177EDC" w:rsidRPr="008C454A" w:rsidRDefault="00177EDC" w:rsidP="00177EDC">
      <w:pPr>
        <w:spacing w:line="480" w:lineRule="auto"/>
        <w:jc w:val="both"/>
        <w:rPr>
          <w:sz w:val="24"/>
          <w:szCs w:val="24"/>
        </w:rPr>
      </w:pPr>
      <w:r w:rsidRPr="008C454A">
        <w:rPr>
          <w:sz w:val="24"/>
          <w:szCs w:val="24"/>
        </w:rPr>
        <w:t xml:space="preserve">The word witch comes from the Old English </w:t>
      </w:r>
      <w:r w:rsidRPr="008C454A">
        <w:rPr>
          <w:b/>
          <w:i/>
          <w:sz w:val="24"/>
          <w:szCs w:val="24"/>
        </w:rPr>
        <w:t xml:space="preserve">Wicca </w:t>
      </w:r>
      <w:r w:rsidRPr="008C454A">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8C454A">
        <w:rPr>
          <w:sz w:val="24"/>
          <w:szCs w:val="24"/>
          <w:vertAlign w:val="superscript"/>
        </w:rPr>
        <w:t>nd</w:t>
      </w:r>
      <w:r w:rsidRPr="008C454A">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8C454A">
        <w:rPr>
          <w:sz w:val="24"/>
          <w:szCs w:val="24"/>
          <w:vertAlign w:val="superscript"/>
        </w:rPr>
        <w:t>st</w:t>
      </w:r>
      <w:r w:rsidRPr="008C454A">
        <w:rPr>
          <w:sz w:val="24"/>
          <w:szCs w:val="24"/>
        </w:rPr>
        <w:t xml:space="preserve"> Samuel chapter 28.The Lord Saul’s Epitaph is in 1</w:t>
      </w:r>
      <w:r w:rsidRPr="008C454A">
        <w:rPr>
          <w:sz w:val="24"/>
          <w:szCs w:val="24"/>
          <w:vertAlign w:val="superscript"/>
        </w:rPr>
        <w:t>st</w:t>
      </w:r>
      <w:r w:rsidRPr="008C454A">
        <w:rPr>
          <w:sz w:val="24"/>
          <w:szCs w:val="24"/>
        </w:rPr>
        <w:t xml:space="preserve"> Chronicles 10:13-14.The NT damns the Realm of the Occult or Evil Witchcraft: The Examples is in Galatians 5:19-20 &amp; Revelation 21:8; 22:15. A </w:t>
      </w:r>
      <w:r w:rsidRPr="008C454A">
        <w:rPr>
          <w:b/>
          <w:sz w:val="24"/>
          <w:szCs w:val="24"/>
        </w:rPr>
        <w:t>Male Witch</w:t>
      </w:r>
      <w:r w:rsidRPr="008C454A">
        <w:rPr>
          <w:sz w:val="24"/>
          <w:szCs w:val="24"/>
        </w:rPr>
        <w:t xml:space="preserve"> is called a </w:t>
      </w:r>
      <w:r w:rsidRPr="008C454A">
        <w:rPr>
          <w:b/>
          <w:sz w:val="24"/>
          <w:szCs w:val="24"/>
        </w:rPr>
        <w:t>Wizard</w:t>
      </w:r>
      <w:r w:rsidRPr="008C454A">
        <w:rPr>
          <w:sz w:val="24"/>
          <w:szCs w:val="24"/>
        </w:rPr>
        <w:t xml:space="preserve"> (</w:t>
      </w:r>
      <w:r w:rsidRPr="008C454A">
        <w:rPr>
          <w:b/>
          <w:sz w:val="24"/>
          <w:szCs w:val="24"/>
        </w:rPr>
        <w:t>The Class of a Fighter, Sorcerer (Mage) &amp; Priest</w:t>
      </w:r>
      <w:r w:rsidRPr="008C454A">
        <w:rPr>
          <w:sz w:val="24"/>
          <w:szCs w:val="24"/>
        </w:rPr>
        <w:t xml:space="preserve">). A </w:t>
      </w:r>
      <w:r w:rsidRPr="008C454A">
        <w:rPr>
          <w:b/>
          <w:sz w:val="24"/>
          <w:szCs w:val="24"/>
        </w:rPr>
        <w:t>Female Witch</w:t>
      </w:r>
      <w:r w:rsidRPr="008C454A">
        <w:rPr>
          <w:sz w:val="24"/>
          <w:szCs w:val="24"/>
        </w:rPr>
        <w:t xml:space="preserve"> is called a </w:t>
      </w:r>
      <w:r w:rsidRPr="008C454A">
        <w:rPr>
          <w:b/>
          <w:sz w:val="24"/>
          <w:szCs w:val="24"/>
        </w:rPr>
        <w:t>Prostitute, Harlot</w:t>
      </w:r>
      <w:r w:rsidRPr="008C454A">
        <w:rPr>
          <w:sz w:val="24"/>
          <w:szCs w:val="24"/>
        </w:rPr>
        <w:t xml:space="preserve"> and a </w:t>
      </w:r>
      <w:r w:rsidRPr="008C454A">
        <w:rPr>
          <w:b/>
          <w:sz w:val="24"/>
          <w:szCs w:val="24"/>
        </w:rPr>
        <w:t>Whore</w:t>
      </w:r>
      <w:r w:rsidRPr="008C454A">
        <w:rPr>
          <w:sz w:val="24"/>
          <w:szCs w:val="24"/>
        </w:rPr>
        <w:t xml:space="preserve"> (</w:t>
      </w:r>
      <w:r w:rsidRPr="008C454A">
        <w:rPr>
          <w:b/>
          <w:sz w:val="24"/>
          <w:szCs w:val="24"/>
        </w:rPr>
        <w:t>The Class of a Fighter, Sorceress &amp; Priestess</w:t>
      </w:r>
      <w:r w:rsidRPr="008C454A">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8C454A">
        <w:rPr>
          <w:b/>
          <w:i/>
          <w:sz w:val="24"/>
          <w:szCs w:val="24"/>
        </w:rPr>
        <w:t>Waerloga</w:t>
      </w:r>
      <w:r w:rsidRPr="008C454A">
        <w:rPr>
          <w:sz w:val="24"/>
          <w:szCs w:val="24"/>
        </w:rPr>
        <w:t>, which means “</w:t>
      </w:r>
      <w:r w:rsidRPr="008C454A">
        <w:rPr>
          <w:b/>
          <w:sz w:val="24"/>
          <w:szCs w:val="24"/>
        </w:rPr>
        <w:t>Oath Breaker</w:t>
      </w:r>
      <w:r w:rsidRPr="008C454A">
        <w:rPr>
          <w:sz w:val="24"/>
          <w:szCs w:val="24"/>
        </w:rPr>
        <w:t>” while Wizard comes from the Middle English word for “</w:t>
      </w:r>
      <w:r w:rsidRPr="008C454A">
        <w:rPr>
          <w:b/>
          <w:sz w:val="24"/>
          <w:szCs w:val="24"/>
        </w:rPr>
        <w:t>Wise</w:t>
      </w:r>
      <w:r w:rsidRPr="008C454A">
        <w:rPr>
          <w:sz w:val="24"/>
          <w:szCs w:val="24"/>
        </w:rPr>
        <w:t>.” If You have any questions on the 21 different kinds of oaths, You must get My book called “</w:t>
      </w:r>
      <w:r w:rsidRPr="008C454A">
        <w:rPr>
          <w:b/>
          <w:sz w:val="24"/>
          <w:szCs w:val="24"/>
        </w:rPr>
        <w:t>What are the Different Kinds of the Lord’s Biblical Oaths in the Holy Bible</w:t>
      </w:r>
      <w:r w:rsidRPr="008C454A">
        <w:rPr>
          <w:sz w:val="24"/>
          <w:szCs w:val="24"/>
        </w:rPr>
        <w:t>.” In 1</w:t>
      </w:r>
      <w:r w:rsidRPr="008C454A">
        <w:rPr>
          <w:sz w:val="24"/>
          <w:szCs w:val="24"/>
          <w:vertAlign w:val="superscript"/>
        </w:rPr>
        <w:t>st</w:t>
      </w:r>
      <w:r w:rsidRPr="008C454A">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8C454A">
        <w:rPr>
          <w:sz w:val="24"/>
          <w:szCs w:val="24"/>
          <w:vertAlign w:val="superscript"/>
        </w:rPr>
        <w:t>st</w:t>
      </w:r>
      <w:r w:rsidRPr="008C454A">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8C454A">
        <w:rPr>
          <w:sz w:val="24"/>
          <w:szCs w:val="24"/>
          <w:vertAlign w:val="superscript"/>
        </w:rPr>
        <w:t>st</w:t>
      </w:r>
      <w:r w:rsidRPr="008C454A">
        <w:rPr>
          <w:sz w:val="24"/>
          <w:szCs w:val="24"/>
        </w:rPr>
        <w:t xml:space="preserve"> Samuel 15:23 it declares “For rebellion is as the sin of witchcraft…because You have rejected the word of the Lord, He also has rejected You from being King.”  In 2</w:t>
      </w:r>
      <w:r w:rsidRPr="008C454A">
        <w:rPr>
          <w:sz w:val="24"/>
          <w:szCs w:val="24"/>
          <w:vertAlign w:val="superscript"/>
        </w:rPr>
        <w:t>nd</w:t>
      </w:r>
      <w:r w:rsidRPr="008C454A">
        <w:rPr>
          <w:sz w:val="24"/>
          <w:szCs w:val="24"/>
        </w:rPr>
        <w:t xml:space="preserve"> Kings 9:22 it states “Now it happened, when Joram saw Jehu, that He said, ‘Is it peace, Jehu?’ So He answered, ‘What peace as long as the harlotries of Your Mother Jezebel and Her witchcrafts are so many?” In 2</w:t>
      </w:r>
      <w:r w:rsidRPr="008C454A">
        <w:rPr>
          <w:sz w:val="24"/>
          <w:szCs w:val="24"/>
          <w:vertAlign w:val="superscript"/>
        </w:rPr>
        <w:t>nd</w:t>
      </w:r>
      <w:r w:rsidRPr="008C454A">
        <w:rPr>
          <w:sz w:val="24"/>
          <w:szCs w:val="24"/>
        </w:rPr>
        <w:t xml:space="preserve"> Kings 17:17 is declares that the Fathers “caused their Sons and Daughters to pass through the fire and practiced witchcraft…and sold themselves to do evil in the sight of the Lord, to provoke Him to anger.” in 2</w:t>
      </w:r>
      <w:r w:rsidRPr="008C454A">
        <w:rPr>
          <w:sz w:val="24"/>
          <w:szCs w:val="24"/>
          <w:vertAlign w:val="superscript"/>
        </w:rPr>
        <w:t>nd</w:t>
      </w:r>
      <w:r w:rsidRPr="008C454A">
        <w:rPr>
          <w:sz w:val="24"/>
          <w:szCs w:val="24"/>
        </w:rPr>
        <w:t xml:space="preserve"> Kings 21:6 also caused the Lord’s anger to come upon them. In 2</w:t>
      </w:r>
      <w:r w:rsidRPr="008C454A">
        <w:rPr>
          <w:sz w:val="24"/>
          <w:szCs w:val="24"/>
          <w:vertAlign w:val="superscript"/>
        </w:rPr>
        <w:t>nd</w:t>
      </w:r>
      <w:r w:rsidRPr="008C454A">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704406" w:rsidRPr="008C454A">
        <w:rPr>
          <w:sz w:val="24"/>
          <w:szCs w:val="24"/>
        </w:rPr>
        <w:t>’</w:t>
      </w:r>
      <w:r w:rsidRPr="008C454A">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8C454A">
        <w:rPr>
          <w:sz w:val="24"/>
          <w:szCs w:val="24"/>
          <w:vertAlign w:val="superscript"/>
        </w:rPr>
        <w:t>st</w:t>
      </w:r>
      <w:r w:rsidRPr="008C454A">
        <w:rPr>
          <w:sz w:val="24"/>
          <w:szCs w:val="24"/>
        </w:rPr>
        <w:t xml:space="preserve"> Samuel 28:3 it declares “…And Saul had put away those who were wizards out of the land.” Also it is mentions in 1</w:t>
      </w:r>
      <w:r w:rsidRPr="008C454A">
        <w:rPr>
          <w:sz w:val="24"/>
          <w:szCs w:val="24"/>
          <w:vertAlign w:val="superscript"/>
        </w:rPr>
        <w:t>st</w:t>
      </w:r>
      <w:r w:rsidRPr="008C454A">
        <w:rPr>
          <w:sz w:val="24"/>
          <w:szCs w:val="24"/>
        </w:rPr>
        <w:t xml:space="preserve"> Samuel 28:9. In 2</w:t>
      </w:r>
      <w:r w:rsidRPr="008C454A">
        <w:rPr>
          <w:sz w:val="24"/>
          <w:szCs w:val="24"/>
          <w:vertAlign w:val="superscript"/>
        </w:rPr>
        <w:t>nd</w:t>
      </w:r>
      <w:r w:rsidRPr="008C454A">
        <w:rPr>
          <w:sz w:val="24"/>
          <w:szCs w:val="24"/>
        </w:rPr>
        <w:t xml:space="preserve"> Kings 21:6 it tells us that the Father “made His Son pass through the fire… and dealt with wizards and wrought much wickedness in the sight of the Lord, to provoke Him to anger.” In 2</w:t>
      </w:r>
      <w:r w:rsidRPr="008C454A">
        <w:rPr>
          <w:sz w:val="24"/>
          <w:szCs w:val="24"/>
          <w:vertAlign w:val="superscript"/>
        </w:rPr>
        <w:t>nd</w:t>
      </w:r>
      <w:r w:rsidRPr="008C454A">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8C454A">
        <w:rPr>
          <w:sz w:val="24"/>
          <w:szCs w:val="24"/>
          <w:vertAlign w:val="superscript"/>
        </w:rPr>
        <w:t>nd</w:t>
      </w:r>
      <w:r w:rsidRPr="008C454A">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8C454A">
        <w:rPr>
          <w:b/>
          <w:sz w:val="24"/>
          <w:szCs w:val="24"/>
        </w:rPr>
        <w:t>The</w:t>
      </w:r>
      <w:r w:rsidRPr="008C454A">
        <w:rPr>
          <w:sz w:val="24"/>
          <w:szCs w:val="24"/>
        </w:rPr>
        <w:t xml:space="preserve"> </w:t>
      </w:r>
      <w:r w:rsidRPr="008C454A">
        <w:rPr>
          <w:b/>
          <w:sz w:val="24"/>
          <w:szCs w:val="24"/>
        </w:rPr>
        <w:t>Class of a Fighter &amp; Priest/Sorcerer</w:t>
      </w:r>
      <w:r w:rsidRPr="008C454A">
        <w:rPr>
          <w:sz w:val="24"/>
          <w:szCs w:val="24"/>
        </w:rPr>
        <w:t xml:space="preserve"> are </w:t>
      </w:r>
      <w:r w:rsidRPr="008C454A">
        <w:rPr>
          <w:b/>
          <w:sz w:val="24"/>
          <w:szCs w:val="24"/>
        </w:rPr>
        <w:t>Cleric Paladins</w:t>
      </w:r>
      <w:r w:rsidRPr="008C454A">
        <w:rPr>
          <w:sz w:val="24"/>
          <w:szCs w:val="24"/>
        </w:rPr>
        <w:t xml:space="preserve"> or </w:t>
      </w:r>
      <w:r w:rsidRPr="008C454A">
        <w:rPr>
          <w:b/>
          <w:sz w:val="24"/>
          <w:szCs w:val="24"/>
        </w:rPr>
        <w:t>Mage Samurai’s</w:t>
      </w:r>
      <w:r w:rsidRPr="008C454A">
        <w:rPr>
          <w:sz w:val="24"/>
          <w:szCs w:val="24"/>
        </w:rPr>
        <w:t>) who perform healing traits “</w:t>
      </w:r>
      <w:r w:rsidRPr="008C454A">
        <w:rPr>
          <w:b/>
          <w:sz w:val="24"/>
          <w:szCs w:val="24"/>
        </w:rPr>
        <w:t>forbidden white magic</w:t>
      </w:r>
      <w:r w:rsidRPr="008C454A">
        <w:rPr>
          <w:sz w:val="24"/>
          <w:szCs w:val="24"/>
        </w:rPr>
        <w:t>” or “</w:t>
      </w:r>
      <w:r w:rsidRPr="008C454A">
        <w:rPr>
          <w:b/>
          <w:sz w:val="24"/>
          <w:szCs w:val="24"/>
        </w:rPr>
        <w:t>forbidden black magic</w:t>
      </w:r>
      <w:r w:rsidRPr="008C454A">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177EDC" w:rsidRPr="008C454A" w:rsidRDefault="00177EDC" w:rsidP="00177EDC">
      <w:pPr>
        <w:spacing w:line="480" w:lineRule="auto"/>
        <w:jc w:val="center"/>
        <w:rPr>
          <w:b/>
          <w:sz w:val="24"/>
          <w:szCs w:val="24"/>
        </w:rPr>
      </w:pPr>
      <w:r w:rsidRPr="008C454A">
        <w:rPr>
          <w:b/>
          <w:sz w:val="24"/>
          <w:szCs w:val="24"/>
        </w:rPr>
        <w:t>Observer of Times</w:t>
      </w:r>
    </w:p>
    <w:p w:rsidR="00177EDC" w:rsidRPr="008C454A" w:rsidRDefault="00177EDC" w:rsidP="00177EDC">
      <w:pPr>
        <w:spacing w:line="480" w:lineRule="auto"/>
        <w:jc w:val="both"/>
        <w:rPr>
          <w:sz w:val="24"/>
          <w:szCs w:val="24"/>
        </w:rPr>
      </w:pPr>
      <w:r w:rsidRPr="008C454A">
        <w:rPr>
          <w:sz w:val="24"/>
          <w:szCs w:val="24"/>
        </w:rPr>
        <w:t>The root word  for  observer  comes  from  the  Old  English “</w:t>
      </w:r>
      <w:r w:rsidRPr="008C454A">
        <w:rPr>
          <w:b/>
          <w:sz w:val="24"/>
          <w:szCs w:val="24"/>
        </w:rPr>
        <w:t>to  see, guard or watch</w:t>
      </w:r>
      <w:r w:rsidRPr="008C454A">
        <w:rPr>
          <w:sz w:val="24"/>
          <w:szCs w:val="24"/>
        </w:rPr>
        <w:t>” and  times  means “</w:t>
      </w:r>
      <w:r w:rsidRPr="008C454A">
        <w:rPr>
          <w:b/>
          <w:sz w:val="24"/>
          <w:szCs w:val="24"/>
        </w:rPr>
        <w:t>future realistic qualities</w:t>
      </w:r>
      <w:r w:rsidRPr="008C454A">
        <w:rPr>
          <w:sz w:val="24"/>
          <w:szCs w:val="24"/>
        </w:rPr>
        <w:t>.” The word for observer means “</w:t>
      </w:r>
      <w:r w:rsidRPr="008C454A">
        <w:rPr>
          <w:b/>
          <w:i/>
          <w:sz w:val="24"/>
          <w:szCs w:val="24"/>
        </w:rPr>
        <w:t>Ob</w:t>
      </w:r>
      <w:r w:rsidRPr="008C454A">
        <w:rPr>
          <w:sz w:val="24"/>
          <w:szCs w:val="24"/>
        </w:rPr>
        <w:t>” in the way and “</w:t>
      </w:r>
      <w:r w:rsidRPr="008C454A">
        <w:rPr>
          <w:b/>
          <w:i/>
          <w:sz w:val="24"/>
          <w:szCs w:val="24"/>
        </w:rPr>
        <w:t>Servare</w:t>
      </w:r>
      <w:r w:rsidRPr="008C454A">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177EDC" w:rsidRPr="008C454A" w:rsidRDefault="00177EDC" w:rsidP="00177EDC">
      <w:pPr>
        <w:spacing w:line="480" w:lineRule="auto"/>
        <w:jc w:val="center"/>
        <w:rPr>
          <w:b/>
          <w:sz w:val="24"/>
          <w:szCs w:val="24"/>
        </w:rPr>
      </w:pPr>
      <w:r w:rsidRPr="008C454A">
        <w:rPr>
          <w:b/>
          <w:sz w:val="24"/>
          <w:szCs w:val="24"/>
        </w:rPr>
        <w:t>Monthly Prognosticators</w:t>
      </w:r>
    </w:p>
    <w:p w:rsidR="00177EDC" w:rsidRPr="008C454A" w:rsidRDefault="00177EDC" w:rsidP="00177EDC">
      <w:pPr>
        <w:spacing w:line="480" w:lineRule="auto"/>
        <w:jc w:val="both"/>
        <w:rPr>
          <w:sz w:val="24"/>
          <w:szCs w:val="24"/>
        </w:rPr>
      </w:pPr>
      <w:r w:rsidRPr="008C454A">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177EDC" w:rsidRPr="008C454A" w:rsidRDefault="00177EDC" w:rsidP="00177EDC">
      <w:pPr>
        <w:spacing w:line="480" w:lineRule="auto"/>
        <w:jc w:val="center"/>
        <w:rPr>
          <w:b/>
          <w:sz w:val="24"/>
          <w:szCs w:val="24"/>
        </w:rPr>
      </w:pPr>
      <w:r w:rsidRPr="008C454A">
        <w:rPr>
          <w:b/>
          <w:sz w:val="24"/>
          <w:szCs w:val="24"/>
        </w:rPr>
        <w:t>Astrologers</w:t>
      </w:r>
    </w:p>
    <w:p w:rsidR="00177EDC" w:rsidRPr="008C454A" w:rsidRDefault="00177EDC" w:rsidP="00177EDC">
      <w:pPr>
        <w:spacing w:line="480" w:lineRule="auto"/>
        <w:jc w:val="both"/>
        <w:rPr>
          <w:sz w:val="24"/>
          <w:szCs w:val="24"/>
        </w:rPr>
      </w:pPr>
      <w:r w:rsidRPr="008C454A">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8C454A">
        <w:rPr>
          <w:b/>
          <w:i/>
          <w:sz w:val="24"/>
          <w:szCs w:val="24"/>
        </w:rPr>
        <w:t>Mathematicus</w:t>
      </w:r>
      <w:r w:rsidRPr="008C454A">
        <w:rPr>
          <w:i/>
          <w:sz w:val="24"/>
          <w:szCs w:val="24"/>
        </w:rPr>
        <w:t xml:space="preserve"> </w:t>
      </w:r>
      <w:r w:rsidRPr="008C454A">
        <w:rPr>
          <w:sz w:val="24"/>
          <w:szCs w:val="24"/>
        </w:rPr>
        <w:t>is used to denote a Person proficiency in astrology. The beginning of omen astrology started in Mesopotamia in the 2</w:t>
      </w:r>
      <w:r w:rsidRPr="008C454A">
        <w:rPr>
          <w:sz w:val="24"/>
          <w:szCs w:val="24"/>
          <w:vertAlign w:val="superscript"/>
        </w:rPr>
        <w:t>nd</w:t>
      </w:r>
      <w:r w:rsidRPr="008C454A">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8C454A">
        <w:rPr>
          <w:sz w:val="24"/>
          <w:szCs w:val="24"/>
          <w:vertAlign w:val="superscript"/>
        </w:rPr>
        <w:t>rd</w:t>
      </w:r>
      <w:r w:rsidRPr="008C454A">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177EDC" w:rsidRPr="008C454A" w:rsidRDefault="00177EDC" w:rsidP="00177EDC">
      <w:pPr>
        <w:spacing w:line="480" w:lineRule="auto"/>
        <w:jc w:val="both"/>
        <w:rPr>
          <w:sz w:val="24"/>
          <w:szCs w:val="24"/>
        </w:rPr>
      </w:pPr>
      <w:r w:rsidRPr="008C454A">
        <w:rPr>
          <w:sz w:val="24"/>
          <w:szCs w:val="24"/>
        </w:rPr>
        <w:t>Astrology is to be rejected: The Worship of Heavenly Bodies is forbidden is in Deuteronomy 4:19; 2</w:t>
      </w:r>
      <w:r w:rsidRPr="008C454A">
        <w:rPr>
          <w:sz w:val="24"/>
          <w:szCs w:val="24"/>
          <w:vertAlign w:val="superscript"/>
        </w:rPr>
        <w:t>nd</w:t>
      </w:r>
      <w:r w:rsidRPr="008C454A">
        <w:rPr>
          <w:sz w:val="24"/>
          <w:szCs w:val="24"/>
        </w:rPr>
        <w:t xml:space="preserve"> Kings 17:16; 21:3-5; 23:4, 11; 2</w:t>
      </w:r>
      <w:r w:rsidRPr="008C454A">
        <w:rPr>
          <w:sz w:val="24"/>
          <w:szCs w:val="24"/>
          <w:vertAlign w:val="superscript"/>
        </w:rPr>
        <w:t>nd</w:t>
      </w:r>
      <w:r w:rsidRPr="008C454A">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177EDC" w:rsidRPr="008C454A" w:rsidRDefault="00177EDC" w:rsidP="00177EDC">
      <w:pPr>
        <w:spacing w:line="480" w:lineRule="auto"/>
        <w:jc w:val="center"/>
        <w:rPr>
          <w:b/>
          <w:sz w:val="24"/>
          <w:szCs w:val="24"/>
        </w:rPr>
      </w:pPr>
      <w:r w:rsidRPr="008C454A">
        <w:rPr>
          <w:b/>
          <w:sz w:val="24"/>
          <w:szCs w:val="24"/>
        </w:rPr>
        <w:t>Stargazers</w:t>
      </w:r>
    </w:p>
    <w:p w:rsidR="00177EDC" w:rsidRPr="008C454A" w:rsidRDefault="00177EDC" w:rsidP="00177EDC">
      <w:pPr>
        <w:spacing w:line="480" w:lineRule="auto"/>
        <w:jc w:val="both"/>
        <w:rPr>
          <w:sz w:val="24"/>
          <w:szCs w:val="24"/>
        </w:rPr>
      </w:pPr>
      <w:r w:rsidRPr="008C454A">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177EDC" w:rsidRPr="008C454A" w:rsidRDefault="00177EDC" w:rsidP="00177EDC">
      <w:pPr>
        <w:spacing w:line="480" w:lineRule="auto"/>
        <w:jc w:val="both"/>
        <w:rPr>
          <w:sz w:val="24"/>
          <w:szCs w:val="24"/>
        </w:rPr>
      </w:pPr>
      <w:r w:rsidRPr="008C454A">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8C454A">
        <w:rPr>
          <w:sz w:val="24"/>
          <w:szCs w:val="24"/>
          <w:vertAlign w:val="superscript"/>
        </w:rPr>
        <w:t>nd</w:t>
      </w:r>
      <w:r w:rsidRPr="008C454A">
        <w:rPr>
          <w:sz w:val="24"/>
          <w:szCs w:val="24"/>
        </w:rPr>
        <w:t xml:space="preserve"> Kings 23:4-5. The Father Stephen’s Judgment of Star Worshippers is in Jeremiah 8:2; 19:12-13; Amos 5:25-27; Zephaniah 1:4-5 &amp; Acts 7:42-43. The Examples of Star Worship is in 2</w:t>
      </w:r>
      <w:r w:rsidRPr="008C454A">
        <w:rPr>
          <w:sz w:val="24"/>
          <w:szCs w:val="24"/>
          <w:vertAlign w:val="superscript"/>
        </w:rPr>
        <w:t>nd</w:t>
      </w:r>
      <w:r w:rsidRPr="008C454A">
        <w:rPr>
          <w:sz w:val="24"/>
          <w:szCs w:val="24"/>
        </w:rPr>
        <w:t xml:space="preserve"> Kings 17:16; 21:3-5; 2</w:t>
      </w:r>
      <w:r w:rsidRPr="008C454A">
        <w:rPr>
          <w:sz w:val="24"/>
          <w:szCs w:val="24"/>
          <w:vertAlign w:val="superscript"/>
        </w:rPr>
        <w:t>nd</w:t>
      </w:r>
      <w:r w:rsidRPr="008C454A">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8C454A">
        <w:rPr>
          <w:sz w:val="24"/>
          <w:szCs w:val="24"/>
          <w:vertAlign w:val="superscript"/>
        </w:rPr>
        <w:t>st</w:t>
      </w:r>
      <w:r w:rsidRPr="008C454A">
        <w:rPr>
          <w:sz w:val="24"/>
          <w:szCs w:val="24"/>
        </w:rPr>
        <w:t xml:space="preserve"> Chronicles 27:23; Nehemiah 9:23; Jeremiah 33:22 &amp; Hebrews 11:12. The Metaphorical References to the Stars: A Coming Ruler is in Numbers 24:17. The Morning Star is in Isaiah 14:12-13; 2</w:t>
      </w:r>
      <w:r w:rsidRPr="008C454A">
        <w:rPr>
          <w:sz w:val="24"/>
          <w:szCs w:val="24"/>
          <w:vertAlign w:val="superscript"/>
        </w:rPr>
        <w:t>nd</w:t>
      </w:r>
      <w:r w:rsidRPr="008C454A">
        <w:rPr>
          <w:sz w:val="24"/>
          <w:szCs w:val="24"/>
        </w:rPr>
        <w:t xml:space="preserve"> Peter 1:19 &amp; Revelation 2:28; 22:16. The Wandering Stars is in Jude 13. The Angelical Stars is in Revelation 1:16, 20. The Father Stephen’s Creatures shining as Stars is in Philippians 2:15 &amp; Daniel 12:3.    </w:t>
      </w:r>
    </w:p>
    <w:p w:rsidR="00177EDC" w:rsidRPr="008C454A" w:rsidRDefault="00177EDC" w:rsidP="00177EDC">
      <w:pPr>
        <w:spacing w:line="480" w:lineRule="auto"/>
        <w:jc w:val="center"/>
        <w:rPr>
          <w:b/>
          <w:sz w:val="24"/>
          <w:szCs w:val="24"/>
        </w:rPr>
      </w:pPr>
      <w:r w:rsidRPr="008C454A">
        <w:rPr>
          <w:b/>
          <w:sz w:val="24"/>
          <w:szCs w:val="24"/>
        </w:rPr>
        <w:t>Seers (Yidoni)</w:t>
      </w:r>
    </w:p>
    <w:p w:rsidR="00177EDC" w:rsidRPr="008C454A" w:rsidRDefault="00177EDC" w:rsidP="00177EDC">
      <w:pPr>
        <w:spacing w:line="480" w:lineRule="auto"/>
        <w:jc w:val="both"/>
        <w:rPr>
          <w:sz w:val="24"/>
          <w:szCs w:val="24"/>
        </w:rPr>
      </w:pPr>
      <w:r w:rsidRPr="008C454A">
        <w:rPr>
          <w:sz w:val="24"/>
          <w:szCs w:val="24"/>
        </w:rPr>
        <w:t>Seers are also called Prophets in 1</w:t>
      </w:r>
      <w:r w:rsidRPr="008C454A">
        <w:rPr>
          <w:sz w:val="24"/>
          <w:szCs w:val="24"/>
          <w:vertAlign w:val="superscript"/>
        </w:rPr>
        <w:t>st</w:t>
      </w:r>
      <w:r w:rsidRPr="008C454A">
        <w:rPr>
          <w:sz w:val="24"/>
          <w:szCs w:val="24"/>
        </w:rPr>
        <w:t xml:space="preserve"> Samuel 9:9. The word Prophet is translated as a “Spokesperson.” The meaning of </w:t>
      </w:r>
      <w:r w:rsidRPr="008C454A">
        <w:rPr>
          <w:b/>
          <w:i/>
          <w:sz w:val="24"/>
          <w:szCs w:val="24"/>
        </w:rPr>
        <w:t>Navi</w:t>
      </w:r>
      <w:r w:rsidRPr="008C454A">
        <w:rPr>
          <w:i/>
          <w:sz w:val="24"/>
          <w:szCs w:val="24"/>
        </w:rPr>
        <w:t xml:space="preserve"> </w:t>
      </w:r>
      <w:r w:rsidRPr="008C454A">
        <w:rPr>
          <w:sz w:val="24"/>
          <w:szCs w:val="24"/>
        </w:rPr>
        <w:t xml:space="preserve">is described in Deuteronomy 18:18 where God said, “…I will put My words in His mouth and He will speak to them all that I command Him.” The word </w:t>
      </w:r>
      <w:r w:rsidRPr="008C454A">
        <w:rPr>
          <w:b/>
          <w:i/>
          <w:sz w:val="24"/>
          <w:szCs w:val="24"/>
        </w:rPr>
        <w:t>Navi</w:t>
      </w:r>
      <w:r w:rsidRPr="008C454A">
        <w:rPr>
          <w:i/>
          <w:sz w:val="24"/>
          <w:szCs w:val="24"/>
        </w:rPr>
        <w:t xml:space="preserve"> </w:t>
      </w:r>
      <w:r w:rsidRPr="008C454A">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8C454A">
        <w:rPr>
          <w:sz w:val="24"/>
          <w:szCs w:val="24"/>
          <w:vertAlign w:val="superscript"/>
        </w:rPr>
        <w:t>nd</w:t>
      </w:r>
      <w:r w:rsidRPr="008C454A">
        <w:rPr>
          <w:sz w:val="24"/>
          <w:szCs w:val="24"/>
        </w:rPr>
        <w:t xml:space="preserve"> Peter 2:1 it tells us that there was False Prophets who bring secret destructive heresies and denying the Lord who brought them to bring speedily destruction upon them. In 1</w:t>
      </w:r>
      <w:r w:rsidRPr="008C454A">
        <w:rPr>
          <w:sz w:val="24"/>
          <w:szCs w:val="24"/>
          <w:vertAlign w:val="superscript"/>
        </w:rPr>
        <w:t>st</w:t>
      </w:r>
      <w:r w:rsidRPr="008C454A">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177EDC" w:rsidRPr="008C454A" w:rsidRDefault="00177EDC" w:rsidP="00177EDC">
      <w:pPr>
        <w:spacing w:line="480" w:lineRule="auto"/>
        <w:jc w:val="both"/>
        <w:rPr>
          <w:sz w:val="24"/>
          <w:szCs w:val="24"/>
        </w:rPr>
      </w:pPr>
      <w:r w:rsidRPr="008C454A">
        <w:rPr>
          <w:sz w:val="24"/>
          <w:szCs w:val="24"/>
        </w:rPr>
        <w:t>Seer as an alternative title for a Prophet is in 1</w:t>
      </w:r>
      <w:r w:rsidRPr="008C454A">
        <w:rPr>
          <w:sz w:val="24"/>
          <w:szCs w:val="24"/>
          <w:vertAlign w:val="superscript"/>
        </w:rPr>
        <w:t>st</w:t>
      </w:r>
      <w:r w:rsidRPr="008C454A">
        <w:rPr>
          <w:sz w:val="24"/>
          <w:szCs w:val="24"/>
        </w:rPr>
        <w:t xml:space="preserve"> Samuel 9:9; 2</w:t>
      </w:r>
      <w:r w:rsidRPr="008C454A">
        <w:rPr>
          <w:sz w:val="24"/>
          <w:szCs w:val="24"/>
          <w:vertAlign w:val="superscript"/>
        </w:rPr>
        <w:t>nd</w:t>
      </w:r>
      <w:r w:rsidRPr="008C454A">
        <w:rPr>
          <w:sz w:val="24"/>
          <w:szCs w:val="24"/>
        </w:rPr>
        <w:t xml:space="preserve"> Samuel 24:11 &amp; 1</w:t>
      </w:r>
      <w:r w:rsidRPr="008C454A">
        <w:rPr>
          <w:sz w:val="24"/>
          <w:szCs w:val="24"/>
          <w:vertAlign w:val="superscript"/>
        </w:rPr>
        <w:t>st</w:t>
      </w:r>
      <w:r w:rsidRPr="008C454A">
        <w:rPr>
          <w:sz w:val="24"/>
          <w:szCs w:val="24"/>
        </w:rPr>
        <w:t xml:space="preserve"> Chronicles 21:9. Seers used by Creatures to enquire of the Father Stephen is in 1</w:t>
      </w:r>
      <w:r w:rsidRPr="008C454A">
        <w:rPr>
          <w:sz w:val="24"/>
          <w:szCs w:val="24"/>
          <w:vertAlign w:val="superscript"/>
        </w:rPr>
        <w:t>st</w:t>
      </w:r>
      <w:r w:rsidRPr="008C454A">
        <w:rPr>
          <w:sz w:val="24"/>
          <w:szCs w:val="24"/>
        </w:rPr>
        <w:t xml:space="preserve"> Samuel 9:8-9. David had Seers to enquire of the Father Stephen for Him is in 1</w:t>
      </w:r>
      <w:r w:rsidRPr="008C454A">
        <w:rPr>
          <w:sz w:val="24"/>
          <w:szCs w:val="24"/>
          <w:vertAlign w:val="superscript"/>
        </w:rPr>
        <w:t>st</w:t>
      </w:r>
      <w:r w:rsidRPr="008C454A">
        <w:rPr>
          <w:sz w:val="24"/>
          <w:szCs w:val="24"/>
        </w:rPr>
        <w:t xml:space="preserve"> Chronicles 25:1-5; 2</w:t>
      </w:r>
      <w:r w:rsidRPr="008C454A">
        <w:rPr>
          <w:sz w:val="24"/>
          <w:szCs w:val="24"/>
          <w:vertAlign w:val="superscript"/>
        </w:rPr>
        <w:t>nd</w:t>
      </w:r>
      <w:r w:rsidRPr="008C454A">
        <w:rPr>
          <w:sz w:val="24"/>
          <w:szCs w:val="24"/>
        </w:rPr>
        <w:t xml:space="preserve"> Samuel 15:27; 24:11; 1</w:t>
      </w:r>
      <w:r w:rsidRPr="008C454A">
        <w:rPr>
          <w:sz w:val="24"/>
          <w:szCs w:val="24"/>
          <w:vertAlign w:val="superscript"/>
        </w:rPr>
        <w:t>st</w:t>
      </w:r>
      <w:r w:rsidRPr="008C454A">
        <w:rPr>
          <w:sz w:val="24"/>
          <w:szCs w:val="24"/>
        </w:rPr>
        <w:t xml:space="preserve"> Chronicles 21:9; 2</w:t>
      </w:r>
      <w:r w:rsidRPr="008C454A">
        <w:rPr>
          <w:sz w:val="24"/>
          <w:szCs w:val="24"/>
          <w:vertAlign w:val="superscript"/>
        </w:rPr>
        <w:t>nd</w:t>
      </w:r>
      <w:r w:rsidRPr="008C454A">
        <w:rPr>
          <w:sz w:val="24"/>
          <w:szCs w:val="24"/>
        </w:rPr>
        <w:t xml:space="preserve"> Chronicles 29:25; 35:15. Seers were used by the Father Stephen to bring His word to the Creatures is in 2</w:t>
      </w:r>
      <w:r w:rsidRPr="008C454A">
        <w:rPr>
          <w:sz w:val="24"/>
          <w:szCs w:val="24"/>
          <w:vertAlign w:val="superscript"/>
        </w:rPr>
        <w:t>nd</w:t>
      </w:r>
      <w:r w:rsidRPr="008C454A">
        <w:rPr>
          <w:sz w:val="24"/>
          <w:szCs w:val="24"/>
        </w:rPr>
        <w:t xml:space="preserve"> Kings 17:13. Seers were used by the Father Stephen to bring His word to the King is in 2</w:t>
      </w:r>
      <w:r w:rsidRPr="008C454A">
        <w:rPr>
          <w:sz w:val="24"/>
          <w:szCs w:val="24"/>
          <w:vertAlign w:val="superscript"/>
        </w:rPr>
        <w:t>nd</w:t>
      </w:r>
      <w:r w:rsidRPr="008C454A">
        <w:rPr>
          <w:sz w:val="24"/>
          <w:szCs w:val="24"/>
        </w:rPr>
        <w:t xml:space="preserve"> Chronicles 16:7-10; 33:18. The Words of a Seer were sometimes unwelcome is in 2</w:t>
      </w:r>
      <w:r w:rsidRPr="008C454A">
        <w:rPr>
          <w:sz w:val="24"/>
          <w:szCs w:val="24"/>
          <w:vertAlign w:val="superscript"/>
        </w:rPr>
        <w:t>nd</w:t>
      </w:r>
      <w:r w:rsidRPr="008C454A">
        <w:rPr>
          <w:sz w:val="24"/>
          <w:szCs w:val="24"/>
        </w:rPr>
        <w:t xml:space="preserve"> Chronicles 16:7-10; Isaiah 30:10 &amp; Amos 7:12-13. Samuel was called a Seer is in 1</w:t>
      </w:r>
      <w:r w:rsidRPr="008C454A">
        <w:rPr>
          <w:sz w:val="24"/>
          <w:szCs w:val="24"/>
          <w:vertAlign w:val="superscript"/>
        </w:rPr>
        <w:t>st</w:t>
      </w:r>
      <w:r w:rsidRPr="008C454A">
        <w:rPr>
          <w:sz w:val="24"/>
          <w:szCs w:val="24"/>
        </w:rPr>
        <w:t xml:space="preserve"> Samuel 9:11-14, 18-19 &amp; 1</w:t>
      </w:r>
      <w:r w:rsidRPr="008C454A">
        <w:rPr>
          <w:sz w:val="24"/>
          <w:szCs w:val="24"/>
          <w:vertAlign w:val="superscript"/>
        </w:rPr>
        <w:t>st</w:t>
      </w:r>
      <w:r w:rsidRPr="008C454A">
        <w:rPr>
          <w:sz w:val="24"/>
          <w:szCs w:val="24"/>
        </w:rPr>
        <w:t xml:space="preserve"> Chronicles 9:22; 26:28; 29:29. Asaph, the Psalmists was called a Seer is in 2</w:t>
      </w:r>
      <w:r w:rsidRPr="008C454A">
        <w:rPr>
          <w:sz w:val="24"/>
          <w:szCs w:val="24"/>
          <w:vertAlign w:val="superscript"/>
        </w:rPr>
        <w:t>nd</w:t>
      </w:r>
      <w:r w:rsidRPr="008C454A">
        <w:rPr>
          <w:sz w:val="24"/>
          <w:szCs w:val="24"/>
        </w:rPr>
        <w:t xml:space="preserve"> Chronicles 29:30. Seers wrote Israel’s history is in 2</w:t>
      </w:r>
      <w:r w:rsidRPr="008C454A">
        <w:rPr>
          <w:sz w:val="24"/>
          <w:szCs w:val="24"/>
          <w:vertAlign w:val="superscript"/>
        </w:rPr>
        <w:t>nd</w:t>
      </w:r>
      <w:r w:rsidRPr="008C454A">
        <w:rPr>
          <w:sz w:val="24"/>
          <w:szCs w:val="24"/>
        </w:rPr>
        <w:t xml:space="preserve"> Chronicles 33:18-19; 1</w:t>
      </w:r>
      <w:r w:rsidRPr="008C454A">
        <w:rPr>
          <w:sz w:val="24"/>
          <w:szCs w:val="24"/>
          <w:vertAlign w:val="superscript"/>
        </w:rPr>
        <w:t>st</w:t>
      </w:r>
      <w:r w:rsidRPr="008C454A">
        <w:rPr>
          <w:sz w:val="24"/>
          <w:szCs w:val="24"/>
        </w:rPr>
        <w:t xml:space="preserve"> Chronicles 29:29 &amp; 2</w:t>
      </w:r>
      <w:r w:rsidRPr="008C454A">
        <w:rPr>
          <w:sz w:val="24"/>
          <w:szCs w:val="24"/>
          <w:vertAlign w:val="superscript"/>
        </w:rPr>
        <w:t>nd</w:t>
      </w:r>
      <w:r w:rsidRPr="008C454A">
        <w:rPr>
          <w:sz w:val="24"/>
          <w:szCs w:val="24"/>
        </w:rPr>
        <w:t xml:space="preserve"> Chronicles 9:29; 12:15. The Father Stephen judges Israel by blinding the Seers is in Isaiah 29:10 &amp; Micah 3:7.   </w:t>
      </w:r>
    </w:p>
    <w:p w:rsidR="00177EDC" w:rsidRPr="008C454A" w:rsidRDefault="00177EDC" w:rsidP="00177EDC">
      <w:pPr>
        <w:spacing w:line="480" w:lineRule="auto"/>
        <w:jc w:val="center"/>
        <w:rPr>
          <w:b/>
          <w:sz w:val="24"/>
          <w:szCs w:val="24"/>
        </w:rPr>
      </w:pPr>
      <w:r w:rsidRPr="008C454A">
        <w:rPr>
          <w:b/>
          <w:sz w:val="24"/>
          <w:szCs w:val="24"/>
        </w:rPr>
        <w:t>Magicians</w:t>
      </w:r>
    </w:p>
    <w:p w:rsidR="00177EDC" w:rsidRPr="008C454A" w:rsidRDefault="00177EDC" w:rsidP="00177EDC">
      <w:pPr>
        <w:spacing w:line="480" w:lineRule="auto"/>
        <w:jc w:val="both"/>
        <w:rPr>
          <w:sz w:val="24"/>
          <w:szCs w:val="24"/>
        </w:rPr>
      </w:pPr>
      <w:r w:rsidRPr="008C454A">
        <w:rPr>
          <w:sz w:val="24"/>
          <w:szCs w:val="24"/>
        </w:rPr>
        <w:t>A Magician is a word that comes from the Greek word “</w:t>
      </w:r>
      <w:r w:rsidRPr="008C454A">
        <w:rPr>
          <w:b/>
          <w:sz w:val="24"/>
          <w:szCs w:val="24"/>
        </w:rPr>
        <w:t>Magi</w:t>
      </w:r>
      <w:r w:rsidRPr="008C454A">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8C454A">
        <w:rPr>
          <w:sz w:val="24"/>
          <w:szCs w:val="24"/>
          <w:vertAlign w:val="superscript"/>
        </w:rPr>
        <w:t>rd</w:t>
      </w:r>
      <w:r w:rsidRPr="008C454A">
        <w:rPr>
          <w:sz w:val="24"/>
          <w:szCs w:val="24"/>
        </w:rPr>
        <w:t xml:space="preserve"> Ruler of Babylon. Joseph and Daniel were called the Chiefs of the Magicians, but what separated them from the Magicians was the Spirit of the Holy God dwelling in them. So it’s forbidden to be a Magician.         </w:t>
      </w:r>
    </w:p>
    <w:p w:rsidR="00177EDC" w:rsidRPr="008C454A" w:rsidRDefault="00177EDC" w:rsidP="00177EDC">
      <w:pPr>
        <w:spacing w:line="480" w:lineRule="auto"/>
        <w:jc w:val="center"/>
        <w:rPr>
          <w:b/>
          <w:sz w:val="24"/>
          <w:szCs w:val="24"/>
        </w:rPr>
      </w:pPr>
      <w:r w:rsidRPr="008C454A">
        <w:rPr>
          <w:b/>
          <w:sz w:val="24"/>
          <w:szCs w:val="24"/>
        </w:rPr>
        <w:t>Wise Men</w:t>
      </w:r>
    </w:p>
    <w:p w:rsidR="00177EDC" w:rsidRPr="008C454A" w:rsidRDefault="00177EDC" w:rsidP="00177EDC">
      <w:pPr>
        <w:spacing w:line="480" w:lineRule="auto"/>
        <w:jc w:val="both"/>
        <w:rPr>
          <w:sz w:val="24"/>
          <w:szCs w:val="24"/>
        </w:rPr>
      </w:pPr>
      <w:r w:rsidRPr="008C454A">
        <w:rPr>
          <w:sz w:val="24"/>
          <w:szCs w:val="24"/>
        </w:rPr>
        <w:t>Wise Men are called the Men of wisdom. Wisdom derives from a word called “</w:t>
      </w:r>
      <w:r w:rsidRPr="008C454A">
        <w:rPr>
          <w:b/>
          <w:sz w:val="24"/>
          <w:szCs w:val="24"/>
        </w:rPr>
        <w:t>Passions”</w:t>
      </w:r>
      <w:r w:rsidRPr="008C454A">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8C454A">
        <w:rPr>
          <w:sz w:val="24"/>
          <w:szCs w:val="24"/>
          <w:vertAlign w:val="superscript"/>
        </w:rPr>
        <w:t>st</w:t>
      </w:r>
      <w:r w:rsidRPr="008C454A">
        <w:rPr>
          <w:sz w:val="24"/>
          <w:szCs w:val="24"/>
        </w:rPr>
        <w:t xml:space="preserve"> Kings 11:1-13. So Wise Men of wisdom can be forbidden to the people of God, if the application is wrongly used especially against the Lord Yah’s wishes. </w:t>
      </w:r>
    </w:p>
    <w:p w:rsidR="00177EDC" w:rsidRPr="008C454A" w:rsidRDefault="00177EDC" w:rsidP="00177EDC">
      <w:pPr>
        <w:spacing w:line="480" w:lineRule="auto"/>
        <w:jc w:val="center"/>
        <w:rPr>
          <w:b/>
          <w:sz w:val="24"/>
          <w:szCs w:val="24"/>
        </w:rPr>
      </w:pPr>
      <w:r w:rsidRPr="008C454A">
        <w:rPr>
          <w:b/>
          <w:sz w:val="24"/>
          <w:szCs w:val="24"/>
        </w:rPr>
        <w:t>Chaldeans</w:t>
      </w:r>
    </w:p>
    <w:p w:rsidR="00177EDC" w:rsidRPr="008C454A" w:rsidRDefault="00177EDC" w:rsidP="00177EDC">
      <w:pPr>
        <w:spacing w:line="480" w:lineRule="auto"/>
        <w:jc w:val="both"/>
        <w:rPr>
          <w:sz w:val="24"/>
          <w:szCs w:val="24"/>
        </w:rPr>
      </w:pPr>
      <w:r w:rsidRPr="008C454A">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8C454A">
        <w:rPr>
          <w:sz w:val="24"/>
          <w:szCs w:val="24"/>
          <w:vertAlign w:val="superscript"/>
        </w:rPr>
        <w:t>rd</w:t>
      </w:r>
      <w:r w:rsidRPr="008C454A">
        <w:rPr>
          <w:sz w:val="24"/>
          <w:szCs w:val="24"/>
        </w:rPr>
        <w:t xml:space="preserve"> Ruler of Babylon. In these scriptures it is forbidden to be a Chaldean because the Lord’s was against them for their wickedness and iniquity.       </w:t>
      </w:r>
    </w:p>
    <w:p w:rsidR="00177EDC" w:rsidRPr="008C454A" w:rsidRDefault="00177EDC" w:rsidP="00177EDC">
      <w:pPr>
        <w:spacing w:line="480" w:lineRule="auto"/>
        <w:jc w:val="center"/>
        <w:rPr>
          <w:b/>
          <w:sz w:val="24"/>
          <w:szCs w:val="24"/>
        </w:rPr>
      </w:pPr>
      <w:r w:rsidRPr="008C454A">
        <w:rPr>
          <w:b/>
          <w:sz w:val="24"/>
          <w:szCs w:val="24"/>
        </w:rPr>
        <w:t>Necromancers</w:t>
      </w:r>
    </w:p>
    <w:p w:rsidR="00177EDC" w:rsidRPr="008C454A" w:rsidRDefault="00177EDC" w:rsidP="00177EDC">
      <w:pPr>
        <w:spacing w:line="480" w:lineRule="auto"/>
        <w:jc w:val="both"/>
        <w:rPr>
          <w:sz w:val="24"/>
          <w:szCs w:val="24"/>
        </w:rPr>
      </w:pPr>
      <w:r w:rsidRPr="008C454A">
        <w:rPr>
          <w:sz w:val="24"/>
          <w:szCs w:val="24"/>
        </w:rPr>
        <w:t xml:space="preserve">The word necromancy derives from a word in the Greek called </w:t>
      </w:r>
      <w:r w:rsidRPr="008C454A">
        <w:rPr>
          <w:b/>
          <w:i/>
          <w:sz w:val="24"/>
          <w:szCs w:val="24"/>
        </w:rPr>
        <w:t xml:space="preserve">Vekpos </w:t>
      </w:r>
      <w:r w:rsidRPr="008C454A">
        <w:rPr>
          <w:sz w:val="24"/>
          <w:szCs w:val="24"/>
        </w:rPr>
        <w:t xml:space="preserve">or </w:t>
      </w:r>
      <w:r w:rsidRPr="008C454A">
        <w:rPr>
          <w:b/>
          <w:i/>
          <w:sz w:val="24"/>
          <w:szCs w:val="24"/>
        </w:rPr>
        <w:t>Nekros</w:t>
      </w:r>
      <w:r w:rsidRPr="008C454A">
        <w:rPr>
          <w:i/>
          <w:sz w:val="24"/>
          <w:szCs w:val="24"/>
        </w:rPr>
        <w:t xml:space="preserve"> </w:t>
      </w:r>
      <w:r w:rsidRPr="008C454A">
        <w:rPr>
          <w:sz w:val="24"/>
          <w:szCs w:val="24"/>
        </w:rPr>
        <w:t xml:space="preserve">meaning dead body and from the Greek word </w:t>
      </w:r>
      <w:r w:rsidRPr="008C454A">
        <w:rPr>
          <w:b/>
          <w:i/>
          <w:sz w:val="24"/>
          <w:szCs w:val="24"/>
        </w:rPr>
        <w:t>Manteia</w:t>
      </w:r>
      <w:r w:rsidRPr="008C454A">
        <w:rPr>
          <w:i/>
          <w:sz w:val="24"/>
          <w:szCs w:val="24"/>
        </w:rPr>
        <w:t xml:space="preserve"> </w:t>
      </w:r>
      <w:r w:rsidRPr="008C454A">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8C454A">
        <w:rPr>
          <w:b/>
          <w:sz w:val="24"/>
          <w:szCs w:val="24"/>
        </w:rPr>
        <w:t>Nigromancy</w:t>
      </w:r>
      <w:r w:rsidRPr="008C454A">
        <w:rPr>
          <w:sz w:val="24"/>
          <w:szCs w:val="24"/>
        </w:rPr>
        <w:t xml:space="preserve"> with the close association to the word </w:t>
      </w:r>
      <w:r w:rsidRPr="008C454A">
        <w:rPr>
          <w:b/>
          <w:i/>
          <w:sz w:val="24"/>
          <w:szCs w:val="24"/>
        </w:rPr>
        <w:t>Niger</w:t>
      </w:r>
      <w:r w:rsidRPr="008C454A">
        <w:rPr>
          <w:b/>
          <w:sz w:val="24"/>
          <w:szCs w:val="24"/>
        </w:rPr>
        <w:t xml:space="preserve"> </w:t>
      </w:r>
      <w:r w:rsidRPr="008C454A">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8C454A">
        <w:rPr>
          <w:sz w:val="24"/>
          <w:szCs w:val="24"/>
          <w:vertAlign w:val="superscript"/>
        </w:rPr>
        <w:t>nd</w:t>
      </w:r>
      <w:r w:rsidRPr="008C454A">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177EDC" w:rsidRPr="008C454A" w:rsidRDefault="00177EDC" w:rsidP="00177EDC">
      <w:pPr>
        <w:spacing w:line="480" w:lineRule="auto"/>
        <w:jc w:val="center"/>
        <w:rPr>
          <w:b/>
          <w:sz w:val="24"/>
          <w:szCs w:val="24"/>
        </w:rPr>
      </w:pPr>
      <w:r w:rsidRPr="008C454A">
        <w:rPr>
          <w:b/>
          <w:sz w:val="24"/>
          <w:szCs w:val="24"/>
        </w:rPr>
        <w:t>Spiritist</w:t>
      </w:r>
    </w:p>
    <w:p w:rsidR="00177EDC" w:rsidRPr="008C454A" w:rsidRDefault="00177EDC" w:rsidP="00177EDC">
      <w:pPr>
        <w:spacing w:line="480" w:lineRule="auto"/>
        <w:jc w:val="both"/>
        <w:rPr>
          <w:sz w:val="24"/>
          <w:szCs w:val="24"/>
        </w:rPr>
      </w:pPr>
      <w:r w:rsidRPr="008C454A">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8C454A">
        <w:rPr>
          <w:sz w:val="24"/>
          <w:szCs w:val="24"/>
          <w:vertAlign w:val="superscript"/>
        </w:rPr>
        <w:t>st</w:t>
      </w:r>
      <w:r w:rsidRPr="008C454A">
        <w:rPr>
          <w:sz w:val="24"/>
          <w:szCs w:val="24"/>
        </w:rPr>
        <w:t xml:space="preserve"> Samuel 28:3, 9 it declares that Saul had put and cut off the Spiritists from the land. In 2</w:t>
      </w:r>
      <w:r w:rsidRPr="008C454A">
        <w:rPr>
          <w:sz w:val="24"/>
          <w:szCs w:val="24"/>
          <w:vertAlign w:val="superscript"/>
        </w:rPr>
        <w:t>nd</w:t>
      </w:r>
      <w:r w:rsidRPr="008C454A">
        <w:rPr>
          <w:sz w:val="24"/>
          <w:szCs w:val="24"/>
        </w:rPr>
        <w:t xml:space="preserve"> Kings 21:6 and 2</w:t>
      </w:r>
      <w:r w:rsidRPr="008C454A">
        <w:rPr>
          <w:sz w:val="24"/>
          <w:szCs w:val="24"/>
          <w:vertAlign w:val="superscript"/>
        </w:rPr>
        <w:t>nd</w:t>
      </w:r>
      <w:r w:rsidRPr="008C454A">
        <w:rPr>
          <w:sz w:val="24"/>
          <w:szCs w:val="24"/>
        </w:rPr>
        <w:t xml:space="preserve"> Chronicles 33:6 says that the Father made His Son pass through the fire to consult with Spiritists, by which much evil was done against the Lord. In 2</w:t>
      </w:r>
      <w:r w:rsidRPr="008C454A">
        <w:rPr>
          <w:sz w:val="24"/>
          <w:szCs w:val="24"/>
          <w:vertAlign w:val="superscript"/>
        </w:rPr>
        <w:t>nd</w:t>
      </w:r>
      <w:r w:rsidRPr="008C454A">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177EDC" w:rsidRPr="008C454A" w:rsidRDefault="00177EDC" w:rsidP="00177EDC">
      <w:pPr>
        <w:spacing w:line="480" w:lineRule="auto"/>
        <w:jc w:val="center"/>
        <w:rPr>
          <w:b/>
          <w:sz w:val="24"/>
          <w:szCs w:val="24"/>
        </w:rPr>
      </w:pPr>
      <w:r w:rsidRPr="008C454A">
        <w:rPr>
          <w:b/>
          <w:sz w:val="24"/>
          <w:szCs w:val="24"/>
        </w:rPr>
        <w:t>Conjurers of Spells</w:t>
      </w:r>
    </w:p>
    <w:p w:rsidR="00177EDC" w:rsidRPr="008C454A" w:rsidRDefault="00177EDC" w:rsidP="00177EDC">
      <w:pPr>
        <w:spacing w:line="480" w:lineRule="auto"/>
        <w:jc w:val="both"/>
        <w:rPr>
          <w:sz w:val="24"/>
          <w:szCs w:val="24"/>
        </w:rPr>
      </w:pPr>
      <w:r w:rsidRPr="008C454A">
        <w:rPr>
          <w:sz w:val="24"/>
          <w:szCs w:val="24"/>
        </w:rPr>
        <w:t xml:space="preserve">The word of conjuration derives from a Latin word </w:t>
      </w:r>
      <w:r w:rsidRPr="008C454A">
        <w:rPr>
          <w:b/>
          <w:i/>
          <w:sz w:val="24"/>
          <w:szCs w:val="24"/>
        </w:rPr>
        <w:t>Conjurare</w:t>
      </w:r>
      <w:r w:rsidRPr="008C454A">
        <w:rPr>
          <w:sz w:val="24"/>
          <w:szCs w:val="24"/>
        </w:rPr>
        <w:t xml:space="preserve"> which means “</w:t>
      </w:r>
      <w:r w:rsidRPr="008C454A">
        <w:rPr>
          <w:b/>
          <w:sz w:val="24"/>
          <w:szCs w:val="24"/>
        </w:rPr>
        <w:t>to swear together</w:t>
      </w:r>
      <w:r w:rsidRPr="008C454A">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177EDC" w:rsidRPr="008C454A" w:rsidRDefault="00177EDC" w:rsidP="00177EDC">
      <w:pPr>
        <w:spacing w:line="480" w:lineRule="auto"/>
        <w:jc w:val="center"/>
        <w:rPr>
          <w:b/>
          <w:sz w:val="24"/>
          <w:szCs w:val="24"/>
        </w:rPr>
      </w:pPr>
      <w:r w:rsidRPr="008C454A">
        <w:rPr>
          <w:b/>
          <w:sz w:val="24"/>
          <w:szCs w:val="24"/>
        </w:rPr>
        <w:t>Mediums</w:t>
      </w:r>
    </w:p>
    <w:p w:rsidR="00177EDC" w:rsidRPr="008C454A" w:rsidRDefault="00177EDC" w:rsidP="00177EDC">
      <w:pPr>
        <w:spacing w:line="480" w:lineRule="auto"/>
        <w:jc w:val="both"/>
        <w:rPr>
          <w:sz w:val="24"/>
          <w:szCs w:val="24"/>
        </w:rPr>
      </w:pPr>
      <w:r w:rsidRPr="008C454A">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8C454A">
        <w:rPr>
          <w:sz w:val="24"/>
          <w:szCs w:val="24"/>
          <w:vertAlign w:val="superscript"/>
        </w:rPr>
        <w:t>st</w:t>
      </w:r>
      <w:r w:rsidRPr="008C454A">
        <w:rPr>
          <w:sz w:val="24"/>
          <w:szCs w:val="24"/>
        </w:rPr>
        <w:t xml:space="preserve"> Samuel 28:3 it states that Saul had put all the Mediums out of the land. In 1</w:t>
      </w:r>
      <w:r w:rsidRPr="008C454A">
        <w:rPr>
          <w:sz w:val="24"/>
          <w:szCs w:val="24"/>
          <w:vertAlign w:val="superscript"/>
        </w:rPr>
        <w:t>st</w:t>
      </w:r>
      <w:r w:rsidRPr="008C454A">
        <w:rPr>
          <w:sz w:val="24"/>
          <w:szCs w:val="24"/>
        </w:rPr>
        <w:t xml:space="preserve"> Samuel 28:7-9 talks about how Saul sought for a Medium called the Witch of En Dor to contact Samuel the Prophet. In 2</w:t>
      </w:r>
      <w:r w:rsidRPr="008C454A">
        <w:rPr>
          <w:sz w:val="24"/>
          <w:szCs w:val="24"/>
          <w:vertAlign w:val="superscript"/>
        </w:rPr>
        <w:t>nd</w:t>
      </w:r>
      <w:r w:rsidRPr="008C454A">
        <w:rPr>
          <w:sz w:val="24"/>
          <w:szCs w:val="24"/>
        </w:rPr>
        <w:t xml:space="preserve"> Kings 21:6 and 2</w:t>
      </w:r>
      <w:r w:rsidRPr="008C454A">
        <w:rPr>
          <w:sz w:val="24"/>
          <w:szCs w:val="24"/>
          <w:vertAlign w:val="superscript"/>
        </w:rPr>
        <w:t>nd</w:t>
      </w:r>
      <w:r w:rsidRPr="008C454A">
        <w:rPr>
          <w:sz w:val="24"/>
          <w:szCs w:val="24"/>
        </w:rPr>
        <w:t xml:space="preserve"> Chronicles 33:6 tell us that the Father “made His Sons pass through the fire…and consulted with Mediums, which He did much evil in the sight of the Lord, to provoke Him to anger.” In 2</w:t>
      </w:r>
      <w:r w:rsidRPr="008C454A">
        <w:rPr>
          <w:sz w:val="24"/>
          <w:szCs w:val="24"/>
          <w:vertAlign w:val="superscript"/>
        </w:rPr>
        <w:t>nd</w:t>
      </w:r>
      <w:r w:rsidRPr="008C454A">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8C454A">
        <w:rPr>
          <w:sz w:val="24"/>
          <w:szCs w:val="24"/>
          <w:vertAlign w:val="superscript"/>
        </w:rPr>
        <w:t>st</w:t>
      </w:r>
      <w:r w:rsidRPr="008C454A">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177EDC" w:rsidRPr="008C454A" w:rsidRDefault="00177EDC" w:rsidP="00177EDC">
      <w:pPr>
        <w:spacing w:line="480" w:lineRule="auto"/>
        <w:jc w:val="both"/>
        <w:rPr>
          <w:sz w:val="24"/>
          <w:szCs w:val="24"/>
        </w:rPr>
      </w:pPr>
      <w:r w:rsidRPr="008C454A">
        <w:rPr>
          <w:sz w:val="24"/>
          <w:szCs w:val="24"/>
        </w:rPr>
        <w:t>The Father Stephen’s Creatures must not be Mediums is in Deuteronomy 18:10-12. The Father Stephen’s Creatures must not consult Mediums is in Isaiah 8:19-20; Leviticus 19:31; 20:6; 2</w:t>
      </w:r>
      <w:r w:rsidRPr="008C454A">
        <w:rPr>
          <w:sz w:val="24"/>
          <w:szCs w:val="24"/>
          <w:vertAlign w:val="superscript"/>
        </w:rPr>
        <w:t>nd</w:t>
      </w:r>
      <w:r w:rsidRPr="008C454A">
        <w:rPr>
          <w:sz w:val="24"/>
          <w:szCs w:val="24"/>
        </w:rPr>
        <w:t xml:space="preserve"> Kings 23:24 &amp; Jeremiah 27:9. The Examples of those who turned to Mediums: King Saul is in 1</w:t>
      </w:r>
      <w:r w:rsidRPr="008C454A">
        <w:rPr>
          <w:sz w:val="24"/>
          <w:szCs w:val="24"/>
          <w:vertAlign w:val="superscript"/>
        </w:rPr>
        <w:t>st</w:t>
      </w:r>
      <w:r w:rsidRPr="008C454A">
        <w:rPr>
          <w:sz w:val="24"/>
          <w:szCs w:val="24"/>
        </w:rPr>
        <w:t xml:space="preserve"> Samuel 28:3-16 &amp; 1</w:t>
      </w:r>
      <w:r w:rsidRPr="008C454A">
        <w:rPr>
          <w:sz w:val="24"/>
          <w:szCs w:val="24"/>
          <w:vertAlign w:val="superscript"/>
        </w:rPr>
        <w:t>st</w:t>
      </w:r>
      <w:r w:rsidRPr="008C454A">
        <w:rPr>
          <w:sz w:val="24"/>
          <w:szCs w:val="24"/>
        </w:rPr>
        <w:t xml:space="preserve"> Chronicles 10:13. King Manasseh had a 55 Year Sex Kingdom is in 2</w:t>
      </w:r>
      <w:r w:rsidRPr="008C454A">
        <w:rPr>
          <w:sz w:val="24"/>
          <w:szCs w:val="24"/>
          <w:vertAlign w:val="superscript"/>
        </w:rPr>
        <w:t>nd</w:t>
      </w:r>
      <w:r w:rsidRPr="008C454A">
        <w:rPr>
          <w:sz w:val="24"/>
          <w:szCs w:val="24"/>
        </w:rPr>
        <w:t xml:space="preserve"> Kings 21:1, 6, 9, 11, 16-18 &amp; 1</w:t>
      </w:r>
      <w:r w:rsidRPr="008C454A">
        <w:rPr>
          <w:sz w:val="24"/>
          <w:szCs w:val="24"/>
          <w:vertAlign w:val="superscript"/>
        </w:rPr>
        <w:t>st</w:t>
      </w:r>
      <w:r w:rsidRPr="008C454A">
        <w:rPr>
          <w:sz w:val="24"/>
          <w:szCs w:val="24"/>
        </w:rPr>
        <w:t xml:space="preserve"> Chronicles 33:6.  The Egyptians is in Isaiah 19:3.  </w:t>
      </w:r>
    </w:p>
    <w:p w:rsidR="00177EDC" w:rsidRPr="008C454A" w:rsidRDefault="00177EDC" w:rsidP="00177EDC">
      <w:pPr>
        <w:spacing w:line="480" w:lineRule="auto"/>
        <w:jc w:val="center"/>
        <w:rPr>
          <w:b/>
          <w:sz w:val="24"/>
          <w:szCs w:val="24"/>
        </w:rPr>
      </w:pPr>
      <w:r w:rsidRPr="008C454A">
        <w:rPr>
          <w:b/>
          <w:sz w:val="24"/>
          <w:szCs w:val="24"/>
        </w:rPr>
        <w:t>Séance</w:t>
      </w:r>
    </w:p>
    <w:p w:rsidR="00177EDC" w:rsidRPr="008C454A" w:rsidRDefault="00177EDC" w:rsidP="00177EDC">
      <w:pPr>
        <w:spacing w:line="480" w:lineRule="auto"/>
        <w:jc w:val="both"/>
        <w:rPr>
          <w:sz w:val="24"/>
          <w:szCs w:val="24"/>
        </w:rPr>
      </w:pPr>
      <w:r w:rsidRPr="008C454A">
        <w:rPr>
          <w:sz w:val="24"/>
          <w:szCs w:val="24"/>
        </w:rPr>
        <w:t xml:space="preserve">A Séance is an attempt to communicate with Spirits. </w:t>
      </w:r>
      <w:r w:rsidRPr="008C454A">
        <w:rPr>
          <w:b/>
          <w:sz w:val="24"/>
          <w:szCs w:val="24"/>
        </w:rPr>
        <w:t xml:space="preserve">Séance </w:t>
      </w:r>
      <w:r w:rsidRPr="008C454A">
        <w:rPr>
          <w:sz w:val="24"/>
          <w:szCs w:val="24"/>
        </w:rPr>
        <w:t>comes from a French word called “</w:t>
      </w:r>
      <w:r w:rsidRPr="008C454A">
        <w:rPr>
          <w:b/>
          <w:sz w:val="24"/>
          <w:szCs w:val="24"/>
        </w:rPr>
        <w:t>seat, sitting or session</w:t>
      </w:r>
      <w:r w:rsidRPr="008C454A">
        <w:rPr>
          <w:sz w:val="24"/>
          <w:szCs w:val="24"/>
        </w:rPr>
        <w:t xml:space="preserve">.” Also from the Old French word </w:t>
      </w:r>
      <w:r w:rsidRPr="008C454A">
        <w:rPr>
          <w:b/>
          <w:i/>
          <w:sz w:val="24"/>
          <w:szCs w:val="24"/>
        </w:rPr>
        <w:t>Seoir</w:t>
      </w:r>
      <w:r w:rsidRPr="008C454A">
        <w:rPr>
          <w:b/>
          <w:sz w:val="24"/>
          <w:szCs w:val="24"/>
        </w:rPr>
        <w:t xml:space="preserve"> </w:t>
      </w:r>
      <w:r w:rsidRPr="008C454A">
        <w:rPr>
          <w:sz w:val="24"/>
          <w:szCs w:val="24"/>
        </w:rPr>
        <w:t>meaning “</w:t>
      </w:r>
      <w:r w:rsidRPr="008C454A">
        <w:rPr>
          <w:b/>
          <w:sz w:val="24"/>
          <w:szCs w:val="24"/>
        </w:rPr>
        <w:t>to sit</w:t>
      </w:r>
      <w:r w:rsidRPr="008C454A">
        <w:rPr>
          <w:sz w:val="24"/>
          <w:szCs w:val="24"/>
        </w:rPr>
        <w:t>” and became to be used for a meeting of people for the prime purpose to receive messages from the Invisible Spirit World. Primarily with religion it is used to communicate with the dead, such as 2</w:t>
      </w:r>
      <w:r w:rsidRPr="008C454A">
        <w:rPr>
          <w:sz w:val="24"/>
          <w:szCs w:val="24"/>
          <w:vertAlign w:val="superscript"/>
        </w:rPr>
        <w:t>nd</w:t>
      </w:r>
      <w:r w:rsidRPr="008C454A">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8C454A">
        <w:rPr>
          <w:sz w:val="24"/>
          <w:szCs w:val="24"/>
          <w:vertAlign w:val="superscript"/>
        </w:rPr>
        <w:t>st</w:t>
      </w:r>
      <w:r w:rsidRPr="008C454A">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177EDC" w:rsidRPr="008C454A" w:rsidRDefault="00177EDC" w:rsidP="00177EDC">
      <w:pPr>
        <w:spacing w:line="480" w:lineRule="auto"/>
        <w:jc w:val="center"/>
        <w:rPr>
          <w:b/>
          <w:sz w:val="24"/>
          <w:szCs w:val="24"/>
        </w:rPr>
      </w:pPr>
      <w:r w:rsidRPr="008C454A">
        <w:rPr>
          <w:b/>
          <w:sz w:val="24"/>
          <w:szCs w:val="24"/>
        </w:rPr>
        <w:t>Soothsayers</w:t>
      </w:r>
    </w:p>
    <w:p w:rsidR="00177EDC" w:rsidRPr="008C454A" w:rsidRDefault="00177EDC" w:rsidP="00177EDC">
      <w:pPr>
        <w:spacing w:line="480" w:lineRule="auto"/>
        <w:jc w:val="both"/>
        <w:rPr>
          <w:sz w:val="24"/>
          <w:szCs w:val="24"/>
        </w:rPr>
      </w:pPr>
      <w:r w:rsidRPr="008C454A">
        <w:rPr>
          <w:sz w:val="24"/>
          <w:szCs w:val="24"/>
        </w:rPr>
        <w:t xml:space="preserve">Soothsaying can concern oracles which the word comes from </w:t>
      </w:r>
      <w:r w:rsidRPr="008C454A">
        <w:rPr>
          <w:b/>
          <w:i/>
          <w:sz w:val="24"/>
          <w:szCs w:val="24"/>
        </w:rPr>
        <w:t>Orare</w:t>
      </w:r>
      <w:r w:rsidRPr="008C454A">
        <w:rPr>
          <w:i/>
          <w:sz w:val="24"/>
          <w:szCs w:val="24"/>
        </w:rPr>
        <w:t xml:space="preserve"> </w:t>
      </w:r>
      <w:r w:rsidRPr="008C454A">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8C454A">
        <w:rPr>
          <w:sz w:val="24"/>
          <w:szCs w:val="24"/>
          <w:vertAlign w:val="superscript"/>
        </w:rPr>
        <w:t>nd</w:t>
      </w:r>
      <w:r w:rsidRPr="008C454A">
        <w:rPr>
          <w:sz w:val="24"/>
          <w:szCs w:val="24"/>
        </w:rPr>
        <w:t xml:space="preserve"> Kings 17:17; 21:6; 2</w:t>
      </w:r>
      <w:r w:rsidRPr="008C454A">
        <w:rPr>
          <w:sz w:val="24"/>
          <w:szCs w:val="24"/>
          <w:vertAlign w:val="superscript"/>
        </w:rPr>
        <w:t>nd</w:t>
      </w:r>
      <w:r w:rsidRPr="008C454A">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177EDC" w:rsidRPr="008C454A" w:rsidRDefault="00177EDC" w:rsidP="00177EDC">
      <w:pPr>
        <w:spacing w:line="480" w:lineRule="auto"/>
        <w:jc w:val="center"/>
        <w:rPr>
          <w:b/>
          <w:sz w:val="24"/>
          <w:szCs w:val="24"/>
        </w:rPr>
      </w:pPr>
      <w:r w:rsidRPr="008C454A">
        <w:rPr>
          <w:b/>
          <w:sz w:val="24"/>
          <w:szCs w:val="24"/>
        </w:rPr>
        <w:t>Diviners</w:t>
      </w:r>
    </w:p>
    <w:p w:rsidR="00177EDC" w:rsidRPr="008C454A" w:rsidRDefault="00177EDC" w:rsidP="00177EDC">
      <w:pPr>
        <w:spacing w:line="480" w:lineRule="auto"/>
        <w:jc w:val="both"/>
        <w:rPr>
          <w:sz w:val="24"/>
          <w:szCs w:val="24"/>
        </w:rPr>
      </w:pPr>
      <w:r w:rsidRPr="008C454A">
        <w:rPr>
          <w:sz w:val="24"/>
          <w:szCs w:val="24"/>
        </w:rPr>
        <w:t xml:space="preserve">Divination derives from a Latin word </w:t>
      </w:r>
      <w:r w:rsidRPr="008C454A">
        <w:rPr>
          <w:b/>
          <w:i/>
          <w:sz w:val="24"/>
          <w:szCs w:val="24"/>
        </w:rPr>
        <w:t>Divinare</w:t>
      </w:r>
      <w:r w:rsidRPr="008C454A">
        <w:rPr>
          <w:i/>
          <w:sz w:val="24"/>
          <w:szCs w:val="24"/>
        </w:rPr>
        <w:t xml:space="preserve"> </w:t>
      </w:r>
      <w:r w:rsidRPr="008C454A">
        <w:rPr>
          <w:sz w:val="24"/>
          <w:szCs w:val="24"/>
        </w:rPr>
        <w:t xml:space="preserve">which means to foresee, to be inspired by a God and related to the word </w:t>
      </w:r>
      <w:r w:rsidRPr="008C454A">
        <w:rPr>
          <w:b/>
          <w:i/>
          <w:sz w:val="24"/>
          <w:szCs w:val="24"/>
        </w:rPr>
        <w:t>Divinus</w:t>
      </w:r>
      <w:r w:rsidRPr="008C454A">
        <w:rPr>
          <w:b/>
          <w:sz w:val="24"/>
          <w:szCs w:val="24"/>
        </w:rPr>
        <w:t xml:space="preserve"> </w:t>
      </w:r>
      <w:r w:rsidRPr="008C454A">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8C454A">
        <w:rPr>
          <w:sz w:val="24"/>
          <w:szCs w:val="24"/>
          <w:vertAlign w:val="superscript"/>
        </w:rPr>
        <w:t>nd</w:t>
      </w:r>
      <w:r w:rsidRPr="008C454A">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177EDC" w:rsidRPr="008C454A" w:rsidRDefault="00177EDC" w:rsidP="00177EDC">
      <w:pPr>
        <w:spacing w:line="480" w:lineRule="auto"/>
        <w:jc w:val="both"/>
        <w:rPr>
          <w:sz w:val="24"/>
          <w:szCs w:val="24"/>
        </w:rPr>
      </w:pPr>
      <w:r w:rsidRPr="008C454A">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8C454A">
        <w:rPr>
          <w:sz w:val="24"/>
          <w:szCs w:val="24"/>
          <w:vertAlign w:val="superscript"/>
        </w:rPr>
        <w:t>st</w:t>
      </w:r>
      <w:r w:rsidRPr="008C454A">
        <w:rPr>
          <w:sz w:val="24"/>
          <w:szCs w:val="24"/>
        </w:rPr>
        <w:t xml:space="preserve"> Samuel 6:2 &amp; Acts 8:9-10, 11. The Spirit World is Powerful and Dangerous is in 2</w:t>
      </w:r>
      <w:r w:rsidRPr="008C454A">
        <w:rPr>
          <w:sz w:val="24"/>
          <w:szCs w:val="24"/>
          <w:vertAlign w:val="superscript"/>
        </w:rPr>
        <w:t>nd</w:t>
      </w:r>
      <w:r w:rsidRPr="008C454A">
        <w:rPr>
          <w:sz w:val="24"/>
          <w:szCs w:val="24"/>
        </w:rPr>
        <w:t xml:space="preserve"> Kings 9:22; 17:17; Numbers 22:6-7, 12; Zechariah 10:2; Ephesians 6:12; 2</w:t>
      </w:r>
      <w:r w:rsidRPr="008C454A">
        <w:rPr>
          <w:sz w:val="24"/>
          <w:szCs w:val="24"/>
          <w:vertAlign w:val="superscript"/>
        </w:rPr>
        <w:t>nd</w:t>
      </w:r>
      <w:r w:rsidRPr="008C454A">
        <w:rPr>
          <w:sz w:val="24"/>
          <w:szCs w:val="24"/>
        </w:rPr>
        <w:t xml:space="preserve"> Thessalonians 2:9-10 &amp; Revelation 18:23. Deliberate involvement with Divination forbidden by the Father Stephen is in Leviticus 19:26, 31; Exodus 22:18; Deuteronomy 18:10-14; 2</w:t>
      </w:r>
      <w:r w:rsidRPr="008C454A">
        <w:rPr>
          <w:sz w:val="24"/>
          <w:szCs w:val="24"/>
          <w:vertAlign w:val="superscript"/>
        </w:rPr>
        <w:t>nd</w:t>
      </w:r>
      <w:r w:rsidRPr="008C454A">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8C454A">
        <w:rPr>
          <w:sz w:val="24"/>
          <w:szCs w:val="24"/>
          <w:vertAlign w:val="superscript"/>
        </w:rPr>
        <w:t>st</w:t>
      </w:r>
      <w:r w:rsidRPr="008C454A">
        <w:rPr>
          <w:sz w:val="24"/>
          <w:szCs w:val="24"/>
        </w:rPr>
        <w:t xml:space="preserve"> Samuel 28:3-15. Casting lots to make decisions is in 1</w:t>
      </w:r>
      <w:r w:rsidRPr="008C454A">
        <w:rPr>
          <w:sz w:val="24"/>
          <w:szCs w:val="24"/>
          <w:vertAlign w:val="superscript"/>
        </w:rPr>
        <w:t>st</w:t>
      </w:r>
      <w:r w:rsidRPr="008C454A">
        <w:rPr>
          <w:sz w:val="24"/>
          <w:szCs w:val="24"/>
        </w:rPr>
        <w:t xml:space="preserve"> Chronicles 26:13-16; Nehemiah 11:1 &amp; Acts 1:26.   </w:t>
      </w:r>
    </w:p>
    <w:p w:rsidR="00177EDC" w:rsidRPr="008C454A" w:rsidRDefault="00177EDC" w:rsidP="00177EDC">
      <w:pPr>
        <w:spacing w:line="480" w:lineRule="auto"/>
        <w:jc w:val="center"/>
        <w:rPr>
          <w:b/>
          <w:sz w:val="24"/>
          <w:szCs w:val="24"/>
        </w:rPr>
      </w:pPr>
      <w:r w:rsidRPr="008C454A">
        <w:rPr>
          <w:b/>
          <w:sz w:val="24"/>
          <w:szCs w:val="24"/>
        </w:rPr>
        <w:t>Fortunetelling</w:t>
      </w:r>
    </w:p>
    <w:p w:rsidR="00177EDC" w:rsidRPr="008C454A" w:rsidRDefault="00177EDC" w:rsidP="00177EDC">
      <w:pPr>
        <w:spacing w:line="480" w:lineRule="auto"/>
        <w:jc w:val="both"/>
        <w:rPr>
          <w:sz w:val="24"/>
          <w:szCs w:val="24"/>
        </w:rPr>
      </w:pPr>
      <w:r w:rsidRPr="008C454A">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177EDC" w:rsidRPr="008C454A" w:rsidRDefault="00177EDC" w:rsidP="00177EDC">
      <w:pPr>
        <w:spacing w:line="480" w:lineRule="auto"/>
        <w:jc w:val="center"/>
        <w:rPr>
          <w:b/>
          <w:sz w:val="24"/>
          <w:szCs w:val="24"/>
        </w:rPr>
      </w:pPr>
      <w:r w:rsidRPr="008C454A">
        <w:rPr>
          <w:b/>
          <w:sz w:val="24"/>
          <w:szCs w:val="24"/>
        </w:rPr>
        <w:t>Idolatry or Marital Fornicators</w:t>
      </w:r>
    </w:p>
    <w:p w:rsidR="00177EDC" w:rsidRPr="008C454A" w:rsidRDefault="00177EDC" w:rsidP="00177EDC">
      <w:pPr>
        <w:spacing w:line="480" w:lineRule="auto"/>
        <w:jc w:val="both"/>
        <w:rPr>
          <w:sz w:val="24"/>
          <w:szCs w:val="24"/>
        </w:rPr>
      </w:pPr>
      <w:r w:rsidRPr="008C454A">
        <w:rPr>
          <w:sz w:val="24"/>
          <w:szCs w:val="24"/>
        </w:rPr>
        <w:t xml:space="preserve">Idolatry comes from Greek words concerning </w:t>
      </w:r>
      <w:r w:rsidRPr="008C454A">
        <w:rPr>
          <w:b/>
          <w:i/>
          <w:sz w:val="24"/>
          <w:szCs w:val="24"/>
        </w:rPr>
        <w:t>Eidoloatria</w:t>
      </w:r>
      <w:r w:rsidRPr="008C454A">
        <w:rPr>
          <w:sz w:val="24"/>
          <w:szCs w:val="24"/>
        </w:rPr>
        <w:t xml:space="preserve"> and </w:t>
      </w:r>
      <w:r w:rsidRPr="008C454A">
        <w:rPr>
          <w:b/>
          <w:i/>
          <w:sz w:val="24"/>
          <w:szCs w:val="24"/>
        </w:rPr>
        <w:t>Eidolon</w:t>
      </w:r>
      <w:r w:rsidRPr="008C454A">
        <w:rPr>
          <w:sz w:val="24"/>
          <w:szCs w:val="24"/>
        </w:rPr>
        <w:t xml:space="preserve"> meaning image or figure and </w:t>
      </w:r>
      <w:r w:rsidRPr="008C454A">
        <w:rPr>
          <w:b/>
          <w:i/>
          <w:sz w:val="24"/>
          <w:szCs w:val="24"/>
        </w:rPr>
        <w:t>Latris</w:t>
      </w:r>
      <w:r w:rsidRPr="008C454A">
        <w:rPr>
          <w:b/>
          <w:sz w:val="24"/>
          <w:szCs w:val="24"/>
        </w:rPr>
        <w:t xml:space="preserve"> </w:t>
      </w:r>
      <w:r w:rsidRPr="008C454A">
        <w:rPr>
          <w:sz w:val="24"/>
          <w:szCs w:val="24"/>
        </w:rPr>
        <w:t xml:space="preserve">or </w:t>
      </w:r>
      <w:r w:rsidRPr="008C454A">
        <w:rPr>
          <w:b/>
          <w:i/>
          <w:sz w:val="24"/>
          <w:szCs w:val="24"/>
        </w:rPr>
        <w:t>Latreuein</w:t>
      </w:r>
      <w:r w:rsidRPr="008C454A">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8C454A">
        <w:rPr>
          <w:b/>
          <w:sz w:val="24"/>
          <w:szCs w:val="24"/>
        </w:rPr>
        <w:t>The Lord Yah and the Different Kinds of Flesh in the Holy Bible</w:t>
      </w:r>
      <w:r w:rsidRPr="008C454A">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8C454A">
        <w:rPr>
          <w:sz w:val="24"/>
          <w:szCs w:val="24"/>
          <w:vertAlign w:val="superscript"/>
        </w:rPr>
        <w:t>st</w:t>
      </w:r>
      <w:r w:rsidRPr="008C454A">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8C454A">
        <w:rPr>
          <w:sz w:val="24"/>
          <w:szCs w:val="24"/>
          <w:vertAlign w:val="superscript"/>
        </w:rPr>
        <w:t>st</w:t>
      </w:r>
      <w:r w:rsidRPr="008C454A">
        <w:rPr>
          <w:sz w:val="24"/>
          <w:szCs w:val="24"/>
        </w:rPr>
        <w:t xml:space="preserve"> Samuel 15:23 it tells us that stubbornness is as idolatry. In 1</w:t>
      </w:r>
      <w:r w:rsidRPr="008C454A">
        <w:rPr>
          <w:sz w:val="24"/>
          <w:szCs w:val="24"/>
          <w:vertAlign w:val="superscript"/>
        </w:rPr>
        <w:t>st</w:t>
      </w:r>
      <w:r w:rsidRPr="008C454A">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8C454A">
        <w:rPr>
          <w:sz w:val="24"/>
          <w:szCs w:val="24"/>
          <w:vertAlign w:val="superscript"/>
        </w:rPr>
        <w:t>st</w:t>
      </w:r>
      <w:r w:rsidRPr="008C454A">
        <w:rPr>
          <w:sz w:val="24"/>
          <w:szCs w:val="24"/>
        </w:rPr>
        <w:t xml:space="preserve"> Peter 4:3 it says that We spent in Our past lifetime doing the Gentile’s will, when We walked in…idolatries. Some Scriptures in the OT with idols are found in Leviticus 19:4; 26:1, 30; Deuteronomy 29:17; 1</w:t>
      </w:r>
      <w:r w:rsidRPr="008C454A">
        <w:rPr>
          <w:sz w:val="24"/>
          <w:szCs w:val="24"/>
          <w:vertAlign w:val="superscript"/>
        </w:rPr>
        <w:t>st</w:t>
      </w:r>
      <w:r w:rsidRPr="008C454A">
        <w:rPr>
          <w:sz w:val="24"/>
          <w:szCs w:val="24"/>
        </w:rPr>
        <w:t xml:space="preserve"> Samuel 31:9; 1</w:t>
      </w:r>
      <w:r w:rsidRPr="008C454A">
        <w:rPr>
          <w:sz w:val="24"/>
          <w:szCs w:val="24"/>
          <w:vertAlign w:val="superscript"/>
        </w:rPr>
        <w:t>st</w:t>
      </w:r>
      <w:r w:rsidRPr="008C454A">
        <w:rPr>
          <w:sz w:val="24"/>
          <w:szCs w:val="24"/>
        </w:rPr>
        <w:t xml:space="preserve"> Kings 15:12-13; 21:26; 2</w:t>
      </w:r>
      <w:r w:rsidRPr="008C454A">
        <w:rPr>
          <w:sz w:val="24"/>
          <w:szCs w:val="24"/>
          <w:vertAlign w:val="superscript"/>
        </w:rPr>
        <w:t>nd</w:t>
      </w:r>
      <w:r w:rsidRPr="008C454A">
        <w:rPr>
          <w:sz w:val="24"/>
          <w:szCs w:val="24"/>
        </w:rPr>
        <w:t xml:space="preserve"> Kings 17:12; 21:11, 21; 23:24; 1</w:t>
      </w:r>
      <w:r w:rsidRPr="008C454A">
        <w:rPr>
          <w:sz w:val="24"/>
          <w:szCs w:val="24"/>
          <w:vertAlign w:val="superscript"/>
        </w:rPr>
        <w:t>st</w:t>
      </w:r>
      <w:r w:rsidRPr="008C454A">
        <w:rPr>
          <w:sz w:val="24"/>
          <w:szCs w:val="24"/>
        </w:rPr>
        <w:t xml:space="preserve"> Chronicles 10:9; 16:26; 2</w:t>
      </w:r>
      <w:r w:rsidRPr="008C454A">
        <w:rPr>
          <w:sz w:val="24"/>
          <w:szCs w:val="24"/>
          <w:vertAlign w:val="superscript"/>
        </w:rPr>
        <w:t>nd</w:t>
      </w:r>
      <w:r w:rsidRPr="008C454A">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8C454A">
        <w:rPr>
          <w:sz w:val="24"/>
          <w:szCs w:val="24"/>
          <w:vertAlign w:val="superscript"/>
        </w:rPr>
        <w:t>st</w:t>
      </w:r>
      <w:r w:rsidRPr="008C454A">
        <w:rPr>
          <w:sz w:val="24"/>
          <w:szCs w:val="24"/>
        </w:rPr>
        <w:t xml:space="preserve"> Maccabees 1:43, 47, 54, 59; 10:83; 13:47; 2</w:t>
      </w:r>
      <w:r w:rsidRPr="008C454A">
        <w:rPr>
          <w:sz w:val="24"/>
          <w:szCs w:val="24"/>
          <w:vertAlign w:val="superscript"/>
        </w:rPr>
        <w:t>nd</w:t>
      </w:r>
      <w:r w:rsidRPr="008C454A">
        <w:rPr>
          <w:sz w:val="24"/>
          <w:szCs w:val="24"/>
        </w:rPr>
        <w:t xml:space="preserve"> Maccabees 12:40; 1</w:t>
      </w:r>
      <w:r w:rsidRPr="008C454A">
        <w:rPr>
          <w:sz w:val="24"/>
          <w:szCs w:val="24"/>
          <w:vertAlign w:val="superscript"/>
        </w:rPr>
        <w:t>st</w:t>
      </w:r>
      <w:r w:rsidRPr="008C454A">
        <w:rPr>
          <w:sz w:val="24"/>
          <w:szCs w:val="24"/>
        </w:rPr>
        <w:t xml:space="preserve"> Esdras 2:10 and 2</w:t>
      </w:r>
      <w:r w:rsidRPr="008C454A">
        <w:rPr>
          <w:sz w:val="24"/>
          <w:szCs w:val="24"/>
          <w:vertAlign w:val="superscript"/>
        </w:rPr>
        <w:t>nd</w:t>
      </w:r>
      <w:r w:rsidRPr="008C454A">
        <w:rPr>
          <w:sz w:val="24"/>
          <w:szCs w:val="24"/>
        </w:rPr>
        <w:t xml:space="preserve"> Esdras 16:68. Some Scriptures in the NT are found in Romans 2:22; 1</w:t>
      </w:r>
      <w:r w:rsidRPr="008C454A">
        <w:rPr>
          <w:sz w:val="24"/>
          <w:szCs w:val="24"/>
          <w:vertAlign w:val="superscript"/>
        </w:rPr>
        <w:t>st</w:t>
      </w:r>
      <w:r w:rsidRPr="008C454A">
        <w:rPr>
          <w:sz w:val="24"/>
          <w:szCs w:val="24"/>
        </w:rPr>
        <w:t xml:space="preserve"> Corinthians 8:1, 4, 7, 10; 10:19, 28; 12:2; 2</w:t>
      </w:r>
      <w:r w:rsidRPr="008C454A">
        <w:rPr>
          <w:sz w:val="24"/>
          <w:szCs w:val="24"/>
          <w:vertAlign w:val="superscript"/>
        </w:rPr>
        <w:t>nd</w:t>
      </w:r>
      <w:r w:rsidRPr="008C454A">
        <w:rPr>
          <w:sz w:val="24"/>
          <w:szCs w:val="24"/>
        </w:rPr>
        <w:t xml:space="preserve"> Corinthians 6:16; 1</w:t>
      </w:r>
      <w:r w:rsidRPr="008C454A">
        <w:rPr>
          <w:sz w:val="24"/>
          <w:szCs w:val="24"/>
          <w:vertAlign w:val="superscript"/>
        </w:rPr>
        <w:t>st</w:t>
      </w:r>
      <w:r w:rsidRPr="008C454A">
        <w:rPr>
          <w:sz w:val="24"/>
          <w:szCs w:val="24"/>
        </w:rPr>
        <w:t xml:space="preserve"> Thessalonians 1:9; 1</w:t>
      </w:r>
      <w:r w:rsidRPr="008C454A">
        <w:rPr>
          <w:sz w:val="24"/>
          <w:szCs w:val="24"/>
          <w:vertAlign w:val="superscript"/>
        </w:rPr>
        <w:t>st</w:t>
      </w:r>
      <w:r w:rsidRPr="008C454A">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177EDC" w:rsidRPr="008C454A" w:rsidRDefault="00177EDC" w:rsidP="00177EDC">
      <w:pPr>
        <w:spacing w:line="480" w:lineRule="auto"/>
        <w:jc w:val="both"/>
        <w:rPr>
          <w:sz w:val="24"/>
          <w:szCs w:val="24"/>
        </w:rPr>
      </w:pPr>
      <w:r w:rsidRPr="008C454A">
        <w:rPr>
          <w:sz w:val="24"/>
          <w:szCs w:val="24"/>
        </w:rPr>
        <w:t>Idolatry among the Gentiles is in Judges 11:24; 16:23-24; 2</w:t>
      </w:r>
      <w:r w:rsidRPr="008C454A">
        <w:rPr>
          <w:sz w:val="24"/>
          <w:szCs w:val="24"/>
          <w:vertAlign w:val="superscript"/>
        </w:rPr>
        <w:t>nd</w:t>
      </w:r>
      <w:r w:rsidRPr="008C454A">
        <w:rPr>
          <w:sz w:val="24"/>
          <w:szCs w:val="24"/>
        </w:rPr>
        <w:t xml:space="preserve"> Kings 36:18-20; 37:38; 46:1; Ezekiel 8:14; 1</w:t>
      </w:r>
      <w:r w:rsidRPr="008C454A">
        <w:rPr>
          <w:sz w:val="24"/>
          <w:szCs w:val="24"/>
          <w:vertAlign w:val="superscript"/>
        </w:rPr>
        <w:t>st</w:t>
      </w:r>
      <w:r w:rsidRPr="008C454A">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8C454A">
        <w:rPr>
          <w:sz w:val="24"/>
          <w:szCs w:val="24"/>
          <w:vertAlign w:val="superscript"/>
        </w:rPr>
        <w:t>st</w:t>
      </w:r>
      <w:r w:rsidRPr="008C454A">
        <w:rPr>
          <w:sz w:val="24"/>
          <w:szCs w:val="24"/>
        </w:rPr>
        <w:t xml:space="preserve"> Kings 11:10; 12:28. In the Middle Monarchy is in 1</w:t>
      </w:r>
      <w:r w:rsidRPr="008C454A">
        <w:rPr>
          <w:sz w:val="24"/>
          <w:szCs w:val="24"/>
          <w:vertAlign w:val="superscript"/>
        </w:rPr>
        <w:t>st</w:t>
      </w:r>
      <w:r w:rsidRPr="008C454A">
        <w:rPr>
          <w:sz w:val="24"/>
          <w:szCs w:val="24"/>
        </w:rPr>
        <w:t xml:space="preserve"> Kings 11:7-8; 16:32, 33. In the Late Monarchy is in 2</w:t>
      </w:r>
      <w:r w:rsidRPr="008C454A">
        <w:rPr>
          <w:sz w:val="24"/>
          <w:szCs w:val="24"/>
          <w:vertAlign w:val="superscript"/>
        </w:rPr>
        <w:t>nd</w:t>
      </w:r>
      <w:r w:rsidRPr="008C454A">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8C454A">
        <w:rPr>
          <w:sz w:val="24"/>
          <w:szCs w:val="24"/>
          <w:vertAlign w:val="superscript"/>
        </w:rPr>
        <w:t>st</w:t>
      </w:r>
      <w:r w:rsidRPr="008C454A">
        <w:rPr>
          <w:sz w:val="24"/>
          <w:szCs w:val="24"/>
        </w:rPr>
        <w:t xml:space="preserve"> Kings 12:31 &amp; Isaiah 1:29. The Practices associated with Idolatry: The Burning of Children is in 2</w:t>
      </w:r>
      <w:r w:rsidRPr="008C454A">
        <w:rPr>
          <w:sz w:val="24"/>
          <w:szCs w:val="24"/>
          <w:vertAlign w:val="superscript"/>
        </w:rPr>
        <w:t>nd</w:t>
      </w:r>
      <w:r w:rsidRPr="008C454A">
        <w:rPr>
          <w:sz w:val="24"/>
          <w:szCs w:val="24"/>
        </w:rPr>
        <w:t xml:space="preserve"> Kings 23:10. The Superstitious Use of Religious Symbols is in 2</w:t>
      </w:r>
      <w:r w:rsidRPr="008C454A">
        <w:rPr>
          <w:sz w:val="24"/>
          <w:szCs w:val="24"/>
          <w:vertAlign w:val="superscript"/>
        </w:rPr>
        <w:t>nd</w:t>
      </w:r>
      <w:r w:rsidRPr="008C454A">
        <w:rPr>
          <w:sz w:val="24"/>
          <w:szCs w:val="24"/>
        </w:rPr>
        <w:t xml:space="preserve"> Kings 18:4 &amp; Judges 8:27. The Sexual Deviance is in Deuteronomy 23:17; 1</w:t>
      </w:r>
      <w:r w:rsidRPr="008C454A">
        <w:rPr>
          <w:sz w:val="24"/>
          <w:szCs w:val="24"/>
          <w:vertAlign w:val="superscript"/>
        </w:rPr>
        <w:t>st</w:t>
      </w:r>
      <w:r w:rsidRPr="008C454A">
        <w:rPr>
          <w:sz w:val="24"/>
          <w:szCs w:val="24"/>
        </w:rPr>
        <w:t xml:space="preserve"> Kings 14:24 &amp; Hosea 4:14. The Idolatry in the NT: The Idolatry in the Gentile World is in 1</w:t>
      </w:r>
      <w:r w:rsidRPr="008C454A">
        <w:rPr>
          <w:sz w:val="24"/>
          <w:szCs w:val="24"/>
          <w:vertAlign w:val="superscript"/>
        </w:rPr>
        <w:t>st</w:t>
      </w:r>
      <w:r w:rsidRPr="008C454A">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8C454A">
        <w:rPr>
          <w:sz w:val="24"/>
          <w:szCs w:val="24"/>
          <w:vertAlign w:val="superscript"/>
        </w:rPr>
        <w:t>st</w:t>
      </w:r>
      <w:r w:rsidRPr="008C454A">
        <w:rPr>
          <w:sz w:val="24"/>
          <w:szCs w:val="24"/>
        </w:rPr>
        <w:t xml:space="preserve"> Corinthians 8:4; 10:19; 12:2. Idolatrous Worship of Human Beings is in Romans 1:25; Luke 20:24-25 &amp; Acts 12:22; 28:6. Demonic Authorities are involved with Idolatry is in 1</w:t>
      </w:r>
      <w:r w:rsidRPr="008C454A">
        <w:rPr>
          <w:sz w:val="24"/>
          <w:szCs w:val="24"/>
          <w:vertAlign w:val="superscript"/>
        </w:rPr>
        <w:t>st</w:t>
      </w:r>
      <w:r w:rsidRPr="008C454A">
        <w:rPr>
          <w:sz w:val="24"/>
          <w:szCs w:val="24"/>
        </w:rPr>
        <w:t xml:space="preserve"> Corinthians 10:20 &amp; Revelation 9:20; 13:4. Food sacrificed to Idols is in Romans 14:2-3, 6; 1</w:t>
      </w:r>
      <w:r w:rsidRPr="008C454A">
        <w:rPr>
          <w:sz w:val="24"/>
          <w:szCs w:val="24"/>
          <w:vertAlign w:val="superscript"/>
        </w:rPr>
        <w:t>st</w:t>
      </w:r>
      <w:r w:rsidRPr="008C454A">
        <w:rPr>
          <w:sz w:val="24"/>
          <w:szCs w:val="24"/>
        </w:rPr>
        <w:t xml:space="preserve"> Corinthians 8:4-13; 10:14-31 &amp; Acts 15:20. The Encounters with Idolatrous Practice is in Acts 14:11-18; 17:18-31; 19:28. Spiritual idolatry is in 1</w:t>
      </w:r>
      <w:r w:rsidRPr="008C454A">
        <w:rPr>
          <w:sz w:val="24"/>
          <w:szCs w:val="24"/>
          <w:vertAlign w:val="superscript"/>
        </w:rPr>
        <w:t>st</w:t>
      </w:r>
      <w:r w:rsidRPr="008C454A">
        <w:rPr>
          <w:sz w:val="24"/>
          <w:szCs w:val="24"/>
        </w:rPr>
        <w:t xml:space="preserve"> John 5:21. The Temptations, Tests, Trials and Trying’s of Jesus Christ present three main kinds of Spiritual Idolatry: Possessions is in Matthew 4:3; 6:24; Philippians 3:19; Colossians 3:5; 1</w:t>
      </w:r>
      <w:r w:rsidRPr="008C454A">
        <w:rPr>
          <w:sz w:val="24"/>
          <w:szCs w:val="24"/>
          <w:vertAlign w:val="superscript"/>
        </w:rPr>
        <w:t>st</w:t>
      </w:r>
      <w:r w:rsidRPr="008C454A">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8C454A">
        <w:rPr>
          <w:sz w:val="24"/>
          <w:szCs w:val="24"/>
          <w:vertAlign w:val="superscript"/>
        </w:rPr>
        <w:t>nd</w:t>
      </w:r>
      <w:r w:rsidRPr="008C454A">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177EDC" w:rsidRPr="008C454A" w:rsidRDefault="00177EDC" w:rsidP="00177EDC">
      <w:pPr>
        <w:spacing w:line="480" w:lineRule="auto"/>
        <w:jc w:val="center"/>
        <w:rPr>
          <w:b/>
          <w:sz w:val="24"/>
          <w:szCs w:val="24"/>
        </w:rPr>
      </w:pPr>
      <w:r w:rsidRPr="008C454A">
        <w:rPr>
          <w:b/>
          <w:sz w:val="24"/>
          <w:szCs w:val="24"/>
        </w:rPr>
        <w:t>Exorcisms</w:t>
      </w:r>
    </w:p>
    <w:p w:rsidR="00177EDC" w:rsidRPr="008C454A" w:rsidRDefault="00177EDC" w:rsidP="00177EDC">
      <w:pPr>
        <w:spacing w:line="480" w:lineRule="auto"/>
        <w:jc w:val="both"/>
        <w:rPr>
          <w:sz w:val="24"/>
          <w:szCs w:val="24"/>
        </w:rPr>
      </w:pPr>
      <w:r w:rsidRPr="008C454A">
        <w:rPr>
          <w:sz w:val="24"/>
          <w:szCs w:val="24"/>
        </w:rPr>
        <w:t xml:space="preserve">Exorcism drives from a Latin word </w:t>
      </w:r>
      <w:r w:rsidRPr="008C454A">
        <w:rPr>
          <w:b/>
          <w:i/>
          <w:sz w:val="24"/>
          <w:szCs w:val="24"/>
        </w:rPr>
        <w:t>Exorcismus</w:t>
      </w:r>
      <w:r w:rsidRPr="008C454A">
        <w:rPr>
          <w:sz w:val="24"/>
          <w:szCs w:val="24"/>
        </w:rPr>
        <w:t xml:space="preserve"> and from a Greek word </w:t>
      </w:r>
      <w:r w:rsidRPr="008C454A">
        <w:rPr>
          <w:b/>
          <w:i/>
          <w:sz w:val="24"/>
          <w:szCs w:val="24"/>
        </w:rPr>
        <w:t xml:space="preserve">Exorkizein </w:t>
      </w:r>
      <w:r w:rsidRPr="008C454A">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177EDC" w:rsidRPr="008C454A" w:rsidRDefault="00177EDC" w:rsidP="00177EDC">
      <w:pPr>
        <w:spacing w:line="480" w:lineRule="auto"/>
        <w:jc w:val="both"/>
        <w:rPr>
          <w:sz w:val="24"/>
          <w:szCs w:val="24"/>
        </w:rPr>
      </w:pPr>
      <w:r w:rsidRPr="008C454A">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8C454A">
        <w:rPr>
          <w:sz w:val="24"/>
          <w:szCs w:val="24"/>
          <w:vertAlign w:val="superscript"/>
        </w:rPr>
        <w:t>st</w:t>
      </w:r>
      <w:r w:rsidRPr="008C454A">
        <w:rPr>
          <w:sz w:val="24"/>
          <w:szCs w:val="24"/>
        </w:rPr>
        <w:t xml:space="preserve"> Samuel 18:14-16, 23. Intensive prayer is sometimes necessary is in Mark 9:29 &amp; Acts 6:4. </w:t>
      </w:r>
    </w:p>
    <w:p w:rsidR="00177EDC" w:rsidRPr="008C454A" w:rsidRDefault="00177EDC" w:rsidP="00177EDC">
      <w:pPr>
        <w:spacing w:line="480" w:lineRule="auto"/>
        <w:jc w:val="center"/>
        <w:rPr>
          <w:rFonts w:ascii="Calibri" w:hAnsi="Calibri"/>
          <w:b/>
          <w:sz w:val="24"/>
          <w:szCs w:val="24"/>
        </w:rPr>
      </w:pPr>
      <w:r w:rsidRPr="008C454A">
        <w:rPr>
          <w:rFonts w:ascii="Calibri" w:hAnsi="Calibri"/>
          <w:b/>
          <w:sz w:val="24"/>
          <w:szCs w:val="24"/>
        </w:rPr>
        <w:t>What is the Need for Exorcisms?</w:t>
      </w:r>
    </w:p>
    <w:p w:rsidR="00177EDC" w:rsidRPr="008C454A" w:rsidRDefault="00177EDC" w:rsidP="00177EDC">
      <w:pPr>
        <w:spacing w:line="480" w:lineRule="auto"/>
        <w:jc w:val="center"/>
        <w:rPr>
          <w:rFonts w:ascii="Calibri" w:hAnsi="Calibri"/>
          <w:b/>
          <w:sz w:val="24"/>
          <w:szCs w:val="24"/>
        </w:rPr>
      </w:pPr>
      <w:r w:rsidRPr="008C454A">
        <w:rPr>
          <w:rFonts w:ascii="Calibri" w:hAnsi="Calibri"/>
          <w:b/>
          <w:sz w:val="24"/>
          <w:szCs w:val="24"/>
        </w:rPr>
        <w:t>The Attack to the Eternal Kingdom of Lordship</w:t>
      </w:r>
    </w:p>
    <w:p w:rsidR="00177EDC" w:rsidRPr="008C454A" w:rsidRDefault="00177EDC" w:rsidP="00177EDC">
      <w:pPr>
        <w:spacing w:line="480" w:lineRule="auto"/>
        <w:jc w:val="both"/>
        <w:rPr>
          <w:rFonts w:ascii="Calibri" w:hAnsi="Calibri"/>
          <w:sz w:val="24"/>
          <w:szCs w:val="24"/>
        </w:rPr>
      </w:pPr>
      <w:r w:rsidRPr="008C454A">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77EDC" w:rsidRPr="008C454A" w:rsidRDefault="00177EDC" w:rsidP="00177EDC">
      <w:pPr>
        <w:spacing w:line="480" w:lineRule="auto"/>
        <w:jc w:val="both"/>
        <w:rPr>
          <w:rFonts w:ascii="Calibri" w:hAnsi="Calibri"/>
          <w:sz w:val="24"/>
          <w:szCs w:val="24"/>
        </w:rPr>
      </w:pPr>
      <w:r w:rsidRPr="008C454A">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C454A">
        <w:rPr>
          <w:rFonts w:ascii="Calibri" w:hAnsi="Calibri"/>
          <w:b/>
          <w:sz w:val="24"/>
          <w:szCs w:val="24"/>
        </w:rPr>
        <w:t>The Lord Yah and His Book on Hell in the Holy Bible</w:t>
      </w:r>
      <w:r w:rsidRPr="008C454A">
        <w:rPr>
          <w:rFonts w:ascii="Calibri" w:hAnsi="Calibri"/>
          <w:sz w:val="24"/>
          <w:szCs w:val="24"/>
        </w:rPr>
        <w:t xml:space="preserve">.” </w:t>
      </w:r>
    </w:p>
    <w:p w:rsidR="00177EDC" w:rsidRPr="008C454A" w:rsidRDefault="00177EDC" w:rsidP="00177EDC">
      <w:pPr>
        <w:spacing w:line="480" w:lineRule="auto"/>
        <w:jc w:val="both"/>
        <w:rPr>
          <w:rFonts w:ascii="Calibri" w:hAnsi="Calibri"/>
          <w:sz w:val="24"/>
          <w:szCs w:val="24"/>
        </w:rPr>
      </w:pPr>
      <w:r w:rsidRPr="008C454A">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C454A">
        <w:rPr>
          <w:rFonts w:ascii="Calibri" w:hAnsi="Calibri"/>
          <w:sz w:val="24"/>
          <w:szCs w:val="24"/>
          <w:vertAlign w:val="superscript"/>
        </w:rPr>
        <w:t>st</w:t>
      </w:r>
      <w:r w:rsidRPr="008C454A">
        <w:rPr>
          <w:rFonts w:ascii="Calibri" w:hAnsi="Calibri"/>
          <w:sz w:val="24"/>
          <w:szCs w:val="24"/>
        </w:rPr>
        <w:t>, are the Chalkydri, 2</w:t>
      </w:r>
      <w:r w:rsidRPr="008C454A">
        <w:rPr>
          <w:rFonts w:ascii="Calibri" w:hAnsi="Calibri"/>
          <w:sz w:val="24"/>
          <w:szCs w:val="24"/>
          <w:vertAlign w:val="superscript"/>
        </w:rPr>
        <w:t>nd</w:t>
      </w:r>
      <w:r w:rsidRPr="008C454A">
        <w:rPr>
          <w:rFonts w:ascii="Calibri" w:hAnsi="Calibri"/>
          <w:sz w:val="24"/>
          <w:szCs w:val="24"/>
        </w:rPr>
        <w:t>, are the Angels. 3</w:t>
      </w:r>
      <w:r w:rsidRPr="008C454A">
        <w:rPr>
          <w:rFonts w:ascii="Calibri" w:hAnsi="Calibri"/>
          <w:sz w:val="24"/>
          <w:szCs w:val="24"/>
          <w:vertAlign w:val="superscript"/>
        </w:rPr>
        <w:t>rd</w:t>
      </w:r>
      <w:r w:rsidRPr="008C454A">
        <w:rPr>
          <w:rFonts w:ascii="Calibri" w:hAnsi="Calibri"/>
          <w:sz w:val="24"/>
          <w:szCs w:val="24"/>
        </w:rPr>
        <w:t>, are the Archangels, 4</w:t>
      </w:r>
      <w:r w:rsidRPr="008C454A">
        <w:rPr>
          <w:rFonts w:ascii="Calibri" w:hAnsi="Calibri"/>
          <w:sz w:val="24"/>
          <w:szCs w:val="24"/>
          <w:vertAlign w:val="superscript"/>
        </w:rPr>
        <w:t>th</w:t>
      </w:r>
      <w:r w:rsidRPr="008C454A">
        <w:rPr>
          <w:rFonts w:ascii="Calibri" w:hAnsi="Calibri"/>
          <w:sz w:val="24"/>
          <w:szCs w:val="24"/>
        </w:rPr>
        <w:t>/5</w:t>
      </w:r>
      <w:r w:rsidRPr="008C454A">
        <w:rPr>
          <w:rFonts w:ascii="Calibri" w:hAnsi="Calibri"/>
          <w:sz w:val="24"/>
          <w:szCs w:val="24"/>
          <w:vertAlign w:val="superscript"/>
        </w:rPr>
        <w:t>th</w:t>
      </w:r>
      <w:r w:rsidRPr="008C454A">
        <w:rPr>
          <w:rFonts w:ascii="Calibri" w:hAnsi="Calibri"/>
          <w:sz w:val="24"/>
          <w:szCs w:val="24"/>
        </w:rPr>
        <w:t xml:space="preserve"> are the Principalities or Rulers. 6</w:t>
      </w:r>
      <w:r w:rsidRPr="008C454A">
        <w:rPr>
          <w:rFonts w:ascii="Calibri" w:hAnsi="Calibri"/>
          <w:sz w:val="24"/>
          <w:szCs w:val="24"/>
          <w:vertAlign w:val="superscript"/>
        </w:rPr>
        <w:t>th</w:t>
      </w:r>
      <w:r w:rsidRPr="008C454A">
        <w:rPr>
          <w:rFonts w:ascii="Calibri" w:hAnsi="Calibri"/>
          <w:sz w:val="24"/>
          <w:szCs w:val="24"/>
        </w:rPr>
        <w:t>/7</w:t>
      </w:r>
      <w:r w:rsidRPr="008C454A">
        <w:rPr>
          <w:rFonts w:ascii="Calibri" w:hAnsi="Calibri"/>
          <w:sz w:val="24"/>
          <w:szCs w:val="24"/>
          <w:vertAlign w:val="superscript"/>
        </w:rPr>
        <w:t>th</w:t>
      </w:r>
      <w:r w:rsidRPr="008C454A">
        <w:rPr>
          <w:rFonts w:ascii="Calibri" w:hAnsi="Calibri"/>
          <w:sz w:val="24"/>
          <w:szCs w:val="24"/>
        </w:rPr>
        <w:t>, are the Powers or Authorities. 8</w:t>
      </w:r>
      <w:r w:rsidRPr="008C454A">
        <w:rPr>
          <w:rFonts w:ascii="Calibri" w:hAnsi="Calibri"/>
          <w:sz w:val="24"/>
          <w:szCs w:val="24"/>
          <w:vertAlign w:val="superscript"/>
        </w:rPr>
        <w:t>th</w:t>
      </w:r>
      <w:r w:rsidRPr="008C454A">
        <w:rPr>
          <w:rFonts w:ascii="Calibri" w:hAnsi="Calibri"/>
          <w:sz w:val="24"/>
          <w:szCs w:val="24"/>
        </w:rPr>
        <w:t>/9</w:t>
      </w:r>
      <w:r w:rsidRPr="008C454A">
        <w:rPr>
          <w:rFonts w:ascii="Calibri" w:hAnsi="Calibri"/>
          <w:sz w:val="24"/>
          <w:szCs w:val="24"/>
          <w:vertAlign w:val="superscript"/>
        </w:rPr>
        <w:t>th</w:t>
      </w:r>
      <w:r w:rsidRPr="008C454A">
        <w:rPr>
          <w:rFonts w:ascii="Calibri" w:hAnsi="Calibri"/>
          <w:sz w:val="24"/>
          <w:szCs w:val="24"/>
        </w:rPr>
        <w:t>, are the Virtues or Strongholds. 10</w:t>
      </w:r>
      <w:r w:rsidRPr="008C454A">
        <w:rPr>
          <w:rFonts w:ascii="Calibri" w:hAnsi="Calibri"/>
          <w:sz w:val="24"/>
          <w:szCs w:val="24"/>
          <w:vertAlign w:val="superscript"/>
        </w:rPr>
        <w:t>th</w:t>
      </w:r>
      <w:r w:rsidRPr="008C454A">
        <w:rPr>
          <w:rFonts w:ascii="Calibri" w:hAnsi="Calibri"/>
          <w:sz w:val="24"/>
          <w:szCs w:val="24"/>
        </w:rPr>
        <w:t>-12</w:t>
      </w:r>
      <w:r w:rsidRPr="008C454A">
        <w:rPr>
          <w:rFonts w:ascii="Calibri" w:hAnsi="Calibri"/>
          <w:sz w:val="24"/>
          <w:szCs w:val="24"/>
          <w:vertAlign w:val="superscript"/>
        </w:rPr>
        <w:t>th</w:t>
      </w:r>
      <w:r w:rsidRPr="008C454A">
        <w:rPr>
          <w:rFonts w:ascii="Calibri" w:hAnsi="Calibri"/>
          <w:sz w:val="24"/>
          <w:szCs w:val="24"/>
        </w:rPr>
        <w:t>, are the Dominions, Hashmallims or Lordships. 13</w:t>
      </w:r>
      <w:r w:rsidRPr="008C454A">
        <w:rPr>
          <w:rFonts w:ascii="Calibri" w:hAnsi="Calibri"/>
          <w:sz w:val="24"/>
          <w:szCs w:val="24"/>
          <w:vertAlign w:val="superscript"/>
        </w:rPr>
        <w:t>th</w:t>
      </w:r>
      <w:r w:rsidRPr="008C454A">
        <w:rPr>
          <w:rFonts w:ascii="Calibri" w:hAnsi="Calibri"/>
          <w:sz w:val="24"/>
          <w:szCs w:val="24"/>
        </w:rPr>
        <w:t>-18</w:t>
      </w:r>
      <w:r w:rsidRPr="008C454A">
        <w:rPr>
          <w:rFonts w:ascii="Calibri" w:hAnsi="Calibri"/>
          <w:sz w:val="24"/>
          <w:szCs w:val="24"/>
          <w:vertAlign w:val="superscript"/>
        </w:rPr>
        <w:t>th</w:t>
      </w:r>
      <w:r w:rsidRPr="008C454A">
        <w:rPr>
          <w:rFonts w:ascii="Calibri" w:hAnsi="Calibri"/>
          <w:sz w:val="24"/>
          <w:szCs w:val="24"/>
        </w:rPr>
        <w:t>, are the Thrones, Wheels, Ophanims, Ophde’s, Ofanims or Galgallins. 19</w:t>
      </w:r>
      <w:r w:rsidRPr="008C454A">
        <w:rPr>
          <w:rFonts w:ascii="Calibri" w:hAnsi="Calibri"/>
          <w:sz w:val="24"/>
          <w:szCs w:val="24"/>
          <w:vertAlign w:val="superscript"/>
        </w:rPr>
        <w:t>th</w:t>
      </w:r>
      <w:r w:rsidRPr="008C454A">
        <w:rPr>
          <w:rFonts w:ascii="Calibri" w:hAnsi="Calibri"/>
          <w:sz w:val="24"/>
          <w:szCs w:val="24"/>
        </w:rPr>
        <w:t>/20</w:t>
      </w:r>
      <w:r w:rsidRPr="008C454A">
        <w:rPr>
          <w:rFonts w:ascii="Calibri" w:hAnsi="Calibri"/>
          <w:sz w:val="24"/>
          <w:szCs w:val="24"/>
          <w:vertAlign w:val="superscript"/>
        </w:rPr>
        <w:t>th</w:t>
      </w:r>
      <w:r w:rsidRPr="008C454A">
        <w:rPr>
          <w:rFonts w:ascii="Calibri" w:hAnsi="Calibri"/>
          <w:sz w:val="24"/>
          <w:szCs w:val="24"/>
        </w:rPr>
        <w:t>, are the Seraphim’s or Burning Ones. 21</w:t>
      </w:r>
      <w:r w:rsidRPr="008C454A">
        <w:rPr>
          <w:rFonts w:ascii="Calibri" w:hAnsi="Calibri"/>
          <w:sz w:val="24"/>
          <w:szCs w:val="24"/>
          <w:vertAlign w:val="superscript"/>
        </w:rPr>
        <w:t>st</w:t>
      </w:r>
      <w:r w:rsidRPr="008C454A">
        <w:rPr>
          <w:rFonts w:ascii="Calibri" w:hAnsi="Calibri"/>
          <w:sz w:val="24"/>
          <w:szCs w:val="24"/>
        </w:rPr>
        <w:t>/22</w:t>
      </w:r>
      <w:r w:rsidRPr="008C454A">
        <w:rPr>
          <w:rFonts w:ascii="Calibri" w:hAnsi="Calibri"/>
          <w:sz w:val="24"/>
          <w:szCs w:val="24"/>
          <w:vertAlign w:val="superscript"/>
        </w:rPr>
        <w:t>nd</w:t>
      </w:r>
      <w:r w:rsidRPr="008C454A">
        <w:rPr>
          <w:rFonts w:ascii="Calibri" w:hAnsi="Calibri"/>
          <w:sz w:val="24"/>
          <w:szCs w:val="24"/>
        </w:rPr>
        <w:t>, are the Living Creatures or Chayot’s &amp; 23</w:t>
      </w:r>
      <w:r w:rsidRPr="008C454A">
        <w:rPr>
          <w:rFonts w:ascii="Calibri" w:hAnsi="Calibri"/>
          <w:sz w:val="24"/>
          <w:szCs w:val="24"/>
          <w:vertAlign w:val="superscript"/>
        </w:rPr>
        <w:t>rd</w:t>
      </w:r>
      <w:r w:rsidRPr="008C454A">
        <w:rPr>
          <w:rFonts w:ascii="Calibri" w:hAnsi="Calibri"/>
          <w:sz w:val="24"/>
          <w:szCs w:val="24"/>
        </w:rPr>
        <w:t>/24</w:t>
      </w:r>
      <w:r w:rsidRPr="008C454A">
        <w:rPr>
          <w:rFonts w:ascii="Calibri" w:hAnsi="Calibri"/>
          <w:sz w:val="24"/>
          <w:szCs w:val="24"/>
          <w:vertAlign w:val="superscript"/>
        </w:rPr>
        <w:t>th</w:t>
      </w:r>
      <w:r w:rsidRPr="008C454A">
        <w:rPr>
          <w:rFonts w:ascii="Calibri" w:hAnsi="Calibri"/>
          <w:sz w:val="24"/>
          <w:szCs w:val="24"/>
        </w:rPr>
        <w:t>, are the Chubby Ones or Cherubim’s. If You have any questions on the 24 orders, You must get My book called “</w:t>
      </w:r>
      <w:r w:rsidRPr="008C454A">
        <w:rPr>
          <w:rFonts w:ascii="Calibri" w:hAnsi="Calibri"/>
          <w:b/>
          <w:sz w:val="24"/>
          <w:szCs w:val="24"/>
        </w:rPr>
        <w:t>The Lord Yah and the 30 Orders of the Biblical Giants, Biblical Dragons and Biblical Law</w:t>
      </w:r>
      <w:r w:rsidRPr="008C454A">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77EDC" w:rsidRPr="008C454A" w:rsidRDefault="00177EDC" w:rsidP="00177EDC">
      <w:pPr>
        <w:spacing w:line="480" w:lineRule="auto"/>
        <w:jc w:val="center"/>
        <w:rPr>
          <w:b/>
          <w:sz w:val="24"/>
          <w:szCs w:val="24"/>
        </w:rPr>
      </w:pPr>
      <w:r w:rsidRPr="008C454A">
        <w:rPr>
          <w:b/>
          <w:sz w:val="24"/>
          <w:szCs w:val="24"/>
        </w:rPr>
        <w:t>What are the exorcisms (solemn commands) of Demon’s in scripture?</w:t>
      </w:r>
    </w:p>
    <w:p w:rsidR="00177EDC" w:rsidRPr="008C454A" w:rsidRDefault="00177EDC" w:rsidP="00177EDC">
      <w:pPr>
        <w:spacing w:line="480" w:lineRule="auto"/>
        <w:jc w:val="both"/>
        <w:rPr>
          <w:sz w:val="24"/>
          <w:szCs w:val="24"/>
        </w:rPr>
      </w:pPr>
      <w:r w:rsidRPr="008C454A">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177EDC" w:rsidRPr="008C454A" w:rsidRDefault="00177EDC" w:rsidP="00177EDC">
      <w:pPr>
        <w:spacing w:line="480" w:lineRule="auto"/>
        <w:jc w:val="both"/>
        <w:rPr>
          <w:sz w:val="24"/>
          <w:szCs w:val="24"/>
        </w:rPr>
      </w:pPr>
      <w:r w:rsidRPr="008C454A">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177EDC" w:rsidRPr="008C454A" w:rsidRDefault="00177EDC" w:rsidP="00177EDC">
      <w:pPr>
        <w:spacing w:line="480" w:lineRule="auto"/>
        <w:jc w:val="both"/>
        <w:rPr>
          <w:sz w:val="24"/>
          <w:szCs w:val="24"/>
        </w:rPr>
      </w:pPr>
      <w:r w:rsidRPr="008C454A">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177EDC" w:rsidRPr="008C454A" w:rsidRDefault="00177EDC" w:rsidP="00177EDC">
      <w:pPr>
        <w:spacing w:line="480" w:lineRule="auto"/>
        <w:jc w:val="both"/>
        <w:rPr>
          <w:sz w:val="24"/>
          <w:szCs w:val="24"/>
        </w:rPr>
      </w:pPr>
      <w:r w:rsidRPr="008C454A">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8C454A">
        <w:rPr>
          <w:sz w:val="24"/>
          <w:szCs w:val="24"/>
          <w:vertAlign w:val="superscript"/>
        </w:rPr>
        <w:t xml:space="preserve">st </w:t>
      </w:r>
      <w:r w:rsidRPr="008C454A">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177EDC" w:rsidRPr="008C454A" w:rsidRDefault="00177EDC" w:rsidP="00177EDC">
      <w:pPr>
        <w:spacing w:line="480" w:lineRule="auto"/>
        <w:jc w:val="both"/>
        <w:rPr>
          <w:sz w:val="24"/>
          <w:szCs w:val="24"/>
        </w:rPr>
      </w:pPr>
      <w:r w:rsidRPr="008C454A">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8C454A">
        <w:rPr>
          <w:sz w:val="24"/>
          <w:szCs w:val="24"/>
          <w:vertAlign w:val="superscript"/>
        </w:rPr>
        <w:t>st</w:t>
      </w:r>
      <w:r w:rsidRPr="008C454A">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177EDC" w:rsidRPr="008C454A" w:rsidRDefault="00177EDC" w:rsidP="00177EDC">
      <w:pPr>
        <w:spacing w:line="480" w:lineRule="auto"/>
        <w:jc w:val="both"/>
        <w:rPr>
          <w:sz w:val="24"/>
          <w:szCs w:val="24"/>
        </w:rPr>
      </w:pPr>
      <w:r w:rsidRPr="008C454A">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177EDC" w:rsidRPr="008C454A" w:rsidRDefault="00177EDC" w:rsidP="00177EDC">
      <w:pPr>
        <w:spacing w:line="480" w:lineRule="auto"/>
        <w:jc w:val="both"/>
        <w:rPr>
          <w:sz w:val="24"/>
          <w:szCs w:val="24"/>
        </w:rPr>
      </w:pPr>
      <w:r w:rsidRPr="008C454A">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177EDC" w:rsidRPr="008C454A" w:rsidRDefault="00177EDC" w:rsidP="00177EDC">
      <w:pPr>
        <w:spacing w:line="480" w:lineRule="auto"/>
        <w:jc w:val="both"/>
        <w:rPr>
          <w:sz w:val="24"/>
          <w:szCs w:val="24"/>
        </w:rPr>
      </w:pPr>
      <w:r w:rsidRPr="008C454A">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177EDC" w:rsidRPr="008C454A" w:rsidRDefault="00177EDC" w:rsidP="00177EDC">
      <w:pPr>
        <w:spacing w:line="480" w:lineRule="auto"/>
        <w:jc w:val="both"/>
        <w:rPr>
          <w:sz w:val="24"/>
          <w:szCs w:val="24"/>
        </w:rPr>
      </w:pPr>
      <w:r w:rsidRPr="008C454A">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177EDC" w:rsidRPr="008C454A" w:rsidRDefault="00177EDC" w:rsidP="00177EDC">
      <w:pPr>
        <w:spacing w:line="480" w:lineRule="auto"/>
        <w:jc w:val="center"/>
        <w:rPr>
          <w:b/>
          <w:sz w:val="24"/>
          <w:szCs w:val="24"/>
        </w:rPr>
      </w:pPr>
      <w:r w:rsidRPr="008C454A">
        <w:rPr>
          <w:b/>
          <w:sz w:val="24"/>
          <w:szCs w:val="24"/>
        </w:rPr>
        <w:t>Familiar Spirits</w:t>
      </w:r>
    </w:p>
    <w:p w:rsidR="00177EDC" w:rsidRPr="008C454A" w:rsidRDefault="00177EDC" w:rsidP="00177EDC">
      <w:pPr>
        <w:spacing w:line="480" w:lineRule="auto"/>
        <w:jc w:val="both"/>
        <w:rPr>
          <w:sz w:val="24"/>
          <w:szCs w:val="24"/>
          <w:u w:val="single"/>
        </w:rPr>
      </w:pPr>
      <w:r w:rsidRPr="008C454A">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8C454A">
        <w:rPr>
          <w:sz w:val="24"/>
          <w:szCs w:val="24"/>
          <w:vertAlign w:val="superscript"/>
        </w:rPr>
        <w:t>st</w:t>
      </w:r>
      <w:r w:rsidRPr="008C454A">
        <w:rPr>
          <w:sz w:val="24"/>
          <w:szCs w:val="24"/>
        </w:rPr>
        <w:t xml:space="preserve"> Samuel 28:3-9 it tells us that Saul sought after a Familiar Spirit to contact Samuel which was disobedience to the Lord. In 2</w:t>
      </w:r>
      <w:r w:rsidRPr="008C454A">
        <w:rPr>
          <w:sz w:val="24"/>
          <w:szCs w:val="24"/>
          <w:vertAlign w:val="superscript"/>
        </w:rPr>
        <w:t>nd</w:t>
      </w:r>
      <w:r w:rsidRPr="008C454A">
        <w:rPr>
          <w:sz w:val="24"/>
          <w:szCs w:val="24"/>
        </w:rPr>
        <w:t xml:space="preserve"> Kings 21:6 and 2</w:t>
      </w:r>
      <w:r w:rsidRPr="008C454A">
        <w:rPr>
          <w:sz w:val="24"/>
          <w:szCs w:val="24"/>
          <w:vertAlign w:val="superscript"/>
        </w:rPr>
        <w:t>nd</w:t>
      </w:r>
      <w:r w:rsidRPr="008C454A">
        <w:rPr>
          <w:sz w:val="24"/>
          <w:szCs w:val="24"/>
        </w:rPr>
        <w:t xml:space="preserve"> Chronicles 33:6 it states that the Father made His Son to pass through the fire and dealt with Familiar Spirits which was wickedness in the sight of the Lord. In 2</w:t>
      </w:r>
      <w:r w:rsidRPr="008C454A">
        <w:rPr>
          <w:sz w:val="24"/>
          <w:szCs w:val="24"/>
          <w:vertAlign w:val="superscript"/>
        </w:rPr>
        <w:t>nd</w:t>
      </w:r>
      <w:r w:rsidRPr="008C454A">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8C454A">
        <w:rPr>
          <w:sz w:val="24"/>
          <w:szCs w:val="24"/>
          <w:vertAlign w:val="superscript"/>
        </w:rPr>
        <w:t>st</w:t>
      </w:r>
      <w:r w:rsidRPr="008C454A">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8C454A">
        <w:rPr>
          <w:sz w:val="24"/>
          <w:szCs w:val="24"/>
          <w:vertAlign w:val="superscript"/>
        </w:rPr>
        <w:t>st</w:t>
      </w:r>
      <w:r w:rsidRPr="008C454A">
        <w:rPr>
          <w:sz w:val="24"/>
          <w:szCs w:val="24"/>
        </w:rPr>
        <w:t xml:space="preserve"> John 2:15-17. </w:t>
      </w:r>
    </w:p>
    <w:p w:rsidR="00177EDC" w:rsidRPr="008C454A" w:rsidRDefault="00177EDC" w:rsidP="00177EDC">
      <w:pPr>
        <w:spacing w:line="480" w:lineRule="auto"/>
        <w:jc w:val="center"/>
        <w:rPr>
          <w:b/>
          <w:sz w:val="24"/>
          <w:szCs w:val="24"/>
        </w:rPr>
      </w:pPr>
      <w:r w:rsidRPr="008C454A">
        <w:rPr>
          <w:b/>
          <w:sz w:val="24"/>
          <w:szCs w:val="24"/>
        </w:rPr>
        <w:t>Fallen Cherub Dragon Giants</w:t>
      </w:r>
    </w:p>
    <w:p w:rsidR="00177EDC" w:rsidRPr="008C454A" w:rsidRDefault="00177EDC" w:rsidP="00177EDC">
      <w:pPr>
        <w:spacing w:line="480" w:lineRule="auto"/>
        <w:jc w:val="both"/>
        <w:rPr>
          <w:sz w:val="24"/>
          <w:szCs w:val="24"/>
        </w:rPr>
      </w:pPr>
      <w:r w:rsidRPr="008C454A">
        <w:rPr>
          <w:sz w:val="24"/>
          <w:szCs w:val="24"/>
        </w:rPr>
        <w:t xml:space="preserve">The 24 levels of the </w:t>
      </w:r>
      <w:r w:rsidRPr="008C454A">
        <w:rPr>
          <w:b/>
          <w:sz w:val="24"/>
          <w:szCs w:val="24"/>
        </w:rPr>
        <w:t>Grigori or Watchers</w:t>
      </w:r>
      <w:r w:rsidRPr="008C454A">
        <w:rPr>
          <w:sz w:val="24"/>
          <w:szCs w:val="24"/>
        </w:rPr>
        <w:t xml:space="preserve"> are the 1</w:t>
      </w:r>
      <w:r w:rsidRPr="008C454A">
        <w:rPr>
          <w:sz w:val="24"/>
          <w:szCs w:val="24"/>
          <w:vertAlign w:val="superscript"/>
        </w:rPr>
        <w:t>st</w:t>
      </w:r>
      <w:r w:rsidRPr="008C454A">
        <w:rPr>
          <w:sz w:val="24"/>
          <w:szCs w:val="24"/>
        </w:rPr>
        <w:t>/2</w:t>
      </w:r>
      <w:r w:rsidRPr="008C454A">
        <w:rPr>
          <w:sz w:val="24"/>
          <w:szCs w:val="24"/>
          <w:vertAlign w:val="superscript"/>
        </w:rPr>
        <w:t>nd</w:t>
      </w:r>
      <w:r w:rsidRPr="008C454A">
        <w:rPr>
          <w:sz w:val="24"/>
          <w:szCs w:val="24"/>
        </w:rPr>
        <w:t xml:space="preserve"> in 2</w:t>
      </w:r>
      <w:r w:rsidRPr="008C454A">
        <w:rPr>
          <w:sz w:val="24"/>
          <w:szCs w:val="24"/>
          <w:vertAlign w:val="superscript"/>
        </w:rPr>
        <w:t>nd</w:t>
      </w:r>
      <w:r w:rsidRPr="008C454A">
        <w:rPr>
          <w:sz w:val="24"/>
          <w:szCs w:val="24"/>
        </w:rPr>
        <w:t xml:space="preserve"> Enoch p. 8-9, 485-500. 3</w:t>
      </w:r>
      <w:r w:rsidRPr="008C454A">
        <w:rPr>
          <w:sz w:val="24"/>
          <w:szCs w:val="24"/>
          <w:vertAlign w:val="superscript"/>
        </w:rPr>
        <w:t>rd</w:t>
      </w:r>
      <w:r w:rsidRPr="008C454A">
        <w:rPr>
          <w:sz w:val="24"/>
          <w:szCs w:val="24"/>
        </w:rPr>
        <w:t>/4</w:t>
      </w:r>
      <w:r w:rsidRPr="008C454A">
        <w:rPr>
          <w:sz w:val="24"/>
          <w:szCs w:val="24"/>
          <w:vertAlign w:val="superscript"/>
        </w:rPr>
        <w:t>th</w:t>
      </w:r>
      <w:r w:rsidRPr="008C454A">
        <w:rPr>
          <w:sz w:val="24"/>
          <w:szCs w:val="24"/>
        </w:rPr>
        <w:t xml:space="preserve">, is the </w:t>
      </w:r>
      <w:r w:rsidRPr="008C454A">
        <w:rPr>
          <w:b/>
          <w:sz w:val="24"/>
          <w:szCs w:val="24"/>
        </w:rPr>
        <w:t>Anak or Long Neck</w:t>
      </w:r>
      <w:r w:rsidRPr="008C454A">
        <w:rPr>
          <w:sz w:val="24"/>
          <w:szCs w:val="24"/>
        </w:rPr>
        <w:t xml:space="preserve"> in Genesis 6:1-5 &amp; Numbers 13:33. 5</w:t>
      </w:r>
      <w:r w:rsidRPr="008C454A">
        <w:rPr>
          <w:sz w:val="24"/>
          <w:szCs w:val="24"/>
          <w:vertAlign w:val="superscript"/>
        </w:rPr>
        <w:t>th</w:t>
      </w:r>
      <w:r w:rsidRPr="008C454A">
        <w:rPr>
          <w:sz w:val="24"/>
          <w:szCs w:val="24"/>
        </w:rPr>
        <w:t>/6</w:t>
      </w:r>
      <w:r w:rsidRPr="008C454A">
        <w:rPr>
          <w:sz w:val="24"/>
          <w:szCs w:val="24"/>
          <w:vertAlign w:val="superscript"/>
        </w:rPr>
        <w:t>th</w:t>
      </w:r>
      <w:r w:rsidRPr="008C454A">
        <w:rPr>
          <w:sz w:val="24"/>
          <w:szCs w:val="24"/>
        </w:rPr>
        <w:t xml:space="preserve">, is the </w:t>
      </w:r>
      <w:r w:rsidRPr="008C454A">
        <w:rPr>
          <w:b/>
          <w:sz w:val="24"/>
          <w:szCs w:val="24"/>
        </w:rPr>
        <w:t xml:space="preserve">Anakin or Anakim </w:t>
      </w:r>
      <w:r w:rsidRPr="008C454A">
        <w:rPr>
          <w:sz w:val="24"/>
          <w:szCs w:val="24"/>
        </w:rPr>
        <w:t>in Genesis 6:1-5; Numbers 13:33. 7</w:t>
      </w:r>
      <w:r w:rsidRPr="008C454A">
        <w:rPr>
          <w:sz w:val="24"/>
          <w:szCs w:val="24"/>
          <w:vertAlign w:val="superscript"/>
        </w:rPr>
        <w:t>th</w:t>
      </w:r>
      <w:r w:rsidRPr="008C454A">
        <w:rPr>
          <w:sz w:val="24"/>
          <w:szCs w:val="24"/>
        </w:rPr>
        <w:t xml:space="preserve">, is the </w:t>
      </w:r>
      <w:r w:rsidRPr="008C454A">
        <w:rPr>
          <w:b/>
          <w:sz w:val="24"/>
          <w:szCs w:val="24"/>
        </w:rPr>
        <w:t xml:space="preserve">Nephilim </w:t>
      </w:r>
      <w:r w:rsidRPr="008C454A">
        <w:rPr>
          <w:sz w:val="24"/>
          <w:szCs w:val="24"/>
        </w:rPr>
        <w:t>in Genesis 6:1-5. 8</w:t>
      </w:r>
      <w:r w:rsidRPr="008C454A">
        <w:rPr>
          <w:sz w:val="24"/>
          <w:szCs w:val="24"/>
          <w:vertAlign w:val="superscript"/>
        </w:rPr>
        <w:t>th</w:t>
      </w:r>
      <w:r w:rsidRPr="008C454A">
        <w:rPr>
          <w:sz w:val="24"/>
          <w:szCs w:val="24"/>
        </w:rPr>
        <w:t xml:space="preserve">, is the </w:t>
      </w:r>
      <w:r w:rsidRPr="008C454A">
        <w:rPr>
          <w:b/>
          <w:sz w:val="24"/>
          <w:szCs w:val="24"/>
        </w:rPr>
        <w:t>Nefilim</w:t>
      </w:r>
      <w:r w:rsidRPr="008C454A">
        <w:rPr>
          <w:sz w:val="24"/>
          <w:szCs w:val="24"/>
        </w:rPr>
        <w:t xml:space="preserve"> in Genesis 6:1-5. 9</w:t>
      </w:r>
      <w:r w:rsidRPr="008C454A">
        <w:rPr>
          <w:sz w:val="24"/>
          <w:szCs w:val="24"/>
          <w:vertAlign w:val="superscript"/>
        </w:rPr>
        <w:t>th</w:t>
      </w:r>
      <w:r w:rsidRPr="008C454A">
        <w:rPr>
          <w:sz w:val="24"/>
          <w:szCs w:val="24"/>
        </w:rPr>
        <w:t>/10</w:t>
      </w:r>
      <w:r w:rsidRPr="008C454A">
        <w:rPr>
          <w:sz w:val="24"/>
          <w:szCs w:val="24"/>
          <w:vertAlign w:val="superscript"/>
        </w:rPr>
        <w:t>th</w:t>
      </w:r>
      <w:r w:rsidRPr="008C454A">
        <w:rPr>
          <w:sz w:val="24"/>
          <w:szCs w:val="24"/>
        </w:rPr>
        <w:t xml:space="preserve">, is the </w:t>
      </w:r>
      <w:r w:rsidRPr="008C454A">
        <w:rPr>
          <w:b/>
          <w:sz w:val="24"/>
          <w:szCs w:val="24"/>
        </w:rPr>
        <w:t>Zamzummim</w:t>
      </w:r>
      <w:r w:rsidRPr="008C454A">
        <w:rPr>
          <w:sz w:val="24"/>
          <w:szCs w:val="24"/>
        </w:rPr>
        <w:t xml:space="preserve"> or </w:t>
      </w:r>
      <w:r w:rsidRPr="008C454A">
        <w:rPr>
          <w:b/>
          <w:sz w:val="24"/>
          <w:szCs w:val="24"/>
        </w:rPr>
        <w:t>Zumzamim</w:t>
      </w:r>
      <w:r w:rsidRPr="008C454A">
        <w:rPr>
          <w:sz w:val="24"/>
          <w:szCs w:val="24"/>
        </w:rPr>
        <w:t xml:space="preserve"> </w:t>
      </w:r>
      <w:r w:rsidRPr="008C454A">
        <w:rPr>
          <w:b/>
          <w:sz w:val="24"/>
          <w:szCs w:val="24"/>
        </w:rPr>
        <w:t>(Zuzim)</w:t>
      </w:r>
      <w:r w:rsidRPr="008C454A">
        <w:rPr>
          <w:sz w:val="24"/>
          <w:szCs w:val="24"/>
        </w:rPr>
        <w:t xml:space="preserve"> in Genesis 6:1-5. 11</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is the </w:t>
      </w:r>
      <w:r w:rsidRPr="008C454A">
        <w:rPr>
          <w:b/>
          <w:sz w:val="24"/>
          <w:szCs w:val="24"/>
        </w:rPr>
        <w:t>Gibborim or Mighty Ones</w:t>
      </w:r>
      <w:r w:rsidRPr="008C454A">
        <w:rPr>
          <w:sz w:val="24"/>
          <w:szCs w:val="24"/>
        </w:rPr>
        <w:t xml:space="preserve"> in Genesis 6:1-5. 13</w:t>
      </w:r>
      <w:r w:rsidRPr="008C454A">
        <w:rPr>
          <w:sz w:val="24"/>
          <w:szCs w:val="24"/>
          <w:vertAlign w:val="superscript"/>
        </w:rPr>
        <w:t>th</w:t>
      </w:r>
      <w:r w:rsidRPr="008C454A">
        <w:rPr>
          <w:sz w:val="24"/>
          <w:szCs w:val="24"/>
        </w:rPr>
        <w:t>-15</w:t>
      </w:r>
      <w:r w:rsidRPr="008C454A">
        <w:rPr>
          <w:sz w:val="24"/>
          <w:szCs w:val="24"/>
          <w:vertAlign w:val="superscript"/>
        </w:rPr>
        <w:t>th</w:t>
      </w:r>
      <w:r w:rsidRPr="008C454A">
        <w:rPr>
          <w:sz w:val="24"/>
          <w:szCs w:val="24"/>
        </w:rPr>
        <w:t xml:space="preserve">, is the </w:t>
      </w:r>
      <w:r w:rsidRPr="008C454A">
        <w:rPr>
          <w:b/>
          <w:sz w:val="24"/>
          <w:szCs w:val="24"/>
        </w:rPr>
        <w:t>Rephaim</w:t>
      </w:r>
      <w:r w:rsidRPr="008C454A">
        <w:rPr>
          <w:sz w:val="24"/>
          <w:szCs w:val="24"/>
        </w:rPr>
        <w:t xml:space="preserve"> or </w:t>
      </w:r>
      <w:r w:rsidRPr="008C454A">
        <w:rPr>
          <w:b/>
          <w:sz w:val="24"/>
          <w:szCs w:val="24"/>
        </w:rPr>
        <w:t>Rapahaim</w:t>
      </w:r>
      <w:r w:rsidRPr="008C454A">
        <w:rPr>
          <w:sz w:val="24"/>
          <w:szCs w:val="24"/>
        </w:rPr>
        <w:t xml:space="preserve"> or </w:t>
      </w:r>
      <w:r w:rsidRPr="008C454A">
        <w:rPr>
          <w:b/>
          <w:sz w:val="24"/>
          <w:szCs w:val="24"/>
        </w:rPr>
        <w:t>Refaim</w:t>
      </w:r>
      <w:r w:rsidRPr="008C454A">
        <w:rPr>
          <w:sz w:val="24"/>
          <w:szCs w:val="24"/>
        </w:rPr>
        <w:t xml:space="preserve"> in Joshua 17:15 &amp; Deuteronomy 2:11, 20; 3:11-12. 16</w:t>
      </w:r>
      <w:r w:rsidRPr="008C454A">
        <w:rPr>
          <w:sz w:val="24"/>
          <w:szCs w:val="24"/>
          <w:vertAlign w:val="superscript"/>
        </w:rPr>
        <w:t>th</w:t>
      </w:r>
      <w:r w:rsidRPr="008C454A">
        <w:rPr>
          <w:sz w:val="24"/>
          <w:szCs w:val="24"/>
        </w:rPr>
        <w:t>-19</w:t>
      </w:r>
      <w:r w:rsidRPr="008C454A">
        <w:rPr>
          <w:sz w:val="24"/>
          <w:szCs w:val="24"/>
          <w:vertAlign w:val="superscript"/>
        </w:rPr>
        <w:t>th</w:t>
      </w:r>
      <w:r w:rsidRPr="008C454A">
        <w:rPr>
          <w:sz w:val="24"/>
          <w:szCs w:val="24"/>
        </w:rPr>
        <w:t xml:space="preserve">, is the </w:t>
      </w:r>
      <w:r w:rsidRPr="008C454A">
        <w:rPr>
          <w:b/>
          <w:sz w:val="24"/>
          <w:szCs w:val="24"/>
        </w:rPr>
        <w:t>Emim</w:t>
      </w:r>
      <w:r w:rsidRPr="008C454A">
        <w:rPr>
          <w:sz w:val="24"/>
          <w:szCs w:val="24"/>
        </w:rPr>
        <w:t xml:space="preserve"> or </w:t>
      </w:r>
      <w:r w:rsidRPr="008C454A">
        <w:rPr>
          <w:b/>
          <w:sz w:val="24"/>
          <w:szCs w:val="24"/>
        </w:rPr>
        <w:t xml:space="preserve">Emma </w:t>
      </w:r>
      <w:r w:rsidRPr="008C454A">
        <w:rPr>
          <w:sz w:val="24"/>
          <w:szCs w:val="24"/>
        </w:rPr>
        <w:t xml:space="preserve">or </w:t>
      </w:r>
      <w:r w:rsidRPr="008C454A">
        <w:rPr>
          <w:b/>
          <w:sz w:val="24"/>
          <w:szCs w:val="24"/>
        </w:rPr>
        <w:t xml:space="preserve">Ema </w:t>
      </w:r>
      <w:r w:rsidRPr="008C454A">
        <w:rPr>
          <w:sz w:val="24"/>
          <w:szCs w:val="24"/>
        </w:rPr>
        <w:t xml:space="preserve">or </w:t>
      </w:r>
      <w:r w:rsidRPr="008C454A">
        <w:rPr>
          <w:b/>
          <w:sz w:val="24"/>
          <w:szCs w:val="24"/>
        </w:rPr>
        <w:t>Emites</w:t>
      </w:r>
      <w:r w:rsidRPr="008C454A">
        <w:rPr>
          <w:sz w:val="24"/>
          <w:szCs w:val="24"/>
        </w:rPr>
        <w:t xml:space="preserve"> in Joshua 17:15; Deuteronomy 2:11, 20; 3:11-12. 20</w:t>
      </w:r>
      <w:r w:rsidRPr="008C454A">
        <w:rPr>
          <w:sz w:val="24"/>
          <w:szCs w:val="24"/>
          <w:vertAlign w:val="superscript"/>
        </w:rPr>
        <w:t>th</w:t>
      </w:r>
      <w:r w:rsidRPr="008C454A">
        <w:rPr>
          <w:sz w:val="24"/>
          <w:szCs w:val="24"/>
        </w:rPr>
        <w:t xml:space="preserve">, is the </w:t>
      </w:r>
      <w:r w:rsidRPr="008C454A">
        <w:rPr>
          <w:b/>
          <w:sz w:val="24"/>
          <w:szCs w:val="24"/>
        </w:rPr>
        <w:t xml:space="preserve">Raphah </w:t>
      </w:r>
      <w:r w:rsidRPr="008C454A">
        <w:rPr>
          <w:sz w:val="24"/>
          <w:szCs w:val="24"/>
        </w:rPr>
        <w:t>in 1</w:t>
      </w:r>
      <w:r w:rsidRPr="008C454A">
        <w:rPr>
          <w:sz w:val="24"/>
          <w:szCs w:val="24"/>
          <w:vertAlign w:val="superscript"/>
        </w:rPr>
        <w:t>st</w:t>
      </w:r>
      <w:r w:rsidRPr="008C454A">
        <w:rPr>
          <w:sz w:val="24"/>
          <w:szCs w:val="24"/>
        </w:rPr>
        <w:t xml:space="preserve"> Chronicles 20:4; 2</w:t>
      </w:r>
      <w:r w:rsidRPr="008C454A">
        <w:rPr>
          <w:sz w:val="24"/>
          <w:szCs w:val="24"/>
          <w:vertAlign w:val="superscript"/>
        </w:rPr>
        <w:t>nd</w:t>
      </w:r>
      <w:r w:rsidRPr="008C454A">
        <w:rPr>
          <w:sz w:val="24"/>
          <w:szCs w:val="24"/>
        </w:rPr>
        <w:t xml:space="preserve"> Samuel 21:15-22. 21</w:t>
      </w:r>
      <w:r w:rsidRPr="008C454A">
        <w:rPr>
          <w:sz w:val="24"/>
          <w:szCs w:val="24"/>
          <w:vertAlign w:val="superscript"/>
        </w:rPr>
        <w:t>st</w:t>
      </w:r>
      <w:r w:rsidRPr="008C454A">
        <w:rPr>
          <w:sz w:val="24"/>
          <w:szCs w:val="24"/>
        </w:rPr>
        <w:t xml:space="preserve">, is the </w:t>
      </w:r>
      <w:r w:rsidRPr="008C454A">
        <w:rPr>
          <w:b/>
          <w:sz w:val="24"/>
          <w:szCs w:val="24"/>
        </w:rPr>
        <w:t>Rapha</w:t>
      </w:r>
      <w:r w:rsidRPr="008C454A">
        <w:rPr>
          <w:sz w:val="24"/>
          <w:szCs w:val="24"/>
        </w:rPr>
        <w:t xml:space="preserve"> in 1</w:t>
      </w:r>
      <w:r w:rsidRPr="008C454A">
        <w:rPr>
          <w:sz w:val="24"/>
          <w:szCs w:val="24"/>
          <w:vertAlign w:val="superscript"/>
        </w:rPr>
        <w:t>st</w:t>
      </w:r>
      <w:r w:rsidRPr="008C454A">
        <w:rPr>
          <w:sz w:val="24"/>
          <w:szCs w:val="24"/>
        </w:rPr>
        <w:t xml:space="preserve"> Chronicles 20:4 &amp; 2</w:t>
      </w:r>
      <w:r w:rsidRPr="008C454A">
        <w:rPr>
          <w:sz w:val="24"/>
          <w:szCs w:val="24"/>
          <w:vertAlign w:val="superscript"/>
        </w:rPr>
        <w:t>nd</w:t>
      </w:r>
      <w:r w:rsidRPr="008C454A">
        <w:rPr>
          <w:sz w:val="24"/>
          <w:szCs w:val="24"/>
        </w:rPr>
        <w:t xml:space="preserve"> Samuel 21:15-22 22</w:t>
      </w:r>
      <w:r w:rsidRPr="008C454A">
        <w:rPr>
          <w:sz w:val="24"/>
          <w:szCs w:val="24"/>
          <w:vertAlign w:val="superscript"/>
        </w:rPr>
        <w:t>nd</w:t>
      </w:r>
      <w:r w:rsidRPr="008C454A">
        <w:rPr>
          <w:sz w:val="24"/>
          <w:szCs w:val="24"/>
        </w:rPr>
        <w:t xml:space="preserve">, is the </w:t>
      </w:r>
      <w:r w:rsidRPr="008C454A">
        <w:rPr>
          <w:b/>
          <w:sz w:val="24"/>
          <w:szCs w:val="24"/>
        </w:rPr>
        <w:t xml:space="preserve">Haraphah (Saph/Sippai) </w:t>
      </w:r>
      <w:r w:rsidRPr="008C454A">
        <w:rPr>
          <w:sz w:val="24"/>
          <w:szCs w:val="24"/>
        </w:rPr>
        <w:t>in 2</w:t>
      </w:r>
      <w:r w:rsidRPr="008C454A">
        <w:rPr>
          <w:sz w:val="24"/>
          <w:szCs w:val="24"/>
          <w:vertAlign w:val="superscript"/>
        </w:rPr>
        <w:t>nd</w:t>
      </w:r>
      <w:r w:rsidRPr="008C454A">
        <w:rPr>
          <w:sz w:val="24"/>
          <w:szCs w:val="24"/>
        </w:rPr>
        <w:t xml:space="preserve"> Samuel 21:18, 23</w:t>
      </w:r>
      <w:r w:rsidRPr="008C454A">
        <w:rPr>
          <w:sz w:val="24"/>
          <w:szCs w:val="24"/>
          <w:vertAlign w:val="superscript"/>
        </w:rPr>
        <w:t>rd</w:t>
      </w:r>
      <w:r w:rsidRPr="008C454A">
        <w:rPr>
          <w:sz w:val="24"/>
          <w:szCs w:val="24"/>
        </w:rPr>
        <w:t xml:space="preserve">, is the </w:t>
      </w:r>
      <w:r w:rsidRPr="008C454A">
        <w:rPr>
          <w:b/>
          <w:sz w:val="24"/>
          <w:szCs w:val="24"/>
        </w:rPr>
        <w:t xml:space="preserve">Gittites (Goliath, Ishbi-Benob His Son &amp; Lahmi His Brother) </w:t>
      </w:r>
      <w:r w:rsidRPr="008C454A">
        <w:rPr>
          <w:sz w:val="24"/>
          <w:szCs w:val="24"/>
        </w:rPr>
        <w:t>in 2</w:t>
      </w:r>
      <w:r w:rsidRPr="008C454A">
        <w:rPr>
          <w:sz w:val="24"/>
          <w:szCs w:val="24"/>
          <w:vertAlign w:val="superscript"/>
        </w:rPr>
        <w:t>nd</w:t>
      </w:r>
      <w:r w:rsidRPr="008C454A">
        <w:rPr>
          <w:sz w:val="24"/>
          <w:szCs w:val="24"/>
        </w:rPr>
        <w:t xml:space="preserve"> Samuel 21:16, 19 &amp; 24</w:t>
      </w:r>
      <w:r w:rsidRPr="008C454A">
        <w:rPr>
          <w:sz w:val="24"/>
          <w:szCs w:val="24"/>
          <w:vertAlign w:val="superscript"/>
        </w:rPr>
        <w:t>th</w:t>
      </w:r>
      <w:r w:rsidRPr="008C454A">
        <w:rPr>
          <w:sz w:val="24"/>
          <w:szCs w:val="24"/>
        </w:rPr>
        <w:t xml:space="preserve">, is the </w:t>
      </w:r>
      <w:r w:rsidRPr="008C454A">
        <w:rPr>
          <w:b/>
          <w:sz w:val="24"/>
          <w:szCs w:val="24"/>
        </w:rPr>
        <w:t xml:space="preserve">Warrior </w:t>
      </w:r>
      <w:r w:rsidRPr="008C454A">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8C454A">
        <w:rPr>
          <w:b/>
          <w:i/>
          <w:sz w:val="24"/>
          <w:szCs w:val="24"/>
        </w:rPr>
        <w:t>Age of the Giants</w:t>
      </w:r>
      <w:r w:rsidRPr="008C454A">
        <w:rPr>
          <w:sz w:val="24"/>
          <w:szCs w:val="24"/>
        </w:rPr>
        <w:t xml:space="preserve">” in Genesis 1:1-1:2 &amp; 120 realms of Giants (2/3 of the Warriors) by Michael in “Holy Divine Love Intercourse” is in Acts 17:28-29. The 24 levels is to each of the Trinity &amp; the Law in Holy Divine Nature. </w:t>
      </w:r>
      <w:r w:rsidRPr="008C454A">
        <w:rPr>
          <w:b/>
          <w:sz w:val="24"/>
          <w:szCs w:val="24"/>
        </w:rPr>
        <w:t>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are the Lord James for Boys &amp; Law/Stephen for Lords as the Giant Lords governs the Highest 60 levels of Giants under the 30</w:t>
      </w:r>
      <w:r w:rsidRPr="008C454A">
        <w:rPr>
          <w:b/>
          <w:sz w:val="24"/>
          <w:szCs w:val="24"/>
          <w:vertAlign w:val="superscript"/>
        </w:rPr>
        <w:t>th</w:t>
      </w:r>
      <w:r w:rsidRPr="008C454A">
        <w:rPr>
          <w:b/>
          <w:sz w:val="24"/>
          <w:szCs w:val="24"/>
        </w:rPr>
        <w:t xml:space="preserve"> order of Yah</w:t>
      </w:r>
      <w:r w:rsidRPr="008C454A">
        <w:rPr>
          <w:sz w:val="24"/>
          <w:szCs w:val="24"/>
        </w:rPr>
        <w:t xml:space="preserve">. </w:t>
      </w:r>
      <w:r w:rsidRPr="008C454A">
        <w:rPr>
          <w:b/>
          <w:sz w:val="24"/>
          <w:szCs w:val="24"/>
        </w:rPr>
        <w:t>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are the Lord Jesus &amp; Lord John the Lord’s Man/Woman governs the Higher &amp; High 60 levels of Giants</w:t>
      </w:r>
      <w:r w:rsidRPr="008C454A">
        <w:rPr>
          <w:sz w:val="24"/>
          <w:szCs w:val="24"/>
        </w:rPr>
        <w:t xml:space="preserve">. </w:t>
      </w:r>
    </w:p>
    <w:p w:rsidR="00177EDC" w:rsidRPr="008C454A" w:rsidRDefault="00177EDC" w:rsidP="00177EDC">
      <w:pPr>
        <w:spacing w:line="480" w:lineRule="auto"/>
        <w:jc w:val="center"/>
        <w:rPr>
          <w:b/>
          <w:sz w:val="24"/>
          <w:szCs w:val="24"/>
        </w:rPr>
      </w:pPr>
      <w:r w:rsidRPr="008C454A">
        <w:rPr>
          <w:b/>
          <w:sz w:val="24"/>
          <w:szCs w:val="24"/>
        </w:rPr>
        <w:t>Enchanters</w:t>
      </w:r>
    </w:p>
    <w:p w:rsidR="00177EDC" w:rsidRPr="008C454A" w:rsidRDefault="00177EDC" w:rsidP="00177EDC">
      <w:pPr>
        <w:spacing w:line="480" w:lineRule="auto"/>
        <w:jc w:val="both"/>
        <w:rPr>
          <w:sz w:val="24"/>
          <w:szCs w:val="24"/>
        </w:rPr>
      </w:pPr>
      <w:r w:rsidRPr="008C454A">
        <w:rPr>
          <w:sz w:val="24"/>
          <w:szCs w:val="24"/>
        </w:rPr>
        <w:t xml:space="preserve">The word incantation derives from a Latin word </w:t>
      </w:r>
      <w:r w:rsidRPr="008C454A">
        <w:rPr>
          <w:b/>
          <w:i/>
          <w:sz w:val="24"/>
          <w:szCs w:val="24"/>
        </w:rPr>
        <w:t xml:space="preserve">Incantare </w:t>
      </w:r>
      <w:r w:rsidRPr="008C454A">
        <w:rPr>
          <w:sz w:val="24"/>
          <w:szCs w:val="24"/>
        </w:rPr>
        <w:t>meaning “</w:t>
      </w:r>
      <w:r w:rsidRPr="008C454A">
        <w:rPr>
          <w:b/>
          <w:sz w:val="24"/>
          <w:szCs w:val="24"/>
        </w:rPr>
        <w:t>to chant a magical spell upon</w:t>
      </w:r>
      <w:r w:rsidRPr="008C454A">
        <w:rPr>
          <w:sz w:val="24"/>
          <w:szCs w:val="24"/>
        </w:rPr>
        <w:t>” and “</w:t>
      </w:r>
      <w:r w:rsidRPr="008C454A">
        <w:rPr>
          <w:b/>
          <w:sz w:val="24"/>
          <w:szCs w:val="24"/>
        </w:rPr>
        <w:t>to utter an incantation, or cast a magical spell</w:t>
      </w:r>
      <w:r w:rsidRPr="008C454A">
        <w:rPr>
          <w:sz w:val="24"/>
          <w:szCs w:val="24"/>
        </w:rPr>
        <w:t>” from the word “</w:t>
      </w:r>
      <w:r w:rsidRPr="008C454A">
        <w:rPr>
          <w:b/>
          <w:sz w:val="24"/>
          <w:szCs w:val="24"/>
        </w:rPr>
        <w:t>enchant</w:t>
      </w:r>
      <w:r w:rsidRPr="008C454A">
        <w:rPr>
          <w:sz w:val="24"/>
          <w:szCs w:val="24"/>
        </w:rPr>
        <w:t xml:space="preserve">”. Also the word </w:t>
      </w:r>
      <w:r w:rsidRPr="008C454A">
        <w:rPr>
          <w:b/>
          <w:i/>
          <w:sz w:val="24"/>
          <w:szCs w:val="24"/>
        </w:rPr>
        <w:t>In</w:t>
      </w:r>
      <w:r w:rsidRPr="008C454A">
        <w:rPr>
          <w:i/>
          <w:sz w:val="24"/>
          <w:szCs w:val="24"/>
        </w:rPr>
        <w:t xml:space="preserve"> </w:t>
      </w:r>
      <w:r w:rsidRPr="008C454A">
        <w:rPr>
          <w:sz w:val="24"/>
          <w:szCs w:val="24"/>
        </w:rPr>
        <w:t>concerning “</w:t>
      </w:r>
      <w:r w:rsidRPr="008C454A">
        <w:rPr>
          <w:b/>
          <w:sz w:val="24"/>
          <w:szCs w:val="24"/>
        </w:rPr>
        <w:t>into</w:t>
      </w:r>
      <w:r w:rsidRPr="008C454A">
        <w:rPr>
          <w:sz w:val="24"/>
          <w:szCs w:val="24"/>
        </w:rPr>
        <w:t xml:space="preserve">” and </w:t>
      </w:r>
      <w:r w:rsidRPr="008C454A">
        <w:rPr>
          <w:b/>
          <w:i/>
          <w:sz w:val="24"/>
          <w:szCs w:val="24"/>
        </w:rPr>
        <w:t>Cantare</w:t>
      </w:r>
      <w:r w:rsidRPr="008C454A">
        <w:rPr>
          <w:sz w:val="24"/>
          <w:szCs w:val="24"/>
        </w:rPr>
        <w:t xml:space="preserve"> can mean “</w:t>
      </w:r>
      <w:r w:rsidRPr="008C454A">
        <w:rPr>
          <w:b/>
          <w:sz w:val="24"/>
          <w:szCs w:val="24"/>
        </w:rPr>
        <w:t>to sing</w:t>
      </w:r>
      <w:r w:rsidRPr="008C454A">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8C454A">
        <w:rPr>
          <w:sz w:val="24"/>
          <w:szCs w:val="24"/>
          <w:vertAlign w:val="superscript"/>
        </w:rPr>
        <w:t>nd</w:t>
      </w:r>
      <w:r w:rsidRPr="008C454A">
        <w:rPr>
          <w:sz w:val="24"/>
          <w:szCs w:val="24"/>
        </w:rPr>
        <w:t xml:space="preserve"> Kings 17:17; 21:6 &amp; 2</w:t>
      </w:r>
      <w:r w:rsidRPr="008C454A">
        <w:rPr>
          <w:sz w:val="24"/>
          <w:szCs w:val="24"/>
          <w:vertAlign w:val="superscript"/>
        </w:rPr>
        <w:t>nd</w:t>
      </w:r>
      <w:r w:rsidRPr="008C454A">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177EDC" w:rsidRPr="008C454A" w:rsidRDefault="00177EDC" w:rsidP="00177EDC">
      <w:pPr>
        <w:spacing w:line="480" w:lineRule="auto"/>
        <w:jc w:val="center"/>
        <w:rPr>
          <w:b/>
          <w:sz w:val="24"/>
          <w:szCs w:val="24"/>
        </w:rPr>
      </w:pPr>
      <w:r w:rsidRPr="008C454A">
        <w:rPr>
          <w:b/>
          <w:sz w:val="24"/>
          <w:szCs w:val="24"/>
        </w:rPr>
        <w:t>Dwarfs and Elves</w:t>
      </w:r>
    </w:p>
    <w:p w:rsidR="00177EDC" w:rsidRPr="008C454A" w:rsidRDefault="00177EDC" w:rsidP="00177EDC">
      <w:pPr>
        <w:spacing w:line="480" w:lineRule="auto"/>
        <w:jc w:val="both"/>
        <w:rPr>
          <w:sz w:val="24"/>
          <w:szCs w:val="24"/>
        </w:rPr>
      </w:pPr>
      <w:r w:rsidRPr="008C454A">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8C454A">
        <w:rPr>
          <w:b/>
          <w:sz w:val="24"/>
          <w:szCs w:val="24"/>
        </w:rPr>
        <w:t>little people</w:t>
      </w:r>
      <w:r w:rsidRPr="008C454A">
        <w:rPr>
          <w:sz w:val="24"/>
          <w:szCs w:val="24"/>
        </w:rPr>
        <w:t>” or a “</w:t>
      </w:r>
      <w:r w:rsidRPr="008C454A">
        <w:rPr>
          <w:b/>
          <w:sz w:val="24"/>
          <w:szCs w:val="24"/>
        </w:rPr>
        <w:t>midget</w:t>
      </w:r>
      <w:r w:rsidRPr="008C454A">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8C454A">
        <w:rPr>
          <w:sz w:val="24"/>
          <w:szCs w:val="24"/>
          <w:vertAlign w:val="superscript"/>
        </w:rPr>
        <w:t>nd</w:t>
      </w:r>
      <w:r w:rsidRPr="008C454A">
        <w:rPr>
          <w:sz w:val="24"/>
          <w:szCs w:val="24"/>
        </w:rPr>
        <w:t xml:space="preserve"> Esdras 15:56; Esther 13:5; Sirach 19:27; 27:27; 1</w:t>
      </w:r>
      <w:r w:rsidRPr="008C454A">
        <w:rPr>
          <w:sz w:val="24"/>
          <w:szCs w:val="24"/>
          <w:vertAlign w:val="superscript"/>
        </w:rPr>
        <w:t>st</w:t>
      </w:r>
      <w:r w:rsidRPr="008C454A">
        <w:rPr>
          <w:sz w:val="24"/>
          <w:szCs w:val="24"/>
        </w:rPr>
        <w:t xml:space="preserve"> Maccabees 1:15; 7:23; 9:61; 2</w:t>
      </w:r>
      <w:r w:rsidRPr="008C454A">
        <w:rPr>
          <w:sz w:val="24"/>
          <w:szCs w:val="24"/>
          <w:vertAlign w:val="superscript"/>
        </w:rPr>
        <w:t>nd</w:t>
      </w:r>
      <w:r w:rsidRPr="008C454A">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177EDC" w:rsidRPr="008C454A" w:rsidRDefault="00177EDC" w:rsidP="00177EDC">
      <w:pPr>
        <w:spacing w:line="480" w:lineRule="auto"/>
        <w:jc w:val="center"/>
        <w:rPr>
          <w:b/>
          <w:sz w:val="24"/>
          <w:szCs w:val="24"/>
        </w:rPr>
      </w:pPr>
      <w:r w:rsidRPr="008C454A">
        <w:rPr>
          <w:b/>
          <w:sz w:val="24"/>
          <w:szCs w:val="24"/>
        </w:rPr>
        <w:t>Medicines and Drugs</w:t>
      </w:r>
    </w:p>
    <w:p w:rsidR="00177EDC" w:rsidRPr="008C454A" w:rsidRDefault="00177EDC" w:rsidP="00177EDC">
      <w:pPr>
        <w:spacing w:line="480" w:lineRule="auto"/>
        <w:jc w:val="both"/>
        <w:rPr>
          <w:sz w:val="24"/>
          <w:szCs w:val="24"/>
        </w:rPr>
      </w:pPr>
      <w:r w:rsidRPr="008C454A">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177EDC" w:rsidRPr="008C454A" w:rsidRDefault="00177EDC" w:rsidP="00177EDC">
      <w:pPr>
        <w:spacing w:line="480" w:lineRule="auto"/>
        <w:jc w:val="both"/>
        <w:rPr>
          <w:sz w:val="24"/>
          <w:szCs w:val="24"/>
        </w:rPr>
      </w:pPr>
      <w:r w:rsidRPr="008C454A">
        <w:rPr>
          <w:sz w:val="24"/>
          <w:szCs w:val="24"/>
        </w:rPr>
        <w:t>Preventative Medicine: A cheerful disposition is in Proverbs 17:22. Disinfection is in Leviticus 14:41; 15:5. Salt is in Ezekiel 16:4. Physical Exercise profits little, but Godliness is the success of all things is in 1</w:t>
      </w:r>
      <w:r w:rsidRPr="008C454A">
        <w:rPr>
          <w:sz w:val="24"/>
          <w:szCs w:val="24"/>
          <w:vertAlign w:val="superscript"/>
        </w:rPr>
        <w:t>st</w:t>
      </w:r>
      <w:r w:rsidRPr="008C454A">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8C454A">
        <w:rPr>
          <w:sz w:val="24"/>
          <w:szCs w:val="24"/>
          <w:vertAlign w:val="superscript"/>
        </w:rPr>
        <w:t>nd</w:t>
      </w:r>
      <w:r w:rsidRPr="008C454A">
        <w:rPr>
          <w:sz w:val="24"/>
          <w:szCs w:val="24"/>
        </w:rPr>
        <w:t xml:space="preserve"> Kings 20:7 &amp; Isaiah 38:21. Spittle is in Mark 7:33. Water is in Leviticus 15:5; 2</w:t>
      </w:r>
      <w:r w:rsidRPr="008C454A">
        <w:rPr>
          <w:sz w:val="24"/>
          <w:szCs w:val="24"/>
          <w:vertAlign w:val="superscript"/>
        </w:rPr>
        <w:t>nd</w:t>
      </w:r>
      <w:r w:rsidRPr="008C454A">
        <w:rPr>
          <w:sz w:val="24"/>
          <w:szCs w:val="24"/>
        </w:rPr>
        <w:t xml:space="preserve"> Kings 5:10 &amp; John 9:7. Wine is in 1</w:t>
      </w:r>
      <w:r w:rsidRPr="008C454A">
        <w:rPr>
          <w:sz w:val="24"/>
          <w:szCs w:val="24"/>
          <w:vertAlign w:val="superscript"/>
        </w:rPr>
        <w:t>st</w:t>
      </w:r>
      <w:r w:rsidRPr="008C454A">
        <w:rPr>
          <w:sz w:val="24"/>
          <w:szCs w:val="24"/>
        </w:rPr>
        <w:t xml:space="preserve"> Timothy 5:23 &amp; Luke 10:34. Eye salve is in Revelation 3:18. Music is in 1</w:t>
      </w:r>
      <w:r w:rsidRPr="008C454A">
        <w:rPr>
          <w:sz w:val="24"/>
          <w:szCs w:val="24"/>
          <w:vertAlign w:val="superscript"/>
        </w:rPr>
        <w:t>st</w:t>
      </w:r>
      <w:r w:rsidRPr="008C454A">
        <w:rPr>
          <w:sz w:val="24"/>
          <w:szCs w:val="24"/>
        </w:rPr>
        <w:t xml:space="preserve"> Samuel 16:23; 18:10 &amp; 2</w:t>
      </w:r>
      <w:r w:rsidRPr="008C454A">
        <w:rPr>
          <w:sz w:val="24"/>
          <w:szCs w:val="24"/>
          <w:vertAlign w:val="superscript"/>
        </w:rPr>
        <w:t>nd</w:t>
      </w:r>
      <w:r w:rsidRPr="008C454A">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8C454A">
        <w:rPr>
          <w:sz w:val="24"/>
          <w:szCs w:val="24"/>
          <w:vertAlign w:val="superscript"/>
        </w:rPr>
        <w:t>st</w:t>
      </w:r>
      <w:r w:rsidRPr="008C454A">
        <w:rPr>
          <w:sz w:val="24"/>
          <w:szCs w:val="24"/>
        </w:rPr>
        <w:t xml:space="preserve"> Corinthians 15:42-44 &amp; Philippians 3:20-21.      </w:t>
      </w:r>
    </w:p>
    <w:p w:rsidR="00177EDC" w:rsidRPr="008C454A" w:rsidRDefault="00177EDC" w:rsidP="00177EDC">
      <w:pPr>
        <w:spacing w:before="240" w:line="480" w:lineRule="auto"/>
        <w:jc w:val="center"/>
        <w:rPr>
          <w:b/>
          <w:sz w:val="24"/>
          <w:szCs w:val="24"/>
        </w:rPr>
      </w:pPr>
      <w:r w:rsidRPr="008C454A">
        <w:rPr>
          <w:b/>
          <w:sz w:val="24"/>
          <w:szCs w:val="24"/>
        </w:rPr>
        <w:t>What are the 10 Incurable Diseases that the Lord Yahweh says those things will never be healed in Hell?</w:t>
      </w:r>
    </w:p>
    <w:p w:rsidR="00177EDC" w:rsidRPr="008C454A" w:rsidRDefault="00177EDC" w:rsidP="00177EDC">
      <w:pPr>
        <w:spacing w:before="240" w:line="480" w:lineRule="auto"/>
        <w:jc w:val="center"/>
        <w:rPr>
          <w:b/>
          <w:sz w:val="24"/>
          <w:szCs w:val="24"/>
        </w:rPr>
      </w:pPr>
      <w:r w:rsidRPr="008C454A">
        <w:rPr>
          <w:b/>
          <w:sz w:val="24"/>
          <w:szCs w:val="24"/>
        </w:rPr>
        <w:t>The First Incurable Disease concerning Israel’s Prison for under 1 year</w:t>
      </w:r>
    </w:p>
    <w:p w:rsidR="00177EDC" w:rsidRPr="008C454A" w:rsidRDefault="00177EDC" w:rsidP="00177EDC">
      <w:pPr>
        <w:spacing w:before="240" w:line="480" w:lineRule="auto"/>
        <w:jc w:val="both"/>
        <w:rPr>
          <w:sz w:val="24"/>
          <w:szCs w:val="24"/>
        </w:rPr>
      </w:pPr>
      <w:r w:rsidRPr="008C454A">
        <w:rPr>
          <w:sz w:val="24"/>
          <w:szCs w:val="24"/>
        </w:rPr>
        <w:t xml:space="preserve">In Micah 1:9 it mentions “For Her Wounds (Bruises) are Incurable. For it has come to Judah (this means praise). It has come to the Gate of My (Father Stephen’s) people---to Jerusalem.” </w:t>
      </w:r>
    </w:p>
    <w:p w:rsidR="00177EDC" w:rsidRPr="008C454A" w:rsidRDefault="00177EDC" w:rsidP="00177EDC">
      <w:pPr>
        <w:spacing w:before="240" w:line="480" w:lineRule="auto"/>
        <w:jc w:val="center"/>
        <w:rPr>
          <w:b/>
          <w:sz w:val="24"/>
          <w:szCs w:val="24"/>
        </w:rPr>
      </w:pPr>
      <w:r w:rsidRPr="008C454A">
        <w:rPr>
          <w:b/>
          <w:sz w:val="24"/>
          <w:szCs w:val="24"/>
        </w:rPr>
        <w:t>The Second Incurable Disease concerning Babel’s Prison for 1 year</w:t>
      </w:r>
    </w:p>
    <w:p w:rsidR="00177EDC" w:rsidRPr="008C454A" w:rsidRDefault="00177EDC" w:rsidP="00177EDC">
      <w:pPr>
        <w:spacing w:before="240" w:line="480" w:lineRule="auto"/>
        <w:jc w:val="both"/>
        <w:rPr>
          <w:sz w:val="24"/>
          <w:szCs w:val="24"/>
        </w:rPr>
      </w:pPr>
      <w:r w:rsidRPr="008C454A">
        <w:rPr>
          <w:sz w:val="24"/>
          <w:szCs w:val="24"/>
        </w:rPr>
        <w:t>In Jeremiah 30:15 declares “Why do You cry about Your Affliction? Your Sorrow is incurable. Because of the Multitude of Your Iniquities, because Your sins have increased, I (Father Stephen) have done these things to You.”</w:t>
      </w:r>
    </w:p>
    <w:p w:rsidR="00177EDC" w:rsidRPr="008C454A" w:rsidRDefault="00177EDC" w:rsidP="00177EDC">
      <w:pPr>
        <w:spacing w:before="240" w:line="480" w:lineRule="auto"/>
        <w:jc w:val="center"/>
        <w:rPr>
          <w:b/>
          <w:sz w:val="24"/>
          <w:szCs w:val="24"/>
        </w:rPr>
      </w:pPr>
      <w:r w:rsidRPr="008C454A">
        <w:rPr>
          <w:b/>
          <w:sz w:val="24"/>
          <w:szCs w:val="24"/>
        </w:rPr>
        <w:t>The Third Incurable Disease concerning Confusion’s Prison for 2 years</w:t>
      </w:r>
    </w:p>
    <w:p w:rsidR="00177EDC" w:rsidRPr="008C454A" w:rsidRDefault="00177EDC" w:rsidP="00177EDC">
      <w:pPr>
        <w:spacing w:before="240" w:line="480" w:lineRule="auto"/>
        <w:jc w:val="both"/>
        <w:rPr>
          <w:sz w:val="24"/>
          <w:szCs w:val="24"/>
        </w:rPr>
      </w:pPr>
      <w:r w:rsidRPr="008C454A">
        <w:rPr>
          <w:sz w:val="24"/>
          <w:szCs w:val="24"/>
        </w:rPr>
        <w:t xml:space="preserve">In Jeremiah 30:12 mentions “For thus says the LORD (FATHER STEPHEN): ‘You Affliction is Incurable, Your Wound is Severe.’” </w:t>
      </w:r>
    </w:p>
    <w:p w:rsidR="00177EDC" w:rsidRPr="008C454A" w:rsidRDefault="00177EDC" w:rsidP="00177EDC">
      <w:pPr>
        <w:spacing w:before="240" w:line="480" w:lineRule="auto"/>
        <w:jc w:val="center"/>
        <w:rPr>
          <w:b/>
          <w:sz w:val="24"/>
          <w:szCs w:val="24"/>
        </w:rPr>
      </w:pPr>
      <w:r w:rsidRPr="008C454A">
        <w:rPr>
          <w:b/>
          <w:sz w:val="24"/>
          <w:szCs w:val="24"/>
        </w:rPr>
        <w:t>The Fourth Incurable Disease concerning Shinar’s Prison for 3 years</w:t>
      </w:r>
    </w:p>
    <w:p w:rsidR="00177EDC" w:rsidRPr="008C454A" w:rsidRDefault="00177EDC" w:rsidP="00177EDC">
      <w:pPr>
        <w:spacing w:before="240" w:line="480" w:lineRule="auto"/>
        <w:jc w:val="both"/>
        <w:rPr>
          <w:sz w:val="24"/>
          <w:szCs w:val="24"/>
        </w:rPr>
      </w:pPr>
      <w:r w:rsidRPr="008C454A">
        <w:rPr>
          <w:sz w:val="24"/>
          <w:szCs w:val="24"/>
        </w:rPr>
        <w:t xml:space="preserve">In Jeremiah 15:18 states “Why is My Pain perpetual and My Wound Incurable, which refuses to be healed? Will You (Father Stephen) surely be to Me like an unreliable (failing) stream, as Waters that fail?” </w:t>
      </w:r>
    </w:p>
    <w:p w:rsidR="00177EDC" w:rsidRPr="008C454A" w:rsidRDefault="00177EDC" w:rsidP="00177EDC">
      <w:pPr>
        <w:spacing w:before="240" w:line="480" w:lineRule="auto"/>
        <w:jc w:val="center"/>
        <w:rPr>
          <w:b/>
          <w:sz w:val="24"/>
          <w:szCs w:val="24"/>
        </w:rPr>
      </w:pPr>
      <w:r w:rsidRPr="008C454A">
        <w:rPr>
          <w:b/>
          <w:sz w:val="24"/>
          <w:szCs w:val="24"/>
        </w:rPr>
        <w:t>The Fifth Incurable Disease concerning Rome’s Prison for 4 years</w:t>
      </w:r>
    </w:p>
    <w:p w:rsidR="00177EDC" w:rsidRPr="008C454A" w:rsidRDefault="00177EDC" w:rsidP="00177EDC">
      <w:pPr>
        <w:spacing w:before="240" w:line="480" w:lineRule="auto"/>
        <w:jc w:val="both"/>
        <w:rPr>
          <w:sz w:val="24"/>
          <w:szCs w:val="24"/>
        </w:rPr>
      </w:pPr>
      <w:r w:rsidRPr="008C454A">
        <w:rPr>
          <w:sz w:val="24"/>
          <w:szCs w:val="24"/>
        </w:rPr>
        <w:t>In 2</w:t>
      </w:r>
      <w:r w:rsidRPr="008C454A">
        <w:rPr>
          <w:sz w:val="24"/>
          <w:szCs w:val="24"/>
          <w:vertAlign w:val="superscript"/>
        </w:rPr>
        <w:t>nd</w:t>
      </w:r>
      <w:r w:rsidRPr="008C454A">
        <w:rPr>
          <w:sz w:val="24"/>
          <w:szCs w:val="24"/>
        </w:rPr>
        <w:t xml:space="preserve"> Chronicles 21:18 tells us “After all this the LORD (FATHER STEPHEN) struck Him in His Intestines (His stomach area or belly area of His large &amp; small intestines) with an Incurable Disease.” </w:t>
      </w:r>
    </w:p>
    <w:p w:rsidR="00177EDC" w:rsidRPr="008C454A" w:rsidRDefault="00177EDC" w:rsidP="00177EDC">
      <w:pPr>
        <w:spacing w:before="240" w:line="480" w:lineRule="auto"/>
        <w:jc w:val="center"/>
        <w:rPr>
          <w:b/>
          <w:sz w:val="24"/>
          <w:szCs w:val="24"/>
        </w:rPr>
      </w:pPr>
      <w:r w:rsidRPr="008C454A">
        <w:rPr>
          <w:b/>
          <w:sz w:val="24"/>
          <w:szCs w:val="24"/>
        </w:rPr>
        <w:t>The Sixth Incurable Disease concerning Babylon’s Prison for 5 years</w:t>
      </w:r>
    </w:p>
    <w:p w:rsidR="00177EDC" w:rsidRPr="008C454A" w:rsidRDefault="00177EDC" w:rsidP="00177EDC">
      <w:pPr>
        <w:spacing w:before="240" w:line="480" w:lineRule="auto"/>
        <w:jc w:val="both"/>
        <w:rPr>
          <w:sz w:val="24"/>
          <w:szCs w:val="24"/>
        </w:rPr>
      </w:pPr>
      <w:r w:rsidRPr="008C454A">
        <w:rPr>
          <w:sz w:val="24"/>
          <w:szCs w:val="24"/>
        </w:rPr>
        <w:t xml:space="preserve">In Judith 5:12 says “Then they cried unto their God (The Father Stephen Our Lord), and He smote all the land of Egypt with Incurable Plagues: so the Egyptians cast them out of their sight.”  </w:t>
      </w:r>
    </w:p>
    <w:p w:rsidR="00177EDC" w:rsidRPr="008C454A" w:rsidRDefault="00177EDC" w:rsidP="00177EDC">
      <w:pPr>
        <w:spacing w:before="240" w:line="480" w:lineRule="auto"/>
        <w:jc w:val="center"/>
        <w:rPr>
          <w:b/>
          <w:sz w:val="24"/>
          <w:szCs w:val="24"/>
        </w:rPr>
      </w:pPr>
      <w:r w:rsidRPr="008C454A">
        <w:rPr>
          <w:b/>
          <w:sz w:val="24"/>
          <w:szCs w:val="24"/>
        </w:rPr>
        <w:t>The Seventh/Eighth Incurable Diseases concerning Chaos’/Sodom’s Prisons for 6-7 years</w:t>
      </w:r>
    </w:p>
    <w:p w:rsidR="00177EDC" w:rsidRPr="008C454A" w:rsidRDefault="00177EDC" w:rsidP="00177EDC">
      <w:pPr>
        <w:spacing w:before="240" w:line="480" w:lineRule="auto"/>
        <w:jc w:val="both"/>
        <w:rPr>
          <w:sz w:val="24"/>
          <w:szCs w:val="24"/>
        </w:rPr>
      </w:pPr>
      <w:r w:rsidRPr="008C454A">
        <w:rPr>
          <w:sz w:val="24"/>
          <w:szCs w:val="24"/>
        </w:rPr>
        <w:t>In Jeremiah 30:12 (OKJV) states “For thus says the LORD (FATHER STEPHEN), thy Bruise is Incurable, and thy Wound is Grievous.”</w:t>
      </w:r>
    </w:p>
    <w:p w:rsidR="00177EDC" w:rsidRPr="008C454A" w:rsidRDefault="00177EDC" w:rsidP="00177EDC">
      <w:pPr>
        <w:spacing w:before="240" w:line="480" w:lineRule="auto"/>
        <w:jc w:val="center"/>
        <w:rPr>
          <w:b/>
          <w:sz w:val="24"/>
          <w:szCs w:val="24"/>
        </w:rPr>
      </w:pPr>
      <w:r w:rsidRPr="008C454A">
        <w:rPr>
          <w:b/>
          <w:sz w:val="24"/>
          <w:szCs w:val="24"/>
        </w:rPr>
        <w:t>The Ninth Incurable Disease concerning Egypt’s Prison for all Eternity</w:t>
      </w:r>
    </w:p>
    <w:p w:rsidR="00177EDC" w:rsidRPr="008C454A" w:rsidRDefault="00177EDC" w:rsidP="00177EDC">
      <w:pPr>
        <w:spacing w:before="240" w:line="480" w:lineRule="auto"/>
        <w:jc w:val="both"/>
        <w:rPr>
          <w:sz w:val="24"/>
          <w:szCs w:val="24"/>
        </w:rPr>
      </w:pPr>
      <w:r w:rsidRPr="008C454A">
        <w:rPr>
          <w:sz w:val="24"/>
          <w:szCs w:val="24"/>
        </w:rPr>
        <w:t>In 2</w:t>
      </w:r>
      <w:r w:rsidRPr="008C454A">
        <w:rPr>
          <w:sz w:val="24"/>
          <w:szCs w:val="24"/>
          <w:vertAlign w:val="superscript"/>
        </w:rPr>
        <w:t>nd</w:t>
      </w:r>
      <w:r w:rsidRPr="008C454A">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177EDC" w:rsidRPr="008C454A" w:rsidRDefault="00177EDC" w:rsidP="00177EDC">
      <w:pPr>
        <w:spacing w:before="240" w:line="480" w:lineRule="auto"/>
        <w:jc w:val="center"/>
        <w:rPr>
          <w:b/>
          <w:sz w:val="24"/>
          <w:szCs w:val="24"/>
        </w:rPr>
      </w:pPr>
      <w:r w:rsidRPr="008C454A">
        <w:rPr>
          <w:b/>
          <w:sz w:val="24"/>
          <w:szCs w:val="24"/>
        </w:rPr>
        <w:t>The Tenth Incurable Disease concerning the Father Stephen’s Interrogation Toll House in the Kingdom of Lordship</w:t>
      </w:r>
    </w:p>
    <w:p w:rsidR="00177EDC" w:rsidRPr="008C454A" w:rsidRDefault="00177EDC" w:rsidP="00177EDC">
      <w:pPr>
        <w:spacing w:before="240" w:line="480" w:lineRule="auto"/>
        <w:jc w:val="both"/>
        <w:rPr>
          <w:sz w:val="24"/>
          <w:szCs w:val="24"/>
        </w:rPr>
      </w:pPr>
      <w:r w:rsidRPr="008C454A">
        <w:rPr>
          <w:sz w:val="24"/>
          <w:szCs w:val="24"/>
        </w:rPr>
        <w:t xml:space="preserve">In Job 34:6 declares “Should I lie concerning My (Father Stephen’s) right? My Wound is Incurable, though I am without transgression.”   </w:t>
      </w:r>
    </w:p>
    <w:p w:rsidR="00177EDC" w:rsidRPr="008C454A" w:rsidRDefault="00177EDC" w:rsidP="00177EDC">
      <w:pPr>
        <w:spacing w:before="240" w:line="240" w:lineRule="auto"/>
        <w:jc w:val="center"/>
        <w:rPr>
          <w:b/>
          <w:sz w:val="24"/>
          <w:szCs w:val="24"/>
        </w:rPr>
      </w:pPr>
      <w:r w:rsidRPr="008C454A">
        <w:rPr>
          <w:b/>
          <w:sz w:val="24"/>
          <w:szCs w:val="24"/>
        </w:rPr>
        <w:t xml:space="preserve">The Total Release of the 10 Incurable Diseases for all the Lower Lords done by the </w:t>
      </w:r>
    </w:p>
    <w:p w:rsidR="00177EDC" w:rsidRPr="008C454A" w:rsidRDefault="00177EDC" w:rsidP="00177EDC">
      <w:pPr>
        <w:spacing w:before="240" w:line="240" w:lineRule="auto"/>
        <w:jc w:val="center"/>
        <w:rPr>
          <w:b/>
          <w:sz w:val="24"/>
          <w:szCs w:val="24"/>
        </w:rPr>
      </w:pPr>
      <w:r w:rsidRPr="008C454A">
        <w:rPr>
          <w:b/>
          <w:sz w:val="24"/>
          <w:szCs w:val="24"/>
        </w:rPr>
        <w:t>Father Stephen</w:t>
      </w:r>
    </w:p>
    <w:p w:rsidR="00177EDC" w:rsidRPr="008C454A" w:rsidRDefault="00177EDC" w:rsidP="00177EDC">
      <w:pPr>
        <w:spacing w:before="240" w:line="480" w:lineRule="auto"/>
        <w:jc w:val="both"/>
        <w:rPr>
          <w:sz w:val="24"/>
          <w:szCs w:val="24"/>
        </w:rPr>
      </w:pPr>
      <w:r w:rsidRPr="008C454A">
        <w:rPr>
          <w:sz w:val="24"/>
          <w:szCs w:val="24"/>
        </w:rPr>
        <w:t>The First Release concerns the Lord Jehovah for all Creation done by the Father Stephen in Psalms 83:18. The Second Release concerns the Lord Peter the 2</w:t>
      </w:r>
      <w:r w:rsidRPr="008C454A">
        <w:rPr>
          <w:sz w:val="24"/>
          <w:szCs w:val="24"/>
          <w:vertAlign w:val="superscript"/>
        </w:rPr>
        <w:t>nd</w:t>
      </w:r>
      <w:r w:rsidRPr="008C454A">
        <w:rPr>
          <w:sz w:val="24"/>
          <w:szCs w:val="24"/>
        </w:rPr>
        <w:t xml:space="preserve"> Single Child of the Father Stephen for all Child Kind in the Upside Down Cross done by the Father Stephen in Matthew 16:18. The Third Release concerns the Lord John the 2</w:t>
      </w:r>
      <w:r w:rsidRPr="008C454A">
        <w:rPr>
          <w:sz w:val="24"/>
          <w:szCs w:val="24"/>
          <w:vertAlign w:val="superscript"/>
        </w:rPr>
        <w:t>nd</w:t>
      </w:r>
      <w:r w:rsidRPr="008C454A">
        <w:rPr>
          <w:sz w:val="24"/>
          <w:szCs w:val="24"/>
        </w:rPr>
        <w:t xml:space="preserve"> Single Brother of the Father Stephen for all Woman Kind in the Beheading done by the Father Stephen in Luke 9:7-9. The Fourth Release concerns the Lord Jesus the 2</w:t>
      </w:r>
      <w:r w:rsidRPr="008C454A">
        <w:rPr>
          <w:sz w:val="24"/>
          <w:szCs w:val="24"/>
          <w:vertAlign w:val="superscript"/>
        </w:rPr>
        <w:t>nd</w:t>
      </w:r>
      <w:r w:rsidRPr="008C454A">
        <w:rPr>
          <w:sz w:val="24"/>
          <w:szCs w:val="24"/>
        </w:rPr>
        <w:t xml:space="preserve"> Single Son of the Father Stephen for all Man Kind in the Cross done by the Father Stephen in Luke 23:26-56. The Fifth Release concerns the Lord James the 2</w:t>
      </w:r>
      <w:r w:rsidRPr="008C454A">
        <w:rPr>
          <w:sz w:val="24"/>
          <w:szCs w:val="24"/>
          <w:vertAlign w:val="superscript"/>
        </w:rPr>
        <w:t>nd</w:t>
      </w:r>
      <w:r w:rsidRPr="008C454A">
        <w:rPr>
          <w:sz w:val="24"/>
          <w:szCs w:val="24"/>
        </w:rPr>
        <w:t xml:space="preserve"> Highest Gentile Law of Father Stephen for all Boy Kind in the Gentile Law done by the Father Stephen in Luke 2:43. The Sixth Release concerns the Lord James the 2</w:t>
      </w:r>
      <w:r w:rsidRPr="008C454A">
        <w:rPr>
          <w:sz w:val="24"/>
          <w:szCs w:val="24"/>
          <w:vertAlign w:val="superscript"/>
        </w:rPr>
        <w:t>nd</w:t>
      </w:r>
      <w:r w:rsidRPr="008C454A">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8C454A">
        <w:rPr>
          <w:sz w:val="24"/>
          <w:szCs w:val="24"/>
          <w:vertAlign w:val="superscript"/>
        </w:rPr>
        <w:t>st</w:t>
      </w:r>
      <w:r w:rsidRPr="008C454A">
        <w:rPr>
          <w:sz w:val="24"/>
          <w:szCs w:val="24"/>
        </w:rPr>
        <w:t xml:space="preserve"> Corinthians 8:6; 15:24-28; Isaiah 38:11 &amp; Genesis 1:1.   </w:t>
      </w:r>
    </w:p>
    <w:p w:rsidR="00177EDC" w:rsidRPr="008C454A" w:rsidRDefault="00177EDC" w:rsidP="00177EDC">
      <w:pPr>
        <w:spacing w:before="240" w:line="480" w:lineRule="auto"/>
        <w:jc w:val="center"/>
        <w:rPr>
          <w:b/>
          <w:sz w:val="24"/>
          <w:szCs w:val="24"/>
        </w:rPr>
      </w:pPr>
      <w:r w:rsidRPr="008C454A">
        <w:rPr>
          <w:b/>
          <w:sz w:val="24"/>
          <w:szCs w:val="24"/>
        </w:rPr>
        <w:t>The Reason of the 10 Incurable Diseases with the 10 Keys for the 10 Prisons in the Lowest Hell done by the Father Stephen Our Lord</w:t>
      </w:r>
    </w:p>
    <w:p w:rsidR="00177EDC" w:rsidRPr="008C454A" w:rsidRDefault="00177EDC" w:rsidP="00177EDC">
      <w:pPr>
        <w:spacing w:before="240" w:line="480" w:lineRule="auto"/>
        <w:jc w:val="both"/>
        <w:rPr>
          <w:sz w:val="24"/>
          <w:szCs w:val="24"/>
        </w:rPr>
      </w:pPr>
      <w:r w:rsidRPr="008C454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C454A">
        <w:rPr>
          <w:sz w:val="24"/>
          <w:szCs w:val="24"/>
          <w:vertAlign w:val="superscript"/>
        </w:rPr>
        <w:t>st</w:t>
      </w:r>
      <w:r w:rsidRPr="008C454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C454A">
        <w:rPr>
          <w:sz w:val="24"/>
          <w:szCs w:val="24"/>
          <w:vertAlign w:val="superscript"/>
        </w:rPr>
        <w:t>nd</w:t>
      </w:r>
      <w:r w:rsidRPr="008C454A">
        <w:rPr>
          <w:sz w:val="24"/>
          <w:szCs w:val="24"/>
        </w:rPr>
        <w:t xml:space="preserve"> Master Key unlocks or locks the Prison of the BEAST OF THE SEA by the Incurable Sorrow with Babel for 1 year in Revelation 13:1-10 &amp; Jeremiah 30:15. The 3</w:t>
      </w:r>
      <w:r w:rsidRPr="008C454A">
        <w:rPr>
          <w:sz w:val="24"/>
          <w:szCs w:val="24"/>
          <w:vertAlign w:val="superscript"/>
        </w:rPr>
        <w:t>rd</w:t>
      </w:r>
      <w:r w:rsidRPr="008C454A">
        <w:rPr>
          <w:sz w:val="24"/>
          <w:szCs w:val="24"/>
        </w:rPr>
        <w:t xml:space="preserve"> Master Key unlocks or locks the Prison of the BEAST OF THE EARTH by the Incurable Severe Wound Affliction with Babylon for 2 years in Revelation 13:11-18 &amp; Jeremiah 30:12. The 4</w:t>
      </w:r>
      <w:r w:rsidRPr="008C454A">
        <w:rPr>
          <w:sz w:val="24"/>
          <w:szCs w:val="24"/>
          <w:vertAlign w:val="superscript"/>
        </w:rPr>
        <w:t>th</w:t>
      </w:r>
      <w:r w:rsidRPr="008C454A">
        <w:rPr>
          <w:sz w:val="24"/>
          <w:szCs w:val="24"/>
        </w:rPr>
        <w:t xml:space="preserve"> Master Key unlocks or locks the Prison of the SCARLET-COLORED BEAST by the Incurable Wound with Shinar for 3 years in Revelation 17:7-18 &amp; Jeremiah 15:18. The 5</w:t>
      </w:r>
      <w:r w:rsidRPr="008C454A">
        <w:rPr>
          <w:sz w:val="24"/>
          <w:szCs w:val="24"/>
          <w:vertAlign w:val="superscript"/>
        </w:rPr>
        <w:t>th</w:t>
      </w:r>
      <w:r w:rsidRPr="008C454A">
        <w:rPr>
          <w:sz w:val="24"/>
          <w:szCs w:val="24"/>
        </w:rPr>
        <w:t xml:space="preserve"> Master Key unlocks or locks the Prison of the FALSE PROPHET by the Incurable Intestine Bowel Disease with Sheshach for 4 years in Revelation 19:11-21 &amp; 2</w:t>
      </w:r>
      <w:r w:rsidRPr="008C454A">
        <w:rPr>
          <w:sz w:val="24"/>
          <w:szCs w:val="24"/>
          <w:vertAlign w:val="superscript"/>
        </w:rPr>
        <w:t>nd</w:t>
      </w:r>
      <w:r w:rsidRPr="008C454A">
        <w:rPr>
          <w:sz w:val="24"/>
          <w:szCs w:val="24"/>
        </w:rPr>
        <w:t xml:space="preserve"> Chronicles 21:18.  The 6</w:t>
      </w:r>
      <w:r w:rsidRPr="008C454A">
        <w:rPr>
          <w:sz w:val="24"/>
          <w:szCs w:val="24"/>
          <w:vertAlign w:val="superscript"/>
        </w:rPr>
        <w:t>th</w:t>
      </w:r>
      <w:r w:rsidRPr="008C454A">
        <w:rPr>
          <w:sz w:val="24"/>
          <w:szCs w:val="24"/>
        </w:rPr>
        <w:t xml:space="preserve"> Master Key unlocks or locks the Prison of the ANTICHRIST by the Incurable Plagues with Rome for 5 years in Revelation 19:11-21 &amp; Judith 5:12. The 7</w:t>
      </w:r>
      <w:r w:rsidRPr="008C454A">
        <w:rPr>
          <w:sz w:val="24"/>
          <w:szCs w:val="24"/>
          <w:vertAlign w:val="superscript"/>
        </w:rPr>
        <w:t>th</w:t>
      </w:r>
      <w:r w:rsidRPr="008C454A">
        <w:rPr>
          <w:sz w:val="24"/>
          <w:szCs w:val="24"/>
        </w:rPr>
        <w:t xml:space="preserve"> Master Key unlocks or locks the Prison of the 1</w:t>
      </w:r>
      <w:r w:rsidRPr="008C454A">
        <w:rPr>
          <w:sz w:val="24"/>
          <w:szCs w:val="24"/>
          <w:vertAlign w:val="superscript"/>
        </w:rPr>
        <w:t>ST</w:t>
      </w:r>
      <w:r w:rsidRPr="008C454A">
        <w:rPr>
          <w:sz w:val="24"/>
          <w:szCs w:val="24"/>
        </w:rPr>
        <w:t xml:space="preserve"> LUCIFER also called the 1</w:t>
      </w:r>
      <w:r w:rsidRPr="008C454A">
        <w:rPr>
          <w:sz w:val="24"/>
          <w:szCs w:val="24"/>
          <w:vertAlign w:val="superscript"/>
        </w:rPr>
        <w:t>ST</w:t>
      </w:r>
      <w:r w:rsidRPr="008C454A">
        <w:rPr>
          <w:sz w:val="24"/>
          <w:szCs w:val="24"/>
        </w:rPr>
        <w:t xml:space="preserve"> SATAN, the 1</w:t>
      </w:r>
      <w:r w:rsidRPr="008C454A">
        <w:rPr>
          <w:sz w:val="24"/>
          <w:szCs w:val="24"/>
          <w:vertAlign w:val="superscript"/>
        </w:rPr>
        <w:t>ST</w:t>
      </w:r>
      <w:r w:rsidRPr="008C454A">
        <w:rPr>
          <w:sz w:val="24"/>
          <w:szCs w:val="24"/>
        </w:rPr>
        <w:t xml:space="preserve"> DEVIL or 1</w:t>
      </w:r>
      <w:r w:rsidRPr="008C454A">
        <w:rPr>
          <w:sz w:val="24"/>
          <w:szCs w:val="24"/>
          <w:vertAlign w:val="superscript"/>
        </w:rPr>
        <w:t>ST</w:t>
      </w:r>
      <w:r w:rsidRPr="008C454A">
        <w:rPr>
          <w:sz w:val="24"/>
          <w:szCs w:val="24"/>
        </w:rPr>
        <w:t xml:space="preserve"> THE GREAT RED DRAGON by the Incurable Grievous Bruise with Confusion (Chaos) for 6 years in Revelation 20:1-3 &amp; Jeremiah 30:12 (OKJV). The 8</w:t>
      </w:r>
      <w:r w:rsidRPr="008C454A">
        <w:rPr>
          <w:sz w:val="24"/>
          <w:szCs w:val="24"/>
          <w:vertAlign w:val="superscript"/>
        </w:rPr>
        <w:t>th</w:t>
      </w:r>
      <w:r w:rsidRPr="008C454A">
        <w:rPr>
          <w:sz w:val="24"/>
          <w:szCs w:val="24"/>
        </w:rPr>
        <w:t xml:space="preserve"> Master Key unlock or locks the Prison of the EVIL FATHER by the Incurable Wound with Sodom for 7 years in Jeremiah 30:12 (OKJV). The 9</w:t>
      </w:r>
      <w:r w:rsidRPr="008C454A">
        <w:rPr>
          <w:sz w:val="24"/>
          <w:szCs w:val="24"/>
          <w:vertAlign w:val="superscript"/>
        </w:rPr>
        <w:t>th</w:t>
      </w:r>
      <w:r w:rsidRPr="008C454A">
        <w:rPr>
          <w:sz w:val="24"/>
          <w:szCs w:val="24"/>
        </w:rPr>
        <w:t xml:space="preserve"> Master Key unlocks or locks the Prison of the LORD LUCIFER the 2</w:t>
      </w:r>
      <w:r w:rsidRPr="008C454A">
        <w:rPr>
          <w:sz w:val="24"/>
          <w:szCs w:val="24"/>
          <w:vertAlign w:val="superscript"/>
        </w:rPr>
        <w:t>ND</w:t>
      </w:r>
      <w:r w:rsidRPr="008C454A">
        <w:rPr>
          <w:sz w:val="24"/>
          <w:szCs w:val="24"/>
        </w:rPr>
        <w:t xml:space="preserve"> SERPENT SATAN called the MARRIED LORD called WISDOM the “EVIL CREATOR of the ETERNAL SIN IN LORDSHIP” by the Incurable Invisible Eternal Plague with Egypt for all Eternity in Revelation 20:7-10 &amp; 2</w:t>
      </w:r>
      <w:r w:rsidRPr="008C454A">
        <w:rPr>
          <w:sz w:val="24"/>
          <w:szCs w:val="24"/>
          <w:vertAlign w:val="superscript"/>
        </w:rPr>
        <w:t>nd</w:t>
      </w:r>
      <w:r w:rsidRPr="008C454A">
        <w:rPr>
          <w:sz w:val="24"/>
          <w:szCs w:val="24"/>
        </w:rPr>
        <w:t xml:space="preserve"> Maccabees 9:5. The 10</w:t>
      </w:r>
      <w:r w:rsidRPr="008C454A">
        <w:rPr>
          <w:sz w:val="24"/>
          <w:szCs w:val="24"/>
          <w:vertAlign w:val="superscript"/>
        </w:rPr>
        <w:t>th</w:t>
      </w:r>
      <w:r w:rsidRPr="008C454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C454A">
        <w:rPr>
          <w:b/>
          <w:sz w:val="24"/>
          <w:szCs w:val="24"/>
        </w:rPr>
        <w:t>The Lord Yahweh’s Healing &amp; the Biblical Diseases in the Holy Bible</w:t>
      </w:r>
      <w:r w:rsidRPr="008C454A">
        <w:rPr>
          <w:sz w:val="24"/>
          <w:szCs w:val="24"/>
        </w:rPr>
        <w:t xml:space="preserve">.” </w:t>
      </w:r>
    </w:p>
    <w:p w:rsidR="00177EDC" w:rsidRPr="008C454A" w:rsidRDefault="00177EDC" w:rsidP="00177EDC">
      <w:pPr>
        <w:spacing w:before="240" w:line="240" w:lineRule="auto"/>
        <w:jc w:val="center"/>
        <w:rPr>
          <w:b/>
          <w:sz w:val="24"/>
          <w:szCs w:val="24"/>
        </w:rPr>
      </w:pPr>
      <w:r w:rsidRPr="008C454A">
        <w:rPr>
          <w:b/>
          <w:sz w:val="24"/>
          <w:szCs w:val="24"/>
        </w:rPr>
        <w:t>Where is the Lord Lucifer locked up on the Earth by the Father Stephen?</w:t>
      </w:r>
    </w:p>
    <w:p w:rsidR="00177EDC" w:rsidRPr="008C454A" w:rsidRDefault="00177EDC" w:rsidP="00177EDC">
      <w:pPr>
        <w:spacing w:before="240" w:line="240" w:lineRule="auto"/>
        <w:jc w:val="center"/>
        <w:rPr>
          <w:b/>
          <w:sz w:val="24"/>
          <w:szCs w:val="24"/>
        </w:rPr>
      </w:pPr>
      <w:r w:rsidRPr="008C454A">
        <w:rPr>
          <w:b/>
          <w:sz w:val="24"/>
          <w:szCs w:val="24"/>
        </w:rPr>
        <w:t>THE PRISON IN EGYPT FOR ALL ETERNITY IN THE BOOK OF THE PROPHETS</w:t>
      </w:r>
    </w:p>
    <w:p w:rsidR="00177EDC" w:rsidRPr="008C454A" w:rsidRDefault="00177EDC" w:rsidP="00177EDC">
      <w:pPr>
        <w:spacing w:before="240" w:line="480" w:lineRule="auto"/>
        <w:jc w:val="both"/>
        <w:rPr>
          <w:sz w:val="24"/>
          <w:szCs w:val="24"/>
        </w:rPr>
      </w:pPr>
      <w:r w:rsidRPr="008C454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C454A">
        <w:rPr>
          <w:sz w:val="24"/>
          <w:szCs w:val="24"/>
          <w:vertAlign w:val="superscript"/>
        </w:rPr>
        <w:t>st</w:t>
      </w:r>
      <w:r w:rsidRPr="008C454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77EDC" w:rsidRPr="008C454A" w:rsidRDefault="00177EDC" w:rsidP="00177EDC">
      <w:pPr>
        <w:spacing w:before="240" w:line="480" w:lineRule="auto"/>
        <w:jc w:val="center"/>
        <w:rPr>
          <w:b/>
          <w:sz w:val="24"/>
          <w:szCs w:val="24"/>
        </w:rPr>
      </w:pPr>
      <w:r w:rsidRPr="008C454A">
        <w:rPr>
          <w:b/>
          <w:sz w:val="24"/>
          <w:szCs w:val="24"/>
        </w:rPr>
        <w:t>THE PRISON IN BABYLON FOR 7 YEARS TO 1 YEAR IN THE BOOK OF THE PROPHETS</w:t>
      </w:r>
    </w:p>
    <w:p w:rsidR="00177EDC" w:rsidRPr="008C454A" w:rsidRDefault="00177EDC" w:rsidP="00177EDC">
      <w:pPr>
        <w:spacing w:before="240" w:line="480" w:lineRule="auto"/>
        <w:jc w:val="both"/>
        <w:rPr>
          <w:sz w:val="24"/>
          <w:szCs w:val="24"/>
        </w:rPr>
      </w:pPr>
      <w:r w:rsidRPr="008C454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C454A">
        <w:rPr>
          <w:sz w:val="24"/>
          <w:szCs w:val="24"/>
          <w:vertAlign w:val="superscript"/>
        </w:rPr>
        <w:t>st</w:t>
      </w:r>
      <w:r w:rsidRPr="008C454A">
        <w:rPr>
          <w:sz w:val="24"/>
          <w:szCs w:val="24"/>
        </w:rPr>
        <w:t xml:space="preserve"> Timothy 2:5. </w:t>
      </w:r>
    </w:p>
    <w:p w:rsidR="00177EDC" w:rsidRPr="008C454A" w:rsidRDefault="00177EDC" w:rsidP="00177EDC">
      <w:pPr>
        <w:spacing w:before="240" w:line="480" w:lineRule="auto"/>
        <w:jc w:val="center"/>
        <w:rPr>
          <w:b/>
          <w:sz w:val="24"/>
          <w:szCs w:val="24"/>
        </w:rPr>
      </w:pPr>
      <w:r w:rsidRPr="008C454A">
        <w:rPr>
          <w:b/>
          <w:sz w:val="24"/>
          <w:szCs w:val="24"/>
        </w:rPr>
        <w:t>THE PRISON IN ISRAEL FOR UNDER 1 YEAR (A MONTH) IN THE BOOK OF THE DEAD</w:t>
      </w:r>
    </w:p>
    <w:p w:rsidR="00177EDC" w:rsidRPr="008C454A" w:rsidRDefault="00177EDC" w:rsidP="00177EDC">
      <w:pPr>
        <w:spacing w:before="240" w:line="480" w:lineRule="auto"/>
        <w:jc w:val="both"/>
        <w:rPr>
          <w:sz w:val="24"/>
          <w:szCs w:val="24"/>
        </w:rPr>
      </w:pPr>
      <w:r w:rsidRPr="008C454A">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C454A">
        <w:rPr>
          <w:sz w:val="24"/>
          <w:szCs w:val="24"/>
          <w:vertAlign w:val="superscript"/>
        </w:rPr>
        <w:t>st</w:t>
      </w:r>
      <w:r w:rsidRPr="008C454A">
        <w:rPr>
          <w:sz w:val="24"/>
          <w:szCs w:val="24"/>
        </w:rPr>
        <w:t xml:space="preserve"> Corinthians 6:1-11; Ephesians 6:10-20  &amp; Wisdom of Solomon 5:15-23. Israel worships the Law in Romans 1:8-16:27. For the Whole Law operates with the Strength of Sin which is the Law in 1</w:t>
      </w:r>
      <w:r w:rsidRPr="008C454A">
        <w:rPr>
          <w:sz w:val="24"/>
          <w:szCs w:val="24"/>
          <w:vertAlign w:val="superscript"/>
        </w:rPr>
        <w:t>st</w:t>
      </w:r>
      <w:r w:rsidRPr="008C454A">
        <w:rPr>
          <w:sz w:val="24"/>
          <w:szCs w:val="24"/>
        </w:rPr>
        <w:t xml:space="preserve"> Corinthians 15:56, and also the Whole Law operates is in the Knowledge of Sin which is the Law in Romans 3:20.  </w:t>
      </w:r>
    </w:p>
    <w:p w:rsidR="00177EDC" w:rsidRPr="008C454A" w:rsidRDefault="00177EDC" w:rsidP="00177EDC">
      <w:pPr>
        <w:spacing w:line="480" w:lineRule="auto"/>
        <w:jc w:val="center"/>
        <w:rPr>
          <w:b/>
          <w:sz w:val="24"/>
          <w:szCs w:val="24"/>
        </w:rPr>
      </w:pPr>
      <w:r w:rsidRPr="008C454A">
        <w:rPr>
          <w:b/>
          <w:sz w:val="24"/>
          <w:szCs w:val="24"/>
        </w:rPr>
        <w:t>Rebellions</w:t>
      </w:r>
    </w:p>
    <w:p w:rsidR="00177EDC" w:rsidRPr="008C454A" w:rsidRDefault="00177EDC" w:rsidP="00177EDC">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177EDC" w:rsidRPr="008C454A" w:rsidRDefault="00177EDC" w:rsidP="00177EDC">
      <w:pPr>
        <w:spacing w:line="480" w:lineRule="auto"/>
        <w:jc w:val="both"/>
        <w:rPr>
          <w:sz w:val="24"/>
          <w:szCs w:val="24"/>
        </w:rPr>
      </w:pPr>
      <w:r w:rsidRPr="008C454A">
        <w:rPr>
          <w:sz w:val="24"/>
          <w:szCs w:val="24"/>
        </w:rPr>
        <w:t>The Satanic Rebellions are crushed by the Father Stephen the Potter Creator of the Entire Universe</w:t>
      </w:r>
    </w:p>
    <w:p w:rsidR="00177EDC" w:rsidRPr="008C454A" w:rsidRDefault="00177EDC" w:rsidP="00177EDC">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77EDC" w:rsidRPr="008C454A" w:rsidRDefault="00177EDC" w:rsidP="00177EDC">
      <w:pPr>
        <w:spacing w:line="480" w:lineRule="auto"/>
        <w:jc w:val="both"/>
        <w:rPr>
          <w:sz w:val="24"/>
          <w:szCs w:val="24"/>
        </w:rPr>
      </w:pPr>
      <w:r w:rsidRPr="008C454A">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77EDC" w:rsidRPr="008C454A" w:rsidRDefault="00177EDC" w:rsidP="00177EDC">
      <w:pPr>
        <w:spacing w:line="480" w:lineRule="auto"/>
        <w:jc w:val="center"/>
        <w:rPr>
          <w:b/>
          <w:sz w:val="24"/>
          <w:szCs w:val="24"/>
        </w:rPr>
      </w:pPr>
      <w:r w:rsidRPr="008C454A">
        <w:rPr>
          <w:b/>
          <w:sz w:val="24"/>
          <w:szCs w:val="24"/>
        </w:rPr>
        <w:t>THE LORD YAHWEH THE SUPREME CREATOR OF THE FATHER STEPHEN OUR LORD</w:t>
      </w:r>
    </w:p>
    <w:p w:rsidR="00177EDC" w:rsidRPr="008C454A" w:rsidRDefault="00177EDC" w:rsidP="00177EDC">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7EDC" w:rsidRPr="008C454A" w:rsidRDefault="00177EDC" w:rsidP="00177EDC">
      <w:pPr>
        <w:spacing w:line="480" w:lineRule="auto"/>
        <w:jc w:val="center"/>
        <w:rPr>
          <w:b/>
          <w:sz w:val="24"/>
          <w:szCs w:val="24"/>
        </w:rPr>
      </w:pPr>
      <w:r w:rsidRPr="008C454A">
        <w:rPr>
          <w:b/>
          <w:sz w:val="24"/>
          <w:szCs w:val="24"/>
        </w:rPr>
        <w:t>THE FATHER STEPHEN OUR LORD THE AUTHORIZED GOOD POTTER CREATOR UNDER HIS LORD YAHWEH</w:t>
      </w:r>
    </w:p>
    <w:p w:rsidR="00177EDC" w:rsidRPr="008C454A" w:rsidRDefault="00177EDC" w:rsidP="00177EDC">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177EDC" w:rsidRPr="008C454A" w:rsidRDefault="00177EDC" w:rsidP="00177EDC">
      <w:pPr>
        <w:spacing w:line="480" w:lineRule="auto"/>
        <w:jc w:val="center"/>
        <w:rPr>
          <w:b/>
          <w:sz w:val="24"/>
          <w:szCs w:val="24"/>
        </w:rPr>
      </w:pPr>
      <w:r w:rsidRPr="008C454A">
        <w:rPr>
          <w:b/>
          <w:sz w:val="24"/>
          <w:szCs w:val="24"/>
        </w:rPr>
        <w:t>THE LORD JESUS CHRIST THE AUTHORIZED CREATOR AGENT UNDER HIS FATHER STEPHEN OUR LORD</w:t>
      </w:r>
    </w:p>
    <w:p w:rsidR="00177EDC" w:rsidRPr="008C454A" w:rsidRDefault="00177EDC" w:rsidP="00177EDC">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177EDC" w:rsidRPr="008C454A" w:rsidRDefault="00177EDC" w:rsidP="00177EDC">
      <w:pPr>
        <w:spacing w:line="480" w:lineRule="auto"/>
        <w:jc w:val="center"/>
        <w:rPr>
          <w:b/>
          <w:sz w:val="24"/>
          <w:szCs w:val="24"/>
        </w:rPr>
      </w:pPr>
      <w:r w:rsidRPr="008C454A">
        <w:rPr>
          <w:b/>
          <w:sz w:val="24"/>
          <w:szCs w:val="24"/>
        </w:rPr>
        <w:t>The Father Stephen the Single Lord called Lordship in 120 years in the Lord Yah</w:t>
      </w:r>
    </w:p>
    <w:p w:rsidR="00177EDC" w:rsidRPr="008C454A" w:rsidRDefault="00177EDC" w:rsidP="00177EDC">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7EDC" w:rsidRPr="008C454A" w:rsidRDefault="00177EDC" w:rsidP="00177EDC">
      <w:pPr>
        <w:spacing w:line="480" w:lineRule="auto"/>
        <w:jc w:val="center"/>
        <w:rPr>
          <w:b/>
          <w:sz w:val="24"/>
          <w:szCs w:val="24"/>
        </w:rPr>
      </w:pPr>
      <w:r w:rsidRPr="008C454A">
        <w:rPr>
          <w:b/>
          <w:sz w:val="24"/>
          <w:szCs w:val="24"/>
        </w:rPr>
        <w:t>The Father Stephen the Single Lord called Wisdom in 80 years in the Lord Yah</w:t>
      </w:r>
    </w:p>
    <w:p w:rsidR="00177EDC" w:rsidRPr="008C454A" w:rsidRDefault="00177EDC" w:rsidP="00177EDC">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7EDC" w:rsidRPr="008C454A" w:rsidRDefault="00177EDC" w:rsidP="00177EDC">
      <w:pPr>
        <w:spacing w:line="480" w:lineRule="auto"/>
        <w:jc w:val="center"/>
        <w:rPr>
          <w:b/>
          <w:sz w:val="24"/>
          <w:szCs w:val="24"/>
        </w:rPr>
      </w:pPr>
      <w:r w:rsidRPr="008C454A">
        <w:rPr>
          <w:b/>
          <w:sz w:val="24"/>
          <w:szCs w:val="24"/>
        </w:rPr>
        <w:t>The Father Stephen the Single Lord called Strength in 40 years in the Lord Yah</w:t>
      </w:r>
    </w:p>
    <w:p w:rsidR="00177EDC" w:rsidRPr="008C454A" w:rsidRDefault="00177EDC" w:rsidP="00177EDC">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177EDC" w:rsidRPr="008C454A" w:rsidRDefault="00177EDC" w:rsidP="00177EDC">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C454A">
        <w:rPr>
          <w:sz w:val="24"/>
          <w:szCs w:val="24"/>
          <w:vertAlign w:val="superscript"/>
        </w:rPr>
        <w:t>st</w:t>
      </w:r>
      <w:r w:rsidRPr="008C454A">
        <w:rPr>
          <w:sz w:val="24"/>
          <w:szCs w:val="24"/>
        </w:rPr>
        <w:t xml:space="preserve"> Thunder, the Lord John for Womankind &amp; Mankind is the 2</w:t>
      </w:r>
      <w:r w:rsidRPr="008C454A">
        <w:rPr>
          <w:sz w:val="24"/>
          <w:szCs w:val="24"/>
          <w:vertAlign w:val="superscript"/>
        </w:rPr>
        <w:t>nd</w:t>
      </w:r>
      <w:r w:rsidRPr="008C454A">
        <w:rPr>
          <w:sz w:val="24"/>
          <w:szCs w:val="24"/>
        </w:rPr>
        <w:t xml:space="preserve"> Thunder, the Lord Jesus for Mankind &amp; Womankind is the 3</w:t>
      </w:r>
      <w:r w:rsidRPr="008C454A">
        <w:rPr>
          <w:sz w:val="24"/>
          <w:szCs w:val="24"/>
          <w:vertAlign w:val="superscript"/>
        </w:rPr>
        <w:t>rd</w:t>
      </w:r>
      <w:r w:rsidRPr="008C454A">
        <w:rPr>
          <w:sz w:val="24"/>
          <w:szCs w:val="24"/>
        </w:rPr>
        <w:t xml:space="preserve"> Thunder, the Lord James for Boy Kind/Girl Kind is the 4</w:t>
      </w:r>
      <w:r w:rsidRPr="008C454A">
        <w:rPr>
          <w:sz w:val="24"/>
          <w:szCs w:val="24"/>
          <w:vertAlign w:val="superscript"/>
        </w:rPr>
        <w:t>th</w:t>
      </w:r>
      <w:r w:rsidRPr="008C454A">
        <w:rPr>
          <w:sz w:val="24"/>
          <w:szCs w:val="24"/>
        </w:rPr>
        <w:t xml:space="preserve"> Thunder &amp; Male Angel Kind &amp; Female Angel Kind (Spirits, Phantoms &amp; Shadows) is the 5</w:t>
      </w:r>
      <w:r w:rsidRPr="008C454A">
        <w:rPr>
          <w:sz w:val="24"/>
          <w:szCs w:val="24"/>
          <w:vertAlign w:val="superscript"/>
        </w:rPr>
        <w:t>th</w:t>
      </w:r>
      <w:r w:rsidRPr="008C454A">
        <w:rPr>
          <w:sz w:val="24"/>
          <w:szCs w:val="24"/>
        </w:rPr>
        <w:t xml:space="preserve"> Thunder &amp; the Law is the 6</w:t>
      </w:r>
      <w:r w:rsidRPr="008C454A">
        <w:rPr>
          <w:sz w:val="24"/>
          <w:szCs w:val="24"/>
          <w:vertAlign w:val="superscript"/>
        </w:rPr>
        <w:t>th</w:t>
      </w:r>
      <w:r w:rsidRPr="008C454A">
        <w:rPr>
          <w:sz w:val="24"/>
          <w:szCs w:val="24"/>
        </w:rPr>
        <w:t xml:space="preserve"> Thunder and the Lord Stephen for Lord Kind/Lady Kind is the 7</w:t>
      </w:r>
      <w:r w:rsidRPr="008C454A">
        <w:rPr>
          <w:sz w:val="24"/>
          <w:szCs w:val="24"/>
          <w:vertAlign w:val="superscript"/>
        </w:rPr>
        <w:t>th</w:t>
      </w:r>
      <w:r w:rsidRPr="008C454A">
        <w:rPr>
          <w:sz w:val="24"/>
          <w:szCs w:val="24"/>
        </w:rPr>
        <w:t xml:space="preserve"> Thunder. Also was the Shadow that went forward or back ten degrees, was it in a different dimension or in time travel in 2</w:t>
      </w:r>
      <w:r w:rsidRPr="008C454A">
        <w:rPr>
          <w:sz w:val="24"/>
          <w:szCs w:val="24"/>
          <w:vertAlign w:val="superscript"/>
        </w:rPr>
        <w:t>nd</w:t>
      </w:r>
      <w:r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C454A">
        <w:rPr>
          <w:sz w:val="24"/>
          <w:szCs w:val="24"/>
          <w:vertAlign w:val="superscript"/>
        </w:rPr>
        <w:t>nd</w:t>
      </w:r>
      <w:r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77EDC" w:rsidRPr="008C454A" w:rsidRDefault="00177EDC" w:rsidP="00177EDC">
      <w:pPr>
        <w:spacing w:line="480" w:lineRule="auto"/>
        <w:jc w:val="center"/>
        <w:rPr>
          <w:b/>
          <w:sz w:val="24"/>
          <w:szCs w:val="24"/>
        </w:rPr>
      </w:pPr>
      <w:r w:rsidRPr="008C454A">
        <w:rPr>
          <w:b/>
          <w:sz w:val="24"/>
          <w:szCs w:val="24"/>
        </w:rPr>
        <w:t>1</w:t>
      </w:r>
      <w:r w:rsidRPr="008C454A">
        <w:rPr>
          <w:b/>
          <w:sz w:val="24"/>
          <w:szCs w:val="24"/>
          <w:vertAlign w:val="superscript"/>
        </w:rPr>
        <w:t>st</w:t>
      </w:r>
      <w:r w:rsidRPr="008C454A">
        <w:rPr>
          <w:b/>
          <w:sz w:val="24"/>
          <w:szCs w:val="24"/>
        </w:rPr>
        <w:t xml:space="preserve"> Thunder</w:t>
      </w:r>
    </w:p>
    <w:p w:rsidR="00177EDC" w:rsidRPr="008C454A" w:rsidRDefault="00177EDC" w:rsidP="00177EDC">
      <w:pPr>
        <w:spacing w:line="480" w:lineRule="auto"/>
        <w:jc w:val="both"/>
        <w:rPr>
          <w:sz w:val="24"/>
          <w:szCs w:val="24"/>
        </w:rPr>
      </w:pPr>
      <w:r w:rsidRPr="008C454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77EDC" w:rsidRPr="008C454A" w:rsidRDefault="00177EDC" w:rsidP="00177EDC">
      <w:pPr>
        <w:spacing w:line="480" w:lineRule="auto"/>
        <w:jc w:val="center"/>
        <w:rPr>
          <w:b/>
          <w:sz w:val="24"/>
          <w:szCs w:val="24"/>
        </w:rPr>
      </w:pPr>
      <w:r w:rsidRPr="008C454A">
        <w:rPr>
          <w:b/>
          <w:sz w:val="24"/>
          <w:szCs w:val="24"/>
        </w:rPr>
        <w:t>2</w:t>
      </w:r>
      <w:r w:rsidRPr="008C454A">
        <w:rPr>
          <w:b/>
          <w:sz w:val="24"/>
          <w:szCs w:val="24"/>
          <w:vertAlign w:val="superscript"/>
        </w:rPr>
        <w:t>nd</w:t>
      </w:r>
      <w:r w:rsidRPr="008C454A">
        <w:rPr>
          <w:b/>
          <w:sz w:val="24"/>
          <w:szCs w:val="24"/>
        </w:rPr>
        <w:t xml:space="preserve"> Thunder</w:t>
      </w:r>
    </w:p>
    <w:p w:rsidR="00177EDC" w:rsidRPr="008C454A" w:rsidRDefault="00177EDC" w:rsidP="00177EDC">
      <w:pPr>
        <w:spacing w:line="480" w:lineRule="auto"/>
        <w:jc w:val="both"/>
        <w:rPr>
          <w:sz w:val="24"/>
          <w:szCs w:val="24"/>
        </w:rPr>
      </w:pPr>
      <w:r w:rsidRPr="008C454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77EDC" w:rsidRPr="008C454A" w:rsidRDefault="00177EDC" w:rsidP="00177EDC">
      <w:pPr>
        <w:spacing w:line="480" w:lineRule="auto"/>
        <w:jc w:val="center"/>
        <w:rPr>
          <w:b/>
          <w:sz w:val="24"/>
          <w:szCs w:val="24"/>
        </w:rPr>
      </w:pPr>
      <w:r w:rsidRPr="008C454A">
        <w:rPr>
          <w:b/>
          <w:sz w:val="24"/>
          <w:szCs w:val="24"/>
        </w:rPr>
        <w:t>3</w:t>
      </w:r>
      <w:r w:rsidRPr="008C454A">
        <w:rPr>
          <w:b/>
          <w:sz w:val="24"/>
          <w:szCs w:val="24"/>
          <w:vertAlign w:val="superscript"/>
        </w:rPr>
        <w:t>rd</w:t>
      </w:r>
      <w:r w:rsidRPr="008C454A">
        <w:rPr>
          <w:b/>
          <w:sz w:val="24"/>
          <w:szCs w:val="24"/>
        </w:rPr>
        <w:t xml:space="preserve"> Thunder</w:t>
      </w:r>
    </w:p>
    <w:p w:rsidR="00177EDC" w:rsidRPr="008C454A" w:rsidRDefault="00177EDC" w:rsidP="00177EDC">
      <w:pPr>
        <w:spacing w:line="480" w:lineRule="auto"/>
        <w:jc w:val="both"/>
        <w:rPr>
          <w:sz w:val="24"/>
          <w:szCs w:val="24"/>
        </w:rPr>
      </w:pPr>
      <w:r w:rsidRPr="008C454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77EDC" w:rsidRPr="008C454A" w:rsidRDefault="00177EDC" w:rsidP="00177EDC">
      <w:pPr>
        <w:spacing w:line="480" w:lineRule="auto"/>
        <w:jc w:val="center"/>
        <w:rPr>
          <w:b/>
          <w:sz w:val="24"/>
          <w:szCs w:val="24"/>
        </w:rPr>
      </w:pPr>
      <w:r w:rsidRPr="008C454A">
        <w:rPr>
          <w:b/>
          <w:sz w:val="24"/>
          <w:szCs w:val="24"/>
        </w:rPr>
        <w:t>4</w:t>
      </w:r>
      <w:r w:rsidRPr="008C454A">
        <w:rPr>
          <w:b/>
          <w:sz w:val="24"/>
          <w:szCs w:val="24"/>
          <w:vertAlign w:val="superscript"/>
        </w:rPr>
        <w:t>th</w:t>
      </w:r>
      <w:r w:rsidRPr="008C454A">
        <w:rPr>
          <w:b/>
          <w:sz w:val="24"/>
          <w:szCs w:val="24"/>
        </w:rPr>
        <w:t xml:space="preserve"> Thunder to 6</w:t>
      </w:r>
      <w:r w:rsidRPr="008C454A">
        <w:rPr>
          <w:b/>
          <w:sz w:val="24"/>
          <w:szCs w:val="24"/>
          <w:vertAlign w:val="superscript"/>
        </w:rPr>
        <w:t>th</w:t>
      </w:r>
      <w:r w:rsidRPr="008C454A">
        <w:rPr>
          <w:b/>
          <w:sz w:val="24"/>
          <w:szCs w:val="24"/>
        </w:rPr>
        <w:t xml:space="preserve"> Thunder</w:t>
      </w:r>
    </w:p>
    <w:p w:rsidR="00177EDC" w:rsidRPr="008C454A" w:rsidRDefault="00177EDC" w:rsidP="00177EDC">
      <w:pPr>
        <w:spacing w:line="480" w:lineRule="auto"/>
        <w:jc w:val="both"/>
        <w:rPr>
          <w:sz w:val="24"/>
          <w:szCs w:val="24"/>
        </w:rPr>
      </w:pPr>
      <w:r w:rsidRPr="008C454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77EDC" w:rsidRPr="008C454A" w:rsidRDefault="00177EDC" w:rsidP="00177EDC">
      <w:pPr>
        <w:spacing w:line="480" w:lineRule="auto"/>
        <w:jc w:val="center"/>
        <w:rPr>
          <w:b/>
          <w:sz w:val="24"/>
          <w:szCs w:val="24"/>
        </w:rPr>
      </w:pPr>
      <w:r w:rsidRPr="008C454A">
        <w:rPr>
          <w:b/>
          <w:sz w:val="24"/>
          <w:szCs w:val="24"/>
        </w:rPr>
        <w:t>7</w:t>
      </w:r>
      <w:r w:rsidRPr="008C454A">
        <w:rPr>
          <w:b/>
          <w:sz w:val="24"/>
          <w:szCs w:val="24"/>
          <w:vertAlign w:val="superscript"/>
        </w:rPr>
        <w:t>th</w:t>
      </w:r>
      <w:r w:rsidRPr="008C454A">
        <w:rPr>
          <w:b/>
          <w:sz w:val="24"/>
          <w:szCs w:val="24"/>
        </w:rPr>
        <w:t xml:space="preserve"> Thunder</w:t>
      </w:r>
    </w:p>
    <w:p w:rsidR="00177EDC" w:rsidRPr="008C454A" w:rsidRDefault="00177EDC" w:rsidP="00177EDC">
      <w:pPr>
        <w:spacing w:line="480" w:lineRule="auto"/>
        <w:jc w:val="both"/>
        <w:rPr>
          <w:sz w:val="24"/>
          <w:szCs w:val="24"/>
        </w:rPr>
      </w:pPr>
      <w:r w:rsidRPr="008C454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C454A">
        <w:rPr>
          <w:sz w:val="24"/>
          <w:szCs w:val="24"/>
          <w:vertAlign w:val="superscript"/>
        </w:rPr>
        <w:t>th</w:t>
      </w:r>
      <w:r w:rsidRPr="008C454A">
        <w:rPr>
          <w:sz w:val="24"/>
          <w:szCs w:val="24"/>
        </w:rPr>
        <w:t xml:space="preserve"> Thunder because the 1</w:t>
      </w:r>
      <w:r w:rsidRPr="008C454A">
        <w:rPr>
          <w:sz w:val="24"/>
          <w:szCs w:val="24"/>
          <w:vertAlign w:val="superscript"/>
        </w:rPr>
        <w:t>st</w:t>
      </w:r>
      <w:r w:rsidRPr="008C454A">
        <w:rPr>
          <w:sz w:val="24"/>
          <w:szCs w:val="24"/>
        </w:rPr>
        <w:t xml:space="preserve"> Thunder as Infallible Man to the 6</w:t>
      </w:r>
      <w:r w:rsidRPr="008C454A">
        <w:rPr>
          <w:sz w:val="24"/>
          <w:szCs w:val="24"/>
          <w:vertAlign w:val="superscript"/>
        </w:rPr>
        <w:t>th</w:t>
      </w:r>
      <w:r w:rsidRPr="008C454A">
        <w:rPr>
          <w:sz w:val="24"/>
          <w:szCs w:val="24"/>
        </w:rPr>
        <w:t xml:space="preserve"> Thunder as the Infallible Law is Eternally Ignorant of the 7</w:t>
      </w:r>
      <w:r w:rsidRPr="008C454A">
        <w:rPr>
          <w:sz w:val="24"/>
          <w:szCs w:val="24"/>
          <w:vertAlign w:val="superscript"/>
        </w:rPr>
        <w:t>th</w:t>
      </w:r>
      <w:r w:rsidRPr="008C454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77EDC" w:rsidRPr="008C454A" w:rsidRDefault="00177EDC" w:rsidP="00177EDC">
      <w:pPr>
        <w:spacing w:line="480" w:lineRule="auto"/>
        <w:jc w:val="both"/>
        <w:rPr>
          <w:sz w:val="24"/>
          <w:szCs w:val="24"/>
        </w:rPr>
      </w:pPr>
      <w:r w:rsidRPr="008C454A">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C454A">
        <w:rPr>
          <w:sz w:val="24"/>
          <w:szCs w:val="24"/>
          <w:vertAlign w:val="superscript"/>
        </w:rPr>
        <w:t>nd</w:t>
      </w:r>
      <w:r w:rsidRPr="008C454A">
        <w:rPr>
          <w:sz w:val="24"/>
          <w:szCs w:val="24"/>
        </w:rPr>
        <w:t xml:space="preserve"> Man Yahweh. The Lord James is the 2</w:t>
      </w:r>
      <w:r w:rsidRPr="008C454A">
        <w:rPr>
          <w:sz w:val="24"/>
          <w:szCs w:val="24"/>
          <w:vertAlign w:val="superscript"/>
        </w:rPr>
        <w:t>nd</w:t>
      </w:r>
      <w:r w:rsidRPr="008C454A">
        <w:rPr>
          <w:sz w:val="24"/>
          <w:szCs w:val="24"/>
        </w:rPr>
        <w:t xml:space="preserve"> Man Lucifer. The Lord Jesus is the 2</w:t>
      </w:r>
      <w:r w:rsidRPr="008C454A">
        <w:rPr>
          <w:sz w:val="24"/>
          <w:szCs w:val="24"/>
          <w:vertAlign w:val="superscript"/>
        </w:rPr>
        <w:t>nd</w:t>
      </w:r>
      <w:r w:rsidRPr="008C454A">
        <w:rPr>
          <w:sz w:val="24"/>
          <w:szCs w:val="24"/>
        </w:rPr>
        <w:t xml:space="preserve"> Man Adam. The Lord John is the 2</w:t>
      </w:r>
      <w:r w:rsidRPr="008C454A">
        <w:rPr>
          <w:sz w:val="24"/>
          <w:szCs w:val="24"/>
          <w:vertAlign w:val="superscript"/>
        </w:rPr>
        <w:t>nd</w:t>
      </w:r>
      <w:r w:rsidRPr="008C454A">
        <w:rPr>
          <w:sz w:val="24"/>
          <w:szCs w:val="24"/>
        </w:rPr>
        <w:t xml:space="preserve"> Man Eve. The Lord Peter is the 2</w:t>
      </w:r>
      <w:r w:rsidRPr="008C454A">
        <w:rPr>
          <w:sz w:val="24"/>
          <w:szCs w:val="24"/>
          <w:vertAlign w:val="superscript"/>
        </w:rPr>
        <w:t>nd</w:t>
      </w:r>
      <w:r w:rsidRPr="008C454A">
        <w:rPr>
          <w:sz w:val="24"/>
          <w:szCs w:val="24"/>
        </w:rPr>
        <w:t xml:space="preserve"> Man Cain.  </w:t>
      </w:r>
    </w:p>
    <w:p w:rsidR="00177EDC" w:rsidRPr="008C454A" w:rsidRDefault="00177EDC" w:rsidP="00177EDC">
      <w:pPr>
        <w:spacing w:line="480" w:lineRule="auto"/>
        <w:jc w:val="both"/>
        <w:rPr>
          <w:sz w:val="24"/>
          <w:szCs w:val="24"/>
        </w:rPr>
      </w:pPr>
      <w:r w:rsidRPr="008C454A">
        <w:rPr>
          <w:sz w:val="24"/>
          <w:szCs w:val="24"/>
        </w:rPr>
        <w:t>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7EDC" w:rsidRPr="008C454A" w:rsidRDefault="00177EDC" w:rsidP="00177EDC">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C454A">
        <w:rPr>
          <w:sz w:val="24"/>
          <w:szCs w:val="24"/>
          <w:vertAlign w:val="superscript"/>
        </w:rPr>
        <w:t>st</w:t>
      </w:r>
      <w:r w:rsidRPr="008C454A">
        <w:rPr>
          <w:sz w:val="24"/>
          <w:szCs w:val="24"/>
        </w:rPr>
        <w:t xml:space="preserve"> 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7EDC" w:rsidRPr="008C454A" w:rsidRDefault="00177EDC" w:rsidP="00177EDC">
      <w:pPr>
        <w:spacing w:line="480" w:lineRule="auto"/>
        <w:jc w:val="center"/>
        <w:rPr>
          <w:b/>
          <w:sz w:val="24"/>
          <w:szCs w:val="24"/>
        </w:rPr>
      </w:pPr>
      <w:r w:rsidRPr="008C454A">
        <w:rPr>
          <w:b/>
          <w:sz w:val="24"/>
          <w:szCs w:val="24"/>
        </w:rPr>
        <w:t>THE FATHER STEPHEN’S INTELLIGENCE TO THE AUTHORITATIVE FIGURES FOR 1 MINUTE</w:t>
      </w:r>
    </w:p>
    <w:p w:rsidR="00177EDC" w:rsidRPr="008C454A" w:rsidRDefault="00177EDC" w:rsidP="00177EDC">
      <w:pPr>
        <w:spacing w:line="480" w:lineRule="auto"/>
        <w:jc w:val="both"/>
        <w:rPr>
          <w:sz w:val="24"/>
          <w:szCs w:val="24"/>
        </w:rPr>
      </w:pPr>
      <w:r w:rsidRPr="008C454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C454A">
        <w:rPr>
          <w:b/>
          <w:sz w:val="24"/>
          <w:szCs w:val="24"/>
        </w:rPr>
        <w:t>What are the Father Stephen’s Significant Numbers from 0 to 120 in the Holy Bible</w:t>
      </w:r>
      <w:r w:rsidRPr="008C454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committed only by a Man and a Woman from the Tree of the Knowledge of Good and Evil in a Strength 40 Year Kingdom of This World in Genesis 4:1. Second, is the “</w:t>
      </w:r>
      <w:r w:rsidRPr="008C454A">
        <w:rPr>
          <w:b/>
          <w:sz w:val="24"/>
          <w:szCs w:val="24"/>
        </w:rPr>
        <w:t>Known Holy Law Love Intercourse</w:t>
      </w:r>
      <w:r w:rsidRPr="008C454A">
        <w:rPr>
          <w:sz w:val="24"/>
          <w:szCs w:val="24"/>
        </w:rPr>
        <w:t>”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with the minority of His Foreign Wives after 80 years, but not with the majority of His Local Wives or 300 Concubines after 80 years in Tobit 4:12-13;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w:t>
      </w:r>
      <w:r w:rsidR="00680FEC" w:rsidRPr="008C454A">
        <w:rPr>
          <w:sz w:val="24"/>
          <w:szCs w:val="24"/>
        </w:rPr>
        <w:t>’</w:t>
      </w:r>
      <w:r w:rsidRPr="008C454A">
        <w:rPr>
          <w:sz w:val="24"/>
          <w:szCs w:val="24"/>
        </w:rPr>
        <w:t>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177EDC" w:rsidRPr="008C454A" w:rsidRDefault="00177EDC" w:rsidP="00177EDC">
      <w:pPr>
        <w:spacing w:line="480" w:lineRule="auto"/>
        <w:jc w:val="center"/>
        <w:rPr>
          <w:rFonts w:ascii="Monotype Corsiva" w:hAnsi="Monotype Corsiva"/>
          <w:b/>
          <w:sz w:val="24"/>
          <w:szCs w:val="24"/>
        </w:rPr>
      </w:pPr>
      <w:r w:rsidRPr="008C454A">
        <w:rPr>
          <w:rFonts w:ascii="Monotype Corsiva" w:hAnsi="Monotype Corsiva"/>
          <w:b/>
          <w:sz w:val="24"/>
          <w:szCs w:val="24"/>
        </w:rPr>
        <w:t>Chapter 2: Sexual Eros Love Practices of Forbidden Magic</w:t>
      </w:r>
    </w:p>
    <w:p w:rsidR="00177EDC" w:rsidRPr="008C454A" w:rsidRDefault="00177EDC" w:rsidP="00177EDC">
      <w:pPr>
        <w:spacing w:line="480" w:lineRule="auto"/>
        <w:jc w:val="both"/>
        <w:rPr>
          <w:sz w:val="24"/>
          <w:szCs w:val="24"/>
        </w:rPr>
      </w:pPr>
      <w:r w:rsidRPr="008C454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C454A">
        <w:rPr>
          <w:sz w:val="24"/>
          <w:szCs w:val="24"/>
          <w:vertAlign w:val="superscript"/>
        </w:rPr>
        <w:t>nd</w:t>
      </w:r>
      <w:r w:rsidRPr="008C454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C454A">
        <w:rPr>
          <w:sz w:val="24"/>
          <w:szCs w:val="24"/>
          <w:vertAlign w:val="superscript"/>
        </w:rPr>
        <w:t>st</w:t>
      </w:r>
      <w:r w:rsidRPr="008C454A">
        <w:rPr>
          <w:sz w:val="24"/>
          <w:szCs w:val="24"/>
        </w:rPr>
        <w:t xml:space="preserve"> Corinthians 6:18. Sex Defiles the Society in Leviticus 18:24-25; 1</w:t>
      </w:r>
      <w:r w:rsidRPr="008C454A">
        <w:rPr>
          <w:sz w:val="24"/>
          <w:szCs w:val="24"/>
          <w:vertAlign w:val="superscript"/>
        </w:rPr>
        <w:t>st</w:t>
      </w:r>
      <w:r w:rsidRPr="008C454A">
        <w:rPr>
          <w:sz w:val="24"/>
          <w:szCs w:val="24"/>
        </w:rPr>
        <w:t xml:space="preserve"> Corinthians 5:6 &amp; Revelation 19:2. Sex Offends other Holy People in 2</w:t>
      </w:r>
      <w:r w:rsidRPr="008C454A">
        <w:rPr>
          <w:sz w:val="24"/>
          <w:szCs w:val="24"/>
          <w:vertAlign w:val="superscript"/>
        </w:rPr>
        <w:t>nd</w:t>
      </w:r>
      <w:r w:rsidRPr="008C454A">
        <w:rPr>
          <w:sz w:val="24"/>
          <w:szCs w:val="24"/>
        </w:rPr>
        <w:t xml:space="preserve"> Peter 2:7-8; Genesis 8:22-25; 34:7; 38:24; 2</w:t>
      </w:r>
      <w:r w:rsidRPr="008C454A">
        <w:rPr>
          <w:sz w:val="24"/>
          <w:szCs w:val="24"/>
          <w:vertAlign w:val="superscript"/>
        </w:rPr>
        <w:t>nd</w:t>
      </w:r>
      <w:r w:rsidRPr="008C454A">
        <w:rPr>
          <w:sz w:val="24"/>
          <w:szCs w:val="24"/>
        </w:rPr>
        <w:t xml:space="preserve"> Samuel 13:21-22 &amp; 2</w:t>
      </w:r>
      <w:r w:rsidRPr="008C454A">
        <w:rPr>
          <w:sz w:val="24"/>
          <w:szCs w:val="24"/>
          <w:vertAlign w:val="superscript"/>
        </w:rPr>
        <w:t>nd</w:t>
      </w:r>
      <w:r w:rsidRPr="008C454A">
        <w:rPr>
          <w:sz w:val="24"/>
          <w:szCs w:val="24"/>
        </w:rPr>
        <w:t xml:space="preserve"> Corinthians 12:21. Sex Offends the Holy God in 2</w:t>
      </w:r>
      <w:r w:rsidRPr="008C454A">
        <w:rPr>
          <w:sz w:val="24"/>
          <w:szCs w:val="24"/>
          <w:vertAlign w:val="superscript"/>
        </w:rPr>
        <w:t>nd</w:t>
      </w:r>
      <w:r w:rsidRPr="008C454A">
        <w:rPr>
          <w:sz w:val="24"/>
          <w:szCs w:val="24"/>
        </w:rPr>
        <w:t xml:space="preserve"> Samuel 11:27; Jeremiah 13:26-27 &amp; Malachi 3:5. The Magical Sexual Sin under the Old Covenant: Pre-Marital Sex is in Deuteronomy 22:13-21. Inter-Racial Sex between other Races or Cultures is in Tobit 4:12-13; 1</w:t>
      </w:r>
      <w:r w:rsidRPr="008C454A">
        <w:rPr>
          <w:sz w:val="24"/>
          <w:szCs w:val="24"/>
          <w:vertAlign w:val="superscript"/>
        </w:rPr>
        <w:t>st</w:t>
      </w:r>
      <w:r w:rsidRPr="008C454A">
        <w:rPr>
          <w:sz w:val="24"/>
          <w:szCs w:val="24"/>
        </w:rPr>
        <w:t xml:space="preserve"> Kings 11:1-13; Nehemiah 13:25-27 &amp; Ezra 9:1-10:44. If You have any questions on Inter-Racial Sex, You must get My book called “</w:t>
      </w:r>
      <w:r w:rsidRPr="008C454A">
        <w:rPr>
          <w:b/>
          <w:sz w:val="24"/>
          <w:szCs w:val="24"/>
        </w:rPr>
        <w:t>The Lord Yah and the Different Kinds of Flesh in the Holy Bible</w:t>
      </w:r>
      <w:r w:rsidRPr="008C454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C454A">
        <w:rPr>
          <w:sz w:val="24"/>
          <w:szCs w:val="24"/>
          <w:vertAlign w:val="superscript"/>
        </w:rPr>
        <w:t>st</w:t>
      </w:r>
      <w:r w:rsidRPr="008C454A">
        <w:rPr>
          <w:sz w:val="24"/>
          <w:szCs w:val="24"/>
        </w:rPr>
        <w:t xml:space="preserve"> Corinthians 6:15-16 &amp; Hebrews 13:4. The Need for True Holiness in the Lives of Believers is in 1</w:t>
      </w:r>
      <w:r w:rsidRPr="008C454A">
        <w:rPr>
          <w:sz w:val="24"/>
          <w:szCs w:val="24"/>
          <w:vertAlign w:val="superscript"/>
        </w:rPr>
        <w:t>st</w:t>
      </w:r>
      <w:r w:rsidRPr="008C454A">
        <w:rPr>
          <w:sz w:val="24"/>
          <w:szCs w:val="24"/>
        </w:rPr>
        <w:t xml:space="preserve"> Thessalonians 4:3-7; Acts 15:29; Ephesians 5:3, 25; Hebrews 12:16; 1</w:t>
      </w:r>
      <w:r w:rsidRPr="008C454A">
        <w:rPr>
          <w:sz w:val="24"/>
          <w:szCs w:val="24"/>
          <w:vertAlign w:val="superscript"/>
        </w:rPr>
        <w:t>st</w:t>
      </w:r>
      <w:r w:rsidRPr="008C454A">
        <w:rPr>
          <w:sz w:val="24"/>
          <w:szCs w:val="24"/>
        </w:rPr>
        <w:t xml:space="preserve"> Peter 1:15-16; Leviticus 11:44 &amp; 1</w:t>
      </w:r>
      <w:r w:rsidRPr="008C454A">
        <w:rPr>
          <w:sz w:val="24"/>
          <w:szCs w:val="24"/>
          <w:vertAlign w:val="superscript"/>
        </w:rPr>
        <w:t>st</w:t>
      </w:r>
      <w:r w:rsidRPr="008C454A">
        <w:rPr>
          <w:sz w:val="24"/>
          <w:szCs w:val="24"/>
        </w:rPr>
        <w:t xml:space="preserve"> Peter 4:1-3. The Church must be kept pure is in Revelation 2:14-16, 20; 1</w:t>
      </w:r>
      <w:r w:rsidRPr="008C454A">
        <w:rPr>
          <w:sz w:val="24"/>
          <w:szCs w:val="24"/>
          <w:vertAlign w:val="superscript"/>
        </w:rPr>
        <w:t>st</w:t>
      </w:r>
      <w:r w:rsidRPr="008C454A">
        <w:rPr>
          <w:sz w:val="24"/>
          <w:szCs w:val="24"/>
        </w:rPr>
        <w:t xml:space="preserve"> Corinthians 5:1-5, 9-11. God’s Impartial Judgment on Magical Sexual Sin: 1</w:t>
      </w:r>
      <w:r w:rsidRPr="008C454A">
        <w:rPr>
          <w:sz w:val="24"/>
          <w:szCs w:val="24"/>
          <w:vertAlign w:val="superscript"/>
        </w:rPr>
        <w:t>st</w:t>
      </w:r>
      <w:r w:rsidRPr="008C454A">
        <w:rPr>
          <w:sz w:val="24"/>
          <w:szCs w:val="24"/>
        </w:rPr>
        <w:t xml:space="preserve"> Peter 1:17-21; Revelation 2:21-23; Genesis 19:24; Numbers 25:1-9; 2</w:t>
      </w:r>
      <w:r w:rsidRPr="008C454A">
        <w:rPr>
          <w:sz w:val="24"/>
          <w:szCs w:val="24"/>
          <w:vertAlign w:val="superscript"/>
        </w:rPr>
        <w:t>nd</w:t>
      </w:r>
      <w:r w:rsidRPr="008C454A">
        <w:rPr>
          <w:sz w:val="24"/>
          <w:szCs w:val="24"/>
        </w:rPr>
        <w:t xml:space="preserve"> Samuel 12:11-12; Proverbs 7:26-27 &amp; 1</w:t>
      </w:r>
      <w:r w:rsidRPr="008C454A">
        <w:rPr>
          <w:sz w:val="24"/>
          <w:szCs w:val="24"/>
          <w:vertAlign w:val="superscript"/>
        </w:rPr>
        <w:t>st</w:t>
      </w:r>
      <w:r w:rsidRPr="008C454A">
        <w:rPr>
          <w:sz w:val="24"/>
          <w:szCs w:val="24"/>
        </w:rPr>
        <w:t xml:space="preserve"> Corinthians 10:8. In the World to Come called That Age is in Luke 20:35-36; Revelation 21:8; 22:14-15; Ephesians 5:5-6; 2</w:t>
      </w:r>
      <w:r w:rsidRPr="008C454A">
        <w:rPr>
          <w:sz w:val="24"/>
          <w:szCs w:val="24"/>
          <w:vertAlign w:val="superscript"/>
        </w:rPr>
        <w:t>nd</w:t>
      </w:r>
      <w:r w:rsidRPr="008C454A">
        <w:rPr>
          <w:sz w:val="24"/>
          <w:szCs w:val="24"/>
        </w:rPr>
        <w:t xml:space="preserve"> Peter 2:6 &amp; Jude 7. God’s Authority over Magical Sexual Sin: The Authority is in Romans 13:1-2. If can be forgiven is in John 8:10-11; 2</w:t>
      </w:r>
      <w:r w:rsidRPr="008C454A">
        <w:rPr>
          <w:sz w:val="24"/>
          <w:szCs w:val="24"/>
          <w:vertAlign w:val="superscript"/>
        </w:rPr>
        <w:t>nd</w:t>
      </w:r>
      <w:r w:rsidRPr="008C454A">
        <w:rPr>
          <w:sz w:val="24"/>
          <w:szCs w:val="24"/>
        </w:rPr>
        <w:t xml:space="preserve"> Samuel 12:13; Psalms 51:1 Title; Matthew 21:31-32; Luke 7:36-38. 47-50 &amp; Revelations 2:21. The Hearts can be Changed is in 1</w:t>
      </w:r>
      <w:r w:rsidRPr="008C454A">
        <w:rPr>
          <w:sz w:val="24"/>
          <w:szCs w:val="24"/>
          <w:vertAlign w:val="superscript"/>
        </w:rPr>
        <w:t>st</w:t>
      </w:r>
      <w:r w:rsidRPr="008C454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C454A">
        <w:rPr>
          <w:sz w:val="24"/>
          <w:szCs w:val="24"/>
          <w:vertAlign w:val="superscript"/>
        </w:rPr>
        <w:t>st</w:t>
      </w:r>
      <w:r w:rsidRPr="008C454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C454A">
        <w:rPr>
          <w:sz w:val="24"/>
          <w:szCs w:val="24"/>
          <w:vertAlign w:val="superscript"/>
        </w:rPr>
        <w:t>st</w:t>
      </w:r>
      <w:r w:rsidRPr="008C454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C454A">
        <w:rPr>
          <w:sz w:val="24"/>
          <w:szCs w:val="24"/>
          <w:vertAlign w:val="superscript"/>
        </w:rPr>
        <w:t>nd</w:t>
      </w:r>
      <w:r w:rsidRPr="008C454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C454A">
        <w:rPr>
          <w:sz w:val="24"/>
          <w:szCs w:val="24"/>
          <w:vertAlign w:val="superscript"/>
        </w:rPr>
        <w:t>nd</w:t>
      </w:r>
      <w:r w:rsidRPr="008C454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C454A">
        <w:rPr>
          <w:sz w:val="24"/>
          <w:szCs w:val="24"/>
          <w:vertAlign w:val="superscript"/>
        </w:rPr>
        <w:t>nd</w:t>
      </w:r>
      <w:r w:rsidRPr="008C454A">
        <w:rPr>
          <w:sz w:val="24"/>
          <w:szCs w:val="24"/>
        </w:rPr>
        <w:t xml:space="preserve"> Chronicles 32:24-25; Job 33:16-18; Jeremiah 7:22-24; Ezekiel 2:4-5; Zechariah 7:11-12 &amp; Acts 19:8-9. The Universality of Temptation, Test, Trial or Trying: The Inevitability of Temptation to do Wrong is in 1</w:t>
      </w:r>
      <w:r w:rsidRPr="008C454A">
        <w:rPr>
          <w:sz w:val="24"/>
          <w:szCs w:val="24"/>
          <w:vertAlign w:val="superscript"/>
        </w:rPr>
        <w:t>st</w:t>
      </w:r>
      <w:r w:rsidRPr="008C454A">
        <w:rPr>
          <w:sz w:val="24"/>
          <w:szCs w:val="24"/>
        </w:rPr>
        <w:t xml:space="preserve"> Corinthians 10:12, 13; Proverbs 7:21-23; Matthew 13:20-21; Mark 4:16-17; Luke 8:13; 17:1; Romans 7:15; 2</w:t>
      </w:r>
      <w:r w:rsidRPr="008C454A">
        <w:rPr>
          <w:sz w:val="24"/>
          <w:szCs w:val="24"/>
          <w:vertAlign w:val="superscript"/>
        </w:rPr>
        <w:t>nd</w:t>
      </w:r>
      <w:r w:rsidRPr="008C454A">
        <w:rPr>
          <w:sz w:val="24"/>
          <w:szCs w:val="24"/>
        </w:rPr>
        <w:t xml:space="preserve"> Corinthians 11:3 &amp; 1</w:t>
      </w:r>
      <w:r w:rsidRPr="008C454A">
        <w:rPr>
          <w:sz w:val="24"/>
          <w:szCs w:val="24"/>
          <w:vertAlign w:val="superscript"/>
        </w:rPr>
        <w:t>st</w:t>
      </w:r>
      <w:r w:rsidRPr="008C454A">
        <w:rPr>
          <w:sz w:val="24"/>
          <w:szCs w:val="24"/>
        </w:rPr>
        <w:t xml:space="preserve"> Peter 1:6. The Examples of those who were tempted: Job is in Job chapters 1-2. Adam and Eve is in Genesis 3:6-7. Esau is in Genesis 25:29-34. Achan is in Joshua 7:21. Samson is in Judges 14:16-17. David is in 2</w:t>
      </w:r>
      <w:r w:rsidRPr="008C454A">
        <w:rPr>
          <w:sz w:val="24"/>
          <w:szCs w:val="24"/>
          <w:vertAlign w:val="superscript"/>
        </w:rPr>
        <w:t>nd</w:t>
      </w:r>
      <w:r w:rsidRPr="008C454A">
        <w:rPr>
          <w:sz w:val="24"/>
          <w:szCs w:val="24"/>
        </w:rPr>
        <w:t xml:space="preserve"> Samuel 11:2-4. Solomon is in 1</w:t>
      </w:r>
      <w:r w:rsidRPr="008C454A">
        <w:rPr>
          <w:sz w:val="24"/>
          <w:szCs w:val="24"/>
          <w:vertAlign w:val="superscript"/>
        </w:rPr>
        <w:t>st</w:t>
      </w:r>
      <w:r w:rsidRPr="008C454A">
        <w:rPr>
          <w:sz w:val="24"/>
          <w:szCs w:val="24"/>
        </w:rPr>
        <w:t xml:space="preserve"> Kings 11:1, 4. Gehazi is in 2</w:t>
      </w:r>
      <w:r w:rsidRPr="008C454A">
        <w:rPr>
          <w:sz w:val="24"/>
          <w:szCs w:val="24"/>
          <w:vertAlign w:val="superscript"/>
        </w:rPr>
        <w:t>nd</w:t>
      </w:r>
      <w:r w:rsidRPr="008C454A">
        <w:rPr>
          <w:sz w:val="24"/>
          <w:szCs w:val="24"/>
        </w:rPr>
        <w:t xml:space="preserve"> Kings 5:20-23. Peter is in Matthew 26:69-75; Luke 22:55-62 &amp; John 18:16-18, 25-27. The help for those facing Temptation is in Romans 8:31, 37-39; Joshua 1:5; Hebrews 4:15-16; 13:5; 1</w:t>
      </w:r>
      <w:r w:rsidRPr="008C454A">
        <w:rPr>
          <w:sz w:val="24"/>
          <w:szCs w:val="24"/>
          <w:vertAlign w:val="superscript"/>
        </w:rPr>
        <w:t>st</w:t>
      </w:r>
      <w:r w:rsidRPr="008C454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C454A">
        <w:rPr>
          <w:sz w:val="24"/>
          <w:szCs w:val="24"/>
          <w:vertAlign w:val="superscript"/>
        </w:rPr>
        <w:t>nd</w:t>
      </w:r>
      <w:r w:rsidRPr="008C454A">
        <w:rPr>
          <w:sz w:val="24"/>
          <w:szCs w:val="24"/>
        </w:rPr>
        <w:t xml:space="preserve"> Peter 2:18; Genesis 3:6 &amp; Proverbs 5:3-6. Temptation, Test, Trial or Trying from the Lord Lucifer is in Genesis 3:1; Job chapters 1-2; 1</w:t>
      </w:r>
      <w:r w:rsidRPr="008C454A">
        <w:rPr>
          <w:sz w:val="24"/>
          <w:szCs w:val="24"/>
          <w:vertAlign w:val="superscript"/>
        </w:rPr>
        <w:t>st</w:t>
      </w:r>
      <w:r w:rsidRPr="008C454A">
        <w:rPr>
          <w:sz w:val="24"/>
          <w:szCs w:val="24"/>
        </w:rPr>
        <w:t xml:space="preserve"> Chronicles 21:1; Matthew 4:1, 15; Mark 1:13; Luke 4:2; 8:12; 1</w:t>
      </w:r>
      <w:r w:rsidRPr="008C454A">
        <w:rPr>
          <w:sz w:val="24"/>
          <w:szCs w:val="24"/>
          <w:vertAlign w:val="superscript"/>
        </w:rPr>
        <w:t>st</w:t>
      </w:r>
      <w:r w:rsidRPr="008C454A">
        <w:rPr>
          <w:sz w:val="24"/>
          <w:szCs w:val="24"/>
        </w:rPr>
        <w:t xml:space="preserve"> Corinthians 7:5 &amp; 1</w:t>
      </w:r>
      <w:r w:rsidRPr="008C454A">
        <w:rPr>
          <w:sz w:val="24"/>
          <w:szCs w:val="24"/>
          <w:vertAlign w:val="superscript"/>
        </w:rPr>
        <w:t>st</w:t>
      </w:r>
      <w:r w:rsidRPr="008C454A">
        <w:rPr>
          <w:sz w:val="24"/>
          <w:szCs w:val="24"/>
        </w:rPr>
        <w:t xml:space="preserve"> Thessalonians 3:5. The Temptation, Test, Trial or Trying from the World is in 1</w:t>
      </w:r>
      <w:r w:rsidRPr="008C454A">
        <w:rPr>
          <w:sz w:val="24"/>
          <w:szCs w:val="24"/>
          <w:vertAlign w:val="superscript"/>
        </w:rPr>
        <w:t>st</w:t>
      </w:r>
      <w:r w:rsidRPr="008C454A">
        <w:rPr>
          <w:sz w:val="24"/>
          <w:szCs w:val="24"/>
        </w:rPr>
        <w:t xml:space="preserve"> John 2:16; Matthew 13:22; Mark 4:19 &amp; Luke 8:14. The Attractions which lead to Temptation, Test, Trial or Trying: Money is in 1</w:t>
      </w:r>
      <w:r w:rsidRPr="008C454A">
        <w:rPr>
          <w:sz w:val="24"/>
          <w:szCs w:val="24"/>
          <w:vertAlign w:val="superscript"/>
        </w:rPr>
        <w:t>st</w:t>
      </w:r>
      <w:r w:rsidRPr="008C454A">
        <w:rPr>
          <w:sz w:val="24"/>
          <w:szCs w:val="24"/>
        </w:rPr>
        <w:t xml:space="preserve"> Timothy 6:9-10. Authority is in Deuteronomy 8:17-18 &amp; 2</w:t>
      </w:r>
      <w:r w:rsidRPr="008C454A">
        <w:rPr>
          <w:sz w:val="24"/>
          <w:szCs w:val="24"/>
          <w:vertAlign w:val="superscript"/>
        </w:rPr>
        <w:t>nd</w:t>
      </w:r>
      <w:r w:rsidRPr="008C454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C454A">
        <w:rPr>
          <w:sz w:val="24"/>
          <w:szCs w:val="24"/>
          <w:vertAlign w:val="superscript"/>
        </w:rPr>
        <w:t>st</w:t>
      </w:r>
      <w:r w:rsidRPr="008C454A">
        <w:rPr>
          <w:sz w:val="24"/>
          <w:szCs w:val="24"/>
        </w:rPr>
        <w:t xml:space="preserve"> John 4:4. The Finding in God and His Word has Divine Resources to Overcome Temptation, Test, Trial or Trying is in Daniel 11:32; Proverbs 2:1-2, 12-15; Matthew 6:13; Luke 11:4; 1</w:t>
      </w:r>
      <w:r w:rsidRPr="008C454A">
        <w:rPr>
          <w:sz w:val="24"/>
          <w:szCs w:val="24"/>
          <w:vertAlign w:val="superscript"/>
        </w:rPr>
        <w:t>st</w:t>
      </w:r>
      <w:r w:rsidRPr="008C454A">
        <w:rPr>
          <w:sz w:val="24"/>
          <w:szCs w:val="24"/>
        </w:rPr>
        <w:t xml:space="preserve"> Timothy 6:11-12 &amp; James 4:7. The Practical Suggestions for Overcoming Temptation, Test, Trial or Trying: Overcoming it by Prayer to the Father Stephen is in Matthew 18:8-9; 26:41; Mark 14:38; Luke 22:40 &amp; 1</w:t>
      </w:r>
      <w:r w:rsidRPr="008C454A">
        <w:rPr>
          <w:sz w:val="24"/>
          <w:szCs w:val="24"/>
          <w:vertAlign w:val="superscript"/>
        </w:rPr>
        <w:t>st</w:t>
      </w:r>
      <w:r w:rsidRPr="008C454A">
        <w:rPr>
          <w:sz w:val="24"/>
          <w:szCs w:val="24"/>
        </w:rPr>
        <w:t xml:space="preserve"> Corinthians 7:5. Overcoming it through Personal Discipline is in Hebrews 12:4, 7 &amp; 2</w:t>
      </w:r>
      <w:r w:rsidRPr="008C454A">
        <w:rPr>
          <w:sz w:val="24"/>
          <w:szCs w:val="24"/>
          <w:vertAlign w:val="superscript"/>
        </w:rPr>
        <w:t>nd</w:t>
      </w:r>
      <w:r w:rsidRPr="008C454A">
        <w:rPr>
          <w:sz w:val="24"/>
          <w:szCs w:val="24"/>
        </w:rPr>
        <w:t xml:space="preserve"> Peter 3:17. The Encouragements to Resist Temptation, Test, Trial of Trying is in Galatians 6:1; 1</w:t>
      </w:r>
      <w:r w:rsidRPr="008C454A">
        <w:rPr>
          <w:sz w:val="24"/>
          <w:szCs w:val="24"/>
          <w:vertAlign w:val="superscript"/>
        </w:rPr>
        <w:t>st</w:t>
      </w:r>
      <w:r w:rsidRPr="008C454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C454A">
        <w:rPr>
          <w:sz w:val="24"/>
          <w:szCs w:val="24"/>
          <w:vertAlign w:val="superscript"/>
        </w:rPr>
        <w:t>st</w:t>
      </w:r>
      <w:r w:rsidRPr="008C454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C454A">
        <w:rPr>
          <w:sz w:val="24"/>
          <w:szCs w:val="24"/>
          <w:vertAlign w:val="superscript"/>
        </w:rPr>
        <w:t>st</w:t>
      </w:r>
      <w:r w:rsidRPr="008C454A">
        <w:rPr>
          <w:sz w:val="24"/>
          <w:szCs w:val="24"/>
        </w:rPr>
        <w:t xml:space="preserve"> Peter 5:8-9; 1</w:t>
      </w:r>
      <w:r w:rsidRPr="008C454A">
        <w:rPr>
          <w:sz w:val="24"/>
          <w:szCs w:val="24"/>
          <w:vertAlign w:val="superscript"/>
        </w:rPr>
        <w:t>st</w:t>
      </w:r>
      <w:r w:rsidRPr="008C454A">
        <w:rPr>
          <w:sz w:val="24"/>
          <w:szCs w:val="24"/>
        </w:rPr>
        <w:t xml:space="preserve"> John 3:7 &amp; Acts 20:28-31.  </w:t>
      </w:r>
    </w:p>
    <w:p w:rsidR="00177EDC" w:rsidRPr="008C454A" w:rsidRDefault="00177EDC" w:rsidP="00177EDC">
      <w:pPr>
        <w:spacing w:line="480" w:lineRule="auto"/>
        <w:jc w:val="both"/>
        <w:rPr>
          <w:sz w:val="24"/>
          <w:szCs w:val="24"/>
        </w:rPr>
      </w:pPr>
      <w:r w:rsidRPr="008C454A">
        <w:rPr>
          <w:sz w:val="24"/>
          <w:szCs w:val="24"/>
        </w:rPr>
        <w:t>The Abuse of God Himself and His Eternal Creatures: Of God Himself is in 2</w:t>
      </w:r>
      <w:r w:rsidRPr="008C454A">
        <w:rPr>
          <w:sz w:val="24"/>
          <w:szCs w:val="24"/>
          <w:vertAlign w:val="superscript"/>
        </w:rPr>
        <w:t>nd</w:t>
      </w:r>
      <w:r w:rsidRPr="008C454A">
        <w:rPr>
          <w:sz w:val="24"/>
          <w:szCs w:val="24"/>
        </w:rPr>
        <w:t xml:space="preserve"> Kings 19:16. Of God’s Creatures is in Nehemiah 4:1-4; 1</w:t>
      </w:r>
      <w:r w:rsidRPr="008C454A">
        <w:rPr>
          <w:sz w:val="24"/>
          <w:szCs w:val="24"/>
          <w:vertAlign w:val="superscript"/>
        </w:rPr>
        <w:t>st</w:t>
      </w:r>
      <w:r w:rsidRPr="008C454A">
        <w:rPr>
          <w:sz w:val="24"/>
          <w:szCs w:val="24"/>
        </w:rPr>
        <w:t xml:space="preserve"> Peter 4:4; Matthew 5:11; Revelation 2:9 &amp; Acts 2:13; 17:32; 18:6. Of God’s Servants is in 2</w:t>
      </w:r>
      <w:r w:rsidRPr="008C454A">
        <w:rPr>
          <w:sz w:val="24"/>
          <w:szCs w:val="24"/>
          <w:vertAlign w:val="superscript"/>
        </w:rPr>
        <w:t>nd</w:t>
      </w:r>
      <w:r w:rsidRPr="008C454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C454A">
        <w:rPr>
          <w:sz w:val="24"/>
          <w:szCs w:val="24"/>
          <w:vertAlign w:val="superscript"/>
        </w:rPr>
        <w:t>st</w:t>
      </w:r>
      <w:r w:rsidRPr="008C454A">
        <w:rPr>
          <w:sz w:val="24"/>
          <w:szCs w:val="24"/>
        </w:rPr>
        <w:t xml:space="preserve"> John 5:16-18. Grace does not give a License for Believers to Sin is in Romans 6:1-2, 15; 3:5-8 &amp; Galatians 2:17-21. The Eminent Dangers of Abusing Christian Freedom is in 1</w:t>
      </w:r>
      <w:r w:rsidRPr="008C454A">
        <w:rPr>
          <w:sz w:val="24"/>
          <w:szCs w:val="24"/>
          <w:vertAlign w:val="superscript"/>
        </w:rPr>
        <w:t>st</w:t>
      </w:r>
      <w:r w:rsidRPr="008C454A">
        <w:rPr>
          <w:sz w:val="24"/>
          <w:szCs w:val="24"/>
        </w:rPr>
        <w:t xml:space="preserve"> Corinthians 8:9-12; Galatians 5:13 and a means of covering up sexuality is in 1</w:t>
      </w:r>
      <w:r w:rsidRPr="008C454A">
        <w:rPr>
          <w:sz w:val="24"/>
          <w:szCs w:val="24"/>
          <w:vertAlign w:val="superscript"/>
        </w:rPr>
        <w:t>st</w:t>
      </w:r>
      <w:r w:rsidRPr="008C454A">
        <w:rPr>
          <w:sz w:val="24"/>
          <w:szCs w:val="24"/>
        </w:rPr>
        <w:t xml:space="preserve"> Peter 2:16. The Examples of the Abuse of Christian Freedom: Sexual Excesses is in 1</w:t>
      </w:r>
      <w:r w:rsidRPr="008C454A">
        <w:rPr>
          <w:sz w:val="24"/>
          <w:szCs w:val="24"/>
          <w:vertAlign w:val="superscript"/>
        </w:rPr>
        <w:t>st</w:t>
      </w:r>
      <w:r w:rsidRPr="008C454A">
        <w:rPr>
          <w:sz w:val="24"/>
          <w:szCs w:val="24"/>
        </w:rPr>
        <w:t xml:space="preserve"> Corinthians 5:1-2; 6:12-20 &amp; Revelation 2:20-22. The Abuse of Giving is in Acts 5:1-2. The Abuse of the Lord’s Supper is in 1</w:t>
      </w:r>
      <w:r w:rsidRPr="008C454A">
        <w:rPr>
          <w:sz w:val="24"/>
          <w:szCs w:val="24"/>
          <w:vertAlign w:val="superscript"/>
        </w:rPr>
        <w:t>st</w:t>
      </w:r>
      <w:r w:rsidRPr="008C454A">
        <w:rPr>
          <w:sz w:val="24"/>
          <w:szCs w:val="24"/>
        </w:rPr>
        <w:t xml:space="preserve"> Corinthians 11:20-22. The Falling Back into Sin is in Romans 6:1-2; Hebrews 12:1; 1</w:t>
      </w:r>
      <w:r w:rsidRPr="008C454A">
        <w:rPr>
          <w:sz w:val="24"/>
          <w:szCs w:val="24"/>
          <w:vertAlign w:val="superscript"/>
        </w:rPr>
        <w:t>st</w:t>
      </w:r>
      <w:r w:rsidRPr="008C454A">
        <w:rPr>
          <w:sz w:val="24"/>
          <w:szCs w:val="24"/>
        </w:rPr>
        <w:t xml:space="preserve"> John 1:8-10 &amp; Acts 7:37-43. The Disobedience towards God is in Ephesians 5:6; 1</w:t>
      </w:r>
      <w:r w:rsidRPr="008C454A">
        <w:rPr>
          <w:sz w:val="24"/>
          <w:szCs w:val="24"/>
          <w:vertAlign w:val="superscript"/>
        </w:rPr>
        <w:t>st</w:t>
      </w:r>
      <w:r w:rsidRPr="008C454A">
        <w:rPr>
          <w:sz w:val="24"/>
          <w:szCs w:val="24"/>
        </w:rPr>
        <w:t xml:space="preserve"> Peter 2:8; 1</w:t>
      </w:r>
      <w:r w:rsidRPr="008C454A">
        <w:rPr>
          <w:sz w:val="24"/>
          <w:szCs w:val="24"/>
          <w:vertAlign w:val="superscript"/>
        </w:rPr>
        <w:t>st</w:t>
      </w:r>
      <w:r w:rsidRPr="008C454A">
        <w:rPr>
          <w:sz w:val="24"/>
          <w:szCs w:val="24"/>
        </w:rPr>
        <w:t xml:space="preserve"> John 2:3-4; 3:4. The Abuse of Spiritual Gifts is in 1</w:t>
      </w:r>
      <w:r w:rsidRPr="008C454A">
        <w:rPr>
          <w:sz w:val="24"/>
          <w:szCs w:val="24"/>
          <w:vertAlign w:val="superscript"/>
        </w:rPr>
        <w:t>st</w:t>
      </w:r>
      <w:r w:rsidRPr="008C454A">
        <w:rPr>
          <w:sz w:val="24"/>
          <w:szCs w:val="24"/>
        </w:rPr>
        <w:t xml:space="preserve"> Corinthians 14:1-20. The Eating of Foods sacrificed to Idols is in 1</w:t>
      </w:r>
      <w:r w:rsidRPr="008C454A">
        <w:rPr>
          <w:sz w:val="24"/>
          <w:szCs w:val="24"/>
          <w:vertAlign w:val="superscript"/>
        </w:rPr>
        <w:t>st</w:t>
      </w:r>
      <w:r w:rsidRPr="008C454A">
        <w:rPr>
          <w:sz w:val="24"/>
          <w:szCs w:val="24"/>
        </w:rPr>
        <w:t xml:space="preserve"> Corinthians 8:1-13 &amp; Revelation 2:14, 20.   </w:t>
      </w:r>
    </w:p>
    <w:p w:rsidR="00177EDC" w:rsidRPr="008C454A" w:rsidRDefault="00177EDC" w:rsidP="00177EDC">
      <w:pPr>
        <w:spacing w:line="480" w:lineRule="auto"/>
        <w:jc w:val="both"/>
        <w:rPr>
          <w:sz w:val="24"/>
          <w:szCs w:val="24"/>
        </w:rPr>
      </w:pPr>
      <w:r w:rsidRPr="008C454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C454A">
        <w:rPr>
          <w:sz w:val="24"/>
          <w:szCs w:val="24"/>
          <w:vertAlign w:val="superscript"/>
        </w:rPr>
        <w:t>st</w:t>
      </w:r>
      <w:r w:rsidRPr="008C454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C454A">
        <w:rPr>
          <w:sz w:val="24"/>
          <w:szCs w:val="24"/>
          <w:vertAlign w:val="superscript"/>
        </w:rPr>
        <w:t>nd</w:t>
      </w:r>
      <w:r w:rsidRPr="008C454A">
        <w:rPr>
          <w:sz w:val="24"/>
          <w:szCs w:val="24"/>
        </w:rPr>
        <w:t xml:space="preserve"> Kings 17:15; 1</w:t>
      </w:r>
      <w:r w:rsidRPr="008C454A">
        <w:rPr>
          <w:sz w:val="24"/>
          <w:szCs w:val="24"/>
          <w:vertAlign w:val="superscript"/>
        </w:rPr>
        <w:t>st</w:t>
      </w:r>
      <w:r w:rsidRPr="008C454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C454A">
        <w:rPr>
          <w:sz w:val="24"/>
          <w:szCs w:val="24"/>
          <w:vertAlign w:val="superscript"/>
        </w:rPr>
        <w:t>st</w:t>
      </w:r>
      <w:r w:rsidRPr="008C454A">
        <w:rPr>
          <w:sz w:val="24"/>
          <w:szCs w:val="24"/>
        </w:rPr>
        <w:t xml:space="preserve"> Kings 18:29; Isaiah 16:12; Jeremiah 10:5; Colossians 2:20-23 &amp; Acts 5:36-38. The Nominal Religion is Futile: Religious Observance without True Faith is Futile is in Isaiah 1:13; Malachi 3:14; Matthew 15:8-9; Mark 7:6-7; 1</w:t>
      </w:r>
      <w:r w:rsidRPr="008C454A">
        <w:rPr>
          <w:sz w:val="24"/>
          <w:szCs w:val="24"/>
          <w:vertAlign w:val="superscript"/>
        </w:rPr>
        <w:t>st</w:t>
      </w:r>
      <w:r w:rsidRPr="008C454A">
        <w:rPr>
          <w:sz w:val="24"/>
          <w:szCs w:val="24"/>
        </w:rPr>
        <w:t xml:space="preserve"> Corinthians 3:1-3 &amp; James 1:26. Mere Religious Language is Futile is in Titus 3:9; Jeremiah 7:8; Lamentations 2:14; Ephesians 5:6; Colossians 2:18; 1</w:t>
      </w:r>
      <w:r w:rsidRPr="008C454A">
        <w:rPr>
          <w:sz w:val="24"/>
          <w:szCs w:val="24"/>
          <w:vertAlign w:val="superscript"/>
        </w:rPr>
        <w:t>st</w:t>
      </w:r>
      <w:r w:rsidRPr="008C454A">
        <w:rPr>
          <w:sz w:val="24"/>
          <w:szCs w:val="24"/>
        </w:rPr>
        <w:t xml:space="preserve"> Timothy 1:6; 2</w:t>
      </w:r>
      <w:r w:rsidRPr="008C454A">
        <w:rPr>
          <w:sz w:val="24"/>
          <w:szCs w:val="24"/>
          <w:vertAlign w:val="superscript"/>
        </w:rPr>
        <w:t>nd</w:t>
      </w:r>
      <w:r w:rsidRPr="008C454A">
        <w:rPr>
          <w:sz w:val="24"/>
          <w:szCs w:val="24"/>
        </w:rPr>
        <w:t xml:space="preserve"> Timothy 2:14 &amp; 2</w:t>
      </w:r>
      <w:r w:rsidRPr="008C454A">
        <w:rPr>
          <w:sz w:val="24"/>
          <w:szCs w:val="24"/>
          <w:vertAlign w:val="superscript"/>
        </w:rPr>
        <w:t>nd</w:t>
      </w:r>
      <w:r w:rsidRPr="008C454A">
        <w:rPr>
          <w:sz w:val="24"/>
          <w:szCs w:val="24"/>
        </w:rPr>
        <w:t xml:space="preserve"> Peter 2:18. Christian Endeavor using only Human Strength is Futile is in John 15:5 &amp; 1</w:t>
      </w:r>
      <w:r w:rsidRPr="008C454A">
        <w:rPr>
          <w:sz w:val="24"/>
          <w:szCs w:val="24"/>
          <w:vertAlign w:val="superscript"/>
        </w:rPr>
        <w:t>st</w:t>
      </w:r>
      <w:r w:rsidRPr="008C454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C454A">
        <w:rPr>
          <w:sz w:val="24"/>
          <w:szCs w:val="24"/>
          <w:vertAlign w:val="superscript"/>
        </w:rPr>
        <w:t>st</w:t>
      </w:r>
      <w:r w:rsidRPr="008C454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C454A">
        <w:rPr>
          <w:sz w:val="24"/>
          <w:szCs w:val="24"/>
          <w:vertAlign w:val="superscript"/>
        </w:rPr>
        <w:t>st</w:t>
      </w:r>
      <w:r w:rsidRPr="008C454A">
        <w:rPr>
          <w:sz w:val="24"/>
          <w:szCs w:val="24"/>
        </w:rPr>
        <w:t xml:space="preserve"> Peter 1:18 &amp; 2</w:t>
      </w:r>
      <w:r w:rsidRPr="008C454A">
        <w:rPr>
          <w:sz w:val="24"/>
          <w:szCs w:val="24"/>
          <w:vertAlign w:val="superscript"/>
        </w:rPr>
        <w:t>nd</w:t>
      </w:r>
      <w:r w:rsidRPr="008C454A">
        <w:rPr>
          <w:sz w:val="24"/>
          <w:szCs w:val="24"/>
        </w:rPr>
        <w:t xml:space="preserve"> Timothy 2:21.        </w:t>
      </w:r>
    </w:p>
    <w:p w:rsidR="00177EDC" w:rsidRPr="008C454A" w:rsidRDefault="00177EDC" w:rsidP="00177EDC">
      <w:pPr>
        <w:spacing w:line="480" w:lineRule="auto"/>
        <w:jc w:val="both"/>
        <w:rPr>
          <w:sz w:val="24"/>
          <w:szCs w:val="24"/>
        </w:rPr>
      </w:pPr>
      <w:r w:rsidRPr="008C454A">
        <w:rPr>
          <w:sz w:val="24"/>
          <w:szCs w:val="24"/>
        </w:rPr>
        <w:t>The Restraint as Holding Back of God’s Actions: The Example of Jesus Christ is in Matthew 26:52-53. Other Examples is in Exodus 36:6; 1</w:t>
      </w:r>
      <w:r w:rsidRPr="008C454A">
        <w:rPr>
          <w:sz w:val="24"/>
          <w:szCs w:val="24"/>
          <w:vertAlign w:val="superscript"/>
        </w:rPr>
        <w:t>st</w:t>
      </w:r>
      <w:r w:rsidRPr="008C454A">
        <w:rPr>
          <w:sz w:val="24"/>
          <w:szCs w:val="24"/>
        </w:rPr>
        <w:t xml:space="preserve"> Samuel 3:13; 24:1-22; 26:1-25; 1</w:t>
      </w:r>
      <w:r w:rsidRPr="008C454A">
        <w:rPr>
          <w:sz w:val="24"/>
          <w:szCs w:val="24"/>
          <w:vertAlign w:val="superscript"/>
        </w:rPr>
        <w:t>st</w:t>
      </w:r>
      <w:r w:rsidRPr="008C454A">
        <w:rPr>
          <w:sz w:val="24"/>
          <w:szCs w:val="24"/>
        </w:rPr>
        <w:t xml:space="preserve"> Kings 1:6; Esther 5:10; Jeremiah 14:10 &amp; 2</w:t>
      </w:r>
      <w:r w:rsidRPr="008C454A">
        <w:rPr>
          <w:sz w:val="24"/>
          <w:szCs w:val="24"/>
          <w:vertAlign w:val="superscript"/>
        </w:rPr>
        <w:t>nd</w:t>
      </w:r>
      <w:r w:rsidRPr="008C454A">
        <w:rPr>
          <w:sz w:val="24"/>
          <w:szCs w:val="24"/>
        </w:rPr>
        <w:t xml:space="preserve"> Peter 2:16. The Restraint as Holding Back of Emotions: Jesus Christ’s Silence under Suffering is in 1</w:t>
      </w:r>
      <w:r w:rsidRPr="008C454A">
        <w:rPr>
          <w:sz w:val="24"/>
          <w:szCs w:val="24"/>
          <w:vertAlign w:val="superscript"/>
        </w:rPr>
        <w:t>st</w:t>
      </w:r>
      <w:r w:rsidRPr="008C454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C454A">
        <w:rPr>
          <w:sz w:val="24"/>
          <w:szCs w:val="24"/>
          <w:vertAlign w:val="superscript"/>
        </w:rPr>
        <w:t>nd</w:t>
      </w:r>
      <w:r w:rsidRPr="008C454A">
        <w:rPr>
          <w:sz w:val="24"/>
          <w:szCs w:val="24"/>
        </w:rPr>
        <w:t xml:space="preserve"> Kings 19:28; Psalms 76:10; 2</w:t>
      </w:r>
      <w:r w:rsidRPr="008C454A">
        <w:rPr>
          <w:sz w:val="24"/>
          <w:szCs w:val="24"/>
          <w:vertAlign w:val="superscript"/>
        </w:rPr>
        <w:t>nd</w:t>
      </w:r>
      <w:r w:rsidRPr="008C454A">
        <w:rPr>
          <w:sz w:val="24"/>
          <w:szCs w:val="24"/>
        </w:rPr>
        <w:t xml:space="preserve"> Thessalonians 2:6-7 &amp; Revelation 20:2. From the Saintly Christian Lords is in John 17:15; 1</w:t>
      </w:r>
      <w:r w:rsidRPr="008C454A">
        <w:rPr>
          <w:sz w:val="24"/>
          <w:szCs w:val="24"/>
          <w:vertAlign w:val="superscript"/>
        </w:rPr>
        <w:t>st</w:t>
      </w:r>
      <w:r w:rsidRPr="008C454A">
        <w:rPr>
          <w:sz w:val="24"/>
          <w:szCs w:val="24"/>
        </w:rPr>
        <w:t xml:space="preserve"> Samuel 25:39; 1</w:t>
      </w:r>
      <w:r w:rsidRPr="008C454A">
        <w:rPr>
          <w:sz w:val="24"/>
          <w:szCs w:val="24"/>
          <w:vertAlign w:val="superscript"/>
        </w:rPr>
        <w:t>st</w:t>
      </w:r>
      <w:r w:rsidRPr="008C454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C454A">
        <w:rPr>
          <w:sz w:val="24"/>
          <w:szCs w:val="24"/>
          <w:vertAlign w:val="superscript"/>
        </w:rPr>
        <w:t>nd</w:t>
      </w:r>
      <w:r w:rsidRPr="008C454A">
        <w:rPr>
          <w:sz w:val="24"/>
          <w:szCs w:val="24"/>
        </w:rPr>
        <w:t xml:space="preserve"> Peter 3:9. Believers are to Show Restraint: In their Speech is in Psalms 34:13; 39:1; 141:3; James 1:26; 3:2-12; Proverbs 13:3; 21:23 &amp; 1</w:t>
      </w:r>
      <w:r w:rsidRPr="008C454A">
        <w:rPr>
          <w:sz w:val="24"/>
          <w:szCs w:val="24"/>
          <w:vertAlign w:val="superscript"/>
        </w:rPr>
        <w:t>st</w:t>
      </w:r>
      <w:r w:rsidRPr="008C454A">
        <w:rPr>
          <w:sz w:val="24"/>
          <w:szCs w:val="24"/>
        </w:rPr>
        <w:t xml:space="preserve"> Peter 3:10. In their Actions is in Psalms 32:9 &amp; Romans 6:12. </w:t>
      </w:r>
    </w:p>
    <w:p w:rsidR="00177EDC" w:rsidRPr="008C454A" w:rsidRDefault="00177EDC" w:rsidP="00177EDC">
      <w:pPr>
        <w:spacing w:line="480" w:lineRule="auto"/>
        <w:jc w:val="both"/>
        <w:rPr>
          <w:sz w:val="24"/>
          <w:szCs w:val="24"/>
        </w:rPr>
      </w:pPr>
      <w:r w:rsidRPr="008C454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C454A">
        <w:rPr>
          <w:sz w:val="24"/>
          <w:szCs w:val="24"/>
          <w:vertAlign w:val="superscript"/>
        </w:rPr>
        <w:t>nd</w:t>
      </w:r>
      <w:r w:rsidRPr="008C454A">
        <w:rPr>
          <w:sz w:val="24"/>
          <w:szCs w:val="24"/>
        </w:rPr>
        <w:t xml:space="preserve"> Peter 1:4; 2:20; 2</w:t>
      </w:r>
      <w:r w:rsidRPr="008C454A">
        <w:rPr>
          <w:sz w:val="24"/>
          <w:szCs w:val="24"/>
          <w:vertAlign w:val="superscript"/>
        </w:rPr>
        <w:t>nd</w:t>
      </w:r>
      <w:r w:rsidRPr="008C454A">
        <w:rPr>
          <w:sz w:val="24"/>
          <w:szCs w:val="24"/>
        </w:rPr>
        <w:t xml:space="preserve"> Corinthians 7:1-2 &amp; Jude 23. The Examples and Causes of Corruption: Sexual Partial Corruption as Injustice is in Psalms 55:23; 2</w:t>
      </w:r>
      <w:r w:rsidRPr="008C454A">
        <w:rPr>
          <w:sz w:val="24"/>
          <w:szCs w:val="24"/>
          <w:vertAlign w:val="superscript"/>
        </w:rPr>
        <w:t>nd</w:t>
      </w:r>
      <w:r w:rsidRPr="008C454A">
        <w:rPr>
          <w:sz w:val="24"/>
          <w:szCs w:val="24"/>
        </w:rPr>
        <w:t xml:space="preserve"> Chronicles 19:7; Job 5:16; Isaiah 58:6 &amp; Ezekiel 9:9. Sexual Disobedience towards God is in Deuteronomy 31:29; 32:5 &amp; Judges 2:19. Sexuality denying the Truth is in 1</w:t>
      </w:r>
      <w:r w:rsidRPr="008C454A">
        <w:rPr>
          <w:sz w:val="24"/>
          <w:szCs w:val="24"/>
          <w:vertAlign w:val="superscript"/>
        </w:rPr>
        <w:t>st</w:t>
      </w:r>
      <w:r w:rsidRPr="008C454A">
        <w:rPr>
          <w:sz w:val="24"/>
          <w:szCs w:val="24"/>
        </w:rPr>
        <w:t xml:space="preserve"> Timothy 6:5. Sexual Paganism is in Ezra 9:11. Sexuality mocking Justice is in Proverbs 19:28. Sexuality with Money taking Bribes is in Ecclesiastes 7:7. Sexual Bad Company is in 1</w:t>
      </w:r>
      <w:r w:rsidRPr="008C454A">
        <w:rPr>
          <w:sz w:val="24"/>
          <w:szCs w:val="24"/>
          <w:vertAlign w:val="superscript"/>
        </w:rPr>
        <w:t>st</w:t>
      </w:r>
      <w:r w:rsidRPr="008C454A">
        <w:rPr>
          <w:sz w:val="24"/>
          <w:szCs w:val="24"/>
        </w:rPr>
        <w:t xml:space="preserve"> Corinthians 15:33. Sexual Careless Communication is in James 3:5-6 &amp; Proverbs 4:24; 6:12. </w:t>
      </w:r>
    </w:p>
    <w:p w:rsidR="00177EDC" w:rsidRPr="008C454A" w:rsidRDefault="00177EDC" w:rsidP="00177EDC">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77EDC" w:rsidRPr="008C454A" w:rsidRDefault="00177EDC" w:rsidP="00177EDC">
      <w:pPr>
        <w:spacing w:line="480" w:lineRule="auto"/>
        <w:jc w:val="both"/>
        <w:rPr>
          <w:sz w:val="24"/>
          <w:szCs w:val="24"/>
        </w:rPr>
      </w:pPr>
      <w:r w:rsidRPr="008C454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177EDC" w:rsidRPr="008C454A" w:rsidRDefault="00177EDC" w:rsidP="00177EDC">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77EDC" w:rsidRPr="008C454A" w:rsidRDefault="00177EDC" w:rsidP="00177EDC">
      <w:pPr>
        <w:spacing w:line="480" w:lineRule="auto"/>
        <w:jc w:val="both"/>
        <w:rPr>
          <w:sz w:val="24"/>
          <w:szCs w:val="24"/>
        </w:rPr>
      </w:pPr>
      <w:r w:rsidRPr="008C454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177EDC" w:rsidRPr="008C454A" w:rsidRDefault="00177EDC" w:rsidP="00177EDC">
      <w:pPr>
        <w:spacing w:line="480" w:lineRule="auto"/>
        <w:jc w:val="both"/>
        <w:rPr>
          <w:sz w:val="24"/>
          <w:szCs w:val="24"/>
        </w:rPr>
      </w:pPr>
      <w:r w:rsidRPr="008C454A">
        <w:rPr>
          <w:sz w:val="24"/>
          <w:szCs w:val="24"/>
        </w:rPr>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177EDC" w:rsidRPr="008C454A" w:rsidRDefault="00177EDC" w:rsidP="00177EDC">
      <w:pPr>
        <w:spacing w:line="480" w:lineRule="auto"/>
        <w:jc w:val="both"/>
        <w:rPr>
          <w:sz w:val="24"/>
          <w:szCs w:val="24"/>
        </w:rPr>
      </w:pPr>
      <w:r w:rsidRPr="008C454A">
        <w:rPr>
          <w:sz w:val="24"/>
          <w:szCs w:val="24"/>
        </w:rPr>
        <w:t>The Acts of OT Freedom: The Father Stephen’s People Regain their Freedom: The Exodus from Egypt as an Acts of Freedom (Independence) is in Exodus 12:42; 16:6, 32; 20:2; Joshua 24:6; Judges 6:8; 2</w:t>
      </w:r>
      <w:r w:rsidRPr="008C454A">
        <w:rPr>
          <w:sz w:val="24"/>
          <w:szCs w:val="24"/>
          <w:vertAlign w:val="superscript"/>
        </w:rPr>
        <w:t>nd</w:t>
      </w:r>
      <w:r w:rsidRPr="008C454A">
        <w:rPr>
          <w:sz w:val="24"/>
          <w:szCs w:val="24"/>
        </w:rPr>
        <w:t xml:space="preserve"> Samuel 7:6; 1</w:t>
      </w:r>
      <w:r w:rsidRPr="008C454A">
        <w:rPr>
          <w:sz w:val="24"/>
          <w:szCs w:val="24"/>
          <w:vertAlign w:val="superscript"/>
        </w:rPr>
        <w:t>st</w:t>
      </w:r>
      <w:r w:rsidRPr="008C454A">
        <w:rPr>
          <w:sz w:val="24"/>
          <w:szCs w:val="24"/>
        </w:rPr>
        <w:t xml:space="preserve"> Kings 8:16; 2</w:t>
      </w:r>
      <w:r w:rsidRPr="008C454A">
        <w:rPr>
          <w:sz w:val="24"/>
          <w:szCs w:val="24"/>
          <w:vertAlign w:val="superscript"/>
        </w:rPr>
        <w:t>nd</w:t>
      </w:r>
      <w:r w:rsidRPr="008C454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C454A">
        <w:rPr>
          <w:sz w:val="24"/>
          <w:szCs w:val="24"/>
          <w:vertAlign w:val="superscript"/>
        </w:rPr>
        <w:t>nd</w:t>
      </w:r>
      <w:r w:rsidRPr="008C454A">
        <w:rPr>
          <w:sz w:val="24"/>
          <w:szCs w:val="24"/>
        </w:rPr>
        <w:t xml:space="preserve"> Kings 17:6-23 &amp; Psalms 137:1-4. </w:t>
      </w:r>
    </w:p>
    <w:p w:rsidR="00177EDC" w:rsidRPr="008C454A" w:rsidRDefault="00177EDC" w:rsidP="00177EDC">
      <w:pPr>
        <w:spacing w:line="480" w:lineRule="auto"/>
        <w:jc w:val="both"/>
        <w:rPr>
          <w:sz w:val="24"/>
          <w:szCs w:val="24"/>
        </w:rPr>
      </w:pPr>
      <w:r w:rsidRPr="008C454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C454A">
        <w:rPr>
          <w:sz w:val="24"/>
          <w:szCs w:val="24"/>
          <w:vertAlign w:val="superscript"/>
        </w:rPr>
        <w:t>st</w:t>
      </w:r>
      <w:r w:rsidRPr="008C454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C454A">
        <w:rPr>
          <w:sz w:val="24"/>
          <w:szCs w:val="24"/>
          <w:vertAlign w:val="superscript"/>
        </w:rPr>
        <w:t>st</w:t>
      </w:r>
      <w:r w:rsidRPr="008C454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C454A">
        <w:rPr>
          <w:sz w:val="24"/>
          <w:szCs w:val="24"/>
          <w:vertAlign w:val="superscript"/>
        </w:rPr>
        <w:t>st</w:t>
      </w:r>
      <w:r w:rsidRPr="008C454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C454A">
        <w:rPr>
          <w:sz w:val="24"/>
          <w:szCs w:val="24"/>
          <w:vertAlign w:val="superscript"/>
        </w:rPr>
        <w:t>nd</w:t>
      </w:r>
      <w:r w:rsidRPr="008C454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C454A">
        <w:rPr>
          <w:sz w:val="24"/>
          <w:szCs w:val="24"/>
          <w:vertAlign w:val="superscript"/>
        </w:rPr>
        <w:t>st</w:t>
      </w:r>
      <w:r w:rsidRPr="008C454A">
        <w:rPr>
          <w:sz w:val="24"/>
          <w:szCs w:val="24"/>
        </w:rPr>
        <w:t xml:space="preserve"> Thessalonians 3:13; 5:23; Revelation 21:4 &amp; Acts 7:58. The Freedom as the Result of being Rescued from Trials, Trying, Testing’s and Temptations by the Father Stephen is in 2</w:t>
      </w:r>
      <w:r w:rsidRPr="008C454A">
        <w:rPr>
          <w:sz w:val="24"/>
          <w:szCs w:val="24"/>
          <w:vertAlign w:val="superscript"/>
        </w:rPr>
        <w:t>nd</w:t>
      </w:r>
      <w:r w:rsidRPr="008C454A">
        <w:rPr>
          <w:sz w:val="24"/>
          <w:szCs w:val="24"/>
        </w:rPr>
        <w:t xml:space="preserve"> Timothy 3:11; 4:18; 2</w:t>
      </w:r>
      <w:r w:rsidRPr="008C454A">
        <w:rPr>
          <w:sz w:val="24"/>
          <w:szCs w:val="24"/>
          <w:vertAlign w:val="superscript"/>
        </w:rPr>
        <w:t>nd</w:t>
      </w:r>
      <w:r w:rsidRPr="008C454A">
        <w:rPr>
          <w:sz w:val="24"/>
          <w:szCs w:val="24"/>
        </w:rPr>
        <w:t xml:space="preserve"> Peter 2:9 &amp; Acts 6:5-15; 26:17. </w:t>
      </w:r>
    </w:p>
    <w:p w:rsidR="00177EDC" w:rsidRPr="008C454A" w:rsidRDefault="00177EDC" w:rsidP="00177EDC">
      <w:pPr>
        <w:spacing w:line="480" w:lineRule="auto"/>
        <w:jc w:val="both"/>
        <w:rPr>
          <w:sz w:val="24"/>
          <w:szCs w:val="24"/>
        </w:rPr>
      </w:pPr>
      <w:r w:rsidRPr="008C454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C454A">
        <w:rPr>
          <w:sz w:val="24"/>
          <w:szCs w:val="24"/>
          <w:vertAlign w:val="superscript"/>
        </w:rPr>
        <w:t>st</w:t>
      </w:r>
      <w:r w:rsidRPr="008C454A">
        <w:rPr>
          <w:sz w:val="24"/>
          <w:szCs w:val="24"/>
        </w:rPr>
        <w:t xml:space="preserve"> Peter 2:22 &amp; Acts 7:60. The Father Stephen’s Death fulfills the Demands of the Sexual Laws is in 2</w:t>
      </w:r>
      <w:r w:rsidRPr="008C454A">
        <w:rPr>
          <w:sz w:val="24"/>
          <w:szCs w:val="24"/>
          <w:vertAlign w:val="superscript"/>
        </w:rPr>
        <w:t>nd</w:t>
      </w:r>
      <w:r w:rsidRPr="008C454A">
        <w:rPr>
          <w:sz w:val="24"/>
          <w:szCs w:val="24"/>
        </w:rPr>
        <w:t xml:space="preserve"> Corinthians 5:21; Hebrews 7:27; 9:11, 26-28; 10:11-14; 1</w:t>
      </w:r>
      <w:r w:rsidRPr="008C454A">
        <w:rPr>
          <w:sz w:val="24"/>
          <w:szCs w:val="24"/>
          <w:vertAlign w:val="superscript"/>
        </w:rPr>
        <w:t>st</w:t>
      </w:r>
      <w:r w:rsidRPr="008C454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C454A">
        <w:rPr>
          <w:sz w:val="24"/>
          <w:szCs w:val="24"/>
          <w:vertAlign w:val="superscript"/>
        </w:rPr>
        <w:t>nd</w:t>
      </w:r>
      <w:r w:rsidRPr="008C454A">
        <w:rPr>
          <w:sz w:val="24"/>
          <w:szCs w:val="24"/>
        </w:rPr>
        <w:t xml:space="preserve"> Corinthians 3:17-18; Romans 8:1-17; Galatians 5:16-18, 22-26 &amp; Acts 6:5; 7:55-56. The Christians Freedom to Obey the Sexual Laws is Voluntary, but not Demanding is in Psalms 37:31; 119:32, 45, 97; Jeremiah 31:33; 2</w:t>
      </w:r>
      <w:r w:rsidRPr="008C454A">
        <w:rPr>
          <w:sz w:val="24"/>
          <w:szCs w:val="24"/>
          <w:vertAlign w:val="superscript"/>
        </w:rPr>
        <w:t>nd</w:t>
      </w:r>
      <w:r w:rsidRPr="008C454A">
        <w:rPr>
          <w:sz w:val="24"/>
          <w:szCs w:val="24"/>
        </w:rPr>
        <w:t xml:space="preserve"> Corinthians 3:3; James 1:25; 2:12 &amp; Acts 6:5, 11, 13, 15. Sexual Laws concerns a Sexual Corruption in This World through Lust is in 2</w:t>
      </w:r>
      <w:r w:rsidRPr="008C454A">
        <w:rPr>
          <w:sz w:val="24"/>
          <w:szCs w:val="24"/>
          <w:vertAlign w:val="superscript"/>
        </w:rPr>
        <w:t>nd</w:t>
      </w:r>
      <w:r w:rsidRPr="008C454A">
        <w:rPr>
          <w:sz w:val="24"/>
          <w:szCs w:val="24"/>
        </w:rPr>
        <w:t xml:space="preserve"> Peter 1:4. </w:t>
      </w:r>
    </w:p>
    <w:p w:rsidR="00177EDC" w:rsidRPr="008C454A" w:rsidRDefault="00177EDC" w:rsidP="00177EDC">
      <w:pPr>
        <w:spacing w:line="480" w:lineRule="auto"/>
        <w:jc w:val="both"/>
        <w:rPr>
          <w:sz w:val="24"/>
          <w:szCs w:val="24"/>
        </w:rPr>
      </w:pPr>
      <w:r w:rsidRPr="008C454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C454A">
        <w:rPr>
          <w:sz w:val="24"/>
          <w:szCs w:val="24"/>
          <w:vertAlign w:val="superscript"/>
        </w:rPr>
        <w:t>st</w:t>
      </w:r>
      <w:r w:rsidRPr="008C454A">
        <w:rPr>
          <w:sz w:val="24"/>
          <w:szCs w:val="24"/>
        </w:rPr>
        <w:t xml:space="preserve"> Corinthians 7:22-23; 2</w:t>
      </w:r>
      <w:r w:rsidRPr="008C454A">
        <w:rPr>
          <w:sz w:val="24"/>
          <w:szCs w:val="24"/>
          <w:vertAlign w:val="superscript"/>
        </w:rPr>
        <w:t>nd</w:t>
      </w:r>
      <w:r w:rsidRPr="008C454A">
        <w:rPr>
          <w:sz w:val="24"/>
          <w:szCs w:val="24"/>
        </w:rPr>
        <w:t xml:space="preserve"> Peter 2:19 &amp; Acts 26:16-18. Christians must Resist Sexual Sin is in Romans 1:21-32; 6:12,14; Hebrews 12:1-2; 1</w:t>
      </w:r>
      <w:r w:rsidRPr="008C454A">
        <w:rPr>
          <w:sz w:val="24"/>
          <w:szCs w:val="24"/>
          <w:vertAlign w:val="superscript"/>
        </w:rPr>
        <w:t>st</w:t>
      </w:r>
      <w:r w:rsidRPr="008C454A">
        <w:rPr>
          <w:sz w:val="24"/>
          <w:szCs w:val="24"/>
        </w:rPr>
        <w:t xml:space="preserve"> John 5:16-18 &amp; Acts 18:14. The False Ideas that Grace gives Christians the Freedom to Sexual Sin is in Romans 3:5-8; 6:1-2:15; 1</w:t>
      </w:r>
      <w:r w:rsidRPr="008C454A">
        <w:rPr>
          <w:sz w:val="24"/>
          <w:szCs w:val="24"/>
          <w:vertAlign w:val="superscript"/>
        </w:rPr>
        <w:t>st</w:t>
      </w:r>
      <w:r w:rsidRPr="008C454A">
        <w:rPr>
          <w:sz w:val="24"/>
          <w:szCs w:val="24"/>
        </w:rPr>
        <w:t xml:space="preserve"> Corinthians 10:23; Galatians 2:17-21 &amp; Acts 6:11, 13. The Dangers of Abusing Christian Freedom: Becoming a Stumbling-block to Others is in 1</w:t>
      </w:r>
      <w:r w:rsidRPr="008C454A">
        <w:rPr>
          <w:sz w:val="24"/>
          <w:szCs w:val="24"/>
          <w:vertAlign w:val="superscript"/>
        </w:rPr>
        <w:t>st</w:t>
      </w:r>
      <w:r w:rsidRPr="008C454A">
        <w:rPr>
          <w:sz w:val="24"/>
          <w:szCs w:val="24"/>
        </w:rPr>
        <w:t xml:space="preserve"> Corinthians 8:9-12 &amp; Romans 15:1-3. Indulging Oneself in Sexual Activity is in Galatians 5:13 &amp; Romans 14:1-18. Using Freedom to Cover up Sexual Evil is in 1</w:t>
      </w:r>
      <w:r w:rsidRPr="008C454A">
        <w:rPr>
          <w:sz w:val="24"/>
          <w:szCs w:val="24"/>
          <w:vertAlign w:val="superscript"/>
        </w:rPr>
        <w:t>st</w:t>
      </w:r>
      <w:r w:rsidRPr="008C454A">
        <w:rPr>
          <w:sz w:val="24"/>
          <w:szCs w:val="24"/>
        </w:rPr>
        <w:t xml:space="preserve"> Peter 2:16. The Examples of Abuse of Christian Freedom: Falling Back into Deliberate Sexual Sin is in Romans 6:1-2; Hebrews 12:1 &amp; 1</w:t>
      </w:r>
      <w:r w:rsidRPr="008C454A">
        <w:rPr>
          <w:sz w:val="24"/>
          <w:szCs w:val="24"/>
          <w:vertAlign w:val="superscript"/>
        </w:rPr>
        <w:t>st</w:t>
      </w:r>
      <w:r w:rsidRPr="008C454A">
        <w:rPr>
          <w:sz w:val="24"/>
          <w:szCs w:val="24"/>
        </w:rPr>
        <w:t xml:space="preserve"> John 3:6; 5:16-18. Disobedience towards the Father Stephen concerning No Sexuality is in 1</w:t>
      </w:r>
      <w:r w:rsidRPr="008C454A">
        <w:rPr>
          <w:sz w:val="24"/>
          <w:szCs w:val="24"/>
          <w:vertAlign w:val="superscript"/>
        </w:rPr>
        <w:t>st</w:t>
      </w:r>
      <w:r w:rsidRPr="008C454A">
        <w:rPr>
          <w:sz w:val="24"/>
          <w:szCs w:val="24"/>
        </w:rPr>
        <w:t xml:space="preserve"> John 3:4; 2</w:t>
      </w:r>
      <w:r w:rsidRPr="008C454A">
        <w:rPr>
          <w:sz w:val="24"/>
          <w:szCs w:val="24"/>
          <w:vertAlign w:val="superscript"/>
        </w:rPr>
        <w:t>nd</w:t>
      </w:r>
      <w:r w:rsidRPr="008C454A">
        <w:rPr>
          <w:sz w:val="24"/>
          <w:szCs w:val="24"/>
        </w:rPr>
        <w:t xml:space="preserve"> Corinthians 10:6 &amp; Ephesians 5:6. Selfishness within Sexuality is in 1</w:t>
      </w:r>
      <w:r w:rsidRPr="008C454A">
        <w:rPr>
          <w:sz w:val="24"/>
          <w:szCs w:val="24"/>
          <w:vertAlign w:val="superscript"/>
        </w:rPr>
        <w:t>st</w:t>
      </w:r>
      <w:r w:rsidRPr="008C454A">
        <w:rPr>
          <w:sz w:val="24"/>
          <w:szCs w:val="24"/>
        </w:rPr>
        <w:t xml:space="preserve"> John 3:17 &amp; Luke 6:32-34. Eating Food Sacrificed to Sexual Idols is in 1</w:t>
      </w:r>
      <w:r w:rsidRPr="008C454A">
        <w:rPr>
          <w:sz w:val="24"/>
          <w:szCs w:val="24"/>
          <w:vertAlign w:val="superscript"/>
        </w:rPr>
        <w:t>st</w:t>
      </w:r>
      <w:r w:rsidRPr="008C454A">
        <w:rPr>
          <w:sz w:val="24"/>
          <w:szCs w:val="24"/>
        </w:rPr>
        <w:t xml:space="preserve"> Corinthians 8:1-13 &amp; Revelation 2:14, 20. </w:t>
      </w:r>
    </w:p>
    <w:p w:rsidR="00177EDC" w:rsidRPr="008C454A" w:rsidRDefault="00177EDC" w:rsidP="00177EDC">
      <w:pPr>
        <w:spacing w:line="480" w:lineRule="auto"/>
        <w:jc w:val="both"/>
        <w:rPr>
          <w:sz w:val="24"/>
          <w:szCs w:val="24"/>
        </w:rPr>
      </w:pPr>
      <w:r w:rsidRPr="008C454A">
        <w:rPr>
          <w:sz w:val="24"/>
          <w:szCs w:val="24"/>
        </w:rPr>
        <w:t>The Freedom of the Will: The Freedom of the Will to Choose between Good &amp; Evil is in Deuteronomy 11:26-28; 30:15-16, 19; Joshua 24:15; 1</w:t>
      </w:r>
      <w:r w:rsidRPr="008C454A">
        <w:rPr>
          <w:sz w:val="24"/>
          <w:szCs w:val="24"/>
          <w:vertAlign w:val="superscript"/>
        </w:rPr>
        <w:t>st</w:t>
      </w:r>
      <w:r w:rsidRPr="008C454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C454A">
        <w:rPr>
          <w:sz w:val="24"/>
          <w:szCs w:val="24"/>
          <w:vertAlign w:val="superscript"/>
        </w:rPr>
        <w:t>st</w:t>
      </w:r>
      <w:r w:rsidRPr="008C454A">
        <w:rPr>
          <w:sz w:val="24"/>
          <w:szCs w:val="24"/>
        </w:rPr>
        <w:t xml:space="preserve"> Samuel 6:6; Exodus 8:15, 32; Psalms 95:8; Proverbs 28:14; Hebrews 3:8, 15; 4:7 &amp; Acts 7:11, 13; 7:57-60.                     </w:t>
      </w:r>
    </w:p>
    <w:p w:rsidR="00177EDC" w:rsidRPr="008C454A" w:rsidRDefault="00177EDC" w:rsidP="00177EDC">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77EDC" w:rsidRPr="008C454A" w:rsidRDefault="00177EDC" w:rsidP="00177EDC">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177EDC" w:rsidRPr="008C454A" w:rsidRDefault="00177EDC" w:rsidP="00177EDC">
      <w:pPr>
        <w:spacing w:line="480" w:lineRule="auto"/>
        <w:jc w:val="both"/>
        <w:rPr>
          <w:sz w:val="24"/>
          <w:szCs w:val="24"/>
        </w:rPr>
      </w:pPr>
      <w:r w:rsidRPr="008C454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C454A">
        <w:rPr>
          <w:sz w:val="24"/>
          <w:szCs w:val="24"/>
          <w:vertAlign w:val="superscript"/>
        </w:rPr>
        <w:t>st</w:t>
      </w:r>
      <w:r w:rsidRPr="008C454A">
        <w:rPr>
          <w:sz w:val="24"/>
          <w:szCs w:val="24"/>
        </w:rPr>
        <w:t xml:space="preserve"> Peter 1:17-21; Romans 13:1-10; 1</w:t>
      </w:r>
      <w:r w:rsidRPr="008C454A">
        <w:rPr>
          <w:sz w:val="24"/>
          <w:szCs w:val="24"/>
          <w:vertAlign w:val="superscript"/>
        </w:rPr>
        <w:t>st</w:t>
      </w:r>
      <w:r w:rsidRPr="008C454A">
        <w:rPr>
          <w:sz w:val="24"/>
          <w:szCs w:val="24"/>
        </w:rPr>
        <w:t xml:space="preserve"> Peter 2:13-17; 2</w:t>
      </w:r>
      <w:r w:rsidRPr="008C454A">
        <w:rPr>
          <w:sz w:val="24"/>
          <w:szCs w:val="24"/>
          <w:vertAlign w:val="superscript"/>
        </w:rPr>
        <w:t>nd</w:t>
      </w:r>
      <w:r w:rsidRPr="008C454A">
        <w:rPr>
          <w:sz w:val="24"/>
          <w:szCs w:val="24"/>
        </w:rPr>
        <w:t xml:space="preserve"> Esdras 4:34; Matthew 18:19; 21:22, 24; Mark 11:29; John 11:22; 14:13-14; 15:7, 16 &amp; 16:23-24, 26; James 1:5-6; 4:1-10; 1</w:t>
      </w:r>
      <w:r w:rsidRPr="008C454A">
        <w:rPr>
          <w:sz w:val="24"/>
          <w:szCs w:val="24"/>
          <w:vertAlign w:val="superscript"/>
        </w:rPr>
        <w:t>st</w:t>
      </w:r>
      <w:r w:rsidRPr="008C454A">
        <w:rPr>
          <w:sz w:val="24"/>
          <w:szCs w:val="24"/>
        </w:rPr>
        <w:t xml:space="preserve"> John 3:22; 5:14-16; Luke 11:9 &amp; Acts 1:6; 7:59-60. The Right Ways to Ask the Father Stephen: Perseverance in Prayer: Persistence in Prayer is in Psalms 22:1-2; 55:17; 86:3; 88:1, 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5:5; Matthew 7:7-8 &amp; Luke 11:9-10; 18:1, 2-8. Faithfulness in Prayer is in Ephesians 6:18; Romans 1:9-10; Colossians 4:12; 1</w:t>
      </w:r>
      <w:r w:rsidRPr="008C454A">
        <w:rPr>
          <w:sz w:val="24"/>
          <w:szCs w:val="24"/>
          <w:vertAlign w:val="superscript"/>
        </w:rPr>
        <w:t>st</w:t>
      </w:r>
      <w:r w:rsidRPr="008C454A">
        <w:rPr>
          <w:sz w:val="24"/>
          <w:szCs w:val="24"/>
        </w:rPr>
        <w:t xml:space="preserve"> Thessalonians 1:2-3 &amp; 2</w:t>
      </w:r>
      <w:r w:rsidRPr="008C454A">
        <w:rPr>
          <w:sz w:val="24"/>
          <w:szCs w:val="24"/>
          <w:vertAlign w:val="superscript"/>
        </w:rPr>
        <w:t>nd</w:t>
      </w:r>
      <w:r w:rsidRPr="008C454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C454A">
        <w:rPr>
          <w:sz w:val="24"/>
          <w:szCs w:val="24"/>
          <w:vertAlign w:val="superscript"/>
        </w:rPr>
        <w:t>nd</w:t>
      </w:r>
      <w:r w:rsidRPr="008C454A">
        <w:rPr>
          <w:sz w:val="24"/>
          <w:szCs w:val="24"/>
        </w:rPr>
        <w:t xml:space="preserve"> Corinthians 12:8 &amp; Luke 8:31; 18:38-39. Further Examples of Perseverance in Prayer is in Genesis 32:26; Deuteronomy 9:18; 2</w:t>
      </w:r>
      <w:r w:rsidRPr="008C454A">
        <w:rPr>
          <w:sz w:val="24"/>
          <w:szCs w:val="24"/>
          <w:vertAlign w:val="superscript"/>
        </w:rPr>
        <w:t>nd</w:t>
      </w:r>
      <w:r w:rsidRPr="008C454A">
        <w:rPr>
          <w:sz w:val="24"/>
          <w:szCs w:val="24"/>
        </w:rPr>
        <w:t xml:space="preserve"> Samuel 12:16; 1</w:t>
      </w:r>
      <w:r w:rsidRPr="008C454A">
        <w:rPr>
          <w:sz w:val="24"/>
          <w:szCs w:val="24"/>
          <w:vertAlign w:val="superscript"/>
        </w:rPr>
        <w:t>st</w:t>
      </w:r>
      <w:r w:rsidRPr="008C454A">
        <w:rPr>
          <w:sz w:val="24"/>
          <w:szCs w:val="24"/>
        </w:rPr>
        <w:t xml:space="preserve"> Kings 18:28-29; Nehemiah 1:4-6; Daniel 10:2-3 &amp; Luke 2:37. Further Examples of Earnestness in Prayer is in 1</w:t>
      </w:r>
      <w:r w:rsidRPr="008C454A">
        <w:rPr>
          <w:sz w:val="24"/>
          <w:szCs w:val="24"/>
          <w:vertAlign w:val="superscript"/>
        </w:rPr>
        <w:t>st</w:t>
      </w:r>
      <w:r w:rsidRPr="008C454A">
        <w:rPr>
          <w:sz w:val="24"/>
          <w:szCs w:val="24"/>
        </w:rPr>
        <w:t xml:space="preserve"> Samuel 1:12-16; 1</w:t>
      </w:r>
      <w:r w:rsidRPr="008C454A">
        <w:rPr>
          <w:sz w:val="24"/>
          <w:szCs w:val="24"/>
          <w:vertAlign w:val="superscript"/>
        </w:rPr>
        <w:t>st</w:t>
      </w:r>
      <w:r w:rsidRPr="008C454A">
        <w:rPr>
          <w:sz w:val="24"/>
          <w:szCs w:val="24"/>
        </w:rPr>
        <w:t xml:space="preserve"> Kings 8:22; 2</w:t>
      </w:r>
      <w:r w:rsidRPr="008C454A">
        <w:rPr>
          <w:sz w:val="24"/>
          <w:szCs w:val="24"/>
          <w:vertAlign w:val="superscript"/>
        </w:rPr>
        <w:t>nd</w:t>
      </w:r>
      <w:r w:rsidRPr="008C454A">
        <w:rPr>
          <w:sz w:val="24"/>
          <w:szCs w:val="24"/>
        </w:rPr>
        <w:t xml:space="preserve"> Chronicles 6:12; Isaiah 38:2-3; Daniel 9:3; Mark 5:22-23; John 4:47; James 5:17-18; Luke 8:41-42 &amp; Acts 12:5.           </w:t>
      </w:r>
    </w:p>
    <w:p w:rsidR="00177EDC" w:rsidRPr="008C454A" w:rsidRDefault="00177EDC" w:rsidP="00177EDC">
      <w:pPr>
        <w:spacing w:line="480" w:lineRule="auto"/>
        <w:jc w:val="both"/>
        <w:rPr>
          <w:sz w:val="24"/>
          <w:szCs w:val="24"/>
        </w:rPr>
      </w:pPr>
      <w:r w:rsidRPr="008C454A">
        <w:rPr>
          <w:sz w:val="24"/>
          <w:szCs w:val="24"/>
        </w:rPr>
        <w:t>Importunity towards the Father Stephen’s Creatures: Making Requests of Others is in Genesis 19:3; 39:10; Numbers 22:37; Judges 14:16-17; 16:6-16; 2</w:t>
      </w:r>
      <w:r w:rsidRPr="008C454A">
        <w:rPr>
          <w:sz w:val="24"/>
          <w:szCs w:val="24"/>
          <w:vertAlign w:val="superscript"/>
        </w:rPr>
        <w:t>nd</w:t>
      </w:r>
      <w:r w:rsidRPr="008C454A">
        <w:rPr>
          <w:sz w:val="24"/>
          <w:szCs w:val="24"/>
        </w:rPr>
        <w:t xml:space="preserve"> Kings 2:16-17; 2</w:t>
      </w:r>
      <w:r w:rsidRPr="008C454A">
        <w:rPr>
          <w:sz w:val="24"/>
          <w:szCs w:val="24"/>
          <w:vertAlign w:val="superscript"/>
        </w:rPr>
        <w:t>nd</w:t>
      </w:r>
      <w:r w:rsidRPr="008C454A">
        <w:rPr>
          <w:sz w:val="24"/>
          <w:szCs w:val="24"/>
        </w:rPr>
        <w:t xml:space="preserve"> Kings 2:16-17; Esther 3:3-4; 8:3; Proverbs 19:7; Jeremiah 38:26; 2</w:t>
      </w:r>
      <w:r w:rsidRPr="008C454A">
        <w:rPr>
          <w:sz w:val="24"/>
          <w:szCs w:val="24"/>
          <w:vertAlign w:val="superscript"/>
        </w:rPr>
        <w:t>nd</w:t>
      </w:r>
      <w:r w:rsidRPr="008C454A">
        <w:rPr>
          <w:sz w:val="24"/>
          <w:szCs w:val="24"/>
        </w:rPr>
        <w:t xml:space="preserve"> Corinthians 8:4; Philippians 4:2; Luke 23:23 &amp; Acts 12:16; 25:3. Importunity in Preaching the Gospel is in 2</w:t>
      </w:r>
      <w:r w:rsidRPr="008C454A">
        <w:rPr>
          <w:sz w:val="24"/>
          <w:szCs w:val="24"/>
          <w:vertAlign w:val="superscript"/>
        </w:rPr>
        <w:t>nd</w:t>
      </w:r>
      <w:r w:rsidRPr="008C454A">
        <w:rPr>
          <w:sz w:val="24"/>
          <w:szCs w:val="24"/>
        </w:rPr>
        <w:t xml:space="preserve"> Corinthians 5:20. Persistence is in Acts 5:42. Urgent Appeal is in Acts 2:40. Boldness is in Philippians 1:14 &amp; Acts 4:29, 31; 9:27; 14:3; 19:8; 28:31. Persuasion is in 2</w:t>
      </w:r>
      <w:r w:rsidRPr="008C454A">
        <w:rPr>
          <w:sz w:val="24"/>
          <w:szCs w:val="24"/>
          <w:vertAlign w:val="superscript"/>
        </w:rPr>
        <w:t>nd</w:t>
      </w:r>
      <w:r w:rsidRPr="008C454A">
        <w:rPr>
          <w:sz w:val="24"/>
          <w:szCs w:val="24"/>
        </w:rPr>
        <w:t xml:space="preserve"> Corinthians 5:11 &amp; Acts 18:4; 19:8; 26:28. Importunity in Giving Instruction is in 2</w:t>
      </w:r>
      <w:r w:rsidRPr="008C454A">
        <w:rPr>
          <w:sz w:val="24"/>
          <w:szCs w:val="24"/>
          <w:vertAlign w:val="superscript"/>
        </w:rPr>
        <w:t>nd</w:t>
      </w:r>
      <w:r w:rsidRPr="008C454A">
        <w:rPr>
          <w:sz w:val="24"/>
          <w:szCs w:val="24"/>
        </w:rPr>
        <w:t xml:space="preserve"> Corinthians 6:1; 10:1; 1</w:t>
      </w:r>
      <w:r w:rsidRPr="008C454A">
        <w:rPr>
          <w:sz w:val="24"/>
          <w:szCs w:val="24"/>
          <w:vertAlign w:val="superscript"/>
        </w:rPr>
        <w:t>st</w:t>
      </w:r>
      <w:r w:rsidRPr="008C454A">
        <w:rPr>
          <w:sz w:val="24"/>
          <w:szCs w:val="24"/>
        </w:rPr>
        <w:t xml:space="preserve"> Thessalonians 4:1, 10; Romans 15:15; Galatians 4:12; Ephesians 4:1, 17 &amp; Acts 13:43. The Father Stephen’s Persistent Appeal: The Father Stephen’s Repeated Call to Individuals is in 1</w:t>
      </w:r>
      <w:r w:rsidRPr="008C454A">
        <w:rPr>
          <w:sz w:val="24"/>
          <w:szCs w:val="24"/>
          <w:vertAlign w:val="superscript"/>
        </w:rPr>
        <w:t>st</w:t>
      </w:r>
      <w:r w:rsidRPr="008C454A">
        <w:rPr>
          <w:sz w:val="24"/>
          <w:szCs w:val="24"/>
        </w:rPr>
        <w:t xml:space="preserve"> Samuel 3:8 &amp; John 21:17. The Father Stephen’s Appeal to His Wayward Creatures is in 2</w:t>
      </w:r>
      <w:r w:rsidRPr="008C454A">
        <w:rPr>
          <w:sz w:val="24"/>
          <w:szCs w:val="24"/>
          <w:vertAlign w:val="superscript"/>
        </w:rPr>
        <w:t>nd</w:t>
      </w:r>
      <w:r w:rsidRPr="008C454A">
        <w:rPr>
          <w:sz w:val="24"/>
          <w:szCs w:val="24"/>
        </w:rPr>
        <w:t xml:space="preserve"> Chronicles 36:15; Jeremiah 7:13, 25; 11:7; 25:3-4; 26:5; 29:19; 32:33; 35:14-15; 44:4 &amp; Matthew 21:35-37.                   </w:t>
      </w:r>
    </w:p>
    <w:p w:rsidR="00177EDC" w:rsidRPr="008C454A" w:rsidRDefault="00177EDC" w:rsidP="00177EDC">
      <w:pPr>
        <w:spacing w:line="480" w:lineRule="auto"/>
        <w:jc w:val="both"/>
        <w:rPr>
          <w:sz w:val="24"/>
          <w:szCs w:val="24"/>
        </w:rPr>
      </w:pPr>
      <w:r w:rsidRPr="008C454A">
        <w:rPr>
          <w:sz w:val="24"/>
          <w:szCs w:val="24"/>
        </w:rPr>
        <w:t>Sexual Sorcery and Sexual Magic: The Examples of Sexual Magic and Sexual Sorcery: Sexual Magic Practices is in Revelation 18:23. Sexual Divination is in Zechariah 10:2. Sexual Spiritism is in Isaiah 8:19-20 &amp; 2</w:t>
      </w:r>
      <w:r w:rsidRPr="008C454A">
        <w:rPr>
          <w:sz w:val="24"/>
          <w:szCs w:val="24"/>
          <w:vertAlign w:val="superscript"/>
        </w:rPr>
        <w:t>nd</w:t>
      </w:r>
      <w:r w:rsidRPr="008C454A">
        <w:rPr>
          <w:sz w:val="24"/>
          <w:szCs w:val="24"/>
        </w:rPr>
        <w:t xml:space="preserve"> Chronicles 33:6. Spiritism forbidden by God is in Leviticus 19:31 &amp; Deuteronomy 18:10-12. Punishment for Spiritism is in Leviticus 20:6, 27. Spiritism practiced in Israel is in 2</w:t>
      </w:r>
      <w:r w:rsidRPr="008C454A">
        <w:rPr>
          <w:sz w:val="24"/>
          <w:szCs w:val="24"/>
          <w:vertAlign w:val="superscript"/>
        </w:rPr>
        <w:t>nd</w:t>
      </w:r>
      <w:r w:rsidRPr="008C454A">
        <w:rPr>
          <w:sz w:val="24"/>
          <w:szCs w:val="24"/>
        </w:rPr>
        <w:t xml:space="preserve"> Kings 21:6; 2</w:t>
      </w:r>
      <w:r w:rsidRPr="008C454A">
        <w:rPr>
          <w:sz w:val="24"/>
          <w:szCs w:val="24"/>
          <w:vertAlign w:val="superscript"/>
        </w:rPr>
        <w:t>nd</w:t>
      </w:r>
      <w:r w:rsidRPr="008C454A">
        <w:rPr>
          <w:sz w:val="24"/>
          <w:szCs w:val="24"/>
        </w:rPr>
        <w:t xml:space="preserve"> Chronicles 33:6 &amp; 1</w:t>
      </w:r>
      <w:r w:rsidRPr="008C454A">
        <w:rPr>
          <w:sz w:val="24"/>
          <w:szCs w:val="24"/>
          <w:vertAlign w:val="superscript"/>
        </w:rPr>
        <w:t>st</w:t>
      </w:r>
      <w:r w:rsidRPr="008C454A">
        <w:rPr>
          <w:sz w:val="24"/>
          <w:szCs w:val="24"/>
        </w:rPr>
        <w:t xml:space="preserve"> Samuel 28:4-20. Spiritists expelled from Israel is in 2</w:t>
      </w:r>
      <w:r w:rsidRPr="008C454A">
        <w:rPr>
          <w:sz w:val="24"/>
          <w:szCs w:val="24"/>
          <w:vertAlign w:val="superscript"/>
        </w:rPr>
        <w:t>nd</w:t>
      </w:r>
      <w:r w:rsidRPr="008C454A">
        <w:rPr>
          <w:sz w:val="24"/>
          <w:szCs w:val="24"/>
        </w:rPr>
        <w:t xml:space="preserve"> Kings 23:24 &amp; 1</w:t>
      </w:r>
      <w:r w:rsidRPr="008C454A">
        <w:rPr>
          <w:sz w:val="24"/>
          <w:szCs w:val="24"/>
          <w:vertAlign w:val="superscript"/>
        </w:rPr>
        <w:t>st</w:t>
      </w:r>
      <w:r w:rsidRPr="008C454A">
        <w:rPr>
          <w:sz w:val="24"/>
          <w:szCs w:val="24"/>
        </w:rPr>
        <w:t xml:space="preserve"> Samuel 28:3. The Futility of Spiritism is in Isaiah 8:19; 19:2-3. Sexual Astrology is in 2</w:t>
      </w:r>
      <w:r w:rsidRPr="008C454A">
        <w:rPr>
          <w:sz w:val="24"/>
          <w:szCs w:val="24"/>
          <w:vertAlign w:val="superscript"/>
        </w:rPr>
        <w:t>nd</w:t>
      </w:r>
      <w:r w:rsidRPr="008C454A">
        <w:rPr>
          <w:sz w:val="24"/>
          <w:szCs w:val="24"/>
        </w:rPr>
        <w:t xml:space="preserve"> Chronicles 33:3-5 &amp; 2</w:t>
      </w:r>
      <w:r w:rsidRPr="008C454A">
        <w:rPr>
          <w:sz w:val="24"/>
          <w:szCs w:val="24"/>
          <w:vertAlign w:val="superscript"/>
        </w:rPr>
        <w:t>nd</w:t>
      </w:r>
      <w:r w:rsidRPr="008C454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C454A">
        <w:rPr>
          <w:sz w:val="24"/>
          <w:szCs w:val="24"/>
          <w:vertAlign w:val="superscript"/>
        </w:rPr>
        <w:t>nd</w:t>
      </w:r>
      <w:r w:rsidRPr="008C454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C454A">
        <w:rPr>
          <w:sz w:val="24"/>
          <w:szCs w:val="24"/>
          <w:vertAlign w:val="superscript"/>
        </w:rPr>
        <w:t>st</w:t>
      </w:r>
      <w:r w:rsidRPr="008C454A">
        <w:rPr>
          <w:sz w:val="24"/>
          <w:szCs w:val="24"/>
        </w:rPr>
        <w:t xml:space="preserve"> Chronicles 10:13-14. Jesus Christ can deliver from Sexual Occultism is in Romans 8:38-39 &amp; Acts 16:16-18; 19:18-19. </w:t>
      </w:r>
    </w:p>
    <w:p w:rsidR="00177EDC" w:rsidRPr="008C454A" w:rsidRDefault="00177EDC" w:rsidP="00177EDC">
      <w:pPr>
        <w:spacing w:line="480" w:lineRule="auto"/>
        <w:jc w:val="both"/>
        <w:rPr>
          <w:sz w:val="24"/>
          <w:szCs w:val="24"/>
        </w:rPr>
      </w:pPr>
      <w:r w:rsidRPr="008C454A">
        <w:rPr>
          <w:sz w:val="24"/>
          <w:szCs w:val="24"/>
        </w:rPr>
        <w:t>Sexuality as Male and Female comes from God: It was Created by God is in Genesis 1:27. God Intended that Men and Women Complement each other in a Divine Union and not a Sexual Union is in 1</w:t>
      </w:r>
      <w:r w:rsidRPr="008C454A">
        <w:rPr>
          <w:sz w:val="24"/>
          <w:szCs w:val="24"/>
          <w:vertAlign w:val="superscript"/>
        </w:rPr>
        <w:t>st</w:t>
      </w:r>
      <w:r w:rsidRPr="008C454A">
        <w:rPr>
          <w:sz w:val="24"/>
          <w:szCs w:val="24"/>
        </w:rPr>
        <w:t xml:space="preserve"> Corinthians 11:11 &amp; Genesis 2:18-22. Sexual Differences in Male and Females: In Strength is in 1</w:t>
      </w:r>
      <w:r w:rsidRPr="008C454A">
        <w:rPr>
          <w:sz w:val="24"/>
          <w:szCs w:val="24"/>
          <w:vertAlign w:val="superscript"/>
        </w:rPr>
        <w:t>st</w:t>
      </w:r>
      <w:r w:rsidRPr="008C454A">
        <w:rPr>
          <w:sz w:val="24"/>
          <w:szCs w:val="24"/>
        </w:rPr>
        <w:t xml:space="preserve"> Peter 3:7. In Role is in 1</w:t>
      </w:r>
      <w:r w:rsidRPr="008C454A">
        <w:rPr>
          <w:sz w:val="24"/>
          <w:szCs w:val="24"/>
          <w:vertAlign w:val="superscript"/>
        </w:rPr>
        <w:t>st</w:t>
      </w:r>
      <w:r w:rsidRPr="008C454A">
        <w:rPr>
          <w:sz w:val="24"/>
          <w:szCs w:val="24"/>
        </w:rPr>
        <w:t xml:space="preserve"> Corinthians 11:3-5; 14:24-25; Ephesians 5:22-25; Colossians 3:18-19; 1</w:t>
      </w:r>
      <w:r w:rsidRPr="008C454A">
        <w:rPr>
          <w:sz w:val="24"/>
          <w:szCs w:val="24"/>
          <w:vertAlign w:val="superscript"/>
        </w:rPr>
        <w:t>st</w:t>
      </w:r>
      <w:r w:rsidRPr="008C454A">
        <w:rPr>
          <w:sz w:val="24"/>
          <w:szCs w:val="24"/>
        </w:rPr>
        <w:t xml:space="preserve"> Timothy 2:12-14 &amp; 1</w:t>
      </w:r>
      <w:r w:rsidRPr="008C454A">
        <w:rPr>
          <w:sz w:val="24"/>
          <w:szCs w:val="24"/>
          <w:vertAlign w:val="superscript"/>
        </w:rPr>
        <w:t>st</w:t>
      </w:r>
      <w:r w:rsidRPr="008C454A">
        <w:rPr>
          <w:sz w:val="24"/>
          <w:szCs w:val="24"/>
        </w:rPr>
        <w:t xml:space="preserve"> Peter 3:1. In Dress is in Deuteronomy 22:5 &amp; 1</w:t>
      </w:r>
      <w:r w:rsidRPr="008C454A">
        <w:rPr>
          <w:sz w:val="24"/>
          <w:szCs w:val="24"/>
          <w:vertAlign w:val="superscript"/>
        </w:rPr>
        <w:t>st</w:t>
      </w:r>
      <w:r w:rsidRPr="008C454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C454A">
        <w:rPr>
          <w:sz w:val="24"/>
          <w:szCs w:val="24"/>
          <w:vertAlign w:val="superscript"/>
        </w:rPr>
        <w:t>st</w:t>
      </w:r>
      <w:r w:rsidRPr="008C454A">
        <w:rPr>
          <w:sz w:val="24"/>
          <w:szCs w:val="24"/>
        </w:rPr>
        <w:t xml:space="preserve"> Corinthians 6:17; 7:2-4 &amp; Ephesians 5:31-33. The wrong Sexual Union as One Flesh is in 1</w:t>
      </w:r>
      <w:r w:rsidRPr="008C454A">
        <w:rPr>
          <w:sz w:val="24"/>
          <w:szCs w:val="24"/>
          <w:vertAlign w:val="superscript"/>
        </w:rPr>
        <w:t>st</w:t>
      </w:r>
      <w:r w:rsidRPr="008C454A">
        <w:rPr>
          <w:sz w:val="24"/>
          <w:szCs w:val="24"/>
        </w:rPr>
        <w:t xml:space="preserve"> Corinthians 6:16. Divine Desire is in Song of Solomon 1:2-4; 4:3-15, 16; 7:11-13; 8:10 &amp; Genesis 3:16. Sexual Abstinence is commended is in Matthew 19:12 &amp; 1</w:t>
      </w:r>
      <w:r w:rsidRPr="008C454A">
        <w:rPr>
          <w:sz w:val="24"/>
          <w:szCs w:val="24"/>
          <w:vertAlign w:val="superscript"/>
        </w:rPr>
        <w:t>st</w:t>
      </w:r>
      <w:r w:rsidRPr="008C454A">
        <w:rPr>
          <w:sz w:val="24"/>
          <w:szCs w:val="24"/>
        </w:rPr>
        <w:t xml:space="preserve"> Corinthians 7:1, 5. The Perversions of Forbidden Sexuality: Sexual Adultery is in Exodus 20:14; Deuteronomy 5:18 &amp; Hebrews 13:4. Sexual Lust is in Matthew 5:28; Ephesians 4:19; 5:3; Colossians 3:5 &amp; 1</w:t>
      </w:r>
      <w:r w:rsidRPr="008C454A">
        <w:rPr>
          <w:sz w:val="24"/>
          <w:szCs w:val="24"/>
          <w:vertAlign w:val="superscript"/>
        </w:rPr>
        <w:t>st</w:t>
      </w:r>
      <w:r w:rsidRPr="008C454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C454A">
        <w:rPr>
          <w:sz w:val="24"/>
          <w:szCs w:val="24"/>
          <w:vertAlign w:val="superscript"/>
        </w:rPr>
        <w:t>st</w:t>
      </w:r>
      <w:r w:rsidRPr="008C454A">
        <w:rPr>
          <w:sz w:val="24"/>
          <w:szCs w:val="24"/>
        </w:rPr>
        <w:t xml:space="preserve"> Corinthians 6:9-10 &amp; Revelation 21:8, 27; 22:15. Sexual Perversion can be Cleansed is in 1</w:t>
      </w:r>
      <w:r w:rsidRPr="008C454A">
        <w:rPr>
          <w:sz w:val="24"/>
          <w:szCs w:val="24"/>
          <w:vertAlign w:val="superscript"/>
        </w:rPr>
        <w:t>st</w:t>
      </w:r>
      <w:r w:rsidRPr="008C454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77EDC" w:rsidRPr="008C454A" w:rsidRDefault="00177EDC" w:rsidP="00177EDC">
      <w:pPr>
        <w:spacing w:line="480" w:lineRule="auto"/>
        <w:jc w:val="both"/>
        <w:rPr>
          <w:rFonts w:cstheme="minorHAnsi"/>
          <w:sz w:val="24"/>
          <w:szCs w:val="24"/>
        </w:rPr>
      </w:pPr>
      <w:r w:rsidRPr="008C454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C454A">
        <w:rPr>
          <w:sz w:val="24"/>
          <w:szCs w:val="24"/>
          <w:vertAlign w:val="superscript"/>
        </w:rPr>
        <w:t>nd</w:t>
      </w:r>
      <w:r w:rsidRPr="008C454A">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C454A">
        <w:rPr>
          <w:sz w:val="24"/>
          <w:szCs w:val="24"/>
          <w:vertAlign w:val="superscript"/>
        </w:rPr>
        <w:t>nd</w:t>
      </w:r>
      <w:r w:rsidRPr="008C454A">
        <w:rPr>
          <w:sz w:val="24"/>
          <w:szCs w:val="24"/>
        </w:rPr>
        <w:t xml:space="preserve"> Chronicles 36:16; 2</w:t>
      </w:r>
      <w:r w:rsidRPr="008C454A">
        <w:rPr>
          <w:sz w:val="24"/>
          <w:szCs w:val="24"/>
          <w:vertAlign w:val="superscript"/>
        </w:rPr>
        <w:t>nd</w:t>
      </w:r>
      <w:r w:rsidRPr="008C454A">
        <w:rPr>
          <w:sz w:val="24"/>
          <w:szCs w:val="24"/>
        </w:rPr>
        <w:t xml:space="preserve"> Thessalonians 2:10; Hebrews 6:4-6; 10:26-27 &amp; Acts 7:51-60. The Results of Sexual Impenitence: The Divine Warnings against Sexual Impenitence is in Hebrews 3:7-19; 12:25; 2</w:t>
      </w:r>
      <w:r w:rsidRPr="008C454A">
        <w:rPr>
          <w:sz w:val="24"/>
          <w:szCs w:val="24"/>
          <w:vertAlign w:val="superscript"/>
        </w:rPr>
        <w:t>nd</w:t>
      </w:r>
      <w:r w:rsidRPr="008C454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C454A">
        <w:rPr>
          <w:sz w:val="24"/>
          <w:szCs w:val="24"/>
          <w:vertAlign w:val="superscript"/>
        </w:rPr>
        <w:t>nd</w:t>
      </w:r>
      <w:r w:rsidRPr="008C454A">
        <w:rPr>
          <w:sz w:val="24"/>
          <w:szCs w:val="24"/>
        </w:rPr>
        <w:t xml:space="preserve"> Chronicles 24:20; 36:16-17; Job 36:12; Proverbs 1:24-26; Amos 4:9 &amp; 2</w:t>
      </w:r>
      <w:r w:rsidRPr="008C454A">
        <w:rPr>
          <w:sz w:val="24"/>
          <w:szCs w:val="24"/>
          <w:vertAlign w:val="superscript"/>
        </w:rPr>
        <w:t>nd</w:t>
      </w:r>
      <w:r w:rsidRPr="008C454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C454A">
        <w:rPr>
          <w:sz w:val="24"/>
          <w:szCs w:val="24"/>
          <w:vertAlign w:val="superscript"/>
        </w:rPr>
        <w:t>nd</w:t>
      </w:r>
      <w:r w:rsidRPr="008C454A">
        <w:rPr>
          <w:sz w:val="24"/>
          <w:szCs w:val="24"/>
        </w:rPr>
        <w:t xml:space="preserve"> Kings 17:13-20 &amp; 2</w:t>
      </w:r>
      <w:r w:rsidRPr="008C454A">
        <w:rPr>
          <w:sz w:val="24"/>
          <w:szCs w:val="24"/>
          <w:vertAlign w:val="superscript"/>
        </w:rPr>
        <w:t>nd</w:t>
      </w:r>
      <w:r w:rsidRPr="008C454A">
        <w:rPr>
          <w:sz w:val="24"/>
          <w:szCs w:val="24"/>
        </w:rPr>
        <w:t xml:space="preserve"> Chronicles 29:6-9. The Examples of Impenitence is in Exodus 8:15; Judges 2:19; 1</w:t>
      </w:r>
      <w:r w:rsidRPr="008C454A">
        <w:rPr>
          <w:sz w:val="24"/>
          <w:szCs w:val="24"/>
          <w:vertAlign w:val="superscript"/>
        </w:rPr>
        <w:t>st</w:t>
      </w:r>
      <w:r w:rsidRPr="008C454A">
        <w:rPr>
          <w:sz w:val="24"/>
          <w:szCs w:val="24"/>
        </w:rPr>
        <w:t xml:space="preserve"> Samuel 8:19; Nehemiah 9:26-29; Daniel 9:13-14; 2</w:t>
      </w:r>
      <w:r w:rsidRPr="008C454A">
        <w:rPr>
          <w:sz w:val="24"/>
          <w:szCs w:val="24"/>
          <w:vertAlign w:val="superscript"/>
        </w:rPr>
        <w:t>nd</w:t>
      </w:r>
      <w:r w:rsidRPr="008C454A">
        <w:rPr>
          <w:sz w:val="24"/>
          <w:szCs w:val="24"/>
        </w:rPr>
        <w:t xml:space="preserve"> Chronicles 33:23; 36:13; Jeremiah 6:15; Matthew 21:31; Romans 1:18-23; Revelation 2:21-27; 9:20-21; 16:8-11; Luke 18:18 &amp; Acts 7:1, 53-60. </w:t>
      </w:r>
      <w:r w:rsidRPr="008C454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77EDC" w:rsidRPr="008C454A" w:rsidRDefault="00177EDC" w:rsidP="00177EDC">
      <w:pPr>
        <w:spacing w:line="480" w:lineRule="auto"/>
        <w:jc w:val="both"/>
        <w:rPr>
          <w:sz w:val="24"/>
          <w:szCs w:val="24"/>
        </w:rPr>
      </w:pPr>
      <w:r w:rsidRPr="008C454A">
        <w:rPr>
          <w:sz w:val="24"/>
          <w:szCs w:val="24"/>
        </w:rPr>
        <w:t>The Sexual Corrupting Influence of Sexual Imperfection: The Creation is Imperfect because of Sexual Corruption in the World through Lust is in 2</w:t>
      </w:r>
      <w:r w:rsidRPr="008C454A">
        <w:rPr>
          <w:sz w:val="24"/>
          <w:szCs w:val="24"/>
          <w:vertAlign w:val="superscript"/>
        </w:rPr>
        <w:t>nd</w:t>
      </w:r>
      <w:r w:rsidRPr="008C454A">
        <w:rPr>
          <w:sz w:val="24"/>
          <w:szCs w:val="24"/>
        </w:rPr>
        <w:t xml:space="preserve"> Peter 1:4; Genesis 3:17-19; 5:29 &amp; Romans 8:20-22. Sexual Imperfection is Expressed in the Sexual Corruption and Sexual Death at 120 years or at 70 years to 80 years is in Genesis 6:1-7; Psalms 90:3-10; 103:15-16; 2</w:t>
      </w:r>
      <w:r w:rsidRPr="008C454A">
        <w:rPr>
          <w:sz w:val="24"/>
          <w:szCs w:val="24"/>
          <w:vertAlign w:val="superscript"/>
        </w:rPr>
        <w:t>nd</w:t>
      </w:r>
      <w:r w:rsidRPr="008C454A">
        <w:rPr>
          <w:sz w:val="24"/>
          <w:szCs w:val="24"/>
        </w:rPr>
        <w:t xml:space="preserve"> Peter 1:4; 2</w:t>
      </w:r>
      <w:r w:rsidRPr="008C454A">
        <w:rPr>
          <w:sz w:val="24"/>
          <w:szCs w:val="24"/>
          <w:vertAlign w:val="superscript"/>
        </w:rPr>
        <w:t>nd</w:t>
      </w:r>
      <w:r w:rsidRPr="008C454A">
        <w:rPr>
          <w:sz w:val="24"/>
          <w:szCs w:val="24"/>
        </w:rPr>
        <w:t xml:space="preserve"> Samuel 14:14; Ecclesiastes 12:1-7; James 1:10 &amp; 1</w:t>
      </w:r>
      <w:r w:rsidRPr="008C454A">
        <w:rPr>
          <w:sz w:val="24"/>
          <w:szCs w:val="24"/>
          <w:vertAlign w:val="superscript"/>
        </w:rPr>
        <w:t>st</w:t>
      </w:r>
      <w:r w:rsidRPr="008C454A">
        <w:rPr>
          <w:sz w:val="24"/>
          <w:szCs w:val="24"/>
        </w:rPr>
        <w:t xml:space="preserve"> Peter 1:24. The Sexual Imperfection of the Spiritual Creation is in Job 4:18; Jude 6 &amp; 2</w:t>
      </w:r>
      <w:r w:rsidRPr="008C454A">
        <w:rPr>
          <w:sz w:val="24"/>
          <w:szCs w:val="24"/>
          <w:vertAlign w:val="superscript"/>
        </w:rPr>
        <w:t>nd</w:t>
      </w:r>
      <w:r w:rsidRPr="008C454A">
        <w:rPr>
          <w:sz w:val="24"/>
          <w:szCs w:val="24"/>
        </w:rPr>
        <w:t xml:space="preserve"> Peter 2:4. The Universal Sexual Imperfection of Human beings as Man is in Romans 3:23; Genesis 6:5; 1</w:t>
      </w:r>
      <w:r w:rsidRPr="008C454A">
        <w:rPr>
          <w:sz w:val="24"/>
          <w:szCs w:val="24"/>
          <w:vertAlign w:val="superscript"/>
        </w:rPr>
        <w:t>st</w:t>
      </w:r>
      <w:r w:rsidRPr="008C454A">
        <w:rPr>
          <w:sz w:val="24"/>
          <w:szCs w:val="24"/>
        </w:rPr>
        <w:t xml:space="preserve"> Kings 8:46; 2</w:t>
      </w:r>
      <w:r w:rsidRPr="008C454A">
        <w:rPr>
          <w:sz w:val="24"/>
          <w:szCs w:val="24"/>
          <w:vertAlign w:val="superscript"/>
        </w:rPr>
        <w:t>nd</w:t>
      </w:r>
      <w:r w:rsidRPr="008C454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C454A">
        <w:rPr>
          <w:sz w:val="24"/>
          <w:szCs w:val="24"/>
          <w:vertAlign w:val="superscript"/>
        </w:rPr>
        <w:t>nd</w:t>
      </w:r>
      <w:r w:rsidRPr="008C454A">
        <w:rPr>
          <w:sz w:val="24"/>
          <w:szCs w:val="24"/>
        </w:rPr>
        <w:t xml:space="preserve"> Corinthians 12:20; Philippians 3:12; 1</w:t>
      </w:r>
      <w:r w:rsidRPr="008C454A">
        <w:rPr>
          <w:sz w:val="24"/>
          <w:szCs w:val="24"/>
          <w:vertAlign w:val="superscript"/>
        </w:rPr>
        <w:t>st</w:t>
      </w:r>
      <w:r w:rsidRPr="008C454A">
        <w:rPr>
          <w:sz w:val="24"/>
          <w:szCs w:val="24"/>
        </w:rPr>
        <w:t xml:space="preserve"> Corinthians 3:1-3; 13:12; Colossians 2:20; Hebrews 5:12; 1</w:t>
      </w:r>
      <w:r w:rsidRPr="008C454A">
        <w:rPr>
          <w:sz w:val="24"/>
          <w:szCs w:val="24"/>
          <w:vertAlign w:val="superscript"/>
        </w:rPr>
        <w:t>st</w:t>
      </w:r>
      <w:r w:rsidRPr="008C454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C454A">
        <w:rPr>
          <w:sz w:val="24"/>
          <w:szCs w:val="24"/>
          <w:vertAlign w:val="superscript"/>
        </w:rPr>
        <w:t>st</w:t>
      </w:r>
      <w:r w:rsidRPr="008C454A">
        <w:rPr>
          <w:sz w:val="24"/>
          <w:szCs w:val="24"/>
        </w:rPr>
        <w:t xml:space="preserve"> Corinthians 6:9-10; Ephesians 5:5; Hebrews 10:26-27 &amp; Revelation 21:27; 22:15. God’s People should strive against Sexual Imperfection is in Matthew 5:48; Genesis 17:1; Deuteronomy 18:13; Psalms 34:14; Romans 12:9; 2</w:t>
      </w:r>
      <w:r w:rsidRPr="008C454A">
        <w:rPr>
          <w:sz w:val="24"/>
          <w:szCs w:val="24"/>
          <w:vertAlign w:val="superscript"/>
        </w:rPr>
        <w:t>nd</w:t>
      </w:r>
      <w:r w:rsidRPr="008C454A">
        <w:rPr>
          <w:sz w:val="24"/>
          <w:szCs w:val="24"/>
        </w:rPr>
        <w:t xml:space="preserve"> Corinthians 13:11; Colossians 1:28; 3:5; 1</w:t>
      </w:r>
      <w:r w:rsidRPr="008C454A">
        <w:rPr>
          <w:sz w:val="24"/>
          <w:szCs w:val="24"/>
          <w:vertAlign w:val="superscript"/>
        </w:rPr>
        <w:t>st</w:t>
      </w:r>
      <w:r w:rsidRPr="008C454A">
        <w:rPr>
          <w:sz w:val="24"/>
          <w:szCs w:val="24"/>
        </w:rPr>
        <w:t xml:space="preserve"> Thessalonians 5:22; 2</w:t>
      </w:r>
      <w:r w:rsidRPr="008C454A">
        <w:rPr>
          <w:sz w:val="24"/>
          <w:szCs w:val="24"/>
          <w:vertAlign w:val="superscript"/>
        </w:rPr>
        <w:t>nd</w:t>
      </w:r>
      <w:r w:rsidRPr="008C454A">
        <w:rPr>
          <w:sz w:val="24"/>
          <w:szCs w:val="24"/>
        </w:rPr>
        <w:t xml:space="preserve"> Timothy 2:19; Hebrews 6:1; 12:14 &amp; 2</w:t>
      </w:r>
      <w:r w:rsidRPr="008C454A">
        <w:rPr>
          <w:sz w:val="24"/>
          <w:szCs w:val="24"/>
          <w:vertAlign w:val="superscript"/>
        </w:rPr>
        <w:t>nd</w:t>
      </w:r>
      <w:r w:rsidRPr="008C454A">
        <w:rPr>
          <w:sz w:val="24"/>
          <w:szCs w:val="24"/>
        </w:rPr>
        <w:t xml:space="preserve"> Peter 3:14. Sexual Imperfection will be dealt with at Jesus Christ’s Return: Creation will be Remade is in 1</w:t>
      </w:r>
      <w:r w:rsidRPr="008C454A">
        <w:rPr>
          <w:sz w:val="24"/>
          <w:szCs w:val="24"/>
          <w:vertAlign w:val="superscript"/>
        </w:rPr>
        <w:t>st</w:t>
      </w:r>
      <w:r w:rsidRPr="008C454A">
        <w:rPr>
          <w:sz w:val="24"/>
          <w:szCs w:val="24"/>
        </w:rPr>
        <w:t xml:space="preserve"> John 65:17; Isaiah 66:22; Matthew 19:28; Romans 8:19-21; 2</w:t>
      </w:r>
      <w:r w:rsidRPr="008C454A">
        <w:rPr>
          <w:sz w:val="24"/>
          <w:szCs w:val="24"/>
          <w:vertAlign w:val="superscript"/>
        </w:rPr>
        <w:t>nd</w:t>
      </w:r>
      <w:r w:rsidRPr="008C454A">
        <w:rPr>
          <w:sz w:val="24"/>
          <w:szCs w:val="24"/>
        </w:rPr>
        <w:t xml:space="preserve"> Peter 3:13 &amp; Revelation 21:1-5. God’s People will be Perfected is in 1</w:t>
      </w:r>
      <w:r w:rsidRPr="008C454A">
        <w:rPr>
          <w:sz w:val="24"/>
          <w:szCs w:val="24"/>
          <w:vertAlign w:val="superscript"/>
        </w:rPr>
        <w:t>st</w:t>
      </w:r>
      <w:r w:rsidRPr="008C454A">
        <w:rPr>
          <w:sz w:val="24"/>
          <w:szCs w:val="24"/>
        </w:rPr>
        <w:t xml:space="preserve"> John 3:2 &amp; Philippians 3:20-21. Sexual Evil will be Removed and Abolished is in Revelation 20:10; 21:4, 8; 22:1-5; Isaiah 25:8; 65:19 &amp; 2</w:t>
      </w:r>
      <w:r w:rsidRPr="008C454A">
        <w:rPr>
          <w:sz w:val="24"/>
          <w:szCs w:val="24"/>
          <w:vertAlign w:val="superscript"/>
        </w:rPr>
        <w:t>nd</w:t>
      </w:r>
      <w:r w:rsidRPr="008C454A">
        <w:rPr>
          <w:sz w:val="24"/>
          <w:szCs w:val="24"/>
        </w:rPr>
        <w:t xml:space="preserve"> Thessalonians 2:8. </w:t>
      </w:r>
    </w:p>
    <w:p w:rsidR="00177EDC" w:rsidRPr="008C454A" w:rsidRDefault="00177EDC" w:rsidP="00177EDC">
      <w:pPr>
        <w:spacing w:line="480" w:lineRule="auto"/>
        <w:jc w:val="both"/>
        <w:rPr>
          <w:sz w:val="24"/>
          <w:szCs w:val="24"/>
        </w:rPr>
      </w:pPr>
      <w:r w:rsidRPr="008C454A">
        <w:rPr>
          <w:sz w:val="24"/>
          <w:szCs w:val="24"/>
        </w:rPr>
        <w:t>Mortality originated in the Fall of Man is in Genesis 2:16-17. It is the Decree of God is in Psalms 90:3, 5 &amp; Genesis 3:19; 6:3. It is Universal is in Ecclesiastes 3:20 &amp; 1</w:t>
      </w:r>
      <w:r w:rsidRPr="008C454A">
        <w:rPr>
          <w:sz w:val="24"/>
          <w:szCs w:val="24"/>
          <w:vertAlign w:val="superscript"/>
        </w:rPr>
        <w:t>st</w:t>
      </w:r>
      <w:r w:rsidRPr="008C454A">
        <w:rPr>
          <w:sz w:val="24"/>
          <w:szCs w:val="24"/>
        </w:rPr>
        <w:t xml:space="preserve"> Corinthians 15:22. It is Inevitable is in 2</w:t>
      </w:r>
      <w:r w:rsidRPr="008C454A">
        <w:rPr>
          <w:sz w:val="24"/>
          <w:szCs w:val="24"/>
          <w:vertAlign w:val="superscript"/>
        </w:rPr>
        <w:t>nd</w:t>
      </w:r>
      <w:r w:rsidRPr="008C454A">
        <w:rPr>
          <w:sz w:val="24"/>
          <w:szCs w:val="24"/>
        </w:rPr>
        <w:t xml:space="preserve"> Samuel 14:14; Job 30:23; Ecclesiastes 3:2 &amp; Romans 6:23. It is an Impartial Judgment from God is in Romans 5:12, 15-19. It leads to Impartial Judgment is in Hebrews 9:27 &amp; 2</w:t>
      </w:r>
      <w:r w:rsidRPr="008C454A">
        <w:rPr>
          <w:sz w:val="24"/>
          <w:szCs w:val="24"/>
          <w:vertAlign w:val="superscript"/>
        </w:rPr>
        <w:t>nd</w:t>
      </w:r>
      <w:r w:rsidRPr="008C454A">
        <w:rPr>
          <w:sz w:val="24"/>
          <w:szCs w:val="24"/>
        </w:rPr>
        <w:t xml:space="preserve"> Corinthians 5:10. Morality extends to the Creation is in Romans 8:20-21. Human Beings are likened to Animals is in Ecclesiastes 3:19. Human Beings are likened to the Grass is in Psalms 90:5-6; 103:15-16; Isaiah 40:6-7; 1</w:t>
      </w:r>
      <w:r w:rsidRPr="008C454A">
        <w:rPr>
          <w:sz w:val="24"/>
          <w:szCs w:val="24"/>
          <w:vertAlign w:val="superscript"/>
        </w:rPr>
        <w:t>st</w:t>
      </w:r>
      <w:r w:rsidRPr="008C454A">
        <w:rPr>
          <w:sz w:val="24"/>
          <w:szCs w:val="24"/>
        </w:rPr>
        <w:t xml:space="preserve"> Peter 1:24 &amp; James 1:10. The Natural Reaction to Mortality: A Sense of Oppression [Depression] is in Job 10:8-9. Carefree Abandoned is in 1</w:t>
      </w:r>
      <w:r w:rsidRPr="008C454A">
        <w:rPr>
          <w:sz w:val="24"/>
          <w:szCs w:val="24"/>
          <w:vertAlign w:val="superscript"/>
        </w:rPr>
        <w:t>st</w:t>
      </w:r>
      <w:r w:rsidRPr="008C454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C454A">
        <w:rPr>
          <w:sz w:val="24"/>
          <w:szCs w:val="24"/>
          <w:vertAlign w:val="superscript"/>
        </w:rPr>
        <w:t>nd</w:t>
      </w:r>
      <w:r w:rsidRPr="008C454A">
        <w:rPr>
          <w:sz w:val="24"/>
          <w:szCs w:val="24"/>
        </w:rPr>
        <w:t xml:space="preserve"> Corinthians 6:2. The Struggle with Sex is in Romans 6:12; 7:14-25. Death is not the End: The Spirit returns to God is in Ecclesiastes 12:7 &amp; Philippians 1:23. The Body will be Raised is in Daniel 12:2; 1</w:t>
      </w:r>
      <w:r w:rsidRPr="008C454A">
        <w:rPr>
          <w:sz w:val="24"/>
          <w:szCs w:val="24"/>
          <w:vertAlign w:val="superscript"/>
        </w:rPr>
        <w:t>st</w:t>
      </w:r>
      <w:r w:rsidRPr="008C454A">
        <w:rPr>
          <w:sz w:val="24"/>
          <w:szCs w:val="24"/>
        </w:rPr>
        <w:t xml:space="preserve"> Corinthians 15:42-44, 53-54; Isaiah 25:8; Romans 8:11 &amp; 2</w:t>
      </w:r>
      <w:r w:rsidRPr="008C454A">
        <w:rPr>
          <w:sz w:val="24"/>
          <w:szCs w:val="24"/>
          <w:vertAlign w:val="superscript"/>
        </w:rPr>
        <w:t>nd</w:t>
      </w:r>
      <w:r w:rsidRPr="008C454A">
        <w:rPr>
          <w:sz w:val="24"/>
          <w:szCs w:val="24"/>
        </w:rPr>
        <w:t xml:space="preserve"> Corinthians 5:4. Eternal Life through Jesus Christ is in John 11:25-26; Matthew 25:46; 2</w:t>
      </w:r>
      <w:r w:rsidRPr="008C454A">
        <w:rPr>
          <w:sz w:val="24"/>
          <w:szCs w:val="24"/>
          <w:vertAlign w:val="superscript"/>
        </w:rPr>
        <w:t>nd</w:t>
      </w:r>
      <w:r w:rsidRPr="008C454A">
        <w:rPr>
          <w:sz w:val="24"/>
          <w:szCs w:val="24"/>
        </w:rPr>
        <w:t xml:space="preserve"> Timothy 1:9-10; 1</w:t>
      </w:r>
      <w:r w:rsidRPr="008C454A">
        <w:rPr>
          <w:sz w:val="24"/>
          <w:szCs w:val="24"/>
          <w:vertAlign w:val="superscript"/>
        </w:rPr>
        <w:t>st</w:t>
      </w:r>
      <w:r w:rsidRPr="008C454A">
        <w:rPr>
          <w:sz w:val="24"/>
          <w:szCs w:val="24"/>
        </w:rPr>
        <w:t xml:space="preserve"> John 5:11-12 &amp; Revelation 22:3-5. Eternal Damnation to the Sexually Wicked is in Matthew 25:46 &amp; Revelation 14:11; 20:10, 15. </w:t>
      </w:r>
    </w:p>
    <w:p w:rsidR="00177EDC" w:rsidRPr="008C454A" w:rsidRDefault="00177EDC" w:rsidP="00177EDC">
      <w:pPr>
        <w:spacing w:line="480" w:lineRule="auto"/>
        <w:jc w:val="both"/>
        <w:rPr>
          <w:sz w:val="24"/>
          <w:szCs w:val="24"/>
        </w:rPr>
      </w:pPr>
      <w:r w:rsidRPr="008C454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C454A">
        <w:rPr>
          <w:sz w:val="24"/>
          <w:szCs w:val="24"/>
          <w:vertAlign w:val="superscript"/>
        </w:rPr>
        <w:t>nd</w:t>
      </w:r>
      <w:r w:rsidRPr="008C454A">
        <w:rPr>
          <w:sz w:val="24"/>
          <w:szCs w:val="24"/>
        </w:rPr>
        <w:t xml:space="preserve"> Samuel 3:8 &amp; 1</w:t>
      </w:r>
      <w:r w:rsidRPr="008C454A">
        <w:rPr>
          <w:sz w:val="24"/>
          <w:szCs w:val="24"/>
          <w:vertAlign w:val="superscript"/>
        </w:rPr>
        <w:t>st</w:t>
      </w:r>
      <w:r w:rsidRPr="008C454A">
        <w:rPr>
          <w:sz w:val="24"/>
          <w:szCs w:val="24"/>
        </w:rPr>
        <w:t xml:space="preserve"> Corinthians 6:9-10. An Offense to other Creatures: On a Sexual National Level is in 1</w:t>
      </w:r>
      <w:r w:rsidRPr="008C454A">
        <w:rPr>
          <w:sz w:val="24"/>
          <w:szCs w:val="24"/>
          <w:vertAlign w:val="superscript"/>
        </w:rPr>
        <w:t>st</w:t>
      </w:r>
      <w:r w:rsidRPr="008C454A">
        <w:rPr>
          <w:sz w:val="24"/>
          <w:szCs w:val="24"/>
        </w:rPr>
        <w:t xml:space="preserve"> Samuel 13:4; 2</w:t>
      </w:r>
      <w:r w:rsidRPr="008C454A">
        <w:rPr>
          <w:sz w:val="24"/>
          <w:szCs w:val="24"/>
          <w:vertAlign w:val="superscript"/>
        </w:rPr>
        <w:t>nd</w:t>
      </w:r>
      <w:r w:rsidRPr="008C454A">
        <w:rPr>
          <w:sz w:val="24"/>
          <w:szCs w:val="24"/>
        </w:rPr>
        <w:t xml:space="preserve"> Samuel 10:6; 1</w:t>
      </w:r>
      <w:r w:rsidRPr="008C454A">
        <w:rPr>
          <w:sz w:val="24"/>
          <w:szCs w:val="24"/>
          <w:vertAlign w:val="superscript"/>
        </w:rPr>
        <w:t>st</w:t>
      </w:r>
      <w:r w:rsidRPr="008C454A">
        <w:rPr>
          <w:sz w:val="24"/>
          <w:szCs w:val="24"/>
        </w:rPr>
        <w:t xml:space="preserve"> Chronicles 19:6; Jeremiah 24:9 &amp; Acts 7:51-53. On a Sexual Personal Level is in 2</w:t>
      </w:r>
      <w:r w:rsidRPr="008C454A">
        <w:rPr>
          <w:sz w:val="24"/>
          <w:szCs w:val="24"/>
          <w:vertAlign w:val="superscript"/>
        </w:rPr>
        <w:t>nd</w:t>
      </w:r>
      <w:r w:rsidRPr="008C454A">
        <w:rPr>
          <w:sz w:val="24"/>
          <w:szCs w:val="24"/>
        </w:rPr>
        <w:t xml:space="preserve"> Samuel 16:21; Genesis 20:1-16; 40:1; 1</w:t>
      </w:r>
      <w:r w:rsidRPr="008C454A">
        <w:rPr>
          <w:sz w:val="24"/>
          <w:szCs w:val="24"/>
          <w:vertAlign w:val="superscript"/>
        </w:rPr>
        <w:t>st</w:t>
      </w:r>
      <w:r w:rsidRPr="008C454A">
        <w:rPr>
          <w:sz w:val="24"/>
          <w:szCs w:val="24"/>
        </w:rPr>
        <w:t xml:space="preserve"> Samuel 25:14-28; Job 19:17; Proverbs 17:9; 18:19; 19:11; Matthew 13:54-57; 15:1-12; 17:24-27; Mark 6:1-4; John 6:53-66. The Sexual Offense against the Holy God is in 1</w:t>
      </w:r>
      <w:r w:rsidRPr="008C454A">
        <w:rPr>
          <w:sz w:val="24"/>
          <w:szCs w:val="24"/>
          <w:vertAlign w:val="superscript"/>
        </w:rPr>
        <w:t>st</w:t>
      </w:r>
      <w:r w:rsidRPr="008C454A">
        <w:rPr>
          <w:sz w:val="24"/>
          <w:szCs w:val="24"/>
        </w:rPr>
        <w:t xml:space="preserve"> Kings 8:50-51; Job 7:21; 10:14; 13:23; 14:16-17; 34:31-33; Psalms 59:3; 139:24; Isaiah 43:24; 44:22; 59:12; Ezekiel 18:1-32; 33:10; 37:23; 39:24; Amos 5:12; Galatians 5:17; 1</w:t>
      </w:r>
      <w:r w:rsidRPr="008C454A">
        <w:rPr>
          <w:sz w:val="24"/>
          <w:szCs w:val="24"/>
          <w:vertAlign w:val="superscript"/>
        </w:rPr>
        <w:t>st</w:t>
      </w:r>
      <w:r w:rsidRPr="008C454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C454A">
        <w:rPr>
          <w:sz w:val="24"/>
          <w:szCs w:val="24"/>
          <w:vertAlign w:val="superscript"/>
        </w:rPr>
        <w:t>st</w:t>
      </w:r>
      <w:r w:rsidRPr="008C454A">
        <w:rPr>
          <w:sz w:val="24"/>
          <w:szCs w:val="24"/>
        </w:rPr>
        <w:t xml:space="preserve"> Corinthians 1:22-24 &amp; Galatians 5:11. A Sexual Stumbling-Block as an Object of a Sexual Offense is in Romans 14:13; Leviticus 19:14; Matthew 16:23; Romans 11:9-10; Psalms 69:22-23; 1</w:t>
      </w:r>
      <w:r w:rsidRPr="008C454A">
        <w:rPr>
          <w:sz w:val="24"/>
          <w:szCs w:val="24"/>
          <w:vertAlign w:val="superscript"/>
        </w:rPr>
        <w:t>st</w:t>
      </w:r>
      <w:r w:rsidRPr="008C454A">
        <w:rPr>
          <w:sz w:val="24"/>
          <w:szCs w:val="24"/>
        </w:rPr>
        <w:t xml:space="preserve"> Corinthians 8:9 &amp; 2</w:t>
      </w:r>
      <w:r w:rsidRPr="008C454A">
        <w:rPr>
          <w:sz w:val="24"/>
          <w:szCs w:val="24"/>
          <w:vertAlign w:val="superscript"/>
        </w:rPr>
        <w:t>nd</w:t>
      </w:r>
      <w:r w:rsidRPr="008C454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77EDC" w:rsidRPr="008C454A" w:rsidRDefault="00177EDC" w:rsidP="00177EDC">
      <w:pPr>
        <w:spacing w:line="480" w:lineRule="auto"/>
        <w:jc w:val="both"/>
        <w:rPr>
          <w:sz w:val="24"/>
          <w:szCs w:val="24"/>
        </w:rPr>
      </w:pPr>
      <w:r w:rsidRPr="008C454A">
        <w:rPr>
          <w:sz w:val="24"/>
          <w:szCs w:val="24"/>
        </w:rPr>
        <w:t>The Nature of Authority: The Ultimate Authority belongs to the Father Stephen Our Lord, who does as He pleases is in Psalms 115:3; 135:6; 2</w:t>
      </w:r>
      <w:r w:rsidRPr="008C454A">
        <w:rPr>
          <w:sz w:val="24"/>
          <w:szCs w:val="24"/>
          <w:vertAlign w:val="superscript"/>
        </w:rPr>
        <w:t>nd</w:t>
      </w:r>
      <w:r w:rsidRPr="008C454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C454A">
        <w:rPr>
          <w:sz w:val="24"/>
          <w:szCs w:val="24"/>
          <w:vertAlign w:val="superscript"/>
        </w:rPr>
        <w:t>st</w:t>
      </w:r>
      <w:r w:rsidRPr="008C454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C454A">
        <w:rPr>
          <w:sz w:val="24"/>
          <w:szCs w:val="24"/>
          <w:vertAlign w:val="superscript"/>
        </w:rPr>
        <w:t>st</w:t>
      </w:r>
      <w:r w:rsidRPr="008C454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C454A">
        <w:rPr>
          <w:sz w:val="24"/>
          <w:szCs w:val="24"/>
          <w:vertAlign w:val="superscript"/>
        </w:rPr>
        <w:t>nd</w:t>
      </w:r>
      <w:r w:rsidRPr="008C454A">
        <w:rPr>
          <w:sz w:val="24"/>
          <w:szCs w:val="24"/>
        </w:rPr>
        <w:t xml:space="preserve"> Corinthians 10:8; 13:10 &amp; Romans 13:1-10. It is sometimes necessary to Withhold exercising Holy Authority for Other’s Good is in 1</w:t>
      </w:r>
      <w:r w:rsidRPr="008C454A">
        <w:rPr>
          <w:sz w:val="24"/>
          <w:szCs w:val="24"/>
          <w:vertAlign w:val="superscript"/>
        </w:rPr>
        <w:t>st</w:t>
      </w:r>
      <w:r w:rsidRPr="008C454A">
        <w:rPr>
          <w:sz w:val="24"/>
          <w:szCs w:val="24"/>
        </w:rPr>
        <w:t xml:space="preserve"> Corinthians 6:1-7; 8:8-13; 9:4-18; 10:23-24. The Examples of the Holy Authority of Believers: Holy Authority over Possessions is in Acts 5:4. Holy Authority over the Will is in 1</w:t>
      </w:r>
      <w:r w:rsidRPr="008C454A">
        <w:rPr>
          <w:sz w:val="24"/>
          <w:szCs w:val="24"/>
          <w:vertAlign w:val="superscript"/>
        </w:rPr>
        <w:t>st</w:t>
      </w:r>
      <w:r w:rsidRPr="008C454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C454A">
        <w:rPr>
          <w:sz w:val="24"/>
          <w:szCs w:val="24"/>
          <w:vertAlign w:val="superscript"/>
        </w:rPr>
        <w:t>st</w:t>
      </w:r>
      <w:r w:rsidRPr="008C454A">
        <w:rPr>
          <w:sz w:val="24"/>
          <w:szCs w:val="24"/>
        </w:rPr>
        <w:t xml:space="preserve"> Timothy 3:2; 5:17; Titus 2:1-10; 1</w:t>
      </w:r>
      <w:r w:rsidRPr="008C454A">
        <w:rPr>
          <w:sz w:val="24"/>
          <w:szCs w:val="24"/>
          <w:vertAlign w:val="superscript"/>
        </w:rPr>
        <w:t>st</w:t>
      </w:r>
      <w:r w:rsidRPr="008C454A">
        <w:rPr>
          <w:sz w:val="24"/>
          <w:szCs w:val="24"/>
        </w:rPr>
        <w:t xml:space="preserve"> Peter 5:2 &amp; Acts 20:28. As Overseers or Bishops Ruling the Church is in Romans 12:8; 1</w:t>
      </w:r>
      <w:r w:rsidRPr="008C454A">
        <w:rPr>
          <w:sz w:val="24"/>
          <w:szCs w:val="24"/>
          <w:vertAlign w:val="superscript"/>
        </w:rPr>
        <w:t>st</w:t>
      </w:r>
      <w:r w:rsidRPr="008C454A">
        <w:rPr>
          <w:sz w:val="24"/>
          <w:szCs w:val="24"/>
        </w:rPr>
        <w:t xml:space="preserve"> Thessalonians 5:12; 1</w:t>
      </w:r>
      <w:r w:rsidRPr="008C454A">
        <w:rPr>
          <w:sz w:val="24"/>
          <w:szCs w:val="24"/>
          <w:vertAlign w:val="superscript"/>
        </w:rPr>
        <w:t>st</w:t>
      </w:r>
      <w:r w:rsidRPr="008C454A">
        <w:rPr>
          <w:sz w:val="24"/>
          <w:szCs w:val="24"/>
        </w:rPr>
        <w:t xml:space="preserve"> Timothy 5:17 &amp; Acts 20:28. The Response of the Church to the Holy Authority of the Elders: Elders are to be Obeyed is in Hebrews 13:17. Elders are to be Honored and Respected is in 1</w:t>
      </w:r>
      <w:r w:rsidRPr="008C454A">
        <w:rPr>
          <w:sz w:val="24"/>
          <w:szCs w:val="24"/>
          <w:vertAlign w:val="superscript"/>
        </w:rPr>
        <w:t>st</w:t>
      </w:r>
      <w:r w:rsidRPr="008C454A">
        <w:rPr>
          <w:sz w:val="24"/>
          <w:szCs w:val="24"/>
        </w:rPr>
        <w:t xml:space="preserve"> Thessalonians 5:12-13 &amp; 1</w:t>
      </w:r>
      <w:r w:rsidRPr="008C454A">
        <w:rPr>
          <w:sz w:val="24"/>
          <w:szCs w:val="24"/>
          <w:vertAlign w:val="superscript"/>
        </w:rPr>
        <w:t>st</w:t>
      </w:r>
      <w:r w:rsidRPr="008C454A">
        <w:rPr>
          <w:sz w:val="24"/>
          <w:szCs w:val="24"/>
        </w:rPr>
        <w:t xml:space="preserve"> Timothy 5:17. Paul’s Limits the Holy Authority of Women in the Church is in 1</w:t>
      </w:r>
      <w:r w:rsidRPr="008C454A">
        <w:rPr>
          <w:sz w:val="24"/>
          <w:szCs w:val="24"/>
          <w:vertAlign w:val="superscript"/>
        </w:rPr>
        <w:t>st</w:t>
      </w:r>
      <w:r w:rsidRPr="008C454A">
        <w:rPr>
          <w:sz w:val="24"/>
          <w:szCs w:val="24"/>
        </w:rPr>
        <w:t xml:space="preserve"> Timothy 2:12 &amp; 1</w:t>
      </w:r>
      <w:r w:rsidRPr="008C454A">
        <w:rPr>
          <w:sz w:val="24"/>
          <w:szCs w:val="24"/>
          <w:vertAlign w:val="superscript"/>
        </w:rPr>
        <w:t>st</w:t>
      </w:r>
      <w:r w:rsidRPr="008C454A">
        <w:rPr>
          <w:sz w:val="24"/>
          <w:szCs w:val="24"/>
        </w:rPr>
        <w:t xml:space="preserve"> Corinthians 11:5-6, 10; 14:33-37. The Reason for this prohibition derives from God’s order of Creation is in 1</w:t>
      </w:r>
      <w:r w:rsidRPr="008C454A">
        <w:rPr>
          <w:sz w:val="24"/>
          <w:szCs w:val="24"/>
          <w:vertAlign w:val="superscript"/>
        </w:rPr>
        <w:t>st</w:t>
      </w:r>
      <w:r w:rsidRPr="008C454A">
        <w:rPr>
          <w:sz w:val="24"/>
          <w:szCs w:val="24"/>
        </w:rPr>
        <w:t xml:space="preserve"> Timothy 2:13-14 &amp; 1</w:t>
      </w:r>
      <w:r w:rsidRPr="008C454A">
        <w:rPr>
          <w:sz w:val="24"/>
          <w:szCs w:val="24"/>
          <w:vertAlign w:val="superscript"/>
        </w:rPr>
        <w:t>st</w:t>
      </w:r>
      <w:r w:rsidRPr="008C454A">
        <w:rPr>
          <w:sz w:val="24"/>
          <w:szCs w:val="24"/>
        </w:rPr>
        <w:t xml:space="preserve"> Corinthians 11:3, 7-10.  The Kinds of Holy Authority within the Church: Holy Authority to preach the Gospel is in Matthew 28:18-19 &amp; Mark 16:15. The Holy Authority to Excommunicate is in Matthew 18:15-18 &amp; 1</w:t>
      </w:r>
      <w:r w:rsidRPr="008C454A">
        <w:rPr>
          <w:sz w:val="24"/>
          <w:szCs w:val="24"/>
          <w:vertAlign w:val="superscript"/>
        </w:rPr>
        <w:t>st</w:t>
      </w:r>
      <w:r w:rsidRPr="008C454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C454A">
        <w:rPr>
          <w:sz w:val="24"/>
          <w:szCs w:val="24"/>
          <w:vertAlign w:val="superscript"/>
        </w:rPr>
        <w:t>st</w:t>
      </w:r>
      <w:r w:rsidRPr="008C454A">
        <w:rPr>
          <w:sz w:val="24"/>
          <w:szCs w:val="24"/>
        </w:rPr>
        <w:t xml:space="preserve"> Corinthians 11:3. Jesus Christ’s Headship over the Church is in Ephesians 5:23, 25. God’s Order of Creation is in 1</w:t>
      </w:r>
      <w:r w:rsidRPr="008C454A">
        <w:rPr>
          <w:sz w:val="24"/>
          <w:szCs w:val="24"/>
          <w:vertAlign w:val="superscript"/>
        </w:rPr>
        <w:t>st</w:t>
      </w:r>
      <w:r w:rsidRPr="008C454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C454A">
        <w:rPr>
          <w:sz w:val="24"/>
          <w:szCs w:val="24"/>
          <w:vertAlign w:val="superscript"/>
        </w:rPr>
        <w:t>st</w:t>
      </w:r>
      <w:r w:rsidRPr="008C454A">
        <w:rPr>
          <w:sz w:val="24"/>
          <w:szCs w:val="24"/>
        </w:rPr>
        <w:t xml:space="preserve"> Peter 3:7. As Jesus Christ Rules as Head of the Church is in Ephesians 5:25-29. Regarding His Wife as Part of Himself is in Ephesians 5:28-29 &amp; 1</w:t>
      </w:r>
      <w:r w:rsidRPr="008C454A">
        <w:rPr>
          <w:sz w:val="24"/>
          <w:szCs w:val="24"/>
          <w:vertAlign w:val="superscript"/>
        </w:rPr>
        <w:t>st</w:t>
      </w:r>
      <w:r w:rsidRPr="008C454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C454A">
        <w:rPr>
          <w:sz w:val="24"/>
          <w:szCs w:val="24"/>
          <w:vertAlign w:val="superscript"/>
        </w:rPr>
        <w:t>st</w:t>
      </w:r>
      <w:r w:rsidRPr="008C454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C454A">
        <w:rPr>
          <w:sz w:val="24"/>
          <w:szCs w:val="24"/>
          <w:vertAlign w:val="superscript"/>
        </w:rPr>
        <w:t>st</w:t>
      </w:r>
      <w:r w:rsidRPr="008C454A">
        <w:rPr>
          <w:sz w:val="24"/>
          <w:szCs w:val="24"/>
        </w:rPr>
        <w:t xml:space="preserve"> Peter 2:13. All Holy Rulers are Appointed as the Father Stephen’s Servants to do Good or Messianic Evil to Restrain Evil is in Romans 13:4, 6; Isaiah 45:1; Jeremiah 25:9; 27:6; 43:10; 1</w:t>
      </w:r>
      <w:r w:rsidRPr="008C454A">
        <w:rPr>
          <w:sz w:val="24"/>
          <w:szCs w:val="24"/>
          <w:vertAlign w:val="superscript"/>
        </w:rPr>
        <w:t>st</w:t>
      </w:r>
      <w:r w:rsidRPr="008C454A">
        <w:rPr>
          <w:sz w:val="24"/>
          <w:szCs w:val="24"/>
        </w:rPr>
        <w:t xml:space="preserve"> Timothy 2:2 &amp; 1</w:t>
      </w:r>
      <w:r w:rsidRPr="008C454A">
        <w:rPr>
          <w:sz w:val="24"/>
          <w:szCs w:val="24"/>
          <w:vertAlign w:val="superscript"/>
        </w:rPr>
        <w:t>st</w:t>
      </w:r>
      <w:r w:rsidRPr="008C454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C454A">
        <w:rPr>
          <w:sz w:val="24"/>
          <w:szCs w:val="24"/>
          <w:vertAlign w:val="superscript"/>
        </w:rPr>
        <w:t>st</w:t>
      </w:r>
      <w:r w:rsidRPr="008C454A">
        <w:rPr>
          <w:sz w:val="24"/>
          <w:szCs w:val="24"/>
        </w:rPr>
        <w:t xml:space="preserve"> Peter 2:13-14. They are to be Highly Honored and Highly Respected is in Proverbs 24:21; Romans 13:7 &amp; 1</w:t>
      </w:r>
      <w:r w:rsidRPr="008C454A">
        <w:rPr>
          <w:sz w:val="24"/>
          <w:szCs w:val="24"/>
          <w:vertAlign w:val="superscript"/>
        </w:rPr>
        <w:t>st</w:t>
      </w:r>
      <w:r w:rsidRPr="008C454A">
        <w:rPr>
          <w:sz w:val="24"/>
          <w:szCs w:val="24"/>
        </w:rPr>
        <w:t xml:space="preserve"> Peter 2:17. They are not to be Obeyed if their Demands conflict with the Holy Biblical Law of the Father Stephen is in Exodus 1:17; 1</w:t>
      </w:r>
      <w:r w:rsidRPr="008C454A">
        <w:rPr>
          <w:sz w:val="24"/>
          <w:szCs w:val="24"/>
          <w:vertAlign w:val="superscript"/>
        </w:rPr>
        <w:t>st</w:t>
      </w:r>
      <w:r w:rsidRPr="008C454A">
        <w:rPr>
          <w:sz w:val="24"/>
          <w:szCs w:val="24"/>
        </w:rPr>
        <w:t xml:space="preserve"> Kings 21:3; Daniel 3:18; 6:12; Matthew 22:21; Mark 12:17; Hebrews 11:23; Luke 20:25 &amp; Acts 4:19; 6:11-7:60. They are to be Prayed for is in 1</w:t>
      </w:r>
      <w:r w:rsidRPr="008C454A">
        <w:rPr>
          <w:sz w:val="24"/>
          <w:szCs w:val="24"/>
          <w:vertAlign w:val="superscript"/>
        </w:rPr>
        <w:t>st</w:t>
      </w:r>
      <w:r w:rsidRPr="008C454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C454A">
        <w:rPr>
          <w:sz w:val="24"/>
          <w:szCs w:val="24"/>
          <w:vertAlign w:val="superscript"/>
        </w:rPr>
        <w:t>st</w:t>
      </w:r>
      <w:r w:rsidRPr="008C454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C454A">
        <w:rPr>
          <w:sz w:val="24"/>
          <w:szCs w:val="24"/>
          <w:vertAlign w:val="superscript"/>
        </w:rPr>
        <w:t>st</w:t>
      </w:r>
      <w:r w:rsidRPr="008C454A">
        <w:rPr>
          <w:sz w:val="24"/>
          <w:szCs w:val="24"/>
        </w:rPr>
        <w:t xml:space="preserve"> Kings 12:14 &amp; James 2:6. The Civil Authorities: Civil Authorities are Divinely Appointed in John 19:11; Romans 13:1; 1</w:t>
      </w:r>
      <w:r w:rsidRPr="008C454A">
        <w:rPr>
          <w:sz w:val="24"/>
          <w:szCs w:val="24"/>
          <w:vertAlign w:val="superscript"/>
        </w:rPr>
        <w:t>st</w:t>
      </w:r>
      <w:r w:rsidRPr="008C454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C454A">
        <w:rPr>
          <w:sz w:val="24"/>
          <w:szCs w:val="24"/>
          <w:vertAlign w:val="superscript"/>
        </w:rPr>
        <w:t>st</w:t>
      </w:r>
      <w:r w:rsidRPr="008C454A">
        <w:rPr>
          <w:sz w:val="24"/>
          <w:szCs w:val="24"/>
        </w:rPr>
        <w:t xml:space="preserve"> Peter 2:13-14; Genesis 9:6; Ezra 7:26; Psalms 72:12-14; 78:72; Romans 13:3-4; 1</w:t>
      </w:r>
      <w:r w:rsidRPr="008C454A">
        <w:rPr>
          <w:sz w:val="24"/>
          <w:szCs w:val="24"/>
          <w:vertAlign w:val="superscript"/>
        </w:rPr>
        <w:t>st</w:t>
      </w:r>
      <w:r w:rsidRPr="008C454A">
        <w:rPr>
          <w:sz w:val="24"/>
          <w:szCs w:val="24"/>
        </w:rPr>
        <w:t xml:space="preserve"> Timothy 2:2 &amp; Acts 25:11. Everyone must Submit to Civil Authorities is in Proverbs 24:21-22; Titus 3:1; Ecclesiastes 8:2-5; Matthew 17:24-27; 22:15-21; Mark 12:13-17; Luke 20:20-25; Romans 13:1, 5-7 &amp; 1</w:t>
      </w:r>
      <w:r w:rsidRPr="008C454A">
        <w:rPr>
          <w:sz w:val="24"/>
          <w:szCs w:val="24"/>
          <w:vertAlign w:val="superscript"/>
        </w:rPr>
        <w:t>st</w:t>
      </w:r>
      <w:r w:rsidRPr="008C454A">
        <w:rPr>
          <w:sz w:val="24"/>
          <w:szCs w:val="24"/>
        </w:rPr>
        <w:t xml:space="preserve"> Peter 2:13-14, 17. Civil Authorities are only to be Obeyed in what is Lawful according to Holy Scripture is in Exodus 1:17; 1</w:t>
      </w:r>
      <w:r w:rsidRPr="008C454A">
        <w:rPr>
          <w:sz w:val="24"/>
          <w:szCs w:val="24"/>
          <w:vertAlign w:val="superscript"/>
        </w:rPr>
        <w:t>st</w:t>
      </w:r>
      <w:r w:rsidRPr="008C454A">
        <w:rPr>
          <w:sz w:val="24"/>
          <w:szCs w:val="24"/>
        </w:rPr>
        <w:t xml:space="preserve"> Kings 21:2-3; Daniel 1:8; 3:28; 6:7-10; Matthew 22:21; Mark 12:17; Hebrews 11:23; Luke 20:25 &amp; Acts 4:19; 5:29.      </w:t>
      </w:r>
    </w:p>
    <w:p w:rsidR="00177EDC" w:rsidRPr="008C454A" w:rsidRDefault="00177EDC" w:rsidP="00177EDC">
      <w:pPr>
        <w:spacing w:line="480" w:lineRule="auto"/>
        <w:jc w:val="center"/>
        <w:rPr>
          <w:b/>
          <w:sz w:val="24"/>
          <w:szCs w:val="24"/>
        </w:rPr>
      </w:pPr>
      <w:r w:rsidRPr="008C454A">
        <w:rPr>
          <w:b/>
          <w:sz w:val="24"/>
          <w:szCs w:val="24"/>
        </w:rPr>
        <w:t>Abominations (Female Catamites &amp; Male Sodomites, Bisexuality, Transsexuals and Hermaphrodites)</w:t>
      </w:r>
    </w:p>
    <w:p w:rsidR="00177EDC" w:rsidRPr="008C454A" w:rsidRDefault="00177EDC" w:rsidP="00177EDC">
      <w:pPr>
        <w:spacing w:line="480" w:lineRule="auto"/>
        <w:jc w:val="both"/>
        <w:rPr>
          <w:sz w:val="24"/>
          <w:szCs w:val="24"/>
        </w:rPr>
      </w:pPr>
      <w:r w:rsidRPr="008C454A">
        <w:rPr>
          <w:sz w:val="24"/>
          <w:szCs w:val="24"/>
        </w:rPr>
        <w:t xml:space="preserve">An abomination basically means “to deprecate as an ill omen” from the Latin word </w:t>
      </w:r>
      <w:r w:rsidRPr="008C454A">
        <w:rPr>
          <w:b/>
          <w:i/>
          <w:sz w:val="24"/>
          <w:szCs w:val="24"/>
        </w:rPr>
        <w:t>Abominari</w:t>
      </w:r>
      <w:r w:rsidRPr="008C454A">
        <w:rPr>
          <w:sz w:val="24"/>
          <w:szCs w:val="24"/>
        </w:rPr>
        <w:t xml:space="preserve">. Also is the English words that derives from </w:t>
      </w:r>
      <w:r w:rsidRPr="008C454A">
        <w:rPr>
          <w:b/>
          <w:sz w:val="24"/>
          <w:szCs w:val="24"/>
        </w:rPr>
        <w:t xml:space="preserve">Shaqats </w:t>
      </w:r>
      <w:r w:rsidRPr="008C454A">
        <w:rPr>
          <w:sz w:val="24"/>
          <w:szCs w:val="24"/>
        </w:rPr>
        <w:t>meaning “</w:t>
      </w:r>
      <w:r w:rsidRPr="008C454A">
        <w:rPr>
          <w:b/>
          <w:sz w:val="24"/>
          <w:szCs w:val="24"/>
        </w:rPr>
        <w:t>Shiqquts</w:t>
      </w:r>
      <w:r w:rsidRPr="008C454A">
        <w:rPr>
          <w:sz w:val="24"/>
          <w:szCs w:val="24"/>
        </w:rPr>
        <w:t xml:space="preserve"> (</w:t>
      </w:r>
      <w:r w:rsidRPr="008C454A">
        <w:rPr>
          <w:b/>
          <w:sz w:val="24"/>
          <w:szCs w:val="24"/>
        </w:rPr>
        <w:t>Shiqquwts</w:t>
      </w:r>
      <w:r w:rsidRPr="008C454A">
        <w:rPr>
          <w:sz w:val="24"/>
          <w:szCs w:val="24"/>
        </w:rPr>
        <w:t xml:space="preserve">)” or </w:t>
      </w:r>
      <w:r w:rsidRPr="008C454A">
        <w:rPr>
          <w:b/>
          <w:sz w:val="24"/>
          <w:szCs w:val="24"/>
        </w:rPr>
        <w:t>Sheqets</w:t>
      </w:r>
      <w:r w:rsidRPr="008C454A">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8C454A">
        <w:rPr>
          <w:sz w:val="24"/>
          <w:szCs w:val="24"/>
          <w:vertAlign w:val="superscript"/>
        </w:rPr>
        <w:t>st</w:t>
      </w:r>
      <w:r w:rsidRPr="008C454A">
        <w:rPr>
          <w:sz w:val="24"/>
          <w:szCs w:val="24"/>
        </w:rPr>
        <w:t xml:space="preserve"> Maccabees 1:54; Isaiah 66:3; Deuteronomy 29:17; Ezekiel 20:7; 1</w:t>
      </w:r>
      <w:r w:rsidRPr="008C454A">
        <w:rPr>
          <w:sz w:val="24"/>
          <w:szCs w:val="24"/>
          <w:vertAlign w:val="superscript"/>
        </w:rPr>
        <w:t>st</w:t>
      </w:r>
      <w:r w:rsidRPr="008C454A">
        <w:rPr>
          <w:sz w:val="24"/>
          <w:szCs w:val="24"/>
        </w:rPr>
        <w:t xml:space="preserve"> Kings 11:5-7; 2</w:t>
      </w:r>
      <w:r w:rsidRPr="008C454A">
        <w:rPr>
          <w:sz w:val="24"/>
          <w:szCs w:val="24"/>
          <w:vertAlign w:val="superscript"/>
        </w:rPr>
        <w:t>nd</w:t>
      </w:r>
      <w:r w:rsidRPr="008C454A">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8C454A">
        <w:rPr>
          <w:b/>
          <w:sz w:val="24"/>
          <w:szCs w:val="24"/>
        </w:rPr>
        <w:t>the abomination of the Egyptians</w:t>
      </w:r>
      <w:r w:rsidRPr="008C454A">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8C454A">
        <w:rPr>
          <w:sz w:val="24"/>
          <w:szCs w:val="24"/>
          <w:vertAlign w:val="superscript"/>
        </w:rPr>
        <w:t xml:space="preserve">st </w:t>
      </w:r>
      <w:r w:rsidRPr="008C454A">
        <w:rPr>
          <w:sz w:val="24"/>
          <w:szCs w:val="24"/>
        </w:rPr>
        <w:t>Kings  14:24;  Jeremiah  7:9, 10; 32:35 &amp;  Proverbs  11:1;  12:22.  Also are  some scriptures that concern the word taab are found in the OKJV in Deuteronomy 7:26; 23:7; Job 15:16; 19:19; 30:10; Psalms 5:6; 53:1; 106:40; 107:18; 119:163; Amos 5:10; Micah 3:9; 1</w:t>
      </w:r>
      <w:r w:rsidRPr="008C454A">
        <w:rPr>
          <w:sz w:val="24"/>
          <w:szCs w:val="24"/>
          <w:vertAlign w:val="superscript"/>
        </w:rPr>
        <w:t>st</w:t>
      </w:r>
      <w:r w:rsidRPr="008C454A">
        <w:rPr>
          <w:sz w:val="24"/>
          <w:szCs w:val="24"/>
        </w:rPr>
        <w:t xml:space="preserve"> Chronicles 21:6; Isaiah 14:19; 49:7; Ezekiel 16:25, 52 and 1</w:t>
      </w:r>
      <w:r w:rsidRPr="008C454A">
        <w:rPr>
          <w:sz w:val="24"/>
          <w:szCs w:val="24"/>
          <w:vertAlign w:val="superscript"/>
        </w:rPr>
        <w:t>st</w:t>
      </w:r>
      <w:r w:rsidRPr="008C454A">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8C454A">
        <w:rPr>
          <w:sz w:val="24"/>
          <w:szCs w:val="24"/>
          <w:vertAlign w:val="superscript"/>
        </w:rPr>
        <w:t>st</w:t>
      </w:r>
      <w:r w:rsidRPr="008C454A">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8C454A">
        <w:rPr>
          <w:b/>
          <w:sz w:val="24"/>
          <w:szCs w:val="24"/>
        </w:rPr>
        <w:t>intersex</w:t>
      </w:r>
      <w:r w:rsidRPr="008C454A">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8C454A">
        <w:rPr>
          <w:sz w:val="24"/>
          <w:szCs w:val="24"/>
          <w:vertAlign w:val="superscript"/>
        </w:rPr>
        <w:t>nd</w:t>
      </w:r>
      <w:r w:rsidRPr="008C454A">
        <w:rPr>
          <w:sz w:val="24"/>
          <w:szCs w:val="24"/>
        </w:rPr>
        <w:t xml:space="preserve"> Thessalonians 2:4-12 &amp; is strictly forbidden to the Lord’s people, these who act on these things will be destroyed by the breath of His mouth and brightness of His coming in 2</w:t>
      </w:r>
      <w:r w:rsidRPr="008C454A">
        <w:rPr>
          <w:sz w:val="24"/>
          <w:szCs w:val="24"/>
          <w:vertAlign w:val="superscript"/>
        </w:rPr>
        <w:t>nd</w:t>
      </w:r>
      <w:r w:rsidRPr="008C454A">
        <w:rPr>
          <w:sz w:val="24"/>
          <w:szCs w:val="24"/>
        </w:rPr>
        <w:t xml:space="preserve"> Thessalonians 2:8.  </w:t>
      </w:r>
    </w:p>
    <w:p w:rsidR="00177EDC" w:rsidRPr="008C454A" w:rsidRDefault="00177EDC" w:rsidP="00177EDC">
      <w:pPr>
        <w:spacing w:line="480" w:lineRule="auto"/>
        <w:jc w:val="both"/>
        <w:rPr>
          <w:sz w:val="24"/>
          <w:szCs w:val="24"/>
        </w:rPr>
      </w:pPr>
      <w:r w:rsidRPr="008C454A">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8C454A">
        <w:rPr>
          <w:sz w:val="24"/>
          <w:szCs w:val="24"/>
          <w:vertAlign w:val="superscript"/>
        </w:rPr>
        <w:t>st</w:t>
      </w:r>
      <w:r w:rsidRPr="008C454A">
        <w:rPr>
          <w:sz w:val="24"/>
          <w:szCs w:val="24"/>
        </w:rPr>
        <w:t xml:space="preserve"> Kings 11:4-8; 2</w:t>
      </w:r>
      <w:r w:rsidRPr="008C454A">
        <w:rPr>
          <w:sz w:val="24"/>
          <w:szCs w:val="24"/>
          <w:vertAlign w:val="superscript"/>
        </w:rPr>
        <w:t>nd</w:t>
      </w:r>
      <w:r w:rsidRPr="008C454A">
        <w:rPr>
          <w:sz w:val="24"/>
          <w:szCs w:val="24"/>
        </w:rPr>
        <w:t xml:space="preserve"> Kings 23:13; Isaiah 44:19; Ezekiel 5:9; 7:20; 8:5-18; 11:17-21; 20:30; Hosea 9:10; Romans 1:21-27 &amp; 1</w:t>
      </w:r>
      <w:r w:rsidRPr="008C454A">
        <w:rPr>
          <w:sz w:val="24"/>
          <w:szCs w:val="24"/>
          <w:vertAlign w:val="superscript"/>
        </w:rPr>
        <w:t>st</w:t>
      </w:r>
      <w:r w:rsidRPr="008C454A">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177EDC" w:rsidRPr="008C454A" w:rsidRDefault="00177EDC" w:rsidP="00177EDC">
      <w:pPr>
        <w:spacing w:line="480" w:lineRule="auto"/>
        <w:jc w:val="both"/>
        <w:rPr>
          <w:sz w:val="24"/>
          <w:szCs w:val="24"/>
        </w:rPr>
      </w:pPr>
      <w:r w:rsidRPr="008C454A">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8C454A">
        <w:rPr>
          <w:sz w:val="24"/>
          <w:szCs w:val="24"/>
          <w:vertAlign w:val="superscript"/>
        </w:rPr>
        <w:t>nd</w:t>
      </w:r>
      <w:r w:rsidRPr="008C454A">
        <w:rPr>
          <w:sz w:val="24"/>
          <w:szCs w:val="24"/>
        </w:rPr>
        <w:t xml:space="preserve"> Peter 2:6-9 &amp; Luke 10:12; 17:28-30.     </w:t>
      </w:r>
    </w:p>
    <w:p w:rsidR="00177EDC" w:rsidRPr="008C454A" w:rsidRDefault="00177EDC" w:rsidP="00177EDC">
      <w:pPr>
        <w:spacing w:line="480" w:lineRule="auto"/>
        <w:jc w:val="both"/>
        <w:rPr>
          <w:sz w:val="24"/>
          <w:szCs w:val="24"/>
        </w:rPr>
      </w:pPr>
      <w:r w:rsidRPr="008C454A">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8C454A">
        <w:rPr>
          <w:sz w:val="24"/>
          <w:szCs w:val="24"/>
          <w:vertAlign w:val="superscript"/>
        </w:rPr>
        <w:t>st</w:t>
      </w:r>
      <w:r w:rsidRPr="008C454A">
        <w:rPr>
          <w:sz w:val="24"/>
          <w:szCs w:val="24"/>
        </w:rPr>
        <w:t xml:space="preserve"> Corinthians 6:9-10 &amp; 1</w:t>
      </w:r>
      <w:r w:rsidRPr="008C454A">
        <w:rPr>
          <w:sz w:val="24"/>
          <w:szCs w:val="24"/>
          <w:vertAlign w:val="superscript"/>
        </w:rPr>
        <w:t>st</w:t>
      </w:r>
      <w:r w:rsidRPr="008C454A">
        <w:rPr>
          <w:sz w:val="24"/>
          <w:szCs w:val="24"/>
        </w:rPr>
        <w:t xml:space="preserve"> Timothy 1:9-11. Magical Sexual Disorder at every level is the One Consequence of always rejecting God is in Romans 1:21-27; 1</w:t>
      </w:r>
      <w:r w:rsidRPr="008C454A">
        <w:rPr>
          <w:sz w:val="24"/>
          <w:szCs w:val="24"/>
          <w:vertAlign w:val="superscript"/>
        </w:rPr>
        <w:t>st</w:t>
      </w:r>
      <w:r w:rsidRPr="008C454A">
        <w:rPr>
          <w:sz w:val="24"/>
          <w:szCs w:val="24"/>
        </w:rPr>
        <w:t xml:space="preserve"> Kings 14:24; 15:12 &amp; 2</w:t>
      </w:r>
      <w:r w:rsidRPr="008C454A">
        <w:rPr>
          <w:sz w:val="24"/>
          <w:szCs w:val="24"/>
          <w:vertAlign w:val="superscript"/>
        </w:rPr>
        <w:t>nd</w:t>
      </w:r>
      <w:r w:rsidRPr="008C454A">
        <w:rPr>
          <w:sz w:val="24"/>
          <w:szCs w:val="24"/>
        </w:rPr>
        <w:t xml:space="preserve"> Kings 23:7. The Examples of Homosexual Practice is in Genesis 19:4-8; Jude 7 &amp; Judges 19:16-24. </w:t>
      </w:r>
    </w:p>
    <w:p w:rsidR="00177EDC" w:rsidRPr="008C454A" w:rsidRDefault="00177EDC" w:rsidP="00177EDC">
      <w:pPr>
        <w:spacing w:line="480" w:lineRule="auto"/>
        <w:jc w:val="both"/>
        <w:rPr>
          <w:sz w:val="24"/>
          <w:szCs w:val="24"/>
        </w:rPr>
      </w:pPr>
      <w:r w:rsidRPr="008C454A">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8C454A">
        <w:rPr>
          <w:sz w:val="24"/>
          <w:szCs w:val="24"/>
          <w:vertAlign w:val="superscript"/>
        </w:rPr>
        <w:t>st</w:t>
      </w:r>
      <w:r w:rsidRPr="008C454A">
        <w:rPr>
          <w:sz w:val="24"/>
          <w:szCs w:val="24"/>
        </w:rPr>
        <w:t xml:space="preserve"> Peter 1:17-21.       </w:t>
      </w:r>
    </w:p>
    <w:p w:rsidR="00177EDC" w:rsidRPr="008C454A" w:rsidRDefault="00177EDC" w:rsidP="00177EDC">
      <w:pPr>
        <w:spacing w:line="480" w:lineRule="auto"/>
        <w:jc w:val="both"/>
        <w:rPr>
          <w:sz w:val="24"/>
          <w:szCs w:val="24"/>
        </w:rPr>
      </w:pPr>
      <w:r w:rsidRPr="008C454A">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8C454A">
        <w:rPr>
          <w:sz w:val="24"/>
          <w:szCs w:val="24"/>
          <w:vertAlign w:val="superscript"/>
        </w:rPr>
        <w:t>st</w:t>
      </w:r>
      <w:r w:rsidRPr="008C454A">
        <w:rPr>
          <w:sz w:val="24"/>
          <w:szCs w:val="24"/>
        </w:rPr>
        <w:t xml:space="preserve"> Samuel 14:20; 2</w:t>
      </w:r>
      <w:r w:rsidRPr="008C454A">
        <w:rPr>
          <w:sz w:val="24"/>
          <w:szCs w:val="24"/>
          <w:vertAlign w:val="superscript"/>
        </w:rPr>
        <w:t>nd</w:t>
      </w:r>
      <w:r w:rsidRPr="008C454A">
        <w:rPr>
          <w:sz w:val="24"/>
          <w:szCs w:val="24"/>
        </w:rPr>
        <w:t xml:space="preserve"> Chronicles 20:22-23; Isaiah 19:2; Ezekiel 38:21; Haggai 2:22 &amp; Zechariah 14:13.</w:t>
      </w:r>
    </w:p>
    <w:p w:rsidR="00177EDC" w:rsidRPr="008C454A" w:rsidRDefault="00177EDC" w:rsidP="00177EDC">
      <w:pPr>
        <w:spacing w:line="480" w:lineRule="auto"/>
        <w:jc w:val="both"/>
        <w:rPr>
          <w:sz w:val="24"/>
          <w:szCs w:val="24"/>
        </w:rPr>
      </w:pPr>
      <w:r w:rsidRPr="008C454A">
        <w:rPr>
          <w:sz w:val="24"/>
          <w:szCs w:val="24"/>
        </w:rPr>
        <w:t>The Examples of People in Confusion is in 2</w:t>
      </w:r>
      <w:r w:rsidRPr="008C454A">
        <w:rPr>
          <w:sz w:val="24"/>
          <w:szCs w:val="24"/>
          <w:vertAlign w:val="superscript"/>
        </w:rPr>
        <w:t>nd</w:t>
      </w:r>
      <w:r w:rsidRPr="008C454A">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8C454A">
        <w:rPr>
          <w:sz w:val="24"/>
          <w:szCs w:val="24"/>
          <w:vertAlign w:val="superscript"/>
        </w:rPr>
        <w:t>nd</w:t>
      </w:r>
      <w:r w:rsidRPr="008C454A">
        <w:rPr>
          <w:sz w:val="24"/>
          <w:szCs w:val="24"/>
        </w:rPr>
        <w:t xml:space="preserve"> Chronicles 15:5-6 &amp; Jeremiah 51:34. The Examples of the Father Stephen sending Confusion is in Genesis 11:7-9; Joshua 10:10; 1</w:t>
      </w:r>
      <w:r w:rsidRPr="008C454A">
        <w:rPr>
          <w:sz w:val="24"/>
          <w:szCs w:val="24"/>
          <w:vertAlign w:val="superscript"/>
        </w:rPr>
        <w:t>st</w:t>
      </w:r>
      <w:r w:rsidRPr="008C454A">
        <w:rPr>
          <w:sz w:val="24"/>
          <w:szCs w:val="24"/>
        </w:rPr>
        <w:t xml:space="preserve"> Samuel 14:20 &amp; 2</w:t>
      </w:r>
      <w:r w:rsidRPr="008C454A">
        <w:rPr>
          <w:sz w:val="24"/>
          <w:szCs w:val="24"/>
          <w:vertAlign w:val="superscript"/>
        </w:rPr>
        <w:t>nd</w:t>
      </w:r>
      <w:r w:rsidRPr="008C454A">
        <w:rPr>
          <w:sz w:val="24"/>
          <w:szCs w:val="24"/>
        </w:rPr>
        <w:t xml:space="preserve"> Chronicles 20:22-23. Spiritual Confusion is Humanity’s Natural State is in Isaiah 41:29; 57:20-21; 1</w:t>
      </w:r>
      <w:r w:rsidRPr="008C454A">
        <w:rPr>
          <w:sz w:val="24"/>
          <w:szCs w:val="24"/>
          <w:vertAlign w:val="superscript"/>
        </w:rPr>
        <w:t>st</w:t>
      </w:r>
      <w:r w:rsidRPr="008C454A">
        <w:rPr>
          <w:sz w:val="24"/>
          <w:szCs w:val="24"/>
        </w:rPr>
        <w:t xml:space="preserve"> Corinthians 1:18; 2:14 &amp; 2</w:t>
      </w:r>
      <w:r w:rsidRPr="008C454A">
        <w:rPr>
          <w:sz w:val="24"/>
          <w:szCs w:val="24"/>
          <w:vertAlign w:val="superscript"/>
        </w:rPr>
        <w:t>nd</w:t>
      </w:r>
      <w:r w:rsidRPr="008C454A">
        <w:rPr>
          <w:sz w:val="24"/>
          <w:szCs w:val="24"/>
        </w:rPr>
        <w:t xml:space="preserve"> Chronicles 4:3-4. Confusion relating to the Father Stephen: Confusion among the Jews is in Matthew 12:23-24; 14:1-2; Mark 3:22; 6:14-16; John 3:4; 6:52; 2</w:t>
      </w:r>
      <w:r w:rsidRPr="008C454A">
        <w:rPr>
          <w:sz w:val="24"/>
          <w:szCs w:val="24"/>
          <w:vertAlign w:val="superscript"/>
        </w:rPr>
        <w:t>nd</w:t>
      </w:r>
      <w:r w:rsidRPr="008C454A">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8C454A">
        <w:rPr>
          <w:sz w:val="24"/>
          <w:szCs w:val="24"/>
          <w:vertAlign w:val="superscript"/>
        </w:rPr>
        <w:t>nd</w:t>
      </w:r>
      <w:r w:rsidRPr="008C454A">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8C454A">
        <w:rPr>
          <w:sz w:val="24"/>
          <w:szCs w:val="24"/>
          <w:vertAlign w:val="superscript"/>
        </w:rPr>
        <w:t>st</w:t>
      </w:r>
      <w:r w:rsidRPr="008C454A">
        <w:rPr>
          <w:sz w:val="24"/>
          <w:szCs w:val="24"/>
        </w:rPr>
        <w:t xml:space="preserve"> Corinthian 2:9-10, 13. Confusion Combated by the Teaching of Wise Leaders is in 2</w:t>
      </w:r>
      <w:r w:rsidRPr="008C454A">
        <w:rPr>
          <w:sz w:val="24"/>
          <w:szCs w:val="24"/>
          <w:vertAlign w:val="superscript"/>
        </w:rPr>
        <w:t>nd</w:t>
      </w:r>
      <w:r w:rsidRPr="008C454A">
        <w:rPr>
          <w:sz w:val="24"/>
          <w:szCs w:val="24"/>
        </w:rPr>
        <w:t xml:space="preserve"> Timothy 2:24-25; 4:2-3; Hebrews 13:17 &amp; Acts 20:28-30. Confusion Dispelled by the Instruction of Holy Scripture is in Psalms 119:103-105 &amp; 2</w:t>
      </w:r>
      <w:r w:rsidRPr="008C454A">
        <w:rPr>
          <w:sz w:val="24"/>
          <w:szCs w:val="24"/>
          <w:vertAlign w:val="superscript"/>
        </w:rPr>
        <w:t>nd</w:t>
      </w:r>
      <w:r w:rsidRPr="008C454A">
        <w:rPr>
          <w:sz w:val="24"/>
          <w:szCs w:val="24"/>
        </w:rPr>
        <w:t xml:space="preserve"> Timothy 3:16. Confusion goes as Believers grow to Spiritual Maturity is in Ephesians 4:13-14; Philippians 1:9-10 &amp; Hebrews 5:14.                     </w:t>
      </w:r>
    </w:p>
    <w:p w:rsidR="00177EDC" w:rsidRPr="008C454A" w:rsidRDefault="00177EDC" w:rsidP="00177EDC">
      <w:pPr>
        <w:spacing w:line="480" w:lineRule="auto"/>
        <w:jc w:val="center"/>
        <w:rPr>
          <w:b/>
          <w:sz w:val="24"/>
          <w:szCs w:val="24"/>
        </w:rPr>
      </w:pPr>
      <w:r w:rsidRPr="008C454A">
        <w:rPr>
          <w:b/>
          <w:sz w:val="24"/>
          <w:szCs w:val="24"/>
        </w:rPr>
        <w:t>Harlotries, Prostitutions and Whoredom</w:t>
      </w:r>
      <w:r w:rsidR="00704406" w:rsidRPr="008C454A">
        <w:rPr>
          <w:b/>
          <w:sz w:val="24"/>
          <w:szCs w:val="24"/>
        </w:rPr>
        <w:t>’</w:t>
      </w:r>
      <w:r w:rsidRPr="008C454A">
        <w:rPr>
          <w:b/>
          <w:sz w:val="24"/>
          <w:szCs w:val="24"/>
        </w:rPr>
        <w:t>s (Wizardry’s)</w:t>
      </w:r>
    </w:p>
    <w:p w:rsidR="00177EDC" w:rsidRPr="008C454A" w:rsidRDefault="00177EDC" w:rsidP="00177EDC">
      <w:pPr>
        <w:spacing w:line="480" w:lineRule="auto"/>
        <w:jc w:val="both"/>
        <w:rPr>
          <w:sz w:val="24"/>
          <w:szCs w:val="24"/>
        </w:rPr>
      </w:pPr>
      <w:r w:rsidRPr="008C454A">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8C454A">
        <w:rPr>
          <w:b/>
          <w:i/>
          <w:sz w:val="24"/>
          <w:szCs w:val="24"/>
        </w:rPr>
        <w:t>Pro</w:t>
      </w:r>
      <w:r w:rsidRPr="008C454A">
        <w:rPr>
          <w:b/>
          <w:sz w:val="24"/>
          <w:szCs w:val="24"/>
        </w:rPr>
        <w:t xml:space="preserve"> </w:t>
      </w:r>
      <w:r w:rsidRPr="008C454A">
        <w:rPr>
          <w:sz w:val="24"/>
          <w:szCs w:val="24"/>
        </w:rPr>
        <w:t>which means “</w:t>
      </w:r>
      <w:r w:rsidRPr="008C454A">
        <w:rPr>
          <w:b/>
          <w:sz w:val="24"/>
          <w:szCs w:val="24"/>
        </w:rPr>
        <w:t>to expose</w:t>
      </w:r>
      <w:r w:rsidRPr="008C454A">
        <w:rPr>
          <w:sz w:val="24"/>
          <w:szCs w:val="24"/>
        </w:rPr>
        <w:t xml:space="preserve">” and </w:t>
      </w:r>
      <w:r w:rsidRPr="008C454A">
        <w:rPr>
          <w:b/>
          <w:i/>
          <w:sz w:val="24"/>
          <w:szCs w:val="24"/>
        </w:rPr>
        <w:t>Statuere</w:t>
      </w:r>
      <w:r w:rsidRPr="008C454A">
        <w:rPr>
          <w:b/>
          <w:sz w:val="24"/>
          <w:szCs w:val="24"/>
        </w:rPr>
        <w:t xml:space="preserve"> </w:t>
      </w:r>
      <w:r w:rsidRPr="008C454A">
        <w:rPr>
          <w:sz w:val="24"/>
          <w:szCs w:val="24"/>
        </w:rPr>
        <w:t>which means “</w:t>
      </w:r>
      <w:r w:rsidRPr="008C454A">
        <w:rPr>
          <w:b/>
          <w:sz w:val="24"/>
          <w:szCs w:val="24"/>
        </w:rPr>
        <w:t>to place up front</w:t>
      </w:r>
      <w:r w:rsidRPr="008C454A">
        <w:rPr>
          <w:sz w:val="24"/>
          <w:szCs w:val="24"/>
        </w:rPr>
        <w:t xml:space="preserve">.” Escorts and whores are alternative names for prostitute. Not all escorts are whores. The English word for whore derives from </w:t>
      </w:r>
      <w:r w:rsidRPr="008C454A">
        <w:rPr>
          <w:b/>
          <w:i/>
          <w:sz w:val="24"/>
          <w:szCs w:val="24"/>
        </w:rPr>
        <w:t>Hora</w:t>
      </w:r>
      <w:r w:rsidRPr="008C454A">
        <w:rPr>
          <w:i/>
          <w:sz w:val="24"/>
          <w:szCs w:val="24"/>
        </w:rPr>
        <w:t xml:space="preserve"> </w:t>
      </w:r>
      <w:r w:rsidRPr="008C454A">
        <w:rPr>
          <w:sz w:val="24"/>
          <w:szCs w:val="24"/>
        </w:rPr>
        <w:t xml:space="preserve">and its root is </w:t>
      </w:r>
      <w:r w:rsidRPr="008C454A">
        <w:rPr>
          <w:b/>
          <w:i/>
          <w:sz w:val="24"/>
          <w:szCs w:val="24"/>
        </w:rPr>
        <w:t>Ka</w:t>
      </w:r>
      <w:r w:rsidRPr="008C454A">
        <w:rPr>
          <w:i/>
          <w:sz w:val="24"/>
          <w:szCs w:val="24"/>
        </w:rPr>
        <w:t xml:space="preserve"> </w:t>
      </w:r>
      <w:r w:rsidRPr="008C454A">
        <w:rPr>
          <w:sz w:val="24"/>
          <w:szCs w:val="24"/>
        </w:rPr>
        <w:t>meaning “</w:t>
      </w:r>
      <w:r w:rsidRPr="008C454A">
        <w:rPr>
          <w:b/>
          <w:sz w:val="24"/>
          <w:szCs w:val="24"/>
        </w:rPr>
        <w:t>desire</w:t>
      </w:r>
      <w:r w:rsidRPr="008C454A">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8C454A">
        <w:rPr>
          <w:b/>
          <w:sz w:val="24"/>
          <w:szCs w:val="24"/>
        </w:rPr>
        <w:t>Soul-Eaters/Spirit-Eaters</w:t>
      </w:r>
      <w:r w:rsidRPr="008C454A">
        <w:rPr>
          <w:sz w:val="24"/>
          <w:szCs w:val="24"/>
        </w:rPr>
        <w:t xml:space="preserve">” &amp; feeds on the precious life of Man, who will have it. </w:t>
      </w:r>
    </w:p>
    <w:p w:rsidR="00177EDC" w:rsidRPr="008C454A" w:rsidRDefault="00177EDC" w:rsidP="00177EDC">
      <w:pPr>
        <w:spacing w:line="480" w:lineRule="auto"/>
        <w:jc w:val="both"/>
        <w:rPr>
          <w:sz w:val="24"/>
          <w:szCs w:val="24"/>
        </w:rPr>
      </w:pPr>
      <w:r w:rsidRPr="008C454A">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8C454A">
        <w:rPr>
          <w:sz w:val="24"/>
          <w:szCs w:val="24"/>
          <w:vertAlign w:val="superscript"/>
        </w:rPr>
        <w:t>st</w:t>
      </w:r>
      <w:r w:rsidRPr="008C454A">
        <w:rPr>
          <w:sz w:val="24"/>
          <w:szCs w:val="24"/>
        </w:rPr>
        <w:t xml:space="preserve"> Kings 15:11-12; 22:45-46. The Lure of Prostitution is in Proverbs 7:10 &amp; 1</w:t>
      </w:r>
      <w:r w:rsidRPr="008C454A">
        <w:rPr>
          <w:sz w:val="24"/>
          <w:szCs w:val="24"/>
          <w:vertAlign w:val="superscript"/>
        </w:rPr>
        <w:t>st</w:t>
      </w:r>
      <w:r w:rsidRPr="008C454A">
        <w:rPr>
          <w:sz w:val="24"/>
          <w:szCs w:val="24"/>
        </w:rPr>
        <w:t xml:space="preserve"> Corinthians 6:9. The Prevalence of Prostitution is in 1</w:t>
      </w:r>
      <w:r w:rsidRPr="008C454A">
        <w:rPr>
          <w:sz w:val="24"/>
          <w:szCs w:val="24"/>
          <w:vertAlign w:val="superscript"/>
        </w:rPr>
        <w:t>st</w:t>
      </w:r>
      <w:r w:rsidRPr="008C454A">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8C454A">
        <w:rPr>
          <w:sz w:val="24"/>
          <w:szCs w:val="24"/>
          <w:vertAlign w:val="superscript"/>
        </w:rPr>
        <w:t>st</w:t>
      </w:r>
      <w:r w:rsidRPr="008C454A">
        <w:rPr>
          <w:sz w:val="24"/>
          <w:szCs w:val="24"/>
        </w:rPr>
        <w:t xml:space="preserve"> Corinthians 5:1; 6:15-16 &amp; Ephesians 5:3. Prostitutes can be Redeemed is in Matthew 21:31-32; Luke 7:37-50; 1</w:t>
      </w:r>
      <w:r w:rsidRPr="008C454A">
        <w:rPr>
          <w:sz w:val="24"/>
          <w:szCs w:val="24"/>
          <w:vertAlign w:val="superscript"/>
        </w:rPr>
        <w:t>st</w:t>
      </w:r>
      <w:r w:rsidRPr="008C454A">
        <w:rPr>
          <w:sz w:val="24"/>
          <w:szCs w:val="24"/>
        </w:rPr>
        <w:t xml:space="preserve"> Corinthians 6:9-11; Hebrews 11:31; James 2:25 &amp; Joshua 6:22-25. Prostitution used as a Metaphor: For Worldly Sexual Eros Love Corruption is in Revelation 17:1-5; 2</w:t>
      </w:r>
      <w:r w:rsidRPr="008C454A">
        <w:rPr>
          <w:sz w:val="24"/>
          <w:szCs w:val="24"/>
          <w:vertAlign w:val="superscript"/>
        </w:rPr>
        <w:t>nd</w:t>
      </w:r>
      <w:r w:rsidRPr="008C454A">
        <w:rPr>
          <w:sz w:val="24"/>
          <w:szCs w:val="24"/>
        </w:rPr>
        <w:t xml:space="preserve"> Peter 1:4; Isaiah 23:15-17 &amp; Nahum 3:4. For Sexual Eros Love Apostasy is in Deuteronomy 31:16; Exodus 34:15-16; Leviticus 20:5; Judges 2:17; 8:27, 33; 1</w:t>
      </w:r>
      <w:r w:rsidRPr="008C454A">
        <w:rPr>
          <w:sz w:val="24"/>
          <w:szCs w:val="24"/>
          <w:vertAlign w:val="superscript"/>
        </w:rPr>
        <w:t>st</w:t>
      </w:r>
      <w:r w:rsidRPr="008C454A">
        <w:rPr>
          <w:sz w:val="24"/>
          <w:szCs w:val="24"/>
        </w:rPr>
        <w:t xml:space="preserve"> Chronicles 5:25; Psalms 106:39; Isaiah 1:21; Ezekiel 16:16-17, 26, 28, 33-34, 41; 23:1-35 &amp; Hosea 4:10-12; 5:4.        </w:t>
      </w:r>
    </w:p>
    <w:p w:rsidR="00177EDC" w:rsidRPr="008C454A" w:rsidRDefault="00177EDC" w:rsidP="00177EDC">
      <w:pPr>
        <w:spacing w:line="480" w:lineRule="auto"/>
        <w:jc w:val="center"/>
        <w:rPr>
          <w:b/>
          <w:sz w:val="24"/>
          <w:szCs w:val="24"/>
        </w:rPr>
      </w:pPr>
      <w:r w:rsidRPr="008C454A">
        <w:rPr>
          <w:b/>
          <w:sz w:val="24"/>
          <w:szCs w:val="24"/>
        </w:rPr>
        <w:t>Adulteries</w:t>
      </w:r>
    </w:p>
    <w:p w:rsidR="00177EDC" w:rsidRPr="008C454A" w:rsidRDefault="00177EDC" w:rsidP="00177EDC">
      <w:pPr>
        <w:spacing w:line="480" w:lineRule="auto"/>
        <w:jc w:val="both"/>
        <w:rPr>
          <w:sz w:val="24"/>
          <w:szCs w:val="24"/>
        </w:rPr>
      </w:pPr>
      <w:r w:rsidRPr="008C454A">
        <w:rPr>
          <w:sz w:val="24"/>
          <w:szCs w:val="24"/>
        </w:rPr>
        <w:t xml:space="preserve">Adultery comes from a Late Latin word </w:t>
      </w:r>
      <w:r w:rsidRPr="008C454A">
        <w:rPr>
          <w:b/>
          <w:i/>
          <w:sz w:val="24"/>
          <w:szCs w:val="24"/>
        </w:rPr>
        <w:t>Adulterare</w:t>
      </w:r>
      <w:r w:rsidRPr="008C454A">
        <w:rPr>
          <w:i/>
          <w:sz w:val="24"/>
          <w:szCs w:val="24"/>
        </w:rPr>
        <w:t xml:space="preserve"> </w:t>
      </w:r>
      <w:r w:rsidRPr="008C454A">
        <w:rPr>
          <w:sz w:val="24"/>
          <w:szCs w:val="24"/>
        </w:rPr>
        <w:t>meaning “</w:t>
      </w:r>
      <w:r w:rsidRPr="008C454A">
        <w:rPr>
          <w:b/>
          <w:sz w:val="24"/>
          <w:szCs w:val="24"/>
        </w:rPr>
        <w:t>to alter or corrupt</w:t>
      </w:r>
      <w:r w:rsidRPr="008C454A">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8C454A">
        <w:rPr>
          <w:sz w:val="24"/>
          <w:szCs w:val="24"/>
          <w:vertAlign w:val="superscript"/>
        </w:rPr>
        <w:t>st</w:t>
      </w:r>
      <w:r w:rsidRPr="008C454A">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177EDC" w:rsidRPr="008C454A" w:rsidRDefault="00177EDC" w:rsidP="00177EDC">
      <w:pPr>
        <w:spacing w:line="480" w:lineRule="auto"/>
        <w:jc w:val="both"/>
        <w:rPr>
          <w:sz w:val="24"/>
          <w:szCs w:val="24"/>
        </w:rPr>
      </w:pPr>
      <w:r w:rsidRPr="008C454A">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8C454A">
        <w:rPr>
          <w:sz w:val="24"/>
          <w:szCs w:val="24"/>
          <w:vertAlign w:val="superscript"/>
        </w:rPr>
        <w:t>st</w:t>
      </w:r>
      <w:r w:rsidRPr="008C454A">
        <w:rPr>
          <w:sz w:val="24"/>
          <w:szCs w:val="24"/>
        </w:rPr>
        <w:t xml:space="preserve"> Timothy 1:9-10 &amp; Luke 18:11. The Lure of Adultery: It begins with Lust, Pleasure or Wine is in Proverbs 6:25; Matthew 5:27-28; 2</w:t>
      </w:r>
      <w:r w:rsidRPr="008C454A">
        <w:rPr>
          <w:sz w:val="24"/>
          <w:szCs w:val="24"/>
          <w:vertAlign w:val="superscript"/>
        </w:rPr>
        <w:t>nd</w:t>
      </w:r>
      <w:r w:rsidRPr="008C454A">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8C454A">
        <w:rPr>
          <w:sz w:val="24"/>
          <w:szCs w:val="24"/>
          <w:vertAlign w:val="superscript"/>
        </w:rPr>
        <w:t>nd</w:t>
      </w:r>
      <w:r w:rsidRPr="008C454A">
        <w:rPr>
          <w:sz w:val="24"/>
          <w:szCs w:val="24"/>
        </w:rPr>
        <w:t xml:space="preserve"> Samuel 12:11-12; Malachi 3:5; 1</w:t>
      </w:r>
      <w:r w:rsidRPr="008C454A">
        <w:rPr>
          <w:sz w:val="24"/>
          <w:szCs w:val="24"/>
          <w:vertAlign w:val="superscript"/>
        </w:rPr>
        <w:t>st</w:t>
      </w:r>
      <w:r w:rsidRPr="008C454A">
        <w:rPr>
          <w:sz w:val="24"/>
          <w:szCs w:val="24"/>
        </w:rPr>
        <w:t xml:space="preserve"> Corinthians 6:9 &amp; Revelation 2:22. Remarriage after Divorce can be Adultery is in Matthew 5:32; 19:9; Mark 10:11; Luke 16:18 &amp; Romans 7:3.  Hypocrisy in Relation to Adultery is in Romans 2:22; 2</w:t>
      </w:r>
      <w:r w:rsidRPr="008C454A">
        <w:rPr>
          <w:sz w:val="24"/>
          <w:szCs w:val="24"/>
          <w:vertAlign w:val="superscript"/>
        </w:rPr>
        <w:t>nd</w:t>
      </w:r>
      <w:r w:rsidRPr="008C454A">
        <w:rPr>
          <w:sz w:val="24"/>
          <w:szCs w:val="24"/>
        </w:rPr>
        <w:t xml:space="preserve"> Samuel 12:5-6; Hosea 4:14 &amp; John 8:7-9. The Examples of Adultery is in 2</w:t>
      </w:r>
      <w:r w:rsidRPr="008C454A">
        <w:rPr>
          <w:sz w:val="24"/>
          <w:szCs w:val="24"/>
          <w:vertAlign w:val="superscript"/>
        </w:rPr>
        <w:t>nd</w:t>
      </w:r>
      <w:r w:rsidRPr="008C454A">
        <w:rPr>
          <w:sz w:val="24"/>
          <w:szCs w:val="24"/>
        </w:rPr>
        <w:t xml:space="preserve"> Samuel 11:1-4; Jeremiah 5:7; 29:23; Hosea 3:1-3; John 8:3; 2</w:t>
      </w:r>
      <w:r w:rsidRPr="008C454A">
        <w:rPr>
          <w:sz w:val="24"/>
          <w:szCs w:val="24"/>
          <w:vertAlign w:val="superscript"/>
        </w:rPr>
        <w:t>nd</w:t>
      </w:r>
      <w:r w:rsidRPr="008C454A">
        <w:rPr>
          <w:sz w:val="24"/>
          <w:szCs w:val="24"/>
        </w:rPr>
        <w:t xml:space="preserve"> Peter 2:14. The Children Born of Adultery is in Isaiah 57:3; 2</w:t>
      </w:r>
      <w:r w:rsidRPr="008C454A">
        <w:rPr>
          <w:sz w:val="24"/>
          <w:szCs w:val="24"/>
          <w:vertAlign w:val="superscript"/>
        </w:rPr>
        <w:t>nd</w:t>
      </w:r>
      <w:r w:rsidRPr="008C454A">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8C454A">
        <w:rPr>
          <w:sz w:val="24"/>
          <w:szCs w:val="24"/>
          <w:vertAlign w:val="superscript"/>
        </w:rPr>
        <w:t>nd</w:t>
      </w:r>
      <w:r w:rsidRPr="008C454A">
        <w:rPr>
          <w:sz w:val="24"/>
          <w:szCs w:val="24"/>
        </w:rPr>
        <w:t xml:space="preserve"> Timothy 3:6; 2</w:t>
      </w:r>
      <w:r w:rsidRPr="008C454A">
        <w:rPr>
          <w:sz w:val="24"/>
          <w:szCs w:val="24"/>
          <w:vertAlign w:val="superscript"/>
        </w:rPr>
        <w:t>nd</w:t>
      </w:r>
      <w:r w:rsidRPr="008C454A">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8C454A">
        <w:rPr>
          <w:sz w:val="24"/>
          <w:szCs w:val="24"/>
          <w:vertAlign w:val="superscript"/>
        </w:rPr>
        <w:t>st</w:t>
      </w:r>
      <w:r w:rsidRPr="008C454A">
        <w:rPr>
          <w:sz w:val="24"/>
          <w:szCs w:val="24"/>
        </w:rPr>
        <w:t xml:space="preserve"> Chronicles 5:25 &amp; Ezekiel 23:1-8.  In the Southern Kingdom of Judah is in Jeremiah 2:20; 3:1-3; 5:7-8; 23:13-14; 2</w:t>
      </w:r>
      <w:r w:rsidRPr="008C454A">
        <w:rPr>
          <w:sz w:val="24"/>
          <w:szCs w:val="24"/>
          <w:vertAlign w:val="superscript"/>
        </w:rPr>
        <w:t>nd</w:t>
      </w:r>
      <w:r w:rsidRPr="008C454A">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8C454A">
        <w:rPr>
          <w:sz w:val="24"/>
          <w:szCs w:val="24"/>
          <w:vertAlign w:val="superscript"/>
        </w:rPr>
        <w:t>st</w:t>
      </w:r>
      <w:r w:rsidRPr="008C454A">
        <w:rPr>
          <w:sz w:val="24"/>
          <w:szCs w:val="24"/>
        </w:rPr>
        <w:t xml:space="preserve"> John 2:15-17; 5:21; 1</w:t>
      </w:r>
      <w:r w:rsidRPr="008C454A">
        <w:rPr>
          <w:sz w:val="24"/>
          <w:szCs w:val="24"/>
          <w:vertAlign w:val="superscript"/>
        </w:rPr>
        <w:t>st</w:t>
      </w:r>
      <w:r w:rsidRPr="008C454A">
        <w:rPr>
          <w:sz w:val="24"/>
          <w:szCs w:val="24"/>
        </w:rPr>
        <w:t xml:space="preserve"> Corinthians 10:6-11; Colossians 3:5; Hebrews 3:12-14; 10:26-31 &amp; James 4:4-5.              </w:t>
      </w:r>
    </w:p>
    <w:p w:rsidR="00177EDC" w:rsidRPr="008C454A" w:rsidRDefault="00177EDC" w:rsidP="00177EDC">
      <w:pPr>
        <w:spacing w:line="480" w:lineRule="auto"/>
        <w:jc w:val="center"/>
        <w:rPr>
          <w:b/>
          <w:sz w:val="24"/>
          <w:szCs w:val="24"/>
        </w:rPr>
      </w:pPr>
      <w:r w:rsidRPr="008C454A">
        <w:rPr>
          <w:b/>
          <w:sz w:val="24"/>
          <w:szCs w:val="24"/>
        </w:rPr>
        <w:t>Rape</w:t>
      </w:r>
    </w:p>
    <w:p w:rsidR="00177EDC" w:rsidRPr="008C454A" w:rsidRDefault="00177EDC" w:rsidP="00177EDC">
      <w:pPr>
        <w:spacing w:line="480" w:lineRule="auto"/>
        <w:jc w:val="both"/>
        <w:rPr>
          <w:sz w:val="24"/>
          <w:szCs w:val="24"/>
        </w:rPr>
      </w:pPr>
      <w:r w:rsidRPr="008C454A">
        <w:rPr>
          <w:sz w:val="24"/>
          <w:szCs w:val="24"/>
        </w:rPr>
        <w:t xml:space="preserve">Rape is derived from a Latin word </w:t>
      </w:r>
      <w:r w:rsidRPr="008C454A">
        <w:rPr>
          <w:b/>
          <w:i/>
          <w:sz w:val="24"/>
          <w:szCs w:val="24"/>
        </w:rPr>
        <w:t xml:space="preserve">Rapere </w:t>
      </w:r>
      <w:r w:rsidRPr="008C454A">
        <w:rPr>
          <w:sz w:val="24"/>
          <w:szCs w:val="24"/>
        </w:rPr>
        <w:t>meaning “</w:t>
      </w:r>
      <w:r w:rsidRPr="008C454A">
        <w:rPr>
          <w:b/>
          <w:sz w:val="24"/>
          <w:szCs w:val="24"/>
        </w:rPr>
        <w:t>to take by force or to seize</w:t>
      </w:r>
      <w:r w:rsidRPr="008C454A">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8C454A">
        <w:rPr>
          <w:sz w:val="24"/>
          <w:szCs w:val="24"/>
          <w:vertAlign w:val="superscript"/>
        </w:rPr>
        <w:t>nd</w:t>
      </w:r>
      <w:r w:rsidRPr="008C454A">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8C454A">
        <w:rPr>
          <w:sz w:val="24"/>
          <w:szCs w:val="24"/>
          <w:vertAlign w:val="superscript"/>
        </w:rPr>
        <w:t>st</w:t>
      </w:r>
      <w:r w:rsidRPr="008C454A">
        <w:rPr>
          <w:sz w:val="24"/>
          <w:szCs w:val="24"/>
        </w:rPr>
        <w:t xml:space="preserve"> Kings 1:7-2:35. Rape is forbidden for the Lord’s people to engage in, and what happened to King David should be Our guide on the subject. </w:t>
      </w:r>
    </w:p>
    <w:p w:rsidR="00177EDC" w:rsidRPr="008C454A" w:rsidRDefault="00177EDC" w:rsidP="00177EDC">
      <w:pPr>
        <w:spacing w:line="480" w:lineRule="auto"/>
        <w:jc w:val="both"/>
        <w:rPr>
          <w:sz w:val="24"/>
          <w:szCs w:val="24"/>
        </w:rPr>
      </w:pPr>
      <w:r w:rsidRPr="008C454A">
        <w:rPr>
          <w:sz w:val="24"/>
          <w:szCs w:val="24"/>
        </w:rPr>
        <w:t>Unbridled Lust, Unbridled Pleasure or Unbridled Wine is the Motivation for Rape is in 2</w:t>
      </w:r>
      <w:r w:rsidRPr="008C454A">
        <w:rPr>
          <w:sz w:val="24"/>
          <w:szCs w:val="24"/>
          <w:vertAlign w:val="superscript"/>
        </w:rPr>
        <w:t>nd</w:t>
      </w:r>
      <w:r w:rsidRPr="008C454A">
        <w:rPr>
          <w:sz w:val="24"/>
          <w:szCs w:val="24"/>
        </w:rPr>
        <w:t xml:space="preserve"> Samuel 13:1-15. Women and Rape: Women are particularly vulnerable to Male Assault, but not in every Case is in 2</w:t>
      </w:r>
      <w:r w:rsidRPr="008C454A">
        <w:rPr>
          <w:sz w:val="24"/>
          <w:szCs w:val="24"/>
          <w:vertAlign w:val="superscript"/>
        </w:rPr>
        <w:t>nd</w:t>
      </w:r>
      <w:r w:rsidRPr="008C454A">
        <w:rPr>
          <w:sz w:val="24"/>
          <w:szCs w:val="24"/>
        </w:rPr>
        <w:t xml:space="preserve"> Samuel 13:14 &amp; Zechariah 14:2. Women are Protected under the Biblical Law is in Deuteronomy 22:25-29. Women are to be Divinely Loved and Cared for is in Ephesians 5:25, 28-29; Genesis 12:18-20 &amp; 1</w:t>
      </w:r>
      <w:r w:rsidRPr="008C454A">
        <w:rPr>
          <w:sz w:val="24"/>
          <w:szCs w:val="24"/>
          <w:vertAlign w:val="superscript"/>
        </w:rPr>
        <w:t>st</w:t>
      </w:r>
      <w:r w:rsidRPr="008C454A">
        <w:rPr>
          <w:sz w:val="24"/>
          <w:szCs w:val="24"/>
        </w:rPr>
        <w:t xml:space="preserve"> Peter 3:7. The Trauma of Rape: Its Psychological and Emotional Effects is in 2</w:t>
      </w:r>
      <w:r w:rsidRPr="008C454A">
        <w:rPr>
          <w:sz w:val="24"/>
          <w:szCs w:val="24"/>
          <w:vertAlign w:val="superscript"/>
        </w:rPr>
        <w:t>nd</w:t>
      </w:r>
      <w:r w:rsidRPr="008C454A">
        <w:rPr>
          <w:sz w:val="24"/>
          <w:szCs w:val="24"/>
        </w:rPr>
        <w:t xml:space="preserve"> Samuel 13:19-20 &amp; Genesis 34:6-7. Its Physical Effects is in Judges 19:26-28; 20:4-5. The Avenging of the Victim of Rape is in Genesis 34:7-31; 2</w:t>
      </w:r>
      <w:r w:rsidRPr="008C454A">
        <w:rPr>
          <w:sz w:val="24"/>
          <w:szCs w:val="24"/>
          <w:vertAlign w:val="superscript"/>
        </w:rPr>
        <w:t>nd</w:t>
      </w:r>
      <w:r w:rsidRPr="008C454A">
        <w:rPr>
          <w:sz w:val="24"/>
          <w:szCs w:val="24"/>
        </w:rPr>
        <w:t xml:space="preserve"> Samuel 13:22-32; Judges 20:6-11; Romans 12:19; 13:3-4 &amp; James 1:20. The Examples of Rape: The Female Rape is in Genesis 34:1-3; Judges 19:24-25; 2</w:t>
      </w:r>
      <w:r w:rsidRPr="008C454A">
        <w:rPr>
          <w:sz w:val="24"/>
          <w:szCs w:val="24"/>
          <w:vertAlign w:val="superscript"/>
        </w:rPr>
        <w:t>nd</w:t>
      </w:r>
      <w:r w:rsidRPr="008C454A">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8C454A">
        <w:rPr>
          <w:sz w:val="24"/>
          <w:szCs w:val="24"/>
          <w:vertAlign w:val="superscript"/>
        </w:rPr>
        <w:t>nd</w:t>
      </w:r>
      <w:r w:rsidRPr="008C454A">
        <w:rPr>
          <w:sz w:val="24"/>
          <w:szCs w:val="24"/>
        </w:rPr>
        <w:t xml:space="preserve"> Timothy 2:22. The Examples of Enticement is in Genesis 39:6-12; Numbers 25:1-3; 31:15-16; Judges 16:1, 4-5; 2</w:t>
      </w:r>
      <w:r w:rsidRPr="008C454A">
        <w:rPr>
          <w:sz w:val="24"/>
          <w:szCs w:val="24"/>
          <w:vertAlign w:val="superscript"/>
        </w:rPr>
        <w:t>nd</w:t>
      </w:r>
      <w:r w:rsidRPr="008C454A">
        <w:rPr>
          <w:sz w:val="24"/>
          <w:szCs w:val="24"/>
        </w:rPr>
        <w:t xml:space="preserve"> Samuel 11:1-4; 1</w:t>
      </w:r>
      <w:r w:rsidRPr="008C454A">
        <w:rPr>
          <w:sz w:val="24"/>
          <w:szCs w:val="24"/>
          <w:vertAlign w:val="superscript"/>
        </w:rPr>
        <w:t>st</w:t>
      </w:r>
      <w:r w:rsidRPr="008C454A">
        <w:rPr>
          <w:sz w:val="24"/>
          <w:szCs w:val="24"/>
        </w:rPr>
        <w:t xml:space="preserve"> Kings 11:1-6 &amp; Revelation 2:14-16, 20-22. The Biblical Law as a Deterrent is in Exodus 22:16-17 &amp; Hebrews 13:4. The Resisting of Temptations, Test, Trial of Trying is in Job 31:1; Malachi 2:14; Matthew 5:27-30; 1</w:t>
      </w:r>
      <w:r w:rsidRPr="008C454A">
        <w:rPr>
          <w:sz w:val="24"/>
          <w:szCs w:val="24"/>
          <w:vertAlign w:val="superscript"/>
        </w:rPr>
        <w:t>st</w:t>
      </w:r>
      <w:r w:rsidRPr="008C454A">
        <w:rPr>
          <w:sz w:val="24"/>
          <w:szCs w:val="24"/>
        </w:rPr>
        <w:t xml:space="preserve"> Corinthians 7:2-3; Philippians 4:8 &amp; 1</w:t>
      </w:r>
      <w:r w:rsidRPr="008C454A">
        <w:rPr>
          <w:sz w:val="24"/>
          <w:szCs w:val="24"/>
          <w:vertAlign w:val="superscript"/>
        </w:rPr>
        <w:t>st</w:t>
      </w:r>
      <w:r w:rsidRPr="008C454A">
        <w:rPr>
          <w:sz w:val="24"/>
          <w:szCs w:val="24"/>
        </w:rPr>
        <w:t xml:space="preserve"> Thessalonians 4:3-6. Spiritual Magical Sexual Seduction: Through the Lord Lucifer is in Genesis 3:1; John 8:44; 2</w:t>
      </w:r>
      <w:r w:rsidRPr="008C454A">
        <w:rPr>
          <w:sz w:val="24"/>
          <w:szCs w:val="24"/>
          <w:vertAlign w:val="superscript"/>
        </w:rPr>
        <w:t>nd</w:t>
      </w:r>
      <w:r w:rsidRPr="008C454A">
        <w:rPr>
          <w:sz w:val="24"/>
          <w:szCs w:val="24"/>
        </w:rPr>
        <w:t xml:space="preserve"> Corinthians 2:11; 11:3, 14 &amp; Ephesians 6:11. Through Lying Spirits and False Prophets is in 1</w:t>
      </w:r>
      <w:r w:rsidRPr="008C454A">
        <w:rPr>
          <w:sz w:val="24"/>
          <w:szCs w:val="24"/>
          <w:vertAlign w:val="superscript"/>
        </w:rPr>
        <w:t>st</w:t>
      </w:r>
      <w:r w:rsidRPr="008C454A">
        <w:rPr>
          <w:sz w:val="24"/>
          <w:szCs w:val="24"/>
        </w:rPr>
        <w:t xml:space="preserve"> John 4:1; 1</w:t>
      </w:r>
      <w:r w:rsidRPr="008C454A">
        <w:rPr>
          <w:sz w:val="24"/>
          <w:szCs w:val="24"/>
          <w:vertAlign w:val="superscript"/>
        </w:rPr>
        <w:t>st</w:t>
      </w:r>
      <w:r w:rsidRPr="008C454A">
        <w:rPr>
          <w:sz w:val="24"/>
          <w:szCs w:val="24"/>
        </w:rPr>
        <w:t xml:space="preserve"> Kings 22:19-23; 2</w:t>
      </w:r>
      <w:r w:rsidRPr="008C454A">
        <w:rPr>
          <w:sz w:val="24"/>
          <w:szCs w:val="24"/>
          <w:vertAlign w:val="superscript"/>
        </w:rPr>
        <w:t>nd</w:t>
      </w:r>
      <w:r w:rsidRPr="008C454A">
        <w:rPr>
          <w:sz w:val="24"/>
          <w:szCs w:val="24"/>
        </w:rPr>
        <w:t xml:space="preserve"> Chronicles 18:18-22; 1</w:t>
      </w:r>
      <w:r w:rsidRPr="008C454A">
        <w:rPr>
          <w:sz w:val="24"/>
          <w:szCs w:val="24"/>
          <w:vertAlign w:val="superscript"/>
        </w:rPr>
        <w:t>st</w:t>
      </w:r>
      <w:r w:rsidRPr="008C454A">
        <w:rPr>
          <w:sz w:val="24"/>
          <w:szCs w:val="24"/>
        </w:rPr>
        <w:t xml:space="preserve"> Timothy 4:1; Matthew 24:24-25 &amp; Mark 13:22-23. Through False Teachers is in 2</w:t>
      </w:r>
      <w:r w:rsidRPr="008C454A">
        <w:rPr>
          <w:sz w:val="24"/>
          <w:szCs w:val="24"/>
          <w:vertAlign w:val="superscript"/>
        </w:rPr>
        <w:t>nd</w:t>
      </w:r>
      <w:r w:rsidRPr="008C454A">
        <w:rPr>
          <w:sz w:val="24"/>
          <w:szCs w:val="24"/>
        </w:rPr>
        <w:t xml:space="preserve"> Peter 2:1, 14-15; 2</w:t>
      </w:r>
      <w:r w:rsidRPr="008C454A">
        <w:rPr>
          <w:sz w:val="24"/>
          <w:szCs w:val="24"/>
          <w:vertAlign w:val="superscript"/>
        </w:rPr>
        <w:t>nd</w:t>
      </w:r>
      <w:r w:rsidRPr="008C454A">
        <w:rPr>
          <w:sz w:val="24"/>
          <w:szCs w:val="24"/>
        </w:rPr>
        <w:t xml:space="preserve"> Timothy 3:6-7, 13; 1</w:t>
      </w:r>
      <w:r w:rsidRPr="008C454A">
        <w:rPr>
          <w:sz w:val="24"/>
          <w:szCs w:val="24"/>
          <w:vertAlign w:val="superscript"/>
        </w:rPr>
        <w:t>st</w:t>
      </w:r>
      <w:r w:rsidRPr="008C454A">
        <w:rPr>
          <w:sz w:val="24"/>
          <w:szCs w:val="24"/>
        </w:rPr>
        <w:t xml:space="preserve"> John 2:18-19; 2</w:t>
      </w:r>
      <w:r w:rsidRPr="008C454A">
        <w:rPr>
          <w:sz w:val="24"/>
          <w:szCs w:val="24"/>
          <w:vertAlign w:val="superscript"/>
        </w:rPr>
        <w:t>nd</w:t>
      </w:r>
      <w:r w:rsidRPr="008C454A">
        <w:rPr>
          <w:sz w:val="24"/>
          <w:szCs w:val="24"/>
        </w:rPr>
        <w:t xml:space="preserve"> John 7-8 &amp; Jude 10-12. The Need for Vigilance is in 1</w:t>
      </w:r>
      <w:r w:rsidRPr="008C454A">
        <w:rPr>
          <w:sz w:val="24"/>
          <w:szCs w:val="24"/>
          <w:vertAlign w:val="superscript"/>
        </w:rPr>
        <w:t>st</w:t>
      </w:r>
      <w:r w:rsidRPr="008C454A">
        <w:rPr>
          <w:sz w:val="24"/>
          <w:szCs w:val="24"/>
        </w:rPr>
        <w:t xml:space="preserve"> Thessalonians 5:21-22 &amp; Acts 20:28-31. The Process of Magical Sexual Seduction: A Thought Planted is in Genesis 3:2-3; Matthew 4:3; James 1:14 &amp; 1</w:t>
      </w:r>
      <w:r w:rsidRPr="008C454A">
        <w:rPr>
          <w:sz w:val="24"/>
          <w:szCs w:val="24"/>
          <w:vertAlign w:val="superscript"/>
        </w:rPr>
        <w:t>st</w:t>
      </w:r>
      <w:r w:rsidRPr="008C454A">
        <w:rPr>
          <w:sz w:val="24"/>
          <w:szCs w:val="24"/>
        </w:rPr>
        <w:t xml:space="preserve"> John 2:15. An Advantage Promised is in Genesis 3:4-5 &amp; Matthew 4:6. Attraction is in Genesis 3:6 &amp; 1</w:t>
      </w:r>
      <w:r w:rsidRPr="008C454A">
        <w:rPr>
          <w:sz w:val="24"/>
          <w:szCs w:val="24"/>
          <w:vertAlign w:val="superscript"/>
        </w:rPr>
        <w:t>st</w:t>
      </w:r>
      <w:r w:rsidRPr="008C454A">
        <w:rPr>
          <w:sz w:val="24"/>
          <w:szCs w:val="24"/>
        </w:rPr>
        <w:t xml:space="preserve"> John 2:16. Persistence on the Part of the Seducer is in Matthew 4:8-9; Genesis 19:9 &amp; Judges 16:15-16. Yielding is in Genesis 3:6 &amp; James 1:15.                        </w:t>
      </w:r>
    </w:p>
    <w:p w:rsidR="00177EDC" w:rsidRPr="008C454A" w:rsidRDefault="00177EDC" w:rsidP="00177EDC">
      <w:pPr>
        <w:spacing w:line="480" w:lineRule="auto"/>
        <w:jc w:val="center"/>
        <w:rPr>
          <w:b/>
          <w:sz w:val="24"/>
          <w:szCs w:val="24"/>
        </w:rPr>
      </w:pPr>
      <w:r w:rsidRPr="008C454A">
        <w:rPr>
          <w:b/>
          <w:sz w:val="24"/>
          <w:szCs w:val="24"/>
        </w:rPr>
        <w:t>Fornications</w:t>
      </w:r>
    </w:p>
    <w:p w:rsidR="00177EDC" w:rsidRPr="008C454A" w:rsidRDefault="00177EDC" w:rsidP="00177EDC">
      <w:pPr>
        <w:spacing w:line="480" w:lineRule="auto"/>
        <w:jc w:val="both"/>
        <w:rPr>
          <w:sz w:val="24"/>
          <w:szCs w:val="24"/>
        </w:rPr>
      </w:pPr>
      <w:r w:rsidRPr="008C454A">
        <w:rPr>
          <w:sz w:val="24"/>
          <w:szCs w:val="24"/>
        </w:rPr>
        <w:t xml:space="preserve">Fornication derives from a Latin words </w:t>
      </w:r>
      <w:r w:rsidRPr="008C454A">
        <w:rPr>
          <w:b/>
          <w:i/>
          <w:sz w:val="24"/>
          <w:szCs w:val="24"/>
        </w:rPr>
        <w:t>Fornix</w:t>
      </w:r>
      <w:r w:rsidRPr="008C454A">
        <w:rPr>
          <w:b/>
          <w:sz w:val="24"/>
          <w:szCs w:val="24"/>
        </w:rPr>
        <w:t xml:space="preserve"> </w:t>
      </w:r>
      <w:r w:rsidRPr="008C454A">
        <w:rPr>
          <w:sz w:val="24"/>
          <w:szCs w:val="24"/>
        </w:rPr>
        <w:t xml:space="preserve">or </w:t>
      </w:r>
      <w:r w:rsidRPr="008C454A">
        <w:rPr>
          <w:b/>
          <w:i/>
          <w:sz w:val="24"/>
          <w:szCs w:val="24"/>
        </w:rPr>
        <w:t>Fornicatio</w:t>
      </w:r>
      <w:r w:rsidRPr="008C454A">
        <w:rPr>
          <w:sz w:val="24"/>
          <w:szCs w:val="24"/>
        </w:rPr>
        <w:t xml:space="preserve"> which means “</w:t>
      </w:r>
      <w:r w:rsidRPr="008C454A">
        <w:rPr>
          <w:b/>
          <w:sz w:val="24"/>
          <w:szCs w:val="24"/>
        </w:rPr>
        <w:t>done in an archway or vault</w:t>
      </w:r>
      <w:r w:rsidRPr="008C454A">
        <w:rPr>
          <w:sz w:val="24"/>
          <w:szCs w:val="24"/>
        </w:rPr>
        <w:t>.” Fornication also called Sexual Eros Love Immorality refers to Consensual Sexual Eros Love not married to each other concerning the unmarried realm after marriage in this age in Luke 20:34, 37-38 &amp; 1</w:t>
      </w:r>
      <w:r w:rsidRPr="008C454A">
        <w:rPr>
          <w:sz w:val="24"/>
          <w:szCs w:val="24"/>
          <w:vertAlign w:val="superscript"/>
        </w:rPr>
        <w:t>st</w:t>
      </w:r>
      <w:r w:rsidRPr="008C454A">
        <w:rPr>
          <w:sz w:val="24"/>
          <w:szCs w:val="24"/>
        </w:rPr>
        <w:t xml:space="preserve"> Corinthians 7:1-2. Secular term for fornication is Premarital Sexual Eros Love. The exact translation of </w:t>
      </w:r>
      <w:r w:rsidRPr="008C454A">
        <w:rPr>
          <w:b/>
          <w:i/>
          <w:sz w:val="24"/>
          <w:szCs w:val="24"/>
        </w:rPr>
        <w:t>Porneia</w:t>
      </w:r>
      <w:r w:rsidRPr="008C454A">
        <w:rPr>
          <w:sz w:val="24"/>
          <w:szCs w:val="24"/>
        </w:rPr>
        <w:t xml:space="preserve"> (Porn) in the New Testament is not clear with scripture. In the Biblical Greek, the word </w:t>
      </w:r>
      <w:r w:rsidRPr="008C454A">
        <w:rPr>
          <w:b/>
          <w:i/>
          <w:sz w:val="24"/>
          <w:szCs w:val="24"/>
        </w:rPr>
        <w:t>Porneia</w:t>
      </w:r>
      <w:r w:rsidRPr="008C454A">
        <w:rPr>
          <w:i/>
          <w:sz w:val="24"/>
          <w:szCs w:val="24"/>
        </w:rPr>
        <w:t xml:space="preserve"> </w:t>
      </w:r>
      <w:r w:rsidRPr="008C454A">
        <w:rPr>
          <w:sz w:val="24"/>
          <w:szCs w:val="24"/>
        </w:rPr>
        <w:t>meant “</w:t>
      </w:r>
      <w:r w:rsidRPr="008C454A">
        <w:rPr>
          <w:b/>
          <w:sz w:val="24"/>
          <w:szCs w:val="24"/>
        </w:rPr>
        <w:t>sexual immorality</w:t>
      </w:r>
      <w:r w:rsidRPr="008C454A">
        <w:rPr>
          <w:sz w:val="24"/>
          <w:szCs w:val="24"/>
        </w:rPr>
        <w:t>” or “</w:t>
      </w:r>
      <w:r w:rsidRPr="008C454A">
        <w:rPr>
          <w:b/>
          <w:sz w:val="24"/>
          <w:szCs w:val="24"/>
        </w:rPr>
        <w:t>sexual perversion</w:t>
      </w:r>
      <w:r w:rsidRPr="008C454A">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8C454A">
        <w:rPr>
          <w:sz w:val="24"/>
          <w:szCs w:val="24"/>
          <w:vertAlign w:val="superscript"/>
        </w:rPr>
        <w:t>st</w:t>
      </w:r>
      <w:r w:rsidRPr="008C454A">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8C454A">
        <w:rPr>
          <w:sz w:val="24"/>
          <w:szCs w:val="24"/>
          <w:vertAlign w:val="superscript"/>
        </w:rPr>
        <w:t>st</w:t>
      </w:r>
      <w:r w:rsidRPr="008C454A">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8C454A">
        <w:rPr>
          <w:sz w:val="24"/>
          <w:szCs w:val="24"/>
          <w:vertAlign w:val="superscript"/>
        </w:rPr>
        <w:t>st</w:t>
      </w:r>
      <w:r w:rsidRPr="008C454A">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8C454A">
        <w:rPr>
          <w:sz w:val="24"/>
          <w:szCs w:val="24"/>
          <w:vertAlign w:val="superscript"/>
        </w:rPr>
        <w:t>nd</w:t>
      </w:r>
      <w:r w:rsidRPr="008C454A">
        <w:rPr>
          <w:sz w:val="24"/>
          <w:szCs w:val="24"/>
        </w:rPr>
        <w:t xml:space="preserve"> Peter 3:8. In 1</w:t>
      </w:r>
      <w:r w:rsidRPr="008C454A">
        <w:rPr>
          <w:sz w:val="24"/>
          <w:szCs w:val="24"/>
          <w:vertAlign w:val="superscript"/>
        </w:rPr>
        <w:t>st</w:t>
      </w:r>
      <w:r w:rsidRPr="008C454A">
        <w:rPr>
          <w:sz w:val="24"/>
          <w:szCs w:val="24"/>
        </w:rPr>
        <w:t xml:space="preserve"> Corinthians 6:9 states that fornication will not inherit the Kingdom of God.  In 1</w:t>
      </w:r>
      <w:r w:rsidRPr="008C454A">
        <w:rPr>
          <w:sz w:val="24"/>
          <w:szCs w:val="24"/>
          <w:vertAlign w:val="superscript"/>
        </w:rPr>
        <w:t>st</w:t>
      </w:r>
      <w:r w:rsidRPr="008C454A">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8C454A">
        <w:rPr>
          <w:sz w:val="24"/>
          <w:szCs w:val="24"/>
          <w:vertAlign w:val="superscript"/>
        </w:rPr>
        <w:t>st</w:t>
      </w:r>
      <w:r w:rsidRPr="008C454A">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8C454A">
        <w:rPr>
          <w:sz w:val="24"/>
          <w:szCs w:val="24"/>
          <w:vertAlign w:val="superscript"/>
        </w:rPr>
        <w:t>st</w:t>
      </w:r>
      <w:r w:rsidRPr="008C454A">
        <w:rPr>
          <w:sz w:val="24"/>
          <w:szCs w:val="24"/>
        </w:rPr>
        <w:t xml:space="preserve"> Corinthians 6:9. In Galatians 5:19 is fornication as the work of the flesh. In Deuteronomy 22 &amp; Leviticus 18 is the Sexual Eros Love Laws. </w:t>
      </w:r>
    </w:p>
    <w:p w:rsidR="00177EDC" w:rsidRPr="008C454A" w:rsidRDefault="00177EDC" w:rsidP="00177EDC">
      <w:pPr>
        <w:spacing w:line="480" w:lineRule="auto"/>
        <w:jc w:val="both"/>
        <w:rPr>
          <w:sz w:val="24"/>
          <w:szCs w:val="24"/>
        </w:rPr>
      </w:pPr>
      <w:r w:rsidRPr="008C454A">
        <w:rPr>
          <w:sz w:val="24"/>
          <w:szCs w:val="24"/>
        </w:rPr>
        <w:t>The Nature of Sexual Immorality: Sexual Immorality is widespread in the World is in 1</w:t>
      </w:r>
      <w:r w:rsidRPr="008C454A">
        <w:rPr>
          <w:sz w:val="24"/>
          <w:szCs w:val="24"/>
          <w:vertAlign w:val="superscript"/>
        </w:rPr>
        <w:t>st</w:t>
      </w:r>
      <w:r w:rsidRPr="008C454A">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8C454A">
        <w:rPr>
          <w:sz w:val="24"/>
          <w:szCs w:val="24"/>
          <w:vertAlign w:val="superscript"/>
        </w:rPr>
        <w:t>st</w:t>
      </w:r>
      <w:r w:rsidRPr="008C454A">
        <w:rPr>
          <w:sz w:val="24"/>
          <w:szCs w:val="24"/>
        </w:rPr>
        <w:t xml:space="preserve"> Thessalonians 4:3-6; Jude 7 &amp; Revelation 21:8; 22:15. Sexual Immorality has no place in the Christian Life is in 1</w:t>
      </w:r>
      <w:r w:rsidRPr="008C454A">
        <w:rPr>
          <w:sz w:val="24"/>
          <w:szCs w:val="24"/>
          <w:vertAlign w:val="superscript"/>
        </w:rPr>
        <w:t>st</w:t>
      </w:r>
      <w:r w:rsidRPr="008C454A">
        <w:rPr>
          <w:sz w:val="24"/>
          <w:szCs w:val="24"/>
        </w:rPr>
        <w:t xml:space="preserve"> Thessalonians 4:3, 7; Romans 13:13; 1</w:t>
      </w:r>
      <w:r w:rsidRPr="008C454A">
        <w:rPr>
          <w:sz w:val="24"/>
          <w:szCs w:val="24"/>
          <w:vertAlign w:val="superscript"/>
        </w:rPr>
        <w:t>st</w:t>
      </w:r>
      <w:r w:rsidRPr="008C454A">
        <w:rPr>
          <w:sz w:val="24"/>
          <w:szCs w:val="24"/>
        </w:rPr>
        <w:t xml:space="preserve"> Corinthians 6:9-11, 13-20; 10:8; Ephesians 5:3; Colossians 3:5; Hebrews 12:16 &amp; Acts 15:20, 29; 21:25. The Forgiveness of Sexual Immorality is in 1</w:t>
      </w:r>
      <w:r w:rsidRPr="008C454A">
        <w:rPr>
          <w:sz w:val="24"/>
          <w:szCs w:val="24"/>
          <w:vertAlign w:val="superscript"/>
        </w:rPr>
        <w:t>st</w:t>
      </w:r>
      <w:r w:rsidRPr="008C454A">
        <w:rPr>
          <w:sz w:val="24"/>
          <w:szCs w:val="24"/>
        </w:rPr>
        <w:t xml:space="preserve"> Corinthians 6:11; John 8:3-11 &amp; Luke 7:36-39. The Examples of Sexual Immorality: Prohibited Sexual Relationships: Incest is in Leviticus 18:6, 7-20; Genesis 19:33-36; 35:22; 38:13-18; 2</w:t>
      </w:r>
      <w:r w:rsidRPr="008C454A">
        <w:rPr>
          <w:sz w:val="24"/>
          <w:szCs w:val="24"/>
          <w:vertAlign w:val="superscript"/>
        </w:rPr>
        <w:t>nd</w:t>
      </w:r>
      <w:r w:rsidRPr="008C454A">
        <w:rPr>
          <w:sz w:val="24"/>
          <w:szCs w:val="24"/>
        </w:rPr>
        <w:t xml:space="preserve"> Samuel 16:22 &amp; 1</w:t>
      </w:r>
      <w:r w:rsidRPr="008C454A">
        <w:rPr>
          <w:sz w:val="24"/>
          <w:szCs w:val="24"/>
          <w:vertAlign w:val="superscript"/>
        </w:rPr>
        <w:t>st</w:t>
      </w:r>
      <w:r w:rsidRPr="008C454A">
        <w:rPr>
          <w:sz w:val="24"/>
          <w:szCs w:val="24"/>
        </w:rPr>
        <w:t xml:space="preserve"> Corinthians 5:1. Adultery is in 2</w:t>
      </w:r>
      <w:r w:rsidRPr="008C454A">
        <w:rPr>
          <w:sz w:val="24"/>
          <w:szCs w:val="24"/>
          <w:vertAlign w:val="superscript"/>
        </w:rPr>
        <w:t>nd</w:t>
      </w:r>
      <w:r w:rsidRPr="008C454A">
        <w:rPr>
          <w:sz w:val="24"/>
          <w:szCs w:val="24"/>
        </w:rPr>
        <w:t xml:space="preserve"> Samuel 11:4; Jeremiah 23:14; 29:23; Hosea 1:2 &amp; John 4:17-18. Prostitution is in 1</w:t>
      </w:r>
      <w:r w:rsidRPr="008C454A">
        <w:rPr>
          <w:sz w:val="24"/>
          <w:szCs w:val="24"/>
          <w:vertAlign w:val="superscript"/>
        </w:rPr>
        <w:t>st</w:t>
      </w:r>
      <w:r w:rsidRPr="008C454A">
        <w:rPr>
          <w:sz w:val="24"/>
          <w:szCs w:val="24"/>
        </w:rPr>
        <w:t xml:space="preserve"> Corinthians 6:15-16; Judges 16:1; 1</w:t>
      </w:r>
      <w:r w:rsidRPr="008C454A">
        <w:rPr>
          <w:sz w:val="24"/>
          <w:szCs w:val="24"/>
          <w:vertAlign w:val="superscript"/>
        </w:rPr>
        <w:t>st</w:t>
      </w:r>
      <w:r w:rsidRPr="008C454A">
        <w:rPr>
          <w:sz w:val="24"/>
          <w:szCs w:val="24"/>
        </w:rPr>
        <w:t xml:space="preserve"> Kings 3:16 &amp; Hosea 4:13-15. Fornication is in Numbers 25:1, 6 &amp; 1</w:t>
      </w:r>
      <w:r w:rsidRPr="008C454A">
        <w:rPr>
          <w:sz w:val="24"/>
          <w:szCs w:val="24"/>
          <w:vertAlign w:val="superscript"/>
        </w:rPr>
        <w:t>st</w:t>
      </w:r>
      <w:r w:rsidRPr="008C454A">
        <w:rPr>
          <w:sz w:val="24"/>
          <w:szCs w:val="24"/>
        </w:rPr>
        <w:t xml:space="preserve"> Samuel 2:22. Rape is in Genesis 34:1-2 &amp; 2</w:t>
      </w:r>
      <w:r w:rsidRPr="008C454A">
        <w:rPr>
          <w:sz w:val="24"/>
          <w:szCs w:val="24"/>
          <w:vertAlign w:val="superscript"/>
        </w:rPr>
        <w:t>nd</w:t>
      </w:r>
      <w:r w:rsidRPr="008C454A">
        <w:rPr>
          <w:sz w:val="24"/>
          <w:szCs w:val="24"/>
        </w:rPr>
        <w:t xml:space="preserve"> Samuel 13:10-14. Homosexuality is in Genesis 19:5 &amp; Judges 19:22. Marital Sexuality like Gomer with Hosea in Hosea chapters 1-2. Marital Sexuality as One Flesh in 1</w:t>
      </w:r>
      <w:r w:rsidRPr="008C454A">
        <w:rPr>
          <w:sz w:val="24"/>
          <w:szCs w:val="24"/>
          <w:vertAlign w:val="superscript"/>
        </w:rPr>
        <w:t>st</w:t>
      </w:r>
      <w:r w:rsidRPr="008C454A">
        <w:rPr>
          <w:sz w:val="24"/>
          <w:szCs w:val="24"/>
        </w:rPr>
        <w:t xml:space="preserve"> Corinthians 6:15-16. Sexual Immorality among Christians is in 1</w:t>
      </w:r>
      <w:r w:rsidRPr="008C454A">
        <w:rPr>
          <w:sz w:val="24"/>
          <w:szCs w:val="24"/>
          <w:vertAlign w:val="superscript"/>
        </w:rPr>
        <w:t>st</w:t>
      </w:r>
      <w:r w:rsidRPr="008C454A">
        <w:rPr>
          <w:sz w:val="24"/>
          <w:szCs w:val="24"/>
        </w:rPr>
        <w:t xml:space="preserve"> Corinthians 5:1; 2</w:t>
      </w:r>
      <w:r w:rsidRPr="008C454A">
        <w:rPr>
          <w:sz w:val="24"/>
          <w:szCs w:val="24"/>
          <w:vertAlign w:val="superscript"/>
        </w:rPr>
        <w:t>nd</w:t>
      </w:r>
      <w:r w:rsidRPr="008C454A">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177EDC" w:rsidRPr="008C454A" w:rsidRDefault="00177EDC" w:rsidP="00177EDC">
      <w:pPr>
        <w:spacing w:line="480" w:lineRule="auto"/>
        <w:jc w:val="center"/>
        <w:rPr>
          <w:b/>
          <w:sz w:val="24"/>
          <w:szCs w:val="24"/>
        </w:rPr>
      </w:pPr>
      <w:r w:rsidRPr="008C454A">
        <w:rPr>
          <w:b/>
          <w:sz w:val="24"/>
          <w:szCs w:val="24"/>
        </w:rPr>
        <w:t>Sodomy</w:t>
      </w:r>
    </w:p>
    <w:p w:rsidR="00177EDC" w:rsidRPr="008C454A" w:rsidRDefault="00177EDC" w:rsidP="00177EDC">
      <w:pPr>
        <w:spacing w:line="480" w:lineRule="auto"/>
        <w:jc w:val="both"/>
        <w:rPr>
          <w:sz w:val="24"/>
          <w:szCs w:val="24"/>
        </w:rPr>
      </w:pPr>
      <w:r w:rsidRPr="008C454A">
        <w:rPr>
          <w:sz w:val="24"/>
          <w:szCs w:val="24"/>
        </w:rPr>
        <w:t xml:space="preserve">Sodomy comes from an Ecclesiastical Latin word </w:t>
      </w:r>
      <w:r w:rsidRPr="008C454A">
        <w:rPr>
          <w:b/>
          <w:i/>
          <w:sz w:val="24"/>
          <w:szCs w:val="24"/>
        </w:rPr>
        <w:t>Peccatum Sodomiticum</w:t>
      </w:r>
      <w:r w:rsidRPr="008C454A">
        <w:rPr>
          <w:sz w:val="24"/>
          <w:szCs w:val="24"/>
        </w:rPr>
        <w:t xml:space="preserve"> which simply means the “</w:t>
      </w:r>
      <w:r w:rsidRPr="008C454A">
        <w:rPr>
          <w:b/>
          <w:sz w:val="24"/>
          <w:szCs w:val="24"/>
        </w:rPr>
        <w:t>sin of Sodom</w:t>
      </w:r>
      <w:r w:rsidRPr="008C454A">
        <w:rPr>
          <w:sz w:val="24"/>
          <w:szCs w:val="24"/>
        </w:rPr>
        <w:t>.” Sodomy is a term used in Law to describe the act of “</w:t>
      </w:r>
      <w:r w:rsidRPr="008C454A">
        <w:rPr>
          <w:b/>
          <w:sz w:val="24"/>
          <w:szCs w:val="24"/>
        </w:rPr>
        <w:t>unnatural sexuality by force with the same sex</w:t>
      </w:r>
      <w:r w:rsidRPr="008C454A">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8C454A">
        <w:rPr>
          <w:sz w:val="24"/>
          <w:szCs w:val="24"/>
          <w:vertAlign w:val="superscript"/>
        </w:rPr>
        <w:t>st</w:t>
      </w:r>
      <w:r w:rsidRPr="008C454A">
        <w:rPr>
          <w:sz w:val="24"/>
          <w:szCs w:val="24"/>
        </w:rPr>
        <w:t xml:space="preserve"> Kings 14:24; 15:12; 22:46; 2</w:t>
      </w:r>
      <w:r w:rsidRPr="008C454A">
        <w:rPr>
          <w:sz w:val="24"/>
          <w:szCs w:val="24"/>
          <w:vertAlign w:val="superscript"/>
        </w:rPr>
        <w:t>nd</w:t>
      </w:r>
      <w:r w:rsidRPr="008C454A">
        <w:rPr>
          <w:sz w:val="24"/>
          <w:szCs w:val="24"/>
        </w:rPr>
        <w:t xml:space="preserve"> Kings 23:7; Job 36:14; Genesis 38:21; Hosea 4:14 &amp; Deuteronomy 23:17; 27:21. This is sternly warned by the Biblical Law in Exodus 22:19; Leviticus 18:22, 23; 20:13, 15, 16. In Romans 1:18-25, 28-32; 2</w:t>
      </w:r>
      <w:r w:rsidRPr="008C454A">
        <w:rPr>
          <w:sz w:val="24"/>
          <w:szCs w:val="24"/>
          <w:vertAlign w:val="superscript"/>
        </w:rPr>
        <w:t>nd</w:t>
      </w:r>
      <w:r w:rsidRPr="008C454A">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8C454A">
        <w:rPr>
          <w:sz w:val="24"/>
          <w:szCs w:val="24"/>
          <w:vertAlign w:val="superscript"/>
        </w:rPr>
        <w:t>st</w:t>
      </w:r>
      <w:r w:rsidRPr="008C454A">
        <w:rPr>
          <w:sz w:val="24"/>
          <w:szCs w:val="24"/>
        </w:rPr>
        <w:t xml:space="preserve"> Corinthians 6:9-10 &amp; 1</w:t>
      </w:r>
      <w:r w:rsidRPr="008C454A">
        <w:rPr>
          <w:sz w:val="24"/>
          <w:szCs w:val="24"/>
          <w:vertAlign w:val="superscript"/>
        </w:rPr>
        <w:t>st</w:t>
      </w:r>
      <w:r w:rsidRPr="008C454A">
        <w:rPr>
          <w:sz w:val="24"/>
          <w:szCs w:val="24"/>
        </w:rPr>
        <w:t xml:space="preserve"> Timothy 1:9, 10. This Sexual Eros Love Act is forbidden to do and those who act on this will have fiery judgment on themselves from the Lord.   </w:t>
      </w:r>
    </w:p>
    <w:p w:rsidR="00177EDC" w:rsidRPr="008C454A" w:rsidRDefault="00177EDC" w:rsidP="00177EDC">
      <w:pPr>
        <w:spacing w:line="480" w:lineRule="auto"/>
        <w:jc w:val="center"/>
        <w:rPr>
          <w:b/>
          <w:sz w:val="24"/>
          <w:szCs w:val="24"/>
        </w:rPr>
      </w:pPr>
      <w:r w:rsidRPr="008C454A">
        <w:rPr>
          <w:b/>
          <w:sz w:val="24"/>
          <w:szCs w:val="24"/>
        </w:rPr>
        <w:t>Lusts the Beginnings of Adulteries, Fornications and Homosexuality’s</w:t>
      </w:r>
    </w:p>
    <w:p w:rsidR="00177EDC" w:rsidRPr="008C454A" w:rsidRDefault="00177EDC" w:rsidP="00177EDC">
      <w:pPr>
        <w:spacing w:line="480" w:lineRule="auto"/>
        <w:jc w:val="both"/>
        <w:rPr>
          <w:sz w:val="24"/>
          <w:szCs w:val="24"/>
        </w:rPr>
      </w:pPr>
      <w:r w:rsidRPr="008C454A">
        <w:rPr>
          <w:sz w:val="24"/>
          <w:szCs w:val="24"/>
        </w:rPr>
        <w:t>Lust is a craving for Sexual Eros Love Intercourse which can sometimes be violent or self-indulgent in character. Lust is similar to the word “</w:t>
      </w:r>
      <w:r w:rsidRPr="008C454A">
        <w:rPr>
          <w:b/>
          <w:sz w:val="24"/>
          <w:szCs w:val="24"/>
        </w:rPr>
        <w:t>Lustrum</w:t>
      </w:r>
      <w:r w:rsidRPr="008C454A">
        <w:rPr>
          <w:sz w:val="24"/>
          <w:szCs w:val="24"/>
        </w:rPr>
        <w:t>” which means “</w:t>
      </w:r>
      <w:r w:rsidRPr="008C454A">
        <w:rPr>
          <w:b/>
          <w:sz w:val="24"/>
          <w:szCs w:val="24"/>
        </w:rPr>
        <w:t>five years</w:t>
      </w:r>
      <w:r w:rsidRPr="008C454A">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8C454A">
        <w:rPr>
          <w:b/>
          <w:sz w:val="24"/>
          <w:szCs w:val="24"/>
        </w:rPr>
        <w:t>to please, delight in or to have pleasure</w:t>
      </w:r>
      <w:r w:rsidRPr="008C454A">
        <w:rPr>
          <w:sz w:val="24"/>
          <w:szCs w:val="24"/>
        </w:rPr>
        <w:t>” in Luke 22:15 &amp; Revelation 18:14. Also evil lust is derived from Genesis 8:21 which declare that “</w:t>
      </w:r>
      <w:r w:rsidRPr="008C454A">
        <w:rPr>
          <w:b/>
          <w:sz w:val="24"/>
          <w:szCs w:val="24"/>
        </w:rPr>
        <w:t>the imagination of the heart of Man is evil from His Youth</w:t>
      </w:r>
      <w:r w:rsidRPr="008C454A">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8C454A">
        <w:rPr>
          <w:sz w:val="24"/>
          <w:szCs w:val="24"/>
          <w:vertAlign w:val="superscript"/>
        </w:rPr>
        <w:t>st</w:t>
      </w:r>
      <w:r w:rsidRPr="008C454A">
        <w:rPr>
          <w:sz w:val="24"/>
          <w:szCs w:val="24"/>
        </w:rPr>
        <w:t xml:space="preserve"> Corinthians 10:6; Galatians 5:16-17, 24; Ephesians 2:3; 4:22; 1</w:t>
      </w:r>
      <w:r w:rsidRPr="008C454A">
        <w:rPr>
          <w:sz w:val="24"/>
          <w:szCs w:val="24"/>
          <w:vertAlign w:val="superscript"/>
        </w:rPr>
        <w:t>st</w:t>
      </w:r>
      <w:r w:rsidRPr="008C454A">
        <w:rPr>
          <w:sz w:val="24"/>
          <w:szCs w:val="24"/>
        </w:rPr>
        <w:t xml:space="preserve"> Thessalonians 4:5; 1</w:t>
      </w:r>
      <w:r w:rsidRPr="008C454A">
        <w:rPr>
          <w:sz w:val="24"/>
          <w:szCs w:val="24"/>
          <w:vertAlign w:val="superscript"/>
        </w:rPr>
        <w:t>st</w:t>
      </w:r>
      <w:r w:rsidRPr="008C454A">
        <w:rPr>
          <w:sz w:val="24"/>
          <w:szCs w:val="24"/>
        </w:rPr>
        <w:t xml:space="preserve"> Timothy 6:9; 2</w:t>
      </w:r>
      <w:r w:rsidRPr="008C454A">
        <w:rPr>
          <w:sz w:val="24"/>
          <w:szCs w:val="24"/>
          <w:vertAlign w:val="superscript"/>
        </w:rPr>
        <w:t>nd</w:t>
      </w:r>
      <w:r w:rsidRPr="008C454A">
        <w:rPr>
          <w:sz w:val="24"/>
          <w:szCs w:val="24"/>
        </w:rPr>
        <w:t xml:space="preserve"> Timothy 2:22; 3:6; 4:3; Titus 2:12; 3:3; James 1:14, 15;  4:1-3,  1</w:t>
      </w:r>
      <w:r w:rsidRPr="008C454A">
        <w:rPr>
          <w:sz w:val="24"/>
          <w:szCs w:val="24"/>
          <w:vertAlign w:val="superscript"/>
        </w:rPr>
        <w:t xml:space="preserve">st </w:t>
      </w:r>
      <w:r w:rsidRPr="008C454A">
        <w:rPr>
          <w:sz w:val="24"/>
          <w:szCs w:val="24"/>
        </w:rPr>
        <w:t xml:space="preserve"> Peter  1:14;  2:11;  4:2, 3;  2</w:t>
      </w:r>
      <w:r w:rsidRPr="008C454A">
        <w:rPr>
          <w:sz w:val="24"/>
          <w:szCs w:val="24"/>
          <w:vertAlign w:val="superscript"/>
        </w:rPr>
        <w:t>nd</w:t>
      </w:r>
      <w:r w:rsidRPr="008C454A">
        <w:rPr>
          <w:sz w:val="24"/>
          <w:szCs w:val="24"/>
        </w:rPr>
        <w:t xml:space="preserve"> Peter 1:4; 2:10, 18; 3:3; 1</w:t>
      </w:r>
      <w:r w:rsidRPr="008C454A">
        <w:rPr>
          <w:sz w:val="24"/>
          <w:szCs w:val="24"/>
          <w:vertAlign w:val="superscript"/>
        </w:rPr>
        <w:t>st</w:t>
      </w:r>
      <w:r w:rsidRPr="008C454A">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177EDC" w:rsidRPr="008C454A" w:rsidRDefault="00177EDC" w:rsidP="00177EDC">
      <w:pPr>
        <w:spacing w:line="480" w:lineRule="auto"/>
        <w:jc w:val="both"/>
        <w:rPr>
          <w:sz w:val="24"/>
          <w:szCs w:val="24"/>
        </w:rPr>
      </w:pPr>
      <w:r w:rsidRPr="008C454A">
        <w:rPr>
          <w:sz w:val="24"/>
          <w:szCs w:val="24"/>
        </w:rPr>
        <w:t>Lust, Pleasure and Wine has its origins in the Heart and Mind is in Proverbs 6:25-29; Matthew 5:28; Genesis 3:6; Job 31:1; James 1:13-15 &amp; 1</w:t>
      </w:r>
      <w:r w:rsidRPr="008C454A">
        <w:rPr>
          <w:sz w:val="24"/>
          <w:szCs w:val="24"/>
          <w:vertAlign w:val="superscript"/>
        </w:rPr>
        <w:t>st</w:t>
      </w:r>
      <w:r w:rsidRPr="008C454A">
        <w:rPr>
          <w:sz w:val="24"/>
          <w:szCs w:val="24"/>
        </w:rPr>
        <w:t xml:space="preserve"> John 2:16. Lust, Pleasure and Wine is always Natural to Unbelievers is in Romans 1:21-27; 7:5; 1</w:t>
      </w:r>
      <w:r w:rsidRPr="008C454A">
        <w:rPr>
          <w:sz w:val="24"/>
          <w:szCs w:val="24"/>
          <w:vertAlign w:val="superscript"/>
        </w:rPr>
        <w:t>st</w:t>
      </w:r>
      <w:r w:rsidRPr="008C454A">
        <w:rPr>
          <w:sz w:val="24"/>
          <w:szCs w:val="24"/>
        </w:rPr>
        <w:t xml:space="preserve"> Corinthians 6:9-10; 1</w:t>
      </w:r>
      <w:r w:rsidRPr="008C454A">
        <w:rPr>
          <w:sz w:val="24"/>
          <w:szCs w:val="24"/>
          <w:vertAlign w:val="superscript"/>
        </w:rPr>
        <w:t>st</w:t>
      </w:r>
      <w:r w:rsidRPr="008C454A">
        <w:rPr>
          <w:sz w:val="24"/>
          <w:szCs w:val="24"/>
        </w:rPr>
        <w:t xml:space="preserve"> Peter 4:3 &amp; 2</w:t>
      </w:r>
      <w:r w:rsidRPr="008C454A">
        <w:rPr>
          <w:sz w:val="24"/>
          <w:szCs w:val="24"/>
          <w:vertAlign w:val="superscript"/>
        </w:rPr>
        <w:t>nd</w:t>
      </w:r>
      <w:r w:rsidRPr="008C454A">
        <w:rPr>
          <w:sz w:val="24"/>
          <w:szCs w:val="24"/>
        </w:rPr>
        <w:t xml:space="preserve"> Peter 2:14-18. Believers can and must Fight against Lust, Pleasure and Wine by showing Self-Control is in Galatians 5:16-21, 24; Colossians 3:5; 1</w:t>
      </w:r>
      <w:r w:rsidRPr="008C454A">
        <w:rPr>
          <w:sz w:val="24"/>
          <w:szCs w:val="24"/>
          <w:vertAlign w:val="superscript"/>
        </w:rPr>
        <w:t>st</w:t>
      </w:r>
      <w:r w:rsidRPr="008C454A">
        <w:rPr>
          <w:sz w:val="24"/>
          <w:szCs w:val="24"/>
        </w:rPr>
        <w:t xml:space="preserve"> Corinthians 9:27; Ephesians 4:22; 1</w:t>
      </w:r>
      <w:r w:rsidRPr="008C454A">
        <w:rPr>
          <w:sz w:val="24"/>
          <w:szCs w:val="24"/>
          <w:vertAlign w:val="superscript"/>
        </w:rPr>
        <w:t>st</w:t>
      </w:r>
      <w:r w:rsidRPr="008C454A">
        <w:rPr>
          <w:sz w:val="24"/>
          <w:szCs w:val="24"/>
        </w:rPr>
        <w:t xml:space="preserve"> Thessalonians 4:4-5; 2</w:t>
      </w:r>
      <w:r w:rsidRPr="008C454A">
        <w:rPr>
          <w:sz w:val="24"/>
          <w:szCs w:val="24"/>
          <w:vertAlign w:val="superscript"/>
        </w:rPr>
        <w:t>nd</w:t>
      </w:r>
      <w:r w:rsidRPr="008C454A">
        <w:rPr>
          <w:sz w:val="24"/>
          <w:szCs w:val="24"/>
        </w:rPr>
        <w:t xml:space="preserve"> Timothy 2:22; Titus 2:12 &amp; 1</w:t>
      </w:r>
      <w:r w:rsidRPr="008C454A">
        <w:rPr>
          <w:sz w:val="24"/>
          <w:szCs w:val="24"/>
          <w:vertAlign w:val="superscript"/>
        </w:rPr>
        <w:t>st</w:t>
      </w:r>
      <w:r w:rsidRPr="008C454A">
        <w:rPr>
          <w:sz w:val="24"/>
          <w:szCs w:val="24"/>
        </w:rPr>
        <w:t xml:space="preserve"> Peter 2:11. The Examples of Lust, Pleasure and Wine: Lust, Pleasure and Wine expressed as Sexual Desire is in Genesis 39:6-12 &amp; 2</w:t>
      </w:r>
      <w:r w:rsidRPr="008C454A">
        <w:rPr>
          <w:sz w:val="24"/>
          <w:szCs w:val="24"/>
          <w:vertAlign w:val="superscript"/>
        </w:rPr>
        <w:t>nd</w:t>
      </w:r>
      <w:r w:rsidRPr="008C454A">
        <w:rPr>
          <w:sz w:val="24"/>
          <w:szCs w:val="24"/>
        </w:rPr>
        <w:t xml:space="preserve"> Samuel 11:2-5. Lust, Pleasure and Wine for Money is in 1</w:t>
      </w:r>
      <w:r w:rsidRPr="008C454A">
        <w:rPr>
          <w:sz w:val="24"/>
          <w:szCs w:val="24"/>
          <w:vertAlign w:val="superscript"/>
        </w:rPr>
        <w:t>st</w:t>
      </w:r>
      <w:r w:rsidRPr="008C454A">
        <w:rPr>
          <w:sz w:val="24"/>
          <w:szCs w:val="24"/>
        </w:rPr>
        <w:t xml:space="preserve"> Timothy 3:3; 6:9-10. The Lustful Desire of Israel and Judah for Alliances is in Ezekiel 23:1-21. </w:t>
      </w:r>
    </w:p>
    <w:p w:rsidR="00177EDC" w:rsidRPr="008C454A" w:rsidRDefault="00177EDC" w:rsidP="00177EDC">
      <w:pPr>
        <w:spacing w:line="480" w:lineRule="auto"/>
        <w:jc w:val="both"/>
        <w:rPr>
          <w:sz w:val="24"/>
          <w:szCs w:val="24"/>
        </w:rPr>
      </w:pPr>
      <w:r w:rsidRPr="008C454A">
        <w:rPr>
          <w:sz w:val="24"/>
          <w:szCs w:val="24"/>
        </w:rPr>
        <w:t>The Life of Luxury: The Examples of Luxurious Lifestyles: The Opulence of Solomon’s Court is in 1</w:t>
      </w:r>
      <w:r w:rsidRPr="008C454A">
        <w:rPr>
          <w:sz w:val="24"/>
          <w:szCs w:val="24"/>
          <w:vertAlign w:val="superscript"/>
        </w:rPr>
        <w:t>st</w:t>
      </w:r>
      <w:r w:rsidRPr="008C454A">
        <w:rPr>
          <w:sz w:val="24"/>
          <w:szCs w:val="24"/>
        </w:rPr>
        <w:t xml:space="preserve"> Kings 4:22;-24; 7:1; 10:18-20, 21 &amp; 2</w:t>
      </w:r>
      <w:r w:rsidRPr="008C454A">
        <w:rPr>
          <w:sz w:val="24"/>
          <w:szCs w:val="24"/>
          <w:vertAlign w:val="superscript"/>
        </w:rPr>
        <w:t>nd</w:t>
      </w:r>
      <w:r w:rsidRPr="008C454A">
        <w:rPr>
          <w:sz w:val="24"/>
          <w:szCs w:val="24"/>
        </w:rPr>
        <w:t xml:space="preserve"> Chronicles 9:17-19, 20. Luxury enjoyed by other Kings is in Luke 7:25; Matthew 11:8; 1</w:t>
      </w:r>
      <w:r w:rsidRPr="008C454A">
        <w:rPr>
          <w:sz w:val="24"/>
          <w:szCs w:val="24"/>
          <w:vertAlign w:val="superscript"/>
        </w:rPr>
        <w:t>st</w:t>
      </w:r>
      <w:r w:rsidRPr="008C454A">
        <w:rPr>
          <w:sz w:val="24"/>
          <w:szCs w:val="24"/>
        </w:rPr>
        <w:t xml:space="preserve"> Samuel 8:11-17; 2</w:t>
      </w:r>
      <w:r w:rsidRPr="008C454A">
        <w:rPr>
          <w:sz w:val="24"/>
          <w:szCs w:val="24"/>
          <w:vertAlign w:val="superscript"/>
        </w:rPr>
        <w:t>nd</w:t>
      </w:r>
      <w:r w:rsidRPr="008C454A">
        <w:rPr>
          <w:sz w:val="24"/>
          <w:szCs w:val="24"/>
        </w:rPr>
        <w:t xml:space="preserve"> Samuel 7:2; 2</w:t>
      </w:r>
      <w:r w:rsidRPr="008C454A">
        <w:rPr>
          <w:sz w:val="24"/>
          <w:szCs w:val="24"/>
          <w:vertAlign w:val="superscript"/>
        </w:rPr>
        <w:t>nd</w:t>
      </w:r>
      <w:r w:rsidRPr="008C454A">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8C454A">
        <w:rPr>
          <w:sz w:val="24"/>
          <w:szCs w:val="24"/>
          <w:vertAlign w:val="superscript"/>
        </w:rPr>
        <w:t>st</w:t>
      </w:r>
      <w:r w:rsidRPr="008C454A">
        <w:rPr>
          <w:sz w:val="24"/>
          <w:szCs w:val="24"/>
        </w:rPr>
        <w:t xml:space="preserve"> Timothy 6:18; Jeremiah 22:15-16; Luke 16:20-21; 19:8 &amp; Acts 4:34-35. The Perils of Luxury: Luxury brings a False Sense of Security is in Luke 12:19; Job 31:24-25; Proverbs 11:28 &amp; 1</w:t>
      </w:r>
      <w:r w:rsidRPr="008C454A">
        <w:rPr>
          <w:sz w:val="24"/>
          <w:szCs w:val="24"/>
          <w:vertAlign w:val="superscript"/>
        </w:rPr>
        <w:t>st</w:t>
      </w:r>
      <w:r w:rsidRPr="008C454A">
        <w:rPr>
          <w:sz w:val="24"/>
          <w:szCs w:val="24"/>
        </w:rPr>
        <w:t xml:space="preserve"> Timothy 6:17. Luxury distracts from God is in Deuteronomy 8:13-14; 32:15; Matthew 13:22; 19:21-24; Mark 4:19; 10:21-23; Luke 8:14; 18:21-24 &amp; 1</w:t>
      </w:r>
      <w:r w:rsidRPr="008C454A">
        <w:rPr>
          <w:sz w:val="24"/>
          <w:szCs w:val="24"/>
          <w:vertAlign w:val="superscript"/>
        </w:rPr>
        <w:t>st</w:t>
      </w:r>
      <w:r w:rsidRPr="008C454A">
        <w:rPr>
          <w:sz w:val="24"/>
          <w:szCs w:val="24"/>
        </w:rPr>
        <w:t xml:space="preserve"> Timothy 6:10. Earthly Luxury does not last is in Matthew 6:19; Proverbs 23:5; 27:24; Isaiah 13:22; James 5:1-3 &amp; Revelation 18:7-9. The Right Attitude to Luxury is in Philippians 4:11-12; 1</w:t>
      </w:r>
      <w:r w:rsidRPr="008C454A">
        <w:rPr>
          <w:sz w:val="24"/>
          <w:szCs w:val="24"/>
          <w:vertAlign w:val="superscript"/>
        </w:rPr>
        <w:t>st</w:t>
      </w:r>
      <w:r w:rsidRPr="008C454A">
        <w:rPr>
          <w:sz w:val="24"/>
          <w:szCs w:val="24"/>
        </w:rPr>
        <w:t xml:space="preserve"> Samuel 2:7 &amp; Job 1:21. The True Source of Beauty is in 1</w:t>
      </w:r>
      <w:r w:rsidRPr="008C454A">
        <w:rPr>
          <w:sz w:val="24"/>
          <w:szCs w:val="24"/>
          <w:vertAlign w:val="superscript"/>
        </w:rPr>
        <w:t>st</w:t>
      </w:r>
      <w:r w:rsidRPr="008C454A">
        <w:rPr>
          <w:sz w:val="24"/>
          <w:szCs w:val="24"/>
        </w:rPr>
        <w:t xml:space="preserve"> Peter 3:3-4 &amp; 1</w:t>
      </w:r>
      <w:r w:rsidRPr="008C454A">
        <w:rPr>
          <w:sz w:val="24"/>
          <w:szCs w:val="24"/>
          <w:vertAlign w:val="superscript"/>
        </w:rPr>
        <w:t>st</w:t>
      </w:r>
      <w:r w:rsidRPr="008C454A">
        <w:rPr>
          <w:sz w:val="24"/>
          <w:szCs w:val="24"/>
        </w:rPr>
        <w:t xml:space="preserve"> Timothy 2:9-10. Luxury that Reflects God’s Glory is in Exodus 25:3-9; 28:4-5; 35:5-9; 1</w:t>
      </w:r>
      <w:r w:rsidRPr="008C454A">
        <w:rPr>
          <w:sz w:val="24"/>
          <w:szCs w:val="24"/>
          <w:vertAlign w:val="superscript"/>
        </w:rPr>
        <w:t>st</w:t>
      </w:r>
      <w:r w:rsidRPr="008C454A">
        <w:rPr>
          <w:sz w:val="24"/>
          <w:szCs w:val="24"/>
        </w:rPr>
        <w:t xml:space="preserve"> Kings 6:14-35; 2</w:t>
      </w:r>
      <w:r w:rsidRPr="008C454A">
        <w:rPr>
          <w:sz w:val="24"/>
          <w:szCs w:val="24"/>
          <w:vertAlign w:val="superscript"/>
        </w:rPr>
        <w:t>nd</w:t>
      </w:r>
      <w:r w:rsidRPr="008C454A">
        <w:rPr>
          <w:sz w:val="24"/>
          <w:szCs w:val="24"/>
        </w:rPr>
        <w:t xml:space="preserve"> Chronicles 3:4-14; Mark 13:1; Luke 21:5 &amp; Revelation 21:15-21.       </w:t>
      </w:r>
    </w:p>
    <w:p w:rsidR="00177EDC" w:rsidRPr="008C454A" w:rsidRDefault="00177EDC" w:rsidP="00177EDC">
      <w:pPr>
        <w:spacing w:line="480" w:lineRule="auto"/>
        <w:jc w:val="center"/>
        <w:rPr>
          <w:b/>
          <w:sz w:val="24"/>
          <w:szCs w:val="24"/>
        </w:rPr>
      </w:pPr>
      <w:r w:rsidRPr="008C454A">
        <w:rPr>
          <w:b/>
          <w:sz w:val="24"/>
          <w:szCs w:val="24"/>
        </w:rPr>
        <w:t>Bestiality</w:t>
      </w:r>
    </w:p>
    <w:p w:rsidR="00177EDC" w:rsidRPr="008C454A" w:rsidRDefault="00177EDC" w:rsidP="00177EDC">
      <w:pPr>
        <w:spacing w:line="480" w:lineRule="auto"/>
        <w:jc w:val="both"/>
        <w:rPr>
          <w:sz w:val="24"/>
          <w:szCs w:val="24"/>
        </w:rPr>
      </w:pPr>
      <w:r w:rsidRPr="008C454A">
        <w:rPr>
          <w:sz w:val="24"/>
          <w:szCs w:val="24"/>
        </w:rPr>
        <w:t xml:space="preserve">Bestiality comes from a  Greek  word  </w:t>
      </w:r>
      <w:r w:rsidRPr="008C454A">
        <w:rPr>
          <w:b/>
          <w:i/>
          <w:sz w:val="24"/>
          <w:szCs w:val="24"/>
        </w:rPr>
        <w:t>Zoion</w:t>
      </w:r>
      <w:r w:rsidRPr="008C454A">
        <w:rPr>
          <w:i/>
          <w:sz w:val="24"/>
          <w:szCs w:val="24"/>
        </w:rPr>
        <w:t xml:space="preserve">  </w:t>
      </w:r>
      <w:r w:rsidRPr="008C454A">
        <w:rPr>
          <w:sz w:val="24"/>
          <w:szCs w:val="24"/>
        </w:rPr>
        <w:t xml:space="preserve">meaning  animal  and  </w:t>
      </w:r>
      <w:r w:rsidRPr="008C454A">
        <w:rPr>
          <w:b/>
          <w:i/>
          <w:sz w:val="24"/>
          <w:szCs w:val="24"/>
        </w:rPr>
        <w:t>Philia</w:t>
      </w:r>
      <w:r w:rsidRPr="008C454A">
        <w:rPr>
          <w:i/>
          <w:sz w:val="24"/>
          <w:szCs w:val="24"/>
        </w:rPr>
        <w:t xml:space="preserve"> </w:t>
      </w:r>
      <w:r w:rsidRPr="008C454A">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177EDC" w:rsidRPr="008C454A" w:rsidRDefault="00177EDC" w:rsidP="00177EDC">
      <w:pPr>
        <w:spacing w:line="480" w:lineRule="auto"/>
        <w:jc w:val="center"/>
        <w:rPr>
          <w:b/>
          <w:sz w:val="24"/>
          <w:szCs w:val="24"/>
        </w:rPr>
      </w:pPr>
      <w:r w:rsidRPr="008C454A">
        <w:rPr>
          <w:b/>
          <w:sz w:val="24"/>
          <w:szCs w:val="24"/>
        </w:rPr>
        <w:t>Wickedness</w:t>
      </w:r>
    </w:p>
    <w:p w:rsidR="00177EDC" w:rsidRPr="008C454A" w:rsidRDefault="00177EDC" w:rsidP="00177EDC">
      <w:pPr>
        <w:spacing w:line="480" w:lineRule="auto"/>
        <w:jc w:val="both"/>
        <w:rPr>
          <w:sz w:val="24"/>
          <w:szCs w:val="24"/>
        </w:rPr>
      </w:pPr>
      <w:r w:rsidRPr="008C454A">
        <w:rPr>
          <w:sz w:val="24"/>
          <w:szCs w:val="24"/>
        </w:rPr>
        <w:t xml:space="preserve">Wickedness is evil and sin and it causes harm or destruction by deliberately violating a Moral Law. The word evil is derived from the Old English word </w:t>
      </w:r>
      <w:r w:rsidRPr="008C454A">
        <w:rPr>
          <w:b/>
          <w:i/>
          <w:sz w:val="24"/>
          <w:szCs w:val="24"/>
        </w:rPr>
        <w:t>Yfel</w:t>
      </w:r>
      <w:r w:rsidRPr="008C454A">
        <w:rPr>
          <w:sz w:val="24"/>
          <w:szCs w:val="24"/>
        </w:rPr>
        <w:t xml:space="preserve"> and the word evil is derived from the modern English word </w:t>
      </w:r>
      <w:r w:rsidRPr="008C454A">
        <w:rPr>
          <w:b/>
          <w:i/>
          <w:sz w:val="24"/>
          <w:szCs w:val="24"/>
        </w:rPr>
        <w:t>Alex</w:t>
      </w:r>
      <w:r w:rsidRPr="008C454A">
        <w:rPr>
          <w:i/>
          <w:sz w:val="24"/>
          <w:szCs w:val="24"/>
        </w:rPr>
        <w:t xml:space="preserve"> </w:t>
      </w:r>
      <w:r w:rsidRPr="008C454A">
        <w:rPr>
          <w:sz w:val="24"/>
          <w:szCs w:val="24"/>
        </w:rPr>
        <w:t>which means “</w:t>
      </w:r>
      <w:r w:rsidRPr="008C454A">
        <w:rPr>
          <w:b/>
          <w:sz w:val="24"/>
          <w:szCs w:val="24"/>
        </w:rPr>
        <w:t>transgressing</w:t>
      </w:r>
      <w:r w:rsidRPr="008C454A">
        <w:rPr>
          <w:sz w:val="24"/>
          <w:szCs w:val="24"/>
        </w:rPr>
        <w:t xml:space="preserve">.” Also wickedness is breaking all the rules that the Father Stephen has established. The  concept  of  evil  is  drawn  from  the  Holy  Bible  concerning  the  word  </w:t>
      </w:r>
      <w:r w:rsidRPr="008C454A">
        <w:rPr>
          <w:b/>
          <w:i/>
          <w:sz w:val="24"/>
          <w:szCs w:val="24"/>
        </w:rPr>
        <w:t>Poneros</w:t>
      </w:r>
      <w:r w:rsidRPr="008C454A">
        <w:rPr>
          <w:i/>
          <w:sz w:val="24"/>
          <w:szCs w:val="24"/>
        </w:rPr>
        <w:t xml:space="preserve"> </w:t>
      </w:r>
      <w:r w:rsidRPr="008C454A">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8C454A">
        <w:rPr>
          <w:b/>
          <w:i/>
          <w:sz w:val="24"/>
          <w:szCs w:val="24"/>
        </w:rPr>
        <w:t>Moralities</w:t>
      </w:r>
      <w:r w:rsidRPr="008C454A">
        <w:rPr>
          <w:i/>
          <w:sz w:val="24"/>
          <w:szCs w:val="24"/>
        </w:rPr>
        <w:t xml:space="preserve"> </w:t>
      </w:r>
      <w:r w:rsidRPr="008C454A">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8C454A">
        <w:rPr>
          <w:sz w:val="24"/>
          <w:szCs w:val="24"/>
          <w:vertAlign w:val="superscript"/>
        </w:rPr>
        <w:t>st</w:t>
      </w:r>
      <w:r w:rsidRPr="008C454A">
        <w:rPr>
          <w:sz w:val="24"/>
          <w:szCs w:val="24"/>
        </w:rPr>
        <w:t xml:space="preserve"> Corinthians 13:1-13 &amp; Mark 15:34. To escape &amp; abstain from wickedness is in Acts 15:20, 29; 21:25 in James’ Christian Law in the Kingdom of God.</w:t>
      </w:r>
    </w:p>
    <w:p w:rsidR="00177EDC" w:rsidRPr="008C454A" w:rsidRDefault="00177EDC" w:rsidP="00177EDC">
      <w:pPr>
        <w:spacing w:line="480" w:lineRule="auto"/>
        <w:jc w:val="both"/>
        <w:rPr>
          <w:sz w:val="24"/>
          <w:szCs w:val="24"/>
        </w:rPr>
      </w:pPr>
      <w:r w:rsidRPr="008C454A">
        <w:rPr>
          <w:sz w:val="24"/>
          <w:szCs w:val="24"/>
        </w:rPr>
        <w:t>The Lord Lucifer as a Source of Evil is in Genesis 3:1; Revelation 2:10; 12:9; 20:2; Matthew 4:1; 5:37; 6:13; 13:38-39; Mark 1:13; Luke 4:2; 13:16; John 8:44; 13:2; 17:15; 1</w:t>
      </w:r>
      <w:r w:rsidRPr="008C454A">
        <w:rPr>
          <w:sz w:val="24"/>
          <w:szCs w:val="24"/>
          <w:vertAlign w:val="superscript"/>
        </w:rPr>
        <w:t>st</w:t>
      </w:r>
      <w:r w:rsidRPr="008C454A">
        <w:rPr>
          <w:sz w:val="24"/>
          <w:szCs w:val="24"/>
        </w:rPr>
        <w:t xml:space="preserve"> John 3:8, 12; 5:19; 1</w:t>
      </w:r>
      <w:r w:rsidRPr="008C454A">
        <w:rPr>
          <w:sz w:val="24"/>
          <w:szCs w:val="24"/>
          <w:vertAlign w:val="superscript"/>
        </w:rPr>
        <w:t>st</w:t>
      </w:r>
      <w:r w:rsidRPr="008C454A">
        <w:rPr>
          <w:sz w:val="24"/>
          <w:szCs w:val="24"/>
        </w:rPr>
        <w:t xml:space="preserve"> Chronicles 21:1; Job 1:11; 2:5; 2</w:t>
      </w:r>
      <w:r w:rsidRPr="008C454A">
        <w:rPr>
          <w:sz w:val="24"/>
          <w:szCs w:val="24"/>
          <w:vertAlign w:val="superscript"/>
        </w:rPr>
        <w:t>nd</w:t>
      </w:r>
      <w:r w:rsidRPr="008C454A">
        <w:rPr>
          <w:sz w:val="24"/>
          <w:szCs w:val="24"/>
        </w:rPr>
        <w:t xml:space="preserve"> Corinthians 4:4; 12:7; Ephesians 2:2; 6:11; 1</w:t>
      </w:r>
      <w:r w:rsidRPr="008C454A">
        <w:rPr>
          <w:sz w:val="24"/>
          <w:szCs w:val="24"/>
          <w:vertAlign w:val="superscript"/>
        </w:rPr>
        <w:t>st</w:t>
      </w:r>
      <w:r w:rsidRPr="008C454A">
        <w:rPr>
          <w:sz w:val="24"/>
          <w:szCs w:val="24"/>
        </w:rPr>
        <w:t xml:space="preserve"> Thessalonians 2:18; 1</w:t>
      </w:r>
      <w:r w:rsidRPr="008C454A">
        <w:rPr>
          <w:sz w:val="24"/>
          <w:szCs w:val="24"/>
          <w:vertAlign w:val="superscript"/>
        </w:rPr>
        <w:t>st</w:t>
      </w:r>
      <w:r w:rsidRPr="008C454A">
        <w:rPr>
          <w:sz w:val="24"/>
          <w:szCs w:val="24"/>
        </w:rPr>
        <w:t xml:space="preserve"> Peter 5:8 &amp; Acts 5:3. Other Evil Authorities is in Luke 9:39; Mark 9:17-18; Ephesians 6:12; 1</w:t>
      </w:r>
      <w:r w:rsidRPr="008C454A">
        <w:rPr>
          <w:sz w:val="24"/>
          <w:szCs w:val="24"/>
          <w:vertAlign w:val="superscript"/>
        </w:rPr>
        <w:t>st</w:t>
      </w:r>
      <w:r w:rsidRPr="008C454A">
        <w:rPr>
          <w:sz w:val="24"/>
          <w:szCs w:val="24"/>
        </w:rPr>
        <w:t xml:space="preserve"> Timothy 4:1; Judges 9:23; 1</w:t>
      </w:r>
      <w:r w:rsidRPr="008C454A">
        <w:rPr>
          <w:sz w:val="24"/>
          <w:szCs w:val="24"/>
          <w:vertAlign w:val="superscript"/>
        </w:rPr>
        <w:t>st</w:t>
      </w:r>
      <w:r w:rsidRPr="008C454A">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8C454A">
        <w:rPr>
          <w:sz w:val="24"/>
          <w:szCs w:val="24"/>
          <w:vertAlign w:val="superscript"/>
        </w:rPr>
        <w:t>st</w:t>
      </w:r>
      <w:r w:rsidRPr="008C454A">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177EDC" w:rsidRPr="008C454A" w:rsidRDefault="00177EDC" w:rsidP="00177EDC">
      <w:pPr>
        <w:spacing w:line="480" w:lineRule="auto"/>
        <w:jc w:val="both"/>
        <w:rPr>
          <w:sz w:val="24"/>
          <w:szCs w:val="24"/>
        </w:rPr>
      </w:pPr>
      <w:r w:rsidRPr="008C454A">
        <w:rPr>
          <w:sz w:val="24"/>
          <w:szCs w:val="24"/>
        </w:rPr>
        <w:t>The Divine Warnings against Evil: The Father Stephen opposes Evil is in Psalms 34:16; Proverbs 6:16-19; Isaiah 31:2 &amp; Micah 2:1. The Divine Warnings against specific dangers is in Leviticus 20:23; 1</w:t>
      </w:r>
      <w:r w:rsidRPr="008C454A">
        <w:rPr>
          <w:sz w:val="24"/>
          <w:szCs w:val="24"/>
          <w:vertAlign w:val="superscript"/>
        </w:rPr>
        <w:t>st</w:t>
      </w:r>
      <w:r w:rsidRPr="008C454A">
        <w:rPr>
          <w:sz w:val="24"/>
          <w:szCs w:val="24"/>
        </w:rPr>
        <w:t xml:space="preserve"> Corinthians 10:21; 2</w:t>
      </w:r>
      <w:r w:rsidRPr="008C454A">
        <w:rPr>
          <w:sz w:val="24"/>
          <w:szCs w:val="24"/>
          <w:vertAlign w:val="superscript"/>
        </w:rPr>
        <w:t>nd</w:t>
      </w:r>
      <w:r w:rsidRPr="008C454A">
        <w:rPr>
          <w:sz w:val="24"/>
          <w:szCs w:val="24"/>
        </w:rPr>
        <w:t xml:space="preserve"> Corinthians 6:14; Ezekiel 20:18; 2</w:t>
      </w:r>
      <w:r w:rsidRPr="008C454A">
        <w:rPr>
          <w:sz w:val="24"/>
          <w:szCs w:val="24"/>
          <w:vertAlign w:val="superscript"/>
        </w:rPr>
        <w:t>nd</w:t>
      </w:r>
      <w:r w:rsidRPr="008C454A">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8C454A">
        <w:rPr>
          <w:sz w:val="24"/>
          <w:szCs w:val="24"/>
          <w:vertAlign w:val="superscript"/>
        </w:rPr>
        <w:t>st</w:t>
      </w:r>
      <w:r w:rsidRPr="008C454A">
        <w:rPr>
          <w:sz w:val="24"/>
          <w:szCs w:val="24"/>
        </w:rPr>
        <w:t xml:space="preserve"> Timothy 1:9-11. The State is ordained to restrain Evil is in Romans 13:1-4; Deuteronomy 17:7, 12-13; 21:21; 1</w:t>
      </w:r>
      <w:r w:rsidRPr="008C454A">
        <w:rPr>
          <w:sz w:val="24"/>
          <w:szCs w:val="24"/>
          <w:vertAlign w:val="superscript"/>
        </w:rPr>
        <w:t>st</w:t>
      </w:r>
      <w:r w:rsidRPr="008C454A">
        <w:rPr>
          <w:sz w:val="24"/>
          <w:szCs w:val="24"/>
        </w:rPr>
        <w:t xml:space="preserve"> Timothy 2:1-2 &amp; 1</w:t>
      </w:r>
      <w:r w:rsidRPr="008C454A">
        <w:rPr>
          <w:sz w:val="24"/>
          <w:szCs w:val="24"/>
          <w:vertAlign w:val="superscript"/>
        </w:rPr>
        <w:t>st</w:t>
      </w:r>
      <w:r w:rsidRPr="008C454A">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177EDC" w:rsidRPr="008C454A" w:rsidRDefault="00177EDC" w:rsidP="00177EDC">
      <w:pPr>
        <w:spacing w:line="480" w:lineRule="auto"/>
        <w:jc w:val="both"/>
        <w:rPr>
          <w:sz w:val="24"/>
          <w:szCs w:val="24"/>
        </w:rPr>
      </w:pPr>
      <w:r w:rsidRPr="008C454A">
        <w:rPr>
          <w:sz w:val="24"/>
          <w:szCs w:val="24"/>
        </w:rPr>
        <w:t>The Believer’s Responses to Evil: Evil is to be Avoided is in Psalms 1:1; 34:14; 119:115; Proverbs 4:14, 27; 14:16; 1</w:t>
      </w:r>
      <w:r w:rsidRPr="008C454A">
        <w:rPr>
          <w:sz w:val="24"/>
          <w:szCs w:val="24"/>
          <w:vertAlign w:val="superscript"/>
        </w:rPr>
        <w:t>st</w:t>
      </w:r>
      <w:r w:rsidRPr="008C454A">
        <w:rPr>
          <w:sz w:val="24"/>
          <w:szCs w:val="24"/>
        </w:rPr>
        <w:t xml:space="preserve"> Thessalonians 5:22; Job 28:28; Isaiah 52:11; Romans 12:9; 13:14; 1</w:t>
      </w:r>
      <w:r w:rsidRPr="008C454A">
        <w:rPr>
          <w:sz w:val="24"/>
          <w:szCs w:val="24"/>
          <w:vertAlign w:val="superscript"/>
        </w:rPr>
        <w:t>st</w:t>
      </w:r>
      <w:r w:rsidRPr="008C454A">
        <w:rPr>
          <w:sz w:val="24"/>
          <w:szCs w:val="24"/>
        </w:rPr>
        <w:t xml:space="preserve"> Corinthians 5:6-7; Galatians 5:9; 2</w:t>
      </w:r>
      <w:r w:rsidRPr="008C454A">
        <w:rPr>
          <w:sz w:val="24"/>
          <w:szCs w:val="24"/>
          <w:vertAlign w:val="superscript"/>
        </w:rPr>
        <w:t>nd</w:t>
      </w:r>
      <w:r w:rsidRPr="008C454A">
        <w:rPr>
          <w:sz w:val="24"/>
          <w:szCs w:val="24"/>
        </w:rPr>
        <w:t xml:space="preserve"> Corinthians 6:14-18; Ephesians 4:27; 5:3, 6-7; 2</w:t>
      </w:r>
      <w:r w:rsidRPr="008C454A">
        <w:rPr>
          <w:sz w:val="24"/>
          <w:szCs w:val="24"/>
          <w:vertAlign w:val="superscript"/>
        </w:rPr>
        <w:t>nd</w:t>
      </w:r>
      <w:r w:rsidRPr="008C454A">
        <w:rPr>
          <w:sz w:val="24"/>
          <w:szCs w:val="24"/>
        </w:rPr>
        <w:t xml:space="preserve"> Thessalonians 3:6; 1</w:t>
      </w:r>
      <w:r w:rsidRPr="008C454A">
        <w:rPr>
          <w:sz w:val="24"/>
          <w:szCs w:val="24"/>
          <w:vertAlign w:val="superscript"/>
        </w:rPr>
        <w:t>st</w:t>
      </w:r>
      <w:r w:rsidRPr="008C454A">
        <w:rPr>
          <w:sz w:val="24"/>
          <w:szCs w:val="24"/>
        </w:rPr>
        <w:t xml:space="preserve"> Peter 3:11 &amp; Acts 2:40. Evil is to be Hated is in Proverbs 8:13; Psalms 97:10; Amos 5:15; John 3:20 &amp; Romans 1:21-27; 12:9. Evil is to be Rebuked is in Matthew 16:23; Mark 8:33; 2</w:t>
      </w:r>
      <w:r w:rsidRPr="008C454A">
        <w:rPr>
          <w:sz w:val="24"/>
          <w:szCs w:val="24"/>
          <w:vertAlign w:val="superscript"/>
        </w:rPr>
        <w:t>nd</w:t>
      </w:r>
      <w:r w:rsidRPr="008C454A">
        <w:rPr>
          <w:sz w:val="24"/>
          <w:szCs w:val="24"/>
        </w:rPr>
        <w:t xml:space="preserve"> Timothy 4:2; 1</w:t>
      </w:r>
      <w:r w:rsidRPr="008C454A">
        <w:rPr>
          <w:sz w:val="24"/>
          <w:szCs w:val="24"/>
          <w:vertAlign w:val="superscript"/>
        </w:rPr>
        <w:t>st</w:t>
      </w:r>
      <w:r w:rsidRPr="008C454A">
        <w:rPr>
          <w:sz w:val="24"/>
          <w:szCs w:val="24"/>
        </w:rPr>
        <w:t xml:space="preserve"> Samuel 2:29; 13:13; 15:22; 2</w:t>
      </w:r>
      <w:r w:rsidRPr="008C454A">
        <w:rPr>
          <w:sz w:val="24"/>
          <w:szCs w:val="24"/>
          <w:vertAlign w:val="superscript"/>
        </w:rPr>
        <w:t>nd</w:t>
      </w:r>
      <w:r w:rsidRPr="008C454A">
        <w:rPr>
          <w:sz w:val="24"/>
          <w:szCs w:val="24"/>
        </w:rPr>
        <w:t xml:space="preserve"> Samuel 12:9; 1</w:t>
      </w:r>
      <w:r w:rsidRPr="008C454A">
        <w:rPr>
          <w:sz w:val="24"/>
          <w:szCs w:val="24"/>
          <w:vertAlign w:val="superscript"/>
        </w:rPr>
        <w:t>st</w:t>
      </w:r>
      <w:r w:rsidRPr="008C454A">
        <w:rPr>
          <w:sz w:val="24"/>
          <w:szCs w:val="24"/>
        </w:rPr>
        <w:t xml:space="preserve"> Kings 18:18; 2</w:t>
      </w:r>
      <w:r w:rsidRPr="008C454A">
        <w:rPr>
          <w:sz w:val="24"/>
          <w:szCs w:val="24"/>
          <w:vertAlign w:val="superscript"/>
        </w:rPr>
        <w:t>nd</w:t>
      </w:r>
      <w:r w:rsidRPr="008C454A">
        <w:rPr>
          <w:sz w:val="24"/>
          <w:szCs w:val="24"/>
        </w:rPr>
        <w:t xml:space="preserve"> Chronicles 16:9; 24:20; 26:18; Ezra 10:10; Psalms 141:5; Daniel 4:27; 5:22; Matthew 14:4; Mark 6:18; 1</w:t>
      </w:r>
      <w:r w:rsidRPr="008C454A">
        <w:rPr>
          <w:sz w:val="24"/>
          <w:szCs w:val="24"/>
          <w:vertAlign w:val="superscript"/>
        </w:rPr>
        <w:t>st</w:t>
      </w:r>
      <w:r w:rsidRPr="008C454A">
        <w:rPr>
          <w:sz w:val="24"/>
          <w:szCs w:val="24"/>
        </w:rPr>
        <w:t xml:space="preserve"> Timothy 1:3; 5:20; Titus 1:12; 2:15; Luke 23:40 &amp; Acts 5:3-4, 9. Evil is to be Resisted is in Proverbs 1:10; Galatians 2:11; Ephesians 5:11; 6:11; 1</w:t>
      </w:r>
      <w:r w:rsidRPr="008C454A">
        <w:rPr>
          <w:sz w:val="24"/>
          <w:szCs w:val="24"/>
          <w:vertAlign w:val="superscript"/>
        </w:rPr>
        <w:t>st</w:t>
      </w:r>
      <w:r w:rsidRPr="008C454A">
        <w:rPr>
          <w:sz w:val="24"/>
          <w:szCs w:val="24"/>
        </w:rPr>
        <w:t xml:space="preserve"> Corinthians 5:13; Hebrews 12:1; James 4:7; 1</w:t>
      </w:r>
      <w:r w:rsidRPr="008C454A">
        <w:rPr>
          <w:sz w:val="24"/>
          <w:szCs w:val="24"/>
          <w:vertAlign w:val="superscript"/>
        </w:rPr>
        <w:t>st</w:t>
      </w:r>
      <w:r w:rsidRPr="008C454A">
        <w:rPr>
          <w:sz w:val="24"/>
          <w:szCs w:val="24"/>
        </w:rPr>
        <w:t xml:space="preserve"> Peter 2:1; 5:9. Evil is to be repaid with Good is in Luke 6:35; Romans 12:20-21; Proverbs 25:21-22; Exodus 23:5; Leviticus 19:18; Matthew 5:44; 1</w:t>
      </w:r>
      <w:r w:rsidRPr="008C454A">
        <w:rPr>
          <w:sz w:val="24"/>
          <w:szCs w:val="24"/>
          <w:vertAlign w:val="superscript"/>
        </w:rPr>
        <w:t>st</w:t>
      </w:r>
      <w:r w:rsidRPr="008C454A">
        <w:rPr>
          <w:sz w:val="24"/>
          <w:szCs w:val="24"/>
        </w:rPr>
        <w:t xml:space="preserve"> Thessalonians 5:15; 1</w:t>
      </w:r>
      <w:r w:rsidRPr="008C454A">
        <w:rPr>
          <w:sz w:val="24"/>
          <w:szCs w:val="24"/>
          <w:vertAlign w:val="superscript"/>
        </w:rPr>
        <w:t>st</w:t>
      </w:r>
      <w:r w:rsidRPr="008C454A">
        <w:rPr>
          <w:sz w:val="24"/>
          <w:szCs w:val="24"/>
        </w:rPr>
        <w:t xml:space="preserve"> Peter 3:9 &amp; Luke 6:27. The Father Stephen can only pay Evil with Evil in Genesis 12:3. Believers should Pray in Response to Evil is in Exodus 17:4; 1</w:t>
      </w:r>
      <w:r w:rsidRPr="008C454A">
        <w:rPr>
          <w:sz w:val="24"/>
          <w:szCs w:val="24"/>
          <w:vertAlign w:val="superscript"/>
        </w:rPr>
        <w:t>st</w:t>
      </w:r>
      <w:r w:rsidRPr="008C454A">
        <w:rPr>
          <w:sz w:val="24"/>
          <w:szCs w:val="24"/>
        </w:rPr>
        <w:t xml:space="preserve"> Kings 18:36; 2</w:t>
      </w:r>
      <w:r w:rsidRPr="008C454A">
        <w:rPr>
          <w:sz w:val="24"/>
          <w:szCs w:val="24"/>
          <w:vertAlign w:val="superscript"/>
        </w:rPr>
        <w:t>nd</w:t>
      </w:r>
      <w:r w:rsidRPr="008C454A">
        <w:rPr>
          <w:sz w:val="24"/>
          <w:szCs w:val="24"/>
        </w:rPr>
        <w:t xml:space="preserve"> Kings 19:19; 2</w:t>
      </w:r>
      <w:r w:rsidRPr="008C454A">
        <w:rPr>
          <w:sz w:val="24"/>
          <w:szCs w:val="24"/>
          <w:vertAlign w:val="superscript"/>
        </w:rPr>
        <w:t>nd</w:t>
      </w:r>
      <w:r w:rsidRPr="008C454A">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8C454A">
        <w:rPr>
          <w:sz w:val="24"/>
          <w:szCs w:val="24"/>
          <w:vertAlign w:val="superscript"/>
        </w:rPr>
        <w:t>nd</w:t>
      </w:r>
      <w:r w:rsidRPr="008C454A">
        <w:rPr>
          <w:sz w:val="24"/>
          <w:szCs w:val="24"/>
        </w:rPr>
        <w:t xml:space="preserve"> Timothy 1:12; Hebrews 13:6  &amp; Luke 22:42.   </w:t>
      </w:r>
    </w:p>
    <w:p w:rsidR="00177EDC" w:rsidRPr="008C454A" w:rsidRDefault="00177EDC" w:rsidP="00177EDC">
      <w:pPr>
        <w:spacing w:line="480" w:lineRule="auto"/>
        <w:jc w:val="both"/>
        <w:rPr>
          <w:sz w:val="24"/>
          <w:szCs w:val="24"/>
        </w:rPr>
      </w:pPr>
      <w:r w:rsidRPr="008C454A">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8C454A">
        <w:rPr>
          <w:sz w:val="24"/>
          <w:szCs w:val="24"/>
          <w:vertAlign w:val="superscript"/>
        </w:rPr>
        <w:t>st</w:t>
      </w:r>
      <w:r w:rsidRPr="008C454A">
        <w:rPr>
          <w:sz w:val="24"/>
          <w:szCs w:val="24"/>
        </w:rPr>
        <w:t xml:space="preserve"> Samuel 16:14; 18:10; 19:9; Judges 8:23; 1</w:t>
      </w:r>
      <w:r w:rsidRPr="008C454A">
        <w:rPr>
          <w:sz w:val="24"/>
          <w:szCs w:val="24"/>
          <w:vertAlign w:val="superscript"/>
        </w:rPr>
        <w:t>st</w:t>
      </w:r>
      <w:r w:rsidRPr="008C454A">
        <w:rPr>
          <w:sz w:val="24"/>
          <w:szCs w:val="24"/>
        </w:rPr>
        <w:t xml:space="preserve"> Kings 22:23; Colossians 2:13-15 &amp; Jude 6. The Father Stephen’s triumph over Evil Authorities is in 1</w:t>
      </w:r>
      <w:r w:rsidRPr="008C454A">
        <w:rPr>
          <w:sz w:val="24"/>
          <w:szCs w:val="24"/>
          <w:vertAlign w:val="superscript"/>
        </w:rPr>
        <w:t>st</w:t>
      </w:r>
      <w:r w:rsidRPr="008C454A">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8C454A">
        <w:rPr>
          <w:sz w:val="24"/>
          <w:szCs w:val="24"/>
          <w:vertAlign w:val="superscript"/>
        </w:rPr>
        <w:t>nd</w:t>
      </w:r>
      <w:r w:rsidRPr="008C454A">
        <w:rPr>
          <w:sz w:val="24"/>
          <w:szCs w:val="24"/>
        </w:rPr>
        <w:t xml:space="preserve"> Corinthians 3:18; 12:9; 1</w:t>
      </w:r>
      <w:r w:rsidRPr="008C454A">
        <w:rPr>
          <w:sz w:val="24"/>
          <w:szCs w:val="24"/>
          <w:vertAlign w:val="superscript"/>
        </w:rPr>
        <w:t>st</w:t>
      </w:r>
      <w:r w:rsidRPr="008C454A">
        <w:rPr>
          <w:sz w:val="24"/>
          <w:szCs w:val="24"/>
        </w:rPr>
        <w:t xml:space="preserve"> John 3:2; Jonah 3:10; Mark 5:15; Romans 6:14; 12:2; 1</w:t>
      </w:r>
      <w:r w:rsidRPr="008C454A">
        <w:rPr>
          <w:sz w:val="24"/>
          <w:szCs w:val="24"/>
          <w:vertAlign w:val="superscript"/>
        </w:rPr>
        <w:t>st</w:t>
      </w:r>
      <w:r w:rsidRPr="008C454A">
        <w:rPr>
          <w:sz w:val="24"/>
          <w:szCs w:val="24"/>
        </w:rPr>
        <w:t xml:space="preserve"> Corinthians 15:10; Colossians 3:10; Luke 19:8 &amp; Acts 26:17-18. The Father Stephen brings Good out of Evil is in Genesis 45:8; 50:20; Romans 8:28; Job 23:10; John 9:3; 12:24; Philippians 1:12-14, 17-18; James 1:2-3; 1</w:t>
      </w:r>
      <w:r w:rsidRPr="008C454A">
        <w:rPr>
          <w:sz w:val="24"/>
          <w:szCs w:val="24"/>
          <w:vertAlign w:val="superscript"/>
        </w:rPr>
        <w:t>st</w:t>
      </w:r>
      <w:r w:rsidRPr="008C454A">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8C454A">
        <w:rPr>
          <w:sz w:val="24"/>
          <w:szCs w:val="24"/>
          <w:vertAlign w:val="superscript"/>
        </w:rPr>
        <w:t>st</w:t>
      </w:r>
      <w:r w:rsidRPr="008C454A">
        <w:rPr>
          <w:sz w:val="24"/>
          <w:szCs w:val="24"/>
        </w:rPr>
        <w:t xml:space="preserve"> Corinthians 15:24-28 &amp; 2</w:t>
      </w:r>
      <w:r w:rsidRPr="008C454A">
        <w:rPr>
          <w:sz w:val="24"/>
          <w:szCs w:val="24"/>
          <w:vertAlign w:val="superscript"/>
        </w:rPr>
        <w:t>nd</w:t>
      </w:r>
      <w:r w:rsidRPr="008C454A">
        <w:rPr>
          <w:sz w:val="24"/>
          <w:szCs w:val="24"/>
        </w:rPr>
        <w:t xml:space="preserve"> Thessalonians 2:8. All Evil will be excluded from the New Universe is in 2</w:t>
      </w:r>
      <w:r w:rsidRPr="008C454A">
        <w:rPr>
          <w:sz w:val="24"/>
          <w:szCs w:val="24"/>
          <w:vertAlign w:val="superscript"/>
        </w:rPr>
        <w:t>nd</w:t>
      </w:r>
      <w:r w:rsidRPr="008C454A">
        <w:rPr>
          <w:sz w:val="24"/>
          <w:szCs w:val="24"/>
        </w:rPr>
        <w:t xml:space="preserve"> Peter 3:13; Isaiah 65:17 &amp; Revelation 21:4, 27; 22:15. </w:t>
      </w:r>
    </w:p>
    <w:p w:rsidR="00177EDC" w:rsidRPr="008C454A" w:rsidRDefault="00177EDC" w:rsidP="00177EDC">
      <w:pPr>
        <w:spacing w:line="480" w:lineRule="auto"/>
        <w:jc w:val="both"/>
        <w:rPr>
          <w:sz w:val="24"/>
          <w:szCs w:val="24"/>
        </w:rPr>
      </w:pPr>
      <w:r w:rsidRPr="008C454A">
        <w:rPr>
          <w:sz w:val="24"/>
          <w:szCs w:val="24"/>
        </w:rPr>
        <w:t>The Examples of Evil: Messianic Evil Disasters sent by the Father Stephen in Judgment is in Genesis 7:20; 19:24; Exodus 7:20; 8:6, 17, 24; 9:6, 10, 23; 10:13, 22; 12:29; Numbers 16:21-22; 1</w:t>
      </w:r>
      <w:r w:rsidRPr="008C454A">
        <w:rPr>
          <w:sz w:val="24"/>
          <w:szCs w:val="24"/>
          <w:vertAlign w:val="superscript"/>
        </w:rPr>
        <w:t>st</w:t>
      </w:r>
      <w:r w:rsidRPr="008C454A">
        <w:rPr>
          <w:sz w:val="24"/>
          <w:szCs w:val="24"/>
        </w:rPr>
        <w:t xml:space="preserve"> Samuel 5:6; 2</w:t>
      </w:r>
      <w:r w:rsidRPr="008C454A">
        <w:rPr>
          <w:sz w:val="24"/>
          <w:szCs w:val="24"/>
          <w:vertAlign w:val="superscript"/>
        </w:rPr>
        <w:t>nd</w:t>
      </w:r>
      <w:r w:rsidRPr="008C454A">
        <w:rPr>
          <w:sz w:val="24"/>
          <w:szCs w:val="24"/>
        </w:rPr>
        <w:t xml:space="preserve"> Samuel 24:15 &amp; 1</w:t>
      </w:r>
      <w:r w:rsidRPr="008C454A">
        <w:rPr>
          <w:sz w:val="24"/>
          <w:szCs w:val="24"/>
          <w:vertAlign w:val="superscript"/>
        </w:rPr>
        <w:t>st</w:t>
      </w:r>
      <w:r w:rsidRPr="008C454A">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8C454A">
        <w:rPr>
          <w:sz w:val="24"/>
          <w:szCs w:val="24"/>
          <w:vertAlign w:val="superscript"/>
        </w:rPr>
        <w:t>st</w:t>
      </w:r>
      <w:r w:rsidRPr="008C454A">
        <w:rPr>
          <w:sz w:val="24"/>
          <w:szCs w:val="24"/>
        </w:rPr>
        <w:t xml:space="preserve"> Samuel 7:7 &amp; 2</w:t>
      </w:r>
      <w:r w:rsidRPr="008C454A">
        <w:rPr>
          <w:sz w:val="24"/>
          <w:szCs w:val="24"/>
          <w:vertAlign w:val="superscript"/>
        </w:rPr>
        <w:t>nd</w:t>
      </w:r>
      <w:r w:rsidRPr="008C454A">
        <w:rPr>
          <w:sz w:val="24"/>
          <w:szCs w:val="24"/>
        </w:rPr>
        <w:t xml:space="preserve"> Chronicles 20:10-11. Judgment on other Nations is in 1</w:t>
      </w:r>
      <w:r w:rsidRPr="008C454A">
        <w:rPr>
          <w:sz w:val="24"/>
          <w:szCs w:val="24"/>
          <w:vertAlign w:val="superscript"/>
        </w:rPr>
        <w:t>st</w:t>
      </w:r>
      <w:r w:rsidRPr="008C454A">
        <w:rPr>
          <w:sz w:val="24"/>
          <w:szCs w:val="24"/>
        </w:rPr>
        <w:t xml:space="preserve"> Samuel 15:2; Isaiah 14:29-0; 15:1; 17:1; 19:1; Jeremiah 46:10, 25-26; 47:4; 48:1; 49:1-2, 7-8, 35-38; 50:1-2 &amp; Amos 1:11, 13; 2:1. The Evil Rulers: Of Israel is in 1</w:t>
      </w:r>
      <w:r w:rsidRPr="008C454A">
        <w:rPr>
          <w:sz w:val="24"/>
          <w:szCs w:val="24"/>
          <w:vertAlign w:val="superscript"/>
        </w:rPr>
        <w:t>st</w:t>
      </w:r>
      <w:r w:rsidRPr="008C454A">
        <w:rPr>
          <w:sz w:val="24"/>
          <w:szCs w:val="24"/>
        </w:rPr>
        <w:t xml:space="preserve"> Kings 12:31; 15:25-26, 33-34; 16:12-13, 18-19, 30; 21:25; 22:51-52 &amp; 2</w:t>
      </w:r>
      <w:r w:rsidRPr="008C454A">
        <w:rPr>
          <w:sz w:val="24"/>
          <w:szCs w:val="24"/>
          <w:vertAlign w:val="superscript"/>
        </w:rPr>
        <w:t>nd</w:t>
      </w:r>
      <w:r w:rsidRPr="008C454A">
        <w:rPr>
          <w:sz w:val="24"/>
          <w:szCs w:val="24"/>
        </w:rPr>
        <w:t xml:space="preserve"> Kings 10:31; 13:1-2, 10-11; 14:23-24; 15:8-9, 17-18, 24, 27-28; 17:1-2. Of Judah is in 1</w:t>
      </w:r>
      <w:r w:rsidRPr="008C454A">
        <w:rPr>
          <w:sz w:val="24"/>
          <w:szCs w:val="24"/>
          <w:vertAlign w:val="superscript"/>
        </w:rPr>
        <w:t>st</w:t>
      </w:r>
      <w:r w:rsidRPr="008C454A">
        <w:rPr>
          <w:sz w:val="24"/>
          <w:szCs w:val="24"/>
        </w:rPr>
        <w:t xml:space="preserve"> Kings 11:4; 15:1-3; 2</w:t>
      </w:r>
      <w:r w:rsidRPr="008C454A">
        <w:rPr>
          <w:sz w:val="24"/>
          <w:szCs w:val="24"/>
          <w:vertAlign w:val="superscript"/>
        </w:rPr>
        <w:t>nd</w:t>
      </w:r>
      <w:r w:rsidRPr="008C454A">
        <w:rPr>
          <w:sz w:val="24"/>
          <w:szCs w:val="24"/>
        </w:rPr>
        <w:t xml:space="preserve"> Kings 8:16-18, 26-27; 11:1; 16:2; 21:1-2, 9, 19-20; 23:31-32, 36-37; 24:8-9, 18-19 &amp; 2</w:t>
      </w:r>
      <w:r w:rsidRPr="008C454A">
        <w:rPr>
          <w:sz w:val="24"/>
          <w:szCs w:val="24"/>
          <w:vertAlign w:val="superscript"/>
        </w:rPr>
        <w:t>nd</w:t>
      </w:r>
      <w:r w:rsidRPr="008C454A">
        <w:rPr>
          <w:sz w:val="24"/>
          <w:szCs w:val="24"/>
        </w:rPr>
        <w:t xml:space="preserve"> Chronicles 12:13-14. Of other Nations is in Exodus 5:2; Numbers 21:23; Judges 4:1-3; 2</w:t>
      </w:r>
      <w:r w:rsidRPr="008C454A">
        <w:rPr>
          <w:sz w:val="24"/>
          <w:szCs w:val="24"/>
          <w:vertAlign w:val="superscript"/>
        </w:rPr>
        <w:t>nd</w:t>
      </w:r>
      <w:r w:rsidRPr="008C454A">
        <w:rPr>
          <w:sz w:val="24"/>
          <w:szCs w:val="24"/>
        </w:rPr>
        <w:t xml:space="preserve"> Kings 18:13; Isaiah 14:3-6, 13-14 &amp; Daniel 4:31; 5:22. The Evil Religious Leaders is in 1</w:t>
      </w:r>
      <w:r w:rsidRPr="008C454A">
        <w:rPr>
          <w:sz w:val="24"/>
          <w:szCs w:val="24"/>
          <w:vertAlign w:val="superscript"/>
        </w:rPr>
        <w:t>st</w:t>
      </w:r>
      <w:r w:rsidRPr="008C454A">
        <w:rPr>
          <w:sz w:val="24"/>
          <w:szCs w:val="24"/>
        </w:rPr>
        <w:t xml:space="preserve"> Samuel 2:12; 1</w:t>
      </w:r>
      <w:r w:rsidRPr="008C454A">
        <w:rPr>
          <w:sz w:val="24"/>
          <w:szCs w:val="24"/>
          <w:vertAlign w:val="superscript"/>
        </w:rPr>
        <w:t>st</w:t>
      </w:r>
      <w:r w:rsidRPr="008C454A">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8C454A">
        <w:rPr>
          <w:sz w:val="24"/>
          <w:szCs w:val="24"/>
          <w:vertAlign w:val="superscript"/>
        </w:rPr>
        <w:t>st</w:t>
      </w:r>
      <w:r w:rsidRPr="008C454A">
        <w:rPr>
          <w:sz w:val="24"/>
          <w:szCs w:val="24"/>
        </w:rPr>
        <w:t xml:space="preserve"> Corinthians 5:6; 8:10; 1</w:t>
      </w:r>
      <w:r w:rsidRPr="008C454A">
        <w:rPr>
          <w:sz w:val="24"/>
          <w:szCs w:val="24"/>
          <w:vertAlign w:val="superscript"/>
        </w:rPr>
        <w:t>st</w:t>
      </w:r>
      <w:r w:rsidRPr="008C454A">
        <w:rPr>
          <w:sz w:val="24"/>
          <w:szCs w:val="24"/>
        </w:rPr>
        <w:t xml:space="preserve"> Timothy 4:1; 2</w:t>
      </w:r>
      <w:r w:rsidRPr="008C454A">
        <w:rPr>
          <w:sz w:val="24"/>
          <w:szCs w:val="24"/>
          <w:vertAlign w:val="superscript"/>
        </w:rPr>
        <w:t>nd</w:t>
      </w:r>
      <w:r w:rsidRPr="008C454A">
        <w:rPr>
          <w:sz w:val="24"/>
          <w:szCs w:val="24"/>
        </w:rPr>
        <w:t xml:space="preserve"> Peter 2:18 &amp; 1</w:t>
      </w:r>
      <w:r w:rsidRPr="008C454A">
        <w:rPr>
          <w:sz w:val="24"/>
          <w:szCs w:val="24"/>
          <w:vertAlign w:val="superscript"/>
        </w:rPr>
        <w:t>st</w:t>
      </w:r>
      <w:r w:rsidRPr="008C454A">
        <w:rPr>
          <w:sz w:val="24"/>
          <w:szCs w:val="24"/>
        </w:rPr>
        <w:t xml:space="preserve"> John 2:26.                </w:t>
      </w:r>
    </w:p>
    <w:p w:rsidR="00177EDC" w:rsidRPr="008C454A" w:rsidRDefault="00177EDC" w:rsidP="00177EDC">
      <w:pPr>
        <w:spacing w:line="480" w:lineRule="auto"/>
        <w:jc w:val="center"/>
        <w:rPr>
          <w:b/>
          <w:sz w:val="24"/>
          <w:szCs w:val="24"/>
        </w:rPr>
      </w:pPr>
      <w:r w:rsidRPr="008C454A">
        <w:rPr>
          <w:b/>
          <w:sz w:val="24"/>
          <w:szCs w:val="24"/>
        </w:rPr>
        <w:t>Paramours (Illicit Lovers)</w:t>
      </w:r>
    </w:p>
    <w:p w:rsidR="00177EDC" w:rsidRPr="008C454A" w:rsidRDefault="00177EDC" w:rsidP="00177EDC">
      <w:pPr>
        <w:spacing w:line="480" w:lineRule="auto"/>
        <w:jc w:val="both"/>
        <w:rPr>
          <w:sz w:val="24"/>
          <w:szCs w:val="24"/>
        </w:rPr>
      </w:pPr>
      <w:r w:rsidRPr="008C454A">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177EDC" w:rsidRPr="008C454A" w:rsidRDefault="00177EDC" w:rsidP="00177EDC">
      <w:pPr>
        <w:spacing w:line="480" w:lineRule="auto"/>
        <w:jc w:val="center"/>
        <w:rPr>
          <w:b/>
          <w:sz w:val="24"/>
          <w:szCs w:val="24"/>
        </w:rPr>
      </w:pPr>
      <w:r w:rsidRPr="008C454A">
        <w:rPr>
          <w:b/>
          <w:sz w:val="24"/>
          <w:szCs w:val="24"/>
        </w:rPr>
        <w:t>Sadomasochism</w:t>
      </w:r>
    </w:p>
    <w:p w:rsidR="00177EDC" w:rsidRPr="008C454A" w:rsidRDefault="00177EDC" w:rsidP="00177EDC">
      <w:pPr>
        <w:spacing w:line="480" w:lineRule="auto"/>
        <w:jc w:val="both"/>
        <w:rPr>
          <w:sz w:val="24"/>
          <w:szCs w:val="24"/>
        </w:rPr>
      </w:pPr>
      <w:r w:rsidRPr="008C454A">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8C454A">
        <w:rPr>
          <w:sz w:val="24"/>
          <w:szCs w:val="24"/>
          <w:vertAlign w:val="superscript"/>
        </w:rPr>
        <w:t>nd</w:t>
      </w:r>
      <w:r w:rsidRPr="008C454A">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8C454A">
        <w:rPr>
          <w:b/>
          <w:sz w:val="24"/>
          <w:szCs w:val="24"/>
        </w:rPr>
        <w:t>Holy Divine Passions</w:t>
      </w:r>
      <w:r w:rsidRPr="008C454A">
        <w:rPr>
          <w:sz w:val="24"/>
          <w:szCs w:val="24"/>
        </w:rPr>
        <w:t xml:space="preserve">” in Psalms 78:40; 103:13, 17; Ephesians 4:30; Isaiah 54:8; 62:5; Exodus 32:10.          </w:t>
      </w:r>
    </w:p>
    <w:p w:rsidR="00177EDC" w:rsidRPr="008C454A" w:rsidRDefault="00177EDC" w:rsidP="00177EDC">
      <w:pPr>
        <w:spacing w:line="480" w:lineRule="auto"/>
        <w:jc w:val="center"/>
        <w:rPr>
          <w:b/>
          <w:sz w:val="24"/>
          <w:szCs w:val="24"/>
        </w:rPr>
      </w:pPr>
      <w:r w:rsidRPr="008C454A">
        <w:rPr>
          <w:b/>
          <w:sz w:val="24"/>
          <w:szCs w:val="24"/>
        </w:rPr>
        <w:t>Pedophilia and Pederasty the Beginnings of Homosexuality</w:t>
      </w:r>
    </w:p>
    <w:p w:rsidR="00177EDC" w:rsidRPr="008C454A" w:rsidRDefault="00177EDC" w:rsidP="00177EDC">
      <w:pPr>
        <w:spacing w:line="480" w:lineRule="auto"/>
        <w:jc w:val="both"/>
        <w:rPr>
          <w:sz w:val="24"/>
          <w:szCs w:val="24"/>
        </w:rPr>
      </w:pPr>
      <w:r w:rsidRPr="008C454A">
        <w:rPr>
          <w:sz w:val="24"/>
          <w:szCs w:val="24"/>
        </w:rPr>
        <w:t xml:space="preserve">Pedophilia also called </w:t>
      </w:r>
      <w:r w:rsidRPr="008C454A">
        <w:rPr>
          <w:b/>
          <w:i/>
          <w:sz w:val="24"/>
          <w:szCs w:val="24"/>
        </w:rPr>
        <w:t xml:space="preserve">Paedophilia </w:t>
      </w:r>
      <w:r w:rsidRPr="008C454A">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8C454A">
        <w:rPr>
          <w:b/>
          <w:i/>
          <w:sz w:val="24"/>
          <w:szCs w:val="24"/>
        </w:rPr>
        <w:t>Paiderastia</w:t>
      </w:r>
      <w:r w:rsidRPr="008C454A">
        <w:rPr>
          <w:sz w:val="24"/>
          <w:szCs w:val="24"/>
        </w:rPr>
        <w:t xml:space="preserve"> meaning “</w:t>
      </w:r>
      <w:r w:rsidRPr="008C454A">
        <w:rPr>
          <w:b/>
          <w:sz w:val="24"/>
          <w:szCs w:val="24"/>
        </w:rPr>
        <w:t>Love of Children</w:t>
      </w:r>
      <w:r w:rsidRPr="008C454A">
        <w:rPr>
          <w:sz w:val="24"/>
          <w:szCs w:val="24"/>
        </w:rPr>
        <w:t>” or “</w:t>
      </w:r>
      <w:r w:rsidRPr="008C454A">
        <w:rPr>
          <w:b/>
          <w:sz w:val="24"/>
          <w:szCs w:val="24"/>
        </w:rPr>
        <w:t>Love of Boys</w:t>
      </w:r>
      <w:r w:rsidRPr="008C454A">
        <w:rPr>
          <w:sz w:val="24"/>
          <w:szCs w:val="24"/>
        </w:rPr>
        <w:t xml:space="preserve">” &amp; from </w:t>
      </w:r>
      <w:r w:rsidRPr="008C454A">
        <w:rPr>
          <w:b/>
          <w:i/>
          <w:sz w:val="24"/>
          <w:szCs w:val="24"/>
        </w:rPr>
        <w:t xml:space="preserve">Pais </w:t>
      </w:r>
      <w:r w:rsidRPr="008C454A">
        <w:rPr>
          <w:sz w:val="24"/>
          <w:szCs w:val="24"/>
        </w:rPr>
        <w:t>meaning a “</w:t>
      </w:r>
      <w:r w:rsidRPr="008C454A">
        <w:rPr>
          <w:b/>
          <w:sz w:val="24"/>
          <w:szCs w:val="24"/>
        </w:rPr>
        <w:t>Child &amp; Boy</w:t>
      </w:r>
      <w:r w:rsidRPr="008C454A">
        <w:rPr>
          <w:sz w:val="24"/>
          <w:szCs w:val="24"/>
        </w:rPr>
        <w:t xml:space="preserve">” and </w:t>
      </w:r>
      <w:r w:rsidRPr="008C454A">
        <w:rPr>
          <w:b/>
          <w:i/>
          <w:sz w:val="24"/>
          <w:szCs w:val="24"/>
        </w:rPr>
        <w:t>Erastes</w:t>
      </w:r>
      <w:r w:rsidRPr="008C454A">
        <w:rPr>
          <w:i/>
          <w:sz w:val="24"/>
          <w:szCs w:val="24"/>
        </w:rPr>
        <w:t xml:space="preserve"> </w:t>
      </w:r>
      <w:r w:rsidRPr="008C454A">
        <w:rPr>
          <w:sz w:val="24"/>
          <w:szCs w:val="24"/>
        </w:rPr>
        <w:t>meaning a “</w:t>
      </w:r>
      <w:r w:rsidRPr="008C454A">
        <w:rPr>
          <w:b/>
          <w:sz w:val="24"/>
          <w:szCs w:val="24"/>
        </w:rPr>
        <w:t>Lover</w:t>
      </w:r>
      <w:r w:rsidRPr="008C454A">
        <w:rPr>
          <w:sz w:val="24"/>
          <w:szCs w:val="24"/>
        </w:rPr>
        <w:t xml:space="preserve">.” Pederasty is totally forbidden to the Lord’s people because it is against God’s Law. </w:t>
      </w:r>
    </w:p>
    <w:p w:rsidR="00177EDC" w:rsidRPr="008C454A" w:rsidRDefault="00177EDC" w:rsidP="00177EDC">
      <w:pPr>
        <w:spacing w:line="480" w:lineRule="auto"/>
        <w:jc w:val="center"/>
        <w:rPr>
          <w:b/>
          <w:sz w:val="24"/>
          <w:szCs w:val="24"/>
        </w:rPr>
      </w:pPr>
      <w:r w:rsidRPr="008C454A">
        <w:rPr>
          <w:b/>
          <w:sz w:val="24"/>
          <w:szCs w:val="24"/>
        </w:rPr>
        <w:t>Two mental illnesses caused by wrong sexual use of magic</w:t>
      </w:r>
    </w:p>
    <w:p w:rsidR="00177EDC" w:rsidRPr="008C454A" w:rsidRDefault="00177EDC" w:rsidP="00177EDC">
      <w:pPr>
        <w:spacing w:line="480" w:lineRule="auto"/>
        <w:jc w:val="center"/>
        <w:rPr>
          <w:b/>
          <w:sz w:val="24"/>
          <w:szCs w:val="24"/>
        </w:rPr>
      </w:pPr>
      <w:r w:rsidRPr="008C454A">
        <w:rPr>
          <w:b/>
          <w:sz w:val="24"/>
          <w:szCs w:val="24"/>
        </w:rPr>
        <w:t>Epilepsy</w:t>
      </w:r>
    </w:p>
    <w:p w:rsidR="00177EDC" w:rsidRPr="008C454A" w:rsidRDefault="00177EDC" w:rsidP="00177EDC">
      <w:pPr>
        <w:spacing w:line="480" w:lineRule="auto"/>
        <w:jc w:val="both"/>
        <w:rPr>
          <w:sz w:val="24"/>
          <w:szCs w:val="24"/>
        </w:rPr>
      </w:pPr>
      <w:r w:rsidRPr="008C454A">
        <w:rPr>
          <w:sz w:val="24"/>
          <w:szCs w:val="24"/>
        </w:rPr>
        <w:t>Epilepsy derives from the Ancient Greek word meaning “</w:t>
      </w:r>
      <w:r w:rsidRPr="008C454A">
        <w:rPr>
          <w:b/>
          <w:sz w:val="24"/>
          <w:szCs w:val="24"/>
        </w:rPr>
        <w:t>to seize</w:t>
      </w:r>
      <w:r w:rsidRPr="008C454A">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177EDC" w:rsidRPr="008C454A" w:rsidRDefault="00177EDC" w:rsidP="00177EDC">
      <w:pPr>
        <w:spacing w:line="480" w:lineRule="auto"/>
        <w:jc w:val="center"/>
        <w:rPr>
          <w:b/>
          <w:sz w:val="24"/>
          <w:szCs w:val="24"/>
        </w:rPr>
      </w:pPr>
      <w:r w:rsidRPr="008C454A">
        <w:rPr>
          <w:b/>
          <w:sz w:val="24"/>
          <w:szCs w:val="24"/>
        </w:rPr>
        <w:t>Schizophrenia</w:t>
      </w:r>
    </w:p>
    <w:p w:rsidR="00177EDC" w:rsidRPr="008C454A" w:rsidRDefault="00177EDC" w:rsidP="00177EDC">
      <w:pPr>
        <w:spacing w:line="480" w:lineRule="auto"/>
        <w:jc w:val="both"/>
        <w:rPr>
          <w:sz w:val="24"/>
          <w:szCs w:val="24"/>
        </w:rPr>
      </w:pPr>
      <w:r w:rsidRPr="008C454A">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8C454A">
        <w:rPr>
          <w:sz w:val="24"/>
          <w:szCs w:val="24"/>
          <w:vertAlign w:val="superscript"/>
        </w:rPr>
        <w:t>nd</w:t>
      </w:r>
      <w:r w:rsidRPr="008C454A">
        <w:rPr>
          <w:sz w:val="24"/>
          <w:szCs w:val="24"/>
        </w:rPr>
        <w:t xml:space="preserve"> Thessalonians 2:1-12 tells us that the Great Sexual Eros Love Apostasy can cause auditory hallucinations in 2</w:t>
      </w:r>
      <w:r w:rsidRPr="008C454A">
        <w:rPr>
          <w:sz w:val="24"/>
          <w:szCs w:val="24"/>
          <w:vertAlign w:val="superscript"/>
        </w:rPr>
        <w:t>nd</w:t>
      </w:r>
      <w:r w:rsidRPr="008C454A">
        <w:rPr>
          <w:sz w:val="24"/>
          <w:szCs w:val="24"/>
        </w:rPr>
        <w:t xml:space="preserve"> Thessalonians 2:6, strong bizarre delusions in 2</w:t>
      </w:r>
      <w:r w:rsidRPr="008C454A">
        <w:rPr>
          <w:sz w:val="24"/>
          <w:szCs w:val="24"/>
          <w:vertAlign w:val="superscript"/>
        </w:rPr>
        <w:t>nd</w:t>
      </w:r>
      <w:r w:rsidRPr="008C454A">
        <w:rPr>
          <w:sz w:val="24"/>
          <w:szCs w:val="24"/>
        </w:rPr>
        <w:t xml:space="preserve"> Thessalonians 2:9, wrong thinking in 2</w:t>
      </w:r>
      <w:r w:rsidRPr="008C454A">
        <w:rPr>
          <w:sz w:val="24"/>
          <w:szCs w:val="24"/>
          <w:vertAlign w:val="superscript"/>
        </w:rPr>
        <w:t>nd</w:t>
      </w:r>
      <w:r w:rsidRPr="008C454A">
        <w:rPr>
          <w:sz w:val="24"/>
          <w:szCs w:val="24"/>
        </w:rPr>
        <w:t xml:space="preserve"> Thessalonians 2:4, paranoia in 2</w:t>
      </w:r>
      <w:r w:rsidRPr="008C454A">
        <w:rPr>
          <w:sz w:val="24"/>
          <w:szCs w:val="24"/>
          <w:vertAlign w:val="superscript"/>
        </w:rPr>
        <w:t>nd</w:t>
      </w:r>
      <w:r w:rsidRPr="008C454A">
        <w:rPr>
          <w:sz w:val="24"/>
          <w:szCs w:val="24"/>
        </w:rPr>
        <w:t xml:space="preserve"> Thessalonians 2:10, emotional responsiveness in 2</w:t>
      </w:r>
      <w:r w:rsidRPr="008C454A">
        <w:rPr>
          <w:sz w:val="24"/>
          <w:szCs w:val="24"/>
          <w:vertAlign w:val="superscript"/>
        </w:rPr>
        <w:t>nd</w:t>
      </w:r>
      <w:r w:rsidRPr="008C454A">
        <w:rPr>
          <w:sz w:val="24"/>
          <w:szCs w:val="24"/>
        </w:rPr>
        <w:t xml:space="preserve"> Thessalonians 2:7 and disorganized speech in 2</w:t>
      </w:r>
      <w:r w:rsidRPr="008C454A">
        <w:rPr>
          <w:sz w:val="24"/>
          <w:szCs w:val="24"/>
          <w:vertAlign w:val="superscript"/>
        </w:rPr>
        <w:t>nd</w:t>
      </w:r>
      <w:r w:rsidRPr="008C454A">
        <w:rPr>
          <w:sz w:val="24"/>
          <w:szCs w:val="24"/>
        </w:rPr>
        <w:t xml:space="preserve"> Thessalonians 2:12. Some other scriptures that can attribute to this condition are found in 2</w:t>
      </w:r>
      <w:r w:rsidRPr="008C454A">
        <w:rPr>
          <w:sz w:val="24"/>
          <w:szCs w:val="24"/>
          <w:vertAlign w:val="superscript"/>
        </w:rPr>
        <w:t>nd</w:t>
      </w:r>
      <w:r w:rsidRPr="008C454A">
        <w:rPr>
          <w:sz w:val="24"/>
          <w:szCs w:val="24"/>
        </w:rPr>
        <w:t xml:space="preserve"> John 2:7-11; 1</w:t>
      </w:r>
      <w:r w:rsidRPr="008C454A">
        <w:rPr>
          <w:sz w:val="24"/>
          <w:szCs w:val="24"/>
          <w:vertAlign w:val="superscript"/>
        </w:rPr>
        <w:t>st</w:t>
      </w:r>
      <w:r w:rsidRPr="008C454A">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177EDC" w:rsidRPr="008C454A" w:rsidRDefault="00177EDC" w:rsidP="00177EDC">
      <w:pPr>
        <w:spacing w:line="480" w:lineRule="auto"/>
        <w:jc w:val="center"/>
        <w:rPr>
          <w:b/>
          <w:sz w:val="24"/>
          <w:szCs w:val="24"/>
        </w:rPr>
      </w:pPr>
      <w:r w:rsidRPr="008C454A">
        <w:rPr>
          <w:b/>
          <w:sz w:val="24"/>
          <w:szCs w:val="24"/>
        </w:rPr>
        <w:t>The Whore of Babylon</w:t>
      </w:r>
    </w:p>
    <w:p w:rsidR="00177EDC" w:rsidRPr="008C454A" w:rsidRDefault="00177EDC" w:rsidP="00177EDC">
      <w:pPr>
        <w:spacing w:line="480" w:lineRule="auto"/>
        <w:jc w:val="both"/>
        <w:rPr>
          <w:sz w:val="24"/>
          <w:szCs w:val="24"/>
        </w:rPr>
      </w:pPr>
      <w:r w:rsidRPr="008C454A">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8C454A">
        <w:rPr>
          <w:b/>
          <w:sz w:val="24"/>
          <w:szCs w:val="24"/>
        </w:rPr>
        <w:t>MYSTERY, BABYLON THE GREAT, THE MOTHER OF HARLOTS AND THE ABOMINATIONS OF THE EARTH</w:t>
      </w:r>
      <w:r w:rsidRPr="008C454A">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from the Tree of Knowledge of Good and Evil committed by a Man only and Woman only in a Strength 40 Year Kingdom of This World in Genesis 4:1. Second, is the “</w:t>
      </w:r>
      <w:r w:rsidRPr="008C454A">
        <w:rPr>
          <w:b/>
          <w:sz w:val="24"/>
          <w:szCs w:val="24"/>
        </w:rPr>
        <w:t>Known Holy Law Love Intercourse</w:t>
      </w:r>
      <w:r w:rsidRPr="008C454A">
        <w:rPr>
          <w:sz w:val="24"/>
          <w:szCs w:val="24"/>
        </w:rPr>
        <w:t>” in Luke 2:23 in the Midst of the Tree of Life that is done by a Man and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this kind of Idolatry which is “</w:t>
      </w:r>
      <w:r w:rsidRPr="008C454A">
        <w:rPr>
          <w:b/>
          <w:sz w:val="24"/>
          <w:szCs w:val="24"/>
        </w:rPr>
        <w:t>Marital Sexual Eros Love Fornication</w:t>
      </w:r>
      <w:r w:rsidRPr="008C454A">
        <w:rPr>
          <w:sz w:val="24"/>
          <w:szCs w:val="24"/>
        </w:rPr>
        <w:t>” by the minority of His Foreign Wives after 80 years, but not with the majority of His Local Wives and 300 Single Concubines after 80 years in 1</w:t>
      </w:r>
      <w:r w:rsidRPr="008C454A">
        <w:rPr>
          <w:sz w:val="24"/>
          <w:szCs w:val="24"/>
          <w:vertAlign w:val="superscript"/>
        </w:rPr>
        <w:t>st</w:t>
      </w:r>
      <w:r w:rsidRPr="008C454A">
        <w:rPr>
          <w:sz w:val="24"/>
          <w:szCs w:val="24"/>
        </w:rPr>
        <w:t xml:space="preserve"> Kings 11:1-13; Nehemiah 13:25-27 &amp; Tobit 4:12-13. Third, is the “</w:t>
      </w:r>
      <w:r w:rsidRPr="008C454A">
        <w:rPr>
          <w:b/>
          <w:sz w:val="24"/>
          <w:szCs w:val="24"/>
        </w:rPr>
        <w:t>Unknown Holy Divine Love Intercourse</w:t>
      </w:r>
      <w:r w:rsidRPr="008C454A">
        <w:rPr>
          <w:sz w:val="24"/>
          <w:szCs w:val="24"/>
        </w:rPr>
        <w:t>” from the Tree of Life done by a Man and Woman in 2</w:t>
      </w:r>
      <w:r w:rsidRPr="008C454A">
        <w:rPr>
          <w:sz w:val="24"/>
          <w:szCs w:val="24"/>
          <w:vertAlign w:val="superscript"/>
        </w:rPr>
        <w:t>nd</w:t>
      </w:r>
      <w:r w:rsidRPr="008C454A">
        <w:rPr>
          <w:sz w:val="24"/>
          <w:szCs w:val="24"/>
        </w:rPr>
        <w:t xml:space="preserve"> Peter 1:4 and also done by the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2:12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the Sexual Eros Money the unrighteous mammon (prostitutions, whoredom’s,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177EDC" w:rsidRPr="008C454A" w:rsidRDefault="00177EDC" w:rsidP="00177EDC">
      <w:pPr>
        <w:spacing w:before="240" w:line="480" w:lineRule="auto"/>
        <w:jc w:val="both"/>
        <w:rPr>
          <w:sz w:val="24"/>
          <w:szCs w:val="24"/>
        </w:rPr>
      </w:pPr>
      <w:r w:rsidRPr="008C454A">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8C454A">
        <w:rPr>
          <w:sz w:val="24"/>
          <w:szCs w:val="24"/>
          <w:vertAlign w:val="superscript"/>
        </w:rPr>
        <w:t>nd</w:t>
      </w:r>
      <w:r w:rsidRPr="008C454A">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177EDC" w:rsidRPr="008C454A" w:rsidRDefault="00177EDC" w:rsidP="00177EDC">
      <w:pPr>
        <w:spacing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7EDC" w:rsidRPr="008C454A" w:rsidRDefault="00177EDC" w:rsidP="00177EDC">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177EDC" w:rsidRPr="008C454A" w:rsidRDefault="00177EDC" w:rsidP="00177EDC">
      <w:pPr>
        <w:spacing w:before="240" w:line="480" w:lineRule="auto"/>
        <w:jc w:val="both"/>
        <w:rPr>
          <w:sz w:val="24"/>
          <w:szCs w:val="24"/>
        </w:rPr>
      </w:pPr>
      <w:r w:rsidRPr="008C454A">
        <w:rPr>
          <w:sz w:val="24"/>
          <w:szCs w:val="24"/>
        </w:rPr>
        <w:t>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177EDC" w:rsidRPr="008C454A" w:rsidRDefault="00177EDC" w:rsidP="00177EDC">
      <w:pPr>
        <w:spacing w:before="240" w:line="480" w:lineRule="auto"/>
        <w:jc w:val="both"/>
        <w:rPr>
          <w:sz w:val="24"/>
          <w:szCs w:val="24"/>
        </w:rPr>
      </w:pPr>
      <w:r w:rsidRPr="008C454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177EDC" w:rsidRPr="008C454A" w:rsidRDefault="00177EDC" w:rsidP="00177EDC">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7EDC" w:rsidRPr="008C454A" w:rsidRDefault="00177EDC" w:rsidP="00177EDC">
      <w:pPr>
        <w:spacing w:line="480" w:lineRule="auto"/>
        <w:jc w:val="center"/>
        <w:rPr>
          <w:rFonts w:ascii="Monotype Corsiva" w:hAnsi="Monotype Corsiva"/>
          <w:b/>
          <w:sz w:val="24"/>
          <w:szCs w:val="24"/>
        </w:rPr>
      </w:pPr>
      <w:r w:rsidRPr="008C454A">
        <w:rPr>
          <w:rFonts w:ascii="Monotype Corsiva" w:hAnsi="Monotype Corsiva"/>
          <w:b/>
          <w:sz w:val="24"/>
          <w:szCs w:val="24"/>
        </w:rPr>
        <w:t>Chapter 3: Forbidden Magical Weapons throughout the Holy Scriptures</w:t>
      </w:r>
    </w:p>
    <w:p w:rsidR="00177EDC" w:rsidRPr="008C454A" w:rsidRDefault="00177EDC" w:rsidP="00177EDC">
      <w:pPr>
        <w:spacing w:line="480" w:lineRule="auto"/>
        <w:jc w:val="center"/>
        <w:rPr>
          <w:b/>
          <w:sz w:val="24"/>
          <w:szCs w:val="24"/>
        </w:rPr>
      </w:pPr>
      <w:r w:rsidRPr="008C454A">
        <w:rPr>
          <w:b/>
          <w:sz w:val="24"/>
          <w:szCs w:val="24"/>
        </w:rPr>
        <w:t>Magical Staffs (Staves, Wands, Cords, Signets &amp; Canes)</w:t>
      </w:r>
    </w:p>
    <w:p w:rsidR="00177EDC" w:rsidRPr="008C454A" w:rsidRDefault="00177EDC" w:rsidP="00177EDC">
      <w:pPr>
        <w:spacing w:line="480" w:lineRule="auto"/>
        <w:jc w:val="both"/>
        <w:rPr>
          <w:sz w:val="24"/>
          <w:szCs w:val="24"/>
        </w:rPr>
      </w:pPr>
      <w:r w:rsidRPr="008C454A">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177EDC" w:rsidRPr="008C454A" w:rsidRDefault="00177EDC" w:rsidP="00177EDC">
      <w:pPr>
        <w:spacing w:line="480" w:lineRule="auto"/>
        <w:jc w:val="center"/>
        <w:rPr>
          <w:b/>
          <w:sz w:val="24"/>
          <w:szCs w:val="24"/>
        </w:rPr>
      </w:pPr>
      <w:r w:rsidRPr="008C454A">
        <w:rPr>
          <w:b/>
          <w:sz w:val="24"/>
          <w:szCs w:val="24"/>
        </w:rPr>
        <w:t>Magical Wands (Sticks &amp; Staves)</w:t>
      </w:r>
    </w:p>
    <w:p w:rsidR="00177EDC" w:rsidRPr="008C454A" w:rsidRDefault="00177EDC" w:rsidP="00177EDC">
      <w:pPr>
        <w:spacing w:line="480" w:lineRule="auto"/>
        <w:jc w:val="both"/>
        <w:rPr>
          <w:sz w:val="24"/>
          <w:szCs w:val="24"/>
        </w:rPr>
      </w:pPr>
      <w:r w:rsidRPr="008C454A">
        <w:rPr>
          <w:sz w:val="24"/>
          <w:szCs w:val="24"/>
        </w:rPr>
        <w:t>In Sirach 33:25 is the Wands or Sticks are for the Ass concerning the Treatment of Slaves. This wand was used to control the ass and also used for direction. In 1</w:t>
      </w:r>
      <w:r w:rsidRPr="008C454A">
        <w:rPr>
          <w:sz w:val="24"/>
          <w:szCs w:val="24"/>
          <w:vertAlign w:val="superscript"/>
        </w:rPr>
        <w:t>st</w:t>
      </w:r>
      <w:r w:rsidRPr="008C454A">
        <w:rPr>
          <w:sz w:val="24"/>
          <w:szCs w:val="24"/>
        </w:rPr>
        <w:t xml:space="preserve"> Samuel 17:43 (OKJV) is the Cursing Staves. In Habakkuk 3:14 (OKJV) is the Village Staves. In Zechariah 11:7 (OKJV) is the Staves called Beauty &amp; Bands. In Sirach 27:2 is the Sin Sticks of Buying and Selling. </w:t>
      </w:r>
    </w:p>
    <w:p w:rsidR="00177EDC" w:rsidRPr="008C454A" w:rsidRDefault="00177EDC" w:rsidP="00177EDC">
      <w:pPr>
        <w:spacing w:line="480" w:lineRule="auto"/>
        <w:jc w:val="center"/>
        <w:rPr>
          <w:b/>
          <w:sz w:val="24"/>
          <w:szCs w:val="24"/>
        </w:rPr>
      </w:pPr>
      <w:r w:rsidRPr="008C454A">
        <w:rPr>
          <w:b/>
          <w:sz w:val="24"/>
          <w:szCs w:val="24"/>
        </w:rPr>
        <w:t>Magical Swords into the Sheath or Scabbard</w:t>
      </w:r>
    </w:p>
    <w:p w:rsidR="00177EDC" w:rsidRPr="008C454A" w:rsidRDefault="00177EDC" w:rsidP="00177EDC">
      <w:pPr>
        <w:spacing w:line="480" w:lineRule="auto"/>
        <w:jc w:val="both"/>
        <w:rPr>
          <w:sz w:val="24"/>
          <w:szCs w:val="24"/>
        </w:rPr>
      </w:pPr>
      <w:r w:rsidRPr="008C454A">
        <w:rPr>
          <w:sz w:val="24"/>
          <w:szCs w:val="24"/>
        </w:rPr>
        <w:t>In Bel 1:26 is the Dragon Sword to slay the Dragon. In James 3:6, 8 is the Untamable Fire Sword. In 2</w:t>
      </w:r>
      <w:r w:rsidRPr="008C454A">
        <w:rPr>
          <w:sz w:val="24"/>
          <w:szCs w:val="24"/>
          <w:vertAlign w:val="superscript"/>
        </w:rPr>
        <w:t>nd</w:t>
      </w:r>
      <w:r w:rsidRPr="008C454A">
        <w:rPr>
          <w:sz w:val="24"/>
          <w:szCs w:val="24"/>
        </w:rPr>
        <w:t xml:space="preserve"> Samuel 12:10 is the Evil Sword. In 1</w:t>
      </w:r>
      <w:r w:rsidRPr="008C454A">
        <w:rPr>
          <w:sz w:val="24"/>
          <w:szCs w:val="24"/>
          <w:vertAlign w:val="superscript"/>
        </w:rPr>
        <w:t>st</w:t>
      </w:r>
      <w:r w:rsidRPr="008C454A">
        <w:rPr>
          <w:sz w:val="24"/>
          <w:szCs w:val="24"/>
        </w:rPr>
        <w:t xml:space="preserve"> Samuel 17:45; 21:9; 22:10 is the Giant’s Sword. In Deuteronomy 32:42 is the Devouring Sword. In 2</w:t>
      </w:r>
      <w:r w:rsidRPr="008C454A">
        <w:rPr>
          <w:sz w:val="24"/>
          <w:szCs w:val="24"/>
          <w:vertAlign w:val="superscript"/>
        </w:rPr>
        <w:t>nd</w:t>
      </w:r>
      <w:r w:rsidRPr="008C454A">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8C454A">
        <w:rPr>
          <w:sz w:val="24"/>
          <w:szCs w:val="24"/>
          <w:vertAlign w:val="superscript"/>
        </w:rPr>
        <w:t>st</w:t>
      </w:r>
      <w:r w:rsidRPr="008C454A">
        <w:rPr>
          <w:sz w:val="24"/>
          <w:szCs w:val="24"/>
        </w:rPr>
        <w:t xml:space="preserve"> Esdras 4:23 is the Robbing Sea Ship Sword. In Judith 16:5 is the Bragging Sword. In Sirach 21:3 is the Two-Edged Iniquity Sword. The Captivity Enemy Sword is in 1</w:t>
      </w:r>
      <w:r w:rsidRPr="008C454A">
        <w:rPr>
          <w:sz w:val="24"/>
          <w:szCs w:val="24"/>
          <w:vertAlign w:val="superscript"/>
        </w:rPr>
        <w:t>st</w:t>
      </w:r>
      <w:r w:rsidRPr="008C454A">
        <w:rPr>
          <w:sz w:val="24"/>
          <w:szCs w:val="24"/>
        </w:rPr>
        <w:t xml:space="preserve"> Maccabees 2:9. In Acts 12:2 is the Harassing Killing Church Sword. </w:t>
      </w:r>
    </w:p>
    <w:p w:rsidR="00177EDC" w:rsidRPr="008C454A" w:rsidRDefault="00177EDC" w:rsidP="00177EDC">
      <w:pPr>
        <w:spacing w:line="480" w:lineRule="auto"/>
        <w:jc w:val="center"/>
        <w:rPr>
          <w:b/>
          <w:sz w:val="24"/>
          <w:szCs w:val="24"/>
        </w:rPr>
      </w:pPr>
      <w:r w:rsidRPr="008C454A">
        <w:rPr>
          <w:b/>
          <w:sz w:val="24"/>
          <w:szCs w:val="24"/>
        </w:rPr>
        <w:t>Magical Spears (Staves, Javelins, Lances, Darts)</w:t>
      </w:r>
    </w:p>
    <w:p w:rsidR="00177EDC" w:rsidRPr="008C454A" w:rsidRDefault="00177EDC" w:rsidP="00177EDC">
      <w:pPr>
        <w:spacing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8C454A">
        <w:rPr>
          <w:sz w:val="24"/>
          <w:szCs w:val="24"/>
          <w:vertAlign w:val="superscript"/>
        </w:rPr>
        <w:t>st</w:t>
      </w:r>
      <w:r w:rsidRPr="008C454A">
        <w:rPr>
          <w:sz w:val="24"/>
          <w:szCs w:val="24"/>
        </w:rPr>
        <w:t xml:space="preserve"> Chronicles 11:23 is the Egyptians Spear like a Weaver’s Beam. The Egyptian would cast spells on the Spears for successful results. In Sirach 27:2 is the Sin Staves of Buying and Selling. In 1</w:t>
      </w:r>
      <w:r w:rsidRPr="008C454A">
        <w:rPr>
          <w:sz w:val="24"/>
          <w:szCs w:val="24"/>
          <w:vertAlign w:val="superscript"/>
        </w:rPr>
        <w:t>st</w:t>
      </w:r>
      <w:r w:rsidRPr="008C454A">
        <w:rPr>
          <w:sz w:val="24"/>
          <w:szCs w:val="24"/>
        </w:rPr>
        <w:t xml:space="preserve"> Samuel 18:11 (OKJV); 19:10 (OKJV); 20:33 (OKJV) is the Casting javelin. In 1</w:t>
      </w:r>
      <w:r w:rsidRPr="008C454A">
        <w:rPr>
          <w:sz w:val="24"/>
          <w:szCs w:val="24"/>
          <w:vertAlign w:val="superscript"/>
        </w:rPr>
        <w:t>st</w:t>
      </w:r>
      <w:r w:rsidRPr="008C454A">
        <w:rPr>
          <w:sz w:val="24"/>
          <w:szCs w:val="24"/>
        </w:rPr>
        <w:t xml:space="preserve"> Samuel 17:45 is the Giant’s Javelin &amp; Spear. In 2</w:t>
      </w:r>
      <w:r w:rsidRPr="008C454A">
        <w:rPr>
          <w:sz w:val="24"/>
          <w:szCs w:val="24"/>
          <w:vertAlign w:val="superscript"/>
        </w:rPr>
        <w:t>nd</w:t>
      </w:r>
      <w:r w:rsidRPr="008C454A">
        <w:rPr>
          <w:sz w:val="24"/>
          <w:szCs w:val="24"/>
        </w:rPr>
        <w:t xml:space="preserve"> Maccabees 5:2 is the Armed Lances. In Jeremiah 50:42 is the Cruel Lance. In 1</w:t>
      </w:r>
      <w:r w:rsidRPr="008C454A">
        <w:rPr>
          <w:sz w:val="24"/>
          <w:szCs w:val="24"/>
          <w:vertAlign w:val="superscript"/>
        </w:rPr>
        <w:t>st</w:t>
      </w:r>
      <w:r w:rsidRPr="008C454A">
        <w:rPr>
          <w:sz w:val="24"/>
          <w:szCs w:val="24"/>
        </w:rPr>
        <w:t xml:space="preserve"> Kings 18:28 is the Bloody Lances. In Ephesians 6:16 is the Wicked Darts.  </w:t>
      </w:r>
    </w:p>
    <w:p w:rsidR="00177EDC" w:rsidRPr="008C454A" w:rsidRDefault="00177EDC" w:rsidP="00177EDC">
      <w:pPr>
        <w:spacing w:line="480" w:lineRule="auto"/>
        <w:jc w:val="center"/>
        <w:rPr>
          <w:b/>
          <w:sz w:val="24"/>
          <w:szCs w:val="24"/>
        </w:rPr>
      </w:pPr>
      <w:r w:rsidRPr="008C454A">
        <w:rPr>
          <w:b/>
          <w:sz w:val="24"/>
          <w:szCs w:val="24"/>
        </w:rPr>
        <w:t>Magical Shields</w:t>
      </w:r>
    </w:p>
    <w:p w:rsidR="00177EDC" w:rsidRPr="008C454A" w:rsidRDefault="00177EDC" w:rsidP="00177EDC">
      <w:pPr>
        <w:spacing w:line="480" w:lineRule="auto"/>
        <w:jc w:val="both"/>
        <w:rPr>
          <w:sz w:val="24"/>
          <w:szCs w:val="24"/>
        </w:rPr>
      </w:pPr>
      <w:r w:rsidRPr="008C454A">
        <w:rPr>
          <w:sz w:val="24"/>
          <w:szCs w:val="24"/>
        </w:rPr>
        <w:t>In Ephesians 6:16 is the Wicked Shield. This means on the side of Lucifer, He has magical barrier shield through the Dark Rulers of the World and through spiritual wickedness in Heavenly Places. In 1</w:t>
      </w:r>
      <w:r w:rsidRPr="008C454A">
        <w:rPr>
          <w:sz w:val="24"/>
          <w:szCs w:val="24"/>
          <w:vertAlign w:val="superscript"/>
        </w:rPr>
        <w:t>st</w:t>
      </w:r>
      <w:r w:rsidRPr="008C454A">
        <w:rPr>
          <w:sz w:val="24"/>
          <w:szCs w:val="24"/>
        </w:rPr>
        <w:t xml:space="preserve"> Samuel 17:7 is the Giant Bearing Shield.  </w:t>
      </w:r>
    </w:p>
    <w:p w:rsidR="00177EDC" w:rsidRPr="008C454A" w:rsidRDefault="00177EDC" w:rsidP="00177EDC">
      <w:pPr>
        <w:spacing w:line="480" w:lineRule="auto"/>
        <w:jc w:val="center"/>
        <w:rPr>
          <w:b/>
          <w:sz w:val="24"/>
          <w:szCs w:val="24"/>
        </w:rPr>
      </w:pPr>
      <w:r w:rsidRPr="008C454A">
        <w:rPr>
          <w:b/>
          <w:sz w:val="24"/>
          <w:szCs w:val="24"/>
        </w:rPr>
        <w:t>Magical Rods</w:t>
      </w:r>
    </w:p>
    <w:p w:rsidR="00177EDC" w:rsidRPr="008C454A" w:rsidRDefault="00177EDC" w:rsidP="00177EDC">
      <w:pPr>
        <w:spacing w:line="480" w:lineRule="auto"/>
        <w:jc w:val="both"/>
        <w:rPr>
          <w:sz w:val="24"/>
          <w:szCs w:val="24"/>
        </w:rPr>
      </w:pPr>
      <w:r w:rsidRPr="008C454A">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177EDC" w:rsidRPr="008C454A" w:rsidRDefault="00177EDC" w:rsidP="00177EDC">
      <w:pPr>
        <w:spacing w:line="480" w:lineRule="auto"/>
        <w:jc w:val="center"/>
        <w:rPr>
          <w:b/>
          <w:sz w:val="24"/>
          <w:szCs w:val="24"/>
        </w:rPr>
      </w:pPr>
      <w:r w:rsidRPr="008C454A">
        <w:rPr>
          <w:b/>
          <w:sz w:val="24"/>
          <w:szCs w:val="24"/>
        </w:rPr>
        <w:t>Magical Scepters</w:t>
      </w:r>
    </w:p>
    <w:p w:rsidR="00177EDC" w:rsidRPr="008C454A" w:rsidRDefault="00177EDC" w:rsidP="00177EDC">
      <w:pPr>
        <w:spacing w:line="480" w:lineRule="auto"/>
        <w:jc w:val="both"/>
        <w:rPr>
          <w:sz w:val="24"/>
          <w:szCs w:val="24"/>
        </w:rPr>
      </w:pPr>
      <w:r w:rsidRPr="008C454A">
        <w:rPr>
          <w:sz w:val="24"/>
          <w:szCs w:val="24"/>
        </w:rPr>
        <w:t xml:space="preserve">In Psalms 125:3 is the Wicked Scepter. In Zechariah 10:11 is Egypt’s Affliction Scepter. In Isaiah 14:5 is the Wicked Rulers Scepters.  </w:t>
      </w:r>
    </w:p>
    <w:p w:rsidR="00177EDC" w:rsidRPr="008C454A" w:rsidRDefault="00177EDC" w:rsidP="00177EDC">
      <w:pPr>
        <w:spacing w:line="480" w:lineRule="auto"/>
        <w:jc w:val="center"/>
        <w:rPr>
          <w:b/>
          <w:sz w:val="24"/>
          <w:szCs w:val="24"/>
        </w:rPr>
      </w:pPr>
      <w:r w:rsidRPr="008C454A">
        <w:rPr>
          <w:b/>
          <w:sz w:val="24"/>
          <w:szCs w:val="24"/>
        </w:rPr>
        <w:t>Magical Chains</w:t>
      </w:r>
    </w:p>
    <w:p w:rsidR="00177EDC" w:rsidRPr="008C454A" w:rsidRDefault="00177EDC" w:rsidP="00177EDC">
      <w:pPr>
        <w:spacing w:line="480" w:lineRule="auto"/>
        <w:jc w:val="both"/>
        <w:rPr>
          <w:sz w:val="24"/>
          <w:szCs w:val="24"/>
        </w:rPr>
      </w:pPr>
      <w:r w:rsidRPr="008C454A">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177EDC" w:rsidRPr="008C454A" w:rsidRDefault="00177EDC" w:rsidP="00177EDC">
      <w:pPr>
        <w:spacing w:line="480" w:lineRule="auto"/>
        <w:jc w:val="center"/>
        <w:rPr>
          <w:b/>
          <w:sz w:val="24"/>
          <w:szCs w:val="24"/>
        </w:rPr>
      </w:pPr>
      <w:r w:rsidRPr="008C454A">
        <w:rPr>
          <w:b/>
          <w:sz w:val="24"/>
          <w:szCs w:val="24"/>
        </w:rPr>
        <w:t>Magical Bracelets (Armlets, Pendants, Crescents, Anklets, Earrings &amp; Necklaces)</w:t>
      </w:r>
    </w:p>
    <w:p w:rsidR="00177EDC" w:rsidRPr="008C454A" w:rsidRDefault="00177EDC" w:rsidP="00177EDC">
      <w:pPr>
        <w:spacing w:line="480" w:lineRule="auto"/>
        <w:jc w:val="both"/>
        <w:rPr>
          <w:sz w:val="24"/>
          <w:szCs w:val="24"/>
        </w:rPr>
      </w:pPr>
      <w:r w:rsidRPr="008C454A">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177EDC" w:rsidRPr="008C454A" w:rsidRDefault="00177EDC" w:rsidP="00177EDC">
      <w:pPr>
        <w:spacing w:line="480" w:lineRule="auto"/>
        <w:jc w:val="center"/>
        <w:rPr>
          <w:b/>
          <w:sz w:val="24"/>
          <w:szCs w:val="24"/>
        </w:rPr>
      </w:pPr>
      <w:r w:rsidRPr="008C454A">
        <w:rPr>
          <w:b/>
          <w:sz w:val="24"/>
          <w:szCs w:val="24"/>
        </w:rPr>
        <w:t>Magical Rings</w:t>
      </w:r>
    </w:p>
    <w:p w:rsidR="00177EDC" w:rsidRPr="008C454A" w:rsidRDefault="00177EDC" w:rsidP="00177EDC">
      <w:pPr>
        <w:spacing w:line="480" w:lineRule="auto"/>
        <w:jc w:val="both"/>
        <w:rPr>
          <w:sz w:val="24"/>
          <w:szCs w:val="24"/>
        </w:rPr>
      </w:pPr>
      <w:r w:rsidRPr="008C454A">
        <w:rPr>
          <w:sz w:val="24"/>
          <w:szCs w:val="24"/>
        </w:rPr>
        <w:t xml:space="preserve">In Proverbs 11:22 is the ring like a swine’s snout as a lovely Woman that lacks discretion (taste). In Luke 8:26-39 is Legion with over 2000 Demon’s that went into the swine (ring). </w:t>
      </w:r>
    </w:p>
    <w:p w:rsidR="00177EDC" w:rsidRPr="008C454A" w:rsidRDefault="00177EDC" w:rsidP="00177EDC">
      <w:pPr>
        <w:spacing w:line="480" w:lineRule="auto"/>
        <w:jc w:val="center"/>
        <w:rPr>
          <w:b/>
          <w:sz w:val="24"/>
          <w:szCs w:val="24"/>
        </w:rPr>
      </w:pPr>
      <w:r w:rsidRPr="008C454A">
        <w:rPr>
          <w:b/>
          <w:sz w:val="24"/>
          <w:szCs w:val="24"/>
        </w:rPr>
        <w:t>Magical Charms (Persuasion Checks)</w:t>
      </w:r>
    </w:p>
    <w:p w:rsidR="00177EDC" w:rsidRPr="008C454A" w:rsidRDefault="00177EDC" w:rsidP="00177EDC">
      <w:pPr>
        <w:spacing w:line="480" w:lineRule="auto"/>
        <w:jc w:val="both"/>
        <w:rPr>
          <w:sz w:val="24"/>
          <w:szCs w:val="24"/>
        </w:rPr>
      </w:pPr>
      <w:r w:rsidRPr="008C454A">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177EDC" w:rsidRPr="008C454A" w:rsidRDefault="00177EDC" w:rsidP="00177EDC">
      <w:pPr>
        <w:spacing w:line="480" w:lineRule="auto"/>
        <w:jc w:val="center"/>
        <w:rPr>
          <w:b/>
          <w:sz w:val="24"/>
          <w:szCs w:val="24"/>
        </w:rPr>
      </w:pPr>
      <w:r w:rsidRPr="008C454A">
        <w:rPr>
          <w:b/>
          <w:sz w:val="24"/>
          <w:szCs w:val="24"/>
        </w:rPr>
        <w:t>Magical Hammers, Chisel’s or Iron Tools (Weapon’s Upgrades)</w:t>
      </w:r>
    </w:p>
    <w:p w:rsidR="00177EDC" w:rsidRPr="008C454A" w:rsidRDefault="00177EDC" w:rsidP="00177EDC">
      <w:pPr>
        <w:spacing w:line="480" w:lineRule="auto"/>
        <w:jc w:val="both"/>
        <w:rPr>
          <w:sz w:val="24"/>
          <w:szCs w:val="24"/>
        </w:rPr>
      </w:pPr>
      <w:r w:rsidRPr="008C454A">
        <w:rPr>
          <w:sz w:val="24"/>
          <w:szCs w:val="24"/>
        </w:rPr>
        <w:t xml:space="preserve">In Judges 4:21 is the Murderous Hammer. In Judges 5:26 is the Workman’s Murderous Hammer. In Jeremiah 50:23 is the Broken Hammer of the Whole Earth. </w:t>
      </w:r>
    </w:p>
    <w:p w:rsidR="00177EDC" w:rsidRPr="008C454A" w:rsidRDefault="00177EDC" w:rsidP="00177EDC">
      <w:pPr>
        <w:spacing w:line="480" w:lineRule="auto"/>
        <w:jc w:val="center"/>
        <w:rPr>
          <w:b/>
          <w:sz w:val="24"/>
          <w:szCs w:val="24"/>
        </w:rPr>
      </w:pPr>
      <w:r w:rsidRPr="008C454A">
        <w:rPr>
          <w:b/>
          <w:sz w:val="24"/>
          <w:szCs w:val="24"/>
        </w:rPr>
        <w:t>Magical Axes</w:t>
      </w:r>
    </w:p>
    <w:p w:rsidR="00177EDC" w:rsidRPr="008C454A" w:rsidRDefault="00177EDC" w:rsidP="00177EDC">
      <w:pPr>
        <w:spacing w:line="480" w:lineRule="auto"/>
        <w:jc w:val="both"/>
        <w:rPr>
          <w:sz w:val="24"/>
          <w:szCs w:val="24"/>
        </w:rPr>
      </w:pPr>
      <w:r w:rsidRPr="008C454A">
        <w:rPr>
          <w:sz w:val="24"/>
          <w:szCs w:val="24"/>
        </w:rPr>
        <w:t>In Jeremiah 46:22 is the Army Marching Axes. In Isaiah 10:15 is the Boasting Axes. In Jeremiah 10:3 (KJV) is the Futile Vain Axe. In Baruch 6:15 is the Un-delivering War Ax.</w:t>
      </w:r>
    </w:p>
    <w:p w:rsidR="00177EDC" w:rsidRPr="008C454A" w:rsidRDefault="00177EDC" w:rsidP="00177EDC">
      <w:pPr>
        <w:spacing w:line="480" w:lineRule="auto"/>
        <w:jc w:val="center"/>
        <w:rPr>
          <w:b/>
          <w:sz w:val="24"/>
          <w:szCs w:val="24"/>
        </w:rPr>
      </w:pPr>
      <w:r w:rsidRPr="008C454A">
        <w:rPr>
          <w:b/>
          <w:sz w:val="24"/>
          <w:szCs w:val="24"/>
        </w:rPr>
        <w:t>Magical Knives (Daggers &amp; Lancets)</w:t>
      </w:r>
    </w:p>
    <w:p w:rsidR="00177EDC" w:rsidRPr="008C454A" w:rsidRDefault="00177EDC" w:rsidP="00177EDC">
      <w:pPr>
        <w:spacing w:line="480" w:lineRule="auto"/>
        <w:jc w:val="both"/>
        <w:rPr>
          <w:sz w:val="24"/>
          <w:szCs w:val="24"/>
        </w:rPr>
      </w:pPr>
      <w:r w:rsidRPr="008C454A">
        <w:rPr>
          <w:sz w:val="24"/>
          <w:szCs w:val="24"/>
        </w:rPr>
        <w:t>In Proverbs 30:14 (NKJV) is the Fang Knives. In 1</w:t>
      </w:r>
      <w:r w:rsidRPr="008C454A">
        <w:rPr>
          <w:sz w:val="24"/>
          <w:szCs w:val="24"/>
          <w:vertAlign w:val="superscript"/>
        </w:rPr>
        <w:t>st</w:t>
      </w:r>
      <w:r w:rsidRPr="008C454A">
        <w:rPr>
          <w:sz w:val="24"/>
          <w:szCs w:val="24"/>
        </w:rPr>
        <w:t xml:space="preserve"> Kings 18:28 is the Bloody Knives. In Baruch 6:15 is the War Daggers. In 1</w:t>
      </w:r>
      <w:r w:rsidRPr="008C454A">
        <w:rPr>
          <w:sz w:val="24"/>
          <w:szCs w:val="24"/>
          <w:vertAlign w:val="superscript"/>
        </w:rPr>
        <w:t>st</w:t>
      </w:r>
      <w:r w:rsidRPr="008C454A">
        <w:rPr>
          <w:sz w:val="24"/>
          <w:szCs w:val="24"/>
        </w:rPr>
        <w:t xml:space="preserve"> Kings 18:28 is the Bloody Lancets. The Suicidal Dagger is in Judges 3:16, 21-22. </w:t>
      </w:r>
    </w:p>
    <w:p w:rsidR="00177EDC" w:rsidRPr="008C454A" w:rsidRDefault="00177EDC" w:rsidP="00177EDC">
      <w:pPr>
        <w:spacing w:line="480" w:lineRule="auto"/>
        <w:jc w:val="center"/>
        <w:rPr>
          <w:b/>
          <w:sz w:val="24"/>
          <w:szCs w:val="24"/>
        </w:rPr>
      </w:pPr>
      <w:r w:rsidRPr="008C454A">
        <w:rPr>
          <w:b/>
          <w:sz w:val="24"/>
          <w:szCs w:val="24"/>
        </w:rPr>
        <w:t>Magical Slings</w:t>
      </w:r>
    </w:p>
    <w:p w:rsidR="00177EDC" w:rsidRPr="008C454A" w:rsidRDefault="00177EDC" w:rsidP="00177EDC">
      <w:pPr>
        <w:spacing w:line="480" w:lineRule="auto"/>
        <w:jc w:val="both"/>
        <w:rPr>
          <w:sz w:val="24"/>
          <w:szCs w:val="24"/>
        </w:rPr>
      </w:pPr>
      <w:r w:rsidRPr="008C454A">
        <w:rPr>
          <w:sz w:val="24"/>
          <w:szCs w:val="24"/>
        </w:rPr>
        <w:t>The Foolish Sling is in Proverbs 26:8. The City Slings is in Judith 6:12. The Besieging Slings is in 1</w:t>
      </w:r>
      <w:r w:rsidRPr="008C454A">
        <w:rPr>
          <w:sz w:val="24"/>
          <w:szCs w:val="24"/>
          <w:vertAlign w:val="superscript"/>
        </w:rPr>
        <w:t>st</w:t>
      </w:r>
      <w:r w:rsidRPr="008C454A">
        <w:rPr>
          <w:sz w:val="24"/>
          <w:szCs w:val="24"/>
        </w:rPr>
        <w:t xml:space="preserve"> Maccabees 6:51.</w:t>
      </w:r>
    </w:p>
    <w:p w:rsidR="00177EDC" w:rsidRPr="008C454A" w:rsidRDefault="00177EDC" w:rsidP="00177EDC">
      <w:pPr>
        <w:spacing w:line="480" w:lineRule="auto"/>
        <w:jc w:val="center"/>
        <w:rPr>
          <w:b/>
          <w:sz w:val="24"/>
          <w:szCs w:val="24"/>
        </w:rPr>
      </w:pPr>
      <w:r w:rsidRPr="008C454A">
        <w:rPr>
          <w:b/>
          <w:sz w:val="24"/>
          <w:szCs w:val="24"/>
        </w:rPr>
        <w:t>Magical Bow with Quiver Arrows</w:t>
      </w:r>
    </w:p>
    <w:p w:rsidR="00177EDC" w:rsidRPr="008C454A" w:rsidRDefault="00177EDC" w:rsidP="00177EDC">
      <w:pPr>
        <w:spacing w:line="480" w:lineRule="auto"/>
        <w:jc w:val="both"/>
        <w:rPr>
          <w:sz w:val="24"/>
          <w:szCs w:val="24"/>
        </w:rPr>
      </w:pPr>
      <w:r w:rsidRPr="008C454A">
        <w:rPr>
          <w:sz w:val="24"/>
          <w:szCs w:val="24"/>
        </w:rPr>
        <w:t>The Venture Bow is in 1</w:t>
      </w:r>
      <w:r w:rsidRPr="008C454A">
        <w:rPr>
          <w:sz w:val="24"/>
          <w:szCs w:val="24"/>
          <w:vertAlign w:val="superscript"/>
        </w:rPr>
        <w:t>st</w:t>
      </w:r>
      <w:r w:rsidRPr="008C454A">
        <w:rPr>
          <w:sz w:val="24"/>
          <w:szCs w:val="24"/>
        </w:rPr>
        <w:t xml:space="preserve"> Kings 22:34 (OKJV) &amp; 2</w:t>
      </w:r>
      <w:r w:rsidRPr="008C454A">
        <w:rPr>
          <w:sz w:val="24"/>
          <w:szCs w:val="24"/>
          <w:vertAlign w:val="superscript"/>
        </w:rPr>
        <w:t>nd</w:t>
      </w:r>
      <w:r w:rsidRPr="008C454A">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8C454A">
        <w:rPr>
          <w:sz w:val="24"/>
          <w:szCs w:val="24"/>
          <w:vertAlign w:val="superscript"/>
        </w:rPr>
        <w:t>nd</w:t>
      </w:r>
      <w:r w:rsidRPr="008C454A">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177EDC" w:rsidRPr="008C454A" w:rsidRDefault="00177EDC" w:rsidP="00177EDC">
      <w:pPr>
        <w:spacing w:line="480" w:lineRule="auto"/>
        <w:jc w:val="center"/>
        <w:rPr>
          <w:b/>
          <w:sz w:val="24"/>
          <w:szCs w:val="24"/>
        </w:rPr>
      </w:pPr>
      <w:r w:rsidRPr="008C454A">
        <w:rPr>
          <w:b/>
          <w:sz w:val="24"/>
          <w:szCs w:val="24"/>
        </w:rPr>
        <w:t>Magical Clubs (Bats, Batons &amp; Billy-Sticks)</w:t>
      </w:r>
    </w:p>
    <w:p w:rsidR="00177EDC" w:rsidRPr="008C454A" w:rsidRDefault="00177EDC" w:rsidP="00177EDC">
      <w:pPr>
        <w:spacing w:line="480" w:lineRule="auto"/>
        <w:jc w:val="both"/>
        <w:rPr>
          <w:sz w:val="24"/>
          <w:szCs w:val="24"/>
        </w:rPr>
      </w:pPr>
      <w:r w:rsidRPr="008C454A">
        <w:rPr>
          <w:sz w:val="24"/>
          <w:szCs w:val="24"/>
        </w:rPr>
        <w:t>In Proverbs 25:18 (NKJV) is the False Witness Club. The Casting Clubs is in 2</w:t>
      </w:r>
      <w:r w:rsidRPr="008C454A">
        <w:rPr>
          <w:sz w:val="24"/>
          <w:szCs w:val="24"/>
          <w:vertAlign w:val="superscript"/>
        </w:rPr>
        <w:t>nd</w:t>
      </w:r>
      <w:r w:rsidRPr="008C454A">
        <w:rPr>
          <w:sz w:val="24"/>
          <w:szCs w:val="24"/>
        </w:rPr>
        <w:t xml:space="preserve"> Maccabees 4:41.  </w:t>
      </w:r>
    </w:p>
    <w:p w:rsidR="00177EDC" w:rsidRPr="008C454A" w:rsidRDefault="00177EDC" w:rsidP="00177EDC">
      <w:pPr>
        <w:spacing w:line="480" w:lineRule="auto"/>
        <w:jc w:val="center"/>
        <w:rPr>
          <w:rFonts w:ascii="Monotype Corsiva" w:hAnsi="Monotype Corsiva"/>
          <w:b/>
          <w:sz w:val="24"/>
          <w:szCs w:val="24"/>
        </w:rPr>
      </w:pPr>
      <w:r w:rsidRPr="008C454A">
        <w:rPr>
          <w:rFonts w:ascii="Monotype Corsiva" w:hAnsi="Monotype Corsiva"/>
          <w:b/>
          <w:sz w:val="24"/>
          <w:szCs w:val="24"/>
        </w:rPr>
        <w:t>Chapter 4: 25 Forbidden &amp; Permissible Magical Creatures in the Holy Bible</w:t>
      </w:r>
    </w:p>
    <w:p w:rsidR="00177EDC" w:rsidRPr="008C454A" w:rsidRDefault="00177EDC" w:rsidP="00177EDC">
      <w:pPr>
        <w:spacing w:line="480" w:lineRule="auto"/>
        <w:jc w:val="center"/>
        <w:rPr>
          <w:b/>
          <w:sz w:val="24"/>
          <w:szCs w:val="24"/>
        </w:rPr>
      </w:pPr>
      <w:r w:rsidRPr="008C454A">
        <w:rPr>
          <w:b/>
          <w:sz w:val="24"/>
          <w:szCs w:val="24"/>
        </w:rPr>
        <w:t>The Proof of Magical Creatures as Abominations</w:t>
      </w:r>
    </w:p>
    <w:p w:rsidR="00177EDC" w:rsidRPr="008C454A" w:rsidRDefault="00177EDC" w:rsidP="00177EDC">
      <w:pPr>
        <w:spacing w:line="480" w:lineRule="auto"/>
        <w:jc w:val="both"/>
        <w:rPr>
          <w:sz w:val="24"/>
          <w:szCs w:val="24"/>
        </w:rPr>
      </w:pPr>
      <w:r w:rsidRPr="008C454A">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177EDC" w:rsidRPr="008C454A" w:rsidRDefault="00177EDC" w:rsidP="00177EDC">
      <w:pPr>
        <w:spacing w:line="480" w:lineRule="auto"/>
        <w:jc w:val="center"/>
        <w:rPr>
          <w:b/>
          <w:sz w:val="24"/>
          <w:szCs w:val="24"/>
        </w:rPr>
      </w:pPr>
      <w:r w:rsidRPr="008C454A">
        <w:rPr>
          <w:b/>
          <w:sz w:val="24"/>
          <w:szCs w:val="24"/>
        </w:rPr>
        <w:t>Magical Winged Horned Unicorns or Magical Winged Horses (Enormous Giant Horned Unicorns/Horses) Unicorn</w:t>
      </w:r>
    </w:p>
    <w:p w:rsidR="00177EDC" w:rsidRPr="008C454A" w:rsidRDefault="00177EDC" w:rsidP="00177EDC">
      <w:pPr>
        <w:spacing w:line="480" w:lineRule="auto"/>
        <w:jc w:val="both"/>
        <w:rPr>
          <w:sz w:val="24"/>
          <w:szCs w:val="24"/>
        </w:rPr>
      </w:pPr>
      <w:r w:rsidRPr="008C454A">
        <w:rPr>
          <w:sz w:val="24"/>
          <w:szCs w:val="24"/>
        </w:rPr>
        <w:t xml:space="preserve">Magical Winged Horned Unicorns or Magical Winged Horses (Enormous Giant Horned Unicorns/Horses) Unicorn comes from the words </w:t>
      </w:r>
      <w:r w:rsidRPr="008C454A">
        <w:rPr>
          <w:b/>
          <w:i/>
          <w:sz w:val="24"/>
          <w:szCs w:val="24"/>
        </w:rPr>
        <w:t>Unus</w:t>
      </w:r>
      <w:r w:rsidRPr="008C454A">
        <w:rPr>
          <w:b/>
          <w:sz w:val="24"/>
          <w:szCs w:val="24"/>
        </w:rPr>
        <w:t xml:space="preserve"> </w:t>
      </w:r>
      <w:r w:rsidRPr="008C454A">
        <w:rPr>
          <w:sz w:val="24"/>
          <w:szCs w:val="24"/>
        </w:rPr>
        <w:t xml:space="preserve">meaning “one” and </w:t>
      </w:r>
      <w:r w:rsidRPr="008C454A">
        <w:rPr>
          <w:b/>
          <w:i/>
          <w:sz w:val="24"/>
          <w:szCs w:val="24"/>
        </w:rPr>
        <w:t>Cornu</w:t>
      </w:r>
      <w:r w:rsidRPr="008C454A">
        <w:rPr>
          <w:i/>
          <w:sz w:val="24"/>
          <w:szCs w:val="24"/>
        </w:rPr>
        <w:t xml:space="preserve"> </w:t>
      </w:r>
      <w:r w:rsidRPr="008C454A">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8C454A">
        <w:rPr>
          <w:b/>
          <w:i/>
          <w:sz w:val="24"/>
          <w:szCs w:val="24"/>
        </w:rPr>
        <w:t xml:space="preserve">Re’em </w:t>
      </w:r>
      <w:r w:rsidRPr="008C454A">
        <w:rPr>
          <w:sz w:val="24"/>
          <w:szCs w:val="24"/>
        </w:rPr>
        <w:t xml:space="preserve">in the Hebrew which often represents strength. The allusions of the </w:t>
      </w:r>
      <w:r w:rsidRPr="008C454A">
        <w:rPr>
          <w:b/>
          <w:i/>
          <w:sz w:val="24"/>
          <w:szCs w:val="24"/>
        </w:rPr>
        <w:t>Re’em</w:t>
      </w:r>
      <w:r w:rsidRPr="008C454A">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8C454A">
        <w:rPr>
          <w:b/>
          <w:i/>
          <w:sz w:val="24"/>
          <w:szCs w:val="24"/>
        </w:rPr>
        <w:t>Age of the Winged Unicorns/Winged Horses</w:t>
      </w:r>
      <w:r w:rsidRPr="008C454A">
        <w:rPr>
          <w:sz w:val="24"/>
          <w:szCs w:val="24"/>
        </w:rPr>
        <w:t xml:space="preserve">” in Genesis 1:1-2. The Winged Horned Unicorns may be the White Winged Horses that the Lord Jesus from 33 to 40 years of age will ride on to Judge the Kingdoms of the Earth in Acts 17:31 &amp; Revelations 19:11-16.    </w:t>
      </w:r>
    </w:p>
    <w:p w:rsidR="00177EDC" w:rsidRPr="008C454A" w:rsidRDefault="00177EDC" w:rsidP="00177EDC">
      <w:pPr>
        <w:spacing w:line="480" w:lineRule="auto"/>
        <w:jc w:val="center"/>
        <w:rPr>
          <w:b/>
          <w:sz w:val="24"/>
          <w:szCs w:val="24"/>
        </w:rPr>
      </w:pPr>
      <w:r w:rsidRPr="008C454A">
        <w:rPr>
          <w:b/>
          <w:sz w:val="24"/>
          <w:szCs w:val="24"/>
        </w:rPr>
        <w:t>Magical Giant Dragons (Enormous Giant Winged Dragons)</w:t>
      </w:r>
    </w:p>
    <w:p w:rsidR="00177EDC" w:rsidRPr="008C454A" w:rsidRDefault="00177EDC" w:rsidP="00177EDC">
      <w:pPr>
        <w:spacing w:line="480" w:lineRule="auto"/>
        <w:jc w:val="both"/>
        <w:rPr>
          <w:sz w:val="24"/>
          <w:szCs w:val="24"/>
        </w:rPr>
      </w:pPr>
      <w:r w:rsidRPr="008C454A">
        <w:rPr>
          <w:sz w:val="24"/>
          <w:szCs w:val="24"/>
        </w:rPr>
        <w:t xml:space="preserve">Dragon derives from a Greek word </w:t>
      </w:r>
      <w:r w:rsidRPr="008C454A">
        <w:rPr>
          <w:b/>
          <w:i/>
          <w:sz w:val="24"/>
          <w:szCs w:val="24"/>
        </w:rPr>
        <w:t xml:space="preserve">Drakon </w:t>
      </w:r>
      <w:r w:rsidRPr="008C454A">
        <w:rPr>
          <w:sz w:val="24"/>
          <w:szCs w:val="24"/>
        </w:rPr>
        <w:t>meaning “</w:t>
      </w:r>
      <w:r w:rsidRPr="008C454A">
        <w:rPr>
          <w:b/>
          <w:sz w:val="24"/>
          <w:szCs w:val="24"/>
        </w:rPr>
        <w:t>Dragon or Serpent of huge size, Water Snake</w:t>
      </w:r>
      <w:r w:rsidRPr="008C454A">
        <w:rPr>
          <w:sz w:val="24"/>
          <w:szCs w:val="24"/>
        </w:rPr>
        <w:t xml:space="preserve">” which comes from a verb </w:t>
      </w:r>
      <w:r w:rsidRPr="008C454A">
        <w:rPr>
          <w:b/>
          <w:i/>
          <w:sz w:val="24"/>
          <w:szCs w:val="24"/>
        </w:rPr>
        <w:t>Drakein</w:t>
      </w:r>
      <w:r w:rsidRPr="008C454A">
        <w:rPr>
          <w:sz w:val="24"/>
          <w:szCs w:val="24"/>
        </w:rPr>
        <w:t xml:space="preserve"> meaning “to see clearly.” The word Dragon comes from a Greek word and Latin word called </w:t>
      </w:r>
      <w:r w:rsidRPr="008C454A">
        <w:rPr>
          <w:b/>
          <w:i/>
          <w:sz w:val="24"/>
          <w:szCs w:val="24"/>
        </w:rPr>
        <w:t>Draco</w:t>
      </w:r>
      <w:r w:rsidRPr="008C454A">
        <w:rPr>
          <w:sz w:val="24"/>
          <w:szCs w:val="24"/>
        </w:rPr>
        <w:t xml:space="preserve"> meaning “</w:t>
      </w:r>
      <w:r w:rsidRPr="008C454A">
        <w:rPr>
          <w:b/>
          <w:sz w:val="24"/>
          <w:szCs w:val="24"/>
        </w:rPr>
        <w:t>any Great Serpent in huge size</w:t>
      </w:r>
      <w:r w:rsidRPr="008C454A">
        <w:rPr>
          <w:sz w:val="24"/>
          <w:szCs w:val="24"/>
        </w:rPr>
        <w:t>” in Revelation 13:1-2. The origin of the Dragon starts in Genesis 1:1-1:2 before Adam called the “</w:t>
      </w:r>
      <w:r w:rsidRPr="008C454A">
        <w:rPr>
          <w:b/>
          <w:i/>
          <w:sz w:val="24"/>
          <w:szCs w:val="24"/>
        </w:rPr>
        <w:t>Sons of God</w:t>
      </w:r>
      <w:r w:rsidRPr="008C454A">
        <w:rPr>
          <w:sz w:val="24"/>
          <w:szCs w:val="24"/>
        </w:rPr>
        <w:t>” or the “</w:t>
      </w:r>
      <w:r w:rsidRPr="008C454A">
        <w:rPr>
          <w:b/>
          <w:i/>
          <w:sz w:val="24"/>
          <w:szCs w:val="24"/>
        </w:rPr>
        <w:t>Age of the Winged Dragons</w:t>
      </w:r>
      <w:r w:rsidRPr="008C454A">
        <w:rPr>
          <w:sz w:val="24"/>
          <w:szCs w:val="24"/>
        </w:rPr>
        <w:t>” that dwell around the fig trees in Jeremiah 50:39 (Douai Bible). Some scriptures are in Genesis 3:24; Exodus 25:18-22; 26:1, 31; 36:8, 35; 37:7-9; Numbers 7:89; 1</w:t>
      </w:r>
      <w:r w:rsidRPr="008C454A">
        <w:rPr>
          <w:sz w:val="24"/>
          <w:szCs w:val="24"/>
          <w:vertAlign w:val="superscript"/>
        </w:rPr>
        <w:t>st</w:t>
      </w:r>
      <w:r w:rsidRPr="008C454A">
        <w:rPr>
          <w:sz w:val="24"/>
          <w:szCs w:val="24"/>
        </w:rPr>
        <w:t xml:space="preserve"> Samuel 4:4; 2</w:t>
      </w:r>
      <w:r w:rsidRPr="008C454A">
        <w:rPr>
          <w:sz w:val="24"/>
          <w:szCs w:val="24"/>
          <w:vertAlign w:val="superscript"/>
        </w:rPr>
        <w:t>nd</w:t>
      </w:r>
      <w:r w:rsidRPr="008C454A">
        <w:rPr>
          <w:sz w:val="24"/>
          <w:szCs w:val="24"/>
        </w:rPr>
        <w:t xml:space="preserve"> Samuel 6:2; 22:11; 1</w:t>
      </w:r>
      <w:r w:rsidRPr="008C454A">
        <w:rPr>
          <w:sz w:val="24"/>
          <w:szCs w:val="24"/>
          <w:vertAlign w:val="superscript"/>
        </w:rPr>
        <w:t>st</w:t>
      </w:r>
      <w:r w:rsidRPr="008C454A">
        <w:rPr>
          <w:sz w:val="24"/>
          <w:szCs w:val="24"/>
        </w:rPr>
        <w:t xml:space="preserve"> Kings 6:24-29, 32, 35; 7:29, 36; 8:6-7; 2</w:t>
      </w:r>
      <w:r w:rsidRPr="008C454A">
        <w:rPr>
          <w:sz w:val="24"/>
          <w:szCs w:val="24"/>
          <w:vertAlign w:val="superscript"/>
        </w:rPr>
        <w:t>nd</w:t>
      </w:r>
      <w:r w:rsidRPr="008C454A">
        <w:rPr>
          <w:sz w:val="24"/>
          <w:szCs w:val="24"/>
        </w:rPr>
        <w:t xml:space="preserve"> Kings 19:15; 1</w:t>
      </w:r>
      <w:r w:rsidRPr="008C454A">
        <w:rPr>
          <w:sz w:val="24"/>
          <w:szCs w:val="24"/>
          <w:vertAlign w:val="superscript"/>
        </w:rPr>
        <w:t>st</w:t>
      </w:r>
      <w:r w:rsidRPr="008C454A">
        <w:rPr>
          <w:sz w:val="24"/>
          <w:szCs w:val="24"/>
        </w:rPr>
        <w:t xml:space="preserve"> Chronicles 13:6; 28:18; 2</w:t>
      </w:r>
      <w:r w:rsidRPr="008C454A">
        <w:rPr>
          <w:sz w:val="24"/>
          <w:szCs w:val="24"/>
          <w:vertAlign w:val="superscript"/>
        </w:rPr>
        <w:t>nd</w:t>
      </w:r>
      <w:r w:rsidRPr="008C454A">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8C454A">
        <w:rPr>
          <w:b/>
          <w:sz w:val="24"/>
          <w:szCs w:val="24"/>
        </w:rPr>
        <w:t>Evil Dragons</w:t>
      </w:r>
      <w:r w:rsidRPr="008C454A">
        <w:rPr>
          <w:sz w:val="24"/>
          <w:szCs w:val="24"/>
        </w:rPr>
        <w:t>” is forbidden because the Lord is a Jealous God in Colossians 2:18; Revelation 19:10 &amp; 1</w:t>
      </w:r>
      <w:r w:rsidRPr="008C454A">
        <w:rPr>
          <w:sz w:val="24"/>
          <w:szCs w:val="24"/>
          <w:vertAlign w:val="superscript"/>
        </w:rPr>
        <w:t>st</w:t>
      </w:r>
      <w:r w:rsidRPr="008C454A">
        <w:rPr>
          <w:sz w:val="24"/>
          <w:szCs w:val="24"/>
        </w:rPr>
        <w:t xml:space="preserve"> Timothy 2:5. Michael and His “</w:t>
      </w:r>
      <w:r w:rsidRPr="008C454A">
        <w:rPr>
          <w:b/>
          <w:sz w:val="24"/>
          <w:szCs w:val="24"/>
        </w:rPr>
        <w:t>Good Dragons</w:t>
      </w:r>
      <w:r w:rsidRPr="008C454A">
        <w:rPr>
          <w:sz w:val="24"/>
          <w:szCs w:val="24"/>
        </w:rPr>
        <w:t>” can be worshipped in Acts 7:42-43; 2</w:t>
      </w:r>
      <w:r w:rsidRPr="008C454A">
        <w:rPr>
          <w:sz w:val="24"/>
          <w:szCs w:val="24"/>
          <w:vertAlign w:val="superscript"/>
        </w:rPr>
        <w:t>nd</w:t>
      </w:r>
      <w:r w:rsidRPr="008C454A">
        <w:rPr>
          <w:sz w:val="24"/>
          <w:szCs w:val="24"/>
        </w:rPr>
        <w:t xml:space="preserve"> Thessalonians 2:11; 2</w:t>
      </w:r>
      <w:r w:rsidRPr="008C454A">
        <w:rPr>
          <w:sz w:val="24"/>
          <w:szCs w:val="24"/>
          <w:vertAlign w:val="superscript"/>
        </w:rPr>
        <w:t>nd</w:t>
      </w:r>
      <w:r w:rsidRPr="008C454A">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8C454A">
        <w:rPr>
          <w:b/>
          <w:sz w:val="24"/>
          <w:szCs w:val="24"/>
        </w:rPr>
        <w:t xml:space="preserve">Chalkydri </w:t>
      </w:r>
      <w:r w:rsidRPr="008C454A">
        <w:rPr>
          <w:sz w:val="24"/>
          <w:szCs w:val="24"/>
        </w:rPr>
        <w:t>called</w:t>
      </w:r>
      <w:r w:rsidRPr="008C454A">
        <w:rPr>
          <w:b/>
          <w:sz w:val="24"/>
          <w:szCs w:val="24"/>
        </w:rPr>
        <w:t xml:space="preserve"> Phoenixes (Winged Dragons)</w:t>
      </w:r>
      <w:r w:rsidRPr="008C454A">
        <w:rPr>
          <w:sz w:val="24"/>
          <w:szCs w:val="24"/>
        </w:rPr>
        <w:t xml:space="preserve"> as the 1</w:t>
      </w:r>
      <w:r w:rsidRPr="008C454A">
        <w:rPr>
          <w:sz w:val="24"/>
          <w:szCs w:val="24"/>
          <w:vertAlign w:val="superscript"/>
        </w:rPr>
        <w:t>st</w:t>
      </w:r>
      <w:r w:rsidRPr="008C454A">
        <w:rPr>
          <w:sz w:val="24"/>
          <w:szCs w:val="24"/>
        </w:rPr>
        <w:t xml:space="preserve"> order in 1</w:t>
      </w:r>
      <w:r w:rsidRPr="008C454A">
        <w:rPr>
          <w:sz w:val="24"/>
          <w:szCs w:val="24"/>
          <w:vertAlign w:val="superscript"/>
        </w:rPr>
        <w:t>st</w:t>
      </w:r>
      <w:r w:rsidRPr="008C454A">
        <w:rPr>
          <w:sz w:val="24"/>
          <w:szCs w:val="24"/>
        </w:rPr>
        <w:t xml:space="preserve"> &amp; 2</w:t>
      </w:r>
      <w:r w:rsidRPr="008C454A">
        <w:rPr>
          <w:sz w:val="24"/>
          <w:szCs w:val="24"/>
          <w:vertAlign w:val="superscript"/>
        </w:rPr>
        <w:t>nd</w:t>
      </w:r>
      <w:r w:rsidRPr="008C454A">
        <w:rPr>
          <w:sz w:val="24"/>
          <w:szCs w:val="24"/>
        </w:rPr>
        <w:t xml:space="preserve"> Enoch p. 8-9, 485-500. These are closest to Womankind. First, is </w:t>
      </w:r>
      <w:r w:rsidRPr="008C454A">
        <w:rPr>
          <w:b/>
          <w:sz w:val="24"/>
          <w:szCs w:val="24"/>
        </w:rPr>
        <w:t>the Ministry of Heavenly Soldiers (Dignitaries)</w:t>
      </w:r>
      <w:r w:rsidRPr="008C454A">
        <w:rPr>
          <w:sz w:val="24"/>
          <w:szCs w:val="24"/>
        </w:rPr>
        <w:t>. 2</w:t>
      </w:r>
      <w:r w:rsidRPr="008C454A">
        <w:rPr>
          <w:sz w:val="24"/>
          <w:szCs w:val="24"/>
          <w:vertAlign w:val="superscript"/>
        </w:rPr>
        <w:t>nd</w:t>
      </w:r>
      <w:r w:rsidRPr="008C454A">
        <w:rPr>
          <w:sz w:val="24"/>
          <w:szCs w:val="24"/>
        </w:rPr>
        <w:t xml:space="preserve">, the 2 headed Dragons are called </w:t>
      </w:r>
      <w:r w:rsidRPr="008C454A">
        <w:rPr>
          <w:b/>
          <w:sz w:val="24"/>
          <w:szCs w:val="24"/>
        </w:rPr>
        <w:t xml:space="preserve">Angels </w:t>
      </w:r>
      <w:r w:rsidRPr="008C454A">
        <w:rPr>
          <w:sz w:val="24"/>
          <w:szCs w:val="24"/>
        </w:rPr>
        <w:t>in 1</w:t>
      </w:r>
      <w:r w:rsidRPr="008C454A">
        <w:rPr>
          <w:sz w:val="24"/>
          <w:szCs w:val="24"/>
          <w:vertAlign w:val="superscript"/>
        </w:rPr>
        <w:t>st</w:t>
      </w:r>
      <w:r w:rsidRPr="008C454A">
        <w:rPr>
          <w:sz w:val="24"/>
          <w:szCs w:val="24"/>
        </w:rPr>
        <w:t xml:space="preserve"> Kings 19:2; Haggai 1:13; Malachi 2:7; 3:1; Genesis 28:12; Job 1:6; 38:7; Psalms 89:5, 7; Daniel 4:13, 17, 23; 7:7-8, 11 &amp; 1</w:t>
      </w:r>
      <w:r w:rsidRPr="008C454A">
        <w:rPr>
          <w:sz w:val="24"/>
          <w:szCs w:val="24"/>
          <w:vertAlign w:val="superscript"/>
        </w:rPr>
        <w:t>st</w:t>
      </w:r>
      <w:r w:rsidRPr="008C454A">
        <w:rPr>
          <w:sz w:val="24"/>
          <w:szCs w:val="24"/>
        </w:rPr>
        <w:t xml:space="preserve"> Samuel 17:45. 3</w:t>
      </w:r>
      <w:r w:rsidRPr="008C454A">
        <w:rPr>
          <w:sz w:val="24"/>
          <w:szCs w:val="24"/>
          <w:vertAlign w:val="superscript"/>
        </w:rPr>
        <w:t>rd</w:t>
      </w:r>
      <w:r w:rsidRPr="008C454A">
        <w:rPr>
          <w:sz w:val="24"/>
          <w:szCs w:val="24"/>
        </w:rPr>
        <w:t xml:space="preserve">, the 3 headed Dragons are called </w:t>
      </w:r>
      <w:r w:rsidRPr="008C454A">
        <w:rPr>
          <w:b/>
          <w:sz w:val="24"/>
          <w:szCs w:val="24"/>
        </w:rPr>
        <w:t>Archangels</w:t>
      </w:r>
      <w:r w:rsidRPr="008C454A">
        <w:rPr>
          <w:sz w:val="24"/>
          <w:szCs w:val="24"/>
        </w:rPr>
        <w:t xml:space="preserve"> in 1</w:t>
      </w:r>
      <w:r w:rsidRPr="008C454A">
        <w:rPr>
          <w:sz w:val="24"/>
          <w:szCs w:val="24"/>
          <w:vertAlign w:val="superscript"/>
        </w:rPr>
        <w:t>st</w:t>
      </w:r>
      <w:r w:rsidRPr="008C454A">
        <w:rPr>
          <w:sz w:val="24"/>
          <w:szCs w:val="24"/>
        </w:rPr>
        <w:t xml:space="preserve"> Thessalonians 4:16; Jude 1:9; 2</w:t>
      </w:r>
      <w:r w:rsidRPr="008C454A">
        <w:rPr>
          <w:sz w:val="24"/>
          <w:szCs w:val="24"/>
          <w:vertAlign w:val="superscript"/>
        </w:rPr>
        <w:t>nd</w:t>
      </w:r>
      <w:r w:rsidRPr="008C454A">
        <w:rPr>
          <w:sz w:val="24"/>
          <w:szCs w:val="24"/>
        </w:rPr>
        <w:t xml:space="preserve"> Esdras 4:36; John 5:4 &amp; Revelation 12:7-9. 4</w:t>
      </w:r>
      <w:r w:rsidRPr="008C454A">
        <w:rPr>
          <w:sz w:val="24"/>
          <w:szCs w:val="24"/>
          <w:vertAlign w:val="superscript"/>
        </w:rPr>
        <w:t>th</w:t>
      </w:r>
      <w:r w:rsidRPr="008C454A">
        <w:rPr>
          <w:sz w:val="24"/>
          <w:szCs w:val="24"/>
        </w:rPr>
        <w:t>/5</w:t>
      </w:r>
      <w:r w:rsidRPr="008C454A">
        <w:rPr>
          <w:sz w:val="24"/>
          <w:szCs w:val="24"/>
          <w:vertAlign w:val="superscript"/>
        </w:rPr>
        <w:t>th</w:t>
      </w:r>
      <w:r w:rsidRPr="008C454A">
        <w:rPr>
          <w:sz w:val="24"/>
          <w:szCs w:val="24"/>
        </w:rPr>
        <w:t xml:space="preserve">, the 4/5 headed Dragons are called </w:t>
      </w:r>
      <w:r w:rsidRPr="008C454A">
        <w:rPr>
          <w:b/>
          <w:sz w:val="24"/>
          <w:szCs w:val="24"/>
        </w:rPr>
        <w:t>Principalities</w:t>
      </w:r>
      <w:r w:rsidRPr="008C454A">
        <w:rPr>
          <w:sz w:val="24"/>
          <w:szCs w:val="24"/>
        </w:rPr>
        <w:t xml:space="preserve"> or </w:t>
      </w:r>
      <w:r w:rsidRPr="008C454A">
        <w:rPr>
          <w:b/>
          <w:sz w:val="24"/>
          <w:szCs w:val="24"/>
        </w:rPr>
        <w:t>Rulers</w:t>
      </w:r>
      <w:r w:rsidRPr="008C454A">
        <w:rPr>
          <w:sz w:val="24"/>
          <w:szCs w:val="24"/>
        </w:rPr>
        <w:t xml:space="preserve"> </w:t>
      </w:r>
      <w:r w:rsidRPr="008C454A">
        <w:rPr>
          <w:b/>
          <w:sz w:val="24"/>
          <w:szCs w:val="24"/>
        </w:rPr>
        <w:t>(Princedoms</w:t>
      </w:r>
      <w:r w:rsidRPr="008C454A">
        <w:rPr>
          <w:sz w:val="24"/>
          <w:szCs w:val="24"/>
        </w:rPr>
        <w:t>) in 2</w:t>
      </w:r>
      <w:r w:rsidRPr="008C454A">
        <w:rPr>
          <w:sz w:val="24"/>
          <w:szCs w:val="24"/>
          <w:vertAlign w:val="superscript"/>
        </w:rPr>
        <w:t>nd</w:t>
      </w:r>
      <w:r w:rsidRPr="008C454A">
        <w:rPr>
          <w:sz w:val="24"/>
          <w:szCs w:val="24"/>
        </w:rPr>
        <w:t xml:space="preserve"> Corinthians 4:7-15; 10:3-5. Second, is </w:t>
      </w:r>
      <w:r w:rsidRPr="008C454A">
        <w:rPr>
          <w:b/>
          <w:sz w:val="24"/>
          <w:szCs w:val="24"/>
        </w:rPr>
        <w:t>the Ministry of Heavenly Governors (Presidents)</w:t>
      </w:r>
      <w:r w:rsidRPr="008C454A">
        <w:rPr>
          <w:sz w:val="24"/>
          <w:szCs w:val="24"/>
        </w:rPr>
        <w:t>. 6</w:t>
      </w:r>
      <w:r w:rsidRPr="008C454A">
        <w:rPr>
          <w:sz w:val="24"/>
          <w:szCs w:val="24"/>
          <w:vertAlign w:val="superscript"/>
        </w:rPr>
        <w:t>th</w:t>
      </w:r>
      <w:r w:rsidRPr="008C454A">
        <w:rPr>
          <w:sz w:val="24"/>
          <w:szCs w:val="24"/>
        </w:rPr>
        <w:t>/7</w:t>
      </w:r>
      <w:r w:rsidRPr="008C454A">
        <w:rPr>
          <w:sz w:val="24"/>
          <w:szCs w:val="24"/>
          <w:vertAlign w:val="superscript"/>
        </w:rPr>
        <w:t>th</w:t>
      </w:r>
      <w:r w:rsidRPr="008C454A">
        <w:rPr>
          <w:sz w:val="24"/>
          <w:szCs w:val="24"/>
        </w:rPr>
        <w:t xml:space="preserve">, the 6/7 headed Dragons are called </w:t>
      </w:r>
      <w:r w:rsidRPr="008C454A">
        <w:rPr>
          <w:b/>
          <w:sz w:val="24"/>
          <w:szCs w:val="24"/>
        </w:rPr>
        <w:t>Powers</w:t>
      </w:r>
      <w:r w:rsidRPr="008C454A">
        <w:rPr>
          <w:sz w:val="24"/>
          <w:szCs w:val="24"/>
        </w:rPr>
        <w:t xml:space="preserve"> </w:t>
      </w:r>
      <w:r w:rsidRPr="008C454A">
        <w:rPr>
          <w:b/>
          <w:sz w:val="24"/>
          <w:szCs w:val="24"/>
        </w:rPr>
        <w:t>(Potentates)</w:t>
      </w:r>
      <w:r w:rsidRPr="008C454A">
        <w:rPr>
          <w:sz w:val="24"/>
          <w:szCs w:val="24"/>
        </w:rPr>
        <w:t xml:space="preserve"> or </w:t>
      </w:r>
      <w:r w:rsidRPr="008C454A">
        <w:rPr>
          <w:b/>
          <w:sz w:val="24"/>
          <w:szCs w:val="24"/>
        </w:rPr>
        <w:t>Authorities</w:t>
      </w:r>
      <w:r w:rsidRPr="008C454A">
        <w:rPr>
          <w:sz w:val="24"/>
          <w:szCs w:val="24"/>
        </w:rPr>
        <w:t xml:space="preserve"> in Ephesians 1:21; 3:10; 6:12; Colossians 1:16; 2:15; Romans 8:38-39; 1</w:t>
      </w:r>
      <w:r w:rsidRPr="008C454A">
        <w:rPr>
          <w:sz w:val="24"/>
          <w:szCs w:val="24"/>
          <w:vertAlign w:val="superscript"/>
        </w:rPr>
        <w:t>st</w:t>
      </w:r>
      <w:r w:rsidRPr="008C454A">
        <w:rPr>
          <w:sz w:val="24"/>
          <w:szCs w:val="24"/>
        </w:rPr>
        <w:t xml:space="preserve"> Corinthians 15:24; 1</w:t>
      </w:r>
      <w:r w:rsidRPr="008C454A">
        <w:rPr>
          <w:sz w:val="24"/>
          <w:szCs w:val="24"/>
          <w:vertAlign w:val="superscript"/>
        </w:rPr>
        <w:t>st</w:t>
      </w:r>
      <w:r w:rsidRPr="008C454A">
        <w:rPr>
          <w:sz w:val="24"/>
          <w:szCs w:val="24"/>
        </w:rPr>
        <w:t xml:space="preserve"> Peter 3:22 &amp; 2</w:t>
      </w:r>
      <w:r w:rsidRPr="008C454A">
        <w:rPr>
          <w:sz w:val="24"/>
          <w:szCs w:val="24"/>
          <w:vertAlign w:val="superscript"/>
        </w:rPr>
        <w:t>nd</w:t>
      </w:r>
      <w:r w:rsidRPr="008C454A">
        <w:rPr>
          <w:sz w:val="24"/>
          <w:szCs w:val="24"/>
        </w:rPr>
        <w:t xml:space="preserve"> Thessalonians 1:7. 8</w:t>
      </w:r>
      <w:r w:rsidRPr="008C454A">
        <w:rPr>
          <w:sz w:val="24"/>
          <w:szCs w:val="24"/>
          <w:vertAlign w:val="superscript"/>
        </w:rPr>
        <w:t>th</w:t>
      </w:r>
      <w:r w:rsidRPr="008C454A">
        <w:rPr>
          <w:sz w:val="24"/>
          <w:szCs w:val="24"/>
        </w:rPr>
        <w:t>/9</w:t>
      </w:r>
      <w:r w:rsidRPr="008C454A">
        <w:rPr>
          <w:sz w:val="24"/>
          <w:szCs w:val="24"/>
          <w:vertAlign w:val="superscript"/>
        </w:rPr>
        <w:t>th</w:t>
      </w:r>
      <w:r w:rsidRPr="008C454A">
        <w:rPr>
          <w:sz w:val="24"/>
          <w:szCs w:val="24"/>
        </w:rPr>
        <w:t xml:space="preserve">, the 8/9 headed Dragons are called </w:t>
      </w:r>
      <w:r w:rsidRPr="008C454A">
        <w:rPr>
          <w:b/>
          <w:sz w:val="24"/>
          <w:szCs w:val="24"/>
        </w:rPr>
        <w:t xml:space="preserve">Virtues </w:t>
      </w:r>
      <w:r w:rsidRPr="008C454A">
        <w:rPr>
          <w:sz w:val="24"/>
          <w:szCs w:val="24"/>
        </w:rPr>
        <w:t>or</w:t>
      </w:r>
      <w:r w:rsidRPr="008C454A">
        <w:rPr>
          <w:b/>
          <w:sz w:val="24"/>
          <w:szCs w:val="24"/>
        </w:rPr>
        <w:t xml:space="preserve"> Strongholds </w:t>
      </w:r>
      <w:r w:rsidRPr="008C454A">
        <w:rPr>
          <w:sz w:val="24"/>
          <w:szCs w:val="24"/>
        </w:rPr>
        <w:t>in Ephesians 1:17-18. 10</w:t>
      </w:r>
      <w:r w:rsidRPr="008C454A">
        <w:rPr>
          <w:sz w:val="24"/>
          <w:szCs w:val="24"/>
          <w:vertAlign w:val="superscript"/>
        </w:rPr>
        <w:t>th</w:t>
      </w:r>
      <w:r w:rsidRPr="008C454A">
        <w:rPr>
          <w:sz w:val="24"/>
          <w:szCs w:val="24"/>
        </w:rPr>
        <w:t>-12</w:t>
      </w:r>
      <w:r w:rsidRPr="008C454A">
        <w:rPr>
          <w:sz w:val="24"/>
          <w:szCs w:val="24"/>
          <w:vertAlign w:val="superscript"/>
        </w:rPr>
        <w:t>th</w:t>
      </w:r>
      <w:r w:rsidRPr="008C454A">
        <w:rPr>
          <w:sz w:val="24"/>
          <w:szCs w:val="24"/>
        </w:rPr>
        <w:t xml:space="preserve">, the 10-12 headed Dragons are called </w:t>
      </w:r>
      <w:r w:rsidRPr="008C454A">
        <w:rPr>
          <w:b/>
          <w:sz w:val="24"/>
          <w:szCs w:val="24"/>
        </w:rPr>
        <w:t xml:space="preserve">Dominions (Dominations) </w:t>
      </w:r>
      <w:r w:rsidRPr="008C454A">
        <w:rPr>
          <w:sz w:val="24"/>
          <w:szCs w:val="24"/>
        </w:rPr>
        <w:t>or</w:t>
      </w:r>
      <w:r w:rsidRPr="008C454A">
        <w:rPr>
          <w:b/>
          <w:sz w:val="24"/>
          <w:szCs w:val="24"/>
        </w:rPr>
        <w:t xml:space="preserve"> Hashmallims </w:t>
      </w:r>
      <w:r w:rsidRPr="008C454A">
        <w:rPr>
          <w:sz w:val="24"/>
          <w:szCs w:val="24"/>
        </w:rPr>
        <w:t xml:space="preserve">or </w:t>
      </w:r>
      <w:r w:rsidRPr="008C454A">
        <w:rPr>
          <w:b/>
          <w:sz w:val="24"/>
          <w:szCs w:val="24"/>
        </w:rPr>
        <w:t xml:space="preserve">Lordships </w:t>
      </w:r>
      <w:r w:rsidRPr="008C454A">
        <w:rPr>
          <w:sz w:val="24"/>
          <w:szCs w:val="24"/>
        </w:rPr>
        <w:t xml:space="preserve">in Ephesians 1:21 &amp; Colossians 1:16. Third, is </w:t>
      </w:r>
      <w:r w:rsidRPr="008C454A">
        <w:rPr>
          <w:b/>
          <w:sz w:val="24"/>
          <w:szCs w:val="24"/>
        </w:rPr>
        <w:t>the Ministry of Heavenly Guardians (Protectors)</w:t>
      </w:r>
      <w:r w:rsidRPr="008C454A">
        <w:rPr>
          <w:sz w:val="24"/>
          <w:szCs w:val="24"/>
        </w:rPr>
        <w:t>. 13</w:t>
      </w:r>
      <w:r w:rsidRPr="008C454A">
        <w:rPr>
          <w:sz w:val="24"/>
          <w:szCs w:val="24"/>
          <w:vertAlign w:val="superscript"/>
        </w:rPr>
        <w:t>th</w:t>
      </w:r>
      <w:r w:rsidRPr="008C454A">
        <w:rPr>
          <w:sz w:val="24"/>
          <w:szCs w:val="24"/>
        </w:rPr>
        <w:t>-18</w:t>
      </w:r>
      <w:r w:rsidRPr="008C454A">
        <w:rPr>
          <w:sz w:val="24"/>
          <w:szCs w:val="24"/>
          <w:vertAlign w:val="superscript"/>
        </w:rPr>
        <w:t>th</w:t>
      </w:r>
      <w:r w:rsidRPr="008C454A">
        <w:rPr>
          <w:sz w:val="24"/>
          <w:szCs w:val="24"/>
        </w:rPr>
        <w:t xml:space="preserve">, the 13-18 headed Dragons are called </w:t>
      </w:r>
      <w:r w:rsidRPr="008C454A">
        <w:rPr>
          <w:b/>
          <w:sz w:val="24"/>
          <w:szCs w:val="24"/>
        </w:rPr>
        <w:t>Thrones (Elders)</w:t>
      </w:r>
      <w:r w:rsidRPr="008C454A">
        <w:rPr>
          <w:sz w:val="24"/>
          <w:szCs w:val="24"/>
        </w:rPr>
        <w:t xml:space="preserve">, </w:t>
      </w:r>
      <w:r w:rsidRPr="008C454A">
        <w:rPr>
          <w:b/>
          <w:sz w:val="24"/>
          <w:szCs w:val="24"/>
        </w:rPr>
        <w:t>Wheels  (Rims)</w:t>
      </w:r>
      <w:r w:rsidRPr="008C454A">
        <w:rPr>
          <w:sz w:val="24"/>
          <w:szCs w:val="24"/>
        </w:rPr>
        <w:t xml:space="preserve">,  </w:t>
      </w:r>
      <w:r w:rsidRPr="008C454A">
        <w:rPr>
          <w:b/>
          <w:sz w:val="24"/>
          <w:szCs w:val="24"/>
        </w:rPr>
        <w:t>Ophanim’s,  Ophde’s,  Ofanims</w:t>
      </w:r>
      <w:r w:rsidRPr="008C454A">
        <w:rPr>
          <w:sz w:val="24"/>
          <w:szCs w:val="24"/>
        </w:rPr>
        <w:t xml:space="preserve">  or  </w:t>
      </w:r>
      <w:r w:rsidRPr="008C454A">
        <w:rPr>
          <w:b/>
          <w:sz w:val="24"/>
          <w:szCs w:val="24"/>
        </w:rPr>
        <w:t>Galgallims  (Many  Eyed  Ones)</w:t>
      </w:r>
      <w:r w:rsidRPr="008C454A">
        <w:rPr>
          <w:sz w:val="24"/>
          <w:szCs w:val="24"/>
        </w:rPr>
        <w:t xml:space="preserve">  in Colossians 1:16; Revelation 11:16; Ezekiel 10:17 &amp; Daniel 7:9.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the 19/20 headed Dragons are called  </w:t>
      </w:r>
      <w:r w:rsidRPr="008C454A">
        <w:rPr>
          <w:b/>
          <w:sz w:val="24"/>
          <w:szCs w:val="24"/>
        </w:rPr>
        <w:t xml:space="preserve">Burning Ones </w:t>
      </w:r>
      <w:r w:rsidRPr="008C454A">
        <w:rPr>
          <w:sz w:val="24"/>
          <w:szCs w:val="24"/>
        </w:rPr>
        <w:t xml:space="preserve">or </w:t>
      </w:r>
      <w:r w:rsidRPr="008C454A">
        <w:rPr>
          <w:b/>
          <w:sz w:val="24"/>
          <w:szCs w:val="24"/>
        </w:rPr>
        <w:t>Seraphim’s</w:t>
      </w:r>
      <w:r w:rsidRPr="008C454A">
        <w:rPr>
          <w:sz w:val="24"/>
          <w:szCs w:val="24"/>
        </w:rPr>
        <w:t xml:space="preserve"> in Isaiah 6:1-7; 14:29; 30:6; Revelation 4:8; Numbers 21:6, 8; Genesis 3:24; Hebrews 1:14 &amp; Deuteronomy 8:15. 22. 21</w:t>
      </w:r>
      <w:r w:rsidRPr="008C454A">
        <w:rPr>
          <w:sz w:val="24"/>
          <w:szCs w:val="24"/>
          <w:vertAlign w:val="superscript"/>
        </w:rPr>
        <w:t>st</w:t>
      </w:r>
      <w:r w:rsidRPr="008C454A">
        <w:rPr>
          <w:sz w:val="24"/>
          <w:szCs w:val="24"/>
        </w:rPr>
        <w:t>/22</w:t>
      </w:r>
      <w:r w:rsidRPr="008C454A">
        <w:rPr>
          <w:sz w:val="24"/>
          <w:szCs w:val="24"/>
          <w:vertAlign w:val="superscript"/>
        </w:rPr>
        <w:t>nd</w:t>
      </w:r>
      <w:r w:rsidRPr="008C454A">
        <w:rPr>
          <w:sz w:val="24"/>
          <w:szCs w:val="24"/>
        </w:rPr>
        <w:t xml:space="preserve">, the 21/22 headed Dragons are called </w:t>
      </w:r>
      <w:r w:rsidRPr="008C454A">
        <w:rPr>
          <w:b/>
          <w:sz w:val="24"/>
          <w:szCs w:val="24"/>
        </w:rPr>
        <w:t>Chayot’s</w:t>
      </w:r>
      <w:r w:rsidRPr="008C454A">
        <w:rPr>
          <w:sz w:val="24"/>
          <w:szCs w:val="24"/>
        </w:rPr>
        <w:t xml:space="preserve"> or </w:t>
      </w:r>
      <w:r w:rsidRPr="008C454A">
        <w:rPr>
          <w:b/>
          <w:sz w:val="24"/>
          <w:szCs w:val="24"/>
        </w:rPr>
        <w:t>Living Creatures</w:t>
      </w:r>
      <w:r w:rsidRPr="008C454A">
        <w:rPr>
          <w:sz w:val="24"/>
          <w:szCs w:val="24"/>
        </w:rPr>
        <w:t xml:space="preserve"> in Revelation 4-6 &amp; Genesis 3:24. Last, is </w:t>
      </w:r>
      <w:r w:rsidRPr="008C454A">
        <w:rPr>
          <w:b/>
          <w:sz w:val="24"/>
          <w:szCs w:val="24"/>
        </w:rPr>
        <w:t>the Ministry of the Heavenly Crown</w:t>
      </w:r>
      <w:r w:rsidRPr="008C454A">
        <w:rPr>
          <w:sz w:val="24"/>
          <w:szCs w:val="24"/>
        </w:rPr>
        <w:t>. 23</w:t>
      </w:r>
      <w:r w:rsidRPr="008C454A">
        <w:rPr>
          <w:sz w:val="24"/>
          <w:szCs w:val="24"/>
          <w:vertAlign w:val="superscript"/>
        </w:rPr>
        <w:t>rd</w:t>
      </w:r>
      <w:r w:rsidRPr="008C454A">
        <w:rPr>
          <w:sz w:val="24"/>
          <w:szCs w:val="24"/>
        </w:rPr>
        <w:t>/24</w:t>
      </w:r>
      <w:r w:rsidRPr="008C454A">
        <w:rPr>
          <w:sz w:val="24"/>
          <w:szCs w:val="24"/>
          <w:vertAlign w:val="superscript"/>
        </w:rPr>
        <w:t>th</w:t>
      </w:r>
      <w:r w:rsidRPr="008C454A">
        <w:rPr>
          <w:sz w:val="24"/>
          <w:szCs w:val="24"/>
        </w:rPr>
        <w:t xml:space="preserve">, the 23/24 headed Dragons are called </w:t>
      </w:r>
      <w:r w:rsidRPr="008C454A">
        <w:rPr>
          <w:b/>
          <w:sz w:val="24"/>
          <w:szCs w:val="24"/>
        </w:rPr>
        <w:t>Chubby Ones</w:t>
      </w:r>
      <w:r w:rsidRPr="008C454A">
        <w:rPr>
          <w:sz w:val="24"/>
          <w:szCs w:val="24"/>
        </w:rPr>
        <w:t xml:space="preserve"> or </w:t>
      </w:r>
      <w:r w:rsidRPr="008C454A">
        <w:rPr>
          <w:b/>
          <w:sz w:val="24"/>
          <w:szCs w:val="24"/>
        </w:rPr>
        <w:t xml:space="preserve">Cherubim’s </w:t>
      </w:r>
      <w:r w:rsidRPr="008C454A">
        <w:rPr>
          <w:sz w:val="24"/>
          <w:szCs w:val="24"/>
        </w:rPr>
        <w:t>in Genesis 3:24; Revelation 4-6; Ezekiel 1 &amp; 10; 1</w:t>
      </w:r>
      <w:r w:rsidRPr="008C454A">
        <w:rPr>
          <w:sz w:val="24"/>
          <w:szCs w:val="24"/>
          <w:vertAlign w:val="superscript"/>
        </w:rPr>
        <w:t>st</w:t>
      </w:r>
      <w:r w:rsidRPr="008C454A">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8C454A">
        <w:rPr>
          <w:b/>
          <w:i/>
          <w:sz w:val="24"/>
          <w:szCs w:val="24"/>
        </w:rPr>
        <w:t>Nathan</w:t>
      </w:r>
      <w:r w:rsidRPr="008C454A">
        <w:rPr>
          <w:sz w:val="24"/>
          <w:szCs w:val="24"/>
        </w:rPr>
        <w:t>” in Genesis 1:17 is the Law with the High Sons of God called Chalkydri, Angels, Archangels &amp; Principalities &amp; Rulers punished by Eternal Folly in Job 4:18; Genesis 6:1-2; Romans 1:27 &amp; Isaiah 24:21. The creation process called “</w:t>
      </w:r>
      <w:r w:rsidRPr="008C454A">
        <w:rPr>
          <w:b/>
          <w:i/>
          <w:sz w:val="24"/>
          <w:szCs w:val="24"/>
        </w:rPr>
        <w:t>Asah</w:t>
      </w:r>
      <w:r w:rsidRPr="008C454A">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8C454A">
        <w:rPr>
          <w:b/>
          <w:i/>
          <w:sz w:val="24"/>
          <w:szCs w:val="24"/>
        </w:rPr>
        <w:t>Bara</w:t>
      </w:r>
      <w:r w:rsidRPr="008C454A">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8C454A">
        <w:rPr>
          <w:b/>
          <w:i/>
          <w:sz w:val="24"/>
          <w:szCs w:val="24"/>
        </w:rPr>
        <w:t>Bara</w:t>
      </w:r>
      <w:r w:rsidRPr="008C454A">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8C454A">
        <w:rPr>
          <w:sz w:val="24"/>
          <w:szCs w:val="24"/>
          <w:vertAlign w:val="superscript"/>
        </w:rPr>
        <w:t>nd</w:t>
      </w:r>
      <w:r w:rsidRPr="008C454A">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8C454A">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&amp; the Lord James’ 2-fold office (Boys/Girls &amp; Law-Angels, Spirits, Ghosts, Phantoms and Shadows)/Lord Stephen (other Lord’s/other Ladies with Child kind) is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the 30</w:t>
      </w:r>
      <w:r w:rsidRPr="008C454A">
        <w:rPr>
          <w:b/>
          <w:sz w:val="24"/>
          <w:szCs w:val="24"/>
          <w:vertAlign w:val="superscript"/>
        </w:rPr>
        <w:t>th</w:t>
      </w:r>
      <w:r w:rsidRPr="008C454A">
        <w:rPr>
          <w:b/>
          <w:sz w:val="24"/>
          <w:szCs w:val="24"/>
        </w:rPr>
        <w:t xml:space="preserve"> order of the Lord Yah the Creator of the Father Stephen</w:t>
      </w:r>
      <w:r w:rsidRPr="008C454A">
        <w:rPr>
          <w:sz w:val="24"/>
          <w:szCs w:val="24"/>
        </w:rPr>
        <w:t xml:space="preserve">. </w:t>
      </w:r>
    </w:p>
    <w:p w:rsidR="00177EDC" w:rsidRPr="008C454A" w:rsidRDefault="00177EDC" w:rsidP="00177EDC">
      <w:pPr>
        <w:spacing w:line="480" w:lineRule="auto"/>
        <w:jc w:val="center"/>
        <w:rPr>
          <w:b/>
          <w:sz w:val="24"/>
          <w:szCs w:val="24"/>
        </w:rPr>
      </w:pPr>
      <w:r w:rsidRPr="008C454A">
        <w:rPr>
          <w:b/>
          <w:sz w:val="24"/>
          <w:szCs w:val="24"/>
        </w:rPr>
        <w:t>Magical Giant Dinosaurs (Enormous Giant Dinosaurs)</w:t>
      </w:r>
    </w:p>
    <w:p w:rsidR="00177EDC" w:rsidRPr="008C454A" w:rsidRDefault="00177EDC" w:rsidP="00177EDC">
      <w:pPr>
        <w:spacing w:line="480" w:lineRule="auto"/>
        <w:jc w:val="both"/>
        <w:rPr>
          <w:sz w:val="24"/>
          <w:szCs w:val="24"/>
        </w:rPr>
      </w:pPr>
      <w:r w:rsidRPr="008C454A">
        <w:rPr>
          <w:sz w:val="24"/>
          <w:szCs w:val="24"/>
        </w:rPr>
        <w:t xml:space="preserve">Dinosaurs derive from a Greek word </w:t>
      </w:r>
      <w:r w:rsidRPr="008C454A">
        <w:rPr>
          <w:b/>
          <w:i/>
          <w:sz w:val="24"/>
          <w:szCs w:val="24"/>
        </w:rPr>
        <w:t xml:space="preserve">Deinos </w:t>
      </w:r>
      <w:r w:rsidRPr="008C454A">
        <w:rPr>
          <w:sz w:val="24"/>
          <w:szCs w:val="24"/>
        </w:rPr>
        <w:t>meaning “</w:t>
      </w:r>
      <w:r w:rsidRPr="008C454A">
        <w:rPr>
          <w:b/>
          <w:sz w:val="24"/>
          <w:szCs w:val="24"/>
        </w:rPr>
        <w:t>terrible, powerful, wondrous</w:t>
      </w:r>
      <w:r w:rsidRPr="008C454A">
        <w:rPr>
          <w:sz w:val="24"/>
          <w:szCs w:val="24"/>
        </w:rPr>
        <w:t xml:space="preserve">” and a Greek word </w:t>
      </w:r>
      <w:r w:rsidRPr="008C454A">
        <w:rPr>
          <w:b/>
          <w:i/>
          <w:sz w:val="24"/>
          <w:szCs w:val="24"/>
        </w:rPr>
        <w:t>Sauros</w:t>
      </w:r>
      <w:r w:rsidRPr="008C454A">
        <w:rPr>
          <w:sz w:val="24"/>
          <w:szCs w:val="24"/>
        </w:rPr>
        <w:t xml:space="preserve"> meaning “</w:t>
      </w:r>
      <w:r w:rsidRPr="008C454A">
        <w:rPr>
          <w:b/>
          <w:sz w:val="24"/>
          <w:szCs w:val="24"/>
        </w:rPr>
        <w:t>Great Lizard or Great Reptile</w:t>
      </w:r>
      <w:r w:rsidRPr="008C454A">
        <w:rPr>
          <w:sz w:val="24"/>
          <w:szCs w:val="24"/>
        </w:rPr>
        <w:t>.” Scientific evidence declares that Dinosaurs reach 310,000 pounds and over 100 feet in length. In the scriptures Dinosaurs for the most part is silent, but “</w:t>
      </w:r>
      <w:r w:rsidRPr="008C454A">
        <w:rPr>
          <w:b/>
          <w:i/>
          <w:sz w:val="24"/>
          <w:szCs w:val="24"/>
        </w:rPr>
        <w:t>The</w:t>
      </w:r>
      <w:r w:rsidRPr="008C454A">
        <w:rPr>
          <w:sz w:val="24"/>
          <w:szCs w:val="24"/>
        </w:rPr>
        <w:t xml:space="preserve"> </w:t>
      </w:r>
      <w:r w:rsidRPr="008C454A">
        <w:rPr>
          <w:b/>
          <w:i/>
          <w:sz w:val="24"/>
          <w:szCs w:val="24"/>
        </w:rPr>
        <w:t>Age of</w:t>
      </w:r>
      <w:r w:rsidRPr="008C454A">
        <w:rPr>
          <w:sz w:val="24"/>
          <w:szCs w:val="24"/>
        </w:rPr>
        <w:t xml:space="preserve"> </w:t>
      </w:r>
      <w:r w:rsidRPr="008C454A">
        <w:rPr>
          <w:b/>
          <w:i/>
          <w:sz w:val="24"/>
          <w:szCs w:val="24"/>
        </w:rPr>
        <w:t>the Dinosaurs</w:t>
      </w:r>
      <w:r w:rsidRPr="008C454A">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8C454A">
        <w:rPr>
          <w:sz w:val="24"/>
          <w:szCs w:val="24"/>
          <w:vertAlign w:val="superscript"/>
        </w:rPr>
        <w:t>st</w:t>
      </w:r>
      <w:r w:rsidRPr="008C454A">
        <w:rPr>
          <w:sz w:val="24"/>
          <w:szCs w:val="24"/>
        </w:rPr>
        <w:t xml:space="preserve"> Enoch 60:7-8. This may be “</w:t>
      </w:r>
      <w:r w:rsidRPr="008C454A">
        <w:rPr>
          <w:b/>
          <w:i/>
          <w:sz w:val="24"/>
          <w:szCs w:val="24"/>
        </w:rPr>
        <w:t>The</w:t>
      </w:r>
      <w:r w:rsidRPr="008C454A">
        <w:rPr>
          <w:sz w:val="24"/>
          <w:szCs w:val="24"/>
        </w:rPr>
        <w:t xml:space="preserve"> </w:t>
      </w:r>
      <w:r w:rsidRPr="008C454A">
        <w:rPr>
          <w:b/>
          <w:i/>
          <w:sz w:val="24"/>
          <w:szCs w:val="24"/>
        </w:rPr>
        <w:t>Age of the Dinosaurs</w:t>
      </w:r>
      <w:r w:rsidRPr="008C454A">
        <w:rPr>
          <w:sz w:val="24"/>
          <w:szCs w:val="24"/>
        </w:rPr>
        <w:t>” that dwells around the lotus trees. Dinosaurs are an abomination to eat so it was forbidden. The Female Dinosaur is in Joel 1:20. In Revelation 13:11-18 could refer to the Behemoth or the “</w:t>
      </w:r>
      <w:r w:rsidRPr="008C454A">
        <w:rPr>
          <w:b/>
          <w:sz w:val="24"/>
          <w:szCs w:val="24"/>
        </w:rPr>
        <w:t>Beast of the Earth</w:t>
      </w:r>
      <w:r w:rsidRPr="008C454A">
        <w:rPr>
          <w:sz w:val="24"/>
          <w:szCs w:val="24"/>
        </w:rPr>
        <w:t>” coming back on the Earth at the end of time.</w:t>
      </w:r>
    </w:p>
    <w:p w:rsidR="00177EDC" w:rsidRPr="008C454A" w:rsidRDefault="00177EDC" w:rsidP="00177EDC">
      <w:pPr>
        <w:spacing w:line="480" w:lineRule="auto"/>
        <w:jc w:val="center"/>
        <w:rPr>
          <w:b/>
          <w:sz w:val="24"/>
          <w:szCs w:val="24"/>
        </w:rPr>
      </w:pPr>
      <w:r w:rsidRPr="008C454A">
        <w:rPr>
          <w:b/>
          <w:sz w:val="24"/>
          <w:szCs w:val="24"/>
        </w:rPr>
        <w:t>Magical Giant Leviathan (Enormous Giant Sea Creature)</w:t>
      </w:r>
    </w:p>
    <w:p w:rsidR="00177EDC" w:rsidRPr="008C454A" w:rsidRDefault="00177EDC" w:rsidP="00177EDC">
      <w:pPr>
        <w:spacing w:line="480" w:lineRule="auto"/>
        <w:jc w:val="both"/>
        <w:rPr>
          <w:sz w:val="24"/>
          <w:szCs w:val="24"/>
        </w:rPr>
      </w:pPr>
      <w:r w:rsidRPr="008C454A">
        <w:rPr>
          <w:sz w:val="24"/>
          <w:szCs w:val="24"/>
        </w:rPr>
        <w:t xml:space="preserve">Leviathan derives from a Modern word </w:t>
      </w:r>
      <w:r w:rsidRPr="008C454A">
        <w:rPr>
          <w:b/>
          <w:i/>
          <w:sz w:val="24"/>
          <w:szCs w:val="24"/>
        </w:rPr>
        <w:t>Livytan</w:t>
      </w:r>
      <w:r w:rsidRPr="008C454A">
        <w:rPr>
          <w:sz w:val="24"/>
          <w:szCs w:val="24"/>
        </w:rPr>
        <w:t xml:space="preserve"> means “</w:t>
      </w:r>
      <w:r w:rsidRPr="008C454A">
        <w:rPr>
          <w:b/>
          <w:sz w:val="24"/>
          <w:szCs w:val="24"/>
        </w:rPr>
        <w:t>twisted or coiled</w:t>
      </w:r>
      <w:r w:rsidRPr="008C454A">
        <w:rPr>
          <w:sz w:val="24"/>
          <w:szCs w:val="24"/>
        </w:rPr>
        <w:t>.” In the Holy Bible it mentions an extremely great sea monster. The description of the Leviathan is in detail in Job 41:1-34. In Psalms 74 it is said that Yahweh “</w:t>
      </w:r>
      <w:r w:rsidRPr="008C454A">
        <w:rPr>
          <w:b/>
          <w:sz w:val="24"/>
          <w:szCs w:val="24"/>
        </w:rPr>
        <w:t>breaks the heads of the Leviathan in pieces</w:t>
      </w:r>
      <w:r w:rsidRPr="008C454A">
        <w:rPr>
          <w:sz w:val="24"/>
          <w:szCs w:val="24"/>
        </w:rPr>
        <w:t>” before giving His flesh to the people of the wilderness. In Psalms 104 Yahweh is praised for having made all things, including the Leviathan. In Isaiah 27:1 the Leviathan is called the “</w:t>
      </w:r>
      <w:r w:rsidRPr="008C454A">
        <w:rPr>
          <w:b/>
          <w:sz w:val="24"/>
          <w:szCs w:val="24"/>
        </w:rPr>
        <w:t>Wriggling Serpent</w:t>
      </w:r>
      <w:r w:rsidRPr="008C454A">
        <w:rPr>
          <w:sz w:val="24"/>
          <w:szCs w:val="24"/>
        </w:rPr>
        <w:t>” that will be killed at the end time. The time the Leviathan’s were made was between Genesis 1:1-1:2 which is also called “</w:t>
      </w:r>
      <w:r w:rsidRPr="008C454A">
        <w:rPr>
          <w:b/>
          <w:i/>
          <w:sz w:val="24"/>
          <w:szCs w:val="24"/>
        </w:rPr>
        <w:t>The Age of the</w:t>
      </w:r>
      <w:r w:rsidRPr="008C454A">
        <w:rPr>
          <w:sz w:val="24"/>
          <w:szCs w:val="24"/>
        </w:rPr>
        <w:t xml:space="preserve"> </w:t>
      </w:r>
      <w:r w:rsidRPr="008C454A">
        <w:rPr>
          <w:b/>
          <w:i/>
          <w:sz w:val="24"/>
          <w:szCs w:val="24"/>
        </w:rPr>
        <w:t>Leviathan</w:t>
      </w:r>
      <w:r w:rsidRPr="008C454A">
        <w:rPr>
          <w:sz w:val="24"/>
          <w:szCs w:val="24"/>
        </w:rPr>
        <w:t>.” In Genesis 1:21 it tells us that “God created the great sea monsters.” In Revelation 13:1-10 the Leviathan can be referred to the “</w:t>
      </w:r>
      <w:r w:rsidRPr="008C454A">
        <w:rPr>
          <w:b/>
          <w:sz w:val="24"/>
          <w:szCs w:val="24"/>
        </w:rPr>
        <w:t>Beast of the Sea</w:t>
      </w:r>
      <w:r w:rsidRPr="008C454A">
        <w:rPr>
          <w:sz w:val="24"/>
          <w:szCs w:val="24"/>
        </w:rPr>
        <w:t>” that will come on the Earth in the end. They are called “</w:t>
      </w:r>
      <w:r w:rsidRPr="008C454A">
        <w:rPr>
          <w:b/>
          <w:i/>
          <w:sz w:val="24"/>
          <w:szCs w:val="24"/>
        </w:rPr>
        <w:t>The</w:t>
      </w:r>
      <w:r w:rsidRPr="008C454A">
        <w:rPr>
          <w:sz w:val="24"/>
          <w:szCs w:val="24"/>
        </w:rPr>
        <w:t xml:space="preserve"> </w:t>
      </w:r>
      <w:r w:rsidRPr="008C454A">
        <w:rPr>
          <w:b/>
          <w:i/>
          <w:sz w:val="24"/>
          <w:szCs w:val="24"/>
        </w:rPr>
        <w:t>Age of the Giant Sea Fish</w:t>
      </w:r>
      <w:r w:rsidRPr="008C454A">
        <w:rPr>
          <w:sz w:val="24"/>
          <w:szCs w:val="24"/>
        </w:rPr>
        <w:t xml:space="preserve">”. The Leviathan is forbidden to eat as an abomination to the Lord. </w:t>
      </w:r>
    </w:p>
    <w:p w:rsidR="00177EDC" w:rsidRPr="008C454A" w:rsidRDefault="00177EDC" w:rsidP="00177EDC">
      <w:pPr>
        <w:spacing w:line="480" w:lineRule="auto"/>
        <w:jc w:val="center"/>
        <w:rPr>
          <w:b/>
          <w:sz w:val="24"/>
          <w:szCs w:val="24"/>
        </w:rPr>
      </w:pPr>
      <w:r w:rsidRPr="008C454A">
        <w:rPr>
          <w:b/>
          <w:sz w:val="24"/>
          <w:szCs w:val="24"/>
        </w:rPr>
        <w:t>Magical Giant Ziz (Enormous Giant Winged Bird)</w:t>
      </w:r>
    </w:p>
    <w:p w:rsidR="00177EDC" w:rsidRPr="008C454A" w:rsidRDefault="00177EDC" w:rsidP="00177EDC">
      <w:pPr>
        <w:spacing w:line="480" w:lineRule="auto"/>
        <w:jc w:val="both"/>
        <w:rPr>
          <w:sz w:val="24"/>
          <w:szCs w:val="24"/>
        </w:rPr>
      </w:pPr>
      <w:r w:rsidRPr="008C454A">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8C454A">
        <w:rPr>
          <w:sz w:val="24"/>
          <w:szCs w:val="24"/>
          <w:vertAlign w:val="superscript"/>
        </w:rPr>
        <w:t>nd</w:t>
      </w:r>
      <w:r w:rsidRPr="008C454A">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8C454A">
        <w:rPr>
          <w:b/>
          <w:i/>
          <w:sz w:val="24"/>
          <w:szCs w:val="24"/>
        </w:rPr>
        <w:t>Age of the Winged Bird</w:t>
      </w:r>
      <w:r w:rsidRPr="008C454A">
        <w:rPr>
          <w:sz w:val="24"/>
          <w:szCs w:val="24"/>
        </w:rPr>
        <w:t>” in Genesis 1:1-2 &amp; 2</w:t>
      </w:r>
      <w:r w:rsidRPr="008C454A">
        <w:rPr>
          <w:sz w:val="24"/>
          <w:szCs w:val="24"/>
          <w:vertAlign w:val="superscript"/>
        </w:rPr>
        <w:t>nd</w:t>
      </w:r>
      <w:r w:rsidRPr="008C454A">
        <w:rPr>
          <w:sz w:val="24"/>
          <w:szCs w:val="24"/>
        </w:rPr>
        <w:t xml:space="preserve"> Esdras 11:1-12:39. The Giant Ziz to eat is an abomination to the Lord.   </w:t>
      </w:r>
    </w:p>
    <w:p w:rsidR="00177EDC" w:rsidRPr="008C454A" w:rsidRDefault="00177EDC" w:rsidP="00177EDC">
      <w:pPr>
        <w:spacing w:line="480" w:lineRule="auto"/>
        <w:jc w:val="center"/>
        <w:rPr>
          <w:b/>
          <w:sz w:val="24"/>
          <w:szCs w:val="24"/>
        </w:rPr>
      </w:pPr>
      <w:r w:rsidRPr="008C454A">
        <w:rPr>
          <w:b/>
          <w:sz w:val="24"/>
          <w:szCs w:val="24"/>
        </w:rPr>
        <w:t>Magical Giant Fauns (Enormous Giant Fauns--- Half-Goat &amp; Half-Man)</w:t>
      </w:r>
    </w:p>
    <w:p w:rsidR="00177EDC" w:rsidRPr="008C454A" w:rsidRDefault="00177EDC" w:rsidP="00177EDC">
      <w:pPr>
        <w:spacing w:line="480" w:lineRule="auto"/>
        <w:jc w:val="both"/>
        <w:rPr>
          <w:sz w:val="24"/>
          <w:szCs w:val="24"/>
        </w:rPr>
      </w:pPr>
      <w:r w:rsidRPr="008C454A">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8C454A">
        <w:rPr>
          <w:b/>
          <w:i/>
          <w:sz w:val="24"/>
          <w:szCs w:val="24"/>
        </w:rPr>
        <w:t>Age of the Fauns</w:t>
      </w:r>
      <w:r w:rsidRPr="008C454A">
        <w:rPr>
          <w:sz w:val="24"/>
          <w:szCs w:val="24"/>
        </w:rPr>
        <w:t xml:space="preserve">” dwelling around the fig trees in Genesis 1:1-2; Daniel 8:5, 8, 21 &amp; Jeremiah 50:39 in the Douay-Rheims Bible. The Faun’s are an abomination to eat to the Lord.   </w:t>
      </w:r>
    </w:p>
    <w:p w:rsidR="00177EDC" w:rsidRPr="008C454A" w:rsidRDefault="00177EDC" w:rsidP="00177EDC">
      <w:pPr>
        <w:spacing w:line="480" w:lineRule="auto"/>
        <w:jc w:val="center"/>
        <w:rPr>
          <w:b/>
          <w:sz w:val="24"/>
          <w:szCs w:val="24"/>
        </w:rPr>
      </w:pPr>
      <w:r w:rsidRPr="008C454A">
        <w:rPr>
          <w:b/>
          <w:sz w:val="24"/>
          <w:szCs w:val="24"/>
        </w:rPr>
        <w:t>Magical Giant 2 Horned Ram between two Men (Enormous Giant Horned Ram-Men)</w:t>
      </w:r>
    </w:p>
    <w:p w:rsidR="00177EDC" w:rsidRPr="008C454A" w:rsidRDefault="00177EDC" w:rsidP="00177EDC">
      <w:pPr>
        <w:spacing w:line="480" w:lineRule="auto"/>
        <w:jc w:val="both"/>
        <w:rPr>
          <w:sz w:val="24"/>
          <w:szCs w:val="24"/>
        </w:rPr>
      </w:pPr>
      <w:r w:rsidRPr="008C454A">
        <w:rPr>
          <w:sz w:val="24"/>
          <w:szCs w:val="24"/>
        </w:rPr>
        <w:t>The Ram has two horns which are 2 Men &amp; one horn was higher than the other &amp; no One or any Animal could defeat Him. The Holy Scripture can render &amp; may be called the “</w:t>
      </w:r>
      <w:r w:rsidRPr="008C454A">
        <w:rPr>
          <w:b/>
          <w:i/>
          <w:sz w:val="24"/>
          <w:szCs w:val="24"/>
        </w:rPr>
        <w:t>Age of the 2 Horned Ram-Men</w:t>
      </w:r>
      <w:r w:rsidRPr="008C454A">
        <w:rPr>
          <w:sz w:val="24"/>
          <w:szCs w:val="24"/>
        </w:rPr>
        <w:t xml:space="preserve">” in Genesis 1:1-2 &amp; Daniel 8:3-4, 20. The Horned Ram-Men is an abomination to eat to the Lord.  </w:t>
      </w:r>
    </w:p>
    <w:p w:rsidR="00177EDC" w:rsidRPr="008C454A" w:rsidRDefault="00177EDC" w:rsidP="00177EDC">
      <w:pPr>
        <w:spacing w:line="480" w:lineRule="auto"/>
        <w:jc w:val="center"/>
        <w:rPr>
          <w:b/>
          <w:sz w:val="24"/>
          <w:szCs w:val="24"/>
        </w:rPr>
      </w:pPr>
      <w:r w:rsidRPr="008C454A">
        <w:rPr>
          <w:b/>
          <w:sz w:val="24"/>
          <w:szCs w:val="24"/>
        </w:rPr>
        <w:t>Magical Giant Centaurs (Enormous Giant Centaurs---Half-Horse &amp; Half-Man)</w:t>
      </w:r>
    </w:p>
    <w:p w:rsidR="00177EDC" w:rsidRPr="008C454A" w:rsidRDefault="00177EDC" w:rsidP="00177EDC">
      <w:pPr>
        <w:spacing w:line="480" w:lineRule="auto"/>
        <w:jc w:val="both"/>
        <w:rPr>
          <w:sz w:val="24"/>
          <w:szCs w:val="24"/>
        </w:rPr>
      </w:pPr>
      <w:r w:rsidRPr="008C454A">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8C454A">
        <w:rPr>
          <w:b/>
          <w:i/>
          <w:sz w:val="24"/>
          <w:szCs w:val="24"/>
        </w:rPr>
        <w:t>Age of the Centaurs</w:t>
      </w:r>
      <w:r w:rsidRPr="008C454A">
        <w:rPr>
          <w:sz w:val="24"/>
          <w:szCs w:val="24"/>
        </w:rPr>
        <w:t>” in Genesis 1:1-2 &amp; 2</w:t>
      </w:r>
      <w:r w:rsidRPr="008C454A">
        <w:rPr>
          <w:sz w:val="24"/>
          <w:szCs w:val="24"/>
          <w:vertAlign w:val="superscript"/>
        </w:rPr>
        <w:t>nd</w:t>
      </w:r>
      <w:r w:rsidRPr="008C454A">
        <w:rPr>
          <w:sz w:val="24"/>
          <w:szCs w:val="24"/>
        </w:rPr>
        <w:t xml:space="preserve"> Kings 6:17.  The Centaurs are an abomination to eat to the Lord.    </w:t>
      </w:r>
    </w:p>
    <w:p w:rsidR="00177EDC" w:rsidRPr="008C454A" w:rsidRDefault="00177EDC" w:rsidP="00177EDC">
      <w:pPr>
        <w:spacing w:line="480" w:lineRule="auto"/>
        <w:jc w:val="center"/>
        <w:rPr>
          <w:b/>
          <w:sz w:val="24"/>
          <w:szCs w:val="24"/>
        </w:rPr>
      </w:pPr>
      <w:r w:rsidRPr="008C454A">
        <w:rPr>
          <w:b/>
          <w:sz w:val="24"/>
          <w:szCs w:val="24"/>
        </w:rPr>
        <w:t>Magical Giant Winged Lion Man (Enormous Giant Winged Lions)</w:t>
      </w:r>
    </w:p>
    <w:p w:rsidR="00177EDC" w:rsidRPr="008C454A" w:rsidRDefault="00177EDC" w:rsidP="00177EDC">
      <w:pPr>
        <w:spacing w:line="480" w:lineRule="auto"/>
        <w:jc w:val="both"/>
        <w:rPr>
          <w:sz w:val="24"/>
          <w:szCs w:val="24"/>
        </w:rPr>
      </w:pPr>
      <w:r w:rsidRPr="008C454A">
        <w:rPr>
          <w:sz w:val="24"/>
          <w:szCs w:val="24"/>
        </w:rPr>
        <w:t>The Winged Lion-Man has Eagle’s wings and the wings were plucked off and it stood like a Man and a Man’s heart was given to it. This Winged Lion was the 1</w:t>
      </w:r>
      <w:r w:rsidRPr="008C454A">
        <w:rPr>
          <w:sz w:val="24"/>
          <w:szCs w:val="24"/>
          <w:vertAlign w:val="superscript"/>
        </w:rPr>
        <w:t>st</w:t>
      </w:r>
      <w:r w:rsidRPr="008C454A">
        <w:rPr>
          <w:sz w:val="24"/>
          <w:szCs w:val="24"/>
        </w:rPr>
        <w:t xml:space="preserve"> Protector of Babylon. The Holy Scripture renders &amp; may be called the “</w:t>
      </w:r>
      <w:r w:rsidRPr="008C454A">
        <w:rPr>
          <w:b/>
          <w:i/>
          <w:sz w:val="24"/>
          <w:szCs w:val="24"/>
        </w:rPr>
        <w:t>Age of the Winged Lion-Man</w:t>
      </w:r>
      <w:r w:rsidRPr="008C454A">
        <w:rPr>
          <w:sz w:val="24"/>
          <w:szCs w:val="24"/>
        </w:rPr>
        <w:t xml:space="preserve">” in Genesis 1:1-2; Revelation 13:2 &amp; Daniel 7:4. The Winged Lion/Man with Eagle’s wings on both sides is an abomination to eat to the Lord. </w:t>
      </w:r>
    </w:p>
    <w:p w:rsidR="00177EDC" w:rsidRPr="008C454A" w:rsidRDefault="00177EDC" w:rsidP="00177EDC">
      <w:pPr>
        <w:spacing w:line="480" w:lineRule="auto"/>
        <w:jc w:val="center"/>
        <w:rPr>
          <w:b/>
          <w:sz w:val="24"/>
          <w:szCs w:val="24"/>
        </w:rPr>
      </w:pPr>
      <w:r w:rsidRPr="008C454A">
        <w:rPr>
          <w:b/>
          <w:sz w:val="24"/>
          <w:szCs w:val="24"/>
        </w:rPr>
        <w:t>Magical Giant Bear Man (Enormous Giant Devouring Bear)</w:t>
      </w:r>
    </w:p>
    <w:p w:rsidR="00177EDC" w:rsidRPr="008C454A" w:rsidRDefault="00177EDC" w:rsidP="00177EDC">
      <w:pPr>
        <w:spacing w:line="480" w:lineRule="auto"/>
        <w:jc w:val="both"/>
        <w:rPr>
          <w:sz w:val="24"/>
          <w:szCs w:val="24"/>
        </w:rPr>
      </w:pPr>
      <w:r w:rsidRPr="008C454A">
        <w:rPr>
          <w:sz w:val="24"/>
          <w:szCs w:val="24"/>
        </w:rPr>
        <w:t>The Bear Man has three ribs in its mouth &amp; would go &amp; devour flesh like a Man-eater. This Bear-Man was created as the 2</w:t>
      </w:r>
      <w:r w:rsidRPr="008C454A">
        <w:rPr>
          <w:sz w:val="24"/>
          <w:szCs w:val="24"/>
          <w:vertAlign w:val="superscript"/>
        </w:rPr>
        <w:t>nd</w:t>
      </w:r>
      <w:r w:rsidRPr="008C454A">
        <w:rPr>
          <w:sz w:val="24"/>
          <w:szCs w:val="24"/>
        </w:rPr>
        <w:t xml:space="preserve"> Protector of Babylon. The Holy Scripture renders the “</w:t>
      </w:r>
      <w:r w:rsidRPr="008C454A">
        <w:rPr>
          <w:b/>
          <w:i/>
          <w:sz w:val="24"/>
          <w:szCs w:val="24"/>
        </w:rPr>
        <w:t>Age of the devouring Bear-Man</w:t>
      </w:r>
      <w:r w:rsidRPr="008C454A">
        <w:rPr>
          <w:sz w:val="24"/>
          <w:szCs w:val="24"/>
        </w:rPr>
        <w:t xml:space="preserve">” in Genesis 1:1-2; Revelation 13:2 &amp; Daniel 7:5. The Bear-Man is an abomination to eat to the Lord. </w:t>
      </w:r>
    </w:p>
    <w:p w:rsidR="00177EDC" w:rsidRPr="008C454A" w:rsidRDefault="00177EDC" w:rsidP="00177EDC">
      <w:pPr>
        <w:spacing w:line="480" w:lineRule="auto"/>
        <w:jc w:val="center"/>
        <w:rPr>
          <w:b/>
          <w:sz w:val="24"/>
          <w:szCs w:val="24"/>
        </w:rPr>
      </w:pPr>
      <w:r w:rsidRPr="008C454A">
        <w:rPr>
          <w:b/>
          <w:sz w:val="24"/>
          <w:szCs w:val="24"/>
        </w:rPr>
        <w:t>Magical Giant Winged Leopard Man (Enormous Giant Winged Leopard Man)</w:t>
      </w:r>
    </w:p>
    <w:p w:rsidR="00177EDC" w:rsidRPr="008C454A" w:rsidRDefault="00177EDC" w:rsidP="00177EDC">
      <w:pPr>
        <w:spacing w:line="480" w:lineRule="auto"/>
        <w:jc w:val="both"/>
        <w:rPr>
          <w:sz w:val="24"/>
          <w:szCs w:val="24"/>
        </w:rPr>
      </w:pPr>
      <w:r w:rsidRPr="008C454A">
        <w:rPr>
          <w:sz w:val="24"/>
          <w:szCs w:val="24"/>
        </w:rPr>
        <w:t>The Winged Leopard Man has four wings of a bird on His back and He also has four heads of a Man. This Winged Leopard Man was created as the 3</w:t>
      </w:r>
      <w:r w:rsidRPr="008C454A">
        <w:rPr>
          <w:sz w:val="24"/>
          <w:szCs w:val="24"/>
          <w:vertAlign w:val="superscript"/>
        </w:rPr>
        <w:t>rd</w:t>
      </w:r>
      <w:r w:rsidRPr="008C454A">
        <w:rPr>
          <w:sz w:val="24"/>
          <w:szCs w:val="24"/>
        </w:rPr>
        <w:t xml:space="preserve"> Protector of Babylon.  The Holy Scripture renders &amp; may be called the “</w:t>
      </w:r>
      <w:r w:rsidRPr="008C454A">
        <w:rPr>
          <w:b/>
          <w:i/>
          <w:sz w:val="24"/>
          <w:szCs w:val="24"/>
        </w:rPr>
        <w:t>Age of the Winged Leopard-Man</w:t>
      </w:r>
      <w:r w:rsidRPr="008C454A">
        <w:rPr>
          <w:sz w:val="24"/>
          <w:szCs w:val="24"/>
        </w:rPr>
        <w:t xml:space="preserve">” in Genesis 1:1-2; Revelation 13:2 &amp; Daniel 7:6. The Winged Leopard Man is an abomination to eat to the Lord.  </w:t>
      </w:r>
    </w:p>
    <w:p w:rsidR="00177EDC" w:rsidRPr="008C454A" w:rsidRDefault="00177EDC" w:rsidP="00177EDC">
      <w:pPr>
        <w:spacing w:line="480" w:lineRule="auto"/>
        <w:jc w:val="center"/>
        <w:rPr>
          <w:b/>
          <w:sz w:val="24"/>
          <w:szCs w:val="24"/>
        </w:rPr>
      </w:pPr>
      <w:r w:rsidRPr="008C454A">
        <w:rPr>
          <w:b/>
          <w:sz w:val="24"/>
          <w:szCs w:val="24"/>
        </w:rPr>
        <w:t>Magical Giant Horned Dragon Man (Enormous Giant Horned Dragon Man)</w:t>
      </w:r>
    </w:p>
    <w:p w:rsidR="00177EDC" w:rsidRPr="008C454A" w:rsidRDefault="00177EDC" w:rsidP="00177EDC">
      <w:pPr>
        <w:spacing w:line="480" w:lineRule="auto"/>
        <w:jc w:val="both"/>
        <w:rPr>
          <w:sz w:val="24"/>
          <w:szCs w:val="24"/>
        </w:rPr>
      </w:pPr>
      <w:r w:rsidRPr="008C454A">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8C454A">
        <w:rPr>
          <w:b/>
          <w:i/>
          <w:sz w:val="24"/>
          <w:szCs w:val="24"/>
        </w:rPr>
        <w:t>Age of the Horned Dragon-Man</w:t>
      </w:r>
      <w:r w:rsidRPr="008C454A">
        <w:rPr>
          <w:sz w:val="24"/>
          <w:szCs w:val="24"/>
        </w:rPr>
        <w:t xml:space="preserve">” in Genesis 1:1-2 &amp; Daniel 7:7-8, 11, 19-27. The Horned Dragon Man is an abomination to eat in sacrifice to the Lord.   </w:t>
      </w:r>
    </w:p>
    <w:p w:rsidR="00177EDC" w:rsidRPr="008C454A" w:rsidRDefault="00177EDC" w:rsidP="00177EDC">
      <w:pPr>
        <w:spacing w:line="480" w:lineRule="auto"/>
        <w:jc w:val="center"/>
        <w:rPr>
          <w:b/>
          <w:sz w:val="24"/>
          <w:szCs w:val="24"/>
        </w:rPr>
      </w:pPr>
      <w:r w:rsidRPr="008C454A">
        <w:rPr>
          <w:b/>
          <w:sz w:val="24"/>
          <w:szCs w:val="24"/>
        </w:rPr>
        <w:t>Magical Giant 4 Horned Craftsmen (Enormous Giant Horned Craftsmen)</w:t>
      </w:r>
    </w:p>
    <w:p w:rsidR="00177EDC" w:rsidRPr="008C454A" w:rsidRDefault="00177EDC" w:rsidP="00177EDC">
      <w:pPr>
        <w:spacing w:line="480" w:lineRule="auto"/>
        <w:jc w:val="both"/>
        <w:rPr>
          <w:sz w:val="24"/>
          <w:szCs w:val="24"/>
        </w:rPr>
      </w:pPr>
      <w:r w:rsidRPr="008C454A">
        <w:rPr>
          <w:sz w:val="24"/>
          <w:szCs w:val="24"/>
        </w:rPr>
        <w:t>The 4 Horns concerns 4 Craftsmen who scattered Judah, Israel and Jerusalem. The Craftsmen are the Protectors of the Nations (Laws). The Holy Scriptures renders &amp; may be the “</w:t>
      </w:r>
      <w:r w:rsidRPr="008C454A">
        <w:rPr>
          <w:b/>
          <w:i/>
          <w:sz w:val="24"/>
          <w:szCs w:val="24"/>
        </w:rPr>
        <w:t>Age of the 4 Horned Craftsmen</w:t>
      </w:r>
      <w:r w:rsidRPr="008C454A">
        <w:rPr>
          <w:sz w:val="24"/>
          <w:szCs w:val="24"/>
        </w:rPr>
        <w:t xml:space="preserve">” in Genesis 1:1-2 &amp; Zechariah 1:18-21. This is linked to the Craftsman at the Lord Yahweh’s side in Proverbs 8:30-31 (NIV). The Horned Craftsmen are an abomination to eat to the Lord’s people. </w:t>
      </w:r>
    </w:p>
    <w:p w:rsidR="00177EDC" w:rsidRPr="008C454A" w:rsidRDefault="00177EDC" w:rsidP="00177EDC">
      <w:pPr>
        <w:spacing w:line="480" w:lineRule="auto"/>
        <w:jc w:val="center"/>
        <w:rPr>
          <w:b/>
          <w:sz w:val="24"/>
          <w:szCs w:val="24"/>
        </w:rPr>
      </w:pPr>
      <w:r w:rsidRPr="008C454A">
        <w:rPr>
          <w:b/>
          <w:sz w:val="24"/>
          <w:szCs w:val="24"/>
        </w:rPr>
        <w:t>Magical Giant 4 Horsemen (Enormous Giant Horsemen)</w:t>
      </w:r>
    </w:p>
    <w:p w:rsidR="00177EDC" w:rsidRPr="008C454A" w:rsidRDefault="00177EDC" w:rsidP="00177EDC">
      <w:pPr>
        <w:spacing w:line="480" w:lineRule="auto"/>
        <w:jc w:val="both"/>
        <w:rPr>
          <w:sz w:val="24"/>
          <w:szCs w:val="24"/>
        </w:rPr>
      </w:pPr>
      <w:r w:rsidRPr="008C454A">
        <w:rPr>
          <w:sz w:val="24"/>
          <w:szCs w:val="24"/>
        </w:rPr>
        <w:t>The first Horseman is red, the second is black, the third is white and the fourth is strong and dappled. They go throughout the Whole Earth. The Holy Scriptures renders &amp; may be the “</w:t>
      </w:r>
      <w:r w:rsidRPr="008C454A">
        <w:rPr>
          <w:b/>
          <w:i/>
          <w:sz w:val="24"/>
          <w:szCs w:val="24"/>
        </w:rPr>
        <w:t>Age of the 4 Horsemen</w:t>
      </w:r>
      <w:r w:rsidRPr="008C454A">
        <w:rPr>
          <w:sz w:val="24"/>
          <w:szCs w:val="24"/>
        </w:rPr>
        <w:t xml:space="preserve">” in Genesis 1:1-2 &amp; Zechariah 6:1-8. The 4 Horsemen are an abomination to eat to the Lord.  </w:t>
      </w:r>
    </w:p>
    <w:p w:rsidR="00177EDC" w:rsidRPr="008C454A" w:rsidRDefault="00177EDC" w:rsidP="00177EDC">
      <w:pPr>
        <w:spacing w:line="480" w:lineRule="auto"/>
        <w:jc w:val="center"/>
        <w:rPr>
          <w:b/>
          <w:sz w:val="24"/>
          <w:szCs w:val="24"/>
        </w:rPr>
      </w:pPr>
      <w:r w:rsidRPr="008C454A">
        <w:rPr>
          <w:b/>
          <w:sz w:val="24"/>
          <w:szCs w:val="24"/>
        </w:rPr>
        <w:t>Magical Giant Locusts-like Men (Enormous Giant Locust-like Men)</w:t>
      </w:r>
    </w:p>
    <w:p w:rsidR="00177EDC" w:rsidRPr="008C454A" w:rsidRDefault="00177EDC" w:rsidP="00177EDC">
      <w:pPr>
        <w:spacing w:line="480" w:lineRule="auto"/>
        <w:jc w:val="both"/>
        <w:rPr>
          <w:sz w:val="24"/>
          <w:szCs w:val="24"/>
        </w:rPr>
      </w:pPr>
      <w:r w:rsidRPr="008C454A">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8C454A">
        <w:rPr>
          <w:b/>
          <w:i/>
          <w:sz w:val="24"/>
          <w:szCs w:val="24"/>
        </w:rPr>
        <w:t>Age of the Locust like Men</w:t>
      </w:r>
      <w:r w:rsidRPr="008C454A">
        <w:rPr>
          <w:sz w:val="24"/>
          <w:szCs w:val="24"/>
        </w:rPr>
        <w:t xml:space="preserve">” in Genesis 1:1-2 &amp; Revelation 9:7-10. The Locust-like Men is an abomination to eat.  </w:t>
      </w:r>
    </w:p>
    <w:p w:rsidR="00177EDC" w:rsidRPr="008C454A" w:rsidRDefault="00177EDC" w:rsidP="00177EDC">
      <w:pPr>
        <w:spacing w:line="480" w:lineRule="auto"/>
        <w:jc w:val="center"/>
        <w:rPr>
          <w:b/>
          <w:sz w:val="24"/>
          <w:szCs w:val="24"/>
        </w:rPr>
      </w:pPr>
      <w:r w:rsidRPr="008C454A">
        <w:rPr>
          <w:b/>
          <w:sz w:val="24"/>
          <w:szCs w:val="24"/>
        </w:rPr>
        <w:t>Magical Undead Giant Men called Zombies (Enormous Undead Giant Men)</w:t>
      </w:r>
    </w:p>
    <w:p w:rsidR="00177EDC" w:rsidRPr="008C454A" w:rsidRDefault="00177EDC" w:rsidP="00177EDC">
      <w:pPr>
        <w:spacing w:line="480" w:lineRule="auto"/>
        <w:jc w:val="both"/>
        <w:rPr>
          <w:sz w:val="24"/>
          <w:szCs w:val="24"/>
        </w:rPr>
      </w:pPr>
      <w:r w:rsidRPr="008C454A">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8C454A">
        <w:rPr>
          <w:b/>
          <w:i/>
          <w:sz w:val="24"/>
          <w:szCs w:val="24"/>
        </w:rPr>
        <w:t>Age of the Undead Zombies</w:t>
      </w:r>
      <w:r w:rsidRPr="008C454A">
        <w:rPr>
          <w:sz w:val="24"/>
          <w:szCs w:val="24"/>
        </w:rPr>
        <w:t>” in scripture.</w:t>
      </w:r>
    </w:p>
    <w:p w:rsidR="00177EDC" w:rsidRPr="008C454A" w:rsidRDefault="00177EDC" w:rsidP="00177EDC">
      <w:pPr>
        <w:spacing w:line="480" w:lineRule="auto"/>
        <w:jc w:val="center"/>
        <w:rPr>
          <w:b/>
          <w:sz w:val="24"/>
          <w:szCs w:val="24"/>
        </w:rPr>
      </w:pPr>
      <w:r w:rsidRPr="008C454A">
        <w:rPr>
          <w:b/>
          <w:sz w:val="24"/>
          <w:szCs w:val="24"/>
        </w:rPr>
        <w:t>Magical Living Giant Skeletons (Enormous Giant Living Skeletons)</w:t>
      </w:r>
    </w:p>
    <w:p w:rsidR="00177EDC" w:rsidRPr="008C454A" w:rsidRDefault="00177EDC" w:rsidP="00177EDC">
      <w:pPr>
        <w:spacing w:line="480" w:lineRule="auto"/>
        <w:jc w:val="both"/>
        <w:rPr>
          <w:sz w:val="24"/>
          <w:szCs w:val="24"/>
        </w:rPr>
      </w:pPr>
      <w:r w:rsidRPr="008C454A">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8C454A">
        <w:rPr>
          <w:sz w:val="24"/>
          <w:szCs w:val="24"/>
          <w:vertAlign w:val="superscript"/>
        </w:rPr>
        <w:t>nd</w:t>
      </w:r>
      <w:r w:rsidRPr="008C454A">
        <w:rPr>
          <w:sz w:val="24"/>
          <w:szCs w:val="24"/>
        </w:rPr>
        <w:t xml:space="preserve"> Kings 13:21 says the Bones of Elisha raised a Man from the dead. They are called the “</w:t>
      </w:r>
      <w:r w:rsidRPr="008C454A">
        <w:rPr>
          <w:b/>
          <w:i/>
          <w:sz w:val="24"/>
          <w:szCs w:val="24"/>
        </w:rPr>
        <w:t>Age of the Living Skeletons</w:t>
      </w:r>
      <w:r w:rsidRPr="008C454A">
        <w:rPr>
          <w:sz w:val="24"/>
          <w:szCs w:val="24"/>
        </w:rPr>
        <w:t xml:space="preserve">” in scripture.   </w:t>
      </w:r>
    </w:p>
    <w:p w:rsidR="00177EDC" w:rsidRPr="008C454A" w:rsidRDefault="00177EDC" w:rsidP="00177EDC">
      <w:pPr>
        <w:spacing w:line="480" w:lineRule="auto"/>
        <w:jc w:val="center"/>
        <w:rPr>
          <w:b/>
          <w:sz w:val="24"/>
          <w:szCs w:val="24"/>
        </w:rPr>
      </w:pPr>
      <w:r w:rsidRPr="008C454A">
        <w:rPr>
          <w:b/>
          <w:sz w:val="24"/>
          <w:szCs w:val="24"/>
        </w:rPr>
        <w:t>Magical Giant God-like Ghosts (Enormous Giant God-like Ghosts)</w:t>
      </w:r>
    </w:p>
    <w:p w:rsidR="00177EDC" w:rsidRPr="008C454A" w:rsidRDefault="00177EDC" w:rsidP="00177EDC">
      <w:pPr>
        <w:spacing w:line="480" w:lineRule="auto"/>
        <w:jc w:val="both"/>
        <w:rPr>
          <w:sz w:val="24"/>
          <w:szCs w:val="24"/>
        </w:rPr>
      </w:pPr>
      <w:r w:rsidRPr="008C454A">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8C454A">
        <w:rPr>
          <w:sz w:val="24"/>
          <w:szCs w:val="24"/>
          <w:vertAlign w:val="superscript"/>
        </w:rPr>
        <w:t>st</w:t>
      </w:r>
      <w:r w:rsidRPr="008C454A">
        <w:rPr>
          <w:sz w:val="24"/>
          <w:szCs w:val="24"/>
        </w:rPr>
        <w:t xml:space="preserve"> Samuel 28:13-14. These are called the “</w:t>
      </w:r>
      <w:r w:rsidRPr="008C454A">
        <w:rPr>
          <w:b/>
          <w:i/>
          <w:sz w:val="24"/>
          <w:szCs w:val="24"/>
        </w:rPr>
        <w:t>Age of the God-like Ghosts</w:t>
      </w:r>
      <w:r w:rsidRPr="008C454A">
        <w:rPr>
          <w:sz w:val="24"/>
          <w:szCs w:val="24"/>
        </w:rPr>
        <w:t xml:space="preserve">” in scripture. </w:t>
      </w:r>
    </w:p>
    <w:p w:rsidR="00177EDC" w:rsidRPr="008C454A" w:rsidRDefault="00177EDC" w:rsidP="00177EDC">
      <w:pPr>
        <w:spacing w:line="480" w:lineRule="auto"/>
        <w:jc w:val="center"/>
        <w:rPr>
          <w:b/>
          <w:sz w:val="24"/>
          <w:szCs w:val="24"/>
        </w:rPr>
      </w:pPr>
      <w:r w:rsidRPr="008C454A">
        <w:rPr>
          <w:b/>
          <w:sz w:val="24"/>
          <w:szCs w:val="24"/>
        </w:rPr>
        <w:t>Magical Giant Animal Kingdom as Abominations</w:t>
      </w:r>
    </w:p>
    <w:p w:rsidR="00177EDC" w:rsidRPr="008C454A" w:rsidRDefault="00177EDC" w:rsidP="00177EDC">
      <w:pPr>
        <w:spacing w:line="480" w:lineRule="auto"/>
        <w:jc w:val="both"/>
        <w:rPr>
          <w:sz w:val="24"/>
          <w:szCs w:val="24"/>
        </w:rPr>
      </w:pPr>
      <w:r w:rsidRPr="008C454A">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177EDC" w:rsidRPr="008C454A" w:rsidRDefault="00177EDC" w:rsidP="00177EDC">
      <w:pPr>
        <w:spacing w:line="480" w:lineRule="auto"/>
        <w:jc w:val="center"/>
        <w:rPr>
          <w:b/>
          <w:sz w:val="24"/>
          <w:szCs w:val="24"/>
        </w:rPr>
      </w:pPr>
      <w:r w:rsidRPr="008C454A">
        <w:rPr>
          <w:b/>
          <w:sz w:val="24"/>
          <w:szCs w:val="24"/>
        </w:rPr>
        <w:t>The Two Complete Armors in the Holy Bible</w:t>
      </w:r>
    </w:p>
    <w:p w:rsidR="00177EDC" w:rsidRPr="008C454A" w:rsidRDefault="00177EDC" w:rsidP="00177EDC">
      <w:pPr>
        <w:spacing w:line="480" w:lineRule="auto"/>
        <w:jc w:val="both"/>
        <w:rPr>
          <w:sz w:val="24"/>
          <w:szCs w:val="24"/>
        </w:rPr>
      </w:pPr>
      <w:r w:rsidRPr="008C454A">
        <w:rPr>
          <w:sz w:val="24"/>
          <w:szCs w:val="24"/>
        </w:rPr>
        <w:t xml:space="preserve">Armor of Salvation or Armor of Protection: In Ephesians 6:10-20 it declares “Finally, My Brethren, be strong in the Lord and in the power of His might. Put on the </w:t>
      </w:r>
      <w:r w:rsidRPr="008C454A">
        <w:rPr>
          <w:b/>
          <w:sz w:val="24"/>
          <w:szCs w:val="24"/>
        </w:rPr>
        <w:t>Whole Armor of God</w:t>
      </w:r>
      <w:r w:rsidRPr="008C454A">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8C454A">
        <w:rPr>
          <w:b/>
          <w:sz w:val="24"/>
          <w:szCs w:val="24"/>
        </w:rPr>
        <w:t>waist with truth</w:t>
      </w:r>
      <w:r w:rsidRPr="008C454A">
        <w:rPr>
          <w:sz w:val="24"/>
          <w:szCs w:val="24"/>
        </w:rPr>
        <w:t xml:space="preserve">, having put on the </w:t>
      </w:r>
      <w:r w:rsidRPr="008C454A">
        <w:rPr>
          <w:b/>
          <w:sz w:val="24"/>
          <w:szCs w:val="24"/>
        </w:rPr>
        <w:t>breastplate of righteousness</w:t>
      </w:r>
      <w:r w:rsidRPr="008C454A">
        <w:rPr>
          <w:sz w:val="24"/>
          <w:szCs w:val="24"/>
        </w:rPr>
        <w:t xml:space="preserve">, and having </w:t>
      </w:r>
      <w:r w:rsidRPr="008C454A">
        <w:rPr>
          <w:b/>
          <w:sz w:val="24"/>
          <w:szCs w:val="24"/>
        </w:rPr>
        <w:t>shod Your feet with the preparation of the Gospel of Peace</w:t>
      </w:r>
      <w:r w:rsidRPr="008C454A">
        <w:rPr>
          <w:sz w:val="24"/>
          <w:szCs w:val="24"/>
        </w:rPr>
        <w:t xml:space="preserve">. Above all, taking the </w:t>
      </w:r>
      <w:r w:rsidRPr="008C454A">
        <w:rPr>
          <w:b/>
          <w:sz w:val="24"/>
          <w:szCs w:val="24"/>
        </w:rPr>
        <w:t>shield of faith</w:t>
      </w:r>
      <w:r w:rsidRPr="008C454A">
        <w:rPr>
          <w:sz w:val="24"/>
          <w:szCs w:val="24"/>
        </w:rPr>
        <w:t xml:space="preserve"> with which You will be able to quench all the fiery darts of the Wicked One and take the </w:t>
      </w:r>
      <w:r w:rsidRPr="008C454A">
        <w:rPr>
          <w:b/>
          <w:sz w:val="24"/>
          <w:szCs w:val="24"/>
        </w:rPr>
        <w:t>HELMET OF SALVATION</w:t>
      </w:r>
      <w:r w:rsidRPr="008C454A">
        <w:rPr>
          <w:sz w:val="24"/>
          <w:szCs w:val="24"/>
        </w:rPr>
        <w:t xml:space="preserve"> and the </w:t>
      </w:r>
      <w:r w:rsidRPr="008C454A">
        <w:rPr>
          <w:b/>
          <w:sz w:val="24"/>
          <w:szCs w:val="24"/>
        </w:rPr>
        <w:t>sword of the Spirit</w:t>
      </w:r>
      <w:r w:rsidRPr="008C454A">
        <w:rPr>
          <w:sz w:val="24"/>
          <w:szCs w:val="24"/>
        </w:rPr>
        <w:t xml:space="preserve">, which is the </w:t>
      </w:r>
      <w:r w:rsidRPr="008C454A">
        <w:rPr>
          <w:b/>
          <w:sz w:val="24"/>
          <w:szCs w:val="24"/>
        </w:rPr>
        <w:t>Word of God</w:t>
      </w:r>
      <w:r w:rsidRPr="008C454A">
        <w:rPr>
          <w:sz w:val="24"/>
          <w:szCs w:val="24"/>
        </w:rPr>
        <w:t xml:space="preserve">, praying always with </w:t>
      </w:r>
      <w:r w:rsidRPr="008C454A">
        <w:rPr>
          <w:b/>
          <w:sz w:val="24"/>
          <w:szCs w:val="24"/>
        </w:rPr>
        <w:t>all prayer and supplication in the Spirit</w:t>
      </w:r>
      <w:r w:rsidRPr="008C454A">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8C454A">
        <w:rPr>
          <w:b/>
          <w:i/>
          <w:sz w:val="24"/>
          <w:szCs w:val="24"/>
        </w:rPr>
        <w:t>Crucifixus</w:t>
      </w:r>
      <w:r w:rsidRPr="008C454A">
        <w:rPr>
          <w:b/>
          <w:sz w:val="24"/>
          <w:szCs w:val="24"/>
        </w:rPr>
        <w:t xml:space="preserve"> </w:t>
      </w:r>
      <w:r w:rsidRPr="008C454A">
        <w:rPr>
          <w:sz w:val="24"/>
          <w:szCs w:val="24"/>
        </w:rPr>
        <w:t>meaning “</w:t>
      </w:r>
      <w:r w:rsidRPr="008C454A">
        <w:rPr>
          <w:b/>
          <w:sz w:val="24"/>
          <w:szCs w:val="24"/>
        </w:rPr>
        <w:t>One fixed to a Cross</w:t>
      </w:r>
      <w:r w:rsidRPr="008C454A">
        <w:rPr>
          <w:sz w:val="24"/>
          <w:szCs w:val="24"/>
        </w:rPr>
        <w:t xml:space="preserve">.” Also it comes from English word </w:t>
      </w:r>
      <w:r w:rsidRPr="008C454A">
        <w:rPr>
          <w:b/>
          <w:i/>
          <w:sz w:val="24"/>
          <w:szCs w:val="24"/>
        </w:rPr>
        <w:t>Corpus</w:t>
      </w:r>
      <w:r w:rsidRPr="008C454A">
        <w:rPr>
          <w:b/>
          <w:sz w:val="24"/>
          <w:szCs w:val="24"/>
        </w:rPr>
        <w:t xml:space="preserve"> </w:t>
      </w:r>
      <w:r w:rsidRPr="008C454A">
        <w:rPr>
          <w:sz w:val="24"/>
          <w:szCs w:val="24"/>
        </w:rPr>
        <w:t>meaning the “</w:t>
      </w:r>
      <w:r w:rsidRPr="008C454A">
        <w:rPr>
          <w:b/>
          <w:sz w:val="24"/>
          <w:szCs w:val="24"/>
        </w:rPr>
        <w:t>body of Jesus</w:t>
      </w:r>
      <w:r w:rsidRPr="008C454A">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8C454A">
        <w:rPr>
          <w:sz w:val="24"/>
          <w:szCs w:val="24"/>
          <w:vertAlign w:val="superscript"/>
        </w:rPr>
        <w:t>nd</w:t>
      </w:r>
      <w:r w:rsidRPr="008C454A">
        <w:rPr>
          <w:sz w:val="24"/>
          <w:szCs w:val="24"/>
        </w:rPr>
        <w:t xml:space="preserve"> Corinthians 10:1-6     </w:t>
      </w:r>
    </w:p>
    <w:p w:rsidR="00177EDC" w:rsidRPr="008C454A" w:rsidRDefault="00177EDC" w:rsidP="00177EDC">
      <w:pPr>
        <w:spacing w:line="480" w:lineRule="auto"/>
        <w:jc w:val="center"/>
        <w:rPr>
          <w:b/>
          <w:sz w:val="24"/>
          <w:szCs w:val="24"/>
        </w:rPr>
      </w:pPr>
      <w:r w:rsidRPr="008C454A">
        <w:rPr>
          <w:b/>
          <w:sz w:val="24"/>
          <w:szCs w:val="24"/>
        </w:rPr>
        <w:t>Armor of Jealousy Zeal or Armor of Impartial Law Justice</w:t>
      </w:r>
    </w:p>
    <w:p w:rsidR="00177EDC" w:rsidRPr="008C454A" w:rsidRDefault="00177EDC" w:rsidP="00177EDC">
      <w:pPr>
        <w:spacing w:line="480" w:lineRule="auto"/>
        <w:jc w:val="both"/>
        <w:rPr>
          <w:b/>
          <w:sz w:val="24"/>
          <w:szCs w:val="24"/>
        </w:rPr>
      </w:pPr>
      <w:r w:rsidRPr="008C454A">
        <w:rPr>
          <w:sz w:val="24"/>
          <w:szCs w:val="24"/>
        </w:rPr>
        <w:t xml:space="preserve">In Wisdom of Solomon 5:15-23 it declares “But the Righteous live forever, and their reward is with the Lord. The Most High takes care of them. Therefore they will receive a </w:t>
      </w:r>
      <w:r w:rsidRPr="008C454A">
        <w:rPr>
          <w:b/>
          <w:sz w:val="24"/>
          <w:szCs w:val="24"/>
        </w:rPr>
        <w:t>Glorious Crown</w:t>
      </w:r>
      <w:r w:rsidRPr="008C454A">
        <w:rPr>
          <w:sz w:val="24"/>
          <w:szCs w:val="24"/>
        </w:rPr>
        <w:t xml:space="preserve"> and a </w:t>
      </w:r>
      <w:r w:rsidRPr="008C454A">
        <w:rPr>
          <w:b/>
          <w:sz w:val="24"/>
          <w:szCs w:val="24"/>
        </w:rPr>
        <w:t xml:space="preserve">Beautiful Diadem </w:t>
      </w:r>
      <w:r w:rsidRPr="008C454A">
        <w:rPr>
          <w:sz w:val="24"/>
          <w:szCs w:val="24"/>
        </w:rPr>
        <w:t xml:space="preserve">from the hand of the Lord, because with His right hand He will cover them, and with His arm He will shield them. The Lord will take His </w:t>
      </w:r>
      <w:r w:rsidRPr="008C454A">
        <w:rPr>
          <w:b/>
          <w:sz w:val="24"/>
          <w:szCs w:val="24"/>
        </w:rPr>
        <w:t>Zeal (Jealousy) as His Whole Armor</w:t>
      </w:r>
      <w:r w:rsidRPr="008C454A">
        <w:rPr>
          <w:sz w:val="24"/>
          <w:szCs w:val="24"/>
        </w:rPr>
        <w:t xml:space="preserve">, and will arm all Creation to repel His Enemies (Married Lord called Wisdom with Lucifer and the Fallen Cherub Dragon Giants). He will put on </w:t>
      </w:r>
      <w:r w:rsidRPr="008C454A">
        <w:rPr>
          <w:b/>
          <w:sz w:val="24"/>
          <w:szCs w:val="24"/>
        </w:rPr>
        <w:t>righteousness as a breastplate</w:t>
      </w:r>
      <w:r w:rsidRPr="008C454A">
        <w:rPr>
          <w:sz w:val="24"/>
          <w:szCs w:val="24"/>
        </w:rPr>
        <w:t xml:space="preserve">, and wear </w:t>
      </w:r>
      <w:r w:rsidRPr="008C454A">
        <w:rPr>
          <w:b/>
          <w:sz w:val="24"/>
          <w:szCs w:val="24"/>
        </w:rPr>
        <w:t>IMPARTIAL (LAW) JUSTICE (JUDGMENT) AS A HELMET</w:t>
      </w:r>
      <w:r w:rsidRPr="008C454A">
        <w:rPr>
          <w:sz w:val="24"/>
          <w:szCs w:val="24"/>
        </w:rPr>
        <w:t xml:space="preserve">. He will take </w:t>
      </w:r>
      <w:r w:rsidRPr="008C454A">
        <w:rPr>
          <w:b/>
          <w:sz w:val="24"/>
          <w:szCs w:val="24"/>
        </w:rPr>
        <w:t>holiness as an invincible shield</w:t>
      </w:r>
      <w:r w:rsidRPr="008C454A">
        <w:rPr>
          <w:sz w:val="24"/>
          <w:szCs w:val="24"/>
        </w:rPr>
        <w:t xml:space="preserve">, and </w:t>
      </w:r>
      <w:r w:rsidRPr="008C454A">
        <w:rPr>
          <w:b/>
          <w:sz w:val="24"/>
          <w:szCs w:val="24"/>
        </w:rPr>
        <w:t>sharpen stern wrath for a sword</w:t>
      </w:r>
      <w:r w:rsidRPr="008C454A">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8C454A">
        <w:rPr>
          <w:b/>
          <w:sz w:val="24"/>
          <w:szCs w:val="24"/>
        </w:rPr>
        <w:t>Highest Lord, Wreath, Money &amp; Reward</w:t>
      </w:r>
      <w:r w:rsidRPr="008C454A">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8C454A">
        <w:rPr>
          <w:b/>
          <w:sz w:val="24"/>
          <w:szCs w:val="24"/>
        </w:rPr>
        <w:t xml:space="preserve">Mitzvot </w:t>
      </w:r>
      <w:r w:rsidRPr="008C454A">
        <w:rPr>
          <w:sz w:val="24"/>
          <w:szCs w:val="24"/>
        </w:rPr>
        <w:t xml:space="preserve">is the 18 orders of </w:t>
      </w:r>
      <w:r w:rsidRPr="008C454A">
        <w:rPr>
          <w:b/>
          <w:sz w:val="24"/>
          <w:szCs w:val="24"/>
        </w:rPr>
        <w:t>Law</w:t>
      </w:r>
      <w:r w:rsidRPr="008C454A">
        <w:rPr>
          <w:sz w:val="24"/>
          <w:szCs w:val="24"/>
        </w:rPr>
        <w:t xml:space="preserve"> are used as </w:t>
      </w:r>
      <w:r w:rsidRPr="008C454A">
        <w:rPr>
          <w:b/>
          <w:sz w:val="24"/>
          <w:szCs w:val="24"/>
        </w:rPr>
        <w:t>Ways</w:t>
      </w:r>
      <w:r w:rsidRPr="008C454A">
        <w:rPr>
          <w:sz w:val="24"/>
          <w:szCs w:val="24"/>
        </w:rPr>
        <w:t xml:space="preserve"> in 1</w:t>
      </w:r>
      <w:r w:rsidRPr="008C454A">
        <w:rPr>
          <w:sz w:val="24"/>
          <w:szCs w:val="24"/>
          <w:vertAlign w:val="superscript"/>
        </w:rPr>
        <w:t>st</w:t>
      </w:r>
      <w:r w:rsidRPr="008C454A">
        <w:rPr>
          <w:sz w:val="24"/>
          <w:szCs w:val="24"/>
        </w:rPr>
        <w:t xml:space="preserve"> Kings 2:3 &amp; Psalms 18:21, </w:t>
      </w:r>
      <w:r w:rsidRPr="008C454A">
        <w:rPr>
          <w:b/>
          <w:sz w:val="24"/>
          <w:szCs w:val="24"/>
        </w:rPr>
        <w:t xml:space="preserve">Testimonies </w:t>
      </w:r>
      <w:r w:rsidRPr="008C454A">
        <w:rPr>
          <w:sz w:val="24"/>
          <w:szCs w:val="24"/>
        </w:rPr>
        <w:t xml:space="preserve">in Deuteronomy 4:45; 6;17 (KJV), </w:t>
      </w:r>
      <w:r w:rsidRPr="008C454A">
        <w:rPr>
          <w:b/>
          <w:sz w:val="24"/>
          <w:szCs w:val="24"/>
        </w:rPr>
        <w:t>Stipulations</w:t>
      </w:r>
      <w:r w:rsidRPr="008C454A">
        <w:rPr>
          <w:sz w:val="24"/>
          <w:szCs w:val="24"/>
        </w:rPr>
        <w:t xml:space="preserve"> in Deuteronomy 6:17 (NIV), </w:t>
      </w:r>
      <w:r w:rsidRPr="008C454A">
        <w:rPr>
          <w:b/>
          <w:sz w:val="24"/>
          <w:szCs w:val="24"/>
        </w:rPr>
        <w:t>Requirements</w:t>
      </w:r>
      <w:r w:rsidRPr="008C454A">
        <w:rPr>
          <w:sz w:val="24"/>
          <w:szCs w:val="24"/>
        </w:rPr>
        <w:t xml:space="preserve"> in 1</w:t>
      </w:r>
      <w:r w:rsidRPr="008C454A">
        <w:rPr>
          <w:sz w:val="24"/>
          <w:szCs w:val="24"/>
          <w:vertAlign w:val="superscript"/>
        </w:rPr>
        <w:t>st</w:t>
      </w:r>
      <w:r w:rsidRPr="008C454A">
        <w:rPr>
          <w:sz w:val="24"/>
          <w:szCs w:val="24"/>
        </w:rPr>
        <w:t xml:space="preserve"> Kings 2:3, </w:t>
      </w:r>
      <w:r w:rsidRPr="008C454A">
        <w:rPr>
          <w:b/>
          <w:sz w:val="24"/>
          <w:szCs w:val="24"/>
        </w:rPr>
        <w:t>Precepts</w:t>
      </w:r>
      <w:r w:rsidRPr="008C454A">
        <w:rPr>
          <w:sz w:val="24"/>
          <w:szCs w:val="24"/>
        </w:rPr>
        <w:t xml:space="preserve"> in Psalms 119:4 (NIV), </w:t>
      </w:r>
      <w:r w:rsidRPr="008C454A">
        <w:rPr>
          <w:b/>
          <w:sz w:val="24"/>
          <w:szCs w:val="24"/>
        </w:rPr>
        <w:t>Statutes</w:t>
      </w:r>
      <w:r w:rsidRPr="008C454A">
        <w:rPr>
          <w:sz w:val="24"/>
          <w:szCs w:val="24"/>
        </w:rPr>
        <w:t xml:space="preserve"> in Leviticus 3:17; 10:11 (KJV), </w:t>
      </w:r>
      <w:r w:rsidRPr="008C454A">
        <w:rPr>
          <w:b/>
          <w:sz w:val="24"/>
          <w:szCs w:val="24"/>
        </w:rPr>
        <w:t>Decrees</w:t>
      </w:r>
      <w:r w:rsidRPr="008C454A">
        <w:rPr>
          <w:sz w:val="24"/>
          <w:szCs w:val="24"/>
        </w:rPr>
        <w:t xml:space="preserve"> in 1</w:t>
      </w:r>
      <w:r w:rsidRPr="008C454A">
        <w:rPr>
          <w:sz w:val="24"/>
          <w:szCs w:val="24"/>
          <w:vertAlign w:val="superscript"/>
        </w:rPr>
        <w:t>st</w:t>
      </w:r>
      <w:r w:rsidRPr="008C454A">
        <w:rPr>
          <w:sz w:val="24"/>
          <w:szCs w:val="24"/>
        </w:rPr>
        <w:t xml:space="preserve"> Chronicles 29:19, </w:t>
      </w:r>
      <w:r w:rsidRPr="008C454A">
        <w:rPr>
          <w:b/>
          <w:sz w:val="24"/>
          <w:szCs w:val="24"/>
        </w:rPr>
        <w:t>Ordinances</w:t>
      </w:r>
      <w:r w:rsidRPr="008C454A">
        <w:rPr>
          <w:sz w:val="24"/>
          <w:szCs w:val="24"/>
        </w:rPr>
        <w:t xml:space="preserve"> in Numbers 9;12 (KJV), </w:t>
      </w:r>
      <w:r w:rsidRPr="008C454A">
        <w:rPr>
          <w:b/>
          <w:sz w:val="24"/>
          <w:szCs w:val="24"/>
        </w:rPr>
        <w:t xml:space="preserve">Commands </w:t>
      </w:r>
      <w:r w:rsidRPr="008C454A">
        <w:rPr>
          <w:sz w:val="24"/>
          <w:szCs w:val="24"/>
        </w:rPr>
        <w:t xml:space="preserve">in Deuteronomy 6:1-9, </w:t>
      </w:r>
      <w:r w:rsidRPr="008C454A">
        <w:rPr>
          <w:b/>
          <w:sz w:val="24"/>
          <w:szCs w:val="24"/>
        </w:rPr>
        <w:t xml:space="preserve">Judgments </w:t>
      </w:r>
      <w:r w:rsidRPr="008C454A">
        <w:rPr>
          <w:sz w:val="24"/>
          <w:szCs w:val="24"/>
        </w:rPr>
        <w:t xml:space="preserve">in Exodus 24:3 (KJV), </w:t>
      </w:r>
      <w:r w:rsidRPr="008C454A">
        <w:rPr>
          <w:b/>
          <w:sz w:val="24"/>
          <w:szCs w:val="24"/>
        </w:rPr>
        <w:t xml:space="preserve">Words </w:t>
      </w:r>
      <w:r w:rsidRPr="008C454A">
        <w:rPr>
          <w:sz w:val="24"/>
          <w:szCs w:val="24"/>
        </w:rPr>
        <w:t xml:space="preserve">in Deuteronomy 33:9, </w:t>
      </w:r>
      <w:r w:rsidRPr="008C454A">
        <w:rPr>
          <w:b/>
          <w:sz w:val="24"/>
          <w:szCs w:val="24"/>
        </w:rPr>
        <w:t>Regulations</w:t>
      </w:r>
      <w:r w:rsidRPr="008C454A">
        <w:rPr>
          <w:sz w:val="24"/>
          <w:szCs w:val="24"/>
        </w:rPr>
        <w:t xml:space="preserve"> &amp; </w:t>
      </w:r>
      <w:r w:rsidRPr="008C454A">
        <w:rPr>
          <w:b/>
          <w:sz w:val="24"/>
          <w:szCs w:val="24"/>
        </w:rPr>
        <w:t>Teachings</w:t>
      </w:r>
      <w:r w:rsidRPr="008C454A">
        <w:rPr>
          <w:sz w:val="24"/>
          <w:szCs w:val="24"/>
        </w:rPr>
        <w:t xml:space="preserve"> in Exodus 24:3, </w:t>
      </w:r>
      <w:r w:rsidRPr="008C454A">
        <w:rPr>
          <w:b/>
          <w:sz w:val="24"/>
          <w:szCs w:val="24"/>
        </w:rPr>
        <w:t>Rules</w:t>
      </w:r>
      <w:r w:rsidRPr="008C454A">
        <w:rPr>
          <w:sz w:val="24"/>
          <w:szCs w:val="24"/>
        </w:rPr>
        <w:t xml:space="preserve"> in Psalms 110:2; 2</w:t>
      </w:r>
      <w:r w:rsidRPr="008C454A">
        <w:rPr>
          <w:sz w:val="24"/>
          <w:szCs w:val="24"/>
          <w:vertAlign w:val="superscript"/>
        </w:rPr>
        <w:t>nd</w:t>
      </w:r>
      <w:r w:rsidRPr="008C454A">
        <w:rPr>
          <w:sz w:val="24"/>
          <w:szCs w:val="24"/>
        </w:rPr>
        <w:t xml:space="preserve"> Esdras 4:38; 5:23, 38; 6:11; 7:17; 12:7; 13:51 &amp; in the Damascus Document on pages 146-150, </w:t>
      </w:r>
      <w:r w:rsidRPr="008C454A">
        <w:rPr>
          <w:b/>
          <w:sz w:val="24"/>
          <w:szCs w:val="24"/>
        </w:rPr>
        <w:t xml:space="preserve">Codes (Penal) </w:t>
      </w:r>
      <w:r w:rsidRPr="008C454A">
        <w:rPr>
          <w:sz w:val="24"/>
          <w:szCs w:val="24"/>
        </w:rPr>
        <w:t>in Romans 2:27, 29 (NIV); Colossians 2:14 (NIV) &amp; in the Damascus Document on pages 150-153</w:t>
      </w:r>
      <w:r w:rsidRPr="008C454A">
        <w:rPr>
          <w:b/>
          <w:sz w:val="24"/>
          <w:szCs w:val="24"/>
        </w:rPr>
        <w:t>,</w:t>
      </w:r>
      <w:r w:rsidRPr="008C454A">
        <w:rPr>
          <w:sz w:val="24"/>
          <w:szCs w:val="24"/>
        </w:rPr>
        <w:t xml:space="preserve"> </w:t>
      </w:r>
      <w:r w:rsidRPr="008C454A">
        <w:rPr>
          <w:b/>
          <w:sz w:val="24"/>
          <w:szCs w:val="24"/>
        </w:rPr>
        <w:t>Covenant Rituals</w:t>
      </w:r>
      <w:r w:rsidRPr="008C454A">
        <w:rPr>
          <w:sz w:val="24"/>
          <w:szCs w:val="24"/>
        </w:rPr>
        <w:t xml:space="preserve"> in Job 1:1; Genesis 1:26; 6:18; 15:18; Exodus 19:6; 2</w:t>
      </w:r>
      <w:r w:rsidRPr="008C454A">
        <w:rPr>
          <w:sz w:val="24"/>
          <w:szCs w:val="24"/>
          <w:vertAlign w:val="superscript"/>
        </w:rPr>
        <w:t>nd</w:t>
      </w:r>
      <w:r w:rsidRPr="008C454A">
        <w:rPr>
          <w:sz w:val="24"/>
          <w:szCs w:val="24"/>
        </w:rPr>
        <w:t xml:space="preserve"> Samuel 23:5; Psalms 105:10; Hebrews 8:6; Sirach 24:23; 28:7; 44:20; 45:7, 15 &amp; in the Damascus Document on pages 150-153 &amp; </w:t>
      </w:r>
      <w:r w:rsidRPr="008C454A">
        <w:rPr>
          <w:b/>
          <w:sz w:val="24"/>
          <w:szCs w:val="24"/>
        </w:rPr>
        <w:t>Manuals</w:t>
      </w:r>
      <w:r w:rsidRPr="008C454A">
        <w:rPr>
          <w:sz w:val="24"/>
          <w:szCs w:val="24"/>
        </w:rPr>
        <w:t xml:space="preserve"> in Numbers 35:18; 2</w:t>
      </w:r>
      <w:r w:rsidRPr="008C454A">
        <w:rPr>
          <w:sz w:val="24"/>
          <w:szCs w:val="24"/>
          <w:vertAlign w:val="superscript"/>
        </w:rPr>
        <w:t>nd</w:t>
      </w:r>
      <w:r w:rsidRPr="008C454A">
        <w:rPr>
          <w:sz w:val="24"/>
          <w:szCs w:val="24"/>
        </w:rPr>
        <w:t xml:space="preserve"> Samuel 1:27; Job 20:24; Ecclesiastes 9:18; Isaiah 13:5; 54:17; Jeremiah 50:25; 1</w:t>
      </w:r>
      <w:r w:rsidRPr="008C454A">
        <w:rPr>
          <w:sz w:val="24"/>
          <w:szCs w:val="24"/>
          <w:vertAlign w:val="superscript"/>
        </w:rPr>
        <w:t>st</w:t>
      </w:r>
      <w:r w:rsidRPr="008C454A">
        <w:rPr>
          <w:sz w:val="24"/>
          <w:szCs w:val="24"/>
        </w:rPr>
        <w:t xml:space="preserve"> Maccabees 10:6; 2</w:t>
      </w:r>
      <w:r w:rsidRPr="008C454A">
        <w:rPr>
          <w:sz w:val="24"/>
          <w:szCs w:val="24"/>
          <w:vertAlign w:val="superscript"/>
        </w:rPr>
        <w:t>nd</w:t>
      </w:r>
      <w:r w:rsidRPr="008C454A">
        <w:rPr>
          <w:sz w:val="24"/>
          <w:szCs w:val="24"/>
        </w:rPr>
        <w:t xml:space="preserve"> Maccabees 3:28; 8:18; 2</w:t>
      </w:r>
      <w:r w:rsidRPr="008C454A">
        <w:rPr>
          <w:sz w:val="24"/>
          <w:szCs w:val="24"/>
          <w:vertAlign w:val="superscript"/>
        </w:rPr>
        <w:t>nd</w:t>
      </w:r>
      <w:r w:rsidRPr="008C454A">
        <w:rPr>
          <w:sz w:val="24"/>
          <w:szCs w:val="24"/>
        </w:rPr>
        <w:t xml:space="preserve"> Corinthians 10:4-6 &amp; in the Manual of Discipline on pages 208-222. All these words mean the same thing in Deuteronomy 4:1; 5:1; 6:1 &amp; 1</w:t>
      </w:r>
      <w:r w:rsidRPr="008C454A">
        <w:rPr>
          <w:sz w:val="24"/>
          <w:szCs w:val="24"/>
          <w:vertAlign w:val="superscript"/>
        </w:rPr>
        <w:t>st</w:t>
      </w:r>
      <w:r w:rsidRPr="008C454A">
        <w:rPr>
          <w:sz w:val="24"/>
          <w:szCs w:val="24"/>
        </w:rPr>
        <w:t xml:space="preserve"> Kings 2:3.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are </w:t>
      </w:r>
      <w:r w:rsidRPr="008C454A">
        <w:rPr>
          <w:b/>
          <w:sz w:val="24"/>
          <w:szCs w:val="24"/>
        </w:rPr>
        <w:t>The 2 Greatest Commands that hang all the Law</w:t>
      </w:r>
      <w:r w:rsidRPr="008C454A">
        <w:rPr>
          <w:sz w:val="24"/>
          <w:szCs w:val="24"/>
        </w:rPr>
        <w:t xml:space="preserve"> </w:t>
      </w:r>
      <w:r w:rsidRPr="008C454A">
        <w:rPr>
          <w:b/>
          <w:sz w:val="24"/>
          <w:szCs w:val="24"/>
        </w:rPr>
        <w:t>&amp; the Prophets, which none of the other commandments are stronger</w:t>
      </w:r>
      <w:r w:rsidRPr="008C454A">
        <w:rPr>
          <w:sz w:val="24"/>
          <w:szCs w:val="24"/>
        </w:rPr>
        <w:t xml:space="preserve"> is in Romans 13:1-10 &amp; Luke 10:27. The Whole Law is done by the  </w:t>
      </w:r>
      <w:r w:rsidRPr="008C454A">
        <w:rPr>
          <w:b/>
          <w:sz w:val="24"/>
          <w:szCs w:val="24"/>
        </w:rPr>
        <w:t>21</w:t>
      </w:r>
      <w:r w:rsidRPr="008C454A">
        <w:rPr>
          <w:b/>
          <w:sz w:val="24"/>
          <w:szCs w:val="24"/>
          <w:vertAlign w:val="superscript"/>
        </w:rPr>
        <w:t>st</w:t>
      </w:r>
      <w:r w:rsidRPr="008C454A">
        <w:rPr>
          <w:b/>
          <w:sz w:val="24"/>
          <w:szCs w:val="24"/>
        </w:rPr>
        <w:t>/22</w:t>
      </w:r>
      <w:r w:rsidRPr="008C454A">
        <w:rPr>
          <w:b/>
          <w:sz w:val="24"/>
          <w:szCs w:val="24"/>
          <w:vertAlign w:val="superscript"/>
        </w:rPr>
        <w:t>nd</w:t>
      </w:r>
      <w:r w:rsidRPr="008C454A">
        <w:rPr>
          <w:sz w:val="24"/>
          <w:szCs w:val="24"/>
        </w:rPr>
        <w:t xml:space="preserve"> </w:t>
      </w:r>
      <w:r w:rsidRPr="008C454A">
        <w:rPr>
          <w:b/>
          <w:sz w:val="24"/>
          <w:szCs w:val="24"/>
        </w:rPr>
        <w:t>orders of Aaron &amp; Moses in 2 or 3 in Jewish Law</w:t>
      </w:r>
      <w:r w:rsidRPr="008C454A">
        <w:rPr>
          <w:sz w:val="24"/>
          <w:szCs w:val="24"/>
        </w:rPr>
        <w:t xml:space="preserve">, by the </w:t>
      </w:r>
      <w:r w:rsidRPr="008C454A">
        <w:rPr>
          <w:b/>
          <w:sz w:val="24"/>
          <w:szCs w:val="24"/>
        </w:rPr>
        <w:t>23</w:t>
      </w:r>
      <w:r w:rsidRPr="008C454A">
        <w:rPr>
          <w:b/>
          <w:sz w:val="24"/>
          <w:szCs w:val="24"/>
          <w:vertAlign w:val="superscript"/>
        </w:rPr>
        <w:t>rd</w:t>
      </w:r>
      <w:r w:rsidRPr="008C454A">
        <w:rPr>
          <w:b/>
          <w:sz w:val="24"/>
          <w:szCs w:val="24"/>
        </w:rPr>
        <w:t xml:space="preserve"> order of James in 1 or 2 in Gentile Law</w:t>
      </w:r>
      <w:r w:rsidRPr="008C454A">
        <w:rPr>
          <w:sz w:val="24"/>
          <w:szCs w:val="24"/>
        </w:rPr>
        <w:t xml:space="preserve">, by the </w:t>
      </w:r>
      <w:r w:rsidRPr="008C454A">
        <w:rPr>
          <w:b/>
          <w:sz w:val="24"/>
          <w:szCs w:val="24"/>
        </w:rPr>
        <w:t>24</w:t>
      </w:r>
      <w:r w:rsidRPr="008C454A">
        <w:rPr>
          <w:b/>
          <w:sz w:val="24"/>
          <w:szCs w:val="24"/>
          <w:vertAlign w:val="superscript"/>
        </w:rPr>
        <w:t>th</w:t>
      </w:r>
      <w:r w:rsidRPr="008C454A">
        <w:rPr>
          <w:b/>
          <w:sz w:val="24"/>
          <w:szCs w:val="24"/>
        </w:rPr>
        <w:t xml:space="preserve"> order of James in alone or 1 in Christian Law</w:t>
      </w:r>
      <w:r w:rsidRPr="008C454A">
        <w:rPr>
          <w:sz w:val="24"/>
          <w:szCs w:val="24"/>
        </w:rPr>
        <w:t xml:space="preserve"> &amp; by the </w:t>
      </w:r>
      <w:r w:rsidRPr="008C454A">
        <w:rPr>
          <w:b/>
          <w:sz w:val="24"/>
          <w:szCs w:val="24"/>
        </w:rPr>
        <w:t>30</w:t>
      </w:r>
      <w:r w:rsidRPr="008C454A">
        <w:rPr>
          <w:b/>
          <w:sz w:val="24"/>
          <w:szCs w:val="24"/>
          <w:vertAlign w:val="superscript"/>
        </w:rPr>
        <w:t>th</w:t>
      </w:r>
      <w:r w:rsidRPr="008C454A">
        <w:rPr>
          <w:b/>
          <w:sz w:val="24"/>
          <w:szCs w:val="24"/>
        </w:rPr>
        <w:t xml:space="preserve"> supreme order of Melchizedek (Giants), Elohim (Dragons Hosts, Camps &amp; Armies) &amp; El (Law) in Lordship above the Law</w:t>
      </w:r>
      <w:r w:rsidRPr="008C454A">
        <w:rPr>
          <w:sz w:val="24"/>
          <w:szCs w:val="24"/>
        </w:rPr>
        <w:t xml:space="preserve"> in Hebrews 7:11, 21; 10:28-30; Romans 13;1-10 &amp; James 2:8-13. </w:t>
      </w:r>
      <w:r w:rsidRPr="008C454A">
        <w:rPr>
          <w:b/>
          <w:sz w:val="24"/>
          <w:szCs w:val="24"/>
        </w:rPr>
        <w:t>The Lord John/Jesus as the Lord’s Woman/Man is the 25</w:t>
      </w:r>
      <w:r w:rsidRPr="008C454A">
        <w:rPr>
          <w:b/>
          <w:sz w:val="24"/>
          <w:szCs w:val="24"/>
          <w:vertAlign w:val="superscript"/>
        </w:rPr>
        <w:t>th</w:t>
      </w:r>
      <w:r w:rsidRPr="008C454A">
        <w:rPr>
          <w:b/>
          <w:sz w:val="24"/>
          <w:szCs w:val="24"/>
        </w:rPr>
        <w:t>/26</w:t>
      </w:r>
      <w:r w:rsidRPr="008C454A">
        <w:rPr>
          <w:b/>
          <w:sz w:val="24"/>
          <w:szCs w:val="24"/>
          <w:vertAlign w:val="superscript"/>
        </w:rPr>
        <w:t>th</w:t>
      </w:r>
      <w:r w:rsidRPr="008C454A">
        <w:rPr>
          <w:b/>
          <w:sz w:val="24"/>
          <w:szCs w:val="24"/>
        </w:rPr>
        <w:t xml:space="preserve"> orders of the Law. The Lord James for Boy &amp; the Law (Angels, Spirits, Phantoms, Ghosts and Shadows) of God &amp; the Lord Stephen for other Lords are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the Lord Yahweh.</w:t>
      </w:r>
    </w:p>
    <w:p w:rsidR="00177EDC" w:rsidRPr="008C454A" w:rsidRDefault="00177EDC" w:rsidP="00177EDC">
      <w:pPr>
        <w:spacing w:line="480" w:lineRule="auto"/>
        <w:jc w:val="center"/>
        <w:rPr>
          <w:rFonts w:ascii="Monotype Corsiva" w:hAnsi="Monotype Corsiva"/>
          <w:b/>
          <w:sz w:val="24"/>
          <w:szCs w:val="24"/>
        </w:rPr>
      </w:pPr>
      <w:r w:rsidRPr="008C454A">
        <w:rPr>
          <w:rFonts w:ascii="Monotype Corsiva" w:hAnsi="Monotype Corsiva"/>
          <w:b/>
          <w:sz w:val="24"/>
          <w:szCs w:val="24"/>
        </w:rPr>
        <w:t>Chapter 5: What does the Bible say about Marital Sexual Eros Love?</w:t>
      </w:r>
    </w:p>
    <w:p w:rsidR="00177EDC" w:rsidRPr="008C454A" w:rsidRDefault="00177EDC" w:rsidP="00177EDC">
      <w:pPr>
        <w:spacing w:line="480" w:lineRule="auto"/>
        <w:jc w:val="both"/>
        <w:rPr>
          <w:sz w:val="24"/>
          <w:szCs w:val="24"/>
        </w:rPr>
      </w:pPr>
      <w:r w:rsidRPr="008C454A">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8C454A">
        <w:rPr>
          <w:sz w:val="24"/>
          <w:szCs w:val="24"/>
          <w:vertAlign w:val="superscript"/>
        </w:rPr>
        <w:t>th</w:t>
      </w:r>
      <w:r w:rsidRPr="008C454A">
        <w:rPr>
          <w:sz w:val="24"/>
          <w:szCs w:val="24"/>
        </w:rPr>
        <w:t xml:space="preserve"> day in the garden for 1 hour because He was perfectly created on the 6</w:t>
      </w:r>
      <w:r w:rsidRPr="008C454A">
        <w:rPr>
          <w:sz w:val="24"/>
          <w:szCs w:val="24"/>
          <w:vertAlign w:val="superscript"/>
        </w:rPr>
        <w:t>th</w:t>
      </w:r>
      <w:r w:rsidRPr="008C454A">
        <w:rPr>
          <w:sz w:val="24"/>
          <w:szCs w:val="24"/>
        </w:rPr>
        <w:t xml:space="preserve"> day is in Hebrews 9:27; Matthew 20:12 &amp; Luke 13:32. Woman only has to handle a minute for sin because She was created on the 7</w:t>
      </w:r>
      <w:r w:rsidRPr="008C454A">
        <w:rPr>
          <w:sz w:val="24"/>
          <w:szCs w:val="24"/>
          <w:vertAlign w:val="superscript"/>
        </w:rPr>
        <w:t>th</w:t>
      </w:r>
      <w:r w:rsidRPr="008C454A">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8C454A">
        <w:rPr>
          <w:sz w:val="24"/>
          <w:szCs w:val="24"/>
          <w:vertAlign w:val="superscript"/>
        </w:rPr>
        <w:t>st</w:t>
      </w:r>
      <w:r w:rsidRPr="008C454A">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8C454A">
        <w:rPr>
          <w:b/>
          <w:sz w:val="24"/>
          <w:szCs w:val="24"/>
        </w:rPr>
        <w:t>marriage rights</w:t>
      </w:r>
      <w:r w:rsidRPr="008C454A">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8C454A">
        <w:rPr>
          <w:b/>
          <w:sz w:val="24"/>
          <w:szCs w:val="24"/>
        </w:rPr>
        <w:t>marriage rights</w:t>
      </w:r>
      <w:r w:rsidRPr="008C454A">
        <w:rPr>
          <w:sz w:val="24"/>
          <w:szCs w:val="24"/>
        </w:rPr>
        <w:t>” is in Exodus 21:10. In Genesis 2:24-25 it had to be a “</w:t>
      </w:r>
      <w:r w:rsidRPr="008C454A">
        <w:rPr>
          <w:b/>
          <w:sz w:val="24"/>
          <w:szCs w:val="24"/>
        </w:rPr>
        <w:t>Holy Divine Union</w:t>
      </w:r>
      <w:r w:rsidRPr="008C454A">
        <w:rPr>
          <w:sz w:val="24"/>
          <w:szCs w:val="24"/>
        </w:rPr>
        <w:t>” &amp; not a “</w:t>
      </w:r>
      <w:r w:rsidRPr="008C454A">
        <w:rPr>
          <w:b/>
          <w:sz w:val="24"/>
          <w:szCs w:val="24"/>
        </w:rPr>
        <w:t>Sexual Eros Union</w:t>
      </w:r>
      <w:r w:rsidRPr="008C454A">
        <w:rPr>
          <w:sz w:val="24"/>
          <w:szCs w:val="24"/>
        </w:rPr>
        <w:t>” because it was done by the Lord. What God has joined together let not Man cut asunder in Matthew 19:6 &amp; Mark 10:9. Also other scriptures are in Ephesians 5:31 &amp; 1</w:t>
      </w:r>
      <w:r w:rsidRPr="008C454A">
        <w:rPr>
          <w:sz w:val="24"/>
          <w:szCs w:val="24"/>
          <w:vertAlign w:val="superscript"/>
        </w:rPr>
        <w:t>st</w:t>
      </w:r>
      <w:r w:rsidRPr="008C454A">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8C454A">
        <w:rPr>
          <w:b/>
          <w:sz w:val="24"/>
          <w:szCs w:val="24"/>
        </w:rPr>
        <w:t>Immaculate Conception</w:t>
      </w:r>
      <w:r w:rsidRPr="008C454A">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8C454A">
        <w:rPr>
          <w:b/>
          <w:sz w:val="24"/>
          <w:szCs w:val="24"/>
        </w:rPr>
        <w:t>Holy Divine Union</w:t>
      </w:r>
      <w:r w:rsidRPr="008C454A">
        <w:rPr>
          <w:sz w:val="24"/>
          <w:szCs w:val="24"/>
        </w:rPr>
        <w:t>” or “</w:t>
      </w:r>
      <w:r w:rsidRPr="008C454A">
        <w:rPr>
          <w:b/>
          <w:sz w:val="24"/>
          <w:szCs w:val="24"/>
        </w:rPr>
        <w:t>Holy Divine Love Intercourse</w:t>
      </w:r>
      <w:r w:rsidRPr="008C454A">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8C454A">
        <w:rPr>
          <w:b/>
          <w:sz w:val="24"/>
          <w:szCs w:val="24"/>
        </w:rPr>
        <w:t>Holy Divine Flesh</w:t>
      </w:r>
      <w:r w:rsidRPr="008C454A">
        <w:rPr>
          <w:sz w:val="24"/>
          <w:szCs w:val="24"/>
        </w:rPr>
        <w:t>” concerning the Son Jesus Christ Our Lord and the Father Stephen Our Lord in John 6:41-59. Some scriptures that prove this are in 2</w:t>
      </w:r>
      <w:r w:rsidRPr="008C454A">
        <w:rPr>
          <w:sz w:val="24"/>
          <w:szCs w:val="24"/>
          <w:vertAlign w:val="superscript"/>
        </w:rPr>
        <w:t>nd</w:t>
      </w:r>
      <w:r w:rsidRPr="008C454A">
        <w:rPr>
          <w:sz w:val="24"/>
          <w:szCs w:val="24"/>
        </w:rPr>
        <w:t xml:space="preserve"> Corinthians 5:15; 13:4; Galatians 2:19-20; 1</w:t>
      </w:r>
      <w:r w:rsidRPr="008C454A">
        <w:rPr>
          <w:sz w:val="24"/>
          <w:szCs w:val="24"/>
          <w:vertAlign w:val="superscript"/>
        </w:rPr>
        <w:t>st</w:t>
      </w:r>
      <w:r w:rsidRPr="008C454A">
        <w:rPr>
          <w:sz w:val="24"/>
          <w:szCs w:val="24"/>
        </w:rPr>
        <w:t xml:space="preserve"> Thessalonians 5:10 &amp; 2</w:t>
      </w:r>
      <w:r w:rsidRPr="008C454A">
        <w:rPr>
          <w:sz w:val="24"/>
          <w:szCs w:val="24"/>
          <w:vertAlign w:val="superscript"/>
        </w:rPr>
        <w:t>nd</w:t>
      </w:r>
      <w:r w:rsidRPr="008C454A">
        <w:rPr>
          <w:sz w:val="24"/>
          <w:szCs w:val="24"/>
        </w:rPr>
        <w:t xml:space="preserve"> Timothy 3:12. The reason why “</w:t>
      </w:r>
      <w:r w:rsidRPr="008C454A">
        <w:rPr>
          <w:b/>
          <w:sz w:val="24"/>
          <w:szCs w:val="24"/>
        </w:rPr>
        <w:t>Sinful Flesh</w:t>
      </w:r>
      <w:r w:rsidRPr="008C454A">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8C454A">
        <w:rPr>
          <w:b/>
          <w:sz w:val="24"/>
          <w:szCs w:val="24"/>
        </w:rPr>
        <w:t>to take action</w:t>
      </w:r>
      <w:r w:rsidRPr="008C454A">
        <w:rPr>
          <w:sz w:val="24"/>
          <w:szCs w:val="24"/>
        </w:rPr>
        <w:t>” proven in Acts 14:15; 17:28-29 &amp; 2</w:t>
      </w:r>
      <w:r w:rsidRPr="008C454A">
        <w:rPr>
          <w:sz w:val="24"/>
          <w:szCs w:val="24"/>
          <w:vertAlign w:val="superscript"/>
        </w:rPr>
        <w:t>nd</w:t>
      </w:r>
      <w:r w:rsidRPr="008C454A">
        <w:rPr>
          <w:sz w:val="24"/>
          <w:szCs w:val="24"/>
        </w:rPr>
        <w:t xml:space="preserve"> Peter 1:4. This passage tells us that the Lord does not have “</w:t>
      </w:r>
      <w:r w:rsidRPr="008C454A">
        <w:rPr>
          <w:b/>
          <w:sz w:val="24"/>
          <w:szCs w:val="24"/>
        </w:rPr>
        <w:t>Sexual Eros Love Passions</w:t>
      </w:r>
      <w:r w:rsidRPr="008C454A">
        <w:rPr>
          <w:sz w:val="24"/>
          <w:szCs w:val="24"/>
        </w:rPr>
        <w:t>”, but does have “</w:t>
      </w:r>
      <w:r w:rsidRPr="008C454A">
        <w:rPr>
          <w:b/>
          <w:sz w:val="24"/>
          <w:szCs w:val="24"/>
        </w:rPr>
        <w:t>Holy Divine Love Passions</w:t>
      </w:r>
      <w:r w:rsidRPr="008C454A">
        <w:rPr>
          <w:sz w:val="24"/>
          <w:szCs w:val="24"/>
        </w:rPr>
        <w:t>” also called by His attribute of “</w:t>
      </w:r>
      <w:r w:rsidRPr="008C454A">
        <w:rPr>
          <w:b/>
          <w:i/>
          <w:sz w:val="24"/>
          <w:szCs w:val="24"/>
        </w:rPr>
        <w:t>Impassibility</w:t>
      </w:r>
      <w:r w:rsidRPr="008C454A">
        <w:rPr>
          <w:sz w:val="24"/>
          <w:szCs w:val="24"/>
        </w:rPr>
        <w:t>” proven in Isaiah 54:8; 62:5; Exodus 32:10; Psalms 78:40; 103:13, 17 and Ephesians 4:30. The Lord’s intent was not Sexual Eros Love Intercourse with Eve at all, but “</w:t>
      </w:r>
      <w:r w:rsidRPr="008C454A">
        <w:rPr>
          <w:b/>
          <w:sz w:val="24"/>
          <w:szCs w:val="24"/>
        </w:rPr>
        <w:t>Holy Divine Love Intercourse</w:t>
      </w:r>
      <w:r w:rsidRPr="008C454A">
        <w:rPr>
          <w:sz w:val="24"/>
          <w:szCs w:val="24"/>
        </w:rPr>
        <w:t>” with One’s Spouse in 2</w:t>
      </w:r>
      <w:r w:rsidRPr="008C454A">
        <w:rPr>
          <w:sz w:val="24"/>
          <w:szCs w:val="24"/>
          <w:vertAlign w:val="superscript"/>
        </w:rPr>
        <w:t>nd</w:t>
      </w:r>
      <w:r w:rsidRPr="008C454A">
        <w:rPr>
          <w:sz w:val="24"/>
          <w:szCs w:val="24"/>
        </w:rPr>
        <w:t xml:space="preserve"> Peter 1:4. Adam &amp; Eve ate from the knowledge tree &amp; their eyes were opened &amp; knew they were naked &amp; hid themselves in Genesis 3:6-7. Some scriptures in a Holy Divine Union are in Proverbs 5:19; 1</w:t>
      </w:r>
      <w:r w:rsidRPr="008C454A">
        <w:rPr>
          <w:sz w:val="24"/>
          <w:szCs w:val="24"/>
          <w:vertAlign w:val="superscript"/>
        </w:rPr>
        <w:t>st</w:t>
      </w:r>
      <w:r w:rsidRPr="008C454A">
        <w:rPr>
          <w:sz w:val="24"/>
          <w:szCs w:val="24"/>
        </w:rPr>
        <w:t xml:space="preserve"> Corinthians 7:5 &amp; 2</w:t>
      </w:r>
      <w:r w:rsidRPr="008C454A">
        <w:rPr>
          <w:sz w:val="24"/>
          <w:szCs w:val="24"/>
          <w:vertAlign w:val="superscript"/>
        </w:rPr>
        <w:t>nd</w:t>
      </w:r>
      <w:r w:rsidRPr="008C454A">
        <w:rPr>
          <w:sz w:val="24"/>
          <w:szCs w:val="24"/>
        </w:rPr>
        <w:t xml:space="preserve"> Corinthians 11:2. They disobeyed the Lord &amp; Eve was deceived by the Serpent. The Lord placed the wisdom tree in the garden for the prime reason of “</w:t>
      </w:r>
      <w:r w:rsidRPr="008C454A">
        <w:rPr>
          <w:b/>
          <w:sz w:val="24"/>
          <w:szCs w:val="24"/>
        </w:rPr>
        <w:t>understanding, intelligence, knowledge and wisdom in holiness</w:t>
      </w:r>
      <w:r w:rsidRPr="008C454A">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8C454A">
        <w:rPr>
          <w:b/>
          <w:i/>
          <w:sz w:val="24"/>
          <w:szCs w:val="24"/>
        </w:rPr>
        <w:t>Qanah</w:t>
      </w:r>
      <w:r w:rsidRPr="008C454A">
        <w:rPr>
          <w:sz w:val="24"/>
          <w:szCs w:val="24"/>
        </w:rPr>
        <w:t xml:space="preserve"> which may have caused Lucifer to sin in Heaven in Isaiah 14:12-21 &amp; John 8:44. This term can relate to the Physical Trinity if Qanah is “</w:t>
      </w:r>
      <w:r w:rsidRPr="008C454A">
        <w:rPr>
          <w:b/>
          <w:sz w:val="24"/>
          <w:szCs w:val="24"/>
        </w:rPr>
        <w:t>directed to the Father Stephen</w:t>
      </w:r>
      <w:r w:rsidRPr="008C454A">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8C454A">
        <w:rPr>
          <w:sz w:val="24"/>
          <w:szCs w:val="24"/>
          <w:vertAlign w:val="superscript"/>
        </w:rPr>
        <w:t>st</w:t>
      </w:r>
      <w:r w:rsidRPr="008C454A">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8C454A">
        <w:rPr>
          <w:b/>
          <w:sz w:val="24"/>
          <w:szCs w:val="24"/>
        </w:rPr>
        <w:t>hovering over the face of the Earth</w:t>
      </w:r>
      <w:r w:rsidRPr="008C454A">
        <w:rPr>
          <w:sz w:val="24"/>
          <w:szCs w:val="24"/>
        </w:rPr>
        <w:t xml:space="preserve">” in Genesis 1:2. But </w:t>
      </w:r>
      <w:r w:rsidRPr="008C454A">
        <w:rPr>
          <w:b/>
          <w:i/>
          <w:sz w:val="24"/>
          <w:szCs w:val="24"/>
        </w:rPr>
        <w:t>Qanah</w:t>
      </w:r>
      <w:r w:rsidRPr="008C454A">
        <w:rPr>
          <w:sz w:val="24"/>
          <w:szCs w:val="24"/>
        </w:rPr>
        <w:t xml:space="preserve"> that is not directed to the Father Stephen is related to “</w:t>
      </w:r>
      <w:r w:rsidRPr="008C454A">
        <w:rPr>
          <w:b/>
          <w:sz w:val="24"/>
          <w:szCs w:val="24"/>
        </w:rPr>
        <w:t>Marital Eternal Sexual Eros Love</w:t>
      </w:r>
      <w:r w:rsidRPr="008C454A">
        <w:rPr>
          <w:sz w:val="24"/>
          <w:szCs w:val="24"/>
        </w:rPr>
        <w:t xml:space="preserve">” in Genesis 4:1; 6:1-5. </w:t>
      </w:r>
      <w:r w:rsidRPr="008C454A">
        <w:rPr>
          <w:b/>
          <w:i/>
          <w:sz w:val="24"/>
          <w:szCs w:val="24"/>
        </w:rPr>
        <w:t>Qanah</w:t>
      </w:r>
      <w:r w:rsidRPr="008C454A">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8C454A">
        <w:rPr>
          <w:sz w:val="24"/>
          <w:szCs w:val="24"/>
          <w:vertAlign w:val="superscript"/>
        </w:rPr>
        <w:t>th</w:t>
      </w:r>
      <w:r w:rsidRPr="008C454A">
        <w:rPr>
          <w:sz w:val="24"/>
          <w:szCs w:val="24"/>
        </w:rPr>
        <w:t>) survived in the Ark of Gofer Wood proven in Genesis 3:6-8:20. Some scriptures that prove this are in 1</w:t>
      </w:r>
      <w:r w:rsidRPr="008C454A">
        <w:rPr>
          <w:sz w:val="24"/>
          <w:szCs w:val="24"/>
          <w:vertAlign w:val="superscript"/>
        </w:rPr>
        <w:t>st</w:t>
      </w:r>
      <w:r w:rsidRPr="008C454A">
        <w:rPr>
          <w:sz w:val="24"/>
          <w:szCs w:val="24"/>
        </w:rPr>
        <w:t xml:space="preserve"> Peter 3:20; Hebrews 11:7; Luke 17:27 &amp; Genesis 6:1-5. Be  Ye  separate,  &amp;  do  not  touch  the  unclean  thing  (between  the waist &amp; the thigh) &amp; the Father Stephen as Lord will receive You in 2</w:t>
      </w:r>
      <w:r w:rsidRPr="008C454A">
        <w:rPr>
          <w:sz w:val="24"/>
          <w:szCs w:val="24"/>
          <w:vertAlign w:val="superscript"/>
        </w:rPr>
        <w:t>nd</w:t>
      </w:r>
      <w:r w:rsidRPr="008C454A">
        <w:rPr>
          <w:sz w:val="24"/>
          <w:szCs w:val="24"/>
        </w:rPr>
        <w:t xml:space="preserve"> Corinthians 6:11-18 &amp; James 1:17. “For Marriage is honorable to all, &amp; the bed undefiled…”, if no Sexual Eros Love is in marriage proven in 2</w:t>
      </w:r>
      <w:r w:rsidRPr="008C454A">
        <w:rPr>
          <w:sz w:val="24"/>
          <w:szCs w:val="24"/>
          <w:vertAlign w:val="superscript"/>
        </w:rPr>
        <w:t>nd</w:t>
      </w:r>
      <w:r w:rsidRPr="008C454A">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8C454A">
        <w:rPr>
          <w:sz w:val="24"/>
          <w:szCs w:val="24"/>
          <w:vertAlign w:val="superscript"/>
        </w:rPr>
        <w:t>nd</w:t>
      </w:r>
      <w:r w:rsidRPr="008C454A">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8C454A">
        <w:rPr>
          <w:b/>
          <w:sz w:val="24"/>
          <w:szCs w:val="24"/>
        </w:rPr>
        <w:t>True Holy Division</w:t>
      </w:r>
      <w:r w:rsidRPr="008C454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C454A">
        <w:rPr>
          <w:sz w:val="24"/>
          <w:szCs w:val="24"/>
          <w:vertAlign w:val="superscript"/>
        </w:rPr>
        <w:t>nd</w:t>
      </w:r>
      <w:r w:rsidRPr="008C454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8C454A">
        <w:rPr>
          <w:sz w:val="24"/>
          <w:szCs w:val="24"/>
          <w:vertAlign w:val="superscript"/>
        </w:rPr>
        <w:t>st</w:t>
      </w:r>
      <w:r w:rsidRPr="008C454A">
        <w:rPr>
          <w:sz w:val="24"/>
          <w:szCs w:val="24"/>
        </w:rPr>
        <w:t xml:space="preserve"> Corinthians 2:6-16; Romans 3:3-23; 1</w:t>
      </w:r>
      <w:r w:rsidRPr="008C454A">
        <w:rPr>
          <w:sz w:val="24"/>
          <w:szCs w:val="24"/>
          <w:vertAlign w:val="superscript"/>
        </w:rPr>
        <w:t>st</w:t>
      </w:r>
      <w:r w:rsidRPr="008C454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C454A">
        <w:rPr>
          <w:sz w:val="24"/>
          <w:szCs w:val="24"/>
          <w:vertAlign w:val="superscript"/>
        </w:rPr>
        <w:t>st</w:t>
      </w:r>
      <w:r w:rsidRPr="008C454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C454A">
        <w:rPr>
          <w:sz w:val="24"/>
          <w:szCs w:val="24"/>
          <w:vertAlign w:val="superscript"/>
        </w:rPr>
        <w:t>nd</w:t>
      </w:r>
      <w:r w:rsidRPr="008C454A">
        <w:rPr>
          <w:sz w:val="24"/>
          <w:szCs w:val="24"/>
        </w:rPr>
        <w:t xml:space="preserve"> Adam, the Lord from Heaven restored the 1</w:t>
      </w:r>
      <w:r w:rsidRPr="008C454A">
        <w:rPr>
          <w:sz w:val="24"/>
          <w:szCs w:val="24"/>
          <w:vertAlign w:val="superscript"/>
        </w:rPr>
        <w:t>st</w:t>
      </w:r>
      <w:r w:rsidRPr="008C454A">
        <w:rPr>
          <w:sz w:val="24"/>
          <w:szCs w:val="24"/>
        </w:rPr>
        <w:t xml:space="preserve"> Adam in 1</w:t>
      </w:r>
      <w:r w:rsidRPr="008C454A">
        <w:rPr>
          <w:sz w:val="24"/>
          <w:szCs w:val="24"/>
          <w:vertAlign w:val="superscript"/>
        </w:rPr>
        <w:t>st</w:t>
      </w:r>
      <w:r w:rsidRPr="008C454A">
        <w:rPr>
          <w:sz w:val="24"/>
          <w:szCs w:val="24"/>
        </w:rPr>
        <w:t xml:space="preserve"> Corinthians 15:35-58. The LORD showed Adam the Woman that the LORD created and was “</w:t>
      </w:r>
      <w:r w:rsidRPr="008C454A">
        <w:rPr>
          <w:b/>
          <w:sz w:val="24"/>
          <w:szCs w:val="24"/>
        </w:rPr>
        <w:t>Comparable to Adam with white skin color</w:t>
      </w:r>
      <w:r w:rsidRPr="008C454A">
        <w:rPr>
          <w:sz w:val="24"/>
          <w:szCs w:val="24"/>
        </w:rPr>
        <w:t>” and not different in any way. This is how dating and marriage relationships should be dealt with based on the LORD STEPHEN’S command. In 1</w:t>
      </w:r>
      <w:r w:rsidRPr="008C454A">
        <w:rPr>
          <w:sz w:val="24"/>
          <w:szCs w:val="24"/>
          <w:vertAlign w:val="superscript"/>
        </w:rPr>
        <w:t>st</w:t>
      </w:r>
      <w:r w:rsidRPr="008C454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8C454A">
        <w:rPr>
          <w:sz w:val="24"/>
          <w:szCs w:val="24"/>
          <w:vertAlign w:val="superscript"/>
        </w:rPr>
        <w:t>st</w:t>
      </w:r>
      <w:r w:rsidRPr="008C454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C454A">
        <w:rPr>
          <w:sz w:val="24"/>
          <w:szCs w:val="24"/>
          <w:vertAlign w:val="superscript"/>
        </w:rPr>
        <w:t>st</w:t>
      </w:r>
      <w:r w:rsidRPr="008C454A">
        <w:rPr>
          <w:sz w:val="24"/>
          <w:szCs w:val="24"/>
        </w:rPr>
        <w:t xml:space="preserve"> to December 21</w:t>
      </w:r>
      <w:r w:rsidRPr="008C454A">
        <w:rPr>
          <w:sz w:val="24"/>
          <w:szCs w:val="24"/>
          <w:vertAlign w:val="superscript"/>
        </w:rPr>
        <w:t>st</w:t>
      </w:r>
      <w:r w:rsidRPr="008C454A">
        <w:rPr>
          <w:sz w:val="24"/>
          <w:szCs w:val="24"/>
        </w:rPr>
        <w:t xml:space="preserve"> for the Sacred Year—Holiness with Festivals &amp; May 21</w:t>
      </w:r>
      <w:r w:rsidRPr="008C454A">
        <w:rPr>
          <w:sz w:val="24"/>
          <w:szCs w:val="24"/>
          <w:vertAlign w:val="superscript"/>
        </w:rPr>
        <w:t>st</w:t>
      </w:r>
      <w:r w:rsidRPr="008C454A">
        <w:rPr>
          <w:sz w:val="24"/>
          <w:szCs w:val="24"/>
        </w:rPr>
        <w:t xml:space="preserve"> to June 21</w:t>
      </w:r>
      <w:r w:rsidRPr="008C454A">
        <w:rPr>
          <w:sz w:val="24"/>
          <w:szCs w:val="24"/>
          <w:vertAlign w:val="superscript"/>
        </w:rPr>
        <w:t>st</w:t>
      </w:r>
      <w:r w:rsidRPr="008C454A">
        <w:rPr>
          <w:sz w:val="24"/>
          <w:szCs w:val="24"/>
        </w:rPr>
        <w:t xml:space="preserve"> for the Civil Year—Kings, Childbirths and Contracts &amp; September 21</w:t>
      </w:r>
      <w:r w:rsidRPr="008C454A">
        <w:rPr>
          <w:sz w:val="24"/>
          <w:szCs w:val="24"/>
          <w:vertAlign w:val="superscript"/>
        </w:rPr>
        <w:t>st</w:t>
      </w:r>
      <w:r w:rsidRPr="008C454A">
        <w:rPr>
          <w:sz w:val="24"/>
          <w:szCs w:val="24"/>
        </w:rPr>
        <w:t xml:space="preserve"> to October 21</w:t>
      </w:r>
      <w:r w:rsidRPr="008C454A">
        <w:rPr>
          <w:sz w:val="24"/>
          <w:szCs w:val="24"/>
          <w:vertAlign w:val="superscript"/>
        </w:rPr>
        <w:t xml:space="preserve">st </w:t>
      </w:r>
      <w:r w:rsidRPr="008C454A">
        <w:rPr>
          <w:sz w:val="24"/>
          <w:szCs w:val="24"/>
        </w:rPr>
        <w:t>for the Gregorian Calendar), on the 20</w:t>
      </w:r>
      <w:r w:rsidRPr="008C454A">
        <w:rPr>
          <w:sz w:val="24"/>
          <w:szCs w:val="24"/>
          <w:vertAlign w:val="superscript"/>
        </w:rPr>
        <w:t>th</w:t>
      </w:r>
      <w:r w:rsidRPr="008C454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8C454A">
        <w:rPr>
          <w:sz w:val="24"/>
          <w:szCs w:val="24"/>
          <w:vertAlign w:val="superscript"/>
        </w:rPr>
        <w:t>st</w:t>
      </w:r>
      <w:r w:rsidRPr="008C454A">
        <w:rPr>
          <w:sz w:val="24"/>
          <w:szCs w:val="24"/>
        </w:rPr>
        <w:t xml:space="preserve"> to January 21</w:t>
      </w:r>
      <w:r w:rsidRPr="008C454A">
        <w:rPr>
          <w:sz w:val="24"/>
          <w:szCs w:val="24"/>
          <w:vertAlign w:val="superscript"/>
        </w:rPr>
        <w:t xml:space="preserve">st </w:t>
      </w:r>
      <w:r w:rsidRPr="008C454A">
        <w:rPr>
          <w:sz w:val="24"/>
          <w:szCs w:val="24"/>
        </w:rPr>
        <w:t>for the Sacred year—Holiness with Festivals &amp; June 21</w:t>
      </w:r>
      <w:r w:rsidRPr="008C454A">
        <w:rPr>
          <w:sz w:val="24"/>
          <w:szCs w:val="24"/>
          <w:vertAlign w:val="superscript"/>
        </w:rPr>
        <w:t>st</w:t>
      </w:r>
      <w:r w:rsidRPr="008C454A">
        <w:rPr>
          <w:sz w:val="24"/>
          <w:szCs w:val="24"/>
        </w:rPr>
        <w:t xml:space="preserve"> to July 21</w:t>
      </w:r>
      <w:r w:rsidRPr="008C454A">
        <w:rPr>
          <w:sz w:val="24"/>
          <w:szCs w:val="24"/>
          <w:vertAlign w:val="superscript"/>
        </w:rPr>
        <w:t>st</w:t>
      </w:r>
      <w:r w:rsidRPr="008C454A">
        <w:rPr>
          <w:sz w:val="24"/>
          <w:szCs w:val="24"/>
        </w:rPr>
        <w:t xml:space="preserve"> for the Civil year—Kings, Childbirth and Contracts &amp; October 21</w:t>
      </w:r>
      <w:r w:rsidRPr="008C454A">
        <w:rPr>
          <w:sz w:val="24"/>
          <w:szCs w:val="24"/>
          <w:vertAlign w:val="superscript"/>
        </w:rPr>
        <w:t>st</w:t>
      </w:r>
      <w:r w:rsidRPr="008C454A">
        <w:rPr>
          <w:sz w:val="24"/>
          <w:szCs w:val="24"/>
        </w:rPr>
        <w:t xml:space="preserve"> to November 21</w:t>
      </w:r>
      <w:r w:rsidRPr="008C454A">
        <w:rPr>
          <w:sz w:val="24"/>
          <w:szCs w:val="24"/>
          <w:vertAlign w:val="superscript"/>
        </w:rPr>
        <w:t xml:space="preserve">st </w:t>
      </w:r>
      <w:r w:rsidRPr="008C454A">
        <w:rPr>
          <w:sz w:val="24"/>
          <w:szCs w:val="24"/>
        </w:rPr>
        <w:t>for the Gregorian Calendar) they began their sessions to investigate the matter. And the cases of the Men who had Foreign Wives were brought to an end by the New Moon of the first month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st</w:t>
      </w:r>
      <w:r w:rsidRPr="008C454A">
        <w:rPr>
          <w:sz w:val="24"/>
          <w:szCs w:val="24"/>
        </w:rPr>
        <w:t xml:space="preserve"> for the Sacred Year—Holiness with Festivals &amp; September 21</w:t>
      </w:r>
      <w:r w:rsidRPr="008C454A">
        <w:rPr>
          <w:sz w:val="24"/>
          <w:szCs w:val="24"/>
          <w:vertAlign w:val="superscript"/>
        </w:rPr>
        <w:t>st</w:t>
      </w:r>
      <w:r w:rsidRPr="008C454A">
        <w:rPr>
          <w:sz w:val="24"/>
          <w:szCs w:val="24"/>
        </w:rPr>
        <w:t xml:space="preserve"> to October 21</w:t>
      </w:r>
      <w:r w:rsidRPr="008C454A">
        <w:rPr>
          <w:sz w:val="24"/>
          <w:szCs w:val="24"/>
          <w:vertAlign w:val="superscript"/>
        </w:rPr>
        <w:t>st</w:t>
      </w:r>
      <w:r w:rsidRPr="008C454A">
        <w:rPr>
          <w:sz w:val="24"/>
          <w:szCs w:val="24"/>
        </w:rPr>
        <w:t xml:space="preserve"> for the Civil Year—Kings, Childbirths and Contracts &amp; January 21</w:t>
      </w:r>
      <w:r w:rsidRPr="008C454A">
        <w:rPr>
          <w:sz w:val="24"/>
          <w:szCs w:val="24"/>
          <w:vertAlign w:val="superscript"/>
        </w:rPr>
        <w:t>st</w:t>
      </w:r>
      <w:r w:rsidRPr="008C454A">
        <w:rPr>
          <w:sz w:val="24"/>
          <w:szCs w:val="24"/>
        </w:rPr>
        <w:t xml:space="preserve"> to February 21</w:t>
      </w:r>
      <w:r w:rsidRPr="008C454A">
        <w:rPr>
          <w:sz w:val="24"/>
          <w:szCs w:val="24"/>
          <w:vertAlign w:val="superscript"/>
        </w:rPr>
        <w:t>st</w:t>
      </w:r>
      <w:r w:rsidRPr="008C454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C454A">
        <w:rPr>
          <w:sz w:val="24"/>
          <w:szCs w:val="24"/>
          <w:vertAlign w:val="superscript"/>
        </w:rPr>
        <w:t>st</w:t>
      </w:r>
      <w:r w:rsidRPr="008C454A">
        <w:rPr>
          <w:sz w:val="24"/>
          <w:szCs w:val="24"/>
        </w:rPr>
        <w:t xml:space="preserve"> Corinthians 7:1-2. There are three types of “</w:t>
      </w:r>
      <w:r w:rsidRPr="008C454A">
        <w:rPr>
          <w:b/>
          <w:sz w:val="24"/>
          <w:szCs w:val="24"/>
        </w:rPr>
        <w:t>Intercourse</w:t>
      </w:r>
      <w:r w:rsidRPr="008C454A">
        <w:rPr>
          <w:sz w:val="24"/>
          <w:szCs w:val="24"/>
        </w:rPr>
        <w:t xml:space="preserve">” in the Holy Scriptures. First, is the </w:t>
      </w:r>
      <w:r w:rsidRPr="008C454A">
        <w:rPr>
          <w:b/>
          <w:sz w:val="24"/>
          <w:szCs w:val="24"/>
        </w:rPr>
        <w:t>Popular Sexual Eros Love Intercourse</w:t>
      </w:r>
      <w:r w:rsidRPr="008C454A">
        <w:rPr>
          <w:sz w:val="24"/>
          <w:szCs w:val="24"/>
        </w:rPr>
        <w:t xml:space="preserve"> from the Tree of the knowledge of Good and Evil that only can be committed by a Man and Woman in a Strength 40 Year Kingdom of This World in Genesis 4:1. Second, is the </w:t>
      </w:r>
      <w:r w:rsidRPr="008C454A">
        <w:rPr>
          <w:b/>
          <w:sz w:val="24"/>
          <w:szCs w:val="24"/>
        </w:rPr>
        <w:t xml:space="preserve">Unknown Holy Divine Love Intercourse </w:t>
      </w:r>
      <w:r w:rsidRPr="008C454A">
        <w:rPr>
          <w:sz w:val="24"/>
          <w:szCs w:val="24"/>
        </w:rPr>
        <w:t>from the Tree of Life that can be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Genesis 2:24-25; Matthew 19:6; Mark 10:9; 1</w:t>
      </w:r>
      <w:r w:rsidRPr="008C454A">
        <w:rPr>
          <w:sz w:val="24"/>
          <w:szCs w:val="24"/>
          <w:vertAlign w:val="superscript"/>
        </w:rPr>
        <w:t>st</w:t>
      </w:r>
      <w:r w:rsidRPr="008C454A">
        <w:rPr>
          <w:sz w:val="24"/>
          <w:szCs w:val="24"/>
        </w:rPr>
        <w:t xml:space="preserve"> Corinthians 6:17 &amp; Ephesians 5:31. Third, is the </w:t>
      </w:r>
      <w:r w:rsidRPr="008C454A">
        <w:rPr>
          <w:b/>
          <w:sz w:val="24"/>
          <w:szCs w:val="24"/>
        </w:rPr>
        <w:t>Known Holy Law Love Intercourse</w:t>
      </w:r>
      <w:r w:rsidRPr="008C454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8C454A">
        <w:rPr>
          <w:sz w:val="24"/>
          <w:szCs w:val="24"/>
          <w:vertAlign w:val="superscript"/>
        </w:rPr>
        <w:t>st</w:t>
      </w:r>
      <w:r w:rsidRPr="008C454A">
        <w:rPr>
          <w:sz w:val="24"/>
          <w:szCs w:val="24"/>
        </w:rPr>
        <w:t xml:space="preserve"> Kings 11:3. King Solomon’s Foreign Sexual Eros Love Intercourse in the minority eventually became “</w:t>
      </w:r>
      <w:r w:rsidRPr="008C454A">
        <w:rPr>
          <w:b/>
          <w:sz w:val="24"/>
          <w:szCs w:val="24"/>
        </w:rPr>
        <w:t>Marital Fornication</w:t>
      </w:r>
      <w:r w:rsidRPr="008C454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C454A">
        <w:rPr>
          <w:sz w:val="24"/>
          <w:szCs w:val="24"/>
          <w:vertAlign w:val="superscript"/>
        </w:rPr>
        <w:t>st</w:t>
      </w:r>
      <w:r w:rsidRPr="008C454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Sexual Eros Money the unrighteous mammon (prostitutions, whoredom</w:t>
      </w:r>
      <w:r w:rsidR="00680FEC" w:rsidRPr="008C454A">
        <w:rPr>
          <w:sz w:val="24"/>
          <w:szCs w:val="24"/>
        </w:rPr>
        <w:t>’</w:t>
      </w:r>
      <w:r w:rsidRPr="008C454A">
        <w:rPr>
          <w:sz w:val="24"/>
          <w:szCs w:val="24"/>
        </w:rPr>
        <w:t>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C454A">
        <w:rPr>
          <w:sz w:val="24"/>
          <w:szCs w:val="24"/>
          <w:vertAlign w:val="superscript"/>
        </w:rPr>
        <w:t>st</w:t>
      </w:r>
      <w:r w:rsidRPr="008C454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C454A">
        <w:rPr>
          <w:sz w:val="24"/>
          <w:szCs w:val="24"/>
          <w:vertAlign w:val="superscript"/>
        </w:rPr>
        <w:t>st</w:t>
      </w:r>
      <w:r w:rsidRPr="008C454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C454A">
        <w:rPr>
          <w:sz w:val="24"/>
          <w:szCs w:val="24"/>
          <w:vertAlign w:val="superscript"/>
        </w:rPr>
        <w:t>st</w:t>
      </w:r>
      <w:r w:rsidRPr="008C454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C454A">
        <w:rPr>
          <w:sz w:val="24"/>
          <w:szCs w:val="24"/>
          <w:vertAlign w:val="superscript"/>
        </w:rPr>
        <w:t>st</w:t>
      </w:r>
      <w:r w:rsidRPr="008C454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C454A">
        <w:rPr>
          <w:sz w:val="24"/>
          <w:szCs w:val="24"/>
          <w:vertAlign w:val="superscript"/>
        </w:rPr>
        <w:t>st</w:t>
      </w:r>
      <w:r w:rsidRPr="008C454A">
        <w:rPr>
          <w:sz w:val="24"/>
          <w:szCs w:val="24"/>
        </w:rPr>
        <w:t xml:space="preserve"> Corinthians 14:6-19. Also tongues are a sign to unbelievers in 1</w:t>
      </w:r>
      <w:r w:rsidRPr="008C454A">
        <w:rPr>
          <w:sz w:val="24"/>
          <w:szCs w:val="24"/>
          <w:vertAlign w:val="superscript"/>
        </w:rPr>
        <w:t>st</w:t>
      </w:r>
      <w:r w:rsidRPr="008C454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8C454A">
        <w:rPr>
          <w:sz w:val="24"/>
          <w:szCs w:val="24"/>
          <w:vertAlign w:val="superscript"/>
        </w:rPr>
        <w:t>st</w:t>
      </w:r>
      <w:r w:rsidRPr="008C454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C454A">
        <w:rPr>
          <w:b/>
          <w:sz w:val="24"/>
          <w:szCs w:val="24"/>
        </w:rPr>
        <w:t>True Holy Division</w:t>
      </w:r>
      <w:r w:rsidRPr="008C454A">
        <w:rPr>
          <w:sz w:val="24"/>
          <w:szCs w:val="24"/>
        </w:rPr>
        <w:t>” even in communication and keeping company in Psalms 17:3; Malachi 3:8-12; Judith 8:11-17; Wisdom of Solomon 1:1-5 &amp; 1</w:t>
      </w:r>
      <w:r w:rsidRPr="008C454A">
        <w:rPr>
          <w:sz w:val="24"/>
          <w:szCs w:val="24"/>
          <w:vertAlign w:val="superscript"/>
        </w:rPr>
        <w:t>st</w:t>
      </w:r>
      <w:r w:rsidRPr="008C454A">
        <w:rPr>
          <w:sz w:val="24"/>
          <w:szCs w:val="24"/>
        </w:rPr>
        <w:t xml:space="preserve"> Corinthians 3:13-17. The anointing breaks every yoke &amp; uplifts every problem but never brings “</w:t>
      </w:r>
      <w:r w:rsidRPr="008C454A">
        <w:rPr>
          <w:b/>
          <w:sz w:val="24"/>
          <w:szCs w:val="24"/>
        </w:rPr>
        <w:t>two creations that are not comparable</w:t>
      </w:r>
      <w:r w:rsidRPr="008C454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8C454A">
        <w:rPr>
          <w:sz w:val="24"/>
          <w:szCs w:val="24"/>
          <w:vertAlign w:val="superscript"/>
        </w:rPr>
        <w:t>st</w:t>
      </w:r>
      <w:r w:rsidRPr="008C454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C454A">
        <w:rPr>
          <w:sz w:val="24"/>
          <w:szCs w:val="24"/>
          <w:vertAlign w:val="superscript"/>
        </w:rPr>
        <w:t>st</w:t>
      </w:r>
      <w:r w:rsidRPr="008C454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8C454A">
        <w:rPr>
          <w:b/>
          <w:sz w:val="24"/>
          <w:szCs w:val="24"/>
        </w:rPr>
        <w:t>This Age</w:t>
      </w:r>
      <w:r w:rsidRPr="008C454A">
        <w:rPr>
          <w:sz w:val="24"/>
          <w:szCs w:val="24"/>
        </w:rPr>
        <w:t>” on the Earth in Luke 20:34, 37-38 &amp; not “</w:t>
      </w:r>
      <w:r w:rsidRPr="008C454A">
        <w:rPr>
          <w:b/>
          <w:sz w:val="24"/>
          <w:szCs w:val="24"/>
        </w:rPr>
        <w:t>That Age</w:t>
      </w:r>
      <w:r w:rsidRPr="008C454A">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C454A">
        <w:rPr>
          <w:sz w:val="24"/>
          <w:szCs w:val="24"/>
          <w:vertAlign w:val="superscript"/>
        </w:rPr>
        <w:t>nd</w:t>
      </w:r>
      <w:r w:rsidRPr="008C454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C454A">
        <w:rPr>
          <w:sz w:val="24"/>
          <w:szCs w:val="24"/>
          <w:vertAlign w:val="superscript"/>
        </w:rPr>
        <w:t>st</w:t>
      </w:r>
      <w:r w:rsidRPr="008C454A">
        <w:rPr>
          <w:sz w:val="24"/>
          <w:szCs w:val="24"/>
        </w:rPr>
        <w:t xml:space="preserve"> Married Lord called Wisdom in white skin color the “Creator of the Eternal Sin” which is Eternal Damnation to The 1</w:t>
      </w:r>
      <w:r w:rsidRPr="008C454A">
        <w:rPr>
          <w:sz w:val="24"/>
          <w:szCs w:val="24"/>
          <w:vertAlign w:val="superscript"/>
        </w:rPr>
        <w:t>st</w:t>
      </w:r>
      <w:r w:rsidRPr="008C454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C454A">
        <w:rPr>
          <w:sz w:val="24"/>
          <w:szCs w:val="24"/>
          <w:vertAlign w:val="superscript"/>
        </w:rPr>
        <w:t>nd</w:t>
      </w:r>
      <w:r w:rsidRPr="008C454A">
        <w:rPr>
          <w:sz w:val="24"/>
          <w:szCs w:val="24"/>
        </w:rPr>
        <w:t xml:space="preserve"> Serpent Lucifer with white skin color in James 2:8-13; Acts 15:13-29; 21:18-25 &amp; 1</w:t>
      </w:r>
      <w:r w:rsidRPr="008C454A">
        <w:rPr>
          <w:sz w:val="24"/>
          <w:szCs w:val="24"/>
          <w:vertAlign w:val="superscript"/>
        </w:rPr>
        <w:t>st</w:t>
      </w:r>
      <w:r w:rsidRPr="008C454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C454A">
        <w:rPr>
          <w:sz w:val="24"/>
          <w:szCs w:val="24"/>
          <w:vertAlign w:val="superscript"/>
        </w:rPr>
        <w:t>nd</w:t>
      </w:r>
      <w:r w:rsidRPr="008C454A">
        <w:rPr>
          <w:sz w:val="24"/>
          <w:szCs w:val="24"/>
        </w:rPr>
        <w:t xml:space="preserve"> Woman Eve with white skin color in Luke 1:5-25, 57-80; 3:1-22; 7:18-35 &amp; 1</w:t>
      </w:r>
      <w:r w:rsidRPr="008C454A">
        <w:rPr>
          <w:sz w:val="24"/>
          <w:szCs w:val="24"/>
          <w:vertAlign w:val="superscript"/>
        </w:rPr>
        <w:t>st</w:t>
      </w:r>
      <w:r w:rsidRPr="008C454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C454A">
        <w:rPr>
          <w:sz w:val="24"/>
          <w:szCs w:val="24"/>
          <w:vertAlign w:val="superscript"/>
        </w:rPr>
        <w:t>nd</w:t>
      </w:r>
      <w:r w:rsidRPr="008C454A">
        <w:rPr>
          <w:sz w:val="24"/>
          <w:szCs w:val="24"/>
        </w:rPr>
        <w:t xml:space="preserve"> Man Adam with white skin color in Luke 1:26-56, 2:1-7:17; 7:36-Acts 1:3 &amp; 1</w:t>
      </w:r>
      <w:r w:rsidRPr="008C454A">
        <w:rPr>
          <w:sz w:val="24"/>
          <w:szCs w:val="24"/>
          <w:vertAlign w:val="superscript"/>
        </w:rPr>
        <w:t xml:space="preserve">st </w:t>
      </w:r>
      <w:r w:rsidRPr="008C454A">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C454A">
        <w:rPr>
          <w:sz w:val="24"/>
          <w:szCs w:val="24"/>
          <w:vertAlign w:val="superscript"/>
        </w:rPr>
        <w:t>st</w:t>
      </w:r>
      <w:r w:rsidRPr="008C454A">
        <w:rPr>
          <w:sz w:val="24"/>
          <w:szCs w:val="24"/>
        </w:rPr>
        <w:t>, is Bestiality with Woman 2</w:t>
      </w:r>
      <w:r w:rsidRPr="008C454A">
        <w:rPr>
          <w:sz w:val="24"/>
          <w:szCs w:val="24"/>
          <w:vertAlign w:val="superscript"/>
        </w:rPr>
        <w:t>nd</w:t>
      </w:r>
      <w:r w:rsidRPr="008C454A">
        <w:rPr>
          <w:sz w:val="24"/>
          <w:szCs w:val="24"/>
        </w:rPr>
        <w:t>, is Bestiality with Man. 3</w:t>
      </w:r>
      <w:r w:rsidRPr="008C454A">
        <w:rPr>
          <w:sz w:val="24"/>
          <w:szCs w:val="24"/>
          <w:vertAlign w:val="superscript"/>
        </w:rPr>
        <w:t>rd</w:t>
      </w:r>
      <w:r w:rsidRPr="008C454A">
        <w:rPr>
          <w:sz w:val="24"/>
          <w:szCs w:val="24"/>
        </w:rPr>
        <w:t>, is Blasphemy.  4</w:t>
      </w:r>
      <w:r w:rsidRPr="008C454A">
        <w:rPr>
          <w:sz w:val="24"/>
          <w:szCs w:val="24"/>
          <w:vertAlign w:val="superscript"/>
        </w:rPr>
        <w:t>th</w:t>
      </w:r>
      <w:r w:rsidRPr="008C454A">
        <w:rPr>
          <w:sz w:val="24"/>
          <w:szCs w:val="24"/>
        </w:rPr>
        <w:t>, is Intercourse with a Betrothed Virgin. 5</w:t>
      </w:r>
      <w:r w:rsidRPr="008C454A">
        <w:rPr>
          <w:sz w:val="24"/>
          <w:szCs w:val="24"/>
          <w:vertAlign w:val="superscript"/>
        </w:rPr>
        <w:t>th</w:t>
      </w:r>
      <w:r w:rsidRPr="008C454A">
        <w:rPr>
          <w:sz w:val="24"/>
          <w:szCs w:val="24"/>
        </w:rPr>
        <w:t>, is Intercourse with Own Daughter in Law. 6</w:t>
      </w:r>
      <w:r w:rsidRPr="008C454A">
        <w:rPr>
          <w:sz w:val="24"/>
          <w:szCs w:val="24"/>
          <w:vertAlign w:val="superscript"/>
        </w:rPr>
        <w:t>th</w:t>
      </w:r>
      <w:r w:rsidRPr="008C454A">
        <w:rPr>
          <w:sz w:val="24"/>
          <w:szCs w:val="24"/>
        </w:rPr>
        <w:t>, is Intercourse with Own Mother. 7</w:t>
      </w:r>
      <w:r w:rsidRPr="008C454A">
        <w:rPr>
          <w:sz w:val="24"/>
          <w:szCs w:val="24"/>
          <w:vertAlign w:val="superscript"/>
        </w:rPr>
        <w:t>th</w:t>
      </w:r>
      <w:r w:rsidRPr="008C454A">
        <w:rPr>
          <w:sz w:val="24"/>
          <w:szCs w:val="24"/>
        </w:rPr>
        <w:t>, is Intercourse with Own Stepmother. 8</w:t>
      </w:r>
      <w:r w:rsidRPr="008C454A">
        <w:rPr>
          <w:sz w:val="24"/>
          <w:szCs w:val="24"/>
          <w:vertAlign w:val="superscript"/>
        </w:rPr>
        <w:t>th</w:t>
      </w:r>
      <w:r w:rsidRPr="008C454A">
        <w:rPr>
          <w:sz w:val="24"/>
          <w:szCs w:val="24"/>
        </w:rPr>
        <w:t>, is Cursing a Parent (Father Stephen Our Lord &amp; Mother Barbara Our Lady). 9</w:t>
      </w:r>
      <w:r w:rsidRPr="008C454A">
        <w:rPr>
          <w:sz w:val="24"/>
          <w:szCs w:val="24"/>
          <w:vertAlign w:val="superscript"/>
        </w:rPr>
        <w:t>th</w:t>
      </w:r>
      <w:r w:rsidRPr="008C454A">
        <w:rPr>
          <w:sz w:val="24"/>
          <w:szCs w:val="24"/>
        </w:rPr>
        <w:t>, is Enticing Individuals to commit Idolatry. 10</w:t>
      </w:r>
      <w:r w:rsidRPr="008C454A">
        <w:rPr>
          <w:sz w:val="24"/>
          <w:szCs w:val="24"/>
          <w:vertAlign w:val="superscript"/>
        </w:rPr>
        <w:t>th</w:t>
      </w:r>
      <w:r w:rsidRPr="008C454A">
        <w:rPr>
          <w:sz w:val="24"/>
          <w:szCs w:val="24"/>
        </w:rPr>
        <w:t>, is the act of Idolatry which is Marital Fornication which can be physical, mental or spiritual in Matthew 5:28 &amp; Wisdom of Solomon 14:12. 11</w:t>
      </w:r>
      <w:r w:rsidRPr="008C454A">
        <w:rPr>
          <w:sz w:val="24"/>
          <w:szCs w:val="24"/>
          <w:vertAlign w:val="superscript"/>
        </w:rPr>
        <w:t>th</w:t>
      </w:r>
      <w:r w:rsidRPr="008C454A">
        <w:rPr>
          <w:sz w:val="24"/>
          <w:szCs w:val="24"/>
        </w:rPr>
        <w:t>, is Instigating Communities to commit Idolatry. 12</w:t>
      </w:r>
      <w:r w:rsidRPr="008C454A">
        <w:rPr>
          <w:sz w:val="24"/>
          <w:szCs w:val="24"/>
          <w:vertAlign w:val="superscript"/>
        </w:rPr>
        <w:t>th</w:t>
      </w:r>
      <w:r w:rsidRPr="008C454A">
        <w:rPr>
          <w:sz w:val="24"/>
          <w:szCs w:val="24"/>
        </w:rPr>
        <w:t>, is Pederasty (Man with Boy). 13</w:t>
      </w:r>
      <w:r w:rsidRPr="008C454A">
        <w:rPr>
          <w:sz w:val="24"/>
          <w:szCs w:val="24"/>
          <w:vertAlign w:val="superscript"/>
        </w:rPr>
        <w:t>th</w:t>
      </w:r>
      <w:r w:rsidRPr="008C454A">
        <w:rPr>
          <w:sz w:val="24"/>
          <w:szCs w:val="24"/>
        </w:rPr>
        <w:t>, is Homosexuality among Men &amp; Women. 14</w:t>
      </w:r>
      <w:r w:rsidRPr="008C454A">
        <w:rPr>
          <w:sz w:val="24"/>
          <w:szCs w:val="24"/>
          <w:vertAlign w:val="superscript"/>
        </w:rPr>
        <w:t>th</w:t>
      </w:r>
      <w:r w:rsidRPr="008C454A">
        <w:rPr>
          <w:sz w:val="24"/>
          <w:szCs w:val="24"/>
        </w:rPr>
        <w:t>, is committing Necromancy.  15</w:t>
      </w:r>
      <w:r w:rsidRPr="008C454A">
        <w:rPr>
          <w:sz w:val="24"/>
          <w:szCs w:val="24"/>
          <w:vertAlign w:val="superscript"/>
        </w:rPr>
        <w:t>th</w:t>
      </w:r>
      <w:r w:rsidRPr="008C454A">
        <w:rPr>
          <w:sz w:val="24"/>
          <w:szCs w:val="24"/>
        </w:rPr>
        <w:t>, is offering Own Child to Molech, Sukkoth or maybe Moloch in Acts 7:41-42. 16</w:t>
      </w:r>
      <w:r w:rsidRPr="008C454A">
        <w:rPr>
          <w:sz w:val="24"/>
          <w:szCs w:val="24"/>
          <w:vertAlign w:val="superscript"/>
        </w:rPr>
        <w:t>th</w:t>
      </w:r>
      <w:r w:rsidRPr="008C454A">
        <w:rPr>
          <w:sz w:val="24"/>
          <w:szCs w:val="24"/>
        </w:rPr>
        <w:t>, is Wrong Rebelling against the LORD. 17</w:t>
      </w:r>
      <w:r w:rsidRPr="008C454A">
        <w:rPr>
          <w:sz w:val="24"/>
          <w:szCs w:val="24"/>
          <w:vertAlign w:val="superscript"/>
        </w:rPr>
        <w:t>th</w:t>
      </w:r>
      <w:r w:rsidRPr="008C454A">
        <w:rPr>
          <w:sz w:val="24"/>
          <w:szCs w:val="24"/>
        </w:rPr>
        <w:t>, is Sabbath Breaking. 18</w:t>
      </w:r>
      <w:r w:rsidRPr="008C454A">
        <w:rPr>
          <w:sz w:val="24"/>
          <w:szCs w:val="24"/>
          <w:vertAlign w:val="superscript"/>
        </w:rPr>
        <w:t>th</w:t>
      </w:r>
      <w:r w:rsidRPr="008C454A">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C454A">
        <w:rPr>
          <w:sz w:val="24"/>
          <w:szCs w:val="24"/>
          <w:vertAlign w:val="superscript"/>
        </w:rPr>
        <w:t>st</w:t>
      </w:r>
      <w:r w:rsidRPr="008C454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C454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8C454A">
        <w:rPr>
          <w:sz w:val="24"/>
          <w:szCs w:val="24"/>
        </w:rPr>
        <w:t>In 1</w:t>
      </w:r>
      <w:r w:rsidRPr="008C454A">
        <w:rPr>
          <w:sz w:val="24"/>
          <w:szCs w:val="24"/>
          <w:vertAlign w:val="superscript"/>
        </w:rPr>
        <w:t>st</w:t>
      </w:r>
      <w:r w:rsidRPr="008C454A">
        <w:rPr>
          <w:sz w:val="24"/>
          <w:szCs w:val="24"/>
        </w:rPr>
        <w:t xml:space="preserve"> John 2:15-17 declares “Do not (Eros) Love the World (Worldly Lusts in 1</w:t>
      </w:r>
      <w:r w:rsidRPr="008C454A">
        <w:rPr>
          <w:sz w:val="24"/>
          <w:szCs w:val="24"/>
          <w:vertAlign w:val="superscript"/>
        </w:rPr>
        <w:t>st</w:t>
      </w:r>
      <w:r w:rsidRPr="008C454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C454A">
        <w:rPr>
          <w:sz w:val="24"/>
          <w:szCs w:val="24"/>
          <w:vertAlign w:val="superscript"/>
        </w:rPr>
        <w:t>st</w:t>
      </w:r>
      <w:r w:rsidRPr="008C454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8C454A">
        <w:rPr>
          <w:sz w:val="24"/>
          <w:szCs w:val="24"/>
          <w:vertAlign w:val="superscript"/>
        </w:rPr>
        <w:t>st</w:t>
      </w:r>
      <w:r w:rsidRPr="008C454A">
        <w:rPr>
          <w:sz w:val="24"/>
          <w:szCs w:val="24"/>
        </w:rPr>
        <w:t xml:space="preserve"> Corinthians 7:1-2, 28, 38 &amp; 1</w:t>
      </w:r>
      <w:r w:rsidRPr="008C454A">
        <w:rPr>
          <w:sz w:val="24"/>
          <w:szCs w:val="24"/>
          <w:vertAlign w:val="superscript"/>
        </w:rPr>
        <w:t>st</w:t>
      </w:r>
      <w:r w:rsidRPr="008C454A">
        <w:rPr>
          <w:sz w:val="24"/>
          <w:szCs w:val="24"/>
        </w:rPr>
        <w:t xml:space="preserve"> Timothy 4:1-5. But if You are called to stay single without any commandment from the LORD as Jesus Christ did and Jeremiah, then stay single to please the LORD in 1</w:t>
      </w:r>
      <w:r w:rsidRPr="008C454A">
        <w:rPr>
          <w:sz w:val="24"/>
          <w:szCs w:val="24"/>
          <w:vertAlign w:val="superscript"/>
        </w:rPr>
        <w:t>st</w:t>
      </w:r>
      <w:r w:rsidRPr="008C454A">
        <w:rPr>
          <w:sz w:val="24"/>
          <w:szCs w:val="24"/>
        </w:rPr>
        <w:t xml:space="preserve"> Corinthians 7:25-26, 32, 34, 37-38. Even the time is short with those who have Wives, as having none (put them away) in 1</w:t>
      </w:r>
      <w:r w:rsidRPr="008C454A">
        <w:rPr>
          <w:sz w:val="24"/>
          <w:szCs w:val="24"/>
          <w:vertAlign w:val="superscript"/>
        </w:rPr>
        <w:t>st</w:t>
      </w:r>
      <w:r w:rsidRPr="008C454A">
        <w:rPr>
          <w:sz w:val="24"/>
          <w:szCs w:val="24"/>
        </w:rPr>
        <w:t xml:space="preserve"> Corinthians 7:29.  If you are joined to Your Wife seek not to be loosed, if You are free seek not a companion in 1</w:t>
      </w:r>
      <w:r w:rsidRPr="008C454A">
        <w:rPr>
          <w:sz w:val="24"/>
          <w:szCs w:val="24"/>
          <w:vertAlign w:val="superscript"/>
        </w:rPr>
        <w:t>st</w:t>
      </w:r>
      <w:r w:rsidRPr="008C454A">
        <w:rPr>
          <w:sz w:val="24"/>
          <w:szCs w:val="24"/>
        </w:rPr>
        <w:t xml:space="preserve"> Corinthians 7:27. In 1</w:t>
      </w:r>
      <w:r w:rsidRPr="008C454A">
        <w:rPr>
          <w:sz w:val="24"/>
          <w:szCs w:val="24"/>
          <w:vertAlign w:val="superscript"/>
        </w:rPr>
        <w:t>st</w:t>
      </w:r>
      <w:r w:rsidRPr="008C454A">
        <w:rPr>
          <w:sz w:val="24"/>
          <w:szCs w:val="24"/>
        </w:rPr>
        <w:t xml:space="preserve"> Timothy 4:1-3 says “Now the Spirit (Father Stephen our Lord in Acts 2:17-7:59 &amp; 1</w:t>
      </w:r>
      <w:r w:rsidRPr="008C454A">
        <w:rPr>
          <w:sz w:val="24"/>
          <w:szCs w:val="24"/>
          <w:vertAlign w:val="superscript"/>
        </w:rPr>
        <w:t>st</w:t>
      </w:r>
      <w:r w:rsidRPr="008C454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C454A">
        <w:rPr>
          <w:sz w:val="24"/>
          <w:szCs w:val="24"/>
          <w:vertAlign w:val="superscript"/>
        </w:rPr>
        <w:t>st</w:t>
      </w:r>
      <w:r w:rsidRPr="008C454A">
        <w:rPr>
          <w:sz w:val="24"/>
          <w:szCs w:val="24"/>
        </w:rPr>
        <w:t xml:space="preserve"> Corinthians 7:7.</w:t>
      </w:r>
    </w:p>
    <w:p w:rsidR="00177EDC" w:rsidRPr="008C454A" w:rsidRDefault="00177EDC" w:rsidP="00177EDC">
      <w:pPr>
        <w:spacing w:line="480" w:lineRule="auto"/>
        <w:jc w:val="both"/>
        <w:rPr>
          <w:sz w:val="24"/>
          <w:szCs w:val="24"/>
        </w:rPr>
      </w:pPr>
      <w:r w:rsidRPr="008C454A">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8C454A">
        <w:rPr>
          <w:sz w:val="24"/>
          <w:szCs w:val="24"/>
          <w:vertAlign w:val="superscript"/>
        </w:rPr>
        <w:t>nd</w:t>
      </w:r>
      <w:r w:rsidRPr="008C454A">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8C454A">
        <w:rPr>
          <w:sz w:val="24"/>
          <w:szCs w:val="24"/>
          <w:vertAlign w:val="superscript"/>
        </w:rPr>
        <w:t>nd</w:t>
      </w:r>
      <w:r w:rsidRPr="008C454A">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8C454A">
        <w:rPr>
          <w:b/>
          <w:sz w:val="24"/>
          <w:szCs w:val="24"/>
        </w:rPr>
        <w:t>Past Universe</w:t>
      </w:r>
      <w:r w:rsidRPr="008C454A">
        <w:rPr>
          <w:sz w:val="24"/>
          <w:szCs w:val="24"/>
        </w:rPr>
        <w:t>” in Genesis 1:1 which is perfect. Second, is the Present “</w:t>
      </w:r>
      <w:r w:rsidRPr="008C454A">
        <w:rPr>
          <w:b/>
          <w:sz w:val="24"/>
          <w:szCs w:val="24"/>
        </w:rPr>
        <w:t>Young Universe</w:t>
      </w:r>
      <w:r w:rsidRPr="008C454A">
        <w:rPr>
          <w:sz w:val="24"/>
          <w:szCs w:val="24"/>
        </w:rPr>
        <w:t>” called “Today.” Third, is the “</w:t>
      </w:r>
      <w:r w:rsidRPr="008C454A">
        <w:rPr>
          <w:b/>
          <w:sz w:val="24"/>
          <w:szCs w:val="24"/>
        </w:rPr>
        <w:t>Future Universe</w:t>
      </w:r>
      <w:r w:rsidRPr="008C454A">
        <w:rPr>
          <w:sz w:val="24"/>
          <w:szCs w:val="24"/>
        </w:rPr>
        <w:t>” which is perfect in Revelation 21:1-22:21.  Also there may have been life on the planet Mercury 1</w:t>
      </w:r>
      <w:r w:rsidRPr="008C454A">
        <w:rPr>
          <w:sz w:val="24"/>
          <w:szCs w:val="24"/>
          <w:vertAlign w:val="superscript"/>
        </w:rPr>
        <w:t>st</w:t>
      </w:r>
      <w:r w:rsidRPr="008C454A">
        <w:rPr>
          <w:sz w:val="24"/>
          <w:szCs w:val="24"/>
        </w:rPr>
        <w:t xml:space="preserve"> from the sun linked to the Married Lord called Wisdom and the planet Venus 2</w:t>
      </w:r>
      <w:r w:rsidRPr="008C454A">
        <w:rPr>
          <w:sz w:val="24"/>
          <w:szCs w:val="24"/>
          <w:vertAlign w:val="superscript"/>
        </w:rPr>
        <w:t>nd</w:t>
      </w:r>
      <w:r w:rsidRPr="008C454A">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8C454A">
        <w:rPr>
          <w:sz w:val="24"/>
          <w:szCs w:val="24"/>
          <w:vertAlign w:val="superscript"/>
        </w:rPr>
        <w:t>st</w:t>
      </w:r>
      <w:r w:rsidRPr="008C454A">
        <w:rPr>
          <w:sz w:val="24"/>
          <w:szCs w:val="24"/>
        </w:rPr>
        <w:t xml:space="preserve"> Corinthians 15:38; 40, 47, 55; Luke 20:34-38 &amp; 2</w:t>
      </w:r>
      <w:r w:rsidRPr="008C454A">
        <w:rPr>
          <w:sz w:val="24"/>
          <w:szCs w:val="24"/>
          <w:vertAlign w:val="superscript"/>
        </w:rPr>
        <w:t>nd</w:t>
      </w:r>
      <w:r w:rsidRPr="008C454A">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8C454A">
        <w:rPr>
          <w:sz w:val="24"/>
          <w:szCs w:val="24"/>
          <w:vertAlign w:val="superscript"/>
        </w:rPr>
        <w:t>nd</w:t>
      </w:r>
      <w:r w:rsidRPr="008C454A">
        <w:rPr>
          <w:sz w:val="24"/>
          <w:szCs w:val="24"/>
        </w:rPr>
        <w:t xml:space="preserve"> Old Universe &amp; the Young Lordship/Heaven is Sexless without sin. The 2</w:t>
      </w:r>
      <w:r w:rsidRPr="008C454A">
        <w:rPr>
          <w:sz w:val="24"/>
          <w:szCs w:val="24"/>
          <w:vertAlign w:val="superscript"/>
        </w:rPr>
        <w:t>nd</w:t>
      </w:r>
      <w:r w:rsidRPr="008C454A">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8C454A">
        <w:rPr>
          <w:sz w:val="24"/>
          <w:szCs w:val="24"/>
          <w:vertAlign w:val="superscript"/>
        </w:rPr>
        <w:t>nd</w:t>
      </w:r>
      <w:r w:rsidRPr="008C454A">
        <w:rPr>
          <w:sz w:val="24"/>
          <w:szCs w:val="24"/>
        </w:rPr>
        <w:t xml:space="preserve"> Peter 2:4-5. The Young Universe that lasts for 13,000/26,000 years began in Genesis 8:20 and ended by fire in 2</w:t>
      </w:r>
      <w:r w:rsidRPr="008C454A">
        <w:rPr>
          <w:sz w:val="24"/>
          <w:szCs w:val="24"/>
          <w:vertAlign w:val="superscript"/>
        </w:rPr>
        <w:t>nd</w:t>
      </w:r>
      <w:r w:rsidRPr="008C454A">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8C454A">
        <w:rPr>
          <w:sz w:val="24"/>
          <w:szCs w:val="24"/>
          <w:vertAlign w:val="superscript"/>
        </w:rPr>
        <w:t xml:space="preserve">nd </w:t>
      </w:r>
      <w:r w:rsidRPr="008C454A">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8C454A">
        <w:rPr>
          <w:sz w:val="24"/>
          <w:szCs w:val="24"/>
          <w:vertAlign w:val="superscript"/>
        </w:rPr>
        <w:t>st</w:t>
      </w:r>
      <w:r w:rsidRPr="008C454A">
        <w:rPr>
          <w:sz w:val="24"/>
          <w:szCs w:val="24"/>
        </w:rPr>
        <w:t xml:space="preserve"> Lordship over the 1</w:t>
      </w:r>
      <w:r w:rsidRPr="008C454A">
        <w:rPr>
          <w:sz w:val="24"/>
          <w:szCs w:val="24"/>
          <w:vertAlign w:val="superscript"/>
        </w:rPr>
        <w:t>st</w:t>
      </w:r>
      <w:r w:rsidRPr="008C454A">
        <w:rPr>
          <w:sz w:val="24"/>
          <w:szCs w:val="24"/>
        </w:rPr>
        <w:t xml:space="preserve"> Heaven/Earth the Married Lord called Wisdom was created from everlasting &amp; also the other Lords were also created from eternity in Proverbs 8:23. When the Married Lord called Wisdom went into the 2</w:t>
      </w:r>
      <w:r w:rsidRPr="008C454A">
        <w:rPr>
          <w:sz w:val="24"/>
          <w:szCs w:val="24"/>
          <w:vertAlign w:val="superscript"/>
        </w:rPr>
        <w:t>nd</w:t>
      </w:r>
      <w:r w:rsidRPr="008C454A">
        <w:rPr>
          <w:sz w:val="24"/>
          <w:szCs w:val="24"/>
        </w:rPr>
        <w:t xml:space="preserve"> Old Universe that lasted for trillions of years, than He fell in Lordship by the term “Qanah” meaning “</w:t>
      </w:r>
      <w:r w:rsidRPr="008C454A">
        <w:rPr>
          <w:b/>
          <w:sz w:val="24"/>
          <w:szCs w:val="24"/>
        </w:rPr>
        <w:t>Eternal Marital Lordly Sexual Eros Love</w:t>
      </w:r>
      <w:r w:rsidRPr="008C454A">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C454A">
        <w:rPr>
          <w:b/>
          <w:sz w:val="24"/>
          <w:szCs w:val="24"/>
        </w:rPr>
        <w:t>God is Love and the Love in the Holy Bible</w:t>
      </w:r>
      <w:r w:rsidRPr="008C454A">
        <w:rPr>
          <w:sz w:val="24"/>
          <w:szCs w:val="24"/>
        </w:rPr>
        <w:t>.” The Trinity and the Law that came 2,000 years ago, went back to their Universe that lasted for multi-trillions of years in 2</w:t>
      </w:r>
      <w:r w:rsidRPr="008C454A">
        <w:rPr>
          <w:sz w:val="24"/>
          <w:szCs w:val="24"/>
          <w:vertAlign w:val="superscript"/>
        </w:rPr>
        <w:t>nd</w:t>
      </w:r>
      <w:r w:rsidRPr="008C454A">
        <w:rPr>
          <w:sz w:val="24"/>
          <w:szCs w:val="24"/>
        </w:rPr>
        <w:t xml:space="preserve"> Esdras 14:22; Sirach 24:9; 2</w:t>
      </w:r>
      <w:r w:rsidRPr="008C454A">
        <w:rPr>
          <w:sz w:val="24"/>
          <w:szCs w:val="24"/>
          <w:vertAlign w:val="superscript"/>
        </w:rPr>
        <w:t>nd</w:t>
      </w:r>
      <w:r w:rsidRPr="008C454A">
        <w:rPr>
          <w:sz w:val="24"/>
          <w:szCs w:val="24"/>
        </w:rPr>
        <w:t xml:space="preserve"> Maccabees 7:23; Matthew  13:35; 25;34;  Luke 16:8;  20:35;  John 8:23; 13:1;  15:19; 16:28;  17:5, 11, 14, 24; 18:36; 21:25; Acts 15:18; Romans 1:20; 16:25; 1</w:t>
      </w:r>
      <w:r w:rsidRPr="008C454A">
        <w:rPr>
          <w:sz w:val="24"/>
          <w:szCs w:val="24"/>
          <w:vertAlign w:val="superscript"/>
        </w:rPr>
        <w:t>st</w:t>
      </w:r>
      <w:r w:rsidRPr="008C454A">
        <w:rPr>
          <w:sz w:val="24"/>
          <w:szCs w:val="24"/>
        </w:rPr>
        <w:t xml:space="preserve"> Corinthians 2:7; Ephesians 1:4; 3:9; 2</w:t>
      </w:r>
      <w:r w:rsidRPr="008C454A">
        <w:rPr>
          <w:sz w:val="24"/>
          <w:szCs w:val="24"/>
          <w:vertAlign w:val="superscript"/>
        </w:rPr>
        <w:t>nd</w:t>
      </w:r>
      <w:r w:rsidRPr="008C454A">
        <w:rPr>
          <w:sz w:val="24"/>
          <w:szCs w:val="24"/>
        </w:rPr>
        <w:t xml:space="preserve"> Timothy 1:9; Titus 1:2; Hebrews 1:2; 4:3; 11:3; 1</w:t>
      </w:r>
      <w:r w:rsidRPr="008C454A">
        <w:rPr>
          <w:sz w:val="24"/>
          <w:szCs w:val="24"/>
          <w:vertAlign w:val="superscript"/>
        </w:rPr>
        <w:t>st</w:t>
      </w:r>
      <w:r w:rsidRPr="008C454A">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8C454A">
        <w:rPr>
          <w:sz w:val="24"/>
          <w:szCs w:val="24"/>
          <w:vertAlign w:val="superscript"/>
        </w:rPr>
        <w:t>st</w:t>
      </w:r>
      <w:r w:rsidRPr="008C454A">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8C454A">
        <w:rPr>
          <w:sz w:val="24"/>
          <w:szCs w:val="24"/>
          <w:vertAlign w:val="superscript"/>
        </w:rPr>
        <w:t>nd</w:t>
      </w:r>
      <w:r w:rsidRPr="008C454A">
        <w:rPr>
          <w:sz w:val="24"/>
          <w:szCs w:val="24"/>
        </w:rPr>
        <w:t xml:space="preserve">  Corinthians  12:1-6  &amp;  1</w:t>
      </w:r>
      <w:r w:rsidRPr="008C454A">
        <w:rPr>
          <w:sz w:val="24"/>
          <w:szCs w:val="24"/>
          <w:vertAlign w:val="superscript"/>
        </w:rPr>
        <w:t>st</w:t>
      </w:r>
      <w:r w:rsidRPr="008C454A">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8C454A">
        <w:rPr>
          <w:sz w:val="24"/>
          <w:szCs w:val="24"/>
          <w:vertAlign w:val="superscript"/>
        </w:rPr>
        <w:t>st</w:t>
      </w:r>
      <w:r w:rsidRPr="008C454A">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8C454A">
        <w:rPr>
          <w:sz w:val="24"/>
          <w:szCs w:val="24"/>
          <w:vertAlign w:val="superscript"/>
        </w:rPr>
        <w:t>nd</w:t>
      </w:r>
      <w:r w:rsidRPr="008C454A">
        <w:rPr>
          <w:sz w:val="24"/>
          <w:szCs w:val="24"/>
        </w:rPr>
        <w:t xml:space="preserve"> Peter 1:4 &amp; Romans 1:20. The restoration of the bridal chamber is in the Gospel of Philip on pages 87-100.              </w:t>
      </w:r>
    </w:p>
    <w:p w:rsidR="00177EDC" w:rsidRPr="008C454A" w:rsidRDefault="00177EDC" w:rsidP="00177EDC">
      <w:pPr>
        <w:spacing w:line="480" w:lineRule="auto"/>
        <w:jc w:val="center"/>
        <w:rPr>
          <w:b/>
          <w:sz w:val="24"/>
          <w:szCs w:val="24"/>
        </w:rPr>
      </w:pPr>
      <w:r w:rsidRPr="008C454A">
        <w:rPr>
          <w:b/>
          <w:sz w:val="24"/>
          <w:szCs w:val="24"/>
        </w:rPr>
        <w:t>Conclusion</w:t>
      </w:r>
    </w:p>
    <w:p w:rsidR="00177EDC" w:rsidRPr="008C454A" w:rsidRDefault="00177EDC" w:rsidP="00177EDC">
      <w:pPr>
        <w:spacing w:line="480" w:lineRule="auto"/>
        <w:jc w:val="both"/>
        <w:rPr>
          <w:sz w:val="24"/>
          <w:szCs w:val="24"/>
        </w:rPr>
      </w:pPr>
      <w:r w:rsidRPr="008C454A">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8C454A">
        <w:rPr>
          <w:sz w:val="24"/>
          <w:szCs w:val="24"/>
          <w:vertAlign w:val="superscript"/>
        </w:rPr>
        <w:t>nd</w:t>
      </w:r>
      <w:r w:rsidRPr="008C454A">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8C454A">
        <w:rPr>
          <w:sz w:val="24"/>
          <w:szCs w:val="24"/>
          <w:vertAlign w:val="superscript"/>
        </w:rPr>
        <w:t>st</w:t>
      </w:r>
      <w:r w:rsidRPr="008C454A">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8C454A">
        <w:rPr>
          <w:sz w:val="24"/>
          <w:szCs w:val="24"/>
          <w:vertAlign w:val="superscript"/>
        </w:rPr>
        <w:t>st</w:t>
      </w:r>
      <w:r w:rsidRPr="008C454A">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C454A">
        <w:rPr>
          <w:sz w:val="24"/>
          <w:szCs w:val="24"/>
          <w:vertAlign w:val="superscript"/>
        </w:rPr>
        <w:t>st</w:t>
      </w:r>
      <w:r w:rsidRPr="008C454A">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8C454A">
        <w:rPr>
          <w:sz w:val="24"/>
          <w:szCs w:val="24"/>
          <w:vertAlign w:val="superscript"/>
        </w:rPr>
        <w:t xml:space="preserve">rd </w:t>
      </w:r>
      <w:r w:rsidRPr="008C454A">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8C454A">
        <w:rPr>
          <w:b/>
          <w:sz w:val="24"/>
          <w:szCs w:val="24"/>
        </w:rPr>
        <w:t>High Mind</w:t>
      </w:r>
      <w:r w:rsidRPr="008C454A">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8C454A">
        <w:rPr>
          <w:sz w:val="24"/>
          <w:szCs w:val="24"/>
          <w:vertAlign w:val="superscript"/>
        </w:rPr>
        <w:t>th</w:t>
      </w:r>
      <w:r w:rsidRPr="008C454A">
        <w:rPr>
          <w:sz w:val="24"/>
          <w:szCs w:val="24"/>
        </w:rPr>
        <w:t xml:space="preserve"> level of magic is in Heaven in Ephesians 6:12, the 14</w:t>
      </w:r>
      <w:r w:rsidRPr="008C454A">
        <w:rPr>
          <w:sz w:val="24"/>
          <w:szCs w:val="24"/>
          <w:vertAlign w:val="superscript"/>
        </w:rPr>
        <w:t>th</w:t>
      </w:r>
      <w:r w:rsidRPr="008C454A">
        <w:rPr>
          <w:sz w:val="24"/>
          <w:szCs w:val="24"/>
        </w:rPr>
        <w:t xml:space="preserve"> level of magic is in Lordship in Revelation 2:26-29 &amp; the 14</w:t>
      </w:r>
      <w:r w:rsidRPr="008C454A">
        <w:rPr>
          <w:sz w:val="24"/>
          <w:szCs w:val="24"/>
          <w:vertAlign w:val="superscript"/>
        </w:rPr>
        <w:t>th</w:t>
      </w:r>
      <w:r w:rsidRPr="008C454A">
        <w:rPr>
          <w:sz w:val="24"/>
          <w:szCs w:val="24"/>
        </w:rPr>
        <w:t xml:space="preserve"> level of magic is the weakness of the Father Stephen Our Lord done by the 15</w:t>
      </w:r>
      <w:r w:rsidRPr="008C454A">
        <w:rPr>
          <w:sz w:val="24"/>
          <w:szCs w:val="24"/>
          <w:vertAlign w:val="superscript"/>
        </w:rPr>
        <w:t>th</w:t>
      </w:r>
      <w:r w:rsidRPr="008C454A">
        <w:rPr>
          <w:sz w:val="24"/>
          <w:szCs w:val="24"/>
        </w:rPr>
        <w:t xml:space="preserve"> level of magic by the Lord Yahweh in 1</w:t>
      </w:r>
      <w:r w:rsidRPr="008C454A">
        <w:rPr>
          <w:sz w:val="24"/>
          <w:szCs w:val="24"/>
          <w:vertAlign w:val="superscript"/>
        </w:rPr>
        <w:t>st</w:t>
      </w:r>
      <w:r w:rsidRPr="008C454A">
        <w:rPr>
          <w:sz w:val="24"/>
          <w:szCs w:val="24"/>
        </w:rPr>
        <w:t xml:space="preserve"> Corinthians 1:25. The Tropical Zodiac is from April 21</w:t>
      </w:r>
      <w:r w:rsidRPr="008C454A">
        <w:rPr>
          <w:sz w:val="24"/>
          <w:szCs w:val="24"/>
          <w:vertAlign w:val="superscript"/>
        </w:rPr>
        <w:t>st</w:t>
      </w:r>
      <w:r w:rsidRPr="008C454A">
        <w:rPr>
          <w:sz w:val="24"/>
          <w:szCs w:val="24"/>
        </w:rPr>
        <w:t xml:space="preserve"> to May 21</w:t>
      </w:r>
      <w:r w:rsidRPr="008C454A">
        <w:rPr>
          <w:sz w:val="24"/>
          <w:szCs w:val="24"/>
          <w:vertAlign w:val="superscript"/>
        </w:rPr>
        <w:t>st</w:t>
      </w:r>
      <w:r w:rsidRPr="008C454A">
        <w:rPr>
          <w:sz w:val="24"/>
          <w:szCs w:val="24"/>
        </w:rPr>
        <w:t xml:space="preserve"> &amp; the Sidereal Zodiac is from May 16</w:t>
      </w:r>
      <w:r w:rsidRPr="008C454A">
        <w:rPr>
          <w:sz w:val="24"/>
          <w:szCs w:val="24"/>
          <w:vertAlign w:val="superscript"/>
        </w:rPr>
        <w:t>th</w:t>
      </w:r>
      <w:r w:rsidRPr="008C454A">
        <w:rPr>
          <w:sz w:val="24"/>
          <w:szCs w:val="24"/>
        </w:rPr>
        <w:t xml:space="preserve"> to June 15</w:t>
      </w:r>
      <w:r w:rsidRPr="008C454A">
        <w:rPr>
          <w:sz w:val="24"/>
          <w:szCs w:val="24"/>
          <w:vertAlign w:val="superscript"/>
        </w:rPr>
        <w:t xml:space="preserve">th </w:t>
      </w:r>
      <w:r w:rsidRPr="008C454A">
        <w:rPr>
          <w:sz w:val="24"/>
          <w:szCs w:val="24"/>
        </w:rPr>
        <w:t>&amp; the IAU constellations boundaries is from May 14</w:t>
      </w:r>
      <w:r w:rsidRPr="008C454A">
        <w:rPr>
          <w:sz w:val="24"/>
          <w:szCs w:val="24"/>
          <w:vertAlign w:val="superscript"/>
        </w:rPr>
        <w:t>th</w:t>
      </w:r>
      <w:r w:rsidRPr="008C454A">
        <w:rPr>
          <w:sz w:val="24"/>
          <w:szCs w:val="24"/>
        </w:rPr>
        <w:t xml:space="preserve"> to June 21</w:t>
      </w:r>
      <w:r w:rsidRPr="008C454A">
        <w:rPr>
          <w:sz w:val="24"/>
          <w:szCs w:val="24"/>
          <w:vertAlign w:val="superscript"/>
        </w:rPr>
        <w:t>st</w:t>
      </w:r>
      <w:r w:rsidRPr="008C454A">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8C454A">
        <w:rPr>
          <w:sz w:val="24"/>
          <w:szCs w:val="24"/>
          <w:vertAlign w:val="superscript"/>
        </w:rPr>
        <w:t>nd</w:t>
      </w:r>
      <w:r w:rsidRPr="008C454A">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8C454A">
        <w:rPr>
          <w:sz w:val="24"/>
          <w:szCs w:val="24"/>
          <w:vertAlign w:val="superscript"/>
        </w:rPr>
        <w:t>nd</w:t>
      </w:r>
      <w:r w:rsidRPr="008C454A">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8C454A">
        <w:rPr>
          <w:b/>
          <w:sz w:val="24"/>
          <w:szCs w:val="24"/>
        </w:rPr>
        <w:t>Immaculate Conception</w:t>
      </w:r>
      <w:r w:rsidRPr="008C454A">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8C454A">
        <w:rPr>
          <w:sz w:val="24"/>
          <w:szCs w:val="24"/>
          <w:vertAlign w:val="superscript"/>
        </w:rPr>
        <w:t>st</w:t>
      </w:r>
      <w:r w:rsidRPr="008C454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t>
      </w:r>
    </w:p>
    <w:p w:rsidR="00177EDC" w:rsidRPr="008C454A" w:rsidRDefault="00177EDC" w:rsidP="00177EDC">
      <w:pPr>
        <w:tabs>
          <w:tab w:val="left" w:pos="5130"/>
        </w:tabs>
        <w:spacing w:line="480" w:lineRule="auto"/>
        <w:jc w:val="center"/>
        <w:rPr>
          <w:sz w:val="24"/>
          <w:szCs w:val="24"/>
        </w:rPr>
      </w:pPr>
      <w:r w:rsidRPr="008C454A">
        <w:rPr>
          <w:sz w:val="24"/>
          <w:szCs w:val="24"/>
        </w:rPr>
        <w:t>THE BARRACK’S AUTHORITIES OVER THE HOUSE AUTHORITIES &amp; THE TENT OF MEETING AUTHORITIES</w:t>
      </w:r>
    </w:p>
    <w:p w:rsidR="00177EDC" w:rsidRPr="008C454A" w:rsidRDefault="00177EDC" w:rsidP="00177EDC">
      <w:pPr>
        <w:spacing w:line="480" w:lineRule="auto"/>
        <w:jc w:val="center"/>
        <w:rPr>
          <w:sz w:val="24"/>
          <w:szCs w:val="24"/>
        </w:rPr>
      </w:pPr>
      <w:r w:rsidRPr="008C454A">
        <w:rPr>
          <w:sz w:val="24"/>
          <w:szCs w:val="24"/>
        </w:rPr>
        <w:t>The Father Stephen’s Barrack’s Authorities Address verses the Lord Lucifer’s Barrack’s Authorities Address from an Hour to a Minute</w:t>
      </w:r>
    </w:p>
    <w:p w:rsidR="00177EDC" w:rsidRPr="008C454A" w:rsidRDefault="00177EDC" w:rsidP="00177EDC">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77EDC" w:rsidRPr="008C454A" w:rsidRDefault="00177EDC" w:rsidP="00177EDC">
      <w:pPr>
        <w:spacing w:line="480" w:lineRule="auto"/>
        <w:jc w:val="center"/>
        <w:rPr>
          <w:sz w:val="24"/>
          <w:szCs w:val="24"/>
        </w:rPr>
      </w:pPr>
      <w:r w:rsidRPr="008C454A">
        <w:rPr>
          <w:sz w:val="24"/>
          <w:szCs w:val="24"/>
        </w:rPr>
        <w:t>THE COMMAND POST AUTHORITIES OVER THE BUSINESS AUTHORITIES AND THE TEMPLE AUTHORITIES</w:t>
      </w:r>
    </w:p>
    <w:p w:rsidR="00177EDC" w:rsidRPr="008C454A" w:rsidRDefault="00177EDC" w:rsidP="00177EDC">
      <w:pPr>
        <w:spacing w:line="480" w:lineRule="auto"/>
        <w:jc w:val="center"/>
        <w:rPr>
          <w:sz w:val="24"/>
          <w:szCs w:val="24"/>
        </w:rPr>
      </w:pPr>
      <w:r w:rsidRPr="008C454A">
        <w:rPr>
          <w:sz w:val="24"/>
          <w:szCs w:val="24"/>
        </w:rPr>
        <w:t>The Father Stephen’s Command Post Authorities Address verses the Lord Lucifer’s Command Post Authorities Address from a Minute to a Second</w:t>
      </w:r>
    </w:p>
    <w:p w:rsidR="00177EDC" w:rsidRPr="008C454A" w:rsidRDefault="00177EDC" w:rsidP="00177EDC">
      <w:pPr>
        <w:spacing w:line="480" w:lineRule="auto"/>
        <w:jc w:val="both"/>
        <w:rPr>
          <w:sz w:val="24"/>
          <w:szCs w:val="24"/>
        </w:rPr>
      </w:pPr>
      <w:r w:rsidRPr="008C454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77EDC" w:rsidRPr="008C454A" w:rsidRDefault="00177EDC" w:rsidP="00177EDC">
      <w:pPr>
        <w:spacing w:line="480" w:lineRule="auto"/>
        <w:jc w:val="center"/>
        <w:rPr>
          <w:sz w:val="24"/>
          <w:szCs w:val="24"/>
        </w:rPr>
      </w:pPr>
      <w:r w:rsidRPr="008C454A">
        <w:rPr>
          <w:sz w:val="24"/>
          <w:szCs w:val="24"/>
        </w:rPr>
        <w:t>THE CHAPLAINCY MILITARY AUTHORITIES OVER THE CHURCH SANCTUARY AUTHORITIES &amp; THE TABERNACLE SYNAGOGUE AUTHORITIES</w:t>
      </w:r>
    </w:p>
    <w:p w:rsidR="00177EDC" w:rsidRPr="008C454A" w:rsidRDefault="00177EDC" w:rsidP="00177EDC">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177EDC" w:rsidRPr="008C454A" w:rsidRDefault="00177EDC" w:rsidP="00177EDC">
      <w:pPr>
        <w:spacing w:line="480" w:lineRule="auto"/>
        <w:jc w:val="both"/>
        <w:rPr>
          <w:sz w:val="24"/>
          <w:szCs w:val="24"/>
        </w:rPr>
      </w:pPr>
      <w:r w:rsidRPr="008C454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77EDC" w:rsidRPr="008C454A" w:rsidRDefault="00177EDC" w:rsidP="00177EDC">
      <w:pPr>
        <w:spacing w:line="480" w:lineRule="auto"/>
        <w:jc w:val="center"/>
        <w:rPr>
          <w:b/>
          <w:sz w:val="24"/>
          <w:szCs w:val="24"/>
        </w:rPr>
      </w:pPr>
      <w:r w:rsidRPr="008C454A">
        <w:rPr>
          <w:b/>
          <w:sz w:val="24"/>
          <w:szCs w:val="24"/>
        </w:rPr>
        <w:t>The Father Stephen’s Zion [Sion] Tabernacle</w:t>
      </w:r>
    </w:p>
    <w:p w:rsidR="00177EDC" w:rsidRPr="008C454A" w:rsidRDefault="00177EDC" w:rsidP="00177EDC">
      <w:pPr>
        <w:spacing w:line="480" w:lineRule="auto"/>
        <w:jc w:val="both"/>
        <w:rPr>
          <w:sz w:val="24"/>
          <w:szCs w:val="24"/>
        </w:rPr>
      </w:pPr>
      <w:r w:rsidRPr="008C454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177EDC" w:rsidRPr="008C454A" w:rsidRDefault="00177EDC" w:rsidP="00177EDC">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7EDC" w:rsidRPr="008C454A" w:rsidRDefault="00177EDC" w:rsidP="00177EDC">
      <w:pPr>
        <w:jc w:val="center"/>
        <w:rPr>
          <w:b/>
          <w:sz w:val="24"/>
          <w:szCs w:val="24"/>
        </w:rPr>
      </w:pPr>
      <w:r w:rsidRPr="008C454A">
        <w:rPr>
          <w:b/>
          <w:sz w:val="24"/>
          <w:szCs w:val="24"/>
        </w:rPr>
        <w:t xml:space="preserve">The Father Stephen’s Zion [Sion] Temple </w:t>
      </w:r>
    </w:p>
    <w:p w:rsidR="00177EDC" w:rsidRPr="008C454A" w:rsidRDefault="00177EDC" w:rsidP="00177EDC">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177EDC" w:rsidRPr="008C454A" w:rsidRDefault="00177EDC" w:rsidP="00177EDC">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7EDC" w:rsidRPr="008C454A" w:rsidRDefault="00177EDC" w:rsidP="00177EDC">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7EDC" w:rsidRPr="008C454A" w:rsidRDefault="00177EDC" w:rsidP="00177EDC">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177EDC" w:rsidRPr="008C454A" w:rsidRDefault="00177EDC" w:rsidP="00177EDC">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177EDC" w:rsidRPr="008C454A" w:rsidRDefault="00177EDC" w:rsidP="00177EDC">
      <w:pPr>
        <w:spacing w:line="480" w:lineRule="auto"/>
        <w:jc w:val="center"/>
        <w:rPr>
          <w:b/>
          <w:sz w:val="24"/>
          <w:szCs w:val="24"/>
        </w:rPr>
      </w:pPr>
      <w:r w:rsidRPr="008C454A">
        <w:rPr>
          <w:b/>
          <w:sz w:val="24"/>
          <w:szCs w:val="24"/>
        </w:rPr>
        <w:t>The Father Stephen’s Zion [Sion] Tent of Meeting</w:t>
      </w:r>
    </w:p>
    <w:p w:rsidR="00177EDC" w:rsidRPr="008C454A" w:rsidRDefault="00177EDC" w:rsidP="00177EDC">
      <w:pPr>
        <w:spacing w:line="480" w:lineRule="auto"/>
        <w:jc w:val="both"/>
        <w:rPr>
          <w:sz w:val="24"/>
          <w:szCs w:val="24"/>
        </w:rPr>
      </w:pPr>
      <w:r w:rsidRPr="008C454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177EDC" w:rsidRPr="008C454A" w:rsidRDefault="00177EDC" w:rsidP="00177EDC">
      <w:pPr>
        <w:spacing w:line="480" w:lineRule="auto"/>
        <w:jc w:val="both"/>
        <w:rPr>
          <w:sz w:val="24"/>
          <w:szCs w:val="24"/>
        </w:rPr>
      </w:pPr>
      <w:r w:rsidRPr="008C454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C454A">
        <w:rPr>
          <w:sz w:val="24"/>
          <w:szCs w:val="24"/>
          <w:vertAlign w:val="superscript"/>
        </w:rPr>
        <w:t>st</w:t>
      </w:r>
      <w:r w:rsidRPr="008C454A">
        <w:rPr>
          <w:sz w:val="24"/>
          <w:szCs w:val="24"/>
        </w:rPr>
        <w:t xml:space="preserve"> John 5:7-8), the seventh is the Highest Testament in the Acts of the Apostles which concerns the Spirit of God or the Holy Spirit (1</w:t>
      </w:r>
      <w:r w:rsidRPr="008C454A">
        <w:rPr>
          <w:sz w:val="24"/>
          <w:szCs w:val="24"/>
          <w:vertAlign w:val="superscript"/>
        </w:rPr>
        <w:t>st</w:t>
      </w:r>
      <w:r w:rsidRPr="008C454A">
        <w:rPr>
          <w:sz w:val="24"/>
          <w:szCs w:val="24"/>
        </w:rPr>
        <w:t xml:space="preserve"> John 5:7-8) &amp; the eighth is the Most Highest Testament in Acts of the Holy Ghost (1</w:t>
      </w:r>
      <w:r w:rsidRPr="008C454A">
        <w:rPr>
          <w:sz w:val="24"/>
          <w:szCs w:val="24"/>
          <w:vertAlign w:val="superscript"/>
        </w:rPr>
        <w:t>st</w:t>
      </w:r>
      <w:r w:rsidRPr="008C454A">
        <w:rPr>
          <w:sz w:val="24"/>
          <w:szCs w:val="24"/>
        </w:rPr>
        <w:t xml:space="preserve"> John 5:9-13) which concerns the Father Stephen Our Lord.  </w:t>
      </w:r>
    </w:p>
    <w:p w:rsidR="00177EDC" w:rsidRPr="008C454A" w:rsidRDefault="00177EDC" w:rsidP="00177EDC">
      <w:pPr>
        <w:spacing w:line="480" w:lineRule="auto"/>
        <w:jc w:val="both"/>
        <w:rPr>
          <w:sz w:val="24"/>
          <w:szCs w:val="24"/>
        </w:rPr>
      </w:pPr>
      <w:r w:rsidRPr="008C454A">
        <w:rPr>
          <w:sz w:val="24"/>
          <w:szCs w:val="24"/>
        </w:rPr>
        <w:t xml:space="preserve">King Solomon used permissible magic to control evil powers by His divine wisdom to build the House of the Lord Stephen in the Testament of Solomon in Every Angel in the Bible on pages 231-234, 240. </w:t>
      </w:r>
      <w:r w:rsidRPr="008C454A">
        <w:rPr>
          <w:rFonts w:ascii="Abyssinica SIL" w:hAnsi="Abyssinica SIL"/>
          <w:b/>
          <w:sz w:val="24"/>
          <w:szCs w:val="24"/>
        </w:rPr>
        <w:t>The Golden Rule</w:t>
      </w:r>
      <w:r w:rsidRPr="008C454A">
        <w:rPr>
          <w:sz w:val="24"/>
          <w:szCs w:val="24"/>
        </w:rPr>
        <w:t xml:space="preserve"> says to do unto others as they would do unto You in Matthew 7:1-2, 12. If You have any questions on the Biblical Giants, Biblical Dragons &amp; the Biblical Law, You must get My book called “</w:t>
      </w:r>
      <w:r w:rsidRPr="008C454A">
        <w:rPr>
          <w:b/>
          <w:sz w:val="24"/>
          <w:szCs w:val="24"/>
        </w:rPr>
        <w:t>The Lord Yah &amp; the 30 Orders of the Biblical Giants, Biblical Dragons &amp; Biblical Law</w:t>
      </w:r>
      <w:r w:rsidRPr="008C454A">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C454A">
        <w:rPr>
          <w:sz w:val="24"/>
          <w:szCs w:val="24"/>
          <w:vertAlign w:val="superscript"/>
        </w:rPr>
        <w:t>st</w:t>
      </w:r>
      <w:r w:rsidRPr="008C454A">
        <w:rPr>
          <w:sz w:val="24"/>
          <w:szCs w:val="24"/>
        </w:rPr>
        <w:t xml:space="preserve"> John 4:18; Titus 1:15-16; Revelation 21:8 &amp; 1</w:t>
      </w:r>
      <w:r w:rsidRPr="008C454A">
        <w:rPr>
          <w:sz w:val="24"/>
          <w:szCs w:val="24"/>
          <w:vertAlign w:val="superscript"/>
        </w:rPr>
        <w:t>st</w:t>
      </w:r>
      <w:r w:rsidRPr="008C454A">
        <w:rPr>
          <w:sz w:val="24"/>
          <w:szCs w:val="24"/>
        </w:rPr>
        <w:t xml:space="preserve"> Timothy 4:1-5. A Kingdom against a Kingdom or Nation comes to and is brought to desolation by the Father Stephen’s Law of Division in Luke 11:17-23; 21:10. In “</w:t>
      </w:r>
      <w:r w:rsidRPr="008C454A">
        <w:rPr>
          <w:b/>
          <w:sz w:val="24"/>
          <w:szCs w:val="24"/>
        </w:rPr>
        <w:t>believing all things</w:t>
      </w:r>
      <w:r w:rsidRPr="008C454A">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177EDC" w:rsidRPr="008C454A" w:rsidRDefault="00177EDC" w:rsidP="00177EDC">
      <w:pPr>
        <w:spacing w:line="480" w:lineRule="auto"/>
        <w:jc w:val="center"/>
        <w:rPr>
          <w:sz w:val="24"/>
          <w:szCs w:val="24"/>
        </w:rPr>
      </w:pPr>
      <w:r w:rsidRPr="008C454A">
        <w:rPr>
          <w:sz w:val="24"/>
          <w:szCs w:val="24"/>
        </w:rPr>
        <w:t>Bibliography</w:t>
      </w:r>
    </w:p>
    <w:p w:rsidR="00177EDC" w:rsidRPr="008C454A" w:rsidRDefault="00177EDC" w:rsidP="00177EDC">
      <w:pPr>
        <w:spacing w:line="480" w:lineRule="auto"/>
        <w:jc w:val="both"/>
        <w:rPr>
          <w:sz w:val="24"/>
          <w:szCs w:val="24"/>
        </w:rPr>
      </w:pPr>
      <w:r w:rsidRPr="008C454A">
        <w:rPr>
          <w:sz w:val="24"/>
          <w:szCs w:val="24"/>
        </w:rPr>
        <w:t>Barnstone, Willis: The Gnostic Bible: Hibil’s Lament from the Book of John: Gnostic Writings on pages 575-580: Shambhala Publishers, Inc. Boston, Massachusetts, Copyright, 2003 &amp; 2009</w:t>
      </w:r>
    </w:p>
    <w:p w:rsidR="00177EDC" w:rsidRPr="008C454A" w:rsidRDefault="00177EDC" w:rsidP="00177EDC">
      <w:pPr>
        <w:spacing w:line="480" w:lineRule="auto"/>
        <w:jc w:val="both"/>
        <w:rPr>
          <w:sz w:val="24"/>
          <w:szCs w:val="24"/>
        </w:rPr>
      </w:pPr>
      <w:r w:rsidRPr="008C454A">
        <w:rPr>
          <w:sz w:val="24"/>
          <w:szCs w:val="24"/>
        </w:rPr>
        <w:t xml:space="preserve">Barnstone, Willis: The Gnostic Bible: On the Origin of His Body: Manichaean Gnostic Writings on pages 601-612: Shambhala Publishers, Inc. Boston, Massachusetts, Copyright, 2003 &amp; 2009 </w:t>
      </w:r>
    </w:p>
    <w:p w:rsidR="00177EDC" w:rsidRPr="008C454A" w:rsidRDefault="00177EDC" w:rsidP="00177EDC">
      <w:pPr>
        <w:spacing w:line="480" w:lineRule="auto"/>
        <w:jc w:val="both"/>
        <w:rPr>
          <w:sz w:val="24"/>
          <w:szCs w:val="24"/>
        </w:rPr>
      </w:pPr>
      <w:r w:rsidRPr="008C454A">
        <w:rPr>
          <w:sz w:val="24"/>
          <w:szCs w:val="24"/>
        </w:rPr>
        <w:t>Barnstone, Willis: The Gnostic Bible: The Ginza: Mandaean Gnostic Writings on pages 556-574: Shambhala Publishers, Inc. Boston, Massachusetts, Copyright, 2003 &amp; 2009</w:t>
      </w:r>
    </w:p>
    <w:p w:rsidR="00177EDC" w:rsidRPr="008C454A" w:rsidRDefault="00177EDC" w:rsidP="00177EDC">
      <w:pPr>
        <w:spacing w:line="480" w:lineRule="auto"/>
        <w:jc w:val="both"/>
        <w:rPr>
          <w:sz w:val="24"/>
          <w:szCs w:val="24"/>
        </w:rPr>
      </w:pPr>
      <w:r w:rsidRPr="008C454A">
        <w:rPr>
          <w:sz w:val="24"/>
          <w:szCs w:val="24"/>
        </w:rPr>
        <w:t xml:space="preserve">Barnstone, Willis: The Gnostic Bible: The Great Song to Mani: Manichaean Gnostic writings on pages 667-674: Shambhala Publishers, Inc. Boston, Massachusetts, Copyright 2003 &amp; 2009 </w:t>
      </w:r>
    </w:p>
    <w:p w:rsidR="00177EDC" w:rsidRPr="008C454A" w:rsidRDefault="00177EDC" w:rsidP="00177EDC">
      <w:pPr>
        <w:spacing w:line="480" w:lineRule="auto"/>
        <w:jc w:val="both"/>
        <w:rPr>
          <w:sz w:val="24"/>
          <w:szCs w:val="24"/>
        </w:rPr>
      </w:pPr>
      <w:r w:rsidRPr="008C454A">
        <w:rPr>
          <w:sz w:val="24"/>
          <w:szCs w:val="24"/>
        </w:rPr>
        <w:t>Barnstone, Willis: The Other Bible, Augustine’s Letters against the Manichaeans: Christian Gnostic Writings on pages 682-683: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 xml:space="preserve">Barnstone, Willis: The Other Bible, Carpocrates: Gnostic Writings on pages 646-650: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 xml:space="preserve">Barnstone, Willis: The Other Bible, Evodius, Against the Manichaeans: Christian Gnostic Writings on page 687: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Barnstone, Willis: The Other Bible, Faust Concerning Good &amp; Evil: Gnostic Writings on pages 680-681: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 xml:space="preserve">Barnstone, Willis: The Other Bible, From Other Letters of Augustine on the Manichaeans: Christian Gnostic Writings on pages 684-686: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Barnstone, Willis: The Other Bible, Haggadah: Jewish Legend from Midrash, Pseudepigrapha, &amp; Early Kabbalah Writings on page 14-38: Harper &amp; Row Publishers, Inc. New York, NY, 1984</w:t>
      </w:r>
    </w:p>
    <w:p w:rsidR="00177EDC" w:rsidRPr="008C454A" w:rsidRDefault="00177EDC" w:rsidP="00177EDC">
      <w:pPr>
        <w:spacing w:line="480" w:lineRule="auto"/>
        <w:jc w:val="both"/>
        <w:rPr>
          <w:sz w:val="24"/>
          <w:szCs w:val="24"/>
        </w:rPr>
      </w:pPr>
      <w:r w:rsidRPr="008C454A">
        <w:rPr>
          <w:sz w:val="24"/>
          <w:szCs w:val="24"/>
        </w:rPr>
        <w:t xml:space="preserve">Barnstone, Willis; The Other Bible, Marcion: Gnostic Writings on pages 642-645: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 xml:space="preserve">Barnstone, Willis: The Other Bible, Ptolemaeus’ Letter to Flora: Italian Gnostic Writings on pages 621-625: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 xml:space="preserve">Barnstone, Willis: The Other Bible, Simon Magus: Gnostic Writings on pages 603-609: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 xml:space="preserve">Barnstone, Willis: The Other Bible, Zohar, The Book of Radiance: Kabbalah Writings on pages 707-718: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 xml:space="preserve">Barnstone, Willis: The Other Bible, The Acts of Andrew: Christian Apocrypha Writings on pages 459-463: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Barnstone, Willis: The Other Bile, The Acts of Paul: Christian Apocrypha Writings on pages 445-458: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 xml:space="preserve">Barnstone, Willis: The Other Bible, The Acts of Thomas: Christian Gnostic Apocrypha Writings on pages 464-481: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 xml:space="preserve">Barnstone, Willis: The Other Bible, The Acts of Peter: Christian Apocrypha Writings on pages 426-444: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Barnstone, Willis: The Other Bible, The Apocalypse of Paul: Christian Apocrypha Writings on pages 537-550: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 xml:space="preserve">Barnstone, Willis: The Other Bible, The Apocalypse of Peter: Christian Apocrypha Writings on pages 532-536: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Barnstone, Willis: The Other Bible, The Apocalypse of Thomas: Christian Apocrypha Writings on pages 551-553: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Barnstone, Willis: The Other Bible, The Book on Enoch (1</w:t>
      </w:r>
      <w:r w:rsidRPr="008C454A">
        <w:rPr>
          <w:sz w:val="24"/>
          <w:szCs w:val="24"/>
          <w:vertAlign w:val="superscript"/>
        </w:rPr>
        <w:t>st</w:t>
      </w:r>
      <w:r w:rsidRPr="008C454A">
        <w:rPr>
          <w:sz w:val="24"/>
          <w:szCs w:val="24"/>
        </w:rPr>
        <w:t xml:space="preserve"> Enoch): Jewish Pseudepigrapha Writings on pages 485-494: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Barnstone, Willis: The Other Bible, The Book of the Secrets of Enoch (2</w:t>
      </w:r>
      <w:r w:rsidRPr="008C454A">
        <w:rPr>
          <w:sz w:val="24"/>
          <w:szCs w:val="24"/>
          <w:vertAlign w:val="superscript"/>
        </w:rPr>
        <w:t>nd</w:t>
      </w:r>
      <w:r w:rsidRPr="008C454A">
        <w:rPr>
          <w:sz w:val="24"/>
          <w:szCs w:val="24"/>
        </w:rPr>
        <w:t xml:space="preserve"> Enoch): Jewish Pseudepigrapha Writings on pages 3-9, 495-500: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 xml:space="preserve">Barnstone, Willis: The Other Bible, The Book of Thomas the Contender: Christian Gnostic Writings on pages 582-587: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Barnstone, Willis: The Other Bible, The Christian Sibyllines: Christian Apocrypha Writings on pages 554-566: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 xml:space="preserve">Barnstone, Willis: The Other Bible, The Diverse Manichaean Documents: Gnostic Writings on pages 690-695: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 xml:space="preserve">Barnstone, Willis; The Other Bible, The Divine Throne-Chariot: Dead Sea Scrolls on pages 705-706: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 xml:space="preserve">Barnstone, Willis: The Other Bible, The Genesis Apocryphon: Dead Sea Scrolls on pages 201-207: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Barnstone, Willis: The Other Bible, The Gospel of Philip: Gnostic Writings on page 87-100: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 xml:space="preserve">Barnstone, Willis: The Other Bible, The Gospel of Thomas: Jewish-Christian Gnostic Writings on pages 299-307: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 xml:space="preserve">Barnstone, Willis: The Other Bible, The Mani &amp; Manichaeism: Gnostic Writings on pages 669-679: Harper &amp; Row Publishers, Inc. New York, NY, Copyright, 1984 </w:t>
      </w:r>
    </w:p>
    <w:p w:rsidR="00177EDC" w:rsidRPr="008C454A" w:rsidRDefault="00177EDC" w:rsidP="00177EDC">
      <w:pPr>
        <w:spacing w:line="480" w:lineRule="auto"/>
        <w:jc w:val="both"/>
        <w:rPr>
          <w:sz w:val="24"/>
          <w:szCs w:val="24"/>
        </w:rPr>
      </w:pPr>
      <w:r w:rsidRPr="008C454A">
        <w:rPr>
          <w:sz w:val="24"/>
          <w:szCs w:val="24"/>
        </w:rPr>
        <w:t>Barnstone, Willis: The Other Bible, The Manual of Discipline: Christian Gnostic Writings on pages 208-222: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Barnstone, Willis: The Other Bible, The Paraphrase of Shem: Gnostic Writings on page 101-115: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Barnstone, Willis: The Other Bible, The Sibylline Oracles: Jewish Pseudepigrapha Writings on pages 501-505: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Barnstone Willis: The Other Bible, The Valentinus &amp; the Valentinian System on Ptolemaeus: Italian Gnostic Writings on pages 610-620: Harper &amp; Row Publishers, Inc. New York, NY, Copyright, 1984</w:t>
      </w:r>
    </w:p>
    <w:p w:rsidR="00177EDC" w:rsidRPr="008C454A" w:rsidRDefault="00177EDC" w:rsidP="00177EDC">
      <w:pPr>
        <w:spacing w:line="480" w:lineRule="auto"/>
        <w:jc w:val="both"/>
        <w:rPr>
          <w:sz w:val="24"/>
          <w:szCs w:val="24"/>
        </w:rPr>
      </w:pPr>
      <w:r w:rsidRPr="008C454A">
        <w:rPr>
          <w:sz w:val="24"/>
          <w:szCs w:val="24"/>
        </w:rPr>
        <w:t xml:space="preserve">Ehrman, Bart: Lost Scriptures, Books that did not make it into the New Testament: Pseudo-Titus: Christian Writings on pages 239-247: Oxford University Press, New York, NY, Copyright, 2003 </w:t>
      </w:r>
    </w:p>
    <w:p w:rsidR="00177EDC" w:rsidRPr="008C454A" w:rsidRDefault="00177EDC" w:rsidP="00177EDC">
      <w:pPr>
        <w:spacing w:line="480" w:lineRule="auto"/>
        <w:jc w:val="both"/>
        <w:rPr>
          <w:sz w:val="24"/>
          <w:szCs w:val="24"/>
        </w:rPr>
      </w:pPr>
      <w:r w:rsidRPr="008C454A">
        <w:rPr>
          <w:sz w:val="24"/>
          <w:szCs w:val="24"/>
        </w:rPr>
        <w:t>Ehrman, Bart: Lost Scriptures, Books that did not make it into the New Testament: The Didache: Christian Writings on pages 211-217: Oxford University Press, New York, NY, Copyright, 2003</w:t>
      </w:r>
    </w:p>
    <w:p w:rsidR="00177EDC" w:rsidRPr="008C454A" w:rsidRDefault="00177EDC" w:rsidP="00177EDC">
      <w:pPr>
        <w:spacing w:line="480" w:lineRule="auto"/>
        <w:jc w:val="both"/>
        <w:rPr>
          <w:sz w:val="24"/>
          <w:szCs w:val="24"/>
        </w:rPr>
      </w:pPr>
      <w:r w:rsidRPr="008C454A">
        <w:rPr>
          <w:sz w:val="24"/>
          <w:szCs w:val="24"/>
        </w:rPr>
        <w:t xml:space="preserve">Ehrman, Bart: Lost Scriptures, Books that did not make it into the New Testament: The Epistle of the Apostles: Christian Writings on pages 73-77: Oxford University Press, New York, NY, Copyright, 2003     </w:t>
      </w:r>
    </w:p>
    <w:p w:rsidR="00177EDC" w:rsidRPr="008C454A" w:rsidRDefault="00177EDC" w:rsidP="00177EDC">
      <w:pPr>
        <w:spacing w:line="480" w:lineRule="auto"/>
        <w:jc w:val="both"/>
        <w:rPr>
          <w:sz w:val="24"/>
          <w:szCs w:val="24"/>
        </w:rPr>
      </w:pPr>
      <w:r w:rsidRPr="008C454A">
        <w:rPr>
          <w:sz w:val="24"/>
          <w:szCs w:val="24"/>
        </w:rPr>
        <w:t>Ehrman, Bart: Lost Scriptures, Books that did not make it into the New Testament: The Gospel of the Egyptians: Christian Egyptian Writings on pages 17-18: Oxford University Press, New York, NY, Copyright, 2003</w:t>
      </w:r>
    </w:p>
    <w:p w:rsidR="00177EDC" w:rsidRPr="008C454A" w:rsidRDefault="00177EDC" w:rsidP="00177EDC">
      <w:pPr>
        <w:spacing w:line="480" w:lineRule="auto"/>
        <w:jc w:val="both"/>
        <w:rPr>
          <w:sz w:val="24"/>
          <w:szCs w:val="24"/>
        </w:rPr>
      </w:pPr>
      <w:r w:rsidRPr="008C454A">
        <w:rPr>
          <w:sz w:val="24"/>
          <w:szCs w:val="24"/>
        </w:rPr>
        <w:t>Ehrman, Bart: Lost Scriptures, Books that did not make it into the New Testament: The Shepherd of Hermas: Christian Writings on pages 251-279: Oxford University Press, New York, NY, Copyright, 2003</w:t>
      </w:r>
    </w:p>
    <w:p w:rsidR="00177EDC" w:rsidRPr="008C454A" w:rsidRDefault="00177EDC" w:rsidP="00177EDC">
      <w:pPr>
        <w:spacing w:line="480" w:lineRule="auto"/>
        <w:jc w:val="both"/>
        <w:rPr>
          <w:sz w:val="24"/>
          <w:szCs w:val="24"/>
        </w:rPr>
      </w:pPr>
      <w:r w:rsidRPr="008C454A">
        <w:rPr>
          <w:sz w:val="24"/>
          <w:szCs w:val="24"/>
        </w:rPr>
        <w:t xml:space="preserve">Ehrman, Bart: Lost Scriptures, Books that did not make it into the New Testament: The Third Letter to the Corinthians: Christian Writings on pages 157-159: Oxford University Press, New York, NY, Copyright, 2003 </w:t>
      </w:r>
    </w:p>
    <w:p w:rsidR="00177EDC" w:rsidRPr="008C454A" w:rsidRDefault="00177EDC" w:rsidP="00177EDC">
      <w:pPr>
        <w:spacing w:line="480" w:lineRule="auto"/>
        <w:jc w:val="both"/>
        <w:rPr>
          <w:sz w:val="24"/>
          <w:szCs w:val="24"/>
        </w:rPr>
      </w:pPr>
      <w:r w:rsidRPr="008C454A">
        <w:rPr>
          <w:sz w:val="24"/>
          <w:szCs w:val="24"/>
        </w:rPr>
        <w:t>King James Version: Thomas Nelson, Inc. Nashville, Tennessee, 1991</w:t>
      </w:r>
    </w:p>
    <w:p w:rsidR="00177EDC" w:rsidRPr="008C454A" w:rsidRDefault="00177EDC" w:rsidP="00177EDC">
      <w:pPr>
        <w:spacing w:line="480" w:lineRule="auto"/>
        <w:jc w:val="both"/>
        <w:rPr>
          <w:sz w:val="24"/>
          <w:szCs w:val="24"/>
        </w:rPr>
      </w:pPr>
      <w:r w:rsidRPr="008C454A">
        <w:rPr>
          <w:sz w:val="24"/>
          <w:szCs w:val="24"/>
        </w:rPr>
        <w:t>Libronix Digital Library System 3.0e with Platinum: Copyright, 2000-2010</w:t>
      </w:r>
    </w:p>
    <w:p w:rsidR="00177EDC" w:rsidRPr="008C454A" w:rsidRDefault="00177EDC" w:rsidP="00177EDC">
      <w:pPr>
        <w:spacing w:line="480" w:lineRule="auto"/>
        <w:jc w:val="both"/>
        <w:rPr>
          <w:sz w:val="24"/>
          <w:szCs w:val="24"/>
        </w:rPr>
      </w:pPr>
      <w:r w:rsidRPr="008C454A">
        <w:rPr>
          <w:sz w:val="24"/>
          <w:szCs w:val="24"/>
        </w:rPr>
        <w:t>Libronix Digital Library System 3.0e with Platinum: KJV with the Apocrypha: Copyright, 2000-2010</w:t>
      </w:r>
    </w:p>
    <w:p w:rsidR="00177EDC" w:rsidRPr="008C454A" w:rsidRDefault="00177EDC" w:rsidP="00177EDC">
      <w:pPr>
        <w:spacing w:line="480" w:lineRule="auto"/>
        <w:jc w:val="both"/>
        <w:rPr>
          <w:sz w:val="24"/>
          <w:szCs w:val="24"/>
        </w:rPr>
      </w:pPr>
      <w:r w:rsidRPr="008C454A">
        <w:rPr>
          <w:sz w:val="24"/>
          <w:szCs w:val="24"/>
        </w:rPr>
        <w:t xml:space="preserve">Libronix Digital Library System 3.0e with Platinum: Douay-Rheims Bible: Copyright, 2000-2010 </w:t>
      </w:r>
    </w:p>
    <w:p w:rsidR="00177EDC" w:rsidRPr="008C454A" w:rsidRDefault="00177EDC" w:rsidP="00177EDC">
      <w:pPr>
        <w:spacing w:line="480" w:lineRule="auto"/>
        <w:jc w:val="both"/>
        <w:rPr>
          <w:sz w:val="24"/>
          <w:szCs w:val="24"/>
        </w:rPr>
      </w:pPr>
      <w:r w:rsidRPr="008C454A">
        <w:rPr>
          <w:sz w:val="24"/>
          <w:szCs w:val="24"/>
        </w:rPr>
        <w:t xml:space="preserve">Libronix Digital Library System 3.0e with Platinum: English Standard Version: Copyright 2000-2010  </w:t>
      </w:r>
    </w:p>
    <w:p w:rsidR="00177EDC" w:rsidRPr="008C454A" w:rsidRDefault="00177EDC" w:rsidP="00177EDC">
      <w:pPr>
        <w:spacing w:line="480" w:lineRule="auto"/>
        <w:jc w:val="both"/>
        <w:rPr>
          <w:sz w:val="24"/>
          <w:szCs w:val="24"/>
        </w:rPr>
      </w:pPr>
      <w:r w:rsidRPr="008C454A">
        <w:rPr>
          <w:sz w:val="24"/>
          <w:szCs w:val="24"/>
        </w:rPr>
        <w:t>Meyer, Marvin: The Gnostic Bible: The Sermon of Zostrianos: Gnostic Writings on pages 235-237: Shambhala Publishers, Inc. Boston, Massachusetts, Copyright, 2003 &amp; 2009</w:t>
      </w:r>
    </w:p>
    <w:p w:rsidR="00177EDC" w:rsidRPr="008C454A" w:rsidRDefault="00177EDC" w:rsidP="00177EDC">
      <w:pPr>
        <w:spacing w:line="480" w:lineRule="auto"/>
        <w:jc w:val="both"/>
        <w:rPr>
          <w:sz w:val="24"/>
          <w:szCs w:val="24"/>
        </w:rPr>
      </w:pPr>
      <w:r w:rsidRPr="008C454A">
        <w:rPr>
          <w:sz w:val="24"/>
          <w:szCs w:val="24"/>
        </w:rPr>
        <w:t>Meyer, Marvin: The Gnostic Bible: The Vision of the Foreigner: Gnostic Writings on pages 232-234: Shambhala Publishers, Inc. Boston, Massachusetts, Copyright, 2003 &amp; 2009</w:t>
      </w:r>
    </w:p>
    <w:p w:rsidR="00177EDC" w:rsidRPr="008C454A" w:rsidRDefault="00177EDC" w:rsidP="00177EDC">
      <w:pPr>
        <w:spacing w:line="480" w:lineRule="auto"/>
        <w:jc w:val="both"/>
        <w:rPr>
          <w:sz w:val="24"/>
          <w:szCs w:val="24"/>
        </w:rPr>
      </w:pPr>
      <w:r w:rsidRPr="008C454A">
        <w:rPr>
          <w:sz w:val="24"/>
          <w:szCs w:val="24"/>
        </w:rPr>
        <w:t>Meyer, Marvin: The Nag Hammadi Scriptures: Allogenes the Stranger: Gnostic Writings on pages 679-700: Harper Collins publishers, New York, NY, Copyright, 2007</w:t>
      </w:r>
    </w:p>
    <w:p w:rsidR="00177EDC" w:rsidRPr="008C454A" w:rsidRDefault="00177EDC" w:rsidP="00177EDC">
      <w:pPr>
        <w:spacing w:line="480" w:lineRule="auto"/>
        <w:jc w:val="both"/>
        <w:rPr>
          <w:sz w:val="24"/>
          <w:szCs w:val="24"/>
        </w:rPr>
      </w:pPr>
      <w:r w:rsidRPr="008C454A">
        <w:rPr>
          <w:sz w:val="24"/>
          <w:szCs w:val="24"/>
        </w:rPr>
        <w:t>Meyer, Marvin: The Nag Hammadi Scriptures: The Eugnostos the Blessed: Christian Gnostic Writings on pages 271-282: Harper Collins Publishers, New York, NY, Copyright, 2007</w:t>
      </w:r>
    </w:p>
    <w:p w:rsidR="00177EDC" w:rsidRPr="008C454A" w:rsidRDefault="00177EDC" w:rsidP="00177EDC">
      <w:pPr>
        <w:spacing w:line="480" w:lineRule="auto"/>
        <w:jc w:val="both"/>
        <w:rPr>
          <w:sz w:val="24"/>
          <w:szCs w:val="24"/>
        </w:rPr>
      </w:pPr>
      <w:r w:rsidRPr="008C454A">
        <w:rPr>
          <w:sz w:val="24"/>
          <w:szCs w:val="24"/>
        </w:rPr>
        <w:t xml:space="preserve">Meyer, Marvin: The Nag Hammadi Scriptures: The Excerpt from the Perfect Discourse: Christian Gnostic Writings on pages 425-436: Harper Collins Publishers, New York, NY, Copyright, 2007 </w:t>
      </w:r>
    </w:p>
    <w:p w:rsidR="00177EDC" w:rsidRPr="008C454A" w:rsidRDefault="00177EDC" w:rsidP="00177EDC">
      <w:pPr>
        <w:spacing w:line="480" w:lineRule="auto"/>
        <w:jc w:val="both"/>
        <w:rPr>
          <w:sz w:val="24"/>
          <w:szCs w:val="24"/>
        </w:rPr>
      </w:pPr>
      <w:r w:rsidRPr="008C454A">
        <w:rPr>
          <w:sz w:val="24"/>
          <w:szCs w:val="24"/>
        </w:rPr>
        <w:t>Meyer, Marvin: The Nag Hammadi Scriptures: The Exegesis on the Soul: Christian Gnostic Writings on pages 223-234: Harper Collins Publishers, New York, NY, Copyright, 2007</w:t>
      </w:r>
    </w:p>
    <w:p w:rsidR="00177EDC" w:rsidRPr="008C454A" w:rsidRDefault="00177EDC" w:rsidP="00177EDC">
      <w:pPr>
        <w:spacing w:line="480" w:lineRule="auto"/>
        <w:jc w:val="both"/>
        <w:rPr>
          <w:sz w:val="24"/>
          <w:szCs w:val="24"/>
        </w:rPr>
      </w:pPr>
      <w:r w:rsidRPr="008C454A">
        <w:rPr>
          <w:sz w:val="24"/>
          <w:szCs w:val="24"/>
        </w:rPr>
        <w:t>Meyer, Marvin: The Nag Hammadi Scriptures: The Holy Book of the Great Invisible Spirit: Christian Gnostic Writings on pages 247-269: Harper Collins Publishers, New York, NY, Copyright, 2007</w:t>
      </w:r>
    </w:p>
    <w:p w:rsidR="00177EDC" w:rsidRPr="008C454A" w:rsidRDefault="00177EDC" w:rsidP="00177EDC">
      <w:pPr>
        <w:spacing w:line="480" w:lineRule="auto"/>
        <w:jc w:val="both"/>
        <w:rPr>
          <w:sz w:val="24"/>
          <w:szCs w:val="24"/>
        </w:rPr>
      </w:pPr>
      <w:r w:rsidRPr="008C454A">
        <w:rPr>
          <w:sz w:val="24"/>
          <w:szCs w:val="24"/>
        </w:rPr>
        <w:t>Meyer, Marvin: The Nag Hammadi Scriptures: The Letter of Peter to Philip: Christian Gnostic Writings on pages 585-593: Harper Collins Publishers, New York, NY, Copyright, 2007</w:t>
      </w:r>
    </w:p>
    <w:p w:rsidR="00177EDC" w:rsidRPr="008C454A" w:rsidRDefault="00177EDC" w:rsidP="00177EDC">
      <w:pPr>
        <w:spacing w:line="480" w:lineRule="auto"/>
        <w:jc w:val="both"/>
        <w:rPr>
          <w:sz w:val="24"/>
          <w:szCs w:val="24"/>
        </w:rPr>
      </w:pPr>
      <w:r w:rsidRPr="008C454A">
        <w:rPr>
          <w:sz w:val="24"/>
          <w:szCs w:val="24"/>
        </w:rPr>
        <w:t>Meyer, Marvin: The Nag Hammadi Scriptures: The Nature of the Rulers: Gnostic Writings on pages 187-198: Harper Collins Publishers, New York, NY, Copyright, 2007</w:t>
      </w:r>
    </w:p>
    <w:p w:rsidR="00177EDC" w:rsidRPr="008C454A" w:rsidRDefault="00177EDC" w:rsidP="00177EDC">
      <w:pPr>
        <w:spacing w:line="480" w:lineRule="auto"/>
        <w:jc w:val="both"/>
        <w:rPr>
          <w:sz w:val="24"/>
          <w:szCs w:val="24"/>
        </w:rPr>
      </w:pPr>
      <w:r w:rsidRPr="008C454A">
        <w:rPr>
          <w:sz w:val="24"/>
          <w:szCs w:val="24"/>
        </w:rPr>
        <w:t>Meyer, Marvin: The Nag Hammadi Scriptures: The Revelation of Peter: Christian Gnostic Writings on pages 487-497: Harper Collins Publishers, New York, NY, Copyright, 2007</w:t>
      </w:r>
    </w:p>
    <w:p w:rsidR="00177EDC" w:rsidRPr="008C454A" w:rsidRDefault="00177EDC" w:rsidP="00177EDC">
      <w:pPr>
        <w:spacing w:line="480" w:lineRule="auto"/>
        <w:jc w:val="both"/>
        <w:rPr>
          <w:sz w:val="24"/>
          <w:szCs w:val="24"/>
        </w:rPr>
      </w:pPr>
      <w:r w:rsidRPr="008C454A">
        <w:rPr>
          <w:sz w:val="24"/>
          <w:szCs w:val="24"/>
        </w:rPr>
        <w:t xml:space="preserve">Meyer, Marvin: The Nag Hammadi Scriptures: The Schools of Thought in the Nag Hammadi Scriptures: Gnostic Writings on pages 777-798: Harper Collins Publishers, New York, NY, Copyright, 2007 </w:t>
      </w:r>
    </w:p>
    <w:p w:rsidR="00177EDC" w:rsidRPr="008C454A" w:rsidRDefault="00177EDC" w:rsidP="00177EDC">
      <w:pPr>
        <w:spacing w:line="480" w:lineRule="auto"/>
        <w:jc w:val="both"/>
        <w:rPr>
          <w:sz w:val="24"/>
          <w:szCs w:val="24"/>
        </w:rPr>
      </w:pPr>
      <w:r w:rsidRPr="008C454A">
        <w:rPr>
          <w:sz w:val="24"/>
          <w:szCs w:val="24"/>
        </w:rPr>
        <w:t>Meyer, Marvin: The Nag Hammadi Scriptures: The Secret Book of John: Gnostic Writings on pages 103-132: Harper Collins Publishers, New York, NY, Copyright, 2007</w:t>
      </w:r>
    </w:p>
    <w:p w:rsidR="00177EDC" w:rsidRPr="008C454A" w:rsidRDefault="00177EDC" w:rsidP="00177EDC">
      <w:pPr>
        <w:spacing w:line="480" w:lineRule="auto"/>
        <w:jc w:val="both"/>
        <w:rPr>
          <w:sz w:val="24"/>
          <w:szCs w:val="24"/>
        </w:rPr>
      </w:pPr>
      <w:r w:rsidRPr="008C454A">
        <w:rPr>
          <w:sz w:val="24"/>
          <w:szCs w:val="24"/>
        </w:rPr>
        <w:t>Meyer, Marvin: The Nag Hammadi Scriptures: The Teachings of Silvanus: Jewish Christian Writings on pages 499-521: Harper Collins Publishers, New York, NY, Copyright, 2007</w:t>
      </w:r>
    </w:p>
    <w:p w:rsidR="00177EDC" w:rsidRPr="008C454A" w:rsidRDefault="00177EDC" w:rsidP="00177EDC">
      <w:pPr>
        <w:spacing w:line="480" w:lineRule="auto"/>
        <w:jc w:val="both"/>
        <w:rPr>
          <w:sz w:val="24"/>
          <w:szCs w:val="24"/>
        </w:rPr>
      </w:pPr>
      <w:r w:rsidRPr="008C454A">
        <w:rPr>
          <w:sz w:val="24"/>
          <w:szCs w:val="24"/>
        </w:rPr>
        <w:t>Meyer, Marvin: The Nag Hammadi Scriptures: The Testimony of Truth: Christian Gnostic Writings on pages 613-628: Harper Collins Publishers, New York, NY, Copyright, 2007</w:t>
      </w:r>
    </w:p>
    <w:p w:rsidR="00177EDC" w:rsidRPr="008C454A" w:rsidRDefault="00177EDC" w:rsidP="00177EDC">
      <w:pPr>
        <w:spacing w:line="480" w:lineRule="auto"/>
        <w:jc w:val="both"/>
        <w:rPr>
          <w:sz w:val="24"/>
          <w:szCs w:val="24"/>
        </w:rPr>
      </w:pPr>
      <w:r w:rsidRPr="008C454A">
        <w:rPr>
          <w:sz w:val="24"/>
          <w:szCs w:val="24"/>
        </w:rPr>
        <w:t>Meyer, Marvin: The Nag Hammadi Scriptures: The Thought of Norea: Gnostic Writings on pages 607-611: Harper Collins Publishers, New York, NY, Copyright, 2007</w:t>
      </w:r>
    </w:p>
    <w:p w:rsidR="00177EDC" w:rsidRPr="008C454A" w:rsidRDefault="00177EDC" w:rsidP="00177EDC">
      <w:pPr>
        <w:spacing w:line="480" w:lineRule="auto"/>
        <w:jc w:val="both"/>
        <w:rPr>
          <w:sz w:val="24"/>
          <w:szCs w:val="24"/>
        </w:rPr>
      </w:pPr>
      <w:r w:rsidRPr="008C454A">
        <w:rPr>
          <w:sz w:val="24"/>
          <w:szCs w:val="24"/>
        </w:rPr>
        <w:t>Meyer, Marvin: The Nag Hammadi Scriptures: The Three Forms of First Thought: Gnostic Writings on pages 715-735: Harper Collins Publishers, New York, NY, Copyright, 2007</w:t>
      </w:r>
    </w:p>
    <w:p w:rsidR="00177EDC" w:rsidRPr="008C454A" w:rsidRDefault="00177EDC" w:rsidP="00177EDC">
      <w:pPr>
        <w:spacing w:line="480" w:lineRule="auto"/>
        <w:jc w:val="both"/>
        <w:rPr>
          <w:sz w:val="24"/>
          <w:szCs w:val="24"/>
        </w:rPr>
      </w:pPr>
      <w:r w:rsidRPr="008C454A">
        <w:rPr>
          <w:sz w:val="24"/>
          <w:szCs w:val="24"/>
        </w:rPr>
        <w:t xml:space="preserve">Meyer, Marvin: The Nag Hammadi Scriptures: The Three Steles of Seth: Gnostic Writings on pages 523-536: Harper Collins Publishers, New York, NY, Copyright, 2007  </w:t>
      </w:r>
    </w:p>
    <w:p w:rsidR="00177EDC" w:rsidRPr="008C454A" w:rsidRDefault="00177EDC" w:rsidP="00177EDC">
      <w:pPr>
        <w:spacing w:line="480" w:lineRule="auto"/>
        <w:jc w:val="both"/>
        <w:rPr>
          <w:sz w:val="24"/>
          <w:szCs w:val="24"/>
        </w:rPr>
      </w:pPr>
      <w:r w:rsidRPr="008C454A">
        <w:rPr>
          <w:sz w:val="24"/>
          <w:szCs w:val="24"/>
        </w:rPr>
        <w:t>Meyer, Marvin: The Nag Hammadi Scriptures: The Tripartite Tractate: Christian Gnostic Writings on pages 57-101: Harper Collins Publishers, New York, NY, Copyright, 2007</w:t>
      </w:r>
    </w:p>
    <w:p w:rsidR="00177EDC" w:rsidRPr="008C454A" w:rsidRDefault="00177EDC" w:rsidP="00177EDC">
      <w:pPr>
        <w:spacing w:line="480" w:lineRule="auto"/>
        <w:jc w:val="both"/>
        <w:rPr>
          <w:sz w:val="24"/>
          <w:szCs w:val="24"/>
        </w:rPr>
      </w:pPr>
      <w:r w:rsidRPr="008C454A">
        <w:rPr>
          <w:sz w:val="24"/>
          <w:szCs w:val="24"/>
        </w:rPr>
        <w:t>Meyer, Marvin: The Nag Hammadi Scriptures: Hypsiphrone: Gnostic Writings on pages 701-703: Harper Collins Publishers, New York, NY, Copyright, 2007</w:t>
      </w:r>
    </w:p>
    <w:p w:rsidR="00177EDC" w:rsidRPr="008C454A" w:rsidRDefault="00177EDC" w:rsidP="00177EDC">
      <w:pPr>
        <w:spacing w:line="480" w:lineRule="auto"/>
        <w:jc w:val="both"/>
        <w:rPr>
          <w:sz w:val="24"/>
          <w:szCs w:val="24"/>
        </w:rPr>
      </w:pPr>
      <w:r w:rsidRPr="008C454A">
        <w:rPr>
          <w:sz w:val="24"/>
          <w:szCs w:val="24"/>
        </w:rPr>
        <w:t xml:space="preserve">Meyer, Marvin: The Nag Hammadi Scriptures: Marsanes: Gnostic Writings on pages 629-649: Harper Collins Publishers, New York, NY, Copyright, 2007 </w:t>
      </w:r>
    </w:p>
    <w:p w:rsidR="00177EDC" w:rsidRPr="008C454A" w:rsidRDefault="00177EDC" w:rsidP="00177EDC">
      <w:pPr>
        <w:spacing w:line="480" w:lineRule="auto"/>
        <w:jc w:val="both"/>
        <w:rPr>
          <w:sz w:val="24"/>
          <w:szCs w:val="24"/>
        </w:rPr>
      </w:pPr>
      <w:r w:rsidRPr="008C454A">
        <w:rPr>
          <w:sz w:val="24"/>
          <w:szCs w:val="24"/>
        </w:rPr>
        <w:t>Meyer, Marvin: The Nag Hammadi Scriptures: Zostrianos: Gnostic Writings on pages 537-583: Harper Collins Publishers, New York, NY, Copyright, 2007</w:t>
      </w:r>
    </w:p>
    <w:p w:rsidR="00177EDC" w:rsidRPr="008C454A" w:rsidRDefault="00177EDC" w:rsidP="00177EDC">
      <w:pPr>
        <w:spacing w:line="480" w:lineRule="auto"/>
        <w:jc w:val="both"/>
        <w:rPr>
          <w:sz w:val="24"/>
          <w:szCs w:val="24"/>
        </w:rPr>
      </w:pPr>
      <w:r w:rsidRPr="008C454A">
        <w:rPr>
          <w:sz w:val="24"/>
          <w:szCs w:val="24"/>
        </w:rPr>
        <w:t xml:space="preserve">New American Standard Bible: Copyright: 1960, 1962, 1963, 1971, 1972, 1973, 1975, 1977, 1995 by the Lockman Foundation </w:t>
      </w:r>
    </w:p>
    <w:p w:rsidR="00177EDC" w:rsidRPr="008C454A" w:rsidRDefault="00177EDC" w:rsidP="00177EDC">
      <w:pPr>
        <w:spacing w:line="480" w:lineRule="auto"/>
        <w:jc w:val="both"/>
        <w:rPr>
          <w:sz w:val="24"/>
          <w:szCs w:val="24"/>
        </w:rPr>
      </w:pPr>
      <w:r w:rsidRPr="008C454A">
        <w:rPr>
          <w:sz w:val="24"/>
          <w:szCs w:val="24"/>
        </w:rPr>
        <w:t xml:space="preserve">New Living Translation: Tyndale House Publishers, Inc. Carol Stream, Illinois: 1996, 2004, 2007, 2013.  </w:t>
      </w:r>
    </w:p>
    <w:p w:rsidR="00177EDC" w:rsidRPr="008C454A" w:rsidRDefault="00177EDC" w:rsidP="00177EDC">
      <w:pPr>
        <w:spacing w:line="480" w:lineRule="auto"/>
        <w:jc w:val="both"/>
        <w:rPr>
          <w:sz w:val="24"/>
          <w:szCs w:val="24"/>
        </w:rPr>
      </w:pPr>
      <w:r w:rsidRPr="008C454A">
        <w:rPr>
          <w:sz w:val="24"/>
          <w:szCs w:val="24"/>
        </w:rPr>
        <w:t>Nyland, A. Third Book of Enoch (3 Enoch), Merabah Hebrew Book of Enoch: Copyright: 2010 by The Source Bible.</w:t>
      </w:r>
    </w:p>
    <w:p w:rsidR="00177EDC" w:rsidRPr="008C454A" w:rsidRDefault="00177EDC" w:rsidP="00177EDC">
      <w:pPr>
        <w:spacing w:line="480" w:lineRule="auto"/>
        <w:jc w:val="both"/>
        <w:rPr>
          <w:sz w:val="24"/>
          <w:szCs w:val="24"/>
        </w:rPr>
      </w:pPr>
      <w:r w:rsidRPr="008C454A">
        <w:rPr>
          <w:sz w:val="24"/>
          <w:szCs w:val="24"/>
        </w:rPr>
        <w:t>Revised Standard Version: The authorized revision of the American Standard Version: Copyright, 1901</w:t>
      </w:r>
    </w:p>
    <w:p w:rsidR="00177EDC" w:rsidRPr="008C454A" w:rsidRDefault="00177EDC" w:rsidP="00177EDC">
      <w:pPr>
        <w:spacing w:line="480" w:lineRule="auto"/>
        <w:jc w:val="both"/>
        <w:rPr>
          <w:sz w:val="24"/>
          <w:szCs w:val="24"/>
        </w:rPr>
      </w:pPr>
      <w:r w:rsidRPr="008C454A">
        <w:rPr>
          <w:sz w:val="24"/>
          <w:szCs w:val="24"/>
        </w:rPr>
        <w:t xml:space="preserve">Richards, Larry: Every Angel in the Bible: Testament of Solomon: Christian Writings on pages 231-234, 240: Thomas Nelson Inc. Nashville, Tennessee, Copyright, 1997  </w:t>
      </w:r>
    </w:p>
    <w:p w:rsidR="00177EDC" w:rsidRPr="008C454A" w:rsidRDefault="00177EDC" w:rsidP="00177EDC">
      <w:pPr>
        <w:spacing w:line="480" w:lineRule="auto"/>
        <w:jc w:val="both"/>
        <w:rPr>
          <w:sz w:val="24"/>
          <w:szCs w:val="24"/>
        </w:rPr>
      </w:pPr>
      <w:r w:rsidRPr="008C454A">
        <w:rPr>
          <w:sz w:val="24"/>
          <w:szCs w:val="24"/>
        </w:rPr>
        <w:t>Spirit Filled Life Bible: The New King James Version: Thomas Nelson, 1991</w:t>
      </w:r>
    </w:p>
    <w:p w:rsidR="00177EDC" w:rsidRPr="008C454A" w:rsidRDefault="00177EDC" w:rsidP="00177EDC">
      <w:pPr>
        <w:spacing w:line="480" w:lineRule="auto"/>
        <w:jc w:val="both"/>
        <w:rPr>
          <w:sz w:val="24"/>
          <w:szCs w:val="24"/>
        </w:rPr>
      </w:pPr>
      <w:r w:rsidRPr="008C454A">
        <w:rPr>
          <w:sz w:val="24"/>
          <w:szCs w:val="24"/>
        </w:rPr>
        <w:t>The Apocrypha/Deuterocanonical Books of the Old Testament: Cambridge University Press, 1989</w:t>
      </w:r>
    </w:p>
    <w:p w:rsidR="00177EDC" w:rsidRPr="008C454A" w:rsidRDefault="00177EDC" w:rsidP="00177EDC">
      <w:pPr>
        <w:spacing w:line="480" w:lineRule="auto"/>
        <w:jc w:val="both"/>
        <w:rPr>
          <w:sz w:val="24"/>
          <w:szCs w:val="24"/>
        </w:rPr>
      </w:pPr>
      <w:r w:rsidRPr="008C454A">
        <w:rPr>
          <w:sz w:val="24"/>
          <w:szCs w:val="24"/>
        </w:rPr>
        <w:t>The Holy Bible, New International Version: Copyright 1973, 1978, 1984 by the International Bible Society</w:t>
      </w:r>
    </w:p>
    <w:p w:rsidR="00177EDC" w:rsidRPr="008C454A" w:rsidRDefault="00177EDC" w:rsidP="00177EDC">
      <w:pPr>
        <w:spacing w:line="480" w:lineRule="auto"/>
        <w:jc w:val="both"/>
        <w:rPr>
          <w:sz w:val="24"/>
          <w:szCs w:val="24"/>
        </w:rPr>
      </w:pPr>
      <w:r w:rsidRPr="008C454A">
        <w:rPr>
          <w:sz w:val="24"/>
          <w:szCs w:val="24"/>
        </w:rPr>
        <w:t>Vermes, Geza: The Complete Dead Sea Scrolls in English: An Admonition Associated with the Flood—4Q370 (4Q185): Jewish Christian Writings on pages 518-519: Penguin Putnam, Inc. New York, NY, Copyright, 1997</w:t>
      </w:r>
    </w:p>
    <w:p w:rsidR="00177EDC" w:rsidRPr="008C454A" w:rsidRDefault="00177EDC" w:rsidP="00177EDC">
      <w:pPr>
        <w:spacing w:line="480" w:lineRule="auto"/>
        <w:jc w:val="both"/>
        <w:rPr>
          <w:sz w:val="24"/>
          <w:szCs w:val="24"/>
        </w:rPr>
      </w:pPr>
      <w:r w:rsidRPr="008C454A">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177EDC" w:rsidRPr="008C454A" w:rsidRDefault="00177EDC" w:rsidP="00177EDC">
      <w:pPr>
        <w:spacing w:line="480" w:lineRule="auto"/>
        <w:jc w:val="both"/>
        <w:rPr>
          <w:sz w:val="24"/>
          <w:szCs w:val="24"/>
        </w:rPr>
      </w:pPr>
      <w:r w:rsidRPr="008C454A">
        <w:rPr>
          <w:sz w:val="24"/>
          <w:szCs w:val="24"/>
        </w:rPr>
        <w:t xml:space="preserve">Vermes, Geza: The Complete Dead Sea Scrolls in English: A Paraphrase of Genesis &amp; Exodus—4Q422: Jewish Writings on pages 446-447: Penguin Putnam, Inc. New York, NY, Copyright, 1997  </w:t>
      </w:r>
    </w:p>
    <w:p w:rsidR="00177EDC" w:rsidRPr="008C454A" w:rsidRDefault="00177EDC" w:rsidP="00177EDC">
      <w:pPr>
        <w:spacing w:line="480" w:lineRule="auto"/>
        <w:jc w:val="both"/>
        <w:rPr>
          <w:sz w:val="24"/>
          <w:szCs w:val="24"/>
        </w:rPr>
      </w:pPr>
      <w:r w:rsidRPr="008C454A">
        <w:rPr>
          <w:sz w:val="24"/>
          <w:szCs w:val="24"/>
        </w:rPr>
        <w:t>Vermes, Geza: The Complete Dead Sea Scrolls in English: A Zodiacal Calendar with a Brontologion—4Q318: Jewish Writings on pages 361-362: Penguin Putnam, Inc. New York, NY, Copyright, 1997</w:t>
      </w:r>
    </w:p>
    <w:p w:rsidR="00177EDC" w:rsidRPr="008C454A" w:rsidRDefault="00177EDC" w:rsidP="00177EDC">
      <w:pPr>
        <w:spacing w:line="480" w:lineRule="auto"/>
        <w:jc w:val="both"/>
        <w:rPr>
          <w:sz w:val="24"/>
          <w:szCs w:val="24"/>
        </w:rPr>
      </w:pPr>
      <w:r w:rsidRPr="008C454A">
        <w:rPr>
          <w:sz w:val="24"/>
          <w:szCs w:val="24"/>
        </w:rPr>
        <w:t>Vermes, Geza: The Complete Dead Sea Scrolls in English: List of False Prophets—4Q339: Jewish Christian Writings on page 590: Penguin Putnam, Inc. New York, NY, Copyright, 1997</w:t>
      </w:r>
    </w:p>
    <w:p w:rsidR="00177EDC" w:rsidRPr="008C454A" w:rsidRDefault="00177EDC" w:rsidP="00177EDC">
      <w:pPr>
        <w:spacing w:line="480" w:lineRule="auto"/>
        <w:jc w:val="both"/>
        <w:rPr>
          <w:sz w:val="24"/>
          <w:szCs w:val="24"/>
        </w:rPr>
      </w:pPr>
      <w:r w:rsidRPr="008C454A">
        <w:rPr>
          <w:sz w:val="24"/>
          <w:szCs w:val="24"/>
        </w:rPr>
        <w:t>Vermes, Geza: The Complete Dead Sea Scrolls in English: Second Ezekiel a—4Q385, Fr. 2 (=4Q386, Fr. 1i) Fr. 3; 4Q386, Fr. 1: Jewish Christian Writings on pages 571-572: Penguin Putnam, Inc. New York, NY, Copyright, 1997</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The Commentaries on Hosea—4Q166; 4Q167, Fr. 2, Frs. 7-9: Jewish Christian Writings on pages 470-471: Penguin Putnam, Inc. New York, NY, Copyright, 1997</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The Genesis Commentary B—4Q453, Fr. 31: Jewish Christian Writings on page 464: Penguin Putnam, Inc. New York, NY, Copyright, 1997</w:t>
      </w:r>
    </w:p>
    <w:p w:rsidR="00177EDC" w:rsidRPr="008C454A" w:rsidRDefault="00177EDC" w:rsidP="00177EDC">
      <w:pPr>
        <w:spacing w:line="480" w:lineRule="auto"/>
        <w:jc w:val="both"/>
        <w:rPr>
          <w:sz w:val="24"/>
          <w:szCs w:val="24"/>
        </w:rPr>
      </w:pPr>
      <w:r w:rsidRPr="008C454A">
        <w:rPr>
          <w:sz w:val="24"/>
          <w:szCs w:val="24"/>
        </w:rPr>
        <w:t xml:space="preserve">Vermes, Geza: The Complete Dead Sea Scrolls in English: The Horoscopes’ or Astrological Physiognomies—4Q186, Fr. 1, Fr. 2; 4Q561: Jewish Writings on pages 357-359: Penguin Putnam, Inc. New York, NY, Copyright, 1997  </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The Joseph Apocryphon—4Q372, Fr. 1 &amp; 3: Jewish Christian Writings on pages 530-531: Penguin Putnam, Inc. New York, NY, Copyright, 1997</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The Para-Danielic Writings—4Q243, Fr. 3 combined with 4Q244: Jewish Christian Writings on page 574: Penguin Putnam, Inc. New York, NY, Copyright, 1997</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The Seductress—4Q184: Jewish Christian Writings on pages 395-396: Penguin Putnam, Inc. New York, NY, Copyright, 1997</w:t>
      </w:r>
    </w:p>
    <w:p w:rsidR="00177EDC" w:rsidRPr="008C454A" w:rsidRDefault="00177EDC" w:rsidP="00177EDC">
      <w:pPr>
        <w:spacing w:line="480" w:lineRule="auto"/>
        <w:jc w:val="both"/>
        <w:rPr>
          <w:sz w:val="24"/>
          <w:szCs w:val="24"/>
        </w:rPr>
      </w:pPr>
      <w:r w:rsidRPr="008C454A">
        <w:rPr>
          <w:sz w:val="24"/>
          <w:szCs w:val="24"/>
        </w:rPr>
        <w:t xml:space="preserve">Vermes, Geza: The Complete Dead Sea Scrolls in English: The Sermon of Exodus &amp; the Conquest of Canaan—4Q374, Fr. 2: Jewish Christian Writings on page 539: Penguin Putnam, Inc. New York, NY, Copyright, 1997  </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The Temple Scroll—11QT=11Q19, 20; 4Q365a: Jewish Christian Writings on pages 190-219: Penguin Putnam, Inc. New York, NY, Copyright, 1997</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The Testament of Naphtali—4Q215, Fr. 1 &amp; 2: Jewish Christian Writings on pages 528-529: Penguin Putnam, Inc. New York, NY, Copyright, 1997</w:t>
      </w:r>
    </w:p>
    <w:p w:rsidR="00177EDC" w:rsidRPr="008C454A" w:rsidRDefault="00177EDC" w:rsidP="00177EDC">
      <w:pPr>
        <w:spacing w:line="480" w:lineRule="auto"/>
        <w:jc w:val="both"/>
        <w:rPr>
          <w:sz w:val="24"/>
          <w:szCs w:val="24"/>
        </w:rPr>
      </w:pPr>
      <w:r w:rsidRPr="008C454A">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The Two Ways—4Q473: Jewish Christian Writings on page 594: Penguin Putnam, Inc. New York, NY, Copyright, 1997</w:t>
      </w:r>
    </w:p>
    <w:p w:rsidR="00177EDC" w:rsidRPr="008C454A" w:rsidRDefault="00177EDC" w:rsidP="00177EDC">
      <w:pPr>
        <w:spacing w:line="480" w:lineRule="auto"/>
        <w:jc w:val="both"/>
        <w:rPr>
          <w:sz w:val="24"/>
          <w:szCs w:val="24"/>
        </w:rPr>
      </w:pPr>
      <w:r w:rsidRPr="008C454A">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77EDC" w:rsidRPr="008C454A" w:rsidRDefault="00177EDC" w:rsidP="00177EDC">
      <w:pPr>
        <w:spacing w:line="480" w:lineRule="auto"/>
        <w:jc w:val="both"/>
        <w:rPr>
          <w:sz w:val="24"/>
          <w:szCs w:val="24"/>
        </w:rPr>
      </w:pPr>
      <w:r w:rsidRPr="008C454A">
        <w:rPr>
          <w:sz w:val="24"/>
          <w:szCs w:val="24"/>
        </w:rPr>
        <w:t>Wikipedia, The Free Encyclopedia: Wikipedia.Org</w:t>
      </w:r>
    </w:p>
    <w:p w:rsidR="00910EDD" w:rsidRPr="008C454A" w:rsidRDefault="00910EDD" w:rsidP="00910EDD">
      <w:pPr>
        <w:jc w:val="center"/>
        <w:rPr>
          <w:b/>
          <w:sz w:val="24"/>
          <w:szCs w:val="24"/>
        </w:rPr>
      </w:pPr>
      <w:r w:rsidRPr="008C454A">
        <w:rPr>
          <w:b/>
          <w:sz w:val="24"/>
          <w:szCs w:val="24"/>
        </w:rPr>
        <w:t>THE LORD YAH AND THE DIFFERENT KINDS OF FLESH IN THE HOLY BIBLE</w:t>
      </w:r>
    </w:p>
    <w:p w:rsidR="00910EDD" w:rsidRPr="008C454A" w:rsidRDefault="00910EDD" w:rsidP="00910EDD">
      <w:pPr>
        <w:jc w:val="center"/>
        <w:rPr>
          <w:sz w:val="24"/>
          <w:szCs w:val="24"/>
        </w:rPr>
      </w:pPr>
      <w:r w:rsidRPr="008C454A">
        <w:rPr>
          <w:sz w:val="24"/>
          <w:szCs w:val="24"/>
        </w:rPr>
        <w:t>Contents</w:t>
      </w:r>
    </w:p>
    <w:p w:rsidR="00910EDD" w:rsidRPr="008C454A" w:rsidRDefault="00910EDD" w:rsidP="00910EDD">
      <w:pPr>
        <w:rPr>
          <w:sz w:val="24"/>
          <w:szCs w:val="24"/>
        </w:rPr>
      </w:pPr>
      <w:r w:rsidRPr="008C454A">
        <w:rPr>
          <w:sz w:val="24"/>
          <w:szCs w:val="24"/>
        </w:rPr>
        <w:t>Chapter 1: What is Flesh?</w:t>
      </w:r>
    </w:p>
    <w:p w:rsidR="00910EDD" w:rsidRPr="008C454A" w:rsidRDefault="00910EDD" w:rsidP="00910EDD">
      <w:pPr>
        <w:rPr>
          <w:sz w:val="24"/>
          <w:szCs w:val="24"/>
        </w:rPr>
      </w:pPr>
      <w:r w:rsidRPr="008C454A">
        <w:rPr>
          <w:sz w:val="24"/>
          <w:szCs w:val="24"/>
        </w:rPr>
        <w:t xml:space="preserve">       1.  The Lord becoming Divine Flesh</w:t>
      </w:r>
    </w:p>
    <w:p w:rsidR="00910EDD" w:rsidRPr="008C454A" w:rsidRDefault="00910EDD" w:rsidP="00910EDD">
      <w:pPr>
        <w:rPr>
          <w:sz w:val="24"/>
          <w:szCs w:val="24"/>
        </w:rPr>
      </w:pPr>
      <w:r w:rsidRPr="008C454A">
        <w:rPr>
          <w:sz w:val="24"/>
          <w:szCs w:val="24"/>
        </w:rPr>
        <w:t xml:space="preserve">       2.  The Definition of Flesh</w:t>
      </w:r>
    </w:p>
    <w:p w:rsidR="00910EDD" w:rsidRPr="008C454A" w:rsidRDefault="00910EDD" w:rsidP="00910EDD">
      <w:pPr>
        <w:pStyle w:val="ListParagraph"/>
        <w:numPr>
          <w:ilvl w:val="0"/>
          <w:numId w:val="28"/>
        </w:numPr>
        <w:rPr>
          <w:sz w:val="24"/>
          <w:szCs w:val="24"/>
        </w:rPr>
      </w:pPr>
      <w:r w:rsidRPr="008C454A">
        <w:rPr>
          <w:sz w:val="24"/>
          <w:szCs w:val="24"/>
        </w:rPr>
        <w:t xml:space="preserve">The Old &amp; Young Universes (Ages, Aeons &amp; Aiones)    </w:t>
      </w:r>
    </w:p>
    <w:p w:rsidR="00910EDD" w:rsidRPr="008C454A" w:rsidRDefault="00910EDD" w:rsidP="00910EDD">
      <w:pPr>
        <w:rPr>
          <w:sz w:val="24"/>
          <w:szCs w:val="24"/>
        </w:rPr>
      </w:pPr>
      <w:r w:rsidRPr="008C454A">
        <w:rPr>
          <w:sz w:val="24"/>
          <w:szCs w:val="24"/>
        </w:rPr>
        <w:t>Chapter 2: The 2 Different Kinds of the Races of Flesh (Skin)?</w:t>
      </w:r>
    </w:p>
    <w:p w:rsidR="00910EDD" w:rsidRPr="008C454A" w:rsidRDefault="00910EDD" w:rsidP="00910EDD">
      <w:pPr>
        <w:pStyle w:val="ListParagraph"/>
        <w:numPr>
          <w:ilvl w:val="0"/>
          <w:numId w:val="29"/>
        </w:numPr>
        <w:rPr>
          <w:sz w:val="24"/>
          <w:szCs w:val="24"/>
        </w:rPr>
      </w:pPr>
      <w:r w:rsidRPr="008C454A">
        <w:rPr>
          <w:sz w:val="24"/>
          <w:szCs w:val="24"/>
        </w:rPr>
        <w:t>The White Skin Colored Race</w:t>
      </w:r>
    </w:p>
    <w:p w:rsidR="00910EDD" w:rsidRPr="008C454A" w:rsidRDefault="00910EDD" w:rsidP="00910EDD">
      <w:pPr>
        <w:pStyle w:val="ListParagraph"/>
        <w:numPr>
          <w:ilvl w:val="0"/>
          <w:numId w:val="30"/>
        </w:numPr>
        <w:rPr>
          <w:sz w:val="24"/>
          <w:szCs w:val="24"/>
        </w:rPr>
      </w:pPr>
      <w:r w:rsidRPr="008C454A">
        <w:rPr>
          <w:sz w:val="24"/>
          <w:szCs w:val="24"/>
        </w:rPr>
        <w:t xml:space="preserve">Was Jesus Christ Black or White? The White Jesus (Savoir) is named Christ </w:t>
      </w:r>
    </w:p>
    <w:p w:rsidR="00910EDD" w:rsidRPr="008C454A" w:rsidRDefault="00910EDD" w:rsidP="00910EDD">
      <w:pPr>
        <w:pStyle w:val="ListParagraph"/>
        <w:numPr>
          <w:ilvl w:val="0"/>
          <w:numId w:val="29"/>
        </w:numPr>
        <w:rPr>
          <w:sz w:val="24"/>
          <w:szCs w:val="24"/>
        </w:rPr>
      </w:pPr>
      <w:r w:rsidRPr="008C454A">
        <w:rPr>
          <w:sz w:val="24"/>
          <w:szCs w:val="24"/>
        </w:rPr>
        <w:t>The Black Skin Colored Race</w:t>
      </w:r>
    </w:p>
    <w:p w:rsidR="00910EDD" w:rsidRPr="008C454A" w:rsidRDefault="00910EDD" w:rsidP="00910EDD">
      <w:pPr>
        <w:pStyle w:val="ListParagraph"/>
        <w:numPr>
          <w:ilvl w:val="0"/>
          <w:numId w:val="31"/>
        </w:numPr>
        <w:rPr>
          <w:sz w:val="24"/>
          <w:szCs w:val="24"/>
        </w:rPr>
      </w:pPr>
      <w:r w:rsidRPr="008C454A">
        <w:rPr>
          <w:sz w:val="24"/>
          <w:szCs w:val="24"/>
        </w:rPr>
        <w:t xml:space="preserve">Was Jesus Christ Black or White? The Black  Jesus (Savoir) is named Simon </w:t>
      </w:r>
    </w:p>
    <w:p w:rsidR="00910EDD" w:rsidRPr="008C454A" w:rsidRDefault="00910EDD" w:rsidP="00910EDD">
      <w:pPr>
        <w:pStyle w:val="ListParagraph"/>
        <w:numPr>
          <w:ilvl w:val="0"/>
          <w:numId w:val="29"/>
        </w:numPr>
        <w:rPr>
          <w:sz w:val="24"/>
          <w:szCs w:val="24"/>
        </w:rPr>
      </w:pPr>
      <w:r w:rsidRPr="008C454A">
        <w:rPr>
          <w:sz w:val="24"/>
          <w:szCs w:val="24"/>
        </w:rPr>
        <w:t xml:space="preserve">The scripturally based reasoning for the “True Holy Division” of these Two Races? </w:t>
      </w:r>
    </w:p>
    <w:p w:rsidR="00910EDD" w:rsidRPr="008C454A" w:rsidRDefault="00910EDD" w:rsidP="00910EDD">
      <w:pPr>
        <w:rPr>
          <w:sz w:val="24"/>
          <w:szCs w:val="24"/>
        </w:rPr>
      </w:pPr>
      <w:r w:rsidRPr="008C454A">
        <w:rPr>
          <w:sz w:val="24"/>
          <w:szCs w:val="24"/>
        </w:rPr>
        <w:t>Chapter 3: What are the Kinds of Flesh in the Holy Bible?</w:t>
      </w:r>
    </w:p>
    <w:p w:rsidR="00910EDD" w:rsidRPr="008C454A" w:rsidRDefault="00910EDD" w:rsidP="00910EDD">
      <w:pPr>
        <w:pStyle w:val="ListParagraph"/>
        <w:numPr>
          <w:ilvl w:val="0"/>
          <w:numId w:val="32"/>
        </w:numPr>
        <w:rPr>
          <w:sz w:val="24"/>
          <w:szCs w:val="24"/>
        </w:rPr>
      </w:pPr>
      <w:r w:rsidRPr="008C454A">
        <w:rPr>
          <w:sz w:val="24"/>
          <w:szCs w:val="24"/>
        </w:rPr>
        <w:t>The Different Kinds of Flesh in the Old Testament</w:t>
      </w:r>
    </w:p>
    <w:p w:rsidR="00910EDD" w:rsidRPr="008C454A" w:rsidRDefault="00910EDD" w:rsidP="00910EDD">
      <w:pPr>
        <w:pStyle w:val="ListParagraph"/>
        <w:numPr>
          <w:ilvl w:val="0"/>
          <w:numId w:val="32"/>
        </w:numPr>
        <w:rPr>
          <w:sz w:val="24"/>
          <w:szCs w:val="24"/>
        </w:rPr>
      </w:pPr>
      <w:r w:rsidRPr="008C454A">
        <w:rPr>
          <w:sz w:val="24"/>
          <w:szCs w:val="24"/>
        </w:rPr>
        <w:t>The Different Kinds of Flesh in the Middle Testament</w:t>
      </w:r>
    </w:p>
    <w:p w:rsidR="00910EDD" w:rsidRPr="008C454A" w:rsidRDefault="00910EDD" w:rsidP="00910EDD">
      <w:pPr>
        <w:pStyle w:val="ListParagraph"/>
        <w:numPr>
          <w:ilvl w:val="0"/>
          <w:numId w:val="32"/>
        </w:numPr>
        <w:rPr>
          <w:sz w:val="24"/>
          <w:szCs w:val="24"/>
        </w:rPr>
      </w:pPr>
      <w:r w:rsidRPr="008C454A">
        <w:rPr>
          <w:sz w:val="24"/>
          <w:szCs w:val="24"/>
        </w:rPr>
        <w:t>The Different Kinds of Flesh in the New Testament</w:t>
      </w:r>
    </w:p>
    <w:p w:rsidR="00910EDD" w:rsidRPr="008C454A" w:rsidRDefault="00910EDD" w:rsidP="00910EDD">
      <w:pPr>
        <w:pStyle w:val="ListParagraph"/>
        <w:numPr>
          <w:ilvl w:val="0"/>
          <w:numId w:val="32"/>
        </w:numPr>
        <w:rPr>
          <w:sz w:val="24"/>
          <w:szCs w:val="24"/>
        </w:rPr>
      </w:pPr>
      <w:r w:rsidRPr="008C454A">
        <w:rPr>
          <w:sz w:val="24"/>
          <w:szCs w:val="24"/>
        </w:rPr>
        <w:t>The Different Kinds of Flesh in the Higher Testament in Luke</w:t>
      </w:r>
    </w:p>
    <w:p w:rsidR="00910EDD" w:rsidRPr="008C454A" w:rsidRDefault="00910EDD" w:rsidP="00910EDD">
      <w:pPr>
        <w:pStyle w:val="ListParagraph"/>
        <w:numPr>
          <w:ilvl w:val="0"/>
          <w:numId w:val="32"/>
        </w:numPr>
        <w:rPr>
          <w:sz w:val="24"/>
          <w:szCs w:val="24"/>
        </w:rPr>
      </w:pPr>
      <w:r w:rsidRPr="008C454A">
        <w:rPr>
          <w:sz w:val="24"/>
          <w:szCs w:val="24"/>
        </w:rPr>
        <w:t>The Different Kinds of Flesh in the Highest Testament in Acts</w:t>
      </w:r>
    </w:p>
    <w:p w:rsidR="00910EDD" w:rsidRPr="008C454A" w:rsidRDefault="00910EDD" w:rsidP="00910EDD">
      <w:pPr>
        <w:rPr>
          <w:sz w:val="24"/>
          <w:szCs w:val="24"/>
        </w:rPr>
      </w:pPr>
      <w:r w:rsidRPr="008C454A">
        <w:rPr>
          <w:sz w:val="24"/>
          <w:szCs w:val="24"/>
        </w:rPr>
        <w:t>Conclusion</w:t>
      </w:r>
    </w:p>
    <w:p w:rsidR="00910EDD" w:rsidRPr="008C454A" w:rsidRDefault="00910EDD" w:rsidP="00910EDD">
      <w:pPr>
        <w:jc w:val="center"/>
        <w:rPr>
          <w:b/>
          <w:sz w:val="24"/>
          <w:szCs w:val="24"/>
        </w:rPr>
      </w:pPr>
      <w:r w:rsidRPr="008C454A">
        <w:rPr>
          <w:b/>
          <w:sz w:val="24"/>
          <w:szCs w:val="24"/>
        </w:rPr>
        <w:t>Chapter 1: What is Flesh?</w:t>
      </w:r>
    </w:p>
    <w:p w:rsidR="00910EDD" w:rsidRPr="008C454A" w:rsidRDefault="00910EDD" w:rsidP="00910EDD">
      <w:pPr>
        <w:spacing w:line="480" w:lineRule="auto"/>
        <w:jc w:val="both"/>
        <w:rPr>
          <w:sz w:val="24"/>
          <w:szCs w:val="24"/>
        </w:rPr>
      </w:pPr>
      <w:r w:rsidRPr="008C454A">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 xml:space="preserve">nd </w:t>
      </w:r>
      <w:r w:rsidRPr="008C454A">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10EDD" w:rsidRPr="008C454A" w:rsidRDefault="00910EDD" w:rsidP="00910EDD">
      <w:pPr>
        <w:spacing w:line="480" w:lineRule="auto"/>
        <w:jc w:val="center"/>
        <w:rPr>
          <w:b/>
          <w:sz w:val="24"/>
          <w:szCs w:val="24"/>
        </w:rPr>
      </w:pPr>
      <w:r w:rsidRPr="008C454A">
        <w:rPr>
          <w:b/>
          <w:sz w:val="24"/>
          <w:szCs w:val="24"/>
        </w:rPr>
        <w:t>THE LORD YAHWEH THE SUPREME CREATOR OF THE FATHER STEPHEN OUR LORD</w:t>
      </w:r>
    </w:p>
    <w:p w:rsidR="00910EDD" w:rsidRPr="008C454A" w:rsidRDefault="00910EDD" w:rsidP="00910EDD">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10EDD" w:rsidRPr="008C454A" w:rsidRDefault="00910EDD" w:rsidP="00910EDD">
      <w:pPr>
        <w:spacing w:line="480" w:lineRule="auto"/>
        <w:jc w:val="center"/>
        <w:rPr>
          <w:b/>
          <w:sz w:val="24"/>
          <w:szCs w:val="24"/>
        </w:rPr>
      </w:pPr>
      <w:r w:rsidRPr="008C454A">
        <w:rPr>
          <w:b/>
          <w:sz w:val="24"/>
          <w:szCs w:val="24"/>
        </w:rPr>
        <w:t>THE FATHER STEPHEN OUR LORD THE AUTHORIZED GOOD POTTER CREATOR UNDER HIS LORD YAHWEH</w:t>
      </w:r>
    </w:p>
    <w:p w:rsidR="00910EDD" w:rsidRPr="008C454A" w:rsidRDefault="00910EDD" w:rsidP="00910EDD">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C454A">
        <w:rPr>
          <w:sz w:val="24"/>
          <w:szCs w:val="24"/>
          <w:vertAlign w:val="superscript"/>
        </w:rPr>
        <w:t>st</w:t>
      </w:r>
      <w:r w:rsidRPr="008C454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910EDD" w:rsidRPr="008C454A" w:rsidRDefault="00910EDD" w:rsidP="00910EDD">
      <w:pPr>
        <w:spacing w:line="480" w:lineRule="auto"/>
        <w:jc w:val="center"/>
        <w:rPr>
          <w:b/>
          <w:sz w:val="24"/>
          <w:szCs w:val="24"/>
        </w:rPr>
      </w:pPr>
      <w:r w:rsidRPr="008C454A">
        <w:rPr>
          <w:b/>
          <w:sz w:val="24"/>
          <w:szCs w:val="24"/>
        </w:rPr>
        <w:t>THE LORD JESUS CHRIST THE AUTHORIZED CREATOR AGENT UNDER HIS FATHER STEPHEN OUR LORD</w:t>
      </w:r>
    </w:p>
    <w:p w:rsidR="00910EDD" w:rsidRPr="008C454A" w:rsidRDefault="00910EDD" w:rsidP="00910EDD">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910EDD" w:rsidRPr="008C454A" w:rsidRDefault="00910EDD" w:rsidP="00910EDD">
      <w:pPr>
        <w:spacing w:line="480" w:lineRule="auto"/>
        <w:jc w:val="center"/>
        <w:rPr>
          <w:b/>
          <w:sz w:val="24"/>
          <w:szCs w:val="24"/>
        </w:rPr>
      </w:pPr>
      <w:r w:rsidRPr="008C454A">
        <w:rPr>
          <w:b/>
          <w:sz w:val="24"/>
          <w:szCs w:val="24"/>
        </w:rPr>
        <w:t>The Father Stephen the Single Lord called Lordship in 120 years in the Lord Yah</w:t>
      </w:r>
    </w:p>
    <w:p w:rsidR="00910EDD" w:rsidRPr="008C454A" w:rsidRDefault="00910EDD" w:rsidP="00910EDD">
      <w:pPr>
        <w:spacing w:line="480" w:lineRule="auto"/>
        <w:jc w:val="both"/>
        <w:rPr>
          <w:sz w:val="24"/>
          <w:szCs w:val="24"/>
        </w:rPr>
      </w:pPr>
      <w:r w:rsidRPr="008C454A">
        <w:rPr>
          <w:sz w:val="24"/>
          <w:szCs w:val="24"/>
        </w:rPr>
        <w:t xml:space="preserve">In Proverbs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10EDD" w:rsidRPr="008C454A" w:rsidRDefault="00910EDD" w:rsidP="00910EDD">
      <w:pPr>
        <w:spacing w:line="480" w:lineRule="auto"/>
        <w:jc w:val="both"/>
        <w:rPr>
          <w:sz w:val="24"/>
          <w:szCs w:val="24"/>
        </w:rPr>
      </w:pPr>
      <w:r w:rsidRPr="008C454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C454A">
        <w:rPr>
          <w:sz w:val="24"/>
          <w:szCs w:val="24"/>
          <w:vertAlign w:val="superscript"/>
        </w:rPr>
        <w:t>st</w:t>
      </w:r>
      <w:r w:rsidRPr="008C454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10EDD" w:rsidRPr="008C454A" w:rsidRDefault="00910EDD" w:rsidP="00910EDD">
      <w:pPr>
        <w:spacing w:line="480" w:lineRule="auto"/>
        <w:jc w:val="both"/>
        <w:rPr>
          <w:sz w:val="24"/>
          <w:szCs w:val="24"/>
        </w:rPr>
      </w:pPr>
      <w:r w:rsidRPr="008C454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C454A">
        <w:rPr>
          <w:sz w:val="24"/>
          <w:szCs w:val="24"/>
          <w:vertAlign w:val="superscript"/>
        </w:rPr>
        <w:t>nd</w:t>
      </w:r>
      <w:r w:rsidRPr="008C454A">
        <w:rPr>
          <w:sz w:val="24"/>
          <w:szCs w:val="24"/>
        </w:rPr>
        <w:t xml:space="preserve"> Esdras 1:19; Numbers 11:7; Exodus 16:31; Psalms 78:24; Hebrews 9:4; 1</w:t>
      </w:r>
      <w:r w:rsidRPr="008C454A">
        <w:rPr>
          <w:sz w:val="24"/>
          <w:szCs w:val="24"/>
          <w:vertAlign w:val="superscript"/>
        </w:rPr>
        <w:t>st</w:t>
      </w:r>
      <w:r w:rsidRPr="008C454A">
        <w:rPr>
          <w:sz w:val="24"/>
          <w:szCs w:val="24"/>
        </w:rPr>
        <w:t xml:space="preserve"> Corinthians 15:35-58; 1</w:t>
      </w:r>
      <w:r w:rsidRPr="008C454A">
        <w:rPr>
          <w:sz w:val="24"/>
          <w:szCs w:val="24"/>
          <w:vertAlign w:val="superscript"/>
        </w:rPr>
        <w:t>st</w:t>
      </w:r>
      <w:r w:rsidRPr="008C454A">
        <w:rPr>
          <w:sz w:val="24"/>
          <w:szCs w:val="24"/>
        </w:rPr>
        <w:t xml:space="preserve"> Timothy 1:17; 6:16 &amp; Revelation 2:7.                          </w:t>
      </w:r>
    </w:p>
    <w:p w:rsidR="00910EDD" w:rsidRPr="008C454A" w:rsidRDefault="00910EDD" w:rsidP="00910EDD">
      <w:pPr>
        <w:spacing w:line="480" w:lineRule="auto"/>
        <w:jc w:val="center"/>
        <w:rPr>
          <w:b/>
          <w:sz w:val="24"/>
          <w:szCs w:val="24"/>
        </w:rPr>
      </w:pPr>
      <w:r w:rsidRPr="008C454A">
        <w:rPr>
          <w:b/>
          <w:sz w:val="24"/>
          <w:szCs w:val="24"/>
        </w:rPr>
        <w:t>The Father Stephen the Single Lord called Wisdom in 80 years in the Lord Yah</w:t>
      </w:r>
    </w:p>
    <w:p w:rsidR="00910EDD" w:rsidRPr="008C454A" w:rsidRDefault="00910EDD" w:rsidP="00910EDD">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10EDD" w:rsidRPr="008C454A" w:rsidRDefault="00910EDD" w:rsidP="00910EDD">
      <w:pPr>
        <w:spacing w:line="480" w:lineRule="auto"/>
        <w:jc w:val="center"/>
        <w:rPr>
          <w:b/>
          <w:sz w:val="24"/>
          <w:szCs w:val="24"/>
        </w:rPr>
      </w:pPr>
      <w:r w:rsidRPr="008C454A">
        <w:rPr>
          <w:b/>
          <w:sz w:val="24"/>
          <w:szCs w:val="24"/>
        </w:rPr>
        <w:t>The Father Stephen the Single Lord called Strength in 40 years in the Lord Yah</w:t>
      </w:r>
    </w:p>
    <w:p w:rsidR="00910EDD" w:rsidRPr="008C454A" w:rsidRDefault="00910EDD" w:rsidP="00910EDD">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Our Lord.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the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w:t>
      </w:r>
    </w:p>
    <w:p w:rsidR="00910EDD" w:rsidRPr="008C454A" w:rsidRDefault="00910EDD" w:rsidP="00910EDD">
      <w:pPr>
        <w:spacing w:line="480" w:lineRule="auto"/>
        <w:jc w:val="both"/>
        <w:rPr>
          <w:sz w:val="24"/>
          <w:szCs w:val="24"/>
        </w:rPr>
      </w:pPr>
      <w:r w:rsidRPr="008C454A">
        <w:rPr>
          <w:sz w:val="24"/>
          <w:szCs w:val="24"/>
        </w:rPr>
        <w:t>The Father Stephen’s top secret clearance</w:t>
      </w:r>
    </w:p>
    <w:p w:rsidR="00910EDD" w:rsidRPr="008C454A" w:rsidRDefault="00910EDD" w:rsidP="00910EDD">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C454A">
        <w:rPr>
          <w:sz w:val="24"/>
          <w:szCs w:val="24"/>
          <w:vertAlign w:val="superscript"/>
        </w:rPr>
        <w:t>st</w:t>
      </w:r>
      <w:r w:rsidRPr="008C454A">
        <w:rPr>
          <w:sz w:val="24"/>
          <w:szCs w:val="24"/>
        </w:rPr>
        <w:t xml:space="preserve"> Thunder, the Lord John for Womankind &amp; Mankind is the 2</w:t>
      </w:r>
      <w:r w:rsidRPr="008C454A">
        <w:rPr>
          <w:sz w:val="24"/>
          <w:szCs w:val="24"/>
          <w:vertAlign w:val="superscript"/>
        </w:rPr>
        <w:t>nd</w:t>
      </w:r>
      <w:r w:rsidRPr="008C454A">
        <w:rPr>
          <w:sz w:val="24"/>
          <w:szCs w:val="24"/>
        </w:rPr>
        <w:t xml:space="preserve"> Thunder, the Lord Jesus for Mankind &amp; Womankind is the 3</w:t>
      </w:r>
      <w:r w:rsidRPr="008C454A">
        <w:rPr>
          <w:sz w:val="24"/>
          <w:szCs w:val="24"/>
          <w:vertAlign w:val="superscript"/>
        </w:rPr>
        <w:t>rd</w:t>
      </w:r>
      <w:r w:rsidRPr="008C454A">
        <w:rPr>
          <w:sz w:val="24"/>
          <w:szCs w:val="24"/>
        </w:rPr>
        <w:t xml:space="preserve"> Thunder, the Lord James for Boy Kind/Girl Kind is the 4</w:t>
      </w:r>
      <w:r w:rsidRPr="008C454A">
        <w:rPr>
          <w:sz w:val="24"/>
          <w:szCs w:val="24"/>
          <w:vertAlign w:val="superscript"/>
        </w:rPr>
        <w:t>th</w:t>
      </w:r>
      <w:r w:rsidRPr="008C454A">
        <w:rPr>
          <w:sz w:val="24"/>
          <w:szCs w:val="24"/>
        </w:rPr>
        <w:t xml:space="preserve"> Thunder &amp; Male Angel Kind &amp; Female Angel Kind (Spirits, Phantoms &amp; Shadows) is the 5</w:t>
      </w:r>
      <w:r w:rsidRPr="008C454A">
        <w:rPr>
          <w:sz w:val="24"/>
          <w:szCs w:val="24"/>
          <w:vertAlign w:val="superscript"/>
        </w:rPr>
        <w:t>th</w:t>
      </w:r>
      <w:r w:rsidRPr="008C454A">
        <w:rPr>
          <w:sz w:val="24"/>
          <w:szCs w:val="24"/>
        </w:rPr>
        <w:t xml:space="preserve"> Thunder &amp; the Law is the 6</w:t>
      </w:r>
      <w:r w:rsidRPr="008C454A">
        <w:rPr>
          <w:sz w:val="24"/>
          <w:szCs w:val="24"/>
          <w:vertAlign w:val="superscript"/>
        </w:rPr>
        <w:t>th</w:t>
      </w:r>
      <w:r w:rsidRPr="008C454A">
        <w:rPr>
          <w:sz w:val="24"/>
          <w:szCs w:val="24"/>
        </w:rPr>
        <w:t xml:space="preserve"> Thunder and the Lord Stephen for Lord Kind/Lady Kind is the 7</w:t>
      </w:r>
      <w:r w:rsidRPr="008C454A">
        <w:rPr>
          <w:sz w:val="24"/>
          <w:szCs w:val="24"/>
          <w:vertAlign w:val="superscript"/>
        </w:rPr>
        <w:t>th</w:t>
      </w:r>
      <w:r w:rsidRPr="008C454A">
        <w:rPr>
          <w:sz w:val="24"/>
          <w:szCs w:val="24"/>
        </w:rPr>
        <w:t xml:space="preserve"> Thunder. Also was the Shadow that went forward or back ten degrees, was it in a different dimension or in time travel in 2</w:t>
      </w:r>
      <w:r w:rsidRPr="008C454A">
        <w:rPr>
          <w:sz w:val="24"/>
          <w:szCs w:val="24"/>
          <w:vertAlign w:val="superscript"/>
        </w:rPr>
        <w:t>nd</w:t>
      </w:r>
      <w:r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C454A">
        <w:rPr>
          <w:sz w:val="24"/>
          <w:szCs w:val="24"/>
          <w:vertAlign w:val="superscript"/>
        </w:rPr>
        <w:t>nd</w:t>
      </w:r>
      <w:r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10EDD" w:rsidRPr="008C454A" w:rsidRDefault="00910EDD" w:rsidP="00910EDD">
      <w:pPr>
        <w:spacing w:line="480" w:lineRule="auto"/>
        <w:jc w:val="center"/>
        <w:rPr>
          <w:b/>
          <w:sz w:val="24"/>
          <w:szCs w:val="24"/>
        </w:rPr>
      </w:pPr>
      <w:r w:rsidRPr="008C454A">
        <w:rPr>
          <w:b/>
          <w:sz w:val="24"/>
          <w:szCs w:val="24"/>
        </w:rPr>
        <w:t>1</w:t>
      </w:r>
      <w:r w:rsidRPr="008C454A">
        <w:rPr>
          <w:b/>
          <w:sz w:val="24"/>
          <w:szCs w:val="24"/>
          <w:vertAlign w:val="superscript"/>
        </w:rPr>
        <w:t>st</w:t>
      </w:r>
      <w:r w:rsidRPr="008C454A">
        <w:rPr>
          <w:b/>
          <w:sz w:val="24"/>
          <w:szCs w:val="24"/>
        </w:rPr>
        <w:t xml:space="preserve"> Thunder</w:t>
      </w:r>
    </w:p>
    <w:p w:rsidR="00910EDD" w:rsidRPr="008C454A" w:rsidRDefault="00910EDD" w:rsidP="00910EDD">
      <w:pPr>
        <w:spacing w:line="480" w:lineRule="auto"/>
        <w:jc w:val="both"/>
        <w:rPr>
          <w:sz w:val="24"/>
          <w:szCs w:val="24"/>
        </w:rPr>
      </w:pPr>
      <w:r w:rsidRPr="008C454A">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10EDD" w:rsidRPr="008C454A" w:rsidRDefault="00910EDD" w:rsidP="00910EDD">
      <w:pPr>
        <w:spacing w:line="480" w:lineRule="auto"/>
        <w:jc w:val="center"/>
        <w:rPr>
          <w:b/>
          <w:sz w:val="24"/>
          <w:szCs w:val="24"/>
        </w:rPr>
      </w:pPr>
      <w:r w:rsidRPr="008C454A">
        <w:rPr>
          <w:b/>
          <w:sz w:val="24"/>
          <w:szCs w:val="24"/>
        </w:rPr>
        <w:t>2</w:t>
      </w:r>
      <w:r w:rsidRPr="008C454A">
        <w:rPr>
          <w:b/>
          <w:sz w:val="24"/>
          <w:szCs w:val="24"/>
          <w:vertAlign w:val="superscript"/>
        </w:rPr>
        <w:t>nd</w:t>
      </w:r>
      <w:r w:rsidRPr="008C454A">
        <w:rPr>
          <w:b/>
          <w:sz w:val="24"/>
          <w:szCs w:val="24"/>
        </w:rPr>
        <w:t xml:space="preserve"> Thunder</w:t>
      </w:r>
    </w:p>
    <w:p w:rsidR="00910EDD" w:rsidRPr="008C454A" w:rsidRDefault="00910EDD" w:rsidP="00910EDD">
      <w:pPr>
        <w:spacing w:line="480" w:lineRule="auto"/>
        <w:jc w:val="both"/>
        <w:rPr>
          <w:sz w:val="24"/>
          <w:szCs w:val="24"/>
        </w:rPr>
      </w:pPr>
      <w:r w:rsidRPr="008C454A">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10EDD" w:rsidRPr="008C454A" w:rsidRDefault="00910EDD" w:rsidP="00910EDD">
      <w:pPr>
        <w:spacing w:line="480" w:lineRule="auto"/>
        <w:jc w:val="center"/>
        <w:rPr>
          <w:b/>
          <w:sz w:val="24"/>
          <w:szCs w:val="24"/>
        </w:rPr>
      </w:pPr>
      <w:r w:rsidRPr="008C454A">
        <w:rPr>
          <w:b/>
          <w:sz w:val="24"/>
          <w:szCs w:val="24"/>
        </w:rPr>
        <w:t>3</w:t>
      </w:r>
      <w:r w:rsidRPr="008C454A">
        <w:rPr>
          <w:b/>
          <w:sz w:val="24"/>
          <w:szCs w:val="24"/>
          <w:vertAlign w:val="superscript"/>
        </w:rPr>
        <w:t>rd</w:t>
      </w:r>
      <w:r w:rsidRPr="008C454A">
        <w:rPr>
          <w:b/>
          <w:sz w:val="24"/>
          <w:szCs w:val="24"/>
        </w:rPr>
        <w:t xml:space="preserve"> Thunder</w:t>
      </w:r>
    </w:p>
    <w:p w:rsidR="00910EDD" w:rsidRPr="008C454A" w:rsidRDefault="00910EDD" w:rsidP="00910EDD">
      <w:pPr>
        <w:spacing w:line="480" w:lineRule="auto"/>
        <w:jc w:val="both"/>
        <w:rPr>
          <w:sz w:val="24"/>
          <w:szCs w:val="24"/>
        </w:rPr>
      </w:pPr>
      <w:r w:rsidRPr="008C454A">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910EDD" w:rsidRPr="008C454A" w:rsidRDefault="00910EDD" w:rsidP="00910EDD">
      <w:pPr>
        <w:spacing w:line="480" w:lineRule="auto"/>
        <w:jc w:val="center"/>
        <w:rPr>
          <w:b/>
          <w:sz w:val="24"/>
          <w:szCs w:val="24"/>
        </w:rPr>
      </w:pPr>
      <w:r w:rsidRPr="008C454A">
        <w:rPr>
          <w:b/>
          <w:sz w:val="24"/>
          <w:szCs w:val="24"/>
        </w:rPr>
        <w:t>4</w:t>
      </w:r>
      <w:r w:rsidRPr="008C454A">
        <w:rPr>
          <w:b/>
          <w:sz w:val="24"/>
          <w:szCs w:val="24"/>
          <w:vertAlign w:val="superscript"/>
        </w:rPr>
        <w:t>th</w:t>
      </w:r>
      <w:r w:rsidRPr="008C454A">
        <w:rPr>
          <w:b/>
          <w:sz w:val="24"/>
          <w:szCs w:val="24"/>
        </w:rPr>
        <w:t xml:space="preserve"> Thunder to 6</w:t>
      </w:r>
      <w:r w:rsidRPr="008C454A">
        <w:rPr>
          <w:b/>
          <w:sz w:val="24"/>
          <w:szCs w:val="24"/>
          <w:vertAlign w:val="superscript"/>
        </w:rPr>
        <w:t>th</w:t>
      </w:r>
      <w:r w:rsidRPr="008C454A">
        <w:rPr>
          <w:b/>
          <w:sz w:val="24"/>
          <w:szCs w:val="24"/>
        </w:rPr>
        <w:t xml:space="preserve"> Thunder</w:t>
      </w:r>
    </w:p>
    <w:p w:rsidR="00910EDD" w:rsidRPr="008C454A" w:rsidRDefault="00910EDD" w:rsidP="00910EDD">
      <w:pPr>
        <w:spacing w:line="480" w:lineRule="auto"/>
        <w:jc w:val="both"/>
        <w:rPr>
          <w:sz w:val="24"/>
          <w:szCs w:val="24"/>
        </w:rPr>
      </w:pPr>
      <w:r w:rsidRPr="008C454A">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910EDD" w:rsidRPr="008C454A" w:rsidRDefault="00910EDD" w:rsidP="00910EDD">
      <w:pPr>
        <w:spacing w:line="480" w:lineRule="auto"/>
        <w:jc w:val="center"/>
        <w:rPr>
          <w:b/>
          <w:sz w:val="24"/>
          <w:szCs w:val="24"/>
        </w:rPr>
      </w:pPr>
      <w:r w:rsidRPr="008C454A">
        <w:rPr>
          <w:b/>
          <w:sz w:val="24"/>
          <w:szCs w:val="24"/>
        </w:rPr>
        <w:t>7</w:t>
      </w:r>
      <w:r w:rsidRPr="008C454A">
        <w:rPr>
          <w:b/>
          <w:sz w:val="24"/>
          <w:szCs w:val="24"/>
          <w:vertAlign w:val="superscript"/>
        </w:rPr>
        <w:t>th</w:t>
      </w:r>
      <w:r w:rsidRPr="008C454A">
        <w:rPr>
          <w:b/>
          <w:sz w:val="24"/>
          <w:szCs w:val="24"/>
        </w:rPr>
        <w:t xml:space="preserve"> Thunder</w:t>
      </w:r>
    </w:p>
    <w:p w:rsidR="00910EDD" w:rsidRPr="008C454A" w:rsidRDefault="00910EDD" w:rsidP="00910EDD">
      <w:pPr>
        <w:spacing w:line="480" w:lineRule="auto"/>
        <w:jc w:val="both"/>
        <w:rPr>
          <w:sz w:val="24"/>
          <w:szCs w:val="24"/>
        </w:rPr>
      </w:pPr>
      <w:r w:rsidRPr="008C454A">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C454A">
        <w:rPr>
          <w:sz w:val="24"/>
          <w:szCs w:val="24"/>
          <w:vertAlign w:val="superscript"/>
        </w:rPr>
        <w:t>th</w:t>
      </w:r>
      <w:r w:rsidRPr="008C454A">
        <w:rPr>
          <w:sz w:val="24"/>
          <w:szCs w:val="24"/>
        </w:rPr>
        <w:t xml:space="preserve"> Thunder because the 1</w:t>
      </w:r>
      <w:r w:rsidRPr="008C454A">
        <w:rPr>
          <w:sz w:val="24"/>
          <w:szCs w:val="24"/>
          <w:vertAlign w:val="superscript"/>
        </w:rPr>
        <w:t>st</w:t>
      </w:r>
      <w:r w:rsidRPr="008C454A">
        <w:rPr>
          <w:sz w:val="24"/>
          <w:szCs w:val="24"/>
        </w:rPr>
        <w:t xml:space="preserve"> Thunder as Infallible Man to the 6</w:t>
      </w:r>
      <w:r w:rsidRPr="008C454A">
        <w:rPr>
          <w:sz w:val="24"/>
          <w:szCs w:val="24"/>
          <w:vertAlign w:val="superscript"/>
        </w:rPr>
        <w:t>th</w:t>
      </w:r>
      <w:r w:rsidRPr="008C454A">
        <w:rPr>
          <w:sz w:val="24"/>
          <w:szCs w:val="24"/>
        </w:rPr>
        <w:t xml:space="preserve"> Thunder as the Infallible Law is Eternally Ignorant of the 7</w:t>
      </w:r>
      <w:r w:rsidRPr="008C454A">
        <w:rPr>
          <w:sz w:val="24"/>
          <w:szCs w:val="24"/>
          <w:vertAlign w:val="superscript"/>
        </w:rPr>
        <w:t>th</w:t>
      </w:r>
      <w:r w:rsidRPr="008C454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10EDD" w:rsidRPr="008C454A" w:rsidRDefault="00910EDD" w:rsidP="00910EDD">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C454A">
        <w:rPr>
          <w:sz w:val="24"/>
          <w:szCs w:val="24"/>
          <w:vertAlign w:val="superscript"/>
        </w:rPr>
        <w:t>st</w:t>
      </w:r>
      <w:r w:rsidRPr="008C454A">
        <w:rPr>
          <w:sz w:val="24"/>
          <w:szCs w:val="24"/>
        </w:rPr>
        <w:t xml:space="preserve"> 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10EDD" w:rsidRPr="008C454A" w:rsidRDefault="00910EDD" w:rsidP="00910EDD">
      <w:pPr>
        <w:spacing w:line="480" w:lineRule="auto"/>
        <w:jc w:val="center"/>
        <w:rPr>
          <w:b/>
          <w:sz w:val="24"/>
          <w:szCs w:val="24"/>
        </w:rPr>
      </w:pPr>
      <w:r w:rsidRPr="008C454A">
        <w:rPr>
          <w:b/>
          <w:sz w:val="24"/>
          <w:szCs w:val="24"/>
        </w:rPr>
        <w:t>THE FATHER STEPHEN’S INTELLIGENCE TO THE AUTHORITATIVE FIGURES FOR 1 MINUTE</w:t>
      </w:r>
    </w:p>
    <w:p w:rsidR="00910EDD" w:rsidRPr="008C454A" w:rsidRDefault="00910EDD" w:rsidP="00910EDD">
      <w:pPr>
        <w:spacing w:line="480" w:lineRule="auto"/>
        <w:jc w:val="both"/>
        <w:rPr>
          <w:sz w:val="24"/>
          <w:szCs w:val="24"/>
        </w:rPr>
      </w:pPr>
      <w:r w:rsidRPr="008C454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C454A">
        <w:rPr>
          <w:b/>
          <w:sz w:val="24"/>
          <w:szCs w:val="24"/>
        </w:rPr>
        <w:t>What are the Father Stephen’s Significant Numbers from 0 to 120 in the Holy Bible</w:t>
      </w:r>
      <w:r w:rsidRPr="008C454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committed only by a Man and a Woman from the Tree of the Knowledge of Good and Evil in a Strength 40 Year Kingdom of This World in Genesis 4:1. Second, is the “</w:t>
      </w:r>
      <w:r w:rsidRPr="008C454A">
        <w:rPr>
          <w:b/>
          <w:sz w:val="24"/>
          <w:szCs w:val="24"/>
        </w:rPr>
        <w:t>Known Holy Law Love Intercourse</w:t>
      </w:r>
      <w:r w:rsidRPr="008C454A">
        <w:rPr>
          <w:sz w:val="24"/>
          <w:szCs w:val="24"/>
        </w:rPr>
        <w:t>”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with the minority of His Foreign Wives after 80 years, but not with the majority of His Local Wives or 300 Concubines after 80 years in Tobit 4:12-13;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w:t>
      </w:r>
      <w:r w:rsidR="00680FEC" w:rsidRPr="008C454A">
        <w:rPr>
          <w:sz w:val="24"/>
          <w:szCs w:val="24"/>
        </w:rPr>
        <w:t>’</w:t>
      </w:r>
      <w:r w:rsidRPr="008C454A">
        <w:rPr>
          <w:sz w:val="24"/>
          <w:szCs w:val="24"/>
        </w:rPr>
        <w:t>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910EDD" w:rsidRPr="008C454A" w:rsidRDefault="00910EDD" w:rsidP="00910EDD">
      <w:pPr>
        <w:spacing w:line="480" w:lineRule="auto"/>
        <w:jc w:val="both"/>
        <w:rPr>
          <w:sz w:val="24"/>
          <w:szCs w:val="24"/>
        </w:rPr>
      </w:pPr>
      <w:r w:rsidRPr="008C454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C454A">
        <w:rPr>
          <w:sz w:val="24"/>
          <w:szCs w:val="24"/>
          <w:vertAlign w:val="superscript"/>
        </w:rPr>
        <w:t>st</w:t>
      </w:r>
      <w:r w:rsidRPr="008C454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t>
      </w:r>
    </w:p>
    <w:p w:rsidR="00910EDD" w:rsidRPr="008C454A" w:rsidRDefault="00910EDD" w:rsidP="00910EDD">
      <w:pPr>
        <w:tabs>
          <w:tab w:val="left" w:pos="5130"/>
        </w:tabs>
        <w:spacing w:line="480" w:lineRule="auto"/>
        <w:jc w:val="center"/>
        <w:rPr>
          <w:sz w:val="24"/>
          <w:szCs w:val="24"/>
        </w:rPr>
      </w:pPr>
      <w:r w:rsidRPr="008C454A">
        <w:rPr>
          <w:sz w:val="24"/>
          <w:szCs w:val="24"/>
        </w:rPr>
        <w:t>THE BARRACK’S AUTHORITIES OVER THE HOUSE AUTHORITIES &amp; THE TENT OF MEETING AUTHORITIES</w:t>
      </w:r>
    </w:p>
    <w:p w:rsidR="00910EDD" w:rsidRPr="008C454A" w:rsidRDefault="00910EDD" w:rsidP="00910EDD">
      <w:pPr>
        <w:spacing w:line="480" w:lineRule="auto"/>
        <w:jc w:val="center"/>
        <w:rPr>
          <w:sz w:val="24"/>
          <w:szCs w:val="24"/>
        </w:rPr>
      </w:pPr>
      <w:r w:rsidRPr="008C454A">
        <w:rPr>
          <w:sz w:val="24"/>
          <w:szCs w:val="24"/>
        </w:rPr>
        <w:t>The Father Stephen’s Barrack’s Authorities Address verses the Lord Lucifer’s Barrack’s Authorities Address from an Hour to a Minute</w:t>
      </w:r>
    </w:p>
    <w:p w:rsidR="00910EDD" w:rsidRPr="008C454A" w:rsidRDefault="00910EDD" w:rsidP="00910EDD">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10EDD" w:rsidRPr="008C454A" w:rsidRDefault="00910EDD" w:rsidP="00910EDD">
      <w:pPr>
        <w:spacing w:line="480" w:lineRule="auto"/>
        <w:jc w:val="center"/>
        <w:rPr>
          <w:sz w:val="24"/>
          <w:szCs w:val="24"/>
        </w:rPr>
      </w:pPr>
      <w:r w:rsidRPr="008C454A">
        <w:rPr>
          <w:sz w:val="24"/>
          <w:szCs w:val="24"/>
        </w:rPr>
        <w:t>THE COMMAND POST AUTHORITIES OVER THE BUSINESS AUTHORITIES AND THE TEMPLE AUTHORITIES</w:t>
      </w:r>
    </w:p>
    <w:p w:rsidR="00910EDD" w:rsidRPr="008C454A" w:rsidRDefault="00910EDD" w:rsidP="00910EDD">
      <w:pPr>
        <w:spacing w:line="480" w:lineRule="auto"/>
        <w:jc w:val="center"/>
        <w:rPr>
          <w:sz w:val="24"/>
          <w:szCs w:val="24"/>
        </w:rPr>
      </w:pPr>
      <w:r w:rsidRPr="008C454A">
        <w:rPr>
          <w:sz w:val="24"/>
          <w:szCs w:val="24"/>
        </w:rPr>
        <w:t>The Father Stephen’s Command Post Authorities Address verses the Lord Lucifer’s Command Post Authorities Address from a Minute to a Second</w:t>
      </w:r>
    </w:p>
    <w:p w:rsidR="00910EDD" w:rsidRPr="008C454A" w:rsidRDefault="00910EDD" w:rsidP="00910EDD">
      <w:pPr>
        <w:spacing w:line="480" w:lineRule="auto"/>
        <w:jc w:val="both"/>
        <w:rPr>
          <w:sz w:val="24"/>
          <w:szCs w:val="24"/>
        </w:rPr>
      </w:pPr>
      <w:r w:rsidRPr="008C454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10EDD" w:rsidRPr="008C454A" w:rsidRDefault="00910EDD" w:rsidP="00910EDD">
      <w:pPr>
        <w:spacing w:line="480" w:lineRule="auto"/>
        <w:jc w:val="center"/>
        <w:rPr>
          <w:sz w:val="24"/>
          <w:szCs w:val="24"/>
        </w:rPr>
      </w:pPr>
      <w:r w:rsidRPr="008C454A">
        <w:rPr>
          <w:sz w:val="24"/>
          <w:szCs w:val="24"/>
        </w:rPr>
        <w:t>THE CHAPLAINCY MILITARY AUTHORITIES OVER THE CHURCH SANCTUARY AUTHORITIES &amp; THE TABERNACLE SYNAGOGUE AUTHORITIES</w:t>
      </w:r>
    </w:p>
    <w:p w:rsidR="00910EDD" w:rsidRPr="008C454A" w:rsidRDefault="00910EDD" w:rsidP="00910EDD">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910EDD" w:rsidRPr="008C454A" w:rsidRDefault="00910EDD" w:rsidP="00910EDD">
      <w:pPr>
        <w:spacing w:line="480" w:lineRule="auto"/>
        <w:jc w:val="both"/>
        <w:rPr>
          <w:sz w:val="24"/>
          <w:szCs w:val="24"/>
        </w:rPr>
      </w:pPr>
      <w:r w:rsidRPr="008C454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10EDD" w:rsidRPr="008C454A" w:rsidRDefault="00910EDD" w:rsidP="00910EDD">
      <w:pPr>
        <w:spacing w:line="480" w:lineRule="auto"/>
        <w:jc w:val="center"/>
        <w:rPr>
          <w:b/>
          <w:sz w:val="24"/>
          <w:szCs w:val="24"/>
        </w:rPr>
      </w:pPr>
      <w:r w:rsidRPr="008C454A">
        <w:rPr>
          <w:b/>
          <w:sz w:val="24"/>
          <w:szCs w:val="24"/>
        </w:rPr>
        <w:t>The Father Stephen’s Zion [Sion] Tabernacle</w:t>
      </w:r>
    </w:p>
    <w:p w:rsidR="00910EDD" w:rsidRPr="008C454A" w:rsidRDefault="00910EDD" w:rsidP="00910EDD">
      <w:pPr>
        <w:spacing w:line="480" w:lineRule="auto"/>
        <w:jc w:val="both"/>
        <w:rPr>
          <w:sz w:val="24"/>
          <w:szCs w:val="24"/>
        </w:rPr>
      </w:pPr>
      <w:r w:rsidRPr="008C454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910EDD" w:rsidRPr="008C454A" w:rsidRDefault="00910EDD" w:rsidP="00910EDD">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10EDD" w:rsidRPr="008C454A" w:rsidRDefault="00910EDD" w:rsidP="00910EDD">
      <w:pPr>
        <w:jc w:val="center"/>
        <w:rPr>
          <w:b/>
          <w:sz w:val="24"/>
          <w:szCs w:val="24"/>
        </w:rPr>
      </w:pPr>
      <w:r w:rsidRPr="008C454A">
        <w:rPr>
          <w:b/>
          <w:sz w:val="24"/>
          <w:szCs w:val="24"/>
        </w:rPr>
        <w:t xml:space="preserve">The Father Stephen’s Zion [Sion] Temple </w:t>
      </w:r>
    </w:p>
    <w:p w:rsidR="00910EDD" w:rsidRPr="008C454A" w:rsidRDefault="00910EDD" w:rsidP="00910EDD">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10EDD" w:rsidRPr="008C454A" w:rsidRDefault="00910EDD" w:rsidP="00910EDD">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910EDD" w:rsidRPr="008C454A" w:rsidRDefault="00910EDD" w:rsidP="00910EDD">
      <w:pPr>
        <w:spacing w:before="240"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910EDD" w:rsidRPr="008C454A" w:rsidRDefault="00910EDD" w:rsidP="00910EDD">
      <w:pPr>
        <w:spacing w:before="240" w:line="480" w:lineRule="auto"/>
        <w:jc w:val="both"/>
        <w:rPr>
          <w:sz w:val="24"/>
          <w:szCs w:val="24"/>
        </w:rPr>
      </w:pPr>
      <w:r w:rsidRPr="008C454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910EDD" w:rsidRPr="008C454A" w:rsidRDefault="00910EDD" w:rsidP="00910EDD">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10EDD" w:rsidRPr="008C454A" w:rsidRDefault="00910EDD" w:rsidP="00910EDD">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10EDD" w:rsidRPr="008C454A" w:rsidRDefault="00910EDD" w:rsidP="00910EDD">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10EDD" w:rsidRPr="008C454A" w:rsidRDefault="00910EDD" w:rsidP="00910EDD">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910EDD" w:rsidRPr="008C454A" w:rsidRDefault="00910EDD" w:rsidP="00910EDD">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910EDD" w:rsidRPr="008C454A" w:rsidRDefault="00910EDD" w:rsidP="00910EDD">
      <w:pPr>
        <w:spacing w:line="480" w:lineRule="auto"/>
        <w:jc w:val="center"/>
        <w:rPr>
          <w:b/>
          <w:sz w:val="24"/>
          <w:szCs w:val="24"/>
        </w:rPr>
      </w:pPr>
      <w:r w:rsidRPr="008C454A">
        <w:rPr>
          <w:b/>
          <w:sz w:val="24"/>
          <w:szCs w:val="24"/>
        </w:rPr>
        <w:t>The Father Stephen’s Zion [Sion] Tent of Meeting</w:t>
      </w:r>
    </w:p>
    <w:p w:rsidR="00910EDD" w:rsidRPr="008C454A" w:rsidRDefault="00910EDD" w:rsidP="00910EDD">
      <w:pPr>
        <w:spacing w:line="480" w:lineRule="auto"/>
        <w:jc w:val="both"/>
        <w:rPr>
          <w:sz w:val="24"/>
          <w:szCs w:val="24"/>
        </w:rPr>
      </w:pPr>
      <w:r w:rsidRPr="008C454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      </w:t>
      </w:r>
    </w:p>
    <w:p w:rsidR="00910EDD" w:rsidRPr="008C454A" w:rsidRDefault="00910EDD" w:rsidP="00910EDD">
      <w:pPr>
        <w:spacing w:line="480" w:lineRule="auto"/>
        <w:jc w:val="both"/>
        <w:rPr>
          <w:sz w:val="24"/>
          <w:szCs w:val="24"/>
        </w:rPr>
      </w:pPr>
      <w:r w:rsidRPr="008C454A">
        <w:rPr>
          <w:sz w:val="24"/>
          <w:szCs w:val="24"/>
        </w:rPr>
        <w:t>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10EDD" w:rsidRPr="008C454A" w:rsidRDefault="00910EDD" w:rsidP="00910EDD">
      <w:pPr>
        <w:spacing w:line="480" w:lineRule="auto"/>
        <w:jc w:val="center"/>
        <w:rPr>
          <w:rFonts w:cstheme="minorHAnsi"/>
          <w:b/>
          <w:sz w:val="24"/>
          <w:szCs w:val="24"/>
        </w:rPr>
      </w:pPr>
      <w:r w:rsidRPr="008C454A">
        <w:rPr>
          <w:rFonts w:cstheme="minorHAnsi"/>
          <w:b/>
          <w:sz w:val="24"/>
          <w:szCs w:val="24"/>
        </w:rPr>
        <w:t>THE 60 LORDS &amp; 60 LADIES IN THE HOLY SCRIPTURE</w:t>
      </w:r>
    </w:p>
    <w:p w:rsidR="00910EDD" w:rsidRPr="008C454A" w:rsidRDefault="00910EDD" w:rsidP="00910EDD">
      <w:pPr>
        <w:spacing w:line="480" w:lineRule="auto"/>
        <w:jc w:val="both"/>
        <w:rPr>
          <w:rFonts w:cstheme="minorHAnsi"/>
          <w:sz w:val="24"/>
          <w:szCs w:val="24"/>
        </w:rPr>
      </w:pPr>
      <w:r w:rsidRPr="008C454A">
        <w:rPr>
          <w:rFonts w:cstheme="minorHAnsi"/>
          <w:sz w:val="24"/>
          <w:szCs w:val="24"/>
        </w:rPr>
        <w:t>The Most Highest 61 Lords and 61 Ladies are proven in scripture. The creation process of the 60 Lords and 60 Ladies is called “</w:t>
      </w:r>
      <w:r w:rsidRPr="008C454A">
        <w:rPr>
          <w:rFonts w:cstheme="minorHAnsi"/>
          <w:b/>
          <w:sz w:val="24"/>
          <w:szCs w:val="24"/>
        </w:rPr>
        <w:t>Bara</w:t>
      </w:r>
      <w:r w:rsidRPr="008C454A">
        <w:rPr>
          <w:rFonts w:cstheme="minorHAnsi"/>
          <w:sz w:val="24"/>
          <w:szCs w:val="24"/>
        </w:rPr>
        <w:t>” in Genesis 1:1 &amp; “</w:t>
      </w:r>
      <w:r w:rsidRPr="008C454A">
        <w:rPr>
          <w:rFonts w:cstheme="minorHAnsi"/>
          <w:b/>
          <w:sz w:val="24"/>
          <w:szCs w:val="24"/>
        </w:rPr>
        <w:t>Qanah</w:t>
      </w:r>
      <w:r w:rsidRPr="008C454A">
        <w:rPr>
          <w:rFonts w:cstheme="minorHAnsi"/>
          <w:sz w:val="24"/>
          <w:szCs w:val="24"/>
        </w:rPr>
        <w:t xml:space="preserve"> </w:t>
      </w:r>
      <w:r w:rsidRPr="008C454A">
        <w:rPr>
          <w:rFonts w:cstheme="minorHAnsi"/>
          <w:b/>
          <w:sz w:val="24"/>
          <w:szCs w:val="24"/>
        </w:rPr>
        <w:t>directed to the Father Stephen Our Lord</w:t>
      </w:r>
      <w:r w:rsidRPr="008C454A">
        <w:rPr>
          <w:rFonts w:cstheme="minorHAnsi"/>
          <w:sz w:val="24"/>
          <w:szCs w:val="24"/>
        </w:rPr>
        <w:t>” in Proverbs 8:22-29 (RSV). The Ladies is called &amp; derives from the “</w:t>
      </w:r>
      <w:r w:rsidRPr="008C454A">
        <w:rPr>
          <w:rFonts w:cstheme="minorHAnsi"/>
          <w:b/>
          <w:sz w:val="24"/>
          <w:szCs w:val="24"/>
        </w:rPr>
        <w:t>Lady of Kingdoms</w:t>
      </w:r>
      <w:r w:rsidRPr="008C454A">
        <w:rPr>
          <w:rFonts w:cstheme="minorHAnsi"/>
          <w:sz w:val="24"/>
          <w:szCs w:val="24"/>
        </w:rPr>
        <w:t xml:space="preserve">” in Isaiah 47:5 (NKJV). First, is the </w:t>
      </w:r>
      <w:r w:rsidRPr="008C454A">
        <w:rPr>
          <w:rFonts w:cstheme="minorHAnsi"/>
          <w:b/>
          <w:sz w:val="24"/>
          <w:szCs w:val="24"/>
        </w:rPr>
        <w:t>LORD YAHWEH</w:t>
      </w:r>
      <w:r w:rsidRPr="008C454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C454A">
        <w:rPr>
          <w:rFonts w:cstheme="minorHAnsi"/>
          <w:sz w:val="24"/>
          <w:szCs w:val="24"/>
          <w:vertAlign w:val="superscript"/>
        </w:rPr>
        <w:t>st</w:t>
      </w:r>
      <w:r w:rsidRPr="008C454A">
        <w:rPr>
          <w:rFonts w:cstheme="minorHAnsi"/>
          <w:sz w:val="24"/>
          <w:szCs w:val="24"/>
        </w:rPr>
        <w:t xml:space="preserve"> Person of the Trinity which is the </w:t>
      </w:r>
      <w:r w:rsidRPr="008C454A">
        <w:rPr>
          <w:rFonts w:cstheme="minorHAnsi"/>
          <w:b/>
          <w:sz w:val="24"/>
          <w:szCs w:val="24"/>
        </w:rPr>
        <w:t>Father Stephen Our Lord</w:t>
      </w:r>
      <w:r w:rsidRPr="008C454A">
        <w:rPr>
          <w:rFonts w:cstheme="minorHAnsi"/>
          <w:sz w:val="24"/>
          <w:szCs w:val="24"/>
        </w:rPr>
        <w:t xml:space="preserve"> (Mother Barbara Our Lady derived from Bara in Genesis 1:1) in Acts 1:4-8:3; 1</w:t>
      </w:r>
      <w:r w:rsidRPr="008C454A">
        <w:rPr>
          <w:rFonts w:cstheme="minorHAnsi"/>
          <w:sz w:val="24"/>
          <w:szCs w:val="24"/>
          <w:vertAlign w:val="superscript"/>
        </w:rPr>
        <w:t>st</w:t>
      </w:r>
      <w:r w:rsidRPr="008C454A">
        <w:rPr>
          <w:rFonts w:cstheme="minorHAnsi"/>
          <w:sz w:val="24"/>
          <w:szCs w:val="24"/>
        </w:rPr>
        <w:t xml:space="preserve"> Corinthians 8:6; 15:24-28 &amp; Ephesians 4:6. </w:t>
      </w:r>
    </w:p>
    <w:p w:rsidR="00910EDD" w:rsidRPr="008C454A" w:rsidRDefault="00910EDD" w:rsidP="00910EDD">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910EDD" w:rsidRPr="008C454A" w:rsidRDefault="00910EDD" w:rsidP="00910EDD">
      <w:pPr>
        <w:spacing w:line="480" w:lineRule="auto"/>
        <w:jc w:val="both"/>
        <w:rPr>
          <w:rFonts w:cstheme="minorHAnsi"/>
          <w:sz w:val="24"/>
          <w:szCs w:val="24"/>
        </w:rPr>
      </w:pPr>
      <w:r w:rsidRPr="008C454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C454A">
        <w:rPr>
          <w:sz w:val="24"/>
          <w:szCs w:val="24"/>
          <w:vertAlign w:val="superscript"/>
        </w:rPr>
        <w:t>st</w:t>
      </w:r>
      <w:r w:rsidRPr="008C454A">
        <w:rPr>
          <w:sz w:val="24"/>
          <w:szCs w:val="24"/>
        </w:rPr>
        <w:t xml:space="preserve"> Corinthians 13:5 declares that He thinks no evil (Good God). In Romans 3:4 says “Let God be true (True God) but every man a liar.” Some scriptures of all Men as a liars apart from God is in Romans 3:23; 1</w:t>
      </w:r>
      <w:r w:rsidRPr="008C454A">
        <w:rPr>
          <w:sz w:val="24"/>
          <w:szCs w:val="24"/>
          <w:vertAlign w:val="superscript"/>
        </w:rPr>
        <w:t>st</w:t>
      </w:r>
      <w:r w:rsidRPr="008C454A">
        <w:rPr>
          <w:sz w:val="24"/>
          <w:szCs w:val="24"/>
        </w:rPr>
        <w:t xml:space="preserve"> John 1:8-10; 1</w:t>
      </w:r>
      <w:r w:rsidRPr="008C454A">
        <w:rPr>
          <w:sz w:val="24"/>
          <w:szCs w:val="24"/>
          <w:vertAlign w:val="superscript"/>
        </w:rPr>
        <w:t>st</w:t>
      </w:r>
      <w:r w:rsidRPr="008C454A">
        <w:rPr>
          <w:sz w:val="24"/>
          <w:szCs w:val="24"/>
        </w:rPr>
        <w:t xml:space="preserve"> Kings 8:46-53 &amp; Psalms 116:11. In James 1:13 states “Let no One say when He is tempted, ‘I am tempted by God,’ for God cannot be tempted by evil, nor does He Himself tempt (test) Anyone (Untempting God).” In 2</w:t>
      </w:r>
      <w:r w:rsidRPr="008C454A">
        <w:rPr>
          <w:sz w:val="24"/>
          <w:szCs w:val="24"/>
          <w:vertAlign w:val="superscript"/>
        </w:rPr>
        <w:t>nd</w:t>
      </w:r>
      <w:r w:rsidRPr="008C454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8C454A">
        <w:rPr>
          <w:rFonts w:cstheme="minorHAnsi"/>
          <w:sz w:val="24"/>
          <w:szCs w:val="24"/>
        </w:rPr>
        <w:t xml:space="preserve">Third, is the </w:t>
      </w:r>
      <w:r w:rsidRPr="008C454A">
        <w:rPr>
          <w:rFonts w:cstheme="minorHAnsi"/>
          <w:b/>
          <w:sz w:val="24"/>
          <w:szCs w:val="24"/>
        </w:rPr>
        <w:t>Lord James the Whole Law of the Father Stephen</w:t>
      </w:r>
      <w:r w:rsidRPr="008C454A">
        <w:rPr>
          <w:rFonts w:cstheme="minorHAnsi"/>
          <w:sz w:val="24"/>
          <w:szCs w:val="24"/>
        </w:rPr>
        <w:t xml:space="preserve"> (Lady Mary in Law) in Acts 1:14; 15:13-29; 21:18-25 and James 2:8-13. Fourth, is the 2</w:t>
      </w:r>
      <w:r w:rsidRPr="008C454A">
        <w:rPr>
          <w:rFonts w:cstheme="minorHAnsi"/>
          <w:sz w:val="24"/>
          <w:szCs w:val="24"/>
          <w:vertAlign w:val="superscript"/>
        </w:rPr>
        <w:t>nd</w:t>
      </w:r>
      <w:r w:rsidRPr="008C454A">
        <w:rPr>
          <w:rFonts w:cstheme="minorHAnsi"/>
          <w:sz w:val="24"/>
          <w:szCs w:val="24"/>
        </w:rPr>
        <w:t xml:space="preserve"> Person of the Trinity which is the </w:t>
      </w:r>
      <w:r w:rsidRPr="008C454A">
        <w:rPr>
          <w:rFonts w:cstheme="minorHAnsi"/>
          <w:b/>
          <w:sz w:val="24"/>
          <w:szCs w:val="24"/>
        </w:rPr>
        <w:t>Son Jesus Our Lord of the Father Stephen</w:t>
      </w:r>
      <w:r w:rsidRPr="008C454A">
        <w:rPr>
          <w:rFonts w:cstheme="minorHAnsi"/>
          <w:sz w:val="24"/>
          <w:szCs w:val="24"/>
        </w:rPr>
        <w:t xml:space="preserve"> (Lady Mary the Daughter of God) in Luke 1:26-Acts 1:3 &amp; 1</w:t>
      </w:r>
      <w:r w:rsidRPr="008C454A">
        <w:rPr>
          <w:rFonts w:cstheme="minorHAnsi"/>
          <w:sz w:val="24"/>
          <w:szCs w:val="24"/>
          <w:vertAlign w:val="superscript"/>
        </w:rPr>
        <w:t>st</w:t>
      </w:r>
      <w:r w:rsidRPr="008C454A">
        <w:rPr>
          <w:rFonts w:cstheme="minorHAnsi"/>
          <w:sz w:val="24"/>
          <w:szCs w:val="24"/>
        </w:rPr>
        <w:t xml:space="preserve"> Corinthians 8:6; 15:24-28. Fifth, is the 3</w:t>
      </w:r>
      <w:r w:rsidRPr="008C454A">
        <w:rPr>
          <w:rFonts w:cstheme="minorHAnsi"/>
          <w:sz w:val="24"/>
          <w:szCs w:val="24"/>
          <w:vertAlign w:val="superscript"/>
        </w:rPr>
        <w:t>rd</w:t>
      </w:r>
      <w:r w:rsidRPr="008C454A">
        <w:rPr>
          <w:rFonts w:cstheme="minorHAnsi"/>
          <w:sz w:val="24"/>
          <w:szCs w:val="24"/>
        </w:rPr>
        <w:t xml:space="preserve"> Person of the Trinity which is the </w:t>
      </w:r>
      <w:r w:rsidRPr="008C454A">
        <w:rPr>
          <w:rFonts w:cstheme="minorHAnsi"/>
          <w:b/>
          <w:sz w:val="24"/>
          <w:szCs w:val="24"/>
        </w:rPr>
        <w:t>Brother John Our Lord the Holy Ghost of the Father Stephen</w:t>
      </w:r>
      <w:r w:rsidRPr="008C454A">
        <w:rPr>
          <w:rFonts w:cstheme="minorHAnsi"/>
          <w:sz w:val="24"/>
          <w:szCs w:val="24"/>
        </w:rPr>
        <w:t xml:space="preserve"> (Lady Elizabeth the Sister of God) in Luke 1:5-9:9; 1</w:t>
      </w:r>
      <w:r w:rsidRPr="008C454A">
        <w:rPr>
          <w:rFonts w:cstheme="minorHAnsi"/>
          <w:sz w:val="24"/>
          <w:szCs w:val="24"/>
          <w:vertAlign w:val="superscript"/>
        </w:rPr>
        <w:t>st</w:t>
      </w:r>
      <w:r w:rsidRPr="008C454A">
        <w:rPr>
          <w:rFonts w:cstheme="minorHAnsi"/>
          <w:sz w:val="24"/>
          <w:szCs w:val="24"/>
        </w:rPr>
        <w:t xml:space="preserve"> Peter 1:2 &amp; 1</w:t>
      </w:r>
      <w:r w:rsidRPr="008C454A">
        <w:rPr>
          <w:rFonts w:cstheme="minorHAnsi"/>
          <w:sz w:val="24"/>
          <w:szCs w:val="24"/>
          <w:vertAlign w:val="superscript"/>
        </w:rPr>
        <w:t>st</w:t>
      </w:r>
      <w:r w:rsidRPr="008C454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10EDD" w:rsidRPr="008C454A" w:rsidRDefault="00910EDD" w:rsidP="00910EDD">
      <w:pPr>
        <w:spacing w:line="480" w:lineRule="auto"/>
        <w:jc w:val="both"/>
        <w:rPr>
          <w:rFonts w:cstheme="minorHAnsi"/>
          <w:sz w:val="24"/>
          <w:szCs w:val="24"/>
        </w:rPr>
      </w:pPr>
      <w:r w:rsidRPr="008C454A">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C454A">
        <w:rPr>
          <w:rFonts w:cstheme="minorHAnsi"/>
          <w:sz w:val="24"/>
          <w:szCs w:val="24"/>
          <w:vertAlign w:val="superscript"/>
        </w:rPr>
        <w:t>st</w:t>
      </w:r>
      <w:r w:rsidRPr="008C454A">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10EDD" w:rsidRPr="008C454A" w:rsidRDefault="00910EDD" w:rsidP="00910EDD">
      <w:pPr>
        <w:rPr>
          <w:sz w:val="24"/>
          <w:szCs w:val="24"/>
        </w:rPr>
      </w:pPr>
      <w:r w:rsidRPr="008C454A">
        <w:rPr>
          <w:sz w:val="24"/>
          <w:szCs w:val="24"/>
        </w:rPr>
        <w:t>The Definition of Flesh</w:t>
      </w:r>
    </w:p>
    <w:p w:rsidR="00910EDD" w:rsidRPr="008C454A" w:rsidRDefault="00910EDD" w:rsidP="00910EDD">
      <w:pPr>
        <w:spacing w:line="480" w:lineRule="auto"/>
        <w:jc w:val="both"/>
        <w:rPr>
          <w:sz w:val="24"/>
          <w:szCs w:val="24"/>
        </w:rPr>
      </w:pPr>
      <w:r w:rsidRPr="008C454A">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910EDD" w:rsidRPr="008C454A" w:rsidRDefault="00910EDD" w:rsidP="00910EDD">
      <w:pPr>
        <w:spacing w:line="480" w:lineRule="auto"/>
        <w:jc w:val="both"/>
        <w:rPr>
          <w:sz w:val="24"/>
          <w:szCs w:val="24"/>
        </w:rPr>
      </w:pPr>
      <w:r w:rsidRPr="008C454A">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8C454A">
        <w:rPr>
          <w:b/>
          <w:sz w:val="24"/>
          <w:szCs w:val="24"/>
        </w:rPr>
        <w:t>Race of the Behemoth</w:t>
      </w:r>
      <w:r w:rsidRPr="008C454A">
        <w:rPr>
          <w:sz w:val="24"/>
          <w:szCs w:val="24"/>
        </w:rPr>
        <w:t>” in the Beginning in Job 40:15-24 that was over 65 million years ago based on medical science.  Also the Giant Fish Creatures was from the “</w:t>
      </w:r>
      <w:r w:rsidRPr="008C454A">
        <w:rPr>
          <w:b/>
          <w:sz w:val="24"/>
          <w:szCs w:val="24"/>
        </w:rPr>
        <w:t>Race of the Leviathan</w:t>
      </w:r>
      <w:r w:rsidRPr="008C454A">
        <w:rPr>
          <w:sz w:val="24"/>
          <w:szCs w:val="24"/>
        </w:rPr>
        <w:t>” in the beginning in Genesis 1:21 &amp; Job 41:1-10. If You have any questions on these creatures &amp; others, You must get My book called “</w:t>
      </w:r>
      <w:r w:rsidRPr="008C454A">
        <w:rPr>
          <w:b/>
          <w:sz w:val="24"/>
          <w:szCs w:val="24"/>
        </w:rPr>
        <w:t>Moses’ Rod and the Magical Arts in the Holy Bible</w:t>
      </w:r>
      <w:r w:rsidRPr="008C454A">
        <w:rPr>
          <w:sz w:val="24"/>
          <w:szCs w:val="24"/>
        </w:rPr>
        <w:t xml:space="preserve">.”      </w:t>
      </w:r>
    </w:p>
    <w:p w:rsidR="00910EDD" w:rsidRPr="008C454A" w:rsidRDefault="00910EDD" w:rsidP="00910EDD">
      <w:pPr>
        <w:spacing w:line="480" w:lineRule="auto"/>
        <w:jc w:val="both"/>
        <w:rPr>
          <w:sz w:val="24"/>
          <w:szCs w:val="24"/>
        </w:rPr>
      </w:pPr>
      <w:r w:rsidRPr="008C454A">
        <w:rPr>
          <w:sz w:val="24"/>
          <w:szCs w:val="24"/>
        </w:rPr>
        <w:t>In The New Testament tells us about flesh for at least 2,000 years from 4BC-the present. Flesh is frequently described as the physical tissues of the body. There are different kinds of Flesh of Men in 1</w:t>
      </w:r>
      <w:r w:rsidRPr="008C454A">
        <w:rPr>
          <w:sz w:val="24"/>
          <w:szCs w:val="24"/>
          <w:vertAlign w:val="superscript"/>
        </w:rPr>
        <w:t>st</w:t>
      </w:r>
      <w:r w:rsidRPr="008C454A">
        <w:rPr>
          <w:sz w:val="24"/>
          <w:szCs w:val="24"/>
        </w:rPr>
        <w:t xml:space="preserve"> Corinthians 15:39. They are Black Flesh of Men and White Flesh of Men. This is because of the different kinds of cultures, religions, beliefs, and the family tie orientations among different colored races. </w:t>
      </w:r>
    </w:p>
    <w:p w:rsidR="00910EDD" w:rsidRPr="008C454A" w:rsidRDefault="00910EDD" w:rsidP="00910EDD">
      <w:pPr>
        <w:spacing w:line="480" w:lineRule="auto"/>
        <w:jc w:val="both"/>
        <w:rPr>
          <w:sz w:val="24"/>
          <w:szCs w:val="24"/>
        </w:rPr>
      </w:pPr>
      <w:r w:rsidRPr="008C454A">
        <w:rPr>
          <w:sz w:val="24"/>
          <w:szCs w:val="24"/>
        </w:rPr>
        <w:t xml:space="preserve">There are different kinds of the </w:t>
      </w:r>
      <w:r w:rsidRPr="008C454A">
        <w:rPr>
          <w:b/>
          <w:sz w:val="24"/>
          <w:szCs w:val="24"/>
        </w:rPr>
        <w:t>Flesh of Animals</w:t>
      </w:r>
      <w:r w:rsidRPr="008C454A">
        <w:rPr>
          <w:sz w:val="24"/>
          <w:szCs w:val="24"/>
        </w:rPr>
        <w:t xml:space="preserve"> in 1</w:t>
      </w:r>
      <w:r w:rsidRPr="008C454A">
        <w:rPr>
          <w:sz w:val="24"/>
          <w:szCs w:val="24"/>
          <w:vertAlign w:val="superscript"/>
        </w:rPr>
        <w:t>st</w:t>
      </w:r>
      <w:r w:rsidRPr="008C454A">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8C454A">
        <w:rPr>
          <w:sz w:val="24"/>
          <w:szCs w:val="24"/>
          <w:vertAlign w:val="superscript"/>
        </w:rPr>
        <w:t>st</w:t>
      </w:r>
      <w:r w:rsidRPr="008C454A">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8C454A">
        <w:rPr>
          <w:sz w:val="24"/>
          <w:szCs w:val="24"/>
          <w:vertAlign w:val="superscript"/>
        </w:rPr>
        <w:t>nd</w:t>
      </w:r>
      <w:r w:rsidRPr="008C454A">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910EDD" w:rsidRPr="008C454A" w:rsidRDefault="00910EDD" w:rsidP="00910EDD">
      <w:pPr>
        <w:spacing w:line="480" w:lineRule="auto"/>
        <w:jc w:val="both"/>
        <w:rPr>
          <w:sz w:val="24"/>
          <w:szCs w:val="24"/>
        </w:rPr>
      </w:pPr>
      <w:r w:rsidRPr="008C454A">
        <w:rPr>
          <w:sz w:val="24"/>
          <w:szCs w:val="24"/>
        </w:rPr>
        <w:t xml:space="preserve">There are different kinds of </w:t>
      </w:r>
      <w:r w:rsidRPr="008C454A">
        <w:rPr>
          <w:b/>
          <w:sz w:val="24"/>
          <w:szCs w:val="24"/>
        </w:rPr>
        <w:t>Flesh of Fish</w:t>
      </w:r>
      <w:r w:rsidRPr="008C454A">
        <w:rPr>
          <w:sz w:val="24"/>
          <w:szCs w:val="24"/>
        </w:rPr>
        <w:t xml:space="preserve"> in 1</w:t>
      </w:r>
      <w:r w:rsidRPr="008C454A">
        <w:rPr>
          <w:sz w:val="24"/>
          <w:szCs w:val="24"/>
          <w:vertAlign w:val="superscript"/>
        </w:rPr>
        <w:t>st</w:t>
      </w:r>
      <w:r w:rsidRPr="008C454A">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910EDD" w:rsidRPr="008C454A" w:rsidRDefault="00910EDD" w:rsidP="00910EDD">
      <w:pPr>
        <w:spacing w:line="480" w:lineRule="auto"/>
        <w:jc w:val="both"/>
        <w:rPr>
          <w:sz w:val="24"/>
          <w:szCs w:val="24"/>
        </w:rPr>
      </w:pPr>
      <w:r w:rsidRPr="008C454A">
        <w:rPr>
          <w:sz w:val="24"/>
          <w:szCs w:val="24"/>
        </w:rPr>
        <w:t xml:space="preserve">There are different kinds of </w:t>
      </w:r>
      <w:r w:rsidRPr="008C454A">
        <w:rPr>
          <w:b/>
          <w:sz w:val="24"/>
          <w:szCs w:val="24"/>
        </w:rPr>
        <w:t>Flesh of Birds</w:t>
      </w:r>
      <w:r w:rsidRPr="008C454A">
        <w:rPr>
          <w:sz w:val="24"/>
          <w:szCs w:val="24"/>
        </w:rPr>
        <w:t xml:space="preserve"> in 1</w:t>
      </w:r>
      <w:r w:rsidRPr="008C454A">
        <w:rPr>
          <w:sz w:val="24"/>
          <w:szCs w:val="24"/>
          <w:vertAlign w:val="superscript"/>
        </w:rPr>
        <w:t>st</w:t>
      </w:r>
      <w:r w:rsidRPr="008C454A">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8C454A">
        <w:rPr>
          <w:sz w:val="24"/>
          <w:szCs w:val="24"/>
          <w:vertAlign w:val="superscript"/>
        </w:rPr>
        <w:t>st</w:t>
      </w:r>
      <w:r w:rsidRPr="008C454A">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8C454A">
        <w:rPr>
          <w:sz w:val="24"/>
          <w:szCs w:val="24"/>
          <w:vertAlign w:val="superscript"/>
        </w:rPr>
        <w:t>st</w:t>
      </w:r>
      <w:r w:rsidRPr="008C454A">
        <w:rPr>
          <w:sz w:val="24"/>
          <w:szCs w:val="24"/>
        </w:rPr>
        <w:t xml:space="preserve"> Corinthians 15:39. </w:t>
      </w:r>
    </w:p>
    <w:p w:rsidR="00910EDD" w:rsidRPr="008C454A" w:rsidRDefault="00910EDD" w:rsidP="00910EDD">
      <w:pPr>
        <w:spacing w:line="480" w:lineRule="auto"/>
        <w:jc w:val="both"/>
        <w:rPr>
          <w:sz w:val="24"/>
          <w:szCs w:val="24"/>
        </w:rPr>
      </w:pPr>
      <w:r w:rsidRPr="008C454A">
        <w:rPr>
          <w:sz w:val="24"/>
          <w:szCs w:val="24"/>
        </w:rPr>
        <w:t>There are Different Kinds of Flesh of Heaven &amp; Earth in 1</w:t>
      </w:r>
      <w:r w:rsidRPr="008C454A">
        <w:rPr>
          <w:sz w:val="24"/>
          <w:szCs w:val="24"/>
          <w:vertAlign w:val="superscript"/>
        </w:rPr>
        <w:t>st</w:t>
      </w:r>
      <w:r w:rsidRPr="008C454A">
        <w:rPr>
          <w:sz w:val="24"/>
          <w:szCs w:val="24"/>
        </w:rPr>
        <w:t xml:space="preserve"> Corinthians 15:40. The </w:t>
      </w:r>
      <w:r w:rsidRPr="008C454A">
        <w:rPr>
          <w:b/>
          <w:sz w:val="24"/>
          <w:szCs w:val="24"/>
        </w:rPr>
        <w:t>Flesh of Heaven</w:t>
      </w:r>
      <w:r w:rsidRPr="008C454A">
        <w:rPr>
          <w:sz w:val="24"/>
          <w:szCs w:val="24"/>
        </w:rPr>
        <w:t xml:space="preserve"> is also called the </w:t>
      </w:r>
      <w:r w:rsidRPr="008C454A">
        <w:rPr>
          <w:b/>
          <w:sz w:val="24"/>
          <w:szCs w:val="24"/>
        </w:rPr>
        <w:t>Celestial Heavenly Flesh</w:t>
      </w:r>
      <w:r w:rsidRPr="008C454A">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8C454A">
        <w:rPr>
          <w:sz w:val="24"/>
          <w:szCs w:val="24"/>
          <w:vertAlign w:val="superscript"/>
        </w:rPr>
        <w:t>st</w:t>
      </w:r>
      <w:r w:rsidRPr="008C454A">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8C454A">
        <w:rPr>
          <w:sz w:val="24"/>
          <w:szCs w:val="24"/>
          <w:vertAlign w:val="superscript"/>
        </w:rPr>
        <w:t>nd</w:t>
      </w:r>
      <w:r w:rsidRPr="008C454A">
        <w:rPr>
          <w:sz w:val="24"/>
          <w:szCs w:val="24"/>
        </w:rPr>
        <w:t xml:space="preserve"> Chronicles 18:18. In 2</w:t>
      </w:r>
      <w:r w:rsidRPr="008C454A">
        <w:rPr>
          <w:sz w:val="24"/>
          <w:szCs w:val="24"/>
          <w:vertAlign w:val="superscript"/>
        </w:rPr>
        <w:t>nd</w:t>
      </w:r>
      <w:r w:rsidRPr="008C454A">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8C454A">
        <w:rPr>
          <w:sz w:val="24"/>
          <w:szCs w:val="24"/>
          <w:vertAlign w:val="superscript"/>
        </w:rPr>
        <w:t>nd</w:t>
      </w:r>
      <w:r w:rsidRPr="008C454A">
        <w:rPr>
          <w:sz w:val="24"/>
          <w:szCs w:val="24"/>
        </w:rPr>
        <w:t xml:space="preserve"> Kings 21:3, 5; 23:4, 5 &amp; 2</w:t>
      </w:r>
      <w:r w:rsidRPr="008C454A">
        <w:rPr>
          <w:sz w:val="24"/>
          <w:szCs w:val="24"/>
          <w:vertAlign w:val="superscript"/>
        </w:rPr>
        <w:t>nd</w:t>
      </w:r>
      <w:r w:rsidRPr="008C454A">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8C454A">
        <w:rPr>
          <w:b/>
          <w:sz w:val="24"/>
          <w:szCs w:val="24"/>
        </w:rPr>
        <w:t>Flesh of the Earth</w:t>
      </w:r>
      <w:r w:rsidRPr="008C454A">
        <w:rPr>
          <w:sz w:val="24"/>
          <w:szCs w:val="24"/>
        </w:rPr>
        <w:t xml:space="preserve"> is also called </w:t>
      </w:r>
      <w:r w:rsidRPr="008C454A">
        <w:rPr>
          <w:b/>
          <w:sz w:val="24"/>
          <w:szCs w:val="24"/>
        </w:rPr>
        <w:t>Terrestrial Earthly Flesh</w:t>
      </w:r>
      <w:r w:rsidRPr="008C454A">
        <w:rPr>
          <w:sz w:val="24"/>
          <w:szCs w:val="24"/>
        </w:rPr>
        <w:t>. In Genesis 2:1 says “…the Earth, and all the Host of them, were finished.” In 1</w:t>
      </w:r>
      <w:r w:rsidRPr="008C454A">
        <w:rPr>
          <w:sz w:val="24"/>
          <w:szCs w:val="24"/>
          <w:vertAlign w:val="superscript"/>
        </w:rPr>
        <w:t>st</w:t>
      </w:r>
      <w:r w:rsidRPr="008C454A">
        <w:rPr>
          <w:sz w:val="24"/>
          <w:szCs w:val="24"/>
        </w:rPr>
        <w:t xml:space="preserve"> Maccabees 1:4 says “And He gathered a Mighty Host and ruled over countries, and nations (laws), and kings (kingdoms), who became tributaries unto Him.” In 1</w:t>
      </w:r>
      <w:r w:rsidRPr="008C454A">
        <w:rPr>
          <w:sz w:val="24"/>
          <w:szCs w:val="24"/>
          <w:vertAlign w:val="superscript"/>
        </w:rPr>
        <w:t>st</w:t>
      </w:r>
      <w:r w:rsidRPr="008C454A">
        <w:rPr>
          <w:sz w:val="24"/>
          <w:szCs w:val="24"/>
        </w:rPr>
        <w:t xml:space="preserve"> Maccabees 3:3 states “So He got His people great honor, and put on a Breastplate as a Giant, and girt His warlike harness about Him, and He made Battles (1 or 2 positions), protecting the Host with His sword.” In 1</w:t>
      </w:r>
      <w:r w:rsidRPr="008C454A">
        <w:rPr>
          <w:sz w:val="24"/>
          <w:szCs w:val="24"/>
          <w:vertAlign w:val="superscript"/>
        </w:rPr>
        <w:t>st</w:t>
      </w:r>
      <w:r w:rsidRPr="008C454A">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910EDD" w:rsidRPr="008C454A" w:rsidRDefault="00910EDD" w:rsidP="00910EDD">
      <w:pPr>
        <w:spacing w:line="480" w:lineRule="auto"/>
        <w:jc w:val="both"/>
        <w:rPr>
          <w:sz w:val="24"/>
          <w:szCs w:val="24"/>
        </w:rPr>
      </w:pPr>
      <w:r w:rsidRPr="008C454A">
        <w:rPr>
          <w:sz w:val="24"/>
          <w:szCs w:val="24"/>
        </w:rPr>
        <w:t>There are Different Kinds of Flesh of the Sun, Moon &amp; Stars in 1</w:t>
      </w:r>
      <w:r w:rsidRPr="008C454A">
        <w:rPr>
          <w:sz w:val="24"/>
          <w:szCs w:val="24"/>
          <w:vertAlign w:val="superscript"/>
        </w:rPr>
        <w:t>st</w:t>
      </w:r>
      <w:r w:rsidRPr="008C454A">
        <w:rPr>
          <w:sz w:val="24"/>
          <w:szCs w:val="24"/>
        </w:rPr>
        <w:t xml:space="preserve"> Corinthians 15:41. The </w:t>
      </w:r>
      <w:r w:rsidRPr="008C454A">
        <w:rPr>
          <w:b/>
          <w:sz w:val="24"/>
          <w:szCs w:val="24"/>
        </w:rPr>
        <w:t>Flesh of the Sun</w:t>
      </w:r>
      <w:r w:rsidRPr="008C454A">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8C454A">
        <w:rPr>
          <w:b/>
          <w:sz w:val="24"/>
          <w:szCs w:val="24"/>
        </w:rPr>
        <w:t>Flesh of the Moon</w:t>
      </w:r>
      <w:r w:rsidRPr="008C454A">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8C454A">
        <w:rPr>
          <w:b/>
          <w:sz w:val="24"/>
          <w:szCs w:val="24"/>
        </w:rPr>
        <w:t>Flesh of the Stars</w:t>
      </w:r>
      <w:r w:rsidRPr="008C454A">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910EDD" w:rsidRPr="008C454A" w:rsidRDefault="00910EDD" w:rsidP="00910EDD">
      <w:pPr>
        <w:spacing w:before="240" w:line="480" w:lineRule="auto"/>
        <w:jc w:val="both"/>
        <w:rPr>
          <w:sz w:val="24"/>
          <w:szCs w:val="24"/>
        </w:rPr>
      </w:pPr>
      <w:r w:rsidRPr="008C454A">
        <w:rPr>
          <w:sz w:val="24"/>
          <w:szCs w:val="24"/>
        </w:rPr>
        <w:t>There are Different Kinds of Flesh in the Resurrection of the Dead in 1</w:t>
      </w:r>
      <w:r w:rsidRPr="008C454A">
        <w:rPr>
          <w:sz w:val="24"/>
          <w:szCs w:val="24"/>
          <w:vertAlign w:val="superscript"/>
        </w:rPr>
        <w:t>st</w:t>
      </w:r>
      <w:r w:rsidRPr="008C454A">
        <w:rPr>
          <w:sz w:val="24"/>
          <w:szCs w:val="24"/>
        </w:rPr>
        <w:t xml:space="preserve"> Corinthians 15:42. The </w:t>
      </w:r>
      <w:r w:rsidRPr="008C454A">
        <w:rPr>
          <w:b/>
          <w:sz w:val="24"/>
          <w:szCs w:val="24"/>
        </w:rPr>
        <w:t>Flesh of the Resurrection</w:t>
      </w:r>
      <w:r w:rsidRPr="008C454A">
        <w:rPr>
          <w:sz w:val="24"/>
          <w:szCs w:val="24"/>
        </w:rPr>
        <w:t xml:space="preserve"> is also called the </w:t>
      </w:r>
      <w:r w:rsidRPr="008C454A">
        <w:rPr>
          <w:b/>
          <w:sz w:val="24"/>
          <w:szCs w:val="24"/>
        </w:rPr>
        <w:t>Flesh of that Age</w:t>
      </w:r>
      <w:r w:rsidRPr="008C454A">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8C454A">
        <w:rPr>
          <w:b/>
          <w:sz w:val="24"/>
          <w:szCs w:val="24"/>
        </w:rPr>
        <w:t>True Holy Division</w:t>
      </w:r>
      <w:r w:rsidRPr="008C454A">
        <w:rPr>
          <w:sz w:val="24"/>
          <w:szCs w:val="24"/>
        </w:rPr>
        <w:t>” of the Father Stephen our Lord that does not lie is in Numbers 23:19; 1</w:t>
      </w:r>
      <w:r w:rsidRPr="008C454A">
        <w:rPr>
          <w:sz w:val="24"/>
          <w:szCs w:val="24"/>
          <w:vertAlign w:val="superscript"/>
        </w:rPr>
        <w:t>st</w:t>
      </w:r>
      <w:r w:rsidRPr="008C454A">
        <w:rPr>
          <w:sz w:val="24"/>
          <w:szCs w:val="24"/>
        </w:rPr>
        <w:t xml:space="preserve"> Samuel 15:29; Romans 3:4; Hebrews 6:18 &amp; Titus 1:1-3 in “</w:t>
      </w:r>
      <w:r w:rsidRPr="008C454A">
        <w:rPr>
          <w:b/>
          <w:sz w:val="24"/>
          <w:szCs w:val="24"/>
        </w:rPr>
        <w:t>That Age in the Old Testament in Genesis 1:1-2:21 &amp; in the Higher/Highest Testaments in Luke 24:1-Acts 28:31</w:t>
      </w:r>
      <w:r w:rsidRPr="008C454A">
        <w:rPr>
          <w:sz w:val="24"/>
          <w:szCs w:val="24"/>
        </w:rPr>
        <w:t>” as a Boy living as a Non-apostle &amp; a Non-Pharisee not as a Man, but as the Father Stephen from 9 years of age to eternity “</w:t>
      </w:r>
      <w:r w:rsidRPr="008C454A">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8C454A">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8C454A">
        <w:rPr>
          <w:sz w:val="24"/>
          <w:szCs w:val="24"/>
          <w:vertAlign w:val="superscript"/>
        </w:rPr>
        <w:t>st</w:t>
      </w:r>
      <w:r w:rsidRPr="008C454A">
        <w:rPr>
          <w:sz w:val="24"/>
          <w:szCs w:val="24"/>
        </w:rPr>
        <w:t xml:space="preserve"> Corinthians 2:6-16; 15:24-28; Luke 10:22; 1</w:t>
      </w:r>
      <w:r w:rsidRPr="008C454A">
        <w:rPr>
          <w:sz w:val="24"/>
          <w:szCs w:val="24"/>
          <w:vertAlign w:val="superscript"/>
        </w:rPr>
        <w:t>st</w:t>
      </w:r>
      <w:r w:rsidRPr="008C454A">
        <w:rPr>
          <w:sz w:val="24"/>
          <w:szCs w:val="24"/>
        </w:rPr>
        <w:t xml:space="preserve"> Timothy 6:16; John 1:18; 4:21; 5:19, 22-23, 37, 43, 45; 6:46; 8:19, 27-28, 38, 42, 44; 10:18; 12:49-50; 13:1; 14:28; 15:24; 16:17, 28 &amp; 1</w:t>
      </w:r>
      <w:r w:rsidRPr="008C454A">
        <w:rPr>
          <w:sz w:val="24"/>
          <w:szCs w:val="24"/>
          <w:vertAlign w:val="superscript"/>
        </w:rPr>
        <w:t>st</w:t>
      </w:r>
      <w:r w:rsidRPr="008C454A">
        <w:rPr>
          <w:sz w:val="24"/>
          <w:szCs w:val="24"/>
        </w:rPr>
        <w:t xml:space="preserve"> John 3:9; 4:7; 5:1, 4, 18. This concerns 4 Special Court Rooms that the Father Stephen Our Lord Impartially Judges with Impartial Justice in 1</w:t>
      </w:r>
      <w:r w:rsidRPr="008C454A">
        <w:rPr>
          <w:sz w:val="24"/>
          <w:szCs w:val="24"/>
          <w:vertAlign w:val="superscript"/>
        </w:rPr>
        <w:t>st</w:t>
      </w:r>
      <w:r w:rsidRPr="008C454A">
        <w:rPr>
          <w:sz w:val="24"/>
          <w:szCs w:val="24"/>
        </w:rPr>
        <w:t xml:space="preserve"> Peter 1:17-21. They are the Royal Agape Love Court Room that is predominately the White Nation only which is done by the Supreme Lordship of the Father Stephen Our Lord which concerns the 1</w:t>
      </w:r>
      <w:r w:rsidRPr="008C454A">
        <w:rPr>
          <w:sz w:val="24"/>
          <w:szCs w:val="24"/>
          <w:vertAlign w:val="superscript"/>
        </w:rPr>
        <w:t>st</w:t>
      </w:r>
      <w:r w:rsidRPr="008C454A">
        <w:rPr>
          <w:sz w:val="24"/>
          <w:szCs w:val="24"/>
        </w:rPr>
        <w:t xml:space="preserve"> Death which is Israel only in Acts chapters 1-7, the Royal Omni-Benevolent Court Room that is of the Black Nation (the 1</w:t>
      </w:r>
      <w:r w:rsidRPr="008C454A">
        <w:rPr>
          <w:sz w:val="24"/>
          <w:szCs w:val="24"/>
          <w:vertAlign w:val="superscript"/>
        </w:rPr>
        <w:t>st</w:t>
      </w:r>
      <w:r w:rsidRPr="008C454A">
        <w:rPr>
          <w:sz w:val="24"/>
          <w:szCs w:val="24"/>
        </w:rPr>
        <w:t xml:space="preserve"> Death &amp; 2</w:t>
      </w:r>
      <w:r w:rsidRPr="008C454A">
        <w:rPr>
          <w:sz w:val="24"/>
          <w:szCs w:val="24"/>
          <w:vertAlign w:val="superscript"/>
        </w:rPr>
        <w:t>nd</w:t>
      </w:r>
      <w:r w:rsidRPr="008C454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C454A">
        <w:rPr>
          <w:sz w:val="24"/>
          <w:szCs w:val="24"/>
          <w:vertAlign w:val="superscript"/>
        </w:rPr>
        <w:t>nd</w:t>
      </w:r>
      <w:r w:rsidRPr="008C454A">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8C454A">
        <w:rPr>
          <w:b/>
          <w:sz w:val="24"/>
          <w:szCs w:val="24"/>
        </w:rPr>
        <w:t>This Age in the Old Testament, Middle Testament, New Testament &amp; Higher Testament (Luke) in Genesis 2:22-Luke 23:56</w:t>
      </w:r>
      <w:r w:rsidRPr="008C454A">
        <w:rPr>
          <w:sz w:val="24"/>
          <w:szCs w:val="24"/>
        </w:rPr>
        <w:t>” being “</w:t>
      </w:r>
      <w:r w:rsidRPr="008C454A">
        <w:rPr>
          <w:b/>
          <w:sz w:val="24"/>
          <w:szCs w:val="24"/>
        </w:rPr>
        <w:t xml:space="preserve">Qualified in 100% Marriage Ministerial Lordship as Married Lord’s, and Jesus is not Given in 100% Marriage Military Lordship as Married Angels nor Jesus is not in 100% Married Law Lordship as Married Men” </w:t>
      </w:r>
      <w:r w:rsidRPr="008C454A">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8C454A">
        <w:rPr>
          <w:sz w:val="24"/>
          <w:szCs w:val="24"/>
          <w:vertAlign w:val="superscript"/>
        </w:rPr>
        <w:t>rd</w:t>
      </w:r>
      <w:r w:rsidRPr="008C454A">
        <w:rPr>
          <w:sz w:val="24"/>
          <w:szCs w:val="24"/>
        </w:rPr>
        <w:t xml:space="preserve"> Heaven in 1</w:t>
      </w:r>
      <w:r w:rsidRPr="008C454A">
        <w:rPr>
          <w:sz w:val="24"/>
          <w:szCs w:val="24"/>
          <w:vertAlign w:val="superscript"/>
        </w:rPr>
        <w:t>st</w:t>
      </w:r>
      <w:r w:rsidRPr="008C454A">
        <w:rPr>
          <w:sz w:val="24"/>
          <w:szCs w:val="24"/>
        </w:rPr>
        <w:t xml:space="preserve"> Corinthians 7:25; 15:24-28; 2</w:t>
      </w:r>
      <w:r w:rsidRPr="008C454A">
        <w:rPr>
          <w:sz w:val="24"/>
          <w:szCs w:val="24"/>
          <w:vertAlign w:val="superscript"/>
        </w:rPr>
        <w:t>nd</w:t>
      </w:r>
      <w:r w:rsidRPr="008C454A">
        <w:rPr>
          <w:sz w:val="24"/>
          <w:szCs w:val="24"/>
        </w:rPr>
        <w:t xml:space="preserve"> Corinthians 12:1-6; Philippians 3:5; Galatians 4:4; Luke 20:34-38; Acts 6:5-15; Chapter 26 &amp; 1</w:t>
      </w:r>
      <w:r w:rsidRPr="008C454A">
        <w:rPr>
          <w:sz w:val="24"/>
          <w:szCs w:val="24"/>
          <w:vertAlign w:val="superscript"/>
        </w:rPr>
        <w:t>st</w:t>
      </w:r>
      <w:r w:rsidRPr="008C454A">
        <w:rPr>
          <w:sz w:val="24"/>
          <w:szCs w:val="24"/>
        </w:rPr>
        <w:t xml:space="preserve"> Peter 1:23. The Single Lordship as “</w:t>
      </w:r>
      <w:r w:rsidRPr="008C454A">
        <w:rPr>
          <w:b/>
          <w:sz w:val="24"/>
          <w:szCs w:val="24"/>
        </w:rPr>
        <w:t>Divine Holy Flesh</w:t>
      </w:r>
      <w:r w:rsidRPr="008C454A">
        <w:rPr>
          <w:sz w:val="24"/>
          <w:szCs w:val="24"/>
        </w:rPr>
        <w:t>” is stronger than Married Lordship as “</w:t>
      </w:r>
      <w:r w:rsidRPr="008C454A">
        <w:rPr>
          <w:b/>
          <w:sz w:val="24"/>
          <w:szCs w:val="24"/>
        </w:rPr>
        <w:t>One Holy Flesh</w:t>
      </w:r>
      <w:r w:rsidRPr="008C454A">
        <w:rPr>
          <w:sz w:val="24"/>
          <w:szCs w:val="24"/>
        </w:rPr>
        <w:t>” in 1</w:t>
      </w:r>
      <w:r w:rsidRPr="008C454A">
        <w:rPr>
          <w:sz w:val="24"/>
          <w:szCs w:val="24"/>
          <w:vertAlign w:val="superscript"/>
        </w:rPr>
        <w:t>st</w:t>
      </w:r>
      <w:r w:rsidRPr="008C454A">
        <w:rPr>
          <w:sz w:val="24"/>
          <w:szCs w:val="24"/>
        </w:rPr>
        <w:t xml:space="preserve"> Corinthians 1:25. In 2</w:t>
      </w:r>
      <w:r w:rsidRPr="008C454A">
        <w:rPr>
          <w:sz w:val="24"/>
          <w:szCs w:val="24"/>
          <w:vertAlign w:val="superscript"/>
        </w:rPr>
        <w:t>nd</w:t>
      </w:r>
      <w:r w:rsidRPr="008C454A">
        <w:rPr>
          <w:sz w:val="24"/>
          <w:szCs w:val="24"/>
        </w:rPr>
        <w:t xml:space="preserve"> Corinthians 12:7 says “…I should be exalted above measure by the abundance of the revelations, a thorn in the flesh was given to Me, a Messenger of Satan to buffet Me...” In 1</w:t>
      </w:r>
      <w:r w:rsidRPr="008C454A">
        <w:rPr>
          <w:sz w:val="24"/>
          <w:szCs w:val="24"/>
          <w:vertAlign w:val="superscript"/>
        </w:rPr>
        <w:t>st</w:t>
      </w:r>
      <w:r w:rsidRPr="008C454A">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8C454A">
        <w:rPr>
          <w:b/>
          <w:sz w:val="24"/>
          <w:szCs w:val="24"/>
        </w:rPr>
        <w:t>Divine Holy Flesh</w:t>
      </w:r>
      <w:r w:rsidRPr="008C454A">
        <w:rPr>
          <w:sz w:val="24"/>
          <w:szCs w:val="24"/>
        </w:rPr>
        <w:t>” or “</w:t>
      </w:r>
      <w:r w:rsidRPr="008C454A">
        <w:rPr>
          <w:b/>
          <w:sz w:val="24"/>
          <w:szCs w:val="24"/>
        </w:rPr>
        <w:t>Sinless Holy Flesh</w:t>
      </w:r>
      <w:r w:rsidRPr="008C454A">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26:8; Ezra 2:63; Nehemiah 7:65 &amp; Sirach 45:10. No One can call the Lord Stephen the Father, except by His Own Holy Ghost and His Own Truth in John 4:21-24.   </w:t>
      </w:r>
    </w:p>
    <w:p w:rsidR="00910EDD" w:rsidRPr="008C454A" w:rsidRDefault="00910EDD" w:rsidP="00910EDD">
      <w:pPr>
        <w:jc w:val="center"/>
        <w:rPr>
          <w:b/>
          <w:sz w:val="24"/>
          <w:szCs w:val="24"/>
        </w:rPr>
      </w:pPr>
      <w:r w:rsidRPr="008C454A">
        <w:rPr>
          <w:b/>
          <w:sz w:val="24"/>
          <w:szCs w:val="24"/>
        </w:rPr>
        <w:t xml:space="preserve">Chapter 2: The Two Different Kinds of the Races of Flesh (Skin) </w:t>
      </w:r>
    </w:p>
    <w:p w:rsidR="00910EDD" w:rsidRPr="008C454A" w:rsidRDefault="00910EDD" w:rsidP="00910EDD">
      <w:pPr>
        <w:spacing w:line="480" w:lineRule="auto"/>
        <w:jc w:val="both"/>
        <w:rPr>
          <w:sz w:val="24"/>
          <w:szCs w:val="24"/>
        </w:rPr>
      </w:pPr>
      <w:r w:rsidRPr="008C454A">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910EDD" w:rsidRPr="008C454A" w:rsidRDefault="00910EDD" w:rsidP="00910EDD">
      <w:pPr>
        <w:spacing w:line="480" w:lineRule="auto"/>
        <w:jc w:val="center"/>
        <w:rPr>
          <w:b/>
          <w:sz w:val="24"/>
          <w:szCs w:val="24"/>
        </w:rPr>
      </w:pPr>
      <w:r w:rsidRPr="008C454A">
        <w:rPr>
          <w:b/>
          <w:sz w:val="24"/>
          <w:szCs w:val="24"/>
        </w:rPr>
        <w:t>THE 3 WHITE CHRISTIAN NATIONS ENTERS THE KINGDOM OF LORDSHIP</w:t>
      </w:r>
    </w:p>
    <w:p w:rsidR="00910EDD" w:rsidRPr="008C454A" w:rsidRDefault="00910EDD" w:rsidP="00910EDD">
      <w:pPr>
        <w:spacing w:line="480" w:lineRule="auto"/>
        <w:jc w:val="center"/>
        <w:rPr>
          <w:b/>
          <w:sz w:val="24"/>
          <w:szCs w:val="24"/>
        </w:rPr>
      </w:pPr>
      <w:r w:rsidRPr="008C454A">
        <w:rPr>
          <w:b/>
          <w:sz w:val="24"/>
          <w:szCs w:val="24"/>
        </w:rPr>
        <w:t>The Israelite Nation (Predominately White Nation)</w:t>
      </w:r>
    </w:p>
    <w:p w:rsidR="00910EDD" w:rsidRPr="008C454A" w:rsidRDefault="00910EDD" w:rsidP="00910EDD">
      <w:pPr>
        <w:spacing w:line="480" w:lineRule="auto"/>
        <w:rPr>
          <w:sz w:val="24"/>
          <w:szCs w:val="24"/>
        </w:rPr>
      </w:pPr>
      <w:r w:rsidRPr="008C454A">
        <w:rPr>
          <w:sz w:val="24"/>
          <w:szCs w:val="24"/>
        </w:rPr>
        <w:t xml:space="preserve">The White Israelite Christian Nation is in Acts 1:6; 2:22, 36; 3:12; 4:8, 10, 27; 5:21, 31, 35; 7:23, 37, 42; 9:15; 10:36; 13:16, 17, 23, 24; 21:28; 28:20. </w:t>
      </w:r>
    </w:p>
    <w:p w:rsidR="00910EDD" w:rsidRPr="008C454A" w:rsidRDefault="00910EDD" w:rsidP="00910EDD">
      <w:pPr>
        <w:spacing w:line="480" w:lineRule="auto"/>
        <w:jc w:val="center"/>
        <w:rPr>
          <w:b/>
          <w:sz w:val="24"/>
          <w:szCs w:val="24"/>
        </w:rPr>
      </w:pPr>
      <w:r w:rsidRPr="008C454A">
        <w:rPr>
          <w:b/>
          <w:sz w:val="24"/>
          <w:szCs w:val="24"/>
        </w:rPr>
        <w:t>The Babylonian Nation (Predominately White Nation)</w:t>
      </w:r>
    </w:p>
    <w:p w:rsidR="00910EDD" w:rsidRPr="008C454A" w:rsidRDefault="00910EDD" w:rsidP="00910EDD">
      <w:pPr>
        <w:spacing w:line="480" w:lineRule="auto"/>
        <w:jc w:val="both"/>
        <w:rPr>
          <w:sz w:val="24"/>
          <w:szCs w:val="24"/>
        </w:rPr>
      </w:pPr>
      <w:r w:rsidRPr="008C454A">
        <w:rPr>
          <w:sz w:val="24"/>
          <w:szCs w:val="24"/>
        </w:rPr>
        <w:t xml:space="preserve">This Nation is also known as Babel, Confusion, Chaos, Sheshak, Shinar and Rome. The White Babylonian Christian Nation is in Acts 7:43; 16:21, 37-38; 19:29, 32; 22:25-27, 29; 23:27; 25:16; 28:17.  </w:t>
      </w:r>
    </w:p>
    <w:p w:rsidR="00910EDD" w:rsidRPr="008C454A" w:rsidRDefault="00910EDD" w:rsidP="00910EDD">
      <w:pPr>
        <w:spacing w:line="480" w:lineRule="auto"/>
        <w:jc w:val="center"/>
        <w:rPr>
          <w:b/>
          <w:sz w:val="24"/>
          <w:szCs w:val="24"/>
        </w:rPr>
      </w:pPr>
      <w:r w:rsidRPr="008C454A">
        <w:rPr>
          <w:b/>
          <w:sz w:val="24"/>
          <w:szCs w:val="24"/>
        </w:rPr>
        <w:t>The Egyptian Nation (Predominately White Nation)</w:t>
      </w:r>
    </w:p>
    <w:p w:rsidR="00910EDD" w:rsidRPr="008C454A" w:rsidRDefault="00910EDD" w:rsidP="00910EDD">
      <w:pPr>
        <w:spacing w:line="480" w:lineRule="auto"/>
        <w:rPr>
          <w:sz w:val="24"/>
          <w:szCs w:val="24"/>
        </w:rPr>
      </w:pPr>
      <w:r w:rsidRPr="008C454A">
        <w:rPr>
          <w:sz w:val="24"/>
          <w:szCs w:val="24"/>
        </w:rPr>
        <w:t xml:space="preserve">This Nation is also known as Sodom. The White Egyptian Christian Nation is in Acts 2:10; 7:9-12, 15, 17, 22, 24, 28, 34, 36, 39-40; 13:17; 18:2; 19:21; 21:38; 23:11; 28:14, 16. </w:t>
      </w:r>
    </w:p>
    <w:p w:rsidR="00910EDD" w:rsidRPr="008C454A" w:rsidRDefault="00910EDD" w:rsidP="00910EDD">
      <w:pPr>
        <w:spacing w:line="480" w:lineRule="auto"/>
        <w:jc w:val="both"/>
        <w:rPr>
          <w:sz w:val="24"/>
          <w:szCs w:val="24"/>
        </w:rPr>
      </w:pPr>
      <w:r w:rsidRPr="008C454A">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8C454A">
        <w:rPr>
          <w:b/>
          <w:sz w:val="24"/>
          <w:szCs w:val="24"/>
        </w:rPr>
        <w:t>Holy White Seed</w:t>
      </w:r>
      <w:r w:rsidRPr="008C454A">
        <w:rPr>
          <w:sz w:val="24"/>
          <w:szCs w:val="24"/>
        </w:rPr>
        <w:t>” representing the Whole White Race linked to Israel’s Nation, the Babylonian Nation and Egyptian Nation the White Garden of Eden in Genesis 2:15; 1</w:t>
      </w:r>
      <w:r w:rsidRPr="008C454A">
        <w:rPr>
          <w:sz w:val="24"/>
          <w:szCs w:val="24"/>
          <w:vertAlign w:val="superscript"/>
        </w:rPr>
        <w:t>st</w:t>
      </w:r>
      <w:r w:rsidRPr="008C454A">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8C454A">
        <w:rPr>
          <w:sz w:val="24"/>
          <w:szCs w:val="24"/>
          <w:vertAlign w:val="superscript"/>
        </w:rPr>
        <w:t>nd</w:t>
      </w:r>
      <w:r w:rsidRPr="008C454A">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8C454A">
        <w:rPr>
          <w:sz w:val="24"/>
          <w:szCs w:val="24"/>
          <w:vertAlign w:val="superscript"/>
        </w:rPr>
        <w:t>nd</w:t>
      </w:r>
      <w:r w:rsidRPr="008C454A">
        <w:rPr>
          <w:sz w:val="24"/>
          <w:szCs w:val="24"/>
        </w:rPr>
        <w:t xml:space="preserve"> time before the 40 Year Kingdom ends giving the Kingdom back to God the Father Stephen before the great tribulation period in the 1</w:t>
      </w:r>
      <w:r w:rsidRPr="008C454A">
        <w:rPr>
          <w:sz w:val="24"/>
          <w:szCs w:val="24"/>
          <w:vertAlign w:val="superscript"/>
        </w:rPr>
        <w:t>st</w:t>
      </w:r>
      <w:r w:rsidRPr="008C454A">
        <w:rPr>
          <w:sz w:val="24"/>
          <w:szCs w:val="24"/>
        </w:rPr>
        <w:t xml:space="preserve"> resurrection (rapture) in Revelation 4:1-5:14; 20:6; 1</w:t>
      </w:r>
      <w:r w:rsidRPr="008C454A">
        <w:rPr>
          <w:sz w:val="24"/>
          <w:szCs w:val="24"/>
          <w:vertAlign w:val="superscript"/>
        </w:rPr>
        <w:t>st</w:t>
      </w:r>
      <w:r w:rsidRPr="008C454A">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8C454A">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8C454A">
        <w:rPr>
          <w:sz w:val="24"/>
          <w:szCs w:val="24"/>
        </w:rPr>
        <w:t xml:space="preserve">(this means for all Creation &amp; not just a dogmatic view of Jesus &amp; Mankind concerns the </w:t>
      </w:r>
      <w:r w:rsidRPr="008C454A">
        <w:rPr>
          <w:b/>
          <w:sz w:val="24"/>
          <w:szCs w:val="24"/>
        </w:rPr>
        <w:t>Lady Victoria</w:t>
      </w:r>
      <w:r w:rsidRPr="008C454A">
        <w:rPr>
          <w:sz w:val="24"/>
          <w:szCs w:val="24"/>
        </w:rPr>
        <w:t xml:space="preserve"> (derived from the great victory over the great persecution) as the Female Beginning of God for Female Child kind giving birth to the </w:t>
      </w:r>
      <w:r w:rsidRPr="008C454A">
        <w:rPr>
          <w:b/>
          <w:sz w:val="24"/>
          <w:szCs w:val="24"/>
        </w:rPr>
        <w:t>Lord Peter that comes in the Supreme Spirit &amp; Supreme Authority of Jacob</w:t>
      </w:r>
      <w:r w:rsidRPr="008C454A">
        <w:rPr>
          <w:sz w:val="24"/>
          <w:szCs w:val="24"/>
        </w:rPr>
        <w:t xml:space="preserve"> </w:t>
      </w:r>
      <w:r w:rsidRPr="008C454A">
        <w:rPr>
          <w:b/>
          <w:sz w:val="24"/>
          <w:szCs w:val="24"/>
        </w:rPr>
        <w:t xml:space="preserve">for a 26,000 Year Reign </w:t>
      </w:r>
      <w:r w:rsidRPr="008C454A">
        <w:rPr>
          <w:sz w:val="24"/>
          <w:szCs w:val="24"/>
        </w:rPr>
        <w:t>(Luke 1:33, 68)</w:t>
      </w:r>
      <w:r w:rsidRPr="008C454A">
        <w:rPr>
          <w:b/>
          <w:sz w:val="24"/>
          <w:szCs w:val="24"/>
        </w:rPr>
        <w:t xml:space="preserve"> </w:t>
      </w:r>
      <w:r w:rsidRPr="008C454A">
        <w:rPr>
          <w:sz w:val="24"/>
          <w:szCs w:val="24"/>
        </w:rPr>
        <w:t>in the 2 Generation levels (Hidden Bara meaning “</w:t>
      </w:r>
      <w:r w:rsidRPr="008C454A">
        <w:rPr>
          <w:b/>
          <w:sz w:val="24"/>
          <w:szCs w:val="24"/>
        </w:rPr>
        <w:t>to Create Secret in the Womb</w:t>
      </w:r>
      <w:r w:rsidRPr="008C454A">
        <w:rPr>
          <w:sz w:val="24"/>
          <w:szCs w:val="24"/>
        </w:rPr>
        <w:t xml:space="preserve">) in Genesis 4:1-4:26) down from the Genealogy of Jesus Christ the Male Beginning of God for Male Child Kind were raised up to sit on their thrones by </w:t>
      </w:r>
      <w:r w:rsidRPr="008C454A">
        <w:rPr>
          <w:b/>
          <w:sz w:val="24"/>
          <w:szCs w:val="24"/>
        </w:rPr>
        <w:t>the Supreme Spirit &amp; Supreme Authority of</w:t>
      </w:r>
      <w:r w:rsidRPr="008C454A">
        <w:rPr>
          <w:sz w:val="24"/>
          <w:szCs w:val="24"/>
        </w:rPr>
        <w:t xml:space="preserve"> </w:t>
      </w:r>
      <w:r w:rsidRPr="008C454A">
        <w:rPr>
          <w:b/>
          <w:sz w:val="24"/>
          <w:szCs w:val="24"/>
        </w:rPr>
        <w:t xml:space="preserve">Israel </w:t>
      </w:r>
      <w:r w:rsidRPr="008C454A">
        <w:rPr>
          <w:sz w:val="24"/>
          <w:szCs w:val="24"/>
        </w:rPr>
        <w:t xml:space="preserve">&amp; </w:t>
      </w:r>
      <w:r w:rsidRPr="008C454A">
        <w:rPr>
          <w:b/>
          <w:sz w:val="24"/>
          <w:szCs w:val="24"/>
        </w:rPr>
        <w:t>His Bride’s</w:t>
      </w:r>
      <w:r w:rsidRPr="008C454A">
        <w:rPr>
          <w:sz w:val="24"/>
          <w:szCs w:val="24"/>
        </w:rPr>
        <w:t xml:space="preserve"> </w:t>
      </w:r>
      <w:r w:rsidRPr="008C454A">
        <w:rPr>
          <w:b/>
          <w:sz w:val="24"/>
          <w:szCs w:val="24"/>
        </w:rPr>
        <w:t>(the Church of God)</w:t>
      </w:r>
      <w:r w:rsidRPr="008C454A">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8C454A">
        <w:rPr>
          <w:b/>
          <w:sz w:val="24"/>
          <w:szCs w:val="24"/>
        </w:rPr>
        <w:t>Lady Elizabeth</w:t>
      </w:r>
      <w:r w:rsidRPr="008C454A">
        <w:rPr>
          <w:sz w:val="24"/>
          <w:szCs w:val="24"/>
        </w:rPr>
        <w:t xml:space="preserve"> as the 3</w:t>
      </w:r>
      <w:r w:rsidRPr="008C454A">
        <w:rPr>
          <w:sz w:val="24"/>
          <w:szCs w:val="24"/>
          <w:vertAlign w:val="superscript"/>
        </w:rPr>
        <w:t>rd</w:t>
      </w:r>
      <w:r w:rsidRPr="008C454A">
        <w:rPr>
          <w:sz w:val="24"/>
          <w:szCs w:val="24"/>
        </w:rPr>
        <w:t xml:space="preserve"> Person of the Female Trinity &amp; Sister of God for Mankind giving birth to the </w:t>
      </w:r>
      <w:r w:rsidRPr="008C454A">
        <w:rPr>
          <w:b/>
          <w:sz w:val="24"/>
          <w:szCs w:val="24"/>
        </w:rPr>
        <w:t>Lord John</w:t>
      </w:r>
      <w:r w:rsidRPr="008C454A">
        <w:rPr>
          <w:sz w:val="24"/>
          <w:szCs w:val="24"/>
        </w:rPr>
        <w:t xml:space="preserve"> </w:t>
      </w:r>
      <w:r w:rsidRPr="008C454A">
        <w:rPr>
          <w:b/>
          <w:sz w:val="24"/>
          <w:szCs w:val="24"/>
        </w:rPr>
        <w:t>that comes in the Supreme Spirit &amp; Supreme Authority of Elijah for a 26,000 Year Reign</w:t>
      </w:r>
      <w:r w:rsidRPr="008C454A">
        <w:rPr>
          <w:sz w:val="24"/>
          <w:szCs w:val="24"/>
        </w:rPr>
        <w:t xml:space="preserve"> (Luke 1:17) in the 1 Generation level (Banah meaning “</w:t>
      </w:r>
      <w:r w:rsidRPr="008C454A">
        <w:rPr>
          <w:b/>
          <w:sz w:val="24"/>
          <w:szCs w:val="24"/>
        </w:rPr>
        <w:t>to Make or Build</w:t>
      </w:r>
      <w:r w:rsidRPr="008C454A">
        <w:rPr>
          <w:sz w:val="24"/>
          <w:szCs w:val="24"/>
        </w:rPr>
        <w:t>” &amp; Qanah meaning “</w:t>
      </w:r>
      <w:r w:rsidRPr="008C454A">
        <w:rPr>
          <w:b/>
          <w:sz w:val="24"/>
          <w:szCs w:val="24"/>
        </w:rPr>
        <w:t>to Create, Posses or Acquire in Divine Intercourse</w:t>
      </w:r>
      <w:r w:rsidRPr="008C454A">
        <w:rPr>
          <w:sz w:val="24"/>
          <w:szCs w:val="24"/>
        </w:rPr>
        <w:t>” in Genesis 2:22-4:1) down from the Genealogy of Jesus Christ the Brother as the 3</w:t>
      </w:r>
      <w:r w:rsidRPr="008C454A">
        <w:rPr>
          <w:sz w:val="24"/>
          <w:szCs w:val="24"/>
          <w:vertAlign w:val="superscript"/>
        </w:rPr>
        <w:t>rd</w:t>
      </w:r>
      <w:r w:rsidRPr="008C454A">
        <w:rPr>
          <w:sz w:val="24"/>
          <w:szCs w:val="24"/>
        </w:rPr>
        <w:t xml:space="preserve"> Person of the Male Trinity and Holy Ghost of God for Womankind were raised up to sit on their thrones by </w:t>
      </w:r>
      <w:r w:rsidRPr="008C454A">
        <w:rPr>
          <w:b/>
          <w:sz w:val="24"/>
          <w:szCs w:val="24"/>
        </w:rPr>
        <w:t>the Supreme Spirit &amp; Supreme Authority of</w:t>
      </w:r>
      <w:r w:rsidRPr="008C454A">
        <w:rPr>
          <w:sz w:val="24"/>
          <w:szCs w:val="24"/>
        </w:rPr>
        <w:t xml:space="preserve"> </w:t>
      </w:r>
      <w:r w:rsidRPr="008C454A">
        <w:rPr>
          <w:b/>
          <w:sz w:val="24"/>
          <w:szCs w:val="24"/>
        </w:rPr>
        <w:t>King Saul</w:t>
      </w:r>
      <w:r w:rsidRPr="008C454A">
        <w:rPr>
          <w:sz w:val="24"/>
          <w:szCs w:val="24"/>
        </w:rPr>
        <w:t xml:space="preserve"> &amp; </w:t>
      </w:r>
      <w:r w:rsidRPr="008C454A">
        <w:rPr>
          <w:b/>
          <w:sz w:val="24"/>
          <w:szCs w:val="24"/>
        </w:rPr>
        <w:t>His Wife’s</w:t>
      </w:r>
      <w:r w:rsidRPr="008C454A">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8C454A">
        <w:rPr>
          <w:b/>
          <w:sz w:val="24"/>
          <w:szCs w:val="24"/>
        </w:rPr>
        <w:t>Lady Mary</w:t>
      </w:r>
      <w:r w:rsidRPr="008C454A">
        <w:rPr>
          <w:sz w:val="24"/>
          <w:szCs w:val="24"/>
        </w:rPr>
        <w:t xml:space="preserve"> as the 2</w:t>
      </w:r>
      <w:r w:rsidRPr="008C454A">
        <w:rPr>
          <w:sz w:val="24"/>
          <w:szCs w:val="24"/>
          <w:vertAlign w:val="superscript"/>
        </w:rPr>
        <w:t>nd</w:t>
      </w:r>
      <w:r w:rsidRPr="008C454A">
        <w:rPr>
          <w:sz w:val="24"/>
          <w:szCs w:val="24"/>
        </w:rPr>
        <w:t xml:space="preserve"> Person of the Female Trinity &amp; Daughter of God for Womankind giving birth to the </w:t>
      </w:r>
      <w:r w:rsidRPr="008C454A">
        <w:rPr>
          <w:b/>
          <w:sz w:val="24"/>
          <w:szCs w:val="24"/>
        </w:rPr>
        <w:t>Lord Jesus that comes in the Supreme Spirit</w:t>
      </w:r>
      <w:r w:rsidRPr="008C454A">
        <w:rPr>
          <w:sz w:val="24"/>
          <w:szCs w:val="24"/>
        </w:rPr>
        <w:t xml:space="preserve"> </w:t>
      </w:r>
      <w:r w:rsidRPr="008C454A">
        <w:rPr>
          <w:b/>
          <w:sz w:val="24"/>
          <w:szCs w:val="24"/>
        </w:rPr>
        <w:t>&amp; Supreme Authority of Moses for a 26,000 Year Reign</w:t>
      </w:r>
      <w:r w:rsidRPr="008C454A">
        <w:rPr>
          <w:sz w:val="24"/>
          <w:szCs w:val="24"/>
        </w:rPr>
        <w:t xml:space="preserve"> (Luke 1:51-52; 2:21) in His Own Genealogy (Yatsar meaning “</w:t>
      </w:r>
      <w:r w:rsidRPr="008C454A">
        <w:rPr>
          <w:b/>
          <w:sz w:val="24"/>
          <w:szCs w:val="24"/>
        </w:rPr>
        <w:t>to Form</w:t>
      </w:r>
      <w:r w:rsidRPr="008C454A">
        <w:rPr>
          <w:sz w:val="24"/>
          <w:szCs w:val="24"/>
        </w:rPr>
        <w:t>” in Genesis 2:7-2:21) of Jesus Christ as the 2</w:t>
      </w:r>
      <w:r w:rsidRPr="008C454A">
        <w:rPr>
          <w:sz w:val="24"/>
          <w:szCs w:val="24"/>
          <w:vertAlign w:val="superscript"/>
        </w:rPr>
        <w:t>nd</w:t>
      </w:r>
      <w:r w:rsidRPr="008C454A">
        <w:rPr>
          <w:sz w:val="24"/>
          <w:szCs w:val="24"/>
        </w:rPr>
        <w:t xml:space="preserve"> Person of the Male Trinity &amp; the Son of God for Mankind were raised up to sit on their thrones by </w:t>
      </w:r>
      <w:r w:rsidRPr="008C454A">
        <w:rPr>
          <w:b/>
          <w:sz w:val="24"/>
          <w:szCs w:val="24"/>
        </w:rPr>
        <w:t>the Supreme Spirit &amp; Supreme Authority of</w:t>
      </w:r>
      <w:r w:rsidRPr="008C454A">
        <w:rPr>
          <w:sz w:val="24"/>
          <w:szCs w:val="24"/>
        </w:rPr>
        <w:t xml:space="preserve"> </w:t>
      </w:r>
      <w:r w:rsidRPr="008C454A">
        <w:rPr>
          <w:b/>
          <w:sz w:val="24"/>
          <w:szCs w:val="24"/>
        </w:rPr>
        <w:t>King David</w:t>
      </w:r>
      <w:r w:rsidRPr="008C454A">
        <w:rPr>
          <w:sz w:val="24"/>
          <w:szCs w:val="24"/>
        </w:rPr>
        <w:t xml:space="preserve"> &amp; </w:t>
      </w:r>
      <w:r w:rsidRPr="008C454A">
        <w:rPr>
          <w:b/>
          <w:sz w:val="24"/>
          <w:szCs w:val="24"/>
        </w:rPr>
        <w:t>Queen Bathsheba’s</w:t>
      </w:r>
      <w:r w:rsidRPr="008C454A">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8C454A">
        <w:rPr>
          <w:b/>
          <w:sz w:val="24"/>
          <w:szCs w:val="24"/>
        </w:rPr>
        <w:t>Lady Mary</w:t>
      </w:r>
      <w:r w:rsidRPr="008C454A">
        <w:rPr>
          <w:sz w:val="24"/>
          <w:szCs w:val="24"/>
        </w:rPr>
        <w:t xml:space="preserve"> as the Mother of God for the </w:t>
      </w:r>
      <w:r w:rsidRPr="008C454A">
        <w:rPr>
          <w:b/>
          <w:sz w:val="24"/>
          <w:szCs w:val="24"/>
        </w:rPr>
        <w:t>first office</w:t>
      </w:r>
      <w:r w:rsidRPr="008C454A">
        <w:rPr>
          <w:sz w:val="24"/>
          <w:szCs w:val="24"/>
        </w:rPr>
        <w:t xml:space="preserve"> as the Female Law of God for Female Angels, Spirits, Ghosts, Phantoms and Shadows &amp; the </w:t>
      </w:r>
      <w:r w:rsidRPr="008C454A">
        <w:rPr>
          <w:b/>
          <w:sz w:val="24"/>
          <w:szCs w:val="24"/>
        </w:rPr>
        <w:t>second office</w:t>
      </w:r>
      <w:r w:rsidRPr="008C454A">
        <w:rPr>
          <w:sz w:val="24"/>
          <w:szCs w:val="24"/>
        </w:rPr>
        <w:t xml:space="preserve"> for the Girls of God giving birth to the </w:t>
      </w:r>
      <w:r w:rsidRPr="008C454A">
        <w:rPr>
          <w:b/>
          <w:sz w:val="24"/>
          <w:szCs w:val="24"/>
        </w:rPr>
        <w:t>Lord James comes in the Supreme Spirit &amp; Supreme Authority of the Law of Boys for a Trillion Year Reign</w:t>
      </w:r>
      <w:r w:rsidRPr="008C454A">
        <w:rPr>
          <w:sz w:val="24"/>
          <w:szCs w:val="24"/>
        </w:rPr>
        <w:t xml:space="preserve"> (James 2:8-13 &amp; Acts 15:13-29; 21:8-25) in the 2 Genealogy levels (Asah meaning “</w:t>
      </w:r>
      <w:r w:rsidRPr="008C454A">
        <w:rPr>
          <w:b/>
          <w:sz w:val="24"/>
          <w:szCs w:val="24"/>
        </w:rPr>
        <w:t>to Set</w:t>
      </w:r>
      <w:r w:rsidRPr="008C454A">
        <w:rPr>
          <w:sz w:val="24"/>
          <w:szCs w:val="24"/>
        </w:rPr>
        <w:t xml:space="preserve">” in Genesis 1:7-16) above the Genealogy of Jesus Christ for the </w:t>
      </w:r>
      <w:r w:rsidRPr="008C454A">
        <w:rPr>
          <w:b/>
          <w:sz w:val="24"/>
          <w:szCs w:val="24"/>
        </w:rPr>
        <w:t>first office</w:t>
      </w:r>
      <w:r w:rsidRPr="008C454A">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8C454A">
        <w:rPr>
          <w:b/>
          <w:sz w:val="24"/>
          <w:szCs w:val="24"/>
        </w:rPr>
        <w:t>to Make</w:t>
      </w:r>
      <w:r w:rsidRPr="008C454A">
        <w:rPr>
          <w:sz w:val="24"/>
          <w:szCs w:val="24"/>
        </w:rPr>
        <w:t xml:space="preserve">” in Genesis 1:17-2:6) above the Genealogy of Jesus Christ for the </w:t>
      </w:r>
      <w:r w:rsidRPr="008C454A">
        <w:rPr>
          <w:b/>
          <w:sz w:val="24"/>
          <w:szCs w:val="24"/>
        </w:rPr>
        <w:t>second office</w:t>
      </w:r>
      <w:r w:rsidRPr="008C454A">
        <w:rPr>
          <w:sz w:val="24"/>
          <w:szCs w:val="24"/>
        </w:rPr>
        <w:t xml:space="preserve"> for the Boys of God were raised up to sit on their thrones by </w:t>
      </w:r>
      <w:r w:rsidRPr="008C454A">
        <w:rPr>
          <w:b/>
          <w:sz w:val="24"/>
          <w:szCs w:val="24"/>
        </w:rPr>
        <w:t>the Supreme Spirit &amp; Supreme Authority of</w:t>
      </w:r>
      <w:r w:rsidRPr="008C454A">
        <w:rPr>
          <w:sz w:val="24"/>
          <w:szCs w:val="24"/>
        </w:rPr>
        <w:t xml:space="preserve"> </w:t>
      </w:r>
      <w:r w:rsidRPr="008C454A">
        <w:rPr>
          <w:b/>
          <w:sz w:val="24"/>
          <w:szCs w:val="24"/>
        </w:rPr>
        <w:t>King Rehoboam</w:t>
      </w:r>
      <w:r w:rsidRPr="008C454A">
        <w:rPr>
          <w:sz w:val="24"/>
          <w:szCs w:val="24"/>
        </w:rPr>
        <w:t xml:space="preserve"> &amp; </w:t>
      </w:r>
      <w:r w:rsidRPr="008C454A">
        <w:rPr>
          <w:b/>
          <w:sz w:val="24"/>
          <w:szCs w:val="24"/>
        </w:rPr>
        <w:t>His Wife’s</w:t>
      </w:r>
      <w:r w:rsidRPr="008C454A">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8C454A">
        <w:rPr>
          <w:b/>
          <w:sz w:val="24"/>
          <w:szCs w:val="24"/>
        </w:rPr>
        <w:t>Lady Barbara (derived from Bara in Genesis 1:1)</w:t>
      </w:r>
      <w:r w:rsidRPr="008C454A">
        <w:rPr>
          <w:sz w:val="24"/>
          <w:szCs w:val="24"/>
        </w:rPr>
        <w:t xml:space="preserve"> as the 1</w:t>
      </w:r>
      <w:r w:rsidRPr="008C454A">
        <w:rPr>
          <w:sz w:val="24"/>
          <w:szCs w:val="24"/>
          <w:vertAlign w:val="superscript"/>
        </w:rPr>
        <w:t>st</w:t>
      </w:r>
      <w:r w:rsidRPr="008C454A">
        <w:rPr>
          <w:sz w:val="24"/>
          <w:szCs w:val="24"/>
        </w:rPr>
        <w:t xml:space="preserve"> Person of the Female Trinity the Mother of God for the Ladies giving birth to the </w:t>
      </w:r>
      <w:r w:rsidRPr="008C454A">
        <w:rPr>
          <w:b/>
          <w:sz w:val="24"/>
          <w:szCs w:val="24"/>
        </w:rPr>
        <w:t>Lord Stephen</w:t>
      </w:r>
      <w:r w:rsidRPr="008C454A">
        <w:rPr>
          <w:sz w:val="24"/>
          <w:szCs w:val="24"/>
        </w:rPr>
        <w:t xml:space="preserve"> </w:t>
      </w:r>
      <w:r w:rsidRPr="008C454A">
        <w:rPr>
          <w:b/>
          <w:sz w:val="24"/>
          <w:szCs w:val="24"/>
        </w:rPr>
        <w:t>comes in the Supreme Spirit &amp; Supreme Authority of Enoch for a Multi-Trillion Year Reign</w:t>
      </w:r>
      <w:r w:rsidRPr="008C454A">
        <w:rPr>
          <w:sz w:val="24"/>
          <w:szCs w:val="24"/>
        </w:rPr>
        <w:t xml:space="preserve"> (Genesis 5:24 &amp; Jude 14-15) in the 4 Generation levels (Bara meaning “</w:t>
      </w:r>
      <w:r w:rsidRPr="008C454A">
        <w:rPr>
          <w:b/>
          <w:sz w:val="24"/>
          <w:szCs w:val="24"/>
        </w:rPr>
        <w:t>to Create</w:t>
      </w:r>
      <w:r w:rsidRPr="008C454A">
        <w:rPr>
          <w:sz w:val="24"/>
          <w:szCs w:val="24"/>
        </w:rPr>
        <w:t>” in Genesis 1:1) above the Genealogy of Jesus Christ as the 1</w:t>
      </w:r>
      <w:r w:rsidRPr="008C454A">
        <w:rPr>
          <w:sz w:val="24"/>
          <w:szCs w:val="24"/>
          <w:vertAlign w:val="superscript"/>
        </w:rPr>
        <w:t>st</w:t>
      </w:r>
      <w:r w:rsidRPr="008C454A">
        <w:rPr>
          <w:sz w:val="24"/>
          <w:szCs w:val="24"/>
        </w:rPr>
        <w:t xml:space="preserve"> Person of the Male Trinity &amp; the Father called the Spirit of God were raise up to sit on their thrones by </w:t>
      </w:r>
      <w:r w:rsidRPr="008C454A">
        <w:rPr>
          <w:b/>
          <w:sz w:val="24"/>
          <w:szCs w:val="24"/>
        </w:rPr>
        <w:t>the Supreme Spirit &amp; Supreme Authority of</w:t>
      </w:r>
      <w:r w:rsidRPr="008C454A">
        <w:rPr>
          <w:sz w:val="24"/>
          <w:szCs w:val="24"/>
        </w:rPr>
        <w:t xml:space="preserve"> </w:t>
      </w:r>
      <w:r w:rsidRPr="008C454A">
        <w:rPr>
          <w:b/>
          <w:sz w:val="24"/>
          <w:szCs w:val="24"/>
        </w:rPr>
        <w:t>King Solomon</w:t>
      </w:r>
      <w:r w:rsidRPr="008C454A">
        <w:rPr>
          <w:sz w:val="24"/>
          <w:szCs w:val="24"/>
        </w:rPr>
        <w:t xml:space="preserve"> &amp; </w:t>
      </w:r>
      <w:r w:rsidRPr="008C454A">
        <w:rPr>
          <w:b/>
          <w:sz w:val="24"/>
          <w:szCs w:val="24"/>
        </w:rPr>
        <w:t xml:space="preserve">the Queen of Sheba’s (one of His local wives maybe called Salome the female sense of the name Solomon) </w:t>
      </w:r>
      <w:r w:rsidRPr="008C454A">
        <w:rPr>
          <w:sz w:val="24"/>
          <w:szCs w:val="24"/>
        </w:rPr>
        <w:t>eternally majestic white skinned colored flesh in Song of Solomon 5:10) &amp; no Lord/Lady can come to the Lord Stephen/Lady Barbara unless they are worthy to come to the Lord Yah/Lady Victoria by His own command in 1</w:t>
      </w:r>
      <w:r w:rsidRPr="008C454A">
        <w:rPr>
          <w:sz w:val="24"/>
          <w:szCs w:val="24"/>
          <w:vertAlign w:val="superscript"/>
        </w:rPr>
        <w:t>st</w:t>
      </w:r>
      <w:r w:rsidRPr="008C454A">
        <w:rPr>
          <w:sz w:val="24"/>
          <w:szCs w:val="24"/>
        </w:rPr>
        <w:t xml:space="preserve"> Peter 1:17 (The Lord Yah’s Call), Romans 5:2 (The Father Stephen’s access to the Lord John), Ephesians 2:18 (The Lord Yah’s access to the Father Stephen), Ephesians 3:12 (The Father Stephen’s access to the Lord Jesus), 2</w:t>
      </w:r>
      <w:r w:rsidRPr="008C454A">
        <w:rPr>
          <w:sz w:val="24"/>
          <w:szCs w:val="24"/>
          <w:vertAlign w:val="superscript"/>
        </w:rPr>
        <w:t>nd</w:t>
      </w:r>
      <w:r w:rsidRPr="008C454A">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8C454A">
        <w:rPr>
          <w:b/>
          <w:sz w:val="24"/>
          <w:szCs w:val="24"/>
        </w:rPr>
        <w:t>He foreseeing this, spoke concerning the Resurrection of (Jesus) Christ, that His soul was not left in Hades (Hell), nor did His flesh see corruption. This Jesus God (Father Stephen) has raised up, of which We are all Witnesses</w:t>
      </w:r>
      <w:r w:rsidRPr="008C454A">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8C454A">
        <w:rPr>
          <w:b/>
          <w:sz w:val="24"/>
          <w:szCs w:val="24"/>
        </w:rPr>
        <w:t>The Lord Yahweh and the 360 other Lords that He created</w:t>
      </w:r>
      <w:r w:rsidRPr="008C454A">
        <w:rPr>
          <w:sz w:val="24"/>
          <w:szCs w:val="24"/>
        </w:rPr>
        <w:t>.” In John 6:41-59 declares “The Jews then complained about Him, because He said, ‘</w:t>
      </w:r>
      <w:r w:rsidRPr="008C454A">
        <w:rPr>
          <w:color w:val="FF0000"/>
          <w:sz w:val="24"/>
          <w:szCs w:val="24"/>
        </w:rPr>
        <w:t>I am the bread which came down from Heaven</w:t>
      </w:r>
      <w:r w:rsidRPr="008C454A">
        <w:rPr>
          <w:sz w:val="24"/>
          <w:szCs w:val="24"/>
        </w:rPr>
        <w:t>.’ And they said, ‘Is not this Jesus, the Son of Joseph, whose Father and Mother We know? How is it then, He says, ‘</w:t>
      </w:r>
      <w:r w:rsidRPr="008C454A">
        <w:rPr>
          <w:color w:val="FF0000"/>
          <w:sz w:val="24"/>
          <w:szCs w:val="24"/>
        </w:rPr>
        <w:t>I have come down from Heaven</w:t>
      </w:r>
      <w:r w:rsidRPr="008C454A">
        <w:rPr>
          <w:sz w:val="24"/>
          <w:szCs w:val="24"/>
        </w:rPr>
        <w:t>?’ Jesus therefore answered and said to them, ‘</w:t>
      </w:r>
      <w:r w:rsidRPr="008C454A">
        <w:rPr>
          <w:color w:val="FF0000"/>
          <w:sz w:val="24"/>
          <w:szCs w:val="24"/>
        </w:rPr>
        <w:t>Do not murmur among Yourselves. No One can come to Me (Jesus) unless the Father (Stephen) who sent Me draws Him, and I will raise Him up at the last day.</w:t>
      </w:r>
      <w:r w:rsidRPr="008C454A">
        <w:rPr>
          <w:sz w:val="24"/>
          <w:szCs w:val="24"/>
        </w:rPr>
        <w:t xml:space="preserve"> </w:t>
      </w:r>
      <w:r w:rsidRPr="008C454A">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8C454A">
        <w:rPr>
          <w:sz w:val="24"/>
          <w:szCs w:val="24"/>
        </w:rPr>
        <w:t xml:space="preserve"> </w:t>
      </w:r>
      <w:r w:rsidRPr="008C454A">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8C454A">
        <w:rPr>
          <w:sz w:val="24"/>
          <w:szCs w:val="24"/>
        </w:rPr>
        <w:t>The Jews therefore quarreled among themselves, saying, ‘How can this Man give Us His flesh to eat?’</w:t>
      </w:r>
      <w:r w:rsidRPr="008C454A">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8C454A">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8C454A">
        <w:rPr>
          <w:b/>
          <w:sz w:val="24"/>
          <w:szCs w:val="24"/>
        </w:rPr>
        <w:t>The Lord Jehovah the Physical Trinity and the Church of God</w:t>
      </w:r>
      <w:r w:rsidRPr="008C454A">
        <w:rPr>
          <w:sz w:val="24"/>
          <w:szCs w:val="24"/>
        </w:rPr>
        <w:t>.” This book tells a lot about how the Physical Trinity came into being.</w:t>
      </w:r>
    </w:p>
    <w:p w:rsidR="00910EDD" w:rsidRPr="008C454A" w:rsidRDefault="00910EDD" w:rsidP="00910EDD">
      <w:pPr>
        <w:spacing w:line="480" w:lineRule="auto"/>
        <w:jc w:val="both"/>
        <w:rPr>
          <w:sz w:val="24"/>
          <w:szCs w:val="24"/>
        </w:rPr>
      </w:pPr>
      <w:r w:rsidRPr="008C454A">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8C454A">
        <w:rPr>
          <w:b/>
          <w:sz w:val="24"/>
          <w:szCs w:val="24"/>
        </w:rPr>
        <w:t>Holy Black Seed</w:t>
      </w:r>
      <w:r w:rsidRPr="008C454A">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910EDD" w:rsidRPr="008C454A" w:rsidRDefault="00910EDD" w:rsidP="00910EDD">
      <w:pPr>
        <w:spacing w:line="480" w:lineRule="auto"/>
        <w:jc w:val="center"/>
        <w:rPr>
          <w:b/>
          <w:sz w:val="24"/>
          <w:szCs w:val="24"/>
        </w:rPr>
      </w:pPr>
      <w:r w:rsidRPr="008C454A">
        <w:rPr>
          <w:b/>
          <w:sz w:val="24"/>
          <w:szCs w:val="24"/>
        </w:rPr>
        <w:t>THE 2 BLACK CHRISTIAN NATIONS ENTERS THE KINGDOM OF LORDSHIP</w:t>
      </w:r>
    </w:p>
    <w:p w:rsidR="00910EDD" w:rsidRPr="008C454A" w:rsidRDefault="00910EDD" w:rsidP="00910EDD">
      <w:pPr>
        <w:spacing w:line="480" w:lineRule="auto"/>
        <w:jc w:val="center"/>
        <w:rPr>
          <w:b/>
          <w:sz w:val="24"/>
          <w:szCs w:val="24"/>
        </w:rPr>
      </w:pPr>
      <w:r w:rsidRPr="008C454A">
        <w:rPr>
          <w:b/>
          <w:sz w:val="24"/>
          <w:szCs w:val="24"/>
        </w:rPr>
        <w:t>Ethiopia Nation (Predominate Black Nation)</w:t>
      </w:r>
    </w:p>
    <w:p w:rsidR="00910EDD" w:rsidRPr="008C454A" w:rsidRDefault="00910EDD" w:rsidP="00910EDD">
      <w:pPr>
        <w:spacing w:line="480" w:lineRule="auto"/>
        <w:jc w:val="both"/>
        <w:rPr>
          <w:sz w:val="24"/>
          <w:szCs w:val="24"/>
        </w:rPr>
      </w:pPr>
      <w:r w:rsidRPr="008C454A">
        <w:rPr>
          <w:sz w:val="24"/>
          <w:szCs w:val="24"/>
        </w:rPr>
        <w:t>The Black Jewish Nation of Ethiopia is in Genesis 2:13; Numbers 12:1; 2</w:t>
      </w:r>
      <w:r w:rsidRPr="008C454A">
        <w:rPr>
          <w:sz w:val="24"/>
          <w:szCs w:val="24"/>
          <w:vertAlign w:val="superscript"/>
        </w:rPr>
        <w:t>nd</w:t>
      </w:r>
      <w:r w:rsidRPr="008C454A">
        <w:rPr>
          <w:sz w:val="24"/>
          <w:szCs w:val="24"/>
        </w:rPr>
        <w:t xml:space="preserve"> Kings 19:9; 2</w:t>
      </w:r>
      <w:r w:rsidRPr="008C454A">
        <w:rPr>
          <w:sz w:val="24"/>
          <w:szCs w:val="24"/>
          <w:vertAlign w:val="superscript"/>
        </w:rPr>
        <w:t>nd</w:t>
      </w:r>
      <w:r w:rsidRPr="008C454A">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8C454A">
        <w:rPr>
          <w:sz w:val="24"/>
          <w:szCs w:val="24"/>
          <w:vertAlign w:val="superscript"/>
        </w:rPr>
        <w:t>st</w:t>
      </w:r>
      <w:r w:rsidRPr="008C454A">
        <w:rPr>
          <w:sz w:val="24"/>
          <w:szCs w:val="24"/>
        </w:rPr>
        <w:t xml:space="preserve"> Esdras 3:2; Judith 1:10; Esther 13:1; 16:1 [Apocrypha]. The Black Gentile Nation has no Occurrences in Luke. The Black Christian Nation is in Acts 8:26-40. </w:t>
      </w:r>
    </w:p>
    <w:p w:rsidR="00910EDD" w:rsidRPr="008C454A" w:rsidRDefault="00910EDD" w:rsidP="00910EDD">
      <w:pPr>
        <w:spacing w:line="480" w:lineRule="auto"/>
        <w:jc w:val="center"/>
        <w:rPr>
          <w:b/>
          <w:sz w:val="24"/>
          <w:szCs w:val="24"/>
        </w:rPr>
      </w:pPr>
      <w:r w:rsidRPr="008C454A">
        <w:rPr>
          <w:b/>
          <w:sz w:val="24"/>
          <w:szCs w:val="24"/>
        </w:rPr>
        <w:t>Samarian Nation (Predominate Black Nation)</w:t>
      </w:r>
    </w:p>
    <w:p w:rsidR="00910EDD" w:rsidRPr="008C454A" w:rsidRDefault="00910EDD" w:rsidP="00910EDD">
      <w:pPr>
        <w:spacing w:line="480" w:lineRule="auto"/>
        <w:jc w:val="both"/>
        <w:rPr>
          <w:sz w:val="24"/>
          <w:szCs w:val="24"/>
        </w:rPr>
      </w:pPr>
      <w:r w:rsidRPr="008C454A">
        <w:rPr>
          <w:sz w:val="24"/>
          <w:szCs w:val="24"/>
        </w:rPr>
        <w:t>The Black Jewish Nation of Samaria concerns all the Holy Scriptures from Book of 1</w:t>
      </w:r>
      <w:r w:rsidRPr="008C454A">
        <w:rPr>
          <w:sz w:val="24"/>
          <w:szCs w:val="24"/>
          <w:vertAlign w:val="superscript"/>
        </w:rPr>
        <w:t>st</w:t>
      </w:r>
      <w:r w:rsidRPr="008C454A">
        <w:rPr>
          <w:sz w:val="24"/>
          <w:szCs w:val="24"/>
        </w:rPr>
        <w:t xml:space="preserve"> Kings to the Book of John. The Black Gentile Nation is in Luke 9:52; 10:33; 17:16; 17:11.The Black Christian Nation is in Acts 8:4-25; 15:3. </w:t>
      </w:r>
    </w:p>
    <w:p w:rsidR="00910EDD" w:rsidRPr="008C454A" w:rsidRDefault="00910EDD" w:rsidP="00910EDD">
      <w:pPr>
        <w:spacing w:line="480" w:lineRule="auto"/>
        <w:jc w:val="center"/>
        <w:rPr>
          <w:b/>
          <w:sz w:val="24"/>
          <w:szCs w:val="24"/>
        </w:rPr>
      </w:pPr>
      <w:r w:rsidRPr="008C454A">
        <w:rPr>
          <w:b/>
          <w:sz w:val="24"/>
          <w:szCs w:val="24"/>
        </w:rPr>
        <w:t>THE 2 MIXED CHRISTIAN NATIONS [KEEP COMPANY &amp; GOOD COMMUNICATION BUT NOT TO MIXED SEED TOGETHER] ENTERS THE KINGDOM OF LORDSHIP</w:t>
      </w:r>
    </w:p>
    <w:p w:rsidR="00910EDD" w:rsidRPr="008C454A" w:rsidRDefault="00910EDD" w:rsidP="00910EDD">
      <w:pPr>
        <w:spacing w:line="480" w:lineRule="auto"/>
        <w:jc w:val="center"/>
        <w:rPr>
          <w:b/>
          <w:sz w:val="24"/>
          <w:szCs w:val="24"/>
        </w:rPr>
      </w:pPr>
      <w:r w:rsidRPr="008C454A">
        <w:rPr>
          <w:b/>
          <w:sz w:val="24"/>
          <w:szCs w:val="24"/>
        </w:rPr>
        <w:t>Antioch Nation (Mixed---Black Nation &amp; White Nation)</w:t>
      </w:r>
    </w:p>
    <w:p w:rsidR="00910EDD" w:rsidRPr="008C454A" w:rsidRDefault="00910EDD" w:rsidP="00910EDD">
      <w:pPr>
        <w:spacing w:line="480" w:lineRule="auto"/>
        <w:jc w:val="both"/>
        <w:rPr>
          <w:sz w:val="24"/>
          <w:szCs w:val="24"/>
        </w:rPr>
      </w:pPr>
      <w:r w:rsidRPr="008C454A">
        <w:rPr>
          <w:sz w:val="24"/>
          <w:szCs w:val="24"/>
        </w:rPr>
        <w:t>The Mixed Jewish Nation is in 1</w:t>
      </w:r>
      <w:r w:rsidRPr="008C454A">
        <w:rPr>
          <w:sz w:val="24"/>
          <w:szCs w:val="24"/>
          <w:vertAlign w:val="superscript"/>
        </w:rPr>
        <w:t>st</w:t>
      </w:r>
      <w:r w:rsidRPr="008C454A">
        <w:rPr>
          <w:sz w:val="24"/>
          <w:szCs w:val="24"/>
        </w:rPr>
        <w:t xml:space="preserve"> Maccabees 3:37; 10:68; 11:13, 44, 56; 2</w:t>
      </w:r>
      <w:r w:rsidRPr="008C454A">
        <w:rPr>
          <w:sz w:val="24"/>
          <w:szCs w:val="24"/>
          <w:vertAlign w:val="superscript"/>
        </w:rPr>
        <w:t>nd</w:t>
      </w:r>
      <w:r w:rsidRPr="008C454A">
        <w:rPr>
          <w:sz w:val="24"/>
          <w:szCs w:val="24"/>
        </w:rPr>
        <w:t xml:space="preserve"> Maccabees 8:35; 11:36; 13:23, 26; 14:27; Galatians 2:11 &amp; 2</w:t>
      </w:r>
      <w:r w:rsidRPr="008C454A">
        <w:rPr>
          <w:sz w:val="24"/>
          <w:szCs w:val="24"/>
          <w:vertAlign w:val="superscript"/>
        </w:rPr>
        <w:t>nd</w:t>
      </w:r>
      <w:r w:rsidRPr="008C454A">
        <w:rPr>
          <w:sz w:val="24"/>
          <w:szCs w:val="24"/>
        </w:rPr>
        <w:t xml:space="preserve"> Timothy 3:11. The Mixed Gentile Nation has no Occurrences. The Mixed Christian Nation is in Acts 6:5; 11:19, 20; 22, 26-27; 13:1, 14; 14:19, 21, 26; 15:22, 23, 30, 35; 18:22.  </w:t>
      </w:r>
    </w:p>
    <w:p w:rsidR="00910EDD" w:rsidRPr="008C454A" w:rsidRDefault="00910EDD" w:rsidP="00910EDD">
      <w:pPr>
        <w:spacing w:line="480" w:lineRule="auto"/>
        <w:jc w:val="center"/>
        <w:rPr>
          <w:b/>
          <w:sz w:val="24"/>
          <w:szCs w:val="24"/>
        </w:rPr>
      </w:pPr>
      <w:r w:rsidRPr="008C454A">
        <w:rPr>
          <w:b/>
          <w:sz w:val="24"/>
          <w:szCs w:val="24"/>
        </w:rPr>
        <w:t>Cyrene Nation (Mixed---Black Nation &amp; White Nation)</w:t>
      </w:r>
    </w:p>
    <w:p w:rsidR="00910EDD" w:rsidRPr="008C454A" w:rsidRDefault="00910EDD" w:rsidP="00910EDD">
      <w:pPr>
        <w:spacing w:line="480" w:lineRule="auto"/>
        <w:jc w:val="both"/>
        <w:rPr>
          <w:sz w:val="24"/>
          <w:szCs w:val="24"/>
        </w:rPr>
      </w:pPr>
      <w:r w:rsidRPr="008C454A">
        <w:rPr>
          <w:sz w:val="24"/>
          <w:szCs w:val="24"/>
        </w:rPr>
        <w:t>The Mixed Jewish Nation is in 1</w:t>
      </w:r>
      <w:r w:rsidRPr="008C454A">
        <w:rPr>
          <w:sz w:val="24"/>
          <w:szCs w:val="24"/>
          <w:vertAlign w:val="superscript"/>
        </w:rPr>
        <w:t>st</w:t>
      </w:r>
      <w:r w:rsidRPr="008C454A">
        <w:rPr>
          <w:sz w:val="24"/>
          <w:szCs w:val="24"/>
        </w:rPr>
        <w:t xml:space="preserve"> Maccabees 15:23; 2</w:t>
      </w:r>
      <w:r w:rsidRPr="008C454A">
        <w:rPr>
          <w:sz w:val="24"/>
          <w:szCs w:val="24"/>
          <w:vertAlign w:val="superscript"/>
        </w:rPr>
        <w:t>nd</w:t>
      </w:r>
      <w:r w:rsidRPr="008C454A">
        <w:rPr>
          <w:sz w:val="24"/>
          <w:szCs w:val="24"/>
        </w:rPr>
        <w:t xml:space="preserve"> Maccabees 2:23’ Mark 15:21 &amp; Matthew 27:32. The Mixed Gentile Nation is in Luke 23:26. The Mixed Christian Nation is in Acts 2:10; 6:9; 11:20; 13:1.  </w:t>
      </w:r>
    </w:p>
    <w:p w:rsidR="00910EDD" w:rsidRPr="008C454A" w:rsidRDefault="00910EDD" w:rsidP="00910EDD">
      <w:pPr>
        <w:spacing w:line="480" w:lineRule="auto"/>
        <w:jc w:val="both"/>
        <w:rPr>
          <w:sz w:val="24"/>
          <w:szCs w:val="24"/>
        </w:rPr>
      </w:pPr>
      <w:r w:rsidRPr="008C454A">
        <w:rPr>
          <w:sz w:val="24"/>
          <w:szCs w:val="24"/>
        </w:rPr>
        <w:t>The scripturally based “</w:t>
      </w:r>
      <w:r w:rsidRPr="008C454A">
        <w:rPr>
          <w:b/>
          <w:sz w:val="24"/>
          <w:szCs w:val="24"/>
        </w:rPr>
        <w:t>True Holy Division</w:t>
      </w:r>
      <w:r w:rsidRPr="008C454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C454A">
        <w:rPr>
          <w:sz w:val="24"/>
          <w:szCs w:val="24"/>
          <w:vertAlign w:val="superscript"/>
        </w:rPr>
        <w:t>nd</w:t>
      </w:r>
      <w:r w:rsidRPr="008C454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8C454A">
        <w:rPr>
          <w:sz w:val="24"/>
          <w:szCs w:val="24"/>
          <w:vertAlign w:val="superscript"/>
        </w:rPr>
        <w:t>st</w:t>
      </w:r>
      <w:r w:rsidRPr="008C454A">
        <w:rPr>
          <w:sz w:val="24"/>
          <w:szCs w:val="24"/>
        </w:rPr>
        <w:t xml:space="preserve"> Corinthians 2:6-16; Romans 3:3-23; 1</w:t>
      </w:r>
      <w:r w:rsidRPr="008C454A">
        <w:rPr>
          <w:sz w:val="24"/>
          <w:szCs w:val="24"/>
          <w:vertAlign w:val="superscript"/>
        </w:rPr>
        <w:t>st</w:t>
      </w:r>
      <w:r w:rsidRPr="008C454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C454A">
        <w:rPr>
          <w:sz w:val="24"/>
          <w:szCs w:val="24"/>
          <w:vertAlign w:val="superscript"/>
        </w:rPr>
        <w:t>st</w:t>
      </w:r>
      <w:r w:rsidRPr="008C454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C454A">
        <w:rPr>
          <w:sz w:val="24"/>
          <w:szCs w:val="24"/>
          <w:vertAlign w:val="superscript"/>
        </w:rPr>
        <w:t>nd</w:t>
      </w:r>
      <w:r w:rsidRPr="008C454A">
        <w:rPr>
          <w:sz w:val="24"/>
          <w:szCs w:val="24"/>
        </w:rPr>
        <w:t xml:space="preserve"> Adam, the Lord from Heaven restored the 1</w:t>
      </w:r>
      <w:r w:rsidRPr="008C454A">
        <w:rPr>
          <w:sz w:val="24"/>
          <w:szCs w:val="24"/>
          <w:vertAlign w:val="superscript"/>
        </w:rPr>
        <w:t>st</w:t>
      </w:r>
      <w:r w:rsidRPr="008C454A">
        <w:rPr>
          <w:sz w:val="24"/>
          <w:szCs w:val="24"/>
        </w:rPr>
        <w:t xml:space="preserve"> Adam in 1</w:t>
      </w:r>
      <w:r w:rsidRPr="008C454A">
        <w:rPr>
          <w:sz w:val="24"/>
          <w:szCs w:val="24"/>
          <w:vertAlign w:val="superscript"/>
        </w:rPr>
        <w:t>st</w:t>
      </w:r>
      <w:r w:rsidRPr="008C454A">
        <w:rPr>
          <w:sz w:val="24"/>
          <w:szCs w:val="24"/>
        </w:rPr>
        <w:t xml:space="preserve"> Corinthians 15:35-58. The LORD showed Adam the Woman that the LORD created and was “</w:t>
      </w:r>
      <w:r w:rsidRPr="008C454A">
        <w:rPr>
          <w:b/>
          <w:sz w:val="24"/>
          <w:szCs w:val="24"/>
        </w:rPr>
        <w:t>Comparable to Adam with white skin color</w:t>
      </w:r>
      <w:r w:rsidRPr="008C454A">
        <w:rPr>
          <w:sz w:val="24"/>
          <w:szCs w:val="24"/>
        </w:rPr>
        <w:t>” and not different in any way. This is how dating and marriage relationships should be dealt with based on the LORD STEPHEN’S command. In 1</w:t>
      </w:r>
      <w:r w:rsidRPr="008C454A">
        <w:rPr>
          <w:sz w:val="24"/>
          <w:szCs w:val="24"/>
          <w:vertAlign w:val="superscript"/>
        </w:rPr>
        <w:t>st</w:t>
      </w:r>
      <w:r w:rsidRPr="008C454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8C454A">
        <w:rPr>
          <w:sz w:val="24"/>
          <w:szCs w:val="24"/>
          <w:vertAlign w:val="superscript"/>
        </w:rPr>
        <w:t>st</w:t>
      </w:r>
      <w:r w:rsidRPr="008C454A">
        <w:rPr>
          <w:sz w:val="24"/>
          <w:szCs w:val="24"/>
        </w:rPr>
        <w:t xml:space="preserve"> John 2:15-16. In 1</w:t>
      </w:r>
      <w:r w:rsidRPr="008C454A">
        <w:rPr>
          <w:sz w:val="24"/>
          <w:szCs w:val="24"/>
          <w:vertAlign w:val="superscript"/>
        </w:rPr>
        <w:t>st</w:t>
      </w:r>
      <w:r w:rsidRPr="008C454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C454A">
        <w:rPr>
          <w:sz w:val="24"/>
          <w:szCs w:val="24"/>
          <w:vertAlign w:val="superscript"/>
        </w:rPr>
        <w:t>st</w:t>
      </w:r>
      <w:r w:rsidRPr="008C454A">
        <w:rPr>
          <w:sz w:val="24"/>
          <w:szCs w:val="24"/>
        </w:rPr>
        <w:t xml:space="preserve"> to December 21</w:t>
      </w:r>
      <w:r w:rsidRPr="008C454A">
        <w:rPr>
          <w:sz w:val="24"/>
          <w:szCs w:val="24"/>
          <w:vertAlign w:val="superscript"/>
        </w:rPr>
        <w:t>st</w:t>
      </w:r>
      <w:r w:rsidRPr="008C454A">
        <w:rPr>
          <w:sz w:val="24"/>
          <w:szCs w:val="24"/>
        </w:rPr>
        <w:t xml:space="preserve"> for the Sacred Year—Holiness with Festivals &amp; May 21</w:t>
      </w:r>
      <w:r w:rsidRPr="008C454A">
        <w:rPr>
          <w:sz w:val="24"/>
          <w:szCs w:val="24"/>
          <w:vertAlign w:val="superscript"/>
        </w:rPr>
        <w:t>st</w:t>
      </w:r>
      <w:r w:rsidRPr="008C454A">
        <w:rPr>
          <w:sz w:val="24"/>
          <w:szCs w:val="24"/>
        </w:rPr>
        <w:t xml:space="preserve"> to June 21</w:t>
      </w:r>
      <w:r w:rsidRPr="008C454A">
        <w:rPr>
          <w:sz w:val="24"/>
          <w:szCs w:val="24"/>
          <w:vertAlign w:val="superscript"/>
        </w:rPr>
        <w:t>st</w:t>
      </w:r>
      <w:r w:rsidRPr="008C454A">
        <w:rPr>
          <w:sz w:val="24"/>
          <w:szCs w:val="24"/>
        </w:rPr>
        <w:t xml:space="preserve"> for the Civil Year—Kings, Childbirths and Contracts &amp; September 21</w:t>
      </w:r>
      <w:r w:rsidRPr="008C454A">
        <w:rPr>
          <w:sz w:val="24"/>
          <w:szCs w:val="24"/>
          <w:vertAlign w:val="superscript"/>
        </w:rPr>
        <w:t>st</w:t>
      </w:r>
      <w:r w:rsidRPr="008C454A">
        <w:rPr>
          <w:sz w:val="24"/>
          <w:szCs w:val="24"/>
        </w:rPr>
        <w:t xml:space="preserve"> to October 21</w:t>
      </w:r>
      <w:r w:rsidRPr="008C454A">
        <w:rPr>
          <w:sz w:val="24"/>
          <w:szCs w:val="24"/>
          <w:vertAlign w:val="superscript"/>
        </w:rPr>
        <w:t xml:space="preserve">st </w:t>
      </w:r>
      <w:r w:rsidRPr="008C454A">
        <w:rPr>
          <w:sz w:val="24"/>
          <w:szCs w:val="24"/>
        </w:rPr>
        <w:t>for the Gregorian Calendar), on the 20</w:t>
      </w:r>
      <w:r w:rsidRPr="008C454A">
        <w:rPr>
          <w:sz w:val="24"/>
          <w:szCs w:val="24"/>
          <w:vertAlign w:val="superscript"/>
        </w:rPr>
        <w:t>th</w:t>
      </w:r>
      <w:r w:rsidRPr="008C454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8C454A">
        <w:rPr>
          <w:sz w:val="24"/>
          <w:szCs w:val="24"/>
          <w:vertAlign w:val="superscript"/>
        </w:rPr>
        <w:t>st</w:t>
      </w:r>
      <w:r w:rsidRPr="008C454A">
        <w:rPr>
          <w:sz w:val="24"/>
          <w:szCs w:val="24"/>
        </w:rPr>
        <w:t xml:space="preserve"> to January 21</w:t>
      </w:r>
      <w:r w:rsidRPr="008C454A">
        <w:rPr>
          <w:sz w:val="24"/>
          <w:szCs w:val="24"/>
          <w:vertAlign w:val="superscript"/>
        </w:rPr>
        <w:t xml:space="preserve">st </w:t>
      </w:r>
      <w:r w:rsidRPr="008C454A">
        <w:rPr>
          <w:sz w:val="24"/>
          <w:szCs w:val="24"/>
        </w:rPr>
        <w:t>for the Sacred year—Holiness with Festivals &amp; June 21</w:t>
      </w:r>
      <w:r w:rsidRPr="008C454A">
        <w:rPr>
          <w:sz w:val="24"/>
          <w:szCs w:val="24"/>
          <w:vertAlign w:val="superscript"/>
        </w:rPr>
        <w:t>st</w:t>
      </w:r>
      <w:r w:rsidRPr="008C454A">
        <w:rPr>
          <w:sz w:val="24"/>
          <w:szCs w:val="24"/>
        </w:rPr>
        <w:t xml:space="preserve"> to July 21</w:t>
      </w:r>
      <w:r w:rsidRPr="008C454A">
        <w:rPr>
          <w:sz w:val="24"/>
          <w:szCs w:val="24"/>
          <w:vertAlign w:val="superscript"/>
        </w:rPr>
        <w:t>st</w:t>
      </w:r>
      <w:r w:rsidRPr="008C454A">
        <w:rPr>
          <w:sz w:val="24"/>
          <w:szCs w:val="24"/>
        </w:rPr>
        <w:t xml:space="preserve"> for the Civil year—Kings, Childbirth and Contracts &amp; October 21</w:t>
      </w:r>
      <w:r w:rsidRPr="008C454A">
        <w:rPr>
          <w:sz w:val="24"/>
          <w:szCs w:val="24"/>
          <w:vertAlign w:val="superscript"/>
        </w:rPr>
        <w:t>st</w:t>
      </w:r>
      <w:r w:rsidRPr="008C454A">
        <w:rPr>
          <w:sz w:val="24"/>
          <w:szCs w:val="24"/>
        </w:rPr>
        <w:t xml:space="preserve"> to November 21</w:t>
      </w:r>
      <w:r w:rsidRPr="008C454A">
        <w:rPr>
          <w:sz w:val="24"/>
          <w:szCs w:val="24"/>
          <w:vertAlign w:val="superscript"/>
        </w:rPr>
        <w:t xml:space="preserve">st </w:t>
      </w:r>
      <w:r w:rsidRPr="008C454A">
        <w:rPr>
          <w:sz w:val="24"/>
          <w:szCs w:val="24"/>
        </w:rPr>
        <w:t>for the Gregorian Calendar) they began their sessions to investigate the matter. And the cases of the Men who had Foreign Wives were brought to an end by the New Moon of the first month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st</w:t>
      </w:r>
      <w:r w:rsidRPr="008C454A">
        <w:rPr>
          <w:sz w:val="24"/>
          <w:szCs w:val="24"/>
        </w:rPr>
        <w:t xml:space="preserve"> for the Sacred Year—Holiness with Festivals &amp; September 21</w:t>
      </w:r>
      <w:r w:rsidRPr="008C454A">
        <w:rPr>
          <w:sz w:val="24"/>
          <w:szCs w:val="24"/>
          <w:vertAlign w:val="superscript"/>
        </w:rPr>
        <w:t>st</w:t>
      </w:r>
      <w:r w:rsidRPr="008C454A">
        <w:rPr>
          <w:sz w:val="24"/>
          <w:szCs w:val="24"/>
        </w:rPr>
        <w:t xml:space="preserve"> to October 21</w:t>
      </w:r>
      <w:r w:rsidRPr="008C454A">
        <w:rPr>
          <w:sz w:val="24"/>
          <w:szCs w:val="24"/>
          <w:vertAlign w:val="superscript"/>
        </w:rPr>
        <w:t>st</w:t>
      </w:r>
      <w:r w:rsidRPr="008C454A">
        <w:rPr>
          <w:sz w:val="24"/>
          <w:szCs w:val="24"/>
        </w:rPr>
        <w:t xml:space="preserve"> for the Civil Year—Kings, Childbirths and Contracts &amp; January 21</w:t>
      </w:r>
      <w:r w:rsidRPr="008C454A">
        <w:rPr>
          <w:sz w:val="24"/>
          <w:szCs w:val="24"/>
          <w:vertAlign w:val="superscript"/>
        </w:rPr>
        <w:t>st</w:t>
      </w:r>
      <w:r w:rsidRPr="008C454A">
        <w:rPr>
          <w:sz w:val="24"/>
          <w:szCs w:val="24"/>
        </w:rPr>
        <w:t xml:space="preserve"> to February 21</w:t>
      </w:r>
      <w:r w:rsidRPr="008C454A">
        <w:rPr>
          <w:sz w:val="24"/>
          <w:szCs w:val="24"/>
          <w:vertAlign w:val="superscript"/>
        </w:rPr>
        <w:t>st</w:t>
      </w:r>
      <w:r w:rsidRPr="008C454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C454A">
        <w:rPr>
          <w:sz w:val="24"/>
          <w:szCs w:val="24"/>
          <w:vertAlign w:val="superscript"/>
        </w:rPr>
        <w:t>st</w:t>
      </w:r>
      <w:r w:rsidRPr="008C454A">
        <w:rPr>
          <w:sz w:val="24"/>
          <w:szCs w:val="24"/>
        </w:rPr>
        <w:t xml:space="preserve"> Corinthians 7:1-2. There are three types of “</w:t>
      </w:r>
      <w:r w:rsidRPr="008C454A">
        <w:rPr>
          <w:b/>
          <w:sz w:val="24"/>
          <w:szCs w:val="24"/>
        </w:rPr>
        <w:t>Intercourse</w:t>
      </w:r>
      <w:r w:rsidRPr="008C454A">
        <w:rPr>
          <w:sz w:val="24"/>
          <w:szCs w:val="24"/>
        </w:rPr>
        <w:t xml:space="preserve">” in the Holy Scriptures. First, is the </w:t>
      </w:r>
      <w:r w:rsidRPr="008C454A">
        <w:rPr>
          <w:b/>
          <w:sz w:val="24"/>
          <w:szCs w:val="24"/>
        </w:rPr>
        <w:t>Popular Sexual Eros Love Intercourse</w:t>
      </w:r>
      <w:r w:rsidRPr="008C454A">
        <w:rPr>
          <w:sz w:val="24"/>
          <w:szCs w:val="24"/>
        </w:rPr>
        <w:t xml:space="preserve"> from the Tree of the knowledge of Good and Evil that only can be committed by a Man and Woman in a Strength 40 Year Kingdom of This World in Genesis 4:1. Second, is the </w:t>
      </w:r>
      <w:r w:rsidRPr="008C454A">
        <w:rPr>
          <w:b/>
          <w:sz w:val="24"/>
          <w:szCs w:val="24"/>
        </w:rPr>
        <w:t xml:space="preserve">Unknown Holy Divine Love Intercourse </w:t>
      </w:r>
      <w:r w:rsidRPr="008C454A">
        <w:rPr>
          <w:sz w:val="24"/>
          <w:szCs w:val="24"/>
        </w:rPr>
        <w:t>from the Tree of Life that can be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Genesis 2:24-25; Matthew 19:6; Mark 10:9; 1</w:t>
      </w:r>
      <w:r w:rsidRPr="008C454A">
        <w:rPr>
          <w:sz w:val="24"/>
          <w:szCs w:val="24"/>
          <w:vertAlign w:val="superscript"/>
        </w:rPr>
        <w:t>st</w:t>
      </w:r>
      <w:r w:rsidRPr="008C454A">
        <w:rPr>
          <w:sz w:val="24"/>
          <w:szCs w:val="24"/>
        </w:rPr>
        <w:t xml:space="preserve"> Corinthians 6:17 &amp; Ephesians 5:31. Third, is the </w:t>
      </w:r>
      <w:r w:rsidRPr="008C454A">
        <w:rPr>
          <w:b/>
          <w:sz w:val="24"/>
          <w:szCs w:val="24"/>
        </w:rPr>
        <w:t>Known Holy Law Love Intercourse</w:t>
      </w:r>
      <w:r w:rsidRPr="008C454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8C454A">
        <w:rPr>
          <w:sz w:val="24"/>
          <w:szCs w:val="24"/>
          <w:vertAlign w:val="superscript"/>
        </w:rPr>
        <w:t>st</w:t>
      </w:r>
      <w:r w:rsidRPr="008C454A">
        <w:rPr>
          <w:sz w:val="24"/>
          <w:szCs w:val="24"/>
        </w:rPr>
        <w:t xml:space="preserve"> Kings 11:3. King Solomon’s Foreign Sexual Eros Love Intercourse in the minority eventually became “</w:t>
      </w:r>
      <w:r w:rsidRPr="008C454A">
        <w:rPr>
          <w:b/>
          <w:sz w:val="24"/>
          <w:szCs w:val="24"/>
        </w:rPr>
        <w:t>Marital Fornication</w:t>
      </w:r>
      <w:r w:rsidRPr="008C454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C454A">
        <w:rPr>
          <w:sz w:val="24"/>
          <w:szCs w:val="24"/>
          <w:vertAlign w:val="superscript"/>
        </w:rPr>
        <w:t>st</w:t>
      </w:r>
      <w:r w:rsidRPr="008C454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who called Sexual Eros Money the unrighteous mammon (prostitutions, whoredom</w:t>
      </w:r>
      <w:r w:rsidR="00680FEC" w:rsidRPr="008C454A">
        <w:rPr>
          <w:sz w:val="24"/>
          <w:szCs w:val="24"/>
        </w:rPr>
        <w:t>’</w:t>
      </w:r>
      <w:r w:rsidRPr="008C454A">
        <w:rPr>
          <w:sz w:val="24"/>
          <w:szCs w:val="24"/>
        </w:rPr>
        <w:t>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910EDD" w:rsidRPr="008C454A" w:rsidRDefault="00910EDD" w:rsidP="00910EDD">
      <w:pPr>
        <w:spacing w:line="480" w:lineRule="auto"/>
        <w:jc w:val="both"/>
        <w:rPr>
          <w:sz w:val="24"/>
          <w:szCs w:val="24"/>
        </w:rPr>
      </w:pPr>
      <w:r w:rsidRPr="008C454A">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910EDD" w:rsidRPr="008C454A" w:rsidRDefault="00910EDD" w:rsidP="00910EDD">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10EDD" w:rsidRPr="008C454A" w:rsidRDefault="00910EDD" w:rsidP="00910EDD">
      <w:pPr>
        <w:spacing w:line="480" w:lineRule="auto"/>
        <w:jc w:val="both"/>
        <w:rPr>
          <w:sz w:val="24"/>
          <w:szCs w:val="24"/>
        </w:rPr>
      </w:pPr>
      <w:r w:rsidRPr="008C454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910EDD" w:rsidRPr="008C454A" w:rsidRDefault="00910EDD" w:rsidP="00910EDD">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10EDD" w:rsidRPr="008C454A" w:rsidRDefault="00910EDD" w:rsidP="00910EDD">
      <w:pPr>
        <w:spacing w:line="480" w:lineRule="auto"/>
        <w:jc w:val="both"/>
        <w:rPr>
          <w:sz w:val="24"/>
          <w:szCs w:val="24"/>
        </w:rPr>
      </w:pPr>
      <w:r w:rsidRPr="008C454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910EDD" w:rsidRPr="008C454A" w:rsidRDefault="00910EDD" w:rsidP="00910EDD">
      <w:pPr>
        <w:spacing w:line="480" w:lineRule="auto"/>
        <w:jc w:val="both"/>
        <w:rPr>
          <w:sz w:val="24"/>
          <w:szCs w:val="24"/>
        </w:rPr>
      </w:pPr>
      <w:r w:rsidRPr="008C454A">
        <w:rPr>
          <w:sz w:val="24"/>
          <w:szCs w:val="24"/>
        </w:rPr>
        <w:t>The Acts of OT Freedom: The Father Stephen’s People Regain their Freedom: The Exodus from Egypt as an Acts of Freedom (Independence) is in Exodus 12:42; 16:6, 32; 20:2; Joshua 24:6; Judges 6:8; 2</w:t>
      </w:r>
      <w:r w:rsidRPr="008C454A">
        <w:rPr>
          <w:sz w:val="24"/>
          <w:szCs w:val="24"/>
          <w:vertAlign w:val="superscript"/>
        </w:rPr>
        <w:t>nd</w:t>
      </w:r>
      <w:r w:rsidRPr="008C454A">
        <w:rPr>
          <w:sz w:val="24"/>
          <w:szCs w:val="24"/>
        </w:rPr>
        <w:t xml:space="preserve"> Samuel 7:6; 1</w:t>
      </w:r>
      <w:r w:rsidRPr="008C454A">
        <w:rPr>
          <w:sz w:val="24"/>
          <w:szCs w:val="24"/>
          <w:vertAlign w:val="superscript"/>
        </w:rPr>
        <w:t>st</w:t>
      </w:r>
      <w:r w:rsidRPr="008C454A">
        <w:rPr>
          <w:sz w:val="24"/>
          <w:szCs w:val="24"/>
        </w:rPr>
        <w:t xml:space="preserve"> Kings 8:16; 2</w:t>
      </w:r>
      <w:r w:rsidRPr="008C454A">
        <w:rPr>
          <w:sz w:val="24"/>
          <w:szCs w:val="24"/>
          <w:vertAlign w:val="superscript"/>
        </w:rPr>
        <w:t>nd</w:t>
      </w:r>
      <w:r w:rsidRPr="008C454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C454A">
        <w:rPr>
          <w:sz w:val="24"/>
          <w:szCs w:val="24"/>
          <w:vertAlign w:val="superscript"/>
        </w:rPr>
        <w:t>nd</w:t>
      </w:r>
      <w:r w:rsidRPr="008C454A">
        <w:rPr>
          <w:sz w:val="24"/>
          <w:szCs w:val="24"/>
        </w:rPr>
        <w:t xml:space="preserve"> Kings 17:6-23 &amp; Psalms 137:1-4. </w:t>
      </w:r>
    </w:p>
    <w:p w:rsidR="00910EDD" w:rsidRPr="008C454A" w:rsidRDefault="00910EDD" w:rsidP="00910EDD">
      <w:pPr>
        <w:spacing w:line="480" w:lineRule="auto"/>
        <w:jc w:val="both"/>
        <w:rPr>
          <w:sz w:val="24"/>
          <w:szCs w:val="24"/>
        </w:rPr>
      </w:pPr>
      <w:r w:rsidRPr="008C454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C454A">
        <w:rPr>
          <w:sz w:val="24"/>
          <w:szCs w:val="24"/>
          <w:vertAlign w:val="superscript"/>
        </w:rPr>
        <w:t>st</w:t>
      </w:r>
      <w:r w:rsidRPr="008C454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C454A">
        <w:rPr>
          <w:sz w:val="24"/>
          <w:szCs w:val="24"/>
          <w:vertAlign w:val="superscript"/>
        </w:rPr>
        <w:t>st</w:t>
      </w:r>
      <w:r w:rsidRPr="008C454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C454A">
        <w:rPr>
          <w:sz w:val="24"/>
          <w:szCs w:val="24"/>
          <w:vertAlign w:val="superscript"/>
        </w:rPr>
        <w:t>st</w:t>
      </w:r>
      <w:r w:rsidRPr="008C454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C454A">
        <w:rPr>
          <w:sz w:val="24"/>
          <w:szCs w:val="24"/>
          <w:vertAlign w:val="superscript"/>
        </w:rPr>
        <w:t>nd</w:t>
      </w:r>
      <w:r w:rsidRPr="008C454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C454A">
        <w:rPr>
          <w:sz w:val="24"/>
          <w:szCs w:val="24"/>
          <w:vertAlign w:val="superscript"/>
        </w:rPr>
        <w:t>st</w:t>
      </w:r>
      <w:r w:rsidRPr="008C454A">
        <w:rPr>
          <w:sz w:val="24"/>
          <w:szCs w:val="24"/>
        </w:rPr>
        <w:t xml:space="preserve"> Thessalonians 3:13; 5:23; Revelation 21:4 &amp; Acts 7:58. The Freedom as the Result of being Rescued from Trials, Trying, Testing’s and Temptations by the Father Stephen is in 2</w:t>
      </w:r>
      <w:r w:rsidRPr="008C454A">
        <w:rPr>
          <w:sz w:val="24"/>
          <w:szCs w:val="24"/>
          <w:vertAlign w:val="superscript"/>
        </w:rPr>
        <w:t>nd</w:t>
      </w:r>
      <w:r w:rsidRPr="008C454A">
        <w:rPr>
          <w:sz w:val="24"/>
          <w:szCs w:val="24"/>
        </w:rPr>
        <w:t xml:space="preserve"> Timothy 3:11; 4:18; 2</w:t>
      </w:r>
      <w:r w:rsidRPr="008C454A">
        <w:rPr>
          <w:sz w:val="24"/>
          <w:szCs w:val="24"/>
          <w:vertAlign w:val="superscript"/>
        </w:rPr>
        <w:t>nd</w:t>
      </w:r>
      <w:r w:rsidRPr="008C454A">
        <w:rPr>
          <w:sz w:val="24"/>
          <w:szCs w:val="24"/>
        </w:rPr>
        <w:t xml:space="preserve"> Peter 2:9 &amp; Acts 6:5-15; 26:17. </w:t>
      </w:r>
    </w:p>
    <w:p w:rsidR="00910EDD" w:rsidRPr="008C454A" w:rsidRDefault="00910EDD" w:rsidP="00910EDD">
      <w:pPr>
        <w:spacing w:line="480" w:lineRule="auto"/>
        <w:jc w:val="both"/>
        <w:rPr>
          <w:sz w:val="24"/>
          <w:szCs w:val="24"/>
        </w:rPr>
      </w:pPr>
      <w:r w:rsidRPr="008C454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C454A">
        <w:rPr>
          <w:sz w:val="24"/>
          <w:szCs w:val="24"/>
          <w:vertAlign w:val="superscript"/>
        </w:rPr>
        <w:t>st</w:t>
      </w:r>
      <w:r w:rsidRPr="008C454A">
        <w:rPr>
          <w:sz w:val="24"/>
          <w:szCs w:val="24"/>
        </w:rPr>
        <w:t xml:space="preserve"> Peter 2:22 &amp; Acts 7:60. The Father Stephen’s Death fulfills the Demands of the Sexual Laws is in 2</w:t>
      </w:r>
      <w:r w:rsidRPr="008C454A">
        <w:rPr>
          <w:sz w:val="24"/>
          <w:szCs w:val="24"/>
          <w:vertAlign w:val="superscript"/>
        </w:rPr>
        <w:t>nd</w:t>
      </w:r>
      <w:r w:rsidRPr="008C454A">
        <w:rPr>
          <w:sz w:val="24"/>
          <w:szCs w:val="24"/>
        </w:rPr>
        <w:t xml:space="preserve"> Corinthians 5:21; Hebrews 7:27; 9:11, 26-28; 10:11-14; 1</w:t>
      </w:r>
      <w:r w:rsidRPr="008C454A">
        <w:rPr>
          <w:sz w:val="24"/>
          <w:szCs w:val="24"/>
          <w:vertAlign w:val="superscript"/>
        </w:rPr>
        <w:t>st</w:t>
      </w:r>
      <w:r w:rsidRPr="008C454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C454A">
        <w:rPr>
          <w:sz w:val="24"/>
          <w:szCs w:val="24"/>
          <w:vertAlign w:val="superscript"/>
        </w:rPr>
        <w:t>nd</w:t>
      </w:r>
      <w:r w:rsidRPr="008C454A">
        <w:rPr>
          <w:sz w:val="24"/>
          <w:szCs w:val="24"/>
        </w:rPr>
        <w:t xml:space="preserve"> Corinthians 3:17-18; Romans 8:1-17; Galatians 5:16-18, 22-26 &amp; Acts 6:5; 7:55-56. The Christians Freedom to Obey the Sexual Laws is Voluntary, but not Demanding is in Psalms 37:31; 119:32, 45, 97; Jeremiah 31:33; 2</w:t>
      </w:r>
      <w:r w:rsidRPr="008C454A">
        <w:rPr>
          <w:sz w:val="24"/>
          <w:szCs w:val="24"/>
          <w:vertAlign w:val="superscript"/>
        </w:rPr>
        <w:t>nd</w:t>
      </w:r>
      <w:r w:rsidRPr="008C454A">
        <w:rPr>
          <w:sz w:val="24"/>
          <w:szCs w:val="24"/>
        </w:rPr>
        <w:t xml:space="preserve"> Corinthians 3:3; James 1:25; 2:12 &amp; Acts 6:5, 11, 13, 15. Sexual Laws concerns a Sexual Corruption in This World through Lust is in 2</w:t>
      </w:r>
      <w:r w:rsidRPr="008C454A">
        <w:rPr>
          <w:sz w:val="24"/>
          <w:szCs w:val="24"/>
          <w:vertAlign w:val="superscript"/>
        </w:rPr>
        <w:t>nd</w:t>
      </w:r>
      <w:r w:rsidRPr="008C454A">
        <w:rPr>
          <w:sz w:val="24"/>
          <w:szCs w:val="24"/>
        </w:rPr>
        <w:t xml:space="preserve"> Peter 1:4. </w:t>
      </w:r>
    </w:p>
    <w:p w:rsidR="00910EDD" w:rsidRPr="008C454A" w:rsidRDefault="00910EDD" w:rsidP="00910EDD">
      <w:pPr>
        <w:spacing w:line="480" w:lineRule="auto"/>
        <w:jc w:val="both"/>
        <w:rPr>
          <w:sz w:val="24"/>
          <w:szCs w:val="24"/>
        </w:rPr>
      </w:pPr>
      <w:r w:rsidRPr="008C454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C454A">
        <w:rPr>
          <w:sz w:val="24"/>
          <w:szCs w:val="24"/>
          <w:vertAlign w:val="superscript"/>
        </w:rPr>
        <w:t>st</w:t>
      </w:r>
      <w:r w:rsidRPr="008C454A">
        <w:rPr>
          <w:sz w:val="24"/>
          <w:szCs w:val="24"/>
        </w:rPr>
        <w:t xml:space="preserve"> Corinthians 7:22-23; 2</w:t>
      </w:r>
      <w:r w:rsidRPr="008C454A">
        <w:rPr>
          <w:sz w:val="24"/>
          <w:szCs w:val="24"/>
          <w:vertAlign w:val="superscript"/>
        </w:rPr>
        <w:t>nd</w:t>
      </w:r>
      <w:r w:rsidRPr="008C454A">
        <w:rPr>
          <w:sz w:val="24"/>
          <w:szCs w:val="24"/>
        </w:rPr>
        <w:t xml:space="preserve"> Peter 2:19 &amp; Acts 26:16-18. Christians must Resist Sexual Sin is in Romans 1:21-32; 6:12,14; Hebrews 12:1-2; 1</w:t>
      </w:r>
      <w:r w:rsidRPr="008C454A">
        <w:rPr>
          <w:sz w:val="24"/>
          <w:szCs w:val="24"/>
          <w:vertAlign w:val="superscript"/>
        </w:rPr>
        <w:t>st</w:t>
      </w:r>
      <w:r w:rsidRPr="008C454A">
        <w:rPr>
          <w:sz w:val="24"/>
          <w:szCs w:val="24"/>
        </w:rPr>
        <w:t xml:space="preserve"> John 5:16-18 &amp; Acts 18:14. The False Ideas that Grace gives Christians the Freedom to Sexual Sin is in Romans 3:5-8; 6:1-2:15; 1</w:t>
      </w:r>
      <w:r w:rsidRPr="008C454A">
        <w:rPr>
          <w:sz w:val="24"/>
          <w:szCs w:val="24"/>
          <w:vertAlign w:val="superscript"/>
        </w:rPr>
        <w:t>st</w:t>
      </w:r>
      <w:r w:rsidRPr="008C454A">
        <w:rPr>
          <w:sz w:val="24"/>
          <w:szCs w:val="24"/>
        </w:rPr>
        <w:t xml:space="preserve"> Corinthians 10:23; Galatians 2:17-21 &amp; Acts 6:11, 13. The Dangers of Abusing Christian Freedom: Becoming a Stumbling-block to Others is in 1</w:t>
      </w:r>
      <w:r w:rsidRPr="008C454A">
        <w:rPr>
          <w:sz w:val="24"/>
          <w:szCs w:val="24"/>
          <w:vertAlign w:val="superscript"/>
        </w:rPr>
        <w:t>st</w:t>
      </w:r>
      <w:r w:rsidRPr="008C454A">
        <w:rPr>
          <w:sz w:val="24"/>
          <w:szCs w:val="24"/>
        </w:rPr>
        <w:t xml:space="preserve"> Corinthians 8:9-12 &amp; Romans 15:1-3. Indulging Oneself in Sexual Activity is in Galatians 5:13 &amp; Romans 14:1-18. Using Freedom to Cover up Sexual Evil is in 1</w:t>
      </w:r>
      <w:r w:rsidRPr="008C454A">
        <w:rPr>
          <w:sz w:val="24"/>
          <w:szCs w:val="24"/>
          <w:vertAlign w:val="superscript"/>
        </w:rPr>
        <w:t>st</w:t>
      </w:r>
      <w:r w:rsidRPr="008C454A">
        <w:rPr>
          <w:sz w:val="24"/>
          <w:szCs w:val="24"/>
        </w:rPr>
        <w:t xml:space="preserve"> Peter 2:16. The Examples of Abuse of Christian Freedom: Falling Back into Deliberate Sexual Sin is in Romans 6:1-2; Hebrews 12:1 &amp; 1</w:t>
      </w:r>
      <w:r w:rsidRPr="008C454A">
        <w:rPr>
          <w:sz w:val="24"/>
          <w:szCs w:val="24"/>
          <w:vertAlign w:val="superscript"/>
        </w:rPr>
        <w:t>st</w:t>
      </w:r>
      <w:r w:rsidRPr="008C454A">
        <w:rPr>
          <w:sz w:val="24"/>
          <w:szCs w:val="24"/>
        </w:rPr>
        <w:t xml:space="preserve"> John 3:6; 5:16-18. Disobedience towards the Father Stephen concerning No Sexuality is in 1</w:t>
      </w:r>
      <w:r w:rsidRPr="008C454A">
        <w:rPr>
          <w:sz w:val="24"/>
          <w:szCs w:val="24"/>
          <w:vertAlign w:val="superscript"/>
        </w:rPr>
        <w:t>st</w:t>
      </w:r>
      <w:r w:rsidRPr="008C454A">
        <w:rPr>
          <w:sz w:val="24"/>
          <w:szCs w:val="24"/>
        </w:rPr>
        <w:t xml:space="preserve"> John 3:4; 2</w:t>
      </w:r>
      <w:r w:rsidRPr="008C454A">
        <w:rPr>
          <w:sz w:val="24"/>
          <w:szCs w:val="24"/>
          <w:vertAlign w:val="superscript"/>
        </w:rPr>
        <w:t>nd</w:t>
      </w:r>
      <w:r w:rsidRPr="008C454A">
        <w:rPr>
          <w:sz w:val="24"/>
          <w:szCs w:val="24"/>
        </w:rPr>
        <w:t xml:space="preserve"> Corinthians 10:6 &amp; Ephesians 5:6. Selfishness within Sexuality is in 1</w:t>
      </w:r>
      <w:r w:rsidRPr="008C454A">
        <w:rPr>
          <w:sz w:val="24"/>
          <w:szCs w:val="24"/>
          <w:vertAlign w:val="superscript"/>
        </w:rPr>
        <w:t>st</w:t>
      </w:r>
      <w:r w:rsidRPr="008C454A">
        <w:rPr>
          <w:sz w:val="24"/>
          <w:szCs w:val="24"/>
        </w:rPr>
        <w:t xml:space="preserve"> John 3:17 &amp; Luke 6:32-34. Eating Food Sacrificed to Sexual Idols is in 1</w:t>
      </w:r>
      <w:r w:rsidRPr="008C454A">
        <w:rPr>
          <w:sz w:val="24"/>
          <w:szCs w:val="24"/>
          <w:vertAlign w:val="superscript"/>
        </w:rPr>
        <w:t>st</w:t>
      </w:r>
      <w:r w:rsidRPr="008C454A">
        <w:rPr>
          <w:sz w:val="24"/>
          <w:szCs w:val="24"/>
        </w:rPr>
        <w:t xml:space="preserve"> Corinthians 8:1-13 &amp; Revelation 2:14, 20. </w:t>
      </w:r>
    </w:p>
    <w:p w:rsidR="00910EDD" w:rsidRPr="008C454A" w:rsidRDefault="00910EDD" w:rsidP="00910EDD">
      <w:pPr>
        <w:spacing w:line="480" w:lineRule="auto"/>
        <w:jc w:val="both"/>
        <w:rPr>
          <w:sz w:val="24"/>
          <w:szCs w:val="24"/>
        </w:rPr>
      </w:pPr>
      <w:r w:rsidRPr="008C454A">
        <w:rPr>
          <w:sz w:val="24"/>
          <w:szCs w:val="24"/>
        </w:rPr>
        <w:t>The Freedom of the Will: The Freedom of the Will to Choose between Good &amp; Evil is in Deuteronomy 11:26-28; 30:15-16, 19; Joshua 24:15; 1</w:t>
      </w:r>
      <w:r w:rsidRPr="008C454A">
        <w:rPr>
          <w:sz w:val="24"/>
          <w:szCs w:val="24"/>
          <w:vertAlign w:val="superscript"/>
        </w:rPr>
        <w:t>st</w:t>
      </w:r>
      <w:r w:rsidRPr="008C454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C454A">
        <w:rPr>
          <w:sz w:val="24"/>
          <w:szCs w:val="24"/>
          <w:vertAlign w:val="superscript"/>
        </w:rPr>
        <w:t>st</w:t>
      </w:r>
      <w:r w:rsidRPr="008C454A">
        <w:rPr>
          <w:sz w:val="24"/>
          <w:szCs w:val="24"/>
        </w:rPr>
        <w:t xml:space="preserve"> Samuel 6:6; Exodus 8:15, 32; Psalms 95:8; Proverbs 28:14; Hebrews 3:8, 15; 4:7 &amp; Acts 7:11, 13; 7:57-60.           </w:t>
      </w:r>
    </w:p>
    <w:p w:rsidR="00910EDD" w:rsidRPr="008C454A" w:rsidRDefault="00910EDD" w:rsidP="00910EDD">
      <w:pPr>
        <w:spacing w:line="480" w:lineRule="auto"/>
        <w:jc w:val="both"/>
        <w:rPr>
          <w:sz w:val="24"/>
          <w:szCs w:val="24"/>
        </w:rPr>
      </w:pPr>
      <w:r w:rsidRPr="008C454A">
        <w:rPr>
          <w:sz w:val="24"/>
          <w:szCs w:val="24"/>
        </w:rPr>
        <w:t>Enquiring of the Father Stephen for Divine Knowledge is in Genesis 25:22-23; Judges 13:17; 18:5-6 &amp; 1</w:t>
      </w:r>
      <w:r w:rsidRPr="008C454A">
        <w:rPr>
          <w:sz w:val="24"/>
          <w:szCs w:val="24"/>
          <w:vertAlign w:val="superscript"/>
        </w:rPr>
        <w:t>st</w:t>
      </w:r>
      <w:r w:rsidRPr="008C454A">
        <w:rPr>
          <w:sz w:val="24"/>
          <w:szCs w:val="24"/>
        </w:rPr>
        <w:t xml:space="preserve"> Samuel 10:22. Enquiring of the Father Stephen for Divine Guidance is in 2</w:t>
      </w:r>
      <w:r w:rsidRPr="008C454A">
        <w:rPr>
          <w:sz w:val="24"/>
          <w:szCs w:val="24"/>
          <w:vertAlign w:val="superscript"/>
        </w:rPr>
        <w:t>nd</w:t>
      </w:r>
      <w:r w:rsidRPr="008C454A">
        <w:rPr>
          <w:sz w:val="24"/>
          <w:szCs w:val="24"/>
        </w:rPr>
        <w:t xml:space="preserve"> Samuel 2:1; Judges 20:18, 23, 27-28; 1</w:t>
      </w:r>
      <w:r w:rsidRPr="008C454A">
        <w:rPr>
          <w:sz w:val="24"/>
          <w:szCs w:val="24"/>
          <w:vertAlign w:val="superscript"/>
        </w:rPr>
        <w:t>st</w:t>
      </w:r>
      <w:r w:rsidRPr="008C454A">
        <w:rPr>
          <w:sz w:val="24"/>
          <w:szCs w:val="24"/>
        </w:rPr>
        <w:t xml:space="preserve"> Samuel 23:2, 4; 30:8; 2</w:t>
      </w:r>
      <w:r w:rsidRPr="008C454A">
        <w:rPr>
          <w:sz w:val="24"/>
          <w:szCs w:val="24"/>
          <w:vertAlign w:val="superscript"/>
        </w:rPr>
        <w:t>nd</w:t>
      </w:r>
      <w:r w:rsidRPr="008C454A">
        <w:rPr>
          <w:sz w:val="24"/>
          <w:szCs w:val="24"/>
        </w:rPr>
        <w:t xml:space="preserve"> Samuel 5:19, 23 &amp; 1</w:t>
      </w:r>
      <w:r w:rsidRPr="008C454A">
        <w:rPr>
          <w:sz w:val="24"/>
          <w:szCs w:val="24"/>
          <w:vertAlign w:val="superscript"/>
        </w:rPr>
        <w:t>st</w:t>
      </w:r>
      <w:r w:rsidRPr="008C454A">
        <w:rPr>
          <w:sz w:val="24"/>
          <w:szCs w:val="24"/>
        </w:rPr>
        <w:t xml:space="preserve"> Chronicles 14:10, 14. Enquiring of the Father Stephen through Intermediaries: Priest (Sergeants), Chief Priests (Lieutenants) &amp; High Priests (Captains) is in Judges 18:5-6; Numbers 27:18-21 &amp; 1</w:t>
      </w:r>
      <w:r w:rsidRPr="008C454A">
        <w:rPr>
          <w:sz w:val="24"/>
          <w:szCs w:val="24"/>
          <w:vertAlign w:val="superscript"/>
        </w:rPr>
        <w:t>st</w:t>
      </w:r>
      <w:r w:rsidRPr="008C454A">
        <w:rPr>
          <w:sz w:val="24"/>
          <w:szCs w:val="24"/>
        </w:rPr>
        <w:t xml:space="preserve"> Samuel 22:10, 13-15. Prophets is in 1</w:t>
      </w:r>
      <w:r w:rsidRPr="008C454A">
        <w:rPr>
          <w:sz w:val="24"/>
          <w:szCs w:val="24"/>
          <w:vertAlign w:val="superscript"/>
        </w:rPr>
        <w:t>st</w:t>
      </w:r>
      <w:r w:rsidRPr="008C454A">
        <w:rPr>
          <w:sz w:val="24"/>
          <w:szCs w:val="24"/>
        </w:rPr>
        <w:t xml:space="preserve"> Kings 22:6-9; 2</w:t>
      </w:r>
      <w:r w:rsidRPr="008C454A">
        <w:rPr>
          <w:sz w:val="24"/>
          <w:szCs w:val="24"/>
          <w:vertAlign w:val="superscript"/>
        </w:rPr>
        <w:t>nd</w:t>
      </w:r>
      <w:r w:rsidRPr="008C454A">
        <w:rPr>
          <w:sz w:val="24"/>
          <w:szCs w:val="24"/>
        </w:rPr>
        <w:t xml:space="preserve"> Chronicles 18:5-8; 34:19-28; 1</w:t>
      </w:r>
      <w:r w:rsidRPr="008C454A">
        <w:rPr>
          <w:sz w:val="24"/>
          <w:szCs w:val="24"/>
          <w:vertAlign w:val="superscript"/>
        </w:rPr>
        <w:t>st</w:t>
      </w:r>
      <w:r w:rsidRPr="008C454A">
        <w:rPr>
          <w:sz w:val="24"/>
          <w:szCs w:val="24"/>
        </w:rPr>
        <w:t xml:space="preserve"> Samuel 9:6-10; 2</w:t>
      </w:r>
      <w:r w:rsidRPr="008C454A">
        <w:rPr>
          <w:sz w:val="24"/>
          <w:szCs w:val="24"/>
          <w:vertAlign w:val="superscript"/>
        </w:rPr>
        <w:t>nd</w:t>
      </w:r>
      <w:r w:rsidRPr="008C454A">
        <w:rPr>
          <w:sz w:val="24"/>
          <w:szCs w:val="24"/>
        </w:rPr>
        <w:t xml:space="preserve"> Kings 3:11; 22:11-20; Jeremiah 21:1-7 &amp; Ezekiel 14:7. Enquiring of the Father Stephen by Casting Lots is in Numbers 27:21; 1</w:t>
      </w:r>
      <w:r w:rsidRPr="008C454A">
        <w:rPr>
          <w:sz w:val="24"/>
          <w:szCs w:val="24"/>
          <w:vertAlign w:val="superscript"/>
        </w:rPr>
        <w:t>st</w:t>
      </w:r>
      <w:r w:rsidRPr="008C454A">
        <w:rPr>
          <w:sz w:val="24"/>
          <w:szCs w:val="24"/>
        </w:rPr>
        <w:t xml:space="preserve"> Samuel 10:20-22; 14:36-42 &amp; Acts 1:24-26. Enquiring of the Father Stephen in Prayer is in 2</w:t>
      </w:r>
      <w:r w:rsidRPr="008C454A">
        <w:rPr>
          <w:sz w:val="24"/>
          <w:szCs w:val="24"/>
          <w:vertAlign w:val="superscript"/>
        </w:rPr>
        <w:t>nd</w:t>
      </w:r>
      <w:r w:rsidRPr="008C454A">
        <w:rPr>
          <w:sz w:val="24"/>
          <w:szCs w:val="24"/>
        </w:rPr>
        <w:t xml:space="preserve"> Chronicles 20:1-17. Enquiring of the Father Stephen at the Tabernacle is in Exodus 33:7; Judges 20:26-28; 1</w:t>
      </w:r>
      <w:r w:rsidRPr="008C454A">
        <w:rPr>
          <w:sz w:val="24"/>
          <w:szCs w:val="24"/>
          <w:vertAlign w:val="superscript"/>
        </w:rPr>
        <w:t>st</w:t>
      </w:r>
      <w:r w:rsidRPr="008C454A">
        <w:rPr>
          <w:sz w:val="24"/>
          <w:szCs w:val="24"/>
        </w:rPr>
        <w:t xml:space="preserve"> Chronicles 13:3 &amp; 2</w:t>
      </w:r>
      <w:r w:rsidRPr="008C454A">
        <w:rPr>
          <w:sz w:val="24"/>
          <w:szCs w:val="24"/>
          <w:vertAlign w:val="superscript"/>
        </w:rPr>
        <w:t>nd</w:t>
      </w:r>
      <w:r w:rsidRPr="008C454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C454A">
        <w:rPr>
          <w:sz w:val="24"/>
          <w:szCs w:val="24"/>
          <w:vertAlign w:val="superscript"/>
        </w:rPr>
        <w:t>st</w:t>
      </w:r>
      <w:r w:rsidRPr="008C454A">
        <w:rPr>
          <w:sz w:val="24"/>
          <w:szCs w:val="24"/>
        </w:rPr>
        <w:t xml:space="preserve"> Chronicles 10:13-14; 15:13; Jeremiah 10:21 &amp; Zephaniah 1:4-6. The Brother John the Holy Ghost and Enquiring of the Father Stephen is in John 16:13-15, 23-24.  </w:t>
      </w:r>
    </w:p>
    <w:p w:rsidR="00910EDD" w:rsidRPr="008C454A" w:rsidRDefault="00910EDD" w:rsidP="00910EDD">
      <w:pPr>
        <w:spacing w:line="480" w:lineRule="auto"/>
        <w:jc w:val="both"/>
        <w:rPr>
          <w:sz w:val="24"/>
          <w:szCs w:val="24"/>
        </w:rPr>
      </w:pPr>
      <w:r w:rsidRPr="008C454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C454A">
        <w:rPr>
          <w:sz w:val="24"/>
          <w:szCs w:val="24"/>
          <w:vertAlign w:val="superscript"/>
        </w:rPr>
        <w:t>st</w:t>
      </w:r>
      <w:r w:rsidRPr="008C454A">
        <w:rPr>
          <w:sz w:val="24"/>
          <w:szCs w:val="24"/>
        </w:rPr>
        <w:t xml:space="preserve"> Peter 1:17-21; Romans 13:1-10; 1</w:t>
      </w:r>
      <w:r w:rsidRPr="008C454A">
        <w:rPr>
          <w:sz w:val="24"/>
          <w:szCs w:val="24"/>
          <w:vertAlign w:val="superscript"/>
        </w:rPr>
        <w:t>st</w:t>
      </w:r>
      <w:r w:rsidRPr="008C454A">
        <w:rPr>
          <w:sz w:val="24"/>
          <w:szCs w:val="24"/>
        </w:rPr>
        <w:t xml:space="preserve"> Peter 2:13-17; 2</w:t>
      </w:r>
      <w:r w:rsidRPr="008C454A">
        <w:rPr>
          <w:sz w:val="24"/>
          <w:szCs w:val="24"/>
          <w:vertAlign w:val="superscript"/>
        </w:rPr>
        <w:t>nd</w:t>
      </w:r>
      <w:r w:rsidRPr="008C454A">
        <w:rPr>
          <w:sz w:val="24"/>
          <w:szCs w:val="24"/>
        </w:rPr>
        <w:t xml:space="preserve"> Esdras 4:34; Matthew 18:19; 21:22, 24; Mark 11:29; John 11:22; 14:13-14; 15:7, 16 &amp; 16:23-24, 26; James 1:5-6; 4:1-10; 1</w:t>
      </w:r>
      <w:r w:rsidRPr="008C454A">
        <w:rPr>
          <w:sz w:val="24"/>
          <w:szCs w:val="24"/>
          <w:vertAlign w:val="superscript"/>
        </w:rPr>
        <w:t>st</w:t>
      </w:r>
      <w:r w:rsidRPr="008C454A">
        <w:rPr>
          <w:sz w:val="24"/>
          <w:szCs w:val="24"/>
        </w:rPr>
        <w:t xml:space="preserve"> John 3:22; 5:14-16; Luke 11:9 &amp; Acts 1:6; 7:59-60. The Right Ways to Ask the Father Stephen: Perseverance in Prayer: Persistence in Prayer is in Psalms 22:1-2; 55:17; 86:3; 88:1, 9; 1</w:t>
      </w:r>
      <w:r w:rsidRPr="008C454A">
        <w:rPr>
          <w:sz w:val="24"/>
          <w:szCs w:val="24"/>
          <w:vertAlign w:val="superscript"/>
        </w:rPr>
        <w:t>st</w:t>
      </w:r>
      <w:r w:rsidRPr="008C454A">
        <w:rPr>
          <w:sz w:val="24"/>
          <w:szCs w:val="24"/>
        </w:rPr>
        <w:t xml:space="preserve"> Thessalonians 5:17; 1</w:t>
      </w:r>
      <w:r w:rsidRPr="008C454A">
        <w:rPr>
          <w:sz w:val="24"/>
          <w:szCs w:val="24"/>
          <w:vertAlign w:val="superscript"/>
        </w:rPr>
        <w:t>st</w:t>
      </w:r>
      <w:r w:rsidRPr="008C454A">
        <w:rPr>
          <w:sz w:val="24"/>
          <w:szCs w:val="24"/>
        </w:rPr>
        <w:t xml:space="preserve"> Timothy 5:5; Matthew 7:7-8 &amp; Luke 11:9-10; 18:1, 2-8. Faithfulness in Prayer is in Ephesians 6:18; Romans 1:9-10; Colossians 4:12; 1</w:t>
      </w:r>
      <w:r w:rsidRPr="008C454A">
        <w:rPr>
          <w:sz w:val="24"/>
          <w:szCs w:val="24"/>
          <w:vertAlign w:val="superscript"/>
        </w:rPr>
        <w:t>st</w:t>
      </w:r>
      <w:r w:rsidRPr="008C454A">
        <w:rPr>
          <w:sz w:val="24"/>
          <w:szCs w:val="24"/>
        </w:rPr>
        <w:t xml:space="preserve"> Thessalonians 1:2-3 &amp; 2</w:t>
      </w:r>
      <w:r w:rsidRPr="008C454A">
        <w:rPr>
          <w:sz w:val="24"/>
          <w:szCs w:val="24"/>
          <w:vertAlign w:val="superscript"/>
        </w:rPr>
        <w:t>nd</w:t>
      </w:r>
      <w:r w:rsidRPr="008C454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C454A">
        <w:rPr>
          <w:sz w:val="24"/>
          <w:szCs w:val="24"/>
          <w:vertAlign w:val="superscript"/>
        </w:rPr>
        <w:t>nd</w:t>
      </w:r>
      <w:r w:rsidRPr="008C454A">
        <w:rPr>
          <w:sz w:val="24"/>
          <w:szCs w:val="24"/>
        </w:rPr>
        <w:t xml:space="preserve"> Corinthians 12:8 &amp; Luke 8:31; 18:38-39. Further Examples of Perseverance in Prayer is in Genesis 32:26; Deuteronomy 9:18; 2</w:t>
      </w:r>
      <w:r w:rsidRPr="008C454A">
        <w:rPr>
          <w:sz w:val="24"/>
          <w:szCs w:val="24"/>
          <w:vertAlign w:val="superscript"/>
        </w:rPr>
        <w:t>nd</w:t>
      </w:r>
      <w:r w:rsidRPr="008C454A">
        <w:rPr>
          <w:sz w:val="24"/>
          <w:szCs w:val="24"/>
        </w:rPr>
        <w:t xml:space="preserve"> Samuel 12:16; 1</w:t>
      </w:r>
      <w:r w:rsidRPr="008C454A">
        <w:rPr>
          <w:sz w:val="24"/>
          <w:szCs w:val="24"/>
          <w:vertAlign w:val="superscript"/>
        </w:rPr>
        <w:t>st</w:t>
      </w:r>
      <w:r w:rsidRPr="008C454A">
        <w:rPr>
          <w:sz w:val="24"/>
          <w:szCs w:val="24"/>
        </w:rPr>
        <w:t xml:space="preserve"> Kings 18:28-29; Nehemiah 1:4-6; Daniel 10:2-3 &amp; Luke 2:37. Further Examples of Earnestness in Prayer is in 1</w:t>
      </w:r>
      <w:r w:rsidRPr="008C454A">
        <w:rPr>
          <w:sz w:val="24"/>
          <w:szCs w:val="24"/>
          <w:vertAlign w:val="superscript"/>
        </w:rPr>
        <w:t>st</w:t>
      </w:r>
      <w:r w:rsidRPr="008C454A">
        <w:rPr>
          <w:sz w:val="24"/>
          <w:szCs w:val="24"/>
        </w:rPr>
        <w:t xml:space="preserve"> Samuel 1:12-16; 1</w:t>
      </w:r>
      <w:r w:rsidRPr="008C454A">
        <w:rPr>
          <w:sz w:val="24"/>
          <w:szCs w:val="24"/>
          <w:vertAlign w:val="superscript"/>
        </w:rPr>
        <w:t>st</w:t>
      </w:r>
      <w:r w:rsidRPr="008C454A">
        <w:rPr>
          <w:sz w:val="24"/>
          <w:szCs w:val="24"/>
        </w:rPr>
        <w:t xml:space="preserve"> Kings 8:22; 2</w:t>
      </w:r>
      <w:r w:rsidRPr="008C454A">
        <w:rPr>
          <w:sz w:val="24"/>
          <w:szCs w:val="24"/>
          <w:vertAlign w:val="superscript"/>
        </w:rPr>
        <w:t>nd</w:t>
      </w:r>
      <w:r w:rsidRPr="008C454A">
        <w:rPr>
          <w:sz w:val="24"/>
          <w:szCs w:val="24"/>
        </w:rPr>
        <w:t xml:space="preserve"> Chronicles 6:12; Isaiah 38:2-3; Daniel 9:3; Mark 5:22-23; John 4:47; James 5:17-18; Luke 8:41-42 &amp; Acts 12:5.           </w:t>
      </w:r>
    </w:p>
    <w:p w:rsidR="00910EDD" w:rsidRPr="008C454A" w:rsidRDefault="00910EDD" w:rsidP="00910EDD">
      <w:pPr>
        <w:spacing w:line="480" w:lineRule="auto"/>
        <w:jc w:val="both"/>
        <w:rPr>
          <w:sz w:val="24"/>
          <w:szCs w:val="24"/>
        </w:rPr>
      </w:pPr>
      <w:r w:rsidRPr="008C454A">
        <w:rPr>
          <w:sz w:val="24"/>
          <w:szCs w:val="24"/>
        </w:rPr>
        <w:t>Importunity towards the Father Stephen’s Creatures: Making Requests of Others is in Genesis 19:3; 39:10; Numbers 22:37; Judges 14:16-17; 16:6-16; 2</w:t>
      </w:r>
      <w:r w:rsidRPr="008C454A">
        <w:rPr>
          <w:sz w:val="24"/>
          <w:szCs w:val="24"/>
          <w:vertAlign w:val="superscript"/>
        </w:rPr>
        <w:t>nd</w:t>
      </w:r>
      <w:r w:rsidRPr="008C454A">
        <w:rPr>
          <w:sz w:val="24"/>
          <w:szCs w:val="24"/>
        </w:rPr>
        <w:t xml:space="preserve"> Kings 2:16-17; 2</w:t>
      </w:r>
      <w:r w:rsidRPr="008C454A">
        <w:rPr>
          <w:sz w:val="24"/>
          <w:szCs w:val="24"/>
          <w:vertAlign w:val="superscript"/>
        </w:rPr>
        <w:t>nd</w:t>
      </w:r>
      <w:r w:rsidRPr="008C454A">
        <w:rPr>
          <w:sz w:val="24"/>
          <w:szCs w:val="24"/>
        </w:rPr>
        <w:t xml:space="preserve"> Kings 2:16-17; Esther 3:3-4; 8:3; Proverbs 19:7; Jeremiah 38:26; 2</w:t>
      </w:r>
      <w:r w:rsidRPr="008C454A">
        <w:rPr>
          <w:sz w:val="24"/>
          <w:szCs w:val="24"/>
          <w:vertAlign w:val="superscript"/>
        </w:rPr>
        <w:t>nd</w:t>
      </w:r>
      <w:r w:rsidRPr="008C454A">
        <w:rPr>
          <w:sz w:val="24"/>
          <w:szCs w:val="24"/>
        </w:rPr>
        <w:t xml:space="preserve"> Corinthians 8:4; Philippians 4:2; Luke 23:23 &amp; Acts 12:16; 25:3. Importunity in Preaching the Gospel is in 2</w:t>
      </w:r>
      <w:r w:rsidRPr="008C454A">
        <w:rPr>
          <w:sz w:val="24"/>
          <w:szCs w:val="24"/>
          <w:vertAlign w:val="superscript"/>
        </w:rPr>
        <w:t>nd</w:t>
      </w:r>
      <w:r w:rsidRPr="008C454A">
        <w:rPr>
          <w:sz w:val="24"/>
          <w:szCs w:val="24"/>
        </w:rPr>
        <w:t xml:space="preserve"> Corinthians 5:20. Persistence is in Acts 5:42. Urgent Appeal is in Acts 2:40. Boldness is in Philippians 1:14 &amp; Acts 4:29, 31; 9:27; 14:3; 19:8; 28:31. Persuasion is in 2</w:t>
      </w:r>
      <w:r w:rsidRPr="008C454A">
        <w:rPr>
          <w:sz w:val="24"/>
          <w:szCs w:val="24"/>
          <w:vertAlign w:val="superscript"/>
        </w:rPr>
        <w:t>nd</w:t>
      </w:r>
      <w:r w:rsidRPr="008C454A">
        <w:rPr>
          <w:sz w:val="24"/>
          <w:szCs w:val="24"/>
        </w:rPr>
        <w:t xml:space="preserve"> Corinthians 5:11 &amp; Acts 18:4; 19:8; 26:28. Importunity in Giving Instruction is in 2</w:t>
      </w:r>
      <w:r w:rsidRPr="008C454A">
        <w:rPr>
          <w:sz w:val="24"/>
          <w:szCs w:val="24"/>
          <w:vertAlign w:val="superscript"/>
        </w:rPr>
        <w:t>nd</w:t>
      </w:r>
      <w:r w:rsidRPr="008C454A">
        <w:rPr>
          <w:sz w:val="24"/>
          <w:szCs w:val="24"/>
        </w:rPr>
        <w:t xml:space="preserve"> Corinthians 6:1; 10:1; 1</w:t>
      </w:r>
      <w:r w:rsidRPr="008C454A">
        <w:rPr>
          <w:sz w:val="24"/>
          <w:szCs w:val="24"/>
          <w:vertAlign w:val="superscript"/>
        </w:rPr>
        <w:t>st</w:t>
      </w:r>
      <w:r w:rsidRPr="008C454A">
        <w:rPr>
          <w:sz w:val="24"/>
          <w:szCs w:val="24"/>
        </w:rPr>
        <w:t xml:space="preserve"> Thessalonians 4:1, 10; Romans 15:15; Galatians 4:12; Ephesians 4:1, 17 &amp; Acts 13:43. The Father Stephen’s Persistent Appeal: The Father Stephen’s Repeated Call to Individuals is in 1</w:t>
      </w:r>
      <w:r w:rsidRPr="008C454A">
        <w:rPr>
          <w:sz w:val="24"/>
          <w:szCs w:val="24"/>
          <w:vertAlign w:val="superscript"/>
        </w:rPr>
        <w:t>st</w:t>
      </w:r>
      <w:r w:rsidRPr="008C454A">
        <w:rPr>
          <w:sz w:val="24"/>
          <w:szCs w:val="24"/>
        </w:rPr>
        <w:t xml:space="preserve"> Samuel 3:8 &amp; John 21:17. The Father Stephen’s Appeal to His Wayward Creatures is in 2</w:t>
      </w:r>
      <w:r w:rsidRPr="008C454A">
        <w:rPr>
          <w:sz w:val="24"/>
          <w:szCs w:val="24"/>
          <w:vertAlign w:val="superscript"/>
        </w:rPr>
        <w:t>nd</w:t>
      </w:r>
      <w:r w:rsidRPr="008C454A">
        <w:rPr>
          <w:sz w:val="24"/>
          <w:szCs w:val="24"/>
        </w:rPr>
        <w:t xml:space="preserve"> Chronicles 36:15; Jeremiah 7:13, 25; 11:7; 25:3-4; 26:5; 29:19; 32:33; 35:14-15; 44:4 &amp; Matthew 21:35-37.                   </w:t>
      </w:r>
    </w:p>
    <w:p w:rsidR="00910EDD" w:rsidRPr="008C454A" w:rsidRDefault="00910EDD" w:rsidP="00910EDD">
      <w:pPr>
        <w:spacing w:line="480" w:lineRule="auto"/>
        <w:jc w:val="both"/>
        <w:rPr>
          <w:rFonts w:cstheme="minorHAnsi"/>
          <w:sz w:val="24"/>
          <w:szCs w:val="24"/>
        </w:rPr>
      </w:pPr>
      <w:r w:rsidRPr="008C454A">
        <w:rPr>
          <w:sz w:val="24"/>
          <w:szCs w:val="24"/>
        </w:rPr>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r w:rsidRPr="008C454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10EDD" w:rsidRPr="008C454A" w:rsidRDefault="00910EDD" w:rsidP="00910EDD">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10EDD" w:rsidRPr="008C454A" w:rsidRDefault="00910EDD" w:rsidP="00910EDD">
      <w:pPr>
        <w:spacing w:line="480" w:lineRule="auto"/>
        <w:jc w:val="both"/>
        <w:rPr>
          <w:sz w:val="24"/>
          <w:szCs w:val="24"/>
        </w:rPr>
      </w:pPr>
      <w:r w:rsidRPr="008C454A">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C454A">
        <w:rPr>
          <w:sz w:val="24"/>
          <w:szCs w:val="24"/>
          <w:vertAlign w:val="superscript"/>
        </w:rPr>
        <w:t>st</w:t>
      </w:r>
      <w:r w:rsidRPr="008C454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C454A">
        <w:rPr>
          <w:sz w:val="24"/>
          <w:szCs w:val="24"/>
          <w:vertAlign w:val="superscript"/>
        </w:rPr>
        <w:t>st</w:t>
      </w:r>
      <w:r w:rsidRPr="008C454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C454A">
        <w:rPr>
          <w:sz w:val="24"/>
          <w:szCs w:val="24"/>
          <w:vertAlign w:val="superscript"/>
        </w:rPr>
        <w:t>st</w:t>
      </w:r>
      <w:r w:rsidRPr="008C454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C454A">
        <w:rPr>
          <w:sz w:val="24"/>
          <w:szCs w:val="24"/>
          <w:vertAlign w:val="superscript"/>
        </w:rPr>
        <w:t>st</w:t>
      </w:r>
      <w:r w:rsidRPr="008C454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C454A">
        <w:rPr>
          <w:sz w:val="24"/>
          <w:szCs w:val="24"/>
          <w:vertAlign w:val="superscript"/>
        </w:rPr>
        <w:t>st</w:t>
      </w:r>
      <w:r w:rsidRPr="008C454A">
        <w:rPr>
          <w:sz w:val="24"/>
          <w:szCs w:val="24"/>
        </w:rPr>
        <w:t xml:space="preserve"> Corinthians 14:6-19. Also tongues are a sign to unbelievers in 1</w:t>
      </w:r>
      <w:r w:rsidRPr="008C454A">
        <w:rPr>
          <w:sz w:val="24"/>
          <w:szCs w:val="24"/>
          <w:vertAlign w:val="superscript"/>
        </w:rPr>
        <w:t>st</w:t>
      </w:r>
      <w:r w:rsidRPr="008C454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8C454A">
        <w:rPr>
          <w:sz w:val="24"/>
          <w:szCs w:val="24"/>
          <w:vertAlign w:val="superscript"/>
        </w:rPr>
        <w:t>st</w:t>
      </w:r>
      <w:r w:rsidRPr="008C454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C454A">
        <w:rPr>
          <w:b/>
          <w:sz w:val="24"/>
          <w:szCs w:val="24"/>
        </w:rPr>
        <w:t>True Holy Division</w:t>
      </w:r>
      <w:r w:rsidRPr="008C454A">
        <w:rPr>
          <w:sz w:val="24"/>
          <w:szCs w:val="24"/>
        </w:rPr>
        <w:t>” even in communication and keeping company in Psalms 17:3; Malachi 3:8-12; Judith 8:11-17; Wisdom of Solomon 1:1-5 &amp; 1</w:t>
      </w:r>
      <w:r w:rsidRPr="008C454A">
        <w:rPr>
          <w:sz w:val="24"/>
          <w:szCs w:val="24"/>
          <w:vertAlign w:val="superscript"/>
        </w:rPr>
        <w:t>st</w:t>
      </w:r>
      <w:r w:rsidRPr="008C454A">
        <w:rPr>
          <w:sz w:val="24"/>
          <w:szCs w:val="24"/>
        </w:rPr>
        <w:t xml:space="preserve"> Corinthians 3:13-17. The anointing breaks every yoke &amp; uplifts every problem but never brings “</w:t>
      </w:r>
      <w:r w:rsidRPr="008C454A">
        <w:rPr>
          <w:b/>
          <w:sz w:val="24"/>
          <w:szCs w:val="24"/>
        </w:rPr>
        <w:t>two creations that are not comparable</w:t>
      </w:r>
      <w:r w:rsidRPr="008C454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8C454A">
        <w:rPr>
          <w:sz w:val="24"/>
          <w:szCs w:val="24"/>
          <w:vertAlign w:val="superscript"/>
        </w:rPr>
        <w:t>st</w:t>
      </w:r>
      <w:r w:rsidRPr="008C454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C454A">
        <w:rPr>
          <w:sz w:val="24"/>
          <w:szCs w:val="24"/>
          <w:vertAlign w:val="superscript"/>
        </w:rPr>
        <w:t>st</w:t>
      </w:r>
      <w:r w:rsidRPr="008C454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8C454A">
        <w:rPr>
          <w:b/>
          <w:sz w:val="24"/>
          <w:szCs w:val="24"/>
        </w:rPr>
        <w:t>This Age</w:t>
      </w:r>
      <w:r w:rsidRPr="008C454A">
        <w:rPr>
          <w:sz w:val="24"/>
          <w:szCs w:val="24"/>
        </w:rPr>
        <w:t>” on the Earth in Luke 20:34, 37-38 &amp; not “</w:t>
      </w:r>
      <w:r w:rsidRPr="008C454A">
        <w:rPr>
          <w:b/>
          <w:sz w:val="24"/>
          <w:szCs w:val="24"/>
        </w:rPr>
        <w:t>That Age</w:t>
      </w:r>
      <w:r w:rsidRPr="008C454A">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C454A">
        <w:rPr>
          <w:sz w:val="24"/>
          <w:szCs w:val="24"/>
          <w:vertAlign w:val="superscript"/>
        </w:rPr>
        <w:t>nd</w:t>
      </w:r>
      <w:r w:rsidRPr="008C454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C454A">
        <w:rPr>
          <w:sz w:val="24"/>
          <w:szCs w:val="24"/>
          <w:vertAlign w:val="superscript"/>
        </w:rPr>
        <w:t>st</w:t>
      </w:r>
      <w:r w:rsidRPr="008C454A">
        <w:rPr>
          <w:sz w:val="24"/>
          <w:szCs w:val="24"/>
        </w:rPr>
        <w:t xml:space="preserve"> Married Lord called Wisdom in white skin color the “Creator of the Eternal Sin” which is Eternal Damnation to The 1</w:t>
      </w:r>
      <w:r w:rsidRPr="008C454A">
        <w:rPr>
          <w:sz w:val="24"/>
          <w:szCs w:val="24"/>
          <w:vertAlign w:val="superscript"/>
        </w:rPr>
        <w:t>st</w:t>
      </w:r>
      <w:r w:rsidRPr="008C454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C454A">
        <w:rPr>
          <w:sz w:val="24"/>
          <w:szCs w:val="24"/>
          <w:vertAlign w:val="superscript"/>
        </w:rPr>
        <w:t>nd</w:t>
      </w:r>
      <w:r w:rsidRPr="008C454A">
        <w:rPr>
          <w:sz w:val="24"/>
          <w:szCs w:val="24"/>
        </w:rPr>
        <w:t xml:space="preserve"> Serpent Lucifer with white skin color in James 2:8-13; Acts 15:13-29; 21:18-25 &amp; 1</w:t>
      </w:r>
      <w:r w:rsidRPr="008C454A">
        <w:rPr>
          <w:sz w:val="24"/>
          <w:szCs w:val="24"/>
          <w:vertAlign w:val="superscript"/>
        </w:rPr>
        <w:t>st</w:t>
      </w:r>
      <w:r w:rsidRPr="008C454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C454A">
        <w:rPr>
          <w:sz w:val="24"/>
          <w:szCs w:val="24"/>
          <w:vertAlign w:val="superscript"/>
        </w:rPr>
        <w:t>nd</w:t>
      </w:r>
      <w:r w:rsidRPr="008C454A">
        <w:rPr>
          <w:sz w:val="24"/>
          <w:szCs w:val="24"/>
        </w:rPr>
        <w:t xml:space="preserve"> Woman Eve with white skin color in Luke 1:5-25, 57-80; 3:1-22; 7:18-35 &amp; 1</w:t>
      </w:r>
      <w:r w:rsidRPr="008C454A">
        <w:rPr>
          <w:sz w:val="24"/>
          <w:szCs w:val="24"/>
          <w:vertAlign w:val="superscript"/>
        </w:rPr>
        <w:t>st</w:t>
      </w:r>
      <w:r w:rsidRPr="008C454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C454A">
        <w:rPr>
          <w:sz w:val="24"/>
          <w:szCs w:val="24"/>
          <w:vertAlign w:val="superscript"/>
        </w:rPr>
        <w:t>nd</w:t>
      </w:r>
      <w:r w:rsidRPr="008C454A">
        <w:rPr>
          <w:sz w:val="24"/>
          <w:szCs w:val="24"/>
        </w:rPr>
        <w:t xml:space="preserve"> Man Adam with white skin color in Luke 1:26-56, 2:1-7:17; 7:36-Acts 1:3 &amp; 1</w:t>
      </w:r>
      <w:r w:rsidRPr="008C454A">
        <w:rPr>
          <w:sz w:val="24"/>
          <w:szCs w:val="24"/>
          <w:vertAlign w:val="superscript"/>
        </w:rPr>
        <w:t xml:space="preserve">st </w:t>
      </w:r>
      <w:r w:rsidRPr="008C454A">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8C454A">
        <w:rPr>
          <w:b/>
          <w:sz w:val="24"/>
          <w:szCs w:val="24"/>
        </w:rPr>
        <w:t>marriage rights</w:t>
      </w:r>
      <w:r w:rsidRPr="008C454A">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C454A">
        <w:rPr>
          <w:sz w:val="24"/>
          <w:szCs w:val="24"/>
          <w:vertAlign w:val="superscript"/>
        </w:rPr>
        <w:t>st</w:t>
      </w:r>
      <w:r w:rsidRPr="008C454A">
        <w:rPr>
          <w:sz w:val="24"/>
          <w:szCs w:val="24"/>
        </w:rPr>
        <w:t>, is Bestiality with Woman 2</w:t>
      </w:r>
      <w:r w:rsidRPr="008C454A">
        <w:rPr>
          <w:sz w:val="24"/>
          <w:szCs w:val="24"/>
          <w:vertAlign w:val="superscript"/>
        </w:rPr>
        <w:t>nd</w:t>
      </w:r>
      <w:r w:rsidRPr="008C454A">
        <w:rPr>
          <w:sz w:val="24"/>
          <w:szCs w:val="24"/>
        </w:rPr>
        <w:t>, is Bestiality with Man. 3</w:t>
      </w:r>
      <w:r w:rsidRPr="008C454A">
        <w:rPr>
          <w:sz w:val="24"/>
          <w:szCs w:val="24"/>
          <w:vertAlign w:val="superscript"/>
        </w:rPr>
        <w:t>rd</w:t>
      </w:r>
      <w:r w:rsidRPr="008C454A">
        <w:rPr>
          <w:sz w:val="24"/>
          <w:szCs w:val="24"/>
        </w:rPr>
        <w:t>, is Blasphemy.  4</w:t>
      </w:r>
      <w:r w:rsidRPr="008C454A">
        <w:rPr>
          <w:sz w:val="24"/>
          <w:szCs w:val="24"/>
          <w:vertAlign w:val="superscript"/>
        </w:rPr>
        <w:t>th</w:t>
      </w:r>
      <w:r w:rsidRPr="008C454A">
        <w:rPr>
          <w:sz w:val="24"/>
          <w:szCs w:val="24"/>
        </w:rPr>
        <w:t>, is Intercourse with a Betrothed Virgin. 5</w:t>
      </w:r>
      <w:r w:rsidRPr="008C454A">
        <w:rPr>
          <w:sz w:val="24"/>
          <w:szCs w:val="24"/>
          <w:vertAlign w:val="superscript"/>
        </w:rPr>
        <w:t>th</w:t>
      </w:r>
      <w:r w:rsidRPr="008C454A">
        <w:rPr>
          <w:sz w:val="24"/>
          <w:szCs w:val="24"/>
        </w:rPr>
        <w:t>, is Intercourse with Own Daughter in Law. 6</w:t>
      </w:r>
      <w:r w:rsidRPr="008C454A">
        <w:rPr>
          <w:sz w:val="24"/>
          <w:szCs w:val="24"/>
          <w:vertAlign w:val="superscript"/>
        </w:rPr>
        <w:t>th</w:t>
      </w:r>
      <w:r w:rsidRPr="008C454A">
        <w:rPr>
          <w:sz w:val="24"/>
          <w:szCs w:val="24"/>
        </w:rPr>
        <w:t>, is Intercourse with Own Mother. 7</w:t>
      </w:r>
      <w:r w:rsidRPr="008C454A">
        <w:rPr>
          <w:sz w:val="24"/>
          <w:szCs w:val="24"/>
          <w:vertAlign w:val="superscript"/>
        </w:rPr>
        <w:t>th</w:t>
      </w:r>
      <w:r w:rsidRPr="008C454A">
        <w:rPr>
          <w:sz w:val="24"/>
          <w:szCs w:val="24"/>
        </w:rPr>
        <w:t>, is Intercourse with Own Stepmother. 8</w:t>
      </w:r>
      <w:r w:rsidRPr="008C454A">
        <w:rPr>
          <w:sz w:val="24"/>
          <w:szCs w:val="24"/>
          <w:vertAlign w:val="superscript"/>
        </w:rPr>
        <w:t>th</w:t>
      </w:r>
      <w:r w:rsidRPr="008C454A">
        <w:rPr>
          <w:sz w:val="24"/>
          <w:szCs w:val="24"/>
        </w:rPr>
        <w:t>, is Cursing a Parent (Father Stephen our Lord &amp; Mother Barbara Our Lady). 9</w:t>
      </w:r>
      <w:r w:rsidRPr="008C454A">
        <w:rPr>
          <w:sz w:val="24"/>
          <w:szCs w:val="24"/>
          <w:vertAlign w:val="superscript"/>
        </w:rPr>
        <w:t>th</w:t>
      </w:r>
      <w:r w:rsidRPr="008C454A">
        <w:rPr>
          <w:sz w:val="24"/>
          <w:szCs w:val="24"/>
        </w:rPr>
        <w:t>, is Enticing Individuals to commit Idolatry. 10</w:t>
      </w:r>
      <w:r w:rsidRPr="008C454A">
        <w:rPr>
          <w:sz w:val="24"/>
          <w:szCs w:val="24"/>
          <w:vertAlign w:val="superscript"/>
        </w:rPr>
        <w:t>th</w:t>
      </w:r>
      <w:r w:rsidRPr="008C454A">
        <w:rPr>
          <w:sz w:val="24"/>
          <w:szCs w:val="24"/>
        </w:rPr>
        <w:t>, is the act of Idolatry which is Marital Fornication which can be physical, mental or spiritual in Matthew 5:28 &amp; Wisdom of Solomon 14:12. 11</w:t>
      </w:r>
      <w:r w:rsidRPr="008C454A">
        <w:rPr>
          <w:sz w:val="24"/>
          <w:szCs w:val="24"/>
          <w:vertAlign w:val="superscript"/>
        </w:rPr>
        <w:t>th</w:t>
      </w:r>
      <w:r w:rsidRPr="008C454A">
        <w:rPr>
          <w:sz w:val="24"/>
          <w:szCs w:val="24"/>
        </w:rPr>
        <w:t>, is Instigating Communities to commit Idolatry. 12</w:t>
      </w:r>
      <w:r w:rsidRPr="008C454A">
        <w:rPr>
          <w:sz w:val="24"/>
          <w:szCs w:val="24"/>
          <w:vertAlign w:val="superscript"/>
        </w:rPr>
        <w:t>th</w:t>
      </w:r>
      <w:r w:rsidRPr="008C454A">
        <w:rPr>
          <w:sz w:val="24"/>
          <w:szCs w:val="24"/>
        </w:rPr>
        <w:t>, is Pederasty (Man with Boy). 13</w:t>
      </w:r>
      <w:r w:rsidRPr="008C454A">
        <w:rPr>
          <w:sz w:val="24"/>
          <w:szCs w:val="24"/>
          <w:vertAlign w:val="superscript"/>
        </w:rPr>
        <w:t>th</w:t>
      </w:r>
      <w:r w:rsidRPr="008C454A">
        <w:rPr>
          <w:sz w:val="24"/>
          <w:szCs w:val="24"/>
        </w:rPr>
        <w:t>, is Homosexuality among Men &amp; Women. 14</w:t>
      </w:r>
      <w:r w:rsidRPr="008C454A">
        <w:rPr>
          <w:sz w:val="24"/>
          <w:szCs w:val="24"/>
          <w:vertAlign w:val="superscript"/>
        </w:rPr>
        <w:t>th</w:t>
      </w:r>
      <w:r w:rsidRPr="008C454A">
        <w:rPr>
          <w:sz w:val="24"/>
          <w:szCs w:val="24"/>
        </w:rPr>
        <w:t>, is committing Necromancy.  15</w:t>
      </w:r>
      <w:r w:rsidRPr="008C454A">
        <w:rPr>
          <w:sz w:val="24"/>
          <w:szCs w:val="24"/>
          <w:vertAlign w:val="superscript"/>
        </w:rPr>
        <w:t>th</w:t>
      </w:r>
      <w:r w:rsidRPr="008C454A">
        <w:rPr>
          <w:sz w:val="24"/>
          <w:szCs w:val="24"/>
        </w:rPr>
        <w:t>, is offering Own Child to Molech, Sukkoth or maybe Moloch in Acts 7:41-42. 16</w:t>
      </w:r>
      <w:r w:rsidRPr="008C454A">
        <w:rPr>
          <w:sz w:val="24"/>
          <w:szCs w:val="24"/>
          <w:vertAlign w:val="superscript"/>
        </w:rPr>
        <w:t>th</w:t>
      </w:r>
      <w:r w:rsidRPr="008C454A">
        <w:rPr>
          <w:sz w:val="24"/>
          <w:szCs w:val="24"/>
        </w:rPr>
        <w:t>, is Wrong Rebelling against the LORD. 17</w:t>
      </w:r>
      <w:r w:rsidRPr="008C454A">
        <w:rPr>
          <w:sz w:val="24"/>
          <w:szCs w:val="24"/>
          <w:vertAlign w:val="superscript"/>
        </w:rPr>
        <w:t>th</w:t>
      </w:r>
      <w:r w:rsidRPr="008C454A">
        <w:rPr>
          <w:sz w:val="24"/>
          <w:szCs w:val="24"/>
        </w:rPr>
        <w:t>, is Sabbath Breaking. 18</w:t>
      </w:r>
      <w:r w:rsidRPr="008C454A">
        <w:rPr>
          <w:sz w:val="24"/>
          <w:szCs w:val="24"/>
          <w:vertAlign w:val="superscript"/>
        </w:rPr>
        <w:t>th</w:t>
      </w:r>
      <w:r w:rsidRPr="008C454A">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C454A">
        <w:rPr>
          <w:sz w:val="24"/>
          <w:szCs w:val="24"/>
          <w:vertAlign w:val="superscript"/>
        </w:rPr>
        <w:t>st</w:t>
      </w:r>
      <w:r w:rsidRPr="008C454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C454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8C454A">
        <w:rPr>
          <w:sz w:val="24"/>
          <w:szCs w:val="24"/>
        </w:rPr>
        <w:t>This means there is a “</w:t>
      </w:r>
      <w:r w:rsidRPr="008C454A">
        <w:rPr>
          <w:b/>
          <w:sz w:val="24"/>
          <w:szCs w:val="24"/>
        </w:rPr>
        <w:t>True Holy Division</w:t>
      </w:r>
      <w:r w:rsidRPr="008C454A">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8C454A">
        <w:rPr>
          <w:sz w:val="24"/>
          <w:szCs w:val="24"/>
          <w:vertAlign w:val="superscript"/>
        </w:rPr>
        <w:t>st</w:t>
      </w:r>
      <w:r w:rsidRPr="008C454A">
        <w:rPr>
          <w:sz w:val="24"/>
          <w:szCs w:val="24"/>
        </w:rPr>
        <w:t xml:space="preserve"> Corinthians 5:1. The Proof that White Christian Races and Black Christian Races has a Divine Nature &amp; not a Sexual nature is in Ephesians 5:3. In 1</w:t>
      </w:r>
      <w:r w:rsidRPr="008C454A">
        <w:rPr>
          <w:sz w:val="24"/>
          <w:szCs w:val="24"/>
          <w:vertAlign w:val="superscript"/>
        </w:rPr>
        <w:t>st</w:t>
      </w:r>
      <w:r w:rsidRPr="008C454A">
        <w:rPr>
          <w:sz w:val="24"/>
          <w:szCs w:val="24"/>
        </w:rPr>
        <w:t xml:space="preserve"> John 2:15-17 declares “Do not (Eros) Love the World (Worldly Lusts in 1</w:t>
      </w:r>
      <w:r w:rsidRPr="008C454A">
        <w:rPr>
          <w:sz w:val="24"/>
          <w:szCs w:val="24"/>
          <w:vertAlign w:val="superscript"/>
        </w:rPr>
        <w:t>st</w:t>
      </w:r>
      <w:r w:rsidRPr="008C454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C454A">
        <w:rPr>
          <w:sz w:val="24"/>
          <w:szCs w:val="24"/>
          <w:vertAlign w:val="superscript"/>
        </w:rPr>
        <w:t>st</w:t>
      </w:r>
      <w:r w:rsidRPr="008C454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8C454A">
        <w:rPr>
          <w:sz w:val="24"/>
          <w:szCs w:val="24"/>
          <w:vertAlign w:val="superscript"/>
        </w:rPr>
        <w:t>st</w:t>
      </w:r>
      <w:r w:rsidRPr="008C454A">
        <w:rPr>
          <w:sz w:val="24"/>
          <w:szCs w:val="24"/>
        </w:rPr>
        <w:t xml:space="preserve"> Corinthians 7:1-2, 28, 38 &amp; 1</w:t>
      </w:r>
      <w:r w:rsidRPr="008C454A">
        <w:rPr>
          <w:sz w:val="24"/>
          <w:szCs w:val="24"/>
          <w:vertAlign w:val="superscript"/>
        </w:rPr>
        <w:t>st</w:t>
      </w:r>
      <w:r w:rsidRPr="008C454A">
        <w:rPr>
          <w:sz w:val="24"/>
          <w:szCs w:val="24"/>
        </w:rPr>
        <w:t xml:space="preserve"> Timothy 4:1-5. But if You are called to stay single without any commandment from the LORD as Jesus Christ did and Jeremiah, then stay single to please the LORD in 1</w:t>
      </w:r>
      <w:r w:rsidRPr="008C454A">
        <w:rPr>
          <w:sz w:val="24"/>
          <w:szCs w:val="24"/>
          <w:vertAlign w:val="superscript"/>
        </w:rPr>
        <w:t>st</w:t>
      </w:r>
      <w:r w:rsidRPr="008C454A">
        <w:rPr>
          <w:sz w:val="24"/>
          <w:szCs w:val="24"/>
        </w:rPr>
        <w:t xml:space="preserve"> Corinthians 7:25-26, 32, 34, 37-38. Even the time is short with those who have Wives, as having none (put them away) in 1</w:t>
      </w:r>
      <w:r w:rsidRPr="008C454A">
        <w:rPr>
          <w:sz w:val="24"/>
          <w:szCs w:val="24"/>
          <w:vertAlign w:val="superscript"/>
        </w:rPr>
        <w:t>st</w:t>
      </w:r>
      <w:r w:rsidRPr="008C454A">
        <w:rPr>
          <w:sz w:val="24"/>
          <w:szCs w:val="24"/>
        </w:rPr>
        <w:t xml:space="preserve"> Corinthians 7:29.  If you are joined to Your Wife seek not to be loosed, if You are free seek not a companion in 1</w:t>
      </w:r>
      <w:r w:rsidRPr="008C454A">
        <w:rPr>
          <w:sz w:val="24"/>
          <w:szCs w:val="24"/>
          <w:vertAlign w:val="superscript"/>
        </w:rPr>
        <w:t>st</w:t>
      </w:r>
      <w:r w:rsidRPr="008C454A">
        <w:rPr>
          <w:sz w:val="24"/>
          <w:szCs w:val="24"/>
        </w:rPr>
        <w:t xml:space="preserve"> Corinthians 7:27. In 1</w:t>
      </w:r>
      <w:r w:rsidRPr="008C454A">
        <w:rPr>
          <w:sz w:val="24"/>
          <w:szCs w:val="24"/>
          <w:vertAlign w:val="superscript"/>
        </w:rPr>
        <w:t>st</w:t>
      </w:r>
      <w:r w:rsidRPr="008C454A">
        <w:rPr>
          <w:sz w:val="24"/>
          <w:szCs w:val="24"/>
        </w:rPr>
        <w:t xml:space="preserve"> Timothy 4:1-3 says “Now the Spirit (Father Stephen our Lord in Acts 2:17-7:59 &amp; 1</w:t>
      </w:r>
      <w:r w:rsidRPr="008C454A">
        <w:rPr>
          <w:sz w:val="24"/>
          <w:szCs w:val="24"/>
          <w:vertAlign w:val="superscript"/>
        </w:rPr>
        <w:t>st</w:t>
      </w:r>
      <w:r w:rsidRPr="008C454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C454A">
        <w:rPr>
          <w:sz w:val="24"/>
          <w:szCs w:val="24"/>
          <w:vertAlign w:val="superscript"/>
        </w:rPr>
        <w:t>st</w:t>
      </w:r>
      <w:r w:rsidRPr="008C454A">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8C454A">
        <w:rPr>
          <w:b/>
          <w:sz w:val="24"/>
          <w:szCs w:val="24"/>
        </w:rPr>
        <w:t>believes all things (only by the Spirit of God in 1</w:t>
      </w:r>
      <w:r w:rsidRPr="008C454A">
        <w:rPr>
          <w:b/>
          <w:sz w:val="24"/>
          <w:szCs w:val="24"/>
          <w:vertAlign w:val="superscript"/>
        </w:rPr>
        <w:t>st</w:t>
      </w:r>
      <w:r w:rsidRPr="008C454A">
        <w:rPr>
          <w:b/>
          <w:sz w:val="24"/>
          <w:szCs w:val="24"/>
        </w:rPr>
        <w:t xml:space="preserve"> Corinthians 2:6-16 &amp; John 14:26; 15:26; 16:7-13)</w:t>
      </w:r>
      <w:r w:rsidRPr="008C454A">
        <w:rPr>
          <w:sz w:val="24"/>
          <w:szCs w:val="24"/>
        </w:rPr>
        <w:t>, hopes all things, endures all things…”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8C454A">
        <w:rPr>
          <w:sz w:val="24"/>
          <w:szCs w:val="24"/>
          <w:vertAlign w:val="superscript"/>
        </w:rPr>
        <w:t>st</w:t>
      </w:r>
      <w:r w:rsidRPr="008C454A">
        <w:rPr>
          <w:sz w:val="24"/>
          <w:szCs w:val="24"/>
        </w:rPr>
        <w:t xml:space="preserve"> John 4:18; Titus 1:15-16 &amp; 1</w:t>
      </w:r>
      <w:r w:rsidRPr="008C454A">
        <w:rPr>
          <w:sz w:val="24"/>
          <w:szCs w:val="24"/>
          <w:vertAlign w:val="superscript"/>
        </w:rPr>
        <w:t>st</w:t>
      </w:r>
      <w:r w:rsidRPr="008C454A">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8C454A">
        <w:rPr>
          <w:b/>
          <w:sz w:val="24"/>
          <w:szCs w:val="24"/>
        </w:rPr>
        <w:t>believing all things</w:t>
      </w:r>
      <w:r w:rsidRPr="008C454A">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910EDD" w:rsidRPr="008C454A" w:rsidRDefault="00910EDD" w:rsidP="00910EDD">
      <w:pPr>
        <w:spacing w:line="480" w:lineRule="auto"/>
        <w:jc w:val="center"/>
        <w:rPr>
          <w:b/>
          <w:sz w:val="24"/>
          <w:szCs w:val="24"/>
        </w:rPr>
      </w:pPr>
      <w:r w:rsidRPr="008C454A">
        <w:rPr>
          <w:b/>
          <w:sz w:val="24"/>
          <w:szCs w:val="24"/>
        </w:rPr>
        <w:t>The Invisible Plague of Repenting Temptations, Forgivable Sins &amp; the Unforgivable Eternal Sin in the World</w:t>
      </w:r>
    </w:p>
    <w:p w:rsidR="00910EDD" w:rsidRPr="008C454A" w:rsidRDefault="00910EDD" w:rsidP="00910EDD">
      <w:pPr>
        <w:spacing w:line="480" w:lineRule="auto"/>
        <w:jc w:val="both"/>
        <w:rPr>
          <w:sz w:val="24"/>
          <w:szCs w:val="24"/>
        </w:rPr>
      </w:pPr>
      <w:r w:rsidRPr="008C454A">
        <w:rPr>
          <w:sz w:val="24"/>
          <w:szCs w:val="24"/>
        </w:rPr>
        <w:t>Through the Married Lord called Wisdom becoming the white skin color Married Man as the “</w:t>
      </w:r>
      <w:r w:rsidRPr="008C454A">
        <w:rPr>
          <w:b/>
          <w:sz w:val="24"/>
          <w:szCs w:val="24"/>
        </w:rPr>
        <w:t>Creator of the Eternal Sin</w:t>
      </w:r>
      <w:r w:rsidRPr="008C454A">
        <w:rPr>
          <w:sz w:val="24"/>
          <w:szCs w:val="24"/>
        </w:rPr>
        <w:t>” (Sexual Sin Fully Grown is Death in John 8:44 &amp; the Devil can refer to a Lord also in 2</w:t>
      </w:r>
      <w:r w:rsidRPr="008C454A">
        <w:rPr>
          <w:sz w:val="24"/>
          <w:szCs w:val="24"/>
          <w:vertAlign w:val="superscript"/>
        </w:rPr>
        <w:t>nd</w:t>
      </w:r>
      <w:r w:rsidRPr="008C454A">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8C454A">
        <w:rPr>
          <w:b/>
          <w:sz w:val="24"/>
          <w:szCs w:val="24"/>
        </w:rPr>
        <w:t>Trillion Year Reign with the LORD</w:t>
      </w:r>
      <w:r w:rsidRPr="008C454A">
        <w:rPr>
          <w:sz w:val="24"/>
          <w:szCs w:val="24"/>
        </w:rPr>
        <w:t>” which is 95,160,000,000,000,000,000,000,000,000 Octillion Years in the Gap Theory between Genesis 1:1 &amp; Genesis 1:2.” This is handled by the Lord Stephen as the 2</w:t>
      </w:r>
      <w:r w:rsidRPr="008C454A">
        <w:rPr>
          <w:sz w:val="24"/>
          <w:szCs w:val="24"/>
          <w:vertAlign w:val="superscript"/>
        </w:rPr>
        <w:t>nd</w:t>
      </w:r>
      <w:r w:rsidRPr="008C454A">
        <w:rPr>
          <w:sz w:val="24"/>
          <w:szCs w:val="24"/>
        </w:rPr>
        <w:t xml:space="preserve"> Single Lord called Wisdom with white skin color that died vicariously for the Eternal Sin in Lordship above the Law in Acts 6:8-7:60. The Lord Stephen did restore the 1</w:t>
      </w:r>
      <w:r w:rsidRPr="008C454A">
        <w:rPr>
          <w:sz w:val="24"/>
          <w:szCs w:val="24"/>
          <w:vertAlign w:val="superscript"/>
        </w:rPr>
        <w:t>st</w:t>
      </w:r>
      <w:r w:rsidRPr="008C454A">
        <w:rPr>
          <w:sz w:val="24"/>
          <w:szCs w:val="24"/>
        </w:rPr>
        <w:t xml:space="preserve"> Married Lord called Wisdom through an Eternal Release of Eternal Damnation and it being Eternally Expunged in 1</w:t>
      </w:r>
      <w:r w:rsidRPr="008C454A">
        <w:rPr>
          <w:sz w:val="24"/>
          <w:szCs w:val="24"/>
          <w:vertAlign w:val="superscript"/>
        </w:rPr>
        <w:t>st</w:t>
      </w:r>
      <w:r w:rsidRPr="008C454A">
        <w:rPr>
          <w:sz w:val="24"/>
          <w:szCs w:val="24"/>
        </w:rPr>
        <w:t xml:space="preserve"> Corinthians 15:35-58. The Lord Stephen Judges all the 60 Lords over the Angelical Hierarchy in the “</w:t>
      </w:r>
      <w:r w:rsidRPr="008C454A">
        <w:rPr>
          <w:b/>
          <w:sz w:val="24"/>
          <w:szCs w:val="24"/>
        </w:rPr>
        <w:t>Great White Throne Judgment</w:t>
      </w:r>
      <w:r w:rsidRPr="008C454A">
        <w:rPr>
          <w:sz w:val="24"/>
          <w:szCs w:val="24"/>
        </w:rPr>
        <w:t>” that concerns all of the 60 Lords that has lasted for 26,000 years in the Young Universe in Revelation 20:11-15. This is because the Old Universe that lasted for a “</w:t>
      </w:r>
      <w:r w:rsidRPr="008C454A">
        <w:rPr>
          <w:b/>
          <w:sz w:val="24"/>
          <w:szCs w:val="24"/>
        </w:rPr>
        <w:t>Trillion Year Reign</w:t>
      </w:r>
      <w:r w:rsidRPr="008C454A">
        <w:rPr>
          <w:sz w:val="24"/>
          <w:szCs w:val="24"/>
        </w:rPr>
        <w:t>” by “</w:t>
      </w:r>
      <w:r w:rsidRPr="008C454A">
        <w:rPr>
          <w:b/>
          <w:sz w:val="24"/>
          <w:szCs w:val="24"/>
        </w:rPr>
        <w:t>The Lord Yahweh’s Throne Judgment</w:t>
      </w:r>
      <w:r w:rsidRPr="008C454A">
        <w:rPr>
          <w:sz w:val="24"/>
          <w:szCs w:val="24"/>
        </w:rPr>
        <w:t>” has already been judged by the Holy Love, Holy Fire and Holy Water of the Flood in Genesis 6:5-7; 7:1-24 &amp; Isaiah 24:1-23. Also The Lord Stephen Judges in the “</w:t>
      </w:r>
      <w:r w:rsidRPr="008C454A">
        <w:rPr>
          <w:b/>
          <w:sz w:val="24"/>
          <w:szCs w:val="24"/>
        </w:rPr>
        <w:t>Ancient of Days Throne Judgment</w:t>
      </w:r>
      <w:r w:rsidRPr="008C454A">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8C454A">
        <w:rPr>
          <w:sz w:val="24"/>
          <w:szCs w:val="24"/>
          <w:vertAlign w:val="superscript"/>
        </w:rPr>
        <w:t>st</w:t>
      </w:r>
      <w:r w:rsidRPr="008C454A">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8C454A">
        <w:rPr>
          <w:b/>
          <w:sz w:val="24"/>
          <w:szCs w:val="24"/>
        </w:rPr>
        <w:t>The Lord Yahweh and the 360 other Lord’s that He created</w:t>
      </w:r>
      <w:r w:rsidRPr="008C454A">
        <w:rPr>
          <w:sz w:val="24"/>
          <w:szCs w:val="24"/>
        </w:rPr>
        <w:t>.” Through the Lordship of the Married Angel Lucifer also called Satan becoming Married Man with white skin color committed the Eternal Sin (Sexual Sin fully Grown Is Death in John 8:44 [the Devil can refer to an Angel also in 2</w:t>
      </w:r>
      <w:r w:rsidRPr="008C454A">
        <w:rPr>
          <w:sz w:val="24"/>
          <w:szCs w:val="24"/>
          <w:vertAlign w:val="superscript"/>
        </w:rPr>
        <w:t>nd</w:t>
      </w:r>
      <w:r w:rsidRPr="008C454A">
        <w:rPr>
          <w:sz w:val="24"/>
          <w:szCs w:val="24"/>
        </w:rPr>
        <w:t xml:space="preserve"> Corinthians 3:14 &amp; Luke 10:18]); Ezekiel 28:16) Eternal Death reigned from Lucifer to Adam by the term “Qanah” meaning “Eternal Eros love in the Fallen Angelical Hierarchy for “</w:t>
      </w:r>
      <w:r w:rsidRPr="008C454A">
        <w:rPr>
          <w:b/>
          <w:sz w:val="24"/>
          <w:szCs w:val="24"/>
        </w:rPr>
        <w:t>Billion Year Reign with the LORD</w:t>
      </w:r>
      <w:r w:rsidRPr="008C454A">
        <w:rPr>
          <w:sz w:val="24"/>
          <w:szCs w:val="24"/>
        </w:rPr>
        <w:t>” which is 95,160,000,000,000,000,000,000,000 Septillion Years in the Gap Theory” in Genesis 1:1-2; 2:9-23; Isaiah 14:12-21; 24:1-23 &amp; Ezekiel 28:15-19. This is handled by the Lord James as the 2</w:t>
      </w:r>
      <w:r w:rsidRPr="008C454A">
        <w:rPr>
          <w:sz w:val="24"/>
          <w:szCs w:val="24"/>
          <w:vertAlign w:val="superscript"/>
        </w:rPr>
        <w:t>nd</w:t>
      </w:r>
      <w:r w:rsidRPr="008C454A">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8C454A">
        <w:rPr>
          <w:sz w:val="24"/>
          <w:szCs w:val="24"/>
          <w:vertAlign w:val="superscript"/>
        </w:rPr>
        <w:t>st</w:t>
      </w:r>
      <w:r w:rsidRPr="008C454A">
        <w:rPr>
          <w:sz w:val="24"/>
          <w:szCs w:val="24"/>
        </w:rPr>
        <w:t xml:space="preserve"> Corinthians 15:35-58. Then Michael with white skin color will be put down and will give the Lord Jesus with white skin color the office of the Morning Star in Revelation 22:16. The “</w:t>
      </w:r>
      <w:r w:rsidRPr="008C454A">
        <w:rPr>
          <w:b/>
          <w:sz w:val="24"/>
          <w:szCs w:val="24"/>
        </w:rPr>
        <w:t>Great White Throne Judgment</w:t>
      </w:r>
      <w:r w:rsidRPr="008C454A">
        <w:rPr>
          <w:sz w:val="24"/>
          <w:szCs w:val="24"/>
        </w:rPr>
        <w:t>” is Judged by the Lord James in the End concerning the first office with the Entire Law of God (The Innumerable Company of Angels, Spirits, Ghosts, Phantoms and Shadows in Revelation 20:11-15 &amp; the “</w:t>
      </w:r>
      <w:r w:rsidRPr="008C454A">
        <w:rPr>
          <w:b/>
          <w:sz w:val="24"/>
          <w:szCs w:val="24"/>
        </w:rPr>
        <w:t>Ancient of Days Throne Judgment</w:t>
      </w:r>
      <w:r w:rsidRPr="008C454A">
        <w:rPr>
          <w:sz w:val="24"/>
          <w:szCs w:val="24"/>
        </w:rPr>
        <w:t>” is Judged by the Lord James in the second office of fewer numbers with Boy Kind/Girl Kind in Daniel 7:9-10). If You have any questions of the Angelical Hierarchy, You must get My book called “</w:t>
      </w:r>
      <w:r w:rsidRPr="008C454A">
        <w:rPr>
          <w:b/>
          <w:sz w:val="24"/>
          <w:szCs w:val="24"/>
        </w:rPr>
        <w:t>The Lord Yahweh and the Whole Angelical Hierarchy in the Holy Bible</w:t>
      </w:r>
      <w:r w:rsidRPr="008C454A">
        <w:rPr>
          <w:sz w:val="24"/>
          <w:szCs w:val="24"/>
        </w:rPr>
        <w:t>.” Through the Married Man Adam as white skin color Married Man (Sexual Sin Fully Grown is Death in John 8:44 [the Devil can refer to a Man also in Luke 11:15] Romans 3:1-20, 23; 1</w:t>
      </w:r>
      <w:r w:rsidRPr="008C454A">
        <w:rPr>
          <w:sz w:val="24"/>
          <w:szCs w:val="24"/>
          <w:vertAlign w:val="superscript"/>
        </w:rPr>
        <w:t>st</w:t>
      </w:r>
      <w:r w:rsidRPr="008C454A">
        <w:rPr>
          <w:sz w:val="24"/>
          <w:szCs w:val="24"/>
        </w:rPr>
        <w:t xml:space="preserve"> Kings 8:46; Psalms 116:11 &amp; 1</w:t>
      </w:r>
      <w:r w:rsidRPr="008C454A">
        <w:rPr>
          <w:sz w:val="24"/>
          <w:szCs w:val="24"/>
          <w:vertAlign w:val="superscript"/>
        </w:rPr>
        <w:t>st</w:t>
      </w:r>
      <w:r w:rsidRPr="008C454A">
        <w:rPr>
          <w:sz w:val="24"/>
          <w:szCs w:val="24"/>
        </w:rPr>
        <w:t xml:space="preserve"> John 1:8, 10) Death reigned from Adam to Moses by the term Qanah” meaning “Marital Eros Love in the Fallen Mankind” to “Eternal Eros love in the Fallen Mankind” for a “</w:t>
      </w:r>
      <w:r w:rsidRPr="008C454A">
        <w:rPr>
          <w:b/>
          <w:sz w:val="24"/>
          <w:szCs w:val="24"/>
        </w:rPr>
        <w:t>Million Year Reign with the LORD</w:t>
      </w:r>
      <w:r w:rsidRPr="008C454A">
        <w:rPr>
          <w:sz w:val="24"/>
          <w:szCs w:val="24"/>
        </w:rPr>
        <w:t>” which is 95,160,000,000,000,000,000,000 Sextillion Years in the Gap Theory” in Genesis 3:6-6:7 &amp; Romans 5:12-21; 6:15-23; 7:7-25. This is handled by the Lord Jesus as the 2</w:t>
      </w:r>
      <w:r w:rsidRPr="008C454A">
        <w:rPr>
          <w:sz w:val="24"/>
          <w:szCs w:val="24"/>
          <w:vertAlign w:val="superscript"/>
        </w:rPr>
        <w:t>nd</w:t>
      </w:r>
      <w:r w:rsidRPr="008C454A">
        <w:rPr>
          <w:sz w:val="24"/>
          <w:szCs w:val="24"/>
        </w:rPr>
        <w:t xml:space="preserve"> Single Man Adam with white skin color that died vicariously in Romans 5:12-8:30 &amp; Luke 23:26-56. The Lord Jesus did Eternally Release the Eternal Judgment &amp; Restored the 1</w:t>
      </w:r>
      <w:r w:rsidRPr="008C454A">
        <w:rPr>
          <w:sz w:val="24"/>
          <w:szCs w:val="24"/>
          <w:vertAlign w:val="superscript"/>
        </w:rPr>
        <w:t>st</w:t>
      </w:r>
      <w:r w:rsidRPr="008C454A">
        <w:rPr>
          <w:sz w:val="24"/>
          <w:szCs w:val="24"/>
        </w:rPr>
        <w:t xml:space="preserve"> Man Adam in 1</w:t>
      </w:r>
      <w:r w:rsidRPr="008C454A">
        <w:rPr>
          <w:sz w:val="24"/>
          <w:szCs w:val="24"/>
          <w:vertAlign w:val="superscript"/>
        </w:rPr>
        <w:t>st</w:t>
      </w:r>
      <w:r w:rsidRPr="008C454A">
        <w:rPr>
          <w:sz w:val="24"/>
          <w:szCs w:val="24"/>
        </w:rPr>
        <w:t xml:space="preserve"> Corinthians 15:35-58. The “</w:t>
      </w:r>
      <w:r w:rsidRPr="008C454A">
        <w:rPr>
          <w:b/>
          <w:sz w:val="24"/>
          <w:szCs w:val="24"/>
        </w:rPr>
        <w:t>Great White Throne Judgment</w:t>
      </w:r>
      <w:r w:rsidRPr="008C454A">
        <w:rPr>
          <w:sz w:val="24"/>
          <w:szCs w:val="24"/>
        </w:rPr>
        <w:t>” is Judged by the Lord Jesus with all of Mankind in Revelation 20:11-15. The “</w:t>
      </w:r>
      <w:r w:rsidRPr="008C454A">
        <w:rPr>
          <w:b/>
          <w:sz w:val="24"/>
          <w:szCs w:val="24"/>
        </w:rPr>
        <w:t>Ancient of Days Throne Judgment</w:t>
      </w:r>
      <w:r w:rsidRPr="008C454A">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8C454A">
        <w:rPr>
          <w:sz w:val="24"/>
          <w:szCs w:val="24"/>
          <w:vertAlign w:val="superscript"/>
        </w:rPr>
        <w:t>st</w:t>
      </w:r>
      <w:r w:rsidRPr="008C454A">
        <w:rPr>
          <w:sz w:val="24"/>
          <w:szCs w:val="24"/>
        </w:rPr>
        <w:t xml:space="preserve"> John 1:8, 10) Death reigned from Eve to Gomer by the term “Qanah” meaning “Marital Eros Love in Fallen Womankind” to “Eternal Eros Love in Fallen Womankind for a “</w:t>
      </w:r>
      <w:r w:rsidRPr="008C454A">
        <w:rPr>
          <w:b/>
          <w:sz w:val="24"/>
          <w:szCs w:val="24"/>
        </w:rPr>
        <w:t>Million Year Reign with the LORD</w:t>
      </w:r>
      <w:r w:rsidRPr="008C454A">
        <w:rPr>
          <w:sz w:val="24"/>
          <w:szCs w:val="24"/>
        </w:rPr>
        <w:t>” which is 95,160,000,000,000,000,000,000 Sextillion Years in the Gap Theory” in Genesis 3:6-6:7 &amp; Hosea 1:1-2:23. This is handled by the Lord John as the 2</w:t>
      </w:r>
      <w:r w:rsidRPr="008C454A">
        <w:rPr>
          <w:sz w:val="24"/>
          <w:szCs w:val="24"/>
          <w:vertAlign w:val="superscript"/>
        </w:rPr>
        <w:t>nd</w:t>
      </w:r>
      <w:r w:rsidRPr="008C454A">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8C454A">
        <w:rPr>
          <w:sz w:val="24"/>
          <w:szCs w:val="24"/>
          <w:vertAlign w:val="superscript"/>
        </w:rPr>
        <w:t>st</w:t>
      </w:r>
      <w:r w:rsidRPr="008C454A">
        <w:rPr>
          <w:sz w:val="24"/>
          <w:szCs w:val="24"/>
        </w:rPr>
        <w:t xml:space="preserve"> Woman Eve in 1</w:t>
      </w:r>
      <w:r w:rsidRPr="008C454A">
        <w:rPr>
          <w:sz w:val="24"/>
          <w:szCs w:val="24"/>
          <w:vertAlign w:val="superscript"/>
        </w:rPr>
        <w:t>st</w:t>
      </w:r>
      <w:r w:rsidRPr="008C454A">
        <w:rPr>
          <w:sz w:val="24"/>
          <w:szCs w:val="24"/>
        </w:rPr>
        <w:t xml:space="preserve"> Corinthians 15:35-58. The “</w:t>
      </w:r>
      <w:r w:rsidRPr="008C454A">
        <w:rPr>
          <w:b/>
          <w:sz w:val="24"/>
          <w:szCs w:val="24"/>
        </w:rPr>
        <w:t>Great White Throne Judgment</w:t>
      </w:r>
      <w:r w:rsidRPr="008C454A">
        <w:rPr>
          <w:sz w:val="24"/>
          <w:szCs w:val="24"/>
        </w:rPr>
        <w:t>” is Judged by the Lord John with all of Womankind &amp; the Lord Peter with all of Child kind in the greatest numbers in John 8:44 [the Devil can refer to a Child also in Acts 13:10] in Revelation 20:11-15. The “</w:t>
      </w:r>
      <w:r w:rsidRPr="008C454A">
        <w:rPr>
          <w:b/>
          <w:sz w:val="24"/>
          <w:szCs w:val="24"/>
        </w:rPr>
        <w:t>Ancient of Days Throne Judgment</w:t>
      </w:r>
      <w:r w:rsidRPr="008C454A">
        <w:rPr>
          <w:sz w:val="24"/>
          <w:szCs w:val="24"/>
        </w:rPr>
        <w:t>” is Judged by the Lord John (Baptist) &amp; Lord Peter as the 2</w:t>
      </w:r>
      <w:r w:rsidRPr="008C454A">
        <w:rPr>
          <w:sz w:val="24"/>
          <w:szCs w:val="24"/>
          <w:vertAlign w:val="superscript"/>
        </w:rPr>
        <w:t>nd</w:t>
      </w:r>
      <w:r w:rsidRPr="008C454A">
        <w:rPr>
          <w:sz w:val="24"/>
          <w:szCs w:val="24"/>
        </w:rPr>
        <w:t xml:space="preserve"> Single Child Cain with white skin color for the 1</w:t>
      </w:r>
      <w:r w:rsidRPr="008C454A">
        <w:rPr>
          <w:sz w:val="24"/>
          <w:szCs w:val="24"/>
          <w:vertAlign w:val="superscript"/>
        </w:rPr>
        <w:t>st</w:t>
      </w:r>
      <w:r w:rsidRPr="008C454A">
        <w:rPr>
          <w:sz w:val="24"/>
          <w:szCs w:val="24"/>
        </w:rPr>
        <w:t xml:space="preserve"> Married Child kind in the Beginning of the Upside Down Cross did Eternally Release the Eternal Damnation &amp; Restored the white skin color 1</w:t>
      </w:r>
      <w:r w:rsidRPr="008C454A">
        <w:rPr>
          <w:sz w:val="24"/>
          <w:szCs w:val="24"/>
          <w:vertAlign w:val="superscript"/>
        </w:rPr>
        <w:t>st</w:t>
      </w:r>
      <w:r w:rsidRPr="008C454A">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8C454A">
        <w:rPr>
          <w:b/>
          <w:sz w:val="24"/>
          <w:szCs w:val="24"/>
        </w:rPr>
        <w:t>The Lord Yah and His Book on Hell in the Holy Bible</w:t>
      </w:r>
      <w:r w:rsidRPr="008C454A">
        <w:rPr>
          <w:sz w:val="24"/>
          <w:szCs w:val="24"/>
        </w:rPr>
        <w:t xml:space="preserve">.” </w:t>
      </w:r>
    </w:p>
    <w:p w:rsidR="00910EDD" w:rsidRPr="008C454A" w:rsidRDefault="00910EDD" w:rsidP="00910EDD">
      <w:pPr>
        <w:spacing w:line="480" w:lineRule="auto"/>
        <w:jc w:val="center"/>
        <w:rPr>
          <w:b/>
          <w:sz w:val="24"/>
          <w:szCs w:val="24"/>
        </w:rPr>
      </w:pPr>
      <w:r w:rsidRPr="008C454A">
        <w:rPr>
          <w:b/>
          <w:sz w:val="24"/>
          <w:szCs w:val="24"/>
        </w:rPr>
        <w:t>Chapter 3: What are the Kinds of Flesh in the Holy Bible?</w:t>
      </w:r>
    </w:p>
    <w:p w:rsidR="00910EDD" w:rsidRPr="008C454A" w:rsidRDefault="00910EDD" w:rsidP="00910EDD">
      <w:pPr>
        <w:spacing w:line="480" w:lineRule="auto"/>
        <w:jc w:val="center"/>
        <w:rPr>
          <w:b/>
          <w:sz w:val="24"/>
          <w:szCs w:val="24"/>
        </w:rPr>
      </w:pPr>
      <w:r w:rsidRPr="008C454A">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910EDD" w:rsidRPr="008C454A" w:rsidRDefault="00910EDD" w:rsidP="00910EDD">
      <w:pPr>
        <w:spacing w:line="480" w:lineRule="auto"/>
        <w:jc w:val="both"/>
        <w:rPr>
          <w:sz w:val="24"/>
          <w:szCs w:val="24"/>
        </w:rPr>
      </w:pPr>
      <w:r w:rsidRPr="008C454A">
        <w:rPr>
          <w:sz w:val="24"/>
          <w:szCs w:val="24"/>
        </w:rPr>
        <w:t>First, the Lord Yah is at the Most Highest Number known called the “</w:t>
      </w:r>
      <w:r w:rsidRPr="008C454A">
        <w:rPr>
          <w:b/>
          <w:sz w:val="24"/>
          <w:szCs w:val="24"/>
        </w:rPr>
        <w:t>Googolplex Kingdom Year Reign</w:t>
      </w:r>
      <w:r w:rsidRPr="008C454A">
        <w:rPr>
          <w:sz w:val="24"/>
          <w:szCs w:val="24"/>
        </w:rPr>
        <w:t>” which is a 1 with 10,000 zeros behind it in Genesis 1:1. The Octillion is 1 with 27 zeros behind it is the atoms of the body &amp; the 100 trillion is the cells in the body which together is called the “</w:t>
      </w:r>
      <w:r w:rsidRPr="008C454A">
        <w:rPr>
          <w:b/>
          <w:sz w:val="24"/>
          <w:szCs w:val="24"/>
        </w:rPr>
        <w:t xml:space="preserve">Sexdecillion Year Reign with the LORD” </w:t>
      </w:r>
      <w:r w:rsidRPr="008C454A">
        <w:rPr>
          <w:sz w:val="24"/>
          <w:szCs w:val="24"/>
        </w:rPr>
        <w:t>is 1 with 51 zero’s behind it in Father Stephen’s body is equal to a “</w:t>
      </w:r>
      <w:r w:rsidRPr="008C454A">
        <w:rPr>
          <w:b/>
          <w:sz w:val="24"/>
          <w:szCs w:val="24"/>
        </w:rPr>
        <w:t>Relenting Trillion Kingdom Year Reign</w:t>
      </w:r>
      <w:r w:rsidRPr="008C454A">
        <w:rPr>
          <w:sz w:val="24"/>
          <w:szCs w:val="24"/>
        </w:rPr>
        <w:t>”</w:t>
      </w:r>
      <w:r w:rsidRPr="008C454A">
        <w:rPr>
          <w:b/>
          <w:sz w:val="24"/>
          <w:szCs w:val="24"/>
        </w:rPr>
        <w:t xml:space="preserve"> </w:t>
      </w:r>
      <w:r w:rsidRPr="008C454A">
        <w:rPr>
          <w:sz w:val="24"/>
          <w:szCs w:val="24"/>
        </w:rPr>
        <w:t>to a “</w:t>
      </w:r>
      <w:r w:rsidRPr="008C454A">
        <w:rPr>
          <w:b/>
          <w:sz w:val="24"/>
          <w:szCs w:val="24"/>
        </w:rPr>
        <w:t>Relenting Googolplex Kingdom Year Reign</w:t>
      </w:r>
      <w:r w:rsidRPr="008C454A">
        <w:rPr>
          <w:sz w:val="24"/>
          <w:szCs w:val="24"/>
        </w:rPr>
        <w:t>” with the 2 together making peace which is called a “</w:t>
      </w:r>
      <w:r w:rsidRPr="008C454A">
        <w:rPr>
          <w:b/>
          <w:sz w:val="24"/>
          <w:szCs w:val="24"/>
        </w:rPr>
        <w:t>Googol Kingdom Year Reign</w:t>
      </w:r>
      <w:r w:rsidRPr="008C454A">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8C454A">
        <w:rPr>
          <w:b/>
          <w:sz w:val="24"/>
          <w:szCs w:val="24"/>
        </w:rPr>
        <w:t>Divine Holy Love Union</w:t>
      </w:r>
      <w:r w:rsidRPr="008C454A">
        <w:rPr>
          <w:sz w:val="24"/>
          <w:szCs w:val="24"/>
        </w:rPr>
        <w:t>” done by the LORD in Genesis 2:24; Mathew 19:4-6; Mark 10:7-9; 1</w:t>
      </w:r>
      <w:r w:rsidRPr="008C454A">
        <w:rPr>
          <w:sz w:val="24"/>
          <w:szCs w:val="24"/>
          <w:vertAlign w:val="superscript"/>
        </w:rPr>
        <w:t>st</w:t>
      </w:r>
      <w:r w:rsidRPr="008C454A">
        <w:rPr>
          <w:sz w:val="24"/>
          <w:szCs w:val="24"/>
        </w:rPr>
        <w:t xml:space="preserve"> Corinthians 6:17; Ephesians 5:31-32 &amp; there is 5 Holy Kisses in 1</w:t>
      </w:r>
      <w:r w:rsidRPr="008C454A">
        <w:rPr>
          <w:sz w:val="24"/>
          <w:szCs w:val="24"/>
          <w:vertAlign w:val="superscript"/>
        </w:rPr>
        <w:t>st</w:t>
      </w:r>
      <w:r w:rsidRPr="008C454A">
        <w:rPr>
          <w:sz w:val="24"/>
          <w:szCs w:val="24"/>
        </w:rPr>
        <w:t xml:space="preserve"> Corinthians 6:17; 16:20; 2</w:t>
      </w:r>
      <w:r w:rsidRPr="008C454A">
        <w:rPr>
          <w:sz w:val="24"/>
          <w:szCs w:val="24"/>
          <w:vertAlign w:val="superscript"/>
        </w:rPr>
        <w:t>nd</w:t>
      </w:r>
      <w:r w:rsidRPr="008C454A">
        <w:rPr>
          <w:sz w:val="24"/>
          <w:szCs w:val="24"/>
        </w:rPr>
        <w:t xml:space="preserve"> Corinthians 13:12; 1</w:t>
      </w:r>
      <w:r w:rsidRPr="008C454A">
        <w:rPr>
          <w:sz w:val="24"/>
          <w:szCs w:val="24"/>
          <w:vertAlign w:val="superscript"/>
        </w:rPr>
        <w:t>st</w:t>
      </w:r>
      <w:r w:rsidRPr="008C454A">
        <w:rPr>
          <w:sz w:val="24"/>
          <w:szCs w:val="24"/>
        </w:rPr>
        <w:t xml:space="preserve"> Thessalonians 5:26 &amp; the Unfailing Kiss of Agape Love is in 1</w:t>
      </w:r>
      <w:r w:rsidRPr="008C454A">
        <w:rPr>
          <w:sz w:val="24"/>
          <w:szCs w:val="24"/>
          <w:vertAlign w:val="superscript"/>
        </w:rPr>
        <w:t>st</w:t>
      </w:r>
      <w:r w:rsidRPr="008C454A">
        <w:rPr>
          <w:sz w:val="24"/>
          <w:szCs w:val="24"/>
        </w:rPr>
        <w:t xml:space="preserve"> Peter 5:14 that controls it to tie it off  &amp; is not a serious problem except only 1 area with harlotry, prostitution &amp; whoredom’s in a “</w:t>
      </w:r>
      <w:r w:rsidRPr="008C454A">
        <w:rPr>
          <w:b/>
          <w:sz w:val="24"/>
          <w:szCs w:val="24"/>
        </w:rPr>
        <w:t>Sexual Eros Love Union</w:t>
      </w:r>
      <w:r w:rsidRPr="008C454A">
        <w:rPr>
          <w:sz w:val="24"/>
          <w:szCs w:val="24"/>
        </w:rPr>
        <w:t>” proven in 1</w:t>
      </w:r>
      <w:r w:rsidRPr="008C454A">
        <w:rPr>
          <w:sz w:val="24"/>
          <w:szCs w:val="24"/>
          <w:vertAlign w:val="superscript"/>
        </w:rPr>
        <w:t>st</w:t>
      </w:r>
      <w:r w:rsidRPr="008C454A">
        <w:rPr>
          <w:sz w:val="24"/>
          <w:szCs w:val="24"/>
        </w:rPr>
        <w:t xml:space="preserve"> Corinthian 6:16).” In Genesis 6:3 states “And the LORD said, ‘My Spirit (Father Stephen in John 4:24; Acts 2:17-7:59 &amp; 1</w:t>
      </w:r>
      <w:r w:rsidRPr="008C454A">
        <w:rPr>
          <w:sz w:val="24"/>
          <w:szCs w:val="24"/>
          <w:vertAlign w:val="superscript"/>
        </w:rPr>
        <w:t>st</w:t>
      </w:r>
      <w:r w:rsidRPr="008C454A">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910EDD" w:rsidRPr="008C454A" w:rsidRDefault="00910EDD" w:rsidP="00910EDD">
      <w:pPr>
        <w:spacing w:line="480" w:lineRule="auto"/>
        <w:jc w:val="center"/>
        <w:rPr>
          <w:b/>
          <w:sz w:val="24"/>
          <w:szCs w:val="24"/>
        </w:rPr>
      </w:pPr>
      <w:r w:rsidRPr="008C454A">
        <w:rPr>
          <w:b/>
          <w:sz w:val="24"/>
          <w:szCs w:val="24"/>
        </w:rPr>
        <w:t>The Young Universe of the Old to New Testaments lasted for 26,000 Year Reign in 23,004BC-2996AD in 2,474,160,000,000,000,000,000 Sextillion Years with the LORD from Genesis 8:1-Revelation 20:15</w:t>
      </w:r>
    </w:p>
    <w:p w:rsidR="00910EDD" w:rsidRPr="008C454A" w:rsidRDefault="00910EDD" w:rsidP="00910EDD">
      <w:pPr>
        <w:spacing w:line="480" w:lineRule="auto"/>
        <w:jc w:val="both"/>
        <w:rPr>
          <w:rFonts w:cstheme="minorHAnsi"/>
          <w:sz w:val="24"/>
          <w:szCs w:val="24"/>
        </w:rPr>
      </w:pPr>
      <w:r w:rsidRPr="008C454A">
        <w:rPr>
          <w:rFonts w:cstheme="minorHAnsi"/>
          <w:sz w:val="24"/>
          <w:szCs w:val="24"/>
        </w:rPr>
        <w:t>The total years are calculated from 2</w:t>
      </w:r>
      <w:r w:rsidRPr="008C454A">
        <w:rPr>
          <w:rFonts w:cstheme="minorHAnsi"/>
          <w:sz w:val="24"/>
          <w:szCs w:val="24"/>
          <w:vertAlign w:val="superscript"/>
        </w:rPr>
        <w:t>nd</w:t>
      </w:r>
      <w:r w:rsidRPr="008C454A">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8C454A">
        <w:rPr>
          <w:rFonts w:cstheme="minorHAnsi"/>
          <w:sz w:val="24"/>
          <w:szCs w:val="24"/>
          <w:vertAlign w:val="superscript"/>
        </w:rPr>
        <w:t>th</w:t>
      </w:r>
      <w:r w:rsidRPr="008C454A">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8C454A">
        <w:rPr>
          <w:rFonts w:cstheme="minorHAnsi"/>
          <w:sz w:val="24"/>
          <w:szCs w:val="24"/>
          <w:vertAlign w:val="superscript"/>
        </w:rPr>
        <w:t>st</w:t>
      </w:r>
      <w:r w:rsidRPr="008C454A">
        <w:rPr>
          <w:rFonts w:cstheme="minorHAnsi"/>
          <w:sz w:val="24"/>
          <w:szCs w:val="24"/>
        </w:rPr>
        <w:t xml:space="preserve"> Samuel 17:44 states “And the Philistine said to David, ‘Come to Me, and I will give Your flesh to the birds of the air and the beasts of the field!’” In 2</w:t>
      </w:r>
      <w:r w:rsidRPr="008C454A">
        <w:rPr>
          <w:rFonts w:cstheme="minorHAnsi"/>
          <w:sz w:val="24"/>
          <w:szCs w:val="24"/>
          <w:vertAlign w:val="superscript"/>
        </w:rPr>
        <w:t>nd</w:t>
      </w:r>
      <w:r w:rsidRPr="008C454A">
        <w:rPr>
          <w:rFonts w:cstheme="minorHAnsi"/>
          <w:sz w:val="24"/>
          <w:szCs w:val="24"/>
        </w:rPr>
        <w:t xml:space="preserve"> Samuel 5:1 declares “Then all the tribes of Israel came to David at Hebron and spoke, saying, ‘Indeed We are Your bone and Your flesh.” In 2</w:t>
      </w:r>
      <w:r w:rsidRPr="008C454A">
        <w:rPr>
          <w:rFonts w:cstheme="minorHAnsi"/>
          <w:sz w:val="24"/>
          <w:szCs w:val="24"/>
          <w:vertAlign w:val="superscript"/>
        </w:rPr>
        <w:t>nd</w:t>
      </w:r>
      <w:r w:rsidRPr="008C454A">
        <w:rPr>
          <w:rFonts w:cstheme="minorHAnsi"/>
          <w:sz w:val="24"/>
          <w:szCs w:val="24"/>
        </w:rPr>
        <w:t xml:space="preserve"> Samuel 19:12 states “You are My brethren, You are My bone and My flesh. Why then are you the last to bring back the King?” In 2</w:t>
      </w:r>
      <w:r w:rsidRPr="008C454A">
        <w:rPr>
          <w:rFonts w:cstheme="minorHAnsi"/>
          <w:sz w:val="24"/>
          <w:szCs w:val="24"/>
          <w:vertAlign w:val="superscript"/>
        </w:rPr>
        <w:t>nd</w:t>
      </w:r>
      <w:r w:rsidRPr="008C454A">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8C454A">
        <w:rPr>
          <w:rFonts w:cstheme="minorHAnsi"/>
          <w:sz w:val="24"/>
          <w:szCs w:val="24"/>
          <w:vertAlign w:val="superscript"/>
        </w:rPr>
        <w:t>st</w:t>
      </w:r>
      <w:r w:rsidRPr="008C454A">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8C454A">
        <w:rPr>
          <w:rFonts w:cstheme="minorHAnsi"/>
          <w:sz w:val="24"/>
          <w:szCs w:val="24"/>
          <w:vertAlign w:val="superscript"/>
        </w:rPr>
        <w:t>nd</w:t>
      </w:r>
      <w:r w:rsidRPr="008C454A">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8C454A">
        <w:rPr>
          <w:rFonts w:cstheme="minorHAnsi"/>
          <w:sz w:val="24"/>
          <w:szCs w:val="24"/>
          <w:vertAlign w:val="superscript"/>
        </w:rPr>
        <w:t>nd</w:t>
      </w:r>
      <w:r w:rsidRPr="008C454A">
        <w:rPr>
          <w:rFonts w:cstheme="minorHAnsi"/>
          <w:sz w:val="24"/>
          <w:szCs w:val="24"/>
        </w:rPr>
        <w:t xml:space="preserve"> Kings 5:10 states “And Elisha sent a Messenger to Him, saying, ‘Go and wash in the Jordan seven times, and Your flesh shall be restored to You, and You shall be clean.” In 2</w:t>
      </w:r>
      <w:r w:rsidRPr="008C454A">
        <w:rPr>
          <w:rFonts w:cstheme="minorHAnsi"/>
          <w:sz w:val="24"/>
          <w:szCs w:val="24"/>
          <w:vertAlign w:val="superscript"/>
        </w:rPr>
        <w:t>nd</w:t>
      </w:r>
      <w:r w:rsidRPr="008C454A">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8C454A">
        <w:rPr>
          <w:rFonts w:cstheme="minorHAnsi"/>
          <w:sz w:val="24"/>
          <w:szCs w:val="24"/>
          <w:vertAlign w:val="superscript"/>
        </w:rPr>
        <w:t>nd</w:t>
      </w:r>
      <w:r w:rsidRPr="008C454A">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8C454A">
        <w:rPr>
          <w:rFonts w:cstheme="minorHAnsi"/>
          <w:sz w:val="24"/>
          <w:szCs w:val="24"/>
          <w:vertAlign w:val="superscript"/>
        </w:rPr>
        <w:t>st</w:t>
      </w:r>
      <w:r w:rsidRPr="008C454A">
        <w:rPr>
          <w:rFonts w:cstheme="minorHAnsi"/>
          <w:sz w:val="24"/>
          <w:szCs w:val="24"/>
        </w:rPr>
        <w:t xml:space="preserve"> Chronicles 11:1 mentions “Then all Israel came together to David at Hebron, saying, ‘Indeed We are Your bone and Your flesh.’” In 1</w:t>
      </w:r>
      <w:r w:rsidRPr="008C454A">
        <w:rPr>
          <w:rFonts w:cstheme="minorHAnsi"/>
          <w:sz w:val="24"/>
          <w:szCs w:val="24"/>
          <w:vertAlign w:val="superscript"/>
        </w:rPr>
        <w:t>st</w:t>
      </w:r>
      <w:r w:rsidRPr="008C454A">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910EDD" w:rsidRPr="008C454A" w:rsidRDefault="00910EDD" w:rsidP="00910EDD">
      <w:pPr>
        <w:spacing w:line="480" w:lineRule="auto"/>
        <w:jc w:val="center"/>
        <w:rPr>
          <w:rFonts w:cstheme="minorHAnsi"/>
          <w:b/>
          <w:sz w:val="24"/>
          <w:szCs w:val="24"/>
        </w:rPr>
      </w:pPr>
      <w:r w:rsidRPr="008C454A">
        <w:rPr>
          <w:rFonts w:cstheme="minorHAnsi"/>
          <w:b/>
          <w:sz w:val="24"/>
          <w:szCs w:val="24"/>
        </w:rPr>
        <w:t>The Young Universe of the MT that lasted 400 Year Reign in 404BC-4BC is 3,806,400,000,000,000,000 Quintillion Years from 1</w:t>
      </w:r>
      <w:r w:rsidRPr="008C454A">
        <w:rPr>
          <w:rFonts w:cstheme="minorHAnsi"/>
          <w:b/>
          <w:sz w:val="24"/>
          <w:szCs w:val="24"/>
          <w:vertAlign w:val="superscript"/>
        </w:rPr>
        <w:t>st</w:t>
      </w:r>
      <w:r w:rsidRPr="008C454A">
        <w:rPr>
          <w:rFonts w:cstheme="minorHAnsi"/>
          <w:b/>
          <w:sz w:val="24"/>
          <w:szCs w:val="24"/>
        </w:rPr>
        <w:t xml:space="preserve"> Esdras 1:1-4-Maccabees 18:24</w:t>
      </w:r>
    </w:p>
    <w:p w:rsidR="00910EDD" w:rsidRPr="008C454A" w:rsidRDefault="00910EDD" w:rsidP="00910EDD">
      <w:pPr>
        <w:spacing w:line="480" w:lineRule="auto"/>
        <w:jc w:val="both"/>
        <w:rPr>
          <w:rFonts w:cstheme="minorHAnsi"/>
          <w:sz w:val="24"/>
          <w:szCs w:val="24"/>
        </w:rPr>
      </w:pPr>
      <w:r w:rsidRPr="008C454A">
        <w:rPr>
          <w:rFonts w:cstheme="minorHAnsi"/>
          <w:sz w:val="24"/>
          <w:szCs w:val="24"/>
        </w:rPr>
        <w:t>The Different Kinds of Flesh in the Middle Testament is proven in scripture. In 2</w:t>
      </w:r>
      <w:r w:rsidRPr="008C454A">
        <w:rPr>
          <w:rFonts w:cstheme="minorHAnsi"/>
          <w:sz w:val="24"/>
          <w:szCs w:val="24"/>
          <w:vertAlign w:val="superscript"/>
        </w:rPr>
        <w:t>nd</w:t>
      </w:r>
      <w:r w:rsidRPr="008C454A">
        <w:rPr>
          <w:rFonts w:cstheme="minorHAnsi"/>
          <w:sz w:val="24"/>
          <w:szCs w:val="24"/>
        </w:rPr>
        <w:t xml:space="preserve"> Esdras 9:24 says “But go into a field of flowers, where no house is built, and eat only flowers of the field, taste no flesh, drink no wine, but eat flowers only…”  In 2</w:t>
      </w:r>
      <w:r w:rsidRPr="008C454A">
        <w:rPr>
          <w:rFonts w:cstheme="minorHAnsi"/>
          <w:sz w:val="24"/>
          <w:szCs w:val="24"/>
          <w:vertAlign w:val="superscript"/>
        </w:rPr>
        <w:t>nd</w:t>
      </w:r>
      <w:r w:rsidRPr="008C454A">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8C454A">
        <w:rPr>
          <w:rFonts w:cstheme="minorHAnsi"/>
          <w:sz w:val="24"/>
          <w:szCs w:val="24"/>
          <w:vertAlign w:val="superscript"/>
        </w:rPr>
        <w:t>st</w:t>
      </w:r>
      <w:r w:rsidRPr="008C454A">
        <w:rPr>
          <w:rFonts w:cstheme="minorHAnsi"/>
          <w:sz w:val="24"/>
          <w:szCs w:val="24"/>
        </w:rPr>
        <w:t xml:space="preserve"> Maccabees 1:47 says “Set up Altars, and groves, and chapels of idols, and sacrifice swine’s flesh, and unclean beasts.” In 1</w:t>
      </w:r>
      <w:r w:rsidRPr="008C454A">
        <w:rPr>
          <w:rFonts w:cstheme="minorHAnsi"/>
          <w:sz w:val="24"/>
          <w:szCs w:val="24"/>
          <w:vertAlign w:val="superscript"/>
        </w:rPr>
        <w:t>st</w:t>
      </w:r>
      <w:r w:rsidRPr="008C454A">
        <w:rPr>
          <w:rFonts w:cstheme="minorHAnsi"/>
          <w:sz w:val="24"/>
          <w:szCs w:val="24"/>
        </w:rPr>
        <w:t xml:space="preserve"> Maccabees 7:17 declares “The flesh of thy Saints (Lords) have they cast out, and their blood have they shed round about Jerusalem, and there was none to bury them.” In 2</w:t>
      </w:r>
      <w:r w:rsidRPr="008C454A">
        <w:rPr>
          <w:rFonts w:cstheme="minorHAnsi"/>
          <w:sz w:val="24"/>
          <w:szCs w:val="24"/>
          <w:vertAlign w:val="superscript"/>
        </w:rPr>
        <w:t>nd</w:t>
      </w:r>
      <w:r w:rsidRPr="008C454A">
        <w:rPr>
          <w:rFonts w:cstheme="minorHAnsi"/>
          <w:sz w:val="24"/>
          <w:szCs w:val="24"/>
        </w:rPr>
        <w:t xml:space="preserve"> Maccabees 6:18 states “Eleazar, one of the Principal Scribes, an Aged Man, and of a well favored countenance, was constrained to open His mouth, and to eat swine’s flesh.” In 2</w:t>
      </w:r>
      <w:r w:rsidRPr="008C454A">
        <w:rPr>
          <w:rFonts w:cstheme="minorHAnsi"/>
          <w:sz w:val="24"/>
          <w:szCs w:val="24"/>
          <w:vertAlign w:val="superscript"/>
        </w:rPr>
        <w:t>nd</w:t>
      </w:r>
      <w:r w:rsidRPr="008C454A">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8C454A">
        <w:rPr>
          <w:rFonts w:cstheme="minorHAnsi"/>
          <w:sz w:val="24"/>
          <w:szCs w:val="24"/>
          <w:vertAlign w:val="superscript"/>
        </w:rPr>
        <w:t>nd</w:t>
      </w:r>
      <w:r w:rsidRPr="008C454A">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8C454A">
        <w:rPr>
          <w:rFonts w:cstheme="minorHAnsi"/>
          <w:sz w:val="24"/>
          <w:szCs w:val="24"/>
          <w:vertAlign w:val="superscript"/>
        </w:rPr>
        <w:t>nd</w:t>
      </w:r>
      <w:r w:rsidRPr="008C454A">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910EDD" w:rsidRPr="008C454A" w:rsidRDefault="00910EDD" w:rsidP="00910EDD">
      <w:pPr>
        <w:spacing w:line="480" w:lineRule="auto"/>
        <w:jc w:val="center"/>
        <w:rPr>
          <w:rFonts w:cstheme="minorHAnsi"/>
          <w:b/>
          <w:sz w:val="24"/>
          <w:szCs w:val="24"/>
        </w:rPr>
      </w:pPr>
      <w:r w:rsidRPr="008C454A">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who gives life, the flesh profits nothing. The words that I speak to You are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the things of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8C454A">
        <w:rPr>
          <w:rFonts w:cstheme="minorHAnsi"/>
          <w:sz w:val="24"/>
          <w:szCs w:val="24"/>
          <w:vertAlign w:val="superscript"/>
        </w:rPr>
        <w:t>st</w:t>
      </w:r>
      <w:r w:rsidRPr="008C454A">
        <w:rPr>
          <w:rFonts w:cstheme="minorHAnsi"/>
          <w:sz w:val="24"/>
          <w:szCs w:val="24"/>
        </w:rPr>
        <w:t xml:space="preserve"> John 5:6-13), if indeed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of God dwells in You. Now if Anyone does not have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8C454A">
        <w:rPr>
          <w:rFonts w:cstheme="minorHAnsi"/>
          <w:sz w:val="24"/>
          <w:szCs w:val="24"/>
          <w:vertAlign w:val="superscript"/>
        </w:rPr>
        <w:t>st</w:t>
      </w:r>
      <w:r w:rsidRPr="008C454A">
        <w:rPr>
          <w:rFonts w:cstheme="minorHAnsi"/>
          <w:sz w:val="24"/>
          <w:szCs w:val="24"/>
        </w:rPr>
        <w:t xml:space="preserve"> Corinthians 1:26 declares “For You see Your calling, Brethren that not many wise according to the Flesh, not many mighty, not many noble, are called.” In 1</w:t>
      </w:r>
      <w:r w:rsidRPr="008C454A">
        <w:rPr>
          <w:rFonts w:cstheme="minorHAnsi"/>
          <w:sz w:val="24"/>
          <w:szCs w:val="24"/>
          <w:vertAlign w:val="superscript"/>
        </w:rPr>
        <w:t>st</w:t>
      </w:r>
      <w:r w:rsidRPr="008C454A">
        <w:rPr>
          <w:rFonts w:cstheme="minorHAnsi"/>
          <w:sz w:val="24"/>
          <w:szCs w:val="24"/>
        </w:rPr>
        <w:t xml:space="preserve"> Corinthians 1:29 it states “…that no Flesh should glory in His presence.” In 1</w:t>
      </w:r>
      <w:r w:rsidRPr="008C454A">
        <w:rPr>
          <w:rFonts w:cstheme="minorHAnsi"/>
          <w:sz w:val="24"/>
          <w:szCs w:val="24"/>
          <w:vertAlign w:val="superscript"/>
        </w:rPr>
        <w:t>st</w:t>
      </w:r>
      <w:r w:rsidRPr="008C454A">
        <w:rPr>
          <w:rFonts w:cstheme="minorHAnsi"/>
          <w:sz w:val="24"/>
          <w:szCs w:val="24"/>
        </w:rPr>
        <w:t xml:space="preserve"> Corinthians 5:5 declares “…deliver such a one to Satan for the destruction of the Flesh, that His Spirit may be saved in the day of the Lord Jesus.” In 1</w:t>
      </w:r>
      <w:r w:rsidRPr="008C454A">
        <w:rPr>
          <w:rFonts w:cstheme="minorHAnsi"/>
          <w:sz w:val="24"/>
          <w:szCs w:val="24"/>
          <w:vertAlign w:val="superscript"/>
        </w:rPr>
        <w:t>st</w:t>
      </w:r>
      <w:r w:rsidRPr="008C454A">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8C454A">
        <w:rPr>
          <w:rFonts w:cstheme="minorHAnsi"/>
          <w:sz w:val="24"/>
          <w:szCs w:val="24"/>
          <w:vertAlign w:val="superscript"/>
        </w:rPr>
        <w:t>st</w:t>
      </w:r>
      <w:r w:rsidRPr="008C454A">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8C454A">
        <w:rPr>
          <w:rFonts w:cstheme="minorHAnsi"/>
          <w:sz w:val="24"/>
          <w:szCs w:val="24"/>
          <w:vertAlign w:val="superscript"/>
        </w:rPr>
        <w:t>st</w:t>
      </w:r>
      <w:r w:rsidRPr="008C454A">
        <w:rPr>
          <w:rFonts w:cstheme="minorHAnsi"/>
          <w:sz w:val="24"/>
          <w:szCs w:val="24"/>
        </w:rPr>
        <w:t xml:space="preserve"> Peter 4:18 by the Righteous Acts of the Saints [Lords] in Revelation 19:8), but I would spare You.” In 1</w:t>
      </w:r>
      <w:r w:rsidRPr="008C454A">
        <w:rPr>
          <w:rFonts w:cstheme="minorHAnsi"/>
          <w:sz w:val="24"/>
          <w:szCs w:val="24"/>
          <w:vertAlign w:val="superscript"/>
        </w:rPr>
        <w:t>st</w:t>
      </w:r>
      <w:r w:rsidRPr="008C454A">
        <w:rPr>
          <w:rFonts w:cstheme="minorHAnsi"/>
          <w:sz w:val="24"/>
          <w:szCs w:val="24"/>
        </w:rPr>
        <w:t xml:space="preserve"> Corinthians 10:18 says “Observe Israel after the flesh: Are not those who eat of the sacrifices Partakers of the Altar?” in 1</w:t>
      </w:r>
      <w:r w:rsidRPr="008C454A">
        <w:rPr>
          <w:rFonts w:cstheme="minorHAnsi"/>
          <w:sz w:val="24"/>
          <w:szCs w:val="24"/>
          <w:vertAlign w:val="superscript"/>
        </w:rPr>
        <w:t>st</w:t>
      </w:r>
      <w:r w:rsidRPr="008C454A">
        <w:rPr>
          <w:rFonts w:cstheme="minorHAnsi"/>
          <w:sz w:val="24"/>
          <w:szCs w:val="24"/>
        </w:rPr>
        <w:t xml:space="preserve"> Corinthians 15:39 declares “All flesh is not the same flesh, but there is one kind of flesh of men, another flesh of animals, another of fish, and another of birds.” In 1</w:t>
      </w:r>
      <w:r w:rsidRPr="008C454A">
        <w:rPr>
          <w:rFonts w:cstheme="minorHAnsi"/>
          <w:sz w:val="24"/>
          <w:szCs w:val="24"/>
          <w:vertAlign w:val="superscript"/>
        </w:rPr>
        <w:t>st</w:t>
      </w:r>
      <w:r w:rsidRPr="008C454A">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8C454A">
        <w:rPr>
          <w:rFonts w:cstheme="minorHAnsi"/>
          <w:sz w:val="24"/>
          <w:szCs w:val="24"/>
          <w:vertAlign w:val="superscript"/>
        </w:rPr>
        <w:t>nd</w:t>
      </w:r>
      <w:r w:rsidRPr="008C454A">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8C454A">
        <w:rPr>
          <w:rFonts w:cstheme="minorHAnsi"/>
          <w:sz w:val="24"/>
          <w:szCs w:val="24"/>
          <w:vertAlign w:val="superscript"/>
        </w:rPr>
        <w:t>nd</w:t>
      </w:r>
      <w:r w:rsidRPr="008C454A">
        <w:rPr>
          <w:rFonts w:cstheme="minorHAnsi"/>
          <w:sz w:val="24"/>
          <w:szCs w:val="24"/>
        </w:rPr>
        <w:t xml:space="preserve"> Corinthians 1:17 states “Therefore, when I was planning this, did I do it lightly? Or the things I plan according to the flesh, that with Me there should be Yes, Yes, and No, No?” In 2</w:t>
      </w:r>
      <w:r w:rsidRPr="008C454A">
        <w:rPr>
          <w:rFonts w:cstheme="minorHAnsi"/>
          <w:sz w:val="24"/>
          <w:szCs w:val="24"/>
          <w:vertAlign w:val="superscript"/>
        </w:rPr>
        <w:t>nd</w:t>
      </w:r>
      <w:r w:rsidRPr="008C454A">
        <w:rPr>
          <w:rFonts w:cstheme="minorHAnsi"/>
          <w:sz w:val="24"/>
          <w:szCs w:val="24"/>
        </w:rPr>
        <w:t xml:space="preserve"> Corinthians 3:3 tells us “…clearly You are an Epistle of Christ, ministered by Us, written not with Ink but by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of the Living God, not on Tablets (Tables) of Stone but on Tablets (Tables) of Flesh, that is, of the heart.” In 2</w:t>
      </w:r>
      <w:r w:rsidRPr="008C454A">
        <w:rPr>
          <w:rFonts w:cstheme="minorHAnsi"/>
          <w:sz w:val="24"/>
          <w:szCs w:val="24"/>
          <w:vertAlign w:val="superscript"/>
        </w:rPr>
        <w:t>nd</w:t>
      </w:r>
      <w:r w:rsidRPr="008C454A">
        <w:rPr>
          <w:rFonts w:cstheme="minorHAnsi"/>
          <w:sz w:val="24"/>
          <w:szCs w:val="24"/>
        </w:rPr>
        <w:t xml:space="preserve"> Corinthians 4:11 mentions “For We who live are always delivered to death for Jesus’ sake, that the life of Jesus also may be manifested in Our mortal flesh.” In 2</w:t>
      </w:r>
      <w:r w:rsidRPr="008C454A">
        <w:rPr>
          <w:rFonts w:cstheme="minorHAnsi"/>
          <w:sz w:val="24"/>
          <w:szCs w:val="24"/>
          <w:vertAlign w:val="superscript"/>
        </w:rPr>
        <w:t>nd</w:t>
      </w:r>
      <w:r w:rsidRPr="008C454A">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8C454A">
        <w:rPr>
          <w:rFonts w:cstheme="minorHAnsi"/>
          <w:sz w:val="24"/>
          <w:szCs w:val="24"/>
          <w:vertAlign w:val="superscript"/>
        </w:rPr>
        <w:t>st</w:t>
      </w:r>
      <w:r w:rsidRPr="008C454A">
        <w:rPr>
          <w:rFonts w:cstheme="minorHAnsi"/>
          <w:sz w:val="24"/>
          <w:szCs w:val="24"/>
        </w:rPr>
        <w:t xml:space="preserve"> Corinthians 15:24-28).” In 2</w:t>
      </w:r>
      <w:r w:rsidRPr="008C454A">
        <w:rPr>
          <w:rFonts w:cstheme="minorHAnsi"/>
          <w:sz w:val="24"/>
          <w:szCs w:val="24"/>
          <w:vertAlign w:val="superscript"/>
        </w:rPr>
        <w:t>nd</w:t>
      </w:r>
      <w:r w:rsidRPr="008C454A">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8C454A">
        <w:rPr>
          <w:rFonts w:cstheme="minorHAnsi"/>
          <w:sz w:val="24"/>
          <w:szCs w:val="24"/>
          <w:vertAlign w:val="superscript"/>
        </w:rPr>
        <w:t>nd</w:t>
      </w:r>
      <w:r w:rsidRPr="008C454A">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8C454A">
        <w:rPr>
          <w:rFonts w:cstheme="minorHAnsi"/>
          <w:sz w:val="24"/>
          <w:szCs w:val="24"/>
          <w:vertAlign w:val="superscript"/>
        </w:rPr>
        <w:t>nd</w:t>
      </w:r>
      <w:r w:rsidRPr="008C454A">
        <w:rPr>
          <w:rFonts w:cstheme="minorHAnsi"/>
          <w:sz w:val="24"/>
          <w:szCs w:val="24"/>
        </w:rPr>
        <w:t xml:space="preserve"> Corinthians 10:3 states “For though We walk in the Flesh, We do not War (2 or 3 positions) according to the Flesh.” In 2</w:t>
      </w:r>
      <w:r w:rsidRPr="008C454A">
        <w:rPr>
          <w:rFonts w:cstheme="minorHAnsi"/>
          <w:sz w:val="24"/>
          <w:szCs w:val="24"/>
          <w:vertAlign w:val="superscript"/>
        </w:rPr>
        <w:t>nd</w:t>
      </w:r>
      <w:r w:rsidRPr="008C454A">
        <w:rPr>
          <w:rFonts w:cstheme="minorHAnsi"/>
          <w:sz w:val="24"/>
          <w:szCs w:val="24"/>
        </w:rPr>
        <w:t xml:space="preserve"> Corinthians 11:18 tells us “Seeing that many boast according to the Flesh, I also will boast.” In 2</w:t>
      </w:r>
      <w:r w:rsidRPr="008C454A">
        <w:rPr>
          <w:rFonts w:cstheme="minorHAnsi"/>
          <w:sz w:val="24"/>
          <w:szCs w:val="24"/>
          <w:vertAlign w:val="superscript"/>
        </w:rPr>
        <w:t>nd</w:t>
      </w:r>
      <w:r w:rsidRPr="008C454A">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and You shall not fulfill the lust of the flesh.” In Galatians 5:17 declares “For the flesh (World in 1</w:t>
      </w:r>
      <w:r w:rsidRPr="008C454A">
        <w:rPr>
          <w:rFonts w:cstheme="minorHAnsi"/>
          <w:sz w:val="24"/>
          <w:szCs w:val="24"/>
          <w:vertAlign w:val="superscript"/>
        </w:rPr>
        <w:t>st</w:t>
      </w:r>
      <w:r w:rsidRPr="008C454A">
        <w:rPr>
          <w:rFonts w:cstheme="minorHAnsi"/>
          <w:sz w:val="24"/>
          <w:szCs w:val="24"/>
        </w:rPr>
        <w:t xml:space="preserve"> John 2:15-17) lusts against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and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against the flesh (World in 1</w:t>
      </w:r>
      <w:r w:rsidRPr="008C454A">
        <w:rPr>
          <w:rFonts w:cstheme="minorHAnsi"/>
          <w:sz w:val="24"/>
          <w:szCs w:val="24"/>
          <w:vertAlign w:val="superscript"/>
        </w:rPr>
        <w:t>st</w:t>
      </w:r>
      <w:r w:rsidRPr="008C454A">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will of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8C454A">
        <w:rPr>
          <w:rFonts w:cstheme="minorHAnsi"/>
          <w:sz w:val="24"/>
          <w:szCs w:val="24"/>
          <w:vertAlign w:val="superscript"/>
        </w:rPr>
        <w:t>st</w:t>
      </w:r>
      <w:r w:rsidRPr="008C454A">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8C454A">
        <w:rPr>
          <w:rFonts w:cstheme="minorHAnsi"/>
          <w:sz w:val="24"/>
          <w:szCs w:val="24"/>
          <w:vertAlign w:val="superscript"/>
        </w:rPr>
        <w:t>st</w:t>
      </w:r>
      <w:r w:rsidRPr="008C454A">
        <w:rPr>
          <w:rFonts w:cstheme="minorHAnsi"/>
          <w:sz w:val="24"/>
          <w:szCs w:val="24"/>
        </w:rPr>
        <w:t xml:space="preserve"> Peter 1:24 mentions “…because ‘All flesh is as grass, and all the glory of Man as the flower of the grass. The grass withers, and its flower falls away…” In 1</w:t>
      </w:r>
      <w:r w:rsidRPr="008C454A">
        <w:rPr>
          <w:rFonts w:cstheme="minorHAnsi"/>
          <w:sz w:val="24"/>
          <w:szCs w:val="24"/>
          <w:vertAlign w:val="superscript"/>
        </w:rPr>
        <w:t>st</w:t>
      </w:r>
      <w:r w:rsidRPr="008C454A">
        <w:rPr>
          <w:rFonts w:cstheme="minorHAnsi"/>
          <w:sz w:val="24"/>
          <w:szCs w:val="24"/>
        </w:rPr>
        <w:t xml:space="preserve"> Peter 2:11 says “Beloved, I beg You as Sojourners and Pilgrims, abstain from Fleshly Lusts which War (2 or 3 positions) against the Soul…” In 1</w:t>
      </w:r>
      <w:r w:rsidRPr="008C454A">
        <w:rPr>
          <w:rFonts w:cstheme="minorHAnsi"/>
          <w:sz w:val="24"/>
          <w:szCs w:val="24"/>
          <w:vertAlign w:val="superscript"/>
        </w:rPr>
        <w:t>st</w:t>
      </w:r>
      <w:r w:rsidRPr="008C454A">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In 1</w:t>
      </w:r>
      <w:r w:rsidRPr="008C454A">
        <w:rPr>
          <w:rFonts w:cstheme="minorHAnsi"/>
          <w:sz w:val="24"/>
          <w:szCs w:val="24"/>
          <w:vertAlign w:val="superscript"/>
        </w:rPr>
        <w:t>st</w:t>
      </w:r>
      <w:r w:rsidRPr="008C454A">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8C454A">
        <w:rPr>
          <w:rFonts w:cstheme="minorHAnsi"/>
          <w:sz w:val="24"/>
          <w:szCs w:val="24"/>
          <w:vertAlign w:val="superscript"/>
        </w:rPr>
        <w:t>st</w:t>
      </w:r>
      <w:r w:rsidRPr="008C454A">
        <w:rPr>
          <w:rFonts w:cstheme="minorHAnsi"/>
          <w:sz w:val="24"/>
          <w:szCs w:val="24"/>
        </w:rPr>
        <w:t xml:space="preserve"> Peter 4:1 tells us “Therefore, since Christ suffered for Us in the flesh, arm Yourselves also with the same Mind, for He who has suffered in the Flesh has ceased from sin…” In 1</w:t>
      </w:r>
      <w:r w:rsidRPr="008C454A">
        <w:rPr>
          <w:rFonts w:cstheme="minorHAnsi"/>
          <w:sz w:val="24"/>
          <w:szCs w:val="24"/>
          <w:vertAlign w:val="superscript"/>
        </w:rPr>
        <w:t>st</w:t>
      </w:r>
      <w:r w:rsidRPr="008C454A">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8C454A">
        <w:rPr>
          <w:rFonts w:cstheme="minorHAnsi"/>
          <w:sz w:val="24"/>
          <w:szCs w:val="24"/>
          <w:vertAlign w:val="superscript"/>
        </w:rPr>
        <w:t>st</w:t>
      </w:r>
      <w:r w:rsidRPr="008C454A">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In 2</w:t>
      </w:r>
      <w:r w:rsidRPr="008C454A">
        <w:rPr>
          <w:rFonts w:cstheme="minorHAnsi"/>
          <w:sz w:val="24"/>
          <w:szCs w:val="24"/>
          <w:vertAlign w:val="superscript"/>
        </w:rPr>
        <w:t>nd</w:t>
      </w:r>
      <w:r w:rsidRPr="008C454A">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8C454A">
        <w:rPr>
          <w:rFonts w:cstheme="minorHAnsi"/>
          <w:sz w:val="24"/>
          <w:szCs w:val="24"/>
          <w:vertAlign w:val="superscript"/>
        </w:rPr>
        <w:t>nd</w:t>
      </w:r>
      <w:r w:rsidRPr="008C454A">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8C454A">
        <w:rPr>
          <w:rFonts w:cstheme="minorHAnsi"/>
          <w:sz w:val="24"/>
          <w:szCs w:val="24"/>
          <w:vertAlign w:val="superscript"/>
        </w:rPr>
        <w:t>st</w:t>
      </w:r>
      <w:r w:rsidRPr="008C454A">
        <w:rPr>
          <w:rFonts w:cstheme="minorHAnsi"/>
          <w:sz w:val="24"/>
          <w:szCs w:val="24"/>
        </w:rPr>
        <w:t xml:space="preserve"> John 2:16 says “For all in the World—the lust of the flesh, the lust of the eyes, and the pride of life—is not of the Father (Stephen Our Lord) but is of the World.” In 1</w:t>
      </w:r>
      <w:r w:rsidRPr="008C454A">
        <w:rPr>
          <w:rFonts w:cstheme="minorHAnsi"/>
          <w:sz w:val="24"/>
          <w:szCs w:val="24"/>
          <w:vertAlign w:val="superscript"/>
        </w:rPr>
        <w:t>st</w:t>
      </w:r>
      <w:r w:rsidRPr="008C454A">
        <w:rPr>
          <w:rFonts w:cstheme="minorHAnsi"/>
          <w:sz w:val="24"/>
          <w:szCs w:val="24"/>
        </w:rPr>
        <w:t xml:space="preserve"> John 4:2 says “By this You know the Spirit (Father Stephen Our Lord in John 4:24; Acts 2:17-7:59 &amp; 1</w:t>
      </w:r>
      <w:r w:rsidRPr="008C454A">
        <w:rPr>
          <w:rFonts w:cstheme="minorHAnsi"/>
          <w:sz w:val="24"/>
          <w:szCs w:val="24"/>
          <w:vertAlign w:val="superscript"/>
        </w:rPr>
        <w:t>st</w:t>
      </w:r>
      <w:r w:rsidRPr="008C454A">
        <w:rPr>
          <w:rFonts w:cstheme="minorHAnsi"/>
          <w:sz w:val="24"/>
          <w:szCs w:val="24"/>
        </w:rPr>
        <w:t xml:space="preserve"> John 5:6-13) of God: Every Spirit that confesses that Jesus Christ has come in the (White) Flesh is of God.” In 1</w:t>
      </w:r>
      <w:r w:rsidRPr="008C454A">
        <w:rPr>
          <w:rFonts w:cstheme="minorHAnsi"/>
          <w:sz w:val="24"/>
          <w:szCs w:val="24"/>
          <w:vertAlign w:val="superscript"/>
        </w:rPr>
        <w:t>st</w:t>
      </w:r>
      <w:r w:rsidRPr="008C454A">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8C454A">
        <w:rPr>
          <w:rFonts w:cstheme="minorHAnsi"/>
          <w:sz w:val="24"/>
          <w:szCs w:val="24"/>
          <w:vertAlign w:val="superscript"/>
        </w:rPr>
        <w:t>nd</w:t>
      </w:r>
      <w:r w:rsidRPr="008C454A">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910EDD" w:rsidRPr="008C454A" w:rsidRDefault="00910EDD" w:rsidP="00910EDD">
      <w:pPr>
        <w:tabs>
          <w:tab w:val="left" w:pos="8550"/>
        </w:tabs>
        <w:spacing w:line="480" w:lineRule="auto"/>
        <w:jc w:val="center"/>
        <w:rPr>
          <w:rFonts w:cstheme="minorHAnsi"/>
          <w:b/>
          <w:sz w:val="24"/>
          <w:szCs w:val="24"/>
        </w:rPr>
      </w:pPr>
      <w:r w:rsidRPr="008C454A">
        <w:rPr>
          <w:rFonts w:cstheme="minorHAnsi"/>
          <w:b/>
          <w:sz w:val="24"/>
          <w:szCs w:val="24"/>
        </w:rPr>
        <w:t>The Young Universe of the Higher Testament in Luke lasted for 15 Year Reign (The Holy Call in 2</w:t>
      </w:r>
      <w:r w:rsidRPr="008C454A">
        <w:rPr>
          <w:rFonts w:cstheme="minorHAnsi"/>
          <w:b/>
          <w:sz w:val="24"/>
          <w:szCs w:val="24"/>
          <w:vertAlign w:val="superscript"/>
        </w:rPr>
        <w:t>nd</w:t>
      </w:r>
      <w:r w:rsidRPr="008C454A">
        <w:rPr>
          <w:rFonts w:cstheme="minorHAnsi"/>
          <w:b/>
          <w:sz w:val="24"/>
          <w:szCs w:val="24"/>
        </w:rPr>
        <w:t xml:space="preserve"> Corinthians 12:1-6) in 59AD-75AD in 14,274,000,000,000,000 Quadrillion Years with the LORD from Luke 1:1-24:53</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910EDD" w:rsidRPr="008C454A" w:rsidRDefault="00910EDD" w:rsidP="00910EDD">
      <w:pPr>
        <w:tabs>
          <w:tab w:val="left" w:pos="8550"/>
        </w:tabs>
        <w:spacing w:line="480" w:lineRule="auto"/>
        <w:jc w:val="center"/>
        <w:rPr>
          <w:rFonts w:cstheme="minorHAnsi"/>
          <w:b/>
          <w:sz w:val="24"/>
          <w:szCs w:val="24"/>
        </w:rPr>
      </w:pPr>
      <w:r w:rsidRPr="008C454A">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8C454A">
        <w:rPr>
          <w:rFonts w:cstheme="minorHAnsi"/>
          <w:sz w:val="24"/>
          <w:szCs w:val="24"/>
          <w:vertAlign w:val="superscript"/>
        </w:rPr>
        <w:t>st</w:t>
      </w:r>
      <w:r w:rsidRPr="008C454A">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8C454A">
        <w:rPr>
          <w:rFonts w:cstheme="minorHAnsi"/>
          <w:b/>
          <w:sz w:val="24"/>
          <w:szCs w:val="24"/>
        </w:rPr>
        <w:t>The Lord Yah and His Book on Hell in the Holy Bible</w:t>
      </w:r>
      <w:r w:rsidRPr="008C454A">
        <w:rPr>
          <w:rFonts w:cstheme="minorHAnsi"/>
          <w:sz w:val="24"/>
          <w:szCs w:val="24"/>
        </w:rPr>
        <w:t>.” My Bible says in the New Testament in 2</w:t>
      </w:r>
      <w:r w:rsidRPr="008C454A">
        <w:rPr>
          <w:rFonts w:cstheme="minorHAnsi"/>
          <w:sz w:val="24"/>
          <w:szCs w:val="24"/>
          <w:vertAlign w:val="superscript"/>
        </w:rPr>
        <w:t>nd</w:t>
      </w:r>
      <w:r w:rsidRPr="008C454A">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8C454A">
        <w:rPr>
          <w:rFonts w:cstheme="minorHAnsi"/>
          <w:sz w:val="24"/>
          <w:szCs w:val="24"/>
          <w:vertAlign w:val="superscript"/>
        </w:rPr>
        <w:t>st</w:t>
      </w:r>
      <w:r w:rsidRPr="008C454A">
        <w:rPr>
          <w:rFonts w:cstheme="minorHAnsi"/>
          <w:sz w:val="24"/>
          <w:szCs w:val="24"/>
        </w:rPr>
        <w:t xml:space="preserve"> John 1:8, 10. Only the Single in That Age are not liars with the Father Stephen Our Lord in Romans 3:4; Hebrews 6:18 &amp; Titus 1:1-3. Most of the Apocrypha has been dated to the 1</w:t>
      </w:r>
      <w:r w:rsidRPr="008C454A">
        <w:rPr>
          <w:rFonts w:cstheme="minorHAnsi"/>
          <w:sz w:val="24"/>
          <w:szCs w:val="24"/>
          <w:vertAlign w:val="superscript"/>
        </w:rPr>
        <w:t>st</w:t>
      </w:r>
      <w:r w:rsidRPr="008C454A">
        <w:rPr>
          <w:rFonts w:cstheme="minorHAnsi"/>
          <w:sz w:val="24"/>
          <w:szCs w:val="24"/>
        </w:rPr>
        <w:t xml:space="preserve"> century AD and goes as far as the 3</w:t>
      </w:r>
      <w:r w:rsidRPr="008C454A">
        <w:rPr>
          <w:rFonts w:cstheme="minorHAnsi"/>
          <w:sz w:val="24"/>
          <w:szCs w:val="24"/>
          <w:vertAlign w:val="superscript"/>
        </w:rPr>
        <w:t>rd</w:t>
      </w:r>
      <w:r w:rsidRPr="008C454A">
        <w:rPr>
          <w:rFonts w:cstheme="minorHAnsi"/>
          <w:sz w:val="24"/>
          <w:szCs w:val="24"/>
        </w:rPr>
        <w:t xml:space="preserve"> or 4</w:t>
      </w:r>
      <w:r w:rsidRPr="008C454A">
        <w:rPr>
          <w:rFonts w:cstheme="minorHAnsi"/>
          <w:sz w:val="24"/>
          <w:szCs w:val="24"/>
          <w:vertAlign w:val="superscript"/>
        </w:rPr>
        <w:t>th</w:t>
      </w:r>
      <w:r w:rsidRPr="008C454A">
        <w:rPr>
          <w:rFonts w:cstheme="minorHAnsi"/>
          <w:sz w:val="24"/>
          <w:szCs w:val="24"/>
        </w:rPr>
        <w:t xml:space="preserve"> Centuries AD. If You have any question on the Awesome Relationship between the Father Stephen Our Lord and His Son Jesus Our Lord, You must get My book called “</w:t>
      </w:r>
      <w:r w:rsidRPr="008C454A">
        <w:rPr>
          <w:rFonts w:cstheme="minorHAnsi"/>
          <w:b/>
          <w:sz w:val="24"/>
          <w:szCs w:val="24"/>
        </w:rPr>
        <w:t>Does the Son Jesus Our Lord fully know His Father Stephen Our Lord</w:t>
      </w:r>
      <w:r w:rsidRPr="008C454A">
        <w:rPr>
          <w:rFonts w:cstheme="minorHAnsi"/>
          <w:sz w:val="24"/>
          <w:szCs w:val="24"/>
        </w:rPr>
        <w:t>.” Ministers should look long and hard at the Apocrypha before they damn it or throw it out of their doctrines by damning it by the Spirit of Man and not receiving it by the Spirit of God in 1</w:t>
      </w:r>
      <w:r w:rsidRPr="008C454A">
        <w:rPr>
          <w:rFonts w:cstheme="minorHAnsi"/>
          <w:sz w:val="24"/>
          <w:szCs w:val="24"/>
          <w:vertAlign w:val="superscript"/>
        </w:rPr>
        <w:t>st</w:t>
      </w:r>
      <w:r w:rsidRPr="008C454A">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8C454A">
        <w:rPr>
          <w:rFonts w:cstheme="minorHAnsi"/>
          <w:b/>
          <w:sz w:val="24"/>
          <w:szCs w:val="24"/>
        </w:rPr>
        <w:t>Who is the Lord Lucifer’s Party that the Lord Yahweh will cast into Hell at the End Time</w:t>
      </w:r>
      <w:r w:rsidRPr="008C454A">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8C454A">
        <w:rPr>
          <w:rFonts w:cstheme="minorHAnsi"/>
          <w:b/>
          <w:sz w:val="24"/>
          <w:szCs w:val="24"/>
        </w:rPr>
        <w:t>What are the Father Stephen’s Ten Baptisms in the Christian Era</w:t>
      </w:r>
      <w:r w:rsidRPr="008C454A">
        <w:rPr>
          <w:rFonts w:cstheme="minorHAnsi"/>
          <w:sz w:val="24"/>
          <w:szCs w:val="24"/>
        </w:rPr>
        <w:t>.” In Hebrews 4:12-13 declares “Let Us therefore be diligent to enter that rest, lest Anyone fall according to the same example of disobedience (The 1</w:t>
      </w:r>
      <w:r w:rsidRPr="008C454A">
        <w:rPr>
          <w:rFonts w:cstheme="minorHAnsi"/>
          <w:sz w:val="24"/>
          <w:szCs w:val="24"/>
          <w:vertAlign w:val="superscript"/>
        </w:rPr>
        <w:t>st</w:t>
      </w:r>
      <w:r w:rsidRPr="008C454A">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8C454A">
        <w:rPr>
          <w:rFonts w:cstheme="minorHAnsi"/>
          <w:sz w:val="24"/>
          <w:szCs w:val="24"/>
          <w:vertAlign w:val="superscript"/>
        </w:rPr>
        <w:t>st</w:t>
      </w:r>
      <w:r w:rsidRPr="008C454A">
        <w:rPr>
          <w:rFonts w:cstheme="minorHAnsi"/>
          <w:sz w:val="24"/>
          <w:szCs w:val="24"/>
        </w:rPr>
        <w:t>, is Bestiality by Man. 2</w:t>
      </w:r>
      <w:r w:rsidRPr="008C454A">
        <w:rPr>
          <w:rFonts w:cstheme="minorHAnsi"/>
          <w:sz w:val="24"/>
          <w:szCs w:val="24"/>
          <w:vertAlign w:val="superscript"/>
        </w:rPr>
        <w:t>nd</w:t>
      </w:r>
      <w:r w:rsidRPr="008C454A">
        <w:rPr>
          <w:rFonts w:cstheme="minorHAnsi"/>
          <w:sz w:val="24"/>
          <w:szCs w:val="24"/>
        </w:rPr>
        <w:t>, is Bestiality by Woman. 3</w:t>
      </w:r>
      <w:r w:rsidRPr="008C454A">
        <w:rPr>
          <w:rFonts w:cstheme="minorHAnsi"/>
          <w:sz w:val="24"/>
          <w:szCs w:val="24"/>
          <w:vertAlign w:val="superscript"/>
        </w:rPr>
        <w:t>rd</w:t>
      </w:r>
      <w:r w:rsidRPr="008C454A">
        <w:rPr>
          <w:rFonts w:cstheme="minorHAnsi"/>
          <w:sz w:val="24"/>
          <w:szCs w:val="24"/>
        </w:rPr>
        <w:t>, is Blasphemy. 4</w:t>
      </w:r>
      <w:r w:rsidRPr="008C454A">
        <w:rPr>
          <w:rFonts w:cstheme="minorHAnsi"/>
          <w:sz w:val="24"/>
          <w:szCs w:val="24"/>
          <w:vertAlign w:val="superscript"/>
        </w:rPr>
        <w:t>th</w:t>
      </w:r>
      <w:r w:rsidRPr="008C454A">
        <w:rPr>
          <w:rFonts w:cstheme="minorHAnsi"/>
          <w:sz w:val="24"/>
          <w:szCs w:val="24"/>
        </w:rPr>
        <w:t>, is Intercourse with a Betrothed Virgin. 5</w:t>
      </w:r>
      <w:r w:rsidRPr="008C454A">
        <w:rPr>
          <w:rFonts w:cstheme="minorHAnsi"/>
          <w:sz w:val="24"/>
          <w:szCs w:val="24"/>
          <w:vertAlign w:val="superscript"/>
        </w:rPr>
        <w:t>th</w:t>
      </w:r>
      <w:r w:rsidRPr="008C454A">
        <w:rPr>
          <w:rFonts w:cstheme="minorHAnsi"/>
          <w:sz w:val="24"/>
          <w:szCs w:val="24"/>
        </w:rPr>
        <w:t>, is Intercourse with one’s own Daughter in Law. 6</w:t>
      </w:r>
      <w:r w:rsidRPr="008C454A">
        <w:rPr>
          <w:rFonts w:cstheme="minorHAnsi"/>
          <w:sz w:val="24"/>
          <w:szCs w:val="24"/>
          <w:vertAlign w:val="superscript"/>
        </w:rPr>
        <w:t>th</w:t>
      </w:r>
      <w:r w:rsidRPr="008C454A">
        <w:rPr>
          <w:rFonts w:cstheme="minorHAnsi"/>
          <w:sz w:val="24"/>
          <w:szCs w:val="24"/>
        </w:rPr>
        <w:t>, is Intercourse with one’s own Mother. 7</w:t>
      </w:r>
      <w:r w:rsidRPr="008C454A">
        <w:rPr>
          <w:rFonts w:cstheme="minorHAnsi"/>
          <w:sz w:val="24"/>
          <w:szCs w:val="24"/>
          <w:vertAlign w:val="superscript"/>
        </w:rPr>
        <w:t>th</w:t>
      </w:r>
      <w:r w:rsidRPr="008C454A">
        <w:rPr>
          <w:rFonts w:cstheme="minorHAnsi"/>
          <w:sz w:val="24"/>
          <w:szCs w:val="24"/>
        </w:rPr>
        <w:t>, is Intercourse with one’s own Stepmother. 8</w:t>
      </w:r>
      <w:r w:rsidRPr="008C454A">
        <w:rPr>
          <w:rFonts w:cstheme="minorHAnsi"/>
          <w:sz w:val="24"/>
          <w:szCs w:val="24"/>
          <w:vertAlign w:val="superscript"/>
        </w:rPr>
        <w:t>th</w:t>
      </w:r>
      <w:r w:rsidRPr="008C454A">
        <w:rPr>
          <w:rFonts w:cstheme="minorHAnsi"/>
          <w:sz w:val="24"/>
          <w:szCs w:val="24"/>
        </w:rPr>
        <w:t>, is cursing (killing in heart &amp; words) a Parent (Father Stephen Our Lord or Mother Barbara Our Lady). 9</w:t>
      </w:r>
      <w:r w:rsidRPr="008C454A">
        <w:rPr>
          <w:rFonts w:cstheme="minorHAnsi"/>
          <w:sz w:val="24"/>
          <w:szCs w:val="24"/>
          <w:vertAlign w:val="superscript"/>
        </w:rPr>
        <w:t>th</w:t>
      </w:r>
      <w:r w:rsidRPr="008C454A">
        <w:rPr>
          <w:rFonts w:cstheme="minorHAnsi"/>
          <w:sz w:val="24"/>
          <w:szCs w:val="24"/>
        </w:rPr>
        <w:t>, is Enticing Individual’s to Idolatry. 10</w:t>
      </w:r>
      <w:r w:rsidRPr="008C454A">
        <w:rPr>
          <w:rFonts w:cstheme="minorHAnsi"/>
          <w:sz w:val="24"/>
          <w:szCs w:val="24"/>
          <w:vertAlign w:val="superscript"/>
        </w:rPr>
        <w:t>th</w:t>
      </w:r>
      <w:r w:rsidRPr="008C454A">
        <w:rPr>
          <w:rFonts w:cstheme="minorHAnsi"/>
          <w:sz w:val="24"/>
          <w:szCs w:val="24"/>
        </w:rPr>
        <w:t>, is Idolatry which the Marital Fornication in Tobit 4:12-13. 11</w:t>
      </w:r>
      <w:r w:rsidRPr="008C454A">
        <w:rPr>
          <w:rFonts w:cstheme="minorHAnsi"/>
          <w:sz w:val="24"/>
          <w:szCs w:val="24"/>
          <w:vertAlign w:val="superscript"/>
        </w:rPr>
        <w:t>th</w:t>
      </w:r>
      <w:r w:rsidRPr="008C454A">
        <w:rPr>
          <w:rFonts w:cstheme="minorHAnsi"/>
          <w:sz w:val="24"/>
          <w:szCs w:val="24"/>
        </w:rPr>
        <w:t>, is Instigating to Idolatry. 12</w:t>
      </w:r>
      <w:r w:rsidRPr="008C454A">
        <w:rPr>
          <w:rFonts w:cstheme="minorHAnsi"/>
          <w:sz w:val="24"/>
          <w:szCs w:val="24"/>
          <w:vertAlign w:val="superscript"/>
        </w:rPr>
        <w:t>th</w:t>
      </w:r>
      <w:r w:rsidRPr="008C454A">
        <w:rPr>
          <w:rFonts w:cstheme="minorHAnsi"/>
          <w:sz w:val="24"/>
          <w:szCs w:val="24"/>
        </w:rPr>
        <w:t>, is Necromancy. 13</w:t>
      </w:r>
      <w:r w:rsidRPr="008C454A">
        <w:rPr>
          <w:rFonts w:cstheme="minorHAnsi"/>
          <w:sz w:val="24"/>
          <w:szCs w:val="24"/>
          <w:vertAlign w:val="superscript"/>
        </w:rPr>
        <w:t>th</w:t>
      </w:r>
      <w:r w:rsidRPr="008C454A">
        <w:rPr>
          <w:rFonts w:cstheme="minorHAnsi"/>
          <w:sz w:val="24"/>
          <w:szCs w:val="24"/>
        </w:rPr>
        <w:t>, is offering one’s own Child in sacrifice to Molech as Sukkoth (Milcom)—maybe Moloch concerning child pornography in Acts 7:42-43. 14</w:t>
      </w:r>
      <w:r w:rsidRPr="008C454A">
        <w:rPr>
          <w:rFonts w:cstheme="minorHAnsi"/>
          <w:sz w:val="24"/>
          <w:szCs w:val="24"/>
          <w:vertAlign w:val="superscript"/>
        </w:rPr>
        <w:t>th</w:t>
      </w:r>
      <w:r w:rsidRPr="008C454A">
        <w:rPr>
          <w:rFonts w:cstheme="minorHAnsi"/>
          <w:sz w:val="24"/>
          <w:szCs w:val="24"/>
        </w:rPr>
        <w:t>, is Pederasty (Man with Boy). 15</w:t>
      </w:r>
      <w:r w:rsidRPr="008C454A">
        <w:rPr>
          <w:rFonts w:cstheme="minorHAnsi"/>
          <w:sz w:val="24"/>
          <w:szCs w:val="24"/>
          <w:vertAlign w:val="superscript"/>
        </w:rPr>
        <w:t>th</w:t>
      </w:r>
      <w:r w:rsidRPr="008C454A">
        <w:rPr>
          <w:rFonts w:cstheme="minorHAnsi"/>
          <w:sz w:val="24"/>
          <w:szCs w:val="24"/>
        </w:rPr>
        <w:t>, is Homosexuality (Male Sodomites or Female Catamites). 16</w:t>
      </w:r>
      <w:r w:rsidRPr="008C454A">
        <w:rPr>
          <w:rFonts w:cstheme="minorHAnsi"/>
          <w:sz w:val="24"/>
          <w:szCs w:val="24"/>
          <w:vertAlign w:val="superscript"/>
        </w:rPr>
        <w:t>th</w:t>
      </w:r>
      <w:r w:rsidRPr="008C454A">
        <w:rPr>
          <w:rFonts w:cstheme="minorHAnsi"/>
          <w:sz w:val="24"/>
          <w:szCs w:val="24"/>
        </w:rPr>
        <w:t>, is wrong Rebellion (not obeying the commands of the LORD). 17</w:t>
      </w:r>
      <w:r w:rsidRPr="008C454A">
        <w:rPr>
          <w:rFonts w:cstheme="minorHAnsi"/>
          <w:sz w:val="24"/>
          <w:szCs w:val="24"/>
          <w:vertAlign w:val="superscript"/>
        </w:rPr>
        <w:t>th</w:t>
      </w:r>
      <w:r w:rsidRPr="008C454A">
        <w:rPr>
          <w:rFonts w:cstheme="minorHAnsi"/>
          <w:sz w:val="24"/>
          <w:szCs w:val="24"/>
        </w:rPr>
        <w:t>, is Sabbath Breaking. 19</w:t>
      </w:r>
      <w:r w:rsidRPr="008C454A">
        <w:rPr>
          <w:rFonts w:cstheme="minorHAnsi"/>
          <w:sz w:val="24"/>
          <w:szCs w:val="24"/>
          <w:vertAlign w:val="superscript"/>
        </w:rPr>
        <w:t>th</w:t>
      </w:r>
      <w:r w:rsidRPr="008C454A">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8C454A">
        <w:rPr>
          <w:rFonts w:cstheme="minorHAnsi"/>
          <w:sz w:val="24"/>
          <w:szCs w:val="24"/>
          <w:vertAlign w:val="superscript"/>
        </w:rPr>
        <w:t>st</w:t>
      </w:r>
      <w:r w:rsidRPr="008C454A">
        <w:rPr>
          <w:rFonts w:cstheme="minorHAnsi"/>
          <w:sz w:val="24"/>
          <w:szCs w:val="24"/>
        </w:rPr>
        <w:t xml:space="preserve"> Corinthians 2:6-16 &amp; John 14:26; 15:26; 16:7-13)…” in 1</w:t>
      </w:r>
      <w:r w:rsidRPr="008C454A">
        <w:rPr>
          <w:rFonts w:cstheme="minorHAnsi"/>
          <w:sz w:val="24"/>
          <w:szCs w:val="24"/>
          <w:vertAlign w:val="superscript"/>
        </w:rPr>
        <w:t>st</w:t>
      </w:r>
      <w:r w:rsidRPr="008C454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8C454A">
        <w:rPr>
          <w:rFonts w:cstheme="minorHAnsi"/>
          <w:sz w:val="24"/>
          <w:szCs w:val="24"/>
          <w:vertAlign w:val="superscript"/>
        </w:rPr>
        <w:t>st</w:t>
      </w:r>
      <w:r w:rsidRPr="008C454A">
        <w:rPr>
          <w:rFonts w:cstheme="minorHAnsi"/>
          <w:sz w:val="24"/>
          <w:szCs w:val="24"/>
        </w:rPr>
        <w:t xml:space="preserve"> John 4:18; Titus 1:15-16 &amp; 1</w:t>
      </w:r>
      <w:r w:rsidRPr="008C454A">
        <w:rPr>
          <w:rFonts w:cstheme="minorHAnsi"/>
          <w:sz w:val="24"/>
          <w:szCs w:val="24"/>
          <w:vertAlign w:val="superscript"/>
        </w:rPr>
        <w:t>st</w:t>
      </w:r>
      <w:r w:rsidRPr="008C454A">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8C454A">
        <w:rPr>
          <w:rFonts w:cstheme="minorHAnsi"/>
          <w:b/>
          <w:sz w:val="24"/>
          <w:szCs w:val="24"/>
        </w:rPr>
        <w:t>This Doctrine</w:t>
      </w:r>
      <w:r w:rsidRPr="008C454A">
        <w:rPr>
          <w:rFonts w:cstheme="minorHAnsi"/>
          <w:sz w:val="24"/>
          <w:szCs w:val="24"/>
        </w:rPr>
        <w:t xml:space="preserve">” without question in this Book!!! </w:t>
      </w:r>
    </w:p>
    <w:p w:rsidR="00910EDD" w:rsidRPr="008C454A" w:rsidRDefault="00910EDD" w:rsidP="00910EDD">
      <w:pPr>
        <w:tabs>
          <w:tab w:val="left" w:pos="8550"/>
        </w:tabs>
        <w:spacing w:line="480" w:lineRule="auto"/>
        <w:jc w:val="center"/>
        <w:rPr>
          <w:rFonts w:cstheme="minorHAnsi"/>
          <w:sz w:val="24"/>
          <w:szCs w:val="24"/>
        </w:rPr>
      </w:pPr>
      <w:r w:rsidRPr="008C454A">
        <w:rPr>
          <w:rFonts w:cstheme="minorHAnsi"/>
          <w:sz w:val="24"/>
          <w:szCs w:val="24"/>
        </w:rPr>
        <w:t>Bibliography</w:t>
      </w:r>
    </w:p>
    <w:p w:rsidR="00910EDD" w:rsidRPr="008C454A" w:rsidRDefault="00C649F4" w:rsidP="00910EDD">
      <w:pPr>
        <w:tabs>
          <w:tab w:val="left" w:pos="8550"/>
        </w:tabs>
        <w:spacing w:line="480" w:lineRule="auto"/>
        <w:jc w:val="both"/>
        <w:rPr>
          <w:sz w:val="24"/>
          <w:szCs w:val="24"/>
        </w:rPr>
      </w:pPr>
      <w:hyperlink r:id="rId10" w:history="1">
        <w:r w:rsidR="00910EDD" w:rsidRPr="008C454A">
          <w:rPr>
            <w:rStyle w:val="Hyperlink"/>
            <w:sz w:val="24"/>
            <w:szCs w:val="24"/>
          </w:rPr>
          <w:t>http://en.Wikipedia.org/wiki/Names of large numbers</w:t>
        </w:r>
      </w:hyperlink>
      <w:r w:rsidR="00910EDD" w:rsidRPr="008C454A">
        <w:rPr>
          <w:sz w:val="24"/>
          <w:szCs w:val="24"/>
        </w:rPr>
        <w:t xml:space="preserve">  </w:t>
      </w:r>
    </w:p>
    <w:p w:rsidR="00910EDD" w:rsidRPr="008C454A" w:rsidRDefault="00C649F4" w:rsidP="00910EDD">
      <w:pPr>
        <w:tabs>
          <w:tab w:val="left" w:pos="8550"/>
        </w:tabs>
        <w:spacing w:line="480" w:lineRule="auto"/>
        <w:jc w:val="both"/>
        <w:rPr>
          <w:rFonts w:cstheme="minorHAnsi"/>
          <w:sz w:val="24"/>
          <w:szCs w:val="24"/>
        </w:rPr>
      </w:pPr>
      <w:hyperlink r:id="rId11" w:anchor="1088" w:history="1">
        <w:r w:rsidR="00910EDD" w:rsidRPr="008C454A">
          <w:rPr>
            <w:rStyle w:val="Hyperlink"/>
            <w:rFonts w:cstheme="minorHAnsi"/>
            <w:sz w:val="24"/>
            <w:szCs w:val="24"/>
          </w:rPr>
          <w:t>http://en.Wikipedia.org/wiki/Orders_of_magnitude_(numbers)#1088</w:t>
        </w:r>
      </w:hyperlink>
      <w:r w:rsidR="00910EDD" w:rsidRPr="008C454A">
        <w:rPr>
          <w:rFonts w:cstheme="minorHAnsi"/>
          <w:sz w:val="24"/>
          <w:szCs w:val="24"/>
        </w:rPr>
        <w:t xml:space="preserve">  </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King James Version: Thomas Nelson, Inc. Nashville, Tennessee, 1991</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Libronix Digital Library System 3.0e with Platinum: Copyright, 2000-2010</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 xml:space="preserve">Libronix Digital Library System 3.0e with Platinum: Apocrypha with the King James Version: Copyright, 2000-2010 </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Revised Standard Version: The authorized revision of the American Standard Version: Copyright, 1901</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Spirit Filled Life Bible: The New King James Version: Thomas Nelson, 1991</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 xml:space="preserve">The Apocrypha/Deuterocanonical Books of the Old Testament: Cambridge University Press, 1989  </w:t>
      </w:r>
    </w:p>
    <w:p w:rsidR="00910EDD" w:rsidRPr="008C454A" w:rsidRDefault="00910EDD" w:rsidP="00910EDD">
      <w:pPr>
        <w:tabs>
          <w:tab w:val="left" w:pos="8550"/>
        </w:tabs>
        <w:spacing w:line="480" w:lineRule="auto"/>
        <w:jc w:val="both"/>
        <w:rPr>
          <w:rFonts w:cstheme="minorHAnsi"/>
          <w:sz w:val="24"/>
          <w:szCs w:val="24"/>
        </w:rPr>
      </w:pPr>
      <w:r w:rsidRPr="008C454A">
        <w:rPr>
          <w:rFonts w:cstheme="minorHAnsi"/>
          <w:sz w:val="24"/>
          <w:szCs w:val="24"/>
        </w:rPr>
        <w:t xml:space="preserve">The Holy Bible, New International Version: Copyright, 1973, 1978, 1984 by the International Bible Society               </w:t>
      </w:r>
    </w:p>
    <w:p w:rsidR="001C2243" w:rsidRPr="008C454A" w:rsidRDefault="001C2243" w:rsidP="001C2243">
      <w:pPr>
        <w:jc w:val="center"/>
        <w:rPr>
          <w:b/>
          <w:sz w:val="24"/>
          <w:szCs w:val="24"/>
        </w:rPr>
      </w:pPr>
      <w:r w:rsidRPr="008C454A">
        <w:rPr>
          <w:b/>
          <w:sz w:val="24"/>
          <w:szCs w:val="24"/>
        </w:rPr>
        <w:t>THE FATHER STEPHEN OUR LORD</w:t>
      </w:r>
    </w:p>
    <w:p w:rsidR="001C2243" w:rsidRPr="008C454A" w:rsidRDefault="001C2243" w:rsidP="001C2243">
      <w:pPr>
        <w:jc w:val="center"/>
        <w:rPr>
          <w:sz w:val="24"/>
          <w:szCs w:val="24"/>
        </w:rPr>
      </w:pPr>
      <w:r w:rsidRPr="008C454A">
        <w:rPr>
          <w:sz w:val="24"/>
          <w:szCs w:val="24"/>
        </w:rPr>
        <w:t>Contents</w:t>
      </w:r>
    </w:p>
    <w:p w:rsidR="001C2243" w:rsidRPr="008C454A" w:rsidRDefault="001C2243" w:rsidP="001C2243">
      <w:pPr>
        <w:rPr>
          <w:sz w:val="24"/>
          <w:szCs w:val="24"/>
        </w:rPr>
      </w:pPr>
      <w:r w:rsidRPr="008C454A">
        <w:rPr>
          <w:sz w:val="24"/>
          <w:szCs w:val="24"/>
        </w:rPr>
        <w:t xml:space="preserve">Chapter 1: Who is the Father over All in the Holy Bible? </w:t>
      </w:r>
    </w:p>
    <w:p w:rsidR="001C2243" w:rsidRPr="008C454A" w:rsidRDefault="001C2243" w:rsidP="001C2243">
      <w:pPr>
        <w:rPr>
          <w:sz w:val="24"/>
          <w:szCs w:val="24"/>
        </w:rPr>
      </w:pPr>
      <w:r w:rsidRPr="008C454A">
        <w:rPr>
          <w:sz w:val="24"/>
          <w:szCs w:val="24"/>
        </w:rPr>
        <w:t>A. The Argument that the Father is Jehovah, but He is the Creator Yah and not the Father Stephen</w:t>
      </w:r>
    </w:p>
    <w:p w:rsidR="001C2243" w:rsidRPr="008C454A" w:rsidRDefault="001C2243" w:rsidP="001C2243">
      <w:pPr>
        <w:rPr>
          <w:sz w:val="24"/>
          <w:szCs w:val="24"/>
        </w:rPr>
      </w:pPr>
      <w:r w:rsidRPr="008C454A">
        <w:rPr>
          <w:sz w:val="24"/>
          <w:szCs w:val="24"/>
        </w:rPr>
        <w:t xml:space="preserve">B. The Identity that the Father Stephen is the True Father with the other 2 Trinity Lord’s in the 4 Gospels </w:t>
      </w:r>
    </w:p>
    <w:p w:rsidR="001C2243" w:rsidRPr="008C454A" w:rsidRDefault="001C2243" w:rsidP="001C2243">
      <w:pPr>
        <w:rPr>
          <w:sz w:val="24"/>
          <w:szCs w:val="24"/>
        </w:rPr>
      </w:pPr>
      <w:r w:rsidRPr="008C454A">
        <w:rPr>
          <w:sz w:val="24"/>
          <w:szCs w:val="24"/>
        </w:rPr>
        <w:t>C. The Proof as the Trinity proceeding from the Father Stephen</w:t>
      </w:r>
    </w:p>
    <w:p w:rsidR="001C2243" w:rsidRPr="008C454A" w:rsidRDefault="001C2243" w:rsidP="001C2243">
      <w:pPr>
        <w:rPr>
          <w:sz w:val="24"/>
          <w:szCs w:val="24"/>
        </w:rPr>
      </w:pPr>
      <w:r w:rsidRPr="008C454A">
        <w:rPr>
          <w:sz w:val="24"/>
          <w:szCs w:val="24"/>
        </w:rPr>
        <w:t xml:space="preserve">     1.   The Physical Forms of the Lord Yahweh as the Trinity and the Law to All    </w:t>
      </w:r>
    </w:p>
    <w:p w:rsidR="001C2243" w:rsidRPr="008C454A" w:rsidRDefault="001C2243" w:rsidP="001C2243">
      <w:pPr>
        <w:rPr>
          <w:sz w:val="24"/>
          <w:szCs w:val="24"/>
        </w:rPr>
      </w:pPr>
      <w:r w:rsidRPr="008C454A">
        <w:rPr>
          <w:sz w:val="24"/>
          <w:szCs w:val="24"/>
        </w:rPr>
        <w:t xml:space="preserve">     2.   What is the Trinity’s Whole Law?</w:t>
      </w:r>
    </w:p>
    <w:p w:rsidR="001C2243" w:rsidRPr="008C454A" w:rsidRDefault="001C2243" w:rsidP="001C2243">
      <w:pPr>
        <w:rPr>
          <w:sz w:val="24"/>
          <w:szCs w:val="24"/>
        </w:rPr>
      </w:pPr>
      <w:r w:rsidRPr="008C454A">
        <w:rPr>
          <w:sz w:val="24"/>
          <w:szCs w:val="24"/>
        </w:rPr>
        <w:t xml:space="preserve">     3.   The Doctrine of the Trinity</w:t>
      </w:r>
    </w:p>
    <w:p w:rsidR="001C2243" w:rsidRPr="008C454A" w:rsidRDefault="001C2243" w:rsidP="001C2243">
      <w:pPr>
        <w:rPr>
          <w:sz w:val="24"/>
          <w:szCs w:val="24"/>
        </w:rPr>
      </w:pPr>
      <w:r w:rsidRPr="008C454A">
        <w:rPr>
          <w:sz w:val="24"/>
          <w:szCs w:val="24"/>
        </w:rPr>
        <w:t xml:space="preserve">     4.   The Proof of the Trinity as three Persons in one God </w:t>
      </w:r>
    </w:p>
    <w:p w:rsidR="001C2243" w:rsidRPr="008C454A" w:rsidRDefault="001C2243" w:rsidP="001C2243">
      <w:pPr>
        <w:rPr>
          <w:sz w:val="24"/>
          <w:szCs w:val="24"/>
        </w:rPr>
      </w:pPr>
      <w:r w:rsidRPr="008C454A">
        <w:rPr>
          <w:sz w:val="24"/>
          <w:szCs w:val="24"/>
        </w:rPr>
        <w:t xml:space="preserve">     5.   Each Person of the Trinity is full God</w:t>
      </w:r>
    </w:p>
    <w:p w:rsidR="001C2243" w:rsidRPr="008C454A" w:rsidRDefault="001C2243" w:rsidP="001C2243">
      <w:pPr>
        <w:rPr>
          <w:sz w:val="24"/>
          <w:szCs w:val="24"/>
        </w:rPr>
      </w:pPr>
      <w:r w:rsidRPr="008C454A">
        <w:rPr>
          <w:sz w:val="24"/>
          <w:szCs w:val="24"/>
        </w:rPr>
        <w:t xml:space="preserve">     6.   There is only One Creator as God</w:t>
      </w:r>
    </w:p>
    <w:p w:rsidR="001C2243" w:rsidRPr="008C454A" w:rsidRDefault="001C2243" w:rsidP="001C2243">
      <w:pPr>
        <w:rPr>
          <w:sz w:val="24"/>
          <w:szCs w:val="24"/>
        </w:rPr>
      </w:pPr>
      <w:r w:rsidRPr="008C454A">
        <w:rPr>
          <w:sz w:val="24"/>
          <w:szCs w:val="24"/>
        </w:rPr>
        <w:t xml:space="preserve">     7.   The Importance of the Trinity</w:t>
      </w:r>
    </w:p>
    <w:p w:rsidR="001C2243" w:rsidRPr="008C454A" w:rsidRDefault="001C2243" w:rsidP="001C2243">
      <w:pPr>
        <w:rPr>
          <w:sz w:val="24"/>
          <w:szCs w:val="24"/>
        </w:rPr>
      </w:pPr>
      <w:r w:rsidRPr="008C454A">
        <w:rPr>
          <w:sz w:val="24"/>
          <w:szCs w:val="24"/>
        </w:rPr>
        <w:t xml:space="preserve">     8.   The Trinity’s Jobs</w:t>
      </w:r>
    </w:p>
    <w:p w:rsidR="001C2243" w:rsidRPr="008C454A" w:rsidRDefault="001C2243" w:rsidP="001C2243">
      <w:pPr>
        <w:rPr>
          <w:sz w:val="24"/>
          <w:szCs w:val="24"/>
        </w:rPr>
      </w:pPr>
      <w:r w:rsidRPr="008C454A">
        <w:rPr>
          <w:sz w:val="24"/>
          <w:szCs w:val="24"/>
        </w:rPr>
        <w:t xml:space="preserve">     9.   The Redemption of the Trinity</w:t>
      </w:r>
    </w:p>
    <w:p w:rsidR="001C2243" w:rsidRPr="008C454A" w:rsidRDefault="001C2243" w:rsidP="001C2243">
      <w:pPr>
        <w:rPr>
          <w:sz w:val="24"/>
          <w:szCs w:val="24"/>
        </w:rPr>
      </w:pPr>
      <w:r w:rsidRPr="008C454A">
        <w:rPr>
          <w:sz w:val="24"/>
          <w:szCs w:val="24"/>
        </w:rPr>
        <w:t xml:space="preserve">     10. The Trinity’s Existence</w:t>
      </w:r>
    </w:p>
    <w:p w:rsidR="001C2243" w:rsidRPr="008C454A" w:rsidRDefault="001C2243" w:rsidP="001C2243">
      <w:pPr>
        <w:rPr>
          <w:sz w:val="24"/>
          <w:szCs w:val="24"/>
        </w:rPr>
      </w:pPr>
      <w:r w:rsidRPr="008C454A">
        <w:rPr>
          <w:sz w:val="24"/>
          <w:szCs w:val="24"/>
        </w:rPr>
        <w:t xml:space="preserve">     11. Is the Trinity equal in Deity?</w:t>
      </w:r>
    </w:p>
    <w:p w:rsidR="001C2243" w:rsidRPr="008C454A" w:rsidRDefault="001C2243" w:rsidP="001C2243">
      <w:pPr>
        <w:rPr>
          <w:sz w:val="24"/>
          <w:szCs w:val="24"/>
        </w:rPr>
      </w:pPr>
      <w:r w:rsidRPr="008C454A">
        <w:rPr>
          <w:sz w:val="24"/>
          <w:szCs w:val="24"/>
        </w:rPr>
        <w:t xml:space="preserve">     12. What are the two Armors the Trinity uses?</w:t>
      </w:r>
    </w:p>
    <w:p w:rsidR="001C2243" w:rsidRPr="008C454A" w:rsidRDefault="001C2243" w:rsidP="001C2243">
      <w:pPr>
        <w:rPr>
          <w:sz w:val="24"/>
          <w:szCs w:val="24"/>
        </w:rPr>
      </w:pPr>
      <w:r w:rsidRPr="008C454A">
        <w:rPr>
          <w:sz w:val="24"/>
          <w:szCs w:val="24"/>
        </w:rPr>
        <w:t xml:space="preserve">     13. The Miracle Kingdom of the Trinity </w:t>
      </w:r>
    </w:p>
    <w:p w:rsidR="001C2243" w:rsidRPr="008C454A" w:rsidRDefault="001C2243" w:rsidP="001C2243">
      <w:pPr>
        <w:rPr>
          <w:sz w:val="24"/>
          <w:szCs w:val="24"/>
        </w:rPr>
      </w:pPr>
      <w:r w:rsidRPr="008C454A">
        <w:rPr>
          <w:sz w:val="24"/>
          <w:szCs w:val="24"/>
        </w:rPr>
        <w:t xml:space="preserve">     14. The Day/Hour of the Father Stephen our Lord </w:t>
      </w:r>
    </w:p>
    <w:p w:rsidR="001C2243" w:rsidRPr="008C454A" w:rsidRDefault="001C2243" w:rsidP="001C2243">
      <w:pPr>
        <w:rPr>
          <w:sz w:val="24"/>
          <w:szCs w:val="24"/>
        </w:rPr>
      </w:pPr>
      <w:r w:rsidRPr="008C454A">
        <w:rPr>
          <w:sz w:val="24"/>
          <w:szCs w:val="24"/>
        </w:rPr>
        <w:t xml:space="preserve">Chapter 2: The Father Stephen within the Old Testament for 10,000 years (9,995BC-5BC) </w:t>
      </w:r>
    </w:p>
    <w:p w:rsidR="001C2243" w:rsidRPr="008C454A" w:rsidRDefault="001C2243" w:rsidP="001C2243">
      <w:pPr>
        <w:rPr>
          <w:sz w:val="24"/>
          <w:szCs w:val="24"/>
        </w:rPr>
      </w:pPr>
      <w:r w:rsidRPr="008C454A">
        <w:rPr>
          <w:sz w:val="24"/>
          <w:szCs w:val="24"/>
        </w:rPr>
        <w:t>A. The Proof of the Father Stephen in the Old Holy Scriptures in the Holy Bible</w:t>
      </w:r>
    </w:p>
    <w:p w:rsidR="001C2243" w:rsidRPr="008C454A" w:rsidRDefault="001C2243" w:rsidP="001C2243">
      <w:pPr>
        <w:rPr>
          <w:sz w:val="24"/>
          <w:szCs w:val="24"/>
        </w:rPr>
      </w:pPr>
      <w:r w:rsidRPr="008C454A">
        <w:rPr>
          <w:sz w:val="24"/>
          <w:szCs w:val="24"/>
        </w:rPr>
        <w:t xml:space="preserve">Chapter 3: The Father Stephen within the Middle Testament for 400 years (405BC-5BC) </w:t>
      </w:r>
    </w:p>
    <w:p w:rsidR="001C2243" w:rsidRPr="008C454A" w:rsidRDefault="001C2243" w:rsidP="001C2243">
      <w:pPr>
        <w:rPr>
          <w:sz w:val="24"/>
          <w:szCs w:val="24"/>
        </w:rPr>
      </w:pPr>
      <w:r w:rsidRPr="008C454A">
        <w:rPr>
          <w:sz w:val="24"/>
          <w:szCs w:val="24"/>
        </w:rPr>
        <w:t>A. The Proof of the Father Stephen in the Middle Holy Scriptures in the Holy Bible</w:t>
      </w:r>
    </w:p>
    <w:p w:rsidR="001C2243" w:rsidRPr="008C454A" w:rsidRDefault="001C2243" w:rsidP="001C2243">
      <w:pPr>
        <w:rPr>
          <w:sz w:val="24"/>
          <w:szCs w:val="24"/>
        </w:rPr>
      </w:pPr>
      <w:r w:rsidRPr="008C454A">
        <w:rPr>
          <w:sz w:val="24"/>
          <w:szCs w:val="24"/>
        </w:rPr>
        <w:t xml:space="preserve">Chapter 4: The Father Stephen within the New Testament for 100 years (5BC-95AD) </w:t>
      </w:r>
    </w:p>
    <w:p w:rsidR="001C2243" w:rsidRPr="008C454A" w:rsidRDefault="001C2243" w:rsidP="001C2243">
      <w:pPr>
        <w:rPr>
          <w:sz w:val="24"/>
          <w:szCs w:val="24"/>
        </w:rPr>
      </w:pPr>
      <w:r w:rsidRPr="008C454A">
        <w:rPr>
          <w:sz w:val="24"/>
          <w:szCs w:val="24"/>
        </w:rPr>
        <w:t>A. The Proof of the Father Stephen in the New Holy Scriptures in the Holy Bible</w:t>
      </w:r>
    </w:p>
    <w:p w:rsidR="001C2243" w:rsidRPr="008C454A" w:rsidRDefault="001C2243" w:rsidP="001C2243">
      <w:pPr>
        <w:rPr>
          <w:sz w:val="24"/>
          <w:szCs w:val="24"/>
        </w:rPr>
      </w:pPr>
      <w:r w:rsidRPr="008C454A">
        <w:rPr>
          <w:sz w:val="24"/>
          <w:szCs w:val="24"/>
        </w:rPr>
        <w:t xml:space="preserve">Chapter 5: The Father Stephen within the Higher Testament in Luke for 15 Years (59AD-75AD) </w:t>
      </w:r>
    </w:p>
    <w:p w:rsidR="001C2243" w:rsidRPr="008C454A" w:rsidRDefault="001C2243" w:rsidP="001C2243">
      <w:pPr>
        <w:rPr>
          <w:sz w:val="24"/>
          <w:szCs w:val="24"/>
        </w:rPr>
      </w:pPr>
      <w:r w:rsidRPr="008C454A">
        <w:rPr>
          <w:sz w:val="24"/>
          <w:szCs w:val="24"/>
        </w:rPr>
        <w:t>A. The Proof of the Father Stephen in the Higher Holy Scriptures in the Holy Bible</w:t>
      </w:r>
    </w:p>
    <w:p w:rsidR="001C2243" w:rsidRPr="008C454A" w:rsidRDefault="001C2243" w:rsidP="001C2243">
      <w:pPr>
        <w:rPr>
          <w:sz w:val="24"/>
          <w:szCs w:val="24"/>
        </w:rPr>
      </w:pPr>
      <w:r w:rsidRPr="008C454A">
        <w:rPr>
          <w:sz w:val="24"/>
          <w:szCs w:val="24"/>
        </w:rPr>
        <w:t xml:space="preserve">Chapter 6: The Father Stephen within the Highest Testament in Acts for 2,000 years (12AD-2012AD) </w:t>
      </w:r>
    </w:p>
    <w:p w:rsidR="001C2243" w:rsidRPr="008C454A" w:rsidRDefault="001C2243" w:rsidP="001C2243">
      <w:pPr>
        <w:rPr>
          <w:sz w:val="24"/>
          <w:szCs w:val="24"/>
        </w:rPr>
      </w:pPr>
      <w:r w:rsidRPr="008C454A">
        <w:rPr>
          <w:sz w:val="24"/>
          <w:szCs w:val="24"/>
        </w:rPr>
        <w:t>A. The Proof of the Father Stephen in the Highest Holy Scriptures in the Holy Bible</w:t>
      </w:r>
    </w:p>
    <w:p w:rsidR="001C2243" w:rsidRPr="008C454A" w:rsidRDefault="001C2243" w:rsidP="001C2243">
      <w:pPr>
        <w:rPr>
          <w:sz w:val="24"/>
          <w:szCs w:val="24"/>
        </w:rPr>
      </w:pPr>
      <w:r w:rsidRPr="008C454A">
        <w:rPr>
          <w:sz w:val="24"/>
          <w:szCs w:val="24"/>
        </w:rPr>
        <w:t xml:space="preserve">Conclusion  </w:t>
      </w:r>
    </w:p>
    <w:p w:rsidR="001C2243" w:rsidRPr="008C454A" w:rsidRDefault="001C2243" w:rsidP="001C2243">
      <w:pPr>
        <w:jc w:val="center"/>
        <w:rPr>
          <w:rFonts w:ascii="Engravers MT" w:hAnsi="Engravers MT"/>
          <w:sz w:val="24"/>
          <w:szCs w:val="24"/>
        </w:rPr>
      </w:pPr>
      <w:r w:rsidRPr="008C454A">
        <w:rPr>
          <w:rFonts w:ascii="Engravers MT" w:hAnsi="Engravers MT"/>
          <w:sz w:val="24"/>
          <w:szCs w:val="24"/>
        </w:rPr>
        <w:t xml:space="preserve">Chapter 1: Who is the Father over All in the Holy Bible? </w:t>
      </w:r>
    </w:p>
    <w:p w:rsidR="001C2243" w:rsidRPr="008C454A" w:rsidRDefault="001C2243" w:rsidP="001C2243">
      <w:pPr>
        <w:spacing w:line="480" w:lineRule="auto"/>
        <w:jc w:val="both"/>
        <w:rPr>
          <w:sz w:val="24"/>
          <w:szCs w:val="24"/>
        </w:rPr>
      </w:pPr>
      <w:r w:rsidRPr="008C454A">
        <w:rPr>
          <w:sz w:val="24"/>
          <w:szCs w:val="24"/>
        </w:rPr>
        <w:t>The Definition of the Father Stephen’s Infallibility is that it is always without mistakes because He is the only divine source &amp; supreme authority of all the Holy Scriptures in John 1:1-3; Hebrews 1:1-3 &amp; Romans 13:1-2. In 2</w:t>
      </w:r>
      <w:r w:rsidRPr="008C454A">
        <w:rPr>
          <w:sz w:val="24"/>
          <w:szCs w:val="24"/>
          <w:vertAlign w:val="superscript"/>
        </w:rPr>
        <w:t>nd</w:t>
      </w:r>
      <w:r w:rsidRPr="008C454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C2243" w:rsidRPr="008C454A" w:rsidRDefault="001C2243" w:rsidP="001C2243">
      <w:pPr>
        <w:spacing w:line="480" w:lineRule="auto"/>
        <w:jc w:val="both"/>
        <w:rPr>
          <w:sz w:val="24"/>
          <w:szCs w:val="24"/>
        </w:rPr>
      </w:pPr>
      <w:r w:rsidRPr="008C454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C2243" w:rsidRPr="008C454A" w:rsidRDefault="001C2243" w:rsidP="001C2243">
      <w:pPr>
        <w:spacing w:line="480" w:lineRule="auto"/>
        <w:jc w:val="both"/>
        <w:rPr>
          <w:sz w:val="24"/>
          <w:szCs w:val="24"/>
        </w:rPr>
      </w:pPr>
      <w:r w:rsidRPr="008C454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C2243" w:rsidRPr="008C454A" w:rsidRDefault="001C2243" w:rsidP="001C2243">
      <w:pPr>
        <w:spacing w:line="480" w:lineRule="auto"/>
        <w:jc w:val="both"/>
        <w:rPr>
          <w:sz w:val="24"/>
          <w:szCs w:val="24"/>
        </w:rPr>
      </w:pPr>
      <w:r w:rsidRPr="008C454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C2243" w:rsidRPr="008C454A" w:rsidRDefault="001C2243" w:rsidP="001C2243">
      <w:pPr>
        <w:spacing w:line="480" w:lineRule="auto"/>
        <w:jc w:val="both"/>
        <w:rPr>
          <w:sz w:val="24"/>
          <w:szCs w:val="24"/>
        </w:rPr>
      </w:pPr>
      <w:r w:rsidRPr="008C454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C2243" w:rsidRPr="008C454A" w:rsidRDefault="001C2243" w:rsidP="001C2243">
      <w:pPr>
        <w:spacing w:line="480" w:lineRule="auto"/>
        <w:jc w:val="both"/>
        <w:rPr>
          <w:sz w:val="24"/>
          <w:szCs w:val="24"/>
        </w:rPr>
      </w:pPr>
      <w:r w:rsidRPr="008C454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C2243" w:rsidRPr="008C454A" w:rsidRDefault="001C2243" w:rsidP="001C2243">
      <w:pPr>
        <w:spacing w:line="480" w:lineRule="auto"/>
        <w:jc w:val="both"/>
        <w:rPr>
          <w:sz w:val="24"/>
          <w:szCs w:val="24"/>
        </w:rPr>
      </w:pPr>
      <w:r w:rsidRPr="008C454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C454A">
        <w:rPr>
          <w:b/>
          <w:i/>
          <w:sz w:val="24"/>
          <w:szCs w:val="24"/>
        </w:rPr>
        <w:t>Plenus</w:t>
      </w:r>
      <w:r w:rsidRPr="008C454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C2243" w:rsidRPr="008C454A" w:rsidRDefault="001C2243" w:rsidP="001C2243">
      <w:pPr>
        <w:spacing w:line="480" w:lineRule="auto"/>
        <w:jc w:val="both"/>
        <w:rPr>
          <w:sz w:val="24"/>
          <w:szCs w:val="24"/>
        </w:rPr>
      </w:pPr>
      <w:r w:rsidRPr="008C454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C454A">
        <w:rPr>
          <w:b/>
          <w:i/>
          <w:sz w:val="24"/>
          <w:szCs w:val="24"/>
        </w:rPr>
        <w:t>Kanon</w:t>
      </w:r>
      <w:r w:rsidRPr="008C454A">
        <w:rPr>
          <w:sz w:val="24"/>
          <w:szCs w:val="24"/>
        </w:rPr>
        <w:t xml:space="preserve"> and from the Hebrew word </w:t>
      </w:r>
      <w:r w:rsidRPr="008C454A">
        <w:rPr>
          <w:b/>
          <w:i/>
          <w:sz w:val="24"/>
          <w:szCs w:val="24"/>
        </w:rPr>
        <w:t xml:space="preserve">Qaneh </w:t>
      </w:r>
      <w:r w:rsidRPr="008C454A">
        <w:rPr>
          <w:sz w:val="24"/>
          <w:szCs w:val="24"/>
        </w:rPr>
        <w:t>which means “</w:t>
      </w:r>
      <w:r w:rsidRPr="008C454A">
        <w:rPr>
          <w:b/>
          <w:sz w:val="24"/>
          <w:szCs w:val="24"/>
        </w:rPr>
        <w:t>measuring rod</w:t>
      </w:r>
      <w:r w:rsidRPr="008C454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C2243" w:rsidRPr="008C454A" w:rsidRDefault="001C2243" w:rsidP="001C2243">
      <w:pPr>
        <w:spacing w:line="480" w:lineRule="auto"/>
        <w:jc w:val="center"/>
        <w:rPr>
          <w:sz w:val="24"/>
          <w:szCs w:val="24"/>
        </w:rPr>
      </w:pPr>
      <w:r w:rsidRPr="008C454A">
        <w:rPr>
          <w:sz w:val="24"/>
          <w:szCs w:val="24"/>
        </w:rPr>
        <w:t>What is Truth?</w:t>
      </w:r>
    </w:p>
    <w:p w:rsidR="001C2243" w:rsidRPr="008C454A" w:rsidRDefault="001C2243" w:rsidP="001C2243">
      <w:pPr>
        <w:spacing w:line="480" w:lineRule="auto"/>
        <w:jc w:val="both"/>
        <w:rPr>
          <w:sz w:val="24"/>
          <w:szCs w:val="24"/>
        </w:rPr>
      </w:pPr>
      <w:r w:rsidRPr="008C454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C2243" w:rsidRPr="008C454A" w:rsidRDefault="001C2243" w:rsidP="001C2243">
      <w:pPr>
        <w:spacing w:line="480" w:lineRule="auto"/>
        <w:jc w:val="both"/>
        <w:rPr>
          <w:sz w:val="24"/>
          <w:szCs w:val="24"/>
        </w:rPr>
      </w:pPr>
      <w:r w:rsidRPr="008C454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C454A">
        <w:rPr>
          <w:sz w:val="24"/>
          <w:szCs w:val="24"/>
          <w:vertAlign w:val="superscript"/>
        </w:rPr>
        <w:t>st</w:t>
      </w:r>
      <w:r w:rsidRPr="008C454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C454A">
        <w:rPr>
          <w:sz w:val="24"/>
          <w:szCs w:val="24"/>
          <w:vertAlign w:val="superscript"/>
        </w:rPr>
        <w:t>st</w:t>
      </w:r>
      <w:r w:rsidRPr="008C454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C454A">
        <w:rPr>
          <w:sz w:val="24"/>
          <w:szCs w:val="24"/>
          <w:vertAlign w:val="superscript"/>
        </w:rPr>
        <w:t>st</w:t>
      </w:r>
      <w:r w:rsidRPr="008C454A">
        <w:rPr>
          <w:sz w:val="24"/>
          <w:szCs w:val="24"/>
        </w:rPr>
        <w:t xml:space="preserve"> Kings 17:24; 22:16; 2</w:t>
      </w:r>
      <w:r w:rsidRPr="008C454A">
        <w:rPr>
          <w:sz w:val="24"/>
          <w:szCs w:val="24"/>
          <w:vertAlign w:val="superscript"/>
        </w:rPr>
        <w:t>nd</w:t>
      </w:r>
      <w:r w:rsidRPr="008C454A">
        <w:rPr>
          <w:sz w:val="24"/>
          <w:szCs w:val="24"/>
        </w:rPr>
        <w:t xml:space="preserve"> Chronicles 18:15; Nehemiah 6:6; Proverbs 8:7; 12:17; Isaiah 45:19 &amp; Zechariah 8:16. Truth is subject to infallible proof is in Genesis 42:14-16; Deuteronomy 13:12-15; 17:2-5; 19:16-19; 22:20-21; 1</w:t>
      </w:r>
      <w:r w:rsidRPr="008C454A">
        <w:rPr>
          <w:sz w:val="24"/>
          <w:szCs w:val="24"/>
          <w:vertAlign w:val="superscript"/>
        </w:rPr>
        <w:t>st</w:t>
      </w:r>
      <w:r w:rsidRPr="008C454A">
        <w:rPr>
          <w:sz w:val="24"/>
          <w:szCs w:val="24"/>
        </w:rPr>
        <w:t xml:space="preserve"> Kings 10:6-7; 2</w:t>
      </w:r>
      <w:r w:rsidRPr="008C454A">
        <w:rPr>
          <w:sz w:val="24"/>
          <w:szCs w:val="24"/>
          <w:vertAlign w:val="superscript"/>
        </w:rPr>
        <w:t>nd</w:t>
      </w:r>
      <w:r w:rsidRPr="008C454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C454A">
        <w:rPr>
          <w:sz w:val="24"/>
          <w:szCs w:val="24"/>
          <w:vertAlign w:val="superscript"/>
        </w:rPr>
        <w:t>nd</w:t>
      </w:r>
      <w:r w:rsidRPr="008C454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C454A">
        <w:rPr>
          <w:sz w:val="24"/>
          <w:szCs w:val="24"/>
          <w:vertAlign w:val="superscript"/>
        </w:rPr>
        <w:t>st</w:t>
      </w:r>
      <w:r w:rsidRPr="008C454A">
        <w:rPr>
          <w:sz w:val="24"/>
          <w:szCs w:val="24"/>
        </w:rPr>
        <w:t xml:space="preserve"> Chronicles 16:36; Nehemiah 8:6 &amp; Psalms 41:13; 72:19; 89:52; 106:48. In general use is in Jeremiah 28:6 &amp; 1</w:t>
      </w:r>
      <w:r w:rsidRPr="008C454A">
        <w:rPr>
          <w:sz w:val="24"/>
          <w:szCs w:val="24"/>
          <w:vertAlign w:val="superscript"/>
        </w:rPr>
        <w:t>st</w:t>
      </w:r>
      <w:r w:rsidRPr="008C454A">
        <w:rPr>
          <w:sz w:val="24"/>
          <w:szCs w:val="24"/>
        </w:rPr>
        <w:t xml:space="preserve"> Kings 1:32-37. In the NT is in Romans 1:25; 9:5; 11:36; Matthew 6:13; 1</w:t>
      </w:r>
      <w:r w:rsidRPr="008C454A">
        <w:rPr>
          <w:sz w:val="24"/>
          <w:szCs w:val="24"/>
          <w:vertAlign w:val="superscript"/>
        </w:rPr>
        <w:t>st</w:t>
      </w:r>
      <w:r w:rsidRPr="008C454A">
        <w:rPr>
          <w:sz w:val="24"/>
          <w:szCs w:val="24"/>
        </w:rPr>
        <w:t xml:space="preserve"> Corinthians 14:16; 2</w:t>
      </w:r>
      <w:r w:rsidRPr="008C454A">
        <w:rPr>
          <w:sz w:val="24"/>
          <w:szCs w:val="24"/>
          <w:vertAlign w:val="superscript"/>
        </w:rPr>
        <w:t>nd</w:t>
      </w:r>
      <w:r w:rsidRPr="008C454A">
        <w:rPr>
          <w:sz w:val="24"/>
          <w:szCs w:val="24"/>
        </w:rPr>
        <w:t xml:space="preserve"> Corinthians 1:20; Galatians 6:18; Philippians 4:20; 1</w:t>
      </w:r>
      <w:r w:rsidRPr="008C454A">
        <w:rPr>
          <w:sz w:val="24"/>
          <w:szCs w:val="24"/>
          <w:vertAlign w:val="superscript"/>
        </w:rPr>
        <w:t>st</w:t>
      </w:r>
      <w:r w:rsidRPr="008C454A">
        <w:rPr>
          <w:sz w:val="24"/>
          <w:szCs w:val="24"/>
        </w:rPr>
        <w:t xml:space="preserve"> Timothy 1:17; Hebrews 13:20-21; 2</w:t>
      </w:r>
      <w:r w:rsidRPr="008C454A">
        <w:rPr>
          <w:sz w:val="24"/>
          <w:szCs w:val="24"/>
          <w:vertAlign w:val="superscript"/>
        </w:rPr>
        <w:t>nd</w:t>
      </w:r>
      <w:r w:rsidRPr="008C454A">
        <w:rPr>
          <w:sz w:val="24"/>
          <w:szCs w:val="24"/>
        </w:rPr>
        <w:t xml:space="preserve"> Peter 3:18; Jude 25 &amp; Revelation 1:6-7; 7:12; 22:20. </w:t>
      </w:r>
    </w:p>
    <w:p w:rsidR="001C2243" w:rsidRPr="008C454A" w:rsidRDefault="001C2243" w:rsidP="001C2243">
      <w:pPr>
        <w:spacing w:line="480" w:lineRule="auto"/>
        <w:jc w:val="both"/>
        <w:rPr>
          <w:sz w:val="24"/>
          <w:szCs w:val="24"/>
        </w:rPr>
      </w:pPr>
      <w:r w:rsidRPr="008C454A">
        <w:rPr>
          <w:sz w:val="24"/>
          <w:szCs w:val="24"/>
        </w:rPr>
        <w:t>Truth as opposed to falsehoods and downright lies is in Ephesians 4:25; John 3:33; 4:37; 18:23; Romans 1:18; 9:1; 1</w:t>
      </w:r>
      <w:r w:rsidRPr="008C454A">
        <w:rPr>
          <w:sz w:val="24"/>
          <w:szCs w:val="24"/>
          <w:vertAlign w:val="superscript"/>
        </w:rPr>
        <w:t>st</w:t>
      </w:r>
      <w:r w:rsidRPr="008C454A">
        <w:rPr>
          <w:sz w:val="24"/>
          <w:szCs w:val="24"/>
        </w:rPr>
        <w:t xml:space="preserve"> Corinthians 15:54; 2</w:t>
      </w:r>
      <w:r w:rsidRPr="008C454A">
        <w:rPr>
          <w:sz w:val="24"/>
          <w:szCs w:val="24"/>
          <w:vertAlign w:val="superscript"/>
        </w:rPr>
        <w:t>nd</w:t>
      </w:r>
      <w:r w:rsidRPr="008C454A">
        <w:rPr>
          <w:sz w:val="24"/>
          <w:szCs w:val="24"/>
        </w:rPr>
        <w:t xml:space="preserve"> Corinthians 7:14; Galatians 4:16; Titus 1:13; 2</w:t>
      </w:r>
      <w:r w:rsidRPr="008C454A">
        <w:rPr>
          <w:sz w:val="24"/>
          <w:szCs w:val="24"/>
          <w:vertAlign w:val="superscript"/>
        </w:rPr>
        <w:t>nd</w:t>
      </w:r>
      <w:r w:rsidRPr="008C454A">
        <w:rPr>
          <w:sz w:val="24"/>
          <w:szCs w:val="24"/>
        </w:rPr>
        <w:t xml:space="preserve"> Peter 2:22; 1</w:t>
      </w:r>
      <w:r w:rsidRPr="008C454A">
        <w:rPr>
          <w:sz w:val="24"/>
          <w:szCs w:val="24"/>
          <w:vertAlign w:val="superscript"/>
        </w:rPr>
        <w:t>st</w:t>
      </w:r>
      <w:r w:rsidRPr="008C454A">
        <w:rPr>
          <w:sz w:val="24"/>
          <w:szCs w:val="24"/>
        </w:rPr>
        <w:t xml:space="preserve"> John 2:4; 2</w:t>
      </w:r>
      <w:r w:rsidRPr="008C454A">
        <w:rPr>
          <w:sz w:val="24"/>
          <w:szCs w:val="24"/>
          <w:vertAlign w:val="superscript"/>
        </w:rPr>
        <w:t>nd</w:t>
      </w:r>
      <w:r w:rsidRPr="008C454A">
        <w:rPr>
          <w:sz w:val="24"/>
          <w:szCs w:val="24"/>
        </w:rPr>
        <w:t xml:space="preserve"> John 1-2 &amp; Acts 6:8-10; 7:1-53, 55-56, 59-60; 21:24; 24:8; 26:25. Truth as reality is in Hebrews 9:24; John 1:9; 4:23; 17:3; Ephesians 4:24; 1</w:t>
      </w:r>
      <w:r w:rsidRPr="008C454A">
        <w:rPr>
          <w:sz w:val="24"/>
          <w:szCs w:val="24"/>
          <w:vertAlign w:val="superscript"/>
        </w:rPr>
        <w:t>st</w:t>
      </w:r>
      <w:r w:rsidRPr="008C454A">
        <w:rPr>
          <w:sz w:val="24"/>
          <w:szCs w:val="24"/>
        </w:rPr>
        <w:t xml:space="preserve"> Thessalonians 1:9; 1</w:t>
      </w:r>
      <w:r w:rsidRPr="008C454A">
        <w:rPr>
          <w:sz w:val="24"/>
          <w:szCs w:val="24"/>
          <w:vertAlign w:val="superscript"/>
        </w:rPr>
        <w:t>st</w:t>
      </w:r>
      <w:r w:rsidRPr="008C454A">
        <w:rPr>
          <w:sz w:val="24"/>
          <w:szCs w:val="24"/>
        </w:rPr>
        <w:t xml:space="preserve"> Timothy 1:2; 3:2; Hebrews 8:2; 12:8; 1</w:t>
      </w:r>
      <w:r w:rsidRPr="008C454A">
        <w:rPr>
          <w:sz w:val="24"/>
          <w:szCs w:val="24"/>
          <w:vertAlign w:val="superscript"/>
        </w:rPr>
        <w:t>st</w:t>
      </w:r>
      <w:r w:rsidRPr="008C454A">
        <w:rPr>
          <w:sz w:val="24"/>
          <w:szCs w:val="24"/>
        </w:rPr>
        <w:t xml:space="preserve"> Peter 5:12; 1</w:t>
      </w:r>
      <w:r w:rsidRPr="008C454A">
        <w:rPr>
          <w:sz w:val="24"/>
          <w:szCs w:val="24"/>
          <w:vertAlign w:val="superscript"/>
        </w:rPr>
        <w:t>st</w:t>
      </w:r>
      <w:r w:rsidRPr="008C454A">
        <w:rPr>
          <w:sz w:val="24"/>
          <w:szCs w:val="24"/>
        </w:rPr>
        <w:t xml:space="preserve"> John 2:5, 8; 5:20 &amp; Revelation 19:9. Truth as trustworthy affirmations is in John 6:47; Matthew 6:2; 10:23; 16:28; 19:23; 23:36; 26:13; Mark 9:41; 11:23; John 1:51; 5:24-25; 8:34; 10:7; 16:7; Philippians 1:15; 1</w:t>
      </w:r>
      <w:r w:rsidRPr="008C454A">
        <w:rPr>
          <w:sz w:val="24"/>
          <w:szCs w:val="24"/>
          <w:vertAlign w:val="superscript"/>
        </w:rPr>
        <w:t>st</w:t>
      </w:r>
      <w:r w:rsidRPr="008C454A">
        <w:rPr>
          <w:sz w:val="24"/>
          <w:szCs w:val="24"/>
        </w:rPr>
        <w:t xml:space="preserve"> Timothy 3:9 &amp; Luke 12:44; 21:3. Truth as faithfulness and reliability: The quality of truth is in Philippians 4:8; John 1:17; 3:21; 4:24; 17:17; Romans 2:20; 1</w:t>
      </w:r>
      <w:r w:rsidRPr="008C454A">
        <w:rPr>
          <w:sz w:val="24"/>
          <w:szCs w:val="24"/>
          <w:vertAlign w:val="superscript"/>
        </w:rPr>
        <w:t>st</w:t>
      </w:r>
      <w:r w:rsidRPr="008C454A">
        <w:rPr>
          <w:sz w:val="24"/>
          <w:szCs w:val="24"/>
        </w:rPr>
        <w:t xml:space="preserve"> Corinthians 5:8; 13:6; 2</w:t>
      </w:r>
      <w:r w:rsidRPr="008C454A">
        <w:rPr>
          <w:sz w:val="24"/>
          <w:szCs w:val="24"/>
          <w:vertAlign w:val="superscript"/>
        </w:rPr>
        <w:t>nd</w:t>
      </w:r>
      <w:r w:rsidRPr="008C454A">
        <w:rPr>
          <w:sz w:val="24"/>
          <w:szCs w:val="24"/>
        </w:rPr>
        <w:t xml:space="preserve"> Corinthians 13:8; Ephesians 5:9; 6:14 &amp; 3</w:t>
      </w:r>
      <w:r w:rsidRPr="008C454A">
        <w:rPr>
          <w:sz w:val="24"/>
          <w:szCs w:val="24"/>
          <w:vertAlign w:val="superscript"/>
        </w:rPr>
        <w:t>rd</w:t>
      </w:r>
      <w:r w:rsidRPr="008C454A">
        <w:rPr>
          <w:sz w:val="24"/>
          <w:szCs w:val="24"/>
        </w:rPr>
        <w:t xml:space="preserve"> John 12. The Whole Truth as an aspect of the Divine Character of the Father Stephen is in Romans 3:3-4, 7; 15:8; Psalms 51:4; 1</w:t>
      </w:r>
      <w:r w:rsidRPr="008C454A">
        <w:rPr>
          <w:sz w:val="24"/>
          <w:szCs w:val="24"/>
          <w:vertAlign w:val="superscript"/>
        </w:rPr>
        <w:t>st</w:t>
      </w:r>
      <w:r w:rsidRPr="008C454A">
        <w:rPr>
          <w:sz w:val="24"/>
          <w:szCs w:val="24"/>
        </w:rPr>
        <w:t xml:space="preserve"> John 5:20 &amp; Revelation 3:7, 14; 6:10; 15:3; 16:7; 19:2, 11. Truth as a Human Quality is in 1</w:t>
      </w:r>
      <w:r w:rsidRPr="008C454A">
        <w:rPr>
          <w:sz w:val="24"/>
          <w:szCs w:val="24"/>
          <w:vertAlign w:val="superscript"/>
        </w:rPr>
        <w:t>st</w:t>
      </w:r>
      <w:r w:rsidRPr="008C454A">
        <w:rPr>
          <w:sz w:val="24"/>
          <w:szCs w:val="24"/>
        </w:rPr>
        <w:t xml:space="preserve"> John 1:8; John 3:21; 7:18; Ephesians 4:15; Philippians 1:18; Revelation 2:13 &amp; Acts 11:23; 14:22. The Son Jesus as truth is in John 1:14; 14:6; 15:1; 18:37-38 &amp; 1</w:t>
      </w:r>
      <w:r w:rsidRPr="008C454A">
        <w:rPr>
          <w:sz w:val="24"/>
          <w:szCs w:val="24"/>
          <w:vertAlign w:val="superscript"/>
        </w:rPr>
        <w:t>st</w:t>
      </w:r>
      <w:r w:rsidRPr="008C454A">
        <w:rPr>
          <w:sz w:val="24"/>
          <w:szCs w:val="24"/>
        </w:rPr>
        <w:t xml:space="preserve"> John 5:20. The Brother John the Holy Ghost as truth is in John 14:16-17; 15:26; 16:13 &amp; 1</w:t>
      </w:r>
      <w:r w:rsidRPr="008C454A">
        <w:rPr>
          <w:sz w:val="24"/>
          <w:szCs w:val="24"/>
          <w:vertAlign w:val="superscript"/>
        </w:rPr>
        <w:t>st</w:t>
      </w:r>
      <w:r w:rsidRPr="008C454A">
        <w:rPr>
          <w:sz w:val="24"/>
          <w:szCs w:val="24"/>
        </w:rPr>
        <w:t xml:space="preserve"> John 4:6; 5:6. The Gospel Kingdom and the Saintly Christian Faith as truth is in Ephesians 1:13; John 8:31-32; 2</w:t>
      </w:r>
      <w:r w:rsidRPr="008C454A">
        <w:rPr>
          <w:sz w:val="24"/>
          <w:szCs w:val="24"/>
          <w:vertAlign w:val="superscript"/>
        </w:rPr>
        <w:t>nd</w:t>
      </w:r>
      <w:r w:rsidRPr="008C454A">
        <w:rPr>
          <w:sz w:val="24"/>
          <w:szCs w:val="24"/>
        </w:rPr>
        <w:t xml:space="preserve"> Corinthians 4:2; Galatians 2:5; Colossians 1:5; 1</w:t>
      </w:r>
      <w:r w:rsidRPr="008C454A">
        <w:rPr>
          <w:sz w:val="24"/>
          <w:szCs w:val="24"/>
          <w:vertAlign w:val="superscript"/>
        </w:rPr>
        <w:t>st</w:t>
      </w:r>
      <w:r w:rsidRPr="008C454A">
        <w:rPr>
          <w:sz w:val="24"/>
          <w:szCs w:val="24"/>
        </w:rPr>
        <w:t xml:space="preserve"> Timothy 2:3-4; 4:6; 2</w:t>
      </w:r>
      <w:r w:rsidRPr="008C454A">
        <w:rPr>
          <w:sz w:val="24"/>
          <w:szCs w:val="24"/>
          <w:vertAlign w:val="superscript"/>
        </w:rPr>
        <w:t>nd</w:t>
      </w:r>
      <w:r w:rsidRPr="008C454A">
        <w:rPr>
          <w:sz w:val="24"/>
          <w:szCs w:val="24"/>
        </w:rPr>
        <w:t xml:space="preserve"> Timothy 2:18; 4:4; Titus 1:1; James 5:19; 2</w:t>
      </w:r>
      <w:r w:rsidRPr="008C454A">
        <w:rPr>
          <w:sz w:val="24"/>
          <w:szCs w:val="24"/>
          <w:vertAlign w:val="superscript"/>
        </w:rPr>
        <w:t>nd</w:t>
      </w:r>
      <w:r w:rsidRPr="008C454A">
        <w:rPr>
          <w:sz w:val="24"/>
          <w:szCs w:val="24"/>
        </w:rPr>
        <w:t xml:space="preserve"> Peter 2:2; 1</w:t>
      </w:r>
      <w:r w:rsidRPr="008C454A">
        <w:rPr>
          <w:sz w:val="24"/>
          <w:szCs w:val="24"/>
          <w:vertAlign w:val="superscript"/>
        </w:rPr>
        <w:t>st</w:t>
      </w:r>
      <w:r w:rsidRPr="008C454A">
        <w:rPr>
          <w:sz w:val="24"/>
          <w:szCs w:val="24"/>
        </w:rPr>
        <w:t xml:space="preserve"> John 3:19 &amp; Acts 20:30. </w:t>
      </w:r>
    </w:p>
    <w:p w:rsidR="001C2243" w:rsidRPr="008C454A" w:rsidRDefault="001C2243" w:rsidP="001C2243">
      <w:pPr>
        <w:spacing w:before="240" w:line="480" w:lineRule="auto"/>
        <w:jc w:val="both"/>
        <w:rPr>
          <w:sz w:val="24"/>
          <w:szCs w:val="24"/>
        </w:rPr>
      </w:pPr>
      <w:r w:rsidRPr="008C454A">
        <w:rPr>
          <w:sz w:val="24"/>
          <w:szCs w:val="24"/>
        </w:rPr>
        <w:t>The Father Stephen is the Only One True God: He alone is God is in Jeremiah 10:10; Deuteronomy 4:39; 2</w:t>
      </w:r>
      <w:r w:rsidRPr="008C454A">
        <w:rPr>
          <w:sz w:val="24"/>
          <w:szCs w:val="24"/>
          <w:vertAlign w:val="superscript"/>
        </w:rPr>
        <w:t>nd</w:t>
      </w:r>
      <w:r w:rsidRPr="008C454A">
        <w:rPr>
          <w:sz w:val="24"/>
          <w:szCs w:val="24"/>
        </w:rPr>
        <w:t xml:space="preserve"> Chronicles 15:3; Isaiah 43:10-11; 45:5-6, 14, 21; Zechariah 14:9; John 1:18; 17:3 &amp; Revelation 6:10. The contrast with other Gods is in Romans 1:25; Exodus 15:11; Deuteronomy 4:35; 32:39; Psalms 86:8; Isaiah 43:3 &amp; 1</w:t>
      </w:r>
      <w:r w:rsidRPr="008C454A">
        <w:rPr>
          <w:sz w:val="24"/>
          <w:szCs w:val="24"/>
          <w:vertAlign w:val="superscript"/>
        </w:rPr>
        <w:t>st</w:t>
      </w:r>
      <w:r w:rsidRPr="008C454A">
        <w:rPr>
          <w:sz w:val="24"/>
          <w:szCs w:val="24"/>
        </w:rPr>
        <w:t xml:space="preserve"> Thessalonians 1:9. The contrast with Earthly Rulers is in Jeremiah 10:6-8. The Father Stephen is characterized by truth is in Psalms 31:5; 40:10; 43:3; Isaiah 65:16; John 3:33; 7:28; 8:26; 1</w:t>
      </w:r>
      <w:r w:rsidRPr="008C454A">
        <w:rPr>
          <w:sz w:val="24"/>
          <w:szCs w:val="24"/>
          <w:vertAlign w:val="superscript"/>
        </w:rPr>
        <w:t>st</w:t>
      </w:r>
      <w:r w:rsidRPr="008C454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C454A">
        <w:rPr>
          <w:sz w:val="24"/>
          <w:szCs w:val="24"/>
          <w:vertAlign w:val="superscript"/>
        </w:rPr>
        <w:t>st</w:t>
      </w:r>
      <w:r w:rsidRPr="008C454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C454A">
        <w:rPr>
          <w:sz w:val="24"/>
          <w:szCs w:val="24"/>
          <w:vertAlign w:val="superscript"/>
        </w:rPr>
        <w:t>st</w:t>
      </w:r>
      <w:r w:rsidRPr="008C454A">
        <w:rPr>
          <w:sz w:val="24"/>
          <w:szCs w:val="24"/>
        </w:rPr>
        <w:t xml:space="preserve"> Samuel 15:29; Psalms 12:6; 33:4; 119:151, 160; Romans 3:4; Titus 1:2; Hebrews 6:18 &amp; James 1:17. His words of promise are totally true and trustworthy is in Psalms 132:11; Psalms 110:4; 2</w:t>
      </w:r>
      <w:r w:rsidRPr="008C454A">
        <w:rPr>
          <w:sz w:val="24"/>
          <w:szCs w:val="24"/>
          <w:vertAlign w:val="superscript"/>
        </w:rPr>
        <w:t>nd</w:t>
      </w:r>
      <w:r w:rsidRPr="008C454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C454A">
        <w:rPr>
          <w:sz w:val="24"/>
          <w:szCs w:val="24"/>
          <w:vertAlign w:val="superscript"/>
        </w:rPr>
        <w:t>st</w:t>
      </w:r>
      <w:r w:rsidRPr="008C454A">
        <w:rPr>
          <w:sz w:val="24"/>
          <w:szCs w:val="24"/>
        </w:rPr>
        <w:t xml:space="preserve"> Peter 1:17-21. They are the Royal Agape Love Court Room that is predominately the White Nation only which is done by the Supreme Lordship of the Father Stephen Our Lord which concerns the 1</w:t>
      </w:r>
      <w:r w:rsidRPr="008C454A">
        <w:rPr>
          <w:sz w:val="24"/>
          <w:szCs w:val="24"/>
          <w:vertAlign w:val="superscript"/>
        </w:rPr>
        <w:t>st</w:t>
      </w:r>
      <w:r w:rsidRPr="008C454A">
        <w:rPr>
          <w:sz w:val="24"/>
          <w:szCs w:val="24"/>
        </w:rPr>
        <w:t xml:space="preserve"> Death which is Israel only in Acts chapters 1-7, the Royal Omni-Benevolent Court Room that is of the Black Nation (the 1</w:t>
      </w:r>
      <w:r w:rsidRPr="008C454A">
        <w:rPr>
          <w:sz w:val="24"/>
          <w:szCs w:val="24"/>
          <w:vertAlign w:val="superscript"/>
        </w:rPr>
        <w:t>st</w:t>
      </w:r>
      <w:r w:rsidRPr="008C454A">
        <w:rPr>
          <w:sz w:val="24"/>
          <w:szCs w:val="24"/>
        </w:rPr>
        <w:t xml:space="preserve"> Death &amp; 2</w:t>
      </w:r>
      <w:r w:rsidRPr="008C454A">
        <w:rPr>
          <w:sz w:val="24"/>
          <w:szCs w:val="24"/>
          <w:vertAlign w:val="superscript"/>
        </w:rPr>
        <w:t>nd</w:t>
      </w:r>
      <w:r w:rsidRPr="008C454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C454A">
        <w:rPr>
          <w:sz w:val="24"/>
          <w:szCs w:val="24"/>
          <w:vertAlign w:val="superscript"/>
        </w:rPr>
        <w:t>nd</w:t>
      </w:r>
      <w:r w:rsidRPr="008C454A">
        <w:rPr>
          <w:sz w:val="24"/>
          <w:szCs w:val="24"/>
        </w:rPr>
        <w:t xml:space="preserve"> Death which is Egypt which is also called Sodom, Babylon, Babel, Confusion, Chaos, Shinar, Shishak &amp; sometimes Rome is in Acts chapters 22-28.</w:t>
      </w:r>
    </w:p>
    <w:p w:rsidR="001C2243" w:rsidRPr="008C454A" w:rsidRDefault="001C2243" w:rsidP="001C2243">
      <w:pPr>
        <w:spacing w:line="480" w:lineRule="auto"/>
        <w:jc w:val="both"/>
        <w:rPr>
          <w:sz w:val="24"/>
          <w:szCs w:val="24"/>
        </w:rPr>
      </w:pPr>
      <w:r w:rsidRPr="008C454A">
        <w:rPr>
          <w:sz w:val="24"/>
          <w:szCs w:val="24"/>
        </w:rPr>
        <w:t>The Truthfulness of the Father Stephen: The Titles reflecting the Father Stephen’s Truthfulness: The True God as the Father Stephen is in 2</w:t>
      </w:r>
      <w:r w:rsidRPr="008C454A">
        <w:rPr>
          <w:sz w:val="24"/>
          <w:szCs w:val="24"/>
          <w:vertAlign w:val="superscript"/>
        </w:rPr>
        <w:t>nd</w:t>
      </w:r>
      <w:r w:rsidRPr="008C454A">
        <w:rPr>
          <w:sz w:val="24"/>
          <w:szCs w:val="24"/>
        </w:rPr>
        <w:t xml:space="preserve"> Chronicles 15:3; Jeremiah 10:10 &amp; 1</w:t>
      </w:r>
      <w:r w:rsidRPr="008C454A">
        <w:rPr>
          <w:sz w:val="24"/>
          <w:szCs w:val="24"/>
          <w:vertAlign w:val="superscript"/>
        </w:rPr>
        <w:t>st</w:t>
      </w:r>
      <w:r w:rsidRPr="008C454A">
        <w:rPr>
          <w:sz w:val="24"/>
          <w:szCs w:val="24"/>
        </w:rPr>
        <w:t xml:space="preserve"> Thessalonians 1:9. The God of Truth as the Father Stephen is in Psalms 31:5 &amp; Isaiah 65:16. The Son Jesus Christ is the Truth is in John 1:14, 17; 6:32; 14:6; 1</w:t>
      </w:r>
      <w:r w:rsidRPr="008C454A">
        <w:rPr>
          <w:sz w:val="24"/>
          <w:szCs w:val="24"/>
          <w:vertAlign w:val="superscript"/>
        </w:rPr>
        <w:t>st</w:t>
      </w:r>
      <w:r w:rsidRPr="008C454A">
        <w:rPr>
          <w:sz w:val="24"/>
          <w:szCs w:val="24"/>
        </w:rPr>
        <w:t xml:space="preserve"> John 5:20 &amp; Revelation 3:7, 14. The Brother John the Holy Ghost is the Truth is in John 14:17; 15:26; 16:13 &amp; 1</w:t>
      </w:r>
      <w:r w:rsidRPr="008C454A">
        <w:rPr>
          <w:sz w:val="24"/>
          <w:szCs w:val="24"/>
          <w:vertAlign w:val="superscript"/>
        </w:rPr>
        <w:t>st</w:t>
      </w:r>
      <w:r w:rsidRPr="008C454A">
        <w:rPr>
          <w:sz w:val="24"/>
          <w:szCs w:val="24"/>
        </w:rPr>
        <w:t xml:space="preserve"> John 4:6; 5:6. The Father Stephen is true to His divine character and His inerrant word: He speaks the truth is in Isaiah 45:19; 2</w:t>
      </w:r>
      <w:r w:rsidRPr="008C454A">
        <w:rPr>
          <w:sz w:val="24"/>
          <w:szCs w:val="24"/>
          <w:vertAlign w:val="superscript"/>
        </w:rPr>
        <w:t>nd</w:t>
      </w:r>
      <w:r w:rsidRPr="008C454A">
        <w:rPr>
          <w:sz w:val="24"/>
          <w:szCs w:val="24"/>
        </w:rPr>
        <w:t xml:space="preserve"> Samuel 7:28; Psalms 33:4; 119:160; John 17:17 &amp; Revelation 21:5; 22:6. He does not lie is in Numbers 23:19; Romans 3:4; 2</w:t>
      </w:r>
      <w:r w:rsidRPr="008C454A">
        <w:rPr>
          <w:sz w:val="24"/>
          <w:szCs w:val="24"/>
          <w:vertAlign w:val="superscript"/>
        </w:rPr>
        <w:t>nd</w:t>
      </w:r>
      <w:r w:rsidRPr="008C454A">
        <w:rPr>
          <w:sz w:val="24"/>
          <w:szCs w:val="24"/>
        </w:rPr>
        <w:t xml:space="preserve"> Timothy 2:13; Titus 1:2 &amp; Hebrews 6:18. He is true to Himself and His divine promises is in Deuteronomy 32:4; Psalms 25:10; 33:4; 145:13; 146:6; Lamentations 3:23; 2</w:t>
      </w:r>
      <w:r w:rsidRPr="008C454A">
        <w:rPr>
          <w:sz w:val="24"/>
          <w:szCs w:val="24"/>
          <w:vertAlign w:val="superscript"/>
        </w:rPr>
        <w:t>nd</w:t>
      </w:r>
      <w:r w:rsidRPr="008C454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C454A">
        <w:rPr>
          <w:sz w:val="24"/>
          <w:szCs w:val="24"/>
          <w:vertAlign w:val="superscript"/>
        </w:rPr>
        <w:t>nd</w:t>
      </w:r>
      <w:r w:rsidRPr="008C454A">
        <w:rPr>
          <w:sz w:val="24"/>
          <w:szCs w:val="24"/>
        </w:rPr>
        <w:t xml:space="preserve"> Timothy 2:13. If You have any questions on the 10 covenants, You must get My book called “</w:t>
      </w:r>
      <w:r w:rsidRPr="008C454A">
        <w:rPr>
          <w:b/>
          <w:sz w:val="24"/>
          <w:szCs w:val="24"/>
        </w:rPr>
        <w:t>The Garden of Eden that the Lord God Created</w:t>
      </w:r>
      <w:r w:rsidRPr="008C454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C454A">
        <w:rPr>
          <w:sz w:val="24"/>
          <w:szCs w:val="24"/>
          <w:vertAlign w:val="superscript"/>
        </w:rPr>
        <w:t>st</w:t>
      </w:r>
      <w:r w:rsidRPr="008C454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C454A">
        <w:rPr>
          <w:sz w:val="24"/>
          <w:szCs w:val="24"/>
          <w:vertAlign w:val="superscript"/>
        </w:rPr>
        <w:t>st</w:t>
      </w:r>
      <w:r w:rsidRPr="008C454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C2243" w:rsidRPr="008C454A" w:rsidRDefault="001C2243" w:rsidP="001C2243">
      <w:pPr>
        <w:spacing w:line="480" w:lineRule="auto"/>
        <w:jc w:val="both"/>
        <w:rPr>
          <w:sz w:val="24"/>
          <w:szCs w:val="24"/>
        </w:rPr>
      </w:pPr>
      <w:r w:rsidRPr="008C454A">
        <w:rPr>
          <w:sz w:val="24"/>
          <w:szCs w:val="24"/>
        </w:rPr>
        <w:t>The Uniqueness of the Father Stephen: There is no God except the Father Stephen acting as the Lord Yahweh in John 8:58; Isaiah 43:10-11; 44:6-8; 45:5-6, 18; Deuteronomy 4:35; 6:4; 32:3; 1</w:t>
      </w:r>
      <w:r w:rsidRPr="008C454A">
        <w:rPr>
          <w:sz w:val="24"/>
          <w:szCs w:val="24"/>
          <w:vertAlign w:val="superscript"/>
        </w:rPr>
        <w:t>st</w:t>
      </w:r>
      <w:r w:rsidRPr="008C454A">
        <w:rPr>
          <w:sz w:val="24"/>
          <w:szCs w:val="24"/>
        </w:rPr>
        <w:t xml:space="preserve"> Kings 8:60; Psalms 83:18; 86:10; 1</w:t>
      </w:r>
      <w:r w:rsidRPr="008C454A">
        <w:rPr>
          <w:sz w:val="24"/>
          <w:szCs w:val="24"/>
          <w:vertAlign w:val="superscript"/>
        </w:rPr>
        <w:t>st</w:t>
      </w:r>
      <w:r w:rsidRPr="008C454A">
        <w:rPr>
          <w:sz w:val="24"/>
          <w:szCs w:val="24"/>
        </w:rPr>
        <w:t xml:space="preserve"> Corinthians 8:4-6; Ephesians 4:6 &amp; 1</w:t>
      </w:r>
      <w:r w:rsidRPr="008C454A">
        <w:rPr>
          <w:sz w:val="24"/>
          <w:szCs w:val="24"/>
          <w:vertAlign w:val="superscript"/>
        </w:rPr>
        <w:t>st</w:t>
      </w:r>
      <w:r w:rsidRPr="008C454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C454A">
        <w:rPr>
          <w:sz w:val="24"/>
          <w:szCs w:val="24"/>
          <w:vertAlign w:val="superscript"/>
        </w:rPr>
        <w:t>nd</w:t>
      </w:r>
      <w:r w:rsidRPr="008C454A">
        <w:rPr>
          <w:sz w:val="24"/>
          <w:szCs w:val="24"/>
        </w:rPr>
        <w:t xml:space="preserve"> Samuel 7:22 &amp; 1</w:t>
      </w:r>
      <w:r w:rsidRPr="008C454A">
        <w:rPr>
          <w:sz w:val="24"/>
          <w:szCs w:val="24"/>
          <w:vertAlign w:val="superscript"/>
        </w:rPr>
        <w:t>st</w:t>
      </w:r>
      <w:r w:rsidRPr="008C454A">
        <w:rPr>
          <w:sz w:val="24"/>
          <w:szCs w:val="24"/>
        </w:rPr>
        <w:t xml:space="preserve"> Chronicles 29:11. In His Ability to Save is in Deuteronomy 33:26; Isaiah 45:20-22 &amp; Jeremiah 10:5-6. In His Covenant of Omni-Benevolence is in 1</w:t>
      </w:r>
      <w:r w:rsidRPr="008C454A">
        <w:rPr>
          <w:sz w:val="24"/>
          <w:szCs w:val="24"/>
          <w:vertAlign w:val="superscript"/>
        </w:rPr>
        <w:t>st</w:t>
      </w:r>
      <w:r w:rsidRPr="008C454A">
        <w:rPr>
          <w:sz w:val="24"/>
          <w:szCs w:val="24"/>
        </w:rPr>
        <w:t xml:space="preserve"> Kings 8:23; 2</w:t>
      </w:r>
      <w:r w:rsidRPr="008C454A">
        <w:rPr>
          <w:sz w:val="24"/>
          <w:szCs w:val="24"/>
          <w:vertAlign w:val="superscript"/>
        </w:rPr>
        <w:t>nd</w:t>
      </w:r>
      <w:r w:rsidRPr="008C454A">
        <w:rPr>
          <w:sz w:val="24"/>
          <w:szCs w:val="24"/>
        </w:rPr>
        <w:t xml:space="preserve"> Samuel 7:22-23 &amp; 1</w:t>
      </w:r>
      <w:r w:rsidRPr="008C454A">
        <w:rPr>
          <w:sz w:val="24"/>
          <w:szCs w:val="24"/>
          <w:vertAlign w:val="superscript"/>
        </w:rPr>
        <w:t>st</w:t>
      </w:r>
      <w:r w:rsidRPr="008C454A">
        <w:rPr>
          <w:sz w:val="24"/>
          <w:szCs w:val="24"/>
        </w:rPr>
        <w:t xml:space="preserve"> Chronicles 17:20-21. In His Sovereignty is in Zechariah 14:9; Deuteronomy 4:39; 1</w:t>
      </w:r>
      <w:r w:rsidRPr="008C454A">
        <w:rPr>
          <w:sz w:val="24"/>
          <w:szCs w:val="24"/>
          <w:vertAlign w:val="superscript"/>
        </w:rPr>
        <w:t>st</w:t>
      </w:r>
      <w:r w:rsidRPr="008C454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C454A">
        <w:rPr>
          <w:sz w:val="24"/>
          <w:szCs w:val="24"/>
          <w:vertAlign w:val="superscript"/>
        </w:rPr>
        <w:t>nd</w:t>
      </w:r>
      <w:r w:rsidRPr="008C454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C2243" w:rsidRPr="008C454A" w:rsidRDefault="001C2243" w:rsidP="001C2243">
      <w:pPr>
        <w:jc w:val="center"/>
        <w:rPr>
          <w:sz w:val="24"/>
          <w:szCs w:val="24"/>
        </w:rPr>
      </w:pPr>
      <w:r w:rsidRPr="008C454A">
        <w:rPr>
          <w:sz w:val="24"/>
          <w:szCs w:val="24"/>
        </w:rPr>
        <w:t>The Father Stephen’s Supreme Glory &amp; Supreme Majesty</w:t>
      </w:r>
    </w:p>
    <w:p w:rsidR="001C2243" w:rsidRPr="008C454A" w:rsidRDefault="001C2243" w:rsidP="001C2243">
      <w:pPr>
        <w:spacing w:line="480" w:lineRule="auto"/>
        <w:jc w:val="both"/>
        <w:rPr>
          <w:sz w:val="24"/>
          <w:szCs w:val="24"/>
        </w:rPr>
      </w:pPr>
      <w:r w:rsidRPr="008C454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C454A">
        <w:rPr>
          <w:sz w:val="24"/>
          <w:szCs w:val="24"/>
          <w:vertAlign w:val="superscript"/>
        </w:rPr>
        <w:t>nd</w:t>
      </w:r>
      <w:r w:rsidRPr="008C454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C454A">
        <w:rPr>
          <w:sz w:val="24"/>
          <w:szCs w:val="24"/>
          <w:vertAlign w:val="superscript"/>
        </w:rPr>
        <w:t>nd</w:t>
      </w:r>
      <w:r w:rsidRPr="008C454A">
        <w:rPr>
          <w:sz w:val="24"/>
          <w:szCs w:val="24"/>
        </w:rPr>
        <w:t xml:space="preserve"> Chronicles 5:13-14; 7:1-3; Ezekiel 8:4; 9:3; 10:19; 43:1-5; 1</w:t>
      </w:r>
      <w:r w:rsidRPr="008C454A">
        <w:rPr>
          <w:sz w:val="24"/>
          <w:szCs w:val="24"/>
          <w:vertAlign w:val="superscript"/>
        </w:rPr>
        <w:t>st</w:t>
      </w:r>
      <w:r w:rsidRPr="008C454A">
        <w:rPr>
          <w:sz w:val="24"/>
          <w:szCs w:val="24"/>
        </w:rPr>
        <w:t xml:space="preserve"> Kings 8:10-11; Exodus 40:34-35 &amp; Revelation 15:8. The Father Stephen’s Glory that is revealed: In His Son Jesus Christ is in Hebrews 1:3; Isaiah 49:3; John 1:14; 13:31-32; 17:5; 2</w:t>
      </w:r>
      <w:r w:rsidRPr="008C454A">
        <w:rPr>
          <w:sz w:val="24"/>
          <w:szCs w:val="24"/>
          <w:vertAlign w:val="superscript"/>
        </w:rPr>
        <w:t>nd</w:t>
      </w:r>
      <w:r w:rsidRPr="008C454A">
        <w:rPr>
          <w:sz w:val="24"/>
          <w:szCs w:val="24"/>
        </w:rPr>
        <w:t xml:space="preserve"> Corinthians 4:6 &amp; 2</w:t>
      </w:r>
      <w:r w:rsidRPr="008C454A">
        <w:rPr>
          <w:sz w:val="24"/>
          <w:szCs w:val="24"/>
          <w:vertAlign w:val="superscript"/>
        </w:rPr>
        <w:t>nd</w:t>
      </w:r>
      <w:r w:rsidRPr="008C454A">
        <w:rPr>
          <w:sz w:val="24"/>
          <w:szCs w:val="24"/>
        </w:rPr>
        <w:t xml:space="preserve"> Peter 1:17. In His People is in Colossians 1:27; Isaiah 60:19-21; 62:3; 2</w:t>
      </w:r>
      <w:r w:rsidRPr="008C454A">
        <w:rPr>
          <w:sz w:val="24"/>
          <w:szCs w:val="24"/>
          <w:vertAlign w:val="superscript"/>
        </w:rPr>
        <w:t>nd</w:t>
      </w:r>
      <w:r w:rsidRPr="008C454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C454A">
        <w:rPr>
          <w:sz w:val="24"/>
          <w:szCs w:val="24"/>
          <w:vertAlign w:val="superscript"/>
        </w:rPr>
        <w:t>st</w:t>
      </w:r>
      <w:r w:rsidRPr="008C454A">
        <w:rPr>
          <w:sz w:val="24"/>
          <w:szCs w:val="24"/>
        </w:rPr>
        <w:t xml:space="preserve"> Peter 5:10. In His Divine Name is in Nehemiah 9:5; Deuteronomy 28:58; 1</w:t>
      </w:r>
      <w:r w:rsidRPr="008C454A">
        <w:rPr>
          <w:sz w:val="24"/>
          <w:szCs w:val="24"/>
          <w:vertAlign w:val="superscript"/>
        </w:rPr>
        <w:t>st</w:t>
      </w:r>
      <w:r w:rsidRPr="008C454A">
        <w:rPr>
          <w:sz w:val="24"/>
          <w:szCs w:val="24"/>
        </w:rPr>
        <w:t xml:space="preserve"> Chronicles 29:13 &amp; Psalms 8:1; 79:9. In His Divine Works is in Psalms 19:1; 111:3; Isaiah 12:5; 35:2 &amp; John 11:40-44; 17:4. In His Supreme Kingdom of Lordship is in Psalms 145:11-12; 1</w:t>
      </w:r>
      <w:r w:rsidRPr="008C454A">
        <w:rPr>
          <w:sz w:val="24"/>
          <w:szCs w:val="24"/>
          <w:vertAlign w:val="superscript"/>
        </w:rPr>
        <w:t>st</w:t>
      </w:r>
      <w:r w:rsidRPr="008C454A">
        <w:rPr>
          <w:sz w:val="24"/>
          <w:szCs w:val="24"/>
        </w:rPr>
        <w:t xml:space="preserve"> Chronicles 29:11; Matthew 6:13 &amp; 1</w:t>
      </w:r>
      <w:r w:rsidRPr="008C454A">
        <w:rPr>
          <w:sz w:val="24"/>
          <w:szCs w:val="24"/>
          <w:vertAlign w:val="superscript"/>
        </w:rPr>
        <w:t>st</w:t>
      </w:r>
      <w:r w:rsidRPr="008C454A">
        <w:rPr>
          <w:sz w:val="24"/>
          <w:szCs w:val="24"/>
        </w:rPr>
        <w:t xml:space="preserve"> Thessalonians 2:12. The Father Stephen’s Glory cannot be fully seen by any of His Creations is in 1</w:t>
      </w:r>
      <w:r w:rsidRPr="008C454A">
        <w:rPr>
          <w:sz w:val="24"/>
          <w:szCs w:val="24"/>
          <w:vertAlign w:val="superscript"/>
        </w:rPr>
        <w:t>st</w:t>
      </w:r>
      <w:r w:rsidRPr="008C454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C2243" w:rsidRPr="008C454A" w:rsidRDefault="001C2243" w:rsidP="001C2243">
      <w:pPr>
        <w:spacing w:line="480" w:lineRule="auto"/>
        <w:jc w:val="both"/>
        <w:rPr>
          <w:sz w:val="24"/>
          <w:szCs w:val="24"/>
        </w:rPr>
      </w:pPr>
      <w:r w:rsidRPr="008C454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C454A">
        <w:rPr>
          <w:sz w:val="24"/>
          <w:szCs w:val="24"/>
          <w:vertAlign w:val="superscript"/>
        </w:rPr>
        <w:t>st</w:t>
      </w:r>
      <w:r w:rsidRPr="008C454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C454A">
        <w:rPr>
          <w:sz w:val="24"/>
          <w:szCs w:val="24"/>
          <w:vertAlign w:val="superscript"/>
        </w:rPr>
        <w:t>st</w:t>
      </w:r>
      <w:r w:rsidRPr="008C454A">
        <w:rPr>
          <w:sz w:val="24"/>
          <w:szCs w:val="24"/>
        </w:rPr>
        <w:t xml:space="preserve"> Peter 1:24-25; Isaiah 49:10-11, 16-17, 103:15 &amp; 2</w:t>
      </w:r>
      <w:r w:rsidRPr="008C454A">
        <w:rPr>
          <w:sz w:val="24"/>
          <w:szCs w:val="24"/>
          <w:vertAlign w:val="superscript"/>
        </w:rPr>
        <w:t>nd</w:t>
      </w:r>
      <w:r w:rsidRPr="008C454A">
        <w:rPr>
          <w:sz w:val="24"/>
          <w:szCs w:val="24"/>
        </w:rPr>
        <w:t xml:space="preserve"> Corinthians 3:7-8, 10, 13. Human Glory is given and taken by the Father Stephen is in Psalms 82:6-7; Exodus 9:16; 1</w:t>
      </w:r>
      <w:r w:rsidRPr="008C454A">
        <w:rPr>
          <w:sz w:val="24"/>
          <w:szCs w:val="24"/>
          <w:vertAlign w:val="superscript"/>
        </w:rPr>
        <w:t>st</w:t>
      </w:r>
      <w:r w:rsidRPr="008C454A">
        <w:rPr>
          <w:sz w:val="24"/>
          <w:szCs w:val="24"/>
        </w:rPr>
        <w:t xml:space="preserve"> Kings 3:13; 2</w:t>
      </w:r>
      <w:r w:rsidRPr="008C454A">
        <w:rPr>
          <w:sz w:val="24"/>
          <w:szCs w:val="24"/>
          <w:vertAlign w:val="superscript"/>
        </w:rPr>
        <w:t>nd</w:t>
      </w:r>
      <w:r w:rsidRPr="008C454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C454A">
        <w:rPr>
          <w:sz w:val="24"/>
          <w:szCs w:val="24"/>
          <w:vertAlign w:val="superscript"/>
        </w:rPr>
        <w:t>nd</w:t>
      </w:r>
      <w:r w:rsidRPr="008C454A">
        <w:rPr>
          <w:sz w:val="24"/>
          <w:szCs w:val="24"/>
        </w:rPr>
        <w:t xml:space="preserve"> Timothy 4:10; 1</w:t>
      </w:r>
      <w:r w:rsidRPr="008C454A">
        <w:rPr>
          <w:sz w:val="24"/>
          <w:szCs w:val="24"/>
          <w:vertAlign w:val="superscript"/>
        </w:rPr>
        <w:t>st</w:t>
      </w:r>
      <w:r w:rsidRPr="008C454A">
        <w:rPr>
          <w:sz w:val="24"/>
          <w:szCs w:val="24"/>
        </w:rPr>
        <w:t xml:space="preserve"> John 2:15 &amp; Luke 4:5-7. </w:t>
      </w:r>
    </w:p>
    <w:p w:rsidR="001C2243" w:rsidRPr="008C454A" w:rsidRDefault="001C2243" w:rsidP="001C2243">
      <w:pPr>
        <w:spacing w:line="480" w:lineRule="auto"/>
        <w:jc w:val="both"/>
        <w:rPr>
          <w:sz w:val="24"/>
          <w:szCs w:val="24"/>
        </w:rPr>
      </w:pPr>
      <w:r w:rsidRPr="008C454A">
        <w:rPr>
          <w:sz w:val="24"/>
          <w:szCs w:val="24"/>
        </w:rPr>
        <w:t>The Uniqueness of the Father Stephen’s Glory is in Job 40:9-10; Exodus 15:11; 1</w:t>
      </w:r>
      <w:r w:rsidRPr="008C454A">
        <w:rPr>
          <w:sz w:val="24"/>
          <w:szCs w:val="24"/>
          <w:vertAlign w:val="superscript"/>
        </w:rPr>
        <w:t>st</w:t>
      </w:r>
      <w:r w:rsidRPr="008C454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C454A">
        <w:rPr>
          <w:sz w:val="24"/>
          <w:szCs w:val="24"/>
          <w:vertAlign w:val="superscript"/>
        </w:rPr>
        <w:t>st</w:t>
      </w:r>
      <w:r w:rsidRPr="008C454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C454A">
        <w:rPr>
          <w:sz w:val="24"/>
          <w:szCs w:val="24"/>
          <w:vertAlign w:val="superscript"/>
        </w:rPr>
        <w:t>st</w:t>
      </w:r>
      <w:r w:rsidRPr="008C454A">
        <w:rPr>
          <w:sz w:val="24"/>
          <w:szCs w:val="24"/>
        </w:rPr>
        <w:t xml:space="preserve"> Corinthians 15:47-49 &amp; Colossians 3:10. The Spiritual Glory is divinely given by the Father Stephen is in John 17:22; Psalms 84:11 &amp; 2</w:t>
      </w:r>
      <w:r w:rsidRPr="008C454A">
        <w:rPr>
          <w:sz w:val="24"/>
          <w:szCs w:val="24"/>
          <w:vertAlign w:val="superscript"/>
        </w:rPr>
        <w:t>nd</w:t>
      </w:r>
      <w:r w:rsidRPr="008C454A">
        <w:rPr>
          <w:sz w:val="24"/>
          <w:szCs w:val="24"/>
        </w:rPr>
        <w:t xml:space="preserve"> Corinthians 3:18. The Glorification when His Son Jesus Christ returns is in Colossians 3:4; Romans 8:18; Philippians 3:21; 1</w:t>
      </w:r>
      <w:r w:rsidRPr="008C454A">
        <w:rPr>
          <w:sz w:val="24"/>
          <w:szCs w:val="24"/>
          <w:vertAlign w:val="superscript"/>
        </w:rPr>
        <w:t>st</w:t>
      </w:r>
      <w:r w:rsidRPr="008C454A">
        <w:rPr>
          <w:sz w:val="24"/>
          <w:szCs w:val="24"/>
        </w:rPr>
        <w:t xml:space="preserve"> Thessalonians 2:20 &amp; 1</w:t>
      </w:r>
      <w:r w:rsidRPr="008C454A">
        <w:rPr>
          <w:sz w:val="24"/>
          <w:szCs w:val="24"/>
          <w:vertAlign w:val="superscript"/>
        </w:rPr>
        <w:t>st</w:t>
      </w:r>
      <w:r w:rsidRPr="008C454A">
        <w:rPr>
          <w:sz w:val="24"/>
          <w:szCs w:val="24"/>
        </w:rPr>
        <w:t xml:space="preserve"> John 3:2.    </w:t>
      </w:r>
    </w:p>
    <w:p w:rsidR="001C2243" w:rsidRPr="008C454A" w:rsidRDefault="001C2243" w:rsidP="001C2243">
      <w:pPr>
        <w:spacing w:line="480" w:lineRule="auto"/>
        <w:jc w:val="both"/>
        <w:rPr>
          <w:sz w:val="24"/>
          <w:szCs w:val="24"/>
        </w:rPr>
      </w:pPr>
      <w:r w:rsidRPr="008C454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C454A">
        <w:rPr>
          <w:sz w:val="24"/>
          <w:szCs w:val="24"/>
          <w:vertAlign w:val="superscript"/>
        </w:rPr>
        <w:t>nd</w:t>
      </w:r>
      <w:r w:rsidRPr="008C454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C454A">
        <w:rPr>
          <w:sz w:val="24"/>
          <w:szCs w:val="24"/>
          <w:vertAlign w:val="superscript"/>
        </w:rPr>
        <w:t>nd</w:t>
      </w:r>
      <w:r w:rsidRPr="008C454A">
        <w:rPr>
          <w:sz w:val="24"/>
          <w:szCs w:val="24"/>
        </w:rPr>
        <w:t xml:space="preserve"> Peter 1:17; Luke 9:28-32 &amp; Acts 9:3; 22:6; 26:13. In His Death &amp; His Resurrection is in John 7:39; 12:16, 23; 1</w:t>
      </w:r>
      <w:r w:rsidRPr="008C454A">
        <w:rPr>
          <w:sz w:val="24"/>
          <w:szCs w:val="24"/>
          <w:vertAlign w:val="superscript"/>
        </w:rPr>
        <w:t>st</w:t>
      </w:r>
      <w:r w:rsidRPr="008C454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C454A">
        <w:rPr>
          <w:sz w:val="24"/>
          <w:szCs w:val="24"/>
          <w:vertAlign w:val="superscript"/>
        </w:rPr>
        <w:t>nd</w:t>
      </w:r>
      <w:r w:rsidRPr="008C454A">
        <w:rPr>
          <w:sz w:val="24"/>
          <w:szCs w:val="24"/>
        </w:rPr>
        <w:t xml:space="preserve"> Peter 3:18 &amp; Revelation 1:6; 5:11-12; 7:9-12. The Lord Jesus Christ’s Glory is shared by all Believers: As they become like Him is in 2</w:t>
      </w:r>
      <w:r w:rsidRPr="008C454A">
        <w:rPr>
          <w:sz w:val="24"/>
          <w:szCs w:val="24"/>
          <w:vertAlign w:val="superscript"/>
        </w:rPr>
        <w:t>nd</w:t>
      </w:r>
      <w:r w:rsidRPr="008C454A">
        <w:rPr>
          <w:sz w:val="24"/>
          <w:szCs w:val="24"/>
        </w:rPr>
        <w:t xml:space="preserve"> Corinthians 3:18; John 17:22 &amp; Colossians 1:27. At the end time is in 1</w:t>
      </w:r>
      <w:r w:rsidRPr="008C454A">
        <w:rPr>
          <w:sz w:val="24"/>
          <w:szCs w:val="24"/>
          <w:vertAlign w:val="superscript"/>
        </w:rPr>
        <w:t>st</w:t>
      </w:r>
      <w:r w:rsidRPr="008C454A">
        <w:rPr>
          <w:sz w:val="24"/>
          <w:szCs w:val="24"/>
        </w:rPr>
        <w:t xml:space="preserve"> Corinthians 15:49; Romans 8:17-18; Philippians 3:21 &amp; Colossians 3:4.  </w:t>
      </w:r>
    </w:p>
    <w:p w:rsidR="001C2243" w:rsidRPr="008C454A" w:rsidRDefault="001C2243" w:rsidP="001C2243">
      <w:pPr>
        <w:spacing w:line="480" w:lineRule="auto"/>
        <w:jc w:val="both"/>
        <w:rPr>
          <w:sz w:val="24"/>
          <w:szCs w:val="24"/>
        </w:rPr>
      </w:pPr>
      <w:r w:rsidRPr="008C454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C454A">
        <w:rPr>
          <w:sz w:val="24"/>
          <w:szCs w:val="24"/>
          <w:vertAlign w:val="superscript"/>
        </w:rPr>
        <w:t>st</w:t>
      </w:r>
      <w:r w:rsidRPr="008C454A">
        <w:rPr>
          <w:sz w:val="24"/>
          <w:szCs w:val="24"/>
        </w:rPr>
        <w:t xml:space="preserve"> Samuel 15:29 &amp; Psalms 24:10. The Majesty belongs to the Father Stephen is in 1</w:t>
      </w:r>
      <w:r w:rsidRPr="008C454A">
        <w:rPr>
          <w:sz w:val="24"/>
          <w:szCs w:val="24"/>
          <w:vertAlign w:val="superscript"/>
        </w:rPr>
        <w:t>st</w:t>
      </w:r>
      <w:r w:rsidRPr="008C454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C454A">
        <w:rPr>
          <w:sz w:val="24"/>
          <w:szCs w:val="24"/>
          <w:vertAlign w:val="superscript"/>
        </w:rPr>
        <w:t>nd</w:t>
      </w:r>
      <w:r w:rsidRPr="008C454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C454A">
        <w:rPr>
          <w:sz w:val="24"/>
          <w:szCs w:val="24"/>
          <w:vertAlign w:val="superscript"/>
        </w:rPr>
        <w:t>st</w:t>
      </w:r>
      <w:r w:rsidRPr="008C454A">
        <w:rPr>
          <w:sz w:val="24"/>
          <w:szCs w:val="24"/>
        </w:rPr>
        <w:t xml:space="preserve"> Chronicles 16:27; Psalms 96:6; 2</w:t>
      </w:r>
      <w:r w:rsidRPr="008C454A">
        <w:rPr>
          <w:sz w:val="24"/>
          <w:szCs w:val="24"/>
          <w:vertAlign w:val="superscript"/>
        </w:rPr>
        <w:t>nd</w:t>
      </w:r>
      <w:r w:rsidRPr="008C454A">
        <w:rPr>
          <w:sz w:val="24"/>
          <w:szCs w:val="24"/>
        </w:rPr>
        <w:t xml:space="preserve"> Thessalonians 1:9 &amp; 2</w:t>
      </w:r>
      <w:r w:rsidRPr="008C454A">
        <w:rPr>
          <w:sz w:val="24"/>
          <w:szCs w:val="24"/>
          <w:vertAlign w:val="superscript"/>
        </w:rPr>
        <w:t>nd</w:t>
      </w:r>
      <w:r w:rsidRPr="008C454A">
        <w:rPr>
          <w:sz w:val="24"/>
          <w:szCs w:val="24"/>
        </w:rPr>
        <w:t xml:space="preserve"> Peter 1:17. The Risen Christ shares in the Father Stephen’s Majesty are in 2</w:t>
      </w:r>
      <w:r w:rsidRPr="008C454A">
        <w:rPr>
          <w:sz w:val="24"/>
          <w:szCs w:val="24"/>
          <w:vertAlign w:val="superscript"/>
        </w:rPr>
        <w:t>nd</w:t>
      </w:r>
      <w:r w:rsidRPr="008C454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C454A">
        <w:rPr>
          <w:sz w:val="24"/>
          <w:szCs w:val="24"/>
          <w:vertAlign w:val="superscript"/>
        </w:rPr>
        <w:t>st</w:t>
      </w:r>
      <w:r w:rsidRPr="008C454A">
        <w:rPr>
          <w:sz w:val="24"/>
          <w:szCs w:val="24"/>
        </w:rPr>
        <w:t xml:space="preserve"> Chronicles 16:29; Psalms 92:1-8; 93:1; 95:3-6 &amp; Luke 1:46.      </w:t>
      </w:r>
    </w:p>
    <w:p w:rsidR="001C2243" w:rsidRPr="008C454A" w:rsidRDefault="001C2243" w:rsidP="001C2243">
      <w:pPr>
        <w:spacing w:line="480" w:lineRule="auto"/>
        <w:jc w:val="both"/>
        <w:rPr>
          <w:sz w:val="24"/>
          <w:szCs w:val="24"/>
        </w:rPr>
      </w:pPr>
      <w:r w:rsidRPr="008C454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C454A">
        <w:rPr>
          <w:sz w:val="24"/>
          <w:szCs w:val="24"/>
          <w:vertAlign w:val="superscript"/>
        </w:rPr>
        <w:t>nd</w:t>
      </w:r>
      <w:r w:rsidRPr="008C454A">
        <w:rPr>
          <w:sz w:val="24"/>
          <w:szCs w:val="24"/>
        </w:rPr>
        <w:t xml:space="preserve"> Corinthians 8:9. The Lord Jesus Christ’s Majesty is seen in His Earthly Ministry: At the transfiguration is in 2</w:t>
      </w:r>
      <w:r w:rsidRPr="008C454A">
        <w:rPr>
          <w:sz w:val="24"/>
          <w:szCs w:val="24"/>
          <w:vertAlign w:val="superscript"/>
        </w:rPr>
        <w:t>nd</w:t>
      </w:r>
      <w:r w:rsidRPr="008C454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C454A">
        <w:rPr>
          <w:sz w:val="24"/>
          <w:szCs w:val="24"/>
          <w:vertAlign w:val="superscript"/>
        </w:rPr>
        <w:t>st</w:t>
      </w:r>
      <w:r w:rsidRPr="008C454A">
        <w:rPr>
          <w:sz w:val="24"/>
          <w:szCs w:val="24"/>
        </w:rPr>
        <w:t xml:space="preserve"> Peter 3:22 &amp; Acts 5:31. A Vision of the Glorified Christ in His Majesty is in Revelation 1:13-16; 5:6-8; 14:14. The Lord Jesus Christ is Majestic in His absolute Pre-eminence is in Colossians 1:18; Daniel 7:13-14; 1</w:t>
      </w:r>
      <w:r w:rsidRPr="008C454A">
        <w:rPr>
          <w:sz w:val="24"/>
          <w:szCs w:val="24"/>
          <w:vertAlign w:val="superscript"/>
        </w:rPr>
        <w:t>st</w:t>
      </w:r>
      <w:r w:rsidRPr="008C454A">
        <w:rPr>
          <w:sz w:val="24"/>
          <w:szCs w:val="24"/>
        </w:rPr>
        <w:t xml:space="preserve"> Corinthians 15:24-28; Philippians 2:10-11; Revelation 19:16 &amp; Acts 2:36. The Lord Jesus Christ’s Majesty is shown by His authority as Judge of all Men is in Matthew 25:31; 2</w:t>
      </w:r>
      <w:r w:rsidRPr="008C454A">
        <w:rPr>
          <w:sz w:val="24"/>
          <w:szCs w:val="24"/>
          <w:vertAlign w:val="superscript"/>
        </w:rPr>
        <w:t>nd</w:t>
      </w:r>
      <w:r w:rsidRPr="008C454A">
        <w:rPr>
          <w:sz w:val="24"/>
          <w:szCs w:val="24"/>
        </w:rPr>
        <w:t xml:space="preserve"> Timothy 4:1 &amp; Acts 17:31. All Humanity will see the Lord Jesus Christ’s Majesty is in Matthew 24:30; 26:64; Mark 13:26; 14:62; 2</w:t>
      </w:r>
      <w:r w:rsidRPr="008C454A">
        <w:rPr>
          <w:sz w:val="24"/>
          <w:szCs w:val="24"/>
          <w:vertAlign w:val="superscript"/>
        </w:rPr>
        <w:t>nd</w:t>
      </w:r>
      <w:r w:rsidRPr="008C454A">
        <w:rPr>
          <w:sz w:val="24"/>
          <w:szCs w:val="24"/>
        </w:rPr>
        <w:t xml:space="preserve"> Thessalonians 1:7-10; Revelation 1:7; 5:13; 6:15-17; 7:8-10 &amp; Luke 21:27.  </w:t>
      </w:r>
    </w:p>
    <w:p w:rsidR="001C2243" w:rsidRPr="008C454A" w:rsidRDefault="001C2243" w:rsidP="001C2243">
      <w:pPr>
        <w:spacing w:line="480" w:lineRule="auto"/>
        <w:jc w:val="both"/>
        <w:rPr>
          <w:sz w:val="24"/>
          <w:szCs w:val="24"/>
        </w:rPr>
      </w:pPr>
      <w:r w:rsidRPr="008C454A">
        <w:rPr>
          <w:sz w:val="24"/>
          <w:szCs w:val="24"/>
        </w:rPr>
        <w:t>The sure argument that the Lord Yahweh/Jehovah is the Father or is the Creator of the Father Stephen Our Lord is proven in Proverbs 8:22-29 (RSV). First, The Father Stephen Our Lord the Potter Creator acts as the Lord Yahweh the Creator of the Father Stephen Our Lord and solely for the preservation of the Entire Universe (Father Stephen’s Spirit) in Ephesians 4:6; Deuteronomy 32:6; 2</w:t>
      </w:r>
      <w:r w:rsidRPr="008C454A">
        <w:rPr>
          <w:sz w:val="24"/>
          <w:szCs w:val="24"/>
          <w:vertAlign w:val="superscript"/>
        </w:rPr>
        <w:t>nd</w:t>
      </w:r>
      <w:r w:rsidRPr="008C454A">
        <w:rPr>
          <w:sz w:val="24"/>
          <w:szCs w:val="24"/>
        </w:rPr>
        <w:t xml:space="preserve"> Peter 2:1; Isaiah 64:8; John 8:58 &amp; Genesis 1:1. Second, the same Lord is known as the Lord Victor the Creator over the Entire 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Lord as the True Potter Creator of the Entire Universe to initialize and speak into existence the Entire Universe in Genesis 1:1. </w:t>
      </w:r>
    </w:p>
    <w:p w:rsidR="001C2243" w:rsidRPr="008C454A" w:rsidRDefault="001C2243" w:rsidP="001C2243">
      <w:pPr>
        <w:spacing w:line="480" w:lineRule="auto"/>
        <w:jc w:val="both"/>
        <w:rPr>
          <w:sz w:val="24"/>
          <w:szCs w:val="24"/>
        </w:rPr>
      </w:pPr>
      <w:r w:rsidRPr="008C454A">
        <w:rPr>
          <w:sz w:val="24"/>
          <w:szCs w:val="24"/>
        </w:rPr>
        <w:t>First, there is only One Alone True God as the True Creator of the Universe, but technically concerning the Lord Yahweh, is the True Creator of the Father Stephen Our Lord as the One True God in the Ultimate Qanah Divine Creation Process called the “</w:t>
      </w:r>
      <w:r w:rsidRPr="008C454A">
        <w:rPr>
          <w:b/>
          <w:sz w:val="24"/>
          <w:szCs w:val="24"/>
        </w:rPr>
        <w:t>Qanah directed to the Father Stephen Our Lord</w:t>
      </w:r>
      <w:r w:rsidRPr="008C454A">
        <w:rPr>
          <w:sz w:val="24"/>
          <w:szCs w:val="24"/>
        </w:rPr>
        <w:t>” in Proverbs 8:22-29 (RSV). This means that the Father Stephen Our Lord is the True Potter Creator of the Entire Universe acting as the Lord Yahweh authorized by Him to initiate and speak into existence the Entire Universe in Genesis 1:1; Deuteronomy 32:6; 2</w:t>
      </w:r>
      <w:r w:rsidRPr="008C454A">
        <w:rPr>
          <w:sz w:val="24"/>
          <w:szCs w:val="24"/>
          <w:vertAlign w:val="superscript"/>
        </w:rPr>
        <w:t>nd</w:t>
      </w:r>
      <w:r w:rsidRPr="008C454A">
        <w:rPr>
          <w:sz w:val="24"/>
          <w:szCs w:val="24"/>
        </w:rPr>
        <w:t xml:space="preserve"> Peter 2:1;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C454A">
        <w:rPr>
          <w:sz w:val="24"/>
          <w:szCs w:val="24"/>
          <w:vertAlign w:val="superscript"/>
        </w:rPr>
        <w:t>st</w:t>
      </w:r>
      <w:r w:rsidRPr="008C454A">
        <w:rPr>
          <w:sz w:val="24"/>
          <w:szCs w:val="24"/>
        </w:rPr>
        <w:t xml:space="preserve"> John 5:6-13; 2</w:t>
      </w:r>
      <w:r w:rsidRPr="008C454A">
        <w:rPr>
          <w:sz w:val="24"/>
          <w:szCs w:val="24"/>
          <w:vertAlign w:val="superscript"/>
        </w:rPr>
        <w:t>nd</w:t>
      </w:r>
      <w:r w:rsidRPr="008C454A">
        <w:rPr>
          <w:sz w:val="24"/>
          <w:szCs w:val="24"/>
        </w:rPr>
        <w:t xml:space="preserve"> Corinthians 2:17 &amp; 2</w:t>
      </w:r>
      <w:r w:rsidRPr="008C454A">
        <w:rPr>
          <w:sz w:val="24"/>
          <w:szCs w:val="24"/>
          <w:vertAlign w:val="superscript"/>
        </w:rPr>
        <w:t>nd</w:t>
      </w:r>
      <w:r w:rsidRPr="008C454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C454A">
        <w:rPr>
          <w:sz w:val="24"/>
          <w:szCs w:val="24"/>
          <w:vertAlign w:val="superscript"/>
        </w:rPr>
        <w:t>st</w:t>
      </w:r>
      <w:r w:rsidRPr="008C454A">
        <w:rPr>
          <w:sz w:val="24"/>
          <w:szCs w:val="24"/>
        </w:rPr>
        <w:t xml:space="preserve"> Corinthians 8:4; 2</w:t>
      </w:r>
      <w:r w:rsidRPr="008C454A">
        <w:rPr>
          <w:sz w:val="24"/>
          <w:szCs w:val="24"/>
          <w:vertAlign w:val="superscript"/>
        </w:rPr>
        <w:t>nd</w:t>
      </w:r>
      <w:r w:rsidRPr="008C454A">
        <w:rPr>
          <w:sz w:val="24"/>
          <w:szCs w:val="24"/>
        </w:rPr>
        <w:t xml:space="preserve"> Kings 19:15; 23:25; Matthew 27:37-39; Luke 10:27 and Psalms 97:10. In 1</w:t>
      </w:r>
      <w:r w:rsidRPr="008C454A">
        <w:rPr>
          <w:sz w:val="24"/>
          <w:szCs w:val="24"/>
          <w:vertAlign w:val="superscript"/>
        </w:rPr>
        <w:t>st</w:t>
      </w:r>
      <w:r w:rsidRPr="008C454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C454A">
        <w:rPr>
          <w:sz w:val="24"/>
          <w:szCs w:val="24"/>
          <w:vertAlign w:val="superscript"/>
        </w:rPr>
        <w:t>st</w:t>
      </w:r>
      <w:r w:rsidRPr="008C454A">
        <w:rPr>
          <w:sz w:val="24"/>
          <w:szCs w:val="24"/>
        </w:rPr>
        <w:t xml:space="preserve"> Timothy 2:5 declares “For there is One God (Father Stephen), and there is One Mediator between God and Men, the Man Christ Jesus.” In Romans 3:30 says “God is One.” In 1</w:t>
      </w:r>
      <w:r w:rsidRPr="008C454A">
        <w:rPr>
          <w:sz w:val="24"/>
          <w:szCs w:val="24"/>
          <w:vertAlign w:val="superscript"/>
        </w:rPr>
        <w:t>st</w:t>
      </w:r>
      <w:r w:rsidRPr="008C454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Pr="008C454A">
        <w:rPr>
          <w:b/>
          <w:sz w:val="24"/>
          <w:szCs w:val="24"/>
        </w:rPr>
        <w:t>The Lord Yahweh the Creator of the Universe</w:t>
      </w:r>
      <w:r w:rsidRPr="008C454A">
        <w:rPr>
          <w:sz w:val="24"/>
          <w:szCs w:val="24"/>
        </w:rPr>
        <w:t>.” One strong proof is that there are three Persons of the Trinity that are fully God which will be proven further later on in this Book. They are the Father Stephen Our Lord, Son Jesus Our Lord and Brother John Our Lord the Holy Ghost of God. For Marriage says there is 2 in 1 positions concerning Adam and Eve with the Married Lord called Wisdom. But in the Single Realm there are 3 in 1 positions concerning the Triune Trinity with the Lord Yah. Second strong proof is that “there are three that bear Witness (Record) on Earth: The Spirit (Stephen baptized with the Spirit in Acts 1:5), The Blood (Jesus Christ baptized with blood (fire) in Acts 1:5) and The Water (John baptized with water in Acts 1:5), and these three agree as One” in 1</w:t>
      </w:r>
      <w:r w:rsidRPr="008C454A">
        <w:rPr>
          <w:sz w:val="24"/>
          <w:szCs w:val="24"/>
          <w:vertAlign w:val="superscript"/>
        </w:rPr>
        <w:t>st</w:t>
      </w:r>
      <w:r w:rsidRPr="008C454A">
        <w:rPr>
          <w:sz w:val="24"/>
          <w:szCs w:val="24"/>
        </w:rPr>
        <w:t xml:space="preserve"> John 5:8. Third strong proof is that “there are three that bear Witness (Record) in Heaven: The Father (Stephen in Hebrews 1:1-3), The Word (Son Jesus as Logos in Revelation 19:16) and The Holy Spirit (Brother John in Luke 3:21-22), and these three are One” in 1</w:t>
      </w:r>
      <w:r w:rsidRPr="008C454A">
        <w:rPr>
          <w:sz w:val="24"/>
          <w:szCs w:val="24"/>
          <w:vertAlign w:val="superscript"/>
        </w:rPr>
        <w:t>st</w:t>
      </w:r>
      <w:r w:rsidRPr="008C454A">
        <w:rPr>
          <w:sz w:val="24"/>
          <w:szCs w:val="24"/>
        </w:rPr>
        <w:t xml:space="preserve"> John 5:7.  Fourth strong proof is that there are three that bear Witness (Record) in the Lord: The Father (Stephen in Hebrews 1:1-3), The Son (Jesus in Acts 8:37; 9:20 &amp; John 10:34-36) and The Holy Ghost (Brother John in Luke 3:21-22 &amp; John 10:34-36), and these three are One in 1</w:t>
      </w:r>
      <w:r w:rsidRPr="008C454A">
        <w:rPr>
          <w:sz w:val="24"/>
          <w:szCs w:val="24"/>
          <w:vertAlign w:val="superscript"/>
        </w:rPr>
        <w:t>st</w:t>
      </w:r>
      <w:r w:rsidRPr="008C454A">
        <w:rPr>
          <w:sz w:val="24"/>
          <w:szCs w:val="24"/>
        </w:rPr>
        <w:t xml:space="preserve"> John 5:9-13. How can the Lord Yah the Creator of the Father Stephen be the Father Stephen when there is only 1 Creator of the Father Stephen proven in scripture?  And if He is the Father Stephen also it would merit two positions (Marriage Delegated Authority) in One and not three positions (The Full Trinity) in One, &amp; certainly the Lord Yahweh is the only Rock which will be proven later on in this Book. The Father Stephen is the Most Highest Witness to the Lord Yahweh. </w:t>
      </w:r>
    </w:p>
    <w:p w:rsidR="001C2243" w:rsidRPr="008C454A" w:rsidRDefault="001C2243" w:rsidP="001C2243">
      <w:pPr>
        <w:spacing w:line="480" w:lineRule="auto"/>
        <w:jc w:val="center"/>
        <w:rPr>
          <w:b/>
          <w:sz w:val="24"/>
          <w:szCs w:val="24"/>
        </w:rPr>
      </w:pPr>
      <w:r w:rsidRPr="008C454A">
        <w:rPr>
          <w:b/>
          <w:sz w:val="24"/>
          <w:szCs w:val="24"/>
        </w:rPr>
        <w:t>THE LORD YAHWEH THE SUPREME CREATOR OF THE FATHER STEPHEN OUR LORD</w:t>
      </w:r>
    </w:p>
    <w:p w:rsidR="001C2243" w:rsidRPr="008C454A" w:rsidRDefault="001C2243" w:rsidP="001C2243">
      <w:pPr>
        <w:spacing w:line="480" w:lineRule="auto"/>
        <w:jc w:val="both"/>
        <w:rPr>
          <w:sz w:val="24"/>
          <w:szCs w:val="24"/>
        </w:rPr>
      </w:pPr>
      <w:r w:rsidRPr="008C454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2243" w:rsidRPr="008C454A" w:rsidRDefault="001C2243" w:rsidP="001C2243">
      <w:pPr>
        <w:spacing w:line="480" w:lineRule="auto"/>
        <w:jc w:val="center"/>
        <w:rPr>
          <w:b/>
          <w:sz w:val="24"/>
          <w:szCs w:val="24"/>
        </w:rPr>
      </w:pPr>
      <w:r w:rsidRPr="008C454A">
        <w:rPr>
          <w:b/>
          <w:sz w:val="24"/>
          <w:szCs w:val="24"/>
        </w:rPr>
        <w:t>THE FATHER STEPHEN OUR LORD THE AUTHORIZED GOOD POTTER CREATOR UNDER HIS LORD YAHWEH</w:t>
      </w:r>
    </w:p>
    <w:p w:rsidR="001C2243" w:rsidRPr="008C454A" w:rsidRDefault="001C2243" w:rsidP="001C2243">
      <w:pPr>
        <w:spacing w:line="480" w:lineRule="auto"/>
        <w:jc w:val="both"/>
        <w:rPr>
          <w:sz w:val="24"/>
          <w:szCs w:val="24"/>
        </w:rPr>
      </w:pPr>
      <w:r w:rsidRPr="008C454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C454A">
        <w:rPr>
          <w:sz w:val="24"/>
          <w:szCs w:val="24"/>
          <w:vertAlign w:val="superscript"/>
        </w:rPr>
        <w:t>st</w:t>
      </w:r>
      <w:r w:rsidRPr="008C454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C454A">
        <w:rPr>
          <w:sz w:val="24"/>
          <w:szCs w:val="24"/>
          <w:vertAlign w:val="superscript"/>
        </w:rPr>
        <w:t>st</w:t>
      </w:r>
      <w:r w:rsidRPr="008C454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C454A">
        <w:rPr>
          <w:sz w:val="24"/>
          <w:szCs w:val="24"/>
          <w:vertAlign w:val="superscript"/>
        </w:rPr>
        <w:t>nd</w:t>
      </w:r>
      <w:r w:rsidRPr="008C454A">
        <w:rPr>
          <w:sz w:val="24"/>
          <w:szCs w:val="24"/>
        </w:rPr>
        <w:t xml:space="preserve"> Corinthians 5:17; Romans 4:17; 6::4; 8:19-23 &amp; Galatians 6:15. The Father Stephen renews His Creation of Believing Creatures is in 2</w:t>
      </w:r>
      <w:r w:rsidRPr="008C454A">
        <w:rPr>
          <w:sz w:val="24"/>
          <w:szCs w:val="24"/>
          <w:vertAlign w:val="superscript"/>
        </w:rPr>
        <w:t>nd</w:t>
      </w:r>
      <w:r w:rsidRPr="008C454A">
        <w:rPr>
          <w:sz w:val="24"/>
          <w:szCs w:val="24"/>
        </w:rPr>
        <w:t xml:space="preserve"> Corinthians 4:16 &amp; Colossians 3:10. The Father Stephen will reveal a New Universe is in Revelation 21:1, 5 &amp; Isaiah 65:17. </w:t>
      </w:r>
    </w:p>
    <w:p w:rsidR="001C2243" w:rsidRPr="008C454A" w:rsidRDefault="001C2243" w:rsidP="001C2243">
      <w:pPr>
        <w:spacing w:line="480" w:lineRule="auto"/>
        <w:jc w:val="center"/>
        <w:rPr>
          <w:b/>
          <w:sz w:val="24"/>
          <w:szCs w:val="24"/>
        </w:rPr>
      </w:pPr>
      <w:r w:rsidRPr="008C454A">
        <w:rPr>
          <w:b/>
          <w:sz w:val="24"/>
          <w:szCs w:val="24"/>
        </w:rPr>
        <w:t>THE LORD JESUS CHRIST THE AUTHORIZED CREATOR AGENT UNDER HIS FATHER STEPHEN OUR LORD</w:t>
      </w:r>
    </w:p>
    <w:p w:rsidR="001C2243" w:rsidRPr="008C454A" w:rsidRDefault="001C2243" w:rsidP="001C2243">
      <w:pPr>
        <w:spacing w:line="480" w:lineRule="auto"/>
        <w:jc w:val="both"/>
        <w:rPr>
          <w:sz w:val="24"/>
          <w:szCs w:val="24"/>
        </w:rPr>
      </w:pPr>
      <w:r w:rsidRPr="008C454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C454A">
        <w:rPr>
          <w:b/>
          <w:sz w:val="24"/>
          <w:szCs w:val="24"/>
        </w:rPr>
        <w:t>Does the Son Jesus Our Lord fully know His Father Stephen Our Lord</w:t>
      </w:r>
      <w:r w:rsidRPr="008C454A">
        <w:rPr>
          <w:sz w:val="24"/>
          <w:szCs w:val="24"/>
        </w:rPr>
        <w:t>.” The Father Stephen’s Son Jesus as the Creator Agent: Jesus Christ’s Creation of the Present World: Jesus Christ created all things is in John 1:3, 10; Acts 3:15; 1</w:t>
      </w:r>
      <w:r w:rsidRPr="008C454A">
        <w:rPr>
          <w:sz w:val="24"/>
          <w:szCs w:val="24"/>
          <w:vertAlign w:val="superscript"/>
        </w:rPr>
        <w:t>st</w:t>
      </w:r>
      <w:r w:rsidRPr="008C454A">
        <w:rPr>
          <w:sz w:val="24"/>
          <w:szCs w:val="24"/>
        </w:rPr>
        <w:t xml:space="preserve"> Corinthians 8:6; Colossians 1:15-16 &amp; Hebrews 1:2. Jesus Christ sustains the created Universe is in Hebrews 1:3; 1</w:t>
      </w:r>
      <w:r w:rsidRPr="008C454A">
        <w:rPr>
          <w:sz w:val="24"/>
          <w:szCs w:val="24"/>
          <w:vertAlign w:val="superscript"/>
        </w:rPr>
        <w:t>st</w:t>
      </w:r>
      <w:r w:rsidRPr="008C454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C454A">
        <w:rPr>
          <w:sz w:val="24"/>
          <w:szCs w:val="24"/>
          <w:vertAlign w:val="superscript"/>
        </w:rPr>
        <w:t>nd</w:t>
      </w:r>
      <w:r w:rsidRPr="008C454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C454A">
        <w:rPr>
          <w:sz w:val="24"/>
          <w:szCs w:val="24"/>
          <w:vertAlign w:val="superscript"/>
        </w:rPr>
        <w:t>nd</w:t>
      </w:r>
      <w:r w:rsidRPr="008C454A">
        <w:rPr>
          <w:sz w:val="24"/>
          <w:szCs w:val="24"/>
        </w:rPr>
        <w:t xml:space="preserve"> Peter 3:13; Isaiah 65:17; 66:22 &amp; Revelation 21:1, 4-5.    </w:t>
      </w:r>
    </w:p>
    <w:p w:rsidR="001C2243" w:rsidRPr="008C454A" w:rsidRDefault="001C2243" w:rsidP="001C2243">
      <w:pPr>
        <w:spacing w:line="480" w:lineRule="auto"/>
        <w:jc w:val="center"/>
        <w:rPr>
          <w:b/>
          <w:sz w:val="24"/>
          <w:szCs w:val="24"/>
        </w:rPr>
      </w:pPr>
      <w:r w:rsidRPr="008C454A">
        <w:rPr>
          <w:b/>
          <w:sz w:val="24"/>
          <w:szCs w:val="24"/>
        </w:rPr>
        <w:t>The Father Stephen the Single Lord called Lordship for 120 years in the Lord Yah</w:t>
      </w:r>
    </w:p>
    <w:p w:rsidR="001C2243" w:rsidRPr="008C454A" w:rsidRDefault="001C2243" w:rsidP="001C2243">
      <w:pPr>
        <w:spacing w:line="480" w:lineRule="auto"/>
        <w:jc w:val="both"/>
        <w:rPr>
          <w:sz w:val="24"/>
          <w:szCs w:val="24"/>
        </w:rPr>
      </w:pPr>
      <w:r w:rsidRPr="008C454A">
        <w:rPr>
          <w:sz w:val="24"/>
          <w:szCs w:val="24"/>
        </w:rPr>
        <w:t xml:space="preserve">In Proverb 8:22-25 (RSV) says “The </w:t>
      </w:r>
      <w:r w:rsidRPr="008C454A">
        <w:rPr>
          <w:b/>
          <w:sz w:val="24"/>
          <w:szCs w:val="24"/>
        </w:rPr>
        <w:t>LORD (YAHWEH)</w:t>
      </w:r>
      <w:r w:rsidRPr="008C454A">
        <w:rPr>
          <w:sz w:val="24"/>
          <w:szCs w:val="24"/>
        </w:rPr>
        <w:t xml:space="preserve"> created Me (The Father Stephen Our Lord the 2</w:t>
      </w:r>
      <w:r w:rsidRPr="008C454A">
        <w:rPr>
          <w:sz w:val="24"/>
          <w:szCs w:val="24"/>
          <w:vertAlign w:val="superscript"/>
        </w:rPr>
        <w:t>nd</w:t>
      </w:r>
      <w:r w:rsidRPr="008C454A">
        <w:rPr>
          <w:sz w:val="24"/>
          <w:szCs w:val="24"/>
        </w:rPr>
        <w:t xml:space="preserve"> Serpent Yahweh named the Single Lord called Wisdom in “</w:t>
      </w:r>
      <w:r w:rsidRPr="008C454A">
        <w:rPr>
          <w:b/>
          <w:sz w:val="24"/>
          <w:szCs w:val="24"/>
        </w:rPr>
        <w:t>That Age</w:t>
      </w:r>
      <w:r w:rsidRPr="008C454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8C454A">
        <w:rPr>
          <w:b/>
          <w:sz w:val="24"/>
          <w:szCs w:val="24"/>
        </w:rPr>
        <w:t>Wisdom</w:t>
      </w:r>
      <w:r w:rsidRPr="008C454A">
        <w:rPr>
          <w:sz w:val="24"/>
          <w:szCs w:val="24"/>
        </w:rPr>
        <w:t xml:space="preserve">.” </w:t>
      </w:r>
    </w:p>
    <w:p w:rsidR="001C2243" w:rsidRPr="008C454A" w:rsidRDefault="001C2243" w:rsidP="001C2243">
      <w:pPr>
        <w:spacing w:line="480" w:lineRule="auto"/>
        <w:jc w:val="both"/>
        <w:rPr>
          <w:sz w:val="24"/>
          <w:szCs w:val="24"/>
        </w:rPr>
      </w:pPr>
      <w:r w:rsidRPr="008C454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C454A">
        <w:rPr>
          <w:sz w:val="24"/>
          <w:szCs w:val="24"/>
          <w:vertAlign w:val="superscript"/>
        </w:rPr>
        <w:t>st</w:t>
      </w:r>
      <w:r w:rsidRPr="008C454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C2243" w:rsidRPr="008C454A" w:rsidRDefault="001C2243" w:rsidP="001C2243">
      <w:pPr>
        <w:spacing w:line="480" w:lineRule="auto"/>
        <w:jc w:val="both"/>
        <w:rPr>
          <w:sz w:val="24"/>
          <w:szCs w:val="24"/>
        </w:rPr>
      </w:pPr>
      <w:r w:rsidRPr="008C454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C454A">
        <w:rPr>
          <w:sz w:val="24"/>
          <w:szCs w:val="24"/>
          <w:vertAlign w:val="superscript"/>
        </w:rPr>
        <w:t>nd</w:t>
      </w:r>
      <w:r w:rsidRPr="008C454A">
        <w:rPr>
          <w:sz w:val="24"/>
          <w:szCs w:val="24"/>
        </w:rPr>
        <w:t xml:space="preserve"> Esdras 1:19; Numbers 11:7; Exodus 16:31; Psalms 78:24; Hebrews 9:4; 1</w:t>
      </w:r>
      <w:r w:rsidRPr="008C454A">
        <w:rPr>
          <w:sz w:val="24"/>
          <w:szCs w:val="24"/>
          <w:vertAlign w:val="superscript"/>
        </w:rPr>
        <w:t>st</w:t>
      </w:r>
      <w:r w:rsidRPr="008C454A">
        <w:rPr>
          <w:sz w:val="24"/>
          <w:szCs w:val="24"/>
        </w:rPr>
        <w:t xml:space="preserve"> Corinthians 15:35-58; 1</w:t>
      </w:r>
      <w:r w:rsidRPr="008C454A">
        <w:rPr>
          <w:sz w:val="24"/>
          <w:szCs w:val="24"/>
          <w:vertAlign w:val="superscript"/>
        </w:rPr>
        <w:t>st</w:t>
      </w:r>
      <w:r w:rsidRPr="008C454A">
        <w:rPr>
          <w:sz w:val="24"/>
          <w:szCs w:val="24"/>
        </w:rPr>
        <w:t xml:space="preserve"> Timothy 1:17; 6:16 &amp; Revelation 2:7.                          </w:t>
      </w:r>
    </w:p>
    <w:p w:rsidR="001C2243" w:rsidRPr="008C454A" w:rsidRDefault="001C2243" w:rsidP="001C2243">
      <w:pPr>
        <w:spacing w:line="480" w:lineRule="auto"/>
        <w:jc w:val="center"/>
        <w:rPr>
          <w:b/>
          <w:sz w:val="24"/>
          <w:szCs w:val="24"/>
        </w:rPr>
      </w:pPr>
      <w:r w:rsidRPr="008C454A">
        <w:rPr>
          <w:b/>
          <w:sz w:val="24"/>
          <w:szCs w:val="24"/>
        </w:rPr>
        <w:t>The Father Stephen the Single Lord called Wisdom for 80 years in the Lord Yah</w:t>
      </w:r>
    </w:p>
    <w:p w:rsidR="001C2243" w:rsidRPr="008C454A" w:rsidRDefault="001C2243" w:rsidP="001C2243">
      <w:pPr>
        <w:spacing w:line="480" w:lineRule="auto"/>
        <w:jc w:val="both"/>
        <w:rPr>
          <w:sz w:val="24"/>
          <w:szCs w:val="24"/>
        </w:rPr>
      </w:pPr>
      <w:r w:rsidRPr="008C454A">
        <w:rPr>
          <w:sz w:val="24"/>
          <w:szCs w:val="24"/>
        </w:rPr>
        <w:t>In Proverbs 8:23 refers to Wisdom existing before the Father Stephen created the Marriage World in “</w:t>
      </w:r>
      <w:r w:rsidRPr="008C454A">
        <w:rPr>
          <w:b/>
          <w:sz w:val="24"/>
          <w:szCs w:val="24"/>
        </w:rPr>
        <w:t>That Age</w:t>
      </w:r>
      <w:r w:rsidRPr="008C454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2243" w:rsidRPr="008C454A" w:rsidRDefault="001C2243" w:rsidP="001C2243">
      <w:pPr>
        <w:spacing w:line="480" w:lineRule="auto"/>
        <w:jc w:val="center"/>
        <w:rPr>
          <w:b/>
          <w:sz w:val="24"/>
          <w:szCs w:val="24"/>
        </w:rPr>
      </w:pPr>
      <w:r w:rsidRPr="008C454A">
        <w:rPr>
          <w:b/>
          <w:sz w:val="24"/>
          <w:szCs w:val="24"/>
        </w:rPr>
        <w:t>The Father Stephen the Single Lord called Strength for 40 years in the Lord Yah</w:t>
      </w:r>
    </w:p>
    <w:p w:rsidR="001C2243" w:rsidRPr="008C454A" w:rsidRDefault="001C2243" w:rsidP="001C2243">
      <w:pPr>
        <w:spacing w:line="480" w:lineRule="auto"/>
        <w:jc w:val="both"/>
        <w:rPr>
          <w:sz w:val="24"/>
          <w:szCs w:val="24"/>
        </w:rPr>
      </w:pPr>
      <w:r w:rsidRPr="008C454A">
        <w:rPr>
          <w:sz w:val="24"/>
          <w:szCs w:val="24"/>
        </w:rPr>
        <w:t>In Proverbs 8:30-31 (NIV) tells us that the Lord Lucifer this Married Lord called Wisdom in “</w:t>
      </w:r>
      <w:r w:rsidRPr="008C454A">
        <w:rPr>
          <w:b/>
          <w:sz w:val="24"/>
          <w:szCs w:val="24"/>
        </w:rPr>
        <w:t>This Age</w:t>
      </w:r>
      <w:r w:rsidRPr="008C454A">
        <w:rPr>
          <w:sz w:val="24"/>
          <w:szCs w:val="24"/>
        </w:rPr>
        <w:t>” in Luke 20:34, 37-38 is said to have been a Craftsman at the Father Stephen’s side when the Father Stephen created the Marriage World and was Intimate in Nature. This means that when the Lord Lucifer the 2</w:t>
      </w:r>
      <w:r w:rsidRPr="008C454A">
        <w:rPr>
          <w:sz w:val="24"/>
          <w:szCs w:val="24"/>
          <w:vertAlign w:val="superscript"/>
        </w:rPr>
        <w:t>nd</w:t>
      </w:r>
      <w:r w:rsidRPr="008C454A">
        <w:rPr>
          <w:sz w:val="24"/>
          <w:szCs w:val="24"/>
        </w:rPr>
        <w:t xml:space="preserve"> Serpent Satan named the Married Lord called Wisdom fell He called Himself the “</w:t>
      </w:r>
      <w:r w:rsidRPr="008C454A">
        <w:rPr>
          <w:b/>
          <w:sz w:val="24"/>
          <w:szCs w:val="24"/>
        </w:rPr>
        <w:t>Creator of the Universe</w:t>
      </w:r>
      <w:r w:rsidRPr="008C454A">
        <w:rPr>
          <w:sz w:val="24"/>
          <w:szCs w:val="24"/>
        </w:rPr>
        <w:t>” or the “</w:t>
      </w:r>
      <w:r w:rsidRPr="008C454A">
        <w:rPr>
          <w:b/>
          <w:sz w:val="24"/>
          <w:szCs w:val="24"/>
        </w:rPr>
        <w:t>Designer of the Universe</w:t>
      </w:r>
      <w:r w:rsidRPr="008C454A">
        <w:rPr>
          <w:sz w:val="24"/>
          <w:szCs w:val="24"/>
        </w:rPr>
        <w:t>” as Himself, rather than the Lord Yahweh the True Creator of the Father Stephen. This is the Eternal Sin in Lordship inside the Kingdom of God in Acts 7:60. The Lord Lucifer the 2</w:t>
      </w:r>
      <w:r w:rsidRPr="008C454A">
        <w:rPr>
          <w:sz w:val="24"/>
          <w:szCs w:val="24"/>
          <w:vertAlign w:val="superscript"/>
        </w:rPr>
        <w:t>nd</w:t>
      </w:r>
      <w:r w:rsidRPr="008C454A">
        <w:rPr>
          <w:sz w:val="24"/>
          <w:szCs w:val="24"/>
        </w:rPr>
        <w:t xml:space="preserve"> Serpent Satan named the Married Lord called Wisdom is the “</w:t>
      </w:r>
      <w:r w:rsidRPr="008C454A">
        <w:rPr>
          <w:b/>
          <w:sz w:val="24"/>
          <w:szCs w:val="24"/>
        </w:rPr>
        <w:t>Creator of This Eternal Sin the Lordly Marital Eternal Sexual Eros Love Apostasy</w:t>
      </w:r>
      <w:r w:rsidRPr="008C454A">
        <w:rPr>
          <w:sz w:val="24"/>
          <w:szCs w:val="24"/>
        </w:rPr>
        <w:t>.” This is why the Father Stephen Our Lord in “</w:t>
      </w:r>
      <w:r w:rsidRPr="008C454A">
        <w:rPr>
          <w:b/>
          <w:sz w:val="24"/>
          <w:szCs w:val="24"/>
        </w:rPr>
        <w:t>That Age</w:t>
      </w:r>
      <w:r w:rsidRPr="008C454A">
        <w:rPr>
          <w:sz w:val="24"/>
          <w:szCs w:val="24"/>
        </w:rPr>
        <w:t>” in Luke 20:35-36 the 2</w:t>
      </w:r>
      <w:r w:rsidRPr="008C454A">
        <w:rPr>
          <w:sz w:val="24"/>
          <w:szCs w:val="24"/>
          <w:vertAlign w:val="superscript"/>
        </w:rPr>
        <w:t>nd</w:t>
      </w:r>
      <w:r w:rsidRPr="008C454A">
        <w:rPr>
          <w:sz w:val="24"/>
          <w:szCs w:val="24"/>
        </w:rPr>
        <w:t xml:space="preserve"> Serpent Yahweh named the Single Lord called Wisdom died vicariously for the Eternal Sin in Lordship in Acts 7:60. Qanah that is not directed to the Father Stephen is a term that can mean “</w:t>
      </w:r>
      <w:r w:rsidRPr="008C454A">
        <w:rPr>
          <w:b/>
          <w:sz w:val="24"/>
          <w:szCs w:val="24"/>
        </w:rPr>
        <w:t>Eternal Lordly Sexual Eros Love</w:t>
      </w:r>
      <w:r w:rsidRPr="008C454A">
        <w:rPr>
          <w:sz w:val="24"/>
          <w:szCs w:val="24"/>
        </w:rPr>
        <w:t>” which is the fall of the Married Lord called Wisdom. The Father Stephen is the Supreme Investigator of this is in Ecclesiastes 1:13-18; 2:1-12; 12:9-14.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8C454A">
        <w:rPr>
          <w:sz w:val="24"/>
          <w:szCs w:val="24"/>
          <w:vertAlign w:val="superscript"/>
        </w:rPr>
        <w:t>st</w:t>
      </w:r>
      <w:r w:rsidRPr="008C454A">
        <w:rPr>
          <w:sz w:val="24"/>
          <w:szCs w:val="24"/>
        </w:rPr>
        <w:t xml:space="preserve"> Corinthians 8:6 &amp; Hebrews 1:1-3. Just as the Father Stephen has authority over His Son Jesus, they are still equal in Deity. Then the Father Stephen sent His Holy Ghost (Brother John) to be active or “</w:t>
      </w:r>
      <w:r w:rsidRPr="008C454A">
        <w:rPr>
          <w:b/>
          <w:sz w:val="24"/>
          <w:szCs w:val="24"/>
        </w:rPr>
        <w:t>hovering over the face of the Earth</w:t>
      </w:r>
      <w:r w:rsidRPr="008C454A">
        <w:rPr>
          <w:sz w:val="24"/>
          <w:szCs w:val="24"/>
        </w:rPr>
        <w:t xml:space="preserve">” in Genesis 1:2 &amp; Acts 1:4; 2:33. This is why there is a sure difference between the Father Stephen Our Lord the Potter Creator of the Entire Universe and the Lord Yahweh the Supreme Creator of the Father Stephen Our Lord!!! </w:t>
      </w:r>
    </w:p>
    <w:p w:rsidR="001C2243" w:rsidRPr="008C454A" w:rsidRDefault="001C2243" w:rsidP="001C2243">
      <w:pPr>
        <w:spacing w:line="480" w:lineRule="auto"/>
        <w:jc w:val="both"/>
        <w:rPr>
          <w:sz w:val="24"/>
          <w:szCs w:val="24"/>
        </w:rPr>
      </w:pPr>
      <w:r w:rsidRPr="008C454A">
        <w:rPr>
          <w:sz w:val="24"/>
          <w:szCs w:val="24"/>
        </w:rPr>
        <w:t>The Father Stephen’s top secret clearance</w:t>
      </w:r>
    </w:p>
    <w:p w:rsidR="001C2243" w:rsidRPr="008C454A" w:rsidRDefault="001C2243" w:rsidP="001C2243">
      <w:pPr>
        <w:spacing w:line="480" w:lineRule="auto"/>
        <w:jc w:val="both"/>
        <w:rPr>
          <w:sz w:val="24"/>
          <w:szCs w:val="24"/>
        </w:rPr>
      </w:pPr>
      <w:r w:rsidRPr="008C454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C454A">
        <w:rPr>
          <w:sz w:val="24"/>
          <w:szCs w:val="24"/>
          <w:vertAlign w:val="superscript"/>
        </w:rPr>
        <w:t>st</w:t>
      </w:r>
      <w:r w:rsidRPr="008C454A">
        <w:rPr>
          <w:sz w:val="24"/>
          <w:szCs w:val="24"/>
        </w:rPr>
        <w:t xml:space="preserve"> Thessalonians 5:2; 1</w:t>
      </w:r>
      <w:r w:rsidRPr="008C454A">
        <w:rPr>
          <w:sz w:val="24"/>
          <w:szCs w:val="24"/>
          <w:vertAlign w:val="superscript"/>
        </w:rPr>
        <w:t>st</w:t>
      </w:r>
      <w:r w:rsidRPr="008C454A">
        <w:rPr>
          <w:sz w:val="24"/>
          <w:szCs w:val="24"/>
        </w:rPr>
        <w:t xml:space="preserve"> Peter 3:10; 2</w:t>
      </w:r>
      <w:r w:rsidRPr="008C454A">
        <w:rPr>
          <w:sz w:val="24"/>
          <w:szCs w:val="24"/>
          <w:vertAlign w:val="superscript"/>
        </w:rPr>
        <w:t>nd</w:t>
      </w:r>
      <w:r w:rsidRPr="008C454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C454A">
        <w:rPr>
          <w:sz w:val="24"/>
          <w:szCs w:val="24"/>
          <w:vertAlign w:val="superscript"/>
        </w:rPr>
        <w:t>st</w:t>
      </w:r>
      <w:r w:rsidRPr="008C454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C454A">
        <w:rPr>
          <w:sz w:val="24"/>
          <w:szCs w:val="24"/>
          <w:vertAlign w:val="superscript"/>
        </w:rPr>
        <w:t>st</w:t>
      </w:r>
      <w:r w:rsidRPr="008C454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C454A">
        <w:rPr>
          <w:sz w:val="24"/>
          <w:szCs w:val="24"/>
          <w:vertAlign w:val="superscript"/>
        </w:rPr>
        <w:t>nd</w:t>
      </w:r>
      <w:r w:rsidRPr="008C454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C454A">
        <w:rPr>
          <w:sz w:val="24"/>
          <w:szCs w:val="24"/>
          <w:vertAlign w:val="superscript"/>
        </w:rPr>
        <w:t>st</w:t>
      </w:r>
      <w:r w:rsidRPr="008C454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8C454A">
        <w:rPr>
          <w:sz w:val="24"/>
          <w:szCs w:val="24"/>
          <w:vertAlign w:val="superscript"/>
        </w:rPr>
        <w:t>st</w:t>
      </w:r>
      <w:r w:rsidRPr="008C454A">
        <w:rPr>
          <w:sz w:val="24"/>
          <w:szCs w:val="24"/>
        </w:rPr>
        <w:t xml:space="preserve"> Thunder, the Lord John for Womankind &amp; Mankind is the 2</w:t>
      </w:r>
      <w:r w:rsidRPr="008C454A">
        <w:rPr>
          <w:sz w:val="24"/>
          <w:szCs w:val="24"/>
          <w:vertAlign w:val="superscript"/>
        </w:rPr>
        <w:t>nd</w:t>
      </w:r>
      <w:r w:rsidRPr="008C454A">
        <w:rPr>
          <w:sz w:val="24"/>
          <w:szCs w:val="24"/>
        </w:rPr>
        <w:t xml:space="preserve"> Thunder, the Lord Jesus for Mankind &amp; Womankind is the 3</w:t>
      </w:r>
      <w:r w:rsidRPr="008C454A">
        <w:rPr>
          <w:sz w:val="24"/>
          <w:szCs w:val="24"/>
          <w:vertAlign w:val="superscript"/>
        </w:rPr>
        <w:t>rd</w:t>
      </w:r>
      <w:r w:rsidRPr="008C454A">
        <w:rPr>
          <w:sz w:val="24"/>
          <w:szCs w:val="24"/>
        </w:rPr>
        <w:t xml:space="preserve"> Thunder, the Lord James for Boy Kind/Girl Kind is the 4</w:t>
      </w:r>
      <w:r w:rsidRPr="008C454A">
        <w:rPr>
          <w:sz w:val="24"/>
          <w:szCs w:val="24"/>
          <w:vertAlign w:val="superscript"/>
        </w:rPr>
        <w:t>th</w:t>
      </w:r>
      <w:r w:rsidRPr="008C454A">
        <w:rPr>
          <w:sz w:val="24"/>
          <w:szCs w:val="24"/>
        </w:rPr>
        <w:t xml:space="preserve"> Thunder &amp; Male Angel Kind &amp; Female Angel Kind (Spirits, Phantoms &amp; Shadows) is the 5</w:t>
      </w:r>
      <w:r w:rsidRPr="008C454A">
        <w:rPr>
          <w:sz w:val="24"/>
          <w:szCs w:val="24"/>
          <w:vertAlign w:val="superscript"/>
        </w:rPr>
        <w:t>th</w:t>
      </w:r>
      <w:r w:rsidRPr="008C454A">
        <w:rPr>
          <w:sz w:val="24"/>
          <w:szCs w:val="24"/>
        </w:rPr>
        <w:t xml:space="preserve"> Thunder &amp; the Law is the 6</w:t>
      </w:r>
      <w:r w:rsidRPr="008C454A">
        <w:rPr>
          <w:sz w:val="24"/>
          <w:szCs w:val="24"/>
          <w:vertAlign w:val="superscript"/>
        </w:rPr>
        <w:t>th</w:t>
      </w:r>
      <w:r w:rsidRPr="008C454A">
        <w:rPr>
          <w:sz w:val="24"/>
          <w:szCs w:val="24"/>
        </w:rPr>
        <w:t xml:space="preserve"> Thunder and the Lord Stephen for Lord Kind/Lady Kind is the 7</w:t>
      </w:r>
      <w:r w:rsidRPr="008C454A">
        <w:rPr>
          <w:sz w:val="24"/>
          <w:szCs w:val="24"/>
          <w:vertAlign w:val="superscript"/>
        </w:rPr>
        <w:t>th</w:t>
      </w:r>
      <w:r w:rsidRPr="008C454A">
        <w:rPr>
          <w:sz w:val="24"/>
          <w:szCs w:val="24"/>
        </w:rPr>
        <w:t xml:space="preserve"> Thunder. Also was the Shadow that went forward or back ten degrees, was it in a different dimension or in time travel in 2</w:t>
      </w:r>
      <w:r w:rsidRPr="008C454A">
        <w:rPr>
          <w:sz w:val="24"/>
          <w:szCs w:val="24"/>
          <w:vertAlign w:val="superscript"/>
        </w:rPr>
        <w:t>nd</w:t>
      </w:r>
      <w:r w:rsidRPr="008C454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C454A">
        <w:rPr>
          <w:sz w:val="24"/>
          <w:szCs w:val="24"/>
          <w:vertAlign w:val="superscript"/>
        </w:rPr>
        <w:t>nd</w:t>
      </w:r>
      <w:r w:rsidRPr="008C454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C2243" w:rsidRPr="008C454A" w:rsidRDefault="001C2243" w:rsidP="001C2243">
      <w:pPr>
        <w:spacing w:line="480" w:lineRule="auto"/>
        <w:jc w:val="center"/>
        <w:rPr>
          <w:b/>
          <w:sz w:val="24"/>
          <w:szCs w:val="24"/>
        </w:rPr>
      </w:pPr>
      <w:r w:rsidRPr="008C454A">
        <w:rPr>
          <w:b/>
          <w:sz w:val="24"/>
          <w:szCs w:val="24"/>
        </w:rPr>
        <w:t>1</w:t>
      </w:r>
      <w:r w:rsidRPr="008C454A">
        <w:rPr>
          <w:b/>
          <w:sz w:val="24"/>
          <w:szCs w:val="24"/>
          <w:vertAlign w:val="superscript"/>
        </w:rPr>
        <w:t>st</w:t>
      </w:r>
      <w:r w:rsidRPr="008C454A">
        <w:rPr>
          <w:b/>
          <w:sz w:val="24"/>
          <w:szCs w:val="24"/>
        </w:rPr>
        <w:t xml:space="preserve"> Thunder</w:t>
      </w:r>
    </w:p>
    <w:p w:rsidR="001C2243" w:rsidRPr="008C454A" w:rsidRDefault="001C2243" w:rsidP="001C2243">
      <w:pPr>
        <w:spacing w:line="480" w:lineRule="auto"/>
        <w:jc w:val="both"/>
        <w:rPr>
          <w:sz w:val="24"/>
          <w:szCs w:val="24"/>
        </w:rPr>
      </w:pPr>
      <w:r w:rsidRPr="008C454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C2243" w:rsidRPr="008C454A" w:rsidRDefault="001C2243" w:rsidP="001C2243">
      <w:pPr>
        <w:spacing w:line="480" w:lineRule="auto"/>
        <w:jc w:val="center"/>
        <w:rPr>
          <w:b/>
          <w:sz w:val="24"/>
          <w:szCs w:val="24"/>
        </w:rPr>
      </w:pPr>
      <w:r w:rsidRPr="008C454A">
        <w:rPr>
          <w:b/>
          <w:sz w:val="24"/>
          <w:szCs w:val="24"/>
        </w:rPr>
        <w:t>2</w:t>
      </w:r>
      <w:r w:rsidRPr="008C454A">
        <w:rPr>
          <w:b/>
          <w:sz w:val="24"/>
          <w:szCs w:val="24"/>
          <w:vertAlign w:val="superscript"/>
        </w:rPr>
        <w:t>nd</w:t>
      </w:r>
      <w:r w:rsidRPr="008C454A">
        <w:rPr>
          <w:b/>
          <w:sz w:val="24"/>
          <w:szCs w:val="24"/>
        </w:rPr>
        <w:t xml:space="preserve"> Thunder</w:t>
      </w:r>
    </w:p>
    <w:p w:rsidR="001C2243" w:rsidRPr="008C454A" w:rsidRDefault="001C2243" w:rsidP="001C2243">
      <w:pPr>
        <w:spacing w:line="480" w:lineRule="auto"/>
        <w:jc w:val="both"/>
        <w:rPr>
          <w:sz w:val="24"/>
          <w:szCs w:val="24"/>
        </w:rPr>
      </w:pPr>
      <w:r w:rsidRPr="008C454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C2243" w:rsidRPr="008C454A" w:rsidRDefault="001C2243" w:rsidP="001C2243">
      <w:pPr>
        <w:spacing w:line="480" w:lineRule="auto"/>
        <w:jc w:val="center"/>
        <w:rPr>
          <w:b/>
          <w:sz w:val="24"/>
          <w:szCs w:val="24"/>
        </w:rPr>
      </w:pPr>
      <w:r w:rsidRPr="008C454A">
        <w:rPr>
          <w:b/>
          <w:sz w:val="24"/>
          <w:szCs w:val="24"/>
        </w:rPr>
        <w:t>3</w:t>
      </w:r>
      <w:r w:rsidRPr="008C454A">
        <w:rPr>
          <w:b/>
          <w:sz w:val="24"/>
          <w:szCs w:val="24"/>
          <w:vertAlign w:val="superscript"/>
        </w:rPr>
        <w:t>rd</w:t>
      </w:r>
      <w:r w:rsidRPr="008C454A">
        <w:rPr>
          <w:b/>
          <w:sz w:val="24"/>
          <w:szCs w:val="24"/>
        </w:rPr>
        <w:t xml:space="preserve"> Thunder</w:t>
      </w:r>
    </w:p>
    <w:p w:rsidR="001C2243" w:rsidRPr="008C454A" w:rsidRDefault="001C2243" w:rsidP="001C2243">
      <w:pPr>
        <w:spacing w:line="480" w:lineRule="auto"/>
        <w:jc w:val="both"/>
        <w:rPr>
          <w:sz w:val="24"/>
          <w:szCs w:val="24"/>
        </w:rPr>
      </w:pPr>
      <w:r w:rsidRPr="008C454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C2243" w:rsidRPr="008C454A" w:rsidRDefault="001C2243" w:rsidP="001C2243">
      <w:pPr>
        <w:spacing w:line="480" w:lineRule="auto"/>
        <w:jc w:val="center"/>
        <w:rPr>
          <w:b/>
          <w:sz w:val="24"/>
          <w:szCs w:val="24"/>
        </w:rPr>
      </w:pPr>
      <w:r w:rsidRPr="008C454A">
        <w:rPr>
          <w:b/>
          <w:sz w:val="24"/>
          <w:szCs w:val="24"/>
        </w:rPr>
        <w:t>4</w:t>
      </w:r>
      <w:r w:rsidRPr="008C454A">
        <w:rPr>
          <w:b/>
          <w:sz w:val="24"/>
          <w:szCs w:val="24"/>
          <w:vertAlign w:val="superscript"/>
        </w:rPr>
        <w:t>th</w:t>
      </w:r>
      <w:r w:rsidRPr="008C454A">
        <w:rPr>
          <w:b/>
          <w:sz w:val="24"/>
          <w:szCs w:val="24"/>
        </w:rPr>
        <w:t xml:space="preserve"> Thunder to 6</w:t>
      </w:r>
      <w:r w:rsidRPr="008C454A">
        <w:rPr>
          <w:b/>
          <w:sz w:val="24"/>
          <w:szCs w:val="24"/>
          <w:vertAlign w:val="superscript"/>
        </w:rPr>
        <w:t>th</w:t>
      </w:r>
      <w:r w:rsidRPr="008C454A">
        <w:rPr>
          <w:b/>
          <w:sz w:val="24"/>
          <w:szCs w:val="24"/>
        </w:rPr>
        <w:t xml:space="preserve"> Thunder</w:t>
      </w:r>
    </w:p>
    <w:p w:rsidR="001C2243" w:rsidRPr="008C454A" w:rsidRDefault="001C2243" w:rsidP="001C2243">
      <w:pPr>
        <w:spacing w:line="480" w:lineRule="auto"/>
        <w:jc w:val="both"/>
        <w:rPr>
          <w:sz w:val="24"/>
          <w:szCs w:val="24"/>
        </w:rPr>
      </w:pPr>
      <w:r w:rsidRPr="008C454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C2243" w:rsidRPr="008C454A" w:rsidRDefault="001C2243" w:rsidP="001C2243">
      <w:pPr>
        <w:spacing w:line="480" w:lineRule="auto"/>
        <w:jc w:val="center"/>
        <w:rPr>
          <w:b/>
          <w:sz w:val="24"/>
          <w:szCs w:val="24"/>
        </w:rPr>
      </w:pPr>
      <w:r w:rsidRPr="008C454A">
        <w:rPr>
          <w:b/>
          <w:sz w:val="24"/>
          <w:szCs w:val="24"/>
        </w:rPr>
        <w:t>7</w:t>
      </w:r>
      <w:r w:rsidRPr="008C454A">
        <w:rPr>
          <w:b/>
          <w:sz w:val="24"/>
          <w:szCs w:val="24"/>
          <w:vertAlign w:val="superscript"/>
        </w:rPr>
        <w:t>th</w:t>
      </w:r>
      <w:r w:rsidRPr="008C454A">
        <w:rPr>
          <w:b/>
          <w:sz w:val="24"/>
          <w:szCs w:val="24"/>
        </w:rPr>
        <w:t xml:space="preserve"> Thunder</w:t>
      </w:r>
    </w:p>
    <w:p w:rsidR="001C2243" w:rsidRPr="008C454A" w:rsidRDefault="001C2243" w:rsidP="001C2243">
      <w:pPr>
        <w:spacing w:line="480" w:lineRule="auto"/>
        <w:jc w:val="both"/>
        <w:rPr>
          <w:sz w:val="24"/>
          <w:szCs w:val="24"/>
        </w:rPr>
      </w:pPr>
      <w:r w:rsidRPr="008C454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C454A">
        <w:rPr>
          <w:sz w:val="24"/>
          <w:szCs w:val="24"/>
          <w:vertAlign w:val="superscript"/>
        </w:rPr>
        <w:t>th</w:t>
      </w:r>
      <w:r w:rsidRPr="008C454A">
        <w:rPr>
          <w:sz w:val="24"/>
          <w:szCs w:val="24"/>
        </w:rPr>
        <w:t xml:space="preserve"> Thunder because the 1</w:t>
      </w:r>
      <w:r w:rsidRPr="008C454A">
        <w:rPr>
          <w:sz w:val="24"/>
          <w:szCs w:val="24"/>
          <w:vertAlign w:val="superscript"/>
        </w:rPr>
        <w:t>st</w:t>
      </w:r>
      <w:r w:rsidRPr="008C454A">
        <w:rPr>
          <w:sz w:val="24"/>
          <w:szCs w:val="24"/>
        </w:rPr>
        <w:t xml:space="preserve"> Thunder as Infallible Man to the 6</w:t>
      </w:r>
      <w:r w:rsidRPr="008C454A">
        <w:rPr>
          <w:sz w:val="24"/>
          <w:szCs w:val="24"/>
          <w:vertAlign w:val="superscript"/>
        </w:rPr>
        <w:t>th</w:t>
      </w:r>
      <w:r w:rsidRPr="008C454A">
        <w:rPr>
          <w:sz w:val="24"/>
          <w:szCs w:val="24"/>
        </w:rPr>
        <w:t xml:space="preserve"> Thunder as the Infallible Law is Eternally Ignorant of the 7</w:t>
      </w:r>
      <w:r w:rsidRPr="008C454A">
        <w:rPr>
          <w:sz w:val="24"/>
          <w:szCs w:val="24"/>
          <w:vertAlign w:val="superscript"/>
        </w:rPr>
        <w:t>th</w:t>
      </w:r>
      <w:r w:rsidRPr="008C454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C2243" w:rsidRPr="008C454A" w:rsidRDefault="001C2243" w:rsidP="001C2243">
      <w:pPr>
        <w:spacing w:line="480" w:lineRule="auto"/>
        <w:jc w:val="center"/>
        <w:rPr>
          <w:b/>
          <w:sz w:val="24"/>
          <w:szCs w:val="24"/>
        </w:rPr>
      </w:pPr>
      <w:r w:rsidRPr="008C454A">
        <w:rPr>
          <w:b/>
          <w:sz w:val="24"/>
          <w:szCs w:val="24"/>
        </w:rPr>
        <w:t>WHAT ARE THE FATHER STEPHEN’S FOUR NUMBERED THINGS IN THE HOLY BIBLE?</w:t>
      </w:r>
    </w:p>
    <w:p w:rsidR="001C2243" w:rsidRPr="008C454A" w:rsidRDefault="001C2243" w:rsidP="001C2243">
      <w:pPr>
        <w:spacing w:line="480" w:lineRule="auto"/>
        <w:jc w:val="center"/>
        <w:rPr>
          <w:b/>
          <w:sz w:val="24"/>
          <w:szCs w:val="24"/>
        </w:rPr>
      </w:pPr>
      <w:r w:rsidRPr="008C454A">
        <w:rPr>
          <w:b/>
          <w:sz w:val="24"/>
          <w:szCs w:val="24"/>
        </w:rPr>
        <w:t>THE CONQUER</w:t>
      </w:r>
      <w:r w:rsidR="00680FEC" w:rsidRPr="008C454A">
        <w:rPr>
          <w:b/>
          <w:sz w:val="24"/>
          <w:szCs w:val="24"/>
        </w:rPr>
        <w:t>O</w:t>
      </w:r>
      <w:r w:rsidRPr="008C454A">
        <w:rPr>
          <w:b/>
          <w:sz w:val="24"/>
          <w:szCs w:val="24"/>
        </w:rPr>
        <w:t>RING MULTIPLYING FACTOR</w:t>
      </w:r>
    </w:p>
    <w:p w:rsidR="001C2243" w:rsidRPr="008C454A" w:rsidRDefault="001C2243" w:rsidP="001C2243">
      <w:pPr>
        <w:spacing w:line="480" w:lineRule="auto"/>
        <w:jc w:val="both"/>
        <w:rPr>
          <w:sz w:val="24"/>
          <w:szCs w:val="24"/>
        </w:rPr>
      </w:pPr>
      <w:r w:rsidRPr="008C454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C454A">
        <w:rPr>
          <w:sz w:val="24"/>
          <w:szCs w:val="24"/>
          <w:vertAlign w:val="superscript"/>
        </w:rPr>
        <w:t>nd</w:t>
      </w:r>
      <w:r w:rsidRPr="008C454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C2243" w:rsidRPr="008C454A" w:rsidRDefault="001C2243" w:rsidP="001C2243">
      <w:pPr>
        <w:spacing w:line="480" w:lineRule="auto"/>
        <w:jc w:val="both"/>
        <w:rPr>
          <w:sz w:val="24"/>
          <w:szCs w:val="24"/>
        </w:rPr>
      </w:pPr>
      <w:r w:rsidRPr="008C454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C2243" w:rsidRPr="008C454A" w:rsidRDefault="001C2243" w:rsidP="001C2243">
      <w:pPr>
        <w:spacing w:line="480" w:lineRule="auto"/>
        <w:jc w:val="both"/>
        <w:rPr>
          <w:sz w:val="24"/>
          <w:szCs w:val="24"/>
        </w:rPr>
      </w:pPr>
      <w:r w:rsidRPr="008C454A">
        <w:rPr>
          <w:b/>
          <w:sz w:val="24"/>
          <w:szCs w:val="24"/>
        </w:rPr>
        <w:t>The Multiplication:</w:t>
      </w:r>
      <w:r w:rsidRPr="008C454A">
        <w:rPr>
          <w:sz w:val="24"/>
          <w:szCs w:val="24"/>
        </w:rPr>
        <w:t xml:space="preserve"> A Growth in the Body: Growing Up is in Genesis 21:8, 20; 25:27; 38:11, 14; Exodus 2:10, 11; Judges 13:24; Ruth 1:13; 1</w:t>
      </w:r>
      <w:r w:rsidRPr="008C454A">
        <w:rPr>
          <w:sz w:val="24"/>
          <w:szCs w:val="24"/>
          <w:vertAlign w:val="superscript"/>
        </w:rPr>
        <w:t>st</w:t>
      </w:r>
      <w:r w:rsidRPr="008C454A">
        <w:rPr>
          <w:sz w:val="24"/>
          <w:szCs w:val="24"/>
        </w:rPr>
        <w:t xml:space="preserve"> Samuel 2:21, 26; 3:19; Isaiah 53:2; Ezekiel 16:7; Job 39:4; Daniel 8:9; Luke 1:80 [John]; 2:40, 52 [Jesus] &amp; Acts 1:1-3 [James]; Acts 1:4-7 &amp; Proverbs 8:22-25 [Stephen].  </w:t>
      </w:r>
    </w:p>
    <w:p w:rsidR="001C2243" w:rsidRPr="008C454A" w:rsidRDefault="001C2243" w:rsidP="001C2243">
      <w:pPr>
        <w:spacing w:line="480" w:lineRule="auto"/>
        <w:jc w:val="both"/>
        <w:rPr>
          <w:sz w:val="24"/>
          <w:szCs w:val="24"/>
        </w:rPr>
      </w:pPr>
      <w:r w:rsidRPr="008C454A">
        <w:rPr>
          <w:sz w:val="24"/>
          <w:szCs w:val="24"/>
        </w:rPr>
        <w:t>Swelling Up is in Numbers 5:21, 22, 27 &amp; Acts 28:6. Hair Growing is in Judges 16:22; 2</w:t>
      </w:r>
      <w:r w:rsidRPr="008C454A">
        <w:rPr>
          <w:sz w:val="24"/>
          <w:szCs w:val="24"/>
          <w:vertAlign w:val="superscript"/>
        </w:rPr>
        <w:t>nd</w:t>
      </w:r>
      <w:r w:rsidRPr="008C454A">
        <w:rPr>
          <w:sz w:val="24"/>
          <w:szCs w:val="24"/>
        </w:rPr>
        <w:t xml:space="preserve"> Samuel 10:5 &amp; 1</w:t>
      </w:r>
      <w:r w:rsidRPr="008C454A">
        <w:rPr>
          <w:sz w:val="24"/>
          <w:szCs w:val="24"/>
          <w:vertAlign w:val="superscript"/>
        </w:rPr>
        <w:t>st</w:t>
      </w:r>
      <w:r w:rsidRPr="008C454A">
        <w:rPr>
          <w:sz w:val="24"/>
          <w:szCs w:val="24"/>
        </w:rPr>
        <w:t xml:space="preserve"> Chronicles 19:5. </w:t>
      </w:r>
    </w:p>
    <w:p w:rsidR="001C2243" w:rsidRPr="008C454A" w:rsidRDefault="001C2243" w:rsidP="001C2243">
      <w:pPr>
        <w:spacing w:line="480" w:lineRule="auto"/>
        <w:jc w:val="both"/>
        <w:rPr>
          <w:sz w:val="24"/>
          <w:szCs w:val="24"/>
        </w:rPr>
      </w:pPr>
      <w:r w:rsidRPr="008C454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C2243" w:rsidRPr="008C454A" w:rsidRDefault="001C2243" w:rsidP="001C2243">
      <w:pPr>
        <w:spacing w:line="480" w:lineRule="auto"/>
        <w:jc w:val="both"/>
        <w:rPr>
          <w:sz w:val="24"/>
          <w:szCs w:val="24"/>
        </w:rPr>
      </w:pPr>
      <w:r w:rsidRPr="008C454A">
        <w:rPr>
          <w:sz w:val="24"/>
          <w:szCs w:val="24"/>
        </w:rPr>
        <w:t xml:space="preserve">The Growth of Things: The Growth in Wealth is in Genesis 26:13; 30:30, 43; Proverbs 11:24; 14:4; Ecclesiastes 5:11 &amp; Matthew 20:10. The Increase in the Flood because of Sexual Corruption is in Genesis 7:17, 18, 19. </w:t>
      </w:r>
    </w:p>
    <w:p w:rsidR="001C2243" w:rsidRPr="008C454A" w:rsidRDefault="001C2243" w:rsidP="001C2243">
      <w:pPr>
        <w:spacing w:line="480" w:lineRule="auto"/>
        <w:jc w:val="both"/>
        <w:rPr>
          <w:sz w:val="24"/>
          <w:szCs w:val="24"/>
        </w:rPr>
      </w:pPr>
      <w:r w:rsidRPr="008C454A">
        <w:rPr>
          <w:sz w:val="24"/>
          <w:szCs w:val="24"/>
        </w:rPr>
        <w:t xml:space="preserve">The Growth in Proclamation is in Matthew 20:31; Mark 7:36; Philippians 1:12; Colossians 1:6; Acts 6:7; 7:1-53; 12:24; 19:20. </w:t>
      </w:r>
    </w:p>
    <w:p w:rsidR="001C2243" w:rsidRPr="008C454A" w:rsidRDefault="001C2243" w:rsidP="001C2243">
      <w:pPr>
        <w:spacing w:line="480" w:lineRule="auto"/>
        <w:jc w:val="both"/>
        <w:rPr>
          <w:sz w:val="24"/>
          <w:szCs w:val="24"/>
        </w:rPr>
      </w:pPr>
      <w:r w:rsidRPr="008C454A">
        <w:rPr>
          <w:sz w:val="24"/>
          <w:szCs w:val="24"/>
        </w:rPr>
        <w:t>The Growth in Grace is in Proverbs 1:5; 4:18; John 3:30; Romans 5:9, 15, 17, 20; 6:1; 2</w:t>
      </w:r>
      <w:r w:rsidRPr="008C454A">
        <w:rPr>
          <w:sz w:val="24"/>
          <w:szCs w:val="24"/>
          <w:vertAlign w:val="superscript"/>
        </w:rPr>
        <w:t>nd</w:t>
      </w:r>
      <w:r w:rsidRPr="008C454A">
        <w:rPr>
          <w:sz w:val="24"/>
          <w:szCs w:val="24"/>
        </w:rPr>
        <w:t xml:space="preserve"> Corinthians 10:15; Ephesians 4:15; 1</w:t>
      </w:r>
      <w:r w:rsidRPr="008C454A">
        <w:rPr>
          <w:sz w:val="24"/>
          <w:szCs w:val="24"/>
          <w:vertAlign w:val="superscript"/>
        </w:rPr>
        <w:t>st</w:t>
      </w:r>
      <w:r w:rsidRPr="008C454A">
        <w:rPr>
          <w:sz w:val="24"/>
          <w:szCs w:val="24"/>
        </w:rPr>
        <w:t xml:space="preserve"> Thessalonians 4:1; 2</w:t>
      </w:r>
      <w:r w:rsidRPr="008C454A">
        <w:rPr>
          <w:sz w:val="24"/>
          <w:szCs w:val="24"/>
          <w:vertAlign w:val="superscript"/>
        </w:rPr>
        <w:t>nd</w:t>
      </w:r>
      <w:r w:rsidRPr="008C454A">
        <w:rPr>
          <w:sz w:val="24"/>
          <w:szCs w:val="24"/>
        </w:rPr>
        <w:t xml:space="preserve"> Thessalonians 1:3; 3:12; 4:10; Philippians 1:25; Colossians 1:10; 1</w:t>
      </w:r>
      <w:r w:rsidRPr="008C454A">
        <w:rPr>
          <w:sz w:val="24"/>
          <w:szCs w:val="24"/>
          <w:vertAlign w:val="superscript"/>
        </w:rPr>
        <w:t>st</w:t>
      </w:r>
      <w:r w:rsidRPr="008C454A">
        <w:rPr>
          <w:sz w:val="24"/>
          <w:szCs w:val="24"/>
        </w:rPr>
        <w:t xml:space="preserve"> Peter 2:2; 2</w:t>
      </w:r>
      <w:r w:rsidRPr="008C454A">
        <w:rPr>
          <w:sz w:val="24"/>
          <w:szCs w:val="24"/>
          <w:vertAlign w:val="superscript"/>
        </w:rPr>
        <w:t>nd</w:t>
      </w:r>
      <w:r w:rsidRPr="008C454A">
        <w:rPr>
          <w:sz w:val="24"/>
          <w:szCs w:val="24"/>
        </w:rPr>
        <w:t xml:space="preserve"> Peter 3:18 &amp; Luke 17:5; 18:30. </w:t>
      </w:r>
    </w:p>
    <w:p w:rsidR="001C2243" w:rsidRPr="008C454A" w:rsidRDefault="001C2243" w:rsidP="001C2243">
      <w:pPr>
        <w:spacing w:line="480" w:lineRule="auto"/>
        <w:jc w:val="both"/>
        <w:rPr>
          <w:sz w:val="24"/>
          <w:szCs w:val="24"/>
        </w:rPr>
      </w:pPr>
      <w:r w:rsidRPr="008C454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C2243" w:rsidRPr="008C454A" w:rsidRDefault="001C2243" w:rsidP="001C2243">
      <w:pPr>
        <w:spacing w:line="480" w:lineRule="auto"/>
        <w:jc w:val="both"/>
        <w:rPr>
          <w:sz w:val="24"/>
          <w:szCs w:val="24"/>
        </w:rPr>
      </w:pPr>
      <w:r w:rsidRPr="008C454A">
        <w:rPr>
          <w:sz w:val="24"/>
          <w:szCs w:val="24"/>
        </w:rPr>
        <w:t>The Growth of Groups: Multiply is in Genesis 1:28, 22; 9:7; 12: Jeremiah 29:6 &amp; Nahum 3:15. This should always be done in a Divine Union and not a Sexual Union that becomes Saintly Christian Lords [Ladies] in Ephesians 5:3; 2</w:t>
      </w:r>
      <w:r w:rsidRPr="008C454A">
        <w:rPr>
          <w:sz w:val="24"/>
          <w:szCs w:val="24"/>
          <w:vertAlign w:val="superscript"/>
        </w:rPr>
        <w:t>nd</w:t>
      </w:r>
      <w:r w:rsidRPr="008C454A">
        <w:rPr>
          <w:sz w:val="24"/>
          <w:szCs w:val="24"/>
        </w:rPr>
        <w:t xml:space="preserve"> Timothy 2:19 &amp; 1</w:t>
      </w:r>
      <w:r w:rsidRPr="008C454A">
        <w:rPr>
          <w:sz w:val="24"/>
          <w:szCs w:val="24"/>
          <w:vertAlign w:val="superscript"/>
        </w:rPr>
        <w:t>st</w:t>
      </w:r>
      <w:r w:rsidRPr="008C454A">
        <w:rPr>
          <w:sz w:val="24"/>
          <w:szCs w:val="24"/>
        </w:rPr>
        <w:t xml:space="preserve"> Corinthians 6:2. </w:t>
      </w:r>
    </w:p>
    <w:p w:rsidR="001C2243" w:rsidRPr="008C454A" w:rsidRDefault="001C2243" w:rsidP="001C2243">
      <w:pPr>
        <w:spacing w:line="480" w:lineRule="auto"/>
        <w:jc w:val="both"/>
        <w:rPr>
          <w:sz w:val="24"/>
          <w:szCs w:val="24"/>
        </w:rPr>
      </w:pPr>
      <w:r w:rsidRPr="008C454A">
        <w:rPr>
          <w:sz w:val="24"/>
          <w:szCs w:val="24"/>
        </w:rPr>
        <w:t>The Father Stephen Multiplies People is in Genesis 16:10; 17:2, 20; 26:24; Leviticus 26:9; Deuteronomy 1:11; 6:3; 7:13; 8:1; 13:17; 30:5; Joshua 24:3; 2</w:t>
      </w:r>
      <w:r w:rsidRPr="008C454A">
        <w:rPr>
          <w:sz w:val="24"/>
          <w:szCs w:val="24"/>
          <w:vertAlign w:val="superscript"/>
        </w:rPr>
        <w:t>nd</w:t>
      </w:r>
      <w:r w:rsidRPr="008C454A">
        <w:rPr>
          <w:sz w:val="24"/>
          <w:szCs w:val="24"/>
        </w:rPr>
        <w:t xml:space="preserve"> Samuel 24:3; 1</w:t>
      </w:r>
      <w:r w:rsidRPr="008C454A">
        <w:rPr>
          <w:sz w:val="24"/>
          <w:szCs w:val="24"/>
          <w:vertAlign w:val="superscript"/>
        </w:rPr>
        <w:t>st</w:t>
      </w:r>
      <w:r w:rsidRPr="008C454A">
        <w:rPr>
          <w:sz w:val="24"/>
          <w:szCs w:val="24"/>
        </w:rPr>
        <w:t xml:space="preserve"> Chronicles 21:3; Psalms 107:38; Ezekiel 36:10, 11, 37; 37:26; Jeremiah 30:19; Isaiah 9:3; 26:15; 51:2; Hebrews 6:14 &amp; Acts 13:17; 17:23-29. </w:t>
      </w:r>
    </w:p>
    <w:p w:rsidR="001C2243" w:rsidRPr="008C454A" w:rsidRDefault="001C2243" w:rsidP="001C2243">
      <w:pPr>
        <w:spacing w:line="480" w:lineRule="auto"/>
        <w:jc w:val="both"/>
        <w:rPr>
          <w:sz w:val="24"/>
          <w:szCs w:val="24"/>
        </w:rPr>
      </w:pPr>
      <w:r w:rsidRPr="008C454A">
        <w:rPr>
          <w:sz w:val="24"/>
          <w:szCs w:val="24"/>
        </w:rPr>
        <w:t>The People Multiplying is in Genesis 6:1; 47:27; Exodus 1:7, 12, 20; Deuteronomy 26:5; 2</w:t>
      </w:r>
      <w:r w:rsidRPr="008C454A">
        <w:rPr>
          <w:sz w:val="24"/>
          <w:szCs w:val="24"/>
          <w:vertAlign w:val="superscript"/>
        </w:rPr>
        <w:t>nd</w:t>
      </w:r>
      <w:r w:rsidRPr="008C454A">
        <w:rPr>
          <w:sz w:val="24"/>
          <w:szCs w:val="24"/>
        </w:rPr>
        <w:t xml:space="preserve"> Samuel 15:12; 1</w:t>
      </w:r>
      <w:r w:rsidRPr="008C454A">
        <w:rPr>
          <w:sz w:val="24"/>
          <w:szCs w:val="24"/>
          <w:vertAlign w:val="superscript"/>
        </w:rPr>
        <w:t>st</w:t>
      </w:r>
      <w:r w:rsidRPr="008C454A">
        <w:rPr>
          <w:sz w:val="24"/>
          <w:szCs w:val="24"/>
        </w:rPr>
        <w:t xml:space="preserve"> Chronicles 4:38; Ezekiel 36:11; Jeremiah 3:16; 23:3 Hosea 4:7; Nahum 3:16 &amp; Acts 7:17. The Growth of the Church Kingdom is in Ephesians 2:21; 4:16; Colossians 2:19; 1</w:t>
      </w:r>
      <w:r w:rsidRPr="008C454A">
        <w:rPr>
          <w:sz w:val="24"/>
          <w:szCs w:val="24"/>
          <w:vertAlign w:val="superscript"/>
        </w:rPr>
        <w:t>st</w:t>
      </w:r>
      <w:r w:rsidRPr="008C454A">
        <w:rPr>
          <w:sz w:val="24"/>
          <w:szCs w:val="24"/>
        </w:rPr>
        <w:t xml:space="preserve"> Corinthians 3:6-7; Romans 11:12 &amp; Acts 16:5.       </w:t>
      </w:r>
    </w:p>
    <w:p w:rsidR="001C2243" w:rsidRPr="008C454A" w:rsidRDefault="001C2243" w:rsidP="001C2243">
      <w:pPr>
        <w:spacing w:line="480" w:lineRule="auto"/>
        <w:jc w:val="center"/>
        <w:rPr>
          <w:b/>
          <w:sz w:val="24"/>
          <w:szCs w:val="24"/>
        </w:rPr>
      </w:pPr>
      <w:r w:rsidRPr="008C454A">
        <w:rPr>
          <w:b/>
          <w:sz w:val="24"/>
          <w:szCs w:val="24"/>
        </w:rPr>
        <w:t>THE CONQUER</w:t>
      </w:r>
      <w:r w:rsidR="00680FEC" w:rsidRPr="008C454A">
        <w:rPr>
          <w:b/>
          <w:sz w:val="24"/>
          <w:szCs w:val="24"/>
        </w:rPr>
        <w:t>O</w:t>
      </w:r>
      <w:r w:rsidRPr="008C454A">
        <w:rPr>
          <w:b/>
          <w:sz w:val="24"/>
          <w:szCs w:val="24"/>
        </w:rPr>
        <w:t>RING SUBTRACTING FACTOR</w:t>
      </w:r>
    </w:p>
    <w:p w:rsidR="001C2243" w:rsidRPr="008C454A" w:rsidRDefault="001C2243" w:rsidP="001C2243">
      <w:pPr>
        <w:spacing w:line="480" w:lineRule="auto"/>
        <w:jc w:val="both"/>
        <w:rPr>
          <w:sz w:val="24"/>
          <w:szCs w:val="24"/>
        </w:rPr>
      </w:pPr>
      <w:r w:rsidRPr="008C454A">
        <w:rPr>
          <w:b/>
          <w:sz w:val="24"/>
          <w:szCs w:val="24"/>
        </w:rPr>
        <w:t>The Subtraction:</w:t>
      </w:r>
      <w:r w:rsidRPr="008C454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C2243" w:rsidRPr="008C454A" w:rsidRDefault="001C2243" w:rsidP="001C2243">
      <w:pPr>
        <w:spacing w:line="480" w:lineRule="auto"/>
        <w:jc w:val="both"/>
        <w:rPr>
          <w:sz w:val="24"/>
          <w:szCs w:val="24"/>
        </w:rPr>
      </w:pPr>
      <w:r w:rsidRPr="008C454A">
        <w:rPr>
          <w:sz w:val="24"/>
          <w:szCs w:val="24"/>
        </w:rPr>
        <w:t xml:space="preserve">Subtracting from the Father Stephen is in Deuteronomy 4:2; 12:32; Jeremiah 26:2; Ecclesiastes 3:14 &amp; Revelation 22:19. Subtracting from People is in Judges 21:3 &amp; Matthew 13:12. </w:t>
      </w:r>
    </w:p>
    <w:p w:rsidR="001C2243" w:rsidRPr="008C454A" w:rsidRDefault="001C2243" w:rsidP="001C2243">
      <w:pPr>
        <w:spacing w:line="480" w:lineRule="auto"/>
        <w:jc w:val="center"/>
        <w:rPr>
          <w:b/>
          <w:sz w:val="24"/>
          <w:szCs w:val="24"/>
        </w:rPr>
      </w:pPr>
      <w:r w:rsidRPr="008C454A">
        <w:rPr>
          <w:b/>
          <w:sz w:val="24"/>
          <w:szCs w:val="24"/>
        </w:rPr>
        <w:t>THE CONQUER</w:t>
      </w:r>
      <w:r w:rsidR="00680FEC" w:rsidRPr="008C454A">
        <w:rPr>
          <w:b/>
          <w:sz w:val="24"/>
          <w:szCs w:val="24"/>
        </w:rPr>
        <w:t>O</w:t>
      </w:r>
      <w:r w:rsidRPr="008C454A">
        <w:rPr>
          <w:b/>
          <w:sz w:val="24"/>
          <w:szCs w:val="24"/>
        </w:rPr>
        <w:t>RING ADDING FACTOR</w:t>
      </w:r>
    </w:p>
    <w:p w:rsidR="001C2243" w:rsidRPr="008C454A" w:rsidRDefault="001C2243" w:rsidP="001C2243">
      <w:pPr>
        <w:spacing w:line="480" w:lineRule="auto"/>
        <w:jc w:val="both"/>
        <w:rPr>
          <w:sz w:val="24"/>
          <w:szCs w:val="24"/>
        </w:rPr>
      </w:pPr>
      <w:r w:rsidRPr="008C454A">
        <w:rPr>
          <w:b/>
          <w:sz w:val="24"/>
          <w:szCs w:val="24"/>
        </w:rPr>
        <w:t xml:space="preserve">The Addition: </w:t>
      </w:r>
      <w:r w:rsidRPr="008C454A">
        <w:rPr>
          <w:sz w:val="24"/>
          <w:szCs w:val="24"/>
        </w:rPr>
        <w:t>Adding to the Father Stephen is in Deuteronomy 4:2; 5:22; 12:32; Proverbs 30:6; Ecclesiastes 3:14; Jeremiah 36:32 &amp; Acts 5:38-39. Adding to Man’s Work is in Job 40:5; Galatians 2:6; 3:15. Adding People is in Genesis 30:24; 2</w:t>
      </w:r>
      <w:r w:rsidRPr="008C454A">
        <w:rPr>
          <w:sz w:val="24"/>
          <w:szCs w:val="24"/>
          <w:vertAlign w:val="superscript"/>
        </w:rPr>
        <w:t>nd</w:t>
      </w:r>
      <w:r w:rsidRPr="008C454A">
        <w:rPr>
          <w:sz w:val="24"/>
          <w:szCs w:val="24"/>
        </w:rPr>
        <w:t xml:space="preserve"> Samuel 24:3; 1</w:t>
      </w:r>
      <w:r w:rsidRPr="008C454A">
        <w:rPr>
          <w:sz w:val="24"/>
          <w:szCs w:val="24"/>
          <w:vertAlign w:val="superscript"/>
        </w:rPr>
        <w:t>st</w:t>
      </w:r>
      <w:r w:rsidRPr="008C454A">
        <w:rPr>
          <w:sz w:val="24"/>
          <w:szCs w:val="24"/>
        </w:rPr>
        <w:t xml:space="preserve"> Chronicles 21:3 &amp; Acts 2:41, 47; 5:14; 6:7. Adding Blessing is in 2</w:t>
      </w:r>
      <w:r w:rsidRPr="008C454A">
        <w:rPr>
          <w:sz w:val="24"/>
          <w:szCs w:val="24"/>
          <w:vertAlign w:val="superscript"/>
        </w:rPr>
        <w:t>nd</w:t>
      </w:r>
      <w:r w:rsidRPr="008C454A">
        <w:rPr>
          <w:sz w:val="24"/>
          <w:szCs w:val="24"/>
        </w:rPr>
        <w:t xml:space="preserve"> Samuel 12:8; 2</w:t>
      </w:r>
      <w:r w:rsidRPr="008C454A">
        <w:rPr>
          <w:sz w:val="24"/>
          <w:szCs w:val="24"/>
          <w:vertAlign w:val="superscript"/>
        </w:rPr>
        <w:t>nd</w:t>
      </w:r>
      <w:r w:rsidRPr="008C454A">
        <w:rPr>
          <w:sz w:val="24"/>
          <w:szCs w:val="24"/>
        </w:rPr>
        <w:t xml:space="preserve"> Kings 20:6; Isaiah 38:5; Daniel 4:36; Matthew 6:33; 13:12; 25:29; Mark 4:24, 25; 2</w:t>
      </w:r>
      <w:r w:rsidRPr="008C454A">
        <w:rPr>
          <w:sz w:val="24"/>
          <w:szCs w:val="24"/>
          <w:vertAlign w:val="superscript"/>
        </w:rPr>
        <w:t>nd</w:t>
      </w:r>
      <w:r w:rsidRPr="008C454A">
        <w:rPr>
          <w:sz w:val="24"/>
          <w:szCs w:val="24"/>
        </w:rPr>
        <w:t xml:space="preserve"> Peter 1:5-7 &amp; Luke 8:18; 12:31; 19:26. Adding Sexuality is in 1</w:t>
      </w:r>
      <w:r w:rsidRPr="008C454A">
        <w:rPr>
          <w:sz w:val="24"/>
          <w:szCs w:val="24"/>
          <w:vertAlign w:val="superscript"/>
        </w:rPr>
        <w:t>st</w:t>
      </w:r>
      <w:r w:rsidRPr="008C454A">
        <w:rPr>
          <w:sz w:val="24"/>
          <w:szCs w:val="24"/>
        </w:rPr>
        <w:t xml:space="preserve"> Kings 12:11, 14 &amp; Matthew 5:37, 40. </w:t>
      </w:r>
    </w:p>
    <w:p w:rsidR="001C2243" w:rsidRPr="008C454A" w:rsidRDefault="001C2243" w:rsidP="001C2243">
      <w:pPr>
        <w:spacing w:line="480" w:lineRule="auto"/>
        <w:jc w:val="both"/>
        <w:rPr>
          <w:sz w:val="24"/>
          <w:szCs w:val="24"/>
        </w:rPr>
      </w:pPr>
      <w:r w:rsidRPr="008C454A">
        <w:rPr>
          <w:sz w:val="24"/>
          <w:szCs w:val="24"/>
        </w:rPr>
        <w:t>United with the Father Stephen is in Isaiah 56:6; Jeremiah 50:5; Zechariah 2:11; Romans 6:5 &amp; 1</w:t>
      </w:r>
      <w:r w:rsidRPr="008C454A">
        <w:rPr>
          <w:sz w:val="24"/>
          <w:szCs w:val="24"/>
          <w:vertAlign w:val="superscript"/>
        </w:rPr>
        <w:t>st</w:t>
      </w:r>
      <w:r w:rsidRPr="008C454A">
        <w:rPr>
          <w:sz w:val="24"/>
          <w:szCs w:val="24"/>
        </w:rPr>
        <w:t xml:space="preserve"> Corinthians 6:17. </w:t>
      </w:r>
    </w:p>
    <w:p w:rsidR="001C2243" w:rsidRPr="008C454A" w:rsidRDefault="001C2243" w:rsidP="001C2243">
      <w:pPr>
        <w:spacing w:line="480" w:lineRule="auto"/>
        <w:jc w:val="both"/>
        <w:rPr>
          <w:sz w:val="24"/>
          <w:szCs w:val="24"/>
        </w:rPr>
      </w:pPr>
      <w:r w:rsidRPr="008C454A">
        <w:rPr>
          <w:sz w:val="24"/>
          <w:szCs w:val="24"/>
        </w:rPr>
        <w:t>United with Other Creatures: Nations United is in Judges 20:11; 2</w:t>
      </w:r>
      <w:r w:rsidRPr="008C454A">
        <w:rPr>
          <w:sz w:val="24"/>
          <w:szCs w:val="24"/>
          <w:vertAlign w:val="superscript"/>
        </w:rPr>
        <w:t>nd</w:t>
      </w:r>
      <w:r w:rsidRPr="008C454A">
        <w:rPr>
          <w:sz w:val="24"/>
          <w:szCs w:val="24"/>
        </w:rPr>
        <w:t xml:space="preserve"> Chronicles 30:12; Psalms 122:3; Ezekiel 37:16-22; Daniel 11:34; Hosea 1:11 &amp; Zechariah 11:7, 14. </w:t>
      </w:r>
    </w:p>
    <w:p w:rsidR="001C2243" w:rsidRPr="008C454A" w:rsidRDefault="001C2243" w:rsidP="001C2243">
      <w:pPr>
        <w:spacing w:line="480" w:lineRule="auto"/>
        <w:jc w:val="both"/>
        <w:rPr>
          <w:sz w:val="24"/>
          <w:szCs w:val="24"/>
        </w:rPr>
      </w:pPr>
      <w:r w:rsidRPr="008C454A">
        <w:rPr>
          <w:sz w:val="24"/>
          <w:szCs w:val="24"/>
        </w:rPr>
        <w:t>Individuals United is in Genesis 29:34; 44:30; 2</w:t>
      </w:r>
      <w:r w:rsidRPr="008C454A">
        <w:rPr>
          <w:sz w:val="24"/>
          <w:szCs w:val="24"/>
          <w:vertAlign w:val="superscript"/>
        </w:rPr>
        <w:t>nd</w:t>
      </w:r>
      <w:r w:rsidRPr="008C454A">
        <w:rPr>
          <w:sz w:val="24"/>
          <w:szCs w:val="24"/>
        </w:rPr>
        <w:t xml:space="preserve"> Corinthians 6:14 &amp; Luke 15:15; 16:13. Joined to the Church is in Ephesians 2:21; 4:16; Colossians 2:2; Romans 11:17, 19, 23, 24 &amp; Acts 5:13; 9:26; 17:4. </w:t>
      </w:r>
    </w:p>
    <w:p w:rsidR="001C2243" w:rsidRPr="008C454A" w:rsidRDefault="001C2243" w:rsidP="001C2243">
      <w:pPr>
        <w:spacing w:line="480" w:lineRule="auto"/>
        <w:jc w:val="center"/>
        <w:rPr>
          <w:b/>
          <w:sz w:val="24"/>
          <w:szCs w:val="24"/>
        </w:rPr>
      </w:pPr>
      <w:r w:rsidRPr="008C454A">
        <w:rPr>
          <w:b/>
          <w:sz w:val="24"/>
          <w:szCs w:val="24"/>
        </w:rPr>
        <w:t>THE SEXUAL FACTOR VERSES THE DIVINE FACTOR</w:t>
      </w:r>
    </w:p>
    <w:p w:rsidR="001C2243" w:rsidRPr="008C454A" w:rsidRDefault="001C2243" w:rsidP="001C2243">
      <w:pPr>
        <w:spacing w:line="480" w:lineRule="auto"/>
        <w:jc w:val="both"/>
        <w:rPr>
          <w:sz w:val="24"/>
          <w:szCs w:val="24"/>
        </w:rPr>
      </w:pPr>
      <w:r w:rsidRPr="008C454A">
        <w:rPr>
          <w:sz w:val="24"/>
          <w:szCs w:val="24"/>
        </w:rPr>
        <w:t>Sexual Union verses a Divine Union: The Teaching: Divine Union into One Flesh is in Genesis 2:24; Matthew 19:5-6; Mark 10:7-9; 1</w:t>
      </w:r>
      <w:r w:rsidRPr="008C454A">
        <w:rPr>
          <w:sz w:val="24"/>
          <w:szCs w:val="24"/>
          <w:vertAlign w:val="superscript"/>
        </w:rPr>
        <w:t>st</w:t>
      </w:r>
      <w:r w:rsidRPr="008C454A">
        <w:rPr>
          <w:sz w:val="24"/>
          <w:szCs w:val="24"/>
        </w:rPr>
        <w:t xml:space="preserve"> Corinthians 6:17 &amp; Ephesians 5:31. Sexual Union into One Flesh is in 1</w:t>
      </w:r>
      <w:r w:rsidRPr="008C454A">
        <w:rPr>
          <w:sz w:val="24"/>
          <w:szCs w:val="24"/>
          <w:vertAlign w:val="superscript"/>
        </w:rPr>
        <w:t>st</w:t>
      </w:r>
      <w:r w:rsidRPr="008C454A">
        <w:rPr>
          <w:sz w:val="24"/>
          <w:szCs w:val="24"/>
        </w:rPr>
        <w:t xml:space="preserve"> Corinthians 6:16. </w:t>
      </w:r>
    </w:p>
    <w:p w:rsidR="001C2243" w:rsidRPr="008C454A" w:rsidRDefault="001C2243" w:rsidP="001C2243">
      <w:pPr>
        <w:spacing w:line="480" w:lineRule="auto"/>
        <w:jc w:val="both"/>
        <w:rPr>
          <w:sz w:val="24"/>
          <w:szCs w:val="24"/>
        </w:rPr>
      </w:pPr>
      <w:r w:rsidRPr="008C454A">
        <w:rPr>
          <w:sz w:val="24"/>
          <w:szCs w:val="24"/>
        </w:rPr>
        <w:t>Divine Cleanness is in 2</w:t>
      </w:r>
      <w:r w:rsidRPr="008C454A">
        <w:rPr>
          <w:sz w:val="24"/>
          <w:szCs w:val="24"/>
          <w:vertAlign w:val="superscript"/>
        </w:rPr>
        <w:t>nd</w:t>
      </w:r>
      <w:r w:rsidRPr="008C454A">
        <w:rPr>
          <w:sz w:val="24"/>
          <w:szCs w:val="24"/>
        </w:rPr>
        <w:t xml:space="preserve"> Peter 1:4 &amp; Acts 17:28-30. Sexual Uncleanness is in Leviticus 15:18, 24, 33; 18:19; 20:18 &amp; Ezekiel 18:6; 22:10. </w:t>
      </w:r>
    </w:p>
    <w:p w:rsidR="001C2243" w:rsidRPr="008C454A" w:rsidRDefault="001C2243" w:rsidP="001C2243">
      <w:pPr>
        <w:spacing w:line="480" w:lineRule="auto"/>
        <w:jc w:val="both"/>
        <w:rPr>
          <w:sz w:val="24"/>
          <w:szCs w:val="24"/>
        </w:rPr>
      </w:pPr>
      <w:r w:rsidRPr="008C454A">
        <w:rPr>
          <w:sz w:val="24"/>
          <w:szCs w:val="24"/>
        </w:rPr>
        <w:t xml:space="preserve">Divine Laws about a Divine Union is in Exodus 22:16; Leviticus 19:20 &amp; Deuteronomy 22:23, 28. Sexual Laws about a Sexual Union is in Leviticus 18:22, 23; 20:13, 15, 16; Numbers 4:13; 5:20 &amp; Deuteronomy 22:13-21, 22. </w:t>
      </w:r>
    </w:p>
    <w:p w:rsidR="001C2243" w:rsidRPr="008C454A" w:rsidRDefault="001C2243" w:rsidP="001C2243">
      <w:pPr>
        <w:spacing w:line="480" w:lineRule="auto"/>
        <w:jc w:val="both"/>
        <w:rPr>
          <w:sz w:val="24"/>
          <w:szCs w:val="24"/>
        </w:rPr>
      </w:pPr>
      <w:r w:rsidRPr="008C454A">
        <w:rPr>
          <w:sz w:val="24"/>
          <w:szCs w:val="24"/>
        </w:rPr>
        <w:t>Sexual Relationships Forbidden, such as Incest is in Leviticus 18:1-30 &amp; Deuteronomy 22:13-30. Incest is Strictly Forbidden is in Genesis 19:31-36; 35:22; 49:4; Leviticus 20:11, 12, 17, 19, 20, 21; Deuteronomy 27:20; 2</w:t>
      </w:r>
      <w:r w:rsidRPr="008C454A">
        <w:rPr>
          <w:sz w:val="24"/>
          <w:szCs w:val="24"/>
          <w:vertAlign w:val="superscript"/>
        </w:rPr>
        <w:t>nd</w:t>
      </w:r>
      <w:r w:rsidRPr="008C454A">
        <w:rPr>
          <w:sz w:val="24"/>
          <w:szCs w:val="24"/>
        </w:rPr>
        <w:t xml:space="preserve"> Samuel 16:22; 1</w:t>
      </w:r>
      <w:r w:rsidRPr="008C454A">
        <w:rPr>
          <w:sz w:val="24"/>
          <w:szCs w:val="24"/>
          <w:vertAlign w:val="superscript"/>
        </w:rPr>
        <w:t>st</w:t>
      </w:r>
      <w:r w:rsidRPr="008C454A">
        <w:rPr>
          <w:sz w:val="24"/>
          <w:szCs w:val="24"/>
        </w:rPr>
        <w:t xml:space="preserve"> Chronicles 5:1; Ezekiel 22:10, 11; Amos 2:7 &amp; 1</w:t>
      </w:r>
      <w:r w:rsidRPr="008C454A">
        <w:rPr>
          <w:sz w:val="24"/>
          <w:szCs w:val="24"/>
          <w:vertAlign w:val="superscript"/>
        </w:rPr>
        <w:t>st</w:t>
      </w:r>
      <w:r w:rsidRPr="008C454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C2243" w:rsidRPr="008C454A" w:rsidRDefault="001C2243" w:rsidP="001C2243">
      <w:pPr>
        <w:spacing w:line="480" w:lineRule="auto"/>
        <w:jc w:val="both"/>
        <w:rPr>
          <w:sz w:val="24"/>
          <w:szCs w:val="24"/>
        </w:rPr>
      </w:pPr>
      <w:r w:rsidRPr="008C454A">
        <w:rPr>
          <w:sz w:val="24"/>
          <w:szCs w:val="24"/>
        </w:rPr>
        <w:t>Divine Unions Authorized is in Deuteronomy 25:5; 21:10, 13. Sexual Unions may be Allowed is in Genesis 4:1. An Actual Sexual Union: Potential of a Sexual Union is in Genesis 26:10; Job 31:10 &amp; 2</w:t>
      </w:r>
      <w:r w:rsidRPr="008C454A">
        <w:rPr>
          <w:sz w:val="24"/>
          <w:szCs w:val="24"/>
          <w:vertAlign w:val="superscript"/>
        </w:rPr>
        <w:t>nd</w:t>
      </w:r>
      <w:r w:rsidRPr="008C454A">
        <w:rPr>
          <w:sz w:val="24"/>
          <w:szCs w:val="24"/>
        </w:rPr>
        <w:t xml:space="preserve"> Samuel 12:11. Marital Divine Unions Intended &amp; Authorized is in Genesis 16:2; 29:21; 39:7, 12, 14; Judges 15:1 &amp; 2</w:t>
      </w:r>
      <w:r w:rsidRPr="008C454A">
        <w:rPr>
          <w:sz w:val="24"/>
          <w:szCs w:val="24"/>
          <w:vertAlign w:val="superscript"/>
        </w:rPr>
        <w:t>nd</w:t>
      </w:r>
      <w:r w:rsidRPr="008C454A">
        <w:rPr>
          <w:sz w:val="24"/>
          <w:szCs w:val="24"/>
        </w:rPr>
        <w:t xml:space="preserve"> Samuel 13:11. Homosexual Unions damned is in Genesis 19:5 &amp; Judges 19:22. Marital Sexual Unions is in Genesis 4:1 &amp; 6:4. Marital Divine Unions is in Genesis 4:2, 17, 25, 26; 16:4; 29:23, 30; 30:3, 4, 15, 16; 38:2; Ruth 4:13; 1</w:t>
      </w:r>
      <w:r w:rsidRPr="008C454A">
        <w:rPr>
          <w:sz w:val="24"/>
          <w:szCs w:val="24"/>
          <w:vertAlign w:val="superscript"/>
        </w:rPr>
        <w:t>st</w:t>
      </w:r>
      <w:r w:rsidRPr="008C454A">
        <w:rPr>
          <w:sz w:val="24"/>
          <w:szCs w:val="24"/>
        </w:rPr>
        <w:t xml:space="preserve"> Samuel 1:19; 2</w:t>
      </w:r>
      <w:r w:rsidRPr="008C454A">
        <w:rPr>
          <w:sz w:val="24"/>
          <w:szCs w:val="24"/>
          <w:vertAlign w:val="superscript"/>
        </w:rPr>
        <w:t>nd</w:t>
      </w:r>
      <w:r w:rsidRPr="008C454A">
        <w:rPr>
          <w:sz w:val="24"/>
          <w:szCs w:val="24"/>
        </w:rPr>
        <w:t xml:space="preserve"> Samuel 17:25; 1</w:t>
      </w:r>
      <w:r w:rsidRPr="008C454A">
        <w:rPr>
          <w:sz w:val="24"/>
          <w:szCs w:val="24"/>
          <w:vertAlign w:val="superscript"/>
        </w:rPr>
        <w:t>st</w:t>
      </w:r>
      <w:r w:rsidRPr="008C454A">
        <w:rPr>
          <w:sz w:val="24"/>
          <w:szCs w:val="24"/>
        </w:rPr>
        <w:t xml:space="preserve"> Chronicles 7:23 &amp; Esther 2:12. David and Bathsheba is an Unauthorized Marital Divine Union is in 2</w:t>
      </w:r>
      <w:r w:rsidRPr="008C454A">
        <w:rPr>
          <w:sz w:val="24"/>
          <w:szCs w:val="24"/>
          <w:vertAlign w:val="superscript"/>
        </w:rPr>
        <w:t>nd</w:t>
      </w:r>
      <w:r w:rsidRPr="008C454A">
        <w:rPr>
          <w:sz w:val="24"/>
          <w:szCs w:val="24"/>
        </w:rPr>
        <w:t xml:space="preserve"> Samuel 12:24. </w:t>
      </w:r>
    </w:p>
    <w:p w:rsidR="001C2243" w:rsidRPr="008C454A" w:rsidRDefault="001C2243" w:rsidP="001C2243">
      <w:pPr>
        <w:spacing w:line="480" w:lineRule="auto"/>
        <w:jc w:val="both"/>
        <w:rPr>
          <w:sz w:val="24"/>
          <w:szCs w:val="24"/>
        </w:rPr>
      </w:pPr>
      <w:r w:rsidRPr="008C454A">
        <w:rPr>
          <w:sz w:val="24"/>
          <w:szCs w:val="24"/>
        </w:rPr>
        <w:t>Marital Ejaculation is in Genesis 38:8-9. Extra-Marital Sexual Unions is in Genesis 19:32-35; 35:22; 38:16-18; 1</w:t>
      </w:r>
      <w:r w:rsidRPr="008C454A">
        <w:rPr>
          <w:sz w:val="24"/>
          <w:szCs w:val="24"/>
          <w:vertAlign w:val="superscript"/>
        </w:rPr>
        <w:t>st</w:t>
      </w:r>
      <w:r w:rsidRPr="008C454A">
        <w:rPr>
          <w:sz w:val="24"/>
          <w:szCs w:val="24"/>
        </w:rPr>
        <w:t xml:space="preserve"> Samuel 2:22; 2</w:t>
      </w:r>
      <w:r w:rsidRPr="008C454A">
        <w:rPr>
          <w:sz w:val="24"/>
          <w:szCs w:val="24"/>
          <w:vertAlign w:val="superscript"/>
        </w:rPr>
        <w:t>nd</w:t>
      </w:r>
      <w:r w:rsidRPr="008C454A">
        <w:rPr>
          <w:sz w:val="24"/>
          <w:szCs w:val="24"/>
        </w:rPr>
        <w:t xml:space="preserve"> Samuel 3:7; 11:4; 16:21-22 &amp; Psalms 51: Title. Cases of Rape is in 2</w:t>
      </w:r>
      <w:r w:rsidRPr="008C454A">
        <w:rPr>
          <w:sz w:val="24"/>
          <w:szCs w:val="24"/>
          <w:vertAlign w:val="superscript"/>
        </w:rPr>
        <w:t>nd</w:t>
      </w:r>
      <w:r w:rsidRPr="008C454A">
        <w:rPr>
          <w:sz w:val="24"/>
          <w:szCs w:val="24"/>
        </w:rPr>
        <w:t xml:space="preserve"> Samuel 13:14 &amp; Genesis 34:2, 5, 7, 13, 27. </w:t>
      </w:r>
    </w:p>
    <w:p w:rsidR="001C2243" w:rsidRPr="008C454A" w:rsidRDefault="001C2243" w:rsidP="001C2243">
      <w:pPr>
        <w:spacing w:line="480" w:lineRule="auto"/>
        <w:jc w:val="both"/>
        <w:rPr>
          <w:sz w:val="24"/>
          <w:szCs w:val="24"/>
        </w:rPr>
      </w:pPr>
      <w:r w:rsidRPr="008C454A">
        <w:rPr>
          <w:sz w:val="24"/>
          <w:szCs w:val="24"/>
        </w:rPr>
        <w:t>Divine Unions between Nations is in Luke 2:23 &amp; 2</w:t>
      </w:r>
      <w:r w:rsidRPr="008C454A">
        <w:rPr>
          <w:sz w:val="24"/>
          <w:szCs w:val="24"/>
          <w:vertAlign w:val="superscript"/>
        </w:rPr>
        <w:t>nd</w:t>
      </w:r>
      <w:r w:rsidRPr="008C454A">
        <w:rPr>
          <w:sz w:val="24"/>
          <w:szCs w:val="24"/>
        </w:rPr>
        <w:t xml:space="preserve"> Peter 1:4. Sexual Unions between Nations is in Jeremiah 3:2; Ezekiel 23:8, 17, 44. Animals Mating is in Genesis 30:38, 39, 41; 31:10 &amp; Job 21:10. </w:t>
      </w:r>
    </w:p>
    <w:p w:rsidR="001C2243" w:rsidRPr="008C454A" w:rsidRDefault="001C2243" w:rsidP="001C2243">
      <w:pPr>
        <w:spacing w:line="480" w:lineRule="auto"/>
        <w:jc w:val="center"/>
        <w:rPr>
          <w:b/>
          <w:sz w:val="24"/>
          <w:szCs w:val="24"/>
        </w:rPr>
      </w:pPr>
      <w:r w:rsidRPr="008C454A">
        <w:rPr>
          <w:b/>
          <w:sz w:val="24"/>
          <w:szCs w:val="24"/>
        </w:rPr>
        <w:t>THE MARRIAGE FACTOR VERSES THE SINGLE FACTOR</w:t>
      </w:r>
    </w:p>
    <w:p w:rsidR="001C2243" w:rsidRPr="008C454A" w:rsidRDefault="001C2243" w:rsidP="001C2243">
      <w:pPr>
        <w:spacing w:line="480" w:lineRule="auto"/>
        <w:jc w:val="both"/>
        <w:rPr>
          <w:sz w:val="24"/>
          <w:szCs w:val="24"/>
        </w:rPr>
      </w:pPr>
      <w:r w:rsidRPr="008C454A">
        <w:rPr>
          <w:sz w:val="24"/>
          <w:szCs w:val="24"/>
        </w:rPr>
        <w:t>Those who forbid Marriage and are called to be Single is in Ruth 1:12, 13; Psalms 78:63; Jeremiah 16:2; Hosea 2:2; Matthew 19:10; 1</w:t>
      </w:r>
      <w:r w:rsidRPr="008C454A">
        <w:rPr>
          <w:sz w:val="24"/>
          <w:szCs w:val="24"/>
          <w:vertAlign w:val="superscript"/>
        </w:rPr>
        <w:t>st</w:t>
      </w:r>
      <w:r w:rsidRPr="008C454A">
        <w:rPr>
          <w:sz w:val="24"/>
          <w:szCs w:val="24"/>
        </w:rPr>
        <w:t xml:space="preserve"> Corinthians 7:1, 28, 29, 38. It is Wrong to forbid Marriage if You are called to be Married in 1</w:t>
      </w:r>
      <w:r w:rsidRPr="008C454A">
        <w:rPr>
          <w:sz w:val="24"/>
          <w:szCs w:val="24"/>
          <w:vertAlign w:val="superscript"/>
        </w:rPr>
        <w:t>st</w:t>
      </w:r>
      <w:r w:rsidRPr="008C454A">
        <w:rPr>
          <w:sz w:val="24"/>
          <w:szCs w:val="24"/>
        </w:rPr>
        <w:t xml:space="preserve"> Timothy 4:3. </w:t>
      </w:r>
    </w:p>
    <w:p w:rsidR="001C2243" w:rsidRPr="008C454A" w:rsidRDefault="001C2243" w:rsidP="001C2243">
      <w:pPr>
        <w:spacing w:line="480" w:lineRule="auto"/>
        <w:jc w:val="both"/>
        <w:rPr>
          <w:sz w:val="24"/>
          <w:szCs w:val="24"/>
        </w:rPr>
      </w:pPr>
      <w:r w:rsidRPr="008C454A">
        <w:rPr>
          <w:sz w:val="24"/>
          <w:szCs w:val="24"/>
        </w:rPr>
        <w:t xml:space="preserve">Marriage no more is in Matthew 22:28, 30; 24:38; Mark 12:23, 25; Revelation 18:23 &amp; Luke 17:27; 20:33, 35. </w:t>
      </w:r>
    </w:p>
    <w:p w:rsidR="001C2243" w:rsidRPr="008C454A" w:rsidRDefault="001C2243" w:rsidP="001C2243">
      <w:pPr>
        <w:spacing w:line="480" w:lineRule="auto"/>
        <w:jc w:val="both"/>
        <w:rPr>
          <w:sz w:val="24"/>
          <w:szCs w:val="24"/>
        </w:rPr>
      </w:pPr>
      <w:r w:rsidRPr="008C454A">
        <w:rPr>
          <w:sz w:val="24"/>
          <w:szCs w:val="24"/>
        </w:rPr>
        <w:t>Betrothal is in Genesis 19:14; Exodus 22:16; Deuteronomy 20:7; 28:30; Song of Solomon 8:8; Hosea 2:19-20; Matthew 1:18; 2</w:t>
      </w:r>
      <w:r w:rsidRPr="008C454A">
        <w:rPr>
          <w:sz w:val="24"/>
          <w:szCs w:val="24"/>
          <w:vertAlign w:val="superscript"/>
        </w:rPr>
        <w:t>nd</w:t>
      </w:r>
      <w:r w:rsidRPr="008C454A">
        <w:rPr>
          <w:sz w:val="24"/>
          <w:szCs w:val="24"/>
        </w:rPr>
        <w:t xml:space="preserve"> Corinthians 11:2 &amp; Luke 1:27; 2:5. </w:t>
      </w:r>
    </w:p>
    <w:p w:rsidR="001C2243" w:rsidRPr="008C454A" w:rsidRDefault="001C2243" w:rsidP="001C2243">
      <w:pPr>
        <w:spacing w:line="480" w:lineRule="auto"/>
        <w:jc w:val="both"/>
        <w:rPr>
          <w:sz w:val="24"/>
          <w:szCs w:val="24"/>
        </w:rPr>
      </w:pPr>
      <w:r w:rsidRPr="008C454A">
        <w:rPr>
          <w:sz w:val="24"/>
          <w:szCs w:val="24"/>
        </w:rPr>
        <w:t>The Total Absence of a Sexual Union being Unmarried is called Celibacy is in Exodus 21:3; Ezekiel 44:25; 1</w:t>
      </w:r>
      <w:r w:rsidRPr="008C454A">
        <w:rPr>
          <w:sz w:val="24"/>
          <w:szCs w:val="24"/>
          <w:vertAlign w:val="superscript"/>
        </w:rPr>
        <w:t>st</w:t>
      </w:r>
      <w:r w:rsidRPr="008C454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C454A">
        <w:rPr>
          <w:sz w:val="24"/>
          <w:szCs w:val="24"/>
          <w:vertAlign w:val="superscript"/>
        </w:rPr>
        <w:t>nd</w:t>
      </w:r>
      <w:r w:rsidRPr="008C454A">
        <w:rPr>
          <w:sz w:val="24"/>
          <w:szCs w:val="24"/>
        </w:rPr>
        <w:t xml:space="preserve"> Samuel 13:2, 18; 1</w:t>
      </w:r>
      <w:r w:rsidRPr="008C454A">
        <w:rPr>
          <w:sz w:val="24"/>
          <w:szCs w:val="24"/>
          <w:vertAlign w:val="superscript"/>
        </w:rPr>
        <w:t>st</w:t>
      </w:r>
      <w:r w:rsidRPr="008C454A">
        <w:rPr>
          <w:sz w:val="24"/>
          <w:szCs w:val="24"/>
        </w:rPr>
        <w:t xml:space="preserve"> Kings 1:2; 2</w:t>
      </w:r>
      <w:r w:rsidRPr="008C454A">
        <w:rPr>
          <w:sz w:val="24"/>
          <w:szCs w:val="24"/>
          <w:vertAlign w:val="superscript"/>
        </w:rPr>
        <w:t>nd</w:t>
      </w:r>
      <w:r w:rsidRPr="008C454A">
        <w:rPr>
          <w:sz w:val="24"/>
          <w:szCs w:val="24"/>
        </w:rPr>
        <w:t xml:space="preserve"> Kings 19:21; Leviticus 21:3, 13, 14; Numbers 31:17, 18, 35; Deuteronomy 22:13-21; Judges 11:37-39; 19:24; 21:12; Esther 2:2; Psalms 45:14; Isaiah 7:14; Ezekiel 44:22; Joel 1:8; Amos 5:2; 8:13; Matthew 1:23; 25:1-12; 1</w:t>
      </w:r>
      <w:r w:rsidRPr="008C454A">
        <w:rPr>
          <w:sz w:val="24"/>
          <w:szCs w:val="24"/>
          <w:vertAlign w:val="superscript"/>
        </w:rPr>
        <w:t>st</w:t>
      </w:r>
      <w:r w:rsidRPr="008C454A">
        <w:rPr>
          <w:sz w:val="24"/>
          <w:szCs w:val="24"/>
        </w:rPr>
        <w:t xml:space="preserve"> Corinthians 7:25-35; 11:2; Luke 1:27 &amp; Acts 21:9. </w:t>
      </w:r>
    </w:p>
    <w:p w:rsidR="001C2243" w:rsidRPr="008C454A" w:rsidRDefault="001C2243" w:rsidP="001C2243">
      <w:pPr>
        <w:spacing w:line="480" w:lineRule="auto"/>
        <w:jc w:val="both"/>
        <w:rPr>
          <w:sz w:val="24"/>
          <w:szCs w:val="24"/>
        </w:rPr>
      </w:pPr>
      <w:r w:rsidRPr="008C454A">
        <w:rPr>
          <w:sz w:val="24"/>
          <w:szCs w:val="24"/>
        </w:rPr>
        <w:t>Chastity is the Act to stay Single is in Genesis 19:31; 20:4, 6; 24:16; 38:26; 39:10; Exodus 19:15; Numbers 5:19; 1</w:t>
      </w:r>
      <w:r w:rsidRPr="008C454A">
        <w:rPr>
          <w:sz w:val="24"/>
          <w:szCs w:val="24"/>
          <w:vertAlign w:val="superscript"/>
        </w:rPr>
        <w:t>st</w:t>
      </w:r>
      <w:r w:rsidRPr="008C454A">
        <w:rPr>
          <w:sz w:val="24"/>
          <w:szCs w:val="24"/>
        </w:rPr>
        <w:t xml:space="preserve"> Samuel 21:4; 2</w:t>
      </w:r>
      <w:r w:rsidRPr="008C454A">
        <w:rPr>
          <w:sz w:val="24"/>
          <w:szCs w:val="24"/>
          <w:vertAlign w:val="superscript"/>
        </w:rPr>
        <w:t>nd</w:t>
      </w:r>
      <w:r w:rsidRPr="008C454A">
        <w:rPr>
          <w:sz w:val="24"/>
          <w:szCs w:val="24"/>
        </w:rPr>
        <w:t xml:space="preserve"> Samuel 11:11; 20:3; 1</w:t>
      </w:r>
      <w:r w:rsidRPr="008C454A">
        <w:rPr>
          <w:sz w:val="24"/>
          <w:szCs w:val="24"/>
          <w:vertAlign w:val="superscript"/>
        </w:rPr>
        <w:t>st</w:t>
      </w:r>
      <w:r w:rsidRPr="008C454A">
        <w:rPr>
          <w:sz w:val="24"/>
          <w:szCs w:val="24"/>
        </w:rPr>
        <w:t xml:space="preserve"> Kings 1:4; Matthew 1:18, 25; 1</w:t>
      </w:r>
      <w:r w:rsidRPr="008C454A">
        <w:rPr>
          <w:sz w:val="24"/>
          <w:szCs w:val="24"/>
          <w:vertAlign w:val="superscript"/>
        </w:rPr>
        <w:t>st</w:t>
      </w:r>
      <w:r w:rsidRPr="008C454A">
        <w:rPr>
          <w:sz w:val="24"/>
          <w:szCs w:val="24"/>
        </w:rPr>
        <w:t xml:space="preserve"> Corinthians 7:5 &amp; Revelation 14:4.   </w:t>
      </w:r>
    </w:p>
    <w:p w:rsidR="001C2243" w:rsidRPr="008C454A" w:rsidRDefault="001C2243" w:rsidP="001C2243">
      <w:pPr>
        <w:spacing w:line="480" w:lineRule="auto"/>
        <w:jc w:val="both"/>
        <w:rPr>
          <w:sz w:val="24"/>
          <w:szCs w:val="24"/>
        </w:rPr>
      </w:pPr>
      <w:r w:rsidRPr="008C454A">
        <w:rPr>
          <w:sz w:val="24"/>
          <w:szCs w:val="24"/>
        </w:rPr>
        <w:t xml:space="preserve">Sewing is in Genesis 3:7; Ecclesiastes 3:7; Matthew 9:16 &amp; Mark 2:21. Joining Flesh and Bones is in Job 10:11; 41:17, 23 &amp; Ezekiel 3:26; 34:4, 16; 37:6, 7. </w:t>
      </w:r>
    </w:p>
    <w:p w:rsidR="001C2243" w:rsidRPr="008C454A" w:rsidRDefault="001C2243" w:rsidP="001C2243">
      <w:pPr>
        <w:spacing w:line="480" w:lineRule="auto"/>
        <w:jc w:val="both"/>
        <w:rPr>
          <w:sz w:val="24"/>
          <w:szCs w:val="24"/>
        </w:rPr>
      </w:pPr>
      <w:r w:rsidRPr="008C454A">
        <w:rPr>
          <w:sz w:val="24"/>
          <w:szCs w:val="24"/>
        </w:rPr>
        <w:t xml:space="preserve">Joining Various Things is in  Genesis 47:7; 49;11; Exodus 26:3, 6, 9, 11; 28:7, 28, 32, 37; 36:10, 16; 39:4, 18, 21, 23, 31; Psalms 85:10; Proverbs 26:8; Ezekiel 37:17; Matthew 13:30; 23:4 &amp; Mark 6:53. </w:t>
      </w:r>
    </w:p>
    <w:p w:rsidR="001C2243" w:rsidRPr="008C454A" w:rsidRDefault="001C2243" w:rsidP="001C2243">
      <w:pPr>
        <w:spacing w:line="480" w:lineRule="auto"/>
        <w:jc w:val="both"/>
        <w:rPr>
          <w:sz w:val="24"/>
          <w:szCs w:val="24"/>
        </w:rPr>
      </w:pPr>
      <w:r w:rsidRPr="008C454A">
        <w:rPr>
          <w:sz w:val="24"/>
          <w:szCs w:val="24"/>
        </w:rPr>
        <w:t xml:space="preserve">Joined to Divine Good is in Deuteronomy 6:8; 11:18; Psalms 119:31 &amp; Proverbs 3:3; 6:21; 7:3. Joined to Sexual Evil is in Numbers 25:3, 5; Psalms 106:28 &amp; Hosea 4:17; 13:12. </w:t>
      </w:r>
    </w:p>
    <w:p w:rsidR="001C2243" w:rsidRPr="008C454A" w:rsidRDefault="001C2243" w:rsidP="001C2243">
      <w:pPr>
        <w:spacing w:line="480" w:lineRule="auto"/>
        <w:jc w:val="both"/>
        <w:rPr>
          <w:sz w:val="24"/>
          <w:szCs w:val="24"/>
        </w:rPr>
      </w:pPr>
      <w:r w:rsidRPr="008C454A">
        <w:rPr>
          <w:sz w:val="24"/>
          <w:szCs w:val="24"/>
        </w:rPr>
        <w:t>A Mixing People is in Ezra 9:2; Psalms 106:35; Hosea 7:8; Exodus 12:38; Nehemiah 13:3; 2</w:t>
      </w:r>
      <w:r w:rsidRPr="008C454A">
        <w:rPr>
          <w:sz w:val="24"/>
          <w:szCs w:val="24"/>
          <w:vertAlign w:val="superscript"/>
        </w:rPr>
        <w:t>nd</w:t>
      </w:r>
      <w:r w:rsidRPr="008C454A">
        <w:rPr>
          <w:sz w:val="24"/>
          <w:szCs w:val="24"/>
        </w:rPr>
        <w:t xml:space="preserve"> Corinthians 6:14 &amp; Zechariah 9:6. This is a certain level of Marital Fornication which is Sexual Idolatry in Tobit 4:12-13; 1</w:t>
      </w:r>
      <w:r w:rsidRPr="008C454A">
        <w:rPr>
          <w:sz w:val="24"/>
          <w:szCs w:val="24"/>
          <w:vertAlign w:val="superscript"/>
        </w:rPr>
        <w:t>st</w:t>
      </w:r>
      <w:r w:rsidRPr="008C454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C2243" w:rsidRPr="008C454A" w:rsidRDefault="001C2243" w:rsidP="001C2243">
      <w:pPr>
        <w:spacing w:line="480" w:lineRule="auto"/>
        <w:jc w:val="both"/>
        <w:rPr>
          <w:sz w:val="24"/>
          <w:szCs w:val="24"/>
        </w:rPr>
      </w:pPr>
      <w:r w:rsidRPr="008C454A">
        <w:rPr>
          <w:sz w:val="24"/>
          <w:szCs w:val="24"/>
        </w:rPr>
        <w:t>The Mixture Compositions: Holy Anointing Oil is in Exodus 30:23-24, 32. Holy Incense is in Exodus 30:34, 37. Kneading Dough is in Genesis 18:6; 1</w:t>
      </w:r>
      <w:r w:rsidRPr="008C454A">
        <w:rPr>
          <w:sz w:val="24"/>
          <w:szCs w:val="24"/>
          <w:vertAlign w:val="superscript"/>
        </w:rPr>
        <w:t>st</w:t>
      </w:r>
      <w:r w:rsidRPr="008C454A">
        <w:rPr>
          <w:sz w:val="24"/>
          <w:szCs w:val="24"/>
        </w:rPr>
        <w:t xml:space="preserve"> Samuel 28:24; 2</w:t>
      </w:r>
      <w:r w:rsidRPr="008C454A">
        <w:rPr>
          <w:sz w:val="24"/>
          <w:szCs w:val="24"/>
          <w:vertAlign w:val="superscript"/>
        </w:rPr>
        <w:t>nd</w:t>
      </w:r>
      <w:r w:rsidRPr="008C454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C454A">
        <w:rPr>
          <w:sz w:val="24"/>
          <w:szCs w:val="24"/>
          <w:vertAlign w:val="superscript"/>
        </w:rPr>
        <w:t>st</w:t>
      </w:r>
      <w:r w:rsidRPr="008C454A">
        <w:rPr>
          <w:sz w:val="24"/>
          <w:szCs w:val="24"/>
        </w:rPr>
        <w:t xml:space="preserve"> Corinthians 2:13 &amp; Luke 13:1. </w:t>
      </w:r>
    </w:p>
    <w:p w:rsidR="001C2243" w:rsidRPr="008C454A" w:rsidRDefault="001C2243" w:rsidP="001C2243">
      <w:pPr>
        <w:spacing w:line="480" w:lineRule="auto"/>
        <w:jc w:val="both"/>
        <w:rPr>
          <w:sz w:val="24"/>
          <w:szCs w:val="24"/>
        </w:rPr>
      </w:pPr>
      <w:r w:rsidRPr="008C454A">
        <w:rPr>
          <w:sz w:val="24"/>
          <w:szCs w:val="24"/>
        </w:rPr>
        <w:t>Unmixed: Not Mixing is in Genesis 30:40; Daniel 2:43 &amp; Revelation 14:10. Singleness of Heart is in Matthew 6:22; 10:16; 15:24; 2</w:t>
      </w:r>
      <w:r w:rsidRPr="008C454A">
        <w:rPr>
          <w:sz w:val="24"/>
          <w:szCs w:val="24"/>
          <w:vertAlign w:val="superscript"/>
        </w:rPr>
        <w:t>nd</w:t>
      </w:r>
      <w:r w:rsidRPr="008C454A">
        <w:rPr>
          <w:sz w:val="24"/>
          <w:szCs w:val="24"/>
        </w:rPr>
        <w:t xml:space="preserve"> Corinthians 11:3; Ephesians 6:5; Colossians 3:22; Romans 12:8 &amp; Luke 11:34. </w:t>
      </w:r>
    </w:p>
    <w:p w:rsidR="001C2243" w:rsidRPr="008C454A" w:rsidRDefault="001C2243" w:rsidP="001C2243">
      <w:pPr>
        <w:spacing w:line="480" w:lineRule="auto"/>
        <w:jc w:val="both"/>
        <w:rPr>
          <w:sz w:val="24"/>
          <w:szCs w:val="24"/>
        </w:rPr>
      </w:pPr>
      <w:r w:rsidRPr="008C454A">
        <w:rPr>
          <w:sz w:val="24"/>
          <w:szCs w:val="24"/>
        </w:rPr>
        <w:t>Pure in Heart: Pure People &amp; Pure Things is in Exodus 27:20; 30:35; Job 16:17; Psalms 24:4; 73:1, 13; 119:9; Proverbs 16:2; 20:9; 21:8; 22:11; 30:12; Lamentations 4:7; Matthew 5:8; John 12:3; 2</w:t>
      </w:r>
      <w:r w:rsidRPr="008C454A">
        <w:rPr>
          <w:sz w:val="24"/>
          <w:szCs w:val="24"/>
          <w:vertAlign w:val="superscript"/>
        </w:rPr>
        <w:t>nd</w:t>
      </w:r>
      <w:r w:rsidRPr="008C454A">
        <w:rPr>
          <w:sz w:val="24"/>
          <w:szCs w:val="24"/>
        </w:rPr>
        <w:t xml:space="preserve"> Corinthians 6:6; 11:3; Philippians 2:15; 4:8; Titus 1:15; 1</w:t>
      </w:r>
      <w:r w:rsidRPr="008C454A">
        <w:rPr>
          <w:sz w:val="24"/>
          <w:szCs w:val="24"/>
          <w:vertAlign w:val="superscript"/>
        </w:rPr>
        <w:t>st</w:t>
      </w:r>
      <w:r w:rsidRPr="008C454A">
        <w:rPr>
          <w:sz w:val="24"/>
          <w:szCs w:val="24"/>
        </w:rPr>
        <w:t xml:space="preserve"> Timothy 1:5; 4:12; 5:2, 22; 2</w:t>
      </w:r>
      <w:r w:rsidRPr="008C454A">
        <w:rPr>
          <w:sz w:val="24"/>
          <w:szCs w:val="24"/>
          <w:vertAlign w:val="superscript"/>
        </w:rPr>
        <w:t>nd</w:t>
      </w:r>
      <w:r w:rsidRPr="008C454A">
        <w:rPr>
          <w:sz w:val="24"/>
          <w:szCs w:val="24"/>
        </w:rPr>
        <w:t xml:space="preserve"> Timothy 2:22; 1</w:t>
      </w:r>
      <w:r w:rsidRPr="008C454A">
        <w:rPr>
          <w:sz w:val="24"/>
          <w:szCs w:val="24"/>
          <w:vertAlign w:val="superscript"/>
        </w:rPr>
        <w:t>st</w:t>
      </w:r>
      <w:r w:rsidRPr="008C454A">
        <w:rPr>
          <w:sz w:val="24"/>
          <w:szCs w:val="24"/>
        </w:rPr>
        <w:t xml:space="preserve"> Peter 3:2.            </w:t>
      </w:r>
    </w:p>
    <w:p w:rsidR="001C2243" w:rsidRPr="008C454A" w:rsidRDefault="001C2243" w:rsidP="001C2243">
      <w:pPr>
        <w:spacing w:line="480" w:lineRule="auto"/>
        <w:jc w:val="center"/>
        <w:rPr>
          <w:b/>
          <w:sz w:val="24"/>
          <w:szCs w:val="24"/>
        </w:rPr>
      </w:pPr>
      <w:r w:rsidRPr="008C454A">
        <w:rPr>
          <w:b/>
          <w:sz w:val="24"/>
          <w:szCs w:val="24"/>
        </w:rPr>
        <w:t>THE CONQUER</w:t>
      </w:r>
      <w:r w:rsidR="00680FEC" w:rsidRPr="008C454A">
        <w:rPr>
          <w:b/>
          <w:sz w:val="24"/>
          <w:szCs w:val="24"/>
        </w:rPr>
        <w:t>O</w:t>
      </w:r>
      <w:r w:rsidRPr="008C454A">
        <w:rPr>
          <w:b/>
          <w:sz w:val="24"/>
          <w:szCs w:val="24"/>
        </w:rPr>
        <w:t>RING DIVIDING FACTOR</w:t>
      </w:r>
    </w:p>
    <w:p w:rsidR="001C2243" w:rsidRPr="008C454A" w:rsidRDefault="001C2243" w:rsidP="001C2243">
      <w:pPr>
        <w:spacing w:line="480" w:lineRule="auto"/>
        <w:jc w:val="both"/>
        <w:rPr>
          <w:sz w:val="24"/>
          <w:szCs w:val="24"/>
        </w:rPr>
      </w:pPr>
      <w:r w:rsidRPr="008C454A">
        <w:rPr>
          <w:b/>
          <w:sz w:val="24"/>
          <w:szCs w:val="24"/>
        </w:rPr>
        <w:t xml:space="preserve">The Division: </w:t>
      </w:r>
      <w:r w:rsidRPr="008C454A">
        <w:rPr>
          <w:sz w:val="24"/>
          <w:szCs w:val="24"/>
        </w:rPr>
        <w:t xml:space="preserve">A Separating in General is in Genesis 1:4, 14, 18, Ecclesiastes 3:7; Ezekiel 21:16 &amp; Daniel 2:40. </w:t>
      </w:r>
    </w:p>
    <w:p w:rsidR="001C2243" w:rsidRPr="008C454A" w:rsidRDefault="001C2243" w:rsidP="001C2243">
      <w:pPr>
        <w:spacing w:line="480" w:lineRule="auto"/>
        <w:jc w:val="both"/>
        <w:rPr>
          <w:sz w:val="24"/>
          <w:szCs w:val="24"/>
        </w:rPr>
      </w:pPr>
      <w:r w:rsidRPr="008C454A">
        <w:rPr>
          <w:sz w:val="24"/>
          <w:szCs w:val="24"/>
        </w:rPr>
        <w:t>Moral Separation: Separation from the Father Stephen because of Sexual Corruption &amp; Idolatry is in Isaiah 59:2; Ezekiel 4:3; 14:5, 7; Romans 1:21-32; 9:3; 11:17, 19, 22; Galatians 5:4, 19-21; Ephesians 2:12 &amp; 2</w:t>
      </w:r>
      <w:r w:rsidRPr="008C454A">
        <w:rPr>
          <w:sz w:val="24"/>
          <w:szCs w:val="24"/>
          <w:vertAlign w:val="superscript"/>
        </w:rPr>
        <w:t>nd</w:t>
      </w:r>
      <w:r w:rsidRPr="008C454A">
        <w:rPr>
          <w:sz w:val="24"/>
          <w:szCs w:val="24"/>
        </w:rPr>
        <w:t xml:space="preserve"> Thessalonians 1:9. </w:t>
      </w:r>
    </w:p>
    <w:p w:rsidR="001C2243" w:rsidRPr="008C454A" w:rsidRDefault="001C2243" w:rsidP="001C2243">
      <w:pPr>
        <w:spacing w:line="480" w:lineRule="auto"/>
        <w:jc w:val="both"/>
        <w:rPr>
          <w:sz w:val="24"/>
          <w:szCs w:val="24"/>
        </w:rPr>
      </w:pPr>
      <w:r w:rsidRPr="008C454A">
        <w:rPr>
          <w:sz w:val="24"/>
          <w:szCs w:val="24"/>
        </w:rPr>
        <w:t>Separation from the Father Stephen’s Things is in Exodus 26:33; Ezekiel 42:20 &amp; 2</w:t>
      </w:r>
      <w:r w:rsidRPr="008C454A">
        <w:rPr>
          <w:sz w:val="24"/>
          <w:szCs w:val="24"/>
          <w:vertAlign w:val="superscript"/>
        </w:rPr>
        <w:t>nd</w:t>
      </w:r>
      <w:r w:rsidRPr="008C454A">
        <w:rPr>
          <w:sz w:val="24"/>
          <w:szCs w:val="24"/>
        </w:rPr>
        <w:t xml:space="preserve"> Chronicles 26:21. Not Separated from the Father Stephen is in 2</w:t>
      </w:r>
      <w:r w:rsidRPr="008C454A">
        <w:rPr>
          <w:sz w:val="24"/>
          <w:szCs w:val="24"/>
          <w:vertAlign w:val="superscript"/>
        </w:rPr>
        <w:t>nd</w:t>
      </w:r>
      <w:r w:rsidRPr="008C454A">
        <w:rPr>
          <w:sz w:val="24"/>
          <w:szCs w:val="24"/>
        </w:rPr>
        <w:t xml:space="preserve"> Chronicles 6:42 &amp; Romans 8:35, 38-39. </w:t>
      </w:r>
    </w:p>
    <w:p w:rsidR="001C2243" w:rsidRPr="008C454A" w:rsidRDefault="001C2243" w:rsidP="001C2243">
      <w:pPr>
        <w:spacing w:line="480" w:lineRule="auto"/>
        <w:jc w:val="both"/>
        <w:rPr>
          <w:sz w:val="24"/>
          <w:szCs w:val="24"/>
        </w:rPr>
      </w:pPr>
      <w:r w:rsidRPr="008C454A">
        <w:rPr>
          <w:sz w:val="24"/>
          <w:szCs w:val="24"/>
        </w:rPr>
        <w:t>Separated to the Father Stephen is in Numbers 6:2-21; Judges 13:5; 16:17; Amos 2:11, 12; 1</w:t>
      </w:r>
      <w:r w:rsidRPr="008C454A">
        <w:rPr>
          <w:sz w:val="24"/>
          <w:szCs w:val="24"/>
          <w:vertAlign w:val="superscript"/>
        </w:rPr>
        <w:t>st</w:t>
      </w:r>
      <w:r w:rsidRPr="008C454A">
        <w:rPr>
          <w:sz w:val="24"/>
          <w:szCs w:val="24"/>
        </w:rPr>
        <w:t xml:space="preserve"> Samuel 1:11 &amp; Hebrews 7:26. </w:t>
      </w:r>
    </w:p>
    <w:p w:rsidR="001C2243" w:rsidRPr="008C454A" w:rsidRDefault="001C2243" w:rsidP="001C2243">
      <w:pPr>
        <w:spacing w:line="480" w:lineRule="auto"/>
        <w:jc w:val="both"/>
        <w:rPr>
          <w:b/>
          <w:sz w:val="24"/>
          <w:szCs w:val="24"/>
        </w:rPr>
      </w:pPr>
      <w:r w:rsidRPr="008C454A">
        <w:rPr>
          <w:sz w:val="24"/>
          <w:szCs w:val="24"/>
        </w:rPr>
        <w:t>Separation from Sexuality is in Leviticus 15:31; Galatians 6:14; 2</w:t>
      </w:r>
      <w:r w:rsidRPr="008C454A">
        <w:rPr>
          <w:sz w:val="24"/>
          <w:szCs w:val="24"/>
          <w:vertAlign w:val="superscript"/>
        </w:rPr>
        <w:t>nd</w:t>
      </w:r>
      <w:r w:rsidRPr="008C454A">
        <w:rPr>
          <w:sz w:val="24"/>
          <w:szCs w:val="24"/>
        </w:rPr>
        <w:t xml:space="preserve"> Corinthians 6:17 &amp; Acts 7:54, 59-60.  </w:t>
      </w:r>
      <w:r w:rsidRPr="008C454A">
        <w:rPr>
          <w:sz w:val="24"/>
          <w:szCs w:val="24"/>
        </w:rPr>
        <w:tab/>
      </w:r>
      <w:r w:rsidRPr="008C454A">
        <w:rPr>
          <w:b/>
          <w:sz w:val="24"/>
          <w:szCs w:val="24"/>
        </w:rPr>
        <w:t xml:space="preserve"> </w:t>
      </w:r>
    </w:p>
    <w:p w:rsidR="001C2243" w:rsidRPr="008C454A" w:rsidRDefault="001C2243" w:rsidP="001C2243">
      <w:pPr>
        <w:spacing w:line="480" w:lineRule="auto"/>
        <w:jc w:val="both"/>
        <w:rPr>
          <w:sz w:val="24"/>
          <w:szCs w:val="24"/>
        </w:rPr>
      </w:pPr>
      <w:r w:rsidRPr="008C454A">
        <w:rPr>
          <w:sz w:val="24"/>
          <w:szCs w:val="24"/>
        </w:rPr>
        <w:t>People Divided: Divisions of Opinion is in Proverbs 16:28; 17:9; 1</w:t>
      </w:r>
      <w:r w:rsidRPr="008C454A">
        <w:rPr>
          <w:sz w:val="24"/>
          <w:szCs w:val="24"/>
          <w:vertAlign w:val="superscript"/>
        </w:rPr>
        <w:t>st</w:t>
      </w:r>
      <w:r w:rsidRPr="008C454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C454A">
        <w:rPr>
          <w:sz w:val="24"/>
          <w:szCs w:val="24"/>
          <w:vertAlign w:val="superscript"/>
        </w:rPr>
        <w:t>nd</w:t>
      </w:r>
      <w:r w:rsidRPr="008C454A">
        <w:rPr>
          <w:sz w:val="24"/>
          <w:szCs w:val="24"/>
        </w:rPr>
        <w:t xml:space="preserve"> Chronicles 26:21; Lamentations 4:15; Proverbs 18:1; Matthew 19:6; Mark 10:9; 1</w:t>
      </w:r>
      <w:r w:rsidRPr="008C454A">
        <w:rPr>
          <w:sz w:val="24"/>
          <w:szCs w:val="24"/>
          <w:vertAlign w:val="superscript"/>
        </w:rPr>
        <w:t>st</w:t>
      </w:r>
      <w:r w:rsidRPr="008C454A">
        <w:rPr>
          <w:sz w:val="24"/>
          <w:szCs w:val="24"/>
        </w:rPr>
        <w:t xml:space="preserve"> Corinthians 7:10; Philemon 15; Luke 24:51 &amp; Acts 15:39; 20:25. </w:t>
      </w:r>
    </w:p>
    <w:p w:rsidR="001C2243" w:rsidRPr="008C454A" w:rsidRDefault="001C2243" w:rsidP="001C2243">
      <w:pPr>
        <w:spacing w:line="480" w:lineRule="auto"/>
        <w:jc w:val="both"/>
        <w:rPr>
          <w:sz w:val="24"/>
          <w:szCs w:val="24"/>
        </w:rPr>
      </w:pPr>
      <w:r w:rsidRPr="008C454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C2243" w:rsidRPr="008C454A" w:rsidRDefault="001C2243" w:rsidP="001C2243">
      <w:pPr>
        <w:spacing w:line="480" w:lineRule="auto"/>
        <w:jc w:val="both"/>
        <w:rPr>
          <w:sz w:val="24"/>
          <w:szCs w:val="24"/>
        </w:rPr>
      </w:pPr>
      <w:r w:rsidRPr="008C454A">
        <w:rPr>
          <w:sz w:val="24"/>
          <w:szCs w:val="24"/>
        </w:rPr>
        <w:t>Separation from Sexual Creatures is in Exodus 8:23; Leviticus 20:24, 26; Numbers 8:14; 16:9, 21, 24, 26, 45; 23:9; Deuteronomy 10:8; Ezra 6:21; 9:1-2; 10:11; Nehemiah 10:28; 13:3; 1</w:t>
      </w:r>
      <w:r w:rsidRPr="008C454A">
        <w:rPr>
          <w:sz w:val="24"/>
          <w:szCs w:val="24"/>
          <w:vertAlign w:val="superscript"/>
        </w:rPr>
        <w:t>st</w:t>
      </w:r>
      <w:r w:rsidRPr="008C454A">
        <w:rPr>
          <w:sz w:val="24"/>
          <w:szCs w:val="24"/>
        </w:rPr>
        <w:t xml:space="preserve"> Samuel 15:6 &amp; 1</w:t>
      </w:r>
      <w:r w:rsidRPr="008C454A">
        <w:rPr>
          <w:sz w:val="24"/>
          <w:szCs w:val="24"/>
          <w:vertAlign w:val="superscript"/>
        </w:rPr>
        <w:t>st</w:t>
      </w:r>
      <w:r w:rsidRPr="008C454A">
        <w:rPr>
          <w:sz w:val="24"/>
          <w:szCs w:val="24"/>
        </w:rPr>
        <w:t xml:space="preserve"> Kings 8:53. </w:t>
      </w:r>
    </w:p>
    <w:p w:rsidR="001C2243" w:rsidRPr="008C454A" w:rsidRDefault="001C2243" w:rsidP="001C2243">
      <w:pPr>
        <w:spacing w:line="480" w:lineRule="auto"/>
        <w:jc w:val="both"/>
        <w:rPr>
          <w:sz w:val="24"/>
          <w:szCs w:val="24"/>
        </w:rPr>
      </w:pPr>
      <w:r w:rsidRPr="008C454A">
        <w:rPr>
          <w:sz w:val="24"/>
          <w:szCs w:val="24"/>
        </w:rPr>
        <w:t>Separation of Kingdoms: Separation of Israel and Judah is in 1</w:t>
      </w:r>
      <w:r w:rsidRPr="008C454A">
        <w:rPr>
          <w:sz w:val="24"/>
          <w:szCs w:val="24"/>
          <w:vertAlign w:val="superscript"/>
        </w:rPr>
        <w:t>st</w:t>
      </w:r>
      <w:r w:rsidRPr="008C454A">
        <w:rPr>
          <w:sz w:val="24"/>
          <w:szCs w:val="24"/>
        </w:rPr>
        <w:t xml:space="preserve"> Samuel 15:28; 28:17; 1</w:t>
      </w:r>
      <w:r w:rsidRPr="008C454A">
        <w:rPr>
          <w:sz w:val="24"/>
          <w:szCs w:val="24"/>
          <w:vertAlign w:val="superscript"/>
        </w:rPr>
        <w:t>st</w:t>
      </w:r>
      <w:r w:rsidRPr="008C454A">
        <w:rPr>
          <w:sz w:val="24"/>
          <w:szCs w:val="24"/>
        </w:rPr>
        <w:t xml:space="preserve"> Kings 11:11; 12:16-20; 14:8 &amp; 2</w:t>
      </w:r>
      <w:r w:rsidRPr="008C454A">
        <w:rPr>
          <w:sz w:val="24"/>
          <w:szCs w:val="24"/>
          <w:vertAlign w:val="superscript"/>
        </w:rPr>
        <w:t>nd</w:t>
      </w:r>
      <w:r w:rsidRPr="008C454A">
        <w:rPr>
          <w:sz w:val="24"/>
          <w:szCs w:val="24"/>
        </w:rPr>
        <w:t xml:space="preserve"> Kings 17:21. </w:t>
      </w:r>
    </w:p>
    <w:p w:rsidR="001C2243" w:rsidRPr="008C454A" w:rsidRDefault="001C2243" w:rsidP="001C2243">
      <w:pPr>
        <w:spacing w:line="480" w:lineRule="auto"/>
        <w:jc w:val="both"/>
        <w:rPr>
          <w:sz w:val="24"/>
          <w:szCs w:val="24"/>
        </w:rPr>
      </w:pPr>
      <w:r w:rsidRPr="008C454A">
        <w:rPr>
          <w:sz w:val="24"/>
          <w:szCs w:val="24"/>
        </w:rPr>
        <w:t>Separation of Various Kingdoms is in Genesis 10:5, 25, 32; 25:23; 1</w:t>
      </w:r>
      <w:r w:rsidRPr="008C454A">
        <w:rPr>
          <w:sz w:val="24"/>
          <w:szCs w:val="24"/>
          <w:vertAlign w:val="superscript"/>
        </w:rPr>
        <w:t>st</w:t>
      </w:r>
      <w:r w:rsidRPr="008C454A">
        <w:rPr>
          <w:sz w:val="24"/>
          <w:szCs w:val="24"/>
        </w:rPr>
        <w:t xml:space="preserve"> Chronicles 1:19; Jeremiah 51:8; Daniel 2:41; 5:28; 11:4; Matthew 12:25-26; Mark 3:24, 26 &amp; Luke 11:17, 18. Separating the Animal Kingdom is in Genesis 21:28, 29; 30:40 &amp; Matthew 25:32.  </w:t>
      </w:r>
    </w:p>
    <w:p w:rsidR="001C2243" w:rsidRPr="008C454A" w:rsidRDefault="001C2243" w:rsidP="001C2243">
      <w:pPr>
        <w:spacing w:line="480" w:lineRule="auto"/>
        <w:jc w:val="both"/>
        <w:rPr>
          <w:sz w:val="24"/>
          <w:szCs w:val="24"/>
        </w:rPr>
      </w:pPr>
      <w:r w:rsidRPr="008C454A">
        <w:rPr>
          <w:sz w:val="24"/>
          <w:szCs w:val="24"/>
        </w:rPr>
        <w:t>Bodies Divided: Bodies cut in Pieces: People cut in Pieces is in Judges 19:29; 20:6; Deuteronomy 32:26; Ezekiel 16:40; 1</w:t>
      </w:r>
      <w:r w:rsidRPr="008C454A">
        <w:rPr>
          <w:sz w:val="24"/>
          <w:szCs w:val="24"/>
          <w:vertAlign w:val="superscript"/>
        </w:rPr>
        <w:t>st</w:t>
      </w:r>
      <w:r w:rsidRPr="008C454A">
        <w:rPr>
          <w:sz w:val="24"/>
          <w:szCs w:val="24"/>
        </w:rPr>
        <w:t xml:space="preserve"> Samuel 15:33; Isaiah 51:9; Hosea 6:5; 13:16; Nahum 3:10; Matthew 24:51; Hebrews 11:37 &amp; Luke 12:46. </w:t>
      </w:r>
    </w:p>
    <w:p w:rsidR="001C2243" w:rsidRPr="008C454A" w:rsidRDefault="001C2243" w:rsidP="001C2243">
      <w:pPr>
        <w:spacing w:line="480" w:lineRule="auto"/>
        <w:jc w:val="both"/>
        <w:rPr>
          <w:sz w:val="24"/>
          <w:szCs w:val="24"/>
        </w:rPr>
      </w:pPr>
      <w:r w:rsidRPr="008C454A">
        <w:rPr>
          <w:sz w:val="24"/>
          <w:szCs w:val="24"/>
        </w:rPr>
        <w:t>Animals cut in Pieces is in Exodus 29:17; Leviticus 1:6, 12; 8:20; 1</w:t>
      </w:r>
      <w:r w:rsidRPr="008C454A">
        <w:rPr>
          <w:sz w:val="24"/>
          <w:szCs w:val="24"/>
          <w:vertAlign w:val="superscript"/>
        </w:rPr>
        <w:t>st</w:t>
      </w:r>
      <w:r w:rsidRPr="008C454A">
        <w:rPr>
          <w:sz w:val="24"/>
          <w:szCs w:val="24"/>
        </w:rPr>
        <w:t xml:space="preserve"> Samuel 11:7; 1</w:t>
      </w:r>
      <w:r w:rsidRPr="008C454A">
        <w:rPr>
          <w:sz w:val="24"/>
          <w:szCs w:val="24"/>
          <w:vertAlign w:val="superscript"/>
        </w:rPr>
        <w:t>st</w:t>
      </w:r>
      <w:r w:rsidRPr="008C454A">
        <w:rPr>
          <w:sz w:val="24"/>
          <w:szCs w:val="24"/>
        </w:rPr>
        <w:t xml:space="preserve"> Kings 18:23, 33 &amp; Jeremiah 34:18. </w:t>
      </w:r>
    </w:p>
    <w:p w:rsidR="001C2243" w:rsidRPr="008C454A" w:rsidRDefault="001C2243" w:rsidP="001C2243">
      <w:pPr>
        <w:spacing w:line="480" w:lineRule="auto"/>
        <w:jc w:val="both"/>
        <w:rPr>
          <w:sz w:val="24"/>
          <w:szCs w:val="24"/>
        </w:rPr>
      </w:pPr>
      <w:r w:rsidRPr="008C454A">
        <w:rPr>
          <w:sz w:val="24"/>
          <w:szCs w:val="24"/>
        </w:rPr>
        <w:t xml:space="preserve">Bodies torn to Pieces: People torn to Pieces is in Genesis 37:33; 44:28; Ezekiel 22:25, 27; Psalms 7:2; 17:12; Hosea 5:14; 6:1; 10:4; 13:8; Lamentations 3:11; Job 18:4; Daniel 2:5; 3:29; Matthew 7:6 &amp; Acts 1:18; 23:10. </w:t>
      </w:r>
    </w:p>
    <w:p w:rsidR="001C2243" w:rsidRPr="008C454A" w:rsidRDefault="001C2243" w:rsidP="001C2243">
      <w:pPr>
        <w:spacing w:line="480" w:lineRule="auto"/>
        <w:jc w:val="both"/>
        <w:rPr>
          <w:sz w:val="24"/>
          <w:szCs w:val="24"/>
        </w:rPr>
      </w:pPr>
      <w:r w:rsidRPr="008C454A">
        <w:rPr>
          <w:sz w:val="24"/>
          <w:szCs w:val="24"/>
        </w:rPr>
        <w:t xml:space="preserve">Animals torn to Pieces is in Genesis 31:39; Exodus 22:13, 31; Leviticus 1:17; 5:8; 7:24; 17:15; 22:8; Judges 14:6; Ezekiel 4:14; 44:31; Daniel 7:4; Micah 5:8 &amp; Nahum 2:12. </w:t>
      </w:r>
    </w:p>
    <w:p w:rsidR="001C2243" w:rsidRPr="008C454A" w:rsidRDefault="001C2243" w:rsidP="001C2243">
      <w:pPr>
        <w:spacing w:line="480" w:lineRule="auto"/>
        <w:jc w:val="both"/>
        <w:rPr>
          <w:sz w:val="24"/>
          <w:szCs w:val="24"/>
        </w:rPr>
      </w:pPr>
      <w:r w:rsidRPr="008C454A">
        <w:rPr>
          <w:sz w:val="24"/>
          <w:szCs w:val="24"/>
        </w:rPr>
        <w:t>Severing Parts of the Body: Beheading is in 1</w:t>
      </w:r>
      <w:r w:rsidRPr="008C454A">
        <w:rPr>
          <w:sz w:val="24"/>
          <w:szCs w:val="24"/>
          <w:vertAlign w:val="superscript"/>
        </w:rPr>
        <w:t>st</w:t>
      </w:r>
      <w:r w:rsidRPr="008C454A">
        <w:rPr>
          <w:sz w:val="24"/>
          <w:szCs w:val="24"/>
        </w:rPr>
        <w:t xml:space="preserve"> Samuel 5:4; 17:46, 51; 31:9; 2</w:t>
      </w:r>
      <w:r w:rsidRPr="008C454A">
        <w:rPr>
          <w:sz w:val="24"/>
          <w:szCs w:val="24"/>
          <w:vertAlign w:val="superscript"/>
        </w:rPr>
        <w:t>nd</w:t>
      </w:r>
      <w:r w:rsidRPr="008C454A">
        <w:rPr>
          <w:sz w:val="24"/>
          <w:szCs w:val="24"/>
        </w:rPr>
        <w:t xml:space="preserve"> Samuel 4:7; 16:9; 20:22; 2</w:t>
      </w:r>
      <w:r w:rsidRPr="008C454A">
        <w:rPr>
          <w:sz w:val="24"/>
          <w:szCs w:val="24"/>
          <w:vertAlign w:val="superscript"/>
        </w:rPr>
        <w:t>nd</w:t>
      </w:r>
      <w:r w:rsidRPr="008C454A">
        <w:rPr>
          <w:sz w:val="24"/>
          <w:szCs w:val="24"/>
        </w:rPr>
        <w:t xml:space="preserve"> Kings 10:6-8; Isaiah 9:14; Matthew 14:10; Mark 6:16 &amp; Revelation 20:4. </w:t>
      </w:r>
    </w:p>
    <w:p w:rsidR="001C2243" w:rsidRPr="008C454A" w:rsidRDefault="001C2243" w:rsidP="001C2243">
      <w:pPr>
        <w:spacing w:line="480" w:lineRule="auto"/>
        <w:jc w:val="both"/>
        <w:rPr>
          <w:sz w:val="24"/>
          <w:szCs w:val="24"/>
        </w:rPr>
      </w:pPr>
      <w:r w:rsidRPr="008C454A">
        <w:rPr>
          <w:sz w:val="24"/>
          <w:szCs w:val="24"/>
        </w:rPr>
        <w:t>Cutting off Hands and Feet is in Deuteronomy 25:12; 1</w:t>
      </w:r>
      <w:r w:rsidRPr="008C454A">
        <w:rPr>
          <w:sz w:val="24"/>
          <w:szCs w:val="24"/>
          <w:vertAlign w:val="superscript"/>
        </w:rPr>
        <w:t>st</w:t>
      </w:r>
      <w:r w:rsidRPr="008C454A">
        <w:rPr>
          <w:sz w:val="24"/>
          <w:szCs w:val="24"/>
        </w:rPr>
        <w:t xml:space="preserve"> Samuel 5:4; 2</w:t>
      </w:r>
      <w:r w:rsidRPr="008C454A">
        <w:rPr>
          <w:sz w:val="24"/>
          <w:szCs w:val="24"/>
          <w:vertAlign w:val="superscript"/>
        </w:rPr>
        <w:t>nd</w:t>
      </w:r>
      <w:r w:rsidRPr="008C454A">
        <w:rPr>
          <w:sz w:val="24"/>
          <w:szCs w:val="24"/>
        </w:rPr>
        <w:t xml:space="preserve"> Samuel 4:12; Proverbs 26:6; Judges 1:6, 7; Matthew 5:30; 18:8 &amp; Mark 9:43. </w:t>
      </w:r>
    </w:p>
    <w:p w:rsidR="001C2243" w:rsidRPr="008C454A" w:rsidRDefault="001C2243" w:rsidP="001C2243">
      <w:pPr>
        <w:spacing w:line="480" w:lineRule="auto"/>
        <w:jc w:val="both"/>
        <w:rPr>
          <w:sz w:val="24"/>
          <w:szCs w:val="24"/>
        </w:rPr>
      </w:pPr>
      <w:r w:rsidRPr="008C454A">
        <w:rPr>
          <w:sz w:val="24"/>
          <w:szCs w:val="24"/>
        </w:rPr>
        <w:t xml:space="preserve">Severing Various Parts of the Body is in Exodus 4:25; Proverbs 10:31; Ezekiel 16:4; 23:25; Lamentations 2:3; Matthew 26:51; Mark 14:47; John 18:10, 26; Philippians 3:2 &amp; Luke 22:50. </w:t>
      </w:r>
    </w:p>
    <w:p w:rsidR="001C2243" w:rsidRPr="008C454A" w:rsidRDefault="001C2243" w:rsidP="001C2243">
      <w:pPr>
        <w:spacing w:line="480" w:lineRule="auto"/>
        <w:jc w:val="both"/>
        <w:rPr>
          <w:sz w:val="24"/>
          <w:szCs w:val="24"/>
        </w:rPr>
      </w:pPr>
      <w:r w:rsidRPr="008C454A">
        <w:rPr>
          <w:sz w:val="24"/>
          <w:szCs w:val="24"/>
        </w:rPr>
        <w:t>Parts of the Corpses: Bones is in Genesis 50:25; Exodus 13:19; Joshua 24:32; 2</w:t>
      </w:r>
      <w:r w:rsidRPr="008C454A">
        <w:rPr>
          <w:sz w:val="24"/>
          <w:szCs w:val="24"/>
          <w:vertAlign w:val="superscript"/>
        </w:rPr>
        <w:t>nd</w:t>
      </w:r>
      <w:r w:rsidRPr="008C454A">
        <w:rPr>
          <w:sz w:val="24"/>
          <w:szCs w:val="24"/>
        </w:rPr>
        <w:t xml:space="preserve"> Samuel 21:12, 13; 1</w:t>
      </w:r>
      <w:r w:rsidRPr="008C454A">
        <w:rPr>
          <w:sz w:val="24"/>
          <w:szCs w:val="24"/>
          <w:vertAlign w:val="superscript"/>
        </w:rPr>
        <w:t>st</w:t>
      </w:r>
      <w:r w:rsidRPr="008C454A">
        <w:rPr>
          <w:sz w:val="24"/>
          <w:szCs w:val="24"/>
        </w:rPr>
        <w:t xml:space="preserve"> Kings 13:2, 21, 31; 2</w:t>
      </w:r>
      <w:r w:rsidRPr="008C454A">
        <w:rPr>
          <w:sz w:val="24"/>
          <w:szCs w:val="24"/>
          <w:vertAlign w:val="superscript"/>
        </w:rPr>
        <w:t>nd</w:t>
      </w:r>
      <w:r w:rsidRPr="008C454A">
        <w:rPr>
          <w:sz w:val="24"/>
          <w:szCs w:val="24"/>
        </w:rPr>
        <w:t xml:space="preserve"> Kings 23:14, 16, 20; 2</w:t>
      </w:r>
      <w:r w:rsidRPr="008C454A">
        <w:rPr>
          <w:sz w:val="24"/>
          <w:szCs w:val="24"/>
          <w:vertAlign w:val="superscript"/>
        </w:rPr>
        <w:t>nd</w:t>
      </w:r>
      <w:r w:rsidRPr="008C454A">
        <w:rPr>
          <w:sz w:val="24"/>
          <w:szCs w:val="24"/>
        </w:rPr>
        <w:t xml:space="preserve"> Chronicles 34:5; Psalms 141:7; Ezekiel 6:5; 24:4, 10; 37:1-14; 39:15; Jeremiah 8:1, 2; Daniel 7:5; Micah 3:2; Amos 2:1; Habakkuk 3:16; Matthew 23:27; John 19:36 &amp; Hebrews 11:22.</w:t>
      </w:r>
    </w:p>
    <w:p w:rsidR="001C2243" w:rsidRPr="008C454A" w:rsidRDefault="001C2243" w:rsidP="001C2243">
      <w:pPr>
        <w:spacing w:line="480" w:lineRule="auto"/>
        <w:jc w:val="both"/>
        <w:rPr>
          <w:sz w:val="24"/>
          <w:szCs w:val="24"/>
        </w:rPr>
      </w:pPr>
      <w:r w:rsidRPr="008C454A">
        <w:rPr>
          <w:sz w:val="24"/>
          <w:szCs w:val="24"/>
        </w:rPr>
        <w:t>Heads/Skulls is in Judges 7:25; 9:53; 15:15-17; 1</w:t>
      </w:r>
      <w:r w:rsidRPr="008C454A">
        <w:rPr>
          <w:sz w:val="24"/>
          <w:szCs w:val="24"/>
          <w:vertAlign w:val="superscript"/>
        </w:rPr>
        <w:t>st</w:t>
      </w:r>
      <w:r w:rsidRPr="008C454A">
        <w:rPr>
          <w:sz w:val="24"/>
          <w:szCs w:val="24"/>
        </w:rPr>
        <w:t xml:space="preserve"> Samuel 17:46, 51, 54, 57; 31:9; 2</w:t>
      </w:r>
      <w:r w:rsidRPr="008C454A">
        <w:rPr>
          <w:sz w:val="24"/>
          <w:szCs w:val="24"/>
          <w:vertAlign w:val="superscript"/>
        </w:rPr>
        <w:t>nd</w:t>
      </w:r>
      <w:r w:rsidRPr="008C454A">
        <w:rPr>
          <w:sz w:val="24"/>
          <w:szCs w:val="24"/>
        </w:rPr>
        <w:t xml:space="preserve"> Samuel 4:7-8, 12; 20:21-22; 2</w:t>
      </w:r>
      <w:r w:rsidRPr="008C454A">
        <w:rPr>
          <w:sz w:val="24"/>
          <w:szCs w:val="24"/>
          <w:vertAlign w:val="superscript"/>
        </w:rPr>
        <w:t>nd</w:t>
      </w:r>
      <w:r w:rsidRPr="008C454A">
        <w:rPr>
          <w:sz w:val="24"/>
          <w:szCs w:val="24"/>
        </w:rPr>
        <w:t xml:space="preserve"> Kings 6:31, 32; 9:35; 10:6-8; 1</w:t>
      </w:r>
      <w:r w:rsidRPr="008C454A">
        <w:rPr>
          <w:sz w:val="24"/>
          <w:szCs w:val="24"/>
          <w:vertAlign w:val="superscript"/>
        </w:rPr>
        <w:t>st</w:t>
      </w:r>
      <w:r w:rsidRPr="008C454A">
        <w:rPr>
          <w:sz w:val="24"/>
          <w:szCs w:val="24"/>
        </w:rPr>
        <w:t xml:space="preserve"> Chronicles 10:9-10; Matthew 14:8, 11; 27:33; Mark 6:25, 28; 15:22; John 19:17 &amp; Luke 23:33. </w:t>
      </w:r>
    </w:p>
    <w:p w:rsidR="001C2243" w:rsidRPr="008C454A" w:rsidRDefault="001C2243" w:rsidP="001C2243">
      <w:pPr>
        <w:spacing w:line="480" w:lineRule="auto"/>
        <w:jc w:val="both"/>
        <w:rPr>
          <w:sz w:val="24"/>
          <w:szCs w:val="24"/>
        </w:rPr>
      </w:pPr>
      <w:r w:rsidRPr="008C454A">
        <w:rPr>
          <w:sz w:val="24"/>
          <w:szCs w:val="24"/>
        </w:rPr>
        <w:t>Other Pieces of Corpses is in Judges 19:29; 20:6; 1</w:t>
      </w:r>
      <w:r w:rsidRPr="008C454A">
        <w:rPr>
          <w:sz w:val="24"/>
          <w:szCs w:val="24"/>
          <w:vertAlign w:val="superscript"/>
        </w:rPr>
        <w:t>st</w:t>
      </w:r>
      <w:r w:rsidRPr="008C454A">
        <w:rPr>
          <w:sz w:val="24"/>
          <w:szCs w:val="24"/>
        </w:rPr>
        <w:t xml:space="preserve"> Samuel 4:12; 31:10-12 &amp; 2</w:t>
      </w:r>
      <w:r w:rsidRPr="008C454A">
        <w:rPr>
          <w:sz w:val="24"/>
          <w:szCs w:val="24"/>
          <w:vertAlign w:val="superscript"/>
        </w:rPr>
        <w:t>nd</w:t>
      </w:r>
      <w:r w:rsidRPr="008C454A">
        <w:rPr>
          <w:sz w:val="24"/>
          <w:szCs w:val="24"/>
        </w:rPr>
        <w:t xml:space="preserve"> Kings 9:35. Like a Corpse is in Mark 9:26 &amp; Revelation 1:17; 16:3.  </w:t>
      </w:r>
    </w:p>
    <w:p w:rsidR="001C2243" w:rsidRPr="008C454A" w:rsidRDefault="001C2243" w:rsidP="001C2243">
      <w:pPr>
        <w:spacing w:line="480" w:lineRule="auto"/>
        <w:jc w:val="both"/>
        <w:rPr>
          <w:sz w:val="24"/>
          <w:szCs w:val="24"/>
        </w:rPr>
      </w:pPr>
      <w:r w:rsidRPr="008C454A">
        <w:rPr>
          <w:sz w:val="24"/>
          <w:szCs w:val="24"/>
        </w:rPr>
        <w:t xml:space="preserve">Circumcision: About Circumcision is in Genesis 17:10, 11, 12, 13; Exodus 12:48; Leviticus 12:3; John 7:22-23; Galatians 5:3 &amp; Acts 7:8. </w:t>
      </w:r>
    </w:p>
    <w:p w:rsidR="001C2243" w:rsidRPr="008C454A" w:rsidRDefault="001C2243" w:rsidP="001C2243">
      <w:pPr>
        <w:spacing w:line="480" w:lineRule="auto"/>
        <w:jc w:val="both"/>
        <w:rPr>
          <w:sz w:val="24"/>
          <w:szCs w:val="24"/>
        </w:rPr>
      </w:pPr>
      <w:r w:rsidRPr="008C454A">
        <w:rPr>
          <w:sz w:val="24"/>
          <w:szCs w:val="24"/>
        </w:rPr>
        <w:t xml:space="preserve">Circumcision Performed is in Genesis 17:23, 24, 25, 27; 21:4; 34:24; Exodus 4:25-26; Joshua 5:2, 7-8; Philippians 3:5; Luke 1:59; 2:21 &amp; Acts 7:8; 10:45; 11:2; 16:3. </w:t>
      </w:r>
    </w:p>
    <w:p w:rsidR="001C2243" w:rsidRPr="008C454A" w:rsidRDefault="001C2243" w:rsidP="001C2243">
      <w:pPr>
        <w:spacing w:line="480" w:lineRule="auto"/>
        <w:jc w:val="both"/>
        <w:rPr>
          <w:sz w:val="24"/>
          <w:szCs w:val="24"/>
        </w:rPr>
      </w:pPr>
      <w:r w:rsidRPr="008C454A">
        <w:rPr>
          <w:sz w:val="24"/>
          <w:szCs w:val="24"/>
        </w:rPr>
        <w:t>The Necessity of Circumcision is in Genesis 34:15, 22; Romans 2:25-27; 3:1, 30; 4:9, 11-12; 1</w:t>
      </w:r>
      <w:r w:rsidRPr="008C454A">
        <w:rPr>
          <w:sz w:val="24"/>
          <w:szCs w:val="24"/>
          <w:vertAlign w:val="superscript"/>
        </w:rPr>
        <w:t>st</w:t>
      </w:r>
      <w:r w:rsidRPr="008C454A">
        <w:rPr>
          <w:sz w:val="24"/>
          <w:szCs w:val="24"/>
        </w:rPr>
        <w:t xml:space="preserve"> Corinthians 7:18, 19; Galatians 2:3, 12; 5:2-3, 6, 11; 6:12, 13, 15; Colossians 3:11; Ephesians 2:11; Titus 1:10 &amp; Acts 15:1, 5; 21:21. </w:t>
      </w:r>
    </w:p>
    <w:p w:rsidR="001C2243" w:rsidRPr="008C454A" w:rsidRDefault="001C2243" w:rsidP="001C2243">
      <w:pPr>
        <w:spacing w:line="480" w:lineRule="auto"/>
        <w:jc w:val="both"/>
        <w:rPr>
          <w:sz w:val="24"/>
          <w:szCs w:val="24"/>
        </w:rPr>
      </w:pPr>
      <w:r w:rsidRPr="008C454A">
        <w:rPr>
          <w:sz w:val="24"/>
          <w:szCs w:val="24"/>
        </w:rPr>
        <w:t xml:space="preserve">True Circumcision is in Deuteronomy 30:6; 10:16; Jeremiah 4:4; 9:25; Romans 2:26, 28; Colossians 2:11 &amp; Philippians 3:3. </w:t>
      </w:r>
    </w:p>
    <w:p w:rsidR="001C2243" w:rsidRPr="008C454A" w:rsidRDefault="001C2243" w:rsidP="001C2243">
      <w:pPr>
        <w:spacing w:line="480" w:lineRule="auto"/>
        <w:jc w:val="both"/>
        <w:rPr>
          <w:sz w:val="24"/>
          <w:szCs w:val="24"/>
        </w:rPr>
      </w:pPr>
      <w:r w:rsidRPr="008C454A">
        <w:rPr>
          <w:sz w:val="24"/>
          <w:szCs w:val="24"/>
        </w:rPr>
        <w:t>Plucking Out is in Leviticus 14:40; Ruth 2:16; 1</w:t>
      </w:r>
      <w:r w:rsidRPr="008C454A">
        <w:rPr>
          <w:sz w:val="24"/>
          <w:szCs w:val="24"/>
          <w:vertAlign w:val="superscript"/>
        </w:rPr>
        <w:t>st</w:t>
      </w:r>
      <w:r w:rsidRPr="008C454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C2243" w:rsidRPr="008C454A" w:rsidRDefault="001C2243" w:rsidP="001C2243">
      <w:pPr>
        <w:spacing w:line="480" w:lineRule="auto"/>
        <w:jc w:val="both"/>
        <w:rPr>
          <w:sz w:val="24"/>
          <w:szCs w:val="24"/>
        </w:rPr>
      </w:pPr>
      <w:r w:rsidRPr="008C454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C2243" w:rsidRPr="008C454A" w:rsidRDefault="001C2243" w:rsidP="001C2243">
      <w:pPr>
        <w:spacing w:line="480" w:lineRule="auto"/>
        <w:jc w:val="both"/>
        <w:rPr>
          <w:sz w:val="24"/>
          <w:szCs w:val="24"/>
        </w:rPr>
      </w:pPr>
      <w:r w:rsidRPr="008C454A">
        <w:rPr>
          <w:sz w:val="24"/>
          <w:szCs w:val="24"/>
        </w:rPr>
        <w:t>Hair Removed: Hair Cut is in Leviticus 14:9; 19:27; 21:5; Numbers 6:5; 2</w:t>
      </w:r>
      <w:r w:rsidRPr="008C454A">
        <w:rPr>
          <w:sz w:val="24"/>
          <w:szCs w:val="24"/>
          <w:vertAlign w:val="superscript"/>
        </w:rPr>
        <w:t>nd</w:t>
      </w:r>
      <w:r w:rsidRPr="008C454A">
        <w:rPr>
          <w:sz w:val="24"/>
          <w:szCs w:val="24"/>
        </w:rPr>
        <w:t xml:space="preserve"> Samuel 10:4; 14:26; 1</w:t>
      </w:r>
      <w:r w:rsidRPr="008C454A">
        <w:rPr>
          <w:sz w:val="24"/>
          <w:szCs w:val="24"/>
          <w:vertAlign w:val="superscript"/>
        </w:rPr>
        <w:t>st</w:t>
      </w:r>
      <w:r w:rsidRPr="008C454A">
        <w:rPr>
          <w:sz w:val="24"/>
          <w:szCs w:val="24"/>
        </w:rPr>
        <w:t xml:space="preserve"> Chronicles 19:4, 5; Ezekiel 5:1; 44:20; Jeremiah 7:29; 9;26; 25:23; 49:32; Isaiah 7:20; 1</w:t>
      </w:r>
      <w:r w:rsidRPr="008C454A">
        <w:rPr>
          <w:sz w:val="24"/>
          <w:szCs w:val="24"/>
          <w:vertAlign w:val="superscript"/>
        </w:rPr>
        <w:t>st</w:t>
      </w:r>
      <w:r w:rsidRPr="008C454A">
        <w:rPr>
          <w:sz w:val="24"/>
          <w:szCs w:val="24"/>
        </w:rPr>
        <w:t xml:space="preserve"> Corinthians 11:6 &amp; Acts 18:18. Hair Plucked is in Ezra 9:3; Nehemiah 13:25 &amp; Isaiah 50:6. </w:t>
      </w:r>
    </w:p>
    <w:p w:rsidR="001C2243" w:rsidRPr="008C454A" w:rsidRDefault="001C2243" w:rsidP="001C2243">
      <w:pPr>
        <w:spacing w:line="480" w:lineRule="auto"/>
        <w:jc w:val="both"/>
        <w:rPr>
          <w:sz w:val="24"/>
          <w:szCs w:val="24"/>
        </w:rPr>
      </w:pPr>
      <w:r w:rsidRPr="008C454A">
        <w:rPr>
          <w:sz w:val="24"/>
          <w:szCs w:val="24"/>
        </w:rPr>
        <w:t>Gashing Bodies is in Leviticus 19:28; 21:5; Deuteronomy 14:1; Ezekiel 23:34; Jeremiah 16:6; 41:5; 47:5; 48:37; 1</w:t>
      </w:r>
      <w:r w:rsidRPr="008C454A">
        <w:rPr>
          <w:sz w:val="24"/>
          <w:szCs w:val="24"/>
          <w:vertAlign w:val="superscript"/>
        </w:rPr>
        <w:t>st</w:t>
      </w:r>
      <w:r w:rsidRPr="008C454A">
        <w:rPr>
          <w:sz w:val="24"/>
          <w:szCs w:val="24"/>
        </w:rPr>
        <w:t xml:space="preserve"> Kings 18:28; 2</w:t>
      </w:r>
      <w:r w:rsidRPr="008C454A">
        <w:rPr>
          <w:sz w:val="24"/>
          <w:szCs w:val="24"/>
          <w:vertAlign w:val="superscript"/>
        </w:rPr>
        <w:t>nd</w:t>
      </w:r>
      <w:r w:rsidRPr="008C454A">
        <w:rPr>
          <w:sz w:val="24"/>
          <w:szCs w:val="24"/>
        </w:rPr>
        <w:t xml:space="preserve"> Kings 8:12; 15:16; Hosea 7:14; 13:16 &amp; Mark 5:5. </w:t>
      </w:r>
    </w:p>
    <w:p w:rsidR="001C2243" w:rsidRPr="008C454A" w:rsidRDefault="001C2243" w:rsidP="001C2243">
      <w:pPr>
        <w:spacing w:line="480" w:lineRule="auto"/>
        <w:jc w:val="both"/>
        <w:rPr>
          <w:sz w:val="24"/>
          <w:szCs w:val="24"/>
        </w:rPr>
      </w:pPr>
      <w:r w:rsidRPr="008C454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C2243" w:rsidRPr="008C454A" w:rsidRDefault="001C2243" w:rsidP="001C2243">
      <w:pPr>
        <w:spacing w:line="480" w:lineRule="auto"/>
        <w:jc w:val="both"/>
        <w:rPr>
          <w:sz w:val="24"/>
          <w:szCs w:val="24"/>
        </w:rPr>
      </w:pPr>
      <w:r w:rsidRPr="008C454A">
        <w:rPr>
          <w:sz w:val="24"/>
          <w:szCs w:val="24"/>
        </w:rPr>
        <w:t xml:space="preserve">Horns Broken is in Psalms 75:10; Daniel 8:7, 8, 22 &amp; Amos 3:14. Teeth Broken is in Psalms 3:7; 58:6 &amp; Job 29:17. </w:t>
      </w:r>
    </w:p>
    <w:p w:rsidR="001C2243" w:rsidRPr="008C454A" w:rsidRDefault="001C2243" w:rsidP="001C2243">
      <w:pPr>
        <w:spacing w:line="480" w:lineRule="auto"/>
        <w:jc w:val="both"/>
        <w:rPr>
          <w:sz w:val="24"/>
          <w:szCs w:val="24"/>
        </w:rPr>
      </w:pPr>
      <w:r w:rsidRPr="008C454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C2243" w:rsidRPr="008C454A" w:rsidRDefault="001C2243" w:rsidP="001C2243">
      <w:pPr>
        <w:spacing w:line="480" w:lineRule="auto"/>
        <w:jc w:val="both"/>
        <w:rPr>
          <w:sz w:val="24"/>
          <w:szCs w:val="24"/>
        </w:rPr>
      </w:pPr>
      <w:r w:rsidRPr="008C454A">
        <w:rPr>
          <w:sz w:val="24"/>
          <w:szCs w:val="24"/>
        </w:rPr>
        <w:t>Things Divided: Textiles Severed: Tearing/Cutting Clothes is in Leviticus 13:45, 56; 1</w:t>
      </w:r>
      <w:r w:rsidRPr="008C454A">
        <w:rPr>
          <w:sz w:val="24"/>
          <w:szCs w:val="24"/>
          <w:vertAlign w:val="superscript"/>
        </w:rPr>
        <w:t>st</w:t>
      </w:r>
      <w:r w:rsidRPr="008C454A">
        <w:rPr>
          <w:sz w:val="24"/>
          <w:szCs w:val="24"/>
        </w:rPr>
        <w:t xml:space="preserve"> Samuel 15:27; 24:4-5:1; 2</w:t>
      </w:r>
      <w:r w:rsidRPr="008C454A">
        <w:rPr>
          <w:sz w:val="24"/>
          <w:szCs w:val="24"/>
          <w:vertAlign w:val="superscript"/>
        </w:rPr>
        <w:t>nd</w:t>
      </w:r>
      <w:r w:rsidRPr="008C454A">
        <w:rPr>
          <w:sz w:val="24"/>
          <w:szCs w:val="24"/>
        </w:rPr>
        <w:t xml:space="preserve"> Samuel 3:31; 10:4; 2</w:t>
      </w:r>
      <w:r w:rsidRPr="008C454A">
        <w:rPr>
          <w:sz w:val="24"/>
          <w:szCs w:val="24"/>
          <w:vertAlign w:val="superscript"/>
        </w:rPr>
        <w:t>nd</w:t>
      </w:r>
      <w:r w:rsidRPr="008C454A">
        <w:rPr>
          <w:sz w:val="24"/>
          <w:szCs w:val="24"/>
        </w:rPr>
        <w:t xml:space="preserve"> Kings 22:19; 2</w:t>
      </w:r>
      <w:r w:rsidRPr="008C454A">
        <w:rPr>
          <w:sz w:val="24"/>
          <w:szCs w:val="24"/>
          <w:vertAlign w:val="superscript"/>
        </w:rPr>
        <w:t>nd</w:t>
      </w:r>
      <w:r w:rsidRPr="008C454A">
        <w:rPr>
          <w:sz w:val="24"/>
          <w:szCs w:val="24"/>
        </w:rPr>
        <w:t xml:space="preserve"> Chronicles 34:27; Matthew 9:16; Mark 2:21 &amp; Luke 5:36. </w:t>
      </w:r>
    </w:p>
    <w:p w:rsidR="001C2243" w:rsidRPr="008C454A" w:rsidRDefault="001C2243" w:rsidP="001C2243">
      <w:pPr>
        <w:spacing w:line="480" w:lineRule="auto"/>
        <w:jc w:val="both"/>
        <w:rPr>
          <w:sz w:val="24"/>
          <w:szCs w:val="24"/>
        </w:rPr>
      </w:pPr>
      <w:r w:rsidRPr="008C454A">
        <w:rPr>
          <w:sz w:val="24"/>
          <w:szCs w:val="24"/>
        </w:rPr>
        <w:t>Those who tore Clothes is in Genesis 37:29, 34; 44:13; Numbers 14:6; Joshua 7:6; Judges 11:35; 2</w:t>
      </w:r>
      <w:r w:rsidRPr="008C454A">
        <w:rPr>
          <w:sz w:val="24"/>
          <w:szCs w:val="24"/>
          <w:vertAlign w:val="superscript"/>
        </w:rPr>
        <w:t>nd</w:t>
      </w:r>
      <w:r w:rsidRPr="008C454A">
        <w:rPr>
          <w:sz w:val="24"/>
          <w:szCs w:val="24"/>
        </w:rPr>
        <w:t xml:space="preserve"> Samuel 1:2, 11; 13:19, 31; 15:32; 1</w:t>
      </w:r>
      <w:r w:rsidRPr="008C454A">
        <w:rPr>
          <w:sz w:val="24"/>
          <w:szCs w:val="24"/>
          <w:vertAlign w:val="superscript"/>
        </w:rPr>
        <w:t>st</w:t>
      </w:r>
      <w:r w:rsidRPr="008C454A">
        <w:rPr>
          <w:sz w:val="24"/>
          <w:szCs w:val="24"/>
        </w:rPr>
        <w:t xml:space="preserve"> Kings 11:30; 21:27; 2</w:t>
      </w:r>
      <w:r w:rsidRPr="008C454A">
        <w:rPr>
          <w:sz w:val="24"/>
          <w:szCs w:val="24"/>
          <w:vertAlign w:val="superscript"/>
        </w:rPr>
        <w:t>nd</w:t>
      </w:r>
      <w:r w:rsidRPr="008C454A">
        <w:rPr>
          <w:sz w:val="24"/>
          <w:szCs w:val="24"/>
        </w:rPr>
        <w:t xml:space="preserve"> Kings 2:12; 5:7, 8; 6:30; 11:14; 18:37; 19:1; 22:11; 2</w:t>
      </w:r>
      <w:r w:rsidRPr="008C454A">
        <w:rPr>
          <w:sz w:val="24"/>
          <w:szCs w:val="24"/>
          <w:vertAlign w:val="superscript"/>
        </w:rPr>
        <w:t>nd</w:t>
      </w:r>
      <w:r w:rsidRPr="008C454A">
        <w:rPr>
          <w:sz w:val="24"/>
          <w:szCs w:val="24"/>
        </w:rPr>
        <w:t xml:space="preserve"> Chronicles 23:13; 34:19; Ezra 9:3, 5; Esther 4:1; Job 1:20; 2:12; Jeremiah 41:5; Isaiah 36:22; 37:1; Matthew 26:65; Mark 14:63 &amp; Acts 14:14. Not Tearing Clothes is in Leviticus 10:6; 21:10; Jeremiah 36:24; Joel 2:13 &amp; John 19:24. </w:t>
      </w:r>
    </w:p>
    <w:p w:rsidR="001C2243" w:rsidRPr="008C454A" w:rsidRDefault="001C2243" w:rsidP="001C2243">
      <w:pPr>
        <w:spacing w:line="480" w:lineRule="auto"/>
        <w:jc w:val="both"/>
        <w:rPr>
          <w:sz w:val="24"/>
          <w:szCs w:val="24"/>
        </w:rPr>
      </w:pPr>
      <w:r w:rsidRPr="008C454A">
        <w:rPr>
          <w:sz w:val="24"/>
          <w:szCs w:val="24"/>
        </w:rPr>
        <w:t xml:space="preserve">The Veil torn is in Matthew 27:51; Mark 15:38 &amp; Luke 23:45. Nets torn is in John 21:11 &amp; Luke 5:6. </w:t>
      </w:r>
    </w:p>
    <w:p w:rsidR="001C2243" w:rsidRPr="008C454A" w:rsidRDefault="001C2243" w:rsidP="001C2243">
      <w:pPr>
        <w:spacing w:line="480" w:lineRule="auto"/>
        <w:jc w:val="both"/>
        <w:rPr>
          <w:sz w:val="24"/>
          <w:szCs w:val="24"/>
        </w:rPr>
      </w:pPr>
      <w:r w:rsidRPr="008C454A">
        <w:rPr>
          <w:sz w:val="24"/>
          <w:szCs w:val="24"/>
        </w:rPr>
        <w:t>Breaking various Artifacts: Breaking Containers is in Leviticus 6:28; 11:33, 35; 15:12; Judges 7:19-20; 2</w:t>
      </w:r>
      <w:r w:rsidRPr="008C454A">
        <w:rPr>
          <w:sz w:val="24"/>
          <w:szCs w:val="24"/>
          <w:vertAlign w:val="superscript"/>
        </w:rPr>
        <w:t>nd</w:t>
      </w:r>
      <w:r w:rsidRPr="008C454A">
        <w:rPr>
          <w:sz w:val="24"/>
          <w:szCs w:val="24"/>
        </w:rPr>
        <w:t xml:space="preserve"> Chronicles 28:24; 2</w:t>
      </w:r>
      <w:r w:rsidRPr="008C454A">
        <w:rPr>
          <w:sz w:val="24"/>
          <w:szCs w:val="24"/>
          <w:vertAlign w:val="superscript"/>
        </w:rPr>
        <w:t>nd</w:t>
      </w:r>
      <w:r w:rsidRPr="008C454A">
        <w:rPr>
          <w:sz w:val="24"/>
          <w:szCs w:val="24"/>
        </w:rPr>
        <w:t xml:space="preserve"> Kings 24:13; 25:13; Ecclesiastes 12:6; Psalms 2:9; 31:12; Isaiah 30:14; Jeremiah 2:13; 19:10; 48:12, 38; Matthew 9:17; Mark 2:22; 14:3 &amp; Luke 5:37. </w:t>
      </w:r>
    </w:p>
    <w:p w:rsidR="001C2243" w:rsidRPr="008C454A" w:rsidRDefault="001C2243" w:rsidP="001C2243">
      <w:pPr>
        <w:spacing w:line="480" w:lineRule="auto"/>
        <w:jc w:val="both"/>
        <w:rPr>
          <w:sz w:val="24"/>
          <w:szCs w:val="24"/>
        </w:rPr>
      </w:pPr>
      <w:r w:rsidRPr="008C454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C2243" w:rsidRPr="008C454A" w:rsidRDefault="001C2243" w:rsidP="001C2243">
      <w:pPr>
        <w:spacing w:line="480" w:lineRule="auto"/>
        <w:jc w:val="both"/>
        <w:rPr>
          <w:sz w:val="24"/>
          <w:szCs w:val="24"/>
        </w:rPr>
      </w:pPr>
      <w:r w:rsidRPr="008C454A">
        <w:rPr>
          <w:sz w:val="24"/>
          <w:szCs w:val="24"/>
        </w:rPr>
        <w:t xml:space="preserve">Undoing Fastenings is in Jeremiah 10:20; Mark 1:7; John 1:27; Luke 3:16 &amp; Acts 13:25; 27:32, 40. </w:t>
      </w:r>
    </w:p>
    <w:p w:rsidR="001C2243" w:rsidRPr="008C454A" w:rsidRDefault="001C2243" w:rsidP="001C2243">
      <w:pPr>
        <w:spacing w:line="480" w:lineRule="auto"/>
        <w:jc w:val="both"/>
        <w:rPr>
          <w:sz w:val="24"/>
          <w:szCs w:val="24"/>
        </w:rPr>
      </w:pPr>
      <w:r w:rsidRPr="008C454A">
        <w:rPr>
          <w:sz w:val="24"/>
          <w:szCs w:val="24"/>
        </w:rPr>
        <w:t xml:space="preserve">Other Things Broken is in Genesis 19:9; Jeremiah 36:23; 43:13; Jonah 1:4; Hosea 8:6; Amos 6:11 &amp; Acts 27:41. </w:t>
      </w:r>
    </w:p>
    <w:p w:rsidR="001C2243" w:rsidRPr="008C454A" w:rsidRDefault="001C2243" w:rsidP="001C2243">
      <w:pPr>
        <w:spacing w:line="480" w:lineRule="auto"/>
        <w:jc w:val="both"/>
        <w:rPr>
          <w:sz w:val="24"/>
          <w:szCs w:val="24"/>
        </w:rPr>
      </w:pPr>
      <w:r w:rsidRPr="008C454A">
        <w:rPr>
          <w:sz w:val="24"/>
          <w:szCs w:val="24"/>
        </w:rPr>
        <w:t>Breaking Bread is in Leviticus 2:6; Matthew 14:19, 20; 15:36; 26:26; Mark 8:6; 14:22; 1</w:t>
      </w:r>
      <w:r w:rsidRPr="008C454A">
        <w:rPr>
          <w:sz w:val="24"/>
          <w:szCs w:val="24"/>
          <w:vertAlign w:val="superscript"/>
        </w:rPr>
        <w:t>st</w:t>
      </w:r>
      <w:r w:rsidRPr="008C454A">
        <w:rPr>
          <w:sz w:val="24"/>
          <w:szCs w:val="24"/>
        </w:rPr>
        <w:t xml:space="preserve"> Corinthians 10:16; 11:24; Luke 9:16; 22:19; 24:30, 35 &amp; Acts 20:7, 11; 27:35. </w:t>
      </w:r>
    </w:p>
    <w:p w:rsidR="001C2243" w:rsidRPr="008C454A" w:rsidRDefault="001C2243" w:rsidP="001C2243">
      <w:pPr>
        <w:spacing w:line="480" w:lineRule="auto"/>
        <w:jc w:val="both"/>
        <w:rPr>
          <w:sz w:val="24"/>
          <w:szCs w:val="24"/>
        </w:rPr>
      </w:pPr>
      <w:r w:rsidRPr="008C454A">
        <w:rPr>
          <w:sz w:val="24"/>
          <w:szCs w:val="24"/>
        </w:rPr>
        <w:t>Breaking Wood/Sticks: Felling Trees is in Deuteronomy 19:5; 20:19, 20; 1</w:t>
      </w:r>
      <w:r w:rsidRPr="008C454A">
        <w:rPr>
          <w:sz w:val="24"/>
          <w:szCs w:val="24"/>
          <w:vertAlign w:val="superscript"/>
        </w:rPr>
        <w:t>st</w:t>
      </w:r>
      <w:r w:rsidRPr="008C454A">
        <w:rPr>
          <w:sz w:val="24"/>
          <w:szCs w:val="24"/>
        </w:rPr>
        <w:t xml:space="preserve"> Kings 5:6; 2</w:t>
      </w:r>
      <w:r w:rsidRPr="008C454A">
        <w:rPr>
          <w:sz w:val="24"/>
          <w:szCs w:val="24"/>
          <w:vertAlign w:val="superscript"/>
        </w:rPr>
        <w:t>nd</w:t>
      </w:r>
      <w:r w:rsidRPr="008C454A">
        <w:rPr>
          <w:sz w:val="24"/>
          <w:szCs w:val="24"/>
        </w:rPr>
        <w:t xml:space="preserve"> Kings 3:19, 25; 6:4; 19:23; 2</w:t>
      </w:r>
      <w:r w:rsidRPr="008C454A">
        <w:rPr>
          <w:sz w:val="24"/>
          <w:szCs w:val="24"/>
          <w:vertAlign w:val="superscript"/>
        </w:rPr>
        <w:t>nd</w:t>
      </w:r>
      <w:r w:rsidRPr="008C454A">
        <w:rPr>
          <w:sz w:val="24"/>
          <w:szCs w:val="24"/>
        </w:rPr>
        <w:t xml:space="preserve"> Chronicles 2:8; Psalms 29:5; 74:5; 80:16; Ezekiel 31:12; Jeremiah 6:6; 46:22, 23; Isaiah 10:33-34; 14:8; 37:24; 44:14; Daniel 4:14, 23; Zechariah 11:2; Matthew 3:10; 7:19 &amp; Luke 3:9; 13:7, 9. </w:t>
      </w:r>
    </w:p>
    <w:p w:rsidR="001C2243" w:rsidRPr="008C454A" w:rsidRDefault="001C2243" w:rsidP="001C2243">
      <w:pPr>
        <w:spacing w:line="480" w:lineRule="auto"/>
        <w:jc w:val="both"/>
        <w:rPr>
          <w:sz w:val="24"/>
          <w:szCs w:val="24"/>
        </w:rPr>
      </w:pPr>
      <w:r w:rsidRPr="008C454A">
        <w:rPr>
          <w:sz w:val="24"/>
          <w:szCs w:val="24"/>
        </w:rPr>
        <w:t>Cutting off Branches is in Song of Solomon 2:12; Isaiah 10:33; 18:5; Micah 4:3; Matthew 21:8; John 15:2 &amp; Romans 11:24. Splitting Wood is in Genesis 22:3; Exodus 31:5; 1</w:t>
      </w:r>
      <w:r w:rsidRPr="008C454A">
        <w:rPr>
          <w:sz w:val="24"/>
          <w:szCs w:val="24"/>
          <w:vertAlign w:val="superscript"/>
        </w:rPr>
        <w:t>st</w:t>
      </w:r>
      <w:r w:rsidRPr="008C454A">
        <w:rPr>
          <w:sz w:val="24"/>
          <w:szCs w:val="24"/>
        </w:rPr>
        <w:t xml:space="preserve"> Samuel 6:14 &amp; Ecclesiastes 10:9. </w:t>
      </w:r>
    </w:p>
    <w:p w:rsidR="001C2243" w:rsidRPr="008C454A" w:rsidRDefault="001C2243" w:rsidP="001C2243">
      <w:pPr>
        <w:spacing w:line="480" w:lineRule="auto"/>
        <w:jc w:val="both"/>
        <w:rPr>
          <w:sz w:val="24"/>
          <w:szCs w:val="24"/>
        </w:rPr>
      </w:pPr>
      <w:r w:rsidRPr="008C454A">
        <w:rPr>
          <w:sz w:val="24"/>
          <w:szCs w:val="24"/>
        </w:rPr>
        <w:t xml:space="preserve">Breaking Sticks is in Genesis 8:11; Leviticus 26:13; Lamentations 2:9; Ezekiel 4:16; 29:7; Isaiah 14:5, 29; 42:3; Zechariah 11:10, 14 &amp; Matthew 12:20. </w:t>
      </w:r>
    </w:p>
    <w:p w:rsidR="001C2243" w:rsidRPr="008C454A" w:rsidRDefault="001C2243" w:rsidP="001C2243">
      <w:pPr>
        <w:spacing w:line="480" w:lineRule="auto"/>
        <w:jc w:val="both"/>
        <w:rPr>
          <w:sz w:val="24"/>
          <w:szCs w:val="24"/>
        </w:rPr>
      </w:pPr>
      <w:r w:rsidRPr="008C454A">
        <w:rPr>
          <w:sz w:val="24"/>
          <w:szCs w:val="24"/>
        </w:rPr>
        <w:t>Dividing Earth/Rocks: Splitting Rocks is in Exodus 32:19; 34:1; Deuteronomy 9:17; Judges 15:19; 1</w:t>
      </w:r>
      <w:r w:rsidRPr="008C454A">
        <w:rPr>
          <w:sz w:val="24"/>
          <w:szCs w:val="24"/>
          <w:vertAlign w:val="superscript"/>
        </w:rPr>
        <w:t>st</w:t>
      </w:r>
      <w:r w:rsidRPr="008C454A">
        <w:rPr>
          <w:sz w:val="24"/>
          <w:szCs w:val="24"/>
        </w:rPr>
        <w:t xml:space="preserve"> Kings 13:3, 5; Psalms 78:15; Isaiah 48:21; Jeremiah 23:29; Nahum 1:6 &amp; Matthew 27:51. </w:t>
      </w:r>
    </w:p>
    <w:p w:rsidR="001C2243" w:rsidRPr="008C454A" w:rsidRDefault="001C2243" w:rsidP="001C2243">
      <w:pPr>
        <w:spacing w:line="480" w:lineRule="auto"/>
        <w:jc w:val="both"/>
        <w:rPr>
          <w:sz w:val="24"/>
          <w:szCs w:val="24"/>
        </w:rPr>
      </w:pPr>
      <w:r w:rsidRPr="008C454A">
        <w:rPr>
          <w:sz w:val="24"/>
          <w:szCs w:val="24"/>
        </w:rPr>
        <w:t xml:space="preserve">Split Rocks is in Exodus 33:22 &amp; Judges 15:8, 11. Cutting Stones is in Exodus 20:25; 31:5; 34:1, 4; 35:33; &amp; Daniel 2:34, 45. Ground Split is in Numbers 16:31; Zechariah 14:4; Micah 1:4 &amp; Habakkuk 3:6. </w:t>
      </w:r>
    </w:p>
    <w:p w:rsidR="001C2243" w:rsidRPr="008C454A" w:rsidRDefault="001C2243" w:rsidP="001C2243">
      <w:pPr>
        <w:spacing w:line="480" w:lineRule="auto"/>
        <w:jc w:val="both"/>
        <w:rPr>
          <w:sz w:val="24"/>
          <w:szCs w:val="24"/>
        </w:rPr>
      </w:pPr>
      <w:r w:rsidRPr="008C454A">
        <w:rPr>
          <w:sz w:val="24"/>
          <w:szCs w:val="24"/>
        </w:rPr>
        <w:t>Division of Waters: Waters Divided is in Genesis 1:6-7; Exodus 14:16, 21; Nehemiah 9:11; 2</w:t>
      </w:r>
      <w:r w:rsidRPr="008C454A">
        <w:rPr>
          <w:sz w:val="24"/>
          <w:szCs w:val="24"/>
          <w:vertAlign w:val="superscript"/>
        </w:rPr>
        <w:t>nd</w:t>
      </w:r>
      <w:r w:rsidRPr="008C454A">
        <w:rPr>
          <w:sz w:val="24"/>
          <w:szCs w:val="24"/>
        </w:rPr>
        <w:t xml:space="preserve"> Kings 2:8, 14; Psalms 74:13; 78:13; 136:13 &amp; Isaiah 63:12. Waters Dividing is in Job 26:8 Isaiah 18:2, 7 &amp; Habakkuk 3:9.        </w:t>
      </w:r>
    </w:p>
    <w:p w:rsidR="001C2243" w:rsidRPr="008C454A" w:rsidRDefault="001C2243" w:rsidP="001C2243">
      <w:pPr>
        <w:spacing w:line="480" w:lineRule="auto"/>
        <w:jc w:val="center"/>
        <w:rPr>
          <w:b/>
          <w:sz w:val="24"/>
          <w:szCs w:val="24"/>
        </w:rPr>
      </w:pPr>
      <w:r w:rsidRPr="008C454A">
        <w:rPr>
          <w:b/>
          <w:sz w:val="24"/>
          <w:szCs w:val="24"/>
        </w:rPr>
        <w:t>THE REMAINING FACTOR</w:t>
      </w:r>
    </w:p>
    <w:p w:rsidR="001C2243" w:rsidRPr="008C454A" w:rsidRDefault="001C2243" w:rsidP="001C2243">
      <w:pPr>
        <w:spacing w:line="480" w:lineRule="auto"/>
        <w:jc w:val="both"/>
        <w:rPr>
          <w:sz w:val="24"/>
          <w:szCs w:val="24"/>
        </w:rPr>
      </w:pPr>
      <w:r w:rsidRPr="008C454A">
        <w:rPr>
          <w:b/>
          <w:sz w:val="24"/>
          <w:szCs w:val="24"/>
        </w:rPr>
        <w:t xml:space="preserve">THE REMAINDER: </w:t>
      </w:r>
      <w:r w:rsidRPr="008C454A">
        <w:rPr>
          <w:sz w:val="24"/>
          <w:szCs w:val="24"/>
        </w:rPr>
        <w:t>Creatures Remaining: Survivors of the Nations is in Genesis 14:10; Joshua 10:20; 11:22; Judges 2:23; 3:1; 5:13; 8:10; Ezra 9:13, 15; Jeremiah 25:20 &amp; Zechariah 14:16. Survivors of Israel is in Genesis 32:8; 45:7; Judges 20:47; 1</w:t>
      </w:r>
      <w:r w:rsidRPr="008C454A">
        <w:rPr>
          <w:sz w:val="24"/>
          <w:szCs w:val="24"/>
          <w:vertAlign w:val="superscript"/>
        </w:rPr>
        <w:t>st</w:t>
      </w:r>
      <w:r w:rsidRPr="008C454A">
        <w:rPr>
          <w:sz w:val="24"/>
          <w:szCs w:val="24"/>
        </w:rPr>
        <w:t xml:space="preserve"> Kings 19:18; 2</w:t>
      </w:r>
      <w:r w:rsidRPr="008C454A">
        <w:rPr>
          <w:sz w:val="24"/>
          <w:szCs w:val="24"/>
          <w:vertAlign w:val="superscript"/>
        </w:rPr>
        <w:t>nd</w:t>
      </w:r>
      <w:r w:rsidRPr="008C454A">
        <w:rPr>
          <w:sz w:val="24"/>
          <w:szCs w:val="24"/>
        </w:rPr>
        <w:t xml:space="preserve"> Kings 19:31; 25:22;  Nehemiah 1:3; Isaiah 37:32; Ezekiel 6:8; 12:16; 14:22; Jeremiah 24:8; 40:11; Micah 5:3; Zephaniah 3:12, 13 &amp; Romans 11:4. </w:t>
      </w:r>
    </w:p>
    <w:p w:rsidR="001C2243" w:rsidRPr="008C454A" w:rsidRDefault="001C2243" w:rsidP="001C2243">
      <w:pPr>
        <w:spacing w:line="480" w:lineRule="auto"/>
        <w:jc w:val="both"/>
        <w:rPr>
          <w:sz w:val="24"/>
          <w:szCs w:val="24"/>
        </w:rPr>
      </w:pPr>
      <w:r w:rsidRPr="008C454A">
        <w:rPr>
          <w:sz w:val="24"/>
          <w:szCs w:val="24"/>
        </w:rPr>
        <w:t>A Small Remnant is in 2</w:t>
      </w:r>
      <w:r w:rsidRPr="008C454A">
        <w:rPr>
          <w:sz w:val="24"/>
          <w:szCs w:val="24"/>
          <w:vertAlign w:val="superscript"/>
        </w:rPr>
        <w:t>nd</w:t>
      </w:r>
      <w:r w:rsidRPr="008C454A">
        <w:rPr>
          <w:sz w:val="24"/>
          <w:szCs w:val="24"/>
        </w:rPr>
        <w:t xml:space="preserve"> Kings 17:18; 24:14; 25:12; Isaiah 1:9; 10:21-22; 17:6; Ezekiel 5:3-4; 12:16; Jeremiah 3:14; 39:10; 40:7; 52:16; Micah 4:7; Amos 5:3; Zechariah 13:8 &amp; Romans 9:27, 29. </w:t>
      </w:r>
    </w:p>
    <w:p w:rsidR="001C2243" w:rsidRPr="008C454A" w:rsidRDefault="001C2243" w:rsidP="001C2243">
      <w:pPr>
        <w:spacing w:line="480" w:lineRule="auto"/>
        <w:jc w:val="both"/>
        <w:rPr>
          <w:sz w:val="24"/>
          <w:szCs w:val="24"/>
        </w:rPr>
      </w:pPr>
      <w:r w:rsidRPr="008C454A">
        <w:rPr>
          <w:sz w:val="24"/>
          <w:szCs w:val="24"/>
        </w:rPr>
        <w:t>Sole Survivors is in Genesis 5:23-24; 7:23; 44:20; 42:38; Deuteronomy 3;11; Joshua 13:12; Judges 9:5; Numbers 26:65; 2</w:t>
      </w:r>
      <w:r w:rsidRPr="008C454A">
        <w:rPr>
          <w:sz w:val="24"/>
          <w:szCs w:val="24"/>
          <w:vertAlign w:val="superscript"/>
        </w:rPr>
        <w:t>nd</w:t>
      </w:r>
      <w:r w:rsidRPr="008C454A">
        <w:rPr>
          <w:sz w:val="24"/>
          <w:szCs w:val="24"/>
        </w:rPr>
        <w:t xml:space="preserve"> Samuel 9:1-4; 1</w:t>
      </w:r>
      <w:r w:rsidRPr="008C454A">
        <w:rPr>
          <w:sz w:val="24"/>
          <w:szCs w:val="24"/>
          <w:vertAlign w:val="superscript"/>
        </w:rPr>
        <w:t>st</w:t>
      </w:r>
      <w:r w:rsidRPr="008C454A">
        <w:rPr>
          <w:sz w:val="24"/>
          <w:szCs w:val="24"/>
        </w:rPr>
        <w:t xml:space="preserve"> Kings 18:22; 19:10, 14 &amp; Romans 11:3. </w:t>
      </w:r>
    </w:p>
    <w:p w:rsidR="001C2243" w:rsidRPr="008C454A" w:rsidRDefault="001C2243" w:rsidP="001C2243">
      <w:pPr>
        <w:spacing w:line="480" w:lineRule="auto"/>
        <w:jc w:val="both"/>
        <w:rPr>
          <w:sz w:val="24"/>
          <w:szCs w:val="24"/>
        </w:rPr>
      </w:pPr>
      <w:r w:rsidRPr="008C454A">
        <w:rPr>
          <w:sz w:val="24"/>
          <w:szCs w:val="24"/>
        </w:rPr>
        <w:t>Survivors Favored is in Ezra 9:8; Isaiah 4:3; 10:20; 11:11, 16; 17:3; 28:5; 37:4, 31; Jeremiah 31:7; 2</w:t>
      </w:r>
      <w:r w:rsidRPr="008C454A">
        <w:rPr>
          <w:sz w:val="24"/>
          <w:szCs w:val="24"/>
          <w:vertAlign w:val="superscript"/>
        </w:rPr>
        <w:t>nd</w:t>
      </w:r>
      <w:r w:rsidRPr="008C454A">
        <w:rPr>
          <w:sz w:val="24"/>
          <w:szCs w:val="24"/>
        </w:rPr>
        <w:t xml:space="preserve"> Kings 19:4, 30; Micah 5:7, 8; Joel 2:32; Amos 5:15; Micah 2:12; Zephaniah 2:7, 9; Zechariah 8:11, 12; 9:7 &amp; Romans 11:5. </w:t>
      </w:r>
    </w:p>
    <w:p w:rsidR="001C2243" w:rsidRPr="008C454A" w:rsidRDefault="001C2243" w:rsidP="001C2243">
      <w:pPr>
        <w:spacing w:line="480" w:lineRule="auto"/>
        <w:jc w:val="both"/>
        <w:rPr>
          <w:sz w:val="24"/>
          <w:szCs w:val="24"/>
        </w:rPr>
      </w:pPr>
      <w:r w:rsidRPr="008C454A">
        <w:rPr>
          <w:sz w:val="24"/>
          <w:szCs w:val="24"/>
        </w:rPr>
        <w:t>Survivors Threatened is in Leviticus 26:36, 39; 1</w:t>
      </w:r>
      <w:r w:rsidRPr="008C454A">
        <w:rPr>
          <w:sz w:val="24"/>
          <w:szCs w:val="24"/>
          <w:vertAlign w:val="superscript"/>
        </w:rPr>
        <w:t>st</w:t>
      </w:r>
      <w:r w:rsidRPr="008C454A">
        <w:rPr>
          <w:sz w:val="24"/>
          <w:szCs w:val="24"/>
        </w:rPr>
        <w:t xml:space="preserve"> Samuel 11:11; 2</w:t>
      </w:r>
      <w:r w:rsidRPr="008C454A">
        <w:rPr>
          <w:sz w:val="24"/>
          <w:szCs w:val="24"/>
          <w:vertAlign w:val="superscript"/>
        </w:rPr>
        <w:t>nd</w:t>
      </w:r>
      <w:r w:rsidRPr="008C454A">
        <w:rPr>
          <w:sz w:val="24"/>
          <w:szCs w:val="24"/>
        </w:rPr>
        <w:t xml:space="preserve"> Kings 21:14; Isaiah 16:14; Ezekiel 5:10; 17:21; Jeremiah 8:3; 41:10; 43:5-7 &amp; Zechariah 8:6. </w:t>
      </w:r>
    </w:p>
    <w:p w:rsidR="001C2243" w:rsidRPr="008C454A" w:rsidRDefault="001C2243" w:rsidP="001C2243">
      <w:pPr>
        <w:spacing w:line="480" w:lineRule="auto"/>
        <w:jc w:val="both"/>
        <w:rPr>
          <w:sz w:val="24"/>
          <w:szCs w:val="24"/>
        </w:rPr>
      </w:pPr>
      <w:r w:rsidRPr="008C454A">
        <w:rPr>
          <w:sz w:val="24"/>
          <w:szCs w:val="24"/>
        </w:rPr>
        <w:t xml:space="preserve">Survivors Destroyed is in Numbers 24:19; Ezekiel 9:8; 11:13; 23:25; Isaiah 13:15; 14:22; 15:9; Jeremiah 40:15; 44:12-14; Amos 1:8; 6:9 &amp; Zephaniah 1:4. </w:t>
      </w:r>
    </w:p>
    <w:p w:rsidR="001C2243" w:rsidRPr="008C454A" w:rsidRDefault="001C2243" w:rsidP="001C2243">
      <w:pPr>
        <w:spacing w:line="480" w:lineRule="auto"/>
        <w:jc w:val="both"/>
        <w:rPr>
          <w:sz w:val="24"/>
          <w:szCs w:val="24"/>
        </w:rPr>
      </w:pPr>
      <w:r w:rsidRPr="008C454A">
        <w:rPr>
          <w:sz w:val="24"/>
          <w:szCs w:val="24"/>
        </w:rPr>
        <w:t>No Survivors is in Exodus 14:28; Deuteronomy 2:34; 3:3; Joshua 10:28, 30, 33, 37, 39; 11:8, 11, 14; Job 18:19; 2</w:t>
      </w:r>
      <w:r w:rsidRPr="008C454A">
        <w:rPr>
          <w:sz w:val="24"/>
          <w:szCs w:val="24"/>
          <w:vertAlign w:val="superscript"/>
        </w:rPr>
        <w:t>nd</w:t>
      </w:r>
      <w:r w:rsidRPr="008C454A">
        <w:rPr>
          <w:sz w:val="24"/>
          <w:szCs w:val="24"/>
        </w:rPr>
        <w:t xml:space="preserve"> Samuel 13:30; 14:7; 17:12; 2</w:t>
      </w:r>
      <w:r w:rsidRPr="008C454A">
        <w:rPr>
          <w:sz w:val="24"/>
          <w:szCs w:val="24"/>
          <w:vertAlign w:val="superscript"/>
        </w:rPr>
        <w:t>nd</w:t>
      </w:r>
      <w:r w:rsidRPr="008C454A">
        <w:rPr>
          <w:sz w:val="24"/>
          <w:szCs w:val="24"/>
        </w:rPr>
        <w:t xml:space="preserve"> Kings 10:11; Jeremiah 11:23; 42:17; 44:14; Lamentations 2:22; Amos 9:1 &amp; Obadiah 18. </w:t>
      </w:r>
    </w:p>
    <w:p w:rsidR="001C2243" w:rsidRPr="008C454A" w:rsidRDefault="001C2243" w:rsidP="001C2243">
      <w:pPr>
        <w:spacing w:before="240" w:line="240" w:lineRule="auto"/>
        <w:jc w:val="center"/>
        <w:rPr>
          <w:b/>
          <w:sz w:val="24"/>
          <w:szCs w:val="24"/>
        </w:rPr>
      </w:pPr>
      <w:r w:rsidRPr="008C454A">
        <w:rPr>
          <w:b/>
          <w:sz w:val="24"/>
          <w:szCs w:val="24"/>
        </w:rPr>
        <w:t>What does the Father Stephen know about the End Times of the Universe?</w:t>
      </w:r>
    </w:p>
    <w:p w:rsidR="001C2243" w:rsidRPr="008C454A" w:rsidRDefault="001C2243" w:rsidP="001C2243">
      <w:pPr>
        <w:spacing w:before="240" w:line="240" w:lineRule="auto"/>
        <w:jc w:val="center"/>
        <w:rPr>
          <w:b/>
          <w:sz w:val="24"/>
          <w:szCs w:val="24"/>
        </w:rPr>
      </w:pPr>
      <w:r w:rsidRPr="008C454A">
        <w:rPr>
          <w:b/>
          <w:sz w:val="24"/>
          <w:szCs w:val="24"/>
        </w:rPr>
        <w:t xml:space="preserve">The Old &amp; Young Universes destroyed by the Waters of the Flood concerns 70% Fluids of the </w:t>
      </w:r>
    </w:p>
    <w:p w:rsidR="001C2243" w:rsidRPr="008C454A" w:rsidRDefault="001C2243" w:rsidP="001C2243">
      <w:pPr>
        <w:spacing w:before="240" w:line="240" w:lineRule="auto"/>
        <w:jc w:val="center"/>
        <w:rPr>
          <w:b/>
          <w:sz w:val="24"/>
          <w:szCs w:val="24"/>
        </w:rPr>
      </w:pPr>
      <w:r w:rsidRPr="008C454A">
        <w:rPr>
          <w:b/>
          <w:sz w:val="24"/>
          <w:szCs w:val="24"/>
        </w:rPr>
        <w:t xml:space="preserve">Body outside the Kingdom of the Father Stephen by which only 9 Eternal Creatures were Saved---the Infallible Inerrant Law of the Lord Enoch &amp; Noah’s Family </w:t>
      </w:r>
    </w:p>
    <w:p w:rsidR="001C2243" w:rsidRPr="008C454A" w:rsidRDefault="001C2243" w:rsidP="001C2243">
      <w:pPr>
        <w:spacing w:before="240" w:line="480" w:lineRule="auto"/>
        <w:jc w:val="both"/>
        <w:rPr>
          <w:sz w:val="24"/>
          <w:szCs w:val="24"/>
        </w:rPr>
      </w:pPr>
      <w:r w:rsidRPr="008C454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C454A">
        <w:rPr>
          <w:sz w:val="24"/>
          <w:szCs w:val="24"/>
          <w:vertAlign w:val="superscript"/>
        </w:rPr>
        <w:t>nd</w:t>
      </w:r>
      <w:r w:rsidRPr="008C454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C454A">
        <w:rPr>
          <w:sz w:val="24"/>
          <w:szCs w:val="24"/>
          <w:vertAlign w:val="superscript"/>
        </w:rPr>
        <w:t>nd</w:t>
      </w:r>
      <w:r w:rsidRPr="008C454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C454A">
        <w:rPr>
          <w:sz w:val="24"/>
          <w:szCs w:val="24"/>
          <w:vertAlign w:val="superscript"/>
        </w:rPr>
        <w:t>nd</w:t>
      </w:r>
      <w:r w:rsidRPr="008C454A">
        <w:rPr>
          <w:sz w:val="24"/>
          <w:szCs w:val="24"/>
        </w:rPr>
        <w:t xml:space="preserve"> Peter 2:5 states “…and spared not the Old World, but saved Noah the 8</w:t>
      </w:r>
      <w:r w:rsidRPr="008C454A">
        <w:rPr>
          <w:sz w:val="24"/>
          <w:szCs w:val="24"/>
          <w:vertAlign w:val="superscript"/>
        </w:rPr>
        <w:t>th</w:t>
      </w:r>
      <w:r w:rsidRPr="008C454A">
        <w:rPr>
          <w:sz w:val="24"/>
          <w:szCs w:val="24"/>
        </w:rPr>
        <w:t xml:space="preserve"> Person (the 9</w:t>
      </w:r>
      <w:r w:rsidRPr="008C454A">
        <w:rPr>
          <w:sz w:val="24"/>
          <w:szCs w:val="24"/>
          <w:vertAlign w:val="superscript"/>
        </w:rPr>
        <w:t>th</w:t>
      </w:r>
      <w:r w:rsidRPr="008C454A">
        <w:rPr>
          <w:sz w:val="24"/>
          <w:szCs w:val="24"/>
        </w:rPr>
        <w:t xml:space="preserve"> Person is the including of Enoch in Genesis 5:23), a preacher of righteousness, bringing in the flood upon the World of the ungodly…” In 2</w:t>
      </w:r>
      <w:r w:rsidRPr="008C454A">
        <w:rPr>
          <w:sz w:val="24"/>
          <w:szCs w:val="24"/>
          <w:vertAlign w:val="superscript"/>
        </w:rPr>
        <w:t>nd</w:t>
      </w:r>
      <w:r w:rsidRPr="008C454A">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C2243" w:rsidRPr="008C454A" w:rsidRDefault="001C2243" w:rsidP="001C2243">
      <w:pPr>
        <w:spacing w:before="240" w:line="480" w:lineRule="auto"/>
        <w:jc w:val="center"/>
        <w:rPr>
          <w:b/>
          <w:sz w:val="24"/>
          <w:szCs w:val="24"/>
        </w:rPr>
      </w:pPr>
      <w:r w:rsidRPr="008C454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C2243" w:rsidRPr="008C454A" w:rsidRDefault="001C2243" w:rsidP="001C2243">
      <w:pPr>
        <w:spacing w:before="240" w:line="480" w:lineRule="auto"/>
        <w:jc w:val="both"/>
        <w:rPr>
          <w:sz w:val="24"/>
          <w:szCs w:val="24"/>
        </w:rPr>
      </w:pPr>
      <w:r w:rsidRPr="008C454A">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C454A">
        <w:rPr>
          <w:sz w:val="24"/>
          <w:szCs w:val="24"/>
          <w:vertAlign w:val="superscript"/>
        </w:rPr>
        <w:t>nd</w:t>
      </w:r>
      <w:r w:rsidRPr="008C454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C454A">
        <w:rPr>
          <w:sz w:val="24"/>
          <w:szCs w:val="24"/>
          <w:vertAlign w:val="superscript"/>
        </w:rPr>
        <w:t>st</w:t>
      </w:r>
      <w:r w:rsidRPr="008C454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C454A">
        <w:rPr>
          <w:sz w:val="24"/>
          <w:szCs w:val="24"/>
          <w:vertAlign w:val="superscript"/>
        </w:rPr>
        <w:t>nd</w:t>
      </w:r>
      <w:r w:rsidRPr="008C454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C454A">
        <w:rPr>
          <w:sz w:val="24"/>
          <w:szCs w:val="24"/>
          <w:vertAlign w:val="superscript"/>
        </w:rPr>
        <w:t>nd</w:t>
      </w:r>
      <w:r w:rsidRPr="008C454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C454A">
        <w:rPr>
          <w:sz w:val="24"/>
          <w:szCs w:val="24"/>
          <w:vertAlign w:val="superscript"/>
        </w:rPr>
        <w:t>st</w:t>
      </w:r>
      <w:r w:rsidRPr="008C454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C2243" w:rsidRPr="008C454A" w:rsidRDefault="001C2243" w:rsidP="001C2243">
      <w:pPr>
        <w:spacing w:before="240" w:line="480" w:lineRule="auto"/>
        <w:jc w:val="center"/>
        <w:rPr>
          <w:b/>
          <w:sz w:val="24"/>
          <w:szCs w:val="24"/>
        </w:rPr>
      </w:pPr>
      <w:r w:rsidRPr="008C454A">
        <w:rPr>
          <w:b/>
          <w:sz w:val="24"/>
          <w:szCs w:val="24"/>
        </w:rPr>
        <w:t>The Old &amp; Young Universe destroyed by the Agape Loves and Omni-Benevolences concerns the Skin &amp; the Whole Body inside the Kingdom of the Father Stephen by which only 1 Eternal Creature was Saved---the Lord Enoch</w:t>
      </w:r>
    </w:p>
    <w:p w:rsidR="001C2243" w:rsidRPr="008C454A" w:rsidRDefault="001C2243" w:rsidP="001C2243">
      <w:pPr>
        <w:spacing w:before="240" w:line="480" w:lineRule="auto"/>
        <w:jc w:val="both"/>
        <w:rPr>
          <w:sz w:val="24"/>
          <w:szCs w:val="24"/>
        </w:rPr>
      </w:pPr>
      <w:r w:rsidRPr="008C454A">
        <w:rPr>
          <w:sz w:val="24"/>
          <w:szCs w:val="24"/>
        </w:rPr>
        <w:t xml:space="preserve">In Song of Solomon 8:7 mentions “Many Waters cannot quench (Agape) Love, nor can the floods drown it…” In Isaiah 24:1-23 states “Behold, the </w:t>
      </w:r>
      <w:r w:rsidRPr="008C454A">
        <w:rPr>
          <w:b/>
          <w:sz w:val="24"/>
          <w:szCs w:val="24"/>
        </w:rPr>
        <w:t>LORD (FATHER STEPHEN)</w:t>
      </w:r>
      <w:r w:rsidRPr="008C454A">
        <w:rPr>
          <w:sz w:val="24"/>
          <w:szCs w:val="24"/>
        </w:rPr>
        <w:t xml:space="preserve"> makes the Earth empty and makes it waste, distorts its surface and scatters abroad its inhabitants. And it shall be: As with the </w:t>
      </w:r>
      <w:r w:rsidRPr="008C454A">
        <w:rPr>
          <w:b/>
          <w:sz w:val="24"/>
          <w:szCs w:val="24"/>
        </w:rPr>
        <w:t>People</w:t>
      </w:r>
      <w:r w:rsidRPr="008C454A">
        <w:rPr>
          <w:sz w:val="24"/>
          <w:szCs w:val="24"/>
        </w:rPr>
        <w:t xml:space="preserve">, so with the </w:t>
      </w:r>
      <w:r w:rsidRPr="008C454A">
        <w:rPr>
          <w:b/>
          <w:sz w:val="24"/>
          <w:szCs w:val="24"/>
        </w:rPr>
        <w:t>Priest</w:t>
      </w:r>
      <w:r w:rsidRPr="008C454A">
        <w:rPr>
          <w:sz w:val="24"/>
          <w:szCs w:val="24"/>
        </w:rPr>
        <w:t xml:space="preserve">. As with the </w:t>
      </w:r>
      <w:r w:rsidRPr="008C454A">
        <w:rPr>
          <w:b/>
          <w:sz w:val="24"/>
          <w:szCs w:val="24"/>
        </w:rPr>
        <w:t>Servant</w:t>
      </w:r>
      <w:r w:rsidRPr="008C454A">
        <w:rPr>
          <w:sz w:val="24"/>
          <w:szCs w:val="24"/>
        </w:rPr>
        <w:t xml:space="preserve">, so with His </w:t>
      </w:r>
      <w:r w:rsidRPr="008C454A">
        <w:rPr>
          <w:b/>
          <w:sz w:val="24"/>
          <w:szCs w:val="24"/>
        </w:rPr>
        <w:t>Master</w:t>
      </w:r>
      <w:r w:rsidRPr="008C454A">
        <w:rPr>
          <w:sz w:val="24"/>
          <w:szCs w:val="24"/>
        </w:rPr>
        <w:t xml:space="preserve">. As with the </w:t>
      </w:r>
      <w:r w:rsidRPr="008C454A">
        <w:rPr>
          <w:b/>
          <w:sz w:val="24"/>
          <w:szCs w:val="24"/>
        </w:rPr>
        <w:t>Maid</w:t>
      </w:r>
      <w:r w:rsidRPr="008C454A">
        <w:rPr>
          <w:sz w:val="24"/>
          <w:szCs w:val="24"/>
        </w:rPr>
        <w:t xml:space="preserve">, so with Her </w:t>
      </w:r>
      <w:r w:rsidRPr="008C454A">
        <w:rPr>
          <w:b/>
          <w:sz w:val="24"/>
          <w:szCs w:val="24"/>
        </w:rPr>
        <w:t>Mistress</w:t>
      </w:r>
      <w:r w:rsidRPr="008C454A">
        <w:rPr>
          <w:sz w:val="24"/>
          <w:szCs w:val="24"/>
        </w:rPr>
        <w:t xml:space="preserve">. As with the </w:t>
      </w:r>
      <w:r w:rsidRPr="008C454A">
        <w:rPr>
          <w:b/>
          <w:sz w:val="24"/>
          <w:szCs w:val="24"/>
        </w:rPr>
        <w:t>Buyer</w:t>
      </w:r>
      <w:r w:rsidRPr="008C454A">
        <w:rPr>
          <w:sz w:val="24"/>
          <w:szCs w:val="24"/>
        </w:rPr>
        <w:t xml:space="preserve">, so with the </w:t>
      </w:r>
      <w:r w:rsidRPr="008C454A">
        <w:rPr>
          <w:b/>
          <w:sz w:val="24"/>
          <w:szCs w:val="24"/>
        </w:rPr>
        <w:t>Seller</w:t>
      </w:r>
      <w:r w:rsidRPr="008C454A">
        <w:rPr>
          <w:sz w:val="24"/>
          <w:szCs w:val="24"/>
        </w:rPr>
        <w:t xml:space="preserve">. As with the </w:t>
      </w:r>
      <w:r w:rsidRPr="008C454A">
        <w:rPr>
          <w:b/>
          <w:sz w:val="24"/>
          <w:szCs w:val="24"/>
        </w:rPr>
        <w:t>Lender</w:t>
      </w:r>
      <w:r w:rsidRPr="008C454A">
        <w:rPr>
          <w:sz w:val="24"/>
          <w:szCs w:val="24"/>
        </w:rPr>
        <w:t xml:space="preserve">, so with the </w:t>
      </w:r>
      <w:r w:rsidRPr="008C454A">
        <w:rPr>
          <w:b/>
          <w:sz w:val="24"/>
          <w:szCs w:val="24"/>
        </w:rPr>
        <w:t>Borrower</w:t>
      </w:r>
      <w:r w:rsidRPr="008C454A">
        <w:rPr>
          <w:sz w:val="24"/>
          <w:szCs w:val="24"/>
        </w:rPr>
        <w:t xml:space="preserve">. As with the </w:t>
      </w:r>
      <w:r w:rsidRPr="008C454A">
        <w:rPr>
          <w:b/>
          <w:sz w:val="24"/>
          <w:szCs w:val="24"/>
        </w:rPr>
        <w:t>Creditor</w:t>
      </w:r>
      <w:r w:rsidRPr="008C454A">
        <w:rPr>
          <w:sz w:val="24"/>
          <w:szCs w:val="24"/>
        </w:rPr>
        <w:t xml:space="preserve">, so with the </w:t>
      </w:r>
      <w:r w:rsidRPr="008C454A">
        <w:rPr>
          <w:b/>
          <w:sz w:val="24"/>
          <w:szCs w:val="24"/>
        </w:rPr>
        <w:t>Debtor</w:t>
      </w:r>
      <w:r w:rsidRPr="008C454A">
        <w:rPr>
          <w:sz w:val="24"/>
          <w:szCs w:val="24"/>
        </w:rPr>
        <w:t xml:space="preserve">. The Land shall be entirely emptied and utterly plundered, for the </w:t>
      </w:r>
      <w:r w:rsidRPr="008C454A">
        <w:rPr>
          <w:b/>
          <w:sz w:val="24"/>
          <w:szCs w:val="24"/>
        </w:rPr>
        <w:t xml:space="preserve">LORD (FATHER STEPHEN) </w:t>
      </w:r>
      <w:r w:rsidRPr="008C454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C454A">
        <w:rPr>
          <w:b/>
          <w:sz w:val="24"/>
          <w:szCs w:val="24"/>
        </w:rPr>
        <w:t>LORD (FATHER STEPHEN)</w:t>
      </w:r>
      <w:r w:rsidRPr="008C454A">
        <w:rPr>
          <w:sz w:val="24"/>
          <w:szCs w:val="24"/>
        </w:rPr>
        <w:t xml:space="preserve"> they shall cry aloud from the sea. Therefore glorify the </w:t>
      </w:r>
      <w:r w:rsidRPr="008C454A">
        <w:rPr>
          <w:b/>
          <w:sz w:val="24"/>
          <w:szCs w:val="24"/>
        </w:rPr>
        <w:t>LORD (FATHER STEPHEN)</w:t>
      </w:r>
      <w:r w:rsidRPr="008C454A">
        <w:rPr>
          <w:sz w:val="24"/>
          <w:szCs w:val="24"/>
        </w:rPr>
        <w:t xml:space="preserve"> in the dawning light, the Name </w:t>
      </w:r>
      <w:r w:rsidRPr="008C454A">
        <w:rPr>
          <w:b/>
          <w:sz w:val="24"/>
          <w:szCs w:val="24"/>
        </w:rPr>
        <w:t>(FATHER STEPHEN OUR LORD) of the LORD GOD of Israel</w:t>
      </w:r>
      <w:r w:rsidRPr="008C454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C454A">
        <w:rPr>
          <w:b/>
          <w:sz w:val="24"/>
          <w:szCs w:val="24"/>
        </w:rPr>
        <w:t>LORD (FATHER STEPHEN)</w:t>
      </w:r>
      <w:r w:rsidRPr="008C454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C454A">
        <w:rPr>
          <w:b/>
          <w:sz w:val="24"/>
          <w:szCs w:val="24"/>
        </w:rPr>
        <w:t>LORD (FATHER STEPHEN) of Hosts</w:t>
      </w:r>
      <w:r w:rsidRPr="008C454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C454A">
        <w:rPr>
          <w:sz w:val="24"/>
          <w:szCs w:val="24"/>
          <w:vertAlign w:val="superscript"/>
        </w:rPr>
        <w:t>st</w:t>
      </w:r>
      <w:r w:rsidRPr="008C454A">
        <w:rPr>
          <w:sz w:val="24"/>
          <w:szCs w:val="24"/>
        </w:rPr>
        <w:t>-September 21</w:t>
      </w:r>
      <w:r w:rsidRPr="008C454A">
        <w:rPr>
          <w:sz w:val="24"/>
          <w:szCs w:val="24"/>
          <w:vertAlign w:val="superscript"/>
        </w:rPr>
        <w:t>st</w:t>
      </w:r>
      <w:r w:rsidRPr="008C454A">
        <w:rPr>
          <w:sz w:val="24"/>
          <w:szCs w:val="24"/>
        </w:rPr>
        <w:t xml:space="preserve"> , The Sacred Calendar from September 21</w:t>
      </w:r>
      <w:r w:rsidRPr="008C454A">
        <w:rPr>
          <w:sz w:val="24"/>
          <w:szCs w:val="24"/>
          <w:vertAlign w:val="superscript"/>
        </w:rPr>
        <w:t>st</w:t>
      </w:r>
      <w:r w:rsidRPr="008C454A">
        <w:rPr>
          <w:sz w:val="24"/>
          <w:szCs w:val="24"/>
        </w:rPr>
        <w:t>-December 21</w:t>
      </w:r>
      <w:r w:rsidRPr="008C454A">
        <w:rPr>
          <w:sz w:val="24"/>
          <w:szCs w:val="24"/>
          <w:vertAlign w:val="superscript"/>
        </w:rPr>
        <w:t>st</w:t>
      </w:r>
      <w:r w:rsidRPr="008C454A">
        <w:rPr>
          <w:sz w:val="24"/>
          <w:szCs w:val="24"/>
        </w:rPr>
        <w:t xml:space="preserve"> &amp; the Civil Calendar of the King’s Contracts &amp; Birthrights from March 21</w:t>
      </w:r>
      <w:r w:rsidRPr="008C454A">
        <w:rPr>
          <w:sz w:val="24"/>
          <w:szCs w:val="24"/>
          <w:vertAlign w:val="superscript"/>
        </w:rPr>
        <w:t>st</w:t>
      </w:r>
      <w:r w:rsidRPr="008C454A">
        <w:rPr>
          <w:sz w:val="24"/>
          <w:szCs w:val="24"/>
        </w:rPr>
        <w:t>-June 21</w:t>
      </w:r>
      <w:r w:rsidRPr="008C454A">
        <w:rPr>
          <w:sz w:val="24"/>
          <w:szCs w:val="24"/>
          <w:vertAlign w:val="superscript"/>
        </w:rPr>
        <w:t>st</w:t>
      </w:r>
      <w:r w:rsidRPr="008C454A">
        <w:rPr>
          <w:sz w:val="24"/>
          <w:szCs w:val="24"/>
        </w:rPr>
        <w:t>) and Winter (The Gregorian Calendar from December 21</w:t>
      </w:r>
      <w:r w:rsidRPr="008C454A">
        <w:rPr>
          <w:sz w:val="24"/>
          <w:szCs w:val="24"/>
          <w:vertAlign w:val="superscript"/>
        </w:rPr>
        <w:t>st</w:t>
      </w:r>
      <w:r w:rsidRPr="008C454A">
        <w:rPr>
          <w:sz w:val="24"/>
          <w:szCs w:val="24"/>
        </w:rPr>
        <w:t>-March 21</w:t>
      </w:r>
      <w:r w:rsidRPr="008C454A">
        <w:rPr>
          <w:sz w:val="24"/>
          <w:szCs w:val="24"/>
          <w:vertAlign w:val="superscript"/>
        </w:rPr>
        <w:t>st</w:t>
      </w:r>
      <w:r w:rsidRPr="008C454A">
        <w:rPr>
          <w:sz w:val="24"/>
          <w:szCs w:val="24"/>
        </w:rPr>
        <w:t>, The Sacred Calendar from March 21</w:t>
      </w:r>
      <w:r w:rsidRPr="008C454A">
        <w:rPr>
          <w:sz w:val="24"/>
          <w:szCs w:val="24"/>
          <w:vertAlign w:val="superscript"/>
        </w:rPr>
        <w:t>st</w:t>
      </w:r>
      <w:r w:rsidRPr="008C454A">
        <w:rPr>
          <w:sz w:val="24"/>
          <w:szCs w:val="24"/>
        </w:rPr>
        <w:t>-June 21</w:t>
      </w:r>
      <w:r w:rsidRPr="008C454A">
        <w:rPr>
          <w:sz w:val="24"/>
          <w:szCs w:val="24"/>
          <w:vertAlign w:val="superscript"/>
        </w:rPr>
        <w:t xml:space="preserve">st </w:t>
      </w:r>
      <w:r w:rsidRPr="008C454A">
        <w:rPr>
          <w:sz w:val="24"/>
          <w:szCs w:val="24"/>
        </w:rPr>
        <w:t>&amp; The Civil Calendar of the Kings Contracts &amp; Birthrights from June 21</w:t>
      </w:r>
      <w:r w:rsidRPr="008C454A">
        <w:rPr>
          <w:sz w:val="24"/>
          <w:szCs w:val="24"/>
          <w:vertAlign w:val="superscript"/>
        </w:rPr>
        <w:t>st</w:t>
      </w:r>
      <w:r w:rsidRPr="008C454A">
        <w:rPr>
          <w:sz w:val="24"/>
          <w:szCs w:val="24"/>
        </w:rPr>
        <w:t>-September 21</w:t>
      </w:r>
      <w:r w:rsidRPr="008C454A">
        <w:rPr>
          <w:sz w:val="24"/>
          <w:szCs w:val="24"/>
          <w:vertAlign w:val="superscript"/>
        </w:rPr>
        <w:t>st</w:t>
      </w:r>
      <w:r w:rsidRPr="008C454A">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C454A">
        <w:rPr>
          <w:sz w:val="24"/>
          <w:szCs w:val="24"/>
          <w:vertAlign w:val="superscript"/>
        </w:rPr>
        <w:t>st</w:t>
      </w:r>
      <w:r w:rsidRPr="008C454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C454A">
        <w:rPr>
          <w:sz w:val="24"/>
          <w:szCs w:val="24"/>
          <w:vertAlign w:val="superscript"/>
        </w:rPr>
        <w:t>nd</w:t>
      </w:r>
      <w:r w:rsidRPr="008C454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C454A">
        <w:rPr>
          <w:sz w:val="24"/>
          <w:szCs w:val="24"/>
          <w:vertAlign w:val="superscript"/>
        </w:rPr>
        <w:t>st</w:t>
      </w:r>
      <w:r w:rsidRPr="008C454A">
        <w:rPr>
          <w:sz w:val="24"/>
          <w:szCs w:val="24"/>
        </w:rPr>
        <w:t xml:space="preserve"> John 4:17 mentions “(Agape) love has been perfected among Us in this: that we may have boldness in the Day of Judgment, because as He is, so are We in this World.”         </w:t>
      </w:r>
    </w:p>
    <w:p w:rsidR="001C2243" w:rsidRPr="008C454A" w:rsidRDefault="001C2243" w:rsidP="001C2243">
      <w:pPr>
        <w:spacing w:before="240" w:line="480" w:lineRule="auto"/>
        <w:jc w:val="center"/>
        <w:rPr>
          <w:b/>
          <w:sz w:val="24"/>
          <w:szCs w:val="24"/>
        </w:rPr>
      </w:pPr>
      <w:r w:rsidRPr="008C454A">
        <w:rPr>
          <w:b/>
          <w:sz w:val="24"/>
          <w:szCs w:val="24"/>
        </w:rPr>
        <w:t>Signs of the Time and End of the Age of the Father Stephen</w:t>
      </w:r>
    </w:p>
    <w:p w:rsidR="001C2243" w:rsidRPr="008C454A" w:rsidRDefault="001C2243" w:rsidP="001C2243">
      <w:pPr>
        <w:spacing w:before="240" w:line="480" w:lineRule="auto"/>
        <w:jc w:val="both"/>
        <w:rPr>
          <w:sz w:val="24"/>
          <w:szCs w:val="24"/>
        </w:rPr>
      </w:pPr>
      <w:r w:rsidRPr="008C454A">
        <w:rPr>
          <w:sz w:val="24"/>
          <w:szCs w:val="24"/>
        </w:rPr>
        <w:t>In 2</w:t>
      </w:r>
      <w:r w:rsidRPr="008C454A">
        <w:rPr>
          <w:sz w:val="24"/>
          <w:szCs w:val="24"/>
          <w:vertAlign w:val="superscript"/>
        </w:rPr>
        <w:t>nd</w:t>
      </w:r>
      <w:r w:rsidRPr="008C454A">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C454A">
        <w:rPr>
          <w:sz w:val="24"/>
          <w:szCs w:val="24"/>
          <w:vertAlign w:val="superscript"/>
        </w:rPr>
        <w:t>nd</w:t>
      </w:r>
      <w:r w:rsidRPr="008C454A">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C454A">
        <w:rPr>
          <w:sz w:val="24"/>
          <w:szCs w:val="24"/>
          <w:vertAlign w:val="superscript"/>
        </w:rPr>
        <w:t>nd</w:t>
      </w:r>
      <w:r w:rsidRPr="008C454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C454A">
        <w:rPr>
          <w:sz w:val="24"/>
          <w:szCs w:val="24"/>
          <w:vertAlign w:val="superscript"/>
        </w:rPr>
        <w:t>nd</w:t>
      </w:r>
      <w:r w:rsidRPr="008C454A">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C454A">
        <w:rPr>
          <w:sz w:val="24"/>
          <w:szCs w:val="24"/>
          <w:vertAlign w:val="superscript"/>
        </w:rPr>
        <w:t>st</w:t>
      </w:r>
      <w:r w:rsidRPr="008C454A">
        <w:rPr>
          <w:sz w:val="24"/>
          <w:szCs w:val="24"/>
        </w:rPr>
        <w:t>-June 21</w:t>
      </w:r>
      <w:r w:rsidRPr="008C454A">
        <w:rPr>
          <w:sz w:val="24"/>
          <w:szCs w:val="24"/>
          <w:vertAlign w:val="superscript"/>
        </w:rPr>
        <w:t>st</w:t>
      </w:r>
      <w:r w:rsidRPr="008C454A">
        <w:rPr>
          <w:sz w:val="24"/>
          <w:szCs w:val="24"/>
        </w:rPr>
        <w:t>, The Civil Calendar from June 21</w:t>
      </w:r>
      <w:r w:rsidRPr="008C454A">
        <w:rPr>
          <w:sz w:val="24"/>
          <w:szCs w:val="24"/>
          <w:vertAlign w:val="superscript"/>
        </w:rPr>
        <w:t>st</w:t>
      </w:r>
      <w:r w:rsidRPr="008C454A">
        <w:rPr>
          <w:sz w:val="24"/>
          <w:szCs w:val="24"/>
        </w:rPr>
        <w:t>-September 21</w:t>
      </w:r>
      <w:r w:rsidRPr="008C454A">
        <w:rPr>
          <w:sz w:val="24"/>
          <w:szCs w:val="24"/>
          <w:vertAlign w:val="superscript"/>
        </w:rPr>
        <w:t>st</w:t>
      </w:r>
      <w:r w:rsidRPr="008C454A">
        <w:rPr>
          <w:sz w:val="24"/>
          <w:szCs w:val="24"/>
        </w:rPr>
        <w:t xml:space="preserve"> &amp; The Gregorian Calendar from December 21</w:t>
      </w:r>
      <w:r w:rsidRPr="008C454A">
        <w:rPr>
          <w:sz w:val="24"/>
          <w:szCs w:val="24"/>
          <w:vertAlign w:val="superscript"/>
        </w:rPr>
        <w:t>st</w:t>
      </w:r>
      <w:r w:rsidRPr="008C454A">
        <w:rPr>
          <w:sz w:val="24"/>
          <w:szCs w:val="24"/>
        </w:rPr>
        <w:t>-March 21</w:t>
      </w:r>
      <w:r w:rsidRPr="008C454A">
        <w:rPr>
          <w:sz w:val="24"/>
          <w:szCs w:val="24"/>
          <w:vertAlign w:val="superscript"/>
        </w:rPr>
        <w:t>st</w:t>
      </w:r>
      <w:r w:rsidRPr="008C454A">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C454A">
        <w:rPr>
          <w:sz w:val="24"/>
          <w:szCs w:val="24"/>
          <w:vertAlign w:val="superscript"/>
        </w:rPr>
        <w:t>st</w:t>
      </w:r>
      <w:r w:rsidRPr="008C454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C2243" w:rsidRPr="008C454A" w:rsidRDefault="001C2243" w:rsidP="001C2243">
      <w:pPr>
        <w:spacing w:before="240" w:line="480" w:lineRule="auto"/>
        <w:jc w:val="center"/>
        <w:rPr>
          <w:b/>
          <w:sz w:val="24"/>
          <w:szCs w:val="24"/>
        </w:rPr>
      </w:pPr>
      <w:r w:rsidRPr="008C454A">
        <w:rPr>
          <w:b/>
          <w:sz w:val="24"/>
          <w:szCs w:val="24"/>
        </w:rPr>
        <w:t>The Son of Man will Judge the Nations by the Father Stephen</w:t>
      </w:r>
    </w:p>
    <w:p w:rsidR="001C2243" w:rsidRPr="008C454A" w:rsidRDefault="001C2243" w:rsidP="001C2243">
      <w:pPr>
        <w:spacing w:before="240" w:line="480" w:lineRule="auto"/>
        <w:jc w:val="both"/>
        <w:rPr>
          <w:sz w:val="24"/>
          <w:szCs w:val="24"/>
        </w:rPr>
      </w:pPr>
      <w:r w:rsidRPr="008C454A">
        <w:rPr>
          <w:sz w:val="24"/>
          <w:szCs w:val="24"/>
        </w:rPr>
        <w:t>In 1</w:t>
      </w:r>
      <w:r w:rsidRPr="008C454A">
        <w:rPr>
          <w:sz w:val="24"/>
          <w:szCs w:val="24"/>
          <w:vertAlign w:val="superscript"/>
        </w:rPr>
        <w:t>st</w:t>
      </w:r>
      <w:r w:rsidRPr="008C454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C2243" w:rsidRPr="008C454A" w:rsidRDefault="001C2243" w:rsidP="001C2243">
      <w:pPr>
        <w:spacing w:before="240" w:line="480" w:lineRule="auto"/>
        <w:jc w:val="center"/>
        <w:rPr>
          <w:b/>
          <w:sz w:val="24"/>
          <w:szCs w:val="24"/>
        </w:rPr>
      </w:pPr>
      <w:r w:rsidRPr="008C454A">
        <w:rPr>
          <w:b/>
          <w:sz w:val="24"/>
          <w:szCs w:val="24"/>
        </w:rPr>
        <w:t>No one knows the Day or the Hour of the Father Stephen</w:t>
      </w:r>
    </w:p>
    <w:p w:rsidR="001C2243" w:rsidRPr="008C454A" w:rsidRDefault="001C2243" w:rsidP="001C2243">
      <w:pPr>
        <w:spacing w:before="240" w:line="480" w:lineRule="auto"/>
        <w:jc w:val="both"/>
        <w:rPr>
          <w:sz w:val="24"/>
          <w:szCs w:val="24"/>
        </w:rPr>
      </w:pPr>
      <w:r w:rsidRPr="008C454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C2243" w:rsidRPr="008C454A" w:rsidRDefault="001C2243" w:rsidP="001C2243">
      <w:pPr>
        <w:spacing w:before="240" w:line="480" w:lineRule="auto"/>
        <w:jc w:val="center"/>
        <w:rPr>
          <w:b/>
          <w:sz w:val="24"/>
          <w:szCs w:val="24"/>
        </w:rPr>
      </w:pPr>
      <w:r w:rsidRPr="008C454A">
        <w:rPr>
          <w:b/>
          <w:sz w:val="24"/>
          <w:szCs w:val="24"/>
        </w:rPr>
        <w:t>The Day of the Father Stephen has passed in the Young Universe since March 2012</w:t>
      </w:r>
    </w:p>
    <w:p w:rsidR="001C2243" w:rsidRPr="008C454A" w:rsidRDefault="001C2243" w:rsidP="001C2243">
      <w:pPr>
        <w:spacing w:before="240" w:line="480" w:lineRule="auto"/>
        <w:jc w:val="both"/>
        <w:rPr>
          <w:sz w:val="24"/>
          <w:szCs w:val="24"/>
        </w:rPr>
      </w:pPr>
      <w:r w:rsidRPr="008C454A">
        <w:rPr>
          <w:sz w:val="24"/>
          <w:szCs w:val="24"/>
        </w:rPr>
        <w:t>There are a total of 13 Days equal to the Day that rules the 13 Nights equal to the Night equal to 13,000 (26,000) years with the Lord in Matthew 20:12. The 13 Days concerns the 1</w:t>
      </w:r>
      <w:r w:rsidRPr="008C454A">
        <w:rPr>
          <w:sz w:val="24"/>
          <w:szCs w:val="24"/>
          <w:vertAlign w:val="superscript"/>
        </w:rPr>
        <w:t>st</w:t>
      </w:r>
      <w:r w:rsidRPr="008C454A">
        <w:rPr>
          <w:sz w:val="24"/>
          <w:szCs w:val="24"/>
        </w:rPr>
        <w:t xml:space="preserve"> Lord Yahweh’s Creator Qanah Day in the Creation the Father Stephen Our Lord around 10,012BC-9,012BC in Proverbs 8:22-25 (RSV), the Father Stephen’s Lordship of the Trinity’s 2</w:t>
      </w:r>
      <w:r w:rsidRPr="008C454A">
        <w:rPr>
          <w:sz w:val="24"/>
          <w:szCs w:val="24"/>
          <w:vertAlign w:val="superscript"/>
        </w:rPr>
        <w:t>nd</w:t>
      </w:r>
      <w:r w:rsidRPr="008C454A">
        <w:rPr>
          <w:sz w:val="24"/>
          <w:szCs w:val="24"/>
        </w:rPr>
        <w:t xml:space="preserve"> Creator Bara Day around 9,012BC-8,012BC in Genesis 1:1, the 3</w:t>
      </w:r>
      <w:r w:rsidRPr="008C454A">
        <w:rPr>
          <w:sz w:val="24"/>
          <w:szCs w:val="24"/>
          <w:vertAlign w:val="superscript"/>
        </w:rPr>
        <w:t>rd</w:t>
      </w:r>
      <w:r w:rsidRPr="008C454A">
        <w:rPr>
          <w:sz w:val="24"/>
          <w:szCs w:val="24"/>
        </w:rPr>
        <w:t xml:space="preserve"> Lucifer’s Bara Day around 8,012BC-7,012BC in Genesis 1:1, the 4</w:t>
      </w:r>
      <w:r w:rsidRPr="008C454A">
        <w:rPr>
          <w:sz w:val="24"/>
          <w:szCs w:val="24"/>
          <w:vertAlign w:val="superscript"/>
        </w:rPr>
        <w:t>th</w:t>
      </w:r>
      <w:r w:rsidRPr="008C454A">
        <w:rPr>
          <w:sz w:val="24"/>
          <w:szCs w:val="24"/>
        </w:rPr>
        <w:t xml:space="preserve"> Michael’s Asah Day around 7,012BC-6,012BC in Genesis 1:7. The 5</w:t>
      </w:r>
      <w:r w:rsidRPr="008C454A">
        <w:rPr>
          <w:sz w:val="24"/>
          <w:szCs w:val="24"/>
          <w:vertAlign w:val="superscript"/>
        </w:rPr>
        <w:t>th</w:t>
      </w:r>
      <w:r w:rsidRPr="008C454A">
        <w:rPr>
          <w:sz w:val="24"/>
          <w:szCs w:val="24"/>
        </w:rPr>
        <w:t xml:space="preserve"> Nathan’s Law Day around 6,012BC-5,012BC in Genesis 1:17, the 6</w:t>
      </w:r>
      <w:r w:rsidRPr="008C454A">
        <w:rPr>
          <w:sz w:val="24"/>
          <w:szCs w:val="24"/>
          <w:vertAlign w:val="superscript"/>
        </w:rPr>
        <w:t>th</w:t>
      </w:r>
      <w:r w:rsidRPr="008C454A">
        <w:rPr>
          <w:sz w:val="24"/>
          <w:szCs w:val="24"/>
        </w:rPr>
        <w:t xml:space="preserve"> Adam’s Yatsar Day around 5,012BC-4,012BC in Genesis 1:26 &amp; Luke 3:38, the 7</w:t>
      </w:r>
      <w:r w:rsidRPr="008C454A">
        <w:rPr>
          <w:sz w:val="24"/>
          <w:szCs w:val="24"/>
          <w:vertAlign w:val="superscript"/>
        </w:rPr>
        <w:t>th</w:t>
      </w:r>
      <w:r w:rsidRPr="008C454A">
        <w:rPr>
          <w:sz w:val="24"/>
          <w:szCs w:val="24"/>
        </w:rPr>
        <w:t xml:space="preserve"> Noah’s Day around 4,012BC-3,012BC in Genesis 5:29 &amp; Luke 3:34, the 8</w:t>
      </w:r>
      <w:r w:rsidRPr="008C454A">
        <w:rPr>
          <w:sz w:val="24"/>
          <w:szCs w:val="24"/>
          <w:vertAlign w:val="superscript"/>
        </w:rPr>
        <w:t>th</w:t>
      </w:r>
      <w:r w:rsidRPr="008C454A">
        <w:rPr>
          <w:sz w:val="24"/>
          <w:szCs w:val="24"/>
        </w:rPr>
        <w:t xml:space="preserve"> Abraham’s Day around 3,012BC-2,012BC in Genesis 11:26 &amp; Matthew 1:2 &amp; Luke 3:34, the 9</w:t>
      </w:r>
      <w:r w:rsidRPr="008C454A">
        <w:rPr>
          <w:sz w:val="24"/>
          <w:szCs w:val="24"/>
          <w:vertAlign w:val="superscript"/>
        </w:rPr>
        <w:t>th</w:t>
      </w:r>
      <w:r w:rsidRPr="008C454A">
        <w:rPr>
          <w:sz w:val="24"/>
          <w:szCs w:val="24"/>
        </w:rPr>
        <w:t xml:space="preserve"> David’s Day around 2,012BC-1,012BC in Matthew 1:6, 17 &amp; Luke 3:31, the 10</w:t>
      </w:r>
      <w:r w:rsidRPr="008C454A">
        <w:rPr>
          <w:sz w:val="24"/>
          <w:szCs w:val="24"/>
          <w:vertAlign w:val="superscript"/>
        </w:rPr>
        <w:t>th</w:t>
      </w:r>
      <w:r w:rsidRPr="008C454A">
        <w:rPr>
          <w:sz w:val="24"/>
          <w:szCs w:val="24"/>
        </w:rPr>
        <w:t xml:space="preserve"> Babylon’s Day around 1,012BC-12AD in Matthew 1:11, 17, the 11</w:t>
      </w:r>
      <w:r w:rsidRPr="008C454A">
        <w:rPr>
          <w:sz w:val="24"/>
          <w:szCs w:val="24"/>
          <w:vertAlign w:val="superscript"/>
        </w:rPr>
        <w:t>th</w:t>
      </w:r>
      <w:r w:rsidRPr="008C454A">
        <w:rPr>
          <w:sz w:val="24"/>
          <w:szCs w:val="24"/>
        </w:rPr>
        <w:t xml:space="preserve"> Son Jesus’ Day around 12AD-1,012AD in Matthew 1:16, 17 &amp; Luke 3:23, the 12</w:t>
      </w:r>
      <w:r w:rsidRPr="008C454A">
        <w:rPr>
          <w:sz w:val="24"/>
          <w:szCs w:val="24"/>
          <w:vertAlign w:val="superscript"/>
        </w:rPr>
        <w:t>th</w:t>
      </w:r>
      <w:r w:rsidRPr="008C454A">
        <w:rPr>
          <w:sz w:val="24"/>
          <w:szCs w:val="24"/>
        </w:rPr>
        <w:t xml:space="preserve"> Brother John’s Day around 1,012AD-2,012AD and the 13</w:t>
      </w:r>
      <w:r w:rsidRPr="008C454A">
        <w:rPr>
          <w:sz w:val="24"/>
          <w:szCs w:val="24"/>
          <w:vertAlign w:val="superscript"/>
        </w:rPr>
        <w:t>th</w:t>
      </w:r>
      <w:r w:rsidRPr="008C454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C454A">
        <w:rPr>
          <w:b/>
          <w:sz w:val="24"/>
          <w:szCs w:val="24"/>
        </w:rPr>
        <w:t>Who is the Lord Lucifer’s Party that the Lord Yahweh will cast into Hell at the End Time</w:t>
      </w:r>
      <w:r w:rsidRPr="008C454A">
        <w:rPr>
          <w:sz w:val="24"/>
          <w:szCs w:val="24"/>
        </w:rPr>
        <w:t xml:space="preserve">.” </w:t>
      </w:r>
    </w:p>
    <w:p w:rsidR="001C2243" w:rsidRPr="008C454A" w:rsidRDefault="001C2243" w:rsidP="001C2243">
      <w:pPr>
        <w:spacing w:line="480" w:lineRule="auto"/>
        <w:jc w:val="both"/>
        <w:rPr>
          <w:sz w:val="24"/>
          <w:szCs w:val="24"/>
        </w:rPr>
      </w:pPr>
      <w:r w:rsidRPr="008C454A">
        <w:rPr>
          <w:sz w:val="24"/>
          <w:szCs w:val="24"/>
        </w:rPr>
        <w:t>Food left over: Remaining Food is in Exodus 10:5, 12, 15; 16:19-20, 23-24; Judges 1:7; Ruth 2:14, 18; 2</w:t>
      </w:r>
      <w:r w:rsidRPr="008C454A">
        <w:rPr>
          <w:sz w:val="24"/>
          <w:szCs w:val="24"/>
          <w:vertAlign w:val="superscript"/>
        </w:rPr>
        <w:t>nd</w:t>
      </w:r>
      <w:r w:rsidRPr="008C454A">
        <w:rPr>
          <w:sz w:val="24"/>
          <w:szCs w:val="24"/>
        </w:rPr>
        <w:t xml:space="preserve"> Kings 4:43-44; 2</w:t>
      </w:r>
      <w:r w:rsidRPr="008C454A">
        <w:rPr>
          <w:sz w:val="24"/>
          <w:szCs w:val="24"/>
          <w:vertAlign w:val="superscript"/>
        </w:rPr>
        <w:t>nd</w:t>
      </w:r>
      <w:r w:rsidRPr="008C454A">
        <w:rPr>
          <w:sz w:val="24"/>
          <w:szCs w:val="24"/>
        </w:rPr>
        <w:t xml:space="preserve"> Chronicles 31:10; Ezekiel 13:19; Joel 1:4; Matthew 14:20; 15:27, 37; 16:9-10; Mark 6:43; 7:28; 8:8, 19, 20; John 6:12, 13 &amp; Luke 9:17; 16:21. </w:t>
      </w:r>
    </w:p>
    <w:p w:rsidR="001C2243" w:rsidRPr="008C454A" w:rsidRDefault="001C2243" w:rsidP="001C2243">
      <w:pPr>
        <w:spacing w:line="480" w:lineRule="auto"/>
        <w:jc w:val="both"/>
        <w:rPr>
          <w:sz w:val="24"/>
          <w:szCs w:val="24"/>
        </w:rPr>
      </w:pPr>
      <w:r w:rsidRPr="008C454A">
        <w:rPr>
          <w:sz w:val="24"/>
          <w:szCs w:val="24"/>
        </w:rPr>
        <w:t xml:space="preserve">Remaining Offerings is in Exodus 12:10; 29:34; 34:25; Leviticus 2:3, 10; 5:13; 6:16; 7:15, 16, 17; 8:32; 19:6-7; 22:30 &amp; Numbers 9:12. </w:t>
      </w:r>
    </w:p>
    <w:p w:rsidR="001C2243" w:rsidRPr="008C454A" w:rsidRDefault="001C2243" w:rsidP="001C2243">
      <w:pPr>
        <w:spacing w:line="480" w:lineRule="auto"/>
        <w:jc w:val="both"/>
        <w:rPr>
          <w:sz w:val="24"/>
          <w:szCs w:val="24"/>
        </w:rPr>
      </w:pPr>
      <w:r w:rsidRPr="008C454A">
        <w:rPr>
          <w:sz w:val="24"/>
          <w:szCs w:val="24"/>
        </w:rPr>
        <w:t xml:space="preserve">Gleanings is in Leviticus 19:9, 10; 23:22; Deuteronomy 24:19-21; Judges 8:2-3; Ruth 2:2, 7, 15-16, 17-23; Job 24:6; Isaiah 17:5; 24:13; Jeremiah 49:9 &amp; Obadiah 5.  </w:t>
      </w:r>
    </w:p>
    <w:p w:rsidR="001C2243" w:rsidRPr="008C454A" w:rsidRDefault="001C2243" w:rsidP="001C2243">
      <w:pPr>
        <w:spacing w:line="480" w:lineRule="auto"/>
        <w:jc w:val="both"/>
        <w:rPr>
          <w:sz w:val="24"/>
          <w:szCs w:val="24"/>
        </w:rPr>
      </w:pPr>
      <w:r w:rsidRPr="008C454A">
        <w:rPr>
          <w:sz w:val="24"/>
          <w:szCs w:val="24"/>
        </w:rPr>
        <w:t xml:space="preserve">The Wine of the Lees at the bottom of the barrel is in Isaiah 25:6; Jeremiah 48:11; Zephaniah 1:12 &amp; Acts 2:5-21. </w:t>
      </w:r>
    </w:p>
    <w:p w:rsidR="001C2243" w:rsidRPr="008C454A" w:rsidRDefault="001C2243" w:rsidP="001C2243">
      <w:pPr>
        <w:spacing w:line="480" w:lineRule="auto"/>
        <w:jc w:val="both"/>
        <w:rPr>
          <w:sz w:val="24"/>
          <w:szCs w:val="24"/>
        </w:rPr>
      </w:pPr>
      <w:r w:rsidRPr="008C454A">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1C2243" w:rsidRPr="008C454A" w:rsidRDefault="001C2243" w:rsidP="001C2243">
      <w:pPr>
        <w:spacing w:line="480" w:lineRule="auto"/>
        <w:jc w:val="both"/>
        <w:rPr>
          <w:sz w:val="24"/>
          <w:szCs w:val="24"/>
        </w:rPr>
      </w:pPr>
      <w:r w:rsidRPr="008C454A">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C454A">
        <w:rPr>
          <w:sz w:val="24"/>
          <w:szCs w:val="24"/>
          <w:vertAlign w:val="superscript"/>
        </w:rPr>
        <w:t>nd</w:t>
      </w:r>
      <w:r w:rsidRPr="008C454A">
        <w:rPr>
          <w:sz w:val="24"/>
          <w:szCs w:val="24"/>
        </w:rPr>
        <w:t xml:space="preserve"> Man Yahweh. The Lord James is the 2</w:t>
      </w:r>
      <w:r w:rsidRPr="008C454A">
        <w:rPr>
          <w:sz w:val="24"/>
          <w:szCs w:val="24"/>
          <w:vertAlign w:val="superscript"/>
        </w:rPr>
        <w:t>nd</w:t>
      </w:r>
      <w:r w:rsidRPr="008C454A">
        <w:rPr>
          <w:sz w:val="24"/>
          <w:szCs w:val="24"/>
        </w:rPr>
        <w:t xml:space="preserve"> Man Lucifer. The Lord Jesus is the 2</w:t>
      </w:r>
      <w:r w:rsidRPr="008C454A">
        <w:rPr>
          <w:sz w:val="24"/>
          <w:szCs w:val="24"/>
          <w:vertAlign w:val="superscript"/>
        </w:rPr>
        <w:t>nd</w:t>
      </w:r>
      <w:r w:rsidRPr="008C454A">
        <w:rPr>
          <w:sz w:val="24"/>
          <w:szCs w:val="24"/>
        </w:rPr>
        <w:t xml:space="preserve"> Man Adam. The Lord John is the 2</w:t>
      </w:r>
      <w:r w:rsidRPr="008C454A">
        <w:rPr>
          <w:sz w:val="24"/>
          <w:szCs w:val="24"/>
          <w:vertAlign w:val="superscript"/>
        </w:rPr>
        <w:t>nd</w:t>
      </w:r>
      <w:r w:rsidRPr="008C454A">
        <w:rPr>
          <w:sz w:val="24"/>
          <w:szCs w:val="24"/>
        </w:rPr>
        <w:t xml:space="preserve"> Man Eve. The Lord Peter is the 2</w:t>
      </w:r>
      <w:r w:rsidRPr="008C454A">
        <w:rPr>
          <w:sz w:val="24"/>
          <w:szCs w:val="24"/>
          <w:vertAlign w:val="superscript"/>
        </w:rPr>
        <w:t>nd</w:t>
      </w:r>
      <w:r w:rsidRPr="008C454A">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1C2243" w:rsidRPr="008C454A" w:rsidRDefault="001C2243" w:rsidP="001C2243">
      <w:pPr>
        <w:spacing w:line="480" w:lineRule="auto"/>
        <w:jc w:val="both"/>
        <w:rPr>
          <w:sz w:val="24"/>
          <w:szCs w:val="24"/>
        </w:rPr>
      </w:pPr>
      <w:r w:rsidRPr="008C454A">
        <w:rPr>
          <w:sz w:val="24"/>
          <w:szCs w:val="24"/>
        </w:rPr>
        <w:t>All who denies the Lord Jesus as the Son of God and the Lord Stephen as the Father is an Antichrist &amp; a liar in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If You call the Father Stephen a Man in Acts 6:5, 11, 13, then You are deceived &amp; have become liars. If the Lord Stephen is a Saint as the Roman Catholic’s believe, then He would be the 1</w:t>
      </w:r>
      <w:r w:rsidRPr="008C454A">
        <w:rPr>
          <w:sz w:val="24"/>
          <w:szCs w:val="24"/>
          <w:vertAlign w:val="superscript"/>
        </w:rPr>
        <w:t>st</w:t>
      </w:r>
      <w:r w:rsidRPr="008C454A">
        <w:rPr>
          <w:sz w:val="24"/>
          <w:szCs w:val="24"/>
        </w:rPr>
        <w:t xml:space="preserve"> Lord &amp; the Father of Sainthood and Christianity and the Judge to the Lordships of the Angelical Hierarchy &amp; Humanity in the Law in Jude 14-15 and 1</w:t>
      </w:r>
      <w:r w:rsidRPr="008C454A">
        <w:rPr>
          <w:sz w:val="24"/>
          <w:szCs w:val="24"/>
          <w:vertAlign w:val="superscript"/>
        </w:rPr>
        <w:t>st</w:t>
      </w:r>
      <w:r w:rsidRPr="008C454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&amp; 1</w:t>
      </w:r>
      <w:r w:rsidRPr="008C454A">
        <w:rPr>
          <w:sz w:val="24"/>
          <w:szCs w:val="24"/>
          <w:vertAlign w:val="superscript"/>
        </w:rPr>
        <w:t>st</w:t>
      </w:r>
      <w:r w:rsidRPr="008C454A">
        <w:rPr>
          <w:sz w:val="24"/>
          <w:szCs w:val="24"/>
        </w:rPr>
        <w:t xml:space="preserve"> Peter 1:17-21. The Father Stephen cannot be possessed by the Lord Lucifer in the Eternal Sin because He is the 1</w:t>
      </w:r>
      <w:r w:rsidRPr="008C454A">
        <w:rPr>
          <w:sz w:val="24"/>
          <w:szCs w:val="24"/>
          <w:vertAlign w:val="superscript"/>
        </w:rPr>
        <w:t>st</w:t>
      </w:r>
      <w:r w:rsidRPr="008C454A">
        <w:rPr>
          <w:sz w:val="24"/>
          <w:szCs w:val="24"/>
        </w:rPr>
        <w:t xml:space="preserve"> Christian Lord in Romans 8:1, &amp; He died for it vicariously &amp; made eternal atonement for “This Sin” committed on Earth killed in Battle (1 or 2 positions) in Act 7:60; 1</w:t>
      </w:r>
      <w:r w:rsidRPr="008C454A">
        <w:rPr>
          <w:sz w:val="24"/>
          <w:szCs w:val="24"/>
          <w:vertAlign w:val="superscript"/>
        </w:rPr>
        <w:t>st</w:t>
      </w:r>
      <w:r w:rsidRPr="008C454A">
        <w:rPr>
          <w:sz w:val="24"/>
          <w:szCs w:val="24"/>
        </w:rPr>
        <w:t xml:space="preserve"> John 4:4 &amp; 2</w:t>
      </w:r>
      <w:r w:rsidRPr="008C454A">
        <w:rPr>
          <w:sz w:val="24"/>
          <w:szCs w:val="24"/>
          <w:vertAlign w:val="superscript"/>
        </w:rPr>
        <w:t>nd</w:t>
      </w:r>
      <w:r w:rsidRPr="008C454A">
        <w:rPr>
          <w:sz w:val="24"/>
          <w:szCs w:val="24"/>
        </w:rPr>
        <w:t xml:space="preserve"> Maccabees 12:38-45. The Father Stephen is the Most Highest Witness to the Lord Yah in 1</w:t>
      </w:r>
      <w:r w:rsidRPr="008C454A">
        <w:rPr>
          <w:sz w:val="24"/>
          <w:szCs w:val="24"/>
          <w:vertAlign w:val="superscript"/>
        </w:rPr>
        <w:t>st</w:t>
      </w:r>
      <w:r w:rsidRPr="008C454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2243" w:rsidRPr="008C454A" w:rsidRDefault="001C2243" w:rsidP="001C2243">
      <w:pPr>
        <w:spacing w:line="480" w:lineRule="auto"/>
        <w:jc w:val="both"/>
        <w:rPr>
          <w:sz w:val="24"/>
          <w:szCs w:val="24"/>
        </w:rPr>
      </w:pPr>
      <w:r w:rsidRPr="008C454A">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8C454A">
        <w:rPr>
          <w:sz w:val="24"/>
          <w:szCs w:val="24"/>
          <w:vertAlign w:val="superscript"/>
        </w:rPr>
        <w:t>st</w:t>
      </w:r>
      <w:r w:rsidRPr="008C454A">
        <w:rPr>
          <w:sz w:val="24"/>
          <w:szCs w:val="24"/>
        </w:rPr>
        <w:t xml:space="preserve"> Adam was also authorized for at least 1,000 years. But the main reason for forsakenness was the ignorance on the part of His Son Jesus as a Man, where Man was not authorized to know in 1</w:t>
      </w:r>
      <w:r w:rsidRPr="008C454A">
        <w:rPr>
          <w:sz w:val="24"/>
          <w:szCs w:val="24"/>
          <w:vertAlign w:val="superscript"/>
        </w:rPr>
        <w:t>st</w:t>
      </w:r>
      <w:r w:rsidRPr="008C454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C2243" w:rsidRPr="008C454A" w:rsidRDefault="001C2243" w:rsidP="001C2243">
      <w:pPr>
        <w:spacing w:line="480" w:lineRule="auto"/>
        <w:jc w:val="both"/>
        <w:rPr>
          <w:sz w:val="24"/>
          <w:szCs w:val="24"/>
        </w:rPr>
      </w:pPr>
      <w:r w:rsidRPr="008C454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C454A">
        <w:rPr>
          <w:sz w:val="24"/>
          <w:szCs w:val="24"/>
          <w:vertAlign w:val="superscript"/>
        </w:rPr>
        <w:t>st</w:t>
      </w:r>
      <w:r w:rsidRPr="008C454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C454A">
        <w:rPr>
          <w:sz w:val="24"/>
          <w:szCs w:val="24"/>
          <w:vertAlign w:val="superscript"/>
        </w:rPr>
        <w:t>st</w:t>
      </w:r>
      <w:r w:rsidRPr="008C454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C454A">
        <w:rPr>
          <w:sz w:val="24"/>
          <w:szCs w:val="24"/>
          <w:vertAlign w:val="superscript"/>
        </w:rPr>
        <w:t>th</w:t>
      </w:r>
      <w:r w:rsidRPr="008C454A">
        <w:rPr>
          <w:sz w:val="24"/>
          <w:szCs w:val="24"/>
        </w:rPr>
        <w:t xml:space="preserve"> from the Lord Adam in Jude 14. This means 366 years times 8 from Solomon’s Kingdom in 930BC is completed with a fruitful call [16 years in 2</w:t>
      </w:r>
      <w:r w:rsidRPr="008C454A">
        <w:rPr>
          <w:sz w:val="24"/>
          <w:szCs w:val="24"/>
          <w:vertAlign w:val="superscript"/>
        </w:rPr>
        <w:t>nd</w:t>
      </w:r>
      <w:r w:rsidRPr="008C454A">
        <w:rPr>
          <w:sz w:val="24"/>
          <w:szCs w:val="24"/>
        </w:rPr>
        <w:t xml:space="preserve"> Corinthians 12:1-6] in June 21</w:t>
      </w:r>
      <w:r w:rsidRPr="008C454A">
        <w:rPr>
          <w:sz w:val="24"/>
          <w:szCs w:val="24"/>
          <w:vertAlign w:val="superscript"/>
        </w:rPr>
        <w:t>st</w:t>
      </w:r>
      <w:r w:rsidRPr="008C454A">
        <w:rPr>
          <w:sz w:val="24"/>
          <w:szCs w:val="24"/>
        </w:rPr>
        <w:t xml:space="preserve"> 2015 for 2,945 years. The Father Stephen is 7</w:t>
      </w:r>
      <w:r w:rsidRPr="008C454A">
        <w:rPr>
          <w:sz w:val="24"/>
          <w:szCs w:val="24"/>
          <w:vertAlign w:val="superscript"/>
        </w:rPr>
        <w:t>th</w:t>
      </w:r>
      <w:r w:rsidRPr="008C454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C454A">
        <w:rPr>
          <w:sz w:val="24"/>
          <w:szCs w:val="24"/>
          <w:vertAlign w:val="superscript"/>
        </w:rPr>
        <w:t>st</w:t>
      </w:r>
      <w:r w:rsidRPr="008C454A">
        <w:rPr>
          <w:sz w:val="24"/>
          <w:szCs w:val="24"/>
        </w:rPr>
        <w:t xml:space="preserve"> 2015AD goes back to June 21</w:t>
      </w:r>
      <w:r w:rsidRPr="008C454A">
        <w:rPr>
          <w:sz w:val="24"/>
          <w:szCs w:val="24"/>
          <w:vertAlign w:val="superscript"/>
        </w:rPr>
        <w:t>st</w:t>
      </w:r>
      <w:r w:rsidRPr="008C454A">
        <w:rPr>
          <w:sz w:val="24"/>
          <w:szCs w:val="24"/>
        </w:rPr>
        <w:t xml:space="preserve"> 95AD at the end of the Holy Scripture to complete this &amp; 63 years concerning the Lord James in the Lordship of the Law would be 33AD.  </w:t>
      </w:r>
    </w:p>
    <w:p w:rsidR="001C2243" w:rsidRPr="008C454A" w:rsidRDefault="001C2243" w:rsidP="001C2243">
      <w:pPr>
        <w:spacing w:line="480" w:lineRule="auto"/>
        <w:jc w:val="center"/>
        <w:rPr>
          <w:b/>
          <w:sz w:val="24"/>
          <w:szCs w:val="24"/>
        </w:rPr>
      </w:pPr>
      <w:r w:rsidRPr="008C454A">
        <w:rPr>
          <w:b/>
          <w:sz w:val="24"/>
          <w:szCs w:val="24"/>
        </w:rPr>
        <w:t xml:space="preserve">THE FATHER STEPHEN’S TOP-SECRET SQUAD RAN BY A SERGEANT </w:t>
      </w:r>
    </w:p>
    <w:p w:rsidR="001C2243" w:rsidRPr="008C454A" w:rsidRDefault="001C2243" w:rsidP="001C2243">
      <w:pPr>
        <w:spacing w:line="480" w:lineRule="auto"/>
        <w:jc w:val="both"/>
        <w:rPr>
          <w:sz w:val="24"/>
          <w:szCs w:val="24"/>
        </w:rPr>
      </w:pPr>
      <w:r w:rsidRPr="008C454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C2243" w:rsidRPr="008C454A" w:rsidRDefault="001C2243" w:rsidP="001C2243">
      <w:pPr>
        <w:spacing w:line="480" w:lineRule="auto"/>
        <w:jc w:val="center"/>
        <w:rPr>
          <w:b/>
          <w:sz w:val="24"/>
          <w:szCs w:val="24"/>
        </w:rPr>
      </w:pPr>
      <w:r w:rsidRPr="008C454A">
        <w:rPr>
          <w:b/>
          <w:sz w:val="24"/>
          <w:szCs w:val="24"/>
        </w:rPr>
        <w:t>THE FATHER STEPHEN’S REVEALED PLATOON RAN BY A LIEUTENANT</w:t>
      </w:r>
    </w:p>
    <w:p w:rsidR="001C2243" w:rsidRPr="008C454A" w:rsidRDefault="001C2243" w:rsidP="001C2243">
      <w:pPr>
        <w:spacing w:line="480" w:lineRule="auto"/>
        <w:jc w:val="both"/>
        <w:rPr>
          <w:sz w:val="24"/>
          <w:szCs w:val="24"/>
        </w:rPr>
      </w:pPr>
      <w:r w:rsidRPr="008C454A">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C2243" w:rsidRPr="008C454A" w:rsidRDefault="001C2243" w:rsidP="001C2243">
      <w:pPr>
        <w:spacing w:line="480" w:lineRule="auto"/>
        <w:jc w:val="center"/>
        <w:rPr>
          <w:b/>
          <w:sz w:val="24"/>
          <w:szCs w:val="24"/>
        </w:rPr>
      </w:pPr>
      <w:r w:rsidRPr="008C454A">
        <w:rPr>
          <w:b/>
          <w:sz w:val="24"/>
          <w:szCs w:val="24"/>
        </w:rPr>
        <w:t>The High Sergeants</w:t>
      </w:r>
    </w:p>
    <w:p w:rsidR="001C2243" w:rsidRPr="008C454A" w:rsidRDefault="001C2243" w:rsidP="001C2243">
      <w:pPr>
        <w:spacing w:line="480" w:lineRule="auto"/>
        <w:jc w:val="both"/>
        <w:rPr>
          <w:sz w:val="24"/>
          <w:szCs w:val="24"/>
        </w:rPr>
      </w:pPr>
      <w:r w:rsidRPr="008C454A">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C454A">
        <w:rPr>
          <w:sz w:val="24"/>
          <w:szCs w:val="24"/>
          <w:vertAlign w:val="superscript"/>
        </w:rPr>
        <w:t>st</w:t>
      </w:r>
      <w:r w:rsidRPr="008C454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C454A">
        <w:rPr>
          <w:sz w:val="24"/>
          <w:szCs w:val="24"/>
          <w:vertAlign w:val="superscript"/>
        </w:rPr>
        <w:t>nd</w:t>
      </w:r>
      <w:r w:rsidRPr="008C454A">
        <w:rPr>
          <w:sz w:val="24"/>
          <w:szCs w:val="24"/>
        </w:rPr>
        <w:t xml:space="preserve"> Kings 1:9-14. Captains come to the help of Judge Deborah is in Judges 5:14. Solomon’s Captains were White Israelites is in 1</w:t>
      </w:r>
      <w:r w:rsidRPr="008C454A">
        <w:rPr>
          <w:sz w:val="24"/>
          <w:szCs w:val="24"/>
          <w:vertAlign w:val="superscript"/>
        </w:rPr>
        <w:t>st</w:t>
      </w:r>
      <w:r w:rsidRPr="008C454A">
        <w:rPr>
          <w:sz w:val="24"/>
          <w:szCs w:val="24"/>
        </w:rPr>
        <w:t xml:space="preserve"> Kings 9:22 &amp; 2</w:t>
      </w:r>
      <w:r w:rsidRPr="008C454A">
        <w:rPr>
          <w:sz w:val="24"/>
          <w:szCs w:val="24"/>
          <w:vertAlign w:val="superscript"/>
        </w:rPr>
        <w:t>nd</w:t>
      </w:r>
      <w:r w:rsidRPr="008C454A">
        <w:rPr>
          <w:sz w:val="24"/>
          <w:szCs w:val="24"/>
        </w:rPr>
        <w:t xml:space="preserve"> Chronicles 8:9. The Father Stephen will remove Captains in Impartial Judgment is in Isaiah 3:1-3 &amp; 1</w:t>
      </w:r>
      <w:r w:rsidRPr="008C454A">
        <w:rPr>
          <w:sz w:val="24"/>
          <w:szCs w:val="24"/>
          <w:vertAlign w:val="superscript"/>
        </w:rPr>
        <w:t>st</w:t>
      </w:r>
      <w:r w:rsidRPr="008C454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C2243" w:rsidRPr="008C454A" w:rsidRDefault="001C2243" w:rsidP="001C2243">
      <w:pPr>
        <w:spacing w:line="480" w:lineRule="auto"/>
        <w:jc w:val="center"/>
        <w:rPr>
          <w:b/>
          <w:sz w:val="24"/>
          <w:szCs w:val="24"/>
        </w:rPr>
      </w:pPr>
      <w:r w:rsidRPr="008C454A">
        <w:rPr>
          <w:b/>
          <w:sz w:val="24"/>
          <w:szCs w:val="24"/>
        </w:rPr>
        <w:t>The Chief Sergeants</w:t>
      </w:r>
    </w:p>
    <w:p w:rsidR="001C2243" w:rsidRPr="008C454A" w:rsidRDefault="001C2243" w:rsidP="001C2243">
      <w:pPr>
        <w:spacing w:line="480" w:lineRule="auto"/>
        <w:jc w:val="both"/>
        <w:rPr>
          <w:sz w:val="24"/>
          <w:szCs w:val="24"/>
        </w:rPr>
      </w:pPr>
      <w:r w:rsidRPr="008C454A">
        <w:rPr>
          <w:sz w:val="24"/>
          <w:szCs w:val="24"/>
        </w:rPr>
        <w:t>Chief Lieutenants are also known as Chief Priests as Chief Sergeants in the 1</w:t>
      </w:r>
      <w:r w:rsidRPr="008C454A">
        <w:rPr>
          <w:sz w:val="24"/>
          <w:szCs w:val="24"/>
          <w:vertAlign w:val="superscript"/>
        </w:rPr>
        <w:t>st</w:t>
      </w:r>
      <w:r w:rsidRPr="008C454A">
        <w:rPr>
          <w:sz w:val="24"/>
          <w:szCs w:val="24"/>
        </w:rPr>
        <w:t xml:space="preserve"> OCS Corps-Officers Candidate School as 1</w:t>
      </w:r>
      <w:r w:rsidRPr="008C454A">
        <w:rPr>
          <w:sz w:val="24"/>
          <w:szCs w:val="24"/>
          <w:vertAlign w:val="superscript"/>
        </w:rPr>
        <w:t>st</w:t>
      </w:r>
      <w:r w:rsidRPr="008C454A">
        <w:rPr>
          <w:sz w:val="24"/>
          <w:szCs w:val="24"/>
        </w:rPr>
        <w:t xml:space="preserve"> Commissioned Officers. OT references to the Chief Sergeant is in 2</w:t>
      </w:r>
      <w:r w:rsidRPr="008C454A">
        <w:rPr>
          <w:sz w:val="24"/>
          <w:szCs w:val="24"/>
          <w:vertAlign w:val="superscript"/>
        </w:rPr>
        <w:t>nd</w:t>
      </w:r>
      <w:r w:rsidRPr="008C454A">
        <w:rPr>
          <w:sz w:val="24"/>
          <w:szCs w:val="24"/>
        </w:rPr>
        <w:t xml:space="preserve"> Chronicles 19:11; 24:6, 11; 31:10; 2</w:t>
      </w:r>
      <w:r w:rsidRPr="008C454A">
        <w:rPr>
          <w:sz w:val="24"/>
          <w:szCs w:val="24"/>
          <w:vertAlign w:val="superscript"/>
        </w:rPr>
        <w:t>nd</w:t>
      </w:r>
      <w:r w:rsidRPr="008C454A">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C2243" w:rsidRPr="008C454A" w:rsidRDefault="001C2243" w:rsidP="001C2243">
      <w:pPr>
        <w:spacing w:line="480" w:lineRule="auto"/>
        <w:jc w:val="center"/>
        <w:rPr>
          <w:b/>
          <w:sz w:val="24"/>
          <w:szCs w:val="24"/>
        </w:rPr>
      </w:pPr>
      <w:r w:rsidRPr="008C454A">
        <w:rPr>
          <w:b/>
          <w:sz w:val="24"/>
          <w:szCs w:val="24"/>
        </w:rPr>
        <w:t>The Godly High Sergeants &amp; Godly Chief Sergeants</w:t>
      </w:r>
    </w:p>
    <w:p w:rsidR="001C2243" w:rsidRPr="008C454A" w:rsidRDefault="001C2243" w:rsidP="001C2243">
      <w:pPr>
        <w:spacing w:line="480" w:lineRule="auto"/>
        <w:jc w:val="both"/>
        <w:rPr>
          <w:sz w:val="24"/>
          <w:szCs w:val="24"/>
        </w:rPr>
      </w:pPr>
      <w:r w:rsidRPr="008C454A">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6E46B9" w:rsidRPr="008C454A">
        <w:rPr>
          <w:sz w:val="24"/>
          <w:szCs w:val="24"/>
        </w:rPr>
        <w:t>e</w:t>
      </w:r>
      <w:r w:rsidRPr="008C454A">
        <w:rPr>
          <w:sz w:val="24"/>
          <w:szCs w:val="24"/>
        </w:rPr>
        <w:t>age of Aaron, the unbroken hereditary chain of High Priests itself goes from the 1</w:t>
      </w:r>
      <w:r w:rsidRPr="008C454A">
        <w:rPr>
          <w:sz w:val="24"/>
          <w:szCs w:val="24"/>
          <w:vertAlign w:val="superscript"/>
        </w:rPr>
        <w:t>st</w:t>
      </w:r>
      <w:r w:rsidRPr="008C454A">
        <w:rPr>
          <w:sz w:val="24"/>
          <w:szCs w:val="24"/>
        </w:rPr>
        <w:t xml:space="preserve"> Temple of the Wilderness to the 2</w:t>
      </w:r>
      <w:r w:rsidRPr="008C454A">
        <w:rPr>
          <w:sz w:val="24"/>
          <w:szCs w:val="24"/>
          <w:vertAlign w:val="superscript"/>
        </w:rPr>
        <w:t>nd</w:t>
      </w:r>
      <w:r w:rsidRPr="008C454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C454A">
        <w:rPr>
          <w:sz w:val="24"/>
          <w:szCs w:val="24"/>
          <w:vertAlign w:val="superscript"/>
        </w:rPr>
        <w:t>nd</w:t>
      </w:r>
      <w:r w:rsidRPr="008C454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C454A">
        <w:rPr>
          <w:sz w:val="24"/>
          <w:szCs w:val="24"/>
          <w:vertAlign w:val="superscript"/>
        </w:rPr>
        <w:t>nd</w:t>
      </w:r>
      <w:r w:rsidRPr="008C454A">
        <w:rPr>
          <w:sz w:val="24"/>
          <w:szCs w:val="24"/>
        </w:rPr>
        <w:t xml:space="preserve"> Chronicles 26:16-20, and the three-fold chain of command of High Priest, Priests, and the Levities were authorized in 1</w:t>
      </w:r>
      <w:r w:rsidRPr="008C454A">
        <w:rPr>
          <w:sz w:val="24"/>
          <w:szCs w:val="24"/>
          <w:vertAlign w:val="superscript"/>
        </w:rPr>
        <w:t>st</w:t>
      </w:r>
      <w:r w:rsidRPr="008C454A">
        <w:rPr>
          <w:sz w:val="24"/>
          <w:szCs w:val="24"/>
        </w:rPr>
        <w:t xml:space="preserve"> Chronicles chapters 23-24 was fully in place during the 1</w:t>
      </w:r>
      <w:r w:rsidRPr="008C454A">
        <w:rPr>
          <w:sz w:val="24"/>
          <w:szCs w:val="24"/>
          <w:vertAlign w:val="superscript"/>
        </w:rPr>
        <w:t>st</w:t>
      </w:r>
      <w:r w:rsidRPr="008C454A">
        <w:rPr>
          <w:sz w:val="24"/>
          <w:szCs w:val="24"/>
        </w:rPr>
        <w:t xml:space="preserve"> Temple period. All contradictions of reports in the Books of Samuel and the Kings were skillfully done away with in 1</w:t>
      </w:r>
      <w:r w:rsidRPr="008C454A">
        <w:rPr>
          <w:sz w:val="24"/>
          <w:szCs w:val="24"/>
          <w:vertAlign w:val="superscript"/>
        </w:rPr>
        <w:t>st</w:t>
      </w:r>
      <w:r w:rsidRPr="008C454A">
        <w:rPr>
          <w:sz w:val="24"/>
          <w:szCs w:val="24"/>
        </w:rPr>
        <w:t xml:space="preserve"> Chronicles 18:17 &amp; 2</w:t>
      </w:r>
      <w:r w:rsidRPr="008C454A">
        <w:rPr>
          <w:sz w:val="24"/>
          <w:szCs w:val="24"/>
          <w:vertAlign w:val="superscript"/>
        </w:rPr>
        <w:t>nd</w:t>
      </w:r>
      <w:r w:rsidRPr="008C454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C454A">
        <w:rPr>
          <w:sz w:val="24"/>
          <w:szCs w:val="24"/>
          <w:vertAlign w:val="superscript"/>
        </w:rPr>
        <w:t>nd</w:t>
      </w:r>
      <w:r w:rsidRPr="008C454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C454A">
        <w:rPr>
          <w:sz w:val="24"/>
          <w:szCs w:val="24"/>
          <w:vertAlign w:val="superscript"/>
        </w:rPr>
        <w:t>nd</w:t>
      </w:r>
      <w:r w:rsidRPr="008C454A">
        <w:rPr>
          <w:sz w:val="24"/>
          <w:szCs w:val="24"/>
        </w:rPr>
        <w:t xml:space="preserve"> Maccabees 4:7-27. This caused a break in the lin</w:t>
      </w:r>
      <w:r w:rsidR="006E46B9" w:rsidRPr="008C454A">
        <w:rPr>
          <w:sz w:val="24"/>
          <w:szCs w:val="24"/>
        </w:rPr>
        <w:t>e</w:t>
      </w:r>
      <w:r w:rsidRPr="008C454A">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C2243" w:rsidRPr="008C454A" w:rsidRDefault="001C2243" w:rsidP="001C2243">
      <w:pPr>
        <w:spacing w:line="480" w:lineRule="auto"/>
        <w:jc w:val="both"/>
        <w:rPr>
          <w:sz w:val="24"/>
          <w:szCs w:val="24"/>
        </w:rPr>
      </w:pPr>
      <w:r w:rsidRPr="008C454A">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C454A">
        <w:rPr>
          <w:sz w:val="24"/>
          <w:szCs w:val="24"/>
          <w:vertAlign w:val="superscript"/>
        </w:rPr>
        <w:t>st</w:t>
      </w:r>
      <w:r w:rsidRPr="008C454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C454A">
        <w:rPr>
          <w:sz w:val="24"/>
          <w:szCs w:val="24"/>
          <w:vertAlign w:val="superscript"/>
        </w:rPr>
        <w:t>nd</w:t>
      </w:r>
      <w:r w:rsidRPr="008C454A">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C2243" w:rsidRPr="008C454A" w:rsidRDefault="001C2243" w:rsidP="001C2243">
      <w:pPr>
        <w:spacing w:line="480" w:lineRule="auto"/>
        <w:jc w:val="both"/>
        <w:rPr>
          <w:sz w:val="24"/>
          <w:szCs w:val="24"/>
        </w:rPr>
      </w:pPr>
      <w:r w:rsidRPr="008C454A">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C454A">
        <w:rPr>
          <w:sz w:val="24"/>
          <w:szCs w:val="24"/>
          <w:vertAlign w:val="superscript"/>
        </w:rPr>
        <w:t>nd</w:t>
      </w:r>
      <w:r w:rsidRPr="008C454A">
        <w:rPr>
          <w:sz w:val="24"/>
          <w:szCs w:val="24"/>
        </w:rPr>
        <w:t xml:space="preserve"> Chronicles 26:20 and High Priest (modern day is Captain or Chief of Police) in 2</w:t>
      </w:r>
      <w:r w:rsidRPr="008C454A">
        <w:rPr>
          <w:sz w:val="24"/>
          <w:szCs w:val="24"/>
          <w:vertAlign w:val="superscript"/>
        </w:rPr>
        <w:t>nd</w:t>
      </w:r>
      <w:r w:rsidRPr="008C454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C454A">
        <w:rPr>
          <w:sz w:val="24"/>
          <w:szCs w:val="24"/>
          <w:vertAlign w:val="superscript"/>
        </w:rPr>
        <w:t>st</w:t>
      </w:r>
      <w:r w:rsidRPr="008C454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C454A">
        <w:rPr>
          <w:b/>
          <w:sz w:val="24"/>
          <w:szCs w:val="24"/>
        </w:rPr>
        <w:t>Holy to Yahweh</w:t>
      </w:r>
      <w:r w:rsidRPr="008C454A">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C454A">
        <w:rPr>
          <w:sz w:val="24"/>
          <w:szCs w:val="24"/>
          <w:vertAlign w:val="superscript"/>
        </w:rPr>
        <w:t>nd</w:t>
      </w:r>
      <w:r w:rsidRPr="008C454A">
        <w:rPr>
          <w:sz w:val="24"/>
          <w:szCs w:val="24"/>
        </w:rPr>
        <w:t xml:space="preserve"> Maccabees 1:10, the Chief Priests in Ezra 8:29; 10:5 &amp; Nehemiah 12:7, and the Senior Priests in 2</w:t>
      </w:r>
      <w:r w:rsidRPr="008C454A">
        <w:rPr>
          <w:sz w:val="24"/>
          <w:szCs w:val="24"/>
          <w:vertAlign w:val="superscript"/>
        </w:rPr>
        <w:t>nd</w:t>
      </w:r>
      <w:r w:rsidRPr="008C454A">
        <w:rPr>
          <w:sz w:val="24"/>
          <w:szCs w:val="24"/>
        </w:rPr>
        <w:t xml:space="preserve"> Kings 19:2; Isaiah 37:2 &amp; Jeremiah 19:1. Zephaniah was described as the Second Priest in 2</w:t>
      </w:r>
      <w:r w:rsidRPr="008C454A">
        <w:rPr>
          <w:sz w:val="24"/>
          <w:szCs w:val="24"/>
          <w:vertAlign w:val="superscript"/>
        </w:rPr>
        <w:t>nd</w:t>
      </w:r>
      <w:r w:rsidRPr="008C454A">
        <w:rPr>
          <w:sz w:val="24"/>
          <w:szCs w:val="24"/>
        </w:rPr>
        <w:t xml:space="preserve"> Kings 25:18 &amp; Jeremiah 52:24. Pashur was the Chief Officer in the House of the Father Stephen in Jeremiah 20:1.  </w:t>
      </w:r>
    </w:p>
    <w:p w:rsidR="001C2243" w:rsidRPr="008C454A" w:rsidRDefault="001C2243" w:rsidP="001C2243">
      <w:pPr>
        <w:spacing w:line="480" w:lineRule="auto"/>
        <w:jc w:val="both"/>
        <w:rPr>
          <w:sz w:val="24"/>
          <w:szCs w:val="24"/>
        </w:rPr>
      </w:pPr>
      <w:r w:rsidRPr="008C454A">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C454A">
        <w:rPr>
          <w:sz w:val="24"/>
          <w:szCs w:val="24"/>
          <w:vertAlign w:val="superscript"/>
        </w:rPr>
        <w:t>st</w:t>
      </w:r>
      <w:r w:rsidRPr="008C454A">
        <w:rPr>
          <w:sz w:val="24"/>
          <w:szCs w:val="24"/>
        </w:rPr>
        <w:t xml:space="preserve"> Samuel 1:9; 2:11. 5. Ahimelech in 1</w:t>
      </w:r>
      <w:r w:rsidRPr="008C454A">
        <w:rPr>
          <w:sz w:val="24"/>
          <w:szCs w:val="24"/>
          <w:vertAlign w:val="superscript"/>
        </w:rPr>
        <w:t>st</w:t>
      </w:r>
      <w:r w:rsidRPr="008C454A">
        <w:rPr>
          <w:sz w:val="24"/>
          <w:szCs w:val="24"/>
        </w:rPr>
        <w:t xml:space="preserve"> Samuel 21:1-2; 22:11. 6. Abiathar in 2</w:t>
      </w:r>
      <w:r w:rsidRPr="008C454A">
        <w:rPr>
          <w:sz w:val="24"/>
          <w:szCs w:val="24"/>
          <w:vertAlign w:val="superscript"/>
        </w:rPr>
        <w:t>nd</w:t>
      </w:r>
      <w:r w:rsidRPr="008C454A">
        <w:rPr>
          <w:sz w:val="24"/>
          <w:szCs w:val="24"/>
        </w:rPr>
        <w:t xml:space="preserve"> Samuel 20:25 &amp; 1</w:t>
      </w:r>
      <w:r w:rsidRPr="008C454A">
        <w:rPr>
          <w:sz w:val="24"/>
          <w:szCs w:val="24"/>
          <w:vertAlign w:val="superscript"/>
        </w:rPr>
        <w:t>st</w:t>
      </w:r>
      <w:r w:rsidRPr="008C454A">
        <w:rPr>
          <w:sz w:val="24"/>
          <w:szCs w:val="24"/>
        </w:rPr>
        <w:t xml:space="preserve"> Kings 2:26-27. 7. Zadok in 1</w:t>
      </w:r>
      <w:r w:rsidRPr="008C454A">
        <w:rPr>
          <w:sz w:val="24"/>
          <w:szCs w:val="24"/>
          <w:vertAlign w:val="superscript"/>
        </w:rPr>
        <w:t>st</w:t>
      </w:r>
      <w:r w:rsidRPr="008C454A">
        <w:rPr>
          <w:sz w:val="24"/>
          <w:szCs w:val="24"/>
        </w:rPr>
        <w:t xml:space="preserve"> Kings 2:35 &amp; 1</w:t>
      </w:r>
      <w:r w:rsidRPr="008C454A">
        <w:rPr>
          <w:sz w:val="24"/>
          <w:szCs w:val="24"/>
          <w:vertAlign w:val="superscript"/>
        </w:rPr>
        <w:t>st</w:t>
      </w:r>
      <w:r w:rsidRPr="008C454A">
        <w:rPr>
          <w:sz w:val="24"/>
          <w:szCs w:val="24"/>
        </w:rPr>
        <w:t xml:space="preserve"> Chronicles 29:22. 8. Azariah in 1</w:t>
      </w:r>
      <w:r w:rsidRPr="008C454A">
        <w:rPr>
          <w:sz w:val="24"/>
          <w:szCs w:val="24"/>
          <w:vertAlign w:val="superscript"/>
        </w:rPr>
        <w:t>st</w:t>
      </w:r>
      <w:r w:rsidRPr="008C454A">
        <w:rPr>
          <w:sz w:val="24"/>
          <w:szCs w:val="24"/>
        </w:rPr>
        <w:t xml:space="preserve"> Kings 4:2. 9. Amariah in 2</w:t>
      </w:r>
      <w:r w:rsidRPr="008C454A">
        <w:rPr>
          <w:sz w:val="24"/>
          <w:szCs w:val="24"/>
          <w:vertAlign w:val="superscript"/>
        </w:rPr>
        <w:t>nd</w:t>
      </w:r>
      <w:r w:rsidRPr="008C454A">
        <w:rPr>
          <w:sz w:val="24"/>
          <w:szCs w:val="24"/>
        </w:rPr>
        <w:t xml:space="preserve"> Chronicles 19:11. 10. Jehoiada in 2</w:t>
      </w:r>
      <w:r w:rsidRPr="008C454A">
        <w:rPr>
          <w:sz w:val="24"/>
          <w:szCs w:val="24"/>
          <w:vertAlign w:val="superscript"/>
        </w:rPr>
        <w:t>nd</w:t>
      </w:r>
      <w:r w:rsidRPr="008C454A">
        <w:rPr>
          <w:sz w:val="24"/>
          <w:szCs w:val="24"/>
        </w:rPr>
        <w:t xml:space="preserve"> Kings 11:9-10, 15; 12:7, 9-10. 11. Azariah in 2</w:t>
      </w:r>
      <w:r w:rsidRPr="008C454A">
        <w:rPr>
          <w:sz w:val="24"/>
          <w:szCs w:val="24"/>
          <w:vertAlign w:val="superscript"/>
        </w:rPr>
        <w:t>nd</w:t>
      </w:r>
      <w:r w:rsidRPr="008C454A">
        <w:rPr>
          <w:sz w:val="24"/>
          <w:szCs w:val="24"/>
        </w:rPr>
        <w:t xml:space="preserve"> Chronicles 26:20. 12. Uriah in 2</w:t>
      </w:r>
      <w:r w:rsidRPr="008C454A">
        <w:rPr>
          <w:sz w:val="24"/>
          <w:szCs w:val="24"/>
          <w:vertAlign w:val="superscript"/>
        </w:rPr>
        <w:t>nd</w:t>
      </w:r>
      <w:r w:rsidRPr="008C454A">
        <w:rPr>
          <w:sz w:val="24"/>
          <w:szCs w:val="24"/>
        </w:rPr>
        <w:t xml:space="preserve"> Kings 16:10-16. 13. Hilkiah in 2</w:t>
      </w:r>
      <w:r w:rsidRPr="008C454A">
        <w:rPr>
          <w:sz w:val="24"/>
          <w:szCs w:val="24"/>
          <w:vertAlign w:val="superscript"/>
        </w:rPr>
        <w:t>nd</w:t>
      </w:r>
      <w:r w:rsidRPr="008C454A">
        <w:rPr>
          <w:sz w:val="24"/>
          <w:szCs w:val="24"/>
        </w:rPr>
        <w:t xml:space="preserve"> Kings 22:10, 12, 14; 22:4, 8; 23:4. 14. Seraiah in 2</w:t>
      </w:r>
      <w:r w:rsidRPr="008C454A">
        <w:rPr>
          <w:sz w:val="24"/>
          <w:szCs w:val="24"/>
          <w:vertAlign w:val="superscript"/>
        </w:rPr>
        <w:t>nd</w:t>
      </w:r>
      <w:r w:rsidRPr="008C454A">
        <w:rPr>
          <w:sz w:val="24"/>
          <w:szCs w:val="24"/>
        </w:rPr>
        <w:t xml:space="preserve"> Kings 25:18. 15. Joshua in Haggai 1:1, 12, 14; 2:2, 4; Ezra chapter 3 &amp; Zechariah 3:6-7; 4:14; 6:9-15. 16. Eliashib in Nehemiah 3:1, 20. 17. Simon the Just in Sirach 50:1-21. 18. Onias III in 1</w:t>
      </w:r>
      <w:r w:rsidRPr="008C454A">
        <w:rPr>
          <w:sz w:val="24"/>
          <w:szCs w:val="24"/>
          <w:vertAlign w:val="superscript"/>
        </w:rPr>
        <w:t>st</w:t>
      </w:r>
      <w:r w:rsidRPr="008C454A">
        <w:rPr>
          <w:sz w:val="24"/>
          <w:szCs w:val="24"/>
        </w:rPr>
        <w:t xml:space="preserve"> Maccabees 12:7 &amp; 2</w:t>
      </w:r>
      <w:r w:rsidRPr="008C454A">
        <w:rPr>
          <w:sz w:val="24"/>
          <w:szCs w:val="24"/>
          <w:vertAlign w:val="superscript"/>
        </w:rPr>
        <w:t>nd</w:t>
      </w:r>
      <w:r w:rsidRPr="008C454A">
        <w:rPr>
          <w:sz w:val="24"/>
          <w:szCs w:val="24"/>
        </w:rPr>
        <w:t xml:space="preserve"> Maccabees 3:1. 19. Jason in 2</w:t>
      </w:r>
      <w:r w:rsidRPr="008C454A">
        <w:rPr>
          <w:sz w:val="24"/>
          <w:szCs w:val="24"/>
          <w:vertAlign w:val="superscript"/>
        </w:rPr>
        <w:t>nd</w:t>
      </w:r>
      <w:r w:rsidRPr="008C454A">
        <w:rPr>
          <w:sz w:val="24"/>
          <w:szCs w:val="24"/>
        </w:rPr>
        <w:t xml:space="preserve"> Maccabees 4:7-10, 18-20 &amp; 4</w:t>
      </w:r>
      <w:r w:rsidRPr="008C454A">
        <w:rPr>
          <w:sz w:val="24"/>
          <w:szCs w:val="24"/>
          <w:vertAlign w:val="superscript"/>
        </w:rPr>
        <w:t>th</w:t>
      </w:r>
      <w:r w:rsidRPr="008C454A">
        <w:rPr>
          <w:sz w:val="24"/>
          <w:szCs w:val="24"/>
        </w:rPr>
        <w:t xml:space="preserve"> Maccabees 4:16. 20. Menelaus in 2</w:t>
      </w:r>
      <w:r w:rsidRPr="008C454A">
        <w:rPr>
          <w:sz w:val="24"/>
          <w:szCs w:val="24"/>
          <w:vertAlign w:val="superscript"/>
        </w:rPr>
        <w:t>nd</w:t>
      </w:r>
      <w:r w:rsidRPr="008C454A">
        <w:rPr>
          <w:sz w:val="24"/>
          <w:szCs w:val="24"/>
        </w:rPr>
        <w:t xml:space="preserve"> Maccabees 4:23-26. 21. Alcimus in 1</w:t>
      </w:r>
      <w:r w:rsidRPr="008C454A">
        <w:rPr>
          <w:sz w:val="24"/>
          <w:szCs w:val="24"/>
          <w:vertAlign w:val="superscript"/>
        </w:rPr>
        <w:t>st</w:t>
      </w:r>
      <w:r w:rsidRPr="008C454A">
        <w:rPr>
          <w:sz w:val="24"/>
          <w:szCs w:val="24"/>
        </w:rPr>
        <w:t xml:space="preserve"> Maccabees 7:9. 22. Jonathan Maccabee is in 1</w:t>
      </w:r>
      <w:r w:rsidRPr="008C454A">
        <w:rPr>
          <w:sz w:val="24"/>
          <w:szCs w:val="24"/>
          <w:vertAlign w:val="superscript"/>
        </w:rPr>
        <w:t>st</w:t>
      </w:r>
      <w:r w:rsidRPr="008C454A">
        <w:rPr>
          <w:sz w:val="24"/>
          <w:szCs w:val="24"/>
        </w:rPr>
        <w:t xml:space="preserve"> Maccabees 10:20; 14:30. 23. Simon Maccabee is in 1</w:t>
      </w:r>
      <w:r w:rsidRPr="008C454A">
        <w:rPr>
          <w:sz w:val="24"/>
          <w:szCs w:val="24"/>
          <w:vertAlign w:val="superscript"/>
        </w:rPr>
        <w:t>st</w:t>
      </w:r>
      <w:r w:rsidRPr="008C454A">
        <w:rPr>
          <w:sz w:val="24"/>
          <w:szCs w:val="24"/>
        </w:rPr>
        <w:t xml:space="preserve"> Maccabees 14:20, 24. John Hyrcanus in 1</w:t>
      </w:r>
      <w:r w:rsidRPr="008C454A">
        <w:rPr>
          <w:sz w:val="24"/>
          <w:szCs w:val="24"/>
          <w:vertAlign w:val="superscript"/>
        </w:rPr>
        <w:t>st</w:t>
      </w:r>
      <w:r w:rsidRPr="008C454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C2243" w:rsidRPr="008C454A" w:rsidRDefault="001C2243" w:rsidP="001C2243">
      <w:pPr>
        <w:spacing w:line="480" w:lineRule="auto"/>
        <w:jc w:val="both"/>
        <w:rPr>
          <w:sz w:val="24"/>
          <w:szCs w:val="24"/>
        </w:rPr>
      </w:pPr>
      <w:r w:rsidRPr="008C454A">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C2243" w:rsidRPr="008C454A" w:rsidRDefault="001C2243" w:rsidP="001C2243">
      <w:pPr>
        <w:spacing w:line="480" w:lineRule="auto"/>
        <w:jc w:val="both"/>
        <w:rPr>
          <w:sz w:val="24"/>
          <w:szCs w:val="24"/>
        </w:rPr>
      </w:pPr>
      <w:r w:rsidRPr="008C454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C454A">
        <w:rPr>
          <w:sz w:val="24"/>
          <w:szCs w:val="24"/>
          <w:vertAlign w:val="superscript"/>
        </w:rPr>
        <w:t>nd</w:t>
      </w:r>
      <w:r w:rsidRPr="008C454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C2243" w:rsidRPr="008C454A" w:rsidRDefault="001C2243" w:rsidP="001C2243">
      <w:pPr>
        <w:spacing w:line="480" w:lineRule="auto"/>
        <w:jc w:val="both"/>
        <w:rPr>
          <w:sz w:val="24"/>
          <w:szCs w:val="24"/>
        </w:rPr>
      </w:pPr>
      <w:r w:rsidRPr="008C454A">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C2243" w:rsidRPr="008C454A" w:rsidRDefault="001C2243" w:rsidP="001C2243">
      <w:pPr>
        <w:spacing w:line="480" w:lineRule="auto"/>
        <w:jc w:val="both"/>
        <w:rPr>
          <w:sz w:val="24"/>
          <w:szCs w:val="24"/>
        </w:rPr>
      </w:pPr>
      <w:r w:rsidRPr="008C454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C454A">
        <w:rPr>
          <w:sz w:val="24"/>
          <w:szCs w:val="24"/>
          <w:vertAlign w:val="superscript"/>
        </w:rPr>
        <w:t>st</w:t>
      </w:r>
      <w:r w:rsidRPr="008C454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C454A">
        <w:rPr>
          <w:sz w:val="24"/>
          <w:szCs w:val="24"/>
          <w:vertAlign w:val="superscript"/>
        </w:rPr>
        <w:t>st</w:t>
      </w:r>
      <w:r w:rsidRPr="008C454A">
        <w:rPr>
          <w:sz w:val="24"/>
          <w:szCs w:val="24"/>
        </w:rPr>
        <w:t xml:space="preserve"> Samuel 23:9-12; 30:7, 8. 6. Consecrating the Levities in Numbers 9:11-21. 7. Appointing Priests to offices is in 1</w:t>
      </w:r>
      <w:r w:rsidRPr="008C454A">
        <w:rPr>
          <w:sz w:val="24"/>
          <w:szCs w:val="24"/>
          <w:vertAlign w:val="superscript"/>
        </w:rPr>
        <w:t>st</w:t>
      </w:r>
      <w:r w:rsidRPr="008C454A">
        <w:rPr>
          <w:sz w:val="24"/>
          <w:szCs w:val="24"/>
        </w:rPr>
        <w:t xml:space="preserve"> Samuel 2:36. 8. Taking charge of money collected in the sacred treasury in 2</w:t>
      </w:r>
      <w:r w:rsidRPr="008C454A">
        <w:rPr>
          <w:sz w:val="24"/>
          <w:szCs w:val="24"/>
          <w:vertAlign w:val="superscript"/>
        </w:rPr>
        <w:t>nd</w:t>
      </w:r>
      <w:r w:rsidRPr="008C454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C454A">
        <w:rPr>
          <w:sz w:val="24"/>
          <w:szCs w:val="24"/>
          <w:vertAlign w:val="superscript"/>
        </w:rPr>
        <w:t>nd</w:t>
      </w:r>
      <w:r w:rsidRPr="008C454A">
        <w:rPr>
          <w:sz w:val="24"/>
          <w:szCs w:val="24"/>
        </w:rPr>
        <w:t xml:space="preserve"> Samuel 15:24 &amp; Luke 3:2. The Deputy of the High Priest is called: A. The Second Priest in 2</w:t>
      </w:r>
      <w:r w:rsidRPr="008C454A">
        <w:rPr>
          <w:sz w:val="24"/>
          <w:szCs w:val="24"/>
          <w:vertAlign w:val="superscript"/>
        </w:rPr>
        <w:t>nd</w:t>
      </w:r>
      <w:r w:rsidRPr="008C454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C454A">
        <w:rPr>
          <w:sz w:val="24"/>
          <w:szCs w:val="24"/>
          <w:vertAlign w:val="superscript"/>
        </w:rPr>
        <w:t>st</w:t>
      </w:r>
      <w:r w:rsidRPr="008C454A">
        <w:rPr>
          <w:sz w:val="24"/>
          <w:szCs w:val="24"/>
        </w:rPr>
        <w:t xml:space="preserve"> Samuel 2:27-36. Sometimes deposed by Kings because of political affiliations is in 1</w:t>
      </w:r>
      <w:r w:rsidRPr="008C454A">
        <w:rPr>
          <w:sz w:val="24"/>
          <w:szCs w:val="24"/>
          <w:vertAlign w:val="superscript"/>
        </w:rPr>
        <w:t>st</w:t>
      </w:r>
      <w:r w:rsidRPr="008C454A">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C454A">
        <w:rPr>
          <w:sz w:val="24"/>
          <w:szCs w:val="24"/>
          <w:vertAlign w:val="superscript"/>
        </w:rPr>
        <w:t>nd</w:t>
      </w:r>
      <w:r w:rsidRPr="008C454A">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C2243" w:rsidRPr="008C454A" w:rsidRDefault="001C2243" w:rsidP="001C2243">
      <w:pPr>
        <w:spacing w:line="480" w:lineRule="auto"/>
        <w:jc w:val="center"/>
        <w:rPr>
          <w:b/>
          <w:sz w:val="24"/>
          <w:szCs w:val="24"/>
        </w:rPr>
      </w:pPr>
      <w:r w:rsidRPr="008C454A">
        <w:rPr>
          <w:b/>
          <w:sz w:val="24"/>
          <w:szCs w:val="24"/>
        </w:rPr>
        <w:t>The Godly Sergeants</w:t>
      </w:r>
    </w:p>
    <w:p w:rsidR="001C2243" w:rsidRPr="008C454A" w:rsidRDefault="001C2243" w:rsidP="001C2243">
      <w:pPr>
        <w:spacing w:line="480" w:lineRule="auto"/>
        <w:jc w:val="both"/>
        <w:rPr>
          <w:sz w:val="24"/>
          <w:szCs w:val="24"/>
        </w:rPr>
      </w:pPr>
      <w:r w:rsidRPr="008C454A">
        <w:rPr>
          <w:sz w:val="24"/>
          <w:szCs w:val="24"/>
        </w:rPr>
        <w:t>Sergeants are also known as Priests. The Sergeants Institution [NCO Corps-Noncommissioned Officers] in the OT: Pagan Sergeants in the OT is in 1</w:t>
      </w:r>
      <w:r w:rsidRPr="008C454A">
        <w:rPr>
          <w:sz w:val="24"/>
          <w:szCs w:val="24"/>
          <w:vertAlign w:val="superscript"/>
        </w:rPr>
        <w:t>st</w:t>
      </w:r>
      <w:r w:rsidRPr="008C454A">
        <w:rPr>
          <w:sz w:val="24"/>
          <w:szCs w:val="24"/>
        </w:rPr>
        <w:t xml:space="preserve"> Samuel 6:1-2; 2</w:t>
      </w:r>
      <w:r w:rsidRPr="008C454A">
        <w:rPr>
          <w:sz w:val="24"/>
          <w:szCs w:val="24"/>
          <w:vertAlign w:val="superscript"/>
        </w:rPr>
        <w:t>nd</w:t>
      </w:r>
      <w:r w:rsidRPr="008C454A">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C454A">
        <w:rPr>
          <w:sz w:val="24"/>
          <w:szCs w:val="24"/>
          <w:vertAlign w:val="superscript"/>
        </w:rPr>
        <w:t>st</w:t>
      </w:r>
      <w:r w:rsidRPr="008C454A">
        <w:rPr>
          <w:sz w:val="24"/>
          <w:szCs w:val="24"/>
        </w:rPr>
        <w:t xml:space="preserve"> Chronicles 6:49; Exodus 6:16-20; 28:1; 29:44; 30:30; Numbers 16:40; Jeremiah 33:21 &amp; Deuteronomy 18:1. Micah’s Sergeant is in Judges 17:13. The Shiloh Priesthood or NCO Corps is in 1</w:t>
      </w:r>
      <w:r w:rsidRPr="008C454A">
        <w:rPr>
          <w:sz w:val="24"/>
          <w:szCs w:val="24"/>
          <w:vertAlign w:val="superscript"/>
        </w:rPr>
        <w:t>st</w:t>
      </w:r>
      <w:r w:rsidRPr="008C454A">
        <w:rPr>
          <w:sz w:val="24"/>
          <w:szCs w:val="24"/>
        </w:rPr>
        <w:t xml:space="preserve"> Chronicles 6:27; 24:3. The Sergeants of Dan is in Judges 18:30. The Descendants of Zadok is in Ezekiel 44:15-16; 2</w:t>
      </w:r>
      <w:r w:rsidRPr="008C454A">
        <w:rPr>
          <w:sz w:val="24"/>
          <w:szCs w:val="24"/>
          <w:vertAlign w:val="superscript"/>
        </w:rPr>
        <w:t>nd</w:t>
      </w:r>
      <w:r w:rsidRPr="008C454A">
        <w:rPr>
          <w:sz w:val="24"/>
          <w:szCs w:val="24"/>
        </w:rPr>
        <w:t xml:space="preserve"> Samuel 8:17 &amp; 1</w:t>
      </w:r>
      <w:r w:rsidRPr="008C454A">
        <w:rPr>
          <w:sz w:val="24"/>
          <w:szCs w:val="24"/>
          <w:vertAlign w:val="superscript"/>
        </w:rPr>
        <w:t>st</w:t>
      </w:r>
      <w:r w:rsidRPr="008C454A">
        <w:rPr>
          <w:sz w:val="24"/>
          <w:szCs w:val="24"/>
        </w:rPr>
        <w:t xml:space="preserve"> Chronicles 6:50-53; 24:3. The Criticism of the Sergeants Appointments that were not Levitical is in 1</w:t>
      </w:r>
      <w:r w:rsidRPr="008C454A">
        <w:rPr>
          <w:sz w:val="24"/>
          <w:szCs w:val="24"/>
          <w:vertAlign w:val="superscript"/>
        </w:rPr>
        <w:t>st</w:t>
      </w:r>
      <w:r w:rsidRPr="008C454A">
        <w:rPr>
          <w:sz w:val="24"/>
          <w:szCs w:val="24"/>
        </w:rPr>
        <w:t xml:space="preserve"> Kings 12:31; 13:33 &amp; 2</w:t>
      </w:r>
      <w:r w:rsidRPr="008C454A">
        <w:rPr>
          <w:sz w:val="24"/>
          <w:szCs w:val="24"/>
          <w:vertAlign w:val="superscript"/>
        </w:rPr>
        <w:t>nd</w:t>
      </w:r>
      <w:r w:rsidRPr="008C454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C2243" w:rsidRPr="008C454A" w:rsidRDefault="001C2243" w:rsidP="001C2243">
      <w:pPr>
        <w:spacing w:line="480" w:lineRule="auto"/>
        <w:jc w:val="both"/>
        <w:rPr>
          <w:sz w:val="24"/>
          <w:szCs w:val="24"/>
        </w:rPr>
      </w:pPr>
      <w:r w:rsidRPr="008C454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C454A">
        <w:rPr>
          <w:sz w:val="24"/>
          <w:szCs w:val="24"/>
          <w:vertAlign w:val="superscript"/>
        </w:rPr>
        <w:t>st</w:t>
      </w:r>
      <w:r w:rsidRPr="008C454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C454A">
        <w:rPr>
          <w:sz w:val="24"/>
          <w:szCs w:val="24"/>
          <w:vertAlign w:val="superscript"/>
        </w:rPr>
        <w:t>st</w:t>
      </w:r>
      <w:r w:rsidRPr="008C454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C454A">
        <w:rPr>
          <w:sz w:val="24"/>
          <w:szCs w:val="24"/>
          <w:vertAlign w:val="superscript"/>
        </w:rPr>
        <w:t>nd</w:t>
      </w:r>
      <w:r w:rsidRPr="008C454A">
        <w:rPr>
          <w:sz w:val="24"/>
          <w:szCs w:val="24"/>
        </w:rPr>
        <w:t xml:space="preserve"> Chronicles 19:8 &amp; Ezekiel 44:24. As Encouragers in Fights, Battles and Wars to Win and be Courageous &amp; Victorious is in Numbers 10:8; Joshua 6:4 &amp; 2</w:t>
      </w:r>
      <w:r w:rsidRPr="008C454A">
        <w:rPr>
          <w:sz w:val="24"/>
          <w:szCs w:val="24"/>
          <w:vertAlign w:val="superscript"/>
        </w:rPr>
        <w:t>nd</w:t>
      </w:r>
      <w:r w:rsidRPr="008C454A">
        <w:rPr>
          <w:sz w:val="24"/>
          <w:szCs w:val="24"/>
        </w:rPr>
        <w:t xml:space="preserve"> Chronicles 13:12. The Prophetic Criticism of the Sergeants is in Lamentations 4:13; Jeremiah 2:8; 6:13; Ezekiel 7:26; 22:26; Hosea 4:6-9; 6:9 &amp; Zephaniah 3:4. </w:t>
      </w:r>
    </w:p>
    <w:p w:rsidR="001C2243" w:rsidRPr="008C454A" w:rsidRDefault="001C2243" w:rsidP="001C2243">
      <w:pPr>
        <w:spacing w:line="480" w:lineRule="auto"/>
        <w:jc w:val="both"/>
        <w:rPr>
          <w:sz w:val="24"/>
          <w:szCs w:val="24"/>
        </w:rPr>
      </w:pPr>
      <w:r w:rsidRPr="008C454A">
        <w:rPr>
          <w:sz w:val="24"/>
          <w:szCs w:val="24"/>
        </w:rPr>
        <w:t>The Sergeant Types in the NT: Pagan Sergeants is in Acts 14:13. Jewish Sergeants: The Chief Sergeants is in Matthew 16:21. The Sadducees is in Acts 5:17. Zechariah in 1</w:t>
      </w:r>
      <w:r w:rsidRPr="008C454A">
        <w:rPr>
          <w:sz w:val="24"/>
          <w:szCs w:val="24"/>
          <w:vertAlign w:val="superscript"/>
        </w:rPr>
        <w:t>st</w:t>
      </w:r>
      <w:r w:rsidRPr="008C454A">
        <w:rPr>
          <w:sz w:val="24"/>
          <w:szCs w:val="24"/>
        </w:rPr>
        <w:t xml:space="preserve"> Chronicles 24:10 &amp; Luke 1:5. Emissaries to the Lord John is in John 1:19; 2</w:t>
      </w:r>
      <w:r w:rsidRPr="008C454A">
        <w:rPr>
          <w:sz w:val="24"/>
          <w:szCs w:val="24"/>
          <w:vertAlign w:val="superscript"/>
        </w:rPr>
        <w:t>nd</w:t>
      </w:r>
      <w:r w:rsidRPr="008C454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C454A">
        <w:rPr>
          <w:sz w:val="24"/>
          <w:szCs w:val="24"/>
          <w:vertAlign w:val="superscript"/>
        </w:rPr>
        <w:t>st</w:t>
      </w:r>
      <w:r w:rsidRPr="008C454A">
        <w:rPr>
          <w:sz w:val="24"/>
          <w:szCs w:val="24"/>
        </w:rPr>
        <w:t xml:space="preserve"> Peter 2:5, 9. </w:t>
      </w:r>
    </w:p>
    <w:p w:rsidR="001C2243" w:rsidRPr="008C454A" w:rsidRDefault="001C2243" w:rsidP="001C2243">
      <w:pPr>
        <w:spacing w:line="480" w:lineRule="auto"/>
        <w:jc w:val="both"/>
        <w:rPr>
          <w:sz w:val="24"/>
          <w:szCs w:val="24"/>
        </w:rPr>
      </w:pPr>
      <w:r w:rsidRPr="008C454A">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C454A">
        <w:rPr>
          <w:sz w:val="24"/>
          <w:szCs w:val="24"/>
          <w:vertAlign w:val="superscript"/>
        </w:rPr>
        <w:t>nd</w:t>
      </w:r>
      <w:r w:rsidRPr="008C454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C454A">
        <w:rPr>
          <w:sz w:val="24"/>
          <w:szCs w:val="24"/>
          <w:vertAlign w:val="superscript"/>
        </w:rPr>
        <w:t>st</w:t>
      </w:r>
      <w:r w:rsidRPr="008C454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C454A">
        <w:rPr>
          <w:sz w:val="24"/>
          <w:szCs w:val="24"/>
          <w:vertAlign w:val="superscript"/>
        </w:rPr>
        <w:t>st</w:t>
      </w:r>
      <w:r w:rsidRPr="008C454A">
        <w:rPr>
          <w:sz w:val="24"/>
          <w:szCs w:val="24"/>
        </w:rPr>
        <w:t xml:space="preserve"> Corinthians 15:1-5; 2</w:t>
      </w:r>
      <w:r w:rsidRPr="008C454A">
        <w:rPr>
          <w:sz w:val="24"/>
          <w:szCs w:val="24"/>
          <w:vertAlign w:val="superscript"/>
        </w:rPr>
        <w:t>nd</w:t>
      </w:r>
      <w:r w:rsidRPr="008C454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C2243" w:rsidRPr="008C454A" w:rsidRDefault="001C2243" w:rsidP="001C2243">
      <w:pPr>
        <w:spacing w:line="480" w:lineRule="auto"/>
        <w:jc w:val="center"/>
        <w:rPr>
          <w:b/>
          <w:sz w:val="24"/>
          <w:szCs w:val="24"/>
        </w:rPr>
      </w:pPr>
      <w:r w:rsidRPr="008C454A">
        <w:rPr>
          <w:b/>
          <w:sz w:val="24"/>
          <w:szCs w:val="24"/>
        </w:rPr>
        <w:t>THE FATHER STEPHEN’S INTELLIGENCE TO THE AUTHORITATIVE FIGURES FOR 1 MINUTE</w:t>
      </w:r>
    </w:p>
    <w:p w:rsidR="001C2243" w:rsidRPr="008C454A" w:rsidRDefault="001C2243" w:rsidP="001C2243">
      <w:pPr>
        <w:spacing w:line="480" w:lineRule="auto"/>
        <w:jc w:val="both"/>
        <w:rPr>
          <w:sz w:val="24"/>
          <w:szCs w:val="24"/>
        </w:rPr>
      </w:pPr>
      <w:r w:rsidRPr="008C454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C454A">
        <w:rPr>
          <w:b/>
          <w:sz w:val="24"/>
          <w:szCs w:val="24"/>
        </w:rPr>
        <w:t>What are the Father Stephen’s Significant Numbers from 0 to 120 in the Holy Bible</w:t>
      </w:r>
      <w:r w:rsidRPr="008C454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1C2243" w:rsidRPr="008C454A" w:rsidRDefault="001C2243" w:rsidP="001C2243">
      <w:pPr>
        <w:spacing w:line="480" w:lineRule="auto"/>
        <w:jc w:val="both"/>
        <w:rPr>
          <w:sz w:val="24"/>
          <w:szCs w:val="24"/>
        </w:rPr>
      </w:pPr>
      <w:r w:rsidRPr="008C454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C2243" w:rsidRPr="008C454A" w:rsidRDefault="001C2243" w:rsidP="001C2243">
      <w:pPr>
        <w:spacing w:line="480" w:lineRule="auto"/>
        <w:jc w:val="both"/>
        <w:rPr>
          <w:sz w:val="24"/>
          <w:szCs w:val="24"/>
        </w:rPr>
      </w:pPr>
      <w:r w:rsidRPr="008C454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C454A">
        <w:rPr>
          <w:sz w:val="24"/>
          <w:szCs w:val="24"/>
          <w:vertAlign w:val="superscript"/>
        </w:rPr>
        <w:t>nd</w:t>
      </w:r>
      <w:r w:rsidRPr="008C454A">
        <w:rPr>
          <w:sz w:val="24"/>
          <w:szCs w:val="24"/>
        </w:rPr>
        <w:t xml:space="preserve"> Single Lord called Wisdom) never dies because the Holy Biblical Law declares that but the Lord Steve (1</w:t>
      </w:r>
      <w:r w:rsidRPr="008C454A">
        <w:rPr>
          <w:sz w:val="24"/>
          <w:szCs w:val="24"/>
          <w:vertAlign w:val="superscript"/>
        </w:rPr>
        <w:t>st</w:t>
      </w:r>
      <w:r w:rsidRPr="008C454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C2243" w:rsidRPr="008C454A" w:rsidRDefault="001C2243" w:rsidP="001C2243">
      <w:pPr>
        <w:spacing w:line="480" w:lineRule="auto"/>
        <w:jc w:val="both"/>
        <w:rPr>
          <w:sz w:val="24"/>
          <w:szCs w:val="24"/>
        </w:rPr>
      </w:pPr>
      <w:r w:rsidRPr="008C454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C454A">
        <w:rPr>
          <w:sz w:val="24"/>
          <w:szCs w:val="24"/>
          <w:vertAlign w:val="superscript"/>
        </w:rPr>
        <w:t>nd</w:t>
      </w:r>
      <w:r w:rsidRPr="008C454A">
        <w:rPr>
          <w:sz w:val="24"/>
          <w:szCs w:val="24"/>
        </w:rPr>
        <w:t xml:space="preserve"> Single Serpent Lucifer) never dies because the Holy Biblical Law declares that but the Lord Barabbas (1</w:t>
      </w:r>
      <w:r w:rsidRPr="008C454A">
        <w:rPr>
          <w:sz w:val="24"/>
          <w:szCs w:val="24"/>
          <w:vertAlign w:val="superscript"/>
        </w:rPr>
        <w:t>st</w:t>
      </w:r>
      <w:r w:rsidRPr="008C454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C2243" w:rsidRPr="008C454A" w:rsidRDefault="001C2243" w:rsidP="001C2243">
      <w:pPr>
        <w:spacing w:line="480" w:lineRule="auto"/>
        <w:jc w:val="both"/>
        <w:rPr>
          <w:sz w:val="24"/>
          <w:szCs w:val="24"/>
        </w:rPr>
      </w:pPr>
      <w:r w:rsidRPr="008C454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C454A">
        <w:rPr>
          <w:sz w:val="24"/>
          <w:szCs w:val="24"/>
          <w:vertAlign w:val="superscript"/>
        </w:rPr>
        <w:t>nd</w:t>
      </w:r>
      <w:r w:rsidRPr="008C454A">
        <w:rPr>
          <w:sz w:val="24"/>
          <w:szCs w:val="24"/>
        </w:rPr>
        <w:t xml:space="preserve"> Single Man Adam) never dies because the Holy Biblical Law declares that in Hebrews 13:8 but the Lord Barabbas (1</w:t>
      </w:r>
      <w:r w:rsidRPr="008C454A">
        <w:rPr>
          <w:sz w:val="24"/>
          <w:szCs w:val="24"/>
          <w:vertAlign w:val="superscript"/>
        </w:rPr>
        <w:t>st</w:t>
      </w:r>
      <w:r w:rsidRPr="008C454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C2243" w:rsidRPr="008C454A" w:rsidRDefault="001C2243" w:rsidP="001C2243">
      <w:pPr>
        <w:spacing w:line="480" w:lineRule="auto"/>
        <w:jc w:val="both"/>
        <w:rPr>
          <w:sz w:val="24"/>
          <w:szCs w:val="24"/>
        </w:rPr>
      </w:pPr>
      <w:r w:rsidRPr="008C454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C454A">
        <w:rPr>
          <w:sz w:val="24"/>
          <w:szCs w:val="24"/>
          <w:vertAlign w:val="superscript"/>
        </w:rPr>
        <w:t>nd</w:t>
      </w:r>
      <w:r w:rsidRPr="008C454A">
        <w:rPr>
          <w:sz w:val="24"/>
          <w:szCs w:val="24"/>
        </w:rPr>
        <w:t xml:space="preserve"> Single Woman Eve) never dies because the Holy Biblical Law declares that but the Lord Barabbas (1</w:t>
      </w:r>
      <w:r w:rsidRPr="008C454A">
        <w:rPr>
          <w:sz w:val="24"/>
          <w:szCs w:val="24"/>
          <w:vertAlign w:val="superscript"/>
        </w:rPr>
        <w:t>st</w:t>
      </w:r>
      <w:r w:rsidRPr="008C454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C2243" w:rsidRPr="008C454A" w:rsidRDefault="001C2243" w:rsidP="001C2243">
      <w:pPr>
        <w:spacing w:line="480" w:lineRule="auto"/>
        <w:jc w:val="both"/>
        <w:rPr>
          <w:sz w:val="24"/>
          <w:szCs w:val="24"/>
        </w:rPr>
      </w:pPr>
      <w:r w:rsidRPr="008C454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C454A">
        <w:rPr>
          <w:sz w:val="24"/>
          <w:szCs w:val="24"/>
          <w:vertAlign w:val="superscript"/>
        </w:rPr>
        <w:t>nd</w:t>
      </w:r>
      <w:r w:rsidRPr="008C454A">
        <w:rPr>
          <w:sz w:val="24"/>
          <w:szCs w:val="24"/>
        </w:rPr>
        <w:t xml:space="preserve"> Single Child Cain) never dies because the Holy Biblical Law declares that but the Lord Barabbas (1</w:t>
      </w:r>
      <w:r w:rsidRPr="008C454A">
        <w:rPr>
          <w:sz w:val="24"/>
          <w:szCs w:val="24"/>
          <w:vertAlign w:val="superscript"/>
        </w:rPr>
        <w:t>st</w:t>
      </w:r>
      <w:r w:rsidRPr="008C454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C2243" w:rsidRPr="008C454A" w:rsidRDefault="001C2243" w:rsidP="001C2243">
      <w:pPr>
        <w:spacing w:line="480" w:lineRule="auto"/>
        <w:jc w:val="both"/>
        <w:rPr>
          <w:sz w:val="24"/>
          <w:szCs w:val="24"/>
        </w:rPr>
      </w:pPr>
      <w:r w:rsidRPr="008C454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C454A">
        <w:rPr>
          <w:vanish/>
          <w:sz w:val="24"/>
          <w:szCs w:val="24"/>
        </w:rPr>
        <w:t>is</w:t>
      </w:r>
      <w:r w:rsidRPr="008C454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C454A">
        <w:rPr>
          <w:sz w:val="24"/>
          <w:szCs w:val="24"/>
          <w:vertAlign w:val="superscript"/>
        </w:rPr>
        <w:t>st</w:t>
      </w:r>
      <w:r w:rsidRPr="008C454A">
        <w:rPr>
          <w:sz w:val="24"/>
          <w:szCs w:val="24"/>
        </w:rPr>
        <w:t xml:space="preserve"> chance (refers to Genesis 3:1-5:32) of the White Christian Law Authorities done by the Father Stephen Our Lord in Acts 6:11-8:3. The “</w:t>
      </w:r>
      <w:r w:rsidRPr="008C454A">
        <w:rPr>
          <w:b/>
          <w:sz w:val="24"/>
          <w:szCs w:val="24"/>
        </w:rPr>
        <w:t>True Holy Division</w:t>
      </w:r>
      <w:r w:rsidRPr="008C454A">
        <w:rPr>
          <w:sz w:val="24"/>
          <w:szCs w:val="24"/>
        </w:rPr>
        <w:t>” concerns the Black Christian Law Authorities (1</w:t>
      </w:r>
      <w:r w:rsidRPr="008C454A">
        <w:rPr>
          <w:sz w:val="24"/>
          <w:szCs w:val="24"/>
          <w:vertAlign w:val="superscript"/>
        </w:rPr>
        <w:t>st</w:t>
      </w:r>
      <w:r w:rsidRPr="008C454A">
        <w:rPr>
          <w:sz w:val="24"/>
          <w:szCs w:val="24"/>
        </w:rPr>
        <w:t xml:space="preserve"> chance of the Black Christian Law City Authorities of the Samaritans &amp; the 2</w:t>
      </w:r>
      <w:r w:rsidRPr="008C454A">
        <w:rPr>
          <w:sz w:val="24"/>
          <w:szCs w:val="24"/>
          <w:vertAlign w:val="superscript"/>
        </w:rPr>
        <w:t>nd</w:t>
      </w:r>
      <w:r w:rsidRPr="008C454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C454A">
        <w:rPr>
          <w:sz w:val="24"/>
          <w:szCs w:val="24"/>
          <w:vertAlign w:val="superscript"/>
        </w:rPr>
        <w:t>nd</w:t>
      </w:r>
      <w:r w:rsidRPr="008C454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C454A">
        <w:rPr>
          <w:sz w:val="24"/>
          <w:szCs w:val="24"/>
          <w:vertAlign w:val="superscript"/>
        </w:rPr>
        <w:t>nd</w:t>
      </w:r>
      <w:r w:rsidRPr="008C454A">
        <w:rPr>
          <w:sz w:val="24"/>
          <w:szCs w:val="24"/>
        </w:rPr>
        <w:t xml:space="preserve"> chance of the White Christian Law Authorities is damned and put down by the Father Stephen Our Lord in Acts 9:3-9. The reason the 2</w:t>
      </w:r>
      <w:r w:rsidRPr="008C454A">
        <w:rPr>
          <w:sz w:val="24"/>
          <w:szCs w:val="24"/>
          <w:vertAlign w:val="superscript"/>
        </w:rPr>
        <w:t>nd</w:t>
      </w:r>
      <w:r w:rsidRPr="008C454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C2243" w:rsidRPr="008C454A" w:rsidRDefault="001C2243" w:rsidP="001C2243">
      <w:pPr>
        <w:spacing w:line="480" w:lineRule="auto"/>
        <w:jc w:val="both"/>
        <w:rPr>
          <w:sz w:val="24"/>
          <w:szCs w:val="24"/>
        </w:rPr>
      </w:pPr>
      <w:r w:rsidRPr="008C454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C2243" w:rsidRPr="008C454A" w:rsidRDefault="001C2243" w:rsidP="001C2243">
      <w:pPr>
        <w:spacing w:before="240" w:line="240" w:lineRule="auto"/>
        <w:jc w:val="center"/>
        <w:rPr>
          <w:b/>
          <w:sz w:val="24"/>
          <w:szCs w:val="24"/>
        </w:rPr>
      </w:pPr>
      <w:r w:rsidRPr="008C454A">
        <w:rPr>
          <w:b/>
          <w:sz w:val="24"/>
          <w:szCs w:val="24"/>
        </w:rPr>
        <w:t xml:space="preserve">THE RANK STRUCTURE OF THE 40 POSITIONS CONSISTING OF 2 </w:t>
      </w:r>
      <w:r w:rsidR="008C454A" w:rsidRPr="008C454A">
        <w:rPr>
          <w:b/>
          <w:sz w:val="24"/>
          <w:szCs w:val="24"/>
        </w:rPr>
        <w:t>PHARAOH</w:t>
      </w:r>
      <w:r w:rsidRPr="008C454A">
        <w:rPr>
          <w:b/>
          <w:sz w:val="24"/>
          <w:szCs w:val="24"/>
        </w:rPr>
        <w:t>’S, 19 SOUTHERN KINGS &amp; 19 NORTHERN KINGS IN THE OT [OLD TESTAMENT] &amp; MT [MIDDLE TESTAMENT]</w:t>
      </w:r>
    </w:p>
    <w:p w:rsidR="001C2243" w:rsidRPr="008C454A" w:rsidRDefault="001C2243" w:rsidP="001C2243">
      <w:pPr>
        <w:spacing w:line="480" w:lineRule="auto"/>
        <w:jc w:val="center"/>
        <w:rPr>
          <w:b/>
          <w:sz w:val="24"/>
          <w:szCs w:val="24"/>
        </w:rPr>
      </w:pPr>
      <w:r w:rsidRPr="008C454A">
        <w:rPr>
          <w:b/>
          <w:sz w:val="24"/>
          <w:szCs w:val="24"/>
        </w:rPr>
        <w:t xml:space="preserve">THE 12 </w:t>
      </w:r>
      <w:r w:rsidR="008C454A" w:rsidRPr="008C454A">
        <w:rPr>
          <w:b/>
          <w:sz w:val="24"/>
          <w:szCs w:val="24"/>
        </w:rPr>
        <w:t>PHARAOH</w:t>
      </w:r>
      <w:r w:rsidRPr="008C454A">
        <w:rPr>
          <w:b/>
          <w:sz w:val="24"/>
          <w:szCs w:val="24"/>
        </w:rPr>
        <w:t>’S AUTHORITY VERSES THE FATHER STEPHEN’S AUTHORITY IN THE OT &amp; MT</w:t>
      </w:r>
    </w:p>
    <w:p w:rsidR="001C2243" w:rsidRPr="008C454A" w:rsidRDefault="001C2243" w:rsidP="001C2243">
      <w:pPr>
        <w:spacing w:line="480" w:lineRule="auto"/>
        <w:jc w:val="center"/>
        <w:rPr>
          <w:b/>
          <w:sz w:val="24"/>
          <w:szCs w:val="24"/>
        </w:rPr>
      </w:pPr>
      <w:r w:rsidRPr="008C454A">
        <w:rPr>
          <w:b/>
          <w:sz w:val="24"/>
          <w:szCs w:val="24"/>
        </w:rPr>
        <w:t xml:space="preserve">THE RANK STRUCTURE OF 40 POSITIONS IN THE OT &amp; MT IS THE 2 </w:t>
      </w:r>
      <w:r w:rsidR="008C454A" w:rsidRPr="008C454A">
        <w:rPr>
          <w:b/>
          <w:sz w:val="24"/>
          <w:szCs w:val="24"/>
        </w:rPr>
        <w:t>PHARAOH</w:t>
      </w:r>
      <w:r w:rsidRPr="008C454A">
        <w:rPr>
          <w:b/>
          <w:sz w:val="24"/>
          <w:szCs w:val="24"/>
        </w:rPr>
        <w:t>’S DURING THE EXODUS, THE 19 NORTHERN KINGS &amp; THE 19 SOUTHERN KINGS</w:t>
      </w:r>
    </w:p>
    <w:p w:rsidR="001C2243" w:rsidRPr="008C454A" w:rsidRDefault="001C2243" w:rsidP="001C2243">
      <w:pPr>
        <w:spacing w:line="480" w:lineRule="auto"/>
        <w:jc w:val="both"/>
        <w:rPr>
          <w:sz w:val="24"/>
          <w:szCs w:val="24"/>
        </w:rPr>
      </w:pPr>
      <w:r w:rsidRPr="008C454A">
        <w:rPr>
          <w:sz w:val="24"/>
          <w:szCs w:val="24"/>
        </w:rPr>
        <w:t>The 12 Egyptians Pharaoh’s (Rulers) of the Bible- Unknown Pharaoh of the 12</w:t>
      </w:r>
      <w:r w:rsidRPr="008C454A">
        <w:rPr>
          <w:sz w:val="24"/>
          <w:szCs w:val="24"/>
          <w:vertAlign w:val="superscript"/>
        </w:rPr>
        <w:t>th</w:t>
      </w:r>
      <w:r w:rsidRPr="008C454A">
        <w:rPr>
          <w:sz w:val="24"/>
          <w:szCs w:val="24"/>
        </w:rPr>
        <w:t xml:space="preserve"> Dynasty to whom Abraham lied concerning Sarah in Genesis 12:14-20. The Pharaoh Hyksos of the 15</w:t>
      </w:r>
      <w:r w:rsidRPr="008C454A">
        <w:rPr>
          <w:sz w:val="24"/>
          <w:szCs w:val="24"/>
          <w:vertAlign w:val="superscript"/>
        </w:rPr>
        <w:t>th</w:t>
      </w:r>
      <w:r w:rsidRPr="008C454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C454A">
        <w:rPr>
          <w:sz w:val="24"/>
          <w:szCs w:val="24"/>
          <w:vertAlign w:val="superscript"/>
        </w:rPr>
        <w:t>st</w:t>
      </w:r>
      <w:r w:rsidRPr="008C454A">
        <w:rPr>
          <w:sz w:val="24"/>
          <w:szCs w:val="24"/>
        </w:rPr>
        <w:t xml:space="preserve"> Kings 3:1; 7:6; 9:16-24; 11:1. Pharaoh Amenemope, who welcomed Hadad when David crushed Edom is in 1</w:t>
      </w:r>
      <w:r w:rsidRPr="008C454A">
        <w:rPr>
          <w:sz w:val="24"/>
          <w:szCs w:val="24"/>
          <w:vertAlign w:val="superscript"/>
        </w:rPr>
        <w:t>st</w:t>
      </w:r>
      <w:r w:rsidRPr="008C454A">
        <w:rPr>
          <w:sz w:val="24"/>
          <w:szCs w:val="24"/>
        </w:rPr>
        <w:t xml:space="preserve"> Kings 11:18-22. Pharaoh Shishak (Sheshonq I), who besieged Jerusalem in the days of Rehoboam &amp; invaded Judah in 1</w:t>
      </w:r>
      <w:r w:rsidRPr="008C454A">
        <w:rPr>
          <w:sz w:val="24"/>
          <w:szCs w:val="24"/>
          <w:vertAlign w:val="superscript"/>
        </w:rPr>
        <w:t>st</w:t>
      </w:r>
      <w:r w:rsidRPr="008C454A">
        <w:rPr>
          <w:sz w:val="24"/>
          <w:szCs w:val="24"/>
        </w:rPr>
        <w:t xml:space="preserve"> Kings 11:40; 14:25-26 &amp; 2</w:t>
      </w:r>
      <w:r w:rsidRPr="008C454A">
        <w:rPr>
          <w:sz w:val="24"/>
          <w:szCs w:val="24"/>
          <w:vertAlign w:val="superscript"/>
        </w:rPr>
        <w:t>nd</w:t>
      </w:r>
      <w:r w:rsidRPr="008C454A">
        <w:rPr>
          <w:sz w:val="24"/>
          <w:szCs w:val="24"/>
        </w:rPr>
        <w:t xml:space="preserve"> Chronicles 12:1-12. Pharaoh Tirhakah (Taharqa), who unsuccessfully fought Sennacherib of Assyria is in 2</w:t>
      </w:r>
      <w:r w:rsidRPr="008C454A">
        <w:rPr>
          <w:sz w:val="24"/>
          <w:szCs w:val="24"/>
          <w:vertAlign w:val="superscript"/>
        </w:rPr>
        <w:t>nd</w:t>
      </w:r>
      <w:r w:rsidRPr="008C454A">
        <w:rPr>
          <w:sz w:val="24"/>
          <w:szCs w:val="24"/>
        </w:rPr>
        <w:t xml:space="preserve"> Kings 19:9.  Pharaoh Osokorn IV, concerns Hoshea of Israel that allied against Assyria is in 2</w:t>
      </w:r>
      <w:r w:rsidRPr="008C454A">
        <w:rPr>
          <w:sz w:val="24"/>
          <w:szCs w:val="24"/>
          <w:vertAlign w:val="superscript"/>
        </w:rPr>
        <w:t>nd</w:t>
      </w:r>
      <w:r w:rsidRPr="008C454A">
        <w:rPr>
          <w:sz w:val="24"/>
          <w:szCs w:val="24"/>
        </w:rPr>
        <w:t xml:space="preserve"> Kings 17:4. Pharaoh Necho (Necho II), the King who killed Josiah in battle and was later defeat by the Babylonians in 2</w:t>
      </w:r>
      <w:r w:rsidRPr="008C454A">
        <w:rPr>
          <w:sz w:val="24"/>
          <w:szCs w:val="24"/>
          <w:vertAlign w:val="superscript"/>
        </w:rPr>
        <w:t>nd</w:t>
      </w:r>
      <w:r w:rsidRPr="008C454A">
        <w:rPr>
          <w:sz w:val="24"/>
          <w:szCs w:val="24"/>
        </w:rPr>
        <w:t xml:space="preserve"> Kings 23:29-30 &amp; 2</w:t>
      </w:r>
      <w:r w:rsidRPr="008C454A">
        <w:rPr>
          <w:sz w:val="24"/>
          <w:szCs w:val="24"/>
          <w:vertAlign w:val="superscript"/>
        </w:rPr>
        <w:t>nd</w:t>
      </w:r>
      <w:r w:rsidRPr="008C454A">
        <w:rPr>
          <w:sz w:val="24"/>
          <w:szCs w:val="24"/>
        </w:rPr>
        <w:t xml:space="preserve"> Chronicles 35:20-24. Pharaoh Hophra (Waibre), defeated by the Babylonians at the Battle of Carchemish &amp; His fall to Nebuchadnezzar was predicted in Jeremiah 44:30; 46:1-26 &amp; Ezekiel 17:11-21; 29:1-16.  </w:t>
      </w:r>
    </w:p>
    <w:p w:rsidR="001C2243" w:rsidRPr="008C454A" w:rsidRDefault="001C2243" w:rsidP="001C2243">
      <w:pPr>
        <w:spacing w:line="480" w:lineRule="auto"/>
        <w:jc w:val="center"/>
        <w:rPr>
          <w:b/>
          <w:sz w:val="24"/>
          <w:szCs w:val="24"/>
        </w:rPr>
      </w:pPr>
      <w:r w:rsidRPr="008C454A">
        <w:rPr>
          <w:b/>
          <w:sz w:val="24"/>
          <w:szCs w:val="24"/>
        </w:rPr>
        <w:t xml:space="preserve">THE FATHER STEPHEN’S AUTHORITY ABOVE THE 12 </w:t>
      </w:r>
      <w:r w:rsidR="008C454A" w:rsidRPr="008C454A">
        <w:rPr>
          <w:b/>
          <w:sz w:val="24"/>
          <w:szCs w:val="24"/>
        </w:rPr>
        <w:t>PHARAOH</w:t>
      </w:r>
      <w:r w:rsidRPr="008C454A">
        <w:rPr>
          <w:b/>
          <w:sz w:val="24"/>
          <w:szCs w:val="24"/>
        </w:rPr>
        <w:t>’S OF EGYPT</w:t>
      </w:r>
    </w:p>
    <w:p w:rsidR="001C2243" w:rsidRPr="008C454A" w:rsidRDefault="001C2243" w:rsidP="001C2243">
      <w:pPr>
        <w:spacing w:line="480" w:lineRule="auto"/>
        <w:jc w:val="both"/>
        <w:rPr>
          <w:sz w:val="24"/>
          <w:szCs w:val="24"/>
        </w:rPr>
      </w:pPr>
      <w:r w:rsidRPr="008C454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C2243" w:rsidRPr="008C454A" w:rsidRDefault="001C2243" w:rsidP="001C2243">
      <w:pPr>
        <w:spacing w:line="480" w:lineRule="auto"/>
        <w:jc w:val="center"/>
        <w:rPr>
          <w:b/>
          <w:sz w:val="24"/>
          <w:szCs w:val="24"/>
        </w:rPr>
      </w:pPr>
      <w:r w:rsidRPr="008C454A">
        <w:rPr>
          <w:b/>
          <w:sz w:val="24"/>
          <w:szCs w:val="24"/>
        </w:rPr>
        <w:t>THE 19 NORTHERN KINGS</w:t>
      </w:r>
    </w:p>
    <w:p w:rsidR="001C2243" w:rsidRPr="008C454A" w:rsidRDefault="001C2243" w:rsidP="001C2243">
      <w:pPr>
        <w:spacing w:line="480" w:lineRule="auto"/>
        <w:jc w:val="both"/>
        <w:rPr>
          <w:sz w:val="24"/>
          <w:szCs w:val="24"/>
        </w:rPr>
      </w:pPr>
      <w:r w:rsidRPr="008C454A">
        <w:rPr>
          <w:b/>
          <w:sz w:val="24"/>
          <w:szCs w:val="24"/>
        </w:rPr>
        <w:t>Israel the Northern Kingdom</w:t>
      </w:r>
      <w:r w:rsidRPr="008C454A">
        <w:rPr>
          <w:sz w:val="24"/>
          <w:szCs w:val="24"/>
        </w:rPr>
        <w:t>- Jeroboam, who perverted the worship of the Father Stephen in 1</w:t>
      </w:r>
      <w:r w:rsidRPr="008C454A">
        <w:rPr>
          <w:sz w:val="24"/>
          <w:szCs w:val="24"/>
          <w:vertAlign w:val="superscript"/>
        </w:rPr>
        <w:t>st</w:t>
      </w:r>
      <w:r w:rsidRPr="008C454A">
        <w:rPr>
          <w:sz w:val="24"/>
          <w:szCs w:val="24"/>
        </w:rPr>
        <w:t xml:space="preserve"> Kings 11:26-14:20. Nadab, Son of Jeroboam, killed by the rebel Baasha in 1</w:t>
      </w:r>
      <w:r w:rsidRPr="008C454A">
        <w:rPr>
          <w:sz w:val="24"/>
          <w:szCs w:val="24"/>
          <w:vertAlign w:val="superscript"/>
        </w:rPr>
        <w:t>st</w:t>
      </w:r>
      <w:r w:rsidRPr="008C454A">
        <w:rPr>
          <w:sz w:val="24"/>
          <w:szCs w:val="24"/>
        </w:rPr>
        <w:t xml:space="preserve"> Kings 15:25-28. Baasha, who built a wall to cut off trade with Jerusalem in 1</w:t>
      </w:r>
      <w:r w:rsidRPr="008C454A">
        <w:rPr>
          <w:sz w:val="24"/>
          <w:szCs w:val="24"/>
          <w:vertAlign w:val="superscript"/>
        </w:rPr>
        <w:t>st</w:t>
      </w:r>
      <w:r w:rsidRPr="008C454A">
        <w:rPr>
          <w:sz w:val="24"/>
          <w:szCs w:val="24"/>
        </w:rPr>
        <w:t xml:space="preserve"> Kings 15:27-16:7. Elah, Son of Baasha, killed while drunk by Zimri in 1</w:t>
      </w:r>
      <w:r w:rsidRPr="008C454A">
        <w:rPr>
          <w:sz w:val="24"/>
          <w:szCs w:val="24"/>
          <w:vertAlign w:val="superscript"/>
        </w:rPr>
        <w:t>st</w:t>
      </w:r>
      <w:r w:rsidRPr="008C454A">
        <w:rPr>
          <w:sz w:val="24"/>
          <w:szCs w:val="24"/>
        </w:rPr>
        <w:t xml:space="preserve"> Kings 16:6-14. Zimri, who committed suicide after ruling for 7 days in 1</w:t>
      </w:r>
      <w:r w:rsidRPr="008C454A">
        <w:rPr>
          <w:sz w:val="24"/>
          <w:szCs w:val="24"/>
          <w:vertAlign w:val="superscript"/>
        </w:rPr>
        <w:t>st</w:t>
      </w:r>
      <w:r w:rsidRPr="008C454A">
        <w:rPr>
          <w:sz w:val="24"/>
          <w:szCs w:val="24"/>
        </w:rPr>
        <w:t xml:space="preserve"> Kings 16:9-20. Omri, builder of Samaria, the northern capital in 1</w:t>
      </w:r>
      <w:r w:rsidRPr="008C454A">
        <w:rPr>
          <w:sz w:val="24"/>
          <w:szCs w:val="24"/>
          <w:vertAlign w:val="superscript"/>
        </w:rPr>
        <w:t>st</w:t>
      </w:r>
      <w:r w:rsidRPr="008C454A">
        <w:rPr>
          <w:sz w:val="24"/>
          <w:szCs w:val="24"/>
        </w:rPr>
        <w:t xml:space="preserve"> Kings 16:15-28.  Ahab, Son of Omri, wicked Husband of Jezebel, condemned by Elijah and killed in battle in 1</w:t>
      </w:r>
      <w:r w:rsidRPr="008C454A">
        <w:rPr>
          <w:sz w:val="24"/>
          <w:szCs w:val="24"/>
          <w:vertAlign w:val="superscript"/>
        </w:rPr>
        <w:t>st</w:t>
      </w:r>
      <w:r w:rsidRPr="008C454A">
        <w:rPr>
          <w:sz w:val="24"/>
          <w:szCs w:val="24"/>
        </w:rPr>
        <w:t xml:space="preserve"> Kings 16:28-22:40. Ahaziah, wicked Oldest Son of Ahab in 1</w:t>
      </w:r>
      <w:r w:rsidRPr="008C454A">
        <w:rPr>
          <w:sz w:val="24"/>
          <w:szCs w:val="24"/>
          <w:vertAlign w:val="superscript"/>
        </w:rPr>
        <w:t>st</w:t>
      </w:r>
      <w:r w:rsidRPr="008C454A">
        <w:rPr>
          <w:sz w:val="24"/>
          <w:szCs w:val="24"/>
        </w:rPr>
        <w:t xml:space="preserve"> Kings 22:40-2</w:t>
      </w:r>
      <w:r w:rsidRPr="008C454A">
        <w:rPr>
          <w:sz w:val="24"/>
          <w:szCs w:val="24"/>
          <w:vertAlign w:val="superscript"/>
        </w:rPr>
        <w:t>nd</w:t>
      </w:r>
      <w:r w:rsidRPr="008C454A">
        <w:rPr>
          <w:sz w:val="24"/>
          <w:szCs w:val="24"/>
        </w:rPr>
        <w:t xml:space="preserve"> Kings 1:18. Jehoram, Youngest Son of Ahab, who sent Naaman to the Prophet Elisha to be healed in 2</w:t>
      </w:r>
      <w:r w:rsidRPr="008C454A">
        <w:rPr>
          <w:sz w:val="24"/>
          <w:szCs w:val="24"/>
          <w:vertAlign w:val="superscript"/>
        </w:rPr>
        <w:t>nd</w:t>
      </w:r>
      <w:r w:rsidRPr="008C454A">
        <w:rPr>
          <w:sz w:val="24"/>
          <w:szCs w:val="24"/>
        </w:rPr>
        <w:t xml:space="preserve"> Kings 3:1-9:25. Jehu, known for His Chariot riding and extermination of Ahab’s dynasty in 2</w:t>
      </w:r>
      <w:r w:rsidRPr="008C454A">
        <w:rPr>
          <w:sz w:val="24"/>
          <w:szCs w:val="24"/>
          <w:vertAlign w:val="superscript"/>
        </w:rPr>
        <w:t>nd</w:t>
      </w:r>
      <w:r w:rsidRPr="008C454A">
        <w:rPr>
          <w:sz w:val="24"/>
          <w:szCs w:val="24"/>
        </w:rPr>
        <w:t xml:space="preserve"> Kings 9:1-10:36. Jehoahaz, Jehu‘s Son, who saw His army almost wiped out by the Syrians in 2</w:t>
      </w:r>
      <w:r w:rsidRPr="008C454A">
        <w:rPr>
          <w:sz w:val="24"/>
          <w:szCs w:val="24"/>
          <w:vertAlign w:val="superscript"/>
        </w:rPr>
        <w:t>nd</w:t>
      </w:r>
      <w:r w:rsidRPr="008C454A">
        <w:rPr>
          <w:sz w:val="24"/>
          <w:szCs w:val="24"/>
        </w:rPr>
        <w:t xml:space="preserve"> Kings 13:1-9. Jehoash, Jehoahaz’s Son, who waged a successful war against Judah and visited Elisha in His deathbed in 2</w:t>
      </w:r>
      <w:r w:rsidRPr="008C454A">
        <w:rPr>
          <w:sz w:val="24"/>
          <w:szCs w:val="24"/>
          <w:vertAlign w:val="superscript"/>
        </w:rPr>
        <w:t>nd</w:t>
      </w:r>
      <w:r w:rsidRPr="008C454A">
        <w:rPr>
          <w:sz w:val="24"/>
          <w:szCs w:val="24"/>
        </w:rPr>
        <w:t xml:space="preserve"> Kings 13:10-14:16. Jeroboam II, Jehoahaz’s Son, who reigned during the time of Jonah the Prophet in 2</w:t>
      </w:r>
      <w:r w:rsidRPr="008C454A">
        <w:rPr>
          <w:sz w:val="24"/>
          <w:szCs w:val="24"/>
          <w:vertAlign w:val="superscript"/>
        </w:rPr>
        <w:t>nd</w:t>
      </w:r>
      <w:r w:rsidRPr="008C454A">
        <w:rPr>
          <w:sz w:val="24"/>
          <w:szCs w:val="24"/>
        </w:rPr>
        <w:t xml:space="preserve"> Kings 14:23-29. Zechariah, Jeroboam’s Son and the last of Jehu’s dynasty, killed by Shallum in 2</w:t>
      </w:r>
      <w:r w:rsidRPr="008C454A">
        <w:rPr>
          <w:sz w:val="24"/>
          <w:szCs w:val="24"/>
          <w:vertAlign w:val="superscript"/>
        </w:rPr>
        <w:t>nd</w:t>
      </w:r>
      <w:r w:rsidRPr="008C454A">
        <w:rPr>
          <w:sz w:val="24"/>
          <w:szCs w:val="24"/>
        </w:rPr>
        <w:t xml:space="preserve"> Kings 14:19-15:12. Shallum, who reigned for only a month and was killed by Menahem in 2</w:t>
      </w:r>
      <w:r w:rsidRPr="008C454A">
        <w:rPr>
          <w:sz w:val="24"/>
          <w:szCs w:val="24"/>
          <w:vertAlign w:val="superscript"/>
        </w:rPr>
        <w:t>nd</w:t>
      </w:r>
      <w:r w:rsidRPr="008C454A">
        <w:rPr>
          <w:sz w:val="24"/>
          <w:szCs w:val="24"/>
        </w:rPr>
        <w:t xml:space="preserve"> Kings 15:10-15. Menaham, One of the most brutal King ruling over the 10 tribes in 2</w:t>
      </w:r>
      <w:r w:rsidRPr="008C454A">
        <w:rPr>
          <w:sz w:val="24"/>
          <w:szCs w:val="24"/>
          <w:vertAlign w:val="superscript"/>
        </w:rPr>
        <w:t>nd</w:t>
      </w:r>
      <w:r w:rsidRPr="008C454A">
        <w:rPr>
          <w:sz w:val="24"/>
          <w:szCs w:val="24"/>
        </w:rPr>
        <w:t xml:space="preserve"> Kings 15:14-22. Pekahiah, Son of Menaham, killed by His army commander, Pekah in 2</w:t>
      </w:r>
      <w:r w:rsidRPr="008C454A">
        <w:rPr>
          <w:sz w:val="24"/>
          <w:szCs w:val="24"/>
          <w:vertAlign w:val="superscript"/>
        </w:rPr>
        <w:t>nd</w:t>
      </w:r>
      <w:r w:rsidRPr="008C454A">
        <w:rPr>
          <w:sz w:val="24"/>
          <w:szCs w:val="24"/>
        </w:rPr>
        <w:t xml:space="preserve"> Kings 15:22-26. Pekah, killed by Hoshea in 2</w:t>
      </w:r>
      <w:r w:rsidRPr="008C454A">
        <w:rPr>
          <w:sz w:val="24"/>
          <w:szCs w:val="24"/>
          <w:vertAlign w:val="superscript"/>
        </w:rPr>
        <w:t>nd</w:t>
      </w:r>
      <w:r w:rsidRPr="008C454A">
        <w:rPr>
          <w:sz w:val="24"/>
          <w:szCs w:val="24"/>
        </w:rPr>
        <w:t xml:space="preserve"> Kings 15:27-31. Hoshea, dethroned and imprisoned by the Assyrians in 2</w:t>
      </w:r>
      <w:r w:rsidRPr="008C454A">
        <w:rPr>
          <w:sz w:val="24"/>
          <w:szCs w:val="24"/>
          <w:vertAlign w:val="superscript"/>
        </w:rPr>
        <w:t>nd</w:t>
      </w:r>
      <w:r w:rsidRPr="008C454A">
        <w:rPr>
          <w:sz w:val="24"/>
          <w:szCs w:val="24"/>
        </w:rPr>
        <w:t xml:space="preserve"> Kings 15:30-17:1-6. </w:t>
      </w:r>
    </w:p>
    <w:p w:rsidR="001C2243" w:rsidRPr="008C454A" w:rsidRDefault="001C2243" w:rsidP="001C2243">
      <w:pPr>
        <w:spacing w:line="480" w:lineRule="auto"/>
        <w:jc w:val="center"/>
        <w:rPr>
          <w:b/>
          <w:sz w:val="24"/>
          <w:szCs w:val="24"/>
        </w:rPr>
      </w:pPr>
      <w:r w:rsidRPr="008C454A">
        <w:rPr>
          <w:b/>
          <w:sz w:val="24"/>
          <w:szCs w:val="24"/>
        </w:rPr>
        <w:t>THE 19 SOUTHERN KINGS</w:t>
      </w:r>
    </w:p>
    <w:p w:rsidR="001C2243" w:rsidRPr="008C454A" w:rsidRDefault="001C2243" w:rsidP="001C2243">
      <w:pPr>
        <w:spacing w:line="480" w:lineRule="auto"/>
        <w:jc w:val="both"/>
        <w:rPr>
          <w:b/>
          <w:sz w:val="24"/>
          <w:szCs w:val="24"/>
        </w:rPr>
      </w:pPr>
      <w:r w:rsidRPr="008C454A">
        <w:rPr>
          <w:b/>
          <w:sz w:val="24"/>
          <w:szCs w:val="24"/>
        </w:rPr>
        <w:t>Judah the Southern Kingdom</w:t>
      </w:r>
      <w:r w:rsidRPr="008C454A">
        <w:rPr>
          <w:sz w:val="24"/>
          <w:szCs w:val="24"/>
        </w:rPr>
        <w:t>- Rehoboam, Solomon’s Son, whose stupidity and arrogance sparked the civil war in 1</w:t>
      </w:r>
      <w:r w:rsidRPr="008C454A">
        <w:rPr>
          <w:sz w:val="24"/>
          <w:szCs w:val="24"/>
          <w:vertAlign w:val="superscript"/>
        </w:rPr>
        <w:t>st</w:t>
      </w:r>
      <w:r w:rsidRPr="008C454A">
        <w:rPr>
          <w:sz w:val="24"/>
          <w:szCs w:val="24"/>
        </w:rPr>
        <w:t xml:space="preserve"> Kings 11:43-12:24; 14:21-31. Abijam, Rehoboam’s Son, helped by the Father Stephen to defeat Jeroboam in battle in 1</w:t>
      </w:r>
      <w:r w:rsidRPr="008C454A">
        <w:rPr>
          <w:sz w:val="24"/>
          <w:szCs w:val="24"/>
          <w:vertAlign w:val="superscript"/>
        </w:rPr>
        <w:t>st</w:t>
      </w:r>
      <w:r w:rsidRPr="008C454A">
        <w:rPr>
          <w:sz w:val="24"/>
          <w:szCs w:val="24"/>
        </w:rPr>
        <w:t xml:space="preserve"> Kings 14:31-15:8. Asa, Abijam’s Son, Judah’s first Godly King in 1</w:t>
      </w:r>
      <w:r w:rsidRPr="008C454A">
        <w:rPr>
          <w:sz w:val="24"/>
          <w:szCs w:val="24"/>
          <w:vertAlign w:val="superscript"/>
        </w:rPr>
        <w:t>st</w:t>
      </w:r>
      <w:r w:rsidRPr="008C454A">
        <w:rPr>
          <w:sz w:val="24"/>
          <w:szCs w:val="24"/>
        </w:rPr>
        <w:t xml:space="preserve"> Kings 15:8-14. Jehoshaphat, Asa’s Son, Godly King who built a merchant fleet (Navy) and made an alliance with Ahab in 1</w:t>
      </w:r>
      <w:r w:rsidRPr="008C454A">
        <w:rPr>
          <w:sz w:val="24"/>
          <w:szCs w:val="24"/>
          <w:vertAlign w:val="superscript"/>
        </w:rPr>
        <w:t>st</w:t>
      </w:r>
      <w:r w:rsidRPr="008C454A">
        <w:rPr>
          <w:sz w:val="24"/>
          <w:szCs w:val="24"/>
        </w:rPr>
        <w:t xml:space="preserve"> Kings 22:41-50. Hehoram, Jehoshaphat’s Son, married to Athaliah, the Wicked Daughter of Ahab and Jezebel in 2</w:t>
      </w:r>
      <w:r w:rsidRPr="008C454A">
        <w:rPr>
          <w:sz w:val="24"/>
          <w:szCs w:val="24"/>
          <w:vertAlign w:val="superscript"/>
        </w:rPr>
        <w:t>nd</w:t>
      </w:r>
      <w:r w:rsidRPr="008C454A">
        <w:rPr>
          <w:sz w:val="24"/>
          <w:szCs w:val="24"/>
        </w:rPr>
        <w:t xml:space="preserve"> Kings 8:16-24. Ahaziah, Son of Jehoram and Athaliah, killed by Jehu in 2</w:t>
      </w:r>
      <w:r w:rsidRPr="008C454A">
        <w:rPr>
          <w:sz w:val="24"/>
          <w:szCs w:val="24"/>
          <w:vertAlign w:val="superscript"/>
        </w:rPr>
        <w:t>nd</w:t>
      </w:r>
      <w:r w:rsidRPr="008C454A">
        <w:rPr>
          <w:sz w:val="24"/>
          <w:szCs w:val="24"/>
        </w:rPr>
        <w:t xml:space="preserve"> Kings 8:24-9:29. Athaliah, Queen, Daughter of Ahab, who assumed the throne on the death of Ahaziah and slaughtered all the royal seed but One in 2</w:t>
      </w:r>
      <w:r w:rsidRPr="008C454A">
        <w:rPr>
          <w:sz w:val="24"/>
          <w:szCs w:val="24"/>
          <w:vertAlign w:val="superscript"/>
        </w:rPr>
        <w:t>nd</w:t>
      </w:r>
      <w:r w:rsidRPr="008C454A">
        <w:rPr>
          <w:sz w:val="24"/>
          <w:szCs w:val="24"/>
        </w:rPr>
        <w:t xml:space="preserve"> Kings 11:1-20.  Joash, Son of Ahaziah, hidden a Boy from Athaliah and Ruler after She was executed in 2</w:t>
      </w:r>
      <w:r w:rsidRPr="008C454A">
        <w:rPr>
          <w:sz w:val="24"/>
          <w:szCs w:val="24"/>
          <w:vertAlign w:val="superscript"/>
        </w:rPr>
        <w:t>nd</w:t>
      </w:r>
      <w:r w:rsidRPr="008C454A">
        <w:rPr>
          <w:sz w:val="24"/>
          <w:szCs w:val="24"/>
        </w:rPr>
        <w:t xml:space="preserve"> Kings 11:1-12:21. Amaziah, Son of Joash, defeated by Jehoash, King of the 10 tribes and slain in a conspiracy in 2</w:t>
      </w:r>
      <w:r w:rsidRPr="008C454A">
        <w:rPr>
          <w:sz w:val="24"/>
          <w:szCs w:val="24"/>
          <w:vertAlign w:val="superscript"/>
        </w:rPr>
        <w:t>nd</w:t>
      </w:r>
      <w:r w:rsidRPr="008C454A">
        <w:rPr>
          <w:sz w:val="24"/>
          <w:szCs w:val="24"/>
        </w:rPr>
        <w:t xml:space="preserve"> Kings 14:1-20. Uzziah (Azariah), Son of Amaziah, struck with leprosy for His sin in the temple in 2</w:t>
      </w:r>
      <w:r w:rsidRPr="008C454A">
        <w:rPr>
          <w:sz w:val="24"/>
          <w:szCs w:val="24"/>
          <w:vertAlign w:val="superscript"/>
        </w:rPr>
        <w:t>nd</w:t>
      </w:r>
      <w:r w:rsidRPr="008C454A">
        <w:rPr>
          <w:sz w:val="24"/>
          <w:szCs w:val="24"/>
        </w:rPr>
        <w:t xml:space="preserve"> Kings 15:1-7. Jotham, Son of Uzziah, who built the temple’s upper gate and fortified Jerusalem in 2</w:t>
      </w:r>
      <w:r w:rsidRPr="008C454A">
        <w:rPr>
          <w:sz w:val="24"/>
          <w:szCs w:val="24"/>
          <w:vertAlign w:val="superscript"/>
        </w:rPr>
        <w:t>nd</w:t>
      </w:r>
      <w:r w:rsidRPr="008C454A">
        <w:rPr>
          <w:sz w:val="24"/>
          <w:szCs w:val="24"/>
        </w:rPr>
        <w:t xml:space="preserve"> Kings 15:32-38. Ahaz, Son of Jotham, Godless King who sacrificed His Son to a Pagan God in 2</w:t>
      </w:r>
      <w:r w:rsidRPr="008C454A">
        <w:rPr>
          <w:sz w:val="24"/>
          <w:szCs w:val="24"/>
          <w:vertAlign w:val="superscript"/>
        </w:rPr>
        <w:t>nd</w:t>
      </w:r>
      <w:r w:rsidRPr="008C454A">
        <w:rPr>
          <w:sz w:val="24"/>
          <w:szCs w:val="24"/>
        </w:rPr>
        <w:t xml:space="preserve"> Kings 16:1-20. Hezekiah, Son of Ahaz, reformer, friend of Isaiah, and King when Jerusalem was saved by the Death Angel in 2</w:t>
      </w:r>
      <w:r w:rsidRPr="008C454A">
        <w:rPr>
          <w:sz w:val="24"/>
          <w:szCs w:val="24"/>
          <w:vertAlign w:val="superscript"/>
        </w:rPr>
        <w:t>nd</w:t>
      </w:r>
      <w:r w:rsidRPr="008C454A">
        <w:rPr>
          <w:sz w:val="24"/>
          <w:szCs w:val="24"/>
        </w:rPr>
        <w:t xml:space="preserve"> Kings chapters 18-20. Manasseh, Son of Hezekiah and Judah’s worst King, though later converted in 2</w:t>
      </w:r>
      <w:r w:rsidRPr="008C454A">
        <w:rPr>
          <w:sz w:val="24"/>
          <w:szCs w:val="24"/>
          <w:vertAlign w:val="superscript"/>
        </w:rPr>
        <w:t>nd</w:t>
      </w:r>
      <w:r w:rsidRPr="008C454A">
        <w:rPr>
          <w:sz w:val="24"/>
          <w:szCs w:val="24"/>
        </w:rPr>
        <w:t xml:space="preserve"> Kings 21:1-18. Amon, Son of Manasseh, executed by His own Household Servants in 2</w:t>
      </w:r>
      <w:r w:rsidRPr="008C454A">
        <w:rPr>
          <w:sz w:val="24"/>
          <w:szCs w:val="24"/>
          <w:vertAlign w:val="superscript"/>
        </w:rPr>
        <w:t>nd</w:t>
      </w:r>
      <w:r w:rsidRPr="008C454A">
        <w:rPr>
          <w:sz w:val="24"/>
          <w:szCs w:val="24"/>
        </w:rPr>
        <w:t xml:space="preserve"> Kings 21:19-26. Josiah, Son of Amon, Ruler when the Book of the Law was found in the temple, Leader of a national reform, slain in battle against Egypt in 2</w:t>
      </w:r>
      <w:r w:rsidRPr="008C454A">
        <w:rPr>
          <w:sz w:val="24"/>
          <w:szCs w:val="24"/>
          <w:vertAlign w:val="superscript"/>
        </w:rPr>
        <w:t>nd</w:t>
      </w:r>
      <w:r w:rsidRPr="008C454A">
        <w:rPr>
          <w:sz w:val="24"/>
          <w:szCs w:val="24"/>
        </w:rPr>
        <w:t xml:space="preserve"> Kings 22:1-23:30. Jehoahaz, Son of Josiah and Ruler after His death in battle, deposed after only 90 days by Pharaoh-Neco and taken to Egypt, where He died in 2</w:t>
      </w:r>
      <w:r w:rsidRPr="008C454A">
        <w:rPr>
          <w:sz w:val="24"/>
          <w:szCs w:val="24"/>
          <w:vertAlign w:val="superscript"/>
        </w:rPr>
        <w:t>nd</w:t>
      </w:r>
      <w:r w:rsidRPr="008C454A">
        <w:rPr>
          <w:sz w:val="24"/>
          <w:szCs w:val="24"/>
        </w:rPr>
        <w:t xml:space="preserve"> Kings 23:31-33. Jehoaikim, Joaiah’s Son who persecuted Jeremiah and burned the Prophet’s scroll, carried to Babylon by Nebuchadnezzar in 2</w:t>
      </w:r>
      <w:r w:rsidRPr="008C454A">
        <w:rPr>
          <w:sz w:val="24"/>
          <w:szCs w:val="24"/>
          <w:vertAlign w:val="superscript"/>
        </w:rPr>
        <w:t>nd</w:t>
      </w:r>
      <w:r w:rsidRPr="008C454A">
        <w:rPr>
          <w:sz w:val="24"/>
          <w:szCs w:val="24"/>
        </w:rPr>
        <w:t xml:space="preserve"> Kings 23:34-24:5 &amp; Jeremiah chapter 36. Jehoiachin, Jehoiakim’s Son who incurred a special judgment from the Father Stephen and mid was carried away to Babylon with Nebuchadnezzar in 2</w:t>
      </w:r>
      <w:r w:rsidRPr="008C454A">
        <w:rPr>
          <w:sz w:val="24"/>
          <w:szCs w:val="24"/>
          <w:vertAlign w:val="superscript"/>
        </w:rPr>
        <w:t>nd</w:t>
      </w:r>
      <w:r w:rsidRPr="008C454A">
        <w:rPr>
          <w:sz w:val="24"/>
          <w:szCs w:val="24"/>
        </w:rPr>
        <w:t xml:space="preserve"> Kings 24:6-16. Zedekiah (Mattaniah), Uncle of Jehoiachin, blinded and taken into exile in Babylon while Jerusalem and the temple were destroyed in 2</w:t>
      </w:r>
      <w:r w:rsidRPr="008C454A">
        <w:rPr>
          <w:sz w:val="24"/>
          <w:szCs w:val="24"/>
          <w:vertAlign w:val="superscript"/>
        </w:rPr>
        <w:t>nd</w:t>
      </w:r>
      <w:r w:rsidRPr="008C454A">
        <w:rPr>
          <w:sz w:val="24"/>
          <w:szCs w:val="24"/>
        </w:rPr>
        <w:t xml:space="preserve"> Kings 24:17-25:30.    </w:t>
      </w:r>
    </w:p>
    <w:p w:rsidR="001C2243" w:rsidRPr="008C454A" w:rsidRDefault="001C2243" w:rsidP="001C2243">
      <w:pPr>
        <w:spacing w:before="240" w:line="240" w:lineRule="auto"/>
        <w:jc w:val="center"/>
        <w:rPr>
          <w:b/>
          <w:sz w:val="24"/>
          <w:szCs w:val="24"/>
        </w:rPr>
      </w:pPr>
      <w:r w:rsidRPr="008C454A">
        <w:rPr>
          <w:b/>
          <w:sz w:val="24"/>
          <w:szCs w:val="24"/>
        </w:rPr>
        <w:t>THE RANK STRUCTURE OF THE 40 POSITIONS CONSISTING OF 12 EMPEROR’S &amp; 28 CHIEF’S OF POLICE [HIGH PRIEST’S] IN THE NT [NEW TESTAMENT], HT [HIGHER TESTAMENT] IN LUKE &amp; THE MHT [MOST HIGHEST TESTAMENT] IN ACTS</w:t>
      </w:r>
    </w:p>
    <w:p w:rsidR="001C2243" w:rsidRPr="008C454A" w:rsidRDefault="001C2243" w:rsidP="001C2243">
      <w:pPr>
        <w:spacing w:before="240" w:line="240" w:lineRule="auto"/>
        <w:jc w:val="center"/>
        <w:rPr>
          <w:b/>
          <w:sz w:val="24"/>
          <w:szCs w:val="24"/>
        </w:rPr>
      </w:pPr>
      <w:r w:rsidRPr="008C454A">
        <w:rPr>
          <w:b/>
          <w:sz w:val="24"/>
          <w:szCs w:val="24"/>
        </w:rPr>
        <w:t xml:space="preserve">THE 12 EMPEROR’S AUTHORITY VERSES THE LORD STEPHEN’S AUTHORITY IN THE MHT [MOST HIGHEST TESTAMENT] IN ACTS </w:t>
      </w:r>
    </w:p>
    <w:p w:rsidR="001C2243" w:rsidRPr="008C454A" w:rsidRDefault="001C2243" w:rsidP="001C2243">
      <w:pPr>
        <w:spacing w:before="240" w:line="240" w:lineRule="auto"/>
        <w:jc w:val="center"/>
        <w:rPr>
          <w:b/>
          <w:sz w:val="24"/>
          <w:szCs w:val="24"/>
        </w:rPr>
      </w:pPr>
      <w:r w:rsidRPr="008C454A">
        <w:rPr>
          <w:b/>
          <w:sz w:val="24"/>
          <w:szCs w:val="24"/>
        </w:rPr>
        <w:t>The Denial of the Father Stephen our Lord</w:t>
      </w:r>
    </w:p>
    <w:p w:rsidR="001C2243" w:rsidRPr="008C454A" w:rsidRDefault="001C2243" w:rsidP="001C2243">
      <w:pPr>
        <w:spacing w:before="240" w:line="480" w:lineRule="auto"/>
        <w:jc w:val="both"/>
        <w:rPr>
          <w:sz w:val="24"/>
          <w:szCs w:val="24"/>
        </w:rPr>
      </w:pPr>
      <w:r w:rsidRPr="008C454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C454A">
        <w:rPr>
          <w:sz w:val="24"/>
          <w:szCs w:val="24"/>
          <w:vertAlign w:val="superscript"/>
        </w:rPr>
        <w:t>th</w:t>
      </w:r>
      <w:r w:rsidRPr="008C454A">
        <w:rPr>
          <w:sz w:val="24"/>
          <w:szCs w:val="24"/>
        </w:rPr>
        <w:t xml:space="preserve"> Kingdom Position) by the 5</w:t>
      </w:r>
      <w:r w:rsidRPr="008C454A">
        <w:rPr>
          <w:sz w:val="24"/>
          <w:szCs w:val="24"/>
          <w:vertAlign w:val="superscript"/>
        </w:rPr>
        <w:t>th</w:t>
      </w:r>
      <w:r w:rsidRPr="008C454A">
        <w:rPr>
          <w:sz w:val="24"/>
          <w:szCs w:val="24"/>
        </w:rPr>
        <w:t xml:space="preserve"> Emperor Lordship of Rome named Nero Claudius Caesar Augustus Germanicus in His reign of Italy from October 13</w:t>
      </w:r>
      <w:r w:rsidRPr="008C454A">
        <w:rPr>
          <w:sz w:val="24"/>
          <w:szCs w:val="24"/>
          <w:vertAlign w:val="superscript"/>
        </w:rPr>
        <w:t>th</w:t>
      </w:r>
      <w:r w:rsidRPr="008C454A">
        <w:rPr>
          <w:sz w:val="24"/>
          <w:szCs w:val="24"/>
        </w:rPr>
        <w:t>, 54AD-June 9</w:t>
      </w:r>
      <w:r w:rsidRPr="008C454A">
        <w:rPr>
          <w:sz w:val="24"/>
          <w:szCs w:val="24"/>
          <w:vertAlign w:val="superscript"/>
        </w:rPr>
        <w:t>th</w:t>
      </w:r>
      <w:r w:rsidRPr="008C454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C454A">
        <w:rPr>
          <w:sz w:val="24"/>
          <w:szCs w:val="24"/>
          <w:vertAlign w:val="superscript"/>
        </w:rPr>
        <w:t>th</w:t>
      </w:r>
      <w:r w:rsidRPr="008C454A">
        <w:rPr>
          <w:sz w:val="24"/>
          <w:szCs w:val="24"/>
        </w:rPr>
        <w:t xml:space="preserve"> Kingdom Position) by the 2</w:t>
      </w:r>
      <w:r w:rsidRPr="008C454A">
        <w:rPr>
          <w:sz w:val="24"/>
          <w:szCs w:val="24"/>
          <w:vertAlign w:val="superscript"/>
        </w:rPr>
        <w:t>nd</w:t>
      </w:r>
      <w:r w:rsidRPr="008C454A">
        <w:rPr>
          <w:sz w:val="24"/>
          <w:szCs w:val="24"/>
        </w:rPr>
        <w:t xml:space="preserve"> Emperor Lordship of Rome named Tiberius Julius Caesar Augustus in His reign from September 18</w:t>
      </w:r>
      <w:r w:rsidRPr="008C454A">
        <w:rPr>
          <w:sz w:val="24"/>
          <w:szCs w:val="24"/>
          <w:vertAlign w:val="superscript"/>
        </w:rPr>
        <w:t>th</w:t>
      </w:r>
      <w:r w:rsidRPr="008C454A">
        <w:rPr>
          <w:sz w:val="24"/>
          <w:szCs w:val="24"/>
        </w:rPr>
        <w:t>, 14AD-March 16</w:t>
      </w:r>
      <w:r w:rsidRPr="008C454A">
        <w:rPr>
          <w:sz w:val="24"/>
          <w:szCs w:val="24"/>
          <w:vertAlign w:val="superscript"/>
        </w:rPr>
        <w:t>th</w:t>
      </w:r>
      <w:r w:rsidRPr="008C454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C454A">
        <w:rPr>
          <w:sz w:val="24"/>
          <w:szCs w:val="24"/>
          <w:vertAlign w:val="superscript"/>
        </w:rPr>
        <w:t>st</w:t>
      </w:r>
      <w:r w:rsidRPr="008C454A">
        <w:rPr>
          <w:sz w:val="24"/>
          <w:szCs w:val="24"/>
        </w:rPr>
        <w:t xml:space="preserve"> Emperor Lordship of Rome that had the sovereign rule over Israel at the time is named Gaius Julius Caesar Octavianus Divi Filius Augustus had His reign from January 16</w:t>
      </w:r>
      <w:r w:rsidRPr="008C454A">
        <w:rPr>
          <w:sz w:val="24"/>
          <w:szCs w:val="24"/>
          <w:vertAlign w:val="superscript"/>
        </w:rPr>
        <w:t>th</w:t>
      </w:r>
      <w:r w:rsidRPr="008C454A">
        <w:rPr>
          <w:sz w:val="24"/>
          <w:szCs w:val="24"/>
        </w:rPr>
        <w:t>, 27BC-August 19</w:t>
      </w:r>
      <w:r w:rsidRPr="008C454A">
        <w:rPr>
          <w:sz w:val="24"/>
          <w:szCs w:val="24"/>
          <w:vertAlign w:val="superscript"/>
        </w:rPr>
        <w:t>th</w:t>
      </w:r>
      <w:r w:rsidRPr="008C454A">
        <w:rPr>
          <w:sz w:val="24"/>
          <w:szCs w:val="24"/>
        </w:rPr>
        <w:t>, 14AD for 41 years &amp; 7 months. The 3</w:t>
      </w:r>
      <w:r w:rsidRPr="008C454A">
        <w:rPr>
          <w:sz w:val="24"/>
          <w:szCs w:val="24"/>
          <w:vertAlign w:val="superscript"/>
        </w:rPr>
        <w:t>rd</w:t>
      </w:r>
      <w:r w:rsidRPr="008C454A">
        <w:rPr>
          <w:sz w:val="24"/>
          <w:szCs w:val="24"/>
        </w:rPr>
        <w:t xml:space="preserve"> Emperor Lordship of Rome is named Gaius Julius Caesar Augustus Germanicus had His reign from March 16</w:t>
      </w:r>
      <w:r w:rsidRPr="008C454A">
        <w:rPr>
          <w:sz w:val="24"/>
          <w:szCs w:val="24"/>
          <w:vertAlign w:val="superscript"/>
        </w:rPr>
        <w:t>th</w:t>
      </w:r>
      <w:r w:rsidRPr="008C454A">
        <w:rPr>
          <w:sz w:val="24"/>
          <w:szCs w:val="24"/>
        </w:rPr>
        <w:t>, 37AD-January 24</w:t>
      </w:r>
      <w:r w:rsidRPr="008C454A">
        <w:rPr>
          <w:sz w:val="24"/>
          <w:szCs w:val="24"/>
          <w:vertAlign w:val="superscript"/>
        </w:rPr>
        <w:t>th</w:t>
      </w:r>
      <w:r w:rsidRPr="008C454A">
        <w:rPr>
          <w:sz w:val="24"/>
          <w:szCs w:val="24"/>
        </w:rPr>
        <w:t>, 41AD for 3 years &amp; 10 months. The 4</w:t>
      </w:r>
      <w:r w:rsidRPr="008C454A">
        <w:rPr>
          <w:sz w:val="24"/>
          <w:szCs w:val="24"/>
          <w:vertAlign w:val="superscript"/>
        </w:rPr>
        <w:t>th</w:t>
      </w:r>
      <w:r w:rsidRPr="008C454A">
        <w:rPr>
          <w:sz w:val="24"/>
          <w:szCs w:val="24"/>
        </w:rPr>
        <w:t xml:space="preserve"> Emperor Lordship of Rome is named Tiberius Claudius Caesar Augustus Germanicus had His reign from January 24</w:t>
      </w:r>
      <w:r w:rsidRPr="008C454A">
        <w:rPr>
          <w:sz w:val="24"/>
          <w:szCs w:val="24"/>
          <w:vertAlign w:val="superscript"/>
        </w:rPr>
        <w:t>th</w:t>
      </w:r>
      <w:r w:rsidRPr="008C454A">
        <w:rPr>
          <w:sz w:val="24"/>
          <w:szCs w:val="24"/>
        </w:rPr>
        <w:t>, 41AD-October 13</w:t>
      </w:r>
      <w:r w:rsidRPr="008C454A">
        <w:rPr>
          <w:sz w:val="24"/>
          <w:szCs w:val="24"/>
          <w:vertAlign w:val="superscript"/>
        </w:rPr>
        <w:t>th</w:t>
      </w:r>
      <w:r w:rsidRPr="008C454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C454A">
        <w:rPr>
          <w:sz w:val="24"/>
          <w:szCs w:val="24"/>
          <w:vertAlign w:val="superscript"/>
        </w:rPr>
        <w:t>th</w:t>
      </w:r>
      <w:r w:rsidRPr="008C454A">
        <w:rPr>
          <w:sz w:val="24"/>
          <w:szCs w:val="24"/>
        </w:rPr>
        <w:t xml:space="preserve"> Emperor Lordship of Rome is named Servius Suplicius Galba Caesar Augustus had His reign from June 8</w:t>
      </w:r>
      <w:r w:rsidRPr="008C454A">
        <w:rPr>
          <w:sz w:val="24"/>
          <w:szCs w:val="24"/>
          <w:vertAlign w:val="superscript"/>
        </w:rPr>
        <w:t>th</w:t>
      </w:r>
      <w:r w:rsidRPr="008C454A">
        <w:rPr>
          <w:sz w:val="24"/>
          <w:szCs w:val="24"/>
        </w:rPr>
        <w:t>, 68AD-January 15</w:t>
      </w:r>
      <w:r w:rsidRPr="008C454A">
        <w:rPr>
          <w:sz w:val="24"/>
          <w:szCs w:val="24"/>
          <w:vertAlign w:val="superscript"/>
        </w:rPr>
        <w:t>th</w:t>
      </w:r>
      <w:r w:rsidRPr="008C454A">
        <w:rPr>
          <w:sz w:val="24"/>
          <w:szCs w:val="24"/>
        </w:rPr>
        <w:t>, 69AD for 7 months. The 7</w:t>
      </w:r>
      <w:r w:rsidRPr="008C454A">
        <w:rPr>
          <w:sz w:val="24"/>
          <w:szCs w:val="24"/>
          <w:vertAlign w:val="superscript"/>
        </w:rPr>
        <w:t>th</w:t>
      </w:r>
      <w:r w:rsidRPr="008C454A">
        <w:rPr>
          <w:sz w:val="24"/>
          <w:szCs w:val="24"/>
        </w:rPr>
        <w:t xml:space="preserve"> Emperor Lordship of Rome is named Marcus Salvius Otho Caesar Augustus or Marcus Salvius Otho Nero Caesar Augustus had His reign from January 15</w:t>
      </w:r>
      <w:r w:rsidRPr="008C454A">
        <w:rPr>
          <w:sz w:val="24"/>
          <w:szCs w:val="24"/>
          <w:vertAlign w:val="superscript"/>
        </w:rPr>
        <w:t>th</w:t>
      </w:r>
      <w:r w:rsidRPr="008C454A">
        <w:rPr>
          <w:sz w:val="24"/>
          <w:szCs w:val="24"/>
        </w:rPr>
        <w:t>, 69AD-April 16</w:t>
      </w:r>
      <w:r w:rsidRPr="008C454A">
        <w:rPr>
          <w:sz w:val="24"/>
          <w:szCs w:val="24"/>
          <w:vertAlign w:val="superscript"/>
        </w:rPr>
        <w:t>th</w:t>
      </w:r>
      <w:r w:rsidRPr="008C454A">
        <w:rPr>
          <w:sz w:val="24"/>
          <w:szCs w:val="24"/>
        </w:rPr>
        <w:t>, 69AD for 3 months. The 8</w:t>
      </w:r>
      <w:r w:rsidRPr="008C454A">
        <w:rPr>
          <w:sz w:val="24"/>
          <w:szCs w:val="24"/>
          <w:vertAlign w:val="superscript"/>
        </w:rPr>
        <w:t>th</w:t>
      </w:r>
      <w:r w:rsidRPr="008C454A">
        <w:rPr>
          <w:sz w:val="24"/>
          <w:szCs w:val="24"/>
        </w:rPr>
        <w:t xml:space="preserve"> Emperor Lordship of Rome is named Aulus Vitelius Germanicus Augustus has His reign from April 16</w:t>
      </w:r>
      <w:r w:rsidRPr="008C454A">
        <w:rPr>
          <w:sz w:val="24"/>
          <w:szCs w:val="24"/>
          <w:vertAlign w:val="superscript"/>
        </w:rPr>
        <w:t>th</w:t>
      </w:r>
      <w:r w:rsidRPr="008C454A">
        <w:rPr>
          <w:sz w:val="24"/>
          <w:szCs w:val="24"/>
        </w:rPr>
        <w:t>, 69AD-December 22</w:t>
      </w:r>
      <w:r w:rsidRPr="008C454A">
        <w:rPr>
          <w:sz w:val="24"/>
          <w:szCs w:val="24"/>
          <w:vertAlign w:val="superscript"/>
        </w:rPr>
        <w:t>nd</w:t>
      </w:r>
      <w:r w:rsidRPr="008C454A">
        <w:rPr>
          <w:sz w:val="24"/>
          <w:szCs w:val="24"/>
        </w:rPr>
        <w:t>, 69AD for 8 months. The 9</w:t>
      </w:r>
      <w:r w:rsidRPr="008C454A">
        <w:rPr>
          <w:sz w:val="24"/>
          <w:szCs w:val="24"/>
          <w:vertAlign w:val="superscript"/>
        </w:rPr>
        <w:t>th</w:t>
      </w:r>
      <w:r w:rsidRPr="008C454A">
        <w:rPr>
          <w:sz w:val="24"/>
          <w:szCs w:val="24"/>
        </w:rPr>
        <w:t xml:space="preserve"> Emperor Lordship of Rome is named Titus Flavius Caesar Vespasianus Augustus had His reign from July 1</w:t>
      </w:r>
      <w:r w:rsidRPr="008C454A">
        <w:rPr>
          <w:sz w:val="24"/>
          <w:szCs w:val="24"/>
          <w:vertAlign w:val="superscript"/>
        </w:rPr>
        <w:t>st</w:t>
      </w:r>
      <w:r w:rsidRPr="008C454A">
        <w:rPr>
          <w:sz w:val="24"/>
          <w:szCs w:val="24"/>
        </w:rPr>
        <w:t>, 69AD-June 23</w:t>
      </w:r>
      <w:r w:rsidRPr="008C454A">
        <w:rPr>
          <w:sz w:val="24"/>
          <w:szCs w:val="24"/>
          <w:vertAlign w:val="superscript"/>
        </w:rPr>
        <w:t>rd</w:t>
      </w:r>
      <w:r w:rsidRPr="008C454A">
        <w:rPr>
          <w:sz w:val="24"/>
          <w:szCs w:val="24"/>
        </w:rPr>
        <w:t>, 79AD for 10 years. The 10</w:t>
      </w:r>
      <w:r w:rsidRPr="008C454A">
        <w:rPr>
          <w:sz w:val="24"/>
          <w:szCs w:val="24"/>
          <w:vertAlign w:val="superscript"/>
        </w:rPr>
        <w:t>th</w:t>
      </w:r>
      <w:r w:rsidRPr="008C454A">
        <w:rPr>
          <w:sz w:val="24"/>
          <w:szCs w:val="24"/>
        </w:rPr>
        <w:t xml:space="preserve"> Emperor Lordship of Rome is named Titus Flavius Caesar Vespasianus Augustus had His reign from June 24</w:t>
      </w:r>
      <w:r w:rsidRPr="008C454A">
        <w:rPr>
          <w:sz w:val="24"/>
          <w:szCs w:val="24"/>
          <w:vertAlign w:val="superscript"/>
        </w:rPr>
        <w:t>th</w:t>
      </w:r>
      <w:r w:rsidRPr="008C454A">
        <w:rPr>
          <w:sz w:val="24"/>
          <w:szCs w:val="24"/>
        </w:rPr>
        <w:t>, 79AD-September 13</w:t>
      </w:r>
      <w:r w:rsidRPr="008C454A">
        <w:rPr>
          <w:sz w:val="24"/>
          <w:szCs w:val="24"/>
          <w:vertAlign w:val="superscript"/>
        </w:rPr>
        <w:t>th</w:t>
      </w:r>
      <w:r w:rsidRPr="008C454A">
        <w:rPr>
          <w:sz w:val="24"/>
          <w:szCs w:val="24"/>
        </w:rPr>
        <w:t>, 81AD for 1 year &amp; 9 months. The 11</w:t>
      </w:r>
      <w:r w:rsidRPr="008C454A">
        <w:rPr>
          <w:sz w:val="24"/>
          <w:szCs w:val="24"/>
          <w:vertAlign w:val="superscript"/>
        </w:rPr>
        <w:t>th</w:t>
      </w:r>
      <w:r w:rsidRPr="008C454A">
        <w:rPr>
          <w:sz w:val="24"/>
          <w:szCs w:val="24"/>
        </w:rPr>
        <w:t xml:space="preserve"> Emperor Lordship of Rome is named truly Titus Flavius Caesar Domitianus Augustus had His reign from September 14</w:t>
      </w:r>
      <w:r w:rsidRPr="008C454A">
        <w:rPr>
          <w:sz w:val="24"/>
          <w:szCs w:val="24"/>
          <w:vertAlign w:val="superscript"/>
        </w:rPr>
        <w:t>th</w:t>
      </w:r>
      <w:r w:rsidRPr="008C454A">
        <w:rPr>
          <w:sz w:val="24"/>
          <w:szCs w:val="24"/>
        </w:rPr>
        <w:t>, 81AD-September 18</w:t>
      </w:r>
      <w:r w:rsidRPr="008C454A">
        <w:rPr>
          <w:sz w:val="24"/>
          <w:szCs w:val="24"/>
          <w:vertAlign w:val="superscript"/>
        </w:rPr>
        <w:t>th</w:t>
      </w:r>
      <w:r w:rsidRPr="008C454A">
        <w:rPr>
          <w:sz w:val="24"/>
          <w:szCs w:val="24"/>
        </w:rPr>
        <w:t>, 96AD for about 15 years. The 6</w:t>
      </w:r>
      <w:r w:rsidRPr="008C454A">
        <w:rPr>
          <w:sz w:val="24"/>
          <w:szCs w:val="24"/>
          <w:vertAlign w:val="superscript"/>
        </w:rPr>
        <w:t>th</w:t>
      </w:r>
      <w:r w:rsidRPr="008C454A">
        <w:rPr>
          <w:sz w:val="24"/>
          <w:szCs w:val="24"/>
        </w:rPr>
        <w:t xml:space="preserve"> to 11</w:t>
      </w:r>
      <w:r w:rsidRPr="008C454A">
        <w:rPr>
          <w:sz w:val="24"/>
          <w:szCs w:val="24"/>
          <w:vertAlign w:val="superscript"/>
        </w:rPr>
        <w:t>th</w:t>
      </w:r>
      <w:r w:rsidRPr="008C454A">
        <w:rPr>
          <w:sz w:val="24"/>
          <w:szCs w:val="24"/>
        </w:rPr>
        <w:t xml:space="preserve"> Emperors Lordships from June 8</w:t>
      </w:r>
      <w:r w:rsidRPr="008C454A">
        <w:rPr>
          <w:sz w:val="24"/>
          <w:szCs w:val="24"/>
          <w:vertAlign w:val="superscript"/>
        </w:rPr>
        <w:t>th</w:t>
      </w:r>
      <w:r w:rsidRPr="008C454A">
        <w:rPr>
          <w:sz w:val="24"/>
          <w:szCs w:val="24"/>
        </w:rPr>
        <w:t>, 68AD-September 18</w:t>
      </w:r>
      <w:r w:rsidRPr="008C454A">
        <w:rPr>
          <w:sz w:val="24"/>
          <w:szCs w:val="24"/>
          <w:vertAlign w:val="superscript"/>
        </w:rPr>
        <w:t>th</w:t>
      </w:r>
      <w:r w:rsidRPr="008C454A">
        <w:rPr>
          <w:sz w:val="24"/>
          <w:szCs w:val="24"/>
        </w:rPr>
        <w:t>, 96AD for about 28 years were during the writing of the Gospel Book of Matthew (maybe), Gospel Book of Mark (maybe), Gospel Book of Luke (maybe), Gospel Book of John, the Book of Hebrews, the Book of 1</w:t>
      </w:r>
      <w:r w:rsidRPr="008C454A">
        <w:rPr>
          <w:sz w:val="24"/>
          <w:szCs w:val="24"/>
          <w:vertAlign w:val="superscript"/>
        </w:rPr>
        <w:t>st</w:t>
      </w:r>
      <w:r w:rsidRPr="008C454A">
        <w:rPr>
          <w:sz w:val="24"/>
          <w:szCs w:val="24"/>
        </w:rPr>
        <w:t xml:space="preserve"> John, the Book of 2</w:t>
      </w:r>
      <w:r w:rsidRPr="008C454A">
        <w:rPr>
          <w:sz w:val="24"/>
          <w:szCs w:val="24"/>
          <w:vertAlign w:val="superscript"/>
        </w:rPr>
        <w:t>nd</w:t>
      </w:r>
      <w:r w:rsidRPr="008C454A">
        <w:rPr>
          <w:sz w:val="24"/>
          <w:szCs w:val="24"/>
        </w:rPr>
        <w:t xml:space="preserve"> John, the Book of 3</w:t>
      </w:r>
      <w:r w:rsidRPr="008C454A">
        <w:rPr>
          <w:sz w:val="24"/>
          <w:szCs w:val="24"/>
          <w:vertAlign w:val="superscript"/>
        </w:rPr>
        <w:t>rd</w:t>
      </w:r>
      <w:r w:rsidRPr="008C454A">
        <w:rPr>
          <w:sz w:val="24"/>
          <w:szCs w:val="24"/>
        </w:rPr>
        <w:t xml:space="preserve"> John, the Book of Jude (maybe) &amp; the Book of Revelation.  </w:t>
      </w:r>
    </w:p>
    <w:p w:rsidR="001C2243" w:rsidRPr="008C454A" w:rsidRDefault="001C2243" w:rsidP="001C2243">
      <w:pPr>
        <w:spacing w:before="240" w:line="480" w:lineRule="auto"/>
        <w:jc w:val="both"/>
        <w:rPr>
          <w:sz w:val="24"/>
          <w:szCs w:val="24"/>
        </w:rPr>
      </w:pPr>
      <w:r w:rsidRPr="008C454A">
        <w:rPr>
          <w:sz w:val="24"/>
          <w:szCs w:val="24"/>
        </w:rPr>
        <w:t>The Succession of the 12 Roman Emperors: The name “</w:t>
      </w:r>
      <w:r w:rsidRPr="008C454A">
        <w:rPr>
          <w:b/>
          <w:sz w:val="24"/>
          <w:szCs w:val="24"/>
        </w:rPr>
        <w:t>Caesar</w:t>
      </w:r>
      <w:r w:rsidRPr="008C454A">
        <w:rPr>
          <w:sz w:val="24"/>
          <w:szCs w:val="24"/>
        </w:rPr>
        <w:t xml:space="preserve">” derives from the German </w:t>
      </w:r>
      <w:r w:rsidRPr="008C454A">
        <w:rPr>
          <w:b/>
          <w:i/>
          <w:sz w:val="24"/>
          <w:szCs w:val="24"/>
        </w:rPr>
        <w:t>Kaiser</w:t>
      </w:r>
      <w:r w:rsidRPr="008C454A">
        <w:rPr>
          <w:sz w:val="24"/>
          <w:szCs w:val="24"/>
        </w:rPr>
        <w:t xml:space="preserve">, Dutch </w:t>
      </w:r>
      <w:r w:rsidRPr="008C454A">
        <w:rPr>
          <w:b/>
          <w:i/>
          <w:sz w:val="24"/>
          <w:szCs w:val="24"/>
        </w:rPr>
        <w:t>Keizer</w:t>
      </w:r>
      <w:r w:rsidRPr="008C454A">
        <w:rPr>
          <w:sz w:val="24"/>
          <w:szCs w:val="24"/>
        </w:rPr>
        <w:t xml:space="preserve"> and Russian </w:t>
      </w:r>
      <w:r w:rsidRPr="008C454A">
        <w:rPr>
          <w:b/>
          <w:i/>
          <w:sz w:val="24"/>
          <w:szCs w:val="24"/>
        </w:rPr>
        <w:t>Czar</w:t>
      </w:r>
      <w:r w:rsidRPr="008C454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C2243" w:rsidRPr="008C454A" w:rsidRDefault="001C2243" w:rsidP="001C2243">
      <w:pPr>
        <w:spacing w:before="240" w:line="480" w:lineRule="auto"/>
        <w:jc w:val="both"/>
        <w:rPr>
          <w:sz w:val="24"/>
          <w:szCs w:val="24"/>
        </w:rPr>
      </w:pPr>
      <w:r w:rsidRPr="008C454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C454A">
        <w:rPr>
          <w:sz w:val="24"/>
          <w:szCs w:val="24"/>
          <w:vertAlign w:val="superscript"/>
        </w:rPr>
        <w:t>th</w:t>
      </w:r>
      <w:r w:rsidRPr="008C454A">
        <w:rPr>
          <w:sz w:val="24"/>
          <w:szCs w:val="24"/>
        </w:rPr>
        <w:t xml:space="preserve">, 12 AD]. Even though the conspiracy was a success, its purposes failed. In the Civil War that followed, Caesar’s Nephew Octavian emerged as Victor and in 31BC became the first Roman Emperor.            </w:t>
      </w:r>
    </w:p>
    <w:p w:rsidR="001C2243" w:rsidRPr="008C454A" w:rsidRDefault="001C2243" w:rsidP="001C2243">
      <w:pPr>
        <w:spacing w:before="240" w:line="480" w:lineRule="auto"/>
        <w:jc w:val="both"/>
        <w:rPr>
          <w:sz w:val="24"/>
          <w:szCs w:val="24"/>
        </w:rPr>
      </w:pPr>
      <w:r w:rsidRPr="008C454A">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C454A">
        <w:rPr>
          <w:sz w:val="24"/>
          <w:szCs w:val="24"/>
          <w:vertAlign w:val="superscript"/>
        </w:rPr>
        <w:t>th</w:t>
      </w:r>
      <w:r w:rsidRPr="008C454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C2243" w:rsidRPr="008C454A" w:rsidRDefault="001C2243" w:rsidP="001C2243">
      <w:pPr>
        <w:spacing w:before="240" w:line="480" w:lineRule="auto"/>
        <w:jc w:val="both"/>
        <w:rPr>
          <w:sz w:val="24"/>
          <w:szCs w:val="24"/>
        </w:rPr>
      </w:pPr>
      <w:r w:rsidRPr="008C454A">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C454A">
        <w:rPr>
          <w:sz w:val="24"/>
          <w:szCs w:val="24"/>
          <w:vertAlign w:val="superscript"/>
        </w:rPr>
        <w:t>th</w:t>
      </w:r>
      <w:r w:rsidRPr="008C454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C2243" w:rsidRPr="008C454A" w:rsidRDefault="001C2243" w:rsidP="001C2243">
      <w:pPr>
        <w:spacing w:before="240" w:line="480" w:lineRule="auto"/>
        <w:jc w:val="both"/>
        <w:rPr>
          <w:sz w:val="24"/>
          <w:szCs w:val="24"/>
        </w:rPr>
      </w:pPr>
      <w:r w:rsidRPr="008C454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C2243" w:rsidRPr="008C454A" w:rsidRDefault="001C2243" w:rsidP="001C2243">
      <w:pPr>
        <w:spacing w:before="240" w:line="480" w:lineRule="auto"/>
        <w:jc w:val="both"/>
        <w:rPr>
          <w:sz w:val="24"/>
          <w:szCs w:val="24"/>
        </w:rPr>
      </w:pPr>
      <w:r w:rsidRPr="008C454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C2243" w:rsidRPr="008C454A" w:rsidRDefault="001C2243" w:rsidP="001C2243">
      <w:pPr>
        <w:spacing w:before="240" w:line="480" w:lineRule="auto"/>
        <w:jc w:val="both"/>
        <w:rPr>
          <w:sz w:val="24"/>
          <w:szCs w:val="24"/>
        </w:rPr>
      </w:pPr>
      <w:r w:rsidRPr="008C454A">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C454A">
        <w:rPr>
          <w:sz w:val="24"/>
          <w:szCs w:val="24"/>
          <w:vertAlign w:val="superscript"/>
        </w:rPr>
        <w:t>st</w:t>
      </w:r>
      <w:r w:rsidRPr="008C454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C2243" w:rsidRPr="008C454A" w:rsidRDefault="001C2243" w:rsidP="001C2243">
      <w:pPr>
        <w:spacing w:before="240" w:line="480" w:lineRule="auto"/>
        <w:jc w:val="both"/>
        <w:rPr>
          <w:sz w:val="24"/>
          <w:szCs w:val="24"/>
        </w:rPr>
      </w:pPr>
      <w:r w:rsidRPr="008C454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C2243" w:rsidRPr="008C454A" w:rsidRDefault="001C2243" w:rsidP="001C2243">
      <w:pPr>
        <w:spacing w:before="240" w:line="480" w:lineRule="auto"/>
        <w:jc w:val="both"/>
        <w:rPr>
          <w:sz w:val="24"/>
          <w:szCs w:val="24"/>
        </w:rPr>
      </w:pPr>
      <w:r w:rsidRPr="008C454A">
        <w:rPr>
          <w:sz w:val="24"/>
          <w:szCs w:val="24"/>
        </w:rPr>
        <w:t xml:space="preserve">Otho: Otho’s Life is from AD 32 to AD 69. He ruled for 95 days before committing suicide when Vitellius’ Army defeated Him in Battle. </w:t>
      </w:r>
    </w:p>
    <w:p w:rsidR="001C2243" w:rsidRPr="008C454A" w:rsidRDefault="001C2243" w:rsidP="001C2243">
      <w:pPr>
        <w:spacing w:before="240" w:line="480" w:lineRule="auto"/>
        <w:jc w:val="both"/>
        <w:rPr>
          <w:sz w:val="24"/>
          <w:szCs w:val="24"/>
        </w:rPr>
      </w:pPr>
      <w:r w:rsidRPr="008C454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C2243" w:rsidRPr="008C454A" w:rsidRDefault="001C2243" w:rsidP="001C2243">
      <w:pPr>
        <w:spacing w:before="240" w:line="480" w:lineRule="auto"/>
        <w:jc w:val="both"/>
        <w:rPr>
          <w:sz w:val="24"/>
          <w:szCs w:val="24"/>
        </w:rPr>
      </w:pPr>
      <w:r w:rsidRPr="008C454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C2243" w:rsidRPr="008C454A" w:rsidRDefault="001C2243" w:rsidP="001C2243">
      <w:pPr>
        <w:spacing w:before="240" w:line="480" w:lineRule="auto"/>
        <w:jc w:val="both"/>
        <w:rPr>
          <w:sz w:val="24"/>
          <w:szCs w:val="24"/>
        </w:rPr>
      </w:pPr>
      <w:r w:rsidRPr="008C454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C454A">
        <w:rPr>
          <w:sz w:val="24"/>
          <w:szCs w:val="24"/>
          <w:vertAlign w:val="superscript"/>
        </w:rPr>
        <w:t>th</w:t>
      </w:r>
      <w:r w:rsidRPr="008C454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C2243" w:rsidRPr="008C454A" w:rsidRDefault="001C2243" w:rsidP="001C2243">
      <w:pPr>
        <w:spacing w:before="240" w:line="480" w:lineRule="auto"/>
        <w:jc w:val="both"/>
        <w:rPr>
          <w:sz w:val="24"/>
          <w:szCs w:val="24"/>
        </w:rPr>
      </w:pPr>
      <w:r w:rsidRPr="008C454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C2243" w:rsidRPr="008C454A" w:rsidRDefault="001C2243" w:rsidP="001C2243">
      <w:pPr>
        <w:spacing w:before="240" w:line="480" w:lineRule="auto"/>
        <w:jc w:val="center"/>
        <w:rPr>
          <w:b/>
          <w:sz w:val="24"/>
          <w:szCs w:val="24"/>
        </w:rPr>
      </w:pPr>
      <w:r w:rsidRPr="008C454A">
        <w:rPr>
          <w:b/>
          <w:sz w:val="24"/>
          <w:szCs w:val="24"/>
        </w:rPr>
        <w:t>The Eternal Charge of Blasphemy against the Father Stephen our Lord</w:t>
      </w:r>
    </w:p>
    <w:p w:rsidR="001C2243" w:rsidRPr="008C454A" w:rsidRDefault="001C2243" w:rsidP="001C2243">
      <w:pPr>
        <w:spacing w:before="240" w:line="480" w:lineRule="auto"/>
        <w:jc w:val="both"/>
        <w:rPr>
          <w:sz w:val="24"/>
          <w:szCs w:val="24"/>
        </w:rPr>
      </w:pPr>
      <w:r w:rsidRPr="008C454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C454A">
        <w:rPr>
          <w:sz w:val="24"/>
          <w:szCs w:val="24"/>
          <w:vertAlign w:val="superscript"/>
        </w:rPr>
        <w:t>nd</w:t>
      </w:r>
      <w:r w:rsidRPr="008C454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C2243" w:rsidRPr="008C454A" w:rsidRDefault="001C2243" w:rsidP="001C2243">
      <w:pPr>
        <w:spacing w:before="240" w:line="480" w:lineRule="auto"/>
        <w:jc w:val="center"/>
        <w:rPr>
          <w:b/>
          <w:sz w:val="24"/>
          <w:szCs w:val="24"/>
        </w:rPr>
      </w:pPr>
      <w:r w:rsidRPr="008C454A">
        <w:rPr>
          <w:b/>
          <w:sz w:val="24"/>
          <w:szCs w:val="24"/>
        </w:rPr>
        <w:t>THE 28 CHIEF’S OF POLICE AUTHORITY VERSES THE LORD STEPHEN’S AUTHORITY IN THE HT</w:t>
      </w:r>
    </w:p>
    <w:p w:rsidR="001C2243" w:rsidRPr="008C454A" w:rsidRDefault="001C2243" w:rsidP="001C2243">
      <w:pPr>
        <w:spacing w:before="240" w:line="480" w:lineRule="auto"/>
        <w:jc w:val="both"/>
        <w:rPr>
          <w:sz w:val="24"/>
          <w:szCs w:val="24"/>
        </w:rPr>
      </w:pPr>
      <w:r w:rsidRPr="008C454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C2243" w:rsidRPr="008C454A" w:rsidRDefault="001C2243" w:rsidP="001C2243">
      <w:pPr>
        <w:spacing w:line="480" w:lineRule="auto"/>
        <w:jc w:val="both"/>
        <w:rPr>
          <w:sz w:val="24"/>
          <w:szCs w:val="24"/>
        </w:rPr>
      </w:pPr>
      <w:r w:rsidRPr="008C454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C2243" w:rsidRPr="008C454A" w:rsidRDefault="001C2243" w:rsidP="001C2243">
      <w:pPr>
        <w:spacing w:line="480" w:lineRule="auto"/>
        <w:jc w:val="both"/>
        <w:rPr>
          <w:sz w:val="24"/>
          <w:szCs w:val="24"/>
        </w:rPr>
      </w:pPr>
      <w:r w:rsidRPr="008C454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C2243" w:rsidRPr="008C454A" w:rsidRDefault="001C2243" w:rsidP="001C2243">
      <w:pPr>
        <w:spacing w:line="480" w:lineRule="auto"/>
        <w:jc w:val="both"/>
        <w:rPr>
          <w:sz w:val="24"/>
          <w:szCs w:val="24"/>
        </w:rPr>
      </w:pPr>
      <w:r w:rsidRPr="008C454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C2243" w:rsidRPr="008C454A" w:rsidRDefault="001C2243" w:rsidP="001C2243">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WHITE CHRISTIAN VIRGINS FOR THE BEAUTY PREPARATIONS OF TRUE HOLINESS</w:t>
      </w:r>
    </w:p>
    <w:p w:rsidR="001C2243" w:rsidRPr="008C454A" w:rsidRDefault="001C2243" w:rsidP="001C2243">
      <w:pPr>
        <w:spacing w:line="480" w:lineRule="auto"/>
        <w:jc w:val="both"/>
        <w:rPr>
          <w:sz w:val="24"/>
          <w:szCs w:val="24"/>
        </w:rPr>
      </w:pPr>
      <w:r w:rsidRPr="008C454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C2243" w:rsidRPr="008C454A" w:rsidRDefault="001C2243" w:rsidP="001C2243">
      <w:pPr>
        <w:spacing w:line="480" w:lineRule="auto"/>
        <w:jc w:val="center"/>
        <w:rPr>
          <w:b/>
          <w:sz w:val="24"/>
          <w:szCs w:val="24"/>
        </w:rPr>
      </w:pPr>
      <w:r w:rsidRPr="008C454A">
        <w:rPr>
          <w:b/>
          <w:sz w:val="24"/>
          <w:szCs w:val="24"/>
        </w:rPr>
        <w:t xml:space="preserve">THE FEDERAL </w:t>
      </w:r>
      <w:r w:rsidR="008C454A" w:rsidRPr="008C454A">
        <w:rPr>
          <w:b/>
          <w:sz w:val="24"/>
          <w:szCs w:val="24"/>
        </w:rPr>
        <w:t>FIDUCIARY</w:t>
      </w:r>
      <w:r w:rsidRPr="008C454A">
        <w:rPr>
          <w:b/>
          <w:sz w:val="24"/>
          <w:szCs w:val="24"/>
        </w:rPr>
        <w:t>’S (CUSTODIAN EUNUCHS) OVER THE FINANCIAL AFFAIRS OF THE BLACK CHRISTIAN VIRGINS FOR THE BEAUTY PREPARATIONS OF TRUE HOLINESS</w:t>
      </w:r>
    </w:p>
    <w:p w:rsidR="001C2243" w:rsidRPr="008C454A" w:rsidRDefault="001C2243" w:rsidP="001C2243">
      <w:pPr>
        <w:spacing w:line="480" w:lineRule="auto"/>
        <w:jc w:val="both"/>
        <w:rPr>
          <w:sz w:val="24"/>
          <w:szCs w:val="24"/>
        </w:rPr>
      </w:pPr>
      <w:r w:rsidRPr="008C454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C2243" w:rsidRPr="008C454A" w:rsidRDefault="001C2243" w:rsidP="001C2243">
      <w:pPr>
        <w:spacing w:line="480" w:lineRule="auto"/>
        <w:jc w:val="both"/>
        <w:rPr>
          <w:sz w:val="24"/>
          <w:szCs w:val="24"/>
        </w:rPr>
      </w:pPr>
      <w:r w:rsidRPr="008C454A">
        <w:rPr>
          <w:sz w:val="24"/>
          <w:szCs w:val="24"/>
        </w:rPr>
        <w:t>Eunuchs as Royal Servants is in Esther 1:10-11; 2:1-3, 15; 4:4-11; 2</w:t>
      </w:r>
      <w:r w:rsidRPr="008C454A">
        <w:rPr>
          <w:sz w:val="24"/>
          <w:szCs w:val="24"/>
          <w:vertAlign w:val="superscript"/>
        </w:rPr>
        <w:t>nd</w:t>
      </w:r>
      <w:r w:rsidRPr="008C454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C454A">
        <w:rPr>
          <w:sz w:val="24"/>
          <w:szCs w:val="24"/>
          <w:vertAlign w:val="superscript"/>
        </w:rPr>
        <w:t>st</w:t>
      </w:r>
      <w:r w:rsidRPr="008C454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C2243" w:rsidRPr="008C454A" w:rsidRDefault="001C2243" w:rsidP="001C2243">
      <w:pPr>
        <w:spacing w:line="480" w:lineRule="auto"/>
        <w:jc w:val="both"/>
        <w:rPr>
          <w:sz w:val="24"/>
          <w:szCs w:val="24"/>
        </w:rPr>
      </w:pPr>
      <w:r w:rsidRPr="008C454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C454A">
        <w:rPr>
          <w:sz w:val="24"/>
          <w:szCs w:val="24"/>
          <w:vertAlign w:val="superscript"/>
        </w:rPr>
        <w:t>th</w:t>
      </w:r>
      <w:r w:rsidRPr="008C454A">
        <w:rPr>
          <w:sz w:val="24"/>
          <w:szCs w:val="24"/>
        </w:rPr>
        <w:t>–Born Son, but 10</w:t>
      </w:r>
      <w:r w:rsidRPr="008C454A">
        <w:rPr>
          <w:sz w:val="24"/>
          <w:szCs w:val="24"/>
          <w:vertAlign w:val="superscript"/>
        </w:rPr>
        <w:t>th</w:t>
      </w:r>
      <w:r w:rsidRPr="008C454A">
        <w:rPr>
          <w:sz w:val="24"/>
          <w:szCs w:val="24"/>
        </w:rPr>
        <w:t xml:space="preserve"> in line with Christ as the 1</w:t>
      </w:r>
      <w:r w:rsidRPr="008C454A">
        <w:rPr>
          <w:sz w:val="24"/>
          <w:szCs w:val="24"/>
          <w:vertAlign w:val="superscript"/>
        </w:rPr>
        <w:t>st</w:t>
      </w:r>
      <w:r w:rsidRPr="008C454A">
        <w:rPr>
          <w:sz w:val="24"/>
          <w:szCs w:val="24"/>
        </w:rPr>
        <w:t>-Born Son to raise up Christ to sit on His throne which makes 8 to 10 positions) were all Divine Unions done by Joseph and Mary by the Tree of Life.</w:t>
      </w:r>
    </w:p>
    <w:p w:rsidR="001C2243" w:rsidRPr="008C454A" w:rsidRDefault="001C2243" w:rsidP="001C2243">
      <w:pPr>
        <w:spacing w:line="480" w:lineRule="auto"/>
        <w:jc w:val="both"/>
        <w:rPr>
          <w:sz w:val="24"/>
          <w:szCs w:val="24"/>
        </w:rPr>
      </w:pPr>
      <w:r w:rsidRPr="008C454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C454A">
        <w:rPr>
          <w:sz w:val="24"/>
          <w:szCs w:val="24"/>
          <w:vertAlign w:val="superscript"/>
        </w:rPr>
        <w:t>nd</w:t>
      </w:r>
      <w:r w:rsidRPr="008C454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C454A">
        <w:rPr>
          <w:sz w:val="24"/>
          <w:szCs w:val="24"/>
          <w:vertAlign w:val="superscript"/>
        </w:rPr>
        <w:t>th</w:t>
      </w:r>
      <w:r w:rsidRPr="008C454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C454A">
        <w:rPr>
          <w:sz w:val="24"/>
          <w:szCs w:val="24"/>
          <w:vertAlign w:val="superscript"/>
        </w:rPr>
        <w:t>nd</w:t>
      </w:r>
      <w:r w:rsidRPr="008C454A">
        <w:rPr>
          <w:sz w:val="24"/>
          <w:szCs w:val="24"/>
        </w:rPr>
        <w:t xml:space="preserve"> Peter 3:10-13 &amp; Acts 7:60.     </w:t>
      </w:r>
    </w:p>
    <w:p w:rsidR="001C2243" w:rsidRPr="008C454A" w:rsidRDefault="001C2243" w:rsidP="001C2243">
      <w:pPr>
        <w:spacing w:line="480" w:lineRule="auto"/>
        <w:jc w:val="both"/>
        <w:rPr>
          <w:sz w:val="24"/>
          <w:szCs w:val="24"/>
        </w:rPr>
      </w:pPr>
      <w:r w:rsidRPr="008C454A">
        <w:rPr>
          <w:sz w:val="24"/>
          <w:szCs w:val="24"/>
        </w:rPr>
        <w:t>There are three kinds of “</w:t>
      </w:r>
      <w:r w:rsidRPr="008C454A">
        <w:rPr>
          <w:b/>
          <w:sz w:val="24"/>
          <w:szCs w:val="24"/>
        </w:rPr>
        <w:t>Intercourse</w:t>
      </w:r>
      <w:r w:rsidRPr="008C454A">
        <w:rPr>
          <w:sz w:val="24"/>
          <w:szCs w:val="24"/>
        </w:rPr>
        <w:t>” in the Holy Bible. First, is the “</w:t>
      </w:r>
      <w:r w:rsidRPr="008C454A">
        <w:rPr>
          <w:b/>
          <w:sz w:val="24"/>
          <w:szCs w:val="24"/>
        </w:rPr>
        <w:t>Popular Sexual Eros Love Intercourse</w:t>
      </w:r>
      <w:r w:rsidRPr="008C454A">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8C454A">
        <w:rPr>
          <w:b/>
          <w:sz w:val="24"/>
          <w:szCs w:val="24"/>
        </w:rPr>
        <w:t>marriage rights</w:t>
      </w:r>
      <w:r w:rsidRPr="008C454A">
        <w:rPr>
          <w:sz w:val="24"/>
          <w:szCs w:val="24"/>
        </w:rPr>
        <w:t>” is in Exodus 21:10. Second, is the “</w:t>
      </w:r>
      <w:r w:rsidRPr="008C454A">
        <w:rPr>
          <w:b/>
          <w:sz w:val="24"/>
          <w:szCs w:val="24"/>
        </w:rPr>
        <w:t>Known Holy Law Love Intercourse</w:t>
      </w:r>
      <w:r w:rsidRPr="008C454A">
        <w:rPr>
          <w:sz w:val="24"/>
          <w:szCs w:val="24"/>
        </w:rPr>
        <w:t>” in Luke 2:23 from the Midst of the Tree of Life done by a Man and a Woman and also Boys and Girls in Luke 20:35-36 in a Wisdom 80 Year Law Kingdom of Heaven in 1</w:t>
      </w:r>
      <w:r w:rsidRPr="008C454A">
        <w:rPr>
          <w:sz w:val="24"/>
          <w:szCs w:val="24"/>
          <w:vertAlign w:val="superscript"/>
        </w:rPr>
        <w:t>st</w:t>
      </w:r>
      <w:r w:rsidRPr="008C454A">
        <w:rPr>
          <w:sz w:val="24"/>
          <w:szCs w:val="24"/>
        </w:rPr>
        <w:t xml:space="preserve"> Kings 11:3 &amp; Genesis 2:9.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with the minority of His Foreign Wives after 80 years, but not with the majority of His Local Wives or 300 Concubines after 80 years in Tobit 4:12-13; 1</w:t>
      </w:r>
      <w:r w:rsidRPr="008C454A">
        <w:rPr>
          <w:sz w:val="24"/>
          <w:szCs w:val="24"/>
          <w:vertAlign w:val="superscript"/>
        </w:rPr>
        <w:t>st</w:t>
      </w:r>
      <w:r w:rsidRPr="008C454A">
        <w:rPr>
          <w:sz w:val="24"/>
          <w:szCs w:val="24"/>
        </w:rPr>
        <w:t xml:space="preserve"> Kings 11:1-13 &amp; Nehemiah 13:25-27. Third, is the “</w:t>
      </w:r>
      <w:r w:rsidRPr="008C454A">
        <w:rPr>
          <w:b/>
          <w:sz w:val="24"/>
          <w:szCs w:val="24"/>
        </w:rPr>
        <w:t>Unknown Holy Divine Love Intercourse</w:t>
      </w:r>
      <w:r w:rsidRPr="008C454A">
        <w:rPr>
          <w:sz w:val="24"/>
          <w:szCs w:val="24"/>
        </w:rPr>
        <w:t>” 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w:t>
      </w:r>
      <w:r w:rsidR="00680FEC" w:rsidRPr="008C454A">
        <w:rPr>
          <w:sz w:val="24"/>
          <w:szCs w:val="24"/>
        </w:rPr>
        <w:t>’</w:t>
      </w:r>
      <w:r w:rsidRPr="008C454A">
        <w:rPr>
          <w:sz w:val="24"/>
          <w:szCs w:val="24"/>
        </w:rPr>
        <w:t>s, harlotries,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1C2243" w:rsidRPr="008C454A" w:rsidRDefault="001C2243" w:rsidP="001C2243">
      <w:pPr>
        <w:spacing w:line="480" w:lineRule="auto"/>
        <w:jc w:val="both"/>
        <w:rPr>
          <w:sz w:val="24"/>
          <w:szCs w:val="24"/>
        </w:rPr>
      </w:pPr>
      <w:r w:rsidRPr="008C454A">
        <w:rPr>
          <w:sz w:val="24"/>
          <w:szCs w:val="24"/>
        </w:rPr>
        <w:t>The 5 Divine Unions are authorized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2243" w:rsidRPr="008C454A" w:rsidRDefault="001C2243" w:rsidP="001C2243">
      <w:pPr>
        <w:spacing w:line="480" w:lineRule="auto"/>
        <w:jc w:val="both"/>
        <w:rPr>
          <w:sz w:val="24"/>
          <w:szCs w:val="24"/>
        </w:rPr>
      </w:pPr>
      <w:r w:rsidRPr="008C454A">
        <w:rPr>
          <w:sz w:val="24"/>
          <w:szCs w:val="24"/>
        </w:rPr>
        <w:t>The Proof that the Father Stephen is the only True Father Stephen with the other 2 Trinity Lord’s is proven in the Four Synoptic Gospels. The Father Stephen Our Lord is the only male reputation in Creation in the Holy Bible that is called and known as the Most Highest. First, the Father Stephen is the only One that could commission the Lord Jesus Christ the Son of God being called the “</w:t>
      </w:r>
      <w:r w:rsidRPr="008C454A">
        <w:rPr>
          <w:b/>
          <w:sz w:val="24"/>
          <w:szCs w:val="24"/>
        </w:rPr>
        <w:t>Son of the (Most) Highest</w:t>
      </w:r>
      <w:r w:rsidRPr="008C454A">
        <w:rPr>
          <w:sz w:val="24"/>
          <w:szCs w:val="24"/>
        </w:rPr>
        <w:t>” in Luke 1:32. Second, the Father Stephen is the only One that could commission the Lord Jesus Christ being called with the “</w:t>
      </w:r>
      <w:r w:rsidRPr="008C454A">
        <w:rPr>
          <w:b/>
          <w:sz w:val="24"/>
          <w:szCs w:val="24"/>
        </w:rPr>
        <w:t>Power (Omnipotence) of the (Most) Highest</w:t>
      </w:r>
      <w:r w:rsidRPr="008C454A">
        <w:rPr>
          <w:sz w:val="24"/>
          <w:szCs w:val="24"/>
        </w:rPr>
        <w:t>” in Luke 1:35. Third, the Father Stephen is the only One that could commission the Lord Jesus Christ being called as the “</w:t>
      </w:r>
      <w:r w:rsidRPr="008C454A">
        <w:rPr>
          <w:b/>
          <w:sz w:val="24"/>
          <w:szCs w:val="24"/>
        </w:rPr>
        <w:t>Authority of the (Most) Highest</w:t>
      </w:r>
      <w:r w:rsidRPr="008C454A">
        <w:rPr>
          <w:sz w:val="24"/>
          <w:szCs w:val="24"/>
        </w:rPr>
        <w:t>” in Luke 1:35. Fourth, the Father Stephen is the only One that could commission the Lord Jesus Christ being called as the “</w:t>
      </w:r>
      <w:r w:rsidRPr="008C454A">
        <w:rPr>
          <w:b/>
          <w:sz w:val="24"/>
          <w:szCs w:val="24"/>
        </w:rPr>
        <w:t>Almighty of the (Most) Highest</w:t>
      </w:r>
      <w:r w:rsidRPr="008C454A">
        <w:rPr>
          <w:sz w:val="24"/>
          <w:szCs w:val="24"/>
        </w:rPr>
        <w:t>” in Luke 1:35. Fifth, the Father Stephen is the only One that could commission the Lord Jesus Christ being called as the “</w:t>
      </w:r>
      <w:r w:rsidRPr="008C454A">
        <w:rPr>
          <w:b/>
          <w:sz w:val="24"/>
          <w:szCs w:val="24"/>
        </w:rPr>
        <w:t>Sovereignty of the (Most) Highest</w:t>
      </w:r>
      <w:r w:rsidRPr="008C454A">
        <w:rPr>
          <w:sz w:val="24"/>
          <w:szCs w:val="24"/>
        </w:rPr>
        <w:t>” in Luke 1:35. Sixth, the Father Stephen is the only One that could commission the Lord Jesus Christ being called the “</w:t>
      </w:r>
      <w:r w:rsidRPr="008C454A">
        <w:rPr>
          <w:b/>
          <w:sz w:val="24"/>
          <w:szCs w:val="24"/>
        </w:rPr>
        <w:t>Glory of the (Most) Highest</w:t>
      </w:r>
      <w:r w:rsidRPr="008C454A">
        <w:rPr>
          <w:sz w:val="24"/>
          <w:szCs w:val="24"/>
        </w:rPr>
        <w:t>” in Luke 2:14. Seventh, the Father Stephen is the only One that could commission the Lord Jesus Christ being called as the “</w:t>
      </w:r>
      <w:r w:rsidRPr="008C454A">
        <w:rPr>
          <w:b/>
          <w:sz w:val="24"/>
          <w:szCs w:val="24"/>
        </w:rPr>
        <w:t>Prophet of the (Most) Highest</w:t>
      </w:r>
      <w:r w:rsidRPr="008C454A">
        <w:rPr>
          <w:sz w:val="24"/>
          <w:szCs w:val="24"/>
        </w:rPr>
        <w:t>” in Luke 24:19. Eighth, the Father Stephen is the only One that could commission the Lord Jesus Christ as being called as “</w:t>
      </w:r>
      <w:r w:rsidRPr="008C454A">
        <w:rPr>
          <w:b/>
          <w:sz w:val="24"/>
          <w:szCs w:val="24"/>
        </w:rPr>
        <w:t>Hosanna in the (Most) Highest</w:t>
      </w:r>
      <w:r w:rsidRPr="008C454A">
        <w:rPr>
          <w:sz w:val="24"/>
          <w:szCs w:val="24"/>
        </w:rPr>
        <w:t>” in Mark 11:10 and Luke 19:38. Ninth, the Father Stephen is the only One that could commission the Lord Jesus Christ being called as the “</w:t>
      </w:r>
      <w:r w:rsidRPr="008C454A">
        <w:rPr>
          <w:b/>
          <w:sz w:val="24"/>
          <w:szCs w:val="24"/>
        </w:rPr>
        <w:t>Glory to God (Yahweh) in the (Most) Highest</w:t>
      </w:r>
      <w:r w:rsidRPr="008C454A">
        <w:rPr>
          <w:sz w:val="24"/>
          <w:szCs w:val="24"/>
        </w:rPr>
        <w:t>” in Luke 2:14. Tenth, the Father Stephen is the only One that could commission the Lord Jesus Christ being called as the “</w:t>
      </w:r>
      <w:r w:rsidRPr="008C454A">
        <w:rPr>
          <w:b/>
          <w:sz w:val="24"/>
          <w:szCs w:val="24"/>
        </w:rPr>
        <w:t>Lord of the (Most) Highest</w:t>
      </w:r>
      <w:r w:rsidRPr="008C454A">
        <w:rPr>
          <w:sz w:val="24"/>
          <w:szCs w:val="24"/>
        </w:rPr>
        <w:t>” in Acts 7:59.  Eleventh, the Father Stephen is the only One that could commission the Lord John being called the “</w:t>
      </w:r>
      <w:r w:rsidRPr="008C454A">
        <w:rPr>
          <w:b/>
          <w:sz w:val="24"/>
          <w:szCs w:val="24"/>
        </w:rPr>
        <w:t>Prophet of the (Most) Highest</w:t>
      </w:r>
      <w:r w:rsidRPr="008C454A">
        <w:rPr>
          <w:sz w:val="24"/>
          <w:szCs w:val="24"/>
        </w:rPr>
        <w:t>” in Luke 1:76. Twelfth, the Father Stephen is the only One that could commission the Lord James the Lordship of the Law of God being called the “</w:t>
      </w:r>
      <w:r w:rsidRPr="008C454A">
        <w:rPr>
          <w:b/>
          <w:sz w:val="24"/>
          <w:szCs w:val="24"/>
        </w:rPr>
        <w:t>Law of the (Most) Highest</w:t>
      </w:r>
      <w:r w:rsidRPr="008C454A">
        <w:rPr>
          <w:sz w:val="24"/>
          <w:szCs w:val="24"/>
        </w:rPr>
        <w:t>” in James 2:8-13. Thirteenth, the Father Stephen cannot be called Man as the Lord Jesus Christ was called Man because the Apostles, the Church of God Multitude, the Business, The Ministry, and the Law with the Angels called the Father Stephen a Man (LORD in Exodus 15:3) &amp; was all liars &amp; antichrist’s in unbelief in Numbers 23:19; 1</w:t>
      </w:r>
      <w:r w:rsidRPr="008C454A">
        <w:rPr>
          <w:sz w:val="24"/>
          <w:szCs w:val="24"/>
          <w:vertAlign w:val="superscript"/>
        </w:rPr>
        <w:t>st</w:t>
      </w:r>
      <w:r w:rsidRPr="008C454A">
        <w:rPr>
          <w:sz w:val="24"/>
          <w:szCs w:val="24"/>
        </w:rPr>
        <w:t xml:space="preserve"> Samuel 15:29; Acts 6:5, 8-9, 11, 13-15; 1</w:t>
      </w:r>
      <w:r w:rsidRPr="008C454A">
        <w:rPr>
          <w:sz w:val="24"/>
          <w:szCs w:val="24"/>
          <w:vertAlign w:val="superscript"/>
        </w:rPr>
        <w:t>st</w:t>
      </w:r>
      <w:r w:rsidRPr="008C454A">
        <w:rPr>
          <w:sz w:val="24"/>
          <w:szCs w:val="24"/>
        </w:rPr>
        <w:t xml:space="preserve"> John 2:22 &amp; 2</w:t>
      </w:r>
      <w:r w:rsidRPr="008C454A">
        <w:rPr>
          <w:sz w:val="24"/>
          <w:szCs w:val="24"/>
          <w:vertAlign w:val="superscript"/>
        </w:rPr>
        <w:t>nd</w:t>
      </w:r>
      <w:r w:rsidRPr="008C454A">
        <w:rPr>
          <w:sz w:val="24"/>
          <w:szCs w:val="24"/>
        </w:rPr>
        <w:t xml:space="preserve"> John 7-11. They were false witnesses in the Law in Proverbs 14:5; 19:5, 9 &amp; Romans 1:25. The Father Stephen is a Non-Apostle &amp; did not live as a Pharisee &amp; was not Man in Acts 6:5-11 &amp; Hebrews 3:1. He was a Heavenly Deacon/Minister to take care of the Body &amp; not subject to being Man in Acts 6:1-5 &amp; 1</w:t>
      </w:r>
      <w:r w:rsidRPr="008C454A">
        <w:rPr>
          <w:sz w:val="24"/>
          <w:szCs w:val="24"/>
          <w:vertAlign w:val="superscript"/>
        </w:rPr>
        <w:t>st</w:t>
      </w:r>
      <w:r w:rsidRPr="008C454A">
        <w:rPr>
          <w:sz w:val="24"/>
          <w:szCs w:val="24"/>
        </w:rPr>
        <w:t xml:space="preserve"> Timothy 3:12. The Father Stephen was a Non-Apostle and did not live as a Pharisee &amp; was not qualified in Marriage in Luke 20:35-36 &amp; Acts 6:5-15. The Church of God &amp; the Apostles lived as a Pharisee &amp; were qualified in marriage in Luke 20:34, 37-38 &amp; Acts 6:1-15; chapter 26. The Father Stephen could not be Man in anyway, an Angel (Lord) or Married Lord called Wisdom in Creation by the Lordship of the Law viewing the Father Stephen as an Angel (Lord) in creation, but The Lord Stephen was truly “</w:t>
      </w:r>
      <w:r w:rsidRPr="008C454A">
        <w:rPr>
          <w:b/>
          <w:sz w:val="24"/>
          <w:szCs w:val="24"/>
        </w:rPr>
        <w:t>the Cloaked Angel (Lord) of the LORD</w:t>
      </w:r>
      <w:r w:rsidRPr="008C454A">
        <w:rPr>
          <w:sz w:val="24"/>
          <w:szCs w:val="24"/>
        </w:rPr>
        <w:t>” called the Angel (Lord) of the Lord Yah’s Presence at 18 years of age as the LORD Himself in Isaiah 63:9 &amp; Acts 6:5-15. The Angels (Lords) of the Father Stephen’s Presence is in Matthew 18:10. This means the Father Stephen died vicariously for the Eternal Sin above the Whole Law in Lordship as “</w:t>
      </w:r>
      <w:r w:rsidRPr="008C454A">
        <w:rPr>
          <w:b/>
          <w:sz w:val="24"/>
          <w:szCs w:val="24"/>
        </w:rPr>
        <w:t>the Cloaked Omniscience/Omnipotence of the Lord</w:t>
      </w:r>
      <w:r w:rsidRPr="008C454A">
        <w:rPr>
          <w:sz w:val="24"/>
          <w:szCs w:val="24"/>
        </w:rPr>
        <w:t>” in Acts 7:60 and Hebrews 1:3 at 21 years of age. The Single Lordship as “</w:t>
      </w:r>
      <w:r w:rsidRPr="008C454A">
        <w:rPr>
          <w:b/>
          <w:sz w:val="24"/>
          <w:szCs w:val="24"/>
        </w:rPr>
        <w:t>Divine Flesh</w:t>
      </w:r>
      <w:r w:rsidRPr="008C454A">
        <w:rPr>
          <w:sz w:val="24"/>
          <w:szCs w:val="24"/>
        </w:rPr>
        <w:t>” is stronger than the Married Lordship as “</w:t>
      </w:r>
      <w:r w:rsidRPr="008C454A">
        <w:rPr>
          <w:b/>
          <w:sz w:val="24"/>
          <w:szCs w:val="24"/>
        </w:rPr>
        <w:t>One Flesh</w:t>
      </w:r>
      <w:r w:rsidRPr="008C454A">
        <w:rPr>
          <w:sz w:val="24"/>
          <w:szCs w:val="24"/>
        </w:rPr>
        <w:t>” in 1</w:t>
      </w:r>
      <w:r w:rsidRPr="008C454A">
        <w:rPr>
          <w:sz w:val="24"/>
          <w:szCs w:val="24"/>
          <w:vertAlign w:val="superscript"/>
        </w:rPr>
        <w:t>st</w:t>
      </w:r>
      <w:r w:rsidRPr="008C454A">
        <w:rPr>
          <w:sz w:val="24"/>
          <w:szCs w:val="24"/>
        </w:rPr>
        <w:t xml:space="preserve"> Corinthian 1:25. Fourteenth, no Man, no not even The Lord Jesus Christ as Man can know or see the Father Stephen in 1</w:t>
      </w:r>
      <w:r w:rsidRPr="008C454A">
        <w:rPr>
          <w:sz w:val="24"/>
          <w:szCs w:val="24"/>
          <w:vertAlign w:val="superscript"/>
        </w:rPr>
        <w:t>st</w:t>
      </w:r>
      <w:r w:rsidRPr="008C454A">
        <w:rPr>
          <w:sz w:val="24"/>
          <w:szCs w:val="24"/>
        </w:rPr>
        <w:t xml:space="preserve"> Corinthians 2:11; Matthew 11:27; 24:36; Mark 13:32; Luke 10:21-22 and John 1:18; 5:22; 6:46; 8:19; 14:6; 15:23-24; 16:16-17. Fifteenth, The Father Stephen’s name means “</w:t>
      </w:r>
      <w:r w:rsidRPr="008C454A">
        <w:rPr>
          <w:b/>
          <w:sz w:val="24"/>
          <w:szCs w:val="24"/>
        </w:rPr>
        <w:t>Reward</w:t>
      </w:r>
      <w:r w:rsidRPr="008C454A">
        <w:rPr>
          <w:sz w:val="24"/>
          <w:szCs w:val="24"/>
        </w:rPr>
        <w:t>” by prayer in secret will be rewarded openly by the Father Stephen in Matthew 6:6. Sixteenth, the Father Stephen’s name means “</w:t>
      </w:r>
      <w:r w:rsidRPr="008C454A">
        <w:rPr>
          <w:b/>
          <w:sz w:val="24"/>
          <w:szCs w:val="24"/>
        </w:rPr>
        <w:t>Money</w:t>
      </w:r>
      <w:r w:rsidRPr="008C454A">
        <w:rPr>
          <w:sz w:val="24"/>
          <w:szCs w:val="24"/>
        </w:rPr>
        <w:t>” by giving tithes &amp; offering (10% of all work revenue) given to the Father Stephen in Malachi 3:8-12. Seventeenth, the Father Stephen’s name means “</w:t>
      </w:r>
      <w:r w:rsidRPr="008C454A">
        <w:rPr>
          <w:b/>
          <w:sz w:val="24"/>
          <w:szCs w:val="24"/>
        </w:rPr>
        <w:t>Wreath</w:t>
      </w:r>
      <w:r w:rsidRPr="008C454A">
        <w:rPr>
          <w:sz w:val="24"/>
          <w:szCs w:val="24"/>
        </w:rPr>
        <w:t>” by who God the Father Stephen is in Acts 6:5, 11, 13-15. Eighteenth, the Father Stephen can only be called Father in Matthew 23:5-9. Nineteenth, the Father Stephen bears the Witness or Record in Heaven and in the Lord as the Father and bear record on the Earth as the Spirit of God in 1</w:t>
      </w:r>
      <w:r w:rsidRPr="008C454A">
        <w:rPr>
          <w:sz w:val="24"/>
          <w:szCs w:val="24"/>
          <w:vertAlign w:val="superscript"/>
        </w:rPr>
        <w:t>st</w:t>
      </w:r>
      <w:r w:rsidRPr="008C454A">
        <w:rPr>
          <w:sz w:val="24"/>
          <w:szCs w:val="24"/>
        </w:rPr>
        <w:t xml:space="preserve"> John 5:6-13. Twentieth, the Father Stephen is called the Eternal Christ by dying vicariously for the Eternal Sin in Lordship &amp; the Lord Jesus did not by saving Mankind with forgiveness in Luke 23:26-56; Acts 7:60 &amp; 2</w:t>
      </w:r>
      <w:r w:rsidRPr="008C454A">
        <w:rPr>
          <w:sz w:val="24"/>
          <w:szCs w:val="24"/>
          <w:vertAlign w:val="superscript"/>
        </w:rPr>
        <w:t>nd</w:t>
      </w:r>
      <w:r w:rsidRPr="008C454A">
        <w:rPr>
          <w:sz w:val="24"/>
          <w:szCs w:val="24"/>
        </w:rPr>
        <w:t xml:space="preserve"> John 1:9. This means He would not forgive or allow repentance by the Father Stephen forsaking the Lord Jesus on the cross in Matthew 27:46 &amp; Mark 15:34. This means they got an eternal release from the Father Stephen, if done ignorantly to receive eternal mercy for their actions in 1</w:t>
      </w:r>
      <w:r w:rsidRPr="008C454A">
        <w:rPr>
          <w:sz w:val="24"/>
          <w:szCs w:val="24"/>
          <w:vertAlign w:val="superscript"/>
        </w:rPr>
        <w:t>st</w:t>
      </w:r>
      <w:r w:rsidRPr="008C454A">
        <w:rPr>
          <w:sz w:val="24"/>
          <w:szCs w:val="24"/>
        </w:rPr>
        <w:t xml:space="preserve"> Timothy 1:13. Twenty-one, the Father Stephen’s eternal mercy made the Lord Jesus Christ to bear the crown of thorns and to die on the cross for Mankind. Twenty-two, the Father Stephen is “</w:t>
      </w:r>
      <w:r w:rsidRPr="008C454A">
        <w:rPr>
          <w:b/>
          <w:sz w:val="24"/>
          <w:szCs w:val="24"/>
        </w:rPr>
        <w:t>set before</w:t>
      </w:r>
      <w:r w:rsidRPr="008C454A">
        <w:rPr>
          <w:sz w:val="24"/>
          <w:szCs w:val="24"/>
        </w:rPr>
        <w:t>” by having “</w:t>
      </w:r>
      <w:r w:rsidRPr="008C454A">
        <w:rPr>
          <w:b/>
          <w:sz w:val="24"/>
          <w:szCs w:val="24"/>
        </w:rPr>
        <w:t>supreme authority over</w:t>
      </w:r>
      <w:r w:rsidRPr="008C454A">
        <w:rPr>
          <w:sz w:val="24"/>
          <w:szCs w:val="24"/>
        </w:rPr>
        <w:t>” the Lord Jesus Christ in Acts 1:9-11 and the Apostles Law in Acts 1:12-14 which is proven in Acts 6:6; 7:59. This means the Father Stephen is called the Christian Father in Acts 1:4-7 restoring the Kingdom to Christianity. Twenty-three, the Father Stephen is over the Whole Law, and if He is not, then there would be no protection (saving power) in Lordship from the eternal sin that the Whole Lordship of the Law was committing and open too in Acts 7:51-60. Twenty-four, the Lord Jesus Christ the Son of God gives His Spirit to the Father Stephen in Luke 23:46. Then the Father Stephen gave the Lord Jesus Christ the Son of God His Spirit in Acts 7:59. This proves the Father Stephen and Son Jesus relationship in the Gospel of John and throughout scripture. If You have any questions on the relationship, You must get My book called “</w:t>
      </w:r>
      <w:r w:rsidRPr="008C454A">
        <w:rPr>
          <w:b/>
          <w:sz w:val="24"/>
          <w:szCs w:val="24"/>
        </w:rPr>
        <w:t>Does the Son Jesus Our Lord fully know His Father Stephen Our Lord</w:t>
      </w:r>
      <w:r w:rsidRPr="008C454A">
        <w:rPr>
          <w:sz w:val="24"/>
          <w:szCs w:val="24"/>
        </w:rPr>
        <w:t>.” Twenty-five, the Father Stephen can only be accessed by His own Spirit and nobody else’s in Ephesians 2:18. Twenty-six, the Father Stephen was called by the Apostles and the Church of God as the “</w:t>
      </w:r>
      <w:r w:rsidRPr="008C454A">
        <w:rPr>
          <w:b/>
          <w:sz w:val="24"/>
          <w:szCs w:val="24"/>
        </w:rPr>
        <w:t>Man full of faith &amp; of the Holy Ghost</w:t>
      </w:r>
      <w:r w:rsidRPr="008C454A">
        <w:rPr>
          <w:sz w:val="24"/>
          <w:szCs w:val="24"/>
        </w:rPr>
        <w:t>” in Acts 6:5. But all the 12 Apostles were in unbelief by continually looking for Men to do the job of “</w:t>
      </w:r>
      <w:r w:rsidRPr="008C454A">
        <w:rPr>
          <w:b/>
          <w:sz w:val="24"/>
          <w:szCs w:val="24"/>
        </w:rPr>
        <w:t>serving tables</w:t>
      </w:r>
      <w:r w:rsidRPr="008C454A">
        <w:rPr>
          <w:sz w:val="24"/>
          <w:szCs w:val="24"/>
        </w:rPr>
        <w:t>” for the Widows &amp; not looking for the Father Stephen in anyway in Acts 6:3. The Apostles were in a Marriage Kingdom called This Age by living as a Pharisee in Luke 20:34, 37-38. They did not understand the “</w:t>
      </w:r>
      <w:r w:rsidRPr="008C454A">
        <w:rPr>
          <w:b/>
          <w:sz w:val="24"/>
          <w:szCs w:val="24"/>
        </w:rPr>
        <w:t>Immortality of Angels (Lords)</w:t>
      </w:r>
      <w:r w:rsidRPr="008C454A">
        <w:rPr>
          <w:sz w:val="24"/>
          <w:szCs w:val="24"/>
        </w:rPr>
        <w:t>” in Luke 20:36. But the Apostles Marriage Holy Ghost came from Isaiah 63:10 (NIV) &amp; was different from the Father Stephen‘s Single Holy Ghost in Acts 6:3, 10; 7:55-56. In 1</w:t>
      </w:r>
      <w:r w:rsidRPr="008C454A">
        <w:rPr>
          <w:sz w:val="24"/>
          <w:szCs w:val="24"/>
          <w:vertAlign w:val="superscript"/>
        </w:rPr>
        <w:t>st</w:t>
      </w:r>
      <w:r w:rsidRPr="008C454A">
        <w:rPr>
          <w:sz w:val="24"/>
          <w:szCs w:val="24"/>
        </w:rPr>
        <w:t xml:space="preserve"> John 1:8 says “If We say We have no sin, We deceive Ourselves, and the (Father Stephen’s) Truth is not in Us. This means without the Father Stephen’s Truth You are deceived and have become liars. In 1</w:t>
      </w:r>
      <w:r w:rsidRPr="008C454A">
        <w:rPr>
          <w:sz w:val="24"/>
          <w:szCs w:val="24"/>
          <w:vertAlign w:val="superscript"/>
        </w:rPr>
        <w:t>st</w:t>
      </w:r>
      <w:r w:rsidRPr="008C454A">
        <w:rPr>
          <w:sz w:val="24"/>
          <w:szCs w:val="24"/>
        </w:rPr>
        <w:t xml:space="preserve"> John 1:10 declares “If We say that We have not sinned, We make Him (Father Stephen) into a Liar, and His (Father Stephen’s) Word is not in Us.” This means without the Father Stephen’s Truth of His Word You try to call Him a Man which would make Him into a Liar in Romans 3:1-23. This goes against the total Righteousness without sin of the Father Stephen Our Lord in John 3:21; 4:24; 7:18; 8:32; 10:36; Titus 1:1-3; Hebrews 6:18 &amp; Romans 3:4. If You do not obey the command of the Father Stephen’s Word then You cannot operate in His Agape Love and Truth and are called Liars as Men. The Lord Stephen is proven in Acts 7:59. The Lord Jesus as the Son is proven in John 10:36 and Acts 8:37; 9:20. The Lord John as the Holy Ghost in baptism is proven in Luke 3:21-22. If You have any questions on the Father Stephen Our Lord and who He truly is concerning the Lordship of the Law which is the Chief of Police (High Priest or Captain), You must get My book called “</w:t>
      </w:r>
      <w:r w:rsidRPr="008C454A">
        <w:rPr>
          <w:b/>
          <w:sz w:val="24"/>
          <w:szCs w:val="24"/>
        </w:rPr>
        <w:t>Does the Son Jesus Our Lord fully know His Father Stephen Our Lord</w:t>
      </w:r>
      <w:r w:rsidRPr="008C454A">
        <w:rPr>
          <w:sz w:val="24"/>
          <w:szCs w:val="24"/>
        </w:rPr>
        <w:t xml:space="preserve">.” </w:t>
      </w:r>
    </w:p>
    <w:p w:rsidR="001C2243" w:rsidRPr="008C454A" w:rsidRDefault="001C2243" w:rsidP="001C2243">
      <w:pPr>
        <w:spacing w:line="480" w:lineRule="auto"/>
        <w:jc w:val="both"/>
        <w:rPr>
          <w:sz w:val="24"/>
          <w:szCs w:val="24"/>
        </w:rPr>
      </w:pPr>
      <w:r w:rsidRPr="008C454A">
        <w:rPr>
          <w:sz w:val="24"/>
          <w:szCs w:val="24"/>
        </w:rPr>
        <w:t>The Proof of the Trinity with the Whole Law proceeding from the Father Stephen is proven in scripture. The Physical Forms of the Trinity was done so that all could look upon them without being killed. This is because if anyone looks on God in actuality, all would be destroyed like Moses would have if the Lord’s glory passed by when Moses was not in the cleft of the rock in Exodus 33:22. Also some other scriptures are Isaiah 2:21 and Song of Solomon 2:14. This lasted for 10,000 years equal to 10 days with the Lord’s Trinity Law in 2</w:t>
      </w:r>
      <w:r w:rsidRPr="008C454A">
        <w:rPr>
          <w:sz w:val="24"/>
          <w:szCs w:val="24"/>
          <w:vertAlign w:val="superscript"/>
        </w:rPr>
        <w:t>nd</w:t>
      </w:r>
      <w:r w:rsidRPr="008C454A">
        <w:rPr>
          <w:sz w:val="24"/>
          <w:szCs w:val="24"/>
        </w:rPr>
        <w:t xml:space="preserve"> Peter 3:8. With the Lord John it would be from 9,995BC-5BC at His birth in September. With the Lord Jesus Christ it would be from 9,996BC-4BC at His birth in March. With the Lord James in the Whole Christian Law it would be from 9,997BC-3BC at His birth in the Fall since the Law came until John and stopped with John in Luke 16:16; Matthew 11:13 and Malachi 4:4-6. With the Father Stephen it would be from 9,988BC-12AD at His birth in March.  The Most Highest levels of the Lordships to look upon God incarnate which means in physical form concerns the Father Stephen as “</w:t>
      </w:r>
      <w:r w:rsidRPr="008C454A">
        <w:rPr>
          <w:b/>
          <w:sz w:val="24"/>
          <w:szCs w:val="24"/>
        </w:rPr>
        <w:t>the Cloaked Omniscience/Omnipotence of the Lord</w:t>
      </w:r>
      <w:r w:rsidRPr="008C454A">
        <w:rPr>
          <w:sz w:val="24"/>
          <w:szCs w:val="24"/>
        </w:rPr>
        <w:t>” in John 1:1-3; Hebrews 1:1-3 and Acts 1:4-7:60. The Most Highest levels of the Angelical Hierarchy to look upon God incarnate which means in physical form concerns the Lord James the Christian Law of God as “</w:t>
      </w:r>
      <w:r w:rsidRPr="008C454A">
        <w:rPr>
          <w:b/>
          <w:sz w:val="24"/>
          <w:szCs w:val="24"/>
        </w:rPr>
        <w:t>the Cloaked Angel of the Lord</w:t>
      </w:r>
      <w:r w:rsidRPr="008C454A">
        <w:rPr>
          <w:sz w:val="24"/>
          <w:szCs w:val="24"/>
        </w:rPr>
        <w:t>” in John 1:1-3; Genesis 16:7, 13; Exodus 3:2, 4; Judges 6:12, 14 and Luke 2:39-Acts 28:31. The Most Highest levels of Humanity called the World of Mankind to look upon God incarnate which means in physical form concerns the Son Jesus Christ our Lord as “</w:t>
      </w:r>
      <w:r w:rsidRPr="008C454A">
        <w:rPr>
          <w:b/>
          <w:sz w:val="24"/>
          <w:szCs w:val="24"/>
        </w:rPr>
        <w:t>the Cloaked Man of the Lord</w:t>
      </w:r>
      <w:r w:rsidRPr="008C454A">
        <w:rPr>
          <w:sz w:val="24"/>
          <w:szCs w:val="24"/>
        </w:rPr>
        <w:t>” called Immanuel meaning “</w:t>
      </w:r>
      <w:r w:rsidRPr="008C454A">
        <w:rPr>
          <w:b/>
          <w:sz w:val="24"/>
          <w:szCs w:val="24"/>
        </w:rPr>
        <w:t>God with us</w:t>
      </w:r>
      <w:r w:rsidRPr="008C454A">
        <w:rPr>
          <w:sz w:val="24"/>
          <w:szCs w:val="24"/>
        </w:rPr>
        <w:t>” in John 1:1-3, 14, 18; Matthew 1:23; Isaiah 7:14; 8:8 and Luke 1:26-Acts 1:3. The Most Highest levels of Womankind to look upon God incarnate which means physical form concerns the Brother John the Holy Ghost of God as “</w:t>
      </w:r>
      <w:r w:rsidRPr="008C454A">
        <w:rPr>
          <w:b/>
          <w:sz w:val="24"/>
          <w:szCs w:val="24"/>
        </w:rPr>
        <w:t>the Cloaked Woman of the Lord</w:t>
      </w:r>
      <w:r w:rsidRPr="008C454A">
        <w:rPr>
          <w:sz w:val="24"/>
          <w:szCs w:val="24"/>
        </w:rPr>
        <w:t>” in Luke 1:5-9:9 and John 1:1-3. The Most Highest levels of Boy kind to look upon God incarnate which means physical form concerning the Lord James of the 7 Churches as “</w:t>
      </w:r>
      <w:r w:rsidRPr="008C454A">
        <w:rPr>
          <w:b/>
          <w:sz w:val="24"/>
          <w:szCs w:val="24"/>
        </w:rPr>
        <w:t>the Cloaked Boy of the Lord</w:t>
      </w:r>
      <w:r w:rsidRPr="008C454A">
        <w:rPr>
          <w:sz w:val="24"/>
          <w:szCs w:val="24"/>
        </w:rPr>
        <w:t>” in John 1:1-3; Acts 6:7; 9:31; 12:24; 16:5; 19:20; 28:31 and the 7 Churches in Revelation 2:1-3:22. The Most Highest levels of Child kind to look upon God incarnate which means physical form concerning the Lord Peter as “</w:t>
      </w:r>
      <w:r w:rsidRPr="008C454A">
        <w:rPr>
          <w:b/>
          <w:sz w:val="24"/>
          <w:szCs w:val="24"/>
        </w:rPr>
        <w:t>the Cloaked Child of the Lord</w:t>
      </w:r>
      <w:r w:rsidRPr="008C454A">
        <w:rPr>
          <w:sz w:val="24"/>
          <w:szCs w:val="24"/>
        </w:rPr>
        <w:t>” by His shadow passing by in Acts 5:15 and John 1:1-3. Since this was established, We can see God face to face at all levels of creation which was established 2,000 years ago by the Lord Yah. If You have any questions on the Father Stephen and the Eternal Price that He endured, You must get My book called “</w:t>
      </w:r>
      <w:r w:rsidRPr="008C454A">
        <w:rPr>
          <w:b/>
          <w:sz w:val="24"/>
          <w:szCs w:val="24"/>
        </w:rPr>
        <w:t>The Unforgivable Sin against the Lord Stephen</w:t>
      </w:r>
      <w:r w:rsidRPr="008C454A">
        <w:rPr>
          <w:sz w:val="24"/>
          <w:szCs w:val="24"/>
        </w:rPr>
        <w:t xml:space="preserve">.”        </w:t>
      </w:r>
    </w:p>
    <w:p w:rsidR="001C2243" w:rsidRPr="008C454A" w:rsidRDefault="001C2243" w:rsidP="001C2243">
      <w:pPr>
        <w:spacing w:line="480" w:lineRule="auto"/>
        <w:jc w:val="both"/>
        <w:rPr>
          <w:sz w:val="24"/>
          <w:szCs w:val="24"/>
        </w:rPr>
      </w:pPr>
      <w:r w:rsidRPr="008C454A">
        <w:rPr>
          <w:sz w:val="24"/>
          <w:szCs w:val="24"/>
        </w:rPr>
        <w:t xml:space="preserve">What is the Trinity’s Whole Law of God proven in Holy Scripture? The Law is the act of obedience, the commandment and the instruction from the Lord Yah for people to live a holy life in Matthew 5:1-7:29. The Lord Yah’s Law causes Us to love Him in John 1:17. God wants total obedience to Him in Galatians 2:11-21. God’s Law directs Us in Romans 7:12. Some scriptures of God’s Law are in Genesis 1:27-30; 2:17; 4:1-16; 6:1-13; 9:18-26; 10:6-20; 12:2-3; 15:6; 17:4-7, 10; 19:19; Exodus 19:5-6 and Deuteronomy 26:18-19; 34:6-7. The </w:t>
      </w:r>
      <w:r w:rsidRPr="008C454A">
        <w:rPr>
          <w:b/>
          <w:sz w:val="24"/>
          <w:szCs w:val="24"/>
        </w:rPr>
        <w:t xml:space="preserve">Mitzvot </w:t>
      </w:r>
      <w:r w:rsidRPr="008C454A">
        <w:rPr>
          <w:sz w:val="24"/>
          <w:szCs w:val="24"/>
        </w:rPr>
        <w:t xml:space="preserve">is the 18 orders for </w:t>
      </w:r>
      <w:r w:rsidRPr="008C454A">
        <w:rPr>
          <w:b/>
          <w:sz w:val="24"/>
          <w:szCs w:val="24"/>
        </w:rPr>
        <w:t>Law</w:t>
      </w:r>
      <w:r w:rsidRPr="008C454A">
        <w:rPr>
          <w:sz w:val="24"/>
          <w:szCs w:val="24"/>
        </w:rPr>
        <w:t xml:space="preserve"> are used as </w:t>
      </w:r>
      <w:r w:rsidRPr="008C454A">
        <w:rPr>
          <w:rFonts w:cstheme="minorHAnsi"/>
          <w:b/>
          <w:sz w:val="24"/>
          <w:szCs w:val="24"/>
        </w:rPr>
        <w:t>Ways</w:t>
      </w:r>
      <w:r w:rsidRPr="008C454A">
        <w:rPr>
          <w:sz w:val="24"/>
          <w:szCs w:val="24"/>
        </w:rPr>
        <w:t xml:space="preserve"> in 1</w:t>
      </w:r>
      <w:r w:rsidRPr="008C454A">
        <w:rPr>
          <w:sz w:val="24"/>
          <w:szCs w:val="24"/>
          <w:vertAlign w:val="superscript"/>
        </w:rPr>
        <w:t>st</w:t>
      </w:r>
      <w:r w:rsidRPr="008C454A">
        <w:rPr>
          <w:sz w:val="24"/>
          <w:szCs w:val="24"/>
        </w:rPr>
        <w:t xml:space="preserve"> Kings 2:3 &amp; Psalms 18:21. </w:t>
      </w:r>
      <w:r w:rsidRPr="008C454A">
        <w:rPr>
          <w:rFonts w:cstheme="minorHAnsi"/>
          <w:b/>
          <w:sz w:val="24"/>
          <w:szCs w:val="24"/>
        </w:rPr>
        <w:t>Testimonies</w:t>
      </w:r>
      <w:r w:rsidRPr="008C454A">
        <w:rPr>
          <w:sz w:val="24"/>
          <w:szCs w:val="24"/>
        </w:rPr>
        <w:t xml:space="preserve"> in Deuteronomy 4:45; 6:17 (OKJV). </w:t>
      </w:r>
      <w:r w:rsidRPr="008C454A">
        <w:rPr>
          <w:rFonts w:cstheme="minorHAnsi"/>
          <w:b/>
          <w:sz w:val="24"/>
          <w:szCs w:val="24"/>
        </w:rPr>
        <w:t>Statutes</w:t>
      </w:r>
      <w:r w:rsidRPr="008C454A">
        <w:rPr>
          <w:sz w:val="24"/>
          <w:szCs w:val="24"/>
        </w:rPr>
        <w:t xml:space="preserve"> in Leviticus 3:17; 10:11 (OKJV). </w:t>
      </w:r>
      <w:r w:rsidRPr="008C454A">
        <w:rPr>
          <w:rFonts w:cstheme="minorHAnsi"/>
          <w:b/>
          <w:sz w:val="24"/>
          <w:szCs w:val="24"/>
        </w:rPr>
        <w:t xml:space="preserve">Decrees </w:t>
      </w:r>
      <w:r w:rsidRPr="008C454A">
        <w:rPr>
          <w:sz w:val="24"/>
          <w:szCs w:val="24"/>
        </w:rPr>
        <w:t>in 1</w:t>
      </w:r>
      <w:r w:rsidRPr="008C454A">
        <w:rPr>
          <w:sz w:val="24"/>
          <w:szCs w:val="24"/>
          <w:vertAlign w:val="superscript"/>
        </w:rPr>
        <w:t>st</w:t>
      </w:r>
      <w:r w:rsidRPr="008C454A">
        <w:rPr>
          <w:sz w:val="24"/>
          <w:szCs w:val="24"/>
        </w:rPr>
        <w:t xml:space="preserve"> Chronicles 29:19. </w:t>
      </w:r>
      <w:r w:rsidRPr="008C454A">
        <w:rPr>
          <w:rFonts w:cstheme="minorHAnsi"/>
          <w:b/>
          <w:sz w:val="24"/>
          <w:szCs w:val="24"/>
        </w:rPr>
        <w:t>Ordinances</w:t>
      </w:r>
      <w:r w:rsidRPr="008C454A">
        <w:rPr>
          <w:rFonts w:cstheme="minorHAnsi"/>
          <w:sz w:val="24"/>
          <w:szCs w:val="24"/>
        </w:rPr>
        <w:t xml:space="preserve"> </w:t>
      </w:r>
      <w:r w:rsidRPr="008C454A">
        <w:rPr>
          <w:sz w:val="24"/>
          <w:szCs w:val="24"/>
        </w:rPr>
        <w:t xml:space="preserve">in Numbers 9:12 (OKJV). </w:t>
      </w:r>
      <w:r w:rsidRPr="008C454A">
        <w:rPr>
          <w:rFonts w:cstheme="minorHAnsi"/>
          <w:b/>
          <w:sz w:val="24"/>
          <w:szCs w:val="24"/>
        </w:rPr>
        <w:t>Requirements</w:t>
      </w:r>
      <w:r w:rsidRPr="008C454A">
        <w:rPr>
          <w:sz w:val="24"/>
          <w:szCs w:val="24"/>
        </w:rPr>
        <w:t xml:space="preserve"> in 1</w:t>
      </w:r>
      <w:r w:rsidRPr="008C454A">
        <w:rPr>
          <w:sz w:val="24"/>
          <w:szCs w:val="24"/>
          <w:vertAlign w:val="superscript"/>
        </w:rPr>
        <w:t>st</w:t>
      </w:r>
      <w:r w:rsidRPr="008C454A">
        <w:rPr>
          <w:sz w:val="24"/>
          <w:szCs w:val="24"/>
        </w:rPr>
        <w:t xml:space="preserve"> Kings 2:3. </w:t>
      </w:r>
      <w:r w:rsidRPr="008C454A">
        <w:rPr>
          <w:rFonts w:cstheme="minorHAnsi"/>
          <w:b/>
          <w:sz w:val="24"/>
          <w:szCs w:val="24"/>
        </w:rPr>
        <w:t>Precepts</w:t>
      </w:r>
      <w:r w:rsidRPr="008C454A">
        <w:rPr>
          <w:rFonts w:ascii="Monotype Corsiva" w:hAnsi="Monotype Corsiva"/>
          <w:b/>
          <w:sz w:val="24"/>
          <w:szCs w:val="24"/>
        </w:rPr>
        <w:t xml:space="preserve"> </w:t>
      </w:r>
      <w:r w:rsidRPr="008C454A">
        <w:rPr>
          <w:sz w:val="24"/>
          <w:szCs w:val="24"/>
        </w:rPr>
        <w:t xml:space="preserve">in Psalms 119:4 (NIV). </w:t>
      </w:r>
      <w:r w:rsidRPr="008C454A">
        <w:rPr>
          <w:rFonts w:cstheme="minorHAnsi"/>
          <w:b/>
          <w:sz w:val="24"/>
          <w:szCs w:val="24"/>
        </w:rPr>
        <w:t>Stipulations</w:t>
      </w:r>
      <w:r w:rsidRPr="008C454A">
        <w:rPr>
          <w:rFonts w:cstheme="minorHAnsi"/>
          <w:sz w:val="24"/>
          <w:szCs w:val="24"/>
        </w:rPr>
        <w:t xml:space="preserve"> </w:t>
      </w:r>
      <w:r w:rsidRPr="008C454A">
        <w:rPr>
          <w:sz w:val="24"/>
          <w:szCs w:val="24"/>
        </w:rPr>
        <w:t xml:space="preserve">in Deuteronomy 6:17 (NIV). </w:t>
      </w:r>
      <w:r w:rsidRPr="008C454A">
        <w:rPr>
          <w:rFonts w:cstheme="minorHAnsi"/>
          <w:b/>
          <w:sz w:val="24"/>
          <w:szCs w:val="24"/>
        </w:rPr>
        <w:t>Commands</w:t>
      </w:r>
      <w:r w:rsidRPr="008C454A">
        <w:rPr>
          <w:rFonts w:cstheme="minorHAnsi"/>
          <w:sz w:val="24"/>
          <w:szCs w:val="24"/>
        </w:rPr>
        <w:t xml:space="preserve"> </w:t>
      </w:r>
      <w:r w:rsidRPr="008C454A">
        <w:rPr>
          <w:sz w:val="24"/>
          <w:szCs w:val="24"/>
        </w:rPr>
        <w:t xml:space="preserve">in Deuteronomy 9:1-9. </w:t>
      </w:r>
      <w:r w:rsidRPr="008C454A">
        <w:rPr>
          <w:rFonts w:cstheme="minorHAnsi"/>
          <w:b/>
          <w:sz w:val="24"/>
          <w:szCs w:val="24"/>
        </w:rPr>
        <w:t xml:space="preserve">Judgments </w:t>
      </w:r>
      <w:r w:rsidRPr="008C454A">
        <w:rPr>
          <w:sz w:val="24"/>
          <w:szCs w:val="24"/>
        </w:rPr>
        <w:t xml:space="preserve">in Exodus 24:3 (OKJV). </w:t>
      </w:r>
      <w:r w:rsidRPr="008C454A">
        <w:rPr>
          <w:rFonts w:cstheme="minorHAnsi"/>
          <w:b/>
          <w:sz w:val="24"/>
          <w:szCs w:val="24"/>
        </w:rPr>
        <w:t>Words</w:t>
      </w:r>
      <w:r w:rsidRPr="008C454A">
        <w:rPr>
          <w:rFonts w:cstheme="minorHAnsi"/>
          <w:sz w:val="24"/>
          <w:szCs w:val="24"/>
        </w:rPr>
        <w:t xml:space="preserve"> </w:t>
      </w:r>
      <w:r w:rsidRPr="008C454A">
        <w:rPr>
          <w:sz w:val="24"/>
          <w:szCs w:val="24"/>
        </w:rPr>
        <w:t xml:space="preserve">in Deuteronomy 33:9. </w:t>
      </w:r>
      <w:r w:rsidRPr="008C454A">
        <w:rPr>
          <w:rFonts w:cstheme="minorHAnsi"/>
          <w:b/>
          <w:sz w:val="24"/>
          <w:szCs w:val="24"/>
        </w:rPr>
        <w:t>Regulations</w:t>
      </w:r>
      <w:r w:rsidRPr="008C454A">
        <w:rPr>
          <w:rFonts w:cstheme="minorHAnsi"/>
          <w:sz w:val="24"/>
          <w:szCs w:val="24"/>
        </w:rPr>
        <w:t xml:space="preserve"> </w:t>
      </w:r>
      <w:r w:rsidRPr="008C454A">
        <w:rPr>
          <w:sz w:val="24"/>
          <w:szCs w:val="24"/>
        </w:rPr>
        <w:t xml:space="preserve">in Exodus 24:3. </w:t>
      </w:r>
      <w:r w:rsidRPr="008C454A">
        <w:rPr>
          <w:rFonts w:cstheme="minorHAnsi"/>
          <w:b/>
          <w:sz w:val="24"/>
          <w:szCs w:val="24"/>
        </w:rPr>
        <w:t xml:space="preserve">Teachings </w:t>
      </w:r>
      <w:r w:rsidRPr="008C454A">
        <w:rPr>
          <w:sz w:val="24"/>
          <w:szCs w:val="24"/>
        </w:rPr>
        <w:t xml:space="preserve">in Exodus 24:3. </w:t>
      </w:r>
      <w:r w:rsidRPr="008C454A">
        <w:rPr>
          <w:b/>
          <w:sz w:val="24"/>
          <w:szCs w:val="24"/>
        </w:rPr>
        <w:t xml:space="preserve">Rules </w:t>
      </w:r>
      <w:r w:rsidRPr="008C454A">
        <w:rPr>
          <w:sz w:val="24"/>
          <w:szCs w:val="24"/>
        </w:rPr>
        <w:t>in Psalms 110:2; 2</w:t>
      </w:r>
      <w:r w:rsidRPr="008C454A">
        <w:rPr>
          <w:sz w:val="24"/>
          <w:szCs w:val="24"/>
          <w:vertAlign w:val="superscript"/>
        </w:rPr>
        <w:t>nd</w:t>
      </w:r>
      <w:r w:rsidRPr="008C454A">
        <w:rPr>
          <w:sz w:val="24"/>
          <w:szCs w:val="24"/>
        </w:rPr>
        <w:t xml:space="preserve"> Esdras 4:38; 5:23, 38; 6:11; 7:17; 12:7; 13:51 &amp; in the Damascus Document on pages 146-150. </w:t>
      </w:r>
      <w:r w:rsidRPr="008C454A">
        <w:rPr>
          <w:b/>
          <w:sz w:val="24"/>
          <w:szCs w:val="24"/>
        </w:rPr>
        <w:t>Codes (Penal)</w:t>
      </w:r>
      <w:r w:rsidRPr="008C454A">
        <w:rPr>
          <w:sz w:val="24"/>
          <w:szCs w:val="24"/>
        </w:rPr>
        <w:t xml:space="preserve"> in Romans 2:27, 29 (NIV); Colossians 2:14 (NIV) &amp; in the Damascus Document on pages 150-153. </w:t>
      </w:r>
      <w:r w:rsidRPr="008C454A">
        <w:rPr>
          <w:b/>
          <w:sz w:val="24"/>
          <w:szCs w:val="24"/>
        </w:rPr>
        <w:t>Covenant Rituals</w:t>
      </w:r>
      <w:r w:rsidRPr="008C454A">
        <w:rPr>
          <w:sz w:val="24"/>
          <w:szCs w:val="24"/>
        </w:rPr>
        <w:t xml:space="preserve"> in Job 1:1; Genesis 1:26; 6:18; 15:18; Exodus 19:6; 2</w:t>
      </w:r>
      <w:r w:rsidRPr="008C454A">
        <w:rPr>
          <w:sz w:val="24"/>
          <w:szCs w:val="24"/>
          <w:vertAlign w:val="superscript"/>
        </w:rPr>
        <w:t>nd</w:t>
      </w:r>
      <w:r w:rsidRPr="008C454A">
        <w:rPr>
          <w:sz w:val="24"/>
          <w:szCs w:val="24"/>
        </w:rPr>
        <w:t xml:space="preserve"> Samuel 23:5; Psalms 105:10; Hebrews 8:6; Sirach 24:23; 28:7; 44:20; 45:7, 15 &amp; in the Damascus Document on pages 150-153. </w:t>
      </w:r>
      <w:r w:rsidRPr="008C454A">
        <w:rPr>
          <w:b/>
          <w:sz w:val="24"/>
          <w:szCs w:val="24"/>
        </w:rPr>
        <w:t>Manuals</w:t>
      </w:r>
      <w:r w:rsidRPr="008C454A">
        <w:rPr>
          <w:sz w:val="24"/>
          <w:szCs w:val="24"/>
        </w:rPr>
        <w:t xml:space="preserve"> in Numbers 35:18; 2</w:t>
      </w:r>
      <w:r w:rsidRPr="008C454A">
        <w:rPr>
          <w:sz w:val="24"/>
          <w:szCs w:val="24"/>
          <w:vertAlign w:val="superscript"/>
        </w:rPr>
        <w:t>nd</w:t>
      </w:r>
      <w:r w:rsidRPr="008C454A">
        <w:rPr>
          <w:sz w:val="24"/>
          <w:szCs w:val="24"/>
        </w:rPr>
        <w:t xml:space="preserve"> Samuel 1:27; Job 20:24; Ecclesiastes 9:18; Isaiah 13:5; 54:17; Jeremiah 50:25; 1</w:t>
      </w:r>
      <w:r w:rsidRPr="008C454A">
        <w:rPr>
          <w:sz w:val="24"/>
          <w:szCs w:val="24"/>
          <w:vertAlign w:val="superscript"/>
        </w:rPr>
        <w:t>st</w:t>
      </w:r>
      <w:r w:rsidRPr="008C454A">
        <w:rPr>
          <w:sz w:val="24"/>
          <w:szCs w:val="24"/>
        </w:rPr>
        <w:t xml:space="preserve"> Maccabees 10:6; 2</w:t>
      </w:r>
      <w:r w:rsidRPr="008C454A">
        <w:rPr>
          <w:sz w:val="24"/>
          <w:szCs w:val="24"/>
          <w:vertAlign w:val="superscript"/>
        </w:rPr>
        <w:t>nd</w:t>
      </w:r>
      <w:r w:rsidRPr="008C454A">
        <w:rPr>
          <w:sz w:val="24"/>
          <w:szCs w:val="24"/>
        </w:rPr>
        <w:t xml:space="preserve"> Maccabees 3:28; 8:18; 2</w:t>
      </w:r>
      <w:r w:rsidRPr="008C454A">
        <w:rPr>
          <w:sz w:val="24"/>
          <w:szCs w:val="24"/>
          <w:vertAlign w:val="superscript"/>
        </w:rPr>
        <w:t>nd</w:t>
      </w:r>
      <w:r w:rsidRPr="008C454A">
        <w:rPr>
          <w:sz w:val="24"/>
          <w:szCs w:val="24"/>
        </w:rPr>
        <w:t xml:space="preserve"> Corinthians 10:4-6 &amp; in the Manual of Discipline on pages 208-222. All these words mean the same thing in Deuteronomy 4:1; 5:1; 6:1 and 1</w:t>
      </w:r>
      <w:r w:rsidRPr="008C454A">
        <w:rPr>
          <w:sz w:val="24"/>
          <w:szCs w:val="24"/>
          <w:vertAlign w:val="superscript"/>
        </w:rPr>
        <w:t>st</w:t>
      </w:r>
      <w:r w:rsidRPr="008C454A">
        <w:rPr>
          <w:sz w:val="24"/>
          <w:szCs w:val="24"/>
        </w:rPr>
        <w:t xml:space="preserve"> Kings 2:3. </w:t>
      </w:r>
      <w:r w:rsidRPr="008C454A">
        <w:rPr>
          <w:rFonts w:ascii="Engravers MT" w:hAnsi="Engravers MT"/>
          <w:b/>
          <w:sz w:val="24"/>
          <w:szCs w:val="24"/>
        </w:rPr>
        <w:t>Israelite Law</w:t>
      </w:r>
      <w:r w:rsidRPr="008C454A">
        <w:rPr>
          <w:sz w:val="24"/>
          <w:szCs w:val="24"/>
        </w:rPr>
        <w:t xml:space="preserve"> and the </w:t>
      </w:r>
      <w:r w:rsidRPr="008C454A">
        <w:rPr>
          <w:rFonts w:ascii="Engravers MT" w:hAnsi="Engravers MT"/>
          <w:b/>
          <w:sz w:val="24"/>
          <w:szCs w:val="24"/>
        </w:rPr>
        <w:t>Ancient near East</w:t>
      </w:r>
      <w:r w:rsidRPr="008C454A">
        <w:rPr>
          <w:sz w:val="24"/>
          <w:szCs w:val="24"/>
        </w:rPr>
        <w:t xml:space="preserve"> were established in Deuteronomy 4:5-8. The Ten Commandments appear through the Holy Bible in Exodus 20:1-17; 34:14, 17, 21; 40:20; Deuteronomy 5:6-21; 27:15-16; Leviticus 19:1-8; Matthew 5:17-48; 12:1-14; 22:37-40; 23:23-24; Mark 12:28-34; Luke 10:27; Romans 8:1-17; 13:1-10; Galatians 5:13-6:10; 1</w:t>
      </w:r>
      <w:r w:rsidRPr="008C454A">
        <w:rPr>
          <w:sz w:val="24"/>
          <w:szCs w:val="24"/>
          <w:vertAlign w:val="superscript"/>
        </w:rPr>
        <w:t>st</w:t>
      </w:r>
      <w:r w:rsidRPr="008C454A">
        <w:rPr>
          <w:sz w:val="24"/>
          <w:szCs w:val="24"/>
        </w:rPr>
        <w:t xml:space="preserve"> Corinthians 2:6-16 and Titus 3:1-11. There are a total of 613 Commandments Jewish Laws (</w:t>
      </w:r>
      <w:r w:rsidRPr="008C454A">
        <w:rPr>
          <w:rFonts w:ascii="Monotype Corsiva" w:hAnsi="Monotype Corsiva"/>
          <w:b/>
          <w:sz w:val="24"/>
          <w:szCs w:val="24"/>
        </w:rPr>
        <w:t>Mitzvot</w:t>
      </w:r>
      <w:r w:rsidRPr="008C454A">
        <w:rPr>
          <w:sz w:val="24"/>
          <w:szCs w:val="24"/>
        </w:rPr>
        <w:t xml:space="preserve">) as Jewish Gods in John 10:35. The Covenant Books was used for Law in Exodus 20:23-23:19. </w:t>
      </w:r>
      <w:r w:rsidRPr="008C454A">
        <w:rPr>
          <w:rFonts w:ascii="Engravers MT" w:hAnsi="Engravers MT"/>
          <w:b/>
          <w:sz w:val="24"/>
          <w:szCs w:val="24"/>
        </w:rPr>
        <w:t>The Priestly Law</w:t>
      </w:r>
      <w:r w:rsidRPr="008C454A">
        <w:rPr>
          <w:sz w:val="24"/>
          <w:szCs w:val="24"/>
        </w:rPr>
        <w:t xml:space="preserve"> was established in Exodus chapters 25-31; Leviticus chapters 1-27; Numbers chapters 4-10, 28-29; 15:32-36 and Deuteronomy 17:8-13; 31:9-13. </w:t>
      </w:r>
      <w:r w:rsidRPr="008C454A">
        <w:rPr>
          <w:rFonts w:ascii="Engravers MT" w:hAnsi="Engravers MT"/>
          <w:b/>
          <w:sz w:val="24"/>
          <w:szCs w:val="24"/>
        </w:rPr>
        <w:t xml:space="preserve">The  Whole  Gentile  Christian Law </w:t>
      </w:r>
      <w:r w:rsidRPr="008C454A">
        <w:rPr>
          <w:sz w:val="24"/>
          <w:szCs w:val="24"/>
        </w:rPr>
        <w:t>as  the Gentile  Christian  Gods  which  was  established  in Acts 15:13-21, 24-29; 21:18-25;  James  2:8-13; Luke  22:25-30;  Matthew 20:25-28 and Mark 10:42-45. There are 4 Gentile Laws to abstain from things strangled, from blood (not to eat, drink or shed it), from flesh (Sexual Eros Love) &amp; from idols (idolatry which is marital fornication in Tobit 4:12-13). This means cleanness does not come for uncleanness nor a Divine Union comes from a Sexual Union at any time is in Job 14:4. Basically the World sexually loves its own and is enmity against God in 1</w:t>
      </w:r>
      <w:r w:rsidRPr="008C454A">
        <w:rPr>
          <w:sz w:val="24"/>
          <w:szCs w:val="24"/>
          <w:vertAlign w:val="superscript"/>
        </w:rPr>
        <w:t>st</w:t>
      </w:r>
      <w:r w:rsidRPr="008C454A">
        <w:rPr>
          <w:sz w:val="24"/>
          <w:szCs w:val="24"/>
        </w:rPr>
        <w:t xml:space="preserve"> John 2:15-16. Also to abstain from sex is in the Acts of Paul pages 445-458 &amp; the Acts of Thomas pages 464-470. The Gentile Christian 10 Commandments is the 1</w:t>
      </w:r>
      <w:r w:rsidRPr="008C454A">
        <w:rPr>
          <w:sz w:val="24"/>
          <w:szCs w:val="24"/>
          <w:vertAlign w:val="superscript"/>
        </w:rPr>
        <w:t>st</w:t>
      </w:r>
      <w:r w:rsidRPr="008C454A">
        <w:rPr>
          <w:sz w:val="24"/>
          <w:szCs w:val="24"/>
        </w:rPr>
        <w:t xml:space="preserve"> time Moses went up &amp; came down from the mountain that Israel did not receive by Moses breaking the tablets on the rocks because of the golden calf. The 19</w:t>
      </w:r>
      <w:r w:rsidRPr="008C454A">
        <w:rPr>
          <w:sz w:val="24"/>
          <w:szCs w:val="24"/>
          <w:vertAlign w:val="superscript"/>
        </w:rPr>
        <w:t>th</w:t>
      </w:r>
      <w:r w:rsidRPr="008C454A">
        <w:rPr>
          <w:sz w:val="24"/>
          <w:szCs w:val="24"/>
        </w:rPr>
        <w:t>/20</w:t>
      </w:r>
      <w:r w:rsidRPr="008C454A">
        <w:rPr>
          <w:sz w:val="24"/>
          <w:szCs w:val="24"/>
          <w:vertAlign w:val="superscript"/>
        </w:rPr>
        <w:t>th</w:t>
      </w:r>
      <w:r w:rsidRPr="008C454A">
        <w:rPr>
          <w:sz w:val="24"/>
          <w:szCs w:val="24"/>
        </w:rPr>
        <w:t xml:space="preserve"> orders are </w:t>
      </w:r>
      <w:r w:rsidRPr="008C454A">
        <w:rPr>
          <w:b/>
          <w:sz w:val="24"/>
          <w:szCs w:val="24"/>
        </w:rPr>
        <w:t>The 2 Greatest Commands</w:t>
      </w:r>
      <w:r w:rsidRPr="008C454A">
        <w:rPr>
          <w:sz w:val="24"/>
          <w:szCs w:val="24"/>
        </w:rPr>
        <w:t xml:space="preserve"> </w:t>
      </w:r>
      <w:r w:rsidRPr="008C454A">
        <w:rPr>
          <w:b/>
          <w:sz w:val="24"/>
          <w:szCs w:val="24"/>
        </w:rPr>
        <w:t>of the Law</w:t>
      </w:r>
      <w:r w:rsidRPr="008C454A">
        <w:rPr>
          <w:sz w:val="24"/>
          <w:szCs w:val="24"/>
        </w:rPr>
        <w:t xml:space="preserve"> in Luke 10:27 &amp; James 2:8-13. Also the 613 Gentile Christian Laws concerns all the 613 Jewish Laws, but at a stronger position as 1 or 2 witnesses for Gentiles and 1 position for Christians (not with the sexual Laws for Wives but a “</w:t>
      </w:r>
      <w:r w:rsidRPr="008C454A">
        <w:rPr>
          <w:b/>
          <w:sz w:val="24"/>
          <w:szCs w:val="24"/>
        </w:rPr>
        <w:t>Divine Union</w:t>
      </w:r>
      <w:r w:rsidRPr="008C454A">
        <w:rPr>
          <w:sz w:val="24"/>
          <w:szCs w:val="24"/>
        </w:rPr>
        <w:t xml:space="preserve">” in Ephesians 5:25 &amp; in the marriage life of Mary &amp; Joseph in Romans 2:14-15 &amp; Hebrews 10:28-30; Act 15:13-29; 21:18-25 &amp; James 2:8-13). Certain Laws were changed in Jewish Laws to Gentile Laws: Jewish Sexual Laws to totally abstain from Your Wife in Sexual Intimacy in Ephesians 5:25 and Acts 15:20, 29; 21:25. The Whole Law is done by the </w:t>
      </w:r>
      <w:r w:rsidRPr="008C454A">
        <w:rPr>
          <w:b/>
          <w:sz w:val="24"/>
          <w:szCs w:val="24"/>
        </w:rPr>
        <w:t>21</w:t>
      </w:r>
      <w:r w:rsidRPr="008C454A">
        <w:rPr>
          <w:b/>
          <w:sz w:val="24"/>
          <w:szCs w:val="24"/>
          <w:vertAlign w:val="superscript"/>
        </w:rPr>
        <w:t>st</w:t>
      </w:r>
      <w:r w:rsidRPr="008C454A">
        <w:rPr>
          <w:b/>
          <w:sz w:val="24"/>
          <w:szCs w:val="24"/>
        </w:rPr>
        <w:t>/22</w:t>
      </w:r>
      <w:r w:rsidRPr="008C454A">
        <w:rPr>
          <w:b/>
          <w:sz w:val="24"/>
          <w:szCs w:val="24"/>
          <w:vertAlign w:val="superscript"/>
        </w:rPr>
        <w:t>nd</w:t>
      </w:r>
      <w:r w:rsidRPr="008C454A">
        <w:rPr>
          <w:b/>
          <w:sz w:val="24"/>
          <w:szCs w:val="24"/>
        </w:rPr>
        <w:t xml:space="preserve"> orders of Aaron &amp; Moses in 2 or 3 in Jewish Law</w:t>
      </w:r>
      <w:r w:rsidRPr="008C454A">
        <w:rPr>
          <w:sz w:val="24"/>
          <w:szCs w:val="24"/>
        </w:rPr>
        <w:t xml:space="preserve">, by the </w:t>
      </w:r>
      <w:r w:rsidRPr="008C454A">
        <w:rPr>
          <w:b/>
          <w:sz w:val="24"/>
          <w:szCs w:val="24"/>
        </w:rPr>
        <w:t>23</w:t>
      </w:r>
      <w:r w:rsidRPr="008C454A">
        <w:rPr>
          <w:b/>
          <w:sz w:val="24"/>
          <w:szCs w:val="24"/>
          <w:vertAlign w:val="superscript"/>
        </w:rPr>
        <w:t>rd</w:t>
      </w:r>
      <w:r w:rsidRPr="008C454A">
        <w:rPr>
          <w:b/>
          <w:sz w:val="24"/>
          <w:szCs w:val="24"/>
        </w:rPr>
        <w:t xml:space="preserve"> order of James in 1 or 2 in Gentile Law</w:t>
      </w:r>
      <w:r w:rsidRPr="008C454A">
        <w:rPr>
          <w:sz w:val="24"/>
          <w:szCs w:val="24"/>
        </w:rPr>
        <w:t xml:space="preserve">, by the </w:t>
      </w:r>
      <w:r w:rsidRPr="008C454A">
        <w:rPr>
          <w:b/>
          <w:sz w:val="24"/>
          <w:szCs w:val="24"/>
        </w:rPr>
        <w:t>24</w:t>
      </w:r>
      <w:r w:rsidRPr="008C454A">
        <w:rPr>
          <w:b/>
          <w:sz w:val="24"/>
          <w:szCs w:val="24"/>
          <w:vertAlign w:val="superscript"/>
        </w:rPr>
        <w:t>th</w:t>
      </w:r>
      <w:r w:rsidRPr="008C454A">
        <w:rPr>
          <w:b/>
          <w:sz w:val="24"/>
          <w:szCs w:val="24"/>
        </w:rPr>
        <w:t xml:space="preserve"> order of James in alone or 1 in Christian Law</w:t>
      </w:r>
      <w:r w:rsidRPr="008C454A">
        <w:rPr>
          <w:sz w:val="24"/>
          <w:szCs w:val="24"/>
        </w:rPr>
        <w:t xml:space="preserve"> &amp; by the </w:t>
      </w:r>
      <w:r w:rsidRPr="008C454A">
        <w:rPr>
          <w:b/>
          <w:sz w:val="24"/>
          <w:szCs w:val="24"/>
        </w:rPr>
        <w:t>30</w:t>
      </w:r>
      <w:r w:rsidRPr="008C454A">
        <w:rPr>
          <w:b/>
          <w:sz w:val="24"/>
          <w:szCs w:val="24"/>
          <w:vertAlign w:val="superscript"/>
        </w:rPr>
        <w:t>th</w:t>
      </w:r>
      <w:r w:rsidRPr="008C454A">
        <w:rPr>
          <w:b/>
          <w:sz w:val="24"/>
          <w:szCs w:val="24"/>
        </w:rPr>
        <w:t xml:space="preserve"> supreme order of Melchizedek (El) in Lordship above the Law</w:t>
      </w:r>
      <w:r w:rsidRPr="008C454A">
        <w:rPr>
          <w:sz w:val="24"/>
          <w:szCs w:val="24"/>
        </w:rPr>
        <w:t xml:space="preserve"> in Hebrews 7:11, 21; 10:28-30 &amp; James 2:8-13.  </w:t>
      </w:r>
      <w:r w:rsidRPr="008C454A">
        <w:rPr>
          <w:b/>
          <w:sz w:val="24"/>
          <w:szCs w:val="24"/>
        </w:rPr>
        <w:t>The Lord John/Jesus as the Lord’s Woman/Man is the 25</w:t>
      </w:r>
      <w:r w:rsidRPr="008C454A">
        <w:rPr>
          <w:b/>
          <w:sz w:val="24"/>
          <w:szCs w:val="24"/>
          <w:vertAlign w:val="superscript"/>
        </w:rPr>
        <w:t>th</w:t>
      </w:r>
      <w:r w:rsidRPr="008C454A">
        <w:rPr>
          <w:b/>
          <w:sz w:val="24"/>
          <w:szCs w:val="24"/>
        </w:rPr>
        <w:t xml:space="preserve"> /26</w:t>
      </w:r>
      <w:r w:rsidRPr="008C454A">
        <w:rPr>
          <w:b/>
          <w:sz w:val="24"/>
          <w:szCs w:val="24"/>
          <w:vertAlign w:val="superscript"/>
        </w:rPr>
        <w:t>th</w:t>
      </w:r>
      <w:r w:rsidRPr="008C454A">
        <w:rPr>
          <w:b/>
          <w:sz w:val="24"/>
          <w:szCs w:val="24"/>
        </w:rPr>
        <w:t xml:space="preserve"> orders</w:t>
      </w:r>
      <w:r w:rsidRPr="008C454A">
        <w:rPr>
          <w:sz w:val="24"/>
          <w:szCs w:val="24"/>
        </w:rPr>
        <w:t xml:space="preserve">. </w:t>
      </w:r>
      <w:r w:rsidRPr="008C454A">
        <w:rPr>
          <w:b/>
          <w:sz w:val="24"/>
          <w:szCs w:val="24"/>
        </w:rPr>
        <w:t>The Lord James’ 2-fold office for Boy &amp; Law/Stephen for Lord’s is the 27</w:t>
      </w:r>
      <w:r w:rsidRPr="008C454A">
        <w:rPr>
          <w:b/>
          <w:sz w:val="24"/>
          <w:szCs w:val="24"/>
          <w:vertAlign w:val="superscript"/>
        </w:rPr>
        <w:t>th</w:t>
      </w:r>
      <w:r w:rsidRPr="008C454A">
        <w:rPr>
          <w:b/>
          <w:sz w:val="24"/>
          <w:szCs w:val="24"/>
        </w:rPr>
        <w:t>-29</w:t>
      </w:r>
      <w:r w:rsidRPr="008C454A">
        <w:rPr>
          <w:b/>
          <w:sz w:val="24"/>
          <w:szCs w:val="24"/>
          <w:vertAlign w:val="superscript"/>
        </w:rPr>
        <w:t>th</w:t>
      </w:r>
      <w:r w:rsidRPr="008C454A">
        <w:rPr>
          <w:b/>
          <w:sz w:val="24"/>
          <w:szCs w:val="24"/>
        </w:rPr>
        <w:t xml:space="preserve"> orders under El</w:t>
      </w:r>
      <w:r w:rsidRPr="008C454A">
        <w:rPr>
          <w:sz w:val="24"/>
          <w:szCs w:val="24"/>
        </w:rPr>
        <w:t>. If You have any questions on the Law, you must get My book called “</w:t>
      </w:r>
      <w:r w:rsidRPr="008C454A">
        <w:rPr>
          <w:b/>
          <w:sz w:val="24"/>
          <w:szCs w:val="24"/>
        </w:rPr>
        <w:t>The Lord Yah and the 30 Orders of the Biblical Giants, Biblical Dragons and Biblical Law</w:t>
      </w:r>
      <w:r w:rsidRPr="008C454A">
        <w:rPr>
          <w:sz w:val="24"/>
          <w:szCs w:val="24"/>
        </w:rPr>
        <w:t xml:space="preserve">.” There are </w:t>
      </w:r>
      <w:r w:rsidRPr="008C454A">
        <w:rPr>
          <w:rFonts w:ascii="Engravers MT" w:hAnsi="Engravers MT"/>
          <w:b/>
          <w:sz w:val="24"/>
          <w:szCs w:val="24"/>
        </w:rPr>
        <w:t>61 Lord’s Laws</w:t>
      </w:r>
      <w:r w:rsidRPr="008C454A">
        <w:rPr>
          <w:sz w:val="24"/>
          <w:szCs w:val="24"/>
        </w:rPr>
        <w:t xml:space="preserve"> and </w:t>
      </w:r>
      <w:r w:rsidRPr="008C454A">
        <w:rPr>
          <w:rFonts w:ascii="Engravers MT" w:hAnsi="Engravers MT"/>
          <w:b/>
          <w:sz w:val="24"/>
          <w:szCs w:val="24"/>
        </w:rPr>
        <w:t>61 Ladies Laws</w:t>
      </w:r>
      <w:r w:rsidRPr="008C454A">
        <w:rPr>
          <w:sz w:val="24"/>
          <w:szCs w:val="24"/>
        </w:rPr>
        <w:t xml:space="preserve"> established in scripture. First, is the Lord Yahweh (Lady Victoria derived from the short name Yah) as the Creator of the Father Stephen in Isaiah 38:11. He is called the Lord Jehovah (short name Jah) over all the Earth in Psalms 83:18. Second, is the 1</w:t>
      </w:r>
      <w:r w:rsidRPr="008C454A">
        <w:rPr>
          <w:sz w:val="24"/>
          <w:szCs w:val="24"/>
          <w:vertAlign w:val="superscript"/>
        </w:rPr>
        <w:t>st</w:t>
      </w:r>
      <w:r w:rsidRPr="008C454A">
        <w:rPr>
          <w:sz w:val="24"/>
          <w:szCs w:val="24"/>
        </w:rPr>
        <w:t xml:space="preserve"> Person of the Trinity which is the Father Stephen Our Lord (Mother Barbara derived from Bara in Genesis 1:1) in Acts 1:4-8:3; 1</w:t>
      </w:r>
      <w:r w:rsidRPr="008C454A">
        <w:rPr>
          <w:sz w:val="24"/>
          <w:szCs w:val="24"/>
          <w:vertAlign w:val="superscript"/>
        </w:rPr>
        <w:t>st</w:t>
      </w:r>
      <w:r w:rsidRPr="008C454A">
        <w:rPr>
          <w:sz w:val="24"/>
          <w:szCs w:val="24"/>
        </w:rPr>
        <w:t xml:space="preserve"> Corinthians 6:6; 15:24 &amp; Ephesians 4:6. Third, is the Lord James the Whole Law of God (Lady Virgin Mary in the Law) in Acts 1:14; 15:13-29; 21:18-25 and James 2:8-13. Fourth, is the 2</w:t>
      </w:r>
      <w:r w:rsidRPr="008C454A">
        <w:rPr>
          <w:sz w:val="24"/>
          <w:szCs w:val="24"/>
          <w:vertAlign w:val="superscript"/>
        </w:rPr>
        <w:t>nd</w:t>
      </w:r>
      <w:r w:rsidRPr="008C454A">
        <w:rPr>
          <w:sz w:val="24"/>
          <w:szCs w:val="24"/>
        </w:rPr>
        <w:t xml:space="preserve"> Person of the Trinity which is the Son Jesus Our Lord the Son of God (Lady Virgin Mary the Daughter of God) in Luke 1:26; Acts 1:3 and 1</w:t>
      </w:r>
      <w:r w:rsidRPr="008C454A">
        <w:rPr>
          <w:sz w:val="24"/>
          <w:szCs w:val="24"/>
          <w:vertAlign w:val="superscript"/>
        </w:rPr>
        <w:t>st</w:t>
      </w:r>
      <w:r w:rsidRPr="008C454A">
        <w:rPr>
          <w:sz w:val="24"/>
          <w:szCs w:val="24"/>
        </w:rPr>
        <w:t xml:space="preserve"> Corinthians 8:6. Fifth, is the 3</w:t>
      </w:r>
      <w:r w:rsidRPr="008C454A">
        <w:rPr>
          <w:sz w:val="24"/>
          <w:szCs w:val="24"/>
          <w:vertAlign w:val="superscript"/>
        </w:rPr>
        <w:t>rd</w:t>
      </w:r>
      <w:r w:rsidRPr="008C454A">
        <w:rPr>
          <w:sz w:val="24"/>
          <w:szCs w:val="24"/>
        </w:rPr>
        <w:t xml:space="preserve"> Person of the Trinity which is the Brother John Our Lord the Holy Ghost of God (Lady Elizabeth the Sister of God) in Luke 1:5-9:9; 1</w:t>
      </w:r>
      <w:r w:rsidRPr="008C454A">
        <w:rPr>
          <w:sz w:val="24"/>
          <w:szCs w:val="24"/>
          <w:vertAlign w:val="superscript"/>
        </w:rPr>
        <w:t>st</w:t>
      </w:r>
      <w:r w:rsidRPr="008C454A">
        <w:rPr>
          <w:sz w:val="24"/>
          <w:szCs w:val="24"/>
        </w:rPr>
        <w:t xml:space="preserve"> Peter 1:2 and 1</w:t>
      </w:r>
      <w:r w:rsidRPr="008C454A">
        <w:rPr>
          <w:sz w:val="24"/>
          <w:szCs w:val="24"/>
          <w:vertAlign w:val="superscript"/>
        </w:rPr>
        <w:t>st</w:t>
      </w:r>
      <w:r w:rsidRPr="008C454A">
        <w:rPr>
          <w:sz w:val="24"/>
          <w:szCs w:val="24"/>
        </w:rPr>
        <w:t xml:space="preserve"> John 5:8. </w:t>
      </w:r>
    </w:p>
    <w:p w:rsidR="001C2243" w:rsidRPr="008C454A" w:rsidRDefault="001C2243" w:rsidP="001C2243">
      <w:pPr>
        <w:spacing w:line="480" w:lineRule="auto"/>
        <w:jc w:val="both"/>
        <w:rPr>
          <w:sz w:val="24"/>
          <w:szCs w:val="24"/>
        </w:rPr>
      </w:pPr>
      <w:r w:rsidRPr="008C454A">
        <w:rPr>
          <w:sz w:val="24"/>
          <w:szCs w:val="24"/>
        </w:rPr>
        <w:t>There are 56 Mystery Lord’s and 56 Mystery Ladies proven in scripture. The 56 other Lord’s and 56 other Ladies does not have direct positions, but the Lord Stephen calls it as He wills in His plan in Acts 5:38-39. Sixth, is the Lord Yahweh (Lady Victoria) in Marriage Law in Hosea 1:7 and Isaiah 47:5. Seventh, is the Lord Yahweh (Lady Victoria) over the Trinity Law from Genesis to Deuteronomy. Eighth, is the Father Stephen (Lady Atarah also called the Lady Stephanie derived from Stephanos) in Law in Acts 11:19 and 1</w:t>
      </w:r>
      <w:r w:rsidRPr="008C454A">
        <w:rPr>
          <w:sz w:val="24"/>
          <w:szCs w:val="24"/>
          <w:vertAlign w:val="superscript"/>
        </w:rPr>
        <w:t>st</w:t>
      </w:r>
      <w:r w:rsidRPr="008C454A">
        <w:rPr>
          <w:sz w:val="24"/>
          <w:szCs w:val="24"/>
        </w:rPr>
        <w:t xml:space="preserve"> Chronicles 2:26. Ninth, is the Son Jesus (Lady Mary) in Law in Acts 12:12 and Colossians 4:11. Tenth, is the Brother John (Lady Elizabeth) in Revelation and Luke 1:25. Eleventh, is the Lord called Owner (Female Owner) in Isaiah 1:3; 47:5. Twelfth, is the Lord called the Married Lord called Wisdom as the Lord Yahweh (Married Lady Victoria called Wisdom) in Proverbs 8:22-25 (RSV) and Isaiah 47:5. Thirteenth, is the Lord called Personalities (Female Personalities) in Proverbs 8:22-31 and Isaiah 47:5. Fourteenth-fifteenth, is the Lord called Craftsman or Worker (Female Craftsman or Worker) in Proverbs 8:22-31 (NIV) and Isaiah 47:5. Sixteenth, is the Lord called Angel---Spirit, Ghost, Phantom, Shadow, Boy &amp; Child (Female Angel---Spirit, Ghost, Phantom, Shadow, Girl &amp; Child) in Genesis 16:13; Exodus 3:2-6; 23:20-22; Numbers 22:35 with 38; Judges 2:1-2; 6:11 with 14; Zechariah 5:5-11; Revelation 12:1-2, 5-6 and Isaiah 47:5. Seventeenth, is the Lord called Messenger (Female Messenger) in Genesis 16:13; Exodus 3:2-6; 23:20-22; Numbers 22:35 with 38; Judges 2:1-2; 6:11 with 14; Zechariah 5:5-11; Revelation 12:1-2, 5-6 and Isaiah 47:5. Eighteenth, is the Lord called Master (Female Mistress) in Colossians 4:1 and Isaiah 47:5. Nineteenth, is the Lord called Servant---Minister (Female Handmaiden known as Maidservant---Virgin) in Isaiah 47:5; 48:16. Twenty, is the Lord Yahweh in Creation called the God of My Father’s (Female Goddess of My Mother’s) over this Trinity in Acts 7:30-32 and Isaiah 47:5. Twenty-one, is the Lord called the Father of Abraham (Lady Mother of Sarah) in Acts 7:30-32 and Isaiah 47:5. Twenty-two, is the Lord called the Son of Isaac (Daughter of Rebecca) in Acts 7:30-32 and Isaiah 47:5. Twenty-three, is the Lord called the Brother of Jacob (Sister of Rachel) in Acts 7:30-32 and Isaiah 47:5. Twenty-four, is the Lord called King (Queen) in Revelation 19:16 and Isaiah 47:5. Twenty-five, is the Lord called Army Hosts-Camps (Lady called Army Hosts-Camps) in Malachi 3:1-2 and Isaiah 47:5.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God (Lady called Goddess) in Hosea 1:7 and Isaiah 47:5. Thirty, is the Lord called Power---Omnipotent---Omniscient/Strength (Female Power) in Isaiah 47:5; 48:16. Thirty-one, is the Lord called Authority (Female Authority) in Isaiah 47:5; 48:16. Thirty-two, is the Lord called Almighty (Female Almighty) in Isaiah 47:5; 48:16. Thirty-three, is the Lord called Holy Spirit (Female Holy Spirit) in Isaiah 47:5 and 63:10 (NIV). Thirty-four, is the Lord called Holy Ghost (Female Holy Ghost) in Isaiah 47:5; 63:10 (NIV). Thirty-five, is the Lord called Holy Soul---Holy God, Holy Lord, Holy Will, Holy Mind, Holy Emotions, Holy Feelings, Holy Reasons, Holy Decisions (Female Holy Soul) in Isaiah 47:5; 63:10 (NIV). Thirty-six, is the Lord called Lord (Lady) in Hebrews 1:8 and Isaiah 47:5. Thirty-seven, is the Lord called God (Lady called Goddess) in Hebrews 1:8 and Isaiah 47:5. Thirty-eight, is the Lord called Sovereignty (Female Sovereignty) in Isaiah 47:5; 48:16. Thirty-nine, is the Lord called the Lord of Glory (Lady called the Lady of Glory) in Isaiah 47:4, 5; Malachi 3:1-2 &amp; Acts 7:2. Forty, is the Lord called the Holy one of Israel (Female Holy One of Israel) in Isaiah 47:4, 5; Malachi 3:1-2.  Forty-one, is the Lord called Man known as the Ministerial Police over the Military Police &amp; Law Enforcement Police (Woman) in Genesis 1:26 and Isaiah 47:5. These are the 61 Lords and 61 Ladies of the Holy Scriptures. The list may be incomplete but I tried to find every possibility. If You have any questions on the other 60 Lords, You must get My book called “</w:t>
      </w:r>
      <w:r w:rsidRPr="008C454A">
        <w:rPr>
          <w:b/>
          <w:sz w:val="24"/>
          <w:szCs w:val="24"/>
        </w:rPr>
        <w:t>The Lord Yahweh and the 360 other Lords that He created</w:t>
      </w:r>
      <w:r w:rsidRPr="008C454A">
        <w:rPr>
          <w:sz w:val="24"/>
          <w:szCs w:val="24"/>
        </w:rPr>
        <w:t>.” The rank structure of the 60 Lord’s concerns the Woman with a Crown of 12 Stars proven in Revelations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(Boy &amp; Angel, Spirit, Ghost, Shadow and Phantom) as a 5 Gold Star General equivalent to a 7 Silver Star General. The Lord Stephen is the Father above All as a 6 Gold Star General equivalent to an 8 Silver Star General. A Wise Man said that they have a good head on their shoulders which means they have 1 to 6 stars on their shoulders and on their collars. If the Trinity did not die 2,000 thousand years ago from 5BC-33AD, then God would have taken them like Enoch or in a Whirlwind like Elijah. But the Trinity did die by the Law’s hands and after during the resurrection from the dead great fear fell on all the Earth because they were technically not fully cloaked &amp; if seen uncloaked they would die. The Father Stephen is above all other Lord’s &amp; all other Ladies as “the Omniscient/Omnipotent of the Lord Yah as the Word of His Power” in His Lordship alone above the Law being equal to the Lord Yah as the Trinity’s Last &amp; only subject to the Lord Yah the Creator of the Father Stephen in Hebrews 1:1-3; 1</w:t>
      </w:r>
      <w:r w:rsidRPr="008C454A">
        <w:rPr>
          <w:sz w:val="24"/>
          <w:szCs w:val="24"/>
          <w:vertAlign w:val="superscript"/>
        </w:rPr>
        <w:t>st</w:t>
      </w:r>
      <w:r w:rsidRPr="008C454A">
        <w:rPr>
          <w:sz w:val="24"/>
          <w:szCs w:val="24"/>
        </w:rPr>
        <w:t xml:space="preserve"> Corinthians 8:6 and Ephesians 4:6. The 60 Lord’s and 60 Ladies is in the Sinless Eternal Law primarily because of the Father Stephen our Lord dying vicariously for the Eternal  Sin in Lordship above the Law in Acts 7:51-8:3 being committed by the Married Lord called Wisdom in Lordship by the term called “</w:t>
      </w:r>
      <w:r w:rsidRPr="008C454A">
        <w:rPr>
          <w:b/>
          <w:sz w:val="24"/>
          <w:szCs w:val="24"/>
        </w:rPr>
        <w:t>Qanah</w:t>
      </w:r>
      <w:r w:rsidRPr="008C454A">
        <w:rPr>
          <w:sz w:val="24"/>
          <w:szCs w:val="24"/>
        </w:rPr>
        <w:t>” in Genesis 2:9 (84 times in the OT) which can mean “</w:t>
      </w:r>
      <w:r w:rsidRPr="008C454A">
        <w:rPr>
          <w:b/>
          <w:sz w:val="24"/>
          <w:szCs w:val="24"/>
        </w:rPr>
        <w:t>Eternal Marital Sexual Eros Love in Lordship becoming Eternal Man</w:t>
      </w:r>
      <w:r w:rsidRPr="008C454A">
        <w:rPr>
          <w:sz w:val="24"/>
          <w:szCs w:val="24"/>
        </w:rPr>
        <w:t>” which can be called “</w:t>
      </w:r>
      <w:r w:rsidRPr="008C454A">
        <w:rPr>
          <w:b/>
          <w:sz w:val="24"/>
          <w:szCs w:val="24"/>
        </w:rPr>
        <w:t>the Creator of the Eternal Sin</w:t>
      </w:r>
      <w:r w:rsidRPr="008C454A">
        <w:rPr>
          <w:sz w:val="24"/>
          <w:szCs w:val="24"/>
        </w:rPr>
        <w:t>” not authorized by the Lord Yah that caused Lucifer the Bright and Morning Star to sin in Heaven in Isaiah 14:12-21 and Ezekiel 28:15-19. If “</w:t>
      </w:r>
      <w:r w:rsidRPr="008C454A">
        <w:rPr>
          <w:b/>
          <w:sz w:val="24"/>
          <w:szCs w:val="24"/>
        </w:rPr>
        <w:t>Qanah</w:t>
      </w:r>
      <w:r w:rsidRPr="008C454A">
        <w:rPr>
          <w:sz w:val="24"/>
          <w:szCs w:val="24"/>
        </w:rPr>
        <w:t>” is directed to the Father Stephen then it can mean the Universal Creative Works of the Trinity in Genesis 1:1-2. The Father Stephen gave the Son Jesus Christ Our Lord a Command to work for Him, and the Son Jesus Christ our Lord obeyed The Father Stephen Our Lord in creating the Universe by the Omniscience called Word of God or Logos of the Lord Jesus Christ Our Son in Revelation 19:16 with the Lord Stephen’s Our Father’s Omnipotence in Acts 6:8 proven in Hebrews 1:1-3 &amp; Genesis 1:1. The Brother John Our Lord as the Holy Ghost of God then was the active agent “hovering” or moving over the face of the waters in Genesis 1:2. If You have any questions on why We should submit to the Father Stephen, You must get My book called “</w:t>
      </w:r>
      <w:r w:rsidRPr="008C454A">
        <w:rPr>
          <w:b/>
          <w:sz w:val="24"/>
          <w:szCs w:val="24"/>
        </w:rPr>
        <w:t>Why should We Pay and Submit to the Father Stephen Our Lord</w:t>
      </w:r>
      <w:r w:rsidRPr="008C454A">
        <w:rPr>
          <w:sz w:val="24"/>
          <w:szCs w:val="24"/>
        </w:rPr>
        <w:t>.” Remember that the Lord Jesus handled all forms of sin that could be forgiven, but did not handle any eternal sin on the cross for Mankind in Luke 23:26-56. But afterward, the Lord Jesus Christ did eternal salvation for Eternal Mankind who was imprisoned in Hell and if they received the “</w:t>
      </w:r>
      <w:r w:rsidRPr="008C454A">
        <w:rPr>
          <w:b/>
          <w:sz w:val="24"/>
          <w:szCs w:val="24"/>
        </w:rPr>
        <w:t>Immortality of the Gospel</w:t>
      </w:r>
      <w:r w:rsidRPr="008C454A">
        <w:rPr>
          <w:sz w:val="24"/>
          <w:szCs w:val="24"/>
        </w:rPr>
        <w:t xml:space="preserve">” then they would be released and placed in heaven. The Lord John handles all forms of temptations that could be repented for Womankind, but did not handle any sins at all in Luke 9:7-9. But afterward the Lord John did Eternal Grace for Eternal Womankind in Hell.                 </w:t>
      </w:r>
    </w:p>
    <w:p w:rsidR="001C2243" w:rsidRPr="008C454A" w:rsidRDefault="001C2243" w:rsidP="001C2243">
      <w:pPr>
        <w:spacing w:line="480" w:lineRule="auto"/>
        <w:jc w:val="both"/>
        <w:rPr>
          <w:sz w:val="24"/>
          <w:szCs w:val="24"/>
        </w:rPr>
      </w:pPr>
      <w:r w:rsidRPr="008C454A">
        <w:rPr>
          <w:sz w:val="24"/>
          <w:szCs w:val="24"/>
        </w:rPr>
        <w:t>The Doctrine of the Trinity with Law is proven in scripture. God eternally exists as three Persons, they are full God as the Father Stephen, Son Jesus and Holy Ghost (Brother John) and there is only One Lord Yahweh as the Creator of the Father Stephen. Who is the male Physical Trinity that came to the Earth 2,000 years ago? First, is concerns the Lord John in doing the Plan of Grace and Truth in Jerusalem as the Holy Ghost of God  in  Womankind  in  Luke 1:5-9:9 and clearing the way of the Lord Jesus Christ in John 3:4-6. Second, is the Lord Jesus Christ in doing the Plan of Salvation and Truth in Jerusalem as the Son of God in Mankind in Luke 1:26-23:56 &amp; Acts 8:37; 9:20 and clearing the way of the Lord Stephen in John 8:59; 10:31-39. Third, is the Lord Stephen in doing the Plan of Wisdom/Power and Truth in Jerusalem as the Father above All in the Lordships &amp; Child kind in Acts 6:1-8:3. The Trinity cleared the way for the Law in doing the Plan of Mercy in Jerusalem for Angels, the Law, Single Boys and Girls, Ghosts, Phantoms, Shadows and Spirits in James 2:8-13; Luke 20:35-36 and Acts 15:13-29; 21:18-25.  Who is the Female Physical Trinity that came to the Earth 2,000 years ago? First, is the Lady Elizabeth in doing the Pregnancy of John in the hill country of Judah in Luke 1:5-25, 57-58. Second, is the Lady Mary in doing the Pregnancy of Jesus in Bethlehem in Luke 1:26-55; 2:1-20. Third, is the Lady Barbara (derived from Bara in Genesis 1:1) in doing the Pregnancy of Stephen in Jerusalem in Acts 1:4-7. The Female Christian Law is cleared from the Female Trinity which concerns the Lady Mary doing the Pregnancy of James in Nazareth in Luke 2:39-40. If You have any questions on the Prominent Physical Trinity and their different kinds of jobs, You must get My book called “</w:t>
      </w:r>
      <w:r w:rsidRPr="008C454A">
        <w:rPr>
          <w:b/>
          <w:sz w:val="24"/>
          <w:szCs w:val="24"/>
        </w:rPr>
        <w:t>The Lord Jehovah the Physical Trinity and the Church of God</w:t>
      </w:r>
      <w:r w:rsidRPr="008C454A">
        <w:rPr>
          <w:sz w:val="24"/>
          <w:szCs w:val="24"/>
        </w:rPr>
        <w:t xml:space="preserve">.”  </w:t>
      </w:r>
    </w:p>
    <w:p w:rsidR="001C2243" w:rsidRPr="008C454A" w:rsidRDefault="001C2243" w:rsidP="001C2243">
      <w:pPr>
        <w:spacing w:line="480" w:lineRule="auto"/>
        <w:jc w:val="both"/>
        <w:rPr>
          <w:sz w:val="24"/>
          <w:szCs w:val="24"/>
        </w:rPr>
      </w:pPr>
      <w:r w:rsidRPr="008C454A">
        <w:rPr>
          <w:sz w:val="24"/>
          <w:szCs w:val="24"/>
        </w:rPr>
        <w:t>The Trinity as three Persons in One God is proven in scripture. In John 1:1-2 says “In the Beginning was the (Word (Father Stephen in Proverbs 8:22-25---RSV), &amp; the Word was with God (Son Jesus) &amp; the Word was God (Brother John). He was in the Beginning with God.” In Acts 10:38 mentions “God (Father Stephen) anointed Jesus of Nazareth with the Holy Ghost (Brother John) &amp; with power, who went about doing good and healing all that were oppressed by the Devil, for God was with Him.” Some scriptures are in Romans 15:13; 1</w:t>
      </w:r>
      <w:r w:rsidRPr="008C454A">
        <w:rPr>
          <w:sz w:val="24"/>
          <w:szCs w:val="24"/>
          <w:vertAlign w:val="superscript"/>
        </w:rPr>
        <w:t>st</w:t>
      </w:r>
      <w:r w:rsidRPr="008C454A">
        <w:rPr>
          <w:sz w:val="24"/>
          <w:szCs w:val="24"/>
        </w:rPr>
        <w:t xml:space="preserve"> Corinthians 2:4 &amp; Luke 4:14. In John 14:26 says “But the Counselor, the Holy Spirit (Brother John), whom the Father (Stephen) will send in My name (Son Jesus), He will teach You all things, and bring to Your remembrance all that I have said unto You.” In 1</w:t>
      </w:r>
      <w:r w:rsidRPr="008C454A">
        <w:rPr>
          <w:sz w:val="24"/>
          <w:szCs w:val="24"/>
          <w:vertAlign w:val="superscript"/>
        </w:rPr>
        <w:t>st</w:t>
      </w:r>
      <w:r w:rsidRPr="008C454A">
        <w:rPr>
          <w:sz w:val="24"/>
          <w:szCs w:val="24"/>
        </w:rPr>
        <w:t xml:space="preserve"> John 2:1 states “In any One does sin, We have an Advocate (Brother John) with the Father (Stephen), Jesus Christ (Son) the righteous.” In Hebrews 7:25 says “Christ (the Lord Jesus the Son of God) who is able for all time to save (protect) those who draw near to God (Father Stephen) through Him (Brother John), since He always lives to make intercession for them.” </w:t>
      </w:r>
    </w:p>
    <w:p w:rsidR="001C2243" w:rsidRPr="008C454A" w:rsidRDefault="001C2243" w:rsidP="001C2243">
      <w:pPr>
        <w:spacing w:line="480" w:lineRule="auto"/>
        <w:jc w:val="both"/>
        <w:rPr>
          <w:sz w:val="24"/>
          <w:szCs w:val="24"/>
        </w:rPr>
      </w:pPr>
      <w:r w:rsidRPr="008C454A">
        <w:rPr>
          <w:sz w:val="24"/>
          <w:szCs w:val="24"/>
        </w:rPr>
        <w:t>Each Person of the Trinity is fully God which is proven in scripture. In Genesis 1:1 declares that the Father Stephen is fully God in Omniscience/Omnipotence in the Deity of Stephen in John 1:1-4; Hebrews 1:1-3; 1</w:t>
      </w:r>
      <w:r w:rsidRPr="008C454A">
        <w:rPr>
          <w:sz w:val="24"/>
          <w:szCs w:val="24"/>
          <w:vertAlign w:val="superscript"/>
        </w:rPr>
        <w:t>st</w:t>
      </w:r>
      <w:r w:rsidRPr="008C454A">
        <w:rPr>
          <w:sz w:val="24"/>
          <w:szCs w:val="24"/>
        </w:rPr>
        <w:t xml:space="preserve"> John 2:22; 2</w:t>
      </w:r>
      <w:r w:rsidRPr="008C454A">
        <w:rPr>
          <w:sz w:val="24"/>
          <w:szCs w:val="24"/>
          <w:vertAlign w:val="superscript"/>
        </w:rPr>
        <w:t>nd</w:t>
      </w:r>
      <w:r w:rsidRPr="008C454A">
        <w:rPr>
          <w:sz w:val="24"/>
          <w:szCs w:val="24"/>
        </w:rPr>
        <w:t xml:space="preserve"> John 9 and Acts 1:7; 6:3, 5, 8, 10; 7:59. In John 1:1-4 says that the Son Jesus is also fully God in Salvation which proves the Deity of Christ. Some scriptures of the Deity of Christ are in John 20:38; Hebrews 1:10; Psalms 102:25; Titus 2:13 and 2</w:t>
      </w:r>
      <w:r w:rsidRPr="008C454A">
        <w:rPr>
          <w:sz w:val="24"/>
          <w:szCs w:val="24"/>
          <w:vertAlign w:val="superscript"/>
        </w:rPr>
        <w:t>nd</w:t>
      </w:r>
      <w:r w:rsidRPr="008C454A">
        <w:rPr>
          <w:sz w:val="24"/>
          <w:szCs w:val="24"/>
        </w:rPr>
        <w:t xml:space="preserve"> Peter 1:1. In John 1:1-4 says the Holy Ghost (Brother John) is fully God in Grace which proves the Deity of John. Some scriptures of the Deity of John are in Luke 3:21-22; John 3:5-7; 14:26 and Psalms 139:7-8. In Isaiah 9:6 says that the Trinity is fully God. It declares “For to us a Child is Born, to us a Son is Given and the Government will be upon His shoulder, and His name will be called Wonder Counselor (Brother John), Mighty God (Lord James in Christian Law), Everlasting Father (Father Stephen) and Prince of Peace (Son Jesus).” in Colossians 2:9 says “In Him (Physical Trinity) the whole fullness of Deity dwells bodily.” Some scriptures of true the Deity (Divine Nature &amp; Godhead Bodily)  of the Trinity are in Matthew 28:19; Acts 5:3-5 and 1</w:t>
      </w:r>
      <w:r w:rsidRPr="008C454A">
        <w:rPr>
          <w:sz w:val="24"/>
          <w:szCs w:val="24"/>
          <w:vertAlign w:val="superscript"/>
        </w:rPr>
        <w:t>st</w:t>
      </w:r>
      <w:r w:rsidRPr="008C454A">
        <w:rPr>
          <w:sz w:val="24"/>
          <w:szCs w:val="24"/>
        </w:rPr>
        <w:t xml:space="preserve"> Corinthians 2:10-11. </w:t>
      </w:r>
    </w:p>
    <w:p w:rsidR="001C2243" w:rsidRPr="008C454A" w:rsidRDefault="001C2243" w:rsidP="001C2243">
      <w:pPr>
        <w:spacing w:line="480" w:lineRule="auto"/>
        <w:jc w:val="both"/>
        <w:rPr>
          <w:sz w:val="24"/>
          <w:szCs w:val="24"/>
        </w:rPr>
      </w:pPr>
      <w:r w:rsidRPr="008C454A">
        <w:rPr>
          <w:sz w:val="24"/>
          <w:szCs w:val="24"/>
        </w:rPr>
        <w:t>There is only One Creator as God which is proven in scripture. Finally, there is only One God. His name is Jehovah over all the Earth in Psalms 83:18, His name is Victor over all the Heavens in Isaiah 38:11 and the Lord Yahweh over the Father Stephen in Proverbs 8:22-29 (RSV). The short name for Jehovah is Jah, the short name for Victor is Vic and the short name for Yahweh is Yah. In Exodus 15:11 declares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&amp; there is no other.” In Isaiah 44:6-8 tells us “I am the First &amp; the Last, besides Me there is no God…You are My Witnesses (Trinity), is there a God besides Me? Indeed, there is no Rock, I know not One.” In 1</w:t>
      </w:r>
      <w:r w:rsidRPr="008C454A">
        <w:rPr>
          <w:sz w:val="24"/>
          <w:szCs w:val="24"/>
          <w:vertAlign w:val="superscript"/>
        </w:rPr>
        <w:t>st</w:t>
      </w:r>
      <w:r w:rsidRPr="008C454A">
        <w:rPr>
          <w:sz w:val="24"/>
          <w:szCs w:val="24"/>
        </w:rPr>
        <w:t xml:space="preserve"> Kings 8:60 states “That all Peoples of the Earth may know that the Lord (Yah) is God, there is no other.” In Isaiah 45:5-6 declares “I am the Lord, and there is no other, besides Me there is no God, I gird You, through You do not know Me, that Men may know, from the rising of the sun and from the west, that there is none besides Me, I am the Lord, and there is no other.” In Deuteronomy 6:4-5 declares “Hear, O Israel, the LORD our God, the LORD is One. You shall (agape) love the LORD Your God will all Your heart, with all Your soul and with all Your strength.”  In Matthew 22:37 says “You shall (agape) love the LORD Your God with all Your heart, with all Your soul and with all Your mind.” In Mark 12:29-30 mentions “Hear, O Israel the LORD Our God, the LORD is One. And You shall (agape) love the LORD Your God with all Your heart, with all Your soul, with all Your mind and with all Your strength.” In Luke 10:27 tells us “You shall (agape) love the LORD Your God with all Your heart, will all Your soul, with all Your strength and with all Your mind.” In 2</w:t>
      </w:r>
      <w:r w:rsidRPr="008C454A">
        <w:rPr>
          <w:sz w:val="24"/>
          <w:szCs w:val="24"/>
          <w:vertAlign w:val="superscript"/>
        </w:rPr>
        <w:t>nd</w:t>
      </w:r>
      <w:r w:rsidRPr="008C454A">
        <w:rPr>
          <w:sz w:val="24"/>
          <w:szCs w:val="24"/>
        </w:rPr>
        <w:t xml:space="preserve"> Kings 23:25 says “Now before Him there was no King like Him, who turned to the LORD with all His heart, with all His soul, and with all His might…” There is proof that there is only One Trinity equal to the One God.  In Romans 3:30 says “God (Trinity) is One.”  In 1</w:t>
      </w:r>
      <w:r w:rsidRPr="008C454A">
        <w:rPr>
          <w:sz w:val="24"/>
          <w:szCs w:val="24"/>
          <w:vertAlign w:val="superscript"/>
        </w:rPr>
        <w:t>st</w:t>
      </w:r>
      <w:r w:rsidRPr="008C454A">
        <w:rPr>
          <w:sz w:val="24"/>
          <w:szCs w:val="24"/>
        </w:rPr>
        <w:t xml:space="preserve"> Timothy 2:5 tells us “For there is One God, and there is One mediator between God and Men, the Man Christ Jesus.” In 1</w:t>
      </w:r>
      <w:r w:rsidRPr="008C454A">
        <w:rPr>
          <w:sz w:val="24"/>
          <w:szCs w:val="24"/>
          <w:vertAlign w:val="superscript"/>
        </w:rPr>
        <w:t>st</w:t>
      </w:r>
      <w:r w:rsidRPr="008C454A">
        <w:rPr>
          <w:sz w:val="24"/>
          <w:szCs w:val="24"/>
        </w:rPr>
        <w:t xml:space="preserve"> Corinthians 8:6 says “there is One God (Lord Yahweh), the Father (Stephen), from whom are all things and from whom We exist, and One Lord Jesus Christ, through who are all things, and through whom We live.” In James 2:19 declares “You believe that God is One, You do well, Even the Demons believe—and shudder (tremble).” This means that the Father Stephen Our Lord acts as the Lord Yahweh the Creator of the Father Stephen in John 8:58. </w:t>
      </w:r>
    </w:p>
    <w:p w:rsidR="001C2243" w:rsidRPr="008C454A" w:rsidRDefault="001C2243" w:rsidP="001C2243">
      <w:pPr>
        <w:spacing w:line="480" w:lineRule="auto"/>
        <w:jc w:val="both"/>
        <w:rPr>
          <w:sz w:val="24"/>
          <w:szCs w:val="24"/>
        </w:rPr>
      </w:pPr>
      <w:r w:rsidRPr="008C454A">
        <w:rPr>
          <w:sz w:val="24"/>
          <w:szCs w:val="24"/>
        </w:rPr>
        <w:t>The Importance of the Trinity is proven in scripture. The importance of God existing as the Trinity can concern some scriptures in John 1:1-3; Hebrews 1:1-3; Colossians 1:16; 1</w:t>
      </w:r>
      <w:r w:rsidRPr="008C454A">
        <w:rPr>
          <w:sz w:val="24"/>
          <w:szCs w:val="24"/>
          <w:vertAlign w:val="superscript"/>
        </w:rPr>
        <w:t>st</w:t>
      </w:r>
      <w:r w:rsidRPr="008C454A">
        <w:rPr>
          <w:sz w:val="24"/>
          <w:szCs w:val="24"/>
        </w:rPr>
        <w:t xml:space="preserve"> Corinthians 8:6; John 17:5, 24 and Genesis 1:1-2.  The importance of the Trinity is declared in Revelation 5:12-14 and Philippians 2:9-11. For John was considered as the Lamb of God concerning dying vicariously for repenting temptations of the World in Luke 9:7-9. Jesus was considered as the Lamb of God concerning dying vicariously for the forgivable sins of the World in Luke 23:26-56. Stephen was considered as the Lamb of God concerning dying vicariously for the Eternal Sin above the Law in Lordship in Acts 6:11-8:3. In which the Father Stephen raised the Brother John and the Son Jesus Christ of the Trinity through the Father Stephen by exalting them on high in Philippians 2:9-11 and John 10:17-18. The Lord Yah raised the Father Stephen and exalted Him on high proven in Acts 7:59-8:3; 1</w:t>
      </w:r>
      <w:r w:rsidRPr="008C454A">
        <w:rPr>
          <w:sz w:val="24"/>
          <w:szCs w:val="24"/>
          <w:vertAlign w:val="superscript"/>
        </w:rPr>
        <w:t>st</w:t>
      </w:r>
      <w:r w:rsidRPr="008C454A">
        <w:rPr>
          <w:sz w:val="24"/>
          <w:szCs w:val="24"/>
        </w:rPr>
        <w:t xml:space="preserve"> Corinthians 8:6; Ephesians 4:6 and John 5:24-30; 6:22-59. This means there is only One Father Stephen by which are all things and We in Him in 1</w:t>
      </w:r>
      <w:r w:rsidRPr="008C454A">
        <w:rPr>
          <w:sz w:val="24"/>
          <w:szCs w:val="24"/>
          <w:vertAlign w:val="superscript"/>
        </w:rPr>
        <w:t>st</w:t>
      </w:r>
      <w:r w:rsidRPr="008C454A">
        <w:rPr>
          <w:sz w:val="24"/>
          <w:szCs w:val="24"/>
        </w:rPr>
        <w:t xml:space="preserve"> Corinthians 8:6. Since the Father Stephen making the Son Jesus Christ and Brother John subject to the Father Stephen as the Last of the Trinity in 1</w:t>
      </w:r>
      <w:r w:rsidRPr="008C454A">
        <w:rPr>
          <w:sz w:val="24"/>
          <w:szCs w:val="24"/>
          <w:vertAlign w:val="superscript"/>
        </w:rPr>
        <w:t>st</w:t>
      </w:r>
      <w:r w:rsidRPr="008C454A">
        <w:rPr>
          <w:sz w:val="24"/>
          <w:szCs w:val="24"/>
        </w:rPr>
        <w:t xml:space="preserve"> Corinthians 15:24-28. The Father Stephen would be equal and act as the Lord Jehovah over all the Earth and act as the Lord Yahweh as the Creator of the Father Stephen proven in 1</w:t>
      </w:r>
      <w:r w:rsidRPr="008C454A">
        <w:rPr>
          <w:sz w:val="24"/>
          <w:szCs w:val="24"/>
          <w:vertAlign w:val="superscript"/>
        </w:rPr>
        <w:t>st</w:t>
      </w:r>
      <w:r w:rsidRPr="008C454A">
        <w:rPr>
          <w:sz w:val="24"/>
          <w:szCs w:val="24"/>
        </w:rPr>
        <w:t xml:space="preserve"> Corinthians 8:6; 15:24, 28 and Ephesians 4:6. This means there is 1 God as Yah &amp; 1 Father being Stephen who is above all, through You all, and in You all.  </w:t>
      </w:r>
    </w:p>
    <w:p w:rsidR="001C2243" w:rsidRPr="008C454A" w:rsidRDefault="001C2243" w:rsidP="001C2243">
      <w:pPr>
        <w:spacing w:line="480" w:lineRule="auto"/>
        <w:jc w:val="both"/>
        <w:rPr>
          <w:sz w:val="24"/>
          <w:szCs w:val="24"/>
        </w:rPr>
      </w:pPr>
      <w:r w:rsidRPr="008C454A">
        <w:rPr>
          <w:sz w:val="24"/>
          <w:szCs w:val="24"/>
        </w:rPr>
        <w:t>The Trinity’s different Job’s is proven in scripture. The Trinity has different Jobs relating to the World. The Father Stephen dies for the Eternal Sin above the Law in Lordship in Acts 7:51-60 by showing His own Wisdom/own Power and Truth in Acts 6:3, 5, 8, 10. The Son Jesus dies for the forgivable sins in Luke 23:26-56 by showing the Father Stephen’s Salvation and Truth. The Brother John dies for the repenting temptations in Luke 9:7-9 by showing the Father Stephen’s Grace and Truth. Some other scriptures that prove the different jobs of the Father Stephen and Son Jesus are in John 1:1-3; Genesis 1:1; Colossians 1:16; Psalms 33:6, 9; 1</w:t>
      </w:r>
      <w:r w:rsidRPr="008C454A">
        <w:rPr>
          <w:sz w:val="24"/>
          <w:szCs w:val="24"/>
          <w:vertAlign w:val="superscript"/>
        </w:rPr>
        <w:t>st</w:t>
      </w:r>
      <w:r w:rsidRPr="008C454A">
        <w:rPr>
          <w:sz w:val="24"/>
          <w:szCs w:val="24"/>
        </w:rPr>
        <w:t xml:space="preserve"> Corinthians 8:6; 15:24 and Hebrews 1:1-2. Some scriptures that prove the job of the Holy Ghost (Brother John) is in Genesis 1:2; John 14:16-18, 26; 16:5-15 and Psalms 33:6; 139:7. </w:t>
      </w:r>
    </w:p>
    <w:p w:rsidR="001C2243" w:rsidRPr="008C454A" w:rsidRDefault="001C2243" w:rsidP="001C2243">
      <w:pPr>
        <w:spacing w:line="480" w:lineRule="auto"/>
        <w:jc w:val="both"/>
        <w:rPr>
          <w:sz w:val="24"/>
          <w:szCs w:val="24"/>
        </w:rPr>
      </w:pPr>
      <w:r w:rsidRPr="008C454A">
        <w:rPr>
          <w:sz w:val="24"/>
          <w:szCs w:val="24"/>
        </w:rPr>
        <w:t>The Redemption of the Trinity is proven in scripture. In Redemption there are three distinct functions. The Father Stephen planned redemption  and  then  sent  His  Son  Jesus  into  the  World  in  John 3:16; Galatians 4:4 and Ephesians 1:9-10. The Son Jesus obeyed the Father Stephen and completed redemption of Us in John 6:38 and Hebrews 10:5-7. The Father Stephen then sent His Holy Ghost (Brother John) to Us in John 14:26; 15:26. The Holy Ghost (Brother John) gives Us a new life and regeneration in John 3:5-8; Romans 8:13; 15:16; 1</w:t>
      </w:r>
      <w:r w:rsidRPr="008C454A">
        <w:rPr>
          <w:sz w:val="24"/>
          <w:szCs w:val="24"/>
          <w:vertAlign w:val="superscript"/>
        </w:rPr>
        <w:t>st</w:t>
      </w:r>
      <w:r w:rsidRPr="008C454A">
        <w:rPr>
          <w:sz w:val="24"/>
          <w:szCs w:val="24"/>
        </w:rPr>
        <w:t xml:space="preserve"> Peter 1:2; Acts 1:8 and 1</w:t>
      </w:r>
      <w:r w:rsidRPr="008C454A">
        <w:rPr>
          <w:sz w:val="24"/>
          <w:szCs w:val="24"/>
          <w:vertAlign w:val="superscript"/>
        </w:rPr>
        <w:t>st</w:t>
      </w:r>
      <w:r w:rsidRPr="008C454A">
        <w:rPr>
          <w:sz w:val="24"/>
          <w:szCs w:val="24"/>
        </w:rPr>
        <w:t xml:space="preserve"> Corinthians 12:7-11. The Son Jesus &amp; Holy Ghost (John) are equal in Deity to the Father Stephen in the Eternal Kingdom only, but are in subordinate jobs in 1</w:t>
      </w:r>
      <w:r w:rsidRPr="008C454A">
        <w:rPr>
          <w:sz w:val="24"/>
          <w:szCs w:val="24"/>
          <w:vertAlign w:val="superscript"/>
        </w:rPr>
        <w:t>st</w:t>
      </w:r>
      <w:r w:rsidRPr="008C454A">
        <w:rPr>
          <w:sz w:val="24"/>
          <w:szCs w:val="24"/>
        </w:rPr>
        <w:t xml:space="preserve"> Corinthians 15:28. The Lords came before the Angels is in Proverbs 8:22-31.</w:t>
      </w:r>
    </w:p>
    <w:p w:rsidR="001C2243" w:rsidRPr="008C454A" w:rsidRDefault="001C2243" w:rsidP="001C2243">
      <w:pPr>
        <w:spacing w:line="480" w:lineRule="auto"/>
        <w:jc w:val="both"/>
        <w:rPr>
          <w:sz w:val="24"/>
          <w:szCs w:val="24"/>
        </w:rPr>
      </w:pPr>
      <w:r w:rsidRPr="008C454A">
        <w:rPr>
          <w:sz w:val="24"/>
          <w:szCs w:val="24"/>
        </w:rPr>
        <w:t>The Trinity’s existence is proven in scripture. The three Persons exist eternally as the Father Stephen, Son Jesus and Holy Ghost (Brother John). Some scriptures that prove this are in Ephesians 1:3-4; 3:14-15; John 1:1-4, 14, 18; 1</w:t>
      </w:r>
      <w:r w:rsidRPr="008C454A">
        <w:rPr>
          <w:sz w:val="24"/>
          <w:szCs w:val="24"/>
          <w:vertAlign w:val="superscript"/>
        </w:rPr>
        <w:t>st</w:t>
      </w:r>
      <w:r w:rsidRPr="008C454A">
        <w:rPr>
          <w:sz w:val="24"/>
          <w:szCs w:val="24"/>
        </w:rPr>
        <w:t xml:space="preserve"> Corinthians 8:6; Hebrews 1:1-4; and Proverbs 8:22-25 (RSV, Wisdom directed to a Person in </w:t>
      </w:r>
      <w:r w:rsidRPr="008C454A">
        <w:rPr>
          <w:b/>
          <w:i/>
          <w:sz w:val="24"/>
          <w:szCs w:val="24"/>
        </w:rPr>
        <w:t>Qanah</w:t>
      </w:r>
      <w:r w:rsidRPr="008C454A">
        <w:rPr>
          <w:sz w:val="24"/>
          <w:szCs w:val="24"/>
        </w:rPr>
        <w:t>). The Lord Yah eternally and necessarily exists as the Trinity. The Lord Yah allowed God the Father Stephen to speak His omnipotent creative words that brought nothing into being. God the Son Jesus carried out these words by being His Divine Agent proven in Hebrews 1:1-3; Colossians 1:16; 1</w:t>
      </w:r>
      <w:r w:rsidRPr="008C454A">
        <w:rPr>
          <w:sz w:val="24"/>
          <w:szCs w:val="24"/>
          <w:vertAlign w:val="superscript"/>
        </w:rPr>
        <w:t>st</w:t>
      </w:r>
      <w:r w:rsidRPr="008C454A">
        <w:rPr>
          <w:sz w:val="24"/>
          <w:szCs w:val="24"/>
        </w:rPr>
        <w:t xml:space="preserve"> Corinthians 8:6 and John 1:1-3. God the Holy Ghost (Brother John) was active in “</w:t>
      </w:r>
      <w:r w:rsidRPr="008C454A">
        <w:rPr>
          <w:b/>
          <w:sz w:val="24"/>
          <w:szCs w:val="24"/>
        </w:rPr>
        <w:t>moving over the face of the waters</w:t>
      </w:r>
      <w:r w:rsidRPr="008C454A">
        <w:rPr>
          <w:sz w:val="24"/>
          <w:szCs w:val="24"/>
        </w:rPr>
        <w:t>” in Genesis 1:2. Some other scriptures are in John 17:5, 24. God is immutable and means He is called the “</w:t>
      </w:r>
      <w:r w:rsidRPr="008C454A">
        <w:rPr>
          <w:b/>
          <w:sz w:val="24"/>
          <w:szCs w:val="24"/>
        </w:rPr>
        <w:t>Unchanging God</w:t>
      </w:r>
      <w:r w:rsidRPr="008C454A">
        <w:rPr>
          <w:sz w:val="24"/>
          <w:szCs w:val="24"/>
        </w:rPr>
        <w:t>” and never changes in anything in His works/plans in Acts 5:38-39. He is the “</w:t>
      </w:r>
      <w:r w:rsidRPr="008C454A">
        <w:rPr>
          <w:b/>
          <w:sz w:val="24"/>
          <w:szCs w:val="24"/>
        </w:rPr>
        <w:t>I AM THAT I AM</w:t>
      </w:r>
      <w:r w:rsidRPr="008C454A">
        <w:rPr>
          <w:sz w:val="24"/>
          <w:szCs w:val="24"/>
        </w:rPr>
        <w:t xml:space="preserve">” and the </w:t>
      </w:r>
      <w:r w:rsidRPr="008C454A">
        <w:rPr>
          <w:b/>
          <w:sz w:val="24"/>
          <w:szCs w:val="24"/>
        </w:rPr>
        <w:t>LORD JEHOVAH</w:t>
      </w:r>
      <w:r w:rsidRPr="008C454A">
        <w:rPr>
          <w:sz w:val="24"/>
          <w:szCs w:val="24"/>
        </w:rPr>
        <w:t xml:space="preserve">.  </w:t>
      </w:r>
    </w:p>
    <w:p w:rsidR="001C2243" w:rsidRPr="008C454A" w:rsidRDefault="001C2243" w:rsidP="001C2243">
      <w:pPr>
        <w:spacing w:line="480" w:lineRule="auto"/>
        <w:jc w:val="both"/>
        <w:rPr>
          <w:sz w:val="24"/>
          <w:szCs w:val="24"/>
        </w:rPr>
      </w:pPr>
      <w:r w:rsidRPr="008C454A">
        <w:rPr>
          <w:sz w:val="24"/>
          <w:szCs w:val="24"/>
        </w:rPr>
        <w:t>The Trinity is equal in Deity in the consummation of the Eternal Kingdom is proven in scripture. First, is the Father Stephen’s status of Deity as being full God is proven in scripture. The first evidence is that the Father Stephen is full of the Holy Ghost in Acts 6:5; 7:55. This means there was not a part about Him which was not liked to Jehovah. Second, He is the Father Stephen in the Lord Yah’s presence in Acts 6:15 &amp; Hebrews 1:1-14. Third, the Father Stephen’s name means Crown which can be translated as the “</w:t>
      </w:r>
      <w:r w:rsidRPr="008C454A">
        <w:rPr>
          <w:b/>
          <w:sz w:val="24"/>
          <w:szCs w:val="24"/>
        </w:rPr>
        <w:t>Highest Lord</w:t>
      </w:r>
      <w:r w:rsidRPr="008C454A">
        <w:rPr>
          <w:sz w:val="24"/>
          <w:szCs w:val="24"/>
        </w:rPr>
        <w:t xml:space="preserve"> </w:t>
      </w:r>
      <w:r w:rsidRPr="008C454A">
        <w:rPr>
          <w:b/>
          <w:sz w:val="24"/>
          <w:szCs w:val="24"/>
        </w:rPr>
        <w:t>Yahweh</w:t>
      </w:r>
      <w:r w:rsidRPr="008C454A">
        <w:rPr>
          <w:sz w:val="24"/>
          <w:szCs w:val="24"/>
        </w:rPr>
        <w:t>” in Luke 1:32, 35, 76; 2:14; 19:38; 24:19 and Mark 11:10. For the Lord Jehovah is called the Highest as Eleyon, Heleyon or simply the LORD. This means it can be called Stephen Jehovah meaning Father Jehovah. Fourth, the Father Stephen could not have done those signs, wonders, miracles or healings among the Business unless the Lord Jehovah was with Him in Acts 6:8. Fifth, the Father Stephen calls Jesus Deity in Acts 7:56, then in Acts 7:59, He says “Lord Jesus (Christ), receive My Spirit.” This means the Father Stephen is under the Lord Yahweh but above the Lord Jesus Christ “</w:t>
      </w:r>
      <w:r w:rsidRPr="008C454A">
        <w:rPr>
          <w:b/>
          <w:sz w:val="24"/>
          <w:szCs w:val="24"/>
        </w:rPr>
        <w:t>calling on God</w:t>
      </w:r>
      <w:r w:rsidRPr="008C454A">
        <w:rPr>
          <w:sz w:val="24"/>
          <w:szCs w:val="24"/>
        </w:rPr>
        <w:t>” in Acts 7:59; Ephesians 4:6; 1</w:t>
      </w:r>
      <w:r w:rsidRPr="008C454A">
        <w:rPr>
          <w:sz w:val="24"/>
          <w:szCs w:val="24"/>
          <w:vertAlign w:val="superscript"/>
        </w:rPr>
        <w:t>st</w:t>
      </w:r>
      <w:r w:rsidRPr="008C454A">
        <w:rPr>
          <w:sz w:val="24"/>
          <w:szCs w:val="24"/>
        </w:rPr>
        <w:t xml:space="preserve"> John 5:1-17 and 1</w:t>
      </w:r>
      <w:r w:rsidRPr="008C454A">
        <w:rPr>
          <w:sz w:val="24"/>
          <w:szCs w:val="24"/>
          <w:vertAlign w:val="superscript"/>
        </w:rPr>
        <w:t>st</w:t>
      </w:r>
      <w:r w:rsidRPr="008C454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C454A">
        <w:rPr>
          <w:sz w:val="24"/>
          <w:szCs w:val="24"/>
          <w:vertAlign w:val="superscript"/>
        </w:rPr>
        <w:t>nd</w:t>
      </w:r>
      <w:r w:rsidRPr="008C454A">
        <w:rPr>
          <w:sz w:val="24"/>
          <w:szCs w:val="24"/>
        </w:rPr>
        <w:t xml:space="preserve"> Peter 1:4. This means He was first in the Kingdom of God, and He was separated from the World and the prices of the beheading and the cross in Matthew 27:46 and Mark 15:34. This is because the Father Stephen chose not to look upon the forgivable sins or the repenting temptations proven in 1</w:t>
      </w:r>
      <w:r w:rsidRPr="008C454A">
        <w:rPr>
          <w:sz w:val="24"/>
          <w:szCs w:val="24"/>
          <w:vertAlign w:val="superscript"/>
        </w:rPr>
        <w:t>st</w:t>
      </w:r>
      <w:r w:rsidRPr="008C454A">
        <w:rPr>
          <w:sz w:val="24"/>
          <w:szCs w:val="24"/>
        </w:rPr>
        <w:t xml:space="preserve"> Corinthians 13:5; 1</w:t>
      </w:r>
      <w:r w:rsidRPr="008C454A">
        <w:rPr>
          <w:sz w:val="24"/>
          <w:szCs w:val="24"/>
          <w:vertAlign w:val="superscript"/>
        </w:rPr>
        <w:t>st</w:t>
      </w:r>
      <w:r w:rsidRPr="008C454A">
        <w:rPr>
          <w:sz w:val="24"/>
          <w:szCs w:val="24"/>
        </w:rPr>
        <w:t xml:space="preserve"> John 2:15-17 and James 1:13. Seventh, the Father Stephen is Born of God and never lies which means “He does not sin, for His seed remains in Him, and He cannot sin, be He has been Born of God” in 1</w:t>
      </w:r>
      <w:r w:rsidRPr="008C454A">
        <w:rPr>
          <w:sz w:val="24"/>
          <w:szCs w:val="24"/>
          <w:vertAlign w:val="superscript"/>
        </w:rPr>
        <w:t>st</w:t>
      </w:r>
      <w:r w:rsidRPr="008C454A">
        <w:rPr>
          <w:sz w:val="24"/>
          <w:szCs w:val="24"/>
        </w:rPr>
        <w:t xml:space="preserve"> John 1:3; 3:3, 9, 11; 4:7; Titus 1:1-3;  Romans 3:4 &amp; Hebrews 6:18. Eighth, the Father Stephen is called the Eternal Christ in the Eternal Sin above the Law in Lordship concerning the plan of omniscience/omnipotence and truth in Sceva. Since it says in Acts 19:11-20 that Sceva would know the Father Stephen whom Saul preaches in Acts 22:1-29 because Saul was an eternal blasphemer. Ninth, the Lord Jesus called the Father Stephen Deity through the measure after the stoning in Acts 7:55-56; 8:1-3. Tenth, the Father Stephen’s Deity is above the Son Jesus’ Deity in signs, wonders, miracles and healings in Acts 6:8 and 1</w:t>
      </w:r>
      <w:r w:rsidRPr="008C454A">
        <w:rPr>
          <w:sz w:val="24"/>
          <w:szCs w:val="24"/>
          <w:vertAlign w:val="superscript"/>
        </w:rPr>
        <w:t>st</w:t>
      </w:r>
      <w:r w:rsidRPr="008C454A">
        <w:rPr>
          <w:sz w:val="24"/>
          <w:szCs w:val="24"/>
        </w:rPr>
        <w:t xml:space="preserve"> Corinthians 8:6 done by the hand of God in the ten plagues of Egypt and the Red Sea Crossing in the Eternal Kingdom in Exodus 3:1-14:31 and Acts 7:30-44. This is because the Lord Jesus Christ was in the World and the Lord Stephen was in the Kingdom of God. The only way to be equal is for the Lord Jesus Christ to come in the Kingdom of the Father Stephen through His Spirit in Acts 7:59; John 4:23-24 and Ephesians 2:18. Eleventh, the Father Stephen could read thoughts and knew what was in the other 60 Lord’s since He had omniscience in Acts 7:51-60. Twelfth, the Father Stephen Our Lord has omnipotence (supreme authority, sovereignty and almightiness) in Acts 6:8 and omnipresence since the whole Christianity grew throughout the Whole World in Acts 1:8-28:31. Thirteenth, the other Married Lord called Wisdom blasphemed the Father Stephen Our Lord because Stephen calls Himself the Father over All in Acts 6:5-8:3; Ephesians 4:6 and 1</w:t>
      </w:r>
      <w:r w:rsidRPr="008C454A">
        <w:rPr>
          <w:sz w:val="24"/>
          <w:szCs w:val="24"/>
          <w:vertAlign w:val="superscript"/>
        </w:rPr>
        <w:t>st</w:t>
      </w:r>
      <w:r w:rsidRPr="008C454A">
        <w:rPr>
          <w:sz w:val="24"/>
          <w:szCs w:val="24"/>
        </w:rPr>
        <w:t xml:space="preserve"> Corinthians 8:6. Fourteenth, the Father Stephen’s anointing breaks every yoke and uplifts every problem in Acts 6:1-8:3. Fifteenth, the Father Stephen Our Lord cannot be tempted by evil and He tempts no One in James 1:13. Sixteenth, is the Father Stephen Our Lord is faithful in eternal death and cannot deny Himself in 1</w:t>
      </w:r>
      <w:r w:rsidRPr="008C454A">
        <w:rPr>
          <w:sz w:val="24"/>
          <w:szCs w:val="24"/>
          <w:vertAlign w:val="superscript"/>
        </w:rPr>
        <w:t>st</w:t>
      </w:r>
      <w:r w:rsidRPr="008C454A">
        <w:rPr>
          <w:sz w:val="24"/>
          <w:szCs w:val="24"/>
        </w:rPr>
        <w:t xml:space="preserve"> Timothy 2:13. Seventeenth, the Father Stephen has immortality in 1</w:t>
      </w:r>
      <w:r w:rsidRPr="008C454A">
        <w:rPr>
          <w:sz w:val="24"/>
          <w:szCs w:val="24"/>
          <w:vertAlign w:val="superscript"/>
        </w:rPr>
        <w:t>st</w:t>
      </w:r>
      <w:r w:rsidRPr="008C454A">
        <w:rPr>
          <w:sz w:val="24"/>
          <w:szCs w:val="24"/>
        </w:rPr>
        <w:t xml:space="preserve"> Timothy 1:17; 6:16. Eighteenth, the Father Stephen Our Lord’s sovereignty is in Matthew 11:25-27. Nineteenth, the Father Stephen Our Lord is Lord over the Lord Jesus Christ the Man of God &amp; Son of God in Acts 7:59. Twentieth, the Father Stephen Our Lord is a Witness (Record) in the Universe as the Father in 1</w:t>
      </w:r>
      <w:r w:rsidRPr="008C454A">
        <w:rPr>
          <w:sz w:val="24"/>
          <w:szCs w:val="24"/>
          <w:vertAlign w:val="superscript"/>
        </w:rPr>
        <w:t>st</w:t>
      </w:r>
      <w:r w:rsidRPr="008C454A">
        <w:rPr>
          <w:sz w:val="24"/>
          <w:szCs w:val="24"/>
        </w:rPr>
        <w:t xml:space="preserve"> John 5:6-13. The Father Stephen is called the 2</w:t>
      </w:r>
      <w:r w:rsidRPr="008C454A">
        <w:rPr>
          <w:sz w:val="24"/>
          <w:szCs w:val="24"/>
          <w:vertAlign w:val="superscript"/>
        </w:rPr>
        <w:t>nd</w:t>
      </w:r>
      <w:r w:rsidRPr="008C454A">
        <w:rPr>
          <w:sz w:val="24"/>
          <w:szCs w:val="24"/>
        </w:rPr>
        <w:t xml:space="preserve"> Single Lord called Wisdom in Proverbs 8:22-25 (RSV). The Father Stephen is worshipped in John and throughout scripture.  </w:t>
      </w:r>
    </w:p>
    <w:p w:rsidR="001C2243" w:rsidRPr="008C454A" w:rsidRDefault="001C2243" w:rsidP="001C2243">
      <w:pPr>
        <w:spacing w:line="480" w:lineRule="auto"/>
        <w:jc w:val="both"/>
        <w:rPr>
          <w:sz w:val="24"/>
          <w:szCs w:val="24"/>
        </w:rPr>
      </w:pPr>
      <w:r w:rsidRPr="008C454A">
        <w:rPr>
          <w:sz w:val="24"/>
          <w:szCs w:val="24"/>
        </w:rPr>
        <w:t>Second, is the Son Jesus Christ’s Deity as being fully God is proven in scripture. Throughout Biblical Scripture most of the time God or “</w:t>
      </w:r>
      <w:r w:rsidRPr="008C454A">
        <w:rPr>
          <w:b/>
          <w:sz w:val="24"/>
          <w:szCs w:val="24"/>
        </w:rPr>
        <w:t>Theos</w:t>
      </w:r>
      <w:r w:rsidRPr="008C454A">
        <w:rPr>
          <w:sz w:val="24"/>
          <w:szCs w:val="24"/>
        </w:rPr>
        <w:t>” is referred to God the Father Stephen 99.99%, but sometimes We find in some scriptures that refer to the Son Jesus Christ. There are 5,240 occurrences for God &amp; 8,796 occurrences for Lord in the Whole Holy Bible. These scriptures are in 2</w:t>
      </w:r>
      <w:r w:rsidRPr="008C454A">
        <w:rPr>
          <w:sz w:val="24"/>
          <w:szCs w:val="24"/>
          <w:vertAlign w:val="superscript"/>
        </w:rPr>
        <w:t>nd</w:t>
      </w:r>
      <w:r w:rsidRPr="008C454A">
        <w:rPr>
          <w:sz w:val="24"/>
          <w:szCs w:val="24"/>
        </w:rPr>
        <w:t xml:space="preserve"> Peter 1:1; Romans 9:5; Psalms 45:6; Titus 2:13; John 1:1, 18; 20:28; Isaiah 9:6 &amp; Hebrews 1:8. There are only 9 scriptures that refer to </w:t>
      </w:r>
      <w:r w:rsidRPr="008C454A">
        <w:rPr>
          <w:b/>
          <w:sz w:val="24"/>
          <w:szCs w:val="24"/>
        </w:rPr>
        <w:t>JEHOVAH</w:t>
      </w:r>
      <w:r w:rsidRPr="008C454A">
        <w:rPr>
          <w:sz w:val="24"/>
          <w:szCs w:val="24"/>
        </w:rPr>
        <w:t xml:space="preserve">, </w:t>
      </w:r>
      <w:r w:rsidRPr="008C454A">
        <w:rPr>
          <w:b/>
          <w:sz w:val="24"/>
          <w:szCs w:val="24"/>
        </w:rPr>
        <w:t>YAHWEH</w:t>
      </w:r>
      <w:r w:rsidRPr="008C454A">
        <w:rPr>
          <w:sz w:val="24"/>
          <w:szCs w:val="24"/>
        </w:rPr>
        <w:t xml:space="preserve"> or </w:t>
      </w:r>
      <w:r w:rsidRPr="008C454A">
        <w:rPr>
          <w:b/>
          <w:sz w:val="24"/>
          <w:szCs w:val="24"/>
        </w:rPr>
        <w:t>VICTOR</w:t>
      </w:r>
      <w:r w:rsidRPr="008C454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C454A">
        <w:rPr>
          <w:b/>
          <w:sz w:val="24"/>
          <w:szCs w:val="24"/>
        </w:rPr>
        <w:t>Kyrios</w:t>
      </w:r>
      <w:r w:rsidRPr="008C454A">
        <w:rPr>
          <w:sz w:val="24"/>
          <w:szCs w:val="24"/>
        </w:rPr>
        <w:t>” is used also for the Christ. Kyrios can also mean Sir or Master. Some scriptures for Sir are in John 4:11; Matthew 13:27; 21:30; 27:63. Master is in Matthew 6:24; 21:40. Lord is used as the Christ in Luke 1:43; 2:11, 18; Matthew 3:3; 22:44; Psalms 110:1; 1</w:t>
      </w:r>
      <w:r w:rsidRPr="008C454A">
        <w:rPr>
          <w:sz w:val="24"/>
          <w:szCs w:val="24"/>
          <w:vertAlign w:val="superscript"/>
        </w:rPr>
        <w:t>st</w:t>
      </w:r>
      <w:r w:rsidRPr="008C454A">
        <w:rPr>
          <w:sz w:val="24"/>
          <w:szCs w:val="24"/>
        </w:rPr>
        <w:t xml:space="preserve"> Corinthians 8:6; 12:3 and Hebrews 1:10-12. Another strong proof of Jesus’ Deity is that Jesus is the Son of Man. In Acts 7:56 the Father Stephen refers Christ as Deity. Some scriptures are in Daniel 7:13-14 &amp; Matthew 26:64-66. The Lord John calls the Lord Jesus as God or “</w:t>
      </w:r>
      <w:r w:rsidRPr="008C454A">
        <w:rPr>
          <w:b/>
          <w:sz w:val="24"/>
          <w:szCs w:val="24"/>
        </w:rPr>
        <w:t>Logos</w:t>
      </w:r>
      <w:r w:rsidRPr="008C454A">
        <w:rPr>
          <w:sz w:val="24"/>
          <w:szCs w:val="24"/>
        </w:rPr>
        <w:t>” in John 1:1, 14 and Psalms 33:6. Logos means the Word of God. In Revelation 19:11-16, Christ is referred to a name which is the Word of God. Jesus Christ possessed Deity attributes. First, is omnipotence that was demonstrated by Jesus when He commanded the storm and sea to calm in Matthew 8:26-27, the multiplied of fish loaves in Matthew 14:19, the water into wine in John 2:1-11 and the walking on the sea in Matthew 14:25-33; Mark 6:48-52 and John 6:15-21. Another attribute is Jesus’ omniscience in knowing what was in Mankind in Mark 2:8 and John 23:25; 6:64; 16:30. Omniscience is part of hearing voices and knowing what was in Mankind. Another attribute of Jesus is His omnipresence in Matthew 18:20; 28:20. Jesus had immortality in John 2:19, 21-22; 10:17-18 and 1</w:t>
      </w:r>
      <w:r w:rsidRPr="008C454A">
        <w:rPr>
          <w:sz w:val="24"/>
          <w:szCs w:val="24"/>
          <w:vertAlign w:val="superscript"/>
        </w:rPr>
        <w:t>st</w:t>
      </w:r>
      <w:r w:rsidRPr="008C454A">
        <w:rPr>
          <w:sz w:val="24"/>
          <w:szCs w:val="24"/>
        </w:rPr>
        <w:t xml:space="preserve"> Timothy 6:16. The Son Jesus Our Lord is worthy to be worshipped in Hebrews 1:6; Revelation 5:12-13; 19:10; Philippians 2:9-11 and Hebrews 1:6. Jesus is the 2</w:t>
      </w:r>
      <w:r w:rsidRPr="008C454A">
        <w:rPr>
          <w:sz w:val="24"/>
          <w:szCs w:val="24"/>
          <w:vertAlign w:val="superscript"/>
        </w:rPr>
        <w:t>nd</w:t>
      </w:r>
      <w:r w:rsidRPr="008C454A">
        <w:rPr>
          <w:sz w:val="24"/>
          <w:szCs w:val="24"/>
        </w:rPr>
        <w:t xml:space="preserve"> Man Adam in 1</w:t>
      </w:r>
      <w:r w:rsidRPr="008C454A">
        <w:rPr>
          <w:sz w:val="24"/>
          <w:szCs w:val="24"/>
          <w:vertAlign w:val="superscript"/>
        </w:rPr>
        <w:t>st</w:t>
      </w:r>
      <w:r w:rsidRPr="008C454A">
        <w:rPr>
          <w:sz w:val="24"/>
          <w:szCs w:val="24"/>
        </w:rPr>
        <w:t xml:space="preserve"> Corinthians 15:47. Jesus had divine sovereignty in Mark 2:5-7 &amp; Matthew 5:22, 28, 32, 34, 44; 11:25-27. </w:t>
      </w:r>
    </w:p>
    <w:p w:rsidR="001C2243" w:rsidRPr="008C454A" w:rsidRDefault="001C2243" w:rsidP="001C2243">
      <w:pPr>
        <w:spacing w:line="480" w:lineRule="auto"/>
        <w:jc w:val="both"/>
        <w:rPr>
          <w:sz w:val="24"/>
          <w:szCs w:val="24"/>
        </w:rPr>
      </w:pPr>
      <w:r w:rsidRPr="008C454A">
        <w:rPr>
          <w:sz w:val="24"/>
          <w:szCs w:val="24"/>
        </w:rPr>
        <w:t>The “</w:t>
      </w:r>
      <w:r w:rsidRPr="008C454A">
        <w:rPr>
          <w:b/>
          <w:sz w:val="24"/>
          <w:szCs w:val="24"/>
        </w:rPr>
        <w:t>Kenotic Theology</w:t>
      </w:r>
      <w:r w:rsidRPr="008C454A">
        <w:rPr>
          <w:sz w:val="24"/>
          <w:szCs w:val="24"/>
        </w:rPr>
        <w:t>” says that Jesus Christ as fully Man was divested of certain attributes while on Earth. In Philippians 2:5-7 mentions that Jesus “</w:t>
      </w:r>
      <w:r w:rsidRPr="008C454A">
        <w:rPr>
          <w:b/>
          <w:sz w:val="24"/>
          <w:szCs w:val="24"/>
        </w:rPr>
        <w:t>Emptied Himself</w:t>
      </w:r>
      <w:r w:rsidRPr="008C454A">
        <w:rPr>
          <w:sz w:val="24"/>
          <w:szCs w:val="24"/>
        </w:rPr>
        <w:t>” of the omniscience (knowing all thoughts of Man), the omnipotence (all power toward Mankind) and omnipresence (all present to Man) in which He finished His Work of Salvation &amp; the Plan of Redemption for Man at the Cross. Jesus as fully Divine is in Matthew 1:23, when He is called “</w:t>
      </w:r>
      <w:r w:rsidRPr="008C454A">
        <w:rPr>
          <w:b/>
          <w:sz w:val="24"/>
          <w:szCs w:val="24"/>
        </w:rPr>
        <w:t>Immanuel</w:t>
      </w:r>
      <w:r w:rsidRPr="008C454A">
        <w:rPr>
          <w:sz w:val="24"/>
          <w:szCs w:val="24"/>
        </w:rPr>
        <w:t>” meaning God with Us. In Colossians 2:9 says the fullness of God that Jesus possessed. Jesus’ Incarnation was very necessary for Mankind. Jesus was fully Man but fully God to show His position as Mediator between God &amp; Man in 1</w:t>
      </w:r>
      <w:r w:rsidRPr="008C454A">
        <w:rPr>
          <w:sz w:val="24"/>
          <w:szCs w:val="24"/>
          <w:vertAlign w:val="superscript"/>
        </w:rPr>
        <w:t>st</w:t>
      </w:r>
      <w:r w:rsidRPr="008C454A">
        <w:rPr>
          <w:sz w:val="24"/>
          <w:szCs w:val="24"/>
        </w:rPr>
        <w:t xml:space="preserve"> Timothy 2:5. Also salvation belongs to the Lord in Jonah 2:9. Jesus has to be fully God &amp; fully Man for the Plan of Salvation &amp; then Christianity for Mankind afterwards. We understand what He did for Mankind in 2</w:t>
      </w:r>
      <w:r w:rsidRPr="008C454A">
        <w:rPr>
          <w:sz w:val="24"/>
          <w:szCs w:val="24"/>
          <w:vertAlign w:val="superscript"/>
        </w:rPr>
        <w:t>nd</w:t>
      </w:r>
      <w:r w:rsidRPr="008C454A">
        <w:rPr>
          <w:sz w:val="24"/>
          <w:szCs w:val="24"/>
        </w:rPr>
        <w:t xml:space="preserve"> John 9. Anyone that denies the Son Jesus denies the Father Stephen in 1</w:t>
      </w:r>
      <w:r w:rsidRPr="008C454A">
        <w:rPr>
          <w:sz w:val="24"/>
          <w:szCs w:val="24"/>
          <w:vertAlign w:val="superscript"/>
        </w:rPr>
        <w:t>st</w:t>
      </w:r>
      <w:r w:rsidRPr="008C454A">
        <w:rPr>
          <w:sz w:val="24"/>
          <w:szCs w:val="24"/>
        </w:rPr>
        <w:t xml:space="preserve"> John 2:23. The Law blasphemed because Jesus said, ‘I AM the Son of God’ in John 10:36.                                  </w:t>
      </w:r>
    </w:p>
    <w:p w:rsidR="001C2243" w:rsidRPr="008C454A" w:rsidRDefault="001C2243" w:rsidP="001C2243">
      <w:pPr>
        <w:spacing w:line="480" w:lineRule="auto"/>
        <w:jc w:val="both"/>
        <w:rPr>
          <w:sz w:val="24"/>
          <w:szCs w:val="24"/>
        </w:rPr>
      </w:pPr>
      <w:r w:rsidRPr="008C454A">
        <w:rPr>
          <w:sz w:val="24"/>
          <w:szCs w:val="24"/>
        </w:rPr>
        <w:t>Third,  is  the  Brother  John’s  Deity  as  fully  Woman  but  fully  God  is  proven  in  scripture.  John was considered being full Woman meant He was in the wisdom and understanding of the Father Stephen. John died in the beheading as the 2</w:t>
      </w:r>
      <w:r w:rsidRPr="008C454A">
        <w:rPr>
          <w:sz w:val="24"/>
          <w:szCs w:val="24"/>
          <w:vertAlign w:val="superscript"/>
        </w:rPr>
        <w:t>nd</w:t>
      </w:r>
      <w:r w:rsidRPr="008C454A">
        <w:rPr>
          <w:sz w:val="24"/>
          <w:szCs w:val="24"/>
        </w:rPr>
        <w:t xml:space="preserve"> Woman Eve concerning being called the Woman of the Lord to restore the 1</w:t>
      </w:r>
      <w:r w:rsidRPr="008C454A">
        <w:rPr>
          <w:sz w:val="24"/>
          <w:szCs w:val="24"/>
          <w:vertAlign w:val="superscript"/>
        </w:rPr>
        <w:t>st</w:t>
      </w:r>
      <w:r w:rsidRPr="008C454A">
        <w:rPr>
          <w:sz w:val="24"/>
          <w:szCs w:val="24"/>
        </w:rPr>
        <w:t xml:space="preserve"> Eve being deceived. John as Deity is proven by Him being Born with the Holy Ghost in the womb in Luke 1:15. This  means  He  was  Born  of  God  in  1</w:t>
      </w:r>
      <w:r w:rsidRPr="008C454A">
        <w:rPr>
          <w:sz w:val="24"/>
          <w:szCs w:val="24"/>
          <w:vertAlign w:val="superscript"/>
        </w:rPr>
        <w:t xml:space="preserve">st </w:t>
      </w:r>
      <w:r w:rsidRPr="008C454A">
        <w:rPr>
          <w:sz w:val="24"/>
          <w:szCs w:val="24"/>
        </w:rPr>
        <w:t xml:space="preserve"> John  3:9. Second, He performed signs, wonders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did no salvation, but He did grace and was that Christ in Luke 3:1-22. Fifth, John in Luke 3:21-22 baptizes Jesus Christ though the fullness of the Holy Ghost in His divine flesh which means John is fully God and called the Lord John. This is because John only had the Authority to do this and He was baptizing a Lord and not Man. Sixth, John (2</w:t>
      </w:r>
      <w:r w:rsidRPr="008C454A">
        <w:rPr>
          <w:sz w:val="24"/>
          <w:szCs w:val="24"/>
          <w:vertAlign w:val="superscript"/>
        </w:rPr>
        <w:t>nd</w:t>
      </w:r>
      <w:r w:rsidRPr="008C454A">
        <w:rPr>
          <w:sz w:val="24"/>
          <w:szCs w:val="24"/>
        </w:rPr>
        <w:t xml:space="preserve"> Eve) is also called Jesus (2</w:t>
      </w:r>
      <w:r w:rsidRPr="008C454A">
        <w:rPr>
          <w:sz w:val="24"/>
          <w:szCs w:val="24"/>
          <w:vertAlign w:val="superscript"/>
        </w:rPr>
        <w:t>nd</w:t>
      </w:r>
      <w:r w:rsidRPr="008C454A">
        <w:rPr>
          <w:sz w:val="24"/>
          <w:szCs w:val="24"/>
        </w:rPr>
        <w:t xml:space="preserve"> Adam) in Genesis 2:23; 3:20 &amp; 1</w:t>
      </w:r>
      <w:r w:rsidRPr="008C454A">
        <w:rPr>
          <w:sz w:val="24"/>
          <w:szCs w:val="24"/>
          <w:vertAlign w:val="superscript"/>
        </w:rPr>
        <w:t>st</w:t>
      </w:r>
      <w:r w:rsidRPr="008C454A">
        <w:rPr>
          <w:sz w:val="24"/>
          <w:szCs w:val="24"/>
        </w:rPr>
        <w:t xml:space="preserve"> Corinthians 15:47. If You say it did not happen with John then You are deceived and are antichrists in 2</w:t>
      </w:r>
      <w:r w:rsidRPr="008C454A">
        <w:rPr>
          <w:sz w:val="24"/>
          <w:szCs w:val="24"/>
          <w:vertAlign w:val="superscript"/>
        </w:rPr>
        <w:t>nd</w:t>
      </w:r>
      <w:r w:rsidRPr="008C454A">
        <w:rPr>
          <w:sz w:val="24"/>
          <w:szCs w:val="24"/>
        </w:rPr>
        <w:t xml:space="preserve"> John 7-13. John is called God as the Holy Ghost in 1</w:t>
      </w:r>
      <w:r w:rsidRPr="008C454A">
        <w:rPr>
          <w:sz w:val="24"/>
          <w:szCs w:val="24"/>
          <w:vertAlign w:val="superscript"/>
        </w:rPr>
        <w:t>st</w:t>
      </w:r>
      <w:r w:rsidRPr="008C454A">
        <w:rPr>
          <w:sz w:val="24"/>
          <w:szCs w:val="24"/>
        </w:rPr>
        <w:t xml:space="preserve"> John 5:7; Hebrews 10:15; 1</w:t>
      </w:r>
      <w:r w:rsidRPr="008C454A">
        <w:rPr>
          <w:sz w:val="24"/>
          <w:szCs w:val="24"/>
          <w:vertAlign w:val="superscript"/>
        </w:rPr>
        <w:t>st</w:t>
      </w:r>
      <w:r w:rsidRPr="008C454A">
        <w:rPr>
          <w:sz w:val="24"/>
          <w:szCs w:val="24"/>
        </w:rPr>
        <w:t xml:space="preserve"> Thessalonians 4:8; Ephesians 4:30; 1</w:t>
      </w:r>
      <w:r w:rsidRPr="008C454A">
        <w:rPr>
          <w:sz w:val="24"/>
          <w:szCs w:val="24"/>
          <w:vertAlign w:val="superscript"/>
        </w:rPr>
        <w:t>st</w:t>
      </w:r>
      <w:r w:rsidRPr="008C454A">
        <w:rPr>
          <w:sz w:val="24"/>
          <w:szCs w:val="24"/>
        </w:rPr>
        <w:t xml:space="preserve"> Corinthians 12:3; Romans 9:1; Acts 1:33; 7:55; John 10:34-35; 14:26; Mark 12:36 &amp; Matthew 28:19. Some scriptures of the Trinity’s Deity are in Ephesians 1:7-8; 2:17-18; 3:8-13; 5:20; James 1:5; 3:17; Revelation 7:12; Romans 11:36; 2</w:t>
      </w:r>
      <w:r w:rsidRPr="008C454A">
        <w:rPr>
          <w:sz w:val="24"/>
          <w:szCs w:val="24"/>
          <w:vertAlign w:val="superscript"/>
        </w:rPr>
        <w:t>nd</w:t>
      </w:r>
      <w:r w:rsidRPr="008C454A">
        <w:rPr>
          <w:sz w:val="24"/>
          <w:szCs w:val="24"/>
        </w:rPr>
        <w:t xml:space="preserve"> Corinthians 4:6; 2</w:t>
      </w:r>
      <w:r w:rsidRPr="008C454A">
        <w:rPr>
          <w:sz w:val="24"/>
          <w:szCs w:val="24"/>
          <w:vertAlign w:val="superscript"/>
        </w:rPr>
        <w:t>nd</w:t>
      </w:r>
      <w:r w:rsidRPr="008C454A">
        <w:rPr>
          <w:sz w:val="24"/>
          <w:szCs w:val="24"/>
        </w:rPr>
        <w:t xml:space="preserve"> Peter 1:3; 1</w:t>
      </w:r>
      <w:r w:rsidRPr="008C454A">
        <w:rPr>
          <w:sz w:val="24"/>
          <w:szCs w:val="24"/>
          <w:vertAlign w:val="superscript"/>
        </w:rPr>
        <w:t>st</w:t>
      </w:r>
      <w:r w:rsidRPr="008C454A">
        <w:rPr>
          <w:sz w:val="24"/>
          <w:szCs w:val="24"/>
        </w:rPr>
        <w:t xml:space="preserve"> Corinthians 8:6; Galatians 4:6; Colossians 1:2-3, 19; 3:10 &amp; 1</w:t>
      </w:r>
      <w:r w:rsidRPr="008C454A">
        <w:rPr>
          <w:sz w:val="24"/>
          <w:szCs w:val="24"/>
          <w:vertAlign w:val="superscript"/>
        </w:rPr>
        <w:t>st</w:t>
      </w:r>
      <w:r w:rsidRPr="008C454A">
        <w:rPr>
          <w:sz w:val="24"/>
          <w:szCs w:val="24"/>
        </w:rPr>
        <w:t xml:space="preserve"> Thessalonians 1:1. The Brother John Our Lord is worshipped in Hebrews 1:6. He is called the 2</w:t>
      </w:r>
      <w:r w:rsidRPr="008C454A">
        <w:rPr>
          <w:sz w:val="24"/>
          <w:szCs w:val="24"/>
          <w:vertAlign w:val="superscript"/>
        </w:rPr>
        <w:t>nd</w:t>
      </w:r>
      <w:r w:rsidRPr="008C454A">
        <w:rPr>
          <w:sz w:val="24"/>
          <w:szCs w:val="24"/>
        </w:rPr>
        <w:t xml:space="preserve"> Woman Eve in 2</w:t>
      </w:r>
      <w:r w:rsidRPr="008C454A">
        <w:rPr>
          <w:sz w:val="24"/>
          <w:szCs w:val="24"/>
          <w:vertAlign w:val="superscript"/>
        </w:rPr>
        <w:t>nd</w:t>
      </w:r>
      <w:r w:rsidRPr="008C454A">
        <w:rPr>
          <w:sz w:val="24"/>
          <w:szCs w:val="24"/>
        </w:rPr>
        <w:t xml:space="preserve"> Corinthians 15:47. </w:t>
      </w:r>
    </w:p>
    <w:p w:rsidR="001C2243" w:rsidRPr="008C454A" w:rsidRDefault="001C2243" w:rsidP="001C2243">
      <w:pPr>
        <w:spacing w:line="480" w:lineRule="auto"/>
        <w:jc w:val="both"/>
        <w:rPr>
          <w:sz w:val="24"/>
          <w:szCs w:val="24"/>
        </w:rPr>
      </w:pPr>
      <w:r w:rsidRPr="008C454A">
        <w:rPr>
          <w:sz w:val="24"/>
          <w:szCs w:val="24"/>
        </w:rPr>
        <w:t xml:space="preserve">What are the two Armors that the Trinity uses is proven in scripture. These two armors are primarily for the Lord’s people and renders full protection to the party that uses these armors. </w:t>
      </w:r>
      <w:r w:rsidRPr="008C454A">
        <w:rPr>
          <w:rFonts w:ascii="Engravers MT" w:hAnsi="Engravers MT"/>
          <w:b/>
          <w:sz w:val="24"/>
          <w:szCs w:val="24"/>
        </w:rPr>
        <w:t>The Salvation Armor</w:t>
      </w:r>
      <w:r w:rsidRPr="008C454A">
        <w:rPr>
          <w:sz w:val="24"/>
          <w:szCs w:val="24"/>
        </w:rPr>
        <w:t xml:space="preserve"> also called </w:t>
      </w:r>
      <w:r w:rsidRPr="008C454A">
        <w:rPr>
          <w:rFonts w:ascii="Engravers MT" w:hAnsi="Engravers MT"/>
          <w:b/>
          <w:sz w:val="24"/>
          <w:szCs w:val="24"/>
        </w:rPr>
        <w:t>The Protection Armor</w:t>
      </w:r>
      <w:r w:rsidRPr="008C454A">
        <w:rPr>
          <w:sz w:val="24"/>
          <w:szCs w:val="24"/>
        </w:rPr>
        <w:t xml:space="preserve"> that the Lord Jesus Christ and the Lord John uses is proven in Ephesians 6:10-20. It declares “Finally, My brethren, be strong on the LORD and in the power of His might. Put on the Whole Armor of God (Father Stephen) that You may be able to stand against the wiles (schemes) of the Devil, for We do not wrestle against flesh and blood (physical warfare), but against principalities, against powers, against the rulers of the darkness of this age, against spiritual wickedness in Heavenly Places (spiritual warfare). Therefore take up the Whole Armor of God that You may be able to withstand in the Evil Day, and having done all, to stand. Stand therefore, having girded Your waist (loins) with truth (</w:t>
      </w:r>
      <w:r w:rsidRPr="008C454A">
        <w:rPr>
          <w:rFonts w:ascii="Monotype Corsiva" w:hAnsi="Monotype Corsiva"/>
          <w:b/>
          <w:sz w:val="24"/>
          <w:szCs w:val="24"/>
        </w:rPr>
        <w:t>Belt of Truth</w:t>
      </w:r>
      <w:r w:rsidRPr="008C454A">
        <w:rPr>
          <w:sz w:val="24"/>
          <w:szCs w:val="24"/>
        </w:rPr>
        <w:t xml:space="preserve">), having put on the </w:t>
      </w:r>
      <w:r w:rsidRPr="008C454A">
        <w:rPr>
          <w:rFonts w:ascii="Monotype Corsiva" w:hAnsi="Monotype Corsiva"/>
          <w:b/>
          <w:sz w:val="24"/>
          <w:szCs w:val="24"/>
        </w:rPr>
        <w:t>Breastplate of Righteousness</w:t>
      </w:r>
      <w:r w:rsidRPr="008C454A">
        <w:rPr>
          <w:sz w:val="24"/>
          <w:szCs w:val="24"/>
        </w:rPr>
        <w:t>, and having shod Your feet with the Preparation of the Gospel of Peace (</w:t>
      </w:r>
      <w:r w:rsidRPr="008C454A">
        <w:rPr>
          <w:rFonts w:ascii="Monotype Corsiva" w:hAnsi="Monotype Corsiva"/>
          <w:b/>
          <w:sz w:val="24"/>
          <w:szCs w:val="24"/>
        </w:rPr>
        <w:t>Shoes of Peace</w:t>
      </w:r>
      <w:r w:rsidRPr="008C454A">
        <w:rPr>
          <w:sz w:val="24"/>
          <w:szCs w:val="24"/>
        </w:rPr>
        <w:t xml:space="preserve">). Above all, taking the </w:t>
      </w:r>
      <w:r w:rsidRPr="008C454A">
        <w:rPr>
          <w:rFonts w:ascii="Monotype Corsiva" w:hAnsi="Monotype Corsiva"/>
          <w:b/>
          <w:sz w:val="24"/>
          <w:szCs w:val="24"/>
        </w:rPr>
        <w:t>Shield of Faith</w:t>
      </w:r>
      <w:r w:rsidRPr="008C454A">
        <w:rPr>
          <w:rFonts w:ascii="Monotype Corsiva" w:hAnsi="Monotype Corsiva"/>
          <w:sz w:val="24"/>
          <w:szCs w:val="24"/>
        </w:rPr>
        <w:t xml:space="preserve"> </w:t>
      </w:r>
      <w:r w:rsidRPr="008C454A">
        <w:rPr>
          <w:sz w:val="24"/>
          <w:szCs w:val="24"/>
        </w:rPr>
        <w:t xml:space="preserve">with which You will be able to quench all the fiery darts of the Wicked One. And take the </w:t>
      </w:r>
      <w:r w:rsidRPr="008C454A">
        <w:rPr>
          <w:rFonts w:ascii="Engravers MT" w:hAnsi="Engravers MT"/>
          <w:b/>
          <w:sz w:val="24"/>
          <w:szCs w:val="24"/>
        </w:rPr>
        <w:t>Helmet of Salvation (Protection)</w:t>
      </w:r>
      <w:r w:rsidRPr="008C454A">
        <w:rPr>
          <w:sz w:val="24"/>
          <w:szCs w:val="24"/>
        </w:rPr>
        <w:t xml:space="preserve">, and the </w:t>
      </w:r>
      <w:r w:rsidRPr="008C454A">
        <w:rPr>
          <w:rFonts w:ascii="Monotype Corsiva" w:hAnsi="Monotype Corsiva"/>
          <w:b/>
          <w:sz w:val="24"/>
          <w:szCs w:val="24"/>
        </w:rPr>
        <w:t xml:space="preserve">Sword of the Spirit </w:t>
      </w:r>
      <w:r w:rsidRPr="008C454A">
        <w:rPr>
          <w:sz w:val="24"/>
          <w:szCs w:val="24"/>
        </w:rPr>
        <w:t xml:space="preserve">(Stephen), </w:t>
      </w:r>
      <w:r w:rsidRPr="008C454A">
        <w:rPr>
          <w:rFonts w:ascii="Monotype Corsiva" w:hAnsi="Monotype Corsiva"/>
          <w:b/>
          <w:sz w:val="24"/>
          <w:szCs w:val="24"/>
        </w:rPr>
        <w:t>which is the Word of God</w:t>
      </w:r>
      <w:r w:rsidRPr="008C454A">
        <w:rPr>
          <w:sz w:val="24"/>
          <w:szCs w:val="24"/>
        </w:rPr>
        <w:t xml:space="preserve">, praying always with </w:t>
      </w:r>
      <w:r w:rsidRPr="008C454A">
        <w:rPr>
          <w:rFonts w:ascii="Monotype Corsiva" w:hAnsi="Monotype Corsiva"/>
          <w:b/>
          <w:sz w:val="24"/>
          <w:szCs w:val="24"/>
        </w:rPr>
        <w:t>all prayer and supplication in the Spirit</w:t>
      </w:r>
      <w:r w:rsidRPr="008C454A">
        <w:rPr>
          <w:sz w:val="24"/>
          <w:szCs w:val="24"/>
        </w:rPr>
        <w:t xml:space="preserve"> (Stephen), being watchful to this end with all perseverance &amp; supplication for all the Saints (Lords)—&amp; for Me, that utterance may be given to Me, that I may open My mouth boldly to make known the Mystery of the Gospel, for which I am an ambassador in chains, that in it I may speak boldly, as I ought to speak.” For Eternal Mercy &amp; Eternal Grace triumphs over condemnation and judgment in Law in James 2:13. </w:t>
      </w:r>
    </w:p>
    <w:p w:rsidR="001C2243" w:rsidRPr="008C454A" w:rsidRDefault="001C2243" w:rsidP="001C2243">
      <w:pPr>
        <w:spacing w:line="480" w:lineRule="auto"/>
        <w:jc w:val="both"/>
        <w:rPr>
          <w:sz w:val="24"/>
          <w:szCs w:val="24"/>
        </w:rPr>
      </w:pPr>
      <w:r w:rsidRPr="008C454A">
        <w:rPr>
          <w:rFonts w:ascii="Engravers MT" w:hAnsi="Engravers MT"/>
          <w:b/>
          <w:sz w:val="24"/>
          <w:szCs w:val="24"/>
        </w:rPr>
        <w:t>The Jealous Zeal Armor</w:t>
      </w:r>
      <w:r w:rsidRPr="008C454A">
        <w:rPr>
          <w:sz w:val="24"/>
          <w:szCs w:val="24"/>
        </w:rPr>
        <w:t xml:space="preserve"> called </w:t>
      </w:r>
      <w:r w:rsidRPr="008C454A">
        <w:rPr>
          <w:rFonts w:ascii="Engravers MT" w:hAnsi="Engravers MT"/>
          <w:b/>
          <w:sz w:val="24"/>
          <w:szCs w:val="24"/>
        </w:rPr>
        <w:t>The Law Justice Armor</w:t>
      </w:r>
      <w:r w:rsidRPr="008C454A">
        <w:rPr>
          <w:sz w:val="24"/>
          <w:szCs w:val="24"/>
        </w:rPr>
        <w:t xml:space="preserve"> that the Lord James &amp; Lord Stephen used is in Wisdom of Solomon 5:15-23. It declares “But the Righteous live forever, &amp; their reward is with the Lord (Yah). The Most High (Father Stephen) takes care of them…they will receive </w:t>
      </w:r>
      <w:r w:rsidRPr="008C454A">
        <w:rPr>
          <w:rFonts w:ascii="Monotype Corsiva" w:hAnsi="Monotype Corsiva"/>
          <w:b/>
          <w:sz w:val="24"/>
          <w:szCs w:val="24"/>
        </w:rPr>
        <w:t>a Glorious Crown</w:t>
      </w:r>
      <w:r w:rsidRPr="008C454A">
        <w:rPr>
          <w:sz w:val="24"/>
          <w:szCs w:val="24"/>
        </w:rPr>
        <w:t xml:space="preserve"> and </w:t>
      </w:r>
      <w:r w:rsidRPr="008C454A">
        <w:rPr>
          <w:rFonts w:ascii="Monotype Corsiva" w:hAnsi="Monotype Corsiva"/>
          <w:b/>
          <w:sz w:val="24"/>
          <w:szCs w:val="24"/>
        </w:rPr>
        <w:t>a Beautiful Diadem</w:t>
      </w:r>
      <w:r w:rsidRPr="008C454A">
        <w:rPr>
          <w:sz w:val="24"/>
          <w:szCs w:val="24"/>
        </w:rPr>
        <w:t xml:space="preserve"> from the Hand of the Lord (Yah), because with His right hand He will cover them, and with His arm He will shield them. The Lord (Yah) will take </w:t>
      </w:r>
      <w:r w:rsidRPr="008C454A">
        <w:rPr>
          <w:rFonts w:ascii="Monotype Corsiva" w:hAnsi="Monotype Corsiva"/>
          <w:b/>
          <w:sz w:val="24"/>
          <w:szCs w:val="24"/>
        </w:rPr>
        <w:t>His zeal as His Whole Armor</w:t>
      </w:r>
      <w:r w:rsidRPr="008C454A">
        <w:rPr>
          <w:sz w:val="24"/>
          <w:szCs w:val="24"/>
        </w:rPr>
        <w:t xml:space="preserve"> (</w:t>
      </w:r>
      <w:r w:rsidRPr="008C454A">
        <w:rPr>
          <w:rFonts w:ascii="Monotype Corsiva" w:hAnsi="Monotype Corsiva"/>
          <w:b/>
          <w:sz w:val="24"/>
          <w:szCs w:val="24"/>
        </w:rPr>
        <w:t>The Jealous Law Armor</w:t>
      </w:r>
      <w:r w:rsidRPr="008C454A">
        <w:rPr>
          <w:sz w:val="24"/>
          <w:szCs w:val="24"/>
        </w:rPr>
        <w:t xml:space="preserve">), and will arm all Creation to repel His enemies, He will put on </w:t>
      </w:r>
      <w:r w:rsidRPr="008C454A">
        <w:rPr>
          <w:rFonts w:ascii="Monotype Corsiva" w:hAnsi="Monotype Corsiva"/>
          <w:b/>
          <w:sz w:val="24"/>
          <w:szCs w:val="24"/>
        </w:rPr>
        <w:t>Righteousness as a Breastplate</w:t>
      </w:r>
      <w:r w:rsidRPr="008C454A">
        <w:rPr>
          <w:sz w:val="24"/>
          <w:szCs w:val="24"/>
        </w:rPr>
        <w:t xml:space="preserve">, and wear </w:t>
      </w:r>
      <w:r w:rsidRPr="008C454A">
        <w:rPr>
          <w:rFonts w:ascii="Engravers MT" w:hAnsi="Engravers MT"/>
          <w:b/>
          <w:sz w:val="24"/>
          <w:szCs w:val="24"/>
        </w:rPr>
        <w:t>Impartial Justice as a Helmet</w:t>
      </w:r>
      <w:r w:rsidRPr="008C454A">
        <w:rPr>
          <w:sz w:val="24"/>
          <w:szCs w:val="24"/>
        </w:rPr>
        <w:t xml:space="preserve">. He will take </w:t>
      </w:r>
      <w:r w:rsidRPr="008C454A">
        <w:rPr>
          <w:rFonts w:ascii="Monotype Corsiva" w:hAnsi="Monotype Corsiva"/>
          <w:b/>
          <w:sz w:val="24"/>
          <w:szCs w:val="24"/>
        </w:rPr>
        <w:t>Holiness as an Invincible Shield</w:t>
      </w:r>
      <w:r w:rsidRPr="008C454A">
        <w:rPr>
          <w:sz w:val="24"/>
          <w:szCs w:val="24"/>
        </w:rPr>
        <w:t xml:space="preserve">, and </w:t>
      </w:r>
      <w:r w:rsidRPr="008C454A">
        <w:rPr>
          <w:rFonts w:ascii="Monotype Corsiva" w:hAnsi="Monotype Corsiva"/>
          <w:b/>
          <w:sz w:val="24"/>
          <w:szCs w:val="24"/>
        </w:rPr>
        <w:t>Sharpen Stern Wrath for a Sword</w:t>
      </w:r>
      <w:r w:rsidRPr="008C454A">
        <w:rPr>
          <w:sz w:val="24"/>
          <w:szCs w:val="24"/>
        </w:rPr>
        <w:t xml:space="preserve">, &amp; all Creation will join with Him to fight (alone position) against His frenzied foes. Shafts of lightening will fly with true aim, &amp; will leap from the clouds to the target, as from a well-drawn bow, &amp; hailstones full of wrath will be hurled as from a catapult. The water of the sea will rage against them, &amp; rivers will relentlessly overwhelm them. A mighty wind will rise against them, &amp; like a tempest it will winnow them away. Lawlessness will lay waste the Whole Earth, &amp; evildoing will overturn the Thrones of (Evil) Rulers.” For Eternal Authority/Lordship triumphs over the Eternal Charge/Damnation in the Eternal Law in Acts 7:60. </w:t>
      </w:r>
    </w:p>
    <w:p w:rsidR="001C2243" w:rsidRPr="008C454A" w:rsidRDefault="001C2243" w:rsidP="001C2243">
      <w:pPr>
        <w:spacing w:line="480" w:lineRule="auto"/>
        <w:jc w:val="both"/>
        <w:rPr>
          <w:sz w:val="24"/>
          <w:szCs w:val="24"/>
        </w:rPr>
      </w:pPr>
      <w:r w:rsidRPr="008C454A">
        <w:rPr>
          <w:sz w:val="24"/>
          <w:szCs w:val="24"/>
        </w:rPr>
        <w:t>The Miracle Kingdom of the Father Stephen is proven in scripture. The Rod of Moses given by the Father Stephen is called “</w:t>
      </w:r>
      <w:r w:rsidRPr="008C454A">
        <w:rPr>
          <w:b/>
          <w:sz w:val="24"/>
          <w:szCs w:val="24"/>
        </w:rPr>
        <w:t>fire with fire</w:t>
      </w:r>
      <w:r w:rsidRPr="008C454A">
        <w:rPr>
          <w:sz w:val="24"/>
          <w:szCs w:val="24"/>
        </w:rPr>
        <w:t>.” Israel was protected which is a form of “</w:t>
      </w:r>
      <w:r w:rsidRPr="008C454A">
        <w:rPr>
          <w:b/>
          <w:sz w:val="24"/>
          <w:szCs w:val="24"/>
        </w:rPr>
        <w:t>Divine White Magic</w:t>
      </w:r>
      <w:r w:rsidRPr="008C454A">
        <w:rPr>
          <w:sz w:val="24"/>
          <w:szCs w:val="24"/>
        </w:rPr>
        <w:t>” that the Father Stephen Our Lord used and Egypt was harmed or destroyed which is a form of “</w:t>
      </w:r>
      <w:r w:rsidRPr="008C454A">
        <w:rPr>
          <w:b/>
          <w:sz w:val="24"/>
          <w:szCs w:val="24"/>
        </w:rPr>
        <w:t>Divine Black Magic</w:t>
      </w:r>
      <w:r w:rsidRPr="008C454A">
        <w:rPr>
          <w:sz w:val="24"/>
          <w:szCs w:val="24"/>
        </w:rPr>
        <w:t>” that the Father Stephen Our Lord used. First, is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&amp; lung disease. It is active in many smoking blends. The Father Stephen empowered the Rod by extraordinary omnipotence’s. The 1</w:t>
      </w:r>
      <w:r w:rsidRPr="008C454A">
        <w:rPr>
          <w:sz w:val="24"/>
          <w:szCs w:val="24"/>
          <w:vertAlign w:val="superscript"/>
        </w:rPr>
        <w:t>st</w:t>
      </w:r>
      <w:r w:rsidRPr="008C454A">
        <w:rPr>
          <w:sz w:val="24"/>
          <w:szCs w:val="24"/>
        </w:rPr>
        <w:t xml:space="preserve"> plague concerned the waters being turned to blood on </w:t>
      </w:r>
      <w:r w:rsidRPr="008C454A">
        <w:rPr>
          <w:b/>
          <w:sz w:val="24"/>
          <w:szCs w:val="24"/>
        </w:rPr>
        <w:t>Nisan</w:t>
      </w:r>
      <w:r w:rsidRPr="008C454A">
        <w:rPr>
          <w:sz w:val="24"/>
          <w:szCs w:val="24"/>
        </w:rPr>
        <w:t>, which is the month of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st</w:t>
      </w:r>
      <w:r w:rsidRPr="008C454A">
        <w:rPr>
          <w:sz w:val="24"/>
          <w:szCs w:val="24"/>
        </w:rPr>
        <w:t xml:space="preserve"> in Exodus 7:19. In this plague, the magicians also used their enchantments &amp; turned the water into blood. The 2</w:t>
      </w:r>
      <w:r w:rsidRPr="008C454A">
        <w:rPr>
          <w:sz w:val="24"/>
          <w:szCs w:val="24"/>
          <w:vertAlign w:val="superscript"/>
        </w:rPr>
        <w:t>nd</w:t>
      </w:r>
      <w:r w:rsidRPr="008C454A">
        <w:rPr>
          <w:sz w:val="24"/>
          <w:szCs w:val="24"/>
        </w:rPr>
        <w:t xml:space="preserve"> plague concerned frogs on </w:t>
      </w:r>
      <w:r w:rsidRPr="008C454A">
        <w:rPr>
          <w:b/>
          <w:sz w:val="24"/>
          <w:szCs w:val="24"/>
        </w:rPr>
        <w:t>Ab</w:t>
      </w:r>
      <w:r w:rsidRPr="008C454A">
        <w:rPr>
          <w:sz w:val="24"/>
          <w:szCs w:val="24"/>
        </w:rPr>
        <w:t>, which is the month of July 21</w:t>
      </w:r>
      <w:r w:rsidRPr="008C454A">
        <w:rPr>
          <w:sz w:val="24"/>
          <w:szCs w:val="24"/>
          <w:vertAlign w:val="superscript"/>
        </w:rPr>
        <w:t>st</w:t>
      </w:r>
      <w:r w:rsidRPr="008C454A">
        <w:rPr>
          <w:sz w:val="24"/>
          <w:szCs w:val="24"/>
        </w:rPr>
        <w:t xml:space="preserve"> to August 21</w:t>
      </w:r>
      <w:r w:rsidRPr="008C454A">
        <w:rPr>
          <w:sz w:val="24"/>
          <w:szCs w:val="24"/>
          <w:vertAlign w:val="superscript"/>
        </w:rPr>
        <w:t>st</w:t>
      </w:r>
      <w:r w:rsidRPr="008C454A">
        <w:rPr>
          <w:sz w:val="24"/>
          <w:szCs w:val="24"/>
        </w:rPr>
        <w:t xml:space="preserve"> in Exodus 8:2. In this plague the magicians used their enchantments and brought forth frogs. In these two plagues the Lord in His will used the opposition to protect Israel &amp; it backfired on the Egyptians. The 3</w:t>
      </w:r>
      <w:r w:rsidRPr="008C454A">
        <w:rPr>
          <w:sz w:val="24"/>
          <w:szCs w:val="24"/>
          <w:vertAlign w:val="superscript"/>
        </w:rPr>
        <w:t>rd</w:t>
      </w:r>
      <w:r w:rsidRPr="008C454A">
        <w:rPr>
          <w:sz w:val="24"/>
          <w:szCs w:val="24"/>
        </w:rPr>
        <w:t xml:space="preserve"> plague concerned lice on </w:t>
      </w:r>
      <w:r w:rsidRPr="008C454A">
        <w:rPr>
          <w:b/>
          <w:sz w:val="24"/>
          <w:szCs w:val="24"/>
        </w:rPr>
        <w:t>Elul</w:t>
      </w:r>
      <w:r w:rsidRPr="008C454A">
        <w:rPr>
          <w:sz w:val="24"/>
          <w:szCs w:val="24"/>
        </w:rPr>
        <w:t>, which is the month of August 21</w:t>
      </w:r>
      <w:r w:rsidRPr="008C454A">
        <w:rPr>
          <w:sz w:val="24"/>
          <w:szCs w:val="24"/>
          <w:vertAlign w:val="superscript"/>
        </w:rPr>
        <w:t>st</w:t>
      </w:r>
      <w:r w:rsidRPr="008C454A">
        <w:rPr>
          <w:sz w:val="24"/>
          <w:szCs w:val="24"/>
        </w:rPr>
        <w:t xml:space="preserve"> to September 21</w:t>
      </w:r>
      <w:r w:rsidRPr="008C454A">
        <w:rPr>
          <w:sz w:val="24"/>
          <w:szCs w:val="24"/>
          <w:vertAlign w:val="superscript"/>
        </w:rPr>
        <w:t>st</w:t>
      </w:r>
      <w:r w:rsidRPr="008C454A">
        <w:rPr>
          <w:sz w:val="24"/>
          <w:szCs w:val="24"/>
        </w:rPr>
        <w:t xml:space="preserve"> in Exodus 8:16. In this plague the magicians tried to use their enchantments to bring forth lice but could not because this was the “</w:t>
      </w:r>
      <w:r w:rsidRPr="008C454A">
        <w:rPr>
          <w:b/>
          <w:sz w:val="24"/>
          <w:szCs w:val="24"/>
        </w:rPr>
        <w:t>Finger of God</w:t>
      </w:r>
      <w:r w:rsidRPr="008C454A">
        <w:rPr>
          <w:sz w:val="24"/>
          <w:szCs w:val="24"/>
        </w:rPr>
        <w:t>” &amp; the Beginning of the Kingdom of God. The 4</w:t>
      </w:r>
      <w:r w:rsidRPr="008C454A">
        <w:rPr>
          <w:sz w:val="24"/>
          <w:szCs w:val="24"/>
          <w:vertAlign w:val="superscript"/>
        </w:rPr>
        <w:t>th</w:t>
      </w:r>
      <w:r w:rsidRPr="008C454A">
        <w:rPr>
          <w:sz w:val="24"/>
          <w:szCs w:val="24"/>
        </w:rPr>
        <w:t xml:space="preserve"> plague concerned flies on </w:t>
      </w:r>
      <w:r w:rsidRPr="008C454A">
        <w:rPr>
          <w:b/>
          <w:sz w:val="24"/>
          <w:szCs w:val="24"/>
        </w:rPr>
        <w:t>Tishri</w:t>
      </w:r>
      <w:r w:rsidRPr="008C454A">
        <w:rPr>
          <w:sz w:val="24"/>
          <w:szCs w:val="24"/>
        </w:rPr>
        <w:t>, which is  the  month  of  September  21</w:t>
      </w:r>
      <w:r w:rsidRPr="008C454A">
        <w:rPr>
          <w:sz w:val="24"/>
          <w:szCs w:val="24"/>
          <w:vertAlign w:val="superscript"/>
        </w:rPr>
        <w:t xml:space="preserve">st </w:t>
      </w:r>
      <w:r w:rsidRPr="008C454A">
        <w:rPr>
          <w:sz w:val="24"/>
          <w:szCs w:val="24"/>
        </w:rPr>
        <w:t xml:space="preserve"> to  October  21</w:t>
      </w:r>
      <w:r w:rsidRPr="008C454A">
        <w:rPr>
          <w:sz w:val="24"/>
          <w:szCs w:val="24"/>
          <w:vertAlign w:val="superscript"/>
        </w:rPr>
        <w:t xml:space="preserve">st </w:t>
      </w:r>
      <w:r w:rsidRPr="008C454A">
        <w:rPr>
          <w:sz w:val="24"/>
          <w:szCs w:val="24"/>
        </w:rPr>
        <w:t xml:space="preserve"> in  Exodus  8:24. In this plague the magicians had no power. The 5</w:t>
      </w:r>
      <w:r w:rsidRPr="008C454A">
        <w:rPr>
          <w:sz w:val="24"/>
          <w:szCs w:val="24"/>
          <w:vertAlign w:val="superscript"/>
        </w:rPr>
        <w:t>th</w:t>
      </w:r>
      <w:r w:rsidRPr="008C454A">
        <w:rPr>
          <w:sz w:val="24"/>
          <w:szCs w:val="24"/>
        </w:rPr>
        <w:t xml:space="preserve"> plague concerned cattle diseased on </w:t>
      </w:r>
      <w:r w:rsidRPr="008C454A">
        <w:rPr>
          <w:b/>
          <w:sz w:val="24"/>
          <w:szCs w:val="24"/>
        </w:rPr>
        <w:t>Cheshvan (Heshvan)</w:t>
      </w:r>
      <w:r w:rsidRPr="008C454A">
        <w:rPr>
          <w:sz w:val="24"/>
          <w:szCs w:val="24"/>
        </w:rPr>
        <w:t>, which is the month of October 21</w:t>
      </w:r>
      <w:r w:rsidRPr="008C454A">
        <w:rPr>
          <w:sz w:val="24"/>
          <w:szCs w:val="24"/>
          <w:vertAlign w:val="superscript"/>
        </w:rPr>
        <w:t>st</w:t>
      </w:r>
      <w:r w:rsidRPr="008C454A">
        <w:rPr>
          <w:sz w:val="24"/>
          <w:szCs w:val="24"/>
        </w:rPr>
        <w:t xml:space="preserve"> to November 21</w:t>
      </w:r>
      <w:r w:rsidRPr="008C454A">
        <w:rPr>
          <w:sz w:val="24"/>
          <w:szCs w:val="24"/>
          <w:vertAlign w:val="superscript"/>
        </w:rPr>
        <w:t>st</w:t>
      </w:r>
      <w:r w:rsidRPr="008C454A">
        <w:rPr>
          <w:sz w:val="24"/>
          <w:szCs w:val="24"/>
        </w:rPr>
        <w:t xml:space="preserve"> in Exodus 9:3. In this plague the magicians had no power. The 6</w:t>
      </w:r>
      <w:r w:rsidRPr="008C454A">
        <w:rPr>
          <w:sz w:val="24"/>
          <w:szCs w:val="24"/>
          <w:vertAlign w:val="superscript"/>
        </w:rPr>
        <w:t>th</w:t>
      </w:r>
      <w:r w:rsidRPr="008C454A">
        <w:rPr>
          <w:sz w:val="24"/>
          <w:szCs w:val="24"/>
        </w:rPr>
        <w:t xml:space="preserve"> plague concerned boils on </w:t>
      </w:r>
      <w:r w:rsidRPr="008C454A">
        <w:rPr>
          <w:b/>
          <w:sz w:val="24"/>
          <w:szCs w:val="24"/>
        </w:rPr>
        <w:t>Kislev (Chislev)</w:t>
      </w:r>
      <w:r w:rsidRPr="008C454A">
        <w:rPr>
          <w:sz w:val="24"/>
          <w:szCs w:val="24"/>
        </w:rPr>
        <w:t>, which is the month of November 21</w:t>
      </w:r>
      <w:r w:rsidRPr="008C454A">
        <w:rPr>
          <w:sz w:val="24"/>
          <w:szCs w:val="24"/>
          <w:vertAlign w:val="superscript"/>
        </w:rPr>
        <w:t>st</w:t>
      </w:r>
      <w:r w:rsidRPr="008C454A">
        <w:rPr>
          <w:sz w:val="24"/>
          <w:szCs w:val="24"/>
        </w:rPr>
        <w:t xml:space="preserve"> to December 21</w:t>
      </w:r>
      <w:r w:rsidRPr="008C454A">
        <w:rPr>
          <w:sz w:val="24"/>
          <w:szCs w:val="24"/>
          <w:vertAlign w:val="superscript"/>
        </w:rPr>
        <w:t>st</w:t>
      </w:r>
      <w:r w:rsidRPr="008C454A">
        <w:rPr>
          <w:sz w:val="24"/>
          <w:szCs w:val="24"/>
        </w:rPr>
        <w:t xml:space="preserve"> in Exodus 9:9. In this plague the magicians had no power. The 7</w:t>
      </w:r>
      <w:r w:rsidRPr="008C454A">
        <w:rPr>
          <w:sz w:val="24"/>
          <w:szCs w:val="24"/>
          <w:vertAlign w:val="superscript"/>
        </w:rPr>
        <w:t>th</w:t>
      </w:r>
      <w:r w:rsidRPr="008C454A">
        <w:rPr>
          <w:sz w:val="24"/>
          <w:szCs w:val="24"/>
        </w:rPr>
        <w:t xml:space="preserve"> plague concerned hail and fire on </w:t>
      </w:r>
      <w:r w:rsidRPr="008C454A">
        <w:rPr>
          <w:b/>
          <w:sz w:val="24"/>
          <w:szCs w:val="24"/>
        </w:rPr>
        <w:t>Tevet (Tebeth)</w:t>
      </w:r>
      <w:r w:rsidRPr="008C454A">
        <w:rPr>
          <w:sz w:val="24"/>
          <w:szCs w:val="24"/>
        </w:rPr>
        <w:t>, which is the month of December 21</w:t>
      </w:r>
      <w:r w:rsidRPr="008C454A">
        <w:rPr>
          <w:sz w:val="24"/>
          <w:szCs w:val="24"/>
          <w:vertAlign w:val="superscript"/>
        </w:rPr>
        <w:t>st</w:t>
      </w:r>
      <w:r w:rsidRPr="008C454A">
        <w:rPr>
          <w:sz w:val="24"/>
          <w:szCs w:val="24"/>
        </w:rPr>
        <w:t xml:space="preserve"> to January 21</w:t>
      </w:r>
      <w:r w:rsidRPr="008C454A">
        <w:rPr>
          <w:sz w:val="24"/>
          <w:szCs w:val="24"/>
          <w:vertAlign w:val="superscript"/>
        </w:rPr>
        <w:t>st</w:t>
      </w:r>
      <w:r w:rsidRPr="008C454A">
        <w:rPr>
          <w:sz w:val="24"/>
          <w:szCs w:val="24"/>
        </w:rPr>
        <w:t xml:space="preserve"> in Exodus 9:24. In this plague the magicians had no power. The 8</w:t>
      </w:r>
      <w:r w:rsidRPr="008C454A">
        <w:rPr>
          <w:sz w:val="24"/>
          <w:szCs w:val="24"/>
          <w:vertAlign w:val="superscript"/>
        </w:rPr>
        <w:t>th</w:t>
      </w:r>
      <w:r w:rsidRPr="008C454A">
        <w:rPr>
          <w:sz w:val="24"/>
          <w:szCs w:val="24"/>
        </w:rPr>
        <w:t xml:space="preserve"> plague concerned locusts on </w:t>
      </w:r>
      <w:r w:rsidRPr="008C454A">
        <w:rPr>
          <w:b/>
          <w:sz w:val="24"/>
          <w:szCs w:val="24"/>
        </w:rPr>
        <w:t>Shevat (Shebat)</w:t>
      </w:r>
      <w:r w:rsidRPr="008C454A">
        <w:rPr>
          <w:sz w:val="24"/>
          <w:szCs w:val="24"/>
        </w:rPr>
        <w:t>, which is the month of January 21</w:t>
      </w:r>
      <w:r w:rsidRPr="008C454A">
        <w:rPr>
          <w:sz w:val="24"/>
          <w:szCs w:val="24"/>
          <w:vertAlign w:val="superscript"/>
        </w:rPr>
        <w:t>st</w:t>
      </w:r>
      <w:r w:rsidRPr="008C454A">
        <w:rPr>
          <w:sz w:val="24"/>
          <w:szCs w:val="24"/>
        </w:rPr>
        <w:t xml:space="preserve"> to February 21</w:t>
      </w:r>
      <w:r w:rsidRPr="008C454A">
        <w:rPr>
          <w:sz w:val="24"/>
          <w:szCs w:val="24"/>
          <w:vertAlign w:val="superscript"/>
        </w:rPr>
        <w:t>st</w:t>
      </w:r>
      <w:r w:rsidRPr="008C454A">
        <w:rPr>
          <w:sz w:val="24"/>
          <w:szCs w:val="24"/>
        </w:rPr>
        <w:t xml:space="preserve"> in Exodus 10:4. In this plague the magicians had no power. The 9</w:t>
      </w:r>
      <w:r w:rsidRPr="008C454A">
        <w:rPr>
          <w:sz w:val="24"/>
          <w:szCs w:val="24"/>
          <w:vertAlign w:val="superscript"/>
        </w:rPr>
        <w:t>th</w:t>
      </w:r>
      <w:r w:rsidRPr="008C454A">
        <w:rPr>
          <w:sz w:val="24"/>
          <w:szCs w:val="24"/>
        </w:rPr>
        <w:t xml:space="preserve"> plague concerned darkness on </w:t>
      </w:r>
      <w:r w:rsidRPr="008C454A">
        <w:rPr>
          <w:b/>
          <w:sz w:val="24"/>
          <w:szCs w:val="24"/>
        </w:rPr>
        <w:t>Adar</w:t>
      </w:r>
      <w:r w:rsidRPr="008C454A">
        <w:rPr>
          <w:sz w:val="24"/>
          <w:szCs w:val="24"/>
        </w:rPr>
        <w:t>, which is the month of February 21</w:t>
      </w:r>
      <w:r w:rsidRPr="008C454A">
        <w:rPr>
          <w:sz w:val="24"/>
          <w:szCs w:val="24"/>
          <w:vertAlign w:val="superscript"/>
        </w:rPr>
        <w:t>st</w:t>
      </w:r>
      <w:r w:rsidRPr="008C454A">
        <w:rPr>
          <w:sz w:val="24"/>
          <w:szCs w:val="24"/>
        </w:rPr>
        <w:t xml:space="preserve"> to March 21</w:t>
      </w:r>
      <w:r w:rsidRPr="008C454A">
        <w:rPr>
          <w:sz w:val="24"/>
          <w:szCs w:val="24"/>
          <w:vertAlign w:val="superscript"/>
        </w:rPr>
        <w:t>st</w:t>
      </w:r>
      <w:r w:rsidRPr="008C454A">
        <w:rPr>
          <w:sz w:val="24"/>
          <w:szCs w:val="24"/>
        </w:rPr>
        <w:t xml:space="preserve"> in Exodus 10:21. In this plague the magicians had no power. The 10</w:t>
      </w:r>
      <w:r w:rsidRPr="008C454A">
        <w:rPr>
          <w:sz w:val="24"/>
          <w:szCs w:val="24"/>
          <w:vertAlign w:val="superscript"/>
        </w:rPr>
        <w:t>th</w:t>
      </w:r>
      <w:r w:rsidRPr="008C454A">
        <w:rPr>
          <w:sz w:val="24"/>
          <w:szCs w:val="24"/>
        </w:rPr>
        <w:t xml:space="preserve"> plague concerned death of the firstborn at 12:00 Midnight on </w:t>
      </w:r>
      <w:r w:rsidRPr="008C454A">
        <w:rPr>
          <w:b/>
          <w:sz w:val="24"/>
          <w:szCs w:val="24"/>
        </w:rPr>
        <w:t>Nisan</w:t>
      </w:r>
      <w:r w:rsidRPr="008C454A">
        <w:rPr>
          <w:sz w:val="24"/>
          <w:szCs w:val="24"/>
        </w:rPr>
        <w:t>, which is the month of March 21</w:t>
      </w:r>
      <w:r w:rsidRPr="008C454A">
        <w:rPr>
          <w:sz w:val="24"/>
          <w:szCs w:val="24"/>
          <w:vertAlign w:val="superscript"/>
        </w:rPr>
        <w:t>st</w:t>
      </w:r>
      <w:r w:rsidRPr="008C454A">
        <w:rPr>
          <w:sz w:val="24"/>
          <w:szCs w:val="24"/>
        </w:rPr>
        <w:t xml:space="preserve"> to April 21</w:t>
      </w:r>
      <w:r w:rsidRPr="008C454A">
        <w:rPr>
          <w:sz w:val="24"/>
          <w:szCs w:val="24"/>
          <w:vertAlign w:val="superscript"/>
        </w:rPr>
        <w:t>st</w:t>
      </w:r>
      <w:r w:rsidRPr="008C454A">
        <w:rPr>
          <w:sz w:val="24"/>
          <w:szCs w:val="24"/>
        </w:rPr>
        <w:t xml:space="preserve"> in Exodus 11:1-10; 12:29-30. In this plague the magicians had no power. The 2 magicians that resisted Moses were named Jannes (Johanai, Iannes or Janis) &amp; Jambres (Mamre, Mambres or Jamberes) in 2</w:t>
      </w:r>
      <w:r w:rsidRPr="008C454A">
        <w:rPr>
          <w:sz w:val="24"/>
          <w:szCs w:val="24"/>
          <w:vertAlign w:val="superscript"/>
        </w:rPr>
        <w:t>nd</w:t>
      </w:r>
      <w:r w:rsidRPr="008C454A">
        <w:rPr>
          <w:sz w:val="24"/>
          <w:szCs w:val="24"/>
        </w:rPr>
        <w:t xml:space="preserve"> Timothy 3:8-9. On the Rod the inscription is </w:t>
      </w:r>
      <w:r w:rsidRPr="008C454A">
        <w:rPr>
          <w:rFonts w:ascii="Abyssinica SIL" w:hAnsi="Abyssinica SIL"/>
          <w:b/>
          <w:sz w:val="24"/>
          <w:szCs w:val="24"/>
        </w:rPr>
        <w:t>Yahweh</w:t>
      </w:r>
      <w:r w:rsidRPr="008C454A">
        <w:rPr>
          <w:sz w:val="24"/>
          <w:szCs w:val="24"/>
        </w:rPr>
        <w:t xml:space="preserve"> or by pious Jews “</w:t>
      </w:r>
      <w:r w:rsidRPr="008C454A">
        <w:rPr>
          <w:b/>
          <w:sz w:val="24"/>
          <w:szCs w:val="24"/>
        </w:rPr>
        <w:t>Ha Shem</w:t>
      </w:r>
      <w:r w:rsidRPr="008C454A">
        <w:rPr>
          <w:sz w:val="24"/>
          <w:szCs w:val="24"/>
        </w:rPr>
        <w:t xml:space="preserve">” (The Name) on </w:t>
      </w:r>
      <w:r w:rsidRPr="008C454A">
        <w:rPr>
          <w:b/>
          <w:sz w:val="24"/>
          <w:szCs w:val="24"/>
        </w:rPr>
        <w:t>Tammuz</w:t>
      </w:r>
      <w:r w:rsidRPr="008C454A">
        <w:rPr>
          <w:sz w:val="24"/>
          <w:szCs w:val="24"/>
        </w:rPr>
        <w:t xml:space="preserve"> in the month from June 21</w:t>
      </w:r>
      <w:r w:rsidRPr="008C454A">
        <w:rPr>
          <w:sz w:val="24"/>
          <w:szCs w:val="24"/>
          <w:vertAlign w:val="superscript"/>
        </w:rPr>
        <w:t>st</w:t>
      </w:r>
      <w:r w:rsidRPr="008C454A">
        <w:rPr>
          <w:sz w:val="24"/>
          <w:szCs w:val="24"/>
        </w:rPr>
        <w:t xml:space="preserve"> to July 21</w:t>
      </w:r>
      <w:r w:rsidRPr="008C454A">
        <w:rPr>
          <w:sz w:val="24"/>
          <w:szCs w:val="24"/>
          <w:vertAlign w:val="superscript"/>
        </w:rPr>
        <w:t>st</w:t>
      </w:r>
      <w:r w:rsidRPr="008C454A">
        <w:rPr>
          <w:sz w:val="24"/>
          <w:szCs w:val="24"/>
        </w:rPr>
        <w:t xml:space="preserve">. The Rod was appointed from Moses, to Aaron, to Joshua, to David, to Jacob, to Solomon, to Jesus, to Saul (Jewish Law), to James (Gentile Law/Christian Law), to James (Law of Yah), to the Father Stephen (Lordship) &amp; back to the Lord Yah in Acts 7:30-60 &amp; Micah 6:9. The Red Sea Crossing was for Israel escaping Pharaoh’s Army which is in the month of </w:t>
      </w:r>
      <w:r w:rsidRPr="008C454A">
        <w:rPr>
          <w:b/>
          <w:sz w:val="24"/>
          <w:szCs w:val="24"/>
        </w:rPr>
        <w:t xml:space="preserve">Iyar </w:t>
      </w:r>
      <w:r w:rsidRPr="008C454A">
        <w:rPr>
          <w:sz w:val="24"/>
          <w:szCs w:val="24"/>
        </w:rPr>
        <w:t>which is April 21</w:t>
      </w:r>
      <w:r w:rsidRPr="008C454A">
        <w:rPr>
          <w:sz w:val="24"/>
          <w:szCs w:val="24"/>
          <w:vertAlign w:val="superscript"/>
        </w:rPr>
        <w:t>st</w:t>
      </w:r>
      <w:r w:rsidRPr="008C454A">
        <w:rPr>
          <w:sz w:val="24"/>
          <w:szCs w:val="24"/>
        </w:rPr>
        <w:t xml:space="preserve"> to May 21</w:t>
      </w:r>
      <w:r w:rsidRPr="008C454A">
        <w:rPr>
          <w:sz w:val="24"/>
          <w:szCs w:val="24"/>
          <w:vertAlign w:val="superscript"/>
        </w:rPr>
        <w:t xml:space="preserve">st </w:t>
      </w:r>
      <w:r w:rsidRPr="008C454A">
        <w:rPr>
          <w:sz w:val="24"/>
          <w:szCs w:val="24"/>
        </w:rPr>
        <w:t xml:space="preserve">done by the Father Stephen in Wisdom of Solomon 14:3 &amp; Exodus 14:1-31. The weakness of Moses &amp; the Father Stephen was in </w:t>
      </w:r>
      <w:r w:rsidRPr="008C454A">
        <w:rPr>
          <w:b/>
          <w:sz w:val="24"/>
          <w:szCs w:val="24"/>
        </w:rPr>
        <w:t>Sivan</w:t>
      </w:r>
      <w:r w:rsidRPr="008C454A">
        <w:rPr>
          <w:sz w:val="24"/>
          <w:szCs w:val="24"/>
        </w:rPr>
        <w:t xml:space="preserve"> or the Father Stephen’s Mystery Month called </w:t>
      </w:r>
      <w:r w:rsidRPr="008C454A">
        <w:rPr>
          <w:b/>
          <w:sz w:val="24"/>
          <w:szCs w:val="24"/>
        </w:rPr>
        <w:t>Veadar</w:t>
      </w:r>
      <w:r w:rsidRPr="008C454A">
        <w:rPr>
          <w:sz w:val="24"/>
          <w:szCs w:val="24"/>
        </w:rPr>
        <w:t xml:space="preserve"> from May 21</w:t>
      </w:r>
      <w:r w:rsidRPr="008C454A">
        <w:rPr>
          <w:sz w:val="24"/>
          <w:szCs w:val="24"/>
          <w:vertAlign w:val="superscript"/>
        </w:rPr>
        <w:t>st</w:t>
      </w:r>
      <w:r w:rsidRPr="008C454A">
        <w:rPr>
          <w:sz w:val="24"/>
          <w:szCs w:val="24"/>
        </w:rPr>
        <w:t xml:space="preserve"> to June 21</w:t>
      </w:r>
      <w:r w:rsidRPr="008C454A">
        <w:rPr>
          <w:sz w:val="24"/>
          <w:szCs w:val="24"/>
          <w:vertAlign w:val="superscript"/>
        </w:rPr>
        <w:t xml:space="preserve">st </w:t>
      </w:r>
      <w:r w:rsidRPr="008C454A">
        <w:rPr>
          <w:sz w:val="24"/>
          <w:szCs w:val="24"/>
        </w:rPr>
        <w:t xml:space="preserve">by hitting the rock twice in Numbers 20:1-13. </w:t>
      </w:r>
      <w:r w:rsidRPr="008C454A">
        <w:rPr>
          <w:rFonts w:ascii="Abyssinica SIL" w:hAnsi="Abyssinica SIL"/>
          <w:b/>
          <w:sz w:val="24"/>
          <w:szCs w:val="24"/>
        </w:rPr>
        <w:t>The Golden Rule</w:t>
      </w:r>
      <w:r w:rsidRPr="008C454A">
        <w:rPr>
          <w:sz w:val="24"/>
          <w:szCs w:val="24"/>
        </w:rPr>
        <w:t xml:space="preserve"> is to do unto others as they would do unto You in Matthew 7:1-2, 12. The Father Stephen’s Kingdom ordered His Son Jesus to work for Him in the 4 Synoptic Gospels. These miracles do not lead You to salvation but by the “Word of His Power” in Hebrews 1:3. Jesus is the “</w:t>
      </w:r>
      <w:r w:rsidRPr="008C454A">
        <w:rPr>
          <w:b/>
          <w:sz w:val="24"/>
          <w:szCs w:val="24"/>
        </w:rPr>
        <w:t>Great Physician</w:t>
      </w:r>
      <w:r w:rsidRPr="008C454A">
        <w:rPr>
          <w:sz w:val="24"/>
          <w:szCs w:val="24"/>
        </w:rPr>
        <w:t>” by Him curing, raising the dead, preached to the Saints (Lords), cast out Devils, healed, made the blind to see, &amp; showed the Father Stephen’s glory. The miracles that Jesus did by the Father Stephen in  His  three  years  ministry  involves  Peter’s  Mother  in  Law  healed  in  Capernaum in Matthew 8:14-17; Mark 1:29-31; Luke 4:38-39,  the  draught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12:23-23; Luke 11:14, the tempest stilled in Galilee in Matthew 8:23-27; Mark 4:37-41;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11:12-14, the fig tree blasted  in  Mount  Olivet  in  Matthew  21:18-22;  Mark  11:12-14,  Malchus’ Ear placed and healed in Gethsemane in Luke 22:50-51, The second draught of fishes in Galilee in John 21:1-14, Legion with over 2,000 demons cast out in Mark 5:1-20; Luke 8:26-39, the Resurrection of Christ in Matthew 28:1-10; Mark 16:1-11; John 20:1-18; Luke 24:1-12. These miracles are  in  the  4  Synoptic Gospels  but “there  are…many   other  things  that  Jesus  did  (by  the  Father Stephen)… for if they were written one by one…the World itself could not contain the Books that would  be written” in John 21:25. The most wicked is 8 toward darkness &amp; 1 toward light (Black magic of harming or Destroying to the Wicked Egyptians done by the Father Stephen Our Lord), the in between or the Father Stephen Our Lord as the Mediator of the Permissible Magical Arts with the Rod of God is Taurus the Bull named after a mountain near the Red Sea that is 3 toward darkness &amp; 6 toward the light concerns the 9 levels of magic, the 10</w:t>
      </w:r>
      <w:r w:rsidRPr="008C454A">
        <w:rPr>
          <w:sz w:val="24"/>
          <w:szCs w:val="24"/>
          <w:vertAlign w:val="superscript"/>
        </w:rPr>
        <w:t>th</w:t>
      </w:r>
      <w:r w:rsidRPr="008C454A">
        <w:rPr>
          <w:sz w:val="24"/>
          <w:szCs w:val="24"/>
        </w:rPr>
        <w:t xml:space="preserve"> level of magic is in Heaven in Ephesians 6:12, the 11</w:t>
      </w:r>
      <w:r w:rsidRPr="008C454A">
        <w:rPr>
          <w:sz w:val="24"/>
          <w:szCs w:val="24"/>
          <w:vertAlign w:val="superscript"/>
        </w:rPr>
        <w:t>th</w:t>
      </w:r>
      <w:r w:rsidRPr="008C454A">
        <w:rPr>
          <w:sz w:val="24"/>
          <w:szCs w:val="24"/>
        </w:rPr>
        <w:t xml:space="preserve"> level of magic is in Lordship in Revelation 2:26-28 &amp; the weakness of the Father Stephen Our Lord is in the 12</w:t>
      </w:r>
      <w:r w:rsidRPr="008C454A">
        <w:rPr>
          <w:sz w:val="24"/>
          <w:szCs w:val="24"/>
          <w:vertAlign w:val="superscript"/>
        </w:rPr>
        <w:t>th</w:t>
      </w:r>
      <w:r w:rsidRPr="008C454A">
        <w:rPr>
          <w:sz w:val="24"/>
          <w:szCs w:val="24"/>
        </w:rPr>
        <w:t xml:space="preserve"> level of magic done by the Lord Yahweh in 1</w:t>
      </w:r>
      <w:r w:rsidRPr="008C454A">
        <w:rPr>
          <w:sz w:val="24"/>
          <w:szCs w:val="24"/>
          <w:vertAlign w:val="superscript"/>
        </w:rPr>
        <w:t>st</w:t>
      </w:r>
      <w:r w:rsidRPr="008C454A">
        <w:rPr>
          <w:sz w:val="24"/>
          <w:szCs w:val="24"/>
        </w:rPr>
        <w:t xml:space="preserve"> Corinthians 1:25. The Tropical Zodiac is from April 21</w:t>
      </w:r>
      <w:r w:rsidRPr="008C454A">
        <w:rPr>
          <w:sz w:val="24"/>
          <w:szCs w:val="24"/>
          <w:vertAlign w:val="superscript"/>
        </w:rPr>
        <w:t>st</w:t>
      </w:r>
      <w:r w:rsidRPr="008C454A">
        <w:rPr>
          <w:sz w:val="24"/>
          <w:szCs w:val="24"/>
        </w:rPr>
        <w:t xml:space="preserve"> to May 21</w:t>
      </w:r>
      <w:r w:rsidRPr="008C454A">
        <w:rPr>
          <w:sz w:val="24"/>
          <w:szCs w:val="24"/>
          <w:vertAlign w:val="superscript"/>
        </w:rPr>
        <w:t>st</w:t>
      </w:r>
      <w:r w:rsidRPr="008C454A">
        <w:rPr>
          <w:sz w:val="24"/>
          <w:szCs w:val="24"/>
        </w:rPr>
        <w:t xml:space="preserve"> &amp; the Sidereal Zodiac is from May 16</w:t>
      </w:r>
      <w:r w:rsidRPr="008C454A">
        <w:rPr>
          <w:sz w:val="24"/>
          <w:szCs w:val="24"/>
          <w:vertAlign w:val="superscript"/>
        </w:rPr>
        <w:t>th</w:t>
      </w:r>
      <w:r w:rsidRPr="008C454A">
        <w:rPr>
          <w:sz w:val="24"/>
          <w:szCs w:val="24"/>
        </w:rPr>
        <w:t xml:space="preserve"> to June 15</w:t>
      </w:r>
      <w:r w:rsidRPr="008C454A">
        <w:rPr>
          <w:sz w:val="24"/>
          <w:szCs w:val="24"/>
          <w:vertAlign w:val="superscript"/>
        </w:rPr>
        <w:t>th</w:t>
      </w:r>
      <w:r w:rsidRPr="008C454A">
        <w:rPr>
          <w:sz w:val="24"/>
          <w:szCs w:val="24"/>
        </w:rPr>
        <w:t xml:space="preserve"> &amp; the IAU constellations boundaries is from May 14</w:t>
      </w:r>
      <w:r w:rsidRPr="008C454A">
        <w:rPr>
          <w:sz w:val="24"/>
          <w:szCs w:val="24"/>
          <w:vertAlign w:val="superscript"/>
        </w:rPr>
        <w:t>th</w:t>
      </w:r>
      <w:r w:rsidRPr="008C454A">
        <w:rPr>
          <w:sz w:val="24"/>
          <w:szCs w:val="24"/>
        </w:rPr>
        <w:t xml:space="preserve"> to June 21</w:t>
      </w:r>
      <w:r w:rsidRPr="008C454A">
        <w:rPr>
          <w:sz w:val="24"/>
          <w:szCs w:val="24"/>
          <w:vertAlign w:val="superscript"/>
        </w:rPr>
        <w:t>st</w:t>
      </w:r>
      <w:r w:rsidRPr="008C454A">
        <w:rPr>
          <w:sz w:val="24"/>
          <w:szCs w:val="24"/>
        </w:rPr>
        <w:t>) and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8C454A">
        <w:rPr>
          <w:sz w:val="24"/>
          <w:szCs w:val="24"/>
          <w:vertAlign w:val="superscript"/>
        </w:rPr>
        <w:t>nd</w:t>
      </w:r>
      <w:r w:rsidRPr="008C454A">
        <w:rPr>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A Paraphrase of Genesis &amp; Exodus on page 447. If You have any questions on Magic, You must get My book called “</w:t>
      </w:r>
      <w:r w:rsidRPr="008C454A">
        <w:rPr>
          <w:b/>
          <w:sz w:val="24"/>
          <w:szCs w:val="24"/>
        </w:rPr>
        <w:t>Moses’ Rod &amp; the Magical Arts in the Holy Bible</w:t>
      </w:r>
      <w:r w:rsidRPr="008C454A">
        <w:rPr>
          <w:sz w:val="24"/>
          <w:szCs w:val="24"/>
        </w:rPr>
        <w:t>.” The Day/Hour of the Father Stephen is proven in Scripture. When the Universe will end will be on Sunday on the Sabbath Day &amp; Sunday is the Lord’s Day. The Scripture says at the cock crowing (6:00AM) on Sunday or the Morning on Sunday in May between 6:00Am to 12:00PM. The Lord will come in the day only even if it’s night. For 1 Hour (1,000 years) is equal to the 1 Day (1,000 years) in Matthew 20:1-16. One day with the Lord is a 1,000 years proven in 2</w:t>
      </w:r>
      <w:r w:rsidRPr="008C454A">
        <w:rPr>
          <w:sz w:val="24"/>
          <w:szCs w:val="24"/>
          <w:vertAlign w:val="superscript"/>
        </w:rPr>
        <w:t>nd</w:t>
      </w:r>
      <w:r w:rsidRPr="008C454A">
        <w:rPr>
          <w:sz w:val="24"/>
          <w:szCs w:val="24"/>
        </w:rPr>
        <w:t xml:space="preserve"> Peter 3:8. So if My calculations are right, the Morning (6:00Am-12:00PM) on Sunday concerns 500 years. The Father Stephen paid for the months of March to June &amp; His birth was at March 12AD. So the 13</w:t>
      </w:r>
      <w:r w:rsidRPr="008C454A">
        <w:rPr>
          <w:sz w:val="24"/>
          <w:szCs w:val="24"/>
          <w:vertAlign w:val="superscript"/>
        </w:rPr>
        <w:t>th</w:t>
      </w:r>
      <w:r w:rsidRPr="008C454A">
        <w:rPr>
          <w:sz w:val="24"/>
          <w:szCs w:val="24"/>
        </w:rPr>
        <w:t xml:space="preserve"> Day with the Lord would start on March 2012AD. The Young Universe is 13 Days or 13,000 years with the Lord. The Genealogy of Jesus is in Matthew 1:1-17 &amp; Luke 3:23-38. The 13 Days concerns the Lord Yah’s Day in Genesis 1:1 and Luke 3:38, the Trinity’s Day in Genesis 1:1 &amp; Luke 3:38, Bara’s Day in Genesis 1:1 &amp; Luke 3:38, Asah’s Day in Genesis 1:7 &amp; Luke 3:38, Nathan’s Day in Genesis 1:17 &amp; Luke 3:38, the Adam’s Day in Genesis 1:26; Matthew 1:1 &amp; Luke 3:38, Noah’s Day in Genesis 5:29 &amp; Luke 3:36, The Abraham’s Day Genesis 11:26; Matthew 1:2, 17 &amp; Luke 3:34, David’s Day in Matthew 1:6, 17, The Babylon’s Day in Matthew 1:12, 17, the Lord Jesus’ Day is in Matthew 1:16 &amp; Luke 2:1-20; 3:23, the Lord John’s Day is in Luke 1:57-58, the Lord Stephen’s Day is in Acts 1:4-7. So from March 2012AD to MARCH 2512 AD the Lord may return in Matthew 24:15-31, 36-44; Mark 13:14-27, 32-37; Luke 21:7-28, 34-38; Revelation 4:1-20:15. Our Young Universe is 12,000/24,000 years based on the NT/OT time in the genealogy of Jesus &amp; the creation processes in Genesis 1:1, 7, 17, 2:7, 22; 4:1, 2; Matthew 1 &amp; Luke 3. In Genesis 1:1 to Genesis 1:2 is gap theory of trillions of years in Isaiah 24:1-23; Hebrews 1:2 &amp; 2</w:t>
      </w:r>
      <w:r w:rsidRPr="008C454A">
        <w:rPr>
          <w:sz w:val="24"/>
          <w:szCs w:val="24"/>
          <w:vertAlign w:val="superscript"/>
        </w:rPr>
        <w:t>nd</w:t>
      </w:r>
      <w:r w:rsidRPr="008C454A">
        <w:rPr>
          <w:sz w:val="24"/>
          <w:szCs w:val="24"/>
        </w:rPr>
        <w:t xml:space="preserve"> Corinthians 12-13 (3 Universes—Ages/Aeons). There is a Past Universe in Genesis 1:1 perfect, a Present Universe called Today &amp; a Future Universe perfect in Revelation 21:1- 22:21: No one knows the day or hour of the Father Stephen in Matthew 24:36-44. The day is 12/24 days equal to 12,000/24,000 years &amp; has already passed in March 2012AD, by the life of Jesus &amp; Stephen in 3BC-12AD. The hour is equal to 1,000 years in Matthew 20:1-16; 24:22 &amp; the Lord will destroy this Young Universe by fire in 2</w:t>
      </w:r>
      <w:r w:rsidRPr="008C454A">
        <w:rPr>
          <w:sz w:val="24"/>
          <w:szCs w:val="24"/>
          <w:vertAlign w:val="superscript"/>
        </w:rPr>
        <w:t>nd</w:t>
      </w:r>
      <w:r w:rsidRPr="008C454A">
        <w:rPr>
          <w:sz w:val="24"/>
          <w:szCs w:val="24"/>
        </w:rPr>
        <w:t xml:space="preserve"> Peter 3:10-13. In 2</w:t>
      </w:r>
      <w:r w:rsidRPr="008C454A">
        <w:rPr>
          <w:sz w:val="24"/>
          <w:szCs w:val="24"/>
          <w:vertAlign w:val="superscript"/>
        </w:rPr>
        <w:t>nd</w:t>
      </w:r>
      <w:r w:rsidRPr="008C454A">
        <w:rPr>
          <w:sz w:val="24"/>
          <w:szCs w:val="24"/>
        </w:rPr>
        <w:t xml:space="preserve"> Peter 3:8 says that a day is a 1,000 years with the Lord. The Married Lord called Wisdom the Creator of the Eternal Sin in Lordship is in Proverbs 8:22-25 (RSV) concerns the Old Universe of trillions of years. The Lord Yah planted the Wisdom Tree by “</w:t>
      </w:r>
      <w:r w:rsidRPr="008C454A">
        <w:rPr>
          <w:b/>
          <w:sz w:val="24"/>
          <w:szCs w:val="24"/>
        </w:rPr>
        <w:t>Qanah—Eternal Sexual Eros Love</w:t>
      </w:r>
      <w:r w:rsidRPr="008C454A">
        <w:rPr>
          <w:sz w:val="24"/>
          <w:szCs w:val="24"/>
        </w:rPr>
        <w:t>” in Genesis 2:9 which says how &amp; why the Married Lord called Wisdom eternally sinned &amp; fell. Medical science says that the dinosaurs were living about 65 million years ago. The Trinity &amp; the Law came to this  Young  Universe  2,000  years ago went back to their Universe that lasted trillions of years prior to this Old/Young Universe  proven in 2</w:t>
      </w:r>
      <w:r w:rsidRPr="008C454A">
        <w:rPr>
          <w:sz w:val="24"/>
          <w:szCs w:val="24"/>
          <w:vertAlign w:val="superscript"/>
        </w:rPr>
        <w:t>nd</w:t>
      </w:r>
      <w:r w:rsidRPr="008C454A">
        <w:rPr>
          <w:sz w:val="24"/>
          <w:szCs w:val="24"/>
        </w:rPr>
        <w:t xml:space="preserve"> Esdras 14:22; Sirach 24:9; 2</w:t>
      </w:r>
      <w:r w:rsidRPr="008C454A">
        <w:rPr>
          <w:sz w:val="24"/>
          <w:szCs w:val="24"/>
          <w:vertAlign w:val="superscript"/>
        </w:rPr>
        <w:t>nd</w:t>
      </w:r>
      <w:r w:rsidRPr="008C454A">
        <w:rPr>
          <w:sz w:val="24"/>
          <w:szCs w:val="24"/>
        </w:rPr>
        <w:t xml:space="preserve"> Maccabees 7:23; Matthew 13:35; 25:34; Luke 16:8; 20:35; John 8:23; 13:1; 15:19; 16:28; 17:5, 11, 14, 24; 18:36; 21:25; Acts 15:18; Romans 1:20; 16:25; 1</w:t>
      </w:r>
      <w:r w:rsidRPr="008C454A">
        <w:rPr>
          <w:sz w:val="24"/>
          <w:szCs w:val="24"/>
          <w:vertAlign w:val="superscript"/>
        </w:rPr>
        <w:t>st</w:t>
      </w:r>
      <w:r w:rsidRPr="008C454A">
        <w:rPr>
          <w:sz w:val="24"/>
          <w:szCs w:val="24"/>
        </w:rPr>
        <w:t xml:space="preserve"> Corinthians 2:7; Ephesians 1:4; 3:9; 2</w:t>
      </w:r>
      <w:r w:rsidRPr="008C454A">
        <w:rPr>
          <w:sz w:val="24"/>
          <w:szCs w:val="24"/>
          <w:vertAlign w:val="superscript"/>
        </w:rPr>
        <w:t>nd</w:t>
      </w:r>
      <w:r w:rsidRPr="008C454A">
        <w:rPr>
          <w:sz w:val="24"/>
          <w:szCs w:val="24"/>
        </w:rPr>
        <w:t xml:space="preserve"> Timothy 1:9; Titus 1:2; Hebrews 1:2; 4:3; 11:3; 1</w:t>
      </w:r>
      <w:r w:rsidRPr="008C454A">
        <w:rPr>
          <w:sz w:val="24"/>
          <w:szCs w:val="24"/>
          <w:vertAlign w:val="superscript"/>
        </w:rPr>
        <w:t>st</w:t>
      </w:r>
      <w:r w:rsidRPr="008C454A">
        <w:rPr>
          <w:sz w:val="24"/>
          <w:szCs w:val="24"/>
        </w:rPr>
        <w:t xml:space="preserve"> Peter 1:20 &amp; Revelation 11:15. Also there was life on the planet Mercury  which  is  the  1</w:t>
      </w:r>
      <w:r w:rsidRPr="008C454A">
        <w:rPr>
          <w:sz w:val="24"/>
          <w:szCs w:val="24"/>
          <w:vertAlign w:val="superscript"/>
        </w:rPr>
        <w:t>st</w:t>
      </w:r>
      <w:r w:rsidRPr="008C454A">
        <w:rPr>
          <w:sz w:val="24"/>
          <w:szCs w:val="24"/>
        </w:rPr>
        <w:t xml:space="preserve"> from  planet from the sun linked to the Married Lord called Wisdom &amp; planet Venus which is the 2</w:t>
      </w:r>
      <w:r w:rsidRPr="008C454A">
        <w:rPr>
          <w:sz w:val="24"/>
          <w:szCs w:val="24"/>
          <w:vertAlign w:val="superscript"/>
        </w:rPr>
        <w:t>nd</w:t>
      </w:r>
      <w:r w:rsidRPr="008C454A">
        <w:rPr>
          <w:sz w:val="24"/>
          <w:szCs w:val="24"/>
        </w:rPr>
        <w:t xml:space="preserve"> planet from the sun linked to Lucifer for trillions of years ago before life was on the Old/Young Earth. The inner planets closest to the sun, have the capability to sustain life which are Mercury, Venus, Earth &amp; Mars. The outer planets further away from the sun are questionable to sustain life. They are Jupiter, Saturn, Uranus &amp; Neptune.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8C454A">
        <w:rPr>
          <w:sz w:val="24"/>
          <w:szCs w:val="24"/>
          <w:vertAlign w:val="superscript"/>
        </w:rPr>
        <w:t>st</w:t>
      </w:r>
      <w:r w:rsidRPr="008C454A">
        <w:rPr>
          <w:sz w:val="24"/>
          <w:szCs w:val="24"/>
        </w:rPr>
        <w:t xml:space="preserve"> Corinthians 15:38, 40, 47, 55 &amp; 2</w:t>
      </w:r>
      <w:r w:rsidRPr="008C454A">
        <w:rPr>
          <w:sz w:val="24"/>
          <w:szCs w:val="24"/>
          <w:vertAlign w:val="superscript"/>
        </w:rPr>
        <w:t>nd</w:t>
      </w:r>
      <w:r w:rsidRPr="008C454A">
        <w:rPr>
          <w:sz w:val="24"/>
          <w:szCs w:val="24"/>
        </w:rPr>
        <w:t xml:space="preserve"> Corinthians 4:4. The Old Universe (Old Lordship/Heaven/Earth) for trillions of years &amp; began in Genesis 1:2 &amp; ended in Genesis 8:1.  The Old Lordship/Heaven ended by fire &amp; agape love in Isaiah 24:1-23. The Old Earth ended by water in Genesis 7:1-24. This is proven in 2</w:t>
      </w:r>
      <w:r w:rsidRPr="008C454A">
        <w:rPr>
          <w:sz w:val="24"/>
          <w:szCs w:val="24"/>
          <w:vertAlign w:val="superscript"/>
        </w:rPr>
        <w:t>nd</w:t>
      </w:r>
      <w:r w:rsidRPr="008C454A">
        <w:rPr>
          <w:sz w:val="24"/>
          <w:szCs w:val="24"/>
        </w:rPr>
        <w:t xml:space="preserve"> Peter 2:4-5. In An Admonition Associated with the Flood, Egypt was destroyed on pages 519. The Old Lordship/Old Heaven/Old Earth in the 2</w:t>
      </w:r>
      <w:r w:rsidRPr="008C454A">
        <w:rPr>
          <w:sz w:val="24"/>
          <w:szCs w:val="24"/>
          <w:vertAlign w:val="superscript"/>
        </w:rPr>
        <w:t>nd</w:t>
      </w:r>
      <w:r w:rsidRPr="008C454A">
        <w:rPr>
          <w:sz w:val="24"/>
          <w:szCs w:val="24"/>
        </w:rPr>
        <w:t xml:space="preserve"> Universe is linked to the fall of the Married Lord called Wisdom and the fall of Lucifer in Proverbs 8:22-25 (RSV); Genesis 2:9; Isaiah 14:12-21 &amp; the Old Earth in Ezekiel 28:15-19. The Young Earth lasts for 13,000/26,000 years and began in Genesis 8:20 and will end in Revelation 20:15. The Young Earth has Sexual Eros Love only but is released by the Old part of the 2</w:t>
      </w:r>
      <w:r w:rsidRPr="008C454A">
        <w:rPr>
          <w:sz w:val="24"/>
          <w:szCs w:val="24"/>
          <w:vertAlign w:val="superscript"/>
        </w:rPr>
        <w:t>nd</w:t>
      </w:r>
      <w:r w:rsidRPr="008C454A">
        <w:rPr>
          <w:sz w:val="24"/>
          <w:szCs w:val="24"/>
        </w:rPr>
        <w:t xml:space="preserve"> Universe and the Young Lordship/Heaven is sexless as in the Book of Job, Job’s sinless marriage is considered before Adam’s sinful marriage because it is without sin in the Old  part  of  the  2</w:t>
      </w:r>
      <w:r w:rsidRPr="008C454A">
        <w:rPr>
          <w:sz w:val="24"/>
          <w:szCs w:val="24"/>
          <w:vertAlign w:val="superscript"/>
        </w:rPr>
        <w:t>nd</w:t>
      </w:r>
      <w:r w:rsidRPr="008C454A">
        <w:rPr>
          <w:sz w:val="24"/>
          <w:szCs w:val="24"/>
        </w:rPr>
        <w:t xml:space="preserve">  Universe in Genesis 2:24-6:7 &amp; Job 1:1-37:24. The 1</w:t>
      </w:r>
      <w:r w:rsidRPr="008C454A">
        <w:rPr>
          <w:sz w:val="24"/>
          <w:szCs w:val="24"/>
          <w:vertAlign w:val="superscript"/>
        </w:rPr>
        <w:t>st</w:t>
      </w:r>
      <w:r w:rsidRPr="008C454A">
        <w:rPr>
          <w:sz w:val="24"/>
          <w:szCs w:val="24"/>
        </w:rPr>
        <w:t xml:space="preserve"> Lordship over the 1</w:t>
      </w:r>
      <w:r w:rsidRPr="008C454A">
        <w:rPr>
          <w:sz w:val="24"/>
          <w:szCs w:val="24"/>
          <w:vertAlign w:val="superscript"/>
        </w:rPr>
        <w:t>st</w:t>
      </w:r>
      <w:r w:rsidRPr="008C454A">
        <w:rPr>
          <w:sz w:val="24"/>
          <w:szCs w:val="24"/>
        </w:rPr>
        <w:t xml:space="preserve"> Heaven/Earth the Married  Lord  called  Wisdom  was  created  from  everlasting  proven in Proverbs 8:23. The other Lords were also created from eternity. When the Married Lord called  Wisdom  went  into  the  Old  Part  of  the  2</w:t>
      </w:r>
      <w:r w:rsidRPr="008C454A">
        <w:rPr>
          <w:sz w:val="24"/>
          <w:szCs w:val="24"/>
          <w:vertAlign w:val="superscript"/>
        </w:rPr>
        <w:t>nd</w:t>
      </w:r>
      <w:r w:rsidRPr="008C454A">
        <w:rPr>
          <w:sz w:val="24"/>
          <w:szCs w:val="24"/>
        </w:rPr>
        <w:t xml:space="preserve">  Universe  that  lasted for trillions of years, He fell in Lordship because of eternal sexuality by the term “</w:t>
      </w:r>
      <w:r w:rsidRPr="008C454A">
        <w:rPr>
          <w:b/>
          <w:sz w:val="24"/>
          <w:szCs w:val="24"/>
        </w:rPr>
        <w:t>Qanah</w:t>
      </w:r>
      <w:r w:rsidRPr="008C454A">
        <w:rPr>
          <w:sz w:val="24"/>
          <w:szCs w:val="24"/>
        </w:rPr>
        <w:t>” from the Wisdom Tree &amp; the Tree of life which means “</w:t>
      </w:r>
      <w:r w:rsidRPr="008C454A">
        <w:rPr>
          <w:b/>
          <w:sz w:val="24"/>
          <w:szCs w:val="24"/>
        </w:rPr>
        <w:t>eternal sex</w:t>
      </w:r>
      <w:r w:rsidRPr="008C454A">
        <w:rPr>
          <w:sz w:val="24"/>
          <w:szCs w:val="24"/>
        </w:rPr>
        <w:t>” in Genesis 2:9. If You have any questions on the End Times, You must get My book called “</w:t>
      </w:r>
      <w:r w:rsidRPr="008C454A">
        <w:rPr>
          <w:b/>
          <w:sz w:val="24"/>
          <w:szCs w:val="24"/>
        </w:rPr>
        <w:t>Who is the Lord Lucifer’s Party that the Lord Yahweh will cast into Hell at the End Time</w:t>
      </w:r>
      <w:r w:rsidRPr="008C454A">
        <w:rPr>
          <w:sz w:val="24"/>
          <w:szCs w:val="24"/>
        </w:rPr>
        <w:t>.” The cross of Christ did not pay for any kind of Intercourse because the Jews tried to stone Him, but He wrote in the sand with His finger and stopped it in John 10:31-39. The stoning of James in the Law in 63 AD and the stoning of Stephen in Lordship above the  Law  in  Acts  7:60  did  pay  for  all  Intercourses  (Sexual &amp; Divine)  based  on  the stoning Laws.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In James 1:17 proves the Father Stephen as the High Priest for the Lord’s only that consults the divining stones of the Majestic Urim (Fire for the Lights or Lampstands) and the Majestic Thummim (Perfections of the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C454A">
        <w:rPr>
          <w:sz w:val="24"/>
          <w:szCs w:val="24"/>
          <w:vertAlign w:val="superscript"/>
        </w:rPr>
        <w:t>st</w:t>
      </w:r>
      <w:r w:rsidRPr="008C454A">
        <w:rPr>
          <w:sz w:val="24"/>
          <w:szCs w:val="24"/>
        </w:rPr>
        <w:t xml:space="preserve"> Samuel 28:6; Ezra 2:63; Nehemiah 7:65 &amp; Sirach 45:10. No One can call the Lord Stephen the Father, except by His Own Holy Ghost and His Own Truth in John 4:21-24. There are three kinds of “</w:t>
      </w:r>
      <w:r w:rsidRPr="008C454A">
        <w:rPr>
          <w:b/>
          <w:sz w:val="24"/>
          <w:szCs w:val="24"/>
        </w:rPr>
        <w:t>Intercourse</w:t>
      </w:r>
      <w:r w:rsidRPr="008C454A">
        <w:rPr>
          <w:sz w:val="24"/>
          <w:szCs w:val="24"/>
        </w:rPr>
        <w:t xml:space="preserve">” in the Holy Bible. First, is the </w:t>
      </w:r>
      <w:r w:rsidRPr="008C454A">
        <w:rPr>
          <w:b/>
          <w:sz w:val="24"/>
          <w:szCs w:val="24"/>
        </w:rPr>
        <w:t>Popular</w:t>
      </w:r>
      <w:r w:rsidRPr="008C454A">
        <w:rPr>
          <w:sz w:val="24"/>
          <w:szCs w:val="24"/>
        </w:rPr>
        <w:t xml:space="preserve"> </w:t>
      </w:r>
      <w:r w:rsidRPr="008C454A">
        <w:rPr>
          <w:b/>
          <w:sz w:val="24"/>
          <w:szCs w:val="24"/>
        </w:rPr>
        <w:t>Sexual Eros Love Intercourse</w:t>
      </w:r>
      <w:r w:rsidRPr="008C454A">
        <w:rPr>
          <w:sz w:val="24"/>
          <w:szCs w:val="24"/>
        </w:rPr>
        <w:t xml:space="preserve"> from the Tree of the Knowledge of Good and Evil that can only be committed by a Man and Woman in a Strength 40 Year Kingdom of This World in Genesis 4:1. Second, is the </w:t>
      </w:r>
      <w:r w:rsidRPr="008C454A">
        <w:rPr>
          <w:b/>
          <w:sz w:val="24"/>
          <w:szCs w:val="24"/>
        </w:rPr>
        <w:t>Known Holy Law Love Intercourse</w:t>
      </w:r>
      <w:r w:rsidRPr="008C454A">
        <w:rPr>
          <w:sz w:val="24"/>
          <w:szCs w:val="24"/>
        </w:rPr>
        <w:t xml:space="preserve"> in Luke 2:23 from the Midst of the Tree of Life that is done by a Man and Woman and also Boys and Girls in Luke 20:35-36 in a Wisdom 80 Year Law Kingdom of Heaven in Genesis 2:9 &amp; 1</w:t>
      </w:r>
      <w:r w:rsidRPr="008C454A">
        <w:rPr>
          <w:sz w:val="24"/>
          <w:szCs w:val="24"/>
          <w:vertAlign w:val="superscript"/>
        </w:rPr>
        <w:t>st</w:t>
      </w:r>
      <w:r w:rsidRPr="008C454A">
        <w:rPr>
          <w:sz w:val="24"/>
          <w:szCs w:val="24"/>
        </w:rPr>
        <w:t xml:space="preserve"> Kings 11:3. King Solomon did this kind of Holy Law Love Intercourse with His 700 Wives and 300 Concubines. But King Solomon committed Idolatry which is “</w:t>
      </w:r>
      <w:r w:rsidRPr="008C454A">
        <w:rPr>
          <w:b/>
          <w:sz w:val="24"/>
          <w:szCs w:val="24"/>
        </w:rPr>
        <w:t>Marital Fornication</w:t>
      </w:r>
      <w:r w:rsidRPr="008C454A">
        <w:rPr>
          <w:sz w:val="24"/>
          <w:szCs w:val="24"/>
        </w:rPr>
        <w:t>” in Tobit 4:12-13 from the minority of His Foreign Wives after 80 years, but not the majority of His 100’s of Local Wives and 300 Concubines after 80 years in Nehemiah 13:25-27 &amp; 1</w:t>
      </w:r>
      <w:r w:rsidRPr="008C454A">
        <w:rPr>
          <w:sz w:val="24"/>
          <w:szCs w:val="24"/>
          <w:vertAlign w:val="superscript"/>
        </w:rPr>
        <w:t>st</w:t>
      </w:r>
      <w:r w:rsidRPr="008C454A">
        <w:rPr>
          <w:sz w:val="24"/>
          <w:szCs w:val="24"/>
        </w:rPr>
        <w:t xml:space="preserve"> Kings 11:1-13. Third, is the </w:t>
      </w:r>
      <w:r w:rsidRPr="008C454A">
        <w:rPr>
          <w:b/>
          <w:sz w:val="24"/>
          <w:szCs w:val="24"/>
        </w:rPr>
        <w:t xml:space="preserve">Unknown Holy Divine Love Intercourse </w:t>
      </w:r>
      <w:r w:rsidRPr="008C454A">
        <w:rPr>
          <w:sz w:val="24"/>
          <w:szCs w:val="24"/>
        </w:rPr>
        <w:t>from the Tree of Life that is done by a Man and Woman in 2</w:t>
      </w:r>
      <w:r w:rsidRPr="008C454A">
        <w:rPr>
          <w:sz w:val="24"/>
          <w:szCs w:val="24"/>
          <w:vertAlign w:val="superscript"/>
        </w:rPr>
        <w:t>nd</w:t>
      </w:r>
      <w:r w:rsidRPr="008C454A">
        <w:rPr>
          <w:sz w:val="24"/>
          <w:szCs w:val="24"/>
        </w:rPr>
        <w:t xml:space="preserve"> Peter 1:4 and also Lords and Ladies in Acts 17:29 in a Lordly 120 Year Kingdom of Lordship in Matthew 19:6; Mark 10:9; Ephesians 5:31; 1</w:t>
      </w:r>
      <w:r w:rsidRPr="008C454A">
        <w:rPr>
          <w:sz w:val="24"/>
          <w:szCs w:val="24"/>
          <w:vertAlign w:val="superscript"/>
        </w:rPr>
        <w:t>st</w:t>
      </w:r>
      <w:r w:rsidRPr="008C454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C454A">
        <w:rPr>
          <w:sz w:val="24"/>
          <w:szCs w:val="24"/>
          <w:vertAlign w:val="superscript"/>
        </w:rPr>
        <w:t>nd</w:t>
      </w:r>
      <w:r w:rsidRPr="008C454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C454A">
        <w:rPr>
          <w:sz w:val="24"/>
          <w:szCs w:val="24"/>
          <w:vertAlign w:val="superscript"/>
        </w:rPr>
        <w:t>nd</w:t>
      </w:r>
      <w:r w:rsidRPr="008C454A">
        <w:rPr>
          <w:sz w:val="24"/>
          <w:szCs w:val="24"/>
        </w:rPr>
        <w:t xml:space="preserve"> Thessalonians 2:12; 2</w:t>
      </w:r>
      <w:r w:rsidRPr="008C454A">
        <w:rPr>
          <w:sz w:val="24"/>
          <w:szCs w:val="24"/>
          <w:vertAlign w:val="superscript"/>
        </w:rPr>
        <w:t>nd</w:t>
      </w:r>
      <w:r w:rsidRPr="008C454A">
        <w:rPr>
          <w:sz w:val="24"/>
          <w:szCs w:val="24"/>
        </w:rPr>
        <w:t xml:space="preserve"> Timothy 3:4; Titus 3:3; Hebrews 11:25; 1</w:t>
      </w:r>
      <w:r w:rsidRPr="008C454A">
        <w:rPr>
          <w:sz w:val="24"/>
          <w:szCs w:val="24"/>
          <w:vertAlign w:val="superscript"/>
        </w:rPr>
        <w:t>st</w:t>
      </w:r>
      <w:r w:rsidRPr="008C454A">
        <w:rPr>
          <w:sz w:val="24"/>
          <w:szCs w:val="24"/>
        </w:rPr>
        <w:t xml:space="preserve"> Corinthians 10:7; 2</w:t>
      </w:r>
      <w:r w:rsidRPr="008C454A">
        <w:rPr>
          <w:sz w:val="24"/>
          <w:szCs w:val="24"/>
          <w:vertAlign w:val="superscript"/>
        </w:rPr>
        <w:t>nd</w:t>
      </w:r>
      <w:r w:rsidRPr="008C454A">
        <w:rPr>
          <w:sz w:val="24"/>
          <w:szCs w:val="24"/>
        </w:rPr>
        <w:t xml:space="preserve"> Peter 2:13; Luke 8:14 &amp; Romans 1:32. All those who calls Sexual Eros Money the unrighteous mammon (prostitutions, whoredom</w:t>
      </w:r>
      <w:r w:rsidR="00680FEC" w:rsidRPr="008C454A">
        <w:rPr>
          <w:sz w:val="24"/>
          <w:szCs w:val="24"/>
        </w:rPr>
        <w:t>’</w:t>
      </w:r>
      <w:r w:rsidRPr="008C454A">
        <w:rPr>
          <w:sz w:val="24"/>
          <w:szCs w:val="24"/>
        </w:rPr>
        <w:t>s, harlotries, witchcrafts, sorceries &amp; wizardries) with Sweet Cane (Calamus or Cann</w:t>
      </w:r>
      <w:r w:rsidR="00680FEC" w:rsidRPr="008C454A">
        <w:rPr>
          <w:sz w:val="24"/>
          <w:szCs w:val="24"/>
        </w:rPr>
        <w:t>a</w:t>
      </w:r>
      <w:r w:rsidRPr="008C454A">
        <w:rPr>
          <w:sz w:val="24"/>
          <w:szCs w:val="24"/>
        </w:rPr>
        <w:t>b</w:t>
      </w:r>
      <w:r w:rsidR="00680FEC" w:rsidRPr="008C454A">
        <w:rPr>
          <w:sz w:val="24"/>
          <w:szCs w:val="24"/>
        </w:rPr>
        <w:t>i</w:t>
      </w:r>
      <w:r w:rsidRPr="008C454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C454A">
        <w:rPr>
          <w:sz w:val="24"/>
          <w:szCs w:val="24"/>
          <w:vertAlign w:val="superscript"/>
        </w:rPr>
        <w:t>st</w:t>
      </w:r>
      <w:r w:rsidRPr="008C454A">
        <w:rPr>
          <w:sz w:val="24"/>
          <w:szCs w:val="24"/>
        </w:rPr>
        <w:t xml:space="preserve"> Timothy 6:10; 2</w:t>
      </w:r>
      <w:r w:rsidRPr="008C454A">
        <w:rPr>
          <w:sz w:val="24"/>
          <w:szCs w:val="24"/>
          <w:vertAlign w:val="superscript"/>
        </w:rPr>
        <w:t>nd</w:t>
      </w:r>
      <w:r w:rsidRPr="008C454A">
        <w:rPr>
          <w:sz w:val="24"/>
          <w:szCs w:val="24"/>
        </w:rPr>
        <w:t xml:space="preserve"> Peter 1:4 &amp; Isaiah 43:24. </w:t>
      </w:r>
    </w:p>
    <w:p w:rsidR="001C2243" w:rsidRPr="008C454A" w:rsidRDefault="001C2243" w:rsidP="001C2243">
      <w:pPr>
        <w:spacing w:line="480" w:lineRule="auto"/>
        <w:jc w:val="both"/>
        <w:rPr>
          <w:sz w:val="24"/>
          <w:szCs w:val="24"/>
        </w:rPr>
      </w:pPr>
      <w:r w:rsidRPr="008C454A">
        <w:rPr>
          <w:sz w:val="24"/>
          <w:szCs w:val="24"/>
        </w:rPr>
        <w:t>The Father Stephen’s Divine Knowledge of Humanity: The Father Stephen Knows All Creatures is in 1</w:t>
      </w:r>
      <w:r w:rsidRPr="008C454A">
        <w:rPr>
          <w:sz w:val="24"/>
          <w:szCs w:val="24"/>
          <w:vertAlign w:val="superscript"/>
        </w:rPr>
        <w:t>st</w:t>
      </w:r>
      <w:r w:rsidRPr="008C454A">
        <w:rPr>
          <w:sz w:val="24"/>
          <w:szCs w:val="24"/>
        </w:rPr>
        <w:t xml:space="preserve"> Kings 8:39; 2</w:t>
      </w:r>
      <w:r w:rsidRPr="008C454A">
        <w:rPr>
          <w:sz w:val="24"/>
          <w:szCs w:val="24"/>
          <w:vertAlign w:val="superscript"/>
        </w:rPr>
        <w:t>nd</w:t>
      </w:r>
      <w:r w:rsidRPr="008C454A">
        <w:rPr>
          <w:sz w:val="24"/>
          <w:szCs w:val="24"/>
        </w:rPr>
        <w:t xml:space="preserve"> Chronicles 6:30; Job 34:21; Psalms 7:9; Jeremiah 17:10; 23:24; 32:19 &amp; Acts 1:24. The Father Stephen Knows His Own Creatures is in 2</w:t>
      </w:r>
      <w:r w:rsidRPr="008C454A">
        <w:rPr>
          <w:sz w:val="24"/>
          <w:szCs w:val="24"/>
          <w:vertAlign w:val="superscript"/>
        </w:rPr>
        <w:t>nd</w:t>
      </w:r>
      <w:r w:rsidRPr="008C454A">
        <w:rPr>
          <w:sz w:val="24"/>
          <w:szCs w:val="24"/>
        </w:rPr>
        <w:t xml:space="preserve"> Timothy 2:19; 1</w:t>
      </w:r>
      <w:r w:rsidRPr="008C454A">
        <w:rPr>
          <w:sz w:val="24"/>
          <w:szCs w:val="24"/>
          <w:vertAlign w:val="superscript"/>
        </w:rPr>
        <w:t>st</w:t>
      </w:r>
      <w:r w:rsidRPr="008C454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C454A">
        <w:rPr>
          <w:sz w:val="24"/>
          <w:szCs w:val="24"/>
          <w:vertAlign w:val="superscript"/>
        </w:rPr>
        <w:t>st</w:t>
      </w:r>
      <w:r w:rsidRPr="008C454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2243" w:rsidRPr="008C454A" w:rsidRDefault="001C2243" w:rsidP="001C2243">
      <w:pPr>
        <w:spacing w:line="480" w:lineRule="auto"/>
        <w:jc w:val="both"/>
        <w:rPr>
          <w:sz w:val="24"/>
          <w:szCs w:val="24"/>
        </w:rPr>
      </w:pPr>
      <w:r w:rsidRPr="008C454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C454A">
        <w:rPr>
          <w:sz w:val="24"/>
          <w:szCs w:val="24"/>
          <w:vertAlign w:val="superscript"/>
        </w:rPr>
        <w:t>st</w:t>
      </w:r>
      <w:r w:rsidRPr="008C454A">
        <w:rPr>
          <w:sz w:val="24"/>
          <w:szCs w:val="24"/>
        </w:rPr>
        <w:t xml:space="preserve"> Corinthians 2:6-16; 8:1. The Pursuit of Knowledge that Proceeds from the Father Stephen Merits Divine Approval is in Proverbs 2:3-5; 3:13-18; 4:5; 15:14 &amp; 2</w:t>
      </w:r>
      <w:r w:rsidRPr="008C454A">
        <w:rPr>
          <w:sz w:val="24"/>
          <w:szCs w:val="24"/>
          <w:vertAlign w:val="superscript"/>
        </w:rPr>
        <w:t>nd</w:t>
      </w:r>
      <w:r w:rsidRPr="008C454A">
        <w:rPr>
          <w:sz w:val="24"/>
          <w:szCs w:val="24"/>
        </w:rPr>
        <w:t xml:space="preserve"> Peter 1:5. The Father Stephen Bestows Special Knowledge on Certain Individuals is in Daniel 1:17; Exodus 31:1-5; 35:30-36:1; 1</w:t>
      </w:r>
      <w:r w:rsidRPr="008C454A">
        <w:rPr>
          <w:sz w:val="24"/>
          <w:szCs w:val="24"/>
          <w:vertAlign w:val="superscript"/>
        </w:rPr>
        <w:t>st</w:t>
      </w:r>
      <w:r w:rsidRPr="008C454A">
        <w:rPr>
          <w:sz w:val="24"/>
          <w:szCs w:val="24"/>
        </w:rPr>
        <w:t xml:space="preserve"> Kings 3:10-12; 2</w:t>
      </w:r>
      <w:r w:rsidRPr="008C454A">
        <w:rPr>
          <w:sz w:val="24"/>
          <w:szCs w:val="24"/>
          <w:vertAlign w:val="superscript"/>
        </w:rPr>
        <w:t>nd</w:t>
      </w:r>
      <w:r w:rsidRPr="008C454A">
        <w:rPr>
          <w:sz w:val="24"/>
          <w:szCs w:val="24"/>
        </w:rPr>
        <w:t xml:space="preserve"> Chronicles 1:10-12 &amp; 1</w:t>
      </w:r>
      <w:r w:rsidRPr="008C454A">
        <w:rPr>
          <w:sz w:val="24"/>
          <w:szCs w:val="24"/>
          <w:vertAlign w:val="superscript"/>
        </w:rPr>
        <w:t>st</w:t>
      </w:r>
      <w:r w:rsidRPr="008C454A">
        <w:rPr>
          <w:sz w:val="24"/>
          <w:szCs w:val="24"/>
        </w:rPr>
        <w:t xml:space="preserve"> Corinthians 12:8. </w:t>
      </w:r>
    </w:p>
    <w:p w:rsidR="001C2243" w:rsidRPr="008C454A" w:rsidRDefault="001C2243" w:rsidP="001C2243">
      <w:pPr>
        <w:spacing w:line="480" w:lineRule="auto"/>
        <w:jc w:val="both"/>
        <w:rPr>
          <w:sz w:val="24"/>
          <w:szCs w:val="24"/>
        </w:rPr>
      </w:pPr>
      <w:r w:rsidRPr="008C454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C454A">
        <w:rPr>
          <w:sz w:val="24"/>
          <w:szCs w:val="24"/>
          <w:vertAlign w:val="superscript"/>
        </w:rPr>
        <w:t>st</w:t>
      </w:r>
      <w:r w:rsidRPr="008C454A">
        <w:rPr>
          <w:sz w:val="24"/>
          <w:szCs w:val="24"/>
        </w:rPr>
        <w:t xml:space="preserve"> Samuel 17:46-47. The Father Stephen’s People Know Him through His Dealings with Them: The Father Stephen Delivers His Creatures is in Exodus 6:6-7; 10:2; 16:6; Deuteronomy 4:32-35; Joshua 3:10; 4:23-24 &amp; 1</w:t>
      </w:r>
      <w:r w:rsidRPr="008C454A">
        <w:rPr>
          <w:sz w:val="24"/>
          <w:szCs w:val="24"/>
          <w:vertAlign w:val="superscript"/>
        </w:rPr>
        <w:t>st</w:t>
      </w:r>
      <w:r w:rsidRPr="008C454A">
        <w:rPr>
          <w:sz w:val="24"/>
          <w:szCs w:val="24"/>
        </w:rPr>
        <w:t xml:space="preserve"> Kings 20:13, 28. The Father Stephen Provides and Cares for His Creatures is in Exodus 16:8; 1</w:t>
      </w:r>
      <w:r w:rsidRPr="008C454A">
        <w:rPr>
          <w:sz w:val="24"/>
          <w:szCs w:val="24"/>
          <w:vertAlign w:val="superscript"/>
        </w:rPr>
        <w:t>st</w:t>
      </w:r>
      <w:r w:rsidRPr="008C454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2243" w:rsidRPr="008C454A" w:rsidRDefault="001C2243" w:rsidP="001C2243">
      <w:pPr>
        <w:spacing w:line="480" w:lineRule="auto"/>
        <w:jc w:val="both"/>
        <w:rPr>
          <w:sz w:val="24"/>
          <w:szCs w:val="24"/>
        </w:rPr>
      </w:pPr>
      <w:r w:rsidRPr="008C454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C454A">
        <w:rPr>
          <w:sz w:val="24"/>
          <w:szCs w:val="24"/>
          <w:vertAlign w:val="superscript"/>
        </w:rPr>
        <w:t>st</w:t>
      </w:r>
      <w:r w:rsidRPr="008C454A">
        <w:rPr>
          <w:sz w:val="24"/>
          <w:szCs w:val="24"/>
        </w:rPr>
        <w:t xml:space="preserve"> Corinthians 12:3 &amp; 1</w:t>
      </w:r>
      <w:r w:rsidRPr="008C454A">
        <w:rPr>
          <w:sz w:val="24"/>
          <w:szCs w:val="24"/>
          <w:vertAlign w:val="superscript"/>
        </w:rPr>
        <w:t>st</w:t>
      </w:r>
      <w:r w:rsidRPr="008C454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C454A">
        <w:rPr>
          <w:sz w:val="24"/>
          <w:szCs w:val="24"/>
          <w:vertAlign w:val="superscript"/>
        </w:rPr>
        <w:t>nd</w:t>
      </w:r>
      <w:r w:rsidRPr="008C454A">
        <w:rPr>
          <w:sz w:val="24"/>
          <w:szCs w:val="24"/>
        </w:rPr>
        <w:t xml:space="preserve"> Peter 3:18 &amp; 2</w:t>
      </w:r>
      <w:r w:rsidRPr="008C454A">
        <w:rPr>
          <w:sz w:val="24"/>
          <w:szCs w:val="24"/>
          <w:vertAlign w:val="superscript"/>
        </w:rPr>
        <w:t>nd</w:t>
      </w:r>
      <w:r w:rsidRPr="008C454A">
        <w:rPr>
          <w:sz w:val="24"/>
          <w:szCs w:val="24"/>
        </w:rPr>
        <w:t xml:space="preserve"> Peter 1:5-8. The Divine Consequences of Knowing His Son Jesus Christ by the Father Stephen: Reconciliation with the Father Stephen is in 2</w:t>
      </w:r>
      <w:r w:rsidRPr="008C454A">
        <w:rPr>
          <w:sz w:val="24"/>
          <w:szCs w:val="24"/>
          <w:vertAlign w:val="superscript"/>
        </w:rPr>
        <w:t>nd</w:t>
      </w:r>
      <w:r w:rsidRPr="008C454A">
        <w:rPr>
          <w:sz w:val="24"/>
          <w:szCs w:val="24"/>
        </w:rPr>
        <w:t xml:space="preserve"> Corinthians 5:19-20 &amp; Ephesians 2:16. The Accesses to get to the Father Stephen: The Access to His Lord Peter the Beginning of the Infallible Law is in 2</w:t>
      </w:r>
      <w:r w:rsidRPr="008C454A">
        <w:rPr>
          <w:sz w:val="24"/>
          <w:szCs w:val="24"/>
          <w:vertAlign w:val="superscript"/>
        </w:rPr>
        <w:t>nd</w:t>
      </w:r>
      <w:r w:rsidRPr="008C454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C454A">
        <w:rPr>
          <w:sz w:val="24"/>
          <w:szCs w:val="24"/>
          <w:vertAlign w:val="superscript"/>
        </w:rPr>
        <w:t>st</w:t>
      </w:r>
      <w:r w:rsidRPr="008C454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C454A">
        <w:rPr>
          <w:sz w:val="24"/>
          <w:szCs w:val="24"/>
          <w:vertAlign w:val="superscript"/>
        </w:rPr>
        <w:t>st</w:t>
      </w:r>
      <w:r w:rsidRPr="008C454A">
        <w:rPr>
          <w:sz w:val="24"/>
          <w:szCs w:val="24"/>
        </w:rPr>
        <w:t xml:space="preserve"> John 2:3-6; Matthew 7:21-23; 25:31-46 &amp; John 14:15, 21, 23; 15:4-5. </w:t>
      </w:r>
    </w:p>
    <w:p w:rsidR="001C2243" w:rsidRPr="008C454A" w:rsidRDefault="001C2243" w:rsidP="001C2243">
      <w:pPr>
        <w:spacing w:line="480" w:lineRule="auto"/>
        <w:jc w:val="both"/>
        <w:rPr>
          <w:sz w:val="24"/>
          <w:szCs w:val="24"/>
        </w:rPr>
      </w:pPr>
      <w:r w:rsidRPr="008C454A">
        <w:rPr>
          <w:sz w:val="24"/>
          <w:szCs w:val="24"/>
        </w:rPr>
        <w:t>The Sexual Knowledge of Sin: Knowledge of Sin as a Result of the Fall is in Genesis 2:16-17; 3:1-13, 22. The Sexual Knowledge of Sin through Conscience is in Romans 2:14-15; 1</w:t>
      </w:r>
      <w:r w:rsidRPr="008C454A">
        <w:rPr>
          <w:sz w:val="24"/>
          <w:szCs w:val="24"/>
          <w:vertAlign w:val="superscript"/>
        </w:rPr>
        <w:t>st</w:t>
      </w:r>
      <w:r w:rsidRPr="008C454A">
        <w:rPr>
          <w:sz w:val="24"/>
          <w:szCs w:val="24"/>
        </w:rPr>
        <w:t xml:space="preserve"> Samuel 24:5-6; 2</w:t>
      </w:r>
      <w:r w:rsidRPr="008C454A">
        <w:rPr>
          <w:sz w:val="24"/>
          <w:szCs w:val="24"/>
          <w:vertAlign w:val="superscript"/>
        </w:rPr>
        <w:t>nd</w:t>
      </w:r>
      <w:r w:rsidRPr="008C454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C454A">
        <w:rPr>
          <w:sz w:val="24"/>
          <w:szCs w:val="24"/>
          <w:vertAlign w:val="superscript"/>
        </w:rPr>
        <w:t>st</w:t>
      </w:r>
      <w:r w:rsidRPr="008C454A">
        <w:rPr>
          <w:sz w:val="24"/>
          <w:szCs w:val="24"/>
        </w:rPr>
        <w:t xml:space="preserve"> Thessalonians 1:5. </w:t>
      </w:r>
    </w:p>
    <w:p w:rsidR="001C2243" w:rsidRPr="008C454A" w:rsidRDefault="001C2243" w:rsidP="001C2243">
      <w:pPr>
        <w:spacing w:line="480" w:lineRule="auto"/>
        <w:jc w:val="both"/>
        <w:rPr>
          <w:sz w:val="24"/>
          <w:szCs w:val="24"/>
        </w:rPr>
      </w:pPr>
      <w:r w:rsidRPr="008C454A">
        <w:rPr>
          <w:sz w:val="24"/>
          <w:szCs w:val="24"/>
        </w:rPr>
        <w:t>The Sexual Knowledge of Good and Evil: The Human Quest from the Sexual Knowledge of Good and Evil is in Genesis 2:9; 3:5-6, 22; 2</w:t>
      </w:r>
      <w:r w:rsidRPr="008C454A">
        <w:rPr>
          <w:sz w:val="24"/>
          <w:szCs w:val="24"/>
          <w:vertAlign w:val="superscript"/>
        </w:rPr>
        <w:t>nd</w:t>
      </w:r>
      <w:r w:rsidRPr="008C454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C454A">
        <w:rPr>
          <w:sz w:val="24"/>
          <w:szCs w:val="24"/>
          <w:vertAlign w:val="superscript"/>
        </w:rPr>
        <w:t>nd</w:t>
      </w:r>
      <w:r w:rsidRPr="008C454A">
        <w:rPr>
          <w:sz w:val="24"/>
          <w:szCs w:val="24"/>
        </w:rPr>
        <w:t xml:space="preserve"> Corinthians 1:12; 1</w:t>
      </w:r>
      <w:r w:rsidRPr="008C454A">
        <w:rPr>
          <w:sz w:val="24"/>
          <w:szCs w:val="24"/>
          <w:vertAlign w:val="superscript"/>
        </w:rPr>
        <w:t>st</w:t>
      </w:r>
      <w:r w:rsidRPr="008C454A">
        <w:rPr>
          <w:sz w:val="24"/>
          <w:szCs w:val="24"/>
        </w:rPr>
        <w:t xml:space="preserve"> Timothy 1:5, 18-19; 1</w:t>
      </w:r>
      <w:r w:rsidRPr="008C454A">
        <w:rPr>
          <w:sz w:val="24"/>
          <w:szCs w:val="24"/>
          <w:vertAlign w:val="superscript"/>
        </w:rPr>
        <w:t>st</w:t>
      </w:r>
      <w:r w:rsidRPr="008C454A">
        <w:rPr>
          <w:sz w:val="24"/>
          <w:szCs w:val="24"/>
        </w:rPr>
        <w:t xml:space="preserve"> Peter 3:15-16 &amp; Acts 24:16. Conscience and Moral Decisions is in 1</w:t>
      </w:r>
      <w:r w:rsidRPr="008C454A">
        <w:rPr>
          <w:sz w:val="24"/>
          <w:szCs w:val="24"/>
          <w:vertAlign w:val="superscript"/>
        </w:rPr>
        <w:t>st</w:t>
      </w:r>
      <w:r w:rsidRPr="008C454A">
        <w:rPr>
          <w:sz w:val="24"/>
          <w:szCs w:val="24"/>
        </w:rPr>
        <w:t xml:space="preserve"> Samuel 25:30-34; 1</w:t>
      </w:r>
      <w:r w:rsidRPr="008C454A">
        <w:rPr>
          <w:sz w:val="24"/>
          <w:szCs w:val="24"/>
          <w:vertAlign w:val="superscript"/>
        </w:rPr>
        <w:t>st</w:t>
      </w:r>
      <w:r w:rsidRPr="008C454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2243" w:rsidRPr="008C454A" w:rsidRDefault="001C2243" w:rsidP="001C2243">
      <w:pPr>
        <w:spacing w:line="480" w:lineRule="auto"/>
        <w:jc w:val="both"/>
        <w:rPr>
          <w:sz w:val="24"/>
          <w:szCs w:val="24"/>
        </w:rPr>
      </w:pPr>
      <w:r w:rsidRPr="008C454A">
        <w:rPr>
          <w:sz w:val="24"/>
          <w:szCs w:val="24"/>
        </w:rPr>
        <w:t>The Old/Young Lordship, Wisdom and Strength is governed by the Eternal Lordship, Wisdom &amp; Strength as the First &amp; Last, Beginning &amp; End &amp; the Alpha &amp; Omega in Romans 1:20 &amp; Revelation 1:8, 11. The Bear (Ash, Kesil &amp; Kimah), Orion or Pleiades (seven stars) shows where the 8 planets (Mercury, Venus, Earth, Mars, Jupiter, Saturn, Uranus, &amp; Neptune) reside with the Moon &amp; Sun by the Father Stephen in Amos 5:8; Job 9:9; 38:31 &amp; the Coptic Psalm Book pages 327-329. In 2</w:t>
      </w:r>
      <w:r w:rsidRPr="008C454A">
        <w:rPr>
          <w:sz w:val="24"/>
          <w:szCs w:val="24"/>
          <w:vertAlign w:val="superscript"/>
        </w:rPr>
        <w:t>nd</w:t>
      </w:r>
      <w:r w:rsidRPr="008C454A">
        <w:rPr>
          <w:sz w:val="24"/>
          <w:szCs w:val="24"/>
        </w:rPr>
        <w:t xml:space="preserve"> Enoch pages 496-500 says there are 10 Heavens of Angels (Lords) with the Father Stephen &amp; each level getting brighter &amp; brighter to the Lord Yah. There were no telescopes 2,000 years ago, so how was this known? In 2</w:t>
      </w:r>
      <w:r w:rsidRPr="008C454A">
        <w:rPr>
          <w:sz w:val="24"/>
          <w:szCs w:val="24"/>
          <w:vertAlign w:val="superscript"/>
        </w:rPr>
        <w:t>nd</w:t>
      </w:r>
      <w:r w:rsidRPr="008C454A">
        <w:rPr>
          <w:sz w:val="24"/>
          <w:szCs w:val="24"/>
        </w:rPr>
        <w:t xml:space="preserve"> Enoch pages 8-9 says Enoch was taken up to Heaven. This is part of the 2</w:t>
      </w:r>
      <w:r w:rsidRPr="008C454A">
        <w:rPr>
          <w:sz w:val="24"/>
          <w:szCs w:val="24"/>
          <w:vertAlign w:val="superscript"/>
        </w:rPr>
        <w:t>nd</w:t>
      </w:r>
      <w:r w:rsidRPr="008C454A">
        <w:rPr>
          <w:sz w:val="24"/>
          <w:szCs w:val="24"/>
        </w:rPr>
        <w:t xml:space="preserve"> Old/Young Universe. The sun-clad woman with a crown of 12 stars concerns the 8 planets &amp; the 3 dwarf planets (Ceres, Pluto &amp; Eris also called Xena) &amp; the moon (lesser light) &amp; the sun (greater light) in Revelation 12:1-2. The phases of the Moon are on page 360. The revelation of the Lord Jesus from the Father Stephen was given to an audience of incorruptibility &amp; perfectness in the Second Treatise of the Great Seth pages 116-122. The Throne, the Ten Sefirot &amp; the tree of Life is in Zohar, the Book of Radiance is on pages 707-718. The Lord Jesus &amp; His Apostles obey the Father Stephen in the Epistle of the Apostles on pages 73-77 &amp; the 3</w:t>
      </w:r>
      <w:r w:rsidRPr="008C454A">
        <w:rPr>
          <w:sz w:val="24"/>
          <w:szCs w:val="24"/>
          <w:vertAlign w:val="superscript"/>
        </w:rPr>
        <w:t>rd</w:t>
      </w:r>
      <w:r w:rsidRPr="008C454A">
        <w:rPr>
          <w:sz w:val="24"/>
          <w:szCs w:val="24"/>
        </w:rPr>
        <w:t xml:space="preserve"> Corinthians on pages 157-159. Sexual Eros Love is damned by the Trinity in Pseudo-Titus on pages 239-247.    </w:t>
      </w:r>
    </w:p>
    <w:p w:rsidR="001C2243" w:rsidRPr="008C454A" w:rsidRDefault="001C2243" w:rsidP="001C2243">
      <w:pPr>
        <w:spacing w:line="480" w:lineRule="auto"/>
        <w:jc w:val="center"/>
        <w:rPr>
          <w:rFonts w:ascii="Engravers MT" w:hAnsi="Engravers MT"/>
          <w:b/>
          <w:sz w:val="24"/>
          <w:szCs w:val="24"/>
        </w:rPr>
      </w:pPr>
      <w:r w:rsidRPr="008C454A">
        <w:rPr>
          <w:rFonts w:ascii="Engravers MT" w:hAnsi="Engravers MT"/>
          <w:b/>
          <w:sz w:val="24"/>
          <w:szCs w:val="24"/>
        </w:rPr>
        <w:t>Chapter 2: The Father Stephen within the OT for 10,000 Year Reign in 9,995BC-5BC in 951,600,000,000,000,000,000 Quintillion Years in the LORD in Genesis 8:1-Malachi 4:6</w:t>
      </w:r>
    </w:p>
    <w:p w:rsidR="001C2243" w:rsidRPr="008C454A" w:rsidRDefault="001C2243" w:rsidP="001C2243">
      <w:pPr>
        <w:spacing w:line="480" w:lineRule="auto"/>
        <w:jc w:val="both"/>
        <w:rPr>
          <w:sz w:val="24"/>
          <w:szCs w:val="24"/>
        </w:rPr>
      </w:pPr>
      <w:r w:rsidRPr="008C454A">
        <w:rPr>
          <w:sz w:val="24"/>
          <w:szCs w:val="24"/>
        </w:rPr>
        <w:t>The Proof of the Father Stephen in the Old Holy Scriptures is proven in the Holy Bible. The years are calculated from 2</w:t>
      </w:r>
      <w:r w:rsidRPr="008C454A">
        <w:rPr>
          <w:sz w:val="24"/>
          <w:szCs w:val="24"/>
          <w:vertAlign w:val="superscript"/>
        </w:rPr>
        <w:t>nd</w:t>
      </w:r>
      <w:r w:rsidRPr="008C454A">
        <w:rPr>
          <w:sz w:val="24"/>
          <w:szCs w:val="24"/>
        </w:rPr>
        <w:t xml:space="preserve"> Peter 3:8 which mean 1,000 years is equal to the day which means a year is 366,000 years. In Matthew 20:12 says that an hour (day &amp; night) is equal to the day for 26 hours is 26,000 years. So 366,000 years times 26,000 years times 10,000 year reign times 10,000 in relenting in Jude 14-15 times 10 better than a 100 in the Kingdom is the equation. The Lord Yah is in the “</w:t>
      </w:r>
      <w:r w:rsidRPr="008C454A">
        <w:rPr>
          <w:b/>
          <w:sz w:val="24"/>
          <w:szCs w:val="24"/>
        </w:rPr>
        <w:t>Googolplex Kingdom Year Reign</w:t>
      </w:r>
      <w:r w:rsidRPr="008C454A">
        <w:rPr>
          <w:sz w:val="24"/>
          <w:szCs w:val="24"/>
        </w:rPr>
        <w:t>” which is 1 with 10,000 zeros behind it in Genesis 1:1. The sextillion is 1 with 21 zeros behind it is the number of atoms in the body &amp; The 100 trillion is number of cells in the body which is called the “</w:t>
      </w:r>
      <w:r w:rsidRPr="008C454A">
        <w:rPr>
          <w:b/>
          <w:sz w:val="24"/>
          <w:szCs w:val="24"/>
        </w:rPr>
        <w:t>Tredecillion Year Reign</w:t>
      </w:r>
      <w:r w:rsidRPr="008C454A">
        <w:rPr>
          <w:sz w:val="24"/>
          <w:szCs w:val="24"/>
        </w:rPr>
        <w:t>” which is 1 with 42 zeros behind it with the LORD in the Father Stephen’s body which is equal to a “</w:t>
      </w:r>
      <w:r w:rsidRPr="008C454A">
        <w:rPr>
          <w:b/>
          <w:sz w:val="24"/>
          <w:szCs w:val="24"/>
        </w:rPr>
        <w:t>Relenting 10,000 Kingdom Year Reign</w:t>
      </w:r>
      <w:r w:rsidRPr="008C454A">
        <w:rPr>
          <w:sz w:val="24"/>
          <w:szCs w:val="24"/>
        </w:rPr>
        <w:t>” to a “</w:t>
      </w:r>
      <w:r w:rsidRPr="008C454A">
        <w:rPr>
          <w:b/>
          <w:sz w:val="24"/>
          <w:szCs w:val="24"/>
        </w:rPr>
        <w:t>Relenting Googolplex Kingdom Year Reign</w:t>
      </w:r>
      <w:r w:rsidRPr="008C454A">
        <w:rPr>
          <w:sz w:val="24"/>
          <w:szCs w:val="24"/>
        </w:rPr>
        <w:t>” by the 2  together making peace which is called a “</w:t>
      </w:r>
      <w:r w:rsidRPr="008C454A">
        <w:rPr>
          <w:b/>
          <w:sz w:val="24"/>
          <w:szCs w:val="24"/>
        </w:rPr>
        <w:t>Googol Kingdom Year Reign</w:t>
      </w:r>
      <w:r w:rsidRPr="008C454A">
        <w:rPr>
          <w:sz w:val="24"/>
          <w:szCs w:val="24"/>
        </w:rPr>
        <w:t>” with 1 with 1,000 zeros behind it without relenting in 1 body. In Deuteronomy 32:6 declares “Do you thus deal with the LORD, O foolish and unwise people? Is He not Your Father (Father Stephen the Wise Omniscient), who brought You? Has He not made You and established You?” In 1</w:t>
      </w:r>
      <w:r w:rsidRPr="008C454A">
        <w:rPr>
          <w:sz w:val="24"/>
          <w:szCs w:val="24"/>
          <w:vertAlign w:val="superscript"/>
        </w:rPr>
        <w:t>st</w:t>
      </w:r>
      <w:r w:rsidRPr="008C454A">
        <w:rPr>
          <w:sz w:val="24"/>
          <w:szCs w:val="24"/>
        </w:rPr>
        <w:t xml:space="preserve"> Chronicles 17:13 declares “I will be His Father (Father Stephen Our Merciful High Priest), and He shall be My Son, and I will take My mercy away from Him, as I took it from Him who was before You.” In 1</w:t>
      </w:r>
      <w:r w:rsidRPr="008C454A">
        <w:rPr>
          <w:sz w:val="24"/>
          <w:szCs w:val="24"/>
          <w:vertAlign w:val="superscript"/>
        </w:rPr>
        <w:t>st</w:t>
      </w:r>
      <w:r w:rsidRPr="008C454A">
        <w:rPr>
          <w:sz w:val="24"/>
          <w:szCs w:val="24"/>
        </w:rPr>
        <w:t xml:space="preserve"> Chronicles 22:10 declares “He shall build a house for My name, and He shall be My Son, and I will be His Father (Father Stephen Our King), and I will establish the throne of His Kingdom over Israel forever.” In 1</w:t>
      </w:r>
      <w:r w:rsidRPr="008C454A">
        <w:rPr>
          <w:sz w:val="24"/>
          <w:szCs w:val="24"/>
          <w:vertAlign w:val="superscript"/>
        </w:rPr>
        <w:t>st</w:t>
      </w:r>
      <w:r w:rsidRPr="008C454A">
        <w:rPr>
          <w:sz w:val="24"/>
          <w:szCs w:val="24"/>
        </w:rPr>
        <w:t xml:space="preserve"> Chronicles 28:6 declares “Now He said to Me, ‘It is Your Son Solomon who shall build My house and My courts, for I have chosen Him to be My Son, and I will be His Father (Father Stephen Our Dwelling and Omnipotent Law).’” In 1</w:t>
      </w:r>
      <w:r w:rsidRPr="008C454A">
        <w:rPr>
          <w:sz w:val="24"/>
          <w:szCs w:val="24"/>
          <w:vertAlign w:val="superscript"/>
        </w:rPr>
        <w:t>st</w:t>
      </w:r>
      <w:r w:rsidRPr="008C454A">
        <w:rPr>
          <w:sz w:val="24"/>
          <w:szCs w:val="24"/>
        </w:rPr>
        <w:t xml:space="preserve"> Chronicles 29:10 declares “Therefore David blessed the Lord before all the assembly, and David said: ‘Blessed are You, Lord God of Israel, Our Father (Father Stephen Our Blessed Ministry), forever and ever.” In Psalms 68:5 declares “A Father (Father Stephen our Defending Avenger) of the Fatherless, a Defender of Widows, is God in His holy habitation.” In Psalms 89:26 declares “He shall cry to Me, ‘You are My Father (Father Stephen Our Rock the Savior–Protector), My God, and the Rock of My salvation.’”  In Isaiah 9:6 declares “For unto us a Child is Born, Unto us a Son is Given, and the Government will be upon Him shoulder, and His name will be called Wonderful Counselor (Lord John), Mighty God (Lord James), Everlasting Father (Father Stephen of Governmental Eternity), Prince of Peace (Lord Jesus Christ).” In Isaiah 63:16 declares “Doubtless You are Our Father (Father Stephen Our Confidence), though Abraham (Humanity) was ignorant of Us, and Israel does not acknowledge Us. You, O LORD, are Our Father (Father Stephen Our Everlasting Redeemer), Our Redeemer from Everlasting is Your name.” In Isaiah 64:8 declares “But now, O Lord, You are Our Father (Father Stephen Our Potter), We are the clay and You Our Potter, and all We are the work of Your hand.” In Jeremiah 3:19 declares “But I said, ‘How can I put You among the Children and give You a pleasant land, a beautiful heritage of the Hosts of Nations (Laws)?’ and I said, ‘You shall call Me, “My Father (Father Stephen Our Governmental Beautiful Heritage),” and not turn away from Me.’” In Jeremiah 31:9 declares “They shall come with weeping, and with supplications I will lead them, I will cause them to walk by the rivers of waters, in a straight way in which they will not stumble, for I am a Father (Father Stephen Our Intercessor) to Israel, and Ephraim is My firstborn.” In Malachi 1:6-8 declares “’A Son honors His Father, and a Servant His Master, if then I am the Father (Father Stephen Our Honorable Respecter and Healer), where is My honor? And if I am a Master, where is My reverence (respect)? Says the Lord of Hosts (Father Stephen Our Holiness the Holy One of Israel) to You Priests who despise My name, Yet You say, ‘In what way have We despised Your name? You offer defiled food on My altar’, but say, ‘In what way have We defiled You? By saying, ‘the table of the LORD is contemptible (despised)’ and ‘When You offer the blind for a sacrifice, is it not evil?’ and when You offer the lame and sick, is it not evil? Offer them to Your governor! Would He be pleased with You? Would He accept You favorably?’ says the LORD of Hosts (Camps and Armies also called the Lord of Glory &amp; Holy One of Israel).” In Malachi 2:10 declares “Have We all One Father (Father Stephen Our Covenant Maker of God)?  Has not One God (Lord Yah) created Us? Why do We deal treacherously with One Another by profaning the Covenant of the Fathers?” If You have any questions on the 10 Covenants that God established, You must get My book called “</w:t>
      </w:r>
      <w:r w:rsidRPr="008C454A">
        <w:rPr>
          <w:b/>
          <w:sz w:val="24"/>
          <w:szCs w:val="24"/>
        </w:rPr>
        <w:t>The Garden of Eden that the Lord God created</w:t>
      </w:r>
      <w:r w:rsidRPr="008C454A">
        <w:rPr>
          <w:sz w:val="24"/>
          <w:szCs w:val="24"/>
        </w:rPr>
        <w:t xml:space="preserve">.” </w:t>
      </w:r>
    </w:p>
    <w:p w:rsidR="001C2243" w:rsidRPr="008C454A" w:rsidRDefault="001C2243" w:rsidP="001C2243">
      <w:pPr>
        <w:spacing w:line="480" w:lineRule="auto"/>
        <w:jc w:val="center"/>
        <w:rPr>
          <w:rFonts w:ascii="Engravers MT" w:hAnsi="Engravers MT"/>
          <w:b/>
          <w:sz w:val="24"/>
          <w:szCs w:val="24"/>
        </w:rPr>
      </w:pPr>
      <w:r w:rsidRPr="008C454A">
        <w:rPr>
          <w:rFonts w:ascii="Engravers MT" w:hAnsi="Engravers MT"/>
          <w:b/>
          <w:sz w:val="24"/>
          <w:szCs w:val="24"/>
        </w:rPr>
        <w:t>Chapter 3: The Father Stephen in the MT for 400 Year Reign in 405BC-5BC in 3,806,400,000,000,000,000 Quintillion Years in the LORD in 1</w:t>
      </w:r>
      <w:r w:rsidRPr="008C454A">
        <w:rPr>
          <w:rFonts w:ascii="Engravers MT" w:hAnsi="Engravers MT"/>
          <w:b/>
          <w:sz w:val="24"/>
          <w:szCs w:val="24"/>
          <w:vertAlign w:val="superscript"/>
        </w:rPr>
        <w:t>st</w:t>
      </w:r>
      <w:r w:rsidRPr="008C454A">
        <w:rPr>
          <w:rFonts w:ascii="Engravers MT" w:hAnsi="Engravers MT"/>
          <w:b/>
          <w:sz w:val="24"/>
          <w:szCs w:val="24"/>
        </w:rPr>
        <w:t xml:space="preserve"> Esdras 1:1-4 Maccabees 18:24</w:t>
      </w:r>
    </w:p>
    <w:p w:rsidR="001C2243" w:rsidRPr="008C454A" w:rsidRDefault="001C2243" w:rsidP="001C2243">
      <w:pPr>
        <w:spacing w:line="480" w:lineRule="auto"/>
        <w:jc w:val="both"/>
        <w:rPr>
          <w:sz w:val="24"/>
          <w:szCs w:val="24"/>
        </w:rPr>
      </w:pPr>
      <w:r w:rsidRPr="008C454A">
        <w:rPr>
          <w:sz w:val="24"/>
          <w:szCs w:val="24"/>
        </w:rPr>
        <w:t xml:space="preserve">The Proof of the Father Stephen in the Middle Holy Scriptures is proven in the Holy Bible. In Tobit 2:3 declares “But He came again and said, ‘Father (Father Stephen Our Protector), One of Our Nation (Law) is strangled, and is cast out in the Marketplace.” In Tobit 13:4 declares “There declare His greatness, and extol Him before all the living: for He is Our LORD, and He is the God Our Father (Father Stephen Our Greatness is Worshipped) forever.” In Wisdom of Solomon 14:3-4 declares “But thy providence, O Father (Father Stephen Our Omnipotent Control), governs it: for thou has made a way in the sea, and a safe path in the waves, showing that You can save (total protection from the Father Stephen Our Lord) from every danger, so that even a Person who lacks skill may be put to sea.” In Sirach 23:1 declares “O LORD, Father (Father Stephen Our Governmental Dominion in His Universal Government) and Governor (Presidential Lordship in the Universal Government) of all My whole life (All Creation), leave Me not to their counsels, and let Me not fall by them.” In Sirach 23:4 declares “O LORD, Father (Father Stephen Our Divine Humbleness) of My life, give Me not a proud look, but turn away from thy Servants (Lords) always a haughty mind.” In Sirach 51:10 declares “I called upon the LORD, the Father (Father Stephen Our Deliverer and Helper) of My LORD (above all other Lord’s) that He would not leave Me in the days of My trouble, and in the time of the proud, when there was no help.”       </w:t>
      </w:r>
    </w:p>
    <w:p w:rsidR="001C2243" w:rsidRPr="008C454A" w:rsidRDefault="001C2243" w:rsidP="001C2243">
      <w:pPr>
        <w:spacing w:line="480" w:lineRule="auto"/>
        <w:jc w:val="center"/>
        <w:rPr>
          <w:rFonts w:ascii="Engravers MT" w:hAnsi="Engravers MT"/>
          <w:b/>
          <w:sz w:val="24"/>
          <w:szCs w:val="24"/>
        </w:rPr>
      </w:pPr>
      <w:r w:rsidRPr="008C454A">
        <w:rPr>
          <w:rFonts w:ascii="Engravers MT" w:hAnsi="Engravers MT"/>
          <w:b/>
          <w:sz w:val="24"/>
          <w:szCs w:val="24"/>
        </w:rPr>
        <w:t>Chapter 4: The Father Stephen within the NT for 100 Year Reign in 5BC-95AD in 951,600,000,000,000,000 Quadrillion Years in the LORD from Mathew 1:1-Revelation 22:21</w:t>
      </w:r>
    </w:p>
    <w:p w:rsidR="001C2243" w:rsidRPr="008C454A" w:rsidRDefault="001C2243" w:rsidP="001C2243">
      <w:pPr>
        <w:spacing w:line="480" w:lineRule="auto"/>
        <w:jc w:val="both"/>
        <w:rPr>
          <w:sz w:val="24"/>
          <w:szCs w:val="24"/>
        </w:rPr>
      </w:pPr>
      <w:r w:rsidRPr="008C454A">
        <w:rPr>
          <w:sz w:val="24"/>
          <w:szCs w:val="24"/>
        </w:rPr>
        <w:t>The Proof of the Father Stephen in the New Holy Scriptures is proven in the Holy Bible. In Matthew 5:16 says “Let Your light so shine before Men, that they may see Your good works, and glorify Your Father (Father Stephen Our Heavenly Glory) which is in Heaven.” In Matthew 5:45 declares “They Ye may be Children of Your Father (Father Stephen Our Good One and Just One) which is in Heaven: for He makes His sun to rise on the evil and on the good, and sends rain on the just and on the unjust.” In Matthew 5:48 mentions “Be Ye therefore perfect, even as Your Father (Father Stephen Our Perfection) which is in Heaven is perfect.” In Matthew 6:1 says “Take heed that Ye do not Your alms (charitable deeds) before Men, to be seen of them: otherwise Ye have no reward of Your Father (Father Stephen Our Reward) which is in Heaven.” In Matthew 6:4 declares “That thine alms may be in secret: and thy Father (Father Stephen Our Hidden Lord) which sees in secret Himself shall reward thee openly.” In Matthew 6:6 tells us “But thou, when thou pray, enter into thy closet, and when thou has shut the door, pray to thy Father (Father Stephen Our Intercessor) which is in secret, and thy Father (Father Stephen Our Reward) which sees in secret shall reward thee openly.” In Matthew 6:8 says “Be not Ye therefore like unto them: for Your Father (Father Stephen Our Provider) knows what things Ye have need of, before Ye ask Him.” In Matthew 6:9 declares “After this manner therefore pray Ye: Our Father (Father Stephen Our Sacred Holiness) which art in Heaven, hallowed be thy name.” In Matthew 6:14 tells us “For if Ye forgive Men their trespasses, Your Heavenly Father (Father Stephen Our Savoir) will also forgive You (Law).” In  Matthew  6:15  says “But  if  Ye  forgive  not  Men  their trespasses, neither will Your Father (Father Stephen Our Recompense), forgive Your (Law’s) trespasses.” In Matthew 6:18 mentions “That thou appear not unto Men to fast, but unto thy Father (Father Stephen Our Fast Reward) which is in secret: and thy Father which sees in secret, shall reward thee openly.” In Matthew 6:26 declares “Behold the fowls of the air: for they sow not, neither do they reap, nor gather into barns, yet Your Heavenly Father (Father Stephen Our Provision) feeds them. Are Ye not much better than they?” In Matthew 6:32 says “(For after all these things do the Gentiles seek) for Your Heavenly Father (Father Stephen Our Need) knows that Ye have need of all these things.” In Matthew 7:11 states “If Ye then, being evil, know how to give good gifts unto Your Children, how much more shall Your Father (Father Stephen Our Good Giver) which is in Heaven give good things to them that ask Him?” In Matthew 7:21 tells us “Not every One that says unto Me, Lord, Lord, shall enter into the Kingdom of Heaven, but He that does the will (Mother, Sister &amp; Brother) of My Father (Father Stephen Our Spiritual King) which is in Heaven.” In Matthew 10:20 it states “For it is not Ye that speak, but the Spirit of Your Father (Father Stephen Our Divine Communication) which speaks in You.” In Matthew 10:29 says “Are not two sparrows sold for a farthing? And One of them shall not fall on the ground without Your Father (Father Stephen Our Order and Peace). In Matthew 10:32 tells us “Whosoever therefore shall confess Me before Men, Him will I confess also before My Father (Father Stephen Our Approver) which is in Heaven.” In Matthew 10:33 says “But whosoever shall deny Me before Men, Him will I deny before My Father (Father Stephen Our Denier) which is in Heaven.” In Matthew 11:25 mentions “At that time Jesus answered &amp; said, ‘I thank thee, O Father (Father Stephen Our Most Highest Greatness), Lord of Heaven &amp; Earth, because thou has hid these things from the Wise and Prudent, and has revealed them unto Babes.” In Matthew 11:26 says “Even so Father (Father Stephen Our Good Sight): for so it seemed good in thy sight.” In Matthew 11:27 mentions “All things are delivered unto Me of My Father (Father Stephen Our Sovereignty) : and No Man knows the Son, but the Father (Father Stephen Our Sovereignty), neither knows any Man the Father (Father Stephen Our Sovereignty) save the Son, and He to whomsoever the Son will reveal Him (Brother John). In Matthew 12:50 says “For whosoever shall do the will of My Father (Father Stephen Our Commander) which is in Heaven, the same is My Brother, and Sister and Mother.” In Matthew 13:43 declares “Then shall the righteous shine forth as the sun in the Kingdom of their Father (Father Stephen Our Righteous King). Who has ears to hear let him hear.” In Matthew 15:13 says “But He answered and said, ‘Every plant, which My Heavenly Father (Father Stephen Our Establishment) has not planted, shall be rooted up.” In Matthew 16:17 says “And Jesus answered and said unto Him, ‘Blessed art thou, Simon Bar-Jonah (Son of John): for flesh and blood has not revealed it unto thee, but My Father (Father Stephen Our Revealer) which is in Heaven.” In Matthew 16:27 tells us “For the Son of Man shall come in the Glory of His Father (Father Stephen Our Business) with His Angels (Lords), and then He shall reward every Man according to His works.” In Matthew 18:10 states “Take heed that Ye despise not One of these Little Ones, for I say unto You, ‘That in Heaven their Angels (Lords) do always behold the Face of My Father (Father Stephen Our Presence) which is in Heaven.” In Matthew 18:14 says “Even so it is not the Will (Mother, Sister and Brother) of Your Father (Father Stephen Our Protector) which is in Heaven, that One of these Little Ones should perish.” In Matthew 18:19 declares “Again I say unto You, ‘That it two  of  You  shall  agree  on  Earth  as  touching anything that they shall ask, it shall be done for them of My Father (Father Stephen Our Agreement) which is in Heaven.” In Matthew 18:35 mentions “So likewise shall My Heavenly Father (Father Stephen Our Recompense) do also unto You, if Ye from Your hearts forgive not Everyone His Brother (Law) their trespasses.” In Matthew 20:23 says “And He says unto them, ‘Ye shall drink of My cup, and be baptized with the baptism that I am baptized with: but to sit on My right hand, and on My left, is not mine to give, but it shall be given to them for whom it is prepared of My Father (Father Stephen’s Throne). In Matthew 23:9 tells us “And call no Man Your Father upon the Earth: for One is Your Father (Father Stephen Our True Lord), which is in Heaven.” In Matthew 24:36 states “But of that day and hour knows no Man, no, not the Angels (Lords) of Heaven, but My Father (Father Stephen Our Controlled Providence) only. In Matthew 25:34 tells us “Then shall the King say unto them  on  His  right  hand, ‘Come, Ye  blessed  of  My  Father  (Father  Stephen  Our  Blessed)  inherit the Kingdom prepared for You from the foundation of the World.” In Matthew 26:29 says “But I say into You, ‘I will not drink henceforth of this fruit of the vine, until that day when I drink it new with You in My Father’s Kingdom (Father Stephen Our King).” In Matthew 26:39 tells us “And He went a little further, and fell of His face, and prayed, saying, O My Father (Father Stephen Our Divine Will), if this cup may not pass away from Me, except I drink it, thy will be done.” In Matthew 26:42 (NKJV) mentions “Again, a second time, He went away and prayed, saying, ‘O Father (Father Stephen Our Invincibility), if this cup cannot pass away from Me unless I drink it, You will (Mother, Sister and Brother) be done.” In Matthew 26:53 declares “Think thou that I cannot now Pray to My Father (Father Stephen Our Heavenly Command), and He shall presently give Me more than 12 legions of Angels (Lords)?” In Matthew 28:19 states “Go Ye therefore, and teach all Nations (Laws), baptizing them in the Name of the Father (Father Stephen Our Holy Ghost Baptism), and of the Son (Son Jesus Our Fire Baptism) and of the Holy Ghost (Brother John Our Water Baptism). In Mark 8:38 tells us “Whosoever therefore shall be ashamed of Me and My words in this adulterous and sinful generation, of Him also shall the Son of Man be ashamed, when He comes in the Glory of His Father (Father Stephen Our Most Holiest of All) with the Holy Angels (Lords).” In Mark 11:25 says “And when Ye stand praying, forgive, if Ye have ought against any: that Your Father (Father Stephen Our Forgiver) also which is in Heaven may forgive You (Law) Your trespasses.” In Mark 11:26 tells us “But if Ye do not forgive, neither will Your Father (Father Stephen Our Unforgiver) which is in Heaven forgive Your trespasses.” In Mark 13:32 states “But of that day and that hour knows no Man, no not the Angels (Lords) which are in Heaven, neither to Son (Jesus Christ), but the Father (Father Stephen Our Sovereignty). In Mark 14:36 says “And He said, Abba, Father (Father Stephen Our Daddy), all things are possible unto thee, take away this cup from Me: nevertheless not what I will, but what thou wilt.” In John 1:14 tells us “And the Word was made flesh, and dwelt among Us, (and we beheld His glory, the glory as of the only begotten of the Father (Father Stephen Our Grace and Truth), Full of Grace and Truth.” In John 1:18 says “No Man has seen God at any time, the only begotten Son, which is in the bosom of the Father (Father Stephen Our Declarer), He has declared Him.” In John 2:16 says “And said unto them that sold doves, ‘Take these things hence, make not My Father’s (Father Stephen Our Universal House) House a House of Merchandise.” In John 3:35 it states “The Father (Father Stephen Our Omni-Benevolence) loves the Son, and has given all things into His hand.” In John 4:21 says “Jesus says unto Her, Woman, believe Me, the hour comes, when Ye neither in this mountain, nor yet at Jerusalem, worship the Father (Father Stephen Our Lord). In John 4:23 states “But the hour comes, and now is, when the True Worshippers shall worship the Father in Spirit and Truth (Spiritual Worthy Father Stephen): for the Father (Father Stephen Our Seeker) seeks such to worship Him.” In John 5:17 says “But Jesus answered them, My Father (Father Stephen of all Business Work) works hitherto, and I work.” In John 5:18 states “Therefore the Jews sought the more to kill Him, because He not only has broken the Sabbath, but said also that God was His Father (Father Stephen Our Fatherhood and Sabbath), making Himself equal with God.” In John 5:19 tells us “Then answered Jesus and said unto them, Verily, verily, I say unto You, ‘The Son can do nothing of Himself, but what He sees the Father (Father Stephen Our Witness) do: for what things whatsoever He does, these also does the Son likewise.” In John 5:20 says “For the Father (Father Stephen Our Omni-Benevolence) loves the Son (Jesus Christ), and shows Him all things that Himself does: and He will show Him greater works than these that Ye may marvel.” In John 5:21 states “For as the Father (Father Stephen Our Resurrection) raises up the dead, and quickens them, even so the Son quickens whom He will.” In John 5:22 says “For the Father (Father Stephen Our Righteousness and Impartial Law Justice) Judges no Man, but has committed all Judgment unto the Son (Jesus Christ). In John 5:23 states “That all Men should honor the Son, even as they honor the Father (Father Stephen Our Honor), He that honors not the Son honors not the Father (Father Stephen Our Forsakenness) which has sent Him.” In John 5:26 tells us “For as the Father (Father Stephen Our Life Giver) has life in Himself, so has He given the Son to have life in Himself.” In John 5:30 says “I can of Mine own self do nothing: as I hear, I Judge: and My Judgment is just, because I seek not Mine own will, but the Will (Mother, Sister &amp; Brother) of the Father (Father Stephen Our Justice) which has sent Me.” In John 5:36 tells us “but I have greater Witness than of (Lord) John: for the works which the Father has given Me to finish, the same works that I do, bear Witness of Me, that the Father (Father Stephen Our Greatest Witness) has sent Me.” In John 5:37 declares “And the Father (Father Stephen Our Hidden Invisible Lord) Himself, which has sent Me, has borne Witness of Me, Ye have neither heard His voice at any time, nor seen His shape.” In John 5:43 says “I am come in My Father’s Name (Father Stephen Our Lord), and Ye receive Me not: if another shall come in His own name, Him Ye will receive.” In John 5:45 tells us “Do not think that I will accuse You to the Father (Father Stephen Our Trust): there is One that accuses You, even (Lord) Moses, in whom Ye trust.” In John 6:27 says “Labor not for the meat which perishes, but for that meat which endures unto Everlasting Life, which the Son of Man shall give unto You: for Him has God the Father (Father Stephen Our Everlasting Lord) sealed.” In John 6:32 tells us “Then Jesus said unto them, Verily, verily, I say unto You, Moses gave You not that bread from Heaven, but My Father (Father Stephen Our Daily bread) give You the true bread from Heaven.” In John 6:37 says “All that the Father (Father Stephen Our Giver), gives Me shall come to Me, and Him that comes to Me I will in no wise cast out.” In John 6:39 declares “And this the Father’s will (Father Stephen Our Eternal Security) which has sent Me, that of all which He has given Me I should lose nothing, but should raise it up again at the last day.” In John 6:44 states “No Man can come to Me, expect the Father (Father Stephen Our chooser) which has sent Me draw Him: and I will raise Him up at the last day.” In John 6:45 tells us “It is written in the Prophets, and they shall be all taught of God. Every Man therefore that has heard, and has learned of the Father (Father Stephen Our Godly Teacher), comes unto Me.” In John 6:46 says “Not that any Man has seen the Father (Father Stephen Our God), save He which is of God, He has seen the Father (Father Stephen Our Revealer).” In John 6:57 states “As the Living Father (Father Stephen Our Divine Nature) has sent Me, and I live by the Father (Father Stephen Our Life): so He that eats Me, even He shall live by Me.” In John 6:65 tells us “And He said, Therefore said I unto You, that no Man can come unto Me, expect it were given unto Him of My Father (Father Stephen Our Protector).” In John 8:16 states “And yet if I Judge, My Judgment is true: for I am not alone, but the Father (Father Stephen Our Judge) that sent Me.” In John 8:18 declares “I am One that bears Witness of Myself, and the Father (Father Stephen Our Greatest Witness) that sent me bears Witness of Me.” In John 8:19 states “Then said they unto Him. ‘Where is thy Father? Jesus answered, Ye neither know Me, nor My Father (Father Stephen Our Throne): if Ye had known Me, Ye should have known My Father (Father Stephen Our All Knowing) also.” In John 8:27 says “They understood not that He spoke to them of the Father (Father Stephen Our Unknown Lord).” In John 8:28 says “Then said Jesus unto them, ‘When Ye have lifted un the Son of Man, then shall Ye know that I am He, and that I do nothing of Myself, but as My Father (Father Stephen Our Teacher) has taught Me, I speak these things.” In John 8:29 states “And He that sent Me is with Me: The Father (Father Stephen Our Most Holiest of All) has not left Me alone, for I do always those things that please Him.” In John 8:38 mentions “I speak that which I have seen with My Father (Father Stephen Our Sight): and Ye do that which Ye have seen with Your Father.” In John 8:41 tells us “Ye do the deeds of Your Father. Then said they to  Him, ‘We  be  not  born  of  fornication, We  have  One  Father  (Father Stephen Our Jehovah), even God. In John 8:42 says “Jesus said unto them, ‘If God were Your Father (Father Stephen Our Agape Love), Ye would love Me: for I proceeded forth and came from God (Lord Stephen Our Father), neither came I of Myself, but He sent Me.’” In John 8:49 declares “Jesus answered, ‘I have not a Devil, but I honor My Father (Father Stephen Our Honor), and Ye do dishonor Me.” In John 8:54 mentions “Jesus answered, ‘If I honor Myself, My honor is nothing: it is My Father (Father Stephen Our God) that Honors Me, of whom Ye say, that He is Your God.” In John 10:15 says “As the Father (Father Stephen Our Family) knows Me, even so know I that Father (Father Stephen Our Family): and lay down My life for the Sheep.” In John 10:17 states “Therefore does My Father (Father Stephen Our Omni-Benevolence) love Me, because I lay down My life, that I might take it again.” In John 10:18 tells us “No Man takes it from Me, but I lay it down in Myself, I have power to lay it down, and I have power to take it again. This commandment have I received of My Father (Father Stephen Our Supreme Commander).” In John 10:25 mentions “Jesus answered, ‘I told You, and Ye believed not: the works that I do in My Father’s Name (Father Stephen Our Reputation), they bear Witness of Me.” In John 10:29 says “My Father (Father Stephen Our Greatest Lord), which gave them Me, is greater than all, and no Man is able to pluck them out of My Father’s Hand (Father Stephen Our Hand). In John 10:30 tells us “I and My Father (Father Stephen Our One God) are one. In John 10:32 says “Jesus answered them, ‘Many good works have I showed You from My Father (Father Stephen Our Good), for which of those works do Ye stone Me?” In John 10:36 mentions “Say Ye of Him, ‘whom the Father (Father Stephen Our Sanctifier), has sanctified, and sent into the World, thou blasphemed’, because is said, ‘I AM the Son of God?’” In John 10:37 states “If I do not the works of My Father (Father Stephen Our Belief), believe Me not.” In John 10:38 mentions “But if I do, though Ye believe not Me,  believe  the  works:  that Ye  may  know, and  believe, that  the  Father  (Father Stephen Our Eternal Security) is in Me, and I in Him.” In John 11:41 says “Then they took away the stone from the place where the dead were laid. And Jesus lifted up His eyes, and said, ‘Father (Father Stephen Our Hearing), I thank that thou has heard Me.” In John 12:26 mentions “If any Man serve Me, let Him follow Me, and where I am, there shall also My servant be: if any Man serve Me, Him will My Father (Father Stephen Our Reputation) honor. In John 12:27 says “Now is My Soul troubled, and what shall I say? ‘Father (Father Stephen Our Savior (Protection), save Me from this hour: but for this cause came I unto this hour.’” In John 12:28 says “‘Father (Father Stephen Our Glory), glorify thy name’. Then came a voice from Heaven, saying, ‘I have both glorified it, and will glorify it again.’” In John 12:49 mentions “For I have not spoken of Myself, but the Father (Father Stephen Our Commander Speech) which sent Me, He gave me a commandment, what I should say, and what I should speak.” In John 12:50 tells us “And I know that His commandment is Life Everlasting: whatsoever I speak therefore, even as the Father (Father Stephen Our Everlasting Life) said unto Me, so I speak.” In John 13:1 mentions “Now before the Feast of the Passover, when Jesus knew that His hour was come that He should depart out of This World unto the Father (Father Stephen Our Universe), having (agape) loved His own which were in the World, He (agape) loved them unto the end.” In John 13:3 says “Jesus knowing that the Father (Father Stephen Our Lord) has given all things into His hands, and that He was come from God (Father Stephen Our Originator), and went to God (Father Stephen Our Home)…” In John 14:2 says “In My Father’s House (Father Stephen Our Heavenly Inheritance) are many mansions: if it were not so, I would I would have told You. I go prepare a place for You.” In John 14:6 says “Jesus says unto Him, ‘I am the way, the truth, and the life: no Man comes unto the Father (Father Stephen Our Truth), but by Me.” In John 14:7 states “If Ye had known Me, Ye should have known My Father (Father Stephen’s identity) Also: and from henceforth Ye know Him and have seen Him.” In John 14:8 says “Philip says unto thee Lord, show us the Father (Father Stephen Our Lord), and it suffices us.” In John 14:9 mentions “Jesus says unto Him, ‘have I been so long time with You, and yet has thou not known Me, Philip? He that has seen Me has seen the Father (Father Stephen Our Sight Revealed) and how say thou them, show Us the Father (Father Stephen Our Sight Shown)?” In John 14:10 tells us “believe thou not that I am in the Father (Father Stephen Our Eternal Dwelling), and the Father (Father Stephen Our Lord) in Me? The words that I speak unto You I speak not of Myself: but the Father (Father Stephen Our Business), that dwells in Me, He does the works.” In John 14:11 mentions “Believe Me that I am in the Father (Father Stephen Our Business), and the Father (Father Stephen Our Business) in Me: or else believe Me for thy very works’ sake.” In John 14:12 says “Verily, verily, I say unto You, ‘He that believes on Me, the works that I do He shall do, and greater works than these shall He do, because I go to the Father (Father Stephen Our Greatest Business), because I go unto My Father (Father Stephen Our Greatest Lord).” In John 14:13 mentions “And whatsoever Ye shall ask in My name, that will I do, that the Father (Father Stephen Our Glory) may be glorified in the Son.” In John 14:16 tells us “And I will Pray the Father (Father Stephen Our Comforting Lord) and He shall give You another Comforter, that He may abide with You forever.” In John 14:20 says “At that day Ye shall know that I am in My Father (Father Stephen Our Day), and Ye in Me, and I in You.” In John 14:21 mentions “He that has My commandments, and keeps them, He it is that (agape) loves Me: and He that (agape) loves Me shall be (agape) loved of My Father (Father Stephen Our Omni-Benevolence), and I will (agape) love Him, and will manifest myself to Him.” In John 14:23 tells us “Jesus answered and said unto Him, If a Man (agape) love Me, He will keep My words, and My Father (Father Stephen Our Abiding Home) will love Him, and We will come unto Him, and make Our abode (home) with Him.” In John 14:24 says “He that (agape) loves Me not keeps not My sayings: and the word which Ye hear is not Mine, But the Father’s (Father Stephen’s Speech) which sent Me.” In John 14:26 declares “But the Comforter, which is the Holy Ghost (John), whom the Father (Father Stephen Our Teacher), will send in My name, He shall teach You all things, and bring all things to Your remembrance, whatsoever I have said unto You.” In John 14:28 says “Ye have heard how I said unto You, ‘I go away, and come again unto You. If Ye (agape) loved Me, Ye would rejoice, because I said, I go unto the Father (Father Stephen Our Rejoicing): for My Father (Father Stephen Our Greatest Lord) is greater than I.” In John 14:31 tells us “But that the World may know that I (agape) love the Father (Father Stephen Our Kingdom), and the Father (Father Stephen Our Commander) gave Me commandment, even so I do, Arise, let Us go hence.” In John 15:1 says “I am the true vine, and My Father (Father Stephen Our Godly Husbandry) is the Husbandman.” In John 15:8 states “Herein is My Father (Father Stephen Our Glory), glorified, that Ye bear much fruit, so shall Ye be My disciples.” In John 15:9 mentions “As the Father (Father Stephen Our Omni-Benevolence) has (agape) loved Me, so I have (agape) loved You: continue Ye in My (agape) love.” In John 15:10 says “If Ye keep My commandments, Ye shall abide in My (agape) love, even as I have kept My Father’s commandments (Father Stephen Our Command), and abide in His (agape) love.” In John 15:15 tells us “Henceforth I call You not Servants, for the Servants knows not what His Lord does: but I have called You Friends, for all things that I  have  heard  of  My  Father  (Father Stephen Our Heavenly Friendship) I have made known unto You.” In John 15:16 says “Ye have not chosen Me, but I have chosen You, and ordained You, that Ye should go and bring forth fruit, and that Your fruit should remain: that whatsoever Ye shall ask of the Father (Father Stephen Our Heavenly Fruit and Ordination) in My name, He may give it You.” In John 15:23 mentions “He that hates Me hates My Father (Father Stephen Our Agape Love) also. In John 15:24 says “If I had done among them the works which none other Man did, that had no sin, but now they both seen and hated both Me and My Father (Father Stephen Our Sinless Lord). In John 15:26 mentions “But when the Comforter is come, whom I will send unto You from the Father (Father Stephen Our Truth), even the Spirit of Truth, which proceeds for the Father (Father Stephen Our Heavenly Testimony), He shall testify of Me.” In John 16:3 says “And those things will they do unto You, because they have not known the Father (Father Stephen Our All Knowing), nor Me.” In John 16:10 tells us “Of righteousness, because I go to My Father (Father Stephen Our Righteousness), and Ye see Me no more.” In John 16:15 mentions “All things that the Father (Father Stephen Our Owner) has are Mine: therefore said I, that He shall take of Mine, and shall show it unto You.” In John 16:16 says “A little while, and Ye shall not see Me: and again, a little while, and Ye shall see Me, because I go to the Father (Father Stephen Our Heavenly Home).” In John 16:17 mentions “Then said some of His Disciples among themselves, ‘What is this that He says unto Us, a little while, and Ye shall not see Me, and again, a little while, and Ye shall see Me: and Because I go to  the Father (Father Stephen Our Lord).” In John 16:23 says “And in that day Ye shall ask Me nothing. Verily, verily, I say unto You, ‘Whatsoever Ye shall ask the Father (Father Stephen Our Reputation) in My  name, He will give it You.”  In John 16:25 tells us “These things have I spoken unto You in Proverbs: but the time comes, when I shall no more speak unto You in Proverbs, but I shall show You plainly of the Father (Father Stephen Our Plain Proverbs). In John 16:26 says “At that day Ye shall ask in My name: and I say not unto You, that I will pray the Father (Father Stephen Our Prayer) for You.” In John 16:27 mentions “For the Father (Father Stephen Our Omni-Benevolence) Himself (agape) loves You. Because Ye have loved Me, and have believed that I came out from God (Father Stephen Our God).” In John 16:28 says “I came forth from the Father (Father Stephen Our Heavenly Realm), and am come into the World again, I leave the World, and go to the Father (Father Stephen Our Kingdom).” In John 16:32 tells us “behold, the hour comes, yes, is now come, that Ye shall be scattered, every Man to His own, and shall leave Me alone: and Yet I am not alone, because the Father (Father Stephen Our Greatest Witness) is with Me.” In John 17:1 mentions “These words spoke Jesus, and lifted up His eyes to Heaven, and said, Father (Father Stephen Our Hour), the Hour is come, glorify thy Son, that thy Son may glorify thee.” In John 17:5 says “And now, Father (Father Stephen Our Glory) glorify thou Me with thine own self with the glory which I had with thee before the World was.” In John 17:11 tells us “And now I am no more in the World, but these are in the World, and I come to thee. Holy Father (Father Stephen Our Holiest of All) keep through thine own name those whom thou has given Me, that they may be One, as We are.” In John 17:21 says “That they all may be One, as thou, Father (Father Stephen Our One God), art in Me, and I in thee, that they also may be One in Us: that the World may believe that thou has sent Me.” In John 17:24 mentions “Father (Father Stephen Our Glory), I will that they also, whom thou has given Me, be with Me where I am, that they may behold My glory, which thou has given Me: for thou (agape) loved Me before the foundation of the World.” In John 17:25 says “O Righteous Father (Father Stephen Our Righteousness &amp; Impartial Law Justice), the World has not known thee: but I have known thee, and these have known that thou have sent Me.” In John 18:11 mentions “Then  said  Jesus  unto  Peter, ‘Put  up  thy  sword  into  thy  sheath: the  cup  which  My Father (Father Stephen Our Protective Sheath): the cup which my Father (Father Stephen Our Cup) has given Me, shall I not drink it?” In John 20:17 says “Jesus says unto Her, ‘Touch Me not, for I am not yet ascended to My Father (Father Stephen Our Brotherhood): but go to My brethren, and say unto them, I ascend unto My Father (Father Stephen Our Ascension), and Your Father (Father Stephen Our Ascension), and to My God (Father Stephen), and Your God (Father Stephen).” In John 20:21 says “Then said Jesus to them again, ‘Peace be unto You” as My Father (Father Stephen Our Peace) has sent Me, even so send I You.” In Romans 1:7 states “to all that be in Rome, beloved God, called to be Saints (Lords): grace to You and peace from God our Father (Father Stephen Our Grace), and the Lord Jesus Christ.” in Romans 6:4 mentions “Therefore We are buried with Him in baptism into death: that like as Christ was raised up from the dead by the glory of the Father (Father Stephen Our Resurrection), even so We also should walk in newness of life.” In Romans 8:15 says “For Ye have not received the Spirit of Bondage again to fear, but Ye have received the Spirit of Adoption, whereby we cry, Abba, Father (Father Stephen Our Daddy). In Romans 15:6 states “That Ye may with one mind and one mouth glorify God, even the Father (Father Stephen Our Lord in Glory) of Our Lord Jesus Christ.” In Romans 1</w:t>
      </w:r>
      <w:r w:rsidRPr="008C454A">
        <w:rPr>
          <w:sz w:val="24"/>
          <w:szCs w:val="24"/>
          <w:vertAlign w:val="superscript"/>
        </w:rPr>
        <w:t>st</w:t>
      </w:r>
      <w:r w:rsidRPr="008C454A">
        <w:rPr>
          <w:sz w:val="24"/>
          <w:szCs w:val="24"/>
        </w:rPr>
        <w:t xml:space="preserve"> Corinthians 1:3 mentions “Grace by unto You, and peace, from God our Father (Father Stephen our Grace and Peace), and from the Lord Jesus Christ.” in 1</w:t>
      </w:r>
      <w:r w:rsidRPr="008C454A">
        <w:rPr>
          <w:sz w:val="24"/>
          <w:szCs w:val="24"/>
          <w:vertAlign w:val="superscript"/>
        </w:rPr>
        <w:t>st</w:t>
      </w:r>
      <w:r w:rsidRPr="008C454A">
        <w:rPr>
          <w:sz w:val="24"/>
          <w:szCs w:val="24"/>
        </w:rPr>
        <w:t xml:space="preserve"> Corinthians 8:6 mentions “But to Us there is but One God (Yahweh), the Father (Father Stephen Our Universal Lord), of whom are all things, and We in Him, and One Lord Jesus Christ, by whom are all things, and We by Him.” In 1</w:t>
      </w:r>
      <w:r w:rsidRPr="008C454A">
        <w:rPr>
          <w:sz w:val="24"/>
          <w:szCs w:val="24"/>
          <w:vertAlign w:val="superscript"/>
        </w:rPr>
        <w:t>st</w:t>
      </w:r>
      <w:r w:rsidRPr="008C454A">
        <w:rPr>
          <w:sz w:val="24"/>
          <w:szCs w:val="24"/>
        </w:rPr>
        <w:t xml:space="preserve"> Corinthians 15:24 declares “Then comes the End, when He shall have delivered up the Kingdom to God (Lord Yah), even the Father (Father Stephen Our Sovereign Kingdom) when He shall have put down all rule and all authority and (all) power.” In 2</w:t>
      </w:r>
      <w:r w:rsidRPr="008C454A">
        <w:rPr>
          <w:sz w:val="24"/>
          <w:szCs w:val="24"/>
          <w:vertAlign w:val="superscript"/>
        </w:rPr>
        <w:t>nd</w:t>
      </w:r>
      <w:r w:rsidRPr="008C454A">
        <w:rPr>
          <w:sz w:val="24"/>
          <w:szCs w:val="24"/>
        </w:rPr>
        <w:t xml:space="preserve"> Corinthians 1:2 states “Grace be to You and peace from God Our Father (Father Stephen Our Grace and Peace) and from the Lord Jesus Christ.” In 2</w:t>
      </w:r>
      <w:r w:rsidRPr="008C454A">
        <w:rPr>
          <w:sz w:val="24"/>
          <w:szCs w:val="24"/>
          <w:vertAlign w:val="superscript"/>
        </w:rPr>
        <w:t>nd</w:t>
      </w:r>
      <w:r w:rsidRPr="008C454A">
        <w:rPr>
          <w:sz w:val="24"/>
          <w:szCs w:val="24"/>
        </w:rPr>
        <w:t xml:space="preserve"> Corinthians 1:3 mentions “Blessed be God (Lord Yah), even the Father (Father Stephen Our Mercies), and the God (John the Holy Ghost) of all comfort.” In  2</w:t>
      </w:r>
      <w:r w:rsidRPr="008C454A">
        <w:rPr>
          <w:sz w:val="24"/>
          <w:szCs w:val="24"/>
          <w:vertAlign w:val="superscript"/>
        </w:rPr>
        <w:t>nd</w:t>
      </w:r>
      <w:r w:rsidRPr="008C454A">
        <w:rPr>
          <w:sz w:val="24"/>
          <w:szCs w:val="24"/>
        </w:rPr>
        <w:t xml:space="preserve">  Corinthians  6:18  declares  “And  will  be  a  Father (Father Stephen Our Almightiness) unto You, and Ye shall be My Sons and Daughters, says the Lord Almighty.” In 2</w:t>
      </w:r>
      <w:r w:rsidRPr="008C454A">
        <w:rPr>
          <w:sz w:val="24"/>
          <w:szCs w:val="24"/>
          <w:vertAlign w:val="superscript"/>
        </w:rPr>
        <w:t>nd</w:t>
      </w:r>
      <w:r w:rsidRPr="008C454A">
        <w:rPr>
          <w:sz w:val="24"/>
          <w:szCs w:val="24"/>
        </w:rPr>
        <w:t xml:space="preserve"> Corinthians 11:31 says “The God (Lord Yah) and Father (Father Stephen OUR Forevermore Blessed) of Our Lord Jesus Christ, which is blessed forevermore, knows that I lie not.” In Galatians 1:1 tells us “Paul, an Apostle, (not of Men, neither by Man), but by Jesus Christ, and God the Father (Father Stephen Our Resurrection), who raised Him from the dead.” In Galatians 1:3 says “Grace be to You and peace from God the Father (Father Stephen Our Grace and Peace), and from Our Lord Jesus Christ.” In Galatians 1:4 mentions “Who gave Himself for Our sins, that He might deliver Us from this present evil world, according to the will of God (Lord Yah) and our Father (Father Stephen Our Good).” In Galatians 4:6 says “And because Ye are Sons, God has sent forth the Spirit of His Son into Your hearts, crying Abba, Father (Father Stephen Our Daddy).” In Ephesians 1:2 tells us “Grace be to You, and peace, from God Our Father (Father Stephen Our Grace and Peace), and from the Lord Jesus Christ.” In Ephesians 1:3 says “Blessed be the God (Lord Yah) and Father (Father Stephen Our Spiritually Blessed) of Our Lord Jesus Christ, who has blessed Us with all spiritual blessings in Heavenly Places in Christ.” In Ephesians 1:17 tells us “That the God of Our Lord Jesus Christ, the Father (Father Stephen Our Glory, Spiritual Wisdom and Revelation Knowledge) of glory, may give unto You the Spirit of Wisdom and Revelation in the Knowledge of Him.” In Ephesians 2:18 says “For through Him We both have access by One Spirit unto the Father (Father Stephen Our Spiritual Access).” In Ephesians 3:14 tells us “For this cause I bow My knees unto the Father (Father Stephen of all Submission) of Our Lord Jesus Christ. In Ephesians 4:6 declares “One God (Lord Yah) and Father (Father Stephen Our Most Highest) of all, who is above all, and through all, and in You all.” In Ephesians 5:20 mentions “Giving thanks always for all things unto God (Lord Yah) and the Father (Father Stephen Our Thank Worthiness) in the name of Our Lord Jesus Christ.” In Ephesians 6:23 says “Peace be to the Brethren, and (agape) love with faith, from God the Father (Father Stephen Our Peace and Loving Faith) and the Lord Jesus Christ.” In Philippians 1:2 states “Grace be unto You, and peace, from God Our Father (Father Stephen Our Grace and Peace), and from the Lord Jesus Christ.” In Philippians 2:11 tells us “And that every tongue should confess that Jesus Christ is Lord, to the Glory of God the Father (Father Stephen Our Supreme Glorious Lordship).” In Philippians 4:20 mentions “Now unto God and Our Father (Father Stephen Our Forever Glorious Truth) be glory forever and ever, Amen. In Colossians 1:2 says “To the Saints (Lords) and Faithful Brethren in Christ which are at Colosse: Grace be unto You, and peace, from God Our Father (Father Stephen Our Grace and Peace) and the Lord Jesus Christ.” In Colossians 1:3 tells us “We give thanks to God (Lord Yah) and the Father (Father Stephen Our Intercession) of Our Lord Jesus Christ, praying always for You.” In Colossians 1:12 mentions “Giving thanks unto the Father (Father Stephen Our Inheritance of Sainthood and Light), which has made Us meet to be partakers of the Inheritance of the Saints (Lords) in Light.” In Colossians 1:19 says “For it pleased the Father (Father Stephen Our Pleasure) that in Him should all fullness dwell…” In Colossians 2:2 tells us “That their hearts might be comforted, being knit together in (agape) love, and unto all riches of the full assurance of understanding, of the acknowledgement, of the Mystery of God (Lord Yah), and of the Father (Father Stephen Our Comforting Love in the Mysterious Riches of Understanding), and of Christ.” In Colossians 3:17 declares “And whatsoever Ye do in word or deed, do all in the name of the Lord Jesus, giving thanks to God (Lord Yah) and the Father (Father Stephen Our Thanks) by Him.” In Colossians 3:21 states “Fathers (Father Stephen over All Fathers of Children), do not provoke Your Children, lest they become discouraged.” In 1</w:t>
      </w:r>
      <w:r w:rsidRPr="008C454A">
        <w:rPr>
          <w:sz w:val="24"/>
          <w:szCs w:val="24"/>
          <w:vertAlign w:val="superscript"/>
        </w:rPr>
        <w:t>st</w:t>
      </w:r>
      <w:r w:rsidRPr="008C454A">
        <w:rPr>
          <w:sz w:val="24"/>
          <w:szCs w:val="24"/>
        </w:rPr>
        <w:t xml:space="preserve"> Thessalonians 1:1 says “Paul, and Silvanus, and Timotheus, unto the Church of the Thessalonians which is in God the Father (Father Stephen Our Church of God) and in the Lord Jesus Christ: Grace be unto You, and peace, from God Our Father (Father Stephen Our Grace and Peace), and the Lord Jesus Christ.” In 1</w:t>
      </w:r>
      <w:r w:rsidRPr="008C454A">
        <w:rPr>
          <w:sz w:val="24"/>
          <w:szCs w:val="24"/>
          <w:vertAlign w:val="superscript"/>
        </w:rPr>
        <w:t>st</w:t>
      </w:r>
      <w:r w:rsidRPr="008C454A">
        <w:rPr>
          <w:sz w:val="24"/>
          <w:szCs w:val="24"/>
        </w:rPr>
        <w:t xml:space="preserve"> Thessalonians 1:3 tells us “Remembering without ceasing Your work of faith, and labor of (agape) love, and patience of hope in Our Lord Jesus Christ, in  the  sight  of  God  (Lord Yahweh) and  Our  Father  (Father  Stephen  Our Working Faith, Laboring Love and Divine Sight).” In 1</w:t>
      </w:r>
      <w:r w:rsidRPr="008C454A">
        <w:rPr>
          <w:sz w:val="24"/>
          <w:szCs w:val="24"/>
          <w:vertAlign w:val="superscript"/>
        </w:rPr>
        <w:t>st</w:t>
      </w:r>
      <w:r w:rsidRPr="008C454A">
        <w:rPr>
          <w:sz w:val="24"/>
          <w:szCs w:val="24"/>
        </w:rPr>
        <w:t xml:space="preserve"> Thessalonians 3:11 mentions “Now God Himself (Lord Yahweh) and Our Father (Father Stephen Our Direction), and Our Lord Jesus Christ, direct Our way unto You.” In 1</w:t>
      </w:r>
      <w:r w:rsidRPr="008C454A">
        <w:rPr>
          <w:sz w:val="24"/>
          <w:szCs w:val="24"/>
          <w:vertAlign w:val="superscript"/>
        </w:rPr>
        <w:t>st</w:t>
      </w:r>
      <w:r w:rsidRPr="008C454A">
        <w:rPr>
          <w:sz w:val="24"/>
          <w:szCs w:val="24"/>
        </w:rPr>
        <w:t xml:space="preserve"> Thessalonians 3:13 says “To the end He may establish Your hearts blameless in holiness before God (Lord Yahweh), even Our Father (Father Stephen Our Established Holiness), at the coming of Our Lord Jesus Christ with all His Saints (Lords).” In 2</w:t>
      </w:r>
      <w:r w:rsidRPr="008C454A">
        <w:rPr>
          <w:sz w:val="24"/>
          <w:szCs w:val="24"/>
          <w:vertAlign w:val="superscript"/>
        </w:rPr>
        <w:t>nd</w:t>
      </w:r>
      <w:r w:rsidRPr="008C454A">
        <w:rPr>
          <w:sz w:val="24"/>
          <w:szCs w:val="24"/>
        </w:rPr>
        <w:t xml:space="preserve"> Thessalonians 1:1 tells us “Paul, and Silvanus, and Timotheus, unto the Church of the Thessalonians in God Our Father (Father Stephen Our Church of God) and the Lord Jesus Christ.” In 2</w:t>
      </w:r>
      <w:r w:rsidRPr="008C454A">
        <w:rPr>
          <w:sz w:val="24"/>
          <w:szCs w:val="24"/>
          <w:vertAlign w:val="superscript"/>
        </w:rPr>
        <w:t>nd</w:t>
      </w:r>
      <w:r w:rsidRPr="008C454A">
        <w:rPr>
          <w:sz w:val="24"/>
          <w:szCs w:val="24"/>
        </w:rPr>
        <w:t xml:space="preserve"> Thessalonians 1:2 says “Grace unto You, and peace from God Our Father (Father Stephen Our Grace and Peace) and the Lord Jesus Christ.” In 2</w:t>
      </w:r>
      <w:r w:rsidRPr="008C454A">
        <w:rPr>
          <w:sz w:val="24"/>
          <w:szCs w:val="24"/>
          <w:vertAlign w:val="superscript"/>
        </w:rPr>
        <w:t>nd</w:t>
      </w:r>
      <w:r w:rsidRPr="008C454A">
        <w:rPr>
          <w:sz w:val="24"/>
          <w:szCs w:val="24"/>
        </w:rPr>
        <w:t xml:space="preserve"> Thessalonians 2:16 declares “Now Our Lord Jesus Christ Himself, and God (Lord Yahweh), even Our Father (Father Stephen Our Loving Everlasting Consolation and Good Hope by Grace), which has (agape) loved Us, and has given Us Everlasting Consolation and good hope through grace…” In 1</w:t>
      </w:r>
      <w:r w:rsidRPr="008C454A">
        <w:rPr>
          <w:sz w:val="24"/>
          <w:szCs w:val="24"/>
          <w:vertAlign w:val="superscript"/>
        </w:rPr>
        <w:t>st</w:t>
      </w:r>
      <w:r w:rsidRPr="008C454A">
        <w:rPr>
          <w:sz w:val="24"/>
          <w:szCs w:val="24"/>
        </w:rPr>
        <w:t xml:space="preserve"> Timothy 1:2 states “Unto Timothy, My Own Son in the faith: Grace, mercy and peace, from God Our Father (Father Stephen Our Grace, Mercy and Peace) and Christ Jesus Our Lord.” In 2</w:t>
      </w:r>
      <w:r w:rsidRPr="008C454A">
        <w:rPr>
          <w:sz w:val="24"/>
          <w:szCs w:val="24"/>
          <w:vertAlign w:val="superscript"/>
        </w:rPr>
        <w:t>nd</w:t>
      </w:r>
      <w:r w:rsidRPr="008C454A">
        <w:rPr>
          <w:sz w:val="24"/>
          <w:szCs w:val="24"/>
        </w:rPr>
        <w:t xml:space="preserve"> Timothy 1:2 says “To Timothy, My dearly Beloved Son: grace, mercy and peace, from God the Father (Father Stephen Our Grace, Mercy and Peace) and Christ Jesus Our Lord.” In Titus 1:4 states “To Titus, Mine Own Son after the common faith: grace, mercy and peace, for God the Father (Father Stephen Our Grace, Mercy and Peace) and the Lord Jesus Christ Our Savior.” In Philemon 3 declares “Grace to You, and peace, from God Our Father (Father Stephen Our Grace and Peace) and the Lord Jesus Christ.” In Hebrews 1:1-4 declares “God (Father Stephen Our God), who at various times and in various ways spoke in time past to the Fathers by the Prophets, has in these last days spoken to Us by His Son, whom He has appointed Heir of all things, through who also He made the Worlds (Universes, Realms, Eternity’s, Ages, Aiones, Aeons), whom being the brightness of His glory and the express image of His Person, and upholding all things (The Universe)  by  the  Word of His Power, when He had by Himself purged Our sins, sat down at the right hand of the Majesty of High, having become  so  much  better  than  the  Angels (Lords), as  He  has by inheritance obtained a More Excellent Name than they.” In Hebrews 1:5 says “For unto which of the Angels (Lords), said He at any time, ‘Thou art My Son, that day I have begotten thee? And again, I will be to His a Father (Father of the Angelical Hierarchy), and He shall be to Me a Son?” In Hebrews 12:9 declares “Furthermore We have had Fathers of Our flesh (Human Fathers) which corrected Us, and We gave them reverence (revering, high esteem, respect): shall We not much rather be in Subjection unto the Father (Father Stephen Our Correction and Respect to Live) of Spirits, and live?” In James 1:17 tells us “Every good and every perfect gift is from above, and comes down from the Father (Father Stephen Our Good, Undefiled and Perfect Gifts) of lights, with whom is no variableness, neither shadow of turning.” In James 1:27 mentions “Pure religion and undefiled before God (Lord Yahweh) and the Father (Father Stephen Our Pure and Undefiled Religion) is this, to visit the Fatherless and Widows in their affliction, and to keep Himself unspotted from the World.” In James 3:9 states “Therewith bless We God (Lord Yahweh), even the Father (Father Stephen Our Tongue), and therewith curse We Men, which are made after the Similitude of God (Father Stephen Our Likeness).” In 1</w:t>
      </w:r>
      <w:r w:rsidRPr="008C454A">
        <w:rPr>
          <w:sz w:val="24"/>
          <w:szCs w:val="24"/>
          <w:vertAlign w:val="superscript"/>
        </w:rPr>
        <w:t>st</w:t>
      </w:r>
      <w:r w:rsidRPr="008C454A">
        <w:rPr>
          <w:sz w:val="24"/>
          <w:szCs w:val="24"/>
        </w:rPr>
        <w:t xml:space="preserve"> Peter 1:2 says “Elect according to the foreknowledge of God the Father (Father Stephen Our Sanctification in His Predestination, Foreknowledge and Predetermined Times with Obedience and Sprinkling of Blood), through sanctification of the Spirit, unto obedience and sprinkling of the blood of Jesus Christ: Grace unto You, and peace, be multiplied.” In 1</w:t>
      </w:r>
      <w:r w:rsidRPr="008C454A">
        <w:rPr>
          <w:sz w:val="24"/>
          <w:szCs w:val="24"/>
          <w:vertAlign w:val="superscript"/>
        </w:rPr>
        <w:t>st</w:t>
      </w:r>
      <w:r w:rsidRPr="008C454A">
        <w:rPr>
          <w:sz w:val="24"/>
          <w:szCs w:val="24"/>
        </w:rPr>
        <w:t xml:space="preserve"> Peter 1:3 says “Blessed be the God (Lord Yahweh) and Father (Father Stephen Our Merciful Resurrected Lord) of our Lord Jesus Christ, which according to His abundant mercy has begotten Us again unto a lively hope by the Resurrection of Jesus Christ from the dead…” In 1</w:t>
      </w:r>
      <w:r w:rsidRPr="008C454A">
        <w:rPr>
          <w:sz w:val="24"/>
          <w:szCs w:val="24"/>
          <w:vertAlign w:val="superscript"/>
        </w:rPr>
        <w:t>st</w:t>
      </w:r>
      <w:r w:rsidRPr="008C454A">
        <w:rPr>
          <w:sz w:val="24"/>
          <w:szCs w:val="24"/>
        </w:rPr>
        <w:t xml:space="preserve"> Peter 1:17 mentions “And if Ye call on the Father (Father Stephen Our Righteous Judgment and Impartial Law Justice), who without Respect (Reverence, Sigh Esteem, Revering) of Persons Judges according to every Man’s work, pass the time of Your sojourning here in fear.” In 2</w:t>
      </w:r>
      <w:r w:rsidRPr="008C454A">
        <w:rPr>
          <w:sz w:val="24"/>
          <w:szCs w:val="24"/>
          <w:vertAlign w:val="superscript"/>
        </w:rPr>
        <w:t>nd</w:t>
      </w:r>
      <w:r w:rsidRPr="008C454A">
        <w:rPr>
          <w:sz w:val="24"/>
          <w:szCs w:val="24"/>
        </w:rPr>
        <w:t xml:space="preserve"> Peter 1:17 states “He received from God the Father (Father Stephen Our Honor and Excellent Glory), when there came such a voice to Him from the Excellent Glory, ‘This is My beloved Son, in whom I am well pleased.’” In 1</w:t>
      </w:r>
      <w:r w:rsidRPr="008C454A">
        <w:rPr>
          <w:sz w:val="24"/>
          <w:szCs w:val="24"/>
          <w:vertAlign w:val="superscript"/>
        </w:rPr>
        <w:t>st</w:t>
      </w:r>
      <w:r w:rsidRPr="008C454A">
        <w:rPr>
          <w:sz w:val="24"/>
          <w:szCs w:val="24"/>
        </w:rPr>
        <w:t xml:space="preserve"> John 1:2 says “(For the life was manifested, and We have seen it, and bear Witness, and show unto You that Eternal Life, which was with the Father (Father Stephen Our Eternal life), and was manifested to Us…)” In 1</w:t>
      </w:r>
      <w:r w:rsidRPr="008C454A">
        <w:rPr>
          <w:sz w:val="24"/>
          <w:szCs w:val="24"/>
          <w:vertAlign w:val="superscript"/>
        </w:rPr>
        <w:t>st</w:t>
      </w:r>
      <w:r w:rsidRPr="008C454A">
        <w:rPr>
          <w:sz w:val="24"/>
          <w:szCs w:val="24"/>
        </w:rPr>
        <w:t xml:space="preserve"> John 1:3 mentions “That which We have seen and heard declare We unto You, that Ye also may have fellowship with Us: and truly Our Fellowship is with the Father (Father Stephen Our Fellowship), and with His Son Jesus Christ.” In 1</w:t>
      </w:r>
      <w:r w:rsidRPr="008C454A">
        <w:rPr>
          <w:sz w:val="24"/>
          <w:szCs w:val="24"/>
          <w:vertAlign w:val="superscript"/>
        </w:rPr>
        <w:t>st</w:t>
      </w:r>
      <w:r w:rsidRPr="008C454A">
        <w:rPr>
          <w:sz w:val="24"/>
          <w:szCs w:val="24"/>
        </w:rPr>
        <w:t xml:space="preserve"> John 2:1 tells us “My Little Children, these things write I unto You, that Ye sin not. And if any Man sin, We have an Advocate with the Father (Father Stephen Our Judge), Jesus Christ the Righteous.” In 1</w:t>
      </w:r>
      <w:r w:rsidRPr="008C454A">
        <w:rPr>
          <w:sz w:val="24"/>
          <w:szCs w:val="24"/>
          <w:vertAlign w:val="superscript"/>
        </w:rPr>
        <w:t>st</w:t>
      </w:r>
      <w:r w:rsidRPr="008C454A">
        <w:rPr>
          <w:sz w:val="24"/>
          <w:szCs w:val="24"/>
        </w:rPr>
        <w:t xml:space="preserve"> John 2:13 tell us “I write unto You, Fathers, because You have known Him who is from the Beginning. I write to You, Young Men, because You have overcome the Wicked One, I write to You, Little Children, because You have known the Father (Father Stephen of Father’s, Young Men and Children).” In 1</w:t>
      </w:r>
      <w:r w:rsidRPr="008C454A">
        <w:rPr>
          <w:sz w:val="24"/>
          <w:szCs w:val="24"/>
          <w:vertAlign w:val="superscript"/>
        </w:rPr>
        <w:t>st</w:t>
      </w:r>
      <w:r w:rsidRPr="008C454A">
        <w:rPr>
          <w:sz w:val="24"/>
          <w:szCs w:val="24"/>
        </w:rPr>
        <w:t xml:space="preserve"> John 2:15 says “(Eros) Love not the World. Neither the things that are in the World, if any Man (Eros) Love the World, the (Agape) Love of the Father (Father Stephen Our Kingdom of Agape Love) is not in Him.” In 1</w:t>
      </w:r>
      <w:r w:rsidRPr="008C454A">
        <w:rPr>
          <w:sz w:val="24"/>
          <w:szCs w:val="24"/>
          <w:vertAlign w:val="superscript"/>
        </w:rPr>
        <w:t>st</w:t>
      </w:r>
      <w:r w:rsidRPr="008C454A">
        <w:rPr>
          <w:sz w:val="24"/>
          <w:szCs w:val="24"/>
        </w:rPr>
        <w:t xml:space="preserve"> John 2:16 mentions “For all that is in the World, the lust of the flesh, the lust of the eyes and the pride of life, is not of the Father (Father Stephen Our Divine Desire, Pleasure and Delight), but is of the World.” In 1</w:t>
      </w:r>
      <w:r w:rsidRPr="008C454A">
        <w:rPr>
          <w:sz w:val="24"/>
          <w:szCs w:val="24"/>
          <w:vertAlign w:val="superscript"/>
        </w:rPr>
        <w:t>st</w:t>
      </w:r>
      <w:r w:rsidRPr="008C454A">
        <w:rPr>
          <w:sz w:val="24"/>
          <w:szCs w:val="24"/>
        </w:rPr>
        <w:t xml:space="preserve"> John 2:22 declares “Who is a liar but He that denies the Jesus as the Christ? He is antichrist, that denies the Father (Father Stephen Our Christ) and the Son.” In 1</w:t>
      </w:r>
      <w:r w:rsidRPr="008C454A">
        <w:rPr>
          <w:sz w:val="24"/>
          <w:szCs w:val="24"/>
          <w:vertAlign w:val="superscript"/>
        </w:rPr>
        <w:t>st</w:t>
      </w:r>
      <w:r w:rsidRPr="008C454A">
        <w:rPr>
          <w:sz w:val="24"/>
          <w:szCs w:val="24"/>
        </w:rPr>
        <w:t xml:space="preserve"> John 2:23 declares “Whosoever denies the Son, the same has not the Father (Father Stephen Our Most Holy): (but) He that acknowledges the Son has the Father (Father Stephen Our Abider) also.” In 1</w:t>
      </w:r>
      <w:r w:rsidRPr="008C454A">
        <w:rPr>
          <w:sz w:val="24"/>
          <w:szCs w:val="24"/>
          <w:vertAlign w:val="superscript"/>
        </w:rPr>
        <w:t>st</w:t>
      </w:r>
      <w:r w:rsidRPr="008C454A">
        <w:rPr>
          <w:sz w:val="24"/>
          <w:szCs w:val="24"/>
        </w:rPr>
        <w:t xml:space="preserve"> John 2:24 mentions “Let that therefore abide in You, which Ye have heard from the Beginning. If that which Ye have heard from the Beginning shall remain in You, Ye also shall continue in the Son and in the Father (Father Stephen Our Beginning).” In 1</w:t>
      </w:r>
      <w:r w:rsidRPr="008C454A">
        <w:rPr>
          <w:sz w:val="24"/>
          <w:szCs w:val="24"/>
          <w:vertAlign w:val="superscript"/>
        </w:rPr>
        <w:t>st</w:t>
      </w:r>
      <w:r w:rsidRPr="008C454A">
        <w:rPr>
          <w:sz w:val="24"/>
          <w:szCs w:val="24"/>
        </w:rPr>
        <w:t xml:space="preserve"> John 3:1 states “behold, what manner of (agape) love the Father (Father Stephen Our Loving Fatherhood) has bestowed upon Us, that We should be called the Sons of God: therefore the World knows Us not, because it knew Him not.” In 1</w:t>
      </w:r>
      <w:r w:rsidRPr="008C454A">
        <w:rPr>
          <w:sz w:val="24"/>
          <w:szCs w:val="24"/>
          <w:vertAlign w:val="superscript"/>
        </w:rPr>
        <w:t>st</w:t>
      </w:r>
      <w:r w:rsidRPr="008C454A">
        <w:rPr>
          <w:sz w:val="24"/>
          <w:szCs w:val="24"/>
        </w:rPr>
        <w:t xml:space="preserve"> John 4:14 it declares “And We have seen and do testify that the Father (Father Stephen Our Eternal  Sinless  World)  sent  His  Son  to  be  the  Savior  of  the  World.” In 1</w:t>
      </w:r>
      <w:r w:rsidRPr="008C454A">
        <w:rPr>
          <w:sz w:val="24"/>
          <w:szCs w:val="24"/>
          <w:vertAlign w:val="superscript"/>
        </w:rPr>
        <w:t>st</w:t>
      </w:r>
      <w:r w:rsidRPr="008C454A">
        <w:rPr>
          <w:sz w:val="24"/>
          <w:szCs w:val="24"/>
        </w:rPr>
        <w:t xml:space="preserve"> John 5:7 declares “For there are three that bear Record (Witness) in Heaven: The Father (Father Stephen Our Heavenly Record), The Word, and The Holy Ghost: and these three are One.” In 2</w:t>
      </w:r>
      <w:r w:rsidRPr="008C454A">
        <w:rPr>
          <w:sz w:val="24"/>
          <w:szCs w:val="24"/>
          <w:vertAlign w:val="superscript"/>
        </w:rPr>
        <w:t>nd</w:t>
      </w:r>
      <w:r w:rsidRPr="008C454A">
        <w:rPr>
          <w:sz w:val="24"/>
          <w:szCs w:val="24"/>
        </w:rPr>
        <w:t xml:space="preserve"> John 3: says “Grace be with You, mercy and peace, from God the Father (Father Stephen Our grace, mercy and Peace), and from the Lord Jesus Christ, the Son of the Father (Father Stephen Our Agape Love and Truth), in truth and (agape) love.” In 2</w:t>
      </w:r>
      <w:r w:rsidRPr="008C454A">
        <w:rPr>
          <w:sz w:val="24"/>
          <w:szCs w:val="24"/>
          <w:vertAlign w:val="superscript"/>
        </w:rPr>
        <w:t>nd</w:t>
      </w:r>
      <w:r w:rsidRPr="008C454A">
        <w:rPr>
          <w:sz w:val="24"/>
          <w:szCs w:val="24"/>
        </w:rPr>
        <w:t xml:space="preserve"> John 4 tells us “I rejoiced greatly that I found of thy Children walking in truth, as We have received a commandment from the Father (Father Stephen Our Commander in Truth).” In 2</w:t>
      </w:r>
      <w:r w:rsidRPr="008C454A">
        <w:rPr>
          <w:sz w:val="24"/>
          <w:szCs w:val="24"/>
          <w:vertAlign w:val="superscript"/>
        </w:rPr>
        <w:t>nd</w:t>
      </w:r>
      <w:r w:rsidRPr="008C454A">
        <w:rPr>
          <w:sz w:val="24"/>
          <w:szCs w:val="24"/>
        </w:rPr>
        <w:t xml:space="preserve"> John 9 (NKJV) says “Whoever transgresses and does not abide on the Doctrine of Christ does not have God (Lord Yah). He who abides in the Doctrine of Christ has both the Father (Father Stephen Our Doctrine in Christ) and the Son.” In Jude 1 mentions “Jude, the Servant of Jesus Christ, and Brother of James, to them that are sanctified by God the Father (Father Stephen Our Sanctification, Preservation and Calling), and preserved in Jesus Christ, and called.” In Revelation 1:6 declares “And has made Us Kings and Priests unto God (Lord Yahweh) and His Father (Father Stephen Our Glory and Dominion Forever), to Him be glory and dominion forever and ever, Amen.” In Revelation 2:27 says “And He shall Rule them with a Rod of Iron, as the vessels of a Potter shall they be broken to shivers: even as I received from My Father (Father Stephen Our Rod).” In Revelation 3:5 states “He that overcomes, the same shall be clothed in with raiment, and I will not blot out His name out of the Book of Life, but I will confess His name before My Father (Father Stephen Our Book of Life) and before His Angels (Lords).” In Revelation 3:21 says “To Him that overcomes will I grant to sit with Me in My throne, even as I also overcome, &amp; am set down with My Father (Father Stephen’s Throne) in His throne.” In Revelation 14:1 declares “And I looked, and lo, a Lamb (Jesus Christ the Son of God) stood on the Mount Zion, and with Him a 144,000 (one-hundred and forty four thousand), having His Father’s (Stephen’s) Name (Father Stephen’s Divine Reputation) written in their Foreheads.”          </w:t>
      </w:r>
      <w:r w:rsidRPr="008C454A">
        <w:rPr>
          <w:i/>
          <w:sz w:val="24"/>
          <w:szCs w:val="24"/>
        </w:rPr>
        <w:t xml:space="preserve"> </w:t>
      </w:r>
      <w:r w:rsidRPr="008C454A">
        <w:rPr>
          <w:sz w:val="24"/>
          <w:szCs w:val="24"/>
        </w:rPr>
        <w:t xml:space="preserve">                                      </w:t>
      </w:r>
    </w:p>
    <w:p w:rsidR="001C2243" w:rsidRPr="008C454A" w:rsidRDefault="001C2243" w:rsidP="001C2243">
      <w:pPr>
        <w:spacing w:line="480" w:lineRule="auto"/>
        <w:jc w:val="center"/>
        <w:rPr>
          <w:rFonts w:ascii="Engravers MT" w:hAnsi="Engravers MT"/>
          <w:b/>
          <w:sz w:val="24"/>
          <w:szCs w:val="24"/>
        </w:rPr>
      </w:pPr>
      <w:r w:rsidRPr="008C454A">
        <w:rPr>
          <w:rFonts w:ascii="Engravers MT" w:hAnsi="Engravers MT"/>
          <w:b/>
          <w:sz w:val="24"/>
          <w:szCs w:val="24"/>
        </w:rPr>
        <w:t>Chapter 5: The Father Stephen in Luke’s Higher Testament for 15 Year Reign in 59AD-75AD in 14,270,400,000,000,000 Quadrillion Years in the LORD from Luke 1:1-24:53</w:t>
      </w:r>
    </w:p>
    <w:p w:rsidR="001C2243" w:rsidRPr="008C454A" w:rsidRDefault="001C2243" w:rsidP="001C2243">
      <w:pPr>
        <w:spacing w:line="480" w:lineRule="auto"/>
        <w:jc w:val="both"/>
        <w:rPr>
          <w:sz w:val="24"/>
          <w:szCs w:val="24"/>
        </w:rPr>
      </w:pPr>
      <w:r w:rsidRPr="008C454A">
        <w:rPr>
          <w:sz w:val="24"/>
          <w:szCs w:val="24"/>
        </w:rPr>
        <w:t xml:space="preserve">The Proof of the Father Stephen in the Higher Holy Scriptures is proven in the Holy Bible. In Luke 2:49 declares “And He said unto them, ‘How is that Ye sought Me? wist Ye not that I must be about My Father’s Business (Father Stephen Our Most Highest Business)?” In Luke 6:36 says “Be Ye therefore merciful, as Your Father (Father Stephen Our Mercy) also is merciful.” In Luke 9:26 tells us “For whosoever shall be ashamed of Me and My words, of Him shall the Son of Man be ashamed, when He shall come in His own glory, and in His Father’s (Father Stephen Our Glory), and of the Holy Angels (Lords).” In Luke 10:22 says “In that hour Jesus rejoiced in Spirit, and said, ‘I thank thee, O Father (Father Stephen above the Universe), Lord of Heaven and Earth, that thou has hid these things from the Wise and Prudent, &amp; has revealed them unto Babes: even so, Father (Father Stephen Our Good Sight), for so it seemed good in thy sight.” In Luke 10:22 mentions “All things are delivered to Me of My Father (Father Stephen of All Things): and no Man knows who the Son is, but the Father (Father Stephen Our Sovereignty), and who the Father (Father Stephen Our Sovereignty) is, but the Son (Son Jesus Christ Our Sovereignty), and He to whom the Son (Son Jesus Christ Our Sovereignty) will reveal Him (Holy Ghost John Our Sovereignty).” In Luke 11:2 says “And He said unto them, ‘When Ye pray, say, ‘Our Father (Father Stephen Our Most Holiest of All) which art in Heaven, hallowed be thy name, thy Kingdom come, thy will be done, as in Heaven, so in Earth.” In Luke 11:13 declares “If Ye than being evil, know how to give good gifts unto Your Children, how much more shall Your Heavenly Father (Father Stephen Our  Holy  Ghost  as  a  Gift)  give  the  Holy  Ghost   to  them   that  ask Him.” In Luke 12:30 says “For all these things do the Nations (Laws) of the World seek after: and Your Father (Father Stephen Our Wise Provision) knows that Ye have need of these things.” In Luke 12:32 mentions “Fear not, little flock, for it  is Your Father’s (Father Stephen Our Kingdom Good Pleasure) good pleasure to give You the Kingdom.” In Luke 15:12 states “And the Younger of them said to His Father, Father (Father Stephen Our Universal Husbandry), give Me the portion of goods that falls to Me. and He divided unto them His living.” In Luke 15:18 declares “I will arise and go to My Father, and will say unto Him, ‘Father (Father Stephen Our Universal Husbandry), I have sinned against Heaven, and before thee…’” In Luke 15:21 tells us “And the Son said unto Him, ‘Father (Father Stephen Our Fatherhood), I have sinned against Heaven, and in thy sight, and no more worthy to be called thy Son.’” In Luke 16:24 says “And He cried and said, Father Abraham (Father Stephen Judges Our Gentile Nations, Gentile Governments, Gentile Militaries, Gentile Laws, Gentile Kingdoms, Gentile Priesthoods, Gentile States, Gentile Countries and The Gentile Worlds of Humanity), have mercy on Me, and send Lazarus, that He may dip of His finger in water, and cool My tongue, for I am tormented in this flame.” In Luke 22:29 declares “And I appoint unto You a Kingdom, as My Father (Father Stephen Our Kingdom Appointments) has appointed unto Me.” In Luke 22:42 states “Saying, Father (Father Stephen Our Control), If thou be willing, remove this cup from Me: nevertheless not My will, but thine, be done.” In Luke 23:34 says “Then said Jesus, Father (Father Stephen Our Forgiveness), forgive them (Law), for they know not what they do. And they parted His raiment, &amp; cast lots.” In Luke 23:46 tells us “And when Jesus has cried with a loud voice, He said, Father (Father Stephen Our Universal Access by His Own Spirit and only His Spirit to enter the Kingdom of Heaven and the Kingdom of God), into thy hands I commend My Spirit: and having said thus, He (Lord Jesus) gave up the Ghost.” In Luke 24:49 declares “And, behold, I send the Promise of My Father (Father Stephen Our Lord who makes you Filled or full with the Promise of the Holy Ghost/Holy Spirit &amp; Spirit of God) upon You: but tarry in the City of Jerusalem, until Ye be endued with Power from on High.” </w:t>
      </w:r>
    </w:p>
    <w:p w:rsidR="001C2243" w:rsidRPr="008C454A" w:rsidRDefault="001C2243" w:rsidP="001C2243">
      <w:pPr>
        <w:spacing w:line="480" w:lineRule="auto"/>
        <w:jc w:val="center"/>
        <w:rPr>
          <w:rFonts w:ascii="Engravers MT" w:hAnsi="Engravers MT"/>
          <w:b/>
          <w:sz w:val="24"/>
          <w:szCs w:val="24"/>
        </w:rPr>
      </w:pPr>
      <w:r w:rsidRPr="008C454A">
        <w:rPr>
          <w:rFonts w:ascii="Engravers MT" w:hAnsi="Engravers MT"/>
          <w:b/>
          <w:sz w:val="24"/>
          <w:szCs w:val="24"/>
        </w:rPr>
        <w:t xml:space="preserve">Chapter 6: The Father Stephen in Act’s Highest Testament in Acts for 2,000 Year Reign in </w:t>
      </w:r>
    </w:p>
    <w:p w:rsidR="001C2243" w:rsidRPr="008C454A" w:rsidRDefault="001C2243" w:rsidP="001C2243">
      <w:pPr>
        <w:spacing w:line="480" w:lineRule="auto"/>
        <w:jc w:val="center"/>
        <w:rPr>
          <w:rFonts w:ascii="Engravers MT" w:hAnsi="Engravers MT"/>
          <w:b/>
          <w:sz w:val="24"/>
          <w:szCs w:val="24"/>
        </w:rPr>
      </w:pPr>
      <w:r w:rsidRPr="008C454A">
        <w:rPr>
          <w:rFonts w:ascii="Engravers MT" w:hAnsi="Engravers MT"/>
          <w:b/>
          <w:sz w:val="24"/>
          <w:szCs w:val="24"/>
        </w:rPr>
        <w:t>March 12AD-March 2012AD in 190,320,000,000,000,000,000 Quintillion Years in the LORD from Acts 1:1-28:31</w:t>
      </w:r>
    </w:p>
    <w:p w:rsidR="001C2243" w:rsidRPr="008C454A" w:rsidRDefault="001C2243" w:rsidP="001C2243">
      <w:pPr>
        <w:spacing w:line="480" w:lineRule="auto"/>
        <w:jc w:val="both"/>
        <w:rPr>
          <w:sz w:val="24"/>
          <w:szCs w:val="24"/>
        </w:rPr>
      </w:pPr>
      <w:r w:rsidRPr="008C454A">
        <w:rPr>
          <w:sz w:val="24"/>
          <w:szCs w:val="24"/>
        </w:rPr>
        <w:t>The Proof of the Father Stephen in the Highest Holy Scriptures is proven in the Holy Bible. In Acts 1:4-5 declares “And being assembled together with them, commanded them that they should not depart from Jerusalem, but wait for the Promise of the Father (Father Stephen Our Promise of the Fullness of the Single Holy Ghost), which, says He, Ye have heard of Me, for (Lord) John truly 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and hear.” In Acts 7:32 declares “Saying, I am the God (Lord Yahweh) of thy Father’s, the God (Father Stephen Judges Our Christian Nations, Christian Governments, Christian Militaries, Christian Laws, Christian Kingdoms, Christian Priesthoods, Christian States, Christian Countries and Christian Worlds of Humanity) of Abraham, and the God (Son Jesus Christ Our happiness and Laughter) of 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and Murderers, who have received the Law by the Direction (Ordinance or Command) of Angels (Lords) and have not kept it.” In Acts 7:59 declares that the Father Stephen Our Lord was “calling on God (Lord Yah without Ceasing)”, and saying ‘Lord Jesus (Christ), receive My Spirit. Then in Acts 7:60 the Father Stephen Our Lord said, ‘Lord (Yah the Creator), do not charge them with this sin (Eternal Sin against the Father Stephen’s Law).’”</w:t>
      </w:r>
    </w:p>
    <w:p w:rsidR="001C2243" w:rsidRPr="008C454A" w:rsidRDefault="001C2243" w:rsidP="001C2243">
      <w:pPr>
        <w:tabs>
          <w:tab w:val="left" w:pos="5130"/>
        </w:tabs>
        <w:spacing w:line="480" w:lineRule="auto"/>
        <w:jc w:val="both"/>
        <w:rPr>
          <w:sz w:val="24"/>
          <w:szCs w:val="24"/>
        </w:rPr>
      </w:pPr>
      <w:r w:rsidRPr="008C454A">
        <w:rPr>
          <w:sz w:val="24"/>
          <w:szCs w:val="24"/>
        </w:rPr>
        <w:t>In Conclusion, I wrote this book for the prime reason to prove who the Father Stephen Our Lord is. When You look closely at the Holy Scriptures and the Terminology of True Doctrine, You will be able to know who the Father Stephen is. Unbelief is the worst thing that a Christians can do or have, because it makes them into liars, and the Lord Yah does not like lairs, but hates them in Romans 3:4, 23; 1</w:t>
      </w:r>
      <w:r w:rsidRPr="008C454A">
        <w:rPr>
          <w:sz w:val="24"/>
          <w:szCs w:val="24"/>
          <w:vertAlign w:val="superscript"/>
        </w:rPr>
        <w:t>st</w:t>
      </w:r>
      <w:r w:rsidRPr="008C454A">
        <w:rPr>
          <w:sz w:val="24"/>
          <w:szCs w:val="24"/>
        </w:rPr>
        <w:t xml:space="preserve"> Kings 8:46; Psalms 116:11 and 1</w:t>
      </w:r>
      <w:r w:rsidRPr="008C454A">
        <w:rPr>
          <w:sz w:val="24"/>
          <w:szCs w:val="24"/>
          <w:vertAlign w:val="superscript"/>
        </w:rPr>
        <w:t>st</w:t>
      </w:r>
      <w:r w:rsidRPr="008C454A">
        <w:rPr>
          <w:sz w:val="24"/>
          <w:szCs w:val="24"/>
        </w:rPr>
        <w:t xml:space="preserve"> John 1:8, 10. All those who do not know the Father Stephen Our Lord is in unbelief and does not know the Doctrine of Christ or rather who Jesus Christ Our Lord the Son of God truly is in 1</w:t>
      </w:r>
      <w:r w:rsidRPr="008C454A">
        <w:rPr>
          <w:sz w:val="24"/>
          <w:szCs w:val="24"/>
          <w:vertAlign w:val="superscript"/>
        </w:rPr>
        <w:t>st</w:t>
      </w:r>
      <w:r w:rsidRPr="008C454A">
        <w:rPr>
          <w:sz w:val="24"/>
          <w:szCs w:val="24"/>
        </w:rPr>
        <w:t xml:space="preserve"> John 2:21-23 and 2</w:t>
      </w:r>
      <w:r w:rsidRPr="008C454A">
        <w:rPr>
          <w:sz w:val="24"/>
          <w:szCs w:val="24"/>
          <w:vertAlign w:val="superscript"/>
        </w:rPr>
        <w:t>nd</w:t>
      </w:r>
      <w:r w:rsidRPr="008C454A">
        <w:rPr>
          <w:sz w:val="24"/>
          <w:szCs w:val="24"/>
        </w:rPr>
        <w:t xml:space="preserve"> John 7-11. To fall short of the Glory of God is the fault of Christians failing not to study the Holy Bible and rightly dividing it and dissecting it accordingly by the Holy Ghost, the Spirit of Truth in John 14:15-18, 25-31 16:5-15. The Father Stephen Our Lord is the Father of all Lord’s in Revelation 19:16. The Father Stephen Our Lord is the Father of all God’s in Revelation 19:16. The Father Stephen Our Lord is the Father of all Kings in Revelation 19:16. The Father Stephen Our Lord is the Father of all Spirits in Hebrews 12:9. The Father Stephen Our Lord is the Father of all Lights in James 1:17. The Father Stephen Our Lord is the Father of all Army Hosts in James 5:4. The Father Stephen Our Lord is the Father of all Fatherless in Psalms 68:5. The Father Stephen Our Lord is the Father of all Mercies in 2</w:t>
      </w:r>
      <w:r w:rsidRPr="008C454A">
        <w:rPr>
          <w:sz w:val="24"/>
          <w:szCs w:val="24"/>
          <w:vertAlign w:val="superscript"/>
        </w:rPr>
        <w:t>nd</w:t>
      </w:r>
      <w:r w:rsidRPr="008C454A">
        <w:rPr>
          <w:sz w:val="24"/>
          <w:szCs w:val="24"/>
        </w:rPr>
        <w:t xml:space="preserve"> Corinthians 1:3. The Father Stephen Our Lord is the Father of all Saints (Lords) in Colossians 1:12. The Father Stephen Our Lord is the Father of all our Father’s in Acts 22:14 (NKJV). The Lord Jesus Christ says what is Born of the Flesh is Flesh in John 3:6. This means Satan says Skin on Skin which is Sexual Eros Love in Job 2:4; Genesis 6:1-5 &amp; 1</w:t>
      </w:r>
      <w:r w:rsidRPr="008C454A">
        <w:rPr>
          <w:sz w:val="24"/>
          <w:szCs w:val="24"/>
          <w:vertAlign w:val="superscript"/>
        </w:rPr>
        <w:t>st</w:t>
      </w:r>
      <w:r w:rsidRPr="008C454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C454A">
        <w:rPr>
          <w:sz w:val="24"/>
          <w:szCs w:val="24"/>
          <w:vertAlign w:val="superscript"/>
        </w:rPr>
        <w:t>nd</w:t>
      </w:r>
      <w:r w:rsidRPr="008C454A">
        <w:rPr>
          <w:sz w:val="24"/>
          <w:szCs w:val="24"/>
        </w:rPr>
        <w:t xml:space="preserve"> Corinthians 12:1-6 &amp; 1</w:t>
      </w:r>
      <w:r w:rsidRPr="008C454A">
        <w:rPr>
          <w:sz w:val="24"/>
          <w:szCs w:val="24"/>
          <w:vertAlign w:val="superscript"/>
        </w:rPr>
        <w:t>st</w:t>
      </w:r>
      <w:r w:rsidRPr="008C454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8C454A">
        <w:rPr>
          <w:sz w:val="24"/>
          <w:szCs w:val="24"/>
          <w:vertAlign w:val="superscript"/>
        </w:rPr>
        <w:t>nd</w:t>
      </w:r>
      <w:r w:rsidRPr="008C454A">
        <w:rPr>
          <w:sz w:val="24"/>
          <w:szCs w:val="24"/>
        </w:rPr>
        <w:t xml:space="preserve"> Peter 1:4 &amp; Romans 1:20. Also the Father &amp; the Messiah is mentioned in Ode 41 of the Odes of Solomon on pages 283-284. The Father, the Christ &amp; the Spirit concern the physic part which is the knowledge of good &amp; evil in the Valentinus &amp; the Valentinian System of Ptolemaeus on pages 610-620.  The thought of the Father is in the Trimorphic Protennoia on pages 588-593. Concerning one God is in Faust Concerning Good &amp; Evil on pages 680-681. For the Whole Law is divided into 3 areas: first, is the Law of God (Divine) which is perfect, second, is the Law of Moses (Sexual) which is not perfect and third, is the Law of the Elders (Sexual) which is not perfect in the Ptolemaeus’ Letter to Flora on pages 621-625. Mani called a Messenger to preach from God teaches to abstain from sex and uncleanness from the Law in On the Origin of His Body on pages 601-612. The Lord Jesus condemns Sexual Eros Love in the Gospel of the Egyptians on pages 17-18.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intercourse with His Wife can enter the Kingdom of the Sanctuary for three days (285,480,000,000,000 trillion years with the Lord)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later on She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8C454A">
        <w:rPr>
          <w:sz w:val="24"/>
          <w:szCs w:val="24"/>
          <w:vertAlign w:val="superscript"/>
        </w:rPr>
        <w:t>nd</w:t>
      </w:r>
      <w:r w:rsidRPr="008C454A">
        <w:rPr>
          <w:sz w:val="24"/>
          <w:szCs w:val="24"/>
        </w:rPr>
        <w:t xml:space="preserve"> Chronicles 26:16] which had a 106 year sexual kingdom &amp; King Manasseh [2</w:t>
      </w:r>
      <w:r w:rsidRPr="008C454A">
        <w:rPr>
          <w:sz w:val="24"/>
          <w:szCs w:val="24"/>
          <w:vertAlign w:val="superscript"/>
        </w:rPr>
        <w:t>nd</w:t>
      </w:r>
      <w:r w:rsidRPr="008C454A">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Divine Intercourse are not called a Witch but a Righteous Person and thou shall not suffer a Righteous Person to die but to live. The Seductress is on pages 395-396. Also Promiscuity or Sexual Eros Love freedom is damned because it does not obey God’s Law in Carpocrates in pages 646-650. Those who think sex is authorized in marriage are deceived and have become liars. Men make payments to all Harlots (Women) and Harlots (Women) make payments to all Her Lovers (Wizards) in Ezekiel 16:33. The Father Stephen makes payments to all Virgins in James 1:17. The prayer to the Father Stephen is in the Prayer of the Apostle Paul on pages 15-18, the Words of the Heavenly Lights on pages 364-367 &amp; the Liturgical Prayer on page 368, the Prayers for Festivals on pages 369-370, the Daily Prayers on pages 371-372, the Prayer or Hymn Celebrating the Morning and the Evening on page 373 &amp; the Testament of Levi (1) on pages 524-525. The Father Stephen will restore You to Your Soul and overcome the flesh in the Exegesis on the Soul on pages 223-234. The Unknown Father Stephen is in the Tripartite Tractate on pages 57-101, the Holy Book of the Great Invisible Spirit on pages 247-269, the Eugnostos the Blessed on pages 271-282 &amp; the Valentinian Exposition with Valentinian Liturgical Readings on pages 663-677. The Father Stephen is over the Apostles &amp; the Lord Jesus Christ the Son of God in the Teachings of Silvanus on pages 499-521 &amp; the Letter of Peter to Philip on pages 585-593. These sentences are to the Father Stephen Our Lord in the Sentences of Sextus on pages 705-713. The Father Stephen is in the Holy of Holies in the Songs of the Holocaust of the Sabbath on pages 321-330. The praise to the Father Stephen is in the Order of Divine Office on page 363. The Father Stephen’s Military Kingdom is in the Poetic Fragments on Jerusalem and ‘King’ Jonathan on pages 331-332. The eternal blessings to the Father Stephen Our Lord are in the Benedictions on pages 378-379. Also the eternal  curses  to  Satan  are  in  the  Benedictions  on  pages  379-380. Also thanksgiving to the Father Stephen Our Lord is in A Liturgical Work on page 383. The Father Stephen is Ruler over All in the Testament of Qahat on pages 532-533. The Father Stephen Our Lord is worshipped in Proto-Esther (?) on page 579. </w:t>
      </w:r>
    </w:p>
    <w:p w:rsidR="001C2243" w:rsidRPr="008C454A" w:rsidRDefault="001C2243" w:rsidP="001C2243">
      <w:pPr>
        <w:jc w:val="center"/>
        <w:rPr>
          <w:b/>
          <w:sz w:val="24"/>
          <w:szCs w:val="24"/>
        </w:rPr>
      </w:pPr>
      <w:r w:rsidRPr="008C454A">
        <w:rPr>
          <w:b/>
          <w:sz w:val="24"/>
          <w:szCs w:val="24"/>
        </w:rPr>
        <w:t>THE TRULY FAITHFUL OF THE FATHER STEPHEN IS 1 TO 10,000 POSITIONS IN JUDE 14-15</w:t>
      </w:r>
    </w:p>
    <w:p w:rsidR="001C2243" w:rsidRPr="008C454A" w:rsidRDefault="001C2243" w:rsidP="001C2243">
      <w:pPr>
        <w:spacing w:line="480" w:lineRule="auto"/>
        <w:jc w:val="both"/>
        <w:rPr>
          <w:sz w:val="24"/>
          <w:szCs w:val="24"/>
        </w:rPr>
      </w:pPr>
      <w:r w:rsidRPr="008C454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C454A">
        <w:rPr>
          <w:sz w:val="24"/>
          <w:szCs w:val="24"/>
          <w:vertAlign w:val="superscript"/>
        </w:rPr>
        <w:t>nd</w:t>
      </w:r>
      <w:r w:rsidRPr="008C454A">
        <w:rPr>
          <w:sz w:val="24"/>
          <w:szCs w:val="24"/>
        </w:rPr>
        <w:t xml:space="preserve"> Timothy 2:20. The Precious Stones of the Father Stephen’s Crown is in Zechariah 9:16. The Lively Stones of the Father Stephen is in 1</w:t>
      </w:r>
      <w:r w:rsidRPr="008C454A">
        <w:rPr>
          <w:sz w:val="24"/>
          <w:szCs w:val="24"/>
          <w:vertAlign w:val="superscript"/>
        </w:rPr>
        <w:t>st</w:t>
      </w:r>
      <w:r w:rsidRPr="008C454A">
        <w:rPr>
          <w:sz w:val="24"/>
          <w:szCs w:val="24"/>
        </w:rPr>
        <w:t xml:space="preserve"> Peter 2:5. The True Babes of the Father Stephen is in Matthew 11:25 &amp; 1</w:t>
      </w:r>
      <w:r w:rsidRPr="008C454A">
        <w:rPr>
          <w:sz w:val="24"/>
          <w:szCs w:val="24"/>
          <w:vertAlign w:val="superscript"/>
        </w:rPr>
        <w:t>st</w:t>
      </w:r>
      <w:r w:rsidRPr="008C454A">
        <w:rPr>
          <w:sz w:val="24"/>
          <w:szCs w:val="24"/>
        </w:rPr>
        <w:t xml:space="preserve"> Peter 2:2. The Little Children of the Father Stephen is in Matthew 18:3 &amp; 1</w:t>
      </w:r>
      <w:r w:rsidRPr="008C454A">
        <w:rPr>
          <w:sz w:val="24"/>
          <w:szCs w:val="24"/>
          <w:vertAlign w:val="superscript"/>
        </w:rPr>
        <w:t>st</w:t>
      </w:r>
      <w:r w:rsidRPr="008C454A">
        <w:rPr>
          <w:sz w:val="24"/>
          <w:szCs w:val="24"/>
        </w:rPr>
        <w:t xml:space="preserve"> Corinthians 14:20. The Obedient Children of the Father Stephen is in 1</w:t>
      </w:r>
      <w:r w:rsidRPr="008C454A">
        <w:rPr>
          <w:sz w:val="24"/>
          <w:szCs w:val="24"/>
          <w:vertAlign w:val="superscript"/>
        </w:rPr>
        <w:t>st</w:t>
      </w:r>
      <w:r w:rsidRPr="008C454A">
        <w:rPr>
          <w:sz w:val="24"/>
          <w:szCs w:val="24"/>
        </w:rPr>
        <w:t xml:space="preserve"> Peter 1:14. The Members of the Father Stephen’s Body is in 1</w:t>
      </w:r>
      <w:r w:rsidRPr="008C454A">
        <w:rPr>
          <w:sz w:val="24"/>
          <w:szCs w:val="24"/>
          <w:vertAlign w:val="superscript"/>
        </w:rPr>
        <w:t xml:space="preserve">st </w:t>
      </w:r>
      <w:r w:rsidRPr="008C454A">
        <w:rPr>
          <w:sz w:val="24"/>
          <w:szCs w:val="24"/>
        </w:rPr>
        <w:t>Corinthians 12:20, 27. The Good Soldiers of the Father Stephen is in 2</w:t>
      </w:r>
      <w:r w:rsidRPr="008C454A">
        <w:rPr>
          <w:sz w:val="24"/>
          <w:szCs w:val="24"/>
          <w:vertAlign w:val="superscript"/>
        </w:rPr>
        <w:t>nd</w:t>
      </w:r>
      <w:r w:rsidRPr="008C454A">
        <w:rPr>
          <w:sz w:val="24"/>
          <w:szCs w:val="24"/>
        </w:rPr>
        <w:t xml:space="preserve"> Timothy 2:3. The Father Stephen’s Runners of the Body is in 1</w:t>
      </w:r>
      <w:r w:rsidRPr="008C454A">
        <w:rPr>
          <w:sz w:val="24"/>
          <w:szCs w:val="24"/>
          <w:vertAlign w:val="superscript"/>
        </w:rPr>
        <w:t>st</w:t>
      </w:r>
      <w:r w:rsidRPr="008C454A">
        <w:rPr>
          <w:sz w:val="24"/>
          <w:szCs w:val="24"/>
        </w:rPr>
        <w:t xml:space="preserve"> Corinthians 12:20, 27. The Enlisted Soldiers of the Father Stephen is in 2</w:t>
      </w:r>
      <w:r w:rsidRPr="008C454A">
        <w:rPr>
          <w:sz w:val="24"/>
          <w:szCs w:val="24"/>
          <w:vertAlign w:val="superscript"/>
        </w:rPr>
        <w:t>nd</w:t>
      </w:r>
      <w:r w:rsidRPr="008C454A">
        <w:rPr>
          <w:sz w:val="24"/>
          <w:szCs w:val="24"/>
        </w:rPr>
        <w:t xml:space="preserve"> Timothy 2:4. The Father Stephen’s Runners in a Race is in 1</w:t>
      </w:r>
      <w:r w:rsidRPr="008C454A">
        <w:rPr>
          <w:sz w:val="24"/>
          <w:szCs w:val="24"/>
          <w:vertAlign w:val="superscript"/>
        </w:rPr>
        <w:t>st</w:t>
      </w:r>
      <w:r w:rsidRPr="008C454A">
        <w:rPr>
          <w:sz w:val="24"/>
          <w:szCs w:val="24"/>
        </w:rPr>
        <w:t xml:space="preserve"> Corinthians 9:24 &amp; Hebrews 12:1. The Father Stephen’s Wrestlers is in 2</w:t>
      </w:r>
      <w:r w:rsidRPr="008C454A">
        <w:rPr>
          <w:sz w:val="24"/>
          <w:szCs w:val="24"/>
          <w:vertAlign w:val="superscript"/>
        </w:rPr>
        <w:t>nd</w:t>
      </w:r>
      <w:r w:rsidRPr="008C454A">
        <w:rPr>
          <w:sz w:val="24"/>
          <w:szCs w:val="24"/>
        </w:rPr>
        <w:t xml:space="preserve"> Timothy 2:5. The Good Servants of the Father Stephen is in John 15:15 &amp; Matthew 25:21. The Strangers of the Father Stephen is in 1</w:t>
      </w:r>
      <w:r w:rsidRPr="008C454A">
        <w:rPr>
          <w:sz w:val="24"/>
          <w:szCs w:val="24"/>
          <w:vertAlign w:val="superscript"/>
        </w:rPr>
        <w:t>st</w:t>
      </w:r>
      <w:r w:rsidRPr="008C454A">
        <w:rPr>
          <w:sz w:val="24"/>
          <w:szCs w:val="24"/>
        </w:rPr>
        <w:t xml:space="preserve"> Peter 2:11. The Pilgrims of the Father Stephen is in 1</w:t>
      </w:r>
      <w:r w:rsidRPr="008C454A">
        <w:rPr>
          <w:sz w:val="24"/>
          <w:szCs w:val="24"/>
          <w:vertAlign w:val="superscript"/>
        </w:rPr>
        <w:t>st</w:t>
      </w:r>
      <w:r w:rsidRPr="008C454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C2243" w:rsidRPr="008C454A" w:rsidRDefault="001C2243" w:rsidP="001C2243">
      <w:pPr>
        <w:jc w:val="center"/>
        <w:rPr>
          <w:b/>
          <w:sz w:val="24"/>
          <w:szCs w:val="24"/>
        </w:rPr>
      </w:pPr>
      <w:r w:rsidRPr="008C454A">
        <w:rPr>
          <w:b/>
          <w:sz w:val="24"/>
          <w:szCs w:val="24"/>
        </w:rPr>
        <w:t>THE TRULY CHOSEN OF THE FATHER STEPHEN IS 1 TO 20,000 POSITIONS IN JUDE 14-15</w:t>
      </w:r>
    </w:p>
    <w:p w:rsidR="001C2243" w:rsidRPr="008C454A" w:rsidRDefault="001C2243" w:rsidP="001C2243">
      <w:pPr>
        <w:spacing w:line="480" w:lineRule="auto"/>
        <w:jc w:val="both"/>
        <w:rPr>
          <w:sz w:val="24"/>
          <w:szCs w:val="24"/>
        </w:rPr>
      </w:pPr>
      <w:r w:rsidRPr="008C454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C454A">
        <w:rPr>
          <w:sz w:val="24"/>
          <w:szCs w:val="24"/>
          <w:vertAlign w:val="superscript"/>
        </w:rPr>
        <w:t>nd</w:t>
      </w:r>
      <w:r w:rsidRPr="008C454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C454A">
        <w:rPr>
          <w:sz w:val="24"/>
          <w:szCs w:val="24"/>
          <w:vertAlign w:val="superscript"/>
        </w:rPr>
        <w:t>st</w:t>
      </w:r>
      <w:r w:rsidRPr="008C454A">
        <w:rPr>
          <w:sz w:val="24"/>
          <w:szCs w:val="24"/>
        </w:rPr>
        <w:t xml:space="preserve"> Peter 2:25; Isaiah 40:11 &amp; John 10:14, 16. The Father Stephen as their True Intercessor is in Romans 8:34; Hebrews 7:25 &amp; 1</w:t>
      </w:r>
      <w:r w:rsidRPr="008C454A">
        <w:rPr>
          <w:sz w:val="24"/>
          <w:szCs w:val="24"/>
          <w:vertAlign w:val="superscript"/>
        </w:rPr>
        <w:t>st</w:t>
      </w:r>
      <w:r w:rsidRPr="008C454A">
        <w:rPr>
          <w:sz w:val="24"/>
          <w:szCs w:val="24"/>
        </w:rPr>
        <w:t xml:space="preserve"> John 2:1. The True Promises of the Father Stephen is in Acts 1:4; 2:33; 2</w:t>
      </w:r>
      <w:r w:rsidRPr="008C454A">
        <w:rPr>
          <w:sz w:val="24"/>
          <w:szCs w:val="24"/>
          <w:vertAlign w:val="superscript"/>
        </w:rPr>
        <w:t>nd</w:t>
      </w:r>
      <w:r w:rsidRPr="008C454A">
        <w:rPr>
          <w:sz w:val="24"/>
          <w:szCs w:val="24"/>
        </w:rPr>
        <w:t xml:space="preserve"> Corinthians 7:1, 2 &amp; 2</w:t>
      </w:r>
      <w:r w:rsidRPr="008C454A">
        <w:rPr>
          <w:sz w:val="24"/>
          <w:szCs w:val="24"/>
          <w:vertAlign w:val="superscript"/>
        </w:rPr>
        <w:t>nd</w:t>
      </w:r>
      <w:r w:rsidRPr="008C454A">
        <w:rPr>
          <w:sz w:val="24"/>
          <w:szCs w:val="24"/>
        </w:rPr>
        <w:t xml:space="preserve"> Peter 1:4. The True Possession of All Things from the Father Stephen is in John 16:13-15; 1</w:t>
      </w:r>
      <w:r w:rsidRPr="008C454A">
        <w:rPr>
          <w:sz w:val="24"/>
          <w:szCs w:val="24"/>
          <w:vertAlign w:val="superscript"/>
        </w:rPr>
        <w:t>st</w:t>
      </w:r>
      <w:r w:rsidRPr="008C454A">
        <w:rPr>
          <w:sz w:val="24"/>
          <w:szCs w:val="24"/>
        </w:rPr>
        <w:t xml:space="preserve"> Corinthians 3:21, 22. The True Working of All Things for their Good is in Romans 8:28 &amp; 2</w:t>
      </w:r>
      <w:r w:rsidRPr="008C454A">
        <w:rPr>
          <w:sz w:val="24"/>
          <w:szCs w:val="24"/>
          <w:vertAlign w:val="superscript"/>
        </w:rPr>
        <w:t>nd</w:t>
      </w:r>
      <w:r w:rsidRPr="008C454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C454A">
        <w:rPr>
          <w:sz w:val="24"/>
          <w:szCs w:val="24"/>
          <w:vertAlign w:val="superscript"/>
        </w:rPr>
        <w:t>nd</w:t>
      </w:r>
      <w:r w:rsidRPr="008C454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C454A">
        <w:rPr>
          <w:sz w:val="24"/>
          <w:szCs w:val="24"/>
          <w:vertAlign w:val="superscript"/>
        </w:rPr>
        <w:t>nd</w:t>
      </w:r>
      <w:r w:rsidRPr="008C454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C454A">
        <w:rPr>
          <w:sz w:val="24"/>
          <w:szCs w:val="24"/>
          <w:vertAlign w:val="superscript"/>
        </w:rPr>
        <w:t>nd</w:t>
      </w:r>
      <w:r w:rsidRPr="008C454A">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C454A">
        <w:rPr>
          <w:sz w:val="24"/>
          <w:szCs w:val="24"/>
          <w:vertAlign w:val="superscript"/>
        </w:rPr>
        <w:t>nd</w:t>
      </w:r>
      <w:r w:rsidRPr="008C454A">
        <w:rPr>
          <w:sz w:val="24"/>
          <w:szCs w:val="24"/>
        </w:rPr>
        <w:t xml:space="preserve"> Timothy 1:12 &amp; Acts 7:59. The True Calling upon the Father Stephen in time of trouble is in Psalms 50:15 &amp; 1</w:t>
      </w:r>
      <w:r w:rsidRPr="008C454A">
        <w:rPr>
          <w:sz w:val="24"/>
          <w:szCs w:val="24"/>
          <w:vertAlign w:val="superscript"/>
        </w:rPr>
        <w:t>st</w:t>
      </w:r>
      <w:r w:rsidRPr="008C454A">
        <w:rPr>
          <w:sz w:val="24"/>
          <w:szCs w:val="24"/>
        </w:rPr>
        <w:t xml:space="preserve"> Peter 1:17-21. The True Suffering for the Father Stephen is in 1</w:t>
      </w:r>
      <w:r w:rsidRPr="008C454A">
        <w:rPr>
          <w:sz w:val="24"/>
          <w:szCs w:val="24"/>
          <w:vertAlign w:val="superscript"/>
        </w:rPr>
        <w:t>st</w:t>
      </w:r>
      <w:r w:rsidRPr="008C454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C2243" w:rsidRPr="008C454A" w:rsidRDefault="001C2243" w:rsidP="001C2243">
      <w:pPr>
        <w:jc w:val="center"/>
        <w:rPr>
          <w:b/>
          <w:sz w:val="24"/>
          <w:szCs w:val="24"/>
        </w:rPr>
      </w:pPr>
      <w:r w:rsidRPr="008C454A">
        <w:rPr>
          <w:b/>
          <w:sz w:val="24"/>
          <w:szCs w:val="24"/>
        </w:rPr>
        <w:t>THE TRULY CALLED OF THE FATHER STEPHEN IS 1 TO 144,000 POSITIONS IN REVELATION 7:4-8</w:t>
      </w:r>
    </w:p>
    <w:p w:rsidR="001C2243" w:rsidRPr="008C454A" w:rsidRDefault="001C2243" w:rsidP="001C2243">
      <w:pPr>
        <w:spacing w:line="480" w:lineRule="auto"/>
        <w:jc w:val="both"/>
        <w:rPr>
          <w:sz w:val="24"/>
          <w:szCs w:val="24"/>
        </w:rPr>
      </w:pPr>
      <w:r w:rsidRPr="008C454A">
        <w:rPr>
          <w:sz w:val="24"/>
          <w:szCs w:val="24"/>
        </w:rPr>
        <w:t>The Titles and Names of the Saints (Lords) is as follows: The Believers of the Father Stephen is in 1</w:t>
      </w:r>
      <w:r w:rsidRPr="008C454A">
        <w:rPr>
          <w:sz w:val="24"/>
          <w:szCs w:val="24"/>
          <w:vertAlign w:val="superscript"/>
        </w:rPr>
        <w:t>st</w:t>
      </w:r>
      <w:r w:rsidRPr="008C454A">
        <w:rPr>
          <w:sz w:val="24"/>
          <w:szCs w:val="24"/>
        </w:rPr>
        <w:t xml:space="preserve"> Timothy 4:12 &amp; Acts 5:14. The Beloved of the Father Stephen is in Romans 1:7. The Beloved Children of the Father Stephen is in 1</w:t>
      </w:r>
      <w:r w:rsidRPr="008C454A">
        <w:rPr>
          <w:sz w:val="24"/>
          <w:szCs w:val="24"/>
          <w:vertAlign w:val="superscript"/>
        </w:rPr>
        <w:t>st</w:t>
      </w:r>
      <w:r w:rsidRPr="008C454A">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C454A">
        <w:rPr>
          <w:sz w:val="24"/>
          <w:szCs w:val="24"/>
          <w:vertAlign w:val="superscript"/>
        </w:rPr>
        <w:t>st</w:t>
      </w:r>
      <w:r w:rsidRPr="008C454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C454A">
        <w:rPr>
          <w:sz w:val="24"/>
          <w:szCs w:val="24"/>
          <w:vertAlign w:val="superscript"/>
        </w:rPr>
        <w:t>st</w:t>
      </w:r>
      <w:r w:rsidRPr="008C454A">
        <w:rPr>
          <w:sz w:val="24"/>
          <w:szCs w:val="24"/>
        </w:rPr>
        <w:t xml:space="preserve"> Thessalonians 5:5. The Children of the Father Stephen’s Day or Hour is in Acts 1:7; Zechariah 14:7; Mark 13:32-37; Luke 12:35-40; Matthew 24:36-44; 1</w:t>
      </w:r>
      <w:r w:rsidRPr="008C454A">
        <w:rPr>
          <w:sz w:val="24"/>
          <w:szCs w:val="24"/>
          <w:vertAlign w:val="superscript"/>
        </w:rPr>
        <w:t>st</w:t>
      </w:r>
      <w:r w:rsidRPr="008C454A">
        <w:rPr>
          <w:sz w:val="24"/>
          <w:szCs w:val="24"/>
        </w:rPr>
        <w:t xml:space="preserve"> Thessalonians 5:5. The Children of the Father Stephen’s Resurrection is in Luke 20:36. The Father Stephen’s Chosen Generation is in 1</w:t>
      </w:r>
      <w:r w:rsidRPr="008C454A">
        <w:rPr>
          <w:sz w:val="24"/>
          <w:szCs w:val="24"/>
          <w:vertAlign w:val="superscript"/>
        </w:rPr>
        <w:t>st</w:t>
      </w:r>
      <w:r w:rsidRPr="008C454A">
        <w:rPr>
          <w:sz w:val="24"/>
          <w:szCs w:val="24"/>
        </w:rPr>
        <w:t xml:space="preserve"> Peter 2:9. The Chosen Ones of the Father Stephen is in 1</w:t>
      </w:r>
      <w:r w:rsidRPr="008C454A">
        <w:rPr>
          <w:sz w:val="24"/>
          <w:szCs w:val="24"/>
          <w:vertAlign w:val="superscript"/>
        </w:rPr>
        <w:t>st</w:t>
      </w:r>
      <w:r w:rsidRPr="008C454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C454A">
        <w:rPr>
          <w:sz w:val="24"/>
          <w:szCs w:val="24"/>
          <w:vertAlign w:val="superscript"/>
        </w:rPr>
        <w:t>nd</w:t>
      </w:r>
      <w:r w:rsidRPr="008C454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C454A">
        <w:rPr>
          <w:sz w:val="24"/>
          <w:szCs w:val="24"/>
          <w:vertAlign w:val="superscript"/>
        </w:rPr>
        <w:t>nd</w:t>
      </w:r>
      <w:r w:rsidRPr="008C454A">
        <w:rPr>
          <w:sz w:val="24"/>
          <w:szCs w:val="24"/>
        </w:rPr>
        <w:t xml:space="preserve"> Chronicles 20:7 &amp; James 2:23. The Friends of the Father Stephen as the Christ is in John 15:15. The Godly Ones of the Father Stephen is in Psalms 4:3 &amp; 2</w:t>
      </w:r>
      <w:r w:rsidRPr="008C454A">
        <w:rPr>
          <w:sz w:val="24"/>
          <w:szCs w:val="24"/>
          <w:vertAlign w:val="superscript"/>
        </w:rPr>
        <w:t>nd</w:t>
      </w:r>
      <w:r w:rsidRPr="008C454A">
        <w:rPr>
          <w:sz w:val="24"/>
          <w:szCs w:val="24"/>
        </w:rPr>
        <w:t xml:space="preserve"> Peter 2:9. The Heirs of God the Father Stephen is in Romans 8:17 &amp; Galatians 4:7. The Heirs of the Grace of the Father Stephen‘s Life is in 1</w:t>
      </w:r>
      <w:r w:rsidRPr="008C454A">
        <w:rPr>
          <w:sz w:val="24"/>
          <w:szCs w:val="24"/>
          <w:vertAlign w:val="superscript"/>
        </w:rPr>
        <w:t>st</w:t>
      </w:r>
      <w:r w:rsidRPr="008C454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C454A">
        <w:rPr>
          <w:sz w:val="24"/>
          <w:szCs w:val="24"/>
          <w:vertAlign w:val="superscript"/>
        </w:rPr>
        <w:t>st</w:t>
      </w:r>
      <w:r w:rsidRPr="008C454A">
        <w:rPr>
          <w:sz w:val="24"/>
          <w:szCs w:val="24"/>
        </w:rPr>
        <w:t xml:space="preserve"> Thessalonians 5:27 &amp; Hebrews 3:1. The Holy Nation of the Father Stephen is in Exodus 19:6 &amp; 1</w:t>
      </w:r>
      <w:r w:rsidRPr="008C454A">
        <w:rPr>
          <w:sz w:val="24"/>
          <w:szCs w:val="24"/>
          <w:vertAlign w:val="superscript"/>
        </w:rPr>
        <w:t>st</w:t>
      </w:r>
      <w:r w:rsidRPr="008C454A">
        <w:rPr>
          <w:sz w:val="24"/>
          <w:szCs w:val="24"/>
        </w:rPr>
        <w:t xml:space="preserve"> Peter 2:9. The Holy People of the Father Stephen is in 1</w:t>
      </w:r>
      <w:r w:rsidRPr="008C454A">
        <w:rPr>
          <w:sz w:val="24"/>
          <w:szCs w:val="24"/>
          <w:vertAlign w:val="superscript"/>
        </w:rPr>
        <w:t>st</w:t>
      </w:r>
      <w:r w:rsidRPr="008C454A">
        <w:rPr>
          <w:sz w:val="24"/>
          <w:szCs w:val="24"/>
        </w:rPr>
        <w:t xml:space="preserve"> Peter 2:9; Deuteronomy 26:19 &amp; Isaiah 62:12. The Holy Priesthood of the Father Stephen is in 1</w:t>
      </w:r>
      <w:r w:rsidRPr="008C454A">
        <w:rPr>
          <w:sz w:val="24"/>
          <w:szCs w:val="24"/>
          <w:vertAlign w:val="superscript"/>
        </w:rPr>
        <w:t>st</w:t>
      </w:r>
      <w:r w:rsidRPr="008C454A">
        <w:rPr>
          <w:sz w:val="24"/>
          <w:szCs w:val="24"/>
        </w:rPr>
        <w:t xml:space="preserve"> Peter 2:5, 9. The Royal Priesthood of the Father Stephen is in 1</w:t>
      </w:r>
      <w:r w:rsidRPr="008C454A">
        <w:rPr>
          <w:sz w:val="24"/>
          <w:szCs w:val="24"/>
          <w:vertAlign w:val="superscript"/>
        </w:rPr>
        <w:t>st</w:t>
      </w:r>
      <w:r w:rsidRPr="008C454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C454A">
        <w:rPr>
          <w:sz w:val="24"/>
          <w:szCs w:val="24"/>
          <w:vertAlign w:val="superscript"/>
        </w:rPr>
        <w:t>st</w:t>
      </w:r>
      <w:r w:rsidRPr="008C454A">
        <w:rPr>
          <w:sz w:val="24"/>
          <w:szCs w:val="24"/>
        </w:rPr>
        <w:t xml:space="preserve"> John 2:1. The Babes of the Father Stephen is in Matthew 11:25. The Lively Stones of the Father Stephen is in 1</w:t>
      </w:r>
      <w:r w:rsidRPr="008C454A">
        <w:rPr>
          <w:sz w:val="24"/>
          <w:szCs w:val="24"/>
          <w:vertAlign w:val="superscript"/>
        </w:rPr>
        <w:t>st</w:t>
      </w:r>
      <w:r w:rsidRPr="008C454A">
        <w:rPr>
          <w:sz w:val="24"/>
          <w:szCs w:val="24"/>
        </w:rPr>
        <w:t xml:space="preserve"> Peter 2:5. The Members of the Father Stephen is in 1</w:t>
      </w:r>
      <w:r w:rsidRPr="008C454A">
        <w:rPr>
          <w:sz w:val="24"/>
          <w:szCs w:val="24"/>
          <w:vertAlign w:val="superscript"/>
        </w:rPr>
        <w:t>st</w:t>
      </w:r>
      <w:r w:rsidRPr="008C454A">
        <w:rPr>
          <w:sz w:val="24"/>
          <w:szCs w:val="24"/>
        </w:rPr>
        <w:t xml:space="preserve"> Corinthians 6:15 &amp; Ephesians 5:30. The True Men of the Father Stephen is in Deuteronomy 33:1; 1</w:t>
      </w:r>
      <w:r w:rsidRPr="008C454A">
        <w:rPr>
          <w:sz w:val="24"/>
          <w:szCs w:val="24"/>
          <w:vertAlign w:val="superscript"/>
        </w:rPr>
        <w:t>st</w:t>
      </w:r>
      <w:r w:rsidRPr="008C454A">
        <w:rPr>
          <w:sz w:val="24"/>
          <w:szCs w:val="24"/>
        </w:rPr>
        <w:t xml:space="preserve"> Timothy 6:11 &amp; 2</w:t>
      </w:r>
      <w:r w:rsidRPr="008C454A">
        <w:rPr>
          <w:sz w:val="24"/>
          <w:szCs w:val="24"/>
          <w:vertAlign w:val="superscript"/>
        </w:rPr>
        <w:t>nd</w:t>
      </w:r>
      <w:r w:rsidRPr="008C454A">
        <w:rPr>
          <w:sz w:val="24"/>
          <w:szCs w:val="24"/>
        </w:rPr>
        <w:t xml:space="preserve"> Timothy 3:17. The Obedient Children of the Father Stephen is in 1</w:t>
      </w:r>
      <w:r w:rsidRPr="008C454A">
        <w:rPr>
          <w:sz w:val="24"/>
          <w:szCs w:val="24"/>
          <w:vertAlign w:val="superscript"/>
        </w:rPr>
        <w:t>st</w:t>
      </w:r>
      <w:r w:rsidRPr="008C454A">
        <w:rPr>
          <w:sz w:val="24"/>
          <w:szCs w:val="24"/>
        </w:rPr>
        <w:t xml:space="preserve"> Peter 1:14. The Father Stephen’s Peculiar People is in Deuteronomy 14:2; Titus 2:14 &amp; 1</w:t>
      </w:r>
      <w:r w:rsidRPr="008C454A">
        <w:rPr>
          <w:sz w:val="24"/>
          <w:szCs w:val="24"/>
          <w:vertAlign w:val="superscript"/>
        </w:rPr>
        <w:t>st</w:t>
      </w:r>
      <w:r w:rsidRPr="008C454A">
        <w:rPr>
          <w:sz w:val="24"/>
          <w:szCs w:val="24"/>
        </w:rPr>
        <w:t xml:space="preserve"> Peter 2:9. The Father Stephen’s Special People is in Deuteronomy 14:2; Titus 2:14 &amp; 1</w:t>
      </w:r>
      <w:r w:rsidRPr="008C454A">
        <w:rPr>
          <w:sz w:val="24"/>
          <w:szCs w:val="24"/>
          <w:vertAlign w:val="superscript"/>
        </w:rPr>
        <w:t>st</w:t>
      </w:r>
      <w:r w:rsidRPr="008C454A">
        <w:rPr>
          <w:sz w:val="24"/>
          <w:szCs w:val="24"/>
        </w:rPr>
        <w:t xml:space="preserve"> Peter 2:9. The Father Stephen’s Peculiar Treasure in Exodus 19:5 &amp; Psalms 135:4. The Father Stephen’s Special Treasure is in Exodus 19:5 &amp; Psalms 135:4. The People of the Father Stephen is in Hebrews 4:9 &amp; 1</w:t>
      </w:r>
      <w:r w:rsidRPr="008C454A">
        <w:rPr>
          <w:sz w:val="24"/>
          <w:szCs w:val="24"/>
          <w:vertAlign w:val="superscript"/>
        </w:rPr>
        <w:t>st</w:t>
      </w:r>
      <w:r w:rsidRPr="008C454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C454A">
        <w:rPr>
          <w:sz w:val="24"/>
          <w:szCs w:val="24"/>
          <w:vertAlign w:val="superscript"/>
        </w:rPr>
        <w:t>st</w:t>
      </w:r>
      <w:r w:rsidRPr="008C454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C454A">
        <w:rPr>
          <w:sz w:val="24"/>
          <w:szCs w:val="24"/>
          <w:vertAlign w:val="superscript"/>
        </w:rPr>
        <w:t>st</w:t>
      </w:r>
      <w:r w:rsidRPr="008C454A">
        <w:rPr>
          <w:sz w:val="24"/>
          <w:szCs w:val="24"/>
        </w:rPr>
        <w:t xml:space="preserve"> John 3:1, 2. The Lord Stephen’s Freemen is in 1</w:t>
      </w:r>
      <w:r w:rsidRPr="008C454A">
        <w:rPr>
          <w:sz w:val="24"/>
          <w:szCs w:val="24"/>
          <w:vertAlign w:val="superscript"/>
        </w:rPr>
        <w:t>st</w:t>
      </w:r>
      <w:r w:rsidRPr="008C454A">
        <w:rPr>
          <w:sz w:val="24"/>
          <w:szCs w:val="24"/>
        </w:rPr>
        <w:t xml:space="preserve"> Corinthians 7:22. The Trees of the Father Stephen’s Righteousness is in Isaiah 61:3. The Father Stephen’s Vessels of Honor is in 2</w:t>
      </w:r>
      <w:r w:rsidRPr="008C454A">
        <w:rPr>
          <w:sz w:val="24"/>
          <w:szCs w:val="24"/>
          <w:vertAlign w:val="superscript"/>
        </w:rPr>
        <w:t>nd</w:t>
      </w:r>
      <w:r w:rsidRPr="008C454A">
        <w:rPr>
          <w:sz w:val="24"/>
          <w:szCs w:val="24"/>
        </w:rPr>
        <w:t xml:space="preserve"> Timothy 2:21. The Father Stephen’s Vessels of Reputation is in Acts 6:5. The Father Stephen’s Vessels of Mercy is in Romans 9:23. The True Witnesses of the Father Stephen is in Isaiah 44:8; Acts 1:8 &amp; John 5:31-47.</w:t>
      </w:r>
    </w:p>
    <w:p w:rsidR="001C2243" w:rsidRPr="008C454A" w:rsidRDefault="001C2243" w:rsidP="001C2243">
      <w:pPr>
        <w:spacing w:line="480" w:lineRule="auto"/>
        <w:jc w:val="center"/>
        <w:rPr>
          <w:b/>
          <w:sz w:val="24"/>
          <w:szCs w:val="24"/>
        </w:rPr>
      </w:pPr>
      <w:r w:rsidRPr="008C454A">
        <w:rPr>
          <w:b/>
          <w:sz w:val="24"/>
          <w:szCs w:val="24"/>
        </w:rPr>
        <w:t>THE FAITHFULNESS OF THE FATHER STEPHEN THE TRUE SAINTLY CHRISTIAN LORD OF THE UNIVERSAL CHRISTIANITY</w:t>
      </w:r>
    </w:p>
    <w:p w:rsidR="001C2243" w:rsidRPr="008C454A" w:rsidRDefault="001C2243" w:rsidP="001C2243">
      <w:pPr>
        <w:spacing w:line="480" w:lineRule="auto"/>
        <w:jc w:val="both"/>
        <w:rPr>
          <w:sz w:val="24"/>
          <w:szCs w:val="24"/>
        </w:rPr>
      </w:pPr>
      <w:r w:rsidRPr="008C454A">
        <w:rPr>
          <w:sz w:val="24"/>
          <w:szCs w:val="24"/>
        </w:rPr>
        <w:t>The Faithfulness of the Father Stephen: The Father Stephen’s Faithfulness is an Integral Part of His Divine Nature is in Numbers 23:19; Lamentations 3:22-23; Exodus 34:6; Deuteronomy 7:8-9; 32:4; Romans 4:21; 2</w:t>
      </w:r>
      <w:r w:rsidRPr="008C454A">
        <w:rPr>
          <w:sz w:val="24"/>
          <w:szCs w:val="24"/>
          <w:vertAlign w:val="superscript"/>
        </w:rPr>
        <w:t>nd</w:t>
      </w:r>
      <w:r w:rsidRPr="008C454A">
        <w:rPr>
          <w:sz w:val="24"/>
          <w:szCs w:val="24"/>
        </w:rPr>
        <w:t xml:space="preserve"> Timothy 2:13 &amp; Acts 6:3. The Father Stephen is Faithful to His Name and Divine Character is in 2</w:t>
      </w:r>
      <w:r w:rsidRPr="008C454A">
        <w:rPr>
          <w:sz w:val="24"/>
          <w:szCs w:val="24"/>
          <w:vertAlign w:val="superscript"/>
        </w:rPr>
        <w:t>nd</w:t>
      </w:r>
      <w:r w:rsidRPr="008C454A">
        <w:rPr>
          <w:sz w:val="24"/>
          <w:szCs w:val="24"/>
        </w:rPr>
        <w:t xml:space="preserve"> Timothy 2:13; Nehemiah 9:8; Psalms 106:8; 1</w:t>
      </w:r>
      <w:r w:rsidRPr="008C454A">
        <w:rPr>
          <w:sz w:val="24"/>
          <w:szCs w:val="24"/>
          <w:vertAlign w:val="superscript"/>
        </w:rPr>
        <w:t>st</w:t>
      </w:r>
      <w:r w:rsidRPr="008C454A">
        <w:rPr>
          <w:sz w:val="24"/>
          <w:szCs w:val="24"/>
        </w:rPr>
        <w:t xml:space="preserve"> Thessalonians 5:24 &amp; Hebrews 6:13-18. The Father Stephen’s Faithfulness is Known through His Fulfilled Promises is in Joshua 21:45; 23:14; 1</w:t>
      </w:r>
      <w:r w:rsidRPr="008C454A">
        <w:rPr>
          <w:sz w:val="24"/>
          <w:szCs w:val="24"/>
          <w:vertAlign w:val="superscript"/>
        </w:rPr>
        <w:t>st</w:t>
      </w:r>
      <w:r w:rsidRPr="008C454A">
        <w:rPr>
          <w:sz w:val="24"/>
          <w:szCs w:val="24"/>
        </w:rPr>
        <w:t xml:space="preserve"> Kings 8:56; 1</w:t>
      </w:r>
      <w:r w:rsidRPr="008C454A">
        <w:rPr>
          <w:sz w:val="24"/>
          <w:szCs w:val="24"/>
          <w:vertAlign w:val="superscript"/>
        </w:rPr>
        <w:t>st</w:t>
      </w:r>
      <w:r w:rsidRPr="008C454A">
        <w:rPr>
          <w:sz w:val="24"/>
          <w:szCs w:val="24"/>
        </w:rPr>
        <w:t xml:space="preserve"> Chronicles 16:15; Psalms 145:13; 2</w:t>
      </w:r>
      <w:r w:rsidRPr="008C454A">
        <w:rPr>
          <w:sz w:val="24"/>
          <w:szCs w:val="24"/>
          <w:vertAlign w:val="superscript"/>
        </w:rPr>
        <w:t>nd</w:t>
      </w:r>
      <w:r w:rsidRPr="008C454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C454A">
        <w:rPr>
          <w:sz w:val="24"/>
          <w:szCs w:val="24"/>
          <w:vertAlign w:val="superscript"/>
        </w:rPr>
        <w:t>nd</w:t>
      </w:r>
      <w:r w:rsidRPr="008C454A">
        <w:rPr>
          <w:sz w:val="24"/>
          <w:szCs w:val="24"/>
        </w:rPr>
        <w:t xml:space="preserve"> Samuel 7:12-13; 1</w:t>
      </w:r>
      <w:r w:rsidRPr="008C454A">
        <w:rPr>
          <w:sz w:val="24"/>
          <w:szCs w:val="24"/>
          <w:vertAlign w:val="superscript"/>
        </w:rPr>
        <w:t>st</w:t>
      </w:r>
      <w:r w:rsidRPr="008C454A">
        <w:rPr>
          <w:sz w:val="24"/>
          <w:szCs w:val="24"/>
        </w:rPr>
        <w:t xml:space="preserve"> Chronicles 17:11-12; 2</w:t>
      </w:r>
      <w:r w:rsidRPr="008C454A">
        <w:rPr>
          <w:sz w:val="24"/>
          <w:szCs w:val="24"/>
          <w:vertAlign w:val="superscript"/>
        </w:rPr>
        <w:t>nd</w:t>
      </w:r>
      <w:r w:rsidRPr="008C454A">
        <w:rPr>
          <w:sz w:val="24"/>
          <w:szCs w:val="24"/>
        </w:rPr>
        <w:t xml:space="preserve"> Chronicles 6:7-11 &amp; 1</w:t>
      </w:r>
      <w:r w:rsidRPr="008C454A">
        <w:rPr>
          <w:sz w:val="24"/>
          <w:szCs w:val="24"/>
          <w:vertAlign w:val="superscript"/>
        </w:rPr>
        <w:t>st</w:t>
      </w:r>
      <w:r w:rsidRPr="008C454A">
        <w:rPr>
          <w:sz w:val="24"/>
          <w:szCs w:val="24"/>
        </w:rPr>
        <w:t xml:space="preserve"> Kings 8:17-21 &amp; Acts 6:2-8; 15:6-29. The Exile in Babylon is in Jeremiah 25:8-11; 52:12-16, 27; 29:10; 2</w:t>
      </w:r>
      <w:r w:rsidRPr="008C454A">
        <w:rPr>
          <w:sz w:val="24"/>
          <w:szCs w:val="24"/>
          <w:vertAlign w:val="superscript"/>
        </w:rPr>
        <w:t>nd</w:t>
      </w:r>
      <w:r w:rsidRPr="008C454A">
        <w:rPr>
          <w:sz w:val="24"/>
          <w:szCs w:val="24"/>
        </w:rPr>
        <w:t xml:space="preserve"> Kings 25:8-12; 2</w:t>
      </w:r>
      <w:r w:rsidRPr="008C454A">
        <w:rPr>
          <w:sz w:val="24"/>
          <w:szCs w:val="24"/>
          <w:vertAlign w:val="superscript"/>
        </w:rPr>
        <w:t>nd</w:t>
      </w:r>
      <w:r w:rsidRPr="008C454A">
        <w:rPr>
          <w:sz w:val="24"/>
          <w:szCs w:val="24"/>
        </w:rPr>
        <w:t xml:space="preserve"> Chronicles 36:17-21; Ezra 1:1-3; Daniel 9:2-3, 15-19 &amp; Acts 7:42-43. The Father Stephens Faithfulness is Revealed to the Faithful is in 2</w:t>
      </w:r>
      <w:r w:rsidRPr="008C454A">
        <w:rPr>
          <w:sz w:val="24"/>
          <w:szCs w:val="24"/>
          <w:vertAlign w:val="superscript"/>
        </w:rPr>
        <w:t>nd</w:t>
      </w:r>
      <w:r w:rsidRPr="008C454A">
        <w:rPr>
          <w:sz w:val="24"/>
          <w:szCs w:val="24"/>
        </w:rPr>
        <w:t xml:space="preserve"> Samuel 22:26; Galatians 3:14 &amp; Hebrews 10:23. The Father Stephen’s Faithfulness is Forever Constant is in Romans 3:3-4; Ezekiel 12:25; Habakkuk 2:3; 2</w:t>
      </w:r>
      <w:r w:rsidRPr="008C454A">
        <w:rPr>
          <w:sz w:val="24"/>
          <w:szCs w:val="24"/>
          <w:vertAlign w:val="superscript"/>
        </w:rPr>
        <w:t>nd</w:t>
      </w:r>
      <w:r w:rsidRPr="008C454A">
        <w:rPr>
          <w:sz w:val="24"/>
          <w:szCs w:val="24"/>
        </w:rPr>
        <w:t xml:space="preserve"> Timothy 2:13 &amp; Acts 6:3-8, 10; 7:1-53; 17:23-31. The Son Jesus Christ &amp; His Son Enoch (that will never die) is the Ultimate Evidence of the Father Stephen’s Faithfulness is in John 14:9-11; Romans 15:8-9; 2</w:t>
      </w:r>
      <w:r w:rsidRPr="008C454A">
        <w:rPr>
          <w:sz w:val="24"/>
          <w:szCs w:val="24"/>
          <w:vertAlign w:val="superscript"/>
        </w:rPr>
        <w:t>nd</w:t>
      </w:r>
      <w:r w:rsidRPr="008C454A">
        <w:rPr>
          <w:sz w:val="24"/>
          <w:szCs w:val="24"/>
        </w:rPr>
        <w:t xml:space="preserve"> Corinthians 1:20-22; Hebrews 3:2-6; 11:5; Revelation 1:5; 19:11; Jude 14-15; Genesis 5:23-24. </w:t>
      </w:r>
    </w:p>
    <w:p w:rsidR="001C2243" w:rsidRPr="008C454A" w:rsidRDefault="001C2243" w:rsidP="001C2243">
      <w:pPr>
        <w:spacing w:line="480" w:lineRule="auto"/>
        <w:jc w:val="center"/>
        <w:rPr>
          <w:b/>
          <w:sz w:val="24"/>
          <w:szCs w:val="24"/>
        </w:rPr>
      </w:pPr>
      <w:r w:rsidRPr="008C454A">
        <w:rPr>
          <w:b/>
          <w:sz w:val="24"/>
          <w:szCs w:val="24"/>
        </w:rPr>
        <w:t>THE LORD ENOCH’S FAITHFULNESS</w:t>
      </w:r>
    </w:p>
    <w:p w:rsidR="001C2243" w:rsidRPr="008C454A" w:rsidRDefault="001C2243" w:rsidP="001C2243">
      <w:pPr>
        <w:spacing w:line="480" w:lineRule="auto"/>
        <w:jc w:val="both"/>
        <w:rPr>
          <w:sz w:val="24"/>
          <w:szCs w:val="24"/>
        </w:rPr>
      </w:pPr>
      <w:r w:rsidRPr="008C454A">
        <w:rPr>
          <w:sz w:val="24"/>
          <w:szCs w:val="24"/>
        </w:rPr>
        <w:t>The white skin color Lord Enoch’s name means “</w:t>
      </w:r>
      <w:r w:rsidRPr="008C454A">
        <w:rPr>
          <w:b/>
          <w:sz w:val="24"/>
          <w:szCs w:val="24"/>
        </w:rPr>
        <w:t>Pleased God in Lordship</w:t>
      </w:r>
      <w:r w:rsidRPr="008C454A">
        <w:rPr>
          <w:sz w:val="24"/>
          <w:szCs w:val="24"/>
        </w:rPr>
        <w:t>.” The Lord Stephen Christ (Anointed Yahweh in Lordship) of the Gospel of Acts will come back in the Spirit and Power of the Lord Enoch in John 8:58. The Lord Enoch’s Kingdom last for “</w:t>
      </w:r>
      <w:r w:rsidRPr="008C454A">
        <w:rPr>
          <w:b/>
          <w:sz w:val="24"/>
          <w:szCs w:val="24"/>
        </w:rPr>
        <w:t>Multi-Trillion Year Reign</w:t>
      </w:r>
      <w:r w:rsidRPr="008C454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C2243" w:rsidRPr="008C454A" w:rsidRDefault="001C2243" w:rsidP="001C2243">
      <w:pPr>
        <w:spacing w:line="480" w:lineRule="auto"/>
        <w:jc w:val="center"/>
        <w:rPr>
          <w:b/>
          <w:sz w:val="24"/>
          <w:szCs w:val="24"/>
        </w:rPr>
      </w:pPr>
      <w:r w:rsidRPr="008C454A">
        <w:rPr>
          <w:b/>
          <w:sz w:val="24"/>
          <w:szCs w:val="24"/>
        </w:rPr>
        <w:t>The Father Stephen’s Hope of His Trust</w:t>
      </w:r>
    </w:p>
    <w:p w:rsidR="001C2243" w:rsidRPr="008C454A" w:rsidRDefault="001C2243" w:rsidP="001C2243">
      <w:pPr>
        <w:spacing w:line="480" w:lineRule="auto"/>
        <w:jc w:val="both"/>
        <w:rPr>
          <w:sz w:val="24"/>
          <w:szCs w:val="24"/>
        </w:rPr>
      </w:pPr>
      <w:r w:rsidRPr="008C454A">
        <w:rPr>
          <w:sz w:val="24"/>
          <w:szCs w:val="24"/>
        </w:rPr>
        <w:t>The Divine Nature of Hope: Hope that an Event will take place is in 1</w:t>
      </w:r>
      <w:r w:rsidRPr="008C454A">
        <w:rPr>
          <w:sz w:val="24"/>
          <w:szCs w:val="24"/>
          <w:vertAlign w:val="superscript"/>
        </w:rPr>
        <w:t>st</w:t>
      </w:r>
      <w:r w:rsidRPr="008C454A">
        <w:rPr>
          <w:sz w:val="24"/>
          <w:szCs w:val="24"/>
        </w:rPr>
        <w:t xml:space="preserve"> Corinthians 9:10, 15; 16:7; 2</w:t>
      </w:r>
      <w:r w:rsidRPr="008C454A">
        <w:rPr>
          <w:sz w:val="24"/>
          <w:szCs w:val="24"/>
          <w:vertAlign w:val="superscript"/>
        </w:rPr>
        <w:t>nd</w:t>
      </w:r>
      <w:r w:rsidRPr="008C454A">
        <w:rPr>
          <w:sz w:val="24"/>
          <w:szCs w:val="24"/>
        </w:rPr>
        <w:t xml:space="preserve"> Corinthians 1:13-14; 5:11; 11:1; 1</w:t>
      </w:r>
      <w:r w:rsidRPr="008C454A">
        <w:rPr>
          <w:sz w:val="24"/>
          <w:szCs w:val="24"/>
          <w:vertAlign w:val="superscript"/>
        </w:rPr>
        <w:t>st</w:t>
      </w:r>
      <w:r w:rsidRPr="008C454A">
        <w:rPr>
          <w:sz w:val="24"/>
          <w:szCs w:val="24"/>
        </w:rPr>
        <w:t xml:space="preserve"> Timothy 3:14; Esther 9:1; Philippians 2:19, 23; Philemon 22; 2</w:t>
      </w:r>
      <w:r w:rsidRPr="008C454A">
        <w:rPr>
          <w:sz w:val="24"/>
          <w:szCs w:val="24"/>
          <w:vertAlign w:val="superscript"/>
        </w:rPr>
        <w:t>nd</w:t>
      </w:r>
      <w:r w:rsidRPr="008C454A">
        <w:rPr>
          <w:sz w:val="24"/>
          <w:szCs w:val="24"/>
        </w:rPr>
        <w:t xml:space="preserve"> John 12; 3</w:t>
      </w:r>
      <w:r w:rsidRPr="008C454A">
        <w:rPr>
          <w:sz w:val="24"/>
          <w:szCs w:val="24"/>
          <w:vertAlign w:val="superscript"/>
        </w:rPr>
        <w:t>rd</w:t>
      </w:r>
      <w:r w:rsidRPr="008C454A">
        <w:rPr>
          <w:sz w:val="24"/>
          <w:szCs w:val="24"/>
        </w:rPr>
        <w:t xml:space="preserve"> John 14; Romans 15:24; Luke 6:34 &amp; Acts 24:26. Hope for a Positive Outcome is in Ecclesiastes 9:4; Ruth 1:12; 2</w:t>
      </w:r>
      <w:r w:rsidRPr="008C454A">
        <w:rPr>
          <w:sz w:val="24"/>
          <w:szCs w:val="24"/>
          <w:vertAlign w:val="superscript"/>
        </w:rPr>
        <w:t>nd</w:t>
      </w:r>
      <w:r w:rsidRPr="008C454A">
        <w:rPr>
          <w:sz w:val="24"/>
          <w:szCs w:val="24"/>
        </w:rPr>
        <w:t xml:space="preserve"> Kings 4:28; Proverbs 19:18 &amp; Romans 11:14. The Misplaced Hope or Vain Hope is in Psalms 33:17; Jeremiah 23:16; 50:7; Job 8:13-14; 11:20; Proverbs 26:12; 29:20 &amp; 1</w:t>
      </w:r>
      <w:r w:rsidRPr="008C454A">
        <w:rPr>
          <w:sz w:val="24"/>
          <w:szCs w:val="24"/>
          <w:vertAlign w:val="superscript"/>
        </w:rPr>
        <w:t>st</w:t>
      </w:r>
      <w:r w:rsidRPr="008C454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C2243" w:rsidRPr="008C454A" w:rsidRDefault="001C2243" w:rsidP="001C2243">
      <w:pPr>
        <w:spacing w:line="480" w:lineRule="auto"/>
        <w:jc w:val="both"/>
        <w:rPr>
          <w:sz w:val="24"/>
          <w:szCs w:val="24"/>
        </w:rPr>
      </w:pPr>
      <w:r w:rsidRPr="008C454A">
        <w:rPr>
          <w:sz w:val="24"/>
          <w:szCs w:val="24"/>
        </w:rPr>
        <w:t>The Hope in the Father Stephen: Hope in the Father Stephen is Commanded is in Psalms 31:24; 130:7; 131:3; 1</w:t>
      </w:r>
      <w:r w:rsidRPr="008C454A">
        <w:rPr>
          <w:sz w:val="24"/>
          <w:szCs w:val="24"/>
          <w:vertAlign w:val="superscript"/>
        </w:rPr>
        <w:t>st</w:t>
      </w:r>
      <w:r w:rsidRPr="008C454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C454A">
        <w:rPr>
          <w:sz w:val="24"/>
          <w:szCs w:val="24"/>
          <w:vertAlign w:val="superscript"/>
        </w:rPr>
        <w:t>nd</w:t>
      </w:r>
      <w:r w:rsidRPr="008C454A">
        <w:rPr>
          <w:sz w:val="24"/>
          <w:szCs w:val="24"/>
        </w:rPr>
        <w:t xml:space="preserve"> Corinthians 1:10; Ezra 10:2; Job 5:16; 13:15 &amp; 1</w:t>
      </w:r>
      <w:r w:rsidRPr="008C454A">
        <w:rPr>
          <w:sz w:val="24"/>
          <w:szCs w:val="24"/>
          <w:vertAlign w:val="superscript"/>
        </w:rPr>
        <w:t>st</w:t>
      </w:r>
      <w:r w:rsidRPr="008C454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C454A">
        <w:rPr>
          <w:sz w:val="24"/>
          <w:szCs w:val="24"/>
          <w:vertAlign w:val="superscript"/>
        </w:rPr>
        <w:t>st</w:t>
      </w:r>
      <w:r w:rsidRPr="008C454A">
        <w:rPr>
          <w:sz w:val="24"/>
          <w:szCs w:val="24"/>
        </w:rPr>
        <w:t xml:space="preserve"> Timothy 4:10 &amp; Acts 24:15. It leads to Specific Results is in Psalms 33:22; 37:9; 62:5; 71:14; Proverbs 24:14-16; Isaiah 40:31; 51:5; Jeremiah 29:11; Lamentations 3:25; Micah 7:7; Zechariah 9:12; Romans 4:18; 5:2, 5; 15:13; 2</w:t>
      </w:r>
      <w:r w:rsidRPr="008C454A">
        <w:rPr>
          <w:sz w:val="24"/>
          <w:szCs w:val="24"/>
          <w:vertAlign w:val="superscript"/>
        </w:rPr>
        <w:t>nd</w:t>
      </w:r>
      <w:r w:rsidRPr="008C454A">
        <w:rPr>
          <w:sz w:val="24"/>
          <w:szCs w:val="24"/>
        </w:rPr>
        <w:t xml:space="preserve"> Corinthians 1:7; 10:15; 1</w:t>
      </w:r>
      <w:r w:rsidRPr="008C454A">
        <w:rPr>
          <w:sz w:val="24"/>
          <w:szCs w:val="24"/>
          <w:vertAlign w:val="superscript"/>
        </w:rPr>
        <w:t>st</w:t>
      </w:r>
      <w:r w:rsidRPr="008C454A">
        <w:rPr>
          <w:sz w:val="24"/>
          <w:szCs w:val="24"/>
        </w:rPr>
        <w:t xml:space="preserve"> Thessalonians 1:3; 2</w:t>
      </w:r>
      <w:r w:rsidRPr="008C454A">
        <w:rPr>
          <w:sz w:val="24"/>
          <w:szCs w:val="24"/>
          <w:vertAlign w:val="superscript"/>
        </w:rPr>
        <w:t>nd</w:t>
      </w:r>
      <w:r w:rsidRPr="008C454A">
        <w:rPr>
          <w:sz w:val="24"/>
          <w:szCs w:val="24"/>
        </w:rPr>
        <w:t xml:space="preserve"> Timothy 2:25; Titus 1:2; 1</w:t>
      </w:r>
      <w:r w:rsidRPr="008C454A">
        <w:rPr>
          <w:sz w:val="24"/>
          <w:szCs w:val="24"/>
          <w:vertAlign w:val="superscript"/>
        </w:rPr>
        <w:t>st</w:t>
      </w:r>
      <w:r w:rsidRPr="008C454A">
        <w:rPr>
          <w:sz w:val="24"/>
          <w:szCs w:val="24"/>
        </w:rPr>
        <w:t xml:space="preserve"> Peter 3:5 &amp; 1</w:t>
      </w:r>
      <w:r w:rsidRPr="008C454A">
        <w:rPr>
          <w:sz w:val="24"/>
          <w:szCs w:val="24"/>
          <w:vertAlign w:val="superscript"/>
        </w:rPr>
        <w:t>st</w:t>
      </w:r>
      <w:r w:rsidRPr="008C454A">
        <w:rPr>
          <w:sz w:val="24"/>
          <w:szCs w:val="24"/>
        </w:rPr>
        <w:t xml:space="preserve"> John 3:3. </w:t>
      </w:r>
    </w:p>
    <w:p w:rsidR="001C2243" w:rsidRPr="008C454A" w:rsidRDefault="001C2243" w:rsidP="001C2243">
      <w:pPr>
        <w:spacing w:line="480" w:lineRule="auto"/>
        <w:jc w:val="both"/>
        <w:rPr>
          <w:sz w:val="24"/>
          <w:szCs w:val="24"/>
        </w:rPr>
      </w:pPr>
      <w:r w:rsidRPr="008C454A">
        <w:rPr>
          <w:sz w:val="24"/>
          <w:szCs w:val="24"/>
        </w:rPr>
        <w:t>The Hope as Confidence in the Father Stephen: The Father Stephen is the Hope of all Saintly Christian Lords &amp; all Saintly Christian Ladies is in Psalms 71:5; Jeremiah 14:8; 17:13; Isaiah 11:10; 42:4; Matthew 12:21; Romans 15:12-13; 1</w:t>
      </w:r>
      <w:r w:rsidRPr="008C454A">
        <w:rPr>
          <w:sz w:val="24"/>
          <w:szCs w:val="24"/>
          <w:vertAlign w:val="superscript"/>
        </w:rPr>
        <w:t>st</w:t>
      </w:r>
      <w:r w:rsidRPr="008C454A">
        <w:rPr>
          <w:sz w:val="24"/>
          <w:szCs w:val="24"/>
        </w:rPr>
        <w:t xml:space="preserve"> Timothy 1:1; 4:10; 1</w:t>
      </w:r>
      <w:r w:rsidRPr="008C454A">
        <w:rPr>
          <w:sz w:val="24"/>
          <w:szCs w:val="24"/>
          <w:vertAlign w:val="superscript"/>
        </w:rPr>
        <w:t>st</w:t>
      </w:r>
      <w:r w:rsidRPr="008C454A">
        <w:rPr>
          <w:sz w:val="24"/>
          <w:szCs w:val="24"/>
        </w:rPr>
        <w:t xml:space="preserve"> Peter 1:13-21 &amp; Acts 28:20. The Hope of the Resurrection and Eternal Life is in Titus 1:2; 3:7; Psalms 16:9; Romans 8:24; 1</w:t>
      </w:r>
      <w:r w:rsidRPr="008C454A">
        <w:rPr>
          <w:sz w:val="24"/>
          <w:szCs w:val="24"/>
          <w:vertAlign w:val="superscript"/>
        </w:rPr>
        <w:t>st</w:t>
      </w:r>
      <w:r w:rsidRPr="008C454A">
        <w:rPr>
          <w:sz w:val="24"/>
          <w:szCs w:val="24"/>
        </w:rPr>
        <w:t xml:space="preserve"> Corinthians 15:19; Hebrews 6:11; 7:19; 1</w:t>
      </w:r>
      <w:r w:rsidRPr="008C454A">
        <w:rPr>
          <w:sz w:val="24"/>
          <w:szCs w:val="24"/>
          <w:vertAlign w:val="superscript"/>
        </w:rPr>
        <w:t>st</w:t>
      </w:r>
      <w:r w:rsidRPr="008C454A">
        <w:rPr>
          <w:sz w:val="24"/>
          <w:szCs w:val="24"/>
        </w:rPr>
        <w:t xml:space="preserve"> Peter 1:3 &amp; Acts 2:25-33; 23:6; 24:15. The Hope of the Future Glory is in Romans 5:2; 8:18-21; 2</w:t>
      </w:r>
      <w:r w:rsidRPr="008C454A">
        <w:rPr>
          <w:sz w:val="24"/>
          <w:szCs w:val="24"/>
          <w:vertAlign w:val="superscript"/>
        </w:rPr>
        <w:t>nd</w:t>
      </w:r>
      <w:r w:rsidRPr="008C454A">
        <w:rPr>
          <w:sz w:val="24"/>
          <w:szCs w:val="24"/>
        </w:rPr>
        <w:t xml:space="preserve"> Corinthians 3:10-12; Galatians 5:5; Ephesians 1:12, 18; 1</w:t>
      </w:r>
      <w:r w:rsidRPr="008C454A">
        <w:rPr>
          <w:sz w:val="24"/>
          <w:szCs w:val="24"/>
          <w:vertAlign w:val="superscript"/>
        </w:rPr>
        <w:t>st</w:t>
      </w:r>
      <w:r w:rsidRPr="008C454A">
        <w:rPr>
          <w:sz w:val="24"/>
          <w:szCs w:val="24"/>
        </w:rPr>
        <w:t xml:space="preserve"> Thessalonians 2:19; 5:8; Colossians 1:27; Titus 2:13 &amp; 2</w:t>
      </w:r>
      <w:r w:rsidRPr="008C454A">
        <w:rPr>
          <w:sz w:val="24"/>
          <w:szCs w:val="24"/>
          <w:vertAlign w:val="superscript"/>
        </w:rPr>
        <w:t>nd</w:t>
      </w:r>
      <w:r w:rsidRPr="008C454A">
        <w:rPr>
          <w:sz w:val="24"/>
          <w:szCs w:val="24"/>
        </w:rPr>
        <w:t xml:space="preserve"> Timothy 4:8. True Hope is a Saintly Christian Lord’s Virtue is in Romans 5:3-4; 12:12; 15:13; 1</w:t>
      </w:r>
      <w:r w:rsidRPr="008C454A">
        <w:rPr>
          <w:sz w:val="24"/>
          <w:szCs w:val="24"/>
          <w:vertAlign w:val="superscript"/>
        </w:rPr>
        <w:t>st</w:t>
      </w:r>
      <w:r w:rsidRPr="008C454A">
        <w:rPr>
          <w:sz w:val="24"/>
          <w:szCs w:val="24"/>
        </w:rPr>
        <w:t xml:space="preserve"> Corinthians 13:7, 13; Ephesians 4:4; Colossians 1:23; Hebrews 3:6 &amp; 1</w:t>
      </w:r>
      <w:r w:rsidRPr="008C454A">
        <w:rPr>
          <w:sz w:val="24"/>
          <w:szCs w:val="24"/>
          <w:vertAlign w:val="superscript"/>
        </w:rPr>
        <w:t>st</w:t>
      </w:r>
      <w:r w:rsidRPr="008C454A">
        <w:rPr>
          <w:sz w:val="24"/>
          <w:szCs w:val="24"/>
        </w:rPr>
        <w:t xml:space="preserve"> Peter 3:15. The Effect of the Future Hope on the Living now is in Colossians 1:4-5; Romans 8:22-23; 1</w:t>
      </w:r>
      <w:r w:rsidRPr="008C454A">
        <w:rPr>
          <w:sz w:val="24"/>
          <w:szCs w:val="24"/>
          <w:vertAlign w:val="superscript"/>
        </w:rPr>
        <w:t>st</w:t>
      </w:r>
      <w:r w:rsidRPr="008C454A">
        <w:rPr>
          <w:sz w:val="24"/>
          <w:szCs w:val="24"/>
        </w:rPr>
        <w:t xml:space="preserve"> Thessalonians 1:3; 5:8; Hebrews 6:19; 1</w:t>
      </w:r>
      <w:r w:rsidRPr="008C454A">
        <w:rPr>
          <w:sz w:val="24"/>
          <w:szCs w:val="24"/>
          <w:vertAlign w:val="superscript"/>
        </w:rPr>
        <w:t>st</w:t>
      </w:r>
      <w:r w:rsidRPr="008C454A">
        <w:rPr>
          <w:sz w:val="24"/>
          <w:szCs w:val="24"/>
        </w:rPr>
        <w:t xml:space="preserve"> Peter 1:13 &amp; 1</w:t>
      </w:r>
      <w:r w:rsidRPr="008C454A">
        <w:rPr>
          <w:sz w:val="24"/>
          <w:szCs w:val="24"/>
          <w:vertAlign w:val="superscript"/>
        </w:rPr>
        <w:t>st</w:t>
      </w:r>
      <w:r w:rsidRPr="008C454A">
        <w:rPr>
          <w:sz w:val="24"/>
          <w:szCs w:val="24"/>
        </w:rPr>
        <w:t xml:space="preserve"> John 3:1-3. </w:t>
      </w:r>
    </w:p>
    <w:p w:rsidR="001C2243" w:rsidRPr="008C454A" w:rsidRDefault="001C2243" w:rsidP="001C2243">
      <w:pPr>
        <w:spacing w:line="480" w:lineRule="auto"/>
        <w:jc w:val="both"/>
        <w:rPr>
          <w:sz w:val="24"/>
          <w:szCs w:val="24"/>
        </w:rPr>
      </w:pPr>
      <w:r w:rsidRPr="008C454A">
        <w:rPr>
          <w:sz w:val="24"/>
          <w:szCs w:val="24"/>
        </w:rPr>
        <w:t>The Results of Hope’s Absence: Feeling’s produced by a Lack of Hope: Despair is in Job 6:11; 7:6; 17:13-15; Psalms 88:15-18; Proverbs 13:12; 1</w:t>
      </w:r>
      <w:r w:rsidRPr="008C454A">
        <w:rPr>
          <w:sz w:val="24"/>
          <w:szCs w:val="24"/>
          <w:vertAlign w:val="superscript"/>
        </w:rPr>
        <w:t>st</w:t>
      </w:r>
      <w:r w:rsidRPr="008C454A">
        <w:rPr>
          <w:sz w:val="24"/>
          <w:szCs w:val="24"/>
        </w:rPr>
        <w:t xml:space="preserve"> Chronicles 29:15; Ecclesiastes 2:17; Isaiah 19:9; 38:18 &amp; 2</w:t>
      </w:r>
      <w:r w:rsidRPr="008C454A">
        <w:rPr>
          <w:sz w:val="24"/>
          <w:szCs w:val="24"/>
          <w:vertAlign w:val="superscript"/>
        </w:rPr>
        <w:t>nd</w:t>
      </w:r>
      <w:r w:rsidRPr="008C454A">
        <w:rPr>
          <w:sz w:val="24"/>
          <w:szCs w:val="24"/>
        </w:rPr>
        <w:t xml:space="preserve"> Corinthians 1:8. A Sense of being Abandoned by the Father Stephen is in Psalms 22:1-2; Lamentations 3:18 &amp; Ezekiel 37:11. A Deep longing for Life to End is in 1</w:t>
      </w:r>
      <w:r w:rsidRPr="008C454A">
        <w:rPr>
          <w:sz w:val="24"/>
          <w:szCs w:val="24"/>
          <w:vertAlign w:val="superscript"/>
        </w:rPr>
        <w:t>st</w:t>
      </w:r>
      <w:r w:rsidRPr="008C454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C454A">
        <w:rPr>
          <w:sz w:val="24"/>
          <w:szCs w:val="24"/>
          <w:vertAlign w:val="superscript"/>
        </w:rPr>
        <w:t>st</w:t>
      </w:r>
      <w:r w:rsidRPr="008C454A">
        <w:rPr>
          <w:sz w:val="24"/>
          <w:szCs w:val="24"/>
        </w:rPr>
        <w:t xml:space="preserve"> Samuel 31:4; 2</w:t>
      </w:r>
      <w:r w:rsidRPr="008C454A">
        <w:rPr>
          <w:sz w:val="24"/>
          <w:szCs w:val="24"/>
          <w:vertAlign w:val="superscript"/>
        </w:rPr>
        <w:t>nd</w:t>
      </w:r>
      <w:r w:rsidRPr="008C454A">
        <w:rPr>
          <w:sz w:val="24"/>
          <w:szCs w:val="24"/>
        </w:rPr>
        <w:t xml:space="preserve"> Samuel 17:23 &amp; 1</w:t>
      </w:r>
      <w:r w:rsidRPr="008C454A">
        <w:rPr>
          <w:sz w:val="24"/>
          <w:szCs w:val="24"/>
          <w:vertAlign w:val="superscript"/>
        </w:rPr>
        <w:t>st</w:t>
      </w:r>
      <w:r w:rsidRPr="008C454A">
        <w:rPr>
          <w:sz w:val="24"/>
          <w:szCs w:val="24"/>
        </w:rPr>
        <w:t xml:space="preserve"> Kings 16:18. </w:t>
      </w:r>
    </w:p>
    <w:p w:rsidR="001C2243" w:rsidRPr="008C454A" w:rsidRDefault="001C2243" w:rsidP="001C2243">
      <w:pPr>
        <w:spacing w:line="480" w:lineRule="auto"/>
        <w:jc w:val="both"/>
        <w:rPr>
          <w:sz w:val="24"/>
          <w:szCs w:val="24"/>
        </w:rPr>
      </w:pPr>
      <w:r w:rsidRPr="008C454A">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C454A">
        <w:rPr>
          <w:sz w:val="24"/>
          <w:szCs w:val="24"/>
          <w:vertAlign w:val="superscript"/>
        </w:rPr>
        <w:t>nd</w:t>
      </w:r>
      <w:r w:rsidRPr="008C454A">
        <w:rPr>
          <w:sz w:val="24"/>
          <w:szCs w:val="24"/>
        </w:rPr>
        <w:t xml:space="preserve"> Corinthians 3:12. Hope encourages Christians to Evangelize is in 1</w:t>
      </w:r>
      <w:r w:rsidRPr="008C454A">
        <w:rPr>
          <w:sz w:val="24"/>
          <w:szCs w:val="24"/>
          <w:vertAlign w:val="superscript"/>
        </w:rPr>
        <w:t>st</w:t>
      </w:r>
      <w:r w:rsidRPr="008C454A">
        <w:rPr>
          <w:sz w:val="24"/>
          <w:szCs w:val="24"/>
        </w:rPr>
        <w:t xml:space="preserve"> Peter 3:15. Hope leads to Godly Living is in Psalms 25:21; Hebrews 6:10-12 &amp; 1</w:t>
      </w:r>
      <w:r w:rsidRPr="008C454A">
        <w:rPr>
          <w:sz w:val="24"/>
          <w:szCs w:val="24"/>
          <w:vertAlign w:val="superscript"/>
        </w:rPr>
        <w:t>st</w:t>
      </w:r>
      <w:r w:rsidRPr="008C454A">
        <w:rPr>
          <w:sz w:val="24"/>
          <w:szCs w:val="24"/>
        </w:rPr>
        <w:t xml:space="preserve"> John 3:2. Hope equips Christians for all Spiritual Warfare is in 1</w:t>
      </w:r>
      <w:r w:rsidRPr="008C454A">
        <w:rPr>
          <w:sz w:val="24"/>
          <w:szCs w:val="24"/>
          <w:vertAlign w:val="superscript"/>
        </w:rPr>
        <w:t>st</w:t>
      </w:r>
      <w:r w:rsidRPr="008C454A">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C454A">
        <w:rPr>
          <w:sz w:val="24"/>
          <w:szCs w:val="24"/>
          <w:vertAlign w:val="superscript"/>
        </w:rPr>
        <w:t>st</w:t>
      </w:r>
      <w:r w:rsidRPr="008C454A">
        <w:rPr>
          <w:sz w:val="24"/>
          <w:szCs w:val="24"/>
        </w:rPr>
        <w:t xml:space="preserve"> Corinthians 15:19. Hope enables Christians to Face Death with Confidence is in Psalms 16:9-10; 33:18; Job 19:25-27; 1</w:t>
      </w:r>
      <w:r w:rsidRPr="008C454A">
        <w:rPr>
          <w:sz w:val="24"/>
          <w:szCs w:val="24"/>
          <w:vertAlign w:val="superscript"/>
        </w:rPr>
        <w:t>st</w:t>
      </w:r>
      <w:r w:rsidRPr="008C454A">
        <w:rPr>
          <w:sz w:val="24"/>
          <w:szCs w:val="24"/>
        </w:rPr>
        <w:t xml:space="preserve"> Corinthians 6:14; 2</w:t>
      </w:r>
      <w:r w:rsidRPr="008C454A">
        <w:rPr>
          <w:sz w:val="24"/>
          <w:szCs w:val="24"/>
          <w:vertAlign w:val="superscript"/>
        </w:rPr>
        <w:t>nd</w:t>
      </w:r>
      <w:r w:rsidRPr="008C454A">
        <w:rPr>
          <w:sz w:val="24"/>
          <w:szCs w:val="24"/>
        </w:rPr>
        <w:t xml:space="preserve"> Corinthians 4:10-14; Philippians 1:3-6 &amp; Revelation 1:17-18. Hope assures Christians of their Eternal Life is in Romans 8:23-25; Titus 1:1-2; 3:7; 1</w:t>
      </w:r>
      <w:r w:rsidRPr="008C454A">
        <w:rPr>
          <w:sz w:val="24"/>
          <w:szCs w:val="24"/>
          <w:vertAlign w:val="superscript"/>
        </w:rPr>
        <w:t>st</w:t>
      </w:r>
      <w:r w:rsidRPr="008C454A">
        <w:rPr>
          <w:sz w:val="24"/>
          <w:szCs w:val="24"/>
        </w:rPr>
        <w:t xml:space="preserve"> Peter 1:3 &amp; Acts 2:26-27. Hope enables Christians to Face the sure Coming Aggravation, Anger, Wrath, Rage and Fury with Confidence is in 1</w:t>
      </w:r>
      <w:r w:rsidRPr="008C454A">
        <w:rPr>
          <w:sz w:val="24"/>
          <w:szCs w:val="24"/>
          <w:vertAlign w:val="superscript"/>
        </w:rPr>
        <w:t>st</w:t>
      </w:r>
      <w:r w:rsidRPr="008C454A">
        <w:rPr>
          <w:sz w:val="24"/>
          <w:szCs w:val="24"/>
        </w:rPr>
        <w:t xml:space="preserve"> Thessalonians 1:10. Hope assures Saintly Christian Lords (Ladies) of their Godly Inheritance in the Kingdom of Lordship is in 1</w:t>
      </w:r>
      <w:r w:rsidRPr="008C454A">
        <w:rPr>
          <w:sz w:val="24"/>
          <w:szCs w:val="24"/>
          <w:vertAlign w:val="superscript"/>
        </w:rPr>
        <w:t>st</w:t>
      </w:r>
      <w:r w:rsidRPr="008C454A">
        <w:rPr>
          <w:sz w:val="24"/>
          <w:szCs w:val="24"/>
        </w:rPr>
        <w:t xml:space="preserve"> Peter 1:3-5; Ephesians 1:18 &amp; Daniel 7:18.     </w:t>
      </w:r>
    </w:p>
    <w:p w:rsidR="001C2243" w:rsidRPr="008C454A" w:rsidRDefault="001C2243" w:rsidP="001C2243">
      <w:pPr>
        <w:spacing w:line="480" w:lineRule="auto"/>
        <w:jc w:val="center"/>
        <w:rPr>
          <w:b/>
          <w:sz w:val="24"/>
          <w:szCs w:val="24"/>
        </w:rPr>
      </w:pPr>
      <w:r w:rsidRPr="008C454A">
        <w:rPr>
          <w:b/>
          <w:sz w:val="24"/>
          <w:szCs w:val="24"/>
        </w:rPr>
        <w:t>The Trusting in the Father Stephen</w:t>
      </w:r>
    </w:p>
    <w:p w:rsidR="001C2243" w:rsidRPr="008C454A" w:rsidRDefault="001C2243" w:rsidP="001C2243">
      <w:pPr>
        <w:spacing w:line="480" w:lineRule="auto"/>
        <w:jc w:val="both"/>
        <w:rPr>
          <w:sz w:val="24"/>
          <w:szCs w:val="24"/>
        </w:rPr>
      </w:pPr>
      <w:r w:rsidRPr="008C454A">
        <w:rPr>
          <w:sz w:val="24"/>
          <w:szCs w:val="24"/>
        </w:rPr>
        <w:t>The Importance of Trusting in the Father Stephen: Trust in the Father Stephen’s Authority, Almightiness, Power, Wisdom &amp; Strength is in Exodus 14:31; 2</w:t>
      </w:r>
      <w:r w:rsidRPr="008C454A">
        <w:rPr>
          <w:sz w:val="24"/>
          <w:szCs w:val="24"/>
          <w:vertAlign w:val="superscript"/>
        </w:rPr>
        <w:t>nd</w:t>
      </w:r>
      <w:r w:rsidRPr="008C454A">
        <w:rPr>
          <w:sz w:val="24"/>
          <w:szCs w:val="24"/>
        </w:rPr>
        <w:t xml:space="preserve"> Timothy 1:12; 2</w:t>
      </w:r>
      <w:r w:rsidRPr="008C454A">
        <w:rPr>
          <w:sz w:val="24"/>
          <w:szCs w:val="24"/>
          <w:vertAlign w:val="superscript"/>
        </w:rPr>
        <w:t>nd</w:t>
      </w:r>
      <w:r w:rsidRPr="008C454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C454A">
        <w:rPr>
          <w:sz w:val="24"/>
          <w:szCs w:val="24"/>
          <w:vertAlign w:val="superscript"/>
        </w:rPr>
        <w:t>st</w:t>
      </w:r>
      <w:r w:rsidRPr="008C454A">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C454A">
        <w:rPr>
          <w:sz w:val="24"/>
          <w:szCs w:val="24"/>
          <w:vertAlign w:val="superscript"/>
        </w:rPr>
        <w:t>nd</w:t>
      </w:r>
      <w:r w:rsidRPr="008C454A">
        <w:rPr>
          <w:sz w:val="24"/>
          <w:szCs w:val="24"/>
        </w:rPr>
        <w:t xml:space="preserve"> Thessalonians 1:4; Hebrews 10:35-36; 12:2-3 &amp; James 1:12; 5:11. Holding on to the Father Stephen’s Promise is in 1</w:t>
      </w:r>
      <w:r w:rsidRPr="008C454A">
        <w:rPr>
          <w:sz w:val="24"/>
          <w:szCs w:val="24"/>
          <w:vertAlign w:val="superscript"/>
        </w:rPr>
        <w:t>st</w:t>
      </w:r>
      <w:r w:rsidRPr="008C454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C454A">
        <w:rPr>
          <w:sz w:val="24"/>
          <w:szCs w:val="24"/>
          <w:vertAlign w:val="superscript"/>
        </w:rPr>
        <w:t>nd</w:t>
      </w:r>
      <w:r w:rsidRPr="008C454A">
        <w:rPr>
          <w:sz w:val="24"/>
          <w:szCs w:val="24"/>
        </w:rPr>
        <w:t xml:space="preserve"> Kings 18:5-7, 30; 19:14-19; 2</w:t>
      </w:r>
      <w:r w:rsidRPr="008C454A">
        <w:rPr>
          <w:sz w:val="24"/>
          <w:szCs w:val="24"/>
          <w:vertAlign w:val="superscript"/>
        </w:rPr>
        <w:t>nd</w:t>
      </w:r>
      <w:r w:rsidRPr="008C454A">
        <w:rPr>
          <w:sz w:val="24"/>
          <w:szCs w:val="24"/>
        </w:rPr>
        <w:t xml:space="preserve"> Chronicles 31:20-21; 32:20 &amp; Isaiah 36:15; 37:14-20. The Further Examples of Trust in the Father Stephen is in Ruth 2:12; 1</w:t>
      </w:r>
      <w:r w:rsidRPr="008C454A">
        <w:rPr>
          <w:sz w:val="24"/>
          <w:szCs w:val="24"/>
          <w:vertAlign w:val="superscript"/>
        </w:rPr>
        <w:t>st</w:t>
      </w:r>
      <w:r w:rsidRPr="008C454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C454A">
        <w:rPr>
          <w:sz w:val="24"/>
          <w:szCs w:val="24"/>
          <w:vertAlign w:val="superscript"/>
        </w:rPr>
        <w:t>st</w:t>
      </w:r>
      <w:r w:rsidRPr="008C454A">
        <w:rPr>
          <w:sz w:val="24"/>
          <w:szCs w:val="24"/>
        </w:rPr>
        <w:t xml:space="preserve"> Corinthians 4:1-2; 1</w:t>
      </w:r>
      <w:r w:rsidRPr="008C454A">
        <w:rPr>
          <w:sz w:val="24"/>
          <w:szCs w:val="24"/>
          <w:vertAlign w:val="superscript"/>
        </w:rPr>
        <w:t>st</w:t>
      </w:r>
      <w:r w:rsidRPr="008C454A">
        <w:rPr>
          <w:sz w:val="24"/>
          <w:szCs w:val="24"/>
        </w:rPr>
        <w:t xml:space="preserve"> Thessalonians 2:4; 2</w:t>
      </w:r>
      <w:r w:rsidRPr="008C454A">
        <w:rPr>
          <w:sz w:val="24"/>
          <w:szCs w:val="24"/>
          <w:vertAlign w:val="superscript"/>
        </w:rPr>
        <w:t>nd</w:t>
      </w:r>
      <w:r w:rsidRPr="008C454A">
        <w:rPr>
          <w:sz w:val="24"/>
          <w:szCs w:val="24"/>
        </w:rPr>
        <w:t xml:space="preserve"> Timothy 1:14; Luke 16:1-2 &amp; Acts 7:1-53. Trust at Home and Work is in Proverbs 31:10-11 &amp; Titus 2:10. The Examples of trusting others is in Genesis 39:4; 41:39-40; Exodus 19:9; 1</w:t>
      </w:r>
      <w:r w:rsidRPr="008C454A">
        <w:rPr>
          <w:sz w:val="24"/>
          <w:szCs w:val="24"/>
          <w:vertAlign w:val="superscript"/>
        </w:rPr>
        <w:t>st</w:t>
      </w:r>
      <w:r w:rsidRPr="008C454A">
        <w:rPr>
          <w:sz w:val="24"/>
          <w:szCs w:val="24"/>
        </w:rPr>
        <w:t xml:space="preserve"> Chronicles 9:22; Nehemiah 2:6; Daniel 5:29-6:2; Philippians 2:25 &amp; 2</w:t>
      </w:r>
      <w:r w:rsidRPr="008C454A">
        <w:rPr>
          <w:sz w:val="24"/>
          <w:szCs w:val="24"/>
          <w:vertAlign w:val="superscript"/>
        </w:rPr>
        <w:t>nd</w:t>
      </w:r>
      <w:r w:rsidRPr="008C454A">
        <w:rPr>
          <w:sz w:val="24"/>
          <w:szCs w:val="24"/>
        </w:rPr>
        <w:t xml:space="preserve"> Timothy 2:2. The continued trust in those who fail is in Jonah 3:1-2; John 21:15 &amp; Acts 15:37-39. </w:t>
      </w:r>
    </w:p>
    <w:p w:rsidR="001C2243" w:rsidRPr="008C454A" w:rsidRDefault="001C2243" w:rsidP="001C2243">
      <w:pPr>
        <w:spacing w:line="480" w:lineRule="auto"/>
        <w:jc w:val="both"/>
        <w:rPr>
          <w:sz w:val="24"/>
          <w:szCs w:val="24"/>
        </w:rPr>
      </w:pPr>
      <w:r w:rsidRPr="008C454A">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C454A">
        <w:rPr>
          <w:sz w:val="24"/>
          <w:szCs w:val="24"/>
          <w:vertAlign w:val="superscript"/>
        </w:rPr>
        <w:t>st</w:t>
      </w:r>
      <w:r w:rsidRPr="008C454A">
        <w:rPr>
          <w:sz w:val="24"/>
          <w:szCs w:val="24"/>
        </w:rPr>
        <w:t xml:space="preserve"> Kings 11:4; 2</w:t>
      </w:r>
      <w:r w:rsidRPr="008C454A">
        <w:rPr>
          <w:sz w:val="24"/>
          <w:szCs w:val="24"/>
          <w:vertAlign w:val="superscript"/>
        </w:rPr>
        <w:t>nd</w:t>
      </w:r>
      <w:r w:rsidRPr="008C454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C454A">
        <w:rPr>
          <w:sz w:val="24"/>
          <w:szCs w:val="24"/>
          <w:vertAlign w:val="superscript"/>
        </w:rPr>
        <w:t>st</w:t>
      </w:r>
      <w:r w:rsidRPr="008C454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C454A">
        <w:rPr>
          <w:sz w:val="24"/>
          <w:szCs w:val="24"/>
          <w:vertAlign w:val="superscript"/>
        </w:rPr>
        <w:t>nd</w:t>
      </w:r>
      <w:r w:rsidRPr="008C454A">
        <w:rPr>
          <w:sz w:val="24"/>
          <w:szCs w:val="24"/>
        </w:rPr>
        <w:t xml:space="preserve"> Timothy 4:14-15 &amp; Acts 6:3-9; 15:37-38.                         </w:t>
      </w:r>
    </w:p>
    <w:p w:rsidR="001C2243" w:rsidRPr="008C454A" w:rsidRDefault="001C2243" w:rsidP="001C2243">
      <w:pPr>
        <w:spacing w:line="480" w:lineRule="auto"/>
        <w:jc w:val="both"/>
        <w:rPr>
          <w:sz w:val="24"/>
          <w:szCs w:val="24"/>
        </w:rPr>
      </w:pPr>
      <w:r w:rsidRPr="008C454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C2243" w:rsidRPr="008C454A" w:rsidRDefault="001C2243" w:rsidP="001C2243">
      <w:pPr>
        <w:spacing w:line="480" w:lineRule="auto"/>
        <w:jc w:val="both"/>
        <w:rPr>
          <w:sz w:val="24"/>
          <w:szCs w:val="24"/>
        </w:rPr>
      </w:pPr>
      <w:r w:rsidRPr="008C454A">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C454A">
        <w:rPr>
          <w:sz w:val="24"/>
          <w:szCs w:val="24"/>
          <w:vertAlign w:val="superscript"/>
        </w:rPr>
        <w:t>st</w:t>
      </w:r>
      <w:r w:rsidRPr="008C454A">
        <w:rPr>
          <w:sz w:val="24"/>
          <w:szCs w:val="24"/>
        </w:rPr>
        <w:t xml:space="preserve"> Corinthians 12:7; Luke 24:49 &amp; Acts 1:4, 8; 2:38-39; 10:44-46. His promises about the future are Faithful is in John 14:2-3, 28 &amp; Matthew 16:27; 26:64. Jesus Christ is Faithful to Believers in all Circumstances is in 2</w:t>
      </w:r>
      <w:r w:rsidRPr="008C454A">
        <w:rPr>
          <w:sz w:val="24"/>
          <w:szCs w:val="24"/>
          <w:vertAlign w:val="superscript"/>
        </w:rPr>
        <w:t>nd</w:t>
      </w:r>
      <w:r w:rsidRPr="008C454A">
        <w:rPr>
          <w:sz w:val="24"/>
          <w:szCs w:val="24"/>
        </w:rPr>
        <w:t xml:space="preserve"> Timothy 2:13; Matthew 18:20; 28:20; John 17:9; 2</w:t>
      </w:r>
      <w:r w:rsidRPr="008C454A">
        <w:rPr>
          <w:sz w:val="24"/>
          <w:szCs w:val="24"/>
          <w:vertAlign w:val="superscript"/>
        </w:rPr>
        <w:t>nd</w:t>
      </w:r>
      <w:r w:rsidRPr="008C454A">
        <w:rPr>
          <w:sz w:val="24"/>
          <w:szCs w:val="24"/>
        </w:rPr>
        <w:t xml:space="preserve"> Thessalonians 3:3; Hebrews 10:23 &amp; Acts 18:9-10. </w:t>
      </w:r>
    </w:p>
    <w:p w:rsidR="001C2243" w:rsidRPr="008C454A" w:rsidRDefault="001C2243" w:rsidP="001C2243">
      <w:pPr>
        <w:spacing w:line="480" w:lineRule="auto"/>
        <w:jc w:val="both"/>
        <w:rPr>
          <w:sz w:val="24"/>
          <w:szCs w:val="24"/>
        </w:rPr>
      </w:pPr>
      <w:r w:rsidRPr="008C454A">
        <w:rPr>
          <w:sz w:val="24"/>
          <w:szCs w:val="24"/>
        </w:rPr>
        <w:t>The Faithfulness to the Father Stephen: Faithfulness is the proper Response to the Father Stephen by His covenant people: The Father Stephen’s covenant with His people requires Faithfulness is in 1</w:t>
      </w:r>
      <w:r w:rsidRPr="008C454A">
        <w:rPr>
          <w:sz w:val="24"/>
          <w:szCs w:val="24"/>
          <w:vertAlign w:val="superscript"/>
        </w:rPr>
        <w:t>st</w:t>
      </w:r>
      <w:r w:rsidRPr="008C454A">
        <w:rPr>
          <w:sz w:val="24"/>
          <w:szCs w:val="24"/>
        </w:rPr>
        <w:t xml:space="preserve"> Kings 2:3-4; Exodus 19:5; Deuteronomy 5:32-33; 10:12-13; 29:9 &amp; Isaiah 1:26. </w:t>
      </w:r>
    </w:p>
    <w:p w:rsidR="001C2243" w:rsidRPr="008C454A" w:rsidRDefault="001C2243" w:rsidP="001C2243">
      <w:pPr>
        <w:spacing w:line="480" w:lineRule="auto"/>
        <w:jc w:val="center"/>
        <w:rPr>
          <w:b/>
          <w:sz w:val="24"/>
          <w:szCs w:val="24"/>
        </w:rPr>
      </w:pPr>
      <w:r w:rsidRPr="008C454A">
        <w:rPr>
          <w:b/>
          <w:sz w:val="24"/>
          <w:szCs w:val="24"/>
        </w:rPr>
        <w:t>The Faithfulness of the Ten Covenants done by the Father Stephen</w:t>
      </w:r>
    </w:p>
    <w:p w:rsidR="001C2243" w:rsidRPr="008C454A" w:rsidRDefault="001C2243" w:rsidP="001C2243">
      <w:pPr>
        <w:spacing w:line="480" w:lineRule="auto"/>
        <w:jc w:val="center"/>
        <w:rPr>
          <w:rFonts w:cstheme="minorHAnsi"/>
          <w:b/>
          <w:sz w:val="24"/>
          <w:szCs w:val="24"/>
        </w:rPr>
      </w:pPr>
      <w:r w:rsidRPr="008C454A">
        <w:rPr>
          <w:rFonts w:cstheme="minorHAnsi"/>
          <w:b/>
          <w:sz w:val="24"/>
          <w:szCs w:val="24"/>
        </w:rPr>
        <w:t>LORD JOB’S UPRIGHT COVENANT IN THE FATHER STEPHEN</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C2243" w:rsidRPr="008C454A" w:rsidRDefault="001C2243" w:rsidP="001C2243">
      <w:pPr>
        <w:spacing w:line="480" w:lineRule="auto"/>
        <w:jc w:val="center"/>
        <w:rPr>
          <w:rFonts w:cstheme="minorHAnsi"/>
          <w:b/>
          <w:sz w:val="24"/>
          <w:szCs w:val="24"/>
        </w:rPr>
      </w:pPr>
      <w:r w:rsidRPr="008C454A">
        <w:rPr>
          <w:rFonts w:cstheme="minorHAnsi"/>
          <w:b/>
          <w:sz w:val="24"/>
          <w:szCs w:val="24"/>
        </w:rPr>
        <w:t>LORD ADAM’S PERFECT COVENANT IN THE FATHER STEPHEN</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C2243" w:rsidRPr="008C454A" w:rsidRDefault="001C2243" w:rsidP="001C2243">
      <w:pPr>
        <w:spacing w:line="480" w:lineRule="auto"/>
        <w:jc w:val="center"/>
        <w:rPr>
          <w:rFonts w:cstheme="minorHAnsi"/>
          <w:b/>
          <w:sz w:val="24"/>
          <w:szCs w:val="24"/>
        </w:rPr>
      </w:pPr>
      <w:r w:rsidRPr="008C454A">
        <w:rPr>
          <w:rFonts w:cstheme="minorHAnsi"/>
          <w:b/>
          <w:sz w:val="24"/>
          <w:szCs w:val="24"/>
        </w:rPr>
        <w:t>LORD NOAH’S GRACE COVENANT IN THE FATHER STEPHEN</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C2243" w:rsidRPr="008C454A" w:rsidRDefault="001C2243" w:rsidP="001C2243">
      <w:pPr>
        <w:spacing w:line="480" w:lineRule="auto"/>
        <w:jc w:val="center"/>
        <w:rPr>
          <w:rFonts w:cstheme="minorHAnsi"/>
          <w:b/>
          <w:sz w:val="24"/>
          <w:szCs w:val="24"/>
        </w:rPr>
      </w:pPr>
      <w:r w:rsidRPr="008C454A">
        <w:rPr>
          <w:rFonts w:cstheme="minorHAnsi"/>
          <w:b/>
          <w:sz w:val="24"/>
          <w:szCs w:val="24"/>
        </w:rPr>
        <w:t>LORD ABRAHAM’S FATHERLY COVENANT IN THE FATHER STEPHEN</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C454A">
        <w:rPr>
          <w:rFonts w:cstheme="minorHAnsi"/>
          <w:sz w:val="24"/>
          <w:szCs w:val="24"/>
          <w:vertAlign w:val="superscript"/>
        </w:rPr>
        <w:t>nd</w:t>
      </w:r>
      <w:r w:rsidRPr="008C454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C2243" w:rsidRPr="008C454A" w:rsidRDefault="001C2243" w:rsidP="001C2243">
      <w:pPr>
        <w:spacing w:line="480" w:lineRule="auto"/>
        <w:jc w:val="center"/>
        <w:rPr>
          <w:rFonts w:cstheme="minorHAnsi"/>
          <w:b/>
          <w:sz w:val="24"/>
          <w:szCs w:val="24"/>
        </w:rPr>
      </w:pPr>
      <w:r w:rsidRPr="008C454A">
        <w:rPr>
          <w:rFonts w:cstheme="minorHAnsi"/>
          <w:b/>
          <w:sz w:val="24"/>
          <w:szCs w:val="24"/>
        </w:rPr>
        <w:t>LORD ISRAEL’S SUPPLANTING COVENANT IN THE FATHER STEPHEN</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C454A">
        <w:rPr>
          <w:rFonts w:cstheme="minorHAnsi"/>
          <w:sz w:val="24"/>
          <w:szCs w:val="24"/>
          <w:vertAlign w:val="superscript"/>
        </w:rPr>
        <w:t>st</w:t>
      </w:r>
      <w:r w:rsidRPr="008C454A">
        <w:rPr>
          <w:rFonts w:cstheme="minorHAnsi"/>
          <w:sz w:val="24"/>
          <w:szCs w:val="24"/>
        </w:rPr>
        <w:t xml:space="preserve"> Peter 2:9. This happened in the Young Universe from 3,441 years.</w:t>
      </w:r>
    </w:p>
    <w:p w:rsidR="001C2243" w:rsidRPr="008C454A" w:rsidRDefault="001C2243" w:rsidP="001C2243">
      <w:pPr>
        <w:spacing w:line="480" w:lineRule="auto"/>
        <w:jc w:val="center"/>
        <w:rPr>
          <w:rFonts w:cstheme="minorHAnsi"/>
          <w:b/>
          <w:sz w:val="24"/>
          <w:szCs w:val="24"/>
        </w:rPr>
      </w:pPr>
      <w:r w:rsidRPr="008C454A">
        <w:rPr>
          <w:rFonts w:cstheme="minorHAnsi"/>
          <w:b/>
          <w:sz w:val="24"/>
          <w:szCs w:val="24"/>
        </w:rPr>
        <w:t>LORD DAVID’S BELOVED COVENANT IN THE FATHER STEPHEN</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In 2</w:t>
      </w:r>
      <w:r w:rsidRPr="008C454A">
        <w:rPr>
          <w:rFonts w:cstheme="minorHAnsi"/>
          <w:sz w:val="24"/>
          <w:szCs w:val="24"/>
          <w:vertAlign w:val="superscript"/>
        </w:rPr>
        <w:t>nd</w:t>
      </w:r>
      <w:r w:rsidRPr="008C454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C454A">
        <w:rPr>
          <w:rFonts w:cstheme="minorHAnsi"/>
          <w:sz w:val="24"/>
          <w:szCs w:val="24"/>
          <w:vertAlign w:val="superscript"/>
        </w:rPr>
        <w:t>nd</w:t>
      </w:r>
      <w:r w:rsidRPr="008C454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C454A">
        <w:rPr>
          <w:rFonts w:cstheme="minorHAnsi"/>
          <w:sz w:val="24"/>
          <w:szCs w:val="24"/>
          <w:vertAlign w:val="superscript"/>
        </w:rPr>
        <w:t>nd</w:t>
      </w:r>
      <w:r w:rsidRPr="008C454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C454A">
        <w:rPr>
          <w:rFonts w:cstheme="minorHAnsi"/>
          <w:sz w:val="24"/>
          <w:szCs w:val="24"/>
          <w:vertAlign w:val="superscript"/>
        </w:rPr>
        <w:t>nd</w:t>
      </w:r>
      <w:r w:rsidRPr="008C454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C2243" w:rsidRPr="008C454A" w:rsidRDefault="001C2243" w:rsidP="001C2243">
      <w:pPr>
        <w:spacing w:line="480" w:lineRule="auto"/>
        <w:jc w:val="center"/>
        <w:rPr>
          <w:rFonts w:cstheme="minorHAnsi"/>
          <w:b/>
          <w:sz w:val="24"/>
          <w:szCs w:val="24"/>
        </w:rPr>
      </w:pPr>
      <w:r w:rsidRPr="008C454A">
        <w:rPr>
          <w:rFonts w:cstheme="minorHAnsi"/>
          <w:b/>
          <w:sz w:val="24"/>
          <w:szCs w:val="24"/>
        </w:rPr>
        <w:t>LORD JAMES’ CHRISTIAN LAW COVENANT IN THE FATHER STEPHEN</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C454A">
        <w:rPr>
          <w:rFonts w:cstheme="minorHAnsi"/>
          <w:sz w:val="24"/>
          <w:szCs w:val="24"/>
          <w:vertAlign w:val="superscript"/>
        </w:rPr>
        <w:t>st</w:t>
      </w:r>
      <w:r w:rsidRPr="008C454A">
        <w:rPr>
          <w:rFonts w:cstheme="minorHAnsi"/>
          <w:sz w:val="24"/>
          <w:szCs w:val="24"/>
        </w:rPr>
        <w:t xml:space="preserve"> Maccabees 2:54 says “Phinees our Father in being zealous (for Law) obtained a Covenant of an Everlasting Priesthood.” In 2</w:t>
      </w:r>
      <w:r w:rsidRPr="008C454A">
        <w:rPr>
          <w:rFonts w:cstheme="minorHAnsi"/>
          <w:sz w:val="24"/>
          <w:szCs w:val="24"/>
          <w:vertAlign w:val="superscript"/>
        </w:rPr>
        <w:t>nd</w:t>
      </w:r>
      <w:r w:rsidRPr="008C454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C2243" w:rsidRPr="008C454A" w:rsidRDefault="001C2243" w:rsidP="001C2243">
      <w:pPr>
        <w:spacing w:line="480" w:lineRule="auto"/>
        <w:jc w:val="center"/>
        <w:rPr>
          <w:rFonts w:cstheme="minorHAnsi"/>
          <w:b/>
          <w:sz w:val="24"/>
          <w:szCs w:val="24"/>
        </w:rPr>
      </w:pPr>
      <w:r w:rsidRPr="008C454A">
        <w:rPr>
          <w:rFonts w:cstheme="minorHAnsi"/>
          <w:b/>
          <w:sz w:val="24"/>
          <w:szCs w:val="24"/>
        </w:rPr>
        <w:t>LORD JOHN’S GIVING COVENANT IN THE FATHER STEPHEN</w:t>
      </w:r>
    </w:p>
    <w:p w:rsidR="001C2243" w:rsidRPr="008C454A" w:rsidRDefault="001C2243" w:rsidP="001C2243">
      <w:pPr>
        <w:spacing w:line="480" w:lineRule="auto"/>
        <w:jc w:val="both"/>
        <w:rPr>
          <w:rFonts w:cstheme="minorHAnsi"/>
          <w:sz w:val="24"/>
          <w:szCs w:val="24"/>
        </w:rPr>
      </w:pPr>
      <w:r w:rsidRPr="008C454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C454A">
        <w:rPr>
          <w:sz w:val="24"/>
          <w:szCs w:val="24"/>
          <w:vertAlign w:val="superscript"/>
        </w:rPr>
        <w:t>st</w:t>
      </w:r>
      <w:r w:rsidRPr="008C454A">
        <w:rPr>
          <w:sz w:val="24"/>
          <w:szCs w:val="24"/>
        </w:rPr>
        <w:t xml:space="preserve"> John 2:3-11. God promised that  He  would  be  their  God  and  they  would  be  His  people  in  Genesis 17:7; Jeremiah 31:33;  32:38-40;  Ezekiel  34:30-31;  36:28;  37:26-27; 2</w:t>
      </w:r>
      <w:r w:rsidRPr="008C454A">
        <w:rPr>
          <w:sz w:val="24"/>
          <w:szCs w:val="24"/>
          <w:vertAlign w:val="superscript"/>
        </w:rPr>
        <w:t>nd</w:t>
      </w:r>
      <w:r w:rsidRPr="008C454A">
        <w:rPr>
          <w:sz w:val="24"/>
          <w:szCs w:val="24"/>
        </w:rPr>
        <w:t xml:space="preserve">  Corinthians 6:16, 17-18; 1</w:t>
      </w:r>
      <w:r w:rsidRPr="008C454A">
        <w:rPr>
          <w:sz w:val="24"/>
          <w:szCs w:val="24"/>
          <w:vertAlign w:val="superscript"/>
        </w:rPr>
        <w:t>st</w:t>
      </w:r>
      <w:r w:rsidRPr="008C454A">
        <w:rPr>
          <w:sz w:val="24"/>
          <w:szCs w:val="24"/>
        </w:rPr>
        <w:t xml:space="preserve"> Peter 2:9-10; Hebrews 8:10 and Revelation 21:3. This Covenant is still in force outside the Kingdom of God. John did the Plan of Grace in Luke 3. </w:t>
      </w:r>
      <w:r w:rsidRPr="008C454A">
        <w:rPr>
          <w:rFonts w:cstheme="minorHAnsi"/>
          <w:sz w:val="24"/>
          <w:szCs w:val="24"/>
        </w:rPr>
        <w:t xml:space="preserve">This happened in the Young Universe before 1,931 years.               </w:t>
      </w:r>
    </w:p>
    <w:p w:rsidR="001C2243" w:rsidRPr="008C454A" w:rsidRDefault="001C2243" w:rsidP="001C2243">
      <w:pPr>
        <w:spacing w:line="480" w:lineRule="auto"/>
        <w:jc w:val="center"/>
        <w:rPr>
          <w:rFonts w:cstheme="minorHAnsi"/>
          <w:b/>
          <w:sz w:val="24"/>
          <w:szCs w:val="24"/>
        </w:rPr>
      </w:pPr>
      <w:r w:rsidRPr="008C454A">
        <w:rPr>
          <w:rFonts w:cstheme="minorHAnsi"/>
          <w:b/>
          <w:sz w:val="24"/>
          <w:szCs w:val="24"/>
        </w:rPr>
        <w:t>FATHER STEPHEN’S HIGHEST SUPREME AUTHORITY COVENANT IN THE LORD YAHWEH</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C2243" w:rsidRPr="008C454A" w:rsidRDefault="001C2243" w:rsidP="001C2243">
      <w:pPr>
        <w:spacing w:line="480" w:lineRule="auto"/>
        <w:jc w:val="center"/>
        <w:rPr>
          <w:rFonts w:cstheme="minorHAnsi"/>
          <w:b/>
          <w:sz w:val="24"/>
          <w:szCs w:val="24"/>
        </w:rPr>
      </w:pPr>
      <w:r w:rsidRPr="008C454A">
        <w:rPr>
          <w:rFonts w:cstheme="minorHAnsi"/>
          <w:b/>
          <w:sz w:val="24"/>
          <w:szCs w:val="24"/>
        </w:rPr>
        <w:t>LORD JESUS’ SALVATION COVENANT IN THE FATHER STEPHEN</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C454A">
        <w:rPr>
          <w:rFonts w:cstheme="minorHAnsi"/>
          <w:sz w:val="24"/>
          <w:szCs w:val="24"/>
          <w:vertAlign w:val="superscript"/>
        </w:rPr>
        <w:t>st</w:t>
      </w:r>
      <w:r w:rsidRPr="008C454A">
        <w:rPr>
          <w:rFonts w:cstheme="minorHAnsi"/>
          <w:sz w:val="24"/>
          <w:szCs w:val="24"/>
        </w:rPr>
        <w:t xml:space="preserve"> Samuel 2:35; 1</w:t>
      </w:r>
      <w:r w:rsidRPr="008C454A">
        <w:rPr>
          <w:rFonts w:cstheme="minorHAnsi"/>
          <w:sz w:val="24"/>
          <w:szCs w:val="24"/>
          <w:vertAlign w:val="superscript"/>
        </w:rPr>
        <w:t>st</w:t>
      </w:r>
      <w:r w:rsidRPr="008C454A">
        <w:rPr>
          <w:rFonts w:cstheme="minorHAnsi"/>
          <w:sz w:val="24"/>
          <w:szCs w:val="24"/>
        </w:rPr>
        <w:t xml:space="preserve"> Corinthians 10:12-13; Hebrews 4:14-16; 10:23 &amp; 1</w:t>
      </w:r>
      <w:r w:rsidRPr="008C454A">
        <w:rPr>
          <w:rFonts w:cstheme="minorHAnsi"/>
          <w:sz w:val="24"/>
          <w:szCs w:val="24"/>
          <w:vertAlign w:val="superscript"/>
        </w:rPr>
        <w:t>st</w:t>
      </w:r>
      <w:r w:rsidRPr="008C454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C454A">
        <w:rPr>
          <w:rFonts w:cstheme="minorHAnsi"/>
          <w:sz w:val="24"/>
          <w:szCs w:val="24"/>
          <w:vertAlign w:val="superscript"/>
        </w:rPr>
        <w:t>st</w:t>
      </w:r>
      <w:r w:rsidRPr="008C454A">
        <w:rPr>
          <w:rFonts w:cstheme="minorHAnsi"/>
          <w:sz w:val="24"/>
          <w:szCs w:val="24"/>
        </w:rPr>
        <w:t xml:space="preserve"> Samuel 12:24; 2</w:t>
      </w:r>
      <w:r w:rsidRPr="008C454A">
        <w:rPr>
          <w:rFonts w:cstheme="minorHAnsi"/>
          <w:sz w:val="24"/>
          <w:szCs w:val="24"/>
          <w:vertAlign w:val="superscript"/>
        </w:rPr>
        <w:t>nd</w:t>
      </w:r>
      <w:r w:rsidRPr="008C454A">
        <w:rPr>
          <w:rFonts w:cstheme="minorHAnsi"/>
          <w:sz w:val="24"/>
          <w:szCs w:val="24"/>
        </w:rPr>
        <w:t xml:space="preserve"> Chronicles 19:9; 34:10-12; 2</w:t>
      </w:r>
      <w:r w:rsidRPr="008C454A">
        <w:rPr>
          <w:rFonts w:cstheme="minorHAnsi"/>
          <w:sz w:val="24"/>
          <w:szCs w:val="24"/>
          <w:vertAlign w:val="superscript"/>
        </w:rPr>
        <w:t>nd</w:t>
      </w:r>
      <w:r w:rsidRPr="008C454A">
        <w:rPr>
          <w:rFonts w:cstheme="minorHAnsi"/>
          <w:sz w:val="24"/>
          <w:szCs w:val="24"/>
        </w:rPr>
        <w:t xml:space="preserve"> Kings 22:4-7; Ezekiel 44:15; 48:11 &amp; 1</w:t>
      </w:r>
      <w:r w:rsidRPr="008C454A">
        <w:rPr>
          <w:rFonts w:cstheme="minorHAnsi"/>
          <w:sz w:val="24"/>
          <w:szCs w:val="24"/>
          <w:vertAlign w:val="superscript"/>
        </w:rPr>
        <w:t>st</w:t>
      </w:r>
      <w:r w:rsidRPr="008C454A">
        <w:rPr>
          <w:rFonts w:cstheme="minorHAnsi"/>
          <w:sz w:val="24"/>
          <w:szCs w:val="24"/>
        </w:rPr>
        <w:t xml:space="preserve"> Timothy 1:12. In Giving is in 2</w:t>
      </w:r>
      <w:r w:rsidRPr="008C454A">
        <w:rPr>
          <w:rFonts w:cstheme="minorHAnsi"/>
          <w:sz w:val="24"/>
          <w:szCs w:val="24"/>
          <w:vertAlign w:val="superscript"/>
        </w:rPr>
        <w:t>nd</w:t>
      </w:r>
      <w:r w:rsidRPr="008C454A">
        <w:rPr>
          <w:rFonts w:cstheme="minorHAnsi"/>
          <w:sz w:val="24"/>
          <w:szCs w:val="24"/>
        </w:rPr>
        <w:t xml:space="preserve"> Chronicles 31:12 &amp; 2</w:t>
      </w:r>
      <w:r w:rsidRPr="008C454A">
        <w:rPr>
          <w:rFonts w:cstheme="minorHAnsi"/>
          <w:sz w:val="24"/>
          <w:szCs w:val="24"/>
          <w:vertAlign w:val="superscript"/>
        </w:rPr>
        <w:t>nd</w:t>
      </w:r>
      <w:r w:rsidRPr="008C454A">
        <w:rPr>
          <w:rFonts w:cstheme="minorHAnsi"/>
          <w:sz w:val="24"/>
          <w:szCs w:val="24"/>
        </w:rPr>
        <w:t xml:space="preserve"> Corinthians 8:1-5. In Prayer is in Romans 12:12 &amp; 1</w:t>
      </w:r>
      <w:r w:rsidRPr="008C454A">
        <w:rPr>
          <w:rFonts w:cstheme="minorHAnsi"/>
          <w:sz w:val="24"/>
          <w:szCs w:val="24"/>
          <w:vertAlign w:val="superscript"/>
        </w:rPr>
        <w:t>st</w:t>
      </w:r>
      <w:r w:rsidRPr="008C454A">
        <w:rPr>
          <w:rFonts w:cstheme="minorHAnsi"/>
          <w:sz w:val="24"/>
          <w:szCs w:val="24"/>
        </w:rPr>
        <w:t xml:space="preserve"> Thessalonians 5:17. In Patient Endurance is in 2</w:t>
      </w:r>
      <w:r w:rsidRPr="008C454A">
        <w:rPr>
          <w:rFonts w:cstheme="minorHAnsi"/>
          <w:sz w:val="24"/>
          <w:szCs w:val="24"/>
          <w:vertAlign w:val="superscript"/>
        </w:rPr>
        <w:t>nd</w:t>
      </w:r>
      <w:r w:rsidRPr="008C454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C454A">
        <w:rPr>
          <w:rFonts w:cstheme="minorHAnsi"/>
          <w:sz w:val="24"/>
          <w:szCs w:val="24"/>
          <w:vertAlign w:val="superscript"/>
        </w:rPr>
        <w:t>st</w:t>
      </w:r>
      <w:r w:rsidRPr="008C454A">
        <w:rPr>
          <w:rFonts w:cstheme="minorHAnsi"/>
          <w:sz w:val="24"/>
          <w:szCs w:val="24"/>
        </w:rPr>
        <w:t xml:space="preserve"> Corinthians 4:1-2; 3</w:t>
      </w:r>
      <w:r w:rsidRPr="008C454A">
        <w:rPr>
          <w:rFonts w:cstheme="minorHAnsi"/>
          <w:sz w:val="24"/>
          <w:szCs w:val="24"/>
          <w:vertAlign w:val="superscript"/>
        </w:rPr>
        <w:t>rd</w:t>
      </w:r>
      <w:r w:rsidRPr="008C454A">
        <w:rPr>
          <w:rFonts w:cstheme="minorHAnsi"/>
          <w:sz w:val="24"/>
          <w:szCs w:val="24"/>
        </w:rPr>
        <w:t xml:space="preserve"> John 3; Exodus 18:21; 1</w:t>
      </w:r>
      <w:r w:rsidRPr="008C454A">
        <w:rPr>
          <w:rFonts w:cstheme="minorHAnsi"/>
          <w:sz w:val="24"/>
          <w:szCs w:val="24"/>
          <w:vertAlign w:val="superscript"/>
        </w:rPr>
        <w:t>st</w:t>
      </w:r>
      <w:r w:rsidRPr="008C454A">
        <w:rPr>
          <w:rFonts w:cstheme="minorHAnsi"/>
          <w:sz w:val="24"/>
          <w:szCs w:val="24"/>
        </w:rPr>
        <w:t xml:space="preserve"> Timothy 4:13-16; 6:20 &amp; 2</w:t>
      </w:r>
      <w:r w:rsidRPr="008C454A">
        <w:rPr>
          <w:rFonts w:cstheme="minorHAnsi"/>
          <w:sz w:val="24"/>
          <w:szCs w:val="24"/>
          <w:vertAlign w:val="superscript"/>
        </w:rPr>
        <w:t>nd</w:t>
      </w:r>
      <w:r w:rsidRPr="008C454A">
        <w:rPr>
          <w:rFonts w:cstheme="minorHAnsi"/>
          <w:sz w:val="24"/>
          <w:szCs w:val="24"/>
        </w:rPr>
        <w:t xml:space="preserve"> Timothy 1:13-14; 2:2, 15; 4:1-2. The Encouragements to Faithfulness: The True Call to Faithfulness is in 1</w:t>
      </w:r>
      <w:r w:rsidRPr="008C454A">
        <w:rPr>
          <w:rFonts w:cstheme="minorHAnsi"/>
          <w:sz w:val="24"/>
          <w:szCs w:val="24"/>
          <w:vertAlign w:val="superscript"/>
        </w:rPr>
        <w:t>st</w:t>
      </w:r>
      <w:r w:rsidRPr="008C454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C454A">
        <w:rPr>
          <w:rFonts w:cstheme="minorHAnsi"/>
          <w:sz w:val="24"/>
          <w:szCs w:val="24"/>
          <w:vertAlign w:val="superscript"/>
        </w:rPr>
        <w:t>st</w:t>
      </w:r>
      <w:r w:rsidRPr="008C454A">
        <w:rPr>
          <w:rFonts w:cstheme="minorHAnsi"/>
          <w:sz w:val="24"/>
          <w:szCs w:val="24"/>
        </w:rPr>
        <w:t xml:space="preserve"> Samuel 26:23; Matthew 24:45-47; 25:21; Psalms 101:6; Proverbs 28:20; 2</w:t>
      </w:r>
      <w:r w:rsidRPr="008C454A">
        <w:rPr>
          <w:rFonts w:cstheme="minorHAnsi"/>
          <w:sz w:val="24"/>
          <w:szCs w:val="24"/>
          <w:vertAlign w:val="superscript"/>
        </w:rPr>
        <w:t>nd</w:t>
      </w:r>
      <w:r w:rsidRPr="008C454A">
        <w:rPr>
          <w:rFonts w:cstheme="minorHAnsi"/>
          <w:sz w:val="24"/>
          <w:szCs w:val="24"/>
        </w:rPr>
        <w:t xml:space="preserve"> Timothy 4:6-8; Revelation 17:14; 20:4; Luke 12:42-44; 19:17 &amp; Acts 6:7. The Lack of Faithfulness is in Hosea 1:2; 4:1; 5:7; 9:1 &amp; Psalms 12:1; 78:8, 37. </w:t>
      </w:r>
    </w:p>
    <w:p w:rsidR="001C2243" w:rsidRPr="008C454A" w:rsidRDefault="001C2243" w:rsidP="001C2243">
      <w:pPr>
        <w:spacing w:line="480" w:lineRule="auto"/>
        <w:jc w:val="both"/>
        <w:rPr>
          <w:sz w:val="24"/>
          <w:szCs w:val="24"/>
        </w:rPr>
      </w:pPr>
      <w:r w:rsidRPr="008C454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C454A">
        <w:rPr>
          <w:rFonts w:cstheme="minorHAnsi"/>
          <w:sz w:val="24"/>
          <w:szCs w:val="24"/>
          <w:vertAlign w:val="superscript"/>
        </w:rPr>
        <w:t>st</w:t>
      </w:r>
      <w:r w:rsidRPr="008C454A">
        <w:rPr>
          <w:rFonts w:cstheme="minorHAnsi"/>
          <w:sz w:val="24"/>
          <w:szCs w:val="24"/>
        </w:rPr>
        <w:t xml:space="preserve"> Timothy 5:9. The 5 Authorized Divine Unions A</w:t>
      </w:r>
      <w:r w:rsidRPr="008C454A">
        <w:rPr>
          <w:sz w:val="24"/>
          <w:szCs w:val="24"/>
        </w:rPr>
        <w:t>uthorized only by the Father Stephen Our Lord derives from John 8:58 with Genesis 2:24; Matthew 19:5; Mark 10:8; Ephesians 5:31 &amp; 1</w:t>
      </w:r>
      <w:r w:rsidRPr="008C454A">
        <w:rPr>
          <w:sz w:val="24"/>
          <w:szCs w:val="24"/>
          <w:vertAlign w:val="superscript"/>
        </w:rPr>
        <w:t>st</w:t>
      </w:r>
      <w:r w:rsidRPr="008C454A">
        <w:rPr>
          <w:sz w:val="24"/>
          <w:szCs w:val="24"/>
        </w:rPr>
        <w:t xml:space="preserve"> Corinthians 6:17 all as One Flesh and the 1 Sexual Union is derived from Genesis 4:1 with 1</w:t>
      </w:r>
      <w:r w:rsidRPr="008C454A">
        <w:rPr>
          <w:sz w:val="24"/>
          <w:szCs w:val="24"/>
          <w:vertAlign w:val="superscript"/>
        </w:rPr>
        <w:t>st</w:t>
      </w:r>
      <w:r w:rsidRPr="008C454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C454A">
        <w:rPr>
          <w:sz w:val="24"/>
          <w:szCs w:val="24"/>
          <w:vertAlign w:val="superscript"/>
        </w:rPr>
        <w:t>st</w:t>
      </w:r>
      <w:r w:rsidRPr="008C454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C454A">
        <w:rPr>
          <w:sz w:val="24"/>
          <w:szCs w:val="24"/>
          <w:vertAlign w:val="superscript"/>
        </w:rPr>
        <w:t>st</w:t>
      </w:r>
      <w:r w:rsidRPr="008C454A">
        <w:rPr>
          <w:sz w:val="24"/>
          <w:szCs w:val="24"/>
        </w:rPr>
        <w:t xml:space="preserve"> Timothy 5:4, 8; Tobit 3:1-14:15; Genesis 24:47-51; 47:28-31; Ruth 1:16-18; 2:11-12; 1</w:t>
      </w:r>
      <w:r w:rsidRPr="008C454A">
        <w:rPr>
          <w:sz w:val="24"/>
          <w:szCs w:val="24"/>
          <w:vertAlign w:val="superscript"/>
        </w:rPr>
        <w:t>st</w:t>
      </w:r>
      <w:r w:rsidRPr="008C454A">
        <w:rPr>
          <w:sz w:val="24"/>
          <w:szCs w:val="24"/>
        </w:rPr>
        <w:t xml:space="preserve"> Samuel 2:19; Proverbs 31:15, 21, 27-28 &amp; John 19:25-27. Faithfulness to all Vows and all 10 Covenants is in Numbers 30:2; Genesis 29:18, 30; 50:25; Exodus 13:19; Joshua 2:14; 6:25; 9:15-20; 1</w:t>
      </w:r>
      <w:r w:rsidRPr="008C454A">
        <w:rPr>
          <w:sz w:val="24"/>
          <w:szCs w:val="24"/>
          <w:vertAlign w:val="superscript"/>
        </w:rPr>
        <w:t>st</w:t>
      </w:r>
      <w:r w:rsidRPr="008C454A">
        <w:rPr>
          <w:sz w:val="24"/>
          <w:szCs w:val="24"/>
        </w:rPr>
        <w:t xml:space="preserve"> Samuel 18:3; 20:8, 42; 23:16 &amp; 1</w:t>
      </w:r>
      <w:r w:rsidRPr="008C454A">
        <w:rPr>
          <w:sz w:val="24"/>
          <w:szCs w:val="24"/>
          <w:vertAlign w:val="superscript"/>
        </w:rPr>
        <w:t>st</w:t>
      </w:r>
      <w:r w:rsidRPr="008C454A">
        <w:rPr>
          <w:sz w:val="24"/>
          <w:szCs w:val="24"/>
        </w:rPr>
        <w:t xml:space="preserve"> Kings 20:34. Faithfulness in Speech: In carrying messages is in Proverbs 13:17; 25:13. In telling the truth is in Proverbs 12:17; 14:5. In bringing the Father Stephen’s Inerrant Word is in Jeremiah 23:28; 2</w:t>
      </w:r>
      <w:r w:rsidRPr="008C454A">
        <w:rPr>
          <w:sz w:val="24"/>
          <w:szCs w:val="24"/>
          <w:vertAlign w:val="superscript"/>
        </w:rPr>
        <w:t>nd</w:t>
      </w:r>
      <w:r w:rsidRPr="008C454A">
        <w:rPr>
          <w:sz w:val="24"/>
          <w:szCs w:val="24"/>
        </w:rPr>
        <w:t xml:space="preserve"> Corinthians 2:17; 4:2 &amp; 2</w:t>
      </w:r>
      <w:r w:rsidRPr="008C454A">
        <w:rPr>
          <w:sz w:val="24"/>
          <w:szCs w:val="24"/>
          <w:vertAlign w:val="superscript"/>
        </w:rPr>
        <w:t>nd</w:t>
      </w:r>
      <w:r w:rsidRPr="008C454A">
        <w:rPr>
          <w:sz w:val="24"/>
          <w:szCs w:val="24"/>
        </w:rPr>
        <w:t xml:space="preserve"> Timothy 2:15. Faithfulness in Conduct: In serving others is in 3</w:t>
      </w:r>
      <w:r w:rsidRPr="008C454A">
        <w:rPr>
          <w:sz w:val="24"/>
          <w:szCs w:val="24"/>
          <w:vertAlign w:val="superscript"/>
        </w:rPr>
        <w:t>rd</w:t>
      </w:r>
      <w:r w:rsidRPr="008C454A">
        <w:rPr>
          <w:sz w:val="24"/>
          <w:szCs w:val="24"/>
        </w:rPr>
        <w:t xml:space="preserve"> John 5; Romans 16:1-2; Galatians 6:10 &amp; 1</w:t>
      </w:r>
      <w:r w:rsidRPr="008C454A">
        <w:rPr>
          <w:sz w:val="24"/>
          <w:szCs w:val="24"/>
          <w:vertAlign w:val="superscript"/>
        </w:rPr>
        <w:t>st</w:t>
      </w:r>
      <w:r w:rsidRPr="008C454A">
        <w:rPr>
          <w:sz w:val="24"/>
          <w:szCs w:val="24"/>
        </w:rPr>
        <w:t xml:space="preserve"> Peter 4:10. In intercession is in Romans 1:9-10; Ephesians 6:18 &amp; Colossians 4:2-4. In giving is in 2</w:t>
      </w:r>
      <w:r w:rsidRPr="008C454A">
        <w:rPr>
          <w:sz w:val="24"/>
          <w:szCs w:val="24"/>
          <w:vertAlign w:val="superscript"/>
        </w:rPr>
        <w:t>nd</w:t>
      </w:r>
      <w:r w:rsidRPr="008C454A">
        <w:rPr>
          <w:sz w:val="24"/>
          <w:szCs w:val="24"/>
        </w:rPr>
        <w:t xml:space="preserve"> Corinthians 8:7-11; 2</w:t>
      </w:r>
      <w:r w:rsidRPr="008C454A">
        <w:rPr>
          <w:sz w:val="24"/>
          <w:szCs w:val="24"/>
          <w:vertAlign w:val="superscript"/>
        </w:rPr>
        <w:t>nd</w:t>
      </w:r>
      <w:r w:rsidRPr="008C454A">
        <w:rPr>
          <w:sz w:val="24"/>
          <w:szCs w:val="24"/>
        </w:rPr>
        <w:t xml:space="preserve"> Chronicles 31:5-10 &amp; Philippians 4:15-18. In handling money is in 2</w:t>
      </w:r>
      <w:r w:rsidRPr="008C454A">
        <w:rPr>
          <w:sz w:val="24"/>
          <w:szCs w:val="24"/>
          <w:vertAlign w:val="superscript"/>
        </w:rPr>
        <w:t>nd</w:t>
      </w:r>
      <w:r w:rsidRPr="008C454A">
        <w:rPr>
          <w:sz w:val="24"/>
          <w:szCs w:val="24"/>
        </w:rPr>
        <w:t xml:space="preserve"> Kings 12:13-15; 22:7; 2</w:t>
      </w:r>
      <w:r w:rsidRPr="008C454A">
        <w:rPr>
          <w:sz w:val="24"/>
          <w:szCs w:val="24"/>
          <w:vertAlign w:val="superscript"/>
        </w:rPr>
        <w:t>nd</w:t>
      </w:r>
      <w:r w:rsidRPr="008C454A">
        <w:rPr>
          <w:sz w:val="24"/>
          <w:szCs w:val="24"/>
        </w:rPr>
        <w:t xml:space="preserve"> Chronicles 31:12-15; Matthew 25:21; Tobit 4:20-9:6 &amp; Luke 16:10; 19:17. The Rarity of True Faithfulness is in Proverbs 20:6; Psalms 12:1-2; Isaiah 57:1 &amp; Jeremiah 17:9. </w:t>
      </w:r>
    </w:p>
    <w:p w:rsidR="001C2243" w:rsidRPr="008C454A" w:rsidRDefault="001C2243" w:rsidP="001C2243">
      <w:pPr>
        <w:spacing w:line="480" w:lineRule="auto"/>
        <w:jc w:val="both"/>
        <w:rPr>
          <w:sz w:val="24"/>
          <w:szCs w:val="24"/>
        </w:rPr>
      </w:pPr>
      <w:r w:rsidRPr="008C454A">
        <w:rPr>
          <w:sz w:val="24"/>
          <w:szCs w:val="24"/>
        </w:rPr>
        <w:t>The Examples of True Faithfulness: Abraham is in Nehemiah 9:7-8; Galatians 3:9 &amp; Hebrews 11:8-12. Moses is in Hebrews 3:5; 11:24-28 &amp; Numbers 12:7. Caleb is in Numbers 14:24; Deuteronomy 1:36 &amp; Joshua 14:8-9. Elijah is in 1</w:t>
      </w:r>
      <w:r w:rsidRPr="008C454A">
        <w:rPr>
          <w:sz w:val="24"/>
          <w:szCs w:val="24"/>
          <w:vertAlign w:val="superscript"/>
        </w:rPr>
        <w:t>st</w:t>
      </w:r>
      <w:r w:rsidRPr="008C454A">
        <w:rPr>
          <w:sz w:val="24"/>
          <w:szCs w:val="24"/>
        </w:rPr>
        <w:t xml:space="preserve"> Kings 19:10, 14. David is in 1</w:t>
      </w:r>
      <w:r w:rsidRPr="008C454A">
        <w:rPr>
          <w:sz w:val="24"/>
          <w:szCs w:val="24"/>
          <w:vertAlign w:val="superscript"/>
        </w:rPr>
        <w:t>st</w:t>
      </w:r>
      <w:r w:rsidRPr="008C454A">
        <w:rPr>
          <w:sz w:val="24"/>
          <w:szCs w:val="24"/>
        </w:rPr>
        <w:t xml:space="preserve"> Samuel 29:6 &amp; 2</w:t>
      </w:r>
      <w:r w:rsidRPr="008C454A">
        <w:rPr>
          <w:sz w:val="24"/>
          <w:szCs w:val="24"/>
          <w:vertAlign w:val="superscript"/>
        </w:rPr>
        <w:t>nd</w:t>
      </w:r>
      <w:r w:rsidRPr="008C454A">
        <w:rPr>
          <w:sz w:val="24"/>
          <w:szCs w:val="24"/>
        </w:rPr>
        <w:t xml:space="preserve"> Samuel 9:6-7; 22:22-24. Hezekiah is in 2</w:t>
      </w:r>
      <w:r w:rsidRPr="008C454A">
        <w:rPr>
          <w:sz w:val="24"/>
          <w:szCs w:val="24"/>
          <w:vertAlign w:val="superscript"/>
        </w:rPr>
        <w:t>nd</w:t>
      </w:r>
      <w:r w:rsidRPr="008C454A">
        <w:rPr>
          <w:sz w:val="24"/>
          <w:szCs w:val="24"/>
        </w:rPr>
        <w:t xml:space="preserve"> Kings 20:3; Isaiah 38:3 &amp; 2</w:t>
      </w:r>
      <w:r w:rsidRPr="008C454A">
        <w:rPr>
          <w:sz w:val="24"/>
          <w:szCs w:val="24"/>
          <w:vertAlign w:val="superscript"/>
        </w:rPr>
        <w:t>nd</w:t>
      </w:r>
      <w:r w:rsidRPr="008C454A">
        <w:rPr>
          <w:sz w:val="24"/>
          <w:szCs w:val="24"/>
        </w:rPr>
        <w:t xml:space="preserve"> Chronicles 31:20; 32:1. Daniel is in Daniel 6:4, 10. Paul is in 1</w:t>
      </w:r>
      <w:r w:rsidRPr="008C454A">
        <w:rPr>
          <w:sz w:val="24"/>
          <w:szCs w:val="24"/>
          <w:vertAlign w:val="superscript"/>
        </w:rPr>
        <w:t>st</w:t>
      </w:r>
      <w:r w:rsidRPr="008C454A">
        <w:rPr>
          <w:sz w:val="24"/>
          <w:szCs w:val="24"/>
        </w:rPr>
        <w:t xml:space="preserve"> Timothy 1:12; 1</w:t>
      </w:r>
      <w:r w:rsidRPr="008C454A">
        <w:rPr>
          <w:sz w:val="24"/>
          <w:szCs w:val="24"/>
          <w:vertAlign w:val="superscript"/>
        </w:rPr>
        <w:t>st</w:t>
      </w:r>
      <w:r w:rsidRPr="008C454A">
        <w:rPr>
          <w:sz w:val="24"/>
          <w:szCs w:val="24"/>
        </w:rPr>
        <w:t xml:space="preserve"> Corinthians 7:25 &amp; 2</w:t>
      </w:r>
      <w:r w:rsidRPr="008C454A">
        <w:rPr>
          <w:sz w:val="24"/>
          <w:szCs w:val="24"/>
          <w:vertAlign w:val="superscript"/>
        </w:rPr>
        <w:t>nd</w:t>
      </w:r>
      <w:r w:rsidRPr="008C454A">
        <w:rPr>
          <w:sz w:val="24"/>
          <w:szCs w:val="24"/>
        </w:rPr>
        <w:t xml:space="preserve"> Timothy 4:7. Timothy is in 1</w:t>
      </w:r>
      <w:r w:rsidRPr="008C454A">
        <w:rPr>
          <w:sz w:val="24"/>
          <w:szCs w:val="24"/>
          <w:vertAlign w:val="superscript"/>
        </w:rPr>
        <w:t>st</w:t>
      </w:r>
      <w:r w:rsidRPr="008C454A">
        <w:rPr>
          <w:sz w:val="24"/>
          <w:szCs w:val="24"/>
        </w:rPr>
        <w:t xml:space="preserve"> Corinthians 4:17 &amp; 2</w:t>
      </w:r>
      <w:r w:rsidRPr="008C454A">
        <w:rPr>
          <w:sz w:val="24"/>
          <w:szCs w:val="24"/>
          <w:vertAlign w:val="superscript"/>
        </w:rPr>
        <w:t>nd</w:t>
      </w:r>
      <w:r w:rsidRPr="008C454A">
        <w:rPr>
          <w:sz w:val="24"/>
          <w:szCs w:val="24"/>
        </w:rPr>
        <w:t xml:space="preserve"> Timothy 1:5. Silas is in 1</w:t>
      </w:r>
      <w:r w:rsidRPr="008C454A">
        <w:rPr>
          <w:sz w:val="24"/>
          <w:szCs w:val="24"/>
          <w:vertAlign w:val="superscript"/>
        </w:rPr>
        <w:t>st</w:t>
      </w:r>
      <w:r w:rsidRPr="008C454A">
        <w:rPr>
          <w:sz w:val="24"/>
          <w:szCs w:val="24"/>
        </w:rPr>
        <w:t xml:space="preserve"> Peter 5:12 &amp; Acts 16:25. Noah is in Genesis 6:9 &amp; Hebrews 11:7. Joshua is in Joshua 24:14-15. Josiah is in 2</w:t>
      </w:r>
      <w:r w:rsidRPr="008C454A">
        <w:rPr>
          <w:sz w:val="24"/>
          <w:szCs w:val="24"/>
          <w:vertAlign w:val="superscript"/>
        </w:rPr>
        <w:t>nd</w:t>
      </w:r>
      <w:r w:rsidRPr="008C454A">
        <w:rPr>
          <w:sz w:val="24"/>
          <w:szCs w:val="24"/>
        </w:rPr>
        <w:t xml:space="preserve"> Kings 22:2; 2</w:t>
      </w:r>
      <w:r w:rsidRPr="008C454A">
        <w:rPr>
          <w:sz w:val="24"/>
          <w:szCs w:val="24"/>
          <w:vertAlign w:val="superscript"/>
        </w:rPr>
        <w:t>nd</w:t>
      </w:r>
      <w:r w:rsidRPr="008C454A">
        <w:rPr>
          <w:sz w:val="24"/>
          <w:szCs w:val="24"/>
        </w:rPr>
        <w:t xml:space="preserve"> Chronicles 34:2; 35:26. Nehemiah is in Nehemiah 13:13-14. Job is in Job 23:11-12; 27:6. The Reliable Witnesses is in Isaiah 8:2 &amp; 2</w:t>
      </w:r>
      <w:r w:rsidRPr="008C454A">
        <w:rPr>
          <w:sz w:val="24"/>
          <w:szCs w:val="24"/>
          <w:vertAlign w:val="superscript"/>
        </w:rPr>
        <w:t>nd</w:t>
      </w:r>
      <w:r w:rsidRPr="008C454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C454A">
        <w:rPr>
          <w:sz w:val="24"/>
          <w:szCs w:val="24"/>
          <w:vertAlign w:val="superscript"/>
        </w:rPr>
        <w:t>st</w:t>
      </w:r>
      <w:r w:rsidRPr="008C454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C2243" w:rsidRPr="008C454A" w:rsidRDefault="001C2243" w:rsidP="001C2243">
      <w:pPr>
        <w:spacing w:line="480" w:lineRule="auto"/>
        <w:jc w:val="center"/>
        <w:rPr>
          <w:b/>
          <w:sz w:val="24"/>
          <w:szCs w:val="24"/>
        </w:rPr>
      </w:pPr>
      <w:r w:rsidRPr="008C454A">
        <w:rPr>
          <w:b/>
          <w:sz w:val="24"/>
          <w:szCs w:val="24"/>
        </w:rPr>
        <w:t>THE FATHER STEPHEN’S DWELLING PLACE CALLED THE UNIVERSAL ZION</w:t>
      </w:r>
    </w:p>
    <w:p w:rsidR="001C2243" w:rsidRPr="008C454A" w:rsidRDefault="001C2243" w:rsidP="001C2243">
      <w:pPr>
        <w:spacing w:line="480" w:lineRule="auto"/>
        <w:jc w:val="center"/>
        <w:rPr>
          <w:b/>
          <w:sz w:val="24"/>
          <w:szCs w:val="24"/>
        </w:rPr>
      </w:pPr>
      <w:r w:rsidRPr="008C454A">
        <w:rPr>
          <w:b/>
          <w:sz w:val="24"/>
          <w:szCs w:val="24"/>
        </w:rPr>
        <w:t>ZION THE FATHER STEPHEN’S DWELLING PLACE IN THE KINGDOM OF LORDSHIP</w:t>
      </w:r>
    </w:p>
    <w:p w:rsidR="001C2243" w:rsidRPr="008C454A" w:rsidRDefault="001C2243" w:rsidP="001C2243">
      <w:pPr>
        <w:spacing w:line="480" w:lineRule="auto"/>
        <w:jc w:val="both"/>
        <w:rPr>
          <w:sz w:val="24"/>
          <w:szCs w:val="24"/>
        </w:rPr>
      </w:pPr>
      <w:r w:rsidRPr="008C454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C2243" w:rsidRPr="008C454A" w:rsidRDefault="001C2243" w:rsidP="001C2243">
      <w:pPr>
        <w:spacing w:line="480" w:lineRule="auto"/>
        <w:jc w:val="both"/>
        <w:rPr>
          <w:sz w:val="24"/>
          <w:szCs w:val="24"/>
        </w:rPr>
      </w:pPr>
      <w:r w:rsidRPr="008C454A">
        <w:rPr>
          <w:sz w:val="24"/>
          <w:szCs w:val="24"/>
        </w:rPr>
        <w:t>The Name of Zion is in 1</w:t>
      </w:r>
      <w:r w:rsidRPr="008C454A">
        <w:rPr>
          <w:sz w:val="24"/>
          <w:szCs w:val="24"/>
          <w:vertAlign w:val="superscript"/>
        </w:rPr>
        <w:t>st</w:t>
      </w:r>
      <w:r w:rsidRPr="008C454A">
        <w:rPr>
          <w:sz w:val="24"/>
          <w:szCs w:val="24"/>
        </w:rPr>
        <w:t xml:space="preserve"> Chronicles 11:4-5 &amp; 2</w:t>
      </w:r>
      <w:r w:rsidRPr="008C454A">
        <w:rPr>
          <w:sz w:val="24"/>
          <w:szCs w:val="24"/>
          <w:vertAlign w:val="superscript"/>
        </w:rPr>
        <w:t>nd</w:t>
      </w:r>
      <w:r w:rsidRPr="008C454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C454A">
        <w:rPr>
          <w:sz w:val="24"/>
          <w:szCs w:val="24"/>
          <w:vertAlign w:val="superscript"/>
        </w:rPr>
        <w:t>nd</w:t>
      </w:r>
      <w:r w:rsidRPr="008C454A">
        <w:rPr>
          <w:sz w:val="24"/>
          <w:szCs w:val="24"/>
        </w:rPr>
        <w:t xml:space="preserve"> Samuel 5:6, 8 &amp; 1</w:t>
      </w:r>
      <w:r w:rsidRPr="008C454A">
        <w:rPr>
          <w:sz w:val="24"/>
          <w:szCs w:val="24"/>
          <w:vertAlign w:val="superscript"/>
        </w:rPr>
        <w:t>st</w:t>
      </w:r>
      <w:r w:rsidRPr="008C454A">
        <w:rPr>
          <w:sz w:val="24"/>
          <w:szCs w:val="24"/>
        </w:rPr>
        <w:t xml:space="preserve"> Chronicles 11:4-5. Zion captured by David is in 2</w:t>
      </w:r>
      <w:r w:rsidRPr="008C454A">
        <w:rPr>
          <w:sz w:val="24"/>
          <w:szCs w:val="24"/>
          <w:vertAlign w:val="superscript"/>
        </w:rPr>
        <w:t>nd</w:t>
      </w:r>
      <w:r w:rsidRPr="008C454A">
        <w:rPr>
          <w:sz w:val="24"/>
          <w:szCs w:val="24"/>
        </w:rPr>
        <w:t xml:space="preserve"> Samuel 5:7 &amp; 1</w:t>
      </w:r>
      <w:r w:rsidRPr="008C454A">
        <w:rPr>
          <w:sz w:val="24"/>
          <w:szCs w:val="24"/>
          <w:vertAlign w:val="superscript"/>
        </w:rPr>
        <w:t>st</w:t>
      </w:r>
      <w:r w:rsidRPr="008C454A">
        <w:rPr>
          <w:sz w:val="24"/>
          <w:szCs w:val="24"/>
        </w:rPr>
        <w:t xml:space="preserve"> Chronicles 11:4. Zion, established by David as His new capital and renamed by David is in 2</w:t>
      </w:r>
      <w:r w:rsidRPr="008C454A">
        <w:rPr>
          <w:sz w:val="24"/>
          <w:szCs w:val="24"/>
          <w:vertAlign w:val="superscript"/>
        </w:rPr>
        <w:t>nd</w:t>
      </w:r>
      <w:r w:rsidRPr="008C454A">
        <w:rPr>
          <w:sz w:val="24"/>
          <w:szCs w:val="24"/>
        </w:rPr>
        <w:t xml:space="preserve"> Samuel 5:9 &amp; 1</w:t>
      </w:r>
      <w:r w:rsidRPr="008C454A">
        <w:rPr>
          <w:sz w:val="24"/>
          <w:szCs w:val="24"/>
          <w:vertAlign w:val="superscript"/>
        </w:rPr>
        <w:t>st</w:t>
      </w:r>
      <w:r w:rsidRPr="008C454A">
        <w:rPr>
          <w:sz w:val="24"/>
          <w:szCs w:val="24"/>
        </w:rPr>
        <w:t xml:space="preserve"> Chronicles 11:7. Zion strengthened enormously by David is in 1</w:t>
      </w:r>
      <w:r w:rsidRPr="008C454A">
        <w:rPr>
          <w:sz w:val="24"/>
          <w:szCs w:val="24"/>
          <w:vertAlign w:val="superscript"/>
        </w:rPr>
        <w:t>st</w:t>
      </w:r>
      <w:r w:rsidRPr="008C454A">
        <w:rPr>
          <w:sz w:val="24"/>
          <w:szCs w:val="24"/>
        </w:rPr>
        <w:t xml:space="preserve"> Chronicles 11:8 &amp; 2</w:t>
      </w:r>
      <w:r w:rsidRPr="008C454A">
        <w:rPr>
          <w:sz w:val="24"/>
          <w:szCs w:val="24"/>
          <w:vertAlign w:val="superscript"/>
        </w:rPr>
        <w:t>nd</w:t>
      </w:r>
      <w:r w:rsidRPr="008C454A">
        <w:rPr>
          <w:sz w:val="24"/>
          <w:szCs w:val="24"/>
        </w:rPr>
        <w:t xml:space="preserve"> Samuel 5:9. Zion is the Location of David’s Palace is in 2</w:t>
      </w:r>
      <w:r w:rsidRPr="008C454A">
        <w:rPr>
          <w:sz w:val="24"/>
          <w:szCs w:val="24"/>
          <w:vertAlign w:val="superscript"/>
        </w:rPr>
        <w:t>nd</w:t>
      </w:r>
      <w:r w:rsidRPr="008C454A">
        <w:rPr>
          <w:sz w:val="24"/>
          <w:szCs w:val="24"/>
        </w:rPr>
        <w:t xml:space="preserve"> Samuel 5:11 &amp; 1</w:t>
      </w:r>
      <w:r w:rsidRPr="008C454A">
        <w:rPr>
          <w:sz w:val="24"/>
          <w:szCs w:val="24"/>
          <w:vertAlign w:val="superscript"/>
        </w:rPr>
        <w:t>st</w:t>
      </w:r>
      <w:r w:rsidRPr="008C454A">
        <w:rPr>
          <w:sz w:val="24"/>
          <w:szCs w:val="24"/>
        </w:rPr>
        <w:t xml:space="preserve"> Chronicles 14:1. Zion is the new resting place for the Ark of the Covenant (Testimony) is in 1</w:t>
      </w:r>
      <w:r w:rsidRPr="008C454A">
        <w:rPr>
          <w:sz w:val="24"/>
          <w:szCs w:val="24"/>
          <w:vertAlign w:val="superscript"/>
        </w:rPr>
        <w:t>st</w:t>
      </w:r>
      <w:r w:rsidRPr="008C454A">
        <w:rPr>
          <w:sz w:val="24"/>
          <w:szCs w:val="24"/>
        </w:rPr>
        <w:t xml:space="preserve"> Chronicles 15:1-16:6 &amp; 2</w:t>
      </w:r>
      <w:r w:rsidRPr="008C454A">
        <w:rPr>
          <w:sz w:val="24"/>
          <w:szCs w:val="24"/>
          <w:vertAlign w:val="superscript"/>
        </w:rPr>
        <w:t>nd</w:t>
      </w:r>
      <w:r w:rsidRPr="008C454A">
        <w:rPr>
          <w:sz w:val="24"/>
          <w:szCs w:val="24"/>
        </w:rPr>
        <w:t xml:space="preserve"> Samuel 6:1-23. Zion as the Name of the extended City of Jerusalem is in Isaiah 4:3; 33:20; 37:21-22; 2</w:t>
      </w:r>
      <w:r w:rsidRPr="008C454A">
        <w:rPr>
          <w:sz w:val="24"/>
          <w:szCs w:val="24"/>
          <w:vertAlign w:val="superscript"/>
        </w:rPr>
        <w:t>nd</w:t>
      </w:r>
      <w:r w:rsidRPr="008C454A">
        <w:rPr>
          <w:sz w:val="24"/>
          <w:szCs w:val="24"/>
        </w:rPr>
        <w:t xml:space="preserve"> Kings 19:20-21; Lamentations 1:4-8; Joel 2:32 &amp; Zephaniah 3:14-16. </w:t>
      </w:r>
    </w:p>
    <w:p w:rsidR="001C2243" w:rsidRPr="008C454A" w:rsidRDefault="001C2243" w:rsidP="001C2243">
      <w:pPr>
        <w:spacing w:line="480" w:lineRule="auto"/>
        <w:jc w:val="both"/>
        <w:rPr>
          <w:sz w:val="24"/>
          <w:szCs w:val="24"/>
        </w:rPr>
      </w:pPr>
      <w:r w:rsidRPr="008C454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C2243" w:rsidRPr="008C454A" w:rsidRDefault="001C2243" w:rsidP="001C2243">
      <w:pPr>
        <w:spacing w:line="480" w:lineRule="auto"/>
        <w:jc w:val="both"/>
        <w:rPr>
          <w:sz w:val="24"/>
          <w:szCs w:val="24"/>
        </w:rPr>
      </w:pPr>
      <w:r w:rsidRPr="008C454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C454A">
        <w:rPr>
          <w:sz w:val="24"/>
          <w:szCs w:val="24"/>
          <w:vertAlign w:val="superscript"/>
        </w:rPr>
        <w:t>nd</w:t>
      </w:r>
      <w:r w:rsidRPr="008C454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C454A">
        <w:rPr>
          <w:sz w:val="24"/>
          <w:szCs w:val="24"/>
          <w:vertAlign w:val="superscript"/>
        </w:rPr>
        <w:t>st</w:t>
      </w:r>
      <w:r w:rsidRPr="008C454A">
        <w:rPr>
          <w:sz w:val="24"/>
          <w:szCs w:val="24"/>
        </w:rPr>
        <w:t xml:space="preserve"> Peter 2:6; Isaiah 8:14; 28:16; Revelation 14:1; 21:1-22:21 &amp; Acts 1:4-7.                 </w:t>
      </w:r>
    </w:p>
    <w:p w:rsidR="001C2243" w:rsidRPr="008C454A" w:rsidRDefault="001C2243" w:rsidP="001C2243">
      <w:pPr>
        <w:tabs>
          <w:tab w:val="left" w:pos="5130"/>
        </w:tabs>
        <w:spacing w:line="480" w:lineRule="auto"/>
        <w:jc w:val="both"/>
        <w:rPr>
          <w:sz w:val="24"/>
          <w:szCs w:val="24"/>
        </w:rPr>
      </w:pPr>
      <w:r w:rsidRPr="008C454A">
        <w:rPr>
          <w:sz w:val="24"/>
          <w:szCs w:val="24"/>
        </w:rPr>
        <w:t>King Solomon built the House of the Father Stephen our Lord called Zion in the Kingdom of Lordship that will never be destroyed in 7 years that took $576,000,000,000.00 billion in 100,000 gold talents and $384,000,000,000.00 billion in 1 million silver talents in tithing which concerns $960,000,000,000,000.00 trillion which the Father Stephen’s body is 202,000,000,000,000,000,000 years old in gold in Leviticus 27:3; 1</w:t>
      </w:r>
      <w:r w:rsidRPr="008C454A">
        <w:rPr>
          <w:sz w:val="24"/>
          <w:szCs w:val="24"/>
          <w:vertAlign w:val="superscript"/>
        </w:rPr>
        <w:t>st</w:t>
      </w:r>
      <w:r w:rsidRPr="008C454A">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8C454A">
        <w:rPr>
          <w:sz w:val="24"/>
          <w:szCs w:val="24"/>
          <w:vertAlign w:val="superscript"/>
        </w:rPr>
        <w:t>nd</w:t>
      </w:r>
      <w:r w:rsidRPr="008C454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C2243" w:rsidRPr="008C454A" w:rsidRDefault="001C2243" w:rsidP="001C2243">
      <w:pPr>
        <w:spacing w:line="480" w:lineRule="auto"/>
        <w:jc w:val="both"/>
        <w:rPr>
          <w:sz w:val="24"/>
          <w:szCs w:val="24"/>
        </w:rPr>
      </w:pPr>
      <w:r w:rsidRPr="008C454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C454A">
        <w:rPr>
          <w:sz w:val="24"/>
          <w:szCs w:val="24"/>
          <w:vertAlign w:val="superscript"/>
        </w:rPr>
        <w:t>st</w:t>
      </w:r>
      <w:r w:rsidRPr="008C454A">
        <w:rPr>
          <w:sz w:val="24"/>
          <w:szCs w:val="24"/>
        </w:rPr>
        <w:t xml:space="preserve"> Chronicles 17:23. Both houses equal to the Lord Stephen’s life for 21 years in Acts 1:4-7:60. </w:t>
      </w:r>
    </w:p>
    <w:p w:rsidR="001C2243" w:rsidRPr="008C454A" w:rsidRDefault="001C2243" w:rsidP="001C2243">
      <w:pPr>
        <w:tabs>
          <w:tab w:val="left" w:pos="5130"/>
        </w:tabs>
        <w:spacing w:line="480" w:lineRule="auto"/>
        <w:jc w:val="center"/>
        <w:rPr>
          <w:b/>
          <w:sz w:val="24"/>
          <w:szCs w:val="24"/>
        </w:rPr>
      </w:pPr>
      <w:r w:rsidRPr="008C454A">
        <w:rPr>
          <w:b/>
          <w:sz w:val="24"/>
          <w:szCs w:val="24"/>
        </w:rPr>
        <w:t>THE BARRACK’S AUTHORITIES OVER THE HOUSE AUTHORITIES &amp; THE TENT OF MEETING AUTHORITIES</w:t>
      </w:r>
    </w:p>
    <w:p w:rsidR="001C2243" w:rsidRPr="008C454A" w:rsidRDefault="001C2243" w:rsidP="001C2243">
      <w:pPr>
        <w:spacing w:line="480" w:lineRule="auto"/>
        <w:jc w:val="center"/>
        <w:rPr>
          <w:sz w:val="24"/>
          <w:szCs w:val="24"/>
        </w:rPr>
      </w:pPr>
      <w:r w:rsidRPr="008C454A">
        <w:rPr>
          <w:sz w:val="24"/>
          <w:szCs w:val="24"/>
        </w:rPr>
        <w:t>The Father Stephen’s Barrack’s Authorities Address verses the Lord Lucifer’s Barrack’s Authorities Address from an Hour to a Minute</w:t>
      </w:r>
    </w:p>
    <w:p w:rsidR="001C2243" w:rsidRPr="008C454A" w:rsidRDefault="001C2243" w:rsidP="001C2243">
      <w:pPr>
        <w:spacing w:line="480" w:lineRule="auto"/>
        <w:jc w:val="both"/>
        <w:rPr>
          <w:sz w:val="24"/>
          <w:szCs w:val="24"/>
        </w:rPr>
      </w:pPr>
      <w:r w:rsidRPr="008C454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C2243" w:rsidRPr="008C454A" w:rsidRDefault="001C2243" w:rsidP="001C2243">
      <w:pPr>
        <w:spacing w:line="480" w:lineRule="auto"/>
        <w:jc w:val="center"/>
        <w:rPr>
          <w:b/>
          <w:sz w:val="24"/>
          <w:szCs w:val="24"/>
        </w:rPr>
      </w:pPr>
      <w:r w:rsidRPr="008C454A">
        <w:rPr>
          <w:b/>
          <w:sz w:val="24"/>
          <w:szCs w:val="24"/>
        </w:rPr>
        <w:t>THE COMMAND POST AUTHORITIES OVER THE BUSINESS AUTHORITIES AND THE TEMPLE AUTHORITIES</w:t>
      </w:r>
    </w:p>
    <w:p w:rsidR="001C2243" w:rsidRPr="008C454A" w:rsidRDefault="001C2243" w:rsidP="001C2243">
      <w:pPr>
        <w:spacing w:line="480" w:lineRule="auto"/>
        <w:jc w:val="center"/>
        <w:rPr>
          <w:sz w:val="24"/>
          <w:szCs w:val="24"/>
        </w:rPr>
      </w:pPr>
      <w:r w:rsidRPr="008C454A">
        <w:rPr>
          <w:sz w:val="24"/>
          <w:szCs w:val="24"/>
        </w:rPr>
        <w:t>The Father Stephen’s Command Post Authorities Address verses the Lord Lucifer’s Command Post Authorities Address from a Minute to a Second</w:t>
      </w:r>
    </w:p>
    <w:p w:rsidR="001C2243" w:rsidRPr="008C454A" w:rsidRDefault="001C2243" w:rsidP="001C2243">
      <w:pPr>
        <w:spacing w:line="480" w:lineRule="auto"/>
        <w:jc w:val="both"/>
        <w:rPr>
          <w:sz w:val="24"/>
          <w:szCs w:val="24"/>
        </w:rPr>
      </w:pPr>
      <w:r w:rsidRPr="008C454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C2243" w:rsidRPr="008C454A" w:rsidRDefault="001C2243" w:rsidP="001C2243">
      <w:pPr>
        <w:spacing w:line="480" w:lineRule="auto"/>
        <w:jc w:val="center"/>
        <w:rPr>
          <w:b/>
          <w:sz w:val="24"/>
          <w:szCs w:val="24"/>
        </w:rPr>
      </w:pPr>
      <w:r w:rsidRPr="008C454A">
        <w:rPr>
          <w:b/>
          <w:sz w:val="24"/>
          <w:szCs w:val="24"/>
        </w:rPr>
        <w:t>THE CHAPLAINCY MILITARY AUTHORITIES OVER THE CHURCH SANCTUARY AUTHORITIES &amp; THE TABERNACLE SYNAGOGUE AUTHORITIES</w:t>
      </w:r>
    </w:p>
    <w:p w:rsidR="001C2243" w:rsidRPr="008C454A" w:rsidRDefault="001C2243" w:rsidP="001C2243">
      <w:pPr>
        <w:spacing w:line="480" w:lineRule="auto"/>
        <w:jc w:val="center"/>
        <w:rPr>
          <w:sz w:val="24"/>
          <w:szCs w:val="24"/>
        </w:rPr>
      </w:pPr>
      <w:r w:rsidRPr="008C454A">
        <w:rPr>
          <w:sz w:val="24"/>
          <w:szCs w:val="24"/>
        </w:rPr>
        <w:t>The Father Stephen’s Chaplaincy Authorities Address verses the Lord Lucifer’s Chaplaincy Authorities Address from a Second to Godspeed</w:t>
      </w:r>
    </w:p>
    <w:p w:rsidR="001C2243" w:rsidRPr="008C454A" w:rsidRDefault="001C2243" w:rsidP="001C2243">
      <w:pPr>
        <w:spacing w:line="480" w:lineRule="auto"/>
        <w:jc w:val="both"/>
        <w:rPr>
          <w:sz w:val="24"/>
          <w:szCs w:val="24"/>
        </w:rPr>
      </w:pPr>
      <w:r w:rsidRPr="008C454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C2243" w:rsidRPr="008C454A" w:rsidRDefault="001C2243" w:rsidP="001C2243">
      <w:pPr>
        <w:spacing w:line="480" w:lineRule="auto"/>
        <w:jc w:val="center"/>
        <w:rPr>
          <w:b/>
          <w:sz w:val="24"/>
          <w:szCs w:val="24"/>
        </w:rPr>
      </w:pPr>
      <w:r w:rsidRPr="008C454A">
        <w:rPr>
          <w:b/>
          <w:sz w:val="24"/>
          <w:szCs w:val="24"/>
        </w:rPr>
        <w:t>The Father Stephen’s Zion [Sion] Tabernacle</w:t>
      </w:r>
    </w:p>
    <w:p w:rsidR="001C2243" w:rsidRPr="008C454A" w:rsidRDefault="001C2243" w:rsidP="001C2243">
      <w:pPr>
        <w:spacing w:line="480" w:lineRule="auto"/>
        <w:jc w:val="both"/>
        <w:rPr>
          <w:sz w:val="24"/>
          <w:szCs w:val="24"/>
        </w:rPr>
      </w:pPr>
      <w:r w:rsidRPr="008C454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C454A">
        <w:rPr>
          <w:sz w:val="24"/>
          <w:szCs w:val="24"/>
          <w:vertAlign w:val="superscript"/>
        </w:rPr>
        <w:t>st</w:t>
      </w:r>
      <w:r w:rsidRPr="008C454A">
        <w:rPr>
          <w:sz w:val="24"/>
          <w:szCs w:val="24"/>
        </w:rPr>
        <w:t xml:space="preserve"> Samuel 1:3; 21:1; 1</w:t>
      </w:r>
      <w:r w:rsidRPr="008C454A">
        <w:rPr>
          <w:sz w:val="24"/>
          <w:szCs w:val="24"/>
          <w:vertAlign w:val="superscript"/>
        </w:rPr>
        <w:t>st</w:t>
      </w:r>
      <w:r w:rsidRPr="008C454A">
        <w:rPr>
          <w:sz w:val="24"/>
          <w:szCs w:val="24"/>
        </w:rPr>
        <w:t xml:space="preserve"> Chronicles 16:39; 2</w:t>
      </w:r>
      <w:r w:rsidRPr="008C454A">
        <w:rPr>
          <w:sz w:val="24"/>
          <w:szCs w:val="24"/>
          <w:vertAlign w:val="superscript"/>
        </w:rPr>
        <w:t>nd</w:t>
      </w:r>
      <w:r w:rsidRPr="008C454A">
        <w:rPr>
          <w:sz w:val="24"/>
          <w:szCs w:val="24"/>
        </w:rPr>
        <w:t xml:space="preserve"> Chronicles 5:2-6 &amp; Psalms 78:60.   </w:t>
      </w:r>
    </w:p>
    <w:p w:rsidR="001C2243" w:rsidRPr="008C454A" w:rsidRDefault="001C2243" w:rsidP="001C2243">
      <w:pPr>
        <w:spacing w:line="480" w:lineRule="auto"/>
        <w:jc w:val="both"/>
        <w:rPr>
          <w:sz w:val="24"/>
          <w:szCs w:val="24"/>
        </w:rPr>
      </w:pPr>
      <w:r w:rsidRPr="008C454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2243" w:rsidRPr="008C454A" w:rsidRDefault="001C2243" w:rsidP="001C2243">
      <w:pPr>
        <w:jc w:val="center"/>
        <w:rPr>
          <w:b/>
          <w:sz w:val="24"/>
          <w:szCs w:val="24"/>
        </w:rPr>
      </w:pPr>
      <w:r w:rsidRPr="008C454A">
        <w:rPr>
          <w:b/>
          <w:sz w:val="24"/>
          <w:szCs w:val="24"/>
        </w:rPr>
        <w:t xml:space="preserve">The Father Stephen’s Zion [Sion] Temple </w:t>
      </w:r>
    </w:p>
    <w:p w:rsidR="001C2243" w:rsidRPr="008C454A" w:rsidRDefault="001C2243" w:rsidP="001C2243">
      <w:pPr>
        <w:spacing w:line="480" w:lineRule="auto"/>
        <w:jc w:val="both"/>
        <w:rPr>
          <w:sz w:val="24"/>
          <w:szCs w:val="24"/>
        </w:rPr>
      </w:pPr>
      <w:r w:rsidRPr="008C454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C454A">
        <w:rPr>
          <w:sz w:val="24"/>
          <w:szCs w:val="24"/>
          <w:vertAlign w:val="superscript"/>
        </w:rPr>
        <w:t>st</w:t>
      </w:r>
      <w:r w:rsidRPr="008C454A">
        <w:rPr>
          <w:sz w:val="24"/>
          <w:szCs w:val="24"/>
        </w:rPr>
        <w:t xml:space="preserve"> Samuel 7:2. David’s Preparations for the Building and Worship in the First Temple: The Plan for its Construction is in 2</w:t>
      </w:r>
      <w:r w:rsidRPr="008C454A">
        <w:rPr>
          <w:sz w:val="24"/>
          <w:szCs w:val="24"/>
          <w:vertAlign w:val="superscript"/>
        </w:rPr>
        <w:t>nd</w:t>
      </w:r>
      <w:r w:rsidRPr="008C454A">
        <w:rPr>
          <w:sz w:val="24"/>
          <w:szCs w:val="24"/>
        </w:rPr>
        <w:t xml:space="preserve"> Samuel 7:1, 12-13; 1</w:t>
      </w:r>
      <w:r w:rsidRPr="008C454A">
        <w:rPr>
          <w:sz w:val="24"/>
          <w:szCs w:val="24"/>
          <w:vertAlign w:val="superscript"/>
        </w:rPr>
        <w:t>st</w:t>
      </w:r>
      <w:r w:rsidRPr="008C454A">
        <w:rPr>
          <w:sz w:val="24"/>
          <w:szCs w:val="24"/>
        </w:rPr>
        <w:t xml:space="preserve"> Chronicles 17:1; 28:11-12, 19. The Gifts for its Construction is in 1</w:t>
      </w:r>
      <w:r w:rsidRPr="008C454A">
        <w:rPr>
          <w:sz w:val="24"/>
          <w:szCs w:val="24"/>
          <w:vertAlign w:val="superscript"/>
        </w:rPr>
        <w:t>st</w:t>
      </w:r>
      <w:r w:rsidRPr="008C454A">
        <w:rPr>
          <w:sz w:val="24"/>
          <w:szCs w:val="24"/>
        </w:rPr>
        <w:t xml:space="preserve"> Chronicles 29:2-3, 6. The Arrangements for the Temple Worship is in 1</w:t>
      </w:r>
      <w:r w:rsidRPr="008C454A">
        <w:rPr>
          <w:sz w:val="24"/>
          <w:szCs w:val="24"/>
          <w:vertAlign w:val="superscript"/>
        </w:rPr>
        <w:t>st</w:t>
      </w:r>
      <w:r w:rsidRPr="008C454A">
        <w:rPr>
          <w:sz w:val="24"/>
          <w:szCs w:val="24"/>
        </w:rPr>
        <w:t xml:space="preserve"> Chronicles 23:3-5. Solomon’s Construction of the Temple is in 1</w:t>
      </w:r>
      <w:r w:rsidRPr="008C454A">
        <w:rPr>
          <w:sz w:val="24"/>
          <w:szCs w:val="24"/>
          <w:vertAlign w:val="superscript"/>
        </w:rPr>
        <w:t>st</w:t>
      </w:r>
      <w:r w:rsidRPr="008C454A">
        <w:rPr>
          <w:sz w:val="24"/>
          <w:szCs w:val="24"/>
        </w:rPr>
        <w:t xml:space="preserve"> Kings 5:1-13 &amp; 2</w:t>
      </w:r>
      <w:r w:rsidRPr="008C454A">
        <w:rPr>
          <w:sz w:val="24"/>
          <w:szCs w:val="24"/>
          <w:vertAlign w:val="superscript"/>
        </w:rPr>
        <w:t>nd</w:t>
      </w:r>
      <w:r w:rsidRPr="008C454A">
        <w:rPr>
          <w:sz w:val="24"/>
          <w:szCs w:val="24"/>
        </w:rPr>
        <w:t xml:space="preserve"> Chronicles 2:7-18. The Completion of the Temple and its Furnishings is in 2</w:t>
      </w:r>
      <w:r w:rsidRPr="008C454A">
        <w:rPr>
          <w:sz w:val="24"/>
          <w:szCs w:val="24"/>
          <w:vertAlign w:val="superscript"/>
        </w:rPr>
        <w:t>nd</w:t>
      </w:r>
      <w:r w:rsidRPr="008C454A">
        <w:rPr>
          <w:sz w:val="24"/>
          <w:szCs w:val="24"/>
        </w:rPr>
        <w:t xml:space="preserve"> Chronicles 2:5; 3:4-9, 11-12; 4:2, 5 &amp; 1</w:t>
      </w:r>
      <w:r w:rsidRPr="008C454A">
        <w:rPr>
          <w:sz w:val="24"/>
          <w:szCs w:val="24"/>
          <w:vertAlign w:val="superscript"/>
        </w:rPr>
        <w:t>st</w:t>
      </w:r>
      <w:r w:rsidRPr="008C454A">
        <w:rPr>
          <w:sz w:val="24"/>
          <w:szCs w:val="24"/>
        </w:rPr>
        <w:t xml:space="preserve"> Kings 6:20-22, 27, 38; 7:23, 26-27, 30. The Dedication of the Temple: At the Feats of Tabernacles is in 1</w:t>
      </w:r>
      <w:r w:rsidRPr="008C454A">
        <w:rPr>
          <w:sz w:val="24"/>
          <w:szCs w:val="24"/>
          <w:vertAlign w:val="superscript"/>
        </w:rPr>
        <w:t>st</w:t>
      </w:r>
      <w:r w:rsidRPr="008C454A">
        <w:rPr>
          <w:sz w:val="24"/>
          <w:szCs w:val="24"/>
        </w:rPr>
        <w:t xml:space="preserve"> Kings 8:2 &amp; 2</w:t>
      </w:r>
      <w:r w:rsidRPr="008C454A">
        <w:rPr>
          <w:sz w:val="24"/>
          <w:szCs w:val="24"/>
          <w:vertAlign w:val="superscript"/>
        </w:rPr>
        <w:t>nd</w:t>
      </w:r>
      <w:r w:rsidRPr="008C454A">
        <w:rPr>
          <w:sz w:val="24"/>
          <w:szCs w:val="24"/>
        </w:rPr>
        <w:t xml:space="preserve"> Chronicles 5:3. The Glory of the Father Stephen filled the Temple is in 1</w:t>
      </w:r>
      <w:r w:rsidRPr="008C454A">
        <w:rPr>
          <w:sz w:val="24"/>
          <w:szCs w:val="24"/>
          <w:vertAlign w:val="superscript"/>
        </w:rPr>
        <w:t>st</w:t>
      </w:r>
      <w:r w:rsidRPr="008C454A">
        <w:rPr>
          <w:sz w:val="24"/>
          <w:szCs w:val="24"/>
        </w:rPr>
        <w:t xml:space="preserve"> Kings 8:6, 10-11 &amp; 2</w:t>
      </w:r>
      <w:r w:rsidRPr="008C454A">
        <w:rPr>
          <w:sz w:val="24"/>
          <w:szCs w:val="24"/>
          <w:vertAlign w:val="superscript"/>
        </w:rPr>
        <w:t>nd</w:t>
      </w:r>
      <w:r w:rsidRPr="008C454A">
        <w:rPr>
          <w:sz w:val="24"/>
          <w:szCs w:val="24"/>
        </w:rPr>
        <w:t xml:space="preserve"> Chronicles 5:7, 11, 13-14. The Offering of Sacrifices is in 1</w:t>
      </w:r>
      <w:r w:rsidRPr="008C454A">
        <w:rPr>
          <w:sz w:val="24"/>
          <w:szCs w:val="24"/>
          <w:vertAlign w:val="superscript"/>
        </w:rPr>
        <w:t>st</w:t>
      </w:r>
      <w:r w:rsidRPr="008C454A">
        <w:rPr>
          <w:sz w:val="24"/>
          <w:szCs w:val="24"/>
        </w:rPr>
        <w:t xml:space="preserve"> Kings 8:62-63 &amp; 2</w:t>
      </w:r>
      <w:r w:rsidRPr="008C454A">
        <w:rPr>
          <w:sz w:val="24"/>
          <w:szCs w:val="24"/>
          <w:vertAlign w:val="superscript"/>
        </w:rPr>
        <w:t>nd</w:t>
      </w:r>
      <w:r w:rsidRPr="008C454A">
        <w:rPr>
          <w:sz w:val="24"/>
          <w:szCs w:val="24"/>
        </w:rPr>
        <w:t xml:space="preserve"> Chronicles 7:5. Solomon’s Prayer is in 1</w:t>
      </w:r>
      <w:r w:rsidRPr="008C454A">
        <w:rPr>
          <w:sz w:val="24"/>
          <w:szCs w:val="24"/>
          <w:vertAlign w:val="superscript"/>
        </w:rPr>
        <w:t>st</w:t>
      </w:r>
      <w:r w:rsidRPr="008C454A">
        <w:rPr>
          <w:sz w:val="24"/>
          <w:szCs w:val="24"/>
        </w:rPr>
        <w:t xml:space="preserve"> Kings 12:26-30 &amp; 2</w:t>
      </w:r>
      <w:r w:rsidRPr="008C454A">
        <w:rPr>
          <w:sz w:val="24"/>
          <w:szCs w:val="24"/>
          <w:vertAlign w:val="superscript"/>
        </w:rPr>
        <w:t>nd</w:t>
      </w:r>
      <w:r w:rsidRPr="008C454A">
        <w:rPr>
          <w:sz w:val="24"/>
          <w:szCs w:val="24"/>
        </w:rPr>
        <w:t xml:space="preserve"> Chronicles 13:4-12. Later the Kings of Judah used the Temple Treasures for Political Purposes is in 1</w:t>
      </w:r>
      <w:r w:rsidRPr="008C454A">
        <w:rPr>
          <w:sz w:val="24"/>
          <w:szCs w:val="24"/>
          <w:vertAlign w:val="superscript"/>
        </w:rPr>
        <w:t>st</w:t>
      </w:r>
      <w:r w:rsidRPr="008C454A">
        <w:rPr>
          <w:sz w:val="24"/>
          <w:szCs w:val="24"/>
        </w:rPr>
        <w:t xml:space="preserve"> Kings 15:18-19; 2</w:t>
      </w:r>
      <w:r w:rsidRPr="008C454A">
        <w:rPr>
          <w:sz w:val="24"/>
          <w:szCs w:val="24"/>
          <w:vertAlign w:val="superscript"/>
        </w:rPr>
        <w:t>nd</w:t>
      </w:r>
      <w:r w:rsidRPr="008C454A">
        <w:rPr>
          <w:sz w:val="24"/>
          <w:szCs w:val="24"/>
        </w:rPr>
        <w:t xml:space="preserve"> Kings 12:17-18; 16:7-8; 18:14-15 &amp; 2</w:t>
      </w:r>
      <w:r w:rsidRPr="008C454A">
        <w:rPr>
          <w:sz w:val="24"/>
          <w:szCs w:val="24"/>
          <w:vertAlign w:val="superscript"/>
        </w:rPr>
        <w:t>nd</w:t>
      </w:r>
      <w:r w:rsidRPr="008C454A">
        <w:rPr>
          <w:sz w:val="24"/>
          <w:szCs w:val="24"/>
        </w:rPr>
        <w:t xml:space="preserve"> Chronicles 16:2-3; 28:21. The Only Foreign Kings that Pillaged, Plundered, Booteed, Spoiled the Temple: Shiskak King of Egypt in 1</w:t>
      </w:r>
      <w:r w:rsidRPr="008C454A">
        <w:rPr>
          <w:sz w:val="24"/>
          <w:szCs w:val="24"/>
          <w:vertAlign w:val="superscript"/>
        </w:rPr>
        <w:t>st</w:t>
      </w:r>
      <w:r w:rsidRPr="008C454A">
        <w:rPr>
          <w:sz w:val="24"/>
          <w:szCs w:val="24"/>
        </w:rPr>
        <w:t xml:space="preserve"> Kings 14:25-26 &amp; 2</w:t>
      </w:r>
      <w:r w:rsidRPr="008C454A">
        <w:rPr>
          <w:sz w:val="24"/>
          <w:szCs w:val="24"/>
          <w:vertAlign w:val="superscript"/>
        </w:rPr>
        <w:t>nd</w:t>
      </w:r>
      <w:r w:rsidRPr="008C454A">
        <w:rPr>
          <w:sz w:val="24"/>
          <w:szCs w:val="24"/>
        </w:rPr>
        <w:t xml:space="preserve"> Chronicles 12:9. Nebuchadnezzar King of Babylon is in 2</w:t>
      </w:r>
      <w:r w:rsidRPr="008C454A">
        <w:rPr>
          <w:sz w:val="24"/>
          <w:szCs w:val="24"/>
          <w:vertAlign w:val="superscript"/>
        </w:rPr>
        <w:t>nd</w:t>
      </w:r>
      <w:r w:rsidRPr="008C454A">
        <w:rPr>
          <w:sz w:val="24"/>
          <w:szCs w:val="24"/>
        </w:rPr>
        <w:t xml:space="preserve"> Kings 24:13 &amp; 2</w:t>
      </w:r>
      <w:r w:rsidRPr="008C454A">
        <w:rPr>
          <w:sz w:val="24"/>
          <w:szCs w:val="24"/>
          <w:vertAlign w:val="superscript"/>
        </w:rPr>
        <w:t>nd</w:t>
      </w:r>
      <w:r w:rsidRPr="008C454A">
        <w:rPr>
          <w:sz w:val="24"/>
          <w:szCs w:val="24"/>
        </w:rPr>
        <w:t xml:space="preserve"> Chronicles 36:18. Under Certain Kings the Temple was Cleansed and Repaired: King Joash in 2</w:t>
      </w:r>
      <w:r w:rsidRPr="008C454A">
        <w:rPr>
          <w:sz w:val="24"/>
          <w:szCs w:val="24"/>
          <w:vertAlign w:val="superscript"/>
        </w:rPr>
        <w:t>nd</w:t>
      </w:r>
      <w:r w:rsidRPr="008C454A">
        <w:rPr>
          <w:sz w:val="24"/>
          <w:szCs w:val="24"/>
        </w:rPr>
        <w:t xml:space="preserve"> Kings 12:4-5 &amp; 2</w:t>
      </w:r>
      <w:r w:rsidRPr="008C454A">
        <w:rPr>
          <w:sz w:val="24"/>
          <w:szCs w:val="24"/>
          <w:vertAlign w:val="superscript"/>
        </w:rPr>
        <w:t>nd</w:t>
      </w:r>
      <w:r w:rsidRPr="008C454A">
        <w:rPr>
          <w:sz w:val="24"/>
          <w:szCs w:val="24"/>
        </w:rPr>
        <w:t xml:space="preserve"> Chronicles 24:5, 13-14. King Jotham is in 2</w:t>
      </w:r>
      <w:r w:rsidRPr="008C454A">
        <w:rPr>
          <w:sz w:val="24"/>
          <w:szCs w:val="24"/>
          <w:vertAlign w:val="superscript"/>
        </w:rPr>
        <w:t>nd</w:t>
      </w:r>
      <w:r w:rsidRPr="008C454A">
        <w:rPr>
          <w:sz w:val="24"/>
          <w:szCs w:val="24"/>
        </w:rPr>
        <w:t xml:space="preserve"> Kings 15:35 &amp; 2</w:t>
      </w:r>
      <w:r w:rsidRPr="008C454A">
        <w:rPr>
          <w:sz w:val="24"/>
          <w:szCs w:val="24"/>
          <w:vertAlign w:val="superscript"/>
        </w:rPr>
        <w:t>nd</w:t>
      </w:r>
      <w:r w:rsidRPr="008C454A">
        <w:rPr>
          <w:sz w:val="24"/>
          <w:szCs w:val="24"/>
        </w:rPr>
        <w:t xml:space="preserve"> Chronicles 27:3. King Hezekiah is in 2</w:t>
      </w:r>
      <w:r w:rsidRPr="008C454A">
        <w:rPr>
          <w:sz w:val="24"/>
          <w:szCs w:val="24"/>
          <w:vertAlign w:val="superscript"/>
        </w:rPr>
        <w:t>nd</w:t>
      </w:r>
      <w:r w:rsidRPr="008C454A">
        <w:rPr>
          <w:sz w:val="24"/>
          <w:szCs w:val="24"/>
        </w:rPr>
        <w:t xml:space="preserve"> Chronicles 29:3-5, 15-16, 18-19, 25. King Josiah is in 2</w:t>
      </w:r>
      <w:r w:rsidRPr="008C454A">
        <w:rPr>
          <w:sz w:val="24"/>
          <w:szCs w:val="24"/>
          <w:vertAlign w:val="superscript"/>
        </w:rPr>
        <w:t>nd</w:t>
      </w:r>
      <w:r w:rsidRPr="008C454A">
        <w:rPr>
          <w:sz w:val="24"/>
          <w:szCs w:val="24"/>
        </w:rPr>
        <w:t xml:space="preserve"> Kings 22:3-7 &amp; 2</w:t>
      </w:r>
      <w:r w:rsidRPr="008C454A">
        <w:rPr>
          <w:sz w:val="24"/>
          <w:szCs w:val="24"/>
          <w:vertAlign w:val="superscript"/>
        </w:rPr>
        <w:t>nd</w:t>
      </w:r>
      <w:r w:rsidRPr="008C454A">
        <w:rPr>
          <w:sz w:val="24"/>
          <w:szCs w:val="24"/>
        </w:rPr>
        <w:t xml:space="preserve"> Chronicles 34:8-11. The Destruction of the Temple by the Babylonians is in 2</w:t>
      </w:r>
      <w:r w:rsidRPr="008C454A">
        <w:rPr>
          <w:sz w:val="24"/>
          <w:szCs w:val="24"/>
          <w:vertAlign w:val="superscript"/>
        </w:rPr>
        <w:t>nd</w:t>
      </w:r>
      <w:r w:rsidRPr="008C454A">
        <w:rPr>
          <w:sz w:val="24"/>
          <w:szCs w:val="24"/>
        </w:rPr>
        <w:t xml:space="preserve"> Kings 25:13-15; Jeremiah 52:17-19 &amp; 2</w:t>
      </w:r>
      <w:r w:rsidRPr="008C454A">
        <w:rPr>
          <w:sz w:val="24"/>
          <w:szCs w:val="24"/>
          <w:vertAlign w:val="superscript"/>
        </w:rPr>
        <w:t>nd</w:t>
      </w:r>
      <w:r w:rsidRPr="008C454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C454A">
        <w:rPr>
          <w:sz w:val="24"/>
          <w:szCs w:val="24"/>
          <w:vertAlign w:val="superscript"/>
        </w:rPr>
        <w:t>st</w:t>
      </w:r>
      <w:r w:rsidRPr="008C454A">
        <w:rPr>
          <w:sz w:val="24"/>
          <w:szCs w:val="24"/>
        </w:rPr>
        <w:t xml:space="preserve"> 1944 and the Eternal Guiltiness Damnation will end in June 21</w:t>
      </w:r>
      <w:r w:rsidRPr="008C454A">
        <w:rPr>
          <w:sz w:val="24"/>
          <w:szCs w:val="24"/>
          <w:vertAlign w:val="superscript"/>
        </w:rPr>
        <w:t>st</w:t>
      </w:r>
      <w:r w:rsidRPr="008C454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2243" w:rsidRPr="008C454A" w:rsidRDefault="001C2243" w:rsidP="001C2243">
      <w:pPr>
        <w:spacing w:line="480" w:lineRule="auto"/>
        <w:jc w:val="both"/>
        <w:rPr>
          <w:sz w:val="24"/>
          <w:szCs w:val="24"/>
        </w:rPr>
      </w:pPr>
      <w:r w:rsidRPr="008C454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C454A">
        <w:rPr>
          <w:sz w:val="24"/>
          <w:szCs w:val="24"/>
          <w:vertAlign w:val="superscript"/>
        </w:rPr>
        <w:t>st</w:t>
      </w:r>
      <w:r w:rsidRPr="008C454A">
        <w:rPr>
          <w:sz w:val="24"/>
          <w:szCs w:val="24"/>
        </w:rPr>
        <w:t>, 2036AD with the 2,000 year reign being fulfilled from June 21</w:t>
      </w:r>
      <w:r w:rsidRPr="008C454A">
        <w:rPr>
          <w:sz w:val="24"/>
          <w:szCs w:val="24"/>
          <w:vertAlign w:val="superscript"/>
        </w:rPr>
        <w:t>st</w:t>
      </w:r>
      <w:r w:rsidRPr="008C454A">
        <w:rPr>
          <w:sz w:val="24"/>
          <w:szCs w:val="24"/>
        </w:rPr>
        <w:t>, 32AD to June 21</w:t>
      </w:r>
      <w:r w:rsidRPr="008C454A">
        <w:rPr>
          <w:sz w:val="24"/>
          <w:szCs w:val="24"/>
          <w:vertAlign w:val="superscript"/>
        </w:rPr>
        <w:t>st</w:t>
      </w:r>
      <w:r w:rsidRPr="008C454A">
        <w:rPr>
          <w:sz w:val="24"/>
          <w:szCs w:val="24"/>
        </w:rPr>
        <w:t>, 2032AD by the Father Stephen’s Eternal Death in Acts 7:60 &amp; the end is June 21</w:t>
      </w:r>
      <w:r w:rsidRPr="008C454A">
        <w:rPr>
          <w:sz w:val="24"/>
          <w:szCs w:val="24"/>
          <w:vertAlign w:val="superscript"/>
        </w:rPr>
        <w:t>st</w:t>
      </w:r>
      <w:r w:rsidRPr="008C454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2036AD to 280 years in the strength of ignorance which is June 21</w:t>
      </w:r>
      <w:r w:rsidRPr="008C454A">
        <w:rPr>
          <w:sz w:val="24"/>
          <w:szCs w:val="24"/>
          <w:vertAlign w:val="superscript"/>
        </w:rPr>
        <w:t>st</w:t>
      </w:r>
      <w:r w:rsidRPr="008C454A">
        <w:rPr>
          <w:sz w:val="24"/>
          <w:szCs w:val="24"/>
        </w:rPr>
        <w:t>, 1776AD to June 21</w:t>
      </w:r>
      <w:r w:rsidRPr="008C454A">
        <w:rPr>
          <w:sz w:val="24"/>
          <w:szCs w:val="24"/>
          <w:vertAlign w:val="superscript"/>
        </w:rPr>
        <w:t>st</w:t>
      </w:r>
      <w:r w:rsidRPr="008C454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C454A">
        <w:rPr>
          <w:sz w:val="24"/>
          <w:szCs w:val="24"/>
          <w:vertAlign w:val="superscript"/>
        </w:rPr>
        <w:t>st</w:t>
      </w:r>
      <w:r w:rsidRPr="008C454A">
        <w:rPr>
          <w:sz w:val="24"/>
          <w:szCs w:val="24"/>
        </w:rPr>
        <w:t>, 2025AD concerning the 10 years in strength of each which is 20 years &amp; Globally together, all sexuality from ADAM will be locked up in June 21</w:t>
      </w:r>
      <w:r w:rsidRPr="008C454A">
        <w:rPr>
          <w:sz w:val="24"/>
          <w:szCs w:val="24"/>
          <w:vertAlign w:val="superscript"/>
        </w:rPr>
        <w:t>st</w:t>
      </w:r>
      <w:r w:rsidRPr="008C454A">
        <w:rPr>
          <w:sz w:val="24"/>
          <w:szCs w:val="24"/>
        </w:rPr>
        <w:t>, 2035AD at the end of the 2,000 year reign concerning the 20 years from June 21</w:t>
      </w:r>
      <w:r w:rsidRPr="008C454A">
        <w:rPr>
          <w:sz w:val="24"/>
          <w:szCs w:val="24"/>
          <w:vertAlign w:val="superscript"/>
        </w:rPr>
        <w:t>st</w:t>
      </w:r>
      <w:r w:rsidRPr="008C454A">
        <w:rPr>
          <w:sz w:val="24"/>
          <w:szCs w:val="24"/>
        </w:rPr>
        <w:t>, 2015AD to June 21</w:t>
      </w:r>
      <w:r w:rsidRPr="008C454A">
        <w:rPr>
          <w:sz w:val="24"/>
          <w:szCs w:val="24"/>
          <w:vertAlign w:val="superscript"/>
        </w:rPr>
        <w:t>st</w:t>
      </w:r>
      <w:r w:rsidRPr="008C454A">
        <w:rPr>
          <w:sz w:val="24"/>
          <w:szCs w:val="24"/>
        </w:rPr>
        <w:t>, 2035AD.  This Ultimately means all ignorance from JOB is locked up separately between the two mega continents (Euphoria Mega Continent &amp; South America and North America Mega Continent) by June 21</w:t>
      </w:r>
      <w:r w:rsidRPr="008C454A">
        <w:rPr>
          <w:sz w:val="24"/>
          <w:szCs w:val="24"/>
          <w:vertAlign w:val="superscript"/>
        </w:rPr>
        <w:t>st</w:t>
      </w:r>
      <w:r w:rsidRPr="008C454A">
        <w:rPr>
          <w:sz w:val="24"/>
          <w:szCs w:val="24"/>
        </w:rPr>
        <w:t>, 2045AD concerning the 10 years in strength of each which is 20 years &amp; Globally together, all ignorance from JOB will be locked up in June 21</w:t>
      </w:r>
      <w:r w:rsidRPr="008C454A">
        <w:rPr>
          <w:sz w:val="24"/>
          <w:szCs w:val="24"/>
          <w:vertAlign w:val="superscript"/>
        </w:rPr>
        <w:t>st</w:t>
      </w:r>
      <w:r w:rsidRPr="008C454A">
        <w:rPr>
          <w:sz w:val="24"/>
          <w:szCs w:val="24"/>
        </w:rPr>
        <w:t>, 2055AD at the end of the 2,000 year reign concerning the 20 years from June 21</w:t>
      </w:r>
      <w:r w:rsidRPr="008C454A">
        <w:rPr>
          <w:sz w:val="24"/>
          <w:szCs w:val="24"/>
          <w:vertAlign w:val="superscript"/>
        </w:rPr>
        <w:t>st</w:t>
      </w:r>
      <w:r w:rsidRPr="008C454A">
        <w:rPr>
          <w:sz w:val="24"/>
          <w:szCs w:val="24"/>
        </w:rPr>
        <w:t>, 2035AD to June 21</w:t>
      </w:r>
      <w:r w:rsidRPr="008C454A">
        <w:rPr>
          <w:sz w:val="24"/>
          <w:szCs w:val="24"/>
          <w:vertAlign w:val="superscript"/>
        </w:rPr>
        <w:t>st</w:t>
      </w:r>
      <w:r w:rsidRPr="008C454A">
        <w:rPr>
          <w:sz w:val="24"/>
          <w:szCs w:val="24"/>
        </w:rPr>
        <w:t xml:space="preserve">, 2055AD.  </w:t>
      </w:r>
    </w:p>
    <w:p w:rsidR="001C2243" w:rsidRPr="008C454A" w:rsidRDefault="001C2243" w:rsidP="001C2243">
      <w:pPr>
        <w:spacing w:line="480" w:lineRule="auto"/>
        <w:jc w:val="both"/>
        <w:rPr>
          <w:sz w:val="24"/>
          <w:szCs w:val="24"/>
        </w:rPr>
      </w:pPr>
      <w:r w:rsidRPr="008C454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C454A">
        <w:rPr>
          <w:b/>
          <w:sz w:val="24"/>
          <w:szCs w:val="24"/>
        </w:rPr>
        <w:t>Rebels</w:t>
      </w:r>
      <w:r w:rsidRPr="008C454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C454A">
        <w:rPr>
          <w:b/>
          <w:sz w:val="24"/>
          <w:szCs w:val="24"/>
        </w:rPr>
        <w:t>Mutiny</w:t>
      </w:r>
      <w:r w:rsidRPr="008C454A">
        <w:rPr>
          <w:sz w:val="24"/>
          <w:szCs w:val="24"/>
        </w:rPr>
        <w:t>” is the military security forces against their commanders. Second, is called a “</w:t>
      </w:r>
      <w:r w:rsidRPr="008C454A">
        <w:rPr>
          <w:b/>
          <w:sz w:val="24"/>
          <w:szCs w:val="24"/>
        </w:rPr>
        <w:t>Resistance Force Movement</w:t>
      </w:r>
      <w:r w:rsidRPr="008C454A">
        <w:rPr>
          <w:sz w:val="24"/>
          <w:szCs w:val="24"/>
        </w:rPr>
        <w:t>” is the freedom fighters who are against a foreign power. Third, is called nonviolent “</w:t>
      </w:r>
      <w:r w:rsidRPr="008C454A">
        <w:rPr>
          <w:b/>
          <w:sz w:val="24"/>
          <w:szCs w:val="24"/>
        </w:rPr>
        <w:t>Resistance or Civil Disobedience</w:t>
      </w:r>
      <w:r w:rsidRPr="008C454A">
        <w:rPr>
          <w:sz w:val="24"/>
          <w:szCs w:val="24"/>
        </w:rPr>
        <w:t>” which does not involve violence or military forces. Fourth, is called a “</w:t>
      </w:r>
      <w:r w:rsidRPr="008C454A">
        <w:rPr>
          <w:b/>
          <w:sz w:val="24"/>
          <w:szCs w:val="24"/>
        </w:rPr>
        <w:t>Revolution</w:t>
      </w:r>
      <w:r w:rsidRPr="008C454A">
        <w:rPr>
          <w:sz w:val="24"/>
          <w:szCs w:val="24"/>
        </w:rPr>
        <w:t>” which is done by radicals to overthrow a government. Fifth, is called a “</w:t>
      </w:r>
      <w:r w:rsidRPr="008C454A">
        <w:rPr>
          <w:b/>
          <w:sz w:val="24"/>
          <w:szCs w:val="24"/>
        </w:rPr>
        <w:t>Revolt</w:t>
      </w:r>
      <w:r w:rsidRPr="008C454A">
        <w:rPr>
          <w:sz w:val="24"/>
          <w:szCs w:val="24"/>
        </w:rPr>
        <w:t>” which means a localized rebellion force. Sixth, is called “</w:t>
      </w:r>
      <w:r w:rsidRPr="008C454A">
        <w:rPr>
          <w:b/>
          <w:sz w:val="24"/>
          <w:szCs w:val="24"/>
        </w:rPr>
        <w:t>Terrorism</w:t>
      </w:r>
      <w:r w:rsidRPr="008C454A">
        <w:rPr>
          <w:sz w:val="24"/>
          <w:szCs w:val="24"/>
        </w:rPr>
        <w:t>” which is the religious and political militant extremists. Seventh, is called a “</w:t>
      </w:r>
      <w:r w:rsidRPr="008C454A">
        <w:rPr>
          <w:b/>
          <w:sz w:val="24"/>
          <w:szCs w:val="24"/>
        </w:rPr>
        <w:t>Subversion</w:t>
      </w:r>
      <w:r w:rsidRPr="008C454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C454A">
        <w:rPr>
          <w:sz w:val="24"/>
          <w:szCs w:val="24"/>
          <w:vertAlign w:val="superscript"/>
        </w:rPr>
        <w:t>nd</w:t>
      </w:r>
      <w:r w:rsidRPr="008C454A">
        <w:rPr>
          <w:sz w:val="24"/>
          <w:szCs w:val="24"/>
        </w:rPr>
        <w:t xml:space="preserve"> Thessalonians 2:1-12; Jude 5-15; 2</w:t>
      </w:r>
      <w:r w:rsidRPr="008C454A">
        <w:rPr>
          <w:sz w:val="24"/>
          <w:szCs w:val="24"/>
          <w:vertAlign w:val="superscript"/>
        </w:rPr>
        <w:t>nd</w:t>
      </w:r>
      <w:r w:rsidRPr="008C454A">
        <w:rPr>
          <w:sz w:val="24"/>
          <w:szCs w:val="24"/>
        </w:rPr>
        <w:t xml:space="preserve"> John 7-11 and 1</w:t>
      </w:r>
      <w:r w:rsidRPr="008C454A">
        <w:rPr>
          <w:sz w:val="24"/>
          <w:szCs w:val="24"/>
          <w:vertAlign w:val="superscript"/>
        </w:rPr>
        <w:t>st</w:t>
      </w:r>
      <w:r w:rsidRPr="008C454A">
        <w:rPr>
          <w:sz w:val="24"/>
          <w:szCs w:val="24"/>
        </w:rPr>
        <w:t xml:space="preserve"> John 4:1-6; Isaiah 14:12-21; Ezekiel 28:15-19; Ezra 4:18-19; Luke 10:18-20; 1</w:t>
      </w:r>
      <w:r w:rsidRPr="008C454A">
        <w:rPr>
          <w:sz w:val="24"/>
          <w:szCs w:val="24"/>
          <w:vertAlign w:val="superscript"/>
        </w:rPr>
        <w:t>st</w:t>
      </w:r>
      <w:r w:rsidRPr="008C454A">
        <w:rPr>
          <w:sz w:val="24"/>
          <w:szCs w:val="24"/>
        </w:rPr>
        <w:t xml:space="preserve"> Samuel 15:23; Acts 21:38 (NKJV) &amp; Deuteronomy 13:1-18. The Examples of Wrong Rebellion against God is in Psalms 2:2; 66:7; Numbers 20:24; 27:14 &amp; 1</w:t>
      </w:r>
      <w:r w:rsidRPr="008C454A">
        <w:rPr>
          <w:sz w:val="24"/>
          <w:szCs w:val="24"/>
          <w:vertAlign w:val="superscript"/>
        </w:rPr>
        <w:t>st</w:t>
      </w:r>
      <w:r w:rsidRPr="008C454A">
        <w:rPr>
          <w:sz w:val="24"/>
          <w:szCs w:val="24"/>
        </w:rPr>
        <w:t xml:space="preserve"> Samuel 15:22-23. The Divine Warnings not to Rebel is in 1</w:t>
      </w:r>
      <w:r w:rsidRPr="008C454A">
        <w:rPr>
          <w:sz w:val="24"/>
          <w:szCs w:val="24"/>
          <w:vertAlign w:val="superscript"/>
        </w:rPr>
        <w:t>st</w:t>
      </w:r>
      <w:r w:rsidRPr="008C454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C454A">
        <w:rPr>
          <w:sz w:val="24"/>
          <w:szCs w:val="24"/>
          <w:vertAlign w:val="superscript"/>
        </w:rPr>
        <w:t>nd</w:t>
      </w:r>
      <w:r w:rsidRPr="008C454A">
        <w:rPr>
          <w:sz w:val="24"/>
          <w:szCs w:val="24"/>
        </w:rPr>
        <w:t xml:space="preserve"> Thessalonians 2:3 &amp; 1</w:t>
      </w:r>
      <w:r w:rsidRPr="008C454A">
        <w:rPr>
          <w:sz w:val="24"/>
          <w:szCs w:val="24"/>
          <w:vertAlign w:val="superscript"/>
        </w:rPr>
        <w:t>st</w:t>
      </w:r>
      <w:r w:rsidRPr="008C454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C454A">
        <w:rPr>
          <w:sz w:val="24"/>
          <w:szCs w:val="24"/>
          <w:vertAlign w:val="superscript"/>
        </w:rPr>
        <w:t>st</w:t>
      </w:r>
      <w:r w:rsidRPr="008C454A">
        <w:rPr>
          <w:sz w:val="24"/>
          <w:szCs w:val="24"/>
        </w:rPr>
        <w:t xml:space="preserve"> Corinthians 10:1-12; Hebrews 3:7-4:2; Psalms 95:7-11 &amp; Jude 5, 7. The Rebellion against Human Authority: The Examples of Rebellion against Human Leaders is in Genesis 14:3-4; 2</w:t>
      </w:r>
      <w:r w:rsidRPr="008C454A">
        <w:rPr>
          <w:sz w:val="24"/>
          <w:szCs w:val="24"/>
          <w:vertAlign w:val="superscript"/>
        </w:rPr>
        <w:t>nd</w:t>
      </w:r>
      <w:r w:rsidRPr="008C454A">
        <w:rPr>
          <w:sz w:val="24"/>
          <w:szCs w:val="24"/>
        </w:rPr>
        <w:t xml:space="preserve"> Kings 18:7; 24:1, 20; 2</w:t>
      </w:r>
      <w:r w:rsidRPr="008C454A">
        <w:rPr>
          <w:sz w:val="24"/>
          <w:szCs w:val="24"/>
          <w:vertAlign w:val="superscript"/>
        </w:rPr>
        <w:t>nd</w:t>
      </w:r>
      <w:r w:rsidRPr="008C454A">
        <w:rPr>
          <w:sz w:val="24"/>
          <w:szCs w:val="24"/>
        </w:rPr>
        <w:t xml:space="preserve"> Chronicles 13:6; 36:13; Jeremiah 52:3 &amp; Mark 15:7. The Rebellion against Parents is in Deuteronomy 21:18-21. The Rebellion of Nations is in 1</w:t>
      </w:r>
      <w:r w:rsidRPr="008C454A">
        <w:rPr>
          <w:sz w:val="24"/>
          <w:szCs w:val="24"/>
          <w:vertAlign w:val="superscript"/>
        </w:rPr>
        <w:t>st</w:t>
      </w:r>
      <w:r w:rsidRPr="008C454A">
        <w:rPr>
          <w:sz w:val="24"/>
          <w:szCs w:val="24"/>
        </w:rPr>
        <w:t xml:space="preserve"> Kings 12:19; 2</w:t>
      </w:r>
      <w:r w:rsidRPr="008C454A">
        <w:rPr>
          <w:sz w:val="24"/>
          <w:szCs w:val="24"/>
          <w:vertAlign w:val="superscript"/>
        </w:rPr>
        <w:t>nd</w:t>
      </w:r>
      <w:r w:rsidRPr="008C454A">
        <w:rPr>
          <w:sz w:val="24"/>
          <w:szCs w:val="24"/>
        </w:rPr>
        <w:t xml:space="preserve"> Chronicles 10:19 &amp; 2</w:t>
      </w:r>
      <w:r w:rsidRPr="008C454A">
        <w:rPr>
          <w:sz w:val="24"/>
          <w:szCs w:val="24"/>
          <w:vertAlign w:val="superscript"/>
        </w:rPr>
        <w:t>nd</w:t>
      </w:r>
      <w:r w:rsidRPr="008C454A">
        <w:rPr>
          <w:sz w:val="24"/>
          <w:szCs w:val="24"/>
        </w:rPr>
        <w:t xml:space="preserve"> Kings 1:1. The Accusations of Rebellion is in Nehemiah 2:19; 6:5-8. The Rebellion against God’s Chosen Leaders is in Exodus 23:21; Numbers 16:1-3; 20:2-5; Joshua 1:18 &amp; 2</w:t>
      </w:r>
      <w:r w:rsidRPr="008C454A">
        <w:rPr>
          <w:sz w:val="24"/>
          <w:szCs w:val="24"/>
          <w:vertAlign w:val="superscript"/>
        </w:rPr>
        <w:t>nd</w:t>
      </w:r>
      <w:r w:rsidRPr="008C454A">
        <w:rPr>
          <w:sz w:val="24"/>
          <w:szCs w:val="24"/>
        </w:rPr>
        <w:t xml:space="preserve"> Samuel 15:10. The Rebellion against Incorruptible Authority is Damned is in Romans 13:2 &amp; 1</w:t>
      </w:r>
      <w:r w:rsidRPr="008C454A">
        <w:rPr>
          <w:sz w:val="24"/>
          <w:szCs w:val="24"/>
          <w:vertAlign w:val="superscript"/>
        </w:rPr>
        <w:t>st</w:t>
      </w:r>
      <w:r w:rsidRPr="008C454A">
        <w:rPr>
          <w:sz w:val="24"/>
          <w:szCs w:val="24"/>
        </w:rPr>
        <w:t xml:space="preserve"> Peter 2:13.    </w:t>
      </w:r>
    </w:p>
    <w:p w:rsidR="001C2243" w:rsidRPr="008C454A" w:rsidRDefault="001C2243" w:rsidP="001C2243">
      <w:pPr>
        <w:spacing w:before="240" w:line="480" w:lineRule="auto"/>
        <w:jc w:val="both"/>
        <w:rPr>
          <w:sz w:val="24"/>
          <w:szCs w:val="24"/>
        </w:rPr>
      </w:pPr>
      <w:r w:rsidRPr="008C454A">
        <w:rPr>
          <w:sz w:val="24"/>
          <w:szCs w:val="24"/>
        </w:rPr>
        <w:t>The Oppression against the United States of America is from June 21</w:t>
      </w:r>
      <w:r w:rsidRPr="008C454A">
        <w:rPr>
          <w:sz w:val="24"/>
          <w:szCs w:val="24"/>
          <w:vertAlign w:val="superscript"/>
        </w:rPr>
        <w:t>st</w:t>
      </w:r>
      <w:r w:rsidRPr="008C454A">
        <w:rPr>
          <w:sz w:val="24"/>
          <w:szCs w:val="24"/>
        </w:rPr>
        <w:t xml:space="preserve"> 1650 AD-June 21</w:t>
      </w:r>
      <w:r w:rsidRPr="008C454A">
        <w:rPr>
          <w:sz w:val="24"/>
          <w:szCs w:val="24"/>
          <w:vertAlign w:val="superscript"/>
        </w:rPr>
        <w:t>st</w:t>
      </w:r>
      <w:r w:rsidRPr="008C454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C454A">
        <w:rPr>
          <w:sz w:val="24"/>
          <w:szCs w:val="24"/>
          <w:vertAlign w:val="superscript"/>
        </w:rPr>
        <w:t>st</w:t>
      </w:r>
      <w:r w:rsidRPr="008C454A">
        <w:rPr>
          <w:sz w:val="24"/>
          <w:szCs w:val="24"/>
        </w:rPr>
        <w:t xml:space="preserve"> 1972 AD-June 21</w:t>
      </w:r>
      <w:r w:rsidRPr="008C454A">
        <w:rPr>
          <w:sz w:val="24"/>
          <w:szCs w:val="24"/>
          <w:vertAlign w:val="superscript"/>
        </w:rPr>
        <w:t>st</w:t>
      </w:r>
      <w:r w:rsidRPr="008C454A">
        <w:rPr>
          <w:sz w:val="24"/>
          <w:szCs w:val="24"/>
        </w:rPr>
        <w:t xml:space="preserve"> 2015 AD  in 1</w:t>
      </w:r>
      <w:r w:rsidRPr="008C454A">
        <w:rPr>
          <w:sz w:val="24"/>
          <w:szCs w:val="24"/>
          <w:vertAlign w:val="superscript"/>
        </w:rPr>
        <w:t>st</w:t>
      </w:r>
      <w:r w:rsidRPr="008C454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C454A">
        <w:rPr>
          <w:sz w:val="24"/>
          <w:szCs w:val="24"/>
          <w:vertAlign w:val="superscript"/>
        </w:rPr>
        <w:t>nd</w:t>
      </w:r>
      <w:r w:rsidRPr="008C454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C454A">
        <w:rPr>
          <w:sz w:val="24"/>
          <w:szCs w:val="24"/>
          <w:vertAlign w:val="superscript"/>
        </w:rPr>
        <w:t>st</w:t>
      </w:r>
      <w:r w:rsidRPr="008C454A">
        <w:rPr>
          <w:sz w:val="24"/>
          <w:szCs w:val="24"/>
        </w:rPr>
        <w:t xml:space="preserve"> Kings 19:3-4; Job 9:23; Psalms 42:1-11; 88:1-18; Joel 1:11 &amp; 2</w:t>
      </w:r>
      <w:r w:rsidRPr="008C454A">
        <w:rPr>
          <w:sz w:val="24"/>
          <w:szCs w:val="24"/>
          <w:vertAlign w:val="superscript"/>
        </w:rPr>
        <w:t>nd</w:t>
      </w:r>
      <w:r w:rsidRPr="008C454A">
        <w:rPr>
          <w:sz w:val="24"/>
          <w:szCs w:val="24"/>
        </w:rPr>
        <w:t xml:space="preserve"> Corinthians 1:8. The Physical Illness or Exhaustion is in Genesis 21:15-16; 1</w:t>
      </w:r>
      <w:r w:rsidRPr="008C454A">
        <w:rPr>
          <w:sz w:val="24"/>
          <w:szCs w:val="24"/>
          <w:vertAlign w:val="superscript"/>
        </w:rPr>
        <w:t>st</w:t>
      </w:r>
      <w:r w:rsidRPr="008C454A">
        <w:rPr>
          <w:sz w:val="24"/>
          <w:szCs w:val="24"/>
        </w:rPr>
        <w:t xml:space="preserve"> Kings 19:5-8; Psalms 6:1-7; 22:14-17; 31:9-12; Isaiah 38:1-2 &amp; Jonah 1:5. The Fear of Others is in 1</w:t>
      </w:r>
      <w:r w:rsidRPr="008C454A">
        <w:rPr>
          <w:sz w:val="24"/>
          <w:szCs w:val="24"/>
          <w:vertAlign w:val="superscript"/>
        </w:rPr>
        <w:t>st</w:t>
      </w:r>
      <w:r w:rsidRPr="008C454A">
        <w:rPr>
          <w:sz w:val="24"/>
          <w:szCs w:val="24"/>
        </w:rPr>
        <w:t xml:space="preserve"> Kings 19:1-3. The Fear of Failure is in Exodus 4:1; Numbers 11:11-15 &amp; 1</w:t>
      </w:r>
      <w:r w:rsidRPr="008C454A">
        <w:rPr>
          <w:sz w:val="24"/>
          <w:szCs w:val="24"/>
          <w:vertAlign w:val="superscript"/>
        </w:rPr>
        <w:t>st</w:t>
      </w:r>
      <w:r w:rsidRPr="008C454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C454A">
        <w:rPr>
          <w:sz w:val="24"/>
          <w:szCs w:val="24"/>
          <w:vertAlign w:val="superscript"/>
        </w:rPr>
        <w:t>st</w:t>
      </w:r>
      <w:r w:rsidRPr="008C454A">
        <w:rPr>
          <w:sz w:val="24"/>
          <w:szCs w:val="24"/>
        </w:rPr>
        <w:t xml:space="preserve"> Kings 19:4; Job 10:1; Ecclesiastes 2:17; Jeremiah 20:15-18 &amp; Jonah 4:8. Deep Sorrow is in Genesis 21:16; Judges 21:2; 1</w:t>
      </w:r>
      <w:r w:rsidRPr="008C454A">
        <w:rPr>
          <w:sz w:val="24"/>
          <w:szCs w:val="24"/>
          <w:vertAlign w:val="superscript"/>
        </w:rPr>
        <w:t>st</w:t>
      </w:r>
      <w:r w:rsidRPr="008C454A">
        <w:rPr>
          <w:sz w:val="24"/>
          <w:szCs w:val="24"/>
        </w:rPr>
        <w:t xml:space="preserve"> Samuel 1:10, 16; Psalms 42:3; Nehemiah 1:4; 2:2; Esther 4:1-3; Job 16:16 &amp; Lamentations 2:11. Loneliness is in Numbers 11:14 &amp; 1</w:t>
      </w:r>
      <w:r w:rsidRPr="008C454A">
        <w:rPr>
          <w:sz w:val="24"/>
          <w:szCs w:val="24"/>
          <w:vertAlign w:val="superscript"/>
        </w:rPr>
        <w:t>st</w:t>
      </w:r>
      <w:r w:rsidRPr="008C454A">
        <w:rPr>
          <w:sz w:val="24"/>
          <w:szCs w:val="24"/>
        </w:rPr>
        <w:t xml:space="preserve"> Kings 19:10, 14. Perplexity is in Psalms 42:5; Habakkuk 1:2; John 16:6 &amp; Luke 24:17. Despair is in Psalms 88:3-9; Job 17:1 &amp; 2</w:t>
      </w:r>
      <w:r w:rsidRPr="008C454A">
        <w:rPr>
          <w:sz w:val="24"/>
          <w:szCs w:val="24"/>
          <w:vertAlign w:val="superscript"/>
        </w:rPr>
        <w:t>nd</w:t>
      </w:r>
      <w:r w:rsidRPr="008C454A">
        <w:rPr>
          <w:sz w:val="24"/>
          <w:szCs w:val="24"/>
        </w:rPr>
        <w:t xml:space="preserve"> Corinthians 1:8-9. Escapism is in 1</w:t>
      </w:r>
      <w:r w:rsidRPr="008C454A">
        <w:rPr>
          <w:sz w:val="24"/>
          <w:szCs w:val="24"/>
          <w:vertAlign w:val="superscript"/>
        </w:rPr>
        <w:t>st</w:t>
      </w:r>
      <w:r w:rsidRPr="008C454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C454A">
        <w:rPr>
          <w:sz w:val="24"/>
          <w:szCs w:val="24"/>
          <w:vertAlign w:val="superscript"/>
        </w:rPr>
        <w:t>st</w:t>
      </w:r>
      <w:r w:rsidRPr="008C454A">
        <w:rPr>
          <w:sz w:val="24"/>
          <w:szCs w:val="24"/>
        </w:rPr>
        <w:t xml:space="preserve"> Kings 19:9-18 &amp; Psalms 22:1-2, 6-8; 42:1-7, 9-11; 43:1-5. The Remedies for Depression: Renewed Vision of the Father Stephen and being Centered upon Him is in 1</w:t>
      </w:r>
      <w:r w:rsidRPr="008C454A">
        <w:rPr>
          <w:sz w:val="24"/>
          <w:szCs w:val="24"/>
          <w:vertAlign w:val="superscript"/>
        </w:rPr>
        <w:t>st</w:t>
      </w:r>
      <w:r w:rsidRPr="008C454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C454A">
        <w:rPr>
          <w:sz w:val="24"/>
          <w:szCs w:val="24"/>
          <w:vertAlign w:val="superscript"/>
        </w:rPr>
        <w:t>nd</w:t>
      </w:r>
      <w:r w:rsidRPr="008C454A">
        <w:rPr>
          <w:sz w:val="24"/>
          <w:szCs w:val="24"/>
        </w:rPr>
        <w:t xml:space="preserve"> Corinthians 4:8-12 &amp; Acts 6:4. Reviewing what the Father Stephen has done is in Psalms 42:6; 77:11-12; 143:5; Lamentations 3:19-26; 2</w:t>
      </w:r>
      <w:r w:rsidRPr="008C454A">
        <w:rPr>
          <w:sz w:val="24"/>
          <w:szCs w:val="24"/>
          <w:vertAlign w:val="superscript"/>
        </w:rPr>
        <w:t>nd</w:t>
      </w:r>
      <w:r w:rsidRPr="008C454A">
        <w:rPr>
          <w:sz w:val="24"/>
          <w:szCs w:val="24"/>
        </w:rPr>
        <w:t xml:space="preserve"> Corinthians 7:6 &amp; Acts 7:24-25. Prayer to the Father Stephen is in Psalms 139:23; Philippians 4:6-7 &amp; Acts 6:4, 6.  </w:t>
      </w:r>
    </w:p>
    <w:p w:rsidR="001C2243" w:rsidRPr="008C454A" w:rsidRDefault="001C2243" w:rsidP="001C2243">
      <w:pPr>
        <w:spacing w:before="240" w:line="480" w:lineRule="auto"/>
        <w:jc w:val="both"/>
        <w:rPr>
          <w:sz w:val="24"/>
          <w:szCs w:val="24"/>
        </w:rPr>
      </w:pPr>
      <w:r w:rsidRPr="008C454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C454A">
        <w:rPr>
          <w:sz w:val="24"/>
          <w:szCs w:val="24"/>
          <w:vertAlign w:val="superscript"/>
        </w:rPr>
        <w:t>nd</w:t>
      </w:r>
      <w:r w:rsidRPr="008C454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C454A">
        <w:rPr>
          <w:sz w:val="24"/>
          <w:szCs w:val="24"/>
          <w:vertAlign w:val="superscript"/>
        </w:rPr>
        <w:t>st</w:t>
      </w:r>
      <w:r w:rsidRPr="008C454A">
        <w:rPr>
          <w:sz w:val="24"/>
          <w:szCs w:val="24"/>
        </w:rPr>
        <w:t xml:space="preserve"> Peter 2:21; John 16:33; 1</w:t>
      </w:r>
      <w:r w:rsidRPr="008C454A">
        <w:rPr>
          <w:sz w:val="24"/>
          <w:szCs w:val="24"/>
          <w:vertAlign w:val="superscript"/>
        </w:rPr>
        <w:t>st</w:t>
      </w:r>
      <w:r w:rsidRPr="008C454A">
        <w:rPr>
          <w:sz w:val="24"/>
          <w:szCs w:val="24"/>
        </w:rPr>
        <w:t xml:space="preserve"> Thessalonians 3:2-4; 2</w:t>
      </w:r>
      <w:r w:rsidRPr="008C454A">
        <w:rPr>
          <w:sz w:val="24"/>
          <w:szCs w:val="24"/>
          <w:vertAlign w:val="superscript"/>
        </w:rPr>
        <w:t>nd</w:t>
      </w:r>
      <w:r w:rsidRPr="008C454A">
        <w:rPr>
          <w:sz w:val="24"/>
          <w:szCs w:val="24"/>
        </w:rPr>
        <w:t xml:space="preserve"> Timothy 2:3; 3:12 &amp; Acts 6:4-10; 14:22-23. </w:t>
      </w:r>
    </w:p>
    <w:p w:rsidR="001C2243" w:rsidRPr="008C454A" w:rsidRDefault="001C2243" w:rsidP="001C2243">
      <w:pPr>
        <w:spacing w:before="240" w:line="480" w:lineRule="auto"/>
        <w:jc w:val="both"/>
        <w:rPr>
          <w:sz w:val="24"/>
          <w:szCs w:val="24"/>
        </w:rPr>
      </w:pPr>
      <w:r w:rsidRPr="008C454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C454A">
        <w:rPr>
          <w:sz w:val="24"/>
          <w:szCs w:val="24"/>
          <w:vertAlign w:val="superscript"/>
        </w:rPr>
        <w:t>st</w:t>
      </w:r>
      <w:r w:rsidRPr="008C454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C454A">
        <w:rPr>
          <w:sz w:val="24"/>
          <w:szCs w:val="24"/>
          <w:vertAlign w:val="superscript"/>
        </w:rPr>
        <w:t>nd</w:t>
      </w:r>
      <w:r w:rsidRPr="008C454A">
        <w:rPr>
          <w:sz w:val="24"/>
          <w:szCs w:val="24"/>
        </w:rPr>
        <w:t xml:space="preserve"> Chronicles 6:38-39; Psalms 42:9; 57:1; 79:11; 82:3-4; 94:1-7; Revelation 6:10 &amp; Acts 6:4. In Trust to the Father Stephen is in Job 19:25; Psalms 42:1-3; 138:7; 2</w:t>
      </w:r>
      <w:r w:rsidRPr="008C454A">
        <w:rPr>
          <w:sz w:val="24"/>
          <w:szCs w:val="24"/>
          <w:vertAlign w:val="superscript"/>
        </w:rPr>
        <w:t>nd</w:t>
      </w:r>
      <w:r w:rsidRPr="008C454A">
        <w:rPr>
          <w:sz w:val="24"/>
          <w:szCs w:val="24"/>
        </w:rPr>
        <w:t xml:space="preserve"> Corinthians 4:17; 6:4-5; 1</w:t>
      </w:r>
      <w:r w:rsidRPr="008C454A">
        <w:rPr>
          <w:sz w:val="24"/>
          <w:szCs w:val="24"/>
          <w:vertAlign w:val="superscript"/>
        </w:rPr>
        <w:t>st</w:t>
      </w:r>
      <w:r w:rsidRPr="008C454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2243" w:rsidRPr="008C454A" w:rsidRDefault="001C2243" w:rsidP="001C2243">
      <w:pPr>
        <w:spacing w:line="480" w:lineRule="auto"/>
        <w:jc w:val="both"/>
        <w:rPr>
          <w:sz w:val="24"/>
          <w:szCs w:val="24"/>
        </w:rPr>
      </w:pPr>
      <w:r w:rsidRPr="008C454A">
        <w:rPr>
          <w:sz w:val="24"/>
          <w:szCs w:val="24"/>
        </w:rPr>
        <w:t>The Rebuilding of the Temple: Preparations for Rebuilding the Temple is in Ezra 1:1-4, 7 &amp; 2</w:t>
      </w:r>
      <w:r w:rsidRPr="008C454A">
        <w:rPr>
          <w:sz w:val="24"/>
          <w:szCs w:val="24"/>
          <w:vertAlign w:val="superscript"/>
        </w:rPr>
        <w:t>nd</w:t>
      </w:r>
      <w:r w:rsidRPr="008C454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2243" w:rsidRPr="008C454A" w:rsidRDefault="001C2243" w:rsidP="001C2243">
      <w:pPr>
        <w:spacing w:line="480" w:lineRule="auto"/>
        <w:jc w:val="both"/>
        <w:rPr>
          <w:sz w:val="24"/>
          <w:szCs w:val="24"/>
        </w:rPr>
      </w:pPr>
      <w:r w:rsidRPr="008C454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2243" w:rsidRPr="008C454A" w:rsidRDefault="001C2243" w:rsidP="001C2243">
      <w:pPr>
        <w:spacing w:line="480" w:lineRule="auto"/>
        <w:jc w:val="both"/>
        <w:rPr>
          <w:sz w:val="24"/>
          <w:szCs w:val="24"/>
        </w:rPr>
      </w:pPr>
      <w:r w:rsidRPr="008C454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C454A">
        <w:rPr>
          <w:sz w:val="24"/>
          <w:szCs w:val="24"/>
          <w:vertAlign w:val="superscript"/>
        </w:rPr>
        <w:t>nd</w:t>
      </w:r>
      <w:r w:rsidRPr="008C454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C454A">
        <w:rPr>
          <w:sz w:val="24"/>
          <w:szCs w:val="24"/>
          <w:vertAlign w:val="superscript"/>
        </w:rPr>
        <w:t>st</w:t>
      </w:r>
      <w:r w:rsidRPr="008C454A">
        <w:rPr>
          <w:sz w:val="24"/>
          <w:szCs w:val="24"/>
        </w:rPr>
        <w:t xml:space="preserve"> Corinthians 6:19. The Individual Christian as the Temple of the Holy Ghost in the Kingdom of Lordship is in Acts 6:5; 7:55-56. The Local Church as the Father Stephen’s Temple is in 1</w:t>
      </w:r>
      <w:r w:rsidRPr="008C454A">
        <w:rPr>
          <w:sz w:val="24"/>
          <w:szCs w:val="24"/>
          <w:vertAlign w:val="superscript"/>
        </w:rPr>
        <w:t>st</w:t>
      </w:r>
      <w:r w:rsidRPr="008C454A">
        <w:rPr>
          <w:sz w:val="24"/>
          <w:szCs w:val="24"/>
        </w:rPr>
        <w:t xml:space="preserve"> Corinthians 3:16-17. The Universal Church as the Father Stephen’s Temple is in Ephesians 2:21-22; 2</w:t>
      </w:r>
      <w:r w:rsidRPr="008C454A">
        <w:rPr>
          <w:sz w:val="24"/>
          <w:szCs w:val="24"/>
          <w:vertAlign w:val="superscript"/>
        </w:rPr>
        <w:t>nd</w:t>
      </w:r>
      <w:r w:rsidRPr="008C454A">
        <w:rPr>
          <w:sz w:val="24"/>
          <w:szCs w:val="24"/>
        </w:rPr>
        <w:t xml:space="preserve"> Corinthians 6:16 &amp; 1</w:t>
      </w:r>
      <w:r w:rsidRPr="008C454A">
        <w:rPr>
          <w:sz w:val="24"/>
          <w:szCs w:val="24"/>
          <w:vertAlign w:val="superscript"/>
        </w:rPr>
        <w:t>st</w:t>
      </w:r>
      <w:r w:rsidRPr="008C454A">
        <w:rPr>
          <w:sz w:val="24"/>
          <w:szCs w:val="24"/>
        </w:rPr>
        <w:t xml:space="preserve"> Peter 2:5. </w:t>
      </w:r>
    </w:p>
    <w:p w:rsidR="001C2243" w:rsidRPr="008C454A" w:rsidRDefault="001C2243" w:rsidP="001C2243">
      <w:pPr>
        <w:spacing w:line="480" w:lineRule="auto"/>
        <w:jc w:val="both"/>
        <w:rPr>
          <w:sz w:val="24"/>
          <w:szCs w:val="24"/>
        </w:rPr>
      </w:pPr>
      <w:r w:rsidRPr="008C454A">
        <w:rPr>
          <w:sz w:val="24"/>
          <w:szCs w:val="24"/>
        </w:rPr>
        <w:t>The Sexual Heathen Temples is 100% Idolatrous: Heathen Temples is in Judges 16:28-30; 1</w:t>
      </w:r>
      <w:r w:rsidRPr="008C454A">
        <w:rPr>
          <w:sz w:val="24"/>
          <w:szCs w:val="24"/>
          <w:vertAlign w:val="superscript"/>
        </w:rPr>
        <w:t>st</w:t>
      </w:r>
      <w:r w:rsidRPr="008C454A">
        <w:rPr>
          <w:sz w:val="24"/>
          <w:szCs w:val="24"/>
        </w:rPr>
        <w:t xml:space="preserve"> Samuel 5:2-4; 31:8-10; 2</w:t>
      </w:r>
      <w:r w:rsidRPr="008C454A">
        <w:rPr>
          <w:sz w:val="24"/>
          <w:szCs w:val="24"/>
          <w:vertAlign w:val="superscript"/>
        </w:rPr>
        <w:t>nd</w:t>
      </w:r>
      <w:r w:rsidRPr="008C454A">
        <w:rPr>
          <w:sz w:val="24"/>
          <w:szCs w:val="24"/>
        </w:rPr>
        <w:t xml:space="preserve"> Kings 5:18 &amp; Nahum 1:14. The Idolatrous Temples in Israel and Judah is in 1</w:t>
      </w:r>
      <w:r w:rsidRPr="008C454A">
        <w:rPr>
          <w:sz w:val="24"/>
          <w:szCs w:val="24"/>
          <w:vertAlign w:val="superscript"/>
        </w:rPr>
        <w:t>st</w:t>
      </w:r>
      <w:r w:rsidRPr="008C454A">
        <w:rPr>
          <w:sz w:val="24"/>
          <w:szCs w:val="24"/>
        </w:rPr>
        <w:t xml:space="preserve"> Kings 12:26-30; 16:32; 2</w:t>
      </w:r>
      <w:r w:rsidRPr="008C454A">
        <w:rPr>
          <w:sz w:val="24"/>
          <w:szCs w:val="24"/>
          <w:vertAlign w:val="superscript"/>
        </w:rPr>
        <w:t>nd</w:t>
      </w:r>
      <w:r w:rsidRPr="008C454A">
        <w:rPr>
          <w:sz w:val="24"/>
          <w:szCs w:val="24"/>
        </w:rPr>
        <w:t xml:space="preserve"> Kings 10:21, 23-27 &amp; 2</w:t>
      </w:r>
      <w:r w:rsidRPr="008C454A">
        <w:rPr>
          <w:sz w:val="24"/>
          <w:szCs w:val="24"/>
          <w:vertAlign w:val="superscript"/>
        </w:rPr>
        <w:t>nd</w:t>
      </w:r>
      <w:r w:rsidRPr="008C454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C454A">
        <w:rPr>
          <w:sz w:val="24"/>
          <w:szCs w:val="24"/>
          <w:vertAlign w:val="superscript"/>
        </w:rPr>
        <w:t>nd</w:t>
      </w:r>
      <w:r w:rsidRPr="008C454A">
        <w:rPr>
          <w:sz w:val="24"/>
          <w:szCs w:val="24"/>
        </w:rPr>
        <w:t xml:space="preserve"> Kings 16:10-13; 21:4-5; 2</w:t>
      </w:r>
      <w:r w:rsidRPr="008C454A">
        <w:rPr>
          <w:sz w:val="24"/>
          <w:szCs w:val="24"/>
          <w:vertAlign w:val="superscript"/>
        </w:rPr>
        <w:t>nd</w:t>
      </w:r>
      <w:r w:rsidRPr="008C454A">
        <w:rPr>
          <w:sz w:val="24"/>
          <w:szCs w:val="24"/>
        </w:rPr>
        <w:t xml:space="preserve"> Chronicles 24:7; 26:16-20; 28:23; 33:5, 7 &amp; Ezra 8:12-16. The NT Heathen Idolatrous Temples is in Romans 1:21-25, 32. </w:t>
      </w:r>
    </w:p>
    <w:p w:rsidR="001C2243" w:rsidRPr="008C454A" w:rsidRDefault="001C2243" w:rsidP="001C2243">
      <w:pPr>
        <w:spacing w:line="480" w:lineRule="auto"/>
        <w:jc w:val="center"/>
        <w:rPr>
          <w:b/>
          <w:sz w:val="24"/>
          <w:szCs w:val="24"/>
        </w:rPr>
      </w:pPr>
      <w:r w:rsidRPr="008C454A">
        <w:rPr>
          <w:b/>
          <w:sz w:val="24"/>
          <w:szCs w:val="24"/>
        </w:rPr>
        <w:t>The Father Stephen’s Zion [Sion] Tent of Meeting</w:t>
      </w:r>
    </w:p>
    <w:p w:rsidR="001C2243" w:rsidRPr="008C454A" w:rsidRDefault="001C2243" w:rsidP="001C2243">
      <w:pPr>
        <w:spacing w:line="480" w:lineRule="auto"/>
        <w:jc w:val="both"/>
        <w:rPr>
          <w:sz w:val="24"/>
          <w:szCs w:val="24"/>
        </w:rPr>
      </w:pPr>
      <w:r w:rsidRPr="008C454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C454A">
        <w:rPr>
          <w:sz w:val="24"/>
          <w:szCs w:val="24"/>
          <w:vertAlign w:val="superscript"/>
        </w:rPr>
        <w:t>st</w:t>
      </w:r>
      <w:r w:rsidRPr="008C454A">
        <w:rPr>
          <w:sz w:val="24"/>
          <w:szCs w:val="24"/>
        </w:rPr>
        <w:t xml:space="preserve"> Samuel 2:22; 1</w:t>
      </w:r>
      <w:r w:rsidRPr="008C454A">
        <w:rPr>
          <w:sz w:val="24"/>
          <w:szCs w:val="24"/>
          <w:vertAlign w:val="superscript"/>
        </w:rPr>
        <w:t>st</w:t>
      </w:r>
      <w:r w:rsidRPr="008C454A">
        <w:rPr>
          <w:sz w:val="24"/>
          <w:szCs w:val="24"/>
        </w:rPr>
        <w:t xml:space="preserve"> Kings 8:4; 2</w:t>
      </w:r>
      <w:r w:rsidRPr="008C454A">
        <w:rPr>
          <w:sz w:val="24"/>
          <w:szCs w:val="24"/>
          <w:vertAlign w:val="superscript"/>
        </w:rPr>
        <w:t>nd</w:t>
      </w:r>
      <w:r w:rsidRPr="008C454A">
        <w:rPr>
          <w:sz w:val="24"/>
          <w:szCs w:val="24"/>
        </w:rPr>
        <w:t xml:space="preserve"> Chronicles 1:3; 5:5 &amp; 1</w:t>
      </w:r>
      <w:r w:rsidRPr="008C454A">
        <w:rPr>
          <w:sz w:val="24"/>
          <w:szCs w:val="24"/>
          <w:vertAlign w:val="superscript"/>
        </w:rPr>
        <w:t>st</w:t>
      </w:r>
      <w:r w:rsidRPr="008C454A">
        <w:rPr>
          <w:sz w:val="24"/>
          <w:szCs w:val="24"/>
        </w:rPr>
        <w:t xml:space="preserve"> Chronicles 6:32; 9:21.</w:t>
      </w:r>
    </w:p>
    <w:p w:rsidR="001C2243" w:rsidRPr="008C454A" w:rsidRDefault="001C2243" w:rsidP="001C2243">
      <w:pPr>
        <w:spacing w:line="480" w:lineRule="auto"/>
        <w:jc w:val="both"/>
        <w:rPr>
          <w:sz w:val="24"/>
          <w:szCs w:val="24"/>
        </w:rPr>
      </w:pPr>
      <w:r w:rsidRPr="008C454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C454A">
        <w:rPr>
          <w:sz w:val="24"/>
          <w:szCs w:val="24"/>
          <w:vertAlign w:val="superscript"/>
        </w:rPr>
        <w:t>st</w:t>
      </w:r>
      <w:r w:rsidRPr="008C454A">
        <w:rPr>
          <w:sz w:val="24"/>
          <w:szCs w:val="24"/>
        </w:rPr>
        <w:t xml:space="preserve"> John 5:7-8), the seventh is the Highest Testament in the Acts of the Apostles which concerns the Spirit of God or the Holy Spirit (1</w:t>
      </w:r>
      <w:r w:rsidRPr="008C454A">
        <w:rPr>
          <w:sz w:val="24"/>
          <w:szCs w:val="24"/>
          <w:vertAlign w:val="superscript"/>
        </w:rPr>
        <w:t>st</w:t>
      </w:r>
      <w:r w:rsidRPr="008C454A">
        <w:rPr>
          <w:sz w:val="24"/>
          <w:szCs w:val="24"/>
        </w:rPr>
        <w:t xml:space="preserve"> John 5:7-8) &amp; the eighth is the Most Highest Testament in Acts of the Holy Ghost (1</w:t>
      </w:r>
      <w:r w:rsidRPr="008C454A">
        <w:rPr>
          <w:sz w:val="24"/>
          <w:szCs w:val="24"/>
          <w:vertAlign w:val="superscript"/>
        </w:rPr>
        <w:t>st</w:t>
      </w:r>
      <w:r w:rsidRPr="008C454A">
        <w:rPr>
          <w:sz w:val="24"/>
          <w:szCs w:val="24"/>
        </w:rPr>
        <w:t xml:space="preserve"> John 5:9-13) which concerns the Father Stephen Our Lord.     </w:t>
      </w:r>
    </w:p>
    <w:p w:rsidR="001C2243" w:rsidRPr="008C454A" w:rsidRDefault="001C2243" w:rsidP="001C2243">
      <w:pPr>
        <w:spacing w:line="480" w:lineRule="auto"/>
        <w:jc w:val="both"/>
        <w:rPr>
          <w:sz w:val="24"/>
          <w:szCs w:val="24"/>
        </w:rPr>
      </w:pPr>
      <w:r w:rsidRPr="008C454A">
        <w:rPr>
          <w:sz w:val="24"/>
          <w:szCs w:val="24"/>
        </w:rPr>
        <w:t>The Prayer to the Father Stephen is in the Prayer of the Messenger Paul on pages 352-354. The creation of the world and the praise of the supreme position of the Father Stephen are in Poimandres on pages 522-531. For in the Father Stephen’s Kingdom of God is not in Word, but in Supreme Authority in 1</w:t>
      </w:r>
      <w:r w:rsidRPr="008C454A">
        <w:rPr>
          <w:sz w:val="24"/>
          <w:szCs w:val="24"/>
          <w:vertAlign w:val="superscript"/>
        </w:rPr>
        <w:t>st</w:t>
      </w:r>
      <w:r w:rsidRPr="008C454A">
        <w:rPr>
          <w:sz w:val="24"/>
          <w:szCs w:val="24"/>
        </w:rPr>
        <w:t xml:space="preserve"> Corinthians 4:20. This means that the Supreme Word, Supreme Wisdom, Supreme Commission, Supreme Omniscience with the Supreme Power &amp; Supreme Omnipotence of God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of God in the Father Stephen’s Kingdom of God. The Father Stephen our Lord was created by the only true God is in the Book of the Two Principals on pages 771-781. The Father Stephen our Lord is ignorant of the Lord Yahweh (Jehovah) the Creator of the Father Stephen, but is not ignorant of anything else but is perfect in all things above His Son Jesus Christ our Lord and is revealed in the Gospel of Truth and the Valentinian Speculation on pages 286-298. This is because the Holy Bible is incomplete concerning the Lord Yahweh the Creator of the Father Stephen &amp; We can only know Him by what He has revealed in the Holy Bible. If You have any questions on the Biblical Law, You must get My book called “</w:t>
      </w:r>
      <w:r w:rsidRPr="008C454A">
        <w:rPr>
          <w:b/>
          <w:sz w:val="24"/>
          <w:szCs w:val="24"/>
        </w:rPr>
        <w:t>The Lord Yah &amp; the 30 Orders of the Biblical Giants, Biblical Dragons &amp; Biblical Law</w:t>
      </w:r>
      <w:r w:rsidRPr="008C454A">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C454A">
        <w:rPr>
          <w:sz w:val="24"/>
          <w:szCs w:val="24"/>
          <w:vertAlign w:val="superscript"/>
        </w:rPr>
        <w:t>st</w:t>
      </w:r>
      <w:r w:rsidRPr="008C454A">
        <w:rPr>
          <w:sz w:val="24"/>
          <w:szCs w:val="24"/>
        </w:rPr>
        <w:t xml:space="preserve"> Corinthians 2:6-16 &amp; John 14:26; 15:26; 16:7-13)…” in 1</w:t>
      </w:r>
      <w:r w:rsidRPr="008C454A">
        <w:rPr>
          <w:sz w:val="24"/>
          <w:szCs w:val="24"/>
          <w:vertAlign w:val="superscript"/>
        </w:rPr>
        <w:t>st</w:t>
      </w:r>
      <w:r w:rsidRPr="008C454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C454A">
        <w:rPr>
          <w:sz w:val="24"/>
          <w:szCs w:val="24"/>
          <w:vertAlign w:val="superscript"/>
        </w:rPr>
        <w:t>st</w:t>
      </w:r>
      <w:r w:rsidRPr="008C454A">
        <w:rPr>
          <w:sz w:val="24"/>
          <w:szCs w:val="24"/>
        </w:rPr>
        <w:t xml:space="preserve"> John 4:18; Titus 1:15-16; Revelation 21:8 &amp; 1</w:t>
      </w:r>
      <w:r w:rsidRPr="008C454A">
        <w:rPr>
          <w:sz w:val="24"/>
          <w:szCs w:val="24"/>
          <w:vertAlign w:val="superscript"/>
        </w:rPr>
        <w:t>st</w:t>
      </w:r>
      <w:r w:rsidRPr="008C454A">
        <w:rPr>
          <w:sz w:val="24"/>
          <w:szCs w:val="24"/>
        </w:rPr>
        <w:t xml:space="preserve"> Timothy 4:1-5. A Kingdom against a Kingdom or Nation comes to and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Father Stephen Our Lord’s Truth!!!  </w:t>
      </w:r>
    </w:p>
    <w:p w:rsidR="001C2243" w:rsidRPr="008C454A" w:rsidRDefault="001C2243" w:rsidP="001C2243">
      <w:pPr>
        <w:spacing w:line="480" w:lineRule="auto"/>
        <w:jc w:val="center"/>
        <w:rPr>
          <w:sz w:val="24"/>
          <w:szCs w:val="24"/>
        </w:rPr>
      </w:pPr>
      <w:r w:rsidRPr="008C454A">
        <w:rPr>
          <w:sz w:val="24"/>
          <w:szCs w:val="24"/>
        </w:rPr>
        <w:t>Bibliography</w:t>
      </w:r>
    </w:p>
    <w:p w:rsidR="001C2243" w:rsidRPr="008C454A" w:rsidRDefault="001C2243" w:rsidP="001C2243">
      <w:pPr>
        <w:spacing w:line="480" w:lineRule="auto"/>
        <w:jc w:val="both"/>
        <w:rPr>
          <w:sz w:val="24"/>
          <w:szCs w:val="24"/>
        </w:rPr>
      </w:pPr>
      <w:r w:rsidRPr="008C454A">
        <w:rPr>
          <w:sz w:val="24"/>
          <w:szCs w:val="24"/>
        </w:rPr>
        <w:t xml:space="preserve">Barnstone, Willis: The Gnostic Bible: On the Origin of His Body: Manichaean Gnostic Writings on pages 601-612: Shambhala Publishers, Inc. Boston, Massachusetts, Copyright, 2003 &amp; 2009 </w:t>
      </w:r>
    </w:p>
    <w:p w:rsidR="001C2243" w:rsidRPr="008C454A" w:rsidRDefault="001C2243" w:rsidP="001C2243">
      <w:pPr>
        <w:spacing w:line="480" w:lineRule="auto"/>
        <w:jc w:val="both"/>
        <w:rPr>
          <w:sz w:val="24"/>
          <w:szCs w:val="24"/>
        </w:rPr>
      </w:pPr>
      <w:r w:rsidRPr="008C454A">
        <w:rPr>
          <w:sz w:val="24"/>
          <w:szCs w:val="24"/>
        </w:rPr>
        <w:t>Barnstone, Willis: The Gnostic Bible: Poimandres: Gnostic Writings on pages 522-531. Shambhala Publishers, Inc. Boston, Massachusetts, Copyright, 2003 &amp; 2009</w:t>
      </w:r>
    </w:p>
    <w:p w:rsidR="001C2243" w:rsidRPr="008C454A" w:rsidRDefault="001C2243" w:rsidP="001C2243">
      <w:pPr>
        <w:spacing w:line="480" w:lineRule="auto"/>
        <w:jc w:val="both"/>
        <w:rPr>
          <w:sz w:val="24"/>
          <w:szCs w:val="24"/>
        </w:rPr>
      </w:pPr>
      <w:r w:rsidRPr="008C454A">
        <w:rPr>
          <w:sz w:val="24"/>
          <w:szCs w:val="24"/>
        </w:rPr>
        <w:t xml:space="preserve">Barnstone, Willis: The Gnostic Bible: The Book of the Two Principals: Christian Gnostic Writings on pages 771-781: Shambhala Publishers, Inc. Boston, Massachusetts, Copyright, 2003 &amp; 2009 </w:t>
      </w:r>
    </w:p>
    <w:p w:rsidR="001C2243" w:rsidRPr="008C454A" w:rsidRDefault="001C2243" w:rsidP="001C2243">
      <w:pPr>
        <w:spacing w:line="480" w:lineRule="auto"/>
        <w:jc w:val="both"/>
        <w:rPr>
          <w:sz w:val="24"/>
          <w:szCs w:val="24"/>
        </w:rPr>
      </w:pPr>
      <w:r w:rsidRPr="008C454A">
        <w:rPr>
          <w:sz w:val="24"/>
          <w:szCs w:val="24"/>
        </w:rPr>
        <w:t xml:space="preserve">Barnstone, Willis: The Gnostic Bible: The Ginza: Mandaean Gnostic Writings on pages 556-574: Shambhala Publishers, Inc. Boston, Massachusetts, Copyright, 2003 &amp; 2009 </w:t>
      </w:r>
    </w:p>
    <w:p w:rsidR="001C2243" w:rsidRPr="008C454A" w:rsidRDefault="001C2243" w:rsidP="001C2243">
      <w:pPr>
        <w:spacing w:line="480" w:lineRule="auto"/>
        <w:jc w:val="both"/>
        <w:rPr>
          <w:sz w:val="24"/>
          <w:szCs w:val="24"/>
        </w:rPr>
      </w:pPr>
      <w:r w:rsidRPr="008C454A">
        <w:rPr>
          <w:sz w:val="24"/>
          <w:szCs w:val="24"/>
        </w:rPr>
        <w:t xml:space="preserve">Barnstone, Willis: The Gnostic Bible: The Prayer of the Messenger Paul: Christian Gnostic Italian Writings on pages 352-354: Shambhala Publishers, Inc. Boston, Massachusetts, Copyright, 2003 &amp; 2009 </w:t>
      </w:r>
    </w:p>
    <w:p w:rsidR="001C2243" w:rsidRPr="008C454A" w:rsidRDefault="001C2243" w:rsidP="001C2243">
      <w:pPr>
        <w:spacing w:line="480" w:lineRule="auto"/>
        <w:jc w:val="both"/>
        <w:rPr>
          <w:sz w:val="24"/>
          <w:szCs w:val="24"/>
        </w:rPr>
      </w:pPr>
      <w:r w:rsidRPr="008C454A">
        <w:rPr>
          <w:sz w:val="24"/>
          <w:szCs w:val="24"/>
        </w:rPr>
        <w:t>Barnstone, Willis: The Other Bible, Augustine’s Letters against the Manichaeans: Christian Gnostic Writings on pages 682-683: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 xml:space="preserve">Barnstone, Willis; The Other Bible, Carpocrates: Gnostic Writings on pages 646-650: Harper &amp; Row Publishers, Inc. New York, NY, Copyright, 1984  </w:t>
      </w:r>
    </w:p>
    <w:p w:rsidR="001C2243" w:rsidRPr="008C454A" w:rsidRDefault="001C2243" w:rsidP="001C2243">
      <w:pPr>
        <w:spacing w:line="480" w:lineRule="auto"/>
        <w:jc w:val="both"/>
        <w:rPr>
          <w:sz w:val="24"/>
          <w:szCs w:val="24"/>
        </w:rPr>
      </w:pPr>
      <w:r w:rsidRPr="008C454A">
        <w:rPr>
          <w:sz w:val="24"/>
          <w:szCs w:val="24"/>
        </w:rPr>
        <w:t>Barnstone, Willis: The Other Bible, Evodius, Against the Manichaeans: Christian Gnostic Writings on page 687: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Barnstone, Willis: The Other Bible, Faust Concerning Good &amp; Evil: Gnostic Writings on pages 680-681: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 xml:space="preserve">Barnstone, Willis: The Other Bible, From Other Letters of Augustine on the Manichaeans: Gnostic Writings on pages 684-686: Harper &amp; Row Publishers, Inc. New York, NY, Copyright, 1984   </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Barnstone, Willis: The Other Bible, Haggadah: Jewish Legend from Midrash, Pseudepigrapha, and early Kabbalah on pages 14-38: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Barnstone, Willis: The Other Bible, Ptolemaeus’ Letter to Flora: Italian Gnostic Writings on pages 621-625: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Barnstone, Willis: The Other Bible, The Acts of Andrew: Christian Apocrypha Writings on pages 459-463: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Barnstone, Willis: The Other Bible, The Acts of Paul: Christian Apocrypha Writings on pages 445-458: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Barnstone, Willis: The Other Bible, The Acts of Thomas: Christian Gnostic Apocrypha Writings on pages 464-481: Harper &amp; Row Publishers, Inc. New York, NY, Copyright, 1984</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 xml:space="preserve">Barnstone, Willis: The Other Bible, The Apocalypse of Peter: Christian Apocrypha Writings on pages 532-536: Harper &amp; Row Publishers, Inc. New York, NY, Copyright, 1984   </w:t>
      </w:r>
    </w:p>
    <w:p w:rsidR="001C2243" w:rsidRPr="008C454A" w:rsidRDefault="001C2243" w:rsidP="001C2243">
      <w:pPr>
        <w:spacing w:line="480" w:lineRule="auto"/>
        <w:jc w:val="both"/>
        <w:rPr>
          <w:sz w:val="24"/>
          <w:szCs w:val="24"/>
        </w:rPr>
      </w:pPr>
      <w:r w:rsidRPr="008C454A">
        <w:rPr>
          <w:sz w:val="24"/>
          <w:szCs w:val="24"/>
        </w:rPr>
        <w:t>Barnstone, Willis: The Other Bible, The Book on Enoch (1</w:t>
      </w:r>
      <w:r w:rsidRPr="008C454A">
        <w:rPr>
          <w:sz w:val="24"/>
          <w:szCs w:val="24"/>
          <w:vertAlign w:val="superscript"/>
        </w:rPr>
        <w:t>st</w:t>
      </w:r>
      <w:r w:rsidRPr="008C454A">
        <w:rPr>
          <w:sz w:val="24"/>
          <w:szCs w:val="24"/>
        </w:rPr>
        <w:t xml:space="preserve"> Enoch): Jewish Pseudepigrapha Writings on pages 485-494: Harper &amp; Row Publishers, Inc. New York, NY, Copyright, 1984</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 xml:space="preserve">Barnstone, Willis: The Other Bible, The Book of Jubilees: Jewish Pseudepigrapha Writings on pages 10-13: Harper &amp; Row Publishers, Inc. New York, NY, Copyright, 1984     </w:t>
      </w:r>
    </w:p>
    <w:p w:rsidR="001C2243" w:rsidRPr="008C454A" w:rsidRDefault="001C2243" w:rsidP="001C2243">
      <w:pPr>
        <w:spacing w:line="480" w:lineRule="auto"/>
        <w:jc w:val="both"/>
        <w:rPr>
          <w:sz w:val="24"/>
          <w:szCs w:val="24"/>
        </w:rPr>
      </w:pPr>
      <w:r w:rsidRPr="008C454A">
        <w:rPr>
          <w:sz w:val="24"/>
          <w:szCs w:val="24"/>
        </w:rPr>
        <w:t>Barnstone, Willis: The Other Bible, The Book of the Secrets of Enoch (2</w:t>
      </w:r>
      <w:r w:rsidRPr="008C454A">
        <w:rPr>
          <w:sz w:val="24"/>
          <w:szCs w:val="24"/>
          <w:vertAlign w:val="superscript"/>
        </w:rPr>
        <w:t>nd</w:t>
      </w:r>
      <w:r w:rsidRPr="008C454A">
        <w:rPr>
          <w:sz w:val="24"/>
          <w:szCs w:val="24"/>
        </w:rPr>
        <w:t xml:space="preserve"> Enoch): Jewish Pseudepigrapha Writings on pages 8-9, 495-500: Harper &amp; Row Publishers, Inc. New York, NY, Copyright, 1984 </w:t>
      </w:r>
    </w:p>
    <w:p w:rsidR="001C2243" w:rsidRPr="008C454A" w:rsidRDefault="001C2243" w:rsidP="001C2243">
      <w:pPr>
        <w:spacing w:line="480" w:lineRule="auto"/>
        <w:jc w:val="both"/>
        <w:rPr>
          <w:sz w:val="24"/>
          <w:szCs w:val="24"/>
        </w:rPr>
      </w:pPr>
      <w:r w:rsidRPr="008C454A">
        <w:rPr>
          <w:sz w:val="24"/>
          <w:szCs w:val="24"/>
        </w:rPr>
        <w:t>Barnstone, Willis: The Other Bible, The Coptic Psalm Book, Let Us Worship the Spirit of the Paraclete: Manichaean Gnostic Writings on pages 326-330: Harper &amp; Row Publishers, Inc. New York, NY, Copyright, 1984</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Barnstone, Willis: The Other Bible, The Damascus Document: Dead Sea Scrolls on pages 223-234: Harper &amp; Row Publishers, Inc. New York, NY, Copyright, 1984</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Barnstone, Willis: The Other Bible, The Gospel of Bartholomew: Christian Apocrypha Writings on pages 350-358: Harper &amp; Row Publishers, Inc. New York, NY, Copyright, 1984</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Barnstone, Willis: The Other Bible, The Gospel of Philip: Christian Gnostic Writings on pages 87-100: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 xml:space="preserve">Barnstone, Willis: The Other Bible, The Gospel of Truth &amp; the Valentinian Speculation: Italian Gnostic Writings on pages 286-298: Harper &amp; Row Publishers, Inc. New York, NY, Copyright, 1984  </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Barnstone, Willis: The Other Bible, The Infancy Gospel of James (The Birth of Mary): Christian Apocrypha Writings on pages 383-392: Harper &amp; Row Publishers, Inc. New York, NY, Copyright, 1984</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 xml:space="preserve">Barnstone, Willis: The Other Bible, The Infancy Gospel of Thomas: Christian Apocrypha Writings on pages 398-403: Harper &amp; Row Publishers, Inc. New York, NY, Copyright, 1984   </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Barnstone, Willis: The Other Bible, The Latin Infancy Gospel: The Birth of Jesus: Christian Apocrypha Writings on pages 404-406: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Barnstone, Willis: The Other Bible, The Manual of Discipline: Christian Gnostic Writings on pages 208-222: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Barnstone, Willis: The Other Bible, The Odes of Solomon: Jewish Pseudepigrapha, Jewish Christian Writings on pages 267-285: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Barnstone, Willis: The Other Bible: The Second Treatise of the Great Seth: Gnostic Writings on pages 116-122: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Barnstone, Willis: The Other Bible, The Trimorphic Protennoia: Gnostic Writings on pages 588-593: Harper &amp; Row Publishers, Inc. New York, NY, Copyright, 1984</w:t>
      </w:r>
    </w:p>
    <w:p w:rsidR="001C2243" w:rsidRPr="008C454A" w:rsidRDefault="001C2243" w:rsidP="001C2243">
      <w:pPr>
        <w:spacing w:line="480" w:lineRule="auto"/>
        <w:jc w:val="both"/>
        <w:rPr>
          <w:sz w:val="24"/>
          <w:szCs w:val="24"/>
        </w:rPr>
      </w:pPr>
      <w:r w:rsidRPr="008C454A">
        <w:rPr>
          <w:sz w:val="24"/>
          <w:szCs w:val="24"/>
        </w:rPr>
        <w:t xml:space="preserve">Barnstone, Willis: The Other Bible, The Valentinus &amp; the Valentinian System of Ptolemaeus:  Italian Gnostic Writings on pages 610-620: Harper &amp; Row Publishers, Inc. New York, NY, Copyright, 1984   </w:t>
      </w:r>
    </w:p>
    <w:p w:rsidR="001C2243" w:rsidRPr="008C454A" w:rsidRDefault="001C2243" w:rsidP="001C2243">
      <w:pPr>
        <w:spacing w:line="480" w:lineRule="auto"/>
        <w:jc w:val="both"/>
        <w:rPr>
          <w:sz w:val="24"/>
          <w:szCs w:val="24"/>
        </w:rPr>
      </w:pPr>
      <w:r w:rsidRPr="008C454A">
        <w:rPr>
          <w:sz w:val="24"/>
          <w:szCs w:val="24"/>
        </w:rPr>
        <w:t xml:space="preserve">Barnstone, Willis: The Other Bible, Zohar, The Book of Radiance: Kabbalah Writings on pages 707-718: Harper &amp; Row Publishers, Inc. New York, NY, Copyright, 1984 </w:t>
      </w:r>
    </w:p>
    <w:p w:rsidR="001C2243" w:rsidRPr="008C454A" w:rsidRDefault="001C2243" w:rsidP="001C2243">
      <w:pPr>
        <w:spacing w:line="480" w:lineRule="auto"/>
        <w:jc w:val="both"/>
        <w:rPr>
          <w:sz w:val="24"/>
          <w:szCs w:val="24"/>
        </w:rPr>
      </w:pPr>
      <w:r w:rsidRPr="008C454A">
        <w:rPr>
          <w:sz w:val="24"/>
          <w:szCs w:val="24"/>
        </w:rPr>
        <w:t>Ehrman, Bart: Lost Scriptures, Books that did not make it into the New Testament: Pseudo-Titus: Christian Writings on pages 239-247: Oxford University Press, New York, NY, Copyright, 2003</w:t>
      </w:r>
    </w:p>
    <w:p w:rsidR="001C2243" w:rsidRPr="008C454A" w:rsidRDefault="001C2243" w:rsidP="001C2243">
      <w:pPr>
        <w:spacing w:line="480" w:lineRule="auto"/>
        <w:jc w:val="both"/>
        <w:rPr>
          <w:sz w:val="24"/>
          <w:szCs w:val="24"/>
        </w:rPr>
      </w:pPr>
      <w:r w:rsidRPr="008C454A">
        <w:rPr>
          <w:sz w:val="24"/>
          <w:szCs w:val="24"/>
        </w:rPr>
        <w:t>Ehrman, Bart: Lost Scriptures, Books that did not make it into the New Testament: The Epistle of the Apostles: Christian Writings on pages 73-77: Oxford University Press, New York, NY, Copyright, 2003</w:t>
      </w:r>
    </w:p>
    <w:p w:rsidR="001C2243" w:rsidRPr="008C454A" w:rsidRDefault="001C2243" w:rsidP="001C2243">
      <w:pPr>
        <w:spacing w:line="480" w:lineRule="auto"/>
        <w:jc w:val="both"/>
        <w:rPr>
          <w:sz w:val="24"/>
          <w:szCs w:val="24"/>
        </w:rPr>
      </w:pPr>
      <w:r w:rsidRPr="008C454A">
        <w:rPr>
          <w:sz w:val="24"/>
          <w:szCs w:val="24"/>
        </w:rPr>
        <w:t xml:space="preserve">Ehrman, Bart: Lost Scriptures, Books that did not make it into the New Testament: The Gospel of the Egyptians: Christian Egyptian Writings on pages 17-18: Oxford University Press, New York, NY, Copyright, 2003 </w:t>
      </w:r>
    </w:p>
    <w:p w:rsidR="001C2243" w:rsidRPr="008C454A" w:rsidRDefault="001C2243" w:rsidP="001C2243">
      <w:pPr>
        <w:spacing w:line="480" w:lineRule="auto"/>
        <w:jc w:val="both"/>
        <w:rPr>
          <w:sz w:val="24"/>
          <w:szCs w:val="24"/>
        </w:rPr>
      </w:pPr>
      <w:r w:rsidRPr="008C454A">
        <w:rPr>
          <w:sz w:val="24"/>
          <w:szCs w:val="24"/>
        </w:rPr>
        <w:t>Ehrman, Bart: Lost Scriptures, Books that did not make it into the New Testament: The Third Letter to the Corinthians: Christian Writings on pages 157-159: Oxford University Press, New York, NY, Copyright, 2003</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Ehrman, Bart: The Lost Scriptures, Books that did not make it into the New Testament: The Shepherd of Hermas: Christian Writings on pages 251-279: Oxford University Press, Inc. New York, NY, Copyright, 2003</w:t>
      </w:r>
    </w:p>
    <w:p w:rsidR="001C2243" w:rsidRPr="008C454A" w:rsidRDefault="00C649F4" w:rsidP="001C2243">
      <w:pPr>
        <w:spacing w:line="480" w:lineRule="auto"/>
        <w:jc w:val="both"/>
        <w:rPr>
          <w:sz w:val="24"/>
          <w:szCs w:val="24"/>
        </w:rPr>
      </w:pPr>
      <w:hyperlink r:id="rId12" w:history="1">
        <w:r w:rsidR="001C2243" w:rsidRPr="008C454A">
          <w:rPr>
            <w:rStyle w:val="Hyperlink"/>
            <w:sz w:val="24"/>
            <w:szCs w:val="24"/>
          </w:rPr>
          <w:t>http://en.Wikipedia.org/wiki/Names of large numbers</w:t>
        </w:r>
      </w:hyperlink>
      <w:r w:rsidR="001C2243" w:rsidRPr="008C454A">
        <w:rPr>
          <w:sz w:val="24"/>
          <w:szCs w:val="24"/>
        </w:rPr>
        <w:t xml:space="preserve">   </w:t>
      </w:r>
    </w:p>
    <w:p w:rsidR="001C2243" w:rsidRPr="008C454A" w:rsidRDefault="00C649F4" w:rsidP="001C2243">
      <w:pPr>
        <w:spacing w:line="480" w:lineRule="auto"/>
        <w:jc w:val="both"/>
        <w:rPr>
          <w:sz w:val="24"/>
          <w:szCs w:val="24"/>
        </w:rPr>
      </w:pPr>
      <w:hyperlink r:id="rId13" w:anchor="1088" w:history="1">
        <w:r w:rsidR="001C2243" w:rsidRPr="008C454A">
          <w:rPr>
            <w:rStyle w:val="Hyperlink"/>
            <w:sz w:val="24"/>
            <w:szCs w:val="24"/>
          </w:rPr>
          <w:t>http://en.Wikipedia.org/wiki/Orders_of_magnitude_(numbers)#1088</w:t>
        </w:r>
      </w:hyperlink>
      <w:r w:rsidR="001C2243" w:rsidRPr="008C454A">
        <w:rPr>
          <w:sz w:val="24"/>
          <w:szCs w:val="24"/>
        </w:rPr>
        <w:t xml:space="preserve">   </w:t>
      </w:r>
    </w:p>
    <w:p w:rsidR="001C2243" w:rsidRPr="008C454A" w:rsidRDefault="001C2243" w:rsidP="001C2243">
      <w:pPr>
        <w:spacing w:line="480" w:lineRule="auto"/>
        <w:jc w:val="both"/>
        <w:rPr>
          <w:sz w:val="24"/>
          <w:szCs w:val="24"/>
        </w:rPr>
      </w:pPr>
      <w:r w:rsidRPr="008C454A">
        <w:rPr>
          <w:sz w:val="24"/>
          <w:szCs w:val="24"/>
        </w:rPr>
        <w:t>King James Version: Thomas Nelson, Inc. Nashville, Tennessee, 1991</w:t>
      </w:r>
    </w:p>
    <w:p w:rsidR="001C2243" w:rsidRPr="008C454A" w:rsidRDefault="001C2243" w:rsidP="001C2243">
      <w:pPr>
        <w:spacing w:line="480" w:lineRule="auto"/>
        <w:jc w:val="both"/>
        <w:rPr>
          <w:sz w:val="24"/>
          <w:szCs w:val="24"/>
        </w:rPr>
      </w:pPr>
      <w:r w:rsidRPr="008C454A">
        <w:rPr>
          <w:sz w:val="24"/>
          <w:szCs w:val="24"/>
        </w:rPr>
        <w:t>Libronix Digital Library System 3.0e with Platinum: Copyright, 2000-2010</w:t>
      </w:r>
    </w:p>
    <w:p w:rsidR="001C2243" w:rsidRPr="008C454A" w:rsidRDefault="001C2243" w:rsidP="001C2243">
      <w:pPr>
        <w:spacing w:line="480" w:lineRule="auto"/>
        <w:jc w:val="both"/>
        <w:rPr>
          <w:sz w:val="24"/>
          <w:szCs w:val="24"/>
        </w:rPr>
      </w:pPr>
      <w:r w:rsidRPr="008C454A">
        <w:rPr>
          <w:sz w:val="24"/>
          <w:szCs w:val="24"/>
        </w:rPr>
        <w:t xml:space="preserve">Libronix Digital Library System 3.0e with Platinum: KJV with the Apocrypha: Copyright, 2000-2010  </w:t>
      </w:r>
    </w:p>
    <w:p w:rsidR="001C2243" w:rsidRPr="008C454A" w:rsidRDefault="001C2243" w:rsidP="001C2243">
      <w:pPr>
        <w:spacing w:line="480" w:lineRule="auto"/>
        <w:jc w:val="both"/>
        <w:rPr>
          <w:sz w:val="24"/>
          <w:szCs w:val="24"/>
        </w:rPr>
      </w:pPr>
      <w:r w:rsidRPr="008C454A">
        <w:rPr>
          <w:sz w:val="24"/>
          <w:szCs w:val="24"/>
        </w:rPr>
        <w:t xml:space="preserve">Meyer, Marvin: The Gnostic Bible: The Prayer of the Messenger Paul: Christian Gnostic Italian Writings on pages 352-354: Shambhala Publishers, Inc. Boston, Massachusetts, Copyright, 2003 &amp; 2009 </w:t>
      </w:r>
    </w:p>
    <w:p w:rsidR="001C2243" w:rsidRPr="008C454A" w:rsidRDefault="001C2243" w:rsidP="001C2243">
      <w:pPr>
        <w:spacing w:line="480" w:lineRule="auto"/>
        <w:jc w:val="both"/>
        <w:rPr>
          <w:sz w:val="24"/>
          <w:szCs w:val="24"/>
        </w:rPr>
      </w:pPr>
      <w:r w:rsidRPr="008C454A">
        <w:rPr>
          <w:sz w:val="24"/>
          <w:szCs w:val="24"/>
        </w:rPr>
        <w:t>Meyer, Marvin: The Nag Hammadi Scriptures: The Eugnostos the Blessed: Christian Gnostic Writings on pages 271-282: Harper Collins Publishers, New York, NY, Copyright, 2007</w:t>
      </w:r>
    </w:p>
    <w:p w:rsidR="001C2243" w:rsidRPr="008C454A" w:rsidRDefault="001C2243" w:rsidP="001C2243">
      <w:pPr>
        <w:spacing w:line="480" w:lineRule="auto"/>
        <w:jc w:val="both"/>
        <w:rPr>
          <w:sz w:val="24"/>
          <w:szCs w:val="24"/>
        </w:rPr>
      </w:pPr>
      <w:r w:rsidRPr="008C454A">
        <w:rPr>
          <w:sz w:val="24"/>
          <w:szCs w:val="24"/>
        </w:rPr>
        <w:t>Meyer, Marvin: The Nag Hammadi Scriptures: The Exegesis on the Soul: Christian Gnostic Writings on pages 223-234: Harper Collins Publishers, New York, NY, Copyright, 2007</w:t>
      </w:r>
    </w:p>
    <w:p w:rsidR="001C2243" w:rsidRPr="008C454A" w:rsidRDefault="001C2243" w:rsidP="001C2243">
      <w:pPr>
        <w:spacing w:line="480" w:lineRule="auto"/>
        <w:jc w:val="both"/>
        <w:rPr>
          <w:sz w:val="24"/>
          <w:szCs w:val="24"/>
        </w:rPr>
      </w:pPr>
      <w:r w:rsidRPr="008C454A">
        <w:rPr>
          <w:sz w:val="24"/>
          <w:szCs w:val="24"/>
        </w:rPr>
        <w:t>Meyer, Marvin: The Nag Hammadi Scriptures: The Holy Book of the Great Invisible Spirit: Christian Gnostic Writings on pages 247-269: Harper Collins Publishers, New York, NY, Copyright, 2007</w:t>
      </w:r>
    </w:p>
    <w:p w:rsidR="001C2243" w:rsidRPr="008C454A" w:rsidRDefault="001C2243" w:rsidP="001C2243">
      <w:pPr>
        <w:spacing w:line="480" w:lineRule="auto"/>
        <w:jc w:val="both"/>
        <w:rPr>
          <w:sz w:val="24"/>
          <w:szCs w:val="24"/>
        </w:rPr>
      </w:pPr>
      <w:r w:rsidRPr="008C454A">
        <w:rPr>
          <w:sz w:val="24"/>
          <w:szCs w:val="24"/>
        </w:rPr>
        <w:t xml:space="preserve">Meyer, Marvin: The Nag Hammadi Scriptures: The Letter of Peter to Philip: Christian Gnostic Writings on pages 585-593: Harper Collins Publishers, New York, NY, Copyright, 2007  </w:t>
      </w:r>
    </w:p>
    <w:p w:rsidR="001C2243" w:rsidRPr="008C454A" w:rsidRDefault="001C2243" w:rsidP="001C2243">
      <w:pPr>
        <w:spacing w:line="480" w:lineRule="auto"/>
        <w:jc w:val="both"/>
        <w:rPr>
          <w:sz w:val="24"/>
          <w:szCs w:val="24"/>
        </w:rPr>
      </w:pPr>
      <w:r w:rsidRPr="008C454A">
        <w:rPr>
          <w:sz w:val="24"/>
          <w:szCs w:val="24"/>
        </w:rPr>
        <w:t>Meyer, Marvin: The Nag Hammadi Scriptures: The Prayer of the Apostle Paul: Christian Gnostic Writings on pages 15-18: Harper Collins Publishers, New York, NY, Copyright, 2007</w:t>
      </w:r>
    </w:p>
    <w:p w:rsidR="001C2243" w:rsidRPr="008C454A" w:rsidRDefault="001C2243" w:rsidP="001C2243">
      <w:pPr>
        <w:spacing w:line="480" w:lineRule="auto"/>
        <w:jc w:val="both"/>
        <w:rPr>
          <w:sz w:val="24"/>
          <w:szCs w:val="24"/>
        </w:rPr>
      </w:pPr>
      <w:r w:rsidRPr="008C454A">
        <w:rPr>
          <w:sz w:val="24"/>
          <w:szCs w:val="24"/>
        </w:rPr>
        <w:t>Meyer, Marvin: The Nag Hammadi Scriptures: The Prayer of Thanksgiving: Christian Gnostic Writings on pages 419-423: Harper Collins Publishers, New York, NY, Copyright, 2007</w:t>
      </w:r>
    </w:p>
    <w:p w:rsidR="001C2243" w:rsidRPr="008C454A" w:rsidRDefault="001C2243" w:rsidP="001C2243">
      <w:pPr>
        <w:spacing w:line="480" w:lineRule="auto"/>
        <w:jc w:val="both"/>
        <w:rPr>
          <w:sz w:val="24"/>
          <w:szCs w:val="24"/>
        </w:rPr>
      </w:pPr>
      <w:r w:rsidRPr="008C454A">
        <w:rPr>
          <w:sz w:val="24"/>
          <w:szCs w:val="24"/>
        </w:rPr>
        <w:t xml:space="preserve">Meyer, Marvin: The Nag Hammadi Scriptures: The Sentences of Sextus: Christian Writings on pages 705-713: Harper Collins Publishers, New York, NY, Copyright, 2007  </w:t>
      </w:r>
    </w:p>
    <w:p w:rsidR="001C2243" w:rsidRPr="008C454A" w:rsidRDefault="001C2243" w:rsidP="001C2243">
      <w:pPr>
        <w:spacing w:line="480" w:lineRule="auto"/>
        <w:jc w:val="both"/>
        <w:rPr>
          <w:sz w:val="24"/>
          <w:szCs w:val="24"/>
        </w:rPr>
      </w:pPr>
      <w:r w:rsidRPr="008C454A">
        <w:rPr>
          <w:sz w:val="24"/>
          <w:szCs w:val="24"/>
        </w:rPr>
        <w:t>Meyer, Marvin: The Nag Hammadi Scriptures: The Teachings of Silvanus: Jewish Christian Writings on pages 499-521: Harper Collins Publishers, New York, NY, Copyright, 2007</w:t>
      </w:r>
    </w:p>
    <w:p w:rsidR="001C2243" w:rsidRPr="008C454A" w:rsidRDefault="001C2243" w:rsidP="001C2243">
      <w:pPr>
        <w:spacing w:line="480" w:lineRule="auto"/>
        <w:jc w:val="both"/>
        <w:rPr>
          <w:sz w:val="24"/>
          <w:szCs w:val="24"/>
        </w:rPr>
      </w:pPr>
      <w:r w:rsidRPr="008C454A">
        <w:rPr>
          <w:sz w:val="24"/>
          <w:szCs w:val="24"/>
        </w:rPr>
        <w:t>Meyer, Marvin: the Nag Hammadi Scriptures: The Testimony of Truth: Christian Gnostic Writings on pages 613-628: Harper Collins Publishers, New York, NY, Copyright, 2007</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 xml:space="preserve">Meyer, Marvin: The Nag Hammadi Scriptures: The Thought of Norea: Gnostic Writings on pages 607-609: Harper Collins Publishers, New York, NY, Copyright, 2007 </w:t>
      </w:r>
    </w:p>
    <w:p w:rsidR="001C2243" w:rsidRPr="008C454A" w:rsidRDefault="001C2243" w:rsidP="001C2243">
      <w:pPr>
        <w:spacing w:line="480" w:lineRule="auto"/>
        <w:jc w:val="both"/>
        <w:rPr>
          <w:sz w:val="24"/>
          <w:szCs w:val="24"/>
        </w:rPr>
      </w:pPr>
      <w:r w:rsidRPr="008C454A">
        <w:rPr>
          <w:sz w:val="24"/>
          <w:szCs w:val="24"/>
        </w:rPr>
        <w:t>Meyer, Marvin: The Nag Hammadi Scriptures: The Tripartite Tractate: Christian Gnostic Writings on pages 57-101: Harper Collins Publishers, New York, NY, Copyright, 2007</w:t>
      </w:r>
    </w:p>
    <w:p w:rsidR="001C2243" w:rsidRPr="008C454A" w:rsidRDefault="001C2243" w:rsidP="001C2243">
      <w:pPr>
        <w:spacing w:line="480" w:lineRule="auto"/>
        <w:jc w:val="both"/>
        <w:rPr>
          <w:sz w:val="24"/>
          <w:szCs w:val="24"/>
        </w:rPr>
      </w:pPr>
      <w:r w:rsidRPr="008C454A">
        <w:rPr>
          <w:sz w:val="24"/>
          <w:szCs w:val="24"/>
        </w:rPr>
        <w:t>Meyer, Marvin: The Nag Hammadi Scriptures: The Valentinian Exposition with Valentinian Liturgical Readings: Italian Gnostic Christian on pages 663-677: Harper Collins Publishers, New York, NY, Copyright, 2007</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Nyland, A. The Third Book of Enoch (3 Enoch Merkabah Hebrew Book of Enoch: Jewish Gnostic Writings on pages 11-109: Author Services, Smith and Stirling Publishers, Uralla, NSW, Australia, Copyright, 2010</w:t>
      </w:r>
    </w:p>
    <w:p w:rsidR="001C2243" w:rsidRPr="008C454A" w:rsidRDefault="001C2243" w:rsidP="001C2243">
      <w:pPr>
        <w:spacing w:line="480" w:lineRule="auto"/>
        <w:jc w:val="both"/>
        <w:rPr>
          <w:sz w:val="24"/>
          <w:szCs w:val="24"/>
        </w:rPr>
      </w:pPr>
      <w:r w:rsidRPr="008C454A">
        <w:rPr>
          <w:sz w:val="24"/>
          <w:szCs w:val="24"/>
        </w:rPr>
        <w:t>Revised Standard Version: The authorized revision of the American Standard Version: Copyright, 1901</w:t>
      </w:r>
    </w:p>
    <w:p w:rsidR="001C2243" w:rsidRPr="008C454A" w:rsidRDefault="001C2243" w:rsidP="001C2243">
      <w:pPr>
        <w:spacing w:line="480" w:lineRule="auto"/>
        <w:jc w:val="both"/>
        <w:rPr>
          <w:sz w:val="24"/>
          <w:szCs w:val="24"/>
        </w:rPr>
      </w:pPr>
      <w:r w:rsidRPr="008C454A">
        <w:rPr>
          <w:sz w:val="24"/>
          <w:szCs w:val="24"/>
        </w:rPr>
        <w:t>Spirit Filled Life Bible: The New King James Version: Thomas Nelson, 1991</w:t>
      </w:r>
    </w:p>
    <w:p w:rsidR="001C2243" w:rsidRPr="008C454A" w:rsidRDefault="001C2243" w:rsidP="001C2243">
      <w:pPr>
        <w:spacing w:line="480" w:lineRule="auto"/>
        <w:jc w:val="both"/>
        <w:rPr>
          <w:sz w:val="24"/>
          <w:szCs w:val="24"/>
        </w:rPr>
      </w:pPr>
      <w:r w:rsidRPr="008C454A">
        <w:rPr>
          <w:sz w:val="24"/>
          <w:szCs w:val="24"/>
        </w:rPr>
        <w:t>The Apocrypha/Deuterocanonical Books of the Old Testament: Cambridge University Press, 1989</w:t>
      </w:r>
    </w:p>
    <w:p w:rsidR="001C2243" w:rsidRPr="008C454A" w:rsidRDefault="001C2243" w:rsidP="001C2243">
      <w:pPr>
        <w:spacing w:line="480" w:lineRule="auto"/>
        <w:jc w:val="both"/>
        <w:rPr>
          <w:sz w:val="24"/>
          <w:szCs w:val="24"/>
        </w:rPr>
      </w:pPr>
      <w:r w:rsidRPr="008C454A">
        <w:rPr>
          <w:sz w:val="24"/>
          <w:szCs w:val="24"/>
        </w:rPr>
        <w:t>The Holy Bible, New International Version: Copyright 1973, 1978, 1984 by the International Bible Society</w:t>
      </w:r>
    </w:p>
    <w:p w:rsidR="001C2243" w:rsidRPr="008C454A" w:rsidRDefault="001C2243" w:rsidP="001C2243">
      <w:pPr>
        <w:spacing w:line="480" w:lineRule="auto"/>
        <w:jc w:val="both"/>
        <w:rPr>
          <w:sz w:val="24"/>
          <w:szCs w:val="24"/>
        </w:rPr>
      </w:pPr>
      <w:r w:rsidRPr="008C454A">
        <w:rPr>
          <w:sz w:val="24"/>
          <w:szCs w:val="24"/>
        </w:rPr>
        <w:t>Vermes, Geza: The Complete Dead Sea Scrolls in English: An Admonition Associated with the Flood—4Q370 (4Q185): Jewish Christian Writings on pages 518-519: Penguin Putnam, Inc. New York, NY, Copyright, 1997</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A Liturgical Work—4Q392: Jewish Christian Writings on page 383: Penguin Putnam, Inc. New York, NY, Copyright, 1997 </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A Paraphrase of Genesis &amp; Exodus—4Q422: Jewish Christian Writings on pages 446-447: Penguin Putnam, Inc. New York, NY, Copyright, 1997  </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Horoscopes’ or Astrological Physiognomies—4Q186, Fr. 1, 2; 4Q534; 4Q561: Jewish Christian Writings on pages 357-359: Penguin Putnam, Inc. New York, NY, Copyright, 1997 </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Proto-Esther (?)—4Q550; 4QProto-Esther a; 4QProto-Esther d: Jewish Christian Writings on pages 578-579: Penguin Putnam, Inc. New York, NY, Copyright, 1997  </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The Benedictions—4Q286=4Q Berakhot a, Blessings Fr. 1, Fr. 2; 4Q286 (4Q287, Fr. 6) =4Q Berakhot b, Curses of Belial Fr. 7; 4Q280=4Q Benedictions f, Curses of Melkiresha‘: Jewish Christian Writings on pages 378-380: Penguin Putnam, Inc. New York, NY Copyright, 1997   </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The Blessings—1QSb=1Q28b: Jewish Christian Writings on pages 374-377: Penguin Putnam, Inc. New York, NY, Copyright, 1997  </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The Commentaries on Hosea—4Q166; 4Q167, Fr. 2, Frs. 7-9: Jewish Christian Writings on pages 470-471: Penguin Putnam, Inc. New York, NY, Copyright, 1997 </w:t>
      </w:r>
    </w:p>
    <w:p w:rsidR="001C2243" w:rsidRPr="008C454A" w:rsidRDefault="001C2243" w:rsidP="001C2243">
      <w:pPr>
        <w:spacing w:line="480" w:lineRule="auto"/>
        <w:jc w:val="both"/>
        <w:rPr>
          <w:smallCaps/>
          <w:sz w:val="24"/>
          <w:szCs w:val="24"/>
        </w:rPr>
      </w:pPr>
      <w:r w:rsidRPr="008C454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C2243" w:rsidRPr="008C454A" w:rsidRDefault="001C2243" w:rsidP="001C2243">
      <w:pPr>
        <w:spacing w:line="480" w:lineRule="auto"/>
        <w:jc w:val="both"/>
        <w:rPr>
          <w:sz w:val="24"/>
          <w:szCs w:val="24"/>
        </w:rPr>
      </w:pPr>
      <w:r w:rsidRPr="008C454A">
        <w:rPr>
          <w:sz w:val="24"/>
          <w:szCs w:val="24"/>
        </w:rPr>
        <w:t>Vermes, Geza: The Complete Dead Sea Scrolls in English: The Daily Prayers—4Q503, Fr. 7-9, 11: Jewish Christian Writings on pages 371-372: Penguin Putnam, Inc. New York, NY, Copyright, 1997</w:t>
      </w:r>
    </w:p>
    <w:p w:rsidR="001C2243" w:rsidRPr="008C454A" w:rsidRDefault="001C2243" w:rsidP="001C2243">
      <w:pPr>
        <w:spacing w:line="480" w:lineRule="auto"/>
        <w:jc w:val="both"/>
        <w:rPr>
          <w:sz w:val="24"/>
          <w:szCs w:val="24"/>
        </w:rPr>
      </w:pPr>
      <w:r w:rsidRPr="008C454A">
        <w:rPr>
          <w:sz w:val="24"/>
          <w:szCs w:val="24"/>
        </w:rPr>
        <w:t>Vermes, Geza: The Complete Dead Sea Scrolls in English: The Damascus Document Manuscripts from Cave 4: The Initiation Rules: 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1C2243" w:rsidRPr="008C454A" w:rsidRDefault="001C2243" w:rsidP="001C2243">
      <w:pPr>
        <w:spacing w:line="480" w:lineRule="auto"/>
        <w:jc w:val="both"/>
        <w:rPr>
          <w:sz w:val="24"/>
          <w:szCs w:val="24"/>
        </w:rPr>
      </w:pPr>
      <w:r w:rsidRPr="008C454A">
        <w:rPr>
          <w:sz w:val="24"/>
          <w:szCs w:val="24"/>
        </w:rPr>
        <w:t>Vermes, Geza: The Complete Dead Sea Scrolls in English: The Genesis Commentary B—4Q453, Fr. 31: Jewish Christian Writings on page 464: Penguin Putnam, Inc. New York, NY, Copyright, 1997</w:t>
      </w:r>
    </w:p>
    <w:p w:rsidR="001C2243" w:rsidRPr="008C454A" w:rsidRDefault="001C2243" w:rsidP="001C2243">
      <w:pPr>
        <w:spacing w:line="480" w:lineRule="auto"/>
        <w:jc w:val="both"/>
        <w:rPr>
          <w:rFonts w:cstheme="minorHAnsi"/>
          <w:sz w:val="24"/>
          <w:szCs w:val="24"/>
        </w:rPr>
      </w:pPr>
      <w:r w:rsidRPr="008C454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The Liturgical Prayer—1Q34 &amp; 34bis: Jewish Christian Writings on page 368: Penguin Putnam, Inc. New York, NY, Copyright, 1997 </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The Order of Divine Office—4Q334, Fr. 2: Jewish Christian Writings on page 363: Penguin, Putnam, Inc. New York, NY, Copyright, 1997 </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The Phases of the Moon—4Q317: Jewish Christian Writings on page 360: Penguin Putnam, Inc. New York, NY, Copyright, 1997 </w:t>
      </w:r>
    </w:p>
    <w:p w:rsidR="001C2243" w:rsidRPr="008C454A" w:rsidRDefault="001C2243" w:rsidP="001C2243">
      <w:pPr>
        <w:spacing w:line="480" w:lineRule="auto"/>
        <w:jc w:val="both"/>
        <w:rPr>
          <w:sz w:val="24"/>
          <w:szCs w:val="24"/>
        </w:rPr>
      </w:pPr>
      <w:r w:rsidRPr="008C454A">
        <w:rPr>
          <w:sz w:val="24"/>
          <w:szCs w:val="24"/>
        </w:rPr>
        <w:t>Vermes, Geza: The Complete Dead Sea Scrolls in English: The Poetic fragments on Jerusalem and ‘King’ Jonathan—4Q448 column A, B &amp; C: Jewish Christian Writings on pages 331-332: Penguin Putnam, Inc. New York, NY, Copyright, 1997</w:t>
      </w:r>
    </w:p>
    <w:p w:rsidR="001C2243" w:rsidRPr="008C454A" w:rsidRDefault="001C2243" w:rsidP="001C2243">
      <w:pPr>
        <w:spacing w:line="480" w:lineRule="auto"/>
        <w:jc w:val="both"/>
        <w:rPr>
          <w:sz w:val="24"/>
          <w:szCs w:val="24"/>
        </w:rPr>
      </w:pPr>
      <w:r w:rsidRPr="008C454A">
        <w:rPr>
          <w:sz w:val="24"/>
          <w:szCs w:val="24"/>
        </w:rPr>
        <w:t>Vermes, Geza: The Complete Dead Sea Scrolls in English: The Prayers for Festivals—4Q507, Fr. 1; 4Q508, Fr. 1 (cf. 1Q34bis); Fr. 2 (cf. 1Q34bis); Fr. 3; 4Q509, Fr. 3 (cf. 1Q34bis); Fr. 132: Jewish Christian Writings on pages 369-370: Penguin Putnam, Inc. New York, NY, Copyright, 1997</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The Prayer or Hymn Celebrating the Morning and the Evening—4Q408, Fr. 1: Jewish Christian Writings on page 373: Penguin Putnam, Inc. New York, NY, Copyright, 1997  </w:t>
      </w:r>
    </w:p>
    <w:p w:rsidR="001C2243" w:rsidRPr="008C454A" w:rsidRDefault="001C2243" w:rsidP="001C2243">
      <w:pPr>
        <w:spacing w:line="480" w:lineRule="auto"/>
        <w:jc w:val="both"/>
        <w:rPr>
          <w:sz w:val="24"/>
          <w:szCs w:val="24"/>
        </w:rPr>
      </w:pPr>
      <w:r w:rsidRPr="008C454A">
        <w:rPr>
          <w:sz w:val="24"/>
          <w:szCs w:val="24"/>
        </w:rPr>
        <w:t>Vermes, Geza: The Complete Dead Sea Scrolls in English: The Seductress—4Q184: Jewish Christian Writings on pages 395-396: Penguin Putnam, Inc. New York, NY, Copyright, 1997</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1C2243" w:rsidRPr="008C454A" w:rsidRDefault="001C2243" w:rsidP="001C2243">
      <w:pPr>
        <w:spacing w:line="480" w:lineRule="auto"/>
        <w:jc w:val="both"/>
        <w:rPr>
          <w:sz w:val="24"/>
          <w:szCs w:val="24"/>
        </w:rPr>
      </w:pPr>
      <w:r w:rsidRPr="008C454A">
        <w:rPr>
          <w:sz w:val="24"/>
          <w:szCs w:val="24"/>
        </w:rPr>
        <w:t>Vermes, Geza: The Complete Dead Sea Scroll in English: The Temple Scroll—11QT=11Q19, 20; 4Q365a: Jewish Christian Writings on pages 190-219: Penguin Putnam, Inc. New York, NY, Copyright, 1997</w:t>
      </w:r>
    </w:p>
    <w:p w:rsidR="001C2243" w:rsidRPr="008C454A" w:rsidRDefault="001C2243" w:rsidP="001C2243">
      <w:pPr>
        <w:spacing w:line="480" w:lineRule="auto"/>
        <w:jc w:val="both"/>
        <w:rPr>
          <w:sz w:val="24"/>
          <w:szCs w:val="24"/>
        </w:rPr>
      </w:pPr>
      <w:r w:rsidRPr="008C454A">
        <w:rPr>
          <w:sz w:val="24"/>
          <w:szCs w:val="24"/>
        </w:rPr>
        <w:t xml:space="preserve">Vermes, Geza: The Complete Dead Sea Scroll in English: The Testament of Levi (1)—4Q213-14; 1Q21: Jewish Christian Writings on pages 524-525: Penguin Putnam, Inc. New York, NY, Copyright, 1997 </w:t>
      </w:r>
    </w:p>
    <w:p w:rsidR="001C2243" w:rsidRPr="008C454A" w:rsidRDefault="001C2243" w:rsidP="001C2243">
      <w:pPr>
        <w:spacing w:line="480" w:lineRule="auto"/>
        <w:jc w:val="both"/>
        <w:rPr>
          <w:sz w:val="24"/>
          <w:szCs w:val="24"/>
        </w:rPr>
      </w:pPr>
      <w:r w:rsidRPr="008C454A">
        <w:rPr>
          <w:sz w:val="24"/>
          <w:szCs w:val="24"/>
        </w:rPr>
        <w:t>Vermes, Geza: The Complete Dead Sea Scrolls in English: The Testament of Qahat—4Q542: Jewish Christian Writings on pages 532-533: Penguin Putnam, Inc. New York, NY, Copyright, 1997</w:t>
      </w:r>
    </w:p>
    <w:p w:rsidR="001C2243" w:rsidRPr="008C454A" w:rsidRDefault="001C2243" w:rsidP="001C2243">
      <w:pPr>
        <w:spacing w:line="480" w:lineRule="auto"/>
        <w:jc w:val="both"/>
        <w:rPr>
          <w:sz w:val="24"/>
          <w:szCs w:val="24"/>
        </w:rPr>
      </w:pPr>
      <w:r w:rsidRPr="008C454A">
        <w:rPr>
          <w:sz w:val="24"/>
          <w:szCs w:val="24"/>
        </w:rPr>
        <w:t>Vermes, Geza: The Complete Dead Sea Scrolls in English: The Words of the Heavenly Lights—4Q504, Fr. 3, 4, 6 &amp; 8 Recto: Jewish Christian Writings on pages 364-367: Penguin Putnam, Inc. New York, NY, Copyright, 1997</w:t>
      </w:r>
    </w:p>
    <w:sectPr w:rsidR="001C2243" w:rsidRPr="008C454A" w:rsidSect="00653E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9F4" w:rsidRDefault="00C649F4" w:rsidP="00E23C9D">
      <w:pPr>
        <w:spacing w:after="0" w:line="240" w:lineRule="auto"/>
      </w:pPr>
      <w:r>
        <w:separator/>
      </w:r>
    </w:p>
  </w:endnote>
  <w:endnote w:type="continuationSeparator" w:id="0">
    <w:p w:rsidR="00C649F4" w:rsidRDefault="00C649F4" w:rsidP="00E2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9F4" w:rsidRDefault="00C649F4" w:rsidP="00E23C9D">
      <w:pPr>
        <w:spacing w:after="0" w:line="240" w:lineRule="auto"/>
      </w:pPr>
      <w:r>
        <w:separator/>
      </w:r>
    </w:p>
  </w:footnote>
  <w:footnote w:type="continuationSeparator" w:id="0">
    <w:p w:rsidR="00C649F4" w:rsidRDefault="00C649F4" w:rsidP="00E23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5"/>
  </w:num>
  <w:num w:numId="2">
    <w:abstractNumId w:val="0"/>
  </w:num>
  <w:num w:numId="3">
    <w:abstractNumId w:val="12"/>
  </w:num>
  <w:num w:numId="4">
    <w:abstractNumId w:val="2"/>
  </w:num>
  <w:num w:numId="5">
    <w:abstractNumId w:val="8"/>
  </w:num>
  <w:num w:numId="6">
    <w:abstractNumId w:val="1"/>
  </w:num>
  <w:num w:numId="7">
    <w:abstractNumId w:val="16"/>
  </w:num>
  <w:num w:numId="8">
    <w:abstractNumId w:val="4"/>
  </w:num>
  <w:num w:numId="9">
    <w:abstractNumId w:val="15"/>
  </w:num>
  <w:num w:numId="10">
    <w:abstractNumId w:val="17"/>
  </w:num>
  <w:num w:numId="11">
    <w:abstractNumId w:val="19"/>
  </w:num>
  <w:num w:numId="12">
    <w:abstractNumId w:val="18"/>
  </w:num>
  <w:num w:numId="13">
    <w:abstractNumId w:val="20"/>
  </w:num>
  <w:num w:numId="14">
    <w:abstractNumId w:val="10"/>
  </w:num>
  <w:num w:numId="15">
    <w:abstractNumId w:val="6"/>
  </w:num>
  <w:num w:numId="16">
    <w:abstractNumId w:val="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5FF0"/>
    <w:rsid w:val="00000636"/>
    <w:rsid w:val="00000797"/>
    <w:rsid w:val="000022E8"/>
    <w:rsid w:val="00002E7D"/>
    <w:rsid w:val="0000429B"/>
    <w:rsid w:val="0000530E"/>
    <w:rsid w:val="00005640"/>
    <w:rsid w:val="00005A05"/>
    <w:rsid w:val="00006EB1"/>
    <w:rsid w:val="00006F04"/>
    <w:rsid w:val="000103BB"/>
    <w:rsid w:val="00014D70"/>
    <w:rsid w:val="0001533B"/>
    <w:rsid w:val="00015972"/>
    <w:rsid w:val="00015C8A"/>
    <w:rsid w:val="000234D6"/>
    <w:rsid w:val="00024BF8"/>
    <w:rsid w:val="00026053"/>
    <w:rsid w:val="0002646E"/>
    <w:rsid w:val="00030A10"/>
    <w:rsid w:val="00031D2E"/>
    <w:rsid w:val="00033692"/>
    <w:rsid w:val="00033820"/>
    <w:rsid w:val="00033890"/>
    <w:rsid w:val="000348AA"/>
    <w:rsid w:val="00034C62"/>
    <w:rsid w:val="00040129"/>
    <w:rsid w:val="0004031E"/>
    <w:rsid w:val="00040568"/>
    <w:rsid w:val="000406EE"/>
    <w:rsid w:val="00042468"/>
    <w:rsid w:val="00042D4C"/>
    <w:rsid w:val="00043287"/>
    <w:rsid w:val="0004338D"/>
    <w:rsid w:val="00043C2E"/>
    <w:rsid w:val="0004451D"/>
    <w:rsid w:val="00044778"/>
    <w:rsid w:val="0004484F"/>
    <w:rsid w:val="00046555"/>
    <w:rsid w:val="00047D4A"/>
    <w:rsid w:val="00047FD1"/>
    <w:rsid w:val="00050DE4"/>
    <w:rsid w:val="00050FD8"/>
    <w:rsid w:val="00051C1B"/>
    <w:rsid w:val="000524F5"/>
    <w:rsid w:val="00052F77"/>
    <w:rsid w:val="000546C3"/>
    <w:rsid w:val="00055144"/>
    <w:rsid w:val="000576CB"/>
    <w:rsid w:val="000608C0"/>
    <w:rsid w:val="0006200D"/>
    <w:rsid w:val="000620F7"/>
    <w:rsid w:val="0006258D"/>
    <w:rsid w:val="0006294B"/>
    <w:rsid w:val="00063216"/>
    <w:rsid w:val="00065A27"/>
    <w:rsid w:val="00065D4C"/>
    <w:rsid w:val="00067620"/>
    <w:rsid w:val="00071456"/>
    <w:rsid w:val="00071977"/>
    <w:rsid w:val="00071C7A"/>
    <w:rsid w:val="00072E6C"/>
    <w:rsid w:val="00073390"/>
    <w:rsid w:val="00074325"/>
    <w:rsid w:val="00074CDC"/>
    <w:rsid w:val="00075C22"/>
    <w:rsid w:val="00077860"/>
    <w:rsid w:val="000778D7"/>
    <w:rsid w:val="00077D63"/>
    <w:rsid w:val="00080CEC"/>
    <w:rsid w:val="000836C8"/>
    <w:rsid w:val="00084A93"/>
    <w:rsid w:val="00084CB1"/>
    <w:rsid w:val="00086429"/>
    <w:rsid w:val="0008647B"/>
    <w:rsid w:val="00086B26"/>
    <w:rsid w:val="00087329"/>
    <w:rsid w:val="00087BB1"/>
    <w:rsid w:val="00090B9D"/>
    <w:rsid w:val="0009641E"/>
    <w:rsid w:val="000A07CA"/>
    <w:rsid w:val="000A2249"/>
    <w:rsid w:val="000A268C"/>
    <w:rsid w:val="000A276A"/>
    <w:rsid w:val="000A7E2B"/>
    <w:rsid w:val="000B45D1"/>
    <w:rsid w:val="000B5AF1"/>
    <w:rsid w:val="000B6580"/>
    <w:rsid w:val="000C20F2"/>
    <w:rsid w:val="000C2A6C"/>
    <w:rsid w:val="000C357F"/>
    <w:rsid w:val="000C35C4"/>
    <w:rsid w:val="000C37E5"/>
    <w:rsid w:val="000C381A"/>
    <w:rsid w:val="000C3BF7"/>
    <w:rsid w:val="000C4F56"/>
    <w:rsid w:val="000C67EB"/>
    <w:rsid w:val="000C7CA6"/>
    <w:rsid w:val="000D0C59"/>
    <w:rsid w:val="000D0DED"/>
    <w:rsid w:val="000D2ABA"/>
    <w:rsid w:val="000D3D2C"/>
    <w:rsid w:val="000D46A0"/>
    <w:rsid w:val="000D49FD"/>
    <w:rsid w:val="000E017E"/>
    <w:rsid w:val="000E4B40"/>
    <w:rsid w:val="000E5FA5"/>
    <w:rsid w:val="000E65B3"/>
    <w:rsid w:val="000E6945"/>
    <w:rsid w:val="000F0552"/>
    <w:rsid w:val="000F1561"/>
    <w:rsid w:val="000F1DCB"/>
    <w:rsid w:val="000F3530"/>
    <w:rsid w:val="000F4108"/>
    <w:rsid w:val="000F4631"/>
    <w:rsid w:val="000F50F0"/>
    <w:rsid w:val="000F5237"/>
    <w:rsid w:val="000F5CA6"/>
    <w:rsid w:val="000F67DE"/>
    <w:rsid w:val="000F6817"/>
    <w:rsid w:val="000F6EE7"/>
    <w:rsid w:val="000F71BF"/>
    <w:rsid w:val="00100B8B"/>
    <w:rsid w:val="00100F3D"/>
    <w:rsid w:val="00103072"/>
    <w:rsid w:val="00103103"/>
    <w:rsid w:val="00103268"/>
    <w:rsid w:val="00103490"/>
    <w:rsid w:val="0010397D"/>
    <w:rsid w:val="00103ED0"/>
    <w:rsid w:val="001041CA"/>
    <w:rsid w:val="00104270"/>
    <w:rsid w:val="00106971"/>
    <w:rsid w:val="00107A30"/>
    <w:rsid w:val="00107B6D"/>
    <w:rsid w:val="00107C10"/>
    <w:rsid w:val="00110048"/>
    <w:rsid w:val="001133BC"/>
    <w:rsid w:val="00113A40"/>
    <w:rsid w:val="001141F9"/>
    <w:rsid w:val="00116DC7"/>
    <w:rsid w:val="0012048F"/>
    <w:rsid w:val="00120EEB"/>
    <w:rsid w:val="00121091"/>
    <w:rsid w:val="001212FF"/>
    <w:rsid w:val="001228B6"/>
    <w:rsid w:val="00124423"/>
    <w:rsid w:val="001244A9"/>
    <w:rsid w:val="00125C1A"/>
    <w:rsid w:val="001265EC"/>
    <w:rsid w:val="0012696A"/>
    <w:rsid w:val="00127B6A"/>
    <w:rsid w:val="00130754"/>
    <w:rsid w:val="00130B63"/>
    <w:rsid w:val="00131ADA"/>
    <w:rsid w:val="0013312F"/>
    <w:rsid w:val="00136B62"/>
    <w:rsid w:val="00141A34"/>
    <w:rsid w:val="00144AC9"/>
    <w:rsid w:val="0014599B"/>
    <w:rsid w:val="00145E60"/>
    <w:rsid w:val="001479E2"/>
    <w:rsid w:val="001510C4"/>
    <w:rsid w:val="00152B17"/>
    <w:rsid w:val="00153DFC"/>
    <w:rsid w:val="001541B1"/>
    <w:rsid w:val="001544FC"/>
    <w:rsid w:val="00157764"/>
    <w:rsid w:val="001627A4"/>
    <w:rsid w:val="00162D30"/>
    <w:rsid w:val="0016368F"/>
    <w:rsid w:val="0016423C"/>
    <w:rsid w:val="00164FEF"/>
    <w:rsid w:val="001657FB"/>
    <w:rsid w:val="001667CF"/>
    <w:rsid w:val="00167E6A"/>
    <w:rsid w:val="00171762"/>
    <w:rsid w:val="001722EB"/>
    <w:rsid w:val="00172D22"/>
    <w:rsid w:val="00172F3C"/>
    <w:rsid w:val="00172FB7"/>
    <w:rsid w:val="00173B3F"/>
    <w:rsid w:val="001763E3"/>
    <w:rsid w:val="00177EDC"/>
    <w:rsid w:val="00180833"/>
    <w:rsid w:val="00181563"/>
    <w:rsid w:val="00183353"/>
    <w:rsid w:val="00184543"/>
    <w:rsid w:val="0018541D"/>
    <w:rsid w:val="00190FFC"/>
    <w:rsid w:val="00192822"/>
    <w:rsid w:val="00192969"/>
    <w:rsid w:val="00192D1F"/>
    <w:rsid w:val="00192D5B"/>
    <w:rsid w:val="00195BE0"/>
    <w:rsid w:val="00195F7D"/>
    <w:rsid w:val="001A0CFE"/>
    <w:rsid w:val="001A2216"/>
    <w:rsid w:val="001A25B0"/>
    <w:rsid w:val="001A47F7"/>
    <w:rsid w:val="001A5408"/>
    <w:rsid w:val="001A6821"/>
    <w:rsid w:val="001A7BE9"/>
    <w:rsid w:val="001B07DF"/>
    <w:rsid w:val="001B0BAC"/>
    <w:rsid w:val="001B119C"/>
    <w:rsid w:val="001B16B6"/>
    <w:rsid w:val="001B1DEF"/>
    <w:rsid w:val="001B39AB"/>
    <w:rsid w:val="001B3E0D"/>
    <w:rsid w:val="001B582E"/>
    <w:rsid w:val="001B5ED8"/>
    <w:rsid w:val="001B6B08"/>
    <w:rsid w:val="001B6CDE"/>
    <w:rsid w:val="001B74AF"/>
    <w:rsid w:val="001C05AF"/>
    <w:rsid w:val="001C1D64"/>
    <w:rsid w:val="001C2243"/>
    <w:rsid w:val="001C2FF6"/>
    <w:rsid w:val="001C34D7"/>
    <w:rsid w:val="001C40C7"/>
    <w:rsid w:val="001C5E7B"/>
    <w:rsid w:val="001D110C"/>
    <w:rsid w:val="001D1C37"/>
    <w:rsid w:val="001D22A3"/>
    <w:rsid w:val="001D25F0"/>
    <w:rsid w:val="001D2F00"/>
    <w:rsid w:val="001D5151"/>
    <w:rsid w:val="001D54BC"/>
    <w:rsid w:val="001E0AF2"/>
    <w:rsid w:val="001E1982"/>
    <w:rsid w:val="001E3147"/>
    <w:rsid w:val="001E3503"/>
    <w:rsid w:val="001E53CD"/>
    <w:rsid w:val="001E5D88"/>
    <w:rsid w:val="001E6040"/>
    <w:rsid w:val="001E6F1A"/>
    <w:rsid w:val="001E79C7"/>
    <w:rsid w:val="001E7B96"/>
    <w:rsid w:val="001F001B"/>
    <w:rsid w:val="001F0177"/>
    <w:rsid w:val="001F1567"/>
    <w:rsid w:val="001F1655"/>
    <w:rsid w:val="001F2E31"/>
    <w:rsid w:val="001F361A"/>
    <w:rsid w:val="001F39E3"/>
    <w:rsid w:val="001F4E80"/>
    <w:rsid w:val="001F59DF"/>
    <w:rsid w:val="001F7B75"/>
    <w:rsid w:val="0020227E"/>
    <w:rsid w:val="00202662"/>
    <w:rsid w:val="002037F2"/>
    <w:rsid w:val="0020396F"/>
    <w:rsid w:val="00203B4B"/>
    <w:rsid w:val="00204CA3"/>
    <w:rsid w:val="00205389"/>
    <w:rsid w:val="00205660"/>
    <w:rsid w:val="00206507"/>
    <w:rsid w:val="00207770"/>
    <w:rsid w:val="00207AB0"/>
    <w:rsid w:val="00207CEF"/>
    <w:rsid w:val="00211441"/>
    <w:rsid w:val="002125EB"/>
    <w:rsid w:val="00212A10"/>
    <w:rsid w:val="00212DFD"/>
    <w:rsid w:val="00215A64"/>
    <w:rsid w:val="00215DC5"/>
    <w:rsid w:val="00217F87"/>
    <w:rsid w:val="00220AA1"/>
    <w:rsid w:val="00220BF8"/>
    <w:rsid w:val="00220D40"/>
    <w:rsid w:val="002217CD"/>
    <w:rsid w:val="00222F81"/>
    <w:rsid w:val="00223EDA"/>
    <w:rsid w:val="00224401"/>
    <w:rsid w:val="00224514"/>
    <w:rsid w:val="00224F53"/>
    <w:rsid w:val="00227092"/>
    <w:rsid w:val="0022724E"/>
    <w:rsid w:val="0022735E"/>
    <w:rsid w:val="00227D2E"/>
    <w:rsid w:val="00227F52"/>
    <w:rsid w:val="00227FF9"/>
    <w:rsid w:val="002307B2"/>
    <w:rsid w:val="00231F3B"/>
    <w:rsid w:val="00231FE9"/>
    <w:rsid w:val="00232DB5"/>
    <w:rsid w:val="002333FD"/>
    <w:rsid w:val="00233C9F"/>
    <w:rsid w:val="0023502B"/>
    <w:rsid w:val="002352D9"/>
    <w:rsid w:val="002352FC"/>
    <w:rsid w:val="00235982"/>
    <w:rsid w:val="00237525"/>
    <w:rsid w:val="0024566B"/>
    <w:rsid w:val="00245FB9"/>
    <w:rsid w:val="00247621"/>
    <w:rsid w:val="00247B82"/>
    <w:rsid w:val="00256A22"/>
    <w:rsid w:val="00256DE9"/>
    <w:rsid w:val="0025750C"/>
    <w:rsid w:val="00261107"/>
    <w:rsid w:val="00261F9F"/>
    <w:rsid w:val="00262776"/>
    <w:rsid w:val="00262A0B"/>
    <w:rsid w:val="00263017"/>
    <w:rsid w:val="00264145"/>
    <w:rsid w:val="00264BE9"/>
    <w:rsid w:val="002677F5"/>
    <w:rsid w:val="00267AC7"/>
    <w:rsid w:val="00267B17"/>
    <w:rsid w:val="0027144D"/>
    <w:rsid w:val="00272D38"/>
    <w:rsid w:val="002737C9"/>
    <w:rsid w:val="0027537F"/>
    <w:rsid w:val="00277040"/>
    <w:rsid w:val="00277B55"/>
    <w:rsid w:val="00277EFD"/>
    <w:rsid w:val="00282E56"/>
    <w:rsid w:val="00284FA9"/>
    <w:rsid w:val="00286A60"/>
    <w:rsid w:val="00290B0E"/>
    <w:rsid w:val="00291338"/>
    <w:rsid w:val="002913F7"/>
    <w:rsid w:val="00291ECD"/>
    <w:rsid w:val="00292073"/>
    <w:rsid w:val="00292D48"/>
    <w:rsid w:val="00293615"/>
    <w:rsid w:val="00294357"/>
    <w:rsid w:val="00295249"/>
    <w:rsid w:val="00295312"/>
    <w:rsid w:val="002954E3"/>
    <w:rsid w:val="0029599C"/>
    <w:rsid w:val="00295D39"/>
    <w:rsid w:val="002960C8"/>
    <w:rsid w:val="0029729E"/>
    <w:rsid w:val="002A000A"/>
    <w:rsid w:val="002A0032"/>
    <w:rsid w:val="002A0F79"/>
    <w:rsid w:val="002A1CAC"/>
    <w:rsid w:val="002A39EE"/>
    <w:rsid w:val="002A5AD0"/>
    <w:rsid w:val="002A62C9"/>
    <w:rsid w:val="002A6816"/>
    <w:rsid w:val="002A7528"/>
    <w:rsid w:val="002A75A3"/>
    <w:rsid w:val="002B026E"/>
    <w:rsid w:val="002B1FE6"/>
    <w:rsid w:val="002B3543"/>
    <w:rsid w:val="002B3B4E"/>
    <w:rsid w:val="002B3B93"/>
    <w:rsid w:val="002B6AD7"/>
    <w:rsid w:val="002B6EC6"/>
    <w:rsid w:val="002B7BB8"/>
    <w:rsid w:val="002C05E6"/>
    <w:rsid w:val="002C3D9C"/>
    <w:rsid w:val="002C419B"/>
    <w:rsid w:val="002C458C"/>
    <w:rsid w:val="002C5BF2"/>
    <w:rsid w:val="002C757D"/>
    <w:rsid w:val="002D0030"/>
    <w:rsid w:val="002D0C62"/>
    <w:rsid w:val="002D0EB6"/>
    <w:rsid w:val="002D10D2"/>
    <w:rsid w:val="002D259B"/>
    <w:rsid w:val="002D4071"/>
    <w:rsid w:val="002D6A7C"/>
    <w:rsid w:val="002E00E1"/>
    <w:rsid w:val="002E02E5"/>
    <w:rsid w:val="002E1685"/>
    <w:rsid w:val="002E1DB0"/>
    <w:rsid w:val="002E262A"/>
    <w:rsid w:val="002E2D10"/>
    <w:rsid w:val="002E3323"/>
    <w:rsid w:val="002E5CC5"/>
    <w:rsid w:val="002E5E44"/>
    <w:rsid w:val="002E61AF"/>
    <w:rsid w:val="002F3759"/>
    <w:rsid w:val="002F39DD"/>
    <w:rsid w:val="002F67EF"/>
    <w:rsid w:val="002F6BB9"/>
    <w:rsid w:val="003003EC"/>
    <w:rsid w:val="00300860"/>
    <w:rsid w:val="00300FF5"/>
    <w:rsid w:val="00301109"/>
    <w:rsid w:val="00306002"/>
    <w:rsid w:val="00306593"/>
    <w:rsid w:val="003065F2"/>
    <w:rsid w:val="003101BB"/>
    <w:rsid w:val="0031089E"/>
    <w:rsid w:val="003124BF"/>
    <w:rsid w:val="00312772"/>
    <w:rsid w:val="00312E4B"/>
    <w:rsid w:val="00313486"/>
    <w:rsid w:val="00314129"/>
    <w:rsid w:val="003153AA"/>
    <w:rsid w:val="00316524"/>
    <w:rsid w:val="0031672A"/>
    <w:rsid w:val="0031704B"/>
    <w:rsid w:val="00320007"/>
    <w:rsid w:val="00322101"/>
    <w:rsid w:val="00323451"/>
    <w:rsid w:val="00323779"/>
    <w:rsid w:val="0032404F"/>
    <w:rsid w:val="003244D4"/>
    <w:rsid w:val="00324B44"/>
    <w:rsid w:val="00324EEF"/>
    <w:rsid w:val="00324FBE"/>
    <w:rsid w:val="00325204"/>
    <w:rsid w:val="00325C1A"/>
    <w:rsid w:val="00326AFD"/>
    <w:rsid w:val="00327632"/>
    <w:rsid w:val="00330815"/>
    <w:rsid w:val="00331AA8"/>
    <w:rsid w:val="00331C93"/>
    <w:rsid w:val="00332CCC"/>
    <w:rsid w:val="00332DA4"/>
    <w:rsid w:val="003333BE"/>
    <w:rsid w:val="003344A7"/>
    <w:rsid w:val="00334922"/>
    <w:rsid w:val="00335849"/>
    <w:rsid w:val="00335A39"/>
    <w:rsid w:val="00335C43"/>
    <w:rsid w:val="00335C8B"/>
    <w:rsid w:val="00336026"/>
    <w:rsid w:val="00341251"/>
    <w:rsid w:val="003414B7"/>
    <w:rsid w:val="0034184F"/>
    <w:rsid w:val="00341B4D"/>
    <w:rsid w:val="00341B6B"/>
    <w:rsid w:val="003420FA"/>
    <w:rsid w:val="00344653"/>
    <w:rsid w:val="00344F3A"/>
    <w:rsid w:val="0034503C"/>
    <w:rsid w:val="0034625D"/>
    <w:rsid w:val="0034759A"/>
    <w:rsid w:val="00350311"/>
    <w:rsid w:val="00350507"/>
    <w:rsid w:val="00351125"/>
    <w:rsid w:val="003516C5"/>
    <w:rsid w:val="003524DC"/>
    <w:rsid w:val="00352F00"/>
    <w:rsid w:val="003541CF"/>
    <w:rsid w:val="00354831"/>
    <w:rsid w:val="00356301"/>
    <w:rsid w:val="00356710"/>
    <w:rsid w:val="003571FB"/>
    <w:rsid w:val="00360388"/>
    <w:rsid w:val="00361D5C"/>
    <w:rsid w:val="00362135"/>
    <w:rsid w:val="00365091"/>
    <w:rsid w:val="00365821"/>
    <w:rsid w:val="00367E66"/>
    <w:rsid w:val="003714AF"/>
    <w:rsid w:val="00371CB9"/>
    <w:rsid w:val="003721CC"/>
    <w:rsid w:val="00373B27"/>
    <w:rsid w:val="003769F5"/>
    <w:rsid w:val="00376AAA"/>
    <w:rsid w:val="00377911"/>
    <w:rsid w:val="00380862"/>
    <w:rsid w:val="003817AA"/>
    <w:rsid w:val="00381B64"/>
    <w:rsid w:val="00381B8E"/>
    <w:rsid w:val="003840A7"/>
    <w:rsid w:val="003854C0"/>
    <w:rsid w:val="00385C0D"/>
    <w:rsid w:val="00386861"/>
    <w:rsid w:val="003917CF"/>
    <w:rsid w:val="003919B6"/>
    <w:rsid w:val="00391C14"/>
    <w:rsid w:val="00391EF7"/>
    <w:rsid w:val="00392224"/>
    <w:rsid w:val="00393220"/>
    <w:rsid w:val="00395634"/>
    <w:rsid w:val="0039613F"/>
    <w:rsid w:val="003970B7"/>
    <w:rsid w:val="003A18BD"/>
    <w:rsid w:val="003A3443"/>
    <w:rsid w:val="003A596A"/>
    <w:rsid w:val="003A734D"/>
    <w:rsid w:val="003A7CEF"/>
    <w:rsid w:val="003B028D"/>
    <w:rsid w:val="003B1816"/>
    <w:rsid w:val="003B1A36"/>
    <w:rsid w:val="003B207E"/>
    <w:rsid w:val="003B21FE"/>
    <w:rsid w:val="003B224F"/>
    <w:rsid w:val="003B2D52"/>
    <w:rsid w:val="003B41AA"/>
    <w:rsid w:val="003B4397"/>
    <w:rsid w:val="003B4468"/>
    <w:rsid w:val="003B5D85"/>
    <w:rsid w:val="003B63EE"/>
    <w:rsid w:val="003B6E0E"/>
    <w:rsid w:val="003B71A5"/>
    <w:rsid w:val="003B75F1"/>
    <w:rsid w:val="003C040B"/>
    <w:rsid w:val="003C0B83"/>
    <w:rsid w:val="003C2634"/>
    <w:rsid w:val="003C2C2B"/>
    <w:rsid w:val="003C2FED"/>
    <w:rsid w:val="003C3ADF"/>
    <w:rsid w:val="003C4A1B"/>
    <w:rsid w:val="003C59F9"/>
    <w:rsid w:val="003C5D29"/>
    <w:rsid w:val="003C73E7"/>
    <w:rsid w:val="003D058E"/>
    <w:rsid w:val="003D1AA0"/>
    <w:rsid w:val="003D21DD"/>
    <w:rsid w:val="003D33E7"/>
    <w:rsid w:val="003D4440"/>
    <w:rsid w:val="003D4F55"/>
    <w:rsid w:val="003D6BD6"/>
    <w:rsid w:val="003E0CB7"/>
    <w:rsid w:val="003E2609"/>
    <w:rsid w:val="003E397A"/>
    <w:rsid w:val="003E3C76"/>
    <w:rsid w:val="003E43FF"/>
    <w:rsid w:val="003E5243"/>
    <w:rsid w:val="003E5BD4"/>
    <w:rsid w:val="003E6898"/>
    <w:rsid w:val="003E699D"/>
    <w:rsid w:val="003F0662"/>
    <w:rsid w:val="003F0BBB"/>
    <w:rsid w:val="003F0C40"/>
    <w:rsid w:val="003F0FA0"/>
    <w:rsid w:val="003F1992"/>
    <w:rsid w:val="003F3EAE"/>
    <w:rsid w:val="003F4B36"/>
    <w:rsid w:val="003F52DE"/>
    <w:rsid w:val="003F60B4"/>
    <w:rsid w:val="003F797A"/>
    <w:rsid w:val="004021A4"/>
    <w:rsid w:val="004023C3"/>
    <w:rsid w:val="00402853"/>
    <w:rsid w:val="00403232"/>
    <w:rsid w:val="00404282"/>
    <w:rsid w:val="0040678D"/>
    <w:rsid w:val="00410F8B"/>
    <w:rsid w:val="004113C6"/>
    <w:rsid w:val="00411CAA"/>
    <w:rsid w:val="00411E58"/>
    <w:rsid w:val="00413372"/>
    <w:rsid w:val="00414921"/>
    <w:rsid w:val="00414DCC"/>
    <w:rsid w:val="00416E20"/>
    <w:rsid w:val="004176E1"/>
    <w:rsid w:val="00420D15"/>
    <w:rsid w:val="00422B45"/>
    <w:rsid w:val="004253D1"/>
    <w:rsid w:val="004262E7"/>
    <w:rsid w:val="004265C5"/>
    <w:rsid w:val="00431C89"/>
    <w:rsid w:val="00434039"/>
    <w:rsid w:val="00434A22"/>
    <w:rsid w:val="00435CAD"/>
    <w:rsid w:val="00436E45"/>
    <w:rsid w:val="004374AE"/>
    <w:rsid w:val="00440EC6"/>
    <w:rsid w:val="00441776"/>
    <w:rsid w:val="00443AA6"/>
    <w:rsid w:val="00443EE1"/>
    <w:rsid w:val="004441B6"/>
    <w:rsid w:val="004442B2"/>
    <w:rsid w:val="00444DA0"/>
    <w:rsid w:val="00445E60"/>
    <w:rsid w:val="004475BD"/>
    <w:rsid w:val="004537B4"/>
    <w:rsid w:val="00453E98"/>
    <w:rsid w:val="00454D62"/>
    <w:rsid w:val="00455483"/>
    <w:rsid w:val="00455858"/>
    <w:rsid w:val="004569CD"/>
    <w:rsid w:val="004573BC"/>
    <w:rsid w:val="004614AB"/>
    <w:rsid w:val="00461817"/>
    <w:rsid w:val="004618F3"/>
    <w:rsid w:val="00461F0A"/>
    <w:rsid w:val="00462663"/>
    <w:rsid w:val="00462951"/>
    <w:rsid w:val="0046306A"/>
    <w:rsid w:val="00463337"/>
    <w:rsid w:val="004639B8"/>
    <w:rsid w:val="00464291"/>
    <w:rsid w:val="00464CF4"/>
    <w:rsid w:val="00467B09"/>
    <w:rsid w:val="00471E5E"/>
    <w:rsid w:val="00472851"/>
    <w:rsid w:val="00472AF0"/>
    <w:rsid w:val="004731CD"/>
    <w:rsid w:val="00474896"/>
    <w:rsid w:val="00474D75"/>
    <w:rsid w:val="00474F2F"/>
    <w:rsid w:val="00475618"/>
    <w:rsid w:val="00475ED0"/>
    <w:rsid w:val="00476BA7"/>
    <w:rsid w:val="00476F09"/>
    <w:rsid w:val="00482879"/>
    <w:rsid w:val="0048353E"/>
    <w:rsid w:val="004839B5"/>
    <w:rsid w:val="00483EFF"/>
    <w:rsid w:val="004844CC"/>
    <w:rsid w:val="00486815"/>
    <w:rsid w:val="0048797A"/>
    <w:rsid w:val="00491862"/>
    <w:rsid w:val="00491DB4"/>
    <w:rsid w:val="00493229"/>
    <w:rsid w:val="00496376"/>
    <w:rsid w:val="00497931"/>
    <w:rsid w:val="004A06C6"/>
    <w:rsid w:val="004A0C9A"/>
    <w:rsid w:val="004A193E"/>
    <w:rsid w:val="004A246A"/>
    <w:rsid w:val="004A2ABB"/>
    <w:rsid w:val="004A3584"/>
    <w:rsid w:val="004A3A0A"/>
    <w:rsid w:val="004A52F5"/>
    <w:rsid w:val="004A5DC8"/>
    <w:rsid w:val="004A6068"/>
    <w:rsid w:val="004A64FA"/>
    <w:rsid w:val="004A688A"/>
    <w:rsid w:val="004A71E0"/>
    <w:rsid w:val="004A7F34"/>
    <w:rsid w:val="004B1BD8"/>
    <w:rsid w:val="004B2C0D"/>
    <w:rsid w:val="004B30C6"/>
    <w:rsid w:val="004B3246"/>
    <w:rsid w:val="004B49FB"/>
    <w:rsid w:val="004B4F64"/>
    <w:rsid w:val="004B7DC9"/>
    <w:rsid w:val="004C04EC"/>
    <w:rsid w:val="004C1900"/>
    <w:rsid w:val="004C261C"/>
    <w:rsid w:val="004C2830"/>
    <w:rsid w:val="004C2836"/>
    <w:rsid w:val="004C2AD6"/>
    <w:rsid w:val="004C3238"/>
    <w:rsid w:val="004C3598"/>
    <w:rsid w:val="004C5F83"/>
    <w:rsid w:val="004C77DE"/>
    <w:rsid w:val="004C7C2D"/>
    <w:rsid w:val="004D0921"/>
    <w:rsid w:val="004D6BA5"/>
    <w:rsid w:val="004D6CE0"/>
    <w:rsid w:val="004E15AF"/>
    <w:rsid w:val="004E1D7D"/>
    <w:rsid w:val="004E1EA2"/>
    <w:rsid w:val="004E2C1E"/>
    <w:rsid w:val="004E5646"/>
    <w:rsid w:val="004E6AF0"/>
    <w:rsid w:val="004E7B0F"/>
    <w:rsid w:val="004F063B"/>
    <w:rsid w:val="004F14AE"/>
    <w:rsid w:val="004F4B5C"/>
    <w:rsid w:val="004F4DE8"/>
    <w:rsid w:val="004F5E90"/>
    <w:rsid w:val="004F61F8"/>
    <w:rsid w:val="004F64F5"/>
    <w:rsid w:val="004F6569"/>
    <w:rsid w:val="0050034A"/>
    <w:rsid w:val="00500939"/>
    <w:rsid w:val="00501073"/>
    <w:rsid w:val="00501FD1"/>
    <w:rsid w:val="00505052"/>
    <w:rsid w:val="00505DD6"/>
    <w:rsid w:val="00505E4E"/>
    <w:rsid w:val="005074A8"/>
    <w:rsid w:val="00511C35"/>
    <w:rsid w:val="00511C41"/>
    <w:rsid w:val="00511EC9"/>
    <w:rsid w:val="00512384"/>
    <w:rsid w:val="00512431"/>
    <w:rsid w:val="00512D00"/>
    <w:rsid w:val="00513EA2"/>
    <w:rsid w:val="0051416A"/>
    <w:rsid w:val="00515FC9"/>
    <w:rsid w:val="00516E83"/>
    <w:rsid w:val="00517898"/>
    <w:rsid w:val="005205E1"/>
    <w:rsid w:val="00520DED"/>
    <w:rsid w:val="00522D38"/>
    <w:rsid w:val="00523428"/>
    <w:rsid w:val="00524AC3"/>
    <w:rsid w:val="00526AE6"/>
    <w:rsid w:val="00527219"/>
    <w:rsid w:val="00530469"/>
    <w:rsid w:val="005323EF"/>
    <w:rsid w:val="00532427"/>
    <w:rsid w:val="00532A92"/>
    <w:rsid w:val="00534357"/>
    <w:rsid w:val="00535523"/>
    <w:rsid w:val="00535A13"/>
    <w:rsid w:val="00535E37"/>
    <w:rsid w:val="00536093"/>
    <w:rsid w:val="00537506"/>
    <w:rsid w:val="00537BC3"/>
    <w:rsid w:val="0054048B"/>
    <w:rsid w:val="00540DE5"/>
    <w:rsid w:val="005418F8"/>
    <w:rsid w:val="00541C8F"/>
    <w:rsid w:val="005420AB"/>
    <w:rsid w:val="00543F4C"/>
    <w:rsid w:val="005444C7"/>
    <w:rsid w:val="00545EC4"/>
    <w:rsid w:val="0054677C"/>
    <w:rsid w:val="0054734B"/>
    <w:rsid w:val="00547417"/>
    <w:rsid w:val="00547B99"/>
    <w:rsid w:val="00551F85"/>
    <w:rsid w:val="00555008"/>
    <w:rsid w:val="00555140"/>
    <w:rsid w:val="00555195"/>
    <w:rsid w:val="0055547A"/>
    <w:rsid w:val="00557B0F"/>
    <w:rsid w:val="00557F3C"/>
    <w:rsid w:val="00560EAB"/>
    <w:rsid w:val="00562317"/>
    <w:rsid w:val="00562703"/>
    <w:rsid w:val="00566325"/>
    <w:rsid w:val="0056736C"/>
    <w:rsid w:val="00570506"/>
    <w:rsid w:val="0057081C"/>
    <w:rsid w:val="00570D6F"/>
    <w:rsid w:val="005728A5"/>
    <w:rsid w:val="00574DE0"/>
    <w:rsid w:val="005754DF"/>
    <w:rsid w:val="00576027"/>
    <w:rsid w:val="005763C8"/>
    <w:rsid w:val="00576813"/>
    <w:rsid w:val="00576D97"/>
    <w:rsid w:val="005800B2"/>
    <w:rsid w:val="00580985"/>
    <w:rsid w:val="00580B8A"/>
    <w:rsid w:val="00581537"/>
    <w:rsid w:val="00581A62"/>
    <w:rsid w:val="00582164"/>
    <w:rsid w:val="00582E33"/>
    <w:rsid w:val="0058386B"/>
    <w:rsid w:val="005838A7"/>
    <w:rsid w:val="005845DF"/>
    <w:rsid w:val="005846AB"/>
    <w:rsid w:val="00585D89"/>
    <w:rsid w:val="00591748"/>
    <w:rsid w:val="00592C11"/>
    <w:rsid w:val="00594BC7"/>
    <w:rsid w:val="0059533A"/>
    <w:rsid w:val="00595CB6"/>
    <w:rsid w:val="00596069"/>
    <w:rsid w:val="00597F83"/>
    <w:rsid w:val="005A17E8"/>
    <w:rsid w:val="005A2008"/>
    <w:rsid w:val="005A3219"/>
    <w:rsid w:val="005A3E10"/>
    <w:rsid w:val="005A4545"/>
    <w:rsid w:val="005A5D67"/>
    <w:rsid w:val="005A62B5"/>
    <w:rsid w:val="005A6994"/>
    <w:rsid w:val="005B223C"/>
    <w:rsid w:val="005B2374"/>
    <w:rsid w:val="005B2959"/>
    <w:rsid w:val="005B2B3E"/>
    <w:rsid w:val="005B3B3E"/>
    <w:rsid w:val="005B4FCA"/>
    <w:rsid w:val="005B65C0"/>
    <w:rsid w:val="005B7A24"/>
    <w:rsid w:val="005B7F6D"/>
    <w:rsid w:val="005C1F04"/>
    <w:rsid w:val="005C2BF3"/>
    <w:rsid w:val="005C3268"/>
    <w:rsid w:val="005C3FF3"/>
    <w:rsid w:val="005C4E18"/>
    <w:rsid w:val="005C4FCC"/>
    <w:rsid w:val="005C7666"/>
    <w:rsid w:val="005D1479"/>
    <w:rsid w:val="005D4B8D"/>
    <w:rsid w:val="005D5DC4"/>
    <w:rsid w:val="005D6E53"/>
    <w:rsid w:val="005D7572"/>
    <w:rsid w:val="005D7F99"/>
    <w:rsid w:val="005D7FEB"/>
    <w:rsid w:val="005E0C78"/>
    <w:rsid w:val="005E1B6E"/>
    <w:rsid w:val="005E1BC4"/>
    <w:rsid w:val="005E1E51"/>
    <w:rsid w:val="005E2D70"/>
    <w:rsid w:val="005E49C8"/>
    <w:rsid w:val="005E511D"/>
    <w:rsid w:val="005E5209"/>
    <w:rsid w:val="005E545F"/>
    <w:rsid w:val="005F0D59"/>
    <w:rsid w:val="005F0F23"/>
    <w:rsid w:val="005F1CDD"/>
    <w:rsid w:val="005F2718"/>
    <w:rsid w:val="005F364A"/>
    <w:rsid w:val="005F36DD"/>
    <w:rsid w:val="005F4161"/>
    <w:rsid w:val="005F47F3"/>
    <w:rsid w:val="005F5B03"/>
    <w:rsid w:val="005F5B2C"/>
    <w:rsid w:val="005F5E75"/>
    <w:rsid w:val="005F67CE"/>
    <w:rsid w:val="005F6C7E"/>
    <w:rsid w:val="005F7132"/>
    <w:rsid w:val="0060090B"/>
    <w:rsid w:val="00600B62"/>
    <w:rsid w:val="006029D6"/>
    <w:rsid w:val="00602B41"/>
    <w:rsid w:val="00603887"/>
    <w:rsid w:val="00604F08"/>
    <w:rsid w:val="00605D37"/>
    <w:rsid w:val="00607149"/>
    <w:rsid w:val="00607D30"/>
    <w:rsid w:val="00610F07"/>
    <w:rsid w:val="00611836"/>
    <w:rsid w:val="00612CA7"/>
    <w:rsid w:val="006133FE"/>
    <w:rsid w:val="00616533"/>
    <w:rsid w:val="00616720"/>
    <w:rsid w:val="0061789C"/>
    <w:rsid w:val="00617C61"/>
    <w:rsid w:val="006202D9"/>
    <w:rsid w:val="00620307"/>
    <w:rsid w:val="006217CF"/>
    <w:rsid w:val="00622BC2"/>
    <w:rsid w:val="00622F40"/>
    <w:rsid w:val="00623BA3"/>
    <w:rsid w:val="0062551C"/>
    <w:rsid w:val="00625751"/>
    <w:rsid w:val="00627118"/>
    <w:rsid w:val="00632205"/>
    <w:rsid w:val="0063267B"/>
    <w:rsid w:val="006326E4"/>
    <w:rsid w:val="0063314B"/>
    <w:rsid w:val="00634ED4"/>
    <w:rsid w:val="00635F57"/>
    <w:rsid w:val="0063600F"/>
    <w:rsid w:val="006416B2"/>
    <w:rsid w:val="00642A68"/>
    <w:rsid w:val="00643A26"/>
    <w:rsid w:val="0064574A"/>
    <w:rsid w:val="00645AD9"/>
    <w:rsid w:val="006467DC"/>
    <w:rsid w:val="0064688F"/>
    <w:rsid w:val="00647672"/>
    <w:rsid w:val="00647C00"/>
    <w:rsid w:val="00653E21"/>
    <w:rsid w:val="00654532"/>
    <w:rsid w:val="00654872"/>
    <w:rsid w:val="006565C3"/>
    <w:rsid w:val="00656D06"/>
    <w:rsid w:val="00657817"/>
    <w:rsid w:val="00661503"/>
    <w:rsid w:val="006627EE"/>
    <w:rsid w:val="00662BF7"/>
    <w:rsid w:val="00667A1B"/>
    <w:rsid w:val="006704B7"/>
    <w:rsid w:val="00671B2B"/>
    <w:rsid w:val="00673639"/>
    <w:rsid w:val="00673714"/>
    <w:rsid w:val="006779AA"/>
    <w:rsid w:val="00680FEC"/>
    <w:rsid w:val="0068266D"/>
    <w:rsid w:val="006845AD"/>
    <w:rsid w:val="006854AD"/>
    <w:rsid w:val="00686FC7"/>
    <w:rsid w:val="00690378"/>
    <w:rsid w:val="006905D7"/>
    <w:rsid w:val="00691873"/>
    <w:rsid w:val="00692BE6"/>
    <w:rsid w:val="00693246"/>
    <w:rsid w:val="0069401E"/>
    <w:rsid w:val="0069402D"/>
    <w:rsid w:val="00694321"/>
    <w:rsid w:val="00694E61"/>
    <w:rsid w:val="00694FE7"/>
    <w:rsid w:val="006967FB"/>
    <w:rsid w:val="00696C2C"/>
    <w:rsid w:val="006A000B"/>
    <w:rsid w:val="006A06D3"/>
    <w:rsid w:val="006A0847"/>
    <w:rsid w:val="006A2010"/>
    <w:rsid w:val="006A2670"/>
    <w:rsid w:val="006A2E66"/>
    <w:rsid w:val="006A3027"/>
    <w:rsid w:val="006A49AB"/>
    <w:rsid w:val="006A4C25"/>
    <w:rsid w:val="006A5ECD"/>
    <w:rsid w:val="006A7CBF"/>
    <w:rsid w:val="006B1C9E"/>
    <w:rsid w:val="006B28FE"/>
    <w:rsid w:val="006B53B5"/>
    <w:rsid w:val="006B5CA5"/>
    <w:rsid w:val="006B64B9"/>
    <w:rsid w:val="006B6ED9"/>
    <w:rsid w:val="006C062C"/>
    <w:rsid w:val="006C0802"/>
    <w:rsid w:val="006C0D1D"/>
    <w:rsid w:val="006C0F57"/>
    <w:rsid w:val="006C121D"/>
    <w:rsid w:val="006C1E39"/>
    <w:rsid w:val="006C1E85"/>
    <w:rsid w:val="006C286C"/>
    <w:rsid w:val="006C2DBD"/>
    <w:rsid w:val="006C3931"/>
    <w:rsid w:val="006C5354"/>
    <w:rsid w:val="006C5805"/>
    <w:rsid w:val="006C5E2A"/>
    <w:rsid w:val="006C6524"/>
    <w:rsid w:val="006C76CD"/>
    <w:rsid w:val="006C7F4A"/>
    <w:rsid w:val="006D1DD8"/>
    <w:rsid w:val="006D1E36"/>
    <w:rsid w:val="006D30B4"/>
    <w:rsid w:val="006D466B"/>
    <w:rsid w:val="006D50C4"/>
    <w:rsid w:val="006D63D7"/>
    <w:rsid w:val="006D6B7F"/>
    <w:rsid w:val="006D6CC4"/>
    <w:rsid w:val="006D7303"/>
    <w:rsid w:val="006D7B55"/>
    <w:rsid w:val="006E007B"/>
    <w:rsid w:val="006E07EF"/>
    <w:rsid w:val="006E0C9A"/>
    <w:rsid w:val="006E195E"/>
    <w:rsid w:val="006E2622"/>
    <w:rsid w:val="006E29C9"/>
    <w:rsid w:val="006E2DA5"/>
    <w:rsid w:val="006E390A"/>
    <w:rsid w:val="006E4411"/>
    <w:rsid w:val="006E46B9"/>
    <w:rsid w:val="006E4B15"/>
    <w:rsid w:val="006E5791"/>
    <w:rsid w:val="006F2C79"/>
    <w:rsid w:val="006F2D4F"/>
    <w:rsid w:val="006F34C0"/>
    <w:rsid w:val="006F4084"/>
    <w:rsid w:val="006F49F6"/>
    <w:rsid w:val="006F4B6A"/>
    <w:rsid w:val="006F4BEA"/>
    <w:rsid w:val="006F7850"/>
    <w:rsid w:val="007002FF"/>
    <w:rsid w:val="007003E9"/>
    <w:rsid w:val="00701E3E"/>
    <w:rsid w:val="00702966"/>
    <w:rsid w:val="00703B1F"/>
    <w:rsid w:val="00704406"/>
    <w:rsid w:val="00704D50"/>
    <w:rsid w:val="00704DDD"/>
    <w:rsid w:val="00704DE4"/>
    <w:rsid w:val="0070545A"/>
    <w:rsid w:val="00711670"/>
    <w:rsid w:val="007143EA"/>
    <w:rsid w:val="007156AE"/>
    <w:rsid w:val="00715C7A"/>
    <w:rsid w:val="00715CFA"/>
    <w:rsid w:val="007162C2"/>
    <w:rsid w:val="00716C19"/>
    <w:rsid w:val="00721466"/>
    <w:rsid w:val="007216B4"/>
    <w:rsid w:val="00721D32"/>
    <w:rsid w:val="007224A8"/>
    <w:rsid w:val="00722774"/>
    <w:rsid w:val="00723B05"/>
    <w:rsid w:val="00724136"/>
    <w:rsid w:val="0072416A"/>
    <w:rsid w:val="00724CBC"/>
    <w:rsid w:val="00725CAD"/>
    <w:rsid w:val="00727BC7"/>
    <w:rsid w:val="00731B14"/>
    <w:rsid w:val="0073203C"/>
    <w:rsid w:val="007347C6"/>
    <w:rsid w:val="00735F2C"/>
    <w:rsid w:val="007401CD"/>
    <w:rsid w:val="007408B9"/>
    <w:rsid w:val="00740BEE"/>
    <w:rsid w:val="0074245C"/>
    <w:rsid w:val="00743455"/>
    <w:rsid w:val="00744FE9"/>
    <w:rsid w:val="00745554"/>
    <w:rsid w:val="00746717"/>
    <w:rsid w:val="00750080"/>
    <w:rsid w:val="00750356"/>
    <w:rsid w:val="007517AA"/>
    <w:rsid w:val="00752DBC"/>
    <w:rsid w:val="00755AD5"/>
    <w:rsid w:val="00757A4D"/>
    <w:rsid w:val="00760666"/>
    <w:rsid w:val="00763C1F"/>
    <w:rsid w:val="00765DAE"/>
    <w:rsid w:val="007669DA"/>
    <w:rsid w:val="007670EF"/>
    <w:rsid w:val="00767547"/>
    <w:rsid w:val="00767ACF"/>
    <w:rsid w:val="007705BF"/>
    <w:rsid w:val="00771700"/>
    <w:rsid w:val="00773B6F"/>
    <w:rsid w:val="0077598E"/>
    <w:rsid w:val="0077706D"/>
    <w:rsid w:val="00777CEC"/>
    <w:rsid w:val="007809B9"/>
    <w:rsid w:val="007816E1"/>
    <w:rsid w:val="00781A3F"/>
    <w:rsid w:val="0078308F"/>
    <w:rsid w:val="007850F2"/>
    <w:rsid w:val="007853E7"/>
    <w:rsid w:val="0078782C"/>
    <w:rsid w:val="007922CE"/>
    <w:rsid w:val="007927B6"/>
    <w:rsid w:val="00793EDF"/>
    <w:rsid w:val="00794F7B"/>
    <w:rsid w:val="00797650"/>
    <w:rsid w:val="007A068F"/>
    <w:rsid w:val="007A1AEC"/>
    <w:rsid w:val="007A3634"/>
    <w:rsid w:val="007A388B"/>
    <w:rsid w:val="007A3B37"/>
    <w:rsid w:val="007A589C"/>
    <w:rsid w:val="007A62C2"/>
    <w:rsid w:val="007A660F"/>
    <w:rsid w:val="007A66ED"/>
    <w:rsid w:val="007A78E8"/>
    <w:rsid w:val="007B0027"/>
    <w:rsid w:val="007B39DA"/>
    <w:rsid w:val="007B4377"/>
    <w:rsid w:val="007B5D05"/>
    <w:rsid w:val="007B644C"/>
    <w:rsid w:val="007B739B"/>
    <w:rsid w:val="007B73DB"/>
    <w:rsid w:val="007B7A84"/>
    <w:rsid w:val="007C10C1"/>
    <w:rsid w:val="007C175E"/>
    <w:rsid w:val="007C3B41"/>
    <w:rsid w:val="007C3F25"/>
    <w:rsid w:val="007C49E7"/>
    <w:rsid w:val="007C5FEE"/>
    <w:rsid w:val="007C6612"/>
    <w:rsid w:val="007D02F4"/>
    <w:rsid w:val="007D098E"/>
    <w:rsid w:val="007D10FB"/>
    <w:rsid w:val="007D1866"/>
    <w:rsid w:val="007D264D"/>
    <w:rsid w:val="007D26DB"/>
    <w:rsid w:val="007D3638"/>
    <w:rsid w:val="007D40D1"/>
    <w:rsid w:val="007D6DC5"/>
    <w:rsid w:val="007D712D"/>
    <w:rsid w:val="007E01BB"/>
    <w:rsid w:val="007E0280"/>
    <w:rsid w:val="007E04FF"/>
    <w:rsid w:val="007E0831"/>
    <w:rsid w:val="007E4C1F"/>
    <w:rsid w:val="007E5B40"/>
    <w:rsid w:val="007E6D81"/>
    <w:rsid w:val="007E76A9"/>
    <w:rsid w:val="007E7C7C"/>
    <w:rsid w:val="007F202D"/>
    <w:rsid w:val="007F2161"/>
    <w:rsid w:val="007F50D5"/>
    <w:rsid w:val="007F6D67"/>
    <w:rsid w:val="008007EA"/>
    <w:rsid w:val="00800836"/>
    <w:rsid w:val="00800B4C"/>
    <w:rsid w:val="008018C3"/>
    <w:rsid w:val="0080299E"/>
    <w:rsid w:val="00803E71"/>
    <w:rsid w:val="008052D3"/>
    <w:rsid w:val="00806956"/>
    <w:rsid w:val="00806998"/>
    <w:rsid w:val="0081090A"/>
    <w:rsid w:val="00810A76"/>
    <w:rsid w:val="00810B06"/>
    <w:rsid w:val="00810C27"/>
    <w:rsid w:val="008110D9"/>
    <w:rsid w:val="008112D3"/>
    <w:rsid w:val="00811673"/>
    <w:rsid w:val="00811F65"/>
    <w:rsid w:val="008126E9"/>
    <w:rsid w:val="00814CE8"/>
    <w:rsid w:val="008152C5"/>
    <w:rsid w:val="00815A42"/>
    <w:rsid w:val="00817299"/>
    <w:rsid w:val="00817D9B"/>
    <w:rsid w:val="00820732"/>
    <w:rsid w:val="00822B5F"/>
    <w:rsid w:val="0082307E"/>
    <w:rsid w:val="00823B2C"/>
    <w:rsid w:val="008245AF"/>
    <w:rsid w:val="00824DB3"/>
    <w:rsid w:val="0082561E"/>
    <w:rsid w:val="00825BDA"/>
    <w:rsid w:val="00826DAE"/>
    <w:rsid w:val="00826E65"/>
    <w:rsid w:val="00827369"/>
    <w:rsid w:val="0082761A"/>
    <w:rsid w:val="008277FE"/>
    <w:rsid w:val="008300A5"/>
    <w:rsid w:val="00830F55"/>
    <w:rsid w:val="0083136D"/>
    <w:rsid w:val="00831744"/>
    <w:rsid w:val="00832097"/>
    <w:rsid w:val="00833A68"/>
    <w:rsid w:val="00834D67"/>
    <w:rsid w:val="00836228"/>
    <w:rsid w:val="00836604"/>
    <w:rsid w:val="00837D94"/>
    <w:rsid w:val="00837F68"/>
    <w:rsid w:val="0084265A"/>
    <w:rsid w:val="00842AEE"/>
    <w:rsid w:val="00842F86"/>
    <w:rsid w:val="0084495E"/>
    <w:rsid w:val="00844AFA"/>
    <w:rsid w:val="00845024"/>
    <w:rsid w:val="008469A0"/>
    <w:rsid w:val="00847083"/>
    <w:rsid w:val="008501A4"/>
    <w:rsid w:val="008509E7"/>
    <w:rsid w:val="00852714"/>
    <w:rsid w:val="00852C7E"/>
    <w:rsid w:val="00853ECE"/>
    <w:rsid w:val="0085458A"/>
    <w:rsid w:val="008549E4"/>
    <w:rsid w:val="00855197"/>
    <w:rsid w:val="0085780A"/>
    <w:rsid w:val="00860E37"/>
    <w:rsid w:val="00860EAB"/>
    <w:rsid w:val="0086153E"/>
    <w:rsid w:val="008619AF"/>
    <w:rsid w:val="00863DFD"/>
    <w:rsid w:val="00863E61"/>
    <w:rsid w:val="008650B0"/>
    <w:rsid w:val="00866A9C"/>
    <w:rsid w:val="00866B54"/>
    <w:rsid w:val="0086768E"/>
    <w:rsid w:val="008677BD"/>
    <w:rsid w:val="00875C3A"/>
    <w:rsid w:val="00877567"/>
    <w:rsid w:val="00880115"/>
    <w:rsid w:val="0088152E"/>
    <w:rsid w:val="00881A00"/>
    <w:rsid w:val="00881C31"/>
    <w:rsid w:val="00881FE4"/>
    <w:rsid w:val="008820FA"/>
    <w:rsid w:val="00882D4D"/>
    <w:rsid w:val="0088339C"/>
    <w:rsid w:val="00883792"/>
    <w:rsid w:val="008838C9"/>
    <w:rsid w:val="00883EF4"/>
    <w:rsid w:val="0088595E"/>
    <w:rsid w:val="00887459"/>
    <w:rsid w:val="008878AC"/>
    <w:rsid w:val="00887BF5"/>
    <w:rsid w:val="00887E5C"/>
    <w:rsid w:val="0089030C"/>
    <w:rsid w:val="00891FFB"/>
    <w:rsid w:val="00892C87"/>
    <w:rsid w:val="008948A2"/>
    <w:rsid w:val="008948BC"/>
    <w:rsid w:val="00896620"/>
    <w:rsid w:val="00896724"/>
    <w:rsid w:val="00896DDE"/>
    <w:rsid w:val="008979FE"/>
    <w:rsid w:val="008A0EAC"/>
    <w:rsid w:val="008A3E9D"/>
    <w:rsid w:val="008A41F6"/>
    <w:rsid w:val="008A5E27"/>
    <w:rsid w:val="008A5FE6"/>
    <w:rsid w:val="008A5FFE"/>
    <w:rsid w:val="008A62BF"/>
    <w:rsid w:val="008A6F8F"/>
    <w:rsid w:val="008B0E91"/>
    <w:rsid w:val="008B136A"/>
    <w:rsid w:val="008B2AA0"/>
    <w:rsid w:val="008B320D"/>
    <w:rsid w:val="008B3790"/>
    <w:rsid w:val="008B3B02"/>
    <w:rsid w:val="008B3C7D"/>
    <w:rsid w:val="008B3E2E"/>
    <w:rsid w:val="008B6181"/>
    <w:rsid w:val="008B7147"/>
    <w:rsid w:val="008C1BAB"/>
    <w:rsid w:val="008C287E"/>
    <w:rsid w:val="008C31AD"/>
    <w:rsid w:val="008C37C2"/>
    <w:rsid w:val="008C454A"/>
    <w:rsid w:val="008C5A01"/>
    <w:rsid w:val="008C79ED"/>
    <w:rsid w:val="008D0031"/>
    <w:rsid w:val="008D1593"/>
    <w:rsid w:val="008D1693"/>
    <w:rsid w:val="008D3190"/>
    <w:rsid w:val="008D35E8"/>
    <w:rsid w:val="008D51B9"/>
    <w:rsid w:val="008D6BF9"/>
    <w:rsid w:val="008D7182"/>
    <w:rsid w:val="008E002E"/>
    <w:rsid w:val="008E0AFE"/>
    <w:rsid w:val="008E183A"/>
    <w:rsid w:val="008E1F4C"/>
    <w:rsid w:val="008E3243"/>
    <w:rsid w:val="008E3AD7"/>
    <w:rsid w:val="008E4918"/>
    <w:rsid w:val="008E56CA"/>
    <w:rsid w:val="008E64E7"/>
    <w:rsid w:val="008E6991"/>
    <w:rsid w:val="008E7E4A"/>
    <w:rsid w:val="008F0E9E"/>
    <w:rsid w:val="008F19B9"/>
    <w:rsid w:val="008F1A10"/>
    <w:rsid w:val="008F20D9"/>
    <w:rsid w:val="008F3847"/>
    <w:rsid w:val="008F557E"/>
    <w:rsid w:val="008F601F"/>
    <w:rsid w:val="008F611A"/>
    <w:rsid w:val="008F6AA3"/>
    <w:rsid w:val="008F6C92"/>
    <w:rsid w:val="008F718F"/>
    <w:rsid w:val="008F7553"/>
    <w:rsid w:val="008F7F9C"/>
    <w:rsid w:val="009006CE"/>
    <w:rsid w:val="00901367"/>
    <w:rsid w:val="009035E2"/>
    <w:rsid w:val="009055A5"/>
    <w:rsid w:val="009062F7"/>
    <w:rsid w:val="00910EDD"/>
    <w:rsid w:val="009116FE"/>
    <w:rsid w:val="0091248C"/>
    <w:rsid w:val="00913E52"/>
    <w:rsid w:val="0091434B"/>
    <w:rsid w:val="00915B1D"/>
    <w:rsid w:val="00916394"/>
    <w:rsid w:val="00917384"/>
    <w:rsid w:val="00920134"/>
    <w:rsid w:val="00921496"/>
    <w:rsid w:val="0092205E"/>
    <w:rsid w:val="009236AC"/>
    <w:rsid w:val="0092409B"/>
    <w:rsid w:val="00925A8D"/>
    <w:rsid w:val="00927B89"/>
    <w:rsid w:val="00927CE2"/>
    <w:rsid w:val="00927EE6"/>
    <w:rsid w:val="00932BE8"/>
    <w:rsid w:val="00932D73"/>
    <w:rsid w:val="00933BED"/>
    <w:rsid w:val="0093412F"/>
    <w:rsid w:val="009349F2"/>
    <w:rsid w:val="0093535A"/>
    <w:rsid w:val="0093556A"/>
    <w:rsid w:val="00936098"/>
    <w:rsid w:val="00937C2E"/>
    <w:rsid w:val="0094062F"/>
    <w:rsid w:val="00940DE6"/>
    <w:rsid w:val="009457B6"/>
    <w:rsid w:val="00950B86"/>
    <w:rsid w:val="009520E7"/>
    <w:rsid w:val="009542EF"/>
    <w:rsid w:val="00954915"/>
    <w:rsid w:val="00954992"/>
    <w:rsid w:val="00955CA9"/>
    <w:rsid w:val="0095790A"/>
    <w:rsid w:val="00960806"/>
    <w:rsid w:val="00964C12"/>
    <w:rsid w:val="00970932"/>
    <w:rsid w:val="00971B5B"/>
    <w:rsid w:val="0097215A"/>
    <w:rsid w:val="00972749"/>
    <w:rsid w:val="009737B7"/>
    <w:rsid w:val="00974610"/>
    <w:rsid w:val="00974F15"/>
    <w:rsid w:val="009761C2"/>
    <w:rsid w:val="009769BE"/>
    <w:rsid w:val="00977192"/>
    <w:rsid w:val="00977B37"/>
    <w:rsid w:val="00980511"/>
    <w:rsid w:val="00981441"/>
    <w:rsid w:val="009829E0"/>
    <w:rsid w:val="00984B74"/>
    <w:rsid w:val="00984B89"/>
    <w:rsid w:val="00984D69"/>
    <w:rsid w:val="009918DB"/>
    <w:rsid w:val="009927DA"/>
    <w:rsid w:val="00993A7B"/>
    <w:rsid w:val="009963AA"/>
    <w:rsid w:val="00997B79"/>
    <w:rsid w:val="00997C0D"/>
    <w:rsid w:val="009A1903"/>
    <w:rsid w:val="009A1EB8"/>
    <w:rsid w:val="009A1EDC"/>
    <w:rsid w:val="009A316A"/>
    <w:rsid w:val="009A330F"/>
    <w:rsid w:val="009A4022"/>
    <w:rsid w:val="009A4283"/>
    <w:rsid w:val="009A76BF"/>
    <w:rsid w:val="009A77A0"/>
    <w:rsid w:val="009B0989"/>
    <w:rsid w:val="009B16C9"/>
    <w:rsid w:val="009B25D0"/>
    <w:rsid w:val="009B2837"/>
    <w:rsid w:val="009B28E8"/>
    <w:rsid w:val="009B3B39"/>
    <w:rsid w:val="009B3EA7"/>
    <w:rsid w:val="009B46FA"/>
    <w:rsid w:val="009B57D9"/>
    <w:rsid w:val="009B5EF4"/>
    <w:rsid w:val="009C0647"/>
    <w:rsid w:val="009C0AC7"/>
    <w:rsid w:val="009C1151"/>
    <w:rsid w:val="009C1D86"/>
    <w:rsid w:val="009C28F5"/>
    <w:rsid w:val="009C33F4"/>
    <w:rsid w:val="009C3467"/>
    <w:rsid w:val="009C4E29"/>
    <w:rsid w:val="009C515B"/>
    <w:rsid w:val="009C6755"/>
    <w:rsid w:val="009C6A97"/>
    <w:rsid w:val="009C7332"/>
    <w:rsid w:val="009D02AF"/>
    <w:rsid w:val="009D0510"/>
    <w:rsid w:val="009D0511"/>
    <w:rsid w:val="009D338C"/>
    <w:rsid w:val="009D46A8"/>
    <w:rsid w:val="009D7342"/>
    <w:rsid w:val="009E0758"/>
    <w:rsid w:val="009E4DBD"/>
    <w:rsid w:val="009E5354"/>
    <w:rsid w:val="009E5BAC"/>
    <w:rsid w:val="009E712A"/>
    <w:rsid w:val="009E7185"/>
    <w:rsid w:val="009F08CF"/>
    <w:rsid w:val="009F25BC"/>
    <w:rsid w:val="009F3ACC"/>
    <w:rsid w:val="009F42FA"/>
    <w:rsid w:val="009F5058"/>
    <w:rsid w:val="009F64B2"/>
    <w:rsid w:val="009F68B1"/>
    <w:rsid w:val="009F742E"/>
    <w:rsid w:val="009F7AB9"/>
    <w:rsid w:val="00A01537"/>
    <w:rsid w:val="00A01695"/>
    <w:rsid w:val="00A0170F"/>
    <w:rsid w:val="00A01C0C"/>
    <w:rsid w:val="00A02570"/>
    <w:rsid w:val="00A035D9"/>
    <w:rsid w:val="00A0496D"/>
    <w:rsid w:val="00A04FF4"/>
    <w:rsid w:val="00A05F40"/>
    <w:rsid w:val="00A064B4"/>
    <w:rsid w:val="00A1002C"/>
    <w:rsid w:val="00A12CF6"/>
    <w:rsid w:val="00A131E5"/>
    <w:rsid w:val="00A15BF5"/>
    <w:rsid w:val="00A161D0"/>
    <w:rsid w:val="00A17E95"/>
    <w:rsid w:val="00A2010E"/>
    <w:rsid w:val="00A203E0"/>
    <w:rsid w:val="00A219BA"/>
    <w:rsid w:val="00A22772"/>
    <w:rsid w:val="00A241DB"/>
    <w:rsid w:val="00A261ED"/>
    <w:rsid w:val="00A26634"/>
    <w:rsid w:val="00A30B6B"/>
    <w:rsid w:val="00A318BC"/>
    <w:rsid w:val="00A31E78"/>
    <w:rsid w:val="00A31EAC"/>
    <w:rsid w:val="00A32230"/>
    <w:rsid w:val="00A34D91"/>
    <w:rsid w:val="00A35C15"/>
    <w:rsid w:val="00A35F3A"/>
    <w:rsid w:val="00A35FF0"/>
    <w:rsid w:val="00A3606E"/>
    <w:rsid w:val="00A37ACF"/>
    <w:rsid w:val="00A4105C"/>
    <w:rsid w:val="00A4365D"/>
    <w:rsid w:val="00A43B34"/>
    <w:rsid w:val="00A43EC2"/>
    <w:rsid w:val="00A45CE1"/>
    <w:rsid w:val="00A45DD9"/>
    <w:rsid w:val="00A45FBB"/>
    <w:rsid w:val="00A46E79"/>
    <w:rsid w:val="00A50A91"/>
    <w:rsid w:val="00A51409"/>
    <w:rsid w:val="00A52FA9"/>
    <w:rsid w:val="00A540C6"/>
    <w:rsid w:val="00A54457"/>
    <w:rsid w:val="00A54A50"/>
    <w:rsid w:val="00A54E01"/>
    <w:rsid w:val="00A57335"/>
    <w:rsid w:val="00A624D2"/>
    <w:rsid w:val="00A66E28"/>
    <w:rsid w:val="00A66F6B"/>
    <w:rsid w:val="00A6712A"/>
    <w:rsid w:val="00A6735F"/>
    <w:rsid w:val="00A673F3"/>
    <w:rsid w:val="00A70D9D"/>
    <w:rsid w:val="00A70EF0"/>
    <w:rsid w:val="00A72218"/>
    <w:rsid w:val="00A72D58"/>
    <w:rsid w:val="00A73D59"/>
    <w:rsid w:val="00A74BD1"/>
    <w:rsid w:val="00A74CE8"/>
    <w:rsid w:val="00A74D6D"/>
    <w:rsid w:val="00A76C98"/>
    <w:rsid w:val="00A76D5C"/>
    <w:rsid w:val="00A82B48"/>
    <w:rsid w:val="00A83899"/>
    <w:rsid w:val="00A8415F"/>
    <w:rsid w:val="00A84235"/>
    <w:rsid w:val="00A849E5"/>
    <w:rsid w:val="00A86423"/>
    <w:rsid w:val="00A90ABA"/>
    <w:rsid w:val="00A932EF"/>
    <w:rsid w:val="00A94975"/>
    <w:rsid w:val="00A95C3C"/>
    <w:rsid w:val="00A96434"/>
    <w:rsid w:val="00A96CB9"/>
    <w:rsid w:val="00A97A71"/>
    <w:rsid w:val="00AA338D"/>
    <w:rsid w:val="00AA5C9F"/>
    <w:rsid w:val="00AB0C3A"/>
    <w:rsid w:val="00AB2405"/>
    <w:rsid w:val="00AB27F3"/>
    <w:rsid w:val="00AB2BAB"/>
    <w:rsid w:val="00AB3294"/>
    <w:rsid w:val="00AB4EDA"/>
    <w:rsid w:val="00AB5F82"/>
    <w:rsid w:val="00AB63D0"/>
    <w:rsid w:val="00AB66C5"/>
    <w:rsid w:val="00AB670D"/>
    <w:rsid w:val="00AC0B98"/>
    <w:rsid w:val="00AC0C00"/>
    <w:rsid w:val="00AC2758"/>
    <w:rsid w:val="00AC30A8"/>
    <w:rsid w:val="00AC3427"/>
    <w:rsid w:val="00AC361C"/>
    <w:rsid w:val="00AC3ACD"/>
    <w:rsid w:val="00AC4A94"/>
    <w:rsid w:val="00AC5DFB"/>
    <w:rsid w:val="00AC6410"/>
    <w:rsid w:val="00AD0140"/>
    <w:rsid w:val="00AD0C5A"/>
    <w:rsid w:val="00AD120D"/>
    <w:rsid w:val="00AD20F5"/>
    <w:rsid w:val="00AD212B"/>
    <w:rsid w:val="00AD3871"/>
    <w:rsid w:val="00AD41B2"/>
    <w:rsid w:val="00AD45D7"/>
    <w:rsid w:val="00AE0360"/>
    <w:rsid w:val="00AE1193"/>
    <w:rsid w:val="00AE2BF4"/>
    <w:rsid w:val="00AE33D3"/>
    <w:rsid w:val="00AE358B"/>
    <w:rsid w:val="00AE40E7"/>
    <w:rsid w:val="00AE475E"/>
    <w:rsid w:val="00AE497B"/>
    <w:rsid w:val="00AE5D93"/>
    <w:rsid w:val="00AE6C92"/>
    <w:rsid w:val="00AE7707"/>
    <w:rsid w:val="00AF2ED3"/>
    <w:rsid w:val="00AF3788"/>
    <w:rsid w:val="00AF4FCC"/>
    <w:rsid w:val="00AF592C"/>
    <w:rsid w:val="00AF60D3"/>
    <w:rsid w:val="00AF7A4B"/>
    <w:rsid w:val="00B00F56"/>
    <w:rsid w:val="00B013B9"/>
    <w:rsid w:val="00B019BD"/>
    <w:rsid w:val="00B02369"/>
    <w:rsid w:val="00B049C0"/>
    <w:rsid w:val="00B06335"/>
    <w:rsid w:val="00B07CF5"/>
    <w:rsid w:val="00B10656"/>
    <w:rsid w:val="00B1119F"/>
    <w:rsid w:val="00B119AD"/>
    <w:rsid w:val="00B12C8A"/>
    <w:rsid w:val="00B13F7C"/>
    <w:rsid w:val="00B15E2D"/>
    <w:rsid w:val="00B15F7A"/>
    <w:rsid w:val="00B16099"/>
    <w:rsid w:val="00B166D9"/>
    <w:rsid w:val="00B1681A"/>
    <w:rsid w:val="00B20D93"/>
    <w:rsid w:val="00B221E0"/>
    <w:rsid w:val="00B226E2"/>
    <w:rsid w:val="00B22AA4"/>
    <w:rsid w:val="00B2339A"/>
    <w:rsid w:val="00B242DD"/>
    <w:rsid w:val="00B246A3"/>
    <w:rsid w:val="00B25D42"/>
    <w:rsid w:val="00B26457"/>
    <w:rsid w:val="00B272AC"/>
    <w:rsid w:val="00B30970"/>
    <w:rsid w:val="00B30A7E"/>
    <w:rsid w:val="00B315B6"/>
    <w:rsid w:val="00B32CD4"/>
    <w:rsid w:val="00B33263"/>
    <w:rsid w:val="00B33731"/>
    <w:rsid w:val="00B34534"/>
    <w:rsid w:val="00B349C9"/>
    <w:rsid w:val="00B3567E"/>
    <w:rsid w:val="00B35757"/>
    <w:rsid w:val="00B363D2"/>
    <w:rsid w:val="00B36972"/>
    <w:rsid w:val="00B41811"/>
    <w:rsid w:val="00B41B4E"/>
    <w:rsid w:val="00B42316"/>
    <w:rsid w:val="00B445A3"/>
    <w:rsid w:val="00B44F56"/>
    <w:rsid w:val="00B45CB0"/>
    <w:rsid w:val="00B4617D"/>
    <w:rsid w:val="00B5089F"/>
    <w:rsid w:val="00B510DC"/>
    <w:rsid w:val="00B51184"/>
    <w:rsid w:val="00B5224A"/>
    <w:rsid w:val="00B526E7"/>
    <w:rsid w:val="00B545E9"/>
    <w:rsid w:val="00B548FC"/>
    <w:rsid w:val="00B54C23"/>
    <w:rsid w:val="00B54DDC"/>
    <w:rsid w:val="00B57004"/>
    <w:rsid w:val="00B578BA"/>
    <w:rsid w:val="00B60982"/>
    <w:rsid w:val="00B6119D"/>
    <w:rsid w:val="00B6144A"/>
    <w:rsid w:val="00B623C4"/>
    <w:rsid w:val="00B62565"/>
    <w:rsid w:val="00B63A46"/>
    <w:rsid w:val="00B63C1E"/>
    <w:rsid w:val="00B66F0D"/>
    <w:rsid w:val="00B70953"/>
    <w:rsid w:val="00B71933"/>
    <w:rsid w:val="00B73678"/>
    <w:rsid w:val="00B7574E"/>
    <w:rsid w:val="00B76381"/>
    <w:rsid w:val="00B767D9"/>
    <w:rsid w:val="00B81B33"/>
    <w:rsid w:val="00B8289E"/>
    <w:rsid w:val="00B837C5"/>
    <w:rsid w:val="00B84529"/>
    <w:rsid w:val="00B845C7"/>
    <w:rsid w:val="00B849D1"/>
    <w:rsid w:val="00B84A28"/>
    <w:rsid w:val="00B85345"/>
    <w:rsid w:val="00B85A35"/>
    <w:rsid w:val="00B85DB0"/>
    <w:rsid w:val="00B8641E"/>
    <w:rsid w:val="00B87F75"/>
    <w:rsid w:val="00B91C88"/>
    <w:rsid w:val="00B92844"/>
    <w:rsid w:val="00B9297F"/>
    <w:rsid w:val="00B9402D"/>
    <w:rsid w:val="00B95456"/>
    <w:rsid w:val="00B964D0"/>
    <w:rsid w:val="00BA097D"/>
    <w:rsid w:val="00BA30C8"/>
    <w:rsid w:val="00BA4D68"/>
    <w:rsid w:val="00BA5BDB"/>
    <w:rsid w:val="00BA73D9"/>
    <w:rsid w:val="00BB0CA4"/>
    <w:rsid w:val="00BB14A3"/>
    <w:rsid w:val="00BB1E0A"/>
    <w:rsid w:val="00BB22CD"/>
    <w:rsid w:val="00BB288B"/>
    <w:rsid w:val="00BB3643"/>
    <w:rsid w:val="00BB5878"/>
    <w:rsid w:val="00BB7DB5"/>
    <w:rsid w:val="00BC14B5"/>
    <w:rsid w:val="00BC3A5A"/>
    <w:rsid w:val="00BC3A94"/>
    <w:rsid w:val="00BC3BB4"/>
    <w:rsid w:val="00BC5A19"/>
    <w:rsid w:val="00BC5A58"/>
    <w:rsid w:val="00BC5D84"/>
    <w:rsid w:val="00BC6C0A"/>
    <w:rsid w:val="00BC722D"/>
    <w:rsid w:val="00BD2B50"/>
    <w:rsid w:val="00BD3C2B"/>
    <w:rsid w:val="00BD466B"/>
    <w:rsid w:val="00BD5BBC"/>
    <w:rsid w:val="00BD61AF"/>
    <w:rsid w:val="00BD629F"/>
    <w:rsid w:val="00BD6E42"/>
    <w:rsid w:val="00BE1A7E"/>
    <w:rsid w:val="00BF038E"/>
    <w:rsid w:val="00BF0A9F"/>
    <w:rsid w:val="00BF1B41"/>
    <w:rsid w:val="00BF1C90"/>
    <w:rsid w:val="00BF4FBF"/>
    <w:rsid w:val="00BF7875"/>
    <w:rsid w:val="00C00158"/>
    <w:rsid w:val="00C00254"/>
    <w:rsid w:val="00C01288"/>
    <w:rsid w:val="00C013D4"/>
    <w:rsid w:val="00C01CED"/>
    <w:rsid w:val="00C03B68"/>
    <w:rsid w:val="00C04A76"/>
    <w:rsid w:val="00C058FD"/>
    <w:rsid w:val="00C0631E"/>
    <w:rsid w:val="00C064CB"/>
    <w:rsid w:val="00C06678"/>
    <w:rsid w:val="00C0729D"/>
    <w:rsid w:val="00C07C93"/>
    <w:rsid w:val="00C07F49"/>
    <w:rsid w:val="00C1076D"/>
    <w:rsid w:val="00C114A1"/>
    <w:rsid w:val="00C11A01"/>
    <w:rsid w:val="00C14156"/>
    <w:rsid w:val="00C14A2C"/>
    <w:rsid w:val="00C15202"/>
    <w:rsid w:val="00C15291"/>
    <w:rsid w:val="00C17D48"/>
    <w:rsid w:val="00C20426"/>
    <w:rsid w:val="00C21F60"/>
    <w:rsid w:val="00C22D5C"/>
    <w:rsid w:val="00C23817"/>
    <w:rsid w:val="00C2681A"/>
    <w:rsid w:val="00C273FA"/>
    <w:rsid w:val="00C27909"/>
    <w:rsid w:val="00C311B9"/>
    <w:rsid w:val="00C32EF6"/>
    <w:rsid w:val="00C33257"/>
    <w:rsid w:val="00C34B5C"/>
    <w:rsid w:val="00C3535F"/>
    <w:rsid w:val="00C35A86"/>
    <w:rsid w:val="00C37826"/>
    <w:rsid w:val="00C37B7C"/>
    <w:rsid w:val="00C400D9"/>
    <w:rsid w:val="00C41DBD"/>
    <w:rsid w:val="00C42DC1"/>
    <w:rsid w:val="00C43D41"/>
    <w:rsid w:val="00C44539"/>
    <w:rsid w:val="00C45702"/>
    <w:rsid w:val="00C46932"/>
    <w:rsid w:val="00C475A3"/>
    <w:rsid w:val="00C50DBF"/>
    <w:rsid w:val="00C51DAD"/>
    <w:rsid w:val="00C51DE9"/>
    <w:rsid w:val="00C522D6"/>
    <w:rsid w:val="00C52AB3"/>
    <w:rsid w:val="00C53035"/>
    <w:rsid w:val="00C56F25"/>
    <w:rsid w:val="00C57AAA"/>
    <w:rsid w:val="00C57B26"/>
    <w:rsid w:val="00C57EF2"/>
    <w:rsid w:val="00C601B3"/>
    <w:rsid w:val="00C612C0"/>
    <w:rsid w:val="00C61FD7"/>
    <w:rsid w:val="00C64662"/>
    <w:rsid w:val="00C649F4"/>
    <w:rsid w:val="00C65044"/>
    <w:rsid w:val="00C66A40"/>
    <w:rsid w:val="00C671B0"/>
    <w:rsid w:val="00C674C8"/>
    <w:rsid w:val="00C72501"/>
    <w:rsid w:val="00C72740"/>
    <w:rsid w:val="00C745C0"/>
    <w:rsid w:val="00C762BA"/>
    <w:rsid w:val="00C777AC"/>
    <w:rsid w:val="00C81557"/>
    <w:rsid w:val="00C82E43"/>
    <w:rsid w:val="00C831D8"/>
    <w:rsid w:val="00C83955"/>
    <w:rsid w:val="00C83C7F"/>
    <w:rsid w:val="00C85C88"/>
    <w:rsid w:val="00C86307"/>
    <w:rsid w:val="00C87F16"/>
    <w:rsid w:val="00C904EE"/>
    <w:rsid w:val="00C918F1"/>
    <w:rsid w:val="00C92D26"/>
    <w:rsid w:val="00C9362A"/>
    <w:rsid w:val="00C939D2"/>
    <w:rsid w:val="00C93E97"/>
    <w:rsid w:val="00CA2768"/>
    <w:rsid w:val="00CA7900"/>
    <w:rsid w:val="00CA7E03"/>
    <w:rsid w:val="00CA7F9C"/>
    <w:rsid w:val="00CB31BE"/>
    <w:rsid w:val="00CB3458"/>
    <w:rsid w:val="00CB3736"/>
    <w:rsid w:val="00CB59D6"/>
    <w:rsid w:val="00CB613F"/>
    <w:rsid w:val="00CC0051"/>
    <w:rsid w:val="00CC2751"/>
    <w:rsid w:val="00CC4E85"/>
    <w:rsid w:val="00CC5D59"/>
    <w:rsid w:val="00CC6E1D"/>
    <w:rsid w:val="00CC7C95"/>
    <w:rsid w:val="00CD01C1"/>
    <w:rsid w:val="00CD0524"/>
    <w:rsid w:val="00CD11A5"/>
    <w:rsid w:val="00CD240D"/>
    <w:rsid w:val="00CD298E"/>
    <w:rsid w:val="00CD2A07"/>
    <w:rsid w:val="00CD38C0"/>
    <w:rsid w:val="00CD3FDC"/>
    <w:rsid w:val="00CD4EA9"/>
    <w:rsid w:val="00CD5692"/>
    <w:rsid w:val="00CD667D"/>
    <w:rsid w:val="00CD692C"/>
    <w:rsid w:val="00CE0C34"/>
    <w:rsid w:val="00CE160C"/>
    <w:rsid w:val="00CE222C"/>
    <w:rsid w:val="00CE2322"/>
    <w:rsid w:val="00CE469B"/>
    <w:rsid w:val="00CE5141"/>
    <w:rsid w:val="00CE618F"/>
    <w:rsid w:val="00CE622A"/>
    <w:rsid w:val="00CF120D"/>
    <w:rsid w:val="00CF2F69"/>
    <w:rsid w:val="00CF3F5E"/>
    <w:rsid w:val="00CF5D22"/>
    <w:rsid w:val="00CF5F23"/>
    <w:rsid w:val="00CF61D1"/>
    <w:rsid w:val="00CF6288"/>
    <w:rsid w:val="00CF68BF"/>
    <w:rsid w:val="00CF723A"/>
    <w:rsid w:val="00CF7AC7"/>
    <w:rsid w:val="00D023F4"/>
    <w:rsid w:val="00D04D48"/>
    <w:rsid w:val="00D05AE1"/>
    <w:rsid w:val="00D06277"/>
    <w:rsid w:val="00D069D3"/>
    <w:rsid w:val="00D12242"/>
    <w:rsid w:val="00D157D9"/>
    <w:rsid w:val="00D15AD0"/>
    <w:rsid w:val="00D15CF0"/>
    <w:rsid w:val="00D23C7B"/>
    <w:rsid w:val="00D26176"/>
    <w:rsid w:val="00D269C4"/>
    <w:rsid w:val="00D307A4"/>
    <w:rsid w:val="00D312B0"/>
    <w:rsid w:val="00D31F69"/>
    <w:rsid w:val="00D32131"/>
    <w:rsid w:val="00D33953"/>
    <w:rsid w:val="00D34699"/>
    <w:rsid w:val="00D35509"/>
    <w:rsid w:val="00D35BCE"/>
    <w:rsid w:val="00D378F1"/>
    <w:rsid w:val="00D40162"/>
    <w:rsid w:val="00D40519"/>
    <w:rsid w:val="00D406C5"/>
    <w:rsid w:val="00D40742"/>
    <w:rsid w:val="00D41850"/>
    <w:rsid w:val="00D418BE"/>
    <w:rsid w:val="00D41B45"/>
    <w:rsid w:val="00D42D6F"/>
    <w:rsid w:val="00D444BD"/>
    <w:rsid w:val="00D44CA4"/>
    <w:rsid w:val="00D45315"/>
    <w:rsid w:val="00D457FB"/>
    <w:rsid w:val="00D45D4E"/>
    <w:rsid w:val="00D4619A"/>
    <w:rsid w:val="00D46C3B"/>
    <w:rsid w:val="00D4774A"/>
    <w:rsid w:val="00D5027B"/>
    <w:rsid w:val="00D52A32"/>
    <w:rsid w:val="00D52E6B"/>
    <w:rsid w:val="00D5382D"/>
    <w:rsid w:val="00D540E8"/>
    <w:rsid w:val="00D54C2B"/>
    <w:rsid w:val="00D55621"/>
    <w:rsid w:val="00D55EB3"/>
    <w:rsid w:val="00D60690"/>
    <w:rsid w:val="00D61769"/>
    <w:rsid w:val="00D63DB8"/>
    <w:rsid w:val="00D648CC"/>
    <w:rsid w:val="00D65DB8"/>
    <w:rsid w:val="00D666BE"/>
    <w:rsid w:val="00D66AFE"/>
    <w:rsid w:val="00D71DAB"/>
    <w:rsid w:val="00D72FE3"/>
    <w:rsid w:val="00D755B0"/>
    <w:rsid w:val="00D7587A"/>
    <w:rsid w:val="00D764A9"/>
    <w:rsid w:val="00D770E0"/>
    <w:rsid w:val="00D803A9"/>
    <w:rsid w:val="00D81DAA"/>
    <w:rsid w:val="00D81FE1"/>
    <w:rsid w:val="00D836D0"/>
    <w:rsid w:val="00D91D9A"/>
    <w:rsid w:val="00D92B4A"/>
    <w:rsid w:val="00D93CCC"/>
    <w:rsid w:val="00D94638"/>
    <w:rsid w:val="00D951FF"/>
    <w:rsid w:val="00D96D53"/>
    <w:rsid w:val="00DA1DC6"/>
    <w:rsid w:val="00DA5E1B"/>
    <w:rsid w:val="00DA723F"/>
    <w:rsid w:val="00DB28D4"/>
    <w:rsid w:val="00DB2EA7"/>
    <w:rsid w:val="00DB3087"/>
    <w:rsid w:val="00DB52EC"/>
    <w:rsid w:val="00DB580E"/>
    <w:rsid w:val="00DB7436"/>
    <w:rsid w:val="00DC1E1E"/>
    <w:rsid w:val="00DC2704"/>
    <w:rsid w:val="00DC4D62"/>
    <w:rsid w:val="00DC4FA3"/>
    <w:rsid w:val="00DC5943"/>
    <w:rsid w:val="00DD0019"/>
    <w:rsid w:val="00DD0681"/>
    <w:rsid w:val="00DD079E"/>
    <w:rsid w:val="00DD494E"/>
    <w:rsid w:val="00DD5F8A"/>
    <w:rsid w:val="00DD6D6B"/>
    <w:rsid w:val="00DD6EE0"/>
    <w:rsid w:val="00DE0C5A"/>
    <w:rsid w:val="00DE115A"/>
    <w:rsid w:val="00DE15FB"/>
    <w:rsid w:val="00DE1748"/>
    <w:rsid w:val="00DE1FB7"/>
    <w:rsid w:val="00DE3941"/>
    <w:rsid w:val="00DE3E1C"/>
    <w:rsid w:val="00DE44CF"/>
    <w:rsid w:val="00DE4F7A"/>
    <w:rsid w:val="00DF0908"/>
    <w:rsid w:val="00DF1090"/>
    <w:rsid w:val="00DF16A6"/>
    <w:rsid w:val="00DF2877"/>
    <w:rsid w:val="00DF2D94"/>
    <w:rsid w:val="00DF4575"/>
    <w:rsid w:val="00DF4E91"/>
    <w:rsid w:val="00DF6BBA"/>
    <w:rsid w:val="00DF6EFA"/>
    <w:rsid w:val="00DF7B8C"/>
    <w:rsid w:val="00E012AF"/>
    <w:rsid w:val="00E03766"/>
    <w:rsid w:val="00E051FF"/>
    <w:rsid w:val="00E06C94"/>
    <w:rsid w:val="00E0734D"/>
    <w:rsid w:val="00E07A35"/>
    <w:rsid w:val="00E117C9"/>
    <w:rsid w:val="00E11965"/>
    <w:rsid w:val="00E131EF"/>
    <w:rsid w:val="00E13A9B"/>
    <w:rsid w:val="00E147C2"/>
    <w:rsid w:val="00E1489D"/>
    <w:rsid w:val="00E16790"/>
    <w:rsid w:val="00E16F57"/>
    <w:rsid w:val="00E20593"/>
    <w:rsid w:val="00E20D88"/>
    <w:rsid w:val="00E21E34"/>
    <w:rsid w:val="00E22D67"/>
    <w:rsid w:val="00E23513"/>
    <w:rsid w:val="00E23C9D"/>
    <w:rsid w:val="00E24D53"/>
    <w:rsid w:val="00E251A8"/>
    <w:rsid w:val="00E2747B"/>
    <w:rsid w:val="00E27BFF"/>
    <w:rsid w:val="00E27E83"/>
    <w:rsid w:val="00E31368"/>
    <w:rsid w:val="00E31603"/>
    <w:rsid w:val="00E32139"/>
    <w:rsid w:val="00E32199"/>
    <w:rsid w:val="00E33526"/>
    <w:rsid w:val="00E3677E"/>
    <w:rsid w:val="00E36AA5"/>
    <w:rsid w:val="00E41724"/>
    <w:rsid w:val="00E424D2"/>
    <w:rsid w:val="00E43C0E"/>
    <w:rsid w:val="00E446E0"/>
    <w:rsid w:val="00E44867"/>
    <w:rsid w:val="00E44CEF"/>
    <w:rsid w:val="00E45211"/>
    <w:rsid w:val="00E46B75"/>
    <w:rsid w:val="00E46F30"/>
    <w:rsid w:val="00E4720A"/>
    <w:rsid w:val="00E47502"/>
    <w:rsid w:val="00E476F2"/>
    <w:rsid w:val="00E502EE"/>
    <w:rsid w:val="00E520AA"/>
    <w:rsid w:val="00E523CD"/>
    <w:rsid w:val="00E54868"/>
    <w:rsid w:val="00E55E2A"/>
    <w:rsid w:val="00E565BD"/>
    <w:rsid w:val="00E56C3E"/>
    <w:rsid w:val="00E56D51"/>
    <w:rsid w:val="00E57BDB"/>
    <w:rsid w:val="00E57C42"/>
    <w:rsid w:val="00E61AC5"/>
    <w:rsid w:val="00E633A4"/>
    <w:rsid w:val="00E63604"/>
    <w:rsid w:val="00E640A5"/>
    <w:rsid w:val="00E64952"/>
    <w:rsid w:val="00E66DBD"/>
    <w:rsid w:val="00E722F3"/>
    <w:rsid w:val="00E72A9B"/>
    <w:rsid w:val="00E7356D"/>
    <w:rsid w:val="00E73B64"/>
    <w:rsid w:val="00E74D3B"/>
    <w:rsid w:val="00E76119"/>
    <w:rsid w:val="00E77BF4"/>
    <w:rsid w:val="00E77DC0"/>
    <w:rsid w:val="00E77F90"/>
    <w:rsid w:val="00E802F8"/>
    <w:rsid w:val="00E811C0"/>
    <w:rsid w:val="00E8316E"/>
    <w:rsid w:val="00E83487"/>
    <w:rsid w:val="00E8550B"/>
    <w:rsid w:val="00E85B52"/>
    <w:rsid w:val="00E85BCF"/>
    <w:rsid w:val="00E866D7"/>
    <w:rsid w:val="00E94A60"/>
    <w:rsid w:val="00E94B22"/>
    <w:rsid w:val="00E95938"/>
    <w:rsid w:val="00E95A86"/>
    <w:rsid w:val="00E95A95"/>
    <w:rsid w:val="00E9644A"/>
    <w:rsid w:val="00E973C4"/>
    <w:rsid w:val="00EA100B"/>
    <w:rsid w:val="00EA1252"/>
    <w:rsid w:val="00EA134D"/>
    <w:rsid w:val="00EA198D"/>
    <w:rsid w:val="00EA35A3"/>
    <w:rsid w:val="00EA3B3B"/>
    <w:rsid w:val="00EA4702"/>
    <w:rsid w:val="00EA52AD"/>
    <w:rsid w:val="00EA5C90"/>
    <w:rsid w:val="00EA5D31"/>
    <w:rsid w:val="00EA6C15"/>
    <w:rsid w:val="00EA6F3D"/>
    <w:rsid w:val="00EA79AB"/>
    <w:rsid w:val="00EB003D"/>
    <w:rsid w:val="00EB1A42"/>
    <w:rsid w:val="00EB27F1"/>
    <w:rsid w:val="00EB2DD5"/>
    <w:rsid w:val="00EB526F"/>
    <w:rsid w:val="00EB5633"/>
    <w:rsid w:val="00EB79AD"/>
    <w:rsid w:val="00EC072B"/>
    <w:rsid w:val="00EC0F75"/>
    <w:rsid w:val="00EC0FF3"/>
    <w:rsid w:val="00EC15F5"/>
    <w:rsid w:val="00EC17E7"/>
    <w:rsid w:val="00EC1898"/>
    <w:rsid w:val="00EC1B69"/>
    <w:rsid w:val="00EC25BD"/>
    <w:rsid w:val="00EC3864"/>
    <w:rsid w:val="00EC58B3"/>
    <w:rsid w:val="00EC59BA"/>
    <w:rsid w:val="00EC7642"/>
    <w:rsid w:val="00ED1D2D"/>
    <w:rsid w:val="00ED2C00"/>
    <w:rsid w:val="00ED3554"/>
    <w:rsid w:val="00ED3B15"/>
    <w:rsid w:val="00ED4265"/>
    <w:rsid w:val="00ED4A82"/>
    <w:rsid w:val="00ED6674"/>
    <w:rsid w:val="00ED7241"/>
    <w:rsid w:val="00EE1421"/>
    <w:rsid w:val="00EE19FC"/>
    <w:rsid w:val="00EE2377"/>
    <w:rsid w:val="00EE3D57"/>
    <w:rsid w:val="00EE3DCC"/>
    <w:rsid w:val="00EE4A09"/>
    <w:rsid w:val="00EE4CE4"/>
    <w:rsid w:val="00EE4F7C"/>
    <w:rsid w:val="00EE6744"/>
    <w:rsid w:val="00EE6F8B"/>
    <w:rsid w:val="00EF0915"/>
    <w:rsid w:val="00EF0A02"/>
    <w:rsid w:val="00EF0EA7"/>
    <w:rsid w:val="00EF1659"/>
    <w:rsid w:val="00EF415D"/>
    <w:rsid w:val="00EF4242"/>
    <w:rsid w:val="00EF59E2"/>
    <w:rsid w:val="00EF60AE"/>
    <w:rsid w:val="00EF7CF8"/>
    <w:rsid w:val="00F00389"/>
    <w:rsid w:val="00F025B6"/>
    <w:rsid w:val="00F06460"/>
    <w:rsid w:val="00F06623"/>
    <w:rsid w:val="00F06AF7"/>
    <w:rsid w:val="00F07575"/>
    <w:rsid w:val="00F102FE"/>
    <w:rsid w:val="00F10869"/>
    <w:rsid w:val="00F108BF"/>
    <w:rsid w:val="00F10C9D"/>
    <w:rsid w:val="00F12334"/>
    <w:rsid w:val="00F1265D"/>
    <w:rsid w:val="00F12774"/>
    <w:rsid w:val="00F12C8C"/>
    <w:rsid w:val="00F137BD"/>
    <w:rsid w:val="00F14B21"/>
    <w:rsid w:val="00F17048"/>
    <w:rsid w:val="00F20759"/>
    <w:rsid w:val="00F20B95"/>
    <w:rsid w:val="00F219F1"/>
    <w:rsid w:val="00F2316A"/>
    <w:rsid w:val="00F2331B"/>
    <w:rsid w:val="00F23ACF"/>
    <w:rsid w:val="00F25900"/>
    <w:rsid w:val="00F260CF"/>
    <w:rsid w:val="00F2749F"/>
    <w:rsid w:val="00F312F9"/>
    <w:rsid w:val="00F32F25"/>
    <w:rsid w:val="00F3562E"/>
    <w:rsid w:val="00F36457"/>
    <w:rsid w:val="00F37677"/>
    <w:rsid w:val="00F37AE9"/>
    <w:rsid w:val="00F4063E"/>
    <w:rsid w:val="00F40E39"/>
    <w:rsid w:val="00F4113A"/>
    <w:rsid w:val="00F43B62"/>
    <w:rsid w:val="00F44510"/>
    <w:rsid w:val="00F4470C"/>
    <w:rsid w:val="00F4515B"/>
    <w:rsid w:val="00F454DF"/>
    <w:rsid w:val="00F46087"/>
    <w:rsid w:val="00F46361"/>
    <w:rsid w:val="00F50178"/>
    <w:rsid w:val="00F50A66"/>
    <w:rsid w:val="00F50BA1"/>
    <w:rsid w:val="00F50DAA"/>
    <w:rsid w:val="00F51550"/>
    <w:rsid w:val="00F52B7B"/>
    <w:rsid w:val="00F52C01"/>
    <w:rsid w:val="00F53A71"/>
    <w:rsid w:val="00F552F0"/>
    <w:rsid w:val="00F55A50"/>
    <w:rsid w:val="00F55B8B"/>
    <w:rsid w:val="00F567BC"/>
    <w:rsid w:val="00F577E4"/>
    <w:rsid w:val="00F62393"/>
    <w:rsid w:val="00F62C6B"/>
    <w:rsid w:val="00F62CA9"/>
    <w:rsid w:val="00F63091"/>
    <w:rsid w:val="00F6309C"/>
    <w:rsid w:val="00F636A2"/>
    <w:rsid w:val="00F70574"/>
    <w:rsid w:val="00F71A2F"/>
    <w:rsid w:val="00F73F0E"/>
    <w:rsid w:val="00F745ED"/>
    <w:rsid w:val="00F80148"/>
    <w:rsid w:val="00F80E1D"/>
    <w:rsid w:val="00F81635"/>
    <w:rsid w:val="00F816B0"/>
    <w:rsid w:val="00F83136"/>
    <w:rsid w:val="00F83823"/>
    <w:rsid w:val="00F8469E"/>
    <w:rsid w:val="00F85B07"/>
    <w:rsid w:val="00F928B7"/>
    <w:rsid w:val="00F92BE9"/>
    <w:rsid w:val="00F92D16"/>
    <w:rsid w:val="00F94601"/>
    <w:rsid w:val="00F94E6B"/>
    <w:rsid w:val="00F96239"/>
    <w:rsid w:val="00F96FFD"/>
    <w:rsid w:val="00FA1652"/>
    <w:rsid w:val="00FA1BEB"/>
    <w:rsid w:val="00FA3795"/>
    <w:rsid w:val="00FA3B13"/>
    <w:rsid w:val="00FA451A"/>
    <w:rsid w:val="00FA4C41"/>
    <w:rsid w:val="00FA5471"/>
    <w:rsid w:val="00FA5D12"/>
    <w:rsid w:val="00FA5F8F"/>
    <w:rsid w:val="00FA6003"/>
    <w:rsid w:val="00FA62BC"/>
    <w:rsid w:val="00FA748D"/>
    <w:rsid w:val="00FA7B2E"/>
    <w:rsid w:val="00FB0A7F"/>
    <w:rsid w:val="00FB14F1"/>
    <w:rsid w:val="00FB3CCA"/>
    <w:rsid w:val="00FB45D9"/>
    <w:rsid w:val="00FB5115"/>
    <w:rsid w:val="00FB5C4E"/>
    <w:rsid w:val="00FB717E"/>
    <w:rsid w:val="00FC11DE"/>
    <w:rsid w:val="00FC1AA9"/>
    <w:rsid w:val="00FC2C40"/>
    <w:rsid w:val="00FC3291"/>
    <w:rsid w:val="00FC45DC"/>
    <w:rsid w:val="00FC48AC"/>
    <w:rsid w:val="00FC6B47"/>
    <w:rsid w:val="00FC7F3F"/>
    <w:rsid w:val="00FD0F94"/>
    <w:rsid w:val="00FD1742"/>
    <w:rsid w:val="00FD18C3"/>
    <w:rsid w:val="00FD22D2"/>
    <w:rsid w:val="00FD2BAE"/>
    <w:rsid w:val="00FD353B"/>
    <w:rsid w:val="00FD409C"/>
    <w:rsid w:val="00FD4269"/>
    <w:rsid w:val="00FD455E"/>
    <w:rsid w:val="00FD6654"/>
    <w:rsid w:val="00FD6EF7"/>
    <w:rsid w:val="00FE01A9"/>
    <w:rsid w:val="00FE04E6"/>
    <w:rsid w:val="00FE06D5"/>
    <w:rsid w:val="00FE0E0F"/>
    <w:rsid w:val="00FE0FC6"/>
    <w:rsid w:val="00FE1947"/>
    <w:rsid w:val="00FE5A8D"/>
    <w:rsid w:val="00FE60B3"/>
    <w:rsid w:val="00FF09BA"/>
    <w:rsid w:val="00FF2571"/>
    <w:rsid w:val="00FF265D"/>
    <w:rsid w:val="00FF2E1B"/>
    <w:rsid w:val="00FF3E0F"/>
    <w:rsid w:val="00FF433E"/>
    <w:rsid w:val="00FF6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32868A-8863-4E07-86A6-BF450CBE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55CA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5CA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C058FD"/>
    <w:pPr>
      <w:numPr>
        <w:numId w:val="2"/>
      </w:numPr>
      <w:contextualSpacing/>
    </w:pPr>
  </w:style>
  <w:style w:type="paragraph" w:styleId="BalloonText">
    <w:name w:val="Balloon Text"/>
    <w:basedOn w:val="Normal"/>
    <w:link w:val="BalloonTextChar"/>
    <w:uiPriority w:val="99"/>
    <w:semiHidden/>
    <w:unhideWhenUsed/>
    <w:rsid w:val="00065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A27"/>
    <w:rPr>
      <w:rFonts w:ascii="Tahoma" w:hAnsi="Tahoma" w:cs="Tahoma"/>
      <w:sz w:val="16"/>
      <w:szCs w:val="16"/>
    </w:rPr>
  </w:style>
  <w:style w:type="character" w:customStyle="1" w:styleId="Heading1Char">
    <w:name w:val="Heading 1 Char"/>
    <w:basedOn w:val="DefaultParagraphFont"/>
    <w:link w:val="Heading1"/>
    <w:uiPriority w:val="9"/>
    <w:rsid w:val="00955C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5CA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55CA9"/>
    <w:pPr>
      <w:spacing w:after="0" w:line="240" w:lineRule="auto"/>
    </w:pPr>
  </w:style>
  <w:style w:type="character" w:styleId="Hyperlink">
    <w:name w:val="Hyperlink"/>
    <w:basedOn w:val="DefaultParagraphFont"/>
    <w:uiPriority w:val="99"/>
    <w:unhideWhenUsed/>
    <w:rsid w:val="00955CA9"/>
    <w:rPr>
      <w:color w:val="0000FF" w:themeColor="hyperlink"/>
      <w:u w:val="single"/>
    </w:rPr>
  </w:style>
  <w:style w:type="character" w:styleId="FollowedHyperlink">
    <w:name w:val="FollowedHyperlink"/>
    <w:basedOn w:val="DefaultParagraphFont"/>
    <w:uiPriority w:val="99"/>
    <w:semiHidden/>
    <w:unhideWhenUsed/>
    <w:rsid w:val="00BF0A9F"/>
    <w:rPr>
      <w:color w:val="800080" w:themeColor="followedHyperlink"/>
      <w:u w:val="single"/>
    </w:rPr>
  </w:style>
  <w:style w:type="paragraph" w:styleId="Header">
    <w:name w:val="header"/>
    <w:basedOn w:val="Normal"/>
    <w:link w:val="HeaderChar"/>
    <w:uiPriority w:val="99"/>
    <w:semiHidden/>
    <w:unhideWhenUsed/>
    <w:rsid w:val="00BF0A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0A9F"/>
  </w:style>
  <w:style w:type="paragraph" w:styleId="Footer">
    <w:name w:val="footer"/>
    <w:basedOn w:val="Normal"/>
    <w:link w:val="FooterChar"/>
    <w:uiPriority w:val="99"/>
    <w:semiHidden/>
    <w:unhideWhenUsed/>
    <w:rsid w:val="00BF0A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0A9F"/>
  </w:style>
  <w:style w:type="character" w:styleId="IntenseEmphasis">
    <w:name w:val="Intense Emphasis"/>
    <w:basedOn w:val="DefaultParagraphFont"/>
    <w:uiPriority w:val="21"/>
    <w:qFormat/>
    <w:rsid w:val="001F59DF"/>
    <w:rPr>
      <w:b/>
      <w:bCs/>
      <w:i/>
      <w:iCs/>
      <w:color w:val="4F81BD" w:themeColor="accent1"/>
    </w:rPr>
  </w:style>
  <w:style w:type="paragraph" w:styleId="Title">
    <w:name w:val="Title"/>
    <w:basedOn w:val="Normal"/>
    <w:next w:val="Normal"/>
    <w:link w:val="TitleChar"/>
    <w:uiPriority w:val="10"/>
    <w:qFormat/>
    <w:rsid w:val="00177E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ED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77EDC"/>
    <w:rPr>
      <w:rFonts w:eastAsiaTheme="minorEastAsia"/>
      <w:color w:val="5A5A5A" w:themeColor="text1" w:themeTint="A5"/>
      <w:spacing w:val="15"/>
    </w:rPr>
  </w:style>
  <w:style w:type="paragraph" w:styleId="Quote">
    <w:name w:val="Quote"/>
    <w:basedOn w:val="Normal"/>
    <w:next w:val="Normal"/>
    <w:link w:val="QuoteChar"/>
    <w:uiPriority w:val="29"/>
    <w:qFormat/>
    <w:rsid w:val="00177E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7EDC"/>
    <w:rPr>
      <w:i/>
      <w:iCs/>
      <w:color w:val="404040" w:themeColor="text1" w:themeTint="BF"/>
    </w:rPr>
  </w:style>
  <w:style w:type="character" w:styleId="SubtleEmphasis">
    <w:name w:val="Subtle Emphasis"/>
    <w:basedOn w:val="DefaultParagraphFont"/>
    <w:uiPriority w:val="19"/>
    <w:qFormat/>
    <w:rsid w:val="00177EDC"/>
    <w:rPr>
      <w:i/>
      <w:iCs/>
      <w:color w:val="404040" w:themeColor="text1" w:themeTint="BF"/>
    </w:rPr>
  </w:style>
  <w:style w:type="paragraph" w:customStyle="1" w:styleId="msonormal0">
    <w:name w:val="msonormal"/>
    <w:basedOn w:val="Normal"/>
    <w:rsid w:val="00643A2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4594">
      <w:bodyDiv w:val="1"/>
      <w:marLeft w:val="0"/>
      <w:marRight w:val="0"/>
      <w:marTop w:val="0"/>
      <w:marBottom w:val="0"/>
      <w:divBdr>
        <w:top w:val="none" w:sz="0" w:space="0" w:color="auto"/>
        <w:left w:val="none" w:sz="0" w:space="0" w:color="auto"/>
        <w:bottom w:val="none" w:sz="0" w:space="0" w:color="auto"/>
        <w:right w:val="none" w:sz="0" w:space="0" w:color="auto"/>
      </w:divBdr>
    </w:div>
    <w:div w:id="61293125">
      <w:bodyDiv w:val="1"/>
      <w:marLeft w:val="0"/>
      <w:marRight w:val="0"/>
      <w:marTop w:val="0"/>
      <w:marBottom w:val="0"/>
      <w:divBdr>
        <w:top w:val="none" w:sz="0" w:space="0" w:color="auto"/>
        <w:left w:val="none" w:sz="0" w:space="0" w:color="auto"/>
        <w:bottom w:val="none" w:sz="0" w:space="0" w:color="auto"/>
        <w:right w:val="none" w:sz="0" w:space="0" w:color="auto"/>
      </w:divBdr>
    </w:div>
    <w:div w:id="208685736">
      <w:bodyDiv w:val="1"/>
      <w:marLeft w:val="0"/>
      <w:marRight w:val="0"/>
      <w:marTop w:val="0"/>
      <w:marBottom w:val="0"/>
      <w:divBdr>
        <w:top w:val="none" w:sz="0" w:space="0" w:color="auto"/>
        <w:left w:val="none" w:sz="0" w:space="0" w:color="auto"/>
        <w:bottom w:val="none" w:sz="0" w:space="0" w:color="auto"/>
        <w:right w:val="none" w:sz="0" w:space="0" w:color="auto"/>
      </w:divBdr>
    </w:div>
    <w:div w:id="294408800">
      <w:bodyDiv w:val="1"/>
      <w:marLeft w:val="0"/>
      <w:marRight w:val="0"/>
      <w:marTop w:val="0"/>
      <w:marBottom w:val="0"/>
      <w:divBdr>
        <w:top w:val="none" w:sz="0" w:space="0" w:color="auto"/>
        <w:left w:val="none" w:sz="0" w:space="0" w:color="auto"/>
        <w:bottom w:val="none" w:sz="0" w:space="0" w:color="auto"/>
        <w:right w:val="none" w:sz="0" w:space="0" w:color="auto"/>
      </w:divBdr>
    </w:div>
    <w:div w:id="303196389">
      <w:bodyDiv w:val="1"/>
      <w:marLeft w:val="0"/>
      <w:marRight w:val="0"/>
      <w:marTop w:val="0"/>
      <w:marBottom w:val="0"/>
      <w:divBdr>
        <w:top w:val="none" w:sz="0" w:space="0" w:color="auto"/>
        <w:left w:val="none" w:sz="0" w:space="0" w:color="auto"/>
        <w:bottom w:val="none" w:sz="0" w:space="0" w:color="auto"/>
        <w:right w:val="none" w:sz="0" w:space="0" w:color="auto"/>
      </w:divBdr>
    </w:div>
    <w:div w:id="316688639">
      <w:bodyDiv w:val="1"/>
      <w:marLeft w:val="0"/>
      <w:marRight w:val="0"/>
      <w:marTop w:val="0"/>
      <w:marBottom w:val="0"/>
      <w:divBdr>
        <w:top w:val="none" w:sz="0" w:space="0" w:color="auto"/>
        <w:left w:val="none" w:sz="0" w:space="0" w:color="auto"/>
        <w:bottom w:val="none" w:sz="0" w:space="0" w:color="auto"/>
        <w:right w:val="none" w:sz="0" w:space="0" w:color="auto"/>
      </w:divBdr>
    </w:div>
    <w:div w:id="347954248">
      <w:bodyDiv w:val="1"/>
      <w:marLeft w:val="0"/>
      <w:marRight w:val="0"/>
      <w:marTop w:val="0"/>
      <w:marBottom w:val="0"/>
      <w:divBdr>
        <w:top w:val="none" w:sz="0" w:space="0" w:color="auto"/>
        <w:left w:val="none" w:sz="0" w:space="0" w:color="auto"/>
        <w:bottom w:val="none" w:sz="0" w:space="0" w:color="auto"/>
        <w:right w:val="none" w:sz="0" w:space="0" w:color="auto"/>
      </w:divBdr>
    </w:div>
    <w:div w:id="444153405">
      <w:bodyDiv w:val="1"/>
      <w:marLeft w:val="0"/>
      <w:marRight w:val="0"/>
      <w:marTop w:val="0"/>
      <w:marBottom w:val="0"/>
      <w:divBdr>
        <w:top w:val="none" w:sz="0" w:space="0" w:color="auto"/>
        <w:left w:val="none" w:sz="0" w:space="0" w:color="auto"/>
        <w:bottom w:val="none" w:sz="0" w:space="0" w:color="auto"/>
        <w:right w:val="none" w:sz="0" w:space="0" w:color="auto"/>
      </w:divBdr>
    </w:div>
    <w:div w:id="447435213">
      <w:bodyDiv w:val="1"/>
      <w:marLeft w:val="0"/>
      <w:marRight w:val="0"/>
      <w:marTop w:val="0"/>
      <w:marBottom w:val="0"/>
      <w:divBdr>
        <w:top w:val="none" w:sz="0" w:space="0" w:color="auto"/>
        <w:left w:val="none" w:sz="0" w:space="0" w:color="auto"/>
        <w:bottom w:val="none" w:sz="0" w:space="0" w:color="auto"/>
        <w:right w:val="none" w:sz="0" w:space="0" w:color="auto"/>
      </w:divBdr>
    </w:div>
    <w:div w:id="466049831">
      <w:bodyDiv w:val="1"/>
      <w:marLeft w:val="0"/>
      <w:marRight w:val="0"/>
      <w:marTop w:val="0"/>
      <w:marBottom w:val="0"/>
      <w:divBdr>
        <w:top w:val="none" w:sz="0" w:space="0" w:color="auto"/>
        <w:left w:val="none" w:sz="0" w:space="0" w:color="auto"/>
        <w:bottom w:val="none" w:sz="0" w:space="0" w:color="auto"/>
        <w:right w:val="none" w:sz="0" w:space="0" w:color="auto"/>
      </w:divBdr>
    </w:div>
    <w:div w:id="474489521">
      <w:bodyDiv w:val="1"/>
      <w:marLeft w:val="0"/>
      <w:marRight w:val="0"/>
      <w:marTop w:val="0"/>
      <w:marBottom w:val="0"/>
      <w:divBdr>
        <w:top w:val="none" w:sz="0" w:space="0" w:color="auto"/>
        <w:left w:val="none" w:sz="0" w:space="0" w:color="auto"/>
        <w:bottom w:val="none" w:sz="0" w:space="0" w:color="auto"/>
        <w:right w:val="none" w:sz="0" w:space="0" w:color="auto"/>
      </w:divBdr>
    </w:div>
    <w:div w:id="485558476">
      <w:bodyDiv w:val="1"/>
      <w:marLeft w:val="0"/>
      <w:marRight w:val="0"/>
      <w:marTop w:val="0"/>
      <w:marBottom w:val="0"/>
      <w:divBdr>
        <w:top w:val="none" w:sz="0" w:space="0" w:color="auto"/>
        <w:left w:val="none" w:sz="0" w:space="0" w:color="auto"/>
        <w:bottom w:val="none" w:sz="0" w:space="0" w:color="auto"/>
        <w:right w:val="none" w:sz="0" w:space="0" w:color="auto"/>
      </w:divBdr>
    </w:div>
    <w:div w:id="519667392">
      <w:bodyDiv w:val="1"/>
      <w:marLeft w:val="0"/>
      <w:marRight w:val="0"/>
      <w:marTop w:val="0"/>
      <w:marBottom w:val="0"/>
      <w:divBdr>
        <w:top w:val="none" w:sz="0" w:space="0" w:color="auto"/>
        <w:left w:val="none" w:sz="0" w:space="0" w:color="auto"/>
        <w:bottom w:val="none" w:sz="0" w:space="0" w:color="auto"/>
        <w:right w:val="none" w:sz="0" w:space="0" w:color="auto"/>
      </w:divBdr>
    </w:div>
    <w:div w:id="527329718">
      <w:bodyDiv w:val="1"/>
      <w:marLeft w:val="0"/>
      <w:marRight w:val="0"/>
      <w:marTop w:val="0"/>
      <w:marBottom w:val="0"/>
      <w:divBdr>
        <w:top w:val="none" w:sz="0" w:space="0" w:color="auto"/>
        <w:left w:val="none" w:sz="0" w:space="0" w:color="auto"/>
        <w:bottom w:val="none" w:sz="0" w:space="0" w:color="auto"/>
        <w:right w:val="none" w:sz="0" w:space="0" w:color="auto"/>
      </w:divBdr>
    </w:div>
    <w:div w:id="556165803">
      <w:bodyDiv w:val="1"/>
      <w:marLeft w:val="0"/>
      <w:marRight w:val="0"/>
      <w:marTop w:val="0"/>
      <w:marBottom w:val="0"/>
      <w:divBdr>
        <w:top w:val="none" w:sz="0" w:space="0" w:color="auto"/>
        <w:left w:val="none" w:sz="0" w:space="0" w:color="auto"/>
        <w:bottom w:val="none" w:sz="0" w:space="0" w:color="auto"/>
        <w:right w:val="none" w:sz="0" w:space="0" w:color="auto"/>
      </w:divBdr>
    </w:div>
    <w:div w:id="607545343">
      <w:bodyDiv w:val="1"/>
      <w:marLeft w:val="0"/>
      <w:marRight w:val="0"/>
      <w:marTop w:val="0"/>
      <w:marBottom w:val="0"/>
      <w:divBdr>
        <w:top w:val="none" w:sz="0" w:space="0" w:color="auto"/>
        <w:left w:val="none" w:sz="0" w:space="0" w:color="auto"/>
        <w:bottom w:val="none" w:sz="0" w:space="0" w:color="auto"/>
        <w:right w:val="none" w:sz="0" w:space="0" w:color="auto"/>
      </w:divBdr>
    </w:div>
    <w:div w:id="647251847">
      <w:bodyDiv w:val="1"/>
      <w:marLeft w:val="0"/>
      <w:marRight w:val="0"/>
      <w:marTop w:val="0"/>
      <w:marBottom w:val="0"/>
      <w:divBdr>
        <w:top w:val="none" w:sz="0" w:space="0" w:color="auto"/>
        <w:left w:val="none" w:sz="0" w:space="0" w:color="auto"/>
        <w:bottom w:val="none" w:sz="0" w:space="0" w:color="auto"/>
        <w:right w:val="none" w:sz="0" w:space="0" w:color="auto"/>
      </w:divBdr>
    </w:div>
    <w:div w:id="665741529">
      <w:bodyDiv w:val="1"/>
      <w:marLeft w:val="0"/>
      <w:marRight w:val="0"/>
      <w:marTop w:val="0"/>
      <w:marBottom w:val="0"/>
      <w:divBdr>
        <w:top w:val="none" w:sz="0" w:space="0" w:color="auto"/>
        <w:left w:val="none" w:sz="0" w:space="0" w:color="auto"/>
        <w:bottom w:val="none" w:sz="0" w:space="0" w:color="auto"/>
        <w:right w:val="none" w:sz="0" w:space="0" w:color="auto"/>
      </w:divBdr>
    </w:div>
    <w:div w:id="700471016">
      <w:bodyDiv w:val="1"/>
      <w:marLeft w:val="0"/>
      <w:marRight w:val="0"/>
      <w:marTop w:val="0"/>
      <w:marBottom w:val="0"/>
      <w:divBdr>
        <w:top w:val="none" w:sz="0" w:space="0" w:color="auto"/>
        <w:left w:val="none" w:sz="0" w:space="0" w:color="auto"/>
        <w:bottom w:val="none" w:sz="0" w:space="0" w:color="auto"/>
        <w:right w:val="none" w:sz="0" w:space="0" w:color="auto"/>
      </w:divBdr>
    </w:div>
    <w:div w:id="926039781">
      <w:bodyDiv w:val="1"/>
      <w:marLeft w:val="0"/>
      <w:marRight w:val="0"/>
      <w:marTop w:val="0"/>
      <w:marBottom w:val="0"/>
      <w:divBdr>
        <w:top w:val="none" w:sz="0" w:space="0" w:color="auto"/>
        <w:left w:val="none" w:sz="0" w:space="0" w:color="auto"/>
        <w:bottom w:val="none" w:sz="0" w:space="0" w:color="auto"/>
        <w:right w:val="none" w:sz="0" w:space="0" w:color="auto"/>
      </w:divBdr>
    </w:div>
    <w:div w:id="935596721">
      <w:bodyDiv w:val="1"/>
      <w:marLeft w:val="0"/>
      <w:marRight w:val="0"/>
      <w:marTop w:val="0"/>
      <w:marBottom w:val="0"/>
      <w:divBdr>
        <w:top w:val="none" w:sz="0" w:space="0" w:color="auto"/>
        <w:left w:val="none" w:sz="0" w:space="0" w:color="auto"/>
        <w:bottom w:val="none" w:sz="0" w:space="0" w:color="auto"/>
        <w:right w:val="none" w:sz="0" w:space="0" w:color="auto"/>
      </w:divBdr>
    </w:div>
    <w:div w:id="936980854">
      <w:bodyDiv w:val="1"/>
      <w:marLeft w:val="0"/>
      <w:marRight w:val="0"/>
      <w:marTop w:val="0"/>
      <w:marBottom w:val="0"/>
      <w:divBdr>
        <w:top w:val="none" w:sz="0" w:space="0" w:color="auto"/>
        <w:left w:val="none" w:sz="0" w:space="0" w:color="auto"/>
        <w:bottom w:val="none" w:sz="0" w:space="0" w:color="auto"/>
        <w:right w:val="none" w:sz="0" w:space="0" w:color="auto"/>
      </w:divBdr>
    </w:div>
    <w:div w:id="981157517">
      <w:bodyDiv w:val="1"/>
      <w:marLeft w:val="0"/>
      <w:marRight w:val="0"/>
      <w:marTop w:val="0"/>
      <w:marBottom w:val="0"/>
      <w:divBdr>
        <w:top w:val="none" w:sz="0" w:space="0" w:color="auto"/>
        <w:left w:val="none" w:sz="0" w:space="0" w:color="auto"/>
        <w:bottom w:val="none" w:sz="0" w:space="0" w:color="auto"/>
        <w:right w:val="none" w:sz="0" w:space="0" w:color="auto"/>
      </w:divBdr>
    </w:div>
    <w:div w:id="988052124">
      <w:bodyDiv w:val="1"/>
      <w:marLeft w:val="0"/>
      <w:marRight w:val="0"/>
      <w:marTop w:val="0"/>
      <w:marBottom w:val="0"/>
      <w:divBdr>
        <w:top w:val="none" w:sz="0" w:space="0" w:color="auto"/>
        <w:left w:val="none" w:sz="0" w:space="0" w:color="auto"/>
        <w:bottom w:val="none" w:sz="0" w:space="0" w:color="auto"/>
        <w:right w:val="none" w:sz="0" w:space="0" w:color="auto"/>
      </w:divBdr>
    </w:div>
    <w:div w:id="1038702191">
      <w:bodyDiv w:val="1"/>
      <w:marLeft w:val="0"/>
      <w:marRight w:val="0"/>
      <w:marTop w:val="0"/>
      <w:marBottom w:val="0"/>
      <w:divBdr>
        <w:top w:val="none" w:sz="0" w:space="0" w:color="auto"/>
        <w:left w:val="none" w:sz="0" w:space="0" w:color="auto"/>
        <w:bottom w:val="none" w:sz="0" w:space="0" w:color="auto"/>
        <w:right w:val="none" w:sz="0" w:space="0" w:color="auto"/>
      </w:divBdr>
    </w:div>
    <w:div w:id="1131434524">
      <w:bodyDiv w:val="1"/>
      <w:marLeft w:val="0"/>
      <w:marRight w:val="0"/>
      <w:marTop w:val="0"/>
      <w:marBottom w:val="0"/>
      <w:divBdr>
        <w:top w:val="none" w:sz="0" w:space="0" w:color="auto"/>
        <w:left w:val="none" w:sz="0" w:space="0" w:color="auto"/>
        <w:bottom w:val="none" w:sz="0" w:space="0" w:color="auto"/>
        <w:right w:val="none" w:sz="0" w:space="0" w:color="auto"/>
      </w:divBdr>
    </w:div>
    <w:div w:id="1151483765">
      <w:bodyDiv w:val="1"/>
      <w:marLeft w:val="0"/>
      <w:marRight w:val="0"/>
      <w:marTop w:val="0"/>
      <w:marBottom w:val="0"/>
      <w:divBdr>
        <w:top w:val="none" w:sz="0" w:space="0" w:color="auto"/>
        <w:left w:val="none" w:sz="0" w:space="0" w:color="auto"/>
        <w:bottom w:val="none" w:sz="0" w:space="0" w:color="auto"/>
        <w:right w:val="none" w:sz="0" w:space="0" w:color="auto"/>
      </w:divBdr>
    </w:div>
    <w:div w:id="1181165555">
      <w:bodyDiv w:val="1"/>
      <w:marLeft w:val="0"/>
      <w:marRight w:val="0"/>
      <w:marTop w:val="0"/>
      <w:marBottom w:val="0"/>
      <w:divBdr>
        <w:top w:val="none" w:sz="0" w:space="0" w:color="auto"/>
        <w:left w:val="none" w:sz="0" w:space="0" w:color="auto"/>
        <w:bottom w:val="none" w:sz="0" w:space="0" w:color="auto"/>
        <w:right w:val="none" w:sz="0" w:space="0" w:color="auto"/>
      </w:divBdr>
    </w:div>
    <w:div w:id="1190602744">
      <w:bodyDiv w:val="1"/>
      <w:marLeft w:val="0"/>
      <w:marRight w:val="0"/>
      <w:marTop w:val="0"/>
      <w:marBottom w:val="0"/>
      <w:divBdr>
        <w:top w:val="none" w:sz="0" w:space="0" w:color="auto"/>
        <w:left w:val="none" w:sz="0" w:space="0" w:color="auto"/>
        <w:bottom w:val="none" w:sz="0" w:space="0" w:color="auto"/>
        <w:right w:val="none" w:sz="0" w:space="0" w:color="auto"/>
      </w:divBdr>
    </w:div>
    <w:div w:id="1206286277">
      <w:bodyDiv w:val="1"/>
      <w:marLeft w:val="0"/>
      <w:marRight w:val="0"/>
      <w:marTop w:val="0"/>
      <w:marBottom w:val="0"/>
      <w:divBdr>
        <w:top w:val="none" w:sz="0" w:space="0" w:color="auto"/>
        <w:left w:val="none" w:sz="0" w:space="0" w:color="auto"/>
        <w:bottom w:val="none" w:sz="0" w:space="0" w:color="auto"/>
        <w:right w:val="none" w:sz="0" w:space="0" w:color="auto"/>
      </w:divBdr>
    </w:div>
    <w:div w:id="1207178607">
      <w:bodyDiv w:val="1"/>
      <w:marLeft w:val="0"/>
      <w:marRight w:val="0"/>
      <w:marTop w:val="0"/>
      <w:marBottom w:val="0"/>
      <w:divBdr>
        <w:top w:val="none" w:sz="0" w:space="0" w:color="auto"/>
        <w:left w:val="none" w:sz="0" w:space="0" w:color="auto"/>
        <w:bottom w:val="none" w:sz="0" w:space="0" w:color="auto"/>
        <w:right w:val="none" w:sz="0" w:space="0" w:color="auto"/>
      </w:divBdr>
    </w:div>
    <w:div w:id="1281104287">
      <w:bodyDiv w:val="1"/>
      <w:marLeft w:val="0"/>
      <w:marRight w:val="0"/>
      <w:marTop w:val="0"/>
      <w:marBottom w:val="0"/>
      <w:divBdr>
        <w:top w:val="none" w:sz="0" w:space="0" w:color="auto"/>
        <w:left w:val="none" w:sz="0" w:space="0" w:color="auto"/>
        <w:bottom w:val="none" w:sz="0" w:space="0" w:color="auto"/>
        <w:right w:val="none" w:sz="0" w:space="0" w:color="auto"/>
      </w:divBdr>
    </w:div>
    <w:div w:id="1307011643">
      <w:bodyDiv w:val="1"/>
      <w:marLeft w:val="0"/>
      <w:marRight w:val="0"/>
      <w:marTop w:val="0"/>
      <w:marBottom w:val="0"/>
      <w:divBdr>
        <w:top w:val="none" w:sz="0" w:space="0" w:color="auto"/>
        <w:left w:val="none" w:sz="0" w:space="0" w:color="auto"/>
        <w:bottom w:val="none" w:sz="0" w:space="0" w:color="auto"/>
        <w:right w:val="none" w:sz="0" w:space="0" w:color="auto"/>
      </w:divBdr>
    </w:div>
    <w:div w:id="1354846221">
      <w:bodyDiv w:val="1"/>
      <w:marLeft w:val="0"/>
      <w:marRight w:val="0"/>
      <w:marTop w:val="0"/>
      <w:marBottom w:val="0"/>
      <w:divBdr>
        <w:top w:val="none" w:sz="0" w:space="0" w:color="auto"/>
        <w:left w:val="none" w:sz="0" w:space="0" w:color="auto"/>
        <w:bottom w:val="none" w:sz="0" w:space="0" w:color="auto"/>
        <w:right w:val="none" w:sz="0" w:space="0" w:color="auto"/>
      </w:divBdr>
    </w:div>
    <w:div w:id="1419476626">
      <w:bodyDiv w:val="1"/>
      <w:marLeft w:val="0"/>
      <w:marRight w:val="0"/>
      <w:marTop w:val="0"/>
      <w:marBottom w:val="0"/>
      <w:divBdr>
        <w:top w:val="none" w:sz="0" w:space="0" w:color="auto"/>
        <w:left w:val="none" w:sz="0" w:space="0" w:color="auto"/>
        <w:bottom w:val="none" w:sz="0" w:space="0" w:color="auto"/>
        <w:right w:val="none" w:sz="0" w:space="0" w:color="auto"/>
      </w:divBdr>
    </w:div>
    <w:div w:id="1476295470">
      <w:bodyDiv w:val="1"/>
      <w:marLeft w:val="0"/>
      <w:marRight w:val="0"/>
      <w:marTop w:val="0"/>
      <w:marBottom w:val="0"/>
      <w:divBdr>
        <w:top w:val="none" w:sz="0" w:space="0" w:color="auto"/>
        <w:left w:val="none" w:sz="0" w:space="0" w:color="auto"/>
        <w:bottom w:val="none" w:sz="0" w:space="0" w:color="auto"/>
        <w:right w:val="none" w:sz="0" w:space="0" w:color="auto"/>
      </w:divBdr>
    </w:div>
    <w:div w:id="1478641146">
      <w:bodyDiv w:val="1"/>
      <w:marLeft w:val="0"/>
      <w:marRight w:val="0"/>
      <w:marTop w:val="0"/>
      <w:marBottom w:val="0"/>
      <w:divBdr>
        <w:top w:val="none" w:sz="0" w:space="0" w:color="auto"/>
        <w:left w:val="none" w:sz="0" w:space="0" w:color="auto"/>
        <w:bottom w:val="none" w:sz="0" w:space="0" w:color="auto"/>
        <w:right w:val="none" w:sz="0" w:space="0" w:color="auto"/>
      </w:divBdr>
    </w:div>
    <w:div w:id="1482848125">
      <w:bodyDiv w:val="1"/>
      <w:marLeft w:val="0"/>
      <w:marRight w:val="0"/>
      <w:marTop w:val="0"/>
      <w:marBottom w:val="0"/>
      <w:divBdr>
        <w:top w:val="none" w:sz="0" w:space="0" w:color="auto"/>
        <w:left w:val="none" w:sz="0" w:space="0" w:color="auto"/>
        <w:bottom w:val="none" w:sz="0" w:space="0" w:color="auto"/>
        <w:right w:val="none" w:sz="0" w:space="0" w:color="auto"/>
      </w:divBdr>
    </w:div>
    <w:div w:id="1516190113">
      <w:bodyDiv w:val="1"/>
      <w:marLeft w:val="0"/>
      <w:marRight w:val="0"/>
      <w:marTop w:val="0"/>
      <w:marBottom w:val="0"/>
      <w:divBdr>
        <w:top w:val="none" w:sz="0" w:space="0" w:color="auto"/>
        <w:left w:val="none" w:sz="0" w:space="0" w:color="auto"/>
        <w:bottom w:val="none" w:sz="0" w:space="0" w:color="auto"/>
        <w:right w:val="none" w:sz="0" w:space="0" w:color="auto"/>
      </w:divBdr>
    </w:div>
    <w:div w:id="1556820709">
      <w:bodyDiv w:val="1"/>
      <w:marLeft w:val="0"/>
      <w:marRight w:val="0"/>
      <w:marTop w:val="0"/>
      <w:marBottom w:val="0"/>
      <w:divBdr>
        <w:top w:val="none" w:sz="0" w:space="0" w:color="auto"/>
        <w:left w:val="none" w:sz="0" w:space="0" w:color="auto"/>
        <w:bottom w:val="none" w:sz="0" w:space="0" w:color="auto"/>
        <w:right w:val="none" w:sz="0" w:space="0" w:color="auto"/>
      </w:divBdr>
    </w:div>
    <w:div w:id="1592160995">
      <w:bodyDiv w:val="1"/>
      <w:marLeft w:val="0"/>
      <w:marRight w:val="0"/>
      <w:marTop w:val="0"/>
      <w:marBottom w:val="0"/>
      <w:divBdr>
        <w:top w:val="none" w:sz="0" w:space="0" w:color="auto"/>
        <w:left w:val="none" w:sz="0" w:space="0" w:color="auto"/>
        <w:bottom w:val="none" w:sz="0" w:space="0" w:color="auto"/>
        <w:right w:val="none" w:sz="0" w:space="0" w:color="auto"/>
      </w:divBdr>
    </w:div>
    <w:div w:id="1675910002">
      <w:bodyDiv w:val="1"/>
      <w:marLeft w:val="0"/>
      <w:marRight w:val="0"/>
      <w:marTop w:val="0"/>
      <w:marBottom w:val="0"/>
      <w:divBdr>
        <w:top w:val="none" w:sz="0" w:space="0" w:color="auto"/>
        <w:left w:val="none" w:sz="0" w:space="0" w:color="auto"/>
        <w:bottom w:val="none" w:sz="0" w:space="0" w:color="auto"/>
        <w:right w:val="none" w:sz="0" w:space="0" w:color="auto"/>
      </w:divBdr>
    </w:div>
    <w:div w:id="1677536182">
      <w:bodyDiv w:val="1"/>
      <w:marLeft w:val="0"/>
      <w:marRight w:val="0"/>
      <w:marTop w:val="0"/>
      <w:marBottom w:val="0"/>
      <w:divBdr>
        <w:top w:val="none" w:sz="0" w:space="0" w:color="auto"/>
        <w:left w:val="none" w:sz="0" w:space="0" w:color="auto"/>
        <w:bottom w:val="none" w:sz="0" w:space="0" w:color="auto"/>
        <w:right w:val="none" w:sz="0" w:space="0" w:color="auto"/>
      </w:divBdr>
    </w:div>
    <w:div w:id="1764184880">
      <w:bodyDiv w:val="1"/>
      <w:marLeft w:val="0"/>
      <w:marRight w:val="0"/>
      <w:marTop w:val="0"/>
      <w:marBottom w:val="0"/>
      <w:divBdr>
        <w:top w:val="none" w:sz="0" w:space="0" w:color="auto"/>
        <w:left w:val="none" w:sz="0" w:space="0" w:color="auto"/>
        <w:bottom w:val="none" w:sz="0" w:space="0" w:color="auto"/>
        <w:right w:val="none" w:sz="0" w:space="0" w:color="auto"/>
      </w:divBdr>
    </w:div>
    <w:div w:id="1785928834">
      <w:bodyDiv w:val="1"/>
      <w:marLeft w:val="0"/>
      <w:marRight w:val="0"/>
      <w:marTop w:val="0"/>
      <w:marBottom w:val="0"/>
      <w:divBdr>
        <w:top w:val="none" w:sz="0" w:space="0" w:color="auto"/>
        <w:left w:val="none" w:sz="0" w:space="0" w:color="auto"/>
        <w:bottom w:val="none" w:sz="0" w:space="0" w:color="auto"/>
        <w:right w:val="none" w:sz="0" w:space="0" w:color="auto"/>
      </w:divBdr>
    </w:div>
    <w:div w:id="1820338983">
      <w:bodyDiv w:val="1"/>
      <w:marLeft w:val="0"/>
      <w:marRight w:val="0"/>
      <w:marTop w:val="0"/>
      <w:marBottom w:val="0"/>
      <w:divBdr>
        <w:top w:val="none" w:sz="0" w:space="0" w:color="auto"/>
        <w:left w:val="none" w:sz="0" w:space="0" w:color="auto"/>
        <w:bottom w:val="none" w:sz="0" w:space="0" w:color="auto"/>
        <w:right w:val="none" w:sz="0" w:space="0" w:color="auto"/>
      </w:divBdr>
    </w:div>
    <w:div w:id="1831948730">
      <w:bodyDiv w:val="1"/>
      <w:marLeft w:val="0"/>
      <w:marRight w:val="0"/>
      <w:marTop w:val="0"/>
      <w:marBottom w:val="0"/>
      <w:divBdr>
        <w:top w:val="none" w:sz="0" w:space="0" w:color="auto"/>
        <w:left w:val="none" w:sz="0" w:space="0" w:color="auto"/>
        <w:bottom w:val="none" w:sz="0" w:space="0" w:color="auto"/>
        <w:right w:val="none" w:sz="0" w:space="0" w:color="auto"/>
      </w:divBdr>
    </w:div>
    <w:div w:id="1869097854">
      <w:bodyDiv w:val="1"/>
      <w:marLeft w:val="0"/>
      <w:marRight w:val="0"/>
      <w:marTop w:val="0"/>
      <w:marBottom w:val="0"/>
      <w:divBdr>
        <w:top w:val="none" w:sz="0" w:space="0" w:color="auto"/>
        <w:left w:val="none" w:sz="0" w:space="0" w:color="auto"/>
        <w:bottom w:val="none" w:sz="0" w:space="0" w:color="auto"/>
        <w:right w:val="none" w:sz="0" w:space="0" w:color="auto"/>
      </w:divBdr>
    </w:div>
    <w:div w:id="1960529920">
      <w:bodyDiv w:val="1"/>
      <w:marLeft w:val="0"/>
      <w:marRight w:val="0"/>
      <w:marTop w:val="0"/>
      <w:marBottom w:val="0"/>
      <w:divBdr>
        <w:top w:val="none" w:sz="0" w:space="0" w:color="auto"/>
        <w:left w:val="none" w:sz="0" w:space="0" w:color="auto"/>
        <w:bottom w:val="none" w:sz="0" w:space="0" w:color="auto"/>
        <w:right w:val="none" w:sz="0" w:space="0" w:color="auto"/>
      </w:divBdr>
    </w:div>
    <w:div w:id="1993556098">
      <w:bodyDiv w:val="1"/>
      <w:marLeft w:val="0"/>
      <w:marRight w:val="0"/>
      <w:marTop w:val="0"/>
      <w:marBottom w:val="0"/>
      <w:divBdr>
        <w:top w:val="none" w:sz="0" w:space="0" w:color="auto"/>
        <w:left w:val="none" w:sz="0" w:space="0" w:color="auto"/>
        <w:bottom w:val="none" w:sz="0" w:space="0" w:color="auto"/>
        <w:right w:val="none" w:sz="0" w:space="0" w:color="auto"/>
      </w:divBdr>
    </w:div>
    <w:div w:id="2062826210">
      <w:bodyDiv w:val="1"/>
      <w:marLeft w:val="0"/>
      <w:marRight w:val="0"/>
      <w:marTop w:val="0"/>
      <w:marBottom w:val="0"/>
      <w:divBdr>
        <w:top w:val="none" w:sz="0" w:space="0" w:color="auto"/>
        <w:left w:val="none" w:sz="0" w:space="0" w:color="auto"/>
        <w:bottom w:val="none" w:sz="0" w:space="0" w:color="auto"/>
        <w:right w:val="none" w:sz="0" w:space="0" w:color="auto"/>
      </w:divBdr>
    </w:div>
    <w:div w:id="2096705000">
      <w:bodyDiv w:val="1"/>
      <w:marLeft w:val="0"/>
      <w:marRight w:val="0"/>
      <w:marTop w:val="0"/>
      <w:marBottom w:val="0"/>
      <w:divBdr>
        <w:top w:val="none" w:sz="0" w:space="0" w:color="auto"/>
        <w:left w:val="none" w:sz="0" w:space="0" w:color="auto"/>
        <w:bottom w:val="none" w:sz="0" w:space="0" w:color="auto"/>
        <w:right w:val="none" w:sz="0" w:space="0" w:color="auto"/>
      </w:divBdr>
    </w:div>
    <w:div w:id="20993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hyperlink" Target="http://en.Wikipedia.org/wiki/Orders_of_magnitude_(numb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Names%20of%20large%20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rders_of_magnitude_(numbe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7C417-727B-45C3-9092-755215C8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8622</TotalTime>
  <Pages>3155</Pages>
  <Words>1363662</Words>
  <Characters>7772878</Characters>
  <Application>Microsoft Office Word</Application>
  <DocSecurity>0</DocSecurity>
  <Lines>64773</Lines>
  <Paragraphs>18236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1508</cp:revision>
  <cp:lastPrinted>2012-07-29T16:52:00Z</cp:lastPrinted>
  <dcterms:created xsi:type="dcterms:W3CDTF">2012-01-07T22:13:00Z</dcterms:created>
  <dcterms:modified xsi:type="dcterms:W3CDTF">2017-11-17T00:53:00Z</dcterms:modified>
</cp:coreProperties>
</file>